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5" w:rsidRPr="00A62493" w:rsidRDefault="008666B6" w:rsidP="00494E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4E75" w:rsidRPr="00A62493">
        <w:rPr>
          <w:rFonts w:ascii="TH SarabunPSK" w:hAnsi="TH SarabunPSK" w:cs="TH SarabunPSK"/>
          <w:b/>
          <w:bCs/>
          <w:sz w:val="36"/>
          <w:szCs w:val="36"/>
          <w:cs/>
        </w:rPr>
        <w:t>สรุปรายงานผล</w:t>
      </w:r>
    </w:p>
    <w:p w:rsidR="00494E75" w:rsidRPr="00A62493" w:rsidRDefault="00494E75" w:rsidP="00494E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2493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การติดตามและประเมินผลกระบวนการบริหารยุทธศาสตร์</w:t>
      </w:r>
    </w:p>
    <w:p w:rsidR="00494E75" w:rsidRPr="00A62493" w:rsidRDefault="00494E75" w:rsidP="00494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2503" w:rsidRPr="00A62493" w:rsidRDefault="00002503" w:rsidP="0000250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  ๒</w:t>
      </w:r>
    </w:p>
    <w:p w:rsidR="00002503" w:rsidRPr="00A62493" w:rsidRDefault="00002503" w:rsidP="00002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เครือข่ายบริการสุขภาพทุกระดับมีคุณภาพมาตรฐาน ตอบสนองปัญหาของพื้นที่</w:t>
      </w:r>
    </w:p>
    <w:p w:rsidR="00002503" w:rsidRPr="00A62493" w:rsidRDefault="00002503" w:rsidP="000025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2503" w:rsidRPr="00A62493" w:rsidRDefault="00002503" w:rsidP="0000250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ตัวชี้วัดที่ ๑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</w:rPr>
        <w:t>KQA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)ในการจัดการโรคและภัยสุขภาพที่เป็นปัญหาที่สำคัญ โดยยึดหลักการทำงานแบบ</w:t>
      </w:r>
      <w:proofErr w:type="spellStart"/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การใช้ชุมชนเป็นฐานประชาชนเป็นศูนย์กลาง</w:t>
      </w:r>
    </w:p>
    <w:p w:rsidR="00A62493" w:rsidRPr="00A62493" w:rsidRDefault="00A62493" w:rsidP="00A62493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ตัวชี้วัดที่ 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๒</w:t>
      </w:r>
      <w:r w:rsidRPr="00A624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>ร้อยละของอำเภอที่มีสุขศาลาผ่านเกณฑ์ของการพัฒนาคุณภาพมาตรฐานสุขศาลา</w:t>
      </w:r>
    </w:p>
    <w:p w:rsidR="00A62493" w:rsidRPr="00A62493" w:rsidRDefault="00A62493" w:rsidP="0000250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ตัวชี้วัดที่ ๓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ระดับความสำเร็จของการดำเนินงาน </w:t>
      </w:r>
      <w:r w:rsidRPr="00A62493">
        <w:rPr>
          <w:rFonts w:ascii="TH SarabunPSK" w:hAnsi="TH SarabunPSK" w:cs="TH SarabunPSK"/>
          <w:b/>
          <w:bCs/>
          <w:color w:val="000000"/>
          <w:sz w:val="32"/>
          <w:szCs w:val="32"/>
        </w:rPr>
        <w:t>FCT</w:t>
      </w:r>
    </w:p>
    <w:p w:rsidR="00494E75" w:rsidRPr="00A62493" w:rsidRDefault="00494E75" w:rsidP="00494E75">
      <w:pPr>
        <w:rPr>
          <w:rFonts w:ascii="TH SarabunPSK" w:hAnsi="TH SarabunPSK" w:cs="TH SarabunPSK"/>
          <w:sz w:val="32"/>
          <w:szCs w:val="32"/>
        </w:rPr>
      </w:pPr>
    </w:p>
    <w:p w:rsidR="00494E75" w:rsidRPr="00A62493" w:rsidRDefault="00494E75" w:rsidP="00494E75">
      <w:pPr>
        <w:rPr>
          <w:rFonts w:ascii="TH SarabunPSK" w:hAnsi="TH SarabunPSK" w:cs="TH SarabunPSK"/>
          <w:sz w:val="32"/>
          <w:szCs w:val="32"/>
        </w:rPr>
      </w:pPr>
    </w:p>
    <w:p w:rsidR="00494E75" w:rsidRPr="00A62493" w:rsidRDefault="00C157A7" w:rsidP="00494E7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ผู้รายงาน</w:t>
      </w:r>
    </w:p>
    <w:p w:rsidR="00494E75" w:rsidRPr="00A62493" w:rsidRDefault="00494E75" w:rsidP="00494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E75" w:rsidRPr="00A62493" w:rsidRDefault="00002503" w:rsidP="00002503">
      <w:pPr>
        <w:numPr>
          <w:ilvl w:val="0"/>
          <w:numId w:val="1"/>
        </w:numPr>
        <w:tabs>
          <w:tab w:val="clear" w:pos="1800"/>
          <w:tab w:val="num" w:pos="851"/>
        </w:tabs>
        <w:ind w:hanging="1233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นางสาวบุญเฉลิม   ศรีขาว</w:t>
      </w:r>
      <w:r w:rsidRPr="00A62493">
        <w:rPr>
          <w:rFonts w:ascii="TH SarabunPSK" w:hAnsi="TH SarabunPSK" w:cs="TH SarabunPSK"/>
          <w:sz w:val="32"/>
          <w:szCs w:val="32"/>
          <w:cs/>
        </w:rPr>
        <w:tab/>
        <w:t>ตำแหน่ง พยาบาลวิชาชีพชำนาญการพิเศษ</w:t>
      </w:r>
    </w:p>
    <w:p w:rsidR="00002503" w:rsidRPr="00A62493" w:rsidRDefault="00002503" w:rsidP="00002503">
      <w:pPr>
        <w:numPr>
          <w:ilvl w:val="0"/>
          <w:numId w:val="1"/>
        </w:numPr>
        <w:tabs>
          <w:tab w:val="clear" w:pos="1800"/>
          <w:tab w:val="num" w:pos="851"/>
        </w:tabs>
        <w:ind w:hanging="1233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นายอาทิตย์   เลิศล้ำ</w:t>
      </w:r>
      <w:r w:rsidRPr="00A62493">
        <w:rPr>
          <w:rFonts w:ascii="TH SarabunPSK" w:hAnsi="TH SarabunPSK" w:cs="TH SarabunPSK"/>
          <w:sz w:val="32"/>
          <w:szCs w:val="32"/>
          <w:cs/>
        </w:rPr>
        <w:tab/>
      </w:r>
      <w:r w:rsidRPr="00A62493">
        <w:rPr>
          <w:rFonts w:ascii="TH SarabunPSK" w:hAnsi="TH SarabunPSK" w:cs="TH SarabunPSK"/>
          <w:sz w:val="32"/>
          <w:szCs w:val="32"/>
          <w:cs/>
        </w:rPr>
        <w:tab/>
        <w:t>ตำแหน่ง นักวิชาการสาธารณสุขชำนาญการ</w:t>
      </w:r>
    </w:p>
    <w:p w:rsidR="00A62493" w:rsidRPr="00A62493" w:rsidRDefault="00A62493" w:rsidP="00002503">
      <w:pPr>
        <w:numPr>
          <w:ilvl w:val="0"/>
          <w:numId w:val="1"/>
        </w:numPr>
        <w:tabs>
          <w:tab w:val="clear" w:pos="1800"/>
          <w:tab w:val="num" w:pos="851"/>
        </w:tabs>
        <w:ind w:hanging="1233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นายอุทิศ  ปัญญาสิทธิ์</w:t>
      </w:r>
      <w:r w:rsidRPr="00A62493">
        <w:rPr>
          <w:rFonts w:ascii="TH SarabunPSK" w:hAnsi="TH SarabunPSK" w:cs="TH SarabunPSK"/>
          <w:sz w:val="32"/>
          <w:szCs w:val="32"/>
          <w:cs/>
        </w:rPr>
        <w:tab/>
      </w:r>
      <w:r w:rsidR="00B906EC">
        <w:rPr>
          <w:rFonts w:ascii="TH SarabunPSK" w:hAnsi="TH SarabunPSK" w:cs="TH SarabunPSK" w:hint="cs"/>
          <w:sz w:val="32"/>
          <w:szCs w:val="32"/>
          <w:cs/>
        </w:rPr>
        <w:tab/>
      </w:r>
      <w:r w:rsidRPr="00A62493">
        <w:rPr>
          <w:rFonts w:ascii="TH SarabunPSK" w:hAnsi="TH SarabunPSK" w:cs="TH SarabunPSK"/>
          <w:sz w:val="32"/>
          <w:szCs w:val="32"/>
          <w:cs/>
        </w:rPr>
        <w:t>ตำแหน่ง นักวิชาการสาธารณสุขชำนาญการ</w:t>
      </w:r>
    </w:p>
    <w:p w:rsidR="00002503" w:rsidRPr="00A62493" w:rsidRDefault="00002503" w:rsidP="00002503">
      <w:pPr>
        <w:numPr>
          <w:ilvl w:val="0"/>
          <w:numId w:val="1"/>
        </w:numPr>
        <w:tabs>
          <w:tab w:val="clear" w:pos="1800"/>
          <w:tab w:val="num" w:pos="851"/>
        </w:tabs>
        <w:ind w:hanging="1233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A62493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A62493">
        <w:rPr>
          <w:rFonts w:ascii="TH SarabunPSK" w:hAnsi="TH SarabunPSK" w:cs="TH SarabunPSK"/>
          <w:sz w:val="32"/>
          <w:szCs w:val="32"/>
          <w:cs/>
        </w:rPr>
        <w:t xml:space="preserve">วาพร   </w:t>
      </w:r>
      <w:proofErr w:type="spellStart"/>
      <w:r w:rsidRPr="00A62493">
        <w:rPr>
          <w:rFonts w:ascii="TH SarabunPSK" w:hAnsi="TH SarabunPSK" w:cs="TH SarabunPSK"/>
          <w:sz w:val="32"/>
          <w:szCs w:val="32"/>
          <w:cs/>
        </w:rPr>
        <w:t>เพ็ชร</w:t>
      </w:r>
      <w:proofErr w:type="spellEnd"/>
      <w:r w:rsidRPr="00A62493">
        <w:rPr>
          <w:rFonts w:ascii="TH SarabunPSK" w:hAnsi="TH SarabunPSK" w:cs="TH SarabunPSK"/>
          <w:sz w:val="32"/>
          <w:szCs w:val="32"/>
          <w:cs/>
        </w:rPr>
        <w:t>ปราณี</w:t>
      </w:r>
      <w:r w:rsidRPr="00A62493">
        <w:rPr>
          <w:rFonts w:ascii="TH SarabunPSK" w:hAnsi="TH SarabunPSK" w:cs="TH SarabunPSK"/>
          <w:sz w:val="32"/>
          <w:szCs w:val="32"/>
          <w:cs/>
        </w:rPr>
        <w:tab/>
        <w:t>ตำแหน่ง พยาบาลวิชาชีพชำนาญการ</w:t>
      </w:r>
    </w:p>
    <w:p w:rsidR="00494E75" w:rsidRPr="00A62493" w:rsidRDefault="00494E75" w:rsidP="00002503">
      <w:pPr>
        <w:tabs>
          <w:tab w:val="num" w:pos="851"/>
        </w:tabs>
        <w:ind w:hanging="123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E75" w:rsidRDefault="00494E75" w:rsidP="00494E7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A62493" w:rsidRPr="00A62493" w:rsidRDefault="00A62493" w:rsidP="00494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E75" w:rsidRPr="00A62493" w:rsidRDefault="00494E75" w:rsidP="00494E75">
      <w:p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ab/>
      </w:r>
      <w:r w:rsidRPr="00A62493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494E75" w:rsidRPr="00A62493" w:rsidRDefault="000636AE" w:rsidP="00494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รอบที่</w:t>
      </w:r>
      <w:r w:rsidR="00002503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</w:t>
      </w:r>
      <w:r w:rsidR="00002503" w:rsidRPr="00A62493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A62493" w:rsidRDefault="00494E75" w:rsidP="00494E7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636AE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0636AE" w:rsidRPr="00A62493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="000636AE" w:rsidRPr="00A62493">
        <w:rPr>
          <w:rFonts w:ascii="TH SarabunPSK" w:hAnsi="TH SarabunPSK" w:cs="TH SarabunPSK"/>
          <w:b/>
          <w:bCs/>
          <w:sz w:val="32"/>
          <w:szCs w:val="32"/>
          <w:cs/>
        </w:rPr>
        <w:t>สอ.หนอง</w:t>
      </w:r>
      <w:proofErr w:type="spellStart"/>
      <w:r w:rsidR="000636AE" w:rsidRPr="00A62493">
        <w:rPr>
          <w:rFonts w:ascii="TH SarabunPSK" w:hAnsi="TH SarabunPSK" w:cs="TH SarabunPSK"/>
          <w:b/>
          <w:bCs/>
          <w:sz w:val="32"/>
          <w:szCs w:val="32"/>
          <w:cs/>
        </w:rPr>
        <w:t>กุง</w:t>
      </w:r>
      <w:proofErr w:type="spellEnd"/>
      <w:r w:rsidR="000636AE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ศรี </w:t>
      </w:r>
    </w:p>
    <w:p w:rsidR="00494E75" w:rsidRPr="00A62493" w:rsidRDefault="00494E75" w:rsidP="00494E7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0636AE" w:rsidRPr="00A62493">
        <w:rPr>
          <w:rFonts w:ascii="TH SarabunPSK" w:hAnsi="TH SarabunPSK" w:cs="TH SarabunPSK"/>
          <w:b/>
          <w:bCs/>
          <w:sz w:val="32"/>
          <w:szCs w:val="32"/>
          <w:cs/>
        </w:rPr>
        <w:t>หนอง</w:t>
      </w:r>
      <w:proofErr w:type="spellStart"/>
      <w:r w:rsidR="000636AE" w:rsidRPr="00A62493">
        <w:rPr>
          <w:rFonts w:ascii="TH SarabunPSK" w:hAnsi="TH SarabunPSK" w:cs="TH SarabunPSK"/>
          <w:b/>
          <w:bCs/>
          <w:sz w:val="32"/>
          <w:szCs w:val="32"/>
          <w:cs/>
        </w:rPr>
        <w:t>กุง</w:t>
      </w:r>
      <w:proofErr w:type="spellEnd"/>
      <w:r w:rsidR="000636AE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ศรี </w:t>
      </w: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จังหวัดกาฬสินธุ์</w:t>
      </w:r>
    </w:p>
    <w:p w:rsidR="00494E75" w:rsidRPr="00A62493" w:rsidRDefault="00494E75" w:rsidP="00494E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4E75" w:rsidRPr="00A62493" w:rsidRDefault="00494E75" w:rsidP="00494E75">
      <w:pPr>
        <w:rPr>
          <w:rFonts w:ascii="TH SarabunPSK" w:hAnsi="TH SarabunPSK" w:cs="TH SarabunPSK"/>
          <w:sz w:val="32"/>
          <w:szCs w:val="32"/>
        </w:rPr>
      </w:pPr>
    </w:p>
    <w:p w:rsidR="00494E75" w:rsidRPr="00A62493" w:rsidRDefault="00494E75" w:rsidP="00494E75">
      <w:pPr>
        <w:rPr>
          <w:rFonts w:ascii="TH SarabunPSK" w:hAnsi="TH SarabunPSK" w:cs="TH SarabunPSK"/>
          <w:sz w:val="32"/>
          <w:szCs w:val="32"/>
        </w:rPr>
      </w:pPr>
    </w:p>
    <w:p w:rsidR="00002503" w:rsidRPr="00A62493" w:rsidRDefault="00002503" w:rsidP="00494E75">
      <w:pPr>
        <w:rPr>
          <w:rFonts w:ascii="TH SarabunPSK" w:hAnsi="TH SarabunPSK" w:cs="TH SarabunPSK"/>
          <w:sz w:val="32"/>
          <w:szCs w:val="32"/>
        </w:rPr>
      </w:pPr>
    </w:p>
    <w:p w:rsidR="00002503" w:rsidRDefault="00002503" w:rsidP="00494E75">
      <w:pPr>
        <w:rPr>
          <w:rFonts w:ascii="TH SarabunPSK" w:hAnsi="TH SarabunPSK" w:cs="TH SarabunPSK" w:hint="cs"/>
          <w:sz w:val="32"/>
          <w:szCs w:val="32"/>
        </w:rPr>
      </w:pPr>
    </w:p>
    <w:p w:rsidR="00A62493" w:rsidRDefault="00A62493" w:rsidP="00494E75">
      <w:pPr>
        <w:rPr>
          <w:rFonts w:ascii="TH SarabunPSK" w:hAnsi="TH SarabunPSK" w:cs="TH SarabunPSK" w:hint="cs"/>
          <w:sz w:val="32"/>
          <w:szCs w:val="32"/>
        </w:rPr>
      </w:pPr>
    </w:p>
    <w:p w:rsidR="00A62493" w:rsidRDefault="00A62493" w:rsidP="00494E75">
      <w:pPr>
        <w:rPr>
          <w:rFonts w:ascii="TH SarabunPSK" w:hAnsi="TH SarabunPSK" w:cs="TH SarabunPSK" w:hint="cs"/>
          <w:sz w:val="32"/>
          <w:szCs w:val="32"/>
        </w:rPr>
      </w:pPr>
    </w:p>
    <w:p w:rsidR="00494E75" w:rsidRPr="00A62493" w:rsidRDefault="00494E75" w:rsidP="00494E75">
      <w:pPr>
        <w:rPr>
          <w:rFonts w:ascii="TH SarabunPSK" w:hAnsi="TH SarabunPSK" w:cs="TH SarabunPSK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๑ บทสรุปสำหรับผู้บริหาร (</w:t>
      </w:r>
      <w:proofErr w:type="spellStart"/>
      <w:r w:rsidRPr="00A62493">
        <w:rPr>
          <w:rFonts w:ascii="TH SarabunPSK" w:hAnsi="TH SarabunPSK" w:cs="TH SarabunPSK"/>
          <w:b/>
          <w:bCs/>
          <w:sz w:val="32"/>
          <w:szCs w:val="32"/>
        </w:rPr>
        <w:t>Excutive</w:t>
      </w:r>
      <w:proofErr w:type="spellEnd"/>
      <w:r w:rsidRPr="00A62493">
        <w:rPr>
          <w:rFonts w:ascii="TH SarabunPSK" w:hAnsi="TH SarabunPSK" w:cs="TH SarabunPSK"/>
          <w:b/>
          <w:bCs/>
          <w:sz w:val="32"/>
          <w:szCs w:val="32"/>
        </w:rPr>
        <w:t xml:space="preserve">  Summery</w:t>
      </w: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)    เขียน ๑ – ๒ หน้า</w:t>
      </w:r>
    </w:p>
    <w:p w:rsidR="00494E75" w:rsidRPr="00A62493" w:rsidRDefault="00494E75" w:rsidP="00494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นิยามตัวชี้วัด</w:t>
      </w:r>
    </w:p>
    <w:p w:rsidR="00002503" w:rsidRPr="00A62493" w:rsidRDefault="00002503" w:rsidP="00002503">
      <w:pPr>
        <w:tabs>
          <w:tab w:val="left" w:pos="426"/>
        </w:tabs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เครือข่ายบริการสุขภาพทุกระดับ หมายถึง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หน่วยบริการสาธารณสุขทั้งภาครัฐและเอกชน ที่ให้บริการทางสุขภาพ (๕ ด้านรักษาพยาบาล  ส่งเสริมสุขภาพ  ป้องกันและควบคุมโรค  ฟื้นฟูสภาพและคุ้มครองผู้บริโภค) ประกอบด้วย สุขศาลากาฬสินธุ์ รพ.สต. ศูนย์สุขภาพชุมชนเมือง ศูนย์สุขภาพชุมชน โรงพยาบาลทั่วไป/ชุมชน สำนักงานสาธารณสุขอำเภอ สำนักงานสาธารณสุขจังหวัด โรงพยาบาลเอกชน สถานพยาบาล(คลินิก)หน่วยบริการกู้ชีพ ธุรกิจบริการสุขภาพ (</w:t>
      </w:r>
      <w:proofErr w:type="spellStart"/>
      <w:r w:rsidRPr="00A62493">
        <w:rPr>
          <w:rFonts w:ascii="TH SarabunPSK" w:hAnsi="TH SarabunPSK" w:cs="TH SarabunPSK"/>
          <w:sz w:val="32"/>
          <w:szCs w:val="32"/>
          <w:cs/>
        </w:rPr>
        <w:t>นวดส</w:t>
      </w:r>
      <w:proofErr w:type="spellEnd"/>
      <w:r w:rsidRPr="00A62493">
        <w:rPr>
          <w:rFonts w:ascii="TH SarabunPSK" w:hAnsi="TH SarabunPSK" w:cs="TH SarabunPSK"/>
          <w:sz w:val="32"/>
          <w:szCs w:val="32"/>
          <w:cs/>
        </w:rPr>
        <w:t xml:space="preserve">ปา,แพทย์แผนไทย,แพทย์ทางเลือก) ร้านยา </w:t>
      </w:r>
    </w:p>
    <w:p w:rsidR="00002503" w:rsidRPr="00A62493" w:rsidRDefault="00002503" w:rsidP="00002503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คุณภาพมาตรฐาน  หมายถึง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 หน่วยบริการสาธารณสุขของจังหวัดกาฬสินธุ์ผ่านเกณฑ์มาตรฐานการบริการสุขภาพที่กำหนดจากกระทรวงสาธารณสุขหรือมาตรฐานด้านสุขภาพที่กำหนดจากจังหวัดกาฬสินธุ์</w:t>
      </w:r>
    </w:p>
    <w:p w:rsidR="00002503" w:rsidRPr="00A62493" w:rsidRDefault="00002503" w:rsidP="00002503">
      <w:pPr>
        <w:tabs>
          <w:tab w:val="left" w:pos="426"/>
        </w:tabs>
        <w:ind w:firstLine="426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การทำงานแบบบูรณการโดยใช้ชุมชนเป็นฐาน ประชาชนเป็นศูนย์กลาง หมายถึง  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การผสมผสาน ทรัพยากร /กระบวนการ /วิธีการดำเนินงานในชุมชน ของบุคลากรสาธารณสุขและเครือข่าย ในการให้บริการ 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Pr="00A62493">
        <w:rPr>
          <w:rFonts w:ascii="TH SarabunPSK" w:hAnsi="TH SarabunPSK" w:cs="TH SarabunPSK"/>
          <w:sz w:val="32"/>
          <w:szCs w:val="32"/>
          <w:cs/>
        </w:rPr>
        <w:t>๕  ด้าน (รักษาพยาบาล ส่งเสริมสุขภาพ ป้องกันและควบคุมโรค ฟื้นฟูสภาพ และคุ้มครองผู้บริโภค) โดยการมีส่วนร่วมของประชาชนและชุมชน ๖ ร่วม (ร่วมคิด ร่วมทุน ร่วมวางแผน ร่วมดำเนินการ ร่วมประเมิน ร่วมรับผลประโยชน์)  ทำให้เกิดการทำงานที่ดีขึ้น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</w:p>
    <w:p w:rsidR="00494E75" w:rsidRPr="00A62493" w:rsidRDefault="00494E75" w:rsidP="00494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วิธีการประเมินผล</w:t>
      </w:r>
    </w:p>
    <w:p w:rsidR="00002503" w:rsidRPr="00A62493" w:rsidRDefault="00002503" w:rsidP="00002503">
      <w:pPr>
        <w:tabs>
          <w:tab w:val="num" w:pos="709"/>
        </w:tabs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หน่วยวัด   </w:t>
      </w:r>
      <w:r w:rsidR="00A63020" w:rsidRPr="00A624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A6249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ระดับ</w:t>
      </w:r>
    </w:p>
    <w:p w:rsidR="00002503" w:rsidRPr="00A62493" w:rsidRDefault="00002503" w:rsidP="00002503">
      <w:pPr>
        <w:tabs>
          <w:tab w:val="num" w:pos="709"/>
        </w:tabs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>น้ำหนัก</w:t>
      </w:r>
      <w:r w:rsidR="00A63020" w:rsidRPr="00A62493">
        <w:rPr>
          <w:rFonts w:ascii="TH SarabunPSK" w:hAnsi="TH SarabunPSK" w:cs="TH SarabunPSK"/>
          <w:color w:val="000000"/>
          <w:sz w:val="32"/>
          <w:szCs w:val="32"/>
          <w:cs/>
        </w:rPr>
        <w:t>รวม</w:t>
      </w: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A63020" w:rsidRPr="00A624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2493">
        <w:rPr>
          <w:rFonts w:ascii="TH SarabunPSK" w:hAnsi="TH SarabunPSK" w:cs="TH SarabunPSK"/>
          <w:color w:val="000000"/>
          <w:sz w:val="32"/>
          <w:szCs w:val="32"/>
        </w:rPr>
        <w:t xml:space="preserve"> : </w:t>
      </w: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ร้อยละ </w:t>
      </w:r>
      <w:r w:rsidR="00A63020" w:rsidRPr="00A62493">
        <w:rPr>
          <w:rFonts w:ascii="TH SarabunPSK" w:hAnsi="TH SarabunPSK" w:cs="TH SarabunPSK"/>
          <w:color w:val="000000"/>
          <w:sz w:val="32"/>
          <w:szCs w:val="32"/>
          <w:cs/>
        </w:rPr>
        <w:t>๑๓</w:t>
      </w:r>
    </w:p>
    <w:p w:rsidR="00002503" w:rsidRPr="00A62493" w:rsidRDefault="00002503" w:rsidP="00002503">
      <w:pPr>
        <w:tabs>
          <w:tab w:val="num" w:pos="709"/>
        </w:tabs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ค่าเป้าหมาย </w:t>
      </w:r>
      <w:r w:rsidR="00A63020" w:rsidRPr="00A624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A6249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6249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62493">
        <w:rPr>
          <w:rFonts w:ascii="TH SarabunPSK" w:hAnsi="TH SarabunPSK" w:cs="TH SarabunPSK"/>
          <w:color w:val="000000"/>
          <w:sz w:val="32"/>
          <w:szCs w:val="32"/>
          <w:cs/>
        </w:rPr>
        <w:t>ระดับ ๕</w:t>
      </w:r>
    </w:p>
    <w:p w:rsidR="00494E75" w:rsidRPr="00A62493" w:rsidRDefault="00494E75" w:rsidP="00494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 xml:space="preserve">สรุปผลภาพรวม คะแนน </w:t>
      </w:r>
      <w:r w:rsidRPr="00A62493">
        <w:rPr>
          <w:rFonts w:ascii="TH SarabunPSK" w:hAnsi="TH SarabunPSK" w:cs="TH SarabunPSK"/>
          <w:sz w:val="32"/>
          <w:szCs w:val="32"/>
        </w:rPr>
        <w:t>KPI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,</w:t>
      </w:r>
      <w:r w:rsidRPr="00A62493">
        <w:rPr>
          <w:rFonts w:ascii="TH SarabunPSK" w:hAnsi="TH SarabunPSK" w:cs="TH SarabunPSK"/>
          <w:sz w:val="32"/>
          <w:szCs w:val="32"/>
        </w:rPr>
        <w:t>Checklist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Pr="00A62493">
        <w:rPr>
          <w:rFonts w:ascii="TH SarabunPSK" w:hAnsi="TH SarabunPSK" w:cs="TH SarabunPSK"/>
          <w:sz w:val="32"/>
          <w:szCs w:val="32"/>
          <w:cs/>
        </w:rPr>
        <w:t>แปรผลภาพรวม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73" w:type="dxa"/>
        <w:tblInd w:w="93" w:type="dxa"/>
        <w:tblLook w:val="04A0" w:firstRow="1" w:lastRow="0" w:firstColumn="1" w:lastColumn="0" w:noHBand="0" w:noVBand="1"/>
      </w:tblPr>
      <w:tblGrid>
        <w:gridCol w:w="4693"/>
        <w:gridCol w:w="1560"/>
        <w:gridCol w:w="1380"/>
        <w:gridCol w:w="1740"/>
      </w:tblGrid>
      <w:tr w:rsidR="00002503" w:rsidRPr="00002503" w:rsidTr="00002503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03" w:rsidRPr="00002503" w:rsidRDefault="00002503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03" w:rsidRPr="00002503" w:rsidRDefault="00002503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03" w:rsidRPr="00002503" w:rsidRDefault="00002503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03" w:rsidRPr="00002503" w:rsidRDefault="00002503" w:rsidP="0000250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คะแนน*น้ำหนัก</w:t>
            </w:r>
          </w:p>
        </w:tc>
      </w:tr>
      <w:tr w:rsidR="00002503" w:rsidRPr="00002503" w:rsidTr="00A62493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03" w:rsidRPr="00002503" w:rsidRDefault="00002503" w:rsidP="0000250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ตัวชี้วัดที่ ๑</w:t>
            </w: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:  </w:t>
            </w:r>
            <w:r w:rsidRPr="00002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การดำเนินงานพัฒนาระบบคุณภาพมาตรฐานทั้งระบบของเครือข่ายบริการสุขภาพทุกระดับตามเกณฑ์มาตรฐานที่จังหวัดกำหนด (</w:t>
            </w:r>
            <w:r w:rsidRPr="000025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KQA)</w:t>
            </w:r>
            <w:r w:rsidRPr="00002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ในการจัดการโรคและภัยสุขภาพที่เป็นปัญหาที่สำคัญ โดยยึดหลักการทำงานแบบ</w:t>
            </w:r>
            <w:proofErr w:type="spellStart"/>
            <w:r w:rsidRPr="00002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002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การใช้ชุมชนเป็นฐานประชาชนเป็นศูนย์กลาง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03" w:rsidRPr="00002503" w:rsidRDefault="00A63020" w:rsidP="00002503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03" w:rsidRPr="00002503" w:rsidRDefault="00A63020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03" w:rsidRPr="00002503" w:rsidRDefault="00A63020" w:rsidP="0000250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</w:tr>
      <w:tr w:rsidR="00002503" w:rsidRPr="00002503" w:rsidTr="00A62493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03" w:rsidRPr="00002503" w:rsidRDefault="00002503" w:rsidP="0000250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ตัวชี้วัดที่ 2.</w:t>
            </w:r>
            <w:r w:rsidRPr="00002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ระดับความสำเร็จของการพัฒนาคุณภาพมาตรฐานสุขศาลา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3020" w:rsidRPr="00002503" w:rsidRDefault="00A63020" w:rsidP="00A630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2503" w:rsidRPr="00002503" w:rsidRDefault="00A63020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2503" w:rsidRPr="00002503" w:rsidRDefault="00002503" w:rsidP="0000250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02503" w:rsidRPr="00002503" w:rsidTr="00A62493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03" w:rsidRPr="00002503" w:rsidRDefault="00002503" w:rsidP="0000250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ตัวชี้วัดที่ 3</w:t>
            </w: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: </w:t>
            </w:r>
            <w:r w:rsidRPr="000025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0025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FCT</w:t>
            </w: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03" w:rsidRPr="00002503" w:rsidRDefault="00A63020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03" w:rsidRPr="00002503" w:rsidRDefault="00A63020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03" w:rsidRPr="00002503" w:rsidRDefault="00A63020" w:rsidP="0000250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</w:tr>
      <w:tr w:rsidR="00002503" w:rsidRPr="00002503" w:rsidTr="00002503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03" w:rsidRPr="00002503" w:rsidRDefault="00002503" w:rsidP="0000250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ผลรวม  ของทุกตัวชี้วัด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03" w:rsidRPr="00002503" w:rsidRDefault="00002503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03" w:rsidRPr="00002503" w:rsidRDefault="00002503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025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="00A63020" w:rsidRPr="00A624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03" w:rsidRPr="00002503" w:rsidRDefault="00002503" w:rsidP="000025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494E75" w:rsidRPr="00A62493" w:rsidRDefault="00494E75" w:rsidP="00494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lastRenderedPageBreak/>
        <w:t>ข้อเสนอแนะ โอกาสการพัฒนาภาพรวม</w:t>
      </w:r>
    </w:p>
    <w:p w:rsidR="00A62493" w:rsidRDefault="00933176" w:rsidP="00A62493">
      <w:pPr>
        <w:pStyle w:val="a7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การพัฒนาสมรรถนะบุคลากร</w:t>
      </w:r>
    </w:p>
    <w:p w:rsidR="00210D22" w:rsidRPr="00A62493" w:rsidRDefault="00210D22" w:rsidP="00A62493">
      <w:pPr>
        <w:pStyle w:val="a7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การจัดหาเครื่องมือให้เพียงพอในหน่วยงาน</w:t>
      </w:r>
    </w:p>
    <w:p w:rsidR="00494E75" w:rsidRPr="00A62493" w:rsidRDefault="00494E75" w:rsidP="00494E75">
      <w:pPr>
        <w:rPr>
          <w:rFonts w:ascii="TH SarabunPSK" w:hAnsi="TH SarabunPSK" w:cs="TH SarabunPSK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ระเบียบวิธีการประเมินผล</w:t>
      </w:r>
    </w:p>
    <w:p w:rsidR="00494E75" w:rsidRPr="00A62493" w:rsidRDefault="00494E75" w:rsidP="00494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 xml:space="preserve">วิธีการประเมินผล </w:t>
      </w:r>
      <w:r w:rsidR="00933176">
        <w:rPr>
          <w:rFonts w:ascii="TH SarabunPSK" w:hAnsi="TH SarabunPSK" w:cs="TH SarabunPSK" w:hint="cs"/>
          <w:sz w:val="32"/>
          <w:szCs w:val="32"/>
          <w:cs/>
        </w:rPr>
        <w:t xml:space="preserve"> การตามรอยในการดูแลผู้ป่วย 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ตรวจเอกสาร</w:t>
      </w:r>
      <w:r w:rsidR="00933176">
        <w:rPr>
          <w:rFonts w:ascii="TH SarabunPSK" w:hAnsi="TH SarabunPSK" w:cs="TH SarabunPSK" w:hint="cs"/>
          <w:sz w:val="32"/>
          <w:szCs w:val="32"/>
          <w:cs/>
        </w:rPr>
        <w:t>ที่เกี่ยวข้อง การสัมภาษณ์</w:t>
      </w:r>
    </w:p>
    <w:p w:rsidR="00494E75" w:rsidRPr="00A62493" w:rsidRDefault="00494E75" w:rsidP="00494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 xml:space="preserve">เครื่องมือ  ได้แก่ แบบ </w:t>
      </w:r>
      <w:r w:rsidRPr="00A62493">
        <w:rPr>
          <w:rFonts w:ascii="TH SarabunPSK" w:hAnsi="TH SarabunPSK" w:cs="TH SarabunPSK"/>
          <w:sz w:val="32"/>
          <w:szCs w:val="32"/>
        </w:rPr>
        <w:t>Checklist  /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ใบสรุปผลการประเมินยุทธศาสตร์รายอำเภอ</w:t>
      </w:r>
    </w:p>
    <w:p w:rsidR="00494E75" w:rsidRPr="00A62493" w:rsidRDefault="00494E75" w:rsidP="00494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หน่วยประเมิน</w:t>
      </w:r>
      <w:r w:rsidR="00A63020" w:rsidRPr="00A62493">
        <w:rPr>
          <w:rFonts w:ascii="TH SarabunPSK" w:hAnsi="TH SarabunPSK" w:cs="TH SarabunPSK"/>
          <w:sz w:val="32"/>
          <w:szCs w:val="32"/>
        </w:rPr>
        <w:t xml:space="preserve">  : </w:t>
      </w:r>
      <w:r w:rsidR="00A63020" w:rsidRPr="00A62493">
        <w:rPr>
          <w:rFonts w:ascii="TH SarabunPSK" w:hAnsi="TH SarabunPSK" w:cs="TH SarabunPSK"/>
          <w:sz w:val="32"/>
          <w:szCs w:val="32"/>
          <w:cs/>
        </w:rPr>
        <w:t>ระดับ</w:t>
      </w:r>
    </w:p>
    <w:p w:rsidR="00494E75" w:rsidRPr="00A62493" w:rsidRDefault="00494E75" w:rsidP="00494E75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ระยะเวลาประเมิน</w:t>
      </w:r>
      <w:r w:rsidR="00A63020" w:rsidRPr="00A62493">
        <w:rPr>
          <w:rFonts w:ascii="TH SarabunPSK" w:hAnsi="TH SarabunPSK" w:cs="TH SarabunPSK"/>
          <w:sz w:val="32"/>
          <w:szCs w:val="32"/>
        </w:rPr>
        <w:t xml:space="preserve"> : </w:t>
      </w:r>
      <w:r w:rsidR="00A63020" w:rsidRPr="00A62493">
        <w:rPr>
          <w:rFonts w:ascii="TH SarabunPSK" w:hAnsi="TH SarabunPSK" w:cs="TH SarabunPSK"/>
          <w:sz w:val="32"/>
          <w:szCs w:val="32"/>
          <w:cs/>
        </w:rPr>
        <w:t>เดือนตุลาคม ๒๕๕๘ – กรกฎาคม ๒๕๕๙</w:t>
      </w:r>
    </w:p>
    <w:p w:rsidR="00F27CA7" w:rsidRPr="00A62493" w:rsidRDefault="00613605" w:rsidP="00F27CA7">
      <w:pPr>
        <w:rPr>
          <w:rFonts w:ascii="TH SarabunPSK" w:hAnsi="TH SarabunPSK" w:cs="TH SarabunPSK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256C3A" w:rsidRPr="00A6249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รายงานผล</w:t>
      </w:r>
      <w:r w:rsidR="00F27CA7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การติดตามและประเมินผล </w:t>
      </w:r>
    </w:p>
    <w:p w:rsidR="00F27CA7" w:rsidRPr="00A62493" w:rsidRDefault="00E62D9F" w:rsidP="00F27CA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F65E2" w:rsidRPr="00A624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F65E2" w:rsidRPr="00A6249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C581B" w:rsidRPr="00A624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27CA7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2"/>
        <w:gridCol w:w="3012"/>
      </w:tblGrid>
      <w:tr w:rsidR="00E62D9F" w:rsidRPr="00A62493" w:rsidTr="001F6D5A">
        <w:tc>
          <w:tcPr>
            <w:tcW w:w="3012" w:type="dxa"/>
          </w:tcPr>
          <w:p w:rsidR="00E62D9F" w:rsidRPr="00A62493" w:rsidRDefault="00E62D9F" w:rsidP="001F6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ข้อกำหนดทางยุทธศาสตร์</w:t>
            </w:r>
          </w:p>
          <w:p w:rsidR="00843F56" w:rsidRPr="00A62493" w:rsidRDefault="00843F56" w:rsidP="001F6D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012" w:type="dxa"/>
          </w:tcPr>
          <w:p w:rsidR="00E62D9F" w:rsidRPr="00A62493" w:rsidRDefault="00E62D9F" w:rsidP="001F6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012" w:type="dxa"/>
          </w:tcPr>
          <w:p w:rsidR="00E62D9F" w:rsidRPr="00A62493" w:rsidRDefault="00E62D9F" w:rsidP="001F6D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ข้อเสนอแนะโดยภาพรวม</w:t>
            </w:r>
          </w:p>
          <w:p w:rsidR="00E62D9F" w:rsidRPr="00A62493" w:rsidRDefault="00E62D9F" w:rsidP="001F6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E62D9F" w:rsidRPr="00A62493" w:rsidTr="001F6D5A">
        <w:tc>
          <w:tcPr>
            <w:tcW w:w="3012" w:type="dxa"/>
          </w:tcPr>
          <w:p w:rsidR="00E62D9F" w:rsidRPr="00933176" w:rsidRDefault="00933176" w:rsidP="00E62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1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3012" w:type="dxa"/>
          </w:tcPr>
          <w:p w:rsidR="00E62D9F" w:rsidRPr="00933176" w:rsidRDefault="00933176" w:rsidP="0093317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33176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</w:t>
            </w:r>
            <w:r w:rsidRPr="00933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พยาบาลเวชปฏิบัติ 2 แห่ง คือรพ.สต.หนองสรวง และรพ.สต.หนองไผ่ </w:t>
            </w:r>
          </w:p>
        </w:tc>
        <w:tc>
          <w:tcPr>
            <w:tcW w:w="3012" w:type="dxa"/>
          </w:tcPr>
          <w:p w:rsidR="00C44FBA" w:rsidRPr="00933176" w:rsidRDefault="00933176" w:rsidP="00E62D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317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พัฒนาสมรรถนะ</w:t>
            </w:r>
            <w:r w:rsidRPr="00933176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</w:t>
            </w:r>
            <w:r w:rsidRPr="0093317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ในรพ.สต.</w:t>
            </w:r>
            <w:r w:rsidRPr="009331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317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เนื่องจากยังขาด</w:t>
            </w:r>
            <w:r w:rsidRPr="00933176">
              <w:rPr>
                <w:rFonts w:ascii="TH SarabunPSK" w:hAnsi="TH SarabunPSK" w:cs="TH SarabunPSK"/>
                <w:sz w:val="32"/>
                <w:szCs w:val="32"/>
                <w:cs/>
              </w:rPr>
              <w:t>พยาบาลเวชปฏิบัติ 2 แห่ง คือรพ.สต.หนองสรวง และรพ.สต.หนองไผ่</w:t>
            </w:r>
          </w:p>
        </w:tc>
      </w:tr>
    </w:tbl>
    <w:p w:rsidR="00933176" w:rsidRDefault="00933176" w:rsidP="00120E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F39F2" w:rsidRPr="00A62493" w:rsidRDefault="00E62D9F" w:rsidP="00120E85">
      <w:pPr>
        <w:rPr>
          <w:rFonts w:ascii="TH SarabunPSK" w:hAnsi="TH SarabunPSK" w:cs="TH SarabunPSK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3.2</w:t>
      </w:r>
      <w:r w:rsidR="007C581B" w:rsidRPr="00A624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F39F2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031F" w:rsidRPr="00A62493">
        <w:rPr>
          <w:rFonts w:ascii="TH SarabunPSK" w:hAnsi="TH SarabunPSK" w:cs="TH SarabunPSK"/>
          <w:b/>
          <w:bCs/>
          <w:sz w:val="32"/>
          <w:szCs w:val="32"/>
        </w:rPr>
        <w:t xml:space="preserve">Best Practice  </w:t>
      </w:r>
      <w:r w:rsidR="00CA031F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proofErr w:type="spellStart"/>
      <w:r w:rsidR="00CA031F" w:rsidRPr="00A62493">
        <w:rPr>
          <w:rFonts w:ascii="TH SarabunPSK" w:hAnsi="TH SarabunPSK" w:cs="TH SarabunPSK"/>
          <w:b/>
          <w:bCs/>
          <w:sz w:val="32"/>
          <w:szCs w:val="32"/>
          <w:cs/>
        </w:rPr>
        <w:t>Goal</w:t>
      </w:r>
      <w:proofErr w:type="spellEnd"/>
      <w:r w:rsidR="00CA031F"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27CA7" w:rsidRPr="00A62493" w:rsidRDefault="003F39F2" w:rsidP="003F39F2">
      <w:pPr>
        <w:ind w:left="360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</w:rPr>
        <w:t xml:space="preserve">     </w:t>
      </w:r>
      <w:r w:rsidR="00F27CA7" w:rsidRPr="00A62493">
        <w:rPr>
          <w:rFonts w:ascii="TH SarabunPSK" w:hAnsi="TH SarabunPSK" w:cs="TH SarabunPSK"/>
          <w:sz w:val="32"/>
          <w:szCs w:val="32"/>
        </w:rPr>
        <w:tab/>
      </w:r>
      <w:r w:rsidR="00F27CA7" w:rsidRPr="00A62493">
        <w:rPr>
          <w:rFonts w:ascii="TH SarabunPSK" w:hAnsi="TH SarabunPSK" w:cs="TH SarabunPSK"/>
          <w:sz w:val="32"/>
          <w:szCs w:val="32"/>
        </w:rPr>
        <w:tab/>
      </w:r>
      <w:r w:rsidRPr="00A62493">
        <w:rPr>
          <w:rFonts w:ascii="TH SarabunPSK" w:hAnsi="TH SarabunPSK" w:cs="TH SarabunPSK"/>
          <w:sz w:val="32"/>
          <w:szCs w:val="32"/>
          <w:cs/>
        </w:rPr>
        <w:t>จากการตรวจประเมิน ได้พบหน่วยงานที่มี</w:t>
      </w:r>
      <w:r w:rsidR="00CA031F" w:rsidRPr="00A62493">
        <w:rPr>
          <w:rFonts w:ascii="TH SarabunPSK" w:hAnsi="TH SarabunPSK" w:cs="TH SarabunPSK"/>
          <w:sz w:val="32"/>
          <w:szCs w:val="32"/>
          <w:cs/>
        </w:rPr>
        <w:t>ผล</w:t>
      </w:r>
      <w:proofErr w:type="spellStart"/>
      <w:r w:rsidR="00CA031F" w:rsidRPr="00A62493">
        <w:rPr>
          <w:rFonts w:ascii="TH SarabunPSK" w:hAnsi="TH SarabunPSK" w:cs="TH SarabunPSK"/>
          <w:sz w:val="32"/>
          <w:szCs w:val="32"/>
        </w:rPr>
        <w:t>การดำเนินงาน</w:t>
      </w:r>
      <w:proofErr w:type="spellEnd"/>
      <w:r w:rsidR="00CA031F" w:rsidRPr="00A62493">
        <w:rPr>
          <w:rFonts w:ascii="TH SarabunPSK" w:hAnsi="TH SarabunPSK" w:cs="TH SarabunPSK"/>
          <w:sz w:val="32"/>
          <w:szCs w:val="32"/>
          <w:cs/>
        </w:rPr>
        <w:t xml:space="preserve"> ที่เป็น </w:t>
      </w:r>
      <w:r w:rsidR="00CA031F" w:rsidRPr="00A62493">
        <w:rPr>
          <w:rFonts w:ascii="TH SarabunPSK" w:hAnsi="TH SarabunPSK" w:cs="TH SarabunPSK"/>
          <w:sz w:val="32"/>
          <w:szCs w:val="32"/>
        </w:rPr>
        <w:t xml:space="preserve">Best Practice  </w:t>
      </w:r>
    </w:p>
    <w:p w:rsidR="003F39F2" w:rsidRPr="00A62493" w:rsidRDefault="00CA031F" w:rsidP="00F27CA7">
      <w:p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A62493">
        <w:rPr>
          <w:rFonts w:ascii="TH SarabunPSK" w:hAnsi="TH SarabunPSK" w:cs="TH SarabunPSK"/>
          <w:sz w:val="32"/>
          <w:szCs w:val="32"/>
          <w:cs/>
        </w:rPr>
        <w:t>Goal</w:t>
      </w:r>
      <w:proofErr w:type="spellEnd"/>
      <w:r w:rsidRPr="00A62493">
        <w:rPr>
          <w:rFonts w:ascii="TH SarabunPSK" w:hAnsi="TH SarabunPSK" w:cs="TH SarabunPSK"/>
          <w:sz w:val="32"/>
          <w:szCs w:val="32"/>
          <w:cs/>
        </w:rPr>
        <w:t xml:space="preserve"> และสามารถสร้างคุณค่าต่อเนื่อง  </w:t>
      </w:r>
      <w:r w:rsidR="00EE7B3E" w:rsidRPr="00A62493">
        <w:rPr>
          <w:rFonts w:ascii="TH SarabunPSK" w:hAnsi="TH SarabunPSK" w:cs="TH SarabunPSK"/>
          <w:sz w:val="32"/>
          <w:szCs w:val="32"/>
          <w:cs/>
        </w:rPr>
        <w:t>จำนวน</w:t>
      </w:r>
      <w:r w:rsidR="00120E85" w:rsidRPr="00A62493">
        <w:rPr>
          <w:rFonts w:ascii="TH SarabunPSK" w:hAnsi="TH SarabunPSK" w:cs="TH SarabunPSK"/>
          <w:sz w:val="32"/>
          <w:szCs w:val="32"/>
          <w:cs/>
        </w:rPr>
        <w:t>.......</w:t>
      </w:r>
      <w:r w:rsidR="00E80961" w:rsidRPr="00A62493">
        <w:rPr>
          <w:rFonts w:ascii="TH SarabunPSK" w:hAnsi="TH SarabunPSK" w:cs="TH SarabunPSK"/>
          <w:sz w:val="32"/>
          <w:szCs w:val="32"/>
          <w:cs/>
        </w:rPr>
        <w:t>1</w:t>
      </w:r>
      <w:r w:rsidR="00120E85" w:rsidRPr="00A62493">
        <w:rPr>
          <w:rFonts w:ascii="TH SarabunPSK" w:hAnsi="TH SarabunPSK" w:cs="TH SarabunPSK"/>
          <w:sz w:val="32"/>
          <w:szCs w:val="32"/>
          <w:cs/>
        </w:rPr>
        <w:t>.......</w:t>
      </w:r>
      <w:r w:rsidR="00EE7B3E" w:rsidRPr="00A62493">
        <w:rPr>
          <w:rFonts w:ascii="TH SarabunPSK" w:hAnsi="TH SarabunPSK" w:cs="TH SarabunPSK"/>
          <w:sz w:val="32"/>
          <w:szCs w:val="32"/>
          <w:cs/>
        </w:rPr>
        <w:t xml:space="preserve">แห่ง  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39F2" w:rsidRPr="00A62493">
        <w:rPr>
          <w:rFonts w:ascii="TH SarabunPSK" w:hAnsi="TH SarabunPSK" w:cs="TH SarabunPSK"/>
          <w:sz w:val="32"/>
          <w:szCs w:val="32"/>
          <w:cs/>
        </w:rPr>
        <w:t xml:space="preserve">ซึ่งมีข้อค้นพบดังนี้ </w:t>
      </w:r>
    </w:p>
    <w:tbl>
      <w:tblPr>
        <w:tblW w:w="916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639"/>
        <w:gridCol w:w="3260"/>
      </w:tblGrid>
      <w:tr w:rsidR="00CA031F" w:rsidRPr="00A62493" w:rsidTr="00E80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CA031F" w:rsidRPr="00A62493" w:rsidRDefault="00CA031F" w:rsidP="00EE7B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3639" w:type="dxa"/>
          </w:tcPr>
          <w:p w:rsidR="00CA031F" w:rsidRPr="00A62493" w:rsidRDefault="00CA031F" w:rsidP="00EE7B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CA031F" w:rsidRPr="00A62493" w:rsidRDefault="00CA031F" w:rsidP="00EE7B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624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Best Practice</w:t>
            </w:r>
            <w:r w:rsidRPr="00A62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 </w:t>
            </w:r>
            <w:r w:rsidRPr="00A624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A62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CA031F" w:rsidRPr="00A62493" w:rsidRDefault="00CA031F" w:rsidP="00EE7B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CA031F" w:rsidRPr="00A62493" w:rsidTr="00E80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CA031F" w:rsidRPr="00A62493" w:rsidRDefault="00A63020" w:rsidP="00EE7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A62493">
              <w:rPr>
                <w:rFonts w:ascii="TH SarabunPSK" w:hAnsi="TH SarabunPSK" w:cs="TH SarabunPSK"/>
                <w:sz w:val="32"/>
                <w:szCs w:val="32"/>
              </w:rPr>
              <w:t xml:space="preserve">IC </w:t>
            </w:r>
            <w:proofErr w:type="spellStart"/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ของคปสอ</w:t>
            </w:r>
            <w:proofErr w:type="spellEnd"/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639" w:type="dxa"/>
          </w:tcPr>
          <w:p w:rsidR="00CA031F" w:rsidRPr="00A62493" w:rsidRDefault="00DB54A0" w:rsidP="00A63020">
            <w:pPr>
              <w:pStyle w:val="a7"/>
              <w:numPr>
                <w:ilvl w:val="0"/>
                <w:numId w:val="2"/>
              </w:numPr>
              <w:tabs>
                <w:tab w:val="clear" w:pos="1080"/>
                <w:tab w:val="num" w:pos="297"/>
              </w:tabs>
              <w:ind w:left="297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="00A63020"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ระบบการจัดเก็บขยะติดเชื้อในรพ.สต. โดยมีการออกเก็บขยะติดเชื้อโดยเจ้าหน้าที่โรงพยาบาลในวันเสาร์</w:t>
            </w:r>
            <w:r w:rsidRPr="00A624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มีการสะท้อนกลับข้อมูลน้ำหนักขยะ ความเสี่ยงที่พบ</w:t>
            </w:r>
          </w:p>
        </w:tc>
        <w:tc>
          <w:tcPr>
            <w:tcW w:w="3260" w:type="dxa"/>
          </w:tcPr>
          <w:p w:rsidR="00DB54A0" w:rsidRPr="00A62493" w:rsidRDefault="00DB54A0" w:rsidP="00E80961">
            <w:pPr>
              <w:pStyle w:val="a7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spacing w:after="120"/>
              <w:ind w:left="317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การพัฒนาระบบการจัดการขยะติดเชื้อในรพสต</w:t>
            </w:r>
            <w:r w:rsidRPr="00A6249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ลงสู่สุขศาลาให้ได้มาตรฐานและศึกษาปริมาณขยะติดเชื้อที่ลดลง</w:t>
            </w:r>
          </w:p>
          <w:p w:rsidR="00CA031F" w:rsidRPr="00A62493" w:rsidRDefault="00DB54A0" w:rsidP="00E80961">
            <w:pPr>
              <w:pStyle w:val="a7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spacing w:after="120"/>
              <w:ind w:left="317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ขยายระบบการจัดการขยะติดเชื้อสู่คลินิกแพทย์  สถานพยาบาล  และคลินิกรักษาสัตว์ในเขตพื้นที่รับผิดชอบอำเภอหนอง</w:t>
            </w:r>
            <w:proofErr w:type="spellStart"/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ศรี</w:t>
            </w:r>
          </w:p>
        </w:tc>
      </w:tr>
      <w:tr w:rsidR="00CA031F" w:rsidRPr="00A62493" w:rsidTr="00E80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</w:tcPr>
          <w:p w:rsidR="00CA031F" w:rsidRPr="00A62493" w:rsidRDefault="00A63020" w:rsidP="00EE7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ระบบดูแลผู้ป่วย</w:t>
            </w:r>
            <w:r w:rsidRPr="00A62493">
              <w:rPr>
                <w:rFonts w:ascii="TH SarabunPSK" w:hAnsi="TH SarabunPSK" w:cs="TH SarabunPSK"/>
                <w:sz w:val="32"/>
                <w:szCs w:val="32"/>
              </w:rPr>
              <w:t>NCD</w:t>
            </w:r>
          </w:p>
        </w:tc>
        <w:tc>
          <w:tcPr>
            <w:tcW w:w="3639" w:type="dxa"/>
          </w:tcPr>
          <w:p w:rsidR="00CA031F" w:rsidRPr="00A62493" w:rsidRDefault="00E80961" w:rsidP="00A63020">
            <w:pPr>
              <w:pStyle w:val="a7"/>
              <w:numPr>
                <w:ilvl w:val="0"/>
                <w:numId w:val="2"/>
              </w:numPr>
              <w:tabs>
                <w:tab w:val="clear" w:pos="1080"/>
                <w:tab w:val="num" w:pos="297"/>
              </w:tabs>
              <w:ind w:left="297" w:hanging="297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การใช้ข้อมูลในการออกแบบระบบดูแลผู้ป่วยโรคเรื้อรัง</w:t>
            </w:r>
          </w:p>
        </w:tc>
        <w:tc>
          <w:tcPr>
            <w:tcW w:w="3260" w:type="dxa"/>
          </w:tcPr>
          <w:p w:rsidR="00DB54A0" w:rsidRPr="00A62493" w:rsidRDefault="00DB54A0" w:rsidP="00E80961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จัดเวทีสะท้อนข้อมูลกลับคืนสู</w:t>
            </w:r>
            <w:r w:rsidR="00E80961"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>ชุมชนเพื่อแก้ไขและพัฒนา</w:t>
            </w: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สุขภาพผู้ป่วยเบาหวาน</w:t>
            </w:r>
          </w:p>
          <w:p w:rsidR="00CA031F" w:rsidRPr="00A62493" w:rsidRDefault="00DB54A0" w:rsidP="00E80961">
            <w:pPr>
              <w:pStyle w:val="a7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624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ขยายกิจกรรมหมู่บ้านต้นแบบลดโรคเบาหวานและโรคความดันโลหิตสูงทุกตำบล </w:t>
            </w:r>
          </w:p>
        </w:tc>
      </w:tr>
    </w:tbl>
    <w:p w:rsidR="007C581B" w:rsidRPr="00A62493" w:rsidRDefault="007C581B" w:rsidP="007C581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3.3) ปัจจัยความสำเร็จของเป้าประสงค์/ตัวชี้วัด</w:t>
      </w:r>
    </w:p>
    <w:p w:rsidR="00E80961" w:rsidRPr="00A62493" w:rsidRDefault="00F01543" w:rsidP="00E80961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ผู้บริหารมีส่วนร่วม</w:t>
      </w:r>
      <w:r w:rsidRPr="00A62493">
        <w:rPr>
          <w:rFonts w:ascii="TH SarabunPSK" w:hAnsi="TH SarabunPSK" w:cs="TH SarabunPSK"/>
          <w:sz w:val="32"/>
          <w:szCs w:val="32"/>
          <w:cs/>
        </w:rPr>
        <w:t>ในการวางนโยบายและขับเคลื่อนการดำ</w:t>
      </w:r>
      <w:r w:rsidRPr="00A62493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961" w:rsidRPr="00A62493">
        <w:rPr>
          <w:rFonts w:ascii="TH SarabunPSK" w:hAnsi="TH SarabunPSK" w:cs="TH SarabunPSK"/>
          <w:sz w:val="32"/>
          <w:szCs w:val="32"/>
          <w:cs/>
        </w:rPr>
        <w:t>มีนโยบายชัดเจน  ตั้งแต่ระดับกระทรวง จังหวัด และระดับอำเภอ  ในเรื่องของการป้องกันควบคุม</w:t>
      </w:r>
      <w:r w:rsidR="00E80961"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="00E80961" w:rsidRPr="00A62493">
        <w:rPr>
          <w:rFonts w:ascii="TH SarabunPSK" w:hAnsi="TH SarabunPSK" w:cs="TH SarabunPSK"/>
          <w:sz w:val="32"/>
          <w:szCs w:val="32"/>
          <w:cs/>
        </w:rPr>
        <w:t>โรคเบาหวาน  ตลอดจนนโยบายระบบการเฝ้าระวัง  ควบคุม  ป้องกัน  โรคเบาหวาน  โรคความดันโลหิตสูง อีกทั้งผู้บริหารเห็นความสำคัญและให้การสนับสนุน</w:t>
      </w:r>
    </w:p>
    <w:p w:rsidR="00E80961" w:rsidRPr="00A62493" w:rsidRDefault="00F01543" w:rsidP="00E80961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 xml:space="preserve">การมี </w:t>
      </w:r>
      <w:r w:rsidRPr="00A62493">
        <w:rPr>
          <w:rFonts w:ascii="TH SarabunPSK" w:hAnsi="TH SarabunPSK" w:cs="TH SarabunPSK"/>
          <w:sz w:val="32"/>
          <w:szCs w:val="32"/>
        </w:rPr>
        <w:t xml:space="preserve">Case </w:t>
      </w:r>
      <w:r w:rsidR="00A62493" w:rsidRPr="00A62493">
        <w:rPr>
          <w:rFonts w:ascii="TH SarabunPSK" w:hAnsi="TH SarabunPSK" w:cs="TH SarabunPSK"/>
          <w:sz w:val="32"/>
          <w:szCs w:val="32"/>
        </w:rPr>
        <w:t>manager</w:t>
      </w:r>
      <w:r w:rsidRPr="00A62493">
        <w:rPr>
          <w:rFonts w:ascii="TH SarabunPSK" w:hAnsi="TH SarabunPSK" w:cs="TH SarabunPSK"/>
          <w:sz w:val="32"/>
          <w:szCs w:val="32"/>
          <w:cs/>
        </w:rPr>
        <w:t>ในการดำ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เนินงานคลินิก </w:t>
      </w:r>
      <w:r w:rsidRPr="00A62493">
        <w:rPr>
          <w:rFonts w:ascii="TH SarabunPSK" w:hAnsi="TH SarabunPSK" w:cs="TH SarabunPSK"/>
          <w:sz w:val="32"/>
          <w:szCs w:val="32"/>
        </w:rPr>
        <w:t xml:space="preserve">NCD </w:t>
      </w:r>
      <w:r w:rsidRPr="00A62493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="00E80961" w:rsidRPr="00A62493">
        <w:rPr>
          <w:rFonts w:ascii="TH SarabunPSK" w:hAnsi="TH SarabunPSK" w:cs="TH SarabunPSK"/>
          <w:sz w:val="32"/>
          <w:szCs w:val="32"/>
          <w:cs/>
        </w:rPr>
        <w:t>มีการทำงานแบบ</w:t>
      </w:r>
      <w:proofErr w:type="spellStart"/>
      <w:r w:rsidR="00E80961" w:rsidRPr="00A62493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="00E80961" w:rsidRPr="00A62493">
        <w:rPr>
          <w:rFonts w:ascii="TH SarabunPSK" w:hAnsi="TH SarabunPSK" w:cs="TH SarabunPSK"/>
          <w:sz w:val="32"/>
          <w:szCs w:val="32"/>
          <w:cs/>
        </w:rPr>
        <w:t xml:space="preserve">วิชาชีพ ซึ่งได้แก่  แพทย์,เภสัช,พยาบาล,กายภาพบำบัด,เทคนิคการแพทย์ นักแพทย์แผนไทย นักวิชาการสาธารณสุขและเจ้าหน้าที่  มีการประชุมสื่อสารเพื่อให้ทีมมีความรู้และทราบแนวทางการให้บริการตามมาตรฐาน  </w:t>
      </w:r>
      <w:r w:rsidR="00E80961" w:rsidRPr="00A62493">
        <w:rPr>
          <w:rFonts w:ascii="TH SarabunPSK" w:hAnsi="TH SarabunPSK" w:cs="TH SarabunPSK"/>
          <w:sz w:val="32"/>
          <w:szCs w:val="32"/>
        </w:rPr>
        <w:t xml:space="preserve">CPG  </w:t>
      </w:r>
    </w:p>
    <w:p w:rsidR="00E80961" w:rsidRPr="00A62493" w:rsidRDefault="00E80961" w:rsidP="00E80961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มีภาคีเครือข่ายในการทำงานชุมชน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Pr="00A62493">
        <w:rPr>
          <w:rFonts w:ascii="TH SarabunPSK" w:hAnsi="TH SarabunPSK" w:cs="TH SarabunPSK"/>
          <w:sz w:val="32"/>
          <w:szCs w:val="32"/>
          <w:cs/>
        </w:rPr>
        <w:t>เช่น ชมรมคนรักษ์ธรรม ปราชญ์ชาวบ้าน เป็นต้น</w:t>
      </w:r>
    </w:p>
    <w:p w:rsidR="00E80961" w:rsidRPr="00A62493" w:rsidRDefault="00E80961" w:rsidP="00E80961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องค์กรท้องถิ่นมีความพร้อมในการสนับสนุนการดำเนินงาน</w:t>
      </w:r>
    </w:p>
    <w:p w:rsidR="00F01543" w:rsidRPr="00A62493" w:rsidRDefault="00E80961" w:rsidP="00F01543">
      <w:pPr>
        <w:pStyle w:val="a7"/>
        <w:numPr>
          <w:ilvl w:val="0"/>
          <w:numId w:val="11"/>
        </w:numPr>
        <w:tabs>
          <w:tab w:val="left" w:pos="142"/>
          <w:tab w:val="left" w:pos="426"/>
        </w:tabs>
        <w:ind w:left="0" w:firstLine="426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มีฐานข้อมูล ระดับอำเภอ เชื่อมโยงทุก รพ.สต</w:t>
      </w:r>
      <w:r w:rsidR="00F01543" w:rsidRPr="00A62493">
        <w:rPr>
          <w:rFonts w:ascii="TH SarabunPSK" w:hAnsi="TH SarabunPSK" w:cs="TH SarabunPSK"/>
          <w:sz w:val="32"/>
          <w:szCs w:val="32"/>
        </w:rPr>
        <w:t xml:space="preserve">   </w:t>
      </w:r>
      <w:r w:rsidR="00F01543" w:rsidRPr="00A62493">
        <w:rPr>
          <w:rFonts w:ascii="TH SarabunPSK" w:hAnsi="TH SarabunPSK" w:cs="TH SarabunPSK"/>
          <w:sz w:val="32"/>
          <w:szCs w:val="32"/>
          <w:cs/>
        </w:rPr>
        <w:t xml:space="preserve">มีการติดต่อประสานงานผ่านทางเทคโนโลยีที่ทันสมัย เช่น ระบบ </w:t>
      </w:r>
      <w:r w:rsidR="00F01543" w:rsidRPr="00A62493">
        <w:rPr>
          <w:rFonts w:ascii="TH SarabunPSK" w:hAnsi="TH SarabunPSK" w:cs="TH SarabunPSK"/>
          <w:sz w:val="32"/>
          <w:szCs w:val="32"/>
        </w:rPr>
        <w:t xml:space="preserve">Line </w:t>
      </w:r>
      <w:r w:rsidR="00F01543" w:rsidRPr="00A6249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01543" w:rsidRPr="00A62493" w:rsidRDefault="00F01543" w:rsidP="00F01543">
      <w:pPr>
        <w:tabs>
          <w:tab w:val="left" w:pos="142"/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:rsidR="007C581B" w:rsidRPr="00A62493" w:rsidRDefault="007C581B" w:rsidP="007C581B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>3.4) ปัญหาอุปสรรคในการขับเคลื่อนเป้าประสงค์</w:t>
      </w:r>
    </w:p>
    <w:p w:rsidR="0001568D" w:rsidRPr="00A62493" w:rsidRDefault="0001568D" w:rsidP="003F39F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6A32" w:rsidRPr="00A62493" w:rsidRDefault="00BF0CD2" w:rsidP="003F39F2">
      <w:p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E3177" w:rsidRPr="00A6249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A6249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="003F39F2" w:rsidRPr="00A62493">
        <w:rPr>
          <w:rFonts w:ascii="TH SarabunPSK" w:hAnsi="TH SarabunPSK" w:cs="TH SarabunPSK"/>
          <w:b/>
          <w:bCs/>
          <w:sz w:val="32"/>
          <w:szCs w:val="32"/>
        </w:rPr>
        <w:t>ข้อเสนอเชิงนโยบาย</w:t>
      </w:r>
      <w:proofErr w:type="spellEnd"/>
      <w:r w:rsidR="003F39F2" w:rsidRPr="00A624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213B" w:rsidRPr="00A624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39F2" w:rsidRPr="00A62493" w:rsidRDefault="003F39F2" w:rsidP="00006A3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เพื่อ</w:t>
      </w:r>
      <w:r w:rsidR="000C213B" w:rsidRPr="00A62493">
        <w:rPr>
          <w:rFonts w:ascii="TH SarabunPSK" w:hAnsi="TH SarabunPSK" w:cs="TH SarabunPSK"/>
          <w:sz w:val="32"/>
          <w:szCs w:val="32"/>
          <w:cs/>
        </w:rPr>
        <w:t xml:space="preserve">พัฒนาคำอธิบายตัวชี้วัด  </w:t>
      </w:r>
      <w:r w:rsidRPr="00A62493">
        <w:rPr>
          <w:rFonts w:ascii="TH SarabunPSK" w:hAnsi="TH SarabunPSK" w:cs="TH SarabunPSK"/>
          <w:sz w:val="32"/>
          <w:szCs w:val="32"/>
          <w:cs/>
        </w:rPr>
        <w:t>ปรับกลยุทธ์/โครงการและการสนับสนุนทางการบริหารของ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62493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A62493">
        <w:rPr>
          <w:rFonts w:ascii="TH SarabunPSK" w:hAnsi="TH SarabunPSK" w:cs="TH SarabunPSK"/>
          <w:sz w:val="32"/>
          <w:szCs w:val="32"/>
          <w:cs/>
        </w:rPr>
        <w:t>สอ.และ</w:t>
      </w:r>
      <w:proofErr w:type="spellStart"/>
      <w:r w:rsidRPr="00A62493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A62493">
        <w:rPr>
          <w:rFonts w:ascii="TH SarabunPSK" w:hAnsi="TH SarabunPSK" w:cs="TH SarabunPSK"/>
          <w:sz w:val="32"/>
          <w:szCs w:val="32"/>
          <w:cs/>
        </w:rPr>
        <w:t>.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="00767519" w:rsidRPr="00A62493">
        <w:rPr>
          <w:rFonts w:ascii="TH SarabunPSK" w:hAnsi="TH SarabunPSK" w:cs="TH SarabunPSK"/>
          <w:sz w:val="32"/>
          <w:szCs w:val="32"/>
          <w:cs/>
        </w:rPr>
        <w:t>ใน</w:t>
      </w:r>
      <w:r w:rsidRPr="00A6249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A62493">
        <w:rPr>
          <w:rFonts w:ascii="TH SarabunPSK" w:hAnsi="TH SarabunPSK" w:cs="TH SarabunPSK"/>
          <w:sz w:val="32"/>
          <w:szCs w:val="32"/>
        </w:rPr>
        <w:t xml:space="preserve"> </w:t>
      </w:r>
      <w:r w:rsidR="00767519" w:rsidRPr="00A62493">
        <w:rPr>
          <w:rFonts w:ascii="TH SarabunPSK" w:hAnsi="TH SarabunPSK" w:cs="TH SarabunPSK"/>
          <w:sz w:val="32"/>
          <w:szCs w:val="32"/>
          <w:cs/>
        </w:rPr>
        <w:t>๒๕</w:t>
      </w:r>
      <w:r w:rsidR="00A62493" w:rsidRPr="00A62493">
        <w:rPr>
          <w:rFonts w:ascii="TH SarabunPSK" w:hAnsi="TH SarabunPSK" w:cs="TH SarabunPSK"/>
          <w:sz w:val="32"/>
          <w:szCs w:val="32"/>
          <w:cs/>
        </w:rPr>
        <w:t>๖๐</w:t>
      </w:r>
    </w:p>
    <w:p w:rsidR="00BF0CD2" w:rsidRPr="00A62493" w:rsidRDefault="00BF0CD2" w:rsidP="00613605">
      <w:pPr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ab/>
        <w:t xml:space="preserve">นำผลการประเมิน  /ข้อเท็จจริง / </w:t>
      </w:r>
      <w:r w:rsidRPr="00A62493">
        <w:rPr>
          <w:rFonts w:ascii="TH SarabunPSK" w:hAnsi="TH SarabunPSK" w:cs="TH SarabunPSK"/>
          <w:sz w:val="32"/>
          <w:szCs w:val="32"/>
        </w:rPr>
        <w:t>Best Practice</w:t>
      </w:r>
      <w:r w:rsidR="00B87615" w:rsidRPr="00A62493">
        <w:rPr>
          <w:rFonts w:ascii="TH SarabunPSK" w:hAnsi="TH SarabunPSK" w:cs="TH SarabunPSK"/>
          <w:sz w:val="32"/>
          <w:szCs w:val="32"/>
        </w:rPr>
        <w:t>/</w:t>
      </w:r>
      <w:r w:rsidR="00E62D9F" w:rsidRPr="00A62493">
        <w:rPr>
          <w:rFonts w:ascii="TH SarabunPSK" w:hAnsi="TH SarabunPSK" w:cs="TH SarabunPSK"/>
          <w:sz w:val="32"/>
          <w:szCs w:val="32"/>
          <w:cs/>
        </w:rPr>
        <w:t xml:space="preserve">ใบสรุปผลการประเมินรายอำเภอ </w:t>
      </w:r>
      <w:r w:rsidRPr="00A62493">
        <w:rPr>
          <w:rFonts w:ascii="TH SarabunPSK" w:hAnsi="TH SarabunPSK" w:cs="TH SarabunPSK"/>
          <w:sz w:val="32"/>
          <w:szCs w:val="32"/>
          <w:cs/>
        </w:rPr>
        <w:t>ที่พบจากการประเมินมาสังเคราะห์/วิเคราะห์</w:t>
      </w:r>
      <w:r w:rsidR="00B87615" w:rsidRPr="00A624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0961" w:rsidRPr="00A62493" w:rsidRDefault="00E80961" w:rsidP="00A62493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426"/>
          <w:tab w:val="left" w:pos="851"/>
          <w:tab w:val="left" w:pos="993"/>
        </w:tabs>
        <w:spacing w:after="240"/>
        <w:ind w:left="0" w:firstLine="709"/>
        <w:rPr>
          <w:rFonts w:ascii="TH SarabunPSK" w:hAnsi="TH SarabunPSK" w:cs="TH SarabunPSK"/>
          <w:sz w:val="32"/>
          <w:szCs w:val="32"/>
        </w:rPr>
      </w:pPr>
      <w:r w:rsidRPr="00A62493">
        <w:rPr>
          <w:rFonts w:ascii="TH SarabunPSK" w:hAnsi="TH SarabunPSK" w:cs="TH SarabunPSK"/>
          <w:sz w:val="32"/>
          <w:szCs w:val="32"/>
          <w:cs/>
        </w:rPr>
        <w:t>ในการจัดบริการคลินิกผู้ป่วยโรคเรื้อรังควรมีการพัฒนาสมรรถนะบุคลากรที่รับผิดชอบงานคลินิกโรคไม</w:t>
      </w:r>
      <w:r w:rsidRPr="00A62493">
        <w:rPr>
          <w:rFonts w:ascii="TH SarabunPSK" w:hAnsi="TH SarabunPSK" w:cs="TH SarabunPSK"/>
          <w:sz w:val="32"/>
          <w:szCs w:val="32"/>
          <w:cs/>
        </w:rPr>
        <w:t>่ติดต่อเรื้องรังทั้งในโรงพยาบาล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และในรพ.สต.ในส่วนที่ขาด เช่น การส่งพยาบาลที่รับผิดชอบงานคลินิกในรพ.สต.ทุกแห่งเข้ารับการอบรม </w:t>
      </w:r>
      <w:r w:rsidRPr="00A62493">
        <w:rPr>
          <w:rFonts w:ascii="TH SarabunPSK" w:hAnsi="TH SarabunPSK" w:cs="TH SarabunPSK"/>
          <w:sz w:val="32"/>
          <w:szCs w:val="32"/>
        </w:rPr>
        <w:t xml:space="preserve">mini case manager 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A62493">
        <w:rPr>
          <w:rFonts w:ascii="TH SarabunPSK" w:hAnsi="TH SarabunPSK" w:cs="TH SarabunPSK"/>
          <w:sz w:val="32"/>
          <w:szCs w:val="32"/>
          <w:cs/>
        </w:rPr>
        <w:t>๒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สัปดาห์    การส่งนักกายภาพเข้ารับการอบรมการคัดกรองและดูแลเท้าของผู้ป่วยเบาหวานในปี</w:t>
      </w:r>
      <w:r w:rsidRPr="00A62493">
        <w:rPr>
          <w:rFonts w:ascii="TH SarabunPSK" w:hAnsi="TH SarabunPSK" w:cs="TH SarabunPSK"/>
          <w:sz w:val="32"/>
          <w:szCs w:val="32"/>
          <w:cs/>
        </w:rPr>
        <w:t>๒๕๖๐</w:t>
      </w:r>
      <w:r w:rsidRPr="00A62493">
        <w:rPr>
          <w:rFonts w:ascii="TH SarabunPSK" w:hAnsi="TH SarabunPSK" w:cs="TH SarabunPSK"/>
          <w:sz w:val="32"/>
          <w:szCs w:val="32"/>
          <w:cs/>
        </w:rPr>
        <w:t>เนื่องจากปัจจุบันยังไม่มีนักกายภาพที่ผ่านการอบรมในการจัดคลินิก   การส่งพยาบาลเข้ารับการอบรมการคัดกรองตาผู้ป่วยเบาหวาน เนื่องจากปัจจุบันมีเพียง</w:t>
      </w:r>
      <w:r w:rsidRPr="00A62493">
        <w:rPr>
          <w:rFonts w:ascii="TH SarabunPSK" w:hAnsi="TH SarabunPSK" w:cs="TH SarabunPSK"/>
          <w:sz w:val="32"/>
          <w:szCs w:val="32"/>
        </w:rPr>
        <w:t>case manager</w:t>
      </w:r>
      <w:r w:rsidRPr="00A62493">
        <w:rPr>
          <w:rFonts w:ascii="TH SarabunPSK" w:hAnsi="TH SarabunPSK" w:cs="TH SarabunPSK"/>
          <w:sz w:val="32"/>
          <w:szCs w:val="32"/>
          <w:cs/>
        </w:rPr>
        <w:t>1 คนที่ผ่านการอบรมซึ่งไม่เพียงพอในการดูแลผู้ป่วย  และเนื่องจากมีผู้ป่วยที่มีภาวะแทรกซ้อนมากไตมากขึ้น</w:t>
      </w:r>
      <w:r w:rsidRPr="00A62493">
        <w:rPr>
          <w:rFonts w:ascii="TH SarabunPSK" w:hAnsi="TH SarabunPSK" w:cs="TH SarabunPSK"/>
          <w:sz w:val="32"/>
          <w:szCs w:val="32"/>
          <w:cs/>
        </w:rPr>
        <w:t>ใน</w:t>
      </w:r>
      <w:r w:rsidRPr="00A62493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4D66FF" w:rsidRPr="00A62493">
        <w:rPr>
          <w:rFonts w:ascii="TH SarabunPSK" w:hAnsi="TH SarabunPSK" w:cs="TH SarabunPSK"/>
          <w:sz w:val="32"/>
          <w:szCs w:val="32"/>
          <w:cs/>
        </w:rPr>
        <w:t>จึงพัฒนาสมรรถนะบุคลากรโดยส่งเสริมให้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พยาบาลเข้ารับการอบรมการฟอกไต </w:t>
      </w:r>
      <w:r w:rsidRPr="00A62493">
        <w:rPr>
          <w:rFonts w:ascii="TH SarabunPSK" w:hAnsi="TH SarabunPSK" w:cs="TH SarabunPSK"/>
          <w:sz w:val="32"/>
          <w:szCs w:val="32"/>
          <w:cs/>
        </w:rPr>
        <w:t>๑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คน  </w:t>
      </w:r>
      <w:proofErr w:type="spellStart"/>
      <w:r w:rsidRPr="00A62493">
        <w:rPr>
          <w:rFonts w:ascii="TH SarabunPSK" w:hAnsi="TH SarabunPSK" w:cs="TH SarabunPSK"/>
          <w:sz w:val="32"/>
          <w:szCs w:val="32"/>
          <w:cs/>
        </w:rPr>
        <w:t>และ</w:t>
      </w:r>
      <w:r w:rsidRPr="00A62493">
        <w:rPr>
          <w:rFonts w:ascii="TH SarabunPSK" w:hAnsi="TH SarabunPSK" w:cs="TH SarabunPSK"/>
          <w:sz w:val="32"/>
          <w:szCs w:val="32"/>
          <w:cs/>
        </w:rPr>
        <w:t>คปสอ</w:t>
      </w:r>
      <w:proofErr w:type="spellEnd"/>
      <w:r w:rsidRPr="00A62493">
        <w:rPr>
          <w:rFonts w:ascii="TH SarabunPSK" w:hAnsi="TH SarabunPSK" w:cs="TH SarabunPSK"/>
          <w:sz w:val="32"/>
          <w:szCs w:val="32"/>
          <w:cs/>
        </w:rPr>
        <w:t>.หนอง</w:t>
      </w:r>
      <w:proofErr w:type="spellStart"/>
      <w:r w:rsidRPr="00A62493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Pr="00A62493">
        <w:rPr>
          <w:rFonts w:ascii="TH SarabunPSK" w:hAnsi="TH SarabunPSK" w:cs="TH SarabunPSK"/>
          <w:sz w:val="32"/>
          <w:szCs w:val="32"/>
          <w:cs/>
        </w:rPr>
        <w:t>ศรี</w:t>
      </w:r>
      <w:r w:rsidRPr="00A62493">
        <w:rPr>
          <w:rFonts w:ascii="TH SarabunPSK" w:hAnsi="TH SarabunPSK" w:cs="TH SarabunPSK"/>
          <w:sz w:val="32"/>
          <w:szCs w:val="32"/>
          <w:cs/>
        </w:rPr>
        <w:t>วางแผนให้เข้ารับการอบรมอีก</w:t>
      </w:r>
      <w:r w:rsidRPr="00A62493">
        <w:rPr>
          <w:rFonts w:ascii="TH SarabunPSK" w:hAnsi="TH SarabunPSK" w:cs="TH SarabunPSK"/>
          <w:sz w:val="32"/>
          <w:szCs w:val="32"/>
          <w:cs/>
        </w:rPr>
        <w:t>๑</w:t>
      </w:r>
      <w:r w:rsidRPr="00A62493">
        <w:rPr>
          <w:rFonts w:ascii="TH SarabunPSK" w:hAnsi="TH SarabunPSK" w:cs="TH SarabunPSK"/>
          <w:sz w:val="32"/>
          <w:szCs w:val="32"/>
          <w:cs/>
        </w:rPr>
        <w:t>คน ในปี</w:t>
      </w:r>
      <w:r w:rsidRPr="00A62493">
        <w:rPr>
          <w:rFonts w:ascii="TH SarabunPSK" w:hAnsi="TH SarabunPSK" w:cs="TH SarabunPSK"/>
          <w:sz w:val="32"/>
          <w:szCs w:val="32"/>
          <w:cs/>
        </w:rPr>
        <w:t>๒๕๖๐</w:t>
      </w:r>
      <w:r w:rsidRPr="00A624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213B" w:rsidRPr="00A62493" w:rsidRDefault="000C213B" w:rsidP="00B87615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C213B" w:rsidRPr="00A62493" w:rsidSect="00002503">
      <w:pgSz w:w="11906" w:h="16838"/>
      <w:pgMar w:top="1440" w:right="128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29C1E1C"/>
    <w:multiLevelType w:val="hybridMultilevel"/>
    <w:tmpl w:val="E9AA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FEF4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C27"/>
    <w:multiLevelType w:val="hybridMultilevel"/>
    <w:tmpl w:val="DDBE73BE"/>
    <w:lvl w:ilvl="0" w:tplc="333027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364E"/>
    <w:multiLevelType w:val="hybridMultilevel"/>
    <w:tmpl w:val="F3F48C9E"/>
    <w:lvl w:ilvl="0" w:tplc="333027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06CB0">
      <w:start w:val="8"/>
      <w:numFmt w:val="bullet"/>
      <w:lvlText w:val="-"/>
      <w:lvlJc w:val="left"/>
      <w:pPr>
        <w:ind w:left="360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4EEF6D28"/>
    <w:multiLevelType w:val="hybridMultilevel"/>
    <w:tmpl w:val="414EC728"/>
    <w:lvl w:ilvl="0" w:tplc="A6F482B0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5A6800E0"/>
    <w:multiLevelType w:val="multilevel"/>
    <w:tmpl w:val="9B26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</w:abstractNum>
  <w:abstractNum w:abstractNumId="9">
    <w:nsid w:val="5BC2646E"/>
    <w:multiLevelType w:val="multilevel"/>
    <w:tmpl w:val="958218A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62B639EA"/>
    <w:multiLevelType w:val="multilevel"/>
    <w:tmpl w:val="1422B7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487517"/>
    <w:multiLevelType w:val="multilevel"/>
    <w:tmpl w:val="989AB2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78C32690"/>
    <w:multiLevelType w:val="hybridMultilevel"/>
    <w:tmpl w:val="77BC0A16"/>
    <w:lvl w:ilvl="0" w:tplc="F67E0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25"/>
    <w:rsid w:val="00002503"/>
    <w:rsid w:val="00006A32"/>
    <w:rsid w:val="0001568D"/>
    <w:rsid w:val="000447AA"/>
    <w:rsid w:val="00057ACC"/>
    <w:rsid w:val="000636AE"/>
    <w:rsid w:val="000A706D"/>
    <w:rsid w:val="000C213B"/>
    <w:rsid w:val="00107721"/>
    <w:rsid w:val="0012069C"/>
    <w:rsid w:val="00120E85"/>
    <w:rsid w:val="001678A7"/>
    <w:rsid w:val="001A537E"/>
    <w:rsid w:val="001F513A"/>
    <w:rsid w:val="001F6D5A"/>
    <w:rsid w:val="00210D22"/>
    <w:rsid w:val="00212C29"/>
    <w:rsid w:val="002211A5"/>
    <w:rsid w:val="00230F23"/>
    <w:rsid w:val="00255335"/>
    <w:rsid w:val="00256C3A"/>
    <w:rsid w:val="002C1359"/>
    <w:rsid w:val="002E655B"/>
    <w:rsid w:val="003321F3"/>
    <w:rsid w:val="00347C29"/>
    <w:rsid w:val="003778E0"/>
    <w:rsid w:val="00382BEF"/>
    <w:rsid w:val="003E3177"/>
    <w:rsid w:val="003F39F2"/>
    <w:rsid w:val="003F424C"/>
    <w:rsid w:val="004019BF"/>
    <w:rsid w:val="0044771E"/>
    <w:rsid w:val="00466C42"/>
    <w:rsid w:val="0047124D"/>
    <w:rsid w:val="00473C99"/>
    <w:rsid w:val="00494E75"/>
    <w:rsid w:val="004D66FF"/>
    <w:rsid w:val="004F2C6E"/>
    <w:rsid w:val="005069BD"/>
    <w:rsid w:val="00550E3C"/>
    <w:rsid w:val="00603302"/>
    <w:rsid w:val="00613605"/>
    <w:rsid w:val="006343E2"/>
    <w:rsid w:val="00767519"/>
    <w:rsid w:val="007B0449"/>
    <w:rsid w:val="007C581B"/>
    <w:rsid w:val="00843F56"/>
    <w:rsid w:val="008666B6"/>
    <w:rsid w:val="008E5982"/>
    <w:rsid w:val="008F65E2"/>
    <w:rsid w:val="00903231"/>
    <w:rsid w:val="00917F17"/>
    <w:rsid w:val="00933176"/>
    <w:rsid w:val="009648B4"/>
    <w:rsid w:val="0096763F"/>
    <w:rsid w:val="00997028"/>
    <w:rsid w:val="009A0BC5"/>
    <w:rsid w:val="009D464B"/>
    <w:rsid w:val="00A0458B"/>
    <w:rsid w:val="00A62493"/>
    <w:rsid w:val="00A63020"/>
    <w:rsid w:val="00AE4DD0"/>
    <w:rsid w:val="00B347C8"/>
    <w:rsid w:val="00B74FFA"/>
    <w:rsid w:val="00B81D6F"/>
    <w:rsid w:val="00B87615"/>
    <w:rsid w:val="00B906EC"/>
    <w:rsid w:val="00BB3AA3"/>
    <w:rsid w:val="00BF0CD2"/>
    <w:rsid w:val="00C157A7"/>
    <w:rsid w:val="00C44FBA"/>
    <w:rsid w:val="00CA031F"/>
    <w:rsid w:val="00CB188D"/>
    <w:rsid w:val="00CC173F"/>
    <w:rsid w:val="00CE5F40"/>
    <w:rsid w:val="00D2443D"/>
    <w:rsid w:val="00D86E3B"/>
    <w:rsid w:val="00DB54A0"/>
    <w:rsid w:val="00DE1C4C"/>
    <w:rsid w:val="00E17321"/>
    <w:rsid w:val="00E25898"/>
    <w:rsid w:val="00E51373"/>
    <w:rsid w:val="00E521A1"/>
    <w:rsid w:val="00E62D9F"/>
    <w:rsid w:val="00E80961"/>
    <w:rsid w:val="00E873E0"/>
    <w:rsid w:val="00EB0AD2"/>
    <w:rsid w:val="00EB4E47"/>
    <w:rsid w:val="00EE7B3E"/>
    <w:rsid w:val="00F01543"/>
    <w:rsid w:val="00F12444"/>
    <w:rsid w:val="00F21D25"/>
    <w:rsid w:val="00F256EB"/>
    <w:rsid w:val="00F27CA7"/>
    <w:rsid w:val="00F605F0"/>
    <w:rsid w:val="00F6294C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link w:val="a8"/>
    <w:uiPriority w:val="34"/>
    <w:qFormat/>
    <w:rsid w:val="00002503"/>
    <w:pPr>
      <w:ind w:left="720"/>
      <w:contextualSpacing/>
    </w:pPr>
  </w:style>
  <w:style w:type="character" w:customStyle="1" w:styleId="a8">
    <w:name w:val="รายการย่อหน้า อักขระ"/>
    <w:link w:val="a7"/>
    <w:uiPriority w:val="34"/>
    <w:rsid w:val="00DB54A0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Balloon Text"/>
    <w:basedOn w:val="a"/>
    <w:link w:val="a6"/>
    <w:rsid w:val="0076751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767519"/>
    <w:rPr>
      <w:rFonts w:ascii="Tahoma" w:hAnsi="Tahoma"/>
      <w:sz w:val="16"/>
    </w:rPr>
  </w:style>
  <w:style w:type="paragraph" w:styleId="a7">
    <w:name w:val="List Paragraph"/>
    <w:basedOn w:val="a"/>
    <w:link w:val="a8"/>
    <w:uiPriority w:val="34"/>
    <w:qFormat/>
    <w:rsid w:val="00002503"/>
    <w:pPr>
      <w:ind w:left="720"/>
      <w:contextualSpacing/>
    </w:pPr>
  </w:style>
  <w:style w:type="character" w:customStyle="1" w:styleId="a8">
    <w:name w:val="รายการย่อหน้า อักขระ"/>
    <w:link w:val="a7"/>
    <w:uiPriority w:val="34"/>
    <w:rsid w:val="00DB54A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แนวทางการเขียนสรุปรายงานการประเมินผล</vt:lpstr>
      <vt:lpstr>แนวทางการเขียนสรุปรายงานการประเมินผล</vt:lpstr>
    </vt:vector>
  </TitlesOfParts>
  <Company>LiteOS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แนวทางการเขียนสรุปรายงานการประเมินผล</dc:title>
  <dc:creator>MoZarD</dc:creator>
  <cp:lastModifiedBy>Kungkai</cp:lastModifiedBy>
  <cp:revision>7</cp:revision>
  <cp:lastPrinted>2016-07-12T02:41:00Z</cp:lastPrinted>
  <dcterms:created xsi:type="dcterms:W3CDTF">2016-08-01T12:19:00Z</dcterms:created>
  <dcterms:modified xsi:type="dcterms:W3CDTF">2016-08-01T14:27:00Z</dcterms:modified>
</cp:coreProperties>
</file>