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2" w:rsidRPr="000E2BC7" w:rsidRDefault="00B132F2" w:rsidP="00B55A2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BC7">
        <w:rPr>
          <w:rFonts w:ascii="TH SarabunPSK" w:hAnsi="TH SarabunPSK" w:cs="TH SarabunPSK"/>
          <w:b/>
          <w:bCs/>
          <w:sz w:val="36"/>
          <w:szCs w:val="36"/>
          <w:cs/>
        </w:rPr>
        <w:t>สรุปรายงานผลการดำเนินงานและการเบิกจ่ายงบประมาณแผนงานโครงการของ คปสอ.</w:t>
      </w:r>
      <w:r w:rsidR="00B55A25" w:rsidRPr="000E2BC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64690" w:rsidRPr="000E2BC7">
        <w:rPr>
          <w:rFonts w:ascii="TH SarabunPSK" w:hAnsi="TH SarabunPSK" w:cs="TH SarabunPSK"/>
          <w:b/>
          <w:bCs/>
          <w:sz w:val="36"/>
          <w:szCs w:val="36"/>
          <w:cs/>
        </w:rPr>
        <w:t>ดอนจาน</w:t>
      </w:r>
    </w:p>
    <w:p w:rsidR="00B132F2" w:rsidRPr="000E2BC7" w:rsidRDefault="00B132F2" w:rsidP="00B132F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554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137"/>
        <w:gridCol w:w="2368"/>
        <w:gridCol w:w="3158"/>
        <w:gridCol w:w="3261"/>
        <w:gridCol w:w="2370"/>
        <w:gridCol w:w="1275"/>
        <w:gridCol w:w="182"/>
        <w:gridCol w:w="952"/>
        <w:gridCol w:w="40"/>
        <w:gridCol w:w="811"/>
      </w:tblGrid>
      <w:tr w:rsidR="00D97C55" w:rsidRPr="000E2BC7" w:rsidTr="00D64690">
        <w:tc>
          <w:tcPr>
            <w:tcW w:w="1137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61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70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5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97C55" w:rsidRPr="000E2BC7" w:rsidTr="00B55A25">
        <w:trPr>
          <w:trHeight w:val="313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132F2" w:rsidRPr="000E2BC7" w:rsidTr="00B55A25">
        <w:trPr>
          <w:trHeight w:val="3106"/>
        </w:trPr>
        <w:tc>
          <w:tcPr>
            <w:tcW w:w="1137" w:type="dxa"/>
            <w:vMerge w:val="restart"/>
          </w:tcPr>
          <w:p w:rsidR="00B132F2" w:rsidRPr="000E2BC7" w:rsidRDefault="009D6EF3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B55A25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68" w:type="dxa"/>
            <w:vMerge w:val="restart"/>
          </w:tcPr>
          <w:p w:rsidR="00B132F2" w:rsidRPr="000E2BC7" w:rsidRDefault="00B132F2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2155A" w:rsidRPr="000E2B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พัฒนายุทธศาสตร์สุขภาพอำเภอดอนจาน เชิงบูรณาการ สู่ชุมชนแห่งสุขภาวะ ที่เข้มแข็งและยั่งยืน ปี ๒๕๕๙</w:t>
            </w:r>
          </w:p>
        </w:tc>
        <w:tc>
          <w:tcPr>
            <w:tcW w:w="3158" w:type="dxa"/>
          </w:tcPr>
          <w:p w:rsidR="0092155A" w:rsidRPr="000E2BC7" w:rsidRDefault="00B55A25" w:rsidP="0092155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132F2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2155A"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ส่งเสริมสนับสนุน ศูนย์ประสานงานระดับอำเภอ ตำบล หมู่บ้าน </w:t>
            </w:r>
          </w:p>
          <w:p w:rsidR="00E54325" w:rsidRPr="000E2BC7" w:rsidRDefault="0092155A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๑.๑ ทบทวนการดำเนินงาน ในปีที่ผ่านมา เพื่อวิเคราะห์ จุดเด่น ข้อบกพร่อง เพื่อนำไปสู่ โอกาสพัฒนา รวมทั้งจัดทำพิธีลงนามพันธะสัญญา (</w:t>
            </w:r>
            <w:r w:rsidRPr="000E2BC7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) ขับเคลื่อนโครงการระดับอำเภอ อปท. ชุมชน และภาคีที่เกี่ยวข้อง ในปี ๒๕๕๙</w:t>
            </w:r>
          </w:p>
        </w:tc>
        <w:tc>
          <w:tcPr>
            <w:tcW w:w="3261" w:type="dxa"/>
          </w:tcPr>
          <w:p w:rsidR="00B132F2" w:rsidRPr="000E2BC7" w:rsidRDefault="0092155A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จัดทำพิธีลงนามพันธะสัญญา (</w:t>
            </w:r>
            <w:r w:rsidRPr="000E2BC7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) ขับเคลื่อนโครงการระดับอำเภอ</w:t>
            </w:r>
          </w:p>
        </w:tc>
        <w:tc>
          <w:tcPr>
            <w:tcW w:w="2370" w:type="dxa"/>
          </w:tcPr>
          <w:p w:rsidR="00B132F2" w:rsidRPr="000E2BC7" w:rsidRDefault="00B132F2" w:rsidP="00E5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E54325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275" w:type="dxa"/>
          </w:tcPr>
          <w:p w:rsidR="00B132F2" w:rsidRPr="000E2BC7" w:rsidRDefault="0092155A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๓๑,๕๙๐</w:t>
            </w:r>
          </w:p>
        </w:tc>
        <w:tc>
          <w:tcPr>
            <w:tcW w:w="1134" w:type="dxa"/>
            <w:gridSpan w:val="2"/>
          </w:tcPr>
          <w:p w:rsidR="00B132F2" w:rsidRPr="000E2BC7" w:rsidRDefault="0092155A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๓๑,๕๙๐</w:t>
            </w:r>
          </w:p>
        </w:tc>
        <w:tc>
          <w:tcPr>
            <w:tcW w:w="851" w:type="dxa"/>
            <w:gridSpan w:val="2"/>
          </w:tcPr>
          <w:p w:rsidR="00B132F2" w:rsidRPr="000E2BC7" w:rsidRDefault="00B55A25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B132F2" w:rsidRPr="000E2BC7" w:rsidTr="00B55A25">
        <w:tc>
          <w:tcPr>
            <w:tcW w:w="1137" w:type="dxa"/>
            <w:vMerge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B132F2" w:rsidRPr="000E2BC7" w:rsidRDefault="00B55A25" w:rsidP="00D646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132F2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2155A"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พัฒนาทีมนักจัดการสุขภาพชุมชนเพื่อดำเนินงาน หมู่บ้านตำบลจัดการสุขภาพ</w:t>
            </w:r>
          </w:p>
        </w:tc>
        <w:tc>
          <w:tcPr>
            <w:tcW w:w="3261" w:type="dxa"/>
          </w:tcPr>
          <w:p w:rsidR="00B132F2" w:rsidRPr="000E2BC7" w:rsidRDefault="0092155A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มีทีมนักจัดการสุขภาพ</w:t>
            </w:r>
          </w:p>
        </w:tc>
        <w:tc>
          <w:tcPr>
            <w:tcW w:w="2370" w:type="dxa"/>
          </w:tcPr>
          <w:p w:rsidR="00B132F2" w:rsidRPr="000E2BC7" w:rsidRDefault="00E54325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92155A" w:rsidRPr="000E2BC7" w:rsidRDefault="0092155A" w:rsidP="0092155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๒๕๐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2155A" w:rsidRPr="000E2BC7" w:rsidRDefault="0092155A" w:rsidP="0092155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๒๕๐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B132F2" w:rsidRPr="000E2BC7" w:rsidRDefault="00B55A25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B132F2" w:rsidRPr="000E2BC7" w:rsidTr="00B55A25">
        <w:tc>
          <w:tcPr>
            <w:tcW w:w="1137" w:type="dxa"/>
            <w:vMerge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B132F2" w:rsidRPr="000E2BC7" w:rsidRDefault="00B132F2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B55A25" w:rsidRPr="000E2BC7" w:rsidRDefault="00B55A25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132F2" w:rsidRPr="000E2B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2155A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ทีมนักจัดการสุขภาพชุมชนออกติดตามประเมินหมู่บ้าน/ชุมชน/ตำบลหมู่บ้านจัดการสุขภาพ</w:t>
            </w:r>
            <w:r w:rsidR="0092155A"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ประเมินทุก ๔ เดือน ตามเกณฑ์หมู่บ้านจัดการสุขภาพ </w:t>
            </w:r>
            <w:r w:rsidR="00E54325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และจัดทำพิธีลง</w:t>
            </w:r>
          </w:p>
        </w:tc>
        <w:tc>
          <w:tcPr>
            <w:tcW w:w="3261" w:type="dxa"/>
          </w:tcPr>
          <w:p w:rsidR="00B132F2" w:rsidRPr="000E2BC7" w:rsidRDefault="0092155A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การออกติดตามประเมินหมู่บ้าน</w:t>
            </w:r>
          </w:p>
        </w:tc>
        <w:tc>
          <w:tcPr>
            <w:tcW w:w="2370" w:type="dxa"/>
          </w:tcPr>
          <w:p w:rsidR="00B132F2" w:rsidRPr="000E2BC7" w:rsidRDefault="00E54325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E54325" w:rsidRPr="000E2BC7" w:rsidRDefault="00E54325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32F2" w:rsidRPr="000E2BC7" w:rsidRDefault="00D2095D" w:rsidP="00B13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๒๗,๕๐๐</w:t>
            </w:r>
          </w:p>
        </w:tc>
        <w:tc>
          <w:tcPr>
            <w:tcW w:w="1134" w:type="dxa"/>
            <w:gridSpan w:val="2"/>
          </w:tcPr>
          <w:p w:rsidR="00B132F2" w:rsidRPr="000E2BC7" w:rsidRDefault="00D2095D" w:rsidP="00B132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๒๗,๕๐๐</w:t>
            </w:r>
          </w:p>
        </w:tc>
        <w:tc>
          <w:tcPr>
            <w:tcW w:w="851" w:type="dxa"/>
            <w:gridSpan w:val="2"/>
          </w:tcPr>
          <w:p w:rsidR="00B132F2" w:rsidRPr="000E2BC7" w:rsidRDefault="00B55A25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B132F2" w:rsidRPr="000E2BC7" w:rsidTr="00D64690">
        <w:trPr>
          <w:trHeight w:val="450"/>
        </w:trPr>
        <w:tc>
          <w:tcPr>
            <w:tcW w:w="1137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เป้าประสงค์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61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70" w:type="dxa"/>
            <w:vMerge w:val="restart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5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132F2" w:rsidRPr="000E2BC7" w:rsidTr="00D64690">
        <w:trPr>
          <w:trHeight w:val="390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0" w:type="dxa"/>
            <w:vMerge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7" w:type="dxa"/>
            <w:gridSpan w:val="2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11" w:type="dxa"/>
            <w:shd w:val="clear" w:color="auto" w:fill="FBD4B4" w:themeFill="accent6" w:themeFillTint="66"/>
          </w:tcPr>
          <w:p w:rsidR="00B132F2" w:rsidRPr="000E2BC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4690" w:rsidRPr="000E2BC7" w:rsidTr="008A154C">
        <w:trPr>
          <w:trHeight w:val="5213"/>
        </w:trPr>
        <w:tc>
          <w:tcPr>
            <w:tcW w:w="1137" w:type="dxa"/>
          </w:tcPr>
          <w:p w:rsidR="00D64690" w:rsidRPr="000E2BC7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4690" w:rsidRPr="000E2BC7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D64690" w:rsidRPr="000E2BC7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D64690" w:rsidRPr="000E2BC7" w:rsidRDefault="00B55A25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D64690"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.ปรับปรุงพัฒนาสุขศาลาให้ได้มาตร ฐานตามเกณฑ์ที่กำหนดอย่างยั่งยืน</w:t>
            </w:r>
          </w:p>
          <w:p w:rsidR="00D64690" w:rsidRPr="000E2BC7" w:rsidRDefault="00D64690" w:rsidP="0092155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๔.๑ พัฒนาสุขศาลาให้เป็นที่ทำกิจกรรมด้านสุขภาพอย่างต่อเนื่องและยั่งยืน เช่น เป็นสถานที่ให้บริการ ตรวจ/จ่ายยา</w:t>
            </w:r>
          </w:p>
          <w:p w:rsidR="00D64690" w:rsidRPr="000E2BC7" w:rsidRDefault="00D64690" w:rsidP="0092155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เบาหวานความดันโลหิตสูง รวมทั้งเป็นสถานที่แลกเปลี่ยนเรียนรู้การทำงานของอสม./นักจัดการสุขภาพชุมชน จนเป็นที่ยอมรับของชุมชนและท้องถิ่น</w:t>
            </w:r>
          </w:p>
          <w:p w:rsidR="00D64690" w:rsidRPr="000E2BC7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D64690" w:rsidRPr="000E2BC7" w:rsidRDefault="00D64690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รพ.สต. ละ </w:t>
            </w:r>
            <w:r w:rsidR="00B55A25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รวมเป็น </w:t>
            </w:r>
            <w:r w:rsidR="00B55A25"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370" w:type="dxa"/>
          </w:tcPr>
          <w:p w:rsidR="00D64690" w:rsidRPr="000E2BC7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D869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bookmarkStart w:id="0" w:name="_GoBack"/>
            <w:bookmarkEnd w:id="0"/>
          </w:p>
        </w:tc>
        <w:tc>
          <w:tcPr>
            <w:tcW w:w="1457" w:type="dxa"/>
            <w:gridSpan w:val="2"/>
          </w:tcPr>
          <w:p w:rsidR="00D64690" w:rsidRPr="000E2BC7" w:rsidRDefault="00D64690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๔๒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gridSpan w:val="2"/>
          </w:tcPr>
          <w:p w:rsidR="00D64690" w:rsidRPr="000E2BC7" w:rsidRDefault="00334DE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๕๒,๐๐๐</w:t>
            </w:r>
          </w:p>
        </w:tc>
        <w:tc>
          <w:tcPr>
            <w:tcW w:w="811" w:type="dxa"/>
          </w:tcPr>
          <w:p w:rsidR="00D64690" w:rsidRPr="000E2BC7" w:rsidRDefault="00334DE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285C09" w:rsidRPr="000E2BC7" w:rsidRDefault="00285C09">
      <w:pPr>
        <w:rPr>
          <w:rFonts w:ascii="TH SarabunPSK" w:hAnsi="TH SarabunPSK" w:cs="TH SarabunPSK"/>
          <w:sz w:val="32"/>
          <w:szCs w:val="32"/>
        </w:rPr>
      </w:pPr>
    </w:p>
    <w:p w:rsidR="00285C09" w:rsidRPr="000E2BC7" w:rsidRDefault="00285C09">
      <w:pPr>
        <w:rPr>
          <w:rFonts w:ascii="TH SarabunPSK" w:hAnsi="TH SarabunPSK" w:cs="TH SarabunPSK"/>
          <w:sz w:val="32"/>
          <w:szCs w:val="32"/>
        </w:rPr>
      </w:pPr>
    </w:p>
    <w:sectPr w:rsidR="00285C09" w:rsidRPr="000E2BC7" w:rsidSect="006B68CA">
      <w:footerReference w:type="default" r:id="rId8"/>
      <w:pgSz w:w="16838" w:h="11906" w:orient="landscape"/>
      <w:pgMar w:top="1134" w:right="1440" w:bottom="851" w:left="1440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C" w:rsidRDefault="00DC6F9C" w:rsidP="00CE6C98">
      <w:pPr>
        <w:spacing w:after="0" w:line="240" w:lineRule="auto"/>
      </w:pPr>
      <w:r>
        <w:separator/>
      </w:r>
    </w:p>
  </w:endnote>
  <w:endnote w:type="continuationSeparator" w:id="0">
    <w:p w:rsidR="00DC6F9C" w:rsidRDefault="00DC6F9C" w:rsidP="00C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" w:type="dxa"/>
      <w:tblInd w:w="13447" w:type="dxa"/>
      <w:tblLook w:val="0000" w:firstRow="0" w:lastRow="0" w:firstColumn="0" w:lastColumn="0" w:noHBand="0" w:noVBand="0"/>
    </w:tblPr>
    <w:tblGrid>
      <w:gridCol w:w="594"/>
    </w:tblGrid>
    <w:tr w:rsidR="006B68CA" w:rsidTr="006B68CA">
      <w:trPr>
        <w:cantSplit/>
        <w:trHeight w:val="1134"/>
      </w:trPr>
      <w:tc>
        <w:tcPr>
          <w:tcW w:w="525" w:type="dxa"/>
          <w:textDirection w:val="tbRl"/>
        </w:tcPr>
        <w:sdt>
          <w:sdtPr>
            <w:id w:val="872191107"/>
            <w:docPartObj>
              <w:docPartGallery w:val="Page Numbers (Bottom of Page)"/>
              <w:docPartUnique/>
            </w:docPartObj>
          </w:sdtPr>
          <w:sdtEndPr>
            <w:rPr>
              <w:rFonts w:ascii="TH SarabunPSK" w:hAnsi="TH SarabunPSK" w:cs="TH SarabunPSK"/>
              <w:sz w:val="32"/>
              <w:szCs w:val="32"/>
            </w:rPr>
          </w:sdtEndPr>
          <w:sdtContent>
            <w:p w:rsidR="006B68CA" w:rsidRPr="006B68CA" w:rsidRDefault="006B68CA" w:rsidP="006B68CA">
              <w:pPr>
                <w:pStyle w:val="aa"/>
                <w:ind w:left="113" w:right="113"/>
                <w:jc w:val="right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6B68CA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6B68CA">
                <w:rPr>
                  <w:rFonts w:ascii="TH SarabunPSK" w:hAnsi="TH SarabunPSK" w:cs="TH SarabunPSK"/>
                  <w:sz w:val="32"/>
                  <w:szCs w:val="32"/>
                </w:rPr>
                <w:instrText>PAGE   \* MERGEFORMAT</w:instrText>
              </w:r>
              <w:r w:rsidRPr="006B68CA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8694E" w:rsidRPr="00D8694E">
                <w:rPr>
                  <w:rFonts w:ascii="TH SarabunPSK" w:hAnsi="TH SarabunPSK" w:cs="TH SarabunPSK"/>
                  <w:noProof/>
                  <w:sz w:val="32"/>
                  <w:szCs w:val="32"/>
                  <w:lang w:val="th-TH"/>
                </w:rPr>
                <w:t>5</w:t>
              </w:r>
              <w:r w:rsidRPr="006B68CA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p>
          </w:sdtContent>
        </w:sdt>
        <w:p w:rsidR="006B68CA" w:rsidRDefault="006B68CA" w:rsidP="006B68CA">
          <w:pPr>
            <w:pStyle w:val="aa"/>
            <w:ind w:left="113" w:right="113"/>
            <w:jc w:val="right"/>
          </w:pPr>
        </w:p>
      </w:tc>
    </w:tr>
  </w:tbl>
  <w:p w:rsidR="0060196B" w:rsidRDefault="006019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C" w:rsidRDefault="00DC6F9C" w:rsidP="00CE6C98">
      <w:pPr>
        <w:spacing w:after="0" w:line="240" w:lineRule="auto"/>
      </w:pPr>
      <w:r>
        <w:separator/>
      </w:r>
    </w:p>
  </w:footnote>
  <w:footnote w:type="continuationSeparator" w:id="0">
    <w:p w:rsidR="00DC6F9C" w:rsidRDefault="00DC6F9C" w:rsidP="00CE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24C"/>
    <w:multiLevelType w:val="hybridMultilevel"/>
    <w:tmpl w:val="A68E135C"/>
    <w:lvl w:ilvl="0" w:tplc="09B00E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2"/>
    <w:rsid w:val="00030D28"/>
    <w:rsid w:val="00061725"/>
    <w:rsid w:val="000671C2"/>
    <w:rsid w:val="0007413A"/>
    <w:rsid w:val="00084DB6"/>
    <w:rsid w:val="000B7E14"/>
    <w:rsid w:val="000D7A50"/>
    <w:rsid w:val="000E2BC7"/>
    <w:rsid w:val="000F4320"/>
    <w:rsid w:val="001072BA"/>
    <w:rsid w:val="001179A7"/>
    <w:rsid w:val="00126AAF"/>
    <w:rsid w:val="001301D9"/>
    <w:rsid w:val="001851C2"/>
    <w:rsid w:val="00196A94"/>
    <w:rsid w:val="001C038F"/>
    <w:rsid w:val="001C62AC"/>
    <w:rsid w:val="001D3E99"/>
    <w:rsid w:val="001E1569"/>
    <w:rsid w:val="001F0039"/>
    <w:rsid w:val="00243C16"/>
    <w:rsid w:val="00256299"/>
    <w:rsid w:val="002765CF"/>
    <w:rsid w:val="00285C09"/>
    <w:rsid w:val="002F0195"/>
    <w:rsid w:val="002F6007"/>
    <w:rsid w:val="0030792D"/>
    <w:rsid w:val="00334DED"/>
    <w:rsid w:val="00360487"/>
    <w:rsid w:val="0037137C"/>
    <w:rsid w:val="003949C0"/>
    <w:rsid w:val="003C74AC"/>
    <w:rsid w:val="00433C2A"/>
    <w:rsid w:val="00463211"/>
    <w:rsid w:val="004647C3"/>
    <w:rsid w:val="00496BEC"/>
    <w:rsid w:val="004B56FF"/>
    <w:rsid w:val="004E42C7"/>
    <w:rsid w:val="004F0C5B"/>
    <w:rsid w:val="0051749D"/>
    <w:rsid w:val="005318F6"/>
    <w:rsid w:val="00573568"/>
    <w:rsid w:val="00593C00"/>
    <w:rsid w:val="005A0E9E"/>
    <w:rsid w:val="005F51CF"/>
    <w:rsid w:val="0060196B"/>
    <w:rsid w:val="006150C3"/>
    <w:rsid w:val="006413EE"/>
    <w:rsid w:val="00666D45"/>
    <w:rsid w:val="00696BE1"/>
    <w:rsid w:val="006B68CA"/>
    <w:rsid w:val="006D6BFD"/>
    <w:rsid w:val="006F13A5"/>
    <w:rsid w:val="00707AC8"/>
    <w:rsid w:val="0074566C"/>
    <w:rsid w:val="00746434"/>
    <w:rsid w:val="0074740A"/>
    <w:rsid w:val="00755F7B"/>
    <w:rsid w:val="007A4149"/>
    <w:rsid w:val="007D664C"/>
    <w:rsid w:val="00826647"/>
    <w:rsid w:val="008416EB"/>
    <w:rsid w:val="0084415E"/>
    <w:rsid w:val="00862588"/>
    <w:rsid w:val="008955A6"/>
    <w:rsid w:val="008A262C"/>
    <w:rsid w:val="008B30E3"/>
    <w:rsid w:val="008E17BF"/>
    <w:rsid w:val="008E701D"/>
    <w:rsid w:val="00915FF8"/>
    <w:rsid w:val="0092120D"/>
    <w:rsid w:val="0092155A"/>
    <w:rsid w:val="009870ED"/>
    <w:rsid w:val="00987CF6"/>
    <w:rsid w:val="009B46EC"/>
    <w:rsid w:val="009B7758"/>
    <w:rsid w:val="009C7D84"/>
    <w:rsid w:val="009D6EF3"/>
    <w:rsid w:val="009D79B2"/>
    <w:rsid w:val="009E505E"/>
    <w:rsid w:val="00A015ED"/>
    <w:rsid w:val="00A10732"/>
    <w:rsid w:val="00A151E3"/>
    <w:rsid w:val="00A37586"/>
    <w:rsid w:val="00A73C6D"/>
    <w:rsid w:val="00AB491C"/>
    <w:rsid w:val="00AB7667"/>
    <w:rsid w:val="00AC66DD"/>
    <w:rsid w:val="00AE0BC3"/>
    <w:rsid w:val="00AE3B34"/>
    <w:rsid w:val="00B132F2"/>
    <w:rsid w:val="00B3686E"/>
    <w:rsid w:val="00B45556"/>
    <w:rsid w:val="00B55A25"/>
    <w:rsid w:val="00BD1943"/>
    <w:rsid w:val="00BF67CB"/>
    <w:rsid w:val="00C45AA9"/>
    <w:rsid w:val="00C762B7"/>
    <w:rsid w:val="00C80B53"/>
    <w:rsid w:val="00CA68CB"/>
    <w:rsid w:val="00CB161C"/>
    <w:rsid w:val="00CC220F"/>
    <w:rsid w:val="00CC6CB6"/>
    <w:rsid w:val="00CE0988"/>
    <w:rsid w:val="00CE39E8"/>
    <w:rsid w:val="00CE6AA8"/>
    <w:rsid w:val="00CE6C98"/>
    <w:rsid w:val="00D155B9"/>
    <w:rsid w:val="00D2095D"/>
    <w:rsid w:val="00D64690"/>
    <w:rsid w:val="00D66D9D"/>
    <w:rsid w:val="00D8694E"/>
    <w:rsid w:val="00D97C55"/>
    <w:rsid w:val="00DB21B6"/>
    <w:rsid w:val="00DC6F9C"/>
    <w:rsid w:val="00E17913"/>
    <w:rsid w:val="00E27323"/>
    <w:rsid w:val="00E33FB9"/>
    <w:rsid w:val="00E54325"/>
    <w:rsid w:val="00E63D5D"/>
    <w:rsid w:val="00E92FD2"/>
    <w:rsid w:val="00E93ECC"/>
    <w:rsid w:val="00EE202D"/>
    <w:rsid w:val="00F06B83"/>
    <w:rsid w:val="00F10F8A"/>
    <w:rsid w:val="00F1470C"/>
    <w:rsid w:val="00F27104"/>
    <w:rsid w:val="00F4070F"/>
    <w:rsid w:val="00F42E53"/>
    <w:rsid w:val="00F43265"/>
    <w:rsid w:val="00FB0034"/>
    <w:rsid w:val="00FC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KKD Windows Se7en V1</cp:lastModifiedBy>
  <cp:revision>2</cp:revision>
  <cp:lastPrinted>2015-08-18T04:24:00Z</cp:lastPrinted>
  <dcterms:created xsi:type="dcterms:W3CDTF">2016-07-26T03:47:00Z</dcterms:created>
  <dcterms:modified xsi:type="dcterms:W3CDTF">2016-07-26T03:47:00Z</dcterms:modified>
</cp:coreProperties>
</file>