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1" w:rsidRPr="00EE21F8" w:rsidRDefault="007B27E1" w:rsidP="00A84A5A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E21F8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EE21F8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EE21F8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Pr="00EE21F8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Pr="00EE21F8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</w:p>
    <w:p w:rsidR="00FF5EE9" w:rsidRPr="00EE21F8" w:rsidRDefault="007B27E1" w:rsidP="00A84A5A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EE21F8">
        <w:rPr>
          <w:rFonts w:ascii="TH SarabunIT๙" w:hAnsi="TH SarabunIT๙" w:cs="TH SarabunIT๙"/>
          <w:b/>
          <w:bCs/>
          <w:sz w:val="28"/>
          <w:cs/>
        </w:rPr>
        <w:t>ชื่อแผนงาน</w:t>
      </w:r>
      <w:r w:rsidR="009C045A" w:rsidRPr="00EE21F8">
        <w:rPr>
          <w:rFonts w:ascii="TH SarabunIT๙" w:hAnsi="TH SarabunIT๙" w:cs="TH SarabunIT๙"/>
          <w:b/>
          <w:bCs/>
          <w:sz w:val="28"/>
          <w:cs/>
        </w:rPr>
        <w:t xml:space="preserve"> โครงการ</w:t>
      </w:r>
      <w:r w:rsidR="001E6538" w:rsidRPr="00EE21F8">
        <w:rPr>
          <w:rFonts w:ascii="TH SarabunIT๙" w:hAnsi="TH SarabunIT๙" w:cs="TH SarabunIT๙"/>
          <w:b/>
          <w:bCs/>
          <w:sz w:val="28"/>
          <w:cs/>
        </w:rPr>
        <w:t xml:space="preserve">การจัดการลดปัญหาโรค โรคเบาหวาน โรคความดันโลหิตสูง โรคหัวใจและหลอดเลือดสมอง </w:t>
      </w:r>
      <w:proofErr w:type="spellStart"/>
      <w:r w:rsidR="001E6538" w:rsidRPr="00EE21F8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="001E6538" w:rsidRPr="00EE21F8">
        <w:rPr>
          <w:rFonts w:ascii="TH SarabunIT๙" w:hAnsi="TH SarabunIT๙" w:cs="TH SarabunIT๙"/>
          <w:b/>
          <w:bCs/>
          <w:sz w:val="28"/>
          <w:cs/>
        </w:rPr>
        <w:t>สอ.เมืองกาฬสินธุ์ ปี 2559</w:t>
      </w: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3963"/>
        <w:gridCol w:w="851"/>
        <w:gridCol w:w="857"/>
        <w:gridCol w:w="985"/>
        <w:gridCol w:w="851"/>
        <w:gridCol w:w="857"/>
        <w:gridCol w:w="709"/>
        <w:gridCol w:w="989"/>
        <w:gridCol w:w="1279"/>
        <w:gridCol w:w="2549"/>
        <w:gridCol w:w="1134"/>
        <w:gridCol w:w="1137"/>
      </w:tblGrid>
      <w:tr w:rsidR="00B41057" w:rsidRPr="00EE21F8" w:rsidTr="00BA1A1B">
        <w:trPr>
          <w:trHeight w:val="645"/>
          <w:tblHeader/>
        </w:trPr>
        <w:tc>
          <w:tcPr>
            <w:tcW w:w="3963" w:type="dxa"/>
            <w:vMerge w:val="restart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8" w:type="dxa"/>
            <w:gridSpan w:val="2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E21F8">
              <w:rPr>
                <w:rFonts w:ascii="TH SarabunIT๙" w:hAnsi="TH SarabunIT๙" w:cs="TH SarabunIT๙"/>
                <w:sz w:val="28"/>
              </w:rPr>
              <w:t>Schedule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3" w:type="dxa"/>
            <w:gridSpan w:val="3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gridSpan w:val="3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E21F8">
              <w:rPr>
                <w:rFonts w:ascii="TH SarabunIT๙" w:hAnsi="TH SarabunIT๙" w:cs="TH SarabunIT๙"/>
                <w:sz w:val="28"/>
              </w:rPr>
              <w:t>Schedule Variance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49" w:type="dxa"/>
            <w:vMerge w:val="restart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1" w:type="dxa"/>
            <w:gridSpan w:val="2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E21F8">
              <w:rPr>
                <w:rFonts w:ascii="TH SarabunIT๙" w:hAnsi="TH SarabunIT๙" w:cs="TH SarabunIT๙"/>
                <w:sz w:val="28"/>
              </w:rPr>
              <w:t>Actual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B41057" w:rsidRPr="00EE21F8" w:rsidTr="00BA1A1B">
        <w:trPr>
          <w:trHeight w:val="540"/>
          <w:tblHeader/>
        </w:trPr>
        <w:tc>
          <w:tcPr>
            <w:tcW w:w="3963" w:type="dxa"/>
            <w:vMerge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57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985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851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57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709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989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E21F8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1279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2549" w:type="dxa"/>
            <w:vMerge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7" w:type="dxa"/>
          </w:tcPr>
          <w:p w:rsidR="006E702D" w:rsidRPr="00EE21F8" w:rsidRDefault="006E702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D941EF" w:rsidRPr="00EE21F8" w:rsidTr="00BA1A1B">
        <w:trPr>
          <w:trHeight w:val="540"/>
        </w:trPr>
        <w:tc>
          <w:tcPr>
            <w:tcW w:w="3963" w:type="dxa"/>
          </w:tcPr>
          <w:p w:rsidR="00D941EF" w:rsidRPr="00EE21F8" w:rsidRDefault="00AE2FED" w:rsidP="00B40A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พัฒนาโครงสร้าง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NCD CUP 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</w:rPr>
              <w:t>Bord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ประชุมคณะทำงาน ทบทวน ติดตาม วิเคราะห์การดำเนินงานตาม </w:t>
            </w:r>
            <w:r w:rsidRPr="00EE21F8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851" w:type="dxa"/>
          </w:tcPr>
          <w:p w:rsidR="00D941EF" w:rsidRPr="00EE21F8" w:rsidRDefault="007F2D7F" w:rsidP="00E573D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ธ.ค. ๕๘</w:t>
            </w:r>
          </w:p>
        </w:tc>
        <w:tc>
          <w:tcPr>
            <w:tcW w:w="857" w:type="dxa"/>
          </w:tcPr>
          <w:p w:rsidR="00D941EF" w:rsidRPr="00EE21F8" w:rsidRDefault="007F2D7F" w:rsidP="00E573D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  <w:p w:rsidR="007F2D7F" w:rsidRPr="00EE21F8" w:rsidRDefault="007F2D7F" w:rsidP="00E573D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๕๙</w:t>
            </w:r>
          </w:p>
        </w:tc>
        <w:tc>
          <w:tcPr>
            <w:tcW w:w="985" w:type="dxa"/>
          </w:tcPr>
          <w:p w:rsidR="00D941EF" w:rsidRPr="00EE21F8" w:rsidRDefault="007F2D7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25 คน</w:t>
            </w:r>
          </w:p>
        </w:tc>
        <w:tc>
          <w:tcPr>
            <w:tcW w:w="851" w:type="dxa"/>
          </w:tcPr>
          <w:p w:rsidR="00D941EF" w:rsidRPr="00EE21F8" w:rsidRDefault="007F2D7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กำลังดำเนินการ</w:t>
            </w:r>
          </w:p>
        </w:tc>
        <w:tc>
          <w:tcPr>
            <w:tcW w:w="857" w:type="dxa"/>
          </w:tcPr>
          <w:p w:rsidR="00013F1C" w:rsidRPr="00EE21F8" w:rsidRDefault="007F2D7F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</w:t>
            </w:r>
          </w:p>
          <w:p w:rsidR="00D941EF" w:rsidRPr="00EE21F8" w:rsidRDefault="007F2D7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709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79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</w:rPr>
            </w:pPr>
          </w:p>
        </w:tc>
        <w:tc>
          <w:tcPr>
            <w:tcW w:w="2549" w:type="dxa"/>
          </w:tcPr>
          <w:p w:rsidR="00D941EF" w:rsidRPr="00EE21F8" w:rsidRDefault="007F2D7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๑๐,๕๐๐ บาท</w:t>
            </w:r>
          </w:p>
        </w:tc>
        <w:tc>
          <w:tcPr>
            <w:tcW w:w="1134" w:type="dxa"/>
          </w:tcPr>
          <w:p w:rsidR="00D941EF" w:rsidRPr="00EE21F8" w:rsidRDefault="00E46CF3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๑๐,๕๐๐</w:t>
            </w:r>
          </w:p>
        </w:tc>
        <w:tc>
          <w:tcPr>
            <w:tcW w:w="1137" w:type="dxa"/>
          </w:tcPr>
          <w:p w:rsidR="00D941EF" w:rsidRPr="00EE21F8" w:rsidRDefault="00E46CF3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9F3D0E" w:rsidRPr="00EE21F8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D941EF" w:rsidRPr="00EE21F8" w:rsidTr="00BA1A1B">
        <w:trPr>
          <w:trHeight w:val="540"/>
        </w:trPr>
        <w:tc>
          <w:tcPr>
            <w:tcW w:w="3963" w:type="dxa"/>
          </w:tcPr>
          <w:p w:rsidR="00D941EF" w:rsidRPr="00EE21F8" w:rsidRDefault="00B40A46" w:rsidP="00B40A4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พัฒนารูปแบบการคัดกรองโรคเบาหวานความดันโลหิตสูงหัวใจ และหลอดเลือดสมอง</w:t>
            </w:r>
          </w:p>
          <w:p w:rsidR="00B40A46" w:rsidRPr="00EE21F8" w:rsidRDefault="00B40A46" w:rsidP="00B40A46">
            <w:pPr>
              <w:pStyle w:val="a4"/>
              <w:ind w:left="308"/>
              <w:rPr>
                <w:rFonts w:ascii="TH SarabunIT๙" w:hAnsi="TH SarabunIT๙" w:cs="TH SarabunIT๙"/>
                <w:sz w:val="28"/>
                <w:szCs w:val="28"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1.1.จัดทำแบบคัดกรองโรคเบาหวานความดันโลหิตสูงหัวใจ และหลอดเลือดสมอง</w:t>
            </w:r>
          </w:p>
          <w:p w:rsidR="00B40A46" w:rsidRPr="00EE21F8" w:rsidRDefault="00B40A46" w:rsidP="00B40A46">
            <w:pPr>
              <w:pStyle w:val="a4"/>
              <w:ind w:left="308"/>
              <w:rPr>
                <w:rFonts w:ascii="TH SarabunIT๙" w:hAnsi="TH SarabunIT๙" w:cs="TH SarabunIT๙"/>
                <w:sz w:val="28"/>
                <w:szCs w:val="28"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1.2.ชี้แจงกำหนดระยะเวลาการคัดกรอง ในช่วงเดือน ตุลาคม </w:t>
            </w:r>
            <w:r w:rsidRPr="00EE21F8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ธันวาคม และบันทึกข้อมูลให้เสร็จภายในสิ้นเดือนมกราคม</w:t>
            </w:r>
          </w:p>
          <w:p w:rsidR="00B40A46" w:rsidRPr="00EE21F8" w:rsidRDefault="00B40A46" w:rsidP="00B40A46">
            <w:pPr>
              <w:pStyle w:val="a4"/>
              <w:ind w:left="308"/>
              <w:rPr>
                <w:rFonts w:ascii="TH SarabunIT๙" w:hAnsi="TH SarabunIT๙" w:cs="TH SarabunIT๙"/>
                <w:sz w:val="28"/>
                <w:szCs w:val="28"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1.3. สำรวจกลุ่มเป้าหมายประชาชนอายุ 35  ปีขึ้นไป ที่ไม่ป่วยเป็นโรคเบาหวานโรคความดันโลหิตสูง</w:t>
            </w:r>
          </w:p>
          <w:p w:rsidR="00181FFF" w:rsidRPr="00EE21F8" w:rsidRDefault="00181FFF" w:rsidP="00B40A46">
            <w:pPr>
              <w:pStyle w:val="a4"/>
              <w:ind w:left="3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D941EF" w:rsidRPr="00EE21F8" w:rsidRDefault="00D941EF" w:rsidP="00E573D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E21F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ธ.ค</w:t>
            </w:r>
            <w:r w:rsidR="00785862" w:rsidRPr="00EE21F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EE21F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๕๘</w:t>
            </w:r>
          </w:p>
        </w:tc>
        <w:tc>
          <w:tcPr>
            <w:tcW w:w="857" w:type="dxa"/>
          </w:tcPr>
          <w:p w:rsidR="00D941EF" w:rsidRPr="00EE21F8" w:rsidRDefault="00785862" w:rsidP="00E573D2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ก.ย.</w:t>
            </w:r>
            <w:r w:rsidR="00D941EF" w:rsidRPr="00EE21F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๕๙</w:t>
            </w:r>
          </w:p>
        </w:tc>
        <w:tc>
          <w:tcPr>
            <w:tcW w:w="985" w:type="dxa"/>
          </w:tcPr>
          <w:p w:rsidR="00D941EF" w:rsidRPr="00EE21F8" w:rsidRDefault="00B40A46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มากกว่าร้อยละ 90</w:t>
            </w:r>
          </w:p>
        </w:tc>
        <w:tc>
          <w:tcPr>
            <w:tcW w:w="851" w:type="dxa"/>
          </w:tcPr>
          <w:p w:rsidR="00D941EF" w:rsidRPr="00EE21F8" w:rsidRDefault="00B40A46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กำลังดำเนินการ</w:t>
            </w:r>
          </w:p>
        </w:tc>
        <w:tc>
          <w:tcPr>
            <w:tcW w:w="857" w:type="dxa"/>
          </w:tcPr>
          <w:p w:rsidR="00B40A46" w:rsidRPr="00EE21F8" w:rsidRDefault="00B40A46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</w:t>
            </w:r>
          </w:p>
          <w:p w:rsidR="00D941EF" w:rsidRPr="00EE21F8" w:rsidRDefault="00B40A46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709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D941EF" w:rsidRPr="00EE21F8" w:rsidRDefault="003F0F07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79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D941EF" w:rsidRPr="00EE21F8" w:rsidRDefault="00D941EF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79E4" w:rsidRPr="00EE21F8" w:rsidTr="00BA1A1B">
        <w:trPr>
          <w:trHeight w:val="540"/>
        </w:trPr>
        <w:tc>
          <w:tcPr>
            <w:tcW w:w="3963" w:type="dxa"/>
          </w:tcPr>
          <w:p w:rsidR="009079E4" w:rsidRPr="00EE21F8" w:rsidRDefault="009079E4" w:rsidP="00181FF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การพัฒนาระบบข้อมูลข่าวสารสารสนเทศ</w:t>
            </w:r>
          </w:p>
          <w:p w:rsidR="009079E4" w:rsidRPr="00EE21F8" w:rsidRDefault="009079E4" w:rsidP="00181FFF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2.1. บันทึกข้อมูลลงในโปรแกรม </w:t>
            </w:r>
            <w:r w:rsidRPr="00EE21F8">
              <w:rPr>
                <w:rFonts w:ascii="TH SarabunIT๙" w:hAnsi="TH SarabunIT๙" w:cs="TH SarabunIT๙"/>
                <w:sz w:val="28"/>
              </w:rPr>
              <w:t>JHCIS/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</w:rPr>
              <w:t>HosXP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>และจัดทำฐานข้อมูลทั้ง 3 กลุ่มปกติ /เสี่ยง  และสงสัยรายใหม่</w:t>
            </w:r>
          </w:p>
          <w:p w:rsidR="009079E4" w:rsidRPr="00EE21F8" w:rsidRDefault="009079E4" w:rsidP="00181FFF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2.2.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วิเคราะห์ข้อมูลและคืนข้อมูล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ให้อ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>สม.กองทุนสุขภาพ ชุมชนเพื่อวางแผนปรับเปลี่ยนพฤติกรรม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และติดตามประเมินผล</w:t>
            </w:r>
          </w:p>
          <w:p w:rsidR="009079E4" w:rsidRPr="00EE21F8" w:rsidRDefault="009079E4" w:rsidP="00181F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2.3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 จัดประชุมทำฐานข้อมูลการปรับเปลี่ยนพฤติกรรมและนำเสนอในรูปแบบสารสนเทศ สำหรับการตรวจประเมินตามคำรับรองรอบที่ </w:t>
            </w:r>
            <w:r w:rsidRPr="00EE21F8">
              <w:rPr>
                <w:rFonts w:ascii="TH SarabunIT๙" w:hAnsi="TH SarabunIT๙" w:cs="TH SarabunIT๙"/>
                <w:sz w:val="28"/>
              </w:rPr>
              <w:t>1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E21F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1" w:type="dxa"/>
          </w:tcPr>
          <w:p w:rsidR="009079E4" w:rsidRPr="00EE21F8" w:rsidRDefault="009079E4" w:rsidP="00171B16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lastRenderedPageBreak/>
              <w:t>ธ.ค. ๕๘</w:t>
            </w:r>
          </w:p>
        </w:tc>
        <w:tc>
          <w:tcPr>
            <w:tcW w:w="857" w:type="dxa"/>
          </w:tcPr>
          <w:p w:rsidR="009079E4" w:rsidRPr="00EE21F8" w:rsidRDefault="009079E4" w:rsidP="00171B16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 ๕๙</w:t>
            </w:r>
          </w:p>
        </w:tc>
        <w:tc>
          <w:tcPr>
            <w:tcW w:w="985" w:type="dxa"/>
          </w:tcPr>
          <w:p w:rsidR="009079E4" w:rsidRPr="00EE21F8" w:rsidRDefault="009079E4" w:rsidP="009079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รพท.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</w:rPr>
              <w:t>1 /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สสม.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</w:rPr>
              <w:t>4/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รพ.สต.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21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851" w:type="dxa"/>
          </w:tcPr>
          <w:p w:rsidR="009079E4" w:rsidRPr="00EE21F8" w:rsidRDefault="009079E4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กำลังดำเนินการ</w:t>
            </w:r>
          </w:p>
        </w:tc>
        <w:tc>
          <w:tcPr>
            <w:tcW w:w="857" w:type="dxa"/>
          </w:tcPr>
          <w:p w:rsidR="009079E4" w:rsidRPr="00EE21F8" w:rsidRDefault="009079E4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</w:t>
            </w:r>
          </w:p>
          <w:p w:rsidR="009079E4" w:rsidRPr="00EE21F8" w:rsidRDefault="009079E4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709" w:type="dxa"/>
          </w:tcPr>
          <w:p w:rsidR="009079E4" w:rsidRPr="00EE21F8" w:rsidRDefault="009079E4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9079E4" w:rsidRPr="00EE21F8" w:rsidRDefault="009079E4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79" w:type="dxa"/>
          </w:tcPr>
          <w:p w:rsidR="009079E4" w:rsidRPr="00EE21F8" w:rsidRDefault="009079E4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9079E4" w:rsidRPr="00EE21F8" w:rsidRDefault="009079E4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- ค่าอาหารกลางวัน/อาหารว่างเครื่องดื่ม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E21F8">
              <w:rPr>
                <w:rFonts w:ascii="TH SarabunIT๙" w:hAnsi="TH SarabunIT๙" w:cs="TH SarabunIT๙"/>
                <w:sz w:val="28"/>
              </w:rPr>
              <w:t>X90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X2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= 10,800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9079E4" w:rsidRPr="00EE21F8" w:rsidRDefault="009079E4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-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ค่าวิทยากร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EE21F8">
              <w:rPr>
                <w:rFonts w:ascii="TH SarabunIT๙" w:hAnsi="TH SarabunIT๙" w:cs="TH SarabunIT๙"/>
                <w:sz w:val="28"/>
              </w:rPr>
              <w:t>X7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ชม.</w:t>
            </w:r>
            <w:r w:rsidRPr="00EE21F8">
              <w:rPr>
                <w:rFonts w:ascii="TH SarabunIT๙" w:hAnsi="TH SarabunIT๙" w:cs="TH SarabunIT๙"/>
                <w:sz w:val="28"/>
              </w:rPr>
              <w:t>X2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EE21F8">
              <w:rPr>
                <w:rFonts w:ascii="TH SarabunIT๙" w:hAnsi="TH SarabunIT๙" w:cs="TH SarabunIT๙"/>
                <w:sz w:val="28"/>
              </w:rPr>
              <w:t>,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400 บาท</w:t>
            </w:r>
          </w:p>
          <w:p w:rsidR="009079E4" w:rsidRPr="00EE21F8" w:rsidRDefault="009079E4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-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ค่าเอกสาร50บาท</w:t>
            </w:r>
            <w:r w:rsidRPr="00EE21F8">
              <w:rPr>
                <w:rFonts w:ascii="TH SarabunIT๙" w:hAnsi="TH SarabunIT๙" w:cs="TH SarabunIT๙"/>
                <w:sz w:val="28"/>
              </w:rPr>
              <w:t>X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30ชุด</w:t>
            </w:r>
            <w:r w:rsidRPr="00EE21F8">
              <w:rPr>
                <w:rFonts w:ascii="TH SarabunIT๙" w:hAnsi="TH SarabunIT๙" w:cs="TH SarabunIT๙"/>
                <w:sz w:val="28"/>
              </w:rPr>
              <w:t>X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lastRenderedPageBreak/>
              <w:t>ครั้ง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= 3,000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9371E4" w:rsidRPr="00EE21F8" w:rsidRDefault="009371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เป็นเงินทั้งสิ้น </w:t>
            </w:r>
            <w:r w:rsidR="00D02FA5" w:rsidRPr="00EE21F8">
              <w:rPr>
                <w:rFonts w:ascii="TH SarabunIT๙" w:hAnsi="TH SarabunIT๙" w:cs="TH SarabunIT๙"/>
                <w:sz w:val="28"/>
                <w:cs/>
              </w:rPr>
              <w:t>๒๒,๒๐๐</w:t>
            </w:r>
          </w:p>
        </w:tc>
        <w:tc>
          <w:tcPr>
            <w:tcW w:w="1134" w:type="dxa"/>
          </w:tcPr>
          <w:p w:rsidR="009079E4" w:rsidRPr="00EE21F8" w:rsidRDefault="00E46CF3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lastRenderedPageBreak/>
              <w:t>๒๒,๒๐๐</w:t>
            </w:r>
          </w:p>
        </w:tc>
        <w:tc>
          <w:tcPr>
            <w:tcW w:w="1137" w:type="dxa"/>
          </w:tcPr>
          <w:p w:rsidR="009079E4" w:rsidRPr="00EE21F8" w:rsidRDefault="00E46CF3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9F3D0E" w:rsidRPr="00EE21F8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9F58AD" w:rsidRPr="00EE21F8" w:rsidTr="00BA1A1B">
        <w:trPr>
          <w:trHeight w:val="540"/>
        </w:trPr>
        <w:tc>
          <w:tcPr>
            <w:tcW w:w="3963" w:type="dxa"/>
          </w:tcPr>
          <w:p w:rsidR="009F58AD" w:rsidRPr="00EE21F8" w:rsidRDefault="009F58AD" w:rsidP="00B41057">
            <w:pPr>
              <w:ind w:left="-52"/>
              <w:contextualSpacing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lastRenderedPageBreak/>
              <w:t>3.ส่งเสริมการปรับเปลี่ยนพฤติกรรมที่เหมาะสมกับบริบท</w:t>
            </w:r>
          </w:p>
          <w:p w:rsidR="009F58AD" w:rsidRPr="00EE21F8" w:rsidRDefault="009F58AD" w:rsidP="00B41057">
            <w:pPr>
              <w:ind w:left="-52"/>
              <w:contextualSpacing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3.1.จัดหารูปแบบที่สนับสนุนการปรับเปลี่ยนพฤติกรรมในกลุ่มเสี่ยง/กลุ่มป่วย</w:t>
            </w:r>
          </w:p>
          <w:p w:rsidR="009F58AD" w:rsidRPr="00EE21F8" w:rsidRDefault="009F58AD" w:rsidP="00B378C4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3.2.จัดกิจกรรมปรับเปลี่ยนพฤติกรรมกลุ่มเสี่ยง/กลุ่มป่วย</w:t>
            </w:r>
          </w:p>
          <w:p w:rsidR="009F58AD" w:rsidRPr="00EE21F8" w:rsidRDefault="009F58AD" w:rsidP="00B41057">
            <w:pPr>
              <w:ind w:left="-52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3.3.ติดตามประเมินผล/สรุปผลการดำเนินงาน</w:t>
            </w:r>
          </w:p>
        </w:tc>
        <w:tc>
          <w:tcPr>
            <w:tcW w:w="851" w:type="dxa"/>
          </w:tcPr>
          <w:p w:rsidR="009F58AD" w:rsidRPr="00EE21F8" w:rsidRDefault="009F58AD" w:rsidP="005C076D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t>ธ.ค. ๕๘</w:t>
            </w:r>
          </w:p>
        </w:tc>
        <w:tc>
          <w:tcPr>
            <w:tcW w:w="857" w:type="dxa"/>
          </w:tcPr>
          <w:p w:rsidR="009F58AD" w:rsidRPr="00EE21F8" w:rsidRDefault="009F58AD" w:rsidP="005C076D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 ๕๙</w:t>
            </w:r>
          </w:p>
        </w:tc>
        <w:tc>
          <w:tcPr>
            <w:tcW w:w="985" w:type="dxa"/>
          </w:tcPr>
          <w:p w:rsidR="001F6EEC" w:rsidRPr="00EE21F8" w:rsidRDefault="009F58AD" w:rsidP="00261F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กลุ่มเสี่ยง ได้รับการปรับเปลี่ย</w:t>
            </w:r>
            <w:r w:rsidR="001F6EEC"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r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 3 อ.</w:t>
            </w:r>
          </w:p>
          <w:p w:rsidR="001F6EEC" w:rsidRPr="00EE21F8" w:rsidRDefault="009F58AD" w:rsidP="00261F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2 สมาก</w:t>
            </w:r>
          </w:p>
          <w:p w:rsidR="009F58AD" w:rsidRPr="00EE21F8" w:rsidRDefault="009F58AD" w:rsidP="00261F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กว่าร้อยล</w:t>
            </w:r>
            <w:r w:rsidR="001F6EEC"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ะ</w:t>
            </w:r>
            <w:r w:rsidRPr="00EE21F8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</w:p>
        </w:tc>
        <w:tc>
          <w:tcPr>
            <w:tcW w:w="851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กำลังดำเนินการ</w:t>
            </w:r>
          </w:p>
        </w:tc>
        <w:tc>
          <w:tcPr>
            <w:tcW w:w="857" w:type="dxa"/>
          </w:tcPr>
          <w:p w:rsidR="009F58AD" w:rsidRPr="00EE21F8" w:rsidRDefault="009F58AD" w:rsidP="0026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</w:t>
            </w:r>
          </w:p>
          <w:p w:rsidR="009F58AD" w:rsidRPr="00EE21F8" w:rsidRDefault="009F58AD" w:rsidP="0026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709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79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  <w:proofErr w:type="spellStart"/>
            <w:r w:rsidRPr="00EE21F8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EE21F8">
              <w:rPr>
                <w:rFonts w:ascii="TH SarabunIT๙" w:hAnsi="TH SarabunIT๙" w:cs="TH SarabunIT๙"/>
                <w:cs/>
              </w:rPr>
              <w:t>การกิจกรรมที่ 1</w:t>
            </w: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  <w:p w:rsidR="009F58AD" w:rsidRPr="00EE21F8" w:rsidRDefault="009F58A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F58AD" w:rsidRPr="00EE21F8" w:rsidTr="00BA1A1B">
        <w:trPr>
          <w:trHeight w:val="540"/>
        </w:trPr>
        <w:tc>
          <w:tcPr>
            <w:tcW w:w="3963" w:type="dxa"/>
          </w:tcPr>
          <w:p w:rsidR="009F58AD" w:rsidRPr="00EE21F8" w:rsidRDefault="009F58AD" w:rsidP="00B41057">
            <w:pPr>
              <w:pStyle w:val="a4"/>
              <w:ind w:left="-52"/>
              <w:rPr>
                <w:rFonts w:ascii="TH SarabunIT๙" w:hAnsi="TH SarabunIT๙" w:cs="TH SarabunIT๙"/>
                <w:sz w:val="28"/>
                <w:szCs w:val="28"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4.ดำเนินงานตามแนวทางกระบวนงานและขั้นตอนการให้บริการ 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รพช.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>/รพ.สต./สุขศาลา</w:t>
            </w:r>
          </w:p>
          <w:p w:rsidR="009F58AD" w:rsidRPr="00EE21F8" w:rsidRDefault="009F58AD" w:rsidP="00B41057">
            <w:pPr>
              <w:pStyle w:val="a4"/>
              <w:ind w:left="-5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การจัดคลินิกบริการแบบ </w:t>
            </w:r>
            <w:r w:rsidRPr="00EE21F8">
              <w:rPr>
                <w:rFonts w:ascii="TH SarabunIT๙" w:hAnsi="TH SarabunIT๙" w:cs="TH SarabunIT๙"/>
                <w:sz w:val="28"/>
                <w:szCs w:val="28"/>
              </w:rPr>
              <w:t>One Stop Service</w:t>
            </w:r>
          </w:p>
        </w:tc>
        <w:tc>
          <w:tcPr>
            <w:tcW w:w="851" w:type="dxa"/>
          </w:tcPr>
          <w:p w:rsidR="009F58AD" w:rsidRPr="00EE21F8" w:rsidRDefault="009F58AD" w:rsidP="00A06C68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t>ธ.ค. ๕๘</w:t>
            </w:r>
          </w:p>
        </w:tc>
        <w:tc>
          <w:tcPr>
            <w:tcW w:w="857" w:type="dxa"/>
          </w:tcPr>
          <w:p w:rsidR="009F58AD" w:rsidRPr="00EE21F8" w:rsidRDefault="009F58AD" w:rsidP="00A06C68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 ๕๙</w:t>
            </w:r>
          </w:p>
        </w:tc>
        <w:tc>
          <w:tcPr>
            <w:tcW w:w="985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เดือนละ๑ ครั้ง</w:t>
            </w:r>
          </w:p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9F58AD" w:rsidRPr="00EE21F8" w:rsidRDefault="009F58AD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กำลังดำเนิน</w:t>
            </w:r>
          </w:p>
          <w:p w:rsidR="009F58AD" w:rsidRPr="00EE21F8" w:rsidRDefault="009F58AD" w:rsidP="00BA1A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7" w:type="dxa"/>
          </w:tcPr>
          <w:p w:rsidR="009F58AD" w:rsidRPr="00EE21F8" w:rsidRDefault="009F58AD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กำลังดำเนิน</w:t>
            </w:r>
          </w:p>
          <w:p w:rsidR="009F58AD" w:rsidRPr="00EE21F8" w:rsidRDefault="009F58AD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709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E21F8">
              <w:rPr>
                <w:rFonts w:ascii="TH SarabunIT๙" w:hAnsi="TH SarabunIT๙" w:cs="TH SarabunIT๙"/>
                <w:vanish/>
                <w:sz w:val="28"/>
                <w:cs/>
              </w:rPr>
              <w:t>/</w:t>
            </w:r>
          </w:p>
        </w:tc>
        <w:tc>
          <w:tcPr>
            <w:tcW w:w="1279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9F58AD" w:rsidRPr="00EE21F8" w:rsidRDefault="009F58AD" w:rsidP="009F58AD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9F58AD" w:rsidRPr="00EE21F8" w:rsidRDefault="009F58AD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49B0" w:rsidRPr="00EE21F8" w:rsidTr="00BA1A1B">
        <w:trPr>
          <w:trHeight w:val="540"/>
        </w:trPr>
        <w:tc>
          <w:tcPr>
            <w:tcW w:w="3963" w:type="dxa"/>
          </w:tcPr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การดูแล รักษาผู้ป่วยเบาหวาน ให้ได้มาตรฐาน</w:t>
            </w:r>
          </w:p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5.1.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ประชุมทบทวน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CPG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ให้เป็นปัจจุบันทุกระดับและลงสู่ผู้ปฏิบัติปีละ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  <w:p w:rsidR="006D49B0" w:rsidRPr="00EE21F8" w:rsidRDefault="006D49B0" w:rsidP="005347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5.2.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การแลกเปลี่ยนเรียนรู้การดูแลผู้ป่วย(</w:t>
            </w:r>
            <w:r w:rsidRPr="00EE21F8">
              <w:rPr>
                <w:rFonts w:ascii="TH SarabunIT๙" w:hAnsi="TH SarabunIT๙" w:cs="TH SarabunIT๙"/>
                <w:sz w:val="28"/>
              </w:rPr>
              <w:t>Case Conference  KM )</w:t>
            </w:r>
          </w:p>
        </w:tc>
        <w:tc>
          <w:tcPr>
            <w:tcW w:w="851" w:type="dxa"/>
          </w:tcPr>
          <w:p w:rsidR="006D49B0" w:rsidRPr="00EE21F8" w:rsidRDefault="006D49B0" w:rsidP="00770F63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t>ธ.ค. ๕๘</w:t>
            </w:r>
          </w:p>
        </w:tc>
        <w:tc>
          <w:tcPr>
            <w:tcW w:w="857" w:type="dxa"/>
          </w:tcPr>
          <w:p w:rsidR="006D49B0" w:rsidRPr="00EE21F8" w:rsidRDefault="006D49B0" w:rsidP="00770F63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 ๕๙</w:t>
            </w:r>
          </w:p>
        </w:tc>
        <w:tc>
          <w:tcPr>
            <w:tcW w:w="985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</w:p>
        </w:tc>
        <w:tc>
          <w:tcPr>
            <w:tcW w:w="851" w:type="dxa"/>
          </w:tcPr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</w:t>
            </w:r>
          </w:p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857" w:type="dxa"/>
          </w:tcPr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กำลังดำเนิน</w:t>
            </w:r>
          </w:p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การ</w:t>
            </w:r>
          </w:p>
        </w:tc>
        <w:tc>
          <w:tcPr>
            <w:tcW w:w="709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49B0" w:rsidRPr="00EE21F8" w:rsidRDefault="006D49B0" w:rsidP="00A128E5">
            <w:pPr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279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ค่าอาหารกลางวัน/อาหารว่างเครื่องดื่ม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E21F8">
              <w:rPr>
                <w:rFonts w:ascii="TH SarabunIT๙" w:hAnsi="TH SarabunIT๙" w:cs="TH SarabunIT๙"/>
                <w:sz w:val="28"/>
              </w:rPr>
              <w:t>X90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 =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EE21F8">
              <w:rPr>
                <w:rFonts w:ascii="TH SarabunIT๙" w:hAnsi="TH SarabunIT๙" w:cs="TH SarabunIT๙"/>
                <w:sz w:val="28"/>
              </w:rPr>
              <w:t>,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400 บาท</w:t>
            </w:r>
          </w:p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-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ค่าเอกสารประชุม </w:t>
            </w:r>
            <w:r w:rsidRPr="00EE21F8">
              <w:rPr>
                <w:rFonts w:ascii="TH SarabunIT๙" w:hAnsi="TH SarabunIT๙" w:cs="TH SarabunIT๙"/>
                <w:sz w:val="28"/>
              </w:rPr>
              <w:t>50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EE21F8">
              <w:rPr>
                <w:rFonts w:ascii="TH SarabunIT๙" w:hAnsi="TH SarabunIT๙" w:cs="TH SarabunIT๙"/>
                <w:sz w:val="28"/>
              </w:rPr>
              <w:t>X60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ชุด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 = 3,000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D02FA5" w:rsidRPr="00EE21F8" w:rsidRDefault="00D02FA5" w:rsidP="009F58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เป็นเงินทั้งสิ้น ๘,๔๐๐บาท</w:t>
            </w:r>
          </w:p>
        </w:tc>
        <w:tc>
          <w:tcPr>
            <w:tcW w:w="1134" w:type="dxa"/>
          </w:tcPr>
          <w:p w:rsidR="006D49B0" w:rsidRPr="00EE21F8" w:rsidRDefault="00EE21F8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8,400</w:t>
            </w:r>
          </w:p>
        </w:tc>
        <w:tc>
          <w:tcPr>
            <w:tcW w:w="1137" w:type="dxa"/>
          </w:tcPr>
          <w:p w:rsidR="006D49B0" w:rsidRPr="00EE21F8" w:rsidRDefault="00061272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6D49B0" w:rsidRPr="00EE21F8" w:rsidTr="00BA1A1B">
        <w:trPr>
          <w:trHeight w:val="540"/>
        </w:trPr>
        <w:tc>
          <w:tcPr>
            <w:tcW w:w="3963" w:type="dxa"/>
          </w:tcPr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6.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พัฒนาระบบส่งต่อ</w:t>
            </w:r>
          </w:p>
          <w:p w:rsidR="006D49B0" w:rsidRPr="00EE21F8" w:rsidRDefault="006D49B0" w:rsidP="00AD1878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6.1.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ส่งต่อผู้ป่วยที่สงสัยรายใหม่เพื่อติดตามและขึ้น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lastRenderedPageBreak/>
              <w:t>ทะเบียนผู้ป่วยรายใหม่</w:t>
            </w:r>
          </w:p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6.2.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รับผู้ป่วยรายใหม่ขึ้นทะเบียน</w:t>
            </w:r>
          </w:p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6.3.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ส่งต่อผู้ป่วยไปรับการรักษาที่ รพ.สต. ตาม </w:t>
            </w:r>
            <w:r w:rsidRPr="00EE21F8">
              <w:rPr>
                <w:rFonts w:ascii="TH SarabunIT๙" w:hAnsi="TH SarabunIT๙" w:cs="TH SarabunIT๙"/>
                <w:sz w:val="28"/>
              </w:rPr>
              <w:t>CPG</w:t>
            </w:r>
          </w:p>
        </w:tc>
        <w:tc>
          <w:tcPr>
            <w:tcW w:w="851" w:type="dxa"/>
          </w:tcPr>
          <w:p w:rsidR="006D49B0" w:rsidRPr="00EE21F8" w:rsidRDefault="006D49B0" w:rsidP="0066599D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lastRenderedPageBreak/>
              <w:t>ธ.ค. ๕๘</w:t>
            </w:r>
          </w:p>
        </w:tc>
        <w:tc>
          <w:tcPr>
            <w:tcW w:w="857" w:type="dxa"/>
          </w:tcPr>
          <w:p w:rsidR="006D49B0" w:rsidRPr="00EE21F8" w:rsidRDefault="006D49B0" w:rsidP="0066599D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 ๕๙</w:t>
            </w:r>
          </w:p>
        </w:tc>
        <w:tc>
          <w:tcPr>
            <w:tcW w:w="985" w:type="dxa"/>
          </w:tcPr>
          <w:p w:rsidR="006D49B0" w:rsidRPr="00EE21F8" w:rsidRDefault="006D49B0" w:rsidP="00AD1878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21F8">
              <w:rPr>
                <w:rFonts w:ascii="TH SarabunIT๙" w:hAnsi="TH SarabunIT๙" w:cs="TH SarabunIT๙"/>
                <w:sz w:val="28"/>
              </w:rPr>
              <w:t>100</w:t>
            </w:r>
          </w:p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lastRenderedPageBreak/>
              <w:t>กำลังดำเนิน</w:t>
            </w:r>
          </w:p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lastRenderedPageBreak/>
              <w:t>การ</w:t>
            </w:r>
          </w:p>
        </w:tc>
        <w:tc>
          <w:tcPr>
            <w:tcW w:w="857" w:type="dxa"/>
          </w:tcPr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lastRenderedPageBreak/>
              <w:t>กำลังดำเนิน</w:t>
            </w:r>
          </w:p>
          <w:p w:rsidR="006D49B0" w:rsidRPr="00EE21F8" w:rsidRDefault="006D49B0" w:rsidP="00BA1A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lastRenderedPageBreak/>
              <w:t>การ</w:t>
            </w:r>
          </w:p>
        </w:tc>
        <w:tc>
          <w:tcPr>
            <w:tcW w:w="709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6D49B0" w:rsidRPr="00EE21F8" w:rsidRDefault="003D3252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279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421D73" w:rsidRPr="00EE21F8" w:rsidRDefault="00421D73" w:rsidP="00421D7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>การกับกิจกรรมที่ 5</w:t>
            </w:r>
          </w:p>
          <w:p w:rsidR="00421D73" w:rsidRPr="00EE21F8" w:rsidRDefault="00421D73" w:rsidP="00421D73">
            <w:pPr>
              <w:rPr>
                <w:rFonts w:ascii="TH SarabunIT๙" w:hAnsi="TH SarabunIT๙" w:cs="TH SarabunIT๙"/>
                <w:sz w:val="28"/>
              </w:rPr>
            </w:pPr>
          </w:p>
          <w:p w:rsidR="006D49B0" w:rsidRPr="00EE21F8" w:rsidRDefault="006D49B0" w:rsidP="009F58A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6D49B0" w:rsidRPr="00EE21F8" w:rsidRDefault="006D49B0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5450E" w:rsidRPr="00EE21F8" w:rsidTr="00BA1A1B">
        <w:trPr>
          <w:trHeight w:val="540"/>
        </w:trPr>
        <w:tc>
          <w:tcPr>
            <w:tcW w:w="3963" w:type="dxa"/>
          </w:tcPr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lastRenderedPageBreak/>
              <w:t xml:space="preserve">7.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การสร้างเครือข่าย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>การการดูแลผู้ป่วย</w:t>
            </w: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 xml:space="preserve">7.1.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พัฒนาคุณภาพศูนย์เรียนรู้/ศูนย์จัดการเบาหวานระดับโรงพยาบาล รพ.สต.และชุมชนหน่วยบริการทุกแห่ง</w:t>
            </w: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7.๒. อบรมเพื่อการพัฒนาและสร้างองค์ความรู้ให้</w:t>
            </w: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ทีมสห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>วิชาชีพ</w:t>
            </w:r>
          </w:p>
        </w:tc>
        <w:tc>
          <w:tcPr>
            <w:tcW w:w="851" w:type="dxa"/>
          </w:tcPr>
          <w:p w:rsidR="0025450E" w:rsidRPr="00EE21F8" w:rsidRDefault="0025450E" w:rsidP="008176AF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ธ.ค. ๕๘</w:t>
            </w: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t>ธ.ค. ๕๘</w:t>
            </w:r>
          </w:p>
        </w:tc>
        <w:tc>
          <w:tcPr>
            <w:tcW w:w="857" w:type="dxa"/>
          </w:tcPr>
          <w:p w:rsidR="0025450E" w:rsidRPr="00EE21F8" w:rsidRDefault="0025450E" w:rsidP="008176AF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 ๕๙</w:t>
            </w: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ก.ย.</w:t>
            </w:r>
          </w:p>
          <w:p w:rsidR="00BA1A1B" w:rsidRPr="00EE21F8" w:rsidRDefault="00BA1A1B" w:rsidP="008176AF">
            <w:pPr>
              <w:rPr>
                <w:rFonts w:ascii="TH SarabunIT๙" w:hAnsi="TH SarabunIT๙" w:cs="TH SarabunIT๙"/>
                <w:cs/>
              </w:rPr>
            </w:pPr>
            <w:r w:rsidRPr="00EE21F8">
              <w:rPr>
                <w:rFonts w:ascii="TH SarabunIT๙" w:hAnsi="TH SarabunIT๙" w:cs="TH SarabunIT๙"/>
                <w:cs/>
              </w:rPr>
              <w:t>๕๙</w:t>
            </w:r>
          </w:p>
        </w:tc>
        <w:tc>
          <w:tcPr>
            <w:tcW w:w="985" w:type="dxa"/>
          </w:tcPr>
          <w:p w:rsidR="0025450E" w:rsidRPr="00EE21F8" w:rsidRDefault="0025450E" w:rsidP="00AD1878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รพ.สต.ทุกแห่ง</w:t>
            </w:r>
          </w:p>
          <w:p w:rsidR="00BA1A1B" w:rsidRPr="00EE21F8" w:rsidRDefault="00BA1A1B" w:rsidP="00AD1878">
            <w:pPr>
              <w:rPr>
                <w:rFonts w:ascii="TH SarabunIT๙" w:hAnsi="TH SarabunIT๙" w:cs="TH SarabunIT๙"/>
                <w:sz w:val="28"/>
              </w:rPr>
            </w:pPr>
          </w:p>
          <w:p w:rsidR="00BA1A1B" w:rsidRPr="00EE21F8" w:rsidRDefault="00BA1A1B" w:rsidP="00AD1878">
            <w:pPr>
              <w:rPr>
                <w:rFonts w:ascii="TH SarabunIT๙" w:hAnsi="TH SarabunIT๙" w:cs="TH SarabunIT๙"/>
                <w:sz w:val="28"/>
              </w:rPr>
            </w:pPr>
          </w:p>
          <w:p w:rsidR="00BA1A1B" w:rsidRPr="00EE21F8" w:rsidRDefault="00BA1A1B" w:rsidP="00AD187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๙๐ คน</w:t>
            </w:r>
          </w:p>
        </w:tc>
        <w:tc>
          <w:tcPr>
            <w:tcW w:w="851" w:type="dxa"/>
          </w:tcPr>
          <w:p w:rsidR="0025450E" w:rsidRPr="00EE21F8" w:rsidRDefault="0025450E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กำลังดำเนิน</w:t>
            </w:r>
          </w:p>
          <w:p w:rsidR="0025450E" w:rsidRPr="00EE21F8" w:rsidRDefault="0025450E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การ</w:t>
            </w: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กำลังดำเนิน</w:t>
            </w: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857" w:type="dxa"/>
          </w:tcPr>
          <w:p w:rsidR="0025450E" w:rsidRPr="00EE21F8" w:rsidRDefault="0025450E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กำลังดำเนิน</w:t>
            </w:r>
          </w:p>
          <w:p w:rsidR="0025450E" w:rsidRPr="00EE21F8" w:rsidRDefault="0025450E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การ</w:t>
            </w: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กำลังดำเนิน</w:t>
            </w:r>
          </w:p>
          <w:p w:rsidR="00BA1A1B" w:rsidRPr="00EE21F8" w:rsidRDefault="00BA1A1B" w:rsidP="00BA1A1B">
            <w:pPr>
              <w:jc w:val="center"/>
              <w:rPr>
                <w:rFonts w:ascii="TH SarabunIT๙" w:hAnsi="TH SarabunIT๙" w:cs="TH SarabunIT๙"/>
              </w:rPr>
            </w:pPr>
            <w:r w:rsidRPr="00EE21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709" w:type="dxa"/>
          </w:tcPr>
          <w:p w:rsidR="0025450E" w:rsidRPr="00EE21F8" w:rsidRDefault="0025450E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25450E" w:rsidRPr="00EE21F8" w:rsidRDefault="0025450E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BA1A1B" w:rsidRPr="00EE21F8" w:rsidRDefault="00BA1A1B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1A1B" w:rsidRPr="00EE21F8" w:rsidRDefault="00BA1A1B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1A1B" w:rsidRPr="00EE21F8" w:rsidRDefault="00BA1A1B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1A1B" w:rsidRPr="00EE21F8" w:rsidRDefault="00BA1A1B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BA1A1B" w:rsidRPr="00EE21F8" w:rsidRDefault="00BA1A1B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25450E" w:rsidRPr="00EE21F8" w:rsidRDefault="0025450E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25450E" w:rsidRPr="00EE21F8" w:rsidRDefault="0025450E" w:rsidP="00AB303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E21F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การ </w:t>
            </w:r>
            <w:r w:rsidRPr="00EE21F8">
              <w:rPr>
                <w:rFonts w:ascii="TH SarabunIT๙" w:hAnsi="TH SarabunIT๙" w:cs="TH SarabunIT๙"/>
                <w:sz w:val="28"/>
              </w:rPr>
              <w:t>G1</w:t>
            </w: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-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ค่าอาหารกลางวันอาหารว่างเครื่องดื่ม  100 คน</w:t>
            </w:r>
            <w:r w:rsidRPr="00EE21F8">
              <w:rPr>
                <w:rFonts w:ascii="TH SarabunIT๙" w:hAnsi="TH SarabunIT๙" w:cs="TH SarabunIT๙"/>
                <w:sz w:val="28"/>
              </w:rPr>
              <w:t>X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90บาท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 = 9,000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ค่าวิทยากร 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EE21F8">
              <w:rPr>
                <w:rFonts w:ascii="TH SarabunIT๙" w:hAnsi="TH SarabunIT๙" w:cs="TH SarabunIT๙"/>
                <w:sz w:val="28"/>
              </w:rPr>
              <w:t>X600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EE21F8">
              <w:rPr>
                <w:rFonts w:ascii="TH SarabunIT๙" w:hAnsi="TH SarabunIT๙" w:cs="TH SarabunIT๙"/>
                <w:sz w:val="28"/>
              </w:rPr>
              <w:t>X7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ชม.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 = 8,400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บาท                </w:t>
            </w: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-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ค่าเอกสารประชุม 50บาท</w:t>
            </w:r>
            <w:r w:rsidRPr="00EE21F8">
              <w:rPr>
                <w:rFonts w:ascii="TH SarabunIT๙" w:hAnsi="TH SarabunIT๙" w:cs="TH SarabunIT๙"/>
                <w:sz w:val="28"/>
              </w:rPr>
              <w:t>X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60ชุด </w:t>
            </w:r>
            <w:r w:rsidRPr="00EE21F8">
              <w:rPr>
                <w:rFonts w:ascii="TH SarabunIT๙" w:hAnsi="TH SarabunIT๙" w:cs="TH SarabunIT๙"/>
                <w:sz w:val="28"/>
              </w:rPr>
              <w:t>=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  8</w:t>
            </w:r>
            <w:r w:rsidRPr="00EE21F8">
              <w:rPr>
                <w:rFonts w:ascii="TH SarabunIT๙" w:hAnsi="TH SarabunIT๙" w:cs="TH SarabunIT๙"/>
                <w:sz w:val="28"/>
              </w:rPr>
              <w:t>,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 xml:space="preserve">400 บาท                </w:t>
            </w:r>
          </w:p>
          <w:p w:rsidR="0025450E" w:rsidRPr="00EE21F8" w:rsidRDefault="0025450E" w:rsidP="009F58AD">
            <w:pPr>
              <w:rPr>
                <w:rFonts w:ascii="TH SarabunIT๙" w:hAnsi="TH SarabunIT๙" w:cs="TH SarabunIT๙"/>
                <w:sz w:val="28"/>
              </w:rPr>
            </w:pPr>
            <w:r w:rsidRPr="00EE21F8">
              <w:rPr>
                <w:rFonts w:ascii="TH SarabunIT๙" w:hAnsi="TH SarabunIT๙" w:cs="TH SarabunIT๙"/>
                <w:sz w:val="28"/>
              </w:rPr>
              <w:t>-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ป้ายประชุม</w:t>
            </w:r>
            <w:r w:rsidRPr="00EE21F8">
              <w:rPr>
                <w:rFonts w:ascii="TH SarabunIT๙" w:hAnsi="TH SarabunIT๙" w:cs="TH SarabunIT๙"/>
                <w:sz w:val="28"/>
              </w:rPr>
              <w:t xml:space="preserve"> = 500 </w:t>
            </w:r>
            <w:r w:rsidRPr="00EE21F8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9F3D0E" w:rsidRPr="00EE21F8" w:rsidRDefault="009F3D0E" w:rsidP="00D614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450E" w:rsidRPr="00EE21F8" w:rsidRDefault="0025450E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1B6C" w:rsidRPr="00EE21F8" w:rsidRDefault="00811B6C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1B6C" w:rsidRPr="00EE21F8" w:rsidRDefault="00811B6C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1B6C" w:rsidRPr="00EE21F8" w:rsidRDefault="00811B6C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1B6C" w:rsidRPr="00EE21F8" w:rsidRDefault="00EE21F8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26,300</w:t>
            </w:r>
          </w:p>
          <w:p w:rsidR="009F3D0E" w:rsidRPr="00EE21F8" w:rsidRDefault="009F3D0E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CF3" w:rsidRPr="00EE21F8" w:rsidRDefault="00E46CF3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CF3" w:rsidRPr="00EE21F8" w:rsidRDefault="00E46CF3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25450E" w:rsidRDefault="0025450E" w:rsidP="00B410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61272" w:rsidRDefault="00061272" w:rsidP="00B410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61272" w:rsidRDefault="00061272" w:rsidP="00B410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61272" w:rsidRDefault="00061272" w:rsidP="00B410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61272" w:rsidRPr="00EE21F8" w:rsidRDefault="00061272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EE21F8" w:rsidRPr="00EE21F8" w:rsidTr="00BA1A1B">
        <w:trPr>
          <w:trHeight w:val="540"/>
        </w:trPr>
        <w:tc>
          <w:tcPr>
            <w:tcW w:w="3963" w:type="dxa"/>
          </w:tcPr>
          <w:p w:rsidR="00EE21F8" w:rsidRPr="00EE21F8" w:rsidRDefault="00EE21F8" w:rsidP="009F58A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E21F8" w:rsidRPr="00EE21F8" w:rsidRDefault="00EE21F8" w:rsidP="008176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7" w:type="dxa"/>
          </w:tcPr>
          <w:p w:rsidR="00EE21F8" w:rsidRPr="00EE21F8" w:rsidRDefault="00EE21F8" w:rsidP="008176A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5" w:type="dxa"/>
          </w:tcPr>
          <w:p w:rsidR="00EE21F8" w:rsidRPr="00EE21F8" w:rsidRDefault="00EE21F8" w:rsidP="00AD18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EE21F8" w:rsidRPr="00EE21F8" w:rsidRDefault="00EE21F8" w:rsidP="00BA1A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7" w:type="dxa"/>
          </w:tcPr>
          <w:p w:rsidR="00EE21F8" w:rsidRPr="00EE21F8" w:rsidRDefault="00EE21F8" w:rsidP="00BA1A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EE21F8" w:rsidRPr="00EE21F8" w:rsidRDefault="00EE21F8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89" w:type="dxa"/>
          </w:tcPr>
          <w:p w:rsidR="00EE21F8" w:rsidRPr="00EE21F8" w:rsidRDefault="00EE21F8" w:rsidP="00B41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EE21F8" w:rsidRPr="00EE21F8" w:rsidRDefault="00EE21F8" w:rsidP="00B41057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549" w:type="dxa"/>
          </w:tcPr>
          <w:p w:rsidR="00EE21F8" w:rsidRPr="00EE21F8" w:rsidRDefault="00EE21F8" w:rsidP="00AB30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E21F8" w:rsidRPr="00EE21F8" w:rsidRDefault="00061272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62,000</w:t>
            </w:r>
          </w:p>
        </w:tc>
        <w:tc>
          <w:tcPr>
            <w:tcW w:w="1137" w:type="dxa"/>
          </w:tcPr>
          <w:p w:rsidR="00EE21F8" w:rsidRPr="00EE21F8" w:rsidRDefault="00061272" w:rsidP="00B410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</w:tbl>
    <w:p w:rsidR="00E46CF3" w:rsidRPr="00EE21F8" w:rsidRDefault="00E46CF3" w:rsidP="003F0F07">
      <w:pPr>
        <w:rPr>
          <w:rFonts w:ascii="TH SarabunIT๙" w:hAnsi="TH SarabunIT๙" w:cs="TH SarabunIT๙"/>
          <w:sz w:val="28"/>
        </w:rPr>
      </w:pPr>
    </w:p>
    <w:p w:rsidR="003F0F07" w:rsidRPr="00EE21F8" w:rsidRDefault="003F0F07" w:rsidP="003F0F07">
      <w:pPr>
        <w:rPr>
          <w:rFonts w:ascii="TH SarabunIT๙" w:hAnsi="TH SarabunIT๙" w:cs="TH SarabunIT๙"/>
          <w:sz w:val="28"/>
        </w:rPr>
      </w:pPr>
      <w:r w:rsidRPr="00EE21F8">
        <w:rPr>
          <w:rFonts w:ascii="TH SarabunIT๙" w:hAnsi="TH SarabunIT๙" w:cs="TH SarabunIT๙"/>
          <w:sz w:val="28"/>
          <w:cs/>
        </w:rPr>
        <w:t>ปัญหา / อุปสรรคที่เกิดขึ้นระหว่างดำเนินโครงการ</w:t>
      </w:r>
      <w:bookmarkStart w:id="0" w:name="_GoBack"/>
      <w:bookmarkEnd w:id="0"/>
    </w:p>
    <w:p w:rsidR="00F308BA" w:rsidRPr="00EE21F8" w:rsidRDefault="003F0F07" w:rsidP="003F0F07">
      <w:pPr>
        <w:rPr>
          <w:rFonts w:ascii="TH SarabunIT๙" w:hAnsi="TH SarabunIT๙" w:cs="TH SarabunIT๙"/>
          <w:sz w:val="28"/>
          <w:cs/>
        </w:rPr>
      </w:pPr>
      <w:r w:rsidRPr="00EE21F8">
        <w:rPr>
          <w:rFonts w:ascii="TH SarabunIT๙" w:hAnsi="TH SarabunIT๙" w:cs="TH SarabunIT๙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03F" w:rsidRPr="00EE21F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</w:t>
      </w:r>
    </w:p>
    <w:sectPr w:rsidR="00F308BA" w:rsidRPr="00EE21F8" w:rsidSect="00FF5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932"/>
    <w:multiLevelType w:val="hybridMultilevel"/>
    <w:tmpl w:val="33744B1E"/>
    <w:lvl w:ilvl="0" w:tplc="78FAB4CA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5EE9"/>
    <w:rsid w:val="00013F1C"/>
    <w:rsid w:val="000237EE"/>
    <w:rsid w:val="00054994"/>
    <w:rsid w:val="00061272"/>
    <w:rsid w:val="00097B53"/>
    <w:rsid w:val="000D0747"/>
    <w:rsid w:val="00123E2D"/>
    <w:rsid w:val="0014134D"/>
    <w:rsid w:val="001766CA"/>
    <w:rsid w:val="00181FFF"/>
    <w:rsid w:val="001E6538"/>
    <w:rsid w:val="001F6EEC"/>
    <w:rsid w:val="002241FD"/>
    <w:rsid w:val="0025450E"/>
    <w:rsid w:val="00256AF2"/>
    <w:rsid w:val="00261F0A"/>
    <w:rsid w:val="00386E3D"/>
    <w:rsid w:val="0039107A"/>
    <w:rsid w:val="003A69A0"/>
    <w:rsid w:val="003C21BD"/>
    <w:rsid w:val="003D3252"/>
    <w:rsid w:val="003D4C56"/>
    <w:rsid w:val="003F0F07"/>
    <w:rsid w:val="00421D73"/>
    <w:rsid w:val="004669DA"/>
    <w:rsid w:val="005347DF"/>
    <w:rsid w:val="006D3B37"/>
    <w:rsid w:val="006D49B0"/>
    <w:rsid w:val="006E702D"/>
    <w:rsid w:val="00785862"/>
    <w:rsid w:val="007B27E1"/>
    <w:rsid w:val="007F2D7F"/>
    <w:rsid w:val="00811B6C"/>
    <w:rsid w:val="00830A0D"/>
    <w:rsid w:val="008A1E20"/>
    <w:rsid w:val="00904118"/>
    <w:rsid w:val="009079E4"/>
    <w:rsid w:val="009371E4"/>
    <w:rsid w:val="009C045A"/>
    <w:rsid w:val="009F3D0E"/>
    <w:rsid w:val="009F58AD"/>
    <w:rsid w:val="00A128E5"/>
    <w:rsid w:val="00A231EA"/>
    <w:rsid w:val="00A35F93"/>
    <w:rsid w:val="00A84A5A"/>
    <w:rsid w:val="00AA1244"/>
    <w:rsid w:val="00AB303F"/>
    <w:rsid w:val="00AD1878"/>
    <w:rsid w:val="00AE2FED"/>
    <w:rsid w:val="00B14979"/>
    <w:rsid w:val="00B378C4"/>
    <w:rsid w:val="00B40A46"/>
    <w:rsid w:val="00B41057"/>
    <w:rsid w:val="00BA1A1B"/>
    <w:rsid w:val="00BD0B94"/>
    <w:rsid w:val="00D02FA5"/>
    <w:rsid w:val="00D42CCA"/>
    <w:rsid w:val="00D6149A"/>
    <w:rsid w:val="00D6490D"/>
    <w:rsid w:val="00D941EF"/>
    <w:rsid w:val="00DC12D4"/>
    <w:rsid w:val="00E46CF3"/>
    <w:rsid w:val="00EA1440"/>
    <w:rsid w:val="00EE21F8"/>
    <w:rsid w:val="00EF7816"/>
    <w:rsid w:val="00F308BA"/>
    <w:rsid w:val="00F30C00"/>
    <w:rsid w:val="00FD3357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A5A"/>
    <w:pPr>
      <w:spacing w:after="0"/>
      <w:ind w:left="720"/>
      <w:contextualSpacing/>
    </w:pPr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A5A"/>
    <w:pPr>
      <w:spacing w:after="0"/>
      <w:ind w:left="720"/>
      <w:contextualSpacing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Computer_PC</dc:creator>
  <cp:lastModifiedBy>Lenovo</cp:lastModifiedBy>
  <cp:revision>7</cp:revision>
  <dcterms:created xsi:type="dcterms:W3CDTF">2016-01-25T07:09:00Z</dcterms:created>
  <dcterms:modified xsi:type="dcterms:W3CDTF">2016-08-11T06:06:00Z</dcterms:modified>
</cp:coreProperties>
</file>