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.๒)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313A5D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B6AE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</w:t>
      </w:r>
      <w:proofErr w:type="spellStart"/>
      <w:r w:rsidR="001B6AE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กุง</w:t>
      </w:r>
      <w:proofErr w:type="spellEnd"/>
      <w:r w:rsidR="001B6AE3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3A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นิเทศงานวันที่</w:t>
      </w:r>
      <w:r w:rsidR="00313A5D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="00313A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313A5D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5F55" w:rsidRDefault="00685F55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คณะ/ประเด็น/เป้าประสงค์</w:t>
      </w:r>
      <w:r w:rsidR="00096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962B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962B0" w:rsidRPr="000962B0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การพัฒนาระบบบริหารจัดการของหน่วยงานสาธารณสุขมีความเป็นเลิศ ทันสมัย บุคลากรมีสมรรถนะสูง และมีความสุขบนพื้นฐานวัฒนธรรมและค่านิยมร่วมที่เข้มแข็ง</w:t>
      </w:r>
    </w:p>
    <w:p w:rsidR="00790335" w:rsidRDefault="00790335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: </w:t>
      </w:r>
      <w:proofErr w:type="spellStart"/>
      <w:r w:rsidRPr="00790335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790335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Pr="00790335">
        <w:rPr>
          <w:rFonts w:ascii="TH SarabunIT๙" w:hAnsi="TH SarabunIT๙" w:cs="TH SarabunIT๙"/>
          <w:sz w:val="32"/>
          <w:szCs w:val="32"/>
        </w:rPr>
        <w:t xml:space="preserve">. </w:t>
      </w:r>
      <w:r w:rsidRPr="00790335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Pr="00790335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Pr="00790335">
        <w:rPr>
          <w:rFonts w:ascii="TH SarabunIT๙" w:hAnsi="TH SarabunIT๙" w:cs="TH SarabunIT๙" w:hint="cs"/>
          <w:sz w:val="32"/>
          <w:szCs w:val="32"/>
          <w:cs/>
        </w:rPr>
        <w:t>ศรี มีการสร้างองค์ความรู้ สู่การ</w:t>
      </w:r>
      <w:r w:rsidRPr="00790335">
        <w:rPr>
          <w:rFonts w:ascii="TH SarabunIT๙" w:hAnsi="TH SarabunIT๙" w:cs="TH SarabunIT๙"/>
          <w:sz w:val="32"/>
          <w:szCs w:val="32"/>
          <w:cs/>
        </w:rPr>
        <w:t>ปัญหาสาธารณสุขในพื้นที่</w:t>
      </w:r>
    </w:p>
    <w:p w:rsidR="00FD0096" w:rsidRPr="00790335" w:rsidRDefault="00A06AA9" w:rsidP="00A06AA9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="00790335" w:rsidRPr="00790335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790335" w:rsidRPr="00790335">
        <w:rPr>
          <w:rFonts w:ascii="TH SarabunIT๙" w:hAnsi="TH SarabunIT๙" w:cs="TH SarabunIT๙"/>
          <w:sz w:val="32"/>
          <w:szCs w:val="32"/>
          <w:cs/>
        </w:rPr>
        <w:t>สอ. หนอง</w:t>
      </w:r>
      <w:proofErr w:type="spellStart"/>
      <w:r w:rsidR="00790335" w:rsidRPr="00790335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="00790335" w:rsidRPr="00790335">
        <w:rPr>
          <w:rFonts w:ascii="TH SarabunIT๙" w:hAnsi="TH SarabunIT๙" w:cs="TH SarabunIT๙"/>
          <w:sz w:val="32"/>
          <w:szCs w:val="32"/>
          <w:cs/>
        </w:rPr>
        <w:t>ศรี</w:t>
      </w:r>
      <w:r w:rsidR="00790335" w:rsidRPr="00790335">
        <w:rPr>
          <w:rFonts w:ascii="TH SarabunIT๙" w:hAnsi="TH SarabunIT๙" w:cs="TH SarabunIT๙" w:hint="cs"/>
          <w:sz w:val="32"/>
          <w:szCs w:val="32"/>
          <w:cs/>
        </w:rPr>
        <w:t xml:space="preserve">มีผลงานวิจัย </w:t>
      </w:r>
      <w:r w:rsidR="00790335" w:rsidRPr="00790335">
        <w:rPr>
          <w:rFonts w:ascii="TH SarabunIT๙" w:hAnsi="TH SarabunIT๙" w:cs="TH SarabunIT๙"/>
          <w:sz w:val="32"/>
          <w:szCs w:val="32"/>
        </w:rPr>
        <w:t xml:space="preserve">1 </w:t>
      </w:r>
      <w:r w:rsidR="00790335" w:rsidRPr="0079033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90335">
        <w:rPr>
          <w:rFonts w:ascii="TH SarabunIT๙" w:hAnsi="TH SarabunIT๙" w:cs="TH SarabunIT๙"/>
          <w:sz w:val="32"/>
          <w:szCs w:val="32"/>
        </w:rPr>
        <w:t xml:space="preserve"> </w:t>
      </w:r>
      <w:r w:rsidR="00790335">
        <w:rPr>
          <w:rFonts w:ascii="TH SarabunIT๙" w:hAnsi="TH SarabunIT๙" w:cs="TH SarabunIT๙" w:hint="cs"/>
          <w:sz w:val="32"/>
          <w:szCs w:val="32"/>
          <w:cs/>
        </w:rPr>
        <w:t xml:space="preserve">นวัตกรรม เรื่องเล่า </w:t>
      </w:r>
      <w:r w:rsidR="00790335">
        <w:rPr>
          <w:rFonts w:ascii="TH SarabunIT๙" w:hAnsi="TH SarabunIT๙" w:cs="TH SarabunIT๙"/>
          <w:sz w:val="32"/>
          <w:szCs w:val="32"/>
        </w:rPr>
        <w:t xml:space="preserve">R2R </w:t>
      </w:r>
      <w:r w:rsidR="0079033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790335">
        <w:rPr>
          <w:rFonts w:ascii="TH SarabunIT๙" w:hAnsi="TH SarabunIT๙" w:cs="TH SarabunIT๙"/>
          <w:sz w:val="32"/>
          <w:szCs w:val="32"/>
        </w:rPr>
        <w:t xml:space="preserve">CQI </w:t>
      </w:r>
      <w:r w:rsidR="00790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335">
        <w:rPr>
          <w:rFonts w:ascii="TH SarabunIT๙" w:hAnsi="TH SarabunIT๙" w:cs="TH SarabunIT๙"/>
          <w:sz w:val="32"/>
          <w:szCs w:val="32"/>
        </w:rPr>
        <w:t xml:space="preserve">32 </w:t>
      </w:r>
      <w:r w:rsidR="00790335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0096" w:rsidRPr="00FD0096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790335">
        <w:rPr>
          <w:rFonts w:ascii="TH SarabunIT๙" w:hAnsi="TH SarabunIT๙" w:cs="TH SarabunIT๙"/>
          <w:sz w:val="32"/>
          <w:szCs w:val="32"/>
        </w:rPr>
        <w:t xml:space="preserve"> 85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1856" w:rsidRPr="005713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ระบุข้อมูลสถานการณ์</w:t>
      </w:r>
      <w:r w:rsidR="00685F55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ข้อมูลรายตัวชี้วัด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แผนงาน/โครงการที่จะดำเนินการในปี 2560และอื่น ๆ ที่เป็นประเด็นเกี่ยวข้อง)</w:t>
      </w:r>
    </w:p>
    <w:p w:rsidR="006B6BFC" w:rsidRDefault="00C62B99" w:rsidP="00C62B99">
      <w:pPr>
        <w:spacing w:line="276" w:lineRule="auto"/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การสร้างองค์ความรู้ให้กับบุคลากรจนสามารถนำ</w:t>
      </w:r>
      <w:r w:rsidRPr="00C62B99">
        <w:rPr>
          <w:rFonts w:ascii="TH SarabunIT๙" w:hAnsi="TH SarabunIT๙" w:cs="TH SarabunIT๙"/>
          <w:sz w:val="32"/>
          <w:szCs w:val="32"/>
          <w:cs/>
        </w:rPr>
        <w:t>สู่การ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C62B99">
        <w:rPr>
          <w:rFonts w:ascii="TH SarabunIT๙" w:hAnsi="TH SarabunIT๙" w:cs="TH SarabunIT๙"/>
          <w:sz w:val="32"/>
          <w:szCs w:val="32"/>
          <w:cs/>
        </w:rPr>
        <w:t>ปัญหาสาธารณสุขในพื้นที่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62B99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C62B99">
        <w:rPr>
          <w:rFonts w:ascii="TH SarabunIT๙" w:hAnsi="TH SarabunIT๙" w:cs="TH SarabunIT๙"/>
          <w:sz w:val="32"/>
          <w:szCs w:val="32"/>
          <w:cs/>
        </w:rPr>
        <w:t>สอ. หนอง</w:t>
      </w:r>
      <w:proofErr w:type="spellStart"/>
      <w:r w:rsidRPr="00C62B99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C62B99">
        <w:rPr>
          <w:rFonts w:ascii="TH SarabunIT๙" w:hAnsi="TH SarabunIT๙" w:cs="TH SarabunIT๙"/>
          <w:sz w:val="32"/>
          <w:szCs w:val="32"/>
          <w:cs/>
        </w:rPr>
        <w:t>ศรี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ในปีที่ผ่านมามีการรวบรวมผลงาน</w:t>
      </w:r>
      <w:r w:rsidR="006B6BFC">
        <w:rPr>
          <w:rFonts w:ascii="TH SarabunIT๙" w:hAnsi="TH SarabunIT๙" w:cs="TH SarabunIT๙" w:hint="cs"/>
          <w:sz w:val="32"/>
          <w:szCs w:val="32"/>
          <w:cs/>
        </w:rPr>
        <w:t>และแลกเปลี่ยนเรียนรู้ภายในโซนตามกรอบที่จังหวัดกำหนดใน</w:t>
      </w:r>
    </w:p>
    <w:p w:rsidR="00C62B99" w:rsidRPr="00037175" w:rsidRDefault="006B6BFC" w:rsidP="00C62B99">
      <w:pPr>
        <w:spacing w:line="276" w:lineRule="auto"/>
        <w:ind w:left="28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 xml:space="preserve">2558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มีผลงานได้รับรางวัลชนะเลิศระดับเขต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 xml:space="preserve">และนำเสนองานประชุมวิชาการกระทรวงสาธารณสุขประจำปี </w:t>
      </w:r>
      <w:r w:rsidR="00037175">
        <w:rPr>
          <w:rFonts w:ascii="TH SarabunIT๙" w:hAnsi="TH SarabunIT๙" w:cs="TH SarabunIT๙"/>
          <w:sz w:val="32"/>
          <w:szCs w:val="32"/>
        </w:rPr>
        <w:t>1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1D0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037175" w:rsidRPr="00037175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037175">
        <w:rPr>
          <w:rFonts w:ascii="TH SarabunIT๙" w:hAnsi="TH SarabunIT๙" w:cs="TH SarabunIT๙"/>
          <w:sz w:val="32"/>
          <w:szCs w:val="32"/>
        </w:rPr>
        <w:t>9</w:t>
      </w:r>
      <w:r w:rsidR="00037175" w:rsidRPr="000371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037175" w:rsidRPr="00037175">
        <w:rPr>
          <w:rFonts w:ascii="TH SarabunIT๙" w:hAnsi="TH SarabunIT๙" w:cs="TH SarabunIT๙"/>
          <w:sz w:val="32"/>
          <w:szCs w:val="32"/>
          <w:cs/>
        </w:rPr>
        <w:t>นำเสนองานประชุมวิชาการกระทรวงสาธารณสุขประจำปี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175">
        <w:rPr>
          <w:rFonts w:ascii="TH SarabunIT๙" w:hAnsi="TH SarabunIT๙" w:cs="TH SarabunIT๙"/>
          <w:sz w:val="32"/>
          <w:szCs w:val="32"/>
        </w:rPr>
        <w:t>2</w:t>
      </w:r>
      <w:r w:rsidR="00037175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1D063C" w:rsidRDefault="003B078E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B078E">
        <w:rPr>
          <w:rFonts w:ascii="TH SarabunIT๙" w:hAnsi="TH SarabunIT๙" w:cs="TH SarabunIT๙"/>
          <w:sz w:val="32"/>
          <w:szCs w:val="32"/>
          <w:cs/>
        </w:rPr>
        <w:t>ที่จะดำเนินการ</w:t>
      </w:r>
      <w:r w:rsidR="001D063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1D063C" w:rsidRPr="003B078E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="001D063C" w:rsidRPr="003B078E">
        <w:rPr>
          <w:rFonts w:ascii="TH SarabunIT๙" w:hAnsi="TH SarabunIT๙" w:cs="TH SarabunIT๙"/>
          <w:sz w:val="32"/>
          <w:szCs w:val="32"/>
        </w:rPr>
        <w:t>2560</w:t>
      </w:r>
      <w:r w:rsidR="001D063C">
        <w:rPr>
          <w:rFonts w:ascii="TH SarabunIT๙" w:hAnsi="TH SarabunIT๙" w:cs="TH SarabunIT๙"/>
          <w:sz w:val="32"/>
          <w:szCs w:val="32"/>
        </w:rPr>
        <w:t xml:space="preserve">  </w:t>
      </w:r>
      <w:r w:rsidR="001D063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2D10" w:rsidRPr="00436AC0" w:rsidRDefault="003B078E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สร้างทีมที่ปรึกษางานวิจัยและองค์ความรู้ด้านสุขภาพ</w:t>
      </w:r>
      <w:r w:rsidR="00962D10">
        <w:rPr>
          <w:rFonts w:ascii="TH SarabunIT๙" w:hAnsi="TH SarabunIT๙" w:cs="TH SarabunIT๙"/>
          <w:sz w:val="32"/>
          <w:szCs w:val="32"/>
        </w:rPr>
        <w:t xml:space="preserve"> </w:t>
      </w:r>
      <w:r w:rsidR="00962D10"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บุคลากรทุกระดับที่ผ่านการอบรมความรู้การพัฒนางานประจำด้วยการวิจัย (</w:t>
      </w:r>
      <w:r w:rsidR="00962D10">
        <w:rPr>
          <w:rFonts w:ascii="TH SarabunIT๙" w:hAnsi="TH SarabunIT๙" w:cs="TH SarabunIT๙"/>
          <w:sz w:val="32"/>
          <w:szCs w:val="32"/>
        </w:rPr>
        <w:t>R2R</w:t>
      </w:r>
      <w:r w:rsidR="00962D10">
        <w:rPr>
          <w:rFonts w:ascii="TH SarabunIT๙" w:hAnsi="TH SarabunIT๙" w:cs="TH SarabunIT๙" w:hint="cs"/>
          <w:sz w:val="32"/>
          <w:szCs w:val="32"/>
          <w:cs/>
        </w:rPr>
        <w:t xml:space="preserve">) ทั้งนอกและในหน่วยงาน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436AC0">
        <w:rPr>
          <w:rFonts w:ascii="TH SarabunIT๙" w:hAnsi="TH SarabunIT๙" w:cs="TH SarabunIT๙"/>
          <w:sz w:val="32"/>
          <w:szCs w:val="32"/>
        </w:rPr>
        <w:t xml:space="preserve">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36AC0">
        <w:rPr>
          <w:rFonts w:ascii="TH SarabunIT๙" w:hAnsi="TH SarabunIT๙" w:cs="TH SarabunIT๙"/>
          <w:sz w:val="32"/>
          <w:szCs w:val="32"/>
        </w:rPr>
        <w:t xml:space="preserve">2559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โดยทีมที่ปรึกษา</w:t>
      </w:r>
      <w:r w:rsidR="00436AC0" w:rsidRPr="00436AC0">
        <w:rPr>
          <w:rFonts w:ascii="TH SarabunIT๙" w:hAnsi="TH SarabunIT๙" w:cs="TH SarabunIT๙"/>
          <w:sz w:val="32"/>
          <w:szCs w:val="32"/>
          <w:cs/>
        </w:rPr>
        <w:t>งานวิจัยและองค์ความรู้ด้านสุขภาพ</w:t>
      </w:r>
      <w:proofErr w:type="spellStart"/>
      <w:r w:rsidR="00436AC0">
        <w:rPr>
          <w:rFonts w:ascii="TH SarabunIT๙" w:hAnsi="TH SarabunIT๙" w:cs="TH SarabunIT๙" w:hint="cs"/>
          <w:sz w:val="32"/>
          <w:szCs w:val="32"/>
          <w:cs/>
        </w:rPr>
        <w:t>ที่วสส</w:t>
      </w:r>
      <w:proofErr w:type="spellEnd"/>
      <w:r w:rsidR="00436AC0">
        <w:rPr>
          <w:rFonts w:ascii="TH SarabunIT๙" w:hAnsi="TH SarabunIT๙" w:cs="TH SarabunIT๙"/>
          <w:sz w:val="32"/>
          <w:szCs w:val="32"/>
        </w:rPr>
        <w:t>.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ขอนแก่น และปี </w:t>
      </w:r>
      <w:r w:rsidR="00436AC0">
        <w:rPr>
          <w:rFonts w:ascii="TH SarabunIT๙" w:hAnsi="TH SarabunIT๙" w:cs="TH SarabunIT๙"/>
          <w:sz w:val="32"/>
          <w:szCs w:val="32"/>
        </w:rPr>
        <w:t xml:space="preserve">2559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ได้จัดอบรมที่โรงพยาบาลโดยวิทยากรภายนอกในเดือน พฤศจิกายน </w:t>
      </w:r>
      <w:r w:rsidR="00436AC0">
        <w:rPr>
          <w:rFonts w:ascii="TH SarabunIT๙" w:hAnsi="TH SarabunIT๙" w:cs="TH SarabunIT๙"/>
          <w:sz w:val="32"/>
          <w:szCs w:val="32"/>
        </w:rPr>
        <w:t>2559</w:t>
      </w:r>
    </w:p>
    <w:p w:rsidR="00962D10" w:rsidRDefault="003B078E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2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D10">
        <w:rPr>
          <w:rFonts w:ascii="TH SarabunIT๙" w:hAnsi="TH SarabunIT๙" w:cs="TH SarabunIT๙"/>
          <w:sz w:val="32"/>
          <w:szCs w:val="32"/>
        </w:rPr>
        <w:t xml:space="preserve"> </w:t>
      </w:r>
      <w:r w:rsidR="00962D10">
        <w:rPr>
          <w:rFonts w:ascii="TH SarabunIT๙" w:hAnsi="TH SarabunIT๙" w:cs="TH SarabunIT๙" w:hint="cs"/>
          <w:sz w:val="32"/>
          <w:szCs w:val="32"/>
          <w:cs/>
        </w:rPr>
        <w:t>ประชาสัมพันธ์ ชี้แจงหน่วยงานเกี่ยวกับการพัฒนาคุณภาพงานด้วยกระบวนการเยี่ยมเสริมพลัง</w:t>
      </w:r>
    </w:p>
    <w:p w:rsidR="008510AA" w:rsidRDefault="008510A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แลกเปลี่ยนเรียนรู้</w:t>
      </w:r>
      <w:r w:rsidRPr="008510AA">
        <w:rPr>
          <w:rFonts w:ascii="TH SarabunIT๙" w:hAnsi="TH SarabunIT๙" w:cs="TH SarabunIT๙"/>
          <w:sz w:val="32"/>
          <w:szCs w:val="32"/>
          <w:cs/>
        </w:rPr>
        <w:t>โครงร่างวิจัย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ภายในโซน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ยางตลาด)</w:t>
      </w:r>
    </w:p>
    <w:p w:rsidR="00962D10" w:rsidRDefault="008510A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36AC0">
        <w:rPr>
          <w:rFonts w:ascii="TH SarabunIT๙" w:hAnsi="TH SarabunIT๙" w:cs="TH SarabunIT๙"/>
          <w:sz w:val="32"/>
          <w:szCs w:val="32"/>
        </w:rPr>
        <w:t xml:space="preserve">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ส่งโครงร่างงานวิจัย หรือแนวทางการพัฒนางานใน </w:t>
      </w:r>
      <w:r w:rsidR="00436AC0">
        <w:rPr>
          <w:rFonts w:ascii="TH SarabunIT๙" w:hAnsi="TH SarabunIT๙" w:cs="TH SarabunIT๙"/>
          <w:sz w:val="32"/>
          <w:szCs w:val="32"/>
        </w:rPr>
        <w:t xml:space="preserve">KM blog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AC0" w:rsidRPr="00436AC0">
        <w:rPr>
          <w:rFonts w:ascii="TH SarabunIT๙" w:hAnsi="TH SarabunIT๙" w:cs="TH SarabunIT๙"/>
          <w:sz w:val="32"/>
          <w:szCs w:val="32"/>
        </w:rPr>
        <w:t xml:space="preserve">28 </w:t>
      </w:r>
      <w:r w:rsidR="00436AC0" w:rsidRPr="00436AC0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436AC0" w:rsidRPr="00436AC0">
        <w:rPr>
          <w:rFonts w:ascii="TH SarabunIT๙" w:hAnsi="TH SarabunIT๙" w:cs="TH SarabunIT๙"/>
          <w:sz w:val="32"/>
          <w:szCs w:val="32"/>
        </w:rPr>
        <w:t>2560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6AC0" w:rsidRDefault="008510A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) จัดเวทีนำเสนอโครงร่างวิจัย </w:t>
      </w:r>
      <w:r w:rsidR="00436AC0">
        <w:rPr>
          <w:rFonts w:ascii="TH SarabunIT๙" w:hAnsi="TH SarabunIT๙" w:cs="TH SarabunIT๙"/>
          <w:sz w:val="32"/>
          <w:szCs w:val="32"/>
        </w:rPr>
        <w:t xml:space="preserve">CQI </w:t>
      </w:r>
      <w:r w:rsidR="00436AC0" w:rsidRPr="003B078E">
        <w:rPr>
          <w:rFonts w:ascii="TH SarabunIT๙" w:hAnsi="TH SarabunIT๙" w:cs="TH SarabunIT๙"/>
          <w:sz w:val="32"/>
          <w:szCs w:val="32"/>
          <w:cs/>
        </w:rPr>
        <w:t>เรื่องเล่า และ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 นวัตกรรม</w:t>
      </w:r>
      <w:r w:rsidR="001D0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>เพื่อกระตุ้นกา</w:t>
      </w:r>
      <w:r w:rsidR="001D063C">
        <w:rPr>
          <w:rFonts w:ascii="TH SarabunIT๙" w:hAnsi="TH SarabunIT๙" w:cs="TH SarabunIT๙" w:hint="cs"/>
          <w:sz w:val="32"/>
          <w:szCs w:val="32"/>
          <w:cs/>
        </w:rPr>
        <w:t xml:space="preserve">รพัฒนาและการแลกเปลี่ยนเรียนรู้ (เมษายน </w:t>
      </w:r>
      <w:r w:rsidR="001D063C">
        <w:rPr>
          <w:rFonts w:ascii="TH SarabunIT๙" w:hAnsi="TH SarabunIT๙" w:cs="TH SarabunIT๙"/>
          <w:sz w:val="32"/>
          <w:szCs w:val="32"/>
        </w:rPr>
        <w:t>2560</w:t>
      </w:r>
      <w:r w:rsidR="00436AC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31E9A" w:rsidRDefault="00631E9A" w:rsidP="00C62B99">
      <w:pPr>
        <w:spacing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A06AA9" w:rsidRPr="007B2233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tbl>
      <w:tblPr>
        <w:tblW w:w="89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93"/>
        <w:gridCol w:w="2340"/>
        <w:gridCol w:w="2160"/>
      </w:tblGrid>
      <w:tr w:rsidR="007B2233" w:rsidRPr="005713C6" w:rsidTr="007B2233">
        <w:tc>
          <w:tcPr>
            <w:tcW w:w="2693" w:type="dxa"/>
          </w:tcPr>
          <w:p w:rsidR="007B2233" w:rsidRPr="005713C6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793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40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160" w:type="dxa"/>
          </w:tcPr>
          <w:p w:rsidR="007B2233" w:rsidRPr="007B2233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7B2233" w:rsidRPr="005713C6" w:rsidTr="007B2233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7B2233" w:rsidRDefault="00FD0096" w:rsidP="00FD009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 การพัฒนาคุณภาพงาน</w:t>
            </w:r>
          </w:p>
          <w:p w:rsidR="00FD0096" w:rsidRPr="005713C6" w:rsidRDefault="00FD0096" w:rsidP="00FD0096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ค้นหา วิเคราะห์ประเด็นปัญหา การบริหารจัดการและแก้ปัญหา</w:t>
            </w:r>
            <w:r w:rsidRPr="00FD009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สาธารณสุขในพื้นที่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7B2233" w:rsidRPr="005713C6" w:rsidRDefault="00313A5D" w:rsidP="00313A5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B2233" w:rsidRPr="005713C6" w:rsidRDefault="00313A5D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7B2233" w:rsidRPr="005713C6" w:rsidRDefault="007A69B1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7B2233" w:rsidRPr="005713C6" w:rsidTr="007B2233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7B2233" w:rsidRPr="005713C6" w:rsidRDefault="007A69B1" w:rsidP="00313A5D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พัฒนาโครงร่างวิจัย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13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7B2233" w:rsidRDefault="007A69B1" w:rsidP="007A69B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  <w:p w:rsidR="007A69B1" w:rsidRPr="005713C6" w:rsidRDefault="007A69B1" w:rsidP="007A69B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313A5D" w:rsidRPr="00313A5D" w:rsidRDefault="00313A5D" w:rsidP="00313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13A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</w:p>
          <w:p w:rsidR="007B2233" w:rsidRPr="005713C6" w:rsidRDefault="00313A5D" w:rsidP="00313A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.รพ.สต.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13A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7B2233" w:rsidRPr="005713C6" w:rsidRDefault="007A69B1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A06AA9" w:rsidRDefault="00313A5D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*ที่มาของข้อมูล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KM 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/>
          <w:i/>
          <w:iCs/>
          <w:sz w:val="32"/>
          <w:szCs w:val="32"/>
        </w:rPr>
        <w:t>.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กส</w:t>
      </w:r>
      <w:proofErr w:type="spellEnd"/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7B2233" w:rsidRPr="005713C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ณ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i/>
          <w:iCs/>
          <w:sz w:val="32"/>
          <w:szCs w:val="32"/>
        </w:rPr>
        <w:t>2560</w:t>
      </w:r>
    </w:p>
    <w:p w:rsidR="003B078E" w:rsidRDefault="003B078E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2B99" w:rsidRDefault="00C62B99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</w:t>
      </w:r>
      <w:r w:rsidR="003B07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ซึ่งได้จากการวินิจฉัย ประมวล วิเคราะห์  สังเคราะห์ 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A06AA9" w:rsidRDefault="003B078E" w:rsidP="008A5CF0">
      <w:pPr>
        <w:pStyle w:val="a3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ไม่มีการสร้างองค์ความรู้</w:t>
      </w:r>
      <w:r w:rsidR="008A5CF0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เพื่อนำมาพัฒนางานอย่างต่อเนื่อง</w:t>
      </w:r>
    </w:p>
    <w:p w:rsidR="00790335" w:rsidRDefault="00790335" w:rsidP="00A06AA9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3086"/>
        <w:gridCol w:w="2968"/>
      </w:tblGrid>
      <w:tr w:rsidR="008510AA" w:rsidRPr="005713C6" w:rsidTr="00847D3A">
        <w:tc>
          <w:tcPr>
            <w:tcW w:w="3255" w:type="dxa"/>
          </w:tcPr>
          <w:p w:rsidR="00A06AA9" w:rsidRPr="005713C6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086" w:type="dxa"/>
          </w:tcPr>
          <w:p w:rsidR="00A06AA9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68" w:type="dxa"/>
          </w:tcPr>
          <w:p w:rsidR="002769DF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5713C6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AA" w:rsidRPr="005713C6" w:rsidTr="00847D3A">
        <w:tc>
          <w:tcPr>
            <w:tcW w:w="3255" w:type="dxa"/>
          </w:tcPr>
          <w:p w:rsidR="00A06AA9" w:rsidRPr="008510AA" w:rsidRDefault="008510A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51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ความต่อเนื่องของการพัฒนางาน</w:t>
            </w:r>
          </w:p>
        </w:tc>
        <w:tc>
          <w:tcPr>
            <w:tcW w:w="3086" w:type="dxa"/>
          </w:tcPr>
          <w:p w:rsidR="00A06AA9" w:rsidRPr="008510AA" w:rsidRDefault="008510AA" w:rsidP="008510AA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นิเทศติดตามด้วย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กระบวนการเยี่ยมเสริมพลังตามแผน</w:t>
            </w:r>
          </w:p>
        </w:tc>
        <w:tc>
          <w:tcPr>
            <w:tcW w:w="2968" w:type="dxa"/>
          </w:tcPr>
          <w:p w:rsidR="00A06AA9" w:rsidRPr="00847D3A" w:rsidRDefault="00847D3A" w:rsidP="00847D3A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ทีมปรึกษาระดับจังหวัดรายโซนเพื่อให้มีเวลาเพียงพอในการให้คำปรึกษา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จัดการแลกเปลี่ยนเรียนรู้</w:t>
            </w:r>
          </w:p>
        </w:tc>
      </w:tr>
    </w:tbl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A06AA9" w:rsidRPr="005713C6" w:rsidRDefault="00A06AA9" w:rsidP="00A06AA9">
      <w:pPr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5713C6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847D3A"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</w:p>
    <w:p w:rsidR="008609E1" w:rsidRDefault="008609E1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8A5CF0" w:rsidRDefault="00A06AA9" w:rsidP="008A5CF0">
      <w:pPr>
        <w:pStyle w:val="a3"/>
        <w:ind w:left="240" w:firstLine="4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5CF0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8A5CF0" w:rsidRPr="008A5C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5CF0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A5CF0" w:rsidRPr="008A5CF0">
        <w:rPr>
          <w:rFonts w:ascii="TH SarabunIT๙" w:hAnsi="TH SarabunIT๙" w:cs="TH SarabunIT๙" w:hint="cs"/>
          <w:sz w:val="32"/>
          <w:szCs w:val="32"/>
          <w:cs/>
        </w:rPr>
        <w:t>มนต์รัตน์ ภูกองชัย</w:t>
      </w:r>
    </w:p>
    <w:p w:rsidR="002F3226" w:rsidRDefault="008A5CF0" w:rsidP="008A5CF0">
      <w:pPr>
        <w:pStyle w:val="a3"/>
        <w:ind w:left="240"/>
        <w:jc w:val="both"/>
        <w:rPr>
          <w:rFonts w:ascii="TH SarabunIT๙" w:hAnsi="TH SarabunIT๙" w:cs="TH SarabunIT๙" w:hint="cs"/>
          <w:sz w:val="32"/>
          <w:szCs w:val="32"/>
        </w:rPr>
      </w:pPr>
      <w:r w:rsidRPr="008A5C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5CF0">
        <w:rPr>
          <w:rFonts w:ascii="TH SarabunIT๙" w:hAnsi="TH SarabunIT๙" w:cs="TH SarabunIT๙"/>
          <w:sz w:val="32"/>
          <w:szCs w:val="32"/>
          <w:cs/>
        </w:rPr>
        <w:tab/>
      </w:r>
      <w:r w:rsidRPr="008A5CF0">
        <w:rPr>
          <w:rFonts w:ascii="TH SarabunIT๙" w:hAnsi="TH SarabunIT๙" w:cs="TH SarabunIT๙"/>
          <w:sz w:val="32"/>
          <w:szCs w:val="32"/>
          <w:cs/>
        </w:rPr>
        <w:tab/>
      </w:r>
      <w:r w:rsidRPr="008A5CF0">
        <w:rPr>
          <w:rFonts w:ascii="TH SarabunIT๙" w:hAnsi="TH SarabunIT๙" w:cs="TH SarabunIT๙"/>
          <w:sz w:val="32"/>
          <w:szCs w:val="32"/>
          <w:cs/>
        </w:rPr>
        <w:tab/>
      </w:r>
      <w:r w:rsidRPr="008A5C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C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CF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A5CF0">
        <w:rPr>
          <w:rFonts w:ascii="TH SarabunIT๙" w:hAnsi="TH SarabunIT๙" w:cs="TH SarabunIT๙"/>
          <w:sz w:val="32"/>
          <w:szCs w:val="32"/>
        </w:rPr>
        <w:t xml:space="preserve"> </w:t>
      </w:r>
      <w:r w:rsidRPr="008A5CF0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9D14BE" w:rsidRDefault="009D14BE" w:rsidP="008A5CF0">
      <w:pPr>
        <w:pStyle w:val="a3"/>
        <w:ind w:left="24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9D14BE" w:rsidRDefault="009D14BE" w:rsidP="008A5CF0">
      <w:pPr>
        <w:pStyle w:val="a3"/>
        <w:ind w:left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6.25pt;height:273.75pt">
            <v:imagedata r:id="rId6" o:title="17474507_1378288452246278_291877308_n" cropleft="13381f"/>
          </v:shape>
        </w:pict>
      </w:r>
      <w:bookmarkStart w:id="0" w:name="_GoBack"/>
      <w:bookmarkEnd w:id="0"/>
    </w:p>
    <w:p w:rsidR="009D14BE" w:rsidRPr="008A5CF0" w:rsidRDefault="009D14BE" w:rsidP="008A5CF0">
      <w:pPr>
        <w:pStyle w:val="a3"/>
        <w:ind w:left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pict>
          <v:shape id="_x0000_i1025" type="#_x0000_t75" style="width:318.75pt;height:213pt">
            <v:imagedata r:id="rId7" o:title="17392760_1378289305579526_850391891_n" croptop="20579f" cropleft="14856f" cropright="5900f"/>
          </v:shape>
        </w:pict>
      </w:r>
    </w:p>
    <w:sectPr w:rsidR="009D14BE" w:rsidRPr="008A5CF0" w:rsidSect="00D8578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9"/>
    <w:rsid w:val="00037175"/>
    <w:rsid w:val="000962B0"/>
    <w:rsid w:val="001B6AE3"/>
    <w:rsid w:val="001D063C"/>
    <w:rsid w:val="00205A82"/>
    <w:rsid w:val="002427BF"/>
    <w:rsid w:val="002769DF"/>
    <w:rsid w:val="002F3226"/>
    <w:rsid w:val="00313A5D"/>
    <w:rsid w:val="003B078E"/>
    <w:rsid w:val="00436AC0"/>
    <w:rsid w:val="0045589F"/>
    <w:rsid w:val="005713C6"/>
    <w:rsid w:val="006034AD"/>
    <w:rsid w:val="00631E9A"/>
    <w:rsid w:val="00685F55"/>
    <w:rsid w:val="006B1514"/>
    <w:rsid w:val="006B6BFC"/>
    <w:rsid w:val="006C1B6E"/>
    <w:rsid w:val="006F12AC"/>
    <w:rsid w:val="00790335"/>
    <w:rsid w:val="007A69B1"/>
    <w:rsid w:val="007B2233"/>
    <w:rsid w:val="007C1856"/>
    <w:rsid w:val="00800572"/>
    <w:rsid w:val="00847D3A"/>
    <w:rsid w:val="008510AA"/>
    <w:rsid w:val="008609E1"/>
    <w:rsid w:val="008A5CF0"/>
    <w:rsid w:val="00962D10"/>
    <w:rsid w:val="00967794"/>
    <w:rsid w:val="009D14BE"/>
    <w:rsid w:val="00A06AA9"/>
    <w:rsid w:val="00A865AE"/>
    <w:rsid w:val="00B026B3"/>
    <w:rsid w:val="00B410F1"/>
    <w:rsid w:val="00C40918"/>
    <w:rsid w:val="00C62B99"/>
    <w:rsid w:val="00C733C8"/>
    <w:rsid w:val="00D7220B"/>
    <w:rsid w:val="00D85788"/>
    <w:rsid w:val="00D919FC"/>
    <w:rsid w:val="00F328A7"/>
    <w:rsid w:val="00F7683C"/>
    <w:rsid w:val="00FA5421"/>
    <w:rsid w:val="00FD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15</cp:revision>
  <cp:lastPrinted>2017-02-27T07:07:00Z</cp:lastPrinted>
  <dcterms:created xsi:type="dcterms:W3CDTF">2017-03-21T04:59:00Z</dcterms:created>
  <dcterms:modified xsi:type="dcterms:W3CDTF">2017-03-22T04:21:00Z</dcterms:modified>
</cp:coreProperties>
</file>