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35" w:rsidRPr="00791C94" w:rsidRDefault="00EF7435" w:rsidP="00A70CC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แบบฟอร์มที่ </w:t>
      </w:r>
      <w:r w:rsidR="005B1902"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2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รายงานความก้าวหน้าแผนงานโครงการตามแผนยุทธศาสตร์สุขภาพของ </w:t>
      </w:r>
      <w:proofErr w:type="spellStart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คป</w:t>
      </w:r>
      <w:proofErr w:type="spellEnd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สอ.และ 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</w:rPr>
        <w:t>Master Plan</w:t>
      </w:r>
    </w:p>
    <w:p w:rsidR="00EF7435" w:rsidRPr="00791C94" w:rsidRDefault="00EF7435" w:rsidP="0048112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ชื่อแผนงานโครง</w:t>
      </w:r>
      <w:r w:rsidR="00F706D5" w:rsidRPr="00791C9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="00F706D5" w:rsidRPr="00791C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706D5" w:rsidRPr="00791C94">
        <w:rPr>
          <w:rFonts w:ascii="TH SarabunPSK" w:hAnsi="TH SarabunPSK" w:cs="TH SarabunPSK"/>
          <w:sz w:val="32"/>
          <w:szCs w:val="32"/>
          <w:cs/>
        </w:rPr>
        <w:t>การภาคีเครือข่าย ร่วมใจ ส่งเสริมสุขภาพทุกกลุ่มวัย ลดโรค ลดภัย ปี  25</w:t>
      </w:r>
      <w:r w:rsidR="00F706D5" w:rsidRPr="00791C94">
        <w:rPr>
          <w:rFonts w:ascii="TH SarabunPSK" w:hAnsi="TH SarabunPSK" w:cs="TH SarabunPSK"/>
          <w:sz w:val="32"/>
          <w:szCs w:val="32"/>
        </w:rPr>
        <w:t>60</w:t>
      </w:r>
    </w:p>
    <w:p w:rsidR="00BF4FB4" w:rsidRPr="00791C94" w:rsidRDefault="00481121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ตอบสนองเป้าประสงค</w:t>
      </w:r>
      <w:r w:rsidR="00F706D5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์ที่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706D5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06D5" w:rsidRPr="00791C94">
        <w:rPr>
          <w:rFonts w:ascii="TH SarabunPSK" w:hAnsi="TH SarabunPSK" w:cs="TH SarabunPSK"/>
          <w:sz w:val="32"/>
          <w:szCs w:val="32"/>
          <w:cs/>
        </w:rPr>
        <w:t xml:space="preserve">ประชาชนชาวท่าคันโทได้รับการส่งเสริมสุขภาพทุกกลุ่มวัยและลดโรคภัยสุขภาพ  </w:t>
      </w:r>
      <w:r w:rsidR="00F706D5" w:rsidRPr="00791C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957EA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957EA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57EA" w:rsidRPr="00791C94">
        <w:rPr>
          <w:rFonts w:ascii="TH SarabunPSK" w:hAnsi="TH SarabunPSK" w:cs="TH SarabunPSK"/>
          <w:sz w:val="32"/>
          <w:szCs w:val="32"/>
          <w:cs/>
        </w:rPr>
        <w:t>ร้อยละของตำบลที่มีระดับความสำเร็จในการสร้างความเข้มแข็งการส่งเสริมสุขภาพทุกกลุ่มวัยแบบ</w:t>
      </w:r>
      <w:proofErr w:type="spellStart"/>
      <w:r w:rsidR="00F957EA" w:rsidRPr="00791C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957EA" w:rsidRPr="00791C94">
        <w:rPr>
          <w:rFonts w:ascii="TH SarabunPSK" w:hAnsi="TH SarabunPSK" w:cs="TH SarabunPSK"/>
          <w:sz w:val="32"/>
          <w:szCs w:val="32"/>
          <w:cs/>
        </w:rPr>
        <w:t xml:space="preserve">การ  ระดับ </w:t>
      </w:r>
      <w:r w:rsidR="005B1902" w:rsidRPr="00791C94">
        <w:rPr>
          <w:rFonts w:ascii="TH SarabunPSK" w:hAnsi="TH SarabunPSK" w:cs="TH SarabunPSK"/>
          <w:sz w:val="32"/>
          <w:szCs w:val="32"/>
          <w:cs/>
        </w:rPr>
        <w:t>5</w:t>
      </w:r>
    </w:p>
    <w:p w:rsidR="00EF7435" w:rsidRPr="00791C94" w:rsidRDefault="007D031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F957EA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เพื่อเสริมสร้างกลไกความร่วมมือของภาคีเครือข่ายเชิง</w:t>
      </w:r>
      <w:proofErr w:type="spellStart"/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การในการดำเนินงานตำบลจัดการสุขภาพดีตามกลุ่มวัย ที่สามารถส่งผ่านกลุ่มวัยต่อไปอย่าง</w:t>
      </w:r>
    </w:p>
    <w:p w:rsidR="00B51F41" w:rsidRPr="00791C94" w:rsidRDefault="00F957EA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  <w:cs/>
        </w:rPr>
        <w:t>มีคุณภาพ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1F41" w:rsidRPr="00791C94" w:rsidRDefault="005B1902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ส่งเสริมระบบบริการดูแลสุขภาพที่มีคุณภาพและการปรับเปลี่ยนพฤติกรรมสุขภาพที่ถูกต้องในทุกกลุ่มวัย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1F41" w:rsidRPr="00791C94" w:rsidRDefault="005B1902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1</w:t>
      </w:r>
      <w:r w:rsidR="00B51F41" w:rsidRPr="00791C94">
        <w:rPr>
          <w:rFonts w:ascii="TH SarabunPSK" w:hAnsi="TH SarabunPSK" w:cs="TH SarabunPSK"/>
          <w:sz w:val="32"/>
          <w:szCs w:val="32"/>
          <w:cs/>
        </w:rPr>
        <w:t>.</w:t>
      </w:r>
      <w:r w:rsidRPr="00791C94">
        <w:rPr>
          <w:rFonts w:ascii="TH SarabunPSK" w:hAnsi="TH SarabunPSK" w:cs="TH SarabunPSK"/>
          <w:sz w:val="32"/>
          <w:szCs w:val="32"/>
          <w:cs/>
        </w:rPr>
        <w:t>3</w:t>
      </w:r>
      <w:r w:rsidR="00B51F41" w:rsidRPr="00791C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  <w:cs/>
        </w:rPr>
        <w:t>เพื่อส่งเสริมให้ชุมชนมีกลไกหรือมาตรการ ในการลดโรคและภัยสุขภาพที่สอดคล้องกับปัญหาสุขภาพในพื้นที่</w:t>
      </w:r>
    </w:p>
    <w:p w:rsidR="00B51F41" w:rsidRPr="00791C94" w:rsidRDefault="005B1902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1</w:t>
      </w:r>
      <w:r w:rsidR="00B51F41" w:rsidRPr="00791C94">
        <w:rPr>
          <w:rFonts w:ascii="TH SarabunPSK" w:hAnsi="TH SarabunPSK" w:cs="TH SarabunPSK"/>
          <w:sz w:val="32"/>
          <w:szCs w:val="32"/>
          <w:cs/>
        </w:rPr>
        <w:t>.</w:t>
      </w:r>
      <w:r w:rsidRPr="00791C94">
        <w:rPr>
          <w:rFonts w:ascii="TH SarabunPSK" w:hAnsi="TH SarabunPSK" w:cs="TH SarabunPSK"/>
          <w:sz w:val="32"/>
          <w:szCs w:val="32"/>
          <w:cs/>
        </w:rPr>
        <w:t>4</w:t>
      </w:r>
      <w:r w:rsidR="00B51F41" w:rsidRPr="00791C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เพื่อพัฒนาระบบการเฝ้าระวังและการคุ้มครองผู้บริโภคโดยภาคีเครือข่ายที่เข้มแข็ง </w:t>
      </w:r>
    </w:p>
    <w:p w:rsidR="00B51F41" w:rsidRPr="00791C94" w:rsidRDefault="005B1902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  <w:cs/>
        </w:rPr>
        <w:t>เพื่อค้นหาและขยายผลนวัตกรรมในการส่งเสริม ป้องกัน ควบคุม  รักษา ฟื้นฟู โรคและภัยสุขภาพในชุมชน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1F41" w:rsidRPr="00791C94" w:rsidRDefault="00F957EA" w:rsidP="00F957E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เพื่อพัฒนาระบบงานอนามัยสิ่งแวดล้อมในชุมชน และในสถานบริการ</w:t>
      </w:r>
      <w:r w:rsidR="00B51F41"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  <w:cs/>
        </w:rPr>
      </w:pPr>
    </w:p>
    <w:p w:rsidR="0048106E" w:rsidRPr="00791C94" w:rsidRDefault="0048106E" w:rsidP="007D0314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ผลการดำเนินงานตามกิจกรรม</w:t>
      </w:r>
      <w:r w:rsidR="000A4F44" w:rsidRPr="00791C94">
        <w:rPr>
          <w:rFonts w:ascii="TH SarabunPSK" w:hAnsi="TH SarabunPSK" w:cs="TH SarabunPSK"/>
          <w:b/>
          <w:bCs/>
          <w:sz w:val="32"/>
          <w:szCs w:val="32"/>
          <w:cs/>
        </w:rPr>
        <w:t>และการเบิกจ่าย</w:t>
      </w:r>
      <w:r w:rsidR="000279B6" w:rsidRPr="00791C9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851"/>
        <w:gridCol w:w="992"/>
        <w:gridCol w:w="992"/>
        <w:gridCol w:w="142"/>
        <w:gridCol w:w="850"/>
        <w:gridCol w:w="709"/>
        <w:gridCol w:w="142"/>
        <w:gridCol w:w="992"/>
        <w:gridCol w:w="1134"/>
        <w:gridCol w:w="1276"/>
        <w:gridCol w:w="1342"/>
        <w:gridCol w:w="1209"/>
        <w:gridCol w:w="1042"/>
      </w:tblGrid>
      <w:tr w:rsidR="0088192E" w:rsidRPr="00791C94" w:rsidTr="00E24064">
        <w:tc>
          <w:tcPr>
            <w:tcW w:w="2943" w:type="dxa"/>
            <w:vMerge w:val="restart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gridSpan w:val="3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835" w:type="dxa"/>
            <w:gridSpan w:val="5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3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 w:rsidR="0048106E"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E975EE" w:rsidRPr="00791C94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975EE" w:rsidRPr="00791C94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88192E" w:rsidRPr="00791C94" w:rsidTr="00E24064">
        <w:tc>
          <w:tcPr>
            <w:tcW w:w="2943" w:type="dxa"/>
            <w:vMerge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gridSpan w:val="2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1" w:type="dxa"/>
            <w:gridSpan w:val="2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88192E" w:rsidRPr="00791C94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88192E" w:rsidRPr="00791C94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88192E" w:rsidRPr="00791C94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88192E" w:rsidRPr="00791C94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546A8" w:rsidRPr="00791C94" w:rsidTr="00F04ED7">
        <w:tc>
          <w:tcPr>
            <w:tcW w:w="14758" w:type="dxa"/>
            <w:gridSpan w:val="15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การขับเคลื่อนตำบลจัดการสุขภาพ</w:t>
            </w:r>
          </w:p>
        </w:tc>
      </w:tr>
      <w:tr w:rsidR="008128BB" w:rsidRPr="00791C94" w:rsidTr="00E24064">
        <w:tc>
          <w:tcPr>
            <w:tcW w:w="2943" w:type="dxa"/>
          </w:tcPr>
          <w:p w:rsidR="008128BB" w:rsidRPr="00791C94" w:rsidRDefault="008128BB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ทบทวนและจัดโครงสร้างคณะทำงาน/ผู้รับผิดชอบแบบ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  ตามกลุ่มวัย  กลุ่มโรค/ภัยสุขภาพ/คุ้มครองผู้บริโภค/อนามัยสิ่วแวดล้อม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ระดับอำเภอ/ตำบล</w:t>
            </w:r>
          </w:p>
        </w:tc>
        <w:tc>
          <w:tcPr>
            <w:tcW w:w="993" w:type="dxa"/>
            <w:gridSpan w:val="2"/>
          </w:tcPr>
          <w:p w:rsidR="008128BB" w:rsidRPr="00791C94" w:rsidRDefault="008128BB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8128BB" w:rsidRPr="00791C94" w:rsidRDefault="008128BB" w:rsidP="008128B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8128BB" w:rsidRPr="00791C94" w:rsidRDefault="005B1902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8128BB" w:rsidRPr="00791C94" w:rsidRDefault="005B1902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1" w:type="dxa"/>
            <w:gridSpan w:val="2"/>
          </w:tcPr>
          <w:p w:rsidR="008128BB" w:rsidRPr="00791C94" w:rsidRDefault="005B1902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8128BB" w:rsidRPr="00791C94" w:rsidRDefault="008128BB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8BB" w:rsidRPr="00791C94" w:rsidRDefault="008128BB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8BB" w:rsidRPr="00791C94" w:rsidRDefault="006546A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8128BB" w:rsidRPr="00791C94" w:rsidRDefault="00477D89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09" w:type="dxa"/>
          </w:tcPr>
          <w:p w:rsidR="008128BB" w:rsidRPr="00791C94" w:rsidRDefault="005B1902" w:rsidP="00477D8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8128BB" w:rsidRPr="00791C94" w:rsidRDefault="005B1902" w:rsidP="00477D8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1338" w:rsidRPr="00791C94" w:rsidTr="00E24064">
        <w:tc>
          <w:tcPr>
            <w:tcW w:w="2943" w:type="dxa"/>
          </w:tcPr>
          <w:p w:rsidR="00D31338" w:rsidRPr="00791C94" w:rsidRDefault="00D31338" w:rsidP="008128B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สังเคราะห์องค์ความรู้และรูปแบบการดำเนินงาน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ฐานข้อมูลสถานการณ์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แนวทางการดูแลตามกลุ่มวัย และรายโรคที่เป็นปัญหาของพื้นที่</w:t>
            </w:r>
          </w:p>
        </w:tc>
        <w:tc>
          <w:tcPr>
            <w:tcW w:w="993" w:type="dxa"/>
            <w:gridSpan w:val="2"/>
          </w:tcPr>
          <w:p w:rsidR="00D31338" w:rsidRPr="00791C94" w:rsidRDefault="00D31338" w:rsidP="008128B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31338" w:rsidRPr="00791C94" w:rsidRDefault="00D31338" w:rsidP="008128B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1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1338" w:rsidRPr="00791C94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09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1338" w:rsidRPr="00791C94" w:rsidTr="00E24064">
        <w:tc>
          <w:tcPr>
            <w:tcW w:w="2943" w:type="dxa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จัดเวทีบันทึกลงนามความร่วมมือ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ร่วมกับภาคีเครือข่ายที่เกี่ยวข้อง ประกาศวาระการพัฒนาตำบลจัดการสุขภาพ ตำบล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LTC</w:t>
            </w:r>
          </w:p>
        </w:tc>
        <w:tc>
          <w:tcPr>
            <w:tcW w:w="993" w:type="dxa"/>
            <w:gridSpan w:val="2"/>
          </w:tcPr>
          <w:p w:rsidR="00D31338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1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1338" w:rsidRPr="00791C94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09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1338" w:rsidRPr="00791C94" w:rsidTr="00E24064">
        <w:tc>
          <w:tcPr>
            <w:tcW w:w="2943" w:type="dxa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ประชุมติดตามการดำเนินงานอย่างต่อเนื่อง  3 เดือน/ครั้ง</w:t>
            </w:r>
          </w:p>
        </w:tc>
        <w:tc>
          <w:tcPr>
            <w:tcW w:w="993" w:type="dxa"/>
            <w:gridSpan w:val="2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1" w:type="dxa"/>
            <w:gridSpan w:val="2"/>
          </w:tcPr>
          <w:p w:rsidR="00D31338" w:rsidRPr="00791C94" w:rsidRDefault="005B1902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992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31338" w:rsidRPr="00791C94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09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1338" w:rsidRPr="00791C94" w:rsidTr="00E24064">
        <w:tc>
          <w:tcPr>
            <w:tcW w:w="2943" w:type="dxa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ติดตามประเมินผลของการดำเนินงานของตำบลจัดการสุขภาพ            </w:t>
            </w:r>
          </w:p>
        </w:tc>
        <w:tc>
          <w:tcPr>
            <w:tcW w:w="993" w:type="dxa"/>
            <w:gridSpan w:val="2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ก.ค.60</w:t>
            </w:r>
          </w:p>
        </w:tc>
        <w:tc>
          <w:tcPr>
            <w:tcW w:w="992" w:type="dxa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992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851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31338" w:rsidRPr="00791C94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09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1338" w:rsidRPr="00791C94" w:rsidTr="00E24064">
        <w:tc>
          <w:tcPr>
            <w:tcW w:w="2943" w:type="dxa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จัดเวทีแลกเปลี่ยนเรียนรู้ในกระบวนการของตำบลจัดการสุขภาพ </w:t>
            </w:r>
            <w:r w:rsidRPr="00791C9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ระดับอำเภอ </w:t>
            </w:r>
          </w:p>
        </w:tc>
        <w:tc>
          <w:tcPr>
            <w:tcW w:w="993" w:type="dxa"/>
            <w:gridSpan w:val="2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31338" w:rsidRPr="00791C94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09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1338" w:rsidRPr="00791C94" w:rsidTr="00E24064">
        <w:tc>
          <w:tcPr>
            <w:tcW w:w="2943" w:type="dxa"/>
          </w:tcPr>
          <w:p w:rsidR="00D31338" w:rsidRPr="00791C94" w:rsidRDefault="005B1902" w:rsidP="008128B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สรุป ถอดบทเรียน และการจัดการความรู้</w:t>
            </w:r>
          </w:p>
          <w:p w:rsidR="00D31338" w:rsidRPr="00791C94" w:rsidRDefault="00D31338" w:rsidP="008128B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ทบทวนกระบวนการ และผลการดำเนินงานในปีที่ผ่านมา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ค้นหา นวัตกรรม /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</w:p>
        </w:tc>
        <w:tc>
          <w:tcPr>
            <w:tcW w:w="993" w:type="dxa"/>
            <w:gridSpan w:val="2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1338" w:rsidRPr="00791C94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133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gridSpan w:val="2"/>
          </w:tcPr>
          <w:p w:rsidR="00D31338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1338" w:rsidRPr="00791C94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31338" w:rsidRPr="00791C94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09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133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6546A8" w:rsidRPr="00791C94" w:rsidTr="00F04ED7">
        <w:tc>
          <w:tcPr>
            <w:tcW w:w="14758" w:type="dxa"/>
            <w:gridSpan w:val="15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ข. การพัฒนาสุขภาพตามกลุ่มวัย</w:t>
            </w:r>
          </w:p>
        </w:tc>
      </w:tr>
      <w:tr w:rsidR="006546A8" w:rsidRPr="00791C94" w:rsidTr="00D74049">
        <w:tc>
          <w:tcPr>
            <w:tcW w:w="2943" w:type="dxa"/>
          </w:tcPr>
          <w:p w:rsidR="006546A8" w:rsidRPr="00791C94" w:rsidRDefault="00CF4E7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993" w:type="dxa"/>
            <w:gridSpan w:val="2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6546A8" w:rsidRPr="00791C94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049" w:rsidRPr="00791C94" w:rsidTr="00D74049">
        <w:tc>
          <w:tcPr>
            <w:tcW w:w="2943" w:type="dxa"/>
          </w:tcPr>
          <w:p w:rsidR="00D74049" w:rsidRPr="00791C94" w:rsidRDefault="005B1902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74049" w:rsidRPr="00791C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7404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พัฒนาระบบการให้บริการ </w:t>
            </w:r>
            <w:r w:rsidR="00D74049" w:rsidRPr="00791C94">
              <w:rPr>
                <w:rFonts w:ascii="TH SarabunPSK" w:hAnsi="TH SarabunPSK" w:cs="TH SarabunPSK"/>
                <w:sz w:val="32"/>
                <w:szCs w:val="32"/>
              </w:rPr>
              <w:t xml:space="preserve">“ANC </w:t>
            </w:r>
            <w:r w:rsidR="00D7404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D74049" w:rsidRPr="00791C94">
              <w:rPr>
                <w:rFonts w:ascii="TH SarabunPSK" w:hAnsi="TH SarabunPSK" w:cs="TH SarabunPSK"/>
                <w:sz w:val="32"/>
                <w:szCs w:val="32"/>
              </w:rPr>
              <w:t xml:space="preserve">WCC </w:t>
            </w:r>
            <w:r w:rsidR="00D7404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="00D74049" w:rsidRPr="00791C9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</w:tc>
        <w:tc>
          <w:tcPr>
            <w:tcW w:w="993" w:type="dxa"/>
            <w:gridSpan w:val="2"/>
          </w:tcPr>
          <w:p w:rsidR="00D74049" w:rsidRPr="00791C94" w:rsidRDefault="00D74049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74049" w:rsidRPr="00791C94" w:rsidRDefault="00D74049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74049" w:rsidRPr="00791C94" w:rsidRDefault="005B1902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="00D7404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992" w:type="dxa"/>
            <w:gridSpan w:val="2"/>
          </w:tcPr>
          <w:p w:rsidR="00D7404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="00D7404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709" w:type="dxa"/>
          </w:tcPr>
          <w:p w:rsidR="00D74049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D74049" w:rsidRPr="00791C94" w:rsidRDefault="00D74049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4049" w:rsidRPr="00791C94" w:rsidRDefault="00D74049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74049" w:rsidRPr="00791C94" w:rsidRDefault="00D74049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74049" w:rsidRPr="00791C94" w:rsidRDefault="00D74049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การกับงบ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สสม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09" w:type="dxa"/>
          </w:tcPr>
          <w:p w:rsidR="00D74049" w:rsidRPr="00791C94" w:rsidRDefault="005B1902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74049" w:rsidRPr="00791C94" w:rsidRDefault="005B1902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84A32" w:rsidRPr="00791C94" w:rsidTr="00D74049">
        <w:tc>
          <w:tcPr>
            <w:tcW w:w="2943" w:type="dxa"/>
          </w:tcPr>
          <w:p w:rsidR="00784A32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อบรมเชิงปฏิบัติการ 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มิสนมแม่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และจัดตั้งชมรมนมแม่ /ศูนย์ 3 วัย  ทุกตำบล</w:t>
            </w:r>
          </w:p>
        </w:tc>
        <w:tc>
          <w:tcPr>
            <w:tcW w:w="993" w:type="dxa"/>
            <w:gridSpan w:val="2"/>
          </w:tcPr>
          <w:p w:rsidR="00784A32" w:rsidRPr="00791C94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84A32" w:rsidRPr="00791C94" w:rsidRDefault="00784A32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84A32" w:rsidRPr="00791C94" w:rsidRDefault="005B1902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992" w:type="dxa"/>
            <w:gridSpan w:val="2"/>
          </w:tcPr>
          <w:p w:rsidR="00784A32" w:rsidRPr="00791C94" w:rsidRDefault="005B1902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709" w:type="dxa"/>
          </w:tcPr>
          <w:p w:rsidR="00784A32" w:rsidRPr="00791C94" w:rsidRDefault="005B1902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gridSpan w:val="2"/>
          </w:tcPr>
          <w:p w:rsidR="00784A32" w:rsidRPr="00791C94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A32" w:rsidRPr="00791C94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4A32" w:rsidRPr="00791C94" w:rsidRDefault="00784A3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84A32" w:rsidRPr="00791C94" w:rsidRDefault="005B1902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784A32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042" w:type="dxa"/>
          </w:tcPr>
          <w:p w:rsidR="00784A32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DC46DF" w:rsidRPr="00791C94" w:rsidTr="00D74049">
        <w:tc>
          <w:tcPr>
            <w:tcW w:w="2943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กลุ่มเด็กปฐมวัย</w:t>
            </w:r>
          </w:p>
        </w:tc>
        <w:tc>
          <w:tcPr>
            <w:tcW w:w="993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A32" w:rsidRPr="00791C94" w:rsidTr="00D74049">
        <w:tc>
          <w:tcPr>
            <w:tcW w:w="2943" w:type="dxa"/>
          </w:tcPr>
          <w:p w:rsidR="00784A32" w:rsidRPr="00791C94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1. อบรมฟื้นฟูพัฒนาทักษะ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การใช้เครื่องมือ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DSPM”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 และผู้ดูแลเด็กปฐมวัย/ครูศูนย์พัฒนาเด็ก</w:t>
            </w:r>
          </w:p>
        </w:tc>
        <w:tc>
          <w:tcPr>
            <w:tcW w:w="993" w:type="dxa"/>
            <w:gridSpan w:val="2"/>
          </w:tcPr>
          <w:p w:rsidR="00784A32" w:rsidRPr="00791C94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ม.ค.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784A32" w:rsidRPr="00791C94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ม.ค.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784A32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784A32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784A32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784A32" w:rsidRPr="00791C94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A32" w:rsidRPr="00791C94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4A32" w:rsidRPr="00791C94" w:rsidRDefault="00784A3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84A32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784A32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784A3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42" w:type="dxa"/>
          </w:tcPr>
          <w:p w:rsidR="00784A32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EB25C4" w:rsidRPr="00791C94" w:rsidTr="00D74049">
        <w:tc>
          <w:tcPr>
            <w:tcW w:w="2943" w:type="dxa"/>
          </w:tcPr>
          <w:p w:rsidR="00EB25C4" w:rsidRPr="00791C94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เฝ้าระวังการเจริญเติบโต และพัฒนาการเด็ก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0-5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และดำเนินงานหมู่บ้านไอโอดี</w:t>
            </w:r>
          </w:p>
        </w:tc>
        <w:tc>
          <w:tcPr>
            <w:tcW w:w="993" w:type="dxa"/>
            <w:gridSpan w:val="2"/>
          </w:tcPr>
          <w:p w:rsidR="00EB25C4" w:rsidRPr="00791C94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EB25C4" w:rsidRPr="00791C94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EB25C4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EB25C4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EB25C4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gridSpan w:val="2"/>
          </w:tcPr>
          <w:p w:rsidR="00EB25C4" w:rsidRPr="00791C94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5C4" w:rsidRPr="00791C94" w:rsidRDefault="00EB25C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B25C4" w:rsidRPr="00791C94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B25C4" w:rsidRPr="00791C94" w:rsidRDefault="00EB25C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EB25C4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B25C4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0144" w:rsidRPr="00791C94" w:rsidTr="00D74049">
        <w:tc>
          <w:tcPr>
            <w:tcW w:w="2943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ส่งเสริมการเลี้ยงลูกด้วยนมแม่อย่างเดียว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และเฝ้าระวังผล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TSH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ในทารกแรกเกิด</w:t>
            </w:r>
          </w:p>
        </w:tc>
        <w:tc>
          <w:tcPr>
            <w:tcW w:w="993" w:type="dxa"/>
            <w:gridSpan w:val="2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80144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480144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C46DF" w:rsidRPr="00791C94" w:rsidTr="00D74049">
        <w:tc>
          <w:tcPr>
            <w:tcW w:w="2943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กลุ่มเด็กวัยเรียนและวัยรุ่น</w:t>
            </w:r>
          </w:p>
        </w:tc>
        <w:tc>
          <w:tcPr>
            <w:tcW w:w="993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44" w:rsidRPr="00791C94" w:rsidTr="00D74049">
        <w:tc>
          <w:tcPr>
            <w:tcW w:w="2943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ยกระดับพัฒนาโรงเรียนส่งเสริมสุขภาพ/โรงเรียน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ดี ต้นแบบ</w:t>
            </w:r>
          </w:p>
        </w:tc>
        <w:tc>
          <w:tcPr>
            <w:tcW w:w="993" w:type="dxa"/>
            <w:gridSpan w:val="2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80144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480144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0144" w:rsidRPr="00791C94" w:rsidTr="00D74049">
        <w:tc>
          <w:tcPr>
            <w:tcW w:w="2943" w:type="dxa"/>
          </w:tcPr>
          <w:p w:rsidR="00480144" w:rsidRPr="00791C94" w:rsidRDefault="005B1902" w:rsidP="00117CE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สนับสนุนกิจกรรม 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  เพิ่มเวลารู้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ฟันดีไม่มีผุ  </w:t>
            </w:r>
          </w:p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ให้ความรู้เรื่อง 3  อ 2 ส. แก่ครู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นักเรียน แม่ครัว  และผู้ปกครอง</w:t>
            </w:r>
          </w:p>
        </w:tc>
        <w:tc>
          <w:tcPr>
            <w:tcW w:w="993" w:type="dxa"/>
            <w:gridSpan w:val="2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80144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480144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0144" w:rsidRPr="00791C94" w:rsidTr="00D74049">
        <w:tc>
          <w:tcPr>
            <w:tcW w:w="2943" w:type="dxa"/>
          </w:tcPr>
          <w:p w:rsidR="00480144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สร้า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งแกนนำวัยรุ่น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เฝ้าระวังพฤติกรรมเสี่ยงและพัฒนาทักษะชีวิต  เช่นเด็กไทยทำได้  </w:t>
            </w:r>
            <w:proofErr w:type="spellStart"/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.น้อย  ทู</w:t>
            </w:r>
            <w:proofErr w:type="spellStart"/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บีนัม</w:t>
            </w:r>
            <w:proofErr w:type="spellEnd"/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เบอร์วัน  ศูนย์เพื่อนใ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วัยรุ่น</w:t>
            </w:r>
          </w:p>
        </w:tc>
        <w:tc>
          <w:tcPr>
            <w:tcW w:w="993" w:type="dxa"/>
            <w:gridSpan w:val="2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8014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480144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480144" w:rsidRPr="00791C94" w:rsidRDefault="00480144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80144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480144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C46DF" w:rsidRPr="00791C94" w:rsidTr="00D74049">
        <w:tc>
          <w:tcPr>
            <w:tcW w:w="2943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กลุ่มวัยทำงาน</w:t>
            </w:r>
          </w:p>
        </w:tc>
        <w:tc>
          <w:tcPr>
            <w:tcW w:w="993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6DF" w:rsidRPr="00791C94" w:rsidTr="00D74049">
        <w:tc>
          <w:tcPr>
            <w:tcW w:w="2943" w:type="dxa"/>
          </w:tcPr>
          <w:p w:rsidR="00DC46DF" w:rsidRPr="00791C94" w:rsidRDefault="009C6618" w:rsidP="009C6618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DC46DF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รณรงค์สร้างกระแสกิจกรรม </w:t>
            </w:r>
            <w:r w:rsidR="00DC46DF" w:rsidRPr="00791C9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DC46DF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DC46DF" w:rsidRPr="00791C94">
              <w:rPr>
                <w:rFonts w:ascii="TH SarabunPSK" w:hAnsi="TH SarabunPSK" w:cs="TH SarabunPSK"/>
                <w:sz w:val="32"/>
                <w:szCs w:val="32"/>
              </w:rPr>
              <w:t xml:space="preserve">. 2 </w:t>
            </w:r>
            <w:r w:rsidR="00DC46DF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DC46DF" w:rsidRPr="00791C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46DF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ฟ. /เมนูชูสุขภาพ และการขับขี่ปลอดภัย(3 ม. 2 ข. 1 ร.) ในระดับอำเภอ/ตำบล</w:t>
            </w:r>
            <w:r w:rsidR="00DC46DF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DC46DF" w:rsidRPr="00791C94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C46DF" w:rsidRPr="00791C94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C46DF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C46DF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DC46DF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Pr="00791C94" w:rsidRDefault="00DC46DF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C46DF" w:rsidRPr="00791C94" w:rsidRDefault="00EB25C4" w:rsidP="00EB25C4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การกับงบกองทุน </w:t>
            </w:r>
            <w:r w:rsidR="0048235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1209" w:type="dxa"/>
          </w:tcPr>
          <w:p w:rsidR="00DC46DF" w:rsidRPr="00791C94" w:rsidRDefault="005B1902" w:rsidP="00EB25C4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C46DF" w:rsidRPr="00791C94" w:rsidRDefault="005B1902" w:rsidP="00EB25C4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991BFE" w:rsidRPr="00791C94" w:rsidTr="00D74049">
        <w:tc>
          <w:tcPr>
            <w:tcW w:w="2943" w:type="dxa"/>
          </w:tcPr>
          <w:p w:rsidR="00991BFE" w:rsidRPr="00791C94" w:rsidRDefault="009C6618" w:rsidP="009C6618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991BFE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พัฒนาคลินิก </w:t>
            </w:r>
            <w:r w:rsidR="00991BFE" w:rsidRPr="00791C94">
              <w:rPr>
                <w:rFonts w:ascii="TH SarabunPSK" w:hAnsi="TH SarabunPSK" w:cs="TH SarabunPSK"/>
                <w:sz w:val="32"/>
                <w:szCs w:val="32"/>
              </w:rPr>
              <w:t xml:space="preserve">DPAC </w:t>
            </w:r>
            <w:r w:rsidR="00991BFE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ให้เป็นคลินิกไร้พุงคุณภาพ</w:t>
            </w:r>
          </w:p>
        </w:tc>
        <w:tc>
          <w:tcPr>
            <w:tcW w:w="993" w:type="dxa"/>
            <w:gridSpan w:val="2"/>
          </w:tcPr>
          <w:p w:rsidR="00991BFE" w:rsidRPr="00791C94" w:rsidRDefault="00991BFE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991BFE" w:rsidRPr="00791C94" w:rsidRDefault="00991BFE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991BFE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992" w:type="dxa"/>
            <w:gridSpan w:val="2"/>
          </w:tcPr>
          <w:p w:rsidR="00991BFE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709" w:type="dxa"/>
          </w:tcPr>
          <w:p w:rsidR="00991BFE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991BFE" w:rsidRPr="00791C94" w:rsidRDefault="00991BFE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1BFE" w:rsidRPr="00791C94" w:rsidRDefault="00991BFE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991BFE" w:rsidRPr="00791C94" w:rsidRDefault="00991BFE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991BFE" w:rsidRPr="00791C94" w:rsidRDefault="00991BFE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การกับงบกองทุน</w:t>
            </w:r>
          </w:p>
        </w:tc>
        <w:tc>
          <w:tcPr>
            <w:tcW w:w="1209" w:type="dxa"/>
          </w:tcPr>
          <w:p w:rsidR="00991BFE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991BFE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808DA" w:rsidRPr="00791C94" w:rsidTr="00D74049">
        <w:tc>
          <w:tcPr>
            <w:tcW w:w="2943" w:type="dxa"/>
          </w:tcPr>
          <w:p w:rsidR="002808DA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จัดเวทียกย่องเชิดชูเกรียติบุคคลต้นแบบ 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</w:rPr>
              <w:t xml:space="preserve">. 2 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ฟ.</w:t>
            </w:r>
          </w:p>
        </w:tc>
        <w:tc>
          <w:tcPr>
            <w:tcW w:w="993" w:type="dxa"/>
            <w:gridSpan w:val="2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2808DA" w:rsidRPr="00791C94" w:rsidRDefault="002808D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2808DA" w:rsidRPr="00791C94" w:rsidRDefault="002808D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การกับงบกองทุน</w:t>
            </w:r>
          </w:p>
        </w:tc>
        <w:tc>
          <w:tcPr>
            <w:tcW w:w="1209" w:type="dxa"/>
          </w:tcPr>
          <w:p w:rsidR="002808DA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2808DA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C46DF" w:rsidRPr="00791C94" w:rsidTr="00D74049">
        <w:tc>
          <w:tcPr>
            <w:tcW w:w="2943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กลุ่มผู้พิการ</w:t>
            </w:r>
          </w:p>
        </w:tc>
        <w:tc>
          <w:tcPr>
            <w:tcW w:w="993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8DA" w:rsidRPr="00791C94" w:rsidTr="00D74049">
        <w:tc>
          <w:tcPr>
            <w:tcW w:w="2943" w:type="dxa"/>
          </w:tcPr>
          <w:p w:rsidR="002808DA" w:rsidRPr="00791C94" w:rsidRDefault="002808DA" w:rsidP="00117CEB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จัดอบรมพัฒนาศักยภาพอาสาสมัคร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สุข เป็น หมอ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สุข</w:t>
            </w:r>
          </w:p>
        </w:tc>
        <w:tc>
          <w:tcPr>
            <w:tcW w:w="993" w:type="dxa"/>
            <w:gridSpan w:val="2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08DA" w:rsidRPr="00791C94" w:rsidRDefault="002808D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การกับงบฟื้นฟูสมรรถภาพ</w:t>
            </w:r>
          </w:p>
        </w:tc>
        <w:tc>
          <w:tcPr>
            <w:tcW w:w="1209" w:type="dxa"/>
          </w:tcPr>
          <w:p w:rsidR="002808DA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2808DA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0D2AEA" w:rsidRPr="00791C94" w:rsidTr="00D74049">
        <w:tc>
          <w:tcPr>
            <w:tcW w:w="2943" w:type="dxa"/>
          </w:tcPr>
          <w:p w:rsidR="000D2AEA" w:rsidRPr="00791C94" w:rsidRDefault="000D2AEA" w:rsidP="00117CEB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ยกระดับศูนย์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 ให้ได้มาตรฐาน จำนวน 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993" w:type="dxa"/>
            <w:gridSpan w:val="2"/>
          </w:tcPr>
          <w:p w:rsidR="000D2AEA" w:rsidRPr="00791C94" w:rsidRDefault="000D2AE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0D2AEA" w:rsidRPr="00791C94" w:rsidRDefault="000D2AE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0D2AEA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992" w:type="dxa"/>
            <w:gridSpan w:val="2"/>
          </w:tcPr>
          <w:p w:rsidR="000D2AEA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709" w:type="dxa"/>
          </w:tcPr>
          <w:p w:rsidR="000D2AEA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0D2AEA" w:rsidRPr="00791C94" w:rsidRDefault="000D2AE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Pr="00791C94" w:rsidRDefault="000D2AE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0D2AEA" w:rsidRPr="00791C94" w:rsidRDefault="000D2AE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0D2AEA" w:rsidRPr="00791C94" w:rsidRDefault="000D2AEA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การกับงบฟื้นฟูสมรรถภาพ</w:t>
            </w:r>
          </w:p>
        </w:tc>
        <w:tc>
          <w:tcPr>
            <w:tcW w:w="1209" w:type="dxa"/>
          </w:tcPr>
          <w:p w:rsidR="000D2AEA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0D2AEA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808DA" w:rsidRPr="00791C94" w:rsidTr="00D74049">
        <w:tc>
          <w:tcPr>
            <w:tcW w:w="2943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พัฒนาระบบฐานข้อมูลและการส่งต่อ กลุ่มผู้พิการ</w:t>
            </w:r>
          </w:p>
        </w:tc>
        <w:tc>
          <w:tcPr>
            <w:tcW w:w="993" w:type="dxa"/>
            <w:gridSpan w:val="2"/>
          </w:tcPr>
          <w:p w:rsidR="002808DA" w:rsidRPr="00791C94" w:rsidRDefault="002808DA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2808DA" w:rsidRPr="00791C94" w:rsidRDefault="002808DA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Pr="00791C94" w:rsidRDefault="002808D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2808DA" w:rsidRPr="00791C94" w:rsidRDefault="002808DA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การกับงบฟื้นฟูสมรรถภาพ</w:t>
            </w:r>
          </w:p>
        </w:tc>
        <w:tc>
          <w:tcPr>
            <w:tcW w:w="1209" w:type="dxa"/>
          </w:tcPr>
          <w:p w:rsidR="002808DA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2808DA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706E3" w:rsidRPr="00791C94" w:rsidTr="008B723B">
        <w:tc>
          <w:tcPr>
            <w:tcW w:w="14758" w:type="dxa"/>
            <w:gridSpan w:val="15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ค. การลดโรคและภัยสุขภาพที่เป็นปัญหาของพื้นที่</w:t>
            </w:r>
          </w:p>
        </w:tc>
      </w:tr>
      <w:tr w:rsidR="00F706E3" w:rsidRPr="00791C94" w:rsidTr="008B723B">
        <w:tc>
          <w:tcPr>
            <w:tcW w:w="14758" w:type="dxa"/>
            <w:gridSpan w:val="15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โรคพยาธิใบไม้ตับและมะเร็งท่อน้ำดี</w:t>
            </w:r>
          </w:p>
        </w:tc>
      </w:tr>
      <w:tr w:rsidR="002808DA" w:rsidRPr="00791C94" w:rsidTr="00791C94">
        <w:tc>
          <w:tcPr>
            <w:tcW w:w="3085" w:type="dxa"/>
            <w:gridSpan w:val="2"/>
          </w:tcPr>
          <w:p w:rsidR="002808DA" w:rsidRPr="00791C94" w:rsidRDefault="002808DA" w:rsidP="00F706E3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แต่งตั้งคณะกรรมการเครือข่าย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ธรรมนูญสุขภาพตำบล" ระดับอำเภอ (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NCD Board 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มะเร็ง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,SRRT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2808DA" w:rsidRPr="00791C94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808DA" w:rsidRPr="00791C94" w:rsidTr="00791C94">
        <w:tc>
          <w:tcPr>
            <w:tcW w:w="3085" w:type="dxa"/>
            <w:gridSpan w:val="2"/>
          </w:tcPr>
          <w:p w:rsidR="002808DA" w:rsidRPr="00791C94" w:rsidRDefault="002808DA" w:rsidP="00F706E3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จัดเวทีประชาคมเพื่อจัดทำธรรมนูญสุขภาพตำบล หรือการกำหนดกฎ กติกาชุมชน ที่เกี่ยวข้องกับการป้องกันและแก้ไขโรคพยาธิใบไม้ตับและมะเร็งท่อน้ำดี</w:t>
            </w:r>
          </w:p>
        </w:tc>
        <w:tc>
          <w:tcPr>
            <w:tcW w:w="851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2808DA" w:rsidRPr="00791C94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0144" w:rsidRPr="00791C94" w:rsidTr="00791C94">
        <w:tc>
          <w:tcPr>
            <w:tcW w:w="3085" w:type="dxa"/>
            <w:gridSpan w:val="2"/>
          </w:tcPr>
          <w:p w:rsidR="00480144" w:rsidRPr="00791C94" w:rsidRDefault="00480144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คัดกรองประชาชนกลุ่มเสี่ยงที่มีอายุครบ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ในปี พ.ศ.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(เกิด พ.ศ.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2520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80144" w:rsidRPr="00791C94" w:rsidRDefault="00480144" w:rsidP="00F706E3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โดยใช้เครื่องมือแบบคัดกรองด้วยวาจา(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Verbal Screening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และบันทึกข้อมูลในระบบ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51" w:type="dxa"/>
          </w:tcPr>
          <w:p w:rsidR="00480144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0144" w:rsidRPr="00791C94" w:rsidRDefault="00480144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80144" w:rsidRPr="00791C9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80144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480144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0144" w:rsidRPr="00791C94" w:rsidTr="00791C94">
        <w:tc>
          <w:tcPr>
            <w:tcW w:w="3085" w:type="dxa"/>
            <w:gridSpan w:val="2"/>
          </w:tcPr>
          <w:p w:rsidR="00480144" w:rsidRPr="00791C94" w:rsidRDefault="00480144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ตรวจอุจจาระประชาขนที่ได้รับการคัดกรองแล้วแปลผลว่าเป็นกลุ่มเสี่ยง โดยวิธี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</w:rPr>
              <w:t>Kato’thick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smear</w:t>
            </w:r>
          </w:p>
        </w:tc>
        <w:tc>
          <w:tcPr>
            <w:tcW w:w="851" w:type="dxa"/>
          </w:tcPr>
          <w:p w:rsidR="00480144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80144" w:rsidRPr="00791C94" w:rsidRDefault="00480144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480144" w:rsidRPr="00791C9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80144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480144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808DA" w:rsidRPr="00791C94" w:rsidTr="00791C94">
        <w:tc>
          <w:tcPr>
            <w:tcW w:w="3085" w:type="dxa"/>
            <w:gridSpan w:val="2"/>
          </w:tcPr>
          <w:p w:rsidR="002808DA" w:rsidRPr="00791C94" w:rsidRDefault="002808DA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 มีการอบรมและรณรงค์สร้างกระแส การปรับเปลี่ยนพฤติกรรมการบริโภคไม่กินปลาดิบ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ในประชาชนกลุ่มเสี่ยงต่อโรคมะเร็งท่อน้ำดี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992" w:type="dxa"/>
            <w:gridSpan w:val="2"/>
          </w:tcPr>
          <w:p w:rsidR="002808DA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709" w:type="dxa"/>
          </w:tcPr>
          <w:p w:rsidR="002808DA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gridSpan w:val="2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2808DA" w:rsidRPr="00791C94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808DA" w:rsidRPr="00791C94" w:rsidTr="00791C94">
        <w:tc>
          <w:tcPr>
            <w:tcW w:w="3085" w:type="dxa"/>
            <w:gridSpan w:val="2"/>
          </w:tcPr>
          <w:p w:rsidR="002808DA" w:rsidRPr="00791C94" w:rsidRDefault="002808DA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ผลิต และสนับสนุนสื่อสุขศึกษาโรคพยาธิใบไม้ตับและมะเร็งท่อน้ำดีให้</w:t>
            </w:r>
          </w:p>
          <w:p w:rsidR="002808DA" w:rsidRPr="00791C94" w:rsidRDefault="002808DA" w:rsidP="00C57003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ถึงระดับครัวเรือนและชุมชน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2808DA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2808DA" w:rsidRPr="00791C94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CUP</w:t>
            </w:r>
          </w:p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80144" w:rsidRPr="00791C94" w:rsidTr="00791C94">
        <w:tc>
          <w:tcPr>
            <w:tcW w:w="3085" w:type="dxa"/>
            <w:gridSpan w:val="2"/>
          </w:tcPr>
          <w:p w:rsidR="00480144" w:rsidRPr="00791C94" w:rsidRDefault="00480144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.น้อย ระดับประถมศึกษาด้านการป้องกันโรคพยาธิใบไม้ตับและมะเร็งท่อน้ำดี และมีการจัดการเรียนการสอนเรื่องพยาธิใบไม้ตับและมะเร็งท่อน้ำดี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480144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480144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gridSpan w:val="2"/>
          </w:tcPr>
          <w:p w:rsidR="00480144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480144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0144" w:rsidRPr="00791C9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0144" w:rsidRPr="00791C94" w:rsidRDefault="00480144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80144" w:rsidRPr="00791C94" w:rsidRDefault="00480144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การงบกองทุน</w:t>
            </w:r>
          </w:p>
        </w:tc>
        <w:tc>
          <w:tcPr>
            <w:tcW w:w="1209" w:type="dxa"/>
          </w:tcPr>
          <w:p w:rsidR="00480144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480144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808DA" w:rsidRPr="00791C94" w:rsidTr="00791C94">
        <w:tc>
          <w:tcPr>
            <w:tcW w:w="3085" w:type="dxa"/>
            <w:gridSpan w:val="2"/>
          </w:tcPr>
          <w:p w:rsidR="002808DA" w:rsidRPr="00791C94" w:rsidRDefault="002808DA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ติดตามเยี่ยม ดูแลให้คำแนะนำแก่กลุ่มเสี่ยงและ ผู้ป่วยมะเร็งท่อน้ำดีและญาติ   ในชุมชน  โดยทีมหมอครอบครัว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FCT </w:t>
            </w:r>
          </w:p>
        </w:tc>
        <w:tc>
          <w:tcPr>
            <w:tcW w:w="851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08DA" w:rsidRPr="00791C94" w:rsidRDefault="00791C94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2808DA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2808D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2808DA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  <w:gridSpan w:val="2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Pr="00791C94" w:rsidRDefault="002808DA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2808DA" w:rsidRPr="00791C9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2808DA" w:rsidRPr="00791C94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การงบกองทุน</w:t>
            </w:r>
          </w:p>
        </w:tc>
        <w:tc>
          <w:tcPr>
            <w:tcW w:w="1209" w:type="dxa"/>
          </w:tcPr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2808D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706E3" w:rsidRPr="00791C94" w:rsidTr="00791C94">
        <w:tc>
          <w:tcPr>
            <w:tcW w:w="3085" w:type="dxa"/>
            <w:gridSpan w:val="2"/>
          </w:tcPr>
          <w:p w:rsidR="00F706E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โรควัณโรค</w:t>
            </w:r>
          </w:p>
        </w:tc>
        <w:tc>
          <w:tcPr>
            <w:tcW w:w="851" w:type="dxa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F706E3" w:rsidRPr="00791C94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8A5" w:rsidRPr="00791C94" w:rsidTr="00791C94">
        <w:tc>
          <w:tcPr>
            <w:tcW w:w="3085" w:type="dxa"/>
            <w:gridSpan w:val="2"/>
          </w:tcPr>
          <w:p w:rsidR="007128A5" w:rsidRPr="00791C94" w:rsidRDefault="007128A5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1.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จัดทำเครื่องมือการคัดกรอง วัณโรค ในประชาชนกลุ่มเสี่ยง เพื่อหากลุ่มเสี่ยงต่อโรควัณโรคและนักเรียนประถมศึกษาปีที่ 4-6  โรงเรียนต้นแบบ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128A5" w:rsidRPr="00791C94" w:rsidRDefault="007128A5" w:rsidP="003B21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7128A5" w:rsidRPr="00791C94" w:rsidRDefault="005B1902" w:rsidP="003B21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7128A5" w:rsidRPr="00791C94" w:rsidRDefault="005B1902" w:rsidP="003B212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128A5" w:rsidRPr="00791C94" w:rsidTr="00791C94">
        <w:tc>
          <w:tcPr>
            <w:tcW w:w="3085" w:type="dxa"/>
            <w:gridSpan w:val="2"/>
          </w:tcPr>
          <w:p w:rsidR="007128A5" w:rsidRPr="00791C94" w:rsidRDefault="007128A5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2.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อบรมพัฒนาและยกระดับบุคลากรผู้รับผิดชอบ แกนนำ วัณโรค เชี่ยวชาญระดับตำบล และ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lastRenderedPageBreak/>
              <w:t>ดำเนินงาน</w:t>
            </w:r>
            <w:r w:rsidRPr="00791C94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128A5" w:rsidRPr="00791C94" w:rsidTr="00791C94">
        <w:tc>
          <w:tcPr>
            <w:tcW w:w="3085" w:type="dxa"/>
            <w:gridSpan w:val="2"/>
          </w:tcPr>
          <w:p w:rsidR="007128A5" w:rsidRPr="00791C94" w:rsidRDefault="007128A5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 xml:space="preserve">3.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โรงเรียนชั้นประถมศึกษามีการพัฒนาผู้เรียน แกนนำนักเรียน ระดับประถมศึกษาด้านการป้องกันโรควัณโรค (</w:t>
            </w:r>
            <w:proofErr w:type="spellStart"/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การโรงเรียน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3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ดี)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128A5" w:rsidRPr="00791C94" w:rsidTr="00791C94">
        <w:tc>
          <w:tcPr>
            <w:tcW w:w="3085" w:type="dxa"/>
            <w:gridSpan w:val="2"/>
          </w:tcPr>
          <w:p w:rsidR="00E24064" w:rsidRPr="00791C94" w:rsidRDefault="007128A5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4.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ติดตามประเมินผลการดำเนินงานพัฒนาระบบฐานข้อมูลโรควัณโรค โดยการวิเคราะห์ข้อมูลทางระบาดวิทยา ผู้ป่วย ผู้เสียชีวิตด้วยวัณโรค </w:t>
            </w:r>
          </w:p>
        </w:tc>
        <w:tc>
          <w:tcPr>
            <w:tcW w:w="851" w:type="dxa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gridSpan w:val="2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128A5" w:rsidRPr="00791C94" w:rsidTr="00791C94">
        <w:tc>
          <w:tcPr>
            <w:tcW w:w="3085" w:type="dxa"/>
            <w:gridSpan w:val="2"/>
          </w:tcPr>
          <w:p w:rsidR="007128A5" w:rsidRPr="00791C94" w:rsidRDefault="007128A5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5.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จัดทำรายงานสรุปผลการดำเนินงานตากระบวนการพัฒนาระบบการดูแลและป้องโรควัณโรค  (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CQI / R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R)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128A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gridSpan w:val="2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Pr="00791C9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128A5" w:rsidRPr="00791C94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7128A5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C57003" w:rsidRPr="00791C94" w:rsidTr="008B723B">
        <w:tc>
          <w:tcPr>
            <w:tcW w:w="5920" w:type="dxa"/>
            <w:gridSpan w:val="5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การพัฒนาด้านอาหารปลอดภัย และคุ้มครองผู้บริโภค</w:t>
            </w:r>
          </w:p>
        </w:tc>
        <w:tc>
          <w:tcPr>
            <w:tcW w:w="992" w:type="dxa"/>
            <w:gridSpan w:val="2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296" w:rsidRPr="00791C94" w:rsidTr="00791C94">
        <w:tc>
          <w:tcPr>
            <w:tcW w:w="3085" w:type="dxa"/>
            <w:gridSpan w:val="2"/>
          </w:tcPr>
          <w:p w:rsidR="00D37296" w:rsidRPr="00791C94" w:rsidRDefault="00D37296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1.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อบรมพัฒนาเครือข่ายคุ้มครองผู้บริโภคด้านผลิตภัณฑ์และบริการสุขภาพ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37296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D37296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7296" w:rsidRPr="00791C94" w:rsidTr="00791C94">
        <w:tc>
          <w:tcPr>
            <w:tcW w:w="3085" w:type="dxa"/>
            <w:gridSpan w:val="2"/>
          </w:tcPr>
          <w:p w:rsidR="00D37296" w:rsidRPr="00791C94" w:rsidRDefault="00D37296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2.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อบรมให้ความรู้นักเรียน </w:t>
            </w:r>
            <w:proofErr w:type="spellStart"/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อย</w:t>
            </w:r>
            <w:proofErr w:type="spellEnd"/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.น้อย ในโรงเรียนระดับมัธยมทุกโรงเรียน</w:t>
            </w:r>
            <w:r w:rsidRPr="00791C94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992" w:type="dxa"/>
            <w:gridSpan w:val="2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709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7296" w:rsidRPr="00791C94" w:rsidTr="00791C94">
        <w:tc>
          <w:tcPr>
            <w:tcW w:w="3085" w:type="dxa"/>
            <w:gridSpan w:val="2"/>
          </w:tcPr>
          <w:p w:rsidR="00D37296" w:rsidRPr="00791C94" w:rsidRDefault="00D37296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3.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ผลิตสื่อสีขาวหรือสื่อน้ำดี เพื่อใช้ในการรณรงค์ให้ความรู้ประชาชนกลุ่มเป้าหมาย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7296" w:rsidRPr="00791C94" w:rsidTr="00791C94">
        <w:tc>
          <w:tcPr>
            <w:tcW w:w="3085" w:type="dxa"/>
            <w:gridSpan w:val="2"/>
          </w:tcPr>
          <w:p w:rsidR="00D37296" w:rsidRPr="00791C94" w:rsidRDefault="00D37296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 xml:space="preserve">4.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จัดรณรงค์ให้ความรู้ประชาชนด้านคุ้มครองผู้บริโภคด้านผลิตภัณฑ์สุขภาพและบริการร่วมกับมหกรรมสุขภาพในพื้นที่ </w:t>
            </w:r>
          </w:p>
        </w:tc>
        <w:tc>
          <w:tcPr>
            <w:tcW w:w="851" w:type="dxa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37296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D37296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gridSpan w:val="2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7296" w:rsidRPr="00791C94" w:rsidTr="00791C94">
        <w:tc>
          <w:tcPr>
            <w:tcW w:w="3085" w:type="dxa"/>
            <w:gridSpan w:val="2"/>
          </w:tcPr>
          <w:p w:rsidR="00D37296" w:rsidRPr="00791C94" w:rsidRDefault="00D37296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5.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สนับสนุน ส่งเสริม การดำเนินงานตำบลที่มีการจัดการปัญหายาที่ไม่เหมาะสมในชุมชน ต้นแบบ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gridSpan w:val="2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7296" w:rsidRPr="00791C94" w:rsidTr="00791C94">
        <w:tc>
          <w:tcPr>
            <w:tcW w:w="3085" w:type="dxa"/>
            <w:gridSpan w:val="2"/>
          </w:tcPr>
          <w:p w:rsidR="00D37296" w:rsidRPr="00791C94" w:rsidRDefault="00D37296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6.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ติดตามประเมินผล สรุปผลการดำเนินงาน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“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ศูนย์เย็นใจ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”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ในพื้นที่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3729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gridSpan w:val="2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7296" w:rsidRPr="00791C94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37296" w:rsidRPr="00791C94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37296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C57003" w:rsidRPr="00791C94" w:rsidTr="00791C94">
        <w:tc>
          <w:tcPr>
            <w:tcW w:w="3085" w:type="dxa"/>
            <w:gridSpan w:val="2"/>
          </w:tcPr>
          <w:p w:rsidR="00C57003" w:rsidRPr="00791C94" w:rsidRDefault="00C57003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การจัดการด้านสิ่งแวดล้อม</w:t>
            </w:r>
          </w:p>
        </w:tc>
        <w:tc>
          <w:tcPr>
            <w:tcW w:w="851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C57003" w:rsidRPr="00791C94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648" w:rsidRPr="00791C94" w:rsidTr="00791C94">
        <w:tc>
          <w:tcPr>
            <w:tcW w:w="3085" w:type="dxa"/>
            <w:gridSpan w:val="2"/>
          </w:tcPr>
          <w:p w:rsidR="00A71648" w:rsidRPr="00791C94" w:rsidRDefault="00A7164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1.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สำรวจข้อมูล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 รวบรวมสถานการณ์ การเฝ้าระวังด้านสิ่งแวดล้อม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71648" w:rsidRPr="00791C94" w:rsidTr="00791C94">
        <w:tc>
          <w:tcPr>
            <w:tcW w:w="3085" w:type="dxa"/>
            <w:gridSpan w:val="2"/>
          </w:tcPr>
          <w:p w:rsidR="00A71648" w:rsidRPr="00791C94" w:rsidRDefault="00A7164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2.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กำหนดแนวทางในในการจัดการด้านสิ่งแวดล้อมในระดับอำเภอ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ตำบล  ชุมชน</w:t>
            </w:r>
            <w:r w:rsidRPr="00791C94">
              <w:rPr>
                <w:rFonts w:ascii="TH SarabunPSK" w:eastAsia="Calibri" w:hAnsi="TH SarabunPSK" w:cs="TH SarabunPSK"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71648" w:rsidRPr="00791C94" w:rsidTr="00791C94">
        <w:tc>
          <w:tcPr>
            <w:tcW w:w="3085" w:type="dxa"/>
            <w:gridSpan w:val="2"/>
          </w:tcPr>
          <w:p w:rsidR="00A71648" w:rsidRPr="00791C94" w:rsidRDefault="00A7164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3.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ส่งเสริม สนับสนุน </w:t>
            </w:r>
            <w:proofErr w:type="spellStart"/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อปท</w:t>
            </w:r>
            <w:proofErr w:type="spellEnd"/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. ให้มีการจัดบริการอนามัยสิ่งแวดล้อมที่ได้มาตรฐาน (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EHA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)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992" w:type="dxa"/>
            <w:gridSpan w:val="2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7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  <w:gridSpan w:val="2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71648" w:rsidRPr="00791C94" w:rsidTr="00791C94">
        <w:tc>
          <w:tcPr>
            <w:tcW w:w="3085" w:type="dxa"/>
            <w:gridSpan w:val="2"/>
          </w:tcPr>
          <w:p w:rsidR="00A71648" w:rsidRPr="00791C94" w:rsidRDefault="00A71648">
            <w:pPr>
              <w:pStyle w:val="ad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4.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พัฒนาระบบจัดการมูลฝอยติดเชื้อในโรงพยาบาล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/ รพ.สต./สุขศาลากาฬสินธุ์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992" w:type="dxa"/>
            <w:gridSpan w:val="2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7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71648" w:rsidRPr="00791C94" w:rsidTr="00791C94">
        <w:tc>
          <w:tcPr>
            <w:tcW w:w="3085" w:type="dxa"/>
            <w:gridSpan w:val="2"/>
          </w:tcPr>
          <w:p w:rsidR="00A71648" w:rsidRPr="00791C94" w:rsidRDefault="00A7164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5.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ติดตามการดำเนินงานด้านสิ่งแวดล้อมใน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</w:t>
            </w:r>
            <w:proofErr w:type="spellStart"/>
            <w:r w:rsidRPr="00791C94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อปท</w:t>
            </w:r>
            <w:proofErr w:type="spellEnd"/>
            <w:r w:rsidRPr="00791C94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t>./ รพ.สต.</w:t>
            </w:r>
            <w:r w:rsidR="00E24064">
              <w:rPr>
                <w:rFonts w:ascii="TH SarabunPSK" w:hAnsi="TH SarabunPSK" w:cs="TH SarabunPSK" w:hint="cs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    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position w:val="1"/>
                <w:sz w:val="32"/>
                <w:szCs w:val="32"/>
                <w:cs/>
              </w:rPr>
              <w:lastRenderedPageBreak/>
              <w:t>/สุขศาลา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gridSpan w:val="2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71648" w:rsidRPr="00791C94" w:rsidTr="00791C94">
        <w:tc>
          <w:tcPr>
            <w:tcW w:w="3085" w:type="dxa"/>
            <w:gridSpan w:val="2"/>
          </w:tcPr>
          <w:p w:rsidR="00A71648" w:rsidRPr="00791C94" w:rsidRDefault="00A7164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>6.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ถอดบทเรียนการดำเนินงานด้านสิ่งแวดล้อม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7164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gridSpan w:val="2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gridSpan w:val="2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1648" w:rsidRPr="00791C94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A71648" w:rsidRPr="00791C94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การงานประจำ</w:t>
            </w:r>
          </w:p>
        </w:tc>
        <w:tc>
          <w:tcPr>
            <w:tcW w:w="1209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A71648" w:rsidRPr="00791C94" w:rsidRDefault="005B190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C46DF" w:rsidRPr="00791C94" w:rsidTr="00791C94">
        <w:tc>
          <w:tcPr>
            <w:tcW w:w="3085" w:type="dxa"/>
            <w:gridSpan w:val="2"/>
          </w:tcPr>
          <w:p w:rsidR="00DC46DF" w:rsidRPr="00791C94" w:rsidRDefault="007105B6" w:rsidP="00E975E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รวมจำนวนทั้งหมด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46DF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Pr="00791C94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C46DF" w:rsidRPr="00791C94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7</w:t>
            </w:r>
            <w:r w:rsidR="007105B6"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C46DF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DC46DF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>18</w:t>
            </w:r>
            <w:r w:rsidR="00DC46DF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DC46DF" w:rsidRPr="00791C94" w:rsidRDefault="00784A3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21</w:t>
            </w:r>
            <w:r w:rsidR="007105B6"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C46DF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DC46DF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>30</w:t>
            </w:r>
            <w:r w:rsidR="00FD29C2" w:rsidRPr="00791C94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>000</w:t>
            </w:r>
            <w:r w:rsidR="00DC46DF" w:rsidRPr="00791C94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209" w:type="dxa"/>
          </w:tcPr>
          <w:p w:rsidR="00DC46DF" w:rsidRPr="00791C94" w:rsidRDefault="005B1902" w:rsidP="00FD29C2">
            <w:pPr>
              <w:tabs>
                <w:tab w:val="left" w:pos="284"/>
                <w:tab w:val="left" w:pos="709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>20</w:t>
            </w:r>
            <w:r w:rsidR="00FD29C2" w:rsidRPr="00791C94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>000</w:t>
            </w:r>
            <w:r w:rsidR="00DC46DF" w:rsidRPr="00791C94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042" w:type="dxa"/>
          </w:tcPr>
          <w:p w:rsidR="00DC46DF" w:rsidRPr="00791C94" w:rsidRDefault="005B1902" w:rsidP="00C3597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>66</w:t>
            </w:r>
            <w:r w:rsidR="00FD29C2" w:rsidRPr="00791C9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>67</w:t>
            </w:r>
            <w:r w:rsidR="00DC46DF" w:rsidRPr="00791C94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0279B6" w:rsidRPr="00791C94" w:rsidRDefault="000279B6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3. ผลสัมฤทธิ์ตามตัวชี้วัด</w:t>
      </w:r>
      <w:r w:rsidR="00B26237" w:rsidRPr="00791C94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</w:p>
    <w:p w:rsidR="00FD29C2" w:rsidRPr="00791C94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ตัวชี้วัดผลผลิต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261"/>
        <w:gridCol w:w="2409"/>
        <w:gridCol w:w="3261"/>
      </w:tblGrid>
      <w:tr w:rsidR="006F755F" w:rsidRPr="00791C94" w:rsidTr="006F755F">
        <w:tc>
          <w:tcPr>
            <w:tcW w:w="5670" w:type="dxa"/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261" w:type="dxa"/>
          </w:tcPr>
          <w:p w:rsidR="006F755F" w:rsidRPr="00791C94" w:rsidRDefault="006F755F" w:rsidP="0028703E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409" w:type="dxa"/>
          </w:tcPr>
          <w:p w:rsidR="006F755F" w:rsidRPr="00791C94" w:rsidRDefault="006F755F" w:rsidP="0028703E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3261" w:type="dxa"/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6F755F" w:rsidRPr="00791C94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91C94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ร้อยละของมารดาเลี้ยงลูกด้วยนมแม่อย่างเดียว 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51.22</w:t>
            </w:r>
          </w:p>
        </w:tc>
      </w:tr>
      <w:tr w:rsidR="006F755F" w:rsidRPr="00791C94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91C94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ร้อยละของเด็ก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0-5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มีพัฒนาการสมวัย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697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664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95.27</w:t>
            </w:r>
          </w:p>
        </w:tc>
      </w:tr>
      <w:tr w:rsidR="006F755F" w:rsidRPr="00791C94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91C94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ร้อยละของเด็กวัยเรียน สูงดีสมส่วน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706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758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74.42</w:t>
            </w:r>
          </w:p>
        </w:tc>
      </w:tr>
      <w:tr w:rsidR="006F755F" w:rsidRPr="00791C94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91C94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ร้อยละของเด็กวัยเรียน ฟันดีไม่มีผุ(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cavity free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388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213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54.90</w:t>
            </w:r>
          </w:p>
        </w:tc>
      </w:tr>
      <w:tr w:rsidR="006F755F" w:rsidRPr="00791C94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91C94" w:rsidRDefault="006F755F" w:rsidP="0028703E">
            <w:pPr>
              <w:pStyle w:val="a4"/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ร้อยละของการตั้งครรภ์ในหญิงอายุ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353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1.77</w:t>
            </w:r>
          </w:p>
        </w:tc>
      </w:tr>
      <w:tr w:rsidR="006F755F" w:rsidRPr="00791C94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91C94" w:rsidRDefault="006F755F" w:rsidP="0028703E">
            <w:pPr>
              <w:pStyle w:val="a4"/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ร้อยละของประชากรวัยทำงาน มีค่าดัชนีมวลกายปกติ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844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650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60.91</w:t>
            </w:r>
          </w:p>
        </w:tc>
      </w:tr>
      <w:tr w:rsidR="006F755F" w:rsidRPr="00791C94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91C94" w:rsidRDefault="006F755F" w:rsidP="0028703E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ตำบลที่มีระบบการดูแลสุขภาพผู้สูงอายุระยะยาว 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Long term Care : LTC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)ผ่านตามเกณฑ์องค์ประกอบทุกข้อ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6F755F" w:rsidRPr="00791C94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91C94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ร้อยละของผู้สูงอายุมีพฤติกรรมสุขภาพที่พึงประสงค์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951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981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80.41</w:t>
            </w:r>
          </w:p>
        </w:tc>
      </w:tr>
      <w:tr w:rsidR="006F755F" w:rsidRPr="00791C94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</w:tcBorders>
          </w:tcPr>
          <w:p w:rsidR="006F755F" w:rsidRPr="00791C94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ร้อยละของผู้พิการมีคุณภาพชีวิตที่ดีขึ้น  </w:t>
            </w:r>
          </w:p>
        </w:tc>
        <w:tc>
          <w:tcPr>
            <w:tcW w:w="3261" w:type="dxa"/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446</w:t>
            </w:r>
          </w:p>
        </w:tc>
        <w:tc>
          <w:tcPr>
            <w:tcW w:w="2409" w:type="dxa"/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423</w:t>
            </w:r>
          </w:p>
        </w:tc>
        <w:tc>
          <w:tcPr>
            <w:tcW w:w="3261" w:type="dxa"/>
          </w:tcPr>
          <w:p w:rsidR="006F755F" w:rsidRPr="00791C94" w:rsidRDefault="006F755F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94.84</w:t>
            </w:r>
          </w:p>
        </w:tc>
      </w:tr>
    </w:tbl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77B73" w:rsidRPr="00791C94" w:rsidRDefault="00177B73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55F" w:rsidRPr="00791C94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ตัวชี้วัดผลลัพธ์</w:t>
      </w:r>
    </w:p>
    <w:p w:rsidR="00EF7435" w:rsidRPr="00791C94" w:rsidRDefault="000279B6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4</w:t>
      </w:r>
      <w:r w:rsidR="0048106E" w:rsidRPr="00791C94">
        <w:rPr>
          <w:rFonts w:ascii="TH SarabunPSK" w:hAnsi="TH SarabunPSK" w:cs="TH SarabunPSK"/>
          <w:sz w:val="32"/>
          <w:szCs w:val="32"/>
          <w:cs/>
        </w:rPr>
        <w:t>.</w:t>
      </w:r>
      <w:r w:rsidR="00AF03FD" w:rsidRPr="00791C94">
        <w:rPr>
          <w:rFonts w:ascii="TH SarabunPSK" w:hAnsi="TH SarabunPSK" w:cs="TH SarabunPSK"/>
          <w:sz w:val="32"/>
          <w:szCs w:val="32"/>
          <w:cs/>
        </w:rPr>
        <w:t>ปัญหา</w:t>
      </w:r>
      <w:r w:rsidR="00827663" w:rsidRPr="00791C94">
        <w:rPr>
          <w:rFonts w:ascii="TH SarabunPSK" w:hAnsi="TH SarabunPSK" w:cs="TH SarabunPSK"/>
          <w:sz w:val="32"/>
          <w:szCs w:val="32"/>
          <w:cs/>
        </w:rPr>
        <w:t>อุปสรรคที่เกิดขึ้นระหว่างดำเนินโครงการ</w:t>
      </w:r>
    </w:p>
    <w:p w:rsidR="00FD29C2" w:rsidRPr="00791C94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sz w:val="32"/>
          <w:szCs w:val="32"/>
          <w:cs/>
        </w:rPr>
        <w:t>1</w:t>
      </w:r>
      <w:r w:rsidRPr="00791C94">
        <w:rPr>
          <w:rFonts w:ascii="TH SarabunPSK" w:hAnsi="TH SarabunPSK" w:cs="TH SarabunPSK"/>
          <w:sz w:val="32"/>
          <w:szCs w:val="32"/>
          <w:cs/>
        </w:rPr>
        <w:t>. ชุมชนบางแห่งยังขาดความตระหนักในการให้ความร่วมมือในการขับเคลื่อนวาระตำบล</w:t>
      </w:r>
    </w:p>
    <w:p w:rsidR="00FD29C2" w:rsidRPr="00791C94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sz w:val="32"/>
          <w:szCs w:val="32"/>
          <w:cs/>
        </w:rPr>
        <w:t>2</w:t>
      </w:r>
      <w:r w:rsidRPr="00791C94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791C94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Pr="00791C94">
        <w:rPr>
          <w:rFonts w:ascii="TH SarabunPSK" w:hAnsi="TH SarabunPSK" w:cs="TH SarabunPSK"/>
          <w:sz w:val="32"/>
          <w:szCs w:val="32"/>
        </w:rPr>
        <w:t>.</w:t>
      </w:r>
      <w:r w:rsidRPr="00791C94">
        <w:rPr>
          <w:rFonts w:ascii="TH SarabunPSK" w:hAnsi="TH SarabunPSK" w:cs="TH SarabunPSK"/>
          <w:sz w:val="32"/>
          <w:szCs w:val="32"/>
          <w:cs/>
        </w:rPr>
        <w:t>ยังขาดความมั่นใจในการให้บริการในชุมชน</w:t>
      </w:r>
    </w:p>
    <w:p w:rsidR="00FD29C2" w:rsidRPr="00791C94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sz w:val="32"/>
          <w:szCs w:val="32"/>
          <w:cs/>
        </w:rPr>
        <w:t>3</w:t>
      </w:r>
      <w:r w:rsidRPr="00791C94">
        <w:rPr>
          <w:rFonts w:ascii="TH SarabunPSK" w:hAnsi="TH SarabunPSK" w:cs="TH SarabunPSK"/>
          <w:sz w:val="32"/>
          <w:szCs w:val="32"/>
          <w:cs/>
        </w:rPr>
        <w:t>. สุขศาลาบางแห่งขาดครุภัณฑ์ในการให้บริการที่มีคุณภาพ</w:t>
      </w:r>
    </w:p>
    <w:p w:rsidR="00827663" w:rsidRPr="00791C94" w:rsidRDefault="000279B6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5. แนวทางการแก้ไข</w:t>
      </w:r>
      <w:r w:rsidR="00805947" w:rsidRPr="00791C94">
        <w:rPr>
          <w:rFonts w:ascii="TH SarabunPSK" w:hAnsi="TH SarabunPSK" w:cs="TH SarabunPSK"/>
          <w:sz w:val="32"/>
          <w:szCs w:val="32"/>
        </w:rPr>
        <w:t>/</w:t>
      </w:r>
      <w:r w:rsidR="00805947" w:rsidRPr="00791C94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0279B6" w:rsidRPr="00791C94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sz w:val="32"/>
          <w:szCs w:val="32"/>
          <w:cs/>
        </w:rPr>
        <w:t>1</w:t>
      </w:r>
      <w:r w:rsidRPr="00791C94">
        <w:rPr>
          <w:rFonts w:ascii="TH SarabunPSK" w:hAnsi="TH SarabunPSK" w:cs="TH SarabunPSK"/>
          <w:sz w:val="32"/>
          <w:szCs w:val="32"/>
          <w:cs/>
        </w:rPr>
        <w:t>. ควรมีการกำหนดกรอบ บทบาทหน้าที่ หน่วยงานอื่นที่เกี่ยวข้องให้ชัดเจน</w:t>
      </w:r>
    </w:p>
    <w:p w:rsidR="00FD29C2" w:rsidRPr="00791C94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sz w:val="32"/>
          <w:szCs w:val="32"/>
          <w:cs/>
        </w:rPr>
        <w:t>2</w:t>
      </w:r>
      <w:r w:rsidRPr="00791C94">
        <w:rPr>
          <w:rFonts w:ascii="TH SarabunPSK" w:hAnsi="TH SarabunPSK" w:cs="TH SarabunPSK"/>
          <w:sz w:val="32"/>
          <w:szCs w:val="32"/>
          <w:cs/>
        </w:rPr>
        <w:t>. ควรจัดสรรงบประมาณ บุคลากร  และวัสดุ ครุภัณฑ์  ให้พื้นที่อย่างเพียงพอ</w:t>
      </w:r>
    </w:p>
    <w:p w:rsidR="00FD29C2" w:rsidRPr="00791C94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29C2" w:rsidRPr="00791C94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55F" w:rsidRPr="00791C94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91C94" w:rsidRDefault="00791C9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4064" w:rsidRDefault="00E2406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4064" w:rsidRDefault="00E2406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4064" w:rsidRDefault="00E2406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4064" w:rsidRDefault="00E2406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4064" w:rsidRDefault="00E2406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4064" w:rsidRDefault="00E2406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4064" w:rsidRDefault="00E2406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4064" w:rsidRDefault="00E2406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4064" w:rsidRDefault="00E2406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91C94" w:rsidRDefault="00791C9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4064" w:rsidRDefault="00E2406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91C94" w:rsidRDefault="00791C94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lastRenderedPageBreak/>
        <w:t xml:space="preserve">แบบฟอร์มที่ </w:t>
      </w:r>
      <w:r w:rsidR="005B1902"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2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รายงานความก้าวหน้าแผนงานโครงการตามแผนยุทธศาสตร์สุขภาพของ </w:t>
      </w:r>
      <w:proofErr w:type="spellStart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คป</w:t>
      </w:r>
      <w:proofErr w:type="spellEnd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สอ.และ 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</w:rPr>
        <w:t>Master Plan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</w:t>
      </w:r>
      <w:r w:rsidRPr="00791C94">
        <w:rPr>
          <w:rFonts w:ascii="TH SarabunPSK" w:hAnsi="TH SarabunPSK" w:cs="TH SarabunPSK"/>
          <w:sz w:val="32"/>
          <w:szCs w:val="32"/>
          <w:cs/>
        </w:rPr>
        <w:t>โครงการพัฒนาระบบบริการสุขภาพผู้สูงอายุแบบ</w:t>
      </w:r>
      <w:proofErr w:type="spellStart"/>
      <w:r w:rsidRPr="00791C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91C94">
        <w:rPr>
          <w:rFonts w:ascii="TH SarabunPSK" w:hAnsi="TH SarabunPSK" w:cs="TH SarabunPSK"/>
          <w:sz w:val="32"/>
          <w:szCs w:val="32"/>
          <w:cs/>
        </w:rPr>
        <w:t>การ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ตอบสนองเป้าประสงค์ที่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1C94">
        <w:rPr>
          <w:rFonts w:ascii="TH SarabunPSK" w:hAnsi="TH SarabunPSK" w:cs="TH SarabunPSK"/>
          <w:sz w:val="32"/>
          <w:szCs w:val="32"/>
          <w:cs/>
        </w:rPr>
        <w:t xml:space="preserve">ประชาชนชาวท่าคันโทได้รับการส่งเสริมสุขภาพทุกกลุ่มวัยและลดโรคภัยสุขภาพ 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80028A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0028A" w:rsidRPr="00791C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0028A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755F" w:rsidRPr="00791C94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ระดับความสำเร็จในการดำเนินงานป้องกันและควบคุมโรค ( </w:t>
      </w:r>
      <w:r w:rsidR="006F755F" w:rsidRPr="00791C94">
        <w:rPr>
          <w:rFonts w:ascii="TH SarabunPSK" w:hAnsi="TH SarabunPSK" w:cs="TH SarabunPSK"/>
          <w:sz w:val="32"/>
          <w:szCs w:val="32"/>
        </w:rPr>
        <w:t xml:space="preserve">Area Based </w:t>
      </w:r>
      <w:r w:rsidR="006F755F" w:rsidRPr="00791C94">
        <w:rPr>
          <w:rFonts w:ascii="TH SarabunPSK" w:hAnsi="TH SarabunPSK" w:cs="TH SarabunPSK"/>
          <w:sz w:val="32"/>
          <w:szCs w:val="32"/>
          <w:cs/>
        </w:rPr>
        <w:t>)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F551B6" w:rsidRPr="00791C94" w:rsidRDefault="00F551B6" w:rsidP="00F551B6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ab/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ผู้สูงอายุมีมาตรฐานสุขภาพที่พึงประสงค์อย่างน้อยร้อยละ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70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551B6" w:rsidRPr="00791C94" w:rsidRDefault="00F551B6" w:rsidP="00F551B6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ab/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ร้อยละของตำบลที่ผ่านเกณฑ์ตำบลการดูแลสุขภาพผู้สูงอายุระยะยาว(ไม่น้อยกว่าร้อยละ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50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551B6" w:rsidRPr="00791C94" w:rsidRDefault="00F551B6" w:rsidP="00F551B6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มีชมรมผู้สูงอายุผ่านเกณฑ์ชมรมผู้สูงอายุคุณภาพอย่างน้อยร้อยละ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50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ของจำนวนตำบลในอำเภอท่าคันโท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ผลการดำเนินงานตามกิจกรรมและการเบิกจ่ายงบประมาณ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992"/>
        <w:gridCol w:w="1134"/>
        <w:gridCol w:w="850"/>
        <w:gridCol w:w="709"/>
        <w:gridCol w:w="1134"/>
        <w:gridCol w:w="1134"/>
        <w:gridCol w:w="1276"/>
        <w:gridCol w:w="1417"/>
        <w:gridCol w:w="1276"/>
        <w:gridCol w:w="900"/>
      </w:tblGrid>
      <w:tr w:rsidR="00B51F41" w:rsidRPr="00791C94" w:rsidTr="00791C94">
        <w:tc>
          <w:tcPr>
            <w:tcW w:w="3085" w:type="dxa"/>
            <w:vMerge w:val="restart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  <w:gridSpan w:val="2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693" w:type="dxa"/>
            <w:gridSpan w:val="3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417" w:type="dxa"/>
            <w:vMerge w:val="restart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176" w:type="dxa"/>
            <w:gridSpan w:val="2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RPr="00791C94" w:rsidTr="00791C94">
        <w:tc>
          <w:tcPr>
            <w:tcW w:w="3085" w:type="dxa"/>
            <w:vMerge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709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417" w:type="dxa"/>
            <w:vMerge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0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8273C" w:rsidRPr="00791C94" w:rsidTr="00791C94">
        <w:tc>
          <w:tcPr>
            <w:tcW w:w="3085" w:type="dxa"/>
          </w:tcPr>
          <w:p w:rsidR="0038273C" w:rsidRPr="00791C94" w:rsidRDefault="009C6618" w:rsidP="009C6618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8273C" w:rsidRPr="00791C9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8273C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ทบทวนและจัดโครงสร้างคณะทำงาน/ผู้รับผิดชอบงานที่เป็นภาพรวมระดับอำเภอ/ตำบล</w:t>
            </w:r>
          </w:p>
        </w:tc>
        <w:tc>
          <w:tcPr>
            <w:tcW w:w="851" w:type="dxa"/>
          </w:tcPr>
          <w:p w:rsidR="0038273C" w:rsidRPr="00791C94" w:rsidRDefault="0038273C" w:rsidP="0038273C">
            <w:pPr>
              <w:pStyle w:val="ad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พ.ย</w:t>
            </w:r>
            <w:proofErr w:type="spellEnd"/>
            <w:r w:rsidR="005B1902" w:rsidRPr="00791C9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9</w:t>
            </w:r>
            <w:r w:rsidRPr="00791C94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8273C" w:rsidRPr="00791C94" w:rsidRDefault="0038273C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9</w:t>
            </w:r>
            <w:r w:rsidRPr="00791C94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38273C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703E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38273C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8703E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38273C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38273C" w:rsidRPr="00791C94" w:rsidRDefault="0038273C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273C" w:rsidRPr="00791C94" w:rsidRDefault="0038273C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273C" w:rsidRPr="00791C94" w:rsidRDefault="0028703E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:rsidR="00682835" w:rsidRPr="00791C94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</w:tcPr>
          <w:p w:rsidR="0038273C" w:rsidRPr="00791C94" w:rsidRDefault="005B1902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:rsidR="0038273C" w:rsidRPr="00791C94" w:rsidRDefault="005B1902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682835" w:rsidRPr="00791C94" w:rsidTr="00791C94">
        <w:tc>
          <w:tcPr>
            <w:tcW w:w="3085" w:type="dxa"/>
          </w:tcPr>
          <w:p w:rsidR="00682835" w:rsidRPr="00791C94" w:rsidRDefault="009C6618" w:rsidP="009C6618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สังเคราะห์องค์ความรู้ และรูปแบบการดำเนินงานพัฒนาระบบบริการสุขภาพผู้สูงอายุแบบ</w:t>
            </w:r>
            <w:proofErr w:type="spellStart"/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851" w:type="dxa"/>
          </w:tcPr>
          <w:p w:rsidR="00682835" w:rsidRPr="00791C94" w:rsidRDefault="00682835" w:rsidP="0028703E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9</w:t>
            </w:r>
            <w:r w:rsidRPr="00791C94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Pr="00791C94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:rsidR="00682835" w:rsidRPr="00791C94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สอ.</w:t>
            </w:r>
          </w:p>
          <w:p w:rsidR="00682835" w:rsidRPr="00791C94" w:rsidRDefault="005B1902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1276" w:type="dxa"/>
          </w:tcPr>
          <w:p w:rsidR="00682835" w:rsidRPr="00791C94" w:rsidRDefault="005B1902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900" w:type="dxa"/>
          </w:tcPr>
          <w:p w:rsidR="00682835" w:rsidRPr="00791C94" w:rsidRDefault="005B1902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682835" w:rsidRPr="00791C94" w:rsidTr="00791C94">
        <w:tc>
          <w:tcPr>
            <w:tcW w:w="3085" w:type="dxa"/>
          </w:tcPr>
          <w:p w:rsidR="00682835" w:rsidRPr="00791C94" w:rsidRDefault="009C6618" w:rsidP="009C6618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ประชุมชี้แจงแนวทางการดำเนินงานแก่ท้องถิ่น และภาคีเครือข่าย ในการดำเนินงาน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การดูแลผู้สูงอายุระยะยาว :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>LTC”</w:t>
            </w:r>
          </w:p>
        </w:tc>
        <w:tc>
          <w:tcPr>
            <w:tcW w:w="851" w:type="dxa"/>
          </w:tcPr>
          <w:p w:rsidR="00682835" w:rsidRPr="00791C94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682835" w:rsidRPr="00791C94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Pr="00791C94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682835" w:rsidRPr="00791C94" w:rsidTr="00791C94">
        <w:tc>
          <w:tcPr>
            <w:tcW w:w="3085" w:type="dxa"/>
          </w:tcPr>
          <w:p w:rsidR="00682835" w:rsidRPr="00791C94" w:rsidRDefault="009C6618" w:rsidP="009C6618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พัฒนาทักษะ </w:t>
            </w:r>
            <w:proofErr w:type="spellStart"/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ม./</w:t>
            </w:r>
            <w:proofErr w:type="spellStart"/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อผส</w:t>
            </w:r>
            <w:proofErr w:type="spellEnd"/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สาธารณสุข ในการใช้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เครื่องมือคัดกรองพฤติกรรมที่พึงประสงค์ และ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>ADL”</w:t>
            </w:r>
          </w:p>
        </w:tc>
        <w:tc>
          <w:tcPr>
            <w:tcW w:w="851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682835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682835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09" w:type="dxa"/>
          </w:tcPr>
          <w:p w:rsidR="00682835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Pr="00791C94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682835" w:rsidRPr="00791C94" w:rsidTr="00791C94">
        <w:tc>
          <w:tcPr>
            <w:tcW w:w="3085" w:type="dxa"/>
          </w:tcPr>
          <w:p w:rsidR="00682835" w:rsidRPr="00791C94" w:rsidRDefault="009C6618" w:rsidP="009C6618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พัฒนาทักษะเจ้าหน้าที่ในการใช้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เครื่องมือกลุ่มอาการที่พบบ่อยในผู้สูงอายุ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ตามกลุ่มโรค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>Geriatric Syndromes</w:t>
            </w:r>
          </w:p>
        </w:tc>
        <w:tc>
          <w:tcPr>
            <w:tcW w:w="851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682835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682835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09" w:type="dxa"/>
          </w:tcPr>
          <w:p w:rsidR="00682835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Pr="00791C94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682835" w:rsidRPr="00791C94" w:rsidTr="00791C94">
        <w:tc>
          <w:tcPr>
            <w:tcW w:w="3085" w:type="dxa"/>
          </w:tcPr>
          <w:p w:rsidR="00682835" w:rsidRPr="00791C94" w:rsidRDefault="009C6618" w:rsidP="009C6618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พัฒนาทักษะการประเมินของเจ้าหน้าที่ เรื่อง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องค์ประกอบการประเมิน การดูแลผู้สูงอายุระยะยาว :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>LTC”</w:t>
            </w:r>
          </w:p>
        </w:tc>
        <w:tc>
          <w:tcPr>
            <w:tcW w:w="851" w:type="dxa"/>
          </w:tcPr>
          <w:p w:rsidR="00682835" w:rsidRPr="00791C94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682835" w:rsidRPr="00791C94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09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Pr="00791C94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8703E" w:rsidRPr="00791C94" w:rsidTr="00791C94">
        <w:tc>
          <w:tcPr>
            <w:tcW w:w="3085" w:type="dxa"/>
          </w:tcPr>
          <w:p w:rsidR="0028703E" w:rsidRPr="00791C94" w:rsidRDefault="009C6618" w:rsidP="009C6618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="0028703E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ส่งเสริมบทบาทผู้สูงอายุต่อการดูแลผู้อื่นตามกิจกรรม</w:t>
            </w:r>
            <w:r w:rsidR="0028703E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703E" w:rsidRPr="00791C94" w:rsidRDefault="0028703E" w:rsidP="00F551B6">
            <w:pPr>
              <w:tabs>
                <w:tab w:val="left" w:pos="0"/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กิจกรรมส่งเสริมสุขภาพ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 ( ในกลุ่มติดสังคม)   </w:t>
            </w:r>
          </w:p>
          <w:p w:rsidR="0028703E" w:rsidRPr="00791C94" w:rsidRDefault="0028703E" w:rsidP="00F551B6">
            <w:pPr>
              <w:tabs>
                <w:tab w:val="left" w:pos="0"/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กิจกรรมผูกแขนวันเกิดหมู่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เฮา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เรารักกัน ผ่านโรงเรียนผู้สูงอายุ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28703E" w:rsidRPr="00791C94" w:rsidRDefault="0028703E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28703E" w:rsidRPr="00791C94" w:rsidRDefault="0028703E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28703E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8703E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รพ.สต.</w:t>
            </w:r>
          </w:p>
        </w:tc>
        <w:tc>
          <w:tcPr>
            <w:tcW w:w="850" w:type="dxa"/>
          </w:tcPr>
          <w:p w:rsidR="0028703E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8703E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รพ.สต.</w:t>
            </w:r>
          </w:p>
        </w:tc>
        <w:tc>
          <w:tcPr>
            <w:tcW w:w="709" w:type="dxa"/>
          </w:tcPr>
          <w:p w:rsidR="0028703E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28703E" w:rsidRPr="00791C94" w:rsidRDefault="0028703E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703E" w:rsidRPr="00791C94" w:rsidRDefault="0028703E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28703E" w:rsidRPr="00791C94" w:rsidRDefault="0028703E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8703E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สอ.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และ กองทุนฯ</w:t>
            </w:r>
          </w:p>
          <w:p w:rsidR="00682835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:rsidR="0028703E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900" w:type="dxa"/>
          </w:tcPr>
          <w:p w:rsidR="0028703E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</w:tr>
      <w:tr w:rsidR="00682835" w:rsidRPr="00791C94" w:rsidTr="00791C94">
        <w:tc>
          <w:tcPr>
            <w:tcW w:w="3085" w:type="dxa"/>
          </w:tcPr>
          <w:p w:rsidR="00682835" w:rsidRPr="00791C94" w:rsidRDefault="009C6618" w:rsidP="009C6618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กิจกรรมสนับสนุนการมีส่วนร่วม ผู้สูงอายุ ครอบครัว ชุมชน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2835" w:rsidRPr="00791C94" w:rsidRDefault="00682835" w:rsidP="00F551B6">
            <w:pPr>
              <w:tabs>
                <w:tab w:val="left" w:pos="0"/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( กลุ่มติดบ้าน)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82835" w:rsidRPr="00791C94" w:rsidRDefault="00682835" w:rsidP="00F551B6">
            <w:pPr>
              <w:tabs>
                <w:tab w:val="left" w:pos="0"/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เพื่อน  -  วัด - รักษ์ - ใจ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รพ.สต.</w:t>
            </w:r>
          </w:p>
        </w:tc>
        <w:tc>
          <w:tcPr>
            <w:tcW w:w="850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รพ.สต.</w:t>
            </w:r>
          </w:p>
        </w:tc>
        <w:tc>
          <w:tcPr>
            <w:tcW w:w="709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82835" w:rsidRPr="00791C94" w:rsidRDefault="00682835" w:rsidP="00682835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276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682835" w:rsidRPr="00791C94" w:rsidTr="00791C94">
        <w:tc>
          <w:tcPr>
            <w:tcW w:w="3085" w:type="dxa"/>
          </w:tcPr>
          <w:p w:rsidR="00682835" w:rsidRPr="00791C94" w:rsidRDefault="009C6618" w:rsidP="009C6618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กิจกรรมพัฒนาศักยภาพผู้ดูแล </w:t>
            </w:r>
            <w:proofErr w:type="spellStart"/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อผส</w:t>
            </w:r>
            <w:proofErr w:type="spellEnd"/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 เฉพาะด้าน ( กลุ่มติดเตียง)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2835" w:rsidRPr="00791C94" w:rsidRDefault="00682835" w:rsidP="00F551B6">
            <w:pPr>
              <w:tabs>
                <w:tab w:val="left" w:pos="0"/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-อบรม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mini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care manager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40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2835" w:rsidRPr="00791C94" w:rsidRDefault="00682835" w:rsidP="00F551B6">
            <w:pPr>
              <w:tabs>
                <w:tab w:val="left" w:pos="0"/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-อบรม 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care  giver 70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 ตามเกณฑ์กรมอนามัย  ( งบกองทุนสุขภาพท้องถิ่นตำบลละ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50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09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สอ.</w:t>
            </w:r>
          </w:p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900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682835" w:rsidRPr="00791C94" w:rsidTr="00791C94">
        <w:tc>
          <w:tcPr>
            <w:tcW w:w="3085" w:type="dxa"/>
          </w:tcPr>
          <w:p w:rsidR="00682835" w:rsidRPr="00791C94" w:rsidRDefault="009C6618" w:rsidP="009C6618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10.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กิจกรรมส่งเสริมพฤติกรรมสุขภาพสีเขียวในผู้สูงอายุ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-สมุนไพรใกล้บ้าน ( โครงการชาปันใจ) อบรมให้ความรู้แก่ผู้สูงอายุในการใช้สมุนไพรรักษาโรค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รพ.สต.</w:t>
            </w:r>
          </w:p>
        </w:tc>
        <w:tc>
          <w:tcPr>
            <w:tcW w:w="850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รพ.สต.</w:t>
            </w:r>
          </w:p>
        </w:tc>
        <w:tc>
          <w:tcPr>
            <w:tcW w:w="709" w:type="dxa"/>
          </w:tcPr>
          <w:p w:rsidR="00682835" w:rsidRPr="00791C94" w:rsidRDefault="005B1902" w:rsidP="0028703E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สอ.</w:t>
            </w:r>
          </w:p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682835" w:rsidRPr="00791C94" w:rsidTr="00791C94">
        <w:tc>
          <w:tcPr>
            <w:tcW w:w="3085" w:type="dxa"/>
          </w:tcPr>
          <w:p w:rsidR="00682835" w:rsidRPr="00791C94" w:rsidRDefault="00791C94" w:rsidP="00791C94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จัดเวทีแลกเปลี่ยนเรียนรู้ในกระบวนการของตำบลพัฒนาสุขภาพผู้สูงอายุระยะยาว  พัฒนา นวัตกรรม / 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</w:rPr>
              <w:t>Best Practice/CQI/R2R</w:t>
            </w:r>
          </w:p>
        </w:tc>
        <w:tc>
          <w:tcPr>
            <w:tcW w:w="851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682835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82835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682835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682835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Pr="00791C94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82835" w:rsidRPr="00791C94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:rsidR="00682835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B51F41" w:rsidRPr="00791C94" w:rsidTr="00791C94">
        <w:tc>
          <w:tcPr>
            <w:tcW w:w="3085" w:type="dxa"/>
          </w:tcPr>
          <w:p w:rsidR="00B51F41" w:rsidRPr="00791C94" w:rsidRDefault="007269C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รวมจำนวนทั้งหมด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791C94" w:rsidRDefault="007269C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B51F41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>3</w:t>
            </w:r>
            <w:r w:rsidR="007269C2"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B51F41" w:rsidRPr="00791C94" w:rsidRDefault="007269C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17" w:type="dxa"/>
          </w:tcPr>
          <w:p w:rsidR="00B51F41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140</w:t>
            </w:r>
            <w:r w:rsidR="007269C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B51F41" w:rsidRPr="00791C94" w:rsidRDefault="00791C94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269C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B51F41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  <w:r w:rsidR="007269C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A41B5A" w:rsidRPr="00791C94" w:rsidRDefault="00B51F41" w:rsidP="00A41B5A">
      <w:pPr>
        <w:pStyle w:val="a4"/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ผลสัมฤทธิ์ตามตัวชี้วัดของโครงการ</w:t>
      </w:r>
    </w:p>
    <w:p w:rsidR="00A41B5A" w:rsidRPr="00791C94" w:rsidRDefault="00A41B5A" w:rsidP="00A41B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ab/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ตัวชี้วัดผลผลิต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1843"/>
        <w:gridCol w:w="2126"/>
        <w:gridCol w:w="3686"/>
      </w:tblGrid>
      <w:tr w:rsidR="00A41B5A" w:rsidRPr="00791C94" w:rsidTr="00A41B5A">
        <w:tc>
          <w:tcPr>
            <w:tcW w:w="6662" w:type="dxa"/>
          </w:tcPr>
          <w:p w:rsidR="00A41B5A" w:rsidRPr="00791C94" w:rsidRDefault="00A41B5A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843" w:type="dxa"/>
          </w:tcPr>
          <w:p w:rsidR="00A41B5A" w:rsidRPr="00791C94" w:rsidRDefault="00A41B5A" w:rsidP="0028703E">
            <w:pPr>
              <w:ind w:left="-167" w:right="-14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)**</w:t>
            </w:r>
          </w:p>
        </w:tc>
        <w:tc>
          <w:tcPr>
            <w:tcW w:w="2126" w:type="dxa"/>
          </w:tcPr>
          <w:p w:rsidR="00A41B5A" w:rsidRPr="00791C94" w:rsidRDefault="00A41B5A" w:rsidP="0028703E">
            <w:pPr>
              <w:ind w:left="-167" w:right="-14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ผลงาน 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)**</w:t>
            </w:r>
          </w:p>
        </w:tc>
        <w:tc>
          <w:tcPr>
            <w:tcW w:w="3686" w:type="dxa"/>
          </w:tcPr>
          <w:p w:rsidR="00A41B5A" w:rsidRPr="00791C94" w:rsidRDefault="00A41B5A" w:rsidP="0028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อัตรา/ร้อยละ</w:t>
            </w:r>
          </w:p>
        </w:tc>
      </w:tr>
      <w:tr w:rsidR="00A41B5A" w:rsidRPr="00791C94" w:rsidTr="00A41B5A">
        <w:trPr>
          <w:trHeight w:val="350"/>
        </w:trPr>
        <w:tc>
          <w:tcPr>
            <w:tcW w:w="6662" w:type="dxa"/>
            <w:tcBorders>
              <w:left w:val="single" w:sz="4" w:space="0" w:color="auto"/>
              <w:bottom w:val="single" w:sz="4" w:space="0" w:color="000000"/>
            </w:tcBorders>
          </w:tcPr>
          <w:p w:rsidR="00A41B5A" w:rsidRPr="00791C94" w:rsidRDefault="005B1902" w:rsidP="00177B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41B5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.มีตำบลดูแลสุขภาพผู้สูงอายุระยะยาวผ่านเกณฑ์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1B5A" w:rsidRPr="00791C94" w:rsidRDefault="005B1902" w:rsidP="00177B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1B5A" w:rsidRPr="00791C94" w:rsidRDefault="005B1902" w:rsidP="00177B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41B5A" w:rsidRPr="00791C94" w:rsidRDefault="005B1902" w:rsidP="00177B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A41B5A" w:rsidRPr="00791C94" w:rsidTr="00A41B5A">
        <w:trPr>
          <w:trHeight w:val="350"/>
        </w:trPr>
        <w:tc>
          <w:tcPr>
            <w:tcW w:w="6662" w:type="dxa"/>
            <w:tcBorders>
              <w:left w:val="single" w:sz="4" w:space="0" w:color="auto"/>
              <w:bottom w:val="single" w:sz="4" w:space="0" w:color="000000"/>
            </w:tcBorders>
          </w:tcPr>
          <w:p w:rsidR="00A41B5A" w:rsidRPr="00791C94" w:rsidRDefault="005B1902" w:rsidP="00177B7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91C94">
              <w:rPr>
                <w:rFonts w:ascii="TH SarabunPSK" w:hAnsi="TH SarabunPSK" w:cs="TH SarabunPSK"/>
                <w:cs/>
              </w:rPr>
              <w:t>2</w:t>
            </w:r>
            <w:r w:rsidR="00A41B5A" w:rsidRPr="00791C94">
              <w:rPr>
                <w:rFonts w:ascii="TH SarabunPSK" w:hAnsi="TH SarabunPSK" w:cs="TH SarabunPSK"/>
                <w:cs/>
              </w:rPr>
              <w:t xml:space="preserve">.ผู้สูงอายุมีมาตรฐานสุขภาพที่พึงประสงค์อย่างน้อย ร้อยละ </w:t>
            </w:r>
            <w:r w:rsidRPr="00791C94">
              <w:rPr>
                <w:rFonts w:ascii="TH SarabunPSK" w:hAnsi="TH SarabunPSK" w:cs="TH SarabunPSK"/>
                <w:cs/>
              </w:rPr>
              <w:t>60</w:t>
            </w:r>
            <w:r w:rsidR="00A41B5A" w:rsidRPr="00791C94">
              <w:rPr>
                <w:rFonts w:ascii="TH SarabunPSK" w:hAnsi="TH SarabunPSK" w:cs="TH SarabunPSK"/>
                <w:cs/>
              </w:rPr>
              <w:t xml:space="preserve"> ของจำนวนผู้สูงอายุในตำบลต้นแบบ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1B5A" w:rsidRPr="00791C94" w:rsidRDefault="005B1902" w:rsidP="00177B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1B5A" w:rsidRPr="00791C94" w:rsidRDefault="005B1902" w:rsidP="00177B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41B5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421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41B5A" w:rsidRPr="00791C94" w:rsidRDefault="005B1902" w:rsidP="00177B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  <w:r w:rsidR="00A41B5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A41B5A" w:rsidRPr="00791C94" w:rsidTr="00A41B5A">
        <w:trPr>
          <w:trHeight w:val="350"/>
        </w:trPr>
        <w:tc>
          <w:tcPr>
            <w:tcW w:w="6662" w:type="dxa"/>
            <w:tcBorders>
              <w:left w:val="single" w:sz="4" w:space="0" w:color="auto"/>
            </w:tcBorders>
          </w:tcPr>
          <w:p w:rsidR="00A41B5A" w:rsidRPr="00791C94" w:rsidRDefault="005B1902" w:rsidP="00177B7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91C94">
              <w:rPr>
                <w:rFonts w:ascii="TH SarabunPSK" w:hAnsi="TH SarabunPSK" w:cs="TH SarabunPSK"/>
                <w:cs/>
              </w:rPr>
              <w:t>3</w:t>
            </w:r>
            <w:r w:rsidR="00A41B5A" w:rsidRPr="00791C94">
              <w:rPr>
                <w:rFonts w:ascii="TH SarabunPSK" w:hAnsi="TH SarabunPSK" w:cs="TH SarabunPSK"/>
                <w:cs/>
              </w:rPr>
              <w:t>.ผู้สูงอายุติดบ้าน</w:t>
            </w:r>
            <w:r w:rsidR="00A41B5A" w:rsidRPr="00791C94">
              <w:rPr>
                <w:rFonts w:ascii="TH SarabunPSK" w:hAnsi="TH SarabunPSK" w:cs="TH SarabunPSK"/>
              </w:rPr>
              <w:t>,</w:t>
            </w:r>
            <w:r w:rsidR="00A41B5A" w:rsidRPr="00791C94">
              <w:rPr>
                <w:rFonts w:ascii="TH SarabunPSK" w:hAnsi="TH SarabunPSK" w:cs="TH SarabunPSK"/>
                <w:cs/>
              </w:rPr>
              <w:t xml:space="preserve">ติดเตียงเข้าถึงบริการสุขภาพ ร้อยละ </w:t>
            </w:r>
            <w:r w:rsidRPr="00791C94">
              <w:rPr>
                <w:rFonts w:ascii="TH SarabunPSK" w:hAnsi="TH SarabunPSK" w:cs="TH SarabunPSK"/>
                <w:cs/>
              </w:rPr>
              <w:t>100</w:t>
            </w:r>
            <w:r w:rsidR="00E24064">
              <w:rPr>
                <w:rFonts w:ascii="TH SarabunPSK" w:hAnsi="TH SarabunPSK" w:cs="TH SarabunPSK" w:hint="cs"/>
                <w:cs/>
              </w:rPr>
              <w:t xml:space="preserve"> </w:t>
            </w:r>
            <w:r w:rsidR="00A41B5A" w:rsidRPr="00791C94">
              <w:rPr>
                <w:rFonts w:ascii="TH SarabunPSK" w:hAnsi="TH SarabunPSK" w:cs="TH SarabunPSK"/>
                <w:cs/>
              </w:rPr>
              <w:t>ของจำนวนผู้สูงอายุในตำบลต้นแบบ ( รพ.สต กุดจิก)</w:t>
            </w:r>
          </w:p>
        </w:tc>
        <w:tc>
          <w:tcPr>
            <w:tcW w:w="1843" w:type="dxa"/>
          </w:tcPr>
          <w:p w:rsidR="00A41B5A" w:rsidRPr="00791C94" w:rsidRDefault="005B1902" w:rsidP="00177B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126" w:type="dxa"/>
          </w:tcPr>
          <w:p w:rsidR="00A41B5A" w:rsidRPr="00791C94" w:rsidRDefault="005B1902" w:rsidP="00177B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3686" w:type="dxa"/>
          </w:tcPr>
          <w:p w:rsidR="00A41B5A" w:rsidRPr="00791C94" w:rsidRDefault="005B1902" w:rsidP="00177B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A41B5A" w:rsidRDefault="00A41B5A" w:rsidP="00A41B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1B5A" w:rsidRPr="00791C94" w:rsidRDefault="00A41B5A" w:rsidP="00A41B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ตัวชี้วัดผลลัพธ์</w:t>
      </w:r>
    </w:p>
    <w:p w:rsidR="00A41B5A" w:rsidRPr="00791C94" w:rsidRDefault="00A41B5A" w:rsidP="00A41B5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4.ปัญหาอุปสรรคที่เกิดขึ้นระหว่างดำเนินโครงการ</w:t>
      </w:r>
    </w:p>
    <w:p w:rsidR="00A41B5A" w:rsidRPr="00791C94" w:rsidRDefault="00A41B5A" w:rsidP="00A41B5A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ขาดการประสานงานการดำเนินงานระหว่าง</w:t>
      </w:r>
      <w:proofErr w:type="spellStart"/>
      <w:r w:rsidRPr="00791C94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791C94">
        <w:rPr>
          <w:rFonts w:ascii="TH SarabunPSK" w:hAnsi="TH SarabunPSK" w:cs="TH SarabunPSK"/>
          <w:sz w:val="32"/>
          <w:szCs w:val="32"/>
          <w:cs/>
        </w:rPr>
        <w:t>สาขาอาชีพในพื้นที่ที่เกี่ยวข้องกับความสำเร็จของโครงการที่ยั่งยืน</w:t>
      </w:r>
    </w:p>
    <w:p w:rsidR="00A41B5A" w:rsidRPr="00791C94" w:rsidRDefault="00A41B5A" w:rsidP="00A41B5A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การจัดสรรการใช้งบประมาณในภาพอำเภอมีผลต่อความคุ้มค่าของการใช้งบประมาณ</w:t>
      </w:r>
    </w:p>
    <w:p w:rsidR="00A41B5A" w:rsidRPr="00791C94" w:rsidRDefault="00A41B5A" w:rsidP="00A41B5A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การประชาคมที่มีคุณภาพเกิดความเป็นเจ้าของงานที่ชัดเจนทั้งส่วนย่อยและส่วนร่วมของประชาชนในพื้นที่</w:t>
      </w:r>
    </w:p>
    <w:p w:rsidR="00A41B5A" w:rsidRPr="00791C94" w:rsidRDefault="00A41B5A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1F41" w:rsidRPr="00791C94" w:rsidRDefault="00B51F41" w:rsidP="00A41B5A">
      <w:pPr>
        <w:pStyle w:val="a4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B1248A" w:rsidRPr="00791C94" w:rsidRDefault="00B1248A" w:rsidP="00B1248A">
      <w:pPr>
        <w:pStyle w:val="a4"/>
        <w:numPr>
          <w:ilvl w:val="0"/>
          <w:numId w:val="42"/>
        </w:numPr>
        <w:ind w:left="1134" w:hanging="414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 xml:space="preserve">การดูแลผู้สูงอายุขอบเขตการดูแลของนโยบาย </w:t>
      </w:r>
      <w:r w:rsidRPr="00791C94">
        <w:rPr>
          <w:rFonts w:ascii="TH SarabunPSK" w:hAnsi="TH SarabunPSK" w:cs="TH SarabunPSK"/>
          <w:sz w:val="32"/>
          <w:szCs w:val="32"/>
        </w:rPr>
        <w:t xml:space="preserve">long term care </w:t>
      </w:r>
      <w:r w:rsidRPr="00791C94">
        <w:rPr>
          <w:rFonts w:ascii="TH SarabunPSK" w:hAnsi="TH SarabunPSK" w:cs="TH SarabunPSK"/>
          <w:sz w:val="32"/>
          <w:szCs w:val="32"/>
          <w:cs/>
        </w:rPr>
        <w:t xml:space="preserve">จำกัดที่ผู้สูงอายุสิทธิ </w:t>
      </w:r>
      <w:proofErr w:type="spellStart"/>
      <w:r w:rsidRPr="00791C94">
        <w:rPr>
          <w:rFonts w:ascii="TH SarabunPSK" w:hAnsi="TH SarabunPSK" w:cs="TH SarabunPSK"/>
          <w:sz w:val="32"/>
          <w:szCs w:val="32"/>
        </w:rPr>
        <w:t>uc</w:t>
      </w:r>
      <w:proofErr w:type="spellEnd"/>
      <w:r w:rsidRPr="00791C94">
        <w:rPr>
          <w:rFonts w:ascii="TH SarabunPSK" w:hAnsi="TH SarabunPSK" w:cs="TH SarabunPSK"/>
          <w:sz w:val="32"/>
          <w:szCs w:val="32"/>
          <w:cs/>
        </w:rPr>
        <w:t>แต่ในการดูแลต้องดูทุกสิทธิทำให้งบประมาณในการดูแลไม่เพียงพอ</w:t>
      </w:r>
    </w:p>
    <w:p w:rsidR="00B1248A" w:rsidRPr="00791C94" w:rsidRDefault="00B1248A" w:rsidP="00B1248A">
      <w:pPr>
        <w:pStyle w:val="a4"/>
        <w:numPr>
          <w:ilvl w:val="0"/>
          <w:numId w:val="42"/>
        </w:numPr>
        <w:ind w:left="1134" w:hanging="414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 xml:space="preserve">นโยบาย </w:t>
      </w:r>
      <w:r w:rsidRPr="00791C94">
        <w:rPr>
          <w:rFonts w:ascii="TH SarabunPSK" w:hAnsi="TH SarabunPSK" w:cs="TH SarabunPSK"/>
          <w:sz w:val="32"/>
          <w:szCs w:val="32"/>
        </w:rPr>
        <w:t xml:space="preserve">long term care </w:t>
      </w:r>
      <w:r w:rsidRPr="00791C94">
        <w:rPr>
          <w:rFonts w:ascii="TH SarabunPSK" w:hAnsi="TH SarabunPSK" w:cs="TH SarabunPSK"/>
          <w:sz w:val="32"/>
          <w:szCs w:val="32"/>
          <w:cs/>
        </w:rPr>
        <w:t>ประกอบด้วยหลายหน่วยงาน เช่น กระทรวงมหาดไทย  กระทรวงศึกษา  กระทรวงสาธารณสุข  แต่การสื่อสารเพื่อให้แต่ละกระทรวงสามารถทำงานและเชื่อมโยงกันได้ยังไม่ทั่วถึงทำให้เกิดช่องว่างในการดำเนินงาน การทำงานขาดความต่อเนื่อง</w:t>
      </w:r>
    </w:p>
    <w:p w:rsidR="00B1248A" w:rsidRPr="00791C94" w:rsidRDefault="00B1248A" w:rsidP="00B1248A">
      <w:pPr>
        <w:pStyle w:val="a4"/>
        <w:numPr>
          <w:ilvl w:val="0"/>
          <w:numId w:val="42"/>
        </w:numPr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นโยบายขาดความชัดเจนในรายละเอียดการทำงานในพื้นที่ และมีการทับซ้อนกันในคำสั่งทำให้ขาดความต่อเนื่อง</w:t>
      </w:r>
    </w:p>
    <w:p w:rsidR="00A41B5A" w:rsidRPr="00791C94" w:rsidRDefault="00A41B5A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248A" w:rsidRPr="00791C94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248A" w:rsidRPr="00791C94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248A" w:rsidRPr="00791C94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248A" w:rsidRPr="00791C94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248A" w:rsidRPr="00791C94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1C94" w:rsidRPr="00791C94" w:rsidRDefault="00791C94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1C94" w:rsidRPr="00791C94" w:rsidRDefault="00791C94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1C94" w:rsidRDefault="00791C94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1C94" w:rsidRPr="00791C94" w:rsidRDefault="00791C94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1C94" w:rsidRPr="00791C94" w:rsidRDefault="00791C94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1C94" w:rsidRPr="00791C94" w:rsidRDefault="00791C94" w:rsidP="00A41B5A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lastRenderedPageBreak/>
        <w:t xml:space="preserve">แบบฟอร์มที่ </w:t>
      </w:r>
      <w:r w:rsidR="005B1902"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2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รายงานความก้าวหน้าแผนงานโครงการตามแผนยุทธศาสตร์สุขภาพของ </w:t>
      </w:r>
      <w:proofErr w:type="spellStart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คป</w:t>
      </w:r>
      <w:proofErr w:type="spellEnd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สอ.และ 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</w:rPr>
        <w:t>Master Plan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</w:t>
      </w:r>
      <w:r w:rsidRPr="00791C94">
        <w:rPr>
          <w:rFonts w:ascii="TH SarabunPSK" w:hAnsi="TH SarabunPSK" w:cs="TH SarabunPSK"/>
          <w:sz w:val="32"/>
          <w:szCs w:val="32"/>
          <w:cs/>
        </w:rPr>
        <w:t>โครงการพัฒนาระบบบริการสุขภาพที่มีคุณภาพได้มาตรฐานแบบ</w:t>
      </w:r>
      <w:proofErr w:type="spellStart"/>
      <w:r w:rsidRPr="00791C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91C94">
        <w:rPr>
          <w:rFonts w:ascii="TH SarabunPSK" w:hAnsi="TH SarabunPSK" w:cs="TH SarabunPSK"/>
          <w:sz w:val="32"/>
          <w:szCs w:val="32"/>
          <w:cs/>
        </w:rPr>
        <w:t>การ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ตอบสนองเป้าประสงค์ที่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1C94">
        <w:rPr>
          <w:rFonts w:ascii="TH SarabunPSK" w:hAnsi="TH SarabunPSK" w:cs="TH SarabunPSK"/>
          <w:sz w:val="32"/>
          <w:szCs w:val="32"/>
          <w:cs/>
        </w:rPr>
        <w:t>เครือข่ายบริการสุขภาพทุกระดับมีคุณภาพมาตรฐาน ยึดหลักการทำงานแบบ</w:t>
      </w:r>
      <w:proofErr w:type="spellStart"/>
      <w:r w:rsidRPr="00791C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91C94">
        <w:rPr>
          <w:rFonts w:ascii="TH SarabunPSK" w:hAnsi="TH SarabunPSK" w:cs="TH SarabunPSK"/>
          <w:sz w:val="32"/>
          <w:szCs w:val="32"/>
          <w:cs/>
        </w:rPr>
        <w:t xml:space="preserve">การโดยใช้ชุมชนเป็นฐานประชาชนเป็นศูนย์กลาง 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B003D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B003D" w:rsidRPr="00791C94">
        <w:rPr>
          <w:rFonts w:ascii="TH SarabunPSK" w:hAnsi="TH SarabunPSK" w:cs="TH SarabunPSK"/>
          <w:sz w:val="32"/>
          <w:szCs w:val="32"/>
          <w:cs/>
        </w:rPr>
        <w:t xml:space="preserve"> ระดับความสำเร็จของการพัฒนากลไกการพัฒนาคุณภาพและมาตรฐานในการจัดระบบบริการสุขภาพของเครือข่ายบริการสุขภาพทุกระดับเพื่อตอบสนองกลุ่มวัยและปัญหาของพื้นที่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9A458E" w:rsidRPr="00791C94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เพื่อพัฒนาระบบบริการสุขภาพ 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Service Plan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สาขาสูติกรรม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458E" w:rsidRPr="00791C94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เพื่อสนับสนุนและพัฒนาสถานบริการทุกระดับ รพ.สต./</w:t>
      </w:r>
      <w:proofErr w:type="spellStart"/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ศสช</w:t>
      </w:r>
      <w:proofErr w:type="spellEnd"/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PCU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สุขศาลา ให้ผ่านเกณฑ์คุณภาพมาตรฐาน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458E" w:rsidRPr="00791C94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พัฒนากลไกความร่วมมือภาคีเครือข่ายแบบ</w:t>
      </w:r>
      <w:proofErr w:type="spellStart"/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 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(DHS-PCA)</w:t>
      </w:r>
    </w:p>
    <w:p w:rsidR="009A458E" w:rsidRPr="00791C94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เพื่อพัฒนาศักยภาพเครือข่ายสุขภาพระดับอำเภอ (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DHS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และการดำเนินงาน 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FCT </w:t>
      </w:r>
    </w:p>
    <w:p w:rsidR="00B51F41" w:rsidRPr="00791C94" w:rsidRDefault="009A458E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ผลการดำเนินงานตามกิจกรรมและการเบิกจ่ายงบประมาณ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134"/>
        <w:gridCol w:w="850"/>
        <w:gridCol w:w="709"/>
        <w:gridCol w:w="1134"/>
        <w:gridCol w:w="1134"/>
        <w:gridCol w:w="1276"/>
        <w:gridCol w:w="1342"/>
        <w:gridCol w:w="1209"/>
        <w:gridCol w:w="1042"/>
      </w:tblGrid>
      <w:tr w:rsidR="00B51F41" w:rsidRPr="00791C94" w:rsidTr="00AE4E6B">
        <w:tc>
          <w:tcPr>
            <w:tcW w:w="2943" w:type="dxa"/>
            <w:vMerge w:val="restart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693" w:type="dxa"/>
            <w:gridSpan w:val="3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RPr="00791C94" w:rsidTr="00AE4E6B">
        <w:tc>
          <w:tcPr>
            <w:tcW w:w="2943" w:type="dxa"/>
            <w:vMerge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709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E4E6B" w:rsidRPr="00791C94" w:rsidTr="00AE4E6B">
        <w:tc>
          <w:tcPr>
            <w:tcW w:w="2943" w:type="dxa"/>
          </w:tcPr>
          <w:p w:rsidR="00AE4E6B" w:rsidRPr="00791C94" w:rsidRDefault="00AE4E6B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ประชุมเชิงปฏิบัติการ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NCPR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AE4E6B" w:rsidRPr="00791C94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E4E6B" w:rsidRPr="00791C94" w:rsidRDefault="00AE4E6B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AE4E6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E4E6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AE4E6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E4E6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AE4E6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AE4E6B" w:rsidRPr="00791C94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4E6B" w:rsidRPr="00791C94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4E6B" w:rsidRPr="00791C94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AE4E6B" w:rsidRPr="00791C94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AE4E6B" w:rsidRPr="00791C94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AE4E6B" w:rsidRPr="00791C94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0D8" w:rsidRPr="00791C94" w:rsidTr="00AE4E6B">
        <w:tc>
          <w:tcPr>
            <w:tcW w:w="2943" w:type="dxa"/>
          </w:tcPr>
          <w:p w:rsidR="007C00D8" w:rsidRPr="00791C94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ประชุมวิชาการ การฝากครรภ์คุณภาพ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การดูแลหญิงตั้งครรภ์ที่มีภาวะเสี่ยง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การเลี้ยงลูกด้วยนม</w:t>
            </w:r>
          </w:p>
        </w:tc>
        <w:tc>
          <w:tcPr>
            <w:tcW w:w="993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Pr="00791C94" w:rsidRDefault="007C00D8" w:rsidP="00BD0A1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CUP </w:t>
            </w:r>
          </w:p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09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42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BD0A1B" w:rsidRPr="00791C94" w:rsidTr="00AE4E6B">
        <w:tc>
          <w:tcPr>
            <w:tcW w:w="2943" w:type="dxa"/>
          </w:tcPr>
          <w:p w:rsidR="00BD0A1B" w:rsidRPr="00791C94" w:rsidRDefault="00BD0A1B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นิเทศติดตามงานอนามัยแม่และเด็ก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BD0A1B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BD0A1B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BD0A1B" w:rsidRPr="00791C94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0A1B" w:rsidRPr="00791C94" w:rsidRDefault="00BD0A1B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BD0A1B" w:rsidRPr="00791C94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BD0A1B" w:rsidRPr="00791C94" w:rsidRDefault="00BD0A1B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CUP </w:t>
            </w:r>
          </w:p>
          <w:p w:rsidR="00BD0A1B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BD0A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209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C00D8" w:rsidRPr="00791C94" w:rsidTr="00AE4E6B">
        <w:tc>
          <w:tcPr>
            <w:tcW w:w="2943" w:type="dxa"/>
          </w:tcPr>
          <w:p w:rsidR="007C00D8" w:rsidRPr="00791C94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ประชุมการดำเนินงานพัฒนาคุณภาพสถานบริการทุกระดับ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KQA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DHML (DHS-PCA) </w:t>
            </w:r>
          </w:p>
        </w:tc>
        <w:tc>
          <w:tcPr>
            <w:tcW w:w="993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BD0A1B" w:rsidRPr="00791C94" w:rsidTr="00AE4E6B">
        <w:tc>
          <w:tcPr>
            <w:tcW w:w="2943" w:type="dxa"/>
          </w:tcPr>
          <w:p w:rsidR="00BD0A1B" w:rsidRPr="00791C94" w:rsidRDefault="00BD0A1B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ค่าตอบแทนเจ้าหน้าที่ออกปฏิบัติงานเชิงรุกเบิกจ่ายตามสิทธิ์ </w:t>
            </w:r>
          </w:p>
        </w:tc>
        <w:tc>
          <w:tcPr>
            <w:tcW w:w="993" w:type="dxa"/>
          </w:tcPr>
          <w:p w:rsidR="00BD0A1B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BD0A1B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850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709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BD0A1B" w:rsidRPr="00791C94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0A1B" w:rsidRPr="00791C94" w:rsidRDefault="00BD0A1B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BD0A1B" w:rsidRPr="00791C94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435</w:t>
            </w:r>
            <w:r w:rsidR="00BD0A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</w:p>
        </w:tc>
        <w:tc>
          <w:tcPr>
            <w:tcW w:w="1209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  <w:r w:rsidR="00BD0A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042" w:type="dxa"/>
          </w:tcPr>
          <w:p w:rsidR="00BD0A1B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 w:rsidR="00BD0A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7C00D8" w:rsidRPr="00791C94" w:rsidTr="00AE4E6B">
        <w:tc>
          <w:tcPr>
            <w:tcW w:w="2943" w:type="dxa"/>
          </w:tcPr>
          <w:p w:rsidR="007C00D8" w:rsidRPr="00791C94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อบรมพัฒนาศักยภาพ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/ภาคีเครือข่ายในการพัฒนาระบบส่งต่อ/งาน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IC/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การดูแลผู้ป่วยแบบองค์รวม 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COC) </w:t>
            </w:r>
          </w:p>
        </w:tc>
        <w:tc>
          <w:tcPr>
            <w:tcW w:w="993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042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7C00D8" w:rsidRPr="00791C94" w:rsidTr="00AE4E6B">
        <w:tc>
          <w:tcPr>
            <w:tcW w:w="2943" w:type="dxa"/>
          </w:tcPr>
          <w:p w:rsidR="007C00D8" w:rsidRPr="00791C94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กิจกรรมเรียนรู้หน้างาน ตามรอย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KQA :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</w:rPr>
              <w:t>Thakantho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on tour KQA learning season 3 </w:t>
            </w:r>
          </w:p>
        </w:tc>
        <w:tc>
          <w:tcPr>
            <w:tcW w:w="993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850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C00D8" w:rsidRPr="00791C94" w:rsidTr="00AE4E6B">
        <w:tc>
          <w:tcPr>
            <w:tcW w:w="2943" w:type="dxa"/>
          </w:tcPr>
          <w:p w:rsidR="007C00D8" w:rsidRPr="00791C94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กิจกรรมเยี่ยมเชิงสร้างสรรค์เสริมพลัง </w:t>
            </w:r>
          </w:p>
        </w:tc>
        <w:tc>
          <w:tcPr>
            <w:tcW w:w="993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C00D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7C00D8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Pr="00791C94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7C00D8" w:rsidRPr="00791C94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7C00D8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B51F41" w:rsidRPr="00791C94" w:rsidTr="00AE4E6B">
        <w:tc>
          <w:tcPr>
            <w:tcW w:w="2943" w:type="dxa"/>
          </w:tcPr>
          <w:p w:rsidR="00B51F41" w:rsidRPr="00791C94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รวมจำนวนทั้งหมด 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791C94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B51F41" w:rsidRPr="00791C94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B51F41" w:rsidRPr="00791C94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B51F41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547</w:t>
            </w:r>
            <w:r w:rsidR="00BD0A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B51F41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227</w:t>
            </w:r>
            <w:r w:rsidR="00BD0A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B51F41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  <w:r w:rsidR="00BD0A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322"/>
        <w:gridCol w:w="2922"/>
        <w:gridCol w:w="4472"/>
      </w:tblGrid>
      <w:tr w:rsidR="00B51F41" w:rsidRPr="00791C94" w:rsidTr="00C337F6">
        <w:tc>
          <w:tcPr>
            <w:tcW w:w="507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32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2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47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RPr="00791C94" w:rsidTr="00C337F6">
        <w:tc>
          <w:tcPr>
            <w:tcW w:w="507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32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1F41" w:rsidRPr="00791C94" w:rsidTr="00C337F6">
        <w:tc>
          <w:tcPr>
            <w:tcW w:w="507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232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7F6" w:rsidRPr="00791C94" w:rsidTr="00C337F6">
        <w:tc>
          <w:tcPr>
            <w:tcW w:w="5070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2322" w:type="dxa"/>
          </w:tcPr>
          <w:p w:rsidR="00C337F6" w:rsidRPr="00791C94" w:rsidRDefault="00C337F6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922" w:type="dxa"/>
          </w:tcPr>
          <w:p w:rsidR="00C337F6" w:rsidRPr="00791C94" w:rsidRDefault="00C337F6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4472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C337F6" w:rsidRPr="00791C94" w:rsidTr="00C337F6">
        <w:trPr>
          <w:trHeight w:val="350"/>
        </w:trPr>
        <w:tc>
          <w:tcPr>
            <w:tcW w:w="5070" w:type="dxa"/>
          </w:tcPr>
          <w:p w:rsidR="00C337F6" w:rsidRPr="00791C94" w:rsidRDefault="00C337F6" w:rsidP="00C33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Service Plan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91C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สาขาสูติกรรม</w:t>
            </w:r>
          </w:p>
        </w:tc>
        <w:tc>
          <w:tcPr>
            <w:tcW w:w="2322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22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72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</w:tr>
      <w:tr w:rsidR="00C337F6" w:rsidRPr="00791C94" w:rsidTr="00C337F6">
        <w:trPr>
          <w:trHeight w:val="350"/>
        </w:trPr>
        <w:tc>
          <w:tcPr>
            <w:tcW w:w="5070" w:type="dxa"/>
          </w:tcPr>
          <w:p w:rsidR="00C337F6" w:rsidRPr="00791C94" w:rsidRDefault="00C337F6" w:rsidP="00C33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ระดับความสำเร็จของการดำเนินงานทีมหมอครอบครัว</w:t>
            </w:r>
          </w:p>
        </w:tc>
        <w:tc>
          <w:tcPr>
            <w:tcW w:w="2322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22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72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C337F6" w:rsidRPr="00791C94" w:rsidTr="00C337F6">
        <w:trPr>
          <w:trHeight w:val="350"/>
        </w:trPr>
        <w:tc>
          <w:tcPr>
            <w:tcW w:w="5070" w:type="dxa"/>
          </w:tcPr>
          <w:p w:rsidR="00C337F6" w:rsidRPr="00791C94" w:rsidRDefault="00C337F6" w:rsidP="00C337F6">
            <w:pPr>
              <w:ind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ร้อยละของตำบลที่มีสุขศาลาผ่านเกณฑ์ของการพัฒนาคุณภาพมาตรฐานสุขศาลา</w:t>
            </w:r>
          </w:p>
        </w:tc>
        <w:tc>
          <w:tcPr>
            <w:tcW w:w="2322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มากกว่าร้อยละ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922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4472" w:type="dxa"/>
          </w:tcPr>
          <w:p w:rsidR="00C337F6" w:rsidRPr="00791C94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</w:tbl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4.ปัญหาอุปสรรคที่เกิดขึ้นระหว่างดำเนินโครงการ</w:t>
      </w:r>
    </w:p>
    <w:p w:rsidR="00C337F6" w:rsidRPr="00791C94" w:rsidRDefault="00C337F6" w:rsidP="00C337F6">
      <w:pPr>
        <w:pStyle w:val="a4"/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sz w:val="32"/>
          <w:szCs w:val="32"/>
        </w:rPr>
        <w:t xml:space="preserve">1. </w:t>
      </w:r>
      <w:r w:rsidRPr="00791C9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 </w:t>
      </w:r>
      <w:r w:rsidRPr="00791C94">
        <w:rPr>
          <w:rFonts w:ascii="TH SarabunPSK" w:hAnsi="TH SarabunPSK" w:cs="TH SarabunPSK"/>
          <w:color w:val="000000"/>
          <w:sz w:val="32"/>
          <w:szCs w:val="32"/>
        </w:rPr>
        <w:t xml:space="preserve">Service plan </w:t>
      </w:r>
      <w:r w:rsidRPr="00791C94">
        <w:rPr>
          <w:rFonts w:ascii="TH SarabunPSK" w:hAnsi="TH SarabunPSK" w:cs="TH SarabunPSK"/>
          <w:color w:val="000000"/>
          <w:sz w:val="32"/>
          <w:szCs w:val="32"/>
          <w:cs/>
        </w:rPr>
        <w:t>สาขาสูติกรรม</w:t>
      </w:r>
      <w:r w:rsidRPr="00791C9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1C94">
        <w:rPr>
          <w:rFonts w:ascii="TH SarabunPSK" w:hAnsi="TH SarabunPSK" w:cs="TH SarabunPSK"/>
          <w:sz w:val="32"/>
          <w:szCs w:val="32"/>
          <w:cs/>
        </w:rPr>
        <w:t>ต้องมีการชี้แจงและดำเนินไปในแนวทางเดียวกัน</w:t>
      </w:r>
    </w:p>
    <w:p w:rsidR="00C337F6" w:rsidRPr="00791C94" w:rsidRDefault="00C337F6" w:rsidP="00C337F6">
      <w:pPr>
        <w:pStyle w:val="a4"/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sz w:val="32"/>
          <w:szCs w:val="32"/>
        </w:rPr>
        <w:t>2.</w:t>
      </w:r>
      <w:r w:rsidRPr="00791C94">
        <w:rPr>
          <w:rFonts w:ascii="TH SarabunPSK" w:hAnsi="TH SarabunPSK" w:cs="TH SarabunPSK"/>
          <w:sz w:val="32"/>
          <w:szCs w:val="32"/>
          <w:cs/>
        </w:rPr>
        <w:t xml:space="preserve"> การดำเนินงานสถานบริการสุขภาพจัดระบบการแพทย์ปฐมภูมิ (</w:t>
      </w:r>
      <w:r w:rsidRPr="00791C94">
        <w:rPr>
          <w:rFonts w:ascii="TH SarabunPSK" w:hAnsi="TH SarabunPSK" w:cs="TH SarabunPSK"/>
          <w:sz w:val="32"/>
          <w:szCs w:val="32"/>
        </w:rPr>
        <w:t xml:space="preserve">PCC: Primary Care Cluster) </w:t>
      </w:r>
      <w:r w:rsidRPr="00791C94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791C94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791C94">
        <w:rPr>
          <w:rFonts w:ascii="TH SarabunPSK" w:hAnsi="TH SarabunPSK" w:cs="TH SarabunPSK"/>
          <w:sz w:val="32"/>
          <w:szCs w:val="32"/>
          <w:cs/>
        </w:rPr>
        <w:t>สอ.ท่าคันโท ยังไม่มีแพทย์ที่ผ่านการเรียน/อบรม แพทย์เวชศาสตร์ครอบครัว</w:t>
      </w:r>
    </w:p>
    <w:p w:rsidR="00C337F6" w:rsidRPr="00791C94" w:rsidRDefault="00C337F6" w:rsidP="00C337F6">
      <w:pPr>
        <w:tabs>
          <w:tab w:val="left" w:pos="284"/>
          <w:tab w:val="left" w:pos="709"/>
        </w:tabs>
        <w:spacing w:after="0" w:line="240" w:lineRule="auto"/>
        <w:ind w:left="1134" w:hanging="283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</w:rPr>
        <w:t>3.</w:t>
      </w:r>
      <w:r w:rsidRPr="00791C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การดำเนินงาน</w:t>
      </w:r>
      <w:r w:rsidRPr="00791C94">
        <w:rPr>
          <w:rFonts w:ascii="TH SarabunPSK" w:hAnsi="TH SarabunPSK" w:cs="TH SarabunPSK"/>
          <w:kern w:val="24"/>
          <w:sz w:val="32"/>
          <w:szCs w:val="32"/>
          <w:cs/>
        </w:rPr>
        <w:t xml:space="preserve">สุขศาลา </w:t>
      </w:r>
      <w:r w:rsidRPr="00791C94">
        <w:rPr>
          <w:rFonts w:ascii="TH SarabunPSK" w:hAnsi="TH SarabunPSK" w:cs="TH SarabunPSK"/>
          <w:sz w:val="32"/>
          <w:szCs w:val="32"/>
          <w:cs/>
        </w:rPr>
        <w:t>ต้องมีกระบวนการติดตามและสนับสนุนการพัฒนาอย่างต่อเนื่อง</w:t>
      </w:r>
    </w:p>
    <w:p w:rsidR="00C337F6" w:rsidRPr="00791C94" w:rsidRDefault="00C337F6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5. แนวทางการแก้ไข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570265" w:rsidRPr="00791C94" w:rsidRDefault="005B1902" w:rsidP="00570265">
      <w:pPr>
        <w:ind w:left="993" w:hanging="273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1</w:t>
      </w:r>
      <w:r w:rsidR="00570265" w:rsidRPr="00791C94">
        <w:rPr>
          <w:rFonts w:ascii="TH SarabunPSK" w:hAnsi="TH SarabunPSK" w:cs="TH SarabunPSK"/>
          <w:sz w:val="32"/>
          <w:szCs w:val="32"/>
          <w:cs/>
        </w:rPr>
        <w:t>. การพัฒนาตาม</w:t>
      </w:r>
      <w:r w:rsidR="00570265" w:rsidRPr="00791C9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 </w:t>
      </w:r>
      <w:r w:rsidR="00570265" w:rsidRPr="00791C94">
        <w:rPr>
          <w:rFonts w:ascii="TH SarabunPSK" w:hAnsi="TH SarabunPSK" w:cs="TH SarabunPSK"/>
          <w:color w:val="000000"/>
          <w:sz w:val="32"/>
          <w:szCs w:val="32"/>
        </w:rPr>
        <w:t xml:space="preserve">Service plan </w:t>
      </w:r>
      <w:r w:rsidR="00570265" w:rsidRPr="00791C94">
        <w:rPr>
          <w:rFonts w:ascii="TH SarabunPSK" w:hAnsi="TH SarabunPSK" w:cs="TH SarabunPSK"/>
          <w:color w:val="000000"/>
          <w:sz w:val="32"/>
          <w:szCs w:val="32"/>
          <w:cs/>
        </w:rPr>
        <w:t>สาขาสูติกรรม</w:t>
      </w:r>
      <w:r w:rsidR="00570265" w:rsidRPr="00791C94">
        <w:rPr>
          <w:rFonts w:ascii="TH SarabunPSK" w:hAnsi="TH SarabunPSK" w:cs="TH SarabunPSK"/>
          <w:sz w:val="32"/>
          <w:szCs w:val="32"/>
          <w:cs/>
        </w:rPr>
        <w:t xml:space="preserve"> ต้องมีการพัฒนาศักยภาพเจ้าหน้าที่ผู้ดำเนินงาน การดำเนินงาน</w:t>
      </w:r>
      <w:r w:rsidR="00570265" w:rsidRPr="00791C94">
        <w:rPr>
          <w:rFonts w:ascii="TH SarabunPSK" w:hAnsi="TH SarabunPSK" w:cs="TH SarabunPSK"/>
          <w:sz w:val="32"/>
          <w:szCs w:val="32"/>
        </w:rPr>
        <w:t xml:space="preserve"> PCC: Primary Care Cluster</w:t>
      </w:r>
      <w:r w:rsidR="00570265" w:rsidRPr="00791C94">
        <w:rPr>
          <w:rFonts w:ascii="TH SarabunPSK" w:hAnsi="TH SarabunPSK" w:cs="TH SarabunPSK"/>
          <w:sz w:val="32"/>
          <w:szCs w:val="32"/>
          <w:cs/>
        </w:rPr>
        <w:t xml:space="preserve"> ต้องมีการสนับสนุนส่งแพทย์เข้ารับการเรียน/อบรม แพทย์เวชศาสตร์ครอบครัว</w:t>
      </w:r>
    </w:p>
    <w:p w:rsidR="00570265" w:rsidRPr="00791C94" w:rsidRDefault="00570265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CC2" w:rsidRPr="00791C94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lastRenderedPageBreak/>
        <w:t xml:space="preserve">แบบฟอร์มที่ </w:t>
      </w:r>
      <w:r w:rsidR="005B1902"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2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รายงานความก้าวหน้าแผนงานโครงการตามแผนยุทธศาสตร์สุขภาพของ </w:t>
      </w:r>
      <w:proofErr w:type="spellStart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คป</w:t>
      </w:r>
      <w:proofErr w:type="spellEnd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สอ.และ 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</w:rPr>
        <w:t>Master Plan</w:t>
      </w:r>
    </w:p>
    <w:p w:rsidR="009A458E" w:rsidRPr="00791C94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โครงการบุคลากรสาธารณสุขทั้งระบบมีสมรรถนะสูง  มีความสุขและวัฒนธรรมและค่านิยมร่วมที่เข้มแข็งอำเภอท่าคันโท ปีงบประมาณ 25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51F41" w:rsidRPr="00791C94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ตอบสนองเป้าประสงค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์ที่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458E" w:rsidRPr="00791C94">
        <w:rPr>
          <w:rFonts w:ascii="TH SarabunPSK" w:hAnsi="TH SarabunPSK" w:cs="TH SarabunPSK"/>
          <w:sz w:val="32"/>
          <w:szCs w:val="32"/>
          <w:cs/>
        </w:rPr>
        <w:t>บุคลากรสาธารณสุขทั้งระบบมีสมรรถนะสูง  มีความสุขและวัฒนธรรมและค่านิยมร่วมที่เข้มแข็ง</w:t>
      </w:r>
      <w:r w:rsidRPr="00791C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49421A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49421A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421A" w:rsidRPr="00791C94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ระดับความสำเร็จขององค์กรในการนำค่านิยม </w:t>
      </w:r>
      <w:r w:rsidR="0049421A" w:rsidRPr="00791C94">
        <w:rPr>
          <w:rFonts w:ascii="TH SarabunPSK" w:hAnsi="TH SarabunPSK" w:cs="TH SarabunPSK"/>
          <w:sz w:val="32"/>
          <w:szCs w:val="32"/>
        </w:rPr>
        <w:t xml:space="preserve">MOPH </w:t>
      </w:r>
      <w:r w:rsidR="0049421A" w:rsidRPr="00791C94">
        <w:rPr>
          <w:rFonts w:ascii="TH SarabunPSK" w:hAnsi="TH SarabunPSK" w:cs="TH SarabunPSK"/>
          <w:sz w:val="32"/>
          <w:szCs w:val="32"/>
          <w:cs/>
        </w:rPr>
        <w:t>และดัชนีความสุขมาใช้บริหารจัดการและพัฒนากำลังคนอย่างเป็นรูปธรรม</w:t>
      </w:r>
    </w:p>
    <w:p w:rsidR="00B51F41" w:rsidRPr="00791C94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43742B" w:rsidRPr="00791C94" w:rsidRDefault="0043742B" w:rsidP="009A458E">
      <w:pPr>
        <w:numPr>
          <w:ilvl w:val="0"/>
          <w:numId w:val="5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เพื่อส่งเสริมให้องค์กรนำค่านิยม 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MOPH 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และดัชนีความสุขมาใช้ในการบริหารจัดการและพัฒนากำลังคนอย่างเป็นรูปธรรม</w:t>
      </w:r>
    </w:p>
    <w:p w:rsidR="009A458E" w:rsidRPr="00791C94" w:rsidRDefault="009A458E" w:rsidP="00791C94">
      <w:pPr>
        <w:pStyle w:val="a4"/>
        <w:numPr>
          <w:ilvl w:val="0"/>
          <w:numId w:val="5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พัฒนาสมรรถนะสูงบุคลากรสาธารณสุขทุกระดับ ปฏิบัติงานอย่างมีความสุขบนพื้นฐานวัฒนธรรมและค่านิยมร่วมที่เข้มแข็ง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91C94" w:rsidRPr="00791C94" w:rsidRDefault="00791C94" w:rsidP="00791C94">
      <w:pPr>
        <w:pStyle w:val="a4"/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ผลการดำเนินงานตามกิจกรรมและการเบิกจ่ายงบประมาณ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B51F41" w:rsidRPr="00791C94" w:rsidTr="00B51F41">
        <w:tc>
          <w:tcPr>
            <w:tcW w:w="2943" w:type="dxa"/>
            <w:vMerge w:val="restart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RPr="00791C94" w:rsidTr="00B51F41">
        <w:tc>
          <w:tcPr>
            <w:tcW w:w="2943" w:type="dxa"/>
            <w:vMerge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2AEA" w:rsidRPr="00791C94" w:rsidTr="00EB41A8">
        <w:trPr>
          <w:trHeight w:val="1177"/>
        </w:trPr>
        <w:tc>
          <w:tcPr>
            <w:tcW w:w="2943" w:type="dxa"/>
          </w:tcPr>
          <w:p w:rsidR="000D2AEA" w:rsidRPr="00791C94" w:rsidRDefault="000D2AEA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ประชุมกำหนดค่านิยม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MOPH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และดัชนีความสุขขององค์กร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D2AEA" w:rsidRPr="00791C94" w:rsidRDefault="000D2AEA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ธ.ค.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0D2AEA" w:rsidRPr="00791C94" w:rsidRDefault="000D2AEA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15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ธ.ค.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1134" w:type="dxa"/>
          </w:tcPr>
          <w:p w:rsidR="000D2AEA" w:rsidRPr="00791C94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0D2AEA" w:rsidRPr="00791C94" w:rsidRDefault="000D2AEA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0D2AEA" w:rsidRPr="00791C94" w:rsidRDefault="005B1902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0D2AEA" w:rsidRPr="00791C94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Pr="00791C94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2AEA" w:rsidRPr="00791C94" w:rsidRDefault="000D2AEA" w:rsidP="000D2AEA">
            <w:pPr>
              <w:jc w:val="center"/>
              <w:rPr>
                <w:rFonts w:ascii="TH SarabunPSK" w:hAnsi="TH SarabunPSK" w:cs="TH SarabunPSK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D2AEA" w:rsidRPr="00791C94" w:rsidRDefault="000D2AEA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0D2AEA" w:rsidRPr="00791C94" w:rsidRDefault="005B1902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0D2AEA" w:rsidRPr="00791C94" w:rsidRDefault="005B1902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0D2AEA" w:rsidRPr="00791C94" w:rsidTr="00B51F41">
        <w:tc>
          <w:tcPr>
            <w:tcW w:w="2943" w:type="dxa"/>
          </w:tcPr>
          <w:p w:rsidR="000D2AEA" w:rsidRPr="00791C94" w:rsidRDefault="000D2AEA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ประกาศและถ่ายทอดค่านิยม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MOPH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และดัชนีความสุขขององค์กร  สู่บุคลากรในสังกัด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D2AEA" w:rsidRPr="00791C94" w:rsidRDefault="000D2AEA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15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0D2AEA" w:rsidRPr="00791C94" w:rsidRDefault="000D2AEA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20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0D2AEA" w:rsidRPr="00791C94" w:rsidRDefault="000D2AEA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0D2AEA" w:rsidRPr="00791C94" w:rsidRDefault="000D2AEA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0D2AEA" w:rsidRPr="00791C94" w:rsidRDefault="005B1902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0D2AEA" w:rsidRPr="00791C94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Pr="00791C94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2AEA" w:rsidRPr="00791C94" w:rsidRDefault="000D2AEA" w:rsidP="000D2AEA">
            <w:pPr>
              <w:jc w:val="center"/>
              <w:rPr>
                <w:rFonts w:ascii="TH SarabunPSK" w:hAnsi="TH SarabunPSK" w:cs="TH SarabunPSK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D2AEA" w:rsidRPr="00791C94" w:rsidRDefault="000D2AE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0D2AEA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0D2AEA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C0681B" w:rsidRPr="00791C94" w:rsidTr="00B51F41">
        <w:tc>
          <w:tcPr>
            <w:tcW w:w="2943" w:type="dxa"/>
          </w:tcPr>
          <w:p w:rsidR="00C0681B" w:rsidRPr="00791C94" w:rsidRDefault="00C0681B" w:rsidP="00EB41A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3.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สำรวจข้อมูล และวิเคราะห์ผลการประเมินตนเอง และจัดทำแผนพัฒนาตามค่านิยม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MOPH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และดัชนีความสุข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0681B" w:rsidRPr="00791C94" w:rsidRDefault="00C0681B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15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C0681B" w:rsidRPr="00791C94" w:rsidRDefault="00C0681B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20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C0681B" w:rsidRPr="00791C94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C0681B" w:rsidRPr="00791C94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C0681B" w:rsidRPr="00791C94" w:rsidRDefault="005B1902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C0681B" w:rsidRPr="00791C94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81B" w:rsidRPr="00791C94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81B" w:rsidRPr="00791C94" w:rsidRDefault="00C0681B" w:rsidP="000D2AEA">
            <w:pPr>
              <w:jc w:val="center"/>
              <w:rPr>
                <w:rFonts w:ascii="TH SarabunPSK" w:hAnsi="TH SarabunPSK" w:cs="TH SarabunPSK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0681B" w:rsidRPr="00791C94" w:rsidRDefault="00C0681B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C0681B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C0681B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C0681B" w:rsidRPr="00791C94" w:rsidTr="00B51F41">
        <w:tc>
          <w:tcPr>
            <w:tcW w:w="2943" w:type="dxa"/>
          </w:tcPr>
          <w:p w:rsidR="00C0681B" w:rsidRPr="00791C94" w:rsidRDefault="00C0681B" w:rsidP="00EB41A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4.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ประชุมเชิงปฏิบัติการตามแผนพัฒนาส่วนขาดตามค่านิยม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 xml:space="preserve">MOPH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และดัชนีความสุข  มาใช้ในการพัฒนากำลังคนอย่างเป็นรูปธรรม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0681B" w:rsidRPr="00791C94" w:rsidRDefault="00C0681B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 xml:space="preserve">1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ก.พ.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C0681B" w:rsidRPr="00791C94" w:rsidRDefault="00C0681B" w:rsidP="00EB41A8">
            <w:pPr>
              <w:pStyle w:val="ad"/>
              <w:spacing w:before="0" w:beforeAutospacing="0" w:after="0" w:afterAutospacing="0"/>
              <w:ind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19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C0681B" w:rsidRPr="00791C94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C0681B" w:rsidRPr="00791C94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C0681B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C0681B" w:rsidRPr="00791C94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81B" w:rsidRPr="00791C94" w:rsidRDefault="00C0681B" w:rsidP="00F04ED7">
            <w:pPr>
              <w:jc w:val="center"/>
              <w:rPr>
                <w:rFonts w:ascii="TH SarabunPSK" w:hAnsi="TH SarabunPSK" w:cs="TH SarabunPSK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0681B" w:rsidRPr="00791C94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681B" w:rsidRPr="00791C94" w:rsidRDefault="00C0681B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งบเงินบำรุง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C0681B" w:rsidRPr="00791C94" w:rsidRDefault="005B1902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  <w:r w:rsidR="00C068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042" w:type="dxa"/>
          </w:tcPr>
          <w:p w:rsidR="00C0681B" w:rsidRPr="00791C94" w:rsidRDefault="005B1902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</w:tr>
      <w:tr w:rsidR="00C0681B" w:rsidRPr="00791C94" w:rsidTr="00B51F41">
        <w:tc>
          <w:tcPr>
            <w:tcW w:w="2943" w:type="dxa"/>
          </w:tcPr>
          <w:p w:rsidR="00C0681B" w:rsidRPr="00791C94" w:rsidRDefault="00C0681B" w:rsidP="00EB41A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 xml:space="preserve">5.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ติดตาม  ควบคุม กำกับ ประเมินผลการดำเนินงานตามแผนพัฒนาตามค่านิยม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MOPH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และดัชนีความสุข  อย่างต่อเนื่อง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0681B" w:rsidRPr="00791C94" w:rsidRDefault="00C0681B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23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C0681B" w:rsidRPr="00791C94" w:rsidRDefault="00C0681B" w:rsidP="00EB41A8">
            <w:pPr>
              <w:pStyle w:val="ad"/>
              <w:spacing w:before="0" w:beforeAutospacing="0" w:after="0" w:afterAutospacing="0"/>
              <w:ind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27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C0681B" w:rsidRPr="00791C94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C0681B" w:rsidRPr="00791C94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C0681B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C0681B" w:rsidRPr="00791C94" w:rsidRDefault="00C0681B" w:rsidP="00F04ED7">
            <w:pPr>
              <w:jc w:val="center"/>
              <w:rPr>
                <w:rFonts w:ascii="TH SarabunPSK" w:hAnsi="TH SarabunPSK" w:cs="TH SarabunPSK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0681B" w:rsidRPr="00791C94" w:rsidRDefault="00C0681B" w:rsidP="00F04ED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C0681B" w:rsidRPr="00791C94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681B" w:rsidRPr="00791C94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CUP</w:t>
            </w:r>
          </w:p>
          <w:p w:rsidR="00C0681B" w:rsidRPr="00791C94" w:rsidRDefault="005B1902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068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C0681B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C0681B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C0681B" w:rsidRPr="00791C94" w:rsidTr="00B51F41">
        <w:tc>
          <w:tcPr>
            <w:tcW w:w="2943" w:type="dxa"/>
          </w:tcPr>
          <w:p w:rsidR="00C0681B" w:rsidRPr="00791C94" w:rsidRDefault="00C0681B" w:rsidP="00EB41A8">
            <w:pPr>
              <w:pStyle w:val="ad"/>
              <w:tabs>
                <w:tab w:val="left" w:pos="284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สรุปรายงานผลการดำเนินงาน และถอดบทเรียนรายงานผู้บริหาร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0681B" w:rsidRPr="00791C94" w:rsidRDefault="00C0681B" w:rsidP="00EB41A8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23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C0681B" w:rsidRPr="00791C94" w:rsidRDefault="00C0681B" w:rsidP="00EB41A8">
            <w:pPr>
              <w:pStyle w:val="ad"/>
              <w:spacing w:before="0" w:beforeAutospacing="0" w:after="0" w:afterAutospacing="0"/>
              <w:ind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27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C0681B" w:rsidRPr="00791C94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C0681B" w:rsidRPr="00791C94" w:rsidRDefault="005B1902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C0681B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C0681B" w:rsidRPr="00791C94" w:rsidRDefault="00C0681B" w:rsidP="00F04ED7">
            <w:pPr>
              <w:jc w:val="center"/>
              <w:rPr>
                <w:rFonts w:ascii="TH SarabunPSK" w:hAnsi="TH SarabunPSK" w:cs="TH SarabunPSK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0681B" w:rsidRPr="00791C94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81B" w:rsidRPr="00791C94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C0681B" w:rsidRPr="00791C94" w:rsidRDefault="00C0681B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C0681B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C0681B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0D2AEA" w:rsidRPr="00791C94" w:rsidTr="00B51F41">
        <w:tc>
          <w:tcPr>
            <w:tcW w:w="2943" w:type="dxa"/>
          </w:tcPr>
          <w:p w:rsidR="000D2AEA" w:rsidRPr="00791C94" w:rsidRDefault="000D2AEA" w:rsidP="000D2AEA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รวมจำนวนทั้งหมด...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...กิจกรรม</w:t>
            </w:r>
          </w:p>
        </w:tc>
        <w:tc>
          <w:tcPr>
            <w:tcW w:w="851" w:type="dxa"/>
          </w:tcPr>
          <w:p w:rsidR="000D2AEA" w:rsidRPr="00791C94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D2AEA" w:rsidRPr="00791C94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Pr="00791C94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D2AEA" w:rsidRPr="00791C94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D2AEA" w:rsidRPr="00791C94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Pr="00791C94" w:rsidRDefault="000D2AEA" w:rsidP="000D2AEA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>..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>.กิจกรรม</w:t>
            </w:r>
          </w:p>
        </w:tc>
        <w:tc>
          <w:tcPr>
            <w:tcW w:w="1134" w:type="dxa"/>
          </w:tcPr>
          <w:p w:rsidR="000D2AEA" w:rsidRPr="00791C94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>.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>..กิจกรรม</w:t>
            </w:r>
          </w:p>
        </w:tc>
        <w:tc>
          <w:tcPr>
            <w:tcW w:w="1276" w:type="dxa"/>
          </w:tcPr>
          <w:p w:rsidR="000D2AEA" w:rsidRPr="00791C94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>..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>..กิจกรรม</w:t>
            </w:r>
          </w:p>
        </w:tc>
        <w:tc>
          <w:tcPr>
            <w:tcW w:w="1342" w:type="dxa"/>
          </w:tcPr>
          <w:p w:rsidR="000D2AEA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804</w:t>
            </w:r>
            <w:r w:rsidR="00C068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0D2AE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0D2AEA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  <w:r w:rsidR="00C0681B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0D2AE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0D2AEA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  <w:r w:rsidR="007269C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  <w:r w:rsidR="000D2AEA" w:rsidRPr="00791C9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0681B" w:rsidRPr="00791C94" w:rsidRDefault="00C0681B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275"/>
        <w:gridCol w:w="1701"/>
        <w:gridCol w:w="4472"/>
      </w:tblGrid>
      <w:tr w:rsidR="00B51F41" w:rsidRPr="00791C94" w:rsidTr="00177B73">
        <w:tc>
          <w:tcPr>
            <w:tcW w:w="723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1275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47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RPr="00791C94" w:rsidTr="00177B73">
        <w:tc>
          <w:tcPr>
            <w:tcW w:w="723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1275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5A61" w:rsidRPr="00791C94" w:rsidTr="00177B73">
        <w:tc>
          <w:tcPr>
            <w:tcW w:w="7230" w:type="dxa"/>
          </w:tcPr>
          <w:p w:rsidR="00315A61" w:rsidRPr="00791C94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สอ.มีการกำหนดค่านิยม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MOPH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และดัชนีความสุข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ขององค์กร</w:t>
            </w:r>
          </w:p>
          <w:p w:rsidR="00315A61" w:rsidRPr="00791C94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บุคลากรในสังกัดได้รับการถ่ายทอดค่านิยม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MOPH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และดัชนีความสุขขององค์กร</w:t>
            </w:r>
          </w:p>
          <w:p w:rsidR="00315A61" w:rsidRPr="00791C94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สำรวจข้อมูลและวิเคราะห์ผลการประเมินตนเอง</w:t>
            </w:r>
          </w:p>
          <w:p w:rsidR="00315A61" w:rsidRPr="00791C94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จัดทำแผนพัฒนาส่วนขาดตามค่านิยม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MOPH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และดัชนีความสุข</w:t>
            </w:r>
          </w:p>
          <w:p w:rsidR="00315A61" w:rsidRPr="00791C94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มีกระบวนการพัฒนากำลังคนตามส่วนขาดค่านิยม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MOPH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และดัชนีความสุขอย่างเป็นรูปธรรม</w:t>
            </w:r>
          </w:p>
          <w:p w:rsidR="00315A61" w:rsidRPr="00791C94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มีการติดตาม ควบคุม กำกับ ประเมินผลการดำเนินงานตามแผนพัฒนาส่วนขาดตามค่านิยม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MOPH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และดัชนีความสุข  อย่างต่อเนื่อง</w:t>
            </w:r>
          </w:p>
        </w:tc>
        <w:tc>
          <w:tcPr>
            <w:tcW w:w="1275" w:type="dxa"/>
          </w:tcPr>
          <w:p w:rsidR="00315A61" w:rsidRPr="00791C94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315A61" w:rsidRPr="00791C94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315A61" w:rsidRPr="00791C94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5A61" w:rsidRPr="00791C94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315A61" w:rsidRPr="00791C94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315A61" w:rsidRPr="00791C94" w:rsidRDefault="005B1902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15A61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A61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315A61" w:rsidRPr="00791C94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5A61" w:rsidRPr="00791C94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701" w:type="dxa"/>
          </w:tcPr>
          <w:p w:rsidR="005714A1" w:rsidRPr="00791C94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5714A1" w:rsidRPr="00791C94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5714A1" w:rsidRPr="00791C94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14A1" w:rsidRPr="00791C94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5714A1" w:rsidRPr="00791C94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315A61" w:rsidRPr="00791C94" w:rsidRDefault="005B190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714A1"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ครั้ง</w:t>
            </w:r>
          </w:p>
          <w:p w:rsidR="005714A1" w:rsidRPr="00791C94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14A1" w:rsidRPr="00791C94" w:rsidRDefault="005B190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714A1"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4472" w:type="dxa"/>
          </w:tcPr>
          <w:p w:rsidR="00315A61" w:rsidRPr="00791C94" w:rsidRDefault="005B190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5714A1" w:rsidRPr="00791C94" w:rsidRDefault="005B190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5714A1" w:rsidRPr="00791C94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14A1" w:rsidRPr="00791C94" w:rsidRDefault="005B190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5714A1" w:rsidRPr="00791C94" w:rsidRDefault="005B190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5714A1" w:rsidRPr="00791C94" w:rsidRDefault="005B190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  <w:p w:rsidR="005714A1" w:rsidRPr="00791C94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14A1" w:rsidRPr="00791C94" w:rsidRDefault="005B190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</w:tbl>
    <w:p w:rsidR="00177B73" w:rsidRDefault="00177B73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B60CA" w:rsidRPr="00791C94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ตัวชี้วัดผลลัพธ์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276"/>
        <w:gridCol w:w="1985"/>
        <w:gridCol w:w="2409"/>
        <w:gridCol w:w="2835"/>
      </w:tblGrid>
      <w:tr w:rsidR="002B60CA" w:rsidRPr="00791C94" w:rsidTr="002B60CA">
        <w:tc>
          <w:tcPr>
            <w:tcW w:w="5953" w:type="dxa"/>
          </w:tcPr>
          <w:p w:rsidR="002B60CA" w:rsidRPr="00791C94" w:rsidRDefault="002B60CA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60CA" w:rsidRPr="00791C94" w:rsidRDefault="002B60CA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0CA" w:rsidRPr="00791C94" w:rsidRDefault="002B60CA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09" w:type="dxa"/>
          </w:tcPr>
          <w:p w:rsidR="002B60CA" w:rsidRPr="00791C94" w:rsidRDefault="002B60CA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835" w:type="dxa"/>
          </w:tcPr>
          <w:p w:rsidR="002B60CA" w:rsidRPr="00791C94" w:rsidRDefault="002B60CA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2B60CA" w:rsidRPr="00791C94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</w:tcPr>
          <w:p w:rsidR="002B60CA" w:rsidRPr="00791C94" w:rsidRDefault="002B60CA" w:rsidP="002B60C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Happy Work Life Index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B60C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275</w:t>
            </w:r>
          </w:p>
        </w:tc>
      </w:tr>
      <w:tr w:rsidR="002B60CA" w:rsidRPr="00791C94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</w:tcPr>
          <w:p w:rsidR="002B60CA" w:rsidRPr="00791C94" w:rsidRDefault="002B60CA" w:rsidP="002B60C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MOPH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B60C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</w:tr>
      <w:tr w:rsidR="002B60CA" w:rsidRPr="00791C94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</w:tcBorders>
          </w:tcPr>
          <w:p w:rsidR="002B60CA" w:rsidRPr="00791C94" w:rsidRDefault="002B60CA" w:rsidP="002B60C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409" w:type="dxa"/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835" w:type="dxa"/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B60C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2B60CA" w:rsidRPr="00791C94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</w:tcBorders>
          </w:tcPr>
          <w:p w:rsidR="002B60CA" w:rsidRPr="00791C94" w:rsidRDefault="002B60CA" w:rsidP="00C337F6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2409" w:type="dxa"/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215</w:t>
            </w:r>
          </w:p>
        </w:tc>
        <w:tc>
          <w:tcPr>
            <w:tcW w:w="2835" w:type="dxa"/>
          </w:tcPr>
          <w:p w:rsidR="002B60CA" w:rsidRPr="00791C94" w:rsidRDefault="002B60CA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60CA" w:rsidRPr="00791C94" w:rsidTr="002B60CA">
        <w:trPr>
          <w:trHeight w:val="350"/>
        </w:trPr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2B60CA" w:rsidRPr="00791C94" w:rsidRDefault="002B60CA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ร้อยละคะแนนที่ได้</w:t>
            </w:r>
          </w:p>
        </w:tc>
        <w:tc>
          <w:tcPr>
            <w:tcW w:w="2409" w:type="dxa"/>
          </w:tcPr>
          <w:p w:rsidR="002B60CA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  <w:r w:rsidR="002B60C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2835" w:type="dxa"/>
          </w:tcPr>
          <w:p w:rsidR="002B60CA" w:rsidRPr="00791C94" w:rsidRDefault="002B60CA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60CA" w:rsidRPr="00791C94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4.ปัญหาอุปสรรคที่เกิดขึ้นระหว่างดำเนินโครงการ</w:t>
      </w:r>
    </w:p>
    <w:p w:rsidR="005714A1" w:rsidRPr="00791C94" w:rsidRDefault="005714A1" w:rsidP="005714A1">
      <w:pPr>
        <w:spacing w:after="0" w:line="240" w:lineRule="auto"/>
        <w:ind w:hanging="425"/>
        <w:rPr>
          <w:rFonts w:ascii="TH SarabunPSK" w:hAnsi="TH SarabunPSK" w:cs="TH SarabunPSK"/>
          <w:spacing w:val="-6"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91C94">
        <w:rPr>
          <w:rFonts w:ascii="TH SarabunPSK" w:hAnsi="TH SarabunPSK" w:cs="TH SarabunPSK"/>
          <w:spacing w:val="-6"/>
          <w:sz w:val="32"/>
          <w:szCs w:val="32"/>
          <w:cs/>
        </w:rPr>
        <w:t>แนวทางการจ่ายค่าตอบแทนไม่ชัดเจนในระดับนโยบาย</w:t>
      </w:r>
      <w:r w:rsidRPr="00791C9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91C94">
        <w:rPr>
          <w:rFonts w:ascii="TH SarabunPSK" w:hAnsi="TH SarabunPSK" w:cs="TH SarabunPSK"/>
          <w:spacing w:val="-6"/>
          <w:sz w:val="32"/>
          <w:szCs w:val="32"/>
          <w:cs/>
        </w:rPr>
        <w:t>เป็นปัจจัยที่ทำให้มีผลกระทบกับความสุขของบุคลากร</w:t>
      </w:r>
    </w:p>
    <w:p w:rsidR="005714A1" w:rsidRPr="00791C94" w:rsidRDefault="005B1902" w:rsidP="005714A1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791C94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5714A1" w:rsidRPr="00791C94">
        <w:rPr>
          <w:rFonts w:ascii="TH SarabunPSK" w:hAnsi="TH SarabunPSK" w:cs="TH SarabunPSK"/>
          <w:spacing w:val="-6"/>
          <w:sz w:val="32"/>
          <w:szCs w:val="32"/>
          <w:cs/>
        </w:rPr>
        <w:t>. การดำเนินงานพัฒนาความสุขขององค์กร และการพัฒนาค่านิยมร่วมผลลัพธ์ที่ดียังไม่ชัดเจน เห็นผลช้า ต้องใช้ระยะเวลา</w:t>
      </w:r>
    </w:p>
    <w:p w:rsidR="005714A1" w:rsidRPr="00791C94" w:rsidRDefault="005714A1" w:rsidP="005714A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91C9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791C94">
        <w:rPr>
          <w:rFonts w:ascii="TH SarabunPSK" w:hAnsi="TH SarabunPSK" w:cs="TH SarabunPSK"/>
          <w:spacing w:val="-6"/>
          <w:sz w:val="32"/>
          <w:szCs w:val="32"/>
          <w:cs/>
        </w:rPr>
        <w:t>. การขาดแคลนบุคลากรในบางสายงาน ทำให้การพัฒนากำลังคนไม่ตรงกับสายงาน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5. แนวทางการแก้ไข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0CA" w:rsidRPr="00791C94" w:rsidRDefault="002B60CA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2B60CA" w:rsidRPr="00791C94" w:rsidRDefault="002B60CA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2B60CA" w:rsidRPr="00791C94" w:rsidRDefault="002B60CA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127CC2" w:rsidRPr="00791C94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lastRenderedPageBreak/>
        <w:t xml:space="preserve">แบบฟอร์มที่ </w:t>
      </w:r>
      <w:r w:rsidR="005B1902"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2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รายงานความก้าวหน้าแผนงานโครงการตามแผนยุทธศาสตร์สุขภาพของ </w:t>
      </w:r>
      <w:proofErr w:type="spellStart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คป</w:t>
      </w:r>
      <w:proofErr w:type="spellEnd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สอ.และ 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</w:rPr>
        <w:t>Master Plan</w:t>
      </w:r>
    </w:p>
    <w:p w:rsidR="009A458E" w:rsidRPr="00791C94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proofErr w:type="spellStart"/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>สอ.ท่าคันโทเป็นหน่วยงานที่มีระบบบริหารจัดการที่เป็นเลิศ ทันสมัยด้วยหลัก</w:t>
      </w:r>
      <w:proofErr w:type="spellStart"/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>บาล    ปีงบประมาณ 25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51F41" w:rsidRPr="00791C94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ตอบสนองเป้าประสงค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์ที่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458E" w:rsidRPr="00791C94">
        <w:rPr>
          <w:rFonts w:ascii="TH SarabunPSK" w:hAnsi="TH SarabunPSK" w:cs="TH SarabunPSK"/>
          <w:sz w:val="32"/>
          <w:szCs w:val="32"/>
          <w:cs/>
        </w:rPr>
        <w:t>ระบบบริหารจัดการของหน่วยงานสาธารณสุขมีหลัก</w:t>
      </w:r>
      <w:proofErr w:type="spellStart"/>
      <w:r w:rsidR="009A458E" w:rsidRPr="00791C9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9A458E" w:rsidRPr="00791C94">
        <w:rPr>
          <w:rFonts w:ascii="TH SarabunPSK" w:hAnsi="TH SarabunPSK" w:cs="TH SarabunPSK"/>
          <w:sz w:val="32"/>
          <w:szCs w:val="32"/>
          <w:cs/>
        </w:rPr>
        <w:t>บาล มีความเป็นเลิศ ทันสมัย</w:t>
      </w:r>
      <w:r w:rsidRPr="00791C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49421A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49421A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421A" w:rsidRPr="00791C94">
        <w:rPr>
          <w:rFonts w:ascii="TH SarabunPSK" w:hAnsi="TH SarabunPSK" w:cs="TH SarabunPSK"/>
          <w:sz w:val="32"/>
          <w:szCs w:val="32"/>
          <w:cs/>
        </w:rPr>
        <w:t>ระดับความสำเร็จของระบบบริหารจัดการที่มีความเป็นเลิศ ทันสมัย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43742B" w:rsidRPr="00791C94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เพื่อให้หน่วยงานในสังกัดผ่านเกณฑ์การประเมิน 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ITA</w:t>
      </w:r>
    </w:p>
    <w:p w:rsidR="0043742B" w:rsidRPr="00791C94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เพื่อพัฒนาการบริหารจัดการระบบสุขภาพอำเภอ โดดเด่น แตกต่าง แบบก้าวกระโดด ด้วยกลไก 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 DHS + 3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ดี เพื่อการขับเคลื่อนยุทธศาสตร์สุขภาพให้บรรลุผลตามเป้าประสงค์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742B" w:rsidRPr="00791C94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เพื่อจัดการระบบข้อมูลข่าวสารสารสนเทศในการบริหารยุทธศาสตร์ที่ตอบสนองการบริการ และการบริหารทรัพยากรสุขภาพ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742B" w:rsidRPr="00791C94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เพื่อพัฒนาองค์ความรู้และงานวิจัยของหน่วยบริการและภาคีเครือข่าย นำสู่การไปใช้ประโยชน์อย่างเป็นรูปธรรม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ผลการดำเนินงานตามกิจกรรมและการเบิกจ่ายงบประมาณ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168"/>
      </w:tblGrid>
      <w:tr w:rsidR="00B51F41" w:rsidRPr="00791C94" w:rsidTr="0049421A">
        <w:tc>
          <w:tcPr>
            <w:tcW w:w="2943" w:type="dxa"/>
            <w:vMerge w:val="restart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377" w:type="dxa"/>
            <w:gridSpan w:val="2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RPr="00791C94" w:rsidTr="0049421A">
        <w:tc>
          <w:tcPr>
            <w:tcW w:w="2943" w:type="dxa"/>
            <w:vMerge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68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61C2D" w:rsidRPr="00791C94" w:rsidTr="0049421A">
        <w:tc>
          <w:tcPr>
            <w:tcW w:w="14884" w:type="dxa"/>
            <w:gridSpan w:val="12"/>
          </w:tcPr>
          <w:p w:rsidR="00861C2D" w:rsidRPr="00791C94" w:rsidRDefault="00861C2D" w:rsidP="00861C2D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การพัฒนาองค์กรแห่ง</w:t>
            </w:r>
            <w:proofErr w:type="spellStart"/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</w:t>
            </w:r>
          </w:p>
        </w:tc>
      </w:tr>
      <w:tr w:rsidR="0043742B" w:rsidRPr="00791C94" w:rsidTr="0049421A">
        <w:tc>
          <w:tcPr>
            <w:tcW w:w="2943" w:type="dxa"/>
          </w:tcPr>
          <w:p w:rsidR="0043742B" w:rsidRPr="00791C94" w:rsidRDefault="005B1902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  <w:r w:rsidR="0043742B"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.  </w:t>
            </w:r>
            <w:proofErr w:type="spellStart"/>
            <w:r w:rsidR="0043742B"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คป</w:t>
            </w:r>
            <w:proofErr w:type="spellEnd"/>
            <w:r w:rsidR="0043742B"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สอ. แต่งตั้งคณะทำงาน ประกาศนโยบาย ตามหลัก </w:t>
            </w:r>
            <w:r w:rsidR="0043742B"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I</w:t>
            </w:r>
            <w:r w:rsidR="00C0681B" w:rsidRPr="00791C94">
              <w:rPr>
                <w:rFonts w:ascii="TH SarabunPSK" w:hAnsi="TH SarabunPSK" w:cs="TH SarabunPSK"/>
                <w:sz w:val="32"/>
                <w:szCs w:val="32"/>
              </w:rPr>
              <w:t>TA</w:t>
            </w:r>
          </w:p>
        </w:tc>
        <w:tc>
          <w:tcPr>
            <w:tcW w:w="851" w:type="dxa"/>
          </w:tcPr>
          <w:p w:rsidR="0043742B" w:rsidRPr="00791C94" w:rsidRDefault="0043742B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ธ.ค.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43742B" w:rsidRPr="00791C94" w:rsidRDefault="0043742B">
            <w:pPr>
              <w:pStyle w:val="ad"/>
              <w:spacing w:before="0" w:beforeAutospacing="0" w:after="0" w:afterAutospacing="0" w:line="276" w:lineRule="auto"/>
              <w:ind w:hanging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43742B" w:rsidRPr="00791C94" w:rsidRDefault="005B1902" w:rsidP="004209F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209F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43742B" w:rsidRPr="00791C94" w:rsidRDefault="005B1902" w:rsidP="004209F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209F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43742B" w:rsidRPr="00791C94" w:rsidRDefault="005B1902" w:rsidP="004209F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43742B" w:rsidRPr="00791C94" w:rsidRDefault="0043742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742B" w:rsidRPr="00791C94" w:rsidRDefault="0043742B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3742B" w:rsidRPr="00791C94" w:rsidRDefault="00C0681B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3742B" w:rsidRPr="00791C94" w:rsidRDefault="00861C2D" w:rsidP="00861C2D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3742B" w:rsidRPr="00791C94" w:rsidRDefault="005B1902" w:rsidP="00861C2D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43742B" w:rsidRPr="00791C94" w:rsidRDefault="005B1902" w:rsidP="00861C2D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209F8" w:rsidRPr="00791C94" w:rsidTr="0049421A">
        <w:tc>
          <w:tcPr>
            <w:tcW w:w="2943" w:type="dxa"/>
          </w:tcPr>
          <w:p w:rsidR="004209F8" w:rsidRPr="00791C94" w:rsidRDefault="004209F8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2.  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สอ.วิเคราะห์ และประเมินตนเองเพื่อหาส่วนขาดตามหลัก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ITA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ม.ค.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ind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31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ม.ค.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209F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209F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4209F8" w:rsidRPr="00791C94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9F8" w:rsidRPr="00791C94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9F8" w:rsidRPr="00791C94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209F8" w:rsidRPr="00791C94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209F8" w:rsidRPr="00791C94" w:rsidTr="0049421A">
        <w:tc>
          <w:tcPr>
            <w:tcW w:w="2943" w:type="dxa"/>
          </w:tcPr>
          <w:p w:rsidR="004209F8" w:rsidRPr="00791C94" w:rsidRDefault="004209F8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3.   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สอ. จัดอบรมพัฒนาส่วนขาดในหลักคุณธรรมและความโปร่งใส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ITA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ในการบริหาร </w:t>
            </w:r>
          </w:p>
        </w:tc>
        <w:tc>
          <w:tcPr>
            <w:tcW w:w="851" w:type="dxa"/>
          </w:tcPr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ก.พ.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ก.พ.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209F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209F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4209F8" w:rsidRPr="00791C94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9F8" w:rsidRPr="00791C94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9F8" w:rsidRPr="00791C94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209F8" w:rsidRPr="00791C94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209F8" w:rsidRPr="00791C94" w:rsidTr="0049421A">
        <w:tc>
          <w:tcPr>
            <w:tcW w:w="2943" w:type="dxa"/>
          </w:tcPr>
          <w:p w:rsidR="004209F8" w:rsidRPr="00791C94" w:rsidRDefault="004209F8" w:rsidP="00C0681B">
            <w:pPr>
              <w:pStyle w:val="ad"/>
              <w:spacing w:before="0" w:beforeAutospacing="0" w:after="0" w:afterAutospacing="0" w:line="276" w:lineRule="auto"/>
              <w:ind w:left="34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 xml:space="preserve">4. 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ประเมินรับรองตามเกณฑ์คุณธรรมและความโปร่งใส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ITA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 ระดับอำเภอ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 </w:t>
            </w:r>
          </w:p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  มี.ค.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 </w:t>
            </w:r>
          </w:p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 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209F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993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209F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850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4209F8" w:rsidRPr="00791C94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9F8" w:rsidRPr="00791C94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4209F8" w:rsidRPr="00791C94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4209F8" w:rsidRPr="00791C94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209F8" w:rsidRPr="00791C94" w:rsidTr="0049421A">
        <w:tc>
          <w:tcPr>
            <w:tcW w:w="2943" w:type="dxa"/>
          </w:tcPr>
          <w:p w:rsidR="004209F8" w:rsidRPr="00791C94" w:rsidRDefault="004209F8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5.   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สอ. การติดตาม เร่งรัด และปรับปรุงกระบวนงานหรือขั้นตอนการปฏิบัติตามหลัก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ITA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(ประเมินตนเอง)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 </w:t>
            </w:r>
          </w:p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  มี.ค.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 </w:t>
            </w:r>
          </w:p>
          <w:p w:rsidR="004209F8" w:rsidRPr="00791C94" w:rsidRDefault="004209F8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 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209F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993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209F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850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4209F8" w:rsidRPr="00791C94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9F8" w:rsidRPr="00791C94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4209F8" w:rsidRPr="00791C94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4209F8" w:rsidRPr="00791C94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4209F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4209F8" w:rsidRPr="00791C94" w:rsidTr="0049421A">
        <w:tc>
          <w:tcPr>
            <w:tcW w:w="14884" w:type="dxa"/>
            <w:gridSpan w:val="12"/>
          </w:tcPr>
          <w:p w:rsidR="004209F8" w:rsidRPr="00791C94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การส่งเสริมความเข้มแข็งของระบบสุขภาพอำเภอ (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DHS+3 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ดี)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04ED7" w:rsidRPr="00791C94" w:rsidTr="0049421A">
        <w:tc>
          <w:tcPr>
            <w:tcW w:w="2943" w:type="dxa"/>
          </w:tcPr>
          <w:p w:rsidR="00F04ED7" w:rsidRPr="00791C94" w:rsidRDefault="00F04ED7" w:rsidP="004209F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1.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ทบทวนวาระสุขภาพระดับอำเภอและรับฟังความคิดเห็นของผู้มีส่วนได้ส่วนเสีย กำหนดเป็นวาระอำเภอปี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1" w:type="dxa"/>
          </w:tcPr>
          <w:p w:rsidR="00F04ED7" w:rsidRPr="00791C94" w:rsidRDefault="00F04ED7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17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ธ.ค. 59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F04ED7" w:rsidRPr="00791C94" w:rsidRDefault="00F04ED7">
            <w:pPr>
              <w:pStyle w:val="ad"/>
              <w:spacing w:before="0" w:beforeAutospacing="0" w:after="0" w:afterAutospacing="0" w:line="276" w:lineRule="auto"/>
              <w:ind w:hanging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17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ธ.ค.59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ED7" w:rsidRPr="00791C94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F04ED7" w:rsidRPr="00791C94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04ED7" w:rsidRPr="00791C94" w:rsidTr="0049421A">
        <w:tc>
          <w:tcPr>
            <w:tcW w:w="2943" w:type="dxa"/>
          </w:tcPr>
          <w:p w:rsidR="00F04ED7" w:rsidRPr="00791C94" w:rsidRDefault="005B1902" w:rsidP="004209F8">
            <w:pPr>
              <w:pStyle w:val="ad"/>
              <w:spacing w:before="0" w:beforeAutospacing="0" w:after="0" w:afterAutospacing="0" w:line="276" w:lineRule="auto"/>
              <w:ind w:left="34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  <w:r w:rsidR="00F04ED7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. จัดเวทีประกาศวาระ และลงนามความร่วมมือ ร่วมกับภาคีเครือข่าย  </w:t>
            </w:r>
            <w:r w:rsidR="00F04ED7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DHS </w:t>
            </w:r>
            <w:r w:rsidR="00F04ED7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/</w:t>
            </w:r>
            <w:r w:rsidR="00F04ED7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3 </w:t>
            </w:r>
            <w:r w:rsidR="00F04ED7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ดี</w:t>
            </w:r>
            <w:r w:rsidR="00F04ED7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F04ED7" w:rsidRPr="00791C94" w:rsidRDefault="00F04ED7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F04ED7" w:rsidRPr="00791C94" w:rsidRDefault="00F04ED7">
            <w:pPr>
              <w:pStyle w:val="ad"/>
              <w:spacing w:before="0" w:beforeAutospacing="0" w:after="0" w:afterAutospacing="0" w:line="276" w:lineRule="auto"/>
              <w:ind w:hanging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7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ED7" w:rsidRPr="00791C94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F04ED7" w:rsidRPr="00791C94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CUP</w:t>
            </w:r>
          </w:p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68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04ED7" w:rsidRPr="00791C94" w:rsidTr="0049421A">
        <w:tc>
          <w:tcPr>
            <w:tcW w:w="2943" w:type="dxa"/>
          </w:tcPr>
          <w:p w:rsidR="00F04ED7" w:rsidRPr="00791C94" w:rsidRDefault="00F04ED7" w:rsidP="00F04ED7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3.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จัดทำแผนงาน/โครงการขอรับการสนับสนุนงบประมาณจากภาคีเครือข่าย (</w:t>
            </w:r>
            <w:proofErr w:type="spellStart"/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อปท</w:t>
            </w:r>
            <w:proofErr w:type="spellEnd"/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. / กองทุนฯ) </w:t>
            </w:r>
          </w:p>
        </w:tc>
        <w:tc>
          <w:tcPr>
            <w:tcW w:w="851" w:type="dxa"/>
          </w:tcPr>
          <w:p w:rsidR="00F04ED7" w:rsidRPr="00791C94" w:rsidRDefault="00F04ED7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ธ.ค.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F04ED7" w:rsidRPr="00791C94" w:rsidRDefault="00F04ED7">
            <w:pPr>
              <w:pStyle w:val="ad"/>
              <w:spacing w:before="0" w:beforeAutospacing="0" w:after="0" w:afterAutospacing="0" w:line="276" w:lineRule="auto"/>
              <w:ind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31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ม.ค.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993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850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ED7" w:rsidRPr="00791C94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F04ED7" w:rsidRPr="00791C94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04ED7" w:rsidRPr="00791C94" w:rsidTr="0049421A">
        <w:tc>
          <w:tcPr>
            <w:tcW w:w="2943" w:type="dxa"/>
          </w:tcPr>
          <w:p w:rsidR="00F04ED7" w:rsidRPr="00791C94" w:rsidRDefault="00F04ED7" w:rsidP="004209F8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4.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นำเสนอความก้าวหน้าผลการดำเนินงานในเวทีประชุม </w:t>
            </w:r>
            <w:proofErr w:type="spellStart"/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คปส</w:t>
            </w:r>
            <w:proofErr w:type="spellEnd"/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. ประชุมหัวหน้าส่วนราชการ/ประชุมกำนันผู้ใหญ่บ้าน อย่าง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lastRenderedPageBreak/>
              <w:t xml:space="preserve">น้อยเดือนละ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ครั้ง</w:t>
            </w: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F04ED7" w:rsidRPr="00791C94" w:rsidRDefault="00F04ED7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 xml:space="preserve">1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พ.ย.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F04ED7" w:rsidRPr="00791C94" w:rsidRDefault="00F04ED7">
            <w:pPr>
              <w:pStyle w:val="ad"/>
              <w:spacing w:before="0" w:beforeAutospacing="0" w:after="0" w:afterAutospacing="0" w:line="276" w:lineRule="auto"/>
              <w:ind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31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F04ED7" w:rsidRPr="00791C94" w:rsidRDefault="005B1902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F04ED7" w:rsidRPr="00791C94" w:rsidRDefault="005B1902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C42B8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F04ED7" w:rsidRPr="00791C94" w:rsidRDefault="005B1902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Pr="00791C94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F04ED7" w:rsidRPr="00791C94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C42B88" w:rsidRPr="00791C94" w:rsidTr="0049421A">
        <w:tc>
          <w:tcPr>
            <w:tcW w:w="2943" w:type="dxa"/>
          </w:tcPr>
          <w:p w:rsidR="00C42B88" w:rsidRPr="00791C94" w:rsidRDefault="005B1902" w:rsidP="0081025C">
            <w:pPr>
              <w:pStyle w:val="ad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lastRenderedPageBreak/>
              <w:t>5</w:t>
            </w:r>
            <w:r w:rsidR="00C42B88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. </w:t>
            </w:r>
            <w:r w:rsidR="00C42B88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ประเมินผลระดับอำเภอ โดยการประเมินตนเอง </w:t>
            </w:r>
            <w:proofErr w:type="spellStart"/>
            <w:r w:rsidR="00C42B88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บูรณา</w:t>
            </w:r>
            <w:proofErr w:type="spellEnd"/>
            <w:r w:rsidR="00C42B88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การ </w:t>
            </w:r>
            <w:r w:rsidR="00C42B88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DHS </w:t>
            </w:r>
            <w:r w:rsidR="00C42B88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/ </w:t>
            </w:r>
            <w:r w:rsidR="00C42B88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3 </w:t>
            </w:r>
            <w:r w:rsidR="00C42B88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ดี</w:t>
            </w:r>
            <w:r w:rsidR="00C42B88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42B88" w:rsidRPr="00791C94" w:rsidRDefault="00C42B88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 </w:t>
            </w:r>
          </w:p>
          <w:p w:rsidR="00C42B88" w:rsidRPr="00791C94" w:rsidRDefault="00C42B88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มี.ค.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C42B88" w:rsidRPr="00791C94" w:rsidRDefault="00C42B88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 </w:t>
            </w:r>
          </w:p>
          <w:p w:rsidR="00C42B88" w:rsidRPr="00791C94" w:rsidRDefault="00C42B88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 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C42B88" w:rsidRPr="00791C94" w:rsidRDefault="005B1902" w:rsidP="007E67E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2B8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993" w:type="dxa"/>
          </w:tcPr>
          <w:p w:rsidR="00C42B88" w:rsidRPr="00791C94" w:rsidRDefault="005B1902" w:rsidP="007E67E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42B8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850" w:type="dxa"/>
          </w:tcPr>
          <w:p w:rsidR="00C42B88" w:rsidRPr="00791C94" w:rsidRDefault="005B1902" w:rsidP="007E67E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C42B88" w:rsidRPr="00791C94" w:rsidRDefault="00C42B8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B88" w:rsidRPr="00791C94" w:rsidRDefault="00C42B8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42B88" w:rsidRPr="00791C94" w:rsidRDefault="00C42B88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C42B88" w:rsidRPr="00791C94" w:rsidRDefault="00C42B8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CUP</w:t>
            </w:r>
          </w:p>
          <w:p w:rsidR="00C42B8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C42B8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C42B8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C42B8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68" w:type="dxa"/>
          </w:tcPr>
          <w:p w:rsidR="00C42B88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F04ED7" w:rsidRPr="00791C94" w:rsidTr="0049421A">
        <w:tc>
          <w:tcPr>
            <w:tcW w:w="2943" w:type="dxa"/>
          </w:tcPr>
          <w:p w:rsidR="00F04ED7" w:rsidRPr="00791C94" w:rsidRDefault="005B1902" w:rsidP="00F04ED7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6</w:t>
            </w:r>
            <w:r w:rsidR="00F04ED7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 xml:space="preserve">. </w:t>
            </w:r>
            <w:r w:rsidR="00F04ED7" w:rsidRPr="00791C9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ประเมินผลเชิงยุทธศาสตร์เพื่อยกระดับการพัฒนาที่มุ่งเน้นผลลัพธ์ถึงประชาชน ประเมินเชิงประกวดระดับตำบล</w:t>
            </w:r>
          </w:p>
        </w:tc>
        <w:tc>
          <w:tcPr>
            <w:tcW w:w="851" w:type="dxa"/>
          </w:tcPr>
          <w:p w:rsidR="00F04ED7" w:rsidRPr="00791C94" w:rsidRDefault="00C42B88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</w:t>
            </w:r>
            <w:r w:rsidR="00F04ED7"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.ค.</w:t>
            </w:r>
            <w:r w:rsidR="00F04ED7"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F04ED7" w:rsidRPr="00791C94" w:rsidRDefault="00F04ED7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F04ED7" w:rsidRPr="00791C94" w:rsidRDefault="005B1902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42B88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F04ED7" w:rsidRPr="00791C94" w:rsidRDefault="005B1902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F04ED7" w:rsidRPr="00791C94" w:rsidRDefault="005B1902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F04ED7" w:rsidRPr="00791C94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F04ED7" w:rsidRPr="00791C94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CUP</w:t>
            </w:r>
          </w:p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F04ED7" w:rsidRPr="00791C94" w:rsidRDefault="005B190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04ED7" w:rsidRPr="00791C94" w:rsidTr="0049421A">
        <w:tc>
          <w:tcPr>
            <w:tcW w:w="14884" w:type="dxa"/>
            <w:gridSpan w:val="12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การพัฒนาระบบการสารสนเทศด้านสุขภาพ</w:t>
            </w:r>
          </w:p>
        </w:tc>
      </w:tr>
      <w:tr w:rsidR="0049421A" w:rsidRPr="00791C94" w:rsidTr="0049421A">
        <w:tc>
          <w:tcPr>
            <w:tcW w:w="2943" w:type="dxa"/>
          </w:tcPr>
          <w:p w:rsidR="0049421A" w:rsidRPr="00791C94" w:rsidRDefault="0049421A" w:rsidP="00EF5C07">
            <w:pPr>
              <w:pStyle w:val="ad"/>
              <w:tabs>
                <w:tab w:val="left" w:pos="244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แต่งตั้งคณะกรรมการจัดหาครุภัณฑ์คอมพิวเตอร์คณะกรรมการพัฒนาคุณภาพระบบบริการ และข้อมูล และคณะกรรมการประเมินแฟ้มเวชระเบียนในระดับอำเภอ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49421A" w:rsidRPr="00791C94" w:rsidRDefault="0049421A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21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ธ.ค.59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49421A" w:rsidRPr="00791C94" w:rsidRDefault="0049421A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25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ธ.ค.59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49421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9421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49421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49421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49421A" w:rsidRPr="00791C94" w:rsidRDefault="0049421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49421A" w:rsidRPr="00791C94" w:rsidRDefault="0049421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9421A" w:rsidRPr="00791C94" w:rsidRDefault="0049421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49421A" w:rsidRPr="00791C94" w:rsidRDefault="0049421A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งบเงินบำรุง</w:t>
            </w:r>
          </w:p>
          <w:p w:rsidR="0049421A" w:rsidRPr="00791C94" w:rsidRDefault="005B1902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320</w:t>
            </w:r>
            <w:r w:rsidR="0049421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49421A" w:rsidRPr="00791C94" w:rsidRDefault="005B1902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140</w:t>
            </w:r>
            <w:r w:rsidR="002A142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68" w:type="dxa"/>
          </w:tcPr>
          <w:p w:rsidR="0049421A" w:rsidRPr="00791C94" w:rsidRDefault="005B1902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  <w:r w:rsidR="002A142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</w:tr>
      <w:tr w:rsidR="0049421A" w:rsidRPr="00791C94" w:rsidTr="0049421A">
        <w:tc>
          <w:tcPr>
            <w:tcW w:w="2943" w:type="dxa"/>
          </w:tcPr>
          <w:p w:rsidR="0049421A" w:rsidRPr="00791C94" w:rsidRDefault="0049421A" w:rsidP="00EF5C07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วิเคราะห์และจัดทำแนวทางการดำเนินงานพัฒนาคุณภาพระบบบริการ และข้อมูลการบริการ </w:t>
            </w:r>
          </w:p>
        </w:tc>
        <w:tc>
          <w:tcPr>
            <w:tcW w:w="851" w:type="dxa"/>
          </w:tcPr>
          <w:p w:rsidR="0049421A" w:rsidRPr="00791C94" w:rsidRDefault="0049421A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24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49421A" w:rsidRPr="00791C94" w:rsidRDefault="0049421A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25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49421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9421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49421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49421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49421A" w:rsidRPr="00791C94" w:rsidRDefault="0049421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421A" w:rsidRPr="00791C94" w:rsidRDefault="0049421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49421A" w:rsidRPr="00791C94" w:rsidRDefault="0049421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49421A" w:rsidRPr="00791C94" w:rsidRDefault="0049421A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49421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49421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F0739" w:rsidRPr="00791C94" w:rsidTr="0049421A">
        <w:tc>
          <w:tcPr>
            <w:tcW w:w="2943" w:type="dxa"/>
          </w:tcPr>
          <w:p w:rsidR="007F0739" w:rsidRPr="00791C94" w:rsidRDefault="007F0739" w:rsidP="0024582E">
            <w:pPr>
              <w:pStyle w:val="ad"/>
              <w:tabs>
                <w:tab w:val="left" w:pos="306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3.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อบรมฟื้นฟูคณะกรรมการประเมินแฟ้มเวชระเบียนในระดับอำเภอ ออกแบบเวช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lastRenderedPageBreak/>
              <w:t xml:space="preserve">ระเบียนผู้ป่วยนอกให้ได้มาตรฐาน และจัดทำ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Flow Chart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การให้บริการรักษา และการบันทึกเวชระเบียนผู้ป่วยนอก ระดับอำเภอ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791C94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 xml:space="preserve">24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7F0739" w:rsidRPr="00791C94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25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F0739" w:rsidRPr="00791C94" w:rsidTr="0049421A">
        <w:tc>
          <w:tcPr>
            <w:tcW w:w="2943" w:type="dxa"/>
          </w:tcPr>
          <w:p w:rsidR="007F0739" w:rsidRPr="00791C94" w:rsidRDefault="007F0739" w:rsidP="0024582E">
            <w:pPr>
              <w:pStyle w:val="ad"/>
              <w:tabs>
                <w:tab w:val="left" w:pos="306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 xml:space="preserve">4.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ประชุม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CM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และ 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Auditer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จากสห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วิชาชีพกำหนดการให้รหัส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ICD 10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ที่ได้มาตรฐานและบันทึกเวชระเบียนให้ถูกต้อง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791C94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7F0739" w:rsidRPr="00791C94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F0739" w:rsidRPr="00791C94" w:rsidTr="0049421A">
        <w:tc>
          <w:tcPr>
            <w:tcW w:w="2943" w:type="dxa"/>
          </w:tcPr>
          <w:p w:rsidR="007F0739" w:rsidRPr="00791C94" w:rsidRDefault="007F0739" w:rsidP="0024582E">
            <w:pPr>
              <w:pStyle w:val="ad"/>
              <w:tabs>
                <w:tab w:val="left" w:pos="284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5. 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ประเมินคุณภาพ(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Audit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) แฟ้มเวชระเบียน หน่วยบริการทุกแห่งระดับ 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สอ. / รพ.สต.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791C94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1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มี.ค.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7F0739" w:rsidRPr="00791C94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2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993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850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CUP</w:t>
            </w:r>
          </w:p>
          <w:p w:rsidR="007F0739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7F0739" w:rsidRPr="00791C94" w:rsidRDefault="005B1902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7F0739" w:rsidRPr="00791C94" w:rsidRDefault="005B1902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04ED7" w:rsidRPr="00791C94" w:rsidTr="0049421A">
        <w:tc>
          <w:tcPr>
            <w:tcW w:w="14884" w:type="dxa"/>
            <w:gridSpan w:val="12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การใช้ประโยชน์งานวิจัยและองค์ความรู้</w:t>
            </w:r>
          </w:p>
        </w:tc>
      </w:tr>
      <w:tr w:rsidR="007F0739" w:rsidRPr="00791C94" w:rsidTr="0049421A">
        <w:tc>
          <w:tcPr>
            <w:tcW w:w="2943" w:type="dxa"/>
          </w:tcPr>
          <w:p w:rsidR="007F0739" w:rsidRPr="00791C94" w:rsidRDefault="005B1902" w:rsidP="007F0739">
            <w:pPr>
              <w:pStyle w:val="ad"/>
              <w:tabs>
                <w:tab w:val="left" w:pos="0"/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  <w:r w:rsidR="007F0739"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. 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แต่งตั้งทีมเครือข่ายและที่ปรึกษางานวิจัย</w:t>
            </w:r>
            <w:proofErr w:type="spellStart"/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และนว</w:t>
            </w:r>
            <w:proofErr w:type="spellEnd"/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  <w:proofErr w:type="spellStart"/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ให้มีมาตรฐาน โดย</w:t>
            </w:r>
            <w:proofErr w:type="spellStart"/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การความร่วมมือและสร้างเครือข่ายวิชาการจากหน่วยงานนอกกระทรวง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791C94" w:rsidRDefault="007F0739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พ.ย.59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F0739" w:rsidRPr="00791C94" w:rsidRDefault="007F0739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30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พ.ย.59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F0739" w:rsidRPr="00791C94" w:rsidTr="0049421A">
        <w:tc>
          <w:tcPr>
            <w:tcW w:w="2943" w:type="dxa"/>
          </w:tcPr>
          <w:p w:rsidR="007F0739" w:rsidRPr="00791C94" w:rsidRDefault="007F0739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2.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กำหนดนโยบายและทิศทางในการสร้างงานวิจัย     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และนว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ตก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รรม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ให้สามารถนำไปใช้ประโยชน์ได้จริง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791C94" w:rsidRDefault="007F0739" w:rsidP="0024582E">
            <w:pPr>
              <w:pStyle w:val="ad"/>
              <w:tabs>
                <w:tab w:val="left" w:pos="0"/>
                <w:tab w:val="left" w:pos="34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F0739" w:rsidRPr="00791C94" w:rsidRDefault="007F0739" w:rsidP="0024582E">
            <w:pPr>
              <w:pStyle w:val="ad"/>
              <w:tabs>
                <w:tab w:val="left" w:pos="0"/>
                <w:tab w:val="left" w:pos="34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7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F0739" w:rsidRPr="00791C94" w:rsidTr="0049421A">
        <w:tc>
          <w:tcPr>
            <w:tcW w:w="2943" w:type="dxa"/>
          </w:tcPr>
          <w:p w:rsidR="007F0739" w:rsidRPr="00791C94" w:rsidRDefault="007F0739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lastRenderedPageBreak/>
              <w:t xml:space="preserve">3. 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ติดตามความก้าวหน้าในการสร้างงานวิจัย  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และนว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ตก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รร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มอย่างต่อเนื่อง อย่างน้อยเดือนละครั้ง เวทีประชุม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CUP </w:t>
            </w:r>
          </w:p>
        </w:tc>
        <w:tc>
          <w:tcPr>
            <w:tcW w:w="851" w:type="dxa"/>
          </w:tcPr>
          <w:p w:rsidR="007F0739" w:rsidRPr="00791C94" w:rsidRDefault="007F0739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7F0739" w:rsidRPr="00791C94" w:rsidRDefault="007F0739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7F0739" w:rsidRPr="00791C94" w:rsidRDefault="005B1902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7F0739" w:rsidRPr="00791C94" w:rsidRDefault="005B1902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F0739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7F0739" w:rsidRPr="00791C94" w:rsidRDefault="005B1902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7F0739" w:rsidRPr="00791C94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7F0739" w:rsidRPr="00791C94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7F0739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F1D7C" w:rsidRPr="00791C94" w:rsidTr="0049421A">
        <w:tc>
          <w:tcPr>
            <w:tcW w:w="2943" w:type="dxa"/>
          </w:tcPr>
          <w:p w:rsidR="00AF1D7C" w:rsidRPr="00791C94" w:rsidRDefault="00AF1D7C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4. 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จัดเวทีแลกเปลี่ยนเรียนรู้งานวิจัย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และนว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ตก</w:t>
            </w:r>
            <w:proofErr w:type="spellStart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รรม</w:t>
            </w:r>
            <w:proofErr w:type="spellEnd"/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ในระดับอำเภอ เพื่อส่งในระดับจังหวัด /  เขต / ประเทศ ต่อไป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F1D7C" w:rsidRPr="00791C94" w:rsidRDefault="00AF1D7C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AF1D7C" w:rsidRPr="00791C94" w:rsidRDefault="00AF1D7C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F1D7C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AF1D7C" w:rsidRPr="00791C94" w:rsidRDefault="00AF1D7C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1D7C" w:rsidRPr="00791C94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AF1D7C" w:rsidRPr="00791C94" w:rsidRDefault="00AF1D7C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AF1D7C" w:rsidRPr="00791C94" w:rsidRDefault="00AF1D7C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CUP</w:t>
            </w:r>
          </w:p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  <w:r w:rsidR="00AF1D7C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F1D7C" w:rsidRPr="00791C94" w:rsidTr="0049421A">
        <w:tc>
          <w:tcPr>
            <w:tcW w:w="2943" w:type="dxa"/>
          </w:tcPr>
          <w:p w:rsidR="00AF1D7C" w:rsidRPr="00791C94" w:rsidRDefault="00AF1D7C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5. 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วิเคราะห์และประเมินผลการนำองค์ความรู้ไปใช้ประโยชน์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AF1D7C" w:rsidRPr="00791C94" w:rsidRDefault="00AF1D7C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มี.ค.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AF1D7C" w:rsidRPr="00791C94" w:rsidRDefault="00AF1D7C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F1D7C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F1D7C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AF1D7C" w:rsidRPr="00791C94" w:rsidRDefault="00AF1D7C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1D7C" w:rsidRPr="00791C94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AF1D7C" w:rsidRPr="00791C94" w:rsidRDefault="00AF1D7C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AF1D7C" w:rsidRPr="00791C94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AF1D7C" w:rsidRPr="00791C94" w:rsidTr="0049421A">
        <w:tc>
          <w:tcPr>
            <w:tcW w:w="2943" w:type="dxa"/>
          </w:tcPr>
          <w:p w:rsidR="00AF1D7C" w:rsidRPr="00791C94" w:rsidRDefault="00AF1D7C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6.  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การพัฒนาส่งเสริมการเข้าถึงองค์ความรู้ในการแลกเปลี่ยนเรียนรู้ด้วย 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KM Blog </w:t>
            </w:r>
          </w:p>
        </w:tc>
        <w:tc>
          <w:tcPr>
            <w:tcW w:w="851" w:type="dxa"/>
          </w:tcPr>
          <w:p w:rsidR="00AF1D7C" w:rsidRPr="00791C94" w:rsidRDefault="00AF1D7C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พ.ย.59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AF1D7C" w:rsidRPr="00791C94" w:rsidRDefault="00AF1D7C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791C94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F1D7C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F1D7C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AF1D7C" w:rsidRPr="00791C94" w:rsidRDefault="00AF1D7C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1D7C" w:rsidRPr="00791C94" w:rsidRDefault="00AF1D7C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1D7C" w:rsidRPr="00791C94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F1D7C" w:rsidRPr="00791C94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68" w:type="dxa"/>
          </w:tcPr>
          <w:p w:rsidR="00AF1D7C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F04ED7" w:rsidRPr="00791C94" w:rsidTr="0049421A">
        <w:tc>
          <w:tcPr>
            <w:tcW w:w="2943" w:type="dxa"/>
          </w:tcPr>
          <w:p w:rsidR="00F04ED7" w:rsidRPr="00791C94" w:rsidRDefault="00B94BCD" w:rsidP="00B94BCD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รวมจำนวนทั้งหมด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04ED7" w:rsidRPr="00791C94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Pr="00791C94" w:rsidRDefault="00B94BCD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04ED7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F04ED7" w:rsidRPr="00791C94" w:rsidRDefault="00B94BCD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91C94" w:rsidRPr="00791C94">
              <w:rPr>
                <w:rFonts w:ascii="TH SarabunPSK" w:hAnsi="TH SarabunPSK" w:cs="TH SarabunPSK"/>
                <w:sz w:val="28"/>
                <w:cs/>
              </w:rPr>
              <w:t>9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04ED7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F04ED7" w:rsidRPr="00791C94" w:rsidRDefault="00B94BCD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11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04ED7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F04ED7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446</w:t>
            </w:r>
            <w:r w:rsidR="00F34CC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F04ED7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  <w:r w:rsidR="00B94BCD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68" w:type="dxa"/>
          </w:tcPr>
          <w:p w:rsidR="00F04ED7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2A1426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01</w:t>
            </w:r>
            <w:r w:rsidR="00F04ED7" w:rsidRPr="00791C9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268"/>
        <w:gridCol w:w="2126"/>
        <w:gridCol w:w="3196"/>
      </w:tblGrid>
      <w:tr w:rsidR="00B51F41" w:rsidRPr="00791C94" w:rsidTr="002B60CA">
        <w:tc>
          <w:tcPr>
            <w:tcW w:w="719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268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319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RPr="00791C94" w:rsidTr="002B60CA">
        <w:tc>
          <w:tcPr>
            <w:tcW w:w="719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268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60CA" w:rsidRPr="00791C94" w:rsidTr="002B60CA">
        <w:tc>
          <w:tcPr>
            <w:tcW w:w="7196" w:type="dxa"/>
          </w:tcPr>
          <w:p w:rsidR="002B60CA" w:rsidRPr="00791C94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สอ.มีการประกาศนโยบาย กรอบทิศทางการใช้หลัก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ในการบริหารทั่วทั้งองค์การ</w:t>
            </w:r>
          </w:p>
          <w:p w:rsidR="002B60CA" w:rsidRPr="00791C94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2.รพ/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./รพ.สต มีการประเมินตนเองเพื่อหาส่วนขาดตามหลัก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ในการบริหารทั่วทั้งองค์การ</w:t>
            </w:r>
          </w:p>
          <w:p w:rsidR="002B60CA" w:rsidRPr="00791C94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มีแผนพัฒนาส่วนขาดในหลัก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 นำหลัก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มาใช้ในการบริหารทั่วทั้งองค์การ และปฏิบัติตามแผน ให้เห็นเป็นรูปธรรม</w:t>
            </w:r>
          </w:p>
          <w:p w:rsidR="002B60CA" w:rsidRPr="00791C94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4.มีการติดตาม เร่งรัด และปรับปรุงกระบวนงานหรือขั้นตอนการปฏิบัติตามแผนในการบริหารทั่วทั้งองค์การ ให้สอดคล้องกับหลัก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ITA</w:t>
            </w:r>
          </w:p>
          <w:p w:rsidR="002B60CA" w:rsidRPr="00791C94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การประเมินหน่วยงานโดยใช้แบบประเมิน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เชิงประจักษ์ และสรุปผลถอดบทเรียน</w:t>
            </w:r>
          </w:p>
        </w:tc>
        <w:tc>
          <w:tcPr>
            <w:tcW w:w="2268" w:type="dxa"/>
          </w:tcPr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</w:tcPr>
          <w:p w:rsidR="00F34CCA" w:rsidRPr="00791C94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F34CCA" w:rsidRPr="00791C94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CCA" w:rsidRPr="00791C94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F34CCA" w:rsidRPr="00791C94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CCA" w:rsidRPr="00791C94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  <w:p w:rsidR="00F34CCA" w:rsidRPr="00791C94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CCA" w:rsidRPr="00791C94" w:rsidRDefault="005B1902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34CCA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4CC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F34CCA" w:rsidRPr="00791C94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0CA" w:rsidRPr="00791C94" w:rsidRDefault="005B1902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34CCA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4CC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3196" w:type="dxa"/>
          </w:tcPr>
          <w:p w:rsidR="002B60CA" w:rsidRPr="00791C94" w:rsidRDefault="005B1902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100</w:t>
            </w:r>
          </w:p>
          <w:p w:rsidR="00F34CCA" w:rsidRPr="00791C94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4CCA" w:rsidRPr="00791C94" w:rsidRDefault="005B1902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F34CCA" w:rsidRPr="00791C94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4CCA" w:rsidRPr="00791C94" w:rsidRDefault="005B1902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100</w:t>
            </w:r>
          </w:p>
          <w:p w:rsidR="00F34CCA" w:rsidRPr="00791C94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4CCA" w:rsidRPr="00791C94" w:rsidRDefault="005B1902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</w:t>
            </w:r>
          </w:p>
          <w:p w:rsidR="00F34CCA" w:rsidRPr="00791C94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4CCA" w:rsidRPr="00791C94" w:rsidRDefault="005B1902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2B60CA" w:rsidRPr="00791C94" w:rsidTr="002B60CA">
        <w:tc>
          <w:tcPr>
            <w:tcW w:w="7196" w:type="dxa"/>
          </w:tcPr>
          <w:p w:rsidR="002B60CA" w:rsidRPr="00791C94" w:rsidRDefault="002B60CA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5.มีการพัฒนากระบวนการบริหารเชิงยุทธศาสตร์ทั้งระบบ</w:t>
            </w:r>
          </w:p>
          <w:p w:rsidR="002B60CA" w:rsidRPr="00791C94" w:rsidRDefault="002B60CA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6.บุคลากรมีศักยภาพความเข้มแข็ง กลไกลการบริหาร การบูร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ท่าคันโทเป็นเมืองแห่งความสุข ภายใต้สุขภาวะที่เข้มแข็ง และยั่งยืน ปี 2560”ทีมยุทธศาสตร์ได้รับการพัฒนาศักยภาพแบบมืออาชีพทั้งในระดับอำเภอ ตำบลและ ชุมชน</w:t>
            </w:r>
          </w:p>
          <w:p w:rsidR="002B60CA" w:rsidRPr="00791C94" w:rsidRDefault="002B60CA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7.มีการสร้างบรรยากาศการประเมินเชิงสร้างสรรค์(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Goal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</w:rPr>
              <w:t>Meetting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ทุก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2268" w:type="dxa"/>
          </w:tcPr>
          <w:p w:rsidR="002B60CA" w:rsidRPr="00791C94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B60CA" w:rsidRPr="00791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B60CA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0CA" w:rsidRPr="00791C94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26" w:type="dxa"/>
          </w:tcPr>
          <w:p w:rsidR="00EC27C2" w:rsidRPr="00791C94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EC27C2" w:rsidRPr="00791C94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C27C2" w:rsidRPr="00791C94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EC27C2" w:rsidRPr="00791C94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60CA" w:rsidRPr="00791C94" w:rsidRDefault="005B190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C27C2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27C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3196" w:type="dxa"/>
          </w:tcPr>
          <w:p w:rsidR="002B60CA" w:rsidRPr="00791C94" w:rsidRDefault="005B190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EC27C2" w:rsidRPr="00791C94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27C2" w:rsidRPr="00791C94" w:rsidRDefault="005B190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EC27C2" w:rsidRPr="00791C94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27C2" w:rsidRPr="00791C94" w:rsidRDefault="005B190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EC27C2" w:rsidRPr="00791C94" w:rsidTr="002B60CA">
        <w:tc>
          <w:tcPr>
            <w:tcW w:w="7196" w:type="dxa"/>
          </w:tcPr>
          <w:p w:rsidR="00EC27C2" w:rsidRPr="00791C94" w:rsidRDefault="00EC27C2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8.มีการประชุมทีม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admin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เพื่อ ทบทวนการบันทึก/วิเคราะห์/ประมวลผล</w:t>
            </w:r>
          </w:p>
          <w:p w:rsidR="00EC27C2" w:rsidRPr="00791C94" w:rsidRDefault="00EC27C2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9.มีแบบบันทึก/แนวทางการวิเคราะห์และประมวลผล</w:t>
            </w:r>
          </w:p>
          <w:p w:rsidR="00EC27C2" w:rsidRPr="00791C94" w:rsidRDefault="00EC27C2" w:rsidP="00EC27C2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10.มีการติดตามและตรวจสอบข้อมูลสารสนเทศและมีสรุปรายงานผลการดำเนินงาน</w:t>
            </w:r>
          </w:p>
        </w:tc>
        <w:tc>
          <w:tcPr>
            <w:tcW w:w="2268" w:type="dxa"/>
          </w:tcPr>
          <w:p w:rsidR="00EC27C2" w:rsidRPr="00791C94" w:rsidRDefault="00EC27C2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EC27C2" w:rsidRPr="00791C94" w:rsidRDefault="00EC27C2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  <w:p w:rsidR="00EC27C2" w:rsidRPr="00791C94" w:rsidRDefault="00EC27C2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26" w:type="dxa"/>
          </w:tcPr>
          <w:p w:rsidR="00EC27C2" w:rsidRPr="00791C94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EC27C2" w:rsidRPr="00791C94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  <w:p w:rsidR="00EC27C2" w:rsidRPr="00791C94" w:rsidRDefault="005B190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C27C2" w:rsidRPr="00791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27C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3196" w:type="dxa"/>
          </w:tcPr>
          <w:p w:rsidR="00EC27C2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EC27C2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EC27C2" w:rsidRPr="00791C94" w:rsidRDefault="005B190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B94BCD" w:rsidRPr="00791C94" w:rsidTr="002B60CA">
        <w:tc>
          <w:tcPr>
            <w:tcW w:w="7196" w:type="dxa"/>
          </w:tcPr>
          <w:p w:rsidR="00B94BCD" w:rsidRPr="00791C94" w:rsidRDefault="00B94BCD" w:rsidP="00C337F6">
            <w:pPr>
              <w:pStyle w:val="ad"/>
              <w:tabs>
                <w:tab w:val="left" w:pos="45"/>
              </w:tabs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มีการค้นหา วิเคราะห์ ประเด็นปัญหา การบริหารจัดการแลแก้ปัญหาสาธารณสุขในพื้นที่ในทุกระดับ</w:t>
            </w:r>
          </w:p>
          <w:p w:rsidR="00B94BCD" w:rsidRPr="00791C94" w:rsidRDefault="00B94BCD" w:rsidP="00C337F6">
            <w:pPr>
              <w:pStyle w:val="ad"/>
              <w:tabs>
                <w:tab w:val="left" w:pos="45"/>
              </w:tabs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มีโครงร่างวิจัยในการบริหารจัดการและแก้ปัญหาสาธารณสุขในพื้นที่ในทุกระดับ</w:t>
            </w:r>
          </w:p>
          <w:p w:rsidR="00B94BCD" w:rsidRPr="00791C94" w:rsidRDefault="00B94BCD" w:rsidP="00C337F6">
            <w:pPr>
              <w:pStyle w:val="ad"/>
              <w:tabs>
                <w:tab w:val="left" w:pos="45"/>
              </w:tabs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มีการสรุปถอดบทเรียนผลการดำเนินงานการขับเคลื่อนการพัฒนาองค์ความรู้ เป็นแหล่งเรียนรู้ของการบริหารจัดการ และการแก้ปัญหาสาธารณสุขในพื้นที่</w:t>
            </w:r>
          </w:p>
          <w:p w:rsidR="00B94BCD" w:rsidRPr="00791C94" w:rsidRDefault="00B94BCD" w:rsidP="00C337F6">
            <w:pPr>
              <w:pStyle w:val="ad"/>
              <w:spacing w:before="0" w:beforeAutospacing="0" w:after="0" w:afterAutospacing="0"/>
              <w:ind w:hanging="66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จัดกิจกรรมมหกรรมความร่วมมือภาคีสุขภาพในระดับพื้นที่ เพื่อสร้างและใช้นวัตกรรม การขับเคลื่อนการพัฒนาองค์ความรู้ เป็นแหล่งเรียนรู้ของการบริหารจัดการ และการแก้ปัญหาสาธารณสุขในพื้นที่</w:t>
            </w:r>
          </w:p>
        </w:tc>
        <w:tc>
          <w:tcPr>
            <w:tcW w:w="2268" w:type="dxa"/>
          </w:tcPr>
          <w:p w:rsidR="00B94BCD" w:rsidRPr="00791C94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B94BCD" w:rsidRPr="00791C94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BCD" w:rsidRPr="00791C94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  <w:p w:rsidR="00B94BCD" w:rsidRPr="00791C94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B94BCD" w:rsidRPr="00791C94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BCD" w:rsidRPr="00791C94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</w:tcPr>
          <w:p w:rsidR="00EC27C2" w:rsidRPr="00791C94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EC27C2" w:rsidRPr="00791C94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7C2" w:rsidRPr="00791C94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  <w:p w:rsidR="00EC27C2" w:rsidRPr="00791C94" w:rsidRDefault="005B190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EC27C2" w:rsidRPr="00791C94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BCD" w:rsidRPr="00791C94" w:rsidRDefault="005B190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3196" w:type="dxa"/>
          </w:tcPr>
          <w:p w:rsidR="00B94BCD" w:rsidRPr="00791C94" w:rsidRDefault="005B190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EC27C2" w:rsidRPr="00791C94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27C2" w:rsidRPr="00791C94" w:rsidRDefault="005B190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EC27C2" w:rsidRPr="00791C94" w:rsidRDefault="005B190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  <w:p w:rsidR="00EC27C2" w:rsidRPr="00791C94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27C2" w:rsidRPr="00791C94" w:rsidRDefault="005B190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4064" w:rsidRDefault="00E24064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24064" w:rsidRDefault="00E24064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60CA" w:rsidRPr="00791C94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ตัวชี้วัดผลลัพธ์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850"/>
        <w:gridCol w:w="851"/>
        <w:gridCol w:w="850"/>
        <w:gridCol w:w="992"/>
        <w:gridCol w:w="851"/>
        <w:gridCol w:w="1843"/>
        <w:gridCol w:w="2268"/>
      </w:tblGrid>
      <w:tr w:rsidR="00B94BCD" w:rsidRPr="00791C94" w:rsidTr="00EC27C2">
        <w:trPr>
          <w:trHeight w:val="403"/>
        </w:trPr>
        <w:tc>
          <w:tcPr>
            <w:tcW w:w="5812" w:type="dxa"/>
            <w:vMerge w:val="restart"/>
          </w:tcPr>
          <w:p w:rsidR="00B94BCD" w:rsidRPr="00791C94" w:rsidRDefault="00B94BCD" w:rsidP="00177B7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B94BCD" w:rsidRPr="00791C94" w:rsidRDefault="00B94BCD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เกณฑ์การให้คะแนน(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B94BCD" w:rsidRPr="00791C94" w:rsidRDefault="00B94BCD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ค่าถ่วงน้ำหนัก(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</w:tcPr>
          <w:p w:rsidR="00B94BCD" w:rsidRPr="00791C94" w:rsidRDefault="00B94BCD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คะแนนที่ได้(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z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94BCD" w:rsidRPr="00791C94" w:rsidTr="00B94BCD">
        <w:trPr>
          <w:trHeight w:val="363"/>
        </w:trPr>
        <w:tc>
          <w:tcPr>
            <w:tcW w:w="5812" w:type="dxa"/>
            <w:vMerge/>
          </w:tcPr>
          <w:p w:rsidR="00B94BCD" w:rsidRPr="00791C94" w:rsidRDefault="00B94BCD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vMerge/>
          </w:tcPr>
          <w:p w:rsidR="00B94BCD" w:rsidRPr="00791C94" w:rsidRDefault="00B94BCD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B94BCD" w:rsidRPr="00791C94" w:rsidRDefault="00B94BCD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4BCD" w:rsidRPr="00791C94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  <w:bottom w:val="single" w:sz="4" w:space="0" w:color="000000"/>
            </w:tcBorders>
          </w:tcPr>
          <w:p w:rsidR="00B94BCD" w:rsidRPr="00791C94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ระดับความสำเร็จของหน่วยงานในสังกัดกระทรวงสาธารณสุขผ่านเกณฑ์การประเมิน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94BCD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4BCD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B94BCD" w:rsidRPr="00791C94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  <w:bottom w:val="single" w:sz="4" w:space="0" w:color="000000"/>
            </w:tcBorders>
          </w:tcPr>
          <w:p w:rsidR="00B94BCD" w:rsidRPr="00791C94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ระดับความสำเร็จในการพัฒนาระบบสุขภาพอำเภอ(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DHS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94BCD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4BCD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B94BCD" w:rsidRPr="00791C94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</w:tcBorders>
          </w:tcPr>
          <w:p w:rsidR="00B94BCD" w:rsidRPr="00791C94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ระดับความสำเร็จของการจัดการระบบข้อมูลข่าวสารสนเทศในการบริหารจัดการยุทธศาสตร์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B94BCD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B94BCD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B94BCD" w:rsidRPr="00791C94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</w:tcBorders>
          </w:tcPr>
          <w:p w:rsidR="00B94BCD" w:rsidRPr="00791C94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BCD" w:rsidRPr="00791C94" w:rsidRDefault="005B1902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B94BCD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B94BCD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B94BCD" w:rsidRPr="00791C94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</w:tcBorders>
          </w:tcPr>
          <w:p w:rsidR="00B94BCD" w:rsidRPr="00791C94" w:rsidRDefault="00B94BCD" w:rsidP="00C337F6">
            <w:pPr>
              <w:ind w:left="-108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รวมคะแนนทุกตัวชี้วัด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BCD" w:rsidRPr="00791C94" w:rsidRDefault="00B94BCD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91C94" w:rsidRDefault="00B94BCD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91C94" w:rsidRDefault="00B94BCD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91C94" w:rsidRDefault="00B94BCD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BCD" w:rsidRPr="00791C94" w:rsidRDefault="00B94BCD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94BCD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268" w:type="dxa"/>
          </w:tcPr>
          <w:p w:rsidR="00B94BCD" w:rsidRPr="00791C94" w:rsidRDefault="005B1902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</w:tbl>
    <w:p w:rsidR="002B60CA" w:rsidRPr="00791C94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4.ปัญหาอุปสรรคที่เกิดขึ้นระหว่างดำเนินโครงการ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5. แนวทางการแก้ไข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C2" w:rsidRPr="00791C94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127CC2" w:rsidRPr="00791C94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127CC2" w:rsidRPr="00791C94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lastRenderedPageBreak/>
        <w:t xml:space="preserve">แบบฟอร์มที่ </w:t>
      </w:r>
      <w:r w:rsidR="005B1902"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2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รายงานความก้าวหน้าแผนงานโครงการตามแผนยุทธศาสตร์สุขภาพของ </w:t>
      </w:r>
      <w:proofErr w:type="spellStart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คป</w:t>
      </w:r>
      <w:proofErr w:type="spellEnd"/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สอ.และ </w:t>
      </w:r>
      <w:r w:rsidRPr="00791C94">
        <w:rPr>
          <w:rFonts w:ascii="TH SarabunPSK" w:hAnsi="TH SarabunPSK" w:cs="TH SarabunPSK"/>
          <w:b/>
          <w:bCs/>
          <w:i/>
          <w:iCs/>
          <w:sz w:val="36"/>
          <w:szCs w:val="36"/>
        </w:rPr>
        <w:t>Master Plan</w:t>
      </w:r>
    </w:p>
    <w:p w:rsidR="009A458E" w:rsidRPr="00791C94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proofErr w:type="spellStart"/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การชุมชนท่าคันโทเมืองแห่งวิถีสุขภาพดีวิถีธรรม ด้วยกลไกลกาฬสินธุ์ 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 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</w:rPr>
        <w:t xml:space="preserve">DHS 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 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51F41" w:rsidRPr="00791C94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ตอบสนองเป้าประสงค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์ที่ </w:t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458E" w:rsidRPr="00791C94">
        <w:rPr>
          <w:rFonts w:ascii="TH SarabunPSK" w:hAnsi="TH SarabunPSK" w:cs="TH SarabunPSK"/>
          <w:sz w:val="32"/>
          <w:szCs w:val="32"/>
          <w:cs/>
        </w:rPr>
        <w:t>หมู่บ้าน ชุมชนของอำเภอท่าคันโทเป็น ชุมชนแห่งความสุข มีวัฒนธรรมสุขภาพ และวิถีสุขภาวะที่เข้มแข็งและยั่งยืน</w:t>
      </w:r>
      <w:r w:rsidRPr="00791C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916766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791C94" w:rsidRPr="00791C94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16766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6766" w:rsidRPr="00791C94">
        <w:rPr>
          <w:rFonts w:ascii="TH SarabunPSK" w:hAnsi="TH SarabunPSK" w:cs="TH SarabunPSK"/>
          <w:sz w:val="32"/>
          <w:szCs w:val="32"/>
          <w:cs/>
        </w:rPr>
        <w:t>ร้อยละของหมู่</w:t>
      </w:r>
      <w:proofErr w:type="spellStart"/>
      <w:r w:rsidR="00916766" w:rsidRPr="00791C94">
        <w:rPr>
          <w:rFonts w:ascii="TH SarabunPSK" w:hAnsi="TH SarabunPSK" w:cs="TH SarabunPSK"/>
          <w:sz w:val="32"/>
          <w:szCs w:val="32"/>
          <w:cs/>
        </w:rPr>
        <w:t>บ้านต้ย</w:t>
      </w:r>
      <w:proofErr w:type="spellEnd"/>
      <w:r w:rsidR="00916766" w:rsidRPr="00791C94">
        <w:rPr>
          <w:rFonts w:ascii="TH SarabunPSK" w:hAnsi="TH SarabunPSK" w:cs="TH SarabunPSK"/>
          <w:sz w:val="32"/>
          <w:szCs w:val="32"/>
          <w:cs/>
        </w:rPr>
        <w:t xml:space="preserve">แบบที่มีระดับความสำเร็จในการจัดการสุขภาพชุมชนเข้มแข็งให้ประชาชนดูแลสุขภาพตนเอง ตามแนวทางหมู่บ้าน </w:t>
      </w:r>
      <w:r w:rsidR="005B1902" w:rsidRPr="00791C94">
        <w:rPr>
          <w:rFonts w:ascii="TH SarabunPSK" w:hAnsi="TH SarabunPSK" w:cs="TH SarabunPSK"/>
          <w:sz w:val="32"/>
          <w:szCs w:val="32"/>
          <w:cs/>
        </w:rPr>
        <w:t>3</w:t>
      </w:r>
      <w:r w:rsidR="00916766" w:rsidRPr="00791C94">
        <w:rPr>
          <w:rFonts w:ascii="TH SarabunPSK" w:hAnsi="TH SarabunPSK" w:cs="TH SarabunPSK"/>
          <w:sz w:val="32"/>
          <w:szCs w:val="32"/>
          <w:cs/>
        </w:rPr>
        <w:t xml:space="preserve"> ดี วิถีกาฬสินธุ์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9A458E" w:rsidRPr="00791C94" w:rsidRDefault="004644A2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1. เพื่อสร้างเครือข่ายผู้นำการเปลี่ยนแปลงด้านสุขภาพดีวิถีไทท่าคันโท</w:t>
      </w:r>
      <w:r w:rsidR="009A458E"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458E" w:rsidRPr="00791C94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44A2"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พัฒนาศักยภาพประชาชนให้สามารถดูแลสุขภาพตนเองได้อย่างถูกต้องและเหมาะสมตามเกณฑ์สุขภาพดีวิถีกาฬสินธุ์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458E" w:rsidRPr="00791C94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เพื่อพัฒนา หมู่บ้าน ชุมชน ด้วยกระบวนการหมู่บ้านจัดการสุขภาพตามหลักการ มิตรดี สหายดี สังคมดี 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SCC : 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791C94">
        <w:rPr>
          <w:rFonts w:ascii="TH SarabunPSK" w:hAnsi="TH SarabunPSK" w:cs="TH SarabunPSK"/>
          <w:b/>
          <w:bCs/>
          <w:sz w:val="32"/>
          <w:szCs w:val="32"/>
        </w:rPr>
        <w:t>Self Care</w:t>
      </w:r>
      <w:proofErr w:type="spellEnd"/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Community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458E" w:rsidRPr="00791C94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 4.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เพื่อประเมินกระบวนการ ผลผลิต ผลลัพธ์ ผลระทบ จากกระบวนการพัฒนาทั้งระบบในชุมชนต้นแบบ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ผลการดำเนินงานตามกิจกรรมและการเบิกจ่ายงบประมาณ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B51F41" w:rsidRPr="00791C94" w:rsidTr="00B51F41">
        <w:tc>
          <w:tcPr>
            <w:tcW w:w="2943" w:type="dxa"/>
            <w:vMerge w:val="restart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RPr="00791C94" w:rsidTr="00B51F41">
        <w:tc>
          <w:tcPr>
            <w:tcW w:w="2943" w:type="dxa"/>
            <w:vMerge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1E2A" w:rsidRPr="00791C94" w:rsidTr="00B51F41">
        <w:tc>
          <w:tcPr>
            <w:tcW w:w="2943" w:type="dxa"/>
          </w:tcPr>
          <w:p w:rsidR="00DE1E2A" w:rsidRPr="00E24064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สร้างภาคีเครือข่ายผู้นำการเปลี่ยนแปลงตามแบบสุขภาพดีวิถีไทท่าคันโท (</w:t>
            </w:r>
            <w:proofErr w:type="spellStart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สาธารณสุข/จิตอาสา/   </w:t>
            </w:r>
            <w:proofErr w:type="spellStart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ม./ผู้นำชุมชน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ประชาชน)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DE1E2A" w:rsidRPr="00791C94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DE1E2A" w:rsidRPr="00791C94" w:rsidRDefault="00DE1E2A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DE1E2A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DE1E2A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DE1E2A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DE1E2A" w:rsidRPr="00791C94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1E2A" w:rsidRPr="00791C94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1E2A" w:rsidRPr="00791C94" w:rsidRDefault="00DE1E2A" w:rsidP="00DE1E2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E1E2A" w:rsidRPr="00791C94" w:rsidRDefault="00DE1E2A" w:rsidP="004644A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DE1E2A" w:rsidRPr="00791C94" w:rsidRDefault="005B1902" w:rsidP="004644A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E1E2A" w:rsidRPr="00791C94" w:rsidRDefault="005B1902" w:rsidP="004644A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86E40" w:rsidRPr="00791C94" w:rsidTr="00B51F41">
        <w:tc>
          <w:tcPr>
            <w:tcW w:w="2943" w:type="dxa"/>
          </w:tcPr>
          <w:p w:rsidR="00586E40" w:rsidRPr="00E2406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วิเคราะห์ศักยภาพ </w:t>
            </w:r>
            <w:proofErr w:type="spellStart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สอ./ กองทุนสุขภาพ/</w:t>
            </w:r>
            <w:proofErr w:type="spellStart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. และภาคีเครือข่าย (ทีมพี่เลี้ยงกองทุนอำเภอ  /กรรมการกองทุนๆละ /ตัวแทน)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86E40" w:rsidRPr="00791C94" w:rsidTr="00B51F41">
        <w:tc>
          <w:tcPr>
            <w:tcW w:w="2943" w:type="dxa"/>
          </w:tcPr>
          <w:p w:rsidR="00586E40" w:rsidRPr="00E2406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พัฒนาทีมพี่ลี้ยงกองทุนฯ กรรมการกองทุนฯ นักจัดการสุขภาพชุมชน และแผนแม่บทสุขภาพกองทุนสุขภาพระดับอำเภอ และกองทุนในพื้นที่ </w:t>
            </w:r>
          </w:p>
        </w:tc>
        <w:tc>
          <w:tcPr>
            <w:tcW w:w="851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86E40" w:rsidRPr="00791C94" w:rsidTr="00B51F41">
        <w:tc>
          <w:tcPr>
            <w:tcW w:w="2943" w:type="dxa"/>
          </w:tcPr>
          <w:p w:rsidR="00586E40" w:rsidRPr="00E2406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จัดทำแผนปฏิบัติการสุขภาพของบประมาณกองทุนสุขภาพตำบล และงบ 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ดี ของ</w:t>
            </w:r>
            <w:proofErr w:type="spellStart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91C9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993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850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A6354" w:rsidRPr="00791C94" w:rsidRDefault="000A6354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งบกองท</w:t>
            </w:r>
            <w:r w:rsidR="000A635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ุนฯ</w:t>
            </w:r>
          </w:p>
        </w:tc>
        <w:tc>
          <w:tcPr>
            <w:tcW w:w="1209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86E40" w:rsidRPr="00791C94" w:rsidTr="00B51F41">
        <w:tc>
          <w:tcPr>
            <w:tcW w:w="2943" w:type="dxa"/>
          </w:tcPr>
          <w:p w:rsidR="00586E40" w:rsidRPr="00E2406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อบรมพัฒนาศักยภาพประชาชนให้สามารถดูแลสุขภาพตนเองได้ด้วย 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สุขภาพดีวิถีท่าคันโท  หมอที่ดีที่สุดคือตัวคุณเอง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>” (</w:t>
            </w:r>
            <w:proofErr w:type="spellStart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อสต</w:t>
            </w:r>
            <w:proofErr w:type="spellEnd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.) (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>SCV:</w:t>
            </w:r>
            <w:proofErr w:type="spellStart"/>
            <w:r w:rsidRPr="00E24064">
              <w:rPr>
                <w:rFonts w:ascii="TH SarabunPSK" w:hAnsi="TH SarabunPSK" w:cs="TH SarabunPSK"/>
                <w:sz w:val="32"/>
                <w:szCs w:val="32"/>
              </w:rPr>
              <w:t>Self care</w:t>
            </w:r>
            <w:proofErr w:type="spellEnd"/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 volunteer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993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CUP </w:t>
            </w:r>
          </w:p>
          <w:p w:rsidR="00586E40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042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DE1E2A" w:rsidRPr="00791C94" w:rsidTr="00B51F41">
        <w:tc>
          <w:tcPr>
            <w:tcW w:w="2943" w:type="dxa"/>
          </w:tcPr>
          <w:p w:rsidR="00DE1E2A" w:rsidRPr="00E24064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พัฒนาหมู่บ้าน ชุมชน ด้วยกระบวนการหมู่บ้านจัดการสุขภาพ โดยอบรมพัฒนาอาสาสมัครสุขภาพประจำครอบครัว (</w:t>
            </w:r>
            <w:proofErr w:type="spellStart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อสค</w:t>
            </w:r>
            <w:proofErr w:type="spellEnd"/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.) ตามหลักการมิตรดี สหายดี สังคมดี (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>SCC : Self Care Community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DE1E2A" w:rsidRPr="00791C94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DE1E2A" w:rsidRPr="00791C94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DE1E2A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A635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993" w:type="dxa"/>
          </w:tcPr>
          <w:p w:rsidR="00DE1E2A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DE1E2A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DE1E2A" w:rsidRPr="00791C94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1E2A" w:rsidRPr="00791C94" w:rsidRDefault="00DE1E2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E1E2A" w:rsidRPr="00791C94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DE1E2A" w:rsidRPr="00791C94" w:rsidRDefault="00DE1E2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DE1E2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DE1E2A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86E40" w:rsidRPr="00791C94" w:rsidTr="00B51F41">
        <w:tc>
          <w:tcPr>
            <w:tcW w:w="2943" w:type="dxa"/>
          </w:tcPr>
          <w:p w:rsidR="00586E40" w:rsidRPr="00E24064" w:rsidRDefault="00586E40" w:rsidP="004644A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ประเมินผลกระบวนการ ผลผลิต ผลลัพธ์ และผลระทบจากกระบวนการพัฒนาทั้งระบบ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6E40" w:rsidRPr="00E24064" w:rsidRDefault="00586E40" w:rsidP="004644A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ออกประเมินเชิงประกวดชุมชน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ต้นแบบการจัดการสุขภาพ</w:t>
            </w:r>
          </w:p>
        </w:tc>
        <w:tc>
          <w:tcPr>
            <w:tcW w:w="851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09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86E40" w:rsidRPr="00791C94" w:rsidTr="00B51F41">
        <w:tc>
          <w:tcPr>
            <w:tcW w:w="2943" w:type="dxa"/>
          </w:tcPr>
          <w:p w:rsidR="00586E40" w:rsidRPr="00E24064" w:rsidRDefault="00586E40" w:rsidP="004644A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8. 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ประกาศคุณค่า และสร้างมูลค่าเพิ่มชุมชนต้นแบบการจัดการสุขภาพ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6E40" w:rsidRPr="00E2406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-  จัดมหกรรมแลกเปลี่ยนเรียนรู้ระดับอำเภอ</w:t>
            </w:r>
            <w:r w:rsidRPr="00E240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586E40" w:rsidRPr="00791C94" w:rsidRDefault="005B1902" w:rsidP="00C337F6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586E40" w:rsidRPr="00791C94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Pr="00791C94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586E40" w:rsidRPr="00791C94" w:rsidRDefault="00586E40" w:rsidP="00DE1E2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CUP</w:t>
            </w:r>
          </w:p>
          <w:p w:rsidR="00586E40" w:rsidRPr="00791C94" w:rsidRDefault="005B1902" w:rsidP="00DE1E2A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86E40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09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586E40" w:rsidRPr="00791C94" w:rsidRDefault="005B1902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B51F41" w:rsidRPr="00791C94" w:rsidTr="00B51F41">
        <w:tc>
          <w:tcPr>
            <w:tcW w:w="2943" w:type="dxa"/>
          </w:tcPr>
          <w:p w:rsidR="00B51F41" w:rsidRPr="00E24064" w:rsidRDefault="000A6354" w:rsidP="000A6354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รวมจำนวนทั้งหมด </w:t>
            </w:r>
            <w:r w:rsidR="005B1902"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E240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1F41" w:rsidRPr="00E2406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>1</w:t>
            </w:r>
            <w:r w:rsidR="000A6354"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B51F41" w:rsidRPr="00791C94" w:rsidRDefault="000A6354" w:rsidP="000A6354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B51F41" w:rsidRPr="00791C94" w:rsidRDefault="000A6354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91C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B51F41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0A635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.บาท</w:t>
            </w:r>
          </w:p>
        </w:tc>
        <w:tc>
          <w:tcPr>
            <w:tcW w:w="1209" w:type="dxa"/>
          </w:tcPr>
          <w:p w:rsidR="00B51F41" w:rsidRPr="00791C94" w:rsidRDefault="005B1902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0A6354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B51F41" w:rsidRPr="00791C94" w:rsidRDefault="000A6354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1902"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1F41" w:rsidRPr="00791C9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1276"/>
        <w:gridCol w:w="1843"/>
        <w:gridCol w:w="2487"/>
      </w:tblGrid>
      <w:tr w:rsidR="00B51F41" w:rsidRPr="00791C94" w:rsidTr="00481F69">
        <w:tc>
          <w:tcPr>
            <w:tcW w:w="918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127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2487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RPr="00791C94" w:rsidTr="00481F69">
        <w:tc>
          <w:tcPr>
            <w:tcW w:w="9180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1276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F69" w:rsidRPr="00791C94" w:rsidTr="00177B73">
        <w:tc>
          <w:tcPr>
            <w:tcW w:w="9180" w:type="dxa"/>
            <w:tcBorders>
              <w:bottom w:val="single" w:sz="4" w:space="0" w:color="auto"/>
            </w:tcBorders>
          </w:tcPr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สร้างภาคีเครือข่ายผู้นำการเปลี่ยนแปลงตามแบบสุขภาพดีวิถีไทท่าคันโท (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 สาธารณสุข/จิตอาสา/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ม./ผู้นำชุมชน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ประชาชน)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วิเคราะห์ศักยภาพ 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สอ./ กองทุนสุขภาพ/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 และภาคีเครือข่าย (ทีมพี่เลี้ยงกองทุนอำเภอ  /กรรมการกองทุนๆละ /ตัวแทน)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พัฒนาทีมพี่ลี้ยงกองทุนฯ กรรมการกองทุนฯ นักจัดการสุขภาพชุมชน และแผนแม่บทสุขภาพกองทุนสุขภาพระดับอำเภอ และกองทุนในพื้นที่</w:t>
            </w:r>
          </w:p>
          <w:p w:rsidR="00481F69" w:rsidRPr="00791C94" w:rsidRDefault="00481F69" w:rsidP="00C33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จัดทำแผนปฏิบัติการสุขภาพของบประมาณกองทุนสุขภาพตำบล</w:t>
            </w:r>
          </w:p>
          <w:p w:rsidR="00481F69" w:rsidRPr="00791C94" w:rsidRDefault="00481F69" w:rsidP="00C33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มีเครือข่ายจิตอาสาแพทย์วิถีธรรมประจำตำบล (ครู ก)</w:t>
            </w:r>
          </w:p>
          <w:p w:rsidR="00481F69" w:rsidRPr="00791C94" w:rsidRDefault="00481F69" w:rsidP="00C33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อบรมพัฒนาศักยภาพประชาชนให้สามารถดูแลสุขภาพตนเองได้ด้วย 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สุขภาพดีวิถีท่าคันโท  หมอที่ดีที่สุดคือตัวคุณเอง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” (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อสต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.) 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SCV: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</w:rPr>
              <w:t>Self care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 volunteer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พัฒนาหมู่บ้าน ชุมชน ด้วยกระบวนการหมู่บ้านจัดการสุขภาพ โดยอบรมพัฒนาอาสาสมัครสุขภาพประจำครอบครัว (</w:t>
            </w:r>
            <w:proofErr w:type="spellStart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อสค</w:t>
            </w:r>
            <w:proofErr w:type="spellEnd"/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.) ตามหลักการมิตรดี สหายดี สังคมดี (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SCC : Self Care Community</w:t>
            </w:r>
          </w:p>
          <w:p w:rsidR="00481F69" w:rsidRPr="00791C94" w:rsidRDefault="00481F69" w:rsidP="00C33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ประเมินผลกระบวนการ ผลผลิต ผลลัพธ์ และผลระทบจากกระบวนการ</w:t>
            </w:r>
          </w:p>
          <w:p w:rsidR="00481F69" w:rsidRPr="00791C94" w:rsidRDefault="00481F69" w:rsidP="00C33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พัฒนาทั้งระบบสุขภาพ</w:t>
            </w:r>
          </w:p>
          <w:p w:rsidR="00E24064" w:rsidRPr="00791C94" w:rsidRDefault="00481F69" w:rsidP="00C337F6">
            <w:pPr>
              <w:pStyle w:val="ab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ประกาศเกียรติชุมชนต้นแบบการจัดการสุขภาพ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100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791C9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100 %</w:t>
            </w: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69" w:rsidRPr="00791C94" w:rsidRDefault="00481F69" w:rsidP="00C337F6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100</w:t>
            </w:r>
          </w:p>
          <w:p w:rsidR="00481F69" w:rsidRPr="00791C94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481F69"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ตำบล</w:t>
            </w:r>
          </w:p>
          <w:p w:rsidR="00481F69" w:rsidRPr="00791C94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481F69" w:rsidRPr="00791C94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481F69"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ตำบล</w:t>
            </w: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481F69"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ตำบล</w:t>
            </w: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  <w:p w:rsidR="00481F69" w:rsidRPr="00791C94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481F69" w:rsidRPr="00791C94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  <w:p w:rsidR="00481F69" w:rsidRPr="00791C94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100</w:t>
            </w:r>
          </w:p>
          <w:p w:rsidR="00481F69" w:rsidRPr="00791C94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481F69" w:rsidRPr="00791C94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481F69" w:rsidRPr="00791C94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481F69" w:rsidRPr="00791C94" w:rsidRDefault="005B1902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B51F41" w:rsidRPr="00791C94" w:rsidTr="00177B73"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91C9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F41" w:rsidRPr="00791C94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60B7" w:rsidRPr="00791C94" w:rsidTr="00481F69">
        <w:tc>
          <w:tcPr>
            <w:tcW w:w="9180" w:type="dxa"/>
          </w:tcPr>
          <w:p w:rsidR="007A60B7" w:rsidRPr="00791C94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276" w:type="dxa"/>
          </w:tcPr>
          <w:p w:rsidR="007A60B7" w:rsidRPr="00791C94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843" w:type="dxa"/>
          </w:tcPr>
          <w:p w:rsidR="007A60B7" w:rsidRPr="00791C94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487" w:type="dxa"/>
          </w:tcPr>
          <w:p w:rsidR="007A60B7" w:rsidRPr="00791C94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7A60B7" w:rsidRPr="00791C94" w:rsidTr="00481F69">
        <w:tc>
          <w:tcPr>
            <w:tcW w:w="9180" w:type="dxa"/>
          </w:tcPr>
          <w:p w:rsidR="007A60B7" w:rsidRPr="00791C94" w:rsidRDefault="007A60B7" w:rsidP="00C337F6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91C94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-มีหมู่บ้าน ชุมชน ที่มีความสำเร็จในการจัดการสุขภาพชุมชน ในระดับ 5(ร้อยละ 70 ขึ้นไป</w:t>
            </w:r>
            <w:r w:rsidRPr="00791C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7A60B7" w:rsidRPr="00791C94" w:rsidRDefault="007A60B7" w:rsidP="006D5258">
            <w:pPr>
              <w:pStyle w:val="a4"/>
              <w:spacing w:line="276" w:lineRule="auto"/>
              <w:ind w:left="0"/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</w:pPr>
            <w:r w:rsidRPr="00791C94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จำนวน </w:t>
            </w:r>
            <w:r w:rsidRPr="00791C94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6</w:t>
            </w:r>
            <w:r w:rsidRPr="00791C94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0 หมู่บ้าน</w:t>
            </w:r>
          </w:p>
        </w:tc>
        <w:tc>
          <w:tcPr>
            <w:tcW w:w="1843" w:type="dxa"/>
          </w:tcPr>
          <w:p w:rsidR="007A60B7" w:rsidRPr="00791C94" w:rsidRDefault="007A60B7" w:rsidP="00C337F6">
            <w:pPr>
              <w:pStyle w:val="a4"/>
              <w:spacing w:line="276" w:lineRule="auto"/>
              <w:ind w:left="0"/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</w:pPr>
            <w:r w:rsidRPr="00791C94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จำนวน </w:t>
            </w:r>
            <w:r w:rsidRPr="00791C94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60</w:t>
            </w:r>
            <w:r w:rsidRPr="00791C94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2487" w:type="dxa"/>
          </w:tcPr>
          <w:p w:rsidR="007A60B7" w:rsidRPr="00791C94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1C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791C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</w:tbl>
    <w:p w:rsidR="007A60B7" w:rsidRPr="00791C94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4.ปัญหาอุปสรรคที่เกิดขึ้นระหว่างดำเนินโครงการ</w:t>
      </w:r>
    </w:p>
    <w:p w:rsidR="007A60B7" w:rsidRPr="00791C94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91C94">
        <w:rPr>
          <w:rFonts w:ascii="TH SarabunPSK" w:hAnsi="TH SarabunPSK" w:cs="TH SarabunPSK"/>
          <w:sz w:val="32"/>
          <w:szCs w:val="32"/>
          <w:cs/>
        </w:rPr>
        <w:t>งบประมาณในการดำเนินงานไม่เพียงพอ</w:t>
      </w:r>
    </w:p>
    <w:p w:rsidR="007A60B7" w:rsidRPr="00791C94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ab/>
      </w:r>
      <w:r w:rsidRPr="00791C94">
        <w:rPr>
          <w:rFonts w:ascii="TH SarabunPSK" w:hAnsi="TH SarabunPSK" w:cs="TH SarabunPSK"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sz w:val="32"/>
          <w:szCs w:val="32"/>
          <w:cs/>
        </w:rPr>
        <w:t>2</w:t>
      </w:r>
      <w:r w:rsidRPr="00791C94">
        <w:rPr>
          <w:rFonts w:ascii="TH SarabunPSK" w:hAnsi="TH SarabunPSK" w:cs="TH SarabunPSK"/>
          <w:sz w:val="32"/>
          <w:szCs w:val="32"/>
          <w:cs/>
        </w:rPr>
        <w:t>. ขาดความต่อเนื่องของการดำเนินงาน</w:t>
      </w:r>
    </w:p>
    <w:p w:rsidR="007A60B7" w:rsidRPr="00791C94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91C94">
        <w:rPr>
          <w:rFonts w:ascii="TH SarabunPSK" w:hAnsi="TH SarabunPSK" w:cs="TH SarabunPSK"/>
          <w:sz w:val="32"/>
          <w:szCs w:val="32"/>
          <w:cs/>
        </w:rPr>
        <w:t>ประชาชนยังไม่ได้รับความรู้ ความเข้าใจในนโยบาย3 ดี ทั่วถึง</w:t>
      </w:r>
    </w:p>
    <w:p w:rsidR="006D5258" w:rsidRPr="00791C94" w:rsidRDefault="006D5258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1F41" w:rsidRPr="00791C94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5. แนวทางการแก้ไข</w:t>
      </w:r>
      <w:r w:rsidRPr="00791C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91C9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A60B7" w:rsidRPr="00791C94" w:rsidRDefault="007A60B7" w:rsidP="007A60B7">
      <w:pPr>
        <w:pStyle w:val="ad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sz w:val="32"/>
          <w:szCs w:val="32"/>
          <w:cs/>
        </w:rPr>
        <w:t>1</w:t>
      </w:r>
      <w:r w:rsidRPr="00791C94">
        <w:rPr>
          <w:rFonts w:ascii="TH SarabunPSK" w:hAnsi="TH SarabunPSK" w:cs="TH SarabunPSK"/>
          <w:sz w:val="32"/>
          <w:szCs w:val="32"/>
          <w:cs/>
        </w:rPr>
        <w:t>. ควรมีการยกระดับและต่อ</w:t>
      </w:r>
      <w:proofErr w:type="spellStart"/>
      <w:r w:rsidRPr="00791C94">
        <w:rPr>
          <w:rFonts w:ascii="TH SarabunPSK" w:hAnsi="TH SarabunPSK" w:cs="TH SarabunPSK"/>
          <w:sz w:val="32"/>
          <w:szCs w:val="32"/>
          <w:cs/>
        </w:rPr>
        <w:t>ยอดนว</w:t>
      </w:r>
      <w:proofErr w:type="spellEnd"/>
      <w:r w:rsidRPr="00791C94">
        <w:rPr>
          <w:rFonts w:ascii="TH SarabunPSK" w:hAnsi="TH SarabunPSK" w:cs="TH SarabunPSK"/>
          <w:sz w:val="32"/>
          <w:szCs w:val="32"/>
          <w:cs/>
        </w:rPr>
        <w:t>ตก</w:t>
      </w:r>
      <w:proofErr w:type="spellStart"/>
      <w:r w:rsidRPr="00791C94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91C94">
        <w:rPr>
          <w:rFonts w:ascii="TH SarabunPSK" w:hAnsi="TH SarabunPSK" w:cs="TH SarabunPSK"/>
          <w:sz w:val="32"/>
          <w:szCs w:val="32"/>
          <w:cs/>
        </w:rPr>
        <w:t>ที่มีอยู่เช่นงานบุญประเพณีปลอดเหล้า และศูนย์เรียนรู้ปราชญ์สุขภาพจัดการสุขภาพด้วยภู</w:t>
      </w:r>
      <w:bookmarkStart w:id="0" w:name="_GoBack"/>
      <w:bookmarkEnd w:id="0"/>
      <w:r w:rsidRPr="00791C94">
        <w:rPr>
          <w:rFonts w:ascii="TH SarabunPSK" w:hAnsi="TH SarabunPSK" w:cs="TH SarabunPSK"/>
          <w:sz w:val="32"/>
          <w:szCs w:val="32"/>
          <w:cs/>
        </w:rPr>
        <w:t>มิปัญญาท้องถิ่น  เพื่อให้มีคุณค่ามากยิ่งขึ้นและพัฒนาเป็นแหล่งเรียนรู้ องค์ความรู้ สามารถเป็นแหล่งดูงานได้</w:t>
      </w:r>
    </w:p>
    <w:p w:rsidR="007A60B7" w:rsidRPr="00791C94" w:rsidRDefault="007A60B7" w:rsidP="007A60B7">
      <w:pPr>
        <w:pStyle w:val="ad"/>
        <w:spacing w:before="0" w:beforeAutospacing="0" w:after="0" w:afterAutospacing="0"/>
        <w:ind w:left="360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ab/>
      </w:r>
      <w:r w:rsidR="005B1902" w:rsidRPr="00791C94">
        <w:rPr>
          <w:rFonts w:ascii="TH SarabunPSK" w:hAnsi="TH SarabunPSK" w:cs="TH SarabunPSK"/>
          <w:sz w:val="32"/>
          <w:szCs w:val="32"/>
          <w:cs/>
        </w:rPr>
        <w:t>2</w:t>
      </w:r>
      <w:r w:rsidRPr="00791C94">
        <w:rPr>
          <w:rFonts w:ascii="TH SarabunPSK" w:hAnsi="TH SarabunPSK" w:cs="TH SarabunPSK"/>
          <w:sz w:val="32"/>
          <w:szCs w:val="32"/>
          <w:cs/>
        </w:rPr>
        <w:t>. ควรมีการสนับสนุนการดำเนินงานด้านภูมิปัญญาท้องถิ่น โดยเฉพาะปราชญ์สุขภาพ ให้มากยิ่งขึ้น</w:t>
      </w:r>
    </w:p>
    <w:p w:rsidR="007A60B7" w:rsidRPr="00791C94" w:rsidRDefault="005B1902" w:rsidP="007A60B7">
      <w:pPr>
        <w:pStyle w:val="ad"/>
        <w:spacing w:before="0" w:beforeAutospacing="0" w:after="0" w:afterAutospacing="0"/>
        <w:ind w:left="360" w:firstLine="360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3</w:t>
      </w:r>
      <w:r w:rsidR="007A60B7" w:rsidRPr="00791C94">
        <w:rPr>
          <w:rFonts w:ascii="TH SarabunPSK" w:hAnsi="TH SarabunPSK" w:cs="TH SarabunPSK"/>
          <w:sz w:val="32"/>
          <w:szCs w:val="32"/>
          <w:cs/>
        </w:rPr>
        <w:t>. ควรมีการใช้ประโยชน์ร่วมเชิงพื้นที่ ทั้งตัวชี้วัดงาน ภาระงาน ของทุกส่วนราชการ เพื่อการบูรการงานใน</w:t>
      </w:r>
    </w:p>
    <w:p w:rsidR="007A60B7" w:rsidRPr="00791C94" w:rsidRDefault="007A60B7" w:rsidP="007A60B7">
      <w:pPr>
        <w:pStyle w:val="ad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91C94">
        <w:rPr>
          <w:rFonts w:ascii="TH SarabunPSK" w:hAnsi="TH SarabunPSK" w:cs="TH SarabunPSK"/>
          <w:sz w:val="32"/>
          <w:szCs w:val="32"/>
          <w:cs/>
        </w:rPr>
        <w:t>พื้นที่ให้เกิดพลังในการขับเคลื่อน</w:t>
      </w:r>
    </w:p>
    <w:p w:rsidR="00B51F41" w:rsidRPr="00791C94" w:rsidRDefault="00B51F41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5997" w:rsidRPr="00791C94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5997" w:rsidRPr="00791C94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5997" w:rsidRPr="00791C94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5997" w:rsidRPr="00791C94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5997" w:rsidRPr="00791C94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65997" w:rsidRPr="00791C94" w:rsidSect="00E24064">
      <w:headerReference w:type="default" r:id="rId9"/>
      <w:pgSz w:w="16838" w:h="11906" w:orient="landscape"/>
      <w:pgMar w:top="709" w:right="1134" w:bottom="1134" w:left="1134" w:header="709" w:footer="114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18" w:rsidRDefault="009C6618" w:rsidP="008178A3">
      <w:pPr>
        <w:spacing w:after="0" w:line="240" w:lineRule="auto"/>
      </w:pPr>
      <w:r>
        <w:separator/>
      </w:r>
    </w:p>
  </w:endnote>
  <w:endnote w:type="continuationSeparator" w:id="0">
    <w:p w:rsidR="009C6618" w:rsidRDefault="009C6618" w:rsidP="0081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18" w:rsidRDefault="009C6618" w:rsidP="008178A3">
      <w:pPr>
        <w:spacing w:after="0" w:line="240" w:lineRule="auto"/>
      </w:pPr>
      <w:r>
        <w:separator/>
      </w:r>
    </w:p>
  </w:footnote>
  <w:footnote w:type="continuationSeparator" w:id="0">
    <w:p w:rsidR="009C6618" w:rsidRDefault="009C6618" w:rsidP="0081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066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24064" w:rsidRPr="00E24064" w:rsidRDefault="00E24064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E2406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406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2406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7B73" w:rsidRPr="00177B73">
          <w:rPr>
            <w:rFonts w:ascii="TH SarabunPSK" w:hAnsi="TH SarabunPSK" w:cs="TH SarabunPSK"/>
            <w:noProof/>
            <w:sz w:val="32"/>
            <w:szCs w:val="32"/>
            <w:lang w:val="th-TH"/>
          </w:rPr>
          <w:t>37</w:t>
        </w:r>
        <w:r w:rsidRPr="00E2406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24064" w:rsidRDefault="00E240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711"/>
    <w:multiLevelType w:val="hybridMultilevel"/>
    <w:tmpl w:val="A2BC7CF2"/>
    <w:lvl w:ilvl="0" w:tplc="E7E8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14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D40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FE7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1E0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DAE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7A0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14D7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F8F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9AF012F"/>
    <w:multiLevelType w:val="hybridMultilevel"/>
    <w:tmpl w:val="60C25238"/>
    <w:lvl w:ilvl="0" w:tplc="993C1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4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CB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26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3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6C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25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2B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79B2"/>
    <w:multiLevelType w:val="hybridMultilevel"/>
    <w:tmpl w:val="EE04D202"/>
    <w:lvl w:ilvl="0" w:tplc="1D7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DE506C8"/>
    <w:multiLevelType w:val="hybridMultilevel"/>
    <w:tmpl w:val="9890526E"/>
    <w:lvl w:ilvl="0" w:tplc="DF4AA5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4D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8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42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2A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29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8B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5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A5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15F5E"/>
    <w:multiLevelType w:val="hybridMultilevel"/>
    <w:tmpl w:val="DAC072DC"/>
    <w:lvl w:ilvl="0" w:tplc="9F367988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F229B1"/>
    <w:multiLevelType w:val="hybridMultilevel"/>
    <w:tmpl w:val="23967648"/>
    <w:lvl w:ilvl="0" w:tplc="EF3A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2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40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65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F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84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C2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8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B0A4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2E4"/>
    <w:multiLevelType w:val="hybridMultilevel"/>
    <w:tmpl w:val="20A8180C"/>
    <w:lvl w:ilvl="0" w:tplc="F7C4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AE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85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C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4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EB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4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0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A380E"/>
    <w:multiLevelType w:val="hybridMultilevel"/>
    <w:tmpl w:val="4CAA96C8"/>
    <w:lvl w:ilvl="0" w:tplc="186079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6E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2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8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E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0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C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09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F3955"/>
    <w:multiLevelType w:val="hybridMultilevel"/>
    <w:tmpl w:val="C61A6E36"/>
    <w:lvl w:ilvl="0" w:tplc="5A24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5EA3"/>
    <w:multiLevelType w:val="hybridMultilevel"/>
    <w:tmpl w:val="D3923B40"/>
    <w:lvl w:ilvl="0" w:tplc="53F6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AD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2F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EF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9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AE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6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CF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4F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8364C"/>
    <w:multiLevelType w:val="hybridMultilevel"/>
    <w:tmpl w:val="9B3CF83C"/>
    <w:lvl w:ilvl="0" w:tplc="CE3A40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C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E1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ED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7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5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CA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8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8F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C35AA"/>
    <w:multiLevelType w:val="hybridMultilevel"/>
    <w:tmpl w:val="9FB2F67C"/>
    <w:lvl w:ilvl="0" w:tplc="B858A07E">
      <w:start w:val="1"/>
      <w:numFmt w:val="decimal"/>
      <w:lvlText w:val="%1."/>
      <w:lvlJc w:val="left"/>
      <w:pPr>
        <w:ind w:left="1920" w:hanging="108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E643E0"/>
    <w:multiLevelType w:val="hybridMultilevel"/>
    <w:tmpl w:val="71EE10C2"/>
    <w:lvl w:ilvl="0" w:tplc="28408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BC6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A4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2A5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08C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5868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940A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B00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2A2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4BF3A33"/>
    <w:multiLevelType w:val="hybridMultilevel"/>
    <w:tmpl w:val="3CB8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61295"/>
    <w:multiLevelType w:val="hybridMultilevel"/>
    <w:tmpl w:val="FCAE53FC"/>
    <w:lvl w:ilvl="0" w:tplc="AE9C3A0A">
      <w:start w:val="3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AF45837"/>
    <w:multiLevelType w:val="hybridMultilevel"/>
    <w:tmpl w:val="C912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054D3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71F3"/>
    <w:multiLevelType w:val="hybridMultilevel"/>
    <w:tmpl w:val="73BECF02"/>
    <w:lvl w:ilvl="0" w:tplc="14C8B2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4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27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22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A5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C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06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C6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E2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E54C5"/>
    <w:multiLevelType w:val="hybridMultilevel"/>
    <w:tmpl w:val="925E91FA"/>
    <w:lvl w:ilvl="0" w:tplc="881C1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C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9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42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A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C0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47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EA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61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26EA5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A3DFA"/>
    <w:multiLevelType w:val="hybridMultilevel"/>
    <w:tmpl w:val="3AD8DB58"/>
    <w:lvl w:ilvl="0" w:tplc="BB74F6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D8788F"/>
    <w:multiLevelType w:val="hybridMultilevel"/>
    <w:tmpl w:val="B40CB9E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8135368"/>
    <w:multiLevelType w:val="hybridMultilevel"/>
    <w:tmpl w:val="176A9A5C"/>
    <w:lvl w:ilvl="0" w:tplc="E1807ABC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03E5"/>
    <w:multiLevelType w:val="hybridMultilevel"/>
    <w:tmpl w:val="F60CB626"/>
    <w:lvl w:ilvl="0" w:tplc="5F8869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724948"/>
    <w:multiLevelType w:val="hybridMultilevel"/>
    <w:tmpl w:val="8C62F156"/>
    <w:lvl w:ilvl="0" w:tplc="23FE384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A507D"/>
    <w:multiLevelType w:val="hybridMultilevel"/>
    <w:tmpl w:val="08D2A144"/>
    <w:lvl w:ilvl="0" w:tplc="59B8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63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C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49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0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4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A5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740DD7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4048"/>
    <w:multiLevelType w:val="hybridMultilevel"/>
    <w:tmpl w:val="79ECC3D8"/>
    <w:lvl w:ilvl="0" w:tplc="B8E263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C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67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E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6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27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D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A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C2690"/>
    <w:multiLevelType w:val="hybridMultilevel"/>
    <w:tmpl w:val="5A2EF800"/>
    <w:lvl w:ilvl="0" w:tplc="BBD6A7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6E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EF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8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C4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CE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C0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9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61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2218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013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C3B9B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279E8"/>
    <w:multiLevelType w:val="hybridMultilevel"/>
    <w:tmpl w:val="5558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C7C87"/>
    <w:multiLevelType w:val="hybridMultilevel"/>
    <w:tmpl w:val="1CC65F2C"/>
    <w:lvl w:ilvl="0" w:tplc="75ACBE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6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6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EB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43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0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83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69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8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F51B2"/>
    <w:multiLevelType w:val="hybridMultilevel"/>
    <w:tmpl w:val="C3041574"/>
    <w:lvl w:ilvl="0" w:tplc="698EF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0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44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8C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03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4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2A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02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B1D03"/>
    <w:multiLevelType w:val="multilevel"/>
    <w:tmpl w:val="5C18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8">
    <w:nsid w:val="6F4B67CA"/>
    <w:multiLevelType w:val="hybridMultilevel"/>
    <w:tmpl w:val="A6D0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9427F"/>
    <w:multiLevelType w:val="hybridMultilevel"/>
    <w:tmpl w:val="449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20714"/>
    <w:multiLevelType w:val="hybridMultilevel"/>
    <w:tmpl w:val="88D6EE80"/>
    <w:lvl w:ilvl="0" w:tplc="66E25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0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685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CE2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AAF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5E6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3CE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760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343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556423C"/>
    <w:multiLevelType w:val="hybridMultilevel"/>
    <w:tmpl w:val="6C081058"/>
    <w:lvl w:ilvl="0" w:tplc="4E0A32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CC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1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E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C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2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82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82248"/>
    <w:multiLevelType w:val="hybridMultilevel"/>
    <w:tmpl w:val="483A5DCC"/>
    <w:lvl w:ilvl="0" w:tplc="0CD6D6D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41CC1"/>
    <w:multiLevelType w:val="hybridMultilevel"/>
    <w:tmpl w:val="D24A150A"/>
    <w:lvl w:ilvl="0" w:tplc="2238327A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DA6921"/>
    <w:multiLevelType w:val="hybridMultilevel"/>
    <w:tmpl w:val="C462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7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2"/>
  </w:num>
  <w:num w:numId="7">
    <w:abstractNumId w:val="44"/>
  </w:num>
  <w:num w:numId="8">
    <w:abstractNumId w:val="20"/>
  </w:num>
  <w:num w:numId="9">
    <w:abstractNumId w:val="24"/>
  </w:num>
  <w:num w:numId="10">
    <w:abstractNumId w:val="26"/>
  </w:num>
  <w:num w:numId="11">
    <w:abstractNumId w:val="34"/>
  </w:num>
  <w:num w:numId="12">
    <w:abstractNumId w:val="27"/>
  </w:num>
  <w:num w:numId="13">
    <w:abstractNumId w:val="30"/>
  </w:num>
  <w:num w:numId="14">
    <w:abstractNumId w:val="41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23"/>
  </w:num>
  <w:num w:numId="21">
    <w:abstractNumId w:val="25"/>
  </w:num>
  <w:num w:numId="22">
    <w:abstractNumId w:val="36"/>
  </w:num>
  <w:num w:numId="23">
    <w:abstractNumId w:val="18"/>
  </w:num>
  <w:num w:numId="24">
    <w:abstractNumId w:val="0"/>
  </w:num>
  <w:num w:numId="25">
    <w:abstractNumId w:val="28"/>
  </w:num>
  <w:num w:numId="26">
    <w:abstractNumId w:val="14"/>
  </w:num>
  <w:num w:numId="27">
    <w:abstractNumId w:val="21"/>
  </w:num>
  <w:num w:numId="28">
    <w:abstractNumId w:val="40"/>
  </w:num>
  <w:num w:numId="29">
    <w:abstractNumId w:val="6"/>
  </w:num>
  <w:num w:numId="30">
    <w:abstractNumId w:val="9"/>
  </w:num>
  <w:num w:numId="31">
    <w:abstractNumId w:val="31"/>
  </w:num>
  <w:num w:numId="32">
    <w:abstractNumId w:val="35"/>
  </w:num>
  <w:num w:numId="33">
    <w:abstractNumId w:val="33"/>
  </w:num>
  <w:num w:numId="34">
    <w:abstractNumId w:val="29"/>
  </w:num>
  <w:num w:numId="35">
    <w:abstractNumId w:val="32"/>
  </w:num>
  <w:num w:numId="36">
    <w:abstractNumId w:val="3"/>
  </w:num>
  <w:num w:numId="37">
    <w:abstractNumId w:val="7"/>
  </w:num>
  <w:num w:numId="38">
    <w:abstractNumId w:val="16"/>
  </w:num>
  <w:num w:numId="39">
    <w:abstractNumId w:val="43"/>
  </w:num>
  <w:num w:numId="40">
    <w:abstractNumId w:val="42"/>
  </w:num>
  <w:num w:numId="41">
    <w:abstractNumId w:val="22"/>
  </w:num>
  <w:num w:numId="42">
    <w:abstractNumId w:val="4"/>
  </w:num>
  <w:num w:numId="43">
    <w:abstractNumId w:val="38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597F"/>
    <w:rsid w:val="0001476D"/>
    <w:rsid w:val="00022DD5"/>
    <w:rsid w:val="000230D2"/>
    <w:rsid w:val="000279B6"/>
    <w:rsid w:val="00042D4B"/>
    <w:rsid w:val="00047771"/>
    <w:rsid w:val="000800FB"/>
    <w:rsid w:val="0008463B"/>
    <w:rsid w:val="0009672E"/>
    <w:rsid w:val="000A4F44"/>
    <w:rsid w:val="000A5ADE"/>
    <w:rsid w:val="000A6354"/>
    <w:rsid w:val="000B2968"/>
    <w:rsid w:val="000D0729"/>
    <w:rsid w:val="000D2AEA"/>
    <w:rsid w:val="00103418"/>
    <w:rsid w:val="001171DB"/>
    <w:rsid w:val="00117CEB"/>
    <w:rsid w:val="00120B0F"/>
    <w:rsid w:val="0012693D"/>
    <w:rsid w:val="001272D0"/>
    <w:rsid w:val="00127CC2"/>
    <w:rsid w:val="001360CF"/>
    <w:rsid w:val="0015581D"/>
    <w:rsid w:val="001576BF"/>
    <w:rsid w:val="00170717"/>
    <w:rsid w:val="00173CE7"/>
    <w:rsid w:val="001759D0"/>
    <w:rsid w:val="00177B73"/>
    <w:rsid w:val="001A08DE"/>
    <w:rsid w:val="001A79B9"/>
    <w:rsid w:val="001C086A"/>
    <w:rsid w:val="001C3B87"/>
    <w:rsid w:val="001D056B"/>
    <w:rsid w:val="00220C39"/>
    <w:rsid w:val="00222ADF"/>
    <w:rsid w:val="00235010"/>
    <w:rsid w:val="002438FD"/>
    <w:rsid w:val="0024582E"/>
    <w:rsid w:val="002518E2"/>
    <w:rsid w:val="0026753C"/>
    <w:rsid w:val="002762E4"/>
    <w:rsid w:val="002808DA"/>
    <w:rsid w:val="00283CDD"/>
    <w:rsid w:val="0028703E"/>
    <w:rsid w:val="00292DD3"/>
    <w:rsid w:val="002961C5"/>
    <w:rsid w:val="00297686"/>
    <w:rsid w:val="002A1426"/>
    <w:rsid w:val="002A2015"/>
    <w:rsid w:val="002A7F69"/>
    <w:rsid w:val="002B34C7"/>
    <w:rsid w:val="002B45BF"/>
    <w:rsid w:val="002B60CA"/>
    <w:rsid w:val="002B7119"/>
    <w:rsid w:val="002C785E"/>
    <w:rsid w:val="002D0B57"/>
    <w:rsid w:val="002F7D8F"/>
    <w:rsid w:val="003008BB"/>
    <w:rsid w:val="00306216"/>
    <w:rsid w:val="00307381"/>
    <w:rsid w:val="00313096"/>
    <w:rsid w:val="00314AEE"/>
    <w:rsid w:val="00315A61"/>
    <w:rsid w:val="0031704C"/>
    <w:rsid w:val="0035449C"/>
    <w:rsid w:val="003646E9"/>
    <w:rsid w:val="0036527C"/>
    <w:rsid w:val="00365997"/>
    <w:rsid w:val="003733F8"/>
    <w:rsid w:val="0037563D"/>
    <w:rsid w:val="0038273C"/>
    <w:rsid w:val="003852C8"/>
    <w:rsid w:val="00387576"/>
    <w:rsid w:val="00390C67"/>
    <w:rsid w:val="003921E7"/>
    <w:rsid w:val="003969EE"/>
    <w:rsid w:val="003A07DC"/>
    <w:rsid w:val="003A0BB0"/>
    <w:rsid w:val="003A71C8"/>
    <w:rsid w:val="003B003D"/>
    <w:rsid w:val="003B212E"/>
    <w:rsid w:val="003E1213"/>
    <w:rsid w:val="00401A44"/>
    <w:rsid w:val="004170E3"/>
    <w:rsid w:val="004209F8"/>
    <w:rsid w:val="00433844"/>
    <w:rsid w:val="0043742B"/>
    <w:rsid w:val="00441A53"/>
    <w:rsid w:val="004644A2"/>
    <w:rsid w:val="00474363"/>
    <w:rsid w:val="00477D89"/>
    <w:rsid w:val="00480144"/>
    <w:rsid w:val="0048106E"/>
    <w:rsid w:val="00481121"/>
    <w:rsid w:val="00481F69"/>
    <w:rsid w:val="00482358"/>
    <w:rsid w:val="00482BFE"/>
    <w:rsid w:val="0049324C"/>
    <w:rsid w:val="0049421A"/>
    <w:rsid w:val="004A6A14"/>
    <w:rsid w:val="004B1A9B"/>
    <w:rsid w:val="004B3359"/>
    <w:rsid w:val="004C6F2B"/>
    <w:rsid w:val="004D58FE"/>
    <w:rsid w:val="004E2A13"/>
    <w:rsid w:val="004E5FC4"/>
    <w:rsid w:val="004F1614"/>
    <w:rsid w:val="004F7C3D"/>
    <w:rsid w:val="00502323"/>
    <w:rsid w:val="00506984"/>
    <w:rsid w:val="00520A68"/>
    <w:rsid w:val="00534BFE"/>
    <w:rsid w:val="00556A4B"/>
    <w:rsid w:val="00565528"/>
    <w:rsid w:val="00570265"/>
    <w:rsid w:val="005714A1"/>
    <w:rsid w:val="00580AB3"/>
    <w:rsid w:val="00581F01"/>
    <w:rsid w:val="00583051"/>
    <w:rsid w:val="00586E40"/>
    <w:rsid w:val="00587B23"/>
    <w:rsid w:val="00594DEA"/>
    <w:rsid w:val="005A0441"/>
    <w:rsid w:val="005B1902"/>
    <w:rsid w:val="005B51CE"/>
    <w:rsid w:val="005C4371"/>
    <w:rsid w:val="005C4E6D"/>
    <w:rsid w:val="005D46DE"/>
    <w:rsid w:val="005D4A82"/>
    <w:rsid w:val="005F3266"/>
    <w:rsid w:val="005F7F68"/>
    <w:rsid w:val="00605A04"/>
    <w:rsid w:val="00622262"/>
    <w:rsid w:val="006223E6"/>
    <w:rsid w:val="0062374D"/>
    <w:rsid w:val="00635FE9"/>
    <w:rsid w:val="006546A8"/>
    <w:rsid w:val="006568ED"/>
    <w:rsid w:val="0066206B"/>
    <w:rsid w:val="006639F4"/>
    <w:rsid w:val="00665D8B"/>
    <w:rsid w:val="00666EEE"/>
    <w:rsid w:val="006709DD"/>
    <w:rsid w:val="00680D43"/>
    <w:rsid w:val="00682835"/>
    <w:rsid w:val="00686E35"/>
    <w:rsid w:val="00692BE9"/>
    <w:rsid w:val="006A45F8"/>
    <w:rsid w:val="006A5552"/>
    <w:rsid w:val="006A75D6"/>
    <w:rsid w:val="006B5823"/>
    <w:rsid w:val="006C1977"/>
    <w:rsid w:val="006D5258"/>
    <w:rsid w:val="006F4309"/>
    <w:rsid w:val="006F6105"/>
    <w:rsid w:val="006F755F"/>
    <w:rsid w:val="007105B6"/>
    <w:rsid w:val="007128A5"/>
    <w:rsid w:val="00723753"/>
    <w:rsid w:val="007269C2"/>
    <w:rsid w:val="00735D1B"/>
    <w:rsid w:val="007541DB"/>
    <w:rsid w:val="007605EE"/>
    <w:rsid w:val="00760B8C"/>
    <w:rsid w:val="00771534"/>
    <w:rsid w:val="00771F8E"/>
    <w:rsid w:val="00784A32"/>
    <w:rsid w:val="00784DCB"/>
    <w:rsid w:val="0079037E"/>
    <w:rsid w:val="00790B55"/>
    <w:rsid w:val="0079159D"/>
    <w:rsid w:val="00791C94"/>
    <w:rsid w:val="007A60B7"/>
    <w:rsid w:val="007C00D8"/>
    <w:rsid w:val="007D0314"/>
    <w:rsid w:val="007E3675"/>
    <w:rsid w:val="007E67EB"/>
    <w:rsid w:val="007F0739"/>
    <w:rsid w:val="007F798F"/>
    <w:rsid w:val="0080028A"/>
    <w:rsid w:val="00805947"/>
    <w:rsid w:val="0081025C"/>
    <w:rsid w:val="008128BB"/>
    <w:rsid w:val="008132C4"/>
    <w:rsid w:val="0081347C"/>
    <w:rsid w:val="008178A3"/>
    <w:rsid w:val="00820916"/>
    <w:rsid w:val="00827663"/>
    <w:rsid w:val="00842FDE"/>
    <w:rsid w:val="00850815"/>
    <w:rsid w:val="00861C2D"/>
    <w:rsid w:val="0088192E"/>
    <w:rsid w:val="008A29AA"/>
    <w:rsid w:val="008B69AD"/>
    <w:rsid w:val="008B723B"/>
    <w:rsid w:val="008B784D"/>
    <w:rsid w:val="008C720A"/>
    <w:rsid w:val="008D61F2"/>
    <w:rsid w:val="008F080A"/>
    <w:rsid w:val="00916766"/>
    <w:rsid w:val="00944CA6"/>
    <w:rsid w:val="0096027E"/>
    <w:rsid w:val="00961D89"/>
    <w:rsid w:val="0096665A"/>
    <w:rsid w:val="009667FD"/>
    <w:rsid w:val="00985B67"/>
    <w:rsid w:val="009911B0"/>
    <w:rsid w:val="00991430"/>
    <w:rsid w:val="00991BFE"/>
    <w:rsid w:val="00997550"/>
    <w:rsid w:val="009A458E"/>
    <w:rsid w:val="009C6618"/>
    <w:rsid w:val="009D017A"/>
    <w:rsid w:val="00A066BA"/>
    <w:rsid w:val="00A0770D"/>
    <w:rsid w:val="00A14029"/>
    <w:rsid w:val="00A211C8"/>
    <w:rsid w:val="00A32211"/>
    <w:rsid w:val="00A41B5A"/>
    <w:rsid w:val="00A447A1"/>
    <w:rsid w:val="00A662D0"/>
    <w:rsid w:val="00A70CCD"/>
    <w:rsid w:val="00A71648"/>
    <w:rsid w:val="00A8509D"/>
    <w:rsid w:val="00AA2245"/>
    <w:rsid w:val="00AB5348"/>
    <w:rsid w:val="00AB569A"/>
    <w:rsid w:val="00AB6C8C"/>
    <w:rsid w:val="00AD7244"/>
    <w:rsid w:val="00AE4E22"/>
    <w:rsid w:val="00AE4E6B"/>
    <w:rsid w:val="00AF03FD"/>
    <w:rsid w:val="00AF1D7C"/>
    <w:rsid w:val="00AF4EA6"/>
    <w:rsid w:val="00B1248A"/>
    <w:rsid w:val="00B17271"/>
    <w:rsid w:val="00B26237"/>
    <w:rsid w:val="00B32503"/>
    <w:rsid w:val="00B51F41"/>
    <w:rsid w:val="00B60AEB"/>
    <w:rsid w:val="00B60F82"/>
    <w:rsid w:val="00B73D47"/>
    <w:rsid w:val="00B94BCD"/>
    <w:rsid w:val="00BA65BD"/>
    <w:rsid w:val="00BA6D2C"/>
    <w:rsid w:val="00BA7903"/>
    <w:rsid w:val="00BD0A1B"/>
    <w:rsid w:val="00BD20A6"/>
    <w:rsid w:val="00BE0A16"/>
    <w:rsid w:val="00BE0D33"/>
    <w:rsid w:val="00BF2EAC"/>
    <w:rsid w:val="00BF449F"/>
    <w:rsid w:val="00BF4FB4"/>
    <w:rsid w:val="00BF5630"/>
    <w:rsid w:val="00C0681B"/>
    <w:rsid w:val="00C11E05"/>
    <w:rsid w:val="00C16355"/>
    <w:rsid w:val="00C17C20"/>
    <w:rsid w:val="00C25B95"/>
    <w:rsid w:val="00C30BD9"/>
    <w:rsid w:val="00C337F6"/>
    <w:rsid w:val="00C3597F"/>
    <w:rsid w:val="00C371D6"/>
    <w:rsid w:val="00C42B88"/>
    <w:rsid w:val="00C5620B"/>
    <w:rsid w:val="00C57003"/>
    <w:rsid w:val="00C84E91"/>
    <w:rsid w:val="00CA10D3"/>
    <w:rsid w:val="00CB387B"/>
    <w:rsid w:val="00CB4D1F"/>
    <w:rsid w:val="00CB6B7B"/>
    <w:rsid w:val="00CE115F"/>
    <w:rsid w:val="00CE5D81"/>
    <w:rsid w:val="00CF27BE"/>
    <w:rsid w:val="00CF4E76"/>
    <w:rsid w:val="00CF7247"/>
    <w:rsid w:val="00D1123D"/>
    <w:rsid w:val="00D1453B"/>
    <w:rsid w:val="00D24309"/>
    <w:rsid w:val="00D30FFF"/>
    <w:rsid w:val="00D31338"/>
    <w:rsid w:val="00D31FFC"/>
    <w:rsid w:val="00D37296"/>
    <w:rsid w:val="00D57E1A"/>
    <w:rsid w:val="00D6270E"/>
    <w:rsid w:val="00D74049"/>
    <w:rsid w:val="00D836AE"/>
    <w:rsid w:val="00D874F4"/>
    <w:rsid w:val="00D919D4"/>
    <w:rsid w:val="00DA3CC5"/>
    <w:rsid w:val="00DA79FA"/>
    <w:rsid w:val="00DC2CB4"/>
    <w:rsid w:val="00DC46DF"/>
    <w:rsid w:val="00DC5CAA"/>
    <w:rsid w:val="00DE1E2A"/>
    <w:rsid w:val="00E24064"/>
    <w:rsid w:val="00E2522E"/>
    <w:rsid w:val="00E30450"/>
    <w:rsid w:val="00E305DC"/>
    <w:rsid w:val="00E37211"/>
    <w:rsid w:val="00E445EC"/>
    <w:rsid w:val="00E44DD7"/>
    <w:rsid w:val="00E46778"/>
    <w:rsid w:val="00E512F1"/>
    <w:rsid w:val="00E528AE"/>
    <w:rsid w:val="00E63053"/>
    <w:rsid w:val="00E72C41"/>
    <w:rsid w:val="00E92FB4"/>
    <w:rsid w:val="00E960DA"/>
    <w:rsid w:val="00E975EE"/>
    <w:rsid w:val="00EB25C4"/>
    <w:rsid w:val="00EB41A8"/>
    <w:rsid w:val="00EC27C2"/>
    <w:rsid w:val="00EE4B9B"/>
    <w:rsid w:val="00EE5ED0"/>
    <w:rsid w:val="00EF217C"/>
    <w:rsid w:val="00EF5C07"/>
    <w:rsid w:val="00EF7435"/>
    <w:rsid w:val="00F0092F"/>
    <w:rsid w:val="00F04ED7"/>
    <w:rsid w:val="00F249E6"/>
    <w:rsid w:val="00F274E3"/>
    <w:rsid w:val="00F34CCA"/>
    <w:rsid w:val="00F5279A"/>
    <w:rsid w:val="00F551B6"/>
    <w:rsid w:val="00F706D5"/>
    <w:rsid w:val="00F706E3"/>
    <w:rsid w:val="00F8136C"/>
    <w:rsid w:val="00F918B2"/>
    <w:rsid w:val="00F957EA"/>
    <w:rsid w:val="00FB5D6F"/>
    <w:rsid w:val="00FC1FD1"/>
    <w:rsid w:val="00FC264A"/>
    <w:rsid w:val="00FC5838"/>
    <w:rsid w:val="00FC5944"/>
    <w:rsid w:val="00FD29C2"/>
    <w:rsid w:val="00FD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97F"/>
  </w:style>
  <w:style w:type="paragraph" w:styleId="a7">
    <w:name w:val="footer"/>
    <w:basedOn w:val="a"/>
    <w:link w:val="a8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597F"/>
  </w:style>
  <w:style w:type="paragraph" w:styleId="a9">
    <w:name w:val="Balloon Text"/>
    <w:basedOn w:val="a"/>
    <w:link w:val="aa"/>
    <w:uiPriority w:val="99"/>
    <w:semiHidden/>
    <w:unhideWhenUsed/>
    <w:rsid w:val="00C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97F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438FD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2438FD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438FD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2438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2438FD"/>
    <w:rPr>
      <w:rFonts w:ascii="Calibri" w:eastAsia="Times New Roman" w:hAnsi="Calibri" w:cs="Cordia New"/>
    </w:rPr>
  </w:style>
  <w:style w:type="paragraph" w:styleId="ad">
    <w:name w:val="Normal (Web)"/>
    <w:basedOn w:val="a"/>
    <w:uiPriority w:val="99"/>
    <w:unhideWhenUsed/>
    <w:rsid w:val="004F16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99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3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4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0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64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0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003F-2DA6-4C20-B4C6-7FC1049C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31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4611</cp:lastModifiedBy>
  <cp:revision>77</cp:revision>
  <cp:lastPrinted>2017-04-24T12:45:00Z</cp:lastPrinted>
  <dcterms:created xsi:type="dcterms:W3CDTF">2017-04-22T04:04:00Z</dcterms:created>
  <dcterms:modified xsi:type="dcterms:W3CDTF">2017-04-24T12:47:00Z</dcterms:modified>
</cp:coreProperties>
</file>