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50" w:rsidRPr="003E2B90" w:rsidRDefault="009E7F50" w:rsidP="009E7F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แบบประเมินผลเชิงยุทธศาสตร์ ปีงบประมาณ 25</w:t>
      </w:r>
      <w:r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9E7F50" w:rsidRPr="009E7F50" w:rsidRDefault="009E7F50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Pr="009E7F50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บุคลากรด้านสาธารณสุขทั้งระบบมีสมรรถนะสูง </w:t>
      </w:r>
    </w:p>
    <w:p w:rsidR="009E7F50" w:rsidRDefault="009E7F50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>มีความสุขภายใต้วัฒนธรรมและค่านิยมร่วมที่เข้มแข็ง</w:t>
      </w:r>
    </w:p>
    <w:p w:rsidR="00BF62C6" w:rsidRPr="009E7F50" w:rsidRDefault="00BF62C6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ชื่อหน่วยงานรับการประเมิน...</w:t>
      </w:r>
      <w:r w:rsidR="00CF0933">
        <w:rPr>
          <w:rFonts w:ascii="TH SarabunIT๙" w:hAnsi="TH SarabunIT๙" w:cs="TH SarabunIT๙" w:hint="cs"/>
          <w:sz w:val="32"/>
          <w:szCs w:val="32"/>
          <w:cs/>
        </w:rPr>
        <w:t>รพ</w:t>
      </w:r>
      <w:r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="00CF0933">
        <w:rPr>
          <w:rFonts w:ascii="TH SarabunIT๙" w:hAnsi="TH SarabunIT๙" w:cs="TH SarabunIT๙" w:hint="cs"/>
          <w:sz w:val="32"/>
          <w:szCs w:val="32"/>
          <w:cs/>
        </w:rPr>
        <w:t>ห้วยผึ้ง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.................อำ</w:t>
      </w:r>
      <w:r>
        <w:rPr>
          <w:rFonts w:ascii="TH SarabunIT๙" w:hAnsi="TH SarabunIT๙" w:cs="TH SarabunIT๙"/>
          <w:sz w:val="32"/>
          <w:szCs w:val="32"/>
          <w:cs/>
        </w:rPr>
        <w:t>เภอ</w:t>
      </w:r>
      <w:r w:rsidR="00CF0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CF0933">
        <w:rPr>
          <w:rFonts w:ascii="TH SarabunIT๙" w:hAnsi="TH SarabunIT๙" w:cs="TH SarabunIT๙" w:hint="cs"/>
          <w:sz w:val="32"/>
          <w:szCs w:val="32"/>
          <w:cs/>
        </w:rPr>
        <w:t>ห้วยผึ้ง</w:t>
      </w:r>
      <w:r>
        <w:rPr>
          <w:rFonts w:ascii="TH SarabunIT๙" w:hAnsi="TH SarabunIT๙" w:cs="TH SarabunIT๙"/>
          <w:sz w:val="32"/>
          <w:szCs w:val="32"/>
          <w:cs/>
        </w:rPr>
        <w:t>..จ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9E7F50" w:rsidRPr="00CF0933" w:rsidRDefault="009E7F50" w:rsidP="009E7F5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ชื่อทีมประเมิน.................................................................วันเดือนปีที่ประเมิน</w:t>
      </w:r>
      <w:r w:rsidR="00591C40">
        <w:rPr>
          <w:rFonts w:ascii="TH SarabunIT๙" w:hAnsi="TH SarabunIT๙" w:cs="TH SarabunIT๙"/>
          <w:sz w:val="32"/>
          <w:szCs w:val="32"/>
        </w:rPr>
        <w:t>……</w:t>
      </w:r>
      <w:r w:rsidR="00CF0933">
        <w:rPr>
          <w:rFonts w:ascii="TH SarabunIT๙" w:hAnsi="TH SarabunIT๙" w:cs="TH SarabunIT๙"/>
          <w:sz w:val="32"/>
          <w:szCs w:val="32"/>
        </w:rPr>
        <w:t xml:space="preserve"> 8 </w:t>
      </w:r>
      <w:r w:rsidR="00CF0933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proofErr w:type="spellStart"/>
      <w:r w:rsidR="00CF0933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CF0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0933">
        <w:rPr>
          <w:rFonts w:ascii="TH SarabunIT๙" w:hAnsi="TH SarabunIT๙" w:cs="TH SarabunIT๙"/>
          <w:sz w:val="32"/>
          <w:szCs w:val="32"/>
        </w:rPr>
        <w:t>2560</w:t>
      </w:r>
    </w:p>
    <w:p w:rsidR="009E7F50" w:rsidRPr="003E2B90" w:rsidRDefault="00717AE4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line id="ตัวเชื่อมต่อตรง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  <w:r w:rsidR="009E7F50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BF62C6" w:rsidRDefault="00BF62C6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E7F50" w:rsidRPr="003E2B90" w:rsidRDefault="009E7F50" w:rsidP="009E7F5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2767F1" w:rsidRDefault="009E7F50" w:rsidP="002767F1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2767F1" w:rsidRPr="002767F1" w:rsidRDefault="002767F1" w:rsidP="002767F1">
      <w:pPr>
        <w:pStyle w:val="a5"/>
        <w:numPr>
          <w:ilvl w:val="1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67F1">
        <w:rPr>
          <w:rFonts w:ascii="TH SarabunIT๙" w:hAnsi="TH SarabunIT๙" w:cs="TH SarabunIT๙"/>
          <w:sz w:val="32"/>
          <w:szCs w:val="32"/>
          <w:cs/>
        </w:rPr>
        <w:t>ตัวชี้วัดที่ 7.1  ร้อยละความสำเร็จของหน่วยงานที่มีการนำดัชนีความสุขของคนทำงานมาใช้ใน</w:t>
      </w:r>
    </w:p>
    <w:p w:rsidR="002767F1" w:rsidRDefault="002767F1" w:rsidP="002767F1">
      <w:pPr>
        <w:pStyle w:val="a3"/>
        <w:rPr>
          <w:rFonts w:ascii="TH SarabunIT๙" w:hAnsi="TH SarabunIT๙" w:cs="TH SarabunIT๙"/>
          <w:sz w:val="32"/>
          <w:szCs w:val="32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2767F1">
        <w:rPr>
          <w:rFonts w:ascii="TH SarabunIT๙" w:hAnsi="TH SarabunIT๙" w:cs="TH SarabunIT๙"/>
          <w:sz w:val="32"/>
          <w:szCs w:val="32"/>
        </w:rPr>
        <w:t xml:space="preserve"> </w:t>
      </w:r>
      <w:r w:rsidRPr="002767F1">
        <w:rPr>
          <w:rFonts w:ascii="TH SarabunIT๙" w:hAnsi="TH SarabunIT๙" w:cs="TH SarabunIT๙"/>
          <w:sz w:val="32"/>
          <w:szCs w:val="32"/>
          <w:cs/>
        </w:rPr>
        <w:t>(</w:t>
      </w:r>
      <w:r w:rsidRPr="002767F1">
        <w:rPr>
          <w:rFonts w:ascii="TH SarabunIT๙" w:hAnsi="TH SarabunIT๙" w:cs="TH SarabunIT๙"/>
          <w:sz w:val="32"/>
          <w:szCs w:val="32"/>
        </w:rPr>
        <w:t>Happy  Work  Life  Index)</w:t>
      </w:r>
    </w:p>
    <w:p w:rsidR="002767F1" w:rsidRPr="002767F1" w:rsidRDefault="002767F1" w:rsidP="002767F1">
      <w:pPr>
        <w:pStyle w:val="a3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7.2 ร้อยละความสำเร็จของหน่วยงานที่ส่งเสริมค่านิยม </w:t>
      </w:r>
      <w:r w:rsidRPr="002767F1">
        <w:rPr>
          <w:rFonts w:ascii="TH SarabunIT๙" w:hAnsi="TH SarabunIT๙" w:cs="TH SarabunIT๙"/>
          <w:sz w:val="32"/>
          <w:szCs w:val="32"/>
        </w:rPr>
        <w:t xml:space="preserve">MOPH </w:t>
      </w:r>
      <w:r w:rsidRPr="002767F1">
        <w:rPr>
          <w:rFonts w:ascii="TH SarabunIT๙" w:hAnsi="TH SarabunIT๙" w:cs="TH SarabunIT๙"/>
          <w:sz w:val="32"/>
          <w:szCs w:val="32"/>
          <w:cs/>
        </w:rPr>
        <w:t>อย่างเป็นรูปธรรม</w:t>
      </w:r>
    </w:p>
    <w:p w:rsidR="002767F1" w:rsidRPr="002767F1" w:rsidRDefault="002767F1" w:rsidP="002767F1">
      <w:pPr>
        <w:pStyle w:val="a3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 </w:t>
      </w:r>
      <w:r w:rsidRPr="002767F1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2767F1">
        <w:rPr>
          <w:rFonts w:ascii="TH SarabunIT๙" w:hAnsi="TH SarabunIT๙" w:cs="TH SarabunIT๙"/>
          <w:sz w:val="32"/>
          <w:szCs w:val="32"/>
          <w:cs/>
        </w:rPr>
        <w:t>3  ร้อยละความสำเร็จของหน่วยงานที่ได้รับการพัฒนาบุคลากรตามเกณฑ์ที่กำหนด</w:t>
      </w:r>
    </w:p>
    <w:p w:rsidR="002767F1" w:rsidRDefault="002767F1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 ประกอบด</w:t>
      </w:r>
      <w:r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67F1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9E7F50" w:rsidRPr="003E2B90" w:rsidRDefault="009E7F50" w:rsidP="009E7F50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 w:rsidR="002767F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9E7F50" w:rsidRPr="003E2B90" w:rsidRDefault="009E7F50" w:rsidP="009E7F50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ใช้วิธีการสัมภาษณ์เชิงลึกและสนทนากลุ่ม</w:t>
      </w:r>
    </w:p>
    <w:p w:rsidR="009E7F5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F1DFF" w:rsidRDefault="008F1DFF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P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แบบ </w:t>
      </w:r>
      <w:r w:rsidRPr="002767F1">
        <w:rPr>
          <w:rFonts w:ascii="TH SarabunIT๙" w:hAnsi="TH SarabunIT๙" w:cs="TH SarabunIT๙"/>
          <w:b/>
          <w:bCs/>
          <w:sz w:val="36"/>
          <w:szCs w:val="36"/>
        </w:rPr>
        <w:t xml:space="preserve">Checklist </w:t>
      </w: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t>(รายตัวชี้วัดย่อย)</w:t>
      </w:r>
    </w:p>
    <w:p w:rsidR="00761EDA" w:rsidRPr="00325464" w:rsidRDefault="00761EDA" w:rsidP="00761ED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7 ระดับความสำเร็จขององค์กรในการนำค่านิยม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และดัชนีความสุขมาใช้ในการบริหารจัดการ</w:t>
      </w:r>
    </w:p>
    <w:p w:rsidR="00761EDA" w:rsidRPr="008F1DFF" w:rsidRDefault="00761EDA" w:rsidP="00761EDA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และพัฒนากำลังคนอย่างเป็นรูปธรรม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 5)</w:t>
      </w:r>
    </w:p>
    <w:p w:rsidR="008F1DFF" w:rsidRDefault="008F1DFF" w:rsidP="00DE771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B6F9C" w:rsidRPr="00325464" w:rsidRDefault="003B6F9C" w:rsidP="00DE771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FE34C2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7.1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ร้อยละ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ที่มีการนำดัชนีความสุขของคนทำงาน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มา</w:t>
      </w:r>
      <w:r w:rsidR="00575A4D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ใช้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ในหน่วยงาน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1FAF" w:rsidRDefault="003B6F9C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(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>Happy  Work  Life  Index)</w:t>
      </w:r>
    </w:p>
    <w:p w:rsidR="00E90165" w:rsidRDefault="00E90165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127"/>
        <w:gridCol w:w="716"/>
        <w:gridCol w:w="709"/>
        <w:gridCol w:w="2834"/>
      </w:tblGrid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16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เอกสาร/ข้อค้นพบ</w:t>
            </w:r>
          </w:p>
        </w:tc>
      </w:tr>
      <w:tr w:rsidR="003D6426" w:rsidRPr="00325464" w:rsidTr="003D6426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นโยบายขององค์กรในการนำดัชนีความสุขมาใช้บริหารจัดการและพัฒนากำลังคนอย่างเป็นรูปธรรม  (คะแนนเต็ม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1.1มีการกำหนด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การนำดัชนีความสุขขององค์กร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FB57FE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1.2 มีกระบวนในการ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FB57FE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1.3 มีคำสั่งแต่งตั้งคณะทำงาน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FB57FE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CB21F6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ขององค์กรในการนำดัชนีความสุขมาใช้บริหารจัดการและพัฒนากำลังคนอย่างเป็นรูปธรรม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25 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มีการจัดกระบวนการในการสำรวจข้อมูล 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D6426" w:rsidRPr="00325464" w:rsidRDefault="00FB57FE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2.2 มีเอกสารสรุปผลการวิเคราะห์/ประเมินตนเององค์กร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D6426" w:rsidRPr="00325464" w:rsidRDefault="00FB57FE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AA6EB1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จัดทำแผนและจัดกิจกรรม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พัฒนาองค์กรตามดัชนีความสุขที่กำหนดใช้บริหารจัดการและพัฒนากำลังคนอย่างเป็นรูปธรรม (คะแนนเต็ม 35 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6677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3.1 หน่วยงานมีแผนพัฒนาความสุขขององค์กร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76EF7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D6426" w:rsidRPr="00325464" w:rsidRDefault="00FB57FE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6677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3.2 หน่วยงานมีการดำเนินงานตามแผนพัฒนาความสุขขององค์กร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76EF7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D6426" w:rsidRPr="00325464" w:rsidRDefault="00FB57FE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3.3 หน่วยงานมีรายงานสรุปผลการพัฒนาองค์กร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76EF7" w:rsidRPr="00325464" w:rsidRDefault="00FB57FE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3B55EC">
        <w:tc>
          <w:tcPr>
            <w:tcW w:w="9889" w:type="dxa"/>
            <w:gridSpan w:val="5"/>
            <w:shd w:val="clear" w:color="auto" w:fill="auto"/>
          </w:tcPr>
          <w:p w:rsidR="00376EF7" w:rsidRPr="00325464" w:rsidRDefault="00376EF7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องค์กรในการนำดัชนีความสุขมาใช้บริหารจัดการและพัฒนากำลังคนอย่างเป็นรูปธรรมและมีการสรุปผลการพัฒนาเป็นลายลักษณ์อักษร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 25  คะแนน)</w:t>
            </w: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4.1 มีแผนการควบคุม  กำกับ  ติดตามการดำเนินงาน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76EF7" w:rsidRPr="00325464" w:rsidRDefault="00FB57FE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4.2 หน่วยงานมีรายงานสรุปผลการดำเนินงานพัฒนาองค์กรและเสนอโอกาสพัฒนาปีถัดไป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76EF7" w:rsidRPr="00325464" w:rsidRDefault="00FB57FE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16" w:type="dxa"/>
          </w:tcPr>
          <w:p w:rsidR="003D6426" w:rsidRPr="00325464" w:rsidRDefault="00FB57FE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B6F9C" w:rsidRDefault="003B6F9C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32546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2 ร้อยละความสำเร็จ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E12BFE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ที่ส่งเสริมค่านิยม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อย่างเป็นรูปธรรม</w:t>
      </w: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4"/>
        <w:tblW w:w="9573" w:type="dxa"/>
        <w:tblLook w:val="04A0" w:firstRow="1" w:lastRow="0" w:firstColumn="1" w:lastColumn="0" w:noHBand="0" w:noVBand="1"/>
      </w:tblPr>
      <w:tblGrid>
        <w:gridCol w:w="4361"/>
        <w:gridCol w:w="1276"/>
        <w:gridCol w:w="986"/>
        <w:gridCol w:w="856"/>
        <w:gridCol w:w="2094"/>
      </w:tblGrid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32546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3DD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  <w:r w:rsidR="009B23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ค่านิยม </w:t>
            </w:r>
            <w:r w:rsidR="009B23DD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สู่หน่วยงานในสังกัด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1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564994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การประเมินตนเองเพื่อวิเคราะห์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โอกาสพัฒนาค่านิยม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2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564994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15417A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กำหนดกิจกรรม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การดำเนินการต่างๆเพื่อส่งเสริมค่านิยม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ในองค์กร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564994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15417A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การดำเนินงานตามแผนพัฒนาค่านิยม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564994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หน่วยงานมีการประเมินผลบุคลากรไม่ร้อยละ 60 ของบุคลากรทั้งหมดหน่วยงาน ให้เกิดผลการดำเนินงาน  ดังนี้</w:t>
            </w:r>
          </w:p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-น้อยกว่าร้อยละ 60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546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 คะแนน)</w:t>
            </w:r>
          </w:p>
          <w:p w:rsidR="00376EF7" w:rsidRPr="00325464" w:rsidRDefault="00376EF7" w:rsidP="0056499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-มากกว่าร้อยละ 60ขึ้นไป ( </w:t>
            </w:r>
            <w:r w:rsidR="0056499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3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564994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76EF7">
            <w:pPr>
              <w:pStyle w:val="a3"/>
              <w:tabs>
                <w:tab w:val="left" w:pos="240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56499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B6F9C" w:rsidRPr="00325464" w:rsidRDefault="003B6F9C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B6F9C" w:rsidRDefault="00634222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>3  ร้อย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ละ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ที่ได้รับการพัฒนา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ตามเกณฑ์ที่กำหนด</w:t>
      </w:r>
    </w:p>
    <w:p w:rsidR="007F2D4A" w:rsidRDefault="007F2D4A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992"/>
        <w:gridCol w:w="850"/>
        <w:gridCol w:w="2127"/>
      </w:tblGrid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376E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27" w:type="dxa"/>
          </w:tcPr>
          <w:p w:rsidR="009B23DD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34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นโยบายขององค์กรในการพัฒนากำลังคนอย่างเป็นรูปธรรม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376EF7" w:rsidRPr="00325464" w:rsidRDefault="00564994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850" w:type="dxa"/>
          </w:tcPr>
          <w:p w:rsidR="00376EF7" w:rsidRPr="00325464" w:rsidRDefault="00376EF7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E741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ขององค์กรในการกำหนดสาขาการพัฒนา/หลักสูตรที่ส่งไปพัฒนากำลังคนอย่างเป็นรูปธรรม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376EF7" w:rsidRPr="00325464" w:rsidRDefault="00564994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850" w:type="dxa"/>
          </w:tcPr>
          <w:p w:rsidR="00376EF7" w:rsidRPr="00325464" w:rsidRDefault="00376EF7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376EF7" w:rsidRPr="00325464" w:rsidRDefault="00564994" w:rsidP="00BD13E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service plan --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พัฒนาบุคลากรหน่วยงาน</w:t>
            </w: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E741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จัดส่งบุคลากร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/กำลังคนไปพัฒนาตามแผน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376EF7" w:rsidRPr="00325464" w:rsidRDefault="00564994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376EF7" w:rsidRPr="00325464" w:rsidRDefault="00376EF7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Pr="00325464" w:rsidRDefault="00564994" w:rsidP="00BD13E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6499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พัฒนาบุคลากรหน่วยงาน</w:t>
            </w: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3422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การดำเนินงานตามแผนพัฒนาและจัดทำฐานข้อมูลการพัฒนาบุคลากรของหน่วยงาน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376EF7" w:rsidRPr="00325464" w:rsidRDefault="00564994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376EF7" w:rsidRPr="00325464" w:rsidRDefault="00376EF7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15417A" w:rsidRDefault="00376EF7" w:rsidP="00BD13E5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  <w:shd w:val="clear" w:color="auto" w:fill="auto"/>
          </w:tcPr>
          <w:p w:rsidR="00376EF7" w:rsidRPr="0015417A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376EF7" w:rsidRPr="00325464" w:rsidRDefault="00564994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376EF7" w:rsidRPr="00325464" w:rsidRDefault="00376EF7" w:rsidP="00650E0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34222" w:rsidRPr="00325464" w:rsidRDefault="00634222" w:rsidP="00634222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D1FAF" w:rsidRPr="00674208" w:rsidRDefault="00634222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</w:t>
      </w:r>
      <w:r w:rsidR="0067420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ให้คะแนน</w:t>
      </w: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7420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1008"/>
        <w:gridCol w:w="1008"/>
        <w:gridCol w:w="984"/>
        <w:gridCol w:w="1275"/>
      </w:tblGrid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  <w:tc>
          <w:tcPr>
            <w:tcW w:w="1008" w:type="dxa"/>
          </w:tcPr>
          <w:p w:rsidR="00823D6A" w:rsidRPr="00325464" w:rsidRDefault="00AB7AB7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823D6A"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984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ร้อยละความสำเร็จของหน่วยงานที่มีการนำดัชนีความสุขของคนทำงานมาใช้ในหน่วยงาน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Happy  Work  Life  Index)</w:t>
            </w:r>
          </w:p>
        </w:tc>
        <w:tc>
          <w:tcPr>
            <w:tcW w:w="1008" w:type="dxa"/>
          </w:tcPr>
          <w:p w:rsidR="00823D6A" w:rsidRPr="00325464" w:rsidRDefault="00AB7AB7" w:rsidP="00B461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325464" w:rsidRDefault="00564994" w:rsidP="00564994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275" w:type="dxa"/>
          </w:tcPr>
          <w:p w:rsidR="00823D6A" w:rsidRPr="00325464" w:rsidRDefault="00564994" w:rsidP="00315C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</w:t>
            </w: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ร้อยละความสำเร็จของหน่วยงานที่ส่งเสริมค่านิยม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325464" w:rsidRDefault="00564994" w:rsidP="008668A6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90</w:t>
            </w:r>
          </w:p>
        </w:tc>
        <w:tc>
          <w:tcPr>
            <w:tcW w:w="1275" w:type="dxa"/>
          </w:tcPr>
          <w:p w:rsidR="00823D6A" w:rsidRPr="00325464" w:rsidRDefault="00564994" w:rsidP="008668A6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31.5</w:t>
            </w: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ร้อยละความสำเร็จของหน่วยงานที่ได้รับการพัฒนาบุคลากรตามเกณฑ์ที่กำหนด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325464" w:rsidRDefault="00564994" w:rsidP="008668A6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100</w:t>
            </w:r>
          </w:p>
        </w:tc>
        <w:tc>
          <w:tcPr>
            <w:tcW w:w="1275" w:type="dxa"/>
          </w:tcPr>
          <w:p w:rsidR="00823D6A" w:rsidRPr="00325464" w:rsidRDefault="00564994" w:rsidP="008668A6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30</w:t>
            </w: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29261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984" w:type="dxa"/>
          </w:tcPr>
          <w:p w:rsidR="00823D6A" w:rsidRPr="00325464" w:rsidRDefault="0056499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290</w:t>
            </w:r>
          </w:p>
        </w:tc>
        <w:tc>
          <w:tcPr>
            <w:tcW w:w="1275" w:type="dxa"/>
          </w:tcPr>
          <w:p w:rsidR="00823D6A" w:rsidRPr="00325464" w:rsidRDefault="0056499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96.5</w:t>
            </w:r>
          </w:p>
        </w:tc>
      </w:tr>
    </w:tbl>
    <w:p w:rsidR="000B0355" w:rsidRDefault="000B0355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971DA7" w:rsidRDefault="00971DA7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0B0355" w:rsidRDefault="000D1FAF" w:rsidP="000D1FAF">
      <w:pPr>
        <w:pStyle w:val="a3"/>
        <w:rPr>
          <w:rFonts w:ascii="TH SarabunIT๙" w:hAnsi="TH SarabunIT๙" w:cs="TH SarabunIT๙"/>
          <w:sz w:val="32"/>
          <w:szCs w:val="32"/>
        </w:rPr>
      </w:pPr>
      <w:r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เกณฑ์</w:t>
      </w:r>
      <w:r w:rsidR="00087EED"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="00674208" w:rsidRPr="004F4FE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</w:t>
      </w:r>
      <w:r w:rsidRPr="004F4FE1">
        <w:rPr>
          <w:rFonts w:ascii="TH SarabunIT๙" w:hAnsi="TH SarabunIT๙" w:cs="TH SarabunIT๙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701"/>
        <w:gridCol w:w="1701"/>
        <w:gridCol w:w="1785"/>
      </w:tblGrid>
      <w:tr w:rsidR="004B1DD0" w:rsidRPr="00325464" w:rsidTr="004B1DD0">
        <w:tc>
          <w:tcPr>
            <w:tcW w:w="1384" w:type="dxa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85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4B1DD0" w:rsidRPr="00325464" w:rsidTr="004B1DD0">
        <w:tc>
          <w:tcPr>
            <w:tcW w:w="1384" w:type="dxa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shd w:val="clear" w:color="auto" w:fill="auto"/>
          </w:tcPr>
          <w:p w:rsidR="004B1DD0" w:rsidRPr="00325464" w:rsidRDefault="001E550F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B1DD0"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50-59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60-69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70-</w:t>
            </w:r>
            <w:r w:rsidR="001E550F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785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</w:t>
            </w:r>
            <w:r w:rsidR="001E550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971DA7" w:rsidRDefault="00971DA7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สรุปผลการประเมินระดับอำเภอ (รอบที่ 2)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A557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ผลงานที่ได้ร้อยละ....</w:t>
      </w:r>
      <w:r w:rsidR="00564994">
        <w:rPr>
          <w:rFonts w:ascii="TH SarabunIT๙" w:hAnsi="TH SarabunIT๙" w:cs="TH SarabunIT๙"/>
          <w:b/>
          <w:bCs/>
          <w:sz w:val="32"/>
          <w:szCs w:val="32"/>
        </w:rPr>
        <w:t>96</w:t>
      </w:r>
      <w:r w:rsidR="005A557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6499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5A5571">
        <w:rPr>
          <w:rFonts w:ascii="TH SarabunIT๙" w:hAnsi="TH SarabunIT๙" w:cs="TH SarabunIT๙" w:hint="cs"/>
          <w:b/>
          <w:bCs/>
          <w:sz w:val="32"/>
          <w:szCs w:val="32"/>
          <w:cs/>
        </w:rPr>
        <w:t>.... ระดับคะแนนที่ได้</w:t>
      </w:r>
      <w:r w:rsidR="005A5571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="0056499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5A5571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971DA7" w:rsidRDefault="00971DA7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8162C9" w:rsidRDefault="000D1FAF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แหล่งข้อมูลกลุ่มงานทรัพยากรบุคคล</w:t>
      </w:r>
      <w:r w:rsidRPr="008162C9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หลักฐานการประเมินผล/การวิเคราะห์ตนเองและรายงานการประเมินผล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หลักฐานแฟ้มเอกสาร/แผนงานของจังหวัด/</w:t>
      </w:r>
      <w:proofErr w:type="spellStart"/>
      <w:r w:rsidRPr="00325464">
        <w:rPr>
          <w:rFonts w:ascii="TH SarabunIT๙" w:hAnsi="TH SarabunIT๙" w:cs="TH SarabunIT๙"/>
          <w:sz w:val="32"/>
          <w:szCs w:val="32"/>
          <w:cs/>
        </w:rPr>
        <w:t>รพท</w:t>
      </w:r>
      <w:proofErr w:type="spellEnd"/>
      <w:r w:rsidRPr="00325464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Pr="00325464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325464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Pr="00325464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25464">
        <w:rPr>
          <w:rFonts w:ascii="TH SarabunIT๙" w:hAnsi="TH SarabunIT๙" w:cs="TH SarabunIT๙"/>
          <w:sz w:val="32"/>
          <w:szCs w:val="32"/>
          <w:cs/>
        </w:rPr>
        <w:t>./รพ.สต.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สรุปผลการดำเนินงานตามกิจกรรมที่ดำเนินการในรอบปีงบประมาณ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แบบรายงาน (การรายงานผลตามที่หน่วยงานต้องการในระดับกระทรวง เขตสุขภาพ จังหวัด)</w:t>
      </w:r>
    </w:p>
    <w:p w:rsidR="008162C9" w:rsidRDefault="008162C9" w:rsidP="000D1F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 xml:space="preserve">:   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 xml:space="preserve">นายพีระ   อารีรัตน์   นายแพทย์สาธารณสุขจังหวัดกาฬสินธุ์  </w:t>
      </w: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 xml:space="preserve">  :    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>นาง</w:t>
      </w:r>
      <w:proofErr w:type="spellStart"/>
      <w:r w:rsidRPr="008162C9">
        <w:rPr>
          <w:rFonts w:ascii="TH SarabunIT๙" w:hAnsi="TH SarabunIT๙" w:cs="TH SarabunIT๙"/>
          <w:sz w:val="32"/>
          <w:szCs w:val="32"/>
          <w:cs/>
        </w:rPr>
        <w:t>ฉวีวรรณ</w:t>
      </w:r>
      <w:proofErr w:type="spellEnd"/>
      <w:r w:rsidR="008162C9" w:rsidRPr="008162C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8162C9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8162C9">
        <w:rPr>
          <w:rFonts w:ascii="TH SarabunIT๙" w:hAnsi="TH SarabunIT๙" w:cs="TH SarabunIT๙"/>
          <w:sz w:val="32"/>
          <w:szCs w:val="32"/>
          <w:cs/>
        </w:rPr>
        <w:t>เขา นักวิชาการสาธารณสุขชำนาญการพิเศษ</w:t>
      </w: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>: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>นาง</w:t>
      </w:r>
      <w:proofErr w:type="spellStart"/>
      <w:r w:rsidRPr="008162C9">
        <w:rPr>
          <w:rFonts w:ascii="TH SarabunIT๙" w:hAnsi="TH SarabunIT๙" w:cs="TH SarabunIT๙"/>
          <w:sz w:val="32"/>
          <w:szCs w:val="32"/>
          <w:cs/>
        </w:rPr>
        <w:t>นิศราวร</w:t>
      </w:r>
      <w:proofErr w:type="spellEnd"/>
      <w:r w:rsidRPr="008162C9">
        <w:rPr>
          <w:rFonts w:ascii="TH SarabunIT๙" w:hAnsi="TH SarabunIT๙" w:cs="TH SarabunIT๙"/>
          <w:sz w:val="32"/>
          <w:szCs w:val="32"/>
          <w:cs/>
        </w:rPr>
        <w:t xml:space="preserve">รณ  รักโคตร   หัวหน้ากลุ่มงานทรัพยากรบุคคล  </w:t>
      </w:r>
      <w:proofErr w:type="spellStart"/>
      <w:r w:rsidRPr="008162C9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8162C9">
        <w:rPr>
          <w:rFonts w:ascii="TH SarabunIT๙" w:hAnsi="TH SarabunIT๙" w:cs="TH SarabunIT๙"/>
          <w:sz w:val="32"/>
          <w:szCs w:val="32"/>
          <w:cs/>
        </w:rPr>
        <w:t xml:space="preserve">. กาฬสินธุ์  </w:t>
      </w:r>
    </w:p>
    <w:p w:rsidR="008162C9" w:rsidRDefault="00BD6709" w:rsidP="0063422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0D1FAF" w:rsidRPr="00325464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="000D1FAF" w:rsidRPr="00325464">
        <w:rPr>
          <w:rFonts w:ascii="TH SarabunIT๙" w:hAnsi="TH SarabunIT๙" w:cs="TH SarabunIT๙"/>
          <w:sz w:val="32"/>
          <w:szCs w:val="32"/>
          <w:cs/>
        </w:rPr>
        <w:t xml:space="preserve">ภา  </w:t>
      </w:r>
      <w:r w:rsidR="008162C9">
        <w:rPr>
          <w:rFonts w:ascii="TH SarabunIT๙" w:hAnsi="TH SarabunIT๙" w:cs="TH SarabunIT๙" w:hint="cs"/>
          <w:sz w:val="32"/>
          <w:szCs w:val="32"/>
          <w:cs/>
        </w:rPr>
        <w:tab/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 xml:space="preserve">นิติมงคลชัย  นักวิชาการสาธารณสุขชำนาญการ </w:t>
      </w:r>
    </w:p>
    <w:p w:rsidR="00C65958" w:rsidRPr="00325464" w:rsidRDefault="008162C9" w:rsidP="00634222">
      <w:pPr>
        <w:spacing w:after="0" w:line="240" w:lineRule="auto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กลุ่มงานทรัพยากรบุคคล </w:t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>โทร.   043-812115</w:t>
      </w:r>
    </w:p>
    <w:sectPr w:rsidR="00C65958" w:rsidRPr="00325464" w:rsidSect="00F42540">
      <w:pgSz w:w="11906" w:h="16838" w:code="9"/>
      <w:pgMar w:top="1276" w:right="849" w:bottom="1440" w:left="1440" w:header="709" w:footer="232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E4" w:rsidRDefault="00717AE4" w:rsidP="00E90165">
      <w:pPr>
        <w:spacing w:after="0" w:line="240" w:lineRule="auto"/>
      </w:pPr>
      <w:r>
        <w:separator/>
      </w:r>
    </w:p>
  </w:endnote>
  <w:endnote w:type="continuationSeparator" w:id="0">
    <w:p w:rsidR="00717AE4" w:rsidRDefault="00717AE4" w:rsidP="00E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E4" w:rsidRDefault="00717AE4" w:rsidP="00E90165">
      <w:pPr>
        <w:spacing w:after="0" w:line="240" w:lineRule="auto"/>
      </w:pPr>
      <w:r>
        <w:separator/>
      </w:r>
    </w:p>
  </w:footnote>
  <w:footnote w:type="continuationSeparator" w:id="0">
    <w:p w:rsidR="00717AE4" w:rsidRDefault="00717AE4" w:rsidP="00E9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3BF9"/>
    <w:multiLevelType w:val="hybridMultilevel"/>
    <w:tmpl w:val="F7D089E2"/>
    <w:lvl w:ilvl="0" w:tplc="4142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1782E"/>
    <w:multiLevelType w:val="multilevel"/>
    <w:tmpl w:val="A2F61F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98A7FFB"/>
    <w:multiLevelType w:val="multilevel"/>
    <w:tmpl w:val="2C668C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547720BF"/>
    <w:multiLevelType w:val="hybridMultilevel"/>
    <w:tmpl w:val="4D8415C0"/>
    <w:lvl w:ilvl="0" w:tplc="9E50EC2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D1FAF"/>
    <w:rsid w:val="00087EED"/>
    <w:rsid w:val="000A6A2A"/>
    <w:rsid w:val="000B0355"/>
    <w:rsid w:val="000D1FAF"/>
    <w:rsid w:val="00113FF2"/>
    <w:rsid w:val="0012415F"/>
    <w:rsid w:val="00141CD2"/>
    <w:rsid w:val="0014598A"/>
    <w:rsid w:val="0015417A"/>
    <w:rsid w:val="001610CE"/>
    <w:rsid w:val="001747DD"/>
    <w:rsid w:val="001A60A8"/>
    <w:rsid w:val="001E550F"/>
    <w:rsid w:val="0021427B"/>
    <w:rsid w:val="00237DDC"/>
    <w:rsid w:val="002767F1"/>
    <w:rsid w:val="00292611"/>
    <w:rsid w:val="002B01D2"/>
    <w:rsid w:val="002E6544"/>
    <w:rsid w:val="00325464"/>
    <w:rsid w:val="003255B7"/>
    <w:rsid w:val="00376EF7"/>
    <w:rsid w:val="003B6F9C"/>
    <w:rsid w:val="003C0023"/>
    <w:rsid w:val="003D6426"/>
    <w:rsid w:val="004B1DD0"/>
    <w:rsid w:val="004F4FE1"/>
    <w:rsid w:val="004F5C93"/>
    <w:rsid w:val="005437F0"/>
    <w:rsid w:val="00564994"/>
    <w:rsid w:val="00575A4D"/>
    <w:rsid w:val="00591C40"/>
    <w:rsid w:val="005A5571"/>
    <w:rsid w:val="005D725B"/>
    <w:rsid w:val="006060F5"/>
    <w:rsid w:val="00634222"/>
    <w:rsid w:val="00650E0A"/>
    <w:rsid w:val="00652852"/>
    <w:rsid w:val="006677F4"/>
    <w:rsid w:val="00674208"/>
    <w:rsid w:val="00694F1E"/>
    <w:rsid w:val="006E7410"/>
    <w:rsid w:val="006F4DB7"/>
    <w:rsid w:val="00717AE4"/>
    <w:rsid w:val="00761EDA"/>
    <w:rsid w:val="007E2F5F"/>
    <w:rsid w:val="007F2D4A"/>
    <w:rsid w:val="008162C9"/>
    <w:rsid w:val="00823D6A"/>
    <w:rsid w:val="008C0BE4"/>
    <w:rsid w:val="008F0C1A"/>
    <w:rsid w:val="008F1DFF"/>
    <w:rsid w:val="00901907"/>
    <w:rsid w:val="00971DA7"/>
    <w:rsid w:val="00992BBC"/>
    <w:rsid w:val="009B23DD"/>
    <w:rsid w:val="009B2A84"/>
    <w:rsid w:val="009E7F50"/>
    <w:rsid w:val="00A00796"/>
    <w:rsid w:val="00AB6D4A"/>
    <w:rsid w:val="00AB7AB7"/>
    <w:rsid w:val="00BD6709"/>
    <w:rsid w:val="00BF62C6"/>
    <w:rsid w:val="00C65958"/>
    <w:rsid w:val="00C959EF"/>
    <w:rsid w:val="00CF0933"/>
    <w:rsid w:val="00D60CA7"/>
    <w:rsid w:val="00D83BBE"/>
    <w:rsid w:val="00DB3A59"/>
    <w:rsid w:val="00DC0008"/>
    <w:rsid w:val="00DE771B"/>
    <w:rsid w:val="00E12BFE"/>
    <w:rsid w:val="00E36322"/>
    <w:rsid w:val="00E7717E"/>
    <w:rsid w:val="00E90165"/>
    <w:rsid w:val="00EA2D8F"/>
    <w:rsid w:val="00EF49C3"/>
    <w:rsid w:val="00F42540"/>
    <w:rsid w:val="00F801C5"/>
    <w:rsid w:val="00FB57FE"/>
    <w:rsid w:val="00FE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7F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90165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90165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Dr_Jack</dc:creator>
  <cp:lastModifiedBy>Mr.KKD</cp:lastModifiedBy>
  <cp:revision>48</cp:revision>
  <cp:lastPrinted>2017-01-24T08:45:00Z</cp:lastPrinted>
  <dcterms:created xsi:type="dcterms:W3CDTF">2017-01-24T08:46:00Z</dcterms:created>
  <dcterms:modified xsi:type="dcterms:W3CDTF">2017-08-09T07:18:00Z</dcterms:modified>
</cp:coreProperties>
</file>