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50" w:rsidRPr="003E2B90" w:rsidRDefault="00FC3B65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</w:t>
      </w:r>
      <w:r w:rsidR="009E7F50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96231A">
        <w:rPr>
          <w:rFonts w:ascii="TH SarabunIT๙" w:hAnsi="TH SarabunIT๙" w:cs="TH SarabunIT๙"/>
          <w:b/>
          <w:bCs/>
          <w:sz w:val="40"/>
          <w:szCs w:val="40"/>
        </w:rPr>
        <w:t>61</w:t>
      </w:r>
    </w:p>
    <w:p w:rsidR="0096231A" w:rsidRDefault="009E7F50" w:rsidP="0096231A">
      <w:pPr>
        <w:pStyle w:val="a3"/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96231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96231A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="0096231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6231A">
        <w:rPr>
          <w:rFonts w:ascii="TH SarabunIT๙" w:hAnsi="TH SarabunIT๙" w:cs="TH SarabunIT๙" w:hint="cs"/>
          <w:b/>
          <w:bCs/>
          <w:sz w:val="40"/>
          <w:szCs w:val="40"/>
          <w:cs/>
        </w:rPr>
        <w:t>บุคลากร</w:t>
      </w:r>
      <w:r w:rsidR="0096231A" w:rsidRPr="0096231A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 xml:space="preserve">ด้านสาธารณสุขเป็นคนดี คนเก่งและมีความสุข </w:t>
      </w:r>
    </w:p>
    <w:p w:rsidR="0096231A" w:rsidRPr="0096231A" w:rsidRDefault="0096231A" w:rsidP="0096231A">
      <w:pPr>
        <w:pStyle w:val="a3"/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96231A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บนฐานค่านิยมองค์กร (</w:t>
      </w:r>
      <w:r w:rsidRPr="0096231A">
        <w:rPr>
          <w:rFonts w:ascii="TH SarabunIT๙" w:hAnsi="TH SarabunIT๙" w:cs="TH SarabunIT๙"/>
          <w:b/>
          <w:bCs/>
          <w:spacing w:val="-6"/>
          <w:sz w:val="40"/>
          <w:szCs w:val="40"/>
        </w:rPr>
        <w:t>MOPH)</w:t>
      </w:r>
    </w:p>
    <w:p w:rsidR="009E7F50" w:rsidRDefault="009E7F50" w:rsidP="0096231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="0092209D">
        <w:rPr>
          <w:rFonts w:ascii="TH SarabunIT๙" w:hAnsi="TH SarabunIT๙" w:cs="TH SarabunIT๙" w:hint="cs"/>
          <w:sz w:val="32"/>
          <w:szCs w:val="32"/>
          <w:cs/>
        </w:rPr>
        <w:t>...........</w:t>
      </w:r>
      <w:proofErr w:type="spellStart"/>
      <w:r w:rsidR="00A27C57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A27C57">
        <w:rPr>
          <w:rFonts w:ascii="TH SarabunIT๙" w:hAnsi="TH SarabunIT๙" w:cs="TH SarabunIT๙" w:hint="cs"/>
          <w:sz w:val="32"/>
          <w:szCs w:val="32"/>
          <w:cs/>
        </w:rPr>
        <w:t>สอ</w:t>
      </w:r>
      <w:r w:rsidR="00A27C57">
        <w:rPr>
          <w:rFonts w:ascii="TH SarabunIT๙" w:hAnsi="TH SarabunIT๙" w:cs="TH SarabunIT๙"/>
          <w:sz w:val="32"/>
          <w:szCs w:val="32"/>
        </w:rPr>
        <w:t>.</w:t>
      </w:r>
      <w:r w:rsidR="00A27C57">
        <w:rPr>
          <w:rFonts w:ascii="TH SarabunIT๙" w:hAnsi="TH SarabunIT๙" w:cs="TH SarabunIT๙" w:hint="cs"/>
          <w:sz w:val="32"/>
          <w:szCs w:val="32"/>
          <w:cs/>
        </w:rPr>
        <w:t>ดอนจาน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..................อำ</w:t>
      </w:r>
      <w:r>
        <w:rPr>
          <w:rFonts w:ascii="TH SarabunIT๙" w:hAnsi="TH SarabunIT๙" w:cs="TH SarabunIT๙"/>
          <w:sz w:val="32"/>
          <w:szCs w:val="32"/>
          <w:cs/>
        </w:rPr>
        <w:t>เภอ.....</w:t>
      </w:r>
      <w:r w:rsidR="00A27C57">
        <w:rPr>
          <w:rFonts w:ascii="TH SarabunIT๙" w:hAnsi="TH SarabunIT๙" w:cs="TH SarabunIT๙" w:hint="cs"/>
          <w:sz w:val="32"/>
          <w:szCs w:val="32"/>
          <w:cs/>
        </w:rPr>
        <w:t>ดอนจาน</w:t>
      </w:r>
      <w:r>
        <w:rPr>
          <w:rFonts w:ascii="TH SarabunIT๙" w:hAnsi="TH SarabunIT๙" w:cs="TH SarabunIT๙"/>
          <w:sz w:val="32"/>
          <w:szCs w:val="32"/>
          <w:cs/>
        </w:rPr>
        <w:t>...........จ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3E2B90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ชื่อทีมประเมิน................................................วันเดือนปีที่ประเมิน..........</w:t>
      </w:r>
      <w:r w:rsidR="00A27C57">
        <w:rPr>
          <w:rFonts w:ascii="TH SarabunIT๙" w:hAnsi="TH SarabunIT๙" w:cs="TH SarabunIT๙" w:hint="cs"/>
          <w:sz w:val="32"/>
          <w:szCs w:val="32"/>
          <w:cs/>
        </w:rPr>
        <w:t>๑๐  สิงหาคม  ๒๕๖๑</w:t>
      </w:r>
    </w:p>
    <w:p w:rsidR="009E7F50" w:rsidRPr="003E2B90" w:rsidRDefault="004500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a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a6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IT๙" w:hAnsi="TH SarabunIT๙" w:cs="TH SarabunIT๙"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3.1 ร้อยละของบุคลากรได้รับการพัฒนาศักยภาพตามสมรรถนะวิชาชีพครอบคลุม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5 กลุ่มวิชาชีพ</w:t>
      </w:r>
    </w:p>
    <w:p w:rsidR="00A772F2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ตัวชี้วัด3.2 ระดับความสำเร็จในการ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ส่งเสริมและพัฒนาความสุขของคนทำงานตามบริบทของหน่วยงาน</w:t>
      </w:r>
    </w:p>
    <w:p w:rsidR="00A772F2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ตัวชี้วัด3.3 ระดับความสำเร็จในการ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ส่งเสริมคุณธรรมจริยธรรมและเชิดชูคนดี/ต้นแบบความดี  </w:t>
      </w:r>
    </w:p>
    <w:p w:rsidR="00A772F2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3.4 ระดับความสำเร็จในการ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ส่งเสริม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สุขภาพ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บุคลากรสาธารณสุข</w:t>
      </w:r>
    </w:p>
    <w:p w:rsidR="00A772F2" w:rsidRDefault="00A772F2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00170D">
        <w:rPr>
          <w:rFonts w:ascii="TH SarabunIT๙" w:hAnsi="TH SarabunIT๙" w:cs="TH SarabunIT๙"/>
          <w:sz w:val="32"/>
          <w:szCs w:val="32"/>
        </w:rPr>
        <w:t>3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a6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a6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2209D" w:rsidRDefault="0092209D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2767F1" w:rsidRDefault="002767F1" w:rsidP="00067DC9">
      <w:pPr>
        <w:tabs>
          <w:tab w:val="left" w:pos="171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2209D" w:rsidRDefault="0092209D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531B" w:rsidRDefault="00C7531B" w:rsidP="008F1DF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="00FC3B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การประเมินเป้าประสงค์ที่ ๓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FC3B65" w:rsidRPr="0092209D" w:rsidRDefault="00FC3B65" w:rsidP="00FC3B65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ตัวชี้วัดที่ 3 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ระดับความสำเร็จของหน่วยงานในการบริหารจัดการให้บุคลากรด้านสาธารณสุขเป็นคนดี </w:t>
      </w:r>
    </w:p>
    <w:p w:rsidR="008F1DFF" w:rsidRPr="0092209D" w:rsidRDefault="00FC3B65" w:rsidP="00FC3B65">
      <w:pPr>
        <w:pStyle w:val="a3"/>
        <w:rPr>
          <w:rFonts w:ascii="TH SarabunIT๙" w:hAnsi="TH SarabunIT๙" w:cs="TH SarabunIT๙"/>
          <w:sz w:val="32"/>
          <w:szCs w:val="32"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เก่ง มีความสุข บนฐานค่านิยมองค์กร</w:t>
      </w:r>
    </w:p>
    <w:p w:rsidR="00FC3B65" w:rsidRDefault="00FC3B65" w:rsidP="00FC3B65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ตัวชี้วัดที่ 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>3.1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ร้อยละของบุคลากรได้รับการพัฒนาศักยภาพตามสมรรถนะวิชาชีพครอบคลุม 5 กลุ่มวิชาชีพ</w:t>
      </w:r>
    </w:p>
    <w:p w:rsidR="0069218C" w:rsidRDefault="007E0601" w:rsidP="0069218C">
      <w:pPr>
        <w:pStyle w:val="a3"/>
        <w:jc w:val="both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ค่าเป้าหมาย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ระดับ 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5</w:t>
      </w:r>
    </w:p>
    <w:p w:rsidR="0069218C" w:rsidRPr="00E53A8E" w:rsidRDefault="0069218C" w:rsidP="0069218C">
      <w:pPr>
        <w:pStyle w:val="a3"/>
        <w:jc w:val="both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เกณฑ์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ประเมิน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53A8E">
        <w:rPr>
          <w:rFonts w:ascii="TH SarabunIT๙" w:hAnsi="TH SarabunIT๙" w:cs="TH SarabunIT๙"/>
          <w:spacing w:val="-6"/>
          <w:sz w:val="32"/>
          <w:szCs w:val="32"/>
        </w:rPr>
        <w:t>: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(ประเมินการจัดทำแผนตามกิ</w:t>
      </w:r>
      <w:r w:rsidR="00A071EB">
        <w:rPr>
          <w:rFonts w:ascii="TH SarabunIT๙" w:hAnsi="TH SarabunIT๙" w:cs="TH SarabunIT๙" w:hint="cs"/>
          <w:spacing w:val="-6"/>
          <w:sz w:val="32"/>
          <w:szCs w:val="32"/>
          <w:cs/>
        </w:rPr>
        <w:t>จกรรม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ตามเกณฑ์) คะแนนเต็ม </w:t>
      </w:r>
      <w:r>
        <w:rPr>
          <w:rFonts w:ascii="TH SarabunIT๙" w:hAnsi="TH SarabunIT๙" w:cs="TH SarabunIT๙"/>
          <w:spacing w:val="-6"/>
          <w:sz w:val="32"/>
          <w:szCs w:val="32"/>
        </w:rPr>
        <w:t>10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คะแนน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50"/>
        <w:gridCol w:w="567"/>
        <w:gridCol w:w="3544"/>
      </w:tblGrid>
      <w:tr w:rsidR="00FC3B65" w:rsidRPr="00325464" w:rsidTr="00067DC9">
        <w:tc>
          <w:tcPr>
            <w:tcW w:w="5387" w:type="dxa"/>
            <w:shd w:val="clear" w:color="auto" w:fill="auto"/>
          </w:tcPr>
          <w:p w:rsidR="00FC3B65" w:rsidRPr="00350596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กิจกรรมตามเกณฑ์</w:t>
            </w:r>
          </w:p>
        </w:tc>
        <w:tc>
          <w:tcPr>
            <w:tcW w:w="850" w:type="dxa"/>
          </w:tcPr>
          <w:p w:rsidR="00FC3B65" w:rsidRPr="00350596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FC3B65" w:rsidRPr="00350596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C3B65" w:rsidRPr="00350596" w:rsidRDefault="00FC3B65" w:rsidP="00FC3B6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FC3B65" w:rsidRPr="00350596" w:rsidRDefault="00350596" w:rsidP="0035059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350596" w:rsidRPr="00350596" w:rsidRDefault="00350596" w:rsidP="00350596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FC3B65" w:rsidRPr="00325464" w:rsidTr="00067DC9">
        <w:tc>
          <w:tcPr>
            <w:tcW w:w="5387" w:type="dxa"/>
            <w:shd w:val="clear" w:color="auto" w:fill="auto"/>
          </w:tcPr>
          <w:p w:rsidR="00FC3B65" w:rsidRPr="00FC3B65" w:rsidRDefault="00350596" w:rsidP="00350596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</w:t>
            </w:r>
            <w:r w:rsidR="00FC3B65"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มีการพัฒนาระบบสารสนเทศด้านการจัดการทรัพยากรบุคคล</w:t>
            </w:r>
          </w:p>
        </w:tc>
        <w:tc>
          <w:tcPr>
            <w:tcW w:w="850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3B65" w:rsidRPr="00325464" w:rsidRDefault="00067DC9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544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067DC9">
        <w:tc>
          <w:tcPr>
            <w:tcW w:w="5387" w:type="dxa"/>
            <w:shd w:val="clear" w:color="auto" w:fill="auto"/>
          </w:tcPr>
          <w:p w:rsidR="00FC3B65" w:rsidRPr="00350596" w:rsidRDefault="00350596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มีการจัดทำแผนความต้องการอัตรากำลังและแผนความร่วมมือกับสถาบันการศึกษา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MOU</w:t>
            </w:r>
          </w:p>
        </w:tc>
        <w:tc>
          <w:tcPr>
            <w:tcW w:w="850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3B65" w:rsidRPr="00325464" w:rsidRDefault="00067DC9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544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067DC9">
        <w:tc>
          <w:tcPr>
            <w:tcW w:w="5387" w:type="dxa"/>
            <w:shd w:val="clear" w:color="auto" w:fill="auto"/>
          </w:tcPr>
          <w:p w:rsidR="00FC3B65" w:rsidRPr="00350596" w:rsidRDefault="00350596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มีการใช้เกณฑ์ </w:t>
            </w:r>
            <w:r w:rsidR="00A071E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FTE/Pop base/Service based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ประกอบการบรรจุโยกย้าย</w:t>
            </w:r>
          </w:p>
        </w:tc>
        <w:tc>
          <w:tcPr>
            <w:tcW w:w="850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3B65" w:rsidRPr="00325464" w:rsidRDefault="00067DC9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544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067DC9">
        <w:tc>
          <w:tcPr>
            <w:tcW w:w="5387" w:type="dxa"/>
            <w:shd w:val="clear" w:color="auto" w:fill="auto"/>
          </w:tcPr>
          <w:p w:rsidR="00FC3B65" w:rsidRPr="00350596" w:rsidRDefault="00350596" w:rsidP="007E0601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มีการจัดทำแผนพัฒนาบุคลากรตามส่วนขาดและความต้องการของ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Service Plan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สมรรถ</w:t>
            </w:r>
            <w:r w:rsidR="007E060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นะของแต่ละวิชาชีพและสายสนับสนุน</w:t>
            </w:r>
            <w:r w:rsidR="007E060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(5 กลุ่ม)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On the job </w:t>
            </w:r>
            <w:proofErr w:type="spellStart"/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tranning</w:t>
            </w:r>
            <w:proofErr w:type="spellEnd"/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และมีการจัดสรรงบประมาณ  </w:t>
            </w:r>
          </w:p>
        </w:tc>
        <w:tc>
          <w:tcPr>
            <w:tcW w:w="850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3B65" w:rsidRPr="00325464" w:rsidRDefault="00067DC9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544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067DC9">
        <w:tc>
          <w:tcPr>
            <w:tcW w:w="5387" w:type="dxa"/>
            <w:shd w:val="clear" w:color="auto" w:fill="auto"/>
          </w:tcPr>
          <w:p w:rsidR="00FC3B65" w:rsidRPr="00350596" w:rsidRDefault="0000589B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</w:t>
            </w:r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เกิดความร่วมมือกับสถาบันฝึกอบรมและจัดส่งบุคลากร เข้ารับการฝึกอบรมตามแผน</w:t>
            </w:r>
          </w:p>
        </w:tc>
        <w:tc>
          <w:tcPr>
            <w:tcW w:w="850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3B65" w:rsidRPr="00325464" w:rsidRDefault="00067DC9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544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067DC9">
        <w:tc>
          <w:tcPr>
            <w:tcW w:w="5387" w:type="dxa"/>
            <w:shd w:val="clear" w:color="auto" w:fill="auto"/>
          </w:tcPr>
          <w:p w:rsidR="00FC3B65" w:rsidRPr="00350596" w:rsidRDefault="0000589B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</w:t>
            </w:r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บุคลากรได้รับการพัฒนาตามแผนความต้องการ และตามเส้นทางก้าวหน้าในอาชีพ (</w:t>
            </w:r>
            <w:r w:rsidR="00350596" w:rsidRPr="0035059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Career path</w:t>
            </w:r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) ตามแผน เช่น ผบก., </w:t>
            </w:r>
            <w:proofErr w:type="spellStart"/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ผบ</w:t>
            </w:r>
            <w:proofErr w:type="spellEnd"/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ต. , เวชปฏิบัติ ฯลฯ </w:t>
            </w:r>
          </w:p>
        </w:tc>
        <w:tc>
          <w:tcPr>
            <w:tcW w:w="850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3B65" w:rsidRPr="00325464" w:rsidRDefault="00067DC9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544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067DC9">
        <w:tc>
          <w:tcPr>
            <w:tcW w:w="5387" w:type="dxa"/>
            <w:shd w:val="clear" w:color="auto" w:fill="auto"/>
          </w:tcPr>
          <w:p w:rsidR="00FC3B65" w:rsidRPr="00350596" w:rsidRDefault="0000589B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7.</w:t>
            </w:r>
            <w:r w:rsidR="00350596"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มีการประเมินผลและมีการจัดทำรายงานผลการประเมินตามแผน</w:t>
            </w:r>
          </w:p>
        </w:tc>
        <w:tc>
          <w:tcPr>
            <w:tcW w:w="850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3B65" w:rsidRPr="00325464" w:rsidRDefault="00067DC9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544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067DC9">
        <w:tc>
          <w:tcPr>
            <w:tcW w:w="5387" w:type="dxa"/>
            <w:shd w:val="clear" w:color="auto" w:fill="auto"/>
          </w:tcPr>
          <w:p w:rsidR="00FC3B65" w:rsidRPr="00350596" w:rsidRDefault="0000589B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8.</w:t>
            </w:r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มีการจัดทำฐานข้อมูลความเชี่ยวชาญเฉพาะของแต่ละวิชาชีพ</w:t>
            </w:r>
          </w:p>
        </w:tc>
        <w:tc>
          <w:tcPr>
            <w:tcW w:w="850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3B65" w:rsidRPr="00325464" w:rsidRDefault="00067DC9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544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0596" w:rsidRPr="00325464" w:rsidTr="00067DC9">
        <w:tc>
          <w:tcPr>
            <w:tcW w:w="5387" w:type="dxa"/>
            <w:shd w:val="clear" w:color="auto" w:fill="auto"/>
          </w:tcPr>
          <w:p w:rsidR="00350596" w:rsidRPr="0092209D" w:rsidRDefault="00350596" w:rsidP="00350596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92209D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สรุปจำนวนกิจกรรมที่ดำเนินการ</w:t>
            </w:r>
          </w:p>
        </w:tc>
        <w:tc>
          <w:tcPr>
            <w:tcW w:w="850" w:type="dxa"/>
          </w:tcPr>
          <w:p w:rsidR="00350596" w:rsidRPr="0092209D" w:rsidRDefault="00350596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50596" w:rsidRPr="0092209D" w:rsidRDefault="00350596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E0601" w:rsidRPr="0092209D" w:rsidRDefault="00350596" w:rsidP="007E060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0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คะแนนที่ได้......</w:t>
            </w:r>
            <w:r w:rsidR="005A09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  <w:r w:rsidR="007E0601" w:rsidRPr="009220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......</w:t>
            </w:r>
          </w:p>
          <w:p w:rsidR="00350596" w:rsidRPr="0092209D" w:rsidRDefault="0069218C" w:rsidP="007E060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0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 w:rsidR="00350596" w:rsidRPr="009220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</w:t>
            </w:r>
            <w:r w:rsidR="005A09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7E0601" w:rsidRPr="009220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................</w:t>
            </w:r>
          </w:p>
        </w:tc>
      </w:tr>
    </w:tbl>
    <w:p w:rsidR="00A071EB" w:rsidRDefault="0000589B" w:rsidP="00FC3B65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เกณฑ์</w:t>
      </w:r>
      <w:r w:rsidR="00A071EB" w:rsidRPr="00A071E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การให้คะแนน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276"/>
        <w:gridCol w:w="1275"/>
        <w:gridCol w:w="1220"/>
      </w:tblGrid>
      <w:tr w:rsidR="00A071EB" w:rsidTr="00A071EB">
        <w:tc>
          <w:tcPr>
            <w:tcW w:w="3652" w:type="dxa"/>
          </w:tcPr>
          <w:p w:rsidR="00A071EB" w:rsidRDefault="00A071EB" w:rsidP="00FC3B65">
            <w:pPr>
              <w:pStyle w:val="a3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220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A071EB" w:rsidTr="00A071EB">
        <w:tc>
          <w:tcPr>
            <w:tcW w:w="3652" w:type="dxa"/>
          </w:tcPr>
          <w:p w:rsidR="00A071EB" w:rsidRDefault="00A071EB" w:rsidP="00A071EB">
            <w:pPr>
              <w:pStyle w:val="a3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ร้อยละการพัฒนาบุคลากร 5 กลุ่ม</w:t>
            </w:r>
          </w:p>
        </w:tc>
        <w:tc>
          <w:tcPr>
            <w:tcW w:w="1134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-69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-74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75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-79</w:t>
            </w:r>
          </w:p>
        </w:tc>
        <w:tc>
          <w:tcPr>
            <w:tcW w:w="1275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-84</w:t>
            </w:r>
          </w:p>
        </w:tc>
        <w:tc>
          <w:tcPr>
            <w:tcW w:w="1220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85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-100</w:t>
            </w:r>
          </w:p>
        </w:tc>
      </w:tr>
      <w:tr w:rsidR="00A071EB" w:rsidTr="00A071EB">
        <w:tc>
          <w:tcPr>
            <w:tcW w:w="3652" w:type="dxa"/>
          </w:tcPr>
          <w:p w:rsidR="00A071EB" w:rsidRDefault="00A071EB" w:rsidP="00A071EB">
            <w:pPr>
              <w:pStyle w:val="a3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70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275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90</w:t>
            </w:r>
          </w:p>
        </w:tc>
        <w:tc>
          <w:tcPr>
            <w:tcW w:w="1220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</w:tr>
    </w:tbl>
    <w:p w:rsidR="00B51C14" w:rsidRDefault="00B51C14" w:rsidP="0069218C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B51C14" w:rsidRDefault="00B51C14" w:rsidP="0069218C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69218C" w:rsidRPr="000130D4" w:rsidRDefault="0069218C" w:rsidP="0069218C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ตัวชี้วัดที่ 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>3.2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0130D4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ระดับความสำเร็จในการ</w:t>
      </w:r>
      <w:r w:rsidRPr="000130D4">
        <w:rPr>
          <w:rFonts w:ascii="TH SarabunIT๙" w:hAnsi="TH SarabunIT๙" w:cs="TH SarabunIT๙"/>
          <w:spacing w:val="-6"/>
          <w:sz w:val="32"/>
          <w:szCs w:val="32"/>
          <w:cs/>
        </w:rPr>
        <w:t>ส่งเสริมและพัฒนาความสุขของคนทำงานตามบริบทของหน่วยงาน</w:t>
      </w:r>
    </w:p>
    <w:p w:rsidR="007E0601" w:rsidRPr="00E53A8E" w:rsidRDefault="007E0601" w:rsidP="007E0601">
      <w:pPr>
        <w:pStyle w:val="a3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ค่าเป้าหมาย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 5</w:t>
      </w:r>
    </w:p>
    <w:p w:rsidR="007F2D4A" w:rsidRPr="00645F67" w:rsidRDefault="007E0601" w:rsidP="003B6F9C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เกณฑ์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ประเมิน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มีการกรอกแบบสำรวจตาม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ดัชนีความสุขของบุคลากร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ไม่น้อยกว่าร้อยละ 60 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ของบุคลากรในหน่วยงาน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และมีการดำเนินงานตามเกณฑ์ ดังนี้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810"/>
        <w:gridCol w:w="900"/>
        <w:gridCol w:w="4021"/>
      </w:tblGrid>
      <w:tr w:rsidR="007E0601" w:rsidRPr="00350596" w:rsidTr="00550525">
        <w:tc>
          <w:tcPr>
            <w:tcW w:w="4476" w:type="dxa"/>
            <w:shd w:val="clear" w:color="auto" w:fill="auto"/>
          </w:tcPr>
          <w:p w:rsidR="007E0601" w:rsidRPr="00350596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="00645F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810" w:type="dxa"/>
          </w:tcPr>
          <w:p w:rsidR="007E0601" w:rsidRPr="00350596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00" w:type="dxa"/>
          </w:tcPr>
          <w:p w:rsidR="007E0601" w:rsidRPr="00350596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E0601" w:rsidRPr="00350596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1" w:type="dxa"/>
          </w:tcPr>
          <w:p w:rsidR="007E0601" w:rsidRPr="00350596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7E0601" w:rsidRPr="00350596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7E0601" w:rsidRPr="00325464" w:rsidTr="00550525">
        <w:tc>
          <w:tcPr>
            <w:tcW w:w="4476" w:type="dxa"/>
            <w:shd w:val="clear" w:color="auto" w:fill="auto"/>
          </w:tcPr>
          <w:p w:rsidR="007E0601" w:rsidRPr="00FC3B65" w:rsidRDefault="00645F67" w:rsidP="005C4162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วิเคราะห์ข้อมูลตามดัชนีความสุขของหน่วยงานมาและมีช่องทางการสื่อสารและการถ่ายทอดค่านิยมสู่บุคลากร</w:t>
            </w:r>
          </w:p>
        </w:tc>
        <w:tc>
          <w:tcPr>
            <w:tcW w:w="810" w:type="dxa"/>
          </w:tcPr>
          <w:p w:rsidR="007E0601" w:rsidRPr="00325464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7E0601" w:rsidRPr="00325464" w:rsidRDefault="000130D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7E0601" w:rsidRPr="00325464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5F67" w:rsidRPr="00325464" w:rsidTr="00550525">
        <w:tc>
          <w:tcPr>
            <w:tcW w:w="4476" w:type="dxa"/>
            <w:shd w:val="clear" w:color="auto" w:fill="auto"/>
          </w:tcPr>
          <w:p w:rsidR="00645F67" w:rsidRDefault="00645F67" w:rsidP="005C4162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มีการจัดทำแผนส่งเสริมความสุขใน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งค์กร</w:t>
            </w:r>
          </w:p>
        </w:tc>
        <w:tc>
          <w:tcPr>
            <w:tcW w:w="81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325464" w:rsidRDefault="000130D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5F67" w:rsidRPr="00325464" w:rsidTr="00550525">
        <w:tc>
          <w:tcPr>
            <w:tcW w:w="4476" w:type="dxa"/>
            <w:shd w:val="clear" w:color="auto" w:fill="auto"/>
          </w:tcPr>
          <w:p w:rsidR="00645F67" w:rsidRDefault="00645F67" w:rsidP="005C4162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การแต่งตั้ง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คณะกรรมการสร้างสุขในองค์กร</w:t>
            </w:r>
          </w:p>
        </w:tc>
        <w:tc>
          <w:tcPr>
            <w:tcW w:w="81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325464" w:rsidRDefault="000130D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5F67" w:rsidRPr="00325464" w:rsidTr="00550525">
        <w:tc>
          <w:tcPr>
            <w:tcW w:w="4476" w:type="dxa"/>
            <w:shd w:val="clear" w:color="auto" w:fill="auto"/>
          </w:tcPr>
          <w:p w:rsidR="00645F67" w:rsidRDefault="00645F67" w:rsidP="00645F67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มีการสรุปผลการดำเนินงานตามกิจกรรม</w:t>
            </w:r>
          </w:p>
        </w:tc>
        <w:tc>
          <w:tcPr>
            <w:tcW w:w="81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325464" w:rsidRDefault="000130D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5F67" w:rsidRPr="00325464" w:rsidTr="00550525">
        <w:tc>
          <w:tcPr>
            <w:tcW w:w="4476" w:type="dxa"/>
            <w:shd w:val="clear" w:color="auto" w:fill="auto"/>
          </w:tcPr>
          <w:p w:rsidR="00645F67" w:rsidRDefault="00645F67" w:rsidP="005C4162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การจัดเวทีแลกเปลี่ยนเรียนรู้</w:t>
            </w:r>
          </w:p>
        </w:tc>
        <w:tc>
          <w:tcPr>
            <w:tcW w:w="81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325464" w:rsidRDefault="000130D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5F67" w:rsidRPr="00325464" w:rsidTr="00550525">
        <w:tc>
          <w:tcPr>
            <w:tcW w:w="4476" w:type="dxa"/>
            <w:shd w:val="clear" w:color="auto" w:fill="auto"/>
          </w:tcPr>
          <w:p w:rsidR="00645F67" w:rsidRDefault="00645F67" w:rsidP="00645F67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มีการกรอกแบบสำรวจตามดัชนีความสุข</w:t>
            </w:r>
          </w:p>
        </w:tc>
        <w:tc>
          <w:tcPr>
            <w:tcW w:w="81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325464" w:rsidRDefault="000130D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7F2D4A" w:rsidRDefault="00645F67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406"/>
        <w:gridCol w:w="1418"/>
        <w:gridCol w:w="1417"/>
      </w:tblGrid>
      <w:tr w:rsidR="00645F67" w:rsidRPr="00E53A8E" w:rsidTr="000130D4">
        <w:tc>
          <w:tcPr>
            <w:tcW w:w="966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ข้อที่</w:t>
            </w:r>
          </w:p>
        </w:tc>
        <w:tc>
          <w:tcPr>
            <w:tcW w:w="6406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เกณฑ์</w:t>
            </w:r>
          </w:p>
        </w:tc>
        <w:tc>
          <w:tcPr>
            <w:tcW w:w="1418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เต็ม</w:t>
            </w:r>
          </w:p>
        </w:tc>
        <w:tc>
          <w:tcPr>
            <w:tcW w:w="1417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</w:tr>
      <w:tr w:rsidR="00305744" w:rsidRPr="00E53A8E" w:rsidTr="000130D4">
        <w:trPr>
          <w:trHeight w:val="421"/>
        </w:trPr>
        <w:tc>
          <w:tcPr>
            <w:tcW w:w="966" w:type="dxa"/>
          </w:tcPr>
          <w:p w:rsidR="00305744" w:rsidRPr="00E53A8E" w:rsidRDefault="00305744" w:rsidP="00305744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6406" w:type="dxa"/>
          </w:tcPr>
          <w:p w:rsidR="00305744" w:rsidRPr="00E53A8E" w:rsidRDefault="00305744" w:rsidP="00305744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วิเคราะห์ข้อมูลตามดัชนีความสุขของหน่วยงานมาและมีช่องทางการสื่อสารและการถ่ายทอดค่านิยมสู่บุคลากร</w:t>
            </w:r>
          </w:p>
        </w:tc>
        <w:tc>
          <w:tcPr>
            <w:tcW w:w="1418" w:type="dxa"/>
          </w:tcPr>
          <w:p w:rsidR="00305744" w:rsidRPr="00E53A8E" w:rsidRDefault="00305744" w:rsidP="00305744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305744" w:rsidRPr="00147775" w:rsidRDefault="00305744" w:rsidP="00305744">
            <w:pPr>
              <w:jc w:val="center"/>
            </w:pPr>
            <w:r w:rsidRPr="00147775">
              <w:t>5</w:t>
            </w:r>
          </w:p>
        </w:tc>
      </w:tr>
      <w:tr w:rsidR="00305744" w:rsidRPr="00E53A8E" w:rsidTr="000130D4">
        <w:trPr>
          <w:trHeight w:val="513"/>
        </w:trPr>
        <w:tc>
          <w:tcPr>
            <w:tcW w:w="966" w:type="dxa"/>
          </w:tcPr>
          <w:p w:rsidR="00305744" w:rsidRPr="00E53A8E" w:rsidRDefault="00305744" w:rsidP="00305744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</w:p>
        </w:tc>
        <w:tc>
          <w:tcPr>
            <w:tcW w:w="6406" w:type="dxa"/>
          </w:tcPr>
          <w:p w:rsidR="00305744" w:rsidRPr="00E53A8E" w:rsidRDefault="00305744" w:rsidP="00305744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มีการดำเนินงานตาม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+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มีการจัดทำแผนส่งเสริมความสุขใน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งค์กร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มีคณะกรรมการสร้างสุขในองค์กร</w:t>
            </w:r>
          </w:p>
        </w:tc>
        <w:tc>
          <w:tcPr>
            <w:tcW w:w="1418" w:type="dxa"/>
          </w:tcPr>
          <w:p w:rsidR="00305744" w:rsidRPr="00E53A8E" w:rsidRDefault="00305744" w:rsidP="00305744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305744" w:rsidRPr="00147775" w:rsidRDefault="00305744" w:rsidP="00305744">
            <w:pPr>
              <w:jc w:val="center"/>
            </w:pPr>
            <w:r w:rsidRPr="00147775">
              <w:t>5</w:t>
            </w:r>
          </w:p>
        </w:tc>
      </w:tr>
      <w:tr w:rsidR="00305744" w:rsidRPr="00E53A8E" w:rsidTr="000130D4">
        <w:tc>
          <w:tcPr>
            <w:tcW w:w="966" w:type="dxa"/>
          </w:tcPr>
          <w:p w:rsidR="00305744" w:rsidRPr="00E53A8E" w:rsidRDefault="00305744" w:rsidP="00305744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</w:p>
        </w:tc>
        <w:tc>
          <w:tcPr>
            <w:tcW w:w="6406" w:type="dxa"/>
          </w:tcPr>
          <w:p w:rsidR="00305744" w:rsidRPr="00E53A8E" w:rsidRDefault="00305744" w:rsidP="00305744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มีการดำเนินงานตาม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มีการจัดกิจกรรมสร้างสุขในองค์กร</w:t>
            </w:r>
          </w:p>
        </w:tc>
        <w:tc>
          <w:tcPr>
            <w:tcW w:w="1418" w:type="dxa"/>
          </w:tcPr>
          <w:p w:rsidR="00305744" w:rsidRPr="00E53A8E" w:rsidRDefault="00305744" w:rsidP="00305744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305744" w:rsidRPr="00147775" w:rsidRDefault="00305744" w:rsidP="00305744">
            <w:pPr>
              <w:jc w:val="center"/>
            </w:pPr>
            <w:r w:rsidRPr="00147775">
              <w:t>20</w:t>
            </w:r>
          </w:p>
        </w:tc>
      </w:tr>
      <w:tr w:rsidR="00305744" w:rsidRPr="00E53A8E" w:rsidTr="000130D4">
        <w:tc>
          <w:tcPr>
            <w:tcW w:w="966" w:type="dxa"/>
          </w:tcPr>
          <w:p w:rsidR="00305744" w:rsidRPr="00E53A8E" w:rsidRDefault="00305744" w:rsidP="00305744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</w:p>
        </w:tc>
        <w:tc>
          <w:tcPr>
            <w:tcW w:w="6406" w:type="dxa"/>
          </w:tcPr>
          <w:p w:rsidR="00305744" w:rsidRPr="00E53A8E" w:rsidRDefault="00305744" w:rsidP="00305744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 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มีการสรุปผลการดำเนินงานตามกิจกรรม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การจัดเวทีแลกเปลี่ยนเรียนรู้</w:t>
            </w:r>
          </w:p>
        </w:tc>
        <w:tc>
          <w:tcPr>
            <w:tcW w:w="1418" w:type="dxa"/>
          </w:tcPr>
          <w:p w:rsidR="00305744" w:rsidRPr="00E53A8E" w:rsidRDefault="00305744" w:rsidP="00305744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305744" w:rsidRPr="00147775" w:rsidRDefault="00305744" w:rsidP="00305744">
            <w:pPr>
              <w:jc w:val="center"/>
            </w:pPr>
            <w:r w:rsidRPr="00147775">
              <w:t>20</w:t>
            </w:r>
          </w:p>
        </w:tc>
      </w:tr>
      <w:tr w:rsidR="00305744" w:rsidRPr="00E53A8E" w:rsidTr="000130D4">
        <w:tc>
          <w:tcPr>
            <w:tcW w:w="966" w:type="dxa"/>
          </w:tcPr>
          <w:p w:rsidR="00305744" w:rsidRPr="00E53A8E" w:rsidRDefault="00305744" w:rsidP="00305744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6406" w:type="dxa"/>
          </w:tcPr>
          <w:p w:rsidR="00305744" w:rsidRPr="005962D0" w:rsidRDefault="00305744" w:rsidP="00305744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แบบสำรวจค่าเฉลี่ยความสุข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ไม่ร้อยละ 60 ของบุคลากรทั้งหมดหน่วยงาน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ลการดำเนินงาน  ดังนี้</w:t>
            </w:r>
          </w:p>
          <w:p w:rsidR="00305744" w:rsidRDefault="00305744" w:rsidP="00305744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มากกว่าร้อยละ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60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เท่ากับ 50 คะแนน</w:t>
            </w:r>
          </w:p>
          <w:p w:rsidR="00305744" w:rsidRDefault="00305744" w:rsidP="00305744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ร้อยละ ๕๐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๕๙    เท่ากับ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25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คะแนน</w:t>
            </w:r>
          </w:p>
          <w:p w:rsidR="00305744" w:rsidRDefault="00305744" w:rsidP="00305744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ร้อยละ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40 -  49  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เท่ากับ 10 คะแนน</w:t>
            </w:r>
          </w:p>
          <w:p w:rsidR="00305744" w:rsidRPr="00E53A8E" w:rsidRDefault="00305744" w:rsidP="00305744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น้อยกว่าร้อยละ 40  เท่ากับ  1  คะแนน</w:t>
            </w:r>
          </w:p>
        </w:tc>
        <w:tc>
          <w:tcPr>
            <w:tcW w:w="1418" w:type="dxa"/>
          </w:tcPr>
          <w:p w:rsidR="00305744" w:rsidRPr="00E53A8E" w:rsidRDefault="00305744" w:rsidP="00305744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50</w:t>
            </w:r>
          </w:p>
        </w:tc>
        <w:tc>
          <w:tcPr>
            <w:tcW w:w="1417" w:type="dxa"/>
          </w:tcPr>
          <w:p w:rsidR="00305744" w:rsidRPr="00147775" w:rsidRDefault="00305744" w:rsidP="00305744">
            <w:pPr>
              <w:jc w:val="center"/>
            </w:pPr>
            <w:r w:rsidRPr="00147775">
              <w:t>50</w:t>
            </w:r>
          </w:p>
        </w:tc>
      </w:tr>
      <w:tr w:rsidR="00305744" w:rsidRPr="00E53A8E" w:rsidTr="000130D4">
        <w:trPr>
          <w:trHeight w:val="413"/>
        </w:trPr>
        <w:tc>
          <w:tcPr>
            <w:tcW w:w="966" w:type="dxa"/>
          </w:tcPr>
          <w:p w:rsidR="00305744" w:rsidRPr="00E53A8E" w:rsidRDefault="00305744" w:rsidP="00305744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06" w:type="dxa"/>
          </w:tcPr>
          <w:p w:rsidR="00305744" w:rsidRPr="00E53A8E" w:rsidRDefault="00305744" w:rsidP="0030574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8" w:type="dxa"/>
          </w:tcPr>
          <w:p w:rsidR="00305744" w:rsidRPr="00E53A8E" w:rsidRDefault="00305744" w:rsidP="0030574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</w:tcPr>
          <w:p w:rsidR="00305744" w:rsidRDefault="00305744" w:rsidP="00305744">
            <w:pPr>
              <w:jc w:val="center"/>
            </w:pPr>
            <w:r w:rsidRPr="00147775">
              <w:t>100</w:t>
            </w:r>
          </w:p>
        </w:tc>
      </w:tr>
    </w:tbl>
    <w:p w:rsidR="0000589B" w:rsidRPr="00E53A8E" w:rsidRDefault="0000589B" w:rsidP="0000589B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เกณฑ์การ</w:t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ให้คะแนน รอบ 2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คะแนนเต็ม 100 คะแนน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8"/>
        <w:gridCol w:w="1417"/>
        <w:gridCol w:w="1418"/>
        <w:gridCol w:w="1559"/>
        <w:gridCol w:w="1701"/>
      </w:tblGrid>
      <w:tr w:rsidR="0000589B" w:rsidRPr="00E53A8E" w:rsidTr="00550525">
        <w:tc>
          <w:tcPr>
            <w:tcW w:w="2694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418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367C16" w:rsidRPr="00E53A8E" w:rsidTr="00550525">
        <w:tc>
          <w:tcPr>
            <w:tcW w:w="2694" w:type="dxa"/>
          </w:tcPr>
          <w:p w:rsidR="00367C16" w:rsidRPr="004F47F4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F47F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70</w:t>
            </w:r>
          </w:p>
        </w:tc>
        <w:tc>
          <w:tcPr>
            <w:tcW w:w="1418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10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</w:t>
            </w:r>
          </w:p>
        </w:tc>
      </w:tr>
    </w:tbl>
    <w:p w:rsidR="00195F1E" w:rsidRPr="00B35B0C" w:rsidRDefault="00195F1E" w:rsidP="00195F1E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ตัวชี้วัดที่ 3.๓</w:t>
      </w:r>
      <w:r w:rsidR="0017235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B35B0C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ระดับความสำเร็จในการส่งเสริมคุณธรรม จริยธรรมและเชิดชูคนดี/คนต้นแบบความดี</w:t>
      </w:r>
      <w:r w:rsidR="0017235A" w:rsidRPr="00B35B0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ในระดับ๕</w:t>
      </w:r>
    </w:p>
    <w:p w:rsidR="00E02A2F" w:rsidRPr="00E53A8E" w:rsidRDefault="00E02A2F" w:rsidP="00195F1E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เกณฑ์ประเมิน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4639"/>
        <w:gridCol w:w="941"/>
        <w:gridCol w:w="991"/>
        <w:gridCol w:w="3777"/>
      </w:tblGrid>
      <w:tr w:rsidR="005962D0" w:rsidRPr="00325464" w:rsidTr="00C7531B"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325464" w:rsidRDefault="00E02A2F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325464" w:rsidRDefault="005962D0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50596" w:rsidRDefault="005962D0" w:rsidP="00633C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50596" w:rsidRDefault="005962D0" w:rsidP="005962D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5962D0" w:rsidRPr="00325464" w:rsidRDefault="005962D0" w:rsidP="005962D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76091A" w:rsidRPr="00325464" w:rsidTr="00C7531B"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1A" w:rsidRPr="00E53A8E" w:rsidRDefault="0076091A" w:rsidP="0076091A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มีคณะกรรมการคุณธรรม จริยธรรม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องค์กร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1A" w:rsidRPr="00E53A8E" w:rsidRDefault="0076091A" w:rsidP="0076091A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1A" w:rsidRPr="00001162" w:rsidRDefault="0076091A" w:rsidP="0076091A">
            <w:pPr>
              <w:jc w:val="center"/>
            </w:pPr>
            <w:r w:rsidRPr="00001162">
              <w:t>15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1A" w:rsidRPr="00325464" w:rsidRDefault="0076091A" w:rsidP="0076091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91A" w:rsidRPr="00325464" w:rsidTr="00C7531B"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1A" w:rsidRPr="00E53A8E" w:rsidRDefault="0076091A" w:rsidP="0076091A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มีการจัดทำแผนส่งเสริมคุณธรรม  จริยธรรม ด้วยหลักเบญจศ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ี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1A" w:rsidRPr="00E53A8E" w:rsidRDefault="0076091A" w:rsidP="0076091A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1A" w:rsidRPr="00001162" w:rsidRDefault="0076091A" w:rsidP="0076091A">
            <w:pPr>
              <w:jc w:val="center"/>
            </w:pPr>
            <w:r w:rsidRPr="00001162">
              <w:t>20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1A" w:rsidRPr="00325464" w:rsidRDefault="0076091A" w:rsidP="0076091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91A" w:rsidRPr="00325464" w:rsidTr="00C7531B"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1A" w:rsidRPr="00E53A8E" w:rsidRDefault="0076091A" w:rsidP="0076091A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มีการดำเนินกิจกรรมตามแผนส่งเสริมคุณธรรม  จริยธรรม ขององค์กร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1A" w:rsidRPr="00E53A8E" w:rsidRDefault="0076091A" w:rsidP="0076091A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1A" w:rsidRPr="00001162" w:rsidRDefault="0076091A" w:rsidP="0076091A">
            <w:pPr>
              <w:jc w:val="center"/>
            </w:pPr>
            <w:r w:rsidRPr="00001162">
              <w:t>35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1A" w:rsidRPr="00325464" w:rsidRDefault="0076091A" w:rsidP="0076091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91A" w:rsidRPr="00325464" w:rsidTr="00C7531B"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1A" w:rsidRPr="00E53A8E" w:rsidRDefault="0076091A" w:rsidP="0076091A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มีการสรุปผลการดำเนินและมีกิจกรรมค้นหาคนด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ีศรีสาธารณสุขประเภทข้าราชการ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คน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บุคลากรสายงานอื่น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คน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1A" w:rsidRPr="00E53A8E" w:rsidRDefault="0076091A" w:rsidP="0076091A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1A" w:rsidRPr="00001162" w:rsidRDefault="0076091A" w:rsidP="0076091A">
            <w:pPr>
              <w:jc w:val="center"/>
            </w:pPr>
            <w:r w:rsidRPr="00001162">
              <w:t>30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1A" w:rsidRPr="00325464" w:rsidRDefault="0076091A" w:rsidP="0076091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91A" w:rsidRPr="00325464" w:rsidTr="00C7531B"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1A" w:rsidRPr="00325464" w:rsidRDefault="0076091A" w:rsidP="0076091A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1A" w:rsidRPr="00325464" w:rsidRDefault="0076091A" w:rsidP="007609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1A" w:rsidRDefault="0076091A" w:rsidP="0076091A">
            <w:pPr>
              <w:jc w:val="center"/>
            </w:pPr>
            <w:r w:rsidRPr="00001162">
              <w:t>100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1A" w:rsidRPr="00325464" w:rsidRDefault="0076091A" w:rsidP="0076091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คะแนนระดับความสำเร็จ...</w:t>
            </w:r>
            <w:r w:rsidR="00346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="00AF6F9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...ระดับ...</w:t>
            </w:r>
            <w:r w:rsidR="00AF6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</w:tc>
      </w:tr>
    </w:tbl>
    <w:p w:rsidR="00E02A2F" w:rsidRDefault="00E02A2F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การให้คะแนน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1260"/>
        <w:gridCol w:w="1260"/>
        <w:gridCol w:w="1350"/>
        <w:gridCol w:w="1350"/>
        <w:gridCol w:w="1951"/>
      </w:tblGrid>
      <w:tr w:rsidR="00E02A2F" w:rsidRPr="002822C8" w:rsidTr="00550525">
        <w:tc>
          <w:tcPr>
            <w:tcW w:w="3177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17235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6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E02A2F" w:rsidRPr="002822C8" w:rsidTr="00550525">
        <w:tc>
          <w:tcPr>
            <w:tcW w:w="3177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6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&lt;40</w:t>
            </w:r>
          </w:p>
        </w:tc>
        <w:tc>
          <w:tcPr>
            <w:tcW w:w="126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80</w:t>
            </w:r>
          </w:p>
        </w:tc>
        <w:tc>
          <w:tcPr>
            <w:tcW w:w="1951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100</w:t>
            </w:r>
          </w:p>
        </w:tc>
      </w:tr>
    </w:tbl>
    <w:p w:rsidR="00633CC4" w:rsidRPr="00E53A8E" w:rsidRDefault="00633CC4" w:rsidP="00633CC4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ตัวชี้วัดที่ 3.4 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ระดับความสำเร็จในการส่งเสริมสุขภาพบุคลากรสาธารณสุข</w:t>
      </w:r>
      <w:r w:rsidR="0017235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ในระดับ ๕</w:t>
      </w:r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941"/>
        <w:gridCol w:w="941"/>
        <w:gridCol w:w="3805"/>
      </w:tblGrid>
      <w:tr w:rsidR="00633CC4" w:rsidRPr="00325464" w:rsidTr="00C7531B">
        <w:tc>
          <w:tcPr>
            <w:tcW w:w="4661" w:type="dxa"/>
            <w:shd w:val="clear" w:color="auto" w:fill="auto"/>
          </w:tcPr>
          <w:p w:rsidR="00633CC4" w:rsidRPr="00325464" w:rsidRDefault="00633CC4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41" w:type="dxa"/>
            <w:shd w:val="clear" w:color="auto" w:fill="auto"/>
          </w:tcPr>
          <w:p w:rsidR="00633CC4" w:rsidRPr="00325464" w:rsidRDefault="00633CC4" w:rsidP="00376E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41" w:type="dxa"/>
          </w:tcPr>
          <w:p w:rsidR="00633CC4" w:rsidRPr="00325464" w:rsidRDefault="00633CC4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3805" w:type="dxa"/>
          </w:tcPr>
          <w:p w:rsidR="00633CC4" w:rsidRPr="00350596" w:rsidRDefault="00633CC4" w:rsidP="00633C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633CC4" w:rsidRPr="00325464" w:rsidRDefault="00633CC4" w:rsidP="00633C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AF6F9F" w:rsidRPr="00325464" w:rsidTr="00C7531B">
        <w:tc>
          <w:tcPr>
            <w:tcW w:w="4661" w:type="dxa"/>
            <w:shd w:val="clear" w:color="auto" w:fill="auto"/>
          </w:tcPr>
          <w:p w:rsidR="00AF6F9F" w:rsidRPr="00E53A8E" w:rsidRDefault="00AF6F9F" w:rsidP="00AF6F9F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มีคณะกรรมการส่งเสริมสุขภาพขององค์กร</w:t>
            </w:r>
          </w:p>
        </w:tc>
        <w:tc>
          <w:tcPr>
            <w:tcW w:w="941" w:type="dxa"/>
            <w:shd w:val="clear" w:color="auto" w:fill="auto"/>
          </w:tcPr>
          <w:p w:rsidR="00AF6F9F" w:rsidRPr="00E53A8E" w:rsidRDefault="00AF6F9F" w:rsidP="00AF6F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41" w:type="dxa"/>
          </w:tcPr>
          <w:p w:rsidR="00AF6F9F" w:rsidRPr="00AF6F9F" w:rsidRDefault="00AF6F9F" w:rsidP="00AF6F9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  <w:r w:rsidRPr="00AF6F9F">
              <w:rPr>
                <w:rFonts w:ascii="TH Sarabun New" w:hAnsi="TH Sarabun New" w:cs="TH Sarabun New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3805" w:type="dxa"/>
          </w:tcPr>
          <w:p w:rsidR="00AF6F9F" w:rsidRPr="00325464" w:rsidRDefault="00AF6F9F" w:rsidP="00AF6F9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6F9F" w:rsidRPr="00325464" w:rsidTr="00C7531B">
        <w:tc>
          <w:tcPr>
            <w:tcW w:w="4661" w:type="dxa"/>
            <w:shd w:val="clear" w:color="auto" w:fill="auto"/>
          </w:tcPr>
          <w:p w:rsidR="00AF6F9F" w:rsidRPr="00E53A8E" w:rsidRDefault="00AF6F9F" w:rsidP="00AF6F9F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มีการจัดทำแผนส่งเสริมสุขภาพขององค์กร</w:t>
            </w:r>
          </w:p>
        </w:tc>
        <w:tc>
          <w:tcPr>
            <w:tcW w:w="941" w:type="dxa"/>
            <w:shd w:val="clear" w:color="auto" w:fill="auto"/>
          </w:tcPr>
          <w:p w:rsidR="00AF6F9F" w:rsidRPr="00E53A8E" w:rsidRDefault="00AF6F9F" w:rsidP="00AF6F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41" w:type="dxa"/>
          </w:tcPr>
          <w:p w:rsidR="00AF6F9F" w:rsidRPr="00AF6F9F" w:rsidRDefault="00AF6F9F" w:rsidP="00AF6F9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  <w:r w:rsidRPr="00AF6F9F">
              <w:rPr>
                <w:rFonts w:ascii="TH Sarabun New" w:hAnsi="TH Sarabun New" w:cs="TH Sarabun New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3805" w:type="dxa"/>
          </w:tcPr>
          <w:p w:rsidR="00AF6F9F" w:rsidRPr="00325464" w:rsidRDefault="00AF6F9F" w:rsidP="00AF6F9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6F9F" w:rsidRPr="00325464" w:rsidTr="00C7531B">
        <w:tc>
          <w:tcPr>
            <w:tcW w:w="4661" w:type="dxa"/>
            <w:shd w:val="clear" w:color="auto" w:fill="auto"/>
          </w:tcPr>
          <w:p w:rsidR="00AF6F9F" w:rsidRPr="00E53A8E" w:rsidRDefault="00AF6F9F" w:rsidP="00AF6F9F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มีการตรวจสุขภาพบุคลากรในองค์กร</w:t>
            </w:r>
          </w:p>
          <w:p w:rsidR="00AF6F9F" w:rsidRPr="00E53A8E" w:rsidRDefault="00AF6F9F" w:rsidP="00AF6F9F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-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น้อยกว่าร้อยละ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60 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(10 คะแนน)</w:t>
            </w:r>
          </w:p>
          <w:p w:rsidR="00AF6F9F" w:rsidRPr="00E53A8E" w:rsidRDefault="00AF6F9F" w:rsidP="00AF6F9F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ร้อยละ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61-79  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(20 คะแนน)</w:t>
            </w:r>
          </w:p>
          <w:p w:rsidR="00AF6F9F" w:rsidRPr="00E53A8E" w:rsidRDefault="00AF6F9F" w:rsidP="00AF6F9F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เท่ากับ/มากกว่าร้อยละ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80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(30 คะแนน)</w:t>
            </w:r>
          </w:p>
        </w:tc>
        <w:tc>
          <w:tcPr>
            <w:tcW w:w="941" w:type="dxa"/>
            <w:shd w:val="clear" w:color="auto" w:fill="auto"/>
          </w:tcPr>
          <w:p w:rsidR="00AF6F9F" w:rsidRPr="00E53A8E" w:rsidRDefault="00AF6F9F" w:rsidP="00AF6F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30</w:t>
            </w:r>
          </w:p>
        </w:tc>
        <w:tc>
          <w:tcPr>
            <w:tcW w:w="941" w:type="dxa"/>
          </w:tcPr>
          <w:p w:rsidR="00AF6F9F" w:rsidRPr="00AF6F9F" w:rsidRDefault="00AF6F9F" w:rsidP="00AF6F9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  <w:r w:rsidRPr="00AF6F9F">
              <w:rPr>
                <w:rFonts w:ascii="TH Sarabun New" w:hAnsi="TH Sarabun New" w:cs="TH Sarabun New"/>
                <w:b/>
                <w:bCs/>
                <w:sz w:val="32"/>
                <w:szCs w:val="40"/>
              </w:rPr>
              <w:t>30</w:t>
            </w:r>
          </w:p>
        </w:tc>
        <w:tc>
          <w:tcPr>
            <w:tcW w:w="3805" w:type="dxa"/>
          </w:tcPr>
          <w:p w:rsidR="00AF6F9F" w:rsidRPr="00325464" w:rsidRDefault="00AF6F9F" w:rsidP="00AF6F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6F9F" w:rsidRPr="00325464" w:rsidTr="00C7531B">
        <w:tc>
          <w:tcPr>
            <w:tcW w:w="4661" w:type="dxa"/>
            <w:shd w:val="clear" w:color="auto" w:fill="auto"/>
          </w:tcPr>
          <w:p w:rsidR="00AF6F9F" w:rsidRPr="00E53A8E" w:rsidRDefault="00AF6F9F" w:rsidP="00AF6F9F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มีการสรุปผลการตรวจสุขภาพบุคลากรและจัดกิจกรรมส่งเสริมสุขภาพบุคลากรในองค์กร</w:t>
            </w:r>
          </w:p>
        </w:tc>
        <w:tc>
          <w:tcPr>
            <w:tcW w:w="941" w:type="dxa"/>
            <w:shd w:val="clear" w:color="auto" w:fill="auto"/>
          </w:tcPr>
          <w:p w:rsidR="00AF6F9F" w:rsidRPr="00E53A8E" w:rsidRDefault="00AF6F9F" w:rsidP="00AF6F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35</w:t>
            </w:r>
          </w:p>
        </w:tc>
        <w:tc>
          <w:tcPr>
            <w:tcW w:w="941" w:type="dxa"/>
          </w:tcPr>
          <w:p w:rsidR="00AF6F9F" w:rsidRPr="00AF6F9F" w:rsidRDefault="00AF6F9F" w:rsidP="00AF6F9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  <w:r w:rsidRPr="00AF6F9F">
              <w:rPr>
                <w:rFonts w:ascii="TH Sarabun New" w:hAnsi="TH Sarabun New" w:cs="TH Sarabun New"/>
                <w:b/>
                <w:bCs/>
                <w:sz w:val="32"/>
                <w:szCs w:val="40"/>
              </w:rPr>
              <w:t>35</w:t>
            </w:r>
          </w:p>
        </w:tc>
        <w:tc>
          <w:tcPr>
            <w:tcW w:w="3805" w:type="dxa"/>
          </w:tcPr>
          <w:p w:rsidR="00AF6F9F" w:rsidRPr="00325464" w:rsidRDefault="00AF6F9F" w:rsidP="00AF6F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6F9F" w:rsidRPr="00325464" w:rsidTr="00C7531B">
        <w:tc>
          <w:tcPr>
            <w:tcW w:w="4661" w:type="dxa"/>
            <w:shd w:val="clear" w:color="auto" w:fill="auto"/>
          </w:tcPr>
          <w:p w:rsidR="00AF6F9F" w:rsidRPr="00E53A8E" w:rsidRDefault="00AF6F9F" w:rsidP="00AF6F9F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มีการจัดเวทีแลกเปลี่ยนเรียนรู้การค้นหาคนสุขภาพดีขององค์กร</w:t>
            </w:r>
          </w:p>
        </w:tc>
        <w:tc>
          <w:tcPr>
            <w:tcW w:w="941" w:type="dxa"/>
            <w:shd w:val="clear" w:color="auto" w:fill="auto"/>
          </w:tcPr>
          <w:p w:rsidR="00AF6F9F" w:rsidRPr="00E53A8E" w:rsidRDefault="00AF6F9F" w:rsidP="00AF6F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25</w:t>
            </w:r>
          </w:p>
        </w:tc>
        <w:tc>
          <w:tcPr>
            <w:tcW w:w="941" w:type="dxa"/>
          </w:tcPr>
          <w:p w:rsidR="00AF6F9F" w:rsidRPr="00AF6F9F" w:rsidRDefault="00AF6F9F" w:rsidP="00AF6F9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  <w:r w:rsidRPr="00AF6F9F">
              <w:rPr>
                <w:rFonts w:ascii="TH Sarabun New" w:hAnsi="TH Sarabun New" w:cs="TH Sarabun New"/>
                <w:b/>
                <w:bCs/>
                <w:sz w:val="32"/>
                <w:szCs w:val="40"/>
              </w:rPr>
              <w:t>25</w:t>
            </w:r>
          </w:p>
        </w:tc>
        <w:tc>
          <w:tcPr>
            <w:tcW w:w="3805" w:type="dxa"/>
          </w:tcPr>
          <w:p w:rsidR="00AF6F9F" w:rsidRPr="00325464" w:rsidRDefault="00AF6F9F" w:rsidP="00AF6F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6F9F" w:rsidRPr="00325464" w:rsidTr="00C7531B">
        <w:tc>
          <w:tcPr>
            <w:tcW w:w="4661" w:type="dxa"/>
            <w:shd w:val="clear" w:color="auto" w:fill="auto"/>
          </w:tcPr>
          <w:p w:rsidR="00AF6F9F" w:rsidRPr="00633CC4" w:rsidRDefault="00AF6F9F" w:rsidP="00AF6F9F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6"/>
                <w:szCs w:val="36"/>
                <w:cs/>
              </w:rPr>
              <w:t>รวมคะแนน</w:t>
            </w:r>
          </w:p>
        </w:tc>
        <w:tc>
          <w:tcPr>
            <w:tcW w:w="941" w:type="dxa"/>
            <w:shd w:val="clear" w:color="auto" w:fill="auto"/>
          </w:tcPr>
          <w:p w:rsidR="00AF6F9F" w:rsidRPr="00633CC4" w:rsidRDefault="00AF6F9F" w:rsidP="00AF6F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6"/>
                <w:szCs w:val="36"/>
                <w:cs/>
              </w:rPr>
              <w:t>๑๐๐</w:t>
            </w:r>
          </w:p>
        </w:tc>
        <w:tc>
          <w:tcPr>
            <w:tcW w:w="941" w:type="dxa"/>
          </w:tcPr>
          <w:p w:rsidR="00AF6F9F" w:rsidRPr="00AF6F9F" w:rsidRDefault="00AF6F9F" w:rsidP="00AF6F9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  <w:r w:rsidRPr="00AF6F9F">
              <w:rPr>
                <w:rFonts w:ascii="TH Sarabun New" w:hAnsi="TH Sarabun New" w:cs="TH Sarabun New"/>
                <w:b/>
                <w:bCs/>
                <w:sz w:val="32"/>
                <w:szCs w:val="40"/>
                <w:cs/>
              </w:rPr>
              <w:t>๑๐๐</w:t>
            </w:r>
          </w:p>
        </w:tc>
        <w:tc>
          <w:tcPr>
            <w:tcW w:w="3805" w:type="dxa"/>
          </w:tcPr>
          <w:p w:rsidR="00AF6F9F" w:rsidRPr="00633CC4" w:rsidRDefault="00AF6F9F" w:rsidP="00AF6F9F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</w:tbl>
    <w:p w:rsidR="000D1FAF" w:rsidRPr="0017235A" w:rsidRDefault="0017235A" w:rsidP="000D1FAF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17235A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สรุปคะแนนรายตัวชี้วัดย่อย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1008"/>
        <w:gridCol w:w="1008"/>
        <w:gridCol w:w="984"/>
        <w:gridCol w:w="1275"/>
      </w:tblGrid>
      <w:tr w:rsidR="00E41AE5" w:rsidRPr="00325464" w:rsidTr="00C959EF">
        <w:tc>
          <w:tcPr>
            <w:tcW w:w="5472" w:type="dxa"/>
            <w:shd w:val="clear" w:color="auto" w:fill="auto"/>
          </w:tcPr>
          <w:p w:rsidR="00E41AE5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41AE5">
              <w:rPr>
                <w:rFonts w:ascii="TH SarabunIT๙" w:hAnsi="TH SarabunIT๙" w:cs="TH SarabunIT๙" w:hint="cs"/>
                <w:b/>
                <w:bCs/>
                <w:spacing w:val="-6"/>
                <w:sz w:val="40"/>
                <w:szCs w:val="40"/>
                <w:cs/>
              </w:rPr>
              <w:t>ตัวชี้วัด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น้ำหนัก</w:t>
            </w:r>
          </w:p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W</w:t>
            </w: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)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คะแนน</w:t>
            </w:r>
          </w:p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เต็ม</w:t>
            </w:r>
          </w:p>
        </w:tc>
        <w:tc>
          <w:tcPr>
            <w:tcW w:w="984" w:type="dxa"/>
          </w:tcPr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ระดับ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คะแนน</w:t>
            </w:r>
          </w:p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ที่ได้</w:t>
            </w:r>
          </w:p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SM</w:t>
            </w: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คะแนนถ่วงน้ำหนัก</w:t>
            </w:r>
          </w:p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X</w:t>
            </w: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)</w:t>
            </w:r>
          </w:p>
        </w:tc>
      </w:tr>
      <w:tr w:rsidR="008F2522" w:rsidRPr="00325464" w:rsidTr="00C959EF">
        <w:tc>
          <w:tcPr>
            <w:tcW w:w="5472" w:type="dxa"/>
            <w:shd w:val="clear" w:color="auto" w:fill="auto"/>
          </w:tcPr>
          <w:p w:rsidR="008F2522" w:rsidRPr="00E53A8E" w:rsidRDefault="008F2522" w:rsidP="008F252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3.1 ร้อยละของบุคลากรได้รับการพัฒนาศักยภาพตามสมรรถนะวิชาชีพครอบคลุม5 กลุ่มวิชาชีพตามเกณฑ์</w:t>
            </w:r>
          </w:p>
        </w:tc>
        <w:tc>
          <w:tcPr>
            <w:tcW w:w="1008" w:type="dxa"/>
          </w:tcPr>
          <w:p w:rsidR="008F2522" w:rsidRPr="00E53A8E" w:rsidRDefault="008F2522" w:rsidP="008F2522">
            <w:pPr>
              <w:pStyle w:val="a3"/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8F2522" w:rsidRPr="00E53A8E" w:rsidRDefault="008F2522" w:rsidP="008F252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F2522" w:rsidRPr="00AF6F9F" w:rsidRDefault="008F2522" w:rsidP="008F2522">
            <w:pPr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  <w:r w:rsidRPr="00AF6F9F">
              <w:rPr>
                <w:rFonts w:ascii="TH Sarabun New" w:hAnsi="TH Sarabun New" w:cs="TH Sarabun New"/>
                <w:sz w:val="32"/>
                <w:szCs w:val="40"/>
              </w:rPr>
              <w:t>100</w:t>
            </w:r>
          </w:p>
        </w:tc>
        <w:tc>
          <w:tcPr>
            <w:tcW w:w="1275" w:type="dxa"/>
          </w:tcPr>
          <w:p w:rsidR="008F2522" w:rsidRPr="00160701" w:rsidRDefault="008F2522" w:rsidP="008F2522">
            <w:pPr>
              <w:jc w:val="center"/>
            </w:pPr>
            <w:r w:rsidRPr="00160701">
              <w:t>30</w:t>
            </w:r>
          </w:p>
        </w:tc>
      </w:tr>
      <w:tr w:rsidR="008F2522" w:rsidRPr="00325464" w:rsidTr="00C959EF">
        <w:tc>
          <w:tcPr>
            <w:tcW w:w="5472" w:type="dxa"/>
            <w:shd w:val="clear" w:color="auto" w:fill="auto"/>
          </w:tcPr>
          <w:p w:rsidR="008F2522" w:rsidRPr="00E53A8E" w:rsidRDefault="008F2522" w:rsidP="008F252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3.2 ระดับความสำเร็จในการ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ส่งเสริมและพัฒนาความสุขของคนทำงานตามบริบทของหน่วยงาน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008" w:type="dxa"/>
          </w:tcPr>
          <w:p w:rsidR="008F2522" w:rsidRPr="00E53A8E" w:rsidRDefault="008F2522" w:rsidP="008F252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  <w:tc>
          <w:tcPr>
            <w:tcW w:w="1008" w:type="dxa"/>
          </w:tcPr>
          <w:p w:rsidR="008F2522" w:rsidRPr="00E53A8E" w:rsidRDefault="008F2522" w:rsidP="008F252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F2522" w:rsidRPr="00AF6F9F" w:rsidRDefault="008F2522" w:rsidP="008F2522">
            <w:pPr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  <w:r w:rsidRPr="00AF6F9F">
              <w:rPr>
                <w:rFonts w:ascii="TH Sarabun New" w:hAnsi="TH Sarabun New" w:cs="TH Sarabun New"/>
                <w:sz w:val="32"/>
                <w:szCs w:val="40"/>
              </w:rPr>
              <w:t>100</w:t>
            </w:r>
          </w:p>
        </w:tc>
        <w:tc>
          <w:tcPr>
            <w:tcW w:w="1275" w:type="dxa"/>
          </w:tcPr>
          <w:p w:rsidR="008F2522" w:rsidRPr="00160701" w:rsidRDefault="008F2522" w:rsidP="008F2522">
            <w:pPr>
              <w:jc w:val="center"/>
            </w:pPr>
            <w:r w:rsidRPr="00160701">
              <w:t>30</w:t>
            </w:r>
          </w:p>
        </w:tc>
      </w:tr>
      <w:tr w:rsidR="008F2522" w:rsidRPr="00325464" w:rsidTr="00C959EF">
        <w:tc>
          <w:tcPr>
            <w:tcW w:w="5472" w:type="dxa"/>
            <w:shd w:val="clear" w:color="auto" w:fill="auto"/>
          </w:tcPr>
          <w:p w:rsidR="008F2522" w:rsidRPr="00E53A8E" w:rsidRDefault="008F2522" w:rsidP="008F252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3.3 ระดับความสำเร็จในการ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ส่งเสริมคุณธรรมจริยธรรมและเชิดชูคนดี/ต้นแบบความดี  </w:t>
            </w:r>
          </w:p>
        </w:tc>
        <w:tc>
          <w:tcPr>
            <w:tcW w:w="1008" w:type="dxa"/>
          </w:tcPr>
          <w:p w:rsidR="008F2522" w:rsidRPr="00E53A8E" w:rsidRDefault="008F2522" w:rsidP="008F252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008" w:type="dxa"/>
          </w:tcPr>
          <w:p w:rsidR="008F2522" w:rsidRPr="00E53A8E" w:rsidRDefault="008F2522" w:rsidP="008F252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F2522" w:rsidRPr="00AF6F9F" w:rsidRDefault="008F2522" w:rsidP="008F2522">
            <w:pPr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  <w:r w:rsidRPr="00AF6F9F">
              <w:rPr>
                <w:rFonts w:ascii="TH Sarabun New" w:hAnsi="TH Sarabun New" w:cs="TH Sarabun New"/>
                <w:sz w:val="32"/>
                <w:szCs w:val="40"/>
              </w:rPr>
              <w:t>100</w:t>
            </w:r>
          </w:p>
        </w:tc>
        <w:tc>
          <w:tcPr>
            <w:tcW w:w="1275" w:type="dxa"/>
          </w:tcPr>
          <w:p w:rsidR="008F2522" w:rsidRPr="00160701" w:rsidRDefault="008F2522" w:rsidP="008F2522">
            <w:pPr>
              <w:jc w:val="center"/>
            </w:pPr>
            <w:r w:rsidRPr="00160701">
              <w:t>20</w:t>
            </w:r>
          </w:p>
        </w:tc>
      </w:tr>
      <w:tr w:rsidR="008F2522" w:rsidRPr="00325464" w:rsidTr="00C959EF">
        <w:tc>
          <w:tcPr>
            <w:tcW w:w="5472" w:type="dxa"/>
            <w:shd w:val="clear" w:color="auto" w:fill="auto"/>
          </w:tcPr>
          <w:p w:rsidR="008F2522" w:rsidRPr="00E53A8E" w:rsidRDefault="008F2522" w:rsidP="008F252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3.4 ระดับความสำเร็จในการ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ส่งเสริม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สุขภาพ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บุคลากรสาธารณสุข </w:t>
            </w:r>
          </w:p>
        </w:tc>
        <w:tc>
          <w:tcPr>
            <w:tcW w:w="1008" w:type="dxa"/>
          </w:tcPr>
          <w:p w:rsidR="008F2522" w:rsidRPr="00E53A8E" w:rsidRDefault="008F2522" w:rsidP="008F252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  <w:tc>
          <w:tcPr>
            <w:tcW w:w="1008" w:type="dxa"/>
          </w:tcPr>
          <w:p w:rsidR="008F2522" w:rsidRPr="00E53A8E" w:rsidRDefault="008F2522" w:rsidP="008F252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100</w:t>
            </w:r>
          </w:p>
        </w:tc>
        <w:tc>
          <w:tcPr>
            <w:tcW w:w="984" w:type="dxa"/>
          </w:tcPr>
          <w:p w:rsidR="008F2522" w:rsidRPr="00AF6F9F" w:rsidRDefault="008F2522" w:rsidP="008F2522">
            <w:pPr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  <w:r w:rsidRPr="00AF6F9F">
              <w:rPr>
                <w:rFonts w:ascii="TH Sarabun New" w:hAnsi="TH Sarabun New" w:cs="TH Sarabun New"/>
                <w:sz w:val="32"/>
                <w:szCs w:val="40"/>
              </w:rPr>
              <w:t>100</w:t>
            </w:r>
          </w:p>
        </w:tc>
        <w:tc>
          <w:tcPr>
            <w:tcW w:w="1275" w:type="dxa"/>
          </w:tcPr>
          <w:p w:rsidR="008F2522" w:rsidRPr="00160701" w:rsidRDefault="008F2522" w:rsidP="008F2522">
            <w:pPr>
              <w:jc w:val="center"/>
            </w:pPr>
            <w:r w:rsidRPr="00160701">
              <w:t>20</w:t>
            </w:r>
          </w:p>
        </w:tc>
      </w:tr>
      <w:tr w:rsidR="008F2522" w:rsidRPr="00325464" w:rsidTr="00C959EF">
        <w:tc>
          <w:tcPr>
            <w:tcW w:w="5472" w:type="dxa"/>
            <w:shd w:val="clear" w:color="auto" w:fill="auto"/>
          </w:tcPr>
          <w:p w:rsidR="008F2522" w:rsidRPr="00E53A8E" w:rsidRDefault="008F2522" w:rsidP="008F252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8F2522" w:rsidRPr="00E53A8E" w:rsidRDefault="008F2522" w:rsidP="008F252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8F2522" w:rsidRPr="00E53A8E" w:rsidRDefault="008F2522" w:rsidP="008F252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4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00</w:t>
            </w:r>
          </w:p>
        </w:tc>
        <w:tc>
          <w:tcPr>
            <w:tcW w:w="984" w:type="dxa"/>
          </w:tcPr>
          <w:p w:rsidR="008F2522" w:rsidRPr="00AF6F9F" w:rsidRDefault="008F2522" w:rsidP="008F25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  <w:r w:rsidRPr="00AF6F9F">
              <w:rPr>
                <w:rFonts w:ascii="TH Sarabun New" w:hAnsi="TH Sarabun New" w:cs="TH Sarabun New"/>
                <w:b/>
                <w:bCs/>
                <w:sz w:val="32"/>
                <w:szCs w:val="40"/>
              </w:rPr>
              <w:t>400</w:t>
            </w:r>
          </w:p>
        </w:tc>
        <w:tc>
          <w:tcPr>
            <w:tcW w:w="1275" w:type="dxa"/>
          </w:tcPr>
          <w:p w:rsidR="008F2522" w:rsidRDefault="008F2522" w:rsidP="008F2522">
            <w:pPr>
              <w:jc w:val="center"/>
            </w:pPr>
            <w:r w:rsidRPr="00160701">
              <w:t>100</w:t>
            </w:r>
          </w:p>
        </w:tc>
      </w:tr>
    </w:tbl>
    <w:p w:rsidR="00E41AE5" w:rsidRPr="00E53A8E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สูตรคำนวณ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คะแนนถ่วงน้ำหนักรายตัวชี้วัด(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X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=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ระดับ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คะแนน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ที่ได้ตามเกณฑ์การประเมิน</w:t>
      </w:r>
      <w:r w:rsidRPr="0092209D">
        <w:rPr>
          <w:rFonts w:ascii="TH SarabunIT๙" w:hAnsi="TH SarabunIT๙" w:cs="TH SarabunIT๙" w:hint="cs"/>
          <w:spacing w:val="-6"/>
          <w:sz w:val="28"/>
          <w:u w:val="single"/>
          <w:cs/>
        </w:rPr>
        <w:t>(</w:t>
      </w:r>
      <w:r w:rsidRPr="0092209D">
        <w:rPr>
          <w:rFonts w:ascii="TH SarabunIT๙" w:hAnsi="TH SarabunIT๙" w:cs="TH SarabunIT๙"/>
          <w:spacing w:val="-6"/>
          <w:sz w:val="28"/>
          <w:u w:val="single"/>
        </w:rPr>
        <w:t>SM</w:t>
      </w:r>
      <w:r w:rsidRPr="0092209D">
        <w:rPr>
          <w:rFonts w:ascii="TH SarabunIT๙" w:hAnsi="TH SarabunIT๙" w:cs="TH SarabunIT๙" w:hint="cs"/>
          <w:spacing w:val="-6"/>
          <w:sz w:val="28"/>
          <w:u w:val="single"/>
          <w:cs/>
        </w:rPr>
        <w:t>)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 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* น้ำหนัก(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</w:rPr>
        <w:t>W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)   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คะแนนเต็ม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 คะแนน</w:t>
      </w:r>
      <w:r w:rsidRPr="0092209D">
        <w:rPr>
          <w:rFonts w:ascii="TH SarabunIT๙" w:hAnsi="TH SarabunIT๙" w:cs="TH SarabunIT๙" w:hint="cs"/>
          <w:spacing w:val="-6"/>
          <w:sz w:val="24"/>
          <w:szCs w:val="24"/>
          <w:cs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คะแนนร้อยละเฉลี่ย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ถ่วงน้ำหนัก  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ab/>
        <w:t>=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คะแนน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ถ่วงน้ำหนัก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รวมทุกตัวชี้วัด (</w:t>
      </w:r>
      <w:r w:rsidRPr="0092209D">
        <w:rPr>
          <w:rFonts w:ascii="TH SarabunIT๙" w:hAnsi="TH SarabunIT๙" w:cs="TH SarabunIT๙"/>
          <w:spacing w:val="-6"/>
          <w:sz w:val="24"/>
          <w:szCs w:val="24"/>
          <w:u w:val="single"/>
        </w:rPr>
        <w:sym w:font="Symbol" w:char="F0E5"/>
      </w:r>
      <w:r w:rsidRPr="0092209D">
        <w:rPr>
          <w:rFonts w:ascii="TH SarabunIT๙" w:hAnsi="TH SarabunIT๙" w:cs="TH SarabunIT๙"/>
          <w:spacing w:val="-6"/>
          <w:sz w:val="24"/>
          <w:szCs w:val="24"/>
          <w:u w:val="single"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</w:rPr>
        <w:t>X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)* 100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ค่าน้ำหนักรวมทุกตัวชี้วัด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92209D">
        <w:rPr>
          <w:rFonts w:ascii="TH SarabunIT๙" w:hAnsi="TH SarabunIT๙" w:cs="TH SarabunIT๙"/>
          <w:spacing w:val="-6"/>
          <w:sz w:val="24"/>
          <w:szCs w:val="24"/>
        </w:rPr>
        <w:sym w:font="Symbol" w:char="F0E5"/>
      </w:r>
      <w:r w:rsidRPr="0092209D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W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:rsidR="0092209D" w:rsidRDefault="0092209D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โดยที่ 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ab/>
        <w:t xml:space="preserve">W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หมายถึง น้ำหนักของตัวชี้วัดที่กำหนด  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SM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หมายถึง คะแนนที่ได้จากการเปรียบเทียบร้อยละของผลสำเร็จตามเป้าหมายของตัวชี้วัด</w:t>
      </w:r>
    </w:p>
    <w:p w:rsidR="000B0355" w:rsidRDefault="000B035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0B0355" w:rsidRDefault="000D1FAF" w:rsidP="000D1FAF">
      <w:pPr>
        <w:pStyle w:val="a3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440"/>
        <w:gridCol w:w="1620"/>
        <w:gridCol w:w="1710"/>
        <w:gridCol w:w="1530"/>
        <w:gridCol w:w="1719"/>
      </w:tblGrid>
      <w:tr w:rsidR="004B1DD0" w:rsidRPr="00325464" w:rsidTr="0092209D">
        <w:tc>
          <w:tcPr>
            <w:tcW w:w="1728" w:type="dxa"/>
          </w:tcPr>
          <w:p w:rsidR="004B1DD0" w:rsidRPr="00325464" w:rsidRDefault="004B1DD0" w:rsidP="00B4390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B439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440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620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10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530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19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E41AE5" w:rsidRPr="00325464" w:rsidTr="0092209D">
        <w:tc>
          <w:tcPr>
            <w:tcW w:w="1728" w:type="dxa"/>
          </w:tcPr>
          <w:p w:rsidR="00E41AE5" w:rsidRPr="00325464" w:rsidRDefault="00E41AE5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40" w:type="dxa"/>
            <w:shd w:val="clear" w:color="auto" w:fill="auto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&lt;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620" w:type="dxa"/>
            <w:shd w:val="clear" w:color="auto" w:fill="auto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10" w:type="dxa"/>
            <w:shd w:val="clear" w:color="auto" w:fill="auto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530" w:type="dxa"/>
            <w:shd w:val="clear" w:color="auto" w:fill="auto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70-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79</w:t>
            </w:r>
          </w:p>
        </w:tc>
        <w:tc>
          <w:tcPr>
            <w:tcW w:w="1719" w:type="dxa"/>
            <w:shd w:val="clear" w:color="auto" w:fill="auto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cs="Times New Roman"/>
                <w:spacing w:val="-6"/>
                <w:sz w:val="28"/>
              </w:rPr>
              <w:t>≥</w:t>
            </w:r>
            <w:r w:rsidRPr="00E53A8E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8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</w:tr>
    </w:tbl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Pr="006D0D07" w:rsidRDefault="00DB3A59" w:rsidP="006D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D0D07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สรุปผลการประเมินระดับอำเภอ</w:t>
      </w:r>
      <w:r w:rsidR="00E41AE5" w:rsidRPr="006D0D0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6D0D0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A5571" w:rsidRPr="006D0D07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ผลงานที่ได้ร้อยละ</w:t>
      </w:r>
      <w:r w:rsidR="006D0D07" w:rsidRPr="006D0D0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9B1735" w:rsidRPr="006D0D07">
        <w:rPr>
          <w:rFonts w:ascii="TH SarabunIT๙" w:hAnsi="TH SarabunIT๙" w:cs="TH SarabunIT๙" w:hint="cs"/>
          <w:b/>
          <w:bCs/>
          <w:sz w:val="40"/>
          <w:szCs w:val="40"/>
          <w:cs/>
        </w:rPr>
        <w:t>๑๐๐</w:t>
      </w:r>
      <w:r w:rsidR="006D0D07" w:rsidRPr="006D0D0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A5571" w:rsidRPr="006D0D07">
        <w:rPr>
          <w:rFonts w:ascii="TH SarabunIT๙" w:hAnsi="TH SarabunIT๙" w:cs="TH SarabunIT๙" w:hint="cs"/>
          <w:b/>
          <w:bCs/>
          <w:sz w:val="40"/>
          <w:szCs w:val="40"/>
          <w:cs/>
        </w:rPr>
        <w:t>ระดับคะแนนที่ได้</w:t>
      </w:r>
      <w:r w:rsidR="006D0D07" w:rsidRPr="006D0D0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๕</w:t>
      </w:r>
    </w:p>
    <w:p w:rsidR="0092209D" w:rsidRDefault="0092209D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7531B" w:rsidRDefault="00C7531B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525" w:rsidRDefault="00550525" w:rsidP="008162C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7531B" w:rsidRDefault="00C7531B" w:rsidP="008162C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1FAF" w:rsidRPr="0092209D" w:rsidRDefault="00B866BD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09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เอกสารแนบท้ายแบบประเมิน (ถ้ามีให้แนบส่งเป็นอิเลคทรอนิกส์ไฟล์</w:t>
      </w:r>
      <w:r w:rsidR="00F86D4D" w:rsidRPr="0092209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D1FAF" w:rsidRPr="0092209D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09D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92209D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09D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FF5F01" w:rsidRPr="0092209D" w:rsidRDefault="00FF5F01" w:rsidP="00FF5F01">
      <w:pPr>
        <w:pStyle w:val="a3"/>
        <w:numPr>
          <w:ilvl w:val="1"/>
          <w:numId w:val="1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คำสั่งแต่งตั้งคณะกรรมการ   แผนงานโครงการ  การดำเนินกิจกรรม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F5F01" w:rsidRPr="0092209D" w:rsidRDefault="00FF5F01" w:rsidP="00FF5F01">
      <w:pPr>
        <w:pStyle w:val="a3"/>
        <w:numPr>
          <w:ilvl w:val="1"/>
          <w:numId w:val="1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มีเอกสารสรุปผลการดำเนินงาน  ภาพถ่าย</w:t>
      </w:r>
    </w:p>
    <w:p w:rsidR="00FF5F01" w:rsidRPr="0092209D" w:rsidRDefault="00FF5F01" w:rsidP="00FF5F01">
      <w:pPr>
        <w:pStyle w:val="a3"/>
        <w:numPr>
          <w:ilvl w:val="1"/>
          <w:numId w:val="1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บุคคลต้นแบบขององค์กร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8162C9" w:rsidRPr="0092209D" w:rsidRDefault="00FF5F01" w:rsidP="001D715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09D">
        <w:rPr>
          <w:rFonts w:ascii="TH SarabunIT๙" w:hAnsi="TH SarabunIT๙" w:cs="TH SarabunIT๙" w:hint="cs"/>
          <w:sz w:val="32"/>
          <w:szCs w:val="32"/>
          <w:cs/>
        </w:rPr>
        <w:t>อื่น ๆ ตามความเหมาะสม</w:t>
      </w:r>
    </w:p>
    <w:sectPr w:rsidR="008162C9" w:rsidRPr="0092209D" w:rsidSect="00C7531B">
      <w:pgSz w:w="11906" w:h="16838" w:code="9"/>
      <w:pgMar w:top="1276" w:right="849" w:bottom="993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0F1" w:rsidRDefault="004500F1" w:rsidP="00E90165">
      <w:pPr>
        <w:spacing w:after="0" w:line="240" w:lineRule="auto"/>
      </w:pPr>
      <w:r>
        <w:separator/>
      </w:r>
    </w:p>
  </w:endnote>
  <w:endnote w:type="continuationSeparator" w:id="0">
    <w:p w:rsidR="004500F1" w:rsidRDefault="004500F1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0F1" w:rsidRDefault="004500F1" w:rsidP="00E90165">
      <w:pPr>
        <w:spacing w:after="0" w:line="240" w:lineRule="auto"/>
      </w:pPr>
      <w:r>
        <w:separator/>
      </w:r>
    </w:p>
  </w:footnote>
  <w:footnote w:type="continuationSeparator" w:id="0">
    <w:p w:rsidR="004500F1" w:rsidRDefault="004500F1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73BF9"/>
    <w:multiLevelType w:val="multilevel"/>
    <w:tmpl w:val="A01A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5D06FF9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D54D8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6" w15:restartNumberingAfterBreak="0">
    <w:nsid w:val="4A4B5FA1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FB0865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885794A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E1002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656EF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AF"/>
    <w:rsid w:val="0000170D"/>
    <w:rsid w:val="0000589B"/>
    <w:rsid w:val="000130D4"/>
    <w:rsid w:val="00067DC9"/>
    <w:rsid w:val="00087EED"/>
    <w:rsid w:val="000A6A2A"/>
    <w:rsid w:val="000B0355"/>
    <w:rsid w:val="000B39F6"/>
    <w:rsid w:val="000D1FAF"/>
    <w:rsid w:val="00113FF2"/>
    <w:rsid w:val="0012415F"/>
    <w:rsid w:val="00141CD2"/>
    <w:rsid w:val="0014598A"/>
    <w:rsid w:val="0015417A"/>
    <w:rsid w:val="001610CE"/>
    <w:rsid w:val="0017235A"/>
    <w:rsid w:val="001747DD"/>
    <w:rsid w:val="00195F1E"/>
    <w:rsid w:val="0019695D"/>
    <w:rsid w:val="001A39E0"/>
    <w:rsid w:val="001A60A8"/>
    <w:rsid w:val="0021427B"/>
    <w:rsid w:val="002767F1"/>
    <w:rsid w:val="00292611"/>
    <w:rsid w:val="002B01D2"/>
    <w:rsid w:val="002E6544"/>
    <w:rsid w:val="00305744"/>
    <w:rsid w:val="00325464"/>
    <w:rsid w:val="003255B7"/>
    <w:rsid w:val="00346D86"/>
    <w:rsid w:val="00350596"/>
    <w:rsid w:val="00367C16"/>
    <w:rsid w:val="00376EF7"/>
    <w:rsid w:val="00380A72"/>
    <w:rsid w:val="00391A4E"/>
    <w:rsid w:val="003B6F9C"/>
    <w:rsid w:val="003C0023"/>
    <w:rsid w:val="003D6426"/>
    <w:rsid w:val="004500F1"/>
    <w:rsid w:val="004B1DD0"/>
    <w:rsid w:val="004F4FE1"/>
    <w:rsid w:val="004F5C93"/>
    <w:rsid w:val="005437F0"/>
    <w:rsid w:val="00550525"/>
    <w:rsid w:val="00575A4D"/>
    <w:rsid w:val="005962D0"/>
    <w:rsid w:val="005A0904"/>
    <w:rsid w:val="005A5571"/>
    <w:rsid w:val="005D725B"/>
    <w:rsid w:val="006060F5"/>
    <w:rsid w:val="00633CC4"/>
    <w:rsid w:val="00634222"/>
    <w:rsid w:val="00645F67"/>
    <w:rsid w:val="00652852"/>
    <w:rsid w:val="006677F4"/>
    <w:rsid w:val="00674208"/>
    <w:rsid w:val="0069218C"/>
    <w:rsid w:val="00694F1E"/>
    <w:rsid w:val="006D0D07"/>
    <w:rsid w:val="006D2333"/>
    <w:rsid w:val="006E7410"/>
    <w:rsid w:val="006F4DB7"/>
    <w:rsid w:val="00726E18"/>
    <w:rsid w:val="0076091A"/>
    <w:rsid w:val="00761EDA"/>
    <w:rsid w:val="007E0601"/>
    <w:rsid w:val="007E2F5F"/>
    <w:rsid w:val="007F2D4A"/>
    <w:rsid w:val="008162C9"/>
    <w:rsid w:val="00823D6A"/>
    <w:rsid w:val="00842103"/>
    <w:rsid w:val="00850152"/>
    <w:rsid w:val="008C0BE4"/>
    <w:rsid w:val="008F0C1A"/>
    <w:rsid w:val="008F1DFF"/>
    <w:rsid w:val="008F2522"/>
    <w:rsid w:val="00901907"/>
    <w:rsid w:val="0092209D"/>
    <w:rsid w:val="0096231A"/>
    <w:rsid w:val="00992BBC"/>
    <w:rsid w:val="009B1735"/>
    <w:rsid w:val="009B23DD"/>
    <w:rsid w:val="009B2A84"/>
    <w:rsid w:val="009E7F50"/>
    <w:rsid w:val="00A00796"/>
    <w:rsid w:val="00A071EB"/>
    <w:rsid w:val="00A27C57"/>
    <w:rsid w:val="00A772F2"/>
    <w:rsid w:val="00A872A1"/>
    <w:rsid w:val="00AB6D4A"/>
    <w:rsid w:val="00AF6F9F"/>
    <w:rsid w:val="00B35B0C"/>
    <w:rsid w:val="00B43904"/>
    <w:rsid w:val="00B51C14"/>
    <w:rsid w:val="00B866BD"/>
    <w:rsid w:val="00BD6709"/>
    <w:rsid w:val="00BF62C6"/>
    <w:rsid w:val="00C65958"/>
    <w:rsid w:val="00C7531B"/>
    <w:rsid w:val="00C959EF"/>
    <w:rsid w:val="00D60CA7"/>
    <w:rsid w:val="00D83BBE"/>
    <w:rsid w:val="00DB3A59"/>
    <w:rsid w:val="00DC0008"/>
    <w:rsid w:val="00DE771B"/>
    <w:rsid w:val="00E02A2F"/>
    <w:rsid w:val="00E12BFE"/>
    <w:rsid w:val="00E36322"/>
    <w:rsid w:val="00E41AE5"/>
    <w:rsid w:val="00E7717E"/>
    <w:rsid w:val="00E90165"/>
    <w:rsid w:val="00EA2D8F"/>
    <w:rsid w:val="00F41BC6"/>
    <w:rsid w:val="00F42540"/>
    <w:rsid w:val="00F801C5"/>
    <w:rsid w:val="00F86D4D"/>
    <w:rsid w:val="00FC3B65"/>
    <w:rsid w:val="00FD52D5"/>
    <w:rsid w:val="00FE34C2"/>
    <w:rsid w:val="00FF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D80D7B"/>
  <w15:docId w15:val="{236292E3-85FB-4068-BF65-F1E7D50A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DE77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90165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90165"/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96231A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071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071EB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wanis wanis</cp:lastModifiedBy>
  <cp:revision>15</cp:revision>
  <cp:lastPrinted>2018-08-08T01:56:00Z</cp:lastPrinted>
  <dcterms:created xsi:type="dcterms:W3CDTF">2018-08-08T03:13:00Z</dcterms:created>
  <dcterms:modified xsi:type="dcterms:W3CDTF">2018-08-10T04:34:00Z</dcterms:modified>
</cp:coreProperties>
</file>