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CC3" w:rsidRPr="004601BF" w:rsidRDefault="007A1CC3" w:rsidP="004601BF">
      <w:pPr>
        <w:pStyle w:val="a3"/>
        <w:tabs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A1CC3" w:rsidRPr="004601BF" w:rsidRDefault="007A1CC3" w:rsidP="004601BF">
      <w:pPr>
        <w:pStyle w:val="a3"/>
        <w:tabs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cs/>
        </w:rPr>
        <w:sectPr w:rsidR="007A1CC3" w:rsidRPr="004601BF" w:rsidSect="00AB78DD">
          <w:foot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A1CC3" w:rsidRPr="004601BF" w:rsidRDefault="007A1CC3" w:rsidP="004601B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A1CC3" w:rsidRPr="004601BF" w:rsidRDefault="007A1CC3" w:rsidP="004601B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01BF">
        <w:rPr>
          <w:rFonts w:ascii="TH SarabunPSK" w:hAnsi="TH SarabunPSK" w:cs="TH SarabunPSK"/>
          <w:b/>
          <w:bCs/>
          <w:sz w:val="32"/>
          <w:szCs w:val="32"/>
        </w:rPr>
        <w:t>Mock Abstract</w:t>
      </w:r>
    </w:p>
    <w:p w:rsidR="007A1CC3" w:rsidRPr="004601BF" w:rsidRDefault="007A1CC3" w:rsidP="004601BF">
      <w:pPr>
        <w:jc w:val="thaiDistribute"/>
        <w:rPr>
          <w:rFonts w:ascii="TH SarabunPSK" w:hAnsi="TH SarabunPSK" w:cs="TH SarabunPSK"/>
          <w:sz w:val="28"/>
        </w:rPr>
      </w:pPr>
      <w:r w:rsidRPr="004601BF">
        <w:rPr>
          <w:rFonts w:ascii="TH SarabunPSK" w:hAnsi="TH SarabunPSK" w:cs="TH SarabunPSK"/>
          <w:b/>
          <w:bCs/>
          <w:sz w:val="32"/>
          <w:szCs w:val="32"/>
        </w:rPr>
        <w:t>Title</w:t>
      </w:r>
      <w:r w:rsidRPr="004601BF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Pr="004601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601BF">
        <w:rPr>
          <w:rFonts w:ascii="TH SarabunPSK" w:hAnsi="TH SarabunPSK" w:cs="TH SarabunPSK"/>
          <w:sz w:val="28"/>
          <w:cs/>
        </w:rPr>
        <w:t>แนวทางการปรับเปลี่ยนพฤติกรรมผู้ประกอบการค้าของเก่าและกลุ่ม</w:t>
      </w:r>
      <w:r w:rsidR="004601BF" w:rsidRPr="004601BF">
        <w:rPr>
          <w:rFonts w:ascii="TH SarabunPSK" w:hAnsi="TH SarabunPSK" w:cs="TH SarabunPSK"/>
          <w:sz w:val="28"/>
          <w:cs/>
        </w:rPr>
        <w:t>เสี่ยงให้ตระหนักในการดูแลสุขภาพ ศึกษาในหมู่บ้านต้นแบบ บ้านโคกประสิทธิ์ หมู่ที่12</w:t>
      </w:r>
      <w:r w:rsidRPr="004601BF">
        <w:rPr>
          <w:rFonts w:ascii="TH SarabunPSK" w:hAnsi="TH SarabunPSK" w:cs="TH SarabunPSK"/>
          <w:sz w:val="28"/>
          <w:cs/>
        </w:rPr>
        <w:t>ตำบลโคกสะอาด  อำเภอฆ้องชัย  จังหวัดกาฬสินธุ์</w:t>
      </w:r>
      <w:r w:rsidRPr="004601BF">
        <w:rPr>
          <w:rFonts w:ascii="TH SarabunPSK" w:hAnsi="TH SarabunPSK" w:cs="TH SarabunPSK"/>
          <w:sz w:val="28"/>
        </w:rPr>
        <w:t xml:space="preserve"> 2558</w:t>
      </w:r>
    </w:p>
    <w:p w:rsidR="007A1CC3" w:rsidRPr="004601BF" w:rsidRDefault="007A1CC3" w:rsidP="004601B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63006">
        <w:rPr>
          <w:rFonts w:ascii="TH SarabunPSK" w:hAnsi="TH SarabunPSK" w:cs="TH SarabunPSK"/>
          <w:b/>
          <w:bCs/>
          <w:sz w:val="32"/>
          <w:szCs w:val="32"/>
        </w:rPr>
        <w:t xml:space="preserve">Background </w:t>
      </w:r>
      <w:r w:rsidRPr="00A63006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4601BF">
        <w:rPr>
          <w:rFonts w:ascii="TH SarabunPSK" w:hAnsi="TH SarabunPSK" w:cs="TH SarabunPSK"/>
          <w:sz w:val="32"/>
          <w:szCs w:val="32"/>
          <w:cs/>
        </w:rPr>
        <w:t xml:space="preserve"> ตำบลโคกสะอาดประกอบอาชีพค้าของเก่า  ถึงร้อยละ 80 ของหลังคาเรือน  ผู้ประกอบการมีการค้าของเก่าที่มีอันตรายต่อสุขภาพ  เช่นสารตะกั่ว  สารปรอท  และพบว่ามีการเผาขยะพิษและการสัมผัสเชื้อโรคและสารพิษจากขยะหรือของเก่า เช่น แบตเตอรี่รถ,การเผาพลาสติกเพื่อเอาลวดทองแดง,                            ขยะอิเลคทรอนิกส์,ขยะจากตู้เย็น ปี พ.ศ.2551 มูลนิธิเอเชีย(ประเทศไทย)  ได้เก็บตัวอย่างน้ำ  และดินไปวิเคราะห์โดยเฉพาะโลหะหนักในบริเวณที่มีการทิ้งขยะ  พบว่ามีระดับตะกั่วในดินเกินค่ามาตรฐานคุณภาพดินที่ใช้เพื่อการอยู่อาศัยดังนี้</w:t>
      </w:r>
    </w:p>
    <w:p w:rsidR="007A1CC3" w:rsidRPr="004601BF" w:rsidRDefault="007A1CC3" w:rsidP="007F703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01BF">
        <w:rPr>
          <w:rFonts w:ascii="TH SarabunPSK" w:hAnsi="TH SarabunPSK" w:cs="TH SarabunPSK"/>
          <w:sz w:val="32"/>
          <w:szCs w:val="32"/>
          <w:cs/>
        </w:rPr>
        <w:t>ตารางที่1 แสดงปริมาณสารโลหะหนักที่ปนเปื้อนในดิน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1"/>
        <w:gridCol w:w="3001"/>
        <w:gridCol w:w="3001"/>
      </w:tblGrid>
      <w:tr w:rsidR="007A1CC3" w:rsidRPr="004601BF" w:rsidTr="00BD3AF0">
        <w:tc>
          <w:tcPr>
            <w:tcW w:w="3001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สารโลหะหนัก</w:t>
            </w:r>
          </w:p>
        </w:tc>
        <w:tc>
          <w:tcPr>
            <w:tcW w:w="3001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ปริมาณที่ตรวจพบ</w:t>
            </w:r>
          </w:p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4601BF">
              <w:rPr>
                <w:rFonts w:ascii="TH SarabunPSK" w:eastAsia="Calibri" w:hAnsi="TH SarabunPSK" w:cs="TH SarabunPSK"/>
                <w:sz w:val="32"/>
                <w:szCs w:val="32"/>
              </w:rPr>
              <w:t xml:space="preserve">mg/Kg </w:t>
            </w: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001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ค่าทาตรฐานคุณภาพดินที่ใช้เพื่อ</w:t>
            </w:r>
          </w:p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การอยู่อาศัย (</w:t>
            </w:r>
            <w:r w:rsidRPr="004601BF">
              <w:rPr>
                <w:rFonts w:ascii="TH SarabunPSK" w:eastAsia="Calibri" w:hAnsi="TH SarabunPSK" w:cs="TH SarabunPSK"/>
                <w:sz w:val="32"/>
                <w:szCs w:val="32"/>
              </w:rPr>
              <w:t>mg/Kg</w:t>
            </w: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7A1CC3" w:rsidRPr="004601BF" w:rsidTr="00BD3AF0">
        <w:tc>
          <w:tcPr>
            <w:tcW w:w="3001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ปรอท(</w:t>
            </w:r>
            <w:r w:rsidRPr="004601BF">
              <w:rPr>
                <w:rFonts w:ascii="TH SarabunPSK" w:eastAsia="Calibri" w:hAnsi="TH SarabunPSK" w:cs="TH SarabunPSK"/>
                <w:sz w:val="32"/>
                <w:szCs w:val="32"/>
              </w:rPr>
              <w:t>Hg</w:t>
            </w: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001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0.70</w:t>
            </w:r>
          </w:p>
        </w:tc>
        <w:tc>
          <w:tcPr>
            <w:tcW w:w="3001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23</w:t>
            </w:r>
          </w:p>
        </w:tc>
      </w:tr>
      <w:tr w:rsidR="007A1CC3" w:rsidRPr="004601BF" w:rsidTr="00BD3AF0">
        <w:tc>
          <w:tcPr>
            <w:tcW w:w="3001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ตะกั่ว(</w:t>
            </w:r>
            <w:r w:rsidRPr="004601BF">
              <w:rPr>
                <w:rFonts w:ascii="TH SarabunPSK" w:eastAsia="Calibri" w:hAnsi="TH SarabunPSK" w:cs="TH SarabunPSK"/>
                <w:sz w:val="32"/>
                <w:szCs w:val="32"/>
              </w:rPr>
              <w:t>Pb</w:t>
            </w: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001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79,520</w:t>
            </w:r>
          </w:p>
        </w:tc>
        <w:tc>
          <w:tcPr>
            <w:tcW w:w="3001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400</w:t>
            </w:r>
          </w:p>
        </w:tc>
      </w:tr>
      <w:tr w:rsidR="007A1CC3" w:rsidRPr="004601BF" w:rsidTr="00BD3AF0">
        <w:tc>
          <w:tcPr>
            <w:tcW w:w="3001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แคดเมี่ยม (</w:t>
            </w:r>
            <w:r w:rsidRPr="004601BF">
              <w:rPr>
                <w:rFonts w:ascii="TH SarabunPSK" w:eastAsia="Calibri" w:hAnsi="TH SarabunPSK" w:cs="TH SarabunPSK"/>
                <w:sz w:val="32"/>
                <w:szCs w:val="32"/>
              </w:rPr>
              <w:t>Cd</w:t>
            </w: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001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1.46</w:t>
            </w:r>
          </w:p>
        </w:tc>
        <w:tc>
          <w:tcPr>
            <w:tcW w:w="3001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37</w:t>
            </w:r>
          </w:p>
        </w:tc>
      </w:tr>
      <w:tr w:rsidR="007A1CC3" w:rsidRPr="004601BF" w:rsidTr="00BD3AF0">
        <w:tc>
          <w:tcPr>
            <w:tcW w:w="3001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นิกเกิล  (</w:t>
            </w:r>
            <w:r w:rsidRPr="004601BF">
              <w:rPr>
                <w:rFonts w:ascii="TH SarabunPSK" w:eastAsia="Calibri" w:hAnsi="TH SarabunPSK" w:cs="TH SarabunPSK"/>
                <w:sz w:val="32"/>
                <w:szCs w:val="32"/>
              </w:rPr>
              <w:t>Ni</w:t>
            </w: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001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75.2</w:t>
            </w:r>
          </w:p>
        </w:tc>
        <w:tc>
          <w:tcPr>
            <w:tcW w:w="3001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1,600</w:t>
            </w:r>
          </w:p>
        </w:tc>
      </w:tr>
      <w:tr w:rsidR="007A1CC3" w:rsidRPr="004601BF" w:rsidTr="00BD3AF0">
        <w:tc>
          <w:tcPr>
            <w:tcW w:w="3001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แมงกานีส(</w:t>
            </w:r>
            <w:r w:rsidRPr="004601BF">
              <w:rPr>
                <w:rFonts w:ascii="TH SarabunPSK" w:eastAsia="Calibri" w:hAnsi="TH SarabunPSK" w:cs="TH SarabunPSK"/>
                <w:sz w:val="32"/>
                <w:szCs w:val="32"/>
              </w:rPr>
              <w:t>Mn</w:t>
            </w: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001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1,519</w:t>
            </w:r>
          </w:p>
        </w:tc>
        <w:tc>
          <w:tcPr>
            <w:tcW w:w="3001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1,800</w:t>
            </w:r>
          </w:p>
        </w:tc>
      </w:tr>
    </w:tbl>
    <w:p w:rsidR="007A1CC3" w:rsidRPr="004601BF" w:rsidRDefault="007A1CC3" w:rsidP="004601B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01BF">
        <w:rPr>
          <w:rFonts w:ascii="TH SarabunPSK" w:hAnsi="TH SarabunPSK" w:cs="TH SarabunPSK"/>
          <w:sz w:val="32"/>
          <w:szCs w:val="32"/>
          <w:cs/>
        </w:rPr>
        <w:t>ส่วนปริมาณโลหะหนักที่ตรวจพบในตัวอย่างน้ำ  พบว่าอยู่ในระดับเกณฑ์มาตรฐาน  รายละเอียดดังแสดงใน</w:t>
      </w:r>
    </w:p>
    <w:p w:rsidR="007A1CC3" w:rsidRPr="004601BF" w:rsidRDefault="007A1CC3" w:rsidP="007F703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01BF">
        <w:rPr>
          <w:rFonts w:ascii="TH SarabunPSK" w:hAnsi="TH SarabunPSK" w:cs="TH SarabunPSK"/>
          <w:sz w:val="32"/>
          <w:szCs w:val="32"/>
          <w:cs/>
        </w:rPr>
        <w:t>ตารางที่2 แสดงปริมาณโลหะหนักที่ตรวจพบในตัวอย่างน้ำ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2251"/>
        <w:gridCol w:w="2251"/>
        <w:gridCol w:w="2251"/>
      </w:tblGrid>
      <w:tr w:rsidR="007A1CC3" w:rsidRPr="004601BF" w:rsidTr="00BD3AF0">
        <w:tc>
          <w:tcPr>
            <w:tcW w:w="2250" w:type="dxa"/>
            <w:vMerge w:val="restart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โลหะหนัก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ปริมาณที่ตรวจพบ (</w:t>
            </w:r>
            <w:r w:rsidRPr="004601BF">
              <w:rPr>
                <w:rFonts w:ascii="TH SarabunPSK" w:eastAsia="Calibri" w:hAnsi="TH SarabunPSK" w:cs="TH SarabunPSK"/>
                <w:sz w:val="32"/>
                <w:szCs w:val="32"/>
              </w:rPr>
              <w:t>mg/l</w:t>
            </w: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ค่ามาตรฐานการระบาย</w:t>
            </w:r>
          </w:p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น้ำลงทางน้ำชลประทาน(</w:t>
            </w:r>
            <w:r w:rsidRPr="004601BF">
              <w:rPr>
                <w:rFonts w:ascii="TH SarabunPSK" w:eastAsia="Calibri" w:hAnsi="TH SarabunPSK" w:cs="TH SarabunPSK"/>
                <w:sz w:val="32"/>
                <w:szCs w:val="32"/>
              </w:rPr>
              <w:t>mg/l</w:t>
            </w: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7A1CC3" w:rsidRPr="004601BF" w:rsidTr="00BD3AF0">
        <w:tc>
          <w:tcPr>
            <w:tcW w:w="2250" w:type="dxa"/>
            <w:vMerge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ตัวอย่างที่1</w:t>
            </w:r>
          </w:p>
        </w:tc>
        <w:tc>
          <w:tcPr>
            <w:tcW w:w="2251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ตัวอย่างที่2</w:t>
            </w:r>
          </w:p>
        </w:tc>
        <w:tc>
          <w:tcPr>
            <w:tcW w:w="2251" w:type="dxa"/>
            <w:vMerge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A1CC3" w:rsidRPr="004601BF" w:rsidTr="00BD3AF0">
        <w:tc>
          <w:tcPr>
            <w:tcW w:w="2250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ปรอท</w:t>
            </w:r>
          </w:p>
        </w:tc>
        <w:tc>
          <w:tcPr>
            <w:tcW w:w="2251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</w:rPr>
              <w:t>&lt;0.001</w:t>
            </w:r>
          </w:p>
        </w:tc>
        <w:tc>
          <w:tcPr>
            <w:tcW w:w="2251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</w:rPr>
              <w:t>&lt;0.001</w:t>
            </w:r>
          </w:p>
        </w:tc>
        <w:tc>
          <w:tcPr>
            <w:tcW w:w="2251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</w:rPr>
              <w:t>0.005</w:t>
            </w:r>
          </w:p>
        </w:tc>
      </w:tr>
      <w:tr w:rsidR="007A1CC3" w:rsidRPr="004601BF" w:rsidTr="00BD3AF0">
        <w:tc>
          <w:tcPr>
            <w:tcW w:w="2250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ตะกั่ว</w:t>
            </w:r>
          </w:p>
        </w:tc>
        <w:tc>
          <w:tcPr>
            <w:tcW w:w="2251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</w:rPr>
              <w:t>0.02</w:t>
            </w:r>
          </w:p>
        </w:tc>
        <w:tc>
          <w:tcPr>
            <w:tcW w:w="2251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</w:rPr>
              <w:t>0.01</w:t>
            </w:r>
          </w:p>
        </w:tc>
        <w:tc>
          <w:tcPr>
            <w:tcW w:w="2251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</w:rPr>
              <w:t>0.1</w:t>
            </w:r>
          </w:p>
        </w:tc>
      </w:tr>
      <w:tr w:rsidR="007A1CC3" w:rsidRPr="004601BF" w:rsidTr="00BD3AF0">
        <w:tc>
          <w:tcPr>
            <w:tcW w:w="2250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แคดเมี่ยม</w:t>
            </w:r>
          </w:p>
        </w:tc>
        <w:tc>
          <w:tcPr>
            <w:tcW w:w="2251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</w:rPr>
              <w:t>0.001</w:t>
            </w:r>
          </w:p>
        </w:tc>
        <w:tc>
          <w:tcPr>
            <w:tcW w:w="2251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</w:rPr>
              <w:t>0.001</w:t>
            </w:r>
          </w:p>
        </w:tc>
        <w:tc>
          <w:tcPr>
            <w:tcW w:w="2251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</w:rPr>
              <w:t>0.03</w:t>
            </w:r>
          </w:p>
        </w:tc>
      </w:tr>
      <w:tr w:rsidR="007A1CC3" w:rsidRPr="004601BF" w:rsidTr="00BD3AF0">
        <w:tc>
          <w:tcPr>
            <w:tcW w:w="2250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ทองแดง</w:t>
            </w:r>
          </w:p>
        </w:tc>
        <w:tc>
          <w:tcPr>
            <w:tcW w:w="2251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</w:rPr>
              <w:t>&lt;0.1</w:t>
            </w:r>
          </w:p>
        </w:tc>
        <w:tc>
          <w:tcPr>
            <w:tcW w:w="2251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</w:rPr>
              <w:t>&lt;0.1</w:t>
            </w:r>
          </w:p>
        </w:tc>
        <w:tc>
          <w:tcPr>
            <w:tcW w:w="2251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</w:rPr>
              <w:t>2.0</w:t>
            </w:r>
          </w:p>
        </w:tc>
      </w:tr>
      <w:tr w:rsidR="007A1CC3" w:rsidRPr="004601BF" w:rsidTr="00BD3AF0">
        <w:tc>
          <w:tcPr>
            <w:tcW w:w="2250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นิกเกิล</w:t>
            </w:r>
          </w:p>
        </w:tc>
        <w:tc>
          <w:tcPr>
            <w:tcW w:w="2251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</w:rPr>
              <w:t>0.15</w:t>
            </w:r>
          </w:p>
        </w:tc>
        <w:tc>
          <w:tcPr>
            <w:tcW w:w="2251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</w:rPr>
              <w:t>&lt;0.1</w:t>
            </w:r>
          </w:p>
        </w:tc>
        <w:tc>
          <w:tcPr>
            <w:tcW w:w="2251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</w:rPr>
              <w:t>0.2</w:t>
            </w:r>
          </w:p>
        </w:tc>
      </w:tr>
      <w:tr w:rsidR="007A1CC3" w:rsidRPr="004601BF" w:rsidTr="00BD3AF0">
        <w:tc>
          <w:tcPr>
            <w:tcW w:w="2250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แมงกานีส</w:t>
            </w:r>
          </w:p>
        </w:tc>
        <w:tc>
          <w:tcPr>
            <w:tcW w:w="2251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</w:rPr>
              <w:t>0.16</w:t>
            </w:r>
          </w:p>
        </w:tc>
        <w:tc>
          <w:tcPr>
            <w:tcW w:w="2251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</w:rPr>
              <w:t>0.17</w:t>
            </w:r>
          </w:p>
        </w:tc>
        <w:tc>
          <w:tcPr>
            <w:tcW w:w="2251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</w:rPr>
              <w:t>0.5</w:t>
            </w:r>
          </w:p>
        </w:tc>
      </w:tr>
    </w:tbl>
    <w:p w:rsidR="007A1CC3" w:rsidRPr="004601BF" w:rsidRDefault="007A1CC3" w:rsidP="004601B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A1CC3" w:rsidRPr="004601BF" w:rsidRDefault="007A1CC3" w:rsidP="004601B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A1CC3" w:rsidRPr="004601BF" w:rsidRDefault="007A1CC3" w:rsidP="004601B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A1CC3" w:rsidRPr="004601BF" w:rsidRDefault="007A1CC3" w:rsidP="004601B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A1CC3" w:rsidRPr="004601BF" w:rsidRDefault="007A1CC3" w:rsidP="004601B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01BF" w:rsidRPr="004601BF" w:rsidRDefault="004601BF" w:rsidP="004601B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01BF" w:rsidRDefault="004601BF" w:rsidP="004601B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830A4" w:rsidRPr="004601BF" w:rsidRDefault="00C830A4" w:rsidP="004601B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01BF" w:rsidRPr="004601BF" w:rsidRDefault="004601BF" w:rsidP="004601B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A1CC3" w:rsidRPr="004601BF" w:rsidRDefault="007A1CC3" w:rsidP="004601B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A1CC3" w:rsidRPr="004601BF" w:rsidRDefault="007A1CC3" w:rsidP="004601B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01BF">
        <w:rPr>
          <w:rFonts w:ascii="TH SarabunPSK" w:hAnsi="TH SarabunPSK" w:cs="TH SarabunPSK"/>
          <w:sz w:val="32"/>
          <w:szCs w:val="32"/>
          <w:cs/>
        </w:rPr>
        <w:t>สำหรับปริมาณโลหะหนักที่ตรวจพบในดินนาข้าวพบว่าอยู่ในเกณฑ์มาตรฐานรายละเอียดดังแสดงในตารางที่3</w:t>
      </w:r>
    </w:p>
    <w:p w:rsidR="007A1CC3" w:rsidRPr="004601BF" w:rsidRDefault="007A1CC3" w:rsidP="004601B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01BF">
        <w:rPr>
          <w:rFonts w:ascii="TH SarabunPSK" w:hAnsi="TH SarabunPSK" w:cs="TH SarabunPSK"/>
          <w:sz w:val="32"/>
          <w:szCs w:val="32"/>
          <w:cs/>
        </w:rPr>
        <w:t>ตารางที่3 แสดงปริมาณโลหะหนักที่ตรวจพบในดินนาข้าว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2111"/>
        <w:gridCol w:w="2391"/>
        <w:gridCol w:w="2251"/>
      </w:tblGrid>
      <w:tr w:rsidR="007A1CC3" w:rsidRPr="004601BF" w:rsidTr="00BD3AF0">
        <w:tc>
          <w:tcPr>
            <w:tcW w:w="2250" w:type="dxa"/>
            <w:vMerge w:val="restart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โลหะหนัก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ปริมาณที่ตรวจพบ (</w:t>
            </w:r>
            <w:r w:rsidRPr="004601BF">
              <w:rPr>
                <w:rFonts w:ascii="TH SarabunPSK" w:eastAsia="Calibri" w:hAnsi="TH SarabunPSK" w:cs="TH SarabunPSK"/>
                <w:sz w:val="32"/>
                <w:szCs w:val="32"/>
              </w:rPr>
              <w:t>mg/l</w:t>
            </w: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มาตรฐานคุณภาพดินที่ใช้ประโยชน์เพื่อการอยู่อาศัยและเกษตรกรรม (</w:t>
            </w:r>
            <w:r w:rsidRPr="004601BF">
              <w:rPr>
                <w:rFonts w:ascii="TH SarabunPSK" w:eastAsia="Calibri" w:hAnsi="TH SarabunPSK" w:cs="TH SarabunPSK"/>
                <w:sz w:val="32"/>
                <w:szCs w:val="32"/>
              </w:rPr>
              <w:t>mg/Kg</w:t>
            </w: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7A1CC3" w:rsidRPr="004601BF" w:rsidTr="00BD3AF0">
        <w:tc>
          <w:tcPr>
            <w:tcW w:w="2250" w:type="dxa"/>
            <w:vMerge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ดินนาข้าวใกล้หลุมขยะ</w:t>
            </w:r>
          </w:p>
        </w:tc>
        <w:tc>
          <w:tcPr>
            <w:tcW w:w="2391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ดินนาข้าวต.หนองตอกแป้น</w:t>
            </w:r>
          </w:p>
        </w:tc>
        <w:tc>
          <w:tcPr>
            <w:tcW w:w="2251" w:type="dxa"/>
            <w:vMerge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A1CC3" w:rsidRPr="004601BF" w:rsidTr="00BD3AF0">
        <w:tc>
          <w:tcPr>
            <w:tcW w:w="2250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ปรอท</w:t>
            </w:r>
          </w:p>
        </w:tc>
        <w:tc>
          <w:tcPr>
            <w:tcW w:w="2111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</w:rPr>
              <w:t>&lt;0.1</w:t>
            </w:r>
          </w:p>
        </w:tc>
        <w:tc>
          <w:tcPr>
            <w:tcW w:w="2391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</w:rPr>
              <w:t>&lt;0.1</w:t>
            </w:r>
          </w:p>
        </w:tc>
        <w:tc>
          <w:tcPr>
            <w:tcW w:w="2251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ไม่เกิน23</w:t>
            </w:r>
          </w:p>
        </w:tc>
      </w:tr>
      <w:tr w:rsidR="007A1CC3" w:rsidRPr="004601BF" w:rsidTr="00BD3AF0">
        <w:tc>
          <w:tcPr>
            <w:tcW w:w="2250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ตะกั่ว</w:t>
            </w:r>
          </w:p>
        </w:tc>
        <w:tc>
          <w:tcPr>
            <w:tcW w:w="2111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</w:rPr>
              <w:t>2.48</w:t>
            </w:r>
          </w:p>
        </w:tc>
        <w:tc>
          <w:tcPr>
            <w:tcW w:w="2391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</w:rPr>
              <w:t>3.70</w:t>
            </w:r>
          </w:p>
        </w:tc>
        <w:tc>
          <w:tcPr>
            <w:tcW w:w="2251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ไม่เกิน400</w:t>
            </w:r>
          </w:p>
        </w:tc>
      </w:tr>
      <w:tr w:rsidR="007A1CC3" w:rsidRPr="004601BF" w:rsidTr="00BD3AF0">
        <w:tc>
          <w:tcPr>
            <w:tcW w:w="2250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แคดเมี่ยม</w:t>
            </w:r>
          </w:p>
        </w:tc>
        <w:tc>
          <w:tcPr>
            <w:tcW w:w="2111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</w:rPr>
              <w:t>&lt;0.1</w:t>
            </w:r>
          </w:p>
        </w:tc>
        <w:tc>
          <w:tcPr>
            <w:tcW w:w="2391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</w:rPr>
              <w:t>&lt;0.1</w:t>
            </w:r>
          </w:p>
        </w:tc>
        <w:tc>
          <w:tcPr>
            <w:tcW w:w="2251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ไม่เกิน37</w:t>
            </w:r>
          </w:p>
        </w:tc>
      </w:tr>
      <w:tr w:rsidR="007A1CC3" w:rsidRPr="004601BF" w:rsidTr="00BD3AF0">
        <w:tc>
          <w:tcPr>
            <w:tcW w:w="2250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ทองแดง</w:t>
            </w:r>
          </w:p>
        </w:tc>
        <w:tc>
          <w:tcPr>
            <w:tcW w:w="2111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</w:rPr>
              <w:t>&lt;10.0</w:t>
            </w:r>
          </w:p>
        </w:tc>
        <w:tc>
          <w:tcPr>
            <w:tcW w:w="2391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</w:rPr>
              <w:t>&lt;10.0</w:t>
            </w:r>
          </w:p>
        </w:tc>
        <w:tc>
          <w:tcPr>
            <w:tcW w:w="2251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ไม่ได้กำหนด</w:t>
            </w:r>
          </w:p>
        </w:tc>
      </w:tr>
      <w:tr w:rsidR="007A1CC3" w:rsidRPr="004601BF" w:rsidTr="00BD3AF0">
        <w:tc>
          <w:tcPr>
            <w:tcW w:w="2250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นิกเกิล</w:t>
            </w:r>
          </w:p>
        </w:tc>
        <w:tc>
          <w:tcPr>
            <w:tcW w:w="2111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</w:rPr>
              <w:t>&lt;10.0</w:t>
            </w:r>
          </w:p>
        </w:tc>
        <w:tc>
          <w:tcPr>
            <w:tcW w:w="2391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</w:rPr>
              <w:t>&lt;10.0</w:t>
            </w:r>
          </w:p>
        </w:tc>
        <w:tc>
          <w:tcPr>
            <w:tcW w:w="2251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ไม่เกิน1600</w:t>
            </w:r>
          </w:p>
        </w:tc>
      </w:tr>
      <w:tr w:rsidR="007A1CC3" w:rsidRPr="004601BF" w:rsidTr="00BD3AF0">
        <w:tc>
          <w:tcPr>
            <w:tcW w:w="2250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แมงกานีส</w:t>
            </w:r>
          </w:p>
        </w:tc>
        <w:tc>
          <w:tcPr>
            <w:tcW w:w="2111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</w:rPr>
              <w:t>&lt;10.0</w:t>
            </w:r>
          </w:p>
        </w:tc>
        <w:tc>
          <w:tcPr>
            <w:tcW w:w="2391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</w:rPr>
              <w:t>228</w:t>
            </w:r>
          </w:p>
        </w:tc>
        <w:tc>
          <w:tcPr>
            <w:tcW w:w="2251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ไม่เกิน1800</w:t>
            </w:r>
          </w:p>
        </w:tc>
      </w:tr>
    </w:tbl>
    <w:p w:rsidR="007A1CC3" w:rsidRPr="004601BF" w:rsidRDefault="007A1CC3" w:rsidP="004601B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01BF">
        <w:rPr>
          <w:rFonts w:ascii="TH SarabunPSK" w:hAnsi="TH SarabunPSK" w:cs="TH SarabunPSK"/>
          <w:sz w:val="32"/>
          <w:szCs w:val="32"/>
          <w:cs/>
        </w:rPr>
        <w:t>สำหรับปริมาณปรอทในตัวอย่างเส้นผมพบว่าอยู่ในเกณฑ์มาตรฐานดังแสดงในตารางที่4</w:t>
      </w:r>
    </w:p>
    <w:p w:rsidR="007A1CC3" w:rsidRPr="004601BF" w:rsidRDefault="007A1CC3" w:rsidP="004601B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01BF">
        <w:rPr>
          <w:rFonts w:ascii="TH SarabunPSK" w:hAnsi="TH SarabunPSK" w:cs="TH SarabunPSK"/>
          <w:sz w:val="32"/>
          <w:szCs w:val="32"/>
          <w:cs/>
        </w:rPr>
        <w:t>ตารางที่4แสดง ปริมาณปรอทในตัวอย่างเส้นผม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5"/>
        <w:gridCol w:w="1125"/>
        <w:gridCol w:w="1125"/>
        <w:gridCol w:w="1125"/>
        <w:gridCol w:w="1125"/>
        <w:gridCol w:w="1126"/>
        <w:gridCol w:w="1126"/>
        <w:gridCol w:w="1126"/>
      </w:tblGrid>
      <w:tr w:rsidR="007A1CC3" w:rsidRPr="004601BF" w:rsidTr="00BD3AF0">
        <w:tc>
          <w:tcPr>
            <w:tcW w:w="9003" w:type="dxa"/>
            <w:gridSpan w:val="8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ปริมาณปรอทในตัวอย่างเส้นผม(ไมโครกรัมต่อกรัม)</w:t>
            </w:r>
          </w:p>
        </w:tc>
      </w:tr>
      <w:tr w:rsidR="007A1CC3" w:rsidRPr="004601BF" w:rsidTr="00BD3AF0">
        <w:tc>
          <w:tcPr>
            <w:tcW w:w="1125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คนที่1</w:t>
            </w:r>
          </w:p>
        </w:tc>
        <w:tc>
          <w:tcPr>
            <w:tcW w:w="1125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คนที่2</w:t>
            </w:r>
          </w:p>
        </w:tc>
        <w:tc>
          <w:tcPr>
            <w:tcW w:w="1125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คนที่3</w:t>
            </w:r>
          </w:p>
        </w:tc>
        <w:tc>
          <w:tcPr>
            <w:tcW w:w="1125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คนที่4</w:t>
            </w:r>
          </w:p>
        </w:tc>
        <w:tc>
          <w:tcPr>
            <w:tcW w:w="1125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คนที่5</w:t>
            </w:r>
          </w:p>
        </w:tc>
        <w:tc>
          <w:tcPr>
            <w:tcW w:w="1126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คนที่6</w:t>
            </w:r>
          </w:p>
        </w:tc>
        <w:tc>
          <w:tcPr>
            <w:tcW w:w="1126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คนที่7</w:t>
            </w:r>
          </w:p>
        </w:tc>
        <w:tc>
          <w:tcPr>
            <w:tcW w:w="1126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คนที่8</w:t>
            </w:r>
          </w:p>
        </w:tc>
      </w:tr>
      <w:tr w:rsidR="007A1CC3" w:rsidRPr="004601BF" w:rsidTr="00BD3AF0">
        <w:tc>
          <w:tcPr>
            <w:tcW w:w="1125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0.01</w:t>
            </w:r>
          </w:p>
        </w:tc>
        <w:tc>
          <w:tcPr>
            <w:tcW w:w="1125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0.04</w:t>
            </w:r>
          </w:p>
        </w:tc>
        <w:tc>
          <w:tcPr>
            <w:tcW w:w="1125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0.01</w:t>
            </w:r>
          </w:p>
        </w:tc>
        <w:tc>
          <w:tcPr>
            <w:tcW w:w="1125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0.01</w:t>
            </w:r>
          </w:p>
        </w:tc>
        <w:tc>
          <w:tcPr>
            <w:tcW w:w="1125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0.01</w:t>
            </w:r>
          </w:p>
        </w:tc>
        <w:tc>
          <w:tcPr>
            <w:tcW w:w="1126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0.01</w:t>
            </w:r>
          </w:p>
        </w:tc>
        <w:tc>
          <w:tcPr>
            <w:tcW w:w="1126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0.02</w:t>
            </w:r>
          </w:p>
        </w:tc>
        <w:tc>
          <w:tcPr>
            <w:tcW w:w="1126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0.01</w:t>
            </w:r>
          </w:p>
        </w:tc>
      </w:tr>
      <w:tr w:rsidR="007A1CC3" w:rsidRPr="004601BF" w:rsidTr="00BD3AF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003" w:type="dxa"/>
            <w:gridSpan w:val="8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7A1CC3" w:rsidRPr="004601BF" w:rsidRDefault="007A1CC3" w:rsidP="004601B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01BF">
        <w:rPr>
          <w:rFonts w:ascii="TH SarabunPSK" w:hAnsi="TH SarabunPSK" w:cs="TH SarabunPSK"/>
          <w:sz w:val="32"/>
          <w:szCs w:val="32"/>
          <w:cs/>
        </w:rPr>
        <w:tab/>
        <w:t>พบว่าเมื่อเก็บตัวอย่างดิน  ในบริเวณบ้านเรือนของกลุ่มผู้ประกอบอาชีพชำแหละและค้าของเก่าไปตรวจวิเคราะห์หาสารโลหะหนัก  พบว่าปริมาณโลหะหนักที่ตรวจพบในตัวอย่างดินตามบ้านที่มีการสะสมค้าของเก่า  มี ปริมาณตะกั่ว สารหนู  และแมงกานิส  มีค่าเกินค่ามาตรฐานของคณะกรรมการสิ่งแวดล้อมแห่งชาติ ฉบับที่25 (พ.ศ.2547)เรื่องกำหนดมาตรฐานคุณภาพดิน</w:t>
      </w:r>
    </w:p>
    <w:p w:rsidR="007A1CC3" w:rsidRPr="004601BF" w:rsidRDefault="007A1CC3" w:rsidP="004601B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01BF">
        <w:rPr>
          <w:rFonts w:ascii="TH SarabunPSK" w:hAnsi="TH SarabunPSK" w:cs="TH SarabunPSK"/>
          <w:sz w:val="32"/>
          <w:szCs w:val="32"/>
          <w:cs/>
        </w:rPr>
        <w:t>ตารางที่5 ปริมาณโลหะหนักที่ตรวจพบในตัวอย่างดินตามบ้านที่มีการสะสมค้าของเก่า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126"/>
        <w:gridCol w:w="5351"/>
      </w:tblGrid>
      <w:tr w:rsidR="007A1CC3" w:rsidRPr="004601BF" w:rsidTr="00BD3AF0">
        <w:tc>
          <w:tcPr>
            <w:tcW w:w="1526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สารโลหะหนัก</w:t>
            </w:r>
          </w:p>
        </w:tc>
        <w:tc>
          <w:tcPr>
            <w:tcW w:w="2126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ปริมาณท่าตรวจพบ(</w:t>
            </w:r>
            <w:r w:rsidRPr="004601BF">
              <w:rPr>
                <w:rFonts w:ascii="TH SarabunPSK" w:eastAsia="Calibri" w:hAnsi="TH SarabunPSK" w:cs="TH SarabunPSK"/>
                <w:sz w:val="32"/>
                <w:szCs w:val="32"/>
              </w:rPr>
              <w:t>mg/Kg</w:t>
            </w: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351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ค่ามาตรฐานคุณภาพดินที่ใช้เพื่อการอยู่อาศัยและเกษตรกรรม</w:t>
            </w:r>
          </w:p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</w:rPr>
              <w:t>*</w:t>
            </w: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4601BF">
              <w:rPr>
                <w:rFonts w:ascii="TH SarabunPSK" w:eastAsia="Calibri" w:hAnsi="TH SarabunPSK" w:cs="TH SarabunPSK"/>
                <w:sz w:val="32"/>
                <w:szCs w:val="32"/>
              </w:rPr>
              <w:t>mg/Kg</w:t>
            </w: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7A1CC3" w:rsidRPr="004601BF" w:rsidTr="00BD3AF0">
        <w:tc>
          <w:tcPr>
            <w:tcW w:w="1526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ปรอท( </w:t>
            </w:r>
            <w:r w:rsidRPr="004601BF">
              <w:rPr>
                <w:rFonts w:ascii="TH SarabunPSK" w:eastAsia="Calibri" w:hAnsi="TH SarabunPSK" w:cs="TH SarabunPSK"/>
                <w:sz w:val="32"/>
                <w:szCs w:val="32"/>
              </w:rPr>
              <w:t>Hg</w:t>
            </w: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ไม่พบ</w:t>
            </w:r>
          </w:p>
        </w:tc>
        <w:tc>
          <w:tcPr>
            <w:tcW w:w="5351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23</w:t>
            </w:r>
          </w:p>
        </w:tc>
      </w:tr>
      <w:tr w:rsidR="007A1CC3" w:rsidRPr="004601BF" w:rsidTr="00BD3AF0">
        <w:tc>
          <w:tcPr>
            <w:tcW w:w="1526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ตะกั่ว(</w:t>
            </w:r>
            <w:r w:rsidRPr="004601BF">
              <w:rPr>
                <w:rFonts w:ascii="TH SarabunPSK" w:eastAsia="Calibri" w:hAnsi="TH SarabunPSK" w:cs="TH SarabunPSK"/>
                <w:sz w:val="32"/>
                <w:szCs w:val="32"/>
              </w:rPr>
              <w:t>Pb</w:t>
            </w: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</w:rPr>
              <w:t>26</w:t>
            </w: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,693.53</w:t>
            </w:r>
          </w:p>
        </w:tc>
        <w:tc>
          <w:tcPr>
            <w:tcW w:w="5351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400</w:t>
            </w:r>
          </w:p>
        </w:tc>
      </w:tr>
      <w:tr w:rsidR="007A1CC3" w:rsidRPr="004601BF" w:rsidTr="00BD3AF0">
        <w:tc>
          <w:tcPr>
            <w:tcW w:w="1526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แคคเมี่ยม(</w:t>
            </w:r>
            <w:r w:rsidRPr="004601BF">
              <w:rPr>
                <w:rFonts w:ascii="TH SarabunPSK" w:eastAsia="Calibri" w:hAnsi="TH SarabunPSK" w:cs="TH SarabunPSK"/>
                <w:sz w:val="32"/>
                <w:szCs w:val="32"/>
              </w:rPr>
              <w:t>Cd</w:t>
            </w: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6.16</w:t>
            </w:r>
          </w:p>
        </w:tc>
        <w:tc>
          <w:tcPr>
            <w:tcW w:w="5351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37</w:t>
            </w:r>
          </w:p>
        </w:tc>
      </w:tr>
      <w:tr w:rsidR="007A1CC3" w:rsidRPr="004601BF" w:rsidTr="00BD3AF0">
        <w:tc>
          <w:tcPr>
            <w:tcW w:w="1526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นิกเกิล(</w:t>
            </w:r>
            <w:r w:rsidRPr="004601BF">
              <w:rPr>
                <w:rFonts w:ascii="TH SarabunPSK" w:eastAsia="Calibri" w:hAnsi="TH SarabunPSK" w:cs="TH SarabunPSK"/>
                <w:sz w:val="32"/>
                <w:szCs w:val="32"/>
              </w:rPr>
              <w:t>Ni</w:t>
            </w: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618.82</w:t>
            </w:r>
          </w:p>
        </w:tc>
        <w:tc>
          <w:tcPr>
            <w:tcW w:w="5351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1600</w:t>
            </w:r>
          </w:p>
        </w:tc>
      </w:tr>
      <w:tr w:rsidR="007A1CC3" w:rsidRPr="004601BF" w:rsidTr="00BD3AF0">
        <w:tc>
          <w:tcPr>
            <w:tcW w:w="1526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แมงกานีส(</w:t>
            </w:r>
            <w:r w:rsidRPr="004601BF">
              <w:rPr>
                <w:rFonts w:ascii="TH SarabunPSK" w:eastAsia="Calibri" w:hAnsi="TH SarabunPSK" w:cs="TH SarabunPSK"/>
                <w:sz w:val="32"/>
                <w:szCs w:val="32"/>
              </w:rPr>
              <w:t>Mn</w:t>
            </w: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3,339.31</w:t>
            </w:r>
          </w:p>
        </w:tc>
        <w:tc>
          <w:tcPr>
            <w:tcW w:w="5351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1800</w:t>
            </w:r>
          </w:p>
        </w:tc>
      </w:tr>
      <w:tr w:rsidR="007A1CC3" w:rsidRPr="004601BF" w:rsidTr="00BD3AF0">
        <w:tc>
          <w:tcPr>
            <w:tcW w:w="1526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อาร์เซนิค</w:t>
            </w:r>
            <w:r w:rsidRPr="004601BF">
              <w:rPr>
                <w:rFonts w:ascii="TH SarabunPSK" w:eastAsia="Calibri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126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151.08</w:t>
            </w:r>
          </w:p>
        </w:tc>
        <w:tc>
          <w:tcPr>
            <w:tcW w:w="5351" w:type="dxa"/>
            <w:shd w:val="clear" w:color="auto" w:fill="auto"/>
          </w:tcPr>
          <w:p w:rsidR="007A1CC3" w:rsidRPr="004601BF" w:rsidRDefault="007A1CC3" w:rsidP="004601B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0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3.9</w:t>
            </w:r>
          </w:p>
        </w:tc>
      </w:tr>
    </w:tbl>
    <w:p w:rsidR="007A1CC3" w:rsidRPr="004601BF" w:rsidRDefault="007A1CC3" w:rsidP="004601B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01BF">
        <w:rPr>
          <w:rFonts w:ascii="TH SarabunPSK" w:hAnsi="TH SarabunPSK" w:cs="TH SarabunPSK"/>
          <w:sz w:val="32"/>
          <w:szCs w:val="32"/>
        </w:rPr>
        <w:t>*</w:t>
      </w:r>
      <w:r w:rsidRPr="004601BF">
        <w:rPr>
          <w:rFonts w:ascii="TH SarabunPSK" w:hAnsi="TH SarabunPSK" w:cs="TH SarabunPSK"/>
          <w:sz w:val="32"/>
          <w:szCs w:val="32"/>
          <w:cs/>
        </w:rPr>
        <w:t>มาตรฐานของประกาศคณะกรรมการสิ่งแวดลิอมแห่งชาติ  ฉบับที่2 (พ.ศ.2547)เรื่องกำหนดคุณภาพดิน</w:t>
      </w:r>
    </w:p>
    <w:p w:rsidR="004601BF" w:rsidRPr="004601BF" w:rsidRDefault="004601BF" w:rsidP="004601B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01BF" w:rsidRPr="004601BF" w:rsidRDefault="004601BF" w:rsidP="004601B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01BF" w:rsidRDefault="004601BF" w:rsidP="004601B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01BF" w:rsidRDefault="004601BF" w:rsidP="004601B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01BF" w:rsidRDefault="004601BF" w:rsidP="004601B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01BF" w:rsidRPr="004601BF" w:rsidRDefault="004601BF" w:rsidP="004601B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01BF" w:rsidRPr="004601BF" w:rsidRDefault="004601BF" w:rsidP="004601B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A1CC3" w:rsidRPr="004601BF" w:rsidRDefault="007A1CC3" w:rsidP="004601B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01BF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4601BF">
        <w:rPr>
          <w:rFonts w:ascii="TH SarabunPSK" w:hAnsi="TH SarabunPSK" w:cs="TH SarabunPSK"/>
          <w:sz w:val="32"/>
          <w:szCs w:val="32"/>
          <w:u w:val="single"/>
          <w:cs/>
        </w:rPr>
        <w:t>ผลการตรวจระดับสารตะกั่วในเลือดเด็ก</w:t>
      </w:r>
    </w:p>
    <w:p w:rsidR="007A1CC3" w:rsidRPr="004601BF" w:rsidRDefault="007A1CC3" w:rsidP="004601B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01BF">
        <w:rPr>
          <w:rFonts w:ascii="TH SarabunPSK" w:hAnsi="TH SarabunPSK" w:cs="TH SarabunPSK"/>
          <w:sz w:val="32"/>
          <w:szCs w:val="32"/>
          <w:cs/>
        </w:rPr>
        <w:tab/>
        <w:t xml:space="preserve">ดำเนินการเก็บตัวอย่างเมื่อวันที่ 7-8 มีนาคม  2556 จำนวนเด็กที่เข้ารับการตรวจระดับสารตะกั่วในเลือดจำนวน 122คน พบว่ามีเด็กที่มีระดับตะกั่วในเลือด สูงกว่า10 ไมโครมิลลิกรัม/เดซิลิตร มีจำนวน 1 คนคือด.ญ.วลัยพร  จอมคำสิงห์ อายุ 1 ปี 6 เดือน มีระดับสารตะกั่วในเลือดเท่ากับ 13.2 ไมโครมิลลิกรัม/เดซิลิตร เมื่อสอบถามการประกอบอาชีพของผู้ปกครอง  พบว่าที่บ้านประกอบอาชีพคัดแยกขยะอิเล็กทรอนิกส์  </w:t>
      </w:r>
      <w:r w:rsidR="004601BF" w:rsidRPr="004601BF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4601BF">
        <w:rPr>
          <w:rFonts w:ascii="TH SarabunPSK" w:hAnsi="TH SarabunPSK" w:cs="TH SarabunPSK"/>
          <w:sz w:val="32"/>
          <w:szCs w:val="32"/>
          <w:cs/>
        </w:rPr>
        <w:t xml:space="preserve">และการตรวจระดับฝุ่นตะกั่วในสิ่งแวดล้อมภายในบ้านของดญ.วลัยพร จอมคำสิงห์ โดยวิธี </w:t>
      </w:r>
      <w:r w:rsidRPr="004601BF">
        <w:rPr>
          <w:rFonts w:ascii="TH SarabunPSK" w:hAnsi="TH SarabunPSK" w:cs="TH SarabunPSK"/>
          <w:sz w:val="32"/>
          <w:szCs w:val="32"/>
        </w:rPr>
        <w:t>Wipe- Technique</w:t>
      </w:r>
      <w:r w:rsidRPr="004601BF">
        <w:rPr>
          <w:rFonts w:ascii="TH SarabunPSK" w:hAnsi="TH SarabunPSK" w:cs="TH SarabunPSK"/>
          <w:sz w:val="32"/>
          <w:szCs w:val="32"/>
          <w:cs/>
        </w:rPr>
        <w:t>พบว่า ชิ้นส่วนของเก่า(สายไฟและแผงวงจรอิเล็กทรอนิกส์)บริเวณที่นอนแบบพับ  กระเป๋าของเด็กเล็กและ</w:t>
      </w:r>
      <w:r w:rsidR="00A16BB6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4601BF">
        <w:rPr>
          <w:rFonts w:ascii="TH SarabunPSK" w:hAnsi="TH SarabunPSK" w:cs="TH SarabunPSK"/>
          <w:sz w:val="32"/>
          <w:szCs w:val="32"/>
          <w:cs/>
        </w:rPr>
        <w:t xml:space="preserve">ฝาโอ่งน้ำที่บริโภค มีค่าเกินมาตรฐานที่กำหนด การวิเคราะห์ตัวอย่างฝุ่นตะกั่วจากมือและแขนผู้ปกครองและญาติ พบว่า 12.3และ5.5 ไมโครมิลลิกรัม/100 ลูกบาศก์เซนติเมตร ตามลำดับ โดยอาจเกี่ยวข้องกับการสัมผัสสารตะกั่วจากการทำงานคัดแยกขยะอิเล็กทรอนิกส์ นอกจากนั้นยังได้มีการวิเคราะห์ฝุ่นตะกั่วในบริเวณห้องเรียนของศูนย์เลี้ยงเด็ก พบว่าทั้งสองแห่งมีค่าเกินมาตรฐานที่กำหนด        </w:t>
      </w:r>
    </w:p>
    <w:p w:rsidR="007A1CC3" w:rsidRPr="004601BF" w:rsidRDefault="007A1CC3" w:rsidP="004601B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01BF">
        <w:rPr>
          <w:rFonts w:ascii="TH SarabunPSK" w:hAnsi="TH SarabunPSK" w:cs="TH SarabunPSK"/>
          <w:sz w:val="32"/>
          <w:szCs w:val="32"/>
          <w:cs/>
        </w:rPr>
        <w:tab/>
        <w:t xml:space="preserve">2.ผลการตรวจระดับสารตะกั่วในเลือดของผู้ปกครอง(ผู้ใหญ่)       </w:t>
      </w:r>
    </w:p>
    <w:p w:rsidR="007A1CC3" w:rsidRPr="004601BF" w:rsidRDefault="007A1CC3" w:rsidP="004601B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01BF">
        <w:rPr>
          <w:rFonts w:ascii="TH SarabunPSK" w:hAnsi="TH SarabunPSK" w:cs="TH SarabunPSK"/>
          <w:sz w:val="32"/>
          <w:szCs w:val="32"/>
          <w:cs/>
        </w:rPr>
        <w:tab/>
        <w:t xml:space="preserve">ดำเนินการเก็บตัวอย่างไปเมื่อวันที่ 7-8 มีนาคม 255556 จำนวนผู้ปกครองที่เข้ารับการตรวจระดับสารตะกั่วในเลือดจำนวน102 คนพบว่าผู้ปกครองทั้งหมดมีระดับสารตะกั่วในเลือดไม่เกินค่ามาตรฐานโรงพยาบาลส่งเสริมสุขภาพตำบลบ้านโคกประสิทธิ์และโรงพยาบาลส่งเสริมสุขภาพตำบลบ้านหนองบัว ตำบลโคกสะอาด อำเภอฆ้องชัย  จังหวัดกาฬสินธุ์  จึงได้จัดทำโครงการนี้ขึ้น  และเลือกเอาบ้านโคกประสิทธิ์  หมู่12  ตำบลโคกสะอาด   อำเภอฆ้องชัย   จังหวัดกาฬสินธุ์  เป็นหมู่บ้านทำการวิจัยฯ เป็นหมู่บ้านไม่ใหญ่เกินไป  </w:t>
      </w:r>
      <w:r w:rsidR="00A16BB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4601BF">
        <w:rPr>
          <w:rFonts w:ascii="TH SarabunPSK" w:hAnsi="TH SarabunPSK" w:cs="TH SarabunPSK"/>
          <w:sz w:val="32"/>
          <w:szCs w:val="32"/>
          <w:cs/>
        </w:rPr>
        <w:t>มีผู้ประกอบการค้าของเก่า 8 ร้าน  มีโรงเรียนและวัดอยู่พื</w:t>
      </w:r>
      <w:r w:rsidR="00A16BB6">
        <w:rPr>
          <w:rFonts w:ascii="TH SarabunPSK" w:hAnsi="TH SarabunPSK" w:cs="TH SarabunPSK"/>
          <w:sz w:val="32"/>
          <w:szCs w:val="32"/>
          <w:cs/>
        </w:rPr>
        <w:t xml:space="preserve">้นที่เดียวกัน </w:t>
      </w:r>
      <w:r w:rsidRPr="004601BF">
        <w:rPr>
          <w:rFonts w:ascii="TH SarabunPSK" w:hAnsi="TH SarabunPSK" w:cs="TH SarabunPSK"/>
          <w:sz w:val="32"/>
          <w:szCs w:val="32"/>
          <w:cs/>
        </w:rPr>
        <w:t>ดังนั้นการวิจัยครั้งนี้จึงมุ่งศึกษาหาแนวทางในการปรับเปลี่ยนพฤติกรรมให้ผู้ประกอบการค้าของเก่าและกลุ่มเสี่ยงมีความตระหนักในการดูแลสุขภาพ เลือกกลุ่มที่จะศึกษาคือกลุ่มนักเรียนในโรงเรียนที่ศึกษาและกลุ่มเยาวชนให้มีความรู้เพื่อปรับเปลี่ยนพฤติกรรม    และหาแนวร่วมคือกลุ่มผู้สูงอายุและกลุ่มพิทักษ์ผลประโยชน์(ปชช.ที่อิสระทางความคิด)</w:t>
      </w:r>
      <w:r w:rsidR="00A16BB6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4601BF">
        <w:rPr>
          <w:rFonts w:ascii="TH SarabunPSK" w:hAnsi="TH SarabunPSK" w:cs="TH SarabunPSK"/>
          <w:sz w:val="32"/>
          <w:szCs w:val="32"/>
          <w:cs/>
        </w:rPr>
        <w:t>เพื่อศึกษาแนวทางในการดูแลสุขภาพสอดคล้องกับปริญญา อุปลา(2545) “ได้ให้ความความหมายว่าคือ การพยายามในการทำความเข้าใจปรากฎการณ์ต่างๆที่เกิดขึ้นในบริบทของงานที่ปฏิบัติด้วยมุมมองเพื่อแก้ไข ปรับปรุงและพัฒนา โดยใช้ยุทธศาสตร์การวางแผน การรวบรวมข้อมูล การประเมินผล เพื่อสะท้อนผลการปฏิบัติอย่างเป็นระบบนำไปสู่ประสิทธิภาพของการปฏิบัติงาน” และเพื่อเป็นแนวร่วมในการต่อรองทางสังคม  และปรับเปลี่ยนแนวคิดและทัศนคติในการดูแลสุขภาพ</w:t>
      </w:r>
    </w:p>
    <w:p w:rsidR="004601BF" w:rsidRPr="004601BF" w:rsidRDefault="004601BF" w:rsidP="004601B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01BF" w:rsidRPr="004601BF" w:rsidRDefault="004601BF" w:rsidP="004601B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01BF" w:rsidRPr="004601BF" w:rsidRDefault="004601BF" w:rsidP="004601B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01BF" w:rsidRPr="004601BF" w:rsidRDefault="004601BF" w:rsidP="004601B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01BF" w:rsidRPr="004601BF" w:rsidRDefault="004601BF" w:rsidP="004601B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01BF" w:rsidRPr="004601BF" w:rsidRDefault="004601BF" w:rsidP="004601B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01BF" w:rsidRPr="004601BF" w:rsidRDefault="004601BF" w:rsidP="004601B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01BF" w:rsidRPr="004601BF" w:rsidRDefault="004601BF" w:rsidP="004601B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01BF" w:rsidRDefault="004601BF" w:rsidP="004601B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F703E" w:rsidRDefault="007F703E" w:rsidP="004601B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F703E" w:rsidRPr="004601BF" w:rsidRDefault="007F703E" w:rsidP="004601B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01BF" w:rsidRPr="004601BF" w:rsidRDefault="004601BF" w:rsidP="004601B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A1CC3" w:rsidRPr="004601BF" w:rsidRDefault="007A1CC3" w:rsidP="004601BF">
      <w:pPr>
        <w:pStyle w:val="a3"/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</w:p>
    <w:p w:rsidR="007A1CC3" w:rsidRPr="004601BF" w:rsidRDefault="007A1CC3" w:rsidP="004601B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01BF">
        <w:rPr>
          <w:rFonts w:ascii="TH SarabunPSK" w:hAnsi="TH SarabunPSK" w:cs="TH SarabunPSK"/>
          <w:b/>
          <w:bCs/>
          <w:sz w:val="32"/>
          <w:szCs w:val="32"/>
        </w:rPr>
        <w:t xml:space="preserve">Objective </w:t>
      </w:r>
      <w:r w:rsidRPr="004601B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4601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01BF">
        <w:rPr>
          <w:rFonts w:ascii="TH SarabunPSK" w:hAnsi="TH SarabunPSK" w:cs="TH SarabunPSK"/>
          <w:sz w:val="32"/>
          <w:szCs w:val="32"/>
        </w:rPr>
        <w:tab/>
      </w:r>
      <w:r w:rsidRPr="004601BF">
        <w:rPr>
          <w:rFonts w:ascii="TH SarabunPSK" w:hAnsi="TH SarabunPSK" w:cs="TH SarabunPSK"/>
          <w:sz w:val="32"/>
          <w:szCs w:val="32"/>
          <w:cs/>
        </w:rPr>
        <w:t>วัตถุประสงค์ของการวิจัย</w:t>
      </w:r>
    </w:p>
    <w:p w:rsidR="007A1CC3" w:rsidRPr="004601BF" w:rsidRDefault="007A1CC3" w:rsidP="004601BF">
      <w:pPr>
        <w:jc w:val="thaiDistribute"/>
        <w:rPr>
          <w:rFonts w:ascii="TH SarabunPSK" w:hAnsi="TH SarabunPSK" w:cs="TH SarabunPSK"/>
          <w:sz w:val="30"/>
          <w:szCs w:val="30"/>
        </w:rPr>
      </w:pPr>
      <w:r w:rsidRPr="004601BF">
        <w:rPr>
          <w:rFonts w:ascii="TH SarabunPSK" w:hAnsi="TH SarabunPSK" w:cs="TH SarabunPSK"/>
          <w:sz w:val="32"/>
          <w:szCs w:val="32"/>
          <w:cs/>
        </w:rPr>
        <w:tab/>
      </w:r>
      <w:r w:rsidRPr="004601BF">
        <w:rPr>
          <w:rFonts w:ascii="TH SarabunPSK" w:hAnsi="TH SarabunPSK" w:cs="TH SarabunPSK"/>
          <w:sz w:val="30"/>
          <w:szCs w:val="30"/>
          <w:cs/>
        </w:rPr>
        <w:t>1.เพื่อศึกษาทำความเข้าใจของผู้บริหารฯและเจ้าหน้าที่ในโรงพยาบาลส่งเสริมสุขภาพตำบล  เป็นแนวทางในการประเมินผลการปฏิบัติราชการ</w:t>
      </w:r>
    </w:p>
    <w:p w:rsidR="007A1CC3" w:rsidRPr="004601BF" w:rsidRDefault="007A1CC3" w:rsidP="004601BF">
      <w:pPr>
        <w:jc w:val="thaiDistribute"/>
        <w:rPr>
          <w:rFonts w:ascii="TH SarabunPSK" w:hAnsi="TH SarabunPSK" w:cs="TH SarabunPSK"/>
          <w:sz w:val="30"/>
          <w:szCs w:val="30"/>
        </w:rPr>
      </w:pPr>
      <w:r w:rsidRPr="004601BF">
        <w:rPr>
          <w:rFonts w:ascii="TH SarabunPSK" w:hAnsi="TH SarabunPSK" w:cs="TH SarabunPSK"/>
          <w:sz w:val="30"/>
          <w:szCs w:val="30"/>
          <w:cs/>
        </w:rPr>
        <w:tab/>
        <w:t>2.เพื่อให้นักเรียนและเยาวชนมีความรู้ในเรื่องสุขภาพและป้องกันตนเองจากการประกอบอาชีพของเก่า</w:t>
      </w:r>
    </w:p>
    <w:p w:rsidR="007A1CC3" w:rsidRPr="004601BF" w:rsidRDefault="007A1CC3" w:rsidP="004601BF">
      <w:pPr>
        <w:jc w:val="thaiDistribute"/>
        <w:rPr>
          <w:rFonts w:ascii="TH SarabunPSK" w:hAnsi="TH SarabunPSK" w:cs="TH SarabunPSK"/>
          <w:sz w:val="30"/>
          <w:szCs w:val="30"/>
        </w:rPr>
      </w:pPr>
      <w:r w:rsidRPr="004601BF">
        <w:rPr>
          <w:rFonts w:ascii="TH SarabunPSK" w:hAnsi="TH SarabunPSK" w:cs="TH SarabunPSK"/>
          <w:sz w:val="30"/>
          <w:szCs w:val="30"/>
          <w:cs/>
        </w:rPr>
        <w:tab/>
        <w:t>3.เพื่อให้กลุ่มผู้สูงอายุและกลุ่มประชาชนอิสระ มีความรู้และความเข้าใจในการดูแลสุขภาพและเกิดแนวทางในการปรับเปลี่ยนพฤติกรรมในการดูแลสุขภาพ  และเกิดการรวมกลุ่มเพื่อให้สังคมพึ่งตนเองได้</w:t>
      </w:r>
    </w:p>
    <w:p w:rsidR="007A1CC3" w:rsidRPr="004601BF" w:rsidRDefault="007A1CC3" w:rsidP="004601BF">
      <w:pPr>
        <w:jc w:val="thaiDistribute"/>
        <w:rPr>
          <w:rFonts w:ascii="TH SarabunPSK" w:hAnsi="TH SarabunPSK" w:cs="TH SarabunPSK"/>
          <w:sz w:val="30"/>
          <w:szCs w:val="30"/>
        </w:rPr>
      </w:pPr>
      <w:r w:rsidRPr="004601BF">
        <w:rPr>
          <w:rFonts w:ascii="TH SarabunPSK" w:hAnsi="TH SarabunPSK" w:cs="TH SarabunPSK"/>
          <w:sz w:val="30"/>
          <w:szCs w:val="30"/>
          <w:cs/>
        </w:rPr>
        <w:tab/>
        <w:t>4.เพื่อให้เกิดการรวมกลุ่มของเครือข่ายดูแลสุขภาพ  และเกิดสังคมเข้มแข็งและพึ่งตนเองได้</w:t>
      </w:r>
    </w:p>
    <w:p w:rsidR="00A16BB6" w:rsidRPr="004601BF" w:rsidRDefault="007A1CC3" w:rsidP="004601BF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A16BB6">
        <w:rPr>
          <w:rFonts w:ascii="TH SarabunPSK" w:hAnsi="TH SarabunPSK" w:cs="TH SarabunPSK"/>
          <w:b/>
          <w:bCs/>
          <w:sz w:val="32"/>
          <w:szCs w:val="32"/>
        </w:rPr>
        <w:t xml:space="preserve">Method </w:t>
      </w:r>
      <w:r w:rsidRPr="00A16BB6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4601BF">
        <w:rPr>
          <w:rFonts w:ascii="TH SarabunPSK" w:hAnsi="TH SarabunPSK" w:cs="TH SarabunPSK"/>
          <w:sz w:val="32"/>
          <w:szCs w:val="32"/>
          <w:cs/>
        </w:rPr>
        <w:t xml:space="preserve"> การว</w:t>
      </w:r>
      <w:r w:rsidR="004601BF" w:rsidRPr="004601BF">
        <w:rPr>
          <w:rFonts w:ascii="TH SarabunPSK" w:hAnsi="TH SarabunPSK" w:cs="TH SarabunPSK"/>
          <w:sz w:val="32"/>
          <w:szCs w:val="32"/>
          <w:cs/>
        </w:rPr>
        <w:t xml:space="preserve">ิจัยนี้เป็นการวิจัยเชิงคุณภาพ </w:t>
      </w:r>
      <w:r w:rsidRPr="004601BF">
        <w:rPr>
          <w:rFonts w:ascii="TH SarabunPSK" w:hAnsi="TH SarabunPSK" w:cs="TH SarabunPSK"/>
          <w:sz w:val="32"/>
          <w:szCs w:val="32"/>
          <w:cs/>
        </w:rPr>
        <w:t xml:space="preserve">โดยใช้ </w:t>
      </w:r>
      <w:r w:rsidRPr="004601BF">
        <w:rPr>
          <w:rFonts w:ascii="TH SarabunPSK" w:hAnsi="TH SarabunPSK" w:cs="TH SarabunPSK"/>
          <w:sz w:val="32"/>
          <w:szCs w:val="32"/>
        </w:rPr>
        <w:t xml:space="preserve"> Rapid assessement process  </w:t>
      </w:r>
      <w:r w:rsidRPr="004601BF">
        <w:rPr>
          <w:rFonts w:ascii="TH SarabunPSK" w:hAnsi="TH SarabunPSK" w:cs="TH SarabunPSK"/>
          <w:sz w:val="32"/>
          <w:szCs w:val="32"/>
          <w:cs/>
        </w:rPr>
        <w:t xml:space="preserve">ศึกษาแนวทางปรับเปลี่ยนพฤติกรรมผู้ประกอบการค้าของเก่าและกลุ่มเสี่ยงให้ตระหนักในการดูแลสุขภาพ (กรณีศึกษาบ้านโคกประสิทธิ์  หมู่ที่12 ตำบลโคกสะอาด  อำเภอฆ้องชัย  จังหวัดกาฬสินธุ์ )กลุ่มตัวอย่างคือประชาชนในบ้านโคกประสิทธิ์ หมู่ที่12 ตำบลโคกสะอาด  อำเภอฆ้องชัย  จังหวัดกาฬสินธุ์  มีร้านผู้ประกอบอาชีพค้าของเก่า  จำนวน 9 ร้าน อาสาสมัครสาธารณสุข  จำนวน  5 คน , ผู้นำชุมชน จำนวน 3 คน,  ผู้สูงอายุ จำนวน 6 คน  เจ้าหน้าที่สาธารณสุข จำนวน 4 คน  ประชาชน จำนวน 115  คน(จากม.12 มี 115 หลังคาเรือน ตัวอย่าง </w:t>
      </w:r>
      <w:r w:rsidR="004601BF" w:rsidRPr="004601BF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4601BF">
        <w:rPr>
          <w:rFonts w:ascii="TH SarabunPSK" w:hAnsi="TH SarabunPSK" w:cs="TH SarabunPSK"/>
          <w:sz w:val="32"/>
          <w:szCs w:val="32"/>
          <w:cs/>
        </w:rPr>
        <w:t>1 คน/1 หลังคาเรือน  และนักเรียน โรงเรียนโคกประสิทธิ์วิทยา  ชั้นประถมปีที่3-ชั้นมัธยมศึกษาปีที่</w:t>
      </w:r>
      <w:r w:rsidR="00A16B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01BF">
        <w:rPr>
          <w:rFonts w:ascii="TH SarabunPSK" w:hAnsi="TH SarabunPSK" w:cs="TH SarabunPSK"/>
          <w:sz w:val="32"/>
          <w:szCs w:val="32"/>
          <w:cs/>
        </w:rPr>
        <w:t>3  จำนวน 74 คน   เก็บรวบรวมข้อมูลโดยการสนทนากลุ่ม  (</w:t>
      </w:r>
      <w:r w:rsidRPr="004601BF">
        <w:rPr>
          <w:rFonts w:ascii="TH SarabunPSK" w:hAnsi="TH SarabunPSK" w:cs="TH SarabunPSK"/>
          <w:sz w:val="32"/>
          <w:szCs w:val="32"/>
        </w:rPr>
        <w:t>Focus group  discussion</w:t>
      </w:r>
      <w:r w:rsidRPr="004601BF">
        <w:rPr>
          <w:rFonts w:ascii="TH SarabunPSK" w:hAnsi="TH SarabunPSK" w:cs="TH SarabunPSK"/>
          <w:sz w:val="32"/>
          <w:szCs w:val="32"/>
          <w:cs/>
        </w:rPr>
        <w:t>)ในกลุ่มอสม.จำนวน 5 คน,ผู้สูงอายุ จำนวน 6 คน,ผู้นำชุมชน จำนวน 3 คน และมีการอบรมอสม. และผู้นำชุมชนให้มีความรู้ในเรื่องภัยอันตร</w:t>
      </w:r>
      <w:r w:rsidR="004601BF">
        <w:rPr>
          <w:rFonts w:ascii="TH SarabunPSK" w:hAnsi="TH SarabunPSK" w:cs="TH SarabunPSK"/>
          <w:sz w:val="32"/>
          <w:szCs w:val="32"/>
          <w:cs/>
        </w:rPr>
        <w:t xml:space="preserve">ายจากการประกอบอาชึพของเก่า </w:t>
      </w:r>
      <w:r w:rsidRPr="004601BF">
        <w:rPr>
          <w:rFonts w:ascii="TH SarabunPSK" w:hAnsi="TH SarabunPSK" w:cs="TH SarabunPSK"/>
          <w:sz w:val="32"/>
          <w:szCs w:val="32"/>
          <w:cs/>
        </w:rPr>
        <w:t xml:space="preserve">แนะนำแนวทางป้องกันอันตรายจากการประกอบอาชีพของเก่าและให้อาสาสมัครสำรวจข้อมูลผู้ประกอบการให้เป็นปัจจุบันทุก 6 เดือน    ในเดือน กุมภาพันธ์ 2558  จำนวน 1 วัน  มีการอบรมนักเรียนด้านอาชีวอนามัย  โรงเรียนเป้าหมายคือโรงเรียนโคกประสิทธิ์วิทยา  อบรม 1 วัน  นักเรียนชั้นประถมศึกษาปีที่3 –ชั้นมัธยมศึกษาปีที่3  จำนวน 74 คน มีการสอบถามและซักถามทำความเข้าใจกับนักเรียน  แจกรางวัลนักเรียนคนที่ตอบถูกต่อจากนั้นมีการประเมินผลนักเรียนให้กรอกแบบสอบถามทุกคน จำนวน 74 ชุด ,ประเมินอสม. จำนวน 5ชุด,ประเมินผู้นำชุมชน จำนวน 3 ชุด,ผู้สูงอายุ  จำนวน 6 ชุด  ,ประเมินเจ้าหน้าที่  จำนวน 4 ชุดและประเมินชาวบ้าน หมู่ 12  จำนวน 115 ชุด </w:t>
      </w:r>
      <w:bookmarkStart w:id="0" w:name="_GoBack"/>
      <w:bookmarkEnd w:id="0"/>
    </w:p>
    <w:p w:rsidR="004601BF" w:rsidRDefault="007A1CC3" w:rsidP="004601B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16BB6">
        <w:rPr>
          <w:rFonts w:ascii="TH SarabunPSK" w:hAnsi="TH SarabunPSK" w:cs="TH SarabunPSK"/>
          <w:b/>
          <w:bCs/>
          <w:sz w:val="32"/>
          <w:szCs w:val="32"/>
        </w:rPr>
        <w:t xml:space="preserve">Result </w:t>
      </w:r>
      <w:r w:rsidRPr="00A16BB6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4601BF">
        <w:rPr>
          <w:rFonts w:ascii="TH SarabunPSK" w:hAnsi="TH SarabunPSK" w:cs="TH SarabunPSK"/>
          <w:sz w:val="32"/>
          <w:szCs w:val="32"/>
        </w:rPr>
        <w:t xml:space="preserve"> </w:t>
      </w:r>
      <w:r w:rsidRPr="004601BF">
        <w:rPr>
          <w:rFonts w:ascii="TH SarabunPSK" w:hAnsi="TH SarabunPSK" w:cs="TH SarabunPSK"/>
          <w:sz w:val="32"/>
          <w:szCs w:val="32"/>
          <w:cs/>
        </w:rPr>
        <w:t>สุรปแบบประเมินการปฏิบัติงานของประชาชน</w:t>
      </w:r>
      <w:r w:rsidR="004601BF" w:rsidRPr="004601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01BF">
        <w:rPr>
          <w:rFonts w:ascii="TH SarabunPSK" w:hAnsi="TH SarabunPSK" w:cs="TH SarabunPSK"/>
          <w:sz w:val="32"/>
          <w:szCs w:val="32"/>
          <w:cs/>
        </w:rPr>
        <w:t>มีเพศชาย 65 คน คิดเป็น   56.53</w:t>
      </w:r>
      <w:r w:rsidRPr="004601BF">
        <w:rPr>
          <w:rFonts w:ascii="TH SarabunPSK" w:hAnsi="TH SarabunPSK" w:cs="TH SarabunPSK"/>
          <w:sz w:val="32"/>
          <w:szCs w:val="32"/>
        </w:rPr>
        <w:t>%</w:t>
      </w:r>
      <w:r w:rsidRPr="004601BF">
        <w:rPr>
          <w:rFonts w:ascii="TH SarabunPSK" w:hAnsi="TH SarabunPSK" w:cs="TH SarabunPSK"/>
          <w:sz w:val="32"/>
          <w:szCs w:val="32"/>
          <w:cs/>
        </w:rPr>
        <w:t xml:space="preserve"> ,เพศหญิง    </w:t>
      </w:r>
      <w:r w:rsidR="004601B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601BF">
        <w:rPr>
          <w:rFonts w:ascii="TH SarabunPSK" w:hAnsi="TH SarabunPSK" w:cs="TH SarabunPSK"/>
          <w:sz w:val="32"/>
          <w:szCs w:val="32"/>
          <w:cs/>
        </w:rPr>
        <w:t>50</w:t>
      </w:r>
      <w:r w:rsidR="004601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01BF">
        <w:rPr>
          <w:rFonts w:ascii="TH SarabunPSK" w:hAnsi="TH SarabunPSK" w:cs="TH SarabunPSK"/>
          <w:sz w:val="32"/>
          <w:szCs w:val="32"/>
          <w:cs/>
        </w:rPr>
        <w:t xml:space="preserve">คน คิดเป็น 43.48 </w:t>
      </w:r>
      <w:r w:rsidRPr="004601BF">
        <w:rPr>
          <w:rFonts w:ascii="TH SarabunPSK" w:hAnsi="TH SarabunPSK" w:cs="TH SarabunPSK"/>
          <w:sz w:val="32"/>
          <w:szCs w:val="32"/>
        </w:rPr>
        <w:t>%</w:t>
      </w:r>
      <w:r w:rsidRPr="004601BF">
        <w:rPr>
          <w:rFonts w:ascii="TH SarabunPSK" w:hAnsi="TH SarabunPSK" w:cs="TH SarabunPSK"/>
          <w:sz w:val="32"/>
          <w:szCs w:val="32"/>
          <w:cs/>
        </w:rPr>
        <w:t xml:space="preserve"> รวมทั้งหมด 115  คน</w:t>
      </w:r>
      <w:r w:rsidRPr="004601BF">
        <w:rPr>
          <w:rFonts w:ascii="TH SarabunPSK" w:hAnsi="TH SarabunPSK" w:cs="TH SarabunPSK"/>
          <w:sz w:val="32"/>
          <w:szCs w:val="32"/>
        </w:rPr>
        <w:t xml:space="preserve"> </w:t>
      </w:r>
      <w:r w:rsidRPr="004601BF">
        <w:rPr>
          <w:rFonts w:ascii="TH SarabunPSK" w:hAnsi="TH SarabunPSK" w:cs="TH SarabunPSK"/>
          <w:sz w:val="32"/>
          <w:szCs w:val="32"/>
          <w:cs/>
        </w:rPr>
        <w:t>คิดเป็น</w:t>
      </w:r>
      <w:r w:rsidRPr="004601BF">
        <w:rPr>
          <w:rFonts w:ascii="TH SarabunPSK" w:hAnsi="TH SarabunPSK" w:cs="TH SarabunPSK"/>
          <w:sz w:val="32"/>
          <w:szCs w:val="32"/>
        </w:rPr>
        <w:t xml:space="preserve"> 100%</w:t>
      </w:r>
      <w:r w:rsidRPr="004601BF">
        <w:rPr>
          <w:rFonts w:ascii="TH SarabunPSK" w:hAnsi="TH SarabunPSK" w:cs="TH SarabunPSK"/>
          <w:sz w:val="32"/>
          <w:szCs w:val="32"/>
          <w:cs/>
        </w:rPr>
        <w:t xml:space="preserve">  มีประชาชนอยู่กลุ่มอายุต่ำกว่า 30 ปี  จำนวน 4 คน คิดเป็น 3.48</w:t>
      </w:r>
      <w:r w:rsidRPr="004601BF">
        <w:rPr>
          <w:rFonts w:ascii="TH SarabunPSK" w:hAnsi="TH SarabunPSK" w:cs="TH SarabunPSK"/>
          <w:sz w:val="32"/>
          <w:szCs w:val="32"/>
        </w:rPr>
        <w:t>%</w:t>
      </w:r>
      <w:r w:rsidRPr="004601BF">
        <w:rPr>
          <w:rFonts w:ascii="TH SarabunPSK" w:hAnsi="TH SarabunPSK" w:cs="TH SarabunPSK"/>
          <w:sz w:val="32"/>
          <w:szCs w:val="32"/>
          <w:cs/>
        </w:rPr>
        <w:t xml:space="preserve"> ,อายุ30-45 ปี จำนวน 10 คน คิดเป็น 8.70</w:t>
      </w:r>
      <w:r w:rsidRPr="004601BF">
        <w:rPr>
          <w:rFonts w:ascii="TH SarabunPSK" w:hAnsi="TH SarabunPSK" w:cs="TH SarabunPSK"/>
          <w:sz w:val="32"/>
          <w:szCs w:val="32"/>
        </w:rPr>
        <w:t>%</w:t>
      </w:r>
      <w:r w:rsidRPr="004601BF">
        <w:rPr>
          <w:rFonts w:ascii="TH SarabunPSK" w:hAnsi="TH SarabunPSK" w:cs="TH SarabunPSK"/>
          <w:sz w:val="32"/>
          <w:szCs w:val="32"/>
          <w:cs/>
        </w:rPr>
        <w:t xml:space="preserve">  อายุ 45ปีขึ้นไป จำนวน 101 คน  คิดเป็น  87.83 </w:t>
      </w:r>
      <w:r w:rsidRPr="004601BF">
        <w:rPr>
          <w:rFonts w:ascii="TH SarabunPSK" w:hAnsi="TH SarabunPSK" w:cs="TH SarabunPSK"/>
          <w:sz w:val="32"/>
          <w:szCs w:val="32"/>
        </w:rPr>
        <w:t xml:space="preserve">%  </w:t>
      </w:r>
      <w:r w:rsidRPr="004601BF">
        <w:rPr>
          <w:rFonts w:ascii="TH SarabunPSK" w:hAnsi="TH SarabunPSK" w:cs="TH SarabunPSK"/>
          <w:sz w:val="32"/>
          <w:szCs w:val="32"/>
          <w:cs/>
        </w:rPr>
        <w:t xml:space="preserve">รวมทั้งหมด 115 คนคิดเป็น 100 </w:t>
      </w:r>
      <w:r w:rsidRPr="004601BF">
        <w:rPr>
          <w:rFonts w:ascii="TH SarabunPSK" w:hAnsi="TH SarabunPSK" w:cs="TH SarabunPSK"/>
          <w:sz w:val="32"/>
          <w:szCs w:val="32"/>
        </w:rPr>
        <w:t>%</w:t>
      </w:r>
      <w:r w:rsidRPr="004601BF">
        <w:rPr>
          <w:rFonts w:ascii="TH SarabunPSK" w:hAnsi="TH SarabunPSK" w:cs="TH SarabunPSK"/>
          <w:sz w:val="32"/>
          <w:szCs w:val="32"/>
          <w:cs/>
        </w:rPr>
        <w:t>มีจบการศึกษา ชั้น ประถมศึกษา จำนวน 91  คน</w:t>
      </w:r>
      <w:r w:rsidRPr="004601BF">
        <w:rPr>
          <w:rFonts w:ascii="TH SarabunPSK" w:hAnsi="TH SarabunPSK" w:cs="TH SarabunPSK"/>
          <w:sz w:val="32"/>
          <w:szCs w:val="32"/>
        </w:rPr>
        <w:t xml:space="preserve"> </w:t>
      </w:r>
      <w:r w:rsidRPr="004601BF">
        <w:rPr>
          <w:rFonts w:ascii="TH SarabunPSK" w:hAnsi="TH SarabunPSK" w:cs="TH SarabunPSK"/>
          <w:sz w:val="32"/>
          <w:szCs w:val="32"/>
          <w:cs/>
        </w:rPr>
        <w:t xml:space="preserve">คิดเป็น </w:t>
      </w:r>
      <w:r w:rsidRPr="004601BF">
        <w:rPr>
          <w:rFonts w:ascii="TH SarabunPSK" w:hAnsi="TH SarabunPSK" w:cs="TH SarabunPSK"/>
          <w:sz w:val="32"/>
          <w:szCs w:val="32"/>
        </w:rPr>
        <w:t xml:space="preserve">60% </w:t>
      </w:r>
      <w:r w:rsidRPr="004601BF">
        <w:rPr>
          <w:rFonts w:ascii="TH SarabunPSK" w:hAnsi="TH SarabunPSK" w:cs="TH SarabunPSK"/>
          <w:sz w:val="32"/>
          <w:szCs w:val="32"/>
          <w:cs/>
        </w:rPr>
        <w:t>,ชั้นมัธยมตอนปลาย</w:t>
      </w:r>
      <w:r w:rsidRPr="004601BF">
        <w:rPr>
          <w:rFonts w:ascii="TH SarabunPSK" w:hAnsi="TH SarabunPSK" w:cs="TH SarabunPSK"/>
          <w:sz w:val="32"/>
          <w:szCs w:val="32"/>
        </w:rPr>
        <w:t xml:space="preserve">  </w:t>
      </w:r>
      <w:r w:rsidRPr="004601BF">
        <w:rPr>
          <w:rFonts w:ascii="TH SarabunPSK" w:hAnsi="TH SarabunPSK" w:cs="TH SarabunPSK"/>
          <w:sz w:val="32"/>
          <w:szCs w:val="32"/>
          <w:cs/>
        </w:rPr>
        <w:t xml:space="preserve">จำนวน 14 คนคิดเป็น </w:t>
      </w:r>
      <w:r w:rsidRPr="004601BF">
        <w:rPr>
          <w:rFonts w:ascii="TH SarabunPSK" w:hAnsi="TH SarabunPSK" w:cs="TH SarabunPSK"/>
          <w:sz w:val="32"/>
          <w:szCs w:val="32"/>
        </w:rPr>
        <w:t xml:space="preserve">12.18  %  </w:t>
      </w:r>
      <w:r w:rsidRPr="004601BF">
        <w:rPr>
          <w:rFonts w:ascii="TH SarabunPSK" w:hAnsi="TH SarabunPSK" w:cs="TH SarabunPSK"/>
          <w:sz w:val="32"/>
          <w:szCs w:val="32"/>
          <w:cs/>
        </w:rPr>
        <w:t>จบชั้นมัธยมศึกษาตอนต้น จำนวน  22 คนคิดเป็น 19.13</w:t>
      </w:r>
      <w:r w:rsidRPr="004601BF">
        <w:rPr>
          <w:rFonts w:ascii="TH SarabunPSK" w:hAnsi="TH SarabunPSK" w:cs="TH SarabunPSK"/>
          <w:sz w:val="32"/>
          <w:szCs w:val="32"/>
        </w:rPr>
        <w:t>%</w:t>
      </w:r>
      <w:r w:rsidRPr="004601BF">
        <w:rPr>
          <w:rFonts w:ascii="TH SarabunPSK" w:hAnsi="TH SarabunPSK" w:cs="TH SarabunPSK"/>
          <w:sz w:val="32"/>
          <w:szCs w:val="32"/>
          <w:cs/>
        </w:rPr>
        <w:t xml:space="preserve"> จบอนุปริญญาจำนวน3  คนคิดเป็น </w:t>
      </w:r>
      <w:r w:rsidRPr="004601BF">
        <w:rPr>
          <w:rFonts w:ascii="TH SarabunPSK" w:hAnsi="TH SarabunPSK" w:cs="TH SarabunPSK"/>
          <w:sz w:val="32"/>
          <w:szCs w:val="32"/>
        </w:rPr>
        <w:t>2.61%</w:t>
      </w:r>
      <w:r w:rsidRPr="004601BF">
        <w:rPr>
          <w:rFonts w:ascii="TH SarabunPSK" w:hAnsi="TH SarabunPSK" w:cs="TH SarabunPSK"/>
          <w:sz w:val="32"/>
          <w:szCs w:val="32"/>
          <w:cs/>
        </w:rPr>
        <w:t xml:space="preserve">  และจบปริญญาตรีขึ้นไป    จำนวน  7  คนคิดเป็น</w:t>
      </w:r>
      <w:r w:rsidRPr="004601BF">
        <w:rPr>
          <w:rFonts w:ascii="TH SarabunPSK" w:hAnsi="TH SarabunPSK" w:cs="TH SarabunPSK"/>
          <w:sz w:val="32"/>
          <w:szCs w:val="32"/>
        </w:rPr>
        <w:t xml:space="preserve"> 6.09%</w:t>
      </w:r>
      <w:r w:rsidRPr="004601BF">
        <w:rPr>
          <w:rFonts w:ascii="TH SarabunPSK" w:hAnsi="TH SarabunPSK" w:cs="TH SarabunPSK"/>
          <w:sz w:val="32"/>
          <w:szCs w:val="32"/>
          <w:cs/>
        </w:rPr>
        <w:t xml:space="preserve">  ประสบการณ์เป็นนักเรียนในงานอาชีวอนามัยมีอายุต่ำกว่า 1 ด. รวม 104 คน คิดเป็น 90.44</w:t>
      </w:r>
      <w:r w:rsidRPr="004601BF">
        <w:rPr>
          <w:rFonts w:ascii="TH SarabunPSK" w:hAnsi="TH SarabunPSK" w:cs="TH SarabunPSK"/>
          <w:sz w:val="32"/>
          <w:szCs w:val="32"/>
        </w:rPr>
        <w:t>%</w:t>
      </w:r>
      <w:r w:rsidRPr="004601BF">
        <w:rPr>
          <w:rFonts w:ascii="TH SarabunPSK" w:hAnsi="TH SarabunPSK" w:cs="TH SarabunPSK"/>
          <w:sz w:val="32"/>
          <w:szCs w:val="32"/>
          <w:cs/>
        </w:rPr>
        <w:t xml:space="preserve">     มีประสบการณ์1ด.ขึ้นไป รวม 10 คน คิดเป็น 8.70</w:t>
      </w:r>
      <w:r w:rsidRPr="004601BF">
        <w:rPr>
          <w:rFonts w:ascii="TH SarabunPSK" w:hAnsi="TH SarabunPSK" w:cs="TH SarabunPSK"/>
          <w:sz w:val="32"/>
          <w:szCs w:val="32"/>
        </w:rPr>
        <w:t>%</w:t>
      </w:r>
      <w:r w:rsidRPr="004601BF">
        <w:rPr>
          <w:rFonts w:ascii="TH SarabunPSK" w:hAnsi="TH SarabunPSK" w:cs="TH SarabunPSK"/>
          <w:sz w:val="32"/>
          <w:szCs w:val="32"/>
          <w:cs/>
        </w:rPr>
        <w:t xml:space="preserve">  มีประสบการณ์1 ปีขึ้นไป</w:t>
      </w:r>
      <w:r w:rsidRPr="004601BF">
        <w:rPr>
          <w:rFonts w:ascii="TH SarabunPSK" w:hAnsi="TH SarabunPSK" w:cs="TH SarabunPSK"/>
          <w:sz w:val="32"/>
          <w:szCs w:val="32"/>
        </w:rPr>
        <w:t xml:space="preserve"> </w:t>
      </w:r>
      <w:r w:rsidRPr="004601BF">
        <w:rPr>
          <w:rFonts w:ascii="TH SarabunPSK" w:hAnsi="TH SarabunPSK" w:cs="TH SarabunPSK"/>
          <w:sz w:val="32"/>
          <w:szCs w:val="32"/>
          <w:cs/>
        </w:rPr>
        <w:t xml:space="preserve">รวม  1 คน  คิดเป็น </w:t>
      </w:r>
      <w:r w:rsidRPr="004601BF">
        <w:rPr>
          <w:rFonts w:ascii="TH SarabunPSK" w:hAnsi="TH SarabunPSK" w:cs="TH SarabunPSK"/>
          <w:sz w:val="32"/>
          <w:szCs w:val="32"/>
        </w:rPr>
        <w:t>0.87 %</w:t>
      </w:r>
      <w:r w:rsidRPr="004601BF">
        <w:rPr>
          <w:rFonts w:ascii="TH SarabunPSK" w:hAnsi="TH SarabunPSK" w:cs="TH SarabunPSK"/>
          <w:sz w:val="32"/>
          <w:szCs w:val="32"/>
          <w:cs/>
        </w:rPr>
        <w:t xml:space="preserve">  มีประสบการณ์ไม่ได้รับการฝึกปฏิบัติต่อเนื่อง</w:t>
      </w:r>
      <w:r w:rsidRPr="004601BF">
        <w:rPr>
          <w:rFonts w:ascii="TH SarabunPSK" w:hAnsi="TH SarabunPSK" w:cs="TH SarabunPSK"/>
          <w:sz w:val="32"/>
          <w:szCs w:val="32"/>
        </w:rPr>
        <w:t xml:space="preserve">   </w:t>
      </w:r>
      <w:r w:rsidRPr="004601BF">
        <w:rPr>
          <w:rFonts w:ascii="TH SarabunPSK" w:hAnsi="TH SarabunPSK" w:cs="TH SarabunPSK"/>
          <w:sz w:val="32"/>
          <w:szCs w:val="32"/>
          <w:cs/>
        </w:rPr>
        <w:t>รวม   105    คน คิดเป็น 91.31</w:t>
      </w:r>
      <w:r w:rsidRPr="004601BF">
        <w:rPr>
          <w:rFonts w:ascii="TH SarabunPSK" w:hAnsi="TH SarabunPSK" w:cs="TH SarabunPSK"/>
          <w:sz w:val="32"/>
          <w:szCs w:val="32"/>
        </w:rPr>
        <w:t xml:space="preserve">%  </w:t>
      </w:r>
      <w:r w:rsidRPr="004601BF">
        <w:rPr>
          <w:rFonts w:ascii="TH SarabunPSK" w:hAnsi="TH SarabunPSK" w:cs="TH SarabunPSK"/>
          <w:sz w:val="32"/>
          <w:szCs w:val="32"/>
          <w:cs/>
        </w:rPr>
        <w:t>และได้รับการปฏิบัติต่อเนื่องในรพ.สต.</w:t>
      </w:r>
      <w:r w:rsidR="004601BF">
        <w:rPr>
          <w:rFonts w:ascii="TH SarabunPSK" w:hAnsi="TH SarabunPSK" w:cs="TH SarabunPSK"/>
          <w:sz w:val="32"/>
          <w:szCs w:val="32"/>
          <w:cs/>
        </w:rPr>
        <w:t xml:space="preserve"> รวม </w:t>
      </w:r>
      <w:r w:rsidRPr="004601BF">
        <w:rPr>
          <w:rFonts w:ascii="TH SarabunPSK" w:hAnsi="TH SarabunPSK" w:cs="TH SarabunPSK"/>
          <w:sz w:val="32"/>
          <w:szCs w:val="32"/>
          <w:cs/>
        </w:rPr>
        <w:t>10</w:t>
      </w:r>
      <w:r w:rsidR="004601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01BF">
        <w:rPr>
          <w:rFonts w:ascii="TH SarabunPSK" w:hAnsi="TH SarabunPSK" w:cs="TH SarabunPSK"/>
          <w:sz w:val="32"/>
          <w:szCs w:val="32"/>
          <w:cs/>
        </w:rPr>
        <w:t xml:space="preserve">คน   คิดเป็น </w:t>
      </w:r>
      <w:r w:rsidRPr="004601BF">
        <w:rPr>
          <w:rFonts w:ascii="TH SarabunPSK" w:hAnsi="TH SarabunPSK" w:cs="TH SarabunPSK"/>
          <w:sz w:val="32"/>
          <w:szCs w:val="32"/>
        </w:rPr>
        <w:t>8.70%</w:t>
      </w:r>
      <w:r w:rsidR="004601BF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4601BF" w:rsidRDefault="004601BF" w:rsidP="004601B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01BF" w:rsidRDefault="004601BF" w:rsidP="004601B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01BF" w:rsidRDefault="004601BF" w:rsidP="004601B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01BF" w:rsidRDefault="004601BF" w:rsidP="004601B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01BF" w:rsidRDefault="004601BF" w:rsidP="004601B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A1CC3" w:rsidRPr="004601BF" w:rsidRDefault="007A1CC3" w:rsidP="004601B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01BF">
        <w:rPr>
          <w:rFonts w:ascii="TH SarabunPSK" w:hAnsi="TH SarabunPSK" w:cs="TH SarabunPSK"/>
          <w:sz w:val="32"/>
          <w:szCs w:val="32"/>
          <w:cs/>
        </w:rPr>
        <w:t>สรุปการประเมินชุมชน</w:t>
      </w:r>
      <w:r w:rsidR="004601BF">
        <w:rPr>
          <w:rFonts w:ascii="TH SarabunPSK" w:hAnsi="TH SarabunPSK" w:cs="TH SarabunPSK"/>
          <w:sz w:val="32"/>
          <w:szCs w:val="32"/>
        </w:rPr>
        <w:t xml:space="preserve"> </w:t>
      </w:r>
      <w:r w:rsidRPr="004601BF">
        <w:rPr>
          <w:rFonts w:ascii="TH SarabunPSK" w:hAnsi="TH SarabunPSK" w:cs="TH SarabunPSK"/>
          <w:sz w:val="32"/>
          <w:szCs w:val="32"/>
          <w:cs/>
        </w:rPr>
        <w:t>การประเมินครั้งนี้เป็นการวัดผลการทำงานของนักเรียนเข้าถึงชุมชนแค่ไหน ,ผู้สูงอายุได้เข้าไปพูดคุยกับชาวบ้านอย่างไร,อสม.และผู้นำได้แนะนำความรู้แก่ชาวบ้าน และเจ้าหน้าที่สาธารณสุขได้เข้าไปพูดคุยแนะนำชาวบ้านอย่างไร  ซึ่งจากแบบประเมินจะถามเกี่ยวกับความรู้และแนวทางปฏิบัติที่ถูกต้องในการป้องกันตนเองจากโรคภัยจาดอาชีพของเก่า,ชุมชนได้รับความรู้จากตัวแทนเหล่านี้ไหมและมีการป้องกันตัวเองไหม,มีการนำสมุนไพรมาใช้ในการขับสารพิษไหมและสุดท้ายการเป็นพลเมืองที่ดีจะไม่ทำให้บ้านเมืองสกปรกใช่ไหม  ซึ่งจากการประเมินผล  ก็ได้รับคำตอบเปลี่ยนแปลงในทางที่ดีจากที่ไม่เคยมีคนไปให้ความรู้เป็นมีคนมาให้ความรู้และเปลี่ยนแปลงในทางที่ดีขึ้นเป็นบางครั้งเป็นส่วนมาก  ถ้าเจ้าหน้าที่ใส่ใจ  ชุมชน  ,อบต  และหน่วยงานอื่นสนใจ  อสม.ทำตามหน้าที่  ผู้งสูงอายุก็เป็นแรงผลักดันหนึ่ง  คิดว่าชุมชนก็จะตระหนักและใส่ใจดูแลตนเองและคนรอบข้างให้ปลอดภัยและสุขภาพดีได้จากคำสัมภาษณ์ที่ว่า”ปัจจัยหนึ่งที่สำเร็จคือ ทำความเข้าใจ  ชี้แจงและประชาสัมพันธ์”(เผชิญลาภ อินทรจันทร์,สัมภาษณ์,24 มิถุนายน 2553)</w:t>
      </w:r>
      <w:r w:rsidRPr="004601BF">
        <w:rPr>
          <w:rFonts w:ascii="TH SarabunPSK" w:hAnsi="TH SarabunPSK" w:cs="TH SarabunPSK"/>
          <w:sz w:val="32"/>
          <w:szCs w:val="32"/>
        </w:rPr>
        <w:t xml:space="preserve">  </w:t>
      </w:r>
      <w:r w:rsidRPr="004601BF">
        <w:rPr>
          <w:rFonts w:ascii="TH SarabunPSK" w:hAnsi="TH SarabunPSK" w:cs="TH SarabunPSK"/>
          <w:sz w:val="32"/>
          <w:szCs w:val="32"/>
          <w:cs/>
        </w:rPr>
        <w:t>และการมีส่วนร่วมสอดคล้องกับคำกล่าวของผู้สัมภาษณ์ที่ว่า”การมีส่วนร่วมของชุมชนดีมากในการดำเนินการทุกคนช่วยกันร่วมแก้ไขและจัดการปัญหาขยะของชุมชนเอง เราก็สนับสนุนอุปกรณ์  ถ้าเค้าขาดเหลืออะไรเค้าก็จะขอทางเทศบาล  เราก็ให้ความร่วมมือกันอยู่แล้ว” (เทพพิทักษ์ วงละคร,สัมภาษณ์,24 มิถุนายน 2553)และจากคำสัมภาษณ์ที่ว่า”ปัจจัยหนึ่งที่สำเร็จคือ ทำความเข้าใจ  ชี้แจงและประชาสัมพันธ์”</w:t>
      </w:r>
      <w:r w:rsidR="004601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01BF">
        <w:rPr>
          <w:rFonts w:ascii="TH SarabunPSK" w:hAnsi="TH SarabunPSK" w:cs="TH SarabunPSK"/>
          <w:sz w:val="32"/>
          <w:szCs w:val="32"/>
          <w:cs/>
        </w:rPr>
        <w:t xml:space="preserve">(เผชิญลาภ </w:t>
      </w:r>
      <w:r w:rsidR="004601B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4601BF">
        <w:rPr>
          <w:rFonts w:ascii="TH SarabunPSK" w:hAnsi="TH SarabunPSK" w:cs="TH SarabunPSK"/>
          <w:sz w:val="32"/>
          <w:szCs w:val="32"/>
          <w:cs/>
        </w:rPr>
        <w:t>อินทรจันทร์,สัมภาษณ์,24 มิถุนายน 2553)</w:t>
      </w:r>
      <w:r w:rsidRPr="004601BF">
        <w:rPr>
          <w:rFonts w:ascii="TH SarabunPSK" w:hAnsi="TH SarabunPSK" w:cs="TH SarabunPSK"/>
          <w:sz w:val="32"/>
          <w:szCs w:val="32"/>
        </w:rPr>
        <w:t xml:space="preserve"> </w:t>
      </w:r>
      <w:r w:rsidRPr="004601BF">
        <w:rPr>
          <w:rFonts w:ascii="TH SarabunPSK" w:hAnsi="TH SarabunPSK" w:cs="TH SarabunPSK"/>
          <w:sz w:val="32"/>
          <w:szCs w:val="32"/>
          <w:cs/>
        </w:rPr>
        <w:t>และผู้ให้สัมภาษณ์”รักษาคติในตนเอง  เราต้องทำ  ต้องช่วยกัน รักษาตามกฎกติกาที่ประชุมกันไว้  สมาคมกันไว้อย่างตอนนี้เราตั้งเราตั้งปฏิญญาร่วมกัน  เราก็ต้องช่วยกันทำตาม  หากใครไม่ทำก็ต้องแจ้งเหตุผลที่ไม่ทำด้วย”(สมหวัง  อุดมพันธ์,สัมภาษณ์,25 มิถุนายน 2553และสอดคล้องสัมภาษณ์ที่ว่า”เราเป็นเครือญาติกันอยู่  นี่คือจุดแข็งของชุมชน  ถ้าชุมชนไหนขอความร่วมมือกันของชุมชน  ทำอะไรก็ประสบความสำเร็จ</w:t>
      </w:r>
      <w:r w:rsidR="004601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01BF">
        <w:rPr>
          <w:rFonts w:ascii="TH SarabunPSK" w:hAnsi="TH SarabunPSK" w:cs="TH SarabunPSK"/>
          <w:sz w:val="32"/>
          <w:szCs w:val="32"/>
          <w:cs/>
        </w:rPr>
        <w:t>(ลักษณาวดี ประทุมมา, สัมภาษณ์,24 มิถุนายน 2553</w:t>
      </w:r>
    </w:p>
    <w:p w:rsidR="007A1CC3" w:rsidRPr="004601BF" w:rsidRDefault="007A1CC3" w:rsidP="004601B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601BF">
        <w:rPr>
          <w:rFonts w:ascii="TH SarabunPSK" w:hAnsi="TH SarabunPSK" w:cs="TH SarabunPSK"/>
          <w:b/>
          <w:bCs/>
          <w:sz w:val="32"/>
          <w:szCs w:val="32"/>
        </w:rPr>
        <w:t xml:space="preserve">Conclusion </w:t>
      </w:r>
      <w:r w:rsidRPr="004601B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4601BF">
        <w:rPr>
          <w:rFonts w:ascii="TH SarabunPSK" w:hAnsi="TH SarabunPSK" w:cs="TH SarabunPSK"/>
          <w:sz w:val="32"/>
          <w:szCs w:val="32"/>
        </w:rPr>
        <w:t xml:space="preserve"> </w:t>
      </w:r>
      <w:r w:rsidRPr="004601BF">
        <w:rPr>
          <w:rFonts w:ascii="TH SarabunPSK" w:hAnsi="TH SarabunPSK" w:cs="TH SarabunPSK"/>
          <w:sz w:val="32"/>
          <w:szCs w:val="32"/>
          <w:cs/>
        </w:rPr>
        <w:t>ผลการศึกษาพบว่า  หลังจากที่มีการเริ่มดำเนินโครงการวิจัยฯ ก็มีการเปลี่ยนแปลงในทางที่ดีขึ้น  จากที่ชาวบ้านไม่เคยมีความรู้และไม่มีใครเข้าไปให้ความรู้เป็นมีคนเข้าไปให้ความรู้เป็นบางครั้งเป็นส่วนมากแสดงว่าเริ่มมีการเปลี่ยนแปลงในทางที่ดีขึ้น  ชาวบ้านเริ่มรับรู้ และ แสดงความคิดเห็น  ถึงแม้กลุ่ม</w:t>
      </w:r>
      <w:r w:rsidR="004601B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601BF">
        <w:rPr>
          <w:rFonts w:ascii="TH SarabunPSK" w:hAnsi="TH SarabunPSK" w:cs="TH SarabunPSK"/>
          <w:sz w:val="32"/>
          <w:szCs w:val="32"/>
          <w:cs/>
        </w:rPr>
        <w:t>อสม.,ผู้นำฯ,ผู้สูงอายุ,นักเรียนที่ได้รับมอบหมายภาระกิจให้เข้าไปให้ความรู้แก่ชาวบ้าน  จะเข้าถึงชุมชนเป็นบางครั้งเป็นส่วนมาก  จากที่ไม่เข้าไปพูดคุยกับชาวบ้านเลย  เป็นเริ่มเข้าไปพูดคุยเรื่องปัญหาขยะอิเลคทรอนิกส์และอันตรายที่มากับขยะและแนวทางป้องกันอันตรายจากขยะฯ   ถึงแม้จะเข้าไปพูดคุยกับชาวบ้านเป็นบางครั้งเป็นส่วนใหญ่  แสดงถึงมีการเปลี่ยนแปลงในทางที่ดีขึ้น  และเจ้าหน้าที่สาธารณสุขถึงแม้จะมีหน้าที่หลายหน้าที่ถ้ามีการกระตุ้นและสอดแทรกไปกับงานอื่น บ่อยๆซ้ำๆ มีการประชาสัมพันธ์ทางหอกระจายข่าวทั้งผู้นำฯและอสม.ช่วยกัน  ปัญหาต่างๆก็จะดีขึ้น  ทุกฝ่ายมีส่วนร่วมเกิดการประชา</w:t>
      </w:r>
      <w:r w:rsidR="00616AAD">
        <w:rPr>
          <w:rFonts w:ascii="TH SarabunPSK" w:hAnsi="TH SarabunPSK" w:cs="TH SarabunPSK"/>
          <w:sz w:val="32"/>
          <w:szCs w:val="32"/>
          <w:cs/>
        </w:rPr>
        <w:t xml:space="preserve">คมและเกิดกติการ่วมกันในชุมชน </w:t>
      </w:r>
      <w:r w:rsidRPr="004601BF">
        <w:rPr>
          <w:rFonts w:ascii="TH SarabunPSK" w:hAnsi="TH SarabunPSK" w:cs="TH SarabunPSK"/>
          <w:sz w:val="32"/>
          <w:szCs w:val="32"/>
          <w:cs/>
        </w:rPr>
        <w:t>ก็จะเกิดแนวทางแก้ไขปัญหาต่างๆร่วมกันเป็นสังคมแห่งความสุขที่มีสิ่งแวดล้อมเหมาะสมและสวยงาม  ลดปัญหาขยะต่อไป</w:t>
      </w:r>
    </w:p>
    <w:p w:rsidR="007A1CC3" w:rsidRPr="004601BF" w:rsidRDefault="007A1CC3" w:rsidP="004601BF">
      <w:pPr>
        <w:pStyle w:val="a3"/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4601BF">
        <w:rPr>
          <w:rFonts w:ascii="TH SarabunPSK" w:hAnsi="TH SarabunPSK" w:cs="TH SarabunPSK"/>
          <w:sz w:val="32"/>
          <w:szCs w:val="32"/>
        </w:rPr>
        <w:tab/>
      </w:r>
    </w:p>
    <w:p w:rsidR="007A1CC3" w:rsidRPr="004601BF" w:rsidRDefault="007A1CC3" w:rsidP="004601BF">
      <w:pPr>
        <w:pStyle w:val="a3"/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</w:p>
    <w:p w:rsidR="007A1CC3" w:rsidRPr="004601BF" w:rsidRDefault="007A1CC3" w:rsidP="004601BF">
      <w:pPr>
        <w:pStyle w:val="a3"/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</w:p>
    <w:p w:rsidR="007A1CC3" w:rsidRDefault="007A1CC3" w:rsidP="004601BF">
      <w:pPr>
        <w:pStyle w:val="a3"/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</w:p>
    <w:p w:rsidR="00616AAD" w:rsidRDefault="00616AAD" w:rsidP="00616AAD">
      <w:pPr>
        <w:tabs>
          <w:tab w:val="left" w:pos="1134"/>
          <w:tab w:val="left" w:pos="1418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616AAD" w:rsidRPr="00616AAD" w:rsidRDefault="001770E0" w:rsidP="00616AAD">
      <w:pPr>
        <w:shd w:val="clear" w:color="auto" w:fill="FFFFFF"/>
        <w:outlineLvl w:val="2"/>
        <w:rPr>
          <w:rFonts w:ascii="Arial" w:hAnsi="Arial" w:cs="Arial"/>
          <w:color w:val="222222"/>
          <w:sz w:val="27"/>
          <w:szCs w:val="27"/>
        </w:rPr>
      </w:pPr>
      <w:hyperlink r:id="rId7" w:history="1"/>
    </w:p>
    <w:p w:rsidR="00616AAD" w:rsidRDefault="00616AAD" w:rsidP="00616AAD">
      <w:pPr>
        <w:tabs>
          <w:tab w:val="left" w:pos="1134"/>
          <w:tab w:val="left" w:pos="1418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7A1CC3" w:rsidRPr="00616AAD" w:rsidRDefault="00616AAD" w:rsidP="00616AAD">
      <w:pPr>
        <w:tabs>
          <w:tab w:val="left" w:pos="1134"/>
          <w:tab w:val="left" w:pos="1418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16AAD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>Reference</w:t>
      </w:r>
      <w:r w:rsidRPr="00616A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16AAD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:rsidR="00616AAD" w:rsidRPr="009B6617" w:rsidRDefault="00616AAD" w:rsidP="00616AAD">
      <w:pPr>
        <w:rPr>
          <w:rFonts w:ascii="TH SarabunPSK" w:hAnsi="TH SarabunPSK" w:cs="TH SarabunPSK"/>
          <w:sz w:val="32"/>
          <w:szCs w:val="32"/>
        </w:rPr>
      </w:pPr>
      <w:r w:rsidRPr="009B6617">
        <w:rPr>
          <w:rFonts w:ascii="TH SarabunPSK" w:hAnsi="TH SarabunPSK" w:cs="TH SarabunPSK"/>
          <w:sz w:val="32"/>
          <w:szCs w:val="32"/>
          <w:cs/>
        </w:rPr>
        <w:t>น.ส.ฐปนัท จุลพงษ์    แนวทางการบริหารจัดการขยะมูลฝอยเพื่อมุ่งสู่ชุมชนไร้ถัง (กรณีศึกษา  เทศบาลตำบลพนา</w:t>
      </w:r>
      <w:r w:rsidRPr="009B661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9B6617">
        <w:rPr>
          <w:rFonts w:ascii="TH SarabunPSK" w:hAnsi="TH SarabunPSK" w:cs="TH SarabunPSK"/>
          <w:sz w:val="32"/>
          <w:szCs w:val="32"/>
          <w:cs/>
        </w:rPr>
        <w:t>อำเภอพนา  จังหวัดอำนาจเจริญ ) พ.ศ. 2553</w:t>
      </w:r>
    </w:p>
    <w:p w:rsidR="00616AAD" w:rsidRPr="009B6617" w:rsidRDefault="00616AAD" w:rsidP="00616AAD">
      <w:pPr>
        <w:rPr>
          <w:rFonts w:ascii="TH SarabunPSK" w:hAnsi="TH SarabunPSK" w:cs="TH SarabunPSK"/>
          <w:sz w:val="32"/>
          <w:szCs w:val="32"/>
        </w:rPr>
      </w:pPr>
      <w:r w:rsidRPr="009B6617">
        <w:rPr>
          <w:rFonts w:ascii="TH SarabunPSK" w:hAnsi="TH SarabunPSK" w:cs="TH SarabunPSK"/>
          <w:sz w:val="32"/>
          <w:szCs w:val="32"/>
          <w:cs/>
        </w:rPr>
        <w:t>นางสุจิรา นาถมทองและพิสมัย โชติชัย การมีส่วนร่วมของชุมชนในการป้องกันโรคไข้เลือดออกอย่างมีประสิทธิภาพ กันยายน 2552</w:t>
      </w:r>
    </w:p>
    <w:p w:rsidR="00616AAD" w:rsidRPr="009B6617" w:rsidRDefault="00616AAD" w:rsidP="00616AAD">
      <w:pPr>
        <w:rPr>
          <w:rFonts w:ascii="TH SarabunPSK" w:hAnsi="TH SarabunPSK" w:cs="TH SarabunPSK"/>
          <w:sz w:val="32"/>
          <w:szCs w:val="32"/>
        </w:rPr>
      </w:pPr>
      <w:r w:rsidRPr="009B6617">
        <w:rPr>
          <w:rFonts w:ascii="TH SarabunPSK" w:hAnsi="TH SarabunPSK" w:cs="TH SarabunPSK"/>
          <w:sz w:val="32"/>
          <w:szCs w:val="32"/>
          <w:cs/>
        </w:rPr>
        <w:t>นพ.สมทัศน์  พัลลภดิษฐ์กุล  เอกสารความรู้และแนวทางการดูแลสุขภาพจากสัมผัสตะกั่ว( 31 พ.ค.2525 )</w:t>
      </w:r>
    </w:p>
    <w:p w:rsidR="00616AAD" w:rsidRPr="009B6617" w:rsidRDefault="00616AAD" w:rsidP="00616AAD">
      <w:pPr>
        <w:rPr>
          <w:rFonts w:ascii="TH SarabunPSK" w:hAnsi="TH SarabunPSK" w:cs="TH SarabunPSK"/>
          <w:sz w:val="32"/>
          <w:szCs w:val="32"/>
        </w:rPr>
      </w:pPr>
      <w:r w:rsidRPr="009B6617">
        <w:rPr>
          <w:rFonts w:ascii="TH SarabunPSK" w:hAnsi="TH SarabunPSK" w:cs="TH SarabunPSK"/>
          <w:sz w:val="32"/>
          <w:szCs w:val="32"/>
          <w:cs/>
        </w:rPr>
        <w:t>พีรนาฐ คัดดี,อานุช  แก้ววงค์,สุดสาคร  พุกคาม   ความรู้ทัศนคติและพฤติกรรมในการจัดการขยะมูลฝอยของประชาชนในอำเภอป่าพยอม  จังหวัดพัทลุง (ประจำปี งบประมาณ 2547)</w:t>
      </w:r>
    </w:p>
    <w:p w:rsidR="00616AAD" w:rsidRPr="009B6617" w:rsidRDefault="00616AAD" w:rsidP="00616AAD">
      <w:pPr>
        <w:rPr>
          <w:rFonts w:ascii="TH SarabunPSK" w:hAnsi="TH SarabunPSK" w:cs="TH SarabunPSK"/>
          <w:sz w:val="32"/>
          <w:szCs w:val="32"/>
        </w:rPr>
      </w:pPr>
      <w:r w:rsidRPr="009B6617">
        <w:rPr>
          <w:rFonts w:ascii="TH SarabunPSK" w:hAnsi="TH SarabunPSK" w:cs="TH SarabunPSK"/>
          <w:sz w:val="32"/>
          <w:szCs w:val="32"/>
          <w:cs/>
        </w:rPr>
        <w:t>ณัชชากมล  ใสสุข,ปวิชญาดา ปัญญาวิลาส,ผุสดี ปาสี,แพรวพรรณ เจียวฉวี,สวรรยา พิสูจน์ รูปแบบการจัดการขยะที่เหมาะในชุมชนบ้านร่มหลวง  อำเภอสันทราย  จังหวัดเชียงใหม่ (ปี2557)</w:t>
      </w:r>
    </w:p>
    <w:p w:rsidR="00616AAD" w:rsidRPr="009B6617" w:rsidRDefault="00616AAD" w:rsidP="00616AAD">
      <w:pPr>
        <w:rPr>
          <w:rFonts w:ascii="TH SarabunPSK" w:hAnsi="TH SarabunPSK" w:cs="TH SarabunPSK"/>
          <w:sz w:val="32"/>
          <w:szCs w:val="32"/>
        </w:rPr>
      </w:pPr>
      <w:r w:rsidRPr="009B6617">
        <w:rPr>
          <w:rFonts w:ascii="TH SarabunPSK" w:hAnsi="TH SarabunPSK" w:cs="TH SarabunPSK"/>
          <w:sz w:val="32"/>
          <w:szCs w:val="32"/>
          <w:cs/>
        </w:rPr>
        <w:t>สำนักโรคจากการประกอบอาชีพและสิ่งแวดล้อม กรมควบคุมโรค รายงานสรุปผลการประชุม  เชิงปฏิบัติการเรื่องแนวทางการเฝ้าระวังผลกระทบต่อสุขภาพ</w:t>
      </w:r>
      <w:r w:rsidRPr="009B6617">
        <w:rPr>
          <w:rFonts w:ascii="TH SarabunPSK" w:hAnsi="TH SarabunPSK" w:cs="TH SarabunPSK"/>
          <w:sz w:val="32"/>
          <w:szCs w:val="32"/>
        </w:rPr>
        <w:t>:</w:t>
      </w:r>
      <w:r w:rsidRPr="009B6617">
        <w:rPr>
          <w:rFonts w:ascii="TH SarabunPSK" w:hAnsi="TH SarabunPSK" w:cs="TH SarabunPSK"/>
          <w:sz w:val="32"/>
          <w:szCs w:val="32"/>
          <w:cs/>
        </w:rPr>
        <w:t xml:space="preserve"> กรณีปัญหาขยะจากซากผลิตภัณฑ์ เครื่องใช้ไฟฟ้า  อิเล็กทรอนิกส์ จังหวัดกาฬสินธุ์ (วันที่ 19-20 สิงหาคม 2553)</w:t>
      </w:r>
    </w:p>
    <w:p w:rsidR="00616AAD" w:rsidRPr="009B6617" w:rsidRDefault="00616AAD" w:rsidP="00616AAD">
      <w:pPr>
        <w:rPr>
          <w:rFonts w:ascii="TH SarabunPSK" w:hAnsi="TH SarabunPSK" w:cs="TH SarabunPSK"/>
          <w:sz w:val="32"/>
          <w:szCs w:val="32"/>
          <w:cs/>
        </w:rPr>
      </w:pPr>
      <w:r w:rsidRPr="009B6617">
        <w:rPr>
          <w:rFonts w:ascii="TH SarabunPSK" w:hAnsi="TH SarabunPSK" w:cs="TH SarabunPSK"/>
          <w:sz w:val="32"/>
          <w:szCs w:val="32"/>
          <w:cs/>
        </w:rPr>
        <w:t>นางนนทยา ศิริคุณ,นางสุกันญา  คำเจริญ,นางธัญญ์ฐิตา ฤทธิ์นรเศรษฐ์  พฤติกรรมการจัดการขยะมูลฝอย ของประชาชนในเขตเทศบาลเมืองบ้านไผ่  อำเภอบ้านไผ่  จังหวัดขอนแก่น (ปีการศึกษา 2549)</w:t>
      </w:r>
    </w:p>
    <w:p w:rsidR="00616AAD" w:rsidRPr="009B6617" w:rsidRDefault="00616AAD" w:rsidP="00616AAD">
      <w:pPr>
        <w:rPr>
          <w:rFonts w:ascii="TH SarabunPSK" w:hAnsi="TH SarabunPSK" w:cs="TH SarabunPSK"/>
          <w:sz w:val="32"/>
          <w:szCs w:val="32"/>
          <w:cs/>
        </w:rPr>
      </w:pPr>
    </w:p>
    <w:p w:rsidR="007A1CC3" w:rsidRPr="00616AAD" w:rsidRDefault="007A1CC3" w:rsidP="004601BF">
      <w:pPr>
        <w:pStyle w:val="a3"/>
        <w:tabs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A1CC3" w:rsidRPr="004601BF" w:rsidRDefault="007A1CC3" w:rsidP="004601BF">
      <w:pPr>
        <w:pStyle w:val="a3"/>
        <w:tabs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A1CC3" w:rsidRPr="004601BF" w:rsidRDefault="007A1CC3" w:rsidP="004601BF">
      <w:pPr>
        <w:pStyle w:val="a3"/>
        <w:tabs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A1CC3" w:rsidRPr="004601BF" w:rsidRDefault="007A1CC3" w:rsidP="004601BF">
      <w:pPr>
        <w:pStyle w:val="a3"/>
        <w:tabs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1231C" w:rsidRPr="004601BF" w:rsidRDefault="00A1231C" w:rsidP="004601BF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A1231C" w:rsidRPr="004601BF" w:rsidSect="00737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0E0" w:rsidRDefault="001770E0">
      <w:r>
        <w:separator/>
      </w:r>
    </w:p>
  </w:endnote>
  <w:endnote w:type="continuationSeparator" w:id="0">
    <w:p w:rsidR="001770E0" w:rsidRDefault="0017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FFC000"/>
      </w:tblBorders>
      <w:tblLook w:val="04A0" w:firstRow="1" w:lastRow="0" w:firstColumn="1" w:lastColumn="0" w:noHBand="0" w:noVBand="1"/>
    </w:tblPr>
    <w:tblGrid>
      <w:gridCol w:w="3526"/>
      <w:gridCol w:w="5500"/>
    </w:tblGrid>
    <w:tr w:rsidR="00737F87" w:rsidRPr="00CE2A57" w:rsidTr="00737F87">
      <w:trPr>
        <w:trHeight w:val="279"/>
      </w:trPr>
      <w:tc>
        <w:tcPr>
          <w:tcW w:w="1953" w:type="pct"/>
          <w:shd w:val="clear" w:color="auto" w:fill="FFC000"/>
        </w:tcPr>
        <w:p w:rsidR="00737F87" w:rsidRPr="00CE2A57" w:rsidRDefault="007A1CC3" w:rsidP="00737F87">
          <w:pPr>
            <w:pStyle w:val="a5"/>
            <w:rPr>
              <w:sz w:val="20"/>
              <w:szCs w:val="24"/>
            </w:rPr>
          </w:pPr>
          <w:r w:rsidRPr="00CE2A57">
            <w:rPr>
              <w:rFonts w:ascii="TH SarabunPSK" w:hAnsi="TH SarabunPSK" w:cs="TH SarabunPSK"/>
              <w:noProof/>
              <w:sz w:val="20"/>
              <w:szCs w:val="24"/>
              <w:cs/>
            </w:rPr>
            <w:t>พัฒนาโดย โรงพยาบาลส่งเสริมสุขภาพตำบลโนนสูง</w:t>
          </w:r>
          <w:r w:rsidRPr="00CE2A57">
            <w:rPr>
              <w:sz w:val="20"/>
              <w:szCs w:val="24"/>
            </w:rPr>
            <w:t xml:space="preserve">  </w:t>
          </w:r>
        </w:p>
      </w:tc>
      <w:tc>
        <w:tcPr>
          <w:tcW w:w="3047" w:type="pct"/>
        </w:tcPr>
        <w:p w:rsidR="00737F87" w:rsidRPr="00CE2A57" w:rsidRDefault="001770E0" w:rsidP="00737F87">
          <w:pPr>
            <w:pStyle w:val="a5"/>
            <w:rPr>
              <w:sz w:val="20"/>
              <w:szCs w:val="24"/>
            </w:rPr>
          </w:pPr>
        </w:p>
      </w:tc>
    </w:tr>
  </w:tbl>
  <w:p w:rsidR="00737F87" w:rsidRPr="00507920" w:rsidRDefault="001770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0E0" w:rsidRDefault="001770E0">
      <w:r>
        <w:separator/>
      </w:r>
    </w:p>
  </w:footnote>
  <w:footnote w:type="continuationSeparator" w:id="0">
    <w:p w:rsidR="001770E0" w:rsidRDefault="00177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C3"/>
    <w:rsid w:val="001770E0"/>
    <w:rsid w:val="004601BF"/>
    <w:rsid w:val="00616AAD"/>
    <w:rsid w:val="007A1CC3"/>
    <w:rsid w:val="007F703E"/>
    <w:rsid w:val="00A1231C"/>
    <w:rsid w:val="00A16BB6"/>
    <w:rsid w:val="00A63006"/>
    <w:rsid w:val="00B72C2F"/>
    <w:rsid w:val="00C715EA"/>
    <w:rsid w:val="00C830A4"/>
    <w:rsid w:val="00D851B7"/>
    <w:rsid w:val="00F2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854D5-EC64-467F-AD2F-24B32C27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CC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link w:val="30"/>
    <w:uiPriority w:val="9"/>
    <w:qFormat/>
    <w:rsid w:val="00616AAD"/>
    <w:pPr>
      <w:spacing w:before="100" w:beforeAutospacing="1" w:after="100" w:afterAutospacing="1"/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1CC3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rsid w:val="007A1CC3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7A1CC3"/>
    <w:rPr>
      <w:rFonts w:ascii="Times New Roman" w:eastAsia="Times New Roman" w:hAnsi="Times New Roman" w:cs="Angsana New"/>
      <w:sz w:val="24"/>
    </w:rPr>
  </w:style>
  <w:style w:type="character" w:customStyle="1" w:styleId="a4">
    <w:name w:val="ไม่มีการเว้นระยะห่าง อักขระ"/>
    <w:link w:val="a3"/>
    <w:uiPriority w:val="1"/>
    <w:rsid w:val="007A1CC3"/>
    <w:rPr>
      <w:rFonts w:ascii="Calibri" w:eastAsia="Calibri" w:hAnsi="Calibri" w:cs="Cordia New"/>
    </w:rPr>
  </w:style>
  <w:style w:type="paragraph" w:customStyle="1" w:styleId="1">
    <w:name w:val="ไม่มีการเว้นระยะห่าง1"/>
    <w:uiPriority w:val="1"/>
    <w:qFormat/>
    <w:rsid w:val="007A1CC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30">
    <w:name w:val="หัวเรื่อง 3 อักขระ"/>
    <w:basedOn w:val="a0"/>
    <w:link w:val="3"/>
    <w:uiPriority w:val="9"/>
    <w:rsid w:val="00616AAD"/>
    <w:rPr>
      <w:rFonts w:ascii="Angsana New" w:eastAsia="Times New Roman" w:hAnsi="Angsana New" w:cs="Angsana New"/>
      <w:b/>
      <w:bCs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616A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wit.ac.th/~mwitpro/form/new/doc/write_link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Asministrator NB</dc:creator>
  <cp:keywords/>
  <dc:description/>
  <cp:lastModifiedBy>Asministrator NB</cp:lastModifiedBy>
  <cp:revision>8</cp:revision>
  <dcterms:created xsi:type="dcterms:W3CDTF">2016-05-17T06:38:00Z</dcterms:created>
  <dcterms:modified xsi:type="dcterms:W3CDTF">2016-05-17T07:19:00Z</dcterms:modified>
</cp:coreProperties>
</file>