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79" w:rsidRPr="00A464AF" w:rsidRDefault="00BA0D79" w:rsidP="00723F79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A464AF">
        <w:rPr>
          <w:rFonts w:ascii="TH SarabunPSK" w:hAnsi="TH SarabunPSK" w:cs="TH SarabunPSK"/>
          <w:b/>
          <w:bCs/>
          <w:sz w:val="28"/>
          <w:cs/>
        </w:rPr>
        <w:t>ปัจจัยทางการบริหารที่มีความสัมพันธ์กับการมีส่วนร่วมในการลดโรคพยาธิใบไม้ตับและมะเร็งท่อน้ำดีของภาคีเครือข่ายในเขตตำบลเนินยางและอำเภอคำม่วง จังหวัดกาฬสินธุ์</w:t>
      </w:r>
    </w:p>
    <w:p w:rsidR="00723F79" w:rsidRPr="00A464AF" w:rsidRDefault="00723F79" w:rsidP="00A464AF">
      <w:pPr>
        <w:tabs>
          <w:tab w:val="left" w:pos="1134"/>
        </w:tabs>
        <w:rPr>
          <w:rFonts w:ascii="TH SarabunPSK" w:hAnsi="TH SarabunPSK" w:cs="TH SarabunPSK"/>
          <w:sz w:val="28"/>
          <w:cs/>
        </w:rPr>
      </w:pPr>
      <w:r w:rsidRPr="00A464AF">
        <w:rPr>
          <w:rFonts w:ascii="TH SarabunPSK" w:hAnsi="TH SarabunPSK" w:cs="TH SarabunPSK"/>
          <w:sz w:val="28"/>
          <w:cs/>
        </w:rPr>
        <w:t>นางสาวญัติพร  พิมพิลา นางสาวนริศรา ศรีแก้วน้ำใสย์ โรงพยาบาลส่งเสริมุขภาพตำบลบ้านสูงเนิน</w:t>
      </w:r>
      <w:r w:rsidR="00A464AF">
        <w:rPr>
          <w:rFonts w:ascii="TH SarabunPSK" w:hAnsi="TH SarabunPSK" w:cs="TH SarabunPSK"/>
          <w:sz w:val="28"/>
        </w:rPr>
        <w:t xml:space="preserve"> </w:t>
      </w:r>
    </w:p>
    <w:p w:rsidR="00723F79" w:rsidRPr="00A464AF" w:rsidRDefault="007A0387" w:rsidP="00BA0D79">
      <w:pPr>
        <w:jc w:val="thaiDistribute"/>
        <w:rPr>
          <w:rFonts w:ascii="TH SarabunPSK" w:hAnsi="TH SarabunPSK" w:cs="TH SarabunPSK"/>
          <w:sz w:val="28"/>
        </w:rPr>
      </w:pPr>
      <w:r w:rsidRPr="00A464AF">
        <w:rPr>
          <w:rFonts w:ascii="TH SarabunPSK" w:hAnsi="TH SarabunPSK" w:cs="TH SarabunPSK"/>
          <w:b/>
          <w:bCs/>
          <w:sz w:val="28"/>
          <w:cs/>
        </w:rPr>
        <w:tab/>
      </w:r>
      <w:r w:rsidR="003E03BA" w:rsidRPr="00A464AF">
        <w:rPr>
          <w:rFonts w:ascii="TH SarabunPSK" w:hAnsi="TH SarabunPSK" w:cs="TH SarabunPSK"/>
          <w:b/>
          <w:bCs/>
          <w:sz w:val="28"/>
          <w:cs/>
        </w:rPr>
        <w:t>บทนำและวัตถุประสงค์</w:t>
      </w:r>
      <w:r w:rsidR="00132427" w:rsidRPr="00A464AF">
        <w:rPr>
          <w:rFonts w:ascii="TH SarabunPSK" w:hAnsi="TH SarabunPSK" w:cs="TH SarabunPSK"/>
          <w:sz w:val="28"/>
          <w:cs/>
        </w:rPr>
        <w:t xml:space="preserve"> </w:t>
      </w:r>
      <w:r w:rsidR="00A464AF" w:rsidRPr="00A464AF">
        <w:rPr>
          <w:rFonts w:ascii="TH SarabunPSK" w:hAnsi="TH SarabunPSK" w:cs="TH SarabunPSK"/>
          <w:sz w:val="28"/>
          <w:cs/>
        </w:rPr>
        <w:t>จากผลการคัดกรอง</w:t>
      </w:r>
      <w:r w:rsidR="00A464AF" w:rsidRPr="002A26FF">
        <w:rPr>
          <w:rFonts w:ascii="TH SarabunPSK" w:hAnsi="TH SarabunPSK" w:cs="TH SarabunPSK"/>
          <w:sz w:val="28"/>
          <w:cs/>
        </w:rPr>
        <w:t>พยาธิใบไม้ตับและมะเร็งท่อน้ำดี</w:t>
      </w:r>
      <w:r w:rsidR="00BA0D79" w:rsidRPr="00A464AF">
        <w:rPr>
          <w:rFonts w:ascii="TH SarabunPSK" w:hAnsi="TH SarabunPSK" w:cs="TH SarabunPSK"/>
          <w:sz w:val="28"/>
          <w:cs/>
        </w:rPr>
        <w:t xml:space="preserve"> ตำบลเนินยาง พบว่า กลุ่มเป้าหมายจำนวน ๖๗๐ รายตรวจพบไข่พยาธิใบไม้ตับ จำนวน  ๔๐  ราย  คิดเป็น  ๖๘๐.๕๐ ต่อแสนประชากร</w:t>
      </w:r>
      <w:r w:rsidR="00A464AF">
        <w:rPr>
          <w:rFonts w:ascii="TH SarabunPSK" w:hAnsi="TH SarabunPSK" w:cs="TH SarabunPSK"/>
          <w:sz w:val="28"/>
        </w:rPr>
        <w:t xml:space="preserve"> </w:t>
      </w:r>
      <w:r w:rsidR="00BA0D79" w:rsidRPr="00A464AF">
        <w:rPr>
          <w:rFonts w:ascii="TH SarabunPSK" w:hAnsi="TH SarabunPSK" w:cs="TH SarabunPSK"/>
          <w:sz w:val="28"/>
          <w:cs/>
        </w:rPr>
        <w:t>และในปี ๒๕๕๘  พบผู้ป่วยจำนวน ๗ ราย คิดเป็น  ๑๑๙.๐๙ ต่อแสนประชากร จำนวนผู้เสียชีวิตด้วยมะเร็งตับและท่อน้ำดีจำนวน ๓ ราย คิดเป็น  ๕๑.๐๔ ต่อแสนประชากร (สถานการณ์โรคพยาธิใบไม้ตับและมะเร็งท่อน้ำดี โรงพยาบาลส่งเสริมสุขภาพตำบลบ้านสูงเนิน,๒๕๕๘)</w:t>
      </w:r>
      <w:r w:rsidR="00A464AF">
        <w:rPr>
          <w:rFonts w:ascii="TH SarabunPSK" w:hAnsi="TH SarabunPSK" w:cs="TH SarabunPSK"/>
          <w:sz w:val="28"/>
        </w:rPr>
        <w:t xml:space="preserve"> </w:t>
      </w:r>
      <w:r w:rsidR="00BA0D79" w:rsidRPr="00A464AF">
        <w:rPr>
          <w:rFonts w:ascii="TH SarabunPSK" w:hAnsi="TH SarabunPSK" w:cs="TH SarabunPSK"/>
          <w:sz w:val="28"/>
          <w:cs/>
        </w:rPr>
        <w:t>มาตรการใ</w:t>
      </w:r>
      <w:bookmarkStart w:id="0" w:name="_GoBack"/>
      <w:bookmarkEnd w:id="0"/>
      <w:r w:rsidR="00BA0D79" w:rsidRPr="00A464AF">
        <w:rPr>
          <w:rFonts w:ascii="TH SarabunPSK" w:hAnsi="TH SarabunPSK" w:cs="TH SarabunPSK"/>
          <w:sz w:val="28"/>
          <w:cs/>
        </w:rPr>
        <w:t>นการลดโรคพย</w:t>
      </w:r>
      <w:r w:rsidR="00A464AF">
        <w:rPr>
          <w:rFonts w:ascii="TH SarabunPSK" w:hAnsi="TH SarabunPSK" w:cs="TH SarabunPSK"/>
          <w:sz w:val="28"/>
          <w:cs/>
        </w:rPr>
        <w:t>าธิใบไม้ตับและมะเร็งท่อน้ำดี ควร</w:t>
      </w:r>
      <w:r w:rsidR="00BA0D79" w:rsidRPr="00A464AF">
        <w:rPr>
          <w:rFonts w:ascii="TH SarabunPSK" w:hAnsi="TH SarabunPSK" w:cs="TH SarabunPSK"/>
          <w:sz w:val="28"/>
          <w:cs/>
        </w:rPr>
        <w:t>เน้นภาคีเครือข่าย</w:t>
      </w:r>
      <w:r w:rsidR="00A464AF">
        <w:rPr>
          <w:rFonts w:ascii="TH SarabunPSK" w:hAnsi="TH SarabunPSK" w:cs="TH SarabunPSK" w:hint="cs"/>
          <w:sz w:val="28"/>
          <w:cs/>
        </w:rPr>
        <w:t>มีส่วนร่วม</w:t>
      </w:r>
      <w:r w:rsidR="00CB52DF" w:rsidRPr="00A464AF">
        <w:rPr>
          <w:rFonts w:ascii="TH SarabunPSK" w:hAnsi="TH SarabunPSK" w:cs="TH SarabunPSK"/>
          <w:sz w:val="28"/>
          <w:cs/>
        </w:rPr>
        <w:t>ซึ่งเป็นปัจจ</w:t>
      </w:r>
      <w:r w:rsidR="00CB52DF">
        <w:rPr>
          <w:rFonts w:ascii="TH SarabunPSK" w:hAnsi="TH SarabunPSK" w:cs="TH SarabunPSK"/>
          <w:sz w:val="28"/>
          <w:cs/>
        </w:rPr>
        <w:t>ัยหนึ่งที่มีความสำคัญที่จะทำให้การดำเนินงาน</w:t>
      </w:r>
      <w:r w:rsidR="00CB52DF" w:rsidRPr="00A464AF">
        <w:rPr>
          <w:rFonts w:ascii="TH SarabunPSK" w:hAnsi="TH SarabunPSK" w:cs="TH SarabunPSK"/>
          <w:sz w:val="28"/>
          <w:cs/>
        </w:rPr>
        <w:t>ประสบผลสำเร็จ</w:t>
      </w:r>
      <w:r w:rsidR="00A464AF">
        <w:rPr>
          <w:rFonts w:ascii="TH SarabunPSK" w:hAnsi="TH SarabunPSK" w:cs="TH SarabunPSK" w:hint="cs"/>
          <w:sz w:val="28"/>
          <w:cs/>
        </w:rPr>
        <w:t xml:space="preserve"> </w:t>
      </w:r>
      <w:r w:rsidR="00BA0D79" w:rsidRPr="00A464AF">
        <w:rPr>
          <w:rFonts w:ascii="TH SarabunPSK" w:hAnsi="TH SarabunPSK" w:cs="TH SarabunPSK"/>
          <w:sz w:val="28"/>
          <w:cs/>
        </w:rPr>
        <w:t>(สำนักนโยบายและแผนงานสาธารณสุข กระทรวงสาธารณสุข. 25</w:t>
      </w:r>
      <w:r w:rsidR="00BA0D79" w:rsidRPr="00A464AF">
        <w:rPr>
          <w:rFonts w:ascii="TH SarabunPSK" w:hAnsi="TH SarabunPSK" w:cs="TH SarabunPSK"/>
          <w:sz w:val="28"/>
        </w:rPr>
        <w:t>49</w:t>
      </w:r>
      <w:r w:rsidR="00BA0D79" w:rsidRPr="00A464AF">
        <w:rPr>
          <w:rFonts w:ascii="TH SarabunPSK" w:hAnsi="TH SarabunPSK" w:cs="TH SarabunPSK"/>
          <w:sz w:val="28"/>
          <w:cs/>
        </w:rPr>
        <w:t>)</w:t>
      </w:r>
      <w:r w:rsidR="00CB52DF">
        <w:rPr>
          <w:rFonts w:ascii="TH SarabunPSK" w:hAnsi="TH SarabunPSK" w:cs="TH SarabunPSK" w:hint="cs"/>
          <w:sz w:val="28"/>
          <w:cs/>
        </w:rPr>
        <w:t xml:space="preserve"> </w:t>
      </w:r>
      <w:r w:rsidR="00CB52DF">
        <w:rPr>
          <w:rFonts w:ascii="TH SarabunPSK" w:hAnsi="TH SarabunPSK" w:cs="TH SarabunPSK"/>
          <w:sz w:val="28"/>
          <w:cs/>
        </w:rPr>
        <w:t>พื้นที่ตำบลเนินยาง</w:t>
      </w:r>
      <w:r w:rsidR="00BA0D79" w:rsidRPr="00A464AF">
        <w:rPr>
          <w:rFonts w:ascii="TH SarabunPSK" w:hAnsi="TH SarabunPSK" w:cs="TH SarabunPSK"/>
          <w:sz w:val="28"/>
          <w:cs/>
        </w:rPr>
        <w:t xml:space="preserve">อยู่ติดกับเขื่อนลำปาว และแม่น้ำสาขาต่าง ๆ มีการบริโภคปลาน้ำจืดเป็นอาหารหลัก และประกอบกับพฤติกรรมการบริโภคอาหารของคนอีสาน ทำให้มีความเสี่ยงต่อการเกิดโรคพยาธิใบไม้ตับซึ่งเป็นต้นทางในการนำไปสู่การเกิดมะเร็งท่อน้ำดี เพื่อให้ประสบความสำเร็จ ต้อง อาศัยปัจจัยทางการบริหาร ซึ่งเป็นทรัพยากรที่สำคัญในการปฏิบัติงาน </w:t>
      </w:r>
      <w:r w:rsidR="00BA0D79" w:rsidRPr="00A464AF">
        <w:rPr>
          <w:rFonts w:ascii="TH SarabunPSK" w:hAnsi="TH SarabunPSK" w:cs="TH SarabunPSK"/>
          <w:sz w:val="28"/>
        </w:rPr>
        <w:t xml:space="preserve">3M's+lT </w:t>
      </w:r>
      <w:r w:rsidR="00BA0D79" w:rsidRPr="00A464AF">
        <w:rPr>
          <w:rFonts w:ascii="TH SarabunPSK" w:hAnsi="TH SarabunPSK" w:cs="TH SarabunPSK"/>
          <w:sz w:val="28"/>
          <w:cs/>
        </w:rPr>
        <w:t xml:space="preserve">ประกอบด้วย 1) บุคลากร </w:t>
      </w:r>
      <w:r w:rsidR="00BA0D79" w:rsidRPr="00A464AF">
        <w:rPr>
          <w:rFonts w:ascii="TH SarabunPSK" w:hAnsi="TH SarabunPSK" w:cs="TH SarabunPSK"/>
          <w:sz w:val="28"/>
        </w:rPr>
        <w:t xml:space="preserve">(Man) </w:t>
      </w:r>
      <w:r w:rsidR="00BA0D79" w:rsidRPr="00A464AF">
        <w:rPr>
          <w:rFonts w:ascii="TH SarabunPSK" w:hAnsi="TH SarabunPSK" w:cs="TH SarabunPSK"/>
          <w:sz w:val="28"/>
          <w:cs/>
        </w:rPr>
        <w:t xml:space="preserve">2) งบประมาณ </w:t>
      </w:r>
      <w:r w:rsidR="00BA0D79" w:rsidRPr="00A464AF">
        <w:rPr>
          <w:rFonts w:ascii="TH SarabunPSK" w:hAnsi="TH SarabunPSK" w:cs="TH SarabunPSK"/>
          <w:sz w:val="28"/>
        </w:rPr>
        <w:t xml:space="preserve">(Money) </w:t>
      </w:r>
      <w:r w:rsidR="00BA0D79" w:rsidRPr="00A464AF">
        <w:rPr>
          <w:rFonts w:ascii="TH SarabunPSK" w:hAnsi="TH SarabunPSK" w:cs="TH SarabunPSK"/>
          <w:sz w:val="28"/>
          <w:cs/>
        </w:rPr>
        <w:t xml:space="preserve">3)วัสดุอุปกรณ์ </w:t>
      </w:r>
      <w:r w:rsidR="00BA0D79" w:rsidRPr="00A464AF">
        <w:rPr>
          <w:rFonts w:ascii="TH SarabunPSK" w:hAnsi="TH SarabunPSK" w:cs="TH SarabunPSK"/>
          <w:sz w:val="28"/>
        </w:rPr>
        <w:t xml:space="preserve">(Material)  </w:t>
      </w:r>
      <w:r w:rsidR="00BA0D79" w:rsidRPr="00A464AF">
        <w:rPr>
          <w:rFonts w:ascii="TH SarabunPSK" w:hAnsi="TH SarabunPSK" w:cs="TH SarabunPSK"/>
          <w:sz w:val="28"/>
          <w:cs/>
        </w:rPr>
        <w:t xml:space="preserve">4) เวลาในการดำเนินงาน </w:t>
      </w:r>
      <w:r w:rsidR="00BA0D79" w:rsidRPr="00A464AF">
        <w:rPr>
          <w:rFonts w:ascii="TH SarabunPSK" w:hAnsi="TH SarabunPSK" w:cs="TH SarabunPSK"/>
          <w:sz w:val="28"/>
        </w:rPr>
        <w:t>(Time)</w:t>
      </w:r>
      <w:r w:rsidR="00BA0D79" w:rsidRPr="00A464AF">
        <w:rPr>
          <w:rFonts w:ascii="TH SarabunPSK" w:hAnsi="TH SarabunPSK" w:cs="TH SarabunPSK"/>
          <w:sz w:val="28"/>
          <w:cs/>
        </w:rPr>
        <w:t xml:space="preserve"> (ประจักร บัวผัน. 2552) ดังนั้น</w:t>
      </w:r>
      <w:r w:rsidR="00CB52DF">
        <w:rPr>
          <w:rFonts w:ascii="TH SarabunPSK" w:hAnsi="TH SarabunPSK" w:cs="TH SarabunPSK" w:hint="cs"/>
          <w:sz w:val="28"/>
          <w:cs/>
        </w:rPr>
        <w:t>ในการวิจัยครั้งนี้ผู้วิจัยจึงได้</w:t>
      </w:r>
      <w:r w:rsidR="00BA0D79" w:rsidRPr="00A464AF">
        <w:rPr>
          <w:rFonts w:ascii="TH SarabunPSK" w:hAnsi="TH SarabunPSK" w:cs="TH SarabunPSK"/>
          <w:sz w:val="28"/>
          <w:cs/>
        </w:rPr>
        <w:t>นำแนวคิดการมีส่วนร่วมของโคเฮนและ</w:t>
      </w:r>
      <w:r w:rsidR="002A26FF">
        <w:rPr>
          <w:rFonts w:ascii="TH SarabunPSK" w:hAnsi="TH SarabunPSK" w:cs="TH SarabunPSK"/>
          <w:sz w:val="28"/>
          <w:cs/>
        </w:rPr>
        <w:t xml:space="preserve">  </w:t>
      </w:r>
      <w:r w:rsidR="00BA0D79" w:rsidRPr="00A464AF">
        <w:rPr>
          <w:rFonts w:ascii="TH SarabunPSK" w:hAnsi="TH SarabunPSK" w:cs="TH SarabunPSK"/>
          <w:sz w:val="28"/>
          <w:cs/>
        </w:rPr>
        <w:t xml:space="preserve">อัฟฮอพ </w:t>
      </w:r>
      <w:r w:rsidR="00BA0D79" w:rsidRPr="00A464AF">
        <w:rPr>
          <w:rFonts w:ascii="TH SarabunPSK" w:hAnsi="TH SarabunPSK" w:cs="TH SarabunPSK"/>
          <w:sz w:val="28"/>
        </w:rPr>
        <w:t xml:space="preserve">( Cohen and </w:t>
      </w:r>
      <w:proofErr w:type="spellStart"/>
      <w:r w:rsidR="00BA0D79" w:rsidRPr="00A464AF">
        <w:rPr>
          <w:rFonts w:ascii="TH SarabunPSK" w:hAnsi="TH SarabunPSK" w:cs="TH SarabunPSK"/>
          <w:sz w:val="28"/>
        </w:rPr>
        <w:t>Uphoff</w:t>
      </w:r>
      <w:proofErr w:type="spellEnd"/>
      <w:r w:rsidR="00BA0D79" w:rsidRPr="00A464AF">
        <w:rPr>
          <w:rFonts w:ascii="TH SarabunPSK" w:hAnsi="TH SarabunPSK" w:cs="TH SarabunPSK"/>
          <w:sz w:val="28"/>
        </w:rPr>
        <w:t xml:space="preserve">, </w:t>
      </w:r>
      <w:r w:rsidR="00BA0D79" w:rsidRPr="00A464AF">
        <w:rPr>
          <w:rFonts w:ascii="TH SarabunPSK" w:hAnsi="TH SarabunPSK" w:cs="TH SarabunPSK"/>
          <w:sz w:val="28"/>
          <w:cs/>
        </w:rPr>
        <w:t>1980 ) ซึ่งจำแนกประเภทการมีส่วนร่วมในการป้องกันควบคุมโรคไข้เลือดออกเป็น 4 ขั้นตอน คือ 1) การตัดสินใจในการวางแผน2) การดำเนินงาน 3) การรับผลประโยชน์ 4) การประเมินผล</w:t>
      </w:r>
      <w:r w:rsidRPr="00A464AF">
        <w:rPr>
          <w:rFonts w:ascii="TH SarabunPSK" w:hAnsi="TH SarabunPSK" w:cs="TH SarabunPSK"/>
          <w:sz w:val="28"/>
          <w:cs/>
        </w:rPr>
        <w:t xml:space="preserve"> </w:t>
      </w:r>
      <w:r w:rsidR="002A26FF">
        <w:rPr>
          <w:rFonts w:ascii="TH SarabunPSK" w:hAnsi="TH SarabunPSK" w:cs="TH SarabunPSK" w:hint="cs"/>
          <w:sz w:val="28"/>
          <w:cs/>
        </w:rPr>
        <w:t>เพื่อสร้าง</w:t>
      </w:r>
      <w:r w:rsidR="002A26FF" w:rsidRPr="0054369D">
        <w:rPr>
          <w:rFonts w:ascii="TH SarabunPSK" w:hAnsi="TH SarabunPSK" w:cs="TH SarabunPSK"/>
          <w:sz w:val="28"/>
          <w:cs/>
        </w:rPr>
        <w:t>การมีส่วนร่วมของชุมชน และ</w:t>
      </w:r>
      <w:r w:rsidR="002A26FF" w:rsidRPr="00A464AF">
        <w:rPr>
          <w:rFonts w:ascii="TH SarabunPSK" w:hAnsi="TH SarabunPSK" w:cs="TH SarabunPSK"/>
          <w:sz w:val="28"/>
          <w:cs/>
        </w:rPr>
        <w:t>ลดโรคพย</w:t>
      </w:r>
      <w:r w:rsidR="002A26FF">
        <w:rPr>
          <w:rFonts w:ascii="TH SarabunPSK" w:hAnsi="TH SarabunPSK" w:cs="TH SarabunPSK"/>
          <w:sz w:val="28"/>
          <w:cs/>
        </w:rPr>
        <w:t>าธิใบไม้ตับและมะเร็งท่อน้ำดีที่</w:t>
      </w:r>
      <w:r w:rsidR="002A26FF" w:rsidRPr="0054369D">
        <w:rPr>
          <w:rFonts w:ascii="TH SarabunPSK" w:hAnsi="TH SarabunPSK" w:cs="TH SarabunPSK"/>
          <w:sz w:val="28"/>
          <w:cs/>
        </w:rPr>
        <w:t>เหมาะสมกับพื้นที่</w:t>
      </w:r>
      <w:r w:rsidR="002A26FF">
        <w:rPr>
          <w:rFonts w:ascii="TH SarabunPSK" w:hAnsi="TH SarabunPSK" w:cs="TH SarabunPSK" w:hint="cs"/>
          <w:sz w:val="28"/>
          <w:cs/>
        </w:rPr>
        <w:t xml:space="preserve"> </w:t>
      </w:r>
      <w:r w:rsidR="004E00AE" w:rsidRPr="004E00AE">
        <w:rPr>
          <w:rFonts w:ascii="TH SarabunPSK" w:hAnsi="TH SarabunPSK" w:cs="TH SarabunPSK" w:hint="cs"/>
          <w:sz w:val="28"/>
          <w:cs/>
        </w:rPr>
        <w:t>การวิจัยครั้งนี้มี</w:t>
      </w:r>
      <w:r w:rsidR="00BA0D79" w:rsidRPr="004E00AE">
        <w:rPr>
          <w:rFonts w:ascii="TH SarabunPSK" w:hAnsi="TH SarabunPSK" w:cs="TH SarabunPSK"/>
          <w:sz w:val="28"/>
          <w:cs/>
        </w:rPr>
        <w:t>วัตถุประสงค์</w:t>
      </w:r>
      <w:r w:rsidR="002A26FF" w:rsidRPr="004E00AE">
        <w:rPr>
          <w:rFonts w:ascii="TH SarabunPSK" w:hAnsi="TH SarabunPSK" w:cs="TH SarabunPSK" w:hint="cs"/>
          <w:sz w:val="28"/>
          <w:cs/>
        </w:rPr>
        <w:t xml:space="preserve"> </w:t>
      </w:r>
      <w:r w:rsidR="002A26FF" w:rsidRPr="004E00AE">
        <w:rPr>
          <w:rFonts w:ascii="TH SarabunPSK" w:hAnsi="TH SarabunPSK" w:cs="TH SarabunPSK"/>
          <w:sz w:val="28"/>
        </w:rPr>
        <w:t>1</w:t>
      </w:r>
      <w:r w:rsidR="002A26FF" w:rsidRPr="004E00AE">
        <w:rPr>
          <w:rFonts w:ascii="TH SarabunPSK" w:hAnsi="TH SarabunPSK" w:cs="TH SarabunPSK" w:hint="cs"/>
          <w:sz w:val="28"/>
          <w:cs/>
        </w:rPr>
        <w:t>)</w:t>
      </w:r>
      <w:r w:rsidR="002A26F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A0D79" w:rsidRPr="00A464AF">
        <w:rPr>
          <w:rFonts w:ascii="TH SarabunPSK" w:hAnsi="TH SarabunPSK" w:cs="TH SarabunPSK"/>
          <w:sz w:val="28"/>
          <w:cs/>
        </w:rPr>
        <w:t>เพื่อศึกษาปัจจัย</w:t>
      </w:r>
      <w:r w:rsidR="002A26FF">
        <w:rPr>
          <w:rFonts w:ascii="TH SarabunPSK" w:hAnsi="TH SarabunPSK" w:cs="TH SarabunPSK" w:hint="cs"/>
          <w:sz w:val="28"/>
          <w:cs/>
        </w:rPr>
        <w:t>ที่มีความสัมพันธ์</w:t>
      </w:r>
      <w:r w:rsidR="00BA0D79" w:rsidRPr="00A464AF">
        <w:rPr>
          <w:rFonts w:ascii="TH SarabunPSK" w:hAnsi="TH SarabunPSK" w:cs="TH SarabunPSK"/>
          <w:sz w:val="28"/>
          <w:cs/>
        </w:rPr>
        <w:t xml:space="preserve">ทางการบริหาร </w:t>
      </w:r>
      <w:r w:rsidR="002A26FF" w:rsidRPr="00A464AF">
        <w:rPr>
          <w:rFonts w:ascii="TH SarabunPSK" w:hAnsi="TH SarabunPSK" w:cs="TH SarabunPSK"/>
          <w:sz w:val="28"/>
          <w:cs/>
        </w:rPr>
        <w:t xml:space="preserve">การมีส่วนร่วมในการลดโรคพยาธิใบไม้ตับและมะเร็งท่อน้ำดีของภาคีเครือข่ายในเขตตำบลเนินยางและอำเภอคำม่วง จังหวัดกาฬสินธุ์ </w:t>
      </w:r>
      <w:r w:rsidR="002A26FF">
        <w:rPr>
          <w:rFonts w:ascii="TH SarabunPSK" w:hAnsi="TH SarabunPSK" w:cs="TH SarabunPSK"/>
          <w:sz w:val="28"/>
        </w:rPr>
        <w:t>2</w:t>
      </w:r>
      <w:r w:rsidR="002A26FF">
        <w:rPr>
          <w:rFonts w:ascii="TH SarabunPSK" w:hAnsi="TH SarabunPSK" w:cs="TH SarabunPSK" w:hint="cs"/>
          <w:sz w:val="28"/>
          <w:cs/>
        </w:rPr>
        <w:t xml:space="preserve">) </w:t>
      </w:r>
      <w:r w:rsidR="00BA0D79" w:rsidRPr="00A464AF">
        <w:rPr>
          <w:rFonts w:ascii="TH SarabunPSK" w:hAnsi="TH SarabunPSK" w:cs="TH SarabunPSK"/>
          <w:sz w:val="28"/>
          <w:cs/>
        </w:rPr>
        <w:t xml:space="preserve">เพื่อสร้างและพัฒนาทีมภาคีเครือข่ายและศึกษาปัญหา อุปสรรคและข้อเสนอแนะในการลดโรคพยาธิใบไม้ตับและมะเร็งท่อน้ำดี </w:t>
      </w:r>
    </w:p>
    <w:p w:rsidR="003E03BA" w:rsidRPr="00A464AF" w:rsidRDefault="00723F79" w:rsidP="00BA0D79">
      <w:pPr>
        <w:jc w:val="thaiDistribute"/>
        <w:rPr>
          <w:rFonts w:ascii="TH SarabunPSK" w:hAnsi="TH SarabunPSK" w:cs="TH SarabunPSK"/>
          <w:sz w:val="28"/>
        </w:rPr>
      </w:pPr>
      <w:r w:rsidRPr="00A464AF">
        <w:rPr>
          <w:rFonts w:ascii="TH SarabunPSK" w:hAnsi="TH SarabunPSK" w:cs="TH SarabunPSK"/>
          <w:sz w:val="28"/>
          <w:cs/>
        </w:rPr>
        <w:tab/>
        <w:t xml:space="preserve"> </w:t>
      </w:r>
      <w:r w:rsidRPr="00A464AF">
        <w:rPr>
          <w:rFonts w:ascii="TH SarabunPSK" w:hAnsi="TH SarabunPSK" w:cs="TH SarabunPSK"/>
          <w:b/>
          <w:bCs/>
          <w:sz w:val="28"/>
          <w:cs/>
        </w:rPr>
        <w:t>วิธีการศึกษา</w:t>
      </w:r>
      <w:r w:rsidRPr="00A464AF">
        <w:rPr>
          <w:rFonts w:ascii="TH SarabunPSK" w:hAnsi="TH SarabunPSK" w:cs="TH SarabunPSK"/>
          <w:sz w:val="28"/>
          <w:cs/>
        </w:rPr>
        <w:t xml:space="preserve"> เป็นการศึกษาเชิงพรรณนาแบบภาคตัดขวาง </w:t>
      </w:r>
      <w:r w:rsidR="00132427" w:rsidRPr="00A464AF">
        <w:rPr>
          <w:rFonts w:ascii="TH SarabunPSK" w:hAnsi="TH SarabunPSK" w:cs="TH SarabunPSK"/>
          <w:sz w:val="28"/>
          <w:cs/>
        </w:rPr>
        <w:t>กลุ่มตัวอย่างคือตัวแทนภาคีเครือข่าย ในเขตพื้นที่ตำบลเนินยางและอำเภอคำม่วง จังหวัดกาฬสินธุ์ โดยใช้การคำนวณขนาดตัวอย่างเพื่อประมาณค่าเฉลี่ยของประชากร (อรุณ จิรวัฒน์กุลและคณะ,</w:t>
      </w:r>
      <w:r w:rsidR="00132427" w:rsidRPr="00A464AF">
        <w:rPr>
          <w:rFonts w:ascii="TH SarabunPSK" w:hAnsi="TH SarabunPSK" w:cs="TH SarabunPSK"/>
          <w:sz w:val="28"/>
        </w:rPr>
        <w:t>2555</w:t>
      </w:r>
      <w:r w:rsidR="00132427" w:rsidRPr="00A464AF">
        <w:rPr>
          <w:rFonts w:ascii="TH SarabunPSK" w:hAnsi="TH SarabunPSK" w:cs="TH SarabunPSK"/>
          <w:sz w:val="28"/>
          <w:cs/>
        </w:rPr>
        <w:t>) เมื่อได้ขนาดกลุ่มตัวอย่างแล้ว จึงทำการสุ่มตัวอย่างแบบแบ่งชั้นภูมิ (</w:t>
      </w:r>
      <w:r w:rsidR="00132427" w:rsidRPr="00A464AF">
        <w:rPr>
          <w:rFonts w:ascii="TH SarabunPSK" w:hAnsi="TH SarabunPSK" w:cs="TH SarabunPSK"/>
          <w:sz w:val="28"/>
        </w:rPr>
        <w:t xml:space="preserve">Stratified Random </w:t>
      </w:r>
      <w:proofErr w:type="spellStart"/>
      <w:r w:rsidR="00132427" w:rsidRPr="00A464AF">
        <w:rPr>
          <w:rFonts w:ascii="TH SarabunPSK" w:hAnsi="TH SarabunPSK" w:cs="TH SarabunPSK"/>
          <w:sz w:val="28"/>
        </w:rPr>
        <w:t>Rampling</w:t>
      </w:r>
      <w:proofErr w:type="spellEnd"/>
      <w:r w:rsidR="00132427" w:rsidRPr="00A464AF">
        <w:rPr>
          <w:rFonts w:ascii="TH SarabunPSK" w:hAnsi="TH SarabunPSK" w:cs="TH SarabunPSK"/>
          <w:sz w:val="28"/>
          <w:cs/>
        </w:rPr>
        <w:t>) โดยการจำแนกประชากรออกเป็นรายองค์กรเพื่อให้มีล</w:t>
      </w:r>
      <w:r w:rsidR="007A0387" w:rsidRPr="00A464AF">
        <w:rPr>
          <w:rFonts w:ascii="TH SarabunPSK" w:hAnsi="TH SarabunPSK" w:cs="TH SarabunPSK"/>
          <w:sz w:val="28"/>
          <w:cs/>
        </w:rPr>
        <w:t>ักษณะภายในชั้นคล้ายกันมากที่สุด</w:t>
      </w:r>
      <w:r w:rsidR="00132427" w:rsidRPr="00A464AF">
        <w:rPr>
          <w:rFonts w:ascii="TH SarabunPSK" w:hAnsi="TH SarabunPSK" w:cs="TH SarabunPSK"/>
          <w:sz w:val="28"/>
          <w:cs/>
        </w:rPr>
        <w:t xml:space="preserve"> (ศิริชัย กาญจนวาสี, </w:t>
      </w:r>
      <w:r w:rsidR="00132427" w:rsidRPr="00A464AF">
        <w:rPr>
          <w:rFonts w:ascii="TH SarabunPSK" w:hAnsi="TH SarabunPSK" w:cs="TH SarabunPSK"/>
          <w:sz w:val="28"/>
        </w:rPr>
        <w:t>2555</w:t>
      </w:r>
      <w:r w:rsidR="00132427" w:rsidRPr="00A464AF">
        <w:rPr>
          <w:rFonts w:ascii="TH SarabunPSK" w:hAnsi="TH SarabunPSK" w:cs="TH SarabunPSK"/>
          <w:sz w:val="28"/>
          <w:cs/>
        </w:rPr>
        <w:t>) แล้วทำการหาสัดส่วนขนาดตัวอย่างต่อกลุ่มประชากรของแต่ละ</w:t>
      </w:r>
      <w:r w:rsidR="003E03BA" w:rsidRPr="00A464AF">
        <w:rPr>
          <w:rFonts w:ascii="TH SarabunPSK" w:hAnsi="TH SarabunPSK" w:cs="TH SarabunPSK"/>
          <w:sz w:val="28"/>
          <w:cs/>
        </w:rPr>
        <w:t>องค์กร</w:t>
      </w:r>
      <w:r w:rsidR="00132427" w:rsidRPr="00A464AF">
        <w:rPr>
          <w:rFonts w:ascii="TH SarabunPSK" w:hAnsi="TH SarabunPSK" w:cs="TH SarabunPSK"/>
          <w:sz w:val="28"/>
          <w:cs/>
        </w:rPr>
        <w:t>ในแต่ละแห่ง เมื่อได้สัดส่วนของกลุ่มตัวอย่างแล้ว จึงใช้วิธีการสุ่มอย่างง่าย (</w:t>
      </w:r>
      <w:r w:rsidR="00132427" w:rsidRPr="00A464AF">
        <w:rPr>
          <w:rFonts w:ascii="TH SarabunPSK" w:hAnsi="TH SarabunPSK" w:cs="TH SarabunPSK"/>
          <w:sz w:val="28"/>
        </w:rPr>
        <w:t>Simple Random Sampling</w:t>
      </w:r>
      <w:r w:rsidR="00132427" w:rsidRPr="00A464AF">
        <w:rPr>
          <w:rFonts w:ascii="TH SarabunPSK" w:hAnsi="TH SarabunPSK" w:cs="TH SarabunPSK"/>
          <w:sz w:val="28"/>
          <w:cs/>
        </w:rPr>
        <w:t>) เพื่อให้ได้ขนาดตัวอย่างตามสัดส่วนของแต่ละ</w:t>
      </w:r>
      <w:r w:rsidR="003E03BA" w:rsidRPr="00A464AF">
        <w:rPr>
          <w:rFonts w:ascii="TH SarabunPSK" w:hAnsi="TH SarabunPSK" w:cs="TH SarabunPSK"/>
          <w:sz w:val="28"/>
          <w:cs/>
        </w:rPr>
        <w:t>องค์กร</w:t>
      </w:r>
      <w:r w:rsidR="00132427" w:rsidRPr="00A464AF">
        <w:rPr>
          <w:rFonts w:ascii="TH SarabunPSK" w:hAnsi="TH SarabunPSK" w:cs="TH SarabunPSK"/>
          <w:sz w:val="28"/>
          <w:cs/>
        </w:rPr>
        <w:t xml:space="preserve"> ในอำเภอคำม่วง จังหวัดกาฬสินธุ์ จนได้จำนวนกลุ่ม</w:t>
      </w:r>
      <w:r w:rsidR="003E03BA" w:rsidRPr="00A464AF">
        <w:rPr>
          <w:rFonts w:ascii="TH SarabunPSK" w:hAnsi="TH SarabunPSK" w:cs="TH SarabunPSK"/>
          <w:sz w:val="28"/>
          <w:cs/>
        </w:rPr>
        <w:t>ตัวอย่าง จำนวน ๓๙ คน</w:t>
      </w:r>
      <w:r w:rsidR="007A0387" w:rsidRPr="00A464AF">
        <w:rPr>
          <w:rFonts w:ascii="TH SarabunPSK" w:hAnsi="TH SarabunPSK" w:cs="TH SarabunPSK"/>
          <w:sz w:val="28"/>
          <w:cs/>
        </w:rPr>
        <w:t xml:space="preserve"> วิเคราะห์ข้อมูล</w:t>
      </w:r>
      <w:r w:rsidR="003E03BA" w:rsidRPr="00A464AF">
        <w:rPr>
          <w:rFonts w:ascii="TH SarabunPSK" w:hAnsi="TH SarabunPSK" w:cs="TH SarabunPSK"/>
          <w:sz w:val="28"/>
          <w:cs/>
        </w:rPr>
        <w:t xml:space="preserve">โดยวิธีพรรณนา สถิติเชิงอนุมานใช้สัมประสิทธิ์สหสัมพันธ์ของเฟิยร์สัน </w:t>
      </w:r>
      <w:r w:rsidR="003E03BA" w:rsidRPr="00A464AF">
        <w:rPr>
          <w:rFonts w:ascii="TH SarabunPSK" w:hAnsi="TH SarabunPSK" w:cs="TH SarabunPSK"/>
          <w:sz w:val="28"/>
        </w:rPr>
        <w:t>(Pearson</w:t>
      </w:r>
      <w:r w:rsidR="003E03BA" w:rsidRPr="00A464AF">
        <w:rPr>
          <w:rFonts w:ascii="TH SarabunPSK" w:hAnsi="TH SarabunPSK" w:cs="TH SarabunPSK"/>
          <w:sz w:val="28"/>
          <w:cs/>
        </w:rPr>
        <w:t>'</w:t>
      </w:r>
      <w:proofErr w:type="spellStart"/>
      <w:r w:rsidR="003E03BA" w:rsidRPr="00A464AF">
        <w:rPr>
          <w:rFonts w:ascii="TH SarabunPSK" w:hAnsi="TH SarabunPSK" w:cs="TH SarabunPSK"/>
          <w:sz w:val="28"/>
        </w:rPr>
        <w:t>sProduct</w:t>
      </w:r>
      <w:proofErr w:type="spellEnd"/>
      <w:r w:rsidR="003E03BA" w:rsidRPr="00A464AF">
        <w:rPr>
          <w:rFonts w:ascii="TH SarabunPSK" w:hAnsi="TH SarabunPSK" w:cs="TH SarabunPSK"/>
          <w:sz w:val="28"/>
        </w:rPr>
        <w:t xml:space="preserve"> Moment Correlation Coefficient)</w:t>
      </w:r>
      <w:r w:rsidR="003E03BA" w:rsidRPr="00A464AF">
        <w:rPr>
          <w:rFonts w:ascii="TH SarabunPSK" w:hAnsi="TH SarabunPSK" w:cs="TH SarabunPSK"/>
          <w:sz w:val="28"/>
          <w:cs/>
        </w:rPr>
        <w:t>ในการหาความสัมพันธ์ระหว่างตัวแปรต้นและตัวแปรตาม</w:t>
      </w:r>
    </w:p>
    <w:p w:rsidR="003E03BA" w:rsidRPr="00A464AF" w:rsidRDefault="00723F79" w:rsidP="003E03BA">
      <w:pPr>
        <w:jc w:val="thaiDistribute"/>
        <w:rPr>
          <w:rFonts w:ascii="TH SarabunPSK" w:hAnsi="TH SarabunPSK" w:cs="TH SarabunPSK"/>
          <w:sz w:val="28"/>
        </w:rPr>
      </w:pPr>
      <w:r w:rsidRPr="00A464AF">
        <w:rPr>
          <w:rFonts w:ascii="TH SarabunPSK" w:hAnsi="TH SarabunPSK" w:cs="TH SarabunPSK"/>
          <w:b/>
          <w:bCs/>
          <w:sz w:val="28"/>
          <w:cs/>
        </w:rPr>
        <w:tab/>
      </w:r>
      <w:r w:rsidR="003E03BA" w:rsidRPr="00A464AF">
        <w:rPr>
          <w:rFonts w:ascii="TH SarabunPSK" w:hAnsi="TH SarabunPSK" w:cs="TH SarabunPSK"/>
          <w:b/>
          <w:bCs/>
          <w:sz w:val="28"/>
          <w:cs/>
        </w:rPr>
        <w:t>อภิปรายผล</w:t>
      </w:r>
      <w:r w:rsidRPr="00A464AF">
        <w:rPr>
          <w:rFonts w:ascii="TH SarabunPSK" w:hAnsi="TH SarabunPSK" w:cs="TH SarabunPSK"/>
          <w:b/>
          <w:bCs/>
          <w:sz w:val="28"/>
        </w:rPr>
        <w:t xml:space="preserve"> </w:t>
      </w:r>
      <w:r w:rsidR="003E03BA" w:rsidRPr="00A464AF">
        <w:rPr>
          <w:rFonts w:ascii="TH SarabunPSK" w:hAnsi="TH SarabunPSK" w:cs="TH SarabunPSK"/>
          <w:sz w:val="28"/>
          <w:cs/>
        </w:rPr>
        <w:t xml:space="preserve">ปัจจัยทางการบริหาร พบว่า ภาพรวมของปัจจัยทางการบริหารมีความสัมพันธ์ทางบวกกับการมีส่วนร่วมในการลดโรคพยาธิใบไม้ตับและมะเร็งท่อน้ำดีของภาคีเครือข่ายในเขตตำบลเนินยางและอำเภอคำม่วง จังหวัดกาฬสินธุ์ อย่างมีนัยสำคัญทางสถิติ เมื่อพิจารณาปัจจัยทางการบริหารรายด้านแล้ว พบว่า ด้านที่สูงที่สุดอยู่ในระดับมาก คือ ด้านบุคลากร มีความสัมพันธ์ทางบวกกับการมีส่วนร่วมในการลดโรคพยาธิใบไม้ตับและมะเร็งท่อน้ำดีของภาคีเครือข่ายในเขตตำบลเนินยางและอำเภอคำม่วง จังหวัดกาฬสินธุ์อย่างมีนัยสำคัญทางสถิติ ด้านเวลา ด้านวัสดุอุปกรณ์ ด้านงบประมาณ มีความสัมพันธ์ทางบวกกับการมีส่วนร่วมในการลดโรคพยาธิใบไม้ตับและมะเร็งท่อน้ำดีของภาคีเครือข่ายในเขตตำบลเนินยางและอำเภอคำม่วง จังหวัดกาฬสินธุ์ อย่างมีนัยสำคัญทางสถิติ </w:t>
      </w:r>
      <w:r w:rsidR="003E03BA" w:rsidRPr="00A464AF">
        <w:rPr>
          <w:rFonts w:ascii="TH SarabunPSK" w:hAnsi="TH SarabunPSK" w:cs="TH SarabunPSK"/>
          <w:b/>
          <w:bCs/>
          <w:sz w:val="28"/>
          <w:cs/>
        </w:rPr>
        <w:t>ข้อเสนอแนะ</w:t>
      </w:r>
      <w:r w:rsidRPr="00A464AF">
        <w:rPr>
          <w:rFonts w:ascii="TH SarabunPSK" w:hAnsi="TH SarabunPSK" w:cs="TH SarabunPSK"/>
          <w:b/>
          <w:bCs/>
          <w:sz w:val="28"/>
        </w:rPr>
        <w:t xml:space="preserve"> </w:t>
      </w:r>
      <w:r w:rsidR="003E03BA" w:rsidRPr="00A464AF">
        <w:rPr>
          <w:rFonts w:ascii="TH SarabunPSK" w:eastAsia="Times New Roman" w:hAnsi="TH SarabunPSK" w:cs="TH SarabunPSK"/>
          <w:sz w:val="28"/>
          <w:cs/>
        </w:rPr>
        <w:t>ควรมีการสนับสนุนวัสดุอุปกรณ์</w:t>
      </w:r>
      <w:r w:rsidR="003E03BA" w:rsidRPr="00A464AF">
        <w:rPr>
          <w:rFonts w:ascii="TH SarabunPSK" w:hAnsi="TH SarabunPSK" w:cs="TH SarabunPSK"/>
          <w:sz w:val="28"/>
          <w:cs/>
        </w:rPr>
        <w:t xml:space="preserve"> เพื่อให้พร้อมใช้ได้ตลอดเวลาเมื่อมีความต้องการและควรมีการเปิดโอกาสให้อาสาสมัครสาธารณสุขเข้ามามีส่วนร่วมในการวางแผนการดำเนินงานในเรื่องการลดโรคพยาธิใบไม้ตับและมะเร็งท่อน้ำดี กับองค์กรปกครองท้องถิ่นและหน่วยงานสาธารณสุขในทุกระดับ</w:t>
      </w:r>
    </w:p>
    <w:sectPr w:rsidR="003E03BA" w:rsidRPr="00A464AF" w:rsidSect="00B40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79"/>
    <w:rsid w:val="00132427"/>
    <w:rsid w:val="002A26FF"/>
    <w:rsid w:val="003E03BA"/>
    <w:rsid w:val="004E00AE"/>
    <w:rsid w:val="00723F79"/>
    <w:rsid w:val="007A0387"/>
    <w:rsid w:val="00A359A1"/>
    <w:rsid w:val="00A464AF"/>
    <w:rsid w:val="00B40261"/>
    <w:rsid w:val="00BA0D79"/>
    <w:rsid w:val="00CB52DF"/>
    <w:rsid w:val="00FA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8433C-6412-4C9A-8467-5501ADC9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3E03BA"/>
    <w:pPr>
      <w:shd w:val="clear" w:color="auto" w:fill="FFFFFF"/>
      <w:spacing w:before="60" w:after="0" w:line="432" w:lineRule="exact"/>
      <w:ind w:hanging="1080"/>
      <w:jc w:val="thaiDistribute"/>
    </w:pPr>
    <w:rPr>
      <w:rFonts w:ascii="Angsana New" w:eastAsia="Angsana New" w:hAnsi="Angsana New" w:cs="Angsana New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krittrin</cp:lastModifiedBy>
  <cp:revision>3</cp:revision>
  <dcterms:created xsi:type="dcterms:W3CDTF">2016-06-30T04:41:00Z</dcterms:created>
  <dcterms:modified xsi:type="dcterms:W3CDTF">2016-06-30T04:42:00Z</dcterms:modified>
</cp:coreProperties>
</file>