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10" w:rsidRDefault="00963710" w:rsidP="00963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643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การเสริมสร้างสมรรถนะของชุมชน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ในการป้องกันและควบคุมโรคไข้เลือดออกอย่างยั่งยืน</w:t>
      </w:r>
      <w:r w:rsidRPr="009E6435">
        <w:rPr>
          <w:rFonts w:ascii="TH SarabunPSK" w:hAnsi="TH SarabunPSK" w:cs="TH SarabunPSK" w:hint="cs"/>
          <w:b/>
          <w:bCs/>
          <w:sz w:val="32"/>
          <w:szCs w:val="32"/>
          <w:cs/>
        </w:rPr>
        <w:t>ในพื้นที่ตำบล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นาทัน </w:t>
      </w:r>
      <w:r w:rsidR="008A31DD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อำเภอคำม่วง</w:t>
      </w:r>
      <w:r w:rsidRPr="009E64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จังหวัดกาฬสินธุ์</w:t>
      </w:r>
    </w:p>
    <w:p w:rsidR="009E6435" w:rsidRPr="004E1148" w:rsidRDefault="00E12712" w:rsidP="004E11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E6435" w:rsidRDefault="009E6435" w:rsidP="009E64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H SarabunPSK" w:hAnsi="TH SarabunPSK" w:cs="TH SarabunPSK"/>
          <w:sz w:val="32"/>
          <w:szCs w:val="32"/>
        </w:rPr>
      </w:pPr>
    </w:p>
    <w:p w:rsidR="009E6435" w:rsidRDefault="00E12712" w:rsidP="009E64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ฐาปกรณ์  เทศารินทร์</w:t>
      </w:r>
      <w:r w:rsidR="009E6435">
        <w:rPr>
          <w:rFonts w:ascii="TH SarabunPSK" w:hAnsi="TH SarabunPSK" w:cs="TH SarabunPSK"/>
          <w:sz w:val="32"/>
          <w:szCs w:val="32"/>
        </w:rPr>
        <w:t>*</w:t>
      </w:r>
    </w:p>
    <w:p w:rsidR="009E6435" w:rsidRDefault="009E6435" w:rsidP="009E64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 </w:t>
      </w:r>
    </w:p>
    <w:p w:rsidR="00285193" w:rsidRDefault="009E6435" w:rsidP="00670C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</w:t>
      </w:r>
      <w:r w:rsidR="00E12712">
        <w:rPr>
          <w:rFonts w:ascii="TH SarabunPSK" w:hAnsi="TH SarabunPSK" w:cs="TH SarabunPSK" w:hint="cs"/>
          <w:sz w:val="32"/>
          <w:szCs w:val="32"/>
          <w:cs/>
        </w:rPr>
        <w:t>พยาบาลส่งเสริมสุขภาพตำบล</w:t>
      </w:r>
      <w:r w:rsidR="003C0AF2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E12712">
        <w:rPr>
          <w:rFonts w:ascii="TH SarabunPSK" w:hAnsi="TH SarabunPSK" w:cs="TH SarabunPSK" w:hint="cs"/>
          <w:sz w:val="32"/>
          <w:szCs w:val="32"/>
          <w:cs/>
        </w:rPr>
        <w:t xml:space="preserve">นาตาล </w:t>
      </w:r>
      <w:r w:rsidR="008A31DD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E12712">
        <w:rPr>
          <w:rFonts w:ascii="TH SarabunPSK" w:hAnsi="TH SarabunPSK" w:cs="TH SarabunPSK" w:hint="cs"/>
          <w:sz w:val="32"/>
          <w:szCs w:val="32"/>
          <w:cs/>
        </w:rPr>
        <w:t xml:space="preserve"> จังหวัดกาฬสินธุ์</w:t>
      </w:r>
    </w:p>
    <w:p w:rsidR="009E6435" w:rsidRPr="004B153C" w:rsidRDefault="004B153C" w:rsidP="00D741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153C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060FBD" w:rsidRPr="00897DD9" w:rsidRDefault="00060FBD" w:rsidP="00060F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7DD9">
        <w:rPr>
          <w:rFonts w:ascii="TH SarabunPSK" w:hAnsi="TH SarabunPSK" w:cs="TH SarabunPSK"/>
          <w:sz w:val="32"/>
          <w:szCs w:val="32"/>
          <w:cs/>
        </w:rPr>
        <w:t>การเกิดโรคไข้เลือดออกของประเทศไทยนั้นมีความสัมพันธ์กับฤดูกาล ผู้ป่วยไข้เลือดออกพบได้ตลอดทั้งปีแต่จะพบมากขึ้นในช่วงฤดูฝน ลักษณะการ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>ระบาดของโรคในอดีตมีทั้งแบบปีเว้นปีและปีเว้นสองปี แต่ปัจจุบันพบผู้ป่วยได้ทุก ๆ ปีอย่างต่อเนื่อง การวิเคราะห์ความเสี่ยงของการระบาดของโรคไข้เลือดออกในชุมชนนั้นสามารถวิเคราะห์ได้จากค่าดัชนีลูกน้ำยุงลาย กล่าวคือ ชุมชนที่พบค่าดัชนีลูกน้ำยุงลายสูงแสดงถึงความเสี่ยงของประชาชนในการมีโอกาสรับเชื้อไข้เลือดออกและความเสี่ยงในการแพร่กระจายของโรคอยู่ในระดับสูง ทำให้ชุมชนนั้นมีแนวโน้มของการเกิดโรคและการระบาดของโรคสูง</w:t>
      </w:r>
      <w:r w:rsidRPr="00897DD9">
        <w:rPr>
          <w:rFonts w:ascii="TH SarabunPSK" w:hAnsi="TH SarabunPSK" w:cs="TH SarabunPSK"/>
          <w:sz w:val="32"/>
          <w:szCs w:val="32"/>
        </w:rPr>
        <w:t xml:space="preserve"> (</w:t>
      </w:r>
      <w:r w:rsidRPr="00897DD9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Pr="00897DD9">
        <w:rPr>
          <w:rFonts w:ascii="TH SarabunPSK" w:hAnsi="TH SarabunPSK" w:cs="TH SarabunPSK"/>
          <w:sz w:val="32"/>
          <w:szCs w:val="32"/>
        </w:rPr>
        <w:t xml:space="preserve">, 2544) </w:t>
      </w:r>
    </w:p>
    <w:p w:rsidR="00060FBD" w:rsidRPr="00897DD9" w:rsidRDefault="00060FBD" w:rsidP="00060F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3CE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C692E" w:rsidRPr="006F3CE8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6F3CE8">
        <w:rPr>
          <w:rFonts w:ascii="TH SarabunPSK" w:hAnsi="TH SarabunPSK" w:cs="TH SarabunPSK"/>
          <w:sz w:val="32"/>
          <w:szCs w:val="32"/>
          <w:cs/>
        </w:rPr>
        <w:t xml:space="preserve"> เป็นจังหวัดที่มี</w:t>
      </w:r>
      <w:r w:rsidR="006F3CE8" w:rsidRPr="006F3CE8">
        <w:rPr>
          <w:rFonts w:ascii="TH SarabunPSK" w:hAnsi="TH SarabunPSK" w:cs="TH SarabunPSK"/>
          <w:sz w:val="32"/>
          <w:szCs w:val="32"/>
          <w:cs/>
        </w:rPr>
        <w:t>อัตราป่วยของโรคไข้เลือดออกสูง</w:t>
      </w:r>
      <w:r w:rsidRPr="006F3CE8">
        <w:rPr>
          <w:rFonts w:ascii="TH SarabunPSK" w:hAnsi="TH SarabunPSK" w:cs="TH SarabunPSK"/>
          <w:sz w:val="32"/>
          <w:szCs w:val="32"/>
          <w:cs/>
        </w:rPr>
        <w:t>อ</w:t>
      </w:r>
      <w:r w:rsidR="006F3CE8" w:rsidRPr="006F3CE8">
        <w:rPr>
          <w:rFonts w:ascii="TH SarabunPSK" w:hAnsi="TH SarabunPSK" w:cs="TH SarabunPSK"/>
          <w:sz w:val="32"/>
          <w:szCs w:val="32"/>
          <w:cs/>
        </w:rPr>
        <w:t>ยู่ในลำดับ</w:t>
      </w:r>
      <w:r w:rsidR="00CA62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280">
        <w:rPr>
          <w:rFonts w:ascii="TH SarabunPSK" w:hAnsi="TH SarabunPSK" w:cs="TH SarabunPSK"/>
          <w:sz w:val="32"/>
          <w:szCs w:val="32"/>
        </w:rPr>
        <w:t xml:space="preserve">4 </w:t>
      </w:r>
      <w:r w:rsidR="006C692E" w:rsidRPr="006F3CE8">
        <w:rPr>
          <w:rFonts w:ascii="TH SarabunPSK" w:hAnsi="TH SarabunPSK" w:cs="TH SarabunPSK"/>
          <w:sz w:val="32"/>
          <w:szCs w:val="32"/>
          <w:cs/>
        </w:rPr>
        <w:t xml:space="preserve">ของเขตสุขภาพที่ </w:t>
      </w:r>
      <w:r w:rsidR="006C692E" w:rsidRPr="006F3CE8">
        <w:rPr>
          <w:rFonts w:ascii="TH SarabunPSK" w:hAnsi="TH SarabunPSK" w:cs="TH SarabunPSK"/>
          <w:sz w:val="32"/>
          <w:szCs w:val="32"/>
        </w:rPr>
        <w:t>7</w:t>
      </w:r>
      <w:r w:rsidRPr="006F3CE8">
        <w:rPr>
          <w:rFonts w:ascii="TH SarabunPSK" w:hAnsi="TH SarabunPSK" w:cs="TH SarabunPSK"/>
          <w:sz w:val="32"/>
          <w:szCs w:val="32"/>
          <w:cs/>
        </w:rPr>
        <w:t xml:space="preserve"> ในปีพ.ศ. </w:t>
      </w:r>
      <w:r w:rsidR="00CA6280">
        <w:rPr>
          <w:rFonts w:ascii="TH SarabunPSK" w:hAnsi="TH SarabunPSK" w:cs="TH SarabunPSK"/>
          <w:sz w:val="32"/>
          <w:szCs w:val="32"/>
        </w:rPr>
        <w:t>2558</w:t>
      </w:r>
      <w:r w:rsidRPr="006F3CE8">
        <w:rPr>
          <w:rFonts w:ascii="TH SarabunPSK" w:hAnsi="TH SarabunPSK" w:cs="TH SarabunPSK"/>
          <w:sz w:val="32"/>
          <w:szCs w:val="32"/>
        </w:rPr>
        <w:t xml:space="preserve"> (</w:t>
      </w:r>
      <w:r w:rsidRPr="006F3CE8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 w:rsidR="006C692E" w:rsidRPr="006F3CE8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="00CA6280">
        <w:rPr>
          <w:rFonts w:ascii="TH SarabunPSK" w:hAnsi="TH SarabunPSK" w:cs="TH SarabunPSK"/>
          <w:sz w:val="32"/>
          <w:szCs w:val="32"/>
        </w:rPr>
        <w:t>, 2558</w:t>
      </w:r>
      <w:r w:rsidRPr="006F3CE8">
        <w:rPr>
          <w:rFonts w:ascii="TH SarabunPSK" w:hAnsi="TH SarabunPSK" w:cs="TH SarabunPSK"/>
          <w:sz w:val="32"/>
          <w:szCs w:val="32"/>
        </w:rPr>
        <w:t xml:space="preserve">) </w:t>
      </w:r>
      <w:r w:rsidRPr="006F3CE8">
        <w:rPr>
          <w:rFonts w:ascii="TH SarabunPSK" w:hAnsi="TH SarabunPSK" w:cs="TH SarabunPSK"/>
          <w:sz w:val="32"/>
          <w:szCs w:val="32"/>
          <w:cs/>
        </w:rPr>
        <w:t>พ</w:t>
      </w:r>
      <w:r w:rsidR="00F77329">
        <w:rPr>
          <w:rFonts w:ascii="TH SarabunPSK" w:hAnsi="TH SarabunPSK" w:cs="TH SarabunPSK"/>
          <w:sz w:val="32"/>
          <w:szCs w:val="32"/>
          <w:cs/>
        </w:rPr>
        <w:t xml:space="preserve">บผู้ป่วยสะสมตลอดทั้งปี จำนวน </w:t>
      </w:r>
      <w:r w:rsidR="00F77329">
        <w:rPr>
          <w:rFonts w:ascii="TH SarabunPSK" w:hAnsi="TH SarabunPSK" w:cs="TH SarabunPSK"/>
          <w:sz w:val="32"/>
          <w:szCs w:val="32"/>
        </w:rPr>
        <w:t>1</w:t>
      </w:r>
      <w:r w:rsidR="00F77329">
        <w:rPr>
          <w:rFonts w:ascii="TH SarabunPSK" w:hAnsi="TH SarabunPSK" w:cs="TH SarabunPSK" w:hint="cs"/>
          <w:sz w:val="32"/>
          <w:szCs w:val="32"/>
          <w:cs/>
        </w:rPr>
        <w:t>,</w:t>
      </w:r>
      <w:r w:rsidR="00F77329">
        <w:rPr>
          <w:rFonts w:ascii="TH SarabunPSK" w:hAnsi="TH SarabunPSK" w:cs="TH SarabunPSK"/>
          <w:sz w:val="32"/>
          <w:szCs w:val="32"/>
        </w:rPr>
        <w:t>420</w:t>
      </w:r>
      <w:r w:rsidR="002F5C5E">
        <w:rPr>
          <w:rFonts w:ascii="TH SarabunPSK" w:hAnsi="TH SarabunPSK" w:cs="TH SarabunPSK"/>
          <w:sz w:val="32"/>
          <w:szCs w:val="32"/>
          <w:cs/>
        </w:rPr>
        <w:t xml:space="preserve"> คน คิดเป็นอัตราป่วย </w:t>
      </w:r>
      <w:r w:rsidR="002F5C5E">
        <w:rPr>
          <w:rFonts w:ascii="TH SarabunPSK" w:hAnsi="TH SarabunPSK" w:cs="TH SarabunPSK"/>
          <w:sz w:val="32"/>
          <w:szCs w:val="32"/>
        </w:rPr>
        <w:t>144.18</w:t>
      </w:r>
      <w:r w:rsidRPr="006F3CE8">
        <w:rPr>
          <w:rFonts w:ascii="TH SarabunPSK" w:hAnsi="TH SarabunPSK" w:cs="TH SarabunPSK"/>
          <w:sz w:val="32"/>
          <w:szCs w:val="32"/>
          <w:cs/>
        </w:rPr>
        <w:t xml:space="preserve"> ต่อแสนประชากร</w:t>
      </w:r>
      <w:r w:rsidR="003D3DCB">
        <w:rPr>
          <w:rFonts w:ascii="TH SarabunPSK" w:hAnsi="TH SarabunPSK" w:cs="TH SarabunPSK" w:hint="cs"/>
          <w:sz w:val="32"/>
          <w:szCs w:val="32"/>
          <w:cs/>
        </w:rPr>
        <w:t xml:space="preserve"> (สำนักงานโรคติดต่อนำโดยแมลง กรมควบคุมโรค)</w:t>
      </w:r>
      <w:r w:rsidRPr="006F3C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 xml:space="preserve">อีกทั้งยังเป็นจังหวัดที่ประสบปัญหาการระบาดของไข้เลือดออกมาเป็นระยะเวลาหลายๆปีติดต่อกัน แนวโน้มในการเกิดไข้เลือดออกสูงขึ้นอย่างต่อเนื่อง ในปีงบประมาณ </w:t>
      </w:r>
      <w:r w:rsidRPr="00897DD9">
        <w:rPr>
          <w:rFonts w:ascii="TH SarabunPSK" w:hAnsi="TH SarabunPSK" w:cs="TH SarabunPSK"/>
          <w:sz w:val="32"/>
          <w:szCs w:val="32"/>
        </w:rPr>
        <w:t xml:space="preserve">2558 </w:t>
      </w:r>
      <w:r w:rsidRPr="00897DD9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 w:rsidR="006C692E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897DD9">
        <w:rPr>
          <w:rFonts w:ascii="TH SarabunPSK" w:hAnsi="TH SarabunPSK" w:cs="TH SarabunPSK"/>
          <w:sz w:val="32"/>
          <w:szCs w:val="32"/>
          <w:cs/>
        </w:rPr>
        <w:t xml:space="preserve"> จึงได้กำหนดให้หน่วยบริการสาธารณสุขดำเนินโครงการควบคุมโรคไข้เลือดออกครอบคลุมทุกพื้นที่ภายใต้ยุทธศาสตร์การพัฒนาสังคม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>และคุณภาพชีวิต โดยมีเป้าหมาย ให้ประชาชนมี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>สุขภาพดี มีพฤติกรรมสุขภาพที่ถูกต้อง รวมทั้งมีส่วน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>ร่วมในการดูแลสุขภาพตนเอง โดยมีหน่วยบริการสาธารณสุขดำเนินงานควบคุมป้องกันโรคอย่างเข้มข้น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>ทั้งด้านการรักษาพยาบาลในสถานบริการ และงานในชุมชน สำหรับในพื้นที่ตำบล</w:t>
      </w:r>
      <w:r w:rsidR="006C692E">
        <w:rPr>
          <w:rFonts w:ascii="TH SarabunPSK" w:hAnsi="TH SarabunPSK" w:cs="TH SarabunPSK"/>
          <w:sz w:val="32"/>
          <w:szCs w:val="32"/>
          <w:cs/>
        </w:rPr>
        <w:t>นาทัน</w:t>
      </w:r>
      <w:r w:rsidRPr="00897DD9">
        <w:rPr>
          <w:rFonts w:ascii="TH SarabunPSK" w:hAnsi="TH SarabunPSK" w:cs="TH SarabunPSK"/>
          <w:sz w:val="32"/>
          <w:szCs w:val="32"/>
          <w:cs/>
        </w:rPr>
        <w:t>เป็นพื้นที่ที่พบการระบาดของโรคไข้เลือดออกอย่างต่อเนื่อง ระหว่าง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>ปีพ.ศ.</w:t>
      </w:r>
      <w:r w:rsidRPr="00897DD9">
        <w:rPr>
          <w:rFonts w:ascii="TH SarabunPSK" w:hAnsi="TH SarabunPSK" w:cs="TH SarabunPSK"/>
          <w:sz w:val="32"/>
          <w:szCs w:val="32"/>
        </w:rPr>
        <w:t xml:space="preserve">2555 - 2557 </w:t>
      </w:r>
      <w:r w:rsidRPr="00897DD9">
        <w:rPr>
          <w:rFonts w:ascii="TH SarabunPSK" w:hAnsi="TH SarabunPSK" w:cs="TH SarabunPSK"/>
          <w:sz w:val="32"/>
          <w:szCs w:val="32"/>
          <w:cs/>
        </w:rPr>
        <w:t>โดยมีอัตราป่วยด้วยโรค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 xml:space="preserve">ไข้เลือดออกอยู่ระหว่าง </w:t>
      </w:r>
      <w:r w:rsidRPr="00897DD9">
        <w:rPr>
          <w:rFonts w:ascii="TH SarabunPSK" w:hAnsi="TH SarabunPSK" w:cs="TH SarabunPSK"/>
          <w:sz w:val="32"/>
          <w:szCs w:val="32"/>
        </w:rPr>
        <w:t xml:space="preserve">131.57 - 696.37 </w:t>
      </w:r>
      <w:r w:rsidRPr="00897DD9">
        <w:rPr>
          <w:rFonts w:ascii="TH SarabunPSK" w:hAnsi="TH SarabunPSK" w:cs="TH SarabunPSK"/>
          <w:sz w:val="32"/>
          <w:szCs w:val="32"/>
          <w:cs/>
        </w:rPr>
        <w:t>ต่อแสน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 xml:space="preserve">ประชากร และจากการสำรวจค่าดัชนีลูกน้ำยุงลาย </w:t>
      </w:r>
      <w:r w:rsidRPr="00897DD9">
        <w:rPr>
          <w:rFonts w:ascii="TH SarabunPSK" w:hAnsi="TH SarabunPSK" w:cs="TH SarabunPSK"/>
          <w:sz w:val="32"/>
          <w:szCs w:val="32"/>
        </w:rPr>
        <w:t xml:space="preserve">(House Index : HI) </w:t>
      </w:r>
      <w:r w:rsidRPr="00897DD9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Pr="00897DD9">
        <w:rPr>
          <w:rFonts w:ascii="TH SarabunPSK" w:hAnsi="TH SarabunPSK" w:cs="TH SarabunPSK"/>
          <w:sz w:val="32"/>
          <w:szCs w:val="32"/>
        </w:rPr>
        <w:t xml:space="preserve">4 </w:t>
      </w:r>
      <w:r w:rsidRPr="00897DD9">
        <w:rPr>
          <w:rFonts w:ascii="TH SarabunPSK" w:hAnsi="TH SarabunPSK" w:cs="TH SarabunPSK"/>
          <w:sz w:val="32"/>
          <w:szCs w:val="32"/>
          <w:cs/>
        </w:rPr>
        <w:t xml:space="preserve">ครั้ง ห่างกัน </w:t>
      </w:r>
      <w:r w:rsidRPr="00897DD9">
        <w:rPr>
          <w:rFonts w:ascii="TH SarabunPSK" w:hAnsi="TH SarabunPSK" w:cs="TH SarabunPSK"/>
          <w:sz w:val="32"/>
          <w:szCs w:val="32"/>
        </w:rPr>
        <w:t xml:space="preserve">3 </w:t>
      </w:r>
      <w:r w:rsidRPr="00897DD9">
        <w:rPr>
          <w:rFonts w:ascii="TH SarabunPSK" w:hAnsi="TH SarabunPSK" w:cs="TH SarabunPSK"/>
          <w:sz w:val="32"/>
          <w:szCs w:val="32"/>
          <w:cs/>
        </w:rPr>
        <w:t>เดือน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>พบว่าในช่วงระหว่าง ปี พ.ศ.</w:t>
      </w:r>
      <w:r w:rsidRPr="00897DD9">
        <w:rPr>
          <w:rFonts w:ascii="TH SarabunPSK" w:hAnsi="TH SarabunPSK" w:cs="TH SarabunPSK"/>
          <w:sz w:val="32"/>
          <w:szCs w:val="32"/>
        </w:rPr>
        <w:t xml:space="preserve">2555 - 2557 </w:t>
      </w:r>
      <w:r w:rsidRPr="00897DD9">
        <w:rPr>
          <w:rFonts w:ascii="TH SarabunPSK" w:hAnsi="TH SarabunPSK" w:cs="TH SarabunPSK"/>
          <w:sz w:val="32"/>
          <w:szCs w:val="32"/>
          <w:cs/>
        </w:rPr>
        <w:t xml:space="preserve">มีค่าดัชนีลูกน้ำยุงลายอยู่ระหว่างร้อยละ </w:t>
      </w:r>
      <w:r w:rsidRPr="00897DD9">
        <w:rPr>
          <w:rFonts w:ascii="TH SarabunPSK" w:hAnsi="TH SarabunPSK" w:cs="TH SarabunPSK"/>
          <w:sz w:val="32"/>
          <w:szCs w:val="32"/>
        </w:rPr>
        <w:t xml:space="preserve">25.38 - 36.84 </w:t>
      </w:r>
      <w:r w:rsidRPr="00897DD9">
        <w:rPr>
          <w:rFonts w:ascii="TH SarabunPSK" w:hAnsi="TH SarabunPSK" w:cs="TH SarabunPSK"/>
          <w:sz w:val="32"/>
          <w:szCs w:val="32"/>
          <w:cs/>
        </w:rPr>
        <w:t>ซึ่งสูง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 xml:space="preserve">กว่าเป้าหมายที่กำหนด คือร้อยละ </w:t>
      </w:r>
      <w:r w:rsidRPr="00897DD9">
        <w:rPr>
          <w:rFonts w:ascii="TH SarabunPSK" w:hAnsi="TH SarabunPSK" w:cs="TH SarabunPSK"/>
          <w:sz w:val="32"/>
          <w:szCs w:val="32"/>
        </w:rPr>
        <w:t>10 (</w:t>
      </w:r>
      <w:r w:rsidRPr="00897DD9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 w:rsidR="006C692E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897DD9">
        <w:rPr>
          <w:rFonts w:ascii="TH SarabunPSK" w:hAnsi="TH SarabunPSK" w:cs="TH SarabunPSK"/>
          <w:sz w:val="32"/>
          <w:szCs w:val="32"/>
        </w:rPr>
        <w:t>, 2558)</w:t>
      </w:r>
    </w:p>
    <w:p w:rsidR="00060FBD" w:rsidRPr="00897DD9" w:rsidRDefault="00060FBD" w:rsidP="00060F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7DD9">
        <w:rPr>
          <w:rFonts w:ascii="TH SarabunPSK" w:hAnsi="TH SarabunPSK" w:cs="TH SarabunPSK"/>
          <w:sz w:val="32"/>
          <w:szCs w:val="32"/>
          <w:cs/>
        </w:rPr>
        <w:t>ดังนั้นในการป้องกันโรคไข้เลือดออกในชุมชน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>ให้มีประสิทธิภาพนั้นจำเป็นต้องส่งเสริมให้ประชาชนมี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>ความรู้เกิดเจตคติที่ดีมีความตระหนักและเห็นความสำคัญจนเกิดพฤติกรรมการป้องกันโรคไข้เลือดออกในชุมชนอย่างต่อเนื่อง และยั่งยืน ผู้วิจัย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>เชื่อมั่นว่าชุมชนมีศักยภาพในการดูแลตนเอง</w:t>
      </w:r>
      <w:r w:rsidRPr="00897DD9">
        <w:rPr>
          <w:rFonts w:ascii="TH SarabunPSK" w:hAnsi="TH SarabunPSK" w:cs="TH SarabunPSK"/>
          <w:sz w:val="32"/>
          <w:szCs w:val="32"/>
        </w:rPr>
        <w:t xml:space="preserve"> </w:t>
      </w:r>
      <w:r w:rsidRPr="00897DD9">
        <w:rPr>
          <w:rFonts w:ascii="TH SarabunPSK" w:hAnsi="TH SarabunPSK" w:cs="TH SarabunPSK"/>
          <w:sz w:val="32"/>
          <w:szCs w:val="32"/>
          <w:cs/>
        </w:rPr>
        <w:t>โดยเฉพาะกลุ่มคนที่ทำงานทางด้านสุขภาพทั้งที่เป็นทางการและไม่เป็นทางการที่เรียกว่า เครือข่ายด้านสุขภาพในชุมชน ประกอบด้วย อาสาสมัครสาธารณสุข ชมรมทางด้านสุขภาพต่างๆ ในชุมชน ตลอดจนสมาชิกองค์การบริหารส่วนตำบลที่มาจากการเลือกตั้งซึ่งเป็นตัวแทนของแต่ละหมู่บ้านที่มีความเข้มแข็ง สามารถทำงานในการป้องกันโรคไข้เลือดออกในชุมชนได้ จึงมีความสำคัญเป็นอย่างยิ่งที่กลุ่มบุคคลเหล่านี้จะได้เรียนรู้ปัญหาและแก้ไขปัญหาของชุมชนด้วยชุมชนเอง</w:t>
      </w:r>
    </w:p>
    <w:p w:rsidR="003C0AF2" w:rsidRDefault="003C0AF2" w:rsidP="0081117D">
      <w:pPr>
        <w:autoSpaceDE w:val="0"/>
        <w:autoSpaceDN w:val="0"/>
        <w:adjustRightInd w:val="0"/>
        <w:spacing w:after="0" w:line="240" w:lineRule="auto"/>
        <w:jc w:val="thaiDistribute"/>
        <w:rPr>
          <w:rFonts w:hint="cs"/>
        </w:rPr>
      </w:pPr>
    </w:p>
    <w:p w:rsidR="009E6435" w:rsidRDefault="004B153C" w:rsidP="008111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153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285193" w:rsidRDefault="007A6F69" w:rsidP="00D43A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D43A8D">
        <w:rPr>
          <w:rFonts w:ascii="TH SarabunPSK" w:hAnsi="TH SarabunPSK" w:cs="TH SarabunPSK"/>
          <w:sz w:val="32"/>
          <w:szCs w:val="32"/>
        </w:rPr>
        <w:t>.</w:t>
      </w:r>
      <w:r w:rsidR="00D43A8D">
        <w:rPr>
          <w:rFonts w:ascii="TH SarabunPSK" w:hAnsi="TH SarabunPSK" w:cs="TH SarabunPSK" w:hint="cs"/>
          <w:sz w:val="32"/>
          <w:szCs w:val="32"/>
          <w:cs/>
        </w:rPr>
        <w:t>เพื่อเสริมสร้างสมรรถนะของชุมชนในการป้องกันและควบคุมโรคไข้เลือดออก</w:t>
      </w:r>
      <w:r w:rsidR="0081117D">
        <w:rPr>
          <w:rFonts w:ascii="TH SarabunPSK" w:hAnsi="TH SarabunPSK" w:cs="TH SarabunPSK" w:hint="cs"/>
          <w:sz w:val="32"/>
          <w:szCs w:val="32"/>
          <w:cs/>
        </w:rPr>
        <w:t>ในพื้นที่ตำบล</w:t>
      </w:r>
      <w:r w:rsidR="006C692E">
        <w:rPr>
          <w:rFonts w:ascii="TH SarabunPSK" w:hAnsi="TH SarabunPSK" w:cs="TH SarabunPSK" w:hint="cs"/>
          <w:sz w:val="32"/>
          <w:szCs w:val="32"/>
          <w:cs/>
        </w:rPr>
        <w:t>นาทัน</w:t>
      </w:r>
      <w:r w:rsidR="00811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1DD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81117D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6C692E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</w:p>
    <w:p w:rsidR="003C0AF2" w:rsidRPr="003C0AF2" w:rsidRDefault="003C0AF2" w:rsidP="003C0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117D" w:rsidRDefault="0081117D" w:rsidP="008111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7421D1" w:rsidRDefault="007421D1" w:rsidP="0014767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F98">
        <w:rPr>
          <w:rFonts w:ascii="TH SarabunPSK" w:hAnsi="TH SarabunPSK" w:cs="TH SarabunPSK"/>
          <w:sz w:val="32"/>
          <w:szCs w:val="32"/>
          <w:cs/>
        </w:rPr>
        <w:t>ใช้รูปแบบการวิจัยเชิงปฏิบัติการแบบมีส่วนร่วม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0F98">
        <w:rPr>
          <w:rFonts w:ascii="TH SarabunPSK" w:hAnsi="TH SarabunPSK" w:cs="TH SarabunPSK"/>
          <w:sz w:val="32"/>
          <w:szCs w:val="32"/>
          <w:cs/>
        </w:rPr>
        <w:t>(</w:t>
      </w:r>
      <w:r w:rsidRPr="001D0F98">
        <w:rPr>
          <w:rFonts w:ascii="TH SarabunPSK" w:hAnsi="TH SarabunPSK" w:cs="TH SarabunPSK"/>
          <w:sz w:val="32"/>
          <w:szCs w:val="32"/>
        </w:rPr>
        <w:t>Participatory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0F98">
        <w:rPr>
          <w:rFonts w:ascii="TH SarabunPSK" w:hAnsi="TH SarabunPSK" w:cs="TH SarabunPSK"/>
          <w:sz w:val="32"/>
          <w:szCs w:val="32"/>
        </w:rPr>
        <w:t>Action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0F98">
        <w:rPr>
          <w:rFonts w:ascii="TH SarabunPSK" w:hAnsi="TH SarabunPSK" w:cs="TH SarabunPSK"/>
          <w:sz w:val="32"/>
          <w:szCs w:val="32"/>
        </w:rPr>
        <w:t>Research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0F9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0F98">
        <w:rPr>
          <w:rFonts w:ascii="TH SarabunPSK" w:hAnsi="TH SarabunPSK" w:cs="TH SarabunPSK"/>
          <w:sz w:val="32"/>
          <w:szCs w:val="32"/>
        </w:rPr>
        <w:t>PAR)</w:t>
      </w:r>
    </w:p>
    <w:p w:rsidR="007421D1" w:rsidRDefault="00C03025" w:rsidP="007421D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7421D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ประชากรและกลุ่มอย่างที่ใช้ในการวิจัย</w:t>
      </w:r>
    </w:p>
    <w:p w:rsidR="007421D1" w:rsidRPr="001F7A59" w:rsidRDefault="007421D1" w:rsidP="007421D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7A59">
        <w:rPr>
          <w:rFonts w:ascii="TH SarabunPSK" w:hAnsi="TH SarabunPSK" w:cs="TH SarabunPSK"/>
          <w:sz w:val="32"/>
          <w:szCs w:val="32"/>
        </w:rPr>
        <w:tab/>
      </w:r>
      <w:r w:rsidRPr="001F7A59">
        <w:rPr>
          <w:rFonts w:ascii="TH SarabunPSK" w:hAnsi="TH SarabunPSK" w:cs="TH SarabunPSK" w:hint="cs"/>
          <w:sz w:val="32"/>
          <w:szCs w:val="32"/>
          <w:cs/>
        </w:rPr>
        <w:t>กลุ่มตัวอย่างที่ใช้ในการศึกษาครั้งนี้ ใช้วิธีเลือกแบบเจาะจง รายละเอียดดังต่อไปนี้</w:t>
      </w:r>
    </w:p>
    <w:p w:rsidR="007421D1" w:rsidRPr="001F7A59" w:rsidRDefault="007421D1" w:rsidP="007421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ตัวแทนครัวเรือน  จำนวน </w:t>
      </w:r>
      <w:r w:rsidR="00C8581A">
        <w:rPr>
          <w:rFonts w:ascii="TH SarabunPSK" w:hAnsi="TH SarabunPSK" w:cs="TH SarabunPSK"/>
          <w:sz w:val="32"/>
          <w:szCs w:val="32"/>
        </w:rPr>
        <w:t>11</w:t>
      </w:r>
      <w:r w:rsidRPr="001F7A59">
        <w:rPr>
          <w:rFonts w:ascii="TH SarabunPSK" w:hAnsi="TH SarabunPSK" w:cs="TH SarabunPSK"/>
          <w:sz w:val="32"/>
          <w:szCs w:val="32"/>
        </w:rPr>
        <w:t xml:space="preserve">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หมู่บ้าน หมู่บ้านละ </w:t>
      </w:r>
      <w:r w:rsidRPr="001F7A59">
        <w:rPr>
          <w:rFonts w:ascii="TH SarabunPSK" w:hAnsi="TH SarabunPSK" w:cs="TH SarabunPSK"/>
          <w:sz w:val="32"/>
          <w:szCs w:val="32"/>
        </w:rPr>
        <w:t xml:space="preserve">3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1F7A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รวมจำนวน </w:t>
      </w:r>
      <w:r w:rsidR="00C8581A">
        <w:rPr>
          <w:rFonts w:ascii="TH SarabunPSK" w:hAnsi="TH SarabunPSK" w:cs="TH SarabunPSK"/>
          <w:sz w:val="32"/>
          <w:szCs w:val="32"/>
        </w:rPr>
        <w:t xml:space="preserve"> 33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421D1" w:rsidRPr="001F7A59" w:rsidRDefault="007421D1" w:rsidP="007421D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ตัวแทนผู้นำชุมชน ได้แก่ ผู้ใหญ่บ้าน จำนวน </w:t>
      </w:r>
      <w:r w:rsidR="00C8581A">
        <w:rPr>
          <w:rFonts w:ascii="TH SarabunPSK" w:hAnsi="TH SarabunPSK" w:cs="TH SarabunPSK"/>
          <w:sz w:val="32"/>
          <w:szCs w:val="32"/>
        </w:rPr>
        <w:t>11</w:t>
      </w:r>
      <w:r w:rsidRPr="001F7A59">
        <w:rPr>
          <w:rFonts w:ascii="TH SarabunPSK" w:hAnsi="TH SarabunPSK" w:cs="TH SarabunPSK"/>
          <w:sz w:val="32"/>
          <w:szCs w:val="32"/>
        </w:rPr>
        <w:t xml:space="preserve">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Pr="001F7A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รวมจำนวน </w:t>
      </w:r>
      <w:r w:rsidR="00C8581A">
        <w:rPr>
          <w:rFonts w:ascii="TH SarabunPSK" w:hAnsi="TH SarabunPSK" w:cs="TH SarabunPSK"/>
          <w:sz w:val="32"/>
          <w:szCs w:val="32"/>
        </w:rPr>
        <w:t xml:space="preserve">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421D1" w:rsidRPr="001F7A59" w:rsidRDefault="007421D1" w:rsidP="007421D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ตัวแทนเครือข่ายโรงเรียน จำนวน </w:t>
      </w:r>
      <w:r w:rsidR="00C8581A">
        <w:rPr>
          <w:rFonts w:ascii="TH SarabunPSK" w:hAnsi="TH SarabunPSK" w:cs="TH SarabunPSK"/>
          <w:sz w:val="32"/>
          <w:szCs w:val="32"/>
        </w:rPr>
        <w:t>4</w:t>
      </w:r>
      <w:r w:rsidRPr="001F7A59">
        <w:rPr>
          <w:rFonts w:ascii="TH SarabunPSK" w:hAnsi="TH SarabunPSK" w:cs="TH SarabunPSK"/>
          <w:sz w:val="32"/>
          <w:szCs w:val="32"/>
        </w:rPr>
        <w:t xml:space="preserve">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1F7A59">
        <w:rPr>
          <w:rFonts w:ascii="TH SarabunPSK" w:hAnsi="TH SarabunPSK" w:cs="TH SarabunPSK" w:hint="cs"/>
          <w:sz w:val="32"/>
          <w:szCs w:val="32"/>
          <w:cs/>
        </w:rPr>
        <w:tab/>
      </w:r>
      <w:r w:rsidRPr="001F7A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รวมจำนวน </w:t>
      </w:r>
      <w:r w:rsidRPr="001F7A59">
        <w:rPr>
          <w:rFonts w:ascii="TH SarabunPSK" w:hAnsi="TH SarabunPSK" w:cs="TH SarabunPSK"/>
          <w:sz w:val="32"/>
          <w:szCs w:val="32"/>
        </w:rPr>
        <w:t xml:space="preserve">  </w:t>
      </w:r>
      <w:r w:rsidR="00C8581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421D1" w:rsidRPr="001F7A59" w:rsidRDefault="007421D1" w:rsidP="007421D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7A59">
        <w:rPr>
          <w:rFonts w:ascii="TH SarabunPSK" w:hAnsi="TH SarabunPSK" w:cs="TH SarabunPSK" w:hint="cs"/>
          <w:sz w:val="32"/>
          <w:szCs w:val="32"/>
          <w:cs/>
        </w:rPr>
        <w:t>ตัวแทนองค์การบริหารส่วนตำบล</w:t>
      </w:r>
      <w:r w:rsidR="006C692E">
        <w:rPr>
          <w:rFonts w:ascii="TH SarabunPSK" w:hAnsi="TH SarabunPSK" w:cs="TH SarabunPSK" w:hint="cs"/>
          <w:sz w:val="32"/>
          <w:szCs w:val="32"/>
          <w:cs/>
        </w:rPr>
        <w:t>นาทัน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90EE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รวมจำนวน  </w:t>
      </w:r>
      <w:r w:rsidRPr="001F7A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421D1" w:rsidRPr="001F7A59" w:rsidRDefault="007421D1" w:rsidP="007421D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7A59">
        <w:rPr>
          <w:rFonts w:ascii="TH SarabunPSK" w:hAnsi="TH SarabunPSK" w:cs="TH SarabunPSK" w:hint="cs"/>
          <w:sz w:val="32"/>
          <w:szCs w:val="32"/>
          <w:cs/>
        </w:rPr>
        <w:t>ตัวแทนโรงพยาบาลส่งเสริมสุขภาพตำบล</w:t>
      </w:r>
      <w:r w:rsidR="00C8581A">
        <w:rPr>
          <w:rFonts w:ascii="TH SarabunPSK" w:hAnsi="TH SarabunPSK" w:cs="TH SarabunPSK" w:hint="cs"/>
          <w:sz w:val="32"/>
          <w:szCs w:val="32"/>
          <w:cs/>
        </w:rPr>
        <w:t>นาตาล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90EE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รวมจำนวน  </w:t>
      </w:r>
      <w:r w:rsidRPr="001F7A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421D1" w:rsidRPr="001F7A59" w:rsidRDefault="007421D1" w:rsidP="007421D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A59">
        <w:rPr>
          <w:rFonts w:ascii="TH SarabunPSK" w:hAnsi="TH SarabunPSK" w:cs="TH SarabunPSK" w:hint="cs"/>
          <w:sz w:val="32"/>
          <w:szCs w:val="32"/>
          <w:cs/>
        </w:rPr>
        <w:t>ตัวแทน อสม</w:t>
      </w:r>
      <w:r w:rsidRPr="001F7A59">
        <w:rPr>
          <w:rFonts w:ascii="TH SarabunPSK" w:hAnsi="TH SarabunPSK" w:cs="TH SarabunPSK"/>
          <w:sz w:val="32"/>
          <w:szCs w:val="32"/>
        </w:rPr>
        <w:t>.</w:t>
      </w: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C8581A">
        <w:rPr>
          <w:rFonts w:ascii="TH SarabunPSK" w:hAnsi="TH SarabunPSK" w:cs="TH SarabunPSK"/>
          <w:sz w:val="32"/>
          <w:szCs w:val="32"/>
        </w:rPr>
        <w:t>11</w:t>
      </w:r>
      <w:r w:rsidRPr="001F7A59">
        <w:rPr>
          <w:rFonts w:ascii="TH SarabunPSK" w:hAnsi="TH SarabunPSK" w:cs="TH SarabunPSK"/>
          <w:sz w:val="32"/>
          <w:szCs w:val="32"/>
        </w:rPr>
        <w:t xml:space="preserve">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หมู่บ้าน หมู่บ้านละ </w:t>
      </w:r>
      <w:r w:rsidRPr="001F7A59">
        <w:rPr>
          <w:rFonts w:ascii="TH SarabunPSK" w:hAnsi="TH SarabunPSK" w:cs="TH SarabunPSK"/>
          <w:sz w:val="32"/>
          <w:szCs w:val="32"/>
        </w:rPr>
        <w:t xml:space="preserve">3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 xml:space="preserve">รวมจำนวน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81A">
        <w:rPr>
          <w:rFonts w:ascii="TH SarabunPSK" w:hAnsi="TH SarabunPSK" w:cs="TH SarabunPSK"/>
          <w:sz w:val="32"/>
          <w:szCs w:val="32"/>
        </w:rPr>
        <w:t>33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F7A59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47671" w:rsidRDefault="007421D1" w:rsidP="00C0302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7A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A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A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C0AF2" w:rsidRPr="003C0AF2" w:rsidRDefault="007421D1" w:rsidP="003C0A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7A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A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A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A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รวมทั้งสิ้น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1F7A5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</w:t>
      </w:r>
      <w:r w:rsidRPr="001F7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5626C">
        <w:rPr>
          <w:rFonts w:ascii="TH SarabunPSK" w:hAnsi="TH SarabunPSK" w:cs="TH SarabunPSK"/>
          <w:b/>
          <w:bCs/>
          <w:sz w:val="32"/>
          <w:szCs w:val="32"/>
        </w:rPr>
        <w:t>89</w:t>
      </w:r>
      <w:r w:rsidRPr="001F7A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7A59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9E6435" w:rsidRDefault="003C0AF2" w:rsidP="006551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3.2</w:t>
      </w:r>
      <w:r w:rsidR="00B45D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21D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AA6CE3" w:rsidRDefault="00AA6CE3" w:rsidP="00AA6CE3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B797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การประเมินสมรรถนะชุมชน ด้านความรู้ ด้านทักษะ และด้านพฤตินิสัยในการป้องกันและควบคุมโรคไข้เลือดออกก่อนดำเนินการเสริมสร้างสมรรถนะ</w:t>
      </w:r>
    </w:p>
    <w:p w:rsidR="00AA6CE3" w:rsidRDefault="00AA6CE3" w:rsidP="00AA6CE3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B797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กระบวนการเสริมสร้างสมรรถนะชุมชน ด้านความรู้ ด้านทักษะ และด้านพฤตินิสัยในการป้องกันและควบคุมโรคไข้เลือดออก</w:t>
      </w:r>
    </w:p>
    <w:p w:rsidR="00AA6CE3" w:rsidRDefault="00AA6CE3" w:rsidP="00AA6CE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B797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การประเมินสมรรถนะชุมชน ด้านความรู้ ด้านทักษะ และด้านพฤตินิสัยในการป้องกันและควบคุมโรคไข้เลือดออกหลังดำเนินการเสริมสร้างสมรรถนะ</w:t>
      </w:r>
    </w:p>
    <w:p w:rsidR="00B45DFF" w:rsidRPr="00AA6CE3" w:rsidRDefault="00AA6CE3" w:rsidP="00AA6CE3">
      <w:pPr>
        <w:tabs>
          <w:tab w:val="left" w:pos="1134"/>
        </w:tabs>
        <w:spacing w:after="0" w:line="240" w:lineRule="auto"/>
        <w:ind w:firstLine="720"/>
        <w:jc w:val="thaiDistribute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B797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การประเมินความพึงพอใจของชุมชน ต่อกระบวนการเสริมสร้างสมรรถนะด้านความรู้ ด้านทักษะ และด้านพฤตินิสัยในการป้องกันและควบคุมโรคไข้เลือดออก</w:t>
      </w:r>
    </w:p>
    <w:p w:rsidR="007421D1" w:rsidRDefault="00B45DFF" w:rsidP="00AA6CE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2AEB">
        <w:rPr>
          <w:rFonts w:ascii="TH SarabunPSK" w:hAnsi="TH SarabunPSK" w:cs="TH SarabunPSK"/>
          <w:b/>
          <w:bCs/>
          <w:sz w:val="32"/>
          <w:szCs w:val="32"/>
        </w:rPr>
        <w:t>3.3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21D1" w:rsidRPr="000B797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9E6435" w:rsidRDefault="00B45DFF" w:rsidP="00AA6C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21D1" w:rsidRPr="000B7978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="00742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1D1" w:rsidRPr="000B7978">
        <w:rPr>
          <w:rFonts w:ascii="TH SarabunPSK" w:hAnsi="TH SarabunPSK" w:cs="TH SarabunPSK"/>
          <w:sz w:val="32"/>
          <w:szCs w:val="32"/>
          <w:cs/>
        </w:rPr>
        <w:t>การแจกแจงความถี่ และการหาค่าร้อยละ ข้อมูลระดับสมรรถนะ</w:t>
      </w:r>
      <w:r w:rsidR="007421D1" w:rsidRPr="000B7978">
        <w:rPr>
          <w:rFonts w:ascii="TH SarabunPSK" w:hAnsi="TH SarabunPSK" w:cs="TH SarabunPSK"/>
          <w:sz w:val="32"/>
          <w:szCs w:val="32"/>
        </w:rPr>
        <w:t xml:space="preserve"> </w:t>
      </w:r>
      <w:r w:rsidR="008A0614">
        <w:rPr>
          <w:rFonts w:ascii="TH SarabunPSK" w:hAnsi="TH SarabunPSK" w:cs="TH SarabunPSK"/>
          <w:sz w:val="32"/>
          <w:szCs w:val="32"/>
          <w:cs/>
        </w:rPr>
        <w:t>ของ</w:t>
      </w:r>
      <w:r w:rsidR="008A0614">
        <w:rPr>
          <w:rFonts w:ascii="TH SarabunPSK" w:hAnsi="TH SarabunPSK" w:cs="TH SarabunPSK" w:hint="cs"/>
          <w:sz w:val="32"/>
          <w:szCs w:val="32"/>
          <w:cs/>
        </w:rPr>
        <w:t xml:space="preserve">ชุมชน </w:t>
      </w:r>
      <w:r w:rsidR="007421D1" w:rsidRPr="000B7978">
        <w:rPr>
          <w:rFonts w:ascii="TH SarabunPSK" w:hAnsi="TH SarabunPSK" w:cs="TH SarabunPSK"/>
          <w:sz w:val="32"/>
          <w:szCs w:val="32"/>
          <w:cs/>
        </w:rPr>
        <w:t>วิเคราะห์โดยการแจกแจงความถี่ และหาค่าร้อยละ</w:t>
      </w:r>
      <w:r w:rsidR="007421D1">
        <w:rPr>
          <w:rFonts w:ascii="TH SarabunPSK" w:hAnsi="TH SarabunPSK" w:cs="TH SarabunPSK"/>
          <w:sz w:val="32"/>
          <w:szCs w:val="32"/>
        </w:rPr>
        <w:t xml:space="preserve"> </w:t>
      </w:r>
      <w:r w:rsidR="007421D1" w:rsidRPr="000B7978">
        <w:rPr>
          <w:rFonts w:ascii="TH SarabunPSK" w:hAnsi="TH SarabunPSK" w:cs="TH SarabunPSK"/>
          <w:sz w:val="32"/>
          <w:szCs w:val="32"/>
          <w:cs/>
        </w:rPr>
        <w:t>(</w:t>
      </w:r>
      <w:r w:rsidR="007421D1" w:rsidRPr="000B7978">
        <w:rPr>
          <w:rFonts w:ascii="TH SarabunPSK" w:hAnsi="TH SarabunPSK" w:cs="TH SarabunPSK"/>
          <w:sz w:val="32"/>
          <w:szCs w:val="32"/>
        </w:rPr>
        <w:t>Percentage)</w:t>
      </w:r>
      <w:r w:rsidR="00742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1D1" w:rsidRPr="000B7978">
        <w:rPr>
          <w:rFonts w:ascii="TH SarabunPSK" w:hAnsi="TH SarabunPSK" w:cs="TH SarabunPSK"/>
          <w:sz w:val="32"/>
          <w:szCs w:val="32"/>
          <w:cs/>
        </w:rPr>
        <w:t>ค่าเฉลี่ย (</w:t>
      </w:r>
      <w:r w:rsidR="007421D1" w:rsidRPr="000B7978">
        <w:rPr>
          <w:rFonts w:ascii="TH SarabunPSK" w:hAnsi="TH SarabunPSK" w:cs="TH SarabunPSK"/>
          <w:sz w:val="32"/>
          <w:szCs w:val="32"/>
        </w:rPr>
        <w:t xml:space="preserve">Mean: 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7421D1" w:rsidRPr="000B7978">
        <w:rPr>
          <w:rFonts w:ascii="TH SarabunPSK" w:hAnsi="TH SarabunPSK" w:cs="TH SarabunPSK"/>
          <w:sz w:val="32"/>
          <w:szCs w:val="32"/>
        </w:rPr>
        <w:t>)</w:t>
      </w:r>
      <w:r w:rsidR="00742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1D1" w:rsidRPr="000B7978">
        <w:rPr>
          <w:rFonts w:ascii="TH SarabunPSK" w:hAnsi="TH SarabunPSK" w:cs="TH SarabunPSK"/>
          <w:sz w:val="32"/>
          <w:szCs w:val="32"/>
          <w:cs/>
        </w:rPr>
        <w:t>ค่าส่วนเบี่ยงเบนมาตรฐาน (</w:t>
      </w:r>
      <w:r w:rsidR="007421D1" w:rsidRPr="000B7978">
        <w:rPr>
          <w:rFonts w:ascii="TH SarabunPSK" w:hAnsi="TH SarabunPSK" w:cs="TH SarabunPSK"/>
          <w:sz w:val="32"/>
          <w:szCs w:val="32"/>
        </w:rPr>
        <w:t xml:space="preserve">Standard Deviation: S.D.) </w:t>
      </w:r>
      <w:r w:rsidR="00E35ADD">
        <w:rPr>
          <w:rFonts w:ascii="TH SarabunPSK" w:hAnsi="TH SarabunPSK" w:cs="TH SarabunPSK"/>
          <w:sz w:val="32"/>
          <w:szCs w:val="32"/>
          <w:cs/>
        </w:rPr>
        <w:t>และ</w:t>
      </w:r>
      <w:r w:rsidR="00E35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ADD">
        <w:rPr>
          <w:rFonts w:ascii="TH SarabunPSK" w:hAnsi="TH SarabunPSK" w:cs="TH SarabunPSK"/>
          <w:sz w:val="32"/>
          <w:szCs w:val="32"/>
        </w:rPr>
        <w:t xml:space="preserve">Paired t-test </w:t>
      </w:r>
    </w:p>
    <w:p w:rsidR="009E6435" w:rsidRPr="0006246D" w:rsidRDefault="009E6435" w:rsidP="00AA6C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A18B8" w:rsidRDefault="00AA18B8" w:rsidP="00AA6C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2AEB" w:rsidRDefault="007D2AEB" w:rsidP="00AA6C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2AEB" w:rsidRDefault="007D2AEB" w:rsidP="00AA6C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2AEB" w:rsidRDefault="007D2AEB" w:rsidP="00AA6C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79FE" w:rsidRPr="003A2E2E" w:rsidRDefault="005D79FE" w:rsidP="007D2AE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69D4" w:rsidRDefault="00FF69D4" w:rsidP="005D7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2E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ผลการวิจัย</w:t>
      </w:r>
    </w:p>
    <w:p w:rsidR="00E35ADD" w:rsidRPr="005D79FE" w:rsidRDefault="00E35ADD" w:rsidP="005D7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3D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 การประเมินสมรรถนะชุมชน ด้านความรู้ ด้านทักษะ และด้านพฤตินิสัยในการป้องกันและควบคุมโรคไข้เลือดออกก่อนดำเนินการเสริมสร้างสมรรถนะ</w:t>
      </w:r>
    </w:p>
    <w:p w:rsidR="00E35ADD" w:rsidRDefault="00E35ADD" w:rsidP="005D7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ระดับสมรรถนะของผู้เข้าร่วมเสริมสร้างสมรรถนะ ด้านความรู้ ด้านทักษะ และด้านพฤตินิสัยในการป้องกันแลควบคุมโรคไข้เลือดออกในชุมชนก่อนดำเนินการเสริมสร้างสมรรถนะ</w:t>
      </w:r>
    </w:p>
    <w:p w:rsidR="00E35ADD" w:rsidRDefault="00E35ADD" w:rsidP="005D7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79F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5D79FE" w:rsidRPr="005D79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D79FE" w:rsidRPr="005D79F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D79FE" w:rsidRPr="005D79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ร้อยละ ค่าเฉลี่ย และส่วนเบี่ยงเบนมาตรฐาน ผลการทดสอบด้านความรู้ ด้านทักษะ และด้านพฤตินิสัยในการป้องกันและควบคุมโรคไข้เลือดออกในชุมชน (</w:t>
      </w:r>
      <w:r>
        <w:rPr>
          <w:rFonts w:ascii="TH SarabunPSK" w:hAnsi="TH SarabunPSK" w:cs="TH SarabunPSK"/>
          <w:sz w:val="32"/>
          <w:szCs w:val="32"/>
        </w:rPr>
        <w:t>N=104)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2067"/>
        <w:gridCol w:w="2034"/>
      </w:tblGrid>
      <w:tr w:rsidR="00E35ADD" w:rsidRPr="003D0299" w:rsidTr="005D79F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E35ADD" w:rsidRPr="003D0299" w:rsidTr="005D79FE">
        <w:tc>
          <w:tcPr>
            <w:tcW w:w="4786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ด้านความรู้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35ADD" w:rsidRPr="003D0299" w:rsidTr="005D79FE">
        <w:tc>
          <w:tcPr>
            <w:tcW w:w="4786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ต่ำ</w:t>
            </w:r>
          </w:p>
        </w:tc>
        <w:tc>
          <w:tcPr>
            <w:tcW w:w="2126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2092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E35ADD" w:rsidRPr="003D0299" w:rsidTr="005D79FE">
        <w:tc>
          <w:tcPr>
            <w:tcW w:w="4786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ปานกลาง</w:t>
            </w:r>
          </w:p>
        </w:tc>
        <w:tc>
          <w:tcPr>
            <w:tcW w:w="2126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092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E35ADD" w:rsidRPr="003D0299" w:rsidTr="005D79FE">
        <w:tc>
          <w:tcPr>
            <w:tcW w:w="4786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สูง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E35ADD" w:rsidRPr="005D79FE" w:rsidTr="005D79F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5D79FE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7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5D79FE">
              <w:rPr>
                <w:rFonts w:ascii="TH SarabunPSK" w:hAnsi="TH SarabunPSK" w:cs="TH SarabunPSK"/>
                <w:b/>
                <w:bCs/>
                <w:sz w:val="28"/>
              </w:rPr>
              <w:t xml:space="preserve"> = 5.87   S.D. = 1.80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5D79FE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5D79FE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5ADD" w:rsidRPr="003D0299" w:rsidTr="005D79FE">
        <w:tc>
          <w:tcPr>
            <w:tcW w:w="4786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ด้านทักษะ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5ADD" w:rsidRPr="003D0299" w:rsidTr="005D79FE">
        <w:tc>
          <w:tcPr>
            <w:tcW w:w="4786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ต่ำ</w:t>
            </w:r>
          </w:p>
        </w:tc>
        <w:tc>
          <w:tcPr>
            <w:tcW w:w="2126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B43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2092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B43">
              <w:rPr>
                <w:rFonts w:ascii="TH SarabunPSK" w:hAnsi="TH SarabunPSK" w:cs="TH SarabunPSK"/>
                <w:sz w:val="28"/>
              </w:rPr>
              <w:t>62.50</w:t>
            </w:r>
          </w:p>
        </w:tc>
      </w:tr>
      <w:tr w:rsidR="00E35ADD" w:rsidRPr="003D0299" w:rsidTr="005D79FE">
        <w:tc>
          <w:tcPr>
            <w:tcW w:w="4786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ปานกลาง</w:t>
            </w:r>
          </w:p>
        </w:tc>
        <w:tc>
          <w:tcPr>
            <w:tcW w:w="2126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B4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092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B43">
              <w:rPr>
                <w:rFonts w:ascii="TH SarabunPSK" w:hAnsi="TH SarabunPSK" w:cs="TH SarabunPSK"/>
                <w:sz w:val="28"/>
              </w:rPr>
              <w:t>7.69</w:t>
            </w:r>
          </w:p>
        </w:tc>
      </w:tr>
      <w:tr w:rsidR="00E35ADD" w:rsidRPr="003D0299" w:rsidTr="005D79FE">
        <w:tc>
          <w:tcPr>
            <w:tcW w:w="4786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สูง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B43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B43">
              <w:rPr>
                <w:rFonts w:ascii="TH SarabunPSK" w:hAnsi="TH SarabunPSK" w:cs="TH SarabunPSK"/>
                <w:sz w:val="28"/>
              </w:rPr>
              <w:t>29.81</w:t>
            </w:r>
          </w:p>
        </w:tc>
      </w:tr>
      <w:tr w:rsidR="00E35ADD" w:rsidRPr="005D79FE" w:rsidTr="005D79F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5D79FE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7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5D79FE">
              <w:rPr>
                <w:rFonts w:ascii="TH SarabunPSK" w:hAnsi="TH SarabunPSK" w:cs="TH SarabunPSK"/>
                <w:b/>
                <w:bCs/>
                <w:sz w:val="28"/>
              </w:rPr>
              <w:t xml:space="preserve"> = 8.45   S.D. = 4.73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5D79FE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5D79FE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5ADD" w:rsidRPr="003D0299" w:rsidTr="005D79FE">
        <w:tc>
          <w:tcPr>
            <w:tcW w:w="4786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029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ด้านพฤตินิสัย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5ADD" w:rsidRPr="003D0299" w:rsidTr="005D79FE">
        <w:tc>
          <w:tcPr>
            <w:tcW w:w="4786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2126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092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E35ADD" w:rsidRPr="003D0299" w:rsidTr="005D79FE">
        <w:tc>
          <w:tcPr>
            <w:tcW w:w="4786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ปานกลาง</w:t>
            </w:r>
          </w:p>
        </w:tc>
        <w:tc>
          <w:tcPr>
            <w:tcW w:w="2126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1CB0"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2092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1CB0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E35ADD" w:rsidRPr="003D0299" w:rsidTr="005D79FE">
        <w:tc>
          <w:tcPr>
            <w:tcW w:w="4786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E35ADD" w:rsidRPr="005D79FE" w:rsidTr="005D79F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5D79FE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7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5D79FE">
              <w:rPr>
                <w:rFonts w:ascii="TH SarabunPSK" w:hAnsi="TH SarabunPSK" w:cs="TH SarabunPSK"/>
                <w:b/>
                <w:bCs/>
                <w:sz w:val="28"/>
              </w:rPr>
              <w:t xml:space="preserve"> = 2.70 S.D. = 0.12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5D79FE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5D79FE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35ADD" w:rsidRDefault="00E35ADD" w:rsidP="005D7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35ADD" w:rsidRDefault="00E35ADD" w:rsidP="005D7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FA676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การเสริมสร้างสมรรถนะของผู้เข้าร่วมเสริมสร้างสมรรถนะด้านความรู้ ด้านทักษะ และด้านพฤตินิสัยในการป้องกันและควบคุมโรคไข้เลือดออก</w:t>
      </w:r>
    </w:p>
    <w:p w:rsidR="005D79FE" w:rsidRDefault="00E35ADD" w:rsidP="005D7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486FA9">
        <w:rPr>
          <w:rFonts w:ascii="TH SarabunPSK" w:hAnsi="TH SarabunPSK" w:cs="TH SarabunPSK" w:hint="cs"/>
          <w:sz w:val="32"/>
          <w:szCs w:val="32"/>
          <w:cs/>
        </w:rPr>
        <w:t>การอบรมเชิงปฏิบัติการเสริมสร้างสมรรถนะในการป้องกันและควบคุมโรคไข้เลือดออก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ในชุมชน โดยจัดกิจกรรมในลักษณะ </w:t>
      </w:r>
      <w:r>
        <w:rPr>
          <w:rFonts w:ascii="TH SarabunPSK" w:hAnsi="TH SarabunPSK" w:cs="TH SarabunPSK"/>
          <w:sz w:val="32"/>
          <w:szCs w:val="32"/>
        </w:rPr>
        <w:t xml:space="preserve">Walk Rally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4 ฐานปฏิบัติการโดยแบ่งผู้เข้าร่วมเสริมสร้างสมรรถนะออกเป็นกลุ่มย่อย แล้วให้แต่กลุ่มหมุนเวียนไปเข้ารับความรู้ในแต่ละฐาน </w:t>
      </w:r>
    </w:p>
    <w:p w:rsidR="00E35ADD" w:rsidRDefault="00E35ADD" w:rsidP="005D7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การเสริมสร้างสมรรถนะด้านทักษะ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มีวัตถุประสงค์เพื่อให้ผู้เข้าร่วมเสริมสร้างสมรรถนะได้เรียนรู้ทักษะในการค้นหาปัญหา และการวิเคราะห์ปัญหา การเขียนกิจกรรม แผนงานและโครงการเพื่อป้องกันและควบคุมโรคไข้เลือดออกในชุมชน การนำโครงการไปปฏิบัติ และการประเมินผลโครงการ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EA4117">
        <w:rPr>
          <w:rFonts w:ascii="TH SarabunPSK" w:hAnsi="TH SarabunPSK" w:cs="TH SarabunPSK" w:hint="cs"/>
          <w:sz w:val="32"/>
          <w:szCs w:val="32"/>
          <w:cs/>
        </w:rPr>
        <w:t>ได้นำเทคนิคกระบวน</w:t>
      </w:r>
      <w:r w:rsidRPr="00EA4117">
        <w:rPr>
          <w:rFonts w:ascii="TH SarabunPSK" w:eastAsia="AngsanaNew" w:hAnsi="TH SarabunPSK" w:cs="TH SarabunPSK" w:hint="cs"/>
          <w:sz w:val="32"/>
          <w:szCs w:val="32"/>
          <w:cs/>
        </w:rPr>
        <w:t xml:space="preserve">การประชุมวางแผนแบบมีส่วนร่วมอย่างสร้างสรรค์ </w:t>
      </w:r>
      <w:r w:rsidRPr="00EA4117">
        <w:rPr>
          <w:rFonts w:ascii="TH SarabunPSK" w:eastAsia="AngsanaNew" w:hAnsi="TH SarabunPSK" w:cs="TH SarabunPSK"/>
          <w:sz w:val="32"/>
          <w:szCs w:val="32"/>
        </w:rPr>
        <w:t xml:space="preserve">AIC </w:t>
      </w:r>
      <w:r w:rsidRPr="00EA4117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EA4117">
        <w:rPr>
          <w:rFonts w:ascii="TH SarabunPSK" w:eastAsia="AngsanaNew" w:hAnsi="TH SarabunPSK" w:cs="TH SarabunPSK"/>
          <w:sz w:val="32"/>
          <w:szCs w:val="32"/>
        </w:rPr>
        <w:t>Appreciation Influence Control</w:t>
      </w:r>
      <w:r w:rsidRPr="0024638D">
        <w:rPr>
          <w:rFonts w:ascii="TH SarabunPSK" w:eastAsia="AngsanaNew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จน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>
        <w:rPr>
          <w:rFonts w:ascii="TH SarabunPSK" w:hAnsi="TH SarabunPSK" w:cs="TH SarabunPSK"/>
          <w:sz w:val="32"/>
          <w:szCs w:val="32"/>
          <w:cs/>
        </w:rPr>
        <w:t>มาสู่การจัด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24638D">
        <w:rPr>
          <w:rFonts w:ascii="TH SarabunPSK" w:hAnsi="TH SarabunPSK" w:cs="TH SarabunPSK"/>
          <w:sz w:val="32"/>
          <w:szCs w:val="32"/>
          <w:cs/>
        </w:rPr>
        <w:t>โครงการในการแก้ไขปัญหาจ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Pr="0024638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24638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38D">
        <w:rPr>
          <w:rFonts w:ascii="TH SarabunPSK" w:hAnsi="TH SarabunPSK" w:cs="TH SarabunPSK"/>
          <w:sz w:val="32"/>
          <w:szCs w:val="32"/>
          <w:cs/>
        </w:rPr>
        <w:t>โครงการ 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1.)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โครงการจัดตั้งศูนย์ปฏิบัติการป้องกันและควบคุมโรคไข้เลือดออกในพื้นที่ตำบล</w:t>
      </w:r>
      <w:r w:rsidR="006C692E">
        <w:rPr>
          <w:rFonts w:ascii="TH SarabunPSK" w:hAnsi="TH SarabunPSK" w:cs="TH SarabunPSK" w:hint="cs"/>
          <w:sz w:val="32"/>
          <w:szCs w:val="32"/>
          <w:cs/>
        </w:rPr>
        <w:t>นาทัน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2.) โครงการพัฒนารูปแบบการป้องกันและควบคุมโรคไข้เลือดออกโดยใช้โรงเรียนเป็นฐาน ในพื้นที่ตำบล</w:t>
      </w:r>
      <w:r w:rsidR="006C692E">
        <w:rPr>
          <w:rFonts w:ascii="TH SarabunPSK" w:hAnsi="TH SarabunPSK" w:cs="TH SarabunPSK" w:hint="cs"/>
          <w:sz w:val="32"/>
          <w:szCs w:val="32"/>
          <w:cs/>
        </w:rPr>
        <w:t>นาทัน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) โครงการคุยกันสารพันความรู้ในการป้องกันและควบคุมโรคไข้เลือดออกผ่านหอกระจายข่าวในพื้นที่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ตำบล</w:t>
      </w:r>
      <w:r w:rsidR="006C692E">
        <w:rPr>
          <w:rFonts w:ascii="TH SarabunPSK" w:hAnsi="TH SarabunPSK" w:cs="TH SarabunPSK" w:hint="cs"/>
          <w:sz w:val="32"/>
          <w:szCs w:val="32"/>
          <w:cs/>
        </w:rPr>
        <w:t>นาทัน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4.) โครงการธนาคารภูมิปัญญาท้องเพื่อการป้องกันและควบคุมโรคไข้เลือดออกในพื้นที่ตำบล</w:t>
      </w:r>
      <w:r w:rsidR="006C692E">
        <w:rPr>
          <w:rFonts w:ascii="TH SarabunPSK" w:hAnsi="TH SarabunPSK" w:cs="TH SarabunPSK" w:hint="cs"/>
          <w:sz w:val="32"/>
          <w:szCs w:val="32"/>
          <w:cs/>
        </w:rPr>
        <w:t>นาทัน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5.) โครงการปรับปรุงสิ่งแวดล้อมชุมชนในพื้นที่ตำบล</w:t>
      </w:r>
      <w:r w:rsidR="006C692E">
        <w:rPr>
          <w:rFonts w:ascii="TH SarabunPSK" w:hAnsi="TH SarabunPSK" w:cs="TH SarabunPSK" w:hint="cs"/>
          <w:sz w:val="32"/>
          <w:szCs w:val="32"/>
          <w:cs/>
        </w:rPr>
        <w:t>นาทัน</w:t>
      </w:r>
    </w:p>
    <w:p w:rsidR="00E35ADD" w:rsidRPr="002573CC" w:rsidRDefault="005D79FE" w:rsidP="005D7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ซึ่</w:t>
      </w:r>
      <w:r>
        <w:rPr>
          <w:rFonts w:ascii="TH SarabunPSK" w:hAnsi="TH SarabunPSK" w:cs="TH SarabunPSK" w:hint="cs"/>
          <w:sz w:val="32"/>
          <w:szCs w:val="32"/>
          <w:cs/>
        </w:rPr>
        <w:t>ง อบต</w:t>
      </w:r>
      <w:r>
        <w:rPr>
          <w:rFonts w:ascii="TH SarabunPSK" w:hAnsi="TH SarabunPSK" w:cs="TH SarabunPSK"/>
          <w:sz w:val="32"/>
          <w:szCs w:val="32"/>
        </w:rPr>
        <w:t>.</w:t>
      </w:r>
      <w:r w:rsidR="006C692E">
        <w:rPr>
          <w:rFonts w:ascii="TH SarabunPSK" w:hAnsi="TH SarabunPSK" w:cs="TH SarabunPSK" w:hint="cs"/>
          <w:sz w:val="32"/>
          <w:szCs w:val="32"/>
          <w:cs/>
        </w:rPr>
        <w:t>นาทัน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ได้รับโครงการทั้งหมดไปบรรจุในแผนพัฒนา</w:t>
      </w:r>
      <w:r w:rsidR="00E35ADD" w:rsidRPr="002573CC">
        <w:rPr>
          <w:rFonts w:ascii="TH SarabunPSK" w:hAnsi="TH SarabunPSK" w:cs="TH SarabunPSK"/>
          <w:sz w:val="32"/>
          <w:szCs w:val="32"/>
        </w:rPr>
        <w:t xml:space="preserve">3 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ปี</w:t>
      </w:r>
      <w:r w:rsidR="00E35ADD" w:rsidRPr="002573CC">
        <w:rPr>
          <w:rFonts w:ascii="TH SarabunPSK" w:hAnsi="TH SarabunPSK" w:cs="TH SarabunPSK"/>
          <w:sz w:val="32"/>
          <w:szCs w:val="32"/>
        </w:rPr>
        <w:t xml:space="preserve"> (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2558-2560</w:t>
      </w:r>
      <w:r w:rsidR="00E35ADD" w:rsidRPr="002573C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และจัดสรร</w:t>
      </w:r>
      <w:r>
        <w:rPr>
          <w:rFonts w:ascii="TH SarabunPSK" w:hAnsi="TH SarabunPSK" w:cs="TH SarabunPSK"/>
          <w:sz w:val="32"/>
          <w:szCs w:val="32"/>
          <w:cs/>
        </w:rPr>
        <w:t>งบประมาณให้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เนินโครงการในชุมชน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การเสริมสร้างสมรรถนะด้านพฤตินิสัย ภายหลังจากได้รับการเสริมสร้างสมรรถนะด้านความรู้และด้านทักษะแล้ว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ผู้วิจัยได้จัดเวทีอภิปรายกลุ่มเพื่อให้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ผู้เข้าร่วมเสริมสร้างสมรรถนะ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ได้แลกเปลี่ยนเรียนรู้ซึ่งกันและกันว่าได้น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เอาความรู้และทักษะที่ได้รับไปปฏิบัติด้วยตนเองอย่างไร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โดยสรุปได้ว่าพฤติกรรมการปฏิบัติส่วนใหญ่จะมีการน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ไปบอกกล่าวกับสมาชิกในครอบครัวและเพื่อนบ้านให้</w:t>
      </w:r>
      <w:r w:rsidR="00E35ADD" w:rsidRPr="002573CC">
        <w:rPr>
          <w:rFonts w:ascii="TH SarabunPSK" w:hAnsi="TH SarabunPSK" w:cs="TH SarabunPSK"/>
          <w:sz w:val="32"/>
          <w:szCs w:val="32"/>
        </w:rPr>
        <w:t xml:space="preserve"> 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นอกจากนี้ยังสามารถชักน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ให้เกิดแนวร่วมในการปฏิบัติ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 xml:space="preserve">กล่าวได้ว่า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ผู้เข้าร่วมเสริมสร้างสมรรถนะ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ที่ผ่านกระบวนการเสริมสร้างสมรรถนะด้านความรู้ด้านทักษะ</w:t>
      </w:r>
      <w:r w:rsidR="00E35ADD" w:rsidRPr="002573CC">
        <w:rPr>
          <w:rFonts w:ascii="TH SarabunPSK" w:hAnsi="TH SarabunPSK" w:cs="TH SarabunPSK"/>
          <w:sz w:val="32"/>
          <w:szCs w:val="32"/>
        </w:rPr>
        <w:t xml:space="preserve"> 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และด้านพฤตินิสัยได้กลายเป็นแกนน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ที่ส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คัญของระดับหมู่บ้านและ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ทำตน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เป็นแบบอย่างในการ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ป้องกันและควบคุมโรคไข้เลือดออก 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ตลอดจนสามารถเชื่อมประสานระหว่างชุมชนกับหน่วยราชการเพื่อ</w:t>
      </w:r>
      <w:r w:rsidR="00E35ADD" w:rsidRPr="002573CC">
        <w:rPr>
          <w:rFonts w:ascii="TH SarabunPSK" w:hAnsi="TH SarabunPSK" w:cs="TH SarabunPSK"/>
          <w:sz w:val="32"/>
          <w:szCs w:val="32"/>
        </w:rPr>
        <w:t xml:space="preserve"> 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ขับเคลื่อนกิจกรรม</w:t>
      </w:r>
      <w:r w:rsidRPr="002573C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ป้องกันและควบคุมโรคไข้เลือดออก</w:t>
      </w:r>
      <w:r w:rsidR="00E35ADD" w:rsidRPr="002573CC">
        <w:rPr>
          <w:rFonts w:ascii="TH SarabunPSK" w:hAnsi="TH SarabunPSK" w:cs="TH SarabunPSK"/>
          <w:sz w:val="32"/>
          <w:szCs w:val="32"/>
          <w:cs/>
        </w:rPr>
        <w:t>ให้เกิดเป็นรูปธรรมมีความต่อเนื่องยั่งยืนได้</w:t>
      </w:r>
    </w:p>
    <w:p w:rsidR="00E35ADD" w:rsidRDefault="00E35ADD" w:rsidP="00484E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การประเมินสมรรถนะ</w:t>
      </w:r>
      <w:r w:rsidRPr="00FA6766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ของผู้เข้าร่วมเสริมสร้างสมรรถนะด้านความรู้ ด้านทักษะ และด้านพฤตินิสัยในการป้องกันและควบคุมโรคไข้เลือดออก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หลังกระบวนการเสริมสร้างสมรรถนะ</w:t>
      </w:r>
    </w:p>
    <w:p w:rsidR="00B63D08" w:rsidRPr="00823F4A" w:rsidRDefault="00823F4A" w:rsidP="007D2A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ภายหลัง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="00DD257D" w:rsidRPr="00823F4A">
        <w:rPr>
          <w:rFonts w:ascii="TH SarabunPSK" w:hAnsi="TH SarabunPSK" w:cs="TH SarabunPSK"/>
          <w:sz w:val="32"/>
          <w:szCs w:val="32"/>
          <w:cs/>
        </w:rPr>
        <w:t>เนินการเสริมสร้างสมรรถนะจนครบทุกขั้นตอน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ได้มีการประเมินสมรรถนะของ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ผู้เข้าร่วมเสริมสร้างสมรรถนะ </w:t>
      </w:r>
      <w:r w:rsidR="00DD257D" w:rsidRPr="00823F4A">
        <w:rPr>
          <w:rFonts w:ascii="TH SarabunPSK" w:hAnsi="TH SarabunPSK" w:cs="TH SarabunPSK"/>
          <w:sz w:val="32"/>
          <w:szCs w:val="32"/>
          <w:cs/>
        </w:rPr>
        <w:t>และพบว่า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ผู้เข้าร่วมเสริมสร้างสมรรถนะ</w:t>
      </w:r>
      <w:r w:rsidR="00DD257D" w:rsidRPr="00823F4A">
        <w:rPr>
          <w:rFonts w:ascii="TH SarabunPSK" w:hAnsi="TH SarabunPSK" w:cs="TH SarabunPSK"/>
          <w:sz w:val="32"/>
          <w:szCs w:val="32"/>
          <w:cs/>
        </w:rPr>
        <w:t>มีระดับสมรรถนะดีขึ้นอย่าง</w:t>
      </w:r>
      <w:r w:rsidR="00DD257D" w:rsidRPr="00823F4A">
        <w:rPr>
          <w:rFonts w:ascii="TH SarabunPSK" w:hAnsi="TH SarabunPSK" w:cs="TH SarabunPSK"/>
          <w:sz w:val="32"/>
          <w:szCs w:val="32"/>
        </w:rPr>
        <w:t xml:space="preserve"> </w:t>
      </w:r>
      <w:r w:rsidR="00DD257D" w:rsidRPr="00823F4A">
        <w:rPr>
          <w:rFonts w:ascii="TH SarabunPSK" w:hAnsi="TH SarabunPSK" w:cs="TH SarabunPSK"/>
          <w:sz w:val="32"/>
          <w:szCs w:val="32"/>
          <w:cs/>
        </w:rPr>
        <w:t>ชัดเจน ดังแสดงในตารางที่</w:t>
      </w:r>
      <w:r w:rsidR="00DD257D" w:rsidRPr="00823F4A">
        <w:rPr>
          <w:rFonts w:ascii="TH SarabunPSK" w:hAnsi="TH SarabunPSK" w:cs="TH SarabunPSK"/>
          <w:sz w:val="32"/>
          <w:szCs w:val="32"/>
        </w:rPr>
        <w:t>4</w:t>
      </w:r>
    </w:p>
    <w:p w:rsidR="00484EB7" w:rsidRPr="00484EB7" w:rsidRDefault="00484EB7" w:rsidP="00484E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79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D79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ร้อยละ ค่าเฉลี่ย และส่วนเบี่ยงเบนมาตรฐาน ผลการทดสอบด้านความรู้ ด้านทักษะ และด้านพฤตินิสัยในการป้องกันและควบคุมโรคไข้เลือดออกในชุมชน หลังการเสริมสร้างสมรรถนะ (</w:t>
      </w:r>
      <w:r>
        <w:rPr>
          <w:rFonts w:ascii="TH SarabunPSK" w:hAnsi="TH SarabunPSK" w:cs="TH SarabunPSK"/>
          <w:sz w:val="32"/>
          <w:szCs w:val="32"/>
        </w:rPr>
        <w:t>N=104)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2067"/>
        <w:gridCol w:w="2034"/>
      </w:tblGrid>
      <w:tr w:rsidR="00E35ADD" w:rsidRPr="003D0299" w:rsidTr="00823F4A">
        <w:trPr>
          <w:tblHeader/>
        </w:trPr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E35ADD" w:rsidRPr="003D0299" w:rsidTr="00823F4A">
        <w:tc>
          <w:tcPr>
            <w:tcW w:w="4619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ด้านความรู้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35ADD" w:rsidRPr="003D0299" w:rsidTr="00823F4A">
        <w:tc>
          <w:tcPr>
            <w:tcW w:w="4619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ต่ำ</w:t>
            </w:r>
          </w:p>
        </w:tc>
        <w:tc>
          <w:tcPr>
            <w:tcW w:w="2067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034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  <w:cs/>
              </w:rPr>
              <w:t>7.69</w:t>
            </w:r>
          </w:p>
        </w:tc>
      </w:tr>
      <w:tr w:rsidR="00E35ADD" w:rsidRPr="003D0299" w:rsidTr="00823F4A">
        <w:tc>
          <w:tcPr>
            <w:tcW w:w="4619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ปานกลาง</w:t>
            </w:r>
          </w:p>
        </w:tc>
        <w:tc>
          <w:tcPr>
            <w:tcW w:w="2067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D4D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2034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  <w:cs/>
              </w:rPr>
              <w:t>25.00</w:t>
            </w:r>
          </w:p>
        </w:tc>
      </w:tr>
      <w:tr w:rsidR="00E35ADD" w:rsidRPr="003D0299" w:rsidTr="00823F4A">
        <w:tc>
          <w:tcPr>
            <w:tcW w:w="4619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สูง</w:t>
            </w:r>
          </w:p>
        </w:tc>
        <w:tc>
          <w:tcPr>
            <w:tcW w:w="2067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  <w:cs/>
              </w:rPr>
              <w:t>70</w:t>
            </w:r>
          </w:p>
        </w:tc>
        <w:tc>
          <w:tcPr>
            <w:tcW w:w="2034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  <w:cs/>
              </w:rPr>
              <w:t>67.31</w:t>
            </w:r>
          </w:p>
        </w:tc>
      </w:tr>
      <w:tr w:rsidR="00E35ADD" w:rsidRPr="003D0299" w:rsidTr="00823F4A">
        <w:tc>
          <w:tcPr>
            <w:tcW w:w="4619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>
              <w:rPr>
                <w:rFonts w:ascii="TH SarabunPSK" w:hAnsi="TH SarabunPSK" w:cs="TH SarabunPSK"/>
                <w:sz w:val="28"/>
              </w:rPr>
              <w:t xml:space="preserve"> = 13.16</w:t>
            </w:r>
            <w:r w:rsidRPr="00E92D4D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S.D. = </w:t>
            </w:r>
            <w:r w:rsidRPr="00E92D4D">
              <w:rPr>
                <w:rFonts w:ascii="TH SarabunPSK" w:hAnsi="TH SarabunPSK" w:cs="TH SarabunPSK"/>
                <w:sz w:val="28"/>
              </w:rPr>
              <w:t>2.36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484EB7" w:rsidRPr="003D0299" w:rsidRDefault="00484EB7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484EB7" w:rsidRPr="003D0299" w:rsidRDefault="00484EB7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35ADD" w:rsidRPr="003D0299" w:rsidTr="00823F4A">
        <w:tc>
          <w:tcPr>
            <w:tcW w:w="4619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ด้านทักษะ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5ADD" w:rsidRPr="003D0299" w:rsidTr="00823F4A">
        <w:tc>
          <w:tcPr>
            <w:tcW w:w="4619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ต่ำ</w:t>
            </w:r>
          </w:p>
        </w:tc>
        <w:tc>
          <w:tcPr>
            <w:tcW w:w="2067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034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E35ADD" w:rsidRPr="003D0299" w:rsidTr="00823F4A">
        <w:tc>
          <w:tcPr>
            <w:tcW w:w="4619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ปานกลาง</w:t>
            </w:r>
          </w:p>
        </w:tc>
        <w:tc>
          <w:tcPr>
            <w:tcW w:w="2067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12E4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034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12E4">
              <w:rPr>
                <w:rFonts w:ascii="TH SarabunPSK" w:hAnsi="TH SarabunPSK" w:cs="TH SarabunPSK"/>
                <w:sz w:val="28"/>
              </w:rPr>
              <w:t>16.35</w:t>
            </w:r>
          </w:p>
        </w:tc>
      </w:tr>
      <w:tr w:rsidR="00E35ADD" w:rsidRPr="003D0299" w:rsidTr="00823F4A">
        <w:tc>
          <w:tcPr>
            <w:tcW w:w="4619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สูง</w:t>
            </w:r>
          </w:p>
        </w:tc>
        <w:tc>
          <w:tcPr>
            <w:tcW w:w="2067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12E4"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2034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12E4">
              <w:rPr>
                <w:rFonts w:ascii="TH SarabunPSK" w:hAnsi="TH SarabunPSK" w:cs="TH SarabunPSK"/>
                <w:sz w:val="28"/>
              </w:rPr>
              <w:t>83.65</w:t>
            </w:r>
          </w:p>
        </w:tc>
      </w:tr>
      <w:tr w:rsidR="00E35ADD" w:rsidRPr="003D0299" w:rsidTr="00823F4A">
        <w:tc>
          <w:tcPr>
            <w:tcW w:w="4619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484E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12E4">
              <w:rPr>
                <w:rFonts w:ascii="TH SarabunPSK" w:hAnsi="TH SarabunPSK" w:cs="TH SarabunPSK"/>
                <w:sz w:val="28"/>
              </w:rPr>
              <w:t>14.05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484E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S.D. = </w:t>
            </w:r>
            <w:r w:rsidRPr="004612E4">
              <w:rPr>
                <w:rFonts w:ascii="TH SarabunPSK" w:hAnsi="TH SarabunPSK" w:cs="TH SarabunPSK"/>
                <w:sz w:val="28"/>
              </w:rPr>
              <w:t>1.39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35ADD" w:rsidRPr="003D0299" w:rsidTr="00823F4A">
        <w:tc>
          <w:tcPr>
            <w:tcW w:w="4619" w:type="dxa"/>
            <w:tcBorders>
              <w:top w:val="single" w:sz="4" w:space="0" w:color="auto"/>
            </w:tcBorders>
          </w:tcPr>
          <w:p w:rsidR="00B63D08" w:rsidRDefault="00B63D08" w:rsidP="005D79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5ADD" w:rsidRPr="003D0299" w:rsidRDefault="00E35ADD" w:rsidP="005D7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029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3D02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ด้านพฤตินิสัย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5ADD" w:rsidRPr="003D0299" w:rsidTr="00823F4A">
        <w:tc>
          <w:tcPr>
            <w:tcW w:w="4619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ต่ำ</w:t>
            </w:r>
          </w:p>
        </w:tc>
        <w:tc>
          <w:tcPr>
            <w:tcW w:w="2067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034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E35ADD" w:rsidRPr="003D0299" w:rsidTr="00823F4A">
        <w:tc>
          <w:tcPr>
            <w:tcW w:w="4619" w:type="dxa"/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ปานกลาง</w:t>
            </w:r>
          </w:p>
        </w:tc>
        <w:tc>
          <w:tcPr>
            <w:tcW w:w="2067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034" w:type="dxa"/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E35ADD" w:rsidRPr="003D0299" w:rsidTr="00823F4A">
        <w:tc>
          <w:tcPr>
            <w:tcW w:w="4619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0299">
              <w:rPr>
                <w:rFonts w:ascii="TH SarabunPSK" w:hAnsi="TH SarabunPSK" w:cs="TH SarabunPSK" w:hint="cs"/>
                <w:sz w:val="28"/>
                <w:cs/>
              </w:rPr>
              <w:t xml:space="preserve">          สูง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4C0C">
              <w:rPr>
                <w:rFonts w:ascii="TH SarabunPSK" w:hAnsi="TH SarabunPSK" w:cs="TH SarabunPSK"/>
                <w:sz w:val="28"/>
              </w:rPr>
              <w:t xml:space="preserve">104     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E35ADD" w:rsidRPr="003D0299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4C0C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</w:tbl>
    <w:p w:rsidR="00E35ADD" w:rsidRDefault="00E35ADD" w:rsidP="005D79F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D2AEB" w:rsidRDefault="007D2AEB" w:rsidP="005D7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B3CB0" w:rsidRDefault="00E35ADD" w:rsidP="002E1B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6C12">
        <w:rPr>
          <w:rFonts w:ascii="TH SarabunPSK" w:hAnsi="TH SarabunPSK" w:cs="TH SarabunPSK"/>
          <w:sz w:val="32"/>
          <w:szCs w:val="32"/>
          <w:cs/>
        </w:rPr>
        <w:lastRenderedPageBreak/>
        <w:t>จากตารางที่</w:t>
      </w:r>
      <w:r w:rsidR="002E1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B96">
        <w:rPr>
          <w:rFonts w:ascii="TH SarabunPSK" w:hAnsi="TH SarabunPSK" w:cs="TH SarabunPSK"/>
          <w:sz w:val="32"/>
          <w:szCs w:val="32"/>
        </w:rPr>
        <w:t>4</w:t>
      </w:r>
      <w:r w:rsidRPr="005A6C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6C12">
        <w:rPr>
          <w:rFonts w:ascii="TH SarabunPSK" w:hAnsi="TH SarabunPSK" w:cs="TH SarabunPSK"/>
          <w:sz w:val="32"/>
          <w:szCs w:val="32"/>
        </w:rPr>
        <w:t xml:space="preserve"> </w:t>
      </w:r>
      <w:r w:rsidRPr="005A6C12">
        <w:rPr>
          <w:rFonts w:ascii="TH SarabunPSK" w:hAnsi="TH SarabunPSK" w:cs="TH SarabunPSK"/>
          <w:sz w:val="32"/>
          <w:szCs w:val="32"/>
          <w:cs/>
        </w:rPr>
        <w:t>พบว่า ระดับสมรรถนะด้านความรู้ด้านทักษะ และด้านพฤตินิสัยของ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ผู้เข้าร่วมเสริมสร้างสมรรถนะ </w:t>
      </w:r>
      <w:r w:rsidRPr="005A6C12">
        <w:rPr>
          <w:rFonts w:ascii="TH SarabunPSK" w:hAnsi="TH SarabunPSK" w:cs="TH SarabunPSK"/>
          <w:sz w:val="32"/>
          <w:szCs w:val="32"/>
          <w:cs/>
        </w:rPr>
        <w:t>หลังด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Pr="005A6C12">
        <w:rPr>
          <w:rFonts w:ascii="TH SarabunPSK" w:hAnsi="TH SarabunPSK" w:cs="TH SarabunPSK"/>
          <w:sz w:val="32"/>
          <w:szCs w:val="32"/>
          <w:cs/>
        </w:rPr>
        <w:t>เนินการเสริมสร้างสมรรถนะ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C12">
        <w:rPr>
          <w:rFonts w:ascii="TH SarabunPSK" w:hAnsi="TH SarabunPSK" w:cs="TH SarabunPSK"/>
          <w:sz w:val="32"/>
          <w:szCs w:val="32"/>
          <w:cs/>
        </w:rPr>
        <w:t>มีค่าเฉลี่ยสูงกว่าร้อยละ</w:t>
      </w:r>
      <w:r w:rsidRPr="005A6C12">
        <w:rPr>
          <w:rFonts w:ascii="TH SarabunPSK" w:hAnsi="TH SarabunPSK" w:cs="TH SarabunPSK"/>
          <w:sz w:val="32"/>
          <w:szCs w:val="32"/>
        </w:rPr>
        <w:t xml:space="preserve"> 80 </w:t>
      </w:r>
      <w:r w:rsidRPr="005A6C12">
        <w:rPr>
          <w:rFonts w:ascii="TH SarabunPSK" w:hAnsi="TH SarabunPSK" w:cs="TH SarabunPSK"/>
          <w:sz w:val="32"/>
          <w:szCs w:val="32"/>
          <w:cs/>
        </w:rPr>
        <w:t>ทุกด้าน ซึ่งข้อมูลจากตารางร่วมกับข้อมูลจากการสังเกตในขณะด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Pr="005A6C12">
        <w:rPr>
          <w:rFonts w:ascii="TH SarabunPSK" w:hAnsi="TH SarabunPSK" w:cs="TH SarabunPSK"/>
          <w:sz w:val="32"/>
          <w:szCs w:val="32"/>
          <w:cs/>
        </w:rPr>
        <w:t>เนินกระบวนการ แสดงให้เห็นว่ากระบวนการเสริมสร้างสมรรถนะที่น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Pr="005A6C12">
        <w:rPr>
          <w:rFonts w:ascii="TH SarabunPSK" w:hAnsi="TH SarabunPSK" w:cs="TH SarabunPSK"/>
          <w:sz w:val="32"/>
          <w:szCs w:val="32"/>
          <w:cs/>
        </w:rPr>
        <w:t>มาใช้นั้นสามารถท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Pr="005A6C12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ผู้เข้าร่วมเสริมสร้างสมรรถนะ</w:t>
      </w:r>
      <w:r w:rsidRPr="005A6C12">
        <w:rPr>
          <w:rFonts w:ascii="TH SarabunPSK" w:hAnsi="TH SarabunPSK" w:cs="TH SarabunPSK"/>
          <w:sz w:val="32"/>
          <w:szCs w:val="32"/>
          <w:cs/>
        </w:rPr>
        <w:t>มีระดับสมรรถนะทุกด้านสูงขึ้นจากเดิมอย่างชัดเจน ทั้งนี้เนื่องจาก</w:t>
      </w:r>
      <w:r w:rsidRPr="005A6C12">
        <w:rPr>
          <w:rFonts w:ascii="TH SarabunPSK" w:hAnsi="TH SarabunPSK" w:cs="TH SarabunPSK"/>
          <w:sz w:val="32"/>
          <w:szCs w:val="32"/>
        </w:rPr>
        <w:t xml:space="preserve"> </w:t>
      </w:r>
      <w:r w:rsidRPr="005A6C12">
        <w:rPr>
          <w:rFonts w:ascii="TH SarabunPSK" w:hAnsi="TH SarabunPSK" w:cs="TH SarabunPSK"/>
          <w:sz w:val="32"/>
          <w:szCs w:val="32"/>
          <w:cs/>
        </w:rPr>
        <w:t>ในการด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Pr="005A6C12">
        <w:rPr>
          <w:rFonts w:ascii="TH SarabunPSK" w:hAnsi="TH SarabunPSK" w:cs="TH SarabunPSK"/>
          <w:sz w:val="32"/>
          <w:szCs w:val="32"/>
          <w:cs/>
        </w:rPr>
        <w:t>เนินการผู้วิจัยได้ใช้รูปแบบการอบรมเชิงปฏิบัติการที่เน้นการปฏิบัติจริงโดยผสมผสาน</w:t>
      </w:r>
      <w:r w:rsidRPr="005A6C12">
        <w:rPr>
          <w:rFonts w:ascii="TH SarabunPSK" w:hAnsi="TH SarabunPSK" w:cs="TH SarabunPSK"/>
          <w:sz w:val="32"/>
          <w:szCs w:val="32"/>
        </w:rPr>
        <w:t xml:space="preserve"> </w:t>
      </w:r>
      <w:r w:rsidRPr="005A6C12">
        <w:rPr>
          <w:rFonts w:ascii="TH SarabunPSK" w:hAnsi="TH SarabunPSK" w:cs="TH SarabunPSK"/>
          <w:sz w:val="32"/>
          <w:szCs w:val="32"/>
          <w:cs/>
        </w:rPr>
        <w:t>ซึ่งผู้วิจัยได้ท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Pr="005A6C12">
        <w:rPr>
          <w:rFonts w:ascii="TH SarabunPSK" w:hAnsi="TH SarabunPSK" w:cs="TH SarabunPSK"/>
          <w:sz w:val="32"/>
          <w:szCs w:val="32"/>
          <w:cs/>
        </w:rPr>
        <w:t>การเปรียบเทียบผลของการเสริมสร้างสมรรถนะก่อนและหลังการด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Pr="005A6C12">
        <w:rPr>
          <w:rFonts w:ascii="TH SarabunPSK" w:hAnsi="TH SarabunPSK" w:cs="TH SarabunPSK"/>
          <w:sz w:val="32"/>
          <w:szCs w:val="32"/>
          <w:cs/>
        </w:rPr>
        <w:t>เนินการ ผลการวิเคราะห์ข้อมูลดัง</w:t>
      </w:r>
      <w:r w:rsidRPr="005A6C12">
        <w:rPr>
          <w:rFonts w:ascii="TH SarabunPSK" w:hAnsi="TH SarabunPSK" w:cs="TH SarabunPSK"/>
          <w:sz w:val="32"/>
          <w:szCs w:val="32"/>
        </w:rPr>
        <w:t xml:space="preserve"> </w:t>
      </w:r>
      <w:r w:rsidRPr="005A6C12">
        <w:rPr>
          <w:rFonts w:ascii="TH SarabunPSK" w:hAnsi="TH SarabunPSK" w:cs="TH SarabunPSK"/>
          <w:sz w:val="32"/>
          <w:szCs w:val="32"/>
          <w:cs/>
        </w:rPr>
        <w:t xml:space="preserve">แสดงในตารางที่ </w:t>
      </w:r>
      <w:r w:rsidRPr="005A6C12">
        <w:rPr>
          <w:rFonts w:ascii="TH SarabunPSK" w:hAnsi="TH SarabunPSK" w:cs="TH SarabunPSK"/>
          <w:sz w:val="32"/>
          <w:szCs w:val="32"/>
        </w:rPr>
        <w:t>5</w:t>
      </w:r>
    </w:p>
    <w:p w:rsidR="004B3CB0" w:rsidRDefault="004B3CB0" w:rsidP="005D7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B3CB0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เปรียบเทียบความแตกต่างของค่าเฉลี่ยด้านความรู้ ด้านทักษะ และด้านพฤตินิสัย ก่อนและหลังการเสริมสร้างสมรรถนะ (</w:t>
      </w:r>
      <w:r>
        <w:rPr>
          <w:rFonts w:ascii="TH SarabunPSK" w:hAnsi="TH SarabunPSK" w:cs="TH SarabunPSK"/>
          <w:sz w:val="32"/>
          <w:szCs w:val="32"/>
        </w:rPr>
        <w:t>N=104)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850"/>
        <w:gridCol w:w="851"/>
        <w:gridCol w:w="992"/>
        <w:gridCol w:w="1241"/>
      </w:tblGrid>
      <w:tr w:rsidR="00E35ADD" w:rsidRPr="004841E1" w:rsidTr="004B3CB0"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E1">
              <w:rPr>
                <w:rFonts w:ascii="TH SarabunPSK" w:hAnsi="TH SarabunPSK" w:cs="TH SarabunPSK" w:hint="cs"/>
                <w:sz w:val="28"/>
                <w:cs/>
              </w:rPr>
              <w:t>ระดับสมรรถนะ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ก่อนเสริมสร้างสมรรถนะ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หลังเสริมสร้างสมรรถนะ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DD" w:rsidRPr="00644258" w:rsidRDefault="00E35ADD" w:rsidP="005D79F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258">
              <w:rPr>
                <w:rFonts w:ascii="TH SarabunPSK" w:hAnsi="TH SarabunPSK" w:cs="TH SarabunPSK"/>
                <w:sz w:val="32"/>
                <w:szCs w:val="32"/>
              </w:rPr>
              <w:t>M.D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DD" w:rsidRPr="00644258" w:rsidRDefault="00E35ADD" w:rsidP="005D79F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 w:rsidRPr="00644258">
              <w:rPr>
                <w:rFonts w:ascii="TH SarabunPSK" w:hAnsi="TH SarabunPSK" w:cs="TH SarabunPSK"/>
                <w:sz w:val="32"/>
                <w:szCs w:val="32"/>
              </w:rPr>
              <w:t>S.D.</w:t>
            </w:r>
            <w:r w:rsidRPr="00644258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M.D.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DD" w:rsidRPr="00644258" w:rsidRDefault="00E35ADD" w:rsidP="005D79F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258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DD" w:rsidRPr="00644258" w:rsidRDefault="00E35ADD" w:rsidP="005D79F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p-</w:t>
            </w:r>
            <w:r w:rsidRPr="00644258">
              <w:rPr>
                <w:rFonts w:ascii="TH SarabunPSK" w:hAnsi="TH SarabunPSK" w:cs="TH SarabunPSK"/>
                <w:sz w:val="32"/>
                <w:szCs w:val="32"/>
              </w:rPr>
              <w:t>value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DD" w:rsidRPr="00644258" w:rsidRDefault="00E35ADD" w:rsidP="005D79F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258">
              <w:rPr>
                <w:rFonts w:ascii="TH SarabunPSK" w:hAnsi="TH SarabunPSK" w:cs="TH SarabunPSK"/>
                <w:sz w:val="32"/>
                <w:szCs w:val="32"/>
              </w:rPr>
              <w:t>95%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4258">
              <w:rPr>
                <w:rFonts w:ascii="TH SarabunPSK" w:hAnsi="TH SarabunPSK" w:cs="TH SarabunPSK"/>
                <w:sz w:val="32"/>
                <w:szCs w:val="32"/>
              </w:rPr>
              <w:t>CI</w:t>
            </w:r>
          </w:p>
        </w:tc>
      </w:tr>
      <w:tr w:rsidR="00E35ADD" w:rsidRPr="004841E1" w:rsidTr="005D590E"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ADD" w:rsidRPr="004841E1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4841E1" w:rsidRDefault="00C639E4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4841E1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S.D.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4841E1" w:rsidRDefault="00C639E4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ADD" w:rsidRPr="004841E1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S.D.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ADD" w:rsidRPr="004841E1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ADD" w:rsidRPr="004841E1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ADD" w:rsidRPr="004841E1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ADD" w:rsidRPr="004841E1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ADD" w:rsidRPr="004841E1" w:rsidRDefault="00E35ADD" w:rsidP="005D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35ADD" w:rsidRPr="004841E1" w:rsidTr="005D590E">
        <w:tc>
          <w:tcPr>
            <w:tcW w:w="1526" w:type="dxa"/>
            <w:tcBorders>
              <w:top w:val="single" w:sz="4" w:space="0" w:color="auto"/>
            </w:tcBorders>
          </w:tcPr>
          <w:p w:rsidR="00E35ADD" w:rsidRPr="004841E1" w:rsidRDefault="00E35ADD" w:rsidP="005D79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ความรู้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</w:rPr>
              <w:t>5.87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</w:rPr>
              <w:t>1.80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</w:rPr>
              <w:t>13.16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</w:rPr>
              <w:t>2.36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</w:rPr>
              <w:t>7.28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</w:rPr>
              <w:t>72.13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D4D">
              <w:rPr>
                <w:rFonts w:ascii="TH SarabunPSK" w:hAnsi="TH SarabunPSK" w:cs="TH SarabunPSK"/>
                <w:sz w:val="28"/>
              </w:rPr>
              <w:t>7.48</w:t>
            </w:r>
            <w:r>
              <w:rPr>
                <w:rFonts w:ascii="TH SarabunPSK" w:hAnsi="TH SarabunPSK" w:cs="TH SarabunPSK"/>
                <w:sz w:val="28"/>
              </w:rPr>
              <w:t xml:space="preserve"> - </w:t>
            </w:r>
            <w:r w:rsidRPr="00E92D4D">
              <w:rPr>
                <w:rFonts w:ascii="TH SarabunPSK" w:hAnsi="TH SarabunPSK" w:cs="TH SarabunPSK"/>
                <w:sz w:val="28"/>
              </w:rPr>
              <w:t>7.08</w:t>
            </w:r>
          </w:p>
        </w:tc>
      </w:tr>
      <w:tr w:rsidR="00E35ADD" w:rsidRPr="004841E1" w:rsidTr="005D590E">
        <w:trPr>
          <w:trHeight w:val="319"/>
        </w:trPr>
        <w:tc>
          <w:tcPr>
            <w:tcW w:w="1526" w:type="dxa"/>
          </w:tcPr>
          <w:p w:rsidR="00E35ADD" w:rsidRPr="004841E1" w:rsidRDefault="00E35ADD" w:rsidP="005D79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</w:p>
        </w:tc>
        <w:tc>
          <w:tcPr>
            <w:tcW w:w="709" w:type="dxa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88">
              <w:rPr>
                <w:rFonts w:ascii="TH SarabunPSK" w:hAnsi="TH SarabunPSK" w:cs="TH SarabunPSK"/>
                <w:sz w:val="28"/>
              </w:rPr>
              <w:t>8.45</w:t>
            </w:r>
          </w:p>
        </w:tc>
        <w:tc>
          <w:tcPr>
            <w:tcW w:w="708" w:type="dxa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88">
              <w:rPr>
                <w:rFonts w:ascii="TH SarabunPSK" w:hAnsi="TH SarabunPSK" w:cs="TH SarabunPSK"/>
                <w:sz w:val="28"/>
              </w:rPr>
              <w:t>4.73</w:t>
            </w:r>
          </w:p>
        </w:tc>
        <w:tc>
          <w:tcPr>
            <w:tcW w:w="709" w:type="dxa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88">
              <w:rPr>
                <w:rFonts w:ascii="TH SarabunPSK" w:hAnsi="TH SarabunPSK" w:cs="TH SarabunPSK"/>
                <w:sz w:val="28"/>
              </w:rPr>
              <w:t>14.05</w:t>
            </w:r>
          </w:p>
        </w:tc>
        <w:tc>
          <w:tcPr>
            <w:tcW w:w="709" w:type="dxa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88">
              <w:rPr>
                <w:rFonts w:ascii="TH SarabunPSK" w:hAnsi="TH SarabunPSK" w:cs="TH SarabunPSK"/>
                <w:sz w:val="28"/>
              </w:rPr>
              <w:t>1.39</w:t>
            </w:r>
          </w:p>
        </w:tc>
        <w:tc>
          <w:tcPr>
            <w:tcW w:w="709" w:type="dxa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88">
              <w:rPr>
                <w:rFonts w:ascii="TH SarabunPSK" w:hAnsi="TH SarabunPSK" w:cs="TH SarabunPSK"/>
                <w:sz w:val="28"/>
              </w:rPr>
              <w:t>5.60</w:t>
            </w:r>
          </w:p>
        </w:tc>
        <w:tc>
          <w:tcPr>
            <w:tcW w:w="850" w:type="dxa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88">
              <w:rPr>
                <w:rFonts w:ascii="TH SarabunPSK" w:hAnsi="TH SarabunPSK" w:cs="TH SarabunPSK"/>
                <w:sz w:val="28"/>
              </w:rPr>
              <w:t>3.94</w:t>
            </w:r>
          </w:p>
        </w:tc>
        <w:tc>
          <w:tcPr>
            <w:tcW w:w="851" w:type="dxa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88">
              <w:rPr>
                <w:rFonts w:ascii="TH SarabunPSK" w:hAnsi="TH SarabunPSK" w:cs="TH SarabunPSK"/>
                <w:sz w:val="28"/>
              </w:rPr>
              <w:t>14.50</w:t>
            </w:r>
          </w:p>
        </w:tc>
        <w:tc>
          <w:tcPr>
            <w:tcW w:w="992" w:type="dxa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0.000</w:t>
            </w:r>
          </w:p>
        </w:tc>
        <w:tc>
          <w:tcPr>
            <w:tcW w:w="1241" w:type="dxa"/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88">
              <w:rPr>
                <w:rFonts w:ascii="TH SarabunPSK" w:hAnsi="TH SarabunPSK" w:cs="TH SarabunPSK"/>
                <w:sz w:val="28"/>
              </w:rPr>
              <w:t>4.83</w:t>
            </w:r>
            <w:r>
              <w:rPr>
                <w:rFonts w:ascii="TH SarabunPSK" w:hAnsi="TH SarabunPSK" w:cs="TH SarabunPSK"/>
                <w:sz w:val="28"/>
              </w:rPr>
              <w:t xml:space="preserve"> - </w:t>
            </w:r>
            <w:r w:rsidRPr="003A0188">
              <w:rPr>
                <w:rFonts w:ascii="TH SarabunPSK" w:hAnsi="TH SarabunPSK" w:cs="TH SarabunPSK"/>
                <w:sz w:val="28"/>
              </w:rPr>
              <w:t>6.37</w:t>
            </w:r>
          </w:p>
        </w:tc>
      </w:tr>
      <w:tr w:rsidR="00E35ADD" w:rsidRPr="004841E1" w:rsidTr="005D590E">
        <w:tc>
          <w:tcPr>
            <w:tcW w:w="1526" w:type="dxa"/>
            <w:tcBorders>
              <w:bottom w:val="single" w:sz="4" w:space="0" w:color="auto"/>
            </w:tcBorders>
          </w:tcPr>
          <w:p w:rsidR="00E35ADD" w:rsidRDefault="00E35ADD" w:rsidP="005D79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พฤตินิสัย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51A">
              <w:rPr>
                <w:rFonts w:ascii="TH SarabunPSK" w:hAnsi="TH SarabunPSK" w:cs="TH SarabunPSK"/>
                <w:sz w:val="28"/>
              </w:rPr>
              <w:t>2.70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A2751A">
              <w:rPr>
                <w:rFonts w:ascii="TH SarabunPSK" w:hAnsi="TH SarabunPSK" w:cs="TH SarabunPSK"/>
                <w:sz w:val="28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51A">
              <w:rPr>
                <w:rFonts w:ascii="TH SarabunPSK" w:hAnsi="TH SarabunPSK" w:cs="TH SarabunPSK"/>
                <w:sz w:val="28"/>
              </w:rPr>
              <w:t>4.86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A2751A">
              <w:rPr>
                <w:rFonts w:ascii="TH SarabunPSK" w:hAnsi="TH SarabunPSK" w:cs="TH SarabunPSK"/>
                <w:sz w:val="28"/>
              </w:rPr>
              <w:t>.16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51A">
              <w:rPr>
                <w:rFonts w:ascii="TH SarabunPSK" w:hAnsi="TH SarabunPSK" w:cs="TH SarabunPSK"/>
                <w:sz w:val="28"/>
              </w:rPr>
              <w:t>2.15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A2751A">
              <w:rPr>
                <w:rFonts w:ascii="TH SarabunPSK" w:hAnsi="TH SarabunPSK" w:cs="TH SarabunPSK"/>
                <w:sz w:val="28"/>
              </w:rPr>
              <w:t>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51A">
              <w:rPr>
                <w:rFonts w:ascii="TH SarabunPSK" w:hAnsi="TH SarabunPSK" w:cs="TH SarabunPSK"/>
                <w:sz w:val="28"/>
              </w:rPr>
              <w:t>236.52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35ADD" w:rsidRPr="004841E1" w:rsidRDefault="00E35ADD" w:rsidP="005D7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51A">
              <w:rPr>
                <w:rFonts w:ascii="TH SarabunPSK" w:hAnsi="TH SarabunPSK" w:cs="TH SarabunPSK"/>
                <w:sz w:val="28"/>
              </w:rPr>
              <w:t>2.14</w:t>
            </w:r>
            <w:r>
              <w:rPr>
                <w:rFonts w:ascii="TH SarabunPSK" w:hAnsi="TH SarabunPSK" w:cs="TH SarabunPSK"/>
                <w:sz w:val="28"/>
              </w:rPr>
              <w:t xml:space="preserve"> - </w:t>
            </w:r>
            <w:r w:rsidRPr="00A2751A">
              <w:rPr>
                <w:rFonts w:ascii="TH SarabunPSK" w:hAnsi="TH SarabunPSK" w:cs="TH SarabunPSK"/>
                <w:sz w:val="28"/>
              </w:rPr>
              <w:t>2.17</w:t>
            </w:r>
          </w:p>
        </w:tc>
      </w:tr>
    </w:tbl>
    <w:p w:rsidR="00E35ADD" w:rsidRDefault="00E35ADD" w:rsidP="005D7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257D" w:rsidRDefault="00E35ADD" w:rsidP="005D7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ผลจากการเปรียบเทียบผลสัมฤทธิ์ก่อนและหลังการเสริมสร้างสมรรถนะ ดังแสดงใน</w:t>
      </w:r>
      <w:r w:rsidR="002E1B96" w:rsidRPr="002E1B96">
        <w:rPr>
          <w:rFonts w:ascii="TH SarabunPSK" w:hAnsi="TH SarabunPSK" w:cs="TH SarabunPSK"/>
          <w:sz w:val="32"/>
          <w:szCs w:val="32"/>
        </w:rPr>
        <w:t xml:space="preserve">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="00DD25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B96" w:rsidRPr="002E1B96">
        <w:rPr>
          <w:rFonts w:ascii="TH SarabunPSK" w:hAnsi="TH SarabunPSK" w:cs="TH SarabunPSK"/>
          <w:sz w:val="32"/>
          <w:szCs w:val="32"/>
        </w:rPr>
        <w:t xml:space="preserve">5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DD257D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ผู้เข้าร่วมเสริมสร้างสมรรถนะ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มีผลสัมฤทธิ์ด้านความรู้</w:t>
      </w:r>
      <w:r w:rsidR="00DD25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ด้านทักษะ</w:t>
      </w:r>
      <w:r w:rsidR="00DD25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และด้านพฤตินิสัย หลังการเสริมสร้างสมรรถนะสูงกว่าก่อนการเสริมสร้างสมรรถนะอย่างมี</w:t>
      </w:r>
      <w:r w:rsidR="00DD257D">
        <w:rPr>
          <w:rFonts w:ascii="TH SarabunPSK" w:hAnsi="TH SarabunPSK" w:cs="TH SarabunPSK" w:hint="cs"/>
          <w:sz w:val="32"/>
          <w:szCs w:val="32"/>
          <w:cs/>
        </w:rPr>
        <w:t>นัยสำคัญ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ทางสถิติที่ระดับ</w:t>
      </w:r>
      <w:r w:rsidR="002E1B96" w:rsidRPr="002E1B96">
        <w:rPr>
          <w:rFonts w:ascii="TH SarabunPSK" w:hAnsi="TH SarabunPSK" w:cs="TH SarabunPSK"/>
          <w:sz w:val="32"/>
          <w:szCs w:val="32"/>
        </w:rPr>
        <w:t xml:space="preserve"> 0.05</w:t>
      </w:r>
      <w:r w:rsidR="00DD257D">
        <w:rPr>
          <w:rFonts w:ascii="TH SarabunPSK" w:hAnsi="TH SarabunPSK" w:cs="TH SarabunPSK"/>
          <w:sz w:val="32"/>
          <w:szCs w:val="32"/>
        </w:rPr>
        <w:t xml:space="preserve"> </w:t>
      </w:r>
      <w:r w:rsidR="00DD257D">
        <w:rPr>
          <w:rFonts w:ascii="TH SarabunPSK" w:hAnsi="TH SarabunPSK" w:cs="TH SarabunPSK"/>
          <w:sz w:val="32"/>
          <w:szCs w:val="32"/>
          <w:cs/>
        </w:rPr>
        <w:t>โดยปัจจัยแห่งความ</w:t>
      </w:r>
      <w:r w:rsidR="00DD257D">
        <w:rPr>
          <w:rFonts w:ascii="TH SarabunPSK" w:hAnsi="TH SarabunPSK" w:cs="TH SarabunPSK" w:hint="cs"/>
          <w:sz w:val="32"/>
          <w:szCs w:val="32"/>
          <w:cs/>
        </w:rPr>
        <w:t>สำ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เร็จที่ส</w:t>
      </w:r>
      <w:r w:rsidR="00DD257D">
        <w:rPr>
          <w:rFonts w:ascii="TH SarabunPSK" w:hAnsi="Tahoma" w:cs="TH SarabunPSK" w:hint="cs"/>
          <w:sz w:val="32"/>
          <w:szCs w:val="32"/>
          <w:cs/>
        </w:rPr>
        <w:t>ำ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คัญ ขั้นตอนของกระบวนการเสริมสร้างสมรรถนะผู้วิจัยได้ใช้เทคนิคการประชุมแบบมีส่วนร่วมอย่างสร้างสรรค์</w:t>
      </w:r>
      <w:r w:rsidR="002E1B96" w:rsidRPr="002E1B96">
        <w:rPr>
          <w:rFonts w:ascii="TH SarabunPSK" w:hAnsi="TH SarabunPSK" w:cs="TH SarabunPSK"/>
          <w:sz w:val="32"/>
          <w:szCs w:val="32"/>
        </w:rPr>
        <w:t xml:space="preserve">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ซึ่งประกอบด้วยขั้นตอนการสร้างความรู้(</w:t>
      </w:r>
      <w:proofErr w:type="spellStart"/>
      <w:r w:rsidR="002E1B96" w:rsidRPr="002E1B96">
        <w:rPr>
          <w:rFonts w:ascii="TH SarabunPSK" w:hAnsi="TH SarabunPSK" w:cs="TH SarabunPSK"/>
          <w:sz w:val="32"/>
          <w:szCs w:val="32"/>
        </w:rPr>
        <w:t>Appreciation:A</w:t>
      </w:r>
      <w:proofErr w:type="spellEnd"/>
      <w:r w:rsidR="002E1B96" w:rsidRPr="002E1B96">
        <w:rPr>
          <w:rFonts w:ascii="TH SarabunPSK" w:hAnsi="TH SarabunPSK" w:cs="TH SarabunPSK"/>
          <w:sz w:val="32"/>
          <w:szCs w:val="32"/>
        </w:rPr>
        <w:t xml:space="preserve">)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เป็นขั้นตอนที่เปิดโอกาสให้ทุกคนแสดงความคิดเห็น รับฟัง และมีโอกาสแสดงออกอย่างเท่าเทียมกัน ยอมรับในความคิด</w:t>
      </w:r>
      <w:r w:rsidR="002E1B96" w:rsidRPr="002E1B96">
        <w:rPr>
          <w:rFonts w:ascii="TH SarabunPSK" w:hAnsi="TH SarabunPSK" w:cs="TH SarabunPSK"/>
          <w:sz w:val="32"/>
          <w:szCs w:val="32"/>
        </w:rPr>
        <w:t xml:space="preserve">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เห็นของเพื่อนสมาชิก และหาข้อสรุปร่วมกันเกี่ยวกับการแก้ไขปัญหาขยะอย่างสร้างสรรค์เป็น</w:t>
      </w:r>
      <w:r w:rsidR="00DD257D">
        <w:rPr>
          <w:rFonts w:ascii="TH SarabunPSK" w:hAnsi="TH SarabunPSK" w:cs="TH SarabunPSK"/>
          <w:sz w:val="32"/>
          <w:szCs w:val="32"/>
          <w:cs/>
        </w:rPr>
        <w:t>ประชาธิปไตย จน</w:t>
      </w:r>
      <w:r w:rsidR="00DD257D">
        <w:rPr>
          <w:rFonts w:ascii="TH SarabunPSK" w:hAnsi="TH SarabunPSK" w:cs="TH SarabunPSK" w:hint="cs"/>
          <w:sz w:val="32"/>
          <w:szCs w:val="32"/>
          <w:cs/>
        </w:rPr>
        <w:t>นำ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มาสู่ขั้นตอนการสร้างแนวทางในการพัฒนา (</w:t>
      </w:r>
      <w:r w:rsidR="002E1B96" w:rsidRPr="002E1B96">
        <w:rPr>
          <w:rFonts w:ascii="TH SarabunPSK" w:hAnsi="TH SarabunPSK" w:cs="TH SarabunPSK"/>
          <w:sz w:val="32"/>
          <w:szCs w:val="32"/>
        </w:rPr>
        <w:t xml:space="preserve">Influence : I)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ซึ่งเป็นขั้น</w:t>
      </w:r>
      <w:r w:rsidR="002E1B96" w:rsidRPr="002E1B96">
        <w:rPr>
          <w:rFonts w:ascii="TH SarabunPSK" w:hAnsi="TH SarabunPSK" w:cs="TH SarabunPSK"/>
          <w:sz w:val="32"/>
          <w:szCs w:val="32"/>
        </w:rPr>
        <w:t xml:space="preserve">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ตอนการหาวิธีการและก</w:t>
      </w:r>
      <w:r w:rsidR="00DD257D">
        <w:rPr>
          <w:rFonts w:ascii="TH SarabunPSK" w:hAnsi="Tahoma" w:cs="TH SarabunPSK" w:hint="cs"/>
          <w:sz w:val="32"/>
          <w:szCs w:val="32"/>
          <w:cs/>
        </w:rPr>
        <w:t>ำ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หนดทางเลือก เป้าหมาย ก</w:t>
      </w:r>
      <w:r w:rsidR="00DD257D">
        <w:rPr>
          <w:rFonts w:ascii="TH SarabunPSK" w:hAnsi="Tahoma" w:cs="TH SarabunPSK" w:hint="cs"/>
          <w:sz w:val="32"/>
          <w:szCs w:val="32"/>
          <w:cs/>
        </w:rPr>
        <w:t>ำ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หนดกิจกรรมในการ และขั้นตอนสุดท้ายคือ การสร้างแนวทางปฏิบัติ</w:t>
      </w:r>
      <w:r w:rsidR="00DD25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(</w:t>
      </w:r>
      <w:r w:rsidR="002E1B96" w:rsidRPr="002E1B96">
        <w:rPr>
          <w:rFonts w:ascii="TH SarabunPSK" w:hAnsi="TH SarabunPSK" w:cs="TH SarabunPSK"/>
          <w:sz w:val="32"/>
          <w:szCs w:val="32"/>
        </w:rPr>
        <w:t xml:space="preserve">Control : C)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เป็นการน</w:t>
      </w:r>
      <w:r w:rsidR="00DD257D">
        <w:rPr>
          <w:rFonts w:ascii="TH SarabunPSK" w:hAnsi="Tahoma" w:cs="TH SarabunPSK" w:hint="cs"/>
          <w:sz w:val="32"/>
          <w:szCs w:val="32"/>
          <w:cs/>
        </w:rPr>
        <w:t>ำ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เอาโครงการหรือกิจกรรม</w:t>
      </w:r>
      <w:r w:rsidR="002E1B96" w:rsidRPr="002E1B96">
        <w:rPr>
          <w:rFonts w:ascii="TH SarabunPSK" w:hAnsi="TH SarabunPSK" w:cs="TH SarabunPSK"/>
          <w:sz w:val="32"/>
          <w:szCs w:val="32"/>
        </w:rPr>
        <w:t xml:space="preserve"> </w:t>
      </w:r>
      <w:r w:rsidR="002E1B96" w:rsidRPr="002E1B96">
        <w:rPr>
          <w:rFonts w:ascii="TH SarabunPSK" w:hAnsi="TH SarabunPSK" w:cs="TH SarabunPSK"/>
          <w:sz w:val="32"/>
          <w:szCs w:val="32"/>
          <w:cs/>
        </w:rPr>
        <w:t>ต่างๆ ที่วางแผนไว้มาสู่การปฏิบัติแบบมีส่วนร่วมกับชุมชน หน่วยงาน ภาคีเครือข่ายต่างๆ</w:t>
      </w:r>
      <w:r w:rsidR="002E1B96" w:rsidRPr="002E1B96">
        <w:rPr>
          <w:rFonts w:ascii="TH SarabunPSK" w:hAnsi="TH SarabunPSK" w:cs="TH SarabunPSK"/>
          <w:sz w:val="32"/>
          <w:szCs w:val="32"/>
        </w:rPr>
        <w:t xml:space="preserve"> </w:t>
      </w:r>
    </w:p>
    <w:p w:rsidR="007D2AEB" w:rsidRDefault="007D2AEB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</w:pPr>
    </w:p>
    <w:p w:rsidR="00496E12" w:rsidRDefault="00496E12" w:rsidP="005D79FE">
      <w:pPr>
        <w:spacing w:after="0" w:line="240" w:lineRule="auto"/>
        <w:rPr>
          <w:rFonts w:hint="cs"/>
        </w:rPr>
      </w:pPr>
    </w:p>
    <w:p w:rsidR="00496E12" w:rsidRDefault="00496E12" w:rsidP="005D79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6E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อภิปรายผล</w:t>
      </w:r>
    </w:p>
    <w:p w:rsidR="00496E12" w:rsidRDefault="00496E12" w:rsidP="00496E1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A23E65">
        <w:rPr>
          <w:rStyle w:val="A5"/>
          <w:color w:val="auto"/>
          <w:cs/>
        </w:rPr>
        <w:t>ผลจากการเปรียบเทียบผลสัมฤทธิ์ก่อนและหลังการเสริมสร้างสมรรถนะ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พบว่า</w:t>
      </w:r>
      <w:r w:rsidRPr="00A23E65">
        <w:rPr>
          <w:rStyle w:val="A5"/>
          <w:color w:val="auto"/>
        </w:rPr>
        <w:t xml:space="preserve"> </w:t>
      </w:r>
      <w:r>
        <w:rPr>
          <w:rStyle w:val="A5"/>
          <w:rFonts w:hint="cs"/>
          <w:color w:val="auto"/>
          <w:cs/>
        </w:rPr>
        <w:t>ตัวแทนชุมชน</w:t>
      </w:r>
      <w:r w:rsidRPr="00A23E65">
        <w:rPr>
          <w:rStyle w:val="A5"/>
          <w:color w:val="auto"/>
          <w:cs/>
        </w:rPr>
        <w:t>มีผลสัมฤทธิ์ด้านความรู้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ด้านทักษะ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และด้านพฤตินิสัย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หลังการเสริมสร้างสมรรถนะสูงกว่าก่อ</w:t>
      </w:r>
      <w:r>
        <w:rPr>
          <w:rStyle w:val="A5"/>
          <w:color w:val="auto"/>
          <w:cs/>
        </w:rPr>
        <w:t>นการเสริมสร้างสมรรถนะอย่างมีนัย</w:t>
      </w:r>
      <w:r>
        <w:rPr>
          <w:rStyle w:val="A5"/>
          <w:rFonts w:hint="cs"/>
          <w:color w:val="auto"/>
          <w:cs/>
        </w:rPr>
        <w:t>สำ</w:t>
      </w:r>
      <w:r w:rsidRPr="00A23E65">
        <w:rPr>
          <w:rStyle w:val="A5"/>
          <w:color w:val="auto"/>
          <w:cs/>
        </w:rPr>
        <w:t>คัญทางสถิติ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โดยปัจจัยแห่งความส</w:t>
      </w:r>
      <w:r>
        <w:rPr>
          <w:rStyle w:val="A5"/>
          <w:rFonts w:hint="cs"/>
          <w:color w:val="auto"/>
          <w:cs/>
        </w:rPr>
        <w:t>ำ</w:t>
      </w:r>
      <w:r w:rsidRPr="00A23E65">
        <w:rPr>
          <w:rStyle w:val="A5"/>
          <w:color w:val="auto"/>
          <w:cs/>
        </w:rPr>
        <w:t>เร็จที่ส</w:t>
      </w:r>
      <w:r>
        <w:rPr>
          <w:rStyle w:val="A5"/>
          <w:rFonts w:hint="cs"/>
          <w:color w:val="auto"/>
          <w:cs/>
        </w:rPr>
        <w:t>ำ</w:t>
      </w:r>
      <w:r w:rsidRPr="00A23E65">
        <w:rPr>
          <w:rStyle w:val="A5"/>
          <w:color w:val="auto"/>
          <w:cs/>
        </w:rPr>
        <w:t>คัญ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คือ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ในขั้นตอนของกระบวนการเสริมสร้างสมรรถนะ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ผู้วิจัยได้ใช้เทคนิคการประชุมแบบมีส่วนร่วมอย่างสร้างสรรค์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ซึ่งประกอบด้วยขั้นตอนการสร้างความรู้</w:t>
      </w:r>
      <w:r w:rsidRPr="00A23E65">
        <w:rPr>
          <w:rStyle w:val="A5"/>
          <w:color w:val="auto"/>
        </w:rPr>
        <w:t xml:space="preserve"> (Appreciation : A) </w:t>
      </w:r>
      <w:r w:rsidRPr="00A23E65">
        <w:rPr>
          <w:rStyle w:val="A5"/>
          <w:color w:val="auto"/>
          <w:cs/>
        </w:rPr>
        <w:t>เป็นขั้นตอนที่เปิดโอกาสให้ทุกคนแสดงความคิดเห็น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และมีโอกาสแสดงออกอย่างเท่าเทียมกัน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และหาข้อสรุปร่วมกันเกี่ยวกับการแก้ไขปัญหา</w:t>
      </w:r>
      <w:r>
        <w:rPr>
          <w:rStyle w:val="A5"/>
          <w:rFonts w:hint="cs"/>
          <w:color w:val="auto"/>
          <w:cs/>
        </w:rPr>
        <w:t>โรคไข้เลือดออก</w:t>
      </w:r>
      <w:r w:rsidRPr="00A23E65">
        <w:rPr>
          <w:rStyle w:val="A5"/>
          <w:color w:val="auto"/>
          <w:cs/>
        </w:rPr>
        <w:t>อย่างสร้างสรรค์เป็นประชาธิปไตย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จนน</w:t>
      </w:r>
      <w:r>
        <w:rPr>
          <w:rStyle w:val="A5"/>
          <w:rFonts w:hint="cs"/>
          <w:color w:val="auto"/>
          <w:cs/>
        </w:rPr>
        <w:t>ำ</w:t>
      </w:r>
      <w:r w:rsidRPr="00A23E65">
        <w:rPr>
          <w:rStyle w:val="A5"/>
          <w:color w:val="auto"/>
          <w:cs/>
        </w:rPr>
        <w:t>มาสู่ขั้นตอนการสร้างแนวทางในการพัฒนา</w:t>
      </w:r>
      <w:r w:rsidRPr="00A23E65">
        <w:rPr>
          <w:rStyle w:val="A5"/>
          <w:color w:val="auto"/>
        </w:rPr>
        <w:t xml:space="preserve"> (Influence : I) </w:t>
      </w:r>
      <w:r w:rsidRPr="00A23E65">
        <w:rPr>
          <w:rStyle w:val="A5"/>
          <w:color w:val="auto"/>
          <w:cs/>
        </w:rPr>
        <w:t>ซึ่งเป็นขั้นตอนก</w:t>
      </w:r>
      <w:r>
        <w:rPr>
          <w:rStyle w:val="A5"/>
          <w:rFonts w:hint="cs"/>
          <w:color w:val="auto"/>
          <w:cs/>
        </w:rPr>
        <w:t>ำ</w:t>
      </w:r>
      <w:r w:rsidRPr="00A23E65">
        <w:rPr>
          <w:rStyle w:val="A5"/>
          <w:color w:val="auto"/>
          <w:cs/>
        </w:rPr>
        <w:t>หนดกิจกรรมในการ</w:t>
      </w:r>
      <w:r>
        <w:rPr>
          <w:rStyle w:val="A5"/>
          <w:rFonts w:hint="cs"/>
          <w:color w:val="auto"/>
          <w:cs/>
        </w:rPr>
        <w:t>ป้องกันและควบคุมโรคไข้เลือดออก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และขั้นตอนสุดท้ายคือ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การสร้างแนวทางปฏิบัติ</w:t>
      </w:r>
      <w:r w:rsidRPr="00A23E65">
        <w:rPr>
          <w:rStyle w:val="A5"/>
          <w:color w:val="auto"/>
        </w:rPr>
        <w:t xml:space="preserve"> (Control : C) </w:t>
      </w:r>
      <w:r w:rsidRPr="00A23E65">
        <w:rPr>
          <w:rStyle w:val="A5"/>
          <w:color w:val="auto"/>
          <w:cs/>
        </w:rPr>
        <w:t>เป็นการน</w:t>
      </w:r>
      <w:r>
        <w:rPr>
          <w:rStyle w:val="A5"/>
          <w:rFonts w:hint="cs"/>
          <w:color w:val="auto"/>
          <w:cs/>
        </w:rPr>
        <w:t>ำ</w:t>
      </w:r>
      <w:r w:rsidRPr="00A23E65">
        <w:rPr>
          <w:rStyle w:val="A5"/>
          <w:color w:val="auto"/>
          <w:cs/>
        </w:rPr>
        <w:t>เอาโครงการหรือกิจกรรม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ต่าง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ๆ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ที่วางแผนไว้มาสู่การปฏิบัติแบบมีส่วนร่วมกับชุมชน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หน่วยงาน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ภาคีเครือข่ายต่าง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ๆ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โดยมี</w:t>
      </w:r>
      <w:r>
        <w:rPr>
          <w:rStyle w:val="A5"/>
          <w:rFonts w:hint="cs"/>
          <w:color w:val="auto"/>
          <w:cs/>
        </w:rPr>
        <w:t>ผู้เข้าร่วมเสริมสร้างสมรรถนะ</w:t>
      </w:r>
      <w:r w:rsidRPr="00A23E65">
        <w:rPr>
          <w:rStyle w:val="A5"/>
          <w:color w:val="auto"/>
          <w:cs/>
        </w:rPr>
        <w:t>เป็นแกนน</w:t>
      </w:r>
      <w:r>
        <w:rPr>
          <w:rStyle w:val="A5"/>
          <w:rFonts w:hint="cs"/>
          <w:color w:val="auto"/>
          <w:cs/>
        </w:rPr>
        <w:t>ำ</w:t>
      </w:r>
      <w:r w:rsidRPr="00A23E65">
        <w:rPr>
          <w:rStyle w:val="A5"/>
          <w:color w:val="auto"/>
          <w:cs/>
        </w:rPr>
        <w:t>ในการประสานความร่วมมือ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ทั้งนี้ในการด</w:t>
      </w:r>
      <w:r>
        <w:rPr>
          <w:rStyle w:val="A5"/>
          <w:rFonts w:hint="cs"/>
          <w:color w:val="auto"/>
          <w:cs/>
        </w:rPr>
        <w:t>ำ</w:t>
      </w:r>
      <w:r w:rsidRPr="00A23E65">
        <w:rPr>
          <w:rStyle w:val="A5"/>
          <w:color w:val="auto"/>
          <w:cs/>
        </w:rPr>
        <w:t>เนินงานมุ่งเน้นการใช้ทรัพยากร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ในพื้นที่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ซึ่งเป็นปัจจัยส</w:t>
      </w:r>
      <w:r>
        <w:rPr>
          <w:rStyle w:val="A5"/>
          <w:rFonts w:hint="cs"/>
          <w:color w:val="auto"/>
          <w:cs/>
        </w:rPr>
        <w:t>ำ</w:t>
      </w:r>
      <w:r w:rsidRPr="00A23E65">
        <w:rPr>
          <w:rStyle w:val="A5"/>
          <w:color w:val="auto"/>
          <w:cs/>
        </w:rPr>
        <w:t>คัญที่น</w:t>
      </w:r>
      <w:r>
        <w:rPr>
          <w:rStyle w:val="A5"/>
          <w:rFonts w:hint="cs"/>
          <w:color w:val="auto"/>
          <w:cs/>
        </w:rPr>
        <w:t>ำ</w:t>
      </w:r>
      <w:r w:rsidRPr="00A23E65">
        <w:rPr>
          <w:rStyle w:val="A5"/>
          <w:color w:val="auto"/>
          <w:cs/>
        </w:rPr>
        <w:t>ไปสู่ความยั่งยืนในที่สุด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สอดคล้องกับข้อมูลเชิงคุณภาพ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ที่พบว่า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ก่อนการเสริมสร้างสมรรถนะนั้น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ในพื้นที่</w:t>
      </w:r>
      <w:r>
        <w:rPr>
          <w:rStyle w:val="A5"/>
          <w:rFonts w:hint="cs"/>
          <w:color w:val="auto"/>
          <w:cs/>
        </w:rPr>
        <w:t>ตำบลนาทัน</w:t>
      </w:r>
      <w:r w:rsidRPr="00A23E65">
        <w:rPr>
          <w:rStyle w:val="A5"/>
          <w:color w:val="auto"/>
          <w:cs/>
        </w:rPr>
        <w:t>ไม่ได้มีกิจกรรมหรือโครงการเกี่ยวกับการให้ความรู้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พัฒนาทักษะและพฤตินิสัยในการ</w:t>
      </w:r>
      <w:r>
        <w:rPr>
          <w:rStyle w:val="A5"/>
          <w:rFonts w:hint="cs"/>
          <w:color w:val="auto"/>
          <w:cs/>
        </w:rPr>
        <w:t>ป้องกันและควบคุมโรคไข้เลือดออก</w:t>
      </w:r>
      <w:r w:rsidRPr="00A23E65">
        <w:rPr>
          <w:rStyle w:val="A5"/>
          <w:color w:val="auto"/>
          <w:cs/>
        </w:rPr>
        <w:t>ในระดับครัวเรือนและในชุมชนแต่อย่างใด</w:t>
      </w:r>
      <w:r w:rsidRPr="00A23E65">
        <w:rPr>
          <w:rStyle w:val="A5"/>
          <w:color w:val="auto"/>
        </w:rPr>
        <w:t xml:space="preserve"> </w:t>
      </w:r>
      <w:r>
        <w:rPr>
          <w:rStyle w:val="A5"/>
          <w:rFonts w:hint="cs"/>
          <w:color w:val="auto"/>
          <w:cs/>
        </w:rPr>
        <w:t>ทำให้ผู้เข้าร่วมเสริมสร้างสมรรถนะ</w:t>
      </w:r>
      <w:r>
        <w:rPr>
          <w:rStyle w:val="A5"/>
          <w:color w:val="auto"/>
          <w:cs/>
        </w:rPr>
        <w:t>ที่แม้จะเป็น</w:t>
      </w:r>
      <w:r>
        <w:rPr>
          <w:rStyle w:val="A5"/>
          <w:rFonts w:hint="cs"/>
          <w:color w:val="auto"/>
          <w:cs/>
        </w:rPr>
        <w:t>เป็นผู้นำในมิติต่างๆในชุมชน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ยังขาดความรู้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ทักษะ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และยังมีพฤตินิสัยในการ</w:t>
      </w:r>
      <w:r>
        <w:rPr>
          <w:rStyle w:val="A5"/>
          <w:rFonts w:hint="cs"/>
          <w:color w:val="auto"/>
          <w:cs/>
        </w:rPr>
        <w:t>ป้องกันและควบคุมโรคไข้เลือดออก</w:t>
      </w:r>
      <w:r w:rsidRPr="00A23E65">
        <w:rPr>
          <w:rStyle w:val="A5"/>
          <w:color w:val="auto"/>
          <w:cs/>
        </w:rPr>
        <w:t>ที่ไม่ถูกต้อง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แต่ภายหลังได้รับการพัฒนา</w:t>
      </w:r>
      <w:r w:rsidRPr="00A23E65">
        <w:rPr>
          <w:rStyle w:val="A5"/>
          <w:color w:val="auto"/>
        </w:rPr>
        <w:t xml:space="preserve"> </w:t>
      </w:r>
      <w:r>
        <w:rPr>
          <w:rStyle w:val="A5"/>
          <w:rFonts w:hint="cs"/>
          <w:color w:val="auto"/>
          <w:cs/>
        </w:rPr>
        <w:t>แกนนำชุมชน</w:t>
      </w:r>
      <w:r w:rsidRPr="00A23E65">
        <w:rPr>
          <w:rStyle w:val="A5"/>
          <w:color w:val="auto"/>
          <w:cs/>
        </w:rPr>
        <w:t>มีสมรรถ</w:t>
      </w:r>
      <w:r>
        <w:rPr>
          <w:rStyle w:val="A5"/>
          <w:color w:val="auto"/>
          <w:cs/>
        </w:rPr>
        <w:t>นะทุกด้านเพิ่มขึ้นอย่างชัดเจนจน</w:t>
      </w:r>
      <w:r>
        <w:rPr>
          <w:rStyle w:val="A5"/>
          <w:rFonts w:hint="cs"/>
          <w:color w:val="auto"/>
          <w:cs/>
        </w:rPr>
        <w:t>นำ</w:t>
      </w:r>
      <w:r>
        <w:rPr>
          <w:rStyle w:val="A5"/>
          <w:color w:val="auto"/>
          <w:cs/>
        </w:rPr>
        <w:t>ไปสู่พฤติกรรมกา</w:t>
      </w:r>
      <w:r>
        <w:rPr>
          <w:rStyle w:val="A5"/>
          <w:rFonts w:hint="cs"/>
          <w:color w:val="auto"/>
          <w:cs/>
        </w:rPr>
        <w:t>รป้องกันและควบคุมโรคไข้เลือดออก</w:t>
      </w:r>
      <w:r w:rsidRPr="00A23E65">
        <w:rPr>
          <w:rStyle w:val="A5"/>
          <w:color w:val="auto"/>
          <w:cs/>
        </w:rPr>
        <w:t>ที่ถูกต้อง</w:t>
      </w:r>
      <w:r w:rsidRPr="00A23E65">
        <w:rPr>
          <w:rStyle w:val="A5"/>
          <w:color w:val="auto"/>
        </w:rPr>
        <w:t xml:space="preserve"> </w:t>
      </w:r>
      <w:r w:rsidRPr="00A23E65">
        <w:rPr>
          <w:rStyle w:val="A5"/>
          <w:color w:val="auto"/>
          <w:cs/>
        </w:rPr>
        <w:t>เป็นต้นแบบให้กับประชาชน</w:t>
      </w:r>
      <w:r w:rsidRPr="00A23E65">
        <w:rPr>
          <w:rStyle w:val="A5"/>
          <w:color w:val="auto"/>
        </w:rPr>
        <w:t xml:space="preserve"> </w:t>
      </w:r>
      <w:r>
        <w:rPr>
          <w:rStyle w:val="A5"/>
          <w:rFonts w:hint="cs"/>
          <w:color w:val="auto"/>
          <w:cs/>
        </w:rPr>
        <w:t>การจัดกิจกรรมต่างในชุมชนได้แก่ โครงการป้องกันและควบคุมโรคไข้เลือดออกโดยชุมชนเป็นฐาน โครงการป้องกันและควบคุมโรคไข้เลือดออกโดยใช้โรงเรียนเป็นฐาน โครงการพัฒนาศักยภาพของ อสม</w:t>
      </w:r>
      <w:r>
        <w:rPr>
          <w:rStyle w:val="A5"/>
          <w:color w:val="auto"/>
        </w:rPr>
        <w:t>.</w:t>
      </w:r>
      <w:r>
        <w:rPr>
          <w:rStyle w:val="A5"/>
          <w:rFonts w:hint="cs"/>
          <w:color w:val="auto"/>
          <w:cs/>
        </w:rPr>
        <w:t xml:space="preserve"> ในการจัดการดัชนีลูกน้ำยุงลาย และโครงการจัดตั้งศูนย์ป้องกันและควบคุมโรคไข้เลือดออกในชุมชน </w:t>
      </w:r>
      <w:r w:rsidRPr="00A23E65">
        <w:rPr>
          <w:rStyle w:val="A5"/>
          <w:color w:val="auto"/>
          <w:cs/>
        </w:rPr>
        <w:t>สิ่งเหล่านี้เป็นองค์ประกอบส่วนหนึ่งที่เป็นแรงกระตุ้นให้</w:t>
      </w:r>
      <w:r>
        <w:rPr>
          <w:rStyle w:val="A5"/>
          <w:rFonts w:hint="cs"/>
          <w:color w:val="auto"/>
          <w:cs/>
        </w:rPr>
        <w:t>ชุมชน</w:t>
      </w:r>
      <w:r w:rsidRPr="00A23E65">
        <w:rPr>
          <w:rStyle w:val="A5"/>
          <w:color w:val="auto"/>
          <w:cs/>
        </w:rPr>
        <w:t>เกิดการพัฒนาศักยภาพได้ดียิ่งขึ้น</w:t>
      </w:r>
    </w:p>
    <w:p w:rsidR="00496E12" w:rsidRDefault="00496E12" w:rsidP="005D79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6E12" w:rsidRDefault="003C5093" w:rsidP="005D79F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3C5093" w:rsidRDefault="007E173F" w:rsidP="000B1C7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73F">
        <w:rPr>
          <w:rFonts w:ascii="TH SarabunPSK" w:hAnsi="TH SarabunPSK" w:cs="TH SarabunPSK"/>
          <w:sz w:val="32"/>
          <w:szCs w:val="32"/>
          <w:cs/>
        </w:rPr>
        <w:t>การประชุมวางแผนแบบมีส่วนร่วมของ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 w:rsidRPr="007E173F">
        <w:rPr>
          <w:rFonts w:ascii="TH SarabunPSK" w:hAnsi="TH SarabunPSK" w:cs="TH SarabunPSK"/>
          <w:sz w:val="32"/>
          <w:szCs w:val="32"/>
          <w:cs/>
        </w:rPr>
        <w:t>ชุมชน เป็นเพ</w:t>
      </w:r>
      <w:r>
        <w:rPr>
          <w:rFonts w:ascii="TH SarabunPSK" w:hAnsi="TH SarabunPSK" w:cs="TH SarabunPSK"/>
          <w:sz w:val="32"/>
          <w:szCs w:val="32"/>
          <w:cs/>
        </w:rPr>
        <w:t>ียงเทคนิคหนึ่งของการประชุมจัดท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 w:rsidRPr="007E173F">
        <w:rPr>
          <w:rFonts w:ascii="TH SarabunPSK" w:hAnsi="TH SarabunPSK" w:cs="TH SarabunPSK"/>
          <w:sz w:val="32"/>
          <w:szCs w:val="32"/>
          <w:cs/>
        </w:rPr>
        <w:t>แผนเพื่อเสริมสร้างการมีส่วนร่วมของประชาชน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แผนงานไปสู่การปฏิบัติ 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 w:rsidRPr="007E173F">
        <w:rPr>
          <w:rFonts w:ascii="TH SarabunPSK" w:hAnsi="TH SarabunPSK" w:cs="TH SarabunPSK"/>
          <w:sz w:val="32"/>
          <w:szCs w:val="32"/>
          <w:cs/>
        </w:rPr>
        <w:t>แผนงานฯ เพื่อเสริมสร้างการมีส่วนร่วมของ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 w:rsidRPr="007E173F">
        <w:rPr>
          <w:rFonts w:ascii="TH SarabunPSK" w:hAnsi="TH SarabunPSK" w:cs="TH SarabunPSK"/>
          <w:sz w:val="32"/>
          <w:szCs w:val="32"/>
          <w:cs/>
        </w:rPr>
        <w:t>ประชาชน มีกระบวนการเทคนิคหลายเทคนิค ที่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จะต้องน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173F">
        <w:rPr>
          <w:rFonts w:ascii="TH SarabunPSK" w:hAnsi="TH SarabunPSK" w:cs="TH SarabunPSK"/>
          <w:sz w:val="32"/>
          <w:szCs w:val="32"/>
          <w:cs/>
        </w:rPr>
        <w:t>มาใช้ให้เหมาะสมกับโอกาสและความ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 w:rsidRPr="007E173F">
        <w:rPr>
          <w:rFonts w:ascii="TH SarabunPSK" w:hAnsi="TH SarabunPSK" w:cs="TH SarabunPSK"/>
          <w:sz w:val="32"/>
          <w:szCs w:val="32"/>
          <w:cs/>
        </w:rPr>
        <w:t>พร้อมของชุมชนในแต่ละพื้นที่ การประชุมวางแผน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 w:rsidRPr="007E173F">
        <w:rPr>
          <w:rFonts w:ascii="TH SarabunPSK" w:hAnsi="TH SarabunPSK" w:cs="TH SarabunPSK"/>
          <w:sz w:val="32"/>
          <w:szCs w:val="32"/>
          <w:cs/>
        </w:rPr>
        <w:t>แบบมีส่วนร่วมตามกระบวนการการมีส่วนร่วม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 w:rsidRPr="007E173F">
        <w:rPr>
          <w:rFonts w:ascii="TH SarabunPSK" w:hAnsi="TH SarabunPSK" w:cs="TH SarabunPSK"/>
          <w:sz w:val="32"/>
          <w:szCs w:val="32"/>
          <w:cs/>
        </w:rPr>
        <w:t>ของชุมชน จึงเป็นเพียงบทเรียนหนึ่งที่นักวิจัย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173F">
        <w:rPr>
          <w:rFonts w:ascii="TH SarabunPSK" w:hAnsi="TH SarabunPSK" w:cs="TH SarabunPSK"/>
          <w:sz w:val="32"/>
          <w:szCs w:val="32"/>
          <w:cs/>
        </w:rPr>
        <w:t>เนินการเรียนรู้ หาเทคนิคและกระบวนการ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ใหม่ ๆ ไปใช้ในการจัดท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173F">
        <w:rPr>
          <w:rFonts w:ascii="TH SarabunPSK" w:hAnsi="TH SarabunPSK" w:cs="TH SarabunPSK"/>
          <w:sz w:val="32"/>
          <w:szCs w:val="32"/>
          <w:cs/>
        </w:rPr>
        <w:t>แผนฯ เพื่อเสริมสร้าง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 w:rsidRPr="007E173F"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การมีส่วนร่วมของประชาชนต่อไปอีก ข้อเสนอแนะ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 w:rsidRPr="007E173F">
        <w:rPr>
          <w:rFonts w:ascii="TH SarabunPSK" w:hAnsi="TH SarabunPSK" w:cs="TH SarabunPSK"/>
          <w:sz w:val="32"/>
          <w:szCs w:val="32"/>
          <w:cs/>
        </w:rPr>
        <w:t>ครั้งนี้จึงเป็นเพียงข้อเสนอแนะ ที่พบในการวิจัย</w:t>
      </w:r>
      <w:r w:rsidRPr="007E173F">
        <w:rPr>
          <w:rFonts w:ascii="TH SarabunPSK" w:hAnsi="TH SarabunPSK" w:cs="TH SarabunPSK"/>
          <w:sz w:val="32"/>
          <w:szCs w:val="32"/>
        </w:rPr>
        <w:t xml:space="preserve"> </w:t>
      </w:r>
      <w:r w:rsidRPr="007E173F">
        <w:rPr>
          <w:rFonts w:ascii="TH SarabunPSK" w:hAnsi="TH SarabunPSK" w:cs="TH SarabunPSK"/>
          <w:sz w:val="32"/>
          <w:szCs w:val="32"/>
          <w:cs/>
        </w:rPr>
        <w:t>ครั้งนี้เท่านั้น คือ</w:t>
      </w:r>
    </w:p>
    <w:p w:rsidR="007E173F" w:rsidRDefault="000B1C7E" w:rsidP="007E173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B1C7E">
        <w:rPr>
          <w:rFonts w:ascii="TH SarabunPSK" w:hAnsi="TH SarabunPSK" w:cs="TH SarabunPSK"/>
          <w:sz w:val="32"/>
          <w:szCs w:val="32"/>
          <w:cs/>
        </w:rPr>
        <w:t>แผนงานฯ ที่เกิดจากกระบวนการ</w:t>
      </w:r>
      <w:r w:rsidRPr="000B1C7E">
        <w:rPr>
          <w:rFonts w:ascii="TH SarabunPSK" w:hAnsi="TH SarabunPSK" w:cs="TH SarabunPSK"/>
          <w:sz w:val="32"/>
          <w:szCs w:val="32"/>
        </w:rPr>
        <w:t xml:space="preserve"> </w:t>
      </w:r>
      <w:r w:rsidRPr="000B1C7E">
        <w:rPr>
          <w:rFonts w:ascii="TH SarabunPSK" w:hAnsi="TH SarabunPSK" w:cs="TH SarabunPSK"/>
          <w:sz w:val="32"/>
          <w:szCs w:val="32"/>
          <w:cs/>
        </w:rPr>
        <w:t>การมีส่วนร่วมของชุมชน ไปสู่การปฏิบัติ จะได้ผลดี</w:t>
      </w:r>
      <w:r w:rsidRPr="000B1C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มากยิ่งขึ้น ถ้าผู้น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ชุมชนน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B1C7E">
        <w:rPr>
          <w:rFonts w:ascii="TH SarabunPSK" w:hAnsi="TH SarabunPSK" w:cs="TH SarabunPSK"/>
          <w:sz w:val="32"/>
          <w:szCs w:val="32"/>
          <w:cs/>
        </w:rPr>
        <w:t>แผนงานฯ ที่ได้ไปเสนอ</w:t>
      </w:r>
      <w:r w:rsidRPr="000B1C7E">
        <w:rPr>
          <w:rFonts w:ascii="TH SarabunPSK" w:hAnsi="TH SarabunPSK" w:cs="TH SarabunPSK"/>
          <w:sz w:val="32"/>
          <w:szCs w:val="32"/>
        </w:rPr>
        <w:t xml:space="preserve"> </w:t>
      </w:r>
      <w:r w:rsidRPr="000B1C7E">
        <w:rPr>
          <w:rFonts w:ascii="TH SarabunPSK" w:hAnsi="TH SarabunPSK" w:cs="TH SarabunPSK"/>
          <w:sz w:val="32"/>
          <w:szCs w:val="32"/>
          <w:cs/>
        </w:rPr>
        <w:t>ต่อที่ประชุมชาวบ้าน เพื่อให้รับทราบปัญหาร่วมกัน</w:t>
      </w:r>
      <w:r w:rsidRPr="000B1C7E">
        <w:rPr>
          <w:rFonts w:ascii="TH SarabunPSK" w:hAnsi="TH SarabunPSK" w:cs="TH SarabunPSK"/>
          <w:sz w:val="32"/>
          <w:szCs w:val="32"/>
        </w:rPr>
        <w:t xml:space="preserve"> </w:t>
      </w:r>
      <w:r w:rsidRPr="000B1C7E">
        <w:rPr>
          <w:rFonts w:ascii="TH SarabunPSK" w:hAnsi="TH SarabunPSK" w:cs="TH SarabunPSK"/>
          <w:sz w:val="32"/>
          <w:szCs w:val="32"/>
          <w:cs/>
        </w:rPr>
        <w:t>และยอมรั</w:t>
      </w:r>
      <w:r>
        <w:rPr>
          <w:rFonts w:ascii="TH SarabunPSK" w:hAnsi="TH SarabunPSK" w:cs="TH SarabunPSK"/>
          <w:sz w:val="32"/>
          <w:szCs w:val="32"/>
          <w:cs/>
        </w:rPr>
        <w:t>บในปัญหานั้น ประชาชนจึงจะร่วมด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B1C7E">
        <w:rPr>
          <w:rFonts w:ascii="TH SarabunPSK" w:hAnsi="TH SarabunPSK" w:cs="TH SarabunPSK"/>
          <w:sz w:val="32"/>
          <w:szCs w:val="32"/>
          <w:cs/>
        </w:rPr>
        <w:t>เนิน</w:t>
      </w:r>
      <w:r w:rsidRPr="000B1C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การตามแผนฯ ที่ได้จัดท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B1C7E">
        <w:rPr>
          <w:rFonts w:ascii="TH SarabunPSK" w:hAnsi="TH SarabunPSK" w:cs="TH SarabunPSK"/>
          <w:sz w:val="32"/>
          <w:szCs w:val="32"/>
          <w:cs/>
        </w:rPr>
        <w:t>ขึ้นครบถ้วนตามกิจกรรม</w:t>
      </w:r>
      <w:r w:rsidRPr="000B1C7E">
        <w:rPr>
          <w:rFonts w:ascii="TH SarabunPSK" w:hAnsi="TH SarabunPSK" w:cs="TH SarabunPSK"/>
          <w:sz w:val="32"/>
          <w:szCs w:val="32"/>
        </w:rPr>
        <w:t xml:space="preserve"> </w:t>
      </w:r>
      <w:r w:rsidRPr="000B1C7E">
        <w:rPr>
          <w:rFonts w:ascii="TH SarabunPSK" w:hAnsi="TH SarabunPSK" w:cs="TH SarabunPSK"/>
          <w:sz w:val="32"/>
          <w:szCs w:val="32"/>
          <w:cs/>
        </w:rPr>
        <w:t>และในเวลาที่เหมาะสม</w:t>
      </w:r>
    </w:p>
    <w:p w:rsidR="000B1C7E" w:rsidRDefault="000B1C7E" w:rsidP="007E17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0419" w:rsidRDefault="00F50419" w:rsidP="007E17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419">
        <w:rPr>
          <w:rFonts w:ascii="TH SarabunPSK" w:hAnsi="TH SarabunPSK" w:cs="TH SarabunPSK"/>
          <w:sz w:val="32"/>
          <w:szCs w:val="32"/>
        </w:rPr>
        <w:lastRenderedPageBreak/>
        <w:tab/>
      </w:r>
      <w:r w:rsidRPr="00F50419">
        <w:rPr>
          <w:rFonts w:ascii="TH SarabunPSK" w:hAnsi="TH SarabunPSK" w:cs="TH SarabunPSK"/>
          <w:sz w:val="32"/>
          <w:szCs w:val="32"/>
          <w:cs/>
        </w:rPr>
        <w:t>การรับส</w:t>
      </w:r>
      <w:r>
        <w:rPr>
          <w:rFonts w:ascii="TH SarabunPSK" w:hAnsi="TH SarabunPSK" w:cs="TH SarabunPSK"/>
          <w:sz w:val="32"/>
          <w:szCs w:val="32"/>
          <w:cs/>
        </w:rPr>
        <w:t>มัครผู้เข้าร่วมประชุมเพื่อจัดท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0419">
        <w:rPr>
          <w:rFonts w:ascii="TH SarabunPSK" w:hAnsi="TH SarabunPSK" w:cs="TH SarabunPSK"/>
          <w:sz w:val="32"/>
          <w:szCs w:val="32"/>
          <w:cs/>
        </w:rPr>
        <w:t>แผนงานตามกระบวนการการมีส่วนร่วมของชุมชน</w:t>
      </w:r>
      <w:r w:rsidRPr="00F50419">
        <w:rPr>
          <w:rFonts w:ascii="TH SarabunPSK" w:hAnsi="TH SarabunPSK" w:cs="TH SarabunPSK"/>
          <w:sz w:val="32"/>
          <w:szCs w:val="32"/>
        </w:rPr>
        <w:t xml:space="preserve"> </w:t>
      </w:r>
      <w:r w:rsidRPr="00F50419">
        <w:rPr>
          <w:rFonts w:ascii="TH SarabunPSK" w:hAnsi="TH SarabunPSK" w:cs="TH SarabunPSK"/>
          <w:sz w:val="32"/>
          <w:szCs w:val="32"/>
          <w:cs/>
        </w:rPr>
        <w:t>จึงจะมีความรับผิดชอบ และการคัดเลือกผู้เข้า</w:t>
      </w:r>
      <w:r w:rsidRPr="00F50419">
        <w:rPr>
          <w:rFonts w:ascii="TH SarabunPSK" w:hAnsi="TH SarabunPSK" w:cs="TH SarabunPSK"/>
          <w:sz w:val="32"/>
          <w:szCs w:val="32"/>
        </w:rPr>
        <w:t xml:space="preserve"> </w:t>
      </w:r>
      <w:r w:rsidRPr="00F50419">
        <w:rPr>
          <w:rFonts w:ascii="TH SarabunPSK" w:hAnsi="TH SarabunPSK" w:cs="TH SarabunPSK"/>
          <w:sz w:val="32"/>
          <w:szCs w:val="32"/>
          <w:cs/>
        </w:rPr>
        <w:t>อบรมควรพิจารณาคัดเลือดบุคคลที่มีลักษณะเป็น</w:t>
      </w:r>
      <w:r w:rsidRPr="00F50419">
        <w:rPr>
          <w:rFonts w:ascii="TH SarabunPSK" w:hAnsi="TH SarabunPSK" w:cs="TH SarabunPSK"/>
          <w:sz w:val="32"/>
          <w:szCs w:val="32"/>
        </w:rPr>
        <w:t xml:space="preserve"> </w:t>
      </w:r>
      <w:r w:rsidR="002F6ADD">
        <w:rPr>
          <w:rFonts w:ascii="TH SarabunPSK" w:hAnsi="TH SarabunPSK" w:cs="TH SarabunPSK"/>
          <w:sz w:val="32"/>
          <w:szCs w:val="32"/>
          <w:cs/>
        </w:rPr>
        <w:t>ผู้น</w:t>
      </w:r>
      <w:r w:rsidR="002F6ADD">
        <w:rPr>
          <w:rFonts w:ascii="TH SarabunPSK" w:hAnsi="TH SarabunPSK" w:cs="TH SarabunPSK" w:hint="cs"/>
          <w:sz w:val="32"/>
          <w:szCs w:val="32"/>
          <w:cs/>
        </w:rPr>
        <w:t>ำ</w:t>
      </w:r>
      <w:r w:rsidRPr="00F50419">
        <w:rPr>
          <w:rFonts w:ascii="TH SarabunPSK" w:hAnsi="TH SarabunPSK" w:cs="TH SarabunPSK"/>
          <w:sz w:val="32"/>
          <w:szCs w:val="32"/>
          <w:cs/>
        </w:rPr>
        <w:t xml:space="preserve"> ตลอดทั้งมีความกระตือรือร้น ในการ</w:t>
      </w:r>
      <w:r w:rsidR="002F6ADD">
        <w:rPr>
          <w:rFonts w:ascii="TH SarabunPSK" w:hAnsi="TH SarabunPSK" w:cs="TH SarabunPSK"/>
          <w:sz w:val="32"/>
          <w:szCs w:val="32"/>
          <w:cs/>
        </w:rPr>
        <w:t>ด</w:t>
      </w:r>
      <w:r w:rsidR="002F6ADD">
        <w:rPr>
          <w:rFonts w:ascii="TH SarabunPSK" w:hAnsi="TH SarabunPSK" w:cs="TH SarabunPSK" w:hint="cs"/>
          <w:sz w:val="32"/>
          <w:szCs w:val="32"/>
          <w:cs/>
        </w:rPr>
        <w:t>ำ</w:t>
      </w:r>
      <w:r w:rsidRPr="00F50419">
        <w:rPr>
          <w:rFonts w:ascii="TH SarabunPSK" w:hAnsi="TH SarabunPSK" w:cs="TH SarabunPSK"/>
          <w:sz w:val="32"/>
          <w:szCs w:val="32"/>
          <w:cs/>
        </w:rPr>
        <w:t>เนินงานส่วนร</w:t>
      </w:r>
      <w:r w:rsidR="002F6ADD">
        <w:rPr>
          <w:rFonts w:ascii="TH SarabunPSK" w:hAnsi="TH SarabunPSK" w:cs="TH SarabunPSK" w:hint="cs"/>
          <w:sz w:val="32"/>
          <w:szCs w:val="32"/>
          <w:cs/>
        </w:rPr>
        <w:t>่</w:t>
      </w:r>
      <w:r w:rsidRPr="00F50419">
        <w:rPr>
          <w:rFonts w:ascii="TH SarabunPSK" w:hAnsi="TH SarabunPSK" w:cs="TH SarabunPSK"/>
          <w:sz w:val="32"/>
          <w:szCs w:val="32"/>
          <w:cs/>
        </w:rPr>
        <w:t>วมของหมู่บ้าน เป็นผู้เสียสละมา</w:t>
      </w:r>
      <w:r w:rsidRPr="00F50419">
        <w:rPr>
          <w:rFonts w:ascii="TH SarabunPSK" w:hAnsi="TH SarabunPSK" w:cs="TH SarabunPSK"/>
          <w:sz w:val="32"/>
          <w:szCs w:val="32"/>
        </w:rPr>
        <w:t xml:space="preserve"> </w:t>
      </w:r>
      <w:r w:rsidRPr="00F50419">
        <w:rPr>
          <w:rFonts w:ascii="TH SarabunPSK" w:hAnsi="TH SarabunPSK" w:cs="TH SarabunPSK"/>
          <w:sz w:val="32"/>
          <w:szCs w:val="32"/>
          <w:cs/>
        </w:rPr>
        <w:t>โดยต่อเนื่</w:t>
      </w:r>
      <w:r w:rsidR="002F6ADD">
        <w:rPr>
          <w:rFonts w:ascii="TH SarabunPSK" w:hAnsi="TH SarabunPSK" w:cs="TH SarabunPSK"/>
          <w:sz w:val="32"/>
          <w:szCs w:val="32"/>
          <w:cs/>
        </w:rPr>
        <w:t>อง จนเป็นที่ยอมรับจากชุมชน จะท</w:t>
      </w:r>
      <w:r w:rsidR="002F6ADD">
        <w:rPr>
          <w:rFonts w:ascii="TH SarabunPSK" w:hAnsi="TH SarabunPSK" w:cs="TH SarabunPSK" w:hint="cs"/>
          <w:sz w:val="32"/>
          <w:szCs w:val="32"/>
          <w:cs/>
        </w:rPr>
        <w:t>ำ</w:t>
      </w:r>
      <w:r w:rsidRPr="00F50419">
        <w:rPr>
          <w:rFonts w:ascii="TH SarabunPSK" w:hAnsi="TH SarabunPSK" w:cs="TH SarabunPSK"/>
          <w:sz w:val="32"/>
          <w:szCs w:val="32"/>
          <w:cs/>
        </w:rPr>
        <w:t>ให้</w:t>
      </w:r>
      <w:r w:rsidRPr="00F50419">
        <w:rPr>
          <w:rFonts w:ascii="TH SarabunPSK" w:hAnsi="TH SarabunPSK" w:cs="TH SarabunPSK"/>
          <w:sz w:val="32"/>
          <w:szCs w:val="32"/>
        </w:rPr>
        <w:t xml:space="preserve"> </w:t>
      </w:r>
      <w:r w:rsidRPr="00F50419">
        <w:rPr>
          <w:rFonts w:ascii="TH SarabunPSK" w:hAnsi="TH SarabunPSK" w:cs="TH SarabunPSK"/>
          <w:sz w:val="32"/>
          <w:szCs w:val="32"/>
          <w:cs/>
        </w:rPr>
        <w:t>เกิดการสร้างเครือข่ายการมีส่วนร่วมของประชาชน</w:t>
      </w:r>
      <w:r w:rsidRPr="00F50419">
        <w:rPr>
          <w:rFonts w:ascii="TH SarabunPSK" w:hAnsi="TH SarabunPSK" w:cs="TH SarabunPSK"/>
          <w:sz w:val="32"/>
          <w:szCs w:val="32"/>
        </w:rPr>
        <w:t xml:space="preserve"> </w:t>
      </w:r>
      <w:r w:rsidR="002F6ADD">
        <w:rPr>
          <w:rFonts w:ascii="TH SarabunPSK" w:hAnsi="TH SarabunPSK" w:cs="TH SarabunPSK"/>
          <w:sz w:val="32"/>
          <w:szCs w:val="32"/>
          <w:cs/>
        </w:rPr>
        <w:t>ในการน</w:t>
      </w:r>
      <w:r w:rsidR="002F6ADD">
        <w:rPr>
          <w:rFonts w:ascii="TH SarabunPSK" w:hAnsi="TH SarabunPSK" w:cs="TH SarabunPSK" w:hint="cs"/>
          <w:sz w:val="32"/>
          <w:szCs w:val="32"/>
          <w:cs/>
        </w:rPr>
        <w:t>ำ</w:t>
      </w:r>
      <w:r w:rsidRPr="00F50419">
        <w:rPr>
          <w:rFonts w:ascii="TH SarabunPSK" w:hAnsi="TH SarabunPSK" w:cs="TH SarabunPSK"/>
          <w:sz w:val="32"/>
          <w:szCs w:val="32"/>
          <w:cs/>
        </w:rPr>
        <w:t>แผนงานที่เกิดจากกระบวนการการมี</w:t>
      </w:r>
      <w:r w:rsidRPr="00F50419">
        <w:rPr>
          <w:rFonts w:ascii="TH SarabunPSK" w:hAnsi="TH SarabunPSK" w:cs="TH SarabunPSK"/>
          <w:sz w:val="32"/>
          <w:szCs w:val="32"/>
        </w:rPr>
        <w:t xml:space="preserve"> </w:t>
      </w:r>
      <w:r w:rsidRPr="00F50419">
        <w:rPr>
          <w:rFonts w:ascii="TH SarabunPSK" w:hAnsi="TH SarabunPSK" w:cs="TH SarabunPSK"/>
          <w:sz w:val="32"/>
          <w:szCs w:val="32"/>
          <w:cs/>
        </w:rPr>
        <w:t>ส่วนร่วมของชุมชน ไปสู่การปฏิบัติได้ผลดีมาก</w:t>
      </w:r>
      <w:r w:rsidRPr="00F50419">
        <w:rPr>
          <w:rFonts w:ascii="TH SarabunPSK" w:hAnsi="TH SarabunPSK" w:cs="TH SarabunPSK"/>
          <w:sz w:val="32"/>
          <w:szCs w:val="32"/>
        </w:rPr>
        <w:t xml:space="preserve"> </w:t>
      </w:r>
      <w:r w:rsidRPr="00F50419">
        <w:rPr>
          <w:rFonts w:ascii="TH SarabunPSK" w:hAnsi="TH SarabunPSK" w:cs="TH SarabunPSK"/>
          <w:sz w:val="32"/>
          <w:szCs w:val="32"/>
          <w:cs/>
        </w:rPr>
        <w:t>ยิ่งขึ้น</w:t>
      </w:r>
    </w:p>
    <w:p w:rsidR="00753AE1" w:rsidRDefault="00753AE1" w:rsidP="007E17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53AE1">
        <w:rPr>
          <w:rFonts w:ascii="TH SarabunPSK" w:hAnsi="TH SarabunPSK" w:cs="TH SarabunPSK"/>
          <w:sz w:val="32"/>
          <w:szCs w:val="32"/>
          <w:cs/>
        </w:rPr>
        <w:t>การวัดผลการมีส่วนร่วมของประชาชน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>โดยเฉพาะการวัดความยั่งยืนของการปฏิบัติตาม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>แผนงาน ซึ่งเป็นแนวคิดหลักของการประชุมตาม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>กระบวนการการมีส่วนร่วมของชุมชน ที่ต้องการ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ให้ประชาชนเกิดส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3AE1">
        <w:rPr>
          <w:rFonts w:ascii="TH SarabunPSK" w:hAnsi="TH SarabunPSK" w:cs="TH SarabunPSK"/>
          <w:sz w:val="32"/>
          <w:szCs w:val="32"/>
          <w:cs/>
        </w:rPr>
        <w:t>นึกที่ดี เกิดแนวคิดที่ใหม่ จน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ส่งเสริมการท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3AE1">
        <w:rPr>
          <w:rFonts w:ascii="TH SarabunPSK" w:hAnsi="TH SarabunPSK" w:cs="TH SarabunPSK"/>
          <w:sz w:val="32"/>
          <w:szCs w:val="32"/>
          <w:cs/>
        </w:rPr>
        <w:t>งานเป็นทีมในหมู่บ้าน ในการศึกษา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>ครั้งนี้ไม่สามารถวัดผลได้ เนื่องจากการศึกษามี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เวลาจ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กัดและการก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3AE1">
        <w:rPr>
          <w:rFonts w:ascii="TH SarabunPSK" w:hAnsi="TH SarabunPSK" w:cs="TH SarabunPSK"/>
          <w:sz w:val="32"/>
          <w:szCs w:val="32"/>
          <w:cs/>
        </w:rPr>
        <w:t>หนดรูปแบบการศึกษา ที่ผู้</w:t>
      </w:r>
      <w:r>
        <w:rPr>
          <w:rFonts w:ascii="TH SarabunPSK" w:hAnsi="TH SarabunPSK" w:cs="TH SarabunPSK"/>
          <w:sz w:val="32"/>
          <w:szCs w:val="32"/>
          <w:cs/>
        </w:rPr>
        <w:t>ศึกษาได้กำ</w:t>
      </w:r>
      <w:r w:rsidRPr="00753AE1">
        <w:rPr>
          <w:rFonts w:ascii="TH SarabunPSK" w:hAnsi="TH SarabunPSK" w:cs="TH SarabunPSK"/>
          <w:sz w:val="32"/>
          <w:szCs w:val="32"/>
          <w:cs/>
        </w:rPr>
        <w:t>หนดวิธีการวัดผลที่เน้นในเชิงปริมาณ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>ไม่สามารถเก็บข้อมูลในเชิงคุณภาพที่เป็นข้อมูลใน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>เชิงลึกเหล่านี้ได้ ดังนั้น ในการศึกษาครั้งต่อไป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>การวัดผลการมีส่วนร่วมของชุมชนเพื่อให้บรรลุ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ตามแนวคิดหลักของการประชุมจัดท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3AE1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>ตามกระบวนการการมีส่วนร่วมของชุมชน ควร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>เลือกวิธีการเก็บข้อมูลในเชิงคุณภาพ อาจใช้เทคนิค</w:t>
      </w:r>
      <w:r w:rsidRPr="00753AE1">
        <w:rPr>
          <w:rFonts w:ascii="TH SarabunPSK" w:hAnsi="TH SarabunPSK" w:cs="TH SarabunPSK"/>
          <w:sz w:val="32"/>
          <w:szCs w:val="32"/>
        </w:rPr>
        <w:t xml:space="preserve"> Focus group </w:t>
      </w:r>
      <w:r w:rsidR="00C1131F">
        <w:rPr>
          <w:rFonts w:ascii="TH SarabunPSK" w:hAnsi="TH SarabunPSK" w:cs="TH SarabunPSK"/>
          <w:sz w:val="32"/>
          <w:szCs w:val="32"/>
          <w:cs/>
        </w:rPr>
        <w:t>พร้อมทั้งก</w:t>
      </w:r>
      <w:r w:rsidR="00C1131F">
        <w:rPr>
          <w:rFonts w:ascii="TH SarabunPSK" w:hAnsi="TH SarabunPSK" w:cs="TH SarabunPSK" w:hint="cs"/>
          <w:sz w:val="32"/>
          <w:szCs w:val="32"/>
          <w:cs/>
        </w:rPr>
        <w:t>ำ</w:t>
      </w:r>
      <w:r w:rsidRPr="00753AE1">
        <w:rPr>
          <w:rFonts w:ascii="TH SarabunPSK" w:hAnsi="TH SarabunPSK" w:cs="TH SarabunPSK"/>
          <w:sz w:val="32"/>
          <w:szCs w:val="32"/>
          <w:cs/>
        </w:rPr>
        <w:t>หนดระยะเวลาในการ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 xml:space="preserve">วัดผลให้ยาวนาน อย่างน้อย </w:t>
      </w:r>
      <w:r w:rsidRPr="00753AE1">
        <w:rPr>
          <w:rFonts w:ascii="TH SarabunPSK" w:hAnsi="TH SarabunPSK" w:cs="TH SarabunPSK"/>
          <w:sz w:val="32"/>
          <w:szCs w:val="32"/>
        </w:rPr>
        <w:t xml:space="preserve">12 </w:t>
      </w:r>
      <w:r w:rsidR="00C1131F">
        <w:rPr>
          <w:rFonts w:ascii="TH SarabunPSK" w:hAnsi="TH SarabunPSK" w:cs="TH SarabunPSK"/>
          <w:sz w:val="32"/>
          <w:szCs w:val="32"/>
          <w:cs/>
        </w:rPr>
        <w:t>เดือนขึ้นไป จะท</w:t>
      </w:r>
      <w:r w:rsidR="00C1131F">
        <w:rPr>
          <w:rFonts w:ascii="TH SarabunPSK" w:hAnsi="TH SarabunPSK" w:cs="TH SarabunPSK" w:hint="cs"/>
          <w:sz w:val="32"/>
          <w:szCs w:val="32"/>
          <w:cs/>
        </w:rPr>
        <w:t>ำ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>ให้การสรุปผลมีความน่าเชื่อถือมากยิ่งขึ้นเพราะได้</w:t>
      </w:r>
      <w:r w:rsidRPr="00753AE1">
        <w:rPr>
          <w:rFonts w:ascii="TH SarabunPSK" w:hAnsi="TH SarabunPSK" w:cs="TH SarabunPSK"/>
          <w:sz w:val="32"/>
          <w:szCs w:val="32"/>
        </w:rPr>
        <w:t xml:space="preserve"> </w:t>
      </w:r>
      <w:r w:rsidRPr="00753AE1">
        <w:rPr>
          <w:rFonts w:ascii="TH SarabunPSK" w:hAnsi="TH SarabunPSK" w:cs="TH SarabunPSK"/>
          <w:sz w:val="32"/>
          <w:szCs w:val="32"/>
          <w:cs/>
        </w:rPr>
        <w:t>ผ่านระยะเวลาทุกฤด</w:t>
      </w:r>
    </w:p>
    <w:p w:rsidR="003D1421" w:rsidRDefault="003D1421" w:rsidP="007E17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1421" w:rsidRDefault="003D1421" w:rsidP="007E173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บรรณาณุกรม</w:t>
      </w:r>
    </w:p>
    <w:p w:rsidR="003D1421" w:rsidRPr="001505AC" w:rsidRDefault="003D1421" w:rsidP="003D1421">
      <w:pPr>
        <w:ind w:left="851" w:hanging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505AC">
        <w:rPr>
          <w:rFonts w:ascii="TH SarabunPSK" w:hAnsi="TH SarabunPSK" w:cs="TH SarabunPSK" w:hint="cs"/>
          <w:sz w:val="32"/>
          <w:szCs w:val="32"/>
          <w:cs/>
        </w:rPr>
        <w:t>ธานินทร์ ศิลป์จารุ</w:t>
      </w:r>
      <w:r w:rsidRPr="001505AC">
        <w:rPr>
          <w:rFonts w:ascii="TH SarabunPSK" w:hAnsi="TH SarabunPSK" w:cs="TH SarabunPSK"/>
          <w:sz w:val="32"/>
          <w:szCs w:val="32"/>
        </w:rPr>
        <w:t>.</w:t>
      </w:r>
      <w:r w:rsidRPr="00150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1505AC">
        <w:rPr>
          <w:rFonts w:ascii="TH SarabunPSK" w:hAnsi="TH SarabunPSK" w:cs="TH SarabunPSK"/>
          <w:sz w:val="32"/>
          <w:szCs w:val="32"/>
        </w:rPr>
        <w:t xml:space="preserve">(2550). </w:t>
      </w:r>
      <w:r w:rsidRPr="00150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การวิจัยและการวิเคราะห์ข้อมูลทางสถิติด้วย </w:t>
      </w:r>
      <w:r w:rsidRPr="001505AC">
        <w:rPr>
          <w:rFonts w:ascii="TH SarabunPSK" w:hAnsi="TH SarabunPSK" w:cs="TH SarabunPSK"/>
          <w:b/>
          <w:bCs/>
          <w:sz w:val="32"/>
          <w:szCs w:val="32"/>
        </w:rPr>
        <w:t>SPSS.</w:t>
      </w:r>
      <w:proofErr w:type="gramEnd"/>
      <w:r w:rsidRPr="001505AC">
        <w:rPr>
          <w:rFonts w:ascii="TH SarabunPSK" w:hAnsi="TH SarabunPSK" w:cs="TH SarabunPSK"/>
          <w:sz w:val="32"/>
          <w:szCs w:val="32"/>
        </w:rPr>
        <w:t xml:space="preserve"> </w:t>
      </w:r>
      <w:r w:rsidRPr="001505AC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Pr="001505AC">
        <w:rPr>
          <w:rFonts w:ascii="TH SarabunPSK" w:hAnsi="TH SarabunPSK" w:cs="TH SarabunPSK"/>
          <w:sz w:val="32"/>
          <w:szCs w:val="32"/>
        </w:rPr>
        <w:t xml:space="preserve">7. </w:t>
      </w:r>
      <w:r w:rsidRPr="001505AC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1505AC">
        <w:rPr>
          <w:rFonts w:ascii="TH SarabunPSK" w:hAnsi="TH SarabunPSK" w:cs="TH SarabunPSK"/>
          <w:sz w:val="32"/>
          <w:szCs w:val="32"/>
        </w:rPr>
        <w:t xml:space="preserve">: </w:t>
      </w:r>
      <w:r w:rsidRPr="001505AC">
        <w:rPr>
          <w:rFonts w:ascii="TH SarabunPSK" w:hAnsi="TH SarabunPSK" w:cs="TH SarabunPSK" w:hint="cs"/>
          <w:sz w:val="32"/>
          <w:szCs w:val="32"/>
          <w:cs/>
        </w:rPr>
        <w:t>วีอินเตอร์พริ๊นท์</w:t>
      </w:r>
      <w:r w:rsidRPr="001505AC">
        <w:rPr>
          <w:rFonts w:ascii="TH SarabunPSK" w:hAnsi="TH SarabunPSK" w:cs="TH SarabunPSK"/>
          <w:sz w:val="32"/>
          <w:szCs w:val="32"/>
        </w:rPr>
        <w:t>.</w:t>
      </w:r>
    </w:p>
    <w:p w:rsidR="003D1421" w:rsidRPr="001505AC" w:rsidRDefault="003D1421" w:rsidP="003D1421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1505AC">
        <w:rPr>
          <w:rFonts w:ascii="TH SarabunPSK" w:hAnsi="TH SarabunPSK" w:cs="TH SarabunPSK"/>
          <w:sz w:val="32"/>
          <w:szCs w:val="32"/>
          <w:cs/>
        </w:rPr>
        <w:t>จิราภรณ์ อันนอก</w:t>
      </w:r>
      <w:r w:rsidRPr="001505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1505AC">
        <w:rPr>
          <w:rFonts w:ascii="TH SarabunPSK" w:hAnsi="TH SarabunPSK" w:cs="TH SarabunPSK"/>
          <w:sz w:val="32"/>
          <w:szCs w:val="32"/>
        </w:rPr>
        <w:t xml:space="preserve">(2558). </w:t>
      </w:r>
      <w:r w:rsidRPr="001505A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การพัฒนารูปแบบการป้องกันโรคไข้เลือดออกในชุมชน เขตพื้นที่ตำบลเขวา </w:t>
      </w:r>
      <w:proofErr w:type="gramEnd"/>
      <w:r w:rsidR="008A31DD">
        <w:rPr>
          <w:rFonts w:ascii="TH SarabunPSK" w:hAnsi="TH SarabunPSK" w:cs="TH SarabunPSK"/>
          <w:b/>
          <w:bCs/>
          <w:sz w:val="32"/>
          <w:szCs w:val="32"/>
          <w:cs/>
        </w:rPr>
        <w:t>อำเภอคำม่วง</w:t>
      </w:r>
      <w:proofErr w:type="gramStart"/>
      <w:r w:rsidRPr="001505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จังหวัดมหาสารคาม</w:t>
      </w:r>
      <w:r w:rsidRPr="001505A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1505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05AC">
        <w:rPr>
          <w:rFonts w:ascii="TH SarabunPSK" w:hAnsi="TH SarabunPSK" w:cs="TH SarabunPSK"/>
          <w:sz w:val="32"/>
          <w:szCs w:val="32"/>
          <w:cs/>
        </w:rPr>
        <w:t xml:space="preserve">วิทยานิพนธ์ปริญญาสาธารณสุขศาสตรมหาบัณฑิต สาขาสาธารณสุขศาสตร์ </w:t>
      </w:r>
      <w:r w:rsidRPr="001505AC">
        <w:rPr>
          <w:rFonts w:ascii="TH SarabunPSK" w:hAnsi="TH SarabunPSK" w:cs="TH SarabunPSK"/>
          <w:sz w:val="32"/>
          <w:szCs w:val="32"/>
        </w:rPr>
        <w:t xml:space="preserve"> </w:t>
      </w:r>
      <w:r w:rsidRPr="001505AC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  <w:r w:rsidRPr="001505AC">
        <w:rPr>
          <w:rFonts w:ascii="TH SarabunPSK" w:hAnsi="TH SarabunPSK" w:cs="TH SarabunPSK"/>
          <w:sz w:val="32"/>
          <w:szCs w:val="32"/>
        </w:rPr>
        <w:t>.</w:t>
      </w:r>
    </w:p>
    <w:p w:rsidR="003D1421" w:rsidRPr="001505AC" w:rsidRDefault="003D1421" w:rsidP="003D1421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1505AC">
        <w:rPr>
          <w:rFonts w:ascii="TH SarabunPSK" w:hAnsi="TH SarabunPSK" w:cs="TH SarabunPSK"/>
          <w:sz w:val="32"/>
          <w:szCs w:val="32"/>
          <w:cs/>
        </w:rPr>
        <w:t xml:space="preserve">เพ็ญฉวี ศกุนะสิงห์. </w:t>
      </w:r>
      <w:proofErr w:type="gramStart"/>
      <w:r w:rsidRPr="001505AC">
        <w:rPr>
          <w:rFonts w:ascii="TH SarabunPSK" w:hAnsi="TH SarabunPSK" w:cs="TH SarabunPSK"/>
          <w:sz w:val="32"/>
          <w:szCs w:val="32"/>
        </w:rPr>
        <w:t xml:space="preserve">(2553). </w:t>
      </w:r>
      <w:r w:rsidRPr="001505AC">
        <w:rPr>
          <w:rFonts w:ascii="TH SarabunPSK" w:hAnsi="TH SarabunPSK" w:cs="TH SarabunPSK"/>
          <w:b/>
          <w:bCs/>
          <w:sz w:val="32"/>
          <w:szCs w:val="32"/>
          <w:cs/>
        </w:rPr>
        <w:t>ผลของโปรแกรมการจัดการแบบมีส่วนร่วมของแกนน</w:t>
      </w:r>
      <w:r w:rsidRPr="001505A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505AC">
        <w:rPr>
          <w:rFonts w:ascii="TH SarabunPSK" w:hAnsi="TH SarabunPSK" w:cs="TH SarabunPSK"/>
          <w:b/>
          <w:bCs/>
          <w:sz w:val="32"/>
          <w:szCs w:val="32"/>
          <w:cs/>
        </w:rPr>
        <w:t>สุขภาพประจ</w:t>
      </w:r>
      <w:r w:rsidRPr="001505A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505AC">
        <w:rPr>
          <w:rFonts w:ascii="TH SarabunPSK" w:hAnsi="TH SarabunPSK" w:cs="TH SarabunPSK"/>
          <w:b/>
          <w:bCs/>
          <w:sz w:val="32"/>
          <w:szCs w:val="32"/>
          <w:cs/>
        </w:rPr>
        <w:t>ครอบครัว ต่อการป้องกันและควบคุมโรคไข้เลือดออก</w:t>
      </w:r>
      <w:r w:rsidRPr="001505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05AC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1505A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505AC">
        <w:rPr>
          <w:rFonts w:ascii="TH SarabunPSK" w:hAnsi="TH SarabunPSK" w:cs="TH SarabunPSK"/>
          <w:b/>
          <w:bCs/>
          <w:sz w:val="32"/>
          <w:szCs w:val="32"/>
          <w:cs/>
        </w:rPr>
        <w:t>บลตองปิด อ</w:t>
      </w:r>
      <w:r w:rsidRPr="001505A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505AC">
        <w:rPr>
          <w:rFonts w:ascii="TH SarabunPSK" w:hAnsi="TH SarabunPSK" w:cs="TH SarabunPSK"/>
          <w:b/>
          <w:bCs/>
          <w:sz w:val="32"/>
          <w:szCs w:val="32"/>
          <w:cs/>
        </w:rPr>
        <w:t>เภอน</w:t>
      </w:r>
      <w:r w:rsidRPr="001505AC">
        <w:rPr>
          <w:rFonts w:ascii="TH SarabunPSK" w:hAnsi="TH SarabunPSK" w:cs="TH SarabunPSK" w:hint="cs"/>
          <w:b/>
          <w:bCs/>
          <w:sz w:val="32"/>
          <w:szCs w:val="32"/>
          <w:cs/>
        </w:rPr>
        <w:t>้ำ</w:t>
      </w:r>
      <w:r w:rsidRPr="001505AC">
        <w:rPr>
          <w:rFonts w:ascii="TH SarabunPSK" w:hAnsi="TH SarabunPSK" w:cs="TH SarabunPSK"/>
          <w:b/>
          <w:bCs/>
          <w:sz w:val="32"/>
          <w:szCs w:val="32"/>
          <w:cs/>
        </w:rPr>
        <w:t>เกลี้ยง</w:t>
      </w:r>
      <w:r w:rsidRPr="00150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05AC">
        <w:rPr>
          <w:rFonts w:ascii="TH SarabunPSK" w:hAnsi="TH SarabunPSK" w:cs="TH SarabunPSK"/>
          <w:b/>
          <w:bCs/>
          <w:sz w:val="32"/>
          <w:szCs w:val="32"/>
          <w:cs/>
        </w:rPr>
        <w:t>จังหวัดศรีสะเกษ.</w:t>
      </w:r>
      <w:r w:rsidRPr="001505AC">
        <w:rPr>
          <w:rFonts w:ascii="TH SarabunPSK" w:hAnsi="TH SarabunPSK" w:cs="TH SarabunPSK"/>
          <w:sz w:val="32"/>
          <w:szCs w:val="32"/>
          <w:cs/>
        </w:rPr>
        <w:t>วิทยานิพนธ์ปริญญาสาธารณสุขศาสตรมหาบัณฑิต สาขาการจัดการระบบสุขภาพ</w:t>
      </w:r>
      <w:r w:rsidRPr="001505AC">
        <w:rPr>
          <w:rFonts w:ascii="TH SarabunPSK" w:hAnsi="TH SarabunPSK" w:cs="TH SarabunPSK"/>
          <w:sz w:val="32"/>
          <w:szCs w:val="32"/>
        </w:rPr>
        <w:t xml:space="preserve"> </w:t>
      </w:r>
      <w:r w:rsidRPr="001505AC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  <w:r w:rsidRPr="001505AC"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A109D8" w:rsidRDefault="00A109D8" w:rsidP="00A109D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Spiegel J, Bennett S, </w:t>
      </w:r>
      <w:proofErr w:type="spellStart"/>
      <w:r>
        <w:rPr>
          <w:rFonts w:ascii="TH SarabunPSK" w:hAnsi="TH SarabunPSK" w:cs="TH SarabunPSK"/>
          <w:sz w:val="32"/>
          <w:szCs w:val="32"/>
        </w:rPr>
        <w:t>Gatteraley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L, Hayden MH, </w:t>
      </w:r>
      <w:proofErr w:type="spellStart"/>
      <w:r>
        <w:rPr>
          <w:rFonts w:ascii="TH SarabunPSK" w:hAnsi="TH SarabunPSK" w:cs="TH SarabunPSK"/>
          <w:sz w:val="32"/>
          <w:szCs w:val="32"/>
        </w:rPr>
        <w:t>Kittapong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P, </w:t>
      </w:r>
      <w:proofErr w:type="spellStart"/>
      <w:r>
        <w:rPr>
          <w:rFonts w:ascii="TH SarabunPSK" w:hAnsi="TH SarabunPSK" w:cs="TH SarabunPSK"/>
          <w:sz w:val="32"/>
          <w:szCs w:val="32"/>
        </w:rPr>
        <w:t>Nalim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S, et al. Barriers and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A109D8" w:rsidRPr="00F103C8" w:rsidRDefault="00A109D8" w:rsidP="00A109D8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Bridges to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prevention and control of dengue: The need for a social for a </w:t>
      </w:r>
      <w:proofErr w:type="spellStart"/>
      <w:r>
        <w:rPr>
          <w:rFonts w:ascii="TH SarabunPSK" w:hAnsi="TH SarabunPSK" w:cs="TH SarabunPSK"/>
          <w:sz w:val="32"/>
          <w:szCs w:val="32"/>
        </w:rPr>
        <w:t>socialecological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approach. </w:t>
      </w:r>
      <w:proofErr w:type="spellStart"/>
      <w:r>
        <w:rPr>
          <w:rFonts w:ascii="TH SarabunPSK" w:hAnsi="TH SarabunPSK" w:cs="TH SarabunPSK"/>
          <w:sz w:val="32"/>
          <w:szCs w:val="32"/>
        </w:rPr>
        <w:t>EcoHealth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2005</w:t>
      </w:r>
      <w:proofErr w:type="gramStart"/>
      <w:r>
        <w:rPr>
          <w:rFonts w:ascii="TH SarabunPSK" w:hAnsi="TH SarabunPSK" w:cs="TH SarabunPSK"/>
          <w:sz w:val="32"/>
          <w:szCs w:val="32"/>
        </w:rPr>
        <w:t>;2:273</w:t>
      </w:r>
      <w:proofErr w:type="gramEnd"/>
      <w:r>
        <w:rPr>
          <w:rFonts w:ascii="TH SarabunPSK" w:hAnsi="TH SarabunPSK" w:cs="TH SarabunPSK"/>
          <w:sz w:val="32"/>
          <w:szCs w:val="32"/>
        </w:rPr>
        <w:t>-90.</w:t>
      </w:r>
    </w:p>
    <w:p w:rsidR="00A109D8" w:rsidRDefault="00A77ABE" w:rsidP="00A77A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WHO.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Strategic framework for dengue prevention and control in Asia-Pacific </w:t>
      </w:r>
    </w:p>
    <w:p w:rsidR="00A77ABE" w:rsidRPr="00F103C8" w:rsidRDefault="00A77ABE" w:rsidP="00A77AB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(2006-2010). Meeting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perther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on dengue prevention and control in Asia-Pacific; 23-24 </w:t>
      </w:r>
      <w:proofErr w:type="gramStart"/>
      <w:r>
        <w:rPr>
          <w:rFonts w:ascii="TH SarabunPSK" w:hAnsi="TH SarabunPSK" w:cs="TH SarabunPSK"/>
          <w:sz w:val="32"/>
          <w:szCs w:val="32"/>
        </w:rPr>
        <w:t>march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2006; Chiang Mai, Thailand2006.</w:t>
      </w:r>
    </w:p>
    <w:p w:rsidR="00A77ABE" w:rsidRDefault="00A77ABE" w:rsidP="00A77A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7ABE" w:rsidRPr="003D1421" w:rsidRDefault="00A77ABE" w:rsidP="00A77ABE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3D1421" w:rsidRPr="003D1421" w:rsidRDefault="003D1421" w:rsidP="007E173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3D1421" w:rsidRPr="003D1421" w:rsidSect="009E6435">
      <w:pgSz w:w="11906" w:h="16838"/>
      <w:pgMar w:top="2041" w:right="1361" w:bottom="1361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E4" w:rsidRDefault="00C639E4" w:rsidP="009E6435">
      <w:pPr>
        <w:spacing w:after="0" w:line="240" w:lineRule="auto"/>
      </w:pPr>
      <w:r>
        <w:separator/>
      </w:r>
    </w:p>
  </w:endnote>
  <w:endnote w:type="continuationSeparator" w:id="0">
    <w:p w:rsidR="00C639E4" w:rsidRDefault="00C639E4" w:rsidP="009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E4" w:rsidRDefault="00C639E4" w:rsidP="009E6435">
      <w:pPr>
        <w:spacing w:after="0" w:line="240" w:lineRule="auto"/>
      </w:pPr>
      <w:r>
        <w:separator/>
      </w:r>
    </w:p>
  </w:footnote>
  <w:footnote w:type="continuationSeparator" w:id="0">
    <w:p w:rsidR="00C639E4" w:rsidRDefault="00C639E4" w:rsidP="009E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5BF"/>
    <w:multiLevelType w:val="hybridMultilevel"/>
    <w:tmpl w:val="0CB86D3A"/>
    <w:lvl w:ilvl="0" w:tplc="6B10BC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F14344B"/>
    <w:multiLevelType w:val="multilevel"/>
    <w:tmpl w:val="DFC2BB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5F21285"/>
    <w:multiLevelType w:val="hybridMultilevel"/>
    <w:tmpl w:val="9B7696CA"/>
    <w:lvl w:ilvl="0" w:tplc="6674E1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E6435"/>
    <w:rsid w:val="00045712"/>
    <w:rsid w:val="00053A76"/>
    <w:rsid w:val="0005626C"/>
    <w:rsid w:val="00060FBD"/>
    <w:rsid w:val="0006246D"/>
    <w:rsid w:val="000B1C7E"/>
    <w:rsid w:val="00110C48"/>
    <w:rsid w:val="00132520"/>
    <w:rsid w:val="00147671"/>
    <w:rsid w:val="00177F59"/>
    <w:rsid w:val="00190EE6"/>
    <w:rsid w:val="001D5A30"/>
    <w:rsid w:val="001E7CBF"/>
    <w:rsid w:val="002456F3"/>
    <w:rsid w:val="002706DA"/>
    <w:rsid w:val="00285193"/>
    <w:rsid w:val="002909F2"/>
    <w:rsid w:val="002C1655"/>
    <w:rsid w:val="002D17EE"/>
    <w:rsid w:val="002E1B96"/>
    <w:rsid w:val="002E602A"/>
    <w:rsid w:val="002F5C5E"/>
    <w:rsid w:val="002F6ADD"/>
    <w:rsid w:val="0033421D"/>
    <w:rsid w:val="003362A4"/>
    <w:rsid w:val="003813D3"/>
    <w:rsid w:val="00383926"/>
    <w:rsid w:val="003C0AF2"/>
    <w:rsid w:val="003C5093"/>
    <w:rsid w:val="003D1421"/>
    <w:rsid w:val="003D3DCB"/>
    <w:rsid w:val="00484EB7"/>
    <w:rsid w:val="004922D5"/>
    <w:rsid w:val="00496E12"/>
    <w:rsid w:val="004A07DD"/>
    <w:rsid w:val="004B153C"/>
    <w:rsid w:val="004B3CB0"/>
    <w:rsid w:val="004E1148"/>
    <w:rsid w:val="00546D3C"/>
    <w:rsid w:val="005C096C"/>
    <w:rsid w:val="005C1F3B"/>
    <w:rsid w:val="005D590E"/>
    <w:rsid w:val="005D79FE"/>
    <w:rsid w:val="005F72EC"/>
    <w:rsid w:val="00652602"/>
    <w:rsid w:val="00655198"/>
    <w:rsid w:val="00670C46"/>
    <w:rsid w:val="00673834"/>
    <w:rsid w:val="006B72E9"/>
    <w:rsid w:val="006C692E"/>
    <w:rsid w:val="006F2596"/>
    <w:rsid w:val="006F3CE8"/>
    <w:rsid w:val="00723F22"/>
    <w:rsid w:val="007421D1"/>
    <w:rsid w:val="00753AE1"/>
    <w:rsid w:val="00776FCA"/>
    <w:rsid w:val="007A6F69"/>
    <w:rsid w:val="007D2AEB"/>
    <w:rsid w:val="007E173F"/>
    <w:rsid w:val="0081117D"/>
    <w:rsid w:val="00823F4A"/>
    <w:rsid w:val="00827AAE"/>
    <w:rsid w:val="00845F9A"/>
    <w:rsid w:val="008A0614"/>
    <w:rsid w:val="008A31DD"/>
    <w:rsid w:val="00963710"/>
    <w:rsid w:val="009E6435"/>
    <w:rsid w:val="00A109D8"/>
    <w:rsid w:val="00A2294C"/>
    <w:rsid w:val="00A413F5"/>
    <w:rsid w:val="00A77ABE"/>
    <w:rsid w:val="00A97A1D"/>
    <w:rsid w:val="00AA18B8"/>
    <w:rsid w:val="00AA6CE3"/>
    <w:rsid w:val="00B040BD"/>
    <w:rsid w:val="00B14F7A"/>
    <w:rsid w:val="00B172AC"/>
    <w:rsid w:val="00B45DFF"/>
    <w:rsid w:val="00B63D08"/>
    <w:rsid w:val="00BA445C"/>
    <w:rsid w:val="00C03025"/>
    <w:rsid w:val="00C1131F"/>
    <w:rsid w:val="00C639E4"/>
    <w:rsid w:val="00C7757B"/>
    <w:rsid w:val="00C8581A"/>
    <w:rsid w:val="00CA6280"/>
    <w:rsid w:val="00D43A8D"/>
    <w:rsid w:val="00D47601"/>
    <w:rsid w:val="00D741A3"/>
    <w:rsid w:val="00D826A2"/>
    <w:rsid w:val="00DB186C"/>
    <w:rsid w:val="00DB2D26"/>
    <w:rsid w:val="00DB67A4"/>
    <w:rsid w:val="00DD257D"/>
    <w:rsid w:val="00DF1ED5"/>
    <w:rsid w:val="00DF75C2"/>
    <w:rsid w:val="00E12712"/>
    <w:rsid w:val="00E16404"/>
    <w:rsid w:val="00E35ADD"/>
    <w:rsid w:val="00E37146"/>
    <w:rsid w:val="00E85020"/>
    <w:rsid w:val="00F400A0"/>
    <w:rsid w:val="00F50419"/>
    <w:rsid w:val="00F77329"/>
    <w:rsid w:val="00F805CC"/>
    <w:rsid w:val="00F82EF2"/>
    <w:rsid w:val="00FC75A9"/>
    <w:rsid w:val="00FD6D8C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35"/>
  </w:style>
  <w:style w:type="paragraph" w:styleId="Heading3">
    <w:name w:val="heading 3"/>
    <w:basedOn w:val="Normal"/>
    <w:link w:val="Heading3Char"/>
    <w:uiPriority w:val="9"/>
    <w:qFormat/>
    <w:rsid w:val="0006246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435"/>
  </w:style>
  <w:style w:type="paragraph" w:styleId="Footer">
    <w:name w:val="footer"/>
    <w:basedOn w:val="Normal"/>
    <w:link w:val="FooterChar"/>
    <w:uiPriority w:val="99"/>
    <w:semiHidden/>
    <w:unhideWhenUsed/>
    <w:rsid w:val="009E6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435"/>
  </w:style>
  <w:style w:type="paragraph" w:styleId="ListParagraph">
    <w:name w:val="List Paragraph"/>
    <w:basedOn w:val="Normal"/>
    <w:uiPriority w:val="34"/>
    <w:qFormat/>
    <w:rsid w:val="004A07D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DD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81117D"/>
    <w:rPr>
      <w:i/>
      <w:iCs/>
    </w:rPr>
  </w:style>
  <w:style w:type="character" w:customStyle="1" w:styleId="apple-converted-space">
    <w:name w:val="apple-converted-space"/>
    <w:basedOn w:val="DefaultParagraphFont"/>
    <w:rsid w:val="00E37146"/>
  </w:style>
  <w:style w:type="table" w:styleId="TableGrid">
    <w:name w:val="Table Grid"/>
    <w:basedOn w:val="TableNormal"/>
    <w:uiPriority w:val="59"/>
    <w:rsid w:val="00E35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6246D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246D"/>
    <w:rPr>
      <w:color w:val="0000FF"/>
      <w:u w:val="single"/>
    </w:rPr>
  </w:style>
  <w:style w:type="paragraph" w:customStyle="1" w:styleId="Default">
    <w:name w:val="Default"/>
    <w:rsid w:val="00496E12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customStyle="1" w:styleId="A5">
    <w:name w:val="A5"/>
    <w:uiPriority w:val="99"/>
    <w:rsid w:val="00496E12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203</cp:revision>
  <dcterms:created xsi:type="dcterms:W3CDTF">2016-05-26T07:18:00Z</dcterms:created>
  <dcterms:modified xsi:type="dcterms:W3CDTF">2016-06-27T09:45:00Z</dcterms:modified>
</cp:coreProperties>
</file>