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2A" w:rsidRPr="00796F9E" w:rsidRDefault="00463A2A">
      <w:pPr>
        <w:rPr>
          <w:rFonts w:ascii="TH SarabunPSK" w:hAnsi="TH SarabunPSK" w:cs="TH SarabunPSK"/>
          <w:sz w:val="32"/>
          <w:szCs w:val="32"/>
        </w:rPr>
      </w:pPr>
    </w:p>
    <w:p w:rsidR="00BB2E91" w:rsidRPr="00796F9E" w:rsidRDefault="00463A2A" w:rsidP="00463A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6F9E">
        <w:rPr>
          <w:rFonts w:ascii="TH SarabunPSK" w:hAnsi="TH SarabunPSK" w:cs="TH SarabunPSK"/>
          <w:b/>
          <w:bCs/>
          <w:sz w:val="32"/>
          <w:szCs w:val="32"/>
          <w:cs/>
        </w:rPr>
        <w:t>สมุนไพรแช่เท้าเบาหวาน</w:t>
      </w:r>
    </w:p>
    <w:p w:rsidR="00796F9E" w:rsidRPr="00796F9E" w:rsidRDefault="00796F9E" w:rsidP="00463A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96F9E" w:rsidRPr="00796F9E" w:rsidRDefault="00796F9E" w:rsidP="00796F9E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796F9E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ผู้วิจัย </w:t>
      </w:r>
      <w:r w:rsidRPr="00796F9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96F9E">
        <w:rPr>
          <w:rFonts w:ascii="TH SarabunPSK" w:hAnsi="TH SarabunPSK" w:cs="TH SarabunPSK"/>
          <w:b/>
          <w:bCs/>
          <w:sz w:val="32"/>
          <w:szCs w:val="32"/>
          <w:cs/>
        </w:rPr>
        <w:t xml:space="preserve">น.ส. จุฑามาศ </w:t>
      </w:r>
      <w:proofErr w:type="spellStart"/>
      <w:r w:rsidRPr="00796F9E">
        <w:rPr>
          <w:rFonts w:ascii="TH SarabunPSK" w:hAnsi="TH SarabunPSK" w:cs="TH SarabunPSK"/>
          <w:b/>
          <w:bCs/>
          <w:sz w:val="32"/>
          <w:szCs w:val="32"/>
          <w:cs/>
        </w:rPr>
        <w:t>ภูนี</w:t>
      </w:r>
      <w:proofErr w:type="spellEnd"/>
      <w:r w:rsidRPr="00796F9E">
        <w:rPr>
          <w:rFonts w:ascii="TH SarabunPSK" w:hAnsi="TH SarabunPSK" w:cs="TH SarabunPSK"/>
          <w:b/>
          <w:bCs/>
          <w:sz w:val="32"/>
          <w:szCs w:val="32"/>
          <w:cs/>
        </w:rPr>
        <w:t>รับ ตำแหน่ง แพทย์แผนไทยปฏิบัติการ</w:t>
      </w:r>
      <w:r w:rsidRPr="00796F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96F9E" w:rsidRPr="00796F9E" w:rsidRDefault="00796F9E" w:rsidP="00796F9E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96F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สถานที่ปฏิบัติงาน </w:t>
      </w:r>
      <w:r w:rsidRPr="00796F9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96F9E">
        <w:rPr>
          <w:rFonts w:ascii="TH SarabunPSK" w:hAnsi="TH SarabunPSK" w:cs="TH SarabunPSK" w:hint="cs"/>
          <w:b/>
          <w:bCs/>
          <w:sz w:val="32"/>
          <w:szCs w:val="32"/>
          <w:cs/>
        </w:rPr>
        <w:t>รพ.สต.นาจำปา อ.ดอนจาน จ.กาฬสินธุ์</w:t>
      </w:r>
    </w:p>
    <w:p w:rsidR="00463A2A" w:rsidRPr="00796F9E" w:rsidRDefault="00463A2A" w:rsidP="00463A2A">
      <w:pPr>
        <w:rPr>
          <w:rFonts w:ascii="TH SarabunPSK" w:hAnsi="TH SarabunPSK" w:cs="TH SarabunPSK"/>
          <w:b/>
          <w:bCs/>
          <w:sz w:val="32"/>
          <w:szCs w:val="32"/>
        </w:rPr>
      </w:pPr>
      <w:r w:rsidRPr="00796F9E">
        <w:rPr>
          <w:rFonts w:ascii="TH SarabunPSK" w:hAnsi="TH SarabunPSK" w:cs="TH SarabunPSK"/>
          <w:b/>
          <w:bCs/>
          <w:sz w:val="32"/>
          <w:szCs w:val="32"/>
          <w:cs/>
        </w:rPr>
        <w:t>ที่มาและความสำคัญ</w:t>
      </w:r>
    </w:p>
    <w:p w:rsidR="00463A2A" w:rsidRPr="00796F9E" w:rsidRDefault="00463A2A" w:rsidP="00463A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96F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6F9E">
        <w:rPr>
          <w:rFonts w:ascii="TH SarabunPSK" w:hAnsi="TH SarabunPSK" w:cs="TH SarabunPSK"/>
          <w:sz w:val="32"/>
          <w:szCs w:val="32"/>
          <w:cs/>
        </w:rPr>
        <w:t xml:space="preserve">ปัจจุบันมีจำนวนผู้ป่วยโรคเรื้อรังเพิ่มมากขึ้นเรื่อยๆ โรคเบาหวานเป็นโรคหนึ่งที่พบผู้ป่วยในพื้นที่มีจำนวนเพิ่มมากขึ้นทุกปี ซึ่งในเขตตำบลนาจำปามีผู้ป่วยเบาหวานทั้งหมด </w:t>
      </w:r>
      <w:r w:rsidR="00AA65C0" w:rsidRPr="00796F9E">
        <w:rPr>
          <w:rFonts w:ascii="TH SarabunPSK" w:hAnsi="TH SarabunPSK" w:cs="TH SarabunPSK"/>
          <w:sz w:val="32"/>
          <w:szCs w:val="32"/>
        </w:rPr>
        <w:t>70</w:t>
      </w:r>
      <w:r w:rsidRPr="00796F9E">
        <w:rPr>
          <w:rFonts w:ascii="TH SarabunPSK" w:hAnsi="TH SarabunPSK" w:cs="TH SarabunPSK"/>
          <w:sz w:val="32"/>
          <w:szCs w:val="32"/>
          <w:cs/>
        </w:rPr>
        <w:t xml:space="preserve"> ราย </w:t>
      </w:r>
      <w:r w:rsidR="00EE245B" w:rsidRPr="00796F9E">
        <w:rPr>
          <w:rFonts w:ascii="TH SarabunPSK" w:hAnsi="TH SarabunPSK" w:cs="TH SarabunPSK"/>
          <w:sz w:val="32"/>
          <w:szCs w:val="32"/>
          <w:cs/>
        </w:rPr>
        <w:t xml:space="preserve">ปัญหาของผู้ป่วยเบาหวานนอกจากเรื่องการควบคุมระดับน้ำตาลในเลือดแล้ว ปัญหาการมึนชาฝ่าเท้าก็เป็นอีกปัญหาหนึ่งที่จำเป็นต้องได้รับการดูแลแก้ไข เพื่อป้องกันภาวะแทรกซ้อนที่อาจเกิดขึ้น </w:t>
      </w:r>
      <w:r w:rsidRPr="00796F9E">
        <w:rPr>
          <w:rFonts w:ascii="TH SarabunPSK" w:hAnsi="TH SarabunPSK" w:cs="TH SarabunPSK"/>
          <w:sz w:val="32"/>
          <w:szCs w:val="32"/>
          <w:cs/>
        </w:rPr>
        <w:t>งานแพทย์แผนไทยจึงเห็นความสำคัญของปัญหานี้ และอยากนำภูมิปัญญาด้านแพทย์แผนไทยมาช่วยแก้ปัญหาดังกล่าวให้กับผู้ป่วยเบาหวาน</w:t>
      </w:r>
    </w:p>
    <w:p w:rsidR="005F16A2" w:rsidRPr="00796F9E" w:rsidRDefault="005F16A2" w:rsidP="00463A2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6F9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5F16A2" w:rsidRPr="00796F9E" w:rsidRDefault="00B839BC" w:rsidP="00B839B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96F9E">
        <w:rPr>
          <w:rFonts w:ascii="TH SarabunPSK" w:hAnsi="TH SarabunPSK" w:cs="TH SarabunPSK"/>
          <w:sz w:val="32"/>
          <w:szCs w:val="32"/>
          <w:cs/>
        </w:rPr>
        <w:t>ใช้สมุนไพรที่หาได้ง่ายในท้องถิ่นแก้ปัญหาอาการมึนชามือและเท้าในผู้ป่วยเบาหวาน</w:t>
      </w:r>
    </w:p>
    <w:p w:rsidR="00B839BC" w:rsidRPr="00796F9E" w:rsidRDefault="00B839BC" w:rsidP="00B839B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6F9E">
        <w:rPr>
          <w:rFonts w:ascii="TH SarabunPSK" w:hAnsi="TH SarabunPSK" w:cs="TH SarabunPSK"/>
          <w:b/>
          <w:bCs/>
          <w:sz w:val="32"/>
          <w:szCs w:val="32"/>
          <w:cs/>
        </w:rPr>
        <w:t>สมมติฐาน</w:t>
      </w:r>
    </w:p>
    <w:p w:rsidR="00B839BC" w:rsidRPr="00796F9E" w:rsidRDefault="00B839BC" w:rsidP="00B839B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96F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6F9E">
        <w:rPr>
          <w:rFonts w:ascii="TH SarabunPSK" w:hAnsi="TH SarabunPSK" w:cs="TH SarabunPSK"/>
          <w:sz w:val="32"/>
          <w:szCs w:val="32"/>
          <w:cs/>
        </w:rPr>
        <w:t>การแช่เท้าด้วยน้ำต้มสมุนไพรช่วยลดอาการมึนชาทีมือและเท้าของผู้ป่วยเบาหวานได้</w:t>
      </w:r>
    </w:p>
    <w:p w:rsidR="00B839BC" w:rsidRPr="00796F9E" w:rsidRDefault="00B839BC" w:rsidP="00B839B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6F9E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B839BC" w:rsidRPr="00796F9E" w:rsidRDefault="00B839BC" w:rsidP="00B839B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96F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6F9E">
        <w:rPr>
          <w:rFonts w:ascii="TH SarabunPSK" w:hAnsi="TH SarabunPSK" w:cs="TH SarabunPSK"/>
          <w:sz w:val="32"/>
          <w:szCs w:val="32"/>
          <w:cs/>
        </w:rPr>
        <w:t>ทราบประสิทธิผลของสมุนไพรพื้นบ้านในการลดอาการมึนชาที่มือและเท้าของผู้ป่วยเบาหวาน</w:t>
      </w:r>
    </w:p>
    <w:p w:rsidR="00463A2A" w:rsidRPr="00796F9E" w:rsidRDefault="00EE245B" w:rsidP="00463A2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6F9E">
        <w:rPr>
          <w:rFonts w:ascii="TH SarabunPSK" w:hAnsi="TH SarabunPSK" w:cs="TH SarabunPSK"/>
          <w:b/>
          <w:bCs/>
          <w:sz w:val="32"/>
          <w:szCs w:val="32"/>
          <w:cs/>
        </w:rPr>
        <w:t>วัสดุอุปกรณ์</w:t>
      </w:r>
    </w:p>
    <w:p w:rsidR="00EE245B" w:rsidRPr="00796F9E" w:rsidRDefault="00EE245B" w:rsidP="00EE245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</w:pP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1.</w:t>
      </w: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มะกรูด </w:t>
      </w: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50</w:t>
      </w: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กรัม มีสรรพคุณช่วยให้ผิวชุ่มชื้น </w:t>
      </w:r>
      <w:proofErr w:type="gramStart"/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น้ำมันหอมระเหยจากเปลือกลดอาการซึมเศร้า </w:t>
      </w:r>
      <w:r w:rsidR="00B839BC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 </w:t>
      </w:r>
      <w:r w:rsidR="00B839BC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ใช้ใบหรือผิวมะกรูดก็ได้</w:t>
      </w:r>
      <w:proofErr w:type="gramEnd"/>
    </w:p>
    <w:p w:rsidR="00EE245B" w:rsidRPr="00796F9E" w:rsidRDefault="00EE245B" w:rsidP="00EE245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</w:pPr>
      <w:proofErr w:type="gramStart"/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2.</w:t>
      </w:r>
      <w:r w:rsidR="00B839BC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เหง้า</w:t>
      </w: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ขมิ้น</w:t>
      </w:r>
      <w:r w:rsidR="00B839BC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ชัน</w:t>
      </w: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 </w:t>
      </w: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50</w:t>
      </w:r>
      <w:proofErr w:type="gramEnd"/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กรัม ทำให้ผิวนุ่มนวล ช่วยสมานแผล</w:t>
      </w:r>
    </w:p>
    <w:p w:rsidR="00EE245B" w:rsidRPr="00796F9E" w:rsidRDefault="00EE245B" w:rsidP="00EE245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3.</w:t>
      </w: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ใบบัวบก </w:t>
      </w: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50</w:t>
      </w: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กรัม เป็นยาเย็นลดอาการอักเสบ </w:t>
      </w:r>
    </w:p>
    <w:p w:rsidR="00EE245B" w:rsidRPr="00796F9E" w:rsidRDefault="00EE245B" w:rsidP="00EE245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4.</w:t>
      </w: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ใบย่านาง </w:t>
      </w: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50</w:t>
      </w: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กรัม ลดอาการผดผื่นคันจากการแพ้ทำให้สบายผิว </w:t>
      </w: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 </w:t>
      </w:r>
    </w:p>
    <w:p w:rsidR="00EE245B" w:rsidRPr="00796F9E" w:rsidRDefault="00EE245B" w:rsidP="00EE245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5.</w:t>
      </w: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ใบมะขาม </w:t>
      </w: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50</w:t>
      </w: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</w:t>
      </w:r>
      <w:proofErr w:type="gramStart"/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กรัม  ชำระล้างความสกปรกรูขุมขนคราบไขมันบนผิวหนังได้ดี</w:t>
      </w:r>
      <w:proofErr w:type="gramEnd"/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</w:t>
      </w:r>
    </w:p>
    <w:p w:rsidR="005F16A2" w:rsidRPr="00796F9E" w:rsidRDefault="005F16A2" w:rsidP="00EE245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หมายเหตุ  ใช้สมุนไพรสด</w:t>
      </w:r>
    </w:p>
    <w:p w:rsidR="00B839BC" w:rsidRPr="00796F9E" w:rsidRDefault="00B839BC" w:rsidP="00EE245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</w:pPr>
    </w:p>
    <w:p w:rsidR="00B839BC" w:rsidRPr="00796F9E" w:rsidRDefault="00B839BC" w:rsidP="00EE245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</w:pPr>
    </w:p>
    <w:p w:rsidR="00B839BC" w:rsidRPr="00796F9E" w:rsidRDefault="00B839BC" w:rsidP="00EE245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</w:pPr>
    </w:p>
    <w:p w:rsidR="00EE245B" w:rsidRPr="00796F9E" w:rsidRDefault="00796F9E" w:rsidP="00796F9E">
      <w:pPr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</w:pPr>
      <w:r w:rsidRPr="00796F9E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br w:type="page"/>
      </w:r>
      <w:r w:rsidR="00EE245B" w:rsidRPr="00796F9E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lastRenderedPageBreak/>
        <w:t>ขั้นตอนการทำ</w:t>
      </w:r>
    </w:p>
    <w:p w:rsidR="00B839BC" w:rsidRPr="00796F9E" w:rsidRDefault="00EE245B" w:rsidP="005F16A2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นำสมุนไพรทั้งหมดหั่นเป็นชิ้นเล็กๆพอประมาณ </w:t>
      </w:r>
      <w:r w:rsidR="00B839BC" w:rsidRPr="00796F9E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5F16A2" w:rsidRPr="00796F9E" w:rsidRDefault="00B839BC" w:rsidP="005F16A2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6F9E">
        <w:rPr>
          <w:rFonts w:ascii="TH SarabunPSK" w:eastAsia="Times New Roman" w:hAnsi="TH SarabunPSK" w:cs="TH SarabunPSK"/>
          <w:sz w:val="32"/>
          <w:szCs w:val="32"/>
          <w:cs/>
        </w:rPr>
        <w:t>นำไปตากจนแห้งสนิท</w:t>
      </w:r>
    </w:p>
    <w:p w:rsidR="00B839BC" w:rsidRPr="00796F9E" w:rsidRDefault="00B839BC" w:rsidP="005F16A2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บรรจุสมุนไพรแห้งในถุงซิปใส   ขนาด </w:t>
      </w:r>
      <w:r w:rsidRPr="00796F9E">
        <w:rPr>
          <w:rFonts w:ascii="TH SarabunPSK" w:eastAsia="Times New Roman" w:hAnsi="TH SarabunPSK" w:cs="TH SarabunPSK"/>
          <w:sz w:val="32"/>
          <w:szCs w:val="32"/>
        </w:rPr>
        <w:t>250</w:t>
      </w:r>
      <w:r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กรัม ปิดปากถุงให้สนิทเพื่อป้องกันเชื้อราและป้องกันการปนเปื้อน</w:t>
      </w:r>
    </w:p>
    <w:p w:rsidR="00B839BC" w:rsidRPr="00796F9E" w:rsidRDefault="00B839BC" w:rsidP="005F16A2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บันทึกวันผลิตและวันหมดอายุ </w:t>
      </w:r>
    </w:p>
    <w:p w:rsidR="00B839BC" w:rsidRPr="00796F9E" w:rsidRDefault="00B839BC" w:rsidP="00B839B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96F9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ขั้นตอนการทดลอง</w:t>
      </w:r>
    </w:p>
    <w:p w:rsidR="00B839BC" w:rsidRPr="00796F9E" w:rsidRDefault="00B839BC" w:rsidP="00B839BC">
      <w:pPr>
        <w:pStyle w:val="a3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คัดเลือกอาสาสมัครตามความสมัครใจที่ป่วยเป็นเบาหวานและมีอาการมึนชาฝ่ามือฝ่าเท้า จากหมู่ </w:t>
      </w:r>
      <w:r w:rsidRPr="00796F9E">
        <w:rPr>
          <w:rFonts w:ascii="TH SarabunPSK" w:eastAsia="Times New Roman" w:hAnsi="TH SarabunPSK" w:cs="TH SarabunPSK"/>
          <w:sz w:val="32"/>
          <w:szCs w:val="32"/>
        </w:rPr>
        <w:t>8</w:t>
      </w:r>
      <w:r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 </w:t>
      </w:r>
      <w:r w:rsidRPr="00796F9E">
        <w:rPr>
          <w:rFonts w:ascii="TH SarabunPSK" w:eastAsia="Times New Roman" w:hAnsi="TH SarabunPSK" w:cs="TH SarabunPSK"/>
          <w:sz w:val="32"/>
          <w:szCs w:val="32"/>
        </w:rPr>
        <w:t>10</w:t>
      </w:r>
      <w:r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ราย</w:t>
      </w:r>
    </w:p>
    <w:p w:rsidR="00AA65C0" w:rsidRPr="00796F9E" w:rsidRDefault="00AA65C0" w:rsidP="00B839BC">
      <w:pPr>
        <w:pStyle w:val="a3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ตรวจคัดกรองอาการมึนชาฝ่าเท้าโดยดูระบบประสาทที่เท้าโดยใช้ </w:t>
      </w:r>
      <w:r w:rsidRPr="00796F9E">
        <w:rPr>
          <w:rFonts w:ascii="TH SarabunPSK" w:eastAsia="Times New Roman" w:hAnsi="TH SarabunPSK" w:cs="TH SarabunPSK"/>
          <w:sz w:val="32"/>
          <w:szCs w:val="32"/>
        </w:rPr>
        <w:t xml:space="preserve">monofilament </w:t>
      </w:r>
    </w:p>
    <w:p w:rsidR="00AA65C0" w:rsidRPr="00796F9E" w:rsidRDefault="00B839BC" w:rsidP="00B839BC">
      <w:pPr>
        <w:pStyle w:val="a3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สาธิตการใช้สมุนไพรลดอาการมึนชา ซึ่งมีวิธีการดังนี้ </w:t>
      </w:r>
    </w:p>
    <w:p w:rsidR="00B839BC" w:rsidRPr="00796F9E" w:rsidRDefault="00B839BC" w:rsidP="00AA65C0">
      <w:pPr>
        <w:pStyle w:val="a3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6F9E">
        <w:rPr>
          <w:rFonts w:ascii="TH SarabunPSK" w:eastAsia="Times New Roman" w:hAnsi="TH SarabunPSK" w:cs="TH SarabunPSK"/>
          <w:sz w:val="32"/>
          <w:szCs w:val="32"/>
          <w:cs/>
        </w:rPr>
        <w:t>นำสมุนไพรแห้ง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ผสมน้ำ 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1 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ขัน หรือประมาณ 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1 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ลิตร ต้มให้เดือด ยกเว้นมะกรูด </w:t>
      </w: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ให้ใส่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เมื่อน้ำเดือดได้ที่ </w:t>
      </w:r>
    </w:p>
    <w:p w:rsidR="005F16A2" w:rsidRPr="00796F9E" w:rsidRDefault="00EE245B" w:rsidP="00AA65C0">
      <w:pPr>
        <w:pStyle w:val="a3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ยกลงผสมน้ำ</w:t>
      </w:r>
      <w:r w:rsidR="00B839BC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เย็นจนพออุ่น </w:t>
      </w: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ก่อนแช่เท้าต้องแน่ใจว่าน้ำไม่ร้อนมาก </w:t>
      </w:r>
      <w:r w:rsidR="00AA65C0" w:rsidRPr="00796F9E">
        <w:rPr>
          <w:rFonts w:ascii="TH SarabunPSK" w:eastAsia="Times New Roman" w:hAnsi="TH SarabunPSK" w:cs="TH SarabunPSK"/>
          <w:sz w:val="32"/>
          <w:szCs w:val="32"/>
          <w:cs/>
        </w:rPr>
        <w:t>หรือพออุ่น</w:t>
      </w:r>
      <w:r w:rsidR="005F16A2" w:rsidRPr="00796F9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F16A2"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แช่นานประมาณ </w:t>
      </w:r>
      <w:r w:rsidR="005F16A2" w:rsidRPr="00796F9E">
        <w:rPr>
          <w:rFonts w:ascii="TH SarabunPSK" w:eastAsia="Times New Roman" w:hAnsi="TH SarabunPSK" w:cs="TH SarabunPSK"/>
          <w:sz w:val="32"/>
          <w:szCs w:val="32"/>
        </w:rPr>
        <w:t>15</w:t>
      </w:r>
      <w:r w:rsidR="005F16A2"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นาที เช้าและเย็น นาน </w:t>
      </w:r>
      <w:r w:rsidR="005F16A2" w:rsidRPr="00796F9E">
        <w:rPr>
          <w:rFonts w:ascii="TH SarabunPSK" w:eastAsia="Times New Roman" w:hAnsi="TH SarabunPSK" w:cs="TH SarabunPSK"/>
          <w:sz w:val="32"/>
          <w:szCs w:val="32"/>
        </w:rPr>
        <w:t>7</w:t>
      </w:r>
      <w:r w:rsidR="005F16A2"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วัน</w:t>
      </w:r>
    </w:p>
    <w:p w:rsidR="005F16A2" w:rsidRPr="00796F9E" w:rsidRDefault="005F16A2" w:rsidP="00AA65C0">
      <w:pPr>
        <w:pStyle w:val="a3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ล้างเท้าให้สะอาด เช็ดเท้าให้แห้ง </w:t>
      </w:r>
    </w:p>
    <w:p w:rsidR="00AA65C0" w:rsidRPr="00796F9E" w:rsidRDefault="00AA65C0" w:rsidP="00AA65C0">
      <w:pPr>
        <w:pStyle w:val="a3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มอบสมุนไพรแห้งให้อาสาสมัครคนละ </w:t>
      </w:r>
      <w:r w:rsidRPr="00796F9E">
        <w:rPr>
          <w:rFonts w:ascii="TH SarabunPSK" w:eastAsia="Times New Roman" w:hAnsi="TH SarabunPSK" w:cs="TH SarabunPSK"/>
          <w:sz w:val="32"/>
          <w:szCs w:val="32"/>
        </w:rPr>
        <w:t>7</w:t>
      </w:r>
      <w:r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ห่อ สำหรับใช้นาน </w:t>
      </w:r>
      <w:r w:rsidRPr="00796F9E">
        <w:rPr>
          <w:rFonts w:ascii="TH SarabunPSK" w:eastAsia="Times New Roman" w:hAnsi="TH SarabunPSK" w:cs="TH SarabunPSK"/>
          <w:sz w:val="32"/>
          <w:szCs w:val="32"/>
        </w:rPr>
        <w:t>7</w:t>
      </w:r>
      <w:r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วัน </w:t>
      </w:r>
    </w:p>
    <w:p w:rsidR="00805718" w:rsidRPr="00796F9E" w:rsidRDefault="00805718" w:rsidP="005F16A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F16A2" w:rsidRPr="00796F9E" w:rsidRDefault="005F16A2" w:rsidP="005F16A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96F9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1418"/>
        <w:gridCol w:w="1337"/>
      </w:tblGrid>
      <w:tr w:rsidR="00796F9E" w:rsidRPr="00796F9E" w:rsidTr="00AA65C0">
        <w:tc>
          <w:tcPr>
            <w:tcW w:w="3652" w:type="dxa"/>
            <w:vMerge w:val="restart"/>
          </w:tcPr>
          <w:p w:rsidR="00805718" w:rsidRPr="00796F9E" w:rsidRDefault="00805718" w:rsidP="005F16A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อาสาสมัคร (รายที่)</w:t>
            </w:r>
          </w:p>
        </w:tc>
        <w:tc>
          <w:tcPr>
            <w:tcW w:w="2835" w:type="dxa"/>
            <w:gridSpan w:val="2"/>
          </w:tcPr>
          <w:p w:rsidR="00805718" w:rsidRPr="00796F9E" w:rsidRDefault="00805718" w:rsidP="005F16A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ก่อน</w:t>
            </w:r>
          </w:p>
        </w:tc>
        <w:tc>
          <w:tcPr>
            <w:tcW w:w="2755" w:type="dxa"/>
            <w:gridSpan w:val="2"/>
          </w:tcPr>
          <w:p w:rsidR="00805718" w:rsidRPr="00796F9E" w:rsidRDefault="00805718" w:rsidP="005F16A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หลัง</w:t>
            </w:r>
          </w:p>
        </w:tc>
      </w:tr>
      <w:tr w:rsidR="00796F9E" w:rsidRPr="00796F9E" w:rsidTr="00874599">
        <w:trPr>
          <w:trHeight w:val="468"/>
        </w:trPr>
        <w:tc>
          <w:tcPr>
            <w:tcW w:w="3652" w:type="dxa"/>
            <w:vMerge/>
          </w:tcPr>
          <w:p w:rsidR="00805718" w:rsidRPr="00796F9E" w:rsidRDefault="00805718" w:rsidP="005F16A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90" w:type="dxa"/>
            <w:gridSpan w:val="4"/>
          </w:tcPr>
          <w:p w:rsidR="00805718" w:rsidRPr="00796F9E" w:rsidRDefault="00805718" w:rsidP="00AA65C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ประเมินระบบประสาทเท้า (</w:t>
            </w: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monofilament</w:t>
            </w: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96F9E" w:rsidRPr="00796F9E" w:rsidTr="00AA65C0">
        <w:trPr>
          <w:trHeight w:val="419"/>
        </w:trPr>
        <w:tc>
          <w:tcPr>
            <w:tcW w:w="3652" w:type="dxa"/>
            <w:vMerge/>
          </w:tcPr>
          <w:p w:rsidR="00805718" w:rsidRPr="00796F9E" w:rsidRDefault="00805718" w:rsidP="005F16A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5718" w:rsidRPr="00796F9E" w:rsidRDefault="00805718" w:rsidP="00FF26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เท้าซ้าย</w:t>
            </w:r>
          </w:p>
        </w:tc>
        <w:tc>
          <w:tcPr>
            <w:tcW w:w="1417" w:type="dxa"/>
          </w:tcPr>
          <w:p w:rsidR="00805718" w:rsidRPr="00796F9E" w:rsidRDefault="00805718" w:rsidP="00FF26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เท้าขวา</w:t>
            </w:r>
          </w:p>
        </w:tc>
        <w:tc>
          <w:tcPr>
            <w:tcW w:w="1418" w:type="dxa"/>
          </w:tcPr>
          <w:p w:rsidR="00805718" w:rsidRPr="00796F9E" w:rsidRDefault="00805718" w:rsidP="00FF26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เท้าซ้าย</w:t>
            </w:r>
          </w:p>
        </w:tc>
        <w:tc>
          <w:tcPr>
            <w:tcW w:w="1337" w:type="dxa"/>
          </w:tcPr>
          <w:p w:rsidR="00805718" w:rsidRPr="00796F9E" w:rsidRDefault="00805718" w:rsidP="00FF26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เท้าขวา</w:t>
            </w:r>
          </w:p>
        </w:tc>
      </w:tr>
      <w:tr w:rsidR="00796F9E" w:rsidRPr="00796F9E" w:rsidTr="00AA65C0">
        <w:tc>
          <w:tcPr>
            <w:tcW w:w="3652" w:type="dxa"/>
          </w:tcPr>
          <w:p w:rsidR="00AA65C0" w:rsidRPr="00796F9E" w:rsidRDefault="00AA65C0" w:rsidP="005F16A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รายที่</w:t>
            </w: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37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  <w:tr w:rsidR="00796F9E" w:rsidRPr="00796F9E" w:rsidTr="00AA65C0">
        <w:tc>
          <w:tcPr>
            <w:tcW w:w="3652" w:type="dxa"/>
          </w:tcPr>
          <w:p w:rsidR="00AA65C0" w:rsidRPr="00796F9E" w:rsidRDefault="00805718" w:rsidP="005F16A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รายที่ </w:t>
            </w: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37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</w:tr>
      <w:tr w:rsidR="00796F9E" w:rsidRPr="00796F9E" w:rsidTr="00AA65C0">
        <w:tc>
          <w:tcPr>
            <w:tcW w:w="3652" w:type="dxa"/>
          </w:tcPr>
          <w:p w:rsidR="00AA65C0" w:rsidRPr="00796F9E" w:rsidRDefault="00805718" w:rsidP="005F16A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รายที่ </w:t>
            </w: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37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  <w:tr w:rsidR="00796F9E" w:rsidRPr="00796F9E" w:rsidTr="00AA65C0">
        <w:tc>
          <w:tcPr>
            <w:tcW w:w="3652" w:type="dxa"/>
          </w:tcPr>
          <w:p w:rsidR="00AA65C0" w:rsidRPr="00796F9E" w:rsidRDefault="00805718" w:rsidP="005F16A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รายที่ </w:t>
            </w: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37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</w:tr>
      <w:tr w:rsidR="00796F9E" w:rsidRPr="00796F9E" w:rsidTr="00AA65C0">
        <w:tc>
          <w:tcPr>
            <w:tcW w:w="3652" w:type="dxa"/>
          </w:tcPr>
          <w:p w:rsidR="00AA65C0" w:rsidRPr="00796F9E" w:rsidRDefault="00805718" w:rsidP="005F16A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รายที่ </w:t>
            </w: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37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  <w:tr w:rsidR="00796F9E" w:rsidRPr="00796F9E" w:rsidTr="00AA65C0">
        <w:tc>
          <w:tcPr>
            <w:tcW w:w="3652" w:type="dxa"/>
          </w:tcPr>
          <w:p w:rsidR="00AA65C0" w:rsidRPr="00796F9E" w:rsidRDefault="00805718" w:rsidP="005F16A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รายที่ </w:t>
            </w: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37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</w:tr>
      <w:tr w:rsidR="00796F9E" w:rsidRPr="00796F9E" w:rsidTr="00AA65C0">
        <w:tc>
          <w:tcPr>
            <w:tcW w:w="3652" w:type="dxa"/>
          </w:tcPr>
          <w:p w:rsidR="00AA65C0" w:rsidRPr="00796F9E" w:rsidRDefault="00805718" w:rsidP="005F16A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รายที่ </w:t>
            </w: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418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337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</w:tr>
      <w:tr w:rsidR="00796F9E" w:rsidRPr="00796F9E" w:rsidTr="00AA65C0">
        <w:tc>
          <w:tcPr>
            <w:tcW w:w="3652" w:type="dxa"/>
          </w:tcPr>
          <w:p w:rsidR="00805718" w:rsidRPr="00796F9E" w:rsidRDefault="00805718" w:rsidP="005F16A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รายที่ </w:t>
            </w: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:rsidR="00805718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805718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805718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37" w:type="dxa"/>
          </w:tcPr>
          <w:p w:rsidR="00805718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</w:tr>
      <w:tr w:rsidR="00796F9E" w:rsidRPr="00796F9E" w:rsidTr="00AA65C0">
        <w:tc>
          <w:tcPr>
            <w:tcW w:w="3652" w:type="dxa"/>
          </w:tcPr>
          <w:p w:rsidR="00805718" w:rsidRPr="00796F9E" w:rsidRDefault="00805718" w:rsidP="005F16A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รายที่ </w:t>
            </w: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418" w:type="dxa"/>
          </w:tcPr>
          <w:p w:rsidR="00805718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805718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805718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37" w:type="dxa"/>
          </w:tcPr>
          <w:p w:rsidR="00805718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</w:tr>
      <w:tr w:rsidR="00796F9E" w:rsidRPr="00796F9E" w:rsidTr="00AA65C0">
        <w:tc>
          <w:tcPr>
            <w:tcW w:w="3652" w:type="dxa"/>
          </w:tcPr>
          <w:p w:rsidR="00805718" w:rsidRPr="00796F9E" w:rsidRDefault="00805718" w:rsidP="005F16A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รายที่ </w:t>
            </w: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805718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805718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805718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37" w:type="dxa"/>
          </w:tcPr>
          <w:p w:rsidR="00805718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</w:tr>
      <w:tr w:rsidR="00796F9E" w:rsidRPr="00796F9E" w:rsidTr="000258A0">
        <w:tc>
          <w:tcPr>
            <w:tcW w:w="9242" w:type="dxa"/>
            <w:gridSpan w:val="5"/>
          </w:tcPr>
          <w:p w:rsidR="00805718" w:rsidRPr="00796F9E" w:rsidRDefault="00805718" w:rsidP="0080571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96F9E" w:rsidRPr="00796F9E" w:rsidTr="00E07626">
        <w:tc>
          <w:tcPr>
            <w:tcW w:w="3652" w:type="dxa"/>
          </w:tcPr>
          <w:p w:rsidR="00805718" w:rsidRPr="00796F9E" w:rsidRDefault="00805718" w:rsidP="005F16A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ดีขึ้น</w:t>
            </w: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(จำนวนจุดที่ตรวจพบ) </w:t>
            </w:r>
          </w:p>
        </w:tc>
        <w:tc>
          <w:tcPr>
            <w:tcW w:w="5590" w:type="dxa"/>
            <w:gridSpan w:val="4"/>
          </w:tcPr>
          <w:p w:rsidR="00805718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796F9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ราย </w:t>
            </w:r>
          </w:p>
        </w:tc>
      </w:tr>
      <w:tr w:rsidR="00796F9E" w:rsidRPr="00796F9E" w:rsidTr="00E07626">
        <w:tc>
          <w:tcPr>
            <w:tcW w:w="3652" w:type="dxa"/>
          </w:tcPr>
          <w:p w:rsidR="00805718" w:rsidRPr="00796F9E" w:rsidRDefault="00805718" w:rsidP="005F16A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คงเดิม (จำนวนจุดที่ตรวจพบ)</w:t>
            </w:r>
          </w:p>
        </w:tc>
        <w:tc>
          <w:tcPr>
            <w:tcW w:w="5590" w:type="dxa"/>
            <w:gridSpan w:val="4"/>
          </w:tcPr>
          <w:p w:rsidR="00805718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796F9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</w:t>
            </w:r>
          </w:p>
        </w:tc>
      </w:tr>
      <w:tr w:rsidR="00805718" w:rsidRPr="00796F9E" w:rsidTr="00E07626">
        <w:tc>
          <w:tcPr>
            <w:tcW w:w="3652" w:type="dxa"/>
          </w:tcPr>
          <w:p w:rsidR="00805718" w:rsidRPr="00796F9E" w:rsidRDefault="00805718" w:rsidP="005F16A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แย่ลง (จำนวนจุดที่ตรวจพบ)</w:t>
            </w:r>
          </w:p>
        </w:tc>
        <w:tc>
          <w:tcPr>
            <w:tcW w:w="5590" w:type="dxa"/>
            <w:gridSpan w:val="4"/>
          </w:tcPr>
          <w:p w:rsidR="00805718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 </w:t>
            </w:r>
            <w:r w:rsidRPr="00796F9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</w:t>
            </w:r>
          </w:p>
        </w:tc>
      </w:tr>
    </w:tbl>
    <w:p w:rsidR="00796F9E" w:rsidRDefault="00805718" w:rsidP="002D7801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796F9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สรุปผล </w:t>
      </w:r>
    </w:p>
    <w:p w:rsidR="00805718" w:rsidRPr="00796F9E" w:rsidRDefault="00796F9E" w:rsidP="002D780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bookmarkStart w:id="0" w:name="_GoBack"/>
      <w:bookmarkEnd w:id="0"/>
      <w:r w:rsidR="00805718" w:rsidRPr="00796F9E">
        <w:rPr>
          <w:rFonts w:ascii="TH SarabunPSK" w:eastAsia="Times New Roman" w:hAnsi="TH SarabunPSK" w:cs="TH SarabunPSK"/>
          <w:sz w:val="32"/>
          <w:szCs w:val="32"/>
          <w:cs/>
        </w:rPr>
        <w:t>จากผลการทดลองสรุปว่าการแช่เท้าด้วยน้ำสมุนไพร</w:t>
      </w:r>
      <w:r w:rsidR="002D7801"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วันละ </w:t>
      </w:r>
      <w:r w:rsidR="002D7801" w:rsidRPr="00796F9E">
        <w:rPr>
          <w:rFonts w:ascii="TH SarabunPSK" w:eastAsia="Times New Roman" w:hAnsi="TH SarabunPSK" w:cs="TH SarabunPSK"/>
          <w:sz w:val="32"/>
          <w:szCs w:val="32"/>
        </w:rPr>
        <w:t>2</w:t>
      </w:r>
      <w:r w:rsidR="002D7801"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ครั้ง เช้า เย็น นาน </w:t>
      </w:r>
      <w:r w:rsidR="002D7801" w:rsidRPr="00796F9E">
        <w:rPr>
          <w:rFonts w:ascii="TH SarabunPSK" w:eastAsia="Times New Roman" w:hAnsi="TH SarabunPSK" w:cs="TH SarabunPSK"/>
          <w:sz w:val="32"/>
          <w:szCs w:val="32"/>
        </w:rPr>
        <w:t>7</w:t>
      </w:r>
      <w:r w:rsidR="002D7801"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วัน</w:t>
      </w:r>
      <w:r w:rsidR="00805718"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ทำให้อาสาสมัครมีผลการประเมินจุดประสาทที่เท้าดีขึ้น </w:t>
      </w:r>
      <w:r w:rsidR="00805718" w:rsidRPr="00796F9E">
        <w:rPr>
          <w:rFonts w:ascii="TH SarabunPSK" w:eastAsia="Times New Roman" w:hAnsi="TH SarabunPSK" w:cs="TH SarabunPSK"/>
          <w:sz w:val="32"/>
          <w:szCs w:val="32"/>
        </w:rPr>
        <w:t>6</w:t>
      </w:r>
      <w:r w:rsidR="00805718"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ราย คิดเป็นร้อยละ </w:t>
      </w:r>
      <w:r w:rsidR="00805718" w:rsidRPr="00796F9E">
        <w:rPr>
          <w:rFonts w:ascii="TH SarabunPSK" w:eastAsia="Times New Roman" w:hAnsi="TH SarabunPSK" w:cs="TH SarabunPSK"/>
          <w:sz w:val="32"/>
          <w:szCs w:val="32"/>
        </w:rPr>
        <w:t>60</w:t>
      </w:r>
      <w:r w:rsidR="00805718"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D7801"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มีอาการคงเดิม </w:t>
      </w:r>
      <w:r w:rsidR="002D7801" w:rsidRPr="00796F9E">
        <w:rPr>
          <w:rFonts w:ascii="TH SarabunPSK" w:eastAsia="Times New Roman" w:hAnsi="TH SarabunPSK" w:cs="TH SarabunPSK"/>
          <w:sz w:val="32"/>
          <w:szCs w:val="32"/>
        </w:rPr>
        <w:t>4</w:t>
      </w:r>
      <w:r w:rsidR="002D7801"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ราย และไม่พบอาสาสมัครมีอาการแย่ลง จากการติดตามรายคนพบว่า อาสาสมัครที่มีอาการคงเดิมส่วนใหญ่จะพบจุดความผิดปกติของประสาทที่เท้าอย่างน้อย </w:t>
      </w:r>
      <w:r w:rsidR="002D7801" w:rsidRPr="00796F9E">
        <w:rPr>
          <w:rFonts w:ascii="TH SarabunPSK" w:eastAsia="Times New Roman" w:hAnsi="TH SarabunPSK" w:cs="TH SarabunPSK"/>
          <w:sz w:val="32"/>
          <w:szCs w:val="32"/>
        </w:rPr>
        <w:t>3</w:t>
      </w:r>
      <w:r w:rsidR="002D7801"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จุด จากทั้งหมด </w:t>
      </w:r>
      <w:r w:rsidR="002D7801" w:rsidRPr="00796F9E">
        <w:rPr>
          <w:rFonts w:ascii="TH SarabunPSK" w:eastAsia="Times New Roman" w:hAnsi="TH SarabunPSK" w:cs="TH SarabunPSK"/>
          <w:sz w:val="32"/>
          <w:szCs w:val="32"/>
        </w:rPr>
        <w:t>4</w:t>
      </w:r>
      <w:r w:rsidR="002D7801"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จุด ซึ่งการแช่เท้าด้วยน้ำสมุนไพรนาน </w:t>
      </w:r>
      <w:r w:rsidR="002D7801" w:rsidRPr="00796F9E">
        <w:rPr>
          <w:rFonts w:ascii="TH SarabunPSK" w:eastAsia="Times New Roman" w:hAnsi="TH SarabunPSK" w:cs="TH SarabunPSK"/>
          <w:sz w:val="32"/>
          <w:szCs w:val="32"/>
        </w:rPr>
        <w:t>7</w:t>
      </w:r>
      <w:r w:rsidR="002D7801"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วันอาจจะยังไม่เพียงพอในการลดอาการมึนชา ควรจะมีกิจกรรมอื่นร่วมด้วย เช่นการอกกำลังและบริการนิ้วเท้าและฝ่าเท้า แต่อย่างไรก็ตามไม่พบอาสาสมัครมีอาการแย่ลงหลังการทดลอง แสดงให้เห็นว่าการแช่เท้าด้วยน้ำสมุนไพรมีส่วนช่วยการลดอาการมึนชาฝ่าเท้าได้</w:t>
      </w:r>
    </w:p>
    <w:p w:rsidR="00EE245B" w:rsidRPr="00796F9E" w:rsidRDefault="00EE245B" w:rsidP="00463A2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EE245B" w:rsidRPr="00796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58A"/>
    <w:multiLevelType w:val="hybridMultilevel"/>
    <w:tmpl w:val="C4407904"/>
    <w:lvl w:ilvl="0" w:tplc="A8F6603E">
      <w:start w:val="1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26920"/>
    <w:multiLevelType w:val="hybridMultilevel"/>
    <w:tmpl w:val="EF7E4FC4"/>
    <w:lvl w:ilvl="0" w:tplc="61D45A5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B1447"/>
    <w:multiLevelType w:val="hybridMultilevel"/>
    <w:tmpl w:val="84669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57AF2"/>
    <w:multiLevelType w:val="hybridMultilevel"/>
    <w:tmpl w:val="2B220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2A"/>
    <w:rsid w:val="002D7801"/>
    <w:rsid w:val="00463A2A"/>
    <w:rsid w:val="005F16A2"/>
    <w:rsid w:val="00796F9E"/>
    <w:rsid w:val="00805718"/>
    <w:rsid w:val="00AA65C0"/>
    <w:rsid w:val="00B53ED7"/>
    <w:rsid w:val="00B839BC"/>
    <w:rsid w:val="00BB2E91"/>
    <w:rsid w:val="00DE2C6C"/>
    <w:rsid w:val="00EE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6A2"/>
    <w:pPr>
      <w:ind w:left="720"/>
      <w:contextualSpacing/>
    </w:pPr>
  </w:style>
  <w:style w:type="table" w:styleId="a4">
    <w:name w:val="Table Grid"/>
    <w:basedOn w:val="a1"/>
    <w:uiPriority w:val="59"/>
    <w:rsid w:val="005F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6A2"/>
    <w:pPr>
      <w:ind w:left="720"/>
      <w:contextualSpacing/>
    </w:pPr>
  </w:style>
  <w:style w:type="table" w:styleId="a4">
    <w:name w:val="Table Grid"/>
    <w:basedOn w:val="a1"/>
    <w:uiPriority w:val="59"/>
    <w:rsid w:val="005F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Pakkanun</cp:lastModifiedBy>
  <cp:revision>4</cp:revision>
  <dcterms:created xsi:type="dcterms:W3CDTF">2015-08-14T03:20:00Z</dcterms:created>
  <dcterms:modified xsi:type="dcterms:W3CDTF">2016-11-07T08:34:00Z</dcterms:modified>
</cp:coreProperties>
</file>