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0E" w:rsidRPr="00F66403" w:rsidRDefault="009464B7" w:rsidP="00AB006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66403">
        <w:rPr>
          <w:rFonts w:asciiTheme="majorBidi" w:hAnsiTheme="majorBidi" w:cstheme="majorBidi"/>
          <w:b/>
          <w:bCs/>
          <w:sz w:val="32"/>
          <w:szCs w:val="32"/>
        </w:rPr>
        <w:t xml:space="preserve">CQI </w:t>
      </w:r>
      <w:r w:rsidRPr="00F6640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="00AB0065" w:rsidRPr="00F66403">
        <w:rPr>
          <w:rFonts w:asciiTheme="majorBidi" w:hAnsiTheme="majorBidi" w:cstheme="majorBidi"/>
          <w:b/>
          <w:bCs/>
          <w:sz w:val="32"/>
          <w:szCs w:val="32"/>
          <w:cs/>
        </w:rPr>
        <w:t>นวดกระตุ้นน้ำนมในหญิงหลังคลอด</w:t>
      </w:r>
    </w:p>
    <w:p w:rsidR="00275730" w:rsidRPr="00F66403" w:rsidRDefault="00275730" w:rsidP="009464B7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464B7" w:rsidRPr="00F66403" w:rsidRDefault="009464B7" w:rsidP="009464B7">
      <w:pPr>
        <w:spacing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F66403">
        <w:rPr>
          <w:rFonts w:asciiTheme="majorBidi" w:hAnsiTheme="majorBidi" w:cstheme="majorBidi"/>
          <w:b/>
          <w:bCs/>
          <w:sz w:val="32"/>
          <w:szCs w:val="32"/>
          <w:cs/>
        </w:rPr>
        <w:t>เจ้าของผลงาน</w:t>
      </w:r>
      <w:r w:rsidRPr="00F664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6403">
        <w:rPr>
          <w:rFonts w:asciiTheme="majorBidi" w:hAnsiTheme="majorBidi" w:cstheme="majorBidi"/>
          <w:sz w:val="32"/>
          <w:szCs w:val="32"/>
        </w:rPr>
        <w:t xml:space="preserve">: </w:t>
      </w:r>
      <w:r w:rsidR="00F66403">
        <w:rPr>
          <w:rFonts w:asciiTheme="majorBidi" w:hAnsiTheme="majorBidi" w:cstheme="majorBidi" w:hint="cs"/>
          <w:sz w:val="32"/>
          <w:szCs w:val="32"/>
          <w:cs/>
        </w:rPr>
        <w:t>นางสาวทัศนีย์  สุลำ</w:t>
      </w:r>
      <w:proofErr w:type="spellStart"/>
      <w:r w:rsidR="00F66403">
        <w:rPr>
          <w:rFonts w:asciiTheme="majorBidi" w:hAnsiTheme="majorBidi" w:cstheme="majorBidi" w:hint="cs"/>
          <w:sz w:val="32"/>
          <w:szCs w:val="32"/>
          <w:cs/>
        </w:rPr>
        <w:t>นาจ</w:t>
      </w:r>
      <w:proofErr w:type="spellEnd"/>
      <w:r w:rsidR="00F66403">
        <w:rPr>
          <w:rFonts w:asciiTheme="majorBidi" w:hAnsiTheme="majorBidi" w:cstheme="majorBidi"/>
          <w:sz w:val="32"/>
          <w:szCs w:val="32"/>
        </w:rPr>
        <w:t>,</w:t>
      </w:r>
      <w:r w:rsidR="00F66403">
        <w:rPr>
          <w:rFonts w:asciiTheme="majorBidi" w:hAnsiTheme="majorBidi" w:cstheme="majorBidi" w:hint="cs"/>
          <w:sz w:val="32"/>
          <w:szCs w:val="32"/>
          <w:cs/>
        </w:rPr>
        <w:t>นายกัมปนาท คำ</w:t>
      </w:r>
      <w:proofErr w:type="spellStart"/>
      <w:r w:rsidR="00F66403">
        <w:rPr>
          <w:rFonts w:asciiTheme="majorBidi" w:hAnsiTheme="majorBidi" w:cstheme="majorBidi" w:hint="cs"/>
          <w:sz w:val="32"/>
          <w:szCs w:val="32"/>
          <w:cs/>
        </w:rPr>
        <w:t>หงศ์</w:t>
      </w:r>
      <w:proofErr w:type="spellEnd"/>
      <w:r w:rsidR="00F66403">
        <w:rPr>
          <w:rFonts w:asciiTheme="majorBidi" w:hAnsiTheme="majorBidi" w:cstheme="majorBidi" w:hint="cs"/>
          <w:sz w:val="32"/>
          <w:szCs w:val="32"/>
          <w:cs/>
        </w:rPr>
        <w:t>สา</w:t>
      </w:r>
    </w:p>
    <w:p w:rsidR="009464B7" w:rsidRPr="00F66403" w:rsidRDefault="009464B7" w:rsidP="00261391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F66403">
        <w:rPr>
          <w:rFonts w:asciiTheme="majorBidi" w:hAnsiTheme="majorBidi" w:cstheme="majorBidi"/>
          <w:b/>
          <w:bCs/>
          <w:sz w:val="32"/>
          <w:szCs w:val="32"/>
          <w:cs/>
        </w:rPr>
        <w:t>ที่มา</w:t>
      </w:r>
      <w:r w:rsidRPr="00F664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6403">
        <w:rPr>
          <w:rFonts w:asciiTheme="majorBidi" w:hAnsiTheme="majorBidi" w:cstheme="majorBidi"/>
          <w:sz w:val="32"/>
          <w:szCs w:val="32"/>
        </w:rPr>
        <w:t xml:space="preserve">: </w:t>
      </w:r>
      <w:r w:rsidR="00261391" w:rsidRPr="00F66403">
        <w:rPr>
          <w:rFonts w:asciiTheme="majorBidi" w:hAnsiTheme="majorBidi" w:cstheme="majorBidi"/>
          <w:sz w:val="32"/>
          <w:szCs w:val="32"/>
          <w:cs/>
        </w:rPr>
        <w:t xml:space="preserve">จากปัญหาการตึงคัดเต้านมของมารดาหลังคลอดและปัญหามารดาหลังคลอดน้ำนมมาน้อย </w:t>
      </w:r>
      <w:proofErr w:type="spellStart"/>
      <w:r w:rsidR="00261391" w:rsidRPr="00F66403">
        <w:rPr>
          <w:rFonts w:asciiTheme="majorBidi" w:hAnsiTheme="majorBidi" w:cstheme="majorBidi"/>
          <w:sz w:val="32"/>
          <w:szCs w:val="32"/>
          <w:cs/>
        </w:rPr>
        <w:t>ทํา</w:t>
      </w:r>
      <w:proofErr w:type="spellEnd"/>
      <w:r w:rsidR="00261391" w:rsidRPr="00F66403">
        <w:rPr>
          <w:rFonts w:asciiTheme="majorBidi" w:hAnsiTheme="majorBidi" w:cstheme="majorBidi"/>
          <w:sz w:val="32"/>
          <w:szCs w:val="32"/>
          <w:cs/>
        </w:rPr>
        <w:t>ให้เจ็บปวดไม่สบายตัวและน้ำนมไม่เพียงพอต่อการให้นมลูก เป็นอุปสรรคต่อการ</w:t>
      </w:r>
      <w:r w:rsidR="00CB7B3B" w:rsidRPr="00F66403">
        <w:rPr>
          <w:rFonts w:asciiTheme="majorBidi" w:hAnsiTheme="majorBidi" w:cstheme="majorBidi"/>
          <w:sz w:val="32"/>
          <w:szCs w:val="32"/>
          <w:cs/>
        </w:rPr>
        <w:t xml:space="preserve">ให้นมลูก </w:t>
      </w:r>
      <w:proofErr w:type="spellStart"/>
      <w:r w:rsidR="00CB7B3B" w:rsidRPr="00F66403">
        <w:rPr>
          <w:rFonts w:asciiTheme="majorBidi" w:hAnsiTheme="majorBidi" w:cstheme="majorBidi"/>
          <w:sz w:val="32"/>
          <w:szCs w:val="32"/>
          <w:cs/>
        </w:rPr>
        <w:t>ทํา</w:t>
      </w:r>
      <w:proofErr w:type="spellEnd"/>
      <w:r w:rsidR="00CB7B3B" w:rsidRPr="00F66403">
        <w:rPr>
          <w:rFonts w:asciiTheme="majorBidi" w:hAnsiTheme="majorBidi" w:cstheme="majorBidi"/>
          <w:sz w:val="32"/>
          <w:szCs w:val="32"/>
          <w:cs/>
        </w:rPr>
        <w:t>ให้มารดาหลังคลอดบางท่านหลีกเลี่ยงการนำลูกเข้าเต้า</w:t>
      </w:r>
      <w:r w:rsidR="00261391" w:rsidRPr="00F66403">
        <w:rPr>
          <w:rFonts w:asciiTheme="majorBidi" w:hAnsiTheme="majorBidi" w:cstheme="majorBidi"/>
          <w:sz w:val="32"/>
          <w:szCs w:val="32"/>
          <w:cs/>
        </w:rPr>
        <w:t xml:space="preserve"> และถ้าปล่อยทิ้งไว้ไม่ได้แ</w:t>
      </w:r>
      <w:r w:rsidR="00CB7B3B" w:rsidRPr="00F66403">
        <w:rPr>
          <w:rFonts w:asciiTheme="majorBidi" w:hAnsiTheme="majorBidi" w:cstheme="majorBidi"/>
          <w:sz w:val="32"/>
          <w:szCs w:val="32"/>
          <w:cs/>
        </w:rPr>
        <w:t>ก้ไขจะทำให้น้ำนมหด น้ำนมไม่มา จะส่งผล</w:t>
      </w:r>
      <w:r w:rsidR="00261391" w:rsidRPr="00F66403">
        <w:rPr>
          <w:rFonts w:asciiTheme="majorBidi" w:hAnsiTheme="majorBidi" w:cstheme="majorBidi"/>
          <w:sz w:val="32"/>
          <w:szCs w:val="32"/>
          <w:cs/>
        </w:rPr>
        <w:t>ให้การเลี้ยงลูกด้วยนมแม่ไม่ประสบ</w:t>
      </w:r>
      <w:proofErr w:type="spellStart"/>
      <w:r w:rsidR="00261391" w:rsidRPr="00F66403">
        <w:rPr>
          <w:rFonts w:asciiTheme="majorBidi" w:hAnsiTheme="majorBidi" w:cstheme="majorBidi"/>
          <w:sz w:val="32"/>
          <w:szCs w:val="32"/>
          <w:cs/>
        </w:rPr>
        <w:t>ความสําเร็จ</w:t>
      </w:r>
      <w:proofErr w:type="spellEnd"/>
    </w:p>
    <w:p w:rsidR="007F44FA" w:rsidRPr="00F66403" w:rsidRDefault="007F44FA" w:rsidP="007F44F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66403">
        <w:rPr>
          <w:rFonts w:asciiTheme="majorBidi" w:hAnsiTheme="majorBidi" w:cstheme="majorBidi"/>
          <w:b/>
          <w:bCs/>
          <w:sz w:val="32"/>
          <w:szCs w:val="32"/>
        </w:rPr>
        <w:t>Purpose</w:t>
      </w:r>
      <w:r w:rsidRPr="00F66403">
        <w:rPr>
          <w:rFonts w:asciiTheme="majorBidi" w:hAnsiTheme="majorBidi" w:cstheme="majorBidi"/>
          <w:sz w:val="32"/>
          <w:szCs w:val="32"/>
        </w:rPr>
        <w:t xml:space="preserve">: </w:t>
      </w:r>
      <w:r w:rsidRPr="00F66403">
        <w:rPr>
          <w:rFonts w:asciiTheme="majorBidi" w:hAnsiTheme="majorBidi" w:cstheme="majorBidi"/>
          <w:sz w:val="32"/>
          <w:szCs w:val="32"/>
          <w:cs/>
        </w:rPr>
        <w:t>1.</w:t>
      </w:r>
      <w:r w:rsidR="00804B68" w:rsidRPr="00F664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B7B3B" w:rsidRPr="00F66403">
        <w:rPr>
          <w:rFonts w:asciiTheme="majorBidi" w:hAnsiTheme="majorBidi" w:cstheme="majorBidi"/>
          <w:sz w:val="32"/>
          <w:szCs w:val="32"/>
          <w:cs/>
        </w:rPr>
        <w:t>เพื่อกระตุ้นน้ำนมมารดาหลังคลอด</w:t>
      </w:r>
    </w:p>
    <w:p w:rsidR="007F44FA" w:rsidRPr="00F66403" w:rsidRDefault="007F44FA" w:rsidP="009464B7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F66403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005284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F66403">
        <w:rPr>
          <w:rFonts w:asciiTheme="majorBidi" w:hAnsiTheme="majorBidi" w:cstheme="majorBidi"/>
          <w:sz w:val="32"/>
          <w:szCs w:val="32"/>
          <w:cs/>
        </w:rPr>
        <w:t xml:space="preserve">    2.</w:t>
      </w:r>
      <w:r w:rsidR="00804B68" w:rsidRPr="00F664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B7B3B" w:rsidRPr="00F66403">
        <w:rPr>
          <w:rFonts w:asciiTheme="majorBidi" w:hAnsiTheme="majorBidi" w:cstheme="majorBidi"/>
          <w:sz w:val="32"/>
          <w:szCs w:val="32"/>
          <w:cs/>
        </w:rPr>
        <w:t>เพื่อส่งเสริมการเลี้ยงลูกด้วยน้ำนมมารดา</w:t>
      </w:r>
      <w:bookmarkStart w:id="0" w:name="_GoBack"/>
      <w:bookmarkEnd w:id="0"/>
    </w:p>
    <w:p w:rsidR="003E5737" w:rsidRPr="00F66403" w:rsidRDefault="003E5737" w:rsidP="009464B7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F66403">
        <w:rPr>
          <w:rFonts w:asciiTheme="majorBidi" w:hAnsiTheme="majorBidi" w:cstheme="majorBidi"/>
          <w:b/>
          <w:bCs/>
          <w:sz w:val="32"/>
          <w:szCs w:val="32"/>
        </w:rPr>
        <w:t>Process</w:t>
      </w:r>
      <w:r w:rsidRPr="00F66403">
        <w:rPr>
          <w:rFonts w:asciiTheme="majorBidi" w:hAnsiTheme="majorBidi" w:cstheme="majorBidi"/>
          <w:sz w:val="32"/>
          <w:szCs w:val="32"/>
        </w:rPr>
        <w:t>:</w:t>
      </w:r>
      <w:r w:rsidR="005B283C" w:rsidRPr="00F66403">
        <w:rPr>
          <w:rFonts w:asciiTheme="majorBidi" w:hAnsiTheme="majorBidi" w:cstheme="majorBidi"/>
          <w:sz w:val="32"/>
          <w:szCs w:val="32"/>
        </w:rPr>
        <w:t xml:space="preserve"> </w:t>
      </w:r>
    </w:p>
    <w:p w:rsidR="007F44FA" w:rsidRPr="00F66403" w:rsidRDefault="005B283C" w:rsidP="003E5737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F66403">
        <w:rPr>
          <w:rFonts w:asciiTheme="majorBidi" w:hAnsiTheme="majorBidi" w:cstheme="majorBidi"/>
          <w:sz w:val="32"/>
          <w:szCs w:val="32"/>
          <w:cs/>
        </w:rPr>
        <w:t>1.</w:t>
      </w:r>
      <w:r w:rsidR="00804B68" w:rsidRPr="00F664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6403">
        <w:rPr>
          <w:rFonts w:asciiTheme="majorBidi" w:hAnsiTheme="majorBidi" w:cstheme="majorBidi"/>
          <w:sz w:val="32"/>
          <w:szCs w:val="32"/>
          <w:cs/>
        </w:rPr>
        <w:t>ประชุมทีมงานแพทย์แผนไทย หาข้อมูลเพิ่มเติมเกี่ยวกับ</w:t>
      </w:r>
      <w:r w:rsidR="00CB7B3B" w:rsidRPr="00F66403">
        <w:rPr>
          <w:rFonts w:asciiTheme="majorBidi" w:hAnsiTheme="majorBidi" w:cstheme="majorBidi"/>
          <w:sz w:val="32"/>
          <w:szCs w:val="32"/>
          <w:cs/>
        </w:rPr>
        <w:t>การนวดเพื่อกระตุ้นน้ำนมมารดาหลังคลอด และศึกษากลไกการหลั่งน้ำนม</w:t>
      </w:r>
    </w:p>
    <w:p w:rsidR="003E5737" w:rsidRPr="00F66403" w:rsidRDefault="003E5737" w:rsidP="003E5737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F66403">
        <w:rPr>
          <w:rFonts w:asciiTheme="majorBidi" w:hAnsiTheme="majorBidi" w:cstheme="majorBidi"/>
          <w:sz w:val="32"/>
          <w:szCs w:val="32"/>
          <w:cs/>
        </w:rPr>
        <w:t>2.</w:t>
      </w:r>
      <w:r w:rsidR="00804B68" w:rsidRPr="00F664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B7B3B" w:rsidRPr="00F66403">
        <w:rPr>
          <w:rFonts w:asciiTheme="majorBidi" w:hAnsiTheme="majorBidi" w:cstheme="majorBidi"/>
          <w:sz w:val="32"/>
          <w:szCs w:val="32"/>
          <w:cs/>
        </w:rPr>
        <w:t>ประสานงานกับสูติกรรมหลังคลอดในการดำเนินงานดูแลมารดาหลังคลอด</w:t>
      </w:r>
    </w:p>
    <w:p w:rsidR="003E5737" w:rsidRPr="00F66403" w:rsidRDefault="003E5737" w:rsidP="003E5737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F66403">
        <w:rPr>
          <w:rFonts w:asciiTheme="majorBidi" w:hAnsiTheme="majorBidi" w:cstheme="majorBidi"/>
          <w:sz w:val="32"/>
          <w:szCs w:val="32"/>
          <w:cs/>
        </w:rPr>
        <w:t>3.</w:t>
      </w:r>
      <w:r w:rsidR="00804B68" w:rsidRPr="00F664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6403">
        <w:rPr>
          <w:rFonts w:asciiTheme="majorBidi" w:hAnsiTheme="majorBidi" w:cstheme="majorBidi"/>
          <w:sz w:val="32"/>
          <w:szCs w:val="32"/>
          <w:cs/>
        </w:rPr>
        <w:t>แนวทางตรวจประเมินและวางแผนการรักษา</w:t>
      </w:r>
    </w:p>
    <w:p w:rsidR="003E5737" w:rsidRPr="00F66403" w:rsidRDefault="003E5737" w:rsidP="003E5737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66403">
        <w:rPr>
          <w:rFonts w:asciiTheme="majorBidi" w:hAnsiTheme="majorBidi" w:cstheme="majorBidi"/>
          <w:sz w:val="32"/>
          <w:szCs w:val="32"/>
          <w:cs/>
        </w:rPr>
        <w:t xml:space="preserve">   3.1 </w:t>
      </w:r>
      <w:r w:rsidR="00275730" w:rsidRPr="00F66403">
        <w:rPr>
          <w:rFonts w:asciiTheme="majorBidi" w:hAnsiTheme="majorBidi" w:cstheme="majorBidi"/>
          <w:sz w:val="32"/>
          <w:szCs w:val="32"/>
          <w:cs/>
        </w:rPr>
        <w:t>ตรวจประเมินเต้านมและการไหลของน้ำนมมารดาหลังคลอด</w:t>
      </w:r>
    </w:p>
    <w:p w:rsidR="00845075" w:rsidRPr="00F66403" w:rsidRDefault="00804B68" w:rsidP="00845075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66403">
        <w:rPr>
          <w:rFonts w:asciiTheme="majorBidi" w:hAnsiTheme="majorBidi" w:cstheme="majorBidi"/>
          <w:sz w:val="32"/>
          <w:szCs w:val="32"/>
          <w:cs/>
        </w:rPr>
        <w:t xml:space="preserve">   3.2 น</w:t>
      </w:r>
      <w:r w:rsidR="00275730" w:rsidRPr="00F66403">
        <w:rPr>
          <w:rFonts w:asciiTheme="majorBidi" w:hAnsiTheme="majorBidi" w:cstheme="majorBidi"/>
          <w:sz w:val="32"/>
          <w:szCs w:val="32"/>
          <w:cs/>
        </w:rPr>
        <w:t>วดกระตุ้นน้ำนม ประคบเต้านมด้วยลูกประคบสมุนไพร ให้สุขศึกษาเกี่ยวกับอาหารสมุนไพรบำรุงน้ำนม และแนะนำการปฏิบัติตัวในมารดาหลังคลอด</w:t>
      </w:r>
    </w:p>
    <w:p w:rsidR="00275730" w:rsidRPr="00F66403" w:rsidRDefault="00275730" w:rsidP="00275730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804B68" w:rsidRPr="00F66403" w:rsidRDefault="00804B68" w:rsidP="00275730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F66403">
        <w:rPr>
          <w:rFonts w:asciiTheme="majorBidi" w:hAnsiTheme="majorBidi" w:cstheme="majorBidi"/>
          <w:b/>
          <w:bCs/>
          <w:sz w:val="32"/>
          <w:szCs w:val="32"/>
        </w:rPr>
        <w:t>Performance</w:t>
      </w:r>
      <w:r w:rsidRPr="00F66403">
        <w:rPr>
          <w:rFonts w:asciiTheme="majorBidi" w:hAnsiTheme="majorBidi" w:cstheme="majorBidi"/>
          <w:sz w:val="32"/>
          <w:szCs w:val="32"/>
        </w:rPr>
        <w:t xml:space="preserve">: </w:t>
      </w:r>
      <w:r w:rsidR="00275730" w:rsidRPr="00F66403">
        <w:rPr>
          <w:rFonts w:asciiTheme="majorBidi" w:hAnsiTheme="majorBidi" w:cstheme="majorBidi"/>
          <w:sz w:val="32"/>
          <w:szCs w:val="32"/>
          <w:cs/>
        </w:rPr>
        <w:t>ร้อยละของมารดาหลังคลอดที่น้ำนมไหลดีหลังนวดกระตุ้น</w:t>
      </w:r>
    </w:p>
    <w:p w:rsidR="00845075" w:rsidRPr="00F66403" w:rsidRDefault="00845075" w:rsidP="00804B68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F66403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ผลการดำเนินงาน</w:t>
      </w:r>
      <w:r w:rsidRPr="00F664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6403">
        <w:rPr>
          <w:rFonts w:asciiTheme="majorBidi" w:hAnsiTheme="majorBidi" w:cstheme="majorBidi"/>
          <w:sz w:val="32"/>
          <w:szCs w:val="32"/>
        </w:rPr>
        <w:t xml:space="preserve"> </w:t>
      </w:r>
      <w:r w:rsidR="00275730" w:rsidRPr="00F66403">
        <w:rPr>
          <w:rFonts w:asciiTheme="majorBidi" w:hAnsiTheme="majorBidi" w:cstheme="majorBidi"/>
          <w:sz w:val="32"/>
          <w:szCs w:val="32"/>
          <w:cs/>
        </w:rPr>
        <w:t>อยู่ในระหว่างดำเนินงาน</w:t>
      </w:r>
    </w:p>
    <w:p w:rsidR="00C05EF1" w:rsidRPr="00F66403" w:rsidRDefault="00C05EF1" w:rsidP="00804B68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F66403">
        <w:rPr>
          <w:rFonts w:asciiTheme="majorBidi" w:hAnsiTheme="majorBidi" w:cstheme="majorBidi"/>
          <w:b/>
          <w:bCs/>
          <w:sz w:val="32"/>
          <w:szCs w:val="32"/>
          <w:cs/>
        </w:rPr>
        <w:t>บทเรียนที่ได้รับ</w:t>
      </w:r>
      <w:r w:rsidR="00275730" w:rsidRPr="00F66403">
        <w:rPr>
          <w:rFonts w:asciiTheme="majorBidi" w:hAnsiTheme="majorBidi" w:cstheme="majorBidi"/>
          <w:sz w:val="32"/>
          <w:szCs w:val="32"/>
          <w:cs/>
        </w:rPr>
        <w:t xml:space="preserve">     อยู่ในระหว่างดำเนินงาน</w:t>
      </w:r>
    </w:p>
    <w:p w:rsidR="00C100E9" w:rsidRPr="00F66403" w:rsidRDefault="00C100E9" w:rsidP="00804B68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4D36AD" w:rsidRPr="00F66403" w:rsidRDefault="004D36AD" w:rsidP="00804B68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4D36AD" w:rsidRPr="00F66403" w:rsidSect="00D20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464B7"/>
    <w:rsid w:val="00005284"/>
    <w:rsid w:val="00047A80"/>
    <w:rsid w:val="00051B42"/>
    <w:rsid w:val="00261391"/>
    <w:rsid w:val="00275730"/>
    <w:rsid w:val="00397F8A"/>
    <w:rsid w:val="003E5737"/>
    <w:rsid w:val="00486221"/>
    <w:rsid w:val="004D36AD"/>
    <w:rsid w:val="00535EAB"/>
    <w:rsid w:val="005B283C"/>
    <w:rsid w:val="006644D4"/>
    <w:rsid w:val="007472A8"/>
    <w:rsid w:val="007F44FA"/>
    <w:rsid w:val="00804B68"/>
    <w:rsid w:val="00845075"/>
    <w:rsid w:val="008E74E1"/>
    <w:rsid w:val="009464B7"/>
    <w:rsid w:val="00AB0065"/>
    <w:rsid w:val="00AD5FBC"/>
    <w:rsid w:val="00C05EF1"/>
    <w:rsid w:val="00C100E9"/>
    <w:rsid w:val="00CB403C"/>
    <w:rsid w:val="00CB7B3B"/>
    <w:rsid w:val="00D20B0E"/>
    <w:rsid w:val="00D7390C"/>
    <w:rsid w:val="00DF7E31"/>
    <w:rsid w:val="00E33AA0"/>
    <w:rsid w:val="00F6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36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6</cp:revision>
  <cp:lastPrinted>2017-02-07T02:28:00Z</cp:lastPrinted>
  <dcterms:created xsi:type="dcterms:W3CDTF">2016-05-23T01:49:00Z</dcterms:created>
  <dcterms:modified xsi:type="dcterms:W3CDTF">2017-02-20T08:31:00Z</dcterms:modified>
</cp:coreProperties>
</file>