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55" w:rsidRDefault="00C57E55" w:rsidP="00C57E55">
      <w:pPr>
        <w:rPr>
          <w:sz w:val="32"/>
          <w:szCs w:val="32"/>
        </w:rPr>
      </w:pPr>
    </w:p>
    <w:p w:rsidR="00C57E55" w:rsidRPr="00D554FA" w:rsidRDefault="00C57E55" w:rsidP="00C57E55">
      <w:pPr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D554FA">
        <w:rPr>
          <w:rFonts w:asciiTheme="majorBidi" w:hAnsiTheme="majorBidi" w:cstheme="majorBidi"/>
          <w:sz w:val="32"/>
          <w:szCs w:val="32"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  <w:t>การบริหารจัดการเครื่องนึ่งฆ่าเชื้อให้มีประสิทธิภาพ</w:t>
      </w:r>
    </w:p>
    <w:p w:rsidR="00C57E55" w:rsidRPr="00D554FA" w:rsidRDefault="00C57E55" w:rsidP="00C57E55">
      <w:pPr>
        <w:rPr>
          <w:rFonts w:asciiTheme="majorBidi" w:hAnsiTheme="majorBidi" w:cstheme="majorBidi"/>
          <w:sz w:val="32"/>
          <w:szCs w:val="32"/>
        </w:rPr>
      </w:pPr>
    </w:p>
    <w:p w:rsidR="00C57E55" w:rsidRPr="00D554FA" w:rsidRDefault="00C57E55" w:rsidP="00C57E55">
      <w:p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  <w:t>หน่วยงานจ่ายกลางโรงพยาบาลห้วยผึ้ง</w:t>
      </w:r>
    </w:p>
    <w:p w:rsidR="00C57E55" w:rsidRPr="00D554FA" w:rsidRDefault="00C57E55" w:rsidP="00C57E5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นายเกษม แสง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เพ</w:t>
      </w:r>
      <w:r>
        <w:rPr>
          <w:rFonts w:asciiTheme="majorBidi" w:hAnsiTheme="majorBidi" w:cstheme="majorBidi" w:hint="cs"/>
          <w:sz w:val="32"/>
          <w:szCs w:val="32"/>
          <w:cs/>
        </w:rPr>
        <w:t>็</w:t>
      </w:r>
      <w:r w:rsidRPr="00D554FA">
        <w:rPr>
          <w:rFonts w:asciiTheme="majorBidi" w:hAnsiTheme="majorBidi" w:cstheme="majorBidi"/>
          <w:sz w:val="32"/>
          <w:szCs w:val="32"/>
          <w:cs/>
        </w:rPr>
        <w:t>ชร</w:t>
      </w:r>
      <w:proofErr w:type="spellEnd"/>
    </w:p>
    <w:p w:rsidR="00C57E55" w:rsidRPr="00D554FA" w:rsidRDefault="00C57E55" w:rsidP="00C57E5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เยาว</w:t>
      </w:r>
      <w:proofErr w:type="spellEnd"/>
      <w:r w:rsidRPr="00D554FA">
        <w:rPr>
          <w:rFonts w:asciiTheme="majorBidi" w:hAnsiTheme="majorBidi" w:cstheme="majorBidi"/>
          <w:sz w:val="32"/>
          <w:szCs w:val="32"/>
          <w:cs/>
        </w:rPr>
        <w:t>ลักษณ์  ใจอ่อน</w:t>
      </w:r>
    </w:p>
    <w:p w:rsidR="00C57E55" w:rsidRPr="00D554FA" w:rsidRDefault="00C57E55" w:rsidP="00C57E5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อุทัยวรรณ</w:t>
      </w:r>
      <w:proofErr w:type="spellEnd"/>
      <w:r w:rsidRPr="00D554FA">
        <w:rPr>
          <w:rFonts w:asciiTheme="majorBidi" w:hAnsiTheme="majorBidi" w:cstheme="majorBidi"/>
          <w:sz w:val="32"/>
          <w:szCs w:val="32"/>
          <w:cs/>
        </w:rPr>
        <w:t xml:space="preserve">  แสบงบาล</w:t>
      </w:r>
    </w:p>
    <w:p w:rsidR="00C57E55" w:rsidRPr="00D554FA" w:rsidRDefault="00C57E55" w:rsidP="00C57E5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</w:t>
      </w:r>
    </w:p>
    <w:p w:rsidR="00C57E55" w:rsidRPr="00D554FA" w:rsidRDefault="00C57E55" w:rsidP="00C57E55">
      <w:pPr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D554FA">
        <w:rPr>
          <w:rFonts w:asciiTheme="majorBidi" w:hAnsiTheme="majorBidi" w:cstheme="majorBidi"/>
          <w:sz w:val="32"/>
          <w:szCs w:val="32"/>
          <w:cs/>
        </w:rPr>
        <w:t>หน่วยงานจ่ายกลาง</w:t>
      </w: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554FA">
        <w:rPr>
          <w:rFonts w:asciiTheme="majorBidi" w:hAnsiTheme="majorBidi" w:cstheme="majorBidi"/>
          <w:sz w:val="32"/>
          <w:szCs w:val="32"/>
          <w:cs/>
        </w:rPr>
        <w:t>โรงพยาบาลห้วยผึ้งมีเครื่องนึ่งฆ่าเชื้อจำนวน 2 เครื่อง โดยมีเครื่องนึ่งระบบใช้แก๊ส และเครื่องนึ่งระบบไฟฟ้า อย่างละ1 เครื่อง การนึ่งเครื่องมือจะนึ่งวันละ 1 ครั้งเนื่องจากมีจำนวนเครื่องมือไม่มาก        เจ้าหน้าในหน่วยงานมักจะใช้เครื่องนึ่งระบบไฟฟ้าเนื่องจากใช้งานง่าย สะดวก จึงทำให้เครื่องนึ่งระบบใช้แก๊สไม่ค่อยได้ใช้งาน ส่งผลให้ขาดการดูแลและบำรุงรักษาและเจ้าหน้าที่ไม่ชำนาญในการใช้เครื่องนึ่งระบบใช้แก๊ส เมื่อใดที่เครื่องนึ่งระบบไฟฟ้าชำรุด รอช่างมาซ่อมจำเป็นต้องใช้ เครื่องนึ่งระบบใช้แก๊ส เจ้าหน้าที่ผู้ปฏิบัติงานไม่มีความชำนาญในการใช้เครื่องนึ่ง และเครื่องนึ่งก็เสี่ยงต่อการชำรุด หน่วย งานจ่ายกลางจึงได้ทบทวนและหาแนวทางแก้ไขร่วมกัน</w:t>
      </w:r>
    </w:p>
    <w:p w:rsidR="00C57E55" w:rsidRPr="00D554FA" w:rsidRDefault="00ED1782" w:rsidP="00C57E5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C57E55" w:rsidRPr="00D554FA" w:rsidRDefault="00C57E55" w:rsidP="00C57E55">
      <w:pPr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เพื่อบำรุงรักษาเครื่องนึ่งฆ่าเชื้อให้พร้อมใช้งานได้ทั้ง 2 เครื่อง</w:t>
      </w:r>
    </w:p>
    <w:p w:rsidR="00C57E55" w:rsidRPr="00D554FA" w:rsidRDefault="00C57E55" w:rsidP="00C57E55">
      <w:pPr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ผู้ปฏิบัติงานมีความชำนาญในการใช้เครื่องนึ่งฆ่าเชื้อทั้ง 2 เครื่อง</w:t>
      </w:r>
    </w:p>
    <w:p w:rsidR="00C57E55" w:rsidRPr="00D554FA" w:rsidRDefault="00C57E55" w:rsidP="00C57E55">
      <w:pPr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เพื่อป้องกันความเสี่ยง หากมีเครื่องใดเครื่องหนึ่งชำรุดให้ยังมีเครื่องนึ่งฆ่าเชื้อใช้ทดแทนกันได้</w:t>
      </w:r>
    </w:p>
    <w:p w:rsidR="00C57E55" w:rsidRDefault="00C57E55" w:rsidP="00C57E55">
      <w:pPr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เพื่อลดค่าใช้จ่ายในการซ่อมเครื่องนึ่งฆ่าเชื้อ</w:t>
      </w:r>
    </w:p>
    <w:p w:rsidR="00ED1782" w:rsidRDefault="00ED1782" w:rsidP="00ED1782">
      <w:pPr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ED1782" w:rsidRPr="00ED1782" w:rsidRDefault="00ED1782" w:rsidP="00ED1782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ED1782">
        <w:rPr>
          <w:rFonts w:asciiTheme="majorBidi" w:hAnsiTheme="majorBidi" w:cstheme="majorBidi" w:hint="cs"/>
          <w:sz w:val="32"/>
          <w:szCs w:val="32"/>
          <w:cs/>
        </w:rPr>
        <w:t>เจ้าหน้าที่</w:t>
      </w:r>
      <w:r w:rsidR="009E3D35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bookmarkStart w:id="0" w:name="_GoBack"/>
      <w:bookmarkEnd w:id="0"/>
      <w:r w:rsidRPr="00ED1782">
        <w:rPr>
          <w:rFonts w:asciiTheme="majorBidi" w:hAnsiTheme="majorBidi" w:cstheme="majorBidi" w:hint="cs"/>
          <w:sz w:val="32"/>
          <w:szCs w:val="32"/>
          <w:cs/>
        </w:rPr>
        <w:t>จ่ายกลางทุกคน</w:t>
      </w:r>
    </w:p>
    <w:p w:rsidR="00C57E55" w:rsidRPr="00D554FA" w:rsidRDefault="00C57E55" w:rsidP="00C57E55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</w:t>
      </w:r>
    </w:p>
    <w:p w:rsidR="00C57E55" w:rsidRPr="00D554FA" w:rsidRDefault="00C57E55" w:rsidP="00C57E55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ทบทวนแนวปฏิบัติในการใช้เครื่องนึ่งฆ่าเชื้อทั้ง 2 เครื่อง</w:t>
      </w:r>
    </w:p>
    <w:p w:rsidR="00C57E55" w:rsidRPr="00D554FA" w:rsidRDefault="00C57E55" w:rsidP="00C57E55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วันจันทร์และวันที่มีอุปกรณ์ เครื่องมือนึ่งฆ่าเชื้อน้อยให้ใช้เครื่องนึ่งระบบใช้แก๊สเนื่องจากมีขนาดเล็กกว่า ส่วนวันอื่นๆให้ใช้เครื่องนึ่งระบบไฟฟ้า</w:t>
      </w:r>
    </w:p>
    <w:p w:rsidR="00C57E55" w:rsidRPr="00D554FA" w:rsidRDefault="00C57E55" w:rsidP="00C57E55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มีการสอนการใช้เครื่องนึ่งทั้ง 2 เครื่องโดยผู้ที่ชำนาญกว่าในหน่วยงานโดยใช้ระบบพี่สอนน้อง</w:t>
      </w:r>
    </w:p>
    <w:p w:rsidR="00C57E55" w:rsidRPr="00D554FA" w:rsidRDefault="00C57E55" w:rsidP="00C57E55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57E55" w:rsidRPr="00D554FA" w:rsidRDefault="00C57E55" w:rsidP="00C57E5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</w:t>
      </w:r>
    </w:p>
    <w:p w:rsidR="00C57E55" w:rsidRPr="00D554FA" w:rsidRDefault="00C57E55" w:rsidP="00C57E55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เครื่องนึ่งฆ่าเชื้อพร้อมใช้งานได้ทั้ง 2 เครื่อง</w:t>
      </w:r>
    </w:p>
    <w:p w:rsidR="00C57E55" w:rsidRPr="00D554FA" w:rsidRDefault="00C57E55" w:rsidP="00C57E5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lastRenderedPageBreak/>
        <w:t>ผู้ปฏิบัติงานสามารถใช้เครื่องนึ่งฆ่าเชื้อได้ทั้ง 2 เครื่อง</w:t>
      </w:r>
    </w:p>
    <w:p w:rsidR="00C57E55" w:rsidRPr="00D554FA" w:rsidRDefault="00C57E55" w:rsidP="00C57E5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มีเครื่องนึ่งฆ่าเชื้อใช้ทดแทนหากมีเครื่องไดเครื่องหนึ่งชำรุด</w:t>
      </w:r>
    </w:p>
    <w:p w:rsidR="00C57E55" w:rsidRPr="00D554FA" w:rsidRDefault="00C57E55" w:rsidP="00C57E5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</w:p>
    <w:p w:rsidR="00C57E55" w:rsidRPr="00D554FA" w:rsidRDefault="00C57E55" w:rsidP="00C57E55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การพัฒนางานครั้งนี้ ได้รับความร่วมมือจาก</w:t>
      </w: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ผู้ปฏิบัติงานในหน่วยงานในการร่วมกันบำรุงรักษาเครื่องมือในหน่วยงานให้มีความพร้อมใช้</w:t>
      </w:r>
      <w:r w:rsidRPr="00D554FA">
        <w:rPr>
          <w:rFonts w:asciiTheme="majorBidi" w:hAnsiTheme="majorBidi" w:cstheme="majorBidi"/>
          <w:sz w:val="32"/>
          <w:szCs w:val="32"/>
          <w:cs/>
        </w:rPr>
        <w:t xml:space="preserve"> มีการทบทนปัญหาที่เกิดขึ้น และร่วมกันหาแนวทางแก้ไขร่วมกันเพื่อให้งานราบรื่น </w:t>
      </w:r>
      <w:r>
        <w:rPr>
          <w:rFonts w:asciiTheme="majorBidi" w:hAnsiTheme="majorBidi" w:cstheme="majorBidi" w:hint="cs"/>
          <w:sz w:val="32"/>
          <w:szCs w:val="32"/>
          <w:cs/>
        </w:rPr>
        <w:t>และใช้ทรัพยากรที่มีอยู่ให้เกิดประโยชน์สูงสุด</w:t>
      </w:r>
    </w:p>
    <w:p w:rsidR="008B610A" w:rsidRDefault="008B610A"/>
    <w:sectPr w:rsidR="008B6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9AF"/>
    <w:multiLevelType w:val="hybridMultilevel"/>
    <w:tmpl w:val="E188DA9A"/>
    <w:lvl w:ilvl="0" w:tplc="28D24B0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A59F4"/>
    <w:multiLevelType w:val="hybridMultilevel"/>
    <w:tmpl w:val="1C900D60"/>
    <w:lvl w:ilvl="0" w:tplc="BB760D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94B071A"/>
    <w:multiLevelType w:val="hybridMultilevel"/>
    <w:tmpl w:val="32506F22"/>
    <w:lvl w:ilvl="0" w:tplc="831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5"/>
    <w:rsid w:val="008B610A"/>
    <w:rsid w:val="009E3D35"/>
    <w:rsid w:val="00C57E55"/>
    <w:rsid w:val="00E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5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5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2017-02-21T02:12:00Z</dcterms:created>
  <dcterms:modified xsi:type="dcterms:W3CDTF">2017-02-21T02:25:00Z</dcterms:modified>
</cp:coreProperties>
</file>