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E" w:rsidRPr="00523CFE" w:rsidRDefault="00B64AE3" w:rsidP="00B64AE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การพัฒนาแนวปฏิบัติการดูแลผู้ป่วยที่ให้สารน้ำทางหลอดเลือดดำส่วนปล</w:t>
      </w:r>
      <w:r w:rsidR="006E151D" w:rsidRPr="00523CFE">
        <w:rPr>
          <w:rFonts w:asciiTheme="majorBidi" w:hAnsiTheme="majorBidi" w:cstheme="majorBidi"/>
          <w:b/>
          <w:bCs/>
          <w:sz w:val="32"/>
          <w:szCs w:val="32"/>
          <w:cs/>
        </w:rPr>
        <w:t>ายเพื่อป้องกันการเกิดหลอดเลือด</w:t>
      </w:r>
      <w:r w:rsidRPr="00523CFE">
        <w:rPr>
          <w:rFonts w:asciiTheme="majorBidi" w:hAnsiTheme="majorBidi" w:cstheme="majorBidi"/>
          <w:b/>
          <w:bCs/>
          <w:sz w:val="32"/>
          <w:szCs w:val="32"/>
          <w:cs/>
        </w:rPr>
        <w:t>ส่วนปลายอักเสบ จากการให้สารน้ำทางหลอดเลือด</w:t>
      </w:r>
      <w:r w:rsidRPr="00523CFE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</w:p>
    <w:p w:rsidR="001F5BF3" w:rsidRPr="00523CFE" w:rsidRDefault="00523CFE" w:rsidP="00523CF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เจ้าของผลงาน   </w:t>
      </w:r>
      <w:r w:rsidRPr="00523CFE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523CFE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523CFE">
        <w:rPr>
          <w:rFonts w:asciiTheme="majorBidi" w:hAnsiTheme="majorBidi" w:cstheme="majorBidi"/>
          <w:sz w:val="32"/>
          <w:szCs w:val="32"/>
          <w:cs/>
        </w:rPr>
        <w:t>ริรัตน์  ภูวนารถ</w:t>
      </w:r>
      <w:r w:rsidR="00B64AE3" w:rsidRPr="00523CFE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727BE5" w:rsidRPr="00523CFE" w:rsidRDefault="00B64AE3" w:rsidP="00727BE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</w:p>
    <w:p w:rsidR="00B64AE3" w:rsidRPr="00523CFE" w:rsidRDefault="00727BE5" w:rsidP="00727BE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  <w:cs/>
        </w:rPr>
        <w:t>ที่มา</w:t>
      </w:r>
      <w:r w:rsidR="00B64AE3" w:rsidRPr="00523CFE">
        <w:rPr>
          <w:rFonts w:asciiTheme="majorBidi" w:hAnsiTheme="majorBidi" w:cstheme="majorBidi"/>
          <w:b/>
          <w:bCs/>
          <w:sz w:val="32"/>
          <w:szCs w:val="32"/>
          <w:cs/>
        </w:rPr>
        <w:t>/ปัญหา</w:t>
      </w:r>
    </w:p>
    <w:p w:rsidR="00B64AE3" w:rsidRPr="00523CFE" w:rsidRDefault="00B64AE3" w:rsidP="00BF6AE0">
      <w:pPr>
        <w:spacing w:after="20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3CFE">
        <w:rPr>
          <w:rFonts w:asciiTheme="majorBidi" w:eastAsia="Calibri" w:hAnsiTheme="majorBidi" w:cstheme="majorBidi"/>
          <w:sz w:val="32"/>
          <w:szCs w:val="32"/>
          <w:cs/>
        </w:rPr>
        <w:t>เนื่องจากการดูแลผู้ป่วยที่เปิดเส้นเลือดส่วนปลายเพื่อให้สารน้ำของพยาบาลในหอผู้ป่วย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ไม่เป็นไปในแนวทางเดียวกัน เนื่องจากยังไม่มีการกำหนดแนวทางปฏิบัติที่ชัดเจนและเป็นมาตรฐานเดียวกัน  การดูแลบริเวณที่แทงเส้นเลือด 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การดูแลขณะที่ผู้ป่วยคาเข็ม </w:t>
      </w:r>
      <w:r w:rsidR="00BF6AE0"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การพยาบาลหลังเกิด </w:t>
      </w:r>
      <w:r w:rsidR="00BF6AE0" w:rsidRPr="00523CFE">
        <w:rPr>
          <w:rFonts w:asciiTheme="majorBidi" w:eastAsia="Calibri" w:hAnsiTheme="majorBidi" w:cstheme="majorBidi"/>
          <w:sz w:val="32"/>
          <w:szCs w:val="32"/>
        </w:rPr>
        <w:t>Ph</w:t>
      </w:r>
      <w:r w:rsidR="00727BE5" w:rsidRPr="00523CFE">
        <w:rPr>
          <w:rFonts w:asciiTheme="majorBidi" w:eastAsia="Calibri" w:hAnsiTheme="majorBidi" w:cstheme="majorBidi"/>
          <w:sz w:val="32"/>
          <w:szCs w:val="32"/>
        </w:rPr>
        <w:t>l</w:t>
      </w:r>
      <w:r w:rsidR="00BF6AE0" w:rsidRPr="00523CFE">
        <w:rPr>
          <w:rFonts w:asciiTheme="majorBidi" w:eastAsia="Calibri" w:hAnsiTheme="majorBidi" w:cstheme="majorBidi"/>
          <w:sz w:val="32"/>
          <w:szCs w:val="32"/>
        </w:rPr>
        <w:t xml:space="preserve">ebitis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>ทำให้มีอุบัติการณ์การเกิดหลอดเลือดดำอักเสบในผู้ป่วยที่เปิดเส้นเลือดเพื่อให้สารน้ำ ยา ซึ่งจากการเก็บข้อมูล ในเดือน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ตุลาคม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6740A1" w:rsidRPr="00523CFE">
        <w:rPr>
          <w:rFonts w:asciiTheme="majorBidi" w:eastAsia="Calibri" w:hAnsiTheme="majorBidi" w:cstheme="majorBidi"/>
          <w:sz w:val="32"/>
          <w:szCs w:val="32"/>
        </w:rPr>
        <w:t>255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>9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>ถึงเดือน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ธันวาคม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6740A1" w:rsidRPr="00523CFE">
        <w:rPr>
          <w:rFonts w:asciiTheme="majorBidi" w:eastAsia="Calibri" w:hAnsiTheme="majorBidi" w:cstheme="majorBidi"/>
          <w:sz w:val="32"/>
          <w:szCs w:val="32"/>
        </w:rPr>
        <w:t>255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>9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มี </w:t>
      </w:r>
      <w:r w:rsidRPr="00523CFE">
        <w:rPr>
          <w:rFonts w:asciiTheme="majorBidi" w:eastAsia="Calibri" w:hAnsiTheme="majorBidi" w:cstheme="majorBidi"/>
          <w:sz w:val="32"/>
          <w:szCs w:val="32"/>
        </w:rPr>
        <w:t>Phlebitis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>เฉลี่ย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คิดเป็น 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0.21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>ครั้ง/วัน</w:t>
      </w:r>
      <w:r w:rsidR="00433CEE" w:rsidRPr="00523CFE">
        <w:rPr>
          <w:rFonts w:asciiTheme="majorBidi" w:eastAsia="Calibri" w:hAnsiTheme="majorBidi" w:cstheme="majorBidi"/>
          <w:sz w:val="32"/>
          <w:szCs w:val="32"/>
          <w:cs/>
        </w:rPr>
        <w:t>รวมที่ผู้ป่วยได้รับสารน้ำ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เป็น 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grade 1,2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>คิดเป็น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  0.10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>ค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>รั้ง/</w:t>
      </w:r>
      <w:r w:rsidR="00433CEE" w:rsidRPr="00523CFE">
        <w:rPr>
          <w:rFonts w:asciiTheme="majorBidi" w:eastAsia="Calibri" w:hAnsiTheme="majorBidi" w:cstheme="majorBidi"/>
          <w:sz w:val="32"/>
          <w:szCs w:val="32"/>
          <w:cs/>
        </w:rPr>
        <w:t>วันรวมที่ผู้ป่วยได้รับสารน้ำ</w:t>
      </w:r>
      <w:r w:rsidR="00433CEE"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433CEE"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053317" w:rsidRPr="00523CFE">
        <w:rPr>
          <w:rFonts w:asciiTheme="majorBidi" w:eastAsia="Calibri" w:hAnsiTheme="majorBidi" w:cstheme="majorBidi"/>
          <w:sz w:val="32"/>
          <w:szCs w:val="32"/>
        </w:rPr>
        <w:t>gr</w:t>
      </w:r>
      <w:r w:rsidR="006740A1" w:rsidRPr="00523CFE">
        <w:rPr>
          <w:rFonts w:asciiTheme="majorBidi" w:eastAsia="Calibri" w:hAnsiTheme="majorBidi" w:cstheme="majorBidi"/>
          <w:sz w:val="32"/>
          <w:szCs w:val="32"/>
        </w:rPr>
        <w:t>ade 3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-4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คิดเป็น </w:t>
      </w:r>
      <w:r w:rsidR="006740A1" w:rsidRPr="00523CFE">
        <w:rPr>
          <w:rFonts w:asciiTheme="majorBidi" w:eastAsia="Calibri" w:hAnsiTheme="majorBidi" w:cstheme="majorBidi"/>
          <w:sz w:val="32"/>
          <w:szCs w:val="32"/>
          <w:cs/>
        </w:rPr>
        <w:t>0.10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855FFF" w:rsidRPr="00523CFE">
        <w:rPr>
          <w:rFonts w:asciiTheme="majorBidi" w:eastAsia="Calibri" w:hAnsiTheme="majorBidi" w:cstheme="majorBidi"/>
          <w:sz w:val="32"/>
          <w:szCs w:val="32"/>
          <w:cs/>
        </w:rPr>
        <w:t>ครั้ง/</w:t>
      </w:r>
      <w:r w:rsidR="00433CEE" w:rsidRPr="00523CFE">
        <w:rPr>
          <w:rFonts w:asciiTheme="majorBidi" w:eastAsia="Calibri" w:hAnsiTheme="majorBidi" w:cstheme="majorBidi"/>
          <w:sz w:val="32"/>
          <w:szCs w:val="32"/>
          <w:cs/>
        </w:rPr>
        <w:t>วันรวมที่ผู้ป่วยได้รับสารน้ำ</w:t>
      </w:r>
      <w:r w:rsidR="00433CEE" w:rsidRPr="00523CFE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B64AE3" w:rsidRPr="00523CFE" w:rsidRDefault="00B64AE3" w:rsidP="00B64AE3">
      <w:pPr>
        <w:spacing w:after="20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3CFE">
        <w:rPr>
          <w:rFonts w:asciiTheme="majorBidi" w:eastAsia="Calibri" w:hAnsiTheme="majorBidi" w:cstheme="majorBidi"/>
          <w:b/>
          <w:bCs/>
          <w:color w:val="FF0000"/>
          <w:sz w:val="32"/>
          <w:szCs w:val="32"/>
          <w:cs/>
        </w:rPr>
        <w:tab/>
      </w:r>
      <w:r w:rsidR="001F5BF3" w:rsidRPr="00523CF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ตึก</w:t>
      </w:r>
      <w:r w:rsidRPr="00523CF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ผู้ป่วย</w:t>
      </w:r>
      <w:r w:rsidR="00727BE5" w:rsidRPr="00523CF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ใน</w:t>
      </w:r>
      <w:r w:rsidRPr="00523CFE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</w:t>
      </w:r>
      <w:r w:rsidRPr="00523CF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จึงเห็นความสำคัญของการนำแนวทางปฏิบัติเพื่อป้องกันการเกิดหลอดเลือดดำอักเสบ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727BE5"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มาปฏิบัติในหน่วยงานให้เป็นแนวทางเดียวกัน เพื่อลดการเกิด 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Phlebitis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 xml:space="preserve">ตามนโยบาย </w:t>
      </w:r>
      <w:r w:rsidRPr="00523CFE">
        <w:rPr>
          <w:rFonts w:asciiTheme="majorBidi" w:eastAsia="Calibri" w:hAnsiTheme="majorBidi" w:cstheme="majorBidi"/>
          <w:sz w:val="32"/>
          <w:szCs w:val="32"/>
        </w:rPr>
        <w:t xml:space="preserve">Patient safety </w:t>
      </w:r>
      <w:r w:rsidRPr="00523CFE">
        <w:rPr>
          <w:rFonts w:asciiTheme="majorBidi" w:eastAsia="Calibri" w:hAnsiTheme="majorBidi" w:cstheme="majorBidi"/>
          <w:sz w:val="32"/>
          <w:szCs w:val="32"/>
          <w:cs/>
        </w:rPr>
        <w:t>ลดภาวะแทรกซ้อนจากการรักษา</w:t>
      </w:r>
    </w:p>
    <w:p w:rsidR="00B64AE3" w:rsidRPr="00523CFE" w:rsidRDefault="00B64AE3" w:rsidP="00B64AE3">
      <w:pPr>
        <w:spacing w:after="20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B64AE3" w:rsidRPr="00523CFE" w:rsidRDefault="00B64AE3" w:rsidP="00B64AE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0159D" w:rsidRPr="00523CFE" w:rsidRDefault="0010159D" w:rsidP="0010159D">
      <w:pPr>
        <w:pStyle w:val="a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  <w:u w:val="single"/>
        </w:rPr>
        <w:t>Purpose</w:t>
      </w:r>
    </w:p>
    <w:p w:rsidR="0010159D" w:rsidRPr="00523CFE" w:rsidRDefault="0010159D" w:rsidP="0010159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</w:rPr>
        <w:t xml:space="preserve"> </w:t>
      </w:r>
      <w:r w:rsidR="00F34368" w:rsidRPr="00523CFE">
        <w:rPr>
          <w:rFonts w:asciiTheme="majorBidi" w:hAnsiTheme="majorBidi" w:cstheme="majorBidi"/>
          <w:sz w:val="32"/>
          <w:szCs w:val="32"/>
          <w:cs/>
        </w:rPr>
        <w:t>มีแนวทาง</w:t>
      </w:r>
      <w:r w:rsidR="00B64AE3" w:rsidRPr="00523CFE">
        <w:rPr>
          <w:rFonts w:asciiTheme="majorBidi" w:hAnsiTheme="majorBidi" w:cstheme="majorBidi"/>
          <w:sz w:val="32"/>
          <w:szCs w:val="32"/>
          <w:cs/>
        </w:rPr>
        <w:t>ปฏิบัติ</w:t>
      </w:r>
      <w:r w:rsidRPr="00523CFE">
        <w:rPr>
          <w:rFonts w:asciiTheme="majorBidi" w:hAnsiTheme="majorBidi" w:cstheme="majorBidi"/>
          <w:sz w:val="32"/>
          <w:szCs w:val="32"/>
          <w:cs/>
        </w:rPr>
        <w:t>ในเรื่องการดูแลผู้ป่วยที่ให้สารน้ำทางหลอดเลือดดำส่วนปลายเพื่อป้องกันการเกิดหลอดเลือดดำส่วนปลายอักเสบ จากการให้สารน้ำทางหลอดเลือดดำ</w:t>
      </w:r>
    </w:p>
    <w:p w:rsidR="00B64AE3" w:rsidRPr="00523CFE" w:rsidRDefault="00B64AE3" w:rsidP="0010159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7BE5" w:rsidRPr="00523CFE">
        <w:rPr>
          <w:rFonts w:asciiTheme="majorBidi" w:hAnsiTheme="majorBidi" w:cstheme="majorBidi"/>
          <w:sz w:val="32"/>
          <w:szCs w:val="32"/>
          <w:cs/>
        </w:rPr>
        <w:t>ลด</w:t>
      </w:r>
      <w:r w:rsidRPr="00523CFE">
        <w:rPr>
          <w:rFonts w:asciiTheme="majorBidi" w:hAnsiTheme="majorBidi" w:cstheme="majorBidi"/>
          <w:sz w:val="32"/>
          <w:szCs w:val="32"/>
          <w:cs/>
        </w:rPr>
        <w:t xml:space="preserve">อัตราการเกิด </w:t>
      </w:r>
      <w:r w:rsidRPr="00523CFE">
        <w:rPr>
          <w:rFonts w:asciiTheme="majorBidi" w:hAnsiTheme="majorBidi" w:cstheme="majorBidi"/>
          <w:sz w:val="32"/>
          <w:szCs w:val="32"/>
        </w:rPr>
        <w:t xml:space="preserve">Phlebitis </w:t>
      </w:r>
    </w:p>
    <w:p w:rsidR="0010159D" w:rsidRPr="00523CFE" w:rsidRDefault="0010159D" w:rsidP="0010159D">
      <w:pPr>
        <w:rPr>
          <w:rFonts w:asciiTheme="majorBidi" w:eastAsia="Calibri" w:hAnsiTheme="majorBidi" w:cstheme="majorBidi"/>
          <w:sz w:val="32"/>
          <w:szCs w:val="32"/>
        </w:rPr>
      </w:pPr>
    </w:p>
    <w:p w:rsidR="0010159D" w:rsidRDefault="00085980" w:rsidP="0010159D">
      <w:pPr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085980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cs/>
        </w:rPr>
        <w:t>เป้าหมาย</w:t>
      </w: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085980" w:rsidRPr="00085980" w:rsidRDefault="00085980" w:rsidP="00085980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085980">
        <w:rPr>
          <w:rFonts w:asciiTheme="majorBidi" w:hAnsiTheme="majorBidi" w:cstheme="majorBidi" w:hint="cs"/>
          <w:sz w:val="32"/>
          <w:szCs w:val="32"/>
          <w:cs/>
        </w:rPr>
        <w:t>ผู้ป่วยในที่ได้รับสารน้ำทางเส้นเลือดดำทุกราย</w:t>
      </w:r>
    </w:p>
    <w:p w:rsidR="0010159D" w:rsidRPr="00523CFE" w:rsidRDefault="0010159D" w:rsidP="0010159D">
      <w:pPr>
        <w:rPr>
          <w:rFonts w:asciiTheme="majorBidi" w:eastAsia="Calibri" w:hAnsiTheme="majorBidi" w:cstheme="majorBidi"/>
          <w:sz w:val="32"/>
          <w:szCs w:val="32"/>
        </w:rPr>
      </w:pPr>
    </w:p>
    <w:p w:rsidR="0010159D" w:rsidRPr="00523CFE" w:rsidRDefault="0010159D" w:rsidP="0010159D">
      <w:pPr>
        <w:rPr>
          <w:rFonts w:asciiTheme="majorBidi" w:eastAsia="Calibri" w:hAnsiTheme="majorBidi" w:cstheme="majorBidi"/>
          <w:sz w:val="32"/>
          <w:szCs w:val="32"/>
        </w:rPr>
      </w:pPr>
    </w:p>
    <w:p w:rsidR="00DF066F" w:rsidRPr="00523CFE" w:rsidRDefault="00DF066F" w:rsidP="00DF066F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0A0853" w:rsidRPr="00523CFE" w:rsidRDefault="000A0853" w:rsidP="00DF066F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10159D" w:rsidRPr="00523CFE" w:rsidRDefault="0010159D" w:rsidP="00DF066F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9A553D" w:rsidRPr="00523CFE" w:rsidRDefault="009A553D" w:rsidP="00DF066F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B4983" w:rsidRPr="00523CFE" w:rsidRDefault="0010159D" w:rsidP="006B498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  <w:u w:val="single"/>
        </w:rPr>
        <w:t>Process</w:t>
      </w:r>
    </w:p>
    <w:p w:rsidR="006B4983" w:rsidRPr="00523CFE" w:rsidRDefault="006B4983" w:rsidP="006B4983">
      <w:p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</w:rPr>
        <w:t>1.</w:t>
      </w:r>
      <w:r w:rsidR="00BF2A87" w:rsidRPr="00523C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23CFE">
        <w:rPr>
          <w:rFonts w:asciiTheme="majorBidi" w:hAnsiTheme="majorBidi" w:cstheme="majorBidi"/>
          <w:sz w:val="32"/>
          <w:szCs w:val="32"/>
          <w:cs/>
        </w:rPr>
        <w:t>ประชุมร่วมกันของเจ้าหน้าที่ในตึกผู้ป่วยใน</w:t>
      </w:r>
    </w:p>
    <w:p w:rsidR="006B4983" w:rsidRPr="00523CFE" w:rsidRDefault="006B4983" w:rsidP="006B4983">
      <w:pPr>
        <w:rPr>
          <w:rFonts w:asciiTheme="majorBidi" w:hAnsiTheme="majorBidi" w:cstheme="majorBidi"/>
          <w:sz w:val="32"/>
          <w:szCs w:val="32"/>
          <w:cs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>2.</w:t>
      </w:r>
      <w:r w:rsidR="00BF2A87" w:rsidRPr="00523C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23CFE">
        <w:rPr>
          <w:rFonts w:asciiTheme="majorBidi" w:hAnsiTheme="majorBidi" w:cstheme="majorBidi"/>
          <w:sz w:val="32"/>
          <w:szCs w:val="32"/>
          <w:cs/>
        </w:rPr>
        <w:t xml:space="preserve">แจ้งข้อมูลการเกิดภาวะ </w:t>
      </w:r>
      <w:r w:rsidRPr="00523CFE">
        <w:rPr>
          <w:rFonts w:asciiTheme="majorBidi" w:hAnsiTheme="majorBidi" w:cstheme="majorBidi"/>
          <w:sz w:val="32"/>
          <w:szCs w:val="32"/>
        </w:rPr>
        <w:t>Phlebitis</w:t>
      </w:r>
      <w:r w:rsidRPr="00523CFE">
        <w:rPr>
          <w:rFonts w:asciiTheme="majorBidi" w:hAnsiTheme="majorBidi" w:cstheme="majorBidi"/>
          <w:sz w:val="32"/>
          <w:szCs w:val="32"/>
          <w:cs/>
        </w:rPr>
        <w:t xml:space="preserve">ในตึกผู้ป่วยในที่ได้จากการเก็บข้อมูลย้อนหลังเพื่อร่วมกันหาแนวทางในการป้องกัน และแก้ไขการเกิดภาวะ </w:t>
      </w:r>
      <w:r w:rsidRPr="00523CFE">
        <w:rPr>
          <w:rFonts w:asciiTheme="majorBidi" w:hAnsiTheme="majorBidi" w:cstheme="majorBidi"/>
          <w:sz w:val="32"/>
          <w:szCs w:val="32"/>
        </w:rPr>
        <w:t>phlebitis</w:t>
      </w:r>
    </w:p>
    <w:p w:rsidR="0010159D" w:rsidRPr="00523CFE" w:rsidRDefault="00BF2A87" w:rsidP="00BF2A87">
      <w:p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10159D" w:rsidRPr="00523CFE">
        <w:rPr>
          <w:rFonts w:asciiTheme="majorBidi" w:hAnsiTheme="majorBidi" w:cstheme="majorBidi"/>
          <w:sz w:val="32"/>
          <w:szCs w:val="32"/>
          <w:cs/>
        </w:rPr>
        <w:t xml:space="preserve">จัดทำแนวทางการดูแลผู้ป่วยที่ให้สารน้ำทางหลอดเลือดดำส่วนปลายเพื่อป้องกันการเกิดหลอดเลือดดำส่วนปลายอักเสบ จากการให้สารน้ำทางหลอดเลือด </w:t>
      </w:r>
    </w:p>
    <w:p w:rsidR="00BF2A87" w:rsidRPr="00523CFE" w:rsidRDefault="00BF2A87" w:rsidP="00BF2A87">
      <w:p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>4. แจ้งเจ้าหน้าที่ในตึกผู้ป่วยใน</w:t>
      </w:r>
      <w:r w:rsidR="009A553D" w:rsidRPr="00523CFE">
        <w:rPr>
          <w:rFonts w:asciiTheme="majorBidi" w:hAnsiTheme="majorBidi" w:cstheme="majorBidi"/>
          <w:sz w:val="32"/>
          <w:szCs w:val="32"/>
          <w:cs/>
        </w:rPr>
        <w:t>รับทราบให้ปฏิ</w:t>
      </w:r>
      <w:r w:rsidRPr="00523CFE">
        <w:rPr>
          <w:rFonts w:asciiTheme="majorBidi" w:hAnsiTheme="majorBidi" w:cstheme="majorBidi"/>
          <w:sz w:val="32"/>
          <w:szCs w:val="32"/>
          <w:cs/>
        </w:rPr>
        <w:t>บัติตาม</w:t>
      </w:r>
    </w:p>
    <w:p w:rsidR="00727BE5" w:rsidRPr="00523CFE" w:rsidRDefault="00727BE5" w:rsidP="00BF2A87">
      <w:p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5. เก็บข้อมูล การเกิดภาวะ </w:t>
      </w:r>
      <w:r w:rsidRPr="00523CFE">
        <w:rPr>
          <w:rFonts w:asciiTheme="majorBidi" w:hAnsiTheme="majorBidi" w:cstheme="majorBidi"/>
          <w:sz w:val="32"/>
          <w:szCs w:val="32"/>
        </w:rPr>
        <w:t>phlebitis</w:t>
      </w:r>
      <w:r w:rsidR="00522975" w:rsidRPr="00523C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23CFE">
        <w:rPr>
          <w:rFonts w:asciiTheme="majorBidi" w:hAnsiTheme="majorBidi" w:cstheme="majorBidi"/>
          <w:sz w:val="32"/>
          <w:szCs w:val="32"/>
        </w:rPr>
        <w:t xml:space="preserve">grade 3-4 </w:t>
      </w:r>
      <w:r w:rsidRPr="00523CFE">
        <w:rPr>
          <w:rFonts w:asciiTheme="majorBidi" w:hAnsiTheme="majorBidi" w:cstheme="majorBidi"/>
          <w:sz w:val="32"/>
          <w:szCs w:val="32"/>
          <w:cs/>
        </w:rPr>
        <w:t>วิเคราะห์หาสาเหตุรา</w:t>
      </w:r>
      <w:r w:rsidR="00433CEE" w:rsidRPr="00523CFE">
        <w:rPr>
          <w:rFonts w:asciiTheme="majorBidi" w:hAnsiTheme="majorBidi" w:cstheme="majorBidi"/>
          <w:sz w:val="32"/>
          <w:szCs w:val="32"/>
          <w:cs/>
        </w:rPr>
        <w:t>ย</w:t>
      </w:r>
      <w:r w:rsidRPr="00523CFE">
        <w:rPr>
          <w:rFonts w:asciiTheme="majorBidi" w:hAnsiTheme="majorBidi" w:cstheme="majorBidi"/>
          <w:sz w:val="32"/>
          <w:szCs w:val="32"/>
          <w:cs/>
        </w:rPr>
        <w:t>บุคคล</w:t>
      </w:r>
    </w:p>
    <w:p w:rsidR="00727BE5" w:rsidRPr="00523CFE" w:rsidRDefault="00727BE5" w:rsidP="00BF2A87">
      <w:p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</w:rPr>
        <w:t xml:space="preserve">   </w:t>
      </w:r>
      <w:r w:rsidRPr="00523C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23CFE">
        <w:rPr>
          <w:rFonts w:asciiTheme="majorBidi" w:hAnsiTheme="majorBidi" w:cstheme="majorBidi"/>
          <w:sz w:val="32"/>
          <w:szCs w:val="32"/>
        </w:rPr>
        <w:t xml:space="preserve">- </w:t>
      </w:r>
      <w:r w:rsidRPr="00523CFE">
        <w:rPr>
          <w:rFonts w:asciiTheme="majorBidi" w:hAnsiTheme="majorBidi" w:cstheme="majorBidi"/>
          <w:sz w:val="32"/>
          <w:szCs w:val="32"/>
          <w:cs/>
        </w:rPr>
        <w:t>ตำแหน่ง</w:t>
      </w:r>
    </w:p>
    <w:p w:rsidR="00727BE5" w:rsidRPr="00523CFE" w:rsidRDefault="00727BE5" w:rsidP="00BF2A87">
      <w:p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    - การไหลไม่สะดวก</w:t>
      </w:r>
    </w:p>
    <w:p w:rsidR="00727BE5" w:rsidRPr="00523CFE" w:rsidRDefault="00727BE5" w:rsidP="00BF2A87">
      <w:p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    - ยาที่ใช้</w:t>
      </w:r>
    </w:p>
    <w:p w:rsidR="00727BE5" w:rsidRPr="00523CFE" w:rsidRDefault="00727BE5" w:rsidP="00BF2A87">
      <w:pPr>
        <w:rPr>
          <w:rFonts w:asciiTheme="majorBidi" w:hAnsiTheme="majorBidi" w:cstheme="majorBidi"/>
          <w:sz w:val="32"/>
          <w:szCs w:val="32"/>
          <w:cs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    - โรคประจำตัว และกลุ่มอายุ</w:t>
      </w:r>
    </w:p>
    <w:p w:rsidR="00BF6AE0" w:rsidRPr="00523CFE" w:rsidRDefault="00BF6AE0" w:rsidP="00BF2A87">
      <w:pPr>
        <w:rPr>
          <w:rFonts w:asciiTheme="majorBidi" w:hAnsiTheme="majorBidi" w:cstheme="majorBidi"/>
          <w:sz w:val="32"/>
          <w:szCs w:val="32"/>
        </w:rPr>
      </w:pPr>
    </w:p>
    <w:p w:rsidR="009A553D" w:rsidRPr="00523CFE" w:rsidRDefault="009A553D" w:rsidP="00BF2A8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กิจกรรมการพยาบาลที่ต้องเน้นเพิ่มเติม</w:t>
      </w:r>
    </w:p>
    <w:p w:rsidR="0010159D" w:rsidRPr="00523CFE" w:rsidRDefault="009A553D" w:rsidP="00A56B95">
      <w:p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10159D" w:rsidRPr="00523CFE">
        <w:rPr>
          <w:rFonts w:asciiTheme="majorBidi" w:hAnsiTheme="majorBidi" w:cstheme="majorBidi"/>
          <w:sz w:val="32"/>
          <w:szCs w:val="32"/>
          <w:cs/>
        </w:rPr>
        <w:t>การให้คำแนะนำผู้ป่วยและผู้ดูแลทุกครั้งที่ให้สารน้ำทางหลอดเลือดดำ</w:t>
      </w:r>
    </w:p>
    <w:p w:rsidR="0010159D" w:rsidRPr="00523CFE" w:rsidRDefault="00A56B95" w:rsidP="00A56B95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23CFE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9A553D" w:rsidRPr="00523CFE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727BE5" w:rsidRPr="00523CFE">
        <w:rPr>
          <w:rFonts w:asciiTheme="majorBidi" w:hAnsiTheme="majorBidi" w:cstheme="majorBidi"/>
          <w:sz w:val="32"/>
          <w:szCs w:val="32"/>
          <w:cs/>
        </w:rPr>
        <w:t>แนะนำไม่ให้เปียก</w:t>
      </w:r>
      <w:r w:rsidR="0010159D" w:rsidRPr="00523CFE">
        <w:rPr>
          <w:rFonts w:asciiTheme="majorBidi" w:hAnsiTheme="majorBidi" w:cstheme="majorBidi"/>
          <w:sz w:val="32"/>
          <w:szCs w:val="32"/>
          <w:cs/>
        </w:rPr>
        <w:t xml:space="preserve">น้ำ </w:t>
      </w:r>
    </w:p>
    <w:p w:rsidR="0010159D" w:rsidRPr="00523CFE" w:rsidRDefault="00A56B95" w:rsidP="00A56B95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523CFE">
        <w:rPr>
          <w:rFonts w:asciiTheme="majorBidi" w:hAnsiTheme="majorBidi" w:cstheme="majorBidi"/>
          <w:sz w:val="32"/>
          <w:szCs w:val="32"/>
          <w:cs/>
        </w:rPr>
        <w:tab/>
      </w:r>
      <w:r w:rsidR="009A553D" w:rsidRPr="00523CFE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10159D" w:rsidRPr="00523CFE">
        <w:rPr>
          <w:rFonts w:asciiTheme="majorBidi" w:hAnsiTheme="majorBidi" w:cstheme="majorBidi"/>
          <w:sz w:val="32"/>
          <w:szCs w:val="32"/>
          <w:cs/>
        </w:rPr>
        <w:t>ตำแหน่งที่ให้สารน้ำแนะนำให้อยู่นิ่งหรือขยับน้อยที่สุด</w:t>
      </w:r>
    </w:p>
    <w:p w:rsidR="0010159D" w:rsidRPr="00523CFE" w:rsidRDefault="00A56B95" w:rsidP="00A56B95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23CFE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9A553D" w:rsidRPr="00523CFE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10159D" w:rsidRPr="00523CFE">
        <w:rPr>
          <w:rFonts w:asciiTheme="majorBidi" w:hAnsiTheme="majorBidi" w:cstheme="majorBidi"/>
          <w:sz w:val="32"/>
          <w:szCs w:val="32"/>
          <w:cs/>
        </w:rPr>
        <w:t xml:space="preserve"> หากมีอาการปวด บวม แดงบริเ</w:t>
      </w:r>
      <w:r w:rsidR="00727BE5" w:rsidRPr="00523CFE">
        <w:rPr>
          <w:rFonts w:asciiTheme="majorBidi" w:hAnsiTheme="majorBidi" w:cstheme="majorBidi"/>
          <w:sz w:val="32"/>
          <w:szCs w:val="32"/>
          <w:cs/>
        </w:rPr>
        <w:t>วณที่ได้รับสารน้ำให้แจ้งพยาบาล</w:t>
      </w:r>
      <w:r w:rsidR="0010159D" w:rsidRPr="00523CFE">
        <w:rPr>
          <w:rFonts w:asciiTheme="majorBidi" w:hAnsiTheme="majorBidi" w:cstheme="majorBidi"/>
          <w:sz w:val="32"/>
          <w:szCs w:val="32"/>
          <w:cs/>
        </w:rPr>
        <w:t>ทันที</w:t>
      </w:r>
    </w:p>
    <w:p w:rsidR="00604B4C" w:rsidRPr="00523CFE" w:rsidRDefault="009A553D" w:rsidP="00A56B95">
      <w:pPr>
        <w:pStyle w:val="a5"/>
        <w:spacing w:before="0" w:after="0" w:line="360" w:lineRule="auto"/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10159D" w:rsidRPr="00523CFE">
        <w:rPr>
          <w:rFonts w:asciiTheme="majorBidi" w:hAnsiTheme="majorBidi" w:cstheme="majorBidi"/>
          <w:sz w:val="32"/>
          <w:szCs w:val="32"/>
          <w:cs/>
        </w:rPr>
        <w:t>การเปลี่ยนตำแหน่งการให้สารน้ำและชุดให้สารน้ำทุกๆ 96 ชั่วโมง</w:t>
      </w:r>
      <w:r w:rsidRPr="00523CFE">
        <w:rPr>
          <w:rFonts w:asciiTheme="majorBidi" w:hAnsiTheme="majorBidi" w:cstheme="majorBidi"/>
          <w:sz w:val="32"/>
          <w:szCs w:val="32"/>
          <w:cs/>
        </w:rPr>
        <w:t xml:space="preserve"> ( 4 วัน ) </w:t>
      </w:r>
      <w:r w:rsidR="0010159D" w:rsidRPr="00523CFE">
        <w:rPr>
          <w:rFonts w:asciiTheme="majorBidi" w:hAnsiTheme="majorBidi" w:cstheme="majorBidi"/>
          <w:sz w:val="32"/>
          <w:szCs w:val="32"/>
          <w:cs/>
        </w:rPr>
        <w:t xml:space="preserve">หรือทุกครั้งเมื่อมีการปวด บวม </w:t>
      </w:r>
    </w:p>
    <w:p w:rsidR="00BF6AE0" w:rsidRPr="00523CFE" w:rsidRDefault="0010159D" w:rsidP="00A56B95">
      <w:pPr>
        <w:pStyle w:val="a5"/>
        <w:spacing w:before="0" w:after="0" w:line="360" w:lineRule="auto"/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>แดง</w:t>
      </w:r>
      <w:r w:rsidR="00A56B95" w:rsidRPr="00523CFE">
        <w:rPr>
          <w:rFonts w:asciiTheme="majorBidi" w:hAnsiTheme="majorBidi" w:cstheme="majorBidi"/>
          <w:sz w:val="32"/>
          <w:szCs w:val="32"/>
        </w:rPr>
        <w:t xml:space="preserve">  </w:t>
      </w:r>
      <w:r w:rsidRPr="00523CFE">
        <w:rPr>
          <w:rFonts w:asciiTheme="majorBidi" w:hAnsiTheme="majorBidi" w:cstheme="majorBidi"/>
          <w:sz w:val="32"/>
          <w:szCs w:val="32"/>
          <w:cs/>
        </w:rPr>
        <w:t xml:space="preserve">และ เปลี่ยนชุดให้ ยา </w:t>
      </w:r>
      <w:r w:rsidRPr="00523CFE">
        <w:rPr>
          <w:rFonts w:asciiTheme="majorBidi" w:hAnsiTheme="majorBidi" w:cstheme="majorBidi"/>
          <w:sz w:val="32"/>
          <w:szCs w:val="32"/>
        </w:rPr>
        <w:t xml:space="preserve">antibiotic </w:t>
      </w:r>
      <w:r w:rsidRPr="00523CFE">
        <w:rPr>
          <w:rFonts w:asciiTheme="majorBidi" w:hAnsiTheme="majorBidi" w:cstheme="majorBidi"/>
          <w:sz w:val="32"/>
          <w:szCs w:val="32"/>
          <w:cs/>
        </w:rPr>
        <w:t>ทุก 24 ชั่วโมง</w:t>
      </w:r>
    </w:p>
    <w:p w:rsidR="00604B4C" w:rsidRPr="00523CFE" w:rsidRDefault="000A0853" w:rsidP="00A56B95">
      <w:pPr>
        <w:pStyle w:val="a5"/>
        <w:spacing w:line="360" w:lineRule="auto"/>
        <w:rPr>
          <w:rFonts w:asciiTheme="majorBidi" w:hAnsiTheme="majorBidi" w:cstheme="majorBidi"/>
          <w:sz w:val="32"/>
          <w:szCs w:val="32"/>
          <w:cs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>3. กรณีให้ยาทางหลอดเลือดดำ ให้</w:t>
      </w:r>
      <w:r w:rsidR="00604B4C" w:rsidRPr="00523CFE">
        <w:rPr>
          <w:rFonts w:asciiTheme="majorBidi" w:hAnsiTheme="majorBidi" w:cstheme="majorBidi"/>
          <w:sz w:val="32"/>
          <w:szCs w:val="32"/>
        </w:rPr>
        <w:t xml:space="preserve"> </w:t>
      </w:r>
      <w:r w:rsidR="00604B4C" w:rsidRPr="00523CFE">
        <w:rPr>
          <w:rFonts w:asciiTheme="majorBidi" w:hAnsiTheme="majorBidi" w:cstheme="majorBidi"/>
          <w:sz w:val="32"/>
          <w:szCs w:val="32"/>
          <w:cs/>
        </w:rPr>
        <w:t>ช้าๆ ตามเวลาที่กำหนด ไม่เร็วเกินไป</w:t>
      </w:r>
    </w:p>
    <w:p w:rsidR="00BF6AE0" w:rsidRPr="00C56194" w:rsidRDefault="00522975" w:rsidP="00A56B95">
      <w:pPr>
        <w:pStyle w:val="a5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>4</w:t>
      </w:r>
      <w:r w:rsidR="009A553D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 xml:space="preserve">. </w:t>
      </w:r>
      <w:r w:rsidR="00BF6AE0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 xml:space="preserve">การพยาบาลเมื่อเกิด </w:t>
      </w:r>
      <w:r w:rsidR="00BF6AE0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</w:rPr>
        <w:t>Ph</w:t>
      </w:r>
      <w:r w:rsidR="00C148D8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</w:rPr>
        <w:t>l</w:t>
      </w:r>
      <w:r w:rsidR="00BF6AE0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</w:rPr>
        <w:t>ebitis</w:t>
      </w:r>
    </w:p>
    <w:p w:rsidR="00C148D8" w:rsidRPr="00C56194" w:rsidRDefault="00BF6AE0" w:rsidP="00A56B95">
      <w:pPr>
        <w:pStyle w:val="a5"/>
        <w:spacing w:line="360" w:lineRule="auto"/>
        <w:ind w:firstLine="720"/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</w:pP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>-</w:t>
      </w:r>
      <w:r w:rsidR="00480EC2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 xml:space="preserve">  </w:t>
      </w:r>
      <w:r w:rsidR="00C148D8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 xml:space="preserve">หยุดฉีดยา </w:t>
      </w:r>
    </w:p>
    <w:p w:rsidR="00BF6AE0" w:rsidRPr="00C56194" w:rsidRDefault="00C148D8" w:rsidP="00A56B95">
      <w:pPr>
        <w:pStyle w:val="a5"/>
        <w:spacing w:line="360" w:lineRule="auto"/>
        <w:ind w:firstLine="720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 xml:space="preserve">-   </w:t>
      </w:r>
      <w:r w:rsidR="00BF6AE0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>เปลี่ยนตำแหน่งที่ฉีดยาใหม่</w:t>
      </w:r>
      <w:bookmarkStart w:id="0" w:name="_GoBack"/>
      <w:bookmarkEnd w:id="0"/>
    </w:p>
    <w:p w:rsidR="00BF6AE0" w:rsidRPr="00C56194" w:rsidRDefault="00A56B95" w:rsidP="00A56B95">
      <w:pPr>
        <w:pStyle w:val="a5"/>
        <w:spacing w:line="360" w:lineRule="auto"/>
        <w:ind w:firstLine="600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lastRenderedPageBreak/>
        <w:t xml:space="preserve">   </w:t>
      </w:r>
      <w:r w:rsidR="00BF6AE0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>-</w:t>
      </w:r>
      <w:r w:rsidR="00480EC2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 xml:space="preserve">  </w:t>
      </w:r>
      <w:r w:rsidR="00BF6AE0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>ยกตำแหน่งที่เกิดปัญหาให้สูงขึ้น</w:t>
      </w:r>
    </w:p>
    <w:p w:rsidR="00A56B95" w:rsidRPr="00C56194" w:rsidRDefault="00BF6AE0" w:rsidP="00480EC2">
      <w:pPr>
        <w:pStyle w:val="a5"/>
        <w:spacing w:line="360" w:lineRule="auto"/>
        <w:ind w:left="600"/>
        <w:rPr>
          <w:rFonts w:asciiTheme="majorBidi" w:hAnsiTheme="majorBidi" w:cstheme="majorBidi"/>
          <w:sz w:val="32"/>
          <w:szCs w:val="32"/>
          <w:lang w:val="en-GB"/>
        </w:rPr>
      </w:pP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>-</w:t>
      </w:r>
      <w:r w:rsidR="00480EC2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 xml:space="preserve"> </w:t>
      </w:r>
      <w:r w:rsidRPr="00C56194">
        <w:rPr>
          <w:rStyle w:val="a4"/>
          <w:rFonts w:asciiTheme="majorBidi" w:hAnsiTheme="majorBidi" w:cstheme="majorBidi"/>
          <w:sz w:val="32"/>
          <w:szCs w:val="32"/>
          <w:cs/>
          <w:lang w:val="en-GB"/>
        </w:rPr>
        <w:t xml:space="preserve">ประคบด้วยความร้อนบริเวณที่เกิด </w:t>
      </w:r>
      <w:r w:rsidRPr="00C56194">
        <w:rPr>
          <w:rStyle w:val="a4"/>
          <w:rFonts w:asciiTheme="majorBidi" w:hAnsiTheme="majorBidi" w:cstheme="majorBidi"/>
          <w:sz w:val="32"/>
          <w:szCs w:val="32"/>
          <w:lang w:val="en-GB"/>
        </w:rPr>
        <w:t>Phlebitis</w:t>
      </w:r>
      <w:r w:rsidRPr="00C56194">
        <w:rPr>
          <w:rStyle w:val="a4"/>
          <w:rFonts w:asciiTheme="majorBidi" w:hAnsiTheme="majorBidi" w:cstheme="majorBidi"/>
          <w:sz w:val="32"/>
          <w:szCs w:val="32"/>
          <w:cs/>
          <w:lang w:val="en-GB"/>
        </w:rPr>
        <w:t xml:space="preserve">เป็นเวลา </w:t>
      </w:r>
      <w:r w:rsidRPr="00C56194">
        <w:rPr>
          <w:rStyle w:val="a4"/>
          <w:rFonts w:asciiTheme="majorBidi" w:hAnsiTheme="majorBidi" w:cstheme="majorBidi"/>
          <w:sz w:val="32"/>
          <w:szCs w:val="32"/>
          <w:lang w:val="en-GB"/>
        </w:rPr>
        <w:t>20</w:t>
      </w:r>
      <w:r w:rsidRPr="00C56194">
        <w:rPr>
          <w:rStyle w:val="a4"/>
          <w:rFonts w:asciiTheme="majorBidi" w:hAnsiTheme="majorBidi" w:cstheme="majorBidi"/>
          <w:sz w:val="32"/>
          <w:szCs w:val="32"/>
          <w:cs/>
          <w:lang w:val="en-GB"/>
        </w:rPr>
        <w:t>นาที วันละ</w:t>
      </w:r>
      <w:r w:rsidRPr="00C56194">
        <w:rPr>
          <w:rStyle w:val="a4"/>
          <w:rFonts w:asciiTheme="majorBidi" w:hAnsiTheme="majorBidi" w:cstheme="majorBidi"/>
          <w:sz w:val="32"/>
          <w:szCs w:val="32"/>
          <w:lang w:val="en-GB"/>
        </w:rPr>
        <w:t>2-3</w:t>
      </w:r>
      <w:r w:rsidRPr="00C56194">
        <w:rPr>
          <w:rStyle w:val="a4"/>
          <w:rFonts w:asciiTheme="majorBidi" w:hAnsiTheme="majorBidi" w:cstheme="majorBidi"/>
          <w:sz w:val="32"/>
          <w:szCs w:val="32"/>
          <w:cs/>
          <w:lang w:val="en-GB"/>
        </w:rPr>
        <w:t>ครั้ง</w:t>
      </w:r>
      <w:r w:rsidR="009A553D" w:rsidRPr="00C56194">
        <w:rPr>
          <w:rStyle w:val="a4"/>
          <w:rFonts w:asciiTheme="majorBidi" w:hAnsiTheme="majorBidi" w:cstheme="majorBidi"/>
          <w:sz w:val="32"/>
          <w:szCs w:val="32"/>
          <w:cs/>
          <w:lang w:val="en-GB"/>
        </w:rPr>
        <w:t xml:space="preserve"> </w:t>
      </w:r>
      <w:r w:rsidRPr="00C56194">
        <w:rPr>
          <w:rFonts w:asciiTheme="majorBidi" w:hAnsiTheme="majorBidi" w:cstheme="majorBidi"/>
          <w:sz w:val="32"/>
          <w:szCs w:val="32"/>
          <w:cs/>
          <w:lang w:val="en-GB"/>
        </w:rPr>
        <w:t xml:space="preserve">เพื่อให้เกิดภาวะ </w:t>
      </w:r>
      <w:proofErr w:type="spellStart"/>
      <w:r w:rsidRPr="00C56194">
        <w:rPr>
          <w:rFonts w:asciiTheme="majorBidi" w:hAnsiTheme="majorBidi" w:cstheme="majorBidi"/>
          <w:sz w:val="32"/>
          <w:szCs w:val="32"/>
          <w:lang w:val="en-GB"/>
        </w:rPr>
        <w:t>vasodilate</w:t>
      </w:r>
      <w:proofErr w:type="spellEnd"/>
      <w:r w:rsidRPr="00C56194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</w:p>
    <w:p w:rsidR="00480EC2" w:rsidRPr="00C56194" w:rsidRDefault="00BF6AE0" w:rsidP="00480EC2">
      <w:pPr>
        <w:pStyle w:val="a5"/>
        <w:spacing w:line="360" w:lineRule="auto"/>
        <w:ind w:left="600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C56194">
        <w:rPr>
          <w:rFonts w:asciiTheme="majorBidi" w:hAnsiTheme="majorBidi" w:cstheme="majorBidi"/>
          <w:sz w:val="32"/>
          <w:szCs w:val="32"/>
          <w:cs/>
          <w:lang w:val="en-GB"/>
        </w:rPr>
        <w:t>เลือดไปเลี้ยงบริเวณนั้นให้เพียงพอ ต่อมาให้ ประคบด้วยความเย็นเพื่อลด</w:t>
      </w:r>
      <w:r w:rsidR="00C148D8" w:rsidRPr="00C56194">
        <w:rPr>
          <w:rFonts w:asciiTheme="majorBidi" w:hAnsiTheme="majorBidi" w:cstheme="majorBidi"/>
          <w:sz w:val="32"/>
          <w:szCs w:val="32"/>
          <w:cs/>
          <w:lang w:val="en-GB"/>
        </w:rPr>
        <w:t>อาการแสบ ร้อน</w:t>
      </w:r>
    </w:p>
    <w:p w:rsidR="00BF6AE0" w:rsidRPr="00C56194" w:rsidRDefault="00BF6AE0" w:rsidP="00480EC2">
      <w:pPr>
        <w:pStyle w:val="a5"/>
        <w:spacing w:line="360" w:lineRule="auto"/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</w:pP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 xml:space="preserve">        </w:t>
      </w:r>
      <w:r w:rsidR="003F2D80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 xml:space="preserve"> </w:t>
      </w: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 xml:space="preserve"> - </w:t>
      </w:r>
      <w:r w:rsidR="00480EC2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 xml:space="preserve"> </w:t>
      </w: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>พันแผลด้วยผ้าเพื่อลดบวม</w:t>
      </w:r>
      <w:r w:rsidRPr="00C56194">
        <w:rPr>
          <w:rFonts w:asciiTheme="majorBidi" w:hAnsiTheme="majorBidi" w:cstheme="majorBidi"/>
          <w:sz w:val="32"/>
          <w:szCs w:val="32"/>
          <w:cs/>
          <w:lang w:val="en-GB"/>
        </w:rPr>
        <w:t xml:space="preserve">ด้วย </w:t>
      </w:r>
      <w:r w:rsidRPr="00C56194">
        <w:rPr>
          <w:rFonts w:asciiTheme="majorBidi" w:hAnsiTheme="majorBidi" w:cstheme="majorBidi"/>
          <w:sz w:val="32"/>
          <w:szCs w:val="32"/>
          <w:lang w:val="en-GB"/>
        </w:rPr>
        <w:t xml:space="preserve">elastic bandage </w:t>
      </w:r>
      <w:r w:rsidRPr="00C56194">
        <w:rPr>
          <w:rFonts w:asciiTheme="majorBidi" w:hAnsiTheme="majorBidi" w:cstheme="majorBidi"/>
          <w:sz w:val="32"/>
          <w:szCs w:val="32"/>
          <w:cs/>
          <w:lang w:val="en-GB"/>
        </w:rPr>
        <w:t>เพื่อลดบวม</w:t>
      </w:r>
    </w:p>
    <w:p w:rsidR="00BF6AE0" w:rsidRPr="00C56194" w:rsidRDefault="00BF6AE0" w:rsidP="00BF6AE0">
      <w:pPr>
        <w:pStyle w:val="a5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 xml:space="preserve">         </w:t>
      </w:r>
      <w:r w:rsidR="003F2D80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 xml:space="preserve"> </w:t>
      </w: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 xml:space="preserve">- </w:t>
      </w:r>
      <w:r w:rsidR="00480EC2"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lang w:val="en-GB"/>
        </w:rPr>
        <w:t xml:space="preserve"> </w:t>
      </w:r>
      <w:r w:rsidRPr="00C56194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  <w:lang w:val="en-GB"/>
        </w:rPr>
        <w:t>รายงานแพทย์ทราบ</w:t>
      </w:r>
    </w:p>
    <w:p w:rsidR="00992928" w:rsidRPr="00523CFE" w:rsidRDefault="00D36429" w:rsidP="00D36429">
      <w:pPr>
        <w:pStyle w:val="a5"/>
        <w:spacing w:line="360" w:lineRule="auto"/>
        <w:rPr>
          <w:rFonts w:asciiTheme="majorBidi" w:hAnsiTheme="majorBidi" w:cstheme="majorBidi"/>
          <w:b/>
          <w:bCs/>
          <w:color w:val="525253"/>
          <w:sz w:val="32"/>
          <w:szCs w:val="32"/>
          <w:u w:val="single"/>
          <w:lang w:val="en-GB"/>
        </w:rPr>
      </w:pPr>
      <w:r w:rsidRPr="00523CFE">
        <w:rPr>
          <w:rFonts w:asciiTheme="majorBidi" w:hAnsiTheme="majorBidi" w:cstheme="majorBidi"/>
          <w:b/>
          <w:bCs/>
          <w:color w:val="525253"/>
          <w:sz w:val="32"/>
          <w:szCs w:val="32"/>
          <w:cs/>
          <w:lang w:val="en-GB"/>
        </w:rPr>
        <w:t xml:space="preserve">   </w:t>
      </w:r>
      <w:r w:rsidRPr="00523CFE">
        <w:rPr>
          <w:rFonts w:asciiTheme="majorBidi" w:hAnsiTheme="majorBidi" w:cstheme="majorBidi"/>
          <w:b/>
          <w:bCs/>
          <w:color w:val="525253"/>
          <w:sz w:val="32"/>
          <w:szCs w:val="32"/>
          <w:lang w:val="en-GB"/>
        </w:rPr>
        <w:t xml:space="preserve">  </w:t>
      </w:r>
      <w:r w:rsidR="00992928" w:rsidRPr="00523CFE">
        <w:rPr>
          <w:rFonts w:asciiTheme="majorBidi" w:hAnsiTheme="majorBidi" w:cstheme="majorBidi"/>
          <w:b/>
          <w:bCs/>
          <w:sz w:val="32"/>
          <w:szCs w:val="32"/>
          <w:u w:val="single"/>
        </w:rPr>
        <w:t>Performance</w:t>
      </w:r>
    </w:p>
    <w:p w:rsidR="009A553D" w:rsidRPr="00523CFE" w:rsidRDefault="009A553D" w:rsidP="00DF066F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205"/>
        <w:gridCol w:w="1261"/>
        <w:gridCol w:w="1697"/>
        <w:gridCol w:w="1837"/>
        <w:gridCol w:w="2541"/>
      </w:tblGrid>
      <w:tr w:rsidR="00DF066F" w:rsidRPr="00523CFE" w:rsidTr="00DA49FB">
        <w:tc>
          <w:tcPr>
            <w:tcW w:w="782" w:type="dxa"/>
            <w:shd w:val="clear" w:color="auto" w:fill="auto"/>
          </w:tcPr>
          <w:p w:rsidR="00DF066F" w:rsidRPr="00523CFE" w:rsidRDefault="00DF066F" w:rsidP="00DA49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23C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81" w:type="dxa"/>
            <w:shd w:val="clear" w:color="auto" w:fill="auto"/>
          </w:tcPr>
          <w:p w:rsidR="00DF066F" w:rsidRPr="00523CFE" w:rsidRDefault="00DF066F" w:rsidP="00DA49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64" w:type="dxa"/>
          </w:tcPr>
          <w:p w:rsidR="00DF066F" w:rsidRPr="00523CFE" w:rsidRDefault="00433CEE" w:rsidP="00433CE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23CFE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วันรวมที่ผู้ป่วยได้รับสารน้ำ</w:t>
            </w:r>
            <w:r w:rsidRPr="00523CFE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DF066F" w:rsidRPr="00523CFE" w:rsidRDefault="00DF066F" w:rsidP="00DA49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DF066F" w:rsidRPr="00523CFE" w:rsidRDefault="00DF066F" w:rsidP="00433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Phlebitis</w:t>
            </w:r>
            <w:r w:rsidR="00D36429" w:rsidRPr="00523C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(ครั้ง)/</w:t>
            </w:r>
          </w:p>
        </w:tc>
        <w:tc>
          <w:tcPr>
            <w:tcW w:w="1843" w:type="dxa"/>
          </w:tcPr>
          <w:p w:rsidR="00DF066F" w:rsidRPr="00523CFE" w:rsidRDefault="00DF066F" w:rsidP="00433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อัตราการเกิดหลอดเลือดดำอักเสบระดับ</w:t>
            </w:r>
            <w:r w:rsidRPr="00523C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1,2 </w:t>
            </w:r>
            <w:r w:rsidR="00433CEE" w:rsidRPr="00523C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</w:t>
            </w:r>
            <w:r w:rsidR="00433CEE" w:rsidRPr="00523CFE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วันรวมที่ผู้ป่วยได้รับสารน้ำ</w:t>
            </w:r>
          </w:p>
        </w:tc>
        <w:tc>
          <w:tcPr>
            <w:tcW w:w="2551" w:type="dxa"/>
            <w:shd w:val="clear" w:color="auto" w:fill="auto"/>
          </w:tcPr>
          <w:p w:rsidR="00DF066F" w:rsidRPr="00523CFE" w:rsidRDefault="00DF066F" w:rsidP="00433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อัตราการเกิดหลอดเลือดดำอักเสบระดับ</w:t>
            </w:r>
            <w:r w:rsidRPr="00523C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3,4 </w:t>
            </w:r>
            <w:r w:rsidR="00433CEE" w:rsidRPr="00523C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</w:t>
            </w:r>
            <w:r w:rsidR="00433CEE" w:rsidRPr="00523CFE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วันรวมที่ผู้ป่วยได้รับสารน้ำ</w:t>
            </w:r>
          </w:p>
        </w:tc>
      </w:tr>
      <w:tr w:rsidR="00DF066F" w:rsidRPr="00523CFE" w:rsidTr="00DA49FB">
        <w:tc>
          <w:tcPr>
            <w:tcW w:w="782" w:type="dxa"/>
            <w:shd w:val="clear" w:color="auto" w:fill="auto"/>
          </w:tcPr>
          <w:p w:rsidR="00DF066F" w:rsidRPr="00523CFE" w:rsidRDefault="00DF066F" w:rsidP="00DA4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DF066F" w:rsidRPr="00523CFE" w:rsidRDefault="004E6AD4" w:rsidP="00DA49F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ตุลาคม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1264" w:type="dxa"/>
          </w:tcPr>
          <w:p w:rsidR="00DF066F" w:rsidRPr="00523CFE" w:rsidRDefault="004E6AD4" w:rsidP="00DA4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587</w:t>
            </w:r>
          </w:p>
        </w:tc>
        <w:tc>
          <w:tcPr>
            <w:tcW w:w="1701" w:type="dxa"/>
          </w:tcPr>
          <w:p w:rsidR="00DF066F" w:rsidRPr="00523CFE" w:rsidRDefault="004E6AD4" w:rsidP="004E6A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D36429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740A1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0.17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F066F" w:rsidRPr="00523CFE" w:rsidRDefault="004E6AD4" w:rsidP="00DA4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DF066F" w:rsidRPr="00523CFE" w:rsidRDefault="00DF066F" w:rsidP="004E6A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</w:rPr>
              <w:t>1(</w:t>
            </w:r>
            <w:r w:rsidR="004E6AD4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3F4D35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740A1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0.17</w:t>
            </w:r>
            <w:r w:rsidR="003F4D35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E6AD4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523CFE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DF066F" w:rsidRPr="00523CFE" w:rsidTr="00DA49FB">
        <w:tc>
          <w:tcPr>
            <w:tcW w:w="782" w:type="dxa"/>
            <w:shd w:val="clear" w:color="auto" w:fill="auto"/>
          </w:tcPr>
          <w:p w:rsidR="00DF066F" w:rsidRPr="00523CFE" w:rsidRDefault="00DF066F" w:rsidP="00DA4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DF066F" w:rsidRPr="00523CFE" w:rsidRDefault="004E6AD4" w:rsidP="00DA49F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พฤศจิกายน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1264" w:type="dxa"/>
          </w:tcPr>
          <w:p w:rsidR="00DF066F" w:rsidRPr="00523CFE" w:rsidRDefault="004E6AD4" w:rsidP="00DA4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709</w:t>
            </w:r>
          </w:p>
        </w:tc>
        <w:tc>
          <w:tcPr>
            <w:tcW w:w="1701" w:type="dxa"/>
          </w:tcPr>
          <w:p w:rsidR="00DF066F" w:rsidRPr="00523CFE" w:rsidRDefault="004E6AD4" w:rsidP="00D3642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D36429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740A1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0.28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F066F" w:rsidRPr="00523CFE" w:rsidRDefault="004E6AD4" w:rsidP="004E6A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D36429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740A1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0.14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F066F" w:rsidRPr="00523CFE" w:rsidRDefault="00DF066F" w:rsidP="004E6A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</w:rPr>
              <w:t>1(</w:t>
            </w:r>
            <w:r w:rsidR="00D36429" w:rsidRPr="00523CF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E6AD4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740A1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0.14</w:t>
            </w:r>
            <w:r w:rsidR="003F4D35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E6AD4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523CFE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DF066F" w:rsidRPr="00523CFE" w:rsidTr="00DA49FB">
        <w:tc>
          <w:tcPr>
            <w:tcW w:w="782" w:type="dxa"/>
            <w:shd w:val="clear" w:color="auto" w:fill="auto"/>
          </w:tcPr>
          <w:p w:rsidR="00DF066F" w:rsidRPr="00523CFE" w:rsidRDefault="00DF066F" w:rsidP="00DA4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DF066F" w:rsidRPr="00523CFE" w:rsidRDefault="004E6AD4" w:rsidP="00DA49F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ธันวาคม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1264" w:type="dxa"/>
          </w:tcPr>
          <w:p w:rsidR="00DF066F" w:rsidRPr="00523CFE" w:rsidRDefault="004E6AD4" w:rsidP="00DA4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594</w:t>
            </w:r>
          </w:p>
        </w:tc>
        <w:tc>
          <w:tcPr>
            <w:tcW w:w="1701" w:type="dxa"/>
          </w:tcPr>
          <w:p w:rsidR="00DF066F" w:rsidRPr="00523CFE" w:rsidRDefault="004E6AD4" w:rsidP="00D3642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1 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6740A1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0.16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F066F" w:rsidRPr="00523CFE" w:rsidRDefault="003F4D35" w:rsidP="003F4D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 </w:t>
            </w:r>
            <w:r w:rsidR="004E6AD4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D36429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E6AD4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740A1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0.16</w:t>
            </w:r>
            <w:r w:rsidR="004E6AD4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DF066F" w:rsidRPr="00523CFE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F066F" w:rsidRPr="00523CFE" w:rsidRDefault="003F4D35" w:rsidP="003F4D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740A1"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>(  0</w:t>
            </w:r>
            <w:r w:rsidR="00D36429" w:rsidRPr="00523CF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23C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)</w:t>
            </w:r>
          </w:p>
        </w:tc>
      </w:tr>
    </w:tbl>
    <w:p w:rsidR="009A553D" w:rsidRPr="00523CFE" w:rsidRDefault="009A553D" w:rsidP="00DF06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DF066F" w:rsidRPr="00523CFE" w:rsidRDefault="009A553D" w:rsidP="00DF06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23CFE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</w:p>
    <w:p w:rsidR="009A553D" w:rsidRPr="00523CFE" w:rsidRDefault="009A553D" w:rsidP="009A553D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>มีแนวทางปฏิบัติในเรื่องการดูแลผู้ป่วยที่ให้สารน้ำทางหลอดเลือดดำส่วนปลายเพื่อป้องกันการเกิดหลอดเลือดดำส่วนปลายอักเสบ จากการให้สารน้ำทางหลอดเลือดดำ</w:t>
      </w:r>
      <w:r w:rsidR="00C148D8" w:rsidRPr="00523CFE">
        <w:rPr>
          <w:rFonts w:asciiTheme="majorBidi" w:hAnsiTheme="majorBidi" w:cstheme="majorBidi"/>
          <w:sz w:val="32"/>
          <w:szCs w:val="32"/>
          <w:cs/>
        </w:rPr>
        <w:t>ร่วมกับพยาบาล</w:t>
      </w:r>
      <w:r w:rsidR="00C148D8" w:rsidRPr="00523CFE">
        <w:rPr>
          <w:rFonts w:asciiTheme="majorBidi" w:hAnsiTheme="majorBidi" w:cstheme="majorBidi"/>
          <w:sz w:val="32"/>
          <w:szCs w:val="32"/>
        </w:rPr>
        <w:t xml:space="preserve"> IC</w:t>
      </w:r>
    </w:p>
    <w:p w:rsidR="009A553D" w:rsidRPr="00523CFE" w:rsidRDefault="009A553D" w:rsidP="009A553D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523C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4626D" w:rsidRPr="00523CFE">
        <w:rPr>
          <w:rFonts w:asciiTheme="majorBidi" w:hAnsiTheme="majorBidi" w:cstheme="majorBidi"/>
          <w:sz w:val="32"/>
          <w:szCs w:val="32"/>
          <w:cs/>
        </w:rPr>
        <w:t xml:space="preserve">ในช่วง 3 เดือน ตุลาคม 2559 – ธันวาคม 2559 </w:t>
      </w:r>
      <w:r w:rsidRPr="00523CFE">
        <w:rPr>
          <w:rFonts w:asciiTheme="majorBidi" w:hAnsiTheme="majorBidi" w:cstheme="majorBidi"/>
          <w:sz w:val="32"/>
          <w:szCs w:val="32"/>
          <w:cs/>
        </w:rPr>
        <w:t xml:space="preserve">อัตราการเกิด </w:t>
      </w:r>
      <w:r w:rsidRPr="00523CFE">
        <w:rPr>
          <w:rFonts w:asciiTheme="majorBidi" w:hAnsiTheme="majorBidi" w:cstheme="majorBidi"/>
          <w:sz w:val="32"/>
          <w:szCs w:val="32"/>
        </w:rPr>
        <w:t xml:space="preserve">Phlebitis 0 </w:t>
      </w:r>
      <w:r w:rsidR="00D36429" w:rsidRPr="00523CFE">
        <w:rPr>
          <w:rFonts w:asciiTheme="majorBidi" w:hAnsiTheme="majorBidi" w:cstheme="majorBidi"/>
          <w:sz w:val="32"/>
          <w:szCs w:val="32"/>
          <w:cs/>
        </w:rPr>
        <w:t xml:space="preserve">.21 </w:t>
      </w:r>
      <w:r w:rsidR="0054626D" w:rsidRPr="00523CFE">
        <w:rPr>
          <w:rFonts w:asciiTheme="majorBidi" w:hAnsiTheme="majorBidi" w:cstheme="majorBidi"/>
          <w:sz w:val="32"/>
          <w:szCs w:val="32"/>
          <w:cs/>
        </w:rPr>
        <w:t>ครั้ง</w:t>
      </w:r>
      <w:r w:rsidR="0054626D" w:rsidRPr="00523CFE">
        <w:rPr>
          <w:rFonts w:asciiTheme="majorBidi" w:hAnsiTheme="majorBidi" w:cstheme="majorBidi"/>
          <w:sz w:val="32"/>
          <w:szCs w:val="32"/>
        </w:rPr>
        <w:t>/</w:t>
      </w:r>
      <w:r w:rsidR="00433CEE" w:rsidRPr="00523CFE">
        <w:rPr>
          <w:rFonts w:asciiTheme="majorBidi" w:hAnsiTheme="majorBidi" w:cstheme="majorBidi"/>
          <w:sz w:val="32"/>
          <w:szCs w:val="32"/>
          <w:cs/>
        </w:rPr>
        <w:t>วันรวมที่ผู้ป่วยได้รับสารน้ำ</w:t>
      </w:r>
      <w:r w:rsidR="0054626D" w:rsidRPr="00523CFE">
        <w:rPr>
          <w:rFonts w:asciiTheme="majorBidi" w:hAnsiTheme="majorBidi" w:cstheme="majorBidi"/>
          <w:sz w:val="32"/>
          <w:szCs w:val="32"/>
          <w:cs/>
        </w:rPr>
        <w:t xml:space="preserve"> เฉลี่ยรายเดือน ระดับ 3-4 มีแนวโน้มลดลง  0.17</w:t>
      </w:r>
      <w:r w:rsidR="0054626D" w:rsidRPr="00523CFE">
        <w:rPr>
          <w:rFonts w:asciiTheme="majorBidi" w:hAnsiTheme="majorBidi" w:cstheme="majorBidi"/>
          <w:sz w:val="32"/>
          <w:szCs w:val="32"/>
        </w:rPr>
        <w:t xml:space="preserve"> , 0.14 , 0 </w:t>
      </w:r>
      <w:r w:rsidR="0054626D" w:rsidRPr="00523CFE">
        <w:rPr>
          <w:rFonts w:asciiTheme="majorBidi" w:hAnsiTheme="majorBidi" w:cstheme="majorBidi"/>
          <w:sz w:val="32"/>
          <w:szCs w:val="32"/>
          <w:cs/>
        </w:rPr>
        <w:t>ตามลำดับ</w:t>
      </w:r>
    </w:p>
    <w:p w:rsidR="00DF066F" w:rsidRPr="00523CFE" w:rsidRDefault="00DF066F" w:rsidP="00DF06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F066F" w:rsidRPr="00523CFE" w:rsidRDefault="00DF066F" w:rsidP="00DF06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22975" w:rsidRPr="00523CFE" w:rsidRDefault="00522975" w:rsidP="00DF06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22975" w:rsidRPr="00523CFE" w:rsidRDefault="00522975" w:rsidP="00DF066F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522975" w:rsidRPr="00523CFE" w:rsidSect="00522975">
      <w:pgSz w:w="12240" w:h="15840"/>
      <w:pgMar w:top="1135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4E3"/>
    <w:multiLevelType w:val="hybridMultilevel"/>
    <w:tmpl w:val="2130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F0769"/>
    <w:multiLevelType w:val="hybridMultilevel"/>
    <w:tmpl w:val="2130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0FF"/>
    <w:multiLevelType w:val="hybridMultilevel"/>
    <w:tmpl w:val="6990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6498"/>
    <w:multiLevelType w:val="hybridMultilevel"/>
    <w:tmpl w:val="24B496DA"/>
    <w:lvl w:ilvl="0" w:tplc="BA0290DE">
      <w:start w:val="3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1FDA"/>
    <w:multiLevelType w:val="hybridMultilevel"/>
    <w:tmpl w:val="65862C52"/>
    <w:lvl w:ilvl="0" w:tplc="C4C44E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5B9B"/>
    <w:multiLevelType w:val="hybridMultilevel"/>
    <w:tmpl w:val="942E57B2"/>
    <w:lvl w:ilvl="0" w:tplc="E4FA104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61ADC"/>
    <w:multiLevelType w:val="hybridMultilevel"/>
    <w:tmpl w:val="68F277AE"/>
    <w:lvl w:ilvl="0" w:tplc="BC6620A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4026"/>
    <w:multiLevelType w:val="hybridMultilevel"/>
    <w:tmpl w:val="8022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72776"/>
    <w:multiLevelType w:val="hybridMultilevel"/>
    <w:tmpl w:val="7B96CEE4"/>
    <w:lvl w:ilvl="0" w:tplc="AAA02A4C">
      <w:start w:val="3"/>
      <w:numFmt w:val="bullet"/>
      <w:lvlText w:val="-"/>
      <w:lvlJc w:val="left"/>
      <w:pPr>
        <w:ind w:left="435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E283FA1"/>
    <w:multiLevelType w:val="hybridMultilevel"/>
    <w:tmpl w:val="12FA80B6"/>
    <w:lvl w:ilvl="0" w:tplc="47FE41E6">
      <w:start w:val="1"/>
      <w:numFmt w:val="decimal"/>
      <w:lvlText w:val="%1."/>
      <w:lvlJc w:val="left"/>
      <w:pPr>
        <w:ind w:left="1117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5614FC"/>
    <w:multiLevelType w:val="hybridMultilevel"/>
    <w:tmpl w:val="6990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5597"/>
    <w:multiLevelType w:val="hybridMultilevel"/>
    <w:tmpl w:val="D90A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64AE3"/>
    <w:rsid w:val="000316D6"/>
    <w:rsid w:val="00053317"/>
    <w:rsid w:val="00085980"/>
    <w:rsid w:val="000A0853"/>
    <w:rsid w:val="0010159D"/>
    <w:rsid w:val="0011630B"/>
    <w:rsid w:val="001D7961"/>
    <w:rsid w:val="001F18AC"/>
    <w:rsid w:val="001F5BF3"/>
    <w:rsid w:val="0021179F"/>
    <w:rsid w:val="0023367F"/>
    <w:rsid w:val="00330666"/>
    <w:rsid w:val="0035550E"/>
    <w:rsid w:val="003F2D80"/>
    <w:rsid w:val="003F4D35"/>
    <w:rsid w:val="00433CEE"/>
    <w:rsid w:val="004511EB"/>
    <w:rsid w:val="00480EC2"/>
    <w:rsid w:val="004E6AD4"/>
    <w:rsid w:val="00503BF4"/>
    <w:rsid w:val="00522975"/>
    <w:rsid w:val="00523CFE"/>
    <w:rsid w:val="0054626D"/>
    <w:rsid w:val="005E4686"/>
    <w:rsid w:val="00604B4C"/>
    <w:rsid w:val="006740A1"/>
    <w:rsid w:val="006B4983"/>
    <w:rsid w:val="006E151D"/>
    <w:rsid w:val="007105B3"/>
    <w:rsid w:val="00727BE5"/>
    <w:rsid w:val="00843717"/>
    <w:rsid w:val="00855FFF"/>
    <w:rsid w:val="00886530"/>
    <w:rsid w:val="00910D05"/>
    <w:rsid w:val="00915029"/>
    <w:rsid w:val="00944AC5"/>
    <w:rsid w:val="00992928"/>
    <w:rsid w:val="009A553D"/>
    <w:rsid w:val="00A04571"/>
    <w:rsid w:val="00A56B95"/>
    <w:rsid w:val="00A75499"/>
    <w:rsid w:val="00A84DB3"/>
    <w:rsid w:val="00AD4CA8"/>
    <w:rsid w:val="00B42906"/>
    <w:rsid w:val="00B64963"/>
    <w:rsid w:val="00B64AE3"/>
    <w:rsid w:val="00BF1D38"/>
    <w:rsid w:val="00BF2A87"/>
    <w:rsid w:val="00BF6AE0"/>
    <w:rsid w:val="00C148D8"/>
    <w:rsid w:val="00C56194"/>
    <w:rsid w:val="00CA20AE"/>
    <w:rsid w:val="00CB33E4"/>
    <w:rsid w:val="00CC268C"/>
    <w:rsid w:val="00CC5211"/>
    <w:rsid w:val="00D36429"/>
    <w:rsid w:val="00DC69D9"/>
    <w:rsid w:val="00DF066F"/>
    <w:rsid w:val="00E07E14"/>
    <w:rsid w:val="00E66772"/>
    <w:rsid w:val="00E71F70"/>
    <w:rsid w:val="00EE45EC"/>
    <w:rsid w:val="00F34368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E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Strong"/>
    <w:basedOn w:val="a0"/>
    <w:uiPriority w:val="22"/>
    <w:qFormat/>
    <w:rsid w:val="00BF6AE0"/>
    <w:rPr>
      <w:b/>
      <w:bCs/>
    </w:rPr>
  </w:style>
  <w:style w:type="paragraph" w:styleId="a5">
    <w:name w:val="Normal (Web)"/>
    <w:basedOn w:val="a"/>
    <w:uiPriority w:val="99"/>
    <w:unhideWhenUsed/>
    <w:rsid w:val="00BF6AE0"/>
    <w:pPr>
      <w:spacing w:before="168" w:after="168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874F-7F60-459E-A009-F31DA83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</dc:creator>
  <cp:lastModifiedBy>User</cp:lastModifiedBy>
  <cp:revision>32</cp:revision>
  <cp:lastPrinted>2017-02-01T07:56:00Z</cp:lastPrinted>
  <dcterms:created xsi:type="dcterms:W3CDTF">2017-01-28T01:16:00Z</dcterms:created>
  <dcterms:modified xsi:type="dcterms:W3CDTF">2017-02-21T08:52:00Z</dcterms:modified>
</cp:coreProperties>
</file>