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DF" w:rsidRDefault="007429DF" w:rsidP="007429DF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การพัฒนาองค์ความรู้ในการบริหารจัดการและ</w:t>
      </w:r>
      <w:proofErr w:type="spellStart"/>
      <w:r>
        <w:rPr>
          <w:rFonts w:asciiTheme="majorBidi" w:hAnsiTheme="majorBidi" w:cstheme="majorBidi" w:hint="cs"/>
          <w:b/>
          <w:bCs/>
          <w:cs/>
        </w:rPr>
        <w:t>แก้ปัญ</w:t>
      </w:r>
      <w:proofErr w:type="spellEnd"/>
      <w:r>
        <w:rPr>
          <w:rFonts w:asciiTheme="majorBidi" w:hAnsiTheme="majorBidi" w:cstheme="majorBidi" w:hint="cs"/>
          <w:b/>
          <w:bCs/>
          <w:cs/>
        </w:rPr>
        <w:t>กาสาธารณสุขในพื้นที่</w:t>
      </w:r>
    </w:p>
    <w:p w:rsidR="00C43F38" w:rsidRPr="002E32A8" w:rsidRDefault="00177B49" w:rsidP="00177B49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๑</w:t>
      </w:r>
      <w:r w:rsidR="0036466F" w:rsidRPr="002E32A8">
        <w:rPr>
          <w:rFonts w:asciiTheme="majorBidi" w:hAnsiTheme="majorBidi" w:cstheme="majorBidi"/>
          <w:b/>
          <w:bCs/>
          <w:cs/>
        </w:rPr>
        <w:t>.ชื่องานวิจัย/บทความ</w:t>
      </w:r>
    </w:p>
    <w:p w:rsidR="0036466F" w:rsidRPr="002E32A8" w:rsidRDefault="0036466F" w:rsidP="00177B49">
      <w:pPr>
        <w:spacing w:after="0"/>
        <w:ind w:firstLine="720"/>
        <w:rPr>
          <w:rFonts w:asciiTheme="majorBidi" w:hAnsiTheme="majorBidi" w:cstheme="majorBidi"/>
          <w:sz w:val="28"/>
        </w:rPr>
      </w:pPr>
      <w:r w:rsidRPr="002E32A8">
        <w:rPr>
          <w:rFonts w:asciiTheme="majorBidi" w:hAnsiTheme="majorBidi" w:cstheme="majorBidi"/>
          <w:sz w:val="28"/>
          <w:cs/>
        </w:rPr>
        <w:t xml:space="preserve">โครงการ </w:t>
      </w:r>
      <w:r w:rsidRPr="002E32A8">
        <w:rPr>
          <w:rFonts w:asciiTheme="majorBidi" w:hAnsiTheme="majorBidi" w:cstheme="majorBidi"/>
          <w:sz w:val="28"/>
        </w:rPr>
        <w:t>“</w:t>
      </w:r>
      <w:r w:rsidRPr="002E32A8">
        <w:rPr>
          <w:rFonts w:asciiTheme="majorBidi" w:hAnsiTheme="majorBidi" w:cstheme="majorBidi"/>
          <w:sz w:val="28"/>
          <w:cs/>
        </w:rPr>
        <w:t xml:space="preserve">นักเรียนตำบลบัวขาว ยิ้มสวยฟันดีปี ๒๕๖๐ </w:t>
      </w:r>
      <w:r w:rsidRPr="002E32A8">
        <w:rPr>
          <w:rFonts w:asciiTheme="majorBidi" w:hAnsiTheme="majorBidi" w:cstheme="majorBidi"/>
          <w:sz w:val="28"/>
        </w:rPr>
        <w:t>”</w:t>
      </w:r>
    </w:p>
    <w:p w:rsidR="0036466F" w:rsidRPr="002E32A8" w:rsidRDefault="00177B49" w:rsidP="00177B49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๒</w:t>
      </w:r>
      <w:r w:rsidR="0036466F" w:rsidRPr="002E32A8">
        <w:rPr>
          <w:rFonts w:asciiTheme="majorBidi" w:hAnsiTheme="majorBidi" w:cstheme="majorBidi"/>
          <w:b/>
          <w:bCs/>
          <w:cs/>
        </w:rPr>
        <w:t>.ชื่อผู้วิจัย</w:t>
      </w:r>
    </w:p>
    <w:p w:rsidR="002E32A8" w:rsidRDefault="00E5362D" w:rsidP="00177B49">
      <w:pPr>
        <w:spacing w:after="0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นาง</w:t>
      </w:r>
      <w:r w:rsidR="002E32A8" w:rsidRPr="002E32A8">
        <w:rPr>
          <w:rFonts w:asciiTheme="majorBidi" w:hAnsiTheme="majorBidi" w:cstheme="majorBidi"/>
          <w:cs/>
        </w:rPr>
        <w:t>ณัฐณิชา แสบงบาล</w:t>
      </w:r>
    </w:p>
    <w:p w:rsidR="00BF1B0C" w:rsidRPr="002E32A8" w:rsidRDefault="00BF1B0C" w:rsidP="00177B49">
      <w:pPr>
        <w:spacing w:after="0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นางสาววิริญญา  วณิชชานนท์</w:t>
      </w:r>
    </w:p>
    <w:p w:rsidR="0036466F" w:rsidRPr="002E32A8" w:rsidRDefault="00177B49" w:rsidP="00177B49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๓</w:t>
      </w:r>
      <w:r w:rsidR="0036466F" w:rsidRPr="002E32A8">
        <w:rPr>
          <w:rFonts w:asciiTheme="majorBidi" w:hAnsiTheme="majorBidi" w:cstheme="majorBidi"/>
          <w:b/>
          <w:bCs/>
          <w:cs/>
        </w:rPr>
        <w:t>.หน่วยงาน</w:t>
      </w:r>
    </w:p>
    <w:p w:rsidR="00CE7C01" w:rsidRPr="002E32A8" w:rsidRDefault="00CE7C01" w:rsidP="00177B49">
      <w:pPr>
        <w:spacing w:after="0"/>
        <w:ind w:firstLine="720"/>
        <w:rPr>
          <w:rFonts w:asciiTheme="majorBidi" w:hAnsiTheme="majorBidi" w:cstheme="majorBidi"/>
          <w:sz w:val="28"/>
        </w:rPr>
      </w:pPr>
      <w:r w:rsidRPr="002E32A8">
        <w:rPr>
          <w:rFonts w:asciiTheme="majorBidi" w:hAnsiTheme="majorBidi" w:cstheme="majorBidi"/>
          <w:sz w:val="28"/>
          <w:cs/>
        </w:rPr>
        <w:t>กลุ่มงานทันตกรรมโรงพยาบาลสมเด็จพระยุพราชกุฉินารายณ์</w:t>
      </w:r>
    </w:p>
    <w:p w:rsidR="0036466F" w:rsidRPr="002E32A8" w:rsidRDefault="00177B49" w:rsidP="00177B49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๔</w:t>
      </w:r>
      <w:r w:rsidR="0036466F" w:rsidRPr="002E32A8">
        <w:rPr>
          <w:rFonts w:asciiTheme="majorBidi" w:hAnsiTheme="majorBidi" w:cstheme="majorBidi"/>
          <w:b/>
          <w:bCs/>
          <w:cs/>
        </w:rPr>
        <w:t>.ปีที่จัดทำ</w:t>
      </w:r>
    </w:p>
    <w:p w:rsidR="00CE7C01" w:rsidRPr="002E32A8" w:rsidRDefault="00CE7C01" w:rsidP="00177B49">
      <w:pPr>
        <w:spacing w:after="0"/>
        <w:ind w:firstLine="720"/>
        <w:rPr>
          <w:rFonts w:asciiTheme="majorBidi" w:hAnsiTheme="majorBidi" w:cstheme="majorBidi"/>
          <w:sz w:val="28"/>
          <w:cs/>
        </w:rPr>
      </w:pPr>
      <w:r w:rsidRPr="002E32A8">
        <w:rPr>
          <w:rFonts w:asciiTheme="majorBidi" w:hAnsiTheme="majorBidi" w:cstheme="majorBidi"/>
          <w:sz w:val="28"/>
          <w:cs/>
        </w:rPr>
        <w:t>เดือน</w:t>
      </w:r>
      <w:r w:rsidR="00C6211B" w:rsidRPr="002E32A8">
        <w:rPr>
          <w:rFonts w:asciiTheme="majorBidi" w:hAnsiTheme="majorBidi" w:cstheme="majorBidi"/>
          <w:sz w:val="28"/>
          <w:cs/>
        </w:rPr>
        <w:t xml:space="preserve"> พฤศจิการยน </w:t>
      </w:r>
      <w:r w:rsidRPr="002E32A8">
        <w:rPr>
          <w:rFonts w:asciiTheme="majorBidi" w:hAnsiTheme="majorBidi" w:cstheme="majorBidi"/>
          <w:sz w:val="28"/>
          <w:cs/>
        </w:rPr>
        <w:t>พ</w:t>
      </w:r>
      <w:r w:rsidRPr="002E32A8">
        <w:rPr>
          <w:rFonts w:asciiTheme="majorBidi" w:hAnsiTheme="majorBidi" w:cstheme="majorBidi"/>
          <w:sz w:val="28"/>
        </w:rPr>
        <w:t>.</w:t>
      </w:r>
      <w:r w:rsidRPr="002E32A8">
        <w:rPr>
          <w:rFonts w:asciiTheme="majorBidi" w:hAnsiTheme="majorBidi" w:cstheme="majorBidi"/>
          <w:sz w:val="28"/>
          <w:cs/>
        </w:rPr>
        <w:t>ศ</w:t>
      </w:r>
      <w:r w:rsidRPr="002E32A8">
        <w:rPr>
          <w:rFonts w:asciiTheme="majorBidi" w:hAnsiTheme="majorBidi" w:cstheme="majorBidi"/>
          <w:sz w:val="28"/>
        </w:rPr>
        <w:t>.</w:t>
      </w:r>
      <w:r w:rsidR="002E32A8" w:rsidRPr="002E32A8">
        <w:rPr>
          <w:rFonts w:asciiTheme="majorBidi" w:hAnsiTheme="majorBidi" w:cstheme="majorBidi"/>
          <w:sz w:val="28"/>
          <w:cs/>
        </w:rPr>
        <w:t xml:space="preserve"> ๒๔๔๙</w:t>
      </w:r>
      <w:r w:rsidR="00C6211B" w:rsidRPr="002E32A8">
        <w:rPr>
          <w:rFonts w:asciiTheme="majorBidi" w:hAnsiTheme="majorBidi" w:cstheme="majorBidi"/>
          <w:sz w:val="28"/>
          <w:cs/>
        </w:rPr>
        <w:t xml:space="preserve"> ถึง เดือน มีนาคม พ.ศ. </w:t>
      </w:r>
      <w:r w:rsidR="002E32A8" w:rsidRPr="002E32A8">
        <w:rPr>
          <w:rFonts w:asciiTheme="majorBidi" w:hAnsiTheme="majorBidi" w:cstheme="majorBidi"/>
          <w:sz w:val="28"/>
          <w:cs/>
        </w:rPr>
        <w:t>๒๕๖๐</w:t>
      </w:r>
    </w:p>
    <w:p w:rsidR="0036466F" w:rsidRPr="002E32A8" w:rsidRDefault="00177B49" w:rsidP="00177B49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๕</w:t>
      </w:r>
      <w:r w:rsidR="0036466F" w:rsidRPr="002E32A8">
        <w:rPr>
          <w:rFonts w:asciiTheme="majorBidi" w:hAnsiTheme="majorBidi" w:cstheme="majorBidi"/>
          <w:b/>
          <w:bCs/>
          <w:cs/>
        </w:rPr>
        <w:t>.หลักการและเหตุผล</w:t>
      </w:r>
    </w:p>
    <w:p w:rsidR="00C6211B" w:rsidRPr="002E32A8" w:rsidRDefault="00C6211B" w:rsidP="00177B49">
      <w:pPr>
        <w:spacing w:after="0"/>
        <w:ind w:firstLine="720"/>
        <w:rPr>
          <w:rFonts w:asciiTheme="majorBidi" w:hAnsiTheme="majorBidi" w:cstheme="majorBidi"/>
          <w:sz w:val="28"/>
        </w:rPr>
      </w:pPr>
      <w:r w:rsidRPr="002E32A8">
        <w:rPr>
          <w:rFonts w:asciiTheme="majorBidi" w:hAnsiTheme="majorBidi" w:cstheme="majorBidi"/>
          <w:sz w:val="28"/>
          <w:cs/>
        </w:rPr>
        <w:t>สุขภาพร่างกายที่แข็งแรงนับเป็นปัจจัยพื้นฐานที่สำคัญในการดำรงชีวิตในปัจจุบัน  เพราะการมีสุขภาพดีจะส่งผลดีต่อร่างกาย  จิตใจ  สังคม  และปัญญา  การดูแลสุขภาพเบื้องต้นนับเป็นสิ่งสำคัญที่คนในยุคปัจจุบันควรมีความรู้และสามารถปฏิบัติได้เบื้องต้น  ปัญหาสุขภาพช่องปากเป็นอีกปัจจัยหนึ่งของปัญหาด้านสุขภาพที่ส่งผลกระทบกับประชาชนทุกวัย  โดยเฉพาะในเด็กวัยเรียนจากการตรวจสุขภาพช่องปากตามระบบเฝ้าระวังและพฤติกรรมทางทันตสุขภาพของนักเรียนในโรงเรียนประถมศึกษาในเขตตำบลบัวขาวปี ๒๕๕๗ -๒๕๕๙ จำนวน ๘ โรงเรียนพบปัญหาฟันแท้ผุ ดังนี้</w:t>
      </w:r>
    </w:p>
    <w:p w:rsidR="00C6211B" w:rsidRPr="002E32A8" w:rsidRDefault="002E32A8" w:rsidP="00C6211B">
      <w:pPr>
        <w:spacing w:after="0"/>
        <w:rPr>
          <w:rFonts w:asciiTheme="majorBidi" w:hAnsiTheme="majorBidi" w:cstheme="majorBidi"/>
          <w:sz w:val="28"/>
        </w:rPr>
      </w:pPr>
      <w:r w:rsidRPr="002E32A8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189865</wp:posOffset>
            </wp:positionV>
            <wp:extent cx="4248150" cy="23812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C6211B" w:rsidRPr="002E32A8" w:rsidRDefault="00C6211B" w:rsidP="00C6211B">
      <w:pPr>
        <w:spacing w:after="0"/>
        <w:ind w:left="1440" w:firstLine="720"/>
        <w:rPr>
          <w:rFonts w:asciiTheme="majorBidi" w:hAnsiTheme="majorBidi" w:cstheme="majorBidi"/>
          <w:sz w:val="28"/>
        </w:rPr>
      </w:pPr>
    </w:p>
    <w:p w:rsidR="002E32A8" w:rsidRPr="002E32A8" w:rsidRDefault="002E32A8" w:rsidP="002E32A8">
      <w:pPr>
        <w:spacing w:after="0"/>
        <w:ind w:left="1440" w:firstLine="720"/>
        <w:rPr>
          <w:rFonts w:asciiTheme="majorBidi" w:hAnsiTheme="majorBidi" w:cstheme="majorBidi"/>
          <w:sz w:val="28"/>
        </w:rPr>
      </w:pPr>
    </w:p>
    <w:p w:rsidR="002E32A8" w:rsidRPr="002E32A8" w:rsidRDefault="002E32A8" w:rsidP="002E32A8">
      <w:pPr>
        <w:spacing w:after="0"/>
        <w:ind w:left="1440" w:firstLine="720"/>
        <w:rPr>
          <w:rFonts w:asciiTheme="majorBidi" w:hAnsiTheme="majorBidi" w:cstheme="majorBidi"/>
          <w:sz w:val="28"/>
        </w:rPr>
      </w:pPr>
    </w:p>
    <w:p w:rsidR="00177B49" w:rsidRDefault="00177B49" w:rsidP="002E32A8">
      <w:pPr>
        <w:spacing w:after="0"/>
        <w:ind w:left="1440" w:firstLine="720"/>
        <w:rPr>
          <w:rFonts w:asciiTheme="majorBidi" w:hAnsiTheme="majorBidi" w:cstheme="majorBidi"/>
          <w:sz w:val="28"/>
        </w:rPr>
      </w:pPr>
    </w:p>
    <w:p w:rsidR="00177B49" w:rsidRDefault="00177B49" w:rsidP="002E32A8">
      <w:pPr>
        <w:spacing w:after="0"/>
        <w:ind w:left="1440" w:firstLine="720"/>
        <w:rPr>
          <w:rFonts w:asciiTheme="majorBidi" w:hAnsiTheme="majorBidi" w:cstheme="majorBidi"/>
          <w:sz w:val="28"/>
        </w:rPr>
      </w:pPr>
    </w:p>
    <w:p w:rsidR="00C6211B" w:rsidRPr="002E32A8" w:rsidRDefault="002E32A8" w:rsidP="00177B49">
      <w:pPr>
        <w:ind w:left="2160" w:firstLine="720"/>
        <w:rPr>
          <w:rFonts w:asciiTheme="majorBidi" w:hAnsiTheme="majorBidi" w:cstheme="majorBidi"/>
          <w:sz w:val="28"/>
        </w:rPr>
      </w:pPr>
      <w:r w:rsidRPr="002E32A8">
        <w:rPr>
          <w:rFonts w:asciiTheme="majorBidi" w:hAnsiTheme="majorBidi" w:cstheme="majorBidi"/>
          <w:sz w:val="28"/>
          <w:cs/>
        </w:rPr>
        <w:t>กราฟแสดงร้อยละฟันแท้ผุ ปี ๒๕๕๗ –๒๕๕๙</w:t>
      </w:r>
    </w:p>
    <w:p w:rsidR="002E32A8" w:rsidRDefault="00177B49" w:rsidP="00FA1F3D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C6211B" w:rsidRPr="002E32A8">
        <w:rPr>
          <w:rFonts w:asciiTheme="majorBidi" w:hAnsiTheme="majorBidi" w:cstheme="majorBidi"/>
          <w:sz w:val="28"/>
          <w:cs/>
        </w:rPr>
        <w:t xml:space="preserve"> จากตารางการตรวจฟัน พบว่าเด็กวัยเรียนยังมีปัญหาเหงือกอักเสบและโรคฟันผุที่ต้องได้รับการแก้ไข  ซึ่งสาเหตุส่วนใหญ่เกิดจากการขาดความรู้  ความเข้าใจและมีทัศนคติที่ไม่ถูกต้อง  รวมทั้งการทำความสะอาดช่องปากที่ไม่ถูกวิธี  ซึ่งปัญหา</w:t>
      </w:r>
      <w:r w:rsidR="00C6211B" w:rsidRPr="002E32A8">
        <w:rPr>
          <w:rFonts w:asciiTheme="majorBidi" w:hAnsiTheme="majorBidi" w:cstheme="majorBidi"/>
          <w:sz w:val="28"/>
          <w:cs/>
        </w:rPr>
        <w:lastRenderedPageBreak/>
        <w:t>ดังกล่าวจะส่งผลกระทบโดยตรงต่อการเรียน  สุขภาพร่างกาย  และการประกอบกิจกรรมต่างๆของนักเรียน</w:t>
      </w:r>
      <w:r w:rsidR="00FA1F3D">
        <w:rPr>
          <w:rFonts w:asciiTheme="majorBidi" w:hAnsiTheme="majorBidi" w:cstheme="majorBidi" w:hint="cs"/>
          <w:sz w:val="28"/>
          <w:cs/>
        </w:rPr>
        <w:tab/>
      </w:r>
      <w:r w:rsidR="00FA1F3D">
        <w:rPr>
          <w:rFonts w:asciiTheme="majorBidi" w:hAnsiTheme="majorBidi" w:cstheme="majorBidi" w:hint="cs"/>
          <w:sz w:val="28"/>
          <w:cs/>
        </w:rPr>
        <w:tab/>
      </w:r>
      <w:r w:rsidR="00FA1F3D">
        <w:rPr>
          <w:rFonts w:asciiTheme="majorBidi" w:hAnsiTheme="majorBidi" w:cstheme="majorBidi" w:hint="cs"/>
          <w:sz w:val="28"/>
          <w:cs/>
        </w:rPr>
        <w:tab/>
      </w:r>
      <w:r w:rsidR="00C6211B" w:rsidRPr="002E32A8">
        <w:rPr>
          <w:rFonts w:asciiTheme="majorBidi" w:hAnsiTheme="majorBidi" w:cstheme="majorBidi"/>
          <w:sz w:val="28"/>
          <w:cs/>
        </w:rPr>
        <w:t xml:space="preserve">ทางกลุ่มงานทันตกรรม โรงพยาบาลสมเด็จพระยุพราชกุฉินารายณ์ ได้ตระหนักถึงความสำคัญของปัญหาที่เกิดขึ้นจึงจัดทำโครงการ </w:t>
      </w:r>
      <w:r w:rsidR="00C6211B" w:rsidRPr="002E32A8">
        <w:rPr>
          <w:rFonts w:asciiTheme="majorBidi" w:hAnsiTheme="majorBidi" w:cstheme="majorBidi"/>
          <w:sz w:val="28"/>
        </w:rPr>
        <w:t>“</w:t>
      </w:r>
      <w:r w:rsidR="00C6211B" w:rsidRPr="002E32A8">
        <w:rPr>
          <w:rFonts w:asciiTheme="majorBidi" w:hAnsiTheme="majorBidi" w:cstheme="majorBidi"/>
          <w:sz w:val="28"/>
          <w:cs/>
        </w:rPr>
        <w:t>นักเรียนตำบลบัวขาว ยิ้มสวยฟันดี ปี๒๕๖๐</w:t>
      </w:r>
      <w:r w:rsidR="00C6211B" w:rsidRPr="002E32A8">
        <w:rPr>
          <w:rFonts w:asciiTheme="majorBidi" w:hAnsiTheme="majorBidi" w:cstheme="majorBidi"/>
          <w:sz w:val="28"/>
        </w:rPr>
        <w:t xml:space="preserve">” </w:t>
      </w:r>
      <w:r w:rsidR="00C6211B" w:rsidRPr="002E32A8">
        <w:rPr>
          <w:rFonts w:asciiTheme="majorBidi" w:hAnsiTheme="majorBidi" w:cstheme="majorBidi"/>
          <w:sz w:val="28"/>
          <w:cs/>
        </w:rPr>
        <w:t>เพื่อดำเนินงานส่งเสริม ป้องกัน และรักษา สุขภาพช่องปากนักเรียน ซึ่งเป็นการส่งเสริมให้นักเรียนเกิดความรู้  เกิดทักษะในการดูแลสุขภาพและได้รับการรักษาทางทันตกรรมอย่าถูกต้อง ซึ่งการดำเนินงานจำเป็นต้องไดรับความร่วมมือจากครู นักเรียน ผู้ปกครองและทันตบุคลากร เพื่อส่งเสริมให้มีการดูแลทางทันตสุขภาพอย่างถูกวิธี และสม่ำเสมอทั้งที่บ้านและที่โรงเรียนต่อไป</w:t>
      </w:r>
    </w:p>
    <w:p w:rsidR="0036466F" w:rsidRPr="002E32A8" w:rsidRDefault="00177B49" w:rsidP="00FA1F3D">
      <w:pPr>
        <w:spacing w:before="2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๖</w:t>
      </w:r>
      <w:r w:rsidR="0036466F" w:rsidRPr="002E32A8">
        <w:rPr>
          <w:rFonts w:asciiTheme="majorBidi" w:hAnsiTheme="majorBidi" w:cstheme="majorBidi"/>
          <w:b/>
          <w:bCs/>
          <w:cs/>
        </w:rPr>
        <w:t>.วัตถุประสงค์</w:t>
      </w:r>
    </w:p>
    <w:p w:rsidR="00C6211B" w:rsidRPr="002E32A8" w:rsidRDefault="00177B49" w:rsidP="00A2269B">
      <w:pPr>
        <w:spacing w:after="0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๖</w:t>
      </w:r>
      <w:r>
        <w:rPr>
          <w:rFonts w:asciiTheme="majorBidi" w:hAnsiTheme="majorBidi" w:cstheme="majorBidi"/>
          <w:sz w:val="28"/>
        </w:rPr>
        <w:t>.</w:t>
      </w:r>
      <w:r w:rsidR="00C6211B" w:rsidRPr="002E32A8">
        <w:rPr>
          <w:rFonts w:asciiTheme="majorBidi" w:hAnsiTheme="majorBidi" w:cstheme="majorBidi"/>
          <w:sz w:val="28"/>
          <w:cs/>
        </w:rPr>
        <w:t>๑</w:t>
      </w:r>
      <w:r w:rsidR="00C6211B" w:rsidRPr="002E32A8">
        <w:rPr>
          <w:rFonts w:asciiTheme="majorBidi" w:hAnsiTheme="majorBidi" w:cstheme="majorBidi"/>
          <w:sz w:val="28"/>
        </w:rPr>
        <w:t xml:space="preserve">. </w:t>
      </w:r>
      <w:r w:rsidR="00C6211B" w:rsidRPr="002E32A8">
        <w:rPr>
          <w:rFonts w:asciiTheme="majorBidi" w:hAnsiTheme="majorBidi" w:cstheme="majorBidi"/>
          <w:sz w:val="28"/>
          <w:cs/>
        </w:rPr>
        <w:t>เพื่อให้นักเรียนในเขตตำบลบัวขาวระดับชั้นประถมศึกษาปีที่ ๑</w:t>
      </w:r>
      <w:r w:rsidR="004B7B7B">
        <w:rPr>
          <w:rFonts w:asciiTheme="majorBidi" w:hAnsiTheme="majorBidi" w:cstheme="majorBidi" w:hint="cs"/>
          <w:sz w:val="28"/>
          <w:cs/>
        </w:rPr>
        <w:t xml:space="preserve"> ถึง </w:t>
      </w:r>
      <w:r w:rsidR="00C6211B" w:rsidRPr="002E32A8">
        <w:rPr>
          <w:rFonts w:asciiTheme="majorBidi" w:hAnsiTheme="majorBidi" w:cstheme="majorBidi"/>
          <w:sz w:val="28"/>
          <w:cs/>
        </w:rPr>
        <w:t>๖ ได้รับการตรวจสุขภาพช่องปาก</w:t>
      </w:r>
      <w:r w:rsidR="00FE1EFF">
        <w:rPr>
          <w:rFonts w:asciiTheme="majorBidi" w:hAnsiTheme="majorBidi" w:cstheme="majorBidi" w:hint="cs"/>
          <w:sz w:val="28"/>
          <w:cs/>
        </w:rPr>
        <w:t>ร้อยละ</w:t>
      </w:r>
      <w:r w:rsidR="00C6211B" w:rsidRPr="002E32A8">
        <w:rPr>
          <w:rFonts w:asciiTheme="majorBidi" w:hAnsiTheme="majorBidi" w:cstheme="majorBidi"/>
          <w:sz w:val="28"/>
          <w:cs/>
        </w:rPr>
        <w:t>๑๐๐</w:t>
      </w:r>
    </w:p>
    <w:p w:rsidR="00C6211B" w:rsidRPr="002E32A8" w:rsidRDefault="00177B49" w:rsidP="00A2269B">
      <w:pPr>
        <w:spacing w:after="0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๖</w:t>
      </w:r>
      <w:r>
        <w:rPr>
          <w:rFonts w:asciiTheme="majorBidi" w:hAnsiTheme="majorBidi" w:cstheme="majorBidi"/>
          <w:sz w:val="28"/>
        </w:rPr>
        <w:t>.</w:t>
      </w:r>
      <w:r w:rsidR="00C6211B" w:rsidRPr="002E32A8">
        <w:rPr>
          <w:rFonts w:asciiTheme="majorBidi" w:hAnsiTheme="majorBidi" w:cstheme="majorBidi"/>
          <w:sz w:val="28"/>
          <w:cs/>
        </w:rPr>
        <w:t>๒</w:t>
      </w:r>
      <w:r w:rsidR="00C6211B" w:rsidRPr="002E32A8">
        <w:rPr>
          <w:rFonts w:asciiTheme="majorBidi" w:hAnsiTheme="majorBidi" w:cstheme="majorBidi"/>
          <w:sz w:val="28"/>
        </w:rPr>
        <w:t>.</w:t>
      </w:r>
      <w:r w:rsidR="00C6211B" w:rsidRPr="002E32A8">
        <w:rPr>
          <w:rFonts w:asciiTheme="majorBidi" w:hAnsiTheme="majorBidi" w:cstheme="majorBidi"/>
          <w:sz w:val="28"/>
          <w:cs/>
        </w:rPr>
        <w:t xml:space="preserve"> เพื่อให้นักเรียน</w:t>
      </w:r>
      <w:r w:rsidR="0098151D" w:rsidRPr="002E32A8">
        <w:rPr>
          <w:rFonts w:asciiTheme="majorBidi" w:hAnsiTheme="majorBidi" w:cstheme="majorBidi"/>
          <w:sz w:val="28"/>
          <w:cs/>
        </w:rPr>
        <w:t>ในเขตตำบลบัวขาวระดับชั้นประถมศึกษาปีที่ ๑</w:t>
      </w:r>
      <w:r w:rsidR="004B7B7B">
        <w:rPr>
          <w:rFonts w:asciiTheme="majorBidi" w:hAnsiTheme="majorBidi" w:cstheme="majorBidi" w:hint="cs"/>
          <w:sz w:val="28"/>
          <w:cs/>
        </w:rPr>
        <w:t xml:space="preserve"> ถึง </w:t>
      </w:r>
      <w:r w:rsidR="0098151D" w:rsidRPr="002E32A8">
        <w:rPr>
          <w:rFonts w:asciiTheme="majorBidi" w:hAnsiTheme="majorBidi" w:cstheme="majorBidi"/>
          <w:sz w:val="28"/>
          <w:cs/>
        </w:rPr>
        <w:t xml:space="preserve">๖ </w:t>
      </w:r>
      <w:r w:rsidR="00C6211B" w:rsidRPr="002E32A8">
        <w:rPr>
          <w:rFonts w:asciiTheme="majorBidi" w:hAnsiTheme="majorBidi" w:cstheme="majorBidi"/>
          <w:sz w:val="28"/>
          <w:cs/>
        </w:rPr>
        <w:t>ที่มีปัญหาด้านสุขภาพช่องปากได้รับบริการทางทันตกรรมและได้แก้ไขปัญหาทุกคน</w:t>
      </w:r>
      <w:r w:rsidR="00A2269B">
        <w:rPr>
          <w:rFonts w:asciiTheme="majorBidi" w:hAnsiTheme="majorBidi" w:cstheme="majorBidi" w:hint="cs"/>
          <w:sz w:val="28"/>
          <w:cs/>
        </w:rPr>
        <w:tab/>
      </w:r>
      <w:r w:rsidR="00A2269B">
        <w:rPr>
          <w:rFonts w:asciiTheme="majorBidi" w:hAnsiTheme="majorBidi" w:cstheme="majorBidi" w:hint="cs"/>
          <w:sz w:val="28"/>
          <w:cs/>
        </w:rPr>
        <w:tab/>
      </w:r>
      <w:r w:rsidR="00A2269B">
        <w:rPr>
          <w:rFonts w:asciiTheme="majorBidi" w:hAnsiTheme="majorBidi" w:cstheme="majorBidi" w:hint="cs"/>
          <w:sz w:val="28"/>
          <w:cs/>
        </w:rPr>
        <w:tab/>
      </w:r>
      <w:r w:rsidR="00A2269B">
        <w:rPr>
          <w:rFonts w:asciiTheme="majorBidi" w:hAnsiTheme="majorBidi" w:cstheme="majorBidi" w:hint="cs"/>
          <w:sz w:val="28"/>
          <w:cs/>
        </w:rPr>
        <w:tab/>
      </w:r>
      <w:r w:rsidR="00A2269B">
        <w:rPr>
          <w:rFonts w:asciiTheme="majorBidi" w:hAnsiTheme="majorBidi" w:cstheme="majorBidi" w:hint="cs"/>
          <w:sz w:val="28"/>
          <w:cs/>
        </w:rPr>
        <w:tab/>
      </w:r>
      <w:r w:rsidR="00A2269B">
        <w:rPr>
          <w:rFonts w:asciiTheme="majorBidi" w:hAnsiTheme="majorBidi" w:cstheme="majorBidi" w:hint="cs"/>
          <w:sz w:val="28"/>
          <w:cs/>
        </w:rPr>
        <w:tab/>
      </w:r>
      <w:r w:rsidR="00A2269B">
        <w:rPr>
          <w:rFonts w:asciiTheme="majorBidi" w:hAnsiTheme="majorBidi" w:cstheme="majorBidi" w:hint="cs"/>
          <w:sz w:val="28"/>
          <w:cs/>
        </w:rPr>
        <w:tab/>
      </w:r>
      <w:r w:rsidR="00A2269B">
        <w:rPr>
          <w:rFonts w:asciiTheme="majorBidi" w:hAnsiTheme="majorBidi" w:cstheme="majorBidi" w:hint="cs"/>
          <w:sz w:val="28"/>
          <w:cs/>
        </w:rPr>
        <w:tab/>
      </w:r>
      <w:r w:rsidR="00A2269B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๖</w:t>
      </w:r>
      <w:r>
        <w:rPr>
          <w:rFonts w:asciiTheme="majorBidi" w:hAnsiTheme="majorBidi" w:cstheme="majorBidi"/>
          <w:sz w:val="28"/>
        </w:rPr>
        <w:t>.</w:t>
      </w:r>
      <w:r w:rsidR="00C6211B" w:rsidRPr="002E32A8">
        <w:rPr>
          <w:rFonts w:asciiTheme="majorBidi" w:hAnsiTheme="majorBidi" w:cstheme="majorBidi"/>
          <w:sz w:val="28"/>
          <w:cs/>
        </w:rPr>
        <w:t>๓</w:t>
      </w:r>
      <w:r w:rsidR="00C6211B" w:rsidRPr="002E32A8">
        <w:rPr>
          <w:rFonts w:asciiTheme="majorBidi" w:hAnsiTheme="majorBidi" w:cstheme="majorBidi"/>
          <w:sz w:val="28"/>
        </w:rPr>
        <w:t xml:space="preserve">. </w:t>
      </w:r>
      <w:r w:rsidR="00C6211B" w:rsidRPr="002E32A8">
        <w:rPr>
          <w:rFonts w:asciiTheme="majorBidi" w:hAnsiTheme="majorBidi" w:cstheme="majorBidi"/>
          <w:sz w:val="28"/>
          <w:cs/>
        </w:rPr>
        <w:t>เพื่อให้</w:t>
      </w:r>
      <w:r w:rsidR="0098151D">
        <w:rPr>
          <w:rFonts w:asciiTheme="majorBidi" w:hAnsiTheme="majorBidi" w:cstheme="majorBidi" w:hint="cs"/>
          <w:sz w:val="28"/>
          <w:cs/>
        </w:rPr>
        <w:t>นักเรียน</w:t>
      </w:r>
      <w:r w:rsidR="0098151D" w:rsidRPr="002E32A8">
        <w:rPr>
          <w:rFonts w:asciiTheme="majorBidi" w:hAnsiTheme="majorBidi" w:cstheme="majorBidi"/>
          <w:sz w:val="28"/>
          <w:cs/>
        </w:rPr>
        <w:t>ในเขตตำบลบัวขาวระดับชั้นประถมศึกษาปีที่ ๑</w:t>
      </w:r>
      <w:r w:rsidR="004B7B7B">
        <w:rPr>
          <w:rFonts w:asciiTheme="majorBidi" w:hAnsiTheme="majorBidi" w:cstheme="majorBidi" w:hint="cs"/>
          <w:sz w:val="28"/>
          <w:cs/>
        </w:rPr>
        <w:t xml:space="preserve"> ถึง </w:t>
      </w:r>
      <w:r w:rsidR="0098151D" w:rsidRPr="002E32A8">
        <w:rPr>
          <w:rFonts w:asciiTheme="majorBidi" w:hAnsiTheme="majorBidi" w:cstheme="majorBidi"/>
          <w:sz w:val="28"/>
          <w:cs/>
        </w:rPr>
        <w:t>๖</w:t>
      </w:r>
      <w:r w:rsidR="0098151D">
        <w:rPr>
          <w:rFonts w:asciiTheme="majorBidi" w:hAnsiTheme="majorBidi" w:cstheme="majorBidi" w:hint="cs"/>
          <w:sz w:val="28"/>
          <w:cs/>
        </w:rPr>
        <w:t xml:space="preserve"> มีกิจกรรมแปรงฟันหลังอาหารกลางวัน</w:t>
      </w:r>
      <w:r w:rsidR="008E14C5">
        <w:rPr>
          <w:rFonts w:asciiTheme="majorBidi" w:hAnsiTheme="majorBidi" w:cstheme="majorBidi" w:hint="cs"/>
          <w:sz w:val="28"/>
          <w:cs/>
        </w:rPr>
        <w:t>อย่างต่อเนื่อง</w:t>
      </w:r>
    </w:p>
    <w:p w:rsidR="0036466F" w:rsidRPr="00E5362D" w:rsidRDefault="00177B49" w:rsidP="00A2269B">
      <w:pPr>
        <w:spacing w:before="2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๗</w:t>
      </w:r>
      <w:r w:rsidR="0036466F" w:rsidRPr="00E5362D">
        <w:rPr>
          <w:rFonts w:asciiTheme="majorBidi" w:hAnsiTheme="majorBidi" w:cstheme="majorBidi"/>
          <w:b/>
          <w:bCs/>
          <w:cs/>
        </w:rPr>
        <w:t>.กลุ่มเป้าหมาย</w:t>
      </w:r>
    </w:p>
    <w:p w:rsidR="004B7B7B" w:rsidRPr="002E32A8" w:rsidRDefault="00C6211B" w:rsidP="004B7B7B">
      <w:pPr>
        <w:spacing w:after="0"/>
        <w:ind w:firstLine="720"/>
        <w:rPr>
          <w:rFonts w:asciiTheme="majorBidi" w:hAnsiTheme="majorBidi" w:cstheme="majorBidi"/>
          <w:sz w:val="28"/>
        </w:rPr>
      </w:pPr>
      <w:r w:rsidRPr="002E32A8">
        <w:rPr>
          <w:rFonts w:asciiTheme="majorBidi" w:hAnsiTheme="majorBidi" w:cstheme="majorBidi"/>
          <w:sz w:val="28"/>
          <w:cs/>
        </w:rPr>
        <w:t>นักเรียนระดับชั้นประถมศึกษาปีที่ ๑</w:t>
      </w:r>
      <w:r w:rsidR="004B7B7B">
        <w:rPr>
          <w:rFonts w:asciiTheme="majorBidi" w:hAnsiTheme="majorBidi" w:cstheme="majorBidi"/>
          <w:sz w:val="28"/>
          <w:cs/>
        </w:rPr>
        <w:t xml:space="preserve">  ถึง</w:t>
      </w:r>
      <w:r w:rsidRPr="002E32A8">
        <w:rPr>
          <w:rFonts w:asciiTheme="majorBidi" w:hAnsiTheme="majorBidi" w:cstheme="majorBidi"/>
          <w:sz w:val="28"/>
          <w:cs/>
        </w:rPr>
        <w:t>๖ในโรงเรียนป</w:t>
      </w:r>
      <w:r w:rsidR="004B7B7B">
        <w:rPr>
          <w:rFonts w:asciiTheme="majorBidi" w:hAnsiTheme="majorBidi" w:cstheme="majorBidi"/>
          <w:sz w:val="28"/>
          <w:cs/>
        </w:rPr>
        <w:t>ระถมศึกษา</w:t>
      </w:r>
      <w:r w:rsidRPr="002E32A8">
        <w:rPr>
          <w:rFonts w:asciiTheme="majorBidi" w:hAnsiTheme="majorBidi" w:cstheme="majorBidi"/>
          <w:sz w:val="28"/>
          <w:cs/>
        </w:rPr>
        <w:t>เขตตำบลบัวขาว จำนวน ๘ โรงเรียน นักเรียน จำนวน   ๑</w:t>
      </w:r>
      <w:r w:rsidRPr="002E32A8">
        <w:rPr>
          <w:rFonts w:asciiTheme="majorBidi" w:hAnsiTheme="majorBidi" w:cstheme="majorBidi"/>
          <w:sz w:val="28"/>
        </w:rPr>
        <w:t>,</w:t>
      </w:r>
      <w:r w:rsidRPr="002E32A8">
        <w:rPr>
          <w:rFonts w:asciiTheme="majorBidi" w:hAnsiTheme="majorBidi" w:cstheme="majorBidi"/>
          <w:sz w:val="28"/>
          <w:cs/>
        </w:rPr>
        <w:t>๘๖๐   คน</w:t>
      </w:r>
    </w:p>
    <w:p w:rsidR="00C6211B" w:rsidRPr="00E5362D" w:rsidRDefault="00177B49" w:rsidP="004B7B7B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๘</w:t>
      </w:r>
      <w:r w:rsidR="0036466F" w:rsidRPr="00E5362D">
        <w:rPr>
          <w:rFonts w:asciiTheme="majorBidi" w:hAnsiTheme="majorBidi" w:cstheme="majorBidi"/>
          <w:b/>
          <w:bCs/>
          <w:cs/>
        </w:rPr>
        <w:t>.เครื่องมือ</w:t>
      </w:r>
    </w:p>
    <w:p w:rsidR="00C6211B" w:rsidRPr="002E32A8" w:rsidRDefault="00177B49" w:rsidP="00A2269B">
      <w:pPr>
        <w:spacing w:after="0" w:line="240" w:lineRule="auto"/>
        <w:ind w:firstLine="720"/>
        <w:rPr>
          <w:rFonts w:asciiTheme="majorBidi" w:hAnsiTheme="majorBidi" w:cstheme="majorBidi"/>
          <w:sz w:val="18"/>
          <w:szCs w:val="22"/>
          <w:highlight w:val="yellow"/>
        </w:rPr>
      </w:pPr>
      <w:r>
        <w:rPr>
          <w:rFonts w:asciiTheme="majorBidi" w:hAnsiTheme="majorBidi" w:cstheme="majorBidi" w:hint="cs"/>
          <w:cs/>
        </w:rPr>
        <w:t>๘.</w:t>
      </w:r>
      <w:r w:rsidR="002E32A8" w:rsidRPr="002E32A8">
        <w:rPr>
          <w:rFonts w:asciiTheme="majorBidi" w:hAnsiTheme="majorBidi" w:cstheme="majorBidi"/>
          <w:cs/>
        </w:rPr>
        <w:t>๑.</w:t>
      </w:r>
      <w:r w:rsidR="00C6211B" w:rsidRPr="002E32A8">
        <w:rPr>
          <w:rFonts w:asciiTheme="majorBidi" w:hAnsiTheme="majorBidi" w:cstheme="majorBidi"/>
          <w:cs/>
        </w:rPr>
        <w:t>แบบตรวจ</w:t>
      </w:r>
      <w:r w:rsidR="00C6211B" w:rsidRPr="002E32A8">
        <w:rPr>
          <w:rFonts w:asciiTheme="majorBidi" w:hAnsiTheme="majorBidi" w:cstheme="majorBidi"/>
          <w:sz w:val="28"/>
          <w:cs/>
        </w:rPr>
        <w:t>เฝ้าระวังทางทันตสุขภาพ</w:t>
      </w:r>
    </w:p>
    <w:p w:rsidR="00C6211B" w:rsidRPr="002E32A8" w:rsidRDefault="00177B49" w:rsidP="00A2269B">
      <w:pPr>
        <w:spacing w:after="0"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๘.</w:t>
      </w:r>
      <w:r w:rsidR="002E32A8" w:rsidRPr="002E32A8">
        <w:rPr>
          <w:rFonts w:asciiTheme="majorBidi" w:hAnsiTheme="majorBidi" w:cstheme="majorBidi"/>
          <w:cs/>
        </w:rPr>
        <w:t>๒</w:t>
      </w:r>
      <w:r>
        <w:rPr>
          <w:rFonts w:asciiTheme="majorBidi" w:hAnsiTheme="majorBidi" w:cstheme="majorBidi" w:hint="cs"/>
          <w:cs/>
        </w:rPr>
        <w:t>.</w:t>
      </w:r>
      <w:r w:rsidR="00C6211B" w:rsidRPr="002E32A8">
        <w:rPr>
          <w:rFonts w:asciiTheme="majorBidi" w:hAnsiTheme="majorBidi" w:cstheme="majorBidi"/>
          <w:cs/>
        </w:rPr>
        <w:t xml:space="preserve"> แผ</w:t>
      </w:r>
      <w:r w:rsidR="002E32A8" w:rsidRPr="002E32A8">
        <w:rPr>
          <w:rFonts w:asciiTheme="majorBidi" w:hAnsiTheme="majorBidi" w:cstheme="majorBidi"/>
          <w:cs/>
        </w:rPr>
        <w:t xml:space="preserve">่นพับความรู้ทางทันตสุขศึกษา </w:t>
      </w:r>
      <w:r w:rsidR="00C6211B" w:rsidRPr="002E32A8">
        <w:rPr>
          <w:rFonts w:asciiTheme="majorBidi" w:hAnsiTheme="majorBidi" w:cstheme="majorBidi"/>
          <w:cs/>
        </w:rPr>
        <w:t xml:space="preserve"> คู่มือผู้นำนักเรียน</w:t>
      </w:r>
      <w:r w:rsidR="00DC7075">
        <w:rPr>
          <w:rFonts w:asciiTheme="majorBidi" w:hAnsiTheme="majorBidi" w:cstheme="majorBidi" w:hint="cs"/>
          <w:cs/>
        </w:rPr>
        <w:t xml:space="preserve"> โมเดลฟัน</w:t>
      </w:r>
    </w:p>
    <w:p w:rsidR="002E32A8" w:rsidRPr="002E32A8" w:rsidRDefault="00177B49" w:rsidP="00A2269B">
      <w:pPr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๘</w:t>
      </w:r>
      <w:r>
        <w:rPr>
          <w:rFonts w:asciiTheme="majorBidi" w:hAnsiTheme="majorBidi" w:cstheme="majorBidi"/>
        </w:rPr>
        <w:t>.</w:t>
      </w:r>
      <w:r w:rsidR="002E32A8" w:rsidRPr="002E32A8">
        <w:rPr>
          <w:rFonts w:asciiTheme="majorBidi" w:hAnsiTheme="majorBidi" w:cstheme="majorBidi"/>
          <w:cs/>
        </w:rPr>
        <w:t>๓. แบบบันทึกการแปรงฟันหลังอาหารกลางวัน</w:t>
      </w:r>
    </w:p>
    <w:p w:rsidR="0036466F" w:rsidRPr="00E5362D" w:rsidRDefault="00177B49" w:rsidP="00A2269B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๙</w:t>
      </w:r>
      <w:r w:rsidR="0036466F" w:rsidRPr="00E5362D">
        <w:rPr>
          <w:rFonts w:asciiTheme="majorBidi" w:hAnsiTheme="majorBidi" w:cstheme="majorBidi"/>
          <w:b/>
          <w:bCs/>
          <w:cs/>
        </w:rPr>
        <w:t>.ขั้นตอนการดำเนิน</w:t>
      </w:r>
    </w:p>
    <w:p w:rsidR="00C6211B" w:rsidRPr="002E32A8" w:rsidRDefault="00177B49" w:rsidP="00A2269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๙</w:t>
      </w:r>
      <w:r>
        <w:rPr>
          <w:rFonts w:asciiTheme="majorBidi" w:hAnsiTheme="majorBidi" w:cstheme="majorBidi"/>
          <w:sz w:val="28"/>
        </w:rPr>
        <w:t>.</w:t>
      </w:r>
      <w:r w:rsidR="00C6211B" w:rsidRPr="002E32A8">
        <w:rPr>
          <w:rFonts w:asciiTheme="majorBidi" w:hAnsiTheme="majorBidi" w:cstheme="majorBidi"/>
          <w:sz w:val="28"/>
          <w:cs/>
        </w:rPr>
        <w:t>๑</w:t>
      </w:r>
      <w:r w:rsidR="00C6211B" w:rsidRPr="002E32A8">
        <w:rPr>
          <w:rFonts w:asciiTheme="majorBidi" w:hAnsiTheme="majorBidi" w:cstheme="majorBidi"/>
          <w:sz w:val="28"/>
        </w:rPr>
        <w:t>.</w:t>
      </w:r>
      <w:r w:rsidR="00C6211B" w:rsidRPr="002E32A8">
        <w:rPr>
          <w:rFonts w:asciiTheme="majorBidi" w:hAnsiTheme="majorBidi" w:cstheme="majorBidi"/>
          <w:sz w:val="28"/>
          <w:cs/>
        </w:rPr>
        <w:t xml:space="preserve"> ตรวจสุขภาพช่องปากนักเรียนทุกคนตามระบบเฝ้าระวังทางทันตสุขภาพ</w:t>
      </w:r>
    </w:p>
    <w:p w:rsidR="00C6211B" w:rsidRPr="002E32A8" w:rsidRDefault="00177B49" w:rsidP="00A2269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๙</w:t>
      </w:r>
      <w:r>
        <w:rPr>
          <w:rFonts w:asciiTheme="majorBidi" w:hAnsiTheme="majorBidi" w:cstheme="majorBidi"/>
          <w:sz w:val="28"/>
        </w:rPr>
        <w:t>.</w:t>
      </w:r>
      <w:r w:rsidR="00C6211B" w:rsidRPr="002E32A8">
        <w:rPr>
          <w:rFonts w:asciiTheme="majorBidi" w:hAnsiTheme="majorBidi" w:cstheme="majorBidi"/>
          <w:sz w:val="28"/>
          <w:cs/>
        </w:rPr>
        <w:t>๒</w:t>
      </w:r>
      <w:r w:rsidR="00C6211B" w:rsidRPr="002E32A8">
        <w:rPr>
          <w:rFonts w:asciiTheme="majorBidi" w:hAnsiTheme="majorBidi" w:cstheme="majorBidi"/>
          <w:sz w:val="28"/>
        </w:rPr>
        <w:t>.</w:t>
      </w:r>
      <w:r w:rsidR="00C6211B" w:rsidRPr="002E32A8">
        <w:rPr>
          <w:rFonts w:asciiTheme="majorBidi" w:hAnsiTheme="majorBidi" w:cstheme="majorBidi"/>
          <w:sz w:val="28"/>
          <w:cs/>
        </w:rPr>
        <w:t>ให้บริการทางทันตกรรม เช่นอุดฟัน ถอนฟัน ขูดหินปูน ในนักเรียนที่มีปัญหาสุขภาพช่องปาก</w:t>
      </w:r>
    </w:p>
    <w:p w:rsidR="00C6211B" w:rsidRPr="002E32A8" w:rsidRDefault="00177B49" w:rsidP="00A2269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๙</w:t>
      </w:r>
      <w:r>
        <w:rPr>
          <w:rFonts w:asciiTheme="majorBidi" w:hAnsiTheme="majorBidi" w:cstheme="majorBidi"/>
          <w:sz w:val="28"/>
        </w:rPr>
        <w:t>.</w:t>
      </w:r>
      <w:r w:rsidR="00C6211B" w:rsidRPr="002E32A8">
        <w:rPr>
          <w:rFonts w:asciiTheme="majorBidi" w:hAnsiTheme="majorBidi" w:cstheme="majorBidi"/>
          <w:sz w:val="28"/>
          <w:cs/>
        </w:rPr>
        <w:t>๓.อบรมผู้นำนักเรียน  ๘ โรงเรียน จำนวน ๑๔๐ คน</w:t>
      </w:r>
      <w:r w:rsidR="00DC7075">
        <w:rPr>
          <w:rFonts w:asciiTheme="majorBidi" w:hAnsiTheme="majorBidi" w:cstheme="majorBidi" w:hint="cs"/>
          <w:sz w:val="28"/>
          <w:cs/>
        </w:rPr>
        <w:t xml:space="preserve"> ประกอบด้วย</w:t>
      </w:r>
    </w:p>
    <w:p w:rsidR="00DC7075" w:rsidRDefault="00177B49" w:rsidP="00A2269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๙</w:t>
      </w:r>
      <w:r>
        <w:rPr>
          <w:rFonts w:asciiTheme="majorBidi" w:hAnsiTheme="majorBidi" w:cstheme="majorBidi"/>
          <w:sz w:val="28"/>
        </w:rPr>
        <w:t>.</w:t>
      </w:r>
      <w:r w:rsidR="00DC7075">
        <w:rPr>
          <w:rFonts w:asciiTheme="majorBidi" w:hAnsiTheme="majorBidi" w:cstheme="majorBidi" w:hint="cs"/>
          <w:sz w:val="28"/>
          <w:cs/>
        </w:rPr>
        <w:t>๓</w:t>
      </w:r>
      <w:r w:rsidR="00C6211B" w:rsidRPr="002E32A8">
        <w:rPr>
          <w:rFonts w:asciiTheme="majorBidi" w:hAnsiTheme="majorBidi" w:cstheme="majorBidi"/>
          <w:sz w:val="28"/>
          <w:cs/>
        </w:rPr>
        <w:t>.</w:t>
      </w:r>
      <w:r w:rsidR="00DC7075">
        <w:rPr>
          <w:rFonts w:asciiTheme="majorBidi" w:hAnsiTheme="majorBidi" w:cstheme="majorBidi" w:hint="cs"/>
          <w:sz w:val="28"/>
          <w:cs/>
        </w:rPr>
        <w:t>๑</w:t>
      </w:r>
      <w:r w:rsidR="00C6211B" w:rsidRPr="002E32A8">
        <w:rPr>
          <w:rFonts w:asciiTheme="majorBidi" w:hAnsiTheme="majorBidi" w:cstheme="majorBidi"/>
          <w:sz w:val="28"/>
          <w:cs/>
        </w:rPr>
        <w:t>ให้ความรู้ด้านทันตสุขภาพ</w:t>
      </w:r>
      <w:r w:rsidR="00F74B96" w:rsidRPr="002E32A8">
        <w:rPr>
          <w:rFonts w:asciiTheme="majorBidi" w:hAnsiTheme="majorBidi" w:cstheme="majorBidi"/>
          <w:sz w:val="28"/>
          <w:cs/>
        </w:rPr>
        <w:t>ผู้นำนักเรียน</w:t>
      </w:r>
      <w:r w:rsidR="00DC7075">
        <w:rPr>
          <w:rFonts w:asciiTheme="majorBidi" w:hAnsiTheme="majorBidi" w:cstheme="majorBidi" w:hint="cs"/>
          <w:sz w:val="28"/>
          <w:cs/>
        </w:rPr>
        <w:t xml:space="preserve"> เรื่อง </w:t>
      </w:r>
      <w:r w:rsidR="00C6211B" w:rsidRPr="002E32A8">
        <w:rPr>
          <w:rFonts w:asciiTheme="majorBidi" w:hAnsiTheme="majorBidi" w:cstheme="majorBidi"/>
          <w:sz w:val="28"/>
          <w:cs/>
        </w:rPr>
        <w:t xml:space="preserve"> การแปรงฟันที่ถูกวิธีโรคเหงือกอับเสบ</w:t>
      </w:r>
      <w:r w:rsidR="00DC7075">
        <w:rPr>
          <w:rFonts w:asciiTheme="majorBidi" w:hAnsiTheme="majorBidi" w:cstheme="majorBidi" w:hint="cs"/>
          <w:sz w:val="28"/>
          <w:cs/>
        </w:rPr>
        <w:t xml:space="preserve"> และ</w:t>
      </w:r>
      <w:r w:rsidR="00C6211B" w:rsidRPr="002E32A8">
        <w:rPr>
          <w:rFonts w:asciiTheme="majorBidi" w:hAnsiTheme="majorBidi" w:cstheme="majorBidi"/>
          <w:sz w:val="28"/>
          <w:cs/>
        </w:rPr>
        <w:t>โรคฟันผุ</w:t>
      </w:r>
    </w:p>
    <w:p w:rsidR="00C6211B" w:rsidRDefault="00DC7075" w:rsidP="00A2269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๙.๓.๒ </w:t>
      </w:r>
      <w:r w:rsidR="00C6211B" w:rsidRPr="002E32A8">
        <w:rPr>
          <w:rFonts w:asciiTheme="majorBidi" w:hAnsiTheme="majorBidi" w:cstheme="majorBidi"/>
          <w:sz w:val="28"/>
          <w:cs/>
        </w:rPr>
        <w:t>ฝึกการแปรงฟันที่ถูกวิธี</w:t>
      </w:r>
      <w:r>
        <w:rPr>
          <w:rFonts w:asciiTheme="majorBidi" w:hAnsiTheme="majorBidi" w:cstheme="majorBidi" w:hint="cs"/>
          <w:sz w:val="28"/>
          <w:cs/>
        </w:rPr>
        <w:t>โดยใช้โมเดลฟัน</w:t>
      </w:r>
    </w:p>
    <w:p w:rsidR="00A2269B" w:rsidRDefault="00A2269B" w:rsidP="00A2269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</w:p>
    <w:p w:rsidR="00A2269B" w:rsidRPr="002E32A8" w:rsidRDefault="00A2269B" w:rsidP="00A2269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</w:p>
    <w:p w:rsidR="0036466F" w:rsidRPr="00E5362D" w:rsidRDefault="00177B4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lastRenderedPageBreak/>
        <w:t>๑๐</w:t>
      </w:r>
      <w:r w:rsidR="0036466F" w:rsidRPr="00E5362D">
        <w:rPr>
          <w:rFonts w:asciiTheme="majorBidi" w:hAnsiTheme="majorBidi" w:cstheme="majorBidi"/>
          <w:b/>
          <w:bCs/>
          <w:cs/>
        </w:rPr>
        <w:t>.คำสำคัญ</w:t>
      </w:r>
    </w:p>
    <w:p w:rsidR="002E32A8" w:rsidRPr="002E32A8" w:rsidRDefault="002E32A8" w:rsidP="00177B49">
      <w:pPr>
        <w:ind w:firstLine="720"/>
        <w:rPr>
          <w:rFonts w:asciiTheme="majorBidi" w:hAnsiTheme="majorBidi" w:cstheme="majorBidi"/>
        </w:rPr>
      </w:pPr>
      <w:r w:rsidRPr="002E32A8">
        <w:rPr>
          <w:rFonts w:asciiTheme="majorBidi" w:hAnsiTheme="majorBidi" w:cstheme="majorBidi"/>
          <w:cs/>
        </w:rPr>
        <w:t>ประถมศึกษา ฟันแท้ผุ</w:t>
      </w:r>
    </w:p>
    <w:p w:rsidR="0036466F" w:rsidRPr="00E5362D" w:rsidRDefault="00177B4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๑๑</w:t>
      </w:r>
      <w:r w:rsidR="0036466F" w:rsidRPr="00E5362D">
        <w:rPr>
          <w:rFonts w:asciiTheme="majorBidi" w:hAnsiTheme="majorBidi" w:cstheme="majorBidi"/>
          <w:b/>
          <w:bCs/>
          <w:cs/>
        </w:rPr>
        <w:t>.ประเภทผลงาน (เรื่องเล่า</w:t>
      </w:r>
      <w:r w:rsidR="0036466F" w:rsidRPr="00E5362D">
        <w:rPr>
          <w:rFonts w:asciiTheme="majorBidi" w:hAnsiTheme="majorBidi" w:cstheme="majorBidi"/>
          <w:b/>
          <w:bCs/>
        </w:rPr>
        <w:t>,CQI,R2R,</w:t>
      </w:r>
      <w:r w:rsidR="0036466F" w:rsidRPr="00E5362D">
        <w:rPr>
          <w:rFonts w:asciiTheme="majorBidi" w:hAnsiTheme="majorBidi" w:cstheme="majorBidi"/>
          <w:b/>
          <w:bCs/>
          <w:cs/>
        </w:rPr>
        <w:t>งานวิจัย)</w:t>
      </w:r>
    </w:p>
    <w:p w:rsidR="00C6211B" w:rsidRPr="002E32A8" w:rsidRDefault="00C6211B" w:rsidP="00177B49">
      <w:pPr>
        <w:ind w:firstLine="720"/>
        <w:rPr>
          <w:rFonts w:asciiTheme="majorBidi" w:hAnsiTheme="majorBidi" w:cstheme="majorBidi"/>
        </w:rPr>
      </w:pPr>
      <w:r w:rsidRPr="002E32A8">
        <w:rPr>
          <w:rFonts w:asciiTheme="majorBidi" w:hAnsiTheme="majorBidi" w:cstheme="majorBidi"/>
        </w:rPr>
        <w:t>CQI</w:t>
      </w:r>
    </w:p>
    <w:p w:rsidR="0036466F" w:rsidRPr="00E5362D" w:rsidRDefault="00177B4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๑๒</w:t>
      </w:r>
      <w:r w:rsidR="0036466F" w:rsidRPr="00E5362D">
        <w:rPr>
          <w:rFonts w:asciiTheme="majorBidi" w:hAnsiTheme="majorBidi" w:cstheme="majorBidi"/>
          <w:b/>
          <w:bCs/>
          <w:cs/>
        </w:rPr>
        <w:t>.สถานะ (จัดทำโครงร่าง</w:t>
      </w:r>
      <w:r w:rsidR="0036466F" w:rsidRPr="00E5362D">
        <w:rPr>
          <w:rFonts w:asciiTheme="majorBidi" w:hAnsiTheme="majorBidi" w:cstheme="majorBidi"/>
          <w:b/>
          <w:bCs/>
        </w:rPr>
        <w:t>,</w:t>
      </w:r>
      <w:r w:rsidR="0036466F" w:rsidRPr="00E5362D">
        <w:rPr>
          <w:rFonts w:asciiTheme="majorBidi" w:hAnsiTheme="majorBidi" w:cstheme="majorBidi"/>
          <w:b/>
          <w:bCs/>
          <w:cs/>
        </w:rPr>
        <w:t>เสนอโครงร่าง</w:t>
      </w:r>
      <w:r w:rsidR="0036466F" w:rsidRPr="00E5362D">
        <w:rPr>
          <w:rFonts w:asciiTheme="majorBidi" w:hAnsiTheme="majorBidi" w:cstheme="majorBidi"/>
          <w:b/>
          <w:bCs/>
        </w:rPr>
        <w:t>,</w:t>
      </w:r>
      <w:r w:rsidR="0036466F" w:rsidRPr="00E5362D">
        <w:rPr>
          <w:rFonts w:asciiTheme="majorBidi" w:hAnsiTheme="majorBidi" w:cstheme="majorBidi"/>
          <w:b/>
          <w:bCs/>
          <w:cs/>
        </w:rPr>
        <w:t>เก็บข้อมูล</w:t>
      </w:r>
      <w:r w:rsidR="0036466F" w:rsidRPr="00E5362D">
        <w:rPr>
          <w:rFonts w:asciiTheme="majorBidi" w:hAnsiTheme="majorBidi" w:cstheme="majorBidi"/>
          <w:b/>
          <w:bCs/>
        </w:rPr>
        <w:t>,</w:t>
      </w:r>
      <w:r w:rsidR="0036466F" w:rsidRPr="00E5362D">
        <w:rPr>
          <w:rFonts w:asciiTheme="majorBidi" w:hAnsiTheme="majorBidi" w:cstheme="majorBidi"/>
          <w:b/>
          <w:bCs/>
          <w:cs/>
        </w:rPr>
        <w:t>วิเคราะห์</w:t>
      </w:r>
      <w:r w:rsidR="0036466F" w:rsidRPr="00E5362D">
        <w:rPr>
          <w:rFonts w:asciiTheme="majorBidi" w:hAnsiTheme="majorBidi" w:cstheme="majorBidi"/>
          <w:b/>
          <w:bCs/>
        </w:rPr>
        <w:t>,</w:t>
      </w:r>
      <w:r w:rsidR="0036466F" w:rsidRPr="00E5362D">
        <w:rPr>
          <w:rFonts w:asciiTheme="majorBidi" w:hAnsiTheme="majorBidi" w:cstheme="majorBidi"/>
          <w:b/>
          <w:bCs/>
          <w:cs/>
        </w:rPr>
        <w:t>จัดทำรายงาน)</w:t>
      </w:r>
    </w:p>
    <w:p w:rsidR="00C6211B" w:rsidRPr="002E32A8" w:rsidRDefault="00C6211B" w:rsidP="00177B49">
      <w:pPr>
        <w:ind w:firstLine="720"/>
        <w:rPr>
          <w:rFonts w:asciiTheme="majorBidi" w:hAnsiTheme="majorBidi" w:cstheme="majorBidi"/>
          <w:cs/>
        </w:rPr>
      </w:pPr>
      <w:r w:rsidRPr="002E32A8">
        <w:rPr>
          <w:rFonts w:asciiTheme="majorBidi" w:hAnsiTheme="majorBidi" w:cstheme="majorBidi"/>
          <w:cs/>
        </w:rPr>
        <w:t>เก็บข้อมูล</w:t>
      </w:r>
    </w:p>
    <w:sectPr w:rsidR="00C6211B" w:rsidRPr="002E32A8" w:rsidSect="008E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6466F"/>
    <w:rsid w:val="00177B49"/>
    <w:rsid w:val="002E32A8"/>
    <w:rsid w:val="0036466F"/>
    <w:rsid w:val="00392499"/>
    <w:rsid w:val="003B2B20"/>
    <w:rsid w:val="004B7B7B"/>
    <w:rsid w:val="006F2EA9"/>
    <w:rsid w:val="007429DF"/>
    <w:rsid w:val="008E14C5"/>
    <w:rsid w:val="008E3ECB"/>
    <w:rsid w:val="0098151D"/>
    <w:rsid w:val="00A2269B"/>
    <w:rsid w:val="00BF1B0C"/>
    <w:rsid w:val="00C43F38"/>
    <w:rsid w:val="00C6211B"/>
    <w:rsid w:val="00CE7C01"/>
    <w:rsid w:val="00DC7075"/>
    <w:rsid w:val="00E30304"/>
    <w:rsid w:val="00E5362D"/>
    <w:rsid w:val="00F36B77"/>
    <w:rsid w:val="00F74B96"/>
    <w:rsid w:val="00FA1F3D"/>
    <w:rsid w:val="00FB3885"/>
    <w:rsid w:val="00FE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1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1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chart>
    <c:title>
      <c:txPr>
        <a:bodyPr/>
        <a:lstStyle/>
        <a:p>
          <a:pPr>
            <a:defRPr lang="en-US"/>
          </a:pPr>
          <a:endParaRPr lang="th-TH"/>
        </a:p>
      </c:txPr>
    </c:title>
    <c:plotArea>
      <c:layout>
        <c:manualLayout>
          <c:layoutTarget val="inner"/>
          <c:xMode val="edge"/>
          <c:yMode val="edge"/>
          <c:x val="5.9990339749198041E-2"/>
          <c:y val="0.16905761779777531"/>
          <c:w val="0.66734762321376506"/>
          <c:h val="0.7170072490938634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ร้อยละฟันผุนักเรียนต.บัวขาว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th-TH"/>
              </a:p>
            </c:txPr>
            <c:showVal val="1"/>
          </c:dLbls>
          <c:cat>
            <c:strRef>
              <c:f>Sheet1!$A$2:$A$5</c:f>
              <c:strCache>
                <c:ptCount val="3"/>
                <c:pt idx="0">
                  <c:v>ปี2557</c:v>
                </c:pt>
                <c:pt idx="1">
                  <c:v>ปี2558</c:v>
                </c:pt>
                <c:pt idx="2">
                  <c:v>ปี2559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16.5</c:v>
                </c:pt>
                <c:pt idx="1">
                  <c:v>23.54</c:v>
                </c:pt>
                <c:pt idx="2">
                  <c:v>21.9</c:v>
                </c:pt>
              </c:numCache>
            </c:numRef>
          </c:val>
        </c:ser>
        <c:marker val="1"/>
        <c:axId val="88172032"/>
        <c:axId val="88173568"/>
      </c:lineChart>
      <c:catAx>
        <c:axId val="8817203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88173568"/>
        <c:crosses val="autoZero"/>
        <c:auto val="1"/>
        <c:lblAlgn val="ctr"/>
        <c:lblOffset val="100"/>
      </c:catAx>
      <c:valAx>
        <c:axId val="881735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8817203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th-TH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Windows User</cp:lastModifiedBy>
  <cp:revision>3</cp:revision>
  <dcterms:created xsi:type="dcterms:W3CDTF">2017-02-24T09:24:00Z</dcterms:created>
  <dcterms:modified xsi:type="dcterms:W3CDTF">2017-02-28T08:33:00Z</dcterms:modified>
</cp:coreProperties>
</file>