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B6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="000F3ADA" w:rsidRPr="003255DD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915B6" w:rsidRPr="003255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พัฒนาแนวทางการดูแลผู้ป่วย </w:t>
      </w:r>
      <w:r w:rsidR="00C915B6" w:rsidRPr="003255DD">
        <w:rPr>
          <w:rFonts w:asciiTheme="majorBidi" w:hAnsiTheme="majorBidi" w:cstheme="majorBidi"/>
          <w:b/>
          <w:bCs/>
          <w:sz w:val="32"/>
          <w:szCs w:val="32"/>
        </w:rPr>
        <w:t xml:space="preserve">Ischemic stroke </w:t>
      </w:r>
      <w:r w:rsidR="00C915B6" w:rsidRPr="003255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โรงพยาบาลสมเด็จพระยุพราช</w:t>
      </w:r>
      <w:proofErr w:type="spellStart"/>
      <w:r w:rsidR="00C915B6" w:rsidRPr="003255DD">
        <w:rPr>
          <w:rFonts w:asciiTheme="majorBidi" w:hAnsiTheme="majorBidi" w:cstheme="majorBidi"/>
          <w:b/>
          <w:bCs/>
          <w:sz w:val="32"/>
          <w:szCs w:val="32"/>
          <w:cs/>
        </w:rPr>
        <w:t>กุฉิ</w:t>
      </w:r>
      <w:proofErr w:type="spellEnd"/>
      <w:r w:rsidR="00C915B6" w:rsidRPr="003255DD">
        <w:rPr>
          <w:rFonts w:asciiTheme="majorBidi" w:hAnsiTheme="majorBidi" w:cstheme="majorBidi"/>
          <w:b/>
          <w:bCs/>
          <w:sz w:val="32"/>
          <w:szCs w:val="32"/>
          <w:cs/>
        </w:rPr>
        <w:t>นารายณ์</w:t>
      </w: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ชื่อผู้วิจัย</w:t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="003C1651" w:rsidRPr="003255DD">
        <w:rPr>
          <w:rFonts w:asciiTheme="majorBidi" w:hAnsiTheme="majorBidi" w:cstheme="majorBidi"/>
          <w:b/>
          <w:bCs/>
          <w:sz w:val="32"/>
          <w:szCs w:val="32"/>
        </w:rPr>
        <w:tab/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50F48" w:rsidRPr="003255DD">
        <w:rPr>
          <w:rFonts w:asciiTheme="majorBidi" w:hAnsiTheme="majorBidi" w:cstheme="majorBidi"/>
          <w:sz w:val="32"/>
          <w:szCs w:val="32"/>
          <w:cs/>
        </w:rPr>
        <w:t>นางเพ็ญประภา แสงพิศาล</w:t>
      </w:r>
    </w:p>
    <w:p w:rsidR="003C1651" w:rsidRPr="003C1651" w:rsidRDefault="003C1651" w:rsidP="00C915B6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C1651">
        <w:rPr>
          <w:rFonts w:asciiTheme="majorBidi" w:hAnsiTheme="majorBidi" w:cstheme="majorBidi" w:hint="cs"/>
          <w:sz w:val="32"/>
          <w:szCs w:val="32"/>
          <w:cs/>
        </w:rPr>
        <w:tab/>
      </w:r>
      <w:r w:rsidRPr="003C1651">
        <w:rPr>
          <w:rFonts w:asciiTheme="majorBidi" w:hAnsiTheme="majorBidi" w:cstheme="majorBidi" w:hint="cs"/>
          <w:sz w:val="32"/>
          <w:szCs w:val="32"/>
          <w:cs/>
        </w:rPr>
        <w:tab/>
        <w:t>นาย</w:t>
      </w:r>
      <w:proofErr w:type="spellStart"/>
      <w:r w:rsidRPr="003C1651">
        <w:rPr>
          <w:rFonts w:asciiTheme="majorBidi" w:hAnsiTheme="majorBidi" w:cstheme="majorBidi" w:hint="cs"/>
          <w:sz w:val="32"/>
          <w:szCs w:val="32"/>
          <w:cs/>
        </w:rPr>
        <w:t>ปิยะณัฐ</w:t>
      </w:r>
      <w:proofErr w:type="spellEnd"/>
      <w:r w:rsidRPr="003C165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3C1651">
        <w:rPr>
          <w:rFonts w:asciiTheme="majorBidi" w:hAnsiTheme="majorBidi" w:cstheme="majorBidi" w:hint="cs"/>
          <w:sz w:val="32"/>
          <w:szCs w:val="32"/>
          <w:cs/>
        </w:rPr>
        <w:t>เถาว์</w:t>
      </w:r>
      <w:proofErr w:type="spellEnd"/>
      <w:r w:rsidRPr="003C1651">
        <w:rPr>
          <w:rFonts w:asciiTheme="majorBidi" w:hAnsiTheme="majorBidi" w:cstheme="majorBidi" w:hint="cs"/>
          <w:sz w:val="32"/>
          <w:szCs w:val="32"/>
          <w:cs/>
        </w:rPr>
        <w:t>ชาลี</w:t>
      </w:r>
    </w:p>
    <w:p w:rsidR="003C1651" w:rsidRPr="003C1651" w:rsidRDefault="003C1651" w:rsidP="00C915B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C1651">
        <w:rPr>
          <w:rFonts w:asciiTheme="majorBidi" w:hAnsiTheme="majorBidi" w:cstheme="majorBidi" w:hint="cs"/>
          <w:sz w:val="32"/>
          <w:szCs w:val="32"/>
          <w:cs/>
        </w:rPr>
        <w:tab/>
      </w:r>
      <w:r w:rsidRPr="003C1651">
        <w:rPr>
          <w:rFonts w:asciiTheme="majorBidi" w:hAnsiTheme="majorBidi" w:cstheme="majorBidi" w:hint="cs"/>
          <w:sz w:val="32"/>
          <w:szCs w:val="32"/>
          <w:cs/>
        </w:rPr>
        <w:tab/>
        <w:t>นางสาว</w:t>
      </w:r>
      <w:proofErr w:type="spellStart"/>
      <w:r w:rsidRPr="003C1651">
        <w:rPr>
          <w:rFonts w:asciiTheme="majorBidi" w:hAnsiTheme="majorBidi" w:cstheme="majorBidi" w:hint="cs"/>
          <w:sz w:val="32"/>
          <w:szCs w:val="32"/>
          <w:cs/>
        </w:rPr>
        <w:t>ภัท</w:t>
      </w:r>
      <w:proofErr w:type="spellEnd"/>
      <w:r w:rsidRPr="003C1651">
        <w:rPr>
          <w:rFonts w:asciiTheme="majorBidi" w:hAnsiTheme="majorBidi" w:cstheme="majorBidi" w:hint="cs"/>
          <w:sz w:val="32"/>
          <w:szCs w:val="32"/>
          <w:cs/>
        </w:rPr>
        <w:t xml:space="preserve">ริยา  </w:t>
      </w:r>
      <w:proofErr w:type="spellStart"/>
      <w:r w:rsidRPr="003C1651">
        <w:rPr>
          <w:rFonts w:asciiTheme="majorBidi" w:hAnsiTheme="majorBidi" w:cstheme="majorBidi" w:hint="cs"/>
          <w:sz w:val="32"/>
          <w:szCs w:val="32"/>
          <w:cs/>
        </w:rPr>
        <w:t>อัยวรรณ</w:t>
      </w:r>
      <w:proofErr w:type="spellEnd"/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950F48" w:rsidRPr="003255DD">
        <w:rPr>
          <w:rFonts w:asciiTheme="majorBidi" w:hAnsiTheme="majorBidi" w:cstheme="majorBidi"/>
          <w:sz w:val="32"/>
          <w:szCs w:val="32"/>
          <w:cs/>
        </w:rPr>
        <w:t>ตึกอายุรก</w:t>
      </w:r>
      <w:proofErr w:type="spellStart"/>
      <w:r w:rsidR="00950F48" w:rsidRPr="003255DD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="00950F48" w:rsidRPr="003255DD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950F48" w:rsidRPr="003255DD">
        <w:rPr>
          <w:rFonts w:asciiTheme="majorBidi" w:hAnsiTheme="majorBidi" w:cstheme="majorBidi"/>
          <w:sz w:val="32"/>
          <w:szCs w:val="32"/>
          <w:cs/>
        </w:rPr>
        <w:t>รพร.กุฉิ</w:t>
      </w:r>
      <w:proofErr w:type="spellEnd"/>
      <w:r w:rsidR="00950F48" w:rsidRPr="003255DD">
        <w:rPr>
          <w:rFonts w:asciiTheme="majorBidi" w:hAnsiTheme="majorBidi" w:cstheme="majorBidi"/>
          <w:sz w:val="32"/>
          <w:szCs w:val="32"/>
          <w:cs/>
        </w:rPr>
        <w:t>นารายณ์</w:t>
      </w: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ปีที่จัดทำ</w:t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</w:t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A23A1E" w:rsidRDefault="002B6C63" w:rsidP="004A25F8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A23A1E">
        <w:rPr>
          <w:rFonts w:asciiTheme="majorBidi" w:hAnsiTheme="majorBidi" w:cstheme="majorBidi" w:hint="cs"/>
          <w:sz w:val="32"/>
          <w:szCs w:val="32"/>
          <w:cs/>
        </w:rPr>
        <w:t>โรคหลอดเลือดสมอง</w:t>
      </w:r>
      <w:r w:rsidR="00A23A1E">
        <w:rPr>
          <w:rFonts w:asciiTheme="majorBidi" w:hAnsiTheme="majorBidi" w:cstheme="majorBidi"/>
          <w:sz w:val="32"/>
          <w:szCs w:val="32"/>
        </w:rPr>
        <w:t>( stroke)</w:t>
      </w:r>
      <w:r w:rsidR="00A23A1E">
        <w:rPr>
          <w:rFonts w:asciiTheme="majorBidi" w:hAnsiTheme="majorBidi" w:cstheme="majorBidi" w:hint="cs"/>
          <w:sz w:val="32"/>
          <w:szCs w:val="32"/>
          <w:cs/>
        </w:rPr>
        <w:t xml:space="preserve">เป็นโรคทางระบบประสาทที่มีความรุนแรงส่งผลกระทบต่อผู้ป่วย ครอบครัว เศรษฐกิจ และสังคม เป็นโรคที่พบบ่อยในวัยผู้ใหญ่และผู้สูงอายุทั่วโลก ในประเทศที่พัฒนาแล้ว พบเป็นสาเหตุการตายที่สำคัญเป็นอันดับ </w:t>
      </w:r>
      <w:r w:rsidR="00A23A1E">
        <w:rPr>
          <w:rFonts w:asciiTheme="majorBidi" w:hAnsiTheme="majorBidi" w:cstheme="majorBidi"/>
          <w:sz w:val="32"/>
          <w:szCs w:val="32"/>
        </w:rPr>
        <w:t xml:space="preserve">3 </w:t>
      </w:r>
      <w:r w:rsidR="00A23A1E">
        <w:rPr>
          <w:rFonts w:asciiTheme="majorBidi" w:hAnsiTheme="majorBidi" w:cstheme="majorBidi" w:hint="cs"/>
          <w:sz w:val="32"/>
          <w:szCs w:val="32"/>
          <w:cs/>
        </w:rPr>
        <w:t xml:space="preserve">รองจากโรคหัวใจและโรคมะเร็ง รายงานจาก </w:t>
      </w:r>
      <w:r w:rsidR="00A23A1E">
        <w:rPr>
          <w:rFonts w:asciiTheme="majorBidi" w:hAnsiTheme="majorBidi" w:cstheme="majorBidi"/>
          <w:sz w:val="32"/>
          <w:szCs w:val="32"/>
        </w:rPr>
        <w:t xml:space="preserve">WHO </w:t>
      </w:r>
      <w:r w:rsidR="00A23A1E">
        <w:rPr>
          <w:rFonts w:asciiTheme="majorBidi" w:hAnsiTheme="majorBidi" w:cstheme="majorBidi" w:hint="cs"/>
          <w:sz w:val="32"/>
          <w:szCs w:val="32"/>
          <w:cs/>
        </w:rPr>
        <w:t xml:space="preserve">มีคนเสียชีวิตจากโรคหลอดเลือดสมองทั่วโลกประมาณ </w:t>
      </w:r>
      <w:r w:rsidR="00A23A1E">
        <w:rPr>
          <w:rFonts w:asciiTheme="majorBidi" w:hAnsiTheme="majorBidi" w:cstheme="majorBidi"/>
          <w:sz w:val="32"/>
          <w:szCs w:val="32"/>
        </w:rPr>
        <w:t xml:space="preserve">15 </w:t>
      </w:r>
      <w:r w:rsidR="00A23A1E">
        <w:rPr>
          <w:rFonts w:asciiTheme="majorBidi" w:hAnsiTheme="majorBidi" w:cstheme="majorBidi" w:hint="cs"/>
          <w:sz w:val="32"/>
          <w:szCs w:val="32"/>
          <w:cs/>
        </w:rPr>
        <w:t xml:space="preserve">ล้านคนในแต่ละปี และพบโดยเฉลี่ยทุกๆ </w:t>
      </w:r>
      <w:r w:rsidR="00A23A1E">
        <w:rPr>
          <w:rFonts w:asciiTheme="majorBidi" w:hAnsiTheme="majorBidi" w:cstheme="majorBidi"/>
          <w:sz w:val="32"/>
          <w:szCs w:val="32"/>
        </w:rPr>
        <w:t xml:space="preserve">6 </w:t>
      </w:r>
      <w:r w:rsidR="00A23A1E">
        <w:rPr>
          <w:rFonts w:asciiTheme="majorBidi" w:hAnsiTheme="majorBidi" w:cstheme="majorBidi" w:hint="cs"/>
          <w:sz w:val="32"/>
          <w:szCs w:val="32"/>
          <w:cs/>
        </w:rPr>
        <w:t xml:space="preserve">วินาที จะมีคนเสียชีวิตจากโรคหลอดเลือดสมองอย่างน้อย </w:t>
      </w:r>
      <w:r w:rsidR="00A23A1E">
        <w:rPr>
          <w:rFonts w:asciiTheme="majorBidi" w:hAnsiTheme="majorBidi" w:cstheme="majorBidi"/>
          <w:sz w:val="32"/>
          <w:szCs w:val="32"/>
        </w:rPr>
        <w:t xml:space="preserve">1 </w:t>
      </w:r>
      <w:r w:rsidR="00A23A1E">
        <w:rPr>
          <w:rFonts w:asciiTheme="majorBidi" w:hAnsiTheme="majorBidi" w:cstheme="majorBidi" w:hint="cs"/>
          <w:sz w:val="32"/>
          <w:szCs w:val="32"/>
          <w:cs/>
        </w:rPr>
        <w:t xml:space="preserve">คน โดยในปี พ.ศ. </w:t>
      </w:r>
      <w:r w:rsidR="00A23A1E">
        <w:rPr>
          <w:rFonts w:asciiTheme="majorBidi" w:hAnsiTheme="majorBidi" w:cstheme="majorBidi"/>
          <w:sz w:val="32"/>
          <w:szCs w:val="32"/>
        </w:rPr>
        <w:t xml:space="preserve">2563 </w:t>
      </w:r>
      <w:r w:rsidR="005855F0">
        <w:rPr>
          <w:rFonts w:asciiTheme="majorBidi" w:hAnsiTheme="majorBidi" w:cstheme="majorBidi" w:hint="cs"/>
          <w:sz w:val="32"/>
          <w:szCs w:val="32"/>
          <w:cs/>
        </w:rPr>
        <w:t xml:space="preserve">จะมีผู้ป่วยโรคหลอดเลือดสมองเพิ่มขึ้นเป็น </w:t>
      </w:r>
      <w:r w:rsidR="005855F0">
        <w:rPr>
          <w:rFonts w:asciiTheme="majorBidi" w:hAnsiTheme="majorBidi" w:cstheme="majorBidi"/>
          <w:sz w:val="32"/>
          <w:szCs w:val="32"/>
        </w:rPr>
        <w:t xml:space="preserve">2 </w:t>
      </w:r>
      <w:r w:rsidR="005855F0">
        <w:rPr>
          <w:rFonts w:asciiTheme="majorBidi" w:hAnsiTheme="majorBidi" w:cstheme="majorBidi" w:hint="cs"/>
          <w:sz w:val="32"/>
          <w:szCs w:val="32"/>
          <w:cs/>
        </w:rPr>
        <w:t xml:space="preserve">เท่า นอกจากนั้นยังพบว่า โรคหลอดเลือดสมองยังเป็นสาเหตุของการสูญเสียปีสุขภาวะ </w:t>
      </w:r>
      <w:r w:rsidR="005855F0">
        <w:rPr>
          <w:rFonts w:asciiTheme="majorBidi" w:hAnsiTheme="majorBidi" w:cstheme="majorBidi"/>
          <w:sz w:val="32"/>
          <w:szCs w:val="32"/>
        </w:rPr>
        <w:t xml:space="preserve">(disability adjusted life year; DALY) </w:t>
      </w:r>
      <w:r w:rsidR="005855F0">
        <w:rPr>
          <w:rFonts w:asciiTheme="majorBidi" w:hAnsiTheme="majorBidi" w:cstheme="majorBidi" w:hint="cs"/>
          <w:sz w:val="32"/>
          <w:szCs w:val="32"/>
          <w:cs/>
        </w:rPr>
        <w:t xml:space="preserve">ที่สำคัญอันดับ </w:t>
      </w:r>
      <w:r w:rsidR="005855F0">
        <w:rPr>
          <w:rFonts w:asciiTheme="majorBidi" w:hAnsiTheme="majorBidi" w:cstheme="majorBidi"/>
          <w:sz w:val="32"/>
          <w:szCs w:val="32"/>
        </w:rPr>
        <w:t xml:space="preserve">2 </w:t>
      </w:r>
      <w:r w:rsidR="005855F0">
        <w:rPr>
          <w:rFonts w:asciiTheme="majorBidi" w:hAnsiTheme="majorBidi" w:cstheme="majorBidi" w:hint="cs"/>
          <w:sz w:val="32"/>
          <w:szCs w:val="32"/>
          <w:cs/>
        </w:rPr>
        <w:t>ทั้งในชายและหญิง</w:t>
      </w:r>
      <w:r w:rsidR="005855F0">
        <w:rPr>
          <w:rFonts w:asciiTheme="majorBidi" w:hAnsiTheme="majorBidi" w:cstheme="majorBidi"/>
          <w:sz w:val="32"/>
          <w:szCs w:val="32"/>
        </w:rPr>
        <w:t>(World Health Organization,2015)</w:t>
      </w:r>
    </w:p>
    <w:p w:rsidR="005855F0" w:rsidRPr="00DD121B" w:rsidRDefault="005855F0" w:rsidP="009C6B0E">
      <w:pPr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ในประเทศไทยพบว่าโรคหลอดเลือดสมองเป็นสาเหตุสำคัญของการสูญเสียชีวิตเป็นอันดับที่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ในเพศชายรองจากอุบัติเหตุจราจรและการบริโภคเครื่องดื่มแอลกอฮอล์ และอันดับที่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ในเพศหญิงรองจากโรคเบาหวานและเ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>ป็นสาเหตุหลักของการสูญเสียปีสุข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ภาวะที่สำคัญของประเทศ ในปี พ.ศ. </w:t>
      </w:r>
      <w:r>
        <w:rPr>
          <w:rFonts w:asciiTheme="majorBidi" w:hAnsiTheme="majorBidi" w:cstheme="majorBidi"/>
          <w:sz w:val="32"/>
          <w:szCs w:val="32"/>
        </w:rPr>
        <w:t xml:space="preserve">2552 </w:t>
      </w:r>
      <w:r>
        <w:rPr>
          <w:rFonts w:asciiTheme="majorBidi" w:hAnsiTheme="majorBidi" w:cstheme="majorBidi" w:hint="cs"/>
          <w:sz w:val="32"/>
          <w:szCs w:val="32"/>
          <w:cs/>
        </w:rPr>
        <w:t>(สถิติกระทรวงสาธารณสุข</w:t>
      </w:r>
      <w:r w:rsidR="0038510E">
        <w:rPr>
          <w:rFonts w:asciiTheme="majorBidi" w:hAnsiTheme="majorBidi" w:cstheme="majorBidi"/>
          <w:sz w:val="32"/>
          <w:szCs w:val="32"/>
        </w:rPr>
        <w:t xml:space="preserve">,2556)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นอกจากนี้ยังพบว่าโรคหลอดเลือดสมองมีอัตราป่วยที่มีแนวโน้มเพิ่มขึ้นตามลำดับ มีอัตราป่วยทั่วประเทศ </w:t>
      </w:r>
      <w:r w:rsidR="0038510E">
        <w:rPr>
          <w:rFonts w:asciiTheme="majorBidi" w:hAnsiTheme="majorBidi" w:cstheme="majorBidi"/>
          <w:sz w:val="32"/>
          <w:szCs w:val="32"/>
        </w:rPr>
        <w:t xml:space="preserve">252.59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ต่อประชากร </w:t>
      </w:r>
      <w:r w:rsidR="0038510E">
        <w:rPr>
          <w:rFonts w:asciiTheme="majorBidi" w:hAnsiTheme="majorBidi" w:cstheme="majorBidi"/>
          <w:sz w:val="32"/>
          <w:szCs w:val="32"/>
        </w:rPr>
        <w:t xml:space="preserve">100,000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คนในปี พ.ศ. </w:t>
      </w:r>
      <w:r w:rsidR="0038510E">
        <w:rPr>
          <w:rFonts w:asciiTheme="majorBidi" w:hAnsiTheme="majorBidi" w:cstheme="majorBidi"/>
          <w:sz w:val="32"/>
          <w:szCs w:val="32"/>
        </w:rPr>
        <w:t xml:space="preserve">2547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และเพิ่มเป็น </w:t>
      </w:r>
      <w:r w:rsidR="0038510E">
        <w:rPr>
          <w:rFonts w:asciiTheme="majorBidi" w:hAnsiTheme="majorBidi" w:cstheme="majorBidi"/>
          <w:sz w:val="32"/>
          <w:szCs w:val="32"/>
        </w:rPr>
        <w:t xml:space="preserve">354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ต่อประชากร </w:t>
      </w:r>
      <w:r w:rsidR="0038510E">
        <w:rPr>
          <w:rFonts w:asciiTheme="majorBidi" w:hAnsiTheme="majorBidi" w:cstheme="majorBidi"/>
          <w:sz w:val="32"/>
          <w:szCs w:val="32"/>
        </w:rPr>
        <w:t xml:space="preserve">100,000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คนในปี พ.ศ. </w:t>
      </w:r>
      <w:r w:rsidR="0038510E">
        <w:rPr>
          <w:rFonts w:asciiTheme="majorBidi" w:hAnsiTheme="majorBidi" w:cstheme="majorBidi"/>
          <w:sz w:val="32"/>
          <w:szCs w:val="32"/>
        </w:rPr>
        <w:t xml:space="preserve">2555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>(สมาคนโรคหลอดเลือดสมองไทย</w:t>
      </w:r>
      <w:r w:rsidR="0038510E">
        <w:rPr>
          <w:rFonts w:asciiTheme="majorBidi" w:hAnsiTheme="majorBidi" w:cstheme="majorBidi"/>
          <w:sz w:val="32"/>
          <w:szCs w:val="32"/>
        </w:rPr>
        <w:t>,</w:t>
      </w:r>
      <w:r w:rsidR="00474253">
        <w:rPr>
          <w:rFonts w:asciiTheme="majorBidi" w:hAnsiTheme="majorBidi" w:cstheme="majorBidi"/>
          <w:sz w:val="32"/>
          <w:szCs w:val="32"/>
        </w:rPr>
        <w:t xml:space="preserve"> </w:t>
      </w:r>
      <w:r w:rsidR="0038510E">
        <w:rPr>
          <w:rFonts w:asciiTheme="majorBidi" w:hAnsiTheme="majorBidi" w:cstheme="majorBidi"/>
          <w:sz w:val="32"/>
          <w:szCs w:val="32"/>
        </w:rPr>
        <w:t xml:space="preserve">2557)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>โดยพบว่าโรคหลอดเลือดสมองตีบหรืออุดตัน</w:t>
      </w:r>
      <w:r w:rsidR="005E5560">
        <w:rPr>
          <w:rFonts w:asciiTheme="majorBidi" w:hAnsiTheme="majorBidi" w:cstheme="majorBidi"/>
          <w:sz w:val="32"/>
          <w:szCs w:val="32"/>
        </w:rPr>
        <w:t xml:space="preserve"> (Ischemic stroke)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38510E">
        <w:rPr>
          <w:rFonts w:asciiTheme="majorBidi" w:hAnsiTheme="majorBidi" w:cstheme="majorBidi"/>
          <w:sz w:val="32"/>
          <w:szCs w:val="32"/>
        </w:rPr>
        <w:t xml:space="preserve">70-75 </w:t>
      </w:r>
      <w:r w:rsidR="005E5560">
        <w:rPr>
          <w:rFonts w:asciiTheme="majorBidi" w:hAnsiTheme="majorBidi" w:cstheme="majorBidi"/>
          <w:sz w:val="32"/>
          <w:szCs w:val="32"/>
        </w:rPr>
        <w:t xml:space="preserve"> </w:t>
      </w:r>
      <w:r w:rsidR="005E5560">
        <w:rPr>
          <w:rFonts w:asciiTheme="majorBidi" w:hAnsiTheme="majorBidi" w:cstheme="majorBidi" w:hint="cs"/>
          <w:sz w:val="32"/>
          <w:szCs w:val="32"/>
          <w:cs/>
        </w:rPr>
        <w:t xml:space="preserve">และโรคหลอดเลือดสมองแตกประมาณร้อยละ </w:t>
      </w:r>
      <w:r w:rsidR="005E5560">
        <w:rPr>
          <w:rFonts w:asciiTheme="majorBidi" w:hAnsiTheme="majorBidi" w:cstheme="majorBidi"/>
          <w:sz w:val="32"/>
          <w:szCs w:val="32"/>
        </w:rPr>
        <w:t>25-30</w:t>
      </w:r>
      <w:r w:rsidR="00224856">
        <w:rPr>
          <w:rFonts w:asciiTheme="majorBidi" w:hAnsiTheme="majorBidi" w:cstheme="majorBidi"/>
          <w:sz w:val="32"/>
          <w:szCs w:val="32"/>
        </w:rPr>
        <w:t xml:space="preserve"> </w:t>
      </w:r>
      <w:r w:rsidR="00224856">
        <w:rPr>
          <w:rFonts w:asciiTheme="majorBidi" w:hAnsiTheme="majorBidi" w:cstheme="majorBidi" w:hint="cs"/>
          <w:sz w:val="32"/>
          <w:szCs w:val="32"/>
          <w:cs/>
        </w:rPr>
        <w:t>(สถาบันประสาทวิทยา</w:t>
      </w:r>
      <w:r w:rsidR="00224856">
        <w:rPr>
          <w:rFonts w:asciiTheme="majorBidi" w:hAnsiTheme="majorBidi" w:cstheme="majorBidi"/>
          <w:sz w:val="32"/>
          <w:szCs w:val="32"/>
        </w:rPr>
        <w:t xml:space="preserve">. 2550) </w:t>
      </w:r>
      <w:r w:rsidR="005E5560">
        <w:rPr>
          <w:rFonts w:asciiTheme="majorBidi" w:hAnsiTheme="majorBidi" w:cstheme="majorBidi"/>
          <w:sz w:val="32"/>
          <w:szCs w:val="32"/>
        </w:rPr>
        <w:t xml:space="preserve"> 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>โรคหลอดเลือดสมองเป็นโรคที่มีความรุนแรงสูง แม้ไม่เสียชีวิต ก็จะก่อให้เกิดความพิการในระยะยาว อาจต</w:t>
      </w:r>
      <w:r w:rsidR="009C6B0E">
        <w:rPr>
          <w:rFonts w:asciiTheme="majorBidi" w:hAnsiTheme="majorBidi" w:cstheme="majorBidi" w:hint="cs"/>
          <w:sz w:val="32"/>
          <w:szCs w:val="32"/>
          <w:cs/>
        </w:rPr>
        <w:t>้</w:t>
      </w:r>
      <w:r w:rsidR="0038510E">
        <w:rPr>
          <w:rFonts w:asciiTheme="majorBidi" w:hAnsiTheme="majorBidi" w:cstheme="majorBidi" w:hint="cs"/>
          <w:sz w:val="32"/>
          <w:szCs w:val="32"/>
          <w:cs/>
        </w:rPr>
        <w:t>องอาศัยความช่วยเหลือจากผู้อื่นตลอดชีวิตในเรื่องกิจวัตรประจำวัน</w:t>
      </w:r>
      <w:r w:rsidR="005E5560" w:rsidRPr="00E72920">
        <w:rPr>
          <w:rFonts w:ascii="Arial" w:eastAsia="Times New Roman" w:hAnsi="Arial" w:cs="Angsana New"/>
          <w:sz w:val="28"/>
          <w:cs/>
        </w:rPr>
        <w:t>สูง</w:t>
      </w:r>
      <w:r w:rsidR="005E5560" w:rsidRPr="00E72920">
        <w:rPr>
          <w:rFonts w:ascii="Arial" w:eastAsia="Times New Roman" w:hAnsi="Arial" w:cs="Arial"/>
          <w:sz w:val="28"/>
        </w:rPr>
        <w:t xml:space="preserve"> </w:t>
      </w:r>
      <w:r w:rsidR="005E5560" w:rsidRPr="00DD121B">
        <w:rPr>
          <w:rFonts w:asciiTheme="majorBidi" w:eastAsia="Times New Roman" w:hAnsiTheme="majorBidi" w:cstheme="majorBidi"/>
          <w:sz w:val="32"/>
          <w:szCs w:val="32"/>
          <w:cs/>
        </w:rPr>
        <w:t>ดังนั้นการป้องกันและรักษาจึงมีส่วนสำคัญอย่างยิ่งที่จะควบคุมโรคนี้และป้องกันภาวะแทรกซ้อนที่อาจเกิดขึ้น (พรภัทร</w:t>
      </w:r>
      <w:r w:rsidR="005E5560" w:rsidRPr="00DD121B">
        <w:rPr>
          <w:rFonts w:asciiTheme="majorBidi" w:eastAsia="Times New Roman" w:hAnsiTheme="majorBidi" w:cstheme="majorBidi"/>
          <w:sz w:val="32"/>
          <w:szCs w:val="32"/>
        </w:rPr>
        <w:t xml:space="preserve">, 2552) </w:t>
      </w:r>
    </w:p>
    <w:p w:rsidR="001E3B34" w:rsidRPr="000A08E6" w:rsidRDefault="00233887" w:rsidP="001E3B34">
      <w:pPr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สถิติการเจ็บป่วยด้วย</w:t>
      </w:r>
      <w:r w:rsidR="00DD121B">
        <w:rPr>
          <w:rFonts w:asciiTheme="majorBidi" w:hAnsiTheme="majorBidi" w:cstheme="majorBidi" w:hint="cs"/>
          <w:sz w:val="32"/>
          <w:szCs w:val="32"/>
          <w:cs/>
        </w:rPr>
        <w:t>โรคหลอดเลือดสมอง</w:t>
      </w:r>
      <w:r>
        <w:rPr>
          <w:rFonts w:asciiTheme="majorBidi" w:hAnsiTheme="majorBidi" w:cstheme="majorBidi" w:hint="cs"/>
          <w:sz w:val="32"/>
          <w:szCs w:val="32"/>
          <w:cs/>
        </w:rPr>
        <w:t>ของโรงพยาบาลสมเด็จพระยุพราช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กุฉิ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นารายณ์ </w:t>
      </w:r>
      <w:r w:rsidR="00F6369B">
        <w:rPr>
          <w:rFonts w:asciiTheme="majorBidi" w:hAnsiTheme="majorBidi" w:cstheme="majorBidi" w:hint="cs"/>
          <w:sz w:val="32"/>
          <w:szCs w:val="32"/>
          <w:cs/>
        </w:rPr>
        <w:t xml:space="preserve">มีแนวโน้มสูงขึ้นทุกปี  ปี </w:t>
      </w:r>
      <w:r w:rsidR="00BF0E45">
        <w:rPr>
          <w:rFonts w:asciiTheme="majorBidi" w:hAnsiTheme="majorBidi" w:cstheme="majorBidi"/>
          <w:sz w:val="32"/>
          <w:szCs w:val="32"/>
        </w:rPr>
        <w:t>2557</w:t>
      </w:r>
      <w:r w:rsidR="00F6369B">
        <w:rPr>
          <w:rFonts w:asciiTheme="majorBidi" w:hAnsiTheme="majorBidi" w:cstheme="majorBidi"/>
          <w:sz w:val="32"/>
          <w:szCs w:val="32"/>
        </w:rPr>
        <w:t>- 2559</w:t>
      </w:r>
      <w:r w:rsidR="001E3B3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D121B">
        <w:rPr>
          <w:rFonts w:asciiTheme="majorBidi" w:hAnsiTheme="majorBidi" w:cstheme="majorBidi" w:hint="cs"/>
          <w:sz w:val="32"/>
          <w:szCs w:val="32"/>
          <w:cs/>
        </w:rPr>
        <w:t xml:space="preserve">มีจำนวน  </w:t>
      </w:r>
      <w:r w:rsidR="00DD121B">
        <w:rPr>
          <w:rFonts w:asciiTheme="majorBidi" w:hAnsiTheme="majorBidi" w:cstheme="majorBidi"/>
          <w:sz w:val="32"/>
          <w:szCs w:val="32"/>
        </w:rPr>
        <w:t xml:space="preserve"> 115, 130 </w:t>
      </w:r>
      <w:r w:rsidR="00DD121B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DD121B">
        <w:rPr>
          <w:rFonts w:asciiTheme="majorBidi" w:hAnsiTheme="majorBidi" w:cstheme="majorBidi"/>
          <w:sz w:val="32"/>
          <w:szCs w:val="32"/>
        </w:rPr>
        <w:t xml:space="preserve">130 </w:t>
      </w:r>
      <w:r w:rsidR="00F6369B">
        <w:rPr>
          <w:rFonts w:asciiTheme="majorBidi" w:hAnsiTheme="majorBidi" w:cstheme="majorBidi" w:hint="cs"/>
          <w:sz w:val="32"/>
          <w:szCs w:val="32"/>
          <w:cs/>
        </w:rPr>
        <w:t xml:space="preserve"> รายตามลำดับ</w:t>
      </w:r>
      <w:r w:rsidR="00BF0E45">
        <w:rPr>
          <w:rFonts w:asciiTheme="majorBidi" w:hAnsiTheme="majorBidi" w:cstheme="majorBidi" w:hint="cs"/>
          <w:sz w:val="32"/>
          <w:szCs w:val="32"/>
          <w:cs/>
        </w:rPr>
        <w:t xml:space="preserve"> เป็นโรคหลอดเลือดสมองตีบปี </w:t>
      </w:r>
      <w:r w:rsidR="001E3B34">
        <w:rPr>
          <w:rFonts w:asciiTheme="majorBidi" w:hAnsiTheme="majorBidi" w:cstheme="majorBidi"/>
          <w:sz w:val="32"/>
          <w:szCs w:val="32"/>
        </w:rPr>
        <w:t>2557</w:t>
      </w:r>
      <w:r w:rsidR="00BF0E45">
        <w:rPr>
          <w:rFonts w:asciiTheme="majorBidi" w:hAnsiTheme="majorBidi" w:cstheme="majorBidi"/>
          <w:sz w:val="32"/>
          <w:szCs w:val="32"/>
        </w:rPr>
        <w:t xml:space="preserve">- 2559 </w:t>
      </w:r>
      <w:r w:rsidR="00BF0E45">
        <w:rPr>
          <w:rFonts w:asciiTheme="majorBidi" w:hAnsiTheme="majorBidi" w:cstheme="majorBidi" w:hint="cs"/>
          <w:sz w:val="32"/>
          <w:szCs w:val="32"/>
          <w:cs/>
        </w:rPr>
        <w:t xml:space="preserve"> ร้อยละ  </w:t>
      </w:r>
      <w:r w:rsidR="00BF0E45">
        <w:rPr>
          <w:rFonts w:asciiTheme="majorBidi" w:hAnsiTheme="majorBidi" w:cstheme="majorBidi"/>
          <w:sz w:val="32"/>
          <w:szCs w:val="32"/>
        </w:rPr>
        <w:t xml:space="preserve">77.4, 80 </w:t>
      </w:r>
      <w:r w:rsidR="00BF0E4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BF0E45">
        <w:rPr>
          <w:rFonts w:asciiTheme="majorBidi" w:hAnsiTheme="majorBidi" w:cstheme="majorBidi"/>
          <w:sz w:val="32"/>
          <w:szCs w:val="32"/>
        </w:rPr>
        <w:t xml:space="preserve">84.6 </w:t>
      </w:r>
      <w:r w:rsidR="00BF0E45">
        <w:rPr>
          <w:rFonts w:asciiTheme="majorBidi" w:hAnsiTheme="majorBidi" w:cstheme="majorBidi" w:hint="cs"/>
          <w:sz w:val="32"/>
          <w:szCs w:val="32"/>
          <w:cs/>
        </w:rPr>
        <w:t xml:space="preserve">และหลอดเลือดสมองแตกร้อยละ </w:t>
      </w:r>
      <w:r w:rsidR="001E3B34">
        <w:rPr>
          <w:rFonts w:asciiTheme="majorBidi" w:hAnsiTheme="majorBidi" w:cstheme="majorBidi"/>
          <w:sz w:val="32"/>
          <w:szCs w:val="32"/>
        </w:rPr>
        <w:t xml:space="preserve"> </w:t>
      </w:r>
      <w:r w:rsidR="00BF0E45">
        <w:rPr>
          <w:rFonts w:asciiTheme="majorBidi" w:hAnsiTheme="majorBidi" w:cstheme="majorBidi"/>
          <w:sz w:val="32"/>
          <w:szCs w:val="32"/>
        </w:rPr>
        <w:t>22.6 ,</w:t>
      </w:r>
      <w:r w:rsidR="001E3B34">
        <w:rPr>
          <w:rFonts w:asciiTheme="majorBidi" w:hAnsiTheme="majorBidi" w:cstheme="majorBidi"/>
          <w:sz w:val="32"/>
          <w:szCs w:val="32"/>
        </w:rPr>
        <w:t xml:space="preserve"> </w:t>
      </w:r>
      <w:r w:rsidR="00BF0E45">
        <w:rPr>
          <w:rFonts w:asciiTheme="majorBidi" w:hAnsiTheme="majorBidi" w:cstheme="majorBidi"/>
          <w:sz w:val="32"/>
          <w:szCs w:val="32"/>
        </w:rPr>
        <w:t xml:space="preserve">20 </w:t>
      </w:r>
      <w:r w:rsidR="00BF0E4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BF0E45">
        <w:rPr>
          <w:rFonts w:asciiTheme="majorBidi" w:hAnsiTheme="majorBidi" w:cstheme="majorBidi"/>
          <w:sz w:val="32"/>
          <w:szCs w:val="32"/>
        </w:rPr>
        <w:t xml:space="preserve">15.4 </w:t>
      </w:r>
      <w:r w:rsidR="00BF0E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018E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="001E3B3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E3B34" w:rsidRPr="001E3B34">
        <w:rPr>
          <w:rFonts w:asciiTheme="majorBidi" w:hAnsiTheme="majorBidi" w:cstheme="majorBidi" w:hint="cs"/>
          <w:sz w:val="32"/>
          <w:szCs w:val="32"/>
          <w:cs/>
        </w:rPr>
        <w:t>โรงพยาบาลสมเด็จพระยุพราช</w:t>
      </w:r>
      <w:proofErr w:type="spellStart"/>
      <w:r w:rsidR="001E3B34" w:rsidRPr="001E3B34">
        <w:rPr>
          <w:rFonts w:asciiTheme="majorBidi" w:hAnsiTheme="majorBidi" w:cstheme="majorBidi" w:hint="cs"/>
          <w:sz w:val="32"/>
          <w:szCs w:val="32"/>
          <w:cs/>
        </w:rPr>
        <w:t>กุฉิ</w:t>
      </w:r>
      <w:proofErr w:type="spellEnd"/>
      <w:r w:rsidR="001E3B34" w:rsidRPr="001E3B34">
        <w:rPr>
          <w:rFonts w:asciiTheme="majorBidi" w:hAnsiTheme="majorBidi" w:cstheme="majorBidi" w:hint="cs"/>
          <w:sz w:val="32"/>
          <w:szCs w:val="32"/>
          <w:cs/>
        </w:rPr>
        <w:t xml:space="preserve">นารายณ์ เป็นโรงพยาบาลชุมชน มีแนวทางในการดูแลผู้ป่วยโรคหลอดเลือดสมองที่เกิดจากเลือดออกในสมองคือการส่งต่อผู้ป่วยไปรักษาต่อที่โรงพยาบาลร้อยเอ็ด ส่วยการดูแลผู้ป่วยโรคหลอดเลือดสมองตีบหรืออุดตัน มีระบบ </w:t>
      </w:r>
      <w:r w:rsidR="001E3B34" w:rsidRPr="001E3B34">
        <w:rPr>
          <w:rFonts w:asciiTheme="majorBidi" w:hAnsiTheme="majorBidi" w:cstheme="majorBidi"/>
          <w:sz w:val="32"/>
          <w:szCs w:val="32"/>
        </w:rPr>
        <w:t xml:space="preserve">Fast track </w:t>
      </w:r>
      <w:r w:rsidR="001E3B34" w:rsidRPr="001E3B34">
        <w:rPr>
          <w:rFonts w:asciiTheme="majorBidi" w:hAnsiTheme="majorBidi" w:cstheme="majorBidi" w:hint="cs"/>
          <w:sz w:val="32"/>
          <w:szCs w:val="32"/>
          <w:cs/>
        </w:rPr>
        <w:t xml:space="preserve">ที่สามารถให้ยา </w:t>
      </w:r>
      <w:proofErr w:type="spellStart"/>
      <w:r w:rsidR="001E3B34" w:rsidRPr="001E3B34">
        <w:rPr>
          <w:rFonts w:asciiTheme="majorBidi" w:hAnsiTheme="majorBidi" w:cstheme="majorBidi"/>
          <w:sz w:val="32"/>
          <w:szCs w:val="32"/>
        </w:rPr>
        <w:t>rtPA</w:t>
      </w:r>
      <w:proofErr w:type="spellEnd"/>
      <w:r w:rsidR="001E3B34" w:rsidRPr="001E3B34">
        <w:rPr>
          <w:rFonts w:asciiTheme="majorBidi" w:hAnsiTheme="majorBidi" w:cstheme="majorBidi"/>
          <w:sz w:val="32"/>
          <w:szCs w:val="32"/>
        </w:rPr>
        <w:t xml:space="preserve"> </w:t>
      </w:r>
      <w:r w:rsidR="001E3B34" w:rsidRPr="001E3B34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1E3B34">
        <w:rPr>
          <w:rFonts w:asciiTheme="majorBidi" w:hAnsiTheme="majorBidi" w:cstheme="majorBidi" w:hint="cs"/>
          <w:sz w:val="32"/>
          <w:szCs w:val="32"/>
          <w:cs/>
        </w:rPr>
        <w:t xml:space="preserve"> และผู้ป่วยป่วยจะได้รับการรักษาในหอผู้ป่วยอายุรก</w:t>
      </w:r>
      <w:proofErr w:type="spellStart"/>
      <w:r w:rsidR="001E3B34"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 w:rsidR="001E3B34">
        <w:rPr>
          <w:rFonts w:asciiTheme="majorBidi" w:hAnsiTheme="majorBidi" w:cstheme="majorBidi" w:hint="cs"/>
          <w:sz w:val="32"/>
          <w:szCs w:val="32"/>
          <w:cs/>
        </w:rPr>
        <w:t xml:space="preserve">  และจากระบบการดูแลผู้ป่วย</w:t>
      </w:r>
      <w:r w:rsidR="000A08E6">
        <w:rPr>
          <w:rFonts w:asciiTheme="majorBidi" w:hAnsiTheme="majorBidi" w:cstheme="majorBidi" w:hint="cs"/>
          <w:sz w:val="32"/>
          <w:szCs w:val="32"/>
          <w:cs/>
        </w:rPr>
        <w:t xml:space="preserve">ยังพบว่าผู้ป่วยมีการเสียชีวิต ร้อยละ </w:t>
      </w:r>
      <w:r w:rsidR="000A08E6">
        <w:rPr>
          <w:rFonts w:asciiTheme="majorBidi" w:hAnsiTheme="majorBidi" w:cstheme="majorBidi"/>
          <w:sz w:val="32"/>
          <w:szCs w:val="32"/>
        </w:rPr>
        <w:t xml:space="preserve">17  </w:t>
      </w:r>
      <w:r w:rsidR="000A08E6">
        <w:rPr>
          <w:rFonts w:asciiTheme="majorBidi" w:hAnsiTheme="majorBidi" w:cstheme="majorBidi" w:hint="cs"/>
          <w:sz w:val="32"/>
          <w:szCs w:val="32"/>
          <w:cs/>
        </w:rPr>
        <w:t xml:space="preserve">และพบภาวะแทรกซ้อนคือ ปอดอักเสบจากการสำลักและติดเชื้อในระบบทางเดินปัสสาวะร้อยละ </w:t>
      </w:r>
      <w:r w:rsidR="000A08E6">
        <w:rPr>
          <w:rFonts w:asciiTheme="majorBidi" w:hAnsiTheme="majorBidi" w:cstheme="majorBidi"/>
          <w:sz w:val="32"/>
          <w:szCs w:val="32"/>
        </w:rPr>
        <w:t xml:space="preserve">3.4 </w:t>
      </w:r>
      <w:r w:rsidR="000A08E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08E6">
        <w:rPr>
          <w:rFonts w:asciiTheme="majorBidi" w:hAnsiTheme="majorBidi" w:cstheme="majorBidi"/>
          <w:sz w:val="32"/>
          <w:szCs w:val="32"/>
        </w:rPr>
        <w:t xml:space="preserve"> </w:t>
      </w:r>
      <w:r w:rsidR="000A08E6">
        <w:rPr>
          <w:rFonts w:asciiTheme="majorBidi" w:hAnsiTheme="majorBidi" w:cstheme="majorBidi" w:hint="cs"/>
          <w:sz w:val="32"/>
          <w:szCs w:val="32"/>
          <w:cs/>
        </w:rPr>
        <w:t>หน่วยงานจึงเห็นความสำคัญในการพัฒนากระบวนการดูแลผู้ป่วยโรคหลอดเลือดสมองที่รับไว้รักษา จึงได้จัดทำแนวทางการดูแลผู้ป่วยตั้งแต่แรกรับจนกระทั่งจำหน่าย ให้ผู้ป่วยได้รับการดูแลที่ได้มาตรฐานในขณะนอนโรงพยาบาลและพร้อมในการกลับไปใช้ชีวิตต่อเนื่องที่บ้าน</w:t>
      </w:r>
    </w:p>
    <w:p w:rsidR="001E3B34" w:rsidRDefault="001E3B34" w:rsidP="001E3B34">
      <w:pPr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A25F8" w:rsidRPr="00224875" w:rsidRDefault="004A25F8" w:rsidP="00224875">
      <w:pPr>
        <w:pStyle w:val="a3"/>
        <w:numPr>
          <w:ilvl w:val="0"/>
          <w:numId w:val="6"/>
        </w:numPr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224875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9A282A" w:rsidRDefault="00BB6BA3" w:rsidP="009A28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เพื่อพัฒนาแนวทางการดูแลผู้ป่วยโรคหลอดเลือดสมองตีบ</w:t>
      </w:r>
    </w:p>
    <w:p w:rsidR="00BB6BA3" w:rsidRPr="009A282A" w:rsidRDefault="00BB6BA3" w:rsidP="009A28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เพื่อลดภาวะแทรกซ้อน</w:t>
      </w:r>
      <w:r w:rsidR="0005430A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ของผู้ป่วยโรคหลอดเลือดสมองตีบ</w:t>
      </w:r>
    </w:p>
    <w:p w:rsidR="003C1651" w:rsidRPr="00950F48" w:rsidRDefault="003C1651" w:rsidP="004A25F8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กลุ่มเป้าหมาย/ประชากรและกลุ่มตัวอย่าง</w:t>
      </w:r>
    </w:p>
    <w:p w:rsidR="009A282A" w:rsidRPr="009A282A" w:rsidRDefault="009A282A" w:rsidP="00224856">
      <w:pPr>
        <w:ind w:left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ผู้ป่วยโรคหลอดเลือดสมอง</w:t>
      </w:r>
      <w:r w:rsidR="00BB6BA3">
        <w:rPr>
          <w:rFonts w:asciiTheme="majorBidi" w:hAnsiTheme="majorBidi" w:cstheme="majorBidi" w:hint="cs"/>
          <w:sz w:val="32"/>
          <w:szCs w:val="32"/>
          <w:cs/>
        </w:rPr>
        <w:t>ตีบ</w:t>
      </w:r>
      <w:r w:rsidR="00224856">
        <w:rPr>
          <w:rFonts w:asciiTheme="majorBidi" w:hAnsiTheme="majorBidi" w:cstheme="majorBidi"/>
          <w:sz w:val="32"/>
          <w:szCs w:val="32"/>
        </w:rPr>
        <w:t xml:space="preserve">(Ischemic stroke) </w:t>
      </w:r>
      <w:r w:rsidR="00224856">
        <w:rPr>
          <w:rFonts w:asciiTheme="majorBidi" w:hAnsiTheme="majorBidi" w:cstheme="majorBidi" w:hint="cs"/>
          <w:sz w:val="32"/>
          <w:szCs w:val="32"/>
          <w:cs/>
        </w:rPr>
        <w:t>รายใหม่ที่เข้ารับการ</w:t>
      </w:r>
      <w:r>
        <w:rPr>
          <w:rFonts w:asciiTheme="majorBidi" w:hAnsiTheme="majorBidi" w:cstheme="majorBidi" w:hint="cs"/>
          <w:sz w:val="32"/>
          <w:szCs w:val="32"/>
          <w:cs/>
        </w:rPr>
        <w:t>รักษา</w:t>
      </w:r>
      <w:r w:rsidR="00224856">
        <w:rPr>
          <w:rFonts w:asciiTheme="majorBidi" w:hAnsiTheme="majorBidi" w:cstheme="majorBidi" w:hint="cs"/>
          <w:sz w:val="32"/>
          <w:szCs w:val="32"/>
          <w:cs/>
        </w:rPr>
        <w:t>และจำหน่าย</w:t>
      </w:r>
      <w:r>
        <w:rPr>
          <w:rFonts w:asciiTheme="majorBidi" w:hAnsiTheme="majorBidi" w:cstheme="majorBidi" w:hint="cs"/>
          <w:sz w:val="32"/>
          <w:szCs w:val="32"/>
          <w:cs/>
        </w:rPr>
        <w:t>ที่ตึกอายุรก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รพร.กุฉิ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นารายณ์ </w:t>
      </w:r>
      <w:r w:rsidR="002248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เครื่องมือในการวิจัย</w:t>
      </w:r>
    </w:p>
    <w:p w:rsidR="00BB6BA3" w:rsidRPr="00224856" w:rsidRDefault="003255DD" w:rsidP="0005430A">
      <w:pPr>
        <w:pStyle w:val="a3"/>
        <w:numPr>
          <w:ilvl w:val="0"/>
          <w:numId w:val="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24856">
        <w:rPr>
          <w:rFonts w:asciiTheme="majorBidi" w:hAnsiTheme="majorBidi" w:cstheme="majorBidi"/>
          <w:sz w:val="32"/>
          <w:szCs w:val="32"/>
        </w:rPr>
        <w:t xml:space="preserve">Clinical pathway </w:t>
      </w:r>
      <w:r w:rsidRPr="00224856">
        <w:rPr>
          <w:rFonts w:asciiTheme="majorBidi" w:hAnsiTheme="majorBidi" w:cstheme="majorBidi" w:hint="cs"/>
          <w:sz w:val="32"/>
          <w:szCs w:val="32"/>
          <w:cs/>
        </w:rPr>
        <w:t xml:space="preserve">ในผู้ป่วย </w:t>
      </w:r>
      <w:r w:rsidRPr="00224856">
        <w:rPr>
          <w:rFonts w:asciiTheme="majorBidi" w:hAnsiTheme="majorBidi" w:cstheme="majorBidi"/>
          <w:sz w:val="32"/>
          <w:szCs w:val="32"/>
        </w:rPr>
        <w:t>Ischemic stroke</w:t>
      </w:r>
    </w:p>
    <w:p w:rsidR="0005430A" w:rsidRPr="00224856" w:rsidRDefault="0005430A" w:rsidP="0005430A">
      <w:pPr>
        <w:pStyle w:val="a3"/>
        <w:numPr>
          <w:ilvl w:val="0"/>
          <w:numId w:val="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24856">
        <w:rPr>
          <w:rFonts w:asciiTheme="majorBidi" w:hAnsiTheme="majorBidi" w:cstheme="majorBidi" w:hint="cs"/>
          <w:sz w:val="32"/>
          <w:szCs w:val="32"/>
          <w:cs/>
        </w:rPr>
        <w:t xml:space="preserve">แบบประเมิน  </w:t>
      </w:r>
      <w:proofErr w:type="spellStart"/>
      <w:r w:rsidR="003255DD" w:rsidRPr="00224856">
        <w:rPr>
          <w:rFonts w:asciiTheme="majorBidi" w:hAnsiTheme="majorBidi" w:cstheme="majorBidi"/>
          <w:sz w:val="32"/>
          <w:szCs w:val="32"/>
        </w:rPr>
        <w:t>bathel</w:t>
      </w:r>
      <w:proofErr w:type="spellEnd"/>
      <w:r w:rsidR="003255DD" w:rsidRPr="00224856">
        <w:rPr>
          <w:rFonts w:asciiTheme="majorBidi" w:hAnsiTheme="majorBidi" w:cstheme="majorBidi"/>
          <w:sz w:val="32"/>
          <w:szCs w:val="32"/>
        </w:rPr>
        <w:t xml:space="preserve"> index Score</w:t>
      </w:r>
    </w:p>
    <w:p w:rsidR="0005430A" w:rsidRPr="00224856" w:rsidRDefault="0005430A" w:rsidP="0005430A">
      <w:pPr>
        <w:pStyle w:val="a3"/>
        <w:numPr>
          <w:ilvl w:val="0"/>
          <w:numId w:val="5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24856">
        <w:rPr>
          <w:rFonts w:asciiTheme="majorBidi" w:hAnsiTheme="majorBidi" w:cstheme="majorBidi" w:hint="cs"/>
          <w:sz w:val="32"/>
          <w:szCs w:val="32"/>
          <w:cs/>
        </w:rPr>
        <w:t xml:space="preserve">แบบประเมิน </w:t>
      </w:r>
      <w:r w:rsidRPr="00224856">
        <w:rPr>
          <w:rFonts w:asciiTheme="majorBidi" w:hAnsiTheme="majorBidi" w:cstheme="majorBidi"/>
          <w:sz w:val="32"/>
          <w:szCs w:val="32"/>
        </w:rPr>
        <w:t>NIHSS</w:t>
      </w:r>
    </w:p>
    <w:p w:rsidR="0005430A" w:rsidRPr="00224856" w:rsidRDefault="0005430A" w:rsidP="0005430A">
      <w:pPr>
        <w:pStyle w:val="a3"/>
        <w:numPr>
          <w:ilvl w:val="0"/>
          <w:numId w:val="5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 w:rsidRPr="00224856">
        <w:rPr>
          <w:rFonts w:asciiTheme="majorBidi" w:hAnsiTheme="majorBidi" w:cstheme="majorBidi" w:hint="cs"/>
          <w:sz w:val="32"/>
          <w:szCs w:val="32"/>
          <w:cs/>
        </w:rPr>
        <w:t xml:space="preserve">แบบประเมิน </w:t>
      </w:r>
      <w:r w:rsidRPr="00224856">
        <w:rPr>
          <w:rFonts w:asciiTheme="majorBidi" w:hAnsiTheme="majorBidi" w:cstheme="majorBidi"/>
          <w:sz w:val="32"/>
          <w:szCs w:val="32"/>
        </w:rPr>
        <w:t>N/S</w:t>
      </w:r>
    </w:p>
    <w:p w:rsidR="003255DD" w:rsidRPr="00224856" w:rsidRDefault="003255DD" w:rsidP="0005430A">
      <w:pPr>
        <w:pStyle w:val="a3"/>
        <w:numPr>
          <w:ilvl w:val="0"/>
          <w:numId w:val="5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24856">
        <w:rPr>
          <w:rFonts w:asciiTheme="majorBidi" w:hAnsiTheme="majorBidi" w:cstheme="majorBidi" w:hint="cs"/>
          <w:sz w:val="32"/>
          <w:szCs w:val="32"/>
          <w:cs/>
        </w:rPr>
        <w:lastRenderedPageBreak/>
        <w:t>แบบประเมินการกลืน</w:t>
      </w:r>
    </w:p>
    <w:p w:rsidR="004A25F8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ขั้นตอนการดำเนินงาน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4"/>
        <w:gridCol w:w="751"/>
        <w:gridCol w:w="750"/>
        <w:gridCol w:w="749"/>
        <w:gridCol w:w="738"/>
        <w:gridCol w:w="790"/>
        <w:gridCol w:w="944"/>
        <w:gridCol w:w="901"/>
        <w:gridCol w:w="833"/>
      </w:tblGrid>
      <w:tr w:rsidR="00224875" w:rsidRPr="00950F48" w:rsidTr="00A35EAE">
        <w:trPr>
          <w:trHeight w:val="162"/>
        </w:trPr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875" w:rsidRPr="00950F48" w:rsidRDefault="00224875" w:rsidP="00FE1857">
            <w:pPr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101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224875" w:rsidRDefault="00224875" w:rsidP="00224875">
            <w:pPr>
              <w:spacing w:after="0" w:line="240" w:lineRule="auto"/>
              <w:jc w:val="both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1.</w:t>
            </w:r>
            <w:r w:rsidRPr="00950F4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ศึกษาข้อมูลผู้ป่วย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โรคหลอดเลือดสมองที่นอนโรงพยาบาล </w:t>
            </w: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ปีย้อนหลัง </w:t>
            </w: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>(57-59)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99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224875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2.</w:t>
            </w:r>
            <w:r w:rsidRPr="00950F4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ทบทวนวรรณกรรมเกี่ยว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กับการดูแลผู้ป่วยโรคหลอดเลือดสมองตีบ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98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224875" w:rsidRDefault="00224875" w:rsidP="00224875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ร่วมกับองค์กรแพทย์ อา</w:t>
            </w:r>
            <w:proofErr w:type="spellStart"/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ยุร</w:t>
            </w:r>
            <w:proofErr w:type="spellEnd"/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แพทย์ในการจัดทำแนวทางในการดูแลผู้ป่วยโรคหลอดเลือดสมองตีบ </w:t>
            </w: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และร่วมกับองค์กรพยาบาลในการในการทำ </w:t>
            </w: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CNPG stroke </w:t>
            </w:r>
          </w:p>
          <w:p w:rsidR="00224875" w:rsidRPr="00950F48" w:rsidRDefault="00224875" w:rsidP="00224875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เสนอใน </w:t>
            </w: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CLT 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อายุรก</w:t>
            </w:r>
            <w:proofErr w:type="spellStart"/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49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224875" w:rsidRDefault="00224875" w:rsidP="00224875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eastAsiaTheme="minorHAns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ประชุมเพื่อสื่อสารแนวทางกับหน่วยงานที่เกี่ยวข้อง</w:t>
            </w:r>
            <w:r w:rsidR="00A35EAE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(กายภาพ โภชนากร ทีมเยี่ยมบ้าน)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99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Default="00224875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5.</w:t>
            </w:r>
            <w:r w:rsidR="00A35EAE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ประชุมหน่วยงาน สื่อสารแนวทางให้เข้าใจ </w:t>
            </w:r>
            <w:r w:rsidR="00A35EAE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training </w:t>
            </w:r>
            <w:r w:rsidR="00A35EAE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ในการใช้แบบประเมินที่เกี่ยวกับการดูแลผู้ป่วย</w:t>
            </w:r>
          </w:p>
          <w:p w:rsidR="00A35EAE" w:rsidRPr="00A35EAE" w:rsidRDefault="00A35EAE" w:rsidP="00A35EA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35EA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แบบประเมิน  </w:t>
            </w:r>
            <w:proofErr w:type="spellStart"/>
            <w:r w:rsidRPr="00A35EAE">
              <w:rPr>
                <w:rFonts w:asciiTheme="majorBidi" w:hAnsiTheme="majorBidi" w:cstheme="majorBidi"/>
                <w:sz w:val="32"/>
                <w:szCs w:val="32"/>
              </w:rPr>
              <w:t>bathel</w:t>
            </w:r>
            <w:proofErr w:type="spellEnd"/>
            <w:r w:rsidRPr="00A35EAE">
              <w:rPr>
                <w:rFonts w:asciiTheme="majorBidi" w:hAnsiTheme="majorBidi" w:cstheme="majorBidi"/>
                <w:sz w:val="32"/>
                <w:szCs w:val="32"/>
              </w:rPr>
              <w:t xml:space="preserve"> index Score</w:t>
            </w:r>
          </w:p>
          <w:p w:rsidR="00A35EAE" w:rsidRPr="00A35EAE" w:rsidRDefault="00A35EAE" w:rsidP="00A35EA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35EA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แบบประเมิน </w:t>
            </w:r>
            <w:r w:rsidRPr="00A35EAE">
              <w:rPr>
                <w:rFonts w:asciiTheme="majorBidi" w:hAnsiTheme="majorBidi" w:cstheme="majorBidi"/>
                <w:sz w:val="32"/>
                <w:szCs w:val="32"/>
              </w:rPr>
              <w:t>NIHSS</w:t>
            </w:r>
          </w:p>
          <w:p w:rsidR="00A35EAE" w:rsidRPr="00A35EAE" w:rsidRDefault="00A35EAE" w:rsidP="00A35EAE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A35EA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แบบประเมิน </w:t>
            </w:r>
            <w:r w:rsidRPr="00A35EAE">
              <w:rPr>
                <w:rFonts w:asciiTheme="majorBidi" w:hAnsiTheme="majorBidi" w:cstheme="majorBidi"/>
                <w:sz w:val="32"/>
                <w:szCs w:val="32"/>
              </w:rPr>
              <w:t>N/S</w:t>
            </w:r>
          </w:p>
          <w:p w:rsidR="00A35EAE" w:rsidRPr="00A35EAE" w:rsidRDefault="00A35EAE" w:rsidP="00A35EA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แบบประเมินการกลืน</w:t>
            </w:r>
          </w:p>
          <w:p w:rsidR="00A35EAE" w:rsidRDefault="00A35EAE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</w:rPr>
            </w:pPr>
          </w:p>
          <w:p w:rsidR="00A35EAE" w:rsidRPr="00A35EAE" w:rsidRDefault="00A35EAE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98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6.</w:t>
            </w:r>
            <w:r w:rsidR="00A35EAE" w:rsidRPr="00950F4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กำหนด และเก็บรวบรวมข้อมูล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49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lastRenderedPageBreak/>
              <w:t>7.</w:t>
            </w:r>
            <w:r w:rsidR="00A35EAE" w:rsidRPr="00950F4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วิเคราะห์ข้อมูล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49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A35EAE" w:rsidRDefault="00224875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8.</w:t>
            </w:r>
            <w:r w:rsidR="00A35EAE"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 KM </w:t>
            </w:r>
            <w:r w:rsidR="00A35EAE" w:rsidRPr="00950F4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เกี่ยวกับปัญหาที่พบในการนำแนวทางการดูแลผู้ป่วยไปใช้ และปรับปรุงแนวทางการดูแล</w:t>
            </w:r>
            <w:r w:rsidR="00A35EAE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 </w:t>
            </w:r>
            <w:r w:rsidR="00A35EAE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 xml:space="preserve">ผ่าน </w:t>
            </w:r>
            <w:r w:rsidR="00A35EAE">
              <w:rPr>
                <w:rFonts w:asciiTheme="majorBidi" w:eastAsiaTheme="minorHAnsi" w:hAnsiTheme="majorBidi" w:cstheme="majorBidi"/>
                <w:sz w:val="32"/>
                <w:szCs w:val="32"/>
              </w:rPr>
              <w:t xml:space="preserve">CLT </w:t>
            </w:r>
            <w:r w:rsidR="00A35EAE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อายุรก</w:t>
            </w:r>
            <w:proofErr w:type="spellStart"/>
            <w:r w:rsidR="00A35EAE">
              <w:rPr>
                <w:rFonts w:asciiTheme="majorBidi" w:eastAsiaTheme="minorHAnsi" w:hAnsiTheme="majorBidi" w:cstheme="majorBidi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24875" w:rsidRPr="00950F48" w:rsidTr="00A35EAE">
        <w:trPr>
          <w:trHeight w:val="1486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A35EAE">
            <w:pPr>
              <w:spacing w:after="0" w:line="240" w:lineRule="auto"/>
              <w:jc w:val="thaiDistribute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950F48">
              <w:rPr>
                <w:rFonts w:asciiTheme="majorBidi" w:eastAsiaTheme="minorHAnsi" w:hAnsiTheme="majorBidi" w:cstheme="majorBidi"/>
                <w:sz w:val="32"/>
                <w:szCs w:val="32"/>
              </w:rPr>
              <w:t>9.</w:t>
            </w:r>
            <w:r w:rsidR="00A35EAE" w:rsidRPr="00950F48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ประเมินและสรุปผลการปฏิบัติงาน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75" w:rsidRPr="00950F48" w:rsidRDefault="00224875" w:rsidP="00FE1857">
            <w:pPr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ประเภทผลงาน(เรื่องเล่า </w:t>
      </w:r>
      <w:r w:rsidRPr="003255DD">
        <w:rPr>
          <w:rFonts w:asciiTheme="majorBidi" w:hAnsiTheme="majorBidi" w:cstheme="majorBidi"/>
          <w:b/>
          <w:bCs/>
          <w:sz w:val="32"/>
          <w:szCs w:val="32"/>
        </w:rPr>
        <w:t xml:space="preserve">r2r CQI </w:t>
      </w: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งานวิจัย)</w:t>
      </w:r>
    </w:p>
    <w:p w:rsidR="004A25F8" w:rsidRPr="003255DD" w:rsidRDefault="004A25F8" w:rsidP="003255DD">
      <w:pPr>
        <w:pStyle w:val="a3"/>
        <w:numPr>
          <w:ilvl w:val="0"/>
          <w:numId w:val="6"/>
        </w:numPr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สถานะ(จัดทำโครงร่าง เสนอโครงร่าง เก็บข้อมูล วิ</w:t>
      </w:r>
      <w:proofErr w:type="spellStart"/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เตราะห์</w:t>
      </w:r>
      <w:proofErr w:type="spellEnd"/>
      <w:r w:rsidRPr="003255DD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="00950F48" w:rsidRPr="003255D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วิเคราะห์ข้อมูล จำทำรายงาน)</w:t>
      </w:r>
    </w:p>
    <w:p w:rsidR="003255DD" w:rsidRPr="003255DD" w:rsidRDefault="00A35EAE" w:rsidP="00A35EAE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กำลัง</w:t>
      </w:r>
      <w:r w:rsidR="003255DD" w:rsidRPr="003255DD">
        <w:rPr>
          <w:rFonts w:asciiTheme="majorBidi" w:hAnsiTheme="majorBidi" w:cstheme="majorBidi"/>
          <w:sz w:val="32"/>
          <w:szCs w:val="32"/>
          <w:cs/>
        </w:rPr>
        <w:t>จัดทำโครงร่าง</w:t>
      </w:r>
    </w:p>
    <w:p w:rsidR="004A25F8" w:rsidRPr="00950F48" w:rsidRDefault="004A25F8" w:rsidP="00C915B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915B6" w:rsidRPr="00950F48" w:rsidRDefault="00C915B6" w:rsidP="00C915B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C915B6" w:rsidRPr="00950F48" w:rsidRDefault="00C915B6" w:rsidP="00C915B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sectPr w:rsidR="00C915B6" w:rsidRPr="00950F48" w:rsidSect="00E75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ThaiText X">
    <w:altName w:val="DB ThaiText X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22"/>
    <w:multiLevelType w:val="hybridMultilevel"/>
    <w:tmpl w:val="49AA8616"/>
    <w:lvl w:ilvl="0" w:tplc="B62A0B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382F"/>
    <w:multiLevelType w:val="hybridMultilevel"/>
    <w:tmpl w:val="0A863512"/>
    <w:lvl w:ilvl="0" w:tplc="ABDA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C2350"/>
    <w:multiLevelType w:val="hybridMultilevel"/>
    <w:tmpl w:val="C2EA2784"/>
    <w:lvl w:ilvl="0" w:tplc="BB4CF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B66CD"/>
    <w:multiLevelType w:val="hybridMultilevel"/>
    <w:tmpl w:val="066C98CE"/>
    <w:lvl w:ilvl="0" w:tplc="BAD4D45A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E5504"/>
    <w:multiLevelType w:val="hybridMultilevel"/>
    <w:tmpl w:val="1AC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060"/>
    <w:multiLevelType w:val="hybridMultilevel"/>
    <w:tmpl w:val="0D76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D555F"/>
    <w:multiLevelType w:val="hybridMultilevel"/>
    <w:tmpl w:val="C2EA2784"/>
    <w:lvl w:ilvl="0" w:tplc="BB4CF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15B6"/>
    <w:rsid w:val="0004664F"/>
    <w:rsid w:val="0005430A"/>
    <w:rsid w:val="000A08E6"/>
    <w:rsid w:val="000F3ADA"/>
    <w:rsid w:val="001E3B34"/>
    <w:rsid w:val="00224856"/>
    <w:rsid w:val="00224875"/>
    <w:rsid w:val="00233887"/>
    <w:rsid w:val="002B6C63"/>
    <w:rsid w:val="003255DD"/>
    <w:rsid w:val="0038510E"/>
    <w:rsid w:val="003C1651"/>
    <w:rsid w:val="00433806"/>
    <w:rsid w:val="00474253"/>
    <w:rsid w:val="004A25F8"/>
    <w:rsid w:val="005855F0"/>
    <w:rsid w:val="005E5560"/>
    <w:rsid w:val="00685098"/>
    <w:rsid w:val="00760866"/>
    <w:rsid w:val="00950F48"/>
    <w:rsid w:val="009A282A"/>
    <w:rsid w:val="009C6B0E"/>
    <w:rsid w:val="00A23A1E"/>
    <w:rsid w:val="00A35EAE"/>
    <w:rsid w:val="00BB6BA3"/>
    <w:rsid w:val="00BF0E45"/>
    <w:rsid w:val="00C915B6"/>
    <w:rsid w:val="00D4089B"/>
    <w:rsid w:val="00DA3444"/>
    <w:rsid w:val="00DD121B"/>
    <w:rsid w:val="00E72920"/>
    <w:rsid w:val="00E759F4"/>
    <w:rsid w:val="00F17250"/>
    <w:rsid w:val="00F5018E"/>
    <w:rsid w:val="00F6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B6"/>
    <w:pPr>
      <w:ind w:left="720"/>
      <w:contextualSpacing/>
    </w:pPr>
  </w:style>
  <w:style w:type="paragraph" w:customStyle="1" w:styleId="Default">
    <w:name w:val="Default"/>
    <w:rsid w:val="00C915B6"/>
    <w:pPr>
      <w:autoSpaceDE w:val="0"/>
      <w:autoSpaceDN w:val="0"/>
      <w:adjustRightInd w:val="0"/>
      <w:spacing w:after="0" w:line="240" w:lineRule="auto"/>
    </w:pPr>
    <w:rPr>
      <w:rFonts w:ascii="DB ThaiText X" w:eastAsia="Calibri" w:hAnsi="Calibri" w:cs="DB ThaiText X"/>
      <w:color w:val="000000"/>
      <w:sz w:val="24"/>
      <w:szCs w:val="24"/>
    </w:rPr>
  </w:style>
  <w:style w:type="character" w:customStyle="1" w:styleId="A51">
    <w:name w:val="A5+1"/>
    <w:uiPriority w:val="99"/>
    <w:rsid w:val="00C915B6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2017-02-28T04:24:00Z</dcterms:created>
  <dcterms:modified xsi:type="dcterms:W3CDTF">2017-02-28T04:24:00Z</dcterms:modified>
</cp:coreProperties>
</file>