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C" w:rsidRDefault="006E60CC" w:rsidP="006E60C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 xml:space="preserve">การแลกเปลี่ยนเรียนรู้การดูแลผู้สูงอายุใน </w:t>
      </w:r>
      <w:r w:rsidRPr="006E60CC">
        <w:rPr>
          <w:rFonts w:asciiTheme="majorBidi" w:hAnsiTheme="majorBidi" w:cstheme="majorBidi"/>
          <w:sz w:val="36"/>
          <w:szCs w:val="36"/>
        </w:rPr>
        <w:t xml:space="preserve">8 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>ชุมชน เขต</w:t>
      </w:r>
      <w:r w:rsidRPr="006E60CC">
        <w:rPr>
          <w:rFonts w:asciiTheme="majorBidi" w:hAnsiTheme="majorBidi" w:cstheme="majorBidi"/>
          <w:sz w:val="36"/>
          <w:szCs w:val="36"/>
          <w:cs/>
        </w:rPr>
        <w:t>เทศบาลเมืองบัวขาว</w:t>
      </w:r>
    </w:p>
    <w:p w:rsidR="006E60CC" w:rsidRPr="006E60CC" w:rsidRDefault="006E60CC" w:rsidP="006E60C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6E60C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ผู้ดำเนินงาน 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>นางอรุณ</w:t>
      </w:r>
      <w:proofErr w:type="spellStart"/>
      <w:r w:rsidRPr="006E60CC">
        <w:rPr>
          <w:rFonts w:asciiTheme="majorBidi" w:hAnsiTheme="majorBidi" w:cstheme="majorBidi" w:hint="cs"/>
          <w:sz w:val="36"/>
          <w:szCs w:val="36"/>
          <w:cs/>
        </w:rPr>
        <w:t>วรรณ</w:t>
      </w:r>
      <w:proofErr w:type="spellEnd"/>
      <w:r w:rsidRPr="006E60CC">
        <w:rPr>
          <w:rFonts w:asciiTheme="majorBidi" w:hAnsiTheme="majorBidi" w:cstheme="majorBidi" w:hint="cs"/>
          <w:sz w:val="36"/>
          <w:szCs w:val="36"/>
          <w:cs/>
        </w:rPr>
        <w:t xml:space="preserve"> แสงฤทธิ์</w:t>
      </w:r>
    </w:p>
    <w:p w:rsidR="006E60CC" w:rsidRDefault="006E60CC" w:rsidP="006E60C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หน่วยงาน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>ศูนย์สุขภาพชุมชนตำบลบัวขาว</w:t>
      </w:r>
    </w:p>
    <w:p w:rsidR="006E60CC" w:rsidRPr="006E60CC" w:rsidRDefault="006E60CC" w:rsidP="006E60C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ปีที่จัดทำ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 xml:space="preserve">ปี </w:t>
      </w:r>
      <w:r w:rsidRPr="006E60CC">
        <w:rPr>
          <w:rFonts w:asciiTheme="majorBidi" w:hAnsiTheme="majorBidi" w:cstheme="majorBidi"/>
          <w:sz w:val="36"/>
          <w:szCs w:val="36"/>
        </w:rPr>
        <w:t>2560</w:t>
      </w:r>
    </w:p>
    <w:p w:rsidR="006E60CC" w:rsidRDefault="006E60CC" w:rsidP="006E60CC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หลักการและเหตุผล</w:t>
      </w:r>
    </w:p>
    <w:p w:rsidR="008D306B" w:rsidRDefault="008D306B" w:rsidP="008D306B">
      <w:pPr>
        <w:rPr>
          <w:rFonts w:asciiTheme="majorBidi" w:hAnsiTheme="majorBidi" w:cstheme="majorBidi"/>
          <w:sz w:val="36"/>
          <w:szCs w:val="36"/>
        </w:rPr>
      </w:pPr>
      <w:r w:rsidRPr="00F13FD7">
        <w:rPr>
          <w:rFonts w:asciiTheme="majorBidi" w:hAnsiTheme="majorBidi" w:cstheme="majorBidi"/>
          <w:sz w:val="36"/>
          <w:szCs w:val="36"/>
          <w:cs/>
        </w:rPr>
        <w:t>เนื่องจากสังคมไทยในปัจจุบันมีการเปลี่ยนแปลง ทั้งทางด้านเศรษฐกิจ  สังคมวัฒนธรรม และความเป็นอยู่โครงสร้างประชากรมีผู้สูงอายุมากขึ้นครอบครัวส่วนใหญ่จะมีผู้สูงอายุอาศัยอยู่ตามลำพัง ท่านจึงรู้สึกอ้างว้างเพราะบุตรหลานต้องไปประกอบอาชีพ  การได้รับความดูแลจากคนในครอบครัวลดลง  และด้วยความอ่อนแอของสุขภาพทำให้ผู้สูงอายุมีภาวะพึ่งพาสูงขึ้น  ทั้งการพึ่งพาทางด้านเศรษฐกิจ และการพึ่งพาทางด้านสุขภาพ  การเจ็บป่วยด้วยโรคเรื้อรัง  และปัญหาภาวะทุพพลภาพการทำกิจวัตรประจำวันลดลงหรือบางท่านไม่สามารถช่วยตัวเองได้  ทำให้ผู้สูงอายุรู้สึกคุณค่าในตัวเองลดลง   แยกตัวจากสังคม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 xml:space="preserve"> ส่งผลให้</w:t>
      </w:r>
      <w:r w:rsidR="00CA1ADB" w:rsidRPr="00F13FD7">
        <w:rPr>
          <w:rFonts w:asciiTheme="majorBidi" w:hAnsiTheme="majorBidi" w:cstheme="majorBidi"/>
          <w:sz w:val="36"/>
          <w:szCs w:val="36"/>
          <w:cs/>
        </w:rPr>
        <w:t xml:space="preserve">เกิดภาวะซึมเศร้า  </w:t>
      </w:r>
    </w:p>
    <w:p w:rsidR="008D306B" w:rsidRPr="00F13FD7" w:rsidRDefault="00D84EF2" w:rsidP="008D306B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จากภาวะเช่นนี้ต้องมีบุคลากรจำนวนมาก จึงจะสามารถ</w:t>
      </w:r>
      <w:r w:rsidR="008D306B">
        <w:rPr>
          <w:rFonts w:asciiTheme="majorBidi" w:hAnsiTheme="majorBidi" w:cstheme="majorBidi" w:hint="cs"/>
          <w:sz w:val="36"/>
          <w:szCs w:val="36"/>
          <w:cs/>
        </w:rPr>
        <w:t>ดูแลผู้สูงอายุ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ได้อย่างครอบคลุมและครบถ้วนสมบูรณ์ แต่ด้วยข้อจำกัดหลายประการ 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บุคลากรที่รับผิดชอบงาน</w:t>
      </w:r>
      <w:r>
        <w:rPr>
          <w:rFonts w:asciiTheme="majorBidi" w:hAnsiTheme="majorBidi" w:cstheme="majorBidi" w:hint="cs"/>
          <w:sz w:val="36"/>
          <w:szCs w:val="36"/>
          <w:cs/>
        </w:rPr>
        <w:t>จึงต้อง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ปฏิบัติง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านภายใต้ข้อจำกัดนี้ให้มีประสิทธิภาพ  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จึ</w:t>
      </w:r>
      <w:r>
        <w:rPr>
          <w:rFonts w:asciiTheme="majorBidi" w:hAnsiTheme="majorBidi" w:cstheme="majorBidi" w:hint="cs"/>
          <w:sz w:val="36"/>
          <w:szCs w:val="36"/>
          <w:cs/>
        </w:rPr>
        <w:t>ง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มองว่าห</w:t>
      </w:r>
      <w:r>
        <w:rPr>
          <w:rFonts w:asciiTheme="majorBidi" w:hAnsiTheme="majorBidi" w:cstheme="majorBidi" w:hint="cs"/>
          <w:sz w:val="36"/>
          <w:szCs w:val="36"/>
          <w:cs/>
        </w:rPr>
        <w:t>ากสามารถประสาน</w:t>
      </w:r>
      <w:r w:rsidR="008D306B">
        <w:rPr>
          <w:rFonts w:asciiTheme="majorBidi" w:hAnsiTheme="majorBidi" w:cstheme="majorBidi" w:hint="cs"/>
          <w:sz w:val="36"/>
          <w:szCs w:val="36"/>
          <w:cs/>
        </w:rPr>
        <w:t>ลูกหลานในชุมชนมีส่วนร่วมในการดูแลจะทำให้</w:t>
      </w:r>
      <w:r>
        <w:rPr>
          <w:rFonts w:asciiTheme="majorBidi" w:hAnsiTheme="majorBidi" w:cstheme="majorBidi" w:hint="cs"/>
          <w:sz w:val="36"/>
          <w:szCs w:val="36"/>
          <w:cs/>
        </w:rPr>
        <w:t>เกิดการดูแลได้อย่างครอบคลุม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และตรงกับความต้องการหรือบริบทที่แท้จริงของ</w:t>
      </w:r>
      <w:r w:rsidR="008D306B">
        <w:rPr>
          <w:rFonts w:asciiTheme="majorBidi" w:hAnsiTheme="majorBidi" w:cstheme="majorBidi" w:hint="cs"/>
          <w:sz w:val="36"/>
          <w:szCs w:val="36"/>
          <w:cs/>
        </w:rPr>
        <w:t>ผู้สูงอายุ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 xml:space="preserve"> และผู้สูงอายุก็</w:t>
      </w:r>
      <w:r w:rsidR="008D306B">
        <w:rPr>
          <w:rFonts w:asciiTheme="majorBidi" w:hAnsiTheme="majorBidi" w:cstheme="majorBidi" w:hint="cs"/>
          <w:sz w:val="36"/>
          <w:szCs w:val="36"/>
          <w:cs/>
        </w:rPr>
        <w:t>รู้สึกมีคุณค่า อบอุ่น ไม่โดดเดี่ยวและมีกำลังใจในการมีชีวิตอยู่ และหากมีเวทีในการแลกเปลี่ยนเรียนรู้การดูแลของแต่ละชุมชน จะทำให้เกิดการต่อยอดการดูแล และลูกหลานยังเกิดความภาคภูมิใจที่เป็นส่วนหนึ่งที่ทำให้ผู้สูงอายุในชุมชนของตนมีสุขภาพแข็งแรงและมีความสุขมากขึ้น</w:t>
      </w:r>
    </w:p>
    <w:p w:rsidR="006E60CC" w:rsidRPr="006E60CC" w:rsidRDefault="006E60CC" w:rsidP="006E60CC">
      <w:pPr>
        <w:rPr>
          <w:rFonts w:asciiTheme="majorBidi" w:hAnsiTheme="majorBidi" w:cstheme="majorBidi"/>
          <w:sz w:val="36"/>
          <w:szCs w:val="36"/>
        </w:rPr>
      </w:pPr>
      <w:r w:rsidRPr="006E60CC">
        <w:rPr>
          <w:rFonts w:asciiTheme="majorBidi" w:hAnsiTheme="majorBidi" w:cstheme="majorBidi"/>
          <w:b/>
          <w:bCs/>
          <w:sz w:val="36"/>
          <w:szCs w:val="36"/>
          <w:cs/>
        </w:rPr>
        <w:t>วัตถุประสงค์</w:t>
      </w:r>
    </w:p>
    <w:p w:rsidR="006E60CC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13FD7">
        <w:rPr>
          <w:rFonts w:asciiTheme="majorBidi" w:hAnsiTheme="majorBidi" w:cstheme="majorBidi"/>
          <w:sz w:val="36"/>
          <w:szCs w:val="36"/>
          <w:cs/>
        </w:rPr>
        <w:t>เพื่อ</w:t>
      </w:r>
      <w:r>
        <w:rPr>
          <w:rFonts w:asciiTheme="majorBidi" w:hAnsiTheme="majorBidi" w:cstheme="majorBidi" w:hint="cs"/>
          <w:sz w:val="36"/>
          <w:szCs w:val="36"/>
          <w:cs/>
        </w:rPr>
        <w:t>ให้มีกิจกรรมการดูแล</w:t>
      </w:r>
      <w:r w:rsidRPr="00F13FD7">
        <w:rPr>
          <w:rFonts w:asciiTheme="majorBidi" w:hAnsiTheme="majorBidi" w:cstheme="majorBidi"/>
          <w:sz w:val="36"/>
          <w:szCs w:val="36"/>
          <w:cs/>
        </w:rPr>
        <w:t>ผู้สูงอายุ</w:t>
      </w:r>
      <w:r>
        <w:rPr>
          <w:rFonts w:asciiTheme="majorBidi" w:hAnsiTheme="majorBidi" w:cstheme="majorBidi" w:hint="cs"/>
          <w:sz w:val="36"/>
          <w:szCs w:val="36"/>
          <w:cs/>
        </w:rPr>
        <w:t>ในชุมชน โดยลูกหลานจากชุมชนเป็นผู้ออกแบบกิจกรรม</w:t>
      </w:r>
    </w:p>
    <w:p w:rsidR="006E60CC" w:rsidRPr="00F13FD7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F13FD7">
        <w:rPr>
          <w:rFonts w:asciiTheme="majorBidi" w:hAnsiTheme="majorBidi" w:cstheme="majorBidi"/>
          <w:sz w:val="36"/>
          <w:szCs w:val="36"/>
          <w:cs/>
        </w:rPr>
        <w:t xml:space="preserve">เพื่อส่งเสริมให้ผู้สูงอายุได้มีโอกาสพบปะ  แลกเปลี่ยน  เรียนรู้ เพิ่มเติมประสบการณ์  </w:t>
      </w:r>
    </w:p>
    <w:p w:rsidR="006E60CC" w:rsidRPr="001A4F04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</w:t>
      </w:r>
      <w:r w:rsidRPr="001A4F04">
        <w:rPr>
          <w:rFonts w:asciiTheme="majorBidi" w:hAnsiTheme="majorBidi" w:cstheme="majorBidi" w:hint="cs"/>
          <w:sz w:val="36"/>
          <w:szCs w:val="36"/>
          <w:cs/>
        </w:rPr>
        <w:t>ผู้สูงอายุมีคะแนนการทำกิจวัตรประจำวันเพิ่มขึ้น</w:t>
      </w:r>
    </w:p>
    <w:p w:rsidR="006E60CC" w:rsidRPr="001A4F04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</w:t>
      </w:r>
      <w:r w:rsidRPr="001A4F04">
        <w:rPr>
          <w:rFonts w:asciiTheme="majorBidi" w:hAnsiTheme="majorBidi" w:cstheme="majorBidi" w:hint="cs"/>
          <w:sz w:val="36"/>
          <w:szCs w:val="36"/>
          <w:cs/>
        </w:rPr>
        <w:t>ผู้สูงอายุมี</w:t>
      </w:r>
      <w:r>
        <w:rPr>
          <w:rFonts w:asciiTheme="majorBidi" w:hAnsiTheme="majorBidi" w:cstheme="majorBidi" w:hint="cs"/>
          <w:sz w:val="36"/>
          <w:szCs w:val="36"/>
          <w:cs/>
        </w:rPr>
        <w:t>ความสุข</w:t>
      </w:r>
      <w:r w:rsidRPr="001A4F04">
        <w:rPr>
          <w:rFonts w:asciiTheme="majorBidi" w:hAnsiTheme="majorBidi" w:cstheme="majorBidi" w:hint="cs"/>
          <w:sz w:val="36"/>
          <w:szCs w:val="36"/>
          <w:cs/>
        </w:rPr>
        <w:t>เพิ่มขึ้น</w:t>
      </w:r>
    </w:p>
    <w:p w:rsidR="006E60CC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เพื่อจัดเวทีแลกเปลี่ยนเรียนรู้การดูแลสุขภาพผู้สูงอายุของแต่ละชุมชน </w:t>
      </w:r>
    </w:p>
    <w:p w:rsidR="006E60CC" w:rsidRPr="008D306B" w:rsidRDefault="006E60CC" w:rsidP="006E60C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 w:rsidRPr="008D306B">
        <w:rPr>
          <w:rFonts w:asciiTheme="majorBidi" w:hAnsiTheme="majorBidi" w:cstheme="majorBidi"/>
          <w:sz w:val="36"/>
          <w:szCs w:val="36"/>
          <w:cs/>
        </w:rPr>
        <w:lastRenderedPageBreak/>
        <w:t>เพื่อ</w:t>
      </w:r>
      <w:r w:rsidRPr="008D306B">
        <w:rPr>
          <w:rFonts w:asciiTheme="majorBidi" w:hAnsiTheme="majorBidi" w:cstheme="majorBidi" w:hint="cs"/>
          <w:sz w:val="36"/>
          <w:szCs w:val="36"/>
          <w:cs/>
        </w:rPr>
        <w:t>สร้าง</w:t>
      </w:r>
      <w:r w:rsidRPr="008D306B">
        <w:rPr>
          <w:rFonts w:asciiTheme="majorBidi" w:hAnsiTheme="majorBidi" w:cstheme="majorBidi"/>
          <w:sz w:val="36"/>
          <w:szCs w:val="36"/>
          <w:cs/>
        </w:rPr>
        <w:t>เครือข่าย</w:t>
      </w:r>
      <w:r w:rsidRPr="008D306B">
        <w:rPr>
          <w:rFonts w:asciiTheme="majorBidi" w:hAnsiTheme="majorBidi" w:cstheme="majorBidi" w:hint="cs"/>
          <w:sz w:val="36"/>
          <w:szCs w:val="36"/>
          <w:cs/>
        </w:rPr>
        <w:t>ดูแล</w:t>
      </w:r>
      <w:r w:rsidRPr="008D306B">
        <w:rPr>
          <w:rFonts w:asciiTheme="majorBidi" w:hAnsiTheme="majorBidi" w:cstheme="majorBidi"/>
          <w:sz w:val="36"/>
          <w:szCs w:val="36"/>
          <w:cs/>
        </w:rPr>
        <w:t>สุขภาพ</w:t>
      </w:r>
      <w:r w:rsidRPr="008D306B">
        <w:rPr>
          <w:rFonts w:asciiTheme="majorBidi" w:hAnsiTheme="majorBidi" w:cstheme="majorBidi" w:hint="cs"/>
          <w:sz w:val="36"/>
          <w:szCs w:val="36"/>
          <w:cs/>
        </w:rPr>
        <w:t>ผู้สูงอายุ</w:t>
      </w:r>
      <w:r w:rsidRPr="008D306B">
        <w:rPr>
          <w:rFonts w:asciiTheme="majorBidi" w:hAnsiTheme="majorBidi" w:cstheme="majorBidi"/>
          <w:sz w:val="36"/>
          <w:szCs w:val="36"/>
          <w:cs/>
        </w:rPr>
        <w:t>ในชุมชน</w:t>
      </w:r>
      <w:r w:rsidRPr="008D306B">
        <w:rPr>
          <w:rFonts w:asciiTheme="majorBidi" w:hAnsiTheme="majorBidi" w:cstheme="majorBidi" w:hint="cs"/>
          <w:sz w:val="36"/>
          <w:szCs w:val="36"/>
          <w:cs/>
        </w:rPr>
        <w:t xml:space="preserve"> เขตเทศบาลเมืองบัวขาว</w:t>
      </w:r>
    </w:p>
    <w:p w:rsidR="006E53B1" w:rsidRPr="006E60CC" w:rsidRDefault="006E60CC">
      <w:pPr>
        <w:rPr>
          <w:b/>
          <w:bCs/>
          <w:sz w:val="36"/>
          <w:szCs w:val="36"/>
        </w:rPr>
      </w:pPr>
      <w:r w:rsidRPr="006E60CC">
        <w:rPr>
          <w:rFonts w:hint="cs"/>
          <w:b/>
          <w:bCs/>
          <w:sz w:val="36"/>
          <w:szCs w:val="36"/>
          <w:cs/>
        </w:rPr>
        <w:t>กลุ่มเป้าหมาย</w:t>
      </w:r>
      <w:r w:rsidR="008D306B" w:rsidRPr="00F13FD7">
        <w:rPr>
          <w:rFonts w:asciiTheme="majorBidi" w:hAnsiTheme="majorBidi" w:cstheme="majorBidi"/>
          <w:sz w:val="36"/>
          <w:szCs w:val="36"/>
          <w:cs/>
        </w:rPr>
        <w:t>ผู้สูงอายุ ในเขตเทศบาลเมืองบัวขาว 8 ชุมชน</w:t>
      </w:r>
    </w:p>
    <w:p w:rsidR="006E60CC" w:rsidRPr="006E60CC" w:rsidRDefault="006E60CC">
      <w:pPr>
        <w:rPr>
          <w:b/>
          <w:bCs/>
          <w:sz w:val="36"/>
          <w:szCs w:val="36"/>
        </w:rPr>
      </w:pPr>
      <w:r w:rsidRPr="006E60CC">
        <w:rPr>
          <w:rFonts w:hint="cs"/>
          <w:b/>
          <w:bCs/>
          <w:sz w:val="36"/>
          <w:szCs w:val="36"/>
          <w:cs/>
        </w:rPr>
        <w:t>เครื่องมือ</w:t>
      </w:r>
      <w:r w:rsidR="008D306B" w:rsidRPr="008D306B">
        <w:rPr>
          <w:rFonts w:hint="cs"/>
          <w:sz w:val="36"/>
          <w:szCs w:val="36"/>
          <w:cs/>
        </w:rPr>
        <w:t>ผู้นำชุมชน/ผู้สูงอายุ/</w:t>
      </w:r>
      <w:r w:rsidR="00CA1ADB">
        <w:rPr>
          <w:rFonts w:hint="cs"/>
          <w:sz w:val="36"/>
          <w:szCs w:val="36"/>
          <w:cs/>
        </w:rPr>
        <w:t>รูปแบบ</w:t>
      </w:r>
      <w:r w:rsidR="008D306B" w:rsidRPr="008D306B">
        <w:rPr>
          <w:rFonts w:hint="cs"/>
          <w:sz w:val="36"/>
          <w:szCs w:val="36"/>
          <w:cs/>
        </w:rPr>
        <w:t>กิจกรรม</w:t>
      </w:r>
    </w:p>
    <w:p w:rsidR="008D306B" w:rsidRDefault="008D306B">
      <w:pPr>
        <w:rPr>
          <w:b/>
          <w:bCs/>
          <w:sz w:val="36"/>
          <w:szCs w:val="36"/>
        </w:rPr>
      </w:pPr>
    </w:p>
    <w:p w:rsidR="006E60CC" w:rsidRDefault="006E60CC">
      <w:pPr>
        <w:rPr>
          <w:b/>
          <w:bCs/>
          <w:sz w:val="36"/>
          <w:szCs w:val="36"/>
        </w:rPr>
      </w:pPr>
      <w:r w:rsidRPr="006E60CC">
        <w:rPr>
          <w:rFonts w:hint="cs"/>
          <w:b/>
          <w:bCs/>
          <w:sz w:val="36"/>
          <w:szCs w:val="36"/>
          <w:cs/>
        </w:rPr>
        <w:t>ขั้นตอนการดำเนินงาน</w:t>
      </w:r>
    </w:p>
    <w:p w:rsidR="008D306B" w:rsidRDefault="008D306B">
      <w:pPr>
        <w:rPr>
          <w:rFonts w:asciiTheme="majorBidi" w:hAnsiTheme="majorBidi" w:cstheme="majorBidi"/>
          <w:sz w:val="36"/>
          <w:szCs w:val="36"/>
        </w:rPr>
      </w:pPr>
      <w:r w:rsidRPr="008D306B">
        <w:rPr>
          <w:szCs w:val="24"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ประชุมชี้แจงผู้นำ</w:t>
      </w:r>
      <w:r w:rsidR="00CA1ADB">
        <w:rPr>
          <w:rFonts w:asciiTheme="majorBidi" w:hAnsiTheme="majorBidi" w:cstheme="majorBidi" w:hint="cs"/>
          <w:sz w:val="36"/>
          <w:szCs w:val="36"/>
          <w:cs/>
        </w:rPr>
        <w:t>ทุกกลุ่มใน</w:t>
      </w:r>
      <w:bookmarkStart w:id="0" w:name="_GoBack"/>
      <w:bookmarkEnd w:id="0"/>
      <w:r>
        <w:rPr>
          <w:rFonts w:asciiTheme="majorBidi" w:hAnsiTheme="majorBidi" w:cstheme="majorBidi"/>
          <w:sz w:val="36"/>
          <w:szCs w:val="36"/>
        </w:rPr>
        <w:t xml:space="preserve">8 </w:t>
      </w:r>
      <w:r>
        <w:rPr>
          <w:rFonts w:asciiTheme="majorBidi" w:hAnsiTheme="majorBidi" w:cstheme="majorBidi" w:hint="cs"/>
          <w:sz w:val="36"/>
          <w:szCs w:val="36"/>
          <w:cs/>
        </w:rPr>
        <w:t>ชุมชนให้เข้าใจวัตถุประสงค์ของโครงการ</w:t>
      </w:r>
    </w:p>
    <w:p w:rsidR="008D306B" w:rsidRDefault="008D306B">
      <w:pPr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 xml:space="preserve">2  </w:t>
      </w:r>
      <w:r>
        <w:rPr>
          <w:rFonts w:asciiTheme="majorBidi" w:hAnsiTheme="majorBidi" w:cstheme="majorBidi" w:hint="cs"/>
          <w:sz w:val="36"/>
          <w:szCs w:val="36"/>
          <w:cs/>
        </w:rPr>
        <w:t>ดำเนินกิจกรรมการดูแลผู้สูงอายุของ</w:t>
      </w:r>
      <w:r>
        <w:rPr>
          <w:rFonts w:asciiTheme="majorBidi" w:hAnsiTheme="majorBidi" w:cstheme="majorBidi"/>
          <w:sz w:val="36"/>
          <w:szCs w:val="36"/>
        </w:rPr>
        <w:t>8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ชุมชน</w:t>
      </w:r>
    </w:p>
    <w:p w:rsidR="008D306B" w:rsidRDefault="008D306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>จัดเวทีแลกเปลี่ยนเรียนรู้การดูแลสุขภาพผู้สูงอายุของ</w:t>
      </w:r>
      <w:r>
        <w:rPr>
          <w:rFonts w:asciiTheme="majorBidi" w:hAnsiTheme="majorBidi" w:cstheme="majorBidi"/>
          <w:sz w:val="36"/>
          <w:szCs w:val="36"/>
        </w:rPr>
        <w:t>8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ชุมชน</w:t>
      </w:r>
    </w:p>
    <w:p w:rsidR="008D306B" w:rsidRDefault="008D306B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>ถอดบทเรียน</w:t>
      </w:r>
    </w:p>
    <w:p w:rsidR="008D306B" w:rsidRDefault="008D306B">
      <w:pPr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theme="majorBidi" w:hint="cs"/>
          <w:sz w:val="36"/>
          <w:szCs w:val="36"/>
          <w:cs/>
        </w:rPr>
        <w:t>สรุปผลงาน</w:t>
      </w:r>
    </w:p>
    <w:p w:rsidR="00456F70" w:rsidRPr="006E60CC" w:rsidRDefault="00456F7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คำสำคัญ  </w:t>
      </w:r>
      <w:r w:rsidRPr="006E60CC">
        <w:rPr>
          <w:rFonts w:asciiTheme="majorBidi" w:hAnsiTheme="majorBidi" w:cstheme="majorBidi" w:hint="cs"/>
          <w:sz w:val="36"/>
          <w:szCs w:val="36"/>
          <w:cs/>
        </w:rPr>
        <w:t>การดูแลผู้สูงอายุ</w:t>
      </w:r>
    </w:p>
    <w:p w:rsidR="006E60CC" w:rsidRPr="008D306B" w:rsidRDefault="006E60CC">
      <w:pPr>
        <w:rPr>
          <w:szCs w:val="24"/>
        </w:rPr>
      </w:pPr>
      <w:r w:rsidRPr="006E60CC">
        <w:rPr>
          <w:rFonts w:hint="cs"/>
          <w:b/>
          <w:bCs/>
          <w:sz w:val="36"/>
          <w:szCs w:val="36"/>
          <w:cs/>
        </w:rPr>
        <w:t>ประเภทผลงาน</w:t>
      </w:r>
      <w:r w:rsidR="008D306B" w:rsidRPr="008D306B">
        <w:rPr>
          <w:szCs w:val="24"/>
        </w:rPr>
        <w:t>R2R</w:t>
      </w:r>
    </w:p>
    <w:p w:rsidR="006E60CC" w:rsidRPr="008D306B" w:rsidRDefault="006E60CC">
      <w:pPr>
        <w:rPr>
          <w:sz w:val="36"/>
          <w:szCs w:val="36"/>
          <w:cs/>
        </w:rPr>
      </w:pPr>
      <w:r w:rsidRPr="006E60CC">
        <w:rPr>
          <w:rFonts w:hint="cs"/>
          <w:b/>
          <w:bCs/>
          <w:sz w:val="36"/>
          <w:szCs w:val="36"/>
          <w:cs/>
        </w:rPr>
        <w:t>สถานะ</w:t>
      </w:r>
      <w:r w:rsidR="008D306B" w:rsidRPr="008D306B">
        <w:rPr>
          <w:rFonts w:hint="cs"/>
          <w:sz w:val="36"/>
          <w:szCs w:val="36"/>
          <w:cs/>
        </w:rPr>
        <w:t>เสนอโครงร่าง</w:t>
      </w:r>
    </w:p>
    <w:sectPr w:rsidR="006E60CC" w:rsidRPr="008D306B" w:rsidSect="00B3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ECD"/>
    <w:multiLevelType w:val="hybridMultilevel"/>
    <w:tmpl w:val="9C68ADE4"/>
    <w:lvl w:ilvl="0" w:tplc="1E62E5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E60CC"/>
    <w:rsid w:val="00456F70"/>
    <w:rsid w:val="006E53B1"/>
    <w:rsid w:val="006E60CC"/>
    <w:rsid w:val="008D306B"/>
    <w:rsid w:val="00B36A79"/>
    <w:rsid w:val="00CA1ADB"/>
    <w:rsid w:val="00D8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C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C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Arunwann</dc:creator>
  <cp:lastModifiedBy>Windows User</cp:lastModifiedBy>
  <cp:revision>2</cp:revision>
  <dcterms:created xsi:type="dcterms:W3CDTF">2017-02-28T06:47:00Z</dcterms:created>
  <dcterms:modified xsi:type="dcterms:W3CDTF">2017-02-28T11:20:00Z</dcterms:modified>
</cp:coreProperties>
</file>