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A4" w:rsidRPr="00D95780" w:rsidRDefault="00A47939" w:rsidP="00A47939">
      <w:pPr>
        <w:pStyle w:val="NormalWeb"/>
        <w:spacing w:before="0" w:beforeAutospacing="0" w:after="0" w:afterAutospacing="0"/>
        <w:rPr>
          <w:rFonts w:ascii="TH Sarabun New" w:eastAsia="+mn-ea" w:hAnsi="TH Sarabun New" w:cs="TH Sarabun New"/>
          <w:kern w:val="24"/>
          <w:sz w:val="32"/>
          <w:szCs w:val="32"/>
        </w:rPr>
      </w:pPr>
      <w:r>
        <w:rPr>
          <w:rFonts w:ascii="TH Sarabun New" w:eastAsia="+mn-ea" w:hAnsi="TH Sarabun New" w:cs="TH Sarabun New"/>
          <w:b/>
          <w:bCs/>
          <w:kern w:val="24"/>
          <w:sz w:val="32"/>
          <w:szCs w:val="32"/>
          <w:cs/>
        </w:rPr>
        <w:t>ชื่อเรื่อง</w:t>
      </w:r>
      <w:r>
        <w:rPr>
          <w:rFonts w:ascii="TH Sarabun New" w:eastAsia="+mn-ea" w:hAnsi="TH Sarabun New" w:cs="TH Sarabun New"/>
          <w:kern w:val="24"/>
          <w:sz w:val="32"/>
          <w:szCs w:val="32"/>
          <w:cs/>
        </w:rPr>
        <w:t xml:space="preserve">  </w:t>
      </w:r>
      <w:r w:rsidRPr="00D95780">
        <w:rPr>
          <w:rFonts w:ascii="TH Sarabun New" w:eastAsia="+mn-ea" w:hAnsi="TH Sarabun New" w:cs="TH Sarabun New"/>
          <w:kern w:val="24"/>
          <w:sz w:val="32"/>
          <w:szCs w:val="32"/>
          <w:cs/>
        </w:rPr>
        <w:t>การพัฒนาร้านอาหารและแผงลอยจำหน่ายอาหาร  เพื่อเข้าสู่มาตรฐาน</w:t>
      </w:r>
    </w:p>
    <w:p w:rsidR="00A47939" w:rsidRPr="00D95780" w:rsidRDefault="008E0C8F" w:rsidP="00A47939">
      <w:pPr>
        <w:pStyle w:val="NormalWeb"/>
        <w:spacing w:before="0" w:beforeAutospacing="0" w:after="0" w:afterAutospacing="0"/>
        <w:rPr>
          <w:rFonts w:ascii="TH Sarabun New" w:eastAsia="+mn-ea" w:hAnsi="TH Sarabun New" w:cs="TH Sarabun New"/>
          <w:kern w:val="24"/>
          <w:sz w:val="32"/>
          <w:szCs w:val="32"/>
        </w:rPr>
      </w:pPr>
      <w:r w:rsidRPr="00D95780">
        <w:rPr>
          <w:rFonts w:ascii="TH Sarabun New" w:eastAsia="+mn-ea" w:hAnsi="TH Sarabun New" w:cs="TH Sarabun New"/>
          <w:kern w:val="24"/>
          <w:sz w:val="32"/>
          <w:szCs w:val="32"/>
        </w:rPr>
        <w:t xml:space="preserve"> </w:t>
      </w:r>
      <w:r w:rsidR="00AD16A4" w:rsidRPr="00D95780">
        <w:rPr>
          <w:rFonts w:ascii="TH Sarabun New" w:eastAsia="+mn-ea" w:hAnsi="TH Sarabun New" w:cs="TH Sarabun New" w:hint="cs"/>
          <w:kern w:val="24"/>
          <w:sz w:val="32"/>
          <w:szCs w:val="32"/>
          <w:cs/>
        </w:rPr>
        <w:tab/>
      </w:r>
      <w:r w:rsidR="00A47939" w:rsidRPr="00D95780">
        <w:rPr>
          <w:rFonts w:ascii="TH Sarabun New" w:eastAsia="+mn-ea" w:hAnsi="TH Sarabun New" w:cs="TH Sarabun New"/>
          <w:kern w:val="24"/>
          <w:sz w:val="32"/>
          <w:szCs w:val="32"/>
          <w:cs/>
        </w:rPr>
        <w:t>ด้วยกลไก</w:t>
      </w:r>
      <w:r w:rsidR="00AD16A4" w:rsidRPr="00D95780">
        <w:rPr>
          <w:rFonts w:ascii="TH Sarabun New" w:eastAsia="+mn-ea" w:hAnsi="TH Sarabun New" w:cs="TH Sarabun New"/>
          <w:kern w:val="24"/>
          <w:sz w:val="32"/>
          <w:szCs w:val="32"/>
          <w:cs/>
        </w:rPr>
        <w:t xml:space="preserve">กาฬสินธุ์ </w:t>
      </w:r>
      <w:r w:rsidR="009F64C9" w:rsidRPr="00D95780">
        <w:rPr>
          <w:rFonts w:ascii="TH Sarabun New" w:eastAsia="+mn-ea" w:hAnsi="TH Sarabun New" w:cs="TH Sarabun New"/>
          <w:kern w:val="24"/>
          <w:sz w:val="32"/>
          <w:szCs w:val="32"/>
          <w:cs/>
        </w:rPr>
        <w:t>3</w:t>
      </w:r>
      <w:r w:rsidR="00A47939" w:rsidRPr="00D95780">
        <w:rPr>
          <w:rFonts w:ascii="TH Sarabun New" w:eastAsia="+mn-ea" w:hAnsi="TH Sarabun New" w:cs="TH Sarabun New"/>
          <w:kern w:val="24"/>
          <w:sz w:val="32"/>
          <w:szCs w:val="32"/>
          <w:cs/>
        </w:rPr>
        <w:t xml:space="preserve"> ดี และ</w:t>
      </w:r>
      <w:r w:rsidR="00C2566F" w:rsidRPr="0055022B">
        <w:rPr>
          <w:rFonts w:ascii="TH Sarabun New" w:hAnsi="TH Sarabun New" w:cs="TH Sarabun New" w:hint="cs"/>
          <w:sz w:val="32"/>
          <w:szCs w:val="32"/>
          <w:cs/>
        </w:rPr>
        <w:t>ระบบสุขภาพอำเภอ(</w:t>
      </w:r>
      <w:r w:rsidR="00C2566F" w:rsidRPr="0055022B">
        <w:rPr>
          <w:rFonts w:ascii="TH Sarabun New" w:hAnsi="TH Sarabun New" w:cs="TH Sarabun New"/>
          <w:sz w:val="32"/>
          <w:szCs w:val="32"/>
        </w:rPr>
        <w:t>DHS</w:t>
      </w:r>
      <w:r w:rsidR="00C2566F" w:rsidRPr="0055022B">
        <w:rPr>
          <w:rFonts w:ascii="TH Sarabun New" w:hAnsi="TH Sarabun New" w:cs="TH Sarabun New" w:hint="cs"/>
          <w:sz w:val="32"/>
          <w:szCs w:val="32"/>
          <w:cs/>
        </w:rPr>
        <w:t>)</w:t>
      </w:r>
      <w:r w:rsidR="00C2566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47939" w:rsidRPr="00D95780">
        <w:rPr>
          <w:rFonts w:ascii="TH Sarabun New" w:eastAsia="+mn-ea" w:hAnsi="TH Sarabun New" w:cs="TH Sarabun New"/>
          <w:kern w:val="24"/>
          <w:sz w:val="32"/>
          <w:szCs w:val="32"/>
          <w:cs/>
        </w:rPr>
        <w:t>อำเภอยางตลาด จังหวัดกาฬสินธุ์</w:t>
      </w:r>
    </w:p>
    <w:p w:rsidR="00FC5F4D" w:rsidRPr="00C050DA" w:rsidRDefault="00FC5F4D" w:rsidP="00C050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H Sarabun New" w:eastAsia="Times New Roman" w:hAnsi="TH Sarabun New" w:cs="TH Sarabun New"/>
          <w:color w:val="212121"/>
          <w:sz w:val="32"/>
          <w:szCs w:val="32"/>
          <w:lang w:val="en" w:bidi="th-TH"/>
        </w:rPr>
      </w:pPr>
    </w:p>
    <w:p w:rsidR="00280141" w:rsidRDefault="00A47939" w:rsidP="00A47939">
      <w:pPr>
        <w:pStyle w:val="NormalWeb"/>
        <w:spacing w:before="0" w:beforeAutospacing="0" w:after="0" w:afterAutospacing="0"/>
        <w:rPr>
          <w:rFonts w:ascii="TH Sarabun New" w:eastAsia="+mn-ea" w:hAnsi="TH Sarabun New" w:cs="TH Sarabun New"/>
          <w:kern w:val="24"/>
          <w:sz w:val="32"/>
          <w:szCs w:val="32"/>
        </w:rPr>
      </w:pPr>
      <w:r>
        <w:rPr>
          <w:rFonts w:ascii="TH Sarabun New" w:eastAsia="+mn-ea" w:hAnsi="TH Sarabun New" w:cs="TH Sarabun New"/>
          <w:b/>
          <w:bCs/>
          <w:kern w:val="24"/>
          <w:sz w:val="32"/>
          <w:szCs w:val="32"/>
          <w:cs/>
        </w:rPr>
        <w:t xml:space="preserve">ชื่อผู้วิจัย  </w:t>
      </w:r>
      <w:r>
        <w:rPr>
          <w:rFonts w:ascii="TH Sarabun New" w:eastAsia="+mn-ea" w:hAnsi="TH Sarabun New" w:cs="TH Sarabun New"/>
          <w:kern w:val="24"/>
          <w:sz w:val="32"/>
          <w:szCs w:val="32"/>
          <w:cs/>
        </w:rPr>
        <w:t xml:space="preserve">นางมยุเรศ ฤทธิ์ทรงเมือง  </w:t>
      </w:r>
      <w:r w:rsidR="00280141">
        <w:rPr>
          <w:rFonts w:ascii="TH Sarabun New" w:eastAsia="+mn-ea" w:hAnsi="TH Sarabun New" w:cs="TH Sarabun New" w:hint="cs"/>
          <w:kern w:val="24"/>
          <w:sz w:val="32"/>
          <w:szCs w:val="32"/>
          <w:cs/>
        </w:rPr>
        <w:t>นักวิชาการสาธารณสุขชำนาญการ</w:t>
      </w:r>
    </w:p>
    <w:p w:rsidR="00280141" w:rsidRDefault="00280141" w:rsidP="00A47939">
      <w:pPr>
        <w:pStyle w:val="NormalWeb"/>
        <w:spacing w:before="0" w:beforeAutospacing="0" w:after="0" w:afterAutospacing="0"/>
        <w:rPr>
          <w:rFonts w:ascii="TH Sarabun New" w:eastAsia="+mn-ea" w:hAnsi="TH Sarabun New" w:cs="TH Sarabun New"/>
          <w:kern w:val="24"/>
          <w:sz w:val="32"/>
          <w:szCs w:val="32"/>
        </w:rPr>
      </w:pPr>
      <w:r>
        <w:rPr>
          <w:rFonts w:ascii="TH Sarabun New" w:eastAsia="+mn-ea" w:hAnsi="TH Sarabun New" w:cs="TH Sarabun New" w:hint="cs"/>
          <w:kern w:val="24"/>
          <w:sz w:val="32"/>
          <w:szCs w:val="32"/>
          <w:cs/>
        </w:rPr>
        <w:t xml:space="preserve">             </w:t>
      </w:r>
      <w:r>
        <w:rPr>
          <w:rFonts w:ascii="TH Sarabun New" w:eastAsia="+mn-ea" w:hAnsi="TH Sarabun New" w:cs="TH Sarabun New"/>
          <w:kern w:val="24"/>
          <w:sz w:val="32"/>
          <w:szCs w:val="32"/>
          <w:cs/>
        </w:rPr>
        <w:t>นา</w:t>
      </w:r>
      <w:r>
        <w:rPr>
          <w:rFonts w:ascii="TH Sarabun New" w:eastAsia="+mn-ea" w:hAnsi="TH Sarabun New" w:cs="TH Sarabun New" w:hint="cs"/>
          <w:kern w:val="24"/>
          <w:sz w:val="32"/>
          <w:szCs w:val="32"/>
          <w:cs/>
        </w:rPr>
        <w:t>ยพูนสุขเจริญ</w:t>
      </w:r>
      <w:r>
        <w:rPr>
          <w:rFonts w:ascii="TH Sarabun New" w:eastAsia="+mn-ea" w:hAnsi="TH Sarabun New" w:cs="TH Sarabun New"/>
          <w:kern w:val="24"/>
          <w:sz w:val="32"/>
          <w:szCs w:val="32"/>
          <w:cs/>
        </w:rPr>
        <w:t xml:space="preserve"> </w:t>
      </w:r>
      <w:r>
        <w:rPr>
          <w:rFonts w:ascii="TH Sarabun New" w:eastAsia="+mn-ea" w:hAnsi="TH Sarabun New" w:cs="TH Sarabun New" w:hint="cs"/>
          <w:kern w:val="24"/>
          <w:sz w:val="32"/>
          <w:szCs w:val="32"/>
          <w:cs/>
        </w:rPr>
        <w:t>พิทักษ์พลชัย</w:t>
      </w:r>
      <w:r>
        <w:rPr>
          <w:rFonts w:ascii="TH Sarabun New" w:eastAsia="+mn-ea" w:hAnsi="TH Sarabun New" w:cs="TH Sarabun New"/>
          <w:kern w:val="24"/>
          <w:sz w:val="32"/>
          <w:szCs w:val="32"/>
          <w:cs/>
        </w:rPr>
        <w:t xml:space="preserve">  </w:t>
      </w:r>
      <w:r>
        <w:rPr>
          <w:rFonts w:ascii="TH Sarabun New" w:eastAsia="+mn-ea" w:hAnsi="TH Sarabun New" w:cs="TH Sarabun New" w:hint="cs"/>
          <w:kern w:val="24"/>
          <w:sz w:val="32"/>
          <w:szCs w:val="32"/>
          <w:cs/>
        </w:rPr>
        <w:t>เภสัชกรชำนาญการ</w:t>
      </w:r>
    </w:p>
    <w:p w:rsidR="00280141" w:rsidRDefault="00280141" w:rsidP="00A47939">
      <w:pPr>
        <w:pStyle w:val="NormalWeb"/>
        <w:spacing w:before="0" w:beforeAutospacing="0" w:after="0" w:afterAutospacing="0"/>
        <w:rPr>
          <w:rFonts w:ascii="TH Sarabun New" w:eastAsia="+mn-ea" w:hAnsi="TH Sarabun New" w:cs="TH Sarabun New"/>
          <w:kern w:val="24"/>
          <w:sz w:val="32"/>
          <w:szCs w:val="32"/>
        </w:rPr>
      </w:pPr>
      <w:r>
        <w:rPr>
          <w:rFonts w:ascii="TH Sarabun New" w:eastAsia="+mn-ea" w:hAnsi="TH Sarabun New" w:cs="TH Sarabun New" w:hint="cs"/>
          <w:kern w:val="24"/>
          <w:sz w:val="32"/>
          <w:szCs w:val="32"/>
          <w:cs/>
        </w:rPr>
        <w:t xml:space="preserve">             </w:t>
      </w:r>
      <w:r>
        <w:rPr>
          <w:rFonts w:ascii="TH Sarabun New" w:eastAsia="+mn-ea" w:hAnsi="TH Sarabun New" w:cs="TH Sarabun New"/>
          <w:kern w:val="24"/>
          <w:sz w:val="32"/>
          <w:szCs w:val="32"/>
          <w:cs/>
        </w:rPr>
        <w:t>นาง</w:t>
      </w:r>
      <w:r>
        <w:rPr>
          <w:rFonts w:ascii="TH Sarabun New" w:eastAsia="+mn-ea" w:hAnsi="TH Sarabun New" w:cs="TH Sarabun New" w:hint="cs"/>
          <w:kern w:val="24"/>
          <w:sz w:val="32"/>
          <w:szCs w:val="32"/>
          <w:cs/>
        </w:rPr>
        <w:t>พรรษกาล</w:t>
      </w:r>
      <w:r>
        <w:rPr>
          <w:rFonts w:ascii="TH Sarabun New" w:eastAsia="+mn-ea" w:hAnsi="TH Sarabun New" w:cs="TH Sarabun New"/>
          <w:kern w:val="24"/>
          <w:sz w:val="32"/>
          <w:szCs w:val="32"/>
          <w:cs/>
        </w:rPr>
        <w:t xml:space="preserve"> </w:t>
      </w:r>
      <w:r>
        <w:rPr>
          <w:rFonts w:ascii="TH Sarabun New" w:eastAsia="+mn-ea" w:hAnsi="TH Sarabun New" w:cs="TH Sarabun New" w:hint="cs"/>
          <w:kern w:val="24"/>
          <w:sz w:val="32"/>
          <w:szCs w:val="32"/>
          <w:cs/>
        </w:rPr>
        <w:t>โลสันเทียะ</w:t>
      </w:r>
      <w:r>
        <w:rPr>
          <w:rFonts w:ascii="TH Sarabun New" w:eastAsia="+mn-ea" w:hAnsi="TH Sarabun New" w:cs="TH Sarabun New"/>
          <w:kern w:val="24"/>
          <w:sz w:val="32"/>
          <w:szCs w:val="32"/>
          <w:cs/>
        </w:rPr>
        <w:t xml:space="preserve">  </w:t>
      </w:r>
      <w:r>
        <w:rPr>
          <w:rFonts w:ascii="TH Sarabun New" w:eastAsia="+mn-ea" w:hAnsi="TH Sarabun New" w:cs="TH Sarabun New" w:hint="cs"/>
          <w:kern w:val="24"/>
          <w:sz w:val="32"/>
          <w:szCs w:val="32"/>
          <w:cs/>
        </w:rPr>
        <w:t>พยาบาลวิชาชีพชำนาญการ</w:t>
      </w:r>
    </w:p>
    <w:p w:rsidR="00280141" w:rsidRDefault="00280141" w:rsidP="00A47939">
      <w:pPr>
        <w:pStyle w:val="NormalWeb"/>
        <w:spacing w:before="0" w:beforeAutospacing="0" w:after="0" w:afterAutospacing="0"/>
        <w:rPr>
          <w:rFonts w:ascii="TH Sarabun New" w:eastAsia="+mn-ea" w:hAnsi="TH Sarabun New" w:cs="TH Sarabun New"/>
          <w:kern w:val="24"/>
          <w:sz w:val="32"/>
          <w:szCs w:val="32"/>
          <w:cs/>
        </w:rPr>
      </w:pPr>
      <w:r>
        <w:rPr>
          <w:rFonts w:ascii="TH Sarabun New" w:eastAsia="+mn-ea" w:hAnsi="TH Sarabun New" w:cs="TH Sarabun New" w:hint="cs"/>
          <w:kern w:val="24"/>
          <w:sz w:val="32"/>
          <w:szCs w:val="32"/>
          <w:cs/>
        </w:rPr>
        <w:t xml:space="preserve">             </w:t>
      </w:r>
      <w:r>
        <w:rPr>
          <w:rFonts w:ascii="TH Sarabun New" w:eastAsia="+mn-ea" w:hAnsi="TH Sarabun New" w:cs="TH Sarabun New"/>
          <w:kern w:val="24"/>
          <w:sz w:val="32"/>
          <w:szCs w:val="32"/>
          <w:cs/>
        </w:rPr>
        <w:t>นา</w:t>
      </w:r>
      <w:r>
        <w:rPr>
          <w:rFonts w:ascii="TH Sarabun New" w:eastAsia="+mn-ea" w:hAnsi="TH Sarabun New" w:cs="TH Sarabun New" w:hint="cs"/>
          <w:kern w:val="24"/>
          <w:sz w:val="32"/>
          <w:szCs w:val="32"/>
          <w:cs/>
        </w:rPr>
        <w:t>ยฉัตรชัย</w:t>
      </w:r>
      <w:r>
        <w:rPr>
          <w:rFonts w:ascii="TH Sarabun New" w:eastAsia="+mn-ea" w:hAnsi="TH Sarabun New" w:cs="TH Sarabun New"/>
          <w:kern w:val="24"/>
          <w:sz w:val="32"/>
          <w:szCs w:val="32"/>
          <w:cs/>
        </w:rPr>
        <w:t xml:space="preserve"> </w:t>
      </w:r>
      <w:r>
        <w:rPr>
          <w:rFonts w:ascii="TH Sarabun New" w:eastAsia="+mn-ea" w:hAnsi="TH Sarabun New" w:cs="TH Sarabun New" w:hint="cs"/>
          <w:kern w:val="24"/>
          <w:sz w:val="32"/>
          <w:szCs w:val="32"/>
          <w:cs/>
        </w:rPr>
        <w:t>สีดาเจียม</w:t>
      </w:r>
      <w:r>
        <w:rPr>
          <w:rFonts w:ascii="TH Sarabun New" w:eastAsia="+mn-ea" w:hAnsi="TH Sarabun New" w:cs="TH Sarabun New"/>
          <w:kern w:val="24"/>
          <w:sz w:val="32"/>
          <w:szCs w:val="32"/>
          <w:cs/>
        </w:rPr>
        <w:t xml:space="preserve">  </w:t>
      </w:r>
      <w:r>
        <w:rPr>
          <w:rFonts w:ascii="TH Sarabun New" w:eastAsia="+mn-ea" w:hAnsi="TH Sarabun New" w:cs="TH Sarabun New" w:hint="cs"/>
          <w:kern w:val="24"/>
          <w:sz w:val="32"/>
          <w:szCs w:val="32"/>
          <w:cs/>
        </w:rPr>
        <w:t>นักวิชาการสาธารณสุขชำนาญการ</w:t>
      </w:r>
    </w:p>
    <w:p w:rsidR="00A47939" w:rsidRDefault="00A47939" w:rsidP="00A47939">
      <w:pPr>
        <w:pStyle w:val="NormalWeb"/>
        <w:spacing w:before="0" w:beforeAutospacing="0" w:after="0" w:afterAutospacing="0"/>
        <w:rPr>
          <w:rFonts w:ascii="TH Sarabun New" w:eastAsia="+mn-ea" w:hAnsi="TH Sarabun New" w:cs="TH Sarabun New"/>
          <w:b/>
          <w:bCs/>
          <w:kern w:val="24"/>
          <w:sz w:val="32"/>
          <w:szCs w:val="32"/>
        </w:rPr>
      </w:pPr>
      <w:r>
        <w:rPr>
          <w:rFonts w:ascii="TH Sarabun New" w:eastAsia="+mn-ea" w:hAnsi="TH Sarabun New" w:cs="TH Sarabun New"/>
          <w:kern w:val="24"/>
          <w:sz w:val="32"/>
          <w:szCs w:val="32"/>
          <w:cs/>
        </w:rPr>
        <w:t>และคณะผู้วิจัย  สำนักงานสาธารณสุขอำเภอยางตลาด</w:t>
      </w:r>
      <w:r w:rsidR="00280141">
        <w:rPr>
          <w:rFonts w:ascii="TH Sarabun New" w:eastAsia="+mn-ea" w:hAnsi="TH Sarabun New" w:cs="TH Sarabun New"/>
          <w:kern w:val="24"/>
          <w:sz w:val="32"/>
          <w:szCs w:val="32"/>
        </w:rPr>
        <w:t xml:space="preserve"> </w:t>
      </w:r>
      <w:r>
        <w:rPr>
          <w:rFonts w:ascii="TH Sarabun New" w:eastAsia="+mn-ea" w:hAnsi="TH Sarabun New" w:cs="TH Sarabun New"/>
          <w:kern w:val="24"/>
          <w:sz w:val="32"/>
          <w:szCs w:val="32"/>
          <w:cs/>
        </w:rPr>
        <w:t>อำเภอยางตลาด จังหวัดกาฬสินธุ์</w:t>
      </w:r>
    </w:p>
    <w:p w:rsidR="00280141" w:rsidRDefault="00280141" w:rsidP="00A47939">
      <w:pPr>
        <w:pStyle w:val="NormalWeb"/>
        <w:spacing w:before="0" w:beforeAutospacing="0" w:after="0" w:afterAutospacing="0"/>
        <w:rPr>
          <w:rFonts w:ascii="TH Sarabun New" w:eastAsia="+mn-ea" w:hAnsi="TH Sarabun New" w:cs="TH Sarabun New"/>
          <w:kern w:val="24"/>
          <w:sz w:val="32"/>
          <w:szCs w:val="32"/>
        </w:rPr>
      </w:pPr>
    </w:p>
    <w:p w:rsidR="00657F5C" w:rsidRPr="00280141" w:rsidRDefault="00657F5C" w:rsidP="00657F5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280141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หลักการและเหตุผล</w:t>
      </w:r>
    </w:p>
    <w:p w:rsidR="00F64086" w:rsidRDefault="008E5CB5" w:rsidP="00341903">
      <w:pPr>
        <w:pStyle w:val="NormalWeb"/>
        <w:spacing w:before="154" w:beforeAutospacing="0" w:after="0" w:afterAutospacing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ในช่วงศตวรรษที่ผ่านมา ประเทศไทยได้มีการเปลี่ยนแปลงทางเสรษฐกิจและสังคมอย่างมาก ส่งผลให้ชีวิตความเป็นอยู่ของประชาชน โดยเฉพาะพฤติกรรมการบริโภคอาหารของประชาชนเปลี่ยนแปลงไป จากการปรุงอาหารเองที่บ้าน เป็นการบริโภคอาหารนอกบ้าน</w:t>
      </w:r>
      <w:r w:rsidR="00AE55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ซึ่งเสี่ยงต่อการได้รับอาหารและน้ำที่ไม่สะอาดมีการปนเปื้อนของเชื้อโรคและสารเคมีที่เป็นพิษ อันอาจจะเกิดอันตรายต่อสุขภาพ เช่น โรคอุจจาระร่วง อาหารเป็นพิษ และอหิวาตกโรคและจากการเฝ้าระวังโรคของสำนักระบาดวิทยา พบว่าโรคโรคอุจจาระร่วง อาหารเป็นพิษ  ในรอบ </w:t>
      </w:r>
      <w:r w:rsidR="009F64C9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ที่ผ่านมา ยังคงสูงอยู่ โดยในแต่ละปีมีรายงานโรคอุจจาระร่วง อาหารเป็นพิษ  ไม่ต่ำกว่า </w:t>
      </w:r>
      <w:r w:rsidR="00D926BB">
        <w:rPr>
          <w:rFonts w:ascii="TH SarabunPSK" w:hAnsi="TH SarabunPSK" w:cs="TH SarabunPSK"/>
          <w:sz w:val="32"/>
          <w:szCs w:val="32"/>
        </w:rPr>
        <w:t xml:space="preserve"> </w:t>
      </w:r>
      <w:r w:rsidR="009F64C9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ล้านราย(กรมอนามัย, </w:t>
      </w:r>
      <w:r w:rsidR="009F64C9">
        <w:rPr>
          <w:rFonts w:ascii="TH SarabunPSK" w:hAnsi="TH SarabunPSK" w:cs="TH SarabunPSK" w:hint="cs"/>
          <w:sz w:val="32"/>
          <w:szCs w:val="32"/>
          <w:cs/>
        </w:rPr>
        <w:t>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E64879" w:rsidRPr="00634D11" w:rsidRDefault="00E64879" w:rsidP="00E64879">
      <w:pPr>
        <w:pStyle w:val="NormalWeb"/>
        <w:tabs>
          <w:tab w:val="left" w:pos="851"/>
        </w:tabs>
        <w:spacing w:before="154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จังหวัดกาฬสินธุ์ </w:t>
      </w:r>
      <w:r w:rsidR="005F0601">
        <w:rPr>
          <w:rFonts w:ascii="TH SarabunPSK" w:hAnsi="TH SarabunPSK" w:cs="TH SarabunPSK" w:hint="cs"/>
          <w:sz w:val="32"/>
          <w:szCs w:val="32"/>
          <w:cs/>
        </w:rPr>
        <w:t xml:space="preserve">มีแผนพัฒนายุทธศาสตร์สุขภาพ ปี </w:t>
      </w:r>
      <w:r w:rsidR="009F64C9">
        <w:rPr>
          <w:rFonts w:ascii="TH SarabunPSK" w:hAnsi="TH SarabunPSK" w:cs="TH SarabunPSK" w:hint="cs"/>
          <w:sz w:val="32"/>
          <w:szCs w:val="32"/>
          <w:cs/>
        </w:rPr>
        <w:t>2555</w:t>
      </w:r>
      <w:r w:rsidR="005F0601">
        <w:rPr>
          <w:rFonts w:ascii="TH SarabunPSK" w:hAnsi="TH SarabunPSK" w:cs="TH SarabunPSK" w:hint="cs"/>
          <w:sz w:val="32"/>
          <w:szCs w:val="32"/>
          <w:cs/>
        </w:rPr>
        <w:t xml:space="preserve"> -  </w:t>
      </w:r>
      <w:r w:rsidR="009F64C9">
        <w:rPr>
          <w:rFonts w:ascii="TH SarabunPSK" w:hAnsi="TH SarabunPSK" w:cs="TH SarabunPSK" w:hint="cs"/>
          <w:sz w:val="32"/>
          <w:szCs w:val="32"/>
          <w:cs/>
        </w:rPr>
        <w:t>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0601">
        <w:rPr>
          <w:rFonts w:ascii="TH SarabunPSK" w:hAnsi="TH SarabunPSK" w:cs="TH SarabunPSK" w:hint="cs"/>
          <w:sz w:val="32"/>
          <w:szCs w:val="32"/>
          <w:cs/>
        </w:rPr>
        <w:t xml:space="preserve"> ด้วยวิสัยทัศน์ </w:t>
      </w:r>
      <w:r w:rsidR="00634D11">
        <w:rPr>
          <w:rFonts w:ascii="TH SarabunPSK" w:hAnsi="TH SarabunPSK" w:cs="TH SarabunPSK"/>
          <w:sz w:val="32"/>
          <w:szCs w:val="32"/>
        </w:rPr>
        <w:t>“</w:t>
      </w:r>
      <w:r w:rsidR="005F0601">
        <w:rPr>
          <w:rFonts w:ascii="TH SarabunPSK" w:hAnsi="TH SarabunPSK" w:cs="TH SarabunPSK" w:hint="cs"/>
          <w:sz w:val="32"/>
          <w:szCs w:val="32"/>
          <w:cs/>
        </w:rPr>
        <w:t>กาฬสินธุ์เป็นต้นแบบ</w:t>
      </w:r>
      <w:r w:rsidR="00634D11">
        <w:rPr>
          <w:rFonts w:ascii="TH SarabunPSK" w:hAnsi="TH SarabunPSK" w:cs="TH SarabunPSK" w:hint="cs"/>
          <w:sz w:val="32"/>
          <w:szCs w:val="32"/>
          <w:cs/>
        </w:rPr>
        <w:t>เมืองสุขภาวะ</w:t>
      </w:r>
      <w:r w:rsidR="00634D11">
        <w:rPr>
          <w:rFonts w:ascii="TH SarabunPSK" w:hAnsi="TH SarabunPSK" w:cs="TH SarabunPSK"/>
          <w:sz w:val="32"/>
          <w:szCs w:val="32"/>
        </w:rPr>
        <w:t xml:space="preserve">” </w:t>
      </w:r>
      <w:r w:rsidR="00634D11">
        <w:rPr>
          <w:rFonts w:ascii="TH SarabunPSK" w:hAnsi="TH SarabunPSK" w:cs="TH SarabunPSK" w:hint="cs"/>
          <w:sz w:val="32"/>
          <w:szCs w:val="32"/>
          <w:cs/>
        </w:rPr>
        <w:t>ด้วยประเด็นยุทธศาสตร์ การสร้างความเข้มแข็งระบบเฝ้าระวังและการจัดการลดโรคและภัยทางสุขภาพ ให้ลดลงอย่างมีประสิทธิภาพทุกพื้นที่</w:t>
      </w:r>
    </w:p>
    <w:p w:rsidR="006D1287" w:rsidRDefault="00F64086" w:rsidP="00F640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rtl/>
          <w:cs/>
        </w:rPr>
        <w:tab/>
      </w:r>
      <w:r w:rsidR="00610607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สถานการณ์โรคติดต่อจังหวัดกาฬสินธุ์ ในปี </w:t>
      </w:r>
      <w:r w:rsidR="009F64C9">
        <w:rPr>
          <w:rFonts w:ascii="TH Sarabun New" w:hAnsi="TH Sarabun New" w:cs="TH Sarabun New" w:hint="cs"/>
          <w:sz w:val="32"/>
          <w:szCs w:val="32"/>
          <w:cs/>
          <w:lang w:bidi="th-TH"/>
        </w:rPr>
        <w:t>2559</w:t>
      </w:r>
      <w:r w:rsidR="00610607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( ณ </w:t>
      </w:r>
      <w:r w:rsidR="009F64C9">
        <w:rPr>
          <w:rFonts w:ascii="TH Sarabun New" w:hAnsi="TH Sarabun New" w:cs="TH Sarabun New" w:hint="cs"/>
          <w:sz w:val="32"/>
          <w:szCs w:val="32"/>
          <w:cs/>
          <w:lang w:bidi="th-TH"/>
        </w:rPr>
        <w:t>25</w:t>
      </w:r>
      <w:r w:rsidR="00341903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กรกฎาคม </w:t>
      </w:r>
      <w:r w:rsidR="009F64C9">
        <w:rPr>
          <w:rFonts w:ascii="TH Sarabun New" w:hAnsi="TH Sarabun New" w:cs="TH Sarabun New" w:hint="cs"/>
          <w:sz w:val="32"/>
          <w:szCs w:val="32"/>
          <w:cs/>
          <w:lang w:bidi="th-TH"/>
        </w:rPr>
        <w:t>2559</w:t>
      </w:r>
      <w:r w:rsidR="00610607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)   พบจำนวนผู้ป่วยด้วยโรคอาหารเป็นพิษจำนวน </w:t>
      </w:r>
      <w:r w:rsidR="009F64C9">
        <w:rPr>
          <w:rFonts w:ascii="TH Sarabun New" w:hAnsi="TH Sarabun New" w:cs="TH Sarabun New" w:hint="cs"/>
          <w:sz w:val="32"/>
          <w:szCs w:val="32"/>
          <w:cs/>
          <w:lang w:bidi="th-TH"/>
        </w:rPr>
        <w:t>1</w:t>
      </w:r>
      <w:r w:rsidR="00610607">
        <w:rPr>
          <w:rFonts w:ascii="TH Sarabun New" w:hAnsi="TH Sarabun New" w:cs="TH Sarabun New" w:hint="cs"/>
          <w:sz w:val="32"/>
          <w:szCs w:val="32"/>
          <w:cs/>
          <w:lang w:bidi="th-TH"/>
        </w:rPr>
        <w:t>,</w:t>
      </w:r>
      <w:r w:rsidR="009F64C9">
        <w:rPr>
          <w:rFonts w:ascii="TH Sarabun New" w:hAnsi="TH Sarabun New" w:cs="TH Sarabun New" w:hint="cs"/>
          <w:sz w:val="32"/>
          <w:szCs w:val="32"/>
          <w:cs/>
          <w:lang w:bidi="th-TH"/>
        </w:rPr>
        <w:t>094</w:t>
      </w:r>
      <w:r w:rsidR="00610607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ราย คิดเป็นอัตราป่วย  </w:t>
      </w:r>
      <w:r w:rsidR="009F64C9">
        <w:rPr>
          <w:rFonts w:ascii="TH Sarabun New" w:hAnsi="TH Sarabun New" w:cs="TH Sarabun New" w:hint="cs"/>
          <w:sz w:val="32"/>
          <w:szCs w:val="32"/>
          <w:cs/>
          <w:lang w:bidi="th-TH"/>
        </w:rPr>
        <w:t>111</w:t>
      </w:r>
      <w:r w:rsidR="00610607">
        <w:rPr>
          <w:rFonts w:ascii="TH Sarabun New" w:hAnsi="TH Sarabun New" w:cs="TH Sarabun New" w:hint="cs"/>
          <w:sz w:val="32"/>
          <w:szCs w:val="32"/>
          <w:cs/>
          <w:lang w:bidi="th-TH"/>
        </w:rPr>
        <w:t>.</w:t>
      </w:r>
      <w:r w:rsidR="009F64C9">
        <w:rPr>
          <w:rFonts w:ascii="TH Sarabun New" w:hAnsi="TH Sarabun New" w:cs="TH Sarabun New" w:hint="cs"/>
          <w:sz w:val="32"/>
          <w:szCs w:val="32"/>
          <w:cs/>
          <w:lang w:bidi="th-TH"/>
        </w:rPr>
        <w:t>87</w:t>
      </w:r>
      <w:r w:rsidR="00610607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ต่อแสนประชากร และจำนวนผู้ป่วยด้วยโรคอุจจาระร่วง จำนวน </w:t>
      </w:r>
      <w:r w:rsidR="009F64C9">
        <w:rPr>
          <w:rFonts w:ascii="TH Sarabun New" w:hAnsi="TH Sarabun New" w:cs="TH Sarabun New" w:hint="cs"/>
          <w:sz w:val="32"/>
          <w:szCs w:val="32"/>
          <w:cs/>
          <w:lang w:bidi="th-TH"/>
        </w:rPr>
        <w:t>6</w:t>
      </w:r>
      <w:r w:rsidR="00610607">
        <w:rPr>
          <w:rFonts w:ascii="TH Sarabun New" w:hAnsi="TH Sarabun New" w:cs="TH Sarabun New" w:hint="cs"/>
          <w:sz w:val="32"/>
          <w:szCs w:val="32"/>
          <w:cs/>
          <w:lang w:bidi="th-TH"/>
        </w:rPr>
        <w:t>,</w:t>
      </w:r>
      <w:r w:rsidR="009F64C9">
        <w:rPr>
          <w:rFonts w:ascii="TH Sarabun New" w:hAnsi="TH Sarabun New" w:cs="TH Sarabun New" w:hint="cs"/>
          <w:sz w:val="32"/>
          <w:szCs w:val="32"/>
          <w:cs/>
          <w:lang w:bidi="th-TH"/>
        </w:rPr>
        <w:t>586</w:t>
      </w:r>
      <w:r w:rsidR="00610607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ราย  คิดเป็นอัตราป่วย </w:t>
      </w:r>
      <w:r w:rsidR="009F64C9">
        <w:rPr>
          <w:rFonts w:ascii="TH Sarabun New" w:hAnsi="TH Sarabun New" w:cs="TH Sarabun New" w:hint="cs"/>
          <w:sz w:val="32"/>
          <w:szCs w:val="32"/>
          <w:cs/>
          <w:lang w:bidi="th-TH"/>
        </w:rPr>
        <w:t>673</w:t>
      </w:r>
      <w:r w:rsidR="00610607">
        <w:rPr>
          <w:rFonts w:ascii="TH Sarabun New" w:hAnsi="TH Sarabun New" w:cs="TH Sarabun New" w:hint="cs"/>
          <w:sz w:val="32"/>
          <w:szCs w:val="32"/>
          <w:cs/>
          <w:lang w:bidi="th-TH"/>
        </w:rPr>
        <w:t>.</w:t>
      </w:r>
      <w:r w:rsidR="009F64C9">
        <w:rPr>
          <w:rFonts w:ascii="TH Sarabun New" w:hAnsi="TH Sarabun New" w:cs="TH Sarabun New" w:hint="cs"/>
          <w:sz w:val="32"/>
          <w:szCs w:val="32"/>
          <w:cs/>
          <w:lang w:bidi="th-TH"/>
        </w:rPr>
        <w:t>48</w:t>
      </w:r>
      <w:r w:rsidR="00610607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ต่อแสนประชากร</w:t>
      </w:r>
      <w:r w:rsidR="00341903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610607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(สสจ.กาฬสินธุ์, </w:t>
      </w:r>
      <w:r w:rsidR="009F64C9">
        <w:rPr>
          <w:rFonts w:ascii="TH Sarabun New" w:hAnsi="TH Sarabun New" w:cs="TH Sarabun New" w:hint="cs"/>
          <w:sz w:val="32"/>
          <w:szCs w:val="32"/>
          <w:cs/>
          <w:lang w:bidi="th-TH"/>
        </w:rPr>
        <w:t>2559</w:t>
      </w:r>
      <w:r w:rsidR="00610607">
        <w:rPr>
          <w:rFonts w:ascii="TH Sarabun New" w:hAnsi="TH Sarabun New" w:cs="TH Sarabun New" w:hint="cs"/>
          <w:sz w:val="32"/>
          <w:szCs w:val="32"/>
          <w:cs/>
          <w:lang w:bidi="th-TH"/>
        </w:rPr>
        <w:t>)</w:t>
      </w:r>
    </w:p>
    <w:p w:rsidR="006D1287" w:rsidRDefault="006D1287" w:rsidP="00F640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r w:rsidRPr="00747A54">
        <w:rPr>
          <w:rFonts w:ascii="TH Sarabun New" w:hAnsi="TH Sarabun New" w:cs="TH Sarabun New" w:hint="cs"/>
          <w:sz w:val="32"/>
          <w:szCs w:val="32"/>
          <w:cs/>
          <w:lang w:bidi="th-TH"/>
        </w:rPr>
        <w:t>อำเภอยางตลาด</w:t>
      </w:r>
      <w:r w:rsidRPr="00747A54">
        <w:rPr>
          <w:rFonts w:ascii="TH Sarabun New" w:hAnsi="TH Sarabun New" w:cs="TH Sarabun New"/>
          <w:sz w:val="32"/>
          <w:szCs w:val="32"/>
          <w:cs/>
          <w:lang w:bidi="th-TH"/>
        </w:rPr>
        <w:t xml:space="preserve"> ได้มีการพัฒนางานด้านสาธารณสุข ด้วยกระบวนการแผนที่ทางเดินยุทธศาสตร์เมื่อ ปี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2551</w:t>
      </w:r>
      <w:r w:rsidRPr="00747A54">
        <w:rPr>
          <w:rFonts w:ascii="TH Sarabun New" w:hAnsi="TH Sarabun New" w:cs="TH Sarabun New"/>
          <w:sz w:val="32"/>
          <w:szCs w:val="32"/>
          <w:cs/>
          <w:lang w:bidi="th-TH"/>
        </w:rPr>
        <w:t xml:space="preserve"> เป็นต้นมา ภายใต้วิสัยทัศน์ </w:t>
      </w:r>
      <w:r w:rsidRPr="00747A54">
        <w:rPr>
          <w:rFonts w:ascii="TH Sarabun New" w:hAnsi="TH Sarabun New" w:cs="TH Sarabun New"/>
          <w:sz w:val="32"/>
          <w:szCs w:val="32"/>
        </w:rPr>
        <w:t>“</w:t>
      </w:r>
      <w:r w:rsidRPr="00747A54">
        <w:rPr>
          <w:rFonts w:ascii="TH Sarabun New" w:hAnsi="TH Sarabun New" w:cs="TH Sarabun New"/>
          <w:sz w:val="32"/>
          <w:szCs w:val="32"/>
          <w:cs/>
          <w:lang w:bidi="th-TH"/>
        </w:rPr>
        <w:t>ชาว</w:t>
      </w:r>
      <w:r w:rsidRPr="00747A54">
        <w:rPr>
          <w:rFonts w:ascii="TH Sarabun New" w:hAnsi="TH Sarabun New" w:cs="TH Sarabun New" w:hint="cs"/>
          <w:sz w:val="32"/>
          <w:szCs w:val="32"/>
          <w:cs/>
          <w:lang w:bidi="th-TH"/>
        </w:rPr>
        <w:t>ยางตลาด</w:t>
      </w:r>
      <w:r w:rsidRPr="00747A54">
        <w:rPr>
          <w:rFonts w:ascii="TH Sarabun New" w:hAnsi="TH Sarabun New" w:cs="TH Sarabun New"/>
          <w:sz w:val="32"/>
          <w:szCs w:val="32"/>
          <w:cs/>
          <w:lang w:bidi="th-TH"/>
        </w:rPr>
        <w:t xml:space="preserve">มีสุขภาพดีแบบพอเพียง ใน ปี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2555</w:t>
      </w:r>
      <w:r w:rsidRPr="00747A54">
        <w:rPr>
          <w:rFonts w:ascii="TH Sarabun New" w:hAnsi="TH Sarabun New" w:cs="TH Sarabun New"/>
          <w:sz w:val="32"/>
          <w:szCs w:val="32"/>
        </w:rPr>
        <w:t>”</w:t>
      </w:r>
      <w:r w:rsidRPr="00747A54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และในปี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2556</w:t>
      </w:r>
      <w:r w:rsidRPr="00747A54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747A54">
        <w:rPr>
          <w:rFonts w:ascii="TH Sarabun New" w:hAnsi="TH Sarabun New" w:cs="TH Sarabun New"/>
          <w:sz w:val="32"/>
          <w:szCs w:val="32"/>
          <w:rtl/>
          <w:cs/>
        </w:rPr>
        <w:t>–</w:t>
      </w:r>
      <w:r w:rsidRPr="00747A54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2560</w:t>
      </w:r>
      <w:r w:rsidRPr="00747A54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747A54">
        <w:rPr>
          <w:rFonts w:ascii="TH Sarabun New" w:hAnsi="TH Sarabun New" w:cs="TH Sarabun New"/>
          <w:sz w:val="32"/>
          <w:szCs w:val="32"/>
          <w:cs/>
          <w:lang w:bidi="th-TH"/>
        </w:rPr>
        <w:t xml:space="preserve">ชาวยางตลาดห่วงใย ไม่ทอดทิ้งกัน เพื่อเป็นอำเภอแห่งสุขภาวะ ในปี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2560</w:t>
      </w:r>
      <w:r>
        <w:rPr>
          <w:rFonts w:ascii="TH Sarabun New" w:hAnsi="TH Sarabun New" w:cs="TH Sarabun New" w:hint="cs"/>
          <w:sz w:val="32"/>
          <w:szCs w:val="32"/>
          <w:rtl/>
          <w:cs/>
        </w:rPr>
        <w:t xml:space="preserve">  </w:t>
      </w:r>
      <w:r w:rsidRPr="00747A54">
        <w:rPr>
          <w:rFonts w:ascii="TH Sarabun New" w:hAnsi="TH Sarabun New" w:cs="TH Sarabun New"/>
          <w:sz w:val="32"/>
          <w:szCs w:val="32"/>
          <w:cs/>
          <w:lang w:bidi="th-TH"/>
        </w:rPr>
        <w:t>โดยพัฒนาเครือข่ายบริการสุขภาพที่ได้มาตรฐานและตอบสนองปัญหาของพื้นที่สร้างความเข้มแข็งระบบเฝ้าระวังและการจัดการลดโรค และภัยทางสุขภาพ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ที่เป็นปัญหาของพื้นที่ลง</w:t>
      </w:r>
    </w:p>
    <w:p w:rsidR="00610607" w:rsidRPr="00341903" w:rsidRDefault="005A0117" w:rsidP="0061060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</w:pPr>
      <w:r w:rsidRPr="00341903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ab/>
        <w:t xml:space="preserve">สถานการณ์โรคติดต่ออำเภอยางตลาด ในปี </w:t>
      </w:r>
      <w:r w:rsidR="009F64C9" w:rsidRPr="00341903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>2558</w:t>
      </w:r>
      <w:r w:rsidRPr="00341903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 xml:space="preserve">  พบจำนวนผู้ป่วยด้วยโรคอาหารเป็นพิษจำนวน</w:t>
      </w:r>
      <w:r w:rsidR="009E2EF1" w:rsidRPr="00341903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9F64C9" w:rsidRPr="00341903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>606</w:t>
      </w:r>
      <w:r w:rsidR="009E2EF1" w:rsidRPr="00341903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 xml:space="preserve"> ราย คิดเป็นอัตราป่วย  </w:t>
      </w:r>
      <w:r w:rsidR="009F64C9" w:rsidRPr="00341903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>473</w:t>
      </w:r>
      <w:r w:rsidR="009E2EF1" w:rsidRPr="00341903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>.</w:t>
      </w:r>
      <w:r w:rsidR="009F64C9" w:rsidRPr="00341903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>26</w:t>
      </w:r>
      <w:r w:rsidR="009E2EF1" w:rsidRPr="00341903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 xml:space="preserve"> ต่อแสนประชากร และจำนวนผู้ป่วยด้วยโรคอุจจาระร่วง</w:t>
      </w:r>
      <w:r w:rsidR="00F64086" w:rsidRPr="00341903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9E2EF1" w:rsidRPr="00341903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 xml:space="preserve">จำนวน </w:t>
      </w:r>
      <w:r w:rsidR="009F64C9" w:rsidRPr="00341903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>1</w:t>
      </w:r>
      <w:r w:rsidR="006D1287" w:rsidRPr="00341903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>,</w:t>
      </w:r>
      <w:r w:rsidR="009F64C9" w:rsidRPr="00341903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>001</w:t>
      </w:r>
      <w:r w:rsidR="009E2EF1" w:rsidRPr="00341903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 xml:space="preserve"> ราย  คิดเป็นอัตราป่วย </w:t>
      </w:r>
      <w:r w:rsidR="009F64C9" w:rsidRPr="00341903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>781</w:t>
      </w:r>
      <w:r w:rsidR="009E2EF1" w:rsidRPr="00341903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>.</w:t>
      </w:r>
      <w:r w:rsidR="009F64C9" w:rsidRPr="00341903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>73</w:t>
      </w:r>
      <w:r w:rsidR="009E2EF1" w:rsidRPr="00341903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 xml:space="preserve"> ต่อแสนประชากร</w:t>
      </w:r>
      <w:r w:rsidR="00610607" w:rsidRPr="00341903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 xml:space="preserve">(สสอ.ยางตลาด, </w:t>
      </w:r>
      <w:r w:rsidR="009F64C9" w:rsidRPr="00341903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>2558</w:t>
      </w:r>
      <w:r w:rsidR="00A1778F" w:rsidRPr="00341903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 xml:space="preserve">)  </w:t>
      </w:r>
      <w:r w:rsidR="00610607" w:rsidRPr="00341903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 xml:space="preserve">และในปี </w:t>
      </w:r>
      <w:r w:rsidR="009F64C9" w:rsidRPr="00341903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>2559</w:t>
      </w:r>
      <w:r w:rsidR="00610607" w:rsidRPr="00341903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 xml:space="preserve"> ( </w:t>
      </w:r>
      <w:r w:rsidR="00610607" w:rsidRPr="00341903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lastRenderedPageBreak/>
        <w:t xml:space="preserve">ณ </w:t>
      </w:r>
      <w:r w:rsidR="009F64C9" w:rsidRPr="00341903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>25</w:t>
      </w:r>
      <w:r w:rsidR="00610607" w:rsidRPr="00341903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 xml:space="preserve"> กรกฎาคม  </w:t>
      </w:r>
      <w:r w:rsidR="009F64C9" w:rsidRPr="00341903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>2559</w:t>
      </w:r>
      <w:r w:rsidR="00610607" w:rsidRPr="00341903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 xml:space="preserve">)   พบจำนวนผู้ป่วยด้วยโรคอาหารเป็นพิษจำนวน </w:t>
      </w:r>
      <w:r w:rsidR="009F64C9" w:rsidRPr="00341903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>153</w:t>
      </w:r>
      <w:r w:rsidR="00610607" w:rsidRPr="00341903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 xml:space="preserve"> ราย คิดเป็นอัตราป่วย  </w:t>
      </w:r>
      <w:r w:rsidR="009F64C9" w:rsidRPr="00341903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>111</w:t>
      </w:r>
      <w:r w:rsidR="00756F02" w:rsidRPr="00341903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>.</w:t>
      </w:r>
      <w:r w:rsidR="009F64C9" w:rsidRPr="00341903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>49</w:t>
      </w:r>
      <w:r w:rsidR="00610607" w:rsidRPr="00341903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 xml:space="preserve"> ต่อแสนประชากร และจำนวนผู้ป่วยด้วยโรคอุจจาระร่วง จำนวน </w:t>
      </w:r>
      <w:r w:rsidR="009F64C9" w:rsidRPr="00341903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>170</w:t>
      </w:r>
      <w:r w:rsidR="00610607" w:rsidRPr="00341903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 xml:space="preserve">  ราย  คิดเป็นอัตราป่วย </w:t>
      </w:r>
      <w:r w:rsidR="009F64C9" w:rsidRPr="00341903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>132</w:t>
      </w:r>
      <w:r w:rsidR="00756F02" w:rsidRPr="00341903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>.</w:t>
      </w:r>
      <w:r w:rsidR="009F64C9" w:rsidRPr="00341903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>76</w:t>
      </w:r>
      <w:r w:rsidR="00610607" w:rsidRPr="00341903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 xml:space="preserve"> ต่อแสนประชากร(สสอ.ยางตลาด, </w:t>
      </w:r>
      <w:r w:rsidR="009F64C9" w:rsidRPr="00341903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>2559</w:t>
      </w:r>
      <w:r w:rsidR="00610607" w:rsidRPr="00341903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 xml:space="preserve">)  </w:t>
      </w:r>
    </w:p>
    <w:p w:rsidR="00105E61" w:rsidRDefault="00A1778F" w:rsidP="0034190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341903"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r w:rsidR="008E5CB5">
        <w:rPr>
          <w:rFonts w:ascii="TH Sarabun New" w:eastAsia="+mn-ea" w:hAnsi="TH Sarabun New" w:cs="TH Sarabun New" w:hint="cs"/>
          <w:color w:val="000000"/>
          <w:kern w:val="24"/>
          <w:sz w:val="32"/>
          <w:szCs w:val="32"/>
          <w:cs/>
          <w:lang w:bidi="th-TH"/>
        </w:rPr>
        <w:t>คปสอ</w:t>
      </w:r>
      <w:r w:rsidR="008E5CB5">
        <w:rPr>
          <w:rFonts w:ascii="TH Sarabun New" w:eastAsia="+mn-ea" w:hAnsi="TH Sarabun New" w:cs="TH Sarabun New" w:hint="cs"/>
          <w:color w:val="000000"/>
          <w:kern w:val="24"/>
          <w:sz w:val="32"/>
          <w:szCs w:val="32"/>
          <w:rtl/>
          <w:cs/>
        </w:rPr>
        <w:t>.</w:t>
      </w:r>
      <w:r w:rsidR="008E5CB5">
        <w:rPr>
          <w:rFonts w:ascii="TH Sarabun New" w:eastAsia="+mn-ea" w:hAnsi="TH Sarabun New" w:cs="TH Sarabun New" w:hint="cs"/>
          <w:color w:val="000000"/>
          <w:kern w:val="24"/>
          <w:sz w:val="32"/>
          <w:szCs w:val="32"/>
          <w:rtl/>
          <w:cs/>
          <w:lang w:bidi="th-TH"/>
        </w:rPr>
        <w:t>ยางตลาดได้มีเฝ้าระวัง</w:t>
      </w:r>
      <w:r w:rsidR="008E5CB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โรคอุจจาระร่วง และโรคอาหารเป็นพิษอย่างต่อเนื่องทุกพื้นที่ </w:t>
      </w:r>
      <w:r w:rsidR="008E5CB5">
        <w:rPr>
          <w:rFonts w:ascii="TH Sarabun New" w:eastAsia="+mn-ea" w:hAnsi="TH Sarabun New" w:cs="TH Sarabun New" w:hint="cs"/>
          <w:color w:val="000000"/>
          <w:kern w:val="24"/>
          <w:sz w:val="32"/>
          <w:szCs w:val="32"/>
          <w:cs/>
          <w:lang w:bidi="th-TH"/>
        </w:rPr>
        <w:t xml:space="preserve">และดำเนินการตามนโยบายความปลอดภัยด้านอาหารในสถานประกอบการที่จำหน่ายอาหาร เพื่อให้บริการที่สะอาด ปลอดภัยแก่ประชาชน เพื่อลดอัตราป่วยด้วยโรคอุจจาระร่วงเฉียบพลันและอาหารเป็นพิษ </w:t>
      </w:r>
      <w:r w:rsidR="00D926BB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ผลการดำเนินงาน พบว่า  ในปี </w:t>
      </w:r>
      <w:r w:rsidR="009F64C9">
        <w:rPr>
          <w:rFonts w:ascii="TH Sarabun New" w:hAnsi="TH Sarabun New" w:cs="TH Sarabun New" w:hint="cs"/>
          <w:sz w:val="32"/>
          <w:szCs w:val="32"/>
          <w:cs/>
          <w:lang w:bidi="th-TH"/>
        </w:rPr>
        <w:t>2556</w:t>
      </w:r>
      <w:r w:rsidR="00E445AE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E445AE">
        <w:rPr>
          <w:rFonts w:ascii="TH Sarabun New" w:hAnsi="TH Sarabun New" w:cs="TH Sarabun New"/>
          <w:sz w:val="32"/>
          <w:szCs w:val="32"/>
          <w:cs/>
          <w:lang w:bidi="th-TH"/>
        </w:rPr>
        <w:t>–</w:t>
      </w:r>
      <w:r w:rsidR="00E445AE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9F64C9">
        <w:rPr>
          <w:rFonts w:ascii="TH Sarabun New" w:hAnsi="TH Sarabun New" w:cs="TH Sarabun New" w:hint="cs"/>
          <w:sz w:val="32"/>
          <w:szCs w:val="32"/>
          <w:cs/>
          <w:lang w:bidi="th-TH"/>
        </w:rPr>
        <w:t>2558</w:t>
      </w:r>
      <w:r w:rsidR="00E445AE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พบว่า</w:t>
      </w:r>
      <w:r w:rsidR="00D926BB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064A02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ผลการประเมินร้านอาหารและแผงลอยจำหน่ายอาหาร  </w:t>
      </w:r>
      <w:r w:rsidR="00D926BB">
        <w:rPr>
          <w:rFonts w:ascii="TH Sarabun New" w:hAnsi="TH Sarabun New" w:cs="TH Sarabun New" w:hint="cs"/>
          <w:sz w:val="32"/>
          <w:szCs w:val="32"/>
          <w:cs/>
          <w:lang w:bidi="th-TH"/>
        </w:rPr>
        <w:t>ร้านอาหารผ่านเกณฑ์มา</w:t>
      </w:r>
      <w:r w:rsidR="00064A02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ตรฐานทางสุขาภิบาลอาหาร ร้อยละ </w:t>
      </w:r>
      <w:r w:rsidR="009F64C9">
        <w:rPr>
          <w:rFonts w:ascii="TH Sarabun New" w:hAnsi="TH Sarabun New" w:cs="TH Sarabun New" w:hint="cs"/>
          <w:sz w:val="32"/>
          <w:szCs w:val="32"/>
          <w:cs/>
          <w:lang w:bidi="th-TH"/>
        </w:rPr>
        <w:t>44</w:t>
      </w:r>
      <w:r w:rsidR="00064A02">
        <w:rPr>
          <w:rFonts w:ascii="TH Sarabun New" w:hAnsi="TH Sarabun New" w:cs="TH Sarabun New" w:hint="cs"/>
          <w:sz w:val="32"/>
          <w:szCs w:val="32"/>
          <w:cs/>
          <w:lang w:bidi="th-TH"/>
        </w:rPr>
        <w:t>.</w:t>
      </w:r>
      <w:r w:rsidR="009F64C9">
        <w:rPr>
          <w:rFonts w:ascii="TH Sarabun New" w:hAnsi="TH Sarabun New" w:cs="TH Sarabun New" w:hint="cs"/>
          <w:sz w:val="32"/>
          <w:szCs w:val="32"/>
          <w:cs/>
          <w:lang w:bidi="th-TH"/>
        </w:rPr>
        <w:t>61</w:t>
      </w:r>
      <w:r w:rsidR="00064A02">
        <w:rPr>
          <w:rFonts w:ascii="TH Sarabun New" w:hAnsi="TH Sarabun New" w:cs="TH Sarabun New" w:hint="cs"/>
          <w:sz w:val="32"/>
          <w:szCs w:val="32"/>
          <w:cs/>
          <w:lang w:bidi="th-TH"/>
        </w:rPr>
        <w:t>,</w:t>
      </w:r>
      <w:r w:rsidR="009F64C9">
        <w:rPr>
          <w:rFonts w:ascii="TH Sarabun New" w:hAnsi="TH Sarabun New" w:cs="TH Sarabun New" w:hint="cs"/>
          <w:sz w:val="32"/>
          <w:szCs w:val="32"/>
          <w:cs/>
          <w:lang w:bidi="th-TH"/>
        </w:rPr>
        <w:t>51</w:t>
      </w:r>
      <w:r w:rsidR="00064A02">
        <w:rPr>
          <w:rFonts w:ascii="TH Sarabun New" w:hAnsi="TH Sarabun New" w:cs="TH Sarabun New" w:hint="cs"/>
          <w:sz w:val="32"/>
          <w:szCs w:val="32"/>
          <w:cs/>
          <w:lang w:bidi="th-TH"/>
        </w:rPr>
        <w:t>.</w:t>
      </w:r>
      <w:r w:rsidR="009F64C9">
        <w:rPr>
          <w:rFonts w:ascii="TH Sarabun New" w:hAnsi="TH Sarabun New" w:cs="TH Sarabun New" w:hint="cs"/>
          <w:sz w:val="32"/>
          <w:szCs w:val="32"/>
          <w:cs/>
          <w:lang w:bidi="th-TH"/>
        </w:rPr>
        <w:t>25</w:t>
      </w:r>
      <w:r w:rsidR="00064A02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และ</w:t>
      </w:r>
      <w:r w:rsidR="00D926BB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9F64C9">
        <w:rPr>
          <w:rFonts w:ascii="TH Sarabun New" w:hAnsi="TH Sarabun New" w:cs="TH Sarabun New" w:hint="cs"/>
          <w:sz w:val="32"/>
          <w:szCs w:val="32"/>
          <w:cs/>
          <w:lang w:bidi="th-TH"/>
        </w:rPr>
        <w:t>64</w:t>
      </w:r>
      <w:r w:rsidR="00064A02">
        <w:rPr>
          <w:rFonts w:ascii="TH Sarabun New" w:hAnsi="TH Sarabun New" w:cs="TH Sarabun New" w:hint="cs"/>
          <w:sz w:val="32"/>
          <w:szCs w:val="32"/>
          <w:cs/>
          <w:lang w:bidi="th-TH"/>
        </w:rPr>
        <w:t>.</w:t>
      </w:r>
      <w:r w:rsidR="009F64C9">
        <w:rPr>
          <w:rFonts w:ascii="TH Sarabun New" w:hAnsi="TH Sarabun New" w:cs="TH Sarabun New" w:hint="cs"/>
          <w:sz w:val="32"/>
          <w:szCs w:val="32"/>
          <w:cs/>
          <w:lang w:bidi="th-TH"/>
        </w:rPr>
        <w:t>70</w:t>
      </w:r>
      <w:r w:rsidR="00064A02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D926BB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แผงลอยจำหน่ายอาหารผ่านเกณฑ์มาตรฐานทางสุขาภิบาลอาหาร</w:t>
      </w:r>
      <w:r w:rsidR="00064A02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ร้อยละ</w:t>
      </w:r>
      <w:r w:rsidR="00C43773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9F64C9">
        <w:rPr>
          <w:rFonts w:ascii="TH Sarabun New" w:hAnsi="TH Sarabun New" w:cs="TH Sarabun New" w:hint="cs"/>
          <w:sz w:val="32"/>
          <w:szCs w:val="32"/>
          <w:cs/>
          <w:lang w:bidi="th-TH"/>
        </w:rPr>
        <w:t>52</w:t>
      </w:r>
      <w:r w:rsidR="00064A02">
        <w:rPr>
          <w:rFonts w:ascii="TH Sarabun New" w:hAnsi="TH Sarabun New" w:cs="TH Sarabun New" w:hint="cs"/>
          <w:sz w:val="32"/>
          <w:szCs w:val="32"/>
          <w:cs/>
          <w:lang w:bidi="th-TH"/>
        </w:rPr>
        <w:t>.</w:t>
      </w:r>
      <w:r w:rsidR="009F64C9">
        <w:rPr>
          <w:rFonts w:ascii="TH Sarabun New" w:hAnsi="TH Sarabun New" w:cs="TH Sarabun New" w:hint="cs"/>
          <w:sz w:val="32"/>
          <w:szCs w:val="32"/>
          <w:cs/>
          <w:lang w:bidi="th-TH"/>
        </w:rPr>
        <w:t>60</w:t>
      </w:r>
      <w:r w:rsidR="00064A02">
        <w:rPr>
          <w:rFonts w:ascii="TH Sarabun New" w:hAnsi="TH Sarabun New" w:cs="TH Sarabun New" w:hint="cs"/>
          <w:sz w:val="32"/>
          <w:szCs w:val="32"/>
          <w:cs/>
          <w:lang w:bidi="th-TH"/>
        </w:rPr>
        <w:t>,</w:t>
      </w:r>
      <w:r w:rsidR="009F64C9">
        <w:rPr>
          <w:rFonts w:ascii="TH Sarabun New" w:hAnsi="TH Sarabun New" w:cs="TH Sarabun New" w:hint="cs"/>
          <w:sz w:val="32"/>
          <w:szCs w:val="32"/>
          <w:cs/>
          <w:lang w:bidi="th-TH"/>
        </w:rPr>
        <w:t>49</w:t>
      </w:r>
      <w:r w:rsidR="00064A02">
        <w:rPr>
          <w:rFonts w:ascii="TH Sarabun New" w:hAnsi="TH Sarabun New" w:cs="TH Sarabun New" w:hint="cs"/>
          <w:sz w:val="32"/>
          <w:szCs w:val="32"/>
          <w:cs/>
          <w:lang w:bidi="th-TH"/>
        </w:rPr>
        <w:t>.</w:t>
      </w:r>
      <w:r w:rsidR="009F64C9">
        <w:rPr>
          <w:rFonts w:ascii="TH Sarabun New" w:hAnsi="TH Sarabun New" w:cs="TH Sarabun New" w:hint="cs"/>
          <w:sz w:val="32"/>
          <w:szCs w:val="32"/>
          <w:cs/>
          <w:lang w:bidi="th-TH"/>
        </w:rPr>
        <w:t>66</w:t>
      </w:r>
      <w:r w:rsidR="00064A02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และ </w:t>
      </w:r>
      <w:r w:rsidR="009F64C9">
        <w:rPr>
          <w:rFonts w:ascii="TH Sarabun New" w:hAnsi="TH Sarabun New" w:cs="TH Sarabun New" w:hint="cs"/>
          <w:sz w:val="32"/>
          <w:szCs w:val="32"/>
          <w:cs/>
          <w:lang w:bidi="th-TH"/>
        </w:rPr>
        <w:t>58</w:t>
      </w:r>
      <w:r w:rsidR="00064A02">
        <w:rPr>
          <w:rFonts w:ascii="TH Sarabun New" w:hAnsi="TH Sarabun New" w:cs="TH Sarabun New" w:hint="cs"/>
          <w:sz w:val="32"/>
          <w:szCs w:val="32"/>
          <w:cs/>
          <w:lang w:bidi="th-TH"/>
        </w:rPr>
        <w:t>.</w:t>
      </w:r>
      <w:r w:rsidR="009F64C9">
        <w:rPr>
          <w:rFonts w:ascii="TH Sarabun New" w:hAnsi="TH Sarabun New" w:cs="TH Sarabun New" w:hint="cs"/>
          <w:sz w:val="32"/>
          <w:szCs w:val="32"/>
          <w:cs/>
          <w:lang w:bidi="th-TH"/>
        </w:rPr>
        <w:t>16</w:t>
      </w:r>
      <w:r w:rsidR="00D926BB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ตามลำดับ</w:t>
      </w:r>
    </w:p>
    <w:p w:rsidR="00217FF0" w:rsidRPr="00105E61" w:rsidRDefault="00217FF0" w:rsidP="00E9079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 xml:space="preserve">จากสถานการณ์ของโรค พบว่าการระบาดของโรคมีแนวโน้มสูงขึ้นเรื่อย ๆ  เมื่อเทียบกับค่ามัธยฐาน </w:t>
      </w:r>
      <w:r w:rsidR="009F64C9">
        <w:rPr>
          <w:rFonts w:ascii="TH Sarabun New" w:hAnsi="TH Sarabun New" w:cs="TH Sarabun New" w:hint="cs"/>
          <w:sz w:val="32"/>
          <w:szCs w:val="32"/>
          <w:cs/>
          <w:lang w:bidi="th-TH"/>
        </w:rPr>
        <w:t>5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ปี ย้อนหลัง(ปี </w:t>
      </w:r>
      <w:r w:rsidR="009F64C9">
        <w:rPr>
          <w:rFonts w:ascii="TH Sarabun New" w:hAnsi="TH Sarabun New" w:cs="TH Sarabun New" w:hint="cs"/>
          <w:sz w:val="32"/>
          <w:szCs w:val="32"/>
          <w:cs/>
          <w:lang w:bidi="th-TH"/>
        </w:rPr>
        <w:t>255</w:t>
      </w:r>
      <w:r w:rsidR="009F64C9">
        <w:rPr>
          <w:rFonts w:ascii="TH Sarabun New" w:hAnsi="TH Sarabun New" w:cs="TH Sarabun New"/>
          <w:sz w:val="32"/>
          <w:szCs w:val="32"/>
          <w:cs/>
          <w:lang w:bidi="th-TH"/>
        </w:rPr>
        <w:t>4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–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9F64C9">
        <w:rPr>
          <w:rFonts w:ascii="TH Sarabun New" w:hAnsi="TH Sarabun New" w:cs="TH Sarabun New" w:hint="cs"/>
          <w:sz w:val="32"/>
          <w:szCs w:val="32"/>
          <w:cs/>
          <w:lang w:bidi="th-TH"/>
        </w:rPr>
        <w:t>255</w:t>
      </w:r>
      <w:r w:rsidR="009F64C9">
        <w:rPr>
          <w:rFonts w:ascii="TH Sarabun New" w:hAnsi="TH Sarabun New" w:cs="TH Sarabun New"/>
          <w:sz w:val="32"/>
          <w:szCs w:val="32"/>
          <w:cs/>
          <w:lang w:bidi="th-TH"/>
        </w:rPr>
        <w:t>8</w:t>
      </w:r>
      <w:r w:rsidR="00E90794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) (สสอ.ยางตลาด, </w:t>
      </w:r>
      <w:r w:rsidR="009F64C9">
        <w:rPr>
          <w:rFonts w:ascii="TH Sarabun New" w:hAnsi="TH Sarabun New" w:cs="TH Sarabun New" w:hint="cs"/>
          <w:sz w:val="32"/>
          <w:szCs w:val="32"/>
          <w:cs/>
          <w:lang w:bidi="th-TH"/>
        </w:rPr>
        <w:t>2559</w:t>
      </w:r>
      <w:r w:rsidR="00E90794">
        <w:rPr>
          <w:rFonts w:ascii="TH Sarabun New" w:hAnsi="TH Sarabun New" w:cs="TH Sarabun New" w:hint="cs"/>
          <w:sz w:val="32"/>
          <w:szCs w:val="32"/>
          <w:cs/>
          <w:lang w:bidi="th-TH"/>
        </w:rPr>
        <w:t>)  และ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การดำเนินงานด้านอาหารปลอดภัย ร้านจำหน่ายอาหารไม่ผ่านเกณฑ์มาตรฐานทางสุขาภิบาลอาหารที่กำหนด (ร้อยละ </w:t>
      </w:r>
      <w:r w:rsidR="009F64C9">
        <w:rPr>
          <w:rFonts w:ascii="TH Sarabun New" w:hAnsi="TH Sarabun New" w:cs="TH Sarabun New" w:hint="cs"/>
          <w:sz w:val="32"/>
          <w:szCs w:val="32"/>
          <w:cs/>
          <w:lang w:bidi="th-TH"/>
        </w:rPr>
        <w:t>80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)   </w:t>
      </w:r>
    </w:p>
    <w:p w:rsidR="00105E61" w:rsidRPr="00BD387B" w:rsidRDefault="00341903" w:rsidP="0034190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Style w:val="style171"/>
          <w:rFonts w:ascii="TH SarabunPSK" w:hAnsi="TH SarabunPSK" w:cs="TH SarabunPSK" w:hint="cs"/>
          <w:sz w:val="32"/>
          <w:szCs w:val="32"/>
          <w:cs/>
          <w:lang w:bidi="th-TH"/>
        </w:rPr>
        <w:t xml:space="preserve">อีกทั้งในปลายปี </w:t>
      </w:r>
      <w:r w:rsidR="009F64C9">
        <w:rPr>
          <w:rStyle w:val="style171"/>
          <w:rFonts w:ascii="TH SarabunPSK" w:hAnsi="TH SarabunPSK" w:cs="TH SarabunPSK" w:hint="cs"/>
          <w:sz w:val="32"/>
          <w:szCs w:val="32"/>
          <w:cs/>
          <w:lang w:bidi="th-TH"/>
        </w:rPr>
        <w:t>2558</w:t>
      </w:r>
      <w:r w:rsidR="00DD5E3B">
        <w:rPr>
          <w:rStyle w:val="style171"/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ประเทศไทยเ</w:t>
      </w:r>
      <w:r w:rsidR="00DD5E3B">
        <w:rPr>
          <w:rStyle w:val="style171"/>
          <w:rFonts w:ascii="TH SarabunPSK" w:hAnsi="TH SarabunPSK" w:cs="TH SarabunPSK"/>
          <w:sz w:val="32"/>
          <w:szCs w:val="32"/>
          <w:cs/>
          <w:lang w:bidi="th-TH"/>
        </w:rPr>
        <w:t>ข้าสู่ประชาคมเศรษฐกิจอาเซียน</w:t>
      </w:r>
      <w:r w:rsidR="00DD5E3B">
        <w:rPr>
          <w:rStyle w:val="style171"/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DD5E3B">
        <w:rPr>
          <w:rStyle w:val="style171"/>
          <w:rFonts w:ascii="TH SarabunPSK" w:hAnsi="TH SarabunPSK" w:cs="TH SarabunPSK"/>
          <w:sz w:val="32"/>
          <w:szCs w:val="32"/>
          <w:lang w:bidi="th-TH"/>
        </w:rPr>
        <w:t>ASEAN Economic Community : AEC</w:t>
      </w:r>
      <w:r w:rsidR="00DD5E3B">
        <w:rPr>
          <w:rStyle w:val="style171"/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105E61" w:rsidRPr="001B375A">
        <w:rPr>
          <w:rStyle w:val="style171"/>
          <w:rFonts w:ascii="TH SarabunPSK" w:hAnsi="TH SarabunPSK" w:cs="TH SarabunPSK"/>
          <w:sz w:val="32"/>
          <w:szCs w:val="32"/>
        </w:rPr>
        <w:t xml:space="preserve"> </w:t>
      </w:r>
      <w:r w:rsidR="00105E61" w:rsidRPr="001B375A">
        <w:rPr>
          <w:rFonts w:ascii="TH SarabunPSK" w:hAnsi="TH SarabunPSK" w:cs="TH SarabunPSK"/>
          <w:sz w:val="32"/>
          <w:szCs w:val="32"/>
          <w:cs/>
          <w:lang w:bidi="th-TH"/>
        </w:rPr>
        <w:t>ซึ่งเป็นการรวมตัวกันของ</w:t>
      </w:r>
      <w:r w:rsidR="00105E61" w:rsidRPr="001B375A">
        <w:rPr>
          <w:rFonts w:ascii="TH SarabunPSK" w:hAnsi="TH SarabunPSK" w:cs="TH SarabunPSK"/>
          <w:sz w:val="32"/>
          <w:szCs w:val="32"/>
          <w:rtl/>
          <w:cs/>
        </w:rPr>
        <w:t> </w:t>
      </w:r>
      <w:r w:rsidR="009F64C9">
        <w:rPr>
          <w:rFonts w:ascii="TH SarabunPSK" w:hAnsi="TH SarabunPSK" w:cs="Times New Roman"/>
          <w:sz w:val="32"/>
          <w:szCs w:val="32"/>
          <w:rtl/>
        </w:rPr>
        <w:t>1</w:t>
      </w:r>
      <w:r w:rsidR="009F64C9">
        <w:rPr>
          <w:rFonts w:ascii="TH SarabunPSK" w:hAnsi="TH SarabunPSK" w:cs="TH SarabunPSK"/>
          <w:sz w:val="32"/>
          <w:szCs w:val="32"/>
          <w:cs/>
          <w:lang w:bidi="th-TH"/>
        </w:rPr>
        <w:t>0</w:t>
      </w:r>
      <w:r w:rsidR="00105E61" w:rsidRPr="001B375A">
        <w:rPr>
          <w:rFonts w:ascii="TH SarabunPSK" w:hAnsi="TH SarabunPSK" w:cs="TH SarabunPSK"/>
          <w:sz w:val="32"/>
          <w:szCs w:val="32"/>
        </w:rPr>
        <w:t> </w:t>
      </w:r>
      <w:r w:rsidR="00105E61" w:rsidRPr="001B375A">
        <w:rPr>
          <w:rFonts w:ascii="TH SarabunPSK" w:hAnsi="TH SarabunPSK" w:cs="TH SarabunPSK"/>
          <w:sz w:val="32"/>
          <w:szCs w:val="32"/>
          <w:cs/>
          <w:lang w:bidi="th-TH"/>
        </w:rPr>
        <w:t>ประเทศ</w:t>
      </w:r>
      <w:r w:rsidR="00105E61" w:rsidRPr="001B375A">
        <w:rPr>
          <w:rFonts w:ascii="TH SarabunPSK" w:hAnsi="TH SarabunPSK" w:cs="TH SarabunPSK"/>
          <w:sz w:val="32"/>
          <w:szCs w:val="32"/>
        </w:rPr>
        <w:t xml:space="preserve"> </w:t>
      </w:r>
      <w:r w:rsidR="00105E61" w:rsidRPr="001B375A">
        <w:rPr>
          <w:rFonts w:ascii="TH SarabunPSK" w:hAnsi="TH SarabunPSK" w:cs="TH SarabunPSK"/>
          <w:sz w:val="32"/>
          <w:szCs w:val="32"/>
          <w:cs/>
          <w:lang w:bidi="th-TH"/>
        </w:rPr>
        <w:t>ในทวีปเอเชียตะวันออกเฉียงใต้</w:t>
      </w:r>
      <w:r w:rsidR="00105E61" w:rsidRPr="001B375A">
        <w:rPr>
          <w:rStyle w:val="style171"/>
          <w:rFonts w:ascii="TH SarabunPSK" w:hAnsi="TH SarabunPSK" w:cs="TH SarabunPSK"/>
          <w:sz w:val="32"/>
          <w:szCs w:val="32"/>
          <w:cs/>
          <w:lang w:bidi="th-TH"/>
        </w:rPr>
        <w:t xml:space="preserve"> เพื่อมุ่งเน้นให้เกิดการรวมตัวกันทางเศรษฐกิจ สังคม และความสะดวกในการติดต่อค้าขายระหว่างกัน</w:t>
      </w:r>
      <w:r w:rsidR="00105E61" w:rsidRPr="001B375A">
        <w:rPr>
          <w:rStyle w:val="style171"/>
          <w:rFonts w:ascii="TH SarabunPSK" w:hAnsi="TH SarabunPSK" w:cs="TH SarabunPSK"/>
          <w:sz w:val="32"/>
          <w:szCs w:val="32"/>
        </w:rPr>
        <w:t xml:space="preserve"> </w:t>
      </w:r>
      <w:r w:rsidR="00105E61" w:rsidRPr="001B375A">
        <w:rPr>
          <w:rStyle w:val="style171"/>
          <w:rFonts w:ascii="TH SarabunPSK" w:hAnsi="TH SarabunPSK" w:cs="TH SarabunPSK"/>
          <w:sz w:val="32"/>
          <w:szCs w:val="32"/>
          <w:cs/>
          <w:lang w:bidi="th-TH"/>
        </w:rPr>
        <w:t xml:space="preserve">ซึ่งจะทำให้เกิดการเคลื่อนย้ายประชากร สินค้า และบริการจากประเทศสมาชิกเข้ามาในประเทศไทยมากยิ่งขึ้น </w:t>
      </w:r>
      <w:r w:rsidR="00105E61" w:rsidRPr="001B375A">
        <w:rPr>
          <w:rFonts w:ascii="TH SarabunPSK" w:hAnsi="TH SarabunPSK" w:cs="TH SarabunPSK"/>
          <w:sz w:val="32"/>
          <w:szCs w:val="32"/>
          <w:cs/>
          <w:lang w:bidi="th-TH"/>
        </w:rPr>
        <w:t>ปัญหาที่จ</w:t>
      </w:r>
      <w:r w:rsidR="00DD5E3B">
        <w:rPr>
          <w:rFonts w:ascii="TH SarabunPSK" w:hAnsi="TH SarabunPSK" w:cs="TH SarabunPSK"/>
          <w:sz w:val="32"/>
          <w:szCs w:val="32"/>
          <w:cs/>
          <w:lang w:bidi="th-TH"/>
        </w:rPr>
        <w:t>ะเกิดตามมา ไม่ว่าจะเป็นโรคติดต่</w:t>
      </w:r>
      <w:r w:rsidR="00DD5E3B">
        <w:rPr>
          <w:rFonts w:ascii="TH SarabunPSK" w:hAnsi="TH SarabunPSK" w:cs="TH SarabunPSK" w:hint="cs"/>
          <w:sz w:val="32"/>
          <w:szCs w:val="32"/>
          <w:cs/>
          <w:lang w:bidi="th-TH"/>
        </w:rPr>
        <w:t>อทางอาหารและน้ำ</w:t>
      </w:r>
      <w:r w:rsidR="00105E61" w:rsidRPr="001B375A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ความปลอดภัยของอาหาร และผลิตภัณฑ์ต่างๆ</w:t>
      </w:r>
      <w:r w:rsidR="00105E6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โดยอำเภอยางตลาด  เป็นอำเภอแรกของจังหวัด</w:t>
      </w:r>
      <w:r w:rsidR="00105E61" w:rsidRPr="0019328B">
        <w:rPr>
          <w:rFonts w:ascii="TH Sarabun New" w:hAnsi="TH Sarabun New" w:cs="TH Sarabun New"/>
          <w:sz w:val="32"/>
          <w:szCs w:val="32"/>
          <w:cs/>
          <w:lang w:bidi="th-TH"/>
        </w:rPr>
        <w:t xml:space="preserve">กาฬสินธุ์  </w:t>
      </w:r>
      <w:r w:rsidR="00105E61">
        <w:rPr>
          <w:rFonts w:ascii="TH Sarabun New" w:hAnsi="TH Sarabun New" w:cs="TH Sarabun New" w:hint="cs"/>
          <w:sz w:val="32"/>
          <w:szCs w:val="32"/>
          <w:cs/>
          <w:lang w:bidi="th-TH"/>
        </w:rPr>
        <w:t>เป็นเส้นทาง</w:t>
      </w:r>
      <w:r w:rsidR="00DD5E3B"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  <w:t>แนวพื้นที่เศรษฐกิจตะวันอ</w:t>
      </w:r>
      <w:r w:rsidR="00DD5E3B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 xml:space="preserve">อก </w:t>
      </w:r>
      <w:r w:rsidR="00DD5E3B"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  <w:t>–</w:t>
      </w:r>
      <w:r w:rsidR="00DD5E3B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 xml:space="preserve"> ตะวันตก (</w:t>
      </w:r>
      <w:r w:rsidR="00DD5E3B">
        <w:rPr>
          <w:rFonts w:ascii="TH Sarabun New" w:hAnsi="TH Sarabun New" w:cs="TH Sarabun New"/>
          <w:color w:val="000000"/>
          <w:sz w:val="32"/>
          <w:szCs w:val="32"/>
          <w:lang w:bidi="th-TH"/>
        </w:rPr>
        <w:t>E</w:t>
      </w:r>
      <w:r w:rsidR="00105E61" w:rsidRPr="0019328B">
        <w:rPr>
          <w:rFonts w:ascii="TH Sarabun New" w:hAnsi="TH Sarabun New" w:cs="TH Sarabun New"/>
          <w:color w:val="000000"/>
          <w:sz w:val="32"/>
          <w:szCs w:val="32"/>
        </w:rPr>
        <w:t xml:space="preserve">ast West Economic Corridor: EWEC) </w:t>
      </w:r>
      <w:r w:rsidR="00DD5E3B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 xml:space="preserve">เชื่อมโยงเวียดนาม </w:t>
      </w:r>
      <w:r w:rsidR="00DD5E3B"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  <w:t>–</w:t>
      </w:r>
      <w:r w:rsidR="00DD5E3B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 xml:space="preserve"> ลาว </w:t>
      </w:r>
      <w:r w:rsidR="00DD5E3B"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  <w:t>–</w:t>
      </w:r>
      <w:r w:rsidR="00DD5E3B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 xml:space="preserve">ไทย </w:t>
      </w:r>
      <w:r w:rsidR="00DD5E3B"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  <w:t>–</w:t>
      </w:r>
      <w:r w:rsidR="00DD5E3B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 xml:space="preserve">พม่า </w:t>
      </w:r>
      <w:r w:rsidR="00105E61">
        <w:rPr>
          <w:rFonts w:ascii="TH Sarabun New" w:hAnsi="TH Sarabun New" w:cs="TH Sarabun New" w:hint="cs"/>
          <w:color w:val="000000"/>
          <w:sz w:val="32"/>
          <w:szCs w:val="32"/>
          <w:rtl/>
          <w:cs/>
        </w:rPr>
        <w:t xml:space="preserve"> </w:t>
      </w:r>
      <w:r w:rsidR="00105E61">
        <w:rPr>
          <w:rFonts w:ascii="TH SarabunPSK" w:hAnsi="TH SarabunPSK" w:cs="TH SarabunPSK" w:hint="cs"/>
          <w:sz w:val="32"/>
          <w:szCs w:val="32"/>
          <w:cs/>
          <w:lang w:bidi="th-TH"/>
        </w:rPr>
        <w:t>โดยจังหวัดกาฬสินธุ์ได้ให้ความสำคัญในเรื่องอาหารปลอดภัยด้วยการพัฒนา</w:t>
      </w:r>
      <w:r w:rsidR="00DD5E3B">
        <w:rPr>
          <w:rFonts w:ascii="TH SarabunPSK" w:hAnsi="TH SarabunPSK" w:cs="TH SarabunPSK"/>
          <w:sz w:val="32"/>
          <w:szCs w:val="32"/>
          <w:cs/>
          <w:lang w:bidi="th-TH"/>
        </w:rPr>
        <w:t>ตราสัญลักษณ์อาหารปลอดภั</w:t>
      </w:r>
      <w:r w:rsidR="00DD5E3B">
        <w:rPr>
          <w:rFonts w:ascii="TH SarabunPSK" w:hAnsi="TH SarabunPSK" w:cs="TH SarabunPSK" w:hint="cs"/>
          <w:sz w:val="32"/>
          <w:szCs w:val="32"/>
          <w:cs/>
          <w:lang w:bidi="th-TH"/>
        </w:rPr>
        <w:t>ย</w:t>
      </w:r>
      <w:r w:rsidR="00105E61" w:rsidRPr="00BD387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proofErr w:type="spellStart"/>
      <w:r w:rsidR="00105E61" w:rsidRPr="00BD387B">
        <w:rPr>
          <w:rFonts w:ascii="TH SarabunPSK" w:hAnsi="TH SarabunPSK" w:cs="TH SarabunPSK"/>
          <w:sz w:val="32"/>
          <w:szCs w:val="32"/>
        </w:rPr>
        <w:t>Kalasin</w:t>
      </w:r>
      <w:proofErr w:type="spellEnd"/>
      <w:r w:rsidR="00105E61" w:rsidRPr="00BD387B">
        <w:rPr>
          <w:rFonts w:ascii="TH SarabunPSK" w:hAnsi="TH SarabunPSK" w:cs="TH SarabunPSK"/>
          <w:sz w:val="32"/>
          <w:szCs w:val="32"/>
        </w:rPr>
        <w:t xml:space="preserve"> Food Safety</w:t>
      </w:r>
      <w:r w:rsidR="00105E61">
        <w:rPr>
          <w:rFonts w:ascii="TH SarabunPSK" w:hAnsi="TH SarabunPSK" w:cs="TH SarabunPSK"/>
          <w:sz w:val="32"/>
          <w:szCs w:val="32"/>
        </w:rPr>
        <w:t>:</w:t>
      </w:r>
      <w:r w:rsidR="00105E61" w:rsidRPr="00BD387B">
        <w:rPr>
          <w:rFonts w:ascii="TH SarabunPSK" w:hAnsi="TH SarabunPSK" w:cs="TH SarabunPSK"/>
          <w:sz w:val="32"/>
          <w:szCs w:val="32"/>
        </w:rPr>
        <w:t xml:space="preserve"> KS) </w:t>
      </w:r>
      <w:r w:rsidR="00105E61" w:rsidRPr="00BD387B">
        <w:rPr>
          <w:rFonts w:ascii="TH SarabunPSK" w:hAnsi="TH SarabunPSK" w:cs="TH SarabunPSK"/>
          <w:sz w:val="32"/>
          <w:szCs w:val="32"/>
          <w:cs/>
          <w:lang w:bidi="th-TH"/>
        </w:rPr>
        <w:t>เพื่อรับรองความปลอดภัยอาหารที่ผลิตในจังหวัดกาฬสินธุ์</w:t>
      </w:r>
      <w:r w:rsidR="00105E61"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ประเภทอาหารอินทรีย์ และอาหารปลอดสารพิษ</w:t>
      </w:r>
    </w:p>
    <w:p w:rsidR="00950A0A" w:rsidRPr="00105E61" w:rsidRDefault="00950A0A" w:rsidP="0034190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จากสภาพปัญหาดังกล่าว ผู้วิจัยและคณะวิจัย ได้รวบรวมข้อมูลสรุปวิเคราะห์ผลแล้ว หากอำเภอยางตลาดได้มี</w:t>
      </w:r>
      <w:r w:rsidR="00105E61">
        <w:rPr>
          <w:rFonts w:ascii="TH SarabunPSK" w:hAnsi="TH SarabunPSK" w:cs="TH SarabunPSK" w:hint="cs"/>
          <w:sz w:val="32"/>
          <w:szCs w:val="32"/>
          <w:cs/>
          <w:lang w:bidi="th-TH"/>
        </w:rPr>
        <w:t>การจัดการปัญหาที่เหมาะสม โดยมุ่งเพิ่มศักยภาพและการมีส่วนร่วมของภาคีเค</w:t>
      </w:r>
      <w:r w:rsidR="00320FA7">
        <w:rPr>
          <w:rFonts w:ascii="TH SarabunPSK" w:hAnsi="TH SarabunPSK" w:cs="TH SarabunPSK" w:hint="cs"/>
          <w:sz w:val="32"/>
          <w:szCs w:val="32"/>
          <w:cs/>
          <w:lang w:bidi="th-TH"/>
        </w:rPr>
        <w:t>รือข่าย ในการ</w:t>
      </w:r>
      <w:r w:rsidR="00105E61">
        <w:rPr>
          <w:rFonts w:ascii="TH SarabunPSK" w:hAnsi="TH SarabunPSK" w:cs="TH SarabunPSK" w:hint="cs"/>
          <w:sz w:val="32"/>
          <w:szCs w:val="32"/>
          <w:cs/>
          <w:lang w:bidi="th-TH"/>
        </w:rPr>
        <w:t>ร่วมคิด ร่วมทำ ร่วมแลกเปลี่ยนเรียนรู้ระหว่างกันในพื้นที่  ในการเฝ้าระวังความปลอดภัยด้านอาหาร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ในสถานที่จำหน่ายอาหาร</w:t>
      </w:r>
      <w:r w:rsidR="00105E6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ให้ได้มาตรฐานและปลอดภัยเพิ่มขึ้น </w:t>
      </w:r>
      <w:r w:rsidR="00320FA7">
        <w:rPr>
          <w:rFonts w:ascii="TH SarabunPSK" w:hAnsi="TH SarabunPSK" w:cs="TH SarabunPSK" w:hint="cs"/>
          <w:sz w:val="32"/>
          <w:szCs w:val="32"/>
          <w:cs/>
          <w:lang w:bidi="th-TH"/>
        </w:rPr>
        <w:t>โดยมีคณะกรรมการระดับอำเภอและตำบลขับเคลื่อน</w:t>
      </w:r>
      <w:r w:rsidR="00F97BCD">
        <w:rPr>
          <w:rFonts w:ascii="TH SarabunPSK" w:hAnsi="TH SarabunPSK" w:cs="TH SarabunPSK" w:hint="cs"/>
          <w:sz w:val="32"/>
          <w:szCs w:val="32"/>
          <w:cs/>
          <w:lang w:bidi="th-TH"/>
        </w:rPr>
        <w:t>งาน</w:t>
      </w:r>
      <w:r w:rsidR="00320FA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97BCD">
        <w:rPr>
          <w:rFonts w:ascii="TH SarabunPSK" w:hAnsi="TH SarabunPSK" w:cs="TH SarabunPSK" w:hint="cs"/>
          <w:sz w:val="32"/>
          <w:szCs w:val="32"/>
          <w:cs/>
          <w:lang w:bidi="th-TH"/>
        </w:rPr>
        <w:t>คอยเยี่ยม</w:t>
      </w:r>
      <w:r w:rsidR="00105E6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แนะนำ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กระตุ้นอย่างใกล้ชิด </w:t>
      </w:r>
      <w:r w:rsidR="00C624F4">
        <w:rPr>
          <w:rFonts w:ascii="TH SarabunPSK" w:hAnsi="TH SarabunPSK" w:cs="TH SarabunPSK" w:hint="cs"/>
          <w:sz w:val="32"/>
          <w:szCs w:val="32"/>
          <w:cs/>
          <w:lang w:bidi="th-TH"/>
        </w:rPr>
        <w:t>ตามแนวคิด</w:t>
      </w:r>
      <w:r w:rsidR="00320FA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และหลักการกลไกกาฬสินธุ์ </w:t>
      </w:r>
      <w:r w:rsidR="009F64C9"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 w:rsidR="00320FA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ดี (คนดี สุขภาพดี รายได้ดี)</w:t>
      </w:r>
      <w:r w:rsidR="0034190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20FA7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341903" w:rsidRPr="0055022B">
        <w:rPr>
          <w:rFonts w:ascii="TH Sarabun New" w:hAnsi="TH Sarabun New" w:cs="TH Sarabun New" w:hint="cs"/>
          <w:sz w:val="32"/>
          <w:szCs w:val="32"/>
          <w:cs/>
          <w:lang w:bidi="th-TH"/>
        </w:rPr>
        <w:t>ระบบสุขภาพอำเภอ(</w:t>
      </w:r>
      <w:r w:rsidR="00341903" w:rsidRPr="0055022B">
        <w:rPr>
          <w:rFonts w:ascii="TH Sarabun New" w:hAnsi="TH Sarabun New" w:cs="TH Sarabun New"/>
          <w:sz w:val="32"/>
          <w:szCs w:val="32"/>
          <w:lang w:bidi="th-TH"/>
        </w:rPr>
        <w:t>DHS</w:t>
      </w:r>
      <w:r w:rsidR="00341903" w:rsidRPr="0055022B">
        <w:rPr>
          <w:rFonts w:ascii="TH Sarabun New" w:hAnsi="TH Sarabun New" w:cs="TH Sarabun New" w:hint="cs"/>
          <w:sz w:val="32"/>
          <w:szCs w:val="32"/>
          <w:cs/>
          <w:lang w:bidi="th-TH"/>
        </w:rPr>
        <w:t>)</w:t>
      </w:r>
      <w:r w:rsidR="00341903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C624F4">
        <w:rPr>
          <w:rFonts w:ascii="TH SarabunPSK" w:hAnsi="TH SarabunPSK" w:cs="TH SarabunPSK" w:hint="cs"/>
          <w:sz w:val="32"/>
          <w:szCs w:val="32"/>
          <w:cs/>
          <w:lang w:bidi="th-TH"/>
        </w:rPr>
        <w:t>ซึ่ง</w:t>
      </w:r>
      <w:r w:rsidR="0034190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เป็นการขับเคลื่อนทั้งระบบ </w:t>
      </w:r>
      <w:r w:rsidR="00F97BCD">
        <w:rPr>
          <w:rFonts w:ascii="TH SarabunPSK" w:hAnsi="TH SarabunPSK" w:cs="TH SarabunPSK" w:hint="cs"/>
          <w:sz w:val="32"/>
          <w:szCs w:val="32"/>
          <w:cs/>
          <w:lang w:bidi="th-TH"/>
        </w:rPr>
        <w:t>ดังนั้น</w:t>
      </w:r>
      <w:r>
        <w:rPr>
          <w:rFonts w:ascii="TH Sarabun New" w:eastAsia="+mn-ea" w:hAnsi="TH Sarabun New" w:cs="TH Sarabun New" w:hint="cs"/>
          <w:color w:val="000000"/>
          <w:kern w:val="24"/>
          <w:sz w:val="32"/>
          <w:szCs w:val="32"/>
          <w:cs/>
          <w:lang w:bidi="th-TH"/>
        </w:rPr>
        <w:t>ผู้วิจัยและคณะจึงมีความสนใจที่จะศึกษา</w:t>
      </w:r>
      <w:r>
        <w:rPr>
          <w:rFonts w:ascii="TH Sarabun New" w:eastAsia="+mn-ea" w:hAnsi="TH Sarabun New" w:cs="TH Sarabun New"/>
          <w:kern w:val="24"/>
          <w:sz w:val="32"/>
          <w:szCs w:val="32"/>
          <w:cs/>
          <w:lang w:bidi="th-TH"/>
        </w:rPr>
        <w:t>การพัฒนาร้านอาหารและ</w:t>
      </w:r>
      <w:r w:rsidR="00341903">
        <w:rPr>
          <w:rFonts w:ascii="TH Sarabun New" w:eastAsia="+mn-ea" w:hAnsi="TH Sarabun New" w:cs="TH Sarabun New"/>
          <w:kern w:val="24"/>
          <w:sz w:val="32"/>
          <w:szCs w:val="32"/>
          <w:cs/>
          <w:lang w:bidi="th-TH"/>
        </w:rPr>
        <w:t>แผงลอยจำหน่ายอาหาร</w:t>
      </w:r>
      <w:r w:rsidR="00F97BCD">
        <w:rPr>
          <w:rFonts w:ascii="TH Sarabun New" w:eastAsia="+mn-ea" w:hAnsi="TH Sarabun New" w:cs="TH Sarabun New"/>
          <w:kern w:val="24"/>
          <w:sz w:val="32"/>
          <w:szCs w:val="32"/>
          <w:cs/>
          <w:lang w:bidi="th-TH"/>
        </w:rPr>
        <w:t>ให้ไ</w:t>
      </w:r>
      <w:r w:rsidR="00F97BCD">
        <w:rPr>
          <w:rFonts w:ascii="TH Sarabun New" w:eastAsia="+mn-ea" w:hAnsi="TH Sarabun New" w:cs="TH Sarabun New" w:hint="cs"/>
          <w:kern w:val="24"/>
          <w:sz w:val="32"/>
          <w:szCs w:val="32"/>
          <w:cs/>
          <w:lang w:bidi="th-TH"/>
        </w:rPr>
        <w:t>ด้มาตรฐาน</w:t>
      </w:r>
      <w:r w:rsidR="00076B2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41903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ระดมความร่วมมือจากทุกภาคส่วน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ร่วมคิด ร่วมทำ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ในการ</w:t>
      </w:r>
      <w:r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พัฒนาร้านอาหารและแผงลอยจำหน่ายอาหาร</w:t>
      </w:r>
      <w:r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>
        <w:rPr>
          <w:rFonts w:ascii="TH Sarabun New" w:eastAsia="+mn-ea" w:hAnsi="TH Sarabun New" w:cs="TH Sarabun New"/>
          <w:kern w:val="24"/>
          <w:sz w:val="32"/>
          <w:szCs w:val="32"/>
          <w:cs/>
          <w:lang w:bidi="th-TH"/>
        </w:rPr>
        <w:t>ให้ได้</w:t>
      </w:r>
      <w:r>
        <w:rPr>
          <w:rFonts w:ascii="TH Sarabun New" w:eastAsia="+mn-ea" w:hAnsi="TH Sarabun New" w:cs="TH Sarabun New"/>
          <w:kern w:val="24"/>
          <w:sz w:val="32"/>
          <w:szCs w:val="32"/>
          <w:cs/>
          <w:lang w:bidi="th-TH"/>
        </w:rPr>
        <w:lastRenderedPageBreak/>
        <w:t xml:space="preserve">มาตรฐานเพิ่มขึ้น </w:t>
      </w:r>
      <w:r w:rsidR="00105E61">
        <w:rPr>
          <w:rFonts w:ascii="TH SarabunPSK" w:hAnsi="TH SarabunPSK" w:cs="TH SarabunPSK" w:hint="cs"/>
          <w:sz w:val="32"/>
          <w:szCs w:val="32"/>
          <w:cs/>
          <w:lang w:bidi="th-TH"/>
        </w:rPr>
        <w:t>สร้างความเชื่อมั่นในความปลอดภัยของอาหารให้กับผู้บริโภคทุกกลุ่มวัยทั้งในและต่างประเทศ</w:t>
      </w:r>
    </w:p>
    <w:p w:rsidR="00657F5C" w:rsidRPr="008A4660" w:rsidRDefault="00657F5C" w:rsidP="00657F5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8A4660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วัตถุประสงค์</w:t>
      </w:r>
    </w:p>
    <w:p w:rsidR="00F64086" w:rsidRDefault="005062C7" w:rsidP="00846AA0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r w:rsidRPr="008A4660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วัตถุประสงค์ทั่วไป</w:t>
      </w:r>
      <w:r w:rsidR="00846AA0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  </w:t>
      </w:r>
      <w:r w:rsidR="00F64086" w:rsidRPr="005062C7">
        <w:rPr>
          <w:rFonts w:ascii="TH SarabunPSK" w:hAnsi="TH SarabunPSK" w:cs="TH SarabunPSK"/>
          <w:sz w:val="32"/>
          <w:szCs w:val="32"/>
          <w:cs/>
          <w:lang w:bidi="th-TH"/>
        </w:rPr>
        <w:t>เพื่อ</w:t>
      </w:r>
      <w:r w:rsidR="00F64086" w:rsidRPr="005062C7">
        <w:rPr>
          <w:rFonts w:ascii="TH SarabunPSK" w:hAnsi="TH SarabunPSK" w:cs="TH SarabunPSK" w:hint="cs"/>
          <w:sz w:val="32"/>
          <w:szCs w:val="32"/>
          <w:cs/>
          <w:lang w:bidi="th-TH"/>
        </w:rPr>
        <w:t>ระดม</w:t>
      </w:r>
      <w:r w:rsidR="00F64086" w:rsidRPr="005062C7">
        <w:rPr>
          <w:rFonts w:ascii="TH SarabunPSK" w:hAnsi="TH SarabunPSK" w:cs="TH SarabunPSK"/>
          <w:sz w:val="32"/>
          <w:szCs w:val="32"/>
          <w:cs/>
          <w:lang w:bidi="th-TH"/>
        </w:rPr>
        <w:t>ความร่วมมือ</w:t>
      </w:r>
      <w:r w:rsidR="00F64086" w:rsidRPr="005062C7">
        <w:rPr>
          <w:rFonts w:ascii="TH SarabunPSK" w:hAnsi="TH SarabunPSK" w:cs="TH SarabunPSK" w:hint="cs"/>
          <w:sz w:val="32"/>
          <w:szCs w:val="32"/>
          <w:cs/>
          <w:lang w:bidi="th-TH"/>
        </w:rPr>
        <w:t>จาก</w:t>
      </w:r>
      <w:r w:rsidR="00F64086" w:rsidRPr="005062C7">
        <w:rPr>
          <w:rFonts w:ascii="TH SarabunPSK" w:hAnsi="TH SarabunPSK" w:cs="TH SarabunPSK"/>
          <w:sz w:val="32"/>
          <w:szCs w:val="32"/>
          <w:cs/>
          <w:lang w:bidi="th-TH"/>
        </w:rPr>
        <w:t>ทุกภาคส่วนในการ</w:t>
      </w:r>
      <w:r w:rsidR="00F64086" w:rsidRPr="005062C7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เฝ้าระวัง</w:t>
      </w:r>
      <w:r w:rsidRPr="005062C7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ความปลอดภัยด้าน</w:t>
      </w:r>
      <w:r w:rsidRPr="005062C7">
        <w:rPr>
          <w:rFonts w:ascii="TH SarabunPSK" w:hAnsi="TH SarabunPSK" w:cs="TH SarabunPSK" w:hint="cs"/>
          <w:sz w:val="32"/>
          <w:szCs w:val="32"/>
          <w:cs/>
          <w:lang w:bidi="th-TH"/>
        </w:rPr>
        <w:t>อาหาร</w:t>
      </w:r>
      <w:r w:rsidR="00F64086" w:rsidRPr="005062C7">
        <w:rPr>
          <w:rFonts w:ascii="TH SarabunPSK" w:hAnsi="TH SarabunPSK" w:cs="TH SarabunPSK"/>
          <w:sz w:val="32"/>
          <w:szCs w:val="32"/>
        </w:rPr>
        <w:t xml:space="preserve"> </w:t>
      </w:r>
      <w:r w:rsidR="00F64086" w:rsidRPr="005062C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ด้วยกลไกกาฬสินธุ์ </w:t>
      </w:r>
      <w:r w:rsidR="009F64C9"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 w:rsidR="00846AA0">
        <w:rPr>
          <w:rFonts w:ascii="TH SarabunPSK" w:hAnsi="TH SarabunPSK" w:cs="TH SarabunPSK"/>
          <w:sz w:val="32"/>
          <w:szCs w:val="32"/>
          <w:rtl/>
        </w:rPr>
        <w:t xml:space="preserve"> </w:t>
      </w:r>
      <w:r w:rsidR="00846AA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ดี </w:t>
      </w:r>
      <w:r w:rsidR="00846AA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846AA0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C2566F" w:rsidRPr="0055022B">
        <w:rPr>
          <w:rFonts w:ascii="TH Sarabun New" w:hAnsi="TH Sarabun New" w:cs="TH Sarabun New" w:hint="cs"/>
          <w:sz w:val="32"/>
          <w:szCs w:val="32"/>
          <w:cs/>
          <w:lang w:bidi="th-TH"/>
        </w:rPr>
        <w:t>ระบบสุขภาพอำเภอ(</w:t>
      </w:r>
      <w:r w:rsidR="00C2566F" w:rsidRPr="0055022B">
        <w:rPr>
          <w:rFonts w:ascii="TH Sarabun New" w:hAnsi="TH Sarabun New" w:cs="TH Sarabun New"/>
          <w:sz w:val="32"/>
          <w:szCs w:val="32"/>
          <w:lang w:bidi="th-TH"/>
        </w:rPr>
        <w:t>DHS</w:t>
      </w:r>
      <w:r w:rsidR="00C2566F" w:rsidRPr="0055022B">
        <w:rPr>
          <w:rFonts w:ascii="TH Sarabun New" w:hAnsi="TH Sarabun New" w:cs="TH Sarabun New" w:hint="cs"/>
          <w:sz w:val="32"/>
          <w:szCs w:val="32"/>
          <w:cs/>
          <w:lang w:bidi="th-TH"/>
        </w:rPr>
        <w:t>)</w:t>
      </w:r>
      <w:r w:rsidR="00C2566F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846AA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อำเภอยางตลาด  จังหวัดกาฬสินธุ์</w:t>
      </w:r>
    </w:p>
    <w:p w:rsidR="00846AA0" w:rsidRPr="00846AA0" w:rsidRDefault="00846AA0" w:rsidP="00846AA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</w:p>
    <w:p w:rsidR="005A6E53" w:rsidRDefault="005062C7" w:rsidP="00105E61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A466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วัตถุประสงค์เฉพาะ</w:t>
      </w:r>
      <w:r w:rsidR="00846AA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</w:t>
      </w:r>
      <w:r w:rsidR="008A4660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</w:t>
      </w:r>
      <w:r w:rsidR="00F64086" w:rsidRPr="007B5396">
        <w:rPr>
          <w:rFonts w:ascii="TH SarabunPSK" w:hAnsi="TH SarabunPSK" w:cs="TH SarabunPSK"/>
          <w:sz w:val="32"/>
          <w:szCs w:val="32"/>
          <w:cs/>
          <w:lang w:bidi="th-TH"/>
        </w:rPr>
        <w:t>พัฒนา</w:t>
      </w:r>
      <w:r w:rsidR="007B053D">
        <w:rPr>
          <w:rFonts w:ascii="TH SarabunPSK" w:hAnsi="TH SarabunPSK" w:cs="TH SarabunPSK" w:hint="cs"/>
          <w:sz w:val="32"/>
          <w:szCs w:val="32"/>
          <w:cs/>
          <w:lang w:bidi="th-TH"/>
        </w:rPr>
        <w:t>ร้านอาหารและ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แผงลอยจำหน่ายอาหาร</w:t>
      </w:r>
      <w:r w:rsidR="00676ECF">
        <w:rPr>
          <w:rFonts w:ascii="TH SarabunPSK" w:hAnsi="TH SarabunPSK" w:cs="TH SarabunPSK" w:hint="cs"/>
          <w:sz w:val="32"/>
          <w:szCs w:val="32"/>
          <w:cs/>
          <w:lang w:bidi="th-TH"/>
        </w:rPr>
        <w:t>ให้ได้มาตรฐานตามเกณฑ์</w:t>
      </w:r>
      <w:r w:rsidR="00F64086" w:rsidRPr="007B5396">
        <w:rPr>
          <w:rFonts w:ascii="TH SarabunPSK" w:hAnsi="TH SarabunPSK" w:cs="TH SarabunPSK"/>
          <w:sz w:val="32"/>
          <w:szCs w:val="32"/>
          <w:cs/>
          <w:lang w:bidi="th-TH"/>
        </w:rPr>
        <w:t xml:space="preserve"> พร้อมสู่ประชาคมเศรษฐกิจอาเซียน ในเขตอำเภอยางตลาด จังหวัดกาฬสินธุ์</w:t>
      </w:r>
    </w:p>
    <w:p w:rsidR="007B053D" w:rsidRPr="00105E61" w:rsidRDefault="007B053D" w:rsidP="00105E61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D00AD" w:rsidRDefault="000D00AD" w:rsidP="005A6E5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106CB0" w:rsidRDefault="00106CB0" w:rsidP="005A6E5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106CB0" w:rsidRDefault="00106CB0" w:rsidP="005A6E5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106CB0" w:rsidRDefault="00106CB0" w:rsidP="005A6E5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106CB0" w:rsidRDefault="00106CB0" w:rsidP="005A6E5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106CB0" w:rsidRDefault="00106CB0" w:rsidP="005A6E5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106CB0" w:rsidRDefault="00106CB0" w:rsidP="005A6E5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106CB0" w:rsidRDefault="00106CB0" w:rsidP="005A6E5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106CB0" w:rsidRDefault="00106CB0" w:rsidP="005A6E5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106CB0" w:rsidRDefault="00106CB0" w:rsidP="005A6E5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106CB0" w:rsidRDefault="00106CB0" w:rsidP="005A6E5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C2566F" w:rsidRDefault="00C2566F" w:rsidP="005A6E5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C2566F" w:rsidRDefault="00C2566F" w:rsidP="005A6E5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C2566F" w:rsidRDefault="00C2566F" w:rsidP="005A6E5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C2566F" w:rsidRDefault="00C2566F" w:rsidP="005A6E5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950DCA" w:rsidRDefault="00950DCA" w:rsidP="005A6E5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950DCA" w:rsidRDefault="00950DCA" w:rsidP="005A6E5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950DCA" w:rsidRDefault="00950DCA" w:rsidP="005A6E5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C2566F" w:rsidRDefault="00C2566F" w:rsidP="005A6E5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24DBA" w:rsidRDefault="00A24DBA" w:rsidP="005A6E5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24DBA" w:rsidRDefault="00A24DBA" w:rsidP="005A6E5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24DBA" w:rsidRDefault="00A24DBA" w:rsidP="005A6E5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bookmarkStart w:id="0" w:name="_GoBack"/>
      <w:bookmarkEnd w:id="0"/>
    </w:p>
    <w:p w:rsidR="00C2566F" w:rsidRDefault="00C2566F" w:rsidP="005A6E5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D00AD" w:rsidRPr="005665CC" w:rsidRDefault="000D00AD" w:rsidP="000D00AD">
      <w:pPr>
        <w:spacing w:after="0" w:line="240" w:lineRule="auto"/>
        <w:ind w:firstLine="567"/>
        <w:jc w:val="thaiDistribute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5665CC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lastRenderedPageBreak/>
        <w:t>กรอบแนวคิดการวิจัย</w:t>
      </w:r>
    </w:p>
    <w:p w:rsidR="000D00AD" w:rsidRDefault="00731CD6" w:rsidP="005A6E5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rtl/>
          <w:cs/>
          <w:lang w:bidi="th-TH"/>
        </w:rPr>
      </w:pPr>
      <w:r w:rsidRPr="007F7BEA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838B1" wp14:editId="7693D236">
                <wp:simplePos x="0" y="0"/>
                <wp:positionH relativeFrom="column">
                  <wp:posOffset>1241034</wp:posOffset>
                </wp:positionH>
                <wp:positionV relativeFrom="paragraph">
                  <wp:posOffset>86360</wp:posOffset>
                </wp:positionV>
                <wp:extent cx="3207189" cy="7921869"/>
                <wp:effectExtent l="0" t="0" r="12700" b="222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189" cy="7921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0AD" w:rsidRPr="007F7BEA" w:rsidRDefault="00950DCA" w:rsidP="000D00A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ขั้นต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อนกระบวนการ</w:t>
                            </w:r>
                          </w:p>
                          <w:p w:rsidR="000D00AD" w:rsidRPr="007F7BEA" w:rsidRDefault="000D00AD" w:rsidP="000D00A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7F7B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1.</w:t>
                            </w:r>
                            <w:r w:rsidRPr="007F7B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ขั้นเตรียมการ </w:t>
                            </w:r>
                          </w:p>
                          <w:p w:rsidR="00731CD6" w:rsidRDefault="00731CD6" w:rsidP="00731CD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1.1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ประชุมชี้แจง</w:t>
                            </w:r>
                            <w:r w:rsidRPr="00C238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คณะทำงานเครื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อข่ายคุ้มครองผู้บริโภคระดับอำเภ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อและตำบลเพื่อขับเคลื่อนงาน</w:t>
                            </w:r>
                          </w:p>
                          <w:p w:rsidR="00731CD6" w:rsidRDefault="00731CD6" w:rsidP="00731CD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1.2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ประชุมกำหนดแนวทาง เป้าหมายร่วมกัน กับ</w:t>
                            </w:r>
                            <w:r w:rsidRPr="00C238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เครื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อข่าย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ผู้ประกอบการร้านอาหาร และแผงลอยจำหน่ายอาหาร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ระดับอำเภ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อเพื่อขับเคลื่อนงาน</w:t>
                            </w:r>
                          </w:p>
                          <w:p w:rsidR="000D00AD" w:rsidRPr="007F7BEA" w:rsidRDefault="000D00AD" w:rsidP="000D00A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7F7B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2.</w:t>
                            </w:r>
                            <w:r w:rsidR="00A07BF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ขั้นปฏิบัติก</w:t>
                            </w:r>
                            <w:r w:rsidR="00A07BF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าร </w:t>
                            </w:r>
                          </w:p>
                          <w:p w:rsidR="00731CD6" w:rsidRDefault="00731CD6" w:rsidP="00731CD6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F927A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>2.1</w:t>
                            </w:r>
                            <w:r w:rsidRPr="00F927A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927A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จัดมหกรรมอาหารปลอดภัยด้วยกลไก</w:t>
                            </w:r>
                            <w:r w:rsidRPr="00F927A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DHB</w:t>
                            </w:r>
                            <w:r w:rsidRPr="00F927A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และกาฬสินธุ์๓ดี</w:t>
                            </w:r>
                            <w:r w:rsidRPr="00F927A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927A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มุ่งสู่ประชาคมเศรษฐกิจอาเซียน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F927A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ในเทศกาลบุญคูณลาน อำเภอยางตลาด</w:t>
                            </w:r>
                            <w:r w:rsidRPr="00F927A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927A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จังหวัดกาฬสินธุ์</w:t>
                            </w:r>
                            <w:r w:rsidRPr="00F927A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927A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ปี ๒๕๖๐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เพื่อประกวดสุดยอดร้านอาหาร </w:t>
                            </w:r>
                          </w:p>
                          <w:p w:rsidR="00731CD6" w:rsidRDefault="00731CD6" w:rsidP="00731CD6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F927A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>2.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lang w:bidi="th-TH"/>
                              </w:rPr>
                              <w:t>2</w:t>
                            </w:r>
                            <w:r w:rsidRPr="00F927A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การประชาสัมพันธ์สุดยอดร้านอาหารที่ชนะเลิศ 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lang w:bidi="th-TH"/>
                              </w:rPr>
                              <w:t xml:space="preserve">5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อันดับในปี 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lang w:bidi="th-TH"/>
                              </w:rPr>
                              <w:t>2559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เพื่อเผยแพร่ประชาสัมพันธ์และขึ้นทะเบียน ในระบบบนเว็ปไซต์ จังหวัดกาฬสินธุ์</w:t>
                            </w:r>
                          </w:p>
                          <w:p w:rsidR="000D00AD" w:rsidRPr="007F7BEA" w:rsidRDefault="000D00AD" w:rsidP="00731CD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7F7B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3.</w:t>
                            </w:r>
                            <w:r w:rsidRPr="007F7B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ขั้นติดตาม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ประเมินผล</w:t>
                            </w:r>
                          </w:p>
                          <w:p w:rsidR="00731CD6" w:rsidRPr="008A1636" w:rsidRDefault="00731CD6" w:rsidP="00731CD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3.1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ติดตามประเมิน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ร้านอาหาร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แผงลอยจำหน่ายอาหารตาม</w:t>
                            </w:r>
                            <w:r w:rsidRPr="00521A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เกณฑ์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 xml:space="preserve"> </w:t>
                            </w:r>
                          </w:p>
                          <w:p w:rsidR="00731CD6" w:rsidRPr="008A1636" w:rsidRDefault="00731CD6" w:rsidP="00731CD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3.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 xml:space="preserve">2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ติดตามประเมิน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แผงลอยจำหน่ายอาหารสดตาม</w:t>
                            </w:r>
                            <w:r w:rsidRPr="00521A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เกณฑ์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ในตลาดสด เขตเทศบาลตำบลยางตลาด</w:t>
                            </w:r>
                          </w:p>
                          <w:p w:rsidR="00731CD6" w:rsidRPr="008A1636" w:rsidRDefault="00731CD6" w:rsidP="00731CD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3.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 xml:space="preserve">2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ติดตามประเมิน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แผงลอยจำหน่ายอาหารตาม</w:t>
                            </w:r>
                            <w:r w:rsidRPr="00521A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เกณฑ์มาตรฐาน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ในตลาดนัด ถนนคนเดิน เขตเทศบาลตำบลยางตลาด</w:t>
                            </w:r>
                          </w:p>
                          <w:p w:rsidR="000D00AD" w:rsidRPr="007F7BEA" w:rsidRDefault="000D00AD" w:rsidP="000D00A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F7B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4.</w:t>
                            </w:r>
                            <w:r w:rsidRPr="007F7B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การสะท้อนกลับข้อมูล</w:t>
                            </w:r>
                          </w:p>
                          <w:p w:rsidR="00731CD6" w:rsidRPr="003E0B0C" w:rsidRDefault="00731CD6" w:rsidP="00731CD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ประชุม</w:t>
                            </w:r>
                            <w:r w:rsidRPr="00C238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เครื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อข่าย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ผู้ประกอบการร้านอาหาร และแผงลอยจำหน่ายเพื่อสรุปผลการประเมิน/ประเด็นปัญหา</w:t>
                            </w:r>
                          </w:p>
                          <w:p w:rsidR="000D00AD" w:rsidRPr="007F7BEA" w:rsidRDefault="005C3681" w:rsidP="005C368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rtl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r w:rsidR="00731CD6">
                              <w:rPr>
                                <w:rFonts w:ascii="TH SarabunPSK" w:hAnsi="TH SarabunPSK" w:cs="Times New Roman" w:hint="cs"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  <w:r w:rsidR="00731CD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</w:t>
                            </w:r>
                            <w:r w:rsidR="00731C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>2</w:t>
                            </w:r>
                            <w:r w:rsidR="00731C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31CD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มอบป้ายร้านอาหาร-แผงลอยจำหน่ายอาหาร </w:t>
                            </w:r>
                            <w:r w:rsidR="00731C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 xml:space="preserve">5 </w:t>
                            </w:r>
                            <w:r w:rsidR="00731CD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ดาว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97.7pt;margin-top:6.8pt;width:252.55pt;height:6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n5JAIAAEc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">
                <v:textbox>
                  <w:txbxContent>
                    <w:p w:rsidR="000D00AD" w:rsidRPr="007F7BEA" w:rsidRDefault="00950DCA" w:rsidP="000D00AD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ขั้นต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อนกระบวนการ</w:t>
                      </w:r>
                    </w:p>
                    <w:p w:rsidR="000D00AD" w:rsidRPr="007F7BEA" w:rsidRDefault="000D00AD" w:rsidP="000D00AD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7F7BE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1.</w:t>
                      </w:r>
                      <w:r w:rsidRPr="007F7BE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ขั้นเตรียมการ </w:t>
                      </w:r>
                    </w:p>
                    <w:p w:rsidR="00731CD6" w:rsidRDefault="00731CD6" w:rsidP="00731CD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1.1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ประชุมชี้แจง</w:t>
                      </w:r>
                      <w:r w:rsidRPr="00C238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คณะทำงานเครื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อข่ายคุ้มครองผู้บริโภคระดับอำเภ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อและตำบลเพื่อขับเคลื่อนงาน</w:t>
                      </w:r>
                    </w:p>
                    <w:p w:rsidR="00731CD6" w:rsidRDefault="00731CD6" w:rsidP="00731CD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1.2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ประชุมกำหนดแนวทาง เป้าหมายร่วมกัน กับ</w:t>
                      </w:r>
                      <w:r w:rsidRPr="00C238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เครื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อข่าย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ผู้ประกอบการร้านอาหาร และแผงลอยจำหน่ายอาหาร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ระดับอำเภ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อเพื่อขับเคลื่อนงาน</w:t>
                      </w:r>
                    </w:p>
                    <w:p w:rsidR="000D00AD" w:rsidRPr="007F7BEA" w:rsidRDefault="000D00AD" w:rsidP="000D00AD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7F7BE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2.</w:t>
                      </w:r>
                      <w:r w:rsidR="00A07BF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ขั้นปฏิบัติก</w:t>
                      </w:r>
                      <w:r w:rsidR="00A07BF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าร </w:t>
                      </w:r>
                    </w:p>
                    <w:p w:rsidR="00731CD6" w:rsidRDefault="00731CD6" w:rsidP="00731CD6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  <w:lang w:bidi="th-TH"/>
                        </w:rPr>
                      </w:pPr>
                      <w:r w:rsidRPr="00F927A7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  <w:lang w:bidi="th-TH"/>
                        </w:rPr>
                        <w:t>2.1</w:t>
                      </w:r>
                      <w:r w:rsidRPr="00F927A7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  <w:r w:rsidRPr="00F927A7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  <w:lang w:bidi="th-TH"/>
                        </w:rPr>
                        <w:t>จัดมหกรรม</w:t>
                      </w:r>
                      <w:r w:rsidRPr="00F927A7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อาหารปลอดภัยด้วยกลไก</w:t>
                      </w:r>
                      <w:r w:rsidRPr="00F927A7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DHB</w:t>
                      </w:r>
                      <w:r w:rsidRPr="00F927A7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และกาฬสินธุ์๓ดี</w:t>
                      </w:r>
                      <w:r w:rsidRPr="00F927A7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  <w:r w:rsidRPr="00F927A7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มุ่งสู่ประชาคมเศรษฐกิจอาเซียน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F927A7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ในเทศกาลบุญคูณลาน อำเภอยางตลาด</w:t>
                      </w:r>
                      <w:r w:rsidRPr="00F927A7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  <w:r w:rsidRPr="00F927A7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จังหวัดกาฬสินธุ์</w:t>
                      </w:r>
                      <w:r w:rsidRPr="00F927A7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  <w:r w:rsidRPr="00F927A7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ปี ๒๕๖๐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  <w:lang w:bidi="th-TH"/>
                        </w:rPr>
                        <w:t xml:space="preserve"> เพื่อประกวดสุดยอดร้านอาหาร </w:t>
                      </w:r>
                    </w:p>
                    <w:p w:rsidR="00731CD6" w:rsidRDefault="00731CD6" w:rsidP="00731CD6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  <w:lang w:bidi="th-TH"/>
                        </w:rPr>
                      </w:pPr>
                      <w:r w:rsidRPr="00F927A7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  <w:lang w:bidi="th-TH"/>
                        </w:rPr>
                        <w:t>2.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lang w:bidi="th-TH"/>
                        </w:rPr>
                        <w:t>2</w:t>
                      </w:r>
                      <w:r w:rsidRPr="00F927A7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  <w:lang w:bidi="th-TH"/>
                        </w:rPr>
                        <w:t xml:space="preserve">การประชาสัมพันธ์สุดยอดร้านอาหารที่ชนะเลิศ 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lang w:bidi="th-TH"/>
                        </w:rPr>
                        <w:t xml:space="preserve">5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  <w:lang w:bidi="th-TH"/>
                        </w:rPr>
                        <w:t xml:space="preserve">อันดับในปี 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lang w:bidi="th-TH"/>
                        </w:rPr>
                        <w:t>2559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  <w:lang w:bidi="th-TH"/>
                        </w:rPr>
                        <w:t xml:space="preserve"> เพื่อเผยแพร่ประชาสัมพันธ์และขึ้นทะเบียน ในระบบบนเว็ปไซต์ จังหวัดกาฬสินธุ์</w:t>
                      </w:r>
                    </w:p>
                    <w:p w:rsidR="000D00AD" w:rsidRPr="007F7BEA" w:rsidRDefault="000D00AD" w:rsidP="00731CD6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7F7BE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3.</w:t>
                      </w:r>
                      <w:r w:rsidRPr="007F7BE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ขั้นติดตาม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ประเมินผล</w:t>
                      </w:r>
                    </w:p>
                    <w:p w:rsidR="00731CD6" w:rsidRPr="008A1636" w:rsidRDefault="00731CD6" w:rsidP="00731CD6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3.1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ติดตามประเมิน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ร้านอาหาร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แผงลอยจำหน่ายอาหารตาม</w:t>
                      </w:r>
                      <w:r w:rsidRPr="00521AD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เกณฑ์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 xml:space="preserve"> </w:t>
                      </w:r>
                    </w:p>
                    <w:p w:rsidR="00731CD6" w:rsidRPr="008A1636" w:rsidRDefault="00731CD6" w:rsidP="00731CD6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3.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 xml:space="preserve">2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ติดตามประเมิน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แผงลอยจำหน่ายอาหารสดตาม</w:t>
                      </w:r>
                      <w:r w:rsidRPr="00521AD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เกณฑ์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ในตลาดสด เขตเทศบาลตำบลยางตลาด</w:t>
                      </w:r>
                    </w:p>
                    <w:p w:rsidR="00731CD6" w:rsidRPr="008A1636" w:rsidRDefault="00731CD6" w:rsidP="00731CD6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3.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 xml:space="preserve">2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ติดตามประเมิน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แผงลอยจำหน่ายอาหารตาม</w:t>
                      </w:r>
                      <w:r w:rsidRPr="00521AD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เกณฑ์มาตรฐาน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 ในตลาดนัด ถนนคนเดิน เขตเทศบาลตำบลยางตลาด</w:t>
                      </w:r>
                    </w:p>
                    <w:p w:rsidR="000D00AD" w:rsidRPr="007F7BEA" w:rsidRDefault="000D00AD" w:rsidP="000D00AD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F7BE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4.</w:t>
                      </w:r>
                      <w:r w:rsidRPr="007F7BE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การสะท้อนกลับข้อมูล</w:t>
                      </w:r>
                    </w:p>
                    <w:p w:rsidR="00731CD6" w:rsidRPr="003E0B0C" w:rsidRDefault="00731CD6" w:rsidP="00731CD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rtl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>4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ประชุม</w:t>
                      </w:r>
                      <w:r w:rsidRPr="00C238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เครื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อข่าย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ผู้ประกอบการร้านอาหาร และแผงลอยจำหน่ายเพื่อสรุปผลการประเมิน/ประเด็นปัญหา</w:t>
                      </w:r>
                    </w:p>
                    <w:p w:rsidR="000D00AD" w:rsidRPr="007F7BEA" w:rsidRDefault="005C3681" w:rsidP="005C368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rtl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rtl/>
                          <w:cs/>
                        </w:rPr>
                        <w:t xml:space="preserve"> </w:t>
                      </w:r>
                      <w:r w:rsidR="00731CD6">
                        <w:rPr>
                          <w:rFonts w:ascii="TH SarabunPSK" w:hAnsi="TH SarabunPSK" w:cs="Times New Roman" w:hint="cs"/>
                          <w:sz w:val="32"/>
                          <w:szCs w:val="32"/>
                          <w:rtl/>
                        </w:rPr>
                        <w:t>4</w:t>
                      </w:r>
                      <w:r w:rsidR="00731CD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.</w:t>
                      </w:r>
                      <w:r w:rsidR="00731CD6"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>2</w:t>
                      </w:r>
                      <w:r w:rsidR="00731CD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731CD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มอบป้ายร้านอาหาร-แผงลอยจำหน่ายอาหาร </w:t>
                      </w:r>
                      <w:r w:rsidR="00731CD6"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 xml:space="preserve">5 </w:t>
                      </w:r>
                      <w:r w:rsidR="00731CD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ดาว</w:t>
                      </w:r>
                    </w:p>
                  </w:txbxContent>
                </v:textbox>
              </v:shape>
            </w:pict>
          </mc:Fallback>
        </mc:AlternateContent>
      </w:r>
    </w:p>
    <w:p w:rsidR="00DE015A" w:rsidRDefault="00DE015A" w:rsidP="00657F5C">
      <w:pPr>
        <w:spacing w:after="0" w:line="240" w:lineRule="auto"/>
        <w:rPr>
          <w:rFonts w:ascii="TH Sarabun New" w:hAnsi="TH Sarabun New" w:cs="TH Sarabun New"/>
          <w:sz w:val="32"/>
          <w:szCs w:val="32"/>
          <w:lang w:bidi="th-TH"/>
        </w:rPr>
      </w:pPr>
    </w:p>
    <w:p w:rsidR="000D00AD" w:rsidRDefault="000D00AD" w:rsidP="00657F5C">
      <w:pPr>
        <w:spacing w:after="0" w:line="240" w:lineRule="auto"/>
        <w:rPr>
          <w:rFonts w:ascii="TH Sarabun New" w:hAnsi="TH Sarabun New" w:cs="TH Sarabun New"/>
          <w:sz w:val="32"/>
          <w:szCs w:val="32"/>
          <w:lang w:bidi="th-TH"/>
        </w:rPr>
      </w:pPr>
    </w:p>
    <w:p w:rsidR="000D00AD" w:rsidRDefault="000D00AD" w:rsidP="00657F5C">
      <w:pPr>
        <w:spacing w:after="0" w:line="240" w:lineRule="auto"/>
        <w:rPr>
          <w:rFonts w:ascii="TH Sarabun New" w:hAnsi="TH Sarabun New" w:cs="TH Sarabun New"/>
          <w:sz w:val="32"/>
          <w:szCs w:val="32"/>
          <w:lang w:bidi="th-TH"/>
        </w:rPr>
      </w:pPr>
    </w:p>
    <w:p w:rsidR="000D00AD" w:rsidRDefault="000D00AD" w:rsidP="00657F5C">
      <w:pPr>
        <w:spacing w:after="0" w:line="240" w:lineRule="auto"/>
        <w:rPr>
          <w:rFonts w:ascii="TH Sarabun New" w:hAnsi="TH Sarabun New" w:cs="TH Sarabun New"/>
          <w:sz w:val="32"/>
          <w:szCs w:val="32"/>
          <w:lang w:bidi="th-TH"/>
        </w:rPr>
      </w:pPr>
    </w:p>
    <w:p w:rsidR="000D00AD" w:rsidRDefault="000D00AD" w:rsidP="00657F5C">
      <w:pPr>
        <w:spacing w:after="0" w:line="240" w:lineRule="auto"/>
        <w:rPr>
          <w:rFonts w:ascii="TH Sarabun New" w:hAnsi="TH Sarabun New" w:cs="TH Sarabun New"/>
          <w:sz w:val="32"/>
          <w:szCs w:val="32"/>
          <w:lang w:bidi="th-TH"/>
        </w:rPr>
      </w:pPr>
    </w:p>
    <w:p w:rsidR="000D00AD" w:rsidRDefault="00950DCA" w:rsidP="00657F5C">
      <w:pPr>
        <w:spacing w:after="0" w:line="240" w:lineRule="auto"/>
        <w:rPr>
          <w:rFonts w:ascii="TH Sarabun New" w:hAnsi="TH Sarabun New" w:cs="TH Sarabun New"/>
          <w:sz w:val="32"/>
          <w:szCs w:val="32"/>
          <w:lang w:bidi="th-TH"/>
        </w:rPr>
      </w:pPr>
      <w:r w:rsidRPr="007F7BEA">
        <w:rPr>
          <w:rFonts w:ascii="TH SarabunPSK" w:hAnsi="TH SarabunPSK" w:cs="TH SarabunPSK"/>
          <w:noProof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3464E" wp14:editId="581D1AF1">
                <wp:simplePos x="0" y="0"/>
                <wp:positionH relativeFrom="column">
                  <wp:posOffset>4761963</wp:posOffset>
                </wp:positionH>
                <wp:positionV relativeFrom="paragraph">
                  <wp:posOffset>207645</wp:posOffset>
                </wp:positionV>
                <wp:extent cx="1456690" cy="1438275"/>
                <wp:effectExtent l="0" t="0" r="1016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0AD" w:rsidRPr="0020143F" w:rsidRDefault="000D00AD" w:rsidP="000D00AD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0143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ร้านอาหาร</w:t>
                            </w:r>
                          </w:p>
                          <w:p w:rsidR="000D00AD" w:rsidRPr="0020143F" w:rsidRDefault="000D00AD" w:rsidP="000D00AD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0143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และ</w:t>
                            </w:r>
                          </w:p>
                          <w:p w:rsidR="000D00AD" w:rsidRPr="0020143F" w:rsidRDefault="000D00AD" w:rsidP="000D00AD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0143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แผงลอยจำหน่ายอาหาร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74.95pt;margin-top:16.35pt;width:114.7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m38JQIAAE0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">
                <v:textbox>
                  <w:txbxContent>
                    <w:p w:rsidR="000D00AD" w:rsidRPr="0020143F" w:rsidRDefault="000D00AD" w:rsidP="000D00AD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0143F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  <w:lang w:bidi="th-TH"/>
                        </w:rPr>
                        <w:t>ร้านอาหาร</w:t>
                      </w:r>
                    </w:p>
                    <w:p w:rsidR="000D00AD" w:rsidRPr="0020143F" w:rsidRDefault="000D00AD" w:rsidP="000D00AD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0143F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  <w:lang w:bidi="th-TH"/>
                        </w:rPr>
                        <w:t>และ</w:t>
                      </w:r>
                    </w:p>
                    <w:p w:rsidR="000D00AD" w:rsidRPr="0020143F" w:rsidRDefault="000D00AD" w:rsidP="000D00AD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0143F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  <w:lang w:bidi="th-TH"/>
                        </w:rPr>
                        <w:t>แผงลอยจำหน่ายอาหาร</w:t>
                      </w:r>
                    </w:p>
                  </w:txbxContent>
                </v:textbox>
              </v:shape>
            </w:pict>
          </mc:Fallback>
        </mc:AlternateContent>
      </w:r>
      <w:r w:rsidRPr="007F7BEA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A19E2" wp14:editId="35DFCFCA">
                <wp:simplePos x="0" y="0"/>
                <wp:positionH relativeFrom="column">
                  <wp:posOffset>-715547</wp:posOffset>
                </wp:positionH>
                <wp:positionV relativeFrom="paragraph">
                  <wp:posOffset>204470</wp:posOffset>
                </wp:positionV>
                <wp:extent cx="1680210" cy="1771650"/>
                <wp:effectExtent l="0" t="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0AD" w:rsidRDefault="000D00AD" w:rsidP="000D00A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D00AD" w:rsidRDefault="000D00AD" w:rsidP="000D00A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กลไกลกาฬสินธุ์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>3</w:t>
                            </w:r>
                            <w:r w:rsidRPr="007F7B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ดี</w:t>
                            </w:r>
                          </w:p>
                          <w:p w:rsidR="000D00AD" w:rsidRPr="007F7BEA" w:rsidRDefault="000D00AD" w:rsidP="000D00A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และ</w:t>
                            </w:r>
                          </w:p>
                          <w:p w:rsidR="000D00AD" w:rsidRPr="007F7BEA" w:rsidRDefault="00A07BF1" w:rsidP="00A07BF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5022B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ระบบสุขภาพอำเภอ(</w:t>
                            </w:r>
                            <w:r w:rsidRPr="0055022B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lang w:bidi="th-TH"/>
                              </w:rPr>
                              <w:t>DHS</w:t>
                            </w:r>
                            <w:r w:rsidRPr="0055022B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6.35pt;margin-top:16.1pt;width:132.3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">
                <v:textbox>
                  <w:txbxContent>
                    <w:p w:rsidR="000D00AD" w:rsidRDefault="000D00AD" w:rsidP="000D00A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D00AD" w:rsidRDefault="000D00AD" w:rsidP="000D00A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กลไกลกาฬสินธุ์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>3</w:t>
                      </w:r>
                      <w:r w:rsidRPr="007F7B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ดี</w:t>
                      </w:r>
                    </w:p>
                    <w:p w:rsidR="000D00AD" w:rsidRPr="007F7BEA" w:rsidRDefault="000D00AD" w:rsidP="000D00A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และ</w:t>
                      </w:r>
                    </w:p>
                    <w:p w:rsidR="000D00AD" w:rsidRPr="007F7BEA" w:rsidRDefault="00A07BF1" w:rsidP="00A07BF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5022B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  <w:lang w:bidi="th-TH"/>
                        </w:rPr>
                        <w:t>ระบบสุขภาพอำเภอ(</w:t>
                      </w:r>
                      <w:r w:rsidRPr="0055022B">
                        <w:rPr>
                          <w:rFonts w:ascii="TH Sarabun New" w:hAnsi="TH Sarabun New" w:cs="TH Sarabun New"/>
                          <w:sz w:val="32"/>
                          <w:szCs w:val="32"/>
                          <w:lang w:bidi="th-TH"/>
                        </w:rPr>
                        <w:t>DHS</w:t>
                      </w:r>
                      <w:r w:rsidRPr="0055022B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  <w:lang w:bidi="th-TH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D00AD" w:rsidRDefault="000D00AD" w:rsidP="00657F5C">
      <w:pPr>
        <w:spacing w:after="0" w:line="240" w:lineRule="auto"/>
        <w:rPr>
          <w:rFonts w:ascii="TH Sarabun New" w:hAnsi="TH Sarabun New" w:cs="TH Sarabun New"/>
          <w:sz w:val="32"/>
          <w:szCs w:val="32"/>
          <w:lang w:bidi="th-TH"/>
        </w:rPr>
      </w:pPr>
    </w:p>
    <w:p w:rsidR="000D00AD" w:rsidRDefault="000D00AD" w:rsidP="00657F5C">
      <w:pPr>
        <w:spacing w:after="0" w:line="240" w:lineRule="auto"/>
        <w:rPr>
          <w:rFonts w:ascii="TH Sarabun New" w:hAnsi="TH Sarabun New" w:cs="TH Sarabun New"/>
          <w:sz w:val="32"/>
          <w:szCs w:val="32"/>
          <w:lang w:bidi="th-TH"/>
        </w:rPr>
      </w:pPr>
    </w:p>
    <w:p w:rsidR="000D00AD" w:rsidRDefault="000D00AD" w:rsidP="00657F5C">
      <w:pPr>
        <w:spacing w:after="0" w:line="240" w:lineRule="auto"/>
        <w:rPr>
          <w:rFonts w:ascii="TH Sarabun New" w:hAnsi="TH Sarabun New" w:cs="TH Sarabun New"/>
          <w:sz w:val="32"/>
          <w:szCs w:val="32"/>
          <w:lang w:bidi="th-TH"/>
        </w:rPr>
      </w:pPr>
    </w:p>
    <w:p w:rsidR="000D00AD" w:rsidRDefault="005C3681" w:rsidP="00657F5C">
      <w:pPr>
        <w:spacing w:after="0" w:line="240" w:lineRule="auto"/>
        <w:rPr>
          <w:rFonts w:ascii="TH Sarabun New" w:hAnsi="TH Sarabun New" w:cs="TH Sarabun New"/>
          <w:sz w:val="32"/>
          <w:szCs w:val="32"/>
          <w:lang w:bidi="th-TH"/>
        </w:rPr>
      </w:pPr>
      <w:r w:rsidRPr="007F7BEA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B64165" wp14:editId="0BF775B8">
                <wp:simplePos x="0" y="0"/>
                <wp:positionH relativeFrom="column">
                  <wp:posOffset>966568</wp:posOffset>
                </wp:positionH>
                <wp:positionV relativeFrom="paragraph">
                  <wp:posOffset>36830</wp:posOffset>
                </wp:positionV>
                <wp:extent cx="274320" cy="0"/>
                <wp:effectExtent l="0" t="133350" r="0" b="1333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6.1pt;margin-top:2.9pt;width:21.6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" strokecolor="windowText" strokeweight="2.25pt">
                <v:stroke endarrow="open"/>
              </v:shape>
            </w:pict>
          </mc:Fallback>
        </mc:AlternateContent>
      </w:r>
      <w:r w:rsidR="00C42724" w:rsidRPr="007F7BEA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FF72AF" wp14:editId="00DF6870">
                <wp:simplePos x="0" y="0"/>
                <wp:positionH relativeFrom="column">
                  <wp:posOffset>4448273</wp:posOffset>
                </wp:positionH>
                <wp:positionV relativeFrom="paragraph">
                  <wp:posOffset>36830</wp:posOffset>
                </wp:positionV>
                <wp:extent cx="281305" cy="0"/>
                <wp:effectExtent l="0" t="133350" r="0" b="1333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9" o:spid="_x0000_s1026" type="#_x0000_t32" style="position:absolute;margin-left:350.25pt;margin-top:2.9pt;width:22.15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" strokecolor="windowText" strokeweight="2.25pt">
                <v:stroke endarrow="open"/>
              </v:shape>
            </w:pict>
          </mc:Fallback>
        </mc:AlternateContent>
      </w:r>
    </w:p>
    <w:p w:rsidR="000D00AD" w:rsidRDefault="000D00AD" w:rsidP="00657F5C">
      <w:pPr>
        <w:spacing w:after="0" w:line="240" w:lineRule="auto"/>
        <w:rPr>
          <w:rFonts w:ascii="TH Sarabun New" w:hAnsi="TH Sarabun New" w:cs="TH Sarabun New"/>
          <w:sz w:val="32"/>
          <w:szCs w:val="32"/>
          <w:lang w:bidi="th-TH"/>
        </w:rPr>
      </w:pPr>
    </w:p>
    <w:p w:rsidR="000D00AD" w:rsidRDefault="000D00AD" w:rsidP="00657F5C">
      <w:pPr>
        <w:spacing w:after="0" w:line="240" w:lineRule="auto"/>
        <w:rPr>
          <w:rFonts w:ascii="TH Sarabun New" w:hAnsi="TH Sarabun New" w:cs="TH Sarabun New"/>
          <w:sz w:val="32"/>
          <w:szCs w:val="32"/>
          <w:lang w:bidi="th-TH"/>
        </w:rPr>
      </w:pPr>
      <w:r w:rsidRPr="007F7BEA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8A5871" wp14:editId="276F98E1">
                <wp:simplePos x="0" y="0"/>
                <wp:positionH relativeFrom="column">
                  <wp:posOffset>5458558</wp:posOffset>
                </wp:positionH>
                <wp:positionV relativeFrom="paragraph">
                  <wp:posOffset>101600</wp:posOffset>
                </wp:positionV>
                <wp:extent cx="0" cy="475126"/>
                <wp:effectExtent l="133350" t="0" r="133350" b="3937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5126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429.8pt;margin-top:8pt;width:0;height:3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" strokecolor="windowText" strokeweight="2.25pt">
                <v:stroke endarrow="open"/>
              </v:shape>
            </w:pict>
          </mc:Fallback>
        </mc:AlternateContent>
      </w:r>
    </w:p>
    <w:p w:rsidR="000D00AD" w:rsidRDefault="000D00AD" w:rsidP="00657F5C">
      <w:pPr>
        <w:spacing w:after="0" w:line="240" w:lineRule="auto"/>
        <w:rPr>
          <w:rFonts w:ascii="TH Sarabun New" w:hAnsi="TH Sarabun New" w:cs="TH Sarabun New"/>
          <w:sz w:val="32"/>
          <w:szCs w:val="32"/>
          <w:lang w:bidi="th-TH"/>
        </w:rPr>
      </w:pPr>
    </w:p>
    <w:p w:rsidR="000D00AD" w:rsidRDefault="000D00AD" w:rsidP="00657F5C">
      <w:pPr>
        <w:spacing w:after="0" w:line="240" w:lineRule="auto"/>
        <w:rPr>
          <w:rFonts w:ascii="TH Sarabun New" w:hAnsi="TH Sarabun New" w:cs="TH Sarabun New"/>
          <w:sz w:val="32"/>
          <w:szCs w:val="32"/>
          <w:lang w:bidi="th-TH"/>
        </w:rPr>
      </w:pPr>
      <w:r w:rsidRPr="007F7BEA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4E1F17" wp14:editId="700B687E">
                <wp:simplePos x="0" y="0"/>
                <wp:positionH relativeFrom="column">
                  <wp:posOffset>4780329</wp:posOffset>
                </wp:positionH>
                <wp:positionV relativeFrom="paragraph">
                  <wp:posOffset>144145</wp:posOffset>
                </wp:positionV>
                <wp:extent cx="1456690" cy="1304925"/>
                <wp:effectExtent l="0" t="0" r="10160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0AD" w:rsidRDefault="000D00AD" w:rsidP="000D00AD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:rsidR="000D00AD" w:rsidRPr="0020143F" w:rsidRDefault="000D00AD" w:rsidP="000D00AD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0143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ผ่านเกณฑ์มาตรฐาน</w:t>
                            </w:r>
                          </w:p>
                          <w:p w:rsidR="000D00AD" w:rsidRPr="0020143F" w:rsidRDefault="000D00AD" w:rsidP="000D00AD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0143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สุขภิบาลอาหารเพิ่มขึ้น</w:t>
                            </w:r>
                          </w:p>
                          <w:p w:rsidR="000D00AD" w:rsidRDefault="000D00AD" w:rsidP="000D00AD">
                            <w:pPr>
                              <w:spacing w:after="0"/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376.4pt;margin-top:11.35pt;width:114.7pt;height:10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">
                <v:textbox>
                  <w:txbxContent>
                    <w:p w:rsidR="000D00AD" w:rsidRDefault="000D00AD" w:rsidP="000D00AD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  <w:p w:rsidR="000D00AD" w:rsidRPr="0020143F" w:rsidRDefault="000D00AD" w:rsidP="000D00AD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0143F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  <w:lang w:bidi="th-TH"/>
                        </w:rPr>
                        <w:t>ผ่านเกณฑ์มาตรฐาน</w:t>
                      </w:r>
                    </w:p>
                    <w:p w:rsidR="000D00AD" w:rsidRPr="0020143F" w:rsidRDefault="000D00AD" w:rsidP="000D00AD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0143F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  <w:lang w:bidi="th-TH"/>
                        </w:rPr>
                        <w:t>สุขภิบาลอาหารเพิ่มขึ้น</w:t>
                      </w:r>
                    </w:p>
                    <w:p w:rsidR="000D00AD" w:rsidRDefault="000D00AD" w:rsidP="000D00AD">
                      <w:pPr>
                        <w:spacing w:after="0"/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00AD" w:rsidRDefault="000D00AD" w:rsidP="00657F5C">
      <w:pPr>
        <w:spacing w:after="0" w:line="240" w:lineRule="auto"/>
        <w:rPr>
          <w:rFonts w:ascii="TH Sarabun New" w:hAnsi="TH Sarabun New" w:cs="TH Sarabun New"/>
          <w:sz w:val="32"/>
          <w:szCs w:val="32"/>
          <w:lang w:bidi="th-TH"/>
        </w:rPr>
      </w:pPr>
    </w:p>
    <w:p w:rsidR="000D00AD" w:rsidRDefault="000D00AD" w:rsidP="00657F5C">
      <w:pPr>
        <w:spacing w:after="0" w:line="240" w:lineRule="auto"/>
        <w:rPr>
          <w:rFonts w:ascii="TH Sarabun New" w:hAnsi="TH Sarabun New" w:cs="TH Sarabun New"/>
          <w:sz w:val="32"/>
          <w:szCs w:val="32"/>
          <w:lang w:bidi="th-TH"/>
        </w:rPr>
      </w:pPr>
    </w:p>
    <w:p w:rsidR="000D00AD" w:rsidRDefault="000D00AD" w:rsidP="00657F5C">
      <w:pPr>
        <w:spacing w:after="0" w:line="240" w:lineRule="auto"/>
        <w:rPr>
          <w:rFonts w:ascii="TH Sarabun New" w:hAnsi="TH Sarabun New" w:cs="TH Sarabun New"/>
          <w:sz w:val="32"/>
          <w:szCs w:val="32"/>
          <w:lang w:bidi="th-TH"/>
        </w:rPr>
      </w:pPr>
    </w:p>
    <w:p w:rsidR="000D00AD" w:rsidRDefault="000D00AD" w:rsidP="00657F5C">
      <w:pPr>
        <w:spacing w:after="0" w:line="240" w:lineRule="auto"/>
        <w:rPr>
          <w:rFonts w:ascii="TH Sarabun New" w:hAnsi="TH Sarabun New" w:cs="TH Sarabun New"/>
          <w:sz w:val="32"/>
          <w:szCs w:val="32"/>
          <w:lang w:bidi="th-TH"/>
        </w:rPr>
      </w:pPr>
    </w:p>
    <w:p w:rsidR="000D00AD" w:rsidRDefault="000D00AD" w:rsidP="00657F5C">
      <w:pPr>
        <w:spacing w:after="0" w:line="240" w:lineRule="auto"/>
        <w:rPr>
          <w:rFonts w:ascii="TH Sarabun New" w:hAnsi="TH Sarabun New" w:cs="TH Sarabun New"/>
          <w:sz w:val="32"/>
          <w:szCs w:val="32"/>
          <w:lang w:bidi="th-TH"/>
        </w:rPr>
      </w:pPr>
    </w:p>
    <w:p w:rsidR="000D00AD" w:rsidRDefault="000D00AD" w:rsidP="00657F5C">
      <w:pPr>
        <w:spacing w:after="0" w:line="240" w:lineRule="auto"/>
        <w:rPr>
          <w:rFonts w:ascii="TH Sarabun New" w:hAnsi="TH Sarabun New" w:cs="TH Sarabun New"/>
          <w:sz w:val="32"/>
          <w:szCs w:val="32"/>
          <w:lang w:bidi="th-TH"/>
        </w:rPr>
      </w:pPr>
    </w:p>
    <w:p w:rsidR="000D00AD" w:rsidRDefault="000D00AD" w:rsidP="00657F5C">
      <w:pPr>
        <w:spacing w:after="0" w:line="240" w:lineRule="auto"/>
        <w:rPr>
          <w:rFonts w:ascii="TH Sarabun New" w:hAnsi="TH Sarabun New" w:cs="TH Sarabun New"/>
          <w:sz w:val="32"/>
          <w:szCs w:val="32"/>
          <w:lang w:bidi="th-TH"/>
        </w:rPr>
      </w:pPr>
    </w:p>
    <w:p w:rsidR="000D00AD" w:rsidRDefault="000D00AD" w:rsidP="00657F5C">
      <w:pPr>
        <w:spacing w:after="0" w:line="240" w:lineRule="auto"/>
        <w:rPr>
          <w:rFonts w:ascii="TH Sarabun New" w:hAnsi="TH Sarabun New" w:cs="TH Sarabun New"/>
          <w:sz w:val="32"/>
          <w:szCs w:val="32"/>
          <w:lang w:bidi="th-TH"/>
        </w:rPr>
      </w:pPr>
    </w:p>
    <w:p w:rsidR="000D00AD" w:rsidRDefault="000D00AD" w:rsidP="00657F5C">
      <w:pPr>
        <w:spacing w:after="0" w:line="240" w:lineRule="auto"/>
        <w:rPr>
          <w:rFonts w:ascii="TH Sarabun New" w:hAnsi="TH Sarabun New" w:cs="TH Sarabun New"/>
          <w:sz w:val="32"/>
          <w:szCs w:val="32"/>
          <w:lang w:bidi="th-TH"/>
        </w:rPr>
      </w:pPr>
    </w:p>
    <w:p w:rsidR="000D00AD" w:rsidRDefault="000D00AD" w:rsidP="00657F5C">
      <w:pPr>
        <w:spacing w:after="0" w:line="240" w:lineRule="auto"/>
        <w:rPr>
          <w:rFonts w:ascii="TH Sarabun New" w:hAnsi="TH Sarabun New" w:cs="TH Sarabun New"/>
          <w:sz w:val="32"/>
          <w:szCs w:val="32"/>
          <w:lang w:bidi="th-TH"/>
        </w:rPr>
      </w:pPr>
    </w:p>
    <w:p w:rsidR="000D00AD" w:rsidRDefault="000D00AD" w:rsidP="00657F5C">
      <w:pPr>
        <w:spacing w:after="0" w:line="240" w:lineRule="auto"/>
        <w:rPr>
          <w:rFonts w:ascii="TH Sarabun New" w:hAnsi="TH Sarabun New" w:cs="TH Sarabun New"/>
          <w:sz w:val="32"/>
          <w:szCs w:val="32"/>
          <w:lang w:bidi="th-TH"/>
        </w:rPr>
      </w:pPr>
    </w:p>
    <w:p w:rsidR="000D00AD" w:rsidRDefault="000D00AD" w:rsidP="00657F5C">
      <w:pPr>
        <w:spacing w:after="0" w:line="240" w:lineRule="auto"/>
        <w:rPr>
          <w:rFonts w:ascii="TH Sarabun New" w:hAnsi="TH Sarabun New" w:cs="TH Sarabun New"/>
          <w:sz w:val="32"/>
          <w:szCs w:val="32"/>
          <w:lang w:bidi="th-TH"/>
        </w:rPr>
      </w:pPr>
    </w:p>
    <w:p w:rsidR="000D00AD" w:rsidRDefault="000D00AD" w:rsidP="00657F5C">
      <w:pPr>
        <w:spacing w:after="0" w:line="240" w:lineRule="auto"/>
        <w:rPr>
          <w:rFonts w:ascii="TH Sarabun New" w:hAnsi="TH Sarabun New" w:cs="TH Sarabun New"/>
          <w:sz w:val="32"/>
          <w:szCs w:val="32"/>
          <w:lang w:bidi="th-TH"/>
        </w:rPr>
      </w:pPr>
    </w:p>
    <w:p w:rsidR="000D00AD" w:rsidRDefault="000D00AD" w:rsidP="00657F5C">
      <w:pPr>
        <w:spacing w:after="0" w:line="240" w:lineRule="auto"/>
        <w:rPr>
          <w:rFonts w:ascii="TH Sarabun New" w:hAnsi="TH Sarabun New" w:cs="TH Sarabun New"/>
          <w:sz w:val="32"/>
          <w:szCs w:val="32"/>
          <w:lang w:bidi="th-TH"/>
        </w:rPr>
      </w:pPr>
    </w:p>
    <w:p w:rsidR="00731CD6" w:rsidRDefault="00731CD6" w:rsidP="000D00A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bidi="th-TH"/>
        </w:rPr>
      </w:pPr>
    </w:p>
    <w:p w:rsidR="000D00AD" w:rsidRDefault="000D00AD" w:rsidP="000D00A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ภาพที่ 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1 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กรอบแนวคิดการวิจัย</w:t>
      </w:r>
    </w:p>
    <w:p w:rsidR="00846AA0" w:rsidRPr="008A4660" w:rsidRDefault="00657F5C" w:rsidP="00657F5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8A4660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lastRenderedPageBreak/>
        <w:t>รูปแบบงานวิจัย</w:t>
      </w:r>
    </w:p>
    <w:p w:rsidR="006C3063" w:rsidRDefault="00676ECF" w:rsidP="006C306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การวิจัยครั้งนี้ เป็นวิจัยเชิงปฏิบัติการ (</w:t>
      </w:r>
      <w:r>
        <w:rPr>
          <w:rFonts w:ascii="TH Sarabun New" w:hAnsi="TH Sarabun New" w:cs="TH Sarabun New"/>
          <w:sz w:val="32"/>
          <w:szCs w:val="32"/>
          <w:lang w:bidi="th-TH"/>
        </w:rPr>
        <w:t>Action Research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)</w:t>
      </w:r>
      <w:r w:rsidR="006C3063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โดยมีวัตถุประสงค์เพื่อ</w:t>
      </w:r>
      <w:r w:rsidR="006C3063" w:rsidRPr="005062C7">
        <w:rPr>
          <w:rFonts w:ascii="TH SarabunPSK" w:hAnsi="TH SarabunPSK" w:cs="TH SarabunPSK" w:hint="cs"/>
          <w:sz w:val="32"/>
          <w:szCs w:val="32"/>
          <w:cs/>
          <w:lang w:bidi="th-TH"/>
        </w:rPr>
        <w:t>ระดม</w:t>
      </w:r>
      <w:r w:rsidR="006C3063" w:rsidRPr="005062C7">
        <w:rPr>
          <w:rFonts w:ascii="TH SarabunPSK" w:hAnsi="TH SarabunPSK" w:cs="TH SarabunPSK"/>
          <w:sz w:val="32"/>
          <w:szCs w:val="32"/>
          <w:cs/>
          <w:lang w:bidi="th-TH"/>
        </w:rPr>
        <w:t>ความร่วมมือ</w:t>
      </w:r>
      <w:r w:rsidR="006C3063" w:rsidRPr="005062C7">
        <w:rPr>
          <w:rFonts w:ascii="TH SarabunPSK" w:hAnsi="TH SarabunPSK" w:cs="TH SarabunPSK" w:hint="cs"/>
          <w:sz w:val="32"/>
          <w:szCs w:val="32"/>
          <w:cs/>
          <w:lang w:bidi="th-TH"/>
        </w:rPr>
        <w:t>จาก</w:t>
      </w:r>
      <w:r w:rsidR="006C3063" w:rsidRPr="005062C7">
        <w:rPr>
          <w:rFonts w:ascii="TH SarabunPSK" w:hAnsi="TH SarabunPSK" w:cs="TH SarabunPSK"/>
          <w:sz w:val="32"/>
          <w:szCs w:val="32"/>
          <w:cs/>
          <w:lang w:bidi="th-TH"/>
        </w:rPr>
        <w:t>ทุกภาคส่วนในการ</w:t>
      </w:r>
      <w:r w:rsidR="006C3063" w:rsidRPr="005062C7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เฝ้าระวัง</w:t>
      </w:r>
      <w:r w:rsidR="006C3063" w:rsidRPr="005062C7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ความปลอดภัยด้าน</w:t>
      </w:r>
      <w:r w:rsidR="006C3063" w:rsidRPr="005062C7">
        <w:rPr>
          <w:rFonts w:ascii="TH SarabunPSK" w:hAnsi="TH SarabunPSK" w:cs="TH SarabunPSK" w:hint="cs"/>
          <w:sz w:val="32"/>
          <w:szCs w:val="32"/>
          <w:cs/>
          <w:lang w:bidi="th-TH"/>
        </w:rPr>
        <w:t>อาหาร</w:t>
      </w:r>
      <w:r w:rsidR="006C3063" w:rsidRPr="005062C7">
        <w:rPr>
          <w:rFonts w:ascii="TH SarabunPSK" w:hAnsi="TH SarabunPSK" w:cs="TH SarabunPSK"/>
          <w:sz w:val="32"/>
          <w:szCs w:val="32"/>
        </w:rPr>
        <w:t xml:space="preserve"> </w:t>
      </w:r>
      <w:r w:rsidR="006C3063" w:rsidRPr="005062C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ด้วยกลไกกาฬสินธุ์ </w:t>
      </w:r>
      <w:r w:rsidR="009F64C9"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 w:rsidR="006C306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6C3063">
        <w:rPr>
          <w:rFonts w:ascii="TH SarabunPSK" w:hAnsi="TH SarabunPSK" w:cs="TH SarabunPSK" w:hint="cs"/>
          <w:sz w:val="32"/>
          <w:szCs w:val="32"/>
          <w:cs/>
          <w:lang w:bidi="th-TH"/>
        </w:rPr>
        <w:t>ดี</w:t>
      </w:r>
      <w:r w:rsidR="006C3063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 </w:t>
      </w:r>
      <w:r w:rsidR="006C306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6C3063" w:rsidRPr="005062C7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A07BF1" w:rsidRPr="0055022B">
        <w:rPr>
          <w:rFonts w:ascii="TH Sarabun New" w:hAnsi="TH Sarabun New" w:cs="TH Sarabun New" w:hint="cs"/>
          <w:sz w:val="32"/>
          <w:szCs w:val="32"/>
          <w:cs/>
          <w:lang w:bidi="th-TH"/>
        </w:rPr>
        <w:t>ระบบสุขภาพอำเภอ(</w:t>
      </w:r>
      <w:r w:rsidR="00A07BF1" w:rsidRPr="0055022B">
        <w:rPr>
          <w:rFonts w:ascii="TH Sarabun New" w:hAnsi="TH Sarabun New" w:cs="TH Sarabun New"/>
          <w:sz w:val="32"/>
          <w:szCs w:val="32"/>
          <w:lang w:bidi="th-TH"/>
        </w:rPr>
        <w:t>DHS</w:t>
      </w:r>
      <w:r w:rsidR="00A07BF1" w:rsidRPr="0055022B">
        <w:rPr>
          <w:rFonts w:ascii="TH Sarabun New" w:hAnsi="TH Sarabun New" w:cs="TH Sarabun New" w:hint="cs"/>
          <w:sz w:val="32"/>
          <w:szCs w:val="32"/>
          <w:cs/>
          <w:lang w:bidi="th-TH"/>
        </w:rPr>
        <w:t>)</w:t>
      </w:r>
      <w:r w:rsidR="00A07BF1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6C3063">
        <w:rPr>
          <w:rFonts w:ascii="TH SarabunPSK" w:hAnsi="TH SarabunPSK" w:cs="TH SarabunPSK" w:hint="cs"/>
          <w:sz w:val="32"/>
          <w:szCs w:val="32"/>
          <w:cs/>
          <w:lang w:bidi="th-TH"/>
        </w:rPr>
        <w:t>โดยการ</w:t>
      </w:r>
      <w:r w:rsidR="006C3063" w:rsidRPr="007B5396">
        <w:rPr>
          <w:rFonts w:ascii="TH SarabunPSK" w:hAnsi="TH SarabunPSK" w:cs="TH SarabunPSK"/>
          <w:sz w:val="32"/>
          <w:szCs w:val="32"/>
          <w:cs/>
          <w:lang w:bidi="th-TH"/>
        </w:rPr>
        <w:t>พัฒนา</w:t>
      </w:r>
      <w:r w:rsidR="007B053D">
        <w:rPr>
          <w:rFonts w:ascii="TH SarabunPSK" w:hAnsi="TH SarabunPSK" w:cs="TH SarabunPSK" w:hint="cs"/>
          <w:sz w:val="32"/>
          <w:szCs w:val="32"/>
          <w:cs/>
          <w:lang w:bidi="th-TH"/>
        </w:rPr>
        <w:t>ร้านอาหารและ</w:t>
      </w:r>
      <w:r w:rsidR="006C3063">
        <w:rPr>
          <w:rFonts w:ascii="TH SarabunPSK" w:hAnsi="TH SarabunPSK" w:cs="TH SarabunPSK" w:hint="cs"/>
          <w:sz w:val="32"/>
          <w:szCs w:val="32"/>
          <w:cs/>
          <w:lang w:bidi="th-TH"/>
        </w:rPr>
        <w:t>แผงลอยจำหน่ายอาหารให้ได้มาตรฐานตามเกณฑ์</w:t>
      </w:r>
      <w:r w:rsidR="007B053D">
        <w:rPr>
          <w:rFonts w:ascii="TH SarabunPSK" w:hAnsi="TH SarabunPSK" w:cs="TH SarabunPSK" w:hint="cs"/>
          <w:sz w:val="32"/>
          <w:szCs w:val="32"/>
          <w:cs/>
          <w:lang w:bidi="th-TH"/>
        </w:rPr>
        <w:t>เพิ่มขึ้น</w:t>
      </w:r>
      <w:r w:rsidR="006C3063">
        <w:rPr>
          <w:rFonts w:ascii="TH SarabunPSK" w:hAnsi="TH SarabunPSK" w:cs="TH SarabunPSK" w:hint="cs"/>
          <w:sz w:val="32"/>
          <w:szCs w:val="32"/>
          <w:cs/>
          <w:lang w:bidi="th-TH"/>
        </w:rPr>
        <w:t>อย่างต่อเนื่องและยั่งยืน</w:t>
      </w:r>
      <w:r w:rsidR="006C3063" w:rsidRPr="007B5396">
        <w:rPr>
          <w:rFonts w:ascii="TH SarabunPSK" w:hAnsi="TH SarabunPSK" w:cs="TH SarabunPSK"/>
          <w:sz w:val="32"/>
          <w:szCs w:val="32"/>
          <w:cs/>
          <w:lang w:bidi="th-TH"/>
        </w:rPr>
        <w:t xml:space="preserve"> พร้อมสู่ประชาคมเศรษฐกิจอาเซียน</w:t>
      </w:r>
      <w:r w:rsidR="006C306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ในเขตอำเภอยางตลาด  จังหวัดกาฬสินธุ์</w:t>
      </w:r>
      <w:r w:rsidR="006C3063" w:rsidRPr="007B539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E015A" w:rsidRDefault="00DE015A" w:rsidP="00657F5C">
      <w:pPr>
        <w:spacing w:after="0" w:line="240" w:lineRule="auto"/>
        <w:rPr>
          <w:rFonts w:ascii="TH Sarabun New" w:hAnsi="TH Sarabun New" w:cs="TH Sarabun New"/>
          <w:sz w:val="32"/>
          <w:szCs w:val="32"/>
          <w:lang w:bidi="th-TH"/>
        </w:rPr>
      </w:pPr>
    </w:p>
    <w:p w:rsidR="00657F5C" w:rsidRPr="008A4660" w:rsidRDefault="00657F5C" w:rsidP="00657F5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8A4660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ประชากรและกลุ่มตัวอย่าง</w:t>
      </w:r>
    </w:p>
    <w:p w:rsidR="00252038" w:rsidRDefault="003D6385" w:rsidP="0025203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r w:rsidR="00252038" w:rsidRPr="000D00AD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ประชากร</w:t>
      </w:r>
      <w:r w:rsidR="000D00AD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252038">
        <w:rPr>
          <w:rFonts w:ascii="TH Sarabun New" w:hAnsi="TH Sarabun New" w:cs="TH Sarabun New" w:hint="cs"/>
          <w:sz w:val="32"/>
          <w:szCs w:val="32"/>
          <w:cs/>
          <w:lang w:bidi="th-TH"/>
        </w:rPr>
        <w:t>ที่ใช้ในการศึกษาครั้งนี้  คือ  กลุ่มบุคคลที่อาศัยอยู่ในเขตอำเภอยางตลาด ที่มีส่</w:t>
      </w:r>
      <w:r w:rsidR="007B053D">
        <w:rPr>
          <w:rFonts w:ascii="TH Sarabun New" w:hAnsi="TH Sarabun New" w:cs="TH Sarabun New" w:hint="cs"/>
          <w:sz w:val="32"/>
          <w:szCs w:val="32"/>
          <w:cs/>
          <w:lang w:bidi="th-TH"/>
        </w:rPr>
        <w:t>วนเกี่ยวข้องในการพัฒนาร้านอาหารและ</w:t>
      </w:r>
      <w:r w:rsidR="00252038">
        <w:rPr>
          <w:rFonts w:ascii="TH Sarabun New" w:hAnsi="TH Sarabun New" w:cs="TH Sarabun New" w:hint="cs"/>
          <w:sz w:val="32"/>
          <w:szCs w:val="32"/>
          <w:cs/>
          <w:lang w:bidi="th-TH"/>
        </w:rPr>
        <w:t>แผงลอยจำหน่ายอาหารในเขตอำเภอยางตลาด  จังหวัดกาฬสินธุ์ ประกอบด้วย</w:t>
      </w:r>
    </w:p>
    <w:p w:rsidR="00252038" w:rsidRPr="00A70743" w:rsidRDefault="009F64C9" w:rsidP="00252038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A70743">
        <w:rPr>
          <w:rFonts w:ascii="TH Sarabun New" w:hAnsi="TH Sarabun New" w:cs="TH Sarabun New" w:hint="cs"/>
          <w:sz w:val="32"/>
          <w:szCs w:val="32"/>
          <w:cs/>
          <w:lang w:bidi="th-TH"/>
        </w:rPr>
        <w:t>1</w:t>
      </w:r>
      <w:r w:rsidR="00252038" w:rsidRPr="00A70743">
        <w:rPr>
          <w:rFonts w:ascii="TH Sarabun New" w:hAnsi="TH Sarabun New" w:cs="TH Sarabun New"/>
          <w:sz w:val="32"/>
          <w:szCs w:val="32"/>
          <w:lang w:bidi="th-TH"/>
        </w:rPr>
        <w:t>.</w:t>
      </w:r>
      <w:r w:rsidR="00252038" w:rsidRPr="00A70743">
        <w:rPr>
          <w:rFonts w:ascii="TH Sarabun New" w:hAnsi="TH Sarabun New" w:cs="TH Sarabun New" w:hint="cs"/>
          <w:sz w:val="32"/>
          <w:szCs w:val="32"/>
          <w:cs/>
          <w:lang w:bidi="th-TH"/>
        </w:rPr>
        <w:t>กลุ่มภาคีเครือข่าย</w:t>
      </w:r>
      <w:r w:rsidR="007B053D" w:rsidRPr="00A70743">
        <w:rPr>
          <w:rFonts w:ascii="TH Sarabun New" w:hAnsi="TH Sarabun New" w:cs="TH Sarabun New" w:hint="cs"/>
          <w:sz w:val="32"/>
          <w:szCs w:val="32"/>
          <w:cs/>
          <w:lang w:bidi="th-TH"/>
        </w:rPr>
        <w:t>งานคุ้มครองผู้บริโภคระดับอำเภอและ</w:t>
      </w:r>
      <w:r w:rsidR="00252038" w:rsidRPr="00A70743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ตำบล โดยใช้กลไกกาฬสินธุ์ </w:t>
      </w:r>
      <w:r w:rsidRPr="00A70743">
        <w:rPr>
          <w:rFonts w:ascii="TH Sarabun New" w:hAnsi="TH Sarabun New" w:cs="TH Sarabun New" w:hint="cs"/>
          <w:sz w:val="32"/>
          <w:szCs w:val="32"/>
          <w:cs/>
          <w:lang w:bidi="th-TH"/>
        </w:rPr>
        <w:t>3</w:t>
      </w:r>
      <w:r w:rsidR="00252038" w:rsidRPr="00A70743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252038" w:rsidRPr="00A70743">
        <w:rPr>
          <w:rFonts w:ascii="TH Sarabun New" w:hAnsi="TH Sarabun New" w:cs="TH Sarabun New" w:hint="cs"/>
          <w:sz w:val="32"/>
          <w:szCs w:val="32"/>
          <w:cs/>
          <w:lang w:bidi="th-TH"/>
        </w:rPr>
        <w:t>ดี และระบบสุขภาพอำเภอ(</w:t>
      </w:r>
      <w:r w:rsidR="00252038" w:rsidRPr="00A70743">
        <w:rPr>
          <w:rFonts w:ascii="TH Sarabun New" w:hAnsi="TH Sarabun New" w:cs="TH Sarabun New"/>
          <w:sz w:val="32"/>
          <w:szCs w:val="32"/>
          <w:lang w:bidi="th-TH"/>
        </w:rPr>
        <w:t>DHS</w:t>
      </w:r>
      <w:r w:rsidR="00252038" w:rsidRPr="00A70743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) ระดับอำเภอ ประกอบไปด้วย  เจ้าหน้าที่สาธารณสุข  องค์กรปกครองส่วนท้องถิ่น  ตัวแทนชมรมผู้ประกอบการร้านอาหาร-แผงลอยจำหน่ายอาหาร  และตัวแทนอาสาสมัครสาธารณสุขประจำหมู่บ้าน  รวมจำนวน </w:t>
      </w:r>
      <w:r w:rsidRPr="00A70743">
        <w:rPr>
          <w:rFonts w:ascii="TH Sarabun New" w:hAnsi="TH Sarabun New" w:cs="TH Sarabun New" w:hint="cs"/>
          <w:sz w:val="32"/>
          <w:szCs w:val="32"/>
          <w:cs/>
          <w:lang w:bidi="th-TH"/>
        </w:rPr>
        <w:t>16</w:t>
      </w:r>
      <w:r w:rsidR="00252038" w:rsidRPr="00A70743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252038" w:rsidRPr="00A70743">
        <w:rPr>
          <w:rFonts w:ascii="TH Sarabun New" w:hAnsi="TH Sarabun New" w:cs="TH Sarabun New" w:hint="cs"/>
          <w:sz w:val="32"/>
          <w:szCs w:val="32"/>
          <w:cs/>
          <w:lang w:bidi="th-TH"/>
        </w:rPr>
        <w:t>คน</w:t>
      </w:r>
    </w:p>
    <w:p w:rsidR="00EE5D33" w:rsidRPr="00A70743" w:rsidRDefault="00057366" w:rsidP="0094534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A70743">
        <w:rPr>
          <w:rFonts w:ascii="TH Sarabun New" w:hAnsi="TH Sarabun New" w:cs="TH Sarabun New"/>
          <w:sz w:val="32"/>
          <w:szCs w:val="32"/>
          <w:lang w:bidi="th-TH"/>
        </w:rPr>
        <w:tab/>
      </w:r>
      <w:r w:rsidRPr="00A70743">
        <w:rPr>
          <w:rFonts w:ascii="TH Sarabun New" w:hAnsi="TH Sarabun New" w:cs="TH Sarabun New"/>
          <w:sz w:val="32"/>
          <w:szCs w:val="32"/>
          <w:lang w:bidi="th-TH"/>
        </w:rPr>
        <w:tab/>
      </w:r>
      <w:r w:rsidR="00A70743" w:rsidRPr="00A70743">
        <w:rPr>
          <w:rFonts w:ascii="TH Sarabun New" w:hAnsi="TH Sarabun New" w:cs="TH Sarabun New"/>
          <w:sz w:val="32"/>
          <w:szCs w:val="32"/>
          <w:lang w:bidi="th-TH"/>
        </w:rPr>
        <w:t>2</w:t>
      </w:r>
      <w:r w:rsidR="00252038" w:rsidRPr="00A70743">
        <w:rPr>
          <w:rFonts w:ascii="TH Sarabun New" w:hAnsi="TH Sarabun New" w:cs="TH Sarabun New"/>
          <w:sz w:val="32"/>
          <w:szCs w:val="32"/>
          <w:lang w:bidi="th-TH"/>
        </w:rPr>
        <w:t>.</w:t>
      </w:r>
      <w:r w:rsidR="007B053D" w:rsidRPr="00A70743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proofErr w:type="gramStart"/>
      <w:r w:rsidR="00252038" w:rsidRPr="00A70743">
        <w:rPr>
          <w:rFonts w:ascii="TH Sarabun New" w:hAnsi="TH Sarabun New" w:cs="TH Sarabun New" w:hint="cs"/>
          <w:sz w:val="32"/>
          <w:szCs w:val="32"/>
          <w:cs/>
          <w:lang w:bidi="th-TH"/>
        </w:rPr>
        <w:t>กลุ่มผู้ประกอบการ</w:t>
      </w:r>
      <w:r w:rsidR="007B053D" w:rsidRPr="00A70743">
        <w:rPr>
          <w:rFonts w:ascii="TH Sarabun New" w:hAnsi="TH Sarabun New" w:cs="TH Sarabun New" w:hint="cs"/>
          <w:sz w:val="32"/>
          <w:szCs w:val="32"/>
          <w:cs/>
          <w:lang w:bidi="th-TH"/>
        </w:rPr>
        <w:t>ที่เข้าร่วมโครงการ</w:t>
      </w:r>
      <w:r w:rsidR="00F332E5" w:rsidRPr="00A70743">
        <w:rPr>
          <w:rFonts w:ascii="TH Sarabun New" w:hAnsi="TH Sarabun New" w:cs="TH Sarabun New" w:hint="cs"/>
          <w:sz w:val="32"/>
          <w:szCs w:val="32"/>
          <w:cs/>
          <w:lang w:bidi="th-TH"/>
        </w:rPr>
        <w:t>ในเขตอำเภอยางตลาด</w:t>
      </w:r>
      <w:r w:rsidR="007B053D" w:rsidRPr="00A70743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ร้านอาหาร</w:t>
      </w:r>
      <w:proofErr w:type="gramEnd"/>
      <w:r w:rsidR="00252038" w:rsidRPr="00A70743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F332E5" w:rsidRPr="00A70743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จำนวน </w:t>
      </w:r>
      <w:r w:rsidR="00A70743" w:rsidRPr="00A70743">
        <w:rPr>
          <w:rFonts w:ascii="TH Sarabun New" w:hAnsi="TH Sarabun New" w:cs="TH Sarabun New"/>
          <w:sz w:val="32"/>
          <w:szCs w:val="32"/>
          <w:lang w:bidi="th-TH"/>
        </w:rPr>
        <w:t xml:space="preserve">        3</w:t>
      </w:r>
      <w:r w:rsidR="009F64C9" w:rsidRPr="00A70743">
        <w:rPr>
          <w:rFonts w:ascii="TH Sarabun New" w:hAnsi="TH Sarabun New" w:cs="TH Sarabun New"/>
          <w:sz w:val="32"/>
          <w:szCs w:val="32"/>
          <w:cs/>
          <w:lang w:bidi="th-TH"/>
        </w:rPr>
        <w:t>0</w:t>
      </w:r>
      <w:r w:rsidR="00A70743" w:rsidRPr="00A70743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F332E5" w:rsidRPr="00A70743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คน  </w:t>
      </w:r>
      <w:r w:rsidR="00252038" w:rsidRPr="00A70743">
        <w:rPr>
          <w:rFonts w:ascii="TH Sarabun New" w:hAnsi="TH Sarabun New" w:cs="TH Sarabun New" w:hint="cs"/>
          <w:sz w:val="32"/>
          <w:szCs w:val="32"/>
          <w:cs/>
          <w:lang w:bidi="th-TH"/>
        </w:rPr>
        <w:t>และกลุ่</w:t>
      </w:r>
      <w:r w:rsidR="00EE5D33" w:rsidRPr="00A70743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มผู้ประกอบการแผงลอยจำหน่ายอาหาร จำนวน </w:t>
      </w:r>
      <w:r w:rsidR="00A70743" w:rsidRPr="00A70743">
        <w:rPr>
          <w:rFonts w:ascii="TH Sarabun New" w:hAnsi="TH Sarabun New" w:cs="TH Sarabun New"/>
          <w:sz w:val="32"/>
          <w:szCs w:val="32"/>
          <w:lang w:bidi="th-TH"/>
        </w:rPr>
        <w:t>3</w:t>
      </w:r>
      <w:r w:rsidR="00A70743" w:rsidRPr="00A70743">
        <w:rPr>
          <w:rFonts w:ascii="TH Sarabun New" w:hAnsi="TH Sarabun New" w:cs="TH Sarabun New" w:hint="cs"/>
          <w:sz w:val="32"/>
          <w:szCs w:val="32"/>
          <w:cs/>
          <w:lang w:bidi="th-TH"/>
        </w:rPr>
        <w:t>0</w:t>
      </w:r>
      <w:r w:rsidR="00EE5D33" w:rsidRPr="00A70743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EE5D33" w:rsidRPr="00A70743">
        <w:rPr>
          <w:rFonts w:ascii="TH Sarabun New" w:hAnsi="TH Sarabun New" w:cs="TH Sarabun New" w:hint="cs"/>
          <w:sz w:val="32"/>
          <w:szCs w:val="32"/>
          <w:cs/>
          <w:lang w:bidi="th-TH"/>
        </w:rPr>
        <w:t>คน  รวมทั้งสิ้น</w:t>
      </w:r>
      <w:r w:rsidRPr="00A70743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A70743" w:rsidRPr="00A70743">
        <w:rPr>
          <w:rFonts w:ascii="TH Sarabun New" w:hAnsi="TH Sarabun New" w:cs="TH Sarabun New"/>
          <w:sz w:val="32"/>
          <w:szCs w:val="32"/>
          <w:lang w:bidi="th-TH"/>
        </w:rPr>
        <w:t>7</w:t>
      </w:r>
      <w:r w:rsidR="009F64C9" w:rsidRPr="00A70743">
        <w:rPr>
          <w:rFonts w:ascii="TH Sarabun New" w:hAnsi="TH Sarabun New" w:cs="TH Sarabun New" w:hint="cs"/>
          <w:sz w:val="32"/>
          <w:szCs w:val="32"/>
          <w:cs/>
          <w:lang w:bidi="th-TH"/>
        </w:rPr>
        <w:t>6</w:t>
      </w:r>
      <w:r w:rsidR="00EE5D33" w:rsidRPr="00A70743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EE5D33" w:rsidRPr="00A70743">
        <w:rPr>
          <w:rFonts w:ascii="TH Sarabun New" w:hAnsi="TH Sarabun New" w:cs="TH Sarabun New" w:hint="cs"/>
          <w:sz w:val="32"/>
          <w:szCs w:val="32"/>
          <w:cs/>
          <w:lang w:bidi="th-TH"/>
        </w:rPr>
        <w:t>คน</w:t>
      </w:r>
    </w:p>
    <w:p w:rsidR="00252038" w:rsidRPr="00A70743" w:rsidRDefault="00A83510" w:rsidP="000D00A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A70743">
        <w:rPr>
          <w:rFonts w:ascii="TH Sarabun New" w:hAnsi="TH Sarabun New" w:cs="TH Sarabun New"/>
          <w:sz w:val="32"/>
          <w:szCs w:val="32"/>
          <w:lang w:bidi="th-TH"/>
        </w:rPr>
        <w:tab/>
      </w:r>
      <w:r w:rsidRPr="00A70743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กลุ่มตัวอย่าง</w:t>
      </w:r>
      <w:r w:rsidR="00E67337" w:rsidRPr="00A70743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การวิจัยครั้งนี้</w:t>
      </w:r>
      <w:r w:rsidR="00632EF5" w:rsidRPr="00A70743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คัดเลือกกลุ่มตัวอย่าง โดยใช้วิธีการคัดเลือกแบบเจาะจง(</w:t>
      </w:r>
      <w:r w:rsidR="00632EF5" w:rsidRPr="00A70743">
        <w:rPr>
          <w:rFonts w:ascii="TH Sarabun New" w:hAnsi="TH Sarabun New" w:cs="TH Sarabun New"/>
          <w:sz w:val="32"/>
          <w:szCs w:val="32"/>
          <w:lang w:bidi="th-TH"/>
        </w:rPr>
        <w:t>Purposive Sampling</w:t>
      </w:r>
      <w:r w:rsidR="00632EF5" w:rsidRPr="00A70743">
        <w:rPr>
          <w:rFonts w:ascii="TH Sarabun New" w:hAnsi="TH Sarabun New" w:cs="TH Sarabun New" w:hint="cs"/>
          <w:sz w:val="32"/>
          <w:szCs w:val="32"/>
          <w:cs/>
          <w:lang w:bidi="th-TH"/>
        </w:rPr>
        <w:t>)</w:t>
      </w:r>
      <w:r w:rsidR="00632EF5" w:rsidRPr="00A70743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632EF5" w:rsidRPr="00A70743">
        <w:rPr>
          <w:rFonts w:ascii="TH Sarabun New" w:hAnsi="TH Sarabun New" w:cs="TH Sarabun New" w:hint="cs"/>
          <w:sz w:val="32"/>
          <w:szCs w:val="32"/>
          <w:cs/>
          <w:lang w:bidi="th-TH"/>
        </w:rPr>
        <w:t>โดยพิจารณาจาก</w:t>
      </w:r>
      <w:r w:rsidR="00EE5D33" w:rsidRPr="00A70743">
        <w:rPr>
          <w:rFonts w:ascii="TH Sarabun New" w:hAnsi="TH Sarabun New" w:cs="TH Sarabun New" w:hint="cs"/>
          <w:sz w:val="32"/>
          <w:szCs w:val="32"/>
          <w:cs/>
          <w:lang w:bidi="th-TH"/>
        </w:rPr>
        <w:t>ผู้ประกอบการที่</w:t>
      </w:r>
      <w:r w:rsidR="000713FD" w:rsidRPr="00A70743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ให้ความร่วมมือ </w:t>
      </w:r>
      <w:r w:rsidR="00D35DC3" w:rsidRPr="00A70743">
        <w:rPr>
          <w:rFonts w:ascii="TH Sarabun New" w:hAnsi="TH Sarabun New" w:cs="TH Sarabun New" w:hint="cs"/>
          <w:sz w:val="32"/>
          <w:szCs w:val="32"/>
          <w:cs/>
          <w:lang w:bidi="th-TH"/>
        </w:rPr>
        <w:t>เข้าร่วมโครงการพัฒนา</w:t>
      </w:r>
      <w:r w:rsidR="007B053D" w:rsidRPr="00A70743">
        <w:rPr>
          <w:rFonts w:ascii="TH Sarabun New" w:hAnsi="TH Sarabun New" w:cs="TH Sarabun New" w:hint="cs"/>
          <w:sz w:val="32"/>
          <w:szCs w:val="32"/>
          <w:cs/>
          <w:lang w:bidi="th-TH"/>
        </w:rPr>
        <w:t>ความปลอดภัยด้านอาหารในร้านอาหารและ</w:t>
      </w:r>
      <w:r w:rsidR="00D35DC3" w:rsidRPr="00A70743">
        <w:rPr>
          <w:rFonts w:ascii="TH Sarabun New" w:hAnsi="TH Sarabun New" w:cs="TH Sarabun New" w:hint="cs"/>
          <w:sz w:val="32"/>
          <w:szCs w:val="32"/>
          <w:cs/>
          <w:lang w:bidi="th-TH"/>
        </w:rPr>
        <w:t>แผงลอยจำหน่ายอาหาร ในเขตอำเภอยางตลาด  จังหวัดกาฬสินธุ์</w:t>
      </w:r>
      <w:r w:rsidR="00607B64" w:rsidRPr="00A70743">
        <w:rPr>
          <w:rFonts w:ascii="TH Sarabun New" w:hAnsi="TH Sarabun New" w:cs="TH Sarabun New"/>
          <w:sz w:val="32"/>
          <w:szCs w:val="32"/>
          <w:lang w:bidi="th-TH"/>
        </w:rPr>
        <w:t xml:space="preserve">  </w:t>
      </w:r>
      <w:r w:rsidR="00607B64" w:rsidRPr="00A70743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รวมจำนวน </w:t>
      </w:r>
      <w:r w:rsidR="00A70743" w:rsidRPr="00A70743">
        <w:rPr>
          <w:rFonts w:ascii="TH Sarabun New" w:hAnsi="TH Sarabun New" w:cs="TH Sarabun New"/>
          <w:sz w:val="32"/>
          <w:szCs w:val="32"/>
          <w:lang w:bidi="th-TH"/>
        </w:rPr>
        <w:t xml:space="preserve">   76</w:t>
      </w:r>
      <w:r w:rsidR="00607B64" w:rsidRPr="00A70743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607B64" w:rsidRPr="00A70743">
        <w:rPr>
          <w:rFonts w:ascii="TH Sarabun New" w:hAnsi="TH Sarabun New" w:cs="TH Sarabun New" w:hint="cs"/>
          <w:sz w:val="32"/>
          <w:szCs w:val="32"/>
          <w:cs/>
          <w:lang w:bidi="th-TH"/>
        </w:rPr>
        <w:t>คน</w:t>
      </w:r>
    </w:p>
    <w:p w:rsidR="00657F5C" w:rsidRPr="008A4660" w:rsidRDefault="00657F5C" w:rsidP="00657F5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8A4660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เครื่องมือในการเก็บข้อมูล</w:t>
      </w:r>
    </w:p>
    <w:p w:rsidR="00FE3810" w:rsidRDefault="002D7D8C" w:rsidP="00FE3810">
      <w:pPr>
        <w:spacing w:after="0" w:line="240" w:lineRule="auto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r w:rsidR="008E49F7">
        <w:rPr>
          <w:rFonts w:ascii="TH Sarabun New" w:hAnsi="TH Sarabun New" w:cs="TH Sarabun New" w:hint="cs"/>
          <w:sz w:val="32"/>
          <w:szCs w:val="32"/>
          <w:cs/>
          <w:lang w:bidi="th-TH"/>
        </w:rPr>
        <w:t>เครื่องมือที่ใช้ในการเก็บรวบรว</w:t>
      </w:r>
      <w:r w:rsidR="00D412C4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มข้อมูล </w:t>
      </w:r>
      <w:r w:rsidR="00FE3810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ประกอบด้วย </w:t>
      </w:r>
    </w:p>
    <w:p w:rsidR="00FE3810" w:rsidRDefault="000D00AD" w:rsidP="000D00AD">
      <w:pPr>
        <w:tabs>
          <w:tab w:val="left" w:pos="1134"/>
        </w:tabs>
        <w:spacing w:after="0" w:line="240" w:lineRule="auto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 w:rsidR="009F64C9">
        <w:rPr>
          <w:rFonts w:ascii="TH Sarabun New" w:hAnsi="TH Sarabun New" w:cs="TH Sarabun New" w:hint="cs"/>
          <w:sz w:val="32"/>
          <w:szCs w:val="32"/>
          <w:cs/>
          <w:lang w:bidi="th-TH"/>
        </w:rPr>
        <w:t>1</w:t>
      </w:r>
      <w:r w:rsidR="00FE3810">
        <w:rPr>
          <w:rFonts w:ascii="TH Sarabun New" w:hAnsi="TH Sarabun New" w:cs="TH Sarabun New"/>
          <w:sz w:val="32"/>
          <w:szCs w:val="32"/>
          <w:lang w:bidi="th-TH"/>
        </w:rPr>
        <w:t>.</w:t>
      </w:r>
      <w:r w:rsidR="00D412C4">
        <w:rPr>
          <w:rFonts w:ascii="TH Sarabun New" w:hAnsi="TH Sarabun New" w:cs="TH Sarabun New" w:hint="cs"/>
          <w:sz w:val="32"/>
          <w:szCs w:val="32"/>
          <w:cs/>
          <w:lang w:bidi="th-TH"/>
        </w:rPr>
        <w:t>แบบประเมิน</w:t>
      </w:r>
      <w:r w:rsidR="00270601" w:rsidRPr="00270601">
        <w:rPr>
          <w:rFonts w:ascii="TH Sarabun New" w:hAnsi="TH Sarabun New" w:cs="TH Sarabun New"/>
          <w:sz w:val="32"/>
          <w:szCs w:val="32"/>
          <w:cs/>
          <w:lang w:bidi="th-TH"/>
        </w:rPr>
        <w:t>ร้านอาหารตามข้อกำหนดด้านสุขาภิบาลอาหาร</w:t>
      </w:r>
      <w:r w:rsidR="00D412C4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จำนวน </w:t>
      </w:r>
      <w:r w:rsidR="009F64C9">
        <w:rPr>
          <w:rFonts w:ascii="TH Sarabun New" w:hAnsi="TH Sarabun New" w:cs="TH Sarabun New" w:hint="cs"/>
          <w:sz w:val="32"/>
          <w:szCs w:val="32"/>
          <w:cs/>
          <w:lang w:bidi="th-TH"/>
        </w:rPr>
        <w:t>15</w:t>
      </w:r>
      <w:r w:rsidR="00D412C4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D412C4">
        <w:rPr>
          <w:rFonts w:ascii="TH Sarabun New" w:hAnsi="TH Sarabun New" w:cs="TH Sarabun New" w:hint="cs"/>
          <w:sz w:val="32"/>
          <w:szCs w:val="32"/>
          <w:cs/>
          <w:lang w:bidi="th-TH"/>
        </w:rPr>
        <w:t>ข้อ</w:t>
      </w:r>
    </w:p>
    <w:p w:rsidR="00FE3810" w:rsidRDefault="000D00AD" w:rsidP="000D00AD">
      <w:pPr>
        <w:tabs>
          <w:tab w:val="left" w:pos="1134"/>
        </w:tabs>
        <w:spacing w:after="0" w:line="240" w:lineRule="auto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 w:rsidR="009F64C9">
        <w:rPr>
          <w:rFonts w:ascii="TH Sarabun New" w:hAnsi="TH Sarabun New" w:cs="TH Sarabun New" w:hint="cs"/>
          <w:sz w:val="32"/>
          <w:szCs w:val="32"/>
          <w:cs/>
          <w:lang w:bidi="th-TH"/>
        </w:rPr>
        <w:t>2</w:t>
      </w:r>
      <w:r w:rsidR="00FE3810">
        <w:rPr>
          <w:rFonts w:ascii="TH Sarabun New" w:hAnsi="TH Sarabun New" w:cs="TH Sarabun New"/>
          <w:sz w:val="32"/>
          <w:szCs w:val="32"/>
          <w:lang w:bidi="th-TH"/>
        </w:rPr>
        <w:t>.</w:t>
      </w:r>
      <w:r w:rsidR="008E49F7">
        <w:rPr>
          <w:rFonts w:ascii="TH Sarabun New" w:hAnsi="TH Sarabun New" w:cs="TH Sarabun New" w:hint="cs"/>
          <w:sz w:val="32"/>
          <w:szCs w:val="32"/>
          <w:cs/>
          <w:lang w:bidi="th-TH"/>
        </w:rPr>
        <w:t>แบบประเมินแผงลอยจำหน่าย</w:t>
      </w:r>
      <w:r w:rsidR="008E49F7" w:rsidRPr="00D412C4">
        <w:rPr>
          <w:rFonts w:ascii="TH Sarabun New" w:hAnsi="TH Sarabun New" w:cs="TH Sarabun New"/>
          <w:sz w:val="32"/>
          <w:szCs w:val="32"/>
          <w:cs/>
          <w:lang w:bidi="th-TH"/>
        </w:rPr>
        <w:t>อาหาร</w:t>
      </w:r>
      <w:r w:rsidR="00D412C4" w:rsidRPr="00D412C4">
        <w:rPr>
          <w:rFonts w:ascii="TH Sarabun New" w:hAnsi="TH Sarabun New" w:cs="TH Sarabun New"/>
          <w:sz w:val="32"/>
          <w:szCs w:val="32"/>
          <w:cs/>
          <w:lang w:bidi="th-TH"/>
        </w:rPr>
        <w:t>ตามข้อกำหนดด้านสุขาภิบาลอาหาร</w:t>
      </w:r>
      <w:r w:rsidR="00D412C4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จำนวน </w:t>
      </w:r>
      <w:r w:rsidR="009F64C9">
        <w:rPr>
          <w:rFonts w:ascii="TH Sarabun New" w:hAnsi="TH Sarabun New" w:cs="TH Sarabun New" w:hint="cs"/>
          <w:sz w:val="32"/>
          <w:szCs w:val="32"/>
          <w:cs/>
          <w:lang w:bidi="th-TH"/>
        </w:rPr>
        <w:t>12</w:t>
      </w:r>
      <w:r w:rsidR="00D412C4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D412C4">
        <w:rPr>
          <w:rFonts w:ascii="TH Sarabun New" w:hAnsi="TH Sarabun New" w:cs="TH Sarabun New" w:hint="cs"/>
          <w:sz w:val="32"/>
          <w:szCs w:val="32"/>
          <w:cs/>
          <w:lang w:bidi="th-TH"/>
        </w:rPr>
        <w:t>ข้อ</w:t>
      </w:r>
    </w:p>
    <w:p w:rsidR="00846AA0" w:rsidRDefault="000D00AD" w:rsidP="000D00AD">
      <w:pPr>
        <w:tabs>
          <w:tab w:val="left" w:pos="1134"/>
        </w:tabs>
        <w:spacing w:after="0" w:line="240" w:lineRule="auto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 w:rsidR="009F64C9">
        <w:rPr>
          <w:rFonts w:ascii="TH Sarabun New" w:hAnsi="TH Sarabun New" w:cs="TH Sarabun New" w:hint="cs"/>
          <w:sz w:val="32"/>
          <w:szCs w:val="32"/>
          <w:cs/>
          <w:lang w:bidi="th-TH"/>
        </w:rPr>
        <w:t>3</w:t>
      </w:r>
      <w:r w:rsidR="00FE3810">
        <w:rPr>
          <w:rFonts w:ascii="TH Sarabun New" w:hAnsi="TH Sarabun New" w:cs="TH Sarabun New"/>
          <w:sz w:val="32"/>
          <w:szCs w:val="32"/>
          <w:lang w:bidi="th-TH"/>
        </w:rPr>
        <w:t>.</w:t>
      </w:r>
      <w:r w:rsidR="005434AA">
        <w:rPr>
          <w:rFonts w:ascii="TH Sarabun New" w:hAnsi="TH Sarabun New" w:cs="TH Sarabun New" w:hint="cs"/>
          <w:sz w:val="32"/>
          <w:szCs w:val="32"/>
          <w:cs/>
          <w:lang w:bidi="th-TH"/>
        </w:rPr>
        <w:t>ชุดตรวจการปนเปื้อนเชื้อโคลิฟอร์มแบคทีเรีย (</w:t>
      </w:r>
      <w:r w:rsidR="005434AA">
        <w:rPr>
          <w:rFonts w:ascii="TH Sarabun New" w:hAnsi="TH Sarabun New" w:cs="TH Sarabun New"/>
          <w:sz w:val="32"/>
          <w:szCs w:val="32"/>
          <w:lang w:bidi="th-TH"/>
        </w:rPr>
        <w:t>SI-</w:t>
      </w:r>
      <w:r w:rsidR="009F64C9">
        <w:rPr>
          <w:rFonts w:ascii="TH Sarabun New" w:hAnsi="TH Sarabun New" w:cs="TH Sarabun New"/>
          <w:sz w:val="32"/>
          <w:szCs w:val="32"/>
          <w:cs/>
          <w:lang w:bidi="th-TH"/>
        </w:rPr>
        <w:t>2</w:t>
      </w:r>
      <w:r w:rsidR="005434AA">
        <w:rPr>
          <w:rFonts w:ascii="TH Sarabun New" w:hAnsi="TH Sarabun New" w:cs="TH Sarabun New" w:hint="cs"/>
          <w:sz w:val="32"/>
          <w:szCs w:val="32"/>
          <w:cs/>
          <w:lang w:bidi="th-TH"/>
        </w:rPr>
        <w:t>)</w:t>
      </w:r>
      <w:r w:rsidR="005434AA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5434AA">
        <w:rPr>
          <w:rFonts w:ascii="TH Sarabun New" w:hAnsi="TH Sarabun New" w:cs="TH Sarabun New" w:hint="cs"/>
          <w:sz w:val="32"/>
          <w:szCs w:val="32"/>
          <w:cs/>
          <w:lang w:bidi="th-TH"/>
        </w:rPr>
        <w:t>ในตัวอย่าง</w:t>
      </w:r>
      <w:r w:rsidR="007B053D">
        <w:rPr>
          <w:rFonts w:ascii="TH Sarabun New" w:hAnsi="TH Sarabun New" w:cs="TH Sarabun New" w:hint="cs"/>
          <w:sz w:val="32"/>
          <w:szCs w:val="32"/>
          <w:cs/>
          <w:lang w:bidi="th-TH"/>
        </w:rPr>
        <w:t>อาหาร ภาชนะ</w:t>
      </w:r>
      <w:r w:rsidR="005434AA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และมือผู้สัมผัส </w:t>
      </w:r>
      <w:r w:rsidR="008E49F7">
        <w:rPr>
          <w:rFonts w:ascii="TH Sarabun New" w:hAnsi="TH Sarabun New" w:cs="TH Sarabun New" w:hint="cs"/>
          <w:sz w:val="32"/>
          <w:szCs w:val="32"/>
          <w:cs/>
          <w:lang w:bidi="th-TH"/>
        </w:rPr>
        <w:t>ของกรมอนามัย  กระทรวงสา</w:t>
      </w:r>
      <w:r w:rsidR="00D07655">
        <w:rPr>
          <w:rFonts w:ascii="TH Sarabun New" w:hAnsi="TH Sarabun New" w:cs="TH Sarabun New" w:hint="cs"/>
          <w:sz w:val="32"/>
          <w:szCs w:val="32"/>
          <w:cs/>
          <w:lang w:bidi="th-TH"/>
        </w:rPr>
        <w:t>ธา</w:t>
      </w:r>
      <w:r w:rsidR="008E49F7">
        <w:rPr>
          <w:rFonts w:ascii="TH Sarabun New" w:hAnsi="TH Sarabun New" w:cs="TH Sarabun New" w:hint="cs"/>
          <w:sz w:val="32"/>
          <w:szCs w:val="32"/>
          <w:cs/>
          <w:lang w:bidi="th-TH"/>
        </w:rPr>
        <w:t>รณสุข</w:t>
      </w:r>
      <w:r w:rsidR="00C8105A">
        <w:rPr>
          <w:rFonts w:ascii="TH Sarabun New" w:hAnsi="TH Sarabun New" w:cs="TH Sarabun New" w:hint="cs"/>
          <w:sz w:val="32"/>
          <w:szCs w:val="32"/>
          <w:cs/>
          <w:lang w:bidi="th-TH"/>
        </w:rPr>
        <w:t>(กร</w:t>
      </w:r>
      <w:r w:rsidR="00057366">
        <w:rPr>
          <w:rFonts w:ascii="TH Sarabun New" w:hAnsi="TH Sarabun New" w:cs="TH Sarabun New" w:hint="cs"/>
          <w:sz w:val="32"/>
          <w:szCs w:val="32"/>
          <w:cs/>
          <w:lang w:bidi="th-TH"/>
        </w:rPr>
        <w:t>ม</w:t>
      </w:r>
      <w:r w:rsidR="00C8105A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อนามัย, </w:t>
      </w:r>
      <w:r w:rsidR="009F64C9">
        <w:rPr>
          <w:rFonts w:ascii="TH Sarabun New" w:hAnsi="TH Sarabun New" w:cs="TH Sarabun New" w:hint="cs"/>
          <w:sz w:val="32"/>
          <w:szCs w:val="32"/>
          <w:cs/>
          <w:lang w:bidi="th-TH"/>
        </w:rPr>
        <w:t>2559</w:t>
      </w:r>
      <w:r w:rsidR="00C8105A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) </w:t>
      </w:r>
      <w:r w:rsidR="00D07655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และจัดให้มีการตรวจสอบความถูกต้องและความครบถ้วนของข้อมูลก่อนนำไปวิเคราะห์</w:t>
      </w:r>
    </w:p>
    <w:p w:rsidR="005434AA" w:rsidRDefault="005434AA" w:rsidP="005434AA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  <w:lang w:bidi="th-TH"/>
        </w:rPr>
      </w:pPr>
    </w:p>
    <w:p w:rsidR="000D00AD" w:rsidRDefault="000D00AD" w:rsidP="005434AA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  <w:lang w:bidi="th-TH"/>
        </w:rPr>
      </w:pPr>
    </w:p>
    <w:p w:rsidR="005C3681" w:rsidRDefault="005C3681" w:rsidP="005434AA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  <w:lang w:bidi="th-TH"/>
        </w:rPr>
      </w:pPr>
    </w:p>
    <w:p w:rsidR="005C3681" w:rsidRDefault="005C3681" w:rsidP="005434AA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  <w:lang w:bidi="th-TH"/>
        </w:rPr>
      </w:pPr>
    </w:p>
    <w:p w:rsidR="00657F5C" w:rsidRPr="003E0B0C" w:rsidRDefault="00657F5C" w:rsidP="00657F5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3E0B0C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lastRenderedPageBreak/>
        <w:t>ขั้นตอน/วิธีการดำเนินงาน</w:t>
      </w:r>
      <w:r w:rsidR="00C42724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ปี </w:t>
      </w:r>
      <w:r w:rsidR="00C42724">
        <w:rPr>
          <w:rFonts w:ascii="TH Sarabun New" w:hAnsi="TH Sarabun New" w:cs="TH Sarabun New"/>
          <w:b/>
          <w:bCs/>
          <w:sz w:val="32"/>
          <w:szCs w:val="32"/>
          <w:lang w:bidi="th-TH"/>
        </w:rPr>
        <w:t>2559</w:t>
      </w:r>
    </w:p>
    <w:p w:rsidR="003E0B0C" w:rsidRPr="003E0B0C" w:rsidRDefault="00FE1801" w:rsidP="0094534C">
      <w:pPr>
        <w:spacing w:after="0" w:line="240" w:lineRule="auto"/>
        <w:ind w:left="2268" w:hanging="1548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ขั้นตอนที่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1F1379">
        <w:rPr>
          <w:rFonts w:ascii="TH SarabunIT๙" w:hAnsi="TH SarabunIT๙" w:cs="TH SarabunIT๙" w:hint="cs"/>
          <w:sz w:val="32"/>
          <w:szCs w:val="32"/>
          <w:cs/>
          <w:lang w:bidi="th-TH"/>
        </w:rPr>
        <w:t>ขั้นเตรียมการ</w:t>
      </w:r>
      <w:r w:rsidR="003E0B0C" w:rsidRPr="003E0B0C">
        <w:rPr>
          <w:rFonts w:ascii="TH SarabunIT๙" w:hAnsi="TH SarabunIT๙" w:cs="TH SarabunIT๙"/>
          <w:sz w:val="32"/>
          <w:szCs w:val="32"/>
        </w:rPr>
        <w:t xml:space="preserve"> </w:t>
      </w:r>
      <w:r w:rsidR="003E0B0C" w:rsidRPr="003E0B0C">
        <w:rPr>
          <w:rFonts w:ascii="TH SarabunPSK" w:hAnsi="TH SarabunPSK" w:cs="TH SarabunPSK"/>
          <w:sz w:val="32"/>
          <w:szCs w:val="32"/>
        </w:rPr>
        <w:t xml:space="preserve"> </w:t>
      </w:r>
      <w:r w:rsidR="00FE14D5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FE14D5">
        <w:rPr>
          <w:rFonts w:ascii="TH SarabunPSK" w:hAnsi="TH SarabunPSK" w:cs="TH SarabunPSK"/>
          <w:sz w:val="32"/>
          <w:szCs w:val="32"/>
          <w:lang w:bidi="th-TH"/>
        </w:rPr>
        <w:t>Planning</w:t>
      </w:r>
      <w:r w:rsidR="00FE14D5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F332E5" w:rsidRDefault="003E0B0C" w:rsidP="00B2156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C238A4">
        <w:rPr>
          <w:rFonts w:ascii="TH SarabunPSK" w:hAnsi="TH SarabunPSK" w:cs="TH SarabunPSK"/>
          <w:sz w:val="32"/>
          <w:szCs w:val="32"/>
        </w:rPr>
        <w:t xml:space="preserve"> </w:t>
      </w:r>
      <w:r w:rsidR="00B2156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F64C9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="00B2156C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9F64C9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F332E5">
        <w:rPr>
          <w:rFonts w:ascii="TH SarabunPSK" w:hAnsi="TH SarabunPSK" w:cs="TH SarabunPSK" w:hint="cs"/>
          <w:sz w:val="32"/>
          <w:szCs w:val="32"/>
          <w:cs/>
          <w:lang w:bidi="th-TH"/>
        </w:rPr>
        <w:t>ประชุมชี้แจง</w:t>
      </w:r>
      <w:r w:rsidRPr="00C238A4">
        <w:rPr>
          <w:rFonts w:ascii="TH SarabunPSK" w:hAnsi="TH SarabunPSK" w:cs="TH SarabunPSK"/>
          <w:sz w:val="32"/>
          <w:szCs w:val="32"/>
          <w:cs/>
          <w:lang w:bidi="th-TH"/>
        </w:rPr>
        <w:t>คณะทำงานเครื</w:t>
      </w:r>
      <w:r w:rsidR="00057366">
        <w:rPr>
          <w:rFonts w:ascii="TH SarabunPSK" w:hAnsi="TH SarabunPSK" w:cs="TH SarabunPSK"/>
          <w:sz w:val="32"/>
          <w:szCs w:val="32"/>
          <w:cs/>
          <w:lang w:bidi="th-TH"/>
        </w:rPr>
        <w:t>อข่ายคุ้มครองผู้บริโภคระดับอำเภ</w:t>
      </w:r>
      <w:r w:rsidR="00057366">
        <w:rPr>
          <w:rFonts w:ascii="TH SarabunPSK" w:hAnsi="TH SarabunPSK" w:cs="TH SarabunPSK" w:hint="cs"/>
          <w:sz w:val="32"/>
          <w:szCs w:val="32"/>
          <w:cs/>
          <w:lang w:bidi="th-TH"/>
        </w:rPr>
        <w:t>อและตำบลเพื่อขับเคลื่อนงาน</w:t>
      </w:r>
    </w:p>
    <w:p w:rsidR="003E0B0C" w:rsidRPr="00C238A4" w:rsidRDefault="003E0B0C" w:rsidP="0094534C">
      <w:pPr>
        <w:spacing w:after="0" w:line="240" w:lineRule="auto"/>
        <w:ind w:left="1418" w:hanging="6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B2156C">
        <w:rPr>
          <w:rFonts w:ascii="TH SarabunPSK" w:hAnsi="TH SarabunPSK" w:cs="TH SarabunPSK"/>
          <w:sz w:val="32"/>
          <w:szCs w:val="32"/>
        </w:rPr>
        <w:tab/>
      </w:r>
      <w:r w:rsidR="009F64C9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="00B2156C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9F64C9"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จัดทำโครงสร้าง กำหนดบทบาทหน้าที่คณะทำงานระดับอำเภอ</w:t>
      </w:r>
      <w:r w:rsidR="00057366">
        <w:rPr>
          <w:rFonts w:ascii="TH SarabunPSK" w:hAnsi="TH SarabunPSK" w:cs="TH SarabunPSK" w:hint="cs"/>
          <w:sz w:val="32"/>
          <w:szCs w:val="32"/>
          <w:cs/>
          <w:lang w:bidi="th-TH"/>
        </w:rPr>
        <w:t>และตำบล</w:t>
      </w:r>
    </w:p>
    <w:p w:rsidR="003E0B0C" w:rsidRDefault="009F64C9" w:rsidP="0094534C">
      <w:pPr>
        <w:pStyle w:val="Heading9"/>
        <w:spacing w:before="0"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B2156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3E0B0C">
        <w:rPr>
          <w:rFonts w:ascii="TH SarabunPSK" w:hAnsi="TH SarabunPSK" w:cs="TH SarabunPSK"/>
          <w:sz w:val="32"/>
          <w:szCs w:val="32"/>
          <w:lang w:bidi="ar-SA"/>
        </w:rPr>
        <w:t xml:space="preserve"> </w:t>
      </w:r>
      <w:r w:rsidR="003E0B0C" w:rsidRPr="00C238A4">
        <w:rPr>
          <w:rFonts w:ascii="TH SarabunPSK" w:hAnsi="TH SarabunPSK" w:cs="TH SarabunPSK"/>
          <w:sz w:val="32"/>
          <w:szCs w:val="32"/>
          <w:cs/>
        </w:rPr>
        <w:t>จัดทำบันทึกข้อตกลง(</w:t>
      </w:r>
      <w:r w:rsidR="003E0B0C" w:rsidRPr="00C238A4">
        <w:rPr>
          <w:rFonts w:ascii="TH SarabunPSK" w:hAnsi="TH SarabunPSK" w:cs="TH SarabunPSK"/>
          <w:sz w:val="32"/>
          <w:szCs w:val="32"/>
        </w:rPr>
        <w:t>MOU</w:t>
      </w:r>
      <w:r w:rsidR="003E0B0C" w:rsidRPr="00C238A4">
        <w:rPr>
          <w:rFonts w:ascii="TH SarabunPSK" w:hAnsi="TH SarabunPSK" w:cs="TH SarabunPSK"/>
          <w:sz w:val="32"/>
          <w:szCs w:val="32"/>
          <w:cs/>
        </w:rPr>
        <w:t>)กับภาคี</w:t>
      </w:r>
      <w:r w:rsidR="00057366">
        <w:rPr>
          <w:rFonts w:ascii="TH SarabunPSK" w:hAnsi="TH SarabunPSK" w:cs="TH SarabunPSK"/>
          <w:sz w:val="32"/>
          <w:szCs w:val="32"/>
          <w:cs/>
        </w:rPr>
        <w:t>เครือข่ายและประกาศเป็นวาระอำเภอ</w:t>
      </w:r>
    </w:p>
    <w:p w:rsidR="00FE14D5" w:rsidRPr="00FE14D5" w:rsidRDefault="00FE14D5" w:rsidP="0094534C">
      <w:pPr>
        <w:spacing w:after="0" w:line="240" w:lineRule="auto"/>
        <w:ind w:left="1418"/>
        <w:rPr>
          <w:rFonts w:ascii="TH Sarabun New" w:hAnsi="TH Sarabun New" w:cs="TH Sarabun New"/>
          <w:sz w:val="32"/>
          <w:szCs w:val="32"/>
        </w:rPr>
      </w:pPr>
      <w:r w:rsidRPr="00FE14D5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9F64C9">
        <w:rPr>
          <w:rFonts w:ascii="TH Sarabun New" w:hAnsi="TH Sarabun New" w:cs="TH Sarabun New" w:hint="cs"/>
          <w:sz w:val="32"/>
          <w:szCs w:val="32"/>
          <w:cs/>
          <w:lang w:bidi="th-TH"/>
        </w:rPr>
        <w:t>1</w:t>
      </w:r>
      <w:r w:rsidR="00B2156C">
        <w:rPr>
          <w:rFonts w:ascii="TH Sarabun New" w:hAnsi="TH Sarabun New" w:cs="TH Sarabun New" w:hint="cs"/>
          <w:sz w:val="32"/>
          <w:szCs w:val="32"/>
          <w:cs/>
          <w:lang w:bidi="th-TH"/>
        </w:rPr>
        <w:t>.</w:t>
      </w:r>
      <w:r w:rsidR="009F64C9">
        <w:rPr>
          <w:rFonts w:ascii="TH Sarabun New" w:hAnsi="TH Sarabun New" w:cs="TH Sarabun New" w:hint="cs"/>
          <w:sz w:val="32"/>
          <w:szCs w:val="32"/>
          <w:cs/>
          <w:lang w:bidi="th-TH"/>
        </w:rPr>
        <w:t>4</w:t>
      </w:r>
      <w:r w:rsidRPr="00FE14D5">
        <w:rPr>
          <w:rFonts w:ascii="TH Sarabun New" w:hAnsi="TH Sarabun New" w:cs="TH Sarabun New"/>
          <w:sz w:val="32"/>
          <w:szCs w:val="32"/>
        </w:rPr>
        <w:t xml:space="preserve"> </w:t>
      </w:r>
      <w:r w:rsidRPr="00FE14D5">
        <w:rPr>
          <w:rFonts w:ascii="TH Sarabun New" w:hAnsi="TH Sarabun New" w:cs="TH Sarabun New"/>
          <w:sz w:val="32"/>
          <w:szCs w:val="32"/>
          <w:cs/>
          <w:lang w:bidi="th-TH"/>
        </w:rPr>
        <w:t>จัดทำหลักสูตร หมอครอบครัวด้านการคุ้มครองผู้บริโภค</w:t>
      </w:r>
    </w:p>
    <w:p w:rsidR="003E0B0C" w:rsidRPr="003E0B0C" w:rsidRDefault="003E0B0C" w:rsidP="0094534C">
      <w:pPr>
        <w:spacing w:after="0" w:line="240" w:lineRule="auto"/>
        <w:ind w:left="2268" w:hanging="1548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ขั้นตอนที่ </w:t>
      </w:r>
      <w:r w:rsidR="00B16CFC"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3E0B0C">
        <w:rPr>
          <w:rFonts w:ascii="TH SarabunIT๙" w:hAnsi="TH SarabunIT๙" w:cs="TH SarabunIT๙"/>
          <w:sz w:val="32"/>
          <w:szCs w:val="32"/>
          <w:rtl/>
          <w:cs/>
        </w:rPr>
        <w:t xml:space="preserve">  </w:t>
      </w:r>
      <w:r w:rsidR="00FE14D5">
        <w:rPr>
          <w:rFonts w:ascii="TH SarabunIT๙" w:hAnsi="TH SarabunIT๙" w:cs="TH SarabunIT๙" w:hint="cs"/>
          <w:sz w:val="32"/>
          <w:szCs w:val="32"/>
          <w:cs/>
          <w:lang w:bidi="th-TH"/>
        </w:rPr>
        <w:t>ขั้นปฏิบัติการ (</w:t>
      </w:r>
      <w:r w:rsidR="00FE14D5">
        <w:rPr>
          <w:rFonts w:ascii="TH SarabunIT๙" w:hAnsi="TH SarabunIT๙" w:cs="TH SarabunIT๙"/>
          <w:sz w:val="32"/>
          <w:szCs w:val="32"/>
          <w:lang w:bidi="th-TH"/>
        </w:rPr>
        <w:t>Action</w:t>
      </w:r>
      <w:r w:rsidR="00FE14D5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Pr="003E0B0C">
        <w:rPr>
          <w:rFonts w:ascii="TH SarabunIT๙" w:hAnsi="TH SarabunIT๙" w:cs="TH SarabunIT๙" w:hint="cs"/>
          <w:sz w:val="32"/>
          <w:szCs w:val="32"/>
          <w:rtl/>
          <w:cs/>
        </w:rPr>
        <w:tab/>
      </w:r>
    </w:p>
    <w:p w:rsidR="00851F20" w:rsidRPr="00344A38" w:rsidRDefault="009F64C9" w:rsidP="00B2156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="00B2156C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="003E0B0C">
        <w:rPr>
          <w:rFonts w:ascii="TH SarabunPSK" w:hAnsi="TH SarabunPSK" w:cs="TH SarabunPSK"/>
          <w:sz w:val="32"/>
          <w:szCs w:val="32"/>
        </w:rPr>
        <w:t xml:space="preserve"> </w:t>
      </w:r>
      <w:r w:rsidR="003E0B0C" w:rsidRPr="00521AD1">
        <w:rPr>
          <w:rFonts w:ascii="TH SarabunPSK" w:hAnsi="TH SarabunPSK" w:cs="TH SarabunPSK"/>
          <w:sz w:val="32"/>
          <w:szCs w:val="32"/>
          <w:cs/>
          <w:lang w:bidi="th-TH"/>
        </w:rPr>
        <w:t xml:space="preserve">พัฒนาศักยภาพภาคีเครือข่ายคุ้มครองผู้บริโภค เป็น </w:t>
      </w:r>
      <w:r w:rsidR="003E0B0C" w:rsidRPr="00521AD1">
        <w:rPr>
          <w:rFonts w:ascii="TH SarabunPSK" w:hAnsi="TH SarabunPSK" w:cs="TH SarabunPSK"/>
          <w:sz w:val="32"/>
          <w:szCs w:val="32"/>
        </w:rPr>
        <w:t>“</w:t>
      </w:r>
      <w:r w:rsidR="00057366">
        <w:rPr>
          <w:rFonts w:ascii="TH SarabunPSK" w:hAnsi="TH SarabunPSK" w:cs="TH SarabunPSK"/>
          <w:sz w:val="32"/>
          <w:szCs w:val="32"/>
          <w:cs/>
          <w:lang w:bidi="th-TH"/>
        </w:rPr>
        <w:t>หมอครอบครัวด้</w:t>
      </w:r>
      <w:r w:rsidR="00057366">
        <w:rPr>
          <w:rFonts w:ascii="TH SarabunPSK" w:hAnsi="TH SarabunPSK" w:cs="TH SarabunPSK" w:hint="cs"/>
          <w:sz w:val="32"/>
          <w:szCs w:val="32"/>
          <w:cs/>
          <w:lang w:bidi="th-TH"/>
        </w:rPr>
        <w:t>านการคุ้มครอ</w:t>
      </w:r>
      <w:r w:rsidR="003E0B0C" w:rsidRPr="00521AD1">
        <w:rPr>
          <w:rFonts w:ascii="TH SarabunPSK" w:hAnsi="TH SarabunPSK" w:cs="TH SarabunPSK"/>
          <w:sz w:val="32"/>
          <w:szCs w:val="32"/>
          <w:cs/>
          <w:lang w:bidi="th-TH"/>
        </w:rPr>
        <w:t>งผู้บริโภค</w:t>
      </w:r>
      <w:r w:rsidR="003E0B0C" w:rsidRPr="00521AD1">
        <w:rPr>
          <w:rFonts w:ascii="TH SarabunPSK" w:hAnsi="TH SarabunPSK" w:cs="TH SarabunPSK"/>
          <w:sz w:val="32"/>
          <w:szCs w:val="32"/>
        </w:rPr>
        <w:t>”</w:t>
      </w:r>
      <w:r w:rsidR="003E0B0C" w:rsidRPr="00521AD1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F332E5">
        <w:rPr>
          <w:rFonts w:ascii="TH SarabunPSK" w:hAnsi="TH SarabunPSK" w:cs="TH SarabunPSK" w:hint="cs"/>
          <w:sz w:val="32"/>
          <w:szCs w:val="32"/>
          <w:cs/>
          <w:lang w:bidi="th-TH"/>
        </w:rPr>
        <w:t>ระดับอำเภอ  ตำบล</w:t>
      </w:r>
    </w:p>
    <w:p w:rsidR="005434AA" w:rsidRPr="005434AA" w:rsidRDefault="003E0B0C" w:rsidP="0094534C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131E7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="00B2156C">
        <w:rPr>
          <w:rFonts w:ascii="TH SarabunIT๙" w:hAnsi="TH SarabunIT๙" w:cs="TH SarabunIT๙"/>
          <w:sz w:val="32"/>
          <w:szCs w:val="32"/>
        </w:rPr>
        <w:tab/>
      </w:r>
      <w:r w:rsidR="00B16CFC"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="00B2156C">
        <w:rPr>
          <w:rFonts w:ascii="TH SarabunIT๙" w:hAnsi="TH SarabunIT๙" w:cs="TH SarabunIT๙"/>
          <w:sz w:val="32"/>
          <w:szCs w:val="32"/>
        </w:rPr>
        <w:t>.</w:t>
      </w:r>
      <w:r w:rsidR="00B16CF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2 </w:t>
      </w:r>
      <w:r w:rsidRPr="00521AD1">
        <w:rPr>
          <w:rFonts w:ascii="TH SarabunPSK" w:hAnsi="TH SarabunPSK" w:cs="TH SarabunPSK"/>
          <w:sz w:val="32"/>
          <w:szCs w:val="32"/>
          <w:cs/>
          <w:lang w:bidi="th-TH"/>
        </w:rPr>
        <w:t>ทัวร์เยี่ยม</w:t>
      </w:r>
      <w:r w:rsidR="00F332E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0765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แนะนำ  </w:t>
      </w:r>
      <w:r w:rsidR="00F332E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กระตุ้น </w:t>
      </w:r>
      <w:r w:rsidR="00D0765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ร้านอาหาร </w:t>
      </w:r>
      <w:r w:rsidR="00D07655">
        <w:rPr>
          <w:rFonts w:ascii="TH SarabunPSK" w:hAnsi="TH SarabunPSK" w:cs="TH SarabunPSK"/>
          <w:sz w:val="32"/>
          <w:szCs w:val="32"/>
          <w:cs/>
          <w:lang w:bidi="th-TH"/>
        </w:rPr>
        <w:t>–</w:t>
      </w:r>
      <w:r w:rsidR="00D0765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แผงลอยจำหน่ายอาหารต</w:t>
      </w:r>
      <w:r w:rsidR="00F332E5">
        <w:rPr>
          <w:rFonts w:ascii="TH SarabunPSK" w:hAnsi="TH SarabunPSK" w:cs="TH SarabunPSK" w:hint="cs"/>
          <w:sz w:val="32"/>
          <w:szCs w:val="32"/>
          <w:cs/>
          <w:lang w:bidi="th-TH"/>
        </w:rPr>
        <w:t>ามเกณฑ์</w:t>
      </w:r>
      <w:r w:rsidR="00D07655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</w:t>
      </w:r>
    </w:p>
    <w:p w:rsidR="005434AA" w:rsidRDefault="003E0B0C" w:rsidP="009453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3E0B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ขั้นตอนที่ </w:t>
      </w:r>
      <w:r w:rsidR="00B16CFC">
        <w:rPr>
          <w:rFonts w:ascii="TH SarabunPSK" w:hAnsi="TH SarabunPSK" w:cs="TH SarabunPSK" w:hint="cs"/>
          <w:sz w:val="32"/>
          <w:szCs w:val="32"/>
          <w:cs/>
          <w:lang w:bidi="th-TH"/>
        </w:rPr>
        <w:t>3 การประเมินผล</w:t>
      </w:r>
      <w:r w:rsidR="00B16CFC" w:rsidRPr="00D6145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42724"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r w:rsidR="00B16CFC">
        <w:rPr>
          <w:rFonts w:ascii="TH Sarabun New" w:hAnsi="TH Sarabun New" w:cs="TH Sarabun New"/>
          <w:sz w:val="32"/>
          <w:szCs w:val="32"/>
        </w:rPr>
        <w:t>Observation</w:t>
      </w:r>
      <w:r w:rsidR="00C42724">
        <w:rPr>
          <w:rFonts w:ascii="TH Sarabun New" w:hAnsi="TH Sarabun New" w:cs="TH Sarabun New" w:hint="cs"/>
          <w:sz w:val="32"/>
          <w:szCs w:val="32"/>
          <w:cs/>
          <w:lang w:bidi="th-TH"/>
        </w:rPr>
        <w:t>)</w:t>
      </w:r>
      <w:r w:rsidR="00B16CF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3E0B0C" w:rsidRDefault="009F64C9" w:rsidP="005434A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 w:rsidR="00B2156C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="005434A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E0B0C" w:rsidRPr="00521AD1">
        <w:rPr>
          <w:rFonts w:ascii="TH SarabunPSK" w:hAnsi="TH SarabunPSK" w:cs="TH SarabunPSK"/>
          <w:sz w:val="32"/>
          <w:szCs w:val="32"/>
          <w:cs/>
          <w:lang w:bidi="th-TH"/>
        </w:rPr>
        <w:t>ติดตามประเมินผล</w:t>
      </w:r>
      <w:r w:rsidR="003E0B0C">
        <w:rPr>
          <w:rFonts w:ascii="TH SarabunPSK" w:hAnsi="TH SarabunPSK" w:cs="TH SarabunPSK" w:hint="cs"/>
          <w:sz w:val="32"/>
          <w:szCs w:val="32"/>
          <w:cs/>
          <w:lang w:bidi="th-TH"/>
        </w:rPr>
        <w:t>ร้านอาหาร</w:t>
      </w:r>
      <w:r w:rsidR="003E0B0C">
        <w:rPr>
          <w:rFonts w:ascii="TH SarabunPSK" w:hAnsi="TH SarabunPSK" w:cs="TH SarabunPSK" w:hint="cs"/>
          <w:sz w:val="32"/>
          <w:szCs w:val="32"/>
          <w:rtl/>
          <w:cs/>
        </w:rPr>
        <w:t>/</w:t>
      </w:r>
      <w:r w:rsidR="003E0B0C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แผงลอย</w:t>
      </w:r>
      <w:r w:rsidR="003E0B0C">
        <w:rPr>
          <w:rFonts w:ascii="TH SarabunPSK" w:hAnsi="TH SarabunPSK" w:cs="TH SarabunPSK" w:hint="cs"/>
          <w:sz w:val="32"/>
          <w:szCs w:val="32"/>
          <w:rtl/>
          <w:cs/>
        </w:rPr>
        <w:t>/</w:t>
      </w:r>
      <w:r w:rsidR="003E0B0C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ตลาดสด</w:t>
      </w:r>
      <w:r w:rsidR="003E0B0C">
        <w:rPr>
          <w:rFonts w:ascii="TH SarabunPSK" w:hAnsi="TH SarabunPSK" w:cs="TH SarabunPSK" w:hint="cs"/>
          <w:sz w:val="32"/>
          <w:szCs w:val="32"/>
          <w:rtl/>
          <w:cs/>
        </w:rPr>
        <w:t>/</w:t>
      </w:r>
      <w:r w:rsidR="003E0B0C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ตลาดนัด </w:t>
      </w:r>
      <w:r w:rsidR="003E0B0C" w:rsidRPr="00521AD1">
        <w:rPr>
          <w:rFonts w:ascii="TH SarabunPSK" w:hAnsi="TH SarabunPSK" w:cs="TH SarabunPSK"/>
          <w:sz w:val="32"/>
          <w:szCs w:val="32"/>
          <w:cs/>
          <w:lang w:bidi="th-TH"/>
        </w:rPr>
        <w:t>ตามเกณฑ์มาตรฐาน</w:t>
      </w:r>
      <w:r w:rsidR="00F332E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3E0B0C" w:rsidRPr="00521AD1">
        <w:rPr>
          <w:rFonts w:ascii="TH SarabunPSK" w:hAnsi="TH SarabunPSK" w:cs="TH SarabunPSK"/>
          <w:sz w:val="32"/>
          <w:szCs w:val="32"/>
          <w:cs/>
          <w:lang w:bidi="th-TH"/>
        </w:rPr>
        <w:t>โดยทีมหมอครอบครัวด้านการคุ้มครองผู้บริโภค</w:t>
      </w:r>
    </w:p>
    <w:p w:rsidR="005434AA" w:rsidRPr="003E0B0C" w:rsidRDefault="009F64C9" w:rsidP="005434A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rtl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 w:rsidR="00B2156C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="005434A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434AA"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สรุปผลการประเมิน/ประเด็นปัญหา</w:t>
      </w:r>
    </w:p>
    <w:p w:rsidR="003E0B0C" w:rsidRPr="003E0B0C" w:rsidRDefault="003E0B0C" w:rsidP="0094534C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3E0B0C">
        <w:rPr>
          <w:rFonts w:ascii="TH SarabunIT๙" w:hAnsi="TH SarabunIT๙" w:cs="TH SarabunIT๙"/>
          <w:sz w:val="32"/>
          <w:szCs w:val="32"/>
          <w:cs/>
          <w:lang w:bidi="th-TH"/>
        </w:rPr>
        <w:t>ขั้นตอนที่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="009F64C9">
        <w:rPr>
          <w:rFonts w:ascii="TH SarabunIT๙" w:hAnsi="TH SarabunIT๙" w:cs="Times New Roman"/>
          <w:sz w:val="32"/>
          <w:szCs w:val="32"/>
          <w:rtl/>
        </w:rPr>
        <w:t>4</w:t>
      </w:r>
      <w:r w:rsidR="003F589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16CFC">
        <w:rPr>
          <w:rFonts w:ascii="TH Sarabun New" w:hAnsi="TH Sarabun New" w:cs="TH Sarabun New" w:hint="cs"/>
          <w:sz w:val="32"/>
          <w:szCs w:val="32"/>
          <w:cs/>
          <w:lang w:bidi="th-TH"/>
        </w:rPr>
        <w:t>การสะท้อนกลับการปฏิบัติงาน</w:t>
      </w:r>
      <w:r w:rsidR="00C42724">
        <w:rPr>
          <w:rFonts w:ascii="TH Sarabun New" w:hAnsi="TH Sarabun New" w:cs="TH Sarabun New" w:hint="cs"/>
          <w:sz w:val="32"/>
          <w:szCs w:val="32"/>
          <w:cs/>
          <w:lang w:bidi="th-TH"/>
        </w:rPr>
        <w:t>(</w:t>
      </w:r>
      <w:r w:rsidR="00B16CFC">
        <w:rPr>
          <w:rFonts w:ascii="TH Sarabun New" w:hAnsi="TH Sarabun New" w:cs="TH Sarabun New"/>
          <w:sz w:val="32"/>
          <w:szCs w:val="32"/>
        </w:rPr>
        <w:t>Reflection</w:t>
      </w:r>
      <w:r w:rsidR="00C42724">
        <w:rPr>
          <w:rFonts w:ascii="TH Sarabun New" w:hAnsi="TH Sarabun New" w:cs="TH Sarabun New" w:hint="cs"/>
          <w:sz w:val="32"/>
          <w:szCs w:val="32"/>
          <w:cs/>
          <w:lang w:bidi="th-TH"/>
        </w:rPr>
        <w:t>)</w:t>
      </w:r>
    </w:p>
    <w:p w:rsidR="003E0B0C" w:rsidRDefault="009F64C9" w:rsidP="0094534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 w:rsidR="00B2156C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="003E0B0C">
        <w:rPr>
          <w:rFonts w:ascii="TH SarabunPSK" w:hAnsi="TH SarabunPSK" w:cs="TH SarabunPSK"/>
          <w:sz w:val="32"/>
          <w:szCs w:val="32"/>
        </w:rPr>
        <w:t xml:space="preserve"> </w:t>
      </w:r>
      <w:r w:rsidR="00F332E5">
        <w:rPr>
          <w:rFonts w:ascii="TH SarabunPSK" w:hAnsi="TH SarabunPSK" w:cs="TH SarabunPSK" w:hint="cs"/>
          <w:sz w:val="32"/>
          <w:szCs w:val="32"/>
          <w:cs/>
          <w:lang w:bidi="th-TH"/>
        </w:rPr>
        <w:t>จัดให้มี</w:t>
      </w:r>
      <w:r w:rsidR="003E0B0C" w:rsidRPr="00521AD1">
        <w:rPr>
          <w:rFonts w:ascii="TH SarabunPSK" w:hAnsi="TH SarabunPSK" w:cs="TH SarabunPSK"/>
          <w:sz w:val="32"/>
          <w:szCs w:val="32"/>
          <w:cs/>
          <w:lang w:bidi="th-TH"/>
        </w:rPr>
        <w:t>การแลกเปลี่ยนเรียนรู้ระหว่างกันในการพัฒนาความปลอดภัยด้านอาหาร</w:t>
      </w:r>
    </w:p>
    <w:p w:rsidR="000179AF" w:rsidRPr="00105E61" w:rsidRDefault="003E0B0C" w:rsidP="003E0B0C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="009F64C9">
        <w:rPr>
          <w:rFonts w:ascii="TH SarabunPSK" w:hAnsi="TH SarabunPSK" w:cs="Times New Roman" w:hint="cs"/>
          <w:sz w:val="32"/>
          <w:szCs w:val="32"/>
          <w:rtl/>
        </w:rPr>
        <w:t>4</w:t>
      </w:r>
      <w:r w:rsidR="00B2156C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9F64C9"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434AA">
        <w:rPr>
          <w:rFonts w:ascii="TH SarabunPSK" w:hAnsi="TH SarabunPSK" w:cs="TH SarabunPSK" w:hint="cs"/>
          <w:sz w:val="32"/>
          <w:szCs w:val="32"/>
          <w:cs/>
          <w:lang w:bidi="th-TH"/>
        </w:rPr>
        <w:t>มอบป้ายร้านอาหาร-แผงลอยจำหน่ายอาหารต้นแบบในการพัฒนาอย่างต่อเนื่อง</w:t>
      </w:r>
    </w:p>
    <w:p w:rsidR="003E1E7E" w:rsidRDefault="003E1E7E" w:rsidP="003E1E7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bidi="th-TH"/>
        </w:rPr>
      </w:pPr>
    </w:p>
    <w:p w:rsidR="00C42724" w:rsidRPr="003E0B0C" w:rsidRDefault="00C42724" w:rsidP="00C4272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3E0B0C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ขั้นตอน/วิธีการดำเนินงาน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ปี </w:t>
      </w: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>2560</w:t>
      </w:r>
    </w:p>
    <w:p w:rsidR="00C42724" w:rsidRPr="003E0B0C" w:rsidRDefault="00C42724" w:rsidP="00C42724">
      <w:pPr>
        <w:spacing w:after="0" w:line="240" w:lineRule="auto"/>
        <w:ind w:left="2268" w:hanging="1548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ขั้นตอนที่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ขั้นเตรียมการ</w:t>
      </w:r>
      <w:r w:rsidRPr="003E0B0C">
        <w:rPr>
          <w:rFonts w:ascii="TH SarabunIT๙" w:hAnsi="TH SarabunIT๙" w:cs="TH SarabunIT๙"/>
          <w:sz w:val="32"/>
          <w:szCs w:val="32"/>
        </w:rPr>
        <w:t xml:space="preserve"> </w:t>
      </w:r>
      <w:r w:rsidRPr="003E0B0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/>
          <w:sz w:val="32"/>
          <w:szCs w:val="32"/>
          <w:lang w:bidi="th-TH"/>
        </w:rPr>
        <w:t>Planning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C42724" w:rsidRDefault="00C42724" w:rsidP="00C4272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C238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1.1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ประชุมชี้แจง</w:t>
      </w:r>
      <w:r w:rsidRPr="00C238A4">
        <w:rPr>
          <w:rFonts w:ascii="TH SarabunPSK" w:hAnsi="TH SarabunPSK" w:cs="TH SarabunPSK"/>
          <w:sz w:val="32"/>
          <w:szCs w:val="32"/>
          <w:cs/>
          <w:lang w:bidi="th-TH"/>
        </w:rPr>
        <w:t>คณะทำงานเครื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อข่ายคุ้มครองผู้บริโภคระดับอำเภ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อและตำบลเพื่อขับเคลื่อนงาน</w:t>
      </w:r>
    </w:p>
    <w:p w:rsidR="00F927A7" w:rsidRDefault="00C42724" w:rsidP="00F927A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927A7">
        <w:rPr>
          <w:rFonts w:ascii="TH SarabunPSK" w:hAnsi="TH SarabunPSK" w:cs="TH SarabunPSK" w:hint="cs"/>
          <w:sz w:val="32"/>
          <w:szCs w:val="32"/>
          <w:cs/>
          <w:lang w:bidi="th-TH"/>
        </w:rPr>
        <w:t>ประชุมกำหนดแนวทาง</w:t>
      </w:r>
      <w:r w:rsidR="008424F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เป้าหมายร่วมกัน กับ</w:t>
      </w:r>
      <w:r w:rsidR="00F927A7" w:rsidRPr="00C238A4">
        <w:rPr>
          <w:rFonts w:ascii="TH SarabunPSK" w:hAnsi="TH SarabunPSK" w:cs="TH SarabunPSK"/>
          <w:sz w:val="32"/>
          <w:szCs w:val="32"/>
          <w:cs/>
          <w:lang w:bidi="th-TH"/>
        </w:rPr>
        <w:t>เครื</w:t>
      </w:r>
      <w:r w:rsidR="00F927A7">
        <w:rPr>
          <w:rFonts w:ascii="TH SarabunPSK" w:hAnsi="TH SarabunPSK" w:cs="TH SarabunPSK"/>
          <w:sz w:val="32"/>
          <w:szCs w:val="32"/>
          <w:cs/>
          <w:lang w:bidi="th-TH"/>
        </w:rPr>
        <w:t>อข่าย</w:t>
      </w:r>
      <w:r w:rsidR="00F927A7">
        <w:rPr>
          <w:rFonts w:ascii="TH SarabunPSK" w:hAnsi="TH SarabunPSK" w:cs="TH SarabunPSK" w:hint="cs"/>
          <w:sz w:val="32"/>
          <w:szCs w:val="32"/>
          <w:cs/>
          <w:lang w:bidi="th-TH"/>
        </w:rPr>
        <w:t>ผู้ประกอบการร้านอาหาร และแผงลอยจำหน่ายอาหาร</w:t>
      </w:r>
      <w:r w:rsidR="00F927A7">
        <w:rPr>
          <w:rFonts w:ascii="TH SarabunPSK" w:hAnsi="TH SarabunPSK" w:cs="TH SarabunPSK"/>
          <w:sz w:val="32"/>
          <w:szCs w:val="32"/>
          <w:cs/>
          <w:lang w:bidi="th-TH"/>
        </w:rPr>
        <w:t>ระดับอำเภ</w:t>
      </w:r>
      <w:r w:rsidR="00F927A7">
        <w:rPr>
          <w:rFonts w:ascii="TH SarabunPSK" w:hAnsi="TH SarabunPSK" w:cs="TH SarabunPSK" w:hint="cs"/>
          <w:sz w:val="32"/>
          <w:szCs w:val="32"/>
          <w:cs/>
          <w:lang w:bidi="th-TH"/>
        </w:rPr>
        <w:t>อเพื่อขับเคลื่อนงาน</w:t>
      </w:r>
    </w:p>
    <w:p w:rsidR="00C42724" w:rsidRPr="003E0B0C" w:rsidRDefault="00C42724" w:rsidP="00C42724">
      <w:pPr>
        <w:spacing w:after="0" w:line="240" w:lineRule="auto"/>
        <w:ind w:left="2268" w:hanging="1548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ขั้นตอนที่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3E0B0C">
        <w:rPr>
          <w:rFonts w:ascii="TH SarabunIT๙" w:hAnsi="TH SarabunIT๙" w:cs="TH SarabunIT๙"/>
          <w:sz w:val="32"/>
          <w:szCs w:val="32"/>
          <w:rtl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ขั้นปฏิบัติการ (</w:t>
      </w:r>
      <w:r>
        <w:rPr>
          <w:rFonts w:ascii="TH SarabunIT๙" w:hAnsi="TH SarabunIT๙" w:cs="TH SarabunIT๙"/>
          <w:sz w:val="32"/>
          <w:szCs w:val="32"/>
          <w:lang w:bidi="th-TH"/>
        </w:rPr>
        <w:t>Action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Pr="003E0B0C">
        <w:rPr>
          <w:rFonts w:ascii="TH SarabunIT๙" w:hAnsi="TH SarabunIT๙" w:cs="TH SarabunIT๙" w:hint="cs"/>
          <w:sz w:val="32"/>
          <w:szCs w:val="32"/>
          <w:rtl/>
          <w:cs/>
        </w:rPr>
        <w:tab/>
      </w:r>
    </w:p>
    <w:p w:rsidR="00F927A7" w:rsidRDefault="00C42724" w:rsidP="00F927A7">
      <w:pPr>
        <w:spacing w:after="0"/>
        <w:ind w:firstLine="1440"/>
        <w:rPr>
          <w:rFonts w:ascii="TH Sarabun New" w:hAnsi="TH Sarabun New" w:cs="TH Sarabun New"/>
          <w:sz w:val="32"/>
          <w:szCs w:val="32"/>
          <w:lang w:bidi="th-TH"/>
        </w:rPr>
      </w:pPr>
      <w:r w:rsidRPr="00F927A7">
        <w:rPr>
          <w:rFonts w:ascii="TH Sarabun New" w:hAnsi="TH Sarabun New" w:cs="TH Sarabun New"/>
          <w:sz w:val="32"/>
          <w:szCs w:val="32"/>
          <w:cs/>
          <w:lang w:bidi="th-TH"/>
        </w:rPr>
        <w:t>2.1</w:t>
      </w:r>
      <w:r w:rsidRPr="00F927A7">
        <w:rPr>
          <w:rFonts w:ascii="TH Sarabun New" w:hAnsi="TH Sarabun New" w:cs="TH Sarabun New"/>
          <w:sz w:val="32"/>
          <w:szCs w:val="32"/>
        </w:rPr>
        <w:t xml:space="preserve"> </w:t>
      </w:r>
      <w:r w:rsidR="00F927A7" w:rsidRPr="00F927A7">
        <w:rPr>
          <w:rFonts w:ascii="TH Sarabun New" w:hAnsi="TH Sarabun New" w:cs="TH Sarabun New"/>
          <w:sz w:val="32"/>
          <w:szCs w:val="32"/>
          <w:cs/>
          <w:lang w:bidi="th-TH"/>
        </w:rPr>
        <w:t>จัดมหกรรมอาหารปลอดภัยด้วยกลไก</w:t>
      </w:r>
      <w:r w:rsidR="00F927A7" w:rsidRPr="00F927A7">
        <w:rPr>
          <w:rFonts w:ascii="TH Sarabun New" w:hAnsi="TH Sarabun New" w:cs="TH Sarabun New"/>
          <w:sz w:val="32"/>
          <w:szCs w:val="32"/>
        </w:rPr>
        <w:t>DHB</w:t>
      </w:r>
      <w:r w:rsidR="00F927A7" w:rsidRPr="00F927A7">
        <w:rPr>
          <w:rFonts w:ascii="TH Sarabun New" w:hAnsi="TH Sarabun New" w:cs="TH Sarabun New"/>
          <w:sz w:val="32"/>
          <w:szCs w:val="32"/>
          <w:cs/>
          <w:lang w:bidi="th-TH"/>
        </w:rPr>
        <w:t xml:space="preserve"> และกาฬสินธุ์๓ดี</w:t>
      </w:r>
      <w:r w:rsidR="00F927A7" w:rsidRPr="00F927A7">
        <w:rPr>
          <w:rFonts w:ascii="TH Sarabun New" w:hAnsi="TH Sarabun New" w:cs="TH Sarabun New"/>
          <w:sz w:val="32"/>
          <w:szCs w:val="32"/>
        </w:rPr>
        <w:t xml:space="preserve"> </w:t>
      </w:r>
      <w:r w:rsidR="00F927A7" w:rsidRPr="00F927A7">
        <w:rPr>
          <w:rFonts w:ascii="TH Sarabun New" w:hAnsi="TH Sarabun New" w:cs="TH Sarabun New"/>
          <w:sz w:val="32"/>
          <w:szCs w:val="32"/>
          <w:cs/>
          <w:lang w:bidi="th-TH"/>
        </w:rPr>
        <w:t>มุ่งสู่ประชาคมเศรษฐกิจอาเซียน</w:t>
      </w:r>
      <w:r w:rsidR="00F927A7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F927A7" w:rsidRPr="00F927A7">
        <w:rPr>
          <w:rFonts w:ascii="TH Sarabun New" w:hAnsi="TH Sarabun New" w:cs="TH Sarabun New"/>
          <w:sz w:val="32"/>
          <w:szCs w:val="32"/>
          <w:cs/>
          <w:lang w:bidi="th-TH"/>
        </w:rPr>
        <w:t>ในเทศกาลบุญคูณลาน อำเภอยางตลาด</w:t>
      </w:r>
      <w:r w:rsidR="00F927A7" w:rsidRPr="00F927A7">
        <w:rPr>
          <w:rFonts w:ascii="TH Sarabun New" w:hAnsi="TH Sarabun New" w:cs="TH Sarabun New"/>
          <w:sz w:val="32"/>
          <w:szCs w:val="32"/>
        </w:rPr>
        <w:t xml:space="preserve"> </w:t>
      </w:r>
      <w:r w:rsidR="00F927A7" w:rsidRPr="00F927A7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จังหวัดกาฬสินธุ์</w:t>
      </w:r>
      <w:r w:rsidR="00F927A7" w:rsidRPr="00F927A7">
        <w:rPr>
          <w:rFonts w:ascii="TH Sarabun New" w:hAnsi="TH Sarabun New" w:cs="TH Sarabun New"/>
          <w:sz w:val="32"/>
          <w:szCs w:val="32"/>
        </w:rPr>
        <w:t xml:space="preserve"> </w:t>
      </w:r>
      <w:r w:rsidR="00F927A7" w:rsidRPr="00F927A7">
        <w:rPr>
          <w:rFonts w:ascii="TH Sarabun New" w:hAnsi="TH Sarabun New" w:cs="TH Sarabun New"/>
          <w:sz w:val="32"/>
          <w:szCs w:val="32"/>
          <w:cs/>
          <w:lang w:bidi="th-TH"/>
        </w:rPr>
        <w:t>ปี ๒๕๖๐</w:t>
      </w:r>
      <w:r w:rsidR="00F927A7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เพื่อประกวดสุดยอดร้านอาหาร</w:t>
      </w:r>
      <w:r w:rsidR="003E3EA7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F927A7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ประชาสัมพันธ์ </w:t>
      </w:r>
      <w:r w:rsidR="003E3EA7">
        <w:rPr>
          <w:rFonts w:ascii="TH Sarabun New" w:hAnsi="TH Sarabun New" w:cs="TH Sarabun New" w:hint="cs"/>
          <w:sz w:val="32"/>
          <w:szCs w:val="32"/>
          <w:cs/>
          <w:lang w:bidi="th-TH"/>
        </w:rPr>
        <w:t>และ</w:t>
      </w:r>
      <w:r w:rsidR="00F927A7">
        <w:rPr>
          <w:rFonts w:ascii="TH Sarabun New" w:hAnsi="TH Sarabun New" w:cs="TH Sarabun New" w:hint="cs"/>
          <w:sz w:val="32"/>
          <w:szCs w:val="32"/>
          <w:cs/>
          <w:lang w:bidi="th-TH"/>
        </w:rPr>
        <w:t>สร้างกระแส</w:t>
      </w:r>
      <w:r w:rsidR="003E3EA7">
        <w:rPr>
          <w:rFonts w:ascii="TH Sarabun New" w:hAnsi="TH Sarabun New" w:cs="TH Sarabun New" w:hint="cs"/>
          <w:sz w:val="32"/>
          <w:szCs w:val="32"/>
          <w:cs/>
          <w:lang w:bidi="th-TH"/>
        </w:rPr>
        <w:t>การพัฒนาร้านอาหารในเขตพื้นที่อำเภอยางตลาด</w:t>
      </w:r>
    </w:p>
    <w:p w:rsidR="003E3EA7" w:rsidRDefault="003E3EA7" w:rsidP="00F927A7">
      <w:pPr>
        <w:spacing w:after="0"/>
        <w:ind w:firstLine="1440"/>
        <w:rPr>
          <w:rFonts w:ascii="TH Sarabun New" w:hAnsi="TH Sarabun New" w:cs="TH Sarabun New"/>
          <w:sz w:val="32"/>
          <w:szCs w:val="32"/>
          <w:lang w:bidi="th-TH"/>
        </w:rPr>
      </w:pPr>
      <w:r w:rsidRPr="00F927A7">
        <w:rPr>
          <w:rFonts w:ascii="TH Sarabun New" w:hAnsi="TH Sarabun New" w:cs="TH Sarabun New"/>
          <w:sz w:val="32"/>
          <w:szCs w:val="32"/>
          <w:cs/>
          <w:lang w:bidi="th-TH"/>
        </w:rPr>
        <w:t>2.</w:t>
      </w:r>
      <w:r>
        <w:rPr>
          <w:rFonts w:ascii="TH Sarabun New" w:hAnsi="TH Sarabun New" w:cs="TH Sarabun New"/>
          <w:sz w:val="32"/>
          <w:szCs w:val="32"/>
          <w:lang w:bidi="th-TH"/>
        </w:rPr>
        <w:t>2</w:t>
      </w:r>
      <w:r w:rsidRPr="00F927A7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การประชาสัมพันธ์สุดยอดร้านอาหารที่ชนะเลิศ 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5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อันดับในปี </w:t>
      </w:r>
      <w:r>
        <w:rPr>
          <w:rFonts w:ascii="TH Sarabun New" w:hAnsi="TH Sarabun New" w:cs="TH Sarabun New"/>
          <w:sz w:val="32"/>
          <w:szCs w:val="32"/>
          <w:lang w:bidi="th-TH"/>
        </w:rPr>
        <w:t>2559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เพื่อเผยแพร่ประชาสัมพันธ์และขึ้นทะเบียน ในระบบบนเว็ปไซต์ จังหวัดกาฬสินธุ์</w:t>
      </w:r>
    </w:p>
    <w:p w:rsidR="00C42724" w:rsidRDefault="00C42724" w:rsidP="00C4272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3E0B0C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 xml:space="preserve">ขั้นตอนที่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 การประเมินผล</w:t>
      </w:r>
      <w:r w:rsidRPr="00D6145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r>
        <w:rPr>
          <w:rFonts w:ascii="TH Sarabun New" w:hAnsi="TH Sarabun New" w:cs="TH Sarabun New"/>
          <w:sz w:val="32"/>
          <w:szCs w:val="32"/>
        </w:rPr>
        <w:t>Observation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C42724" w:rsidRPr="008A1636" w:rsidRDefault="00C42724" w:rsidP="003E3EA7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3.1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E3EA7">
        <w:rPr>
          <w:rFonts w:ascii="TH SarabunPSK" w:hAnsi="TH SarabunPSK" w:cs="TH SarabunPSK"/>
          <w:sz w:val="32"/>
          <w:szCs w:val="32"/>
          <w:cs/>
          <w:lang w:bidi="th-TH"/>
        </w:rPr>
        <w:t>ติดตามประเมิน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ร้านอาหาร</w:t>
      </w:r>
      <w:r w:rsidR="003E3EA7">
        <w:rPr>
          <w:rFonts w:ascii="TH SarabunPSK" w:hAnsi="TH SarabunPSK" w:cs="TH SarabunPSK"/>
          <w:sz w:val="32"/>
          <w:szCs w:val="32"/>
          <w:lang w:bidi="th-TH"/>
        </w:rPr>
        <w:t>/</w:t>
      </w:r>
      <w:r w:rsidR="003E3EA7">
        <w:rPr>
          <w:rFonts w:ascii="TH SarabunPSK" w:hAnsi="TH SarabunPSK" w:cs="TH SarabunPSK" w:hint="cs"/>
          <w:sz w:val="32"/>
          <w:szCs w:val="32"/>
          <w:cs/>
          <w:lang w:bidi="th-TH"/>
        </w:rPr>
        <w:t>แผงลอยจำหน่ายอาหารตาม</w:t>
      </w:r>
      <w:r w:rsidRPr="00521AD1">
        <w:rPr>
          <w:rFonts w:ascii="TH SarabunPSK" w:hAnsi="TH SarabunPSK" w:cs="TH SarabunPSK"/>
          <w:sz w:val="32"/>
          <w:szCs w:val="32"/>
          <w:cs/>
          <w:lang w:bidi="th-TH"/>
        </w:rPr>
        <w:t>เกณฑ์มาตรฐาน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E3EA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E3EA7">
        <w:rPr>
          <w:rFonts w:ascii="TH SarabunPSK" w:hAnsi="TH SarabunPSK" w:cs="TH SarabunPSK"/>
          <w:sz w:val="32"/>
          <w:szCs w:val="32"/>
          <w:cs/>
          <w:lang w:bidi="th-TH"/>
        </w:rPr>
        <w:t>โดยทีม</w:t>
      </w:r>
      <w:r w:rsidR="003E3EA7">
        <w:rPr>
          <w:rFonts w:ascii="TH SarabunPSK" w:hAnsi="TH SarabunPSK" w:cs="TH SarabunPSK" w:hint="cs"/>
          <w:sz w:val="32"/>
          <w:szCs w:val="32"/>
          <w:cs/>
          <w:lang w:bidi="th-TH"/>
        </w:rPr>
        <w:t>เครือข่าย</w:t>
      </w:r>
      <w:r w:rsidRPr="00521AD1">
        <w:rPr>
          <w:rFonts w:ascii="TH SarabunPSK" w:hAnsi="TH SarabunPSK" w:cs="TH SarabunPSK"/>
          <w:sz w:val="32"/>
          <w:szCs w:val="32"/>
          <w:cs/>
          <w:lang w:bidi="th-TH"/>
        </w:rPr>
        <w:t>คุ้มครองผู้บริโภค</w:t>
      </w:r>
      <w:r w:rsidR="003E3EA7">
        <w:rPr>
          <w:rFonts w:ascii="TH SarabunPSK" w:hAnsi="TH SarabunPSK" w:cs="TH SarabunPSK" w:hint="cs"/>
          <w:sz w:val="32"/>
          <w:szCs w:val="32"/>
          <w:cs/>
          <w:lang w:bidi="th-TH"/>
        </w:rPr>
        <w:t>ระดับอำเภอ</w:t>
      </w:r>
      <w:r w:rsidR="008A163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8A1636" w:rsidRPr="008A1636" w:rsidRDefault="008A1636" w:rsidP="008A1636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3.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ติดตามประเมิน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แผงลอยจำหน่ายอาหารสดตาม</w:t>
      </w:r>
      <w:r w:rsidRPr="00521AD1">
        <w:rPr>
          <w:rFonts w:ascii="TH SarabunPSK" w:hAnsi="TH SarabunPSK" w:cs="TH SarabunPSK"/>
          <w:sz w:val="32"/>
          <w:szCs w:val="32"/>
          <w:cs/>
          <w:lang w:bidi="th-TH"/>
        </w:rPr>
        <w:t>เกณฑ์มาตรฐาน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โดยทีม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เครือข่าย</w:t>
      </w:r>
      <w:r w:rsidRPr="00521AD1">
        <w:rPr>
          <w:rFonts w:ascii="TH SarabunPSK" w:hAnsi="TH SarabunPSK" w:cs="TH SarabunPSK"/>
          <w:sz w:val="32"/>
          <w:szCs w:val="32"/>
          <w:cs/>
          <w:lang w:bidi="th-TH"/>
        </w:rPr>
        <w:t>คุ้มครองผู้บริโภค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ระดับอำเภอ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ในตลาดสด เขตเทศบาลตำบลยางตลาด</w:t>
      </w:r>
    </w:p>
    <w:p w:rsidR="008A1636" w:rsidRPr="008A1636" w:rsidRDefault="008A1636" w:rsidP="008A1636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3.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ติดตามประเมิน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แผงลอยจำหน่ายอาหารตาม</w:t>
      </w:r>
      <w:r w:rsidRPr="00521AD1">
        <w:rPr>
          <w:rFonts w:ascii="TH SarabunPSK" w:hAnsi="TH SarabunPSK" w:cs="TH SarabunPSK"/>
          <w:sz w:val="32"/>
          <w:szCs w:val="32"/>
          <w:cs/>
          <w:lang w:bidi="th-TH"/>
        </w:rPr>
        <w:t>เกณฑ์มาตรฐาน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โดยทีม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เครือข่าย</w:t>
      </w:r>
      <w:r w:rsidRPr="00521AD1">
        <w:rPr>
          <w:rFonts w:ascii="TH SarabunPSK" w:hAnsi="TH SarabunPSK" w:cs="TH SarabunPSK"/>
          <w:sz w:val="32"/>
          <w:szCs w:val="32"/>
          <w:cs/>
          <w:lang w:bidi="th-TH"/>
        </w:rPr>
        <w:t>คุ้มครองผู้บริโภค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ระดับอำเภอ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ในตลาดนัด ถนนคนเดิน เขตเทศบาลตำบลยางตลาด</w:t>
      </w:r>
    </w:p>
    <w:p w:rsidR="00C42724" w:rsidRDefault="00C42724" w:rsidP="00C42724">
      <w:pPr>
        <w:spacing w:after="0" w:line="240" w:lineRule="auto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3E0B0C">
        <w:rPr>
          <w:rFonts w:ascii="TH SarabunIT๙" w:hAnsi="TH SarabunIT๙" w:cs="TH SarabunIT๙"/>
          <w:sz w:val="32"/>
          <w:szCs w:val="32"/>
          <w:cs/>
          <w:lang w:bidi="th-TH"/>
        </w:rPr>
        <w:t>ขั้นตอนที่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>
        <w:rPr>
          <w:rFonts w:ascii="TH SarabunIT๙" w:hAnsi="TH SarabunIT๙" w:cs="Times New Roman"/>
          <w:sz w:val="32"/>
          <w:szCs w:val="32"/>
          <w:rtl/>
        </w:rPr>
        <w:t>4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การสะท้อนกลับการปฏิบัติงาน(</w:t>
      </w:r>
      <w:r>
        <w:rPr>
          <w:rFonts w:ascii="TH Sarabun New" w:hAnsi="TH Sarabun New" w:cs="TH Sarabun New"/>
          <w:sz w:val="32"/>
          <w:szCs w:val="32"/>
        </w:rPr>
        <w:t>Reflection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)</w:t>
      </w:r>
    </w:p>
    <w:p w:rsidR="008A1636" w:rsidRPr="003E0B0C" w:rsidRDefault="008A1636" w:rsidP="008A1636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  <w:rtl/>
          <w:cs/>
        </w:rPr>
      </w:pPr>
      <w:r>
        <w:rPr>
          <w:rFonts w:ascii="TH SarabunPSK" w:hAnsi="TH SarabunPSK" w:cs="TH SarabunPSK"/>
          <w:sz w:val="32"/>
          <w:szCs w:val="32"/>
          <w:lang w:bidi="th-TH"/>
        </w:rPr>
        <w:t>4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ประชุม</w:t>
      </w:r>
      <w:r w:rsidRPr="00C238A4">
        <w:rPr>
          <w:rFonts w:ascii="TH SarabunPSK" w:hAnsi="TH SarabunPSK" w:cs="TH SarabunPSK"/>
          <w:sz w:val="32"/>
          <w:szCs w:val="32"/>
          <w:cs/>
          <w:lang w:bidi="th-TH"/>
        </w:rPr>
        <w:t>เครื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อข่าย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ผู้ประกอบการร้านอาหาร และแผงลอยจำหน่ายเพื่อสรุปผลการประเมิน/ประเด็นปัญหา</w:t>
      </w:r>
    </w:p>
    <w:p w:rsidR="00C42724" w:rsidRPr="008424F4" w:rsidRDefault="00C42724" w:rsidP="00C42724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imes New Roman" w:hint="cs"/>
          <w:sz w:val="32"/>
          <w:szCs w:val="32"/>
          <w:rtl/>
        </w:rPr>
        <w:t>4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8A1636">
        <w:rPr>
          <w:rFonts w:ascii="TH SarabunPSK" w:hAnsi="TH SarabunPSK" w:cs="TH SarabunPSK"/>
          <w:sz w:val="32"/>
          <w:szCs w:val="32"/>
          <w:lang w:bidi="th-TH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มอบป้ายร้</w:t>
      </w:r>
      <w:r w:rsidR="008424F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านอาหาร-แผงลอยจำหน่ายอาหาร </w:t>
      </w:r>
      <w:r w:rsidR="008424F4">
        <w:rPr>
          <w:rFonts w:ascii="TH SarabunPSK" w:hAnsi="TH SarabunPSK" w:cs="TH SarabunPSK"/>
          <w:sz w:val="32"/>
          <w:szCs w:val="32"/>
          <w:lang w:bidi="th-TH"/>
        </w:rPr>
        <w:t xml:space="preserve">5 </w:t>
      </w:r>
      <w:r w:rsidR="008424F4">
        <w:rPr>
          <w:rFonts w:ascii="TH SarabunPSK" w:hAnsi="TH SarabunPSK" w:cs="TH SarabunPSK" w:hint="cs"/>
          <w:sz w:val="32"/>
          <w:szCs w:val="32"/>
          <w:cs/>
          <w:lang w:bidi="th-TH"/>
        </w:rPr>
        <w:t>ดาว</w:t>
      </w:r>
    </w:p>
    <w:p w:rsidR="00C42724" w:rsidRDefault="00C42724" w:rsidP="00C42724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bidi="th-TH"/>
        </w:rPr>
      </w:pPr>
    </w:p>
    <w:p w:rsidR="00106CB0" w:rsidRDefault="00106CB0" w:rsidP="003E1E7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bidi="th-TH"/>
        </w:rPr>
      </w:pPr>
    </w:p>
    <w:p w:rsidR="00106CB0" w:rsidRDefault="00106CB0" w:rsidP="003E1E7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bidi="th-TH"/>
        </w:rPr>
      </w:pPr>
    </w:p>
    <w:p w:rsidR="00E9667D" w:rsidRDefault="00E9667D" w:rsidP="003E1E7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bidi="th-TH"/>
        </w:rPr>
      </w:pPr>
    </w:p>
    <w:p w:rsidR="00E9667D" w:rsidRDefault="00E9667D" w:rsidP="003E1E7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bidi="th-TH"/>
        </w:rPr>
      </w:pPr>
    </w:p>
    <w:p w:rsidR="00E9667D" w:rsidRDefault="00E9667D" w:rsidP="003E1E7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bidi="th-TH"/>
        </w:rPr>
      </w:pPr>
    </w:p>
    <w:p w:rsidR="00E9667D" w:rsidRDefault="00E9667D" w:rsidP="003E1E7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bidi="th-TH"/>
        </w:rPr>
      </w:pPr>
    </w:p>
    <w:p w:rsidR="00E9667D" w:rsidRDefault="00E9667D" w:rsidP="003E1E7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bidi="th-TH"/>
        </w:rPr>
      </w:pPr>
    </w:p>
    <w:p w:rsidR="00E9667D" w:rsidRDefault="00E9667D" w:rsidP="003E1E7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bidi="th-TH"/>
        </w:rPr>
      </w:pPr>
    </w:p>
    <w:p w:rsidR="00106CB0" w:rsidRDefault="00106CB0" w:rsidP="003E1E7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bidi="th-TH"/>
        </w:rPr>
      </w:pPr>
    </w:p>
    <w:p w:rsidR="00106CB0" w:rsidRDefault="00106CB0" w:rsidP="003E1E7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bidi="th-TH"/>
        </w:rPr>
      </w:pPr>
    </w:p>
    <w:p w:rsidR="00106CB0" w:rsidRDefault="00106CB0" w:rsidP="003E1E7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bidi="th-TH"/>
        </w:rPr>
      </w:pPr>
    </w:p>
    <w:p w:rsidR="00106CB0" w:rsidRDefault="00106CB0" w:rsidP="003E1E7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bidi="th-TH"/>
        </w:rPr>
      </w:pPr>
    </w:p>
    <w:p w:rsidR="00106CB0" w:rsidRDefault="00106CB0" w:rsidP="003E1E7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bidi="th-TH"/>
        </w:rPr>
      </w:pPr>
    </w:p>
    <w:p w:rsidR="00106CB0" w:rsidRDefault="00106CB0" w:rsidP="003E1E7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bidi="th-TH"/>
        </w:rPr>
      </w:pPr>
    </w:p>
    <w:p w:rsidR="00106CB0" w:rsidRDefault="00106CB0" w:rsidP="003E1E7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bidi="th-TH"/>
        </w:rPr>
      </w:pPr>
    </w:p>
    <w:p w:rsidR="00106CB0" w:rsidRDefault="00106CB0" w:rsidP="003E1E7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bidi="th-TH"/>
        </w:rPr>
      </w:pPr>
    </w:p>
    <w:p w:rsidR="00106CB0" w:rsidRDefault="00106CB0" w:rsidP="003E1E7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bidi="th-TH"/>
        </w:rPr>
      </w:pPr>
    </w:p>
    <w:p w:rsidR="00106CB0" w:rsidRDefault="00106CB0" w:rsidP="003E1E7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bidi="th-TH"/>
        </w:rPr>
      </w:pPr>
    </w:p>
    <w:p w:rsidR="00E9667D" w:rsidRDefault="00E9667D" w:rsidP="003E1E7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bidi="th-TH"/>
        </w:rPr>
      </w:pPr>
    </w:p>
    <w:p w:rsidR="00E9667D" w:rsidRDefault="00E9667D" w:rsidP="003E1E7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bidi="th-TH"/>
        </w:rPr>
      </w:pPr>
    </w:p>
    <w:sectPr w:rsidR="00E9667D" w:rsidSect="00C050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1417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3AB" w:rsidRDefault="005663AB" w:rsidP="007329FA">
      <w:pPr>
        <w:spacing w:after="0" w:line="240" w:lineRule="auto"/>
      </w:pPr>
      <w:r>
        <w:separator/>
      </w:r>
    </w:p>
  </w:endnote>
  <w:endnote w:type="continuationSeparator" w:id="0">
    <w:p w:rsidR="005663AB" w:rsidRDefault="005663AB" w:rsidP="0073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panose1 w:val="00000000000000000000"/>
    <w:charset w:val="00"/>
    <w:family w:val="roman"/>
    <w:notTrueType/>
    <w:pitch w:val="default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C9" w:rsidRDefault="009F64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C9" w:rsidRDefault="009F64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C9" w:rsidRDefault="009F64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3AB" w:rsidRDefault="005663AB" w:rsidP="007329FA">
      <w:pPr>
        <w:spacing w:after="0" w:line="240" w:lineRule="auto"/>
      </w:pPr>
      <w:r>
        <w:separator/>
      </w:r>
    </w:p>
  </w:footnote>
  <w:footnote w:type="continuationSeparator" w:id="0">
    <w:p w:rsidR="005663AB" w:rsidRDefault="005663AB" w:rsidP="00732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C9" w:rsidRDefault="009F64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41231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:rsidR="009F64C9" w:rsidRPr="007329FA" w:rsidRDefault="009F64C9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7329FA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7329FA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7329FA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A24DBA">
          <w:rPr>
            <w:rFonts w:ascii="TH Sarabun New" w:hAnsi="TH Sarabun New" w:cs="TH Sarabun New"/>
            <w:noProof/>
            <w:sz w:val="32"/>
            <w:szCs w:val="32"/>
          </w:rPr>
          <w:t>7</w:t>
        </w:r>
        <w:r w:rsidRPr="007329FA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:rsidR="009F64C9" w:rsidRDefault="009F64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C9" w:rsidRDefault="009F64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17F5"/>
    <w:multiLevelType w:val="hybridMultilevel"/>
    <w:tmpl w:val="B12A4B34"/>
    <w:lvl w:ilvl="0" w:tplc="28FCC1B4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BA0D61"/>
    <w:multiLevelType w:val="hybridMultilevel"/>
    <w:tmpl w:val="9F58627C"/>
    <w:lvl w:ilvl="0" w:tplc="38928D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6F6D33"/>
    <w:multiLevelType w:val="hybridMultilevel"/>
    <w:tmpl w:val="B024EFFA"/>
    <w:lvl w:ilvl="0" w:tplc="F6502368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32"/>
    <w:rsid w:val="000179AF"/>
    <w:rsid w:val="00024544"/>
    <w:rsid w:val="00032C09"/>
    <w:rsid w:val="00041F98"/>
    <w:rsid w:val="00057366"/>
    <w:rsid w:val="00064A02"/>
    <w:rsid w:val="000713FD"/>
    <w:rsid w:val="00074932"/>
    <w:rsid w:val="00076B2D"/>
    <w:rsid w:val="00077952"/>
    <w:rsid w:val="000B0253"/>
    <w:rsid w:val="000B23FA"/>
    <w:rsid w:val="000C155B"/>
    <w:rsid w:val="000D00AD"/>
    <w:rsid w:val="000D38CC"/>
    <w:rsid w:val="000D507D"/>
    <w:rsid w:val="000E5875"/>
    <w:rsid w:val="00105E61"/>
    <w:rsid w:val="00106CB0"/>
    <w:rsid w:val="00117EFB"/>
    <w:rsid w:val="001223A1"/>
    <w:rsid w:val="00124943"/>
    <w:rsid w:val="001336CC"/>
    <w:rsid w:val="00133B83"/>
    <w:rsid w:val="00135611"/>
    <w:rsid w:val="001469EA"/>
    <w:rsid w:val="001528C7"/>
    <w:rsid w:val="001842C8"/>
    <w:rsid w:val="00187C88"/>
    <w:rsid w:val="001E6A15"/>
    <w:rsid w:val="001F1379"/>
    <w:rsid w:val="001F4298"/>
    <w:rsid w:val="002046CD"/>
    <w:rsid w:val="00217FF0"/>
    <w:rsid w:val="002314DF"/>
    <w:rsid w:val="00244D4E"/>
    <w:rsid w:val="00252038"/>
    <w:rsid w:val="002616CD"/>
    <w:rsid w:val="00262E35"/>
    <w:rsid w:val="0026589C"/>
    <w:rsid w:val="00270601"/>
    <w:rsid w:val="002718A2"/>
    <w:rsid w:val="0027315B"/>
    <w:rsid w:val="00280141"/>
    <w:rsid w:val="00293B44"/>
    <w:rsid w:val="002C7386"/>
    <w:rsid w:val="002D6BCD"/>
    <w:rsid w:val="002D7D8C"/>
    <w:rsid w:val="00300876"/>
    <w:rsid w:val="00320FA7"/>
    <w:rsid w:val="00341903"/>
    <w:rsid w:val="00342782"/>
    <w:rsid w:val="003A147E"/>
    <w:rsid w:val="003C50B0"/>
    <w:rsid w:val="003D027E"/>
    <w:rsid w:val="003D6385"/>
    <w:rsid w:val="003E0B0C"/>
    <w:rsid w:val="003E1E7E"/>
    <w:rsid w:val="003E3EA7"/>
    <w:rsid w:val="003E77CF"/>
    <w:rsid w:val="003F589A"/>
    <w:rsid w:val="004055BD"/>
    <w:rsid w:val="00412849"/>
    <w:rsid w:val="00436DC7"/>
    <w:rsid w:val="00463238"/>
    <w:rsid w:val="00464A9A"/>
    <w:rsid w:val="004663FB"/>
    <w:rsid w:val="00496822"/>
    <w:rsid w:val="004B14C9"/>
    <w:rsid w:val="004C6BDF"/>
    <w:rsid w:val="004C78C8"/>
    <w:rsid w:val="004E16FC"/>
    <w:rsid w:val="00502C6C"/>
    <w:rsid w:val="005062C7"/>
    <w:rsid w:val="00507F36"/>
    <w:rsid w:val="00521F4B"/>
    <w:rsid w:val="0052734E"/>
    <w:rsid w:val="00537376"/>
    <w:rsid w:val="005434AA"/>
    <w:rsid w:val="00546325"/>
    <w:rsid w:val="0055022B"/>
    <w:rsid w:val="005663AB"/>
    <w:rsid w:val="005665CC"/>
    <w:rsid w:val="00567363"/>
    <w:rsid w:val="0057353A"/>
    <w:rsid w:val="00580DCF"/>
    <w:rsid w:val="0059596A"/>
    <w:rsid w:val="005A0117"/>
    <w:rsid w:val="005A0A86"/>
    <w:rsid w:val="005A3058"/>
    <w:rsid w:val="005A6E53"/>
    <w:rsid w:val="005A7BAB"/>
    <w:rsid w:val="005B67FB"/>
    <w:rsid w:val="005C3681"/>
    <w:rsid w:val="005D04EF"/>
    <w:rsid w:val="005E4268"/>
    <w:rsid w:val="005F0601"/>
    <w:rsid w:val="005F3F27"/>
    <w:rsid w:val="005F7512"/>
    <w:rsid w:val="00606EF4"/>
    <w:rsid w:val="00607B64"/>
    <w:rsid w:val="00610607"/>
    <w:rsid w:val="00626EBD"/>
    <w:rsid w:val="00632EF5"/>
    <w:rsid w:val="00634D11"/>
    <w:rsid w:val="00644F13"/>
    <w:rsid w:val="00657F5C"/>
    <w:rsid w:val="0066629F"/>
    <w:rsid w:val="00676ECF"/>
    <w:rsid w:val="00693659"/>
    <w:rsid w:val="0069633C"/>
    <w:rsid w:val="006A3482"/>
    <w:rsid w:val="006B0908"/>
    <w:rsid w:val="006B15FE"/>
    <w:rsid w:val="006C3063"/>
    <w:rsid w:val="006D1287"/>
    <w:rsid w:val="006F2A9C"/>
    <w:rsid w:val="006F2C69"/>
    <w:rsid w:val="007245BD"/>
    <w:rsid w:val="00731CD6"/>
    <w:rsid w:val="007329FA"/>
    <w:rsid w:val="007356DE"/>
    <w:rsid w:val="00736E5A"/>
    <w:rsid w:val="0075277D"/>
    <w:rsid w:val="00753B63"/>
    <w:rsid w:val="00755FD5"/>
    <w:rsid w:val="00756F02"/>
    <w:rsid w:val="00762187"/>
    <w:rsid w:val="007B053D"/>
    <w:rsid w:val="007B6121"/>
    <w:rsid w:val="007D378C"/>
    <w:rsid w:val="007D709A"/>
    <w:rsid w:val="007E1855"/>
    <w:rsid w:val="007E1AD2"/>
    <w:rsid w:val="007F6B8E"/>
    <w:rsid w:val="00801CB1"/>
    <w:rsid w:val="00803BD9"/>
    <w:rsid w:val="00812EFE"/>
    <w:rsid w:val="00815865"/>
    <w:rsid w:val="008232F0"/>
    <w:rsid w:val="008325DD"/>
    <w:rsid w:val="00834434"/>
    <w:rsid w:val="0084098E"/>
    <w:rsid w:val="00841277"/>
    <w:rsid w:val="008424F4"/>
    <w:rsid w:val="00846AA0"/>
    <w:rsid w:val="00851F20"/>
    <w:rsid w:val="00857380"/>
    <w:rsid w:val="008702B7"/>
    <w:rsid w:val="008761AD"/>
    <w:rsid w:val="008804FA"/>
    <w:rsid w:val="00880C6B"/>
    <w:rsid w:val="00884C32"/>
    <w:rsid w:val="008853BB"/>
    <w:rsid w:val="00896DA8"/>
    <w:rsid w:val="00897295"/>
    <w:rsid w:val="008A1636"/>
    <w:rsid w:val="008A4660"/>
    <w:rsid w:val="008B4DEF"/>
    <w:rsid w:val="008D1D01"/>
    <w:rsid w:val="008E0C8F"/>
    <w:rsid w:val="008E49F7"/>
    <w:rsid w:val="008E5CB5"/>
    <w:rsid w:val="008F5B79"/>
    <w:rsid w:val="008F6D05"/>
    <w:rsid w:val="00914214"/>
    <w:rsid w:val="00916C5F"/>
    <w:rsid w:val="0094534C"/>
    <w:rsid w:val="00945A89"/>
    <w:rsid w:val="00950A0A"/>
    <w:rsid w:val="00950DCA"/>
    <w:rsid w:val="00967FED"/>
    <w:rsid w:val="00973DB0"/>
    <w:rsid w:val="009740A7"/>
    <w:rsid w:val="00975368"/>
    <w:rsid w:val="00994740"/>
    <w:rsid w:val="009B308E"/>
    <w:rsid w:val="009B7AA6"/>
    <w:rsid w:val="009D35B2"/>
    <w:rsid w:val="009E2E8F"/>
    <w:rsid w:val="009E2EF1"/>
    <w:rsid w:val="009E5143"/>
    <w:rsid w:val="009E5AA8"/>
    <w:rsid w:val="009F64C9"/>
    <w:rsid w:val="00A02684"/>
    <w:rsid w:val="00A07BF1"/>
    <w:rsid w:val="00A1114B"/>
    <w:rsid w:val="00A157C2"/>
    <w:rsid w:val="00A16F2C"/>
    <w:rsid w:val="00A1778F"/>
    <w:rsid w:val="00A2220E"/>
    <w:rsid w:val="00A24DBA"/>
    <w:rsid w:val="00A35F91"/>
    <w:rsid w:val="00A47939"/>
    <w:rsid w:val="00A5773C"/>
    <w:rsid w:val="00A66357"/>
    <w:rsid w:val="00A677BA"/>
    <w:rsid w:val="00A70743"/>
    <w:rsid w:val="00A83510"/>
    <w:rsid w:val="00A93294"/>
    <w:rsid w:val="00AC246F"/>
    <w:rsid w:val="00AC298A"/>
    <w:rsid w:val="00AD16A4"/>
    <w:rsid w:val="00AD7677"/>
    <w:rsid w:val="00AE5501"/>
    <w:rsid w:val="00AF4A20"/>
    <w:rsid w:val="00B07C95"/>
    <w:rsid w:val="00B15747"/>
    <w:rsid w:val="00B16CFC"/>
    <w:rsid w:val="00B2156C"/>
    <w:rsid w:val="00B228A2"/>
    <w:rsid w:val="00B37520"/>
    <w:rsid w:val="00B55129"/>
    <w:rsid w:val="00B70841"/>
    <w:rsid w:val="00B7295F"/>
    <w:rsid w:val="00B72F13"/>
    <w:rsid w:val="00B83D73"/>
    <w:rsid w:val="00B846A6"/>
    <w:rsid w:val="00BA21B2"/>
    <w:rsid w:val="00BB071E"/>
    <w:rsid w:val="00BD0031"/>
    <w:rsid w:val="00BD4001"/>
    <w:rsid w:val="00BE66B9"/>
    <w:rsid w:val="00BF106E"/>
    <w:rsid w:val="00BF6412"/>
    <w:rsid w:val="00C050DA"/>
    <w:rsid w:val="00C16759"/>
    <w:rsid w:val="00C2566F"/>
    <w:rsid w:val="00C35F1E"/>
    <w:rsid w:val="00C36C45"/>
    <w:rsid w:val="00C42724"/>
    <w:rsid w:val="00C43773"/>
    <w:rsid w:val="00C462B1"/>
    <w:rsid w:val="00C53ADC"/>
    <w:rsid w:val="00C60654"/>
    <w:rsid w:val="00C624F4"/>
    <w:rsid w:val="00C66852"/>
    <w:rsid w:val="00C66D63"/>
    <w:rsid w:val="00C7373C"/>
    <w:rsid w:val="00C8105A"/>
    <w:rsid w:val="00C83E2B"/>
    <w:rsid w:val="00C92643"/>
    <w:rsid w:val="00C94F37"/>
    <w:rsid w:val="00C9591B"/>
    <w:rsid w:val="00C97B98"/>
    <w:rsid w:val="00CA4DD5"/>
    <w:rsid w:val="00CA6C32"/>
    <w:rsid w:val="00CB719D"/>
    <w:rsid w:val="00CD2E4D"/>
    <w:rsid w:val="00D07655"/>
    <w:rsid w:val="00D16DEB"/>
    <w:rsid w:val="00D2706C"/>
    <w:rsid w:val="00D35421"/>
    <w:rsid w:val="00D35DC3"/>
    <w:rsid w:val="00D412C4"/>
    <w:rsid w:val="00D61454"/>
    <w:rsid w:val="00D71A1E"/>
    <w:rsid w:val="00D80795"/>
    <w:rsid w:val="00D85427"/>
    <w:rsid w:val="00D86E70"/>
    <w:rsid w:val="00D926BB"/>
    <w:rsid w:val="00D95780"/>
    <w:rsid w:val="00DB356F"/>
    <w:rsid w:val="00DD5E3B"/>
    <w:rsid w:val="00DE015A"/>
    <w:rsid w:val="00DE01B3"/>
    <w:rsid w:val="00DF2AC5"/>
    <w:rsid w:val="00DF2F67"/>
    <w:rsid w:val="00DF41A5"/>
    <w:rsid w:val="00DF77CD"/>
    <w:rsid w:val="00E0746F"/>
    <w:rsid w:val="00E10BE4"/>
    <w:rsid w:val="00E2213B"/>
    <w:rsid w:val="00E25747"/>
    <w:rsid w:val="00E27070"/>
    <w:rsid w:val="00E330DC"/>
    <w:rsid w:val="00E43C6C"/>
    <w:rsid w:val="00E445AE"/>
    <w:rsid w:val="00E450FD"/>
    <w:rsid w:val="00E5697D"/>
    <w:rsid w:val="00E56A55"/>
    <w:rsid w:val="00E64879"/>
    <w:rsid w:val="00E6489F"/>
    <w:rsid w:val="00E67337"/>
    <w:rsid w:val="00E7556E"/>
    <w:rsid w:val="00E76260"/>
    <w:rsid w:val="00E90794"/>
    <w:rsid w:val="00E928FD"/>
    <w:rsid w:val="00E9667D"/>
    <w:rsid w:val="00E967D4"/>
    <w:rsid w:val="00EA58A4"/>
    <w:rsid w:val="00EA6E45"/>
    <w:rsid w:val="00EC71E3"/>
    <w:rsid w:val="00ED13BD"/>
    <w:rsid w:val="00ED4460"/>
    <w:rsid w:val="00EE5D33"/>
    <w:rsid w:val="00F00980"/>
    <w:rsid w:val="00F02D17"/>
    <w:rsid w:val="00F14F37"/>
    <w:rsid w:val="00F162A2"/>
    <w:rsid w:val="00F321A8"/>
    <w:rsid w:val="00F332E5"/>
    <w:rsid w:val="00F35377"/>
    <w:rsid w:val="00F42BC8"/>
    <w:rsid w:val="00F64086"/>
    <w:rsid w:val="00F65DBA"/>
    <w:rsid w:val="00F7457D"/>
    <w:rsid w:val="00F83428"/>
    <w:rsid w:val="00F927A7"/>
    <w:rsid w:val="00F97BCD"/>
    <w:rsid w:val="00FC5F4D"/>
    <w:rsid w:val="00FE14D5"/>
    <w:rsid w:val="00FE1801"/>
    <w:rsid w:val="00FE3810"/>
    <w:rsid w:val="00FE45C5"/>
    <w:rsid w:val="00FE69AB"/>
    <w:rsid w:val="00F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E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qFormat/>
    <w:rsid w:val="003E0B0C"/>
    <w:pPr>
      <w:spacing w:before="240" w:after="60" w:line="240" w:lineRule="auto"/>
      <w:outlineLvl w:val="8"/>
    </w:pPr>
    <w:rPr>
      <w:rFonts w:ascii="Cambria" w:eastAsia="Times New Roman" w:hAnsi="Cambria" w:cs="Angsan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71">
    <w:name w:val="style171"/>
    <w:rsid w:val="00F64086"/>
    <w:rPr>
      <w:color w:val="000000"/>
    </w:rPr>
  </w:style>
  <w:style w:type="paragraph" w:styleId="ListParagraph">
    <w:name w:val="List Paragraph"/>
    <w:basedOn w:val="Normal"/>
    <w:uiPriority w:val="34"/>
    <w:qFormat/>
    <w:rsid w:val="005062C7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3E0B0C"/>
    <w:rPr>
      <w:rFonts w:ascii="Cambria" w:eastAsia="Times New Roman" w:hAnsi="Cambria" w:cs="Angsana New"/>
      <w:szCs w:val="28"/>
      <w:lang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626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6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732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FA"/>
  </w:style>
  <w:style w:type="paragraph" w:styleId="Footer">
    <w:name w:val="footer"/>
    <w:basedOn w:val="Normal"/>
    <w:link w:val="FooterChar"/>
    <w:uiPriority w:val="99"/>
    <w:unhideWhenUsed/>
    <w:rsid w:val="00732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F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30DC"/>
    <w:rPr>
      <w:rFonts w:ascii="Courier New" w:eastAsia="Times New Roman" w:hAnsi="Courier New" w:cs="Courier New"/>
      <w:sz w:val="20"/>
      <w:szCs w:val="2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E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qFormat/>
    <w:rsid w:val="003E0B0C"/>
    <w:pPr>
      <w:spacing w:before="240" w:after="60" w:line="240" w:lineRule="auto"/>
      <w:outlineLvl w:val="8"/>
    </w:pPr>
    <w:rPr>
      <w:rFonts w:ascii="Cambria" w:eastAsia="Times New Roman" w:hAnsi="Cambria" w:cs="Angsan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71">
    <w:name w:val="style171"/>
    <w:rsid w:val="00F64086"/>
    <w:rPr>
      <w:color w:val="000000"/>
    </w:rPr>
  </w:style>
  <w:style w:type="paragraph" w:styleId="ListParagraph">
    <w:name w:val="List Paragraph"/>
    <w:basedOn w:val="Normal"/>
    <w:uiPriority w:val="34"/>
    <w:qFormat/>
    <w:rsid w:val="005062C7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3E0B0C"/>
    <w:rPr>
      <w:rFonts w:ascii="Cambria" w:eastAsia="Times New Roman" w:hAnsi="Cambria" w:cs="Angsana New"/>
      <w:szCs w:val="28"/>
      <w:lang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626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6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732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FA"/>
  </w:style>
  <w:style w:type="paragraph" w:styleId="Footer">
    <w:name w:val="footer"/>
    <w:basedOn w:val="Normal"/>
    <w:link w:val="FooterChar"/>
    <w:uiPriority w:val="99"/>
    <w:unhideWhenUsed/>
    <w:rsid w:val="00732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F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30DC"/>
    <w:rPr>
      <w:rFonts w:ascii="Courier New" w:eastAsia="Times New Roman" w:hAnsi="Courier New" w:cs="Courier New"/>
      <w:sz w:val="20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0D3E-1679-42E0-BEDD-F89F3D6A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5</cp:revision>
  <cp:lastPrinted>2016-08-03T13:13:00Z</cp:lastPrinted>
  <dcterms:created xsi:type="dcterms:W3CDTF">2017-04-25T15:04:00Z</dcterms:created>
  <dcterms:modified xsi:type="dcterms:W3CDTF">2017-04-25T15:05:00Z</dcterms:modified>
</cp:coreProperties>
</file>