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0D" w:rsidRPr="00E05D58" w:rsidRDefault="00D1190D" w:rsidP="00E05D58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E05D58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 w:rsidRPr="00E05D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5D58" w:rsidRPr="00E05D58">
        <w:rPr>
          <w:rFonts w:ascii="TH SarabunIT๙" w:hAnsi="TH SarabunIT๙" w:cs="TH SarabunIT๙"/>
          <w:sz w:val="32"/>
          <w:szCs w:val="32"/>
          <w:cs/>
        </w:rPr>
        <w:t>ผลการเข้าค่ายปรับเปลี่ยนพฤติกรรมต่อระดับน้ำตาลในเลือดของผู้ป่วยเบาหวาน</w:t>
      </w:r>
      <w:r w:rsidR="00057887" w:rsidRPr="00057887">
        <w:rPr>
          <w:rFonts w:ascii="TH SarabunIT๙" w:eastAsia="AngsanaNew" w:hAnsi="TH SarabunIT๙" w:cs="TH SarabunIT๙"/>
          <w:sz w:val="32"/>
          <w:szCs w:val="32"/>
          <w:cs/>
        </w:rPr>
        <w:t>ชนิดไม่พึ่งอินซูลินทั้งเพศชายและเพศหญิง</w:t>
      </w:r>
      <w:r w:rsidR="00057887">
        <w:rPr>
          <w:rFonts w:ascii="TH SarabunIT๙" w:eastAsia="AngsanaNew" w:hAnsi="TH SarabunIT๙" w:cs="TH SarabunIT๙" w:hint="cs"/>
          <w:sz w:val="32"/>
          <w:szCs w:val="32"/>
          <w:cs/>
        </w:rPr>
        <w:t>ที่มารับบริการ</w:t>
      </w:r>
      <w:r w:rsidR="0005788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E05D58" w:rsidRPr="00E05D58">
        <w:rPr>
          <w:rFonts w:ascii="TH SarabunIT๙" w:hAnsi="TH SarabunIT๙" w:cs="TH SarabunIT๙"/>
          <w:sz w:val="32"/>
          <w:szCs w:val="32"/>
          <w:cs/>
        </w:rPr>
        <w:t>รพ.</w:t>
      </w:r>
      <w:r w:rsidR="00057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D58" w:rsidRPr="00E05D58">
        <w:rPr>
          <w:rFonts w:ascii="TH SarabunIT๙" w:hAnsi="TH SarabunIT๙" w:cs="TH SarabunIT๙"/>
          <w:sz w:val="32"/>
          <w:szCs w:val="32"/>
          <w:cs/>
        </w:rPr>
        <w:t>สต.</w:t>
      </w:r>
      <w:proofErr w:type="spellStart"/>
      <w:r w:rsidR="00E05D58" w:rsidRPr="00E05D58">
        <w:rPr>
          <w:rFonts w:ascii="TH SarabunIT๙" w:hAnsi="TH SarabunIT๙" w:cs="TH SarabunIT๙"/>
          <w:sz w:val="32"/>
          <w:szCs w:val="32"/>
          <w:cs/>
        </w:rPr>
        <w:t>หนองอิ</w:t>
      </w:r>
      <w:proofErr w:type="spellEnd"/>
      <w:r w:rsidR="00E05D58" w:rsidRPr="00E05D58">
        <w:rPr>
          <w:rFonts w:ascii="TH SarabunIT๙" w:hAnsi="TH SarabunIT๙" w:cs="TH SarabunIT๙"/>
          <w:sz w:val="32"/>
          <w:szCs w:val="32"/>
          <w:cs/>
        </w:rPr>
        <w:t>เฒ่า ตำบล</w:t>
      </w:r>
      <w:proofErr w:type="spellStart"/>
      <w:r w:rsidR="00E05D58" w:rsidRPr="00E05D58">
        <w:rPr>
          <w:rFonts w:ascii="TH SarabunIT๙" w:hAnsi="TH SarabunIT๙" w:cs="TH SarabunIT๙"/>
          <w:sz w:val="32"/>
          <w:szCs w:val="32"/>
          <w:cs/>
        </w:rPr>
        <w:t>หนองอิ</w:t>
      </w:r>
      <w:proofErr w:type="spellEnd"/>
      <w:r w:rsidR="00E05D58" w:rsidRPr="00E05D58">
        <w:rPr>
          <w:rFonts w:ascii="TH SarabunIT๙" w:hAnsi="TH SarabunIT๙" w:cs="TH SarabunIT๙"/>
          <w:sz w:val="32"/>
          <w:szCs w:val="32"/>
          <w:cs/>
        </w:rPr>
        <w:t>เฒ่า อำเภอยางตลาด จังหวัดกาฬสินธุ์</w:t>
      </w:r>
    </w:p>
    <w:p w:rsidR="00D1190D" w:rsidRPr="00D1190D" w:rsidRDefault="00D1190D" w:rsidP="00D119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1190D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D11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55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92556">
        <w:rPr>
          <w:rFonts w:ascii="TH SarabunPSK" w:hAnsi="TH SarabunPSK" w:cs="TH SarabunPSK" w:hint="cs"/>
          <w:sz w:val="32"/>
          <w:szCs w:val="32"/>
          <w:cs/>
        </w:rPr>
        <w:tab/>
      </w:r>
      <w:r w:rsidR="00392556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E05D5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E05D58">
        <w:rPr>
          <w:rFonts w:ascii="TH SarabunPSK" w:hAnsi="TH SarabunPSK" w:cs="TH SarabunPSK" w:hint="cs"/>
          <w:sz w:val="32"/>
          <w:szCs w:val="32"/>
          <w:cs/>
        </w:rPr>
        <w:t>อัญชิษฐา</w:t>
      </w:r>
      <w:proofErr w:type="spellEnd"/>
      <w:r w:rsidR="00E05D58">
        <w:rPr>
          <w:rFonts w:ascii="TH SarabunPSK" w:hAnsi="TH SarabunPSK" w:cs="TH SarabunPSK" w:hint="cs"/>
          <w:sz w:val="32"/>
          <w:szCs w:val="32"/>
          <w:cs/>
        </w:rPr>
        <w:t xml:space="preserve">  มูลศรี</w:t>
      </w:r>
      <w:proofErr w:type="gramEnd"/>
      <w:r w:rsidR="00392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90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1190D">
        <w:rPr>
          <w:rFonts w:ascii="TH SarabunPSK" w:hAnsi="TH SarabunPSK" w:cs="TH SarabunPSK"/>
          <w:sz w:val="32"/>
          <w:szCs w:val="32"/>
          <w:cs/>
        </w:rPr>
        <w:tab/>
      </w:r>
      <w:r w:rsidRPr="00D1190D">
        <w:rPr>
          <w:rFonts w:ascii="TH SarabunPSK" w:hAnsi="TH SarabunPSK" w:cs="TH SarabunPSK"/>
          <w:sz w:val="32"/>
          <w:szCs w:val="32"/>
        </w:rPr>
        <w:t xml:space="preserve">- </w:t>
      </w:r>
      <w:r w:rsidRPr="00D1190D">
        <w:rPr>
          <w:rFonts w:ascii="TH SarabunPSK" w:hAnsi="TH SarabunPSK" w:cs="TH SarabunPSK"/>
          <w:sz w:val="32"/>
          <w:szCs w:val="32"/>
          <w:cs/>
        </w:rPr>
        <w:t>หน่วยงาน โรงพยาบาลส่งเสริมสุขภาพตำบลบ้าน</w:t>
      </w:r>
      <w:proofErr w:type="spellStart"/>
      <w:r w:rsidR="00E05D58">
        <w:rPr>
          <w:rFonts w:ascii="TH SarabunPSK" w:hAnsi="TH SarabunPSK" w:cs="TH SarabunPSK" w:hint="cs"/>
          <w:sz w:val="32"/>
          <w:szCs w:val="32"/>
          <w:cs/>
        </w:rPr>
        <w:t>หนองอิ</w:t>
      </w:r>
      <w:proofErr w:type="spellEnd"/>
      <w:r w:rsidR="00E05D58">
        <w:rPr>
          <w:rFonts w:ascii="TH SarabunPSK" w:hAnsi="TH SarabunPSK" w:cs="TH SarabunPSK" w:hint="cs"/>
          <w:sz w:val="32"/>
          <w:szCs w:val="32"/>
          <w:cs/>
        </w:rPr>
        <w:t>เฒ่า</w:t>
      </w:r>
    </w:p>
    <w:p w:rsidR="00D1190D" w:rsidRPr="00D1190D" w:rsidRDefault="00D1190D" w:rsidP="00D119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190D">
        <w:rPr>
          <w:rFonts w:ascii="TH SarabunPSK" w:hAnsi="TH SarabunPSK" w:cs="TH SarabunPSK"/>
          <w:sz w:val="32"/>
          <w:szCs w:val="32"/>
          <w:cs/>
        </w:rPr>
        <w:tab/>
      </w:r>
      <w:r w:rsidRPr="00D1190D">
        <w:rPr>
          <w:rFonts w:ascii="TH SarabunPSK" w:hAnsi="TH SarabunPSK" w:cs="TH SarabunPSK"/>
          <w:sz w:val="32"/>
          <w:szCs w:val="32"/>
        </w:rPr>
        <w:t xml:space="preserve">- </w:t>
      </w:r>
      <w:r w:rsidRPr="00D1190D">
        <w:rPr>
          <w:rFonts w:ascii="TH SarabunPSK" w:hAnsi="TH SarabunPSK" w:cs="TH SarabunPSK"/>
          <w:sz w:val="32"/>
          <w:szCs w:val="32"/>
          <w:cs/>
        </w:rPr>
        <w:t xml:space="preserve">ปีที่จัดทำ </w:t>
      </w:r>
      <w:r w:rsidRPr="00D1190D">
        <w:rPr>
          <w:rFonts w:ascii="TH SarabunPSK" w:hAnsi="TH SarabunPSK" w:cs="TH SarabunPSK"/>
          <w:sz w:val="32"/>
          <w:szCs w:val="32"/>
        </w:rPr>
        <w:t>2560</w:t>
      </w:r>
    </w:p>
    <w:p w:rsidR="00D1190D" w:rsidRDefault="00D1190D" w:rsidP="00D119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1190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E05D58" w:rsidRPr="007878C7" w:rsidRDefault="00E05D58" w:rsidP="00E05D5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8C7">
        <w:rPr>
          <w:rFonts w:ascii="TH SarabunIT๙" w:hAnsi="TH SarabunIT๙" w:cs="TH SarabunIT๙"/>
          <w:sz w:val="32"/>
          <w:szCs w:val="32"/>
          <w:cs/>
        </w:rPr>
        <w:t>การพัฒนาทางด้านเทคโนโลยี การเปลี่ยนแปลงทางด้านสิ่งแวดล้อม สังคม และวัฒนธรรม เป็นผลทำให้พฤติกรรมและแบบแผนการดำเนินชีวิตของประชาชนเปลี่ยนแปลงตามไปด้วย โดยเฉพาะอย่างยิ่งพฤติกรรมทางด้านการบริโภคได้เปลี่ยนแปลงไป ประชาชนนิยมบริโภคอาหารสำเร็จรูปหรืออาหารจานด่วนมากขึ้น ขาดการออกกำลังกายที่เหมาะสม ประกอบกับความเจริญก้าวหน้าทางด้านสาธารณสุขได้ส่งผลให้อายุเฉลี่ยของประชาชนยืนยาวขึ้น อัตราการเกิดโรคติดเชื้อลดน้อยลง แต่อัตราการเกิดโรคไม่ติดเชื้อ</w:t>
      </w:r>
      <w:r w:rsidRPr="007878C7">
        <w:rPr>
          <w:rFonts w:ascii="TH SarabunIT๙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hAnsi="TH SarabunIT๙" w:cs="TH SarabunIT๙"/>
          <w:sz w:val="32"/>
          <w:szCs w:val="32"/>
          <w:cs/>
        </w:rPr>
        <w:t>โรคเรื้อรังและโรคที่เกิดจากพฤติกรรมเพิ่มมากขึ้น ได้แก่ โรคหัวใจและหลอดเลือด โรคความดันโลหิตสูงและโรคเบาหวาน เป็นต้น</w:t>
      </w:r>
    </w:p>
    <w:p w:rsidR="00E05D58" w:rsidRPr="007878C7" w:rsidRDefault="00E05D58" w:rsidP="00E05D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7878C7">
        <w:rPr>
          <w:rFonts w:ascii="TH SarabunIT๙" w:hAnsi="TH SarabunIT๙" w:cs="TH SarabunIT๙"/>
          <w:sz w:val="32"/>
          <w:szCs w:val="32"/>
          <w:cs/>
        </w:rPr>
        <w:tab/>
        <w:t xml:space="preserve">โรคเบาหวาน เป็นโรคเรื้อรังที่เป็นปัญหาสาธารณสุขที่สำคัญปัญหาหนึ่งในทุกประเทศทั่วโลก เนื่องจากเป็นโรคที่ไม่สามารถรักษาให้หายขาดได้และสามารถถ่ายทอดได้ทางกรรมพันธุ์ (เกษม </w:t>
      </w:r>
      <w:proofErr w:type="spellStart"/>
      <w:r w:rsidRPr="007878C7">
        <w:rPr>
          <w:rFonts w:ascii="TH SarabunIT๙" w:hAnsi="TH SarabunIT๙" w:cs="TH SarabunIT๙"/>
          <w:sz w:val="32"/>
          <w:szCs w:val="32"/>
          <w:cs/>
        </w:rPr>
        <w:t>เผียดสูง</w:t>
      </w:r>
      <w:proofErr w:type="spellEnd"/>
      <w:r w:rsidRPr="007878C7">
        <w:rPr>
          <w:rFonts w:ascii="TH SarabunIT๙" w:hAnsi="TH SarabunIT๙" w:cs="TH SarabunIT๙"/>
          <w:sz w:val="32"/>
          <w:szCs w:val="32"/>
          <w:cs/>
        </w:rPr>
        <w:t xml:space="preserve">เนิน,2552)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แม้โรคเบาหวานจะเป็นโรคเรื้อรังที่รักษาไม่หายขาด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แต่สามารถควบคุมโรคได้ถ้าผู้ป่วยมีการดูแลตนเองที่ดีอย่างต่อเนื่องในด้านการควบคุมอาหาร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การออกกำลังกาย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การใช้ยาและการดูแลสุขภาพอนามัยของร่างกาย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และการดูแลเท้า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การจัดการความเครียด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อันจะส่งผลให้ผู้ป่วยสามารถควบคุมระดับน้ำตาลในเลือดให้อยู่ในเกณฑ์ปกติได้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 (จุฬา อาจวิชัย,2550) </w:t>
      </w:r>
    </w:p>
    <w:p w:rsidR="00E05D58" w:rsidRPr="007878C7" w:rsidRDefault="00E05D58" w:rsidP="00E05D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การดูแลรักษาผู้ป่วยเบาหวาน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จากอดีตที่ผู้ป่วยไปรับการรักษาที่โรงพยาบาลหรือคลินิกแพทย์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และมารับบริการตามนัดหมายที่แพทย์สั่ง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ทำให้การขาดความต่อเนื่องในการรักษา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จึงทำให้เกิดการแทรกซ้อนของโรคเบาหวานและการให้การรักษาไม่ได้ผลเท่าที่ควร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จึงทำให้เกิดภาระแก่ผู้ดูแลในครอบครัวและเป็นปัญหาในการให้การรักษา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แต่จากการดำเนินงานโครงการประกันสุขภาพถ้วนหน้าปี พ</w:t>
      </w:r>
      <w:r w:rsidRPr="007878C7">
        <w:rPr>
          <w:rFonts w:ascii="TH SarabunIT๙" w:eastAsia="AngsanaNew" w:hAnsi="TH SarabunIT๙" w:cs="TH SarabunIT๙"/>
          <w:sz w:val="32"/>
          <w:szCs w:val="32"/>
        </w:rPr>
        <w:t>.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. 2544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ได้มีการจัดสรรงบประมาณตามรายหัวประชากร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จึงได้มีการส่งผู้ป่วยเบาหวานที่มีผลระดับน้ำตาลในเลือดอยู่ในระดับปกติที่สามารถควบคุมได้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ไปรับบริการในสถานบริการใกล้บ้านใกล้ใจ โดยมีเป้าหมายสำคัญคือ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ผู้ป่วยสามารถควบคุมโรคได้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ไม่เกิดภาวะแทรกซ้อน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เพราะการรับบริการที่</w:t>
      </w:r>
      <w:r w:rsidR="00057887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รพ.สต.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ใกล้บ้าน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ผู้ป่วยจะได้สะดวกในการเข้ารับการรักษา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จะทำให้ผู้ป่วยเกิดความไว้วางใจกล้าซักถามปัญหาของตนเอง</w:t>
      </w:r>
      <w:r w:rsidRPr="007878C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eastAsia="AngsanaNew" w:hAnsi="TH SarabunIT๙" w:cs="TH SarabunIT๙"/>
          <w:sz w:val="32"/>
          <w:szCs w:val="32"/>
          <w:cs/>
        </w:rPr>
        <w:t>จะส่งผลต่อการควบคุมระดับน้ำตาลในเลือดของผู้ป่วย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 (จุฬา อาจวิชัย</w:t>
      </w:r>
      <w:proofErr w:type="gramStart"/>
      <w:r w:rsidRPr="007878C7">
        <w:rPr>
          <w:rFonts w:ascii="TH SarabunIT๙" w:hAnsi="TH SarabunIT๙" w:cs="TH SarabunIT๙"/>
          <w:sz w:val="32"/>
          <w:szCs w:val="32"/>
          <w:cs/>
        </w:rPr>
        <w:t>,2550</w:t>
      </w:r>
      <w:proofErr w:type="gramEnd"/>
      <w:r w:rsidRPr="007878C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E05D58" w:rsidRPr="007878C7" w:rsidRDefault="00E05D58" w:rsidP="00E05D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8C7">
        <w:rPr>
          <w:rFonts w:ascii="TH SarabunIT๙" w:hAnsi="TH SarabunIT๙" w:cs="TH SarabunIT๙"/>
          <w:sz w:val="32"/>
          <w:szCs w:val="32"/>
          <w:cs/>
        </w:rPr>
        <w:t xml:space="preserve">สถานการณ์โรคเบาหวาน ในประเทศไทย พบว่า โรคเบาหวานในประชากรอายุตั้งแต่ </w:t>
      </w:r>
      <w:r w:rsidRPr="007878C7">
        <w:rPr>
          <w:rFonts w:ascii="TH SarabunIT๙" w:hAnsi="TH SarabunIT๙" w:cs="TH SarabunIT๙"/>
          <w:sz w:val="32"/>
          <w:szCs w:val="32"/>
        </w:rPr>
        <w:t xml:space="preserve">18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ปีขึ้นไป เพิ่มขึ้นจากร้อยละ </w:t>
      </w:r>
      <w:r w:rsidRPr="007878C7">
        <w:rPr>
          <w:rFonts w:ascii="TH SarabunIT๙" w:hAnsi="TH SarabunIT๙" w:cs="TH SarabunIT๙"/>
          <w:sz w:val="32"/>
          <w:szCs w:val="32"/>
        </w:rPr>
        <w:t xml:space="preserve">6.9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ใน พ.ศ. </w:t>
      </w:r>
      <w:r w:rsidRPr="007878C7">
        <w:rPr>
          <w:rFonts w:ascii="TH SarabunIT๙" w:hAnsi="TH SarabunIT๙" w:cs="TH SarabunIT๙"/>
          <w:sz w:val="32"/>
          <w:szCs w:val="32"/>
        </w:rPr>
        <w:t xml:space="preserve">2552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เป็นร้อยละ </w:t>
      </w:r>
      <w:r w:rsidRPr="007878C7">
        <w:rPr>
          <w:rFonts w:ascii="TH SarabunIT๙" w:hAnsi="TH SarabunIT๙" w:cs="TH SarabunIT๙"/>
          <w:sz w:val="32"/>
          <w:szCs w:val="32"/>
        </w:rPr>
        <w:t xml:space="preserve">8.9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ใน พ.ศ. </w:t>
      </w:r>
      <w:r w:rsidRPr="007878C7">
        <w:rPr>
          <w:rFonts w:ascii="TH SarabunIT๙" w:hAnsi="TH SarabunIT๙" w:cs="TH SarabunIT๙"/>
          <w:sz w:val="32"/>
          <w:szCs w:val="32"/>
        </w:rPr>
        <w:t xml:space="preserve">2557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และความชุกของภาวะอ้วนในประชากรอายุตั้งแต่ </w:t>
      </w:r>
      <w:r w:rsidRPr="007878C7">
        <w:rPr>
          <w:rFonts w:ascii="TH SarabunIT๙" w:hAnsi="TH SarabunIT๙" w:cs="TH SarabunIT๙"/>
          <w:sz w:val="32"/>
          <w:szCs w:val="32"/>
        </w:rPr>
        <w:t xml:space="preserve">18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ปี ขึ้นไป เพิ่มขึ้นจากร้อยละ </w:t>
      </w:r>
      <w:r w:rsidRPr="007878C7">
        <w:rPr>
          <w:rFonts w:ascii="TH SarabunIT๙" w:hAnsi="TH SarabunIT๙" w:cs="TH SarabunIT๙"/>
          <w:sz w:val="32"/>
          <w:szCs w:val="32"/>
        </w:rPr>
        <w:t xml:space="preserve">34.7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ใน พ.ศ. </w:t>
      </w:r>
      <w:r w:rsidRPr="007878C7">
        <w:rPr>
          <w:rFonts w:ascii="TH SarabunIT๙" w:hAnsi="TH SarabunIT๙" w:cs="TH SarabunIT๙"/>
          <w:sz w:val="32"/>
          <w:szCs w:val="32"/>
        </w:rPr>
        <w:t xml:space="preserve">2552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เป็นร้อยละ </w:t>
      </w:r>
      <w:r w:rsidRPr="007878C7">
        <w:rPr>
          <w:rFonts w:ascii="TH SarabunIT๙" w:hAnsi="TH SarabunIT๙" w:cs="TH SarabunIT๙"/>
          <w:sz w:val="32"/>
          <w:szCs w:val="32"/>
        </w:rPr>
        <w:t xml:space="preserve">37.5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ใน พ.ศ. </w:t>
      </w:r>
      <w:r w:rsidRPr="007878C7">
        <w:rPr>
          <w:rFonts w:ascii="TH SarabunIT๙" w:hAnsi="TH SarabunIT๙" w:cs="TH SarabunIT๙"/>
          <w:sz w:val="32"/>
          <w:szCs w:val="32"/>
        </w:rPr>
        <w:t xml:space="preserve">2557 </w:t>
      </w:r>
      <w:r w:rsidRPr="007878C7">
        <w:rPr>
          <w:rFonts w:ascii="TH SarabunIT๙" w:hAnsi="TH SarabunIT๙" w:cs="TH SarabunIT๙"/>
          <w:sz w:val="32"/>
          <w:szCs w:val="32"/>
          <w:cs/>
        </w:rPr>
        <w:t>(สำนักงานพัฒนานโยบายสุขภาพระหว่างประเทศ,2559) ส่วนร้อยละของการเสียชีวิตจากโรคไม่ติดต่อเรื้อรังของประเทศไทยมากเป็นอันดับสองในภูมิภาค</w:t>
      </w:r>
      <w:r w:rsidRPr="007878C7">
        <w:rPr>
          <w:rFonts w:ascii="TH SarabunIT๙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hAnsi="TH SarabunIT๙" w:cs="TH SarabunIT๙"/>
          <w:sz w:val="32"/>
          <w:szCs w:val="32"/>
          <w:cs/>
        </w:rPr>
        <w:t>เอเชียตะวันออกเฉียงใต้ รอง</w:t>
      </w:r>
      <w:proofErr w:type="spellStart"/>
      <w:r w:rsidRPr="007878C7">
        <w:rPr>
          <w:rFonts w:ascii="TH SarabunIT๙" w:hAnsi="TH SarabunIT๙" w:cs="TH SarabunIT๙"/>
          <w:sz w:val="32"/>
          <w:szCs w:val="32"/>
          <w:cs/>
        </w:rPr>
        <w:t>จากมัลดีฟส์</w:t>
      </w:r>
      <w:proofErr w:type="spellEnd"/>
      <w:r w:rsidRPr="007878C7">
        <w:rPr>
          <w:rFonts w:ascii="TH SarabunIT๙" w:hAnsi="TH SarabunIT๙" w:cs="TH SarabunIT๙"/>
          <w:sz w:val="32"/>
          <w:szCs w:val="32"/>
          <w:cs/>
        </w:rPr>
        <w:t xml:space="preserve"> จากสถิติพบว่าประมาณร้อยละ </w:t>
      </w:r>
      <w:r w:rsidRPr="007878C7">
        <w:rPr>
          <w:rFonts w:ascii="TH SarabunIT๙" w:hAnsi="TH SarabunIT๙" w:cs="TH SarabunIT๙"/>
          <w:sz w:val="32"/>
          <w:szCs w:val="32"/>
        </w:rPr>
        <w:t xml:space="preserve">71 </w:t>
      </w:r>
      <w:r w:rsidRPr="007878C7">
        <w:rPr>
          <w:rFonts w:ascii="TH SarabunIT๙" w:hAnsi="TH SarabunIT๙" w:cs="TH SarabunIT๙"/>
          <w:sz w:val="32"/>
          <w:szCs w:val="32"/>
          <w:cs/>
        </w:rPr>
        <w:t>ของการเสียชีวิตทั้งหมด เกิดจากโรคไม่</w:t>
      </w:r>
      <w:r w:rsidRPr="007878C7">
        <w:rPr>
          <w:rFonts w:ascii="TH SarabunIT๙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ติดต่อเรื้อรัง (รูปที่ </w:t>
      </w:r>
      <w:r w:rsidRPr="007878C7">
        <w:rPr>
          <w:rFonts w:ascii="TH SarabunIT๙" w:hAnsi="TH SarabunIT๙" w:cs="TH SarabunIT๙"/>
          <w:sz w:val="32"/>
          <w:szCs w:val="32"/>
        </w:rPr>
        <w:t xml:space="preserve">3) </w:t>
      </w:r>
      <w:r w:rsidRPr="007878C7">
        <w:rPr>
          <w:rFonts w:ascii="TH SarabunIT๙" w:hAnsi="TH SarabunIT๙" w:cs="TH SarabunIT๙"/>
          <w:sz w:val="32"/>
          <w:szCs w:val="32"/>
          <w:cs/>
        </w:rPr>
        <w:t>นอกจากนี้ ยังพบว่าอัตราการนอนโรงพยาบาลจากโรคไม่ติดต่อเรื้อรังยังมีแนวโน้มเพิ่มสูงขึ้น(</w:t>
      </w:r>
      <w:r w:rsidRPr="007878C7">
        <w:rPr>
          <w:rFonts w:ascii="TH SarabunIT๙" w:hAnsi="TH SarabunIT๙" w:cs="TH SarabunIT๙"/>
          <w:sz w:val="32"/>
          <w:szCs w:val="32"/>
        </w:rPr>
        <w:t xml:space="preserve">19) </w:t>
      </w:r>
      <w:r w:rsidRPr="007878C7">
        <w:rPr>
          <w:rFonts w:ascii="TH SarabunIT๙" w:hAnsi="TH SarabunIT๙" w:cs="TH SarabunIT๙"/>
          <w:sz w:val="32"/>
          <w:szCs w:val="32"/>
          <w:cs/>
        </w:rPr>
        <w:t>จากการคาดการณ์สถานการณ์</w:t>
      </w:r>
      <w:r w:rsidRPr="007878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ในปี พ.ศ. </w:t>
      </w:r>
      <w:r w:rsidRPr="007878C7">
        <w:rPr>
          <w:rFonts w:ascii="TH SarabunIT๙" w:hAnsi="TH SarabunIT๙" w:cs="TH SarabunIT๙"/>
          <w:sz w:val="32"/>
          <w:szCs w:val="32"/>
        </w:rPr>
        <w:t xml:space="preserve">2553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พบว่า มีผู้เสียชีวิตจากโรคไม่ติดต่อเรื้อรังประมาณ </w:t>
      </w:r>
      <w:r w:rsidRPr="007878C7">
        <w:rPr>
          <w:rFonts w:ascii="TH SarabunIT๙" w:hAnsi="TH SarabunIT๙" w:cs="TH SarabunIT๙"/>
          <w:sz w:val="32"/>
          <w:szCs w:val="32"/>
        </w:rPr>
        <w:t xml:space="preserve">400,000 </w:t>
      </w:r>
      <w:r w:rsidRPr="007878C7">
        <w:rPr>
          <w:rFonts w:ascii="TH SarabunIT๙" w:hAnsi="TH SarabunIT๙" w:cs="TH SarabunIT๙"/>
          <w:sz w:val="32"/>
          <w:szCs w:val="32"/>
          <w:cs/>
        </w:rPr>
        <w:t>คน</w:t>
      </w:r>
      <w:r w:rsidRPr="007878C7">
        <w:rPr>
          <w:rFonts w:ascii="TH SarabunIT๙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และประมาณร้อยละ </w:t>
      </w:r>
      <w:r w:rsidRPr="007878C7">
        <w:rPr>
          <w:rFonts w:ascii="TH SarabunIT๙" w:hAnsi="TH SarabunIT๙" w:cs="TH SarabunIT๙"/>
          <w:sz w:val="32"/>
          <w:szCs w:val="32"/>
        </w:rPr>
        <w:t xml:space="preserve">29 </w:t>
      </w:r>
      <w:r w:rsidRPr="007878C7">
        <w:rPr>
          <w:rFonts w:ascii="TH SarabunIT๙" w:hAnsi="TH SarabunIT๙" w:cs="TH SarabunIT๙"/>
          <w:sz w:val="32"/>
          <w:szCs w:val="32"/>
          <w:cs/>
        </w:rPr>
        <w:t xml:space="preserve">ของการเสียชีวิตจากโรคไม่ติดต่อเรื้อรังเกิดในผู้ป่วยอายุน้อยกว่า </w:t>
      </w:r>
      <w:r w:rsidRPr="007878C7">
        <w:rPr>
          <w:rFonts w:ascii="TH SarabunIT๙" w:hAnsi="TH SarabunIT๙" w:cs="TH SarabunIT๙"/>
          <w:sz w:val="32"/>
          <w:szCs w:val="32"/>
        </w:rPr>
        <w:t xml:space="preserve">60 </w:t>
      </w:r>
      <w:r w:rsidRPr="007878C7">
        <w:rPr>
          <w:rFonts w:ascii="TH SarabunIT๙" w:hAnsi="TH SarabunIT๙" w:cs="TH SarabunIT๙"/>
          <w:sz w:val="32"/>
          <w:szCs w:val="32"/>
          <w:cs/>
        </w:rPr>
        <w:t>ปี</w:t>
      </w:r>
      <w:r w:rsidRPr="007878C7">
        <w:rPr>
          <w:rFonts w:ascii="TH SarabunIT๙" w:hAnsi="TH SarabunIT๙" w:cs="TH SarabunIT๙"/>
          <w:sz w:val="32"/>
          <w:szCs w:val="32"/>
        </w:rPr>
        <w:t xml:space="preserve"> </w:t>
      </w:r>
      <w:r w:rsidRPr="007878C7">
        <w:rPr>
          <w:rFonts w:ascii="TH SarabunIT๙" w:hAnsi="TH SarabunIT๙" w:cs="TH SarabunIT๙"/>
          <w:sz w:val="32"/>
          <w:szCs w:val="32"/>
          <w:cs/>
        </w:rPr>
        <w:t>(สถาบันวิจัยและประเมินเทคโนโลยีทางการแพทย์ กรมการแพทย์ กระทรวงสาธารณสุข)</w:t>
      </w:r>
    </w:p>
    <w:p w:rsidR="00E05D58" w:rsidRPr="007878C7" w:rsidRDefault="00E05D58" w:rsidP="00E05D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8C7">
        <w:rPr>
          <w:rFonts w:ascii="TH SarabunIT๙" w:eastAsia="Calibri" w:hAnsi="TH SarabunIT๙" w:cs="TH SarabunIT๙"/>
          <w:sz w:val="32"/>
          <w:szCs w:val="32"/>
          <w:cs/>
        </w:rPr>
        <w:t>จากการสอบถามและการสังเกตจากผลการรักษาที่ผู้ป่วยมารับบริการ พบว่าสาเหตุที่ทำให้ผู้ป่วยควบคุมน้ำตาลในเลือดได้ไม่ดี เกิดจาก การที่ผู้ป่วยลืมรับประทานยา  การปรับยาทานเอง  การปฏิบัติตัวไม่ถูกต้องในเรื่องการควบคุมอาหาร การขาดการออกกำลังกาย  มีภาวะเครียด  รวมทั้งการขาดคนดูแลใกล้ชิด โดยเฉพาะกลุ่มผู้สูงอายุ เป็นต้น  ดังนั้นผู้วิจัยจึงได้ศึกษาย้อนหลังเชิงพรรณนาเกี่ยวกับปัจจัยที่มีผลต่อระดับน้ำตาลในเลือดสูงในผู้ป่วยเบาหวาน ที่ขึ้นทะเบียนและรับการรักษาในคลินิกเบาหวานของโรงพยาบาลส่งเสริมสุขภาพตำบล</w:t>
      </w:r>
      <w:proofErr w:type="spellStart"/>
      <w:r w:rsidRPr="007878C7">
        <w:rPr>
          <w:rFonts w:ascii="TH SarabunIT๙" w:eastAsia="Calibri" w:hAnsi="TH SarabunIT๙" w:cs="TH SarabunIT๙"/>
          <w:sz w:val="32"/>
          <w:szCs w:val="32"/>
          <w:cs/>
        </w:rPr>
        <w:t>หนองอิ</w:t>
      </w:r>
      <w:proofErr w:type="spellEnd"/>
      <w:r w:rsidRPr="007878C7">
        <w:rPr>
          <w:rFonts w:ascii="TH SarabunIT๙" w:eastAsia="Calibri" w:hAnsi="TH SarabunIT๙" w:cs="TH SarabunIT๙"/>
          <w:sz w:val="32"/>
          <w:szCs w:val="32"/>
          <w:cs/>
        </w:rPr>
        <w:t>เฒ่า เพื่อนำข้อมูลมาเป็นแนวทางในการบริหารจัดการ  การให้บริการ ควบคุม ดูแลรักษาโรคเบาหวาน โดยมุ่งหมายให้การดูแลรักษาเบาหวานมีคุณภาพและประสิทธิผลที่ดี สามารถลดปัญหาต่างๆ ที่เกิดต่อไป</w:t>
      </w:r>
    </w:p>
    <w:p w:rsidR="00E05D58" w:rsidRPr="00DA5BFF" w:rsidRDefault="00D1190D" w:rsidP="00E05D58">
      <w:pPr>
        <w:rPr>
          <w:rFonts w:ascii="TH SarabunIT๙" w:hAnsi="TH SarabunIT๙" w:cs="TH SarabunIT๙"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1190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9255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92556">
        <w:rPr>
          <w:rFonts w:ascii="TH SarabunPSK" w:hAnsi="TH SarabunPSK" w:cs="TH SarabunPSK" w:hint="cs"/>
          <w:sz w:val="32"/>
          <w:szCs w:val="32"/>
          <w:cs/>
        </w:rPr>
        <w:tab/>
      </w:r>
      <w:r w:rsidR="00E05D58" w:rsidRPr="00DA5BFF">
        <w:rPr>
          <w:rFonts w:ascii="TH SarabunIT๙" w:hAnsi="TH SarabunIT๙" w:cs="TH SarabunIT๙"/>
          <w:sz w:val="32"/>
          <w:szCs w:val="32"/>
        </w:rPr>
        <w:t>1.</w:t>
      </w:r>
      <w:r w:rsidR="00E05D58" w:rsidRPr="00DA5BFF">
        <w:rPr>
          <w:rFonts w:ascii="TH SarabunIT๙" w:hAnsi="TH SarabunIT๙" w:cs="TH SarabunIT๙" w:hint="cs"/>
          <w:sz w:val="32"/>
          <w:szCs w:val="32"/>
          <w:cs/>
        </w:rPr>
        <w:t>เพื่อเปรียบเทียบค่าระดับน้ำตาลในเลือด (ก่อน-หลัง)</w:t>
      </w:r>
      <w:r w:rsidR="00E05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D58" w:rsidRPr="00DA5BFF">
        <w:rPr>
          <w:rFonts w:ascii="TH SarabunIT๙" w:hAnsi="TH SarabunIT๙" w:cs="TH SarabunIT๙" w:hint="cs"/>
          <w:sz w:val="32"/>
          <w:szCs w:val="32"/>
          <w:cs/>
        </w:rPr>
        <w:t>การปรับเปลี่ยนพฤติกรรม</w:t>
      </w:r>
    </w:p>
    <w:p w:rsidR="00057887" w:rsidRDefault="00E05D58" w:rsidP="00E05D58">
      <w:pPr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DA5BFF">
        <w:rPr>
          <w:rFonts w:ascii="TH SarabunIT๙" w:hAnsi="TH SarabunIT๙" w:cs="TH SarabunIT๙" w:hint="cs"/>
          <w:sz w:val="32"/>
          <w:szCs w:val="32"/>
          <w:cs/>
        </w:rPr>
        <w:t>2.เพื่อเปรียบเทียบพฤติกรรมการควบคุมระดับน้ำตาลในเลือดในกลุ่มผู้ป่วยเบาหวาน</w:t>
      </w:r>
      <w:r w:rsidR="00057887" w:rsidRPr="00057887">
        <w:rPr>
          <w:rFonts w:ascii="TH SarabunIT๙" w:eastAsia="AngsanaNew" w:hAnsi="TH SarabunIT๙" w:cs="TH SarabunIT๙"/>
          <w:sz w:val="32"/>
          <w:szCs w:val="32"/>
          <w:cs/>
        </w:rPr>
        <w:t>ชนิดไม่พึ่ง</w:t>
      </w:r>
    </w:p>
    <w:p w:rsidR="00E05D58" w:rsidRPr="00DA5BFF" w:rsidRDefault="00057887" w:rsidP="00E05D5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</w:t>
      </w:r>
      <w:r w:rsidRPr="00057887">
        <w:rPr>
          <w:rFonts w:ascii="TH SarabunIT๙" w:eastAsia="AngsanaNew" w:hAnsi="TH SarabunIT๙" w:cs="TH SarabunIT๙"/>
          <w:sz w:val="32"/>
          <w:szCs w:val="32"/>
          <w:cs/>
        </w:rPr>
        <w:t>อินซูลินทั้งเพศชายและเพศหญิง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ที่มารับบริการที่</w:t>
      </w:r>
      <w:r w:rsidR="00E05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D58" w:rsidRPr="00DA5BFF">
        <w:rPr>
          <w:rFonts w:ascii="TH SarabunIT๙" w:hAnsi="TH SarabunIT๙" w:cs="TH SarabunIT๙" w:hint="cs"/>
          <w:sz w:val="32"/>
          <w:szCs w:val="32"/>
          <w:cs/>
        </w:rPr>
        <w:t>รพ.สต.</w:t>
      </w:r>
      <w:proofErr w:type="spellStart"/>
      <w:r w:rsidR="00E05D58" w:rsidRPr="00DA5BFF">
        <w:rPr>
          <w:rFonts w:ascii="TH SarabunIT๙" w:hAnsi="TH SarabunIT๙" w:cs="TH SarabunIT๙" w:hint="cs"/>
          <w:sz w:val="32"/>
          <w:szCs w:val="32"/>
          <w:cs/>
        </w:rPr>
        <w:t>หนองอิ</w:t>
      </w:r>
      <w:proofErr w:type="spellEnd"/>
      <w:r w:rsidR="00E05D58" w:rsidRPr="00DA5BFF">
        <w:rPr>
          <w:rFonts w:ascii="TH SarabunIT๙" w:hAnsi="TH SarabunIT๙" w:cs="TH SarabunIT๙" w:hint="cs"/>
          <w:sz w:val="32"/>
          <w:szCs w:val="32"/>
          <w:cs/>
        </w:rPr>
        <w:t>เฒ่า</w:t>
      </w:r>
      <w:r w:rsidR="00E05D58" w:rsidRPr="00DA5B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190D" w:rsidRDefault="00D1190D" w:rsidP="003925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1190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E05D58" w:rsidRPr="00CA0F0F" w:rsidRDefault="00E05D58" w:rsidP="00057887">
      <w:pPr>
        <w:ind w:left="720"/>
        <w:rPr>
          <w:rFonts w:ascii="TH SarabunIT๙" w:hAnsi="TH SarabunIT๙" w:cs="TH SarabunIT๙"/>
          <w:sz w:val="32"/>
          <w:szCs w:val="32"/>
        </w:rPr>
      </w:pPr>
      <w:r w:rsidRPr="00CA0F0F">
        <w:rPr>
          <w:rFonts w:ascii="TH SarabunIT๙" w:hAnsi="TH SarabunIT๙" w:cs="TH SarabunIT๙" w:hint="cs"/>
          <w:sz w:val="32"/>
          <w:szCs w:val="32"/>
          <w:cs/>
        </w:rPr>
        <w:t>กลุ่มผู้ป่วยเบาหวาน</w:t>
      </w:r>
      <w:r w:rsidR="00057887" w:rsidRPr="00057887">
        <w:rPr>
          <w:rFonts w:ascii="TH SarabunIT๙" w:eastAsia="AngsanaNew" w:hAnsi="TH SarabunIT๙" w:cs="TH SarabunIT๙"/>
          <w:sz w:val="32"/>
          <w:szCs w:val="32"/>
          <w:cs/>
        </w:rPr>
        <w:t>ชนิดไม่พึ่งอินซูลินทั้งเพศชายและเพศหญิง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ที่มารับบริการที่ รพ.สต.</w:t>
      </w:r>
      <w:r w:rsidRPr="00CA0F0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หนองอิ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เฒ่า </w:t>
      </w:r>
      <w:r w:rsidRPr="00CA0F0F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80 </w:t>
      </w:r>
      <w:r w:rsidRPr="00CA0F0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1190D" w:rsidRDefault="00D1190D" w:rsidP="00D119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190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D11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 </w:t>
      </w:r>
    </w:p>
    <w:p w:rsidR="00057887" w:rsidRPr="00246B50" w:rsidRDefault="00D50EF0" w:rsidP="0005788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AngsanaNew" w:hAnsi="TH SarabunIT๙" w:cs="TH SarabunIT๙"/>
          <w:sz w:val="32"/>
          <w:szCs w:val="32"/>
        </w:rPr>
      </w:pPr>
      <w:r w:rsidRPr="00246B50">
        <w:rPr>
          <w:rFonts w:ascii="TH SarabunIT๙" w:hAnsi="TH SarabunIT๙" w:cs="TH SarabunIT๙"/>
          <w:sz w:val="32"/>
          <w:szCs w:val="32"/>
          <w:cs/>
        </w:rPr>
        <w:t>แบบ</w:t>
      </w:r>
      <w:r w:rsidR="00E05D58" w:rsidRPr="00246B50">
        <w:rPr>
          <w:rFonts w:ascii="TH SarabunIT๙" w:hAnsi="TH SarabunIT๙" w:cs="TH SarabunIT๙"/>
          <w:sz w:val="32"/>
          <w:szCs w:val="32"/>
          <w:cs/>
        </w:rPr>
        <w:t>สัมภาษณ์</w:t>
      </w:r>
      <w:r w:rsidR="00057887" w:rsidRPr="00246B50">
        <w:rPr>
          <w:rFonts w:ascii="TH SarabunIT๙" w:hAnsi="TH SarabunIT๙" w:cs="TH SarabunIT๙"/>
          <w:sz w:val="32"/>
          <w:szCs w:val="32"/>
          <w:cs/>
        </w:rPr>
        <w:t>ผลการเข้าค่ายปรับเปลี่ยนพฤติกรรมต่อระดับน้ำตาลในเลือดของผู้ป่วยเบาหวาน</w:t>
      </w:r>
      <w:r w:rsidR="00057887" w:rsidRPr="00246B50">
        <w:rPr>
          <w:rFonts w:ascii="TH SarabunIT๙" w:eastAsia="AngsanaNew" w:hAnsi="TH SarabunIT๙" w:cs="TH SarabunIT๙"/>
          <w:sz w:val="32"/>
          <w:szCs w:val="32"/>
          <w:cs/>
        </w:rPr>
        <w:t>ชนิด</w:t>
      </w:r>
    </w:p>
    <w:p w:rsidR="00246B50" w:rsidRDefault="00057887" w:rsidP="00246B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ไม่พึ่งอินซูลินทั้งเพศชายและเพศหญิง</w:t>
      </w:r>
      <w:r w:rsidRPr="00246B50">
        <w:rPr>
          <w:rFonts w:ascii="TH SarabunIT๙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hAnsi="TH SarabunIT๙" w:cs="TH SarabunIT๙"/>
          <w:sz w:val="32"/>
          <w:szCs w:val="32"/>
          <w:cs/>
        </w:rPr>
        <w:t>ที่มารับบริการที่ รพ.สต.</w:t>
      </w:r>
      <w:proofErr w:type="spellStart"/>
      <w:r w:rsidRPr="00246B50">
        <w:rPr>
          <w:rFonts w:ascii="TH SarabunIT๙" w:hAnsi="TH SarabunIT๙" w:cs="TH SarabunIT๙"/>
          <w:sz w:val="32"/>
          <w:szCs w:val="32"/>
          <w:cs/>
        </w:rPr>
        <w:t>หนองอิ</w:t>
      </w:r>
      <w:proofErr w:type="spellEnd"/>
      <w:r w:rsidRPr="00246B50">
        <w:rPr>
          <w:rFonts w:ascii="TH SarabunIT๙" w:hAnsi="TH SarabunIT๙" w:cs="TH SarabunIT๙"/>
          <w:sz w:val="32"/>
          <w:szCs w:val="32"/>
          <w:cs/>
        </w:rPr>
        <w:t xml:space="preserve">เฒ่า </w:t>
      </w:r>
      <w:r w:rsidR="00937AF1" w:rsidRPr="00246B50">
        <w:rPr>
          <w:rFonts w:ascii="TH SarabunIT๙" w:hAnsi="TH SarabunIT๙" w:cs="TH SarabunIT๙"/>
          <w:sz w:val="32"/>
          <w:szCs w:val="32"/>
          <w:cs/>
        </w:rPr>
        <w:t xml:space="preserve">แบ่งเป็น </w:t>
      </w:r>
      <w:r w:rsidR="00246B50">
        <w:rPr>
          <w:rFonts w:ascii="TH SarabunIT๙" w:hAnsi="TH SarabunIT๙" w:cs="TH SarabunIT๙"/>
          <w:sz w:val="32"/>
          <w:szCs w:val="32"/>
        </w:rPr>
        <w:t>2</w:t>
      </w:r>
      <w:r w:rsidR="00937AF1" w:rsidRPr="00246B50">
        <w:rPr>
          <w:rFonts w:ascii="TH SarabunIT๙" w:hAnsi="TH SarabunIT๙" w:cs="TH SarabunIT๙"/>
          <w:sz w:val="32"/>
          <w:szCs w:val="32"/>
        </w:rPr>
        <w:t xml:space="preserve"> </w:t>
      </w:r>
      <w:r w:rsidR="00937AF1" w:rsidRPr="00246B50">
        <w:rPr>
          <w:rFonts w:ascii="TH SarabunIT๙" w:hAnsi="TH SarabunIT๙" w:cs="TH SarabunIT๙"/>
          <w:sz w:val="32"/>
          <w:szCs w:val="32"/>
          <w:cs/>
        </w:rPr>
        <w:t xml:space="preserve">ส่วน คือ </w:t>
      </w:r>
      <w:r w:rsidR="00D50EF0" w:rsidRPr="00246B50">
        <w:rPr>
          <w:rFonts w:ascii="TH SarabunIT๙" w:hAnsi="TH SarabunIT๙" w:cs="TH SarabunIT๙"/>
          <w:sz w:val="32"/>
          <w:szCs w:val="32"/>
          <w:cs/>
        </w:rPr>
        <w:br/>
      </w:r>
    </w:p>
    <w:p w:rsidR="00057887" w:rsidRPr="00246B50" w:rsidRDefault="00D50EF0" w:rsidP="00246B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46B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46B5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46B50">
        <w:rPr>
          <w:rFonts w:ascii="TH SarabunIT๙" w:hAnsi="TH SarabunIT๙" w:cs="TH SarabunIT๙"/>
          <w:sz w:val="32"/>
          <w:szCs w:val="32"/>
        </w:rPr>
        <w:t xml:space="preserve"> </w:t>
      </w:r>
      <w:r w:rsidR="00057887" w:rsidRPr="00246B50">
        <w:rPr>
          <w:rFonts w:ascii="TH SarabunIT๙" w:eastAsia="AngsanaNew" w:hAnsi="TH SarabunIT๙" w:cs="TH SarabunIT๙"/>
          <w:sz w:val="32"/>
          <w:szCs w:val="32"/>
          <w:cs/>
        </w:rPr>
        <w:t>แบบสัมภาษณ์เกี่ยวกับข้อมูลทั่วไป</w:t>
      </w:r>
      <w:r w:rsidR="00057887"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57887" w:rsidRPr="00246B50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="00057887"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57887" w:rsidRPr="00246B50">
        <w:rPr>
          <w:rFonts w:ascii="TH SarabunIT๙" w:eastAsia="AngsanaNew" w:hAnsi="TH SarabunIT๙" w:cs="TH SarabunIT๙"/>
          <w:sz w:val="32"/>
          <w:szCs w:val="32"/>
          <w:cs/>
        </w:rPr>
        <w:t>เพศ</w:t>
      </w:r>
      <w:r w:rsidR="00057887"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57887" w:rsidRPr="00246B50">
        <w:rPr>
          <w:rFonts w:ascii="TH SarabunIT๙" w:eastAsia="AngsanaNew" w:hAnsi="TH SarabunIT๙" w:cs="TH SarabunIT๙"/>
          <w:sz w:val="32"/>
          <w:szCs w:val="32"/>
          <w:cs/>
        </w:rPr>
        <w:t>อายุ</w:t>
      </w:r>
      <w:r w:rsidR="00057887"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57887" w:rsidRPr="00246B50">
        <w:rPr>
          <w:rFonts w:ascii="TH SarabunIT๙" w:eastAsia="AngsanaNew" w:hAnsi="TH SarabunIT๙" w:cs="TH SarabunIT๙"/>
          <w:sz w:val="32"/>
          <w:szCs w:val="32"/>
          <w:cs/>
        </w:rPr>
        <w:t>ระดับการศึกษา</w:t>
      </w:r>
      <w:r w:rsidR="00057887"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57887" w:rsidRPr="00246B50">
        <w:rPr>
          <w:rFonts w:ascii="TH SarabunIT๙" w:eastAsia="AngsanaNew" w:hAnsi="TH SarabunIT๙" w:cs="TH SarabunIT๙"/>
          <w:sz w:val="32"/>
          <w:szCs w:val="32"/>
          <w:cs/>
        </w:rPr>
        <w:t>อาชีพ</w:t>
      </w:r>
      <w:r w:rsidR="00246B50"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57887" w:rsidRPr="00246B50">
        <w:rPr>
          <w:rFonts w:ascii="TH SarabunIT๙" w:eastAsia="AngsanaNew" w:hAnsi="TH SarabunIT๙" w:cs="TH SarabunIT๙"/>
          <w:sz w:val="32"/>
          <w:szCs w:val="32"/>
          <w:cs/>
        </w:rPr>
        <w:t>สถานภาพสมรส</w:t>
      </w:r>
      <w:r w:rsidR="00057887"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57887" w:rsidRPr="00246B50">
        <w:rPr>
          <w:rFonts w:ascii="TH SarabunIT๙" w:eastAsia="AngsanaNew" w:hAnsi="TH SarabunIT๙" w:cs="TH SarabunIT๙"/>
          <w:sz w:val="32"/>
          <w:szCs w:val="32"/>
          <w:cs/>
        </w:rPr>
        <w:t>บุคคลที่จะดูแลและช่วยเหลือในการควบคุมระดับน้ำตาลในเลือด</w:t>
      </w:r>
    </w:p>
    <w:p w:rsidR="00246B50" w:rsidRDefault="00246B50" w:rsidP="00246B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181B" w:rsidRPr="00246B50" w:rsidRDefault="00D50EF0" w:rsidP="00246B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46B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46B5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46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6B50" w:rsidRPr="00246B50">
        <w:rPr>
          <w:rFonts w:ascii="TH SarabunIT๙" w:eastAsia="AngsanaNew" w:hAnsi="TH SarabunIT๙" w:cs="TH SarabunIT๙"/>
          <w:sz w:val="32"/>
          <w:szCs w:val="32"/>
          <w:cs/>
        </w:rPr>
        <w:t>แบบสัมภาษณ์เพื่อประเมินพฤติกรรมการรักษาระดับน้ำตาลในเลือดของผู้ป่วยเบาหวาน</w:t>
      </w:r>
    </w:p>
    <w:p w:rsidR="00246B50" w:rsidRDefault="00246B50" w:rsidP="00D50EF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52D2F" w:rsidRDefault="00D50EF0" w:rsidP="00D119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  <w:r w:rsidR="00E17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46B50" w:rsidRPr="00246B50" w:rsidRDefault="00246B50" w:rsidP="00246B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1.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การประเมินพฤติกรรมของผู้ป่วยเบาหวาน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ผู้วิจัยเก็บข้อมูลผู้ป่วยเบาหวานทุกคนโดยผู้วิจัยร่วมกับเจ้าหน้าที่ที่ให้การดูแลผู้ป่วยเบาหวาน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เก็บรวบรวมข้อมูล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โดยการสัมภาษณ์ผู้ป่วยเบาหวาน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และญาติตามแบบสัมภาษณ์เพื่อประเมินพฤติกรรมผู้ป่วยเบาหวานที่ผู้วิจัยสร้างขึ้น</w:t>
      </w:r>
    </w:p>
    <w:p w:rsidR="00246B50" w:rsidRDefault="00246B50" w:rsidP="00246B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การวัดการเปลี่ยนแปลงระดับน้ำตาลในเลือด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เพื่อประเมินผลการควบคุมระดับน้ำตาลในกลุ่มผู้ป่วยเบาหวานทั้งก่อนและหลังการทดลอง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โดยจะเก็บข้อมูลผลของการตรวจระดับน้ำตาลในเลือดจากสมุด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ประจำตัวผู้ป่วยเบาหวานก่อนการทดลอง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3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เดือน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3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ครั้งหาค่าเฉลี่ย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และหลังการทดลองเดือนที่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1-3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รวม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3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ครั้งหาค่าเฉลี่ย</w:t>
      </w:r>
      <w:r w:rsidR="00A65B74" w:rsidRPr="00246B50">
        <w:rPr>
          <w:rFonts w:ascii="TH SarabunIT๙" w:hAnsi="TH SarabunIT๙" w:cs="TH SarabunIT๙"/>
          <w:sz w:val="32"/>
          <w:szCs w:val="32"/>
        </w:rPr>
        <w:tab/>
      </w:r>
    </w:p>
    <w:p w:rsidR="00D50EF0" w:rsidRPr="00246B50" w:rsidRDefault="00A65B74" w:rsidP="00246B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46B50">
        <w:rPr>
          <w:rFonts w:ascii="TH SarabunIT๙" w:hAnsi="TH SarabunIT๙" w:cs="TH SarabunIT๙"/>
          <w:sz w:val="32"/>
          <w:szCs w:val="32"/>
        </w:rPr>
        <w:t xml:space="preserve">4. </w:t>
      </w:r>
      <w:r w:rsidRPr="00246B50">
        <w:rPr>
          <w:rFonts w:ascii="TH SarabunIT๙" w:hAnsi="TH SarabunIT๙" w:cs="TH SarabunIT๙"/>
          <w:sz w:val="32"/>
          <w:szCs w:val="32"/>
          <w:cs/>
        </w:rPr>
        <w:t>ประมวลผลและวิเคราะห์ข้อมูล โดยใช้โปรแกรมวิเคราะห์ข้อมูลสำเร็จรูป</w:t>
      </w:r>
      <w:r w:rsidR="00264E79" w:rsidRPr="00246B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0F98" w:rsidRPr="00392556" w:rsidRDefault="00C20F98" w:rsidP="00C20F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255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  </w:t>
      </w:r>
    </w:p>
    <w:p w:rsidR="00C20F98" w:rsidRPr="00C20F98" w:rsidRDefault="00392556" w:rsidP="00C20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0F98" w:rsidRPr="00C20F98">
        <w:rPr>
          <w:rFonts w:ascii="TH SarabunPSK" w:hAnsi="TH SarabunPSK" w:cs="TH SarabunPSK"/>
          <w:sz w:val="32"/>
          <w:szCs w:val="32"/>
          <w:cs/>
        </w:rPr>
        <w:t>การศึกษาครั้งนี้วิเคราะห์ข้อมูลโดยใช้สถิติดังต่อไปนี้</w:t>
      </w:r>
    </w:p>
    <w:p w:rsidR="00246B50" w:rsidRPr="00246B50" w:rsidRDefault="00246B50" w:rsidP="00246B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แบบ</w:t>
      </w:r>
      <w:r w:rsidR="00D54BF4">
        <w:rPr>
          <w:rFonts w:ascii="TH SarabunIT๙" w:eastAsia="AngsanaNew" w:hAnsi="TH SarabunIT๙" w:cs="TH SarabunIT๙" w:hint="cs"/>
          <w:sz w:val="32"/>
          <w:szCs w:val="32"/>
          <w:cs/>
        </w:rPr>
        <w:t>สัมภาษณ์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ข้อมูล</w:t>
      </w:r>
      <w:r w:rsidR="00C57354">
        <w:rPr>
          <w:rFonts w:ascii="TH SarabunIT๙" w:eastAsia="AngsanaNew" w:hAnsi="TH SarabunIT๙" w:cs="TH SarabunIT๙" w:hint="cs"/>
          <w:sz w:val="32"/>
          <w:szCs w:val="32"/>
          <w:cs/>
        </w:rPr>
        <w:t>ทั่วไป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ของผู้ตอบแบบ</w:t>
      </w:r>
      <w:r w:rsidR="00D54BF4">
        <w:rPr>
          <w:rFonts w:ascii="TH SarabunIT๙" w:eastAsia="AngsanaNew" w:hAnsi="TH SarabunIT๙" w:cs="TH SarabunIT๙" w:hint="cs"/>
          <w:sz w:val="32"/>
          <w:szCs w:val="32"/>
          <w:cs/>
        </w:rPr>
        <w:t>สัมภาษณ์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นำมาวิเคราะห์โดยแจกแจงความถี่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ร้อยละ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ค่าเฉลี่ย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และส่วนเบี่ยงเบนมาตรฐาน</w:t>
      </w:r>
    </w:p>
    <w:p w:rsidR="00246B50" w:rsidRPr="00246B50" w:rsidRDefault="00246B50" w:rsidP="00246B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เปรียบเทียบความแตกต่างระหว่างคะแนนเฉลี่ยพฤติกรรมการควบคุมระดับน้ำตาลในเลือดของผู้ป่วยเบาหวานก่อนและหลังทดลองภายในกลุ่มทดลองและภายในกลุ่มเปรียบเทียบ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ด้วยค่าสถิติ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Paired t- test</w:t>
      </w:r>
    </w:p>
    <w:p w:rsidR="00246B50" w:rsidRPr="00246B50" w:rsidRDefault="00246B50" w:rsidP="00246B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เปรียบเทียบความแตกต่างระหว่างคะแนนเฉลี่ยพฤติกรรมการควบคุมระดับน้ำตาลในเลือดของผู้ป่วยเบาหวานระหว่างกลุ่มทดลองกับกลุ่มเปรียบเทียบ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ด้วยค่าสถิติ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Independent t-test</w:t>
      </w:r>
    </w:p>
    <w:p w:rsidR="00246B50" w:rsidRPr="00246B50" w:rsidRDefault="00246B50" w:rsidP="00246B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4.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เปรียบเทียบความแตกต่างระหว่างคะแนนเฉลี่ยของระดับน้ำตาลในเลือดระหว่างกลุ่มทดลองกับกลุ่มเปรียบเทียบ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246B50">
        <w:rPr>
          <w:rFonts w:ascii="TH SarabunIT๙" w:eastAsia="AngsanaNew" w:hAnsi="TH SarabunIT๙" w:cs="TH SarabunIT๙"/>
          <w:sz w:val="32"/>
          <w:szCs w:val="32"/>
          <w:cs/>
        </w:rPr>
        <w:t>ด้วยค่าสถิติ</w:t>
      </w:r>
      <w:r w:rsidRPr="00246B50">
        <w:rPr>
          <w:rFonts w:ascii="TH SarabunIT๙" w:eastAsia="AngsanaNew" w:hAnsi="TH SarabunIT๙" w:cs="TH SarabunIT๙"/>
          <w:sz w:val="32"/>
          <w:szCs w:val="32"/>
        </w:rPr>
        <w:t xml:space="preserve"> Independent t-test</w:t>
      </w:r>
    </w:p>
    <w:sectPr w:rsidR="00246B50" w:rsidRPr="00246B50" w:rsidSect="001D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58C8"/>
    <w:multiLevelType w:val="hybridMultilevel"/>
    <w:tmpl w:val="32D46F74"/>
    <w:lvl w:ilvl="0" w:tplc="02946446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D1190D"/>
    <w:rsid w:val="0001075F"/>
    <w:rsid w:val="00057887"/>
    <w:rsid w:val="001C4064"/>
    <w:rsid w:val="001D54F1"/>
    <w:rsid w:val="001E181B"/>
    <w:rsid w:val="00246B50"/>
    <w:rsid w:val="00264E79"/>
    <w:rsid w:val="002654EF"/>
    <w:rsid w:val="00360F12"/>
    <w:rsid w:val="00392556"/>
    <w:rsid w:val="00475FE6"/>
    <w:rsid w:val="004A3CB6"/>
    <w:rsid w:val="004E7EE4"/>
    <w:rsid w:val="005F1CC6"/>
    <w:rsid w:val="00605487"/>
    <w:rsid w:val="00635779"/>
    <w:rsid w:val="00743DD6"/>
    <w:rsid w:val="00907780"/>
    <w:rsid w:val="00914DE3"/>
    <w:rsid w:val="00927787"/>
    <w:rsid w:val="00937AF1"/>
    <w:rsid w:val="00A52D2F"/>
    <w:rsid w:val="00A65B74"/>
    <w:rsid w:val="00A70D22"/>
    <w:rsid w:val="00AC0E5F"/>
    <w:rsid w:val="00C0091B"/>
    <w:rsid w:val="00C20F98"/>
    <w:rsid w:val="00C57354"/>
    <w:rsid w:val="00CB517F"/>
    <w:rsid w:val="00D1190D"/>
    <w:rsid w:val="00D50EF0"/>
    <w:rsid w:val="00D54BF4"/>
    <w:rsid w:val="00E05D58"/>
    <w:rsid w:val="00E17E74"/>
    <w:rsid w:val="00F5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0D"/>
    <w:pPr>
      <w:ind w:left="720"/>
      <w:contextualSpacing/>
    </w:pPr>
  </w:style>
  <w:style w:type="table" w:styleId="a4">
    <w:name w:val="Table Grid"/>
    <w:basedOn w:val="a1"/>
    <w:uiPriority w:val="59"/>
    <w:rsid w:val="00E0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</cp:lastModifiedBy>
  <cp:revision>6</cp:revision>
  <dcterms:created xsi:type="dcterms:W3CDTF">2017-05-27T08:41:00Z</dcterms:created>
  <dcterms:modified xsi:type="dcterms:W3CDTF">2017-05-28T09:58:00Z</dcterms:modified>
</cp:coreProperties>
</file>