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F" w:rsidRPr="00E30775" w:rsidRDefault="0033099F" w:rsidP="00CF6A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0775">
        <w:rPr>
          <w:rFonts w:ascii="TH SarabunPSK" w:hAnsi="TH SarabunPSK" w:cs="TH SarabunPSK"/>
          <w:b/>
          <w:bCs/>
          <w:sz w:val="36"/>
          <w:szCs w:val="36"/>
          <w:cs/>
        </w:rPr>
        <w:t>การมีส่วนร่วมของชุมชนในการดำเนินงานป้องกัน</w:t>
      </w:r>
      <w:r w:rsidR="00CF6A58" w:rsidRPr="00E30775">
        <w:rPr>
          <w:rFonts w:ascii="TH SarabunPSK" w:hAnsi="TH SarabunPSK" w:cs="TH SarabunPSK"/>
          <w:b/>
          <w:bCs/>
          <w:sz w:val="36"/>
          <w:szCs w:val="36"/>
          <w:cs/>
        </w:rPr>
        <w:t>การเสียชีวิตจากการจมน้ำในเด็ก</w:t>
      </w:r>
      <w:r w:rsidR="00A42C95" w:rsidRPr="00E3077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อายุ</w:t>
      </w:r>
      <w:r w:rsidR="00CF6A58" w:rsidRPr="00E3077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ต่ำกว่า </w:t>
      </w:r>
      <w:r w:rsidR="00D86959">
        <w:rPr>
          <w:rFonts w:ascii="TH SarabunPSK" w:hAnsi="TH SarabunPSK" w:cs="TH SarabunPSK" w:hint="cs"/>
          <w:b/>
          <w:bCs/>
          <w:sz w:val="36"/>
          <w:szCs w:val="36"/>
          <w:cs/>
        </w:rPr>
        <w:t>๑๕ ปี</w:t>
      </w:r>
      <w:r w:rsidR="00CF6A58" w:rsidRPr="00E3077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30775">
        <w:rPr>
          <w:rFonts w:ascii="TH SarabunPSK" w:hAnsi="TH SarabunPSK" w:cs="TH SarabunPSK"/>
          <w:b/>
          <w:bCs/>
          <w:sz w:val="36"/>
          <w:szCs w:val="36"/>
          <w:cs/>
        </w:rPr>
        <w:t>ตำบลบ่อแก้ว อำเภอนาคู  จังหวัดกาฬสินธุ์</w:t>
      </w:r>
    </w:p>
    <w:p w:rsidR="0033099F" w:rsidRPr="00E30775" w:rsidRDefault="0033099F" w:rsidP="0033099F">
      <w:pPr>
        <w:ind w:left="2160" w:hanging="21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099F" w:rsidRPr="00E30775" w:rsidRDefault="0033099F" w:rsidP="0033099F">
      <w:pPr>
        <w:rPr>
          <w:rFonts w:ascii="TH SarabunPSK" w:hAnsi="TH SarabunPSK" w:cs="TH SarabunPSK"/>
          <w:i/>
          <w:iCs/>
          <w:szCs w:val="24"/>
        </w:rPr>
      </w:pPr>
    </w:p>
    <w:p w:rsidR="0033099F" w:rsidRPr="00E30775" w:rsidRDefault="005909D7" w:rsidP="0033099F">
      <w:pPr>
        <w:rPr>
          <w:rFonts w:ascii="TH SarabunPSK" w:hAnsi="TH SarabunPSK" w:cs="TH SarabunPSK"/>
          <w:i/>
          <w:iCs/>
          <w:szCs w:val="24"/>
        </w:rPr>
      </w:pPr>
      <w:r w:rsidRPr="00E3077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D55218" wp14:editId="58BB50CA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5581015" cy="0"/>
                <wp:effectExtent l="0" t="19050" r="635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439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33099F" w:rsidRPr="0059551B" w:rsidRDefault="0033099F" w:rsidP="00330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51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3099F" w:rsidRPr="0059551B" w:rsidRDefault="0033099F" w:rsidP="0033099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3099F" w:rsidRPr="0059551B" w:rsidRDefault="0033099F" w:rsidP="00A4644A">
      <w:pPr>
        <w:rPr>
          <w:rFonts w:ascii="TH SarabunPSK" w:hAnsi="TH SarabunPSK" w:cs="TH SarabunPSK"/>
          <w:sz w:val="32"/>
          <w:szCs w:val="32"/>
        </w:rPr>
      </w:pPr>
      <w:r w:rsidRPr="0059551B">
        <w:rPr>
          <w:rFonts w:ascii="TH SarabunPSK" w:hAnsi="TH SarabunPSK" w:cs="TH SarabunPSK"/>
          <w:sz w:val="32"/>
          <w:szCs w:val="32"/>
          <w:cs/>
        </w:rPr>
        <w:tab/>
        <w:t>การวิจัยครั้งนี้มีวัตถุประสงค์ เพื่อหาแนวทางในการป้องกัน</w:t>
      </w:r>
      <w:r w:rsidR="00CF6A58" w:rsidRPr="0059551B">
        <w:rPr>
          <w:rFonts w:ascii="TH SarabunPSK" w:hAnsi="TH SarabunPSK" w:cs="TH SarabunPSK"/>
          <w:sz w:val="32"/>
          <w:szCs w:val="32"/>
          <w:cs/>
        </w:rPr>
        <w:t>การ</w:t>
      </w:r>
      <w:r w:rsidR="000F18B2" w:rsidRPr="0059551B">
        <w:rPr>
          <w:rFonts w:ascii="TH SarabunPSK" w:hAnsi="TH SarabunPSK" w:cs="TH SarabunPSK"/>
          <w:sz w:val="32"/>
          <w:szCs w:val="32"/>
          <w:cs/>
        </w:rPr>
        <w:t>เสียชีวิตจากการจมน้ำในเด็ก</w:t>
      </w:r>
      <w:r w:rsidR="009D35BF" w:rsidRPr="0059551B">
        <w:rPr>
          <w:rFonts w:ascii="TH SarabunPSK" w:hAnsi="TH SarabunPSK" w:cs="TH SarabunPSK"/>
          <w:sz w:val="32"/>
          <w:szCs w:val="32"/>
          <w:cs/>
        </w:rPr>
        <w:t>อายุ</w:t>
      </w:r>
      <w:r w:rsidR="000F18B2" w:rsidRPr="0059551B">
        <w:rPr>
          <w:rFonts w:ascii="TH SarabunPSK" w:hAnsi="TH SarabunPSK" w:cs="TH SarabunPSK"/>
          <w:sz w:val="32"/>
          <w:szCs w:val="32"/>
          <w:cs/>
        </w:rPr>
        <w:t xml:space="preserve">ต่ำกว่า </w:t>
      </w:r>
      <w:r w:rsidR="0062578A" w:rsidRPr="0059551B">
        <w:rPr>
          <w:rFonts w:ascii="TH SarabunPSK" w:hAnsi="TH SarabunPSK" w:cs="TH SarabunPSK" w:hint="cs"/>
          <w:sz w:val="32"/>
          <w:szCs w:val="32"/>
          <w:cs/>
        </w:rPr>
        <w:t>๑๕</w:t>
      </w:r>
      <w:r w:rsidR="000F18B2" w:rsidRPr="0059551B">
        <w:rPr>
          <w:rFonts w:ascii="TH SarabunPSK" w:hAnsi="TH SarabunPSK" w:cs="TH SarabunPSK"/>
          <w:sz w:val="32"/>
          <w:szCs w:val="32"/>
        </w:rPr>
        <w:t xml:space="preserve"> </w:t>
      </w:r>
      <w:r w:rsidR="000F18B2" w:rsidRPr="0059551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9551B">
        <w:rPr>
          <w:rFonts w:ascii="TH SarabunPSK" w:hAnsi="TH SarabunPSK" w:cs="TH SarabunPSK"/>
          <w:sz w:val="32"/>
          <w:szCs w:val="32"/>
          <w:cs/>
        </w:rPr>
        <w:t>โดยใช้รูปแบบการวิจัยเชิงปฏิบัติการแบบมีส่วนร่วม (</w:t>
      </w:r>
      <w:r w:rsidRPr="0059551B">
        <w:rPr>
          <w:rFonts w:ascii="TH SarabunPSK" w:hAnsi="TH SarabunPSK" w:cs="TH SarabunPSK"/>
          <w:sz w:val="32"/>
          <w:szCs w:val="32"/>
        </w:rPr>
        <w:t xml:space="preserve">Participatory Action </w:t>
      </w:r>
      <w:proofErr w:type="spellStart"/>
      <w:r w:rsidRPr="0059551B">
        <w:rPr>
          <w:rFonts w:ascii="TH SarabunPSK" w:hAnsi="TH SarabunPSK" w:cs="TH SarabunPSK"/>
          <w:sz w:val="32"/>
          <w:szCs w:val="32"/>
        </w:rPr>
        <w:t>Research;PAR</w:t>
      </w:r>
      <w:proofErr w:type="spellEnd"/>
      <w:r w:rsidRPr="0059551B">
        <w:rPr>
          <w:rFonts w:ascii="TH SarabunPSK" w:hAnsi="TH SarabunPSK" w:cs="TH SarabunPSK"/>
          <w:sz w:val="32"/>
          <w:szCs w:val="32"/>
          <w:cs/>
        </w:rPr>
        <w:t xml:space="preserve">) เน้นการมีส่วนร่วมของชุมชนโดยใช้กระบวนการ </w:t>
      </w:r>
      <w:r w:rsidRPr="0059551B">
        <w:rPr>
          <w:rFonts w:ascii="TH SarabunPSK" w:hAnsi="TH SarabunPSK" w:cs="TH SarabunPSK"/>
          <w:sz w:val="32"/>
          <w:szCs w:val="32"/>
        </w:rPr>
        <w:t xml:space="preserve">AIC </w:t>
      </w:r>
      <w:r w:rsidRPr="0059551B">
        <w:rPr>
          <w:rFonts w:ascii="TH SarabunPSK" w:hAnsi="TH SarabunPSK" w:cs="TH SarabunPSK"/>
          <w:sz w:val="32"/>
          <w:szCs w:val="32"/>
          <w:cs/>
        </w:rPr>
        <w:t>กลุ่มตัวอย่างประกอบด้วย ตัวแทนองค์กรภาครัฐ  ตัวแทนองค์กรชุมชนและตัวแทน</w:t>
      </w:r>
      <w:r w:rsidR="000F18B2" w:rsidRPr="0059551B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59551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2578A" w:rsidRPr="0059551B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59551B">
        <w:rPr>
          <w:rFonts w:ascii="TH SarabunPSK" w:hAnsi="TH SarabunPSK" w:cs="TH SarabunPSK"/>
          <w:sz w:val="32"/>
          <w:szCs w:val="32"/>
          <w:cs/>
        </w:rPr>
        <w:t xml:space="preserve"> คน รวบรวมข้อม</w:t>
      </w:r>
      <w:r w:rsidR="000F18B2" w:rsidRPr="0059551B">
        <w:rPr>
          <w:rFonts w:ascii="TH SarabunPSK" w:hAnsi="TH SarabunPSK" w:cs="TH SarabunPSK"/>
          <w:sz w:val="32"/>
          <w:szCs w:val="32"/>
          <w:cs/>
        </w:rPr>
        <w:t>ูลเชิงปริมาณโดยใช้แบบสัมภาษณ์</w:t>
      </w:r>
      <w:r w:rsidRPr="0059551B">
        <w:rPr>
          <w:rFonts w:ascii="TH SarabunPSK" w:hAnsi="TH SarabunPSK" w:cs="TH SarabunPSK"/>
          <w:sz w:val="32"/>
          <w:szCs w:val="32"/>
          <w:cs/>
        </w:rPr>
        <w:t xml:space="preserve"> ข้อมูลเชิงคุณภาพรวบรวมโดยการสนทนากลุ่ม การสัมภาษณ์เชิงลึกและการสังเกตแบบมีส่วนร่วม วิเคราะห์ข้อมูลเชิงปริมาณด้วยสถิติพรรณนา ได้แก่ ร้อยละ ค่าเฉลี่ย ส่วนเบี่ยงเบนมาตรฐาน ค่าต่ำสุดและค่าสูงสุด เปรียบเทียบความแตกต่างของคะแนนก่อนและหลังการพัฒนา ด้วยสถิติทดสอบ </w:t>
      </w:r>
      <w:r w:rsidRPr="0059551B">
        <w:rPr>
          <w:rFonts w:ascii="TH SarabunPSK" w:hAnsi="TH SarabunPSK" w:cs="TH SarabunPSK"/>
          <w:sz w:val="32"/>
          <w:szCs w:val="32"/>
        </w:rPr>
        <w:t>paired t-test</w:t>
      </w:r>
      <w:r w:rsidRPr="0059551B">
        <w:rPr>
          <w:rFonts w:ascii="TH SarabunPSK" w:hAnsi="TH SarabunPSK" w:cs="TH SarabunPSK"/>
          <w:sz w:val="32"/>
          <w:szCs w:val="32"/>
          <w:cs/>
        </w:rPr>
        <w:t xml:space="preserve">  ซึ่งใช้ในการเปรียบเทียบความแตกต่างของคะแนนก่อนและหลังการพัฒนา ส่วนข้อมูลเชิงคุณภาพใช้การวิเคราะห์เชิงเนื้อหา 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ผลการวิจัยพบว่า กลุ่มตัวอย่าง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ส่วนใหญ่เป็นเพศหญิง คิดเป็นร้อยละ </w:t>
      </w:r>
      <w:r w:rsidR="00522AD1">
        <w:rPr>
          <w:rFonts w:ascii="TH SarabunIT๙" w:hAnsi="TH SarabunIT๙" w:cs="TH SarabunIT๙"/>
          <w:sz w:val="32"/>
          <w:szCs w:val="32"/>
        </w:rPr>
        <w:t>81.67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 มีอายุส่วนใหญ่ระหว่าง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78A" w:rsidRPr="0059551B">
        <w:rPr>
          <w:rFonts w:ascii="TH SarabunIT๙" w:hAnsi="TH SarabunIT๙" w:cs="TH SarabunIT๙"/>
          <w:sz w:val="32"/>
          <w:szCs w:val="32"/>
          <w:cs/>
        </w:rPr>
        <w:t>๔๑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271A" w:rsidRPr="0059551B">
        <w:rPr>
          <w:rFonts w:ascii="TH SarabunIT๙" w:hAnsi="TH SarabunIT๙" w:cs="TH SarabunIT๙"/>
          <w:sz w:val="32"/>
          <w:szCs w:val="32"/>
        </w:rPr>
        <w:t>–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78A" w:rsidRPr="0059551B">
        <w:rPr>
          <w:rFonts w:ascii="TH SarabunIT๙" w:hAnsi="TH SarabunIT๙" w:cs="TH SarabunIT๙"/>
          <w:sz w:val="32"/>
          <w:szCs w:val="32"/>
          <w:cs/>
        </w:rPr>
        <w:t>๕๐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 ปี  คิดเป็นร้อยละ </w:t>
      </w:r>
      <w:r w:rsidR="00522AD1">
        <w:rPr>
          <w:rFonts w:ascii="TH SarabunIT๙" w:hAnsi="TH SarabunIT๙" w:cs="TH SarabunIT๙"/>
          <w:sz w:val="32"/>
          <w:szCs w:val="32"/>
        </w:rPr>
        <w:t>53.33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สถานภาพสมรสคู่ คิดเป็นร้อยละ </w:t>
      </w:r>
      <w:r w:rsidR="00522AD1">
        <w:rPr>
          <w:rFonts w:ascii="TH SarabunIT๙" w:hAnsi="TH SarabunIT๙" w:cs="TH SarabunIT๙"/>
          <w:sz w:val="32"/>
          <w:szCs w:val="32"/>
        </w:rPr>
        <w:t>93.33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>ระดับการศึกษาส่วนใหญ่จบระดับประถมศึกษา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522AD1">
        <w:rPr>
          <w:rFonts w:ascii="TH SarabunIT๙" w:hAnsi="TH SarabunIT๙" w:cs="TH SarabunIT๙"/>
          <w:sz w:val="32"/>
          <w:szCs w:val="32"/>
        </w:rPr>
        <w:t>66.67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ส่วนใหญ่ประกอบอาชีพเกษตรกรรม คิดเป็นร้อยละ </w:t>
      </w:r>
      <w:r w:rsidR="00522AD1">
        <w:rPr>
          <w:rFonts w:ascii="TH SarabunIT๙" w:hAnsi="TH SarabunIT๙" w:cs="TH SarabunIT๙"/>
          <w:sz w:val="32"/>
          <w:szCs w:val="32"/>
        </w:rPr>
        <w:t>71.67</w:t>
      </w:r>
      <w:bookmarkStart w:id="0" w:name="_GoBack"/>
      <w:bookmarkEnd w:id="0"/>
      <w:r w:rsidR="009A271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จากการดำเนินงานพัฒนาโดยการมีส่วนร่วมของชุมชนจึงได้แนวทางในการ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ป้องกันการเสียชีวิตจากการจมน้ำในเด็ก</w:t>
      </w:r>
      <w:r w:rsidR="00087E0A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87E0A" w:rsidRPr="0059551B">
        <w:rPr>
          <w:rFonts w:ascii="TH SarabunIT๙" w:hAnsi="TH SarabunIT๙" w:cs="TH SarabunIT๙"/>
          <w:sz w:val="32"/>
          <w:szCs w:val="32"/>
        </w:rPr>
        <w:t>4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1) กิจกรรมแต่งตั้งคณะกรรมการ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ป้องกันการเสียชีวิตจากการจมน้ำในเด็ก</w:t>
      </w:r>
      <w:r w:rsidR="00087E0A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9A271A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9A271A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="005909D7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2) กิจกรรมสุขศึกษาประชาสัมพันธ์เรื่องการ</w:t>
      </w:r>
      <w:r w:rsidR="00551383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ป้องกันการเสียชีวิตจากการจมน้ำในเด็ก</w:t>
      </w:r>
      <w:r w:rsidR="00087E0A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551383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55138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551383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3) กิจกรรม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51383" w:rsidRPr="0059551B">
        <w:rPr>
          <w:rFonts w:ascii="TH SarabunIT๙" w:hAnsi="TH SarabunIT๙" w:cs="TH SarabunIT๙"/>
          <w:sz w:val="32"/>
          <w:szCs w:val="32"/>
          <w:cs/>
        </w:rPr>
        <w:t>ความรู้แก่เด็กในเรื่อง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="00551383" w:rsidRPr="0059551B">
        <w:rPr>
          <w:rFonts w:ascii="TH SarabunIT๙" w:hAnsi="TH SarabunIT๙" w:cs="TH SarabunIT๙"/>
          <w:sz w:val="32"/>
          <w:szCs w:val="32"/>
          <w:cs/>
        </w:rPr>
        <w:t>การว่ายน้ำเพื่อเอาชีวิตรอด</w:t>
      </w:r>
      <w:r w:rsidR="00087E0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5A52E8" w:rsidRPr="0059551B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การจัดการสิ่งแวดล้อมบริเวณแหล่งน้ำเสี่ยง </w:t>
      </w:r>
      <w:r w:rsidRPr="0059551B">
        <w:rPr>
          <w:rFonts w:ascii="TH SarabunIT๙" w:hAnsi="TH SarabunIT๙" w:cs="TH SarabunIT๙"/>
          <w:sz w:val="32"/>
          <w:szCs w:val="32"/>
          <w:cs/>
        </w:rPr>
        <w:t>หลังจากดำเนินกิจกรรม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แบบมีส่วนร่วมของชุมชนผ่านไป </w:t>
      </w:r>
      <w:r w:rsidRPr="0059551B">
        <w:rPr>
          <w:rFonts w:ascii="TH SarabunIT๙" w:hAnsi="TH SarabunIT๙" w:cs="TH SarabunIT๙"/>
          <w:sz w:val="32"/>
          <w:szCs w:val="32"/>
        </w:rPr>
        <w:t xml:space="preserve">3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เดือน ผลการเปรียบเทียบความรู้ เจตคติ การปฏิบัติตนและ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การมีส่วนร่วมในการป้องกัน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t>การเสียชีวิตจากการจมน้ำ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ของกลุ่มตัวอย่างก่อนและหลังดำเนินการพบว่า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มีความแตกต่างกันอย่างมีนัยสำคัญทางสถิติ </w:t>
      </w:r>
      <w:r w:rsidRPr="0059551B">
        <w:rPr>
          <w:rFonts w:ascii="TH SarabunIT๙" w:hAnsi="TH SarabunIT๙" w:cs="TH SarabunIT๙"/>
          <w:sz w:val="32"/>
          <w:szCs w:val="32"/>
        </w:rPr>
        <w:t xml:space="preserve">p-value &lt; </w:t>
      </w:r>
      <w:r w:rsidRPr="0059551B">
        <w:rPr>
          <w:rFonts w:ascii="TH SarabunIT๙" w:hAnsi="TH SarabunIT๙" w:cs="TH SarabunIT๙"/>
          <w:sz w:val="32"/>
          <w:szCs w:val="32"/>
          <w:cs/>
        </w:rPr>
        <w:t>0.0001 ผลจากการดำเนินงาน พบว่า</w:t>
      </w:r>
      <w:r w:rsidR="00B31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2E8" w:rsidRPr="0059551B">
        <w:rPr>
          <w:rFonts w:ascii="TH SarabunIT๙" w:hAnsi="TH SarabunIT๙" w:cs="TH SarabunIT๙"/>
          <w:sz w:val="32"/>
          <w:szCs w:val="32"/>
          <w:cs/>
        </w:rPr>
        <w:t>ไม่มีเด็ก</w:t>
      </w:r>
      <w:r w:rsidR="005909D7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5A52E8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5A52E8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5A52E8" w:rsidRPr="0059551B">
        <w:rPr>
          <w:rFonts w:ascii="TH SarabunIT๙" w:hAnsi="TH SarabunIT๙" w:cs="TH SarabunIT๙"/>
          <w:sz w:val="32"/>
          <w:szCs w:val="32"/>
          <w:cs/>
        </w:rPr>
        <w:t>ปีเสียชีวิตจากการจมน้ำ</w:t>
      </w:r>
    </w:p>
    <w:p w:rsidR="0033099F" w:rsidRPr="0059551B" w:rsidRDefault="0033099F" w:rsidP="0033099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ข้อเสนอแนะจากการวิจัย ควรนำแนวทางการมีส่วนร่วมของชุมชนไปประยุกต์ใช้ใน</w:t>
      </w:r>
      <w:r w:rsidR="003B1CB3" w:rsidRPr="0059551B">
        <w:rPr>
          <w:rFonts w:ascii="TH SarabunIT๙" w:hAnsi="TH SarabunIT๙" w:cs="TH SarabunIT๙"/>
          <w:sz w:val="32"/>
          <w:szCs w:val="32"/>
          <w:cs/>
        </w:rPr>
        <w:t xml:space="preserve">การเสียชีวิตจากการจมน้ำในเด็กต่ำกว่า </w:t>
      </w:r>
      <w:r w:rsidR="003B1CB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3B1CB3" w:rsidRPr="0059551B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59551B">
        <w:rPr>
          <w:rFonts w:ascii="TH SarabunIT๙" w:hAnsi="TH SarabunIT๙" w:cs="TH SarabunIT๙"/>
          <w:sz w:val="32"/>
          <w:szCs w:val="32"/>
          <w:cs/>
        </w:rPr>
        <w:t>กับชุมชนอื่นที่มีบริบทคล้ายคลึงกัน</w:t>
      </w:r>
    </w:p>
    <w:p w:rsidR="0033099F" w:rsidRPr="0059551B" w:rsidRDefault="0033099F" w:rsidP="0033099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คำสำคัญ 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การป้องกัน</w:t>
      </w:r>
      <w:r w:rsidR="00393EF0" w:rsidRPr="0059551B">
        <w:rPr>
          <w:rFonts w:ascii="TH SarabunIT๙" w:hAnsi="TH SarabunIT๙" w:cs="TH SarabunIT๙"/>
          <w:sz w:val="32"/>
          <w:szCs w:val="32"/>
          <w:cs/>
        </w:rPr>
        <w:t xml:space="preserve">การเสียชีวิตจากการจมน้ำในเด็กต่ำกว่า </w:t>
      </w:r>
      <w:r w:rsidR="00393EF0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393EF0" w:rsidRPr="0059551B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:rsidR="00393EF0" w:rsidRPr="0059551B" w:rsidRDefault="00393EF0" w:rsidP="00330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EF0" w:rsidRPr="0059551B" w:rsidRDefault="00393EF0" w:rsidP="00330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EF0" w:rsidRPr="0059551B" w:rsidRDefault="00393EF0" w:rsidP="00330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EF0" w:rsidRPr="0059551B" w:rsidRDefault="00393EF0" w:rsidP="00330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5F04" w:rsidRPr="0059551B" w:rsidRDefault="004F5F04" w:rsidP="004F5F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ความเป็นมาและความสำคัญของปัญหา</w:t>
      </w:r>
    </w:p>
    <w:p w:rsidR="00DC3023" w:rsidRPr="0059551B" w:rsidRDefault="00DC3023" w:rsidP="00A464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องค์การอนามัยโลกรายงานสถานการณภาวะโรค (</w:t>
      </w:r>
      <w:r w:rsidRPr="0059551B">
        <w:rPr>
          <w:rFonts w:ascii="TH SarabunIT๙" w:hAnsi="TH SarabunIT๙" w:cs="TH SarabunIT๙"/>
          <w:sz w:val="32"/>
          <w:szCs w:val="32"/>
        </w:rPr>
        <w:t xml:space="preserve">Global Burden of Diseases) </w:t>
      </w:r>
      <w:r w:rsidRPr="0059551B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การตกน้ำ จมน้ำ เป็นสาเหตุนำการเสียชีวิตใน 10 อันดับแรกของกลุ่มเด็ก โดยเด็กอายุต่ำกว่า 15 ปีเสียชีวิตจากการตกน้ำ จมน้ำปีละ 135,585 คน ในประเทศไทยเด็กอายุต่ำกว่า 15 ปีเสียชีวิต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จากการจมน้ำสูงเป็นอันดับที่หนึ่งเมื่อเทียบกับการเสียชีวิตจากสาเหตุอื่นๆ ทั้งโรคติดเชื้อและไม่ติดเชื้อ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โดยในแต่ละปีจะมีเด็กเสียชีวิตเกือบ 1,500 คนหรือวันละเกือบ 4 คน เพศชายเสียชีวิตสูงกว่า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เพศหญิง 2 เท่าตัว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เด็กอายุต่ำกว่า 10 ปี เป็นกลุ่มเสี่ยงหลัก โดยมักพบว่าเด็กจะจมน้ำเสียชีวิตพร้อมกันครั้งละหลายๆ คนเนื่องจากเด็กไม่รู้วิธีการเอาชีวิตรอดในน้ำและวิธีการช่วยเหลือที่ถูกต้อง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จึงมักกระโดดลงไปช่วย และผลการสำรวจพบเด็กไทยอายุต่ำกว่า 15 ปี ว่ายน้ำเป็นเพียงร้อยละ 16.3 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ช่วงฤดูร้อนและปิดภาคการศึกษา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(มีนาคม-พฤษภาคม และตุลาคม) วันหยุดสุดสัปดาห์ (เสาร์-อาทิตย์) 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และช่วงเวลา 12.00 - 17.59 น. เป็นช่วงที่มีการเกิดเหตุสูงสุด </w:t>
      </w:r>
    </w:p>
    <w:p w:rsidR="00DC3023" w:rsidRPr="0059551B" w:rsidRDefault="00DC3023" w:rsidP="00A4644A">
      <w:pPr>
        <w:spacing w:line="363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ภาคตะวันออกเฉียงเหนือมีอัตราการเสียชีวิตสูงที่สุด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color w:val="000000"/>
          <w:w w:val="99"/>
          <w:sz w:val="32"/>
          <w:szCs w:val="32"/>
          <w:cs/>
        </w:rPr>
        <w:t>รองลงมาค</w:t>
      </w:r>
      <w:r w:rsidR="00A54770">
        <w:rPr>
          <w:rFonts w:ascii="TH SarabunIT๙" w:hAnsi="TH SarabunIT๙" w:cs="TH SarabunIT๙" w:hint="cs"/>
          <w:color w:val="000000"/>
          <w:w w:val="99"/>
          <w:sz w:val="32"/>
          <w:szCs w:val="32"/>
          <w:cs/>
        </w:rPr>
        <w:t>ื</w:t>
      </w:r>
      <w:r w:rsidRPr="0059551B">
        <w:rPr>
          <w:rFonts w:ascii="TH SarabunIT๙" w:hAnsi="TH SarabunIT๙" w:cs="TH SarabunIT๙"/>
          <w:color w:val="000000"/>
          <w:w w:val="99"/>
          <w:sz w:val="32"/>
          <w:szCs w:val="32"/>
          <w:cs/>
        </w:rPr>
        <w:t xml:space="preserve">อ ภาคกลาง ภาคเหนือ และภาคใต้ </w:t>
      </w:r>
      <w:r w:rsidR="00B27044" w:rsidRPr="0059551B">
        <w:rPr>
          <w:rFonts w:ascii="TH SarabunIT๙" w:hAnsi="TH SarabunIT๙" w:cs="TH SarabunIT๙"/>
          <w:color w:val="000000"/>
          <w:w w:val="99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ปี พ.ศ. 2558 จังหวัดกาฬสินธุ์ มีอัตราการเสียชีวิตจากการจมน้ำในเด็กอายุต่ำกว่า </w:t>
      </w:r>
      <w:r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ปี  จำนวน </w:t>
      </w:r>
      <w:r w:rsidRPr="0059551B">
        <w:rPr>
          <w:rFonts w:ascii="TH SarabunIT๙" w:hAnsi="TH SarabunIT๙" w:cs="TH SarabunIT๙"/>
          <w:sz w:val="32"/>
          <w:szCs w:val="32"/>
        </w:rPr>
        <w:t xml:space="preserve">7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คน  คิดเป็นอัตรา </w:t>
      </w:r>
      <w:r w:rsidRPr="0059551B">
        <w:rPr>
          <w:rFonts w:ascii="TH SarabunIT๙" w:hAnsi="TH SarabunIT๙" w:cs="TH SarabunIT๙"/>
          <w:sz w:val="32"/>
          <w:szCs w:val="32"/>
        </w:rPr>
        <w:t xml:space="preserve">4.0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ต่อประชากรเด็กแสนคน และตำบลบ่อแก้วมีเด็กเสียชีวิตจากการจมน้ำ จำนวน </w:t>
      </w:r>
      <w:r w:rsidRPr="0059551B">
        <w:rPr>
          <w:rFonts w:ascii="TH SarabunIT๙" w:hAnsi="TH SarabunIT๙" w:cs="TH SarabunIT๙"/>
          <w:sz w:val="32"/>
          <w:szCs w:val="32"/>
        </w:rPr>
        <w:t>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 เป็นเด็กอายุ </w:t>
      </w:r>
      <w:r w:rsidRPr="0059551B">
        <w:rPr>
          <w:rFonts w:ascii="TH SarabunIT๙" w:hAnsi="TH SarabunIT๙" w:cs="TH SarabunIT๙"/>
          <w:sz w:val="32"/>
          <w:szCs w:val="32"/>
        </w:rPr>
        <w:t>5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ปี เสียชีวิตในแหล่งน้ำขุดเพื่อการเกษตร</w:t>
      </w:r>
      <w:r w:rsidRPr="005955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3023" w:rsidRPr="0059551B" w:rsidRDefault="00DC3023" w:rsidP="00A464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จากการทบทวนวรรณกรรม พบว่า ปัจจัยเสี่ยงต่อการจมน้ำในเด็กเล็กมีความสัมพันธ์กับการดูแลของผู้ดูแลเด็กและการจัดการสิ่งแวดล้อมในบ้าน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เด็กวัยเรียน เกิดจากเด็กไม่มีพฤติกรรมป้องกันตนเอง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จากการจมน้ำและมีพฤติกรรมการเล่นน้ำที่ไม่ถูกต้อง ได้แก่ การเล่นไล่จับ จับหัวกดน้ำ ว่ายแข่งขัน 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เล่นนานจนเป็นตะคริวหมดแรง โดยมีปัจจัยเอื้อต่อการเกิดเหตุ ได้แก่ การเล่นน้ำในสภาพน้ำอันตราย รวมทั้งไม่มีผู้ดูแลขณะเล่นน้ำ ไม่มีทักษะที่ดีในการว่ายน้ำ</w:t>
      </w:r>
      <w:r w:rsidRPr="0059551B">
        <w:rPr>
          <w:rFonts w:ascii="TH SarabunIT๙" w:hAnsi="TH SarabunIT๙" w:cs="TH SarabunIT๙"/>
          <w:sz w:val="32"/>
          <w:szCs w:val="32"/>
        </w:rPr>
        <w:t>-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ช่วยคนจมน้ำ (เกศรา </w:t>
      </w:r>
      <w:proofErr w:type="spellStart"/>
      <w:r w:rsidRPr="0059551B">
        <w:rPr>
          <w:rFonts w:ascii="TH SarabunIT๙" w:hAnsi="TH SarabunIT๙" w:cs="TH SarabunIT๙"/>
          <w:sz w:val="32"/>
          <w:szCs w:val="32"/>
          <w:cs/>
        </w:rPr>
        <w:t>แสนศิ</w:t>
      </w:r>
      <w:proofErr w:type="spellEnd"/>
      <w:r w:rsidRPr="0059551B">
        <w:rPr>
          <w:rFonts w:ascii="TH SarabunIT๙" w:hAnsi="TH SarabunIT๙" w:cs="TH SarabunIT๙"/>
          <w:sz w:val="32"/>
          <w:szCs w:val="32"/>
          <w:cs/>
        </w:rPr>
        <w:t>ริทวีสุขและวิภา</w:t>
      </w:r>
      <w:proofErr w:type="spellStart"/>
      <w:r w:rsidRPr="0059551B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59551B">
        <w:rPr>
          <w:rFonts w:ascii="TH SarabunIT๙" w:hAnsi="TH SarabunIT๙" w:cs="TH SarabunIT๙"/>
          <w:sz w:val="32"/>
          <w:szCs w:val="32"/>
          <w:cs/>
        </w:rPr>
        <w:t xml:space="preserve"> เหมไพศาลพิพัฒน์</w:t>
      </w:r>
      <w:r w:rsidRPr="0059551B">
        <w:rPr>
          <w:rFonts w:ascii="TH SarabunIT๙" w:hAnsi="TH SarabunIT๙" w:cs="TH SarabunIT๙"/>
          <w:sz w:val="32"/>
          <w:szCs w:val="32"/>
        </w:rPr>
        <w:t>,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 xml:space="preserve">2548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C3023" w:rsidRPr="0059551B" w:rsidRDefault="00DC3023" w:rsidP="00A464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การดำเนินงานป้องกันเด็กจมน้ำจำเป็นต้องมีการดำเนินการในมาตรการต่างๆ ให้ครอบคลุม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ในทุกด้าน ได้แก่ 1) มาตรการด้านวิศวกรรม (</w:t>
      </w:r>
      <w:r w:rsidRPr="0059551B">
        <w:rPr>
          <w:rFonts w:ascii="TH SarabunIT๙" w:hAnsi="TH SarabunIT๙" w:cs="TH SarabunIT๙"/>
          <w:sz w:val="32"/>
          <w:szCs w:val="32"/>
        </w:rPr>
        <w:t xml:space="preserve">Engineering) </w:t>
      </w:r>
      <w:r w:rsidRPr="0059551B">
        <w:rPr>
          <w:rFonts w:ascii="TH SarabunIT๙" w:hAnsi="TH SarabunIT๙" w:cs="TH SarabunIT๙"/>
          <w:sz w:val="32"/>
          <w:szCs w:val="32"/>
          <w:cs/>
        </w:rPr>
        <w:t>โดยการกำจัดแหล่งน้ำเสี่ยง เช่น เทน้ำทิ้ง  จากภาชนะหลังใช้งาน การฝังกลบหลุม/บ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4770">
        <w:rPr>
          <w:rFonts w:ascii="TH SarabunIT๙" w:hAnsi="TH SarabunIT๙" w:cs="TH SarabunIT๙"/>
          <w:sz w:val="32"/>
          <w:szCs w:val="32"/>
          <w:cs/>
        </w:rPr>
        <w:t>อน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2) มาตรการด้านสิ่งแวดล้อม (</w:t>
      </w:r>
      <w:r w:rsidRPr="0059551B">
        <w:rPr>
          <w:rFonts w:ascii="TH SarabunIT๙" w:hAnsi="TH SarabunIT๙" w:cs="TH SarabunIT๙"/>
          <w:sz w:val="32"/>
          <w:szCs w:val="32"/>
        </w:rPr>
        <w:t xml:space="preserve">Environmental)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การสร้างรั้วล้อมรอบแหล่งน้ำ การติดป้ายคำเตือน การหาวัสดุปิดหรือคลุมบ่อน้ำ 3) มาตรการด้าน นโยบาย/กฎหมาย/กฎระเบียบ (</w:t>
      </w:r>
      <w:r w:rsidRPr="0059551B">
        <w:rPr>
          <w:rFonts w:ascii="TH SarabunIT๙" w:hAnsi="TH SarabunIT๙" w:cs="TH SarabunIT๙"/>
          <w:sz w:val="32"/>
          <w:szCs w:val="32"/>
        </w:rPr>
        <w:t xml:space="preserve">Enforcement)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เช่น กำหนดให้สร้างรั่วล้อมรอบสระว่ายน้ำ กำหนดให้สวมเสื้อชูชีพทุกครั้งที่เดินทางทางน้ำ ห้ามดื่มสุราก่อนลงเล่นน้ำ การติดฉลากคำเตือนบนภาชนะใส่น้ำ และ</w:t>
      </w:r>
      <w:r w:rsidR="000211AD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4) มาตรการด้านการให้ความรู้ (</w:t>
      </w:r>
      <w:r w:rsidRPr="0059551B">
        <w:rPr>
          <w:rFonts w:ascii="TH SarabunIT๙" w:hAnsi="TH SarabunIT๙" w:cs="TH SarabunIT๙"/>
          <w:sz w:val="32"/>
          <w:szCs w:val="32"/>
        </w:rPr>
        <w:t xml:space="preserve">Education)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เช่น การสอนว่ายน้ำพอเอาชีวิตรอด (</w:t>
      </w:r>
      <w:r w:rsidRPr="0059551B">
        <w:rPr>
          <w:rFonts w:ascii="TH SarabunIT๙" w:hAnsi="TH SarabunIT๙" w:cs="TH SarabunIT๙"/>
          <w:sz w:val="32"/>
          <w:szCs w:val="32"/>
        </w:rPr>
        <w:t xml:space="preserve">Survival Swimming) </w:t>
      </w:r>
      <w:r w:rsidRPr="0059551B">
        <w:rPr>
          <w:rFonts w:ascii="TH SarabunIT๙" w:hAnsi="TH SarabunIT๙" w:cs="TH SarabunIT๙"/>
          <w:sz w:val="32"/>
          <w:szCs w:val="32"/>
          <w:cs/>
        </w:rPr>
        <w:t>ให้แก่เด็ก การสอนให้ผู้ปกครอง/ผู้ดูแลเด็กดูแลเด็กอย่างใกล้ชิด การสอนให้ทุกคนรู้จักวิธีการช่วยเหลือ และการช่วยฟื้นคืนชีพเบื้องต้น ทั้งนี้หากไม่มีการดำเนินการในมาตรการใดๆ คาดว่าในอีก 10 ปีข้างหน้า (พ.ศ. 2563)</w:t>
      </w:r>
      <w:r w:rsidR="00B27044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จะมีเด็กไทยเสียชีวิตจากการจมน้ำมากถึง 16,696 คน </w:t>
      </w:r>
    </w:p>
    <w:p w:rsidR="00DC3023" w:rsidRPr="0059551B" w:rsidRDefault="00DC3023" w:rsidP="00A464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เพื่อลดการสูญเสียโดยไม่จำเป็นโดยเฉพาะอย่างยิ่งในเด็ก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จึงจำเป็นจะต้องมีมาตรการหลายรูปแบบในเรื่องการป้องกัน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551B">
        <w:rPr>
          <w:rFonts w:ascii="TH SarabunIT๙" w:hAnsi="TH SarabunIT๙" w:cs="TH SarabunIT๙"/>
          <w:sz w:val="32"/>
          <w:szCs w:val="32"/>
          <w:cs/>
        </w:rPr>
        <w:t>จมน้ำ มีการกำหนดมาตรการความปลอดภัยทางน้ำโดยเฉพาะ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และกำหนดโครงสร้างหน่วยงานที่รับผิดชอบ ผู้วิจัยเห็นว่า สิ่งสำคัญที่จะทำให้การดำเนินงานป้องกันการเสียชีวิต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จากการจมน้ำในเด็กประสบผลสำเร็จนั้น จะต้องอาศัยการมีส่วนร่วมของชุมชน เนื่องจากกระบวนการดังกล่าว  เป็นกระบวนการที่ทำให้บุคคล ครอบครัว ชุมชน ตลอดจนหน่วยงานทุกภาคส่วนในชุมชนเข้ามา</w:t>
      </w:r>
      <w:r w:rsidR="00A54770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มีส่วนร่วมในการแก้ไขปัญหาการเสียชีวิตจากการจมน้ำในเด็ก ซึ่งเป็นการดึงศักยภาพของชุมชนมาแก้ไข</w:t>
      </w:r>
      <w:r w:rsidRPr="0059551B">
        <w:rPr>
          <w:rFonts w:ascii="TH SarabunIT๙" w:hAnsi="TH SarabunIT๙" w:cs="TH SarabunIT๙"/>
          <w:sz w:val="32"/>
          <w:szCs w:val="32"/>
          <w:cs/>
        </w:rPr>
        <w:lastRenderedPageBreak/>
        <w:t>ปัญหาด้วยชุมชนเอง โดยให้ชุมชนมีส่วนร่วมในทุกกิจกรรมตั้งแต่ร่วมคิด ร่วมดำเนินการ ร่วมรับผลประโยชน์และประเมินผล การดำเนินงานร่วมกัน ซึ่งกระบวนการมีส่วนร่วมของชุมชน ส่งผลให้เกิดความเข้มแข็งในการแก้ไขปัญหาการเสียชีวิตจากการจมน้ำในเด็ก ทำให้การดำเนินงานมีความต่อเนื่องและ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 </w:t>
      </w:r>
    </w:p>
    <w:p w:rsidR="00DC3023" w:rsidRPr="0059551B" w:rsidRDefault="00DC3023" w:rsidP="00A464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ดังนั้น ผู้วิจัยจึงสนใจที่จะศึกษา การมีส่วนร่วมของชุมชนในดำเนินงานป้องกันการเสียชีวิตจากการจมน้ำในเด็ก</w:t>
      </w:r>
      <w:r w:rsidR="00B27044" w:rsidRPr="0059551B">
        <w:rPr>
          <w:rFonts w:ascii="TH SarabunIT๙" w:hAnsi="TH SarabunIT๙" w:cs="TH SarabunIT๙"/>
          <w:sz w:val="32"/>
          <w:szCs w:val="32"/>
          <w:cs/>
        </w:rPr>
        <w:t>อายุต่ำ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Pr="0059551B">
        <w:rPr>
          <w:rFonts w:ascii="TH SarabunIT๙" w:hAnsi="TH SarabunIT๙" w:cs="TH SarabunIT๙"/>
          <w:sz w:val="32"/>
          <w:szCs w:val="32"/>
          <w:cs/>
        </w:rPr>
        <w:t>ปี ตำบลบ่อแก้ว อำเภอนาคู จังหวัดกาฬสินธุ์</w:t>
      </w:r>
    </w:p>
    <w:p w:rsidR="0061452C" w:rsidRPr="0059551B" w:rsidRDefault="0061452C" w:rsidP="005D75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6AF" w:rsidRPr="0059551B" w:rsidRDefault="00C036AF" w:rsidP="00C036AF">
      <w:pPr>
        <w:tabs>
          <w:tab w:val="left" w:pos="448"/>
          <w:tab w:val="left" w:pos="61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วัตถุประสงค์ของการวิจัย</w:t>
      </w:r>
    </w:p>
    <w:p w:rsidR="00C036AF" w:rsidRPr="0059551B" w:rsidRDefault="00C036AF" w:rsidP="00A4644A">
      <w:pPr>
        <w:tabs>
          <w:tab w:val="left" w:pos="448"/>
          <w:tab w:val="left" w:pos="616"/>
          <w:tab w:val="left" w:pos="952"/>
        </w:tabs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55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 xml:space="preserve">1.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เพื่อศึกษาแนวทางการป้องกันการเสียชีวิตจากการจมน้ำในเด็ก</w:t>
      </w:r>
      <w:r w:rsidR="00073460" w:rsidRPr="0059551B">
        <w:rPr>
          <w:rFonts w:ascii="TH SarabunIT๙" w:hAnsi="TH SarabunIT๙" w:cs="TH SarabunIT๙"/>
          <w:sz w:val="32"/>
          <w:szCs w:val="32"/>
          <w:cs/>
        </w:rPr>
        <w:t>อายุต่ำ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Pr="0059551B">
        <w:rPr>
          <w:rFonts w:ascii="TH SarabunIT๙" w:hAnsi="TH SarabunIT๙" w:cs="TH SarabunIT๙"/>
          <w:sz w:val="32"/>
          <w:szCs w:val="32"/>
          <w:cs/>
        </w:rPr>
        <w:t>ปี โดยการ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มีส่วนร่วมของชุมชน</w:t>
      </w:r>
    </w:p>
    <w:p w:rsidR="00C036AF" w:rsidRPr="0059551B" w:rsidRDefault="00C036AF" w:rsidP="00A4644A">
      <w:pPr>
        <w:tabs>
          <w:tab w:val="left" w:pos="448"/>
          <w:tab w:val="left" w:pos="616"/>
          <w:tab w:val="left" w:pos="952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 xml:space="preserve">2.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เพื่อศึกษาความรู้ เจตคติ การปฏิบัติตนป้องกันการเสียชีวิตจากการจมน้ำในเด็ก</w:t>
      </w:r>
      <w:r w:rsidR="00FE54E7" w:rsidRPr="0059551B">
        <w:rPr>
          <w:rFonts w:ascii="TH SarabunIT๙" w:hAnsi="TH SarabunIT๙" w:cs="TH SarabunIT๙"/>
          <w:sz w:val="32"/>
          <w:szCs w:val="32"/>
          <w:cs/>
        </w:rPr>
        <w:t>อายุต่ำ</w:t>
      </w:r>
      <w:r w:rsidRPr="0059551B">
        <w:rPr>
          <w:rFonts w:ascii="TH SarabunIT๙" w:hAnsi="TH SarabunIT๙" w:cs="TH SarabunIT๙"/>
          <w:sz w:val="32"/>
          <w:szCs w:val="32"/>
          <w:cs/>
        </w:rPr>
        <w:t>กว่า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Pr="0059551B">
        <w:rPr>
          <w:rFonts w:ascii="TH SarabunIT๙" w:hAnsi="TH SarabunIT๙" w:cs="TH SarabunIT๙"/>
          <w:sz w:val="32"/>
          <w:szCs w:val="32"/>
          <w:cs/>
        </w:rPr>
        <w:t>ปี ก่อนและหลังดำเนินการ</w:t>
      </w:r>
    </w:p>
    <w:p w:rsidR="00C036AF" w:rsidRPr="0059551B" w:rsidRDefault="00C036AF" w:rsidP="00A4644A">
      <w:pPr>
        <w:tabs>
          <w:tab w:val="left" w:pos="448"/>
          <w:tab w:val="left" w:pos="616"/>
          <w:tab w:val="left" w:pos="952"/>
        </w:tabs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955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 xml:space="preserve">3.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เพื่อศึกษาประสิทธิผลของการมีส่วนร่วมของชุมชนต่อการป้องกันการเสียชีวิตจากการจมน้ำในเด็ก</w:t>
      </w:r>
      <w:r w:rsidR="005E3910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3C231B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Pr="0059551B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ระเบียบวิธีวิจัย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การวิจัยครั้งนี้ เป็นการวิจัยเชิงปฏิบัติการแบบมีส่วนร่วม (</w:t>
      </w:r>
      <w:r w:rsidRPr="0059551B">
        <w:rPr>
          <w:rFonts w:ascii="TH SarabunIT๙" w:hAnsi="TH SarabunIT๙" w:cs="TH SarabunIT๙"/>
          <w:sz w:val="32"/>
          <w:szCs w:val="32"/>
        </w:rPr>
        <w:t xml:space="preserve">Participatory Action </w:t>
      </w:r>
      <w:proofErr w:type="spellStart"/>
      <w:r w:rsidRPr="0059551B">
        <w:rPr>
          <w:rFonts w:ascii="TH SarabunIT๙" w:hAnsi="TH SarabunIT๙" w:cs="TH SarabunIT๙"/>
          <w:sz w:val="32"/>
          <w:szCs w:val="32"/>
        </w:rPr>
        <w:t>Research;PAR</w:t>
      </w:r>
      <w:proofErr w:type="spellEnd"/>
      <w:r w:rsidRPr="0059551B">
        <w:rPr>
          <w:rFonts w:ascii="TH SarabunIT๙" w:hAnsi="TH SarabunIT๙" w:cs="TH SarabunIT๙"/>
          <w:sz w:val="32"/>
          <w:szCs w:val="32"/>
          <w:cs/>
        </w:rPr>
        <w:t xml:space="preserve">) โดยใช้กระบวนการ </w:t>
      </w:r>
      <w:r w:rsidRPr="0059551B">
        <w:rPr>
          <w:rFonts w:ascii="TH SarabunIT๙" w:hAnsi="TH SarabunIT๙" w:cs="TH SarabunIT๙"/>
          <w:sz w:val="32"/>
          <w:szCs w:val="32"/>
        </w:rPr>
        <w:t>AIC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เพื่อพัฒนาการมีส่วนร่วมของชุมชนในการดำเนินงานป้องกัน</w:t>
      </w:r>
      <w:r w:rsidR="00C036AF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="00C036AF" w:rsidRPr="0059551B">
        <w:rPr>
          <w:rFonts w:ascii="TH SarabunIT๙" w:hAnsi="TH SarabunIT๙" w:cs="TH SarabunIT๙"/>
          <w:sz w:val="32"/>
          <w:szCs w:val="32"/>
          <w:cs/>
        </w:rPr>
        <w:t>จากการจมน้ำในเด็ก</w:t>
      </w:r>
      <w:r w:rsidR="005E3910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C036AF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C036AF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036AF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ตำบลบ่อแก้ว อำเภอนาคู จังหวัดกาฬสินธุ์ เก็บข้อมูลทั้งเชิงปริมาณ (</w:t>
      </w:r>
      <w:r w:rsidRPr="0059551B">
        <w:rPr>
          <w:rFonts w:ascii="TH SarabunIT๙" w:hAnsi="TH SarabunIT๙" w:cs="TH SarabunIT๙"/>
          <w:sz w:val="32"/>
          <w:szCs w:val="32"/>
        </w:rPr>
        <w:t>Quantitative data</w:t>
      </w:r>
      <w:r w:rsidRPr="0059551B">
        <w:rPr>
          <w:rFonts w:ascii="TH SarabunIT๙" w:hAnsi="TH SarabunIT๙" w:cs="TH SarabunIT๙"/>
          <w:sz w:val="32"/>
          <w:szCs w:val="32"/>
          <w:cs/>
        </w:rPr>
        <w:t>) และเชิงคุณภาพ (</w:t>
      </w:r>
      <w:r w:rsidRPr="0059551B">
        <w:rPr>
          <w:rFonts w:ascii="TH SarabunIT๙" w:hAnsi="TH SarabunIT๙" w:cs="TH SarabunIT๙"/>
          <w:sz w:val="32"/>
          <w:szCs w:val="32"/>
        </w:rPr>
        <w:t>Qualitative data</w:t>
      </w:r>
      <w:r w:rsidRPr="0059551B">
        <w:rPr>
          <w:rFonts w:ascii="TH SarabunIT๙" w:hAnsi="TH SarabunIT๙" w:cs="TH SarabunIT๙"/>
          <w:sz w:val="32"/>
          <w:szCs w:val="32"/>
          <w:cs/>
        </w:rPr>
        <w:t>)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ประชากรและกลุ่มตัวอย่าง</w:t>
      </w:r>
    </w:p>
    <w:p w:rsidR="00C036A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พื้นที่ในการวิจัย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เลือกพื้นที่แบบเจาะจง</w:t>
      </w:r>
      <w:r w:rsidR="005E3910" w:rsidRPr="0059551B">
        <w:rPr>
          <w:rFonts w:ascii="TH SarabunIT๙" w:hAnsi="TH SarabunIT๙" w:cs="TH SarabunIT๙"/>
          <w:sz w:val="32"/>
          <w:szCs w:val="32"/>
          <w:cs/>
        </w:rPr>
        <w:t>ในตำบลบ่อแก้ว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กลุ่มตัวอย่าง มี 3 กลุ่มดังนี้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D3EA1" w:rsidRPr="0059551B" w:rsidRDefault="0033099F" w:rsidP="009D3EA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1.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C036AF" w:rsidRPr="0059551B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9D3EA1" w:rsidRPr="0059551B">
        <w:rPr>
          <w:rFonts w:ascii="TH SarabunIT๙" w:hAnsi="TH SarabunIT๙" w:cs="TH SarabunIT๙"/>
          <w:sz w:val="32"/>
          <w:szCs w:val="32"/>
          <w:cs/>
        </w:rPr>
        <w:t xml:space="preserve">ของเด็กอายุต่ำกว่า </w:t>
      </w:r>
      <w:r w:rsidR="009D3EA1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9D3EA1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3EA1" w:rsidRPr="0059551B">
        <w:rPr>
          <w:rFonts w:ascii="TH SarabunIT๙" w:hAnsi="TH SarabunIT๙" w:cs="TH SarabunIT๙"/>
          <w:sz w:val="32"/>
          <w:szCs w:val="32"/>
          <w:cs/>
        </w:rPr>
        <w:t xml:space="preserve">หมู่บ้านละ </w:t>
      </w:r>
      <w:r w:rsidR="009D3EA1" w:rsidRPr="0059551B">
        <w:rPr>
          <w:rFonts w:ascii="TH SarabunIT๙" w:hAnsi="TH SarabunIT๙" w:cs="TH SarabunIT๙"/>
          <w:sz w:val="32"/>
          <w:szCs w:val="32"/>
        </w:rPr>
        <w:t xml:space="preserve">2 </w:t>
      </w:r>
      <w:r w:rsidR="009D3EA1" w:rsidRPr="0059551B">
        <w:rPr>
          <w:rFonts w:ascii="TH SarabunIT๙" w:hAnsi="TH SarabunIT๙" w:cs="TH SarabunIT๙"/>
          <w:sz w:val="32"/>
          <w:szCs w:val="32"/>
          <w:cs/>
        </w:rPr>
        <w:t xml:space="preserve">คน จำนวน </w:t>
      </w:r>
      <w:r w:rsidR="009D3EA1" w:rsidRPr="0059551B">
        <w:rPr>
          <w:rFonts w:ascii="TH SarabunIT๙" w:hAnsi="TH SarabunIT๙" w:cs="TH SarabunIT๙"/>
          <w:sz w:val="32"/>
          <w:szCs w:val="32"/>
        </w:rPr>
        <w:t xml:space="preserve">28 </w:t>
      </w:r>
      <w:r w:rsidR="009D3EA1" w:rsidRPr="0059551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F6B6B" w:rsidRPr="0059551B" w:rsidRDefault="0033099F" w:rsidP="009D3EA1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>องค์กรภาครัฐ</w:t>
      </w:r>
      <w:r w:rsidR="006F6B6B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>ใช้ประชากรทั้งหมดเป็นกลุ่มตัวอย่าง</w:t>
      </w:r>
      <w:r w:rsidR="006F6B6B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F7C4F" w:rsidRPr="0059551B" w:rsidRDefault="00AF7C4F" w:rsidP="009D3EA1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59551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นายกองค์การบริหารส่วนตำบลบ่อแก้ว</w:t>
      </w:r>
      <w:r w:rsidRPr="0059551B">
        <w:rPr>
          <w:rFonts w:ascii="TH SarabunIT๙" w:hAnsi="TH SarabunIT๙" w:cs="TH SarabunIT๙"/>
          <w:sz w:val="32"/>
          <w:szCs w:val="32"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F7C4F" w:rsidRPr="0059551B" w:rsidRDefault="00AF7C4F" w:rsidP="009D3EA1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2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59551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ปลัดองค์การบริหารส่วนตำบลบ่อแก้ว  จำนวน</w:t>
      </w:r>
      <w:proofErr w:type="gramEnd"/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F7C4F" w:rsidRPr="0059551B" w:rsidRDefault="00AF7C4F" w:rsidP="009D3EA1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3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ผู้อำนวยการกองการศึกษา </w:t>
      </w:r>
      <w:proofErr w:type="gramStart"/>
      <w:r w:rsidRPr="0059551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องค์การบริหารส่วนตำบลบ่อแก้ว  จำนวน</w:t>
      </w:r>
      <w:proofErr w:type="gramEnd"/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F7C4F" w:rsidRPr="0059551B" w:rsidRDefault="00AF7C4F" w:rsidP="0059551B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4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ผู้อำนวยการกองสาธารณสุขและสิ่งแวดล้อม องค์การบริหารส่วนตำบลบ่อแก้ว  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ab/>
      </w:r>
      <w:r w:rsidR="0059551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9551B">
        <w:rPr>
          <w:rFonts w:ascii="TH SarabunIT๙" w:hAnsi="TH SarabunIT๙" w:cs="TH SarabunIT๙"/>
          <w:sz w:val="32"/>
          <w:szCs w:val="32"/>
        </w:rPr>
        <w:t>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6B6B" w:rsidRPr="0059551B" w:rsidRDefault="00B62AE2" w:rsidP="006F6B6B">
      <w:pPr>
        <w:tabs>
          <w:tab w:val="left" w:pos="980"/>
          <w:tab w:val="left" w:pos="154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C4F" w:rsidRPr="0059551B">
        <w:rPr>
          <w:rFonts w:ascii="TH SarabunIT๙" w:hAnsi="TH SarabunIT๙" w:cs="TH SarabunIT๙"/>
          <w:sz w:val="32"/>
          <w:szCs w:val="32"/>
        </w:rPr>
        <w:t>5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) ครูโรงเรียนในเขตตำบลบ่อแก้ว แห่งละ </w:t>
      </w:r>
      <w:r w:rsidR="006F6B6B" w:rsidRPr="0059551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="006F6B6B" w:rsidRPr="0059551B">
        <w:rPr>
          <w:rFonts w:ascii="TH SarabunIT๙" w:hAnsi="TH SarabunIT๙" w:cs="TH SarabunIT๙"/>
          <w:sz w:val="32"/>
          <w:szCs w:val="32"/>
          <w:cs/>
        </w:rPr>
        <w:t>คน  จำนวน</w:t>
      </w:r>
      <w:proofErr w:type="gramEnd"/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B6B" w:rsidRPr="0059551B">
        <w:rPr>
          <w:rFonts w:ascii="TH SarabunIT๙" w:hAnsi="TH SarabunIT๙" w:cs="TH SarabunIT๙"/>
          <w:sz w:val="32"/>
          <w:szCs w:val="32"/>
        </w:rPr>
        <w:t>4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6B6B" w:rsidRPr="0059551B" w:rsidRDefault="006F6B6B" w:rsidP="006F6B6B">
      <w:pPr>
        <w:tabs>
          <w:tab w:val="left" w:pos="980"/>
          <w:tab w:val="left" w:pos="154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ab/>
      </w:r>
      <w:r w:rsidR="00AF7C4F" w:rsidRPr="0059551B">
        <w:rPr>
          <w:rFonts w:ascii="TH SarabunIT๙" w:hAnsi="TH SarabunIT๙" w:cs="TH SarabunIT๙"/>
          <w:sz w:val="32"/>
          <w:szCs w:val="32"/>
        </w:rPr>
        <w:t>6</w:t>
      </w:r>
      <w:r w:rsidR="0061452C" w:rsidRPr="0059551B">
        <w:rPr>
          <w:rFonts w:ascii="TH SarabunIT๙" w:hAnsi="TH SarabunIT๙" w:cs="TH SarabunIT๙"/>
          <w:sz w:val="32"/>
          <w:szCs w:val="32"/>
        </w:rPr>
        <w:t>)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ครูศูนย์พัฒนาเด็กเล็กทุกแห่งในเขตตำบลบ่อแก้ว แห่งละ </w:t>
      </w:r>
      <w:r w:rsidRPr="0059551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59551B">
        <w:rPr>
          <w:rFonts w:ascii="TH SarabunIT๙" w:hAnsi="TH SarabunIT๙" w:cs="TH SarabunIT๙"/>
          <w:sz w:val="32"/>
          <w:szCs w:val="32"/>
          <w:cs/>
        </w:rPr>
        <w:t>คน  จำนวน</w:t>
      </w:r>
      <w:proofErr w:type="gramEnd"/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4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6B6B" w:rsidRDefault="006F6B6B" w:rsidP="006F6B6B">
      <w:pPr>
        <w:tabs>
          <w:tab w:val="left" w:pos="980"/>
          <w:tab w:val="left" w:pos="1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="00AF7C4F" w:rsidRPr="0059551B">
        <w:rPr>
          <w:rFonts w:ascii="TH SarabunIT๙" w:hAnsi="TH SarabunIT๙" w:cs="TH SarabunIT๙"/>
          <w:sz w:val="32"/>
          <w:szCs w:val="32"/>
        </w:rPr>
        <w:t>7</w:t>
      </w:r>
      <w:r w:rsidRPr="0059551B">
        <w:rPr>
          <w:rFonts w:ascii="TH SarabunIT๙" w:hAnsi="TH SarabunIT๙" w:cs="TH SarabunIT๙"/>
          <w:sz w:val="32"/>
          <w:szCs w:val="32"/>
          <w:cs/>
        </w:rPr>
        <w:t>)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เจ้าหน้าที่สาธารณสุข รพ</w:t>
      </w:r>
      <w:r w:rsidRPr="0059551B">
        <w:rPr>
          <w:rFonts w:ascii="TH SarabunIT๙" w:hAnsi="TH SarabunIT๙" w:cs="TH SarabunIT๙"/>
          <w:sz w:val="32"/>
          <w:szCs w:val="32"/>
        </w:rPr>
        <w:t>.</w:t>
      </w:r>
      <w:r w:rsidRPr="0059551B">
        <w:rPr>
          <w:rFonts w:ascii="TH SarabunIT๙" w:hAnsi="TH SarabunIT๙" w:cs="TH SarabunIT๙"/>
          <w:sz w:val="32"/>
          <w:szCs w:val="32"/>
          <w:cs/>
        </w:rPr>
        <w:t>สต</w:t>
      </w:r>
      <w:r w:rsidRPr="0059551B">
        <w:rPr>
          <w:rFonts w:ascii="TH SarabunIT๙" w:hAnsi="TH SarabunIT๙" w:cs="TH SarabunIT๙"/>
          <w:sz w:val="32"/>
          <w:szCs w:val="32"/>
        </w:rPr>
        <w:t>.</w:t>
      </w:r>
      <w:r w:rsidRPr="0059551B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59551B">
        <w:rPr>
          <w:rFonts w:ascii="TH SarabunIT๙" w:hAnsi="TH SarabunIT๙" w:cs="TH SarabunIT๙"/>
          <w:sz w:val="32"/>
          <w:szCs w:val="32"/>
          <w:cs/>
        </w:rPr>
        <w:t>หว้าน</w:t>
      </w:r>
      <w:proofErr w:type="spellEnd"/>
      <w:r w:rsidRPr="0059551B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59551B">
        <w:rPr>
          <w:rFonts w:ascii="TH SarabunIT๙" w:hAnsi="TH SarabunIT๙" w:cs="TH SarabunIT๙"/>
          <w:sz w:val="32"/>
          <w:szCs w:val="32"/>
        </w:rPr>
        <w:t>,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รพ</w:t>
      </w:r>
      <w:r w:rsidRPr="0059551B">
        <w:rPr>
          <w:rFonts w:ascii="TH SarabunIT๙" w:hAnsi="TH SarabunIT๙" w:cs="TH SarabunIT๙"/>
          <w:sz w:val="32"/>
          <w:szCs w:val="32"/>
        </w:rPr>
        <w:t>.</w:t>
      </w:r>
      <w:r w:rsidRPr="0059551B">
        <w:rPr>
          <w:rFonts w:ascii="TH SarabunIT๙" w:hAnsi="TH SarabunIT๙" w:cs="TH SarabunIT๙"/>
          <w:sz w:val="32"/>
          <w:szCs w:val="32"/>
          <w:cs/>
        </w:rPr>
        <w:t>สต</w:t>
      </w:r>
      <w:r w:rsidRPr="0059551B">
        <w:rPr>
          <w:rFonts w:ascii="TH SarabunIT๙" w:hAnsi="TH SarabunIT๙" w:cs="TH SarabunIT๙"/>
          <w:sz w:val="32"/>
          <w:szCs w:val="32"/>
        </w:rPr>
        <w:t>.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บ้านนางาม แห่งละ </w:t>
      </w:r>
      <w:r w:rsidRPr="0059551B">
        <w:rPr>
          <w:rFonts w:ascii="TH SarabunIT๙" w:hAnsi="TH SarabunIT๙" w:cs="TH SarabunIT๙"/>
          <w:sz w:val="32"/>
          <w:szCs w:val="32"/>
        </w:rPr>
        <w:t xml:space="preserve">1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61452C" w:rsidRPr="0059551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ab/>
      </w:r>
      <w:r w:rsidR="00B62AE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9551B">
        <w:rPr>
          <w:rFonts w:ascii="TH SarabunIT๙" w:hAnsi="TH SarabunIT๙" w:cs="TH SarabunIT๙"/>
          <w:sz w:val="32"/>
          <w:szCs w:val="32"/>
        </w:rPr>
        <w:t>2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B62AE2" w:rsidRDefault="00B62AE2" w:rsidP="006F6B6B">
      <w:pPr>
        <w:tabs>
          <w:tab w:val="left" w:pos="980"/>
          <w:tab w:val="left" w:pos="15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AE2" w:rsidRDefault="00B62AE2" w:rsidP="006F6B6B">
      <w:pPr>
        <w:tabs>
          <w:tab w:val="left" w:pos="980"/>
          <w:tab w:val="left" w:pos="15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AE2" w:rsidRPr="0059551B" w:rsidRDefault="00B62AE2" w:rsidP="006F6B6B">
      <w:pPr>
        <w:tabs>
          <w:tab w:val="left" w:pos="980"/>
          <w:tab w:val="left" w:pos="15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099F" w:rsidRPr="0059551B" w:rsidRDefault="0033099F" w:rsidP="006F6B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85866" w:rsidRPr="0059551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9551B">
        <w:rPr>
          <w:rFonts w:ascii="TH SarabunIT๙" w:hAnsi="TH SarabunIT๙" w:cs="TH SarabunIT๙"/>
          <w:sz w:val="32"/>
          <w:szCs w:val="32"/>
          <w:cs/>
        </w:rPr>
        <w:t>3.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องค์กรชุมชน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ใช้ประชากรทั้งหมดเป็นกลุ่มตัวอย่าง ดังนี้</w:t>
      </w:r>
    </w:p>
    <w:p w:rsidR="006F6B6B" w:rsidRPr="0059551B" w:rsidRDefault="00AF7C4F" w:rsidP="00AF7C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16A1" w:rsidRPr="0059551B">
        <w:rPr>
          <w:rFonts w:ascii="TH SarabunIT๙" w:hAnsi="TH SarabunIT๙" w:cs="TH SarabunIT๙"/>
          <w:sz w:val="32"/>
          <w:szCs w:val="32"/>
        </w:rPr>
        <w:t>1</w:t>
      </w:r>
      <w:r w:rsidR="00B62AE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ประธานสภาองค์การบริหารส่วนตำบลบ่อแก้ว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และรองประธานสภาองค์การบริหารส่วนตำบลบ่อแก้ว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9551B">
        <w:rPr>
          <w:rFonts w:ascii="TH SarabunIT๙" w:hAnsi="TH SarabunIT๙" w:cs="TH SarabunIT๙"/>
          <w:sz w:val="32"/>
          <w:szCs w:val="32"/>
        </w:rPr>
        <w:t>2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6B6B" w:rsidRPr="0059551B" w:rsidRDefault="00B62AE2" w:rsidP="006F6B6B">
      <w:pPr>
        <w:tabs>
          <w:tab w:val="left" w:pos="980"/>
          <w:tab w:val="left" w:pos="15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ผู้ใหญ่บ้าน หมู่ละ 1 คน จำนวน </w:t>
      </w:r>
      <w:r w:rsidR="006F6B6B" w:rsidRPr="0059551B">
        <w:rPr>
          <w:rFonts w:ascii="TH SarabunIT๙" w:hAnsi="TH SarabunIT๙" w:cs="TH SarabunIT๙"/>
          <w:sz w:val="32"/>
          <w:szCs w:val="32"/>
        </w:rPr>
        <w:t>14</w:t>
      </w:r>
      <w:r w:rsidR="006F6B6B" w:rsidRPr="0059551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6B6B" w:rsidRPr="0059551B" w:rsidRDefault="006F6B6B" w:rsidP="006F6B6B">
      <w:pPr>
        <w:tabs>
          <w:tab w:val="left" w:pos="980"/>
          <w:tab w:val="left" w:pos="1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>3) ประธานอาสาสมัครสาธารณสุขประจำหมู่บ้าน รพ</w:t>
      </w:r>
      <w:r w:rsidRPr="0059551B">
        <w:rPr>
          <w:rFonts w:ascii="TH SarabunIT๙" w:hAnsi="TH SarabunIT๙" w:cs="TH SarabunIT๙"/>
          <w:sz w:val="32"/>
          <w:szCs w:val="32"/>
        </w:rPr>
        <w:t>.</w:t>
      </w:r>
      <w:r w:rsidRPr="0059551B">
        <w:rPr>
          <w:rFonts w:ascii="TH SarabunIT๙" w:hAnsi="TH SarabunIT๙" w:cs="TH SarabunIT๙"/>
          <w:sz w:val="32"/>
          <w:szCs w:val="32"/>
          <w:cs/>
        </w:rPr>
        <w:t>สต</w:t>
      </w:r>
      <w:r w:rsidRPr="0059551B">
        <w:rPr>
          <w:rFonts w:ascii="TH SarabunIT๙" w:hAnsi="TH SarabunIT๙" w:cs="TH SarabunIT๙"/>
          <w:sz w:val="32"/>
          <w:szCs w:val="32"/>
        </w:rPr>
        <w:t>.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ละ 1 คน  จำนวน </w:t>
      </w:r>
      <w:r w:rsidRPr="0059551B">
        <w:rPr>
          <w:rFonts w:ascii="TH SarabunIT๙" w:hAnsi="TH SarabunIT๙" w:cs="TH SarabunIT๙"/>
          <w:sz w:val="32"/>
          <w:szCs w:val="32"/>
        </w:rPr>
        <w:t>2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3099F" w:rsidRPr="0059551B" w:rsidRDefault="00EB08C0" w:rsidP="00B62AE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ดังนั้นจึงใช้ขนาดตัวอย่างทั้ง 3 กลุ่ม  คือ องค์กรภาครัฐ จำนวน </w:t>
      </w:r>
      <w:r w:rsidRPr="0059551B">
        <w:rPr>
          <w:rFonts w:ascii="TH SarabunIT๙" w:hAnsi="TH SarabunIT๙" w:cs="TH SarabunIT๙"/>
          <w:sz w:val="32"/>
          <w:szCs w:val="32"/>
        </w:rPr>
        <w:t>1</w:t>
      </w:r>
      <w:r w:rsidR="00C53F25" w:rsidRPr="0059551B">
        <w:rPr>
          <w:rFonts w:ascii="TH SarabunIT๙" w:hAnsi="TH SarabunIT๙" w:cs="TH SarabunIT๙"/>
          <w:sz w:val="32"/>
          <w:szCs w:val="32"/>
        </w:rPr>
        <w:t>4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61452C" w:rsidRPr="0059551B">
        <w:rPr>
          <w:rFonts w:ascii="TH SarabunIT๙" w:hAnsi="TH SarabunIT๙" w:cs="TH SarabunIT๙"/>
          <w:sz w:val="32"/>
          <w:szCs w:val="32"/>
          <w:cs/>
        </w:rPr>
        <w:t>คน องค์กรชุมชน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53F25" w:rsidRPr="0059551B">
        <w:rPr>
          <w:rFonts w:ascii="TH SarabunIT๙" w:hAnsi="TH SarabunIT๙" w:cs="TH SarabunIT๙"/>
          <w:sz w:val="32"/>
          <w:szCs w:val="32"/>
        </w:rPr>
        <w:t>18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คน และกลุ่ม</w:t>
      </w:r>
      <w:r w:rsidR="00D55CAE" w:rsidRPr="0059551B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ผู้ปกครอง จำนวน </w:t>
      </w:r>
      <w:r w:rsidR="00D55CAE" w:rsidRPr="0059551B">
        <w:rPr>
          <w:rFonts w:ascii="TH SarabunIT๙" w:hAnsi="TH SarabunIT๙" w:cs="TH SarabunIT๙"/>
          <w:sz w:val="32"/>
          <w:szCs w:val="32"/>
        </w:rPr>
        <w:t>28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คน  รวมทั้งหมด </w:t>
      </w:r>
      <w:r w:rsidR="00D55CAE" w:rsidRPr="0059551B">
        <w:rPr>
          <w:rFonts w:ascii="TH SarabunIT๙" w:hAnsi="TH SarabunIT๙" w:cs="TH SarabunIT๙"/>
          <w:sz w:val="32"/>
          <w:szCs w:val="32"/>
        </w:rPr>
        <w:t>60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1216A1" w:rsidRPr="0059551B" w:rsidRDefault="001216A1" w:rsidP="00EB08C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33099F" w:rsidP="003309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เครื่องมือที่ใช้ในการวิจัย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3D7EC5"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เครื่องมือที่ใช้ในการเก็บรวบรวมข้อมูลเชิงปริมาณ     </w:t>
      </w:r>
    </w:p>
    <w:p w:rsidR="0033099F" w:rsidRPr="0059551B" w:rsidRDefault="0033099F" w:rsidP="00A4644A">
      <w:pPr>
        <w:ind w:left="32" w:hanging="32"/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         1.1 แบบสัมภาษณ์เกี่ยวกับข้อมูลทั่วไป ความรู้ เจตคติ การปฏิบัติตนและการมีส่วนร่วม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 w:rsidR="003E7E9E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การเสียชีวิตจากการจมน้ำในเด็ก</w:t>
      </w:r>
      <w:r w:rsidR="003D7EC5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3E7E9E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3E7E9E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3E7E9E" w:rsidRPr="0059551B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3D7EC5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เครื่องมือที่ใช้ในการเก็บรวบรวมข้อมูลเชิงคุณภาพ 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 2.1 แนวทางการสนทนากลุ่ม </w:t>
      </w:r>
      <w:r w:rsidRPr="0059551B">
        <w:rPr>
          <w:rFonts w:ascii="TH SarabunIT๙" w:hAnsi="TH SarabunIT๙" w:cs="TH SarabunIT๙"/>
          <w:spacing w:val="-20"/>
          <w:kern w:val="16"/>
          <w:sz w:val="32"/>
          <w:szCs w:val="32"/>
          <w:cs/>
        </w:rPr>
        <w:t>ตัวแทนองค์กรภาครัฐ</w:t>
      </w:r>
      <w:r w:rsidRPr="0059551B">
        <w:rPr>
          <w:rFonts w:ascii="TH SarabunIT๙" w:hAnsi="TH SarabunIT๙" w:cs="TH SarabunIT๙"/>
          <w:spacing w:val="-20"/>
          <w:kern w:val="16"/>
          <w:sz w:val="32"/>
          <w:szCs w:val="32"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>ตัวแทนองค์กรชุมชน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และตัวแทน</w:t>
      </w:r>
      <w:r w:rsidR="00A86A99" w:rsidRPr="0059551B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5955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 2.2 แนวทางการสัมภาษณ์เชิงลึก </w:t>
      </w:r>
      <w:r w:rsidRPr="0059551B">
        <w:rPr>
          <w:rFonts w:ascii="TH SarabunIT๙" w:hAnsi="TH SarabunIT๙" w:cs="TH SarabunIT๙"/>
          <w:spacing w:val="-20"/>
          <w:kern w:val="16"/>
          <w:sz w:val="32"/>
          <w:szCs w:val="32"/>
          <w:cs/>
        </w:rPr>
        <w:t>ตัวแทนองค์กรภาครัฐ</w:t>
      </w:r>
      <w:r w:rsidRPr="0059551B">
        <w:rPr>
          <w:rFonts w:ascii="TH SarabunIT๙" w:hAnsi="TH SarabunIT๙" w:cs="TH SarabunIT๙"/>
          <w:spacing w:val="-20"/>
          <w:kern w:val="16"/>
          <w:sz w:val="32"/>
          <w:szCs w:val="32"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>ตัวแทนองค์กรชุมชนและ</w:t>
      </w:r>
      <w:r w:rsidR="00A86A99" w:rsidRPr="0059551B">
        <w:rPr>
          <w:rFonts w:ascii="TH SarabunIT๙" w:hAnsi="TH SarabunIT๙" w:cs="TH SarabunIT๙"/>
          <w:sz w:val="32"/>
          <w:szCs w:val="32"/>
          <w:cs/>
        </w:rPr>
        <w:t>ตัวแทนผู้ปกครอง</w:t>
      </w:r>
      <w:r w:rsidR="00A86A99" w:rsidRPr="005955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099F" w:rsidRPr="0059551B" w:rsidRDefault="0033099F" w:rsidP="00A4644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2.3 </w:t>
      </w:r>
      <w:r w:rsidRPr="0059551B">
        <w:rPr>
          <w:rFonts w:ascii="TH SarabunIT๙" w:hAnsi="TH SarabunIT๙" w:cs="TH SarabunIT๙"/>
          <w:sz w:val="32"/>
          <w:szCs w:val="32"/>
          <w:cs/>
        </w:rPr>
        <w:t>แนวทางการสังเกตการมีส่วนร่วมของชุมชน ในการเข้าร่วมกิจกรรมในกระบวนการพัฒนา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B62AE2" w:rsidRDefault="00B62AE2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วิธีการวิจัย</w:t>
      </w:r>
    </w:p>
    <w:p w:rsidR="0033099F" w:rsidRPr="0059551B" w:rsidRDefault="0033099F" w:rsidP="0033099F">
      <w:pPr>
        <w:ind w:firstLine="700"/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แบ่งออกเป็น 2 ระยะ คือ</w:t>
      </w:r>
    </w:p>
    <w:p w:rsidR="0033099F" w:rsidRPr="0059551B" w:rsidRDefault="0033099F" w:rsidP="00A4644A">
      <w:pPr>
        <w:ind w:firstLine="70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1. ระยะเตรียมการ (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>Pre- Research phase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มีกิจกรรมคือ ประสานงานกับพื้นที่ รวบรวมข้อมูลพื้นฐานของชุมชนและรับสมัครประชาชนเข้าร่วมกิจกรรม ชี้แจงวัตถุประสงค์วิธีการดำเนินงานและสร้างสัมพันธภาพกับชุมชน</w:t>
      </w:r>
    </w:p>
    <w:p w:rsidR="0033099F" w:rsidRPr="0059551B" w:rsidRDefault="0033099F" w:rsidP="0033099F">
      <w:pPr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B62A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ระยะดำเนินการวิจัย (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>Research phase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ประกอบด้วย 5 ขั้นตอน ดังนี้</w:t>
      </w:r>
    </w:p>
    <w:p w:rsidR="0033099F" w:rsidRPr="0059551B" w:rsidRDefault="0033099F" w:rsidP="00A4644A">
      <w:pPr>
        <w:ind w:firstLine="700"/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การศึกษาวิเคราะห์สภาพปัญหาก่อนการพัฒนา ได้แก่ ข้อมูลทั่วไปของชุมชน 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โดยเก็บข้อมูลจากการสัมภาษณ์แบบเจาะลึก วิเคราะห์สภาพปัญหาก่อนการพัฒนา ในเรื่องการมีส่วนร่วมในการป้องกัน</w:t>
      </w:r>
      <w:r w:rsidR="00A86A99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การเสียชีวิตจากการจมน้ำในเด็ก</w:t>
      </w:r>
      <w:r w:rsidR="004C4D2E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A86A99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A86A99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86A99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ของชุมชน</w:t>
      </w:r>
    </w:p>
    <w:p w:rsidR="0033099F" w:rsidRPr="0059551B" w:rsidRDefault="0033099F" w:rsidP="0033099F">
      <w:pPr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การหาแนวทางแก้ไขปัญหาโดยใช้กระบวนการ </w:t>
      </w:r>
      <w:r w:rsidRPr="0059551B">
        <w:rPr>
          <w:rFonts w:ascii="TH SarabunIT๙" w:hAnsi="TH SarabunIT๙" w:cs="TH SarabunIT๙"/>
          <w:sz w:val="32"/>
          <w:szCs w:val="32"/>
        </w:rPr>
        <w:t>AIC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99F" w:rsidRPr="0059551B" w:rsidRDefault="0033099F" w:rsidP="0033099F">
      <w:pPr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การวางแผนดำเนินการแก้ไขปัญหาโดยใช้กระบวนการ </w:t>
      </w:r>
      <w:r w:rsidRPr="0059551B">
        <w:rPr>
          <w:rFonts w:ascii="TH SarabunIT๙" w:hAnsi="TH SarabunIT๙" w:cs="TH SarabunIT๙"/>
          <w:sz w:val="32"/>
          <w:szCs w:val="32"/>
        </w:rPr>
        <w:t>AIC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99F" w:rsidRPr="0059551B" w:rsidRDefault="0033099F" w:rsidP="0033099F">
      <w:pPr>
        <w:ind w:firstLine="7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การปฏิบัติตามแผนที่ได้จากการประชุมโดยใช้กระบวนการ </w:t>
      </w:r>
      <w:r w:rsidRPr="0059551B">
        <w:rPr>
          <w:rFonts w:ascii="TH SarabunIT๙" w:hAnsi="TH SarabunIT๙" w:cs="TH SarabunIT๙"/>
          <w:sz w:val="32"/>
          <w:szCs w:val="32"/>
        </w:rPr>
        <w:t>AIC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  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5 </w:t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การประเมินผลโดยแบ่งเป็น 2 ช่วง คือ การประเมินระหว่างดำเนินการและ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การประเมินผลภายหลังดำเนินการ </w:t>
      </w:r>
    </w:p>
    <w:p w:rsidR="0033099F" w:rsidRPr="0059551B" w:rsidRDefault="0033099F" w:rsidP="003309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099F" w:rsidRPr="0059551B" w:rsidRDefault="0033099F" w:rsidP="003309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33099F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วิเคราะห์ข้อมูลเชิงปริมาณด้วยโปรแกรม </w:t>
      </w:r>
      <w:r w:rsidRPr="0059551B">
        <w:rPr>
          <w:rFonts w:ascii="TH SarabunIT๙" w:hAnsi="TH SarabunIT๙" w:cs="TH SarabunIT๙"/>
          <w:sz w:val="32"/>
          <w:szCs w:val="32"/>
        </w:rPr>
        <w:t>STATA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ใช้สถิติพรรณนา ได้แก่ จำนวน ร้อยละ ค่าเฉลี่ย  </w:t>
      </w:r>
      <w:r w:rsidR="004C4D2E" w:rsidRPr="0059551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9551B">
        <w:rPr>
          <w:rFonts w:ascii="TH SarabunIT๙" w:hAnsi="TH SarabunIT๙" w:cs="TH SarabunIT๙"/>
          <w:sz w:val="32"/>
          <w:szCs w:val="32"/>
          <w:cs/>
        </w:rPr>
        <w:t>ส่วนเบี่ยงเบนมาตรฐานค่าต่ำสุดและค่าสูงสุด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เปรียบเทียบความแตกต่างก่อนและหลังการพัฒนา</w:t>
      </w:r>
      <w:r w:rsidR="00B62AE2">
        <w:rPr>
          <w:rFonts w:ascii="TH SarabunIT๙" w:hAnsi="TH SarabunIT๙" w:cs="TH SarabunIT๙"/>
          <w:sz w:val="32"/>
          <w:szCs w:val="32"/>
          <w:cs/>
        </w:rPr>
        <w:t xml:space="preserve">ด้วยสถิติ </w:t>
      </w:r>
      <w:r w:rsidRPr="0059551B">
        <w:rPr>
          <w:rFonts w:ascii="TH SarabunIT๙" w:hAnsi="TH SarabunIT๙" w:cs="TH SarabunIT๙"/>
          <w:sz w:val="32"/>
          <w:szCs w:val="32"/>
        </w:rPr>
        <w:t>paired t-test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ข้อมูลเชิงคุณภาพใช้การวิเคราะห์เชิงเนื้อหา (</w:t>
      </w:r>
      <w:r w:rsidRPr="0059551B">
        <w:rPr>
          <w:rFonts w:ascii="TH SarabunIT๙" w:hAnsi="TH SarabunIT๙" w:cs="TH SarabunIT๙"/>
          <w:sz w:val="32"/>
          <w:szCs w:val="32"/>
        </w:rPr>
        <w:t>Content analysis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ผลการวิจัย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พบว่ากลุ่มตัวอย่าง 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เพศหญิง คิดเป็นร้อยละ </w:t>
      </w:r>
      <w:r w:rsidR="00C82BFA" w:rsidRPr="0059551B">
        <w:rPr>
          <w:rFonts w:ascii="TH SarabunIT๙" w:hAnsi="TH SarabunIT๙" w:cs="TH SarabunIT๙"/>
          <w:sz w:val="32"/>
          <w:szCs w:val="32"/>
        </w:rPr>
        <w:t xml:space="preserve">81.67 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 มีอายุส่วนใหญ่ระหว่าง 4</w:t>
      </w:r>
      <w:r w:rsidR="00C82BFA" w:rsidRPr="0059551B">
        <w:rPr>
          <w:rFonts w:ascii="TH SarabunIT๙" w:hAnsi="TH SarabunIT๙" w:cs="TH SarabunIT๙"/>
          <w:sz w:val="32"/>
          <w:szCs w:val="32"/>
        </w:rPr>
        <w:t>1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BFA" w:rsidRPr="0059551B">
        <w:rPr>
          <w:rFonts w:ascii="TH SarabunIT๙" w:hAnsi="TH SarabunIT๙" w:cs="TH SarabunIT๙"/>
          <w:sz w:val="32"/>
          <w:szCs w:val="32"/>
        </w:rPr>
        <w:t>–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BFA" w:rsidRPr="0059551B">
        <w:rPr>
          <w:rFonts w:ascii="TH SarabunIT๙" w:hAnsi="TH SarabunIT๙" w:cs="TH SarabunIT๙"/>
          <w:sz w:val="32"/>
          <w:szCs w:val="32"/>
        </w:rPr>
        <w:t>50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 ปี คิดเป็นร้อยละ </w:t>
      </w:r>
      <w:r w:rsidR="00C82BFA" w:rsidRPr="0059551B">
        <w:rPr>
          <w:rFonts w:ascii="TH SarabunIT๙" w:hAnsi="TH SarabunIT๙" w:cs="TH SarabunIT๙"/>
          <w:sz w:val="32"/>
          <w:szCs w:val="32"/>
        </w:rPr>
        <w:t>53.33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 สถานภาพสมรสคู่ คิดเป็นร้อยละ </w:t>
      </w:r>
      <w:r w:rsidR="00C82BFA" w:rsidRPr="0059551B">
        <w:rPr>
          <w:rFonts w:ascii="TH SarabunIT๙" w:hAnsi="TH SarabunIT๙" w:cs="TH SarabunIT๙"/>
          <w:sz w:val="32"/>
          <w:szCs w:val="32"/>
        </w:rPr>
        <w:t xml:space="preserve">93.33 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 ระดับการศึกษาส่วนใหญ่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>จบระดับประถมศึกษา</w:t>
      </w:r>
      <w:r w:rsidR="00C82BFA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C82BFA" w:rsidRPr="0059551B">
        <w:rPr>
          <w:rFonts w:ascii="TH SarabunIT๙" w:hAnsi="TH SarabunIT๙" w:cs="TH SarabunIT๙"/>
          <w:sz w:val="32"/>
          <w:szCs w:val="32"/>
        </w:rPr>
        <w:t xml:space="preserve">86.67 </w:t>
      </w:r>
      <w:r w:rsidR="00C82BFA" w:rsidRPr="0059551B">
        <w:rPr>
          <w:rFonts w:ascii="TH SarabunIT๙" w:hAnsi="TH SarabunIT๙" w:cs="TH SarabunIT๙"/>
          <w:sz w:val="32"/>
          <w:szCs w:val="32"/>
          <w:cs/>
        </w:rPr>
        <w:t xml:space="preserve">ส่วนใหญ่ประกอบอาชีพเกษตรกรรม คิดเป็นร้อยละ </w:t>
      </w:r>
      <w:r w:rsidR="00C82BFA" w:rsidRPr="0059551B">
        <w:rPr>
          <w:rFonts w:ascii="TH SarabunIT๙" w:hAnsi="TH SarabunIT๙" w:cs="TH SarabunIT๙"/>
          <w:sz w:val="32"/>
          <w:szCs w:val="32"/>
        </w:rPr>
        <w:t>91.67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ระยะก่อนการพัฒนา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 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ข้อมูลเชิงปริมาณเก็บรวบรวมข้อมูลโดยใช้แบบสัมภาษณ์ พบว่า ก่อนดำเนินการกลุ่มตัวอย่าง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มีคะแนนเฉลี่ย</w:t>
      </w:r>
      <w:r w:rsidR="004C4D2E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ด้านความรู้อยู่ในระดับปานกลาง ร้อยละ 63.33 คะแนนเฉลี่ยเจตคติอยู่ระดับปานกลาง ร้อยละ 68.33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คะแนนเฉลี่ยการปฏิบัติตนอยู่ในระดับปานกลาง ร้อยละ </w:t>
      </w:r>
      <w:r w:rsidRPr="0059551B">
        <w:rPr>
          <w:rFonts w:ascii="TH SarabunIT๙" w:hAnsi="TH SarabunIT๙" w:cs="TH SarabunIT๙"/>
          <w:sz w:val="32"/>
          <w:szCs w:val="32"/>
        </w:rPr>
        <w:t>78.33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และคะแนนเฉลี่ย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การมีส่วนร่วมในการป้องกัน</w:t>
      </w:r>
      <w:r w:rsidR="00A40DC7" w:rsidRPr="0059551B">
        <w:rPr>
          <w:rFonts w:ascii="TH SarabunIT๙" w:hAnsi="TH SarabunIT๙" w:cs="TH SarabunIT๙"/>
          <w:sz w:val="32"/>
          <w:szCs w:val="32"/>
          <w:cs/>
        </w:rPr>
        <w:t xml:space="preserve">การเสียชีวิตจากการจมน้ำในเด็กอายุต่ำกว่า </w:t>
      </w:r>
      <w:r w:rsidR="00A40DC7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40DC7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อยู่ในระดับปานกลาง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ร้อยละ 75.00</w:t>
      </w:r>
      <w:r w:rsidRPr="0059551B">
        <w:rPr>
          <w:rFonts w:ascii="TH SarabunIT๙" w:hAnsi="TH SarabunIT๙" w:cs="TH SarabunIT๙"/>
          <w:sz w:val="32"/>
          <w:szCs w:val="32"/>
        </w:rPr>
        <w:t xml:space="preserve">  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644A" w:rsidRDefault="0033099F" w:rsidP="00A4644A">
      <w:pPr>
        <w:tabs>
          <w:tab w:val="left" w:pos="1778"/>
        </w:tabs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11DAA" w:rsidRPr="005955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จากการสนทนากลุ่มและสังเกตแบบมีส่วนร่วม พบว่า </w:t>
      </w:r>
      <w:r w:rsidR="00916224" w:rsidRPr="0059551B">
        <w:rPr>
          <w:rFonts w:ascii="TH SarabunIT๙" w:hAnsi="TH SarabunIT๙" w:cs="TH SarabunIT๙"/>
          <w:sz w:val="32"/>
          <w:szCs w:val="32"/>
          <w:cs/>
        </w:rPr>
        <w:t>ประชาชนมีความรู้ความเข้าใจในเรื่อง</w:t>
      </w:r>
    </w:p>
    <w:p w:rsidR="00A4644A" w:rsidRDefault="00916224" w:rsidP="00A4644A">
      <w:pPr>
        <w:tabs>
          <w:tab w:val="left" w:pos="177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แหล่งน้ำเสี่ยงที่ถูกต้อง แต่ยังมีบางเรื่องที่มีความเข้าใจไม่ถูกต้อง เช่นในเรื่องการปฐมพยาบาล</w:t>
      </w:r>
      <w:r w:rsidR="00B62AE2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เมื่อช่วยเหลือเด็กจมน้ำขึ้นจากน้ำได้และหมดสติ </w:t>
      </w:r>
      <w:r w:rsidR="00E35109" w:rsidRPr="0059551B">
        <w:rPr>
          <w:rFonts w:ascii="TH SarabunIT๙" w:hAnsi="TH SarabunIT๙" w:cs="TH SarabunIT๙"/>
          <w:color w:val="000000"/>
          <w:sz w:val="32"/>
          <w:szCs w:val="32"/>
          <w:cs/>
        </w:rPr>
        <w:t>จะ</w:t>
      </w:r>
      <w:r w:rsidRPr="0059551B">
        <w:rPr>
          <w:rFonts w:ascii="TH SarabunIT๙" w:hAnsi="TH SarabunIT๙" w:cs="TH SarabunIT๙"/>
          <w:color w:val="000000"/>
          <w:sz w:val="32"/>
          <w:szCs w:val="32"/>
          <w:cs/>
        </w:rPr>
        <w:t>รีบจับอุ้มพาดบ่า กระโดด หรือวิ่งรอบสนาม หรือ</w:t>
      </w:r>
    </w:p>
    <w:p w:rsidR="00A4644A" w:rsidRDefault="00916224" w:rsidP="00A4644A">
      <w:pPr>
        <w:tabs>
          <w:tab w:val="left" w:pos="1778"/>
        </w:tabs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color w:val="000000"/>
          <w:sz w:val="32"/>
          <w:szCs w:val="32"/>
          <w:cs/>
        </w:rPr>
        <w:t>วางบนกระทะคว่ำแล้ว เพื่อรีดน้ำออก</w:t>
      </w:r>
      <w:r w:rsidRPr="0059551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9551B">
        <w:rPr>
          <w:rFonts w:ascii="TH SarabunIT๙" w:hAnsi="TH SarabunIT๙" w:cs="TH SarabunIT๙"/>
          <w:sz w:val="32"/>
          <w:szCs w:val="32"/>
          <w:cs/>
        </w:rPr>
        <w:t>โดยกลุ่มตัวอย่างไม่ทราบว่าวิธีดังกล่าวผิด เพราะผู้ช่วยเหลือ</w:t>
      </w:r>
      <w:r w:rsidRPr="0059551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หวังให้น้ำที่เด็กสำลักเข้าไปออกมาจากร่างกาย หรือการนำเด็กมานอนคว่ำบนกระทะใบบัวแล้วรีดน้ำออก</w:t>
      </w:r>
      <w:r w:rsidR="00B62A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ซึ่งวิธีเหล่านี้ไม่ควรทำอย่างยิ่ง เนื่องจากน้ำที่ออกมานั้นเป็นน้ำในกระเพาะ ไม่ใช่น้ำที่เด็กสำลักลงสู่ปอด และเด็กอาจเกิดอาการช้ำจากแรงกระแทกได้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นอกจากนี้ยังพบว่า ประชาชนมีเจตคติไม่ถูกต้อง โดยระบุว่า การป้องกัน</w:t>
      </w:r>
      <w:r w:rsidR="005E28A9" w:rsidRPr="0059551B">
        <w:rPr>
          <w:rFonts w:ascii="TH SarabunIT๙" w:hAnsi="TH SarabunIT๙" w:cs="TH SarabunIT๙"/>
          <w:sz w:val="32"/>
          <w:szCs w:val="32"/>
          <w:cs/>
        </w:rPr>
        <w:t xml:space="preserve">การชีวิตในเด็กอายุต่ำกว่า </w:t>
      </w:r>
      <w:r w:rsidR="005E28A9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5E28A9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เป็นหน้าที่ของเจ้าหน้าที่สาธารณสุขและ</w:t>
      </w:r>
      <w:r w:rsidR="005E28A9" w:rsidRPr="0059551B">
        <w:rPr>
          <w:rFonts w:ascii="TH SarabunIT๙" w:hAnsi="TH SarabunIT๙" w:cs="TH SarabunIT๙"/>
          <w:sz w:val="32"/>
          <w:szCs w:val="32"/>
          <w:cs/>
        </w:rPr>
        <w:t>หน่วยกู้ชีพองค์การบริหารส่วนตำบลบ่อแก้ว</w:t>
      </w:r>
      <w:r w:rsidR="009B67B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E28A9" w:rsidRPr="0059551B">
        <w:rPr>
          <w:rFonts w:ascii="TH SarabunIT๙" w:hAnsi="TH SarabunIT๙" w:cs="TH SarabunIT๙"/>
          <w:sz w:val="32"/>
          <w:szCs w:val="32"/>
          <w:cs/>
        </w:rPr>
        <w:t>ท่านั้น สำหรับการปฏิบัติตนในการป้องกันการเสียชีวิตจากการจมน้ำในเด็กที่</w:t>
      </w:r>
    </w:p>
    <w:p w:rsidR="005E28A9" w:rsidRPr="0059551B" w:rsidRDefault="005E28A9" w:rsidP="00A4644A">
      <w:pPr>
        <w:tabs>
          <w:tab w:val="left" w:pos="1778"/>
        </w:tabs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ไม่ถูกต้อง ได้แก่ ไม่</w:t>
      </w:r>
      <w:r w:rsidRPr="0059551B">
        <w:rPr>
          <w:rFonts w:ascii="TH SarabunIT๙" w:hAnsi="TH SarabunIT๙" w:cs="TH SarabunIT๙"/>
          <w:color w:val="000000"/>
          <w:sz w:val="32"/>
          <w:szCs w:val="32"/>
          <w:cs/>
        </w:rPr>
        <w:t>เทน้ำทิ้งจากภาชนะใส่น้ำทุก</w:t>
      </w:r>
      <w:r w:rsidR="00311DAA" w:rsidRPr="005955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ครั้งหลังใช้งาน ปิดภาชนะใส่น้ำ/ตุ่ม/ถังน้ำ/กระติกน้ำหลังใช้ทุกครั้ง </w:t>
      </w:r>
      <w:r w:rsidRPr="0059551B">
        <w:rPr>
          <w:rFonts w:ascii="TH SarabunIT๙" w:hAnsi="TH SarabunIT๙" w:cs="TH SarabunIT๙"/>
          <w:sz w:val="32"/>
          <w:szCs w:val="32"/>
          <w:cs/>
        </w:rPr>
        <w:t>ซึ่งกลุ่มตัวอย่างให้เหตุผลว่า ไม่รู้จะปิดทำไมเพราะต้องใช้น้ำบ่อย ๆ ไม่สะดวกในการปิด ๆ เปิด ๆ บ่อย ๆ และน้ำเหลือแต่ละครั้งก็ไม่มาก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ระหว่างการพัฒนา  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ระหว่างดำเนินการพัฒนาโดยใช้กระบวนการ </w:t>
      </w:r>
      <w:r w:rsidRPr="0059551B">
        <w:rPr>
          <w:rFonts w:ascii="TH SarabunIT๙" w:hAnsi="TH SarabunIT๙" w:cs="TH SarabunIT๙"/>
          <w:sz w:val="32"/>
          <w:szCs w:val="32"/>
        </w:rPr>
        <w:t>AIC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ชุมชนได้แนวทางในการป้องกัน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จากการจมน้ำในเด็กอายุต่ำกว่า </w:t>
      </w:r>
      <w:r w:rsidR="00CB22B7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B22B7" w:rsidRPr="0059551B">
        <w:rPr>
          <w:rFonts w:ascii="TH SarabunIT๙" w:hAnsi="TH SarabunIT๙" w:cs="TH SarabunIT๙"/>
          <w:sz w:val="32"/>
          <w:szCs w:val="32"/>
        </w:rPr>
        <w:t xml:space="preserve">4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กิจกรรม ได้แก่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1) กิจกรรมแต่งตั้งคณะกรรมการเพื่อกำหนดแนวทางในการป้องกันการเสียชีวิตจากการจมน้ำในเด็กอายุต่ำกว่า </w:t>
      </w:r>
      <w:r w:rsidR="00CB22B7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="00CB22B7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2) กิจกรรมสุขศึกษาประชาสัมพันธ์เรื่องการป้องกันการเสียชีวิตจากการจมน้ำในเด็ก</w:t>
      </w:r>
      <w:r w:rsidR="00311DAA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CB22B7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ปี  3) กิจกรรมความรู้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แก่เด็กในเรื่องการว่ายน้ำเพื่อเอาชีวิตรอด</w:t>
      </w:r>
      <w:r w:rsidR="00311DAA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4) การจัดการสิ่งแวดล้อมบริเวณแหล่งน้ำเสี่ยง </w:t>
      </w:r>
      <w:r w:rsidRPr="0059551B">
        <w:rPr>
          <w:rFonts w:ascii="TH SarabunIT๙" w:hAnsi="TH SarabunIT๙" w:cs="TH SarabunIT๙"/>
          <w:sz w:val="32"/>
          <w:szCs w:val="32"/>
          <w:cs/>
        </w:rPr>
        <w:t>และดำเนินกิจกรรมตามแผนที่กำหนดไว้ พบว่า ประชาชนเกิดความตื่นตัวและมีส่วนร่วมในการดำเนินงาน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การเสียชีวิตจากการจมน้ำในเด็กอายุต่ำกว่า </w:t>
      </w:r>
      <w:r w:rsidR="00CB22B7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955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ระยะหลังการพัฒนา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 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ภายหลังดำเนินกิจกรรมตามแผนงานที่ได้จากการกระบวนการ </w:t>
      </w:r>
      <w:r w:rsidRPr="0059551B">
        <w:rPr>
          <w:rFonts w:ascii="TH SarabunIT๙" w:hAnsi="TH SarabunIT๙" w:cs="TH SarabunIT๙"/>
          <w:sz w:val="32"/>
          <w:szCs w:val="32"/>
        </w:rPr>
        <w:t>AIC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ผ่านไป 3 เดือน ผู้วิจัยได้ประเมินผลในด้านต่างๆ ดังต่อไปนี้            </w:t>
      </w:r>
    </w:p>
    <w:p w:rsidR="001E6FD2" w:rsidRPr="0059551B" w:rsidRDefault="00DC3E96" w:rsidP="001E6F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ด้านความรู้เรื่อง</w:t>
      </w:r>
      <w:r w:rsidR="001E6FD2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ป้องกันการเสียชีวิตจากการจมน้ำ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ในเด็กอายุต่ำกว่า </w:t>
      </w:r>
      <w:r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33099F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ภายหลังดำเนินกิจกรรม พบว่า กลุ่มตัวอย่างมีคะแนนเฉลี่ยความรู้เรื่อง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 xml:space="preserve">จากการจมน้ำ </w:t>
      </w:r>
      <w:r w:rsidRPr="0059551B">
        <w:rPr>
          <w:rFonts w:ascii="TH SarabunIT๙" w:hAnsi="TH SarabunIT๙" w:cs="TH SarabunIT๙"/>
          <w:sz w:val="32"/>
          <w:szCs w:val="32"/>
          <w:cs/>
        </w:rPr>
        <w:t>เท่ากับ 15.83 ระดับความรู้อยู่ในระดับสูง คิดเป็นร้อยละ 70.00 เมื่อเปรียบเทียบ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ความแตกต่างคะแนนเฉลี่ยพบว่า หลังดำเนินการกลุ่มตัวอย่างมีคะแนนเฉลี่ยความรู้เรื่อง</w:t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="00CB22B7" w:rsidRPr="0059551B">
        <w:rPr>
          <w:rFonts w:ascii="TH SarabunIT๙" w:hAnsi="TH SarabunIT๙" w:cs="TH SarabunIT๙"/>
          <w:sz w:val="32"/>
          <w:szCs w:val="32"/>
          <w:cs/>
        </w:rPr>
        <w:lastRenderedPageBreak/>
        <w:t>การเสียชีวิตจากการจมน้ำ</w:t>
      </w:r>
      <w:r w:rsidRPr="0059551B">
        <w:rPr>
          <w:rFonts w:ascii="TH SarabunIT๙" w:hAnsi="TH SarabunIT๙" w:cs="TH SarabunIT๙"/>
          <w:sz w:val="32"/>
          <w:szCs w:val="32"/>
          <w:cs/>
        </w:rPr>
        <w:t>สูงกว่าก่อนดำเนินการอย่างมีนัยสำคัญทางสถิติ (</w:t>
      </w:r>
      <w:r w:rsidRPr="0059551B">
        <w:rPr>
          <w:rFonts w:ascii="TH SarabunIT๙" w:hAnsi="TH SarabunIT๙" w:cs="TH SarabunIT๙"/>
          <w:sz w:val="32"/>
          <w:szCs w:val="32"/>
        </w:rPr>
        <w:t>P-value &lt; 0.0001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9551B">
        <w:rPr>
          <w:rFonts w:ascii="TH SarabunIT๙" w:hAnsi="TH SarabunIT๙" w:cs="TH SarabunIT๙"/>
          <w:sz w:val="32"/>
          <w:szCs w:val="32"/>
          <w:cs/>
        </w:rPr>
        <w:t>ดังตารางที่ 1</w:t>
      </w:r>
    </w:p>
    <w:p w:rsidR="00CB22B7" w:rsidRPr="0059551B" w:rsidRDefault="0033099F" w:rsidP="00A464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>จากการสนทนากลุ่ม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62649F" w:rsidRPr="0059551B">
        <w:rPr>
          <w:rFonts w:ascii="TH SarabunIT๙" w:hAnsi="TH SarabunIT๙" w:cs="TH SarabunIT๙"/>
          <w:sz w:val="32"/>
          <w:szCs w:val="32"/>
          <w:cs/>
        </w:rPr>
        <w:t>กลุ่มตัวอย่าง</w:t>
      </w:r>
      <w:r w:rsidRPr="0059551B">
        <w:rPr>
          <w:rFonts w:ascii="TH SarabunIT๙" w:hAnsi="TH SarabunIT๙" w:cs="TH SarabunIT๙"/>
          <w:sz w:val="32"/>
          <w:szCs w:val="32"/>
          <w:cs/>
        </w:rPr>
        <w:t>มีความรู้เกี่ยวกับ</w:t>
      </w:r>
      <w:r w:rsidR="005C73C3" w:rsidRPr="0059551B">
        <w:rPr>
          <w:rFonts w:ascii="TH SarabunIT๙" w:hAnsi="TH SarabunIT๙" w:cs="TH SarabunIT๙"/>
          <w:sz w:val="32"/>
          <w:szCs w:val="32"/>
          <w:cs/>
        </w:rPr>
        <w:t>การป้องกันการเสียชีวิตจากการจมน้ำ</w:t>
      </w:r>
      <w:r w:rsidR="00783EBE">
        <w:rPr>
          <w:rFonts w:ascii="TH SarabunIT๙" w:hAnsi="TH SarabunIT๙" w:cs="TH SarabunIT๙" w:hint="cs"/>
          <w:sz w:val="32"/>
          <w:szCs w:val="32"/>
          <w:cs/>
        </w:rPr>
        <w:br/>
      </w:r>
      <w:r w:rsidR="005C73C3" w:rsidRPr="0059551B">
        <w:rPr>
          <w:rFonts w:ascii="TH SarabunIT๙" w:hAnsi="TH SarabunIT๙" w:cs="TH SarabunIT๙"/>
          <w:sz w:val="32"/>
          <w:szCs w:val="32"/>
          <w:cs/>
        </w:rPr>
        <w:t>ว่าเมื่อพบเด็กจมน้ำการ</w:t>
      </w:r>
      <w:r w:rsidR="005C73C3" w:rsidRPr="0059551B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>ปฐมพยาบาล</w:t>
      </w:r>
      <w:r w:rsidR="005C73C3" w:rsidRPr="0059551B">
        <w:rPr>
          <w:rFonts w:ascii="TH SarabunIT๙" w:hAnsi="TH SarabunIT๙" w:cs="TH SarabunIT๙"/>
          <w:sz w:val="32"/>
          <w:szCs w:val="32"/>
          <w:cs/>
        </w:rPr>
        <w:t>ในกรณีที่ผู้จมน้ำไม่หายใจที่ถูกวิธีโดยการผายปอดด้วยวิธีเป่าปาก</w:t>
      </w:r>
      <w:r w:rsidR="00CA3202">
        <w:rPr>
          <w:rFonts w:ascii="TH SarabunIT๙" w:hAnsi="TH SarabunIT๙" w:cs="TH SarabunIT๙" w:hint="cs"/>
          <w:sz w:val="32"/>
          <w:szCs w:val="32"/>
          <w:cs/>
        </w:rPr>
        <w:br/>
      </w:r>
      <w:r w:rsidR="005C73C3" w:rsidRPr="0059551B">
        <w:rPr>
          <w:rFonts w:ascii="TH SarabunIT๙" w:hAnsi="TH SarabunIT๙" w:cs="TH SarabunIT๙"/>
          <w:sz w:val="32"/>
          <w:szCs w:val="32"/>
          <w:cs/>
        </w:rPr>
        <w:t xml:space="preserve">ไม่ควรอุ้มพาดบ่ากระโดดหรือวิ่งรอบสนามหรือวางบนกระทะคว่ำแล้วรีดน้ำออก เพราะจะทำให้ขาดอากาศหายใจนานยิ่งขึ้น </w:t>
      </w:r>
      <w:r w:rsidR="00C87725" w:rsidRPr="0059551B">
        <w:rPr>
          <w:rFonts w:ascii="TH SarabunIT๙" w:hAnsi="TH SarabunIT๙" w:cs="TH SarabunIT๙"/>
          <w:sz w:val="32"/>
          <w:szCs w:val="32"/>
          <w:cs/>
        </w:rPr>
        <w:t>ใช้ชูชีพเมื่อต้องเดินทางน้ำ</w:t>
      </w:r>
    </w:p>
    <w:p w:rsidR="0033099F" w:rsidRPr="0059551B" w:rsidRDefault="0033099F" w:rsidP="00614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ตารางที่ 1   เปรียบเทียบความแตกต่างคะแนนเฉลี่ยความรู้เรื่อง</w:t>
      </w:r>
      <w:r w:rsidR="00931FE2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ป้องกันการเสียชีวิตจากการจมน้ำในเด็ก</w:t>
      </w:r>
      <w:r w:rsidR="000B3082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931FE2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931FE2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931FE2" w:rsidRPr="0059551B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59551B">
        <w:rPr>
          <w:rFonts w:ascii="TH SarabunIT๙" w:hAnsi="TH SarabunIT๙" w:cs="TH SarabunIT๙"/>
          <w:sz w:val="32"/>
          <w:szCs w:val="32"/>
          <w:cs/>
        </w:rPr>
        <w:t>ก่อนและหลังดำเนินการ</w:t>
      </w:r>
    </w:p>
    <w:p w:rsidR="0061452C" w:rsidRPr="0059551B" w:rsidRDefault="0061452C" w:rsidP="0033099F">
      <w:pPr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598D6B" wp14:editId="15933A95">
                <wp:simplePos x="0" y="0"/>
                <wp:positionH relativeFrom="column">
                  <wp:posOffset>-1833</wp:posOffset>
                </wp:positionH>
                <wp:positionV relativeFrom="paragraph">
                  <wp:posOffset>8135</wp:posOffset>
                </wp:positionV>
                <wp:extent cx="5581290" cy="0"/>
                <wp:effectExtent l="0" t="0" r="19685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65pt" to="439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"/>
            </w:pict>
          </mc:Fallback>
        </mc:AlternateContent>
      </w:r>
      <w:r w:rsidRPr="0059551B">
        <w:rPr>
          <w:rFonts w:ascii="TH SarabunIT๙" w:hAnsi="TH SarabunIT๙" w:cs="TH SarabunIT๙"/>
          <w:sz w:val="32"/>
          <w:szCs w:val="32"/>
          <w:cs/>
        </w:rPr>
        <w:t>ผลการเปรียบเทียบ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>n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position w:val="-6"/>
          <w:sz w:val="32"/>
          <w:szCs w:val="32"/>
        </w:rPr>
        <w:object w:dxaOrig="1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6.8pt" o:ole="">
            <v:imagedata r:id="rId7" o:title=""/>
          </v:shape>
          <o:OLEObject Type="Embed" ProgID="Equation.3" ShapeID="_x0000_i1025" DrawAspect="Content" ObjectID="_1564807177" r:id="rId8"/>
        </w:objec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59551B">
        <w:rPr>
          <w:rFonts w:ascii="TH SarabunIT๙" w:hAnsi="TH SarabunIT๙" w:cs="TH SarabunIT๙"/>
          <w:sz w:val="32"/>
          <w:szCs w:val="32"/>
        </w:rPr>
        <w:t>s.d.</w:t>
      </w:r>
      <w:proofErr w:type="spellEnd"/>
      <w:r w:rsidRPr="0059551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9551B">
        <w:rPr>
          <w:rFonts w:ascii="TH SarabunIT๙" w:hAnsi="TH SarabunIT๙" w:cs="TH SarabunIT๙"/>
          <w:position w:val="-6"/>
          <w:sz w:val="32"/>
          <w:szCs w:val="32"/>
        </w:rPr>
        <w:object w:dxaOrig="225" w:dyaOrig="345">
          <v:shape id="_x0000_i1026" type="#_x0000_t75" style="width:11.4pt;height:16.8pt" o:ole="">
            <v:imagedata r:id="rId9" o:title=""/>
          </v:shape>
          <o:OLEObject Type="Embed" ProgID="Equation.3" ShapeID="_x0000_i1026" DrawAspect="Content" ObjectID="_1564807178" r:id="rId10"/>
        </w:object>
      </w:r>
      <w:r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>95%CI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p-value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3B3182" wp14:editId="15E717BA">
                <wp:simplePos x="0" y="0"/>
                <wp:positionH relativeFrom="column">
                  <wp:posOffset>-1833</wp:posOffset>
                </wp:positionH>
                <wp:positionV relativeFrom="paragraph">
                  <wp:posOffset>-1546</wp:posOffset>
                </wp:positionV>
                <wp:extent cx="5581015" cy="0"/>
                <wp:effectExtent l="0" t="0" r="1968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pt" to="439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"/>
            </w:pict>
          </mc:Fallback>
        </mc:AlternateConten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  <w:t>10.82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1.23</w:t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>5.01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551B">
        <w:rPr>
          <w:rFonts w:ascii="TH SarabunIT๙" w:hAnsi="TH SarabunIT๙" w:cs="TH SarabunIT๙"/>
          <w:sz w:val="32"/>
          <w:szCs w:val="32"/>
        </w:rPr>
        <w:t>4.63 – 5.40</w:t>
      </w:r>
      <w:r w:rsidR="005955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551B">
        <w:rPr>
          <w:rFonts w:ascii="TH SarabunIT๙" w:hAnsi="TH SarabunIT๙" w:cs="TH SarabunIT๙"/>
          <w:sz w:val="32"/>
          <w:szCs w:val="32"/>
        </w:rPr>
        <w:t>&lt; 0.0001</w:t>
      </w:r>
      <w:r w:rsidRPr="0059551B">
        <w:rPr>
          <w:rFonts w:ascii="TH SarabunIT๙" w:hAnsi="TH SarabunIT๙" w:cs="TH SarabunIT๙"/>
          <w:sz w:val="32"/>
          <w:szCs w:val="32"/>
        </w:rPr>
        <w:tab/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หลังดำเนินการ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  <w:t>15.83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1.40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33099F" w:rsidP="003309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609B1" wp14:editId="7A2EC44F">
                <wp:simplePos x="0" y="0"/>
                <wp:positionH relativeFrom="column">
                  <wp:posOffset>-1833</wp:posOffset>
                </wp:positionH>
                <wp:positionV relativeFrom="paragraph">
                  <wp:posOffset>-1438</wp:posOffset>
                </wp:positionV>
                <wp:extent cx="5581015" cy="0"/>
                <wp:effectExtent l="0" t="0" r="19685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pt" to="439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"/>
            </w:pict>
          </mc:Fallback>
        </mc:AlternateContent>
      </w:r>
    </w:p>
    <w:p w:rsidR="00DC3E96" w:rsidRPr="0059551B" w:rsidRDefault="0033099F" w:rsidP="00DC3E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ด้านเจตคติในการ</w:t>
      </w:r>
      <w:r w:rsidR="00DC3E96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ป้องกันการเสียชีวิตจากการจมน้ำในเด็กอายุต่ำกว่า </w:t>
      </w:r>
      <w:r w:rsidR="00DC3E96"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="00DC3E96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>ภายหลังดำเนินกิจกรรม พบว่า หลังดำเนินการมีคะแนนเฉลี่ยของเจตคติเกี่ยวกับการ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CA3202">
        <w:rPr>
          <w:rFonts w:ascii="TH SarabunIT๙" w:hAnsi="TH SarabunIT๙" w:cs="TH SarabunIT๙" w:hint="cs"/>
          <w:sz w:val="32"/>
          <w:szCs w:val="32"/>
          <w:cs/>
        </w:rPr>
        <w:br/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 xml:space="preserve">การเสียชีวิตจากการจมน้ำในเด็กอายุต่ำกว่า </w:t>
      </w:r>
      <w:r w:rsidR="00CD6A28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เท่ากับ </w:t>
      </w:r>
      <w:r w:rsidRPr="0059551B">
        <w:rPr>
          <w:rFonts w:ascii="TH SarabunIT๙" w:hAnsi="TH SarabunIT๙" w:cs="TH SarabunIT๙"/>
          <w:sz w:val="32"/>
          <w:szCs w:val="32"/>
        </w:rPr>
        <w:t>55.47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คะแนน มีเจตคติระดับสูงคิดเป็นร้อยละ 70.00 เมื่อเปรียบเทียบความแตกต่างคะแนนเฉลี่ยแล้วพบว่า หลังดำเนินการ กลุ่มตัวอย่างมีคะแนนเฉลี่ยของเจตคติเกี่ยวกับการ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 xml:space="preserve">ป้องกันการเสียชีวิตจากการจมน้ำในเด็กอายุต่ำกว่า </w:t>
      </w:r>
      <w:r w:rsidR="00CD6A28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>สูงกว่าก่อนดำเนินการอย่างมีนัยสำคัญทางสถิติ (</w:t>
      </w:r>
      <w:r w:rsidRPr="0059551B">
        <w:rPr>
          <w:rFonts w:ascii="TH SarabunIT๙" w:hAnsi="TH SarabunIT๙" w:cs="TH SarabunIT๙"/>
          <w:sz w:val="32"/>
          <w:szCs w:val="32"/>
        </w:rPr>
        <w:t>p</w:t>
      </w:r>
      <w:r w:rsidRPr="0059551B">
        <w:rPr>
          <w:rFonts w:ascii="TH SarabunIT๙" w:hAnsi="TH SarabunIT๙" w:cs="TH SarabunIT๙"/>
          <w:sz w:val="32"/>
          <w:szCs w:val="32"/>
          <w:cs/>
        </w:rPr>
        <w:t>-</w:t>
      </w:r>
      <w:r w:rsidRPr="0059551B">
        <w:rPr>
          <w:rFonts w:ascii="TH SarabunIT๙" w:hAnsi="TH SarabunIT๙" w:cs="TH SarabunIT๙"/>
          <w:sz w:val="32"/>
          <w:szCs w:val="32"/>
        </w:rPr>
        <w:t>value &lt; 0.001</w:t>
      </w:r>
      <w:r w:rsidRPr="0059551B">
        <w:rPr>
          <w:rFonts w:ascii="TH SarabunIT๙" w:hAnsi="TH SarabunIT๙" w:cs="TH SarabunIT๙"/>
          <w:sz w:val="32"/>
          <w:szCs w:val="32"/>
          <w:cs/>
        </w:rPr>
        <w:t>) ดังตารางที่ 2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จากการสนทนากลุ่ม พบว่า </w:t>
      </w:r>
      <w:r w:rsidR="009F3F9A" w:rsidRPr="0059551B">
        <w:rPr>
          <w:rFonts w:ascii="TH SarabunIT๙" w:hAnsi="TH SarabunIT๙" w:cs="TH SarabunIT๙"/>
          <w:sz w:val="32"/>
          <w:szCs w:val="32"/>
          <w:cs/>
        </w:rPr>
        <w:t>กลุ่มตัวอย่าง</w:t>
      </w:r>
      <w:r w:rsidRPr="0059551B">
        <w:rPr>
          <w:rFonts w:ascii="TH SarabunIT๙" w:hAnsi="TH SarabunIT๙" w:cs="TH SarabunIT๙"/>
          <w:sz w:val="32"/>
          <w:szCs w:val="32"/>
          <w:cs/>
        </w:rPr>
        <w:t>มีเจตคติในการ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 xml:space="preserve">ป้องกันการเสียชีวิตจากการจมน้ำในเด็กอายุต่ำกว่า </w:t>
      </w:r>
      <w:r w:rsidR="00CD6A28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ที่ถูกต้อง โดยระบุว่า </w:t>
      </w:r>
      <w:r w:rsidR="00CD6A28" w:rsidRPr="0059551B">
        <w:rPr>
          <w:rFonts w:ascii="TH SarabunIT๙" w:hAnsi="TH SarabunIT๙" w:cs="TH SarabunIT๙"/>
          <w:sz w:val="32"/>
          <w:szCs w:val="32"/>
          <w:cs/>
        </w:rPr>
        <w:t>ทุกคนในชุมชนควรร่วมมือกัน</w:t>
      </w:r>
      <w:r w:rsidR="003A7988" w:rsidRPr="0059551B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>กำจัดแหล่งน้ำที่ไม่จำเป็นในบ้านและละแวกบ้าน เช่น</w:t>
      </w:r>
      <w:r w:rsidR="003A7988" w:rsidRPr="0059551B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  <w:r w:rsidR="009F3F9A" w:rsidRPr="0059551B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>เทน้ำออกจากถังทิ้งเมื่</w:t>
      </w:r>
      <w:r w:rsidR="003A7988" w:rsidRPr="0059551B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>อไม่จำเป็นต้องใช้</w:t>
      </w:r>
      <w:r w:rsidR="00964A15"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="00964A15" w:rsidRPr="0059551B">
        <w:rPr>
          <w:rFonts w:ascii="TH SarabunIT๙" w:hAnsi="TH SarabunIT๙" w:cs="TH SarabunIT๙"/>
          <w:sz w:val="32"/>
          <w:szCs w:val="32"/>
          <w:cs/>
        </w:rPr>
        <w:t>แยกพื้นที่เด็กเล่นในชุมชนออกให้ห่างไกลจาก</w:t>
      </w:r>
      <w:r w:rsidR="002E61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4A15" w:rsidRPr="0059551B">
        <w:rPr>
          <w:rFonts w:ascii="TH SarabunIT๙" w:hAnsi="TH SarabunIT๙" w:cs="TH SarabunIT๙"/>
          <w:sz w:val="32"/>
          <w:szCs w:val="32"/>
          <w:cs/>
        </w:rPr>
        <w:t>แหล่งน้ำ</w:t>
      </w:r>
    </w:p>
    <w:p w:rsidR="0033099F" w:rsidRPr="0059551B" w:rsidRDefault="0033099F" w:rsidP="00F564C7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ตารางที่ 2  เปรียบเทียบความแตกต่างคะแนนเฉลี่ยของเจตคติเกี่ยวกับการ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ป้องกันการเสียชีวิตจากการ</w:t>
      </w:r>
      <w:r w:rsidR="00CA32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202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>จมน้ำในเด็ก</w:t>
      </w:r>
      <w:r w:rsidR="00F564C7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C11289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59551B">
        <w:rPr>
          <w:rFonts w:ascii="TH SarabunIT๙" w:hAnsi="TH SarabunIT๙" w:cs="TH SarabunIT๙"/>
          <w:sz w:val="32"/>
          <w:szCs w:val="32"/>
          <w:cs/>
        </w:rPr>
        <w:t>ก่อนและหลังดำเนินการ</w:t>
      </w:r>
    </w:p>
    <w:p w:rsidR="0033099F" w:rsidRPr="0059551B" w:rsidRDefault="0033099F" w:rsidP="0033099F">
      <w:pPr>
        <w:ind w:left="1080" w:hanging="1080"/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F564C7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2DF1F3" wp14:editId="50A7DCCE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5598160" cy="0"/>
                <wp:effectExtent l="0" t="0" r="2159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pt" to="440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"/>
            </w:pict>
          </mc:Fallback>
        </mc:AlternateContent>
      </w:r>
      <w:r w:rsidR="002E6158">
        <w:rPr>
          <w:rFonts w:ascii="TH SarabunIT๙" w:hAnsi="TH SarabunIT๙" w:cs="TH SarabunIT๙"/>
          <w:sz w:val="32"/>
          <w:szCs w:val="32"/>
          <w:cs/>
        </w:rPr>
        <w:t>ผลการเปรียบเทียบ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3099F" w:rsidRPr="0059551B">
        <w:rPr>
          <w:rFonts w:ascii="TH SarabunIT๙" w:hAnsi="TH SarabunIT๙" w:cs="TH SarabunIT๙"/>
          <w:sz w:val="32"/>
          <w:szCs w:val="32"/>
        </w:rPr>
        <w:t>n</w: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33099F" w:rsidRPr="0059551B">
        <w:rPr>
          <w:rFonts w:ascii="TH SarabunIT๙" w:hAnsi="TH SarabunIT๙" w:cs="TH SarabunIT๙"/>
          <w:position w:val="-6"/>
          <w:sz w:val="32"/>
          <w:szCs w:val="32"/>
        </w:rPr>
        <w:object w:dxaOrig="195" w:dyaOrig="345">
          <v:shape id="_x0000_i1027" type="#_x0000_t75" style="width:9.6pt;height:16.8pt" o:ole="">
            <v:imagedata r:id="rId7" o:title=""/>
          </v:shape>
          <o:OLEObject Type="Embed" ProgID="Equation.3" ShapeID="_x0000_i1027" DrawAspect="Content" ObjectID="_1564807179" r:id="rId11"/>
        </w:object>
      </w:r>
      <w:r w:rsidR="002E6158">
        <w:rPr>
          <w:rFonts w:ascii="TH SarabunIT๙" w:hAnsi="TH SarabunIT๙" w:cs="TH SarabunIT๙"/>
          <w:sz w:val="32"/>
          <w:szCs w:val="32"/>
        </w:rPr>
        <w:tab/>
      </w:r>
      <w:r w:rsidR="002E6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3099F" w:rsidRPr="0059551B">
        <w:rPr>
          <w:rFonts w:ascii="TH SarabunIT๙" w:hAnsi="TH SarabunIT๙" w:cs="TH SarabunIT๙"/>
          <w:sz w:val="32"/>
          <w:szCs w:val="32"/>
        </w:rPr>
        <w:t>s.d.</w:t>
      </w:r>
      <w:proofErr w:type="spellEnd"/>
      <w:r w:rsidR="0033099F" w:rsidRPr="0059551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3099F" w:rsidRPr="0059551B">
        <w:rPr>
          <w:rFonts w:ascii="TH SarabunIT๙" w:hAnsi="TH SarabunIT๙" w:cs="TH SarabunIT๙"/>
          <w:position w:val="-6"/>
          <w:sz w:val="32"/>
          <w:szCs w:val="32"/>
        </w:rPr>
        <w:object w:dxaOrig="225" w:dyaOrig="345">
          <v:shape id="_x0000_i1028" type="#_x0000_t75" style="width:11.4pt;height:16.8pt" o:ole="">
            <v:imagedata r:id="rId9" o:title=""/>
          </v:shape>
          <o:OLEObject Type="Embed" ProgID="Equation.3" ShapeID="_x0000_i1028" DrawAspect="Content" ObjectID="_1564807180" r:id="rId12"/>
        </w:object>
      </w:r>
      <w:r w:rsidR="0033099F"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</w:rPr>
        <w:t>95%CI</w: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  <w:t xml:space="preserve">p-value 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EA978" wp14:editId="5D484A3E">
                <wp:simplePos x="0" y="0"/>
                <wp:positionH relativeFrom="column">
                  <wp:posOffset>-1833</wp:posOffset>
                </wp:positionH>
                <wp:positionV relativeFrom="paragraph">
                  <wp:posOffset>40568</wp:posOffset>
                </wp:positionV>
                <wp:extent cx="5598160" cy="0"/>
                <wp:effectExtent l="0" t="0" r="2159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2pt" to="440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"/>
            </w:pict>
          </mc:Fallback>
        </mc:AlternateConten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  <w:t>44.62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="002E6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2.72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  10.85</w:t>
      </w:r>
      <w:r w:rsidRPr="0059551B">
        <w:rPr>
          <w:rFonts w:ascii="TH SarabunIT๙" w:hAnsi="TH SarabunIT๙" w:cs="TH SarabunIT๙"/>
          <w:sz w:val="32"/>
          <w:szCs w:val="32"/>
        </w:rPr>
        <w:tab/>
        <w:t>9.97 – 11.73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="002E6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</w:rPr>
        <w:t>P&lt; 0.0001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หลังดำเนินการ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  <w:t>55.47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="002E6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</w:rPr>
        <w:t>2.02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50AB6" wp14:editId="0E88A7F6">
                <wp:simplePos x="0" y="0"/>
                <wp:positionH relativeFrom="column">
                  <wp:posOffset>-1270</wp:posOffset>
                </wp:positionH>
                <wp:positionV relativeFrom="paragraph">
                  <wp:posOffset>277936</wp:posOffset>
                </wp:positionV>
                <wp:extent cx="5598160" cy="0"/>
                <wp:effectExtent l="0" t="0" r="2159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9pt" to="440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"/>
            </w:pict>
          </mc:Fallback>
        </mc:AlternateConten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ด้านการปฏิบัติตนในการ</w:t>
      </w:r>
      <w:r w:rsidR="00C11289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ป้องกันการเสียชีวิตจากการจมน้ำในเด็ก</w:t>
      </w:r>
      <w:r w:rsidR="00F564C7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="00C11289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</w:t>
      </w:r>
      <w:r w:rsidR="00C11289"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="00C11289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  <w:t>ภายหลังดำเนินกิจกรรม พบว่า หลังดำเนินการมีคะแนนเฉลี่ยของการปฏิบัติตนในการ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A55B8C">
        <w:rPr>
          <w:rFonts w:ascii="TH SarabunIT๙" w:hAnsi="TH SarabunIT๙" w:cs="TH SarabunIT๙" w:hint="cs"/>
          <w:sz w:val="32"/>
          <w:szCs w:val="32"/>
          <w:cs/>
        </w:rPr>
        <w:br/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การเสียชีวิตจากการจมน้ำในเด็ก</w:t>
      </w:r>
      <w:r w:rsidR="00F564C7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C11289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เท่ากับ 37.68 คะแนน มีระดับคะแนนการปฏิบัติตนอยู่ในระดับสูง คิดเป็นร้อยละ </w:t>
      </w:r>
      <w:r w:rsidRPr="0059551B">
        <w:rPr>
          <w:rFonts w:ascii="TH SarabunIT๙" w:hAnsi="TH SarabunIT๙" w:cs="TH SarabunIT๙"/>
          <w:sz w:val="32"/>
          <w:szCs w:val="32"/>
        </w:rPr>
        <w:t>81.25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เมื่อเปรียบเทียบความแตกต่างคะแนนเฉลี่ยแล้วพบว่าหลังดำเนินการกลุ่มตัวอย่างมีคะแนนเฉลี่ยของการปฏิบัติตนในการ</w:t>
      </w:r>
      <w:r w:rsidR="00C11289" w:rsidRPr="0059551B">
        <w:rPr>
          <w:rFonts w:ascii="TH SarabunIT๙" w:hAnsi="TH SarabunIT๙" w:cs="TH SarabunIT๙"/>
          <w:sz w:val="32"/>
          <w:szCs w:val="32"/>
          <w:cs/>
        </w:rPr>
        <w:t xml:space="preserve">ป้องกันการเสียชีวิตจากการจมน้ำในเด็กต่ำกว่า </w:t>
      </w:r>
      <w:r w:rsidR="00C11289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5B8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>สูงกว่าก่อนดำเนินการอย่างมีนัยสำคัญทางสถิติ (</w:t>
      </w:r>
      <w:r w:rsidRPr="0059551B">
        <w:rPr>
          <w:rFonts w:ascii="TH SarabunIT๙" w:hAnsi="TH SarabunIT๙" w:cs="TH SarabunIT๙"/>
          <w:sz w:val="32"/>
          <w:szCs w:val="32"/>
        </w:rPr>
        <w:t>p</w:t>
      </w:r>
      <w:r w:rsidRPr="0059551B">
        <w:rPr>
          <w:rFonts w:ascii="TH SarabunIT๙" w:hAnsi="TH SarabunIT๙" w:cs="TH SarabunIT๙"/>
          <w:sz w:val="32"/>
          <w:szCs w:val="32"/>
          <w:cs/>
        </w:rPr>
        <w:t>-</w:t>
      </w:r>
      <w:r w:rsidRPr="0059551B">
        <w:rPr>
          <w:rFonts w:ascii="TH SarabunIT๙" w:hAnsi="TH SarabunIT๙" w:cs="TH SarabunIT๙"/>
          <w:sz w:val="32"/>
          <w:szCs w:val="32"/>
        </w:rPr>
        <w:t>value &lt; 0.0001</w:t>
      </w:r>
      <w:r w:rsidRPr="0059551B">
        <w:rPr>
          <w:rFonts w:ascii="TH SarabunIT๙" w:hAnsi="TH SarabunIT๙" w:cs="TH SarabunIT๙"/>
          <w:sz w:val="32"/>
          <w:szCs w:val="32"/>
          <w:cs/>
        </w:rPr>
        <w:t>) ดังตารางที่ 3</w:t>
      </w:r>
    </w:p>
    <w:p w:rsidR="00176D24" w:rsidRPr="0059551B" w:rsidRDefault="0033099F" w:rsidP="00A4644A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จากการสังเกตแบบมีส่วนร่วมในการดำเนินการตามกิจกรรมดังกล่าว ในช่วงแรกประชาชน</w:t>
      </w:r>
      <w:r w:rsidR="00A55B8C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จะให้ความสำคัญน้อยและไม่ให้ความร่วมมือเท่าที่ควร แต่เมื่อมีการกระตุ้นเตือนบ่อยๆ จากคณะกรรมการ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ป้องกันการเสียชีวิตจากการจมน้ำในเด็ก</w:t>
      </w:r>
      <w:r w:rsidR="003026D4" w:rsidRPr="005955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="009C1354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>และดำเนินการ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FF737B" w:rsidRPr="0059551B">
        <w:rPr>
          <w:rFonts w:ascii="TH SarabunIT๙" w:hAnsi="TH SarabunIT๙" w:cs="TH SarabunIT๙"/>
          <w:sz w:val="32"/>
          <w:szCs w:val="32"/>
          <w:cs/>
        </w:rPr>
        <w:t>ผ่านหอ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="00FF737B" w:rsidRPr="0059551B">
        <w:rPr>
          <w:rFonts w:ascii="TH SarabunIT๙" w:hAnsi="TH SarabunIT๙" w:cs="TH SarabunIT๙"/>
          <w:sz w:val="32"/>
          <w:szCs w:val="32"/>
          <w:cs/>
        </w:rPr>
        <w:t>กระจายข่าว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 xml:space="preserve">ทุกวันหยุด (เสาร์ </w:t>
      </w:r>
      <w:r w:rsidR="009C1354" w:rsidRPr="0059551B">
        <w:rPr>
          <w:rFonts w:ascii="TH SarabunIT๙" w:hAnsi="TH SarabunIT๙" w:cs="TH SarabunIT๙"/>
          <w:sz w:val="32"/>
          <w:szCs w:val="32"/>
        </w:rPr>
        <w:t xml:space="preserve">– 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>อาทิตย์)</w:t>
      </w:r>
      <w:r w:rsidR="00176D24" w:rsidRPr="0059551B">
        <w:rPr>
          <w:rFonts w:ascii="TH SarabunIT๙" w:hAnsi="TH SarabunIT๙" w:cs="TH SarabunIT๙"/>
          <w:sz w:val="32"/>
          <w:szCs w:val="32"/>
          <w:cs/>
        </w:rPr>
        <w:t xml:space="preserve"> และมีการรณรงค์ป้องกันการเสียชีวิตการจมน้ำในช่วงปิดภาคการศึกษา</w:t>
      </w:r>
      <w:r w:rsidR="009C1354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จึงทำให้ประชาชนเกิดความตระหนัก</w:t>
      </w:r>
      <w:r w:rsidR="00176D24" w:rsidRPr="0059551B">
        <w:rPr>
          <w:rFonts w:ascii="TH SarabunIT๙" w:hAnsi="TH SarabunIT๙" w:cs="TH SarabunIT๙"/>
          <w:sz w:val="32"/>
          <w:szCs w:val="32"/>
          <w:cs/>
        </w:rPr>
        <w:t xml:space="preserve">มากขึ้น </w:t>
      </w:r>
    </w:p>
    <w:p w:rsidR="003026D4" w:rsidRPr="0059551B" w:rsidRDefault="003026D4" w:rsidP="0033099F">
      <w:pPr>
        <w:ind w:left="980" w:hanging="980"/>
        <w:rPr>
          <w:rFonts w:ascii="TH SarabunIT๙" w:hAnsi="TH SarabunIT๙" w:cs="TH SarabunIT๙"/>
          <w:sz w:val="32"/>
          <w:szCs w:val="32"/>
          <w:cs/>
        </w:rPr>
      </w:pPr>
    </w:p>
    <w:p w:rsidR="0033099F" w:rsidRPr="0059551B" w:rsidRDefault="0033099F" w:rsidP="0033099F">
      <w:pPr>
        <w:ind w:left="980" w:hanging="98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ตารางที่ 3  เปรียบเทียบความแตกต่างคะแนนเฉลี่ยการปฏิบัติตนในการป้องกัน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 xml:space="preserve">การเสียชีวิตจากการจมน้ำในเด็กอายุต่ำกว่า </w:t>
      </w:r>
      <w:r w:rsidR="00A5760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>ก่อนและหลังดำเนินการ</w:t>
      </w:r>
    </w:p>
    <w:p w:rsidR="0033099F" w:rsidRPr="0059551B" w:rsidRDefault="0033099F" w:rsidP="0033099F">
      <w:pPr>
        <w:ind w:left="980" w:hanging="980"/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3026D4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A0328E" wp14:editId="3BC02F2D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5589905" cy="0"/>
                <wp:effectExtent l="0" t="0" r="1079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44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+I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"/>
            </w:pict>
          </mc:Fallback>
        </mc:AlternateConten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ผลการเปรียบเทียบ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</w:rPr>
        <w:t>n</w: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33099F" w:rsidRPr="0059551B">
        <w:rPr>
          <w:rFonts w:ascii="TH SarabunIT๙" w:hAnsi="TH SarabunIT๙" w:cs="TH SarabunIT๙"/>
          <w:position w:val="-6"/>
          <w:sz w:val="32"/>
          <w:szCs w:val="32"/>
        </w:rPr>
        <w:object w:dxaOrig="195" w:dyaOrig="345">
          <v:shape id="_x0000_i1029" type="#_x0000_t75" style="width:9.6pt;height:16.8pt" o:ole="">
            <v:imagedata r:id="rId7" o:title=""/>
          </v:shape>
          <o:OLEObject Type="Embed" ProgID="Equation.3" ShapeID="_x0000_i1029" DrawAspect="Content" ObjectID="_1564807181" r:id="rId13"/>
        </w:objec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8B506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33099F" w:rsidRPr="0059551B">
        <w:rPr>
          <w:rFonts w:ascii="TH SarabunIT๙" w:hAnsi="TH SarabunIT๙" w:cs="TH SarabunIT๙"/>
          <w:sz w:val="32"/>
          <w:szCs w:val="32"/>
        </w:rPr>
        <w:t>s.d.</w:t>
      </w:r>
      <w:proofErr w:type="spellEnd"/>
      <w:r w:rsidR="0033099F" w:rsidRPr="0059551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3099F" w:rsidRPr="0059551B">
        <w:rPr>
          <w:rFonts w:ascii="TH SarabunIT๙" w:hAnsi="TH SarabunIT๙" w:cs="TH SarabunIT๙"/>
          <w:position w:val="-6"/>
          <w:sz w:val="32"/>
          <w:szCs w:val="32"/>
        </w:rPr>
        <w:object w:dxaOrig="225" w:dyaOrig="345">
          <v:shape id="_x0000_i1030" type="#_x0000_t75" style="width:11.4pt;height:16.8pt" o:ole="">
            <v:imagedata r:id="rId9" o:title=""/>
          </v:shape>
          <o:OLEObject Type="Embed" ProgID="Equation.3" ShapeID="_x0000_i1030" DrawAspect="Content" ObjectID="_1564807182" r:id="rId14"/>
        </w:object>
      </w:r>
      <w:r w:rsidR="0033099F"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</w:rPr>
        <w:t>95%CI</w: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61452C" w:rsidRPr="0059551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3099F" w:rsidRPr="0059551B">
        <w:rPr>
          <w:rFonts w:ascii="TH SarabunIT๙" w:hAnsi="TH SarabunIT๙" w:cs="TH SarabunIT๙"/>
          <w:sz w:val="32"/>
          <w:szCs w:val="32"/>
        </w:rPr>
        <w:t xml:space="preserve">p-value 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EB706" wp14:editId="39204DAD">
                <wp:simplePos x="0" y="0"/>
                <wp:positionH relativeFrom="column">
                  <wp:posOffset>-1833</wp:posOffset>
                </wp:positionH>
                <wp:positionV relativeFrom="paragraph">
                  <wp:posOffset>116768</wp:posOffset>
                </wp:positionV>
                <wp:extent cx="5589905" cy="0"/>
                <wp:effectExtent l="0" t="0" r="10795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2pt" to="44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0RRgIAAFEEAAAOAAAAZHJzL2Uyb0RvYy54bWysVM2O0zAQviPxDpbvbZLSLG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"/>
            </w:pict>
          </mc:Fallback>
        </mc:AlternateConten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  <w:t>30.10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="008B50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551B">
        <w:rPr>
          <w:rFonts w:ascii="TH SarabunIT๙" w:hAnsi="TH SarabunIT๙" w:cs="TH SarabunIT๙"/>
          <w:sz w:val="32"/>
          <w:szCs w:val="32"/>
        </w:rPr>
        <w:t>3.10</w:t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7.58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="008B50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551B">
        <w:rPr>
          <w:rFonts w:ascii="TH SarabunIT๙" w:hAnsi="TH SarabunIT๙" w:cs="TH SarabunIT๙"/>
          <w:sz w:val="32"/>
          <w:szCs w:val="32"/>
        </w:rPr>
        <w:t>6.61 – 8.55</w:t>
      </w:r>
      <w:r w:rsidR="008B50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551B">
        <w:rPr>
          <w:rFonts w:ascii="TH SarabunIT๙" w:hAnsi="TH SarabunIT๙" w:cs="TH SarabunIT๙"/>
          <w:sz w:val="32"/>
          <w:szCs w:val="32"/>
        </w:rPr>
        <w:t>&lt; 0.0001</w:t>
      </w:r>
      <w:r w:rsidRPr="0059551B">
        <w:rPr>
          <w:rFonts w:ascii="TH SarabunIT๙" w:hAnsi="TH SarabunIT๙" w:cs="TH SarabunIT๙"/>
          <w:sz w:val="32"/>
          <w:szCs w:val="32"/>
        </w:rPr>
        <w:tab/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>หลังดำเนินการ</w:t>
      </w:r>
      <w:r w:rsidR="008B506F">
        <w:rPr>
          <w:rFonts w:ascii="TH SarabunIT๙" w:hAnsi="TH SarabunIT๙" w:cs="TH SarabunIT๙"/>
          <w:sz w:val="32"/>
          <w:szCs w:val="32"/>
        </w:rPr>
        <w:tab/>
      </w:r>
      <w:r w:rsidR="008B506F">
        <w:rPr>
          <w:rFonts w:ascii="TH SarabunIT๙" w:hAnsi="TH SarabunIT๙" w:cs="TH SarabunIT๙"/>
          <w:sz w:val="32"/>
          <w:szCs w:val="32"/>
        </w:rPr>
        <w:tab/>
        <w:t>60</w:t>
      </w:r>
      <w:r w:rsidR="008B506F">
        <w:rPr>
          <w:rFonts w:ascii="TH SarabunIT๙" w:hAnsi="TH SarabunIT๙" w:cs="TH SarabunIT๙"/>
          <w:sz w:val="32"/>
          <w:szCs w:val="32"/>
        </w:rPr>
        <w:tab/>
        <w:t>37.68</w:t>
      </w:r>
      <w:r w:rsidR="008B506F">
        <w:rPr>
          <w:rFonts w:ascii="TH SarabunIT๙" w:hAnsi="TH SarabunIT๙" w:cs="TH SarabunIT๙"/>
          <w:sz w:val="32"/>
          <w:szCs w:val="32"/>
        </w:rPr>
        <w:tab/>
      </w:r>
      <w:r w:rsidR="008B50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551B">
        <w:rPr>
          <w:rFonts w:ascii="TH SarabunIT๙" w:hAnsi="TH SarabunIT๙" w:cs="TH SarabunIT๙"/>
          <w:sz w:val="32"/>
          <w:szCs w:val="32"/>
        </w:rPr>
        <w:t>2.23</w:t>
      </w:r>
    </w:p>
    <w:p w:rsidR="0033099F" w:rsidRPr="0059551B" w:rsidRDefault="003026D4" w:rsidP="003309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0C04A" wp14:editId="5FED9393">
                <wp:simplePos x="0" y="0"/>
                <wp:positionH relativeFrom="column">
                  <wp:posOffset>-1905</wp:posOffset>
                </wp:positionH>
                <wp:positionV relativeFrom="paragraph">
                  <wp:posOffset>125095</wp:posOffset>
                </wp:positionV>
                <wp:extent cx="5589905" cy="0"/>
                <wp:effectExtent l="0" t="0" r="10795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85pt" to="44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PQRgIAAFEEAAAOAAAAZHJzL2Uyb0RvYy54bWysVM2O0zAQviPxDpbvbZKSLm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"/>
            </w:pict>
          </mc:Fallback>
        </mc:AlternateConten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</w:p>
    <w:p w:rsidR="0033099F" w:rsidRPr="0059551B" w:rsidRDefault="0033099F" w:rsidP="0033099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ด้านการมีส่วนร่วมใน</w:t>
      </w:r>
      <w:r w:rsidR="00A57603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การป้องกันการเสียชีวิตจากการจมน้ำในเด็กอายุต่ำกว่า </w:t>
      </w:r>
      <w:r w:rsidR="00A57603" w:rsidRPr="0059551B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="00A57603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33099F" w:rsidRPr="0059551B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5B8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5B8C">
        <w:rPr>
          <w:rFonts w:ascii="TH SarabunIT๙" w:hAnsi="TH SarabunIT๙" w:cs="TH SarabunIT๙"/>
          <w:sz w:val="32"/>
          <w:szCs w:val="32"/>
          <w:cs/>
        </w:rPr>
        <w:tab/>
        <w:t xml:space="preserve">ภายหลังดำเนินกิจกรรม พบว่า </w:t>
      </w:r>
      <w:r w:rsidRPr="0059551B">
        <w:rPr>
          <w:rFonts w:ascii="TH SarabunIT๙" w:hAnsi="TH SarabunIT๙" w:cs="TH SarabunIT๙"/>
          <w:sz w:val="32"/>
          <w:szCs w:val="32"/>
          <w:cs/>
        </w:rPr>
        <w:t>หลังดำเนินการกลุ่มตัวอย่างมีคะแนนเฉลี่ยของการมี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การป้องกันการเสียชีวิต</w:t>
      </w:r>
      <w:r w:rsidR="00287A19" w:rsidRPr="00595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 xml:space="preserve">จากการจมน้ำในเด็กอายุต่ำกว่า </w:t>
      </w:r>
      <w:r w:rsidR="00A5760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เท่ากับ 29.65 คะแนน มีระดับคะแนนการมีส่วนร่วมในการ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การป้องกันการเสียชีวิตจากการจมน้ำในเด็กอายุต่ำกว่า </w:t>
      </w:r>
      <w:r w:rsidR="00A5760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ระดับสูง  คิดเป็นร้อยละ 55.00  </w:t>
      </w:r>
      <w:r w:rsidR="00A55B8C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เมื่อเปรียบเทียบความแตกต่างคะแนนเฉลี่ย พบว่า หลังดำเนินการกลุ่มตัวอย่างมีคะแนนเฉลี่ยของการ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การป้องกันการเสียชีวิตจากการจมน้ำในเด็กอายุต่ำกว่า </w:t>
      </w:r>
      <w:r w:rsidR="00A5760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="00871A9C" w:rsidRPr="0059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สูงกว่าก่อนดำเนินการ  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br/>
      </w:r>
      <w:r w:rsidRPr="0059551B">
        <w:rPr>
          <w:rFonts w:ascii="TH SarabunIT๙" w:hAnsi="TH SarabunIT๙" w:cs="TH SarabunIT๙"/>
          <w:sz w:val="32"/>
          <w:szCs w:val="32"/>
          <w:cs/>
        </w:rPr>
        <w:t>ดังตารางที่ 4</w:t>
      </w:r>
    </w:p>
    <w:p w:rsidR="00A57603" w:rsidRPr="0059551B" w:rsidRDefault="0033099F" w:rsidP="00A4644A">
      <w:pPr>
        <w:rPr>
          <w:rFonts w:ascii="TH SarabunIT๙" w:hAnsi="TH SarabunIT๙" w:cs="TH SarabunIT๙"/>
          <w:sz w:val="32"/>
          <w:szCs w:val="32"/>
          <w:cs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จากการสนทนากลุ่มและสังเกต พบว่าประชาชนให้ความสำคัญใน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การป้องกันการเสียชีวิต</w:t>
      </w:r>
      <w:r w:rsidR="00A55B8C">
        <w:rPr>
          <w:rFonts w:ascii="TH SarabunIT๙" w:hAnsi="TH SarabunIT๙" w:cs="TH SarabunIT๙" w:hint="cs"/>
          <w:sz w:val="32"/>
          <w:szCs w:val="32"/>
          <w:cs/>
        </w:rPr>
        <w:br/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 xml:space="preserve">จากการจมน้ำในเด็กอายุต่ำกว่า </w:t>
      </w:r>
      <w:r w:rsidR="00A57603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Pr="0059551B">
        <w:rPr>
          <w:rFonts w:ascii="TH SarabunIT๙" w:hAnsi="TH SarabunIT๙" w:cs="TH SarabunIT๙"/>
          <w:sz w:val="32"/>
          <w:szCs w:val="32"/>
          <w:cs/>
        </w:rPr>
        <w:t>เพิ่มขึ้น โดยประชาชนร่วมกัน</w:t>
      </w:r>
      <w:r w:rsidR="00A57603" w:rsidRPr="0059551B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จัดการจุดเสี่ยงต่อการตกน้ำและจมน้ำ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ของเด็กในชุมชน เช่น มีการกั้นรั้วบ่อน้ำ</w:t>
      </w:r>
      <w:r w:rsidR="00A57603" w:rsidRPr="0059551B">
        <w:rPr>
          <w:rStyle w:val="apple-converted-space"/>
          <w:rFonts w:ascii="TH SarabunIT๙" w:hAnsi="TH SarabunIT๙" w:cs="TH SarabunIT๙"/>
          <w:color w:val="545454"/>
          <w:sz w:val="32"/>
          <w:szCs w:val="32"/>
          <w:shd w:val="clear" w:color="auto" w:fill="FFFFFF"/>
          <w:cs/>
        </w:rPr>
        <w:t xml:space="preserve"> </w:t>
      </w:r>
      <w:r w:rsidR="00A57603" w:rsidRPr="0059551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  <w:cs/>
        </w:rPr>
        <w:t>ร่วม</w:t>
      </w:r>
      <w:r w:rsidR="00A57603" w:rsidRPr="0059551B">
        <w:rPr>
          <w:rFonts w:ascii="TH SarabunIT๙" w:hAnsi="TH SarabunIT๙" w:cs="TH SarabunIT๙"/>
          <w:sz w:val="32"/>
          <w:szCs w:val="32"/>
          <w:cs/>
        </w:rPr>
        <w:t>บริจาคขวดน้ำพลาสติก กระสอบปุ๋ยมาประยุกต์ทำเสื้อชูชีพ โรงเรียนผู้สูงอายุร่วมทำกะลอมาแขวนไว้บริเวณแหล่งน้ำเสี่ยง</w:t>
      </w:r>
      <w:r w:rsidR="00C84E77" w:rsidRPr="0059551B">
        <w:rPr>
          <w:rFonts w:ascii="TH SarabunIT๙" w:hAnsi="TH SarabunIT๙" w:cs="TH SarabunIT๙"/>
          <w:sz w:val="32"/>
          <w:szCs w:val="32"/>
          <w:cs/>
        </w:rPr>
        <w:t>และร่วมจัดทำป้ายเตือนบริเวณแหล่งน้ำ</w:t>
      </w:r>
    </w:p>
    <w:p w:rsidR="0033099F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45C" w:rsidRDefault="0068145C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45C" w:rsidRPr="0059551B" w:rsidRDefault="0068145C" w:rsidP="00330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099F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lastRenderedPageBreak/>
        <w:t>ตารางที่ 4  เปรียบเทียบความแตกต่างคะแนนเฉลี่ยการมีส่วนร่วมในการป้องกัน</w:t>
      </w:r>
      <w:r w:rsidR="007E2BC5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การเสียชีวิตจากการจมน้ำ</w:t>
      </w:r>
      <w:r w:rsidR="00A55B8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 w:rsidR="007E2BC5" w:rsidRPr="0059551B">
        <w:rPr>
          <w:rFonts w:ascii="TH SarabunIT๙" w:hAnsi="TH SarabunIT๙" w:cs="TH SarabunIT๙"/>
          <w:sz w:val="32"/>
          <w:szCs w:val="32"/>
          <w:cs/>
        </w:rPr>
        <w:t xml:space="preserve">ในเด็กอายุต่ำกว่า </w:t>
      </w:r>
      <w:r w:rsidR="007E2BC5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7E2BC5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>ก่อนและหลังดำเนินการ</w:t>
      </w:r>
    </w:p>
    <w:p w:rsidR="0068145C" w:rsidRPr="0059551B" w:rsidRDefault="0068145C" w:rsidP="00330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099F" w:rsidRPr="0059551B" w:rsidRDefault="00287A19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434D30" wp14:editId="08F4FBAA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5589905" cy="0"/>
                <wp:effectExtent l="0" t="0" r="1079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5pt" to="44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"/>
            </w:pict>
          </mc:Fallback>
        </mc:AlternateConten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ผลการเปรียบเทียบ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</w:rPr>
        <w:t>n</w: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33099F" w:rsidRPr="0059551B">
        <w:rPr>
          <w:rFonts w:ascii="TH SarabunIT๙" w:hAnsi="TH SarabunIT๙" w:cs="TH SarabunIT๙"/>
          <w:position w:val="-6"/>
          <w:sz w:val="32"/>
          <w:szCs w:val="32"/>
        </w:rPr>
        <w:object w:dxaOrig="195" w:dyaOrig="345">
          <v:shape id="_x0000_i1031" type="#_x0000_t75" style="width:9.6pt;height:16.8pt" o:ole="">
            <v:imagedata r:id="rId7" o:title=""/>
          </v:shape>
          <o:OLEObject Type="Embed" ProgID="Equation.3" ShapeID="_x0000_i1031" DrawAspect="Content" ObjectID="_1564807183" r:id="rId15"/>
        </w:objec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33099F" w:rsidRPr="0059551B">
        <w:rPr>
          <w:rFonts w:ascii="TH SarabunIT๙" w:hAnsi="TH SarabunIT๙" w:cs="TH SarabunIT๙"/>
          <w:sz w:val="32"/>
          <w:szCs w:val="32"/>
        </w:rPr>
        <w:t>s.d.</w:t>
      </w:r>
      <w:proofErr w:type="spellEnd"/>
      <w:r w:rsidR="0033099F" w:rsidRPr="0059551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3099F" w:rsidRPr="0059551B">
        <w:rPr>
          <w:rFonts w:ascii="TH SarabunIT๙" w:hAnsi="TH SarabunIT๙" w:cs="TH SarabunIT๙"/>
          <w:position w:val="-6"/>
          <w:sz w:val="32"/>
          <w:szCs w:val="32"/>
        </w:rPr>
        <w:object w:dxaOrig="225" w:dyaOrig="345">
          <v:shape id="_x0000_i1032" type="#_x0000_t75" style="width:11.4pt;height:16.8pt" o:ole="">
            <v:imagedata r:id="rId9" o:title=""/>
          </v:shape>
          <o:OLEObject Type="Embed" ProgID="Equation.3" ShapeID="_x0000_i1032" DrawAspect="Content" ObjectID="_1564807184" r:id="rId16"/>
        </w:object>
      </w:r>
      <w:r w:rsidR="0033099F" w:rsidRPr="0059551B">
        <w:rPr>
          <w:rFonts w:ascii="TH SarabunIT๙" w:hAnsi="TH SarabunIT๙" w:cs="TH SarabunIT๙"/>
          <w:sz w:val="32"/>
          <w:szCs w:val="32"/>
          <w:vertAlign w:val="superscript"/>
        </w:rPr>
        <w:tab/>
      </w:r>
      <w:r w:rsidRPr="0059551B">
        <w:rPr>
          <w:rFonts w:ascii="TH SarabunIT๙" w:hAnsi="TH SarabunIT๙" w:cs="TH SarabunIT๙"/>
          <w:sz w:val="32"/>
          <w:szCs w:val="32"/>
          <w:vertAlign w:val="superscript"/>
          <w:cs/>
        </w:rPr>
        <w:t xml:space="preserve">         </w:t>
      </w:r>
      <w:r w:rsidR="0033099F" w:rsidRPr="0059551B">
        <w:rPr>
          <w:rFonts w:ascii="TH SarabunIT๙" w:hAnsi="TH SarabunIT๙" w:cs="TH SarabunIT๙"/>
          <w:sz w:val="32"/>
          <w:szCs w:val="32"/>
        </w:rPr>
        <w:t>95%CI</w:t>
      </w:r>
      <w:r w:rsidR="0033099F" w:rsidRPr="0059551B">
        <w:rPr>
          <w:rFonts w:ascii="TH SarabunIT๙" w:hAnsi="TH SarabunIT๙" w:cs="TH SarabunIT๙"/>
          <w:sz w:val="32"/>
          <w:szCs w:val="32"/>
        </w:rPr>
        <w:tab/>
      </w:r>
      <w:r w:rsidR="0068145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3099F" w:rsidRPr="0059551B">
        <w:rPr>
          <w:rFonts w:ascii="TH SarabunIT๙" w:hAnsi="TH SarabunIT๙" w:cs="TH SarabunIT๙"/>
          <w:sz w:val="32"/>
          <w:szCs w:val="32"/>
        </w:rPr>
        <w:t xml:space="preserve">p-value 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675857" wp14:editId="4CB4C231">
                <wp:simplePos x="0" y="0"/>
                <wp:positionH relativeFrom="column">
                  <wp:posOffset>-1833</wp:posOffset>
                </wp:positionH>
                <wp:positionV relativeFrom="paragraph">
                  <wp:posOffset>37980</wp:posOffset>
                </wp:positionV>
                <wp:extent cx="5589905" cy="0"/>
                <wp:effectExtent l="0" t="0" r="10795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pt" to="4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"/>
            </w:pict>
          </mc:Fallback>
        </mc:AlternateConten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23.58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1.79</w:t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 xml:space="preserve">    6.07</w:t>
      </w:r>
      <w:r w:rsidR="006814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551B">
        <w:rPr>
          <w:rFonts w:ascii="TH SarabunIT๙" w:hAnsi="TH SarabunIT๙" w:cs="TH SarabunIT๙"/>
          <w:sz w:val="32"/>
          <w:szCs w:val="32"/>
        </w:rPr>
        <w:t>5.37 – 6.76</w:t>
      </w:r>
      <w:r w:rsidR="006814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551B">
        <w:rPr>
          <w:rFonts w:ascii="TH SarabunIT๙" w:hAnsi="TH SarabunIT๙" w:cs="TH SarabunIT๙"/>
          <w:sz w:val="32"/>
          <w:szCs w:val="32"/>
        </w:rPr>
        <w:t>&lt; 0.0001</w:t>
      </w:r>
      <w:r w:rsidRPr="0059551B">
        <w:rPr>
          <w:rFonts w:ascii="TH SarabunIT๙" w:hAnsi="TH SarabunIT๙" w:cs="TH SarabunIT๙"/>
          <w:sz w:val="32"/>
          <w:szCs w:val="32"/>
        </w:rPr>
        <w:tab/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>หลังดำเนินการ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  <w:t>60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29.65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2.45</w:t>
      </w: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</w:p>
    <w:p w:rsidR="0033099F" w:rsidRPr="0059551B" w:rsidRDefault="0033099F" w:rsidP="0033099F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8AC1AB" wp14:editId="5F349E3A">
                <wp:simplePos x="0" y="0"/>
                <wp:positionH relativeFrom="column">
                  <wp:posOffset>-1833</wp:posOffset>
                </wp:positionH>
                <wp:positionV relativeFrom="paragraph">
                  <wp:posOffset>46583</wp:posOffset>
                </wp:positionV>
                <wp:extent cx="5589905" cy="0"/>
                <wp:effectExtent l="0" t="0" r="107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65pt" to="4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"/>
            </w:pict>
          </mc:Fallback>
        </mc:AlternateContent>
      </w:r>
      <w:r w:rsidRPr="0059551B">
        <w:rPr>
          <w:rFonts w:ascii="TH SarabunIT๙" w:hAnsi="TH SarabunIT๙" w:cs="TH SarabunIT๙"/>
          <w:sz w:val="32"/>
          <w:szCs w:val="32"/>
          <w:cs/>
        </w:rPr>
        <w:tab/>
      </w:r>
    </w:p>
    <w:p w:rsidR="0033099F" w:rsidRPr="0059551B" w:rsidRDefault="00A571D9" w:rsidP="0033099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="00370838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การเสียชีวิต</w:t>
      </w: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จากการจมน้ำ</w:t>
      </w:r>
      <w:r w:rsidR="00370838"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ในเด็กอายุต่ำกว่า 15 ปี</w:t>
      </w:r>
    </w:p>
    <w:p w:rsidR="0033099F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</w:rPr>
        <w:t xml:space="preserve">    </w:t>
      </w:r>
      <w:r w:rsidRPr="0059551B">
        <w:rPr>
          <w:rFonts w:ascii="TH SarabunIT๙" w:hAnsi="TH SarabunIT๙" w:cs="TH SarabunIT๙"/>
          <w:sz w:val="32"/>
          <w:szCs w:val="32"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ภายหลังดำเนินกิจกรรม พบว่า </w:t>
      </w:r>
      <w:r w:rsidR="00A571D9" w:rsidRPr="0059551B">
        <w:rPr>
          <w:rFonts w:ascii="TH SarabunIT๙" w:hAnsi="TH SarabunIT๙" w:cs="TH SarabunIT๙"/>
          <w:sz w:val="32"/>
          <w:szCs w:val="32"/>
          <w:cs/>
        </w:rPr>
        <w:t xml:space="preserve">ไม่พบเด็กอายุต่ำกว่า </w:t>
      </w:r>
      <w:r w:rsidR="00A571D9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A571D9" w:rsidRPr="0059551B">
        <w:rPr>
          <w:rFonts w:ascii="TH SarabunIT๙" w:hAnsi="TH SarabunIT๙" w:cs="TH SarabunIT๙"/>
          <w:sz w:val="32"/>
          <w:szCs w:val="32"/>
          <w:cs/>
        </w:rPr>
        <w:t>ปี เสียชีวิต</w:t>
      </w:r>
      <w:r w:rsidR="0059551B" w:rsidRPr="0059551B"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</w:p>
    <w:p w:rsidR="004508D5" w:rsidRPr="004508D5" w:rsidRDefault="004508D5" w:rsidP="004508D5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</w:p>
    <w:p w:rsidR="004508D5" w:rsidRPr="004508D5" w:rsidRDefault="004508D5" w:rsidP="004508D5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ด้านความรู้เรื่องป้องกันการเสียชีวิตจากการจมน้ำในเด็กอายุต่ำกว่า </w:t>
      </w: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4508D5" w:rsidRPr="004508D5" w:rsidRDefault="004508D5" w:rsidP="00A4644A">
      <w:pPr>
        <w:ind w:firstLine="720"/>
        <w:rPr>
          <w:rFonts w:ascii="TH SarabunPSK" w:hAnsi="TH SarabunPSK" w:cs="TH SarabunPSK"/>
          <w:sz w:val="32"/>
          <w:szCs w:val="32"/>
        </w:rPr>
      </w:pP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08D5">
        <w:rPr>
          <w:rFonts w:ascii="TH SarabunPSK" w:hAnsi="TH SarabunPSK" w:cs="TH SarabunPSK"/>
          <w:sz w:val="32"/>
          <w:szCs w:val="32"/>
          <w:cs/>
        </w:rPr>
        <w:t>ภายหลังดำเนินกิจกรรม พบว่า  กลุ่มตัวอย่างมีคะแนนเฉลี่ยความรู้เรื่อ</w:t>
      </w:r>
      <w:r w:rsidR="00A55B8C">
        <w:rPr>
          <w:rFonts w:ascii="TH SarabunPSK" w:hAnsi="TH SarabunPSK" w:cs="TH SarabunPSK"/>
          <w:sz w:val="32"/>
          <w:szCs w:val="32"/>
          <w:cs/>
        </w:rPr>
        <w:t>งป้องกันการเสียชีวิตจากการจมน้ำ</w:t>
      </w:r>
      <w:r w:rsidRPr="004508D5">
        <w:rPr>
          <w:rFonts w:ascii="TH SarabunPSK" w:hAnsi="TH SarabunPSK" w:cs="TH SarabunPSK"/>
          <w:sz w:val="32"/>
          <w:szCs w:val="32"/>
          <w:cs/>
        </w:rPr>
        <w:t>สูงกว่าก่อนดำเนินการอย่างมีนัยสำคัญทางสถิติ (</w:t>
      </w:r>
      <w:r w:rsidRPr="004508D5">
        <w:rPr>
          <w:rFonts w:ascii="TH SarabunPSK" w:hAnsi="TH SarabunPSK" w:cs="TH SarabunPSK"/>
          <w:sz w:val="32"/>
          <w:szCs w:val="32"/>
        </w:rPr>
        <w:t xml:space="preserve">P-value &lt;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</w:t>
      </w:r>
      <w:r w:rsidRPr="004508D5">
        <w:rPr>
          <w:rFonts w:ascii="TH SarabunPSK" w:hAnsi="TH SarabunPSK" w:cs="TH SarabunPSK"/>
          <w:sz w:val="32"/>
          <w:szCs w:val="32"/>
        </w:rPr>
        <w:t>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๐๐๐๑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และจากการ</w:t>
      </w:r>
      <w:r w:rsidRPr="004508D5">
        <w:rPr>
          <w:rFonts w:ascii="TH SarabunPSK" w:hAnsi="TH SarabunPSK" w:cs="TH SarabunPSK"/>
          <w:sz w:val="32"/>
          <w:szCs w:val="32"/>
          <w:cs/>
        </w:rPr>
        <w:t>สนทนากลุ่มพบว่า ประชาชนมีความรู้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ที่ถูกต้องในเรื่องการปฐมพยาบาล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 กรณีที่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พบ</w:t>
      </w:r>
      <w:r w:rsidRPr="004508D5">
        <w:rPr>
          <w:rFonts w:ascii="TH SarabunPSK" w:hAnsi="TH SarabunPSK" w:cs="TH SarabunPSK"/>
          <w:sz w:val="32"/>
          <w:szCs w:val="32"/>
          <w:cs/>
        </w:rPr>
        <w:t>ผู้จมน้ำไม่หายใจ</w:t>
      </w:r>
      <w:r w:rsidR="00A55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ปฐมพยาบาล</w:t>
      </w:r>
      <w:r w:rsidRPr="004508D5">
        <w:rPr>
          <w:rFonts w:ascii="TH SarabunPSK" w:hAnsi="TH SarabunPSK" w:cs="TH SarabunPSK"/>
          <w:sz w:val="32"/>
          <w:szCs w:val="32"/>
          <w:cs/>
        </w:rPr>
        <w:t>โดยการผายปอดด้วยวิธีเป่าปาก ไม่ควรอุ้มพาดบ่ากระโดดหรือวิ่งรอบสนามหรือวางบนกระทะคว่ำแล้วรีดน้ำออก เพราะจะทำให้ขาดอากาศหายใจนานยิ่งขึ้น ใช้ชูชีพเมื่อต้องเดินทางทางน้ำ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สอดคล้องกับงานวิจัย</w:t>
      </w:r>
      <w:r w:rsidR="00A55B8C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ที่เกี่ยวข้องกับพฤติกรรมป้องกันอุบัติเหตุอื่นๆ ได้แก่ การศึกษาของ กรพินธุ์ ลีลาวิวัฒน์ (๒๕๕๐) พบว่า</w:t>
      </w:r>
      <w:r w:rsidR="00A55B8C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การรับรู้โอกาสเสี่ยงของการเกิดอุบัติเหตุมีความสัมพันธ์ทางบวกระดับต่ำกับพฤติกรรมการป้องกันอุบัติเหตุจากการขับขี่ อย่างมีนัยสำคัญทางสถิติที่ระดับ </w:t>
      </w:r>
      <w:r w:rsidRPr="004508D5">
        <w:rPr>
          <w:rFonts w:ascii="TH SarabunPSK" w:hAnsi="TH SarabunPSK" w:cs="TH SarabunPSK"/>
          <w:sz w:val="32"/>
          <w:szCs w:val="32"/>
        </w:rPr>
        <w:t>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๐๑ (</w:t>
      </w:r>
      <w:r w:rsidRPr="004508D5">
        <w:rPr>
          <w:rFonts w:ascii="TH SarabunPSK" w:hAnsi="TH SarabunPSK" w:cs="TH SarabunPSK"/>
          <w:sz w:val="32"/>
          <w:szCs w:val="32"/>
        </w:rPr>
        <w:t>r= 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๒๒) และการศึกษาของ ภัทรพล อาจเมือง (๒๕๕๒) พบว่า การรับรู้โอกาสเสี่ยงต่อการเกิดอุบัติเหตุของนักเรียนมัธยมศึกษาตอนปลายจังหวัดร้อยเอ็ด อย่างมีนัยสำคัญทางสถิติที่ระดับ </w:t>
      </w:r>
      <w:r w:rsidRPr="004508D5">
        <w:rPr>
          <w:rFonts w:ascii="TH SarabunPSK" w:hAnsi="TH SarabunPSK" w:cs="TH SarabunPSK"/>
          <w:sz w:val="32"/>
          <w:szCs w:val="32"/>
        </w:rPr>
        <w:t>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๐๑ (</w:t>
      </w:r>
      <w:r w:rsidRPr="004508D5">
        <w:rPr>
          <w:rFonts w:ascii="TH SarabunPSK" w:hAnsi="TH SarabunPSK" w:cs="TH SarabunPSK"/>
          <w:sz w:val="32"/>
          <w:szCs w:val="32"/>
        </w:rPr>
        <w:t>r= 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๓๑) นอกจากนี้การศึกษาของ สติมา มาศผล (๒๕๕๒) พบว่า การรับรู้โอกาสเสี่ยงต่อการเกิดการบาดเจ็บในโรงเรียน มีความสัมพันธ์ทางบวกระดับต่ำกับพฤติกรรมการป้องกันการบาดเจ็บในโรงเรียนของนักเรียนชายโรงเรียนอาชีวะแห่งหนึ่งในกรุงเทพมหานครอย่างมีนัยสำคัญทางสถิติที่ระดับ </w:t>
      </w:r>
      <w:r w:rsidRPr="004508D5">
        <w:rPr>
          <w:rFonts w:ascii="TH SarabunPSK" w:hAnsi="TH SarabunPSK" w:cs="TH SarabunPSK"/>
          <w:sz w:val="32"/>
          <w:szCs w:val="32"/>
        </w:rPr>
        <w:t>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๐๕ (</w:t>
      </w:r>
      <w:r w:rsidRPr="004508D5">
        <w:rPr>
          <w:rFonts w:ascii="TH SarabunPSK" w:hAnsi="TH SarabunPSK" w:cs="TH SarabunPSK"/>
          <w:sz w:val="32"/>
          <w:szCs w:val="32"/>
        </w:rPr>
        <w:t>r= 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๒๐) และซึ่งสอดคล้องกับสุชาดา เกิดมงคลการและคณะ </w:t>
      </w:r>
      <w:r w:rsidRPr="004508D5">
        <w:rPr>
          <w:rFonts w:ascii="TH SarabunPSK" w:hAnsi="TH SarabunPSK" w:cs="TH SarabunPSK"/>
          <w:sz w:val="32"/>
          <w:szCs w:val="32"/>
        </w:rPr>
        <w:t>,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๒๕๕๒ </w:t>
      </w:r>
      <w:r w:rsidR="00A4644A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กล่าวว่า สำนักงานโรคไม่ติดต่อกรมควบคุมโรคได้มีการขับเคลื่อนนโยบายการดำเนินงานป้องกันการจมน้ำในเด็กตั้งแต่ปลายปี ๒๕๕๙ ได้มีการผลักดันการดำเนินงานในด้านต่างๆ เช่น นโยบายการศึกษา </w:t>
      </w:r>
      <w:r w:rsidR="00A4644A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>การให้ความรู้ เป็นต้น ทำให้จำนวนการเสียชีวิตการจมน้ำของเด็กลดลง</w:t>
      </w:r>
    </w:p>
    <w:p w:rsidR="004508D5" w:rsidRPr="004508D5" w:rsidRDefault="004508D5" w:rsidP="004508D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ด้านเจตคติในการป้องกันการเสียชีวิตจากการจมน้ำในเด็กอายุต่ำกว่า </w:t>
      </w: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4508D5" w:rsidRPr="004508D5" w:rsidRDefault="004508D5" w:rsidP="00A4644A">
      <w:pPr>
        <w:rPr>
          <w:rFonts w:ascii="TH SarabunPSK" w:hAnsi="TH SarabunPSK" w:cs="TH SarabunPSK"/>
          <w:sz w:val="32"/>
          <w:szCs w:val="32"/>
          <w:cs/>
        </w:rPr>
      </w:pPr>
      <w:r w:rsidRPr="004508D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ภายหลังดำเนินกิจกรรม พบว่า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4508D5">
        <w:rPr>
          <w:rFonts w:ascii="TH SarabunPSK" w:hAnsi="TH SarabunPSK" w:cs="TH SarabunPSK"/>
          <w:sz w:val="32"/>
          <w:szCs w:val="32"/>
          <w:cs/>
        </w:rPr>
        <w:t>มีคะแนนเฉลี่ยของเจตคติเกี่ยวกับการป้องกัน</w:t>
      </w:r>
      <w:r w:rsidR="000743AD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>การเสียชีวิตจากการ</w:t>
      </w:r>
      <w:r w:rsidR="00C57E96">
        <w:rPr>
          <w:rFonts w:ascii="TH SarabunPSK" w:hAnsi="TH SarabunPSK" w:cs="TH SarabunPSK" w:hint="cs"/>
          <w:sz w:val="32"/>
          <w:szCs w:val="32"/>
          <w:cs/>
        </w:rPr>
        <w:t>จมน้ำ</w:t>
      </w:r>
      <w:r w:rsidRPr="004508D5">
        <w:rPr>
          <w:rFonts w:ascii="TH SarabunPSK" w:hAnsi="TH SarabunPSK" w:cs="TH SarabunPSK"/>
          <w:sz w:val="32"/>
          <w:szCs w:val="32"/>
          <w:cs/>
        </w:rPr>
        <w:t>สูงกว่าก่อนดำเนินการอย่างมีนัยสำคัญทางสถิติ (</w:t>
      </w:r>
      <w:r w:rsidRPr="004508D5">
        <w:rPr>
          <w:rFonts w:ascii="TH SarabunPSK" w:hAnsi="TH SarabunPSK" w:cs="TH SarabunPSK"/>
          <w:sz w:val="32"/>
          <w:szCs w:val="32"/>
        </w:rPr>
        <w:t xml:space="preserve">P-value &lt;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</w:t>
      </w:r>
      <w:r w:rsidRPr="004508D5">
        <w:rPr>
          <w:rFonts w:ascii="TH SarabunPSK" w:hAnsi="TH SarabunPSK" w:cs="TH SarabunPSK"/>
          <w:sz w:val="32"/>
          <w:szCs w:val="32"/>
        </w:rPr>
        <w:t>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๐๐๐๑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508D5">
        <w:rPr>
          <w:rFonts w:ascii="TH SarabunPSK" w:hAnsi="TH SarabunPSK" w:cs="TH SarabunPSK"/>
          <w:sz w:val="32"/>
          <w:szCs w:val="32"/>
          <w:cs/>
        </w:rPr>
        <w:t>จากการสนทนากลุ่ม พบว่า ประชาชนมีเจตคติในการป้องกันการเสียชีวิตจากการจมน้ำในเด็ก</w:t>
      </w:r>
      <w:r w:rsidR="00A4644A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อายุต่ำกว่า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>ปีที่ถูกต้อง โดยระบุว่า ทุกคนในชุมชนควรร่วมมือกัน</w:t>
      </w:r>
      <w:r w:rsidRPr="004508D5">
        <w:rPr>
          <w:rFonts w:ascii="TH SarabunPSK" w:hAnsi="TH SarabunPSK" w:cs="TH SarabunPSK"/>
          <w:color w:val="000000"/>
          <w:w w:val="97"/>
          <w:sz w:val="32"/>
          <w:szCs w:val="32"/>
          <w:cs/>
        </w:rPr>
        <w:t>กำจัดแหล่งน้ำที่ไม่จำเป็นในบ้านและละแวกบ้าน เช่น</w:t>
      </w:r>
      <w:r w:rsidRPr="004508D5">
        <w:rPr>
          <w:rFonts w:ascii="TH SarabunPSK" w:hAnsi="TH SarabunPSK" w:cs="TH SarabunPSK"/>
          <w:color w:val="000000"/>
          <w:w w:val="97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color w:val="000000"/>
          <w:w w:val="97"/>
          <w:sz w:val="32"/>
          <w:szCs w:val="32"/>
          <w:cs/>
        </w:rPr>
        <w:t>เทน้ำออกจากถังทิ้ง</w:t>
      </w:r>
      <w:r w:rsidRPr="004508D5">
        <w:rPr>
          <w:rFonts w:ascii="TH SarabunPSK" w:hAnsi="TH SarabunPSK" w:cs="TH SarabunPSK" w:hint="cs"/>
          <w:color w:val="000000"/>
          <w:w w:val="97"/>
          <w:sz w:val="32"/>
          <w:szCs w:val="32"/>
          <w:cs/>
        </w:rPr>
        <w:t>เมื่อ</w:t>
      </w:r>
      <w:r w:rsidRPr="004508D5">
        <w:rPr>
          <w:rFonts w:ascii="TH SarabunPSK" w:hAnsi="TH SarabunPSK" w:cs="TH SarabunPSK"/>
          <w:color w:val="000000"/>
          <w:w w:val="97"/>
          <w:sz w:val="32"/>
          <w:szCs w:val="32"/>
          <w:cs/>
        </w:rPr>
        <w:t>ไม่จำเป็นต้องใช้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>แยกพื้นที่เด็กเล่นในชุมชนออกให้ห่างไกลจาก</w:t>
      </w:r>
      <w:r w:rsidR="00A4644A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>แหล่งน้ำ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ซึ่งสอดคล้องกับอดิศักดิ์ ผลิตผลการพิมพ์ (๒๕๕๑)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กล่าวว่า การจัดสภาพแวดล้อมให้ปลอดภัย</w:t>
      </w:r>
      <w:r w:rsidR="00A4644A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>ในโครงสร้างทางกายภาพมีความสำคัญอย่างมากสำหรับเด็ก สภาพของแหล่งน้ำตามธรรมชาติและแหล่งน้ำที่สร้างขึ้นในบริเวณใกล้บ้านและโรงเรียนที่มีความปลอดภัยสำหรับเด็กวัยเรียน ได้แก่ มีรั้วกั้นล้อมรอบแหล่งน้ำมีการติดป้ายห้าม</w:t>
      </w:r>
      <w:r w:rsidRPr="004508D5">
        <w:rPr>
          <w:rFonts w:ascii="TH SarabunPSK" w:hAnsi="TH SarabunPSK" w:cs="TH SarabunPSK"/>
          <w:sz w:val="32"/>
          <w:szCs w:val="32"/>
        </w:rPr>
        <w:t>/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เตือน และมีอุปกรณ์สำหรับช่วยชีวิตไว้บริเวณแหล่งน้ำ มีความปลอดภัยอยู่ในระดับสูง</w:t>
      </w:r>
    </w:p>
    <w:p w:rsidR="004508D5" w:rsidRPr="004508D5" w:rsidRDefault="004508D5" w:rsidP="004508D5">
      <w:pPr>
        <w:rPr>
          <w:rFonts w:ascii="TH SarabunPSK" w:hAnsi="TH SarabunPSK" w:cs="TH SarabunPSK"/>
          <w:sz w:val="32"/>
          <w:szCs w:val="32"/>
        </w:rPr>
      </w:pPr>
      <w:r w:rsidRPr="004508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ด้านการปฏิบัติตนในการป้องกันการเสียชีวิตจากการจมน้ำในเด็กต่ำกว่า </w:t>
      </w: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4508D5" w:rsidRPr="004508D5" w:rsidRDefault="004508D5" w:rsidP="00A4644A">
      <w:pPr>
        <w:rPr>
          <w:rFonts w:ascii="TH SarabunPSK" w:hAnsi="TH SarabunPSK" w:cs="TH SarabunPSK"/>
          <w:sz w:val="32"/>
          <w:szCs w:val="32"/>
          <w:cs/>
        </w:rPr>
      </w:pPr>
      <w:r w:rsidRPr="004508D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508D5">
        <w:rPr>
          <w:rFonts w:ascii="TH SarabunPSK" w:hAnsi="TH SarabunPSK" w:cs="TH SarabunPSK"/>
          <w:sz w:val="32"/>
          <w:szCs w:val="32"/>
          <w:cs/>
        </w:rPr>
        <w:tab/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ภายหลังดำเนินกิจกรรม พบว่า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4508D5">
        <w:rPr>
          <w:rFonts w:ascii="TH SarabunPSK" w:hAnsi="TH SarabunPSK" w:cs="TH SarabunPSK"/>
          <w:sz w:val="32"/>
          <w:szCs w:val="32"/>
          <w:cs/>
        </w:rPr>
        <w:t>มีคะแนนเฉลี่ยของการปฏิบัติตนในการป้องกัน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การเสียชีวิตจากการจมน้ำในเด็กต่ำกว่า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>ปี สูงกว่าก่อนดำเนินการอย่างมีนัยสำคัญทางสถิติ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>(</w:t>
      </w:r>
      <w:r w:rsidRPr="004508D5">
        <w:rPr>
          <w:rFonts w:ascii="TH SarabunPSK" w:hAnsi="TH SarabunPSK" w:cs="TH SarabunPSK"/>
          <w:sz w:val="32"/>
          <w:szCs w:val="32"/>
        </w:rPr>
        <w:t xml:space="preserve">P-value &lt;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</w:t>
      </w:r>
      <w:r w:rsidRPr="004508D5">
        <w:rPr>
          <w:rFonts w:ascii="TH SarabunPSK" w:hAnsi="TH SarabunPSK" w:cs="TH SarabunPSK"/>
          <w:sz w:val="32"/>
          <w:szCs w:val="32"/>
        </w:rPr>
        <w:t>.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๐๐๐๑</w:t>
      </w:r>
      <w:r w:rsidRPr="004508D5">
        <w:rPr>
          <w:rFonts w:ascii="TH SarabunPSK" w:hAnsi="TH SarabunPSK" w:cs="TH SarabunPSK"/>
          <w:sz w:val="32"/>
          <w:szCs w:val="32"/>
          <w:cs/>
        </w:rPr>
        <w:t>)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จากการสังเกตแบบมีส่วนร่วมในการดำเนินการตามกิจกรรมดังกล่าว ในช่วงแรกประชาชนจะให้ความสำคัญน้อยและไม่ให้ความร่วมมือเท่าที่ควร แต่เมื่อมีการกระตุ้นเตือนบ่อยๆ 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จากคณะกรรมการป้องกันการเสียชีวิตจากการจมน้ำในเด็กต่ำกว่า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ปี และดำเนินการประชาสัมพันธ์ผ่านหอกระจายข่าวทุกวันหยุด (เสาร์ </w:t>
      </w:r>
      <w:r w:rsidRPr="004508D5">
        <w:rPr>
          <w:rFonts w:ascii="TH SarabunPSK" w:hAnsi="TH SarabunPSK" w:cs="TH SarabunPSK"/>
          <w:sz w:val="32"/>
          <w:szCs w:val="32"/>
        </w:rPr>
        <w:t xml:space="preserve">– </w:t>
      </w:r>
      <w:r w:rsidRPr="004508D5">
        <w:rPr>
          <w:rFonts w:ascii="TH SarabunPSK" w:hAnsi="TH SarabunPSK" w:cs="TH SarabunPSK"/>
          <w:sz w:val="32"/>
          <w:szCs w:val="32"/>
          <w:cs/>
        </w:rPr>
        <w:t>อาทิตย์) และมีการรณรงค์ป้องกันการเสียชีวิตการจมน้ำ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>ในช่วงปิดภาคการศึกษา จึงทำให้ประชาชนเกิดความตระหนักมากขึ้น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08D5" w:rsidRPr="004508D5" w:rsidRDefault="004508D5" w:rsidP="004508D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ด้านการมีส่วนร่วมในการป้องกันการเสียชีวิตจากการจมน้ำในเด็กอายุต่ำกว่า </w:t>
      </w:r>
      <w:r w:rsidRPr="004508D5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4508D5" w:rsidRDefault="004508D5" w:rsidP="00A4644A">
      <w:pPr>
        <w:rPr>
          <w:rFonts w:ascii="TH SarabunPSK" w:hAnsi="TH SarabunPSK" w:cs="TH SarabunPSK"/>
          <w:sz w:val="32"/>
          <w:szCs w:val="32"/>
        </w:rPr>
      </w:pPr>
      <w:r w:rsidRPr="004508D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508D5">
        <w:rPr>
          <w:rFonts w:ascii="TH SarabunPSK" w:hAnsi="TH SarabunPSK" w:cs="TH SarabunPSK"/>
          <w:sz w:val="32"/>
          <w:szCs w:val="32"/>
          <w:cs/>
        </w:rPr>
        <w:tab/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08D5">
        <w:rPr>
          <w:rFonts w:ascii="TH SarabunPSK" w:hAnsi="TH SarabunPSK" w:cs="TH SarabunPSK"/>
          <w:sz w:val="32"/>
          <w:szCs w:val="32"/>
          <w:cs/>
        </w:rPr>
        <w:t>ภายหลังดำเนินกิจกรรม พบว่า กลุ่มตัวอย่างมีคะแนนเฉลี่ยของการมี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ส่วนร่วม</w:t>
      </w:r>
      <w:r w:rsidRPr="004508D5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การเสียชีวิตจากการจมน้ำในเด็กอายุต่ำกว่า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>ปี สูงกว่าก่อนดำเนินการ จากการสนทนากลุ่มและ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 xml:space="preserve">สังเกต พบว่าประชาชนให้ความสำคัญในการป้องกันการเสียชีวิตจากการจมน้ำในเด็กอายุต่ำกว่า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/>
          <w:sz w:val="32"/>
          <w:szCs w:val="32"/>
          <w:cs/>
        </w:rPr>
        <w:t>ปีเพิ่มขึ้น โดยประชาชนร่วมกัน</w:t>
      </w:r>
      <w:r w:rsidRPr="004508D5">
        <w:rPr>
          <w:rFonts w:ascii="TH SarabunPSK" w:hAnsi="TH SarabunPSK" w:cs="TH SarabunPSK"/>
          <w:color w:val="000000"/>
          <w:sz w:val="32"/>
          <w:szCs w:val="32"/>
          <w:cs/>
        </w:rPr>
        <w:t>จัดการจุดเสี่ยงต่อการตกน้ำและจมน้ำ</w:t>
      </w:r>
      <w:r w:rsidRPr="004508D5">
        <w:rPr>
          <w:rFonts w:ascii="TH SarabunPSK" w:hAnsi="TH SarabunPSK" w:cs="TH SarabunPSK"/>
          <w:sz w:val="32"/>
          <w:szCs w:val="32"/>
          <w:cs/>
        </w:rPr>
        <w:t>ของเด็กในชุมชน เช่น มีการกั้นรั้ว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>บ่อน้ำ</w:t>
      </w:r>
      <w:r w:rsidRPr="004508D5">
        <w:rPr>
          <w:rStyle w:val="apple-converted-space"/>
          <w:rFonts w:ascii="TH SarabunPSK" w:hAnsi="TH SarabunPSK" w:cs="TH SarabunPSK"/>
          <w:color w:val="545454"/>
          <w:sz w:val="32"/>
          <w:szCs w:val="32"/>
          <w:shd w:val="clear" w:color="auto" w:fill="FFFFFF"/>
          <w:cs/>
        </w:rPr>
        <w:t xml:space="preserve"> </w:t>
      </w:r>
      <w:r w:rsidRPr="004508D5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  <w:t>ร่วม</w:t>
      </w:r>
      <w:r w:rsidRPr="004508D5">
        <w:rPr>
          <w:rFonts w:ascii="TH SarabunPSK" w:hAnsi="TH SarabunPSK" w:cs="TH SarabunPSK"/>
          <w:sz w:val="32"/>
          <w:szCs w:val="32"/>
          <w:cs/>
        </w:rPr>
        <w:t>บริจาคขวดน้ำพลาสติก กระสอบปุ๋ยมาประยุกต์ทำเสื้อชูชีพ โรงเรียนผู้สูงอายุร่วมทำกะลอ</w:t>
      </w:r>
      <w:r w:rsidR="00C57E96">
        <w:rPr>
          <w:rFonts w:ascii="TH SarabunPSK" w:hAnsi="TH SarabunPSK" w:cs="TH SarabunPSK" w:hint="cs"/>
          <w:sz w:val="32"/>
          <w:szCs w:val="32"/>
          <w:cs/>
        </w:rPr>
        <w:br/>
      </w:r>
      <w:r w:rsidRPr="004508D5">
        <w:rPr>
          <w:rFonts w:ascii="TH SarabunPSK" w:hAnsi="TH SarabunPSK" w:cs="TH SarabunPSK"/>
          <w:sz w:val="32"/>
          <w:szCs w:val="32"/>
          <w:cs/>
        </w:rPr>
        <w:t>มาแขวนไว้บริเวณแหล่งน้ำเสี่ยงและร่วมจัดทำป้ายเตือนบริเวณแหล่งน้ำ</w:t>
      </w:r>
      <w:r w:rsidRPr="004508D5">
        <w:rPr>
          <w:rFonts w:ascii="TH SarabunPSK" w:hAnsi="TH SarabunPSK" w:cs="TH SarabunPSK"/>
          <w:sz w:val="32"/>
          <w:szCs w:val="32"/>
        </w:rPr>
        <w:t xml:space="preserve">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ซึ่งสอดคล้องกับมาตรการป้องกันการจมน้ำของเด็กในประเทศไทย (ส้ม เอกเฉลิมเกียรติ</w:t>
      </w:r>
      <w:r w:rsidRPr="004508D5">
        <w:rPr>
          <w:rFonts w:ascii="TH SarabunPSK" w:hAnsi="TH SarabunPSK" w:cs="TH SarabunPSK"/>
          <w:sz w:val="32"/>
          <w:szCs w:val="32"/>
        </w:rPr>
        <w:t>,</w:t>
      </w:r>
      <w:r w:rsidRPr="004508D5">
        <w:rPr>
          <w:rFonts w:ascii="TH SarabunPSK" w:hAnsi="TH SarabunPSK" w:cs="TH SarabunPSK" w:hint="cs"/>
          <w:sz w:val="32"/>
          <w:szCs w:val="32"/>
          <w:cs/>
        </w:rPr>
        <w:t xml:space="preserve"> ๒๕๔๙) ทั้งด้านมาตรการทางด้านผู้ปกครอง มาตรการด้านสิ่งแวดล้อมที่สร้างเสริมความปลอดภัย ได้แก่ การสร้าง</w:t>
      </w:r>
      <w:r w:rsidRPr="004508D5">
        <w:rPr>
          <w:rFonts w:ascii="TH SarabunPSK" w:hAnsi="TH SarabunPSK" w:cs="TH SarabunPSK"/>
          <w:sz w:val="32"/>
          <w:szCs w:val="32"/>
        </w:rPr>
        <w:t>/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ติดตั้งอุปกรณ์ป้องกันในบริเวณ</w:t>
      </w:r>
      <w:r w:rsidR="00C57E96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>แหล่งน้ำ เช่น การสร้างรั้วล้อมรอบแหล่งน้ำทั้ง ๔ ด้าน จัดให้มีป้ายเตือนบริเวณรอบๆ</w:t>
      </w:r>
      <w:r w:rsidR="00C57E96">
        <w:rPr>
          <w:rFonts w:ascii="TH SarabunPSK" w:hAnsi="TH SarabunPSK" w:cs="TH SarabunPSK" w:hint="cs"/>
          <w:sz w:val="32"/>
          <w:szCs w:val="32"/>
          <w:cs/>
        </w:rPr>
        <w:t xml:space="preserve">  แหล่งน้ำ </w:t>
      </w:r>
      <w:r w:rsidR="00C57E96">
        <w:rPr>
          <w:rFonts w:ascii="TH SarabunPSK" w:hAnsi="TH SarabunPSK" w:cs="TH SarabunPSK"/>
          <w:sz w:val="32"/>
          <w:szCs w:val="32"/>
          <w:cs/>
        </w:rPr>
        <w:br/>
      </w:r>
      <w:r w:rsidRPr="004508D5">
        <w:rPr>
          <w:rFonts w:ascii="TH SarabunPSK" w:hAnsi="TH SarabunPSK" w:cs="TH SarabunPSK" w:hint="cs"/>
          <w:sz w:val="32"/>
          <w:szCs w:val="32"/>
          <w:cs/>
        </w:rPr>
        <w:t>ทำให้กลุ่มตัวอย่าง</w:t>
      </w:r>
      <w:r w:rsidR="00C57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มีพฤติกรรม</w:t>
      </w:r>
      <w:r w:rsidR="00C57E9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4508D5">
        <w:rPr>
          <w:rFonts w:ascii="TH SarabunPSK" w:hAnsi="TH SarabunPSK" w:cs="TH SarabunPSK" w:hint="cs"/>
          <w:sz w:val="32"/>
          <w:szCs w:val="32"/>
          <w:cs/>
        </w:rPr>
        <w:t>ป้องกันการจมน้ำได้ดี</w:t>
      </w:r>
    </w:p>
    <w:p w:rsidR="00E1354A" w:rsidRPr="0059551B" w:rsidRDefault="0033099F" w:rsidP="00C57E96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ข้อเสนอแนะที่ได้จากการวิจัย</w:t>
      </w:r>
    </w:p>
    <w:p w:rsidR="0033099F" w:rsidRPr="0059551B" w:rsidRDefault="00E1354A" w:rsidP="00A464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51B">
        <w:rPr>
          <w:rFonts w:ascii="TH SarabunIT๙" w:hAnsi="TH SarabunIT๙" w:cs="TH SarabunIT๙"/>
          <w:sz w:val="32"/>
          <w:szCs w:val="32"/>
          <w:cs/>
        </w:rPr>
        <w:t>1.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การดำเนินงานวิจัยครั้งนี้ พบว่า ประชาชนมีส่วนร่วมในการดำเนินกิจกรรมอย่างดี และ</w:t>
      </w:r>
      <w:r w:rsidR="00A4644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ระชาชนมีความสนใจที่จะรับฟังข้อมูลข่าวสารในเรื่อง</w:t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>การป้องกันการเสียชีวิตจากการจมน้ำในเด็ก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br/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 xml:space="preserve">อายุต่ำกว่า </w:t>
      </w:r>
      <w:r w:rsidR="00B02AA0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>ปี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ซึ่งส่งผลให้ประชาชน มีความรู้ เจตคติ การปฏิบัติตัวในการ</w:t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>ป้องกันการเสียชีวิต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br/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 xml:space="preserve">จากการจมน้ำในเด็กอายุต่ำกว่า </w:t>
      </w:r>
      <w:r w:rsidR="00B02AA0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ถูกต้องมากยิ่งขึ้น ดังนั้นควรมีการวางแผนจัดกิจกรรมส่งเสริม</w:t>
      </w:r>
      <w:r w:rsidR="00B02AA0" w:rsidRPr="0059551B">
        <w:rPr>
          <w:rFonts w:ascii="TH SarabunIT๙" w:hAnsi="TH SarabunIT๙" w:cs="TH SarabunIT๙"/>
          <w:sz w:val="32"/>
          <w:szCs w:val="32"/>
        </w:rPr>
        <w:t>/</w:t>
      </w:r>
      <w:r w:rsidR="00B02AA0" w:rsidRPr="0059551B">
        <w:rPr>
          <w:rFonts w:ascii="TH SarabunIT๙" w:hAnsi="TH SarabunIT๙" w:cs="TH SarabunIT๙"/>
          <w:sz w:val="32"/>
          <w:szCs w:val="32"/>
          <w:cs/>
        </w:rPr>
        <w:t>รณรงค์ป้องกันการเสียชีวิตจากการจมน้ำ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ในชุมชนอย่างต่อเนื่อง</w:t>
      </w:r>
    </w:p>
    <w:p w:rsidR="0033099F" w:rsidRPr="0059551B" w:rsidRDefault="00E1354A" w:rsidP="00A4644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lastRenderedPageBreak/>
        <w:tab/>
        <w:t>2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 xml:space="preserve">.  การดำเนินงานวิจัยครั้งนี้ พบว่า </w:t>
      </w:r>
      <w:r w:rsidR="00170B32" w:rsidRPr="0059551B">
        <w:rPr>
          <w:rFonts w:ascii="TH SarabunIT๙" w:hAnsi="TH SarabunIT๙" w:cs="TH SarabunIT๙"/>
          <w:sz w:val="32"/>
          <w:szCs w:val="32"/>
          <w:cs/>
        </w:rPr>
        <w:t>ผู้สูงอายุได้นำ มะพร้าวแห้ง กะลอมาเป็นอุปกรณ์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br/>
      </w:r>
      <w:r w:rsidR="00170B32" w:rsidRPr="0059551B">
        <w:rPr>
          <w:rFonts w:ascii="TH SarabunIT๙" w:hAnsi="TH SarabunIT๙" w:cs="TH SarabunIT๙"/>
          <w:sz w:val="32"/>
          <w:szCs w:val="32"/>
          <w:cs/>
        </w:rPr>
        <w:t>ในการช่วยเหลือชีวิต</w:t>
      </w:r>
      <w:r w:rsidR="005E15C8" w:rsidRPr="0059551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170B32" w:rsidRPr="0059551B">
        <w:rPr>
          <w:rFonts w:ascii="TH SarabunIT๙" w:hAnsi="TH SarabunIT๙" w:cs="TH SarabunIT๙"/>
          <w:sz w:val="32"/>
          <w:szCs w:val="32"/>
          <w:cs/>
        </w:rPr>
        <w:t>มีผู้ประสบภัยทางน้ำ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 xml:space="preserve"> ดังนั้น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ควรมี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ส่งเสริมให้ใช้ภูมิปัญญาท้องถิ่นมาใช้</w:t>
      </w:r>
      <w:r w:rsidR="00C57E96">
        <w:rPr>
          <w:rFonts w:ascii="TH SarabunIT๙" w:hAnsi="TH SarabunIT๙" w:cs="TH SarabunIT๙" w:hint="cs"/>
          <w:sz w:val="32"/>
          <w:szCs w:val="32"/>
          <w:cs/>
        </w:rPr>
        <w:br/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 w:rsidR="00170B32" w:rsidRPr="0059551B">
        <w:rPr>
          <w:rFonts w:ascii="TH SarabunIT๙" w:hAnsi="TH SarabunIT๙" w:cs="TH SarabunIT๙"/>
          <w:sz w:val="32"/>
          <w:szCs w:val="32"/>
          <w:cs/>
        </w:rPr>
        <w:t>การเสียชีวิตจากการจมน้ำ</w:t>
      </w: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3099F" w:rsidRPr="0059551B" w:rsidRDefault="0033099F" w:rsidP="00C57E9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33099F" w:rsidRPr="0059551B" w:rsidRDefault="00C57E96" w:rsidP="00A464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>ควรนำกระบวนการมีส่วนร่วมของชุมชนไปขยายผลในการดำเนินงาน</w:t>
      </w:r>
      <w:r w:rsidR="0033099F" w:rsidRPr="0059551B">
        <w:rPr>
          <w:rFonts w:ascii="TH SarabunIT๙" w:hAnsi="TH SarabunIT๙" w:cs="TH SarabunIT๙"/>
          <w:spacing w:val="-4"/>
          <w:sz w:val="32"/>
          <w:szCs w:val="32"/>
          <w:cs/>
        </w:rPr>
        <w:t>สาธารณสุขอื่นๆ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33099F" w:rsidRPr="0059551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เช่น </w:t>
      </w:r>
      <w:r w:rsidR="00524FE0" w:rsidRPr="0059551B">
        <w:rPr>
          <w:rFonts w:ascii="TH SarabunIT๙" w:hAnsi="TH SarabunIT๙" w:cs="TH SarabunIT๙"/>
          <w:sz w:val="32"/>
          <w:szCs w:val="32"/>
          <w:cs/>
        </w:rPr>
        <w:t>การป้องกันอุบัติเหตุทางถนน</w:t>
      </w:r>
      <w:r w:rsidR="0033099F" w:rsidRPr="0059551B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33099F" w:rsidRDefault="0033099F" w:rsidP="00A4644A">
      <w:pPr>
        <w:rPr>
          <w:rFonts w:ascii="TH SarabunIT๙" w:hAnsi="TH SarabunIT๙" w:cs="TH SarabunIT๙"/>
          <w:sz w:val="32"/>
          <w:szCs w:val="32"/>
        </w:rPr>
      </w:pPr>
      <w:r w:rsidRPr="0059551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E1354A" w:rsidRPr="005955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551B">
        <w:rPr>
          <w:rFonts w:ascii="TH SarabunIT๙" w:hAnsi="TH SarabunIT๙" w:cs="TH SarabunIT๙"/>
          <w:sz w:val="32"/>
          <w:szCs w:val="32"/>
          <w:cs/>
        </w:rPr>
        <w:t xml:space="preserve"> 2. ควรนำแนวทางการมีส่วนร่วมของชุมชนในการดำเนินงาน</w:t>
      </w:r>
      <w:r w:rsidR="00524FE0" w:rsidRPr="0059551B">
        <w:rPr>
          <w:rFonts w:ascii="TH SarabunIT๙" w:hAnsi="TH SarabunIT๙" w:cs="TH SarabunIT๙"/>
          <w:sz w:val="32"/>
          <w:szCs w:val="32"/>
          <w:cs/>
        </w:rPr>
        <w:t xml:space="preserve">ป้องกันการเสียชีวิตจากการจมน้ำในเด็กอายุต่ำกว่า </w:t>
      </w:r>
      <w:r w:rsidR="00524FE0" w:rsidRPr="0059551B">
        <w:rPr>
          <w:rFonts w:ascii="TH SarabunIT๙" w:hAnsi="TH SarabunIT๙" w:cs="TH SarabunIT๙"/>
          <w:sz w:val="32"/>
          <w:szCs w:val="32"/>
        </w:rPr>
        <w:t xml:space="preserve">15 </w:t>
      </w:r>
      <w:r w:rsidR="00524FE0" w:rsidRPr="0059551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9551B">
        <w:rPr>
          <w:rFonts w:ascii="TH SarabunIT๙" w:hAnsi="TH SarabunIT๙" w:cs="TH SarabunIT๙"/>
          <w:sz w:val="32"/>
          <w:szCs w:val="32"/>
          <w:cs/>
        </w:rPr>
        <w:t>ไปใช้กับชุมชนอื่นที่มีบริบทคล้ายคลึงกัน</w:t>
      </w:r>
    </w:p>
    <w:p w:rsidR="0089322B" w:rsidRDefault="0089322B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Pr="00784AD6" w:rsidRDefault="00D14DE8" w:rsidP="00784A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บรรณานุกรม</w:t>
      </w: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DC2BC1" w:rsidP="00784A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กรพินธุ์  ลีลาวิวัฒน์. (2550). ปัจจัยที่มีอิทธิพลต่อพฤติกรรมการป้องกันอุบัติเหตุจากการขับขี่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รถจักรยานยนต์ของนักเรียนระดับมัธยมศึกษา. วิทยานิพนธ์ปริญญามหาบัณฑิต สาขาวิชา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พยาบาลศาสตร์ บัณฑิตวิทยาลัย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มหาวิทยาลัยคริส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เตียน</w:t>
      </w:r>
    </w:p>
    <w:p w:rsidR="00DC2BC1" w:rsidRDefault="00DC2BC1" w:rsidP="00784AD6">
      <w:pPr>
        <w:rPr>
          <w:rFonts w:ascii="TH SarabunIT๙" w:hAnsi="TH SarabunIT๙" w:cs="TH SarabunIT๙"/>
          <w:sz w:val="32"/>
          <w:szCs w:val="32"/>
        </w:rPr>
      </w:pPr>
    </w:p>
    <w:p w:rsidR="00DC2BC1" w:rsidRDefault="00DC2BC1" w:rsidP="00784A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เกศรา </w:t>
      </w:r>
      <w:r w:rsidR="00F13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13E97">
        <w:rPr>
          <w:rFonts w:ascii="TH SarabunIT๙" w:hAnsi="TH SarabunIT๙" w:cs="TH SarabunIT๙" w:hint="cs"/>
          <w:sz w:val="32"/>
          <w:szCs w:val="32"/>
          <w:cs/>
        </w:rPr>
        <w:t>แสนศิ</w:t>
      </w:r>
      <w:proofErr w:type="spellEnd"/>
      <w:r w:rsidR="00F13E97">
        <w:rPr>
          <w:rFonts w:ascii="TH SarabunIT๙" w:hAnsi="TH SarabunIT๙" w:cs="TH SarabunIT๙" w:hint="cs"/>
          <w:sz w:val="32"/>
          <w:szCs w:val="32"/>
          <w:cs/>
        </w:rPr>
        <w:t>ริทวีสุข และวิภา</w:t>
      </w:r>
      <w:proofErr w:type="spellStart"/>
      <w:r w:rsidR="00F13E97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F13E97">
        <w:rPr>
          <w:rFonts w:ascii="TH SarabunIT๙" w:hAnsi="TH SarabunIT๙" w:cs="TH SarabunIT๙" w:hint="cs"/>
          <w:sz w:val="32"/>
          <w:szCs w:val="32"/>
          <w:cs/>
        </w:rPr>
        <w:t xml:space="preserve"> เหมไพศาล  พิพัฒน์. (2548). สาเหตุนำของการจมน้ำในเด็ก</w:t>
      </w:r>
      <w:r w:rsidR="00F13E97">
        <w:rPr>
          <w:rFonts w:ascii="TH SarabunIT๙" w:hAnsi="TH SarabunIT๙" w:cs="TH SarabunIT๙"/>
          <w:sz w:val="32"/>
          <w:szCs w:val="32"/>
          <w:cs/>
        </w:rPr>
        <w:br/>
      </w:r>
      <w:r w:rsidR="00F13E97">
        <w:rPr>
          <w:rFonts w:ascii="TH SarabunIT๙" w:hAnsi="TH SarabunIT๙" w:cs="TH SarabunIT๙" w:hint="cs"/>
          <w:sz w:val="32"/>
          <w:szCs w:val="32"/>
          <w:cs/>
        </w:rPr>
        <w:t xml:space="preserve">        ที่เสียชีวิต จังหวัดอุบลราชธานี พ.ศ.2543-2546. วารสารวิชาการสาธารณสุข,4 (มกราคม-</w:t>
      </w:r>
      <w:r w:rsidR="00F13E97">
        <w:rPr>
          <w:rFonts w:ascii="TH SarabunIT๙" w:hAnsi="TH SarabunIT๙" w:cs="TH SarabunIT๙"/>
          <w:sz w:val="32"/>
          <w:szCs w:val="32"/>
          <w:cs/>
        </w:rPr>
        <w:br/>
      </w:r>
      <w:r w:rsidR="00F13E97">
        <w:rPr>
          <w:rFonts w:ascii="TH SarabunIT๙" w:hAnsi="TH SarabunIT๙" w:cs="TH SarabunIT๙" w:hint="cs"/>
          <w:sz w:val="32"/>
          <w:szCs w:val="32"/>
          <w:cs/>
        </w:rPr>
        <w:t xml:space="preserve">        กุมภาพันธ์), 57-65.</w:t>
      </w:r>
    </w:p>
    <w:p w:rsidR="00F13E97" w:rsidRDefault="00F13E97" w:rsidP="00784AD6">
      <w:pPr>
        <w:rPr>
          <w:rFonts w:ascii="TH SarabunIT๙" w:hAnsi="TH SarabunIT๙" w:cs="TH SarabunIT๙"/>
          <w:sz w:val="32"/>
          <w:szCs w:val="32"/>
        </w:rPr>
      </w:pPr>
    </w:p>
    <w:p w:rsidR="00F13E97" w:rsidRDefault="00F13E97" w:rsidP="00784A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ภัทรพล  อาจเมือง. (2552). ปัจจัยที่มีอิทธิพลต่อพฤติกรรมการป้องกันอุบัติเหตุจากการขับขี่จักรยานยนต์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ของนักเรียนมัธยมศึกษาตอนปลาย จังหวัดร้อยเอ็ด. วิทยานิพนธ์ปริญญาสาธารณสุขศาสตร์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มหาบัณฑิต, สาขาวิชาสร้างเสริมสุขภาพ บัณฑิตวิทยาลัย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อุบลราชธานี.</w:t>
      </w: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9A710D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สติมา  มาศผล. (2552). พฤติกรรมป้องกันการบาดเจ็บในโรงเรียนของนักเรียนชายโรงเรียนอาชีวศึกษ</w:t>
      </w:r>
      <w:r w:rsidR="007D5D2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D5D26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แห่งหนึ่งในกรุงเทพมหานคร. วิทยานิพนธ์ปริญญามหาบัณฑิต สาขาวิชาการพยาบาลสาธารณสุข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F506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คณะสาธารณสุขศาสตร์ บัณฑิตวิทยาลัย มหาวิทยาลัยมหิดล.</w:t>
      </w: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24284C" w:rsidP="00A464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ส้ม  เอกเฉลิมเกียรติ และสุชาดา  เกิดมงคลการ. (2553). หลักสูตรและคู่มือวิทยากร การป้องกันเด็ก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จมน้ำ </w:t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  <w:r>
        <w:rPr>
          <w:rFonts w:ascii="TH SarabunIT๙" w:hAnsi="TH SarabunIT๙" w:cs="TH SarabunIT๙"/>
          <w:sz w:val="32"/>
          <w:szCs w:val="32"/>
        </w:rPr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สำนักโรคไม่ติดต่อ กรมควบคุมโรค กระทรวงสาธารณสุข. แหล่งที่มา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>http//thaincd.com/media/paper-manual/</w:t>
      </w:r>
      <w:proofErr w:type="spellStart"/>
      <w:r>
        <w:rPr>
          <w:rFonts w:ascii="TH SarabunIT๙" w:hAnsi="TH SarabunIT๙" w:cs="TH SarabunIT๙"/>
          <w:sz w:val="32"/>
          <w:szCs w:val="32"/>
        </w:rPr>
        <w:t>injured.php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[2554</w:t>
      </w:r>
      <w:r>
        <w:rPr>
          <w:rFonts w:ascii="TH SarabunIT๙" w:hAnsi="TH SarabunIT๙" w:cs="TH SarabunIT๙" w:hint="cs"/>
          <w:sz w:val="32"/>
          <w:szCs w:val="32"/>
          <w:cs/>
        </w:rPr>
        <w:t>, มิถุนายน 7</w:t>
      </w:r>
      <w:r>
        <w:rPr>
          <w:rFonts w:ascii="TH SarabunIT๙" w:hAnsi="TH SarabunIT๙" w:cs="TH SarabunIT๙"/>
          <w:sz w:val="32"/>
          <w:szCs w:val="32"/>
        </w:rPr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>. สาธารณสุข,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กระทรวง. กรมควบคุมโรค. สำนักโรคไม่ติดต่อ. (2553). หลักสูตรว่ายน้ำเพื่อเอาชีวิตรอดและคู่มือ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การสอน. พิมพ์ครั้งที่ ๑.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นนทบ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โรงพิมพ์องค์การสงเคราะห์ทหารผ่านศึก.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สาธารณสุข,กระทรวง. 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กรมควบคุมโรค. สำนักโรคไม่ติดต่อ. (2554). จำนวนการเสียชีวิตจากการจมน้ำในเด็กอายุต่ำกว่า 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๑๕ ปี ปี พ.ศ. 2552 และ 2553 จำแนกตามจังหวัด </w:t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  <w:r>
        <w:rPr>
          <w:rFonts w:ascii="TH SarabunIT๙" w:hAnsi="TH SarabunIT๙" w:cs="TH SarabunIT๙"/>
          <w:sz w:val="32"/>
          <w:szCs w:val="32"/>
        </w:rPr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>. แหล่งที่มา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>http//thaincd.com/document/file/drowning/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จำนวนการตายจากจมน้ำ.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Pdf [2554, </w:t>
      </w:r>
      <w:r w:rsidR="00F07AB9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/>
          <w:sz w:val="32"/>
          <w:szCs w:val="32"/>
        </w:rPr>
        <w:t>23</w:t>
      </w:r>
      <w:r w:rsidR="00F07AB9">
        <w:rPr>
          <w:rFonts w:ascii="TH SarabunIT๙" w:hAnsi="TH SarabunIT๙" w:cs="TH SarabunIT๙"/>
          <w:sz w:val="32"/>
          <w:szCs w:val="32"/>
        </w:rPr>
        <w:t>].</w:t>
      </w:r>
      <w:proofErr w:type="gramEnd"/>
    </w:p>
    <w:p w:rsidR="00F07AB9" w:rsidRPr="0024284C" w:rsidRDefault="00F07AB9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Pr="00F07AB9" w:rsidRDefault="00F07AB9" w:rsidP="00A464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อดิศักดิ์  ผลิตผลการพิมพ์. (2551). โลกที่เหมาะสมสำหรับเด็ก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เด็กกับความปลอดภัย </w:t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  <w:r>
        <w:rPr>
          <w:rFonts w:ascii="TH SarabunIT๙" w:hAnsi="TH SarabunIT๙" w:cs="TH SarabunIT๙"/>
          <w:sz w:val="32"/>
          <w:szCs w:val="32"/>
        </w:rPr>
        <w:t xml:space="preserve">].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แหล่งที่มา</w:t>
      </w:r>
      <w:r>
        <w:rPr>
          <w:rFonts w:ascii="TH SarabunIT๙" w:hAnsi="TH SarabunIT๙" w:cs="TH SarabunIT๙"/>
          <w:sz w:val="32"/>
          <w:szCs w:val="32"/>
        </w:rPr>
        <w:t>: http://www.csip.org/csip/autopage/file/Monjanuary2007-11-35-24-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SAFETY%20%20FOR%20THAI%20CHILDREN.pdf [</w:t>
      </w:r>
      <w:r>
        <w:rPr>
          <w:rFonts w:ascii="TH SarabunIT๙" w:hAnsi="TH SarabunIT๙" w:cs="TH SarabunIT๙" w:hint="cs"/>
          <w:sz w:val="32"/>
          <w:szCs w:val="32"/>
          <w:cs/>
        </w:rPr>
        <w:t>2554, มิถุนายน 23</w:t>
      </w:r>
      <w:r>
        <w:rPr>
          <w:rFonts w:ascii="TH SarabunIT๙" w:hAnsi="TH SarabunIT๙" w:cs="TH SarabunIT๙"/>
          <w:sz w:val="32"/>
          <w:szCs w:val="32"/>
        </w:rPr>
        <w:t>].</w:t>
      </w: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CB6" w:rsidRDefault="00EE2CB6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22B" w:rsidRDefault="0089322B" w:rsidP="00A464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จาการศึกษาวิจัย เรื่องการมีส่วนร่วมของชุมชน ในการดำเนินงานป้องกันการเสียชีวิต</w:t>
      </w:r>
      <w:r w:rsidR="005E1F1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จากการจมน้ำในเด็กเล็กอายุต่ำกว่า ๑๕ ปี ตำบลบ่อแก้ว อำเภอนาคู จังหวัดกาฬสินธุ์ พบว่า </w:t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5E1F12">
        <w:rPr>
          <w:rFonts w:ascii="TH SarabunIT๙" w:hAnsi="TH SarabunIT๙" w:cs="TH SarabunIT๙"/>
          <w:sz w:val="32"/>
          <w:szCs w:val="32"/>
          <w:cs/>
        </w:rPr>
        <w:br/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ได้แนวทางในการป้องกันการเสียชีวิตจากการจมน้ำในเด็กอายุต่ำกว่า ๑๕ ปี จำนวน ๔ กิจกรรม ประกอบด้วย ๑) กิจกรรมแต่งตั้งคณะกรรมการดำเนินการป้องกันการเสียชีวิตจากการจมน้ำในเด็ก</w:t>
      </w:r>
      <w:r w:rsidR="003E4931">
        <w:rPr>
          <w:rFonts w:ascii="TH SarabunIT๙" w:hAnsi="TH SarabunIT๙" w:cs="TH SarabunIT๙"/>
          <w:sz w:val="32"/>
          <w:szCs w:val="32"/>
        </w:rPr>
        <w:br/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อายุต่ำกว่า ๑๕ ปี ๒) กิจกรรมสุขศึกษาประชาสัมพันธ์ เรื่องการป้องกันการเสียชีวิตจากการจมน้ำในเด็กอายุต่ำกว่า ๑๕ ปี ๓) กิจกรรมให้ความรู้แก่เด็กในเรื่องการว่ายน้ำเพื่อเอาชีวิตรอด ๔) การจัดการสิ่งแวดล้อมบริเวณแหล่งน้ำเสี่ยง หลักจากดำเนินการกิจกรรมแบบมีส่วนร่วมของชุมชนผ่านไป ๓ เดือน</w:t>
      </w:r>
      <w:r w:rsidR="003E4931">
        <w:rPr>
          <w:rFonts w:ascii="TH SarabunIT๙" w:hAnsi="TH SarabunIT๙" w:cs="TH SarabunIT๙"/>
          <w:sz w:val="32"/>
          <w:szCs w:val="32"/>
        </w:rPr>
        <w:br/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ผลการเปรียบเทียบ ความรู้ เจตคติ การปฏิบัติตนและการมีส่วนร่วมในการป้องกันการเสียชีวิตจากการจมน้ำในเด็กอายุต่ำกว่า ๑๕ ปี สูงขึ้น และไม่มีเด็กอายุต่ำกว่า ๑๕ ปี เสียชีวิตจากการจมน้ำ ซึ่งทีม</w:t>
      </w:r>
      <w:r w:rsidR="003E4931">
        <w:rPr>
          <w:rFonts w:ascii="TH SarabunIT๙" w:hAnsi="TH SarabunIT๙" w:cs="TH SarabunIT๙"/>
          <w:sz w:val="32"/>
          <w:szCs w:val="32"/>
        </w:rPr>
        <w:br/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ผู้ก่อการดีองค์การบริหารส่วนตำบลบ่อแก้ว ได้คืนข้อมูลผลการศึกษาวิจัย เรื่อง การมีส่วนร่วมของชุมชน</w:t>
      </w:r>
      <w:r w:rsidR="003E4931">
        <w:rPr>
          <w:rFonts w:ascii="TH SarabunIT๙" w:hAnsi="TH SarabunIT๙" w:cs="TH SarabunIT๙"/>
          <w:sz w:val="32"/>
          <w:szCs w:val="32"/>
        </w:rPr>
        <w:br/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ในการดำเนินงานป้องกันการเสียชีวิตจากการจมน้ำในเด็กเล็กอายุต่ำกว่า ๑๕ ปี ในเวทีประชาคมท้องถิ่นระดับตำบล เพื่อจัดทำแผนพัฒนาท้องถิ่น</w:t>
      </w:r>
      <w:r w:rsidR="002B422F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ปี (พ.ศ. ๒๕๖๑-๒๕๖๔) และบรรจุแผนงาน/โครงการป้องกันการเสียช</w:t>
      </w:r>
      <w:r w:rsidR="002B422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E2CB6">
        <w:rPr>
          <w:rFonts w:ascii="TH SarabunIT๙" w:hAnsi="TH SarabunIT๙" w:cs="TH SarabunIT๙" w:hint="cs"/>
          <w:sz w:val="32"/>
          <w:szCs w:val="32"/>
          <w:cs/>
        </w:rPr>
        <w:t>วิตจากการจมน้ำในแผนพัฒนาท้องถิ่น</w:t>
      </w:r>
      <w:r w:rsidR="002B422F">
        <w:rPr>
          <w:rFonts w:ascii="TH SarabunIT๙" w:hAnsi="TH SarabunIT๙" w:cs="TH SarabunIT๙" w:hint="cs"/>
          <w:sz w:val="32"/>
          <w:szCs w:val="32"/>
          <w:cs/>
        </w:rPr>
        <w:t>สี่ปี ขององค์การบริหารส่วนตำบลบ่อแก้ว</w:t>
      </w:r>
    </w:p>
    <w:p w:rsidR="002B422F" w:rsidRDefault="002B422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1F5479D1" wp14:editId="06D20485">
            <wp:simplePos x="0" y="0"/>
            <wp:positionH relativeFrom="column">
              <wp:posOffset>1144905</wp:posOffset>
            </wp:positionH>
            <wp:positionV relativeFrom="paragraph">
              <wp:posOffset>102870</wp:posOffset>
            </wp:positionV>
            <wp:extent cx="2880360" cy="2015770"/>
            <wp:effectExtent l="19050" t="19050" r="15240" b="22860"/>
            <wp:wrapNone/>
            <wp:docPr id="18" name="รูปภาพ 18" descr="C:\Users\Administrator.PCC-20140911PMI\Pictures\รูป ems 4\DSC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.PCC-20140911PMI\Pictures\รูป ems 4\DSC004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71" cy="203299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2F" w:rsidRDefault="002B422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22F" w:rsidRDefault="002B422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22F" w:rsidRDefault="002B422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22F" w:rsidRDefault="002B422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22F" w:rsidRDefault="002B422F" w:rsidP="003309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22F" w:rsidRPr="0059551B" w:rsidRDefault="002B422F" w:rsidP="00330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099F" w:rsidRPr="0059551B" w:rsidRDefault="0033099F" w:rsidP="00330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099F" w:rsidRPr="0059551B" w:rsidRDefault="0033099F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E30775" w:rsidRPr="0059551B" w:rsidRDefault="00E93F2B" w:rsidP="0033099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5920" behindDoc="0" locked="0" layoutInCell="1" allowOverlap="1" wp14:anchorId="259FDE96" wp14:editId="012AE475">
            <wp:simplePos x="0" y="0"/>
            <wp:positionH relativeFrom="column">
              <wp:posOffset>1144905</wp:posOffset>
            </wp:positionH>
            <wp:positionV relativeFrom="paragraph">
              <wp:posOffset>109855</wp:posOffset>
            </wp:positionV>
            <wp:extent cx="2880360" cy="2072640"/>
            <wp:effectExtent l="19050" t="19050" r="15240" b="22860"/>
            <wp:wrapNone/>
            <wp:docPr id="19" name="รูปภาพ 19" descr="C:\Users\Administrator.PCC-20140911PMI\Pictures\รูป ems 4\DSC0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.PCC-20140911PMI\Pictures\รูป ems 4\DSC003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07" cy="20745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75" w:rsidRPr="0059551B" w:rsidRDefault="00E30775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E30775" w:rsidRPr="0059551B" w:rsidRDefault="00E30775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E30775" w:rsidRPr="0059551B" w:rsidRDefault="00E30775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E30775" w:rsidRPr="0059551B" w:rsidRDefault="00E30775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E30775" w:rsidRDefault="00E30775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2B422F" w:rsidRDefault="002B422F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2B422F" w:rsidRDefault="002B422F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E93F2B" w:rsidRDefault="00E93F2B" w:rsidP="0033099F">
      <w:pPr>
        <w:jc w:val="thaiDistribute"/>
        <w:rPr>
          <w:rFonts w:ascii="Angsana New" w:hAnsi="Angsana New"/>
          <w:sz w:val="32"/>
          <w:szCs w:val="32"/>
        </w:rPr>
      </w:pPr>
    </w:p>
    <w:p w:rsidR="005515C7" w:rsidRDefault="00E93F2B" w:rsidP="00A4644A">
      <w:pPr>
        <w:ind w:firstLine="1440"/>
        <w:rPr>
          <w:rFonts w:ascii="TH SarabunPSK" w:hAnsi="TH SarabunPSK" w:cs="TH SarabunPSK"/>
          <w:sz w:val="32"/>
          <w:szCs w:val="32"/>
        </w:rPr>
      </w:pPr>
      <w:r w:rsidRPr="003E4931">
        <w:rPr>
          <w:rFonts w:ascii="TH SarabunPSK" w:hAnsi="TH SarabunPSK" w:cs="TH SarabunPSK"/>
          <w:sz w:val="32"/>
          <w:szCs w:val="32"/>
          <w:cs/>
        </w:rPr>
        <w:t>ภาพกิจกรรม</w:t>
      </w:r>
      <w:r w:rsidR="003E4931">
        <w:rPr>
          <w:rFonts w:ascii="TH SarabunPSK" w:hAnsi="TH SarabunPSK" w:cs="TH SarabunPSK"/>
          <w:sz w:val="32"/>
          <w:szCs w:val="32"/>
        </w:rPr>
        <w:t xml:space="preserve"> </w:t>
      </w:r>
      <w:r w:rsidRPr="00E93F2B">
        <w:rPr>
          <w:rFonts w:ascii="TH SarabunPSK" w:hAnsi="TH SarabunPSK" w:cs="TH SarabunPSK"/>
          <w:sz w:val="32"/>
          <w:szCs w:val="32"/>
          <w:cs/>
        </w:rPr>
        <w:t>การ</w:t>
      </w:r>
      <w:r w:rsidR="005515C7">
        <w:rPr>
          <w:rFonts w:ascii="TH SarabunPSK" w:hAnsi="TH SarabunPSK" w:cs="TH SarabunPSK" w:hint="cs"/>
          <w:sz w:val="32"/>
          <w:szCs w:val="32"/>
          <w:cs/>
        </w:rPr>
        <w:t>คืนผลการวิจัยให้แก่</w:t>
      </w:r>
      <w:r w:rsidRPr="00E93F2B">
        <w:rPr>
          <w:rFonts w:ascii="TH SarabunPSK" w:hAnsi="TH SarabunPSK" w:cs="TH SarabunPSK"/>
          <w:sz w:val="32"/>
          <w:szCs w:val="32"/>
          <w:cs/>
        </w:rPr>
        <w:t>ชุมชนในการดำเนินงานป้องกันการเสียชีวิต</w:t>
      </w:r>
    </w:p>
    <w:p w:rsidR="002B422F" w:rsidRPr="0059551B" w:rsidRDefault="00E93F2B" w:rsidP="005515C7">
      <w:pPr>
        <w:jc w:val="center"/>
        <w:rPr>
          <w:rFonts w:ascii="Angsana New" w:hAnsi="Angsana New"/>
          <w:sz w:val="32"/>
          <w:szCs w:val="32"/>
        </w:rPr>
      </w:pPr>
      <w:r w:rsidRPr="00E93F2B">
        <w:rPr>
          <w:rFonts w:ascii="TH SarabunPSK" w:hAnsi="TH SarabunPSK" w:cs="TH SarabunPSK"/>
          <w:sz w:val="32"/>
          <w:szCs w:val="32"/>
          <w:cs/>
        </w:rPr>
        <w:t xml:space="preserve">จากการจมน้ำในเด็กเล็กอายุต่ำกว่า ๑๕ ปี ในเวทีประชาคมท้องถิ่นระดับตำบล </w:t>
      </w:r>
      <w:r w:rsidR="00C82ED0">
        <w:rPr>
          <w:rFonts w:ascii="TH SarabunPSK" w:hAnsi="TH SarabunPSK" w:cs="TH SarabunPSK" w:hint="cs"/>
          <w:sz w:val="32"/>
          <w:szCs w:val="32"/>
          <w:cs/>
        </w:rPr>
        <w:t xml:space="preserve">วันที่ ๗ มิถุนายน ๒๕๕๙ </w:t>
      </w:r>
      <w:r w:rsidR="00C82ED0">
        <w:rPr>
          <w:rFonts w:ascii="TH SarabunPSK" w:hAnsi="TH SarabunPSK" w:cs="TH SarabunPSK"/>
          <w:sz w:val="32"/>
          <w:szCs w:val="32"/>
          <w:cs/>
        </w:rPr>
        <w:br/>
      </w:r>
      <w:r w:rsidR="00C82ED0">
        <w:rPr>
          <w:rFonts w:ascii="TH SarabunPSK" w:hAnsi="TH SarabunPSK" w:cs="TH SarabunPSK" w:hint="cs"/>
          <w:sz w:val="32"/>
          <w:szCs w:val="32"/>
          <w:cs/>
        </w:rPr>
        <w:t>ณ โรงเรียนบ้านบ่อแก้ว</w:t>
      </w:r>
    </w:p>
    <w:sectPr w:rsidR="002B422F" w:rsidRPr="0059551B" w:rsidSect="005909D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33D"/>
    <w:multiLevelType w:val="hybridMultilevel"/>
    <w:tmpl w:val="60201854"/>
    <w:lvl w:ilvl="0" w:tplc="37AAD2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3573A"/>
    <w:multiLevelType w:val="hybridMultilevel"/>
    <w:tmpl w:val="06EAA6AA"/>
    <w:lvl w:ilvl="0" w:tplc="D4DCA8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F"/>
    <w:rsid w:val="000211AD"/>
    <w:rsid w:val="00034985"/>
    <w:rsid w:val="00073460"/>
    <w:rsid w:val="000743AD"/>
    <w:rsid w:val="00087E0A"/>
    <w:rsid w:val="0009069B"/>
    <w:rsid w:val="000A0502"/>
    <w:rsid w:val="000B3082"/>
    <w:rsid w:val="000F18B2"/>
    <w:rsid w:val="00115004"/>
    <w:rsid w:val="001216A1"/>
    <w:rsid w:val="00133EE5"/>
    <w:rsid w:val="0016192D"/>
    <w:rsid w:val="00162E34"/>
    <w:rsid w:val="00170B32"/>
    <w:rsid w:val="00176D24"/>
    <w:rsid w:val="001B0A5E"/>
    <w:rsid w:val="001B6EA2"/>
    <w:rsid w:val="001E6FD2"/>
    <w:rsid w:val="0024284C"/>
    <w:rsid w:val="00287A19"/>
    <w:rsid w:val="00296CA9"/>
    <w:rsid w:val="002A4ECE"/>
    <w:rsid w:val="002B422F"/>
    <w:rsid w:val="002E6158"/>
    <w:rsid w:val="003026D4"/>
    <w:rsid w:val="00311DAA"/>
    <w:rsid w:val="0033099F"/>
    <w:rsid w:val="00331A48"/>
    <w:rsid w:val="00370838"/>
    <w:rsid w:val="00393EF0"/>
    <w:rsid w:val="003A7988"/>
    <w:rsid w:val="003B0FA9"/>
    <w:rsid w:val="003B1CB3"/>
    <w:rsid w:val="003B4371"/>
    <w:rsid w:val="003C231B"/>
    <w:rsid w:val="003D7EC5"/>
    <w:rsid w:val="003E4931"/>
    <w:rsid w:val="003E7E9E"/>
    <w:rsid w:val="004508D5"/>
    <w:rsid w:val="00454579"/>
    <w:rsid w:val="004A5EF0"/>
    <w:rsid w:val="004C4D2E"/>
    <w:rsid w:val="004D69FD"/>
    <w:rsid w:val="004F5F04"/>
    <w:rsid w:val="00510316"/>
    <w:rsid w:val="00522AD1"/>
    <w:rsid w:val="00524FE0"/>
    <w:rsid w:val="0054074E"/>
    <w:rsid w:val="005503BA"/>
    <w:rsid w:val="00551383"/>
    <w:rsid w:val="005515C7"/>
    <w:rsid w:val="005909D7"/>
    <w:rsid w:val="0059551B"/>
    <w:rsid w:val="005A52E8"/>
    <w:rsid w:val="005B0A66"/>
    <w:rsid w:val="005C73C3"/>
    <w:rsid w:val="005D75D5"/>
    <w:rsid w:val="005E15C8"/>
    <w:rsid w:val="005E1F12"/>
    <w:rsid w:val="005E28A9"/>
    <w:rsid w:val="005E3910"/>
    <w:rsid w:val="00603AFA"/>
    <w:rsid w:val="0061452C"/>
    <w:rsid w:val="0062578A"/>
    <w:rsid w:val="0062649F"/>
    <w:rsid w:val="00663218"/>
    <w:rsid w:val="006700D2"/>
    <w:rsid w:val="00677D4D"/>
    <w:rsid w:val="0068145C"/>
    <w:rsid w:val="006F6B6B"/>
    <w:rsid w:val="00732B66"/>
    <w:rsid w:val="00760A24"/>
    <w:rsid w:val="00783EBE"/>
    <w:rsid w:val="00784AD6"/>
    <w:rsid w:val="007D5D26"/>
    <w:rsid w:val="007E2BC5"/>
    <w:rsid w:val="007F506B"/>
    <w:rsid w:val="00814941"/>
    <w:rsid w:val="00871A9C"/>
    <w:rsid w:val="0089322B"/>
    <w:rsid w:val="008B506F"/>
    <w:rsid w:val="008D4500"/>
    <w:rsid w:val="008E34D3"/>
    <w:rsid w:val="008E3C34"/>
    <w:rsid w:val="00916224"/>
    <w:rsid w:val="00931FE2"/>
    <w:rsid w:val="00964A15"/>
    <w:rsid w:val="009A271A"/>
    <w:rsid w:val="009A710D"/>
    <w:rsid w:val="009B5815"/>
    <w:rsid w:val="009B67B3"/>
    <w:rsid w:val="009C1354"/>
    <w:rsid w:val="009D35BF"/>
    <w:rsid w:val="009D3EA1"/>
    <w:rsid w:val="009F3F9A"/>
    <w:rsid w:val="00A40DC7"/>
    <w:rsid w:val="00A42C95"/>
    <w:rsid w:val="00A4644A"/>
    <w:rsid w:val="00A54770"/>
    <w:rsid w:val="00A55B8C"/>
    <w:rsid w:val="00A571D9"/>
    <w:rsid w:val="00A57603"/>
    <w:rsid w:val="00A86A99"/>
    <w:rsid w:val="00A910CC"/>
    <w:rsid w:val="00AD2144"/>
    <w:rsid w:val="00AF7C4F"/>
    <w:rsid w:val="00B02AA0"/>
    <w:rsid w:val="00B10214"/>
    <w:rsid w:val="00B27044"/>
    <w:rsid w:val="00B31F1E"/>
    <w:rsid w:val="00B62AE2"/>
    <w:rsid w:val="00C036AF"/>
    <w:rsid w:val="00C11289"/>
    <w:rsid w:val="00C47C4C"/>
    <w:rsid w:val="00C53F25"/>
    <w:rsid w:val="00C57E96"/>
    <w:rsid w:val="00C71ACE"/>
    <w:rsid w:val="00C82BFA"/>
    <w:rsid w:val="00C82ED0"/>
    <w:rsid w:val="00C847F7"/>
    <w:rsid w:val="00C84E77"/>
    <w:rsid w:val="00C87725"/>
    <w:rsid w:val="00CA3202"/>
    <w:rsid w:val="00CB22B7"/>
    <w:rsid w:val="00CC5B49"/>
    <w:rsid w:val="00CD6A28"/>
    <w:rsid w:val="00CF6A58"/>
    <w:rsid w:val="00D14DE8"/>
    <w:rsid w:val="00D24E9A"/>
    <w:rsid w:val="00D4326B"/>
    <w:rsid w:val="00D55CAE"/>
    <w:rsid w:val="00D77077"/>
    <w:rsid w:val="00D86959"/>
    <w:rsid w:val="00DC2639"/>
    <w:rsid w:val="00DC2BC1"/>
    <w:rsid w:val="00DC3023"/>
    <w:rsid w:val="00DC3E96"/>
    <w:rsid w:val="00E005AB"/>
    <w:rsid w:val="00E1354A"/>
    <w:rsid w:val="00E30775"/>
    <w:rsid w:val="00E35109"/>
    <w:rsid w:val="00E85866"/>
    <w:rsid w:val="00E93F2B"/>
    <w:rsid w:val="00EB08C0"/>
    <w:rsid w:val="00ED7187"/>
    <w:rsid w:val="00EE2CB6"/>
    <w:rsid w:val="00EF2D9F"/>
    <w:rsid w:val="00F07AB9"/>
    <w:rsid w:val="00F13E97"/>
    <w:rsid w:val="00F564C7"/>
    <w:rsid w:val="00F60A02"/>
    <w:rsid w:val="00FD38BE"/>
    <w:rsid w:val="00FE54E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0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218"/>
  </w:style>
  <w:style w:type="character" w:styleId="a4">
    <w:name w:val="Emphasis"/>
    <w:basedOn w:val="a0"/>
    <w:uiPriority w:val="20"/>
    <w:qFormat/>
    <w:rsid w:val="00663218"/>
    <w:rPr>
      <w:i/>
      <w:iCs/>
    </w:rPr>
  </w:style>
  <w:style w:type="paragraph" w:styleId="a5">
    <w:name w:val="List Paragraph"/>
    <w:basedOn w:val="a"/>
    <w:uiPriority w:val="34"/>
    <w:qFormat/>
    <w:rsid w:val="00B02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22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B422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0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218"/>
  </w:style>
  <w:style w:type="character" w:styleId="a4">
    <w:name w:val="Emphasis"/>
    <w:basedOn w:val="a0"/>
    <w:uiPriority w:val="20"/>
    <w:qFormat/>
    <w:rsid w:val="00663218"/>
    <w:rPr>
      <w:i/>
      <w:iCs/>
    </w:rPr>
  </w:style>
  <w:style w:type="paragraph" w:styleId="a5">
    <w:name w:val="List Paragraph"/>
    <w:basedOn w:val="a"/>
    <w:uiPriority w:val="34"/>
    <w:qFormat/>
    <w:rsid w:val="00B02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22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B42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F513-A894-4E7A-8AE6-D906A95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158</cp:revision>
  <cp:lastPrinted>2017-06-02T06:51:00Z</cp:lastPrinted>
  <dcterms:created xsi:type="dcterms:W3CDTF">2017-05-18T12:06:00Z</dcterms:created>
  <dcterms:modified xsi:type="dcterms:W3CDTF">2017-08-21T00:53:00Z</dcterms:modified>
</cp:coreProperties>
</file>