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22" w:rsidRPr="0043022E" w:rsidRDefault="00F165D5" w:rsidP="0043022E">
      <w:pPr>
        <w:spacing w:after="120"/>
        <w:jc w:val="center"/>
        <w:rPr>
          <w:rFonts w:ascii="TH SarabunPSK" w:hAnsi="TH SarabunPSK" w:cs="TH SarabunPSK"/>
          <w:b/>
          <w:bCs/>
          <w:sz w:val="36"/>
          <w:szCs w:val="36"/>
        </w:rPr>
      </w:pPr>
      <w:r w:rsidRPr="0043022E">
        <w:rPr>
          <w:rFonts w:ascii="TH SarabunPSK" w:hAnsi="TH SarabunPSK" w:cs="TH SarabunPSK"/>
          <w:b/>
          <w:bCs/>
          <w:sz w:val="36"/>
          <w:szCs w:val="36"/>
          <w:cs/>
        </w:rPr>
        <w:t xml:space="preserve">บทที่ </w:t>
      </w:r>
      <w:r w:rsidRPr="0043022E">
        <w:rPr>
          <w:rFonts w:ascii="TH SarabunPSK" w:hAnsi="TH SarabunPSK" w:cs="TH SarabunPSK"/>
          <w:b/>
          <w:bCs/>
          <w:sz w:val="36"/>
          <w:szCs w:val="36"/>
        </w:rPr>
        <w:t>1</w:t>
      </w:r>
    </w:p>
    <w:p w:rsidR="00F165D5" w:rsidRPr="0043022E" w:rsidRDefault="00F165D5" w:rsidP="0043022E">
      <w:pPr>
        <w:jc w:val="center"/>
        <w:rPr>
          <w:rFonts w:ascii="TH SarabunPSK" w:hAnsi="TH SarabunPSK" w:cs="TH SarabunPSK"/>
          <w:b/>
          <w:bCs/>
          <w:sz w:val="36"/>
          <w:szCs w:val="36"/>
        </w:rPr>
      </w:pPr>
      <w:r w:rsidRPr="0043022E">
        <w:rPr>
          <w:rFonts w:ascii="TH SarabunPSK" w:hAnsi="TH SarabunPSK" w:cs="TH SarabunPSK"/>
          <w:b/>
          <w:bCs/>
          <w:sz w:val="36"/>
          <w:szCs w:val="36"/>
          <w:cs/>
        </w:rPr>
        <w:t>ความเป็นมาและความสำคัญของปัญหา</w:t>
      </w:r>
    </w:p>
    <w:p w:rsidR="00C060A4" w:rsidRPr="00C23C43" w:rsidRDefault="00C060A4" w:rsidP="00C23C43">
      <w:pPr>
        <w:spacing w:after="0" w:line="240" w:lineRule="auto"/>
        <w:ind w:firstLine="720"/>
        <w:jc w:val="thaiDistribute"/>
        <w:rPr>
          <w:rFonts w:ascii="TH SarabunPSK" w:hAnsi="TH SarabunPSK" w:cs="TH SarabunPSK"/>
          <w:sz w:val="32"/>
          <w:szCs w:val="32"/>
        </w:rPr>
      </w:pPr>
      <w:r w:rsidRPr="00C23C43">
        <w:rPr>
          <w:rFonts w:ascii="TH SarabunPSK" w:hAnsi="TH SarabunPSK" w:cs="TH SarabunPSK"/>
          <w:sz w:val="32"/>
          <w:szCs w:val="32"/>
          <w:cs/>
        </w:rPr>
        <w:t>ผู้ป่วยจิตเวช หรือเรียกว่า ผู้ที่มีอาการป่วยทางจิต หมายถึง</w:t>
      </w:r>
      <w:r w:rsidR="00031E45" w:rsidRPr="00C23C43">
        <w:rPr>
          <w:rFonts w:ascii="TH SarabunPSK" w:hAnsi="TH SarabunPSK" w:cs="TH SarabunPSK"/>
          <w:sz w:val="32"/>
          <w:szCs w:val="32"/>
          <w:cs/>
        </w:rPr>
        <w:t xml:space="preserve"> ผู้ที่มีความบกพร่องหรือมีปัญหา</w:t>
      </w:r>
      <w:r w:rsidRPr="00C23C43">
        <w:rPr>
          <w:rFonts w:ascii="TH SarabunPSK" w:hAnsi="TH SarabunPSK" w:cs="TH SarabunPSK"/>
          <w:sz w:val="32"/>
          <w:szCs w:val="32"/>
          <w:cs/>
        </w:rPr>
        <w:t>ทางสุขภาพจิต (</w:t>
      </w:r>
      <w:r w:rsidRPr="00C23C43">
        <w:rPr>
          <w:rFonts w:ascii="TH SarabunPSK" w:hAnsi="TH SarabunPSK" w:cs="TH SarabunPSK"/>
          <w:sz w:val="32"/>
          <w:szCs w:val="32"/>
        </w:rPr>
        <w:t xml:space="preserve">Mental Illness) </w:t>
      </w:r>
      <w:r w:rsidRPr="00C23C43">
        <w:rPr>
          <w:rFonts w:ascii="TH SarabunPSK" w:hAnsi="TH SarabunPSK" w:cs="TH SarabunPSK"/>
          <w:sz w:val="32"/>
          <w:szCs w:val="32"/>
          <w:cs/>
        </w:rPr>
        <w:t>เป็นผู้ที่มีปัญหากับสังคมไม่สามารถหรือมีความบกพร่องในการปฏิบัติ หน้าที่ความรับผิดชอบของตน มีการปรับตัวในชีวิตประจําวันที่ล้มเหลว เป็นการเจ็บป</w:t>
      </w:r>
      <w:r w:rsidR="00E60499" w:rsidRPr="00C23C43">
        <w:rPr>
          <w:rFonts w:ascii="TH SarabunPSK" w:hAnsi="TH SarabunPSK" w:cs="TH SarabunPSK"/>
          <w:sz w:val="32"/>
          <w:szCs w:val="32"/>
          <w:cs/>
        </w:rPr>
        <w:t>่วยเรื้อรัง มีโอกาส กลับเป็นซ้ำ</w:t>
      </w:r>
      <w:r w:rsidR="00831DC8" w:rsidRPr="00C23C43">
        <w:rPr>
          <w:rFonts w:ascii="TH SarabunPSK" w:hAnsi="TH SarabunPSK" w:cs="TH SarabunPSK"/>
          <w:sz w:val="32"/>
          <w:szCs w:val="32"/>
          <w:cs/>
        </w:rPr>
        <w:t>ได้ง่าย เกิดผลกระทบที่สำคัญ คือ ถูกทำ</w:t>
      </w:r>
      <w:r w:rsidRPr="00C23C43">
        <w:rPr>
          <w:rFonts w:ascii="TH SarabunPSK" w:hAnsi="TH SarabunPSK" w:cs="TH SarabunPSK"/>
          <w:sz w:val="32"/>
          <w:szCs w:val="32"/>
          <w:cs/>
        </w:rPr>
        <w:t>ลายหรือการเสื่อมสภาพ (</w:t>
      </w:r>
      <w:r w:rsidRPr="00C23C43">
        <w:rPr>
          <w:rFonts w:ascii="TH SarabunPSK" w:hAnsi="TH SarabunPSK" w:cs="TH SarabunPSK"/>
          <w:sz w:val="32"/>
          <w:szCs w:val="32"/>
        </w:rPr>
        <w:t xml:space="preserve">Impairment) </w:t>
      </w:r>
      <w:r w:rsidRPr="00C23C43">
        <w:rPr>
          <w:rFonts w:ascii="TH SarabunPSK" w:hAnsi="TH SarabunPSK" w:cs="TH SarabunPSK"/>
          <w:sz w:val="32"/>
          <w:szCs w:val="32"/>
          <w:cs/>
        </w:rPr>
        <w:t>การไร้ ความสามารถหรือข้อบกพร่อง (</w:t>
      </w:r>
      <w:r w:rsidRPr="00C23C43">
        <w:rPr>
          <w:rFonts w:ascii="TH SarabunPSK" w:hAnsi="TH SarabunPSK" w:cs="TH SarabunPSK"/>
          <w:sz w:val="32"/>
          <w:szCs w:val="32"/>
        </w:rPr>
        <w:t xml:space="preserve">Disability) </w:t>
      </w:r>
      <w:r w:rsidRPr="00C23C43">
        <w:rPr>
          <w:rFonts w:ascii="TH SarabunPSK" w:hAnsi="TH SarabunPSK" w:cs="TH SarabunPSK"/>
          <w:sz w:val="32"/>
          <w:szCs w:val="32"/>
          <w:cs/>
        </w:rPr>
        <w:t>ความพิการ (</w:t>
      </w:r>
      <w:r w:rsidRPr="00C23C43">
        <w:rPr>
          <w:rFonts w:ascii="TH SarabunPSK" w:hAnsi="TH SarabunPSK" w:cs="TH SarabunPSK"/>
          <w:sz w:val="32"/>
          <w:szCs w:val="32"/>
        </w:rPr>
        <w:t xml:space="preserve">Handicap) </w:t>
      </w:r>
      <w:r w:rsidR="00E60499" w:rsidRPr="00C23C43">
        <w:rPr>
          <w:rFonts w:ascii="TH SarabunPSK" w:hAnsi="TH SarabunPSK" w:cs="TH SarabunPSK"/>
          <w:sz w:val="32"/>
          <w:szCs w:val="32"/>
          <w:cs/>
        </w:rPr>
        <w:t>ทำให้ผู้ป่วย จิต</w:t>
      </w:r>
      <w:r w:rsidR="00831DC8" w:rsidRPr="00C23C43">
        <w:rPr>
          <w:rFonts w:ascii="TH SarabunPSK" w:hAnsi="TH SarabunPSK" w:cs="TH SarabunPSK"/>
          <w:sz w:val="32"/>
          <w:szCs w:val="32"/>
          <w:cs/>
        </w:rPr>
        <w:t>เวชมีข้อจำ</w:t>
      </w:r>
      <w:r w:rsidRPr="00C23C43">
        <w:rPr>
          <w:rFonts w:ascii="TH SarabunPSK" w:hAnsi="TH SarabunPSK" w:cs="TH SarabunPSK"/>
          <w:sz w:val="32"/>
          <w:szCs w:val="32"/>
          <w:cs/>
        </w:rPr>
        <w:t>กัด ใ</w:t>
      </w:r>
      <w:r w:rsidR="00E60499" w:rsidRPr="00C23C43">
        <w:rPr>
          <w:rFonts w:ascii="TH SarabunPSK" w:hAnsi="TH SarabunPSK" w:cs="TH SarabunPSK"/>
          <w:sz w:val="32"/>
          <w:szCs w:val="32"/>
          <w:cs/>
        </w:rPr>
        <w:t>นการดูแลตนเอง ต้องได้รับความ ช่วยเหลือจากผู้อื่น ส่งผลให้สังคมมีท</w:t>
      </w:r>
      <w:r w:rsidRPr="00C23C43">
        <w:rPr>
          <w:rFonts w:ascii="TH SarabunPSK" w:hAnsi="TH SarabunPSK" w:cs="TH SarabunPSK"/>
          <w:sz w:val="32"/>
          <w:szCs w:val="32"/>
          <w:cs/>
        </w:rPr>
        <w:t>ัศนคติที่ไม่ดี ต่อผู้ป่วยจิตเวช  ผู้ป่</w:t>
      </w:r>
      <w:r w:rsidR="00E60499" w:rsidRPr="00C23C43">
        <w:rPr>
          <w:rFonts w:ascii="TH SarabunPSK" w:hAnsi="TH SarabunPSK" w:cs="TH SarabunPSK"/>
          <w:sz w:val="32"/>
          <w:szCs w:val="32"/>
          <w:cs/>
        </w:rPr>
        <w:t>วยจิตเวชเกิดความรู้สึกด้อยใน คุณค่าตนเอง ขาดความมั่นใจ รู้สึกว่าสัง</w:t>
      </w:r>
      <w:r w:rsidRPr="00C23C43">
        <w:rPr>
          <w:rFonts w:ascii="TH SarabunPSK" w:hAnsi="TH SarabunPSK" w:cs="TH SarabunPSK"/>
          <w:sz w:val="32"/>
          <w:szCs w:val="32"/>
          <w:cs/>
        </w:rPr>
        <w:t>คมรอบตัว ไม่ยอมรับ เกิดการ แยกตัวจากสังคม เป็นภาระให</w:t>
      </w:r>
      <w:r w:rsidR="00E60499" w:rsidRPr="00C23C43">
        <w:rPr>
          <w:rFonts w:ascii="TH SarabunPSK" w:hAnsi="TH SarabunPSK" w:cs="TH SarabunPSK"/>
          <w:sz w:val="32"/>
          <w:szCs w:val="32"/>
          <w:cs/>
        </w:rPr>
        <w:t xml:space="preserve">้ ครอบครัวมากขึ้น (อภิชาต </w:t>
      </w:r>
      <w:proofErr w:type="spellStart"/>
      <w:r w:rsidR="00E60499" w:rsidRPr="00C23C43">
        <w:rPr>
          <w:rFonts w:ascii="TH SarabunPSK" w:hAnsi="TH SarabunPSK" w:cs="TH SarabunPSK"/>
          <w:sz w:val="32"/>
          <w:szCs w:val="32"/>
          <w:cs/>
        </w:rPr>
        <w:t>อภิวัฒ</w:t>
      </w:r>
      <w:r w:rsidR="00831DC8" w:rsidRPr="00C23C43">
        <w:rPr>
          <w:rFonts w:ascii="TH SarabunPSK" w:hAnsi="TH SarabunPSK" w:cs="TH SarabunPSK"/>
          <w:sz w:val="32"/>
          <w:szCs w:val="32"/>
          <w:cs/>
        </w:rPr>
        <w:t>น</w:t>
      </w:r>
      <w:r w:rsidRPr="00C23C43">
        <w:rPr>
          <w:rFonts w:ascii="TH SarabunPSK" w:hAnsi="TH SarabunPSK" w:cs="TH SarabunPSK"/>
          <w:sz w:val="32"/>
          <w:szCs w:val="32"/>
          <w:cs/>
        </w:rPr>
        <w:t>พร</w:t>
      </w:r>
      <w:proofErr w:type="spellEnd"/>
      <w:r w:rsidRPr="00C23C43">
        <w:rPr>
          <w:rFonts w:ascii="TH SarabunPSK" w:hAnsi="TH SarabunPSK" w:cs="TH SarabunPSK"/>
          <w:sz w:val="32"/>
          <w:szCs w:val="32"/>
        </w:rPr>
        <w:t xml:space="preserve">, 2556)  </w:t>
      </w:r>
      <w:r w:rsidRPr="00C23C43">
        <w:rPr>
          <w:rFonts w:ascii="TH SarabunPSK" w:hAnsi="TH SarabunPSK" w:cs="TH SarabunPSK"/>
          <w:sz w:val="32"/>
          <w:szCs w:val="32"/>
          <w:cs/>
        </w:rPr>
        <w:t>โรคจิตเวชแบ่งออกได้ หลายประเภท โดยถือเอาสาเหตุและอาการเป็นตัวกําหนดโรคนั้นๆ โรคจิตเวชที่พบบ่อยได้แก่ โรคจิตเภท โรคซึมเศร้า โรคอารมณ์</w:t>
      </w:r>
      <w:r w:rsidR="00831DC8" w:rsidRPr="00C23C43">
        <w:rPr>
          <w:rFonts w:ascii="TH SarabunPSK" w:hAnsi="TH SarabunPSK" w:cs="TH SarabunPSK"/>
          <w:sz w:val="32"/>
          <w:szCs w:val="32"/>
          <w:cs/>
        </w:rPr>
        <w:t>สองขั้ว โรคกังวลทั่ว โรค</w:t>
      </w:r>
      <w:proofErr w:type="spellStart"/>
      <w:r w:rsidR="00831DC8" w:rsidRPr="00C23C43">
        <w:rPr>
          <w:rFonts w:ascii="TH SarabunPSK" w:hAnsi="TH SarabunPSK" w:cs="TH SarabunPSK"/>
          <w:sz w:val="32"/>
          <w:szCs w:val="32"/>
          <w:cs/>
        </w:rPr>
        <w:t>ออทิส</w:t>
      </w:r>
      <w:r w:rsidR="00E60499" w:rsidRPr="00C23C43">
        <w:rPr>
          <w:rFonts w:ascii="TH SarabunPSK" w:hAnsi="TH SarabunPSK" w:cs="TH SarabunPSK"/>
          <w:sz w:val="32"/>
          <w:szCs w:val="32"/>
          <w:cs/>
        </w:rPr>
        <w:t>ซ</w:t>
      </w:r>
      <w:r w:rsidR="00831DC8" w:rsidRPr="00C23C43">
        <w:rPr>
          <w:rFonts w:ascii="TH SarabunPSK" w:hAnsi="TH SarabunPSK" w:cs="TH SarabunPSK"/>
          <w:sz w:val="32"/>
          <w:szCs w:val="32"/>
          <w:cs/>
        </w:rPr>
        <w:t>ึ่ม</w:t>
      </w:r>
      <w:proofErr w:type="spellEnd"/>
      <w:r w:rsidRPr="00C23C43">
        <w:rPr>
          <w:rFonts w:ascii="TH SarabunPSK" w:hAnsi="TH SarabunPSK" w:cs="TH SarabunPSK"/>
          <w:sz w:val="32"/>
          <w:szCs w:val="32"/>
          <w:cs/>
        </w:rPr>
        <w:t xml:space="preserve"> ความผิดปกติที่เกิดจากการใช้สารเสพติดและ</w:t>
      </w:r>
      <w:r w:rsidR="00E60499" w:rsidRPr="00C23C43">
        <w:rPr>
          <w:rFonts w:ascii="TH SarabunPSK" w:hAnsi="TH SarabunPSK" w:cs="TH SarabunPSK"/>
          <w:sz w:val="32"/>
          <w:szCs w:val="32"/>
          <w:cs/>
        </w:rPr>
        <w:t>โรคสมองเสื่อม แต่โรคจิตเวชที่พบบ่อยที่สุดคือ โรคจิตเภท ซึ่งพบร้อยละ 1 ของประชากร  ผู้ป่วยจิตเวช มีสาเหตุทั่วไปของการเกิดโรคคือ 1) พันธุ์กรรม มักพบว่าญาติที่มีผู้ป่วยเป็นโรคจิตเวชมักจะมีโอกาส เป็นโรคสูงกว่าบุคคลอื่นทั่วไป และ 2) พื้นอารมณ์ที่ติดตัวมาของบุคคล ซึ่งจะมีผลต่อสภาพจิตใจและ</w:t>
      </w:r>
      <w:r w:rsidR="00831DC8" w:rsidRPr="00C23C43">
        <w:rPr>
          <w:rFonts w:ascii="TH SarabunPSK" w:hAnsi="TH SarabunPSK" w:cs="TH SarabunPSK"/>
          <w:sz w:val="32"/>
          <w:szCs w:val="32"/>
          <w:cs/>
        </w:rPr>
        <w:t xml:space="preserve"> บุค</w:t>
      </w:r>
      <w:r w:rsidR="00E60499" w:rsidRPr="00C23C43">
        <w:rPr>
          <w:rFonts w:ascii="TH SarabunPSK" w:hAnsi="TH SarabunPSK" w:cs="TH SarabunPSK"/>
          <w:sz w:val="32"/>
          <w:szCs w:val="32"/>
          <w:cs/>
        </w:rPr>
        <w:t>ลิกภาพ ส่วนปัจจัยที่เร่งให้เกิดอาการนั้นมีมากมายโดยเฉพาะความเครียด  ซึ่งปัจจุบันการเปลี่ยนแปลง อย่างรวดเร็วของสังคม ทั้งทางด้านเศรษฐกิจ การเมือง วัฒนธรรม ตลอดจนการสื่อสารที่ไร้พรมแดน นำมาสู่ปัญหาสังคมที่ส่งผลต่อสุขภาพจิต  การเจ็บป่วยด้วยโรคทางจิตเวชนับเป็นปัญหาที่มีความรุนแรง ซึ่งส่งผลกระทบต่อบุคคลที่เจ็บป่วย ครอบครัว และชุมชน การดูแลผู้ป่วยจิตเวชในปัจจุบัน เน้นการ</w:t>
      </w:r>
      <w:r w:rsidR="00831DC8" w:rsidRPr="00C23C43">
        <w:rPr>
          <w:rFonts w:ascii="TH SarabunPSK" w:hAnsi="TH SarabunPSK" w:cs="TH SarabunPSK"/>
          <w:sz w:val="32"/>
          <w:szCs w:val="32"/>
          <w:cs/>
        </w:rPr>
        <w:t>จำ</w:t>
      </w:r>
      <w:r w:rsidR="00E60499" w:rsidRPr="00C23C43">
        <w:rPr>
          <w:rFonts w:ascii="TH SarabunPSK" w:hAnsi="TH SarabunPSK" w:cs="TH SarabunPSK"/>
          <w:sz w:val="32"/>
          <w:szCs w:val="32"/>
          <w:cs/>
        </w:rPr>
        <w:t>หน่ายผู้ป่วยกลับสู่ครอบครัวโดยเร็วที่สุด รวมถึงการลดระยะเวลาการรักษาในโรงพยาบาลให้สั้นลง (</w:t>
      </w:r>
      <w:r w:rsidR="00E60499" w:rsidRPr="00C23C43">
        <w:rPr>
          <w:rFonts w:ascii="TH SarabunPSK" w:hAnsi="TH SarabunPSK" w:cs="TH SarabunPSK"/>
          <w:sz w:val="32"/>
          <w:szCs w:val="32"/>
        </w:rPr>
        <w:t xml:space="preserve">Deinstitutionalization) </w:t>
      </w:r>
      <w:r w:rsidR="00E60499" w:rsidRPr="00C23C43">
        <w:rPr>
          <w:rFonts w:ascii="TH SarabunPSK" w:hAnsi="TH SarabunPSK" w:cs="TH SarabunPSK"/>
          <w:sz w:val="32"/>
          <w:szCs w:val="32"/>
          <w:cs/>
        </w:rPr>
        <w:t xml:space="preserve">ข้อมูลของผู้ป่วยโรคทางจิตเวชในระดับประเทศพบว่าในปี พ.ศ. 2552 </w:t>
      </w:r>
      <w:r w:rsidR="00E60499" w:rsidRPr="00C23C43">
        <w:rPr>
          <w:rFonts w:ascii="TH SarabunPSK" w:hAnsi="TH SarabunPSK" w:cs="TH SarabunPSK"/>
          <w:sz w:val="32"/>
          <w:szCs w:val="32"/>
        </w:rPr>
        <w:t xml:space="preserve">– </w:t>
      </w:r>
      <w:r w:rsidR="00E60499" w:rsidRPr="00C23C43">
        <w:rPr>
          <w:rFonts w:ascii="TH SarabunPSK" w:hAnsi="TH SarabunPSK" w:cs="TH SarabunPSK"/>
          <w:sz w:val="32"/>
          <w:szCs w:val="32"/>
          <w:cs/>
        </w:rPr>
        <w:t>2556 มีอัตราป่วย 2</w:t>
      </w:r>
      <w:r w:rsidR="00E60499" w:rsidRPr="00C23C43">
        <w:rPr>
          <w:rFonts w:ascii="TH SarabunPSK" w:hAnsi="TH SarabunPSK" w:cs="TH SarabunPSK"/>
          <w:sz w:val="32"/>
          <w:szCs w:val="32"/>
        </w:rPr>
        <w:t>,</w:t>
      </w:r>
      <w:r w:rsidR="00E60499" w:rsidRPr="00C23C43">
        <w:rPr>
          <w:rFonts w:ascii="TH SarabunPSK" w:hAnsi="TH SarabunPSK" w:cs="TH SarabunPSK"/>
          <w:sz w:val="32"/>
          <w:szCs w:val="32"/>
          <w:cs/>
        </w:rPr>
        <w:t>266.01</w:t>
      </w:r>
      <w:r w:rsidR="00E60499" w:rsidRPr="00C23C43">
        <w:rPr>
          <w:rFonts w:ascii="TH SarabunPSK" w:hAnsi="TH SarabunPSK" w:cs="TH SarabunPSK"/>
          <w:sz w:val="32"/>
          <w:szCs w:val="32"/>
        </w:rPr>
        <w:t xml:space="preserve">, </w:t>
      </w:r>
      <w:r w:rsidR="00E60499" w:rsidRPr="00C23C43">
        <w:rPr>
          <w:rFonts w:ascii="TH SarabunPSK" w:hAnsi="TH SarabunPSK" w:cs="TH SarabunPSK"/>
          <w:sz w:val="32"/>
          <w:szCs w:val="32"/>
          <w:cs/>
        </w:rPr>
        <w:t>2</w:t>
      </w:r>
      <w:r w:rsidR="00E60499" w:rsidRPr="00C23C43">
        <w:rPr>
          <w:rFonts w:ascii="TH SarabunPSK" w:hAnsi="TH SarabunPSK" w:cs="TH SarabunPSK"/>
          <w:sz w:val="32"/>
          <w:szCs w:val="32"/>
        </w:rPr>
        <w:t>,</w:t>
      </w:r>
      <w:r w:rsidR="00E60499" w:rsidRPr="00C23C43">
        <w:rPr>
          <w:rFonts w:ascii="TH SarabunPSK" w:hAnsi="TH SarabunPSK" w:cs="TH SarabunPSK"/>
          <w:sz w:val="32"/>
          <w:szCs w:val="32"/>
          <w:cs/>
        </w:rPr>
        <w:t>346.22</w:t>
      </w:r>
      <w:r w:rsidR="00E60499" w:rsidRPr="00C23C43">
        <w:rPr>
          <w:rFonts w:ascii="TH SarabunPSK" w:hAnsi="TH SarabunPSK" w:cs="TH SarabunPSK"/>
          <w:sz w:val="32"/>
          <w:szCs w:val="32"/>
        </w:rPr>
        <w:t xml:space="preserve">, </w:t>
      </w:r>
      <w:r w:rsidR="00E60499" w:rsidRPr="00C23C43">
        <w:rPr>
          <w:rFonts w:ascii="TH SarabunPSK" w:hAnsi="TH SarabunPSK" w:cs="TH SarabunPSK"/>
          <w:sz w:val="32"/>
          <w:szCs w:val="32"/>
          <w:cs/>
        </w:rPr>
        <w:t>2</w:t>
      </w:r>
      <w:r w:rsidR="00E60499" w:rsidRPr="00C23C43">
        <w:rPr>
          <w:rFonts w:ascii="TH SarabunPSK" w:hAnsi="TH SarabunPSK" w:cs="TH SarabunPSK"/>
          <w:sz w:val="32"/>
          <w:szCs w:val="32"/>
        </w:rPr>
        <w:t>,</w:t>
      </w:r>
      <w:r w:rsidR="00E60499" w:rsidRPr="00C23C43">
        <w:rPr>
          <w:rFonts w:ascii="TH SarabunPSK" w:hAnsi="TH SarabunPSK" w:cs="TH SarabunPSK"/>
          <w:sz w:val="32"/>
          <w:szCs w:val="32"/>
          <w:cs/>
        </w:rPr>
        <w:t>608.85</w:t>
      </w:r>
      <w:r w:rsidR="00E60499" w:rsidRPr="00C23C43">
        <w:rPr>
          <w:rFonts w:ascii="TH SarabunPSK" w:hAnsi="TH SarabunPSK" w:cs="TH SarabunPSK"/>
          <w:sz w:val="32"/>
          <w:szCs w:val="32"/>
        </w:rPr>
        <w:t xml:space="preserve">, </w:t>
      </w:r>
      <w:r w:rsidR="00E60499" w:rsidRPr="00C23C43">
        <w:rPr>
          <w:rFonts w:ascii="TH SarabunPSK" w:hAnsi="TH SarabunPSK" w:cs="TH SarabunPSK"/>
          <w:sz w:val="32"/>
          <w:szCs w:val="32"/>
          <w:cs/>
        </w:rPr>
        <w:t>2</w:t>
      </w:r>
      <w:r w:rsidR="00E60499" w:rsidRPr="00C23C43">
        <w:rPr>
          <w:rFonts w:ascii="TH SarabunPSK" w:hAnsi="TH SarabunPSK" w:cs="TH SarabunPSK"/>
          <w:sz w:val="32"/>
          <w:szCs w:val="32"/>
        </w:rPr>
        <w:t>,</w:t>
      </w:r>
      <w:r w:rsidR="00E60499" w:rsidRPr="00C23C43">
        <w:rPr>
          <w:rFonts w:ascii="TH SarabunPSK" w:hAnsi="TH SarabunPSK" w:cs="TH SarabunPSK"/>
          <w:sz w:val="32"/>
          <w:szCs w:val="32"/>
          <w:cs/>
        </w:rPr>
        <w:t>848.52 และ 2</w:t>
      </w:r>
      <w:r w:rsidR="00E60499" w:rsidRPr="00C23C43">
        <w:rPr>
          <w:rFonts w:ascii="TH SarabunPSK" w:hAnsi="TH SarabunPSK" w:cs="TH SarabunPSK"/>
          <w:sz w:val="32"/>
          <w:szCs w:val="32"/>
        </w:rPr>
        <w:t>,</w:t>
      </w:r>
      <w:r w:rsidR="00E60499" w:rsidRPr="00C23C43">
        <w:rPr>
          <w:rFonts w:ascii="TH SarabunPSK" w:hAnsi="TH SarabunPSK" w:cs="TH SarabunPSK"/>
          <w:sz w:val="32"/>
          <w:szCs w:val="32"/>
          <w:cs/>
        </w:rPr>
        <w:t>977.14 ต่อประชากรแสนคน ตามลําดับ จากสถิติดังกล่าวจะเห็นได้ว่าอัตราผู้ป่วยจิตเวชมีแนวโน้มเพิ่มสูงขึ้นอย่างชัดเจน กล่าวเฉพาะ ในจังหวัดสุรินทร์ มีอัตราป่วยในช่วงเวลาเดียวกัน คือ 3</w:t>
      </w:r>
      <w:r w:rsidR="00E60499" w:rsidRPr="00C23C43">
        <w:rPr>
          <w:rFonts w:ascii="TH SarabunPSK" w:hAnsi="TH SarabunPSK" w:cs="TH SarabunPSK"/>
          <w:sz w:val="32"/>
          <w:szCs w:val="32"/>
        </w:rPr>
        <w:t>,</w:t>
      </w:r>
      <w:r w:rsidR="00E60499" w:rsidRPr="00C23C43">
        <w:rPr>
          <w:rFonts w:ascii="TH SarabunPSK" w:hAnsi="TH SarabunPSK" w:cs="TH SarabunPSK"/>
          <w:sz w:val="32"/>
          <w:szCs w:val="32"/>
          <w:cs/>
        </w:rPr>
        <w:t>718.13</w:t>
      </w:r>
      <w:r w:rsidR="00E60499" w:rsidRPr="00C23C43">
        <w:rPr>
          <w:rFonts w:ascii="TH SarabunPSK" w:hAnsi="TH SarabunPSK" w:cs="TH SarabunPSK"/>
          <w:sz w:val="32"/>
          <w:szCs w:val="32"/>
        </w:rPr>
        <w:t xml:space="preserve">, </w:t>
      </w:r>
      <w:r w:rsidR="00E60499" w:rsidRPr="00C23C43">
        <w:rPr>
          <w:rFonts w:ascii="TH SarabunPSK" w:hAnsi="TH SarabunPSK" w:cs="TH SarabunPSK"/>
          <w:sz w:val="32"/>
          <w:szCs w:val="32"/>
          <w:cs/>
        </w:rPr>
        <w:t>5</w:t>
      </w:r>
      <w:r w:rsidR="00E60499" w:rsidRPr="00C23C43">
        <w:rPr>
          <w:rFonts w:ascii="TH SarabunPSK" w:hAnsi="TH SarabunPSK" w:cs="TH SarabunPSK"/>
          <w:sz w:val="32"/>
          <w:szCs w:val="32"/>
        </w:rPr>
        <w:t>,</w:t>
      </w:r>
      <w:r w:rsidR="00E60499" w:rsidRPr="00C23C43">
        <w:rPr>
          <w:rFonts w:ascii="TH SarabunPSK" w:hAnsi="TH SarabunPSK" w:cs="TH SarabunPSK"/>
          <w:sz w:val="32"/>
          <w:szCs w:val="32"/>
          <w:cs/>
        </w:rPr>
        <w:t>033.51</w:t>
      </w:r>
      <w:r w:rsidR="00E60499" w:rsidRPr="00C23C43">
        <w:rPr>
          <w:rFonts w:ascii="TH SarabunPSK" w:hAnsi="TH SarabunPSK" w:cs="TH SarabunPSK"/>
          <w:sz w:val="32"/>
          <w:szCs w:val="32"/>
        </w:rPr>
        <w:t xml:space="preserve">, </w:t>
      </w:r>
      <w:r w:rsidR="00E60499" w:rsidRPr="00C23C43">
        <w:rPr>
          <w:rFonts w:ascii="TH SarabunPSK" w:hAnsi="TH SarabunPSK" w:cs="TH SarabunPSK"/>
          <w:sz w:val="32"/>
          <w:szCs w:val="32"/>
          <w:cs/>
        </w:rPr>
        <w:t>4</w:t>
      </w:r>
      <w:r w:rsidR="00E60499" w:rsidRPr="00C23C43">
        <w:rPr>
          <w:rFonts w:ascii="TH SarabunPSK" w:hAnsi="TH SarabunPSK" w:cs="TH SarabunPSK"/>
          <w:sz w:val="32"/>
          <w:szCs w:val="32"/>
        </w:rPr>
        <w:t>,</w:t>
      </w:r>
      <w:r w:rsidR="00E60499" w:rsidRPr="00C23C43">
        <w:rPr>
          <w:rFonts w:ascii="TH SarabunPSK" w:hAnsi="TH SarabunPSK" w:cs="TH SarabunPSK"/>
          <w:sz w:val="32"/>
          <w:szCs w:val="32"/>
          <w:cs/>
        </w:rPr>
        <w:t>667.14</w:t>
      </w:r>
      <w:r w:rsidR="00E60499" w:rsidRPr="00C23C43">
        <w:rPr>
          <w:rFonts w:ascii="TH SarabunPSK" w:hAnsi="TH SarabunPSK" w:cs="TH SarabunPSK"/>
          <w:sz w:val="32"/>
          <w:szCs w:val="32"/>
        </w:rPr>
        <w:t xml:space="preserve">, </w:t>
      </w:r>
      <w:r w:rsidR="00E60499" w:rsidRPr="00C23C43">
        <w:rPr>
          <w:rFonts w:ascii="TH SarabunPSK" w:hAnsi="TH SarabunPSK" w:cs="TH SarabunPSK"/>
          <w:sz w:val="32"/>
          <w:szCs w:val="32"/>
          <w:cs/>
        </w:rPr>
        <w:t>2</w:t>
      </w:r>
      <w:r w:rsidR="00E60499" w:rsidRPr="00C23C43">
        <w:rPr>
          <w:rFonts w:ascii="TH SarabunPSK" w:hAnsi="TH SarabunPSK" w:cs="TH SarabunPSK"/>
          <w:sz w:val="32"/>
          <w:szCs w:val="32"/>
        </w:rPr>
        <w:t>,</w:t>
      </w:r>
      <w:r w:rsidR="00E60499" w:rsidRPr="00C23C43">
        <w:rPr>
          <w:rFonts w:ascii="TH SarabunPSK" w:hAnsi="TH SarabunPSK" w:cs="TH SarabunPSK"/>
          <w:sz w:val="32"/>
          <w:szCs w:val="32"/>
          <w:cs/>
        </w:rPr>
        <w:t>272.76 และ  1</w:t>
      </w:r>
      <w:r w:rsidR="00E60499" w:rsidRPr="00C23C43">
        <w:rPr>
          <w:rFonts w:ascii="TH SarabunPSK" w:hAnsi="TH SarabunPSK" w:cs="TH SarabunPSK"/>
          <w:sz w:val="32"/>
          <w:szCs w:val="32"/>
        </w:rPr>
        <w:t>,</w:t>
      </w:r>
      <w:r w:rsidR="00E60499" w:rsidRPr="00C23C43">
        <w:rPr>
          <w:rFonts w:ascii="TH SarabunPSK" w:hAnsi="TH SarabunPSK" w:cs="TH SarabunPSK"/>
          <w:sz w:val="32"/>
          <w:szCs w:val="32"/>
          <w:cs/>
        </w:rPr>
        <w:t>495.40 ต่อประชากรแสนคนตามลําดับ  แม้ว่าอัตราป่วยของผู้ป่วยจิตเวชในช่วงเวลาดังกล่าวมี แนวโน้มลดลง แต่ก็มีความรุนแรงของปัญหา คือ อัตราการฆ่าตัวตายที่สูงถึง 6.77 ต่อประชากรแสนคน ซึ่งเกินเกณฑ์ที่ป</w:t>
      </w:r>
      <w:r w:rsidR="00831DC8" w:rsidRPr="00C23C43">
        <w:rPr>
          <w:rFonts w:ascii="TH SarabunPSK" w:hAnsi="TH SarabunPSK" w:cs="TH SarabunPSK"/>
          <w:sz w:val="32"/>
          <w:szCs w:val="32"/>
          <w:cs/>
        </w:rPr>
        <w:t>ระเทศกำ</w:t>
      </w:r>
      <w:r w:rsidR="00E60499" w:rsidRPr="00C23C43">
        <w:rPr>
          <w:rFonts w:ascii="TH SarabunPSK" w:hAnsi="TH SarabunPSK" w:cs="TH SarabunPSK"/>
          <w:sz w:val="32"/>
          <w:szCs w:val="32"/>
          <w:cs/>
        </w:rPr>
        <w:t>หนด คือ 6.30 ต่อประชากรแสนคน (กรมสุขภาพจิต</w:t>
      </w:r>
      <w:r w:rsidR="00E60499" w:rsidRPr="00C23C43">
        <w:rPr>
          <w:rFonts w:ascii="TH SarabunPSK" w:hAnsi="TH SarabunPSK" w:cs="TH SarabunPSK"/>
          <w:sz w:val="32"/>
          <w:szCs w:val="32"/>
        </w:rPr>
        <w:t xml:space="preserve">, </w:t>
      </w:r>
      <w:r w:rsidR="00E60499" w:rsidRPr="00C23C43">
        <w:rPr>
          <w:rFonts w:ascii="TH SarabunPSK" w:hAnsi="TH SarabunPSK" w:cs="TH SarabunPSK"/>
          <w:sz w:val="32"/>
          <w:szCs w:val="32"/>
          <w:cs/>
        </w:rPr>
        <w:t>2557) ปัญหาสุขภาพจิต ไม่ใช่ปัญหาเฉพาะบุคคลและครอบครัวเท่านั้น แต่มีผลกระทบทั้งทางตรงและทางอ้อม</w:t>
      </w:r>
      <w:r w:rsidR="00E60499" w:rsidRPr="00942DB9">
        <w:rPr>
          <w:rFonts w:asciiTheme="majorBidi" w:hAnsiTheme="majorBidi" w:cstheme="majorBidi"/>
          <w:sz w:val="32"/>
          <w:szCs w:val="32"/>
          <w:cs/>
        </w:rPr>
        <w:t xml:space="preserve"> </w:t>
      </w:r>
      <w:r w:rsidR="00E60499" w:rsidRPr="00C23C43">
        <w:rPr>
          <w:rFonts w:ascii="TH SarabunPSK" w:hAnsi="TH SarabunPSK" w:cs="TH SarabunPSK"/>
          <w:sz w:val="32"/>
          <w:szCs w:val="32"/>
          <w:cs/>
        </w:rPr>
        <w:t>ได้แก่ สูญเสีย ทรัพยากรบุคคล เกิดปัญหากับสังคม (กษมา พลดวงนอก</w:t>
      </w:r>
      <w:r w:rsidR="00E60499" w:rsidRPr="00C23C43">
        <w:rPr>
          <w:rFonts w:ascii="TH SarabunPSK" w:hAnsi="TH SarabunPSK" w:cs="TH SarabunPSK"/>
          <w:sz w:val="32"/>
          <w:szCs w:val="32"/>
        </w:rPr>
        <w:t xml:space="preserve">, </w:t>
      </w:r>
      <w:r w:rsidR="00E60499" w:rsidRPr="00C23C43">
        <w:rPr>
          <w:rFonts w:ascii="TH SarabunPSK" w:hAnsi="TH SarabunPSK" w:cs="TH SarabunPSK"/>
          <w:sz w:val="32"/>
          <w:szCs w:val="32"/>
          <w:cs/>
        </w:rPr>
        <w:t>2551) และสูญเสียงบประมาณทั้งในการดูแล ผู้ป่วยที่มีปัญหาทางจิต ซึ่งต้องได้รับการดูแลรักษาเป็นเวลานาน โดยผู้ป่</w:t>
      </w:r>
      <w:r w:rsidR="00A01A00" w:rsidRPr="00C23C43">
        <w:rPr>
          <w:rFonts w:ascii="TH SarabunPSK" w:hAnsi="TH SarabunPSK" w:cs="TH SarabunPSK"/>
          <w:sz w:val="32"/>
          <w:szCs w:val="32"/>
          <w:cs/>
        </w:rPr>
        <w:t>วยทางจิตส่วนใหญ่เป็นผู้ป่วย ที่มีรายได้น้อย จึงต้องเป็นภาระของรัฐ</w:t>
      </w:r>
      <w:r w:rsidR="00E60499" w:rsidRPr="00C23C43">
        <w:rPr>
          <w:rFonts w:ascii="TH SarabunPSK" w:hAnsi="TH SarabunPSK" w:cs="TH SarabunPSK"/>
          <w:sz w:val="32"/>
          <w:szCs w:val="32"/>
          <w:cs/>
        </w:rPr>
        <w:t>บาล และได้รับการช่วยเหลือจากภาครัฐอย่างมาก (สกาวรัตน์ พวงลัดดา</w:t>
      </w:r>
      <w:r w:rsidR="00E60499" w:rsidRPr="00C23C43">
        <w:rPr>
          <w:rFonts w:ascii="TH SarabunPSK" w:hAnsi="TH SarabunPSK" w:cs="TH SarabunPSK"/>
          <w:sz w:val="32"/>
          <w:szCs w:val="32"/>
        </w:rPr>
        <w:t xml:space="preserve">, </w:t>
      </w:r>
      <w:r w:rsidR="00E60499" w:rsidRPr="00C23C43">
        <w:rPr>
          <w:rFonts w:ascii="TH SarabunPSK" w:hAnsi="TH SarabunPSK" w:cs="TH SarabunPSK"/>
          <w:sz w:val="32"/>
          <w:szCs w:val="32"/>
          <w:cs/>
        </w:rPr>
        <w:t>2556) แต่ปัญหาที่เกี่ยวก</w:t>
      </w:r>
      <w:r w:rsidR="00A01A00" w:rsidRPr="00C23C43">
        <w:rPr>
          <w:rFonts w:ascii="TH SarabunPSK" w:hAnsi="TH SarabunPSK" w:cs="TH SarabunPSK"/>
          <w:sz w:val="32"/>
          <w:szCs w:val="32"/>
          <w:cs/>
        </w:rPr>
        <w:t>ับผู้ป่วยสุขภาพจิตต่าง ๆ สามารถที่จะแก้ปัญหาดัง</w:t>
      </w:r>
      <w:r w:rsidR="00E60499" w:rsidRPr="00C23C43">
        <w:rPr>
          <w:rFonts w:ascii="TH SarabunPSK" w:hAnsi="TH SarabunPSK" w:cs="TH SarabunPSK"/>
          <w:sz w:val="32"/>
          <w:szCs w:val="32"/>
          <w:cs/>
        </w:rPr>
        <w:t>กล่าวนั้นได้</w:t>
      </w:r>
      <w:r w:rsidR="00A01A00" w:rsidRPr="00C23C43">
        <w:rPr>
          <w:rFonts w:ascii="TH SarabunPSK" w:hAnsi="TH SarabunPSK" w:cs="TH SarabunPSK"/>
          <w:sz w:val="32"/>
          <w:szCs w:val="32"/>
          <w:cs/>
        </w:rPr>
        <w:t xml:space="preserve"> หากประชาชน หรือชุมชนมีส่วนร่วม ซึ่งที่ผ่านมาการดําเนินงานดูแลผู้ป่วยสุขภาพจิตในระดับชุมชน ส่วนใหญ่เป็นหน้าที่รับผิดชอบของหน่วยงานสาธารณสุขในพื้นที่ </w:t>
      </w:r>
    </w:p>
    <w:p w:rsidR="007B6680" w:rsidRPr="00C23C43" w:rsidRDefault="00A01A00" w:rsidP="00C23C43">
      <w:pPr>
        <w:spacing w:after="0" w:line="240" w:lineRule="auto"/>
        <w:ind w:firstLine="720"/>
        <w:jc w:val="thaiDistribute"/>
        <w:rPr>
          <w:rFonts w:ascii="TH SarabunPSK" w:hAnsi="TH SarabunPSK" w:cs="TH SarabunPSK"/>
          <w:sz w:val="32"/>
          <w:szCs w:val="32"/>
        </w:rPr>
      </w:pPr>
      <w:r w:rsidRPr="00C23C43">
        <w:rPr>
          <w:rFonts w:ascii="TH SarabunPSK" w:hAnsi="TH SarabunPSK" w:cs="TH SarabunPSK"/>
          <w:sz w:val="32"/>
          <w:szCs w:val="32"/>
          <w:cs/>
        </w:rPr>
        <w:t>ปัจจุบัน ตำบลแจนแลน</w:t>
      </w:r>
      <w:r w:rsidR="007B6680" w:rsidRPr="00C23C43">
        <w:rPr>
          <w:rFonts w:ascii="TH SarabunPSK" w:hAnsi="TH SarabunPSK" w:cs="TH SarabunPSK"/>
          <w:sz w:val="32"/>
          <w:szCs w:val="32"/>
          <w:cs/>
        </w:rPr>
        <w:t xml:space="preserve"> อำเภอกุฉินารายณ์ จังหวัดกาฬสินธุ์</w:t>
      </w:r>
      <w:r w:rsidRPr="00C23C43">
        <w:rPr>
          <w:rFonts w:ascii="TH SarabunPSK" w:hAnsi="TH SarabunPSK" w:cs="TH SarabunPSK"/>
          <w:sz w:val="32"/>
          <w:szCs w:val="32"/>
          <w:cs/>
        </w:rPr>
        <w:t xml:space="preserve"> มีผู้ป่วยจิตเวชในความรับผิดชอบทั้งสิ้น </w:t>
      </w:r>
      <w:r w:rsidRPr="00C23C43">
        <w:rPr>
          <w:rFonts w:ascii="TH SarabunPSK" w:hAnsi="TH SarabunPSK" w:cs="TH SarabunPSK"/>
          <w:sz w:val="32"/>
          <w:szCs w:val="32"/>
        </w:rPr>
        <w:t xml:space="preserve">17 </w:t>
      </w:r>
      <w:r w:rsidRPr="00C23C43">
        <w:rPr>
          <w:rFonts w:ascii="TH SarabunPSK" w:hAnsi="TH SarabunPSK" w:cs="TH SarabunPSK"/>
          <w:sz w:val="32"/>
          <w:szCs w:val="32"/>
          <w:cs/>
        </w:rPr>
        <w:t>ราย</w:t>
      </w:r>
      <w:r w:rsidRPr="00C23C43">
        <w:rPr>
          <w:rFonts w:ascii="TH SarabunPSK" w:hAnsi="TH SarabunPSK" w:cs="TH SarabunPSK"/>
          <w:color w:val="010101"/>
          <w:sz w:val="32"/>
          <w:szCs w:val="32"/>
          <w:cs/>
        </w:rPr>
        <w:t xml:space="preserve"> พบว่ามีปัญหาความรุนแรงที่เกิดในปี </w:t>
      </w:r>
      <w:r w:rsidRPr="00C23C43">
        <w:rPr>
          <w:rFonts w:ascii="TH SarabunPSK" w:hAnsi="TH SarabunPSK" w:cs="TH SarabunPSK"/>
          <w:color w:val="010101"/>
          <w:sz w:val="32"/>
          <w:szCs w:val="32"/>
        </w:rPr>
        <w:t xml:space="preserve">2559 </w:t>
      </w:r>
      <w:r w:rsidRPr="00C23C43">
        <w:rPr>
          <w:rFonts w:ascii="TH SarabunPSK" w:hAnsi="TH SarabunPSK" w:cs="TH SarabunPSK"/>
          <w:color w:val="010101"/>
          <w:sz w:val="32"/>
          <w:szCs w:val="32"/>
          <w:cs/>
        </w:rPr>
        <w:t>คือ</w:t>
      </w:r>
      <w:r w:rsidRPr="00C23C43">
        <w:rPr>
          <w:rFonts w:ascii="TH SarabunPSK" w:eastAsia="Times New Roman" w:hAnsi="TH SarabunPSK" w:cs="TH SarabunPSK"/>
          <w:color w:val="010101"/>
          <w:sz w:val="32"/>
          <w:szCs w:val="32"/>
          <w:cs/>
        </w:rPr>
        <w:t xml:space="preserve">ความรุนแรงจากการทำร้ายร่างกายของคนในครอบครัว จำนวน </w:t>
      </w:r>
      <w:r w:rsidRPr="00C23C43">
        <w:rPr>
          <w:rFonts w:ascii="TH SarabunPSK" w:eastAsia="Times New Roman" w:hAnsi="TH SarabunPSK" w:cs="TH SarabunPSK"/>
          <w:color w:val="010101"/>
          <w:sz w:val="32"/>
          <w:szCs w:val="32"/>
        </w:rPr>
        <w:t>10</w:t>
      </w:r>
      <w:r w:rsidRPr="00C23C43">
        <w:rPr>
          <w:rFonts w:ascii="TH SarabunPSK" w:eastAsia="Times New Roman" w:hAnsi="TH SarabunPSK" w:cs="TH SarabunPSK"/>
          <w:color w:val="010101"/>
          <w:sz w:val="32"/>
          <w:szCs w:val="32"/>
          <w:cs/>
        </w:rPr>
        <w:t>ครั้ง</w:t>
      </w:r>
      <w:r w:rsidRPr="00C23C43">
        <w:rPr>
          <w:rFonts w:ascii="TH SarabunPSK" w:hAnsi="TH SarabunPSK" w:cs="TH SarabunPSK"/>
          <w:color w:val="010101"/>
          <w:sz w:val="32"/>
          <w:szCs w:val="32"/>
          <w:cs/>
        </w:rPr>
        <w:t xml:space="preserve"> </w:t>
      </w:r>
      <w:r w:rsidRPr="00C23C43">
        <w:rPr>
          <w:rFonts w:ascii="TH SarabunPSK" w:eastAsia="Times New Roman" w:hAnsi="TH SarabunPSK" w:cs="TH SarabunPSK"/>
          <w:color w:val="010101"/>
          <w:sz w:val="32"/>
          <w:szCs w:val="32"/>
          <w:cs/>
        </w:rPr>
        <w:t>ความรุนแรงจากปัญหายาเสพติด ผู้ป่วยจิตเวชไม่รับประทานยารักษา เกิดอาการทางจิต ทำให้เกิดอาการคลุ้มคลั่ง อาละวาด การทำลายทรัพย์สินและทำร้ายผู้อื่น</w:t>
      </w:r>
      <w:r w:rsidRPr="00C23C43">
        <w:rPr>
          <w:rFonts w:ascii="TH SarabunPSK" w:eastAsia="Times New Roman" w:hAnsi="TH SarabunPSK" w:cs="TH SarabunPSK"/>
          <w:color w:val="010101"/>
          <w:sz w:val="32"/>
          <w:szCs w:val="32"/>
        </w:rPr>
        <w:t xml:space="preserve"> </w:t>
      </w:r>
      <w:r w:rsidRPr="00C23C43">
        <w:rPr>
          <w:rFonts w:ascii="TH SarabunPSK" w:eastAsia="Times New Roman" w:hAnsi="TH SarabunPSK" w:cs="TH SarabunPSK"/>
          <w:color w:val="010101"/>
          <w:sz w:val="32"/>
          <w:szCs w:val="32"/>
          <w:cs/>
        </w:rPr>
        <w:t xml:space="preserve">จำนวน </w:t>
      </w:r>
      <w:r w:rsidRPr="00C23C43">
        <w:rPr>
          <w:rFonts w:ascii="TH SarabunPSK" w:eastAsia="Times New Roman" w:hAnsi="TH SarabunPSK" w:cs="TH SarabunPSK"/>
          <w:color w:val="010101"/>
          <w:sz w:val="32"/>
          <w:szCs w:val="32"/>
        </w:rPr>
        <w:t xml:space="preserve">1 </w:t>
      </w:r>
      <w:r w:rsidRPr="00C23C43">
        <w:rPr>
          <w:rFonts w:ascii="TH SarabunPSK" w:eastAsia="Times New Roman" w:hAnsi="TH SarabunPSK" w:cs="TH SarabunPSK"/>
          <w:color w:val="010101"/>
          <w:sz w:val="32"/>
          <w:szCs w:val="32"/>
          <w:cs/>
        </w:rPr>
        <w:t>คน</w:t>
      </w:r>
      <w:r w:rsidR="00F20E71" w:rsidRPr="00C23C43">
        <w:rPr>
          <w:rFonts w:ascii="TH SarabunPSK" w:hAnsi="TH SarabunPSK" w:cs="TH SarabunPSK"/>
          <w:color w:val="010101"/>
          <w:sz w:val="32"/>
          <w:szCs w:val="32"/>
          <w:cs/>
        </w:rPr>
        <w:t xml:space="preserve"> </w:t>
      </w:r>
      <w:r w:rsidRPr="00C23C43">
        <w:rPr>
          <w:rFonts w:ascii="TH SarabunPSK" w:eastAsia="Times New Roman" w:hAnsi="TH SarabunPSK" w:cs="TH SarabunPSK"/>
          <w:color w:val="010101"/>
          <w:sz w:val="32"/>
          <w:szCs w:val="32"/>
          <w:cs/>
        </w:rPr>
        <w:t>ความรุนแรง</w:t>
      </w:r>
      <w:r w:rsidRPr="00C23C43">
        <w:rPr>
          <w:rFonts w:ascii="TH SarabunPSK" w:eastAsia="Times New Roman" w:hAnsi="TH SarabunPSK" w:cs="TH SarabunPSK"/>
          <w:color w:val="010101"/>
          <w:sz w:val="32"/>
          <w:szCs w:val="32"/>
          <w:cs/>
        </w:rPr>
        <w:lastRenderedPageBreak/>
        <w:t>จากปัญหาเมาสุราอาละวาด</w:t>
      </w:r>
      <w:r w:rsidRPr="00C23C43">
        <w:rPr>
          <w:rFonts w:ascii="TH SarabunPSK" w:eastAsia="Times New Roman" w:hAnsi="TH SarabunPSK" w:cs="TH SarabunPSK"/>
          <w:color w:val="010101"/>
          <w:sz w:val="32"/>
          <w:szCs w:val="32"/>
        </w:rPr>
        <w:t xml:space="preserve"> </w:t>
      </w:r>
      <w:r w:rsidR="00F20E71" w:rsidRPr="00C23C43">
        <w:rPr>
          <w:rFonts w:ascii="TH SarabunPSK" w:eastAsia="Times New Roman" w:hAnsi="TH SarabunPSK" w:cs="TH SarabunPSK"/>
          <w:color w:val="010101"/>
          <w:sz w:val="32"/>
          <w:szCs w:val="32"/>
          <w:cs/>
        </w:rPr>
        <w:t>เสพ</w:t>
      </w:r>
      <w:r w:rsidRPr="00C23C43">
        <w:rPr>
          <w:rFonts w:ascii="TH SarabunPSK" w:eastAsia="Times New Roman" w:hAnsi="TH SarabunPSK" w:cs="TH SarabunPSK"/>
          <w:color w:val="010101"/>
          <w:sz w:val="32"/>
          <w:szCs w:val="32"/>
          <w:cs/>
        </w:rPr>
        <w:t xml:space="preserve">ยาบ้า เกิดการใช้อาวุธปืนประดิษฐ์ยิงข่มขู่ จำนวน </w:t>
      </w:r>
      <w:r w:rsidR="00F20E71" w:rsidRPr="00C23C43">
        <w:rPr>
          <w:rFonts w:ascii="TH SarabunPSK" w:eastAsia="Times New Roman" w:hAnsi="TH SarabunPSK" w:cs="TH SarabunPSK"/>
          <w:color w:val="010101"/>
          <w:sz w:val="32"/>
          <w:szCs w:val="32"/>
        </w:rPr>
        <w:t>4</w:t>
      </w:r>
      <w:r w:rsidRPr="00C23C43">
        <w:rPr>
          <w:rFonts w:ascii="TH SarabunPSK" w:eastAsia="Times New Roman" w:hAnsi="TH SarabunPSK" w:cs="TH SarabunPSK"/>
          <w:color w:val="010101"/>
          <w:sz w:val="32"/>
          <w:szCs w:val="32"/>
        </w:rPr>
        <w:t xml:space="preserve"> </w:t>
      </w:r>
      <w:r w:rsidRPr="00C23C43">
        <w:rPr>
          <w:rFonts w:ascii="TH SarabunPSK" w:eastAsia="Times New Roman" w:hAnsi="TH SarabunPSK" w:cs="TH SarabunPSK"/>
          <w:color w:val="010101"/>
          <w:sz w:val="32"/>
          <w:szCs w:val="32"/>
          <w:cs/>
        </w:rPr>
        <w:t>ราย</w:t>
      </w:r>
      <w:r w:rsidR="00F20E71" w:rsidRPr="00C23C43">
        <w:rPr>
          <w:rFonts w:ascii="TH SarabunPSK" w:hAnsi="TH SarabunPSK" w:cs="TH SarabunPSK"/>
          <w:color w:val="010101"/>
          <w:sz w:val="32"/>
          <w:szCs w:val="32"/>
          <w:cs/>
        </w:rPr>
        <w:t xml:space="preserve"> </w:t>
      </w:r>
      <w:r w:rsidRPr="00C23C43">
        <w:rPr>
          <w:rFonts w:ascii="TH SarabunPSK" w:eastAsia="Times New Roman" w:hAnsi="TH SarabunPSK" w:cs="TH SarabunPSK"/>
          <w:color w:val="010101"/>
          <w:sz w:val="32"/>
          <w:szCs w:val="32"/>
          <w:cs/>
        </w:rPr>
        <w:t>ความรุนแรงจากปัญหาการเสพยาบ้า ทำให้เกิดอาการหูแว่ว ประสาทหลอน</w:t>
      </w:r>
      <w:r w:rsidRPr="00C23C43">
        <w:rPr>
          <w:rFonts w:ascii="TH SarabunPSK" w:eastAsia="Times New Roman" w:hAnsi="TH SarabunPSK" w:cs="TH SarabunPSK"/>
          <w:color w:val="010101"/>
          <w:sz w:val="32"/>
          <w:szCs w:val="32"/>
        </w:rPr>
        <w:t xml:space="preserve"> </w:t>
      </w:r>
      <w:r w:rsidRPr="00C23C43">
        <w:rPr>
          <w:rFonts w:ascii="TH SarabunPSK" w:eastAsia="Times New Roman" w:hAnsi="TH SarabunPSK" w:cs="TH SarabunPSK"/>
          <w:color w:val="010101"/>
          <w:sz w:val="32"/>
          <w:szCs w:val="32"/>
          <w:cs/>
        </w:rPr>
        <w:t xml:space="preserve">กลัวคนมาทำร้าย จำนวน </w:t>
      </w:r>
      <w:r w:rsidR="00F20E71" w:rsidRPr="00C23C43">
        <w:rPr>
          <w:rFonts w:ascii="TH SarabunPSK" w:eastAsia="Times New Roman" w:hAnsi="TH SarabunPSK" w:cs="TH SarabunPSK"/>
          <w:color w:val="010101"/>
          <w:sz w:val="32"/>
          <w:szCs w:val="32"/>
        </w:rPr>
        <w:t>4</w:t>
      </w:r>
      <w:r w:rsidRPr="00C23C43">
        <w:rPr>
          <w:rFonts w:ascii="TH SarabunPSK" w:eastAsia="Times New Roman" w:hAnsi="TH SarabunPSK" w:cs="TH SarabunPSK"/>
          <w:color w:val="010101"/>
          <w:sz w:val="32"/>
          <w:szCs w:val="32"/>
        </w:rPr>
        <w:t xml:space="preserve"> </w:t>
      </w:r>
      <w:r w:rsidRPr="00C23C43">
        <w:rPr>
          <w:rFonts w:ascii="TH SarabunPSK" w:eastAsia="Times New Roman" w:hAnsi="TH SarabunPSK" w:cs="TH SarabunPSK"/>
          <w:color w:val="010101"/>
          <w:sz w:val="32"/>
          <w:szCs w:val="32"/>
          <w:cs/>
        </w:rPr>
        <w:t>ราย</w:t>
      </w:r>
      <w:r w:rsidR="00F20E71" w:rsidRPr="00C23C43">
        <w:rPr>
          <w:rFonts w:ascii="TH SarabunPSK" w:eastAsia="Times New Roman" w:hAnsi="TH SarabunPSK" w:cs="TH SarabunPSK"/>
          <w:color w:val="010101"/>
          <w:sz w:val="32"/>
          <w:szCs w:val="32"/>
          <w:cs/>
        </w:rPr>
        <w:t xml:space="preserve"> </w:t>
      </w:r>
      <w:r w:rsidR="00F20E71" w:rsidRPr="00C23C43">
        <w:rPr>
          <w:rFonts w:ascii="TH SarabunPSK" w:hAnsi="TH SarabunPSK" w:cs="TH SarabunPSK"/>
          <w:color w:val="010101"/>
          <w:sz w:val="32"/>
          <w:szCs w:val="32"/>
          <w:cs/>
        </w:rPr>
        <w:t>จากปัญหาดังกล่าวข้างต้น ทำให้เกิดปัญหาความรุนแรงขึ้น ส่งผลกระทบต่อบุคคลในครอบครัวและชุมชนตำบลแจนแลน</w:t>
      </w:r>
      <w:r w:rsidR="00F20E71" w:rsidRPr="00C23C43">
        <w:rPr>
          <w:rFonts w:ascii="TH SarabunPSK" w:hAnsi="TH SarabunPSK" w:cs="TH SarabunPSK"/>
          <w:color w:val="010101"/>
          <w:sz w:val="32"/>
          <w:szCs w:val="32"/>
        </w:rPr>
        <w:t xml:space="preserve"> </w:t>
      </w:r>
      <w:r w:rsidR="00F20E71" w:rsidRPr="00C23C43">
        <w:rPr>
          <w:rFonts w:ascii="TH SarabunPSK" w:hAnsi="TH SarabunPSK" w:cs="TH SarabunPSK"/>
          <w:color w:val="010101"/>
          <w:sz w:val="32"/>
          <w:szCs w:val="32"/>
          <w:cs/>
        </w:rPr>
        <w:t>ผู้วิจัยจึงได้มีความสนใจในการศึกษาเพื่อหาแนวทางพัฒนาการดูแลผู้ป่วยจิตเวช</w:t>
      </w:r>
      <w:r w:rsidR="007B6680" w:rsidRPr="00C23C43">
        <w:rPr>
          <w:rFonts w:ascii="TH SarabunPSK" w:hAnsi="TH SarabunPSK" w:cs="TH SarabunPSK"/>
          <w:color w:val="010101"/>
          <w:sz w:val="32"/>
          <w:szCs w:val="32"/>
          <w:cs/>
        </w:rPr>
        <w:t>อย่างเป็นระบบ เพื่อการ</w:t>
      </w:r>
      <w:r w:rsidR="007B6680" w:rsidRPr="00C23C43">
        <w:rPr>
          <w:rFonts w:ascii="TH SarabunPSK" w:hAnsi="TH SarabunPSK" w:cs="TH SarabunPSK"/>
          <w:sz w:val="32"/>
          <w:szCs w:val="32"/>
          <w:cs/>
        </w:rPr>
        <w:t>พัฒนาการดูแลผู้ป่วยจิตเวชฉุกเฉินโดยชุมชน และเป็นการดำเนินงานสุขภาพจิตแบบมีส่วนร่วมของทุกภาคส่วนต่อไป</w:t>
      </w:r>
    </w:p>
    <w:p w:rsidR="00831DC8" w:rsidRPr="00C23C43" w:rsidRDefault="00831DC8" w:rsidP="00C23C43">
      <w:pPr>
        <w:spacing w:before="100" w:beforeAutospacing="1" w:after="120" w:line="240" w:lineRule="auto"/>
        <w:jc w:val="thaiDistribute"/>
        <w:rPr>
          <w:rFonts w:ascii="TH SarabunPSK" w:hAnsi="TH SarabunPSK" w:cs="TH SarabunPSK"/>
          <w:b/>
          <w:bCs/>
          <w:sz w:val="32"/>
          <w:szCs w:val="32"/>
        </w:rPr>
      </w:pPr>
      <w:r w:rsidRPr="00C23C43">
        <w:rPr>
          <w:rFonts w:ascii="TH SarabunPSK" w:hAnsi="TH SarabunPSK" w:cs="TH SarabunPSK"/>
          <w:b/>
          <w:bCs/>
          <w:sz w:val="32"/>
          <w:szCs w:val="32"/>
          <w:cs/>
        </w:rPr>
        <w:t>คำถามการวิจัย</w:t>
      </w:r>
    </w:p>
    <w:p w:rsidR="00831DC8" w:rsidRPr="00C23C43" w:rsidRDefault="00831DC8" w:rsidP="00C23C43">
      <w:pPr>
        <w:spacing w:after="100" w:afterAutospacing="1" w:line="240" w:lineRule="auto"/>
        <w:jc w:val="thaiDistribute"/>
        <w:rPr>
          <w:rFonts w:ascii="TH SarabunPSK" w:hAnsi="TH SarabunPSK" w:cs="TH SarabunPSK"/>
          <w:sz w:val="32"/>
          <w:szCs w:val="32"/>
          <w:cs/>
        </w:rPr>
      </w:pPr>
      <w:r w:rsidRPr="00C23C43">
        <w:rPr>
          <w:rFonts w:ascii="TH SarabunPSK" w:hAnsi="TH SarabunPSK" w:cs="TH SarabunPSK"/>
          <w:b/>
          <w:bCs/>
          <w:sz w:val="32"/>
          <w:szCs w:val="32"/>
        </w:rPr>
        <w:tab/>
      </w:r>
      <w:r w:rsidRPr="00C23C43">
        <w:rPr>
          <w:rFonts w:ascii="TH SarabunPSK" w:hAnsi="TH SarabunPSK" w:cs="TH SarabunPSK"/>
          <w:sz w:val="32"/>
          <w:szCs w:val="32"/>
          <w:cs/>
        </w:rPr>
        <w:t>การพัฒนาแนวทางการดูแลผู้ป่วยจิตเวชฉุกเฉินแบบมีส่วนร่วมในชุมชน ตำบลแจนแลน อำเภอ</w:t>
      </w:r>
      <w:r w:rsidR="00C23C43">
        <w:rPr>
          <w:rFonts w:ascii="TH SarabunPSK" w:hAnsi="TH SarabunPSK" w:cs="TH SarabunPSK" w:hint="cs"/>
          <w:sz w:val="32"/>
          <w:szCs w:val="32"/>
          <w:cs/>
        </w:rPr>
        <w:t xml:space="preserve">     </w:t>
      </w:r>
      <w:r w:rsidRPr="00C23C43">
        <w:rPr>
          <w:rFonts w:ascii="TH SarabunPSK" w:hAnsi="TH SarabunPSK" w:cs="TH SarabunPSK"/>
          <w:sz w:val="32"/>
          <w:szCs w:val="32"/>
          <w:cs/>
        </w:rPr>
        <w:t>กุฉินารายณ์ จังหวัดกาฬสินธุ์</w:t>
      </w:r>
      <w:r w:rsidRPr="00C23C43">
        <w:rPr>
          <w:rFonts w:ascii="TH SarabunPSK" w:hAnsi="TH SarabunPSK" w:cs="TH SarabunPSK"/>
          <w:sz w:val="32"/>
          <w:szCs w:val="32"/>
        </w:rPr>
        <w:t xml:space="preserve"> </w:t>
      </w:r>
      <w:r w:rsidRPr="00C23C43">
        <w:rPr>
          <w:rFonts w:ascii="TH SarabunPSK" w:hAnsi="TH SarabunPSK" w:cs="TH SarabunPSK"/>
          <w:sz w:val="32"/>
          <w:szCs w:val="32"/>
          <w:cs/>
        </w:rPr>
        <w:t>เป็นอย่างไร</w:t>
      </w:r>
    </w:p>
    <w:p w:rsidR="00831DC8" w:rsidRPr="00C23C43" w:rsidRDefault="00CF1FF9" w:rsidP="00C23C43">
      <w:pPr>
        <w:spacing w:after="120" w:line="240" w:lineRule="auto"/>
        <w:jc w:val="thaiDistribute"/>
        <w:rPr>
          <w:rFonts w:ascii="TH SarabunPSK" w:hAnsi="TH SarabunPSK" w:cs="TH SarabunPSK"/>
          <w:b/>
          <w:bCs/>
          <w:sz w:val="32"/>
          <w:szCs w:val="32"/>
        </w:rPr>
      </w:pPr>
      <w:r w:rsidRPr="00C23C43">
        <w:rPr>
          <w:rFonts w:ascii="TH SarabunPSK" w:hAnsi="TH SarabunPSK" w:cs="TH SarabunPSK"/>
          <w:b/>
          <w:bCs/>
          <w:sz w:val="32"/>
          <w:szCs w:val="32"/>
          <w:cs/>
        </w:rPr>
        <w:t>ประโยชน์ของงานวิจัย</w:t>
      </w:r>
    </w:p>
    <w:p w:rsidR="00CF1FF9" w:rsidRPr="00C23C43" w:rsidRDefault="00CF1FF9" w:rsidP="00C23C43">
      <w:pPr>
        <w:spacing w:after="0" w:line="240" w:lineRule="auto"/>
        <w:jc w:val="thaiDistribute"/>
        <w:rPr>
          <w:rFonts w:ascii="TH SarabunPSK" w:hAnsi="TH SarabunPSK" w:cs="TH SarabunPSK"/>
          <w:sz w:val="32"/>
          <w:szCs w:val="32"/>
          <w:cs/>
        </w:rPr>
      </w:pPr>
      <w:r w:rsidRPr="00C23C43">
        <w:rPr>
          <w:rFonts w:ascii="TH SarabunPSK" w:hAnsi="TH SarabunPSK" w:cs="TH SarabunPSK"/>
          <w:b/>
          <w:bCs/>
          <w:sz w:val="32"/>
          <w:szCs w:val="32"/>
        </w:rPr>
        <w:tab/>
      </w:r>
      <w:r w:rsidRPr="00C23C43">
        <w:rPr>
          <w:rFonts w:ascii="TH SarabunPSK" w:hAnsi="TH SarabunPSK" w:cs="TH SarabunPSK"/>
          <w:color w:val="010101"/>
          <w:sz w:val="32"/>
          <w:szCs w:val="32"/>
          <w:cs/>
        </w:rPr>
        <w:t>ได้แนวทางในการการ</w:t>
      </w:r>
      <w:r w:rsidRPr="00C23C43">
        <w:rPr>
          <w:rFonts w:ascii="TH SarabunPSK" w:hAnsi="TH SarabunPSK" w:cs="TH SarabunPSK"/>
          <w:sz w:val="32"/>
          <w:szCs w:val="32"/>
          <w:cs/>
        </w:rPr>
        <w:t>พัฒนาการดูแลผู้ป่วยจิตเวชฉุกเฉินในชุมชน และเป็นการดำเนินงานสุขภาพจิตแบบมีส่วนร่วมของทุกภาคส่วนใน ตำบลแจนแลน อำเภอกุฉินารายณ์ จังหวัดกาฬสินธุ์</w:t>
      </w:r>
    </w:p>
    <w:p w:rsidR="00CF1FF9" w:rsidRPr="00C23C43" w:rsidRDefault="00CF1FF9" w:rsidP="00C23C43">
      <w:pPr>
        <w:autoSpaceDE w:val="0"/>
        <w:autoSpaceDN w:val="0"/>
        <w:adjustRightInd w:val="0"/>
        <w:spacing w:before="100" w:beforeAutospacing="1" w:after="120" w:line="240" w:lineRule="auto"/>
        <w:rPr>
          <w:rFonts w:ascii="TH SarabunPSK" w:hAnsi="TH SarabunPSK" w:cs="TH SarabunPSK"/>
          <w:b/>
          <w:bCs/>
          <w:color w:val="000000"/>
          <w:sz w:val="32"/>
          <w:szCs w:val="32"/>
        </w:rPr>
      </w:pPr>
      <w:r w:rsidRPr="00C23C43">
        <w:rPr>
          <w:rFonts w:ascii="TH SarabunPSK" w:hAnsi="TH SarabunPSK" w:cs="TH SarabunPSK"/>
          <w:b/>
          <w:bCs/>
          <w:color w:val="000000"/>
          <w:sz w:val="32"/>
          <w:szCs w:val="32"/>
          <w:cs/>
        </w:rPr>
        <w:t>วัตถุประสงค์ในการวิจัย</w:t>
      </w:r>
    </w:p>
    <w:p w:rsidR="00CF1FF9" w:rsidRPr="00C23C43" w:rsidRDefault="00CF1FF9" w:rsidP="00C23C43">
      <w:pPr>
        <w:spacing w:after="100" w:afterAutospacing="1" w:line="240" w:lineRule="auto"/>
        <w:ind w:firstLine="720"/>
        <w:jc w:val="thaiDistribute"/>
        <w:rPr>
          <w:rFonts w:ascii="TH SarabunPSK" w:hAnsi="TH SarabunPSK" w:cs="TH SarabunPSK"/>
          <w:sz w:val="32"/>
          <w:szCs w:val="32"/>
        </w:rPr>
      </w:pPr>
      <w:r w:rsidRPr="00C23C43">
        <w:rPr>
          <w:rFonts w:ascii="TH SarabunPSK" w:hAnsi="TH SarabunPSK" w:cs="TH SarabunPSK"/>
          <w:sz w:val="32"/>
          <w:szCs w:val="32"/>
          <w:cs/>
        </w:rPr>
        <w:t>เพื่อพัฒนาแนวทางการดูแลผู้ป่วยจิตเวชฉุกเฉินในชุมชน และเป็นการดำเนินงานสุขภาพจิตแบบมีส่วนร่วมของทุกภาคส่วน</w:t>
      </w:r>
    </w:p>
    <w:p w:rsidR="00CF1FF9" w:rsidRPr="00C23C43" w:rsidRDefault="00CF1FF9" w:rsidP="00C23C43">
      <w:pPr>
        <w:spacing w:after="120" w:line="240" w:lineRule="auto"/>
        <w:rPr>
          <w:rFonts w:ascii="TH SarabunPSK" w:hAnsi="TH SarabunPSK" w:cs="TH SarabunPSK"/>
          <w:b/>
          <w:bCs/>
          <w:sz w:val="32"/>
          <w:szCs w:val="32"/>
        </w:rPr>
      </w:pPr>
      <w:r w:rsidRPr="00C23C43">
        <w:rPr>
          <w:rFonts w:ascii="TH SarabunPSK" w:hAnsi="TH SarabunPSK" w:cs="TH SarabunPSK"/>
          <w:b/>
          <w:bCs/>
          <w:sz w:val="32"/>
          <w:szCs w:val="32"/>
          <w:cs/>
        </w:rPr>
        <w:t xml:space="preserve">ความสำคัญของการวิจัย  </w:t>
      </w:r>
    </w:p>
    <w:p w:rsidR="00C23C43" w:rsidRDefault="00CF1FF9" w:rsidP="00C23C43">
      <w:pPr>
        <w:spacing w:after="0" w:line="240" w:lineRule="auto"/>
        <w:ind w:firstLine="720"/>
        <w:jc w:val="thaiDistribute"/>
        <w:rPr>
          <w:rFonts w:ascii="TH SarabunPSK" w:hAnsi="TH SarabunPSK" w:cs="TH SarabunPSK"/>
          <w:sz w:val="32"/>
          <w:szCs w:val="32"/>
        </w:rPr>
      </w:pPr>
      <w:r w:rsidRPr="00C23C43">
        <w:rPr>
          <w:rFonts w:ascii="TH SarabunPSK" w:hAnsi="TH SarabunPSK" w:cs="TH SarabunPSK"/>
          <w:sz w:val="32"/>
          <w:szCs w:val="32"/>
          <w:cs/>
        </w:rPr>
        <w:t>การวิจัยการพัฒนารูปแบบการดูแลผู้ป่วยจิตเวชในชุมชน โดยการมีส่วนร่วมของชุมชน โรงพยาบาลส่งเสริมสุขภาพตําบลแจนแลน อำเภอกุฉินารายณ์ จังหวัดกาฬสินธุ์ ครั้งนี้มี ความสำคัญ คือ</w:t>
      </w:r>
      <w:r w:rsidR="00307FBF" w:rsidRPr="00C23C43">
        <w:rPr>
          <w:rFonts w:ascii="TH SarabunPSK" w:hAnsi="TH SarabunPSK" w:cs="TH SarabunPSK"/>
          <w:sz w:val="32"/>
          <w:szCs w:val="32"/>
          <w:cs/>
        </w:rPr>
        <w:t xml:space="preserve">  สำ</w:t>
      </w:r>
      <w:r w:rsidRPr="00C23C43">
        <w:rPr>
          <w:rFonts w:ascii="TH SarabunPSK" w:hAnsi="TH SarabunPSK" w:cs="TH SarabunPSK"/>
          <w:sz w:val="32"/>
          <w:szCs w:val="32"/>
          <w:cs/>
        </w:rPr>
        <w:t>หรับพื้นที่</w:t>
      </w:r>
      <w:r w:rsidR="00307FBF" w:rsidRPr="00C23C43">
        <w:rPr>
          <w:rFonts w:ascii="TH SarabunPSK" w:hAnsi="TH SarabunPSK" w:cs="TH SarabunPSK"/>
          <w:sz w:val="32"/>
          <w:szCs w:val="32"/>
          <w:cs/>
        </w:rPr>
        <w:t>ที่มีบริบทใกล้เคียงกับพื้นที่ทำ</w:t>
      </w:r>
      <w:r w:rsidRPr="00C23C43">
        <w:rPr>
          <w:rFonts w:ascii="TH SarabunPSK" w:hAnsi="TH SarabunPSK" w:cs="TH SarabunPSK"/>
          <w:sz w:val="32"/>
          <w:szCs w:val="32"/>
          <w:cs/>
        </w:rPr>
        <w:t>การศึกษาในครั</w:t>
      </w:r>
      <w:r w:rsidR="00307FBF" w:rsidRPr="00C23C43">
        <w:rPr>
          <w:rFonts w:ascii="TH SarabunPSK" w:hAnsi="TH SarabunPSK" w:cs="TH SarabunPSK"/>
          <w:sz w:val="32"/>
          <w:szCs w:val="32"/>
          <w:cs/>
        </w:rPr>
        <w:t>้งนี้ สามารถนําความรู้ที่ ได้รับจากการวิจัย หรือ</w:t>
      </w:r>
      <w:r w:rsidRPr="00C23C43">
        <w:rPr>
          <w:rFonts w:ascii="TH SarabunPSK" w:hAnsi="TH SarabunPSK" w:cs="TH SarabunPSK"/>
          <w:sz w:val="32"/>
          <w:szCs w:val="32"/>
          <w:cs/>
        </w:rPr>
        <w:t>ระ</w:t>
      </w:r>
      <w:r w:rsidR="00307FBF" w:rsidRPr="00C23C43">
        <w:rPr>
          <w:rFonts w:ascii="TH SarabunPSK" w:hAnsi="TH SarabunPSK" w:cs="TH SarabunPSK"/>
          <w:sz w:val="32"/>
          <w:szCs w:val="32"/>
          <w:cs/>
        </w:rPr>
        <w:t>บบที่ได้รับการพัฒนาการดูแลผู้ป่วย</w:t>
      </w:r>
      <w:r w:rsidRPr="00C23C43">
        <w:rPr>
          <w:rFonts w:ascii="TH SarabunPSK" w:hAnsi="TH SarabunPSK" w:cs="TH SarabunPSK"/>
          <w:sz w:val="32"/>
          <w:szCs w:val="32"/>
          <w:cs/>
        </w:rPr>
        <w:t>จิตเวชในครั้ง</w:t>
      </w:r>
      <w:r w:rsidR="00307FBF" w:rsidRPr="00C23C43">
        <w:rPr>
          <w:rFonts w:ascii="TH SarabunPSK" w:hAnsi="TH SarabunPSK" w:cs="TH SarabunPSK"/>
          <w:sz w:val="32"/>
          <w:szCs w:val="32"/>
          <w:cs/>
        </w:rPr>
        <w:t>นี้ ไปประยุกต์ใช้กับ</w:t>
      </w:r>
      <w:r w:rsidRPr="00C23C43">
        <w:rPr>
          <w:rFonts w:ascii="TH SarabunPSK" w:hAnsi="TH SarabunPSK" w:cs="TH SarabunPSK"/>
          <w:sz w:val="32"/>
          <w:szCs w:val="32"/>
          <w:cs/>
        </w:rPr>
        <w:t>พื้นที่ของ ตนได้</w:t>
      </w:r>
    </w:p>
    <w:p w:rsidR="00C23C43" w:rsidRDefault="00C23C43" w:rsidP="00C23C43">
      <w:pPr>
        <w:spacing w:after="0" w:line="240" w:lineRule="auto"/>
        <w:ind w:firstLine="720"/>
        <w:jc w:val="thaiDistribute"/>
        <w:rPr>
          <w:rFonts w:ascii="TH SarabunPSK" w:hAnsi="TH SarabunPSK" w:cs="TH SarabunPSK"/>
          <w:sz w:val="32"/>
          <w:szCs w:val="32"/>
        </w:rPr>
      </w:pPr>
    </w:p>
    <w:p w:rsidR="00C23C43" w:rsidRDefault="00C23C43" w:rsidP="00C23C43">
      <w:pPr>
        <w:spacing w:after="0" w:line="240" w:lineRule="auto"/>
        <w:ind w:firstLine="720"/>
        <w:jc w:val="thaiDistribute"/>
        <w:rPr>
          <w:rFonts w:ascii="TH SarabunPSK" w:hAnsi="TH SarabunPSK" w:cs="TH SarabunPSK"/>
          <w:sz w:val="32"/>
          <w:szCs w:val="32"/>
        </w:rPr>
      </w:pPr>
    </w:p>
    <w:p w:rsidR="00CF1FF9" w:rsidRPr="00C23C43" w:rsidRDefault="00CF1FF9" w:rsidP="00C23C43">
      <w:pPr>
        <w:spacing w:after="0" w:line="240" w:lineRule="auto"/>
        <w:ind w:firstLine="720"/>
        <w:jc w:val="thaiDistribute"/>
        <w:rPr>
          <w:rFonts w:ascii="TH SarabunPSK" w:hAnsi="TH SarabunPSK" w:cs="TH SarabunPSK"/>
          <w:sz w:val="32"/>
          <w:szCs w:val="32"/>
        </w:rPr>
      </w:pPr>
      <w:r w:rsidRPr="00C23C43">
        <w:rPr>
          <w:rFonts w:ascii="TH SarabunPSK" w:hAnsi="TH SarabunPSK" w:cs="TH SarabunPSK"/>
          <w:sz w:val="32"/>
          <w:szCs w:val="32"/>
          <w:cs/>
        </w:rPr>
        <w:t xml:space="preserve">  </w:t>
      </w:r>
    </w:p>
    <w:p w:rsidR="00B363C6" w:rsidRPr="00C23C43" w:rsidRDefault="00B363C6" w:rsidP="00C23C43">
      <w:pPr>
        <w:spacing w:after="120" w:line="240" w:lineRule="auto"/>
        <w:jc w:val="thaiDistribute"/>
        <w:rPr>
          <w:rFonts w:ascii="TH SarabunPSK" w:hAnsi="TH SarabunPSK" w:cs="TH SarabunPSK"/>
          <w:b/>
          <w:bCs/>
          <w:sz w:val="32"/>
          <w:szCs w:val="32"/>
        </w:rPr>
      </w:pPr>
      <w:r w:rsidRPr="00C23C43">
        <w:rPr>
          <w:rFonts w:ascii="TH SarabunPSK" w:hAnsi="TH SarabunPSK" w:cs="TH SarabunPSK"/>
          <w:b/>
          <w:bCs/>
          <w:sz w:val="32"/>
          <w:szCs w:val="32"/>
          <w:cs/>
        </w:rPr>
        <w:t>ขอบเขตของการวิจัย</w:t>
      </w:r>
    </w:p>
    <w:p w:rsidR="00B363C6" w:rsidRPr="00C23C43" w:rsidRDefault="00B363C6" w:rsidP="00C23C43">
      <w:pPr>
        <w:spacing w:after="0" w:line="240" w:lineRule="auto"/>
        <w:ind w:firstLine="720"/>
        <w:jc w:val="thaiDistribute"/>
        <w:rPr>
          <w:rFonts w:ascii="TH SarabunPSK" w:hAnsi="TH SarabunPSK" w:cs="TH SarabunPSK"/>
          <w:sz w:val="32"/>
          <w:szCs w:val="32"/>
        </w:rPr>
      </w:pPr>
      <w:r w:rsidRPr="00C23C43">
        <w:rPr>
          <w:rFonts w:ascii="TH SarabunPSK" w:hAnsi="TH SarabunPSK" w:cs="TH SarabunPSK"/>
          <w:sz w:val="32"/>
          <w:szCs w:val="32"/>
          <w:cs/>
        </w:rPr>
        <w:t>การวิจัยเรื่อง การพัฒนาแนวทางการดูแลผู้ป่วยจิตเวชฉุกเฉินแบบมีส่วนร่วมในชุมชน ตำบลแจนแลน อำเภอกุฉินารายณ์ จังหวัดกาฬสินธุ์</w:t>
      </w:r>
      <w:r w:rsidRPr="00C23C43">
        <w:rPr>
          <w:rFonts w:ascii="TH SarabunPSK" w:hAnsi="TH SarabunPSK" w:cs="TH SarabunPSK"/>
          <w:sz w:val="32"/>
          <w:szCs w:val="32"/>
        </w:rPr>
        <w:t xml:space="preserve"> </w:t>
      </w:r>
      <w:r w:rsidRPr="00C23C43">
        <w:rPr>
          <w:rFonts w:ascii="TH SarabunPSK" w:hAnsi="TH SarabunPSK" w:cs="TH SarabunPSK"/>
          <w:sz w:val="32"/>
          <w:szCs w:val="32"/>
          <w:cs/>
        </w:rPr>
        <w:t xml:space="preserve">กลุ่มตัวอย่างในการวิจัย จำนวน </w:t>
      </w:r>
      <w:r w:rsidRPr="00C23C43">
        <w:rPr>
          <w:rFonts w:ascii="TH SarabunPSK" w:hAnsi="TH SarabunPSK" w:cs="TH SarabunPSK"/>
          <w:sz w:val="32"/>
          <w:szCs w:val="32"/>
        </w:rPr>
        <w:t xml:space="preserve">25 </w:t>
      </w:r>
      <w:r w:rsidRPr="00C23C43">
        <w:rPr>
          <w:rFonts w:ascii="TH SarabunPSK" w:hAnsi="TH SarabunPSK" w:cs="TH SarabunPSK"/>
          <w:sz w:val="32"/>
          <w:szCs w:val="32"/>
          <w:cs/>
        </w:rPr>
        <w:t xml:space="preserve">คน ประกอบด้วย ผู้นำชุมชน </w:t>
      </w:r>
      <w:r w:rsidRPr="00C23C43">
        <w:rPr>
          <w:rFonts w:ascii="TH SarabunPSK" w:hAnsi="TH SarabunPSK" w:cs="TH SarabunPSK"/>
          <w:sz w:val="32"/>
          <w:szCs w:val="32"/>
        </w:rPr>
        <w:t xml:space="preserve">9 </w:t>
      </w:r>
      <w:r w:rsidRPr="00C23C43">
        <w:rPr>
          <w:rFonts w:ascii="TH SarabunPSK" w:hAnsi="TH SarabunPSK" w:cs="TH SarabunPSK"/>
          <w:sz w:val="32"/>
          <w:szCs w:val="32"/>
          <w:cs/>
        </w:rPr>
        <w:t>คน,</w:t>
      </w:r>
      <w:proofErr w:type="spellStart"/>
      <w:r w:rsidRPr="00C23C43">
        <w:rPr>
          <w:rFonts w:ascii="TH SarabunPSK" w:hAnsi="TH SarabunPSK" w:cs="TH SarabunPSK"/>
          <w:sz w:val="32"/>
          <w:szCs w:val="32"/>
          <w:cs/>
        </w:rPr>
        <w:t>อส</w:t>
      </w:r>
      <w:proofErr w:type="spellEnd"/>
      <w:r w:rsidRPr="00C23C43">
        <w:rPr>
          <w:rFonts w:ascii="TH SarabunPSK" w:hAnsi="TH SarabunPSK" w:cs="TH SarabunPSK"/>
          <w:sz w:val="32"/>
          <w:szCs w:val="32"/>
          <w:cs/>
        </w:rPr>
        <w:t>ม.</w:t>
      </w:r>
      <w:r w:rsidR="00C23C43">
        <w:rPr>
          <w:rFonts w:ascii="TH SarabunPSK" w:hAnsi="TH SarabunPSK" w:cs="TH SarabunPSK"/>
          <w:sz w:val="32"/>
          <w:szCs w:val="32"/>
        </w:rPr>
        <w:t xml:space="preserve"> </w:t>
      </w:r>
      <w:r w:rsidRPr="00C23C43">
        <w:rPr>
          <w:rFonts w:ascii="TH SarabunPSK" w:hAnsi="TH SarabunPSK" w:cs="TH SarabunPSK"/>
          <w:sz w:val="32"/>
          <w:szCs w:val="32"/>
        </w:rPr>
        <w:t xml:space="preserve">9 </w:t>
      </w:r>
      <w:r w:rsidRPr="00C23C43">
        <w:rPr>
          <w:rFonts w:ascii="TH SarabunPSK" w:hAnsi="TH SarabunPSK" w:cs="TH SarabunPSK"/>
          <w:sz w:val="32"/>
          <w:szCs w:val="32"/>
          <w:cs/>
        </w:rPr>
        <w:t>คน</w:t>
      </w:r>
      <w:proofErr w:type="gramStart"/>
      <w:r w:rsidRPr="00C23C43">
        <w:rPr>
          <w:rFonts w:ascii="TH SarabunPSK" w:hAnsi="TH SarabunPSK" w:cs="TH SarabunPSK"/>
          <w:sz w:val="32"/>
          <w:szCs w:val="32"/>
          <w:cs/>
        </w:rPr>
        <w:t>,ตำรวจ</w:t>
      </w:r>
      <w:proofErr w:type="gramEnd"/>
      <w:r w:rsidRPr="00C23C43">
        <w:rPr>
          <w:rFonts w:ascii="TH SarabunPSK" w:hAnsi="TH SarabunPSK" w:cs="TH SarabunPSK"/>
          <w:sz w:val="32"/>
          <w:szCs w:val="32"/>
          <w:cs/>
        </w:rPr>
        <w:t xml:space="preserve"> </w:t>
      </w:r>
      <w:r w:rsidRPr="00C23C43">
        <w:rPr>
          <w:rFonts w:ascii="TH SarabunPSK" w:hAnsi="TH SarabunPSK" w:cs="TH SarabunPSK"/>
          <w:sz w:val="32"/>
          <w:szCs w:val="32"/>
        </w:rPr>
        <w:t xml:space="preserve">2 </w:t>
      </w:r>
      <w:r w:rsidRPr="00C23C43">
        <w:rPr>
          <w:rFonts w:ascii="TH SarabunPSK" w:hAnsi="TH SarabunPSK" w:cs="TH SarabunPSK"/>
          <w:sz w:val="32"/>
          <w:szCs w:val="32"/>
          <w:cs/>
        </w:rPr>
        <w:t xml:space="preserve">นาย,เจ้าหน้าที่จากโรงพยาบาลส่งเสริมสุขภาพตำบล </w:t>
      </w:r>
      <w:r w:rsidRPr="00C23C43">
        <w:rPr>
          <w:rFonts w:ascii="TH SarabunPSK" w:hAnsi="TH SarabunPSK" w:cs="TH SarabunPSK"/>
          <w:sz w:val="32"/>
          <w:szCs w:val="32"/>
        </w:rPr>
        <w:t xml:space="preserve">2 </w:t>
      </w:r>
      <w:r w:rsidRPr="00C23C43">
        <w:rPr>
          <w:rFonts w:ascii="TH SarabunPSK" w:hAnsi="TH SarabunPSK" w:cs="TH SarabunPSK"/>
          <w:sz w:val="32"/>
          <w:szCs w:val="32"/>
          <w:cs/>
        </w:rPr>
        <w:t xml:space="preserve">คน ,นายกองค์การบริหารส่วนตำบลแจนแลน </w:t>
      </w:r>
      <w:r w:rsidRPr="00C23C43">
        <w:rPr>
          <w:rFonts w:ascii="TH SarabunPSK" w:hAnsi="TH SarabunPSK" w:cs="TH SarabunPSK"/>
          <w:sz w:val="32"/>
          <w:szCs w:val="32"/>
        </w:rPr>
        <w:t xml:space="preserve">1 </w:t>
      </w:r>
      <w:r w:rsidRPr="00C23C43">
        <w:rPr>
          <w:rFonts w:ascii="TH SarabunPSK" w:hAnsi="TH SarabunPSK" w:cs="TH SarabunPSK"/>
          <w:sz w:val="32"/>
          <w:szCs w:val="32"/>
          <w:cs/>
        </w:rPr>
        <w:t xml:space="preserve">คน ,เจ้าหน้าที่พัฒนาชุมชน อบต.แจนแลน </w:t>
      </w:r>
      <w:r w:rsidRPr="00C23C43">
        <w:rPr>
          <w:rFonts w:ascii="TH SarabunPSK" w:hAnsi="TH SarabunPSK" w:cs="TH SarabunPSK"/>
          <w:sz w:val="32"/>
          <w:szCs w:val="32"/>
        </w:rPr>
        <w:t xml:space="preserve">2 </w:t>
      </w:r>
      <w:r w:rsidRPr="00C23C43">
        <w:rPr>
          <w:rFonts w:ascii="TH SarabunPSK" w:hAnsi="TH SarabunPSK" w:cs="TH SarabunPSK"/>
          <w:sz w:val="32"/>
          <w:szCs w:val="32"/>
          <w:cs/>
        </w:rPr>
        <w:t xml:space="preserve">คน ระยะเวลาในการวิจัยตั้งแต่เดือนตุลาคม </w:t>
      </w:r>
      <w:r w:rsidRPr="00C23C43">
        <w:rPr>
          <w:rFonts w:ascii="TH SarabunPSK" w:hAnsi="TH SarabunPSK" w:cs="TH SarabunPSK"/>
          <w:sz w:val="32"/>
          <w:szCs w:val="32"/>
        </w:rPr>
        <w:t>255</w:t>
      </w:r>
      <w:r w:rsidR="00942DB9" w:rsidRPr="00C23C43">
        <w:rPr>
          <w:rFonts w:ascii="TH SarabunPSK" w:hAnsi="TH SarabunPSK" w:cs="TH SarabunPSK"/>
          <w:sz w:val="32"/>
          <w:szCs w:val="32"/>
        </w:rPr>
        <w:t>9</w:t>
      </w:r>
      <w:r w:rsidRPr="00C23C43">
        <w:rPr>
          <w:rFonts w:ascii="TH SarabunPSK" w:hAnsi="TH SarabunPSK" w:cs="TH SarabunPSK"/>
          <w:sz w:val="32"/>
          <w:szCs w:val="32"/>
        </w:rPr>
        <w:t xml:space="preserve"> </w:t>
      </w:r>
      <w:r w:rsidRPr="00C23C43">
        <w:rPr>
          <w:rFonts w:ascii="TH SarabunPSK" w:hAnsi="TH SarabunPSK" w:cs="TH SarabunPSK"/>
          <w:sz w:val="32"/>
          <w:szCs w:val="32"/>
          <w:cs/>
        </w:rPr>
        <w:t xml:space="preserve">ถึงเดือน ธันวาคม </w:t>
      </w:r>
      <w:r w:rsidRPr="00C23C43">
        <w:rPr>
          <w:rFonts w:ascii="TH SarabunPSK" w:hAnsi="TH SarabunPSK" w:cs="TH SarabunPSK"/>
          <w:sz w:val="32"/>
          <w:szCs w:val="32"/>
        </w:rPr>
        <w:t xml:space="preserve">2559   </w:t>
      </w:r>
    </w:p>
    <w:p w:rsidR="002C131E" w:rsidRPr="00C23C43" w:rsidRDefault="002C131E" w:rsidP="00C23C43">
      <w:pPr>
        <w:spacing w:before="100" w:beforeAutospacing="1" w:after="120" w:line="240" w:lineRule="auto"/>
        <w:jc w:val="thaiDistribute"/>
        <w:rPr>
          <w:rFonts w:ascii="TH SarabunPSK" w:hAnsi="TH SarabunPSK" w:cs="TH SarabunPSK"/>
          <w:b/>
          <w:bCs/>
          <w:sz w:val="32"/>
          <w:szCs w:val="32"/>
        </w:rPr>
      </w:pPr>
      <w:r w:rsidRPr="00C23C43">
        <w:rPr>
          <w:rFonts w:ascii="TH SarabunPSK" w:hAnsi="TH SarabunPSK" w:cs="TH SarabunPSK"/>
          <w:b/>
          <w:bCs/>
          <w:sz w:val="32"/>
          <w:szCs w:val="32"/>
          <w:cs/>
        </w:rPr>
        <w:t xml:space="preserve">นิยามศัพท์เฉพาะ  </w:t>
      </w:r>
    </w:p>
    <w:p w:rsidR="002C131E" w:rsidRPr="00C23C43" w:rsidRDefault="002C131E" w:rsidP="00C23C43">
      <w:pPr>
        <w:spacing w:after="0" w:line="240" w:lineRule="auto"/>
        <w:ind w:firstLine="720"/>
        <w:jc w:val="thaiDistribute"/>
        <w:rPr>
          <w:rFonts w:ascii="TH SarabunPSK" w:hAnsi="TH SarabunPSK" w:cs="TH SarabunPSK"/>
          <w:sz w:val="32"/>
          <w:szCs w:val="32"/>
        </w:rPr>
      </w:pPr>
      <w:r w:rsidRPr="00C23C43">
        <w:rPr>
          <w:rFonts w:ascii="TH SarabunPSK" w:hAnsi="TH SarabunPSK" w:cs="TH SarabunPSK"/>
          <w:sz w:val="32"/>
          <w:szCs w:val="32"/>
        </w:rPr>
        <w:lastRenderedPageBreak/>
        <w:t xml:space="preserve">1. </w:t>
      </w:r>
      <w:r w:rsidRPr="00C23C43">
        <w:rPr>
          <w:rFonts w:ascii="TH SarabunPSK" w:hAnsi="TH SarabunPSK" w:cs="TH SarabunPSK"/>
          <w:sz w:val="32"/>
          <w:szCs w:val="32"/>
          <w:cs/>
        </w:rPr>
        <w:t xml:space="preserve">ผู้ป่วยจิตเวช หมายถึง ผู้ป่วยที่ได้รับการวินิจฉัยจากแพทย์ ว่าเป็นผู้ป่วยจิตเวช (รหัส วินิจฉัยโรค </w:t>
      </w:r>
      <w:r w:rsidRPr="00C23C43">
        <w:rPr>
          <w:rFonts w:ascii="TH SarabunPSK" w:hAnsi="TH SarabunPSK" w:cs="TH SarabunPSK"/>
          <w:sz w:val="32"/>
          <w:szCs w:val="32"/>
        </w:rPr>
        <w:t xml:space="preserve">ICD -10 = F00 – F29) </w:t>
      </w:r>
      <w:r w:rsidRPr="00C23C43">
        <w:rPr>
          <w:rFonts w:ascii="TH SarabunPSK" w:hAnsi="TH SarabunPSK" w:cs="TH SarabunPSK"/>
          <w:sz w:val="32"/>
          <w:szCs w:val="32"/>
          <w:cs/>
        </w:rPr>
        <w:t xml:space="preserve">ตั้งแต่ </w:t>
      </w:r>
      <w:r w:rsidRPr="00C23C43">
        <w:rPr>
          <w:rFonts w:ascii="TH SarabunPSK" w:hAnsi="TH SarabunPSK" w:cs="TH SarabunPSK"/>
          <w:sz w:val="32"/>
          <w:szCs w:val="32"/>
        </w:rPr>
        <w:t xml:space="preserve">1 </w:t>
      </w:r>
      <w:r w:rsidRPr="00C23C43">
        <w:rPr>
          <w:rFonts w:ascii="TH SarabunPSK" w:hAnsi="TH SarabunPSK" w:cs="TH SarabunPSK"/>
          <w:sz w:val="32"/>
          <w:szCs w:val="32"/>
          <w:cs/>
        </w:rPr>
        <w:t>ปีขึ้นไปทั้งที่รับการรักษาอย่างต่อเนื่องและขาดการรักษา ซึ่งการศึกษาครั้งนี้ศึกษาในผู้ป่วยจิตเวชทุกกลุ่มวัย</w:t>
      </w:r>
    </w:p>
    <w:p w:rsidR="002C131E" w:rsidRPr="00C23C43" w:rsidRDefault="002C131E" w:rsidP="00C23C43">
      <w:pPr>
        <w:spacing w:after="0" w:line="240" w:lineRule="auto"/>
        <w:ind w:firstLine="720"/>
        <w:jc w:val="thaiDistribute"/>
        <w:rPr>
          <w:rFonts w:ascii="TH SarabunPSK" w:hAnsi="TH SarabunPSK" w:cs="TH SarabunPSK"/>
          <w:sz w:val="32"/>
          <w:szCs w:val="32"/>
        </w:rPr>
      </w:pPr>
      <w:r w:rsidRPr="00C23C43">
        <w:rPr>
          <w:rFonts w:ascii="TH SarabunPSK" w:hAnsi="TH SarabunPSK" w:cs="TH SarabunPSK"/>
          <w:sz w:val="32"/>
          <w:szCs w:val="32"/>
        </w:rPr>
        <w:t xml:space="preserve">2. </w:t>
      </w:r>
      <w:r w:rsidRPr="00C23C43">
        <w:rPr>
          <w:rFonts w:ascii="TH SarabunPSK" w:hAnsi="TH SarabunPSK" w:cs="TH SarabunPSK"/>
          <w:sz w:val="32"/>
          <w:szCs w:val="32"/>
          <w:cs/>
        </w:rPr>
        <w:t xml:space="preserve">การดูแลผู้ป่วยจิตเวชโดยชุมชน หมายถึง กิจกรรมหรือการดําเนินการต่างๆ ของชุมชน เพื่อให้ผู้ป่วยจิตเวชได้รับการรักษาอย่างต่อเนื่องและทั่วถึง รวมทั้งส่งเสริมให้ผู้ป่วยสามารถใช้ชีวิตอยู่ใน สังคมได้อย่างปกติสุข </w:t>
      </w:r>
    </w:p>
    <w:p w:rsidR="002C131E" w:rsidRPr="00C23C43" w:rsidRDefault="002C131E" w:rsidP="00C23C43">
      <w:pPr>
        <w:spacing w:after="0" w:line="240" w:lineRule="auto"/>
        <w:ind w:firstLine="720"/>
        <w:jc w:val="thaiDistribute"/>
        <w:rPr>
          <w:rFonts w:ascii="TH SarabunPSK" w:hAnsi="TH SarabunPSK" w:cs="TH SarabunPSK"/>
          <w:sz w:val="32"/>
          <w:szCs w:val="32"/>
        </w:rPr>
      </w:pPr>
      <w:r w:rsidRPr="00C23C43">
        <w:rPr>
          <w:rFonts w:ascii="TH SarabunPSK" w:hAnsi="TH SarabunPSK" w:cs="TH SarabunPSK"/>
          <w:sz w:val="32"/>
          <w:szCs w:val="32"/>
        </w:rPr>
        <w:t xml:space="preserve">3. </w:t>
      </w:r>
      <w:r w:rsidRPr="00C23C43">
        <w:rPr>
          <w:rFonts w:ascii="TH SarabunPSK" w:hAnsi="TH SarabunPSK" w:cs="TH SarabunPSK"/>
          <w:sz w:val="32"/>
          <w:szCs w:val="32"/>
          <w:cs/>
        </w:rPr>
        <w:t xml:space="preserve">การพัฒนาแนวทางการดูแลผู้ป่วยจิตเวชในชุมชน หมายถึง กรอบแนวคิดในการดําเนินงาน โครงการ กิจกรรม จากการมสี่วนร่วมของชุมชนโดยเครือข่ายผู้ดูแลผู้ป่วยที่ใช้ในการดําเนินการดูแล ผู้ป่วยจิตเวชในชุมชน   </w:t>
      </w:r>
    </w:p>
    <w:p w:rsidR="00B363C6" w:rsidRPr="00C23C43" w:rsidRDefault="002C131E" w:rsidP="00C23C43">
      <w:pPr>
        <w:spacing w:after="0" w:line="240" w:lineRule="auto"/>
        <w:ind w:firstLine="720"/>
        <w:jc w:val="thaiDistribute"/>
        <w:rPr>
          <w:rFonts w:ascii="TH SarabunPSK" w:hAnsi="TH SarabunPSK" w:cs="TH SarabunPSK"/>
          <w:sz w:val="32"/>
          <w:szCs w:val="32"/>
          <w:cs/>
        </w:rPr>
      </w:pPr>
      <w:r w:rsidRPr="00C23C43">
        <w:rPr>
          <w:rFonts w:ascii="TH SarabunPSK" w:hAnsi="TH SarabunPSK" w:cs="TH SarabunPSK"/>
          <w:sz w:val="32"/>
          <w:szCs w:val="32"/>
          <w:cs/>
        </w:rPr>
        <w:t xml:space="preserve"> </w:t>
      </w:r>
      <w:r w:rsidRPr="00C23C43">
        <w:rPr>
          <w:rFonts w:ascii="TH SarabunPSK" w:hAnsi="TH SarabunPSK" w:cs="TH SarabunPSK"/>
          <w:sz w:val="32"/>
          <w:szCs w:val="32"/>
        </w:rPr>
        <w:t xml:space="preserve">4. </w:t>
      </w:r>
      <w:r w:rsidRPr="00C23C43">
        <w:rPr>
          <w:rFonts w:ascii="TH SarabunPSK" w:hAnsi="TH SarabunPSK" w:cs="TH SarabunPSK"/>
          <w:sz w:val="32"/>
          <w:szCs w:val="32"/>
          <w:cs/>
        </w:rPr>
        <w:t>การมีส่วนร่วมของชุมชน  หมายถึง การที่ประชาชนได้มีโอกาสเข้าร่วมในการดําเนินงาน พัฒนา ตั้งแต่กระบวนการเบื้องต้น จนกระทั่งถึงกระบวนการสิ้นสุด ประชาชนที่มีส่วนร่วมนั้นเป็น ผู้มีส่วนได้ส่วนเสียในชุมชน ที่มีความคิดเห็นสอดคล้องกับมีความรับผิดชอบร่วมกัน เมื่อดำเนินการ พัฒนาและเปลี่ยนแปลงไปในทิศทางที่ต้องการ  เพื่อให้บรรลุถึงการเปลี่ยนแปลงที่พึงประสงค์</w:t>
      </w:r>
    </w:p>
    <w:p w:rsidR="00CF1FF9" w:rsidRPr="00942DB9" w:rsidRDefault="00CF1FF9" w:rsidP="00CF1FF9">
      <w:pPr>
        <w:autoSpaceDE w:val="0"/>
        <w:autoSpaceDN w:val="0"/>
        <w:adjustRightInd w:val="0"/>
        <w:spacing w:after="0" w:line="240" w:lineRule="auto"/>
        <w:rPr>
          <w:rFonts w:asciiTheme="majorBidi" w:hAnsiTheme="majorBidi" w:cstheme="majorBidi"/>
          <w:color w:val="000000"/>
          <w:sz w:val="32"/>
          <w:szCs w:val="32"/>
        </w:rPr>
      </w:pPr>
    </w:p>
    <w:p w:rsidR="00CF1FF9" w:rsidRPr="00942DB9" w:rsidRDefault="00CF1FF9" w:rsidP="00831DC8">
      <w:pPr>
        <w:jc w:val="thaiDistribute"/>
        <w:rPr>
          <w:rFonts w:asciiTheme="majorBidi" w:hAnsiTheme="majorBidi" w:cstheme="majorBidi"/>
          <w:b/>
          <w:bCs/>
          <w:sz w:val="32"/>
          <w:szCs w:val="32"/>
        </w:rPr>
      </w:pPr>
    </w:p>
    <w:p w:rsidR="0014543D" w:rsidRPr="00942DB9" w:rsidRDefault="0014543D" w:rsidP="00831DC8">
      <w:pPr>
        <w:jc w:val="thaiDistribute"/>
        <w:rPr>
          <w:rFonts w:asciiTheme="majorBidi" w:hAnsiTheme="majorBidi" w:cstheme="majorBidi"/>
          <w:b/>
          <w:bCs/>
          <w:sz w:val="32"/>
          <w:szCs w:val="32"/>
        </w:rPr>
      </w:pPr>
    </w:p>
    <w:p w:rsidR="0014543D" w:rsidRPr="00942DB9" w:rsidRDefault="0014543D" w:rsidP="00C23C43">
      <w:pPr>
        <w:jc w:val="right"/>
        <w:rPr>
          <w:rFonts w:asciiTheme="majorBidi" w:hAnsiTheme="majorBidi" w:cstheme="majorBidi"/>
          <w:b/>
          <w:bCs/>
          <w:sz w:val="32"/>
          <w:szCs w:val="32"/>
        </w:rPr>
      </w:pPr>
    </w:p>
    <w:p w:rsidR="0014543D" w:rsidRPr="00942DB9" w:rsidRDefault="0014543D" w:rsidP="00831DC8">
      <w:pPr>
        <w:jc w:val="thaiDistribute"/>
        <w:rPr>
          <w:rFonts w:asciiTheme="majorBidi" w:hAnsiTheme="majorBidi" w:cstheme="majorBidi"/>
          <w:b/>
          <w:bCs/>
          <w:sz w:val="32"/>
          <w:szCs w:val="32"/>
        </w:rPr>
      </w:pPr>
    </w:p>
    <w:p w:rsidR="0014543D" w:rsidRPr="00942DB9" w:rsidRDefault="0014543D" w:rsidP="00831DC8">
      <w:pPr>
        <w:jc w:val="thaiDistribute"/>
        <w:rPr>
          <w:rFonts w:asciiTheme="majorBidi" w:hAnsiTheme="majorBidi" w:cstheme="majorBidi"/>
          <w:b/>
          <w:bCs/>
          <w:sz w:val="32"/>
          <w:szCs w:val="32"/>
        </w:rPr>
      </w:pPr>
    </w:p>
    <w:p w:rsidR="0014543D" w:rsidRPr="00942DB9" w:rsidRDefault="0014543D" w:rsidP="00831DC8">
      <w:pPr>
        <w:jc w:val="thaiDistribute"/>
        <w:rPr>
          <w:rFonts w:asciiTheme="majorBidi" w:hAnsiTheme="majorBidi" w:cstheme="majorBidi"/>
          <w:b/>
          <w:bCs/>
          <w:sz w:val="32"/>
          <w:szCs w:val="32"/>
        </w:rPr>
      </w:pPr>
    </w:p>
    <w:p w:rsidR="00C23C43" w:rsidRPr="0043022E" w:rsidRDefault="00C23C43" w:rsidP="00C23C43">
      <w:pPr>
        <w:jc w:val="center"/>
        <w:rPr>
          <w:rFonts w:ascii="TH SarabunPSK" w:hAnsi="TH SarabunPSK" w:cs="TH SarabunPSK"/>
          <w:b/>
          <w:bCs/>
          <w:sz w:val="36"/>
          <w:szCs w:val="36"/>
        </w:rPr>
      </w:pPr>
      <w:r w:rsidRPr="0043022E">
        <w:rPr>
          <w:rFonts w:ascii="TH SarabunPSK" w:hAnsi="TH SarabunPSK" w:cs="TH SarabunPSK"/>
          <w:b/>
          <w:bCs/>
          <w:sz w:val="36"/>
          <w:szCs w:val="36"/>
          <w:cs/>
        </w:rPr>
        <w:t>บทที่</w:t>
      </w:r>
      <w:r w:rsidRPr="0043022E">
        <w:rPr>
          <w:rFonts w:ascii="TH SarabunPSK" w:hAnsi="TH SarabunPSK" w:cs="TH SarabunPSK"/>
          <w:b/>
          <w:bCs/>
          <w:sz w:val="36"/>
          <w:szCs w:val="36"/>
        </w:rPr>
        <w:t>2</w:t>
      </w:r>
    </w:p>
    <w:p w:rsidR="00C23C43" w:rsidRPr="0043022E" w:rsidRDefault="00C23C43" w:rsidP="00C23C43">
      <w:pPr>
        <w:jc w:val="center"/>
        <w:rPr>
          <w:rFonts w:ascii="TH SarabunPSK" w:hAnsi="TH SarabunPSK" w:cs="TH SarabunPSK"/>
          <w:b/>
          <w:bCs/>
          <w:sz w:val="36"/>
          <w:szCs w:val="36"/>
        </w:rPr>
      </w:pPr>
      <w:r w:rsidRPr="0043022E">
        <w:rPr>
          <w:rFonts w:ascii="TH SarabunPSK" w:hAnsi="TH SarabunPSK" w:cs="TH SarabunPSK"/>
          <w:b/>
          <w:bCs/>
          <w:sz w:val="36"/>
          <w:szCs w:val="36"/>
          <w:cs/>
        </w:rPr>
        <w:t>เอกสารและงานวิจัยที่เกี่ยวข้อง</w:t>
      </w:r>
    </w:p>
    <w:p w:rsidR="00C23C43" w:rsidRDefault="00C23C43" w:rsidP="00C23C43">
      <w:pPr>
        <w:autoSpaceDE w:val="0"/>
        <w:autoSpaceDN w:val="0"/>
        <w:adjustRightInd w:val="0"/>
        <w:spacing w:after="0" w:line="240" w:lineRule="auto"/>
        <w:ind w:firstLine="720"/>
        <w:jc w:val="thaiDistribute"/>
        <w:rPr>
          <w:rFonts w:ascii="TH SarabunPSK" w:hAnsi="TH SarabunPSK" w:cs="TH SarabunPSK"/>
          <w:sz w:val="32"/>
          <w:szCs w:val="32"/>
        </w:rPr>
      </w:pPr>
      <w:r w:rsidRPr="00D669CD">
        <w:rPr>
          <w:rFonts w:ascii="TH SarabunPSK" w:hAnsi="TH SarabunPSK" w:cs="TH SarabunPSK"/>
          <w:sz w:val="32"/>
          <w:szCs w:val="32"/>
          <w:cs/>
        </w:rPr>
        <w:t>การวิจัยครั้งนี้</w:t>
      </w:r>
      <w:r w:rsidRPr="00D669CD">
        <w:rPr>
          <w:rFonts w:ascii="TH SarabunPSK" w:hAnsi="TH SarabunPSK" w:cs="TH SarabunPSK"/>
          <w:sz w:val="32"/>
          <w:szCs w:val="32"/>
        </w:rPr>
        <w:t xml:space="preserve"> </w:t>
      </w:r>
      <w:r w:rsidRPr="00D669CD">
        <w:rPr>
          <w:rFonts w:ascii="TH SarabunPSK" w:hAnsi="TH SarabunPSK" w:cs="TH SarabunPSK"/>
          <w:sz w:val="32"/>
          <w:szCs w:val="32"/>
          <w:cs/>
        </w:rPr>
        <w:t>เป็นการพัฒนา</w:t>
      </w:r>
      <w:r>
        <w:rPr>
          <w:rFonts w:ascii="TH SarabunPSK" w:hAnsi="TH SarabunPSK" w:cs="TH SarabunPSK" w:hint="cs"/>
          <w:sz w:val="32"/>
          <w:szCs w:val="32"/>
          <w:cs/>
        </w:rPr>
        <w:t>แนวทาง</w:t>
      </w:r>
      <w:r w:rsidRPr="00D669CD">
        <w:rPr>
          <w:rFonts w:ascii="TH SarabunPSK" w:hAnsi="TH SarabunPSK" w:cs="TH SarabunPSK"/>
          <w:sz w:val="32"/>
          <w:szCs w:val="32"/>
          <w:cs/>
        </w:rPr>
        <w:t>การดูแลผู้ป่วยจิตเวช</w:t>
      </w:r>
      <w:r>
        <w:rPr>
          <w:rFonts w:ascii="TH SarabunPSK" w:hAnsi="TH SarabunPSK" w:cs="TH SarabunPSK" w:hint="cs"/>
          <w:sz w:val="32"/>
          <w:szCs w:val="32"/>
          <w:cs/>
        </w:rPr>
        <w:t>ฉุกเฉิน</w:t>
      </w:r>
      <w:r w:rsidRPr="00D669CD">
        <w:rPr>
          <w:rFonts w:ascii="TH SarabunPSK" w:hAnsi="TH SarabunPSK" w:cs="TH SarabunPSK"/>
          <w:sz w:val="32"/>
          <w:szCs w:val="32"/>
          <w:cs/>
        </w:rPr>
        <w:t>ในชุมชน</w:t>
      </w:r>
      <w:r w:rsidRPr="00D669CD">
        <w:rPr>
          <w:rFonts w:ascii="TH SarabunPSK" w:hAnsi="TH SarabunPSK" w:cs="TH SarabunPSK"/>
          <w:sz w:val="32"/>
          <w:szCs w:val="32"/>
        </w:rPr>
        <w:t xml:space="preserve"> </w:t>
      </w:r>
      <w:r w:rsidRPr="00D669CD">
        <w:rPr>
          <w:rFonts w:ascii="TH SarabunPSK" w:hAnsi="TH SarabunPSK" w:cs="TH SarabunPSK"/>
          <w:sz w:val="32"/>
          <w:szCs w:val="32"/>
          <w:cs/>
        </w:rPr>
        <w:t>โรงพยาบาลส่งเสริมสุขภาพตำบล</w:t>
      </w:r>
      <w:r>
        <w:rPr>
          <w:rFonts w:ascii="TH SarabunPSK" w:hAnsi="TH SarabunPSK" w:cs="TH SarabunPSK" w:hint="cs"/>
          <w:sz w:val="32"/>
          <w:szCs w:val="32"/>
          <w:cs/>
        </w:rPr>
        <w:t>แจนแลน</w:t>
      </w:r>
      <w:r w:rsidRPr="00D669CD">
        <w:rPr>
          <w:rFonts w:ascii="TH SarabunPSK" w:hAnsi="TH SarabunPSK" w:cs="TH SarabunPSK"/>
          <w:sz w:val="32"/>
          <w:szCs w:val="32"/>
        </w:rPr>
        <w:t xml:space="preserve"> </w:t>
      </w:r>
      <w:r w:rsidRPr="00D669CD">
        <w:rPr>
          <w:rFonts w:ascii="TH SarabunPSK" w:hAnsi="TH SarabunPSK" w:cs="TH SarabunPSK"/>
          <w:sz w:val="32"/>
          <w:szCs w:val="32"/>
          <w:cs/>
        </w:rPr>
        <w:t>ตำบล</w:t>
      </w:r>
      <w:r>
        <w:rPr>
          <w:rFonts w:ascii="TH SarabunPSK" w:hAnsi="TH SarabunPSK" w:cs="TH SarabunPSK" w:hint="cs"/>
          <w:sz w:val="32"/>
          <w:szCs w:val="32"/>
          <w:cs/>
        </w:rPr>
        <w:t>แจนแลน</w:t>
      </w:r>
      <w:r w:rsidRPr="00D669CD">
        <w:rPr>
          <w:rFonts w:ascii="TH SarabunPSK" w:hAnsi="TH SarabunPSK" w:cs="TH SarabunPSK"/>
          <w:sz w:val="32"/>
          <w:szCs w:val="32"/>
        </w:rPr>
        <w:t xml:space="preserve"> </w:t>
      </w:r>
      <w:r w:rsidRPr="00D669CD">
        <w:rPr>
          <w:rFonts w:ascii="TH SarabunPSK" w:hAnsi="TH SarabunPSK" w:cs="TH SarabunPSK"/>
          <w:sz w:val="32"/>
          <w:szCs w:val="32"/>
          <w:cs/>
        </w:rPr>
        <w:t>อำเภอ</w:t>
      </w:r>
      <w:r>
        <w:rPr>
          <w:rFonts w:ascii="TH SarabunPSK" w:hAnsi="TH SarabunPSK" w:cs="TH SarabunPSK" w:hint="cs"/>
          <w:sz w:val="32"/>
          <w:szCs w:val="32"/>
          <w:cs/>
        </w:rPr>
        <w:t>กุฉินารายณ์</w:t>
      </w:r>
      <w:r w:rsidRPr="00D669CD">
        <w:rPr>
          <w:rFonts w:ascii="TH SarabunPSK" w:hAnsi="TH SarabunPSK" w:cs="TH SarabunPSK"/>
          <w:sz w:val="32"/>
          <w:szCs w:val="32"/>
        </w:rPr>
        <w:t xml:space="preserve"> </w:t>
      </w:r>
      <w:r w:rsidRPr="00D669CD">
        <w:rPr>
          <w:rFonts w:ascii="TH SarabunPSK" w:hAnsi="TH SarabunPSK" w:cs="TH SarabunPSK"/>
          <w:sz w:val="32"/>
          <w:szCs w:val="32"/>
          <w:cs/>
        </w:rPr>
        <w:t>จังหวัด</w:t>
      </w:r>
      <w:r>
        <w:rPr>
          <w:rFonts w:ascii="TH SarabunPSK" w:hAnsi="TH SarabunPSK" w:cs="TH SarabunPSK" w:hint="cs"/>
          <w:sz w:val="32"/>
          <w:szCs w:val="32"/>
          <w:cs/>
        </w:rPr>
        <w:t>กาฬสินธุ์</w:t>
      </w:r>
      <w:r w:rsidRPr="00D669CD">
        <w:rPr>
          <w:rFonts w:ascii="TH SarabunPSK" w:hAnsi="TH SarabunPSK" w:cs="TH SarabunPSK"/>
          <w:sz w:val="32"/>
          <w:szCs w:val="32"/>
        </w:rPr>
        <w:t xml:space="preserve"> </w:t>
      </w:r>
      <w:r w:rsidRPr="00D669CD">
        <w:rPr>
          <w:rFonts w:ascii="TH SarabunPSK" w:hAnsi="TH SarabunPSK" w:cs="TH SarabunPSK"/>
          <w:sz w:val="32"/>
          <w:szCs w:val="32"/>
          <w:cs/>
        </w:rPr>
        <w:t>โดยการมีส่วนร่วมของชุมชนร่วมกับกระบวนการสนทนากลุ่มซึ่งผู้วิจัยได้ศึกษาค้นคว้าจากเอกสารและงานวิจัยที่เกี่ยวข้อง</w:t>
      </w:r>
      <w:r w:rsidRPr="00D669CD">
        <w:rPr>
          <w:rFonts w:ascii="TH SarabunPSK" w:hAnsi="TH SarabunPSK" w:cs="TH SarabunPSK"/>
          <w:sz w:val="32"/>
          <w:szCs w:val="32"/>
        </w:rPr>
        <w:t xml:space="preserve"> </w:t>
      </w:r>
      <w:r w:rsidRPr="00D669CD">
        <w:rPr>
          <w:rFonts w:ascii="TH SarabunPSK" w:hAnsi="TH SarabunPSK" w:cs="TH SarabunPSK"/>
          <w:sz w:val="32"/>
          <w:szCs w:val="32"/>
          <w:cs/>
        </w:rPr>
        <w:t>ดังนี้</w:t>
      </w:r>
    </w:p>
    <w:p w:rsidR="00C23C43" w:rsidRDefault="00C23C43" w:rsidP="00C23C43">
      <w:pPr>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rPr>
        <w:t xml:space="preserve">2.1 </w:t>
      </w:r>
      <w:r w:rsidRPr="00860677">
        <w:rPr>
          <w:rFonts w:ascii="TH SarabunPSK" w:hAnsi="TH SarabunPSK" w:cs="TH SarabunPSK"/>
          <w:sz w:val="32"/>
          <w:szCs w:val="32"/>
          <w:cs/>
        </w:rPr>
        <w:t>แนวคิดและทฤษฎีการดูแลผู้ป่วย</w:t>
      </w:r>
    </w:p>
    <w:p w:rsidR="00C23C43" w:rsidRDefault="00C23C43" w:rsidP="00C23C43">
      <w:pPr>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rPr>
        <w:t>2</w:t>
      </w:r>
      <w:r w:rsidRPr="00860677">
        <w:rPr>
          <w:rFonts w:ascii="TH SarabunPSK" w:hAnsi="TH SarabunPSK" w:cs="TH SarabunPSK"/>
          <w:sz w:val="32"/>
          <w:szCs w:val="32"/>
        </w:rPr>
        <w:t>.</w:t>
      </w:r>
      <w:r>
        <w:rPr>
          <w:rFonts w:ascii="TH SarabunPSK" w:hAnsi="TH SarabunPSK" w:cs="TH SarabunPSK"/>
          <w:sz w:val="32"/>
          <w:szCs w:val="32"/>
        </w:rPr>
        <w:t xml:space="preserve">2 </w:t>
      </w:r>
      <w:r w:rsidRPr="00860677">
        <w:rPr>
          <w:rFonts w:ascii="TH SarabunPSK" w:hAnsi="TH SarabunPSK" w:cs="TH SarabunPSK"/>
          <w:sz w:val="32"/>
          <w:szCs w:val="32"/>
          <w:cs/>
        </w:rPr>
        <w:t>การมีส่วนร่วมของชุมชน</w:t>
      </w:r>
    </w:p>
    <w:p w:rsidR="00C23C43" w:rsidRDefault="00C23C43" w:rsidP="00C23C43">
      <w:pPr>
        <w:spacing w:after="0" w:line="240" w:lineRule="auto"/>
        <w:ind w:firstLine="1134"/>
        <w:jc w:val="thaiDistribute"/>
        <w:rPr>
          <w:rFonts w:ascii="TH SarabunPSK" w:hAnsi="TH SarabunPSK" w:cs="TH SarabunPSK"/>
          <w:sz w:val="32"/>
          <w:szCs w:val="32"/>
        </w:rPr>
      </w:pPr>
      <w:r>
        <w:rPr>
          <w:rFonts w:ascii="TH SarabunPSK" w:hAnsi="TH SarabunPSK" w:cs="TH SarabunPSK"/>
          <w:color w:val="000000" w:themeColor="text1"/>
          <w:sz w:val="32"/>
          <w:szCs w:val="32"/>
        </w:rPr>
        <w:t xml:space="preserve">2.2.1 </w:t>
      </w:r>
      <w:r w:rsidRPr="00144491">
        <w:rPr>
          <w:rFonts w:ascii="TH SarabunPSK" w:hAnsi="TH SarabunPSK" w:cs="TH SarabunPSK" w:hint="cs"/>
          <w:color w:val="000000" w:themeColor="text1"/>
          <w:sz w:val="32"/>
          <w:szCs w:val="32"/>
          <w:cs/>
        </w:rPr>
        <w:t>แนวคิดและทฤษฎีการมีส่วนร่วมของชุมชน</w:t>
      </w:r>
    </w:p>
    <w:p w:rsidR="00C23C43" w:rsidRDefault="00C23C43" w:rsidP="00C23C43">
      <w:pPr>
        <w:spacing w:after="0" w:line="240" w:lineRule="auto"/>
        <w:ind w:firstLine="1134"/>
        <w:jc w:val="thaiDistribute"/>
        <w:rPr>
          <w:rFonts w:ascii="TH SarabunPSK" w:hAnsi="TH SarabunPSK" w:cs="TH SarabunPSK"/>
          <w:sz w:val="32"/>
          <w:szCs w:val="32"/>
        </w:rPr>
      </w:pPr>
      <w:r>
        <w:rPr>
          <w:rFonts w:ascii="TH SarabunPSK" w:hAnsi="TH SarabunPSK" w:cs="TH SarabunPSK"/>
          <w:sz w:val="32"/>
          <w:szCs w:val="32"/>
        </w:rPr>
        <w:t xml:space="preserve">2.2.2 </w:t>
      </w:r>
      <w:r w:rsidRPr="00860677">
        <w:rPr>
          <w:rFonts w:ascii="TH SarabunPSK" w:hAnsi="TH SarabunPSK" w:cs="TH SarabunPSK"/>
          <w:sz w:val="32"/>
          <w:szCs w:val="32"/>
          <w:cs/>
        </w:rPr>
        <w:t>ความหมายการมีส่วนร่วมของชุมชน</w:t>
      </w:r>
    </w:p>
    <w:p w:rsidR="00C23C43" w:rsidRDefault="00C23C43" w:rsidP="00C23C43">
      <w:pPr>
        <w:spacing w:after="0" w:line="240" w:lineRule="auto"/>
        <w:ind w:firstLine="1134"/>
        <w:jc w:val="thaiDistribute"/>
        <w:rPr>
          <w:rFonts w:ascii="TH SarabunPSK" w:hAnsi="TH SarabunPSK" w:cs="TH SarabunPSK"/>
          <w:sz w:val="32"/>
          <w:szCs w:val="32"/>
        </w:rPr>
      </w:pPr>
      <w:r>
        <w:rPr>
          <w:rFonts w:ascii="TH SarabunPSK" w:hAnsi="TH SarabunPSK" w:cs="TH SarabunPSK"/>
          <w:sz w:val="32"/>
          <w:szCs w:val="32"/>
        </w:rPr>
        <w:t xml:space="preserve">2.2.3 </w:t>
      </w:r>
      <w:r w:rsidRPr="00BF2655">
        <w:rPr>
          <w:rFonts w:ascii="TH SarabunPSK" w:hAnsi="TH SarabunPSK" w:cs="TH SarabunPSK"/>
          <w:sz w:val="32"/>
          <w:szCs w:val="32"/>
          <w:cs/>
        </w:rPr>
        <w:t>รูปแบบของการมีส่วนร่วม</w:t>
      </w:r>
    </w:p>
    <w:p w:rsidR="00C23C43" w:rsidRDefault="00C23C43" w:rsidP="00C23C43">
      <w:pPr>
        <w:spacing w:after="0" w:line="240" w:lineRule="auto"/>
        <w:ind w:firstLine="1134"/>
        <w:jc w:val="thaiDistribute"/>
        <w:rPr>
          <w:rFonts w:ascii="TH SarabunPSK" w:hAnsi="TH SarabunPSK" w:cs="TH SarabunPSK"/>
          <w:sz w:val="32"/>
          <w:szCs w:val="32"/>
        </w:rPr>
      </w:pPr>
      <w:r>
        <w:rPr>
          <w:rFonts w:ascii="TH SarabunPSK" w:hAnsi="TH SarabunPSK" w:cs="TH SarabunPSK"/>
          <w:sz w:val="32"/>
          <w:szCs w:val="32"/>
        </w:rPr>
        <w:lastRenderedPageBreak/>
        <w:t xml:space="preserve">2.2.4 </w:t>
      </w:r>
      <w:r w:rsidRPr="00860677">
        <w:rPr>
          <w:rFonts w:ascii="TH SarabunPSK" w:hAnsi="TH SarabunPSK" w:cs="TH SarabunPSK"/>
          <w:sz w:val="32"/>
          <w:szCs w:val="32"/>
          <w:cs/>
        </w:rPr>
        <w:t>ขั้นตอนการมีส่วนร่วม</w:t>
      </w:r>
    </w:p>
    <w:p w:rsidR="00C23C43" w:rsidRPr="00E17CF6" w:rsidRDefault="00C23C43" w:rsidP="00C23C43">
      <w:pPr>
        <w:spacing w:after="0" w:line="240" w:lineRule="auto"/>
        <w:ind w:firstLine="1134"/>
        <w:jc w:val="thaiDistribute"/>
        <w:rPr>
          <w:rFonts w:ascii="TH SarabunPSK" w:hAnsi="TH SarabunPSK" w:cs="TH SarabunPSK"/>
          <w:sz w:val="32"/>
          <w:szCs w:val="32"/>
        </w:rPr>
      </w:pPr>
      <w:r>
        <w:rPr>
          <w:rFonts w:ascii="TH SarabunPSK" w:hAnsi="TH SarabunPSK" w:cs="TH SarabunPSK"/>
          <w:sz w:val="32"/>
          <w:szCs w:val="32"/>
        </w:rPr>
        <w:t xml:space="preserve">2.2.5 </w:t>
      </w:r>
      <w:r>
        <w:rPr>
          <w:rFonts w:hint="cs"/>
          <w:cs/>
        </w:rPr>
        <w:t>ระดับของการมีส่วนร่วม</w:t>
      </w:r>
    </w:p>
    <w:p w:rsidR="00C23C43" w:rsidRDefault="00C23C43" w:rsidP="00C23C43">
      <w:pPr>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rPr>
        <w:t xml:space="preserve">2.3 </w:t>
      </w:r>
      <w:r>
        <w:rPr>
          <w:rFonts w:ascii="TH SarabunPSK" w:hAnsi="TH SarabunPSK" w:cs="TH SarabunPSK" w:hint="cs"/>
          <w:sz w:val="32"/>
          <w:szCs w:val="32"/>
          <w:cs/>
        </w:rPr>
        <w:t>ความรู้เกี่ยวกับโรคจิตเวชและผู้ป่วยจิตเวช</w:t>
      </w:r>
    </w:p>
    <w:p w:rsidR="00C23C43" w:rsidRDefault="00C23C43" w:rsidP="00C23C43">
      <w:pPr>
        <w:spacing w:after="0" w:line="240" w:lineRule="auto"/>
        <w:ind w:firstLine="1134"/>
        <w:jc w:val="thaiDistribute"/>
        <w:rPr>
          <w:rFonts w:ascii="TH SarabunPSK" w:hAnsi="TH SarabunPSK" w:cs="TH SarabunPSK"/>
          <w:sz w:val="32"/>
          <w:szCs w:val="32"/>
        </w:rPr>
      </w:pPr>
      <w:r>
        <w:rPr>
          <w:rFonts w:ascii="TH SarabunPSK" w:hAnsi="TH SarabunPSK" w:cs="TH SarabunPSK"/>
          <w:sz w:val="32"/>
          <w:szCs w:val="32"/>
        </w:rPr>
        <w:t xml:space="preserve">2.3.1 </w:t>
      </w:r>
      <w:r w:rsidRPr="00860677">
        <w:rPr>
          <w:rFonts w:ascii="TH SarabunPSK" w:hAnsi="TH SarabunPSK" w:cs="TH SarabunPSK"/>
          <w:sz w:val="32"/>
          <w:szCs w:val="32"/>
          <w:cs/>
        </w:rPr>
        <w:t>ความหมายของผู้ป่วยจิตเวช</w:t>
      </w:r>
    </w:p>
    <w:p w:rsidR="00C23C43" w:rsidRDefault="00C23C43" w:rsidP="00C23C43">
      <w:pPr>
        <w:spacing w:after="0" w:line="240" w:lineRule="auto"/>
        <w:ind w:firstLine="1134"/>
        <w:jc w:val="thaiDistribute"/>
        <w:rPr>
          <w:rFonts w:ascii="TH SarabunPSK" w:hAnsi="TH SarabunPSK" w:cs="TH SarabunPSK"/>
          <w:sz w:val="32"/>
          <w:szCs w:val="32"/>
        </w:rPr>
      </w:pPr>
      <w:r>
        <w:rPr>
          <w:rFonts w:ascii="TH SarabunPSK" w:hAnsi="TH SarabunPSK" w:cs="TH SarabunPSK"/>
          <w:sz w:val="32"/>
          <w:szCs w:val="32"/>
        </w:rPr>
        <w:t xml:space="preserve">2.3.2 </w:t>
      </w:r>
      <w:r w:rsidRPr="00BB2D39">
        <w:rPr>
          <w:rFonts w:ascii="TH SarabunPSK" w:hAnsi="TH SarabunPSK" w:cs="TH SarabunPSK" w:hint="cs"/>
          <w:sz w:val="32"/>
          <w:szCs w:val="32"/>
          <w:cs/>
        </w:rPr>
        <w:t>อาการสำคัญและการดำเนินโรคจิตเวช</w:t>
      </w:r>
    </w:p>
    <w:p w:rsidR="00C23C43" w:rsidRDefault="00C23C43" w:rsidP="00C23C43">
      <w:pPr>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rPr>
        <w:t xml:space="preserve">2.4 </w:t>
      </w:r>
      <w:r w:rsidRPr="00860677">
        <w:rPr>
          <w:rFonts w:ascii="TH SarabunPSK" w:hAnsi="TH SarabunPSK" w:cs="TH SarabunPSK"/>
          <w:sz w:val="32"/>
          <w:szCs w:val="32"/>
          <w:cs/>
        </w:rPr>
        <w:t>งานวิจัยที่เกี่ยวข้อง</w:t>
      </w:r>
    </w:p>
    <w:p w:rsidR="00C23C43" w:rsidRPr="00860677" w:rsidRDefault="00C23C43" w:rsidP="00C23C43">
      <w:pPr>
        <w:spacing w:after="0" w:line="240" w:lineRule="auto"/>
        <w:ind w:firstLine="720"/>
        <w:jc w:val="thaiDistribute"/>
        <w:rPr>
          <w:rFonts w:ascii="TH SarabunPSK" w:hAnsi="TH SarabunPSK" w:cs="TH SarabunPSK"/>
          <w:sz w:val="32"/>
          <w:szCs w:val="32"/>
        </w:rPr>
      </w:pPr>
    </w:p>
    <w:p w:rsidR="00C23C43" w:rsidRPr="00860677" w:rsidRDefault="00C23C43" w:rsidP="00C23C43">
      <w:pPr>
        <w:spacing w:after="120" w:line="240" w:lineRule="auto"/>
        <w:jc w:val="thaiDistribute"/>
        <w:rPr>
          <w:rFonts w:ascii="TH SarabunPSK" w:hAnsi="TH SarabunPSK" w:cs="TH SarabunPSK"/>
          <w:b/>
          <w:bCs/>
          <w:sz w:val="32"/>
          <w:szCs w:val="32"/>
        </w:rPr>
      </w:pPr>
      <w:r>
        <w:rPr>
          <w:rFonts w:ascii="TH SarabunPSK" w:hAnsi="TH SarabunPSK" w:cs="TH SarabunPSK"/>
          <w:b/>
          <w:bCs/>
          <w:sz w:val="32"/>
          <w:szCs w:val="32"/>
        </w:rPr>
        <w:t xml:space="preserve">2.1 </w:t>
      </w:r>
      <w:r w:rsidRPr="00860677">
        <w:rPr>
          <w:rFonts w:ascii="TH SarabunPSK" w:hAnsi="TH SarabunPSK" w:cs="TH SarabunPSK"/>
          <w:b/>
          <w:bCs/>
          <w:sz w:val="32"/>
          <w:szCs w:val="32"/>
          <w:cs/>
        </w:rPr>
        <w:t>แนวคิดและทฤษฎีการดูแลผู้ป่วย</w:t>
      </w:r>
    </w:p>
    <w:p w:rsidR="00C23C43" w:rsidRPr="00860677" w:rsidRDefault="00C23C43" w:rsidP="00C23C43">
      <w:pPr>
        <w:spacing w:after="0" w:line="240" w:lineRule="auto"/>
        <w:ind w:firstLine="426"/>
        <w:jc w:val="thaiDistribute"/>
        <w:rPr>
          <w:rFonts w:ascii="TH SarabunPSK" w:hAnsi="TH SarabunPSK" w:cs="TH SarabunPSK"/>
          <w:sz w:val="32"/>
          <w:szCs w:val="32"/>
          <w:cs/>
        </w:rPr>
      </w:pPr>
      <w:r w:rsidRPr="00860677">
        <w:rPr>
          <w:rFonts w:ascii="TH SarabunPSK" w:hAnsi="TH SarabunPSK" w:cs="TH SarabunPSK"/>
          <w:sz w:val="32"/>
          <w:szCs w:val="32"/>
          <w:cs/>
        </w:rPr>
        <w:t>ผู้วิจัยได้ศึกษาเอกสารเกี่ยวกับแนวคิดและทฤษฎีการดูแลผู้ป่วย โดยมี</w:t>
      </w:r>
      <w:r>
        <w:rPr>
          <w:rFonts w:ascii="TH SarabunPSK" w:hAnsi="TH SarabunPSK" w:cs="TH SarabunPSK" w:hint="cs"/>
          <w:sz w:val="32"/>
          <w:szCs w:val="32"/>
          <w:cs/>
        </w:rPr>
        <w:t>ผู้ให้คำนิยามไว้ดังนี้</w:t>
      </w:r>
    </w:p>
    <w:p w:rsidR="00C23C43" w:rsidRPr="00195A99" w:rsidRDefault="00C23C43" w:rsidP="00C23C43">
      <w:pPr>
        <w:spacing w:after="0" w:line="240" w:lineRule="auto"/>
        <w:ind w:firstLine="426"/>
        <w:jc w:val="thaiDistribute"/>
        <w:rPr>
          <w:rFonts w:ascii="TH SarabunPSK" w:hAnsi="TH SarabunPSK" w:cs="TH SarabunPSK"/>
          <w:sz w:val="32"/>
          <w:szCs w:val="32"/>
          <w:cs/>
        </w:rPr>
      </w:pPr>
      <w:r w:rsidRPr="00860677">
        <w:rPr>
          <w:rFonts w:ascii="TH SarabunPSK" w:hAnsi="TH SarabunPSK" w:cs="TH SarabunPSK"/>
          <w:sz w:val="32"/>
          <w:szCs w:val="32"/>
          <w:cs/>
        </w:rPr>
        <w:t>ทฤษฎีการดูแลของวัตสัน (</w:t>
      </w:r>
      <w:r>
        <w:rPr>
          <w:rFonts w:ascii="TH SarabunPSK" w:hAnsi="TH SarabunPSK" w:cs="TH SarabunPSK"/>
          <w:sz w:val="32"/>
          <w:szCs w:val="32"/>
        </w:rPr>
        <w:t>Watson’s caring t</w:t>
      </w:r>
      <w:r w:rsidRPr="00860677">
        <w:rPr>
          <w:rFonts w:ascii="TH SarabunPSK" w:hAnsi="TH SarabunPSK" w:cs="TH SarabunPSK"/>
          <w:sz w:val="32"/>
          <w:szCs w:val="32"/>
        </w:rPr>
        <w:t>heory)</w:t>
      </w:r>
      <w:r>
        <w:rPr>
          <w:rFonts w:ascii="TH SarabunPSK" w:hAnsi="TH SarabunPSK" w:cs="TH SarabunPSK"/>
          <w:sz w:val="32"/>
          <w:szCs w:val="32"/>
        </w:rPr>
        <w:t xml:space="preserve"> </w:t>
      </w:r>
      <w:r>
        <w:rPr>
          <w:rFonts w:ascii="TH SarabunPSK" w:hAnsi="TH SarabunPSK" w:cs="TH SarabunPSK"/>
          <w:sz w:val="32"/>
          <w:szCs w:val="32"/>
          <w:cs/>
        </w:rPr>
        <w:t>กล่าวว่า</w:t>
      </w:r>
      <w:r>
        <w:rPr>
          <w:rFonts w:ascii="TH SarabunPSK" w:hAnsi="TH SarabunPSK" w:cs="TH SarabunPSK" w:hint="cs"/>
          <w:sz w:val="32"/>
          <w:szCs w:val="32"/>
          <w:cs/>
        </w:rPr>
        <w:t>เ</w:t>
      </w:r>
      <w:r w:rsidRPr="00860677">
        <w:rPr>
          <w:rFonts w:ascii="TH SarabunPSK" w:hAnsi="TH SarabunPSK" w:cs="TH SarabunPSK"/>
          <w:sz w:val="32"/>
          <w:szCs w:val="32"/>
          <w:cs/>
        </w:rPr>
        <w:t>ป้าหมายของการพยาบาลตามทฤษฎีการดูแลมนุษย์คือ ให้บุคคลมีภาวะดุลยภาพของกาย จิต</w:t>
      </w:r>
      <w:r w:rsidRPr="00860677">
        <w:rPr>
          <w:rFonts w:ascii="TH SarabunPSK" w:hAnsi="TH SarabunPSK" w:cs="TH SarabunPSK"/>
          <w:sz w:val="32"/>
          <w:szCs w:val="32"/>
        </w:rPr>
        <w:t xml:space="preserve">  </w:t>
      </w:r>
      <w:r w:rsidRPr="00860677">
        <w:rPr>
          <w:rFonts w:ascii="TH SarabunPSK" w:hAnsi="TH SarabunPSK" w:cs="TH SarabunPSK"/>
          <w:sz w:val="32"/>
          <w:szCs w:val="32"/>
          <w:cs/>
        </w:rPr>
        <w:t>และจิตวิญญาณ</w:t>
      </w:r>
      <w:r w:rsidRPr="00860677">
        <w:rPr>
          <w:rFonts w:ascii="TH SarabunPSK" w:hAnsi="TH SarabunPSK" w:cs="TH SarabunPSK"/>
          <w:sz w:val="32"/>
          <w:szCs w:val="32"/>
        </w:rPr>
        <w:t> </w:t>
      </w:r>
      <w:r w:rsidRPr="00860677">
        <w:rPr>
          <w:rFonts w:ascii="TH SarabunPSK" w:hAnsi="TH SarabunPSK" w:cs="TH SarabunPSK"/>
          <w:sz w:val="32"/>
          <w:szCs w:val="32"/>
          <w:cs/>
        </w:rPr>
        <w:t xml:space="preserve"> ซึ่งก่อให้เกิดการเรียนรู้</w:t>
      </w:r>
      <w:r w:rsidRPr="00860677">
        <w:rPr>
          <w:rFonts w:ascii="TH SarabunPSK" w:hAnsi="TH SarabunPSK" w:cs="TH SarabunPSK"/>
          <w:sz w:val="32"/>
          <w:szCs w:val="32"/>
        </w:rPr>
        <w:t xml:space="preserve">  </w:t>
      </w:r>
      <w:r w:rsidRPr="00860677">
        <w:rPr>
          <w:rFonts w:ascii="TH SarabunPSK" w:hAnsi="TH SarabunPSK" w:cs="TH SarabunPSK"/>
          <w:sz w:val="32"/>
          <w:szCs w:val="32"/>
          <w:cs/>
        </w:rPr>
        <w:t>การเห็นคุณค่า และการดู</w:t>
      </w:r>
      <w:r>
        <w:rPr>
          <w:rFonts w:ascii="TH SarabunPSK" w:hAnsi="TH SarabunPSK" w:cs="TH SarabunPSK" w:hint="cs"/>
          <w:sz w:val="32"/>
          <w:szCs w:val="32"/>
          <w:cs/>
        </w:rPr>
        <w:t>แล</w:t>
      </w:r>
      <w:r>
        <w:rPr>
          <w:rFonts w:ascii="TH SarabunPSK" w:hAnsi="TH SarabunPSK" w:cs="TH SarabunPSK"/>
          <w:sz w:val="32"/>
          <w:szCs w:val="32"/>
          <w:cs/>
        </w:rPr>
        <w:t>เยียวยาตนเอง การดูแลตามแนวคิดขอ</w:t>
      </w:r>
      <w:r>
        <w:rPr>
          <w:rFonts w:ascii="TH SarabunPSK" w:hAnsi="TH SarabunPSK" w:cs="TH SarabunPSK" w:hint="cs"/>
          <w:sz w:val="32"/>
          <w:szCs w:val="32"/>
          <w:cs/>
        </w:rPr>
        <w:t>ง</w:t>
      </w:r>
      <w:r w:rsidRPr="00860677">
        <w:rPr>
          <w:rFonts w:ascii="TH SarabunPSK" w:hAnsi="TH SarabunPSK" w:cs="TH SarabunPSK"/>
          <w:sz w:val="32"/>
          <w:szCs w:val="32"/>
          <w:cs/>
        </w:rPr>
        <w:t>วั</w:t>
      </w:r>
      <w:r>
        <w:rPr>
          <w:rFonts w:ascii="TH SarabunPSK" w:hAnsi="TH SarabunPSK" w:cs="TH SarabunPSK" w:hint="cs"/>
          <w:sz w:val="32"/>
          <w:szCs w:val="32"/>
          <w:cs/>
        </w:rPr>
        <w:t>ต</w:t>
      </w:r>
      <w:r w:rsidRPr="00860677">
        <w:rPr>
          <w:rFonts w:ascii="TH SarabunPSK" w:hAnsi="TH SarabunPSK" w:cs="TH SarabunPSK"/>
          <w:sz w:val="32"/>
          <w:szCs w:val="32"/>
          <w:cs/>
        </w:rPr>
        <w:t>สันเป็นอุดมคติหรือเป็นข้อกำหนดทางศีลธรรมเพื่อดำรงไว้ซึ่งคุณค่า และศักดิ์ศรีของความเป็นมนุษย์กระบวนการดูแลเกิดขึ้น</w:t>
      </w:r>
      <w:r>
        <w:rPr>
          <w:rFonts w:ascii="TH SarabunPSK" w:hAnsi="TH SarabunPSK" w:cs="TH SarabunPSK"/>
          <w:sz w:val="32"/>
          <w:szCs w:val="32"/>
          <w:cs/>
        </w:rPr>
        <w:t>เมื่อมีปฏิสัมพันธ์ระหว่างพยาบาลแล</w:t>
      </w:r>
      <w:r>
        <w:rPr>
          <w:rFonts w:ascii="TH SarabunPSK" w:hAnsi="TH SarabunPSK" w:cs="TH SarabunPSK" w:hint="cs"/>
          <w:sz w:val="32"/>
          <w:szCs w:val="32"/>
          <w:cs/>
        </w:rPr>
        <w:t>ะ</w:t>
      </w:r>
      <w:r w:rsidRPr="00860677">
        <w:rPr>
          <w:rFonts w:ascii="TH SarabunPSK" w:hAnsi="TH SarabunPSK" w:cs="TH SarabunPSK"/>
          <w:sz w:val="32"/>
          <w:szCs w:val="32"/>
          <w:cs/>
        </w:rPr>
        <w:t>ผู้รับบริการ</w:t>
      </w:r>
      <w:r w:rsidRPr="00860677">
        <w:rPr>
          <w:rFonts w:ascii="TH SarabunPSK" w:hAnsi="TH SarabunPSK" w:cs="TH SarabunPSK"/>
          <w:sz w:val="32"/>
          <w:szCs w:val="32"/>
        </w:rPr>
        <w:t> </w:t>
      </w:r>
      <w:r w:rsidRPr="00860677">
        <w:rPr>
          <w:rFonts w:ascii="TH SarabunPSK" w:hAnsi="TH SarabunPSK" w:cs="TH SarabunPSK"/>
          <w:sz w:val="32"/>
          <w:szCs w:val="32"/>
          <w:cs/>
        </w:rPr>
        <w:t xml:space="preserve"> ซึ่งต่างก็เป็นบุคคลองค์รวมของกาย</w:t>
      </w:r>
      <w:r w:rsidRPr="00860677">
        <w:rPr>
          <w:rFonts w:ascii="TH SarabunPSK" w:hAnsi="TH SarabunPSK" w:cs="TH SarabunPSK"/>
          <w:sz w:val="32"/>
          <w:szCs w:val="32"/>
        </w:rPr>
        <w:t>-</w:t>
      </w:r>
      <w:r w:rsidRPr="00860677">
        <w:rPr>
          <w:rFonts w:ascii="TH SarabunPSK" w:hAnsi="TH SarabunPSK" w:cs="TH SarabunPSK"/>
          <w:sz w:val="32"/>
          <w:szCs w:val="32"/>
          <w:cs/>
        </w:rPr>
        <w:t>จิตใจ</w:t>
      </w:r>
      <w:r w:rsidRPr="00860677">
        <w:rPr>
          <w:rFonts w:ascii="TH SarabunPSK" w:hAnsi="TH SarabunPSK" w:cs="TH SarabunPSK"/>
          <w:sz w:val="32"/>
          <w:szCs w:val="32"/>
        </w:rPr>
        <w:t>-</w:t>
      </w:r>
      <w:r w:rsidRPr="00860677">
        <w:rPr>
          <w:rFonts w:ascii="TH SarabunPSK" w:hAnsi="TH SarabunPSK" w:cs="TH SarabunPSK"/>
          <w:sz w:val="32"/>
          <w:szCs w:val="32"/>
          <w:cs/>
        </w:rPr>
        <w:t>จิตวิญญาณที่มีประสบการณ์ชีวิตประกอบกันเป็นสนามปรากฏการณ์เฉพาะที่บุคคลทั้งสองเข้าถึงจิตใจกัน</w:t>
      </w:r>
      <w:r>
        <w:rPr>
          <w:rFonts w:ascii="TH SarabunPSK" w:hAnsi="TH SarabunPSK" w:cs="TH SarabunPSK"/>
          <w:sz w:val="32"/>
          <w:szCs w:val="32"/>
        </w:rPr>
        <w:t xml:space="preserve">( Transpersonal  Caring ) </w:t>
      </w:r>
      <w:r w:rsidRPr="00860677">
        <w:rPr>
          <w:rFonts w:ascii="TH SarabunPSK" w:hAnsi="TH SarabunPSK" w:cs="TH SarabunPSK"/>
          <w:sz w:val="32"/>
          <w:szCs w:val="32"/>
          <w:cs/>
        </w:rPr>
        <w:t>มีการรับรู้ตรงกันในการตัดสินใจเลือกปฏิบัติสิ่งที่ดี</w:t>
      </w:r>
      <w:r w:rsidRPr="00860677">
        <w:rPr>
          <w:rFonts w:ascii="TH SarabunPSK" w:hAnsi="TH SarabunPSK" w:cs="TH SarabunPSK"/>
          <w:sz w:val="32"/>
          <w:szCs w:val="32"/>
        </w:rPr>
        <w:t> </w:t>
      </w:r>
      <w:r w:rsidRPr="00860677">
        <w:rPr>
          <w:rFonts w:ascii="TH SarabunPSK" w:hAnsi="TH SarabunPSK" w:cs="TH SarabunPSK"/>
          <w:sz w:val="32"/>
          <w:szCs w:val="32"/>
          <w:cs/>
        </w:rPr>
        <w:t xml:space="preserve"> และเหมาะสมที่สุดในสถานการณ์นั้นเพื่อตอบสนองความต้องการทางสุขภาพของผู้รับบริการ</w:t>
      </w:r>
      <w:r w:rsidRPr="00860677">
        <w:rPr>
          <w:rFonts w:ascii="TH SarabunPSK" w:hAnsi="TH SarabunPSK" w:cs="TH SarabunPSK"/>
          <w:sz w:val="32"/>
          <w:szCs w:val="32"/>
        </w:rPr>
        <w:t> </w:t>
      </w:r>
      <w:r w:rsidRPr="00860677">
        <w:rPr>
          <w:rFonts w:ascii="TH SarabunPSK" w:hAnsi="TH SarabunPSK" w:cs="TH SarabunPSK"/>
          <w:sz w:val="32"/>
          <w:szCs w:val="32"/>
          <w:cs/>
        </w:rPr>
        <w:t xml:space="preserve"> จึงเป็นการทำงานร่วมกันอย่างเสมอภาพ</w:t>
      </w:r>
      <w:r w:rsidRPr="00860677">
        <w:rPr>
          <w:rFonts w:ascii="TH SarabunPSK" w:hAnsi="TH SarabunPSK" w:cs="TH SarabunPSK"/>
          <w:sz w:val="32"/>
          <w:szCs w:val="32"/>
        </w:rPr>
        <w:t xml:space="preserve"> ( </w:t>
      </w:r>
      <w:proofErr w:type="spellStart"/>
      <w:r w:rsidRPr="00860677">
        <w:rPr>
          <w:rFonts w:ascii="TH SarabunPSK" w:hAnsi="TH SarabunPSK" w:cs="TH SarabunPSK"/>
          <w:sz w:val="32"/>
          <w:szCs w:val="32"/>
        </w:rPr>
        <w:t>Coparticipant</w:t>
      </w:r>
      <w:proofErr w:type="spellEnd"/>
      <w:r w:rsidRPr="00860677">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hint="cs"/>
          <w:sz w:val="32"/>
          <w:szCs w:val="32"/>
          <w:cs/>
        </w:rPr>
        <w:t>และ</w:t>
      </w:r>
      <w:r w:rsidRPr="00860677">
        <w:rPr>
          <w:rFonts w:ascii="TH SarabunPSK" w:hAnsi="TH SarabunPSK" w:cs="TH SarabunPSK"/>
          <w:sz w:val="32"/>
          <w:szCs w:val="32"/>
          <w:cs/>
        </w:rPr>
        <w:t xml:space="preserve">ปัจจัยการดูแล </w:t>
      </w:r>
      <w:r w:rsidRPr="00860677">
        <w:rPr>
          <w:rFonts w:ascii="TH SarabunPSK" w:hAnsi="TH SarabunPSK" w:cs="TH SarabunPSK"/>
          <w:sz w:val="32"/>
          <w:szCs w:val="32"/>
        </w:rPr>
        <w:t xml:space="preserve">10 </w:t>
      </w:r>
      <w:r w:rsidRPr="00860677">
        <w:rPr>
          <w:rFonts w:ascii="TH SarabunPSK" w:hAnsi="TH SarabunPSK" w:cs="TH SarabunPSK"/>
          <w:sz w:val="32"/>
          <w:szCs w:val="32"/>
          <w:cs/>
        </w:rPr>
        <w:t>ประการ และกระบวนการปฏิบัติการด้วยความรักเพื่อการดูแล (</w:t>
      </w:r>
      <w:r w:rsidRPr="00860677">
        <w:rPr>
          <w:rFonts w:ascii="TH SarabunPSK" w:hAnsi="TH SarabunPSK" w:cs="TH SarabunPSK"/>
          <w:sz w:val="32"/>
          <w:szCs w:val="32"/>
        </w:rPr>
        <w:t xml:space="preserve">Clinical caritas process) </w:t>
      </w:r>
      <w:r w:rsidRPr="00860677">
        <w:rPr>
          <w:rFonts w:ascii="TH SarabunPSK" w:hAnsi="TH SarabunPSK" w:cs="TH SarabunPSK"/>
          <w:sz w:val="32"/>
          <w:szCs w:val="32"/>
          <w:cs/>
        </w:rPr>
        <w:t>ถือเป็นกรอบการทำงาน (</w:t>
      </w:r>
      <w:r w:rsidRPr="00860677">
        <w:rPr>
          <w:rFonts w:ascii="TH SarabunPSK" w:hAnsi="TH SarabunPSK" w:cs="TH SarabunPSK"/>
          <w:sz w:val="32"/>
          <w:szCs w:val="32"/>
        </w:rPr>
        <w:t xml:space="preserve">Framework) </w:t>
      </w:r>
      <w:r w:rsidRPr="00860677">
        <w:rPr>
          <w:rFonts w:ascii="TH SarabunPSK" w:hAnsi="TH SarabunPSK" w:cs="TH SarabunPSK"/>
          <w:sz w:val="32"/>
          <w:szCs w:val="32"/>
          <w:cs/>
        </w:rPr>
        <w:t>และเป็นความเชื่อหลัก (</w:t>
      </w:r>
      <w:r w:rsidRPr="00860677">
        <w:rPr>
          <w:rFonts w:ascii="TH SarabunPSK" w:hAnsi="TH SarabunPSK" w:cs="TH SarabunPSK"/>
          <w:sz w:val="32"/>
          <w:szCs w:val="32"/>
        </w:rPr>
        <w:t xml:space="preserve">Core) </w:t>
      </w:r>
      <w:r w:rsidRPr="00860677">
        <w:rPr>
          <w:rFonts w:ascii="TH SarabunPSK" w:hAnsi="TH SarabunPSK" w:cs="TH SarabunPSK"/>
          <w:sz w:val="32"/>
          <w:szCs w:val="32"/>
          <w:cs/>
        </w:rPr>
        <w:t xml:space="preserve">ในการปฏิบัติการพยาบาล โดยวัตสันอธิบายว่า การดูแลต้องเชื่อมโยงกับความรัก (คำว่า </w:t>
      </w:r>
      <w:r w:rsidRPr="00860677">
        <w:rPr>
          <w:rFonts w:ascii="TH SarabunPSK" w:hAnsi="TH SarabunPSK" w:cs="TH SarabunPSK"/>
          <w:sz w:val="32"/>
          <w:szCs w:val="32"/>
        </w:rPr>
        <w:t xml:space="preserve">“Caritas” </w:t>
      </w:r>
      <w:r w:rsidRPr="00860677">
        <w:rPr>
          <w:rFonts w:ascii="TH SarabunPSK" w:hAnsi="TH SarabunPSK" w:cs="TH SarabunPSK"/>
          <w:sz w:val="32"/>
          <w:szCs w:val="32"/>
          <w:cs/>
        </w:rPr>
        <w:t>มาจากภาษาละ</w:t>
      </w:r>
      <w:proofErr w:type="spellStart"/>
      <w:r w:rsidRPr="00860677">
        <w:rPr>
          <w:rFonts w:ascii="TH SarabunPSK" w:hAnsi="TH SarabunPSK" w:cs="TH SarabunPSK"/>
          <w:sz w:val="32"/>
          <w:szCs w:val="32"/>
          <w:cs/>
        </w:rPr>
        <w:t>ติน</w:t>
      </w:r>
      <w:proofErr w:type="spellEnd"/>
      <w:r w:rsidRPr="00860677">
        <w:rPr>
          <w:rFonts w:ascii="TH SarabunPSK" w:hAnsi="TH SarabunPSK" w:cs="TH SarabunPSK"/>
          <w:sz w:val="32"/>
          <w:szCs w:val="32"/>
          <w:cs/>
        </w:rPr>
        <w:t>ซึ่งมีความหมายถึงความรักของมนุษย์ และความเอื้อ</w:t>
      </w:r>
      <w:proofErr w:type="spellStart"/>
      <w:r w:rsidRPr="00860677">
        <w:rPr>
          <w:rFonts w:ascii="TH SarabunPSK" w:hAnsi="TH SarabunPSK" w:cs="TH SarabunPSK"/>
          <w:sz w:val="32"/>
          <w:szCs w:val="32"/>
          <w:cs/>
        </w:rPr>
        <w:t>เฝื้อ</w:t>
      </w:r>
      <w:proofErr w:type="spellEnd"/>
      <w:r w:rsidRPr="00860677">
        <w:rPr>
          <w:rFonts w:ascii="TH SarabunPSK" w:hAnsi="TH SarabunPSK" w:cs="TH SarabunPSK"/>
          <w:sz w:val="32"/>
          <w:szCs w:val="32"/>
          <w:cs/>
        </w:rPr>
        <w:t>เผื่อแผ่ (</w:t>
      </w:r>
      <w:r w:rsidRPr="00860677">
        <w:rPr>
          <w:rFonts w:ascii="TH SarabunPSK" w:hAnsi="TH SarabunPSK" w:cs="TH SarabunPSK"/>
          <w:sz w:val="32"/>
          <w:szCs w:val="32"/>
        </w:rPr>
        <w:t xml:space="preserve">Charity) </w:t>
      </w:r>
      <w:r w:rsidRPr="00860677">
        <w:rPr>
          <w:rFonts w:ascii="TH SarabunPSK" w:hAnsi="TH SarabunPSK" w:cs="TH SarabunPSK"/>
          <w:sz w:val="32"/>
          <w:szCs w:val="32"/>
          <w:cs/>
        </w:rPr>
        <w:t>การดูแลไม่ได้มาจากพฤติกรรมหรือความรู้สึกเพียงเท่านั้นหากแต่กอปรขึ้นมาจากความเป็นมนุษย์ การดูแลจึงไม่ใช่สิ่งที่เป็นนามธรรม และไม่ได้เป็นเพียงปรัชญา แต่การดูแลคือสิ่งที่ปฏิบัติและสัมผัสได้ (</w:t>
      </w:r>
      <w:proofErr w:type="spellStart"/>
      <w:r w:rsidRPr="00860677">
        <w:rPr>
          <w:rFonts w:ascii="TH SarabunPSK" w:hAnsi="TH SarabunPSK" w:cs="TH SarabunPSK"/>
          <w:sz w:val="32"/>
          <w:szCs w:val="32"/>
        </w:rPr>
        <w:t>Erikkson</w:t>
      </w:r>
      <w:proofErr w:type="spellEnd"/>
      <w:r w:rsidRPr="00860677">
        <w:rPr>
          <w:rFonts w:ascii="TH SarabunPSK" w:hAnsi="TH SarabunPSK" w:cs="TH SarabunPSK"/>
          <w:sz w:val="32"/>
          <w:szCs w:val="32"/>
        </w:rPr>
        <w:t>, 1994; Watson, 2008)</w:t>
      </w:r>
    </w:p>
    <w:p w:rsidR="00C23C43" w:rsidRPr="00146FA6" w:rsidRDefault="00C23C43" w:rsidP="00C23C43">
      <w:pPr>
        <w:spacing w:after="0" w:line="240" w:lineRule="auto"/>
        <w:ind w:firstLine="426"/>
        <w:jc w:val="thaiDistribute"/>
        <w:rPr>
          <w:rFonts w:ascii="TH SarabunPSK" w:hAnsi="TH SarabunPSK" w:cs="TH SarabunPSK"/>
          <w:sz w:val="32"/>
          <w:szCs w:val="32"/>
        </w:rPr>
      </w:pPr>
      <w:r w:rsidRPr="00146FA6">
        <w:rPr>
          <w:rFonts w:ascii="TH SarabunPSK" w:hAnsi="TH SarabunPSK" w:cs="TH SarabunPSK"/>
          <w:color w:val="000000"/>
          <w:sz w:val="32"/>
          <w:szCs w:val="32"/>
          <w:shd w:val="clear" w:color="auto" w:fill="FFFFFF"/>
          <w:cs/>
        </w:rPr>
        <w:t xml:space="preserve">การนำของปัจจัยการดูแล </w:t>
      </w:r>
      <w:r w:rsidRPr="00146FA6">
        <w:rPr>
          <w:rFonts w:ascii="TH SarabunPSK" w:hAnsi="TH SarabunPSK" w:cs="TH SarabunPSK"/>
          <w:color w:val="000000"/>
          <w:sz w:val="32"/>
          <w:szCs w:val="32"/>
          <w:shd w:val="clear" w:color="auto" w:fill="FFFFFF"/>
        </w:rPr>
        <w:t xml:space="preserve">10 </w:t>
      </w:r>
      <w:r w:rsidRPr="00146FA6">
        <w:rPr>
          <w:rFonts w:ascii="TH SarabunPSK" w:hAnsi="TH SarabunPSK" w:cs="TH SarabunPSK"/>
          <w:color w:val="000000"/>
          <w:sz w:val="32"/>
          <w:szCs w:val="32"/>
          <w:shd w:val="clear" w:color="auto" w:fill="FFFFFF"/>
          <w:cs/>
        </w:rPr>
        <w:t>ประการ (</w:t>
      </w:r>
      <w:r w:rsidRPr="00146FA6">
        <w:rPr>
          <w:rFonts w:ascii="TH SarabunPSK" w:hAnsi="TH SarabunPSK" w:cs="TH SarabunPSK"/>
          <w:color w:val="000000"/>
          <w:sz w:val="32"/>
          <w:szCs w:val="32"/>
          <w:shd w:val="clear" w:color="auto" w:fill="FFFFFF"/>
        </w:rPr>
        <w:t xml:space="preserve">Ten </w:t>
      </w:r>
      <w:proofErr w:type="spellStart"/>
      <w:r w:rsidRPr="00146FA6">
        <w:rPr>
          <w:rFonts w:ascii="TH SarabunPSK" w:hAnsi="TH SarabunPSK" w:cs="TH SarabunPSK"/>
          <w:color w:val="000000"/>
          <w:sz w:val="32"/>
          <w:szCs w:val="32"/>
          <w:shd w:val="clear" w:color="auto" w:fill="FFFFFF"/>
        </w:rPr>
        <w:t>carative</w:t>
      </w:r>
      <w:proofErr w:type="spellEnd"/>
      <w:r w:rsidRPr="00146FA6">
        <w:rPr>
          <w:rFonts w:ascii="TH SarabunPSK" w:hAnsi="TH SarabunPSK" w:cs="TH SarabunPSK"/>
          <w:color w:val="000000"/>
          <w:sz w:val="32"/>
          <w:szCs w:val="32"/>
          <w:shd w:val="clear" w:color="auto" w:fill="FFFFFF"/>
        </w:rPr>
        <w:t xml:space="preserve"> factors) / </w:t>
      </w:r>
      <w:r w:rsidRPr="00146FA6">
        <w:rPr>
          <w:rFonts w:ascii="TH SarabunPSK" w:hAnsi="TH SarabunPSK" w:cs="TH SarabunPSK"/>
          <w:color w:val="000000"/>
          <w:sz w:val="32"/>
          <w:szCs w:val="32"/>
          <w:shd w:val="clear" w:color="auto" w:fill="FFFFFF"/>
          <w:cs/>
        </w:rPr>
        <w:t>กระบวนการปฏิบัติการด้วยความรักเพื่อการดูแล (</w:t>
      </w:r>
      <w:r w:rsidRPr="00146FA6">
        <w:rPr>
          <w:rFonts w:ascii="TH SarabunPSK" w:hAnsi="TH SarabunPSK" w:cs="TH SarabunPSK"/>
          <w:color w:val="000000"/>
          <w:sz w:val="32"/>
          <w:szCs w:val="32"/>
          <w:shd w:val="clear" w:color="auto" w:fill="FFFFFF"/>
        </w:rPr>
        <w:t xml:space="preserve">Clinical caritas process) </w:t>
      </w:r>
      <w:r w:rsidRPr="00146FA6">
        <w:rPr>
          <w:rFonts w:ascii="TH SarabunPSK" w:hAnsi="TH SarabunPSK" w:cs="TH SarabunPSK"/>
          <w:color w:val="000000"/>
          <w:sz w:val="32"/>
          <w:szCs w:val="32"/>
          <w:shd w:val="clear" w:color="auto" w:fill="FFFFFF"/>
          <w:cs/>
        </w:rPr>
        <w:t>ไปใช้ในการพยาบาล สามารถสรุปรายละเอียดได้ดังนี้</w:t>
      </w:r>
    </w:p>
    <w:p w:rsidR="00C23C43" w:rsidRPr="00146FA6" w:rsidRDefault="00C23C43" w:rsidP="00C23C43">
      <w:pPr>
        <w:pStyle w:val="a7"/>
        <w:shd w:val="clear" w:color="auto" w:fill="FFFFFF"/>
        <w:spacing w:before="0" w:beforeAutospacing="0" w:after="0" w:afterAutospacing="0"/>
        <w:ind w:firstLine="426"/>
        <w:jc w:val="thaiDistribute"/>
        <w:rPr>
          <w:rFonts w:ascii="TH SarabunPSK" w:hAnsi="TH SarabunPSK" w:cs="TH SarabunPSK"/>
          <w:color w:val="000000"/>
          <w:sz w:val="32"/>
          <w:szCs w:val="32"/>
        </w:rPr>
      </w:pPr>
      <w:r>
        <w:rPr>
          <w:rFonts w:ascii="TH SarabunPSK" w:hAnsi="TH SarabunPSK" w:cs="TH SarabunPSK"/>
          <w:color w:val="000000"/>
          <w:sz w:val="32"/>
          <w:szCs w:val="32"/>
        </w:rPr>
        <w:t>1</w:t>
      </w:r>
      <w:r>
        <w:rPr>
          <w:rFonts w:ascii="TH SarabunPSK" w:hAnsi="TH SarabunPSK" w:cs="TH SarabunPSK" w:hint="cs"/>
          <w:color w:val="000000"/>
          <w:sz w:val="32"/>
          <w:szCs w:val="32"/>
          <w:cs/>
        </w:rPr>
        <w:t xml:space="preserve">) </w:t>
      </w:r>
      <w:r w:rsidRPr="00146FA6">
        <w:rPr>
          <w:rFonts w:ascii="TH SarabunPSK" w:hAnsi="TH SarabunPSK" w:cs="TH SarabunPSK"/>
          <w:color w:val="000000"/>
          <w:sz w:val="32"/>
          <w:szCs w:val="32"/>
          <w:cs/>
        </w:rPr>
        <w:t>สร้างระบบค่านิยมการเห็นแก่ประโยชน์ของผู้อื่น และมีเมตตาต่อเพื่อนมนุษย์ / ปลูกฝังการปฏิบัติด้วยรักและความเมตตาและมีจิตใจที่สงบมั่นคงทั้งกับตนเองและผู้อื่น ให้เสมือนเป็นพื้นฐานของความรักที่ที่สติ  : พยาบาลต้องหมั่นสำรวจความคิด ความเชื่อของตนเอง เพื่อให้เกิดความเข้าใจในความเป็นคนที่ไม่เห็นแก่ตัว พึงพอใจในการเป็นผู้ให้ เน้นการให้คุณค่าและศักดิ์ศรีความเป็นมนุษย์แก่กันและกัน มีความเมตตาและเห็นแก่ประโยชน์ของผู้อื่น พยาบาลต้องตระหนักว่าผู้ป่วยแต่ละคนต่างก็มีมุมมองของชีวิตที่แตกต่างกัน มีปฏิกิริยาตอบสนองต่อชีวิตและความเจ็บป่วยที่แตกต่างกัน อันเกิดจาก ค่านิยม ความเชื่อ วัฒนธรรม และปรัชญาชีวิตที่แตกต่างกัน ทำให้ผู้ป่วยบางรายสามารถยอมรับความจริงได้ แต่บางรายไม่อาจยอมรับได้ พยาบาลจึงต้องยึดมั่นในค่านิยมเห็นแก่ประโยชน์ของผู้อื่นและมีความเมตตาต่อเพื่อนมนุษย์ ทำให้พยาบาลมีพฤติกรรมที่แสดงถึงความเข้าใจ และยอมรับผู้ป่วยตามมุมมองของเขา เคารพในความเป็นบุคคลของผู้ป่วยไม่ว่าผู้ป่วยจะอยู่ในสภาพน่ารังเกียจสักเพียงใด มีความอดทนและเพียรรอคอยเวลา เพื่อให้ผู้ป่วยได้ค้นพบตนเอง และยอมรับต่อสภาพของตนตามที่เป็นจริง ไม่ทอดทิ้งผู้ป่วย ช่วยให้ผู้ป่วยรู้สึกว่ามีใครสักคนอยู่กับเขาเสมอ ดูแลเอาใจใส่อย่างจริงใจ เสียสละโดยไม่หวังผลตอบแทน ปฏิบัติสิ่งที่ดีที่สุดให้กับผู้ป่วยและตอบสนองความต้องการของผู้ป่วยทันที โดยคำนึงอยู่เสมอว่าผู้ป่วย คือ เพื่อนมนุษย์คนหนึ่งที่ต้องการความช่วยเหลือและความรัก</w:t>
      </w:r>
    </w:p>
    <w:p w:rsidR="00C23C43" w:rsidRPr="00146FA6" w:rsidRDefault="00C23C43" w:rsidP="00C23C43">
      <w:pPr>
        <w:pStyle w:val="a7"/>
        <w:shd w:val="clear" w:color="auto" w:fill="FFFFFF"/>
        <w:spacing w:before="0" w:beforeAutospacing="0" w:after="0" w:afterAutospacing="0"/>
        <w:ind w:firstLine="426"/>
        <w:jc w:val="thaiDistribute"/>
        <w:rPr>
          <w:rFonts w:ascii="TH SarabunPSK" w:hAnsi="TH SarabunPSK" w:cs="TH SarabunPSK"/>
          <w:color w:val="000000"/>
          <w:sz w:val="32"/>
          <w:szCs w:val="32"/>
        </w:rPr>
      </w:pPr>
      <w:r w:rsidRPr="00146FA6">
        <w:rPr>
          <w:rFonts w:ascii="TH SarabunPSK" w:hAnsi="TH SarabunPSK" w:cs="TH SarabunPSK"/>
          <w:color w:val="000000"/>
          <w:sz w:val="32"/>
          <w:szCs w:val="32"/>
        </w:rPr>
        <w:lastRenderedPageBreak/>
        <w:t>2</w:t>
      </w:r>
      <w:r>
        <w:rPr>
          <w:rFonts w:ascii="TH SarabunPSK" w:hAnsi="TH SarabunPSK" w:cs="TH SarabunPSK" w:hint="cs"/>
          <w:color w:val="000000"/>
          <w:sz w:val="32"/>
          <w:szCs w:val="32"/>
          <w:cs/>
        </w:rPr>
        <w:t xml:space="preserve">) </w:t>
      </w:r>
      <w:r w:rsidRPr="00146FA6">
        <w:rPr>
          <w:rFonts w:ascii="TH SarabunPSK" w:hAnsi="TH SarabunPSK" w:cs="TH SarabunPSK"/>
          <w:color w:val="000000"/>
          <w:sz w:val="32"/>
          <w:szCs w:val="32"/>
          <w:cs/>
        </w:rPr>
        <w:t>สร้างความศรัทธาและความหวัง / มีชีวิตอยู่กับความจริง สร้างความหวังและศรัทธาที่เป็นไปได้และเชื่อในความเป็นไป</w:t>
      </w:r>
      <w:proofErr w:type="spellStart"/>
      <w:r w:rsidRPr="00146FA6">
        <w:rPr>
          <w:rFonts w:ascii="TH SarabunPSK" w:hAnsi="TH SarabunPSK" w:cs="TH SarabunPSK"/>
          <w:color w:val="000000"/>
          <w:sz w:val="32"/>
          <w:szCs w:val="32"/>
          <w:cs/>
        </w:rPr>
        <w:t>แห่งอัต</w:t>
      </w:r>
      <w:proofErr w:type="spellEnd"/>
      <w:r w:rsidRPr="00146FA6">
        <w:rPr>
          <w:rFonts w:ascii="TH SarabunPSK" w:hAnsi="TH SarabunPSK" w:cs="TH SarabunPSK"/>
          <w:color w:val="000000"/>
          <w:sz w:val="32"/>
          <w:szCs w:val="32"/>
          <w:cs/>
        </w:rPr>
        <w:t>วิสัยของชีวิตบนโลก ทั้งของตนเองและผู้อื่น</w:t>
      </w:r>
      <w:r w:rsidRPr="00146FA6">
        <w:rPr>
          <w:rFonts w:ascii="TH SarabunPSK" w:hAnsi="TH SarabunPSK" w:cs="TH SarabunPSK"/>
          <w:color w:val="000000"/>
          <w:sz w:val="32"/>
          <w:szCs w:val="32"/>
        </w:rPr>
        <w:t xml:space="preserve"> : </w:t>
      </w:r>
      <w:r w:rsidRPr="00146FA6">
        <w:rPr>
          <w:rFonts w:ascii="TH SarabunPSK" w:hAnsi="TH SarabunPSK" w:cs="TH SarabunPSK"/>
          <w:color w:val="000000"/>
          <w:sz w:val="32"/>
          <w:szCs w:val="32"/>
          <w:cs/>
        </w:rPr>
        <w:t>พยาบาลคือผู้ที่เข้าใจธรรมชาติของชีวิต ที่ต้องมีทั้งความสุขและความทุกข์ ชีวิตอยู่ได้ด้วยพลังของศรัทธาและความหวัง เปรียบเสมือนอำนาจที่ช่วยให้ผู้ป่วยมีกำลังใจและมีความเข้มแข็งพอที่จะเผชิญกับความทุกข์ พยาบาลที่คงไว้ซึ่งความศรัทธาและความหวังในชีวิตจะช่วยเสริมสร้างให้ผู้ป่วยมีความศรัทธาและความหวังในการดำรงชีวิตตามสภาพที่เป็นจริงของตน แต่ก่อนเราเชื่อว่ายาเป็นสิ่งเดียวเท่านั้นที่ทำให้หายโรค แต่ปัจจุบันคนส่วนใหญ่เริ่มมีความเชื่อในสิ่งที่เหนือธรรมชาติว่ามีอิทธิพลต่อภาวะสุขภาพของผู้ป่วย และได้พิสูจน์กันจนเป็นที่ยอมรับ เช่น การทำสมาธิ การฝึกสติ การทำจิตบำบัด เทคนิคการให้คำปรึกษา พฤติกรรมบำบัด เป็นต้น และเนื่องจากความศรัทธาความหวังเป็นกระบวนการที่ไม่เคยสิ้นสุด แม้หมดหวังไปแล้วก็ยังสามารถสร้างความหวังใหม่ได้ พยาบาลจึงต้องปลูกฝังความหวังให้กับผู้ป่วยอยู่เสมอ และควรเป็นความหวังที่เห็นเป็นรูปธรรมและมีความเป็นไปได้ ส่วนความศรัทธาในศาสนานั้น พยาบาลควรประเมินดูว่าผู้ป่วยมีความเชื่อเกี่ยวกับความการมีชีวิตอย่างไร สัมพันธ์กับความศรัทธาที่มีต่อศาสนาหรือไม่ พยาบาลจึงควรจะให้ผู้ป่วยมีสิทธิเลือกวิธีการสร้างศรัทธาและความหวังความเชื่อของเขา</w:t>
      </w:r>
    </w:p>
    <w:p w:rsidR="00C23C43" w:rsidRPr="00146FA6" w:rsidRDefault="00C23C43" w:rsidP="00C23C43">
      <w:pPr>
        <w:pStyle w:val="a7"/>
        <w:shd w:val="clear" w:color="auto" w:fill="FFFFFF"/>
        <w:spacing w:before="0" w:beforeAutospacing="0" w:after="0" w:afterAutospacing="0"/>
        <w:ind w:firstLine="426"/>
        <w:jc w:val="thaiDistribute"/>
        <w:rPr>
          <w:rFonts w:ascii="TH SarabunPSK" w:hAnsi="TH SarabunPSK" w:cs="TH SarabunPSK"/>
          <w:color w:val="000000"/>
          <w:sz w:val="32"/>
          <w:szCs w:val="32"/>
        </w:rPr>
      </w:pPr>
      <w:r w:rsidRPr="00146FA6">
        <w:rPr>
          <w:rFonts w:ascii="TH SarabunPSK" w:hAnsi="TH SarabunPSK" w:cs="TH SarabunPSK"/>
          <w:color w:val="000000"/>
          <w:sz w:val="32"/>
          <w:szCs w:val="32"/>
        </w:rPr>
        <w:t>3</w:t>
      </w:r>
      <w:r>
        <w:rPr>
          <w:rFonts w:ascii="TH SarabunPSK" w:hAnsi="TH SarabunPSK" w:cs="TH SarabunPSK" w:hint="cs"/>
          <w:color w:val="000000"/>
          <w:sz w:val="32"/>
          <w:szCs w:val="32"/>
          <w:cs/>
        </w:rPr>
        <w:t>)</w:t>
      </w:r>
      <w:r w:rsidRPr="00146FA6">
        <w:rPr>
          <w:rFonts w:ascii="TH SarabunPSK" w:hAnsi="TH SarabunPSK" w:cs="TH SarabunPSK"/>
          <w:color w:val="000000"/>
          <w:sz w:val="32"/>
          <w:szCs w:val="32"/>
        </w:rPr>
        <w:t xml:space="preserve"> </w:t>
      </w:r>
      <w:r w:rsidRPr="00146FA6">
        <w:rPr>
          <w:rFonts w:ascii="TH SarabunPSK" w:hAnsi="TH SarabunPSK" w:cs="TH SarabunPSK"/>
          <w:color w:val="000000"/>
          <w:sz w:val="32"/>
          <w:szCs w:val="32"/>
          <w:cs/>
        </w:rPr>
        <w:t>ปลูกฝังความไวต่อความรู้สึกของตนเองและผู้อื่น/ ปลูกฝังการปฏิบัติทางจิตวิญญาณ และการหลอมรวมตนเอง ให้ก้าวพ้นอัตตาแห่งตน</w:t>
      </w:r>
      <w:r w:rsidRPr="00146FA6">
        <w:rPr>
          <w:rFonts w:ascii="TH SarabunPSK" w:hAnsi="TH SarabunPSK" w:cs="TH SarabunPSK"/>
          <w:color w:val="000000"/>
          <w:sz w:val="32"/>
          <w:szCs w:val="32"/>
        </w:rPr>
        <w:t xml:space="preserve"> : </w:t>
      </w:r>
      <w:r w:rsidRPr="00146FA6">
        <w:rPr>
          <w:rFonts w:ascii="TH SarabunPSK" w:hAnsi="TH SarabunPSK" w:cs="TH SarabunPSK"/>
          <w:color w:val="000000"/>
          <w:sz w:val="32"/>
          <w:szCs w:val="32"/>
          <w:cs/>
        </w:rPr>
        <w:t>พยาบาลต้องเป็นผู้ที่รู้จักความรู้สึกของตนเองและไวต่อความรู้สึกของผู้อื่น วัตสันส่งเสริมให้มีการระบายความรู้สึกออกมาอย่างที่เปิดเผยอันเป็นพฤติกรรมที่สำคัญเพื่อก้าวพ้นอัตตาแห่งตน และช่วยให้การดูแลประสบความสำเร็จ หนทางที่พยาบาลจะพัฒนาให้ตนเองมีพฤติกรรมที่ไวต่อความรู้สึกของตนเองและผู้อื่นคือ การรู้ตัวอยู่เสมอถึงความรู้สึกที่เกิดขึ้นกับตนในขณะนั้น ซึ่งมีจุดเริ่มต้นที่การมองเข้าไปในตนเอง และรับรู้ตนเองตามสภาพที่เป็นจริง พยาบาลที่มีการพัฒนาตนเองให้ไวต่อการรับรู้ตนเอง ก็จะสามารถรับรู้ความรู้สึกของผู้อื่นได้เป็นอย่างดี และเข้าใจการมองโลก เข้าใจวัฒนธรรม ความเชื่อ และค่านิยมของผู้ป่วยที่อาจแตกต่างกับพยาบาล ถ้าหากพยาบาลไม่มีพฤติกรรมการดูแลตามลักษณะดังกล่าว การดูแลนั้นก็ประสบกับความล้มเหลวได้มาก พยาบาลยังตื่นตัวอยู่เสมอต่อความรู้สึกของตัวเองที่อาจมีผลกระทบต่อผู้ป่วย เพื่อจะได้รับรู้และเข้าใจความรู้สึกทั้งของตนเองและผู้ป่วย และนำไปใช้ประโยชน์ต่อการดูแลผู้ป่วยนั่นเอง</w:t>
      </w:r>
    </w:p>
    <w:p w:rsidR="00C23C43" w:rsidRDefault="00C23C43" w:rsidP="00C23C43">
      <w:pPr>
        <w:pStyle w:val="a7"/>
        <w:shd w:val="clear" w:color="auto" w:fill="FFFFFF"/>
        <w:spacing w:before="0" w:beforeAutospacing="0" w:after="0" w:afterAutospacing="0"/>
        <w:ind w:firstLine="426"/>
        <w:jc w:val="thaiDistribute"/>
        <w:rPr>
          <w:rFonts w:ascii="TH SarabunPSK" w:hAnsi="TH SarabunPSK" w:cs="TH SarabunPSK"/>
          <w:color w:val="000000"/>
          <w:sz w:val="32"/>
          <w:szCs w:val="32"/>
        </w:rPr>
      </w:pPr>
      <w:r w:rsidRPr="00146FA6">
        <w:rPr>
          <w:rFonts w:ascii="TH SarabunPSK" w:hAnsi="TH SarabunPSK" w:cs="TH SarabunPSK"/>
          <w:color w:val="000000"/>
          <w:sz w:val="32"/>
          <w:szCs w:val="32"/>
        </w:rPr>
        <w:t>4</w:t>
      </w:r>
      <w:r>
        <w:rPr>
          <w:rFonts w:ascii="TH SarabunPSK" w:hAnsi="TH SarabunPSK" w:cs="TH SarabunPSK" w:hint="cs"/>
          <w:color w:val="000000"/>
          <w:sz w:val="32"/>
          <w:szCs w:val="32"/>
          <w:cs/>
        </w:rPr>
        <w:t xml:space="preserve">) </w:t>
      </w:r>
      <w:r w:rsidRPr="00146FA6">
        <w:rPr>
          <w:rFonts w:ascii="TH SarabunPSK" w:hAnsi="TH SarabunPSK" w:cs="TH SarabunPSK"/>
          <w:color w:val="000000"/>
          <w:sz w:val="32"/>
          <w:szCs w:val="32"/>
          <w:cs/>
        </w:rPr>
        <w:t>สร้างสัมพันธภาพการช่วยเหลืออย่างไว้วางใจ / สร้างสัมพันธภาพ คงไว้ซึ่งสัมพันธภาพแห่งการช่วยเหลืออย่างไว้วางใจ เพื่อการดูแล: พยาบาลต้องสร้างให้เกิดความไว้วางใจระหว่างพยาบาลและผู้ป่วย โดยการให้การเกื้อหนุนดูแล เอาใจเขามาใส่ใจเรา ให้ความรู้สึกอบอุ่น โดยอาศัยการสื่อสารที่มีประสิทธิภาพ ความเข้ากันได้ระหว่างพยาบาลกับผู้ป่วย ความเห็นอกเห็นใจและความอบอุ่นใจ เป็นองค์ประกอบพื้นฐานที่สำคัญของการสร้างสัมพันธภาพในการช่วยเหลือและไว้วางใจซึ่งกันและกัน ดังมีรายละเอียดดังนี้</w:t>
      </w:r>
    </w:p>
    <w:p w:rsidR="00C23C43" w:rsidRPr="00146FA6" w:rsidRDefault="00C23C43" w:rsidP="00C23C43">
      <w:pPr>
        <w:pStyle w:val="a7"/>
        <w:shd w:val="clear" w:color="auto" w:fill="FFFFFF"/>
        <w:spacing w:before="0" w:beforeAutospacing="0" w:after="0" w:afterAutospacing="0"/>
        <w:ind w:firstLine="720"/>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4.1</w:t>
      </w:r>
      <w:r>
        <w:rPr>
          <w:rFonts w:ascii="TH SarabunPSK" w:hAnsi="TH SarabunPSK" w:cs="TH SarabunPSK" w:hint="cs"/>
          <w:color w:val="000000"/>
          <w:sz w:val="32"/>
          <w:szCs w:val="32"/>
          <w:cs/>
        </w:rPr>
        <w:t xml:space="preserve">) </w:t>
      </w:r>
      <w:r w:rsidRPr="00146FA6">
        <w:rPr>
          <w:rFonts w:ascii="TH SarabunPSK" w:hAnsi="TH SarabunPSK" w:cs="TH SarabunPSK"/>
          <w:color w:val="000000"/>
          <w:sz w:val="32"/>
          <w:szCs w:val="32"/>
          <w:cs/>
        </w:rPr>
        <w:t>การสื่อสารอย่างมีคุณภาพเป็นเครื่องมือบำบัดเยียวยาที่สำคัญ เพราะสภาพจิตใจของผู้ป่วย</w:t>
      </w:r>
      <w:r w:rsidRPr="00146FA6">
        <w:rPr>
          <w:rFonts w:ascii="TH SarabunPSK" w:hAnsi="TH SarabunPSK" w:cs="TH SarabunPSK"/>
          <w:color w:val="000000"/>
          <w:sz w:val="32"/>
          <w:szCs w:val="32"/>
        </w:rPr>
        <w:t xml:space="preserve">  </w:t>
      </w:r>
      <w:r w:rsidRPr="00146FA6">
        <w:rPr>
          <w:rFonts w:ascii="TH SarabunPSK" w:hAnsi="TH SarabunPSK" w:cs="TH SarabunPSK"/>
          <w:color w:val="000000"/>
          <w:sz w:val="32"/>
          <w:szCs w:val="32"/>
          <w:cs/>
        </w:rPr>
        <w:t>มักแฝงไว้ด้วยความผิดหวังลึกๆ ที่แอบซ่อนไว้ภายใน</w:t>
      </w:r>
      <w:r w:rsidRPr="00146FA6">
        <w:rPr>
          <w:rFonts w:ascii="TH SarabunPSK" w:hAnsi="TH SarabunPSK" w:cs="TH SarabunPSK"/>
          <w:color w:val="000000"/>
          <w:sz w:val="32"/>
          <w:szCs w:val="32"/>
        </w:rPr>
        <w:t xml:space="preserve">  </w:t>
      </w:r>
      <w:r w:rsidRPr="00146FA6">
        <w:rPr>
          <w:rFonts w:ascii="TH SarabunPSK" w:hAnsi="TH SarabunPSK" w:cs="TH SarabunPSK"/>
          <w:color w:val="000000"/>
          <w:sz w:val="32"/>
          <w:szCs w:val="32"/>
          <w:cs/>
        </w:rPr>
        <w:t>การบอกกล่าวที่มากหรือน้อยเกินไปจะทำให้กระทบกระเทือนจิตใจของผู้ป่วยได้ง่าย</w:t>
      </w:r>
      <w:r w:rsidRPr="00146FA6">
        <w:rPr>
          <w:rFonts w:ascii="TH SarabunPSK" w:hAnsi="TH SarabunPSK" w:cs="TH SarabunPSK"/>
          <w:color w:val="000000"/>
          <w:sz w:val="32"/>
          <w:szCs w:val="32"/>
        </w:rPr>
        <w:t xml:space="preserve">  </w:t>
      </w:r>
      <w:r w:rsidRPr="00146FA6">
        <w:rPr>
          <w:rFonts w:ascii="TH SarabunPSK" w:hAnsi="TH SarabunPSK" w:cs="TH SarabunPSK"/>
          <w:color w:val="000000"/>
          <w:sz w:val="32"/>
          <w:szCs w:val="32"/>
          <w:cs/>
        </w:rPr>
        <w:t>ในบางครั้งผู้ป่วยอาจพบกับความขัดแย้งระหว่างความต้องการกำลังใจจากการสนทาน และความต้องการที่จะได้รับทราบข้อเท็จจริงเกี่ยวกับการเจ็บป่วย</w:t>
      </w:r>
      <w:r w:rsidRPr="00146FA6">
        <w:rPr>
          <w:rFonts w:ascii="TH SarabunPSK" w:hAnsi="TH SarabunPSK" w:cs="TH SarabunPSK"/>
          <w:color w:val="000000"/>
          <w:sz w:val="32"/>
          <w:szCs w:val="32"/>
        </w:rPr>
        <w:t xml:space="preserve">  </w:t>
      </w:r>
      <w:r w:rsidRPr="00146FA6">
        <w:rPr>
          <w:rFonts w:ascii="TH SarabunPSK" w:hAnsi="TH SarabunPSK" w:cs="TH SarabunPSK"/>
          <w:color w:val="000000"/>
          <w:sz w:val="32"/>
          <w:szCs w:val="32"/>
          <w:cs/>
        </w:rPr>
        <w:t>การบอกความจริงเร็วเกินไป</w:t>
      </w:r>
      <w:r w:rsidRPr="00146FA6">
        <w:rPr>
          <w:rFonts w:ascii="TH SarabunPSK" w:hAnsi="TH SarabunPSK" w:cs="TH SarabunPSK"/>
          <w:color w:val="000000"/>
          <w:sz w:val="32"/>
          <w:szCs w:val="32"/>
        </w:rPr>
        <w:t xml:space="preserve">  </w:t>
      </w:r>
      <w:r w:rsidRPr="00146FA6">
        <w:rPr>
          <w:rFonts w:ascii="TH SarabunPSK" w:hAnsi="TH SarabunPSK" w:cs="TH SarabunPSK"/>
          <w:color w:val="000000"/>
          <w:sz w:val="32"/>
          <w:szCs w:val="32"/>
          <w:cs/>
        </w:rPr>
        <w:t>อาจทำให้ผู้ป่วยเกิดความไม่มั่นคงทางจิตใจ และถ้าช้าเกินไป</w:t>
      </w:r>
      <w:r w:rsidRPr="00146FA6">
        <w:rPr>
          <w:rFonts w:ascii="TH SarabunPSK" w:hAnsi="TH SarabunPSK" w:cs="TH SarabunPSK"/>
          <w:color w:val="000000"/>
          <w:sz w:val="32"/>
          <w:szCs w:val="32"/>
        </w:rPr>
        <w:t xml:space="preserve">  </w:t>
      </w:r>
      <w:r w:rsidRPr="00146FA6">
        <w:rPr>
          <w:rFonts w:ascii="TH SarabunPSK" w:hAnsi="TH SarabunPSK" w:cs="TH SarabunPSK"/>
          <w:color w:val="000000"/>
          <w:sz w:val="32"/>
          <w:szCs w:val="32"/>
          <w:cs/>
        </w:rPr>
        <w:t>ผู้ป่วยอาจจะสงสัยหรือทราบได้เองจากอาการที่ทรุดลง</w:t>
      </w:r>
      <w:r w:rsidRPr="00146FA6">
        <w:rPr>
          <w:rFonts w:ascii="TH SarabunPSK" w:hAnsi="TH SarabunPSK" w:cs="TH SarabunPSK"/>
          <w:color w:val="000000"/>
          <w:sz w:val="32"/>
          <w:szCs w:val="32"/>
        </w:rPr>
        <w:t xml:space="preserve">  </w:t>
      </w:r>
      <w:r w:rsidRPr="00146FA6">
        <w:rPr>
          <w:rFonts w:ascii="TH SarabunPSK" w:hAnsi="TH SarabunPSK" w:cs="TH SarabunPSK"/>
          <w:color w:val="000000"/>
          <w:sz w:val="32"/>
          <w:szCs w:val="32"/>
          <w:cs/>
        </w:rPr>
        <w:t>ทำให้ผู้ป่วยไม่ไว้วางใจพยาบาล</w:t>
      </w:r>
      <w:r w:rsidRPr="00146FA6">
        <w:rPr>
          <w:rFonts w:ascii="TH SarabunPSK" w:hAnsi="TH SarabunPSK" w:cs="TH SarabunPSK"/>
          <w:color w:val="000000"/>
          <w:sz w:val="32"/>
          <w:szCs w:val="32"/>
        </w:rPr>
        <w:t xml:space="preserve">  </w:t>
      </w:r>
      <w:r w:rsidRPr="00146FA6">
        <w:rPr>
          <w:rFonts w:ascii="TH SarabunPSK" w:hAnsi="TH SarabunPSK" w:cs="TH SarabunPSK"/>
          <w:color w:val="000000"/>
          <w:sz w:val="32"/>
          <w:szCs w:val="32"/>
          <w:cs/>
        </w:rPr>
        <w:t>พยาบาลจึงควรให้ข้อมูลที่เป็นจริงกับผู้ป่วยเป็นระยะๆ อย่างเหมาะสม</w:t>
      </w:r>
      <w:r w:rsidRPr="00146FA6">
        <w:rPr>
          <w:rFonts w:ascii="TH SarabunPSK" w:hAnsi="TH SarabunPSK" w:cs="TH SarabunPSK"/>
          <w:color w:val="000000"/>
          <w:sz w:val="32"/>
          <w:szCs w:val="32"/>
        </w:rPr>
        <w:t xml:space="preserve">  </w:t>
      </w:r>
      <w:r w:rsidRPr="00146FA6">
        <w:rPr>
          <w:rFonts w:ascii="TH SarabunPSK" w:hAnsi="TH SarabunPSK" w:cs="TH SarabunPSK"/>
          <w:color w:val="000000"/>
          <w:sz w:val="32"/>
          <w:szCs w:val="32"/>
          <w:cs/>
        </w:rPr>
        <w:t>การได้รับข้อมูลที่เพียงพอจะทำให้ผู้ป่วยเกิดการตอบสนองทีเหมาะสมมีความไว้วางใจและมีสัมพันธภาพที่ดีกับพยาบาล</w:t>
      </w:r>
    </w:p>
    <w:p w:rsidR="00C23C43" w:rsidRDefault="00C23C43" w:rsidP="00C23C43">
      <w:pPr>
        <w:spacing w:after="0" w:line="240" w:lineRule="auto"/>
        <w:ind w:firstLine="720"/>
        <w:jc w:val="thaiDistribute"/>
        <w:rPr>
          <w:rFonts w:ascii="TH SarabunPSK" w:hAnsi="TH SarabunPSK" w:cs="TH SarabunPSK"/>
          <w:sz w:val="32"/>
          <w:szCs w:val="32"/>
        </w:rPr>
      </w:pPr>
      <w:r w:rsidRPr="00146FA6">
        <w:rPr>
          <w:rFonts w:ascii="TH SarabunPSK" w:eastAsia="Times New Roman" w:hAnsi="TH SarabunPSK" w:cs="TH SarabunPSK"/>
          <w:color w:val="000000"/>
          <w:sz w:val="32"/>
          <w:szCs w:val="32"/>
        </w:rPr>
        <w:lastRenderedPageBreak/>
        <w:t>4.2</w:t>
      </w:r>
      <w:r>
        <w:rPr>
          <w:rFonts w:ascii="TH SarabunPSK" w:eastAsia="Times New Roman" w:hAnsi="TH SarabunPSK" w:cs="TH SarabunPSK" w:hint="cs"/>
          <w:color w:val="000000"/>
          <w:sz w:val="32"/>
          <w:szCs w:val="32"/>
          <w:cs/>
        </w:rPr>
        <w:t>)</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ความเข้ากันได้กับผู้ป่วย (</w:t>
      </w:r>
      <w:r w:rsidRPr="00146FA6">
        <w:rPr>
          <w:rFonts w:ascii="TH SarabunPSK" w:eastAsia="Times New Roman" w:hAnsi="TH SarabunPSK" w:cs="TH SarabunPSK"/>
          <w:color w:val="000000"/>
          <w:sz w:val="32"/>
          <w:szCs w:val="32"/>
        </w:rPr>
        <w:t xml:space="preserve">Congruence)  </w:t>
      </w:r>
      <w:r w:rsidRPr="00146FA6">
        <w:rPr>
          <w:rFonts w:ascii="TH SarabunPSK" w:eastAsia="Times New Roman" w:hAnsi="TH SarabunPSK" w:cs="TH SarabunPSK"/>
          <w:color w:val="000000"/>
          <w:sz w:val="32"/>
          <w:szCs w:val="32"/>
          <w:cs/>
        </w:rPr>
        <w:t>การที่พยาบาลจะสามารถเข้ากับผู้ป่วยได้</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ย่อมขึ้นกับลักษณะของพยาบาลที่เป็นอยู่ในขณะนั้น (</w:t>
      </w:r>
      <w:r w:rsidRPr="00146FA6">
        <w:rPr>
          <w:rFonts w:ascii="TH SarabunPSK" w:eastAsia="Times New Roman" w:hAnsi="TH SarabunPSK" w:cs="TH SarabunPSK"/>
          <w:color w:val="000000"/>
          <w:sz w:val="32"/>
          <w:szCs w:val="32"/>
        </w:rPr>
        <w:t xml:space="preserve">Nurse’s being)  </w:t>
      </w:r>
      <w:r w:rsidRPr="00146FA6">
        <w:rPr>
          <w:rFonts w:ascii="TH SarabunPSK" w:eastAsia="Times New Roman" w:hAnsi="TH SarabunPSK" w:cs="TH SarabunPSK"/>
          <w:color w:val="000000"/>
          <w:sz w:val="32"/>
          <w:szCs w:val="32"/>
          <w:cs/>
        </w:rPr>
        <w:t>พยาบาลที่ไวต่อความรู้สึกของตนและกล้าเปิดเผยความรู้สึกนั้นออกมา</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จะยิ่งกระชับสัมพันธภาพระหว่างพยาบาลและผู้ป่วย</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ทำให้รู้จักกันและปรับตนให้เข้ากันได้มากยิ่งขึ้น</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แต่ถ้าพยาบาลแอบซ่อนหรืออำพรางความรู้สึกไว้ภายใน</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โดยเฉพาะความรู้สึกกลัว</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เบื่อหน่าย หรือความรู้สึกทางด้านลบอื่นๆ จะกลับยิ่งเป็นอุปสรรคต่อสัมพันธภาพระหว่างพยาบาลและผู้ป่วย เพราะพยาบาลจะถ่ายทอดความรู้สึกเหล่านั้นออกมาในหลายรูปแบบ เช่น ต้องการให้ผู้ป่วยพัก หรือแนะนำให้ผู้ป่วยปฏิบัติศาสนกิจ</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เพื่อเลี่ยงการมีปฏิสัมพันธ์กับผู้ป่วยระยะสุดท้าย</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เป็นต้น</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ในสถานการณ์เช่นนี้พยาบาลจะเป็นผู้ทำลาย</w:t>
      </w:r>
      <w:r>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สัมพันธภาพเสียเอง</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ซึ่งมีผลกระทบด้านลบต่อคุณภาพการดูแล</w:t>
      </w:r>
    </w:p>
    <w:p w:rsidR="00C23C43" w:rsidRDefault="00C23C43" w:rsidP="00C23C43">
      <w:pPr>
        <w:spacing w:after="0" w:line="240" w:lineRule="auto"/>
        <w:ind w:firstLine="720"/>
        <w:jc w:val="thaiDistribute"/>
        <w:rPr>
          <w:rFonts w:ascii="TH SarabunPSK" w:hAnsi="TH SarabunPSK" w:cs="TH SarabunPSK"/>
          <w:sz w:val="32"/>
          <w:szCs w:val="32"/>
        </w:rPr>
      </w:pPr>
      <w:r w:rsidRPr="00146FA6">
        <w:rPr>
          <w:rFonts w:ascii="TH SarabunPSK" w:eastAsia="Times New Roman" w:hAnsi="TH SarabunPSK" w:cs="TH SarabunPSK"/>
          <w:color w:val="000000"/>
          <w:sz w:val="32"/>
          <w:szCs w:val="32"/>
        </w:rPr>
        <w:t>4.3</w:t>
      </w:r>
      <w:r>
        <w:rPr>
          <w:rFonts w:ascii="TH SarabunPSK" w:eastAsia="Times New Roman" w:hAnsi="TH SarabunPSK" w:cs="TH SarabunPSK" w:hint="cs"/>
          <w:color w:val="000000"/>
          <w:sz w:val="32"/>
          <w:szCs w:val="32"/>
          <w:cs/>
        </w:rPr>
        <w:t>)</w:t>
      </w:r>
      <w:r w:rsidRPr="00146FA6">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 xml:space="preserve"> </w:t>
      </w:r>
      <w:r w:rsidRPr="00146FA6">
        <w:rPr>
          <w:rFonts w:ascii="TH SarabunPSK" w:eastAsia="Times New Roman" w:hAnsi="TH SarabunPSK" w:cs="TH SarabunPSK"/>
          <w:color w:val="000000"/>
          <w:sz w:val="32"/>
          <w:szCs w:val="32"/>
          <w:cs/>
        </w:rPr>
        <w:t>ความเห็นอกเห็นใจ เป็นการรับสัมผัส (</w:t>
      </w:r>
      <w:r w:rsidRPr="00146FA6">
        <w:rPr>
          <w:rFonts w:ascii="TH SarabunPSK" w:eastAsia="Times New Roman" w:hAnsi="TH SarabunPSK" w:cs="TH SarabunPSK"/>
          <w:color w:val="000000"/>
          <w:sz w:val="32"/>
          <w:szCs w:val="32"/>
        </w:rPr>
        <w:t xml:space="preserve">Sense) </w:t>
      </w:r>
      <w:proofErr w:type="gramStart"/>
      <w:r w:rsidRPr="00146FA6">
        <w:rPr>
          <w:rFonts w:ascii="TH SarabunPSK" w:eastAsia="Times New Roman" w:hAnsi="TH SarabunPSK" w:cs="TH SarabunPSK"/>
          <w:color w:val="000000"/>
          <w:sz w:val="32"/>
          <w:szCs w:val="32"/>
          <w:cs/>
        </w:rPr>
        <w:t>กับโลกภายในของผู้ป่วยเสมือนหนึ่งว่าเป็นโลกภายในของตน</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กล่าวง่ายๆ</w:t>
      </w:r>
      <w:proofErr w:type="gramEnd"/>
      <w:r>
        <w:rPr>
          <w:rFonts w:ascii="TH SarabunPSK" w:eastAsia="Times New Roman" w:hAnsi="TH SarabunPSK" w:cs="TH SarabunPSK" w:hint="cs"/>
          <w:color w:val="000000"/>
          <w:sz w:val="32"/>
          <w:szCs w:val="32"/>
          <w:cs/>
        </w:rPr>
        <w:t xml:space="preserve"> </w:t>
      </w:r>
      <w:r w:rsidRPr="00146FA6">
        <w:rPr>
          <w:rFonts w:ascii="TH SarabunPSK" w:eastAsia="Times New Roman" w:hAnsi="TH SarabunPSK" w:cs="TH SarabunPSK"/>
          <w:color w:val="000000"/>
          <w:sz w:val="32"/>
          <w:szCs w:val="32"/>
          <w:cs/>
        </w:rPr>
        <w:t xml:space="preserve">ก็คือ </w:t>
      </w:r>
      <w:r w:rsidRPr="00146FA6">
        <w:rPr>
          <w:rFonts w:ascii="TH SarabunPSK" w:eastAsia="Times New Roman" w:hAnsi="TH SarabunPSK" w:cs="TH SarabunPSK"/>
          <w:color w:val="000000"/>
          <w:sz w:val="32"/>
          <w:szCs w:val="32"/>
        </w:rPr>
        <w:t>“</w:t>
      </w:r>
      <w:r w:rsidRPr="00146FA6">
        <w:rPr>
          <w:rFonts w:ascii="TH SarabunPSK" w:eastAsia="Times New Roman" w:hAnsi="TH SarabunPSK" w:cs="TH SarabunPSK"/>
          <w:color w:val="000000"/>
          <w:sz w:val="32"/>
          <w:szCs w:val="32"/>
          <w:cs/>
        </w:rPr>
        <w:t>การรู้จักเอาใจผู้ป่วยมาใส่ในใจตน</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เพื่อจะรับรู้ว่าผู้ป่วยมีความรู้สึกอย่างไรเมื่อต้องประสบกับสถานการณ์ต่างๆ ทั้งความเจ็บป่วย ความทุกข์ ความสุข</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จะได้เข้าใจและตอบสนองต่อความรู้สึกของผู้ป่วยอย่างถูกต้องเหมาะสม</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ทั้งด้วยคำพูด</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กิริยาท่าทาง และการแสดงออกทางพฤติกรรม</w:t>
      </w:r>
    </w:p>
    <w:p w:rsidR="00C23C43" w:rsidRDefault="00C23C43" w:rsidP="00C23C43">
      <w:pPr>
        <w:spacing w:after="0" w:line="240" w:lineRule="auto"/>
        <w:ind w:firstLine="720"/>
        <w:jc w:val="thaiDistribute"/>
        <w:rPr>
          <w:rFonts w:ascii="TH SarabunPSK" w:hAnsi="TH SarabunPSK" w:cs="TH SarabunPSK"/>
          <w:sz w:val="32"/>
          <w:szCs w:val="32"/>
        </w:rPr>
      </w:pPr>
      <w:r w:rsidRPr="00146FA6">
        <w:rPr>
          <w:rFonts w:ascii="TH SarabunPSK" w:eastAsia="Times New Roman" w:hAnsi="TH SarabunPSK" w:cs="TH SarabunPSK"/>
          <w:color w:val="000000"/>
          <w:sz w:val="32"/>
          <w:szCs w:val="32"/>
        </w:rPr>
        <w:t>4.4</w:t>
      </w:r>
      <w:r>
        <w:rPr>
          <w:rFonts w:ascii="TH SarabunPSK" w:eastAsia="Times New Roman" w:hAnsi="TH SarabunPSK" w:cs="TH SarabunPSK" w:hint="cs"/>
          <w:color w:val="000000"/>
          <w:sz w:val="32"/>
          <w:szCs w:val="32"/>
          <w:cs/>
        </w:rPr>
        <w:t>)</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ความรู้สึกอบอุ่นใจ</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การมีปฏิสัมพันธ์อย่างอบอุ่นระหว่างพยาบาลและผู้ป่วยช่วยส่งเสริมสัมพันธภาพและพัฒนาการเจริญเติบโตทางอารมณ์ของผู้ป่วย</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ซึ่งพยาบาลสามารถถ่ายทอดความรู้สึกอบอุ่น</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โดยแสดงออกทางวาจาและกิริยาท่าทาง</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เช่น</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การสนทนา</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การพูดในระดับเสียงเหมาะสม</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ยิ้มแย้ม</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มีท่าทีเป็นมิตร</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เปิดเผย</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ผ่อนคลาย</w:t>
      </w:r>
      <w:r w:rsidRPr="00146FA6">
        <w:rPr>
          <w:rFonts w:ascii="TH SarabunPSK" w:eastAsia="Times New Roman" w:hAnsi="TH SarabunPSK" w:cs="TH SarabunPSK"/>
          <w:color w:val="000000"/>
          <w:sz w:val="32"/>
          <w:szCs w:val="32"/>
        </w:rPr>
        <w:t xml:space="preserve">  </w:t>
      </w:r>
      <w:r w:rsidRPr="00146FA6">
        <w:rPr>
          <w:rFonts w:ascii="TH SarabunPSK" w:eastAsia="Times New Roman" w:hAnsi="TH SarabunPSK" w:cs="TH SarabunPSK"/>
          <w:color w:val="000000"/>
          <w:sz w:val="32"/>
          <w:szCs w:val="32"/>
          <w:cs/>
        </w:rPr>
        <w:t>เป็นต้น</w:t>
      </w:r>
    </w:p>
    <w:p w:rsidR="00C23C43" w:rsidRPr="00146FA6" w:rsidRDefault="00C23C43" w:rsidP="00C23C43">
      <w:pPr>
        <w:spacing w:after="0" w:line="240" w:lineRule="auto"/>
        <w:ind w:firstLine="426"/>
        <w:jc w:val="thaiDistribute"/>
        <w:rPr>
          <w:rFonts w:ascii="TH SarabunPSK" w:hAnsi="TH SarabunPSK" w:cs="TH SarabunPSK"/>
          <w:color w:val="000000"/>
          <w:sz w:val="32"/>
          <w:szCs w:val="32"/>
          <w:shd w:val="clear" w:color="auto" w:fill="FFFFFF"/>
        </w:rPr>
      </w:pPr>
      <w:r>
        <w:rPr>
          <w:rFonts w:ascii="TH SarabunPSK" w:hAnsi="TH SarabunPSK" w:cs="TH SarabunPSK"/>
          <w:color w:val="000000"/>
          <w:sz w:val="32"/>
          <w:szCs w:val="32"/>
          <w:shd w:val="clear" w:color="auto" w:fill="FFFFFF"/>
        </w:rPr>
        <w:t>5</w:t>
      </w:r>
      <w:r>
        <w:rPr>
          <w:rFonts w:ascii="TH SarabunPSK" w:hAnsi="TH SarabunPSK" w:cs="TH SarabunPSK" w:hint="cs"/>
          <w:color w:val="000000"/>
          <w:sz w:val="32"/>
          <w:szCs w:val="32"/>
          <w:shd w:val="clear" w:color="auto" w:fill="FFFFFF"/>
          <w:cs/>
        </w:rPr>
        <w:t xml:space="preserve">) </w:t>
      </w:r>
      <w:r w:rsidRPr="00146FA6">
        <w:rPr>
          <w:rFonts w:ascii="TH SarabunPSK" w:hAnsi="TH SarabunPSK" w:cs="TH SarabunPSK"/>
          <w:color w:val="000000"/>
          <w:sz w:val="32"/>
          <w:szCs w:val="32"/>
          <w:shd w:val="clear" w:color="auto" w:fill="FFFFFF"/>
          <w:cs/>
        </w:rPr>
        <w:t>ส่งเสริมและยอมรับความรู้สึกทางบวกและทางลบ / ส่งเสริมให้มีการแสดงความรู้สึกออกมาทั้งทางบวกและลบ แลกเปลี่ยนความรู้สึก และเตรียมตัวเองเพื่อรับความรู้สึกทั้งในทางบวกและลบ</w:t>
      </w:r>
      <w:r w:rsidRPr="00146FA6">
        <w:rPr>
          <w:rFonts w:ascii="TH SarabunPSK" w:hAnsi="TH SarabunPSK" w:cs="TH SarabunPSK"/>
          <w:color w:val="000000"/>
          <w:sz w:val="32"/>
          <w:szCs w:val="32"/>
          <w:shd w:val="clear" w:color="auto" w:fill="FFFFFF"/>
        </w:rPr>
        <w:t xml:space="preserve"> : </w:t>
      </w:r>
      <w:r w:rsidRPr="00146FA6">
        <w:rPr>
          <w:rFonts w:ascii="TH SarabunPSK" w:hAnsi="TH SarabunPSK" w:cs="TH SarabunPSK"/>
          <w:color w:val="000000"/>
          <w:sz w:val="32"/>
          <w:szCs w:val="32"/>
          <w:shd w:val="clear" w:color="auto" w:fill="FFFFFF"/>
          <w:cs/>
        </w:rPr>
        <w:t>อารมณ์หรือความรู้สึกเป็นศูนย์กลางของบทบาทในการแสดงพฤติกรรมของมนุษย์ ซึ่งมีอิทธิพลต่อความคิด การตัดสินใจ และพฤติกรรม จึงจำเป็นอย่างยิ่งที่พยาบาลควรได้มีโอกาสแสดงออกถึงความรู้สึกทั้งทางบวกและทางลบ สำหรับปัจจัยการดูแลประการนี้จึงมุ่งไปที่ความรู้สึกของพยาบาล เพราะในสถานการณ์ปัจจุบันพยาบาลมักมีพฤติกรรมปกป้องความรู้สึกของตนโดยเฉพาะความรู้สึกทางด้านลบ ซึ่งพยาบาลมักจะอำพรางไว้เพื่อก่อให้เกิดภาพพจน์ที่ดีกับตนเอง แต่พฤติกรรมดังกล่าวนอกจากจะไม่ก่อให้เกิดประโยชน์แก่ผู้ป่วยแล้ว ยังก่อให้เกิดความขัดแย้งของสัมพันธภาพระหว่างพยาบาลกับผู้ป่วย เพราะพฤติกรรมที่พยาบาลแสดงออกไม่ใช่ความจริง ขาดความจริงใจ แต่ถ้าพยาบาลสามารถแสดงออกถึงความรู้สึกของตนเองตามที่เป็นจริง ไม่ว่าจะเป็นด้านบวกหรือลบ พยาบาลจะค่อยๆ พัฒนาในการรู้จักตนเอง และยอมรับตนเองตามที่เป็นจริง พยาบาลที่สามารถยอมรับตนเองได้ทั้งทางบวกและลบจะมีใจเปิดกว้างในการยอมรับความรู้สึกของผู้ป่วยทั้งทางบวกและลบได้เช่นกัน</w:t>
      </w:r>
    </w:p>
    <w:p w:rsidR="00C23C43" w:rsidRPr="00146FA6" w:rsidRDefault="00C23C43" w:rsidP="00C23C43">
      <w:pPr>
        <w:pStyle w:val="a7"/>
        <w:shd w:val="clear" w:color="auto" w:fill="FFFFFF"/>
        <w:spacing w:before="0" w:beforeAutospacing="0" w:after="0" w:afterAutospacing="0"/>
        <w:ind w:firstLine="426"/>
        <w:jc w:val="thaiDistribute"/>
        <w:rPr>
          <w:rFonts w:ascii="TH SarabunPSK" w:hAnsi="TH SarabunPSK" w:cs="TH SarabunPSK"/>
          <w:color w:val="000000"/>
          <w:sz w:val="32"/>
          <w:szCs w:val="32"/>
        </w:rPr>
      </w:pPr>
      <w:r w:rsidRPr="00146FA6">
        <w:rPr>
          <w:rFonts w:ascii="TH SarabunPSK" w:hAnsi="TH SarabunPSK" w:cs="TH SarabunPSK"/>
          <w:color w:val="000000"/>
          <w:sz w:val="32"/>
          <w:szCs w:val="32"/>
        </w:rPr>
        <w:t>6</w:t>
      </w:r>
      <w:r>
        <w:rPr>
          <w:rFonts w:ascii="TH SarabunPSK" w:hAnsi="TH SarabunPSK" w:cs="TH SarabunPSK" w:hint="cs"/>
          <w:color w:val="000000"/>
          <w:sz w:val="32"/>
          <w:szCs w:val="32"/>
          <w:cs/>
        </w:rPr>
        <w:t xml:space="preserve">) </w:t>
      </w:r>
      <w:r w:rsidRPr="00146FA6">
        <w:rPr>
          <w:rFonts w:ascii="TH SarabunPSK" w:hAnsi="TH SarabunPSK" w:cs="TH SarabunPSK"/>
          <w:color w:val="000000"/>
          <w:sz w:val="32"/>
          <w:szCs w:val="32"/>
          <w:cs/>
        </w:rPr>
        <w:t>ใช้วิธีการแก้ปัญหาและตัดสินใจอย่างเป็นระบบ เพื่อการตัดสินใจ / ใช้ตนเองและทุกวิถีแห่งความรู้ ให้เป็นเสมือนส่วนหนึ่งของกระบวนการดูแล เชื่อมต่อกับความสามารถทางศิลปะแห่งการพยาบาลด้วยความรัก</w:t>
      </w:r>
      <w:r w:rsidRPr="00146FA6">
        <w:rPr>
          <w:rFonts w:ascii="TH SarabunPSK" w:hAnsi="TH SarabunPSK" w:cs="TH SarabunPSK"/>
          <w:color w:val="000000"/>
          <w:sz w:val="32"/>
          <w:szCs w:val="32"/>
        </w:rPr>
        <w:t xml:space="preserve"> : </w:t>
      </w:r>
      <w:r w:rsidRPr="00146FA6">
        <w:rPr>
          <w:rFonts w:ascii="TH SarabunPSK" w:hAnsi="TH SarabunPSK" w:cs="TH SarabunPSK"/>
          <w:color w:val="000000"/>
          <w:sz w:val="32"/>
          <w:szCs w:val="32"/>
          <w:cs/>
        </w:rPr>
        <w:t>การนำวิธีการทางวิทยาศาสตร์มาใช้ในการแก้ปัญหาเป็นเรื่องสำคัญ ปัจจุบันพบว่ากระบวนการพยาบาลเป็นองค์ประกอบหลักของการศึกษาและการปฏิบัติการพยาบาล เพื่อแก้ปัญหาโดยวิธีการทางวิทยาศาสตร์อย่างเป็นระบบและอย่างต่อเนื่อง การนำกระบวนการพยาบาลมาใช้ในการดูแลผู้ป่วย มีจุดมุ่งหมายเพื่อช่วยเหลือผู้ป่วยและผู้เกี่ยวข้องได้รับการดูแลที่มีประสิทธิภาพ พยาบาลจำเป็นต้องอาศัยวิธีการทางวิทยาศาสตร์ (</w:t>
      </w:r>
      <w:r w:rsidRPr="00146FA6">
        <w:rPr>
          <w:rFonts w:ascii="TH SarabunPSK" w:hAnsi="TH SarabunPSK" w:cs="TH SarabunPSK"/>
          <w:color w:val="000000"/>
          <w:sz w:val="32"/>
          <w:szCs w:val="32"/>
        </w:rPr>
        <w:t xml:space="preserve">Scientific problem solving) </w:t>
      </w:r>
      <w:r w:rsidRPr="00146FA6">
        <w:rPr>
          <w:rFonts w:ascii="TH SarabunPSK" w:hAnsi="TH SarabunPSK" w:cs="TH SarabunPSK"/>
          <w:color w:val="000000"/>
          <w:sz w:val="32"/>
          <w:szCs w:val="32"/>
          <w:cs/>
        </w:rPr>
        <w:t>มาช่วยในการตัดสินใจ เพื่อแก้ไขปัญหาและช่วยเหลือผู้ป่วย โดยเริ่มจากการประเมินปัญหา ทั้งทางด้านร่างกาย จิตสังคม และจิตวิญญาณ พยาบาลจึงต้องรู้จักประเมินโดยการถาม พูดคุย และสังเกต ทั้งจากตัวผู้ป่วยและญาติ เพื่อให้ได้ข้อมูลครอบคลุมทั้งองค์รวมของผู้ป่วย และนำมาวางแผนการพยาบาล โดยนำข้อมูลและปรากฏการณ์ต่างๆ มาใช้ในการวางแผน ให้มากที่สุด โดยเฉพาะข้อมูลด้านจิตสังคม ความเชื่อ และความผูกผันทางใจของผู้ป่วย ซึ่งเป็นแหล่งของความหวังและกำลังใจสำหรับผู้ป่วย เพราะการใช้</w:t>
      </w:r>
      <w:r w:rsidRPr="00146FA6">
        <w:rPr>
          <w:rFonts w:ascii="TH SarabunPSK" w:hAnsi="TH SarabunPSK" w:cs="TH SarabunPSK"/>
          <w:color w:val="000000"/>
          <w:sz w:val="32"/>
          <w:szCs w:val="32"/>
          <w:cs/>
        </w:rPr>
        <w:lastRenderedPageBreak/>
        <w:t>ข้อมูลด้านร่างกายอย่างเดียวไม่เพียงพอสำหรับผู้ป่วย หลังจากนั้นจึงนำแผนที่ได้วางไว้มาปฏิบัติและประเมินผลตามจุดมุ่งหมายที่กำหนดไว้ นอกจากนี้พยาบาลยังต้องทำการศึกษาวิจัยเกี่ยวกับประสบการณ์และสถานการณ์การพยาบาลต่างๆที่เกี่ยวข้อง โดยใช้การวิจัยเชิงคุณภาพแนวปรากฏการณ์วิทยา (</w:t>
      </w:r>
      <w:r w:rsidRPr="00146FA6">
        <w:rPr>
          <w:rFonts w:ascii="TH SarabunPSK" w:hAnsi="TH SarabunPSK" w:cs="TH SarabunPSK"/>
          <w:color w:val="000000"/>
          <w:sz w:val="32"/>
          <w:szCs w:val="32"/>
        </w:rPr>
        <w:t>Phenomenology) (Watson, 1988)</w:t>
      </w:r>
    </w:p>
    <w:p w:rsidR="00C23C43" w:rsidRPr="00146FA6" w:rsidRDefault="00C23C43" w:rsidP="00C23C43">
      <w:pPr>
        <w:pStyle w:val="a7"/>
        <w:shd w:val="clear" w:color="auto" w:fill="FFFFFF"/>
        <w:spacing w:before="0" w:beforeAutospacing="0" w:after="0" w:afterAutospacing="0"/>
        <w:ind w:firstLine="426"/>
        <w:jc w:val="thaiDistribute"/>
        <w:rPr>
          <w:rFonts w:ascii="TH SarabunPSK" w:hAnsi="TH SarabunPSK" w:cs="TH SarabunPSK"/>
          <w:color w:val="000000"/>
          <w:sz w:val="32"/>
          <w:szCs w:val="32"/>
        </w:rPr>
      </w:pPr>
      <w:r w:rsidRPr="00146FA6">
        <w:rPr>
          <w:rFonts w:ascii="TH SarabunPSK" w:hAnsi="TH SarabunPSK" w:cs="TH SarabunPSK"/>
          <w:color w:val="000000"/>
          <w:sz w:val="32"/>
          <w:szCs w:val="32"/>
        </w:rPr>
        <w:t>7</w:t>
      </w:r>
      <w:r>
        <w:rPr>
          <w:rFonts w:ascii="TH SarabunPSK" w:hAnsi="TH SarabunPSK" w:cs="TH SarabunPSK" w:hint="cs"/>
          <w:color w:val="000000"/>
          <w:sz w:val="32"/>
          <w:szCs w:val="32"/>
          <w:cs/>
        </w:rPr>
        <w:t>)</w:t>
      </w:r>
      <w:r w:rsidRPr="00146FA6">
        <w:rPr>
          <w:rFonts w:ascii="TH SarabunPSK" w:hAnsi="TH SarabunPSK" w:cs="TH SarabunPSK"/>
          <w:color w:val="000000"/>
          <w:sz w:val="32"/>
          <w:szCs w:val="32"/>
        </w:rPr>
        <w:t xml:space="preserve"> </w:t>
      </w:r>
      <w:r w:rsidRPr="00146FA6">
        <w:rPr>
          <w:rFonts w:ascii="TH SarabunPSK" w:hAnsi="TH SarabunPSK" w:cs="TH SarabunPSK"/>
          <w:color w:val="000000"/>
          <w:sz w:val="32"/>
          <w:szCs w:val="32"/>
          <w:cs/>
        </w:rPr>
        <w:t>ส่งเสริมการเรียนการสอนที่เข้าถึงจิตใจผู้อื่น / ส่งเสริมการสอน การเรียนรู้ประสบการณ์ ซึ่งระหว่างกันของพยาบาลและผู้ป่วย ให้ความสนใจกับความเป็นหนึ่งเดียวของชีวิตและความหมาย</w:t>
      </w:r>
      <w:proofErr w:type="spellStart"/>
      <w:r w:rsidRPr="00146FA6">
        <w:rPr>
          <w:rFonts w:ascii="TH SarabunPSK" w:hAnsi="TH SarabunPSK" w:cs="TH SarabunPSK"/>
          <w:color w:val="000000"/>
          <w:sz w:val="32"/>
          <w:szCs w:val="32"/>
          <w:cs/>
        </w:rPr>
        <w:t>แบบอัต</w:t>
      </w:r>
      <w:proofErr w:type="spellEnd"/>
      <w:r w:rsidRPr="00146FA6">
        <w:rPr>
          <w:rFonts w:ascii="TH SarabunPSK" w:hAnsi="TH SarabunPSK" w:cs="TH SarabunPSK"/>
          <w:color w:val="000000"/>
          <w:sz w:val="32"/>
          <w:szCs w:val="32"/>
          <w:cs/>
        </w:rPr>
        <w:t>วิสัย ให้ความใส่ใจและอยู่กับกรอบอ้างอิงของผู้อื่น</w:t>
      </w:r>
      <w:r w:rsidRPr="00146FA6">
        <w:rPr>
          <w:rFonts w:ascii="TH SarabunPSK" w:hAnsi="TH SarabunPSK" w:cs="TH SarabunPSK"/>
          <w:color w:val="000000"/>
          <w:sz w:val="32"/>
          <w:szCs w:val="32"/>
        </w:rPr>
        <w:t xml:space="preserve"> : </w:t>
      </w:r>
      <w:r w:rsidRPr="00146FA6">
        <w:rPr>
          <w:rFonts w:ascii="TH SarabunPSK" w:hAnsi="TH SarabunPSK" w:cs="TH SarabunPSK"/>
          <w:color w:val="000000"/>
          <w:sz w:val="32"/>
          <w:szCs w:val="32"/>
          <w:cs/>
        </w:rPr>
        <w:t>การให้ข้อมูลข่าวสารเป็นจุดเริ่มต้นสำหรับพยาบาลในการกระตุ้นให้ผู้ป่วยเกิดการเรียนรู้ แต่การเรียนรู้ยังมีอะไรที่มากไปกว่านั้น ประสบการณ์ของผู้ป่วยคือสิ่งสำคัญที่พยาบาลต้องเรียนรู้และทำความเข้าใจ พยาบาลจึงต้องอยู่ทั้งในบทบาทของผู้เรียนและผู้สอนเพื่อที่จะทราบปัญหาของผู้ป่วย ทั้งโดยการสังเกตและเรียนรู้จากผู้ป่วย โดยเฉพาะการสร้างความรู้สึกร่วมในสถานการณ์ของผู้ป่วย พยาบาลที่มีส่วนรับรู้ในความรู้สึกของผู้ป่วยจะทราบว่าควรสอนและบอกผู้ป่วยอย่างไร และเวลาใดที่จะเหมาะสม เพื่อลดความวิตกกังวลจากความไม่แน่นอนของโรคและเหตุการณ์ที่จะเกิดขึ้นในอนาคต และเป็นการช่วยให้ผู้ป่วยเกิดความสมดุล คือรับรู้ต่อเหตุการณ์ (</w:t>
      </w:r>
      <w:r w:rsidRPr="00146FA6">
        <w:rPr>
          <w:rFonts w:ascii="TH SarabunPSK" w:hAnsi="TH SarabunPSK" w:cs="TH SarabunPSK"/>
          <w:color w:val="000000"/>
          <w:sz w:val="32"/>
          <w:szCs w:val="32"/>
        </w:rPr>
        <w:t xml:space="preserve">Open awareness) </w:t>
      </w:r>
      <w:r w:rsidRPr="00146FA6">
        <w:rPr>
          <w:rFonts w:ascii="TH SarabunPSK" w:hAnsi="TH SarabunPSK" w:cs="TH SarabunPSK"/>
          <w:color w:val="000000"/>
          <w:sz w:val="32"/>
          <w:szCs w:val="32"/>
          <w:cs/>
        </w:rPr>
        <w:t>สามารถประคับประคองสถานการณ์ และมีกลไกในการเผชิญกับปัญหา ซึ่งเป็นกุญแจสำคัญในการช่วยเหลือผู้ป่วยให้สามารถเผชิญกับความเครียด อันเนื่องมาจากความเจ็บป่วยได้ได้ นอกจากนั้นพยาบาลไม่ควรปิดบังความจริงกับผู้ป่วย แม้การปิดบังความจริงอาจก่อให้เกิดประโยชน์ในผู้ป่วยบางรายและในบางเวลา แต่ถึงอย่างไรผู้ป่วยจะสามารถรับรู้ความจริงได้เอง จากการสังเกตพฤติกรรมของบุคคลรอบข้าง การเปลี่ยนแปลงของร่างกายและวิธีการรักษา การไม่ปิดบังความจริงต่อกันทำให้ผู้ป่วยมีโอกาสดำรงชีวิตตามแบบแผนที่ต้องการได้</w:t>
      </w:r>
    </w:p>
    <w:p w:rsidR="00C23C43" w:rsidRPr="00146FA6" w:rsidRDefault="00C23C43" w:rsidP="00C23C43">
      <w:pPr>
        <w:spacing w:after="0" w:line="240" w:lineRule="auto"/>
        <w:ind w:firstLine="426"/>
        <w:jc w:val="thaiDistribute"/>
        <w:rPr>
          <w:rFonts w:ascii="TH SarabunPSK" w:hAnsi="TH SarabunPSK" w:cs="TH SarabunPSK"/>
          <w:sz w:val="32"/>
          <w:szCs w:val="32"/>
        </w:rPr>
      </w:pPr>
      <w:r w:rsidRPr="00146FA6">
        <w:rPr>
          <w:rFonts w:ascii="TH SarabunPSK" w:hAnsi="TH SarabunPSK" w:cs="TH SarabunPSK"/>
          <w:color w:val="000000"/>
          <w:sz w:val="32"/>
          <w:szCs w:val="32"/>
          <w:shd w:val="clear" w:color="auto" w:fill="FFFFFF"/>
        </w:rPr>
        <w:t>8</w:t>
      </w:r>
      <w:r>
        <w:rPr>
          <w:rFonts w:ascii="TH SarabunPSK" w:hAnsi="TH SarabunPSK" w:cs="TH SarabunPSK" w:hint="cs"/>
          <w:color w:val="000000"/>
          <w:sz w:val="32"/>
          <w:szCs w:val="32"/>
          <w:shd w:val="clear" w:color="auto" w:fill="FFFFFF"/>
          <w:cs/>
        </w:rPr>
        <w:t>)</w:t>
      </w:r>
      <w:r w:rsidRPr="00146FA6">
        <w:rPr>
          <w:rFonts w:ascii="TH SarabunPSK" w:hAnsi="TH SarabunPSK" w:cs="TH SarabunPSK"/>
          <w:color w:val="000000"/>
          <w:sz w:val="32"/>
          <w:szCs w:val="32"/>
          <w:shd w:val="clear" w:color="auto" w:fill="FFFFFF"/>
        </w:rPr>
        <w:t xml:space="preserve"> </w:t>
      </w:r>
      <w:r w:rsidRPr="00146FA6">
        <w:rPr>
          <w:rFonts w:ascii="TH SarabunPSK" w:hAnsi="TH SarabunPSK" w:cs="TH SarabunPSK"/>
          <w:color w:val="000000"/>
          <w:sz w:val="32"/>
          <w:szCs w:val="32"/>
          <w:shd w:val="clear" w:color="auto" w:fill="FFFFFF"/>
          <w:cs/>
        </w:rPr>
        <w:t>ประคับประคอง สนับสนุน และแก้ไขสิ่งแวดล้อมด้านกายภาพ จิตสังคม และจิตวิญญาณ / สร้างสรรค์ สภาพแวดล้อมแห่งการบำบัด</w:t>
      </w:r>
      <w:r w:rsidRPr="00146FA6">
        <w:rPr>
          <w:rFonts w:ascii="TH SarabunPSK" w:hAnsi="TH SarabunPSK" w:cs="TH SarabunPSK"/>
          <w:color w:val="000000"/>
          <w:sz w:val="32"/>
          <w:szCs w:val="32"/>
          <w:shd w:val="clear" w:color="auto" w:fill="FFFFFF"/>
        </w:rPr>
        <w:t xml:space="preserve"> : </w:t>
      </w:r>
      <w:r w:rsidRPr="00146FA6">
        <w:rPr>
          <w:rFonts w:ascii="TH SarabunPSK" w:hAnsi="TH SarabunPSK" w:cs="TH SarabunPSK"/>
          <w:color w:val="000000"/>
          <w:sz w:val="32"/>
          <w:szCs w:val="32"/>
          <w:shd w:val="clear" w:color="auto" w:fill="FFFFFF"/>
          <w:cs/>
        </w:rPr>
        <w:t>สิ่งแวดล้อมคือสิ่งที่ช่วยการป้องกัน ประคับประคอง แก้ไขปัญหาด้านกายภาพ จิตใจ สังคม วัฒนธรรม และวิญญาณ พยาบาลต้องประเมินและเอื้ออำนวยความสามารถปรับตัวของผู้ป่วยเพื่อให้ประคับประคองความสมดุลของสุขภาพ ภายใต้สิ่งแวดล้อมทางกายภาพและสังคม เป็นปัจจัยที่ทำหน้าที่ในส่วนภายนอกของบุคคลส่วนจิตใจและจิตวิญญาณเป็นปัจจัยที่ทำหน้าที่ภายในบุคคล สิ่งแวดล้อมสำหรับผู้ป่วยทั้งภายในและภายนอก มีความสำคัญอย่างยิ่งต่อกระบวนการดำรงชีวิตและการฟื้นหายของผู้ป่วย เช่น ประสบการณ์เกี่ยวกับการเจ็บป่วย สภาพแวดล้อมในหอผู้ป่วย ระบบสังคม ขนบธรรมเนียมและวัฒนธรรม การสนับสนุนของผู้ดูแล ครอบครัว ญาติมิตร รวมทั้งบุคลากรในทีมสุขภาพ เป็นต้น การจัดสิ่งแวดล้อมให้ผู้ป่วยรู้สึกสุขสบาย สะอาด ปลอดภัย และเป็นส่วนตัว มีอิทธิพลต่อความ</w:t>
      </w:r>
      <w:proofErr w:type="spellStart"/>
      <w:r w:rsidRPr="00146FA6">
        <w:rPr>
          <w:rFonts w:ascii="TH SarabunPSK" w:hAnsi="TH SarabunPSK" w:cs="TH SarabunPSK"/>
          <w:color w:val="000000"/>
          <w:sz w:val="32"/>
          <w:szCs w:val="32"/>
          <w:shd w:val="clear" w:color="auto" w:fill="FFFFFF"/>
          <w:cs/>
        </w:rPr>
        <w:t>ผาสุข</w:t>
      </w:r>
      <w:proofErr w:type="spellEnd"/>
      <w:r w:rsidRPr="00146FA6">
        <w:rPr>
          <w:rFonts w:ascii="TH SarabunPSK" w:hAnsi="TH SarabunPSK" w:cs="TH SarabunPSK"/>
          <w:color w:val="000000"/>
          <w:sz w:val="32"/>
          <w:szCs w:val="32"/>
          <w:shd w:val="clear" w:color="auto" w:fill="FFFFFF"/>
          <w:cs/>
        </w:rPr>
        <w:t xml:space="preserve">ของผู้ป่วย ช่วยบรรเทาความเจ็บปวด ความทุกข์ทรมาน ช่วยให้ผู้ป่วยรู้สึกว่าตนเองยังมีคุณค่า </w:t>
      </w:r>
      <w:proofErr w:type="spellStart"/>
      <w:r w:rsidRPr="00146FA6">
        <w:rPr>
          <w:rFonts w:ascii="TH SarabunPSK" w:hAnsi="TH SarabunPSK" w:cs="TH SarabunPSK"/>
          <w:color w:val="000000"/>
          <w:sz w:val="32"/>
          <w:szCs w:val="32"/>
          <w:shd w:val="clear" w:color="auto" w:fill="FFFFFF"/>
          <w:cs/>
        </w:rPr>
        <w:t>มีอัต</w:t>
      </w:r>
      <w:proofErr w:type="spellEnd"/>
      <w:r w:rsidRPr="00146FA6">
        <w:rPr>
          <w:rFonts w:ascii="TH SarabunPSK" w:hAnsi="TH SarabunPSK" w:cs="TH SarabunPSK"/>
          <w:color w:val="000000"/>
          <w:sz w:val="32"/>
          <w:szCs w:val="32"/>
          <w:shd w:val="clear" w:color="auto" w:fill="FFFFFF"/>
          <w:cs/>
        </w:rPr>
        <w:t>มโนทัศน์ในทางทีดีต่อตนเอง อันเนื่องมาจากการเอาใจใส่ประคับประคองดูแลของพยาบาล สิ่งที่พยาบาลควรปฏิบัติได้แก่ -</w:t>
      </w:r>
      <w:r w:rsidRPr="00146FA6">
        <w:rPr>
          <w:rFonts w:ascii="TH SarabunPSK" w:hAnsi="TH SarabunPSK" w:cs="TH SarabunPSK"/>
          <w:color w:val="000000"/>
          <w:sz w:val="32"/>
          <w:szCs w:val="32"/>
          <w:shd w:val="clear" w:color="auto" w:fill="FFFFFF"/>
        </w:rPr>
        <w:t xml:space="preserve"> </w:t>
      </w:r>
      <w:r w:rsidRPr="00146FA6">
        <w:rPr>
          <w:rFonts w:ascii="TH SarabunPSK" w:hAnsi="TH SarabunPSK" w:cs="TH SarabunPSK"/>
          <w:color w:val="000000"/>
          <w:sz w:val="32"/>
          <w:szCs w:val="32"/>
          <w:shd w:val="clear" w:color="auto" w:fill="FFFFFF"/>
          <w:cs/>
        </w:rPr>
        <w:t>ลดสิ่งรบกวนหรือสิ่งกระตุ้นภายนอก สนใจท่านอน ลักษณะของเตียง และการจัดสิ่งของให้ผู้ป่วยหยิบใช้สะดวก -</w:t>
      </w:r>
      <w:r w:rsidRPr="00146FA6">
        <w:rPr>
          <w:rFonts w:ascii="TH SarabunPSK" w:hAnsi="TH SarabunPSK" w:cs="TH SarabunPSK"/>
          <w:color w:val="000000"/>
          <w:sz w:val="32"/>
          <w:szCs w:val="32"/>
          <w:shd w:val="clear" w:color="auto" w:fill="FFFFFF"/>
        </w:rPr>
        <w:t xml:space="preserve"> </w:t>
      </w:r>
      <w:r w:rsidRPr="00146FA6">
        <w:rPr>
          <w:rFonts w:ascii="TH SarabunPSK" w:hAnsi="TH SarabunPSK" w:cs="TH SarabunPSK"/>
          <w:color w:val="000000"/>
          <w:sz w:val="32"/>
          <w:szCs w:val="32"/>
          <w:shd w:val="clear" w:color="auto" w:fill="FFFFFF"/>
          <w:cs/>
        </w:rPr>
        <w:t>บรรเทาความไม่สุขสบายต่างๆ เช่น การประคบร้อนเย็น การทำสมาธิ การฝึกผ่อนคลายกล้ามเนื้อ ให้ยาบรรเทาปวด พาไปสัมผัสธรรมชาติ ฟังดนตรี สนทนากับผู้ป่วยอื่น เป็นต้น -</w:t>
      </w:r>
      <w:r w:rsidRPr="00146FA6">
        <w:rPr>
          <w:rFonts w:ascii="TH SarabunPSK" w:hAnsi="TH SarabunPSK" w:cs="TH SarabunPSK"/>
          <w:color w:val="000000"/>
          <w:sz w:val="32"/>
          <w:szCs w:val="32"/>
          <w:shd w:val="clear" w:color="auto" w:fill="FFFFFF"/>
        </w:rPr>
        <w:t xml:space="preserve"> </w:t>
      </w:r>
      <w:r w:rsidRPr="00146FA6">
        <w:rPr>
          <w:rFonts w:ascii="TH SarabunPSK" w:hAnsi="TH SarabunPSK" w:cs="TH SarabunPSK"/>
          <w:color w:val="000000"/>
          <w:sz w:val="32"/>
          <w:szCs w:val="32"/>
          <w:shd w:val="clear" w:color="auto" w:fill="FFFFFF"/>
          <w:cs/>
        </w:rPr>
        <w:t>จัดสิ่งแวดล้อมให้เป็นสัดส่วน ให้เวลาและความเป็นส่วนตัวในการปฏิบัติศาสนกิจ ในการอยู่กับครอบครัว หรือในการผ่อนคลายอารมณ์ -</w:t>
      </w:r>
      <w:r w:rsidRPr="00146FA6">
        <w:rPr>
          <w:rFonts w:ascii="TH SarabunPSK" w:hAnsi="TH SarabunPSK" w:cs="TH SarabunPSK"/>
          <w:color w:val="000000"/>
          <w:sz w:val="32"/>
          <w:szCs w:val="32"/>
          <w:shd w:val="clear" w:color="auto" w:fill="FFFFFF"/>
        </w:rPr>
        <w:t xml:space="preserve"> </w:t>
      </w:r>
      <w:r w:rsidRPr="00146FA6">
        <w:rPr>
          <w:rFonts w:ascii="TH SarabunPSK" w:hAnsi="TH SarabunPSK" w:cs="TH SarabunPSK"/>
          <w:color w:val="000000"/>
          <w:sz w:val="32"/>
          <w:szCs w:val="32"/>
          <w:shd w:val="clear" w:color="auto" w:fill="FFFFFF"/>
          <w:cs/>
        </w:rPr>
        <w:t>ป้องกันและกำจัดสิ่งแวดล้อมที่อาจเป็นอันตรายกับผู้ป่วยทั้งด้านเทคนิค เครื่องมือเครื่องใช้และสภาพจิตใจ เช่น อุบัติเหตุจากอุปกรณ์การดูแลรักษา การติดเชื้อในโรงพยาบาล</w:t>
      </w:r>
    </w:p>
    <w:p w:rsidR="00C23C43" w:rsidRPr="00146FA6" w:rsidRDefault="00C23C43" w:rsidP="00C23C43">
      <w:pPr>
        <w:pStyle w:val="a7"/>
        <w:shd w:val="clear" w:color="auto" w:fill="FFFFFF"/>
        <w:spacing w:before="0" w:beforeAutospacing="0" w:after="0" w:afterAutospacing="0"/>
        <w:ind w:firstLine="426"/>
        <w:jc w:val="thaiDistribute"/>
        <w:rPr>
          <w:rFonts w:ascii="TH SarabunPSK" w:hAnsi="TH SarabunPSK" w:cs="TH SarabunPSK"/>
          <w:color w:val="000000"/>
          <w:sz w:val="32"/>
          <w:szCs w:val="32"/>
        </w:rPr>
      </w:pPr>
      <w:r>
        <w:rPr>
          <w:rFonts w:ascii="TH SarabunPSK" w:hAnsi="TH SarabunPSK" w:cs="TH SarabunPSK"/>
          <w:color w:val="000000"/>
          <w:sz w:val="32"/>
          <w:szCs w:val="32"/>
        </w:rPr>
        <w:t>9</w:t>
      </w:r>
      <w:r>
        <w:rPr>
          <w:rFonts w:ascii="TH SarabunPSK" w:hAnsi="TH SarabunPSK" w:cs="TH SarabunPSK" w:hint="cs"/>
          <w:color w:val="000000"/>
          <w:sz w:val="32"/>
          <w:szCs w:val="32"/>
          <w:cs/>
        </w:rPr>
        <w:t xml:space="preserve">) </w:t>
      </w:r>
      <w:r w:rsidRPr="00146FA6">
        <w:rPr>
          <w:rFonts w:ascii="TH SarabunPSK" w:hAnsi="TH SarabunPSK" w:cs="TH SarabunPSK"/>
          <w:color w:val="000000"/>
          <w:sz w:val="32"/>
          <w:szCs w:val="32"/>
          <w:cs/>
        </w:rPr>
        <w:t>พึงพอใจที่จะช่วยเหลือเพื่อตอบสนองความต้องการของบุคคลอื่น / ช่วยเหลือโดยมุ่งตอบสนองความต้องการของบุคคล</w:t>
      </w:r>
      <w:r w:rsidRPr="00146FA6">
        <w:rPr>
          <w:rFonts w:ascii="TH SarabunPSK" w:hAnsi="TH SarabunPSK" w:cs="TH SarabunPSK"/>
          <w:color w:val="000000"/>
          <w:sz w:val="32"/>
          <w:szCs w:val="32"/>
        </w:rPr>
        <w:t xml:space="preserve"> : </w:t>
      </w:r>
      <w:r w:rsidRPr="00146FA6">
        <w:rPr>
          <w:rFonts w:ascii="TH SarabunPSK" w:hAnsi="TH SarabunPSK" w:cs="TH SarabunPSK"/>
          <w:color w:val="000000"/>
          <w:sz w:val="32"/>
          <w:szCs w:val="32"/>
          <w:cs/>
        </w:rPr>
        <w:t>พยาบาลต้องตอบสนองความต้องการทุกด้าน โดยเริ่มจากความต้องการร</w:t>
      </w:r>
      <w:r>
        <w:rPr>
          <w:rFonts w:ascii="TH SarabunPSK" w:hAnsi="TH SarabunPSK" w:cs="TH SarabunPSK" w:hint="cs"/>
          <w:color w:val="000000"/>
          <w:sz w:val="32"/>
          <w:szCs w:val="32"/>
          <w:cs/>
        </w:rPr>
        <w:t>ะ</w:t>
      </w:r>
      <w:r w:rsidRPr="00146FA6">
        <w:rPr>
          <w:rFonts w:ascii="TH SarabunPSK" w:hAnsi="TH SarabunPSK" w:cs="TH SarabunPSK"/>
          <w:color w:val="000000"/>
          <w:sz w:val="32"/>
          <w:szCs w:val="32"/>
          <w:cs/>
        </w:rPr>
        <w:t>ดับพื้นฐานก่อน และค่อยๆเพิ่มความต้องการที่สูงขึ้น จากความต้องการทางชีวภาพ ทางกาย-จิต ทางจิต-สังคม และ</w:t>
      </w:r>
      <w:r w:rsidRPr="00146FA6">
        <w:rPr>
          <w:rFonts w:ascii="TH SarabunPSK" w:hAnsi="TH SarabunPSK" w:cs="TH SarabunPSK"/>
          <w:color w:val="000000"/>
          <w:sz w:val="32"/>
          <w:szCs w:val="32"/>
          <w:cs/>
        </w:rPr>
        <w:lastRenderedPageBreak/>
        <w:t>ทางด้านสัมพันธภาพภายในระหว่างบุคคล ไปจนถึงความต้องการด้านการยอมรับ วัตสันอธิบายว่าความต้องการเป็นสิ่งที่คู่กับมนุษย์เสมอมาไม่มีที่สิ้นสุดตั้งแต่เกิดจนกระทั่งตาย เป็นแรงผลักดันที่ก่อให้เกิดพฤติกรรมต่างๆ ที่พยายามให้บรรลุถึงความต้องการนั้น ความต้องการของผู้ป่วยก็เช่นเดียวกับบุคคลทั่วไป จะแตกต่างกันบ้างก็ตรงที่ว่าผู้ป่วยต้องการการดูแลด้านจิตใจอย่างมาก และมีความต้องการด้านจิตวิญญาณสูง การให้ผู้ป่วยได้สมหวังในชีวิตโดยการตอบสนองความต้องการอย่างดีที่สุดในสิ่งที่เป็นไปได้ จะทำให้ผู้ป่วยเกิดความผาสุก และพัฒนาการเจริญเติบโตภายในให้มีความกลมกลืนกับผู้อื่น สิ่งแวดล้อม และจากไปอย่างสงบสิ่งที่พยาบาลควรปฏิบัติได้แก่ ตอบสนองความต้องการทางด้านชีวภาพ เพื่อให้ผู้ป่วยสามารถดำรงชีพอยู่ได้ ตอบสนองความต้องการทางด้าน</w:t>
      </w:r>
      <w:proofErr w:type="spellStart"/>
      <w:r w:rsidRPr="00146FA6">
        <w:rPr>
          <w:rFonts w:ascii="TH SarabunPSK" w:hAnsi="TH SarabunPSK" w:cs="TH SarabunPSK"/>
          <w:color w:val="000000"/>
          <w:sz w:val="32"/>
          <w:szCs w:val="32"/>
          <w:cs/>
        </w:rPr>
        <w:t>จิตสรีร</w:t>
      </w:r>
      <w:proofErr w:type="spellEnd"/>
      <w:r w:rsidRPr="00146FA6">
        <w:rPr>
          <w:rFonts w:ascii="TH SarabunPSK" w:hAnsi="TH SarabunPSK" w:cs="TH SarabunPSK"/>
          <w:color w:val="000000"/>
          <w:sz w:val="32"/>
          <w:szCs w:val="32"/>
          <w:cs/>
        </w:rPr>
        <w:t xml:space="preserve"> เพื่อให้ผู้ป่วยคงไว้ซึ่งการปฏิบัติหน้าที่ของร่างกาย ตอบสนองความต้องการทางด้านจิตสังคมเพื่อให้ผู้ป่วยรู้สึกว่าตนเองมีคุณค่า ตอบสนองความต้องการภายทั้งภายในบุคคลและความต้องหารที่ต้องหล</w:t>
      </w:r>
      <w:r>
        <w:rPr>
          <w:rFonts w:ascii="TH SarabunPSK" w:hAnsi="TH SarabunPSK" w:cs="TH SarabunPSK" w:hint="cs"/>
          <w:color w:val="000000"/>
          <w:sz w:val="32"/>
          <w:szCs w:val="32"/>
          <w:cs/>
        </w:rPr>
        <w:t>อ</w:t>
      </w:r>
      <w:r w:rsidRPr="00146FA6">
        <w:rPr>
          <w:rFonts w:ascii="TH SarabunPSK" w:hAnsi="TH SarabunPSK" w:cs="TH SarabunPSK"/>
          <w:color w:val="000000"/>
          <w:sz w:val="32"/>
          <w:szCs w:val="32"/>
          <w:cs/>
        </w:rPr>
        <w:t>มรวมกันของคนสองคน เป็นการช่วยให้ผู้ป่วยมีพลังภายในตน โดยการตอบสนองความต้องการด้านจิตวิญญาณ การผูกพันทางใจกับโรคจักรวาลกับผู้อื่น และกับสิ่งศักดิ์สิทธิ์ที่ตนนับถือ</w:t>
      </w:r>
    </w:p>
    <w:p w:rsidR="00C23C43" w:rsidRDefault="00C23C43" w:rsidP="00C23C43">
      <w:pPr>
        <w:spacing w:after="0" w:line="240" w:lineRule="auto"/>
        <w:ind w:firstLine="426"/>
        <w:jc w:val="thaiDistribute"/>
        <w:rPr>
          <w:rFonts w:ascii="TH SarabunPSK" w:hAnsi="TH SarabunPSK" w:cs="TH SarabunPSK"/>
          <w:sz w:val="32"/>
          <w:szCs w:val="32"/>
        </w:rPr>
      </w:pPr>
      <w:r>
        <w:rPr>
          <w:rFonts w:ascii="TH SarabunPSK" w:hAnsi="TH SarabunPSK" w:cs="TH SarabunPSK"/>
          <w:color w:val="000000"/>
          <w:sz w:val="32"/>
          <w:szCs w:val="32"/>
        </w:rPr>
        <w:t>10</w:t>
      </w:r>
      <w:r>
        <w:rPr>
          <w:rFonts w:ascii="TH SarabunPSK" w:hAnsi="TH SarabunPSK" w:cs="TH SarabunPSK" w:hint="cs"/>
          <w:color w:val="000000"/>
          <w:sz w:val="32"/>
          <w:szCs w:val="32"/>
          <w:cs/>
        </w:rPr>
        <w:t xml:space="preserve">) </w:t>
      </w:r>
      <w:r w:rsidRPr="00146FA6">
        <w:rPr>
          <w:rFonts w:ascii="TH SarabunPSK" w:hAnsi="TH SarabunPSK" w:cs="TH SarabunPSK"/>
          <w:color w:val="000000"/>
          <w:sz w:val="32"/>
          <w:szCs w:val="32"/>
        </w:rPr>
        <w:t xml:space="preserve"> </w:t>
      </w:r>
      <w:r w:rsidRPr="00146FA6">
        <w:rPr>
          <w:rFonts w:ascii="TH SarabunPSK" w:hAnsi="TH SarabunPSK" w:cs="TH SarabunPSK"/>
          <w:color w:val="000000"/>
          <w:sz w:val="32"/>
          <w:szCs w:val="32"/>
          <w:cs/>
        </w:rPr>
        <w:t>ยอมรับสิ่งที่เกิดขึ้น-พลังที่มีอยู่ / เปิดรับพลังทางจิตวิญญาณ สิ่งลึกลับและยังไม่มีคำอธิบายอันเกี่ยวกับการมีชีวิต ความตาย</w:t>
      </w:r>
      <w:r w:rsidRPr="00146FA6">
        <w:rPr>
          <w:rFonts w:ascii="TH SarabunPSK" w:hAnsi="TH SarabunPSK" w:cs="TH SarabunPSK"/>
          <w:color w:val="000000"/>
          <w:sz w:val="32"/>
          <w:szCs w:val="32"/>
        </w:rPr>
        <w:t xml:space="preserve"> : </w:t>
      </w:r>
      <w:r w:rsidRPr="00146FA6">
        <w:rPr>
          <w:rFonts w:ascii="TH SarabunPSK" w:hAnsi="TH SarabunPSK" w:cs="TH SarabunPSK"/>
          <w:color w:val="000000"/>
          <w:sz w:val="32"/>
          <w:szCs w:val="32"/>
          <w:cs/>
        </w:rPr>
        <w:t>ปัจจัยการดูแลและกระบวนการปฏิบัติการด้วยความรักเพื่อการดูแลข้อนี้ถือว่าเป็นสิ่งสำคัญและเข้าใจยากที่สุด ทั้งนี้เพราะศาสตร์สมัยใหม่ไม่สามารถให้คำตอบได้ถึงความสำคัญของชีวิตและการเสียชีวิต เพราะการมีชีวิตไม่ใช่เพียงการอยู่และแก้ไขปัญหาหากแต่การมีชีวิตยังเป็นความลึกลับซับซ้อนที่ต้องตั้งอยู่บนพื้นฐานของความเชื่อ ด้วยความมีสติแห่งวามรัก พยาบาลต้องยอมรับใน</w:t>
      </w:r>
      <w:proofErr w:type="spellStart"/>
      <w:r w:rsidRPr="00146FA6">
        <w:rPr>
          <w:rFonts w:ascii="TH SarabunPSK" w:hAnsi="TH SarabunPSK" w:cs="TH SarabunPSK"/>
          <w:color w:val="000000"/>
          <w:sz w:val="32"/>
          <w:szCs w:val="32"/>
          <w:cs/>
        </w:rPr>
        <w:t>ปาฎิหารย์</w:t>
      </w:r>
      <w:proofErr w:type="spellEnd"/>
      <w:r w:rsidRPr="00146FA6">
        <w:rPr>
          <w:rFonts w:ascii="TH SarabunPSK" w:hAnsi="TH SarabunPSK" w:cs="TH SarabunPSK"/>
          <w:color w:val="000000"/>
          <w:sz w:val="32"/>
          <w:szCs w:val="32"/>
          <w:cs/>
        </w:rPr>
        <w:t xml:space="preserve"> (</w:t>
      </w:r>
      <w:r w:rsidRPr="00146FA6">
        <w:rPr>
          <w:rFonts w:ascii="TH SarabunPSK" w:hAnsi="TH SarabunPSK" w:cs="TH SarabunPSK"/>
          <w:color w:val="000000"/>
          <w:sz w:val="32"/>
          <w:szCs w:val="32"/>
        </w:rPr>
        <w:t xml:space="preserve">Allow for a miracle) (Watson, 2008) </w:t>
      </w:r>
      <w:r w:rsidRPr="00146FA6">
        <w:rPr>
          <w:rFonts w:ascii="TH SarabunPSK" w:hAnsi="TH SarabunPSK" w:cs="TH SarabunPSK"/>
          <w:color w:val="000000"/>
          <w:sz w:val="32"/>
          <w:szCs w:val="32"/>
          <w:cs/>
        </w:rPr>
        <w:t>ผู้ป่วยมักจะมีความสับสน ว้าวุ่น วิตกกังวลต่อสภาพที่ต้องมีชีวิตอยู่ระหว่างความเป็นกับความตาย ความเจ็บป่วยที่ประสบกับความเจ็บปวดและความทุกข์ทรมาน ทำให้ผู้ป่วยไขว่คว้าที่จะค้นหาความหมายของชีวิต ถ้าหากไม่ได้รับการดูแลประคับประคองที่ดี ผู้ป่วยมัก</w:t>
      </w:r>
      <w:proofErr w:type="spellStart"/>
      <w:r w:rsidRPr="00146FA6">
        <w:rPr>
          <w:rFonts w:ascii="TH SarabunPSK" w:hAnsi="TH SarabunPSK" w:cs="TH SarabunPSK"/>
          <w:color w:val="000000"/>
          <w:sz w:val="32"/>
          <w:szCs w:val="32"/>
          <w:cs/>
        </w:rPr>
        <w:t>จะป</w:t>
      </w:r>
      <w:proofErr w:type="spellEnd"/>
      <w:r w:rsidRPr="00146FA6">
        <w:rPr>
          <w:rFonts w:ascii="TH SarabunPSK" w:hAnsi="TH SarabunPSK" w:cs="TH SarabunPSK"/>
          <w:color w:val="000000"/>
          <w:sz w:val="32"/>
          <w:szCs w:val="32"/>
          <w:cs/>
        </w:rPr>
        <w:t>กิ</w:t>
      </w:r>
      <w:proofErr w:type="spellStart"/>
      <w:r w:rsidRPr="00146FA6">
        <w:rPr>
          <w:rFonts w:ascii="TH SarabunPSK" w:hAnsi="TH SarabunPSK" w:cs="TH SarabunPSK"/>
          <w:color w:val="000000"/>
          <w:sz w:val="32"/>
          <w:szCs w:val="32"/>
          <w:cs/>
        </w:rPr>
        <w:t>เสธ</w:t>
      </w:r>
      <w:proofErr w:type="spellEnd"/>
      <w:r w:rsidRPr="00146FA6">
        <w:rPr>
          <w:rFonts w:ascii="TH SarabunPSK" w:hAnsi="TH SarabunPSK" w:cs="TH SarabunPSK"/>
          <w:color w:val="000000"/>
          <w:sz w:val="32"/>
          <w:szCs w:val="32"/>
          <w:cs/>
        </w:rPr>
        <w:t>ความเจ็บป่วย พลังจิตวิญญาณเป็นปัจจัยที่สำคัญที่จะช่วยให้บุคคลสามารถเข้าใจความหมายของชีวิตตามสถานภาพของการเป็นมนุษย์ที่ต้องมีเงื่อนไขและข้อจำกัดบางประการ โดยเฉพาะข้อจำกัดที่ว่ามนุษย์ทุกคนต้องประสบกับความตาย พยาบาลเป็นแหล่งที่มีคุณภาพและเป็นความแข็งแกร่งสำหรับผู้ป่วยระยะสุดท้าย เป็นผู้ที่อยู่ใกล้ชิดและให้การดูแลช่วยเหลือผู้ป่วยอยู่ตลอดเวลา พยาบาลจึงต้องค้นหาความหมายของชีวิตจากประสบการณ์ของตนในแต่ละวัน มีความเข้าใจในชีวิตและความเป็นไปของโลก มีพลังสติปัญญา พลังจิต และพลังกายที่ได้จากปรัชญา ความเชื่อ วัฒนธรรม การศึกษา และประสบการณ์ชีวิตของพยาบาล เพื่อถ่ายเทพลังนี้ให้กับผู้ป่วยและสนับสนุนช่วยเหลือผู้ป่วยในการเสริมสร้างพลังให้แก่ตนเอง เพื่อบำบัดเยียวยาตนเอง และพัฒนาแก่นที่อยู่ภายในตน (</w:t>
      </w:r>
      <w:r w:rsidRPr="00146FA6">
        <w:rPr>
          <w:rFonts w:ascii="TH SarabunPSK" w:hAnsi="TH SarabunPSK" w:cs="TH SarabunPSK"/>
          <w:color w:val="000000"/>
          <w:sz w:val="32"/>
          <w:szCs w:val="32"/>
        </w:rPr>
        <w:t xml:space="preserve">inner self) </w:t>
      </w:r>
      <w:r w:rsidRPr="00146FA6">
        <w:rPr>
          <w:rFonts w:ascii="TH SarabunPSK" w:hAnsi="TH SarabunPSK" w:cs="TH SarabunPSK"/>
          <w:color w:val="000000"/>
          <w:sz w:val="32"/>
          <w:szCs w:val="32"/>
          <w:cs/>
        </w:rPr>
        <w:t>ให้แข็งแกร่ง สำหรับเผชิญกับภาวะของโรค ความทุกข์ทรมานและความตาย เพื่อรักษาความกลมกลืนทั้งภายในและภายนอกตนให้คงอยู่จวบจนถึงวาระสุดท้ายของชีวิต และได้จากไปอย่างสงบ สิ่งที่พยาบาลควรปฏิบัติ ได้แก่ ช่วยผู้ป่วยให้ค้นพบคุณค่าของประสบการณ์ในอดีต ความศรัทธาในศาสนา ปรัชญาและสิ่งที่ดีงาม โน้มนำให้ผู้ป่วยค้นหาแก่นของชีวิต เข้าใจชีวิต และกำหนดเป้าหมายชีวิตในระยะเวลาที่มีอยู่จำกัด แนะนำและให้โอกาสผู้ป่วยแสดงออกซึ่งความเชื่อทางศาสนา แสดงความรักและมีสัมพันธภาพกับครอบครัวหรือผู้ที่เป็นแหล่งของความหวังและกำลังใจ นำ ผู้ป่วยให้ค้นพบแหล่งพลังจิตวิญญาณของตน ค้นพบสัจธรรมของชีวิต และนำเข้าสู่การใช้ระยะเวลาในช่วงสุดท้ายของชีวิตอย่างมีคุณค่า</w:t>
      </w:r>
    </w:p>
    <w:p w:rsidR="00C23C43" w:rsidRDefault="00C23C43" w:rsidP="00C23C43">
      <w:pPr>
        <w:spacing w:after="0" w:line="240" w:lineRule="auto"/>
        <w:ind w:firstLine="720"/>
        <w:jc w:val="thaiDistribute"/>
        <w:rPr>
          <w:rFonts w:ascii="TH SarabunPSK" w:hAnsi="TH SarabunPSK" w:cs="TH SarabunPSK"/>
          <w:sz w:val="32"/>
          <w:szCs w:val="32"/>
        </w:rPr>
      </w:pPr>
    </w:p>
    <w:p w:rsidR="00C23C43" w:rsidRPr="00860677" w:rsidRDefault="00C23C43" w:rsidP="00C23C43">
      <w:pPr>
        <w:spacing w:after="0" w:line="240" w:lineRule="auto"/>
        <w:ind w:firstLine="720"/>
        <w:jc w:val="thaiDistribute"/>
        <w:rPr>
          <w:rFonts w:ascii="TH SarabunPSK" w:hAnsi="TH SarabunPSK" w:cs="TH SarabunPSK"/>
          <w:sz w:val="32"/>
          <w:szCs w:val="32"/>
        </w:rPr>
      </w:pPr>
    </w:p>
    <w:p w:rsidR="00C23C43" w:rsidRDefault="00C23C43" w:rsidP="00C23C43">
      <w:pPr>
        <w:spacing w:after="120" w:line="240" w:lineRule="auto"/>
        <w:rPr>
          <w:rFonts w:ascii="TH SarabunPSK" w:hAnsi="TH SarabunPSK" w:cs="TH SarabunPSK"/>
          <w:sz w:val="32"/>
          <w:szCs w:val="32"/>
        </w:rPr>
      </w:pPr>
      <w:r>
        <w:rPr>
          <w:rFonts w:ascii="TH SarabunPSK" w:hAnsi="TH SarabunPSK" w:cs="TH SarabunPSK"/>
          <w:b/>
          <w:bCs/>
          <w:sz w:val="32"/>
          <w:szCs w:val="32"/>
        </w:rPr>
        <w:t xml:space="preserve">2.2 </w:t>
      </w:r>
      <w:r w:rsidRPr="00860677">
        <w:rPr>
          <w:rFonts w:ascii="TH SarabunPSK" w:hAnsi="TH SarabunPSK" w:cs="TH SarabunPSK"/>
          <w:b/>
          <w:bCs/>
          <w:sz w:val="32"/>
          <w:szCs w:val="32"/>
          <w:cs/>
        </w:rPr>
        <w:t>การมีส่วนร่วมของชุมชน</w:t>
      </w:r>
    </w:p>
    <w:p w:rsidR="00C23C43" w:rsidRDefault="00C23C43" w:rsidP="00C23C43">
      <w:pPr>
        <w:spacing w:after="120" w:line="240" w:lineRule="auto"/>
        <w:ind w:firstLine="426"/>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2.2.1 </w:t>
      </w:r>
      <w:r w:rsidRPr="00280B52">
        <w:rPr>
          <w:rFonts w:ascii="TH SarabunPSK" w:hAnsi="TH SarabunPSK" w:cs="TH SarabunPSK" w:hint="cs"/>
          <w:color w:val="000000" w:themeColor="text1"/>
          <w:sz w:val="32"/>
          <w:szCs w:val="32"/>
          <w:cs/>
        </w:rPr>
        <w:t>แนวคิดและทฤษฎีการมีส่วนร่วมของชุมชน</w:t>
      </w:r>
    </w:p>
    <w:p w:rsidR="00C23C43" w:rsidRPr="00E17CF6" w:rsidRDefault="00C23C43" w:rsidP="00C23C43">
      <w:pPr>
        <w:pStyle w:val="a7"/>
        <w:spacing w:before="0" w:beforeAutospacing="0" w:after="0" w:afterAutospacing="0"/>
        <w:ind w:firstLine="993"/>
        <w:jc w:val="thaiDistribute"/>
        <w:rPr>
          <w:rFonts w:ascii="TH SarabunPSK" w:hAnsi="TH SarabunPSK" w:cs="TH SarabunPSK"/>
          <w:sz w:val="32"/>
          <w:szCs w:val="32"/>
        </w:rPr>
      </w:pPr>
      <w:r w:rsidRPr="00280B52">
        <w:rPr>
          <w:rFonts w:ascii="TH SarabunPSK" w:hAnsi="TH SarabunPSK" w:cs="TH SarabunPSK"/>
          <w:sz w:val="32"/>
          <w:szCs w:val="32"/>
          <w:cs/>
        </w:rPr>
        <w:lastRenderedPageBreak/>
        <w:t xml:space="preserve">ทฤษฎีที่เกี่ยวกับการมีส่วนร่วมมี </w:t>
      </w:r>
      <w:r w:rsidRPr="00280B52">
        <w:rPr>
          <w:rFonts w:ascii="TH SarabunPSK" w:hAnsi="TH SarabunPSK" w:cs="TH SarabunPSK"/>
          <w:sz w:val="32"/>
          <w:szCs w:val="32"/>
        </w:rPr>
        <w:t xml:space="preserve">5 </w:t>
      </w:r>
      <w:r w:rsidRPr="00280B52">
        <w:rPr>
          <w:rFonts w:ascii="TH SarabunPSK" w:hAnsi="TH SarabunPSK" w:cs="TH SarabunPSK"/>
          <w:sz w:val="32"/>
          <w:szCs w:val="32"/>
          <w:cs/>
        </w:rPr>
        <w:t xml:space="preserve">ทฤษฎี </w:t>
      </w:r>
      <w:r w:rsidRPr="00E17CF6">
        <w:rPr>
          <w:rFonts w:ascii="TH SarabunPSK" w:hAnsi="TH SarabunPSK" w:cs="TH SarabunPSK"/>
          <w:sz w:val="32"/>
          <w:szCs w:val="32"/>
          <w:cs/>
        </w:rPr>
        <w:t xml:space="preserve">ซึ่ง </w:t>
      </w:r>
      <w:proofErr w:type="spellStart"/>
      <w:r w:rsidRPr="00E17CF6">
        <w:rPr>
          <w:rFonts w:ascii="TH SarabunPSK" w:hAnsi="TH SarabunPSK" w:cs="TH SarabunPSK"/>
          <w:sz w:val="32"/>
          <w:szCs w:val="32"/>
          <w:cs/>
        </w:rPr>
        <w:t>อคิน</w:t>
      </w:r>
      <w:proofErr w:type="spellEnd"/>
      <w:r w:rsidRPr="00E17CF6">
        <w:rPr>
          <w:rFonts w:ascii="TH SarabunPSK" w:hAnsi="TH SarabunPSK" w:cs="TH SarabunPSK" w:hint="cs"/>
          <w:sz w:val="32"/>
          <w:szCs w:val="32"/>
          <w:cs/>
        </w:rPr>
        <w:t xml:space="preserve"> </w:t>
      </w:r>
      <w:proofErr w:type="spellStart"/>
      <w:r w:rsidRPr="00E17CF6">
        <w:rPr>
          <w:rFonts w:ascii="TH SarabunPSK" w:hAnsi="TH SarabunPSK" w:cs="TH SarabunPSK"/>
          <w:sz w:val="32"/>
          <w:szCs w:val="32"/>
          <w:cs/>
        </w:rPr>
        <w:t>รพีพัฒน์</w:t>
      </w:r>
      <w:proofErr w:type="spellEnd"/>
      <w:r w:rsidRPr="00E17CF6">
        <w:rPr>
          <w:rFonts w:ascii="TH SarabunPSK" w:hAnsi="TH SarabunPSK" w:cs="TH SarabunPSK"/>
          <w:sz w:val="32"/>
          <w:szCs w:val="32"/>
          <w:cs/>
        </w:rPr>
        <w:t xml:space="preserve"> (อ้างถึงใน</w:t>
      </w:r>
      <w:r w:rsidRPr="00E17CF6">
        <w:rPr>
          <w:rFonts w:ascii="TH SarabunPSK" w:hAnsi="TH SarabunPSK" w:cs="TH SarabunPSK"/>
          <w:sz w:val="32"/>
          <w:szCs w:val="32"/>
        </w:rPr>
        <w:t xml:space="preserve"> </w:t>
      </w:r>
      <w:r w:rsidRPr="00E17CF6">
        <w:rPr>
          <w:rFonts w:ascii="TH SarabunPSK" w:hAnsi="TH SarabunPSK" w:cs="TH SarabunPSK" w:hint="cs"/>
          <w:sz w:val="32"/>
          <w:szCs w:val="32"/>
          <w:cs/>
        </w:rPr>
        <w:t>ยุพาพร  รูปงาม</w:t>
      </w:r>
      <w:r w:rsidRPr="00E17CF6">
        <w:rPr>
          <w:rFonts w:ascii="TH SarabunPSK" w:hAnsi="TH SarabunPSK" w:cs="TH SarabunPSK"/>
          <w:sz w:val="32"/>
          <w:szCs w:val="32"/>
        </w:rPr>
        <w:t xml:space="preserve">, 2545) </w:t>
      </w:r>
      <w:r w:rsidRPr="00E17CF6">
        <w:rPr>
          <w:rFonts w:ascii="TH SarabunPSK" w:hAnsi="TH SarabunPSK" w:cs="TH SarabunPSK"/>
          <w:sz w:val="32"/>
          <w:szCs w:val="32"/>
          <w:cs/>
        </w:rPr>
        <w:t>ได้สรุปไว้ดังนี้</w:t>
      </w:r>
      <w:r w:rsidRPr="00E17CF6">
        <w:rPr>
          <w:rFonts w:ascii="TH SarabunPSK" w:hAnsi="TH SarabunPSK" w:cs="TH SarabunPSK"/>
          <w:sz w:val="32"/>
          <w:szCs w:val="32"/>
        </w:rPr>
        <w:tab/>
      </w:r>
      <w:r w:rsidRPr="00E17CF6">
        <w:rPr>
          <w:rFonts w:ascii="TH SarabunPSK" w:hAnsi="TH SarabunPSK" w:cs="TH SarabunPSK"/>
          <w:sz w:val="32"/>
          <w:szCs w:val="32"/>
        </w:rPr>
        <w:br/>
      </w:r>
      <w:r>
        <w:rPr>
          <w:rFonts w:ascii="TH SarabunPSK" w:hAnsi="TH SarabunPSK" w:cs="TH SarabunPSK"/>
          <w:sz w:val="32"/>
          <w:szCs w:val="32"/>
        </w:rPr>
        <w:t xml:space="preserve"> </w:t>
      </w:r>
      <w:r>
        <w:rPr>
          <w:rFonts w:ascii="TH SarabunPSK" w:hAnsi="TH SarabunPSK" w:cs="TH SarabunPSK"/>
          <w:sz w:val="32"/>
          <w:szCs w:val="32"/>
        </w:rPr>
        <w:tab/>
        <w:t xml:space="preserve">     </w:t>
      </w:r>
      <w:r w:rsidRPr="00E17CF6">
        <w:rPr>
          <w:rFonts w:ascii="TH SarabunPSK" w:hAnsi="TH SarabunPSK" w:cs="TH SarabunPSK"/>
          <w:sz w:val="32"/>
          <w:szCs w:val="32"/>
        </w:rPr>
        <w:t>1</w:t>
      </w:r>
      <w:r w:rsidRPr="00E17CF6">
        <w:rPr>
          <w:rFonts w:ascii="TH SarabunPSK" w:hAnsi="TH SarabunPSK" w:cs="TH SarabunPSK" w:hint="cs"/>
          <w:sz w:val="32"/>
          <w:szCs w:val="32"/>
          <w:cs/>
        </w:rPr>
        <w:t>)</w:t>
      </w:r>
      <w:r w:rsidRPr="00E17CF6">
        <w:rPr>
          <w:rFonts w:ascii="TH SarabunPSK" w:hAnsi="TH SarabunPSK" w:cs="TH SarabunPSK"/>
          <w:sz w:val="32"/>
          <w:szCs w:val="32"/>
        </w:rPr>
        <w:t xml:space="preserve"> </w:t>
      </w:r>
      <w:r w:rsidRPr="00E17CF6">
        <w:rPr>
          <w:rFonts w:ascii="TH SarabunPSK" w:hAnsi="TH SarabunPSK" w:cs="TH SarabunPSK"/>
          <w:sz w:val="32"/>
          <w:szCs w:val="32"/>
          <w:cs/>
        </w:rPr>
        <w:t>ทฤษฎีการเกลี้ยกล่อมมวลชน (</w:t>
      </w:r>
      <w:r w:rsidRPr="00E17CF6">
        <w:rPr>
          <w:rFonts w:ascii="TH SarabunPSK" w:hAnsi="TH SarabunPSK" w:cs="TH SarabunPSK"/>
          <w:sz w:val="32"/>
          <w:szCs w:val="32"/>
        </w:rPr>
        <w:t xml:space="preserve">Mass </w:t>
      </w:r>
      <w:proofErr w:type="spellStart"/>
      <w:r w:rsidRPr="00E17CF6">
        <w:rPr>
          <w:rFonts w:ascii="TH SarabunPSK" w:hAnsi="TH SarabunPSK" w:cs="TH SarabunPSK"/>
          <w:sz w:val="32"/>
          <w:szCs w:val="32"/>
        </w:rPr>
        <w:t>Persuation</w:t>
      </w:r>
      <w:proofErr w:type="spellEnd"/>
      <w:r w:rsidRPr="00E17CF6">
        <w:rPr>
          <w:rFonts w:ascii="TH SarabunPSK" w:hAnsi="TH SarabunPSK" w:cs="TH SarabunPSK"/>
          <w:sz w:val="32"/>
          <w:szCs w:val="32"/>
        </w:rPr>
        <w:t>)</w:t>
      </w:r>
      <w:r w:rsidRPr="00E17CF6">
        <w:rPr>
          <w:rFonts w:ascii="TH SarabunPSK" w:hAnsi="TH SarabunPSK" w:cs="TH SarabunPSK"/>
          <w:sz w:val="32"/>
          <w:szCs w:val="32"/>
        </w:rPr>
        <w:tab/>
      </w:r>
      <w:r w:rsidRPr="00E17CF6">
        <w:rPr>
          <w:rFonts w:ascii="TH SarabunPSK" w:hAnsi="TH SarabunPSK" w:cs="TH SarabunPSK"/>
          <w:sz w:val="32"/>
          <w:szCs w:val="32"/>
        </w:rPr>
        <w:br/>
        <w:t>             </w:t>
      </w:r>
      <w:r>
        <w:rPr>
          <w:rFonts w:ascii="TH SarabunPSK" w:hAnsi="TH SarabunPSK" w:cs="TH SarabunPSK"/>
          <w:sz w:val="32"/>
          <w:szCs w:val="32"/>
        </w:rPr>
        <w:t xml:space="preserve">     </w:t>
      </w:r>
      <w:r w:rsidRPr="00E17CF6">
        <w:rPr>
          <w:rFonts w:ascii="TH SarabunPSK" w:hAnsi="TH SarabunPSK" w:cs="TH SarabunPSK"/>
          <w:sz w:val="32"/>
          <w:szCs w:val="32"/>
        </w:rPr>
        <w:t>Maslow (</w:t>
      </w:r>
      <w:r w:rsidRPr="00E17CF6">
        <w:rPr>
          <w:rFonts w:ascii="TH SarabunPSK" w:hAnsi="TH SarabunPSK" w:cs="TH SarabunPSK"/>
          <w:sz w:val="32"/>
          <w:szCs w:val="32"/>
          <w:cs/>
        </w:rPr>
        <w:t xml:space="preserve">อ้างถึงใน </w:t>
      </w:r>
      <w:proofErr w:type="spellStart"/>
      <w:r w:rsidRPr="00E17CF6">
        <w:rPr>
          <w:rFonts w:ascii="TH SarabunPSK" w:hAnsi="TH SarabunPSK" w:cs="TH SarabunPSK"/>
          <w:sz w:val="32"/>
          <w:szCs w:val="32"/>
          <w:cs/>
        </w:rPr>
        <w:t>อคิน</w:t>
      </w:r>
      <w:proofErr w:type="spellEnd"/>
      <w:r w:rsidRPr="00E17CF6">
        <w:rPr>
          <w:rFonts w:ascii="TH SarabunPSK" w:hAnsi="TH SarabunPSK" w:cs="TH SarabunPSK" w:hint="cs"/>
          <w:sz w:val="32"/>
          <w:szCs w:val="32"/>
          <w:cs/>
        </w:rPr>
        <w:t xml:space="preserve"> </w:t>
      </w:r>
      <w:proofErr w:type="spellStart"/>
      <w:r w:rsidRPr="00E17CF6">
        <w:rPr>
          <w:rFonts w:ascii="TH SarabunPSK" w:hAnsi="TH SarabunPSK" w:cs="TH SarabunPSK"/>
          <w:sz w:val="32"/>
          <w:szCs w:val="32"/>
          <w:cs/>
        </w:rPr>
        <w:t>รพีพัฒน์</w:t>
      </w:r>
      <w:proofErr w:type="spellEnd"/>
      <w:r w:rsidRPr="00E17CF6">
        <w:rPr>
          <w:rFonts w:ascii="TH SarabunPSK" w:hAnsi="TH SarabunPSK" w:cs="TH SarabunPSK"/>
          <w:sz w:val="32"/>
          <w:szCs w:val="32"/>
        </w:rPr>
        <w:t xml:space="preserve">, 2527, </w:t>
      </w:r>
      <w:r w:rsidRPr="00E17CF6">
        <w:rPr>
          <w:rFonts w:ascii="TH SarabunPSK" w:hAnsi="TH SarabunPSK" w:cs="TH SarabunPSK"/>
          <w:sz w:val="32"/>
          <w:szCs w:val="32"/>
          <w:cs/>
        </w:rPr>
        <w:t xml:space="preserve">หน้า </w:t>
      </w:r>
      <w:r w:rsidRPr="00E17CF6">
        <w:rPr>
          <w:rFonts w:ascii="TH SarabunPSK" w:hAnsi="TH SarabunPSK" w:cs="TH SarabunPSK"/>
          <w:sz w:val="32"/>
          <w:szCs w:val="32"/>
        </w:rPr>
        <w:t xml:space="preserve">7-8) </w:t>
      </w:r>
      <w:r w:rsidRPr="00E17CF6">
        <w:rPr>
          <w:rFonts w:ascii="TH SarabunPSK" w:hAnsi="TH SarabunPSK" w:cs="TH SarabunPSK"/>
          <w:sz w:val="32"/>
          <w:szCs w:val="32"/>
          <w:cs/>
        </w:rPr>
        <w:t>กล่าวว่าการเกลี้ยกล่อม หมายถึง การใช้คำพูดหรือการเขียนเพื่อมุ่งให้เกิดความเชื่อถือและการกระทำ ซึ่งการเกลี้ยกล่อมมีประโยชน์ในการแก้ไขปัญหาความขัดแย้งในการปฏิบัติงานและถ้าจะให้เกิดผลดีผู้เกลี้ยกล่อมจะต้องมีศิลปะในการสร้างความสนใจในเรื่องที่จะเกลี้ยกล่อม</w:t>
      </w:r>
      <w:r w:rsidRPr="00E17CF6">
        <w:rPr>
          <w:rFonts w:ascii="TH SarabunPSK" w:hAnsi="TH SarabunPSK" w:cs="TH SarabunPSK"/>
          <w:sz w:val="32"/>
          <w:szCs w:val="32"/>
        </w:rPr>
        <w:tab/>
      </w:r>
      <w:r w:rsidRPr="00E17CF6">
        <w:rPr>
          <w:rFonts w:ascii="TH SarabunPSK" w:hAnsi="TH SarabunPSK" w:cs="TH SarabunPSK"/>
          <w:sz w:val="32"/>
          <w:szCs w:val="32"/>
        </w:rPr>
        <w:br/>
        <w:t>             </w:t>
      </w:r>
      <w:r w:rsidRPr="00E17CF6">
        <w:rPr>
          <w:rFonts w:ascii="TH SarabunPSK" w:hAnsi="TH SarabunPSK" w:cs="TH SarabunPSK"/>
          <w:sz w:val="32"/>
          <w:szCs w:val="32"/>
        </w:rPr>
        <w:tab/>
      </w:r>
      <w:r w:rsidRPr="00E17CF6">
        <w:rPr>
          <w:rFonts w:ascii="TH SarabunPSK" w:hAnsi="TH SarabunPSK" w:cs="TH SarabunPSK"/>
          <w:sz w:val="32"/>
          <w:szCs w:val="32"/>
          <w:cs/>
        </w:rPr>
        <w:t xml:space="preserve">โดยเฉพาะในเรื่อง ความต้องการของคนตามหลักทฤษฎีของ </w:t>
      </w:r>
      <w:r w:rsidRPr="00E17CF6">
        <w:rPr>
          <w:rFonts w:ascii="TH SarabunPSK" w:hAnsi="TH SarabunPSK" w:cs="TH SarabunPSK"/>
          <w:sz w:val="32"/>
          <w:szCs w:val="32"/>
        </w:rPr>
        <w:t xml:space="preserve">Maslow </w:t>
      </w:r>
      <w:r w:rsidRPr="00E17CF6">
        <w:rPr>
          <w:rFonts w:ascii="TH SarabunPSK" w:hAnsi="TH SarabunPSK" w:cs="TH SarabunPSK"/>
          <w:sz w:val="32"/>
          <w:szCs w:val="32"/>
          <w:cs/>
        </w:rPr>
        <w:t>ที่เรียกว่า</w:t>
      </w:r>
      <w:r w:rsidRPr="00E17CF6">
        <w:rPr>
          <w:rFonts w:ascii="TH SarabunPSK" w:hAnsi="TH SarabunPSK" w:cs="TH SarabunPSK" w:hint="cs"/>
          <w:sz w:val="32"/>
          <w:szCs w:val="32"/>
          <w:cs/>
        </w:rPr>
        <w:t xml:space="preserve"> ลำ</w:t>
      </w:r>
      <w:r w:rsidRPr="00E17CF6">
        <w:rPr>
          <w:rFonts w:ascii="TH SarabunPSK" w:hAnsi="TH SarabunPSK" w:cs="TH SarabunPSK"/>
          <w:sz w:val="32"/>
          <w:szCs w:val="32"/>
          <w:cs/>
        </w:rPr>
        <w:t>ดับขั้น ความต้องการ (</w:t>
      </w:r>
      <w:r w:rsidRPr="00E17CF6">
        <w:rPr>
          <w:rFonts w:ascii="TH SarabunPSK" w:hAnsi="TH SarabunPSK" w:cs="TH SarabunPSK"/>
          <w:sz w:val="32"/>
          <w:szCs w:val="32"/>
        </w:rPr>
        <w:t xml:space="preserve">hierarchy of needs) </w:t>
      </w:r>
      <w:r w:rsidRPr="00E17CF6">
        <w:rPr>
          <w:rFonts w:ascii="TH SarabunPSK" w:hAnsi="TH SarabunPSK" w:cs="TH SarabunPSK"/>
          <w:sz w:val="32"/>
          <w:szCs w:val="32"/>
          <w:cs/>
        </w:rPr>
        <w:t xml:space="preserve">คือความต้องการของคนจะเป็นไปตามสำดับจาก น้อยไปมาก มีทั้งหมด </w:t>
      </w:r>
      <w:r w:rsidRPr="00E17CF6">
        <w:rPr>
          <w:rFonts w:ascii="TH SarabunPSK" w:hAnsi="TH SarabunPSK" w:cs="TH SarabunPSK"/>
          <w:sz w:val="32"/>
          <w:szCs w:val="32"/>
        </w:rPr>
        <w:t xml:space="preserve">5 </w:t>
      </w:r>
      <w:r w:rsidRPr="00E17CF6">
        <w:rPr>
          <w:rFonts w:ascii="TH SarabunPSK" w:hAnsi="TH SarabunPSK" w:cs="TH SarabunPSK"/>
          <w:sz w:val="32"/>
          <w:szCs w:val="32"/>
          <w:cs/>
        </w:rPr>
        <w:t>ระดับ ดังนี้</w:t>
      </w:r>
      <w:r w:rsidRPr="00E17CF6">
        <w:rPr>
          <w:rFonts w:ascii="TH SarabunPSK" w:hAnsi="TH SarabunPSK" w:cs="TH SarabunPSK"/>
          <w:sz w:val="32"/>
          <w:szCs w:val="32"/>
        </w:rPr>
        <w:tab/>
      </w:r>
      <w:r w:rsidRPr="00E17CF6">
        <w:rPr>
          <w:rFonts w:ascii="TH SarabunPSK" w:hAnsi="TH SarabunPSK" w:cs="TH SarabunPSK"/>
          <w:sz w:val="32"/>
          <w:szCs w:val="32"/>
        </w:rPr>
        <w:br/>
        <w:t>             </w:t>
      </w:r>
      <w:r>
        <w:rPr>
          <w:rFonts w:ascii="TH SarabunPSK" w:hAnsi="TH SarabunPSK" w:cs="TH SarabunPSK"/>
          <w:sz w:val="32"/>
          <w:szCs w:val="32"/>
        </w:rPr>
        <w:tab/>
      </w:r>
      <w:r w:rsidRPr="00E17CF6">
        <w:rPr>
          <w:rFonts w:ascii="TH SarabunPSK" w:hAnsi="TH SarabunPSK" w:cs="TH SarabunPSK"/>
          <w:sz w:val="32"/>
          <w:szCs w:val="32"/>
        </w:rPr>
        <w:t>1.1</w:t>
      </w:r>
      <w:r>
        <w:rPr>
          <w:rFonts w:ascii="TH SarabunPSK" w:hAnsi="TH SarabunPSK" w:cs="TH SarabunPSK" w:hint="cs"/>
          <w:sz w:val="32"/>
          <w:szCs w:val="32"/>
          <w:cs/>
        </w:rPr>
        <w:t>)</w:t>
      </w:r>
      <w:r w:rsidRPr="00E17CF6">
        <w:rPr>
          <w:rFonts w:ascii="TH SarabunPSK" w:hAnsi="TH SarabunPSK" w:cs="TH SarabunPSK"/>
          <w:sz w:val="32"/>
          <w:szCs w:val="32"/>
        </w:rPr>
        <w:t xml:space="preserve"> </w:t>
      </w:r>
      <w:r w:rsidRPr="00E17CF6">
        <w:rPr>
          <w:rFonts w:ascii="TH SarabunPSK" w:hAnsi="TH SarabunPSK" w:cs="TH SarabunPSK"/>
          <w:sz w:val="32"/>
          <w:szCs w:val="32"/>
          <w:cs/>
        </w:rPr>
        <w:t>ความต้องการทางด้านสรีระวิทยา (</w:t>
      </w:r>
      <w:r w:rsidRPr="00E17CF6">
        <w:rPr>
          <w:rFonts w:ascii="TH SarabunPSK" w:hAnsi="TH SarabunPSK" w:cs="TH SarabunPSK"/>
          <w:sz w:val="32"/>
          <w:szCs w:val="32"/>
        </w:rPr>
        <w:t xml:space="preserve">physiological needs) </w:t>
      </w:r>
      <w:r w:rsidRPr="00E17CF6">
        <w:rPr>
          <w:rFonts w:ascii="TH SarabunPSK" w:hAnsi="TH SarabunPSK" w:cs="TH SarabunPSK"/>
          <w:sz w:val="32"/>
          <w:szCs w:val="32"/>
          <w:cs/>
        </w:rPr>
        <w:t>เป็นความต้องการ ขั้นพื้นฐานของมนุษย์ (</w:t>
      </w:r>
      <w:r w:rsidRPr="00E17CF6">
        <w:rPr>
          <w:rFonts w:ascii="TH SarabunPSK" w:hAnsi="TH SarabunPSK" w:cs="TH SarabunPSK"/>
          <w:sz w:val="32"/>
          <w:szCs w:val="32"/>
        </w:rPr>
        <w:t>survival need</w:t>
      </w:r>
      <w:r w:rsidRPr="00E17CF6">
        <w:rPr>
          <w:rFonts w:ascii="TH SarabunPSK" w:hAnsi="TH SarabunPSK" w:cs="TH SarabunPSK"/>
          <w:sz w:val="32"/>
          <w:szCs w:val="32"/>
          <w:cs/>
        </w:rPr>
        <w:t>) ได้แก่ความต้องการทางต้านอาหาร ยา เครื่องน</w:t>
      </w:r>
      <w:r w:rsidRPr="00E17CF6">
        <w:rPr>
          <w:rFonts w:ascii="TH SarabunPSK" w:hAnsi="TH SarabunPSK" w:cs="TH SarabunPSK" w:hint="cs"/>
          <w:sz w:val="32"/>
          <w:szCs w:val="32"/>
          <w:cs/>
        </w:rPr>
        <w:t>ุ่</w:t>
      </w:r>
      <w:r w:rsidRPr="00E17CF6">
        <w:rPr>
          <w:rFonts w:ascii="TH SarabunPSK" w:hAnsi="TH SarabunPSK" w:cs="TH SarabunPSK"/>
          <w:sz w:val="32"/>
          <w:szCs w:val="32"/>
          <w:cs/>
        </w:rPr>
        <w:t>งห่ม ที่อยู่อาศัย ยารักษาโรคและความต้องการทางเพศ</w:t>
      </w:r>
      <w:r w:rsidRPr="00E17CF6">
        <w:rPr>
          <w:rFonts w:ascii="TH SarabunPSK" w:hAnsi="TH SarabunPSK" w:cs="TH SarabunPSK"/>
          <w:sz w:val="32"/>
          <w:szCs w:val="32"/>
        </w:rPr>
        <w:tab/>
      </w:r>
      <w:r w:rsidRPr="00E17CF6">
        <w:rPr>
          <w:rFonts w:ascii="TH SarabunPSK" w:hAnsi="TH SarabunPSK" w:cs="TH SarabunPSK"/>
          <w:sz w:val="32"/>
          <w:szCs w:val="32"/>
        </w:rPr>
        <w:br/>
        <w:t>             </w:t>
      </w:r>
      <w:r>
        <w:rPr>
          <w:rFonts w:ascii="TH SarabunPSK" w:hAnsi="TH SarabunPSK" w:cs="TH SarabunPSK"/>
          <w:sz w:val="32"/>
          <w:szCs w:val="32"/>
        </w:rPr>
        <w:tab/>
      </w:r>
      <w:r w:rsidRPr="00E17CF6">
        <w:rPr>
          <w:rFonts w:ascii="TH SarabunPSK" w:hAnsi="TH SarabunPSK" w:cs="TH SarabunPSK"/>
          <w:sz w:val="32"/>
          <w:szCs w:val="32"/>
        </w:rPr>
        <w:t>1.2</w:t>
      </w:r>
      <w:r>
        <w:rPr>
          <w:rFonts w:ascii="TH SarabunPSK" w:hAnsi="TH SarabunPSK" w:cs="TH SarabunPSK" w:hint="cs"/>
          <w:sz w:val="32"/>
          <w:szCs w:val="32"/>
          <w:cs/>
        </w:rPr>
        <w:t>)</w:t>
      </w:r>
      <w:r w:rsidRPr="00E17CF6">
        <w:rPr>
          <w:rFonts w:ascii="TH SarabunPSK" w:hAnsi="TH SarabunPSK" w:cs="TH SarabunPSK"/>
          <w:sz w:val="32"/>
          <w:szCs w:val="32"/>
        </w:rPr>
        <w:t xml:space="preserve"> </w:t>
      </w:r>
      <w:r w:rsidRPr="00E17CF6">
        <w:rPr>
          <w:rFonts w:ascii="TH SarabunPSK" w:hAnsi="TH SarabunPSK" w:cs="TH SarabunPSK"/>
          <w:sz w:val="32"/>
          <w:szCs w:val="32"/>
          <w:cs/>
        </w:rPr>
        <w:t>ความต้องการความมั่นคงปลอดภัยของชีวิต (</w:t>
      </w:r>
      <w:r w:rsidRPr="00E17CF6">
        <w:rPr>
          <w:rFonts w:ascii="TH SarabunPSK" w:hAnsi="TH SarabunPSK" w:cs="TH SarabunPSK"/>
          <w:sz w:val="32"/>
          <w:szCs w:val="32"/>
        </w:rPr>
        <w:t xml:space="preserve">safety and security needs) </w:t>
      </w:r>
      <w:r w:rsidRPr="00E17CF6">
        <w:rPr>
          <w:rFonts w:ascii="TH SarabunPSK" w:hAnsi="TH SarabunPSK" w:cs="TH SarabunPSK"/>
          <w:sz w:val="32"/>
          <w:szCs w:val="32"/>
          <w:cs/>
        </w:rPr>
        <w:t>ได้แก่ความต้องการที่อยู่อาศัยอย่างมีความปลอดภัยจากการถูกทำร้ายร่างกาย หรือถูกขโมยทรัพย์สินหรือความมั่นคงในการทำงานและการมีชีวิตอยู่อย่างมั่นคงในสังคม</w:t>
      </w:r>
      <w:r w:rsidRPr="00E17CF6">
        <w:rPr>
          <w:rFonts w:ascii="TH SarabunPSK" w:hAnsi="TH SarabunPSK" w:cs="TH SarabunPSK" w:hint="cs"/>
          <w:sz w:val="32"/>
          <w:szCs w:val="32"/>
          <w:cs/>
        </w:rPr>
        <w:tab/>
      </w:r>
      <w:r w:rsidRPr="00E17CF6">
        <w:rPr>
          <w:rFonts w:ascii="TH SarabunPSK" w:hAnsi="TH SarabunPSK" w:cs="TH SarabunPSK"/>
          <w:sz w:val="32"/>
          <w:szCs w:val="32"/>
        </w:rPr>
        <w:br/>
        <w:t>             </w:t>
      </w:r>
      <w:r>
        <w:rPr>
          <w:rFonts w:ascii="TH SarabunPSK" w:hAnsi="TH SarabunPSK" w:cs="TH SarabunPSK"/>
          <w:sz w:val="32"/>
          <w:szCs w:val="32"/>
        </w:rPr>
        <w:tab/>
      </w:r>
      <w:r w:rsidRPr="00E17CF6">
        <w:rPr>
          <w:rFonts w:ascii="TH SarabunPSK" w:hAnsi="TH SarabunPSK" w:cs="TH SarabunPSK"/>
          <w:sz w:val="32"/>
          <w:szCs w:val="32"/>
        </w:rPr>
        <w:t>1.3</w:t>
      </w:r>
      <w:r>
        <w:rPr>
          <w:rFonts w:ascii="TH SarabunPSK" w:hAnsi="TH SarabunPSK" w:cs="TH SarabunPSK" w:hint="cs"/>
          <w:sz w:val="32"/>
          <w:szCs w:val="32"/>
          <w:cs/>
        </w:rPr>
        <w:t>)</w:t>
      </w:r>
      <w:r w:rsidRPr="00E17CF6">
        <w:rPr>
          <w:rFonts w:ascii="TH SarabunPSK" w:hAnsi="TH SarabunPSK" w:cs="TH SarabunPSK"/>
          <w:sz w:val="32"/>
          <w:szCs w:val="32"/>
        </w:rPr>
        <w:t xml:space="preserve"> </w:t>
      </w:r>
      <w:r w:rsidRPr="00E17CF6">
        <w:rPr>
          <w:rFonts w:ascii="TH SarabunPSK" w:hAnsi="TH SarabunPSK" w:cs="TH SarabunPSK"/>
          <w:sz w:val="32"/>
          <w:szCs w:val="32"/>
          <w:cs/>
        </w:rPr>
        <w:t>ความต้องการทางด้านสังคม (</w:t>
      </w:r>
      <w:r w:rsidRPr="00E17CF6">
        <w:rPr>
          <w:rFonts w:ascii="TH SarabunPSK" w:hAnsi="TH SarabunPSK" w:cs="TH SarabunPSK"/>
          <w:sz w:val="32"/>
          <w:szCs w:val="32"/>
        </w:rPr>
        <w:t xml:space="preserve">social needs) </w:t>
      </w:r>
      <w:r w:rsidRPr="00E17CF6">
        <w:rPr>
          <w:rFonts w:ascii="TH SarabunPSK" w:hAnsi="TH SarabunPSK" w:cs="TH SarabunPSK"/>
          <w:sz w:val="32"/>
          <w:szCs w:val="32"/>
          <w:cs/>
        </w:rPr>
        <w:t>ไต้แก่ ความต้องการความรักความต้องการที่จะให้สังคมยอมรับว่าตนเป็นส่วนหนึ่งของสังคม</w:t>
      </w:r>
      <w:r w:rsidRPr="00E17CF6">
        <w:rPr>
          <w:rFonts w:ascii="TH SarabunPSK" w:hAnsi="TH SarabunPSK" w:cs="TH SarabunPSK" w:hint="cs"/>
          <w:sz w:val="32"/>
          <w:szCs w:val="32"/>
          <w:cs/>
        </w:rPr>
        <w:tab/>
      </w:r>
      <w:r w:rsidRPr="00E17CF6">
        <w:rPr>
          <w:rFonts w:ascii="TH SarabunPSK" w:hAnsi="TH SarabunPSK" w:cs="TH SarabunPSK"/>
          <w:sz w:val="32"/>
          <w:szCs w:val="32"/>
        </w:rPr>
        <w:br/>
        <w:t>             </w:t>
      </w:r>
      <w:r>
        <w:rPr>
          <w:rFonts w:ascii="TH SarabunPSK" w:hAnsi="TH SarabunPSK" w:cs="TH SarabunPSK"/>
          <w:sz w:val="32"/>
          <w:szCs w:val="32"/>
        </w:rPr>
        <w:tab/>
      </w:r>
      <w:r w:rsidRPr="00E17CF6">
        <w:rPr>
          <w:rFonts w:ascii="TH SarabunPSK" w:hAnsi="TH SarabunPSK" w:cs="TH SarabunPSK"/>
          <w:sz w:val="32"/>
          <w:szCs w:val="32"/>
        </w:rPr>
        <w:t>1.4</w:t>
      </w:r>
      <w:r>
        <w:rPr>
          <w:rFonts w:ascii="TH SarabunPSK" w:hAnsi="TH SarabunPSK" w:cs="TH SarabunPSK" w:hint="cs"/>
          <w:sz w:val="32"/>
          <w:szCs w:val="32"/>
          <w:cs/>
        </w:rPr>
        <w:t>)</w:t>
      </w:r>
      <w:r w:rsidRPr="00E17CF6">
        <w:rPr>
          <w:rFonts w:ascii="TH SarabunPSK" w:hAnsi="TH SarabunPSK" w:cs="TH SarabunPSK"/>
          <w:sz w:val="32"/>
          <w:szCs w:val="32"/>
        </w:rPr>
        <w:t xml:space="preserve"> </w:t>
      </w:r>
      <w:r w:rsidRPr="00E17CF6">
        <w:rPr>
          <w:rFonts w:ascii="TH SarabunPSK" w:hAnsi="TH SarabunPSK" w:cs="TH SarabunPSK"/>
          <w:sz w:val="32"/>
          <w:szCs w:val="32"/>
          <w:cs/>
        </w:rPr>
        <w:t>ความต้องการที่จะมีเกียรติยศชื่อเสียง (</w:t>
      </w:r>
      <w:r w:rsidRPr="00E17CF6">
        <w:rPr>
          <w:rFonts w:ascii="TH SarabunPSK" w:hAnsi="TH SarabunPSK" w:cs="TH SarabunPSK"/>
          <w:sz w:val="32"/>
          <w:szCs w:val="32"/>
        </w:rPr>
        <w:t xml:space="preserve">self-esteem needs) </w:t>
      </w:r>
      <w:r w:rsidRPr="00E17CF6">
        <w:rPr>
          <w:rFonts w:ascii="TH SarabunPSK" w:hAnsi="TH SarabunPSK" w:cs="TH SarabunPSK"/>
          <w:sz w:val="32"/>
          <w:szCs w:val="32"/>
          <w:cs/>
        </w:rPr>
        <w:t>ไ</w:t>
      </w:r>
      <w:r w:rsidRPr="00E17CF6">
        <w:rPr>
          <w:rFonts w:ascii="TH SarabunPSK" w:hAnsi="TH SarabunPSK" w:cs="TH SarabunPSK" w:hint="cs"/>
          <w:sz w:val="32"/>
          <w:szCs w:val="32"/>
          <w:cs/>
        </w:rPr>
        <w:t>ด้</w:t>
      </w:r>
      <w:r w:rsidRPr="00E17CF6">
        <w:rPr>
          <w:rFonts w:ascii="TH SarabunPSK" w:hAnsi="TH SarabunPSK" w:cs="TH SarabunPSK"/>
          <w:sz w:val="32"/>
          <w:szCs w:val="32"/>
          <w:cs/>
        </w:rPr>
        <w:t>แก่</w:t>
      </w:r>
      <w:r w:rsidRPr="00E17CF6">
        <w:rPr>
          <w:rFonts w:ascii="TH SarabunPSK" w:hAnsi="TH SarabunPSK" w:cs="TH SarabunPSK" w:hint="cs"/>
          <w:sz w:val="32"/>
          <w:szCs w:val="32"/>
          <w:cs/>
        </w:rPr>
        <w:t xml:space="preserve"> </w:t>
      </w:r>
      <w:r w:rsidRPr="00E17CF6">
        <w:rPr>
          <w:rFonts w:ascii="TH SarabunPSK" w:hAnsi="TH SarabunPSK" w:cs="TH SarabunPSK"/>
          <w:sz w:val="32"/>
          <w:szCs w:val="32"/>
          <w:cs/>
        </w:rPr>
        <w:t>ความภาคภูมิใจความต้องการดีเด่นในเรื่องหนึ่งที่จะให้ไต้รับการยกย่องจากบุคคลอื่นความต้องการต้านนี้เป็นความต้องการระดับสูงที่เก</w:t>
      </w:r>
      <w:r w:rsidRPr="00E17CF6">
        <w:rPr>
          <w:rFonts w:ascii="TH SarabunPSK" w:hAnsi="TH SarabunPSK" w:cs="TH SarabunPSK" w:hint="cs"/>
          <w:sz w:val="32"/>
          <w:szCs w:val="32"/>
          <w:cs/>
        </w:rPr>
        <w:t>ี่</w:t>
      </w:r>
      <w:r w:rsidRPr="00E17CF6">
        <w:rPr>
          <w:rFonts w:ascii="TH SarabunPSK" w:hAnsi="TH SarabunPSK" w:cs="TH SarabunPSK"/>
          <w:sz w:val="32"/>
          <w:szCs w:val="32"/>
          <w:cs/>
        </w:rPr>
        <w:t>ยวกับความมั่นใจในตัวเองในเรื่องความสามารถและความสำคัญของบุคคล</w:t>
      </w:r>
      <w:r>
        <w:rPr>
          <w:rFonts w:ascii="TH SarabunPSK" w:hAnsi="TH SarabunPSK" w:cs="TH SarabunPSK"/>
          <w:sz w:val="32"/>
          <w:szCs w:val="32"/>
        </w:rPr>
        <w:tab/>
      </w:r>
      <w:r w:rsidRPr="00E17CF6">
        <w:rPr>
          <w:rFonts w:ascii="TH SarabunPSK" w:hAnsi="TH SarabunPSK" w:cs="TH SarabunPSK"/>
          <w:sz w:val="32"/>
          <w:szCs w:val="32"/>
        </w:rPr>
        <w:br/>
        <w:t>             </w:t>
      </w:r>
      <w:r>
        <w:rPr>
          <w:rFonts w:ascii="TH SarabunPSK" w:hAnsi="TH SarabunPSK" w:cs="TH SarabunPSK"/>
          <w:sz w:val="32"/>
          <w:szCs w:val="32"/>
        </w:rPr>
        <w:tab/>
      </w:r>
      <w:r w:rsidRPr="00E17CF6">
        <w:rPr>
          <w:rFonts w:ascii="TH SarabunPSK" w:hAnsi="TH SarabunPSK" w:cs="TH SarabunPSK"/>
          <w:sz w:val="32"/>
          <w:szCs w:val="32"/>
        </w:rPr>
        <w:t>1.5</w:t>
      </w:r>
      <w:r>
        <w:rPr>
          <w:rFonts w:ascii="TH SarabunPSK" w:hAnsi="TH SarabunPSK" w:cs="TH SarabunPSK" w:hint="cs"/>
          <w:sz w:val="32"/>
          <w:szCs w:val="32"/>
          <w:cs/>
        </w:rPr>
        <w:t>)</w:t>
      </w:r>
      <w:r w:rsidRPr="00E17CF6">
        <w:rPr>
          <w:rFonts w:ascii="TH SarabunPSK" w:hAnsi="TH SarabunPSK" w:cs="TH SarabunPSK"/>
          <w:sz w:val="32"/>
          <w:szCs w:val="32"/>
        </w:rPr>
        <w:t xml:space="preserve"> </w:t>
      </w:r>
      <w:r w:rsidRPr="00E17CF6">
        <w:rPr>
          <w:rFonts w:ascii="TH SarabunPSK" w:hAnsi="TH SarabunPSK" w:cs="TH SarabunPSK"/>
          <w:sz w:val="32"/>
          <w:szCs w:val="32"/>
          <w:cs/>
        </w:rPr>
        <w:t>ความต้องการความสำเร็จแห่งตน</w:t>
      </w:r>
      <w:r w:rsidRPr="00E17CF6">
        <w:rPr>
          <w:rFonts w:ascii="TH SarabunPSK" w:hAnsi="TH SarabunPSK" w:cs="TH SarabunPSK"/>
          <w:sz w:val="32"/>
          <w:szCs w:val="32"/>
        </w:rPr>
        <w:t xml:space="preserve"> (self-actualization needs) </w:t>
      </w:r>
      <w:r w:rsidRPr="00E17CF6">
        <w:rPr>
          <w:rFonts w:ascii="TH SarabunPSK" w:hAnsi="TH SarabunPSK" w:cs="TH SarabunPSK"/>
          <w:sz w:val="32"/>
          <w:szCs w:val="32"/>
          <w:cs/>
        </w:rPr>
        <w:t>เป็นความ ต้องการในระบบสูงสุดที่อยากจะให้เกิดความสำเร็จในทุกสิ่งทุกอย่างตามความนึกคิดของตนเองเพื่อจะพัฒนาตนเองให้ดีที่สุดเท่าที่จะทำได้ความต้องการนี้จึงเป็นความต้องการพิเศษของบุคคลที่จะพยายามผลักดันชีวิตของตนเองให้เป็นแนวทางที่ดีที่สุด</w:t>
      </w:r>
    </w:p>
    <w:p w:rsidR="00C23C43" w:rsidRPr="00E17CF6" w:rsidRDefault="00C23C43" w:rsidP="00C23C43">
      <w:pPr>
        <w:pStyle w:val="a7"/>
        <w:tabs>
          <w:tab w:val="left" w:pos="993"/>
          <w:tab w:val="left" w:pos="1276"/>
        </w:tabs>
        <w:spacing w:before="0" w:beforeAutospacing="0" w:after="0" w:afterAutospacing="0"/>
        <w:ind w:firstLine="993"/>
        <w:jc w:val="thaiDistribute"/>
        <w:rPr>
          <w:rFonts w:ascii="TH SarabunPSK" w:hAnsi="TH SarabunPSK" w:cs="TH SarabunPSK"/>
          <w:sz w:val="32"/>
          <w:szCs w:val="32"/>
        </w:rPr>
      </w:pPr>
      <w:r w:rsidRPr="00E17CF6">
        <w:rPr>
          <w:rFonts w:ascii="TH SarabunPSK" w:hAnsi="TH SarabunPSK" w:cs="TH SarabunPSK"/>
          <w:sz w:val="32"/>
          <w:szCs w:val="32"/>
        </w:rPr>
        <w:t>2</w:t>
      </w:r>
      <w:r w:rsidRPr="00E17CF6">
        <w:rPr>
          <w:rFonts w:ascii="TH SarabunPSK" w:hAnsi="TH SarabunPSK" w:cs="TH SarabunPSK" w:hint="cs"/>
          <w:sz w:val="32"/>
          <w:szCs w:val="32"/>
          <w:cs/>
        </w:rPr>
        <w:t>)</w:t>
      </w:r>
      <w:r w:rsidRPr="00E17CF6">
        <w:rPr>
          <w:rFonts w:ascii="TH SarabunPSK" w:hAnsi="TH SarabunPSK" w:cs="TH SarabunPSK"/>
          <w:sz w:val="32"/>
          <w:szCs w:val="32"/>
        </w:rPr>
        <w:t xml:space="preserve"> </w:t>
      </w:r>
      <w:r w:rsidRPr="00E17CF6">
        <w:rPr>
          <w:rFonts w:ascii="TH SarabunPSK" w:hAnsi="TH SarabunPSK" w:cs="TH SarabunPSK"/>
          <w:sz w:val="32"/>
          <w:szCs w:val="32"/>
          <w:cs/>
        </w:rPr>
        <w:t>ทฤษฎีการระดมสร้างขวัญของคนในชาติ (</w:t>
      </w:r>
      <w:r w:rsidRPr="00E17CF6">
        <w:rPr>
          <w:rFonts w:ascii="TH SarabunPSK" w:hAnsi="TH SarabunPSK" w:cs="TH SarabunPSK"/>
          <w:sz w:val="32"/>
          <w:szCs w:val="32"/>
        </w:rPr>
        <w:t>National Morale)</w:t>
      </w:r>
      <w:r w:rsidRPr="00E17CF6">
        <w:rPr>
          <w:rFonts w:ascii="TH SarabunPSK" w:hAnsi="TH SarabunPSK" w:cs="TH SarabunPSK"/>
          <w:sz w:val="32"/>
          <w:szCs w:val="32"/>
        </w:rPr>
        <w:tab/>
      </w:r>
      <w:r>
        <w:rPr>
          <w:rFonts w:ascii="TH SarabunPSK" w:hAnsi="TH SarabunPSK" w:cs="TH SarabunPSK"/>
          <w:sz w:val="32"/>
          <w:szCs w:val="32"/>
        </w:rPr>
        <w:br/>
        <w:t xml:space="preserve">            </w:t>
      </w:r>
      <w:r>
        <w:rPr>
          <w:rFonts w:ascii="TH SarabunPSK" w:hAnsi="TH SarabunPSK" w:cs="TH SarabunPSK" w:hint="cs"/>
          <w:sz w:val="32"/>
          <w:szCs w:val="32"/>
          <w:cs/>
        </w:rPr>
        <w:t xml:space="preserve">     </w:t>
      </w:r>
      <w:r w:rsidRPr="00E17CF6">
        <w:rPr>
          <w:rFonts w:ascii="TH SarabunPSK" w:hAnsi="TH SarabunPSK" w:cs="TH SarabunPSK"/>
          <w:sz w:val="32"/>
          <w:szCs w:val="32"/>
          <w:cs/>
        </w:rPr>
        <w:t>คนเรามีความต้องการทางกายและใจถ้าคนมีขวัญดีพอผลของการทำงานจะสูง ตามไปด้วย แ</w:t>
      </w:r>
      <w:r w:rsidRPr="00E17CF6">
        <w:rPr>
          <w:rFonts w:ascii="TH SarabunPSK" w:hAnsi="TH SarabunPSK" w:cs="TH SarabunPSK" w:hint="cs"/>
          <w:sz w:val="32"/>
          <w:szCs w:val="32"/>
          <w:cs/>
        </w:rPr>
        <w:t>ต่</w:t>
      </w:r>
      <w:r w:rsidRPr="00E17CF6">
        <w:rPr>
          <w:rFonts w:ascii="TH SarabunPSK" w:hAnsi="TH SarabunPSK" w:cs="TH SarabunPSK"/>
          <w:sz w:val="32"/>
          <w:szCs w:val="32"/>
          <w:cs/>
        </w:rPr>
        <w:t>ถ้าขวัญไม่ดีผลงาน</w:t>
      </w:r>
      <w:proofErr w:type="spellStart"/>
      <w:r w:rsidRPr="00E17CF6">
        <w:rPr>
          <w:rFonts w:ascii="TH SarabunPSK" w:hAnsi="TH SarabunPSK" w:cs="TH SarabunPSK"/>
          <w:sz w:val="32"/>
          <w:szCs w:val="32"/>
          <w:cs/>
        </w:rPr>
        <w:t>ก็ตํ่า</w:t>
      </w:r>
      <w:proofErr w:type="spellEnd"/>
      <w:r w:rsidRPr="00E17CF6">
        <w:rPr>
          <w:rFonts w:ascii="TH SarabunPSK" w:hAnsi="TH SarabunPSK" w:cs="TH SarabunPSK"/>
          <w:sz w:val="32"/>
          <w:szCs w:val="32"/>
          <w:cs/>
        </w:rPr>
        <w:t>ไป</w:t>
      </w:r>
      <w:r w:rsidRPr="00E17CF6">
        <w:rPr>
          <w:rFonts w:ascii="TH SarabunPSK" w:hAnsi="TH SarabunPSK" w:cs="TH SarabunPSK" w:hint="cs"/>
          <w:sz w:val="32"/>
          <w:szCs w:val="32"/>
          <w:cs/>
        </w:rPr>
        <w:t>ด้</w:t>
      </w:r>
      <w:r w:rsidRPr="00E17CF6">
        <w:rPr>
          <w:rFonts w:ascii="TH SarabunPSK" w:hAnsi="TH SarabunPSK" w:cs="TH SarabunPSK"/>
          <w:sz w:val="32"/>
          <w:szCs w:val="32"/>
          <w:cs/>
        </w:rPr>
        <w:t>วยทั้งนี้เนื่องจากว่าขวัญเป็นสถานการณ์ทาง จิตใจที่แสดงออกในรูปพฤติกรรมด่างๆ นั่นเอง การจะสร้างขวัญให้ดีต้องพยายามสร้าง ทัศนคติที่ดี</w:t>
      </w:r>
      <w:r w:rsidRPr="00E17CF6">
        <w:rPr>
          <w:rFonts w:ascii="TH SarabunPSK" w:hAnsi="TH SarabunPSK" w:cs="TH SarabunPSK" w:hint="cs"/>
          <w:sz w:val="32"/>
          <w:szCs w:val="32"/>
          <w:cs/>
        </w:rPr>
        <w:t>ต่</w:t>
      </w:r>
      <w:r w:rsidRPr="00E17CF6">
        <w:rPr>
          <w:rFonts w:ascii="TH SarabunPSK" w:hAnsi="TH SarabunPSK" w:cs="TH SarabunPSK"/>
          <w:sz w:val="32"/>
          <w:szCs w:val="32"/>
          <w:cs/>
        </w:rPr>
        <w:t>อผู้ร</w:t>
      </w:r>
      <w:r w:rsidRPr="00E17CF6">
        <w:rPr>
          <w:rFonts w:ascii="TH SarabunPSK" w:hAnsi="TH SarabunPSK" w:cs="TH SarabunPSK" w:hint="cs"/>
          <w:sz w:val="32"/>
          <w:szCs w:val="32"/>
          <w:cs/>
        </w:rPr>
        <w:t>่ว</w:t>
      </w:r>
      <w:r w:rsidRPr="00E17CF6">
        <w:rPr>
          <w:rFonts w:ascii="TH SarabunPSK" w:hAnsi="TH SarabunPSK" w:cs="TH SarabunPSK"/>
          <w:sz w:val="32"/>
          <w:szCs w:val="32"/>
          <w:cs/>
        </w:rPr>
        <w:t>มงานเช่น การไม่เอารัดเอาเปร</w:t>
      </w:r>
      <w:r w:rsidRPr="00E17CF6">
        <w:rPr>
          <w:rFonts w:ascii="TH SarabunPSK" w:hAnsi="TH SarabunPSK" w:cs="TH SarabunPSK" w:hint="cs"/>
          <w:sz w:val="32"/>
          <w:szCs w:val="32"/>
          <w:cs/>
        </w:rPr>
        <w:t>ี</w:t>
      </w:r>
      <w:r w:rsidRPr="00E17CF6">
        <w:rPr>
          <w:rFonts w:ascii="TH SarabunPSK" w:hAnsi="TH SarabunPSK" w:cs="TH SarabunPSK"/>
          <w:sz w:val="32"/>
          <w:szCs w:val="32"/>
          <w:cs/>
        </w:rPr>
        <w:t>ยบ การให้ข้อเท็จจริงเกี่ยวกับงานการเปิดโอกาสให้แสดงความคิดเห็น เป็นต้นและเมื่อใดก็ตามถ้าคนทำงานมีขวัญดีจะ เกิดสำนึกในความรับผิดชอบอันจะเกิดผลดีแก่หน่วยงานทั้งในส่วนที่เป็นขวัญส่วนบุคคล และขวัญของกลุ่มดังนั้นจะเป็นไปได้ว่าขวัญของคนเราโดยเฉพาะคนมีขวัญที่ดีย่อมเป็นปัจจัยหนึ่งที่จะนำไปสู่การมีส่วนร่วมในกิจกรรมต่างๆ ได้เช่นกัน (ยุพาพร รูปงาม</w:t>
      </w:r>
      <w:r w:rsidRPr="00E17CF6">
        <w:rPr>
          <w:rFonts w:ascii="TH SarabunPSK" w:hAnsi="TH SarabunPSK" w:cs="TH SarabunPSK"/>
          <w:sz w:val="32"/>
          <w:szCs w:val="32"/>
        </w:rPr>
        <w:t xml:space="preserve">, 2545, </w:t>
      </w:r>
      <w:r w:rsidRPr="00E17CF6">
        <w:rPr>
          <w:rFonts w:ascii="TH SarabunPSK" w:hAnsi="TH SarabunPSK" w:cs="TH SarabunPSK"/>
          <w:sz w:val="32"/>
          <w:szCs w:val="32"/>
          <w:cs/>
        </w:rPr>
        <w:t xml:space="preserve">หน้า </w:t>
      </w:r>
      <w:r w:rsidRPr="00E17CF6">
        <w:rPr>
          <w:rFonts w:ascii="TH SarabunPSK" w:hAnsi="TH SarabunPSK" w:cs="TH SarabunPSK"/>
          <w:sz w:val="32"/>
          <w:szCs w:val="32"/>
        </w:rPr>
        <w:t>8)</w:t>
      </w:r>
      <w:r w:rsidRPr="00E17CF6">
        <w:rPr>
          <w:rFonts w:ascii="TH SarabunPSK" w:hAnsi="TH SarabunPSK" w:cs="TH SarabunPSK"/>
          <w:sz w:val="32"/>
          <w:szCs w:val="32"/>
        </w:rPr>
        <w:tab/>
      </w:r>
      <w:r w:rsidRPr="00E17CF6">
        <w:rPr>
          <w:rFonts w:ascii="TH SarabunPSK" w:hAnsi="TH SarabunPSK" w:cs="TH SarabunPSK"/>
          <w:sz w:val="32"/>
          <w:szCs w:val="32"/>
        </w:rPr>
        <w:br/>
      </w:r>
      <w:r>
        <w:rPr>
          <w:rFonts w:ascii="TH SarabunPSK" w:hAnsi="TH SarabunPSK" w:cs="TH SarabunPSK"/>
          <w:sz w:val="32"/>
          <w:szCs w:val="32"/>
        </w:rPr>
        <w:t xml:space="preserve"> </w:t>
      </w:r>
      <w:r>
        <w:rPr>
          <w:rFonts w:ascii="TH SarabunPSK" w:hAnsi="TH SarabunPSK" w:cs="TH SarabunPSK"/>
          <w:sz w:val="32"/>
          <w:szCs w:val="32"/>
        </w:rPr>
        <w:tab/>
      </w:r>
      <w:r w:rsidRPr="00E17CF6">
        <w:rPr>
          <w:rFonts w:ascii="TH SarabunPSK" w:hAnsi="TH SarabunPSK" w:cs="TH SarabunPSK"/>
          <w:sz w:val="32"/>
          <w:szCs w:val="32"/>
        </w:rPr>
        <w:t>3</w:t>
      </w:r>
      <w:r w:rsidRPr="00E17CF6">
        <w:rPr>
          <w:rFonts w:ascii="TH SarabunPSK" w:hAnsi="TH SarabunPSK" w:cs="TH SarabunPSK" w:hint="cs"/>
          <w:sz w:val="32"/>
          <w:szCs w:val="32"/>
          <w:cs/>
        </w:rPr>
        <w:t>)</w:t>
      </w:r>
      <w:r w:rsidRPr="00E17CF6">
        <w:rPr>
          <w:rFonts w:ascii="TH SarabunPSK" w:hAnsi="TH SarabunPSK" w:cs="TH SarabunPSK"/>
          <w:sz w:val="32"/>
          <w:szCs w:val="32"/>
        </w:rPr>
        <w:t xml:space="preserve"> </w:t>
      </w:r>
      <w:r w:rsidRPr="00E17CF6">
        <w:rPr>
          <w:rFonts w:ascii="TH SarabunPSK" w:hAnsi="TH SarabunPSK" w:cs="TH SarabunPSK"/>
          <w:sz w:val="32"/>
          <w:szCs w:val="32"/>
          <w:cs/>
        </w:rPr>
        <w:t>ทฤษฎีสร้างความรู้สึกชาตินิยม (</w:t>
      </w:r>
      <w:r w:rsidRPr="00E17CF6">
        <w:rPr>
          <w:rFonts w:ascii="TH SarabunPSK" w:hAnsi="TH SarabunPSK" w:cs="TH SarabunPSK"/>
          <w:sz w:val="32"/>
          <w:szCs w:val="32"/>
        </w:rPr>
        <w:t>Nationalism)</w:t>
      </w:r>
      <w:r w:rsidRPr="00E17CF6">
        <w:rPr>
          <w:rFonts w:ascii="TH SarabunPSK" w:hAnsi="TH SarabunPSK" w:cs="TH SarabunPSK"/>
          <w:sz w:val="32"/>
          <w:szCs w:val="32"/>
        </w:rPr>
        <w:tab/>
      </w:r>
      <w:r w:rsidRPr="00E17CF6">
        <w:rPr>
          <w:rFonts w:ascii="TH SarabunPSK" w:hAnsi="TH SarabunPSK" w:cs="TH SarabunPSK"/>
          <w:sz w:val="32"/>
          <w:szCs w:val="32"/>
        </w:rPr>
        <w:br/>
        <w:t>             </w:t>
      </w:r>
      <w:r w:rsidRPr="00E17CF6">
        <w:rPr>
          <w:rFonts w:ascii="TH SarabunPSK" w:hAnsi="TH SarabunPSK" w:cs="TH SarabunPSK"/>
          <w:sz w:val="32"/>
          <w:szCs w:val="32"/>
        </w:rPr>
        <w:tab/>
      </w:r>
      <w:r w:rsidRPr="00E17CF6">
        <w:rPr>
          <w:rFonts w:ascii="TH SarabunPSK" w:hAnsi="TH SarabunPSK" w:cs="TH SarabunPSK"/>
          <w:sz w:val="32"/>
          <w:szCs w:val="32"/>
        </w:rPr>
        <w:tab/>
      </w:r>
      <w:r w:rsidRPr="00E17CF6">
        <w:rPr>
          <w:rFonts w:ascii="TH SarabunPSK" w:hAnsi="TH SarabunPSK" w:cs="TH SarabunPSK"/>
          <w:sz w:val="32"/>
          <w:szCs w:val="32"/>
          <w:cs/>
        </w:rPr>
        <w:t>ปัจจัยประการหนึ่งที่นำสู่การมีส่วนร่วมคือการสร้างความรู้สึกชาตินิยมให้ เกิดขึ้น หมายถึงความรู้สึกเป็นตัวของตัวเองที่จะอุทิศหรือ เน้นค่านิยมเรื่องผลประโยชน์ส่วนรวมของชาติ มีความพอใจในชาติของตัวเอง พอใจเกียรติภูมิ จงรักภักดีผูกพันต่อ ท้องถิ่น (ยุพาพร รูปงาม</w:t>
      </w:r>
      <w:r w:rsidRPr="00E17CF6">
        <w:rPr>
          <w:rFonts w:ascii="TH SarabunPSK" w:hAnsi="TH SarabunPSK" w:cs="TH SarabunPSK"/>
          <w:sz w:val="32"/>
          <w:szCs w:val="32"/>
        </w:rPr>
        <w:t xml:space="preserve">, 2545, </w:t>
      </w:r>
      <w:r w:rsidRPr="00E17CF6">
        <w:rPr>
          <w:rFonts w:ascii="TH SarabunPSK" w:hAnsi="TH SarabunPSK" w:cs="TH SarabunPSK"/>
          <w:sz w:val="32"/>
          <w:szCs w:val="32"/>
          <w:cs/>
        </w:rPr>
        <w:t xml:space="preserve">หน้า </w:t>
      </w:r>
      <w:r w:rsidRPr="00E17CF6">
        <w:rPr>
          <w:rFonts w:ascii="TH SarabunPSK" w:hAnsi="TH SarabunPSK" w:cs="TH SarabunPSK"/>
          <w:sz w:val="32"/>
          <w:szCs w:val="32"/>
        </w:rPr>
        <w:t>8)</w:t>
      </w:r>
      <w:r w:rsidRPr="00E17CF6">
        <w:rPr>
          <w:rFonts w:ascii="TH SarabunPSK" w:hAnsi="TH SarabunPSK" w:cs="TH SarabunPSK"/>
          <w:sz w:val="32"/>
          <w:szCs w:val="32"/>
        </w:rPr>
        <w:tab/>
      </w:r>
      <w:r w:rsidRPr="00E17CF6">
        <w:rPr>
          <w:rFonts w:ascii="TH SarabunPSK" w:hAnsi="TH SarabunPSK" w:cs="TH SarabunPSK"/>
          <w:sz w:val="32"/>
          <w:szCs w:val="32"/>
        </w:rPr>
        <w:br/>
        <w:t xml:space="preserve"> </w:t>
      </w:r>
      <w:r w:rsidRPr="00E17CF6">
        <w:rPr>
          <w:rFonts w:ascii="TH SarabunPSK" w:hAnsi="TH SarabunPSK" w:cs="TH SarabunPSK"/>
          <w:sz w:val="32"/>
          <w:szCs w:val="32"/>
        </w:rPr>
        <w:tab/>
        <w:t>4</w:t>
      </w:r>
      <w:r w:rsidRPr="00E17CF6">
        <w:rPr>
          <w:rFonts w:ascii="TH SarabunPSK" w:hAnsi="TH SarabunPSK" w:cs="TH SarabunPSK" w:hint="cs"/>
          <w:sz w:val="32"/>
          <w:szCs w:val="32"/>
          <w:cs/>
        </w:rPr>
        <w:t>)</w:t>
      </w:r>
      <w:r w:rsidRPr="00E17CF6">
        <w:rPr>
          <w:rFonts w:ascii="TH SarabunPSK" w:hAnsi="TH SarabunPSK" w:cs="TH SarabunPSK"/>
          <w:sz w:val="32"/>
          <w:szCs w:val="32"/>
        </w:rPr>
        <w:t xml:space="preserve"> </w:t>
      </w:r>
      <w:r w:rsidRPr="00E17CF6">
        <w:rPr>
          <w:rFonts w:ascii="TH SarabunPSK" w:hAnsi="TH SarabunPSK" w:cs="TH SarabunPSK"/>
          <w:sz w:val="32"/>
          <w:szCs w:val="32"/>
          <w:cs/>
        </w:rPr>
        <w:t>ทฤษฎีการสร้างผู้นำ (</w:t>
      </w:r>
      <w:r w:rsidRPr="00E17CF6">
        <w:rPr>
          <w:rFonts w:ascii="TH SarabunPSK" w:hAnsi="TH SarabunPSK" w:cs="TH SarabunPSK"/>
          <w:sz w:val="32"/>
          <w:szCs w:val="32"/>
        </w:rPr>
        <w:t>Leadership)</w:t>
      </w:r>
      <w:r w:rsidRPr="00E17CF6">
        <w:rPr>
          <w:rFonts w:ascii="TH SarabunPSK" w:hAnsi="TH SarabunPSK" w:cs="TH SarabunPSK"/>
          <w:sz w:val="32"/>
          <w:szCs w:val="32"/>
        </w:rPr>
        <w:tab/>
      </w:r>
    </w:p>
    <w:p w:rsidR="00C23C43" w:rsidRPr="00E17CF6" w:rsidRDefault="00C23C43" w:rsidP="00C23C43">
      <w:pPr>
        <w:pStyle w:val="a7"/>
        <w:tabs>
          <w:tab w:val="left" w:pos="1276"/>
        </w:tabs>
        <w:spacing w:before="0" w:beforeAutospacing="0" w:after="0" w:afterAutospacing="0"/>
        <w:jc w:val="thaiDistribute"/>
        <w:rPr>
          <w:rFonts w:ascii="TH SarabunPSK" w:hAnsi="TH SarabunPSK" w:cs="TH SarabunPSK"/>
          <w:sz w:val="32"/>
          <w:szCs w:val="32"/>
        </w:rPr>
      </w:pPr>
      <w:r>
        <w:rPr>
          <w:rFonts w:ascii="TH SarabunPSK" w:hAnsi="TH SarabunPSK" w:cs="TH SarabunPSK" w:hint="cs"/>
          <w:sz w:val="32"/>
          <w:szCs w:val="32"/>
          <w:cs/>
        </w:rPr>
        <w:lastRenderedPageBreak/>
        <w:tab/>
      </w:r>
      <w:r w:rsidRPr="00E17CF6">
        <w:rPr>
          <w:rFonts w:ascii="TH SarabunPSK" w:hAnsi="TH SarabunPSK" w:cs="TH SarabunPSK"/>
          <w:sz w:val="32"/>
          <w:szCs w:val="32"/>
          <w:cs/>
        </w:rPr>
        <w:t>การสร้างผู้นำจะช่วยจูงใจให้ประชาชนทำงานควยความเต็มใจเพื่อบรรลุเป้าหมายหรือวัตถุประสงค์ร่วมกันทั้งนี้เพราะผู้นำเป็นปัจจัยสำคัญของการร่วมกลุ่มคนจูงใจไปยังเป้าประสงค์โดยทั่วไปแล้วผู้นำอาจจะมีทั้งผู้นำที่ดีเรียก</w:t>
      </w:r>
      <w:r w:rsidRPr="00E17CF6">
        <w:rPr>
          <w:rFonts w:ascii="TH SarabunPSK" w:hAnsi="TH SarabunPSK" w:cs="TH SarabunPSK" w:hint="cs"/>
          <w:sz w:val="32"/>
          <w:szCs w:val="32"/>
          <w:cs/>
        </w:rPr>
        <w:t>ว่า</w:t>
      </w:r>
      <w:r w:rsidRPr="00E17CF6">
        <w:rPr>
          <w:rFonts w:ascii="TH SarabunPSK" w:hAnsi="TH SarabunPSK" w:cs="TH SarabunPSK"/>
          <w:sz w:val="32"/>
          <w:szCs w:val="32"/>
          <w:cs/>
        </w:rPr>
        <w:t>ผู้นำ</w:t>
      </w:r>
      <w:proofErr w:type="spellStart"/>
      <w:r w:rsidRPr="00E17CF6">
        <w:rPr>
          <w:rFonts w:ascii="TH SarabunPSK" w:hAnsi="TH SarabunPSK" w:cs="TH SarabunPSK"/>
          <w:sz w:val="32"/>
          <w:szCs w:val="32"/>
          <w:cs/>
        </w:rPr>
        <w:t>ปฎิ</w:t>
      </w:r>
      <w:proofErr w:type="spellEnd"/>
      <w:r w:rsidRPr="00E17CF6">
        <w:rPr>
          <w:rFonts w:ascii="TH SarabunPSK" w:hAnsi="TH SarabunPSK" w:cs="TH SarabunPSK"/>
          <w:sz w:val="32"/>
          <w:szCs w:val="32"/>
          <w:cs/>
        </w:rPr>
        <w:t>ฐาน (</w:t>
      </w:r>
      <w:r w:rsidRPr="00E17CF6">
        <w:rPr>
          <w:rFonts w:ascii="TH SarabunPSK" w:hAnsi="TH SarabunPSK" w:cs="TH SarabunPSK"/>
          <w:sz w:val="32"/>
          <w:szCs w:val="32"/>
        </w:rPr>
        <w:t xml:space="preserve">positive leader) </w:t>
      </w:r>
      <w:r w:rsidRPr="00E17CF6">
        <w:rPr>
          <w:rFonts w:ascii="TH SarabunPSK" w:hAnsi="TH SarabunPSK" w:cs="TH SarabunPSK"/>
          <w:sz w:val="32"/>
          <w:szCs w:val="32"/>
          <w:cs/>
        </w:rPr>
        <w:t>ผู้นำพลวัต คือ เคลื่อนไหวทำงานอยู่เสมอ</w:t>
      </w:r>
      <w:r w:rsidRPr="00E17CF6">
        <w:rPr>
          <w:rFonts w:ascii="TH SarabunPSK" w:hAnsi="TH SarabunPSK" w:cs="TH SarabunPSK"/>
          <w:sz w:val="32"/>
          <w:szCs w:val="32"/>
        </w:rPr>
        <w:t xml:space="preserve"> (dynamic leader) </w:t>
      </w:r>
      <w:r w:rsidRPr="00E17CF6">
        <w:rPr>
          <w:rFonts w:ascii="TH SarabunPSK" w:hAnsi="TH SarabunPSK" w:cs="TH SarabunPSK"/>
          <w:sz w:val="32"/>
          <w:szCs w:val="32"/>
          <w:cs/>
        </w:rPr>
        <w:t>และผู้นำไม่มีกิจ ไม่มีผลงานสร้างสรรค์</w:t>
      </w:r>
      <w:r w:rsidRPr="00E17CF6">
        <w:rPr>
          <w:rFonts w:ascii="TH SarabunPSK" w:hAnsi="TH SarabunPSK" w:cs="TH SarabunPSK"/>
          <w:sz w:val="32"/>
          <w:szCs w:val="32"/>
        </w:rPr>
        <w:t xml:space="preserve">  </w:t>
      </w:r>
      <w:r w:rsidRPr="00E17CF6">
        <w:rPr>
          <w:rFonts w:ascii="TH SarabunPSK" w:hAnsi="TH SarabunPSK" w:cs="TH SarabunPSK"/>
          <w:sz w:val="32"/>
          <w:szCs w:val="32"/>
          <w:cs/>
        </w:rPr>
        <w:t>ที่เรียกว่าผู้นำนิเสธ (</w:t>
      </w:r>
      <w:r w:rsidRPr="00E17CF6">
        <w:rPr>
          <w:rFonts w:ascii="TH SarabunPSK" w:hAnsi="TH SarabunPSK" w:cs="TH SarabunPSK"/>
          <w:sz w:val="32"/>
          <w:szCs w:val="32"/>
        </w:rPr>
        <w:t xml:space="preserve">negative leader) </w:t>
      </w:r>
      <w:r w:rsidRPr="00E17CF6">
        <w:rPr>
          <w:rFonts w:ascii="TH SarabunPSK" w:hAnsi="TH SarabunPSK" w:cs="TH SarabunPSK"/>
          <w:sz w:val="32"/>
          <w:szCs w:val="32"/>
          <w:cs/>
        </w:rPr>
        <w:t>ผลของการให้ทฤษฎีการสร้างผู้นำจึงทำให้เกิดการระดมความร่วมมือปฏิบัติงานอย่างมีขวัญกำลังใจงานมีคุณภาพมีความคิดริเริ่มสร้างสรรค์ และร่วมรับผิดชอบ ตังนั้น การสร้างผู้นำที่ดียอมจะนำไปสู่การมีส่วนร่วมใน กิจกรรมต่าง ๆ ด</w:t>
      </w:r>
      <w:r w:rsidRPr="00E17CF6">
        <w:rPr>
          <w:rFonts w:ascii="TH SarabunPSK" w:hAnsi="TH SarabunPSK" w:cs="TH SarabunPSK" w:hint="cs"/>
          <w:sz w:val="32"/>
          <w:szCs w:val="32"/>
          <w:cs/>
        </w:rPr>
        <w:t>้</w:t>
      </w:r>
      <w:r w:rsidRPr="00E17CF6">
        <w:rPr>
          <w:rFonts w:ascii="TH SarabunPSK" w:hAnsi="TH SarabunPSK" w:cs="TH SarabunPSK"/>
          <w:sz w:val="32"/>
          <w:szCs w:val="32"/>
          <w:cs/>
        </w:rPr>
        <w:t>วยดีนั่นเอง (ยุพาพร รูปงาม</w:t>
      </w:r>
      <w:r w:rsidRPr="00E17CF6">
        <w:rPr>
          <w:rFonts w:ascii="TH SarabunPSK" w:hAnsi="TH SarabunPSK" w:cs="TH SarabunPSK"/>
          <w:sz w:val="32"/>
          <w:szCs w:val="32"/>
        </w:rPr>
        <w:t xml:space="preserve">, 2545, </w:t>
      </w:r>
      <w:r w:rsidRPr="00E17CF6">
        <w:rPr>
          <w:rFonts w:ascii="TH SarabunPSK" w:hAnsi="TH SarabunPSK" w:cs="TH SarabunPSK"/>
          <w:sz w:val="32"/>
          <w:szCs w:val="32"/>
          <w:cs/>
        </w:rPr>
        <w:t xml:space="preserve">หน้า </w:t>
      </w:r>
      <w:r w:rsidRPr="00E17CF6">
        <w:rPr>
          <w:rFonts w:ascii="TH SarabunPSK" w:hAnsi="TH SarabunPSK" w:cs="TH SarabunPSK"/>
          <w:sz w:val="32"/>
          <w:szCs w:val="32"/>
        </w:rPr>
        <w:t>8)</w:t>
      </w:r>
    </w:p>
    <w:p w:rsidR="00C23C43" w:rsidRPr="00E17CF6" w:rsidRDefault="00C23C43" w:rsidP="00C23C43">
      <w:pPr>
        <w:pStyle w:val="a7"/>
        <w:tabs>
          <w:tab w:val="left" w:pos="993"/>
        </w:tabs>
        <w:spacing w:before="0" w:beforeAutospacing="0" w:after="0" w:afterAutospacing="0"/>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t>5</w:t>
      </w:r>
      <w:r>
        <w:rPr>
          <w:rFonts w:ascii="TH SarabunPSK" w:hAnsi="TH SarabunPSK" w:cs="TH SarabunPSK" w:hint="cs"/>
          <w:sz w:val="32"/>
          <w:szCs w:val="32"/>
          <w:cs/>
        </w:rPr>
        <w:t>)</w:t>
      </w:r>
      <w:r w:rsidRPr="00E17CF6">
        <w:rPr>
          <w:rFonts w:ascii="TH SarabunPSK" w:hAnsi="TH SarabunPSK" w:cs="TH SarabunPSK"/>
          <w:sz w:val="32"/>
          <w:szCs w:val="32"/>
        </w:rPr>
        <w:t xml:space="preserve"> </w:t>
      </w:r>
      <w:r w:rsidRPr="00E17CF6">
        <w:rPr>
          <w:rFonts w:ascii="TH SarabunPSK" w:hAnsi="TH SarabunPSK" w:cs="TH SarabunPSK"/>
          <w:sz w:val="32"/>
          <w:szCs w:val="32"/>
          <w:cs/>
        </w:rPr>
        <w:t>ทฤษฎีการใช้วิธีและระบบทางการบริหาร (</w:t>
      </w:r>
      <w:r>
        <w:rPr>
          <w:rFonts w:ascii="TH SarabunPSK" w:hAnsi="TH SarabunPSK" w:cs="TH SarabunPSK"/>
          <w:sz w:val="32"/>
          <w:szCs w:val="32"/>
        </w:rPr>
        <w:t>Administration and m</w:t>
      </w:r>
      <w:r w:rsidRPr="00E17CF6">
        <w:rPr>
          <w:rFonts w:ascii="TH SarabunPSK" w:hAnsi="TH SarabunPSK" w:cs="TH SarabunPSK"/>
          <w:sz w:val="32"/>
          <w:szCs w:val="32"/>
        </w:rPr>
        <w:t>ethod)</w:t>
      </w:r>
      <w:r w:rsidRPr="00E17CF6">
        <w:rPr>
          <w:rFonts w:ascii="TH SarabunPSK" w:hAnsi="TH SarabunPSK" w:cs="TH SarabunPSK"/>
          <w:sz w:val="32"/>
          <w:szCs w:val="32"/>
        </w:rPr>
        <w:tab/>
      </w:r>
    </w:p>
    <w:p w:rsidR="00C23C43" w:rsidRPr="00E17CF6" w:rsidRDefault="00C23C43" w:rsidP="00C23C43">
      <w:pPr>
        <w:pStyle w:val="a7"/>
        <w:tabs>
          <w:tab w:val="left" w:pos="1276"/>
        </w:tabs>
        <w:spacing w:before="0" w:beforeAutospacing="0" w:after="0" w:afterAutospacing="0"/>
        <w:jc w:val="thaiDistribute"/>
        <w:rPr>
          <w:rFonts w:ascii="TH SarabunPSK" w:hAnsi="TH SarabunPSK" w:cs="TH SarabunPSK"/>
          <w:sz w:val="32"/>
          <w:szCs w:val="32"/>
        </w:rPr>
      </w:pPr>
      <w:r>
        <w:rPr>
          <w:rFonts w:ascii="TH SarabunPSK" w:hAnsi="TH SarabunPSK" w:cs="TH SarabunPSK"/>
          <w:sz w:val="32"/>
          <w:szCs w:val="32"/>
        </w:rPr>
        <w:tab/>
      </w:r>
      <w:r w:rsidRPr="00E17CF6">
        <w:rPr>
          <w:rFonts w:ascii="TH SarabunPSK" w:hAnsi="TH SarabunPSK" w:cs="TH SarabunPSK"/>
          <w:sz w:val="32"/>
          <w:szCs w:val="32"/>
          <w:cs/>
        </w:rPr>
        <w:t>การใช้ระบบบริหารในการระดมความร่วมมือเป็นวิธีหนึ่งที่ง่ายเพราะใช้กฎหมายระเบียบ แบบแผน เป็นเครื่องมือในการดำเนินการ แต่อย่างใดก็ตามผลของความร่วมมือยังไม่มีระบบใดดีที่ชุดในเรื่องการใช้บริหาร เพราะธรรมชาติของคนถ้าทำงานตามความสมัครใจอย</w:t>
      </w:r>
      <w:r w:rsidRPr="00E17CF6">
        <w:rPr>
          <w:rFonts w:ascii="TH SarabunPSK" w:hAnsi="TH SarabunPSK" w:cs="TH SarabunPSK" w:hint="cs"/>
          <w:sz w:val="32"/>
          <w:szCs w:val="32"/>
          <w:cs/>
        </w:rPr>
        <w:t>่</w:t>
      </w:r>
      <w:r w:rsidRPr="00E17CF6">
        <w:rPr>
          <w:rFonts w:ascii="TH SarabunPSK" w:hAnsi="TH SarabunPSK" w:cs="TH SarabunPSK"/>
          <w:sz w:val="32"/>
          <w:szCs w:val="32"/>
          <w:cs/>
        </w:rPr>
        <w:t>างตั้งใจไม่มีใครบังคับก็จะทำงานด้วยความรักแต่ถ้าไม่ ควบคุมเลยก็ไม่เป็นไปตามนโยบายและความจำเป็นของรัฐเพราะการใช้ระบบบริหารเป็นการให้ปฏิบัติตามนโยบายเพื่อให้บรรลุเป้าหมายเพิ่มความคาดหวังผลประโยชน์</w:t>
      </w:r>
      <w:r w:rsidRPr="00E17CF6">
        <w:rPr>
          <w:rFonts w:ascii="TH SarabunPSK" w:hAnsi="TH SarabunPSK" w:cs="TH SarabunPSK"/>
          <w:sz w:val="32"/>
          <w:szCs w:val="32"/>
        </w:rPr>
        <w:t xml:space="preserve"> (</w:t>
      </w:r>
      <w:r w:rsidRPr="00E17CF6">
        <w:rPr>
          <w:rFonts w:ascii="TH SarabunPSK" w:hAnsi="TH SarabunPSK" w:cs="TH SarabunPSK"/>
          <w:sz w:val="32"/>
          <w:szCs w:val="32"/>
          <w:cs/>
        </w:rPr>
        <w:t>ยุพาพร รูปงาม</w:t>
      </w:r>
      <w:r w:rsidRPr="00E17CF6">
        <w:rPr>
          <w:rFonts w:ascii="TH SarabunPSK" w:hAnsi="TH SarabunPSK" w:cs="TH SarabunPSK"/>
          <w:sz w:val="32"/>
          <w:szCs w:val="32"/>
        </w:rPr>
        <w:t xml:space="preserve">, 2545, </w:t>
      </w:r>
      <w:r w:rsidRPr="00E17CF6">
        <w:rPr>
          <w:rFonts w:ascii="TH SarabunPSK" w:hAnsi="TH SarabunPSK" w:cs="TH SarabunPSK"/>
          <w:sz w:val="32"/>
          <w:szCs w:val="32"/>
          <w:cs/>
        </w:rPr>
        <w:t xml:space="preserve">หน้า </w:t>
      </w:r>
      <w:r w:rsidRPr="00E17CF6">
        <w:rPr>
          <w:rFonts w:ascii="TH SarabunPSK" w:hAnsi="TH SarabunPSK" w:cs="TH SarabunPSK"/>
          <w:sz w:val="32"/>
          <w:szCs w:val="32"/>
        </w:rPr>
        <w:t>8-9)</w:t>
      </w:r>
    </w:p>
    <w:p w:rsidR="00C23C43" w:rsidRPr="00280B52" w:rsidRDefault="00C23C43" w:rsidP="00C23C43">
      <w:pPr>
        <w:spacing w:before="120" w:after="120" w:line="240" w:lineRule="auto"/>
        <w:ind w:firstLine="425"/>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2.2.2 </w:t>
      </w:r>
      <w:r w:rsidRPr="00280B52">
        <w:rPr>
          <w:rFonts w:ascii="TH SarabunPSK" w:hAnsi="TH SarabunPSK" w:cs="TH SarabunPSK"/>
          <w:color w:val="000000" w:themeColor="text1"/>
          <w:sz w:val="32"/>
          <w:szCs w:val="32"/>
          <w:cs/>
        </w:rPr>
        <w:t>ความหมายการมีส่วนร่วมของชุมชน</w:t>
      </w:r>
    </w:p>
    <w:p w:rsidR="00C23C43" w:rsidRPr="00D043A7" w:rsidRDefault="00C23C43" w:rsidP="00C23C43">
      <w:pPr>
        <w:tabs>
          <w:tab w:val="left" w:pos="993"/>
        </w:tabs>
        <w:autoSpaceDE w:val="0"/>
        <w:autoSpaceDN w:val="0"/>
        <w:adjustRightInd w:val="0"/>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D043A7">
        <w:rPr>
          <w:rFonts w:ascii="TH SarabunPSK" w:hAnsi="TH SarabunPSK" w:cs="TH SarabunPSK"/>
          <w:sz w:val="32"/>
          <w:szCs w:val="32"/>
          <w:cs/>
        </w:rPr>
        <w:t>ความหมายของ</w:t>
      </w:r>
      <w:r>
        <w:rPr>
          <w:rFonts w:ascii="TH SarabunPSK" w:hAnsi="TH SarabunPSK" w:cs="TH SarabunPSK" w:hint="cs"/>
          <w:sz w:val="32"/>
          <w:szCs w:val="32"/>
          <w:cs/>
        </w:rPr>
        <w:t>การมีส่วนร่วมในชุมชน</w:t>
      </w:r>
      <w:r w:rsidRPr="00D043A7">
        <w:rPr>
          <w:rFonts w:ascii="TH SarabunPSK" w:hAnsi="TH SarabunPSK" w:cs="TH SarabunPSK"/>
          <w:sz w:val="32"/>
          <w:szCs w:val="32"/>
        </w:rPr>
        <w:t xml:space="preserve"> </w:t>
      </w:r>
      <w:r w:rsidRPr="00D043A7">
        <w:rPr>
          <w:rFonts w:ascii="TH SarabunPSK" w:hAnsi="TH SarabunPSK" w:cs="TH SarabunPSK"/>
          <w:sz w:val="32"/>
          <w:szCs w:val="32"/>
          <w:cs/>
        </w:rPr>
        <w:t>จากการทบทวนวรรณกรรมที่เกี่ยวข้อง</w:t>
      </w:r>
      <w:r w:rsidRPr="00D043A7">
        <w:rPr>
          <w:rFonts w:ascii="TH SarabunPSK" w:hAnsi="TH SarabunPSK" w:cs="TH SarabunPSK"/>
          <w:sz w:val="32"/>
          <w:szCs w:val="32"/>
        </w:rPr>
        <w:t xml:space="preserve"> </w:t>
      </w:r>
      <w:r w:rsidRPr="00D043A7">
        <w:rPr>
          <w:rFonts w:ascii="TH SarabunPSK" w:hAnsi="TH SarabunPSK" w:cs="TH SarabunPSK"/>
          <w:sz w:val="32"/>
          <w:szCs w:val="32"/>
          <w:cs/>
        </w:rPr>
        <w:t>ได้มีผู้ให้คำนิยามเกี่ยวกับความหมายไว้ดังนี้</w:t>
      </w:r>
    </w:p>
    <w:p w:rsidR="00C23C43" w:rsidRDefault="00C23C43" w:rsidP="00C23C43">
      <w:pPr>
        <w:tabs>
          <w:tab w:val="left" w:pos="993"/>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proofErr w:type="spellStart"/>
      <w:r>
        <w:rPr>
          <w:rFonts w:ascii="TH SarabunPSK" w:hAnsi="TH SarabunPSK" w:cs="TH SarabunPSK"/>
          <w:sz w:val="32"/>
          <w:szCs w:val="32"/>
          <w:cs/>
        </w:rPr>
        <w:t>ผช</w:t>
      </w:r>
      <w:proofErr w:type="spellEnd"/>
      <w:r>
        <w:rPr>
          <w:rFonts w:ascii="TH SarabunPSK" w:hAnsi="TH SarabunPSK" w:cs="TH SarabunPSK"/>
          <w:sz w:val="32"/>
          <w:szCs w:val="32"/>
          <w:cs/>
        </w:rPr>
        <w:t xml:space="preserve">.ดร.ชินรัตน์ สมสืบ กล่าวว่า </w:t>
      </w:r>
      <w:r w:rsidRPr="00280B52">
        <w:rPr>
          <w:rFonts w:ascii="TH SarabunPSK" w:hAnsi="TH SarabunPSK" w:cs="TH SarabunPSK"/>
          <w:sz w:val="32"/>
          <w:szCs w:val="32"/>
          <w:cs/>
        </w:rPr>
        <w:t>การมีส่วนร่วม</w:t>
      </w:r>
      <w:r w:rsidRPr="00280B52">
        <w:rPr>
          <w:rFonts w:ascii="TH SarabunPSK" w:hAnsi="TH SarabunPSK" w:cs="TH SarabunPSK"/>
          <w:sz w:val="32"/>
          <w:szCs w:val="32"/>
        </w:rPr>
        <w:t xml:space="preserve"> (participation) </w:t>
      </w:r>
      <w:r w:rsidRPr="00280B52">
        <w:rPr>
          <w:rFonts w:ascii="TH SarabunPSK" w:hAnsi="TH SarabunPSK" w:cs="TH SarabunPSK"/>
          <w:sz w:val="32"/>
          <w:szCs w:val="32"/>
          <w:cs/>
        </w:rPr>
        <w:t>คือเป็นผลมาจากการเห็นพ้องกันในเรื่องของความต้องการและทิศทางของการเปลี่ยนแปลงจะต้องมีมากจนเกิดความคิดริเริ่มโครงการเพื่อการปฏิบัติเหตุผลแรกของการที่มีคนมารวมกันได้ควรจะต้องมีกา</w:t>
      </w:r>
      <w:r w:rsidRPr="00860677">
        <w:rPr>
          <w:rFonts w:ascii="TH SarabunPSK" w:hAnsi="TH SarabunPSK" w:cs="TH SarabunPSK"/>
          <w:sz w:val="32"/>
          <w:szCs w:val="32"/>
          <w:cs/>
        </w:rPr>
        <w:t>รตระหนักว่าการกระทำทั้งหมดที่ทำโดยกลุ่ม ผู้นำชุมชน หรือกระทำผ่านองค์กร (</w:t>
      </w:r>
      <w:r w:rsidRPr="00860677">
        <w:rPr>
          <w:rFonts w:ascii="TH SarabunPSK" w:hAnsi="TH SarabunPSK" w:cs="TH SarabunPSK"/>
          <w:sz w:val="32"/>
          <w:szCs w:val="32"/>
        </w:rPr>
        <w:t xml:space="preserve">organization) </w:t>
      </w:r>
      <w:r w:rsidRPr="00860677">
        <w:rPr>
          <w:rFonts w:ascii="TH SarabunPSK" w:hAnsi="TH SarabunPSK" w:cs="TH SarabunPSK"/>
          <w:sz w:val="32"/>
          <w:szCs w:val="32"/>
          <w:cs/>
        </w:rPr>
        <w:t>ดังนั้นผู้นำชุมชนองค์กรจะต้องเป็นเสมือนตัวนำให้บรรลุถึงความเปลี่ยนแปลงได้ (ยุพาพรรูปงาม</w:t>
      </w:r>
      <w:r w:rsidRPr="00860677">
        <w:rPr>
          <w:rFonts w:ascii="TH SarabunPSK" w:hAnsi="TH SarabunPSK" w:cs="TH SarabunPSK"/>
          <w:sz w:val="32"/>
          <w:szCs w:val="32"/>
        </w:rPr>
        <w:t xml:space="preserve">, 2545, </w:t>
      </w:r>
      <w:r w:rsidRPr="00860677">
        <w:rPr>
          <w:rFonts w:ascii="TH SarabunPSK" w:hAnsi="TH SarabunPSK" w:cs="TH SarabunPSK"/>
          <w:sz w:val="32"/>
          <w:szCs w:val="32"/>
          <w:cs/>
        </w:rPr>
        <w:t xml:space="preserve">หน้า </w:t>
      </w:r>
      <w:r w:rsidRPr="00860677">
        <w:rPr>
          <w:rFonts w:ascii="TH SarabunPSK" w:hAnsi="TH SarabunPSK" w:cs="TH SarabunPSK"/>
          <w:sz w:val="32"/>
          <w:szCs w:val="32"/>
        </w:rPr>
        <w:t xml:space="preserve">5) </w:t>
      </w:r>
      <w:r w:rsidRPr="00860677">
        <w:rPr>
          <w:rFonts w:ascii="TH SarabunPSK" w:hAnsi="TH SarabunPSK" w:cs="TH SarabunPSK"/>
          <w:sz w:val="32"/>
          <w:szCs w:val="32"/>
          <w:cs/>
        </w:rPr>
        <w:t>การมีส่วนร่วมในการพัฒนาชุมชนเป็นสิ่งสำคัญที่จะทำให้ชุมชนเกิดการพัฒนาซึ่งมีปัจจัยหลายอย่างที่ทำให้ชุมชนเกิดการพัฒนา เช่น การมีส่วนร่วมหลักการพัฒนาชุมชน กระบวนการพัฒนาชุมชน เป็นต้นสิ่งเหล่านี้จึงเป็นเรื่องที่สำคัญที่ต้องใช้ในงานพัฒนาชุมชนและคนก็มีส่วนสำคัญที่สุด เพราะคนเป็นศูนย์กลางหลักในการพัฒนาที่จะทำให้ชุมชนมีการพัฒนาไปในทางที่ดีการมีส่วนร่วมเป็นหัวใจของการพัฒนาชนบทไม่มีประเทศไหนที่พัฒนาโดยปราศจากการร่วมมือของประชาชน</w:t>
      </w:r>
      <w:r w:rsidRPr="00860677">
        <w:rPr>
          <w:rFonts w:ascii="TH SarabunPSK" w:hAnsi="TH SarabunPSK" w:cs="TH SarabunPSK"/>
          <w:sz w:val="32"/>
          <w:szCs w:val="32"/>
        </w:rPr>
        <w:t xml:space="preserve"> (</w:t>
      </w:r>
      <w:proofErr w:type="spellStart"/>
      <w:r w:rsidRPr="00860677">
        <w:rPr>
          <w:rFonts w:ascii="TH SarabunPSK" w:hAnsi="TH SarabunPSK" w:cs="TH SarabunPSK"/>
          <w:sz w:val="32"/>
          <w:szCs w:val="32"/>
          <w:cs/>
        </w:rPr>
        <w:t>ผช</w:t>
      </w:r>
      <w:proofErr w:type="spellEnd"/>
      <w:r w:rsidRPr="00860677">
        <w:rPr>
          <w:rFonts w:ascii="TH SarabunPSK" w:hAnsi="TH SarabunPSK" w:cs="TH SarabunPSK"/>
          <w:sz w:val="32"/>
          <w:szCs w:val="32"/>
          <w:cs/>
        </w:rPr>
        <w:t>.ดร.ชินรัตน์ สมสืบ</w:t>
      </w:r>
      <w:r w:rsidRPr="00860677">
        <w:rPr>
          <w:rFonts w:ascii="TH SarabunPSK" w:hAnsi="TH SarabunPSK" w:cs="TH SarabunPSK"/>
          <w:sz w:val="32"/>
          <w:szCs w:val="32"/>
        </w:rPr>
        <w:t xml:space="preserve">, 2539 : 20) </w:t>
      </w:r>
    </w:p>
    <w:p w:rsidR="00C23C43" w:rsidRPr="00E21AB3" w:rsidRDefault="00C23C43" w:rsidP="00C23C43">
      <w:pPr>
        <w:tabs>
          <w:tab w:val="left" w:pos="993"/>
        </w:tabs>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ab/>
      </w:r>
      <w:r w:rsidRPr="00E21AB3">
        <w:rPr>
          <w:rFonts w:ascii="TH SarabunPSK" w:hAnsi="TH SarabunPSK" w:cs="TH SarabunPSK"/>
          <w:color w:val="000000" w:themeColor="text1"/>
          <w:sz w:val="32"/>
          <w:szCs w:val="32"/>
          <w:cs/>
        </w:rPr>
        <w:t>เฉลียว</w:t>
      </w:r>
      <w:r>
        <w:rPr>
          <w:rFonts w:ascii="TH SarabunPSK" w:hAnsi="TH SarabunPSK" w:cs="TH SarabunPSK" w:hint="cs"/>
          <w:color w:val="000000" w:themeColor="text1"/>
          <w:sz w:val="32"/>
          <w:szCs w:val="32"/>
          <w:cs/>
        </w:rPr>
        <w:t xml:space="preserve"> </w:t>
      </w:r>
      <w:r w:rsidRPr="00E21AB3">
        <w:rPr>
          <w:rFonts w:ascii="TH SarabunPSK" w:hAnsi="TH SarabunPSK" w:cs="TH SarabunPSK"/>
          <w:color w:val="000000" w:themeColor="text1"/>
          <w:sz w:val="32"/>
          <w:szCs w:val="32"/>
          <w:cs/>
        </w:rPr>
        <w:t>บุรีภักดี</w:t>
      </w:r>
      <w:r>
        <w:rPr>
          <w:rFonts w:ascii="TH SarabunPSK" w:hAnsi="TH SarabunPSK" w:cs="TH SarabunPSK" w:hint="cs"/>
          <w:color w:val="000000" w:themeColor="text1"/>
          <w:sz w:val="32"/>
          <w:szCs w:val="32"/>
          <w:cs/>
        </w:rPr>
        <w:t xml:space="preserve"> </w:t>
      </w:r>
      <w:r w:rsidRPr="00E21AB3">
        <w:rPr>
          <w:rFonts w:ascii="TH SarabunPSK" w:hAnsi="TH SarabunPSK" w:cs="TH SarabunPSK"/>
          <w:color w:val="000000" w:themeColor="text1"/>
          <w:sz w:val="32"/>
          <w:szCs w:val="32"/>
          <w:cs/>
        </w:rPr>
        <w:t>และคณะ</w:t>
      </w:r>
      <w:r w:rsidRPr="00E21AB3">
        <w:rPr>
          <w:rFonts w:ascii="TH SarabunPSK" w:hAnsi="TH SarabunPSK" w:cs="TH SarabunPSK"/>
          <w:color w:val="000000" w:themeColor="text1"/>
          <w:sz w:val="32"/>
          <w:szCs w:val="32"/>
        </w:rPr>
        <w:t xml:space="preserve"> (2545) (</w:t>
      </w:r>
      <w:r w:rsidRPr="00E21AB3">
        <w:rPr>
          <w:rFonts w:ascii="TH SarabunPSK" w:hAnsi="TH SarabunPSK" w:cs="TH SarabunPSK"/>
          <w:color w:val="000000" w:themeColor="text1"/>
          <w:sz w:val="32"/>
          <w:szCs w:val="32"/>
          <w:cs/>
        </w:rPr>
        <w:t>อ้างถึงใน</w:t>
      </w:r>
      <w:r>
        <w:rPr>
          <w:rFonts w:ascii="TH SarabunPSK" w:hAnsi="TH SarabunPSK" w:cs="TH SarabunPSK" w:hint="cs"/>
          <w:color w:val="000000" w:themeColor="text1"/>
          <w:sz w:val="32"/>
          <w:szCs w:val="32"/>
          <w:cs/>
        </w:rPr>
        <w:t xml:space="preserve"> </w:t>
      </w:r>
      <w:r w:rsidRPr="00D043A7">
        <w:rPr>
          <w:rFonts w:ascii="TH SarabunPSK" w:hAnsi="TH SarabunPSK" w:cs="TH SarabunPSK"/>
          <w:color w:val="000000" w:themeColor="text1"/>
          <w:sz w:val="32"/>
          <w:szCs w:val="32"/>
          <w:cs/>
        </w:rPr>
        <w:t>อรทัยทองขันเส</w:t>
      </w:r>
      <w:r w:rsidRPr="00D043A7">
        <w:rPr>
          <w:rFonts w:ascii="TH SarabunPSK" w:hAnsi="TH SarabunPSK" w:cs="TH SarabunPSK"/>
          <w:color w:val="000000" w:themeColor="text1"/>
          <w:sz w:val="32"/>
          <w:szCs w:val="32"/>
        </w:rPr>
        <w:t>,</w:t>
      </w:r>
      <w:r w:rsidRPr="00E21AB3">
        <w:rPr>
          <w:rFonts w:ascii="TH SarabunPSK" w:hAnsi="TH SarabunPSK" w:cs="TH SarabunPSK"/>
          <w:b/>
          <w:bCs/>
          <w:color w:val="000000" w:themeColor="text1"/>
          <w:sz w:val="32"/>
          <w:szCs w:val="32"/>
        </w:rPr>
        <w:t xml:space="preserve"> </w:t>
      </w:r>
      <w:r w:rsidRPr="00D043A7">
        <w:rPr>
          <w:rFonts w:ascii="TH SarabunPSK" w:hAnsi="TH SarabunPSK" w:cs="TH SarabunPSK"/>
          <w:color w:val="000000" w:themeColor="text1"/>
          <w:sz w:val="32"/>
          <w:szCs w:val="32"/>
        </w:rPr>
        <w:t>2557</w:t>
      </w:r>
      <w:r w:rsidRPr="00E21AB3">
        <w:rPr>
          <w:rFonts w:ascii="TH SarabunPSK" w:hAnsi="TH SarabunPSK" w:cs="TH SarabunPSK"/>
          <w:color w:val="000000" w:themeColor="text1"/>
          <w:sz w:val="32"/>
          <w:szCs w:val="32"/>
        </w:rPr>
        <w:t>)</w:t>
      </w:r>
      <w:r w:rsidRPr="00E21AB3">
        <w:rPr>
          <w:rFonts w:ascii="TH SarabunPSK" w:hAnsi="TH SarabunPSK" w:cs="TH SarabunPSK"/>
          <w:color w:val="000000" w:themeColor="text1"/>
          <w:sz w:val="32"/>
          <w:szCs w:val="32"/>
          <w:cs/>
        </w:rPr>
        <w:t>ได้อธิบายไว้ว่าการมีส่วนร่วมหมายถึงการเข้าร่วมอย่างแข็งขันของกลุ่มบุคคลที่มีส่วนได้ส่วนเสียในทุกขั้นตอนของโครงการพัฒนาชนบทการมีส่วนร่วมตั้งเป็นไปในรูปที่ผู้รับการพัฒนาเข้ามามีส่วนกระทำให้เกิดการพัฒนามิใช่เป็นผู้รับบริการตนเองทั้งนี้เป็นการเกื้อหนุนให้เกิดการพัฒนาที่แท้จริงและถาวรการมีส่วนร่วมของประชาชนไม่หมายความเพียงการดึงประชาชนเข้ามาทำกิจกรรมตามที่ผู้นำท้องถิ่นคิดหรือจัดทำขึ้นเพราะแท้จริงแล้วในหมู่บ้านหรือชุมชนต่างๆมีกิจกรรมและวิธีดำเนินงานของตนอยู่แล้วประชาชนมีศักยภาพที่จะพัฒนาหมู่บ้านของตนเองได้แต่ผู้บริหารการพัฒนามักไม่สนใจส่งที่มีอย</w:t>
      </w:r>
      <w:r>
        <w:rPr>
          <w:rFonts w:ascii="TH SarabunPSK" w:hAnsi="TH SarabunPSK" w:cs="TH SarabunPSK"/>
          <w:color w:val="000000" w:themeColor="text1"/>
          <w:sz w:val="32"/>
          <w:szCs w:val="32"/>
          <w:cs/>
        </w:rPr>
        <w:t>ู่แล้วโดยพยายามสร้างสิ่งใหม่ๆข</w:t>
      </w: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cs/>
        </w:rPr>
        <w:t>นมาเพื่อให้ได้ช</w:t>
      </w:r>
      <w:r>
        <w:rPr>
          <w:rFonts w:ascii="TH SarabunPSK" w:hAnsi="TH SarabunPSK" w:cs="TH SarabunPSK" w:hint="cs"/>
          <w:color w:val="000000" w:themeColor="text1"/>
          <w:sz w:val="32"/>
          <w:szCs w:val="32"/>
          <w:cs/>
        </w:rPr>
        <w:t>ื่</w:t>
      </w:r>
      <w:r w:rsidRPr="00E21AB3">
        <w:rPr>
          <w:rFonts w:ascii="TH SarabunPSK" w:hAnsi="TH SarabunPSK" w:cs="TH SarabunPSK"/>
          <w:color w:val="000000" w:themeColor="text1"/>
          <w:sz w:val="32"/>
          <w:szCs w:val="32"/>
          <w:cs/>
        </w:rPr>
        <w:t>อว่าเป็นความคิดหรือโครงการของตน</w:t>
      </w:r>
    </w:p>
    <w:p w:rsidR="00C23C43" w:rsidRPr="00860677" w:rsidRDefault="00C23C43" w:rsidP="00C23C43">
      <w:pPr>
        <w:tabs>
          <w:tab w:val="left" w:pos="993"/>
        </w:tabs>
        <w:spacing w:after="0" w:line="240" w:lineRule="auto"/>
        <w:ind w:firstLine="720"/>
        <w:jc w:val="thaiDistribute"/>
        <w:rPr>
          <w:rFonts w:ascii="TH SarabunPSK" w:hAnsi="TH SarabunPSK" w:cs="TH SarabunPSK"/>
          <w:sz w:val="32"/>
          <w:szCs w:val="32"/>
          <w:cs/>
        </w:rPr>
      </w:pPr>
      <w:r>
        <w:rPr>
          <w:rFonts w:ascii="TH SarabunPSK" w:hAnsi="TH SarabunPSK" w:cs="TH SarabunPSK" w:hint="cs"/>
          <w:sz w:val="32"/>
          <w:szCs w:val="32"/>
          <w:cs/>
        </w:rPr>
        <w:tab/>
      </w:r>
      <w:r w:rsidRPr="00860677">
        <w:rPr>
          <w:rFonts w:ascii="TH SarabunPSK" w:hAnsi="TH SarabunPSK" w:cs="TH SarabunPSK"/>
          <w:sz w:val="32"/>
          <w:szCs w:val="32"/>
          <w:cs/>
        </w:rPr>
        <w:t>โค</w:t>
      </w:r>
      <w:proofErr w:type="spellStart"/>
      <w:r w:rsidRPr="00860677">
        <w:rPr>
          <w:rFonts w:ascii="TH SarabunPSK" w:hAnsi="TH SarabunPSK" w:cs="TH SarabunPSK"/>
          <w:sz w:val="32"/>
          <w:szCs w:val="32"/>
          <w:cs/>
        </w:rPr>
        <w:t>เฮน</w:t>
      </w:r>
      <w:proofErr w:type="spellEnd"/>
      <w:r>
        <w:rPr>
          <w:rFonts w:ascii="TH SarabunPSK" w:hAnsi="TH SarabunPSK" w:cs="TH SarabunPSK" w:hint="cs"/>
          <w:sz w:val="32"/>
          <w:szCs w:val="32"/>
          <w:cs/>
        </w:rPr>
        <w:t xml:space="preserve"> </w:t>
      </w:r>
      <w:proofErr w:type="spellStart"/>
      <w:r w:rsidRPr="00860677">
        <w:rPr>
          <w:rFonts w:ascii="TH SarabunPSK" w:hAnsi="TH SarabunPSK" w:cs="TH SarabunPSK"/>
          <w:sz w:val="32"/>
          <w:szCs w:val="32"/>
          <w:cs/>
        </w:rPr>
        <w:t>และอัฟฮอฟ</w:t>
      </w:r>
      <w:proofErr w:type="spellEnd"/>
      <w:r w:rsidRPr="00860677">
        <w:rPr>
          <w:rFonts w:ascii="TH SarabunPSK" w:hAnsi="TH SarabunPSK" w:cs="TH SarabunPSK"/>
          <w:sz w:val="32"/>
          <w:szCs w:val="32"/>
        </w:rPr>
        <w:t xml:space="preserve">  (Cohen and </w:t>
      </w:r>
      <w:proofErr w:type="spellStart"/>
      <w:r w:rsidRPr="00860677">
        <w:rPr>
          <w:rFonts w:ascii="TH SarabunPSK" w:hAnsi="TH SarabunPSK" w:cs="TH SarabunPSK"/>
          <w:sz w:val="32"/>
          <w:szCs w:val="32"/>
        </w:rPr>
        <w:t>Uphoff</w:t>
      </w:r>
      <w:proofErr w:type="spellEnd"/>
      <w:r w:rsidRPr="00860677">
        <w:rPr>
          <w:rFonts w:ascii="TH SarabunPSK" w:hAnsi="TH SarabunPSK" w:cs="TH SarabunPSK"/>
          <w:sz w:val="32"/>
          <w:szCs w:val="32"/>
        </w:rPr>
        <w:t xml:space="preserve">. 1981 : 6)  </w:t>
      </w:r>
      <w:r w:rsidRPr="00860677">
        <w:rPr>
          <w:rFonts w:ascii="TH SarabunPSK" w:hAnsi="TH SarabunPSK" w:cs="TH SarabunPSK"/>
          <w:sz w:val="32"/>
          <w:szCs w:val="32"/>
          <w:cs/>
        </w:rPr>
        <w:t>ได้ให้ความหมาย</w:t>
      </w:r>
      <w:r w:rsidRPr="00860677">
        <w:rPr>
          <w:rFonts w:ascii="TH SarabunPSK" w:hAnsi="TH SarabunPSK" w:cs="TH SarabunPSK"/>
          <w:sz w:val="32"/>
          <w:szCs w:val="32"/>
        </w:rPr>
        <w:t xml:space="preserve">  </w:t>
      </w:r>
      <w:r w:rsidRPr="00860677">
        <w:rPr>
          <w:rFonts w:ascii="TH SarabunPSK" w:hAnsi="TH SarabunPSK" w:cs="TH SarabunPSK"/>
          <w:sz w:val="32"/>
          <w:szCs w:val="32"/>
          <w:cs/>
        </w:rPr>
        <w:t>การมีส่วนร่วมของชุมชนว่า</w:t>
      </w:r>
      <w:r w:rsidRPr="00860677">
        <w:rPr>
          <w:rFonts w:ascii="TH SarabunPSK" w:hAnsi="TH SarabunPSK" w:cs="TH SarabunPSK"/>
          <w:sz w:val="32"/>
          <w:szCs w:val="32"/>
        </w:rPr>
        <w:t xml:space="preserve">  </w:t>
      </w:r>
      <w:r w:rsidRPr="00860677">
        <w:rPr>
          <w:rFonts w:ascii="TH SarabunPSK" w:hAnsi="TH SarabunPSK" w:cs="TH SarabunPSK"/>
          <w:sz w:val="32"/>
          <w:szCs w:val="32"/>
          <w:cs/>
        </w:rPr>
        <w:t>สมาชิกของชุมชนต้องเข้ามามีส่วนเกี่ยวข้องใน</w:t>
      </w:r>
      <w:r w:rsidRPr="00860677">
        <w:rPr>
          <w:rFonts w:ascii="TH SarabunPSK" w:hAnsi="TH SarabunPSK" w:cs="TH SarabunPSK"/>
          <w:sz w:val="32"/>
          <w:szCs w:val="32"/>
        </w:rPr>
        <w:t xml:space="preserve">  4  </w:t>
      </w:r>
      <w:r w:rsidRPr="00860677">
        <w:rPr>
          <w:rFonts w:ascii="TH SarabunPSK" w:hAnsi="TH SarabunPSK" w:cs="TH SarabunPSK"/>
          <w:sz w:val="32"/>
          <w:szCs w:val="32"/>
          <w:cs/>
        </w:rPr>
        <w:t>มิติ</w:t>
      </w:r>
      <w:r w:rsidRPr="00860677">
        <w:rPr>
          <w:rFonts w:ascii="TH SarabunPSK" w:hAnsi="TH SarabunPSK" w:cs="TH SarabunPSK"/>
          <w:sz w:val="32"/>
          <w:szCs w:val="32"/>
        </w:rPr>
        <w:t xml:space="preserve">  </w:t>
      </w:r>
      <w:r w:rsidRPr="00860677">
        <w:rPr>
          <w:rFonts w:ascii="TH SarabunPSK" w:hAnsi="TH SarabunPSK" w:cs="TH SarabunPSK"/>
          <w:sz w:val="32"/>
          <w:szCs w:val="32"/>
          <w:cs/>
        </w:rPr>
        <w:t>ได้แก่</w:t>
      </w:r>
      <w:r>
        <w:rPr>
          <w:rFonts w:ascii="TH SarabunPSK" w:hAnsi="TH SarabunPSK" w:cs="TH SarabunPSK" w:hint="cs"/>
          <w:sz w:val="32"/>
          <w:szCs w:val="32"/>
          <w:cs/>
        </w:rPr>
        <w:tab/>
      </w:r>
      <w:r>
        <w:rPr>
          <w:rFonts w:ascii="TH SarabunPSK" w:hAnsi="TH SarabunPSK" w:cs="TH SarabunPSK"/>
          <w:sz w:val="32"/>
          <w:szCs w:val="32"/>
        </w:rPr>
        <w:t xml:space="preserve">  </w:t>
      </w:r>
      <w:r>
        <w:rPr>
          <w:rFonts w:ascii="TH SarabunPSK" w:hAnsi="TH SarabunPSK" w:cs="TH SarabunPSK"/>
          <w:sz w:val="32"/>
          <w:szCs w:val="32"/>
        </w:rPr>
        <w:br/>
        <w:t xml:space="preserve"> </w:t>
      </w:r>
      <w:r>
        <w:rPr>
          <w:rFonts w:ascii="TH SarabunPSK" w:hAnsi="TH SarabunPSK" w:cs="TH SarabunPSK"/>
          <w:sz w:val="32"/>
          <w:szCs w:val="32"/>
        </w:rPr>
        <w:tab/>
        <w:t>1. </w:t>
      </w:r>
      <w:r w:rsidRPr="00860677">
        <w:rPr>
          <w:rFonts w:ascii="TH SarabunPSK" w:hAnsi="TH SarabunPSK" w:cs="TH SarabunPSK"/>
          <w:sz w:val="32"/>
          <w:szCs w:val="32"/>
          <w:cs/>
        </w:rPr>
        <w:t xml:space="preserve"> การมีส่วนร่วมการตัดสินใจว่าควรทำอะไรและทำอย่างไร</w:t>
      </w:r>
      <w:r>
        <w:rPr>
          <w:rFonts w:ascii="TH SarabunPSK" w:hAnsi="TH SarabunPSK" w:cs="TH SarabunPSK"/>
          <w:sz w:val="32"/>
          <w:szCs w:val="32"/>
        </w:rPr>
        <w:tab/>
      </w:r>
      <w:r>
        <w:rPr>
          <w:rFonts w:ascii="TH SarabunPSK" w:hAnsi="TH SarabunPSK" w:cs="TH SarabunPSK"/>
          <w:sz w:val="32"/>
          <w:szCs w:val="32"/>
        </w:rPr>
        <w:br/>
      </w:r>
      <w:r>
        <w:rPr>
          <w:rFonts w:ascii="TH SarabunPSK" w:hAnsi="TH SarabunPSK" w:cs="TH SarabunPSK"/>
          <w:sz w:val="32"/>
          <w:szCs w:val="32"/>
        </w:rPr>
        <w:lastRenderedPageBreak/>
        <w:t xml:space="preserve"> </w:t>
      </w:r>
      <w:r>
        <w:rPr>
          <w:rFonts w:ascii="TH SarabunPSK" w:hAnsi="TH SarabunPSK" w:cs="TH SarabunPSK"/>
          <w:sz w:val="32"/>
          <w:szCs w:val="32"/>
        </w:rPr>
        <w:tab/>
        <w:t>2.  </w:t>
      </w:r>
      <w:r w:rsidRPr="00860677">
        <w:rPr>
          <w:rFonts w:ascii="TH SarabunPSK" w:hAnsi="TH SarabunPSK" w:cs="TH SarabunPSK"/>
          <w:sz w:val="32"/>
          <w:szCs w:val="32"/>
          <w:cs/>
        </w:rPr>
        <w:t>การมีส่วนร่วมเสียสละในการพัฒนา รวมทั้งลงมือปฏิบัติตามที่ได้ตัดสินใจ</w:t>
      </w:r>
      <w:r>
        <w:rPr>
          <w:rFonts w:ascii="TH SarabunPSK" w:hAnsi="TH SarabunPSK" w:cs="TH SarabunPSK"/>
          <w:sz w:val="32"/>
          <w:szCs w:val="32"/>
        </w:rPr>
        <w:tab/>
      </w:r>
      <w:r w:rsidRPr="00860677">
        <w:rPr>
          <w:rFonts w:ascii="TH SarabunPSK" w:hAnsi="TH SarabunPSK" w:cs="TH SarabunPSK"/>
          <w:sz w:val="32"/>
          <w:szCs w:val="32"/>
        </w:rPr>
        <w:br/>
      </w:r>
      <w:r>
        <w:rPr>
          <w:rFonts w:ascii="TH SarabunPSK" w:hAnsi="TH SarabunPSK" w:cs="TH SarabunPSK"/>
          <w:sz w:val="32"/>
          <w:szCs w:val="32"/>
        </w:rPr>
        <w:t xml:space="preserve"> </w:t>
      </w:r>
      <w:r>
        <w:rPr>
          <w:rFonts w:ascii="TH SarabunPSK" w:hAnsi="TH SarabunPSK" w:cs="TH SarabunPSK"/>
          <w:sz w:val="32"/>
          <w:szCs w:val="32"/>
        </w:rPr>
        <w:tab/>
      </w:r>
      <w:r w:rsidRPr="00860677">
        <w:rPr>
          <w:rFonts w:ascii="TH SarabunPSK" w:hAnsi="TH SarabunPSK" w:cs="TH SarabunPSK"/>
          <w:sz w:val="32"/>
          <w:szCs w:val="32"/>
        </w:rPr>
        <w:t>3.  </w:t>
      </w:r>
      <w:r w:rsidRPr="00860677">
        <w:rPr>
          <w:rFonts w:ascii="TH SarabunPSK" w:hAnsi="TH SarabunPSK" w:cs="TH SarabunPSK"/>
          <w:sz w:val="32"/>
          <w:szCs w:val="32"/>
          <w:cs/>
        </w:rPr>
        <w:t>การมีส่วนร่วมในการแบ่งปันผลประโยชน์ที่เกิดขึ้นจากการดำเนินงาน</w:t>
      </w:r>
      <w:r>
        <w:rPr>
          <w:rFonts w:ascii="TH SarabunPSK" w:hAnsi="TH SarabunPSK" w:cs="TH SarabunPSK"/>
          <w:sz w:val="32"/>
          <w:szCs w:val="32"/>
        </w:rPr>
        <w:tab/>
      </w:r>
      <w:r w:rsidRPr="00860677">
        <w:rPr>
          <w:rFonts w:ascii="TH SarabunPSK" w:hAnsi="TH SarabunPSK" w:cs="TH SarabunPSK"/>
          <w:sz w:val="32"/>
          <w:szCs w:val="32"/>
        </w:rPr>
        <w:br/>
      </w:r>
      <w:r>
        <w:rPr>
          <w:rFonts w:ascii="TH SarabunPSK" w:hAnsi="TH SarabunPSK" w:cs="TH SarabunPSK"/>
          <w:sz w:val="32"/>
          <w:szCs w:val="32"/>
        </w:rPr>
        <w:t xml:space="preserve"> </w:t>
      </w:r>
      <w:r>
        <w:rPr>
          <w:rFonts w:ascii="TH SarabunPSK" w:hAnsi="TH SarabunPSK" w:cs="TH SarabunPSK"/>
          <w:sz w:val="32"/>
          <w:szCs w:val="32"/>
        </w:rPr>
        <w:tab/>
      </w:r>
      <w:r w:rsidRPr="00860677">
        <w:rPr>
          <w:rFonts w:ascii="TH SarabunPSK" w:hAnsi="TH SarabunPSK" w:cs="TH SarabunPSK"/>
          <w:sz w:val="32"/>
          <w:szCs w:val="32"/>
        </w:rPr>
        <w:t>4.  </w:t>
      </w:r>
      <w:r w:rsidRPr="00860677">
        <w:rPr>
          <w:rFonts w:ascii="TH SarabunPSK" w:hAnsi="TH SarabunPSK" w:cs="TH SarabunPSK"/>
          <w:sz w:val="32"/>
          <w:szCs w:val="32"/>
          <w:cs/>
        </w:rPr>
        <w:t>การมีส่วนร่วมในการประเมินผลโครงการ</w:t>
      </w:r>
      <w:r>
        <w:rPr>
          <w:rFonts w:ascii="TH SarabunPSK" w:hAnsi="TH SarabunPSK" w:cs="TH SarabunPSK" w:hint="cs"/>
          <w:sz w:val="32"/>
          <w:szCs w:val="32"/>
          <w:cs/>
        </w:rPr>
        <w:tab/>
      </w:r>
      <w:r w:rsidRPr="00860677">
        <w:rPr>
          <w:rFonts w:ascii="TH SarabunPSK" w:hAnsi="TH SarabunPSK" w:cs="TH SarabunPSK"/>
          <w:sz w:val="32"/>
          <w:szCs w:val="32"/>
        </w:rPr>
        <w:br/>
        <w:t> </w:t>
      </w:r>
      <w:r>
        <w:rPr>
          <w:rFonts w:ascii="TH SarabunPSK" w:hAnsi="TH SarabunPSK" w:cs="TH SarabunPSK"/>
          <w:sz w:val="32"/>
          <w:szCs w:val="32"/>
        </w:rPr>
        <w:t>          </w:t>
      </w:r>
      <w:r>
        <w:rPr>
          <w:rFonts w:ascii="TH SarabunPSK" w:hAnsi="TH SarabunPSK" w:cs="TH SarabunPSK"/>
          <w:sz w:val="32"/>
          <w:szCs w:val="32"/>
        </w:rPr>
        <w:tab/>
      </w:r>
      <w:r w:rsidRPr="00860677">
        <w:rPr>
          <w:rFonts w:ascii="TH SarabunPSK" w:hAnsi="TH SarabunPSK" w:cs="TH SarabunPSK"/>
          <w:sz w:val="32"/>
          <w:szCs w:val="32"/>
          <w:cs/>
        </w:rPr>
        <w:t>โดยสร้างโอกาสให้สมาชิกทุกคนของชุมชนได้เข้ามามีส่วนร่วมช่วยเหลือและเข้ามามีอิทธิพลต่อกระบวนการดำเนินกิจกรรมในการพัฒนารวมถึงได้รับผลประโยชน์จากการพัฒนานั้นอย่างเสมอภาค</w:t>
      </w:r>
      <w:r w:rsidRPr="00860677">
        <w:rPr>
          <w:rFonts w:ascii="TH SarabunPSK" w:hAnsi="TH SarabunPSK" w:cs="TH SarabunPSK"/>
          <w:sz w:val="32"/>
          <w:szCs w:val="32"/>
        </w:rPr>
        <w:t xml:space="preserve">  </w:t>
      </w:r>
      <w:r w:rsidRPr="00860677">
        <w:rPr>
          <w:rFonts w:ascii="TH SarabunPSK" w:hAnsi="TH SarabunPSK" w:cs="TH SarabunPSK"/>
          <w:sz w:val="32"/>
          <w:szCs w:val="32"/>
          <w:cs/>
        </w:rPr>
        <w:t>องค์การสหประชาชาติ</w:t>
      </w:r>
      <w:r w:rsidRPr="00860677">
        <w:rPr>
          <w:rFonts w:ascii="TH SarabunPSK" w:hAnsi="TH SarabunPSK" w:cs="TH SarabunPSK"/>
          <w:sz w:val="32"/>
          <w:szCs w:val="32"/>
        </w:rPr>
        <w:t xml:space="preserve">  (United  Nation. 1981 : 5)  </w:t>
      </w:r>
      <w:r w:rsidRPr="00860677">
        <w:rPr>
          <w:rFonts w:ascii="TH SarabunPSK" w:hAnsi="TH SarabunPSK" w:cs="TH SarabunPSK"/>
          <w:sz w:val="32"/>
          <w:szCs w:val="32"/>
          <w:cs/>
        </w:rPr>
        <w:t>และรี</w:t>
      </w:r>
      <w:proofErr w:type="spellStart"/>
      <w:r w:rsidRPr="00860677">
        <w:rPr>
          <w:rFonts w:ascii="TH SarabunPSK" w:hAnsi="TH SarabunPSK" w:cs="TH SarabunPSK"/>
          <w:sz w:val="32"/>
          <w:szCs w:val="32"/>
          <w:cs/>
        </w:rPr>
        <w:t>เดอร์</w:t>
      </w:r>
      <w:proofErr w:type="spellEnd"/>
      <w:r w:rsidRPr="00860677">
        <w:rPr>
          <w:rFonts w:ascii="TH SarabunPSK" w:hAnsi="TH SarabunPSK" w:cs="TH SarabunPSK"/>
          <w:sz w:val="32"/>
          <w:szCs w:val="32"/>
        </w:rPr>
        <w:t xml:space="preserve">  (Reeder. 1974 : 39)  </w:t>
      </w:r>
      <w:r w:rsidRPr="00860677">
        <w:rPr>
          <w:rFonts w:ascii="TH SarabunPSK" w:hAnsi="TH SarabunPSK" w:cs="TH SarabunPSK"/>
          <w:sz w:val="32"/>
          <w:szCs w:val="32"/>
          <w:cs/>
        </w:rPr>
        <w:t>ได้ให้ความหมายเจาะจงถึงการมีส่วนร่วม</w:t>
      </w:r>
      <w:r w:rsidRPr="00860677">
        <w:rPr>
          <w:rFonts w:ascii="TH SarabunPSK" w:hAnsi="TH SarabunPSK" w:cs="TH SarabunPSK"/>
          <w:sz w:val="32"/>
          <w:szCs w:val="32"/>
        </w:rPr>
        <w:t xml:space="preserve">  </w:t>
      </w:r>
      <w:r w:rsidRPr="00860677">
        <w:rPr>
          <w:rFonts w:ascii="TH SarabunPSK" w:hAnsi="TH SarabunPSK" w:cs="TH SarabunPSK"/>
          <w:sz w:val="32"/>
          <w:szCs w:val="32"/>
          <w:cs/>
        </w:rPr>
        <w:t>ว่าการมีส่วนร่วมเป็นการปะทะสังสรรค์ทางสังคม</w:t>
      </w:r>
      <w:r w:rsidRPr="00860677">
        <w:rPr>
          <w:rFonts w:ascii="TH SarabunPSK" w:hAnsi="TH SarabunPSK" w:cs="TH SarabunPSK"/>
          <w:sz w:val="32"/>
          <w:szCs w:val="32"/>
        </w:rPr>
        <w:t xml:space="preserve">  </w:t>
      </w:r>
      <w:r w:rsidRPr="00860677">
        <w:rPr>
          <w:rFonts w:ascii="TH SarabunPSK" w:hAnsi="TH SarabunPSK" w:cs="TH SarabunPSK"/>
          <w:sz w:val="32"/>
          <w:szCs w:val="32"/>
          <w:cs/>
        </w:rPr>
        <w:t>ทั้งในลักษณะการมีส่วนร่วมของปัจเจกบุคคล</w:t>
      </w:r>
      <w:r w:rsidRPr="00860677">
        <w:rPr>
          <w:rFonts w:ascii="TH SarabunPSK" w:hAnsi="TH SarabunPSK" w:cs="TH SarabunPSK"/>
          <w:sz w:val="32"/>
          <w:szCs w:val="32"/>
        </w:rPr>
        <w:t xml:space="preserve">  </w:t>
      </w:r>
      <w:r w:rsidRPr="00860677">
        <w:rPr>
          <w:rFonts w:ascii="TH SarabunPSK" w:hAnsi="TH SarabunPSK" w:cs="TH SarabunPSK"/>
          <w:sz w:val="32"/>
          <w:szCs w:val="32"/>
          <w:cs/>
        </w:rPr>
        <w:t>และการมีส่วนร่วมของกลุ่ม(โค</w:t>
      </w:r>
      <w:proofErr w:type="spellStart"/>
      <w:r w:rsidRPr="00860677">
        <w:rPr>
          <w:rFonts w:ascii="TH SarabunPSK" w:hAnsi="TH SarabunPSK" w:cs="TH SarabunPSK"/>
          <w:sz w:val="32"/>
          <w:szCs w:val="32"/>
          <w:cs/>
        </w:rPr>
        <w:t>เฮน</w:t>
      </w:r>
      <w:proofErr w:type="spellEnd"/>
      <w:r>
        <w:rPr>
          <w:rFonts w:ascii="TH SarabunPSK" w:hAnsi="TH SarabunPSK" w:cs="TH SarabunPSK" w:hint="cs"/>
          <w:sz w:val="32"/>
          <w:szCs w:val="32"/>
          <w:cs/>
        </w:rPr>
        <w:t xml:space="preserve"> </w:t>
      </w:r>
      <w:proofErr w:type="spellStart"/>
      <w:r w:rsidRPr="00860677">
        <w:rPr>
          <w:rFonts w:ascii="TH SarabunPSK" w:hAnsi="TH SarabunPSK" w:cs="TH SarabunPSK"/>
          <w:sz w:val="32"/>
          <w:szCs w:val="32"/>
          <w:cs/>
        </w:rPr>
        <w:t>และอัฟฮอฟ</w:t>
      </w:r>
      <w:proofErr w:type="spellEnd"/>
      <w:r>
        <w:rPr>
          <w:rFonts w:ascii="TH SarabunPSK" w:hAnsi="TH SarabunPSK" w:cs="TH SarabunPSK"/>
          <w:sz w:val="32"/>
          <w:szCs w:val="32"/>
        </w:rPr>
        <w:t xml:space="preserve">, </w:t>
      </w:r>
      <w:r w:rsidRPr="00860677">
        <w:rPr>
          <w:rFonts w:ascii="TH SarabunPSK" w:hAnsi="TH SarabunPSK" w:cs="TH SarabunPSK"/>
          <w:sz w:val="32"/>
          <w:szCs w:val="32"/>
        </w:rPr>
        <w:t>1981</w:t>
      </w:r>
      <w:r>
        <w:rPr>
          <w:rFonts w:ascii="TH SarabunPSK" w:hAnsi="TH SarabunPSK" w:cs="TH SarabunPSK"/>
          <w:sz w:val="32"/>
          <w:szCs w:val="32"/>
        </w:rPr>
        <w:t xml:space="preserve"> </w:t>
      </w:r>
      <w:r w:rsidRPr="00860677">
        <w:rPr>
          <w:rFonts w:ascii="TH SarabunPSK" w:hAnsi="TH SarabunPSK" w:cs="TH SarabunPSK"/>
          <w:sz w:val="32"/>
          <w:szCs w:val="32"/>
          <w:cs/>
        </w:rPr>
        <w:t>อ้างในสุธี</w:t>
      </w:r>
      <w:r w:rsidRPr="00860677">
        <w:rPr>
          <w:rFonts w:ascii="TH SarabunPSK" w:hAnsi="TH SarabunPSK" w:cs="TH SarabunPSK"/>
          <w:sz w:val="32"/>
          <w:szCs w:val="32"/>
        </w:rPr>
        <w:t xml:space="preserve">  </w:t>
      </w:r>
      <w:proofErr w:type="spellStart"/>
      <w:r w:rsidRPr="00860677">
        <w:rPr>
          <w:rFonts w:ascii="TH SarabunPSK" w:hAnsi="TH SarabunPSK" w:cs="TH SarabunPSK"/>
          <w:sz w:val="32"/>
          <w:szCs w:val="32"/>
          <w:cs/>
        </w:rPr>
        <w:t>วร</w:t>
      </w:r>
      <w:proofErr w:type="spellEnd"/>
      <w:r w:rsidRPr="00860677">
        <w:rPr>
          <w:rFonts w:ascii="TH SarabunPSK" w:hAnsi="TH SarabunPSK" w:cs="TH SarabunPSK"/>
          <w:sz w:val="32"/>
          <w:szCs w:val="32"/>
          <w:cs/>
        </w:rPr>
        <w:t>ประดิษฐ</w:t>
      </w:r>
      <w:r>
        <w:rPr>
          <w:rFonts w:ascii="TH SarabunPSK" w:hAnsi="TH SarabunPSK" w:cs="TH SarabunPSK" w:hint="cs"/>
          <w:sz w:val="32"/>
          <w:szCs w:val="32"/>
          <w:cs/>
        </w:rPr>
        <w:t>์</w:t>
      </w:r>
      <w:r w:rsidRPr="00860677">
        <w:rPr>
          <w:rFonts w:ascii="TH SarabunPSK" w:hAnsi="TH SarabunPSK" w:cs="TH SarabunPSK"/>
          <w:sz w:val="32"/>
          <w:szCs w:val="32"/>
        </w:rPr>
        <w:t>,</w:t>
      </w:r>
      <w:r>
        <w:rPr>
          <w:rFonts w:ascii="TH SarabunPSK" w:hAnsi="TH SarabunPSK" w:cs="TH SarabunPSK"/>
          <w:sz w:val="32"/>
          <w:szCs w:val="32"/>
        </w:rPr>
        <w:t xml:space="preserve"> </w:t>
      </w:r>
      <w:r w:rsidRPr="00860677">
        <w:rPr>
          <w:rFonts w:ascii="TH SarabunPSK" w:hAnsi="TH SarabunPSK" w:cs="TH SarabunPSK"/>
          <w:sz w:val="32"/>
          <w:szCs w:val="32"/>
        </w:rPr>
        <w:t>2555</w:t>
      </w:r>
      <w:r w:rsidRPr="00860677">
        <w:rPr>
          <w:rFonts w:ascii="TH SarabunPSK" w:hAnsi="TH SarabunPSK" w:cs="TH SarabunPSK"/>
          <w:sz w:val="32"/>
          <w:szCs w:val="32"/>
          <w:cs/>
        </w:rPr>
        <w:t>)</w:t>
      </w:r>
    </w:p>
    <w:p w:rsidR="00C23C43" w:rsidRDefault="00C23C43" w:rsidP="00C23C43">
      <w:pPr>
        <w:tabs>
          <w:tab w:val="left" w:pos="993"/>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860677">
        <w:rPr>
          <w:rFonts w:ascii="TH SarabunPSK" w:hAnsi="TH SarabunPSK" w:cs="TH SarabunPSK"/>
          <w:sz w:val="32"/>
          <w:szCs w:val="32"/>
          <w:cs/>
        </w:rPr>
        <w:t>ณัฐพร</w:t>
      </w:r>
      <w:r>
        <w:rPr>
          <w:rFonts w:ascii="TH SarabunPSK" w:hAnsi="TH SarabunPSK" w:cs="TH SarabunPSK" w:hint="cs"/>
          <w:sz w:val="32"/>
          <w:szCs w:val="32"/>
          <w:cs/>
        </w:rPr>
        <w:t xml:space="preserve"> </w:t>
      </w:r>
      <w:r w:rsidRPr="00860677">
        <w:rPr>
          <w:rFonts w:ascii="TH SarabunPSK" w:hAnsi="TH SarabunPSK" w:cs="TH SarabunPSK"/>
          <w:sz w:val="32"/>
          <w:szCs w:val="32"/>
          <w:cs/>
        </w:rPr>
        <w:t>แสงประดับ</w:t>
      </w:r>
      <w:r w:rsidRPr="00860677">
        <w:rPr>
          <w:rFonts w:ascii="TH SarabunPSK" w:hAnsi="TH SarabunPSK" w:cs="TH SarabunPSK"/>
          <w:sz w:val="32"/>
          <w:szCs w:val="32"/>
        </w:rPr>
        <w:t xml:space="preserve"> (2527) </w:t>
      </w:r>
      <w:r w:rsidRPr="00860677">
        <w:rPr>
          <w:rFonts w:ascii="TH SarabunPSK" w:hAnsi="TH SarabunPSK" w:cs="TH SarabunPSK"/>
          <w:sz w:val="32"/>
          <w:szCs w:val="32"/>
          <w:cs/>
        </w:rPr>
        <w:t>ได้ให้ความหมายของการมีส่วนร่วมว่าการมีส่วนร่วมหมายถึงการเกี่ยวข้องทางด้านจิตใจและอารมณ์ของบุคคลหนึ่งในสถานการณ์กลุ่มซึ่งผลของการเกี่ยวข้องดังกล่าวเป็นเหตุเร้าใจให้การกระทำบรรลุจุดมุ่งหมายของกลุ่มนั้นทำให้เกิดความรู้สึกร่วมรับผิดชอบกับกลุ่มดังกล่าวนอกจากนี้ยังได้กล่าวถึงปัจจัยที่มีผลต่อการมีส่วนร่วมได้แก่ความศรัทธาที่มีต่อความเชื่อถือตัวบุคคลความเกรงใจที่มีต่อตัวบุคคลที่เคารพนับถือหรือมีเกียรติยศตำแหน่งทำให้การมีส่วนร่วมเป็นไปด้วยความเต็มใจ(ณัฐพร</w:t>
      </w:r>
      <w:r>
        <w:rPr>
          <w:rFonts w:ascii="TH SarabunPSK" w:hAnsi="TH SarabunPSK" w:cs="TH SarabunPSK" w:hint="cs"/>
          <w:sz w:val="32"/>
          <w:szCs w:val="32"/>
          <w:cs/>
        </w:rPr>
        <w:t xml:space="preserve"> </w:t>
      </w:r>
      <w:r w:rsidRPr="00860677">
        <w:rPr>
          <w:rFonts w:ascii="TH SarabunPSK" w:hAnsi="TH SarabunPSK" w:cs="TH SarabunPSK"/>
          <w:sz w:val="32"/>
          <w:szCs w:val="32"/>
          <w:cs/>
        </w:rPr>
        <w:t>แสงประดับ</w:t>
      </w:r>
      <w:r>
        <w:rPr>
          <w:rFonts w:ascii="TH SarabunPSK" w:hAnsi="TH SarabunPSK" w:cs="TH SarabunPSK"/>
          <w:sz w:val="32"/>
          <w:szCs w:val="32"/>
        </w:rPr>
        <w:t>,</w:t>
      </w:r>
      <w:r w:rsidRPr="00860677">
        <w:rPr>
          <w:rFonts w:ascii="TH SarabunPSK" w:hAnsi="TH SarabunPSK" w:cs="TH SarabunPSK"/>
          <w:sz w:val="32"/>
          <w:szCs w:val="32"/>
        </w:rPr>
        <w:t xml:space="preserve"> 2527</w:t>
      </w:r>
      <w:r w:rsidRPr="00860677">
        <w:rPr>
          <w:rFonts w:ascii="TH SarabunPSK" w:hAnsi="TH SarabunPSK" w:cs="TH SarabunPSK"/>
          <w:sz w:val="32"/>
          <w:szCs w:val="32"/>
          <w:cs/>
        </w:rPr>
        <w:t>)</w:t>
      </w:r>
    </w:p>
    <w:p w:rsidR="00C23C43" w:rsidRDefault="00C23C43" w:rsidP="00C23C43">
      <w:pPr>
        <w:tabs>
          <w:tab w:val="left" w:pos="709"/>
          <w:tab w:val="left" w:pos="993"/>
        </w:tabs>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color w:val="FF0000"/>
          <w:sz w:val="32"/>
          <w:szCs w:val="32"/>
          <w:cs/>
        </w:rPr>
        <w:t xml:space="preserve"> </w:t>
      </w:r>
      <w:r>
        <w:rPr>
          <w:rFonts w:ascii="TH SarabunPSK" w:hAnsi="TH SarabunPSK" w:cs="TH SarabunPSK" w:hint="cs"/>
          <w:color w:val="FF0000"/>
          <w:sz w:val="32"/>
          <w:szCs w:val="32"/>
          <w:cs/>
        </w:rPr>
        <w:tab/>
      </w:r>
      <w:proofErr w:type="spellStart"/>
      <w:r w:rsidRPr="00D50203">
        <w:rPr>
          <w:rFonts w:ascii="TH SarabunPSK" w:hAnsi="TH SarabunPSK" w:cs="TH SarabunPSK"/>
          <w:sz w:val="32"/>
          <w:szCs w:val="32"/>
          <w:cs/>
        </w:rPr>
        <w:t>เร</w:t>
      </w:r>
      <w:proofErr w:type="spellEnd"/>
      <w:r w:rsidRPr="00D50203">
        <w:rPr>
          <w:rFonts w:ascii="TH SarabunPSK" w:hAnsi="TH SarabunPSK" w:cs="TH SarabunPSK"/>
          <w:sz w:val="32"/>
          <w:szCs w:val="32"/>
          <w:cs/>
        </w:rPr>
        <w:t>นุมาศ รักษาแก้ว(</w:t>
      </w:r>
      <w:proofErr w:type="spellStart"/>
      <w:r w:rsidRPr="00D50203">
        <w:rPr>
          <w:rFonts w:ascii="TH SarabunPSK" w:hAnsi="TH SarabunPSK" w:cs="TH SarabunPSK" w:hint="cs"/>
          <w:sz w:val="32"/>
          <w:szCs w:val="32"/>
          <w:cs/>
        </w:rPr>
        <w:t>ม.ป.ป</w:t>
      </w:r>
      <w:proofErr w:type="spellEnd"/>
      <w:r w:rsidRPr="00D50203">
        <w:rPr>
          <w:rFonts w:ascii="TH SarabunPSK" w:hAnsi="TH SarabunPSK" w:cs="TH SarabunPSK" w:hint="cs"/>
          <w:sz w:val="32"/>
          <w:szCs w:val="32"/>
          <w:cs/>
        </w:rPr>
        <w:t>.</w:t>
      </w:r>
      <w:r w:rsidRPr="00D50203">
        <w:rPr>
          <w:rFonts w:ascii="TH SarabunPSK" w:hAnsi="TH SarabunPSK" w:cs="TH SarabunPSK"/>
          <w:sz w:val="32"/>
          <w:szCs w:val="32"/>
          <w:cs/>
        </w:rPr>
        <w:t>)</w:t>
      </w:r>
      <w:r>
        <w:rPr>
          <w:rFonts w:ascii="TH SarabunPSK" w:hAnsi="TH SarabunPSK" w:cs="TH SarabunPSK" w:hint="cs"/>
          <w:sz w:val="32"/>
          <w:szCs w:val="32"/>
          <w:cs/>
        </w:rPr>
        <w:t xml:space="preserve"> </w:t>
      </w:r>
      <w:r w:rsidRPr="00860677">
        <w:rPr>
          <w:rFonts w:ascii="TH SarabunPSK" w:hAnsi="TH SarabunPSK" w:cs="TH SarabunPSK"/>
          <w:sz w:val="32"/>
          <w:szCs w:val="32"/>
          <w:cs/>
        </w:rPr>
        <w:t>ได้ให้ความหมายไว้ว่า</w:t>
      </w:r>
      <w:hyperlink r:id="rId7" w:tooltip="การมีส่วนร่วม" w:history="1">
        <w:r w:rsidRPr="00D043A7">
          <w:rPr>
            <w:rStyle w:val="a5"/>
            <w:rFonts w:ascii="TH SarabunPSK" w:hAnsi="TH SarabunPSK" w:cs="TH SarabunPSK"/>
            <w:color w:val="000000" w:themeColor="text1"/>
            <w:sz w:val="32"/>
            <w:szCs w:val="32"/>
            <w:cs/>
          </w:rPr>
          <w:t>การมีส่วนร่วม</w:t>
        </w:r>
      </w:hyperlink>
      <w:r>
        <w:rPr>
          <w:rFonts w:ascii="TH SarabunPSK" w:hAnsi="TH SarabunPSK" w:cs="TH SarabunPSK"/>
          <w:color w:val="000000" w:themeColor="text1"/>
          <w:sz w:val="32"/>
          <w:szCs w:val="32"/>
        </w:rPr>
        <w:t xml:space="preserve"> (Participation)</w:t>
      </w:r>
      <w:r>
        <w:rPr>
          <w:rFonts w:ascii="TH SarabunPSK" w:hAnsi="TH SarabunPSK" w:cs="TH SarabunPSK" w:hint="cs"/>
          <w:color w:val="000000" w:themeColor="text1"/>
          <w:sz w:val="32"/>
          <w:szCs w:val="32"/>
          <w:cs/>
        </w:rPr>
        <w:t xml:space="preserve"> </w:t>
      </w:r>
      <w:r w:rsidRPr="00860677">
        <w:rPr>
          <w:rFonts w:ascii="TH SarabunPSK" w:hAnsi="TH SarabunPSK" w:cs="TH SarabunPSK"/>
          <w:color w:val="000000" w:themeColor="text1"/>
          <w:sz w:val="32"/>
          <w:szCs w:val="32"/>
          <w:cs/>
        </w:rPr>
        <w:t>ตามพจนานุกรมอังกฤษ</w:t>
      </w:r>
      <w:proofErr w:type="spellStart"/>
      <w:r w:rsidRPr="00860677">
        <w:rPr>
          <w:rFonts w:ascii="TH SarabunPSK" w:hAnsi="TH SarabunPSK" w:cs="TH SarabunPSK"/>
          <w:color w:val="000000" w:themeColor="text1"/>
          <w:sz w:val="32"/>
          <w:szCs w:val="32"/>
          <w:cs/>
        </w:rPr>
        <w:t>ฉบับอ๊</w:t>
      </w:r>
      <w:proofErr w:type="spellEnd"/>
      <w:r w:rsidRPr="00860677">
        <w:rPr>
          <w:rFonts w:ascii="TH SarabunPSK" w:hAnsi="TH SarabunPSK" w:cs="TH SarabunPSK"/>
          <w:color w:val="000000" w:themeColor="text1"/>
          <w:sz w:val="32"/>
          <w:szCs w:val="32"/>
          <w:cs/>
        </w:rPr>
        <w:t>อก</w:t>
      </w:r>
      <w:proofErr w:type="spellStart"/>
      <w:r w:rsidRPr="00860677">
        <w:rPr>
          <w:rFonts w:ascii="TH SarabunPSK" w:hAnsi="TH SarabunPSK" w:cs="TH SarabunPSK"/>
          <w:color w:val="000000" w:themeColor="text1"/>
          <w:sz w:val="32"/>
          <w:szCs w:val="32"/>
          <w:cs/>
        </w:rPr>
        <w:t>ฟอร์ด</w:t>
      </w:r>
      <w:proofErr w:type="spellEnd"/>
      <w:r w:rsidRPr="00860677">
        <w:rPr>
          <w:rFonts w:ascii="TH SarabunPSK" w:hAnsi="TH SarabunPSK" w:cs="TH SarabunPSK"/>
          <w:color w:val="000000" w:themeColor="text1"/>
          <w:sz w:val="32"/>
          <w:szCs w:val="32"/>
          <w:cs/>
        </w:rPr>
        <w:t xml:space="preserve"> ได้ให้คำนิยามไว้ว่า</w:t>
      </w:r>
      <w:r w:rsidRPr="00860677">
        <w:rPr>
          <w:rFonts w:ascii="TH SarabunPSK" w:hAnsi="TH SarabunPSK" w:cs="TH SarabunPSK"/>
          <w:color w:val="000000" w:themeColor="text1"/>
          <w:sz w:val="32"/>
          <w:szCs w:val="32"/>
        </w:rPr>
        <w:t xml:space="preserve"> “</w:t>
      </w:r>
      <w:r w:rsidRPr="00860677">
        <w:rPr>
          <w:rFonts w:ascii="TH SarabunPSK" w:hAnsi="TH SarabunPSK" w:cs="TH SarabunPSK"/>
          <w:color w:val="000000" w:themeColor="text1"/>
          <w:sz w:val="32"/>
          <w:szCs w:val="32"/>
          <w:cs/>
        </w:rPr>
        <w:t>เป็นการมีส่วน (ร่วมกับคนอื่น) ในการกระทำบางอย่างหรือบางเรื่อง</w:t>
      </w:r>
      <w:r w:rsidRPr="00860677">
        <w:rPr>
          <w:rFonts w:ascii="TH SarabunPSK" w:hAnsi="TH SarabunPSK" w:cs="TH SarabunPSK"/>
          <w:color w:val="000000" w:themeColor="text1"/>
          <w:sz w:val="32"/>
          <w:szCs w:val="32"/>
        </w:rPr>
        <w:t xml:space="preserve">” </w:t>
      </w:r>
      <w:r w:rsidRPr="00860677">
        <w:rPr>
          <w:rFonts w:ascii="TH SarabunPSK" w:hAnsi="TH SarabunPSK" w:cs="TH SarabunPSK"/>
          <w:color w:val="000000" w:themeColor="text1"/>
          <w:sz w:val="32"/>
          <w:szCs w:val="32"/>
          <w:cs/>
        </w:rPr>
        <w:t xml:space="preserve">คำว่าการมีส่วนร่วม โดยมากมักจะใช้ในความหมายตรงข้ามกับคำว่า </w:t>
      </w:r>
      <w:r w:rsidRPr="00860677">
        <w:rPr>
          <w:rFonts w:ascii="TH SarabunPSK" w:hAnsi="TH SarabunPSK" w:cs="TH SarabunPSK"/>
          <w:color w:val="000000" w:themeColor="text1"/>
          <w:sz w:val="32"/>
          <w:szCs w:val="32"/>
        </w:rPr>
        <w:t>“</w:t>
      </w:r>
      <w:r w:rsidRPr="00860677">
        <w:rPr>
          <w:rFonts w:ascii="TH SarabunPSK" w:hAnsi="TH SarabunPSK" w:cs="TH SarabunPSK"/>
          <w:color w:val="000000" w:themeColor="text1"/>
          <w:sz w:val="32"/>
          <w:szCs w:val="32"/>
          <w:cs/>
        </w:rPr>
        <w:t>การเมินเฉย</w:t>
      </w:r>
      <w:r w:rsidRPr="00860677">
        <w:rPr>
          <w:rFonts w:ascii="TH SarabunPSK" w:hAnsi="TH SarabunPSK" w:cs="TH SarabunPSK"/>
          <w:color w:val="000000" w:themeColor="text1"/>
          <w:sz w:val="32"/>
          <w:szCs w:val="32"/>
        </w:rPr>
        <w:t xml:space="preserve"> (Apathy)” </w:t>
      </w:r>
      <w:r w:rsidRPr="00860677">
        <w:rPr>
          <w:rFonts w:ascii="TH SarabunPSK" w:hAnsi="TH SarabunPSK" w:cs="TH SarabunPSK"/>
          <w:color w:val="000000" w:themeColor="text1"/>
          <w:sz w:val="32"/>
          <w:szCs w:val="32"/>
          <w:cs/>
        </w:rPr>
        <w:t xml:space="preserve">ฉะนั้น คำว่าการมีส่วนร่วมตามความหมายข้างต้น จึงหมายถึงการที่บุคคลกระทำการในเรื่องใดเรื่องหนึ่งหรือในประเด็นที่บุคคลนั้นสนใจไม่ว่าเขาจะได้ปฏิบัติการเพื่อแสดงถึงความสนใจอย่างจริงจังหรือไม่ก็ตามและไม่จำเป็นที่บุคคลนั้นจะต้องเข้าไปเกี่ยวข้องกับกิจกรรมนั้นโดยตรงก็ได้แต่การมีทัศนคติ ความคิดเห็น ความสนใจ ห่วงใยก็เพียงพอแล้วที่จะเรียกว่าเป็นการมีส่วนร่วมได้และยังได้ให้คำจำกัดความของการมีส่วนร่วมของประชาชนว่า </w:t>
      </w:r>
      <w:r w:rsidRPr="00860677">
        <w:rPr>
          <w:rFonts w:ascii="TH SarabunPSK" w:hAnsi="TH SarabunPSK" w:cs="TH SarabunPSK"/>
          <w:color w:val="000000" w:themeColor="text1"/>
          <w:sz w:val="32"/>
          <w:szCs w:val="32"/>
        </w:rPr>
        <w:t>“</w:t>
      </w:r>
      <w:r w:rsidRPr="00860677">
        <w:rPr>
          <w:rFonts w:ascii="TH SarabunPSK" w:hAnsi="TH SarabunPSK" w:cs="TH SarabunPSK"/>
          <w:color w:val="000000" w:themeColor="text1"/>
          <w:sz w:val="32"/>
          <w:szCs w:val="32"/>
          <w:cs/>
        </w:rPr>
        <w:t>การมีส่วนร่วมของประชาชน</w:t>
      </w:r>
      <w:r w:rsidRPr="00860677">
        <w:rPr>
          <w:rFonts w:ascii="TH SarabunPSK" w:hAnsi="TH SarabunPSK" w:cs="TH SarabunPSK"/>
          <w:color w:val="000000" w:themeColor="text1"/>
          <w:sz w:val="32"/>
          <w:szCs w:val="32"/>
        </w:rPr>
        <w:t xml:space="preserve">” </w:t>
      </w:r>
      <w:r w:rsidRPr="00860677">
        <w:rPr>
          <w:rFonts w:ascii="TH SarabunPSK" w:hAnsi="TH SarabunPSK" w:cs="TH SarabunPSK"/>
          <w:color w:val="000000" w:themeColor="text1"/>
          <w:sz w:val="32"/>
          <w:szCs w:val="32"/>
          <w:cs/>
        </w:rPr>
        <w:t>หมายถึง การที่กลุ่มประชาชนหรือขบวนการที่สมาชิกของชุมชนที่กระทำการออกมาในลักษณะของการทำงานร่วมกันที่จะแสดงให้เห็นถึงความต้องการร่วม ความสนใจร่วมมีความต้องการที่จะบรรลุถึงเป้าหมายร่วมทางเศรษฐกิจและสังคมหรือการเมืองหรือการดำเนินการร่วมกันเพื่อให้เกิดอิทธิพลต่อรองอำนาจ มติชนไม่ว่าจะเป็นทางตรงหรือทางอ้อมหรือการดำเนินการเพื่อให้เกิดอิทธิพลต่อรองอำนาจทางการเมือง เศรษฐกิจการปรับปรุงสถานภาพทางสังคมในกลุ่มชุมชน</w:t>
      </w:r>
    </w:p>
    <w:p w:rsidR="00C23C43" w:rsidRPr="00BB2D39" w:rsidRDefault="00C23C43" w:rsidP="00C23C43">
      <w:pPr>
        <w:tabs>
          <w:tab w:val="left" w:pos="993"/>
        </w:tabs>
        <w:spacing w:after="0" w:line="240" w:lineRule="auto"/>
        <w:jc w:val="thaiDistribute"/>
        <w:rPr>
          <w:rFonts w:ascii="TH SarabunPSK" w:hAnsi="TH SarabunPSK" w:cs="TH SarabunPSK"/>
          <w:color w:val="000000" w:themeColor="text1"/>
          <w:sz w:val="32"/>
          <w:szCs w:val="32"/>
        </w:rPr>
      </w:pPr>
      <w:r w:rsidRPr="00860677">
        <w:rPr>
          <w:rFonts w:ascii="TH SarabunPSK" w:hAnsi="TH SarabunPSK" w:cs="TH SarabunPSK"/>
          <w:sz w:val="32"/>
          <w:szCs w:val="32"/>
          <w:cs/>
        </w:rPr>
        <w:t xml:space="preserve"> </w:t>
      </w:r>
      <w:r>
        <w:rPr>
          <w:rFonts w:ascii="TH SarabunPSK" w:hAnsi="TH SarabunPSK" w:cs="TH SarabunPSK" w:hint="cs"/>
          <w:sz w:val="32"/>
          <w:szCs w:val="32"/>
          <w:cs/>
        </w:rPr>
        <w:tab/>
      </w:r>
      <w:r w:rsidRPr="00860677">
        <w:rPr>
          <w:rFonts w:ascii="TH SarabunPSK" w:hAnsi="TH SarabunPSK" w:cs="TH SarabunPSK"/>
          <w:sz w:val="32"/>
          <w:szCs w:val="32"/>
          <w:cs/>
        </w:rPr>
        <w:t>สุจินต์</w:t>
      </w:r>
      <w:r>
        <w:rPr>
          <w:rFonts w:ascii="TH SarabunPSK" w:hAnsi="TH SarabunPSK" w:cs="TH SarabunPSK" w:hint="cs"/>
          <w:sz w:val="32"/>
          <w:szCs w:val="32"/>
          <w:cs/>
        </w:rPr>
        <w:t xml:space="preserve"> </w:t>
      </w:r>
      <w:r w:rsidRPr="00860677">
        <w:rPr>
          <w:rFonts w:ascii="TH SarabunPSK" w:hAnsi="TH SarabunPSK" w:cs="TH SarabunPSK"/>
          <w:sz w:val="32"/>
          <w:szCs w:val="32"/>
          <w:cs/>
        </w:rPr>
        <w:t>ดาววีระกุล</w:t>
      </w:r>
      <w:r w:rsidRPr="00860677">
        <w:rPr>
          <w:rFonts w:ascii="TH SarabunPSK" w:hAnsi="TH SarabunPSK" w:cs="TH SarabunPSK"/>
          <w:sz w:val="32"/>
          <w:szCs w:val="32"/>
        </w:rPr>
        <w:t xml:space="preserve"> (2527) </w:t>
      </w:r>
      <w:r w:rsidRPr="00860677">
        <w:rPr>
          <w:rFonts w:ascii="TH SarabunPSK" w:hAnsi="TH SarabunPSK" w:cs="TH SarabunPSK"/>
          <w:sz w:val="32"/>
          <w:szCs w:val="32"/>
          <w:cs/>
        </w:rPr>
        <w:t>ได้ให้ความหมายของการมีส่วนร่วมว่ากระบวนการที่ทำให้บุคคลสมัครใจเข้ามามีส่วนร่วมในการตัดสินใจเพื่อตนเองและมีส่วนดำเนินการเพื่อให้บรรลุถึงวัตถุประสงค์ตามที่ต้องเอาไว้ทั้งนี้ต้องไม่ใช่การกำหนดกรอบความคิดจากบุคคลภายนอกหรือองค์กรที่บุคคลได้เข้ามามีส่วนร่วมในการดำเนินงานกิจกรรมในขั้นตอนใดขั้นตอนหนึ่งหรือทุกขั้นตอนรูปแบบการตัดสินใจของบุคคลในการจัดการเกี่ยวกับทรัพยากรและปัจจัยการผลิตที่มีอยู่จะต้องทำเพื่อประโยชน์ต่อการพัฒนาชีวิตในทุกๆด้านของตนเองที่เป็นอยู่ให้ดีขึ้นกว่าเดิม</w:t>
      </w:r>
    </w:p>
    <w:p w:rsidR="00C23C43" w:rsidRDefault="00C23C43" w:rsidP="00C23C43">
      <w:pPr>
        <w:tabs>
          <w:tab w:val="left" w:pos="993"/>
          <w:tab w:val="left" w:pos="1418"/>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860677">
        <w:rPr>
          <w:rFonts w:ascii="TH SarabunPSK" w:hAnsi="TH SarabunPSK" w:cs="TH SarabunPSK"/>
          <w:sz w:val="32"/>
          <w:szCs w:val="32"/>
          <w:cs/>
        </w:rPr>
        <w:t>องค์การอนามัยโลก</w:t>
      </w:r>
      <w:r>
        <w:rPr>
          <w:rFonts w:ascii="TH SarabunPSK" w:hAnsi="TH SarabunPSK" w:cs="TH SarabunPSK" w:hint="cs"/>
          <w:sz w:val="32"/>
          <w:szCs w:val="32"/>
          <w:cs/>
        </w:rPr>
        <w:t xml:space="preserve"> (</w:t>
      </w:r>
      <w:r>
        <w:rPr>
          <w:rFonts w:ascii="TH SarabunPSK" w:hAnsi="TH SarabunPSK" w:cs="TH SarabunPSK"/>
          <w:sz w:val="32"/>
          <w:szCs w:val="32"/>
        </w:rPr>
        <w:t>WHO</w:t>
      </w:r>
      <w:r>
        <w:rPr>
          <w:rFonts w:ascii="TH SarabunPSK" w:hAnsi="TH SarabunPSK" w:cs="TH SarabunPSK" w:hint="cs"/>
          <w:sz w:val="32"/>
          <w:szCs w:val="32"/>
          <w:cs/>
        </w:rPr>
        <w:t>)</w:t>
      </w:r>
      <w:r w:rsidRPr="00860677">
        <w:rPr>
          <w:rFonts w:ascii="TH SarabunPSK" w:hAnsi="TH SarabunPSK" w:cs="TH SarabunPSK"/>
          <w:sz w:val="32"/>
          <w:szCs w:val="32"/>
          <w:cs/>
        </w:rPr>
        <w:t xml:space="preserve"> ได้ให้ความหมายของการมีส่วนร่วมของชุมชนว่า</w:t>
      </w:r>
      <w:r>
        <w:rPr>
          <w:rFonts w:ascii="TH SarabunPSK" w:hAnsi="TH SarabunPSK" w:cs="TH SarabunPSK" w:hint="cs"/>
          <w:sz w:val="32"/>
          <w:szCs w:val="32"/>
          <w:cs/>
        </w:rPr>
        <w:t xml:space="preserve"> </w:t>
      </w:r>
      <w:r w:rsidRPr="00860677">
        <w:rPr>
          <w:rFonts w:ascii="TH SarabunPSK" w:hAnsi="TH SarabunPSK" w:cs="TH SarabunPSK"/>
          <w:sz w:val="32"/>
          <w:szCs w:val="32"/>
          <w:cs/>
        </w:rPr>
        <w:t>หมายถึงกระบวนการซึ่งบุคคลและครอบครัวมีส่วนร่วมรับผิดชอบในเรื่องสุขภาพอนามัยและสวัสดิการ รวมทั้งชุมชนที่อาศัยอยู่ โดยเน้นเรื่องการพัฒนาความรู้ความสามารถของประชาชน ในการพัฒนาชุมชนของตนเอง ซึ่งการมีส่วนร่วมของชุมชนมีความสำคัญต่อการพัฒนาสุขภาพอนามัยดังนี้</w:t>
      </w:r>
      <w:r>
        <w:rPr>
          <w:rFonts w:ascii="TH SarabunPSK" w:hAnsi="TH SarabunPSK" w:cs="TH SarabunPSK"/>
          <w:sz w:val="32"/>
          <w:szCs w:val="32"/>
        </w:rPr>
        <w:tab/>
      </w:r>
      <w:r w:rsidRPr="00860677">
        <w:rPr>
          <w:rFonts w:ascii="TH SarabunPSK" w:hAnsi="TH SarabunPSK" w:cs="TH SarabunPSK"/>
          <w:sz w:val="32"/>
          <w:szCs w:val="32"/>
        </w:rPr>
        <w:br/>
      </w:r>
      <w:r>
        <w:rPr>
          <w:rFonts w:ascii="TH SarabunPSK" w:eastAsia="MS Gothic" w:hAnsi="TH SarabunPSK" w:cs="TH SarabunPSK"/>
          <w:sz w:val="32"/>
          <w:szCs w:val="32"/>
        </w:rPr>
        <w:t xml:space="preserve">　</w:t>
      </w:r>
      <w:r>
        <w:rPr>
          <w:rFonts w:ascii="TH SarabunPSK" w:eastAsia="MS Gothic" w:hAnsi="TH SarabunPSK" w:cs="TH SarabunPSK"/>
          <w:sz w:val="32"/>
          <w:szCs w:val="32"/>
        </w:rPr>
        <w:t xml:space="preserve">    </w:t>
      </w:r>
      <w:r>
        <w:rPr>
          <w:rFonts w:ascii="TH SarabunPSK" w:eastAsia="MS Gothic" w:hAnsi="TH SarabunPSK" w:cs="TH SarabunPSK"/>
          <w:sz w:val="32"/>
          <w:szCs w:val="32"/>
        </w:rPr>
        <w:tab/>
      </w:r>
      <w:r>
        <w:rPr>
          <w:rFonts w:ascii="TH SarabunPSK" w:eastAsia="MS Gothic" w:hAnsi="TH SarabunPSK" w:cs="TH SarabunPSK"/>
          <w:sz w:val="32"/>
          <w:szCs w:val="32"/>
        </w:rPr>
        <w:tab/>
      </w:r>
      <w:r>
        <w:rPr>
          <w:rFonts w:ascii="TH SarabunPSK" w:eastAsia="MS Gothic" w:hAnsi="TH SarabunPSK" w:cs="TH SarabunPSK"/>
          <w:sz w:val="32"/>
          <w:szCs w:val="32"/>
        </w:rPr>
        <w:tab/>
        <w:t xml:space="preserve">- </w:t>
      </w:r>
      <w:r w:rsidRPr="00860677">
        <w:rPr>
          <w:rFonts w:ascii="TH SarabunPSK" w:hAnsi="TH SarabunPSK" w:cs="TH SarabunPSK"/>
          <w:sz w:val="32"/>
          <w:szCs w:val="32"/>
          <w:cs/>
        </w:rPr>
        <w:t>การนำเทคโนโลยีทางการแพทย์เพียงอย่างเดียวมาใช้ ไม่สามารถแก้ปัญหาสุข ภาพในชุมชนได้เท่ากับการดูแลตนเอง</w:t>
      </w:r>
      <w:r>
        <w:rPr>
          <w:rFonts w:ascii="TH SarabunPSK" w:hAnsi="TH SarabunPSK" w:cs="TH SarabunPSK" w:hint="cs"/>
          <w:sz w:val="32"/>
          <w:szCs w:val="32"/>
          <w:cs/>
        </w:rPr>
        <w:tab/>
      </w:r>
      <w:r w:rsidRPr="00860677">
        <w:rPr>
          <w:rFonts w:ascii="TH SarabunPSK" w:hAnsi="TH SarabunPSK" w:cs="TH SarabunPSK"/>
          <w:sz w:val="32"/>
          <w:szCs w:val="32"/>
        </w:rPr>
        <w:br/>
      </w:r>
      <w:r>
        <w:rPr>
          <w:rFonts w:ascii="TH SarabunPSK" w:eastAsia="MS Gothic" w:hAnsi="TH SarabunPSK" w:cs="TH SarabunPSK"/>
          <w:sz w:val="32"/>
          <w:szCs w:val="32"/>
        </w:rPr>
        <w:lastRenderedPageBreak/>
        <w:t xml:space="preserve">　</w:t>
      </w:r>
      <w:r>
        <w:rPr>
          <w:rFonts w:ascii="TH SarabunPSK" w:eastAsia="MS Gothic" w:hAnsi="TH SarabunPSK" w:cs="TH SarabunPSK"/>
          <w:sz w:val="32"/>
          <w:szCs w:val="32"/>
        </w:rPr>
        <w:t xml:space="preserve">   </w:t>
      </w:r>
      <w:r>
        <w:rPr>
          <w:rFonts w:ascii="TH SarabunPSK" w:eastAsia="MS Gothic" w:hAnsi="TH SarabunPSK" w:cs="TH SarabunPSK"/>
          <w:sz w:val="32"/>
          <w:szCs w:val="32"/>
        </w:rPr>
        <w:tab/>
      </w:r>
      <w:r>
        <w:rPr>
          <w:rFonts w:ascii="TH SarabunPSK" w:eastAsia="MS Gothic" w:hAnsi="TH SarabunPSK" w:cs="TH SarabunPSK"/>
          <w:sz w:val="32"/>
          <w:szCs w:val="32"/>
        </w:rPr>
        <w:tab/>
      </w:r>
      <w:r>
        <w:rPr>
          <w:rFonts w:ascii="TH SarabunPSK" w:eastAsia="MS Gothic" w:hAnsi="TH SarabunPSK" w:cs="TH SarabunPSK"/>
          <w:sz w:val="32"/>
          <w:szCs w:val="32"/>
        </w:rPr>
        <w:tab/>
        <w:t xml:space="preserve">- </w:t>
      </w:r>
      <w:r w:rsidRPr="00860677">
        <w:rPr>
          <w:rFonts w:ascii="TH SarabunPSK" w:hAnsi="TH SarabunPSK" w:cs="TH SarabunPSK"/>
          <w:sz w:val="32"/>
          <w:szCs w:val="32"/>
          <w:cs/>
        </w:rPr>
        <w:t>การจัดบริการทางการแพทย์ และสาธารณสุข ไม่สอดคล้องหรือไม่เป็นที่ยอมรับในชุมชนก่อให้เกิดการสูญเสียเปล่าเนื่องจากประชาชนไม่มารับบริการ</w:t>
      </w:r>
      <w:r>
        <w:rPr>
          <w:rFonts w:ascii="TH SarabunPSK" w:hAnsi="TH SarabunPSK" w:cs="TH SarabunPSK"/>
          <w:sz w:val="32"/>
          <w:szCs w:val="32"/>
        </w:rPr>
        <w:tab/>
      </w:r>
      <w:r w:rsidRPr="00860677">
        <w:rPr>
          <w:rFonts w:ascii="TH SarabunPSK" w:hAnsi="TH SarabunPSK" w:cs="TH SarabunPSK"/>
          <w:sz w:val="32"/>
          <w:szCs w:val="32"/>
        </w:rPr>
        <w:br/>
      </w:r>
      <w:r>
        <w:rPr>
          <w:rFonts w:ascii="TH SarabunPSK" w:eastAsia="MS Gothic" w:hAnsi="TH SarabunPSK" w:cs="TH SarabunPSK"/>
          <w:sz w:val="32"/>
          <w:szCs w:val="32"/>
        </w:rPr>
        <w:t xml:space="preserve">　</w:t>
      </w:r>
      <w:r>
        <w:rPr>
          <w:rFonts w:ascii="TH SarabunPSK" w:eastAsia="MS Gothic" w:hAnsi="TH SarabunPSK" w:cs="TH SarabunPSK"/>
          <w:sz w:val="32"/>
          <w:szCs w:val="32"/>
        </w:rPr>
        <w:t xml:space="preserve">   </w:t>
      </w:r>
      <w:r>
        <w:rPr>
          <w:rFonts w:ascii="TH SarabunPSK" w:eastAsia="MS Gothic" w:hAnsi="TH SarabunPSK" w:cs="TH SarabunPSK"/>
          <w:sz w:val="32"/>
          <w:szCs w:val="32"/>
        </w:rPr>
        <w:tab/>
      </w:r>
      <w:r>
        <w:rPr>
          <w:rFonts w:ascii="TH SarabunPSK" w:eastAsia="MS Gothic" w:hAnsi="TH SarabunPSK" w:cs="TH SarabunPSK"/>
          <w:sz w:val="32"/>
          <w:szCs w:val="32"/>
        </w:rPr>
        <w:tab/>
      </w:r>
      <w:r>
        <w:rPr>
          <w:rFonts w:ascii="TH SarabunPSK" w:eastAsia="MS Gothic" w:hAnsi="TH SarabunPSK" w:cs="TH SarabunPSK"/>
          <w:sz w:val="32"/>
          <w:szCs w:val="32"/>
        </w:rPr>
        <w:tab/>
        <w:t xml:space="preserve">- </w:t>
      </w:r>
      <w:r w:rsidRPr="00860677">
        <w:rPr>
          <w:rFonts w:ascii="TH SarabunPSK" w:hAnsi="TH SarabunPSK" w:cs="TH SarabunPSK"/>
          <w:sz w:val="32"/>
          <w:szCs w:val="32"/>
          <w:cs/>
        </w:rPr>
        <w:t>ชุมชนมีทรัพยากรมากมาย ทั้งด้านวัสดุ อุปกรณ์ กำลังคน สามารถนำมาใช้ซึ่งจะทำให้ชุมชนยอมรับและเข้าถึงการบริการ</w:t>
      </w:r>
      <w:r>
        <w:rPr>
          <w:rFonts w:ascii="TH SarabunPSK" w:hAnsi="TH SarabunPSK" w:cs="TH SarabunPSK"/>
          <w:sz w:val="32"/>
          <w:szCs w:val="32"/>
        </w:rPr>
        <w:tab/>
      </w:r>
      <w:r w:rsidRPr="00860677">
        <w:rPr>
          <w:rFonts w:ascii="TH SarabunPSK" w:hAnsi="TH SarabunPSK" w:cs="TH SarabunPSK"/>
          <w:sz w:val="32"/>
          <w:szCs w:val="32"/>
        </w:rPr>
        <w:br/>
      </w:r>
      <w:r>
        <w:rPr>
          <w:rFonts w:ascii="TH SarabunPSK" w:eastAsia="MS Gothic" w:hAnsi="TH SarabunPSK" w:cs="TH SarabunPSK"/>
          <w:sz w:val="32"/>
          <w:szCs w:val="32"/>
        </w:rPr>
        <w:t xml:space="preserve">　</w:t>
      </w:r>
      <w:r>
        <w:rPr>
          <w:rFonts w:ascii="TH SarabunPSK" w:eastAsia="MS Gothic" w:hAnsi="TH SarabunPSK" w:cs="TH SarabunPSK"/>
          <w:sz w:val="32"/>
          <w:szCs w:val="32"/>
        </w:rPr>
        <w:t xml:space="preserve">   </w:t>
      </w:r>
      <w:r>
        <w:rPr>
          <w:rFonts w:ascii="TH SarabunPSK" w:eastAsia="MS Gothic" w:hAnsi="TH SarabunPSK" w:cs="TH SarabunPSK"/>
          <w:sz w:val="32"/>
          <w:szCs w:val="32"/>
        </w:rPr>
        <w:tab/>
      </w:r>
      <w:r>
        <w:rPr>
          <w:rFonts w:ascii="TH SarabunPSK" w:eastAsia="MS Gothic" w:hAnsi="TH SarabunPSK" w:cs="TH SarabunPSK"/>
          <w:sz w:val="32"/>
          <w:szCs w:val="32"/>
        </w:rPr>
        <w:tab/>
      </w:r>
      <w:r>
        <w:rPr>
          <w:rFonts w:ascii="TH SarabunPSK" w:eastAsia="MS Gothic" w:hAnsi="TH SarabunPSK" w:cs="TH SarabunPSK"/>
          <w:sz w:val="32"/>
          <w:szCs w:val="32"/>
        </w:rPr>
        <w:tab/>
        <w:t xml:space="preserve">- </w:t>
      </w:r>
      <w:r w:rsidRPr="00860677">
        <w:rPr>
          <w:rFonts w:ascii="TH SarabunPSK" w:hAnsi="TH SarabunPSK" w:cs="TH SarabunPSK"/>
          <w:sz w:val="32"/>
          <w:szCs w:val="32"/>
          <w:cs/>
        </w:rPr>
        <w:t>ประชาชนมีสิทธิและหน้าที่ที่จะมีส่วนร่วมในการตัดสินใจ เกี่ยวกับกิจกรรมที่จะส่งผลต่อสุขภาพและความเป็นอยู่ของตนเอง</w:t>
      </w:r>
    </w:p>
    <w:p w:rsidR="00C23C43" w:rsidRPr="00080927" w:rsidRDefault="00C23C43" w:rsidP="00C23C43">
      <w:pPr>
        <w:spacing w:before="120" w:after="120" w:line="240" w:lineRule="auto"/>
        <w:ind w:firstLine="425"/>
        <w:rPr>
          <w:rFonts w:ascii="TH SarabunPSK" w:hAnsi="TH SarabunPSK" w:cs="TH SarabunPSK"/>
          <w:sz w:val="32"/>
          <w:szCs w:val="32"/>
        </w:rPr>
      </w:pPr>
      <w:r w:rsidRPr="00080927">
        <w:rPr>
          <w:rFonts w:ascii="TH SarabunPSK" w:hAnsi="TH SarabunPSK" w:cs="TH SarabunPSK"/>
          <w:sz w:val="32"/>
          <w:szCs w:val="32"/>
        </w:rPr>
        <w:t xml:space="preserve">2.2.3 </w:t>
      </w:r>
      <w:r w:rsidRPr="00080927">
        <w:rPr>
          <w:rFonts w:ascii="TH SarabunPSK" w:hAnsi="TH SarabunPSK" w:cs="TH SarabunPSK"/>
          <w:sz w:val="32"/>
          <w:szCs w:val="32"/>
          <w:cs/>
        </w:rPr>
        <w:t>รูปแบบของการมีส่วนร่วม</w:t>
      </w:r>
    </w:p>
    <w:p w:rsidR="00C23C43" w:rsidRPr="00E21AB3" w:rsidRDefault="00C23C43" w:rsidP="00C23C43">
      <w:pPr>
        <w:autoSpaceDE w:val="0"/>
        <w:autoSpaceDN w:val="0"/>
        <w:adjustRightInd w:val="0"/>
        <w:spacing w:after="0" w:line="240" w:lineRule="auto"/>
        <w:ind w:firstLine="993"/>
        <w:jc w:val="thaiDistribute"/>
        <w:rPr>
          <w:rFonts w:ascii="TH SarabunPSK" w:hAnsi="TH SarabunPSK" w:cs="TH SarabunPSK"/>
          <w:color w:val="000000" w:themeColor="text1"/>
          <w:sz w:val="32"/>
          <w:szCs w:val="32"/>
        </w:rPr>
      </w:pPr>
      <w:r w:rsidRPr="00AF4375">
        <w:rPr>
          <w:rFonts w:ascii="TH SarabunPSK" w:hAnsi="TH SarabunPSK" w:cs="TH SarabunPSK"/>
          <w:color w:val="000000" w:themeColor="text1"/>
          <w:sz w:val="32"/>
          <w:szCs w:val="32"/>
          <w:cs/>
        </w:rPr>
        <w:t>อรทัย</w:t>
      </w:r>
      <w:r>
        <w:rPr>
          <w:rFonts w:ascii="TH SarabunPSK" w:hAnsi="TH SarabunPSK" w:cs="TH SarabunPSK" w:hint="cs"/>
          <w:color w:val="000000" w:themeColor="text1"/>
          <w:sz w:val="32"/>
          <w:szCs w:val="32"/>
          <w:cs/>
        </w:rPr>
        <w:t xml:space="preserve"> </w:t>
      </w:r>
      <w:r w:rsidRPr="00AF4375">
        <w:rPr>
          <w:rFonts w:ascii="TH SarabunPSK" w:hAnsi="TH SarabunPSK" w:cs="TH SarabunPSK"/>
          <w:color w:val="000000" w:themeColor="text1"/>
          <w:sz w:val="32"/>
          <w:szCs w:val="32"/>
          <w:cs/>
        </w:rPr>
        <w:t>ทองขันเส</w:t>
      </w:r>
      <w:r w:rsidRPr="00AF4375">
        <w:rPr>
          <w:rFonts w:ascii="TH SarabunPSK" w:hAnsi="TH SarabunPSK" w:cs="TH SarabunPSK"/>
          <w:color w:val="000000" w:themeColor="text1"/>
          <w:sz w:val="32"/>
          <w:szCs w:val="32"/>
        </w:rPr>
        <w:t>, 2557</w:t>
      </w:r>
      <w:r>
        <w:rPr>
          <w:rFonts w:ascii="TH SarabunPSK" w:hAnsi="TH SarabunPSK" w:cs="TH SarabunPSK"/>
          <w:b/>
          <w:bCs/>
          <w:color w:val="000000" w:themeColor="text1"/>
          <w:sz w:val="32"/>
          <w:szCs w:val="32"/>
        </w:rPr>
        <w:t xml:space="preserve"> </w:t>
      </w:r>
      <w:r>
        <w:rPr>
          <w:rFonts w:ascii="TH SarabunPSK" w:hAnsi="TH SarabunPSK" w:cs="TH SarabunPSK" w:hint="cs"/>
          <w:color w:val="000000" w:themeColor="text1"/>
          <w:sz w:val="32"/>
          <w:szCs w:val="32"/>
          <w:cs/>
        </w:rPr>
        <w:t xml:space="preserve">ได้กล่าวว่า </w:t>
      </w:r>
      <w:r>
        <w:rPr>
          <w:rFonts w:ascii="TH SarabunPSK" w:hAnsi="TH SarabunPSK" w:cs="TH SarabunPSK"/>
          <w:color w:val="000000" w:themeColor="text1"/>
          <w:sz w:val="32"/>
          <w:szCs w:val="32"/>
          <w:cs/>
        </w:rPr>
        <w:t>การมีส่วนร่วมที่ดำเนินการอยู</w:t>
      </w:r>
      <w:r>
        <w:rPr>
          <w:rFonts w:ascii="TH SarabunPSK" w:hAnsi="TH SarabunPSK" w:cs="TH SarabunPSK" w:hint="cs"/>
          <w:color w:val="000000" w:themeColor="text1"/>
          <w:sz w:val="32"/>
          <w:szCs w:val="32"/>
          <w:cs/>
        </w:rPr>
        <w:t>่</w:t>
      </w:r>
      <w:r w:rsidRPr="00E21AB3">
        <w:rPr>
          <w:rFonts w:ascii="TH SarabunPSK" w:hAnsi="TH SarabunPSK" w:cs="TH SarabunPSK"/>
          <w:color w:val="000000" w:themeColor="text1"/>
          <w:sz w:val="32"/>
          <w:szCs w:val="32"/>
          <w:cs/>
        </w:rPr>
        <w:t>โดยทั่วไปสามารถสรุปได้เป็น</w:t>
      </w:r>
      <w:r w:rsidRPr="00E21AB3">
        <w:rPr>
          <w:rFonts w:ascii="TH SarabunPSK" w:hAnsi="TH SarabunPSK" w:cs="TH SarabunPSK"/>
          <w:color w:val="000000" w:themeColor="text1"/>
          <w:sz w:val="32"/>
          <w:szCs w:val="32"/>
        </w:rPr>
        <w:t xml:space="preserve"> 5 </w:t>
      </w:r>
      <w:r w:rsidRPr="00E21AB3">
        <w:rPr>
          <w:rFonts w:ascii="TH SarabunPSK" w:hAnsi="TH SarabunPSK" w:cs="TH SarabunPSK"/>
          <w:color w:val="000000" w:themeColor="text1"/>
          <w:sz w:val="32"/>
          <w:szCs w:val="32"/>
          <w:cs/>
        </w:rPr>
        <w:t>รูปแบบ</w:t>
      </w:r>
      <w:r w:rsidRPr="00E21AB3">
        <w:rPr>
          <w:rFonts w:ascii="TH SarabunPSK" w:hAnsi="TH SarabunPSK" w:cs="TH SarabunPSK"/>
          <w:color w:val="000000" w:themeColor="text1"/>
          <w:sz w:val="32"/>
          <w:szCs w:val="32"/>
        </w:rPr>
        <w:t xml:space="preserve"> (</w:t>
      </w:r>
      <w:r w:rsidRPr="00E21AB3">
        <w:rPr>
          <w:rFonts w:ascii="TH SarabunPSK" w:hAnsi="TH SarabunPSK" w:cs="TH SarabunPSK"/>
          <w:color w:val="000000" w:themeColor="text1"/>
          <w:sz w:val="32"/>
          <w:szCs w:val="32"/>
          <w:cs/>
        </w:rPr>
        <w:t>แนวความคิดและหลักการการมีส่วนร่วมของประชาชน</w:t>
      </w:r>
      <w:r w:rsidRPr="00E21AB3">
        <w:rPr>
          <w:rFonts w:ascii="TH SarabunPSK" w:hAnsi="TH SarabunPSK" w:cs="TH SarabunPSK"/>
          <w:color w:val="000000" w:themeColor="text1"/>
          <w:sz w:val="32"/>
          <w:szCs w:val="32"/>
        </w:rPr>
        <w:t>, 2547)</w:t>
      </w:r>
      <w:r>
        <w:rPr>
          <w:rFonts w:ascii="TH SarabunPSK" w:hAnsi="TH SarabunPSK" w:cs="TH SarabunPSK" w:hint="cs"/>
          <w:color w:val="000000" w:themeColor="text1"/>
          <w:sz w:val="32"/>
          <w:szCs w:val="32"/>
          <w:cs/>
        </w:rPr>
        <w:t xml:space="preserve"> </w:t>
      </w:r>
      <w:r w:rsidRPr="00E21AB3">
        <w:rPr>
          <w:rFonts w:ascii="TH SarabunPSK" w:hAnsi="TH SarabunPSK" w:cs="TH SarabunPSK"/>
          <w:color w:val="000000" w:themeColor="text1"/>
          <w:sz w:val="32"/>
          <w:szCs w:val="32"/>
          <w:cs/>
        </w:rPr>
        <w:t>ได้แก่</w:t>
      </w:r>
    </w:p>
    <w:p w:rsidR="00C23C43" w:rsidRPr="00E21AB3" w:rsidRDefault="00C23C43" w:rsidP="00C23C43">
      <w:pPr>
        <w:tabs>
          <w:tab w:val="left" w:pos="993"/>
        </w:tabs>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ab/>
      </w:r>
      <w:r w:rsidRPr="00E21AB3">
        <w:rPr>
          <w:rFonts w:ascii="TH SarabunPSK" w:hAnsi="TH SarabunPSK" w:cs="TH SarabunPSK"/>
          <w:color w:val="000000" w:themeColor="text1"/>
          <w:sz w:val="32"/>
          <w:szCs w:val="32"/>
        </w:rPr>
        <w:t>1</w:t>
      </w:r>
      <w:r>
        <w:rPr>
          <w:rFonts w:ascii="TH SarabunPSK" w:hAnsi="TH SarabunPSK" w:cs="TH SarabunPSK" w:hint="cs"/>
          <w:color w:val="000000" w:themeColor="text1"/>
          <w:sz w:val="32"/>
          <w:szCs w:val="32"/>
          <w:cs/>
        </w:rPr>
        <w:t xml:space="preserve">) </w:t>
      </w:r>
      <w:r w:rsidRPr="00E21AB3">
        <w:rPr>
          <w:rFonts w:ascii="TH SarabunPSK" w:hAnsi="TH SarabunPSK" w:cs="TH SarabunPSK"/>
          <w:color w:val="000000" w:themeColor="text1"/>
          <w:sz w:val="32"/>
          <w:szCs w:val="32"/>
          <w:cs/>
        </w:rPr>
        <w:t>การรับรู้ข่าวสาร</w:t>
      </w:r>
      <w:r>
        <w:rPr>
          <w:rFonts w:ascii="TH SarabunPSK" w:hAnsi="TH SarabunPSK" w:cs="TH SarabunPSK"/>
          <w:color w:val="000000" w:themeColor="text1"/>
          <w:sz w:val="32"/>
          <w:szCs w:val="32"/>
        </w:rPr>
        <w:t xml:space="preserve"> (Public i</w:t>
      </w:r>
      <w:r w:rsidRPr="00E21AB3">
        <w:rPr>
          <w:rFonts w:ascii="TH SarabunPSK" w:hAnsi="TH SarabunPSK" w:cs="TH SarabunPSK"/>
          <w:color w:val="000000" w:themeColor="text1"/>
          <w:sz w:val="32"/>
          <w:szCs w:val="32"/>
        </w:rPr>
        <w:t xml:space="preserve">nformation) </w:t>
      </w:r>
      <w:r w:rsidRPr="00E21AB3">
        <w:rPr>
          <w:rFonts w:ascii="TH SarabunPSK" w:hAnsi="TH SarabunPSK" w:cs="TH SarabunPSK"/>
          <w:color w:val="000000" w:themeColor="text1"/>
          <w:sz w:val="32"/>
          <w:szCs w:val="32"/>
          <w:cs/>
        </w:rPr>
        <w:t>การมีส่วนร่วมในรูปแบบนี้ประชาชนผู้มีส่วนได้ส่วนเสียและบุคคลหรือหน่วยงานที่เกี่ยวข้องจะต้องได้รับการแจ้งให้ทราบถึงรายละเอียดของโครงการที่จะดำเนินการรวมทั้งผลกระทบที่คาดว่าจะเกิดขึ้นทั้งนี้การได้รับแจ้งข่าวสารดังกล่าวจะต้องเป็นการแจ้งก่อนที่จะมีการตัดสินใจดำเนินโครงการ</w:t>
      </w:r>
    </w:p>
    <w:p w:rsidR="00C23C43" w:rsidRPr="00E21AB3" w:rsidRDefault="00C23C43" w:rsidP="00C23C43">
      <w:pPr>
        <w:tabs>
          <w:tab w:val="left" w:pos="993"/>
        </w:tabs>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ab/>
        <w:t>2</w:t>
      </w: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rPr>
        <w:t xml:space="preserve"> </w:t>
      </w:r>
      <w:r w:rsidRPr="00E21AB3">
        <w:rPr>
          <w:rFonts w:ascii="TH SarabunPSK" w:hAnsi="TH SarabunPSK" w:cs="TH SarabunPSK"/>
          <w:color w:val="000000" w:themeColor="text1"/>
          <w:sz w:val="32"/>
          <w:szCs w:val="32"/>
          <w:cs/>
        </w:rPr>
        <w:t>การปรึกษาหารือ</w:t>
      </w:r>
      <w:r w:rsidRPr="00E21AB3">
        <w:rPr>
          <w:rFonts w:ascii="TH SarabunPSK" w:hAnsi="TH SarabunPSK" w:cs="TH SarabunPSK"/>
          <w:color w:val="000000" w:themeColor="text1"/>
          <w:sz w:val="32"/>
          <w:szCs w:val="32"/>
        </w:rPr>
        <w:t xml:space="preserve"> (Public </w:t>
      </w:r>
      <w:r>
        <w:rPr>
          <w:rFonts w:ascii="TH SarabunPSK" w:hAnsi="TH SarabunPSK" w:cs="TH SarabunPSK"/>
          <w:color w:val="000000" w:themeColor="text1"/>
          <w:sz w:val="32"/>
          <w:szCs w:val="32"/>
        </w:rPr>
        <w:t>c</w:t>
      </w:r>
      <w:r w:rsidRPr="00E21AB3">
        <w:rPr>
          <w:rFonts w:ascii="TH SarabunPSK" w:hAnsi="TH SarabunPSK" w:cs="TH SarabunPSK"/>
          <w:color w:val="000000" w:themeColor="text1"/>
          <w:sz w:val="32"/>
          <w:szCs w:val="32"/>
        </w:rPr>
        <w:t xml:space="preserve">onsultation) </w:t>
      </w:r>
      <w:r w:rsidRPr="00E21AB3">
        <w:rPr>
          <w:rFonts w:ascii="TH SarabunPSK" w:hAnsi="TH SarabunPSK" w:cs="TH SarabunPSK"/>
          <w:color w:val="000000" w:themeColor="text1"/>
          <w:sz w:val="32"/>
          <w:szCs w:val="32"/>
          <w:cs/>
        </w:rPr>
        <w:t>เป็นรูปแบบการมีส่วนร่วมที่มีการจัดการหารือระหว่างผู้ดำเนินการโครงการกับประชาชนที่เกี่ยวข้องและได้รับผลกระทบเพื่อที่จะรับฟังความคิดเห็นและตรวจสอบข้อมูลเพิ่มเติมหรือประกอบการจัดทำรายงานการศึกษาผลกระทบสิ่งแวดล้อมนอกจากนี้การปรึกษาหารือยังเป็นอีกช่องทางหนึ่งในการกระจายข้อมูลข่าวสารไปยังประชาชนทั่วไปและหน่วยงานที่เกี่ยวข้องเพื่อให้เกิดความเข้าใจในโครงการและกิจกรรมมากขึ้นและเพื่อให้มีการให้ข้อเสนอแนะเพื่อประกอบทางเลือกในการตัดสินใจ</w:t>
      </w:r>
    </w:p>
    <w:p w:rsidR="00C23C43" w:rsidRPr="00E21AB3" w:rsidRDefault="00C23C43" w:rsidP="00C23C43">
      <w:pPr>
        <w:tabs>
          <w:tab w:val="left" w:pos="993"/>
        </w:tabs>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ab/>
      </w:r>
      <w:r w:rsidRPr="00E21AB3">
        <w:rPr>
          <w:rFonts w:ascii="TH SarabunPSK" w:hAnsi="TH SarabunPSK" w:cs="TH SarabunPSK"/>
          <w:color w:val="000000" w:themeColor="text1"/>
          <w:sz w:val="32"/>
          <w:szCs w:val="32"/>
        </w:rPr>
        <w:t>3</w:t>
      </w:r>
      <w:r>
        <w:rPr>
          <w:rFonts w:ascii="TH SarabunPSK" w:hAnsi="TH SarabunPSK" w:cs="TH SarabunPSK" w:hint="cs"/>
          <w:color w:val="000000" w:themeColor="text1"/>
          <w:sz w:val="32"/>
          <w:szCs w:val="32"/>
          <w:cs/>
        </w:rPr>
        <w:t xml:space="preserve">) </w:t>
      </w:r>
      <w:r w:rsidRPr="00E21AB3">
        <w:rPr>
          <w:rFonts w:ascii="TH SarabunPSK" w:hAnsi="TH SarabunPSK" w:cs="TH SarabunPSK"/>
          <w:color w:val="000000" w:themeColor="text1"/>
          <w:sz w:val="32"/>
          <w:szCs w:val="32"/>
          <w:cs/>
        </w:rPr>
        <w:t>การประชุมรับฟังความคิดเห็น</w:t>
      </w:r>
      <w:r w:rsidRPr="00E21AB3">
        <w:rPr>
          <w:rFonts w:ascii="TH SarabunPSK" w:hAnsi="TH SarabunPSK" w:cs="TH SarabunPSK"/>
          <w:color w:val="000000" w:themeColor="text1"/>
          <w:sz w:val="32"/>
          <w:szCs w:val="32"/>
        </w:rPr>
        <w:t xml:space="preserve"> (Public </w:t>
      </w:r>
      <w:r>
        <w:rPr>
          <w:rFonts w:ascii="TH SarabunPSK" w:hAnsi="TH SarabunPSK" w:cs="TH SarabunPSK"/>
          <w:color w:val="000000" w:themeColor="text1"/>
          <w:sz w:val="32"/>
          <w:szCs w:val="32"/>
        </w:rPr>
        <w:t>m</w:t>
      </w:r>
      <w:r w:rsidRPr="00E21AB3">
        <w:rPr>
          <w:rFonts w:ascii="TH SarabunPSK" w:hAnsi="TH SarabunPSK" w:cs="TH SarabunPSK"/>
          <w:color w:val="000000" w:themeColor="text1"/>
          <w:sz w:val="32"/>
          <w:szCs w:val="32"/>
        </w:rPr>
        <w:t xml:space="preserve">eeting) </w:t>
      </w:r>
      <w:r w:rsidRPr="00E21AB3">
        <w:rPr>
          <w:rFonts w:ascii="TH SarabunPSK" w:hAnsi="TH SarabunPSK" w:cs="TH SarabunPSK"/>
          <w:color w:val="000000" w:themeColor="text1"/>
          <w:sz w:val="32"/>
          <w:szCs w:val="32"/>
          <w:cs/>
        </w:rPr>
        <w:t>มีวัตถุประสงค์เพื่อให้ประชาชนและฝ่ายที่เกี่ยวข้องกับโครงการหรือกิจกรรมและผู้มีอำนาจตัดสินใจในการทำโครงการหรือกิจกรรมนั้นได้ใช้เวทีสาธารณะในการทำความเข้าใจและค้นหาเหตุผลที่จะดำเนินโครงการหรือกิจกรรมในพื้นที่นั้นหรือไม่การประชุมรับฟังความคิดเห็นมีหลายรูปแบบรูปแบบที่พบเห็นกันบ่อย</w:t>
      </w:r>
      <w:r>
        <w:rPr>
          <w:rFonts w:ascii="TH SarabunPSK" w:hAnsi="TH SarabunPSK" w:cs="TH SarabunPSK" w:hint="cs"/>
          <w:color w:val="000000" w:themeColor="text1"/>
          <w:sz w:val="32"/>
          <w:szCs w:val="32"/>
          <w:cs/>
        </w:rPr>
        <w:t xml:space="preserve"> </w:t>
      </w:r>
      <w:r w:rsidRPr="00E21AB3">
        <w:rPr>
          <w:rFonts w:ascii="TH SarabunPSK" w:hAnsi="TH SarabunPSK" w:cs="TH SarabunPSK"/>
          <w:color w:val="000000" w:themeColor="text1"/>
          <w:sz w:val="32"/>
          <w:szCs w:val="32"/>
          <w:cs/>
        </w:rPr>
        <w:t>ได้แก่</w:t>
      </w:r>
    </w:p>
    <w:p w:rsidR="00C23C43" w:rsidRPr="00E21AB3" w:rsidRDefault="00C23C43" w:rsidP="00C23C43">
      <w:pPr>
        <w:tabs>
          <w:tab w:val="left" w:pos="1276"/>
        </w:tabs>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ab/>
        <w:t>3.</w:t>
      </w:r>
      <w:r w:rsidRPr="00E21AB3">
        <w:rPr>
          <w:rFonts w:ascii="TH SarabunPSK" w:hAnsi="TH SarabunPSK" w:cs="TH SarabunPSK"/>
          <w:color w:val="000000" w:themeColor="text1"/>
          <w:sz w:val="32"/>
          <w:szCs w:val="32"/>
        </w:rPr>
        <w:t xml:space="preserve">1) </w:t>
      </w:r>
      <w:r>
        <w:rPr>
          <w:rFonts w:ascii="TH SarabunPSK" w:hAnsi="TH SarabunPSK" w:cs="TH SarabunPSK" w:hint="cs"/>
          <w:color w:val="000000" w:themeColor="text1"/>
          <w:sz w:val="32"/>
          <w:szCs w:val="32"/>
          <w:cs/>
        </w:rPr>
        <w:t xml:space="preserve"> </w:t>
      </w:r>
      <w:r w:rsidRPr="00E21AB3">
        <w:rPr>
          <w:rFonts w:ascii="TH SarabunPSK" w:hAnsi="TH SarabunPSK" w:cs="TH SarabunPSK"/>
          <w:color w:val="000000" w:themeColor="text1"/>
          <w:sz w:val="32"/>
          <w:szCs w:val="32"/>
          <w:cs/>
        </w:rPr>
        <w:t>การประชุมในระดับชุมชน</w:t>
      </w:r>
      <w:r>
        <w:rPr>
          <w:rFonts w:ascii="TH SarabunPSK" w:hAnsi="TH SarabunPSK" w:cs="TH SarabunPSK"/>
          <w:color w:val="000000" w:themeColor="text1"/>
          <w:sz w:val="32"/>
          <w:szCs w:val="32"/>
        </w:rPr>
        <w:t xml:space="preserve"> (Community m</w:t>
      </w:r>
      <w:r w:rsidRPr="00E21AB3">
        <w:rPr>
          <w:rFonts w:ascii="TH SarabunPSK" w:hAnsi="TH SarabunPSK" w:cs="TH SarabunPSK"/>
          <w:color w:val="000000" w:themeColor="text1"/>
          <w:sz w:val="32"/>
          <w:szCs w:val="32"/>
        </w:rPr>
        <w:t xml:space="preserve">eeting) </w:t>
      </w:r>
      <w:r w:rsidRPr="00E21AB3">
        <w:rPr>
          <w:rFonts w:ascii="TH SarabunPSK" w:hAnsi="TH SarabunPSK" w:cs="TH SarabunPSK"/>
          <w:color w:val="000000" w:themeColor="text1"/>
          <w:sz w:val="32"/>
          <w:szCs w:val="32"/>
          <w:cs/>
        </w:rPr>
        <w:t>การประชุมลักษณะนี้จะต้องจัดขึ้นในชุมชนที่ได้รับผลกระทบจากโครงการโดยเจ้าของโครงการหรือกิจกรรมจะต้องส่งตัวแทนเข้าร่วมเพื่ออธิบายให้ที่ประชุมทราบถึงลักษณะโครงการและผลกระทบที่คาดว่าจะเกิดขึ้นและตอบข้อซักถามการประชุมในระดับนี้อาจจะจัดในระดับที่กว้างขึ้นได้เพื่อรวมหลายๆชุมชนในคราวเดียวกันในกรณีที่มีหลายชุมชนได้รับผลกระทบ</w:t>
      </w:r>
    </w:p>
    <w:p w:rsidR="00C23C43" w:rsidRPr="00E21AB3" w:rsidRDefault="00C23C43" w:rsidP="00C23C43">
      <w:pPr>
        <w:tabs>
          <w:tab w:val="left" w:pos="1276"/>
        </w:tabs>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ab/>
        <w:t>3.</w:t>
      </w:r>
      <w:r w:rsidRPr="00E21AB3">
        <w:rPr>
          <w:rFonts w:ascii="TH SarabunPSK" w:hAnsi="TH SarabunPSK" w:cs="TH SarabunPSK"/>
          <w:color w:val="000000" w:themeColor="text1"/>
          <w:sz w:val="32"/>
          <w:szCs w:val="32"/>
        </w:rPr>
        <w:t xml:space="preserve">2) </w:t>
      </w:r>
      <w:r>
        <w:rPr>
          <w:rFonts w:ascii="TH SarabunPSK" w:hAnsi="TH SarabunPSK" w:cs="TH SarabunPSK" w:hint="cs"/>
          <w:color w:val="000000" w:themeColor="text1"/>
          <w:sz w:val="32"/>
          <w:szCs w:val="32"/>
          <w:cs/>
        </w:rPr>
        <w:t xml:space="preserve"> </w:t>
      </w:r>
      <w:r w:rsidRPr="00E21AB3">
        <w:rPr>
          <w:rFonts w:ascii="TH SarabunPSK" w:hAnsi="TH SarabunPSK" w:cs="TH SarabunPSK"/>
          <w:color w:val="000000" w:themeColor="text1"/>
          <w:sz w:val="32"/>
          <w:szCs w:val="32"/>
          <w:cs/>
        </w:rPr>
        <w:t>การประชุมรับฟังความคิดเห็นในเชิงวิชาการ</w:t>
      </w:r>
      <w:r>
        <w:rPr>
          <w:rFonts w:ascii="TH SarabunPSK" w:hAnsi="TH SarabunPSK" w:cs="TH SarabunPSK"/>
          <w:color w:val="000000" w:themeColor="text1"/>
          <w:sz w:val="32"/>
          <w:szCs w:val="32"/>
        </w:rPr>
        <w:t xml:space="preserve"> (Technical h</w:t>
      </w:r>
      <w:r w:rsidRPr="00E21AB3">
        <w:rPr>
          <w:rFonts w:ascii="TH SarabunPSK" w:hAnsi="TH SarabunPSK" w:cs="TH SarabunPSK"/>
          <w:color w:val="000000" w:themeColor="text1"/>
          <w:sz w:val="32"/>
          <w:szCs w:val="32"/>
        </w:rPr>
        <w:t xml:space="preserve">earing) </w:t>
      </w:r>
      <w:r w:rsidRPr="00E21AB3">
        <w:rPr>
          <w:rFonts w:ascii="TH SarabunPSK" w:hAnsi="TH SarabunPSK" w:cs="TH SarabunPSK"/>
          <w:color w:val="000000" w:themeColor="text1"/>
          <w:sz w:val="32"/>
          <w:szCs w:val="32"/>
          <w:cs/>
        </w:rPr>
        <w:t>สำหรับโครงการที่มีข้อโต้แย้งในเชิงวิชาการจำเป็นจะต้องมีการจัดประชุมรับฟังความคิดเห็นในเชิงวิชาการโดยเชิญผู้เชี่ยวชาญเฉพาะสาขาจากภายนอกมาช่วยอธิบายซักถามและให้ความเห็นต่อโครงการการประชุมอาจจะจัดในที่สาธารณะทั่วไปผลการประชุมจะต้องนำเสนอต่อสาธารณะและผู้เข้าร่วมประชุมต้องได้รับทราบผลดังกล่าวด้วย</w:t>
      </w:r>
    </w:p>
    <w:p w:rsidR="00C23C43" w:rsidRPr="00E21AB3" w:rsidRDefault="00C23C43" w:rsidP="00C23C43">
      <w:pPr>
        <w:tabs>
          <w:tab w:val="left" w:pos="1276"/>
        </w:tabs>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ab/>
        <w:t xml:space="preserve">3.3) </w:t>
      </w:r>
      <w:r w:rsidRPr="00E21AB3">
        <w:rPr>
          <w:rFonts w:ascii="TH SarabunPSK" w:hAnsi="TH SarabunPSK" w:cs="TH SarabunPSK"/>
          <w:color w:val="000000" w:themeColor="text1"/>
          <w:sz w:val="32"/>
          <w:szCs w:val="32"/>
          <w:cs/>
        </w:rPr>
        <w:t>การประชาพิจารณ์</w:t>
      </w:r>
      <w:r w:rsidRPr="00E21AB3">
        <w:rPr>
          <w:rFonts w:ascii="TH SarabunPSK" w:hAnsi="TH SarabunPSK" w:cs="TH SarabunPSK"/>
          <w:color w:val="000000" w:themeColor="text1"/>
          <w:sz w:val="32"/>
          <w:szCs w:val="32"/>
        </w:rPr>
        <w:t xml:space="preserve"> (Public </w:t>
      </w:r>
      <w:r>
        <w:rPr>
          <w:rFonts w:ascii="TH SarabunPSK" w:hAnsi="TH SarabunPSK" w:cs="TH SarabunPSK"/>
          <w:color w:val="000000" w:themeColor="text1"/>
          <w:sz w:val="32"/>
          <w:szCs w:val="32"/>
        </w:rPr>
        <w:t>h</w:t>
      </w:r>
      <w:r w:rsidRPr="00E21AB3">
        <w:rPr>
          <w:rFonts w:ascii="TH SarabunPSK" w:hAnsi="TH SarabunPSK" w:cs="TH SarabunPSK"/>
          <w:color w:val="000000" w:themeColor="text1"/>
          <w:sz w:val="32"/>
          <w:szCs w:val="32"/>
        </w:rPr>
        <w:t xml:space="preserve">earing) </w:t>
      </w:r>
      <w:r w:rsidRPr="00E21AB3">
        <w:rPr>
          <w:rFonts w:ascii="TH SarabunPSK" w:hAnsi="TH SarabunPSK" w:cs="TH SarabunPSK"/>
          <w:color w:val="000000" w:themeColor="text1"/>
          <w:sz w:val="32"/>
          <w:szCs w:val="32"/>
          <w:cs/>
        </w:rPr>
        <w:t>เป็นการประชุมที่มีขั้นตอนการดำเนินการที่ชัดเจนมากขึ้นเป็นเวทีในการเสนอข้อมูลอย่างเปิดเผยไม่มีการปิดบังทั้งฝ่ายเจ้าของโครงการและฝ่ายผู้มีส่วนได้ส่วนเสียจากโครงการการประชุมและคณะกรรมการจัดการประชุมจะต้องมีองค์ประกอบของผู้เข้าร่วมที่เป็นที่ยอมรับมีหลักเกณฑ์และประเด็นในการพิจารณาที่ชัดเจนและแจ้งให้ทุกฝ่ายทราบทั่วกันซึ่งอาจมาจากการร่วมกันกำหนดขึ้นทั้งนี้รูปแบบการประชุมไม่ควรจะเป็นทางการมากนักและไม่เกี่ยวข้องกับนิสัยของกฎหมายที่</w:t>
      </w:r>
      <w:r w:rsidRPr="00E21AB3">
        <w:rPr>
          <w:rFonts w:ascii="TH SarabunPSK" w:hAnsi="TH SarabunPSK" w:cs="TH SarabunPSK"/>
          <w:color w:val="000000" w:themeColor="text1"/>
          <w:sz w:val="32"/>
          <w:szCs w:val="32"/>
          <w:cs/>
        </w:rPr>
        <w:lastRenderedPageBreak/>
        <w:t>จะต้องมีการชี้ขาดเหมือนการตัดสินในทางกฎหมายการจัดประชุมจึงอาจจัดในหลายวันและไม่จำเป็นว่าจะต้องจัดเพียงครึ่งเดียวหรือสถานที่เดียวตลอดไป</w:t>
      </w:r>
    </w:p>
    <w:p w:rsidR="00C23C43" w:rsidRPr="00E21AB3" w:rsidRDefault="00C23C43" w:rsidP="00C23C43">
      <w:pPr>
        <w:tabs>
          <w:tab w:val="left" w:pos="1276"/>
        </w:tabs>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ab/>
        <w:t>3.</w:t>
      </w:r>
      <w:r w:rsidRPr="00E21AB3">
        <w:rPr>
          <w:rFonts w:ascii="TH SarabunPSK" w:hAnsi="TH SarabunPSK" w:cs="TH SarabunPSK"/>
          <w:color w:val="000000" w:themeColor="text1"/>
          <w:sz w:val="32"/>
          <w:szCs w:val="32"/>
        </w:rPr>
        <w:t>4</w:t>
      </w:r>
      <w:r>
        <w:rPr>
          <w:rFonts w:ascii="TH SarabunPSK" w:hAnsi="TH SarabunPSK" w:cs="TH SarabunPSK" w:hint="cs"/>
          <w:color w:val="000000" w:themeColor="text1"/>
          <w:sz w:val="32"/>
          <w:szCs w:val="32"/>
          <w:cs/>
        </w:rPr>
        <w:t>)</w:t>
      </w:r>
      <w:r w:rsidRPr="00E21AB3">
        <w:rPr>
          <w:rFonts w:ascii="TH SarabunPSK" w:hAnsi="TH SarabunPSK" w:cs="TH SarabunPSK"/>
          <w:color w:val="000000" w:themeColor="text1"/>
          <w:sz w:val="32"/>
          <w:szCs w:val="32"/>
        </w:rPr>
        <w:t xml:space="preserve"> </w:t>
      </w:r>
      <w:r w:rsidRPr="00E21AB3">
        <w:rPr>
          <w:rFonts w:ascii="TH SarabunPSK" w:hAnsi="TH SarabunPSK" w:cs="TH SarabunPSK"/>
          <w:color w:val="000000" w:themeColor="text1"/>
          <w:sz w:val="32"/>
          <w:szCs w:val="32"/>
          <w:cs/>
        </w:rPr>
        <w:t>การร่วมในการตัดสินใจ</w:t>
      </w:r>
      <w:r w:rsidRPr="00E21AB3">
        <w:rPr>
          <w:rFonts w:ascii="TH SarabunPSK" w:hAnsi="TH SarabunPSK" w:cs="TH SarabunPSK"/>
          <w:color w:val="000000" w:themeColor="text1"/>
          <w:sz w:val="32"/>
          <w:szCs w:val="32"/>
        </w:rPr>
        <w:t xml:space="preserve"> (Decision </w:t>
      </w:r>
      <w:r>
        <w:rPr>
          <w:rFonts w:ascii="TH SarabunPSK" w:hAnsi="TH SarabunPSK" w:cs="TH SarabunPSK"/>
          <w:color w:val="000000" w:themeColor="text1"/>
          <w:sz w:val="32"/>
          <w:szCs w:val="32"/>
        </w:rPr>
        <w:t>m</w:t>
      </w:r>
      <w:r w:rsidRPr="00E21AB3">
        <w:rPr>
          <w:rFonts w:ascii="TH SarabunPSK" w:hAnsi="TH SarabunPSK" w:cs="TH SarabunPSK"/>
          <w:color w:val="000000" w:themeColor="text1"/>
          <w:sz w:val="32"/>
          <w:szCs w:val="32"/>
        </w:rPr>
        <w:t xml:space="preserve">aking) </w:t>
      </w:r>
      <w:r w:rsidRPr="00E21AB3">
        <w:rPr>
          <w:rFonts w:ascii="TH SarabunPSK" w:hAnsi="TH SarabunPSK" w:cs="TH SarabunPSK"/>
          <w:color w:val="000000" w:themeColor="text1"/>
          <w:sz w:val="32"/>
          <w:szCs w:val="32"/>
          <w:cs/>
        </w:rPr>
        <w:t>เป็นเป้าหมายสูงสุดของการมีส่วนร่วมของประชาชนซึ่งในทางปฏิบัติที่จะให้ประชาชนเป็นผู้ตัดสินใจต่อประเด็นปัญหานั้นๆไม่สามารถดำเนินการให้เกิดขึ้นได้ง่ายๆอาจดำเนินการให้ประชาชนที่ได้รับผลกระทบเลือกตัวแทนของตนเข้าไปนั่งในคณะกรรมการคณะใดค</w:t>
      </w:r>
      <w:r>
        <w:rPr>
          <w:rFonts w:ascii="TH SarabunPSK" w:hAnsi="TH SarabunPSK" w:cs="TH SarabunPSK"/>
          <w:color w:val="000000" w:themeColor="text1"/>
          <w:sz w:val="32"/>
          <w:szCs w:val="32"/>
          <w:cs/>
        </w:rPr>
        <w:t>ณะหนึ่งที่มีอำนาจตัดสินใจรวมท</w:t>
      </w: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cs/>
        </w:rPr>
        <w:t>งได้รับเลือกในฐานะท</w:t>
      </w:r>
      <w:r w:rsidRPr="00E21AB3">
        <w:rPr>
          <w:rFonts w:ascii="TH SarabunPSK" w:hAnsi="TH SarabunPSK" w:cs="TH SarabunPSK"/>
          <w:color w:val="000000" w:themeColor="text1"/>
          <w:sz w:val="32"/>
          <w:szCs w:val="32"/>
          <w:cs/>
        </w:rPr>
        <w:t>ี่</w:t>
      </w:r>
      <w:r>
        <w:rPr>
          <w:rFonts w:ascii="TH SarabunPSK" w:hAnsi="TH SarabunPSK" w:cs="TH SarabunPSK" w:hint="cs"/>
          <w:color w:val="000000" w:themeColor="text1"/>
          <w:sz w:val="32"/>
          <w:szCs w:val="32"/>
          <w:cs/>
        </w:rPr>
        <w:t>เ</w:t>
      </w:r>
      <w:r w:rsidRPr="00E21AB3">
        <w:rPr>
          <w:rFonts w:ascii="TH SarabunPSK" w:hAnsi="TH SarabunPSK" w:cs="TH SarabunPSK"/>
          <w:color w:val="000000" w:themeColor="text1"/>
          <w:sz w:val="32"/>
          <w:szCs w:val="32"/>
          <w:cs/>
        </w:rPr>
        <w:t>ป็นตัวแทนขององค์กรที่ทำหน้าที่เป็นผู้แทนประชาชนในพื้นที่ซึ่งประชาชนจะมีบทบาทชี้นำการตัดสินใจได้เพียงใดนั้นขึ้นอยู่กับองค์ประกอบของคณะกรรมการพิเศษนั้นว่าจะมีการวางน้ำหนักของประชาชนได้เพียงใด</w:t>
      </w:r>
    </w:p>
    <w:p w:rsidR="00C23C43" w:rsidRPr="00E21AB3" w:rsidRDefault="00C23C43" w:rsidP="00C23C43">
      <w:pPr>
        <w:tabs>
          <w:tab w:val="left" w:pos="1276"/>
        </w:tabs>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t>3.</w:t>
      </w:r>
      <w:r w:rsidRPr="00E21AB3">
        <w:rPr>
          <w:rFonts w:ascii="TH SarabunPSK" w:hAnsi="TH SarabunPSK" w:cs="TH SarabunPSK"/>
          <w:color w:val="000000" w:themeColor="text1"/>
          <w:sz w:val="32"/>
          <w:szCs w:val="32"/>
        </w:rPr>
        <w:t>5</w:t>
      </w:r>
      <w:r>
        <w:rPr>
          <w:rFonts w:ascii="TH SarabunPSK" w:hAnsi="TH SarabunPSK" w:cs="TH SarabunPSK" w:hint="cs"/>
          <w:color w:val="000000" w:themeColor="text1"/>
          <w:sz w:val="32"/>
          <w:szCs w:val="32"/>
          <w:cs/>
        </w:rPr>
        <w:t>)</w:t>
      </w:r>
      <w:r w:rsidRPr="00E21AB3">
        <w:rPr>
          <w:rFonts w:ascii="TH SarabunPSK" w:hAnsi="TH SarabunPSK" w:cs="TH SarabunPSK"/>
          <w:color w:val="000000" w:themeColor="text1"/>
          <w:sz w:val="32"/>
          <w:szCs w:val="32"/>
        </w:rPr>
        <w:t xml:space="preserve"> </w:t>
      </w:r>
      <w:r w:rsidRPr="00E21AB3">
        <w:rPr>
          <w:rFonts w:ascii="TH SarabunPSK" w:hAnsi="TH SarabunPSK" w:cs="TH SarabunPSK"/>
          <w:color w:val="000000" w:themeColor="text1"/>
          <w:sz w:val="32"/>
          <w:szCs w:val="32"/>
          <w:cs/>
        </w:rPr>
        <w:t>การใช้กลไกทางกฎหมายรูปแบบนี้ไม่ถือว่าเป็นการมีส่วนร่วมของประชาชนโดยตรงในเชิงของการป้องกันแก้ไขแต่เป็นลักษณะของการเรียกร้องและป้องกันสิทธิของตนเองอันเนื่องมาจากการไม่ได้รับความเป็นธรรมและเพื่อให้ได้มาซึ่งผลประโยชน์ที่ตนเองคิดว่าควรจะได้รับโดยในปัจจุบันรัฐธรรมนูญแห่งราชอาณาจักรไทย</w:t>
      </w:r>
      <w:r>
        <w:rPr>
          <w:rFonts w:ascii="TH SarabunPSK" w:hAnsi="TH SarabunPSK" w:cs="TH SarabunPSK" w:hint="cs"/>
          <w:color w:val="000000" w:themeColor="text1"/>
          <w:sz w:val="32"/>
          <w:szCs w:val="32"/>
          <w:cs/>
        </w:rPr>
        <w:t xml:space="preserve"> </w:t>
      </w:r>
      <w:r w:rsidRPr="00E21AB3">
        <w:rPr>
          <w:rFonts w:ascii="TH SarabunPSK" w:hAnsi="TH SarabunPSK" w:cs="TH SarabunPSK"/>
          <w:color w:val="000000" w:themeColor="text1"/>
          <w:sz w:val="32"/>
          <w:szCs w:val="32"/>
          <w:cs/>
        </w:rPr>
        <w:t>พ</w:t>
      </w:r>
      <w:r w:rsidRPr="00E21AB3">
        <w:rPr>
          <w:rFonts w:ascii="TH SarabunPSK" w:hAnsi="TH SarabunPSK" w:cs="TH SarabunPSK"/>
          <w:color w:val="000000" w:themeColor="text1"/>
          <w:sz w:val="32"/>
          <w:szCs w:val="32"/>
        </w:rPr>
        <w:t>.</w:t>
      </w:r>
      <w:r w:rsidRPr="00E21AB3">
        <w:rPr>
          <w:rFonts w:ascii="TH SarabunPSK" w:hAnsi="TH SarabunPSK" w:cs="TH SarabunPSK"/>
          <w:color w:val="000000" w:themeColor="text1"/>
          <w:sz w:val="32"/>
          <w:szCs w:val="32"/>
          <w:cs/>
        </w:rPr>
        <w:t>ศ</w:t>
      </w:r>
      <w:r w:rsidRPr="00E21AB3">
        <w:rPr>
          <w:rFonts w:ascii="TH SarabunPSK" w:hAnsi="TH SarabunPSK" w:cs="TH SarabunPSK"/>
          <w:color w:val="000000" w:themeColor="text1"/>
          <w:sz w:val="32"/>
          <w:szCs w:val="32"/>
        </w:rPr>
        <w:t xml:space="preserve">. 2540 </w:t>
      </w:r>
      <w:r w:rsidRPr="00E21AB3">
        <w:rPr>
          <w:rFonts w:ascii="TH SarabunPSK" w:hAnsi="TH SarabunPSK" w:cs="TH SarabunPSK"/>
          <w:color w:val="000000" w:themeColor="text1"/>
          <w:sz w:val="32"/>
          <w:szCs w:val="32"/>
          <w:cs/>
        </w:rPr>
        <w:t>ได้ให้หลักการเรื่องการมีส่วนร่วมของประชาชนไว้ในหลายมาตราซึ่งประชาชนสามารถใช้สิทธิของตนตามรัฐธรรมนูญทั้งในรูปของปัจเจกและในรูปขององค์กรตามที่ได้ระบุไว้ในพระราชบัญญัติต่างๆที่ได้บัญญัติขึ้นจากมาตรการดังกล่าวข้างต้นเช่นพระราชบัญญัติข้อมูลข่าวสารของทางราชการ</w:t>
      </w:r>
      <w:r>
        <w:rPr>
          <w:rFonts w:ascii="TH SarabunPSK" w:hAnsi="TH SarabunPSK" w:cs="TH SarabunPSK" w:hint="cs"/>
          <w:color w:val="000000" w:themeColor="text1"/>
          <w:sz w:val="32"/>
          <w:szCs w:val="32"/>
          <w:cs/>
        </w:rPr>
        <w:t xml:space="preserve"> </w:t>
      </w:r>
      <w:r w:rsidRPr="00E21AB3">
        <w:rPr>
          <w:rFonts w:ascii="TH SarabunPSK" w:hAnsi="TH SarabunPSK" w:cs="TH SarabunPSK"/>
          <w:color w:val="000000" w:themeColor="text1"/>
          <w:sz w:val="32"/>
          <w:szCs w:val="32"/>
          <w:cs/>
        </w:rPr>
        <w:t>พ</w:t>
      </w:r>
      <w:r w:rsidRPr="00E21AB3">
        <w:rPr>
          <w:rFonts w:ascii="TH SarabunPSK" w:hAnsi="TH SarabunPSK" w:cs="TH SarabunPSK"/>
          <w:color w:val="000000" w:themeColor="text1"/>
          <w:sz w:val="32"/>
          <w:szCs w:val="32"/>
        </w:rPr>
        <w:t>.</w:t>
      </w:r>
      <w:r w:rsidRPr="00E21AB3">
        <w:rPr>
          <w:rFonts w:ascii="TH SarabunPSK" w:hAnsi="TH SarabunPSK" w:cs="TH SarabunPSK"/>
          <w:color w:val="000000" w:themeColor="text1"/>
          <w:sz w:val="32"/>
          <w:szCs w:val="32"/>
          <w:cs/>
        </w:rPr>
        <w:t>ศ</w:t>
      </w:r>
      <w:r w:rsidRPr="00E21AB3">
        <w:rPr>
          <w:rFonts w:ascii="TH SarabunPSK" w:hAnsi="TH SarabunPSK" w:cs="TH SarabunPSK"/>
          <w:color w:val="000000" w:themeColor="text1"/>
          <w:sz w:val="32"/>
          <w:szCs w:val="32"/>
        </w:rPr>
        <w:t>. 2540</w:t>
      </w:r>
    </w:p>
    <w:p w:rsidR="00C23C43" w:rsidRPr="00080927" w:rsidRDefault="00C23C43" w:rsidP="00C23C43">
      <w:pPr>
        <w:tabs>
          <w:tab w:val="left" w:pos="426"/>
        </w:tabs>
        <w:spacing w:before="120" w:after="120" w:line="240" w:lineRule="auto"/>
        <w:rPr>
          <w:rFonts w:ascii="TH SarabunPSK" w:hAnsi="TH SarabunPSK" w:cs="TH SarabunPSK"/>
          <w:sz w:val="32"/>
          <w:szCs w:val="32"/>
        </w:rPr>
      </w:pPr>
      <w:r>
        <w:rPr>
          <w:rFonts w:ascii="TH SarabunPSK" w:hAnsi="TH SarabunPSK" w:cs="TH SarabunPSK"/>
          <w:sz w:val="32"/>
          <w:szCs w:val="32"/>
        </w:rPr>
        <w:tab/>
      </w:r>
      <w:proofErr w:type="gramStart"/>
      <w:r w:rsidRPr="00080927">
        <w:rPr>
          <w:rFonts w:ascii="TH SarabunPSK" w:hAnsi="TH SarabunPSK" w:cs="TH SarabunPSK"/>
          <w:sz w:val="32"/>
          <w:szCs w:val="32"/>
        </w:rPr>
        <w:t xml:space="preserve">2.2.4  </w:t>
      </w:r>
      <w:r w:rsidRPr="00080927">
        <w:rPr>
          <w:rFonts w:ascii="TH SarabunPSK" w:hAnsi="TH SarabunPSK" w:cs="TH SarabunPSK"/>
          <w:sz w:val="32"/>
          <w:szCs w:val="32"/>
          <w:cs/>
        </w:rPr>
        <w:t>ขั้นตอนการมีส่วนร่วม</w:t>
      </w:r>
      <w:proofErr w:type="gramEnd"/>
    </w:p>
    <w:p w:rsidR="00C23C43" w:rsidRPr="00860677" w:rsidRDefault="00C23C43" w:rsidP="00C23C43">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proofErr w:type="spellStart"/>
      <w:r w:rsidRPr="00860677">
        <w:rPr>
          <w:rFonts w:ascii="TH SarabunPSK" w:hAnsi="TH SarabunPSK" w:cs="TH SarabunPSK"/>
          <w:sz w:val="32"/>
          <w:szCs w:val="32"/>
          <w:cs/>
        </w:rPr>
        <w:t>โกวิทย์</w:t>
      </w:r>
      <w:proofErr w:type="spellEnd"/>
      <w:r w:rsidRPr="00860677">
        <w:rPr>
          <w:rFonts w:ascii="TH SarabunPSK" w:hAnsi="TH SarabunPSK" w:cs="TH SarabunPSK"/>
          <w:sz w:val="32"/>
          <w:szCs w:val="32"/>
          <w:cs/>
        </w:rPr>
        <w:t xml:space="preserve"> พวงงาม (</w:t>
      </w:r>
      <w:r w:rsidRPr="00860677">
        <w:rPr>
          <w:rFonts w:ascii="TH SarabunPSK" w:hAnsi="TH SarabunPSK" w:cs="TH SarabunPSK"/>
          <w:sz w:val="32"/>
          <w:szCs w:val="32"/>
        </w:rPr>
        <w:t xml:space="preserve">2545, </w:t>
      </w:r>
      <w:r w:rsidRPr="00860677">
        <w:rPr>
          <w:rFonts w:ascii="TH SarabunPSK" w:hAnsi="TH SarabunPSK" w:cs="TH SarabunPSK"/>
          <w:sz w:val="32"/>
          <w:szCs w:val="32"/>
          <w:cs/>
        </w:rPr>
        <w:t xml:space="preserve">หน้า </w:t>
      </w:r>
      <w:r w:rsidRPr="00860677">
        <w:rPr>
          <w:rFonts w:ascii="TH SarabunPSK" w:hAnsi="TH SarabunPSK" w:cs="TH SarabunPSK"/>
          <w:sz w:val="32"/>
          <w:szCs w:val="32"/>
        </w:rPr>
        <w:t xml:space="preserve">8) </w:t>
      </w:r>
      <w:r w:rsidRPr="00860677">
        <w:rPr>
          <w:rFonts w:ascii="TH SarabunPSK" w:hAnsi="TH SarabunPSK" w:cs="TH SarabunPSK"/>
          <w:sz w:val="32"/>
          <w:szCs w:val="32"/>
          <w:cs/>
        </w:rPr>
        <w:t xml:space="preserve">ได้สรุปถึงการมีส่วนร่วมที่แท้จริงของประชาชน ในการพัฒนา ควรจะมี </w:t>
      </w:r>
      <w:r w:rsidRPr="00860677">
        <w:rPr>
          <w:rFonts w:ascii="TH SarabunPSK" w:hAnsi="TH SarabunPSK" w:cs="TH SarabunPSK"/>
          <w:sz w:val="32"/>
          <w:szCs w:val="32"/>
        </w:rPr>
        <w:t xml:space="preserve">4 </w:t>
      </w:r>
      <w:r w:rsidRPr="00860677">
        <w:rPr>
          <w:rFonts w:ascii="TH SarabunPSK" w:hAnsi="TH SarabunPSK" w:cs="TH SarabunPSK"/>
          <w:sz w:val="32"/>
          <w:szCs w:val="32"/>
          <w:cs/>
        </w:rPr>
        <w:t>ขั้นตอน คือ</w:t>
      </w:r>
      <w:r>
        <w:rPr>
          <w:rFonts w:ascii="TH SarabunPSK" w:hAnsi="TH SarabunPSK" w:cs="TH SarabunPSK" w:hint="cs"/>
          <w:sz w:val="32"/>
          <w:szCs w:val="32"/>
          <w:cs/>
        </w:rPr>
        <w:tab/>
      </w:r>
      <w:r w:rsidRPr="00860677">
        <w:rPr>
          <w:rFonts w:ascii="TH SarabunPSK" w:hAnsi="TH SarabunPSK" w:cs="TH SarabunPSK"/>
          <w:sz w:val="32"/>
          <w:szCs w:val="32"/>
        </w:rPr>
        <w:br/>
        <w:t>             </w:t>
      </w:r>
      <w:r>
        <w:rPr>
          <w:rFonts w:ascii="TH SarabunPSK" w:hAnsi="TH SarabunPSK" w:cs="TH SarabunPSK"/>
          <w:sz w:val="32"/>
          <w:szCs w:val="32"/>
        </w:rPr>
        <w:tab/>
        <w:t>1</w:t>
      </w:r>
      <w:r>
        <w:rPr>
          <w:rFonts w:ascii="TH SarabunPSK" w:hAnsi="TH SarabunPSK" w:cs="TH SarabunPSK" w:hint="cs"/>
          <w:sz w:val="32"/>
          <w:szCs w:val="32"/>
          <w:cs/>
        </w:rPr>
        <w:t>)</w:t>
      </w:r>
      <w:r w:rsidRPr="00860677">
        <w:rPr>
          <w:rFonts w:ascii="TH SarabunPSK" w:hAnsi="TH SarabunPSK" w:cs="TH SarabunPSK"/>
          <w:sz w:val="32"/>
          <w:szCs w:val="32"/>
        </w:rPr>
        <w:t xml:space="preserve"> </w:t>
      </w:r>
      <w:r w:rsidRPr="00860677">
        <w:rPr>
          <w:rFonts w:ascii="TH SarabunPSK" w:hAnsi="TH SarabunPSK" w:cs="TH SarabunPSK"/>
          <w:sz w:val="32"/>
          <w:szCs w:val="32"/>
          <w:cs/>
        </w:rPr>
        <w:t>การมีส่วนร่วมในการค้นหาปัญหาและสาเหตุของปัญหาของแต่ละท้องถิ่น กล่าวคือถ้าหากชาวชนบทยังไม่สามารถทราบถึงปัญหาและเข้าใจถึงสาเหตุของปัญหาในท้องถิ่นของตนเป็นอย่างดีแล้ว การดำเนินงานต่าง ๆเพื่อแก้ปัญหาของท้องถิ่นย่อม ไร้ประโยชน์เพราะชาวชนบทจะไม่เข้าใจและมองไม่เห็นถึงความสำคัญของการดำเนินงานเหล่านั้น</w:t>
      </w:r>
      <w:r>
        <w:rPr>
          <w:rFonts w:ascii="TH SarabunPSK" w:hAnsi="TH SarabunPSK" w:cs="TH SarabunPSK"/>
          <w:sz w:val="32"/>
          <w:szCs w:val="32"/>
        </w:rPr>
        <w:tab/>
      </w:r>
      <w:r w:rsidRPr="00860677">
        <w:rPr>
          <w:rFonts w:ascii="TH SarabunPSK" w:hAnsi="TH SarabunPSK" w:cs="TH SarabunPSK"/>
          <w:sz w:val="32"/>
          <w:szCs w:val="32"/>
        </w:rPr>
        <w:br/>
        <w:t>             </w:t>
      </w:r>
      <w:r>
        <w:rPr>
          <w:rFonts w:ascii="TH SarabunPSK" w:hAnsi="TH SarabunPSK" w:cs="TH SarabunPSK"/>
          <w:sz w:val="32"/>
          <w:szCs w:val="32"/>
        </w:rPr>
        <w:tab/>
      </w:r>
      <w:r w:rsidRPr="00860677">
        <w:rPr>
          <w:rFonts w:ascii="TH SarabunPSK" w:hAnsi="TH SarabunPSK" w:cs="TH SarabunPSK"/>
          <w:sz w:val="32"/>
          <w:szCs w:val="32"/>
        </w:rPr>
        <w:t>2</w:t>
      </w:r>
      <w:r>
        <w:rPr>
          <w:rFonts w:ascii="TH SarabunPSK" w:hAnsi="TH SarabunPSK" w:cs="TH SarabunPSK" w:hint="cs"/>
          <w:sz w:val="32"/>
          <w:szCs w:val="32"/>
          <w:cs/>
        </w:rPr>
        <w:t xml:space="preserve">) </w:t>
      </w:r>
      <w:r w:rsidRPr="00860677">
        <w:rPr>
          <w:rFonts w:ascii="TH SarabunPSK" w:hAnsi="TH SarabunPSK" w:cs="TH SarabunPSK"/>
          <w:sz w:val="32"/>
          <w:szCs w:val="32"/>
          <w:cs/>
        </w:rPr>
        <w:t>การมีส่วนร่วมในการวางแผนดำเนินกิจกรรม เพราะการวางแผนดำเนินงาน เป็นขั้นตอนที่จะช่วยให้ชาวชนบทรู้จักวิธีการคิด การตัดสินใจอย่างมีเหตุผลรู้จักการ นำเอาปัจจัยข่าวสารข้อมูลต่าง ๆ มาใช้ในการวางแผน</w:t>
      </w:r>
      <w:r>
        <w:rPr>
          <w:rFonts w:ascii="TH SarabunPSK" w:hAnsi="TH SarabunPSK" w:cs="TH SarabunPSK"/>
          <w:sz w:val="32"/>
          <w:szCs w:val="32"/>
        </w:rPr>
        <w:tab/>
      </w:r>
      <w:r w:rsidRPr="00860677">
        <w:rPr>
          <w:rFonts w:ascii="TH SarabunPSK" w:hAnsi="TH SarabunPSK" w:cs="TH SarabunPSK"/>
          <w:sz w:val="32"/>
          <w:szCs w:val="32"/>
        </w:rPr>
        <w:br/>
        <w:t>             </w:t>
      </w:r>
      <w:r>
        <w:rPr>
          <w:rFonts w:ascii="TH SarabunPSK" w:hAnsi="TH SarabunPSK" w:cs="TH SarabunPSK"/>
          <w:sz w:val="32"/>
          <w:szCs w:val="32"/>
        </w:rPr>
        <w:tab/>
      </w:r>
      <w:r w:rsidRPr="00860677">
        <w:rPr>
          <w:rFonts w:ascii="TH SarabunPSK" w:hAnsi="TH SarabunPSK" w:cs="TH SarabunPSK"/>
          <w:sz w:val="32"/>
          <w:szCs w:val="32"/>
        </w:rPr>
        <w:t>3</w:t>
      </w:r>
      <w:r>
        <w:rPr>
          <w:rFonts w:ascii="TH SarabunPSK" w:hAnsi="TH SarabunPSK" w:cs="TH SarabunPSK" w:hint="cs"/>
          <w:sz w:val="32"/>
          <w:szCs w:val="32"/>
          <w:cs/>
        </w:rPr>
        <w:t xml:space="preserve">) </w:t>
      </w:r>
      <w:r w:rsidRPr="00860677">
        <w:rPr>
          <w:rFonts w:ascii="TH SarabunPSK" w:hAnsi="TH SarabunPSK" w:cs="TH SarabunPSK"/>
          <w:sz w:val="32"/>
          <w:szCs w:val="32"/>
          <w:cs/>
        </w:rPr>
        <w:t>การมีส่วนร่วมในการลงทุนและการปฏิบัติงาน แม้ชาวชนบทส่วนใหญ่จะมีฐานะยากจน แต่ก็มีแรงงานของตนที่สามารถใช้เข้าร่วมได้การร่วมลงทุนและปฏิบัติงานจะทำให้ชาวชนบทสามารถคิดต้นทุนดำเนินงานได้ด้วยตนเองทำให้ได้เรียนรู้การดำเนิน กิจกรรมอย่างใกล้ชิด</w:t>
      </w:r>
      <w:r>
        <w:rPr>
          <w:rFonts w:ascii="TH SarabunPSK" w:hAnsi="TH SarabunPSK" w:cs="TH SarabunPSK"/>
          <w:sz w:val="32"/>
          <w:szCs w:val="32"/>
        </w:rPr>
        <w:tab/>
      </w:r>
      <w:r w:rsidRPr="00860677">
        <w:rPr>
          <w:rFonts w:ascii="TH SarabunPSK" w:hAnsi="TH SarabunPSK" w:cs="TH SarabunPSK"/>
          <w:sz w:val="32"/>
          <w:szCs w:val="32"/>
        </w:rPr>
        <w:br/>
        <w:t>             </w:t>
      </w:r>
      <w:r>
        <w:rPr>
          <w:rFonts w:ascii="TH SarabunPSK" w:hAnsi="TH SarabunPSK" w:cs="TH SarabunPSK"/>
          <w:sz w:val="32"/>
          <w:szCs w:val="32"/>
        </w:rPr>
        <w:tab/>
      </w:r>
      <w:r w:rsidRPr="00860677">
        <w:rPr>
          <w:rFonts w:ascii="TH SarabunPSK" w:hAnsi="TH SarabunPSK" w:cs="TH SarabunPSK"/>
          <w:sz w:val="32"/>
          <w:szCs w:val="32"/>
        </w:rPr>
        <w:t>4</w:t>
      </w:r>
      <w:r>
        <w:rPr>
          <w:rFonts w:ascii="TH SarabunPSK" w:hAnsi="TH SarabunPSK" w:cs="TH SarabunPSK" w:hint="cs"/>
          <w:sz w:val="32"/>
          <w:szCs w:val="32"/>
          <w:cs/>
        </w:rPr>
        <w:t xml:space="preserve">) </w:t>
      </w:r>
      <w:r w:rsidRPr="00860677">
        <w:rPr>
          <w:rFonts w:ascii="TH SarabunPSK" w:hAnsi="TH SarabunPSK" w:cs="TH SarabunPSK"/>
          <w:sz w:val="32"/>
          <w:szCs w:val="32"/>
          <w:cs/>
        </w:rPr>
        <w:t>การมีส่วนร่วมในการติดตามและประเมินผลงาน ถ้าหากการติดตามงานและประเมินผลงานขาดการมีส่วนร่วมแล้วชาวชนบทย่อมจะไม่ทราบด้วยตนเองว่างานที่ทำไปนั้นได้รับผลดี ได้รับประโยชน์หรือไม่อย่างใดการดำเนินกิจกรรมอย่างเดียวกันใน โอกาสต่อไปจึงอาจจะประสบความยากสำบาก</w:t>
      </w:r>
    </w:p>
    <w:p w:rsidR="00C23C43" w:rsidRPr="00860677" w:rsidRDefault="00C23C43" w:rsidP="00C23C43">
      <w:pPr>
        <w:tabs>
          <w:tab w:val="left" w:pos="1418"/>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860677">
        <w:rPr>
          <w:rFonts w:ascii="TH SarabunPSK" w:hAnsi="TH SarabunPSK" w:cs="TH SarabunPSK"/>
          <w:sz w:val="32"/>
          <w:szCs w:val="32"/>
          <w:cs/>
        </w:rPr>
        <w:t>มงคล</w:t>
      </w:r>
      <w:r>
        <w:rPr>
          <w:rFonts w:ascii="TH SarabunPSK" w:hAnsi="TH SarabunPSK" w:cs="TH SarabunPSK" w:hint="cs"/>
          <w:sz w:val="32"/>
          <w:szCs w:val="32"/>
          <w:cs/>
        </w:rPr>
        <w:t xml:space="preserve"> </w:t>
      </w:r>
      <w:r w:rsidRPr="00860677">
        <w:rPr>
          <w:rFonts w:ascii="TH SarabunPSK" w:hAnsi="TH SarabunPSK" w:cs="TH SarabunPSK"/>
          <w:sz w:val="32"/>
          <w:szCs w:val="32"/>
          <w:cs/>
        </w:rPr>
        <w:t>จันทร์ส่อง</w:t>
      </w:r>
      <w:r w:rsidRPr="00860677">
        <w:rPr>
          <w:rFonts w:ascii="TH SarabunPSK" w:hAnsi="TH SarabunPSK" w:cs="TH SarabunPSK"/>
          <w:sz w:val="32"/>
          <w:szCs w:val="32"/>
        </w:rPr>
        <w:t xml:space="preserve"> (2544) </w:t>
      </w:r>
      <w:r w:rsidRPr="00860677">
        <w:rPr>
          <w:rFonts w:ascii="TH SarabunPSK" w:hAnsi="TH SarabunPSK" w:cs="TH SarabunPSK"/>
          <w:sz w:val="32"/>
          <w:szCs w:val="32"/>
          <w:cs/>
        </w:rPr>
        <w:t>ได้กำหนดรูปแบบและขั้นต</w:t>
      </w:r>
      <w:r>
        <w:rPr>
          <w:rFonts w:ascii="TH SarabunPSK" w:hAnsi="TH SarabunPSK" w:cs="TH SarabunPSK"/>
          <w:sz w:val="32"/>
          <w:szCs w:val="32"/>
          <w:cs/>
        </w:rPr>
        <w:t>อนของการมีส่วนร่วมของบุคคลไว้ว่</w:t>
      </w:r>
      <w:r>
        <w:rPr>
          <w:rFonts w:ascii="TH SarabunPSK" w:hAnsi="TH SarabunPSK" w:cs="TH SarabunPSK" w:hint="cs"/>
          <w:sz w:val="32"/>
          <w:szCs w:val="32"/>
          <w:cs/>
        </w:rPr>
        <w:t>า</w:t>
      </w:r>
      <w:r w:rsidRPr="00860677">
        <w:rPr>
          <w:rFonts w:ascii="TH SarabunPSK" w:hAnsi="TH SarabunPSK" w:cs="TH SarabunPSK"/>
          <w:sz w:val="32"/>
          <w:szCs w:val="32"/>
          <w:cs/>
        </w:rPr>
        <w:t>องค์ประกอบรูปแบบของการมีส่วนร่วมมีอยู่</w:t>
      </w:r>
      <w:r>
        <w:rPr>
          <w:rFonts w:ascii="TH SarabunPSK" w:hAnsi="TH SarabunPSK" w:cs="TH SarabunPSK" w:hint="cs"/>
          <w:sz w:val="32"/>
          <w:szCs w:val="32"/>
          <w:cs/>
        </w:rPr>
        <w:t xml:space="preserve"> </w:t>
      </w:r>
      <w:r w:rsidRPr="00860677">
        <w:rPr>
          <w:rFonts w:ascii="TH SarabunPSK" w:hAnsi="TH SarabunPSK" w:cs="TH SarabunPSK"/>
          <w:sz w:val="32"/>
          <w:szCs w:val="32"/>
        </w:rPr>
        <w:t>3</w:t>
      </w:r>
      <w:r>
        <w:rPr>
          <w:rFonts w:ascii="TH SarabunPSK" w:hAnsi="TH SarabunPSK" w:cs="TH SarabunPSK"/>
          <w:sz w:val="32"/>
          <w:szCs w:val="32"/>
        </w:rPr>
        <w:t xml:space="preserve"> </w:t>
      </w:r>
      <w:r w:rsidRPr="00860677">
        <w:rPr>
          <w:rFonts w:ascii="TH SarabunPSK" w:hAnsi="TH SarabunPSK" w:cs="TH SarabunPSK"/>
          <w:sz w:val="32"/>
          <w:szCs w:val="32"/>
          <w:cs/>
        </w:rPr>
        <w:t>ด้านดังนี้</w:t>
      </w:r>
    </w:p>
    <w:p w:rsidR="00C23C43" w:rsidRPr="008B7D6A" w:rsidRDefault="00C23C43" w:rsidP="00C23C43">
      <w:pPr>
        <w:pStyle w:val="a3"/>
        <w:numPr>
          <w:ilvl w:val="0"/>
          <w:numId w:val="2"/>
        </w:numPr>
        <w:tabs>
          <w:tab w:val="left" w:pos="1418"/>
        </w:tabs>
        <w:spacing w:after="0" w:line="240" w:lineRule="auto"/>
        <w:ind w:left="1843"/>
        <w:jc w:val="thaiDistribute"/>
        <w:rPr>
          <w:rFonts w:ascii="TH SarabunPSK" w:hAnsi="TH SarabunPSK" w:cs="TH SarabunPSK"/>
          <w:sz w:val="32"/>
          <w:szCs w:val="32"/>
        </w:rPr>
      </w:pPr>
      <w:r w:rsidRPr="008B7D6A">
        <w:rPr>
          <w:rFonts w:ascii="TH SarabunPSK" w:hAnsi="TH SarabunPSK" w:cs="TH SarabunPSK"/>
          <w:sz w:val="32"/>
          <w:szCs w:val="32"/>
          <w:cs/>
        </w:rPr>
        <w:t>การมีส่วนร่วมจะต้องมีวัตถุประสงค์หรือจุดมุ่งหมายที่ชัดเจนการให้บุคคล</w:t>
      </w:r>
    </w:p>
    <w:p w:rsidR="00C23C43" w:rsidRPr="008B7D6A" w:rsidRDefault="00C23C43" w:rsidP="00C23C43">
      <w:pPr>
        <w:pStyle w:val="a3"/>
        <w:numPr>
          <w:ilvl w:val="0"/>
          <w:numId w:val="2"/>
        </w:numPr>
        <w:spacing w:after="0" w:line="240" w:lineRule="auto"/>
        <w:ind w:left="1843"/>
        <w:jc w:val="thaiDistribute"/>
        <w:rPr>
          <w:rFonts w:ascii="TH SarabunPSK" w:hAnsi="TH SarabunPSK" w:cs="TH SarabunPSK"/>
          <w:sz w:val="32"/>
          <w:szCs w:val="32"/>
        </w:rPr>
      </w:pPr>
      <w:r w:rsidRPr="008B7D6A">
        <w:rPr>
          <w:rFonts w:ascii="TH SarabunPSK" w:hAnsi="TH SarabunPSK" w:cs="TH SarabunPSK"/>
          <w:sz w:val="32"/>
          <w:szCs w:val="32"/>
          <w:cs/>
        </w:rPr>
        <w:t>เข้าร่วมกิจกรรมจะต้องมีวัตถุประสงค์และเป้าหมายที่ชัดเจนว่าจะทำกิจกรรมนั้นๆไปเพื่ออะไรผู้เข้าร่วมกิจกรรมจะได้ตัดสินใจถูกว่าควรจะเข้าร่วมหรือไม่</w:t>
      </w:r>
    </w:p>
    <w:p w:rsidR="00C23C43" w:rsidRPr="008B7D6A" w:rsidRDefault="00C23C43" w:rsidP="00C23C43">
      <w:pPr>
        <w:pStyle w:val="a3"/>
        <w:numPr>
          <w:ilvl w:val="0"/>
          <w:numId w:val="2"/>
        </w:numPr>
        <w:spacing w:after="0" w:line="240" w:lineRule="auto"/>
        <w:ind w:left="1843"/>
        <w:jc w:val="thaiDistribute"/>
        <w:rPr>
          <w:rFonts w:ascii="TH SarabunPSK" w:hAnsi="TH SarabunPSK" w:cs="TH SarabunPSK"/>
          <w:sz w:val="32"/>
          <w:szCs w:val="32"/>
        </w:rPr>
      </w:pPr>
      <w:r w:rsidRPr="008B7D6A">
        <w:rPr>
          <w:rFonts w:ascii="TH SarabunPSK" w:hAnsi="TH SarabunPSK" w:cs="TH SarabunPSK"/>
          <w:sz w:val="32"/>
          <w:szCs w:val="32"/>
          <w:cs/>
        </w:rPr>
        <w:lastRenderedPageBreak/>
        <w:t>การเข้าร่วมจะต้องมีบุคคลหรือกลุ่มเป้าหมาย การที่จะให้บุคคลเข้ามามีส่วนในร่วมกิจกรรมนั้นจะต้องระบุกลุ่มเป้าหมายด้วย อย่างไรก็ตามโดยทั่วไปบุคคลกลุ่มเป้าหมายมักถูกจำกัดโดยกิจกรรมและวัตถุประสงค์ของการมีส่วนร่วมอยู่แล้วเป็นพื้นฐาน</w:t>
      </w:r>
    </w:p>
    <w:p w:rsidR="00C23C43" w:rsidRPr="00860677" w:rsidRDefault="00C23C43" w:rsidP="00C23C43">
      <w:pPr>
        <w:tabs>
          <w:tab w:val="left" w:pos="1418"/>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proofErr w:type="spellStart"/>
      <w:r w:rsidRPr="00860677">
        <w:rPr>
          <w:rFonts w:ascii="TH SarabunPSK" w:hAnsi="TH SarabunPSK" w:cs="TH SarabunPSK"/>
          <w:sz w:val="32"/>
          <w:szCs w:val="32"/>
          <w:cs/>
        </w:rPr>
        <w:t>ฟอร์</w:t>
      </w:r>
      <w:proofErr w:type="spellEnd"/>
      <w:r w:rsidRPr="00860677">
        <w:rPr>
          <w:rFonts w:ascii="TH SarabunPSK" w:hAnsi="TH SarabunPSK" w:cs="TH SarabunPSK"/>
          <w:sz w:val="32"/>
          <w:szCs w:val="32"/>
          <w:cs/>
        </w:rPr>
        <w:t>นา</w:t>
      </w:r>
      <w:proofErr w:type="spellStart"/>
      <w:r w:rsidRPr="00860677">
        <w:rPr>
          <w:rFonts w:ascii="TH SarabunPSK" w:hAnsi="TH SarabunPSK" w:cs="TH SarabunPSK"/>
          <w:sz w:val="32"/>
          <w:szCs w:val="32"/>
          <w:cs/>
        </w:rPr>
        <w:t>รอฟ</w:t>
      </w:r>
      <w:proofErr w:type="spellEnd"/>
      <w:r w:rsidRPr="00860677">
        <w:rPr>
          <w:rFonts w:ascii="TH SarabunPSK" w:hAnsi="TH SarabunPSK" w:cs="TH SarabunPSK"/>
          <w:sz w:val="32"/>
          <w:szCs w:val="32"/>
          <w:cs/>
        </w:rPr>
        <w:t xml:space="preserve"> (</w:t>
      </w:r>
      <w:proofErr w:type="spellStart"/>
      <w:r w:rsidRPr="00860677">
        <w:rPr>
          <w:rFonts w:ascii="TH SarabunPSK" w:hAnsi="TH SarabunPSK" w:cs="TH SarabunPSK"/>
          <w:sz w:val="32"/>
          <w:szCs w:val="32"/>
        </w:rPr>
        <w:t>Fornaroff</w:t>
      </w:r>
      <w:proofErr w:type="spellEnd"/>
      <w:r>
        <w:rPr>
          <w:rFonts w:ascii="TH SarabunPSK" w:hAnsi="TH SarabunPSK" w:cs="TH SarabunPSK"/>
          <w:sz w:val="32"/>
          <w:szCs w:val="32"/>
        </w:rPr>
        <w:t>,</w:t>
      </w:r>
      <w:r w:rsidRPr="00860677">
        <w:rPr>
          <w:rFonts w:ascii="TH SarabunPSK" w:hAnsi="TH SarabunPSK" w:cs="TH SarabunPSK"/>
          <w:sz w:val="32"/>
          <w:szCs w:val="32"/>
        </w:rPr>
        <w:t xml:space="preserve"> 1980 : 104)  </w:t>
      </w:r>
      <w:r w:rsidRPr="00860677">
        <w:rPr>
          <w:rFonts w:ascii="TH SarabunPSK" w:hAnsi="TH SarabunPSK" w:cs="TH SarabunPSK"/>
          <w:sz w:val="32"/>
          <w:szCs w:val="32"/>
          <w:cs/>
        </w:rPr>
        <w:t>เสนอว่ากระบวนการมีส่วนร่วมของชุมชน มีขั้นตอนการมีส่วนร่วม</w:t>
      </w:r>
      <w:r w:rsidRPr="00860677">
        <w:rPr>
          <w:rFonts w:ascii="TH SarabunPSK" w:hAnsi="TH SarabunPSK" w:cs="TH SarabunPSK"/>
          <w:sz w:val="32"/>
          <w:szCs w:val="32"/>
        </w:rPr>
        <w:t xml:space="preserve">  </w:t>
      </w:r>
      <w:r w:rsidRPr="00860677">
        <w:rPr>
          <w:rFonts w:ascii="TH SarabunPSK" w:hAnsi="TH SarabunPSK" w:cs="TH SarabunPSK"/>
          <w:sz w:val="32"/>
          <w:szCs w:val="32"/>
          <w:cs/>
        </w:rPr>
        <w:t>ดังนี้</w:t>
      </w:r>
      <w:r>
        <w:rPr>
          <w:rFonts w:ascii="TH SarabunPSK" w:hAnsi="TH SarabunPSK" w:cs="TH SarabunPSK"/>
          <w:sz w:val="32"/>
          <w:szCs w:val="32"/>
        </w:rPr>
        <w:tab/>
      </w:r>
      <w:r w:rsidRPr="00860677">
        <w:rPr>
          <w:rFonts w:ascii="TH SarabunPSK" w:hAnsi="TH SarabunPSK" w:cs="TH SarabunPSK"/>
          <w:sz w:val="32"/>
          <w:szCs w:val="32"/>
        </w:rPr>
        <w:br/>
        <w:t xml:space="preserve">         </w:t>
      </w:r>
      <w:r>
        <w:rPr>
          <w:rFonts w:ascii="TH SarabunPSK" w:hAnsi="TH SarabunPSK" w:cs="TH SarabunPSK"/>
          <w:sz w:val="32"/>
          <w:szCs w:val="32"/>
        </w:rPr>
        <w:tab/>
      </w:r>
      <w:r>
        <w:rPr>
          <w:rFonts w:ascii="TH SarabunPSK" w:hAnsi="TH SarabunPSK" w:cs="TH SarabunPSK"/>
          <w:sz w:val="32"/>
          <w:szCs w:val="32"/>
        </w:rPr>
        <w:tab/>
        <w:t>1.  </w:t>
      </w:r>
      <w:r w:rsidRPr="00860677">
        <w:rPr>
          <w:rFonts w:ascii="TH SarabunPSK" w:hAnsi="TH SarabunPSK" w:cs="TH SarabunPSK"/>
          <w:sz w:val="32"/>
          <w:szCs w:val="32"/>
          <w:cs/>
        </w:rPr>
        <w:t>การวางแผนรวมถึงการตัดสินใจในการกำหนดเป้าหมาย</w:t>
      </w:r>
      <w:r w:rsidRPr="00860677">
        <w:rPr>
          <w:rFonts w:ascii="TH SarabunPSK" w:hAnsi="TH SarabunPSK" w:cs="TH SarabunPSK"/>
          <w:sz w:val="32"/>
          <w:szCs w:val="32"/>
        </w:rPr>
        <w:t xml:space="preserve">   </w:t>
      </w:r>
      <w:r w:rsidRPr="00860677">
        <w:rPr>
          <w:rFonts w:ascii="TH SarabunPSK" w:hAnsi="TH SarabunPSK" w:cs="TH SarabunPSK"/>
          <w:sz w:val="32"/>
          <w:szCs w:val="32"/>
          <w:cs/>
        </w:rPr>
        <w:t>กลวิธี</w:t>
      </w:r>
      <w:r w:rsidRPr="00860677">
        <w:rPr>
          <w:rFonts w:ascii="TH SarabunPSK" w:hAnsi="TH SarabunPSK" w:cs="TH SarabunPSK"/>
          <w:sz w:val="32"/>
          <w:szCs w:val="32"/>
        </w:rPr>
        <w:t xml:space="preserve">  </w:t>
      </w:r>
      <w:r w:rsidRPr="00860677">
        <w:rPr>
          <w:rFonts w:ascii="TH SarabunPSK" w:hAnsi="TH SarabunPSK" w:cs="TH SarabunPSK"/>
          <w:sz w:val="32"/>
          <w:szCs w:val="32"/>
          <w:cs/>
        </w:rPr>
        <w:t>ทรัพยากรที่ต้องใช้</w:t>
      </w:r>
      <w:r w:rsidRPr="00860677">
        <w:rPr>
          <w:rFonts w:ascii="TH SarabunPSK" w:hAnsi="TH SarabunPSK" w:cs="TH SarabunPSK"/>
          <w:sz w:val="32"/>
          <w:szCs w:val="32"/>
        </w:rPr>
        <w:t xml:space="preserve">  </w:t>
      </w:r>
      <w:r w:rsidRPr="00860677">
        <w:rPr>
          <w:rFonts w:ascii="TH SarabunPSK" w:hAnsi="TH SarabunPSK" w:cs="TH SarabunPSK"/>
          <w:sz w:val="32"/>
          <w:szCs w:val="32"/>
          <w:cs/>
        </w:rPr>
        <w:t>ตลอดจนการติดตามประเมินผล</w:t>
      </w:r>
      <w:r>
        <w:rPr>
          <w:rFonts w:ascii="TH SarabunPSK" w:hAnsi="TH SarabunPSK" w:cs="TH SarabunPSK"/>
          <w:sz w:val="32"/>
          <w:szCs w:val="32"/>
        </w:rPr>
        <w:tab/>
      </w:r>
      <w:r w:rsidRPr="00860677">
        <w:rPr>
          <w:rFonts w:ascii="TH SarabunPSK" w:hAnsi="TH SarabunPSK" w:cs="TH SarabunPSK"/>
          <w:sz w:val="32"/>
          <w:szCs w:val="32"/>
        </w:rPr>
        <w:br/>
        <w:t xml:space="preserve">         </w:t>
      </w:r>
      <w:r>
        <w:rPr>
          <w:rFonts w:ascii="TH SarabunPSK" w:hAnsi="TH SarabunPSK" w:cs="TH SarabunPSK"/>
          <w:sz w:val="32"/>
          <w:szCs w:val="32"/>
        </w:rPr>
        <w:tab/>
      </w:r>
      <w:r>
        <w:rPr>
          <w:rFonts w:ascii="TH SarabunPSK" w:hAnsi="TH SarabunPSK" w:cs="TH SarabunPSK"/>
          <w:sz w:val="32"/>
          <w:szCs w:val="32"/>
        </w:rPr>
        <w:tab/>
        <w:t>2. </w:t>
      </w:r>
      <w:r w:rsidRPr="00860677">
        <w:rPr>
          <w:rFonts w:ascii="TH SarabunPSK" w:hAnsi="TH SarabunPSK" w:cs="TH SarabunPSK"/>
          <w:sz w:val="32"/>
          <w:szCs w:val="32"/>
        </w:rPr>
        <w:t xml:space="preserve"> </w:t>
      </w:r>
      <w:r w:rsidRPr="00860677">
        <w:rPr>
          <w:rFonts w:ascii="TH SarabunPSK" w:hAnsi="TH SarabunPSK" w:cs="TH SarabunPSK"/>
          <w:sz w:val="32"/>
          <w:szCs w:val="32"/>
          <w:cs/>
        </w:rPr>
        <w:t>การดำเนินงาน</w:t>
      </w:r>
      <w:r>
        <w:rPr>
          <w:rFonts w:ascii="TH SarabunPSK" w:hAnsi="TH SarabunPSK" w:cs="TH SarabunPSK"/>
          <w:sz w:val="32"/>
          <w:szCs w:val="32"/>
        </w:rPr>
        <w:tab/>
      </w:r>
      <w:r w:rsidRPr="00860677">
        <w:rPr>
          <w:rFonts w:ascii="TH SarabunPSK" w:hAnsi="TH SarabunPSK" w:cs="TH SarabunPSK"/>
          <w:sz w:val="32"/>
          <w:szCs w:val="32"/>
        </w:rPr>
        <w:br/>
        <w:t>         </w:t>
      </w:r>
      <w:r>
        <w:rPr>
          <w:rFonts w:ascii="TH SarabunPSK" w:hAnsi="TH SarabunPSK" w:cs="TH SarabunPSK"/>
          <w:sz w:val="32"/>
          <w:szCs w:val="32"/>
        </w:rPr>
        <w:tab/>
      </w:r>
      <w:r>
        <w:rPr>
          <w:rFonts w:ascii="TH SarabunPSK" w:hAnsi="TH SarabunPSK" w:cs="TH SarabunPSK"/>
          <w:sz w:val="32"/>
          <w:szCs w:val="32"/>
        </w:rPr>
        <w:tab/>
        <w:t>3.  </w:t>
      </w:r>
      <w:r w:rsidRPr="00860677">
        <w:rPr>
          <w:rFonts w:ascii="TH SarabunPSK" w:hAnsi="TH SarabunPSK" w:cs="TH SarabunPSK"/>
          <w:sz w:val="32"/>
          <w:szCs w:val="32"/>
          <w:cs/>
        </w:rPr>
        <w:t>การใช้บริการจากโครงการ</w:t>
      </w:r>
      <w:r>
        <w:rPr>
          <w:rFonts w:ascii="TH SarabunPSK" w:hAnsi="TH SarabunPSK" w:cs="TH SarabunPSK"/>
          <w:sz w:val="32"/>
          <w:szCs w:val="32"/>
        </w:rPr>
        <w:tab/>
      </w:r>
      <w:r w:rsidRPr="00860677">
        <w:rPr>
          <w:rFonts w:ascii="TH SarabunPSK" w:hAnsi="TH SarabunPSK" w:cs="TH SarabunPSK"/>
          <w:sz w:val="32"/>
          <w:szCs w:val="32"/>
        </w:rPr>
        <w:br/>
        <w:t>        </w:t>
      </w:r>
      <w:r>
        <w:rPr>
          <w:rFonts w:ascii="TH SarabunPSK" w:hAnsi="TH SarabunPSK" w:cs="TH SarabunPSK"/>
          <w:sz w:val="32"/>
          <w:szCs w:val="32"/>
        </w:rPr>
        <w:tab/>
      </w:r>
      <w:r>
        <w:rPr>
          <w:rFonts w:ascii="TH SarabunPSK" w:hAnsi="TH SarabunPSK" w:cs="TH SarabunPSK"/>
          <w:sz w:val="32"/>
          <w:szCs w:val="32"/>
        </w:rPr>
        <w:tab/>
        <w:t>4.  </w:t>
      </w:r>
      <w:r w:rsidRPr="00860677">
        <w:rPr>
          <w:rFonts w:ascii="TH SarabunPSK" w:hAnsi="TH SarabunPSK" w:cs="TH SarabunPSK"/>
          <w:sz w:val="32"/>
          <w:szCs w:val="32"/>
          <w:cs/>
        </w:rPr>
        <w:t>การมีส่วนร่วมในการรับผลประโยชน์</w:t>
      </w:r>
    </w:p>
    <w:p w:rsidR="00C23C43" w:rsidRPr="00860677" w:rsidRDefault="00C23C43" w:rsidP="00C23C43">
      <w:pPr>
        <w:tabs>
          <w:tab w:val="left" w:pos="1418"/>
        </w:tabs>
        <w:spacing w:after="0" w:line="240" w:lineRule="auto"/>
        <w:jc w:val="thaiDistribute"/>
        <w:rPr>
          <w:rFonts w:ascii="TH SarabunPSK" w:hAnsi="TH SarabunPSK" w:cs="TH SarabunPSK"/>
          <w:sz w:val="32"/>
          <w:szCs w:val="32"/>
        </w:rPr>
      </w:pPr>
      <w:r w:rsidRPr="00860677">
        <w:rPr>
          <w:rFonts w:ascii="TH SarabunPSK" w:hAnsi="TH SarabunPSK" w:cs="TH SarabunPSK"/>
          <w:sz w:val="32"/>
          <w:szCs w:val="32"/>
          <w:cs/>
        </w:rPr>
        <w:t xml:space="preserve">  </w:t>
      </w:r>
      <w:r>
        <w:rPr>
          <w:rFonts w:ascii="TH SarabunPSK" w:hAnsi="TH SarabunPSK" w:cs="TH SarabunPSK" w:hint="cs"/>
          <w:sz w:val="32"/>
          <w:szCs w:val="32"/>
          <w:cs/>
        </w:rPr>
        <w:tab/>
      </w:r>
      <w:r w:rsidRPr="00860677">
        <w:rPr>
          <w:rFonts w:ascii="TH SarabunPSK" w:hAnsi="TH SarabunPSK" w:cs="TH SarabunPSK"/>
          <w:sz w:val="32"/>
          <w:szCs w:val="32"/>
          <w:cs/>
        </w:rPr>
        <w:t>อภิญญา</w:t>
      </w:r>
      <w:r w:rsidRPr="00860677">
        <w:rPr>
          <w:rFonts w:ascii="TH SarabunPSK" w:hAnsi="TH SarabunPSK" w:cs="TH SarabunPSK"/>
          <w:sz w:val="32"/>
          <w:szCs w:val="32"/>
        </w:rPr>
        <w:t xml:space="preserve">  </w:t>
      </w:r>
      <w:r w:rsidRPr="00860677">
        <w:rPr>
          <w:rFonts w:ascii="TH SarabunPSK" w:hAnsi="TH SarabunPSK" w:cs="TH SarabunPSK"/>
          <w:sz w:val="32"/>
          <w:szCs w:val="32"/>
          <w:cs/>
        </w:rPr>
        <w:t>กังสนารักษ์ (</w:t>
      </w:r>
      <w:r w:rsidRPr="00860677">
        <w:rPr>
          <w:rFonts w:ascii="TH SarabunPSK" w:hAnsi="TH SarabunPSK" w:cs="TH SarabunPSK"/>
          <w:sz w:val="32"/>
          <w:szCs w:val="32"/>
        </w:rPr>
        <w:t xml:space="preserve">2544 : 14 – 15) </w:t>
      </w:r>
      <w:r w:rsidRPr="00860677">
        <w:rPr>
          <w:rFonts w:ascii="TH SarabunPSK" w:hAnsi="TH SarabunPSK" w:cs="TH SarabunPSK"/>
          <w:sz w:val="32"/>
          <w:szCs w:val="32"/>
          <w:cs/>
        </w:rPr>
        <w:t>ได้นำเสนอขั้นตอนการมีส่วนร่วมของชุมชนว่า ชุมชนต้องมีส่วนร่วมใน</w:t>
      </w:r>
      <w:r w:rsidRPr="00860677">
        <w:rPr>
          <w:rFonts w:ascii="TH SarabunPSK" w:hAnsi="TH SarabunPSK" w:cs="TH SarabunPSK"/>
          <w:sz w:val="32"/>
          <w:szCs w:val="32"/>
        </w:rPr>
        <w:t xml:space="preserve">  4  </w:t>
      </w:r>
      <w:r w:rsidRPr="00860677">
        <w:rPr>
          <w:rFonts w:ascii="TH SarabunPSK" w:hAnsi="TH SarabunPSK" w:cs="TH SarabunPSK"/>
          <w:sz w:val="32"/>
          <w:szCs w:val="32"/>
          <w:cs/>
        </w:rPr>
        <w:t>ขั้นตอน</w:t>
      </w:r>
      <w:r w:rsidRPr="00860677">
        <w:rPr>
          <w:rFonts w:ascii="TH SarabunPSK" w:hAnsi="TH SarabunPSK" w:cs="TH SarabunPSK"/>
          <w:sz w:val="32"/>
          <w:szCs w:val="32"/>
        </w:rPr>
        <w:t xml:space="preserve">  </w:t>
      </w:r>
      <w:r w:rsidRPr="00860677">
        <w:rPr>
          <w:rFonts w:ascii="TH SarabunPSK" w:hAnsi="TH SarabunPSK" w:cs="TH SarabunPSK"/>
          <w:sz w:val="32"/>
          <w:szCs w:val="32"/>
          <w:cs/>
        </w:rPr>
        <w:t>คือ</w:t>
      </w:r>
      <w:r>
        <w:rPr>
          <w:rFonts w:ascii="TH SarabunPSK" w:hAnsi="TH SarabunPSK" w:cs="TH SarabunPSK"/>
          <w:sz w:val="32"/>
          <w:szCs w:val="32"/>
        </w:rPr>
        <w:tab/>
      </w:r>
      <w:r w:rsidRPr="00860677">
        <w:rPr>
          <w:rFonts w:ascii="TH SarabunPSK" w:hAnsi="TH SarabunPSK" w:cs="TH SarabunPSK"/>
          <w:sz w:val="32"/>
          <w:szCs w:val="32"/>
        </w:rPr>
        <w:br/>
        <w:t xml:space="preserve">          </w:t>
      </w:r>
      <w:r>
        <w:rPr>
          <w:rFonts w:ascii="TH SarabunPSK" w:hAnsi="TH SarabunPSK" w:cs="TH SarabunPSK"/>
          <w:sz w:val="32"/>
          <w:szCs w:val="32"/>
        </w:rPr>
        <w:tab/>
      </w:r>
      <w:r>
        <w:rPr>
          <w:rFonts w:ascii="TH SarabunPSK" w:hAnsi="TH SarabunPSK" w:cs="TH SarabunPSK"/>
          <w:sz w:val="32"/>
          <w:szCs w:val="32"/>
        </w:rPr>
        <w:tab/>
        <w:t>1.  </w:t>
      </w:r>
      <w:r w:rsidRPr="00860677">
        <w:rPr>
          <w:rFonts w:ascii="TH SarabunPSK" w:hAnsi="TH SarabunPSK" w:cs="TH SarabunPSK"/>
          <w:sz w:val="32"/>
          <w:szCs w:val="32"/>
          <w:cs/>
        </w:rPr>
        <w:t>การมีส่วนร่วมในการริเริ่มโครงการร่วมค้นหาปัญหาและสาเหตุของปัญหาภายในชุมชน</w:t>
      </w:r>
      <w:r>
        <w:rPr>
          <w:rFonts w:ascii="TH SarabunPSK" w:hAnsi="TH SarabunPSK" w:cs="TH SarabunPSK"/>
          <w:sz w:val="32"/>
          <w:szCs w:val="32"/>
        </w:rPr>
        <w:t> </w:t>
      </w:r>
      <w:r w:rsidRPr="00860677">
        <w:rPr>
          <w:rFonts w:ascii="TH SarabunPSK" w:hAnsi="TH SarabunPSK" w:cs="TH SarabunPSK"/>
          <w:sz w:val="32"/>
          <w:szCs w:val="32"/>
          <w:cs/>
        </w:rPr>
        <w:t>ร่วมตัดสินใจกำหนดความต้องการและร่วมลำดับความสำคัญของความต้องการ</w:t>
      </w:r>
      <w:r>
        <w:rPr>
          <w:rFonts w:ascii="TH SarabunPSK" w:hAnsi="TH SarabunPSK" w:cs="TH SarabunPSK"/>
          <w:sz w:val="32"/>
          <w:szCs w:val="32"/>
        </w:rPr>
        <w:tab/>
      </w:r>
      <w:r w:rsidRPr="00860677">
        <w:rPr>
          <w:rFonts w:ascii="TH SarabunPSK" w:hAnsi="TH SarabunPSK" w:cs="TH SarabunPSK"/>
          <w:sz w:val="32"/>
          <w:szCs w:val="32"/>
        </w:rPr>
        <w:br/>
        <w:t>          </w:t>
      </w:r>
      <w:r>
        <w:rPr>
          <w:rFonts w:ascii="TH SarabunPSK" w:hAnsi="TH SarabunPSK" w:cs="TH SarabunPSK"/>
          <w:sz w:val="32"/>
          <w:szCs w:val="32"/>
        </w:rPr>
        <w:tab/>
      </w:r>
      <w:r>
        <w:rPr>
          <w:rFonts w:ascii="TH SarabunPSK" w:hAnsi="TH SarabunPSK" w:cs="TH SarabunPSK"/>
          <w:sz w:val="32"/>
          <w:szCs w:val="32"/>
        </w:rPr>
        <w:tab/>
        <w:t>2.  </w:t>
      </w:r>
      <w:r w:rsidRPr="00860677">
        <w:rPr>
          <w:rFonts w:ascii="TH SarabunPSK" w:hAnsi="TH SarabunPSK" w:cs="TH SarabunPSK"/>
          <w:sz w:val="32"/>
          <w:szCs w:val="32"/>
          <w:cs/>
        </w:rPr>
        <w:t>การมีส่วนร่วมในขั้นการวางแผน</w:t>
      </w:r>
      <w:r w:rsidRPr="00860677">
        <w:rPr>
          <w:rFonts w:ascii="TH SarabunPSK" w:hAnsi="TH SarabunPSK" w:cs="TH SarabunPSK"/>
          <w:sz w:val="32"/>
          <w:szCs w:val="32"/>
        </w:rPr>
        <w:t> </w:t>
      </w:r>
      <w:r w:rsidRPr="00860677">
        <w:rPr>
          <w:rFonts w:ascii="TH SarabunPSK" w:hAnsi="TH SarabunPSK" w:cs="TH SarabunPSK"/>
          <w:sz w:val="32"/>
          <w:szCs w:val="32"/>
          <w:cs/>
        </w:rPr>
        <w:t>กำหนดวัตถุประสงค์</w:t>
      </w:r>
      <w:r w:rsidRPr="00860677">
        <w:rPr>
          <w:rFonts w:ascii="TH SarabunPSK" w:hAnsi="TH SarabunPSK" w:cs="TH SarabunPSK"/>
          <w:sz w:val="32"/>
          <w:szCs w:val="32"/>
        </w:rPr>
        <w:t> </w:t>
      </w:r>
      <w:r w:rsidRPr="00860677">
        <w:rPr>
          <w:rFonts w:ascii="TH SarabunPSK" w:hAnsi="TH SarabunPSK" w:cs="TH SarabunPSK"/>
          <w:sz w:val="32"/>
          <w:szCs w:val="32"/>
          <w:cs/>
        </w:rPr>
        <w:t>วิธีการ</w:t>
      </w:r>
      <w:r w:rsidRPr="00860677">
        <w:rPr>
          <w:rFonts w:ascii="TH SarabunPSK" w:hAnsi="TH SarabunPSK" w:cs="TH SarabunPSK"/>
          <w:sz w:val="32"/>
          <w:szCs w:val="32"/>
        </w:rPr>
        <w:t xml:space="preserve"> </w:t>
      </w:r>
      <w:r w:rsidRPr="00860677">
        <w:rPr>
          <w:rFonts w:ascii="TH SarabunPSK" w:hAnsi="TH SarabunPSK" w:cs="TH SarabunPSK"/>
          <w:sz w:val="32"/>
          <w:szCs w:val="32"/>
          <w:cs/>
        </w:rPr>
        <w:t>แนวทางการดำเนินงาน</w:t>
      </w:r>
      <w:r>
        <w:rPr>
          <w:rFonts w:ascii="TH SarabunPSK" w:hAnsi="TH SarabunPSK" w:cs="TH SarabunPSK"/>
          <w:sz w:val="32"/>
          <w:szCs w:val="32"/>
        </w:rPr>
        <w:t> </w:t>
      </w:r>
      <w:r w:rsidRPr="00860677">
        <w:rPr>
          <w:rFonts w:ascii="TH SarabunPSK" w:hAnsi="TH SarabunPSK" w:cs="TH SarabunPSK"/>
          <w:sz w:val="32"/>
          <w:szCs w:val="32"/>
          <w:cs/>
        </w:rPr>
        <w:t>รวมถึงทรัพยากรและแหล่งวิทยากรที่จะใช้ในโครงการ</w:t>
      </w:r>
      <w:r>
        <w:rPr>
          <w:rFonts w:ascii="TH SarabunPSK" w:hAnsi="TH SarabunPSK" w:cs="TH SarabunPSK" w:hint="cs"/>
          <w:sz w:val="32"/>
          <w:szCs w:val="32"/>
          <w:cs/>
        </w:rPr>
        <w:tab/>
      </w:r>
      <w:r w:rsidRPr="00860677">
        <w:rPr>
          <w:rFonts w:ascii="TH SarabunPSK" w:hAnsi="TH SarabunPSK" w:cs="TH SarabunPSK"/>
          <w:sz w:val="32"/>
          <w:szCs w:val="32"/>
        </w:rPr>
        <w:br/>
        <w:t xml:space="preserve">           </w:t>
      </w:r>
      <w:r>
        <w:rPr>
          <w:rFonts w:ascii="TH SarabunPSK" w:hAnsi="TH SarabunPSK" w:cs="TH SarabunPSK"/>
          <w:sz w:val="32"/>
          <w:szCs w:val="32"/>
        </w:rPr>
        <w:tab/>
        <w:t xml:space="preserve">3.   </w:t>
      </w:r>
      <w:r w:rsidRPr="00860677">
        <w:rPr>
          <w:rFonts w:ascii="TH SarabunPSK" w:hAnsi="TH SarabunPSK" w:cs="TH SarabunPSK"/>
          <w:sz w:val="32"/>
          <w:szCs w:val="32"/>
          <w:cs/>
        </w:rPr>
        <w:t>การมีส่วนร่วมในขั้นตอนการดำเนินโครงการ ทำประโยชน์ให้แก่โครงการ</w:t>
      </w:r>
      <w:r w:rsidRPr="00860677">
        <w:rPr>
          <w:rFonts w:ascii="TH SarabunPSK" w:hAnsi="TH SarabunPSK" w:cs="TH SarabunPSK"/>
          <w:sz w:val="32"/>
          <w:szCs w:val="32"/>
        </w:rPr>
        <w:t xml:space="preserve">  </w:t>
      </w:r>
      <w:r w:rsidRPr="00860677">
        <w:rPr>
          <w:rFonts w:ascii="TH SarabunPSK" w:hAnsi="TH SarabunPSK" w:cs="TH SarabunPSK"/>
          <w:sz w:val="32"/>
          <w:szCs w:val="32"/>
          <w:cs/>
        </w:rPr>
        <w:t>โดยร่วมช่วยเหลือด้านทุนทรัพย์</w:t>
      </w:r>
      <w:r w:rsidRPr="00860677">
        <w:rPr>
          <w:rFonts w:ascii="TH SarabunPSK" w:hAnsi="TH SarabunPSK" w:cs="TH SarabunPSK"/>
          <w:sz w:val="32"/>
          <w:szCs w:val="32"/>
        </w:rPr>
        <w:t xml:space="preserve">  </w:t>
      </w:r>
      <w:r w:rsidRPr="00860677">
        <w:rPr>
          <w:rFonts w:ascii="TH SarabunPSK" w:hAnsi="TH SarabunPSK" w:cs="TH SarabunPSK"/>
          <w:sz w:val="32"/>
          <w:szCs w:val="32"/>
          <w:cs/>
        </w:rPr>
        <w:t>วัสดุอุปกรณ์</w:t>
      </w:r>
      <w:r w:rsidRPr="00860677">
        <w:rPr>
          <w:rFonts w:ascii="TH SarabunPSK" w:hAnsi="TH SarabunPSK" w:cs="TH SarabunPSK"/>
          <w:sz w:val="32"/>
          <w:szCs w:val="32"/>
        </w:rPr>
        <w:t xml:space="preserve">  </w:t>
      </w:r>
      <w:r w:rsidRPr="00860677">
        <w:rPr>
          <w:rFonts w:ascii="TH SarabunPSK" w:hAnsi="TH SarabunPSK" w:cs="TH SarabunPSK"/>
          <w:sz w:val="32"/>
          <w:szCs w:val="32"/>
          <w:cs/>
        </w:rPr>
        <w:t>และแรงงาน</w:t>
      </w:r>
      <w:r>
        <w:rPr>
          <w:rFonts w:ascii="TH SarabunPSK" w:hAnsi="TH SarabunPSK" w:cs="TH SarabunPSK"/>
          <w:sz w:val="32"/>
          <w:szCs w:val="32"/>
        </w:rPr>
        <w:tab/>
      </w:r>
      <w:r w:rsidRPr="00860677">
        <w:rPr>
          <w:rFonts w:ascii="TH SarabunPSK" w:hAnsi="TH SarabunPSK" w:cs="TH SarabunPSK"/>
          <w:sz w:val="32"/>
          <w:szCs w:val="32"/>
        </w:rPr>
        <w:br/>
        <w:t>             </w:t>
      </w:r>
      <w:r>
        <w:rPr>
          <w:rFonts w:ascii="TH SarabunPSK" w:hAnsi="TH SarabunPSK" w:cs="TH SarabunPSK"/>
          <w:sz w:val="32"/>
          <w:szCs w:val="32"/>
        </w:rPr>
        <w:tab/>
      </w:r>
      <w:r w:rsidRPr="00860677">
        <w:rPr>
          <w:rFonts w:ascii="TH SarabunPSK" w:hAnsi="TH SarabunPSK" w:cs="TH SarabunPSK"/>
          <w:sz w:val="32"/>
          <w:szCs w:val="32"/>
        </w:rPr>
        <w:t>4.   </w:t>
      </w:r>
      <w:r w:rsidRPr="00860677">
        <w:rPr>
          <w:rFonts w:ascii="TH SarabunPSK" w:hAnsi="TH SarabunPSK" w:cs="TH SarabunPSK"/>
          <w:sz w:val="32"/>
          <w:szCs w:val="32"/>
          <w:cs/>
        </w:rPr>
        <w:t>การมีส่วนร่วมในการประเมินผลโครงการ</w:t>
      </w:r>
      <w:r>
        <w:rPr>
          <w:rFonts w:ascii="TH SarabunPSK" w:hAnsi="TH SarabunPSK" w:cs="TH SarabunPSK"/>
          <w:sz w:val="32"/>
          <w:szCs w:val="32"/>
        </w:rPr>
        <w:t> </w:t>
      </w:r>
      <w:r w:rsidRPr="00860677">
        <w:rPr>
          <w:rFonts w:ascii="TH SarabunPSK" w:hAnsi="TH SarabunPSK" w:cs="TH SarabunPSK"/>
          <w:sz w:val="32"/>
          <w:szCs w:val="32"/>
          <w:cs/>
        </w:rPr>
        <w:t>เพื่อให้รู้ว่าผลจากการดำเนินงานบรรลุวัตถุประสงค์ที่กำหนดไว้หรือไม่</w:t>
      </w:r>
      <w:r w:rsidRPr="00860677">
        <w:rPr>
          <w:rFonts w:ascii="TH SarabunPSK" w:hAnsi="TH SarabunPSK" w:cs="TH SarabunPSK"/>
          <w:sz w:val="32"/>
          <w:szCs w:val="32"/>
        </w:rPr>
        <w:t> </w:t>
      </w:r>
      <w:r w:rsidRPr="00860677">
        <w:rPr>
          <w:rFonts w:ascii="TH SarabunPSK" w:hAnsi="TH SarabunPSK" w:cs="TH SarabunPSK"/>
          <w:sz w:val="32"/>
          <w:szCs w:val="32"/>
          <w:cs/>
        </w:rPr>
        <w:t>โดยสามารถกำหนดการประเมินผลเป็นระยะต่อเนื่องหรือประเมินผลรวมทั้งโครงการในคราวเดียวก็ได้</w:t>
      </w:r>
    </w:p>
    <w:p w:rsidR="00C23C43" w:rsidRPr="00860677" w:rsidRDefault="00C23C43" w:rsidP="00C23C43">
      <w:pPr>
        <w:tabs>
          <w:tab w:val="left" w:pos="1418"/>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proofErr w:type="spellStart"/>
      <w:r w:rsidRPr="00080927">
        <w:rPr>
          <w:rFonts w:ascii="TH SarabunPSK" w:hAnsi="TH SarabunPSK" w:cs="TH SarabunPSK"/>
          <w:sz w:val="32"/>
          <w:szCs w:val="32"/>
          <w:cs/>
        </w:rPr>
        <w:t>เร</w:t>
      </w:r>
      <w:proofErr w:type="spellEnd"/>
      <w:r w:rsidRPr="00080927">
        <w:rPr>
          <w:rFonts w:ascii="TH SarabunPSK" w:hAnsi="TH SarabunPSK" w:cs="TH SarabunPSK"/>
          <w:sz w:val="32"/>
          <w:szCs w:val="32"/>
          <w:cs/>
        </w:rPr>
        <w:t>นุมาศ รักษาแก้ว</w:t>
      </w:r>
      <w:r w:rsidRPr="00080927">
        <w:rPr>
          <w:rFonts w:ascii="TH SarabunPSK" w:hAnsi="TH SarabunPSK" w:cs="TH SarabunPSK" w:hint="cs"/>
          <w:sz w:val="32"/>
          <w:szCs w:val="32"/>
          <w:cs/>
        </w:rPr>
        <w:t xml:space="preserve"> </w:t>
      </w:r>
      <w:r w:rsidRPr="00080927">
        <w:rPr>
          <w:rFonts w:ascii="TH SarabunPSK" w:hAnsi="TH SarabunPSK" w:cs="TH SarabunPSK"/>
          <w:sz w:val="32"/>
          <w:szCs w:val="32"/>
          <w:cs/>
        </w:rPr>
        <w:t>(</w:t>
      </w:r>
      <w:proofErr w:type="spellStart"/>
      <w:r w:rsidRPr="00080927">
        <w:rPr>
          <w:rFonts w:ascii="TH SarabunPSK" w:hAnsi="TH SarabunPSK" w:cs="TH SarabunPSK" w:hint="cs"/>
          <w:sz w:val="32"/>
          <w:szCs w:val="32"/>
          <w:cs/>
        </w:rPr>
        <w:t>ม.ป.ป</w:t>
      </w:r>
      <w:proofErr w:type="spellEnd"/>
      <w:r w:rsidRPr="00080927">
        <w:rPr>
          <w:rFonts w:ascii="TH SarabunPSK" w:hAnsi="TH SarabunPSK" w:cs="TH SarabunPSK"/>
          <w:sz w:val="32"/>
          <w:szCs w:val="32"/>
          <w:cs/>
        </w:rPr>
        <w:t>)</w:t>
      </w:r>
      <w:r w:rsidRPr="00860677">
        <w:rPr>
          <w:rFonts w:ascii="TH SarabunPSK" w:hAnsi="TH SarabunPSK" w:cs="TH SarabunPSK"/>
          <w:color w:val="FF0000"/>
          <w:sz w:val="32"/>
          <w:szCs w:val="32"/>
          <w:cs/>
        </w:rPr>
        <w:t xml:space="preserve"> </w:t>
      </w:r>
      <w:r w:rsidRPr="00860677">
        <w:rPr>
          <w:rFonts w:ascii="TH SarabunPSK" w:hAnsi="TH SarabunPSK" w:cs="TH SarabunPSK"/>
          <w:sz w:val="32"/>
          <w:szCs w:val="32"/>
          <w:cs/>
        </w:rPr>
        <w:t>การแบ่งระดับขั้นการมีส่วนร่วมของประชาชนอาจแบ่งได้หลายวิธีขึ้นอยู่กับวัตถุประสงค์และความละเอียดของการแบ่งเป็นสำคัญโดยมีข้อพึงสังเกตคือ ถ้าระดับการมีส่วนร่วมต่ำจำนวนประชาชนที่เข้ามีส่วนร่วมจะมากและยิ่งระดับการมีส่วนร่วมสูงขึ้นเพียงใดจำนวนประชาชนที่เข้ามีส่วนร่วมก็จะลดลงตามลำดับระดับการมีส่วนร่วมของประชาชนเรียงตามลำดับจากต่ำสุดไปหาสูงสุด ได้แก่</w:t>
      </w:r>
    </w:p>
    <w:p w:rsidR="00C23C43" w:rsidRPr="00860677" w:rsidRDefault="00C23C43" w:rsidP="00C23C43">
      <w:pPr>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Pr="008B7D6A">
        <w:rPr>
          <w:rFonts w:ascii="TH SarabunPSK" w:hAnsi="TH SarabunPSK" w:cs="TH SarabunPSK"/>
          <w:sz w:val="32"/>
          <w:szCs w:val="32"/>
        </w:rPr>
        <w:t xml:space="preserve">1. </w:t>
      </w:r>
      <w:r w:rsidRPr="008B7D6A">
        <w:rPr>
          <w:rFonts w:ascii="TH SarabunPSK" w:hAnsi="TH SarabunPSK" w:cs="TH SarabunPSK"/>
          <w:sz w:val="32"/>
          <w:szCs w:val="32"/>
          <w:cs/>
        </w:rPr>
        <w:t>ระดับการให้ข้อมูล</w:t>
      </w:r>
      <w:r w:rsidRPr="00860677">
        <w:rPr>
          <w:rFonts w:ascii="TH SarabunPSK" w:hAnsi="TH SarabunPSK" w:cs="TH SarabunPSK"/>
          <w:sz w:val="32"/>
          <w:szCs w:val="32"/>
          <w:cs/>
        </w:rPr>
        <w:t>เป็นระดับต่ำสุดและเป็นวิธีการที่ง่ายที่สุดของการติดต่อสื่อสารระหว่างผู้วางแผนโครงการกับประชาชนมีวัตถุประสงค์เพื่อให้ข้อมูลแก่ประชาชน โดยวิธีการต่าง ๆ เช่นการแถลงข่าวการแจกข่าวสาร และการแสดงนิทรรศการ เป็นต้นแต่ไม่เปิดโอกาสให้แสดงความคิดเห็นหรือเข้ามาเกี่ยวข้องใด ๆ</w:t>
      </w:r>
    </w:p>
    <w:p w:rsidR="00C23C43" w:rsidRPr="00860677" w:rsidRDefault="00C23C43" w:rsidP="00C23C43">
      <w:pPr>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Pr="008B7D6A">
        <w:rPr>
          <w:rFonts w:ascii="TH SarabunPSK" w:hAnsi="TH SarabunPSK" w:cs="TH SarabunPSK"/>
          <w:sz w:val="32"/>
          <w:szCs w:val="32"/>
        </w:rPr>
        <w:t xml:space="preserve">2. </w:t>
      </w:r>
      <w:r w:rsidRPr="008B7D6A">
        <w:rPr>
          <w:rFonts w:ascii="TH SarabunPSK" w:hAnsi="TH SarabunPSK" w:cs="TH SarabunPSK"/>
          <w:sz w:val="32"/>
          <w:szCs w:val="32"/>
          <w:cs/>
        </w:rPr>
        <w:t>ระดับการเปิดรับความคิดเห็นจากประชาชน</w:t>
      </w:r>
      <w:r w:rsidRPr="00860677">
        <w:rPr>
          <w:rFonts w:ascii="TH SarabunPSK" w:hAnsi="TH SarabunPSK" w:cs="TH SarabunPSK"/>
          <w:sz w:val="32"/>
          <w:szCs w:val="32"/>
          <w:cs/>
        </w:rPr>
        <w:t>เป็นระดับขั้นที่สูงกว่าระดับแรก กล่าวคือผู้วางแผนโครงการจะเชิญชวนให้ประชาชนแสดงความคิดเห็นเพื่อเป็นข้อมูลในการประเมินข้อดีข้อเสียของโครงการอย่างชัดเจนมากขึ้น เช่นการจัดทำแบบสอบถามก่อนริเริ่มโครงการต่าง ๆหรือการบรรยายและเปิดโอกาสให้ผู้ฟังแสดงความคิดเห็นเกี่ยวกับโครงการนั้น ๆ</w:t>
      </w:r>
      <w:r>
        <w:rPr>
          <w:rFonts w:ascii="TH SarabunPSK" w:hAnsi="TH SarabunPSK" w:cs="TH SarabunPSK" w:hint="cs"/>
          <w:sz w:val="32"/>
          <w:szCs w:val="32"/>
          <w:cs/>
        </w:rPr>
        <w:t xml:space="preserve"> </w:t>
      </w:r>
      <w:r w:rsidRPr="00860677">
        <w:rPr>
          <w:rFonts w:ascii="TH SarabunPSK" w:hAnsi="TH SarabunPSK" w:cs="TH SarabunPSK"/>
          <w:sz w:val="32"/>
          <w:szCs w:val="32"/>
          <w:cs/>
        </w:rPr>
        <w:t>เป็นต้น</w:t>
      </w:r>
    </w:p>
    <w:p w:rsidR="00C23C43" w:rsidRPr="00860677" w:rsidRDefault="00C23C43" w:rsidP="00C23C43">
      <w:pPr>
        <w:spacing w:after="0" w:line="240" w:lineRule="auto"/>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8B7D6A">
        <w:rPr>
          <w:rFonts w:ascii="TH SarabunPSK" w:hAnsi="TH SarabunPSK" w:cs="TH SarabunPSK"/>
          <w:sz w:val="32"/>
          <w:szCs w:val="32"/>
        </w:rPr>
        <w:t xml:space="preserve">3. </w:t>
      </w:r>
      <w:r w:rsidRPr="008B7D6A">
        <w:rPr>
          <w:rFonts w:ascii="TH SarabunPSK" w:hAnsi="TH SarabunPSK" w:cs="TH SarabunPSK"/>
          <w:sz w:val="32"/>
          <w:szCs w:val="32"/>
          <w:cs/>
        </w:rPr>
        <w:t>ระดับการปรึกษาหารือ</w:t>
      </w:r>
      <w:r>
        <w:rPr>
          <w:rFonts w:ascii="TH SarabunPSK" w:hAnsi="TH SarabunPSK" w:cs="TH SarabunPSK" w:hint="cs"/>
          <w:sz w:val="32"/>
          <w:szCs w:val="32"/>
          <w:cs/>
        </w:rPr>
        <w:t xml:space="preserve"> </w:t>
      </w:r>
      <w:r w:rsidRPr="00860677">
        <w:rPr>
          <w:rFonts w:ascii="TH SarabunPSK" w:hAnsi="TH SarabunPSK" w:cs="TH SarabunPSK"/>
          <w:sz w:val="32"/>
          <w:szCs w:val="32"/>
          <w:cs/>
        </w:rPr>
        <w:t>เป็นการเจรจาอย่างเป็นทางการระหว่างผู้วางแผนโครงการและประชาชนเพื่อประเมินความก้าวหน้าหรือระบุประเด็นข้อสงสัยต่าง ๆ เช่น การจัดประชุมการจัดสัมมนาเชิงปฏิบัติการ และการเปิดกว้างรับฟังความคิดเห็น เป็นต้น</w:t>
      </w:r>
    </w:p>
    <w:p w:rsidR="00C23C43" w:rsidRPr="00BF2655" w:rsidRDefault="00C23C43" w:rsidP="00C23C43">
      <w:pPr>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Pr="008B7D6A">
        <w:rPr>
          <w:rFonts w:ascii="TH SarabunPSK" w:hAnsi="TH SarabunPSK" w:cs="TH SarabunPSK"/>
          <w:sz w:val="32"/>
          <w:szCs w:val="32"/>
        </w:rPr>
        <w:t xml:space="preserve">4. </w:t>
      </w:r>
      <w:r w:rsidRPr="008B7D6A">
        <w:rPr>
          <w:rFonts w:ascii="TH SarabunPSK" w:hAnsi="TH SarabunPSK" w:cs="TH SarabunPSK"/>
          <w:sz w:val="32"/>
          <w:szCs w:val="32"/>
          <w:cs/>
        </w:rPr>
        <w:t>ระดับการวางแผนร่วมกัน</w:t>
      </w:r>
      <w:r w:rsidRPr="00860677">
        <w:rPr>
          <w:rFonts w:ascii="TH SarabunPSK" w:hAnsi="TH SarabunPSK" w:cs="TH SarabunPSK"/>
          <w:sz w:val="32"/>
          <w:szCs w:val="32"/>
          <w:cs/>
        </w:rPr>
        <w:t>เป็นระดับการมีส่วนร่วมที่ผู้วางแผนโครงการกับประชาชนมีความรับผิดชอบร่วมกันในการวางแผนเตรียมโครงการและผลที่จะเกิดขึ้นจากการดำเนินการโครงการเหมาะที่</w:t>
      </w:r>
      <w:r w:rsidRPr="00860677">
        <w:rPr>
          <w:rFonts w:ascii="TH SarabunPSK" w:hAnsi="TH SarabunPSK" w:cs="TH SarabunPSK"/>
          <w:sz w:val="32"/>
          <w:szCs w:val="32"/>
          <w:cs/>
        </w:rPr>
        <w:lastRenderedPageBreak/>
        <w:t>จะใช้สำหรับการพิจารณาประเด็นที่มีความยุ่งยากซับซ้อนและมีข้อโต้แย้งมากเช่น การใช้กลุ่มที่ปรึกษาซึ่งเป็นผู้ทรงคุณวุฒิ</w:t>
      </w:r>
      <w:r w:rsidRPr="00BF2655">
        <w:rPr>
          <w:rFonts w:ascii="TH SarabunPSK" w:hAnsi="TH SarabunPSK" w:cs="TH SarabunPSK"/>
          <w:color w:val="000000" w:themeColor="text1"/>
          <w:sz w:val="32"/>
          <w:szCs w:val="32"/>
          <w:cs/>
        </w:rPr>
        <w:t>ในสาขาต่าง ๆที่เกี่ยวข้องการใช้อนุญาโตตุลาการเพื่อแก้ปัญหาข้อ</w:t>
      </w:r>
      <w:hyperlink r:id="rId8" w:tooltip="ขัดแย้ง (ไม่มีหน้า)" w:history="1">
        <w:r w:rsidRPr="00BF2655">
          <w:rPr>
            <w:rStyle w:val="a5"/>
            <w:rFonts w:ascii="TH SarabunPSK" w:hAnsi="TH SarabunPSK" w:cs="TH SarabunPSK"/>
            <w:color w:val="000000" w:themeColor="text1"/>
            <w:sz w:val="32"/>
            <w:szCs w:val="32"/>
            <w:cs/>
          </w:rPr>
          <w:t>ขัดแย้ง</w:t>
        </w:r>
      </w:hyperlink>
      <w:r w:rsidRPr="00BF2655">
        <w:rPr>
          <w:rFonts w:ascii="TH SarabunPSK" w:hAnsi="TH SarabunPSK" w:cs="TH SarabunPSK"/>
          <w:color w:val="000000" w:themeColor="text1"/>
          <w:sz w:val="32"/>
          <w:szCs w:val="32"/>
          <w:cs/>
        </w:rPr>
        <w:t>และการเจรจาเพื่อหาทาง</w:t>
      </w:r>
      <w:hyperlink r:id="rId9" w:tooltip="ประนีประนอมกัน (ไม่มีหน้า)" w:history="1">
        <w:r w:rsidRPr="00BF2655">
          <w:rPr>
            <w:rStyle w:val="a5"/>
            <w:rFonts w:ascii="TH SarabunPSK" w:hAnsi="TH SarabunPSK" w:cs="TH SarabunPSK"/>
            <w:color w:val="000000" w:themeColor="text1"/>
            <w:sz w:val="32"/>
            <w:szCs w:val="32"/>
            <w:cs/>
          </w:rPr>
          <w:t>ประนีประนอมกัน</w:t>
        </w:r>
      </w:hyperlink>
      <w:r w:rsidRPr="00BF2655">
        <w:rPr>
          <w:rFonts w:ascii="TH SarabunPSK" w:hAnsi="TH SarabunPSK" w:cs="TH SarabunPSK"/>
          <w:color w:val="000000" w:themeColor="text1"/>
          <w:sz w:val="32"/>
          <w:szCs w:val="32"/>
          <w:cs/>
        </w:rPr>
        <w:t>เป็นต้น</w:t>
      </w:r>
    </w:p>
    <w:p w:rsidR="00C23C43" w:rsidRPr="00BF2655" w:rsidRDefault="00C23C43" w:rsidP="00C23C43">
      <w:pPr>
        <w:spacing w:after="0" w:line="240" w:lineRule="auto"/>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ab/>
      </w:r>
      <w:r w:rsidRPr="008B7D6A">
        <w:rPr>
          <w:rFonts w:ascii="TH SarabunPSK" w:hAnsi="TH SarabunPSK" w:cs="TH SarabunPSK"/>
          <w:color w:val="000000" w:themeColor="text1"/>
          <w:sz w:val="32"/>
          <w:szCs w:val="32"/>
        </w:rPr>
        <w:t xml:space="preserve">5. </w:t>
      </w:r>
      <w:r w:rsidRPr="008B7D6A">
        <w:rPr>
          <w:rFonts w:ascii="TH SarabunPSK" w:hAnsi="TH SarabunPSK" w:cs="TH SarabunPSK"/>
          <w:color w:val="000000" w:themeColor="text1"/>
          <w:sz w:val="32"/>
          <w:szCs w:val="32"/>
          <w:cs/>
        </w:rPr>
        <w:t>ระดับการร่วมปฏิบัติ</w:t>
      </w:r>
      <w:r w:rsidRPr="00BF2655">
        <w:rPr>
          <w:rFonts w:ascii="TH SarabunPSK" w:hAnsi="TH SarabunPSK" w:cs="TH SarabunPSK"/>
          <w:color w:val="000000" w:themeColor="text1"/>
          <w:sz w:val="32"/>
          <w:szCs w:val="32"/>
          <w:cs/>
        </w:rPr>
        <w:t>เป็นระดับที่ผู้รับผิดชอบโครงการกับประชาชนร่วมกันดำเนินโครงการเป็นขั้นการนำโครงการไปปฏิบัติร่วมกันเพื่อให้บรรลุผลตามวัตถุประสงค์ที่วางไว้</w:t>
      </w:r>
    </w:p>
    <w:p w:rsidR="00C23C43" w:rsidRDefault="00C23C43" w:rsidP="00C23C43">
      <w:pPr>
        <w:spacing w:after="0" w:line="240" w:lineRule="auto"/>
        <w:ind w:firstLine="720"/>
        <w:jc w:val="thaiDistribute"/>
        <w:rPr>
          <w:rFonts w:ascii="TH SarabunPSK" w:hAnsi="TH SarabunPSK" w:cs="TH SarabunPSK"/>
          <w:sz w:val="32"/>
          <w:szCs w:val="32"/>
        </w:rPr>
      </w:pP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ab/>
      </w:r>
      <w:r w:rsidRPr="008B7D6A">
        <w:rPr>
          <w:rFonts w:ascii="TH SarabunPSK" w:hAnsi="TH SarabunPSK" w:cs="TH SarabunPSK"/>
          <w:color w:val="000000" w:themeColor="text1"/>
          <w:sz w:val="32"/>
          <w:szCs w:val="32"/>
        </w:rPr>
        <w:t xml:space="preserve">6. </w:t>
      </w:r>
      <w:r w:rsidRPr="008B7D6A">
        <w:rPr>
          <w:rFonts w:ascii="TH SarabunPSK" w:hAnsi="TH SarabunPSK" w:cs="TH SarabunPSK"/>
          <w:color w:val="000000" w:themeColor="text1"/>
          <w:sz w:val="32"/>
          <w:szCs w:val="32"/>
          <w:cs/>
        </w:rPr>
        <w:t>ระดับการควบคุมโดยประชาชน</w:t>
      </w:r>
      <w:r w:rsidRPr="00BF2655">
        <w:rPr>
          <w:rFonts w:ascii="TH SarabunPSK" w:hAnsi="TH SarabunPSK" w:cs="TH SarabunPSK"/>
          <w:color w:val="000000" w:themeColor="text1"/>
          <w:sz w:val="32"/>
          <w:szCs w:val="32"/>
          <w:cs/>
        </w:rPr>
        <w:t>เป็นระดับสูงสุดของการมีส่วนร่วมโดยประชาชน เพื่อแก้ปัญหาข้อขัดแย้งที่มีอยู่ทั้งหมด เช่น</w:t>
      </w:r>
      <w:hyperlink r:id="rId10" w:tooltip="การลงประชามติ (ไม่มีหน้า)" w:history="1">
        <w:r w:rsidRPr="00BF2655">
          <w:rPr>
            <w:rStyle w:val="a5"/>
            <w:rFonts w:ascii="TH SarabunPSK" w:hAnsi="TH SarabunPSK" w:cs="TH SarabunPSK"/>
            <w:color w:val="000000" w:themeColor="text1"/>
            <w:sz w:val="32"/>
            <w:szCs w:val="32"/>
            <w:cs/>
          </w:rPr>
          <w:t>การลงประชามติ</w:t>
        </w:r>
      </w:hyperlink>
      <w:r w:rsidRPr="00BF2655">
        <w:rPr>
          <w:rFonts w:ascii="TH SarabunPSK" w:hAnsi="TH SarabunPSK" w:cs="TH SarabunPSK"/>
          <w:color w:val="000000" w:themeColor="text1"/>
          <w:sz w:val="32"/>
          <w:szCs w:val="32"/>
          <w:cs/>
        </w:rPr>
        <w:t>แต่การลงประชามติจะสะท้อนถึงความต้องการของประชาชนได้ดีเพียงใดขึ้นอยู่กับความชัดเจนของประเด็นที่จะลงประชามติและการกระจายข่าวสารเกี่ยวกับข้อดีข้อเสียของประเด็นดังกล่าวให้ประชาชนเข้าใจอย่างสมบูรณ์และทั่วถึง</w:t>
      </w:r>
      <w:r w:rsidRPr="00860677">
        <w:rPr>
          <w:rFonts w:ascii="TH SarabunPSK" w:hAnsi="TH SarabunPSK" w:cs="TH SarabunPSK"/>
          <w:sz w:val="32"/>
          <w:szCs w:val="32"/>
          <w:cs/>
        </w:rPr>
        <w:t>เพียงใดโดยในประเทศที่มีการพัฒนาทางการเมืองแล้วผลของการลงประชามติจะมีผลบังคับให้รัฐบาลต้องปฏิบัติตามแต่สำหรับประเทศไทยนั้น รัฐธรรมนูญฉบับปัจจุบันบัญญัติให้ผลของการประชามติมีทั้งแบบที่มีข้อยุติโดยเสียงข้างมากและแบบที่เป็นเพียงการให้คำปรึกษาแก่คณะรัฐมนตรีซึ่งไม่มีผลบังคับให้รัฐบาลต้องปฏิบัติตามแต่อย่างใด</w:t>
      </w:r>
      <w:r w:rsidRPr="00860677">
        <w:rPr>
          <w:rFonts w:ascii="TH SarabunPSK" w:hAnsi="TH SarabunPSK" w:cs="TH SarabunPSK"/>
          <w:sz w:val="32"/>
          <w:szCs w:val="32"/>
        </w:rPr>
        <w:t xml:space="preserve"> (</w:t>
      </w:r>
      <w:r w:rsidRPr="00860677">
        <w:rPr>
          <w:rFonts w:ascii="TH SarabunPSK" w:hAnsi="TH SarabunPSK" w:cs="TH SarabunPSK"/>
          <w:sz w:val="32"/>
          <w:szCs w:val="32"/>
          <w:cs/>
        </w:rPr>
        <w:t xml:space="preserve">มาตรา </w:t>
      </w:r>
      <w:r w:rsidRPr="00860677">
        <w:rPr>
          <w:rFonts w:ascii="TH SarabunPSK" w:hAnsi="TH SarabunPSK" w:cs="TH SarabunPSK"/>
          <w:sz w:val="32"/>
          <w:szCs w:val="32"/>
        </w:rPr>
        <w:t xml:space="preserve">165) </w:t>
      </w:r>
    </w:p>
    <w:p w:rsidR="00C23C43" w:rsidRDefault="00C23C43" w:rsidP="00C23C43">
      <w:pPr>
        <w:tabs>
          <w:tab w:val="left" w:pos="1418"/>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proofErr w:type="spellStart"/>
      <w:r w:rsidRPr="008B7D6A">
        <w:rPr>
          <w:rFonts w:ascii="TH SarabunPSK" w:hAnsi="TH SarabunPSK" w:cs="TH SarabunPSK"/>
          <w:sz w:val="32"/>
          <w:szCs w:val="32"/>
          <w:cs/>
        </w:rPr>
        <w:t>โกวิทย์</w:t>
      </w:r>
      <w:proofErr w:type="spellEnd"/>
      <w:r w:rsidRPr="008B7D6A">
        <w:rPr>
          <w:rFonts w:ascii="TH SarabunPSK" w:hAnsi="TH SarabunPSK" w:cs="TH SarabunPSK"/>
          <w:sz w:val="32"/>
          <w:szCs w:val="32"/>
          <w:cs/>
        </w:rPr>
        <w:t xml:space="preserve"> พวงงาม (</w:t>
      </w:r>
      <w:r w:rsidRPr="008B7D6A">
        <w:rPr>
          <w:rFonts w:ascii="TH SarabunPSK" w:hAnsi="TH SarabunPSK" w:cs="TH SarabunPSK"/>
          <w:sz w:val="32"/>
          <w:szCs w:val="32"/>
        </w:rPr>
        <w:t xml:space="preserve">2545, </w:t>
      </w:r>
      <w:r w:rsidRPr="008B7D6A">
        <w:rPr>
          <w:rFonts w:ascii="TH SarabunPSK" w:hAnsi="TH SarabunPSK" w:cs="TH SarabunPSK"/>
          <w:sz w:val="32"/>
          <w:szCs w:val="32"/>
          <w:cs/>
        </w:rPr>
        <w:t xml:space="preserve">หน้า </w:t>
      </w:r>
      <w:r w:rsidRPr="008B7D6A">
        <w:rPr>
          <w:rFonts w:ascii="TH SarabunPSK" w:hAnsi="TH SarabunPSK" w:cs="TH SarabunPSK"/>
          <w:sz w:val="32"/>
          <w:szCs w:val="32"/>
        </w:rPr>
        <w:t xml:space="preserve">8) </w:t>
      </w:r>
      <w:r w:rsidRPr="008B7D6A">
        <w:rPr>
          <w:rFonts w:ascii="TH SarabunPSK" w:hAnsi="TH SarabunPSK" w:cs="TH SarabunPSK"/>
          <w:sz w:val="32"/>
          <w:szCs w:val="32"/>
          <w:cs/>
        </w:rPr>
        <w:t xml:space="preserve">ได้สรุปถึงการมีส่วนร่วมที่แท้จริงของประชาชน ในการพัฒนา ควรจะมี </w:t>
      </w:r>
      <w:r w:rsidRPr="008B7D6A">
        <w:rPr>
          <w:rFonts w:ascii="TH SarabunPSK" w:hAnsi="TH SarabunPSK" w:cs="TH SarabunPSK"/>
          <w:sz w:val="32"/>
          <w:szCs w:val="32"/>
        </w:rPr>
        <w:t xml:space="preserve">4 </w:t>
      </w:r>
      <w:r w:rsidRPr="008B7D6A">
        <w:rPr>
          <w:rFonts w:ascii="TH SarabunPSK" w:hAnsi="TH SarabunPSK" w:cs="TH SarabunPSK"/>
          <w:sz w:val="32"/>
          <w:szCs w:val="32"/>
          <w:cs/>
        </w:rPr>
        <w:t>ขั้นตอน คือ</w:t>
      </w:r>
      <w:r>
        <w:rPr>
          <w:rFonts w:ascii="TH SarabunPSK" w:hAnsi="TH SarabunPSK" w:cs="TH SarabunPSK"/>
          <w:sz w:val="32"/>
          <w:szCs w:val="32"/>
        </w:rPr>
        <w:tab/>
      </w:r>
      <w:r w:rsidRPr="008B7D6A">
        <w:rPr>
          <w:rFonts w:ascii="TH SarabunPSK" w:hAnsi="TH SarabunPSK" w:cs="TH SarabunPSK"/>
          <w:sz w:val="32"/>
          <w:szCs w:val="32"/>
        </w:rPr>
        <w:br/>
        <w:t>             </w:t>
      </w:r>
      <w:r>
        <w:rPr>
          <w:rFonts w:ascii="TH SarabunPSK" w:hAnsi="TH SarabunPSK" w:cs="TH SarabunPSK"/>
          <w:sz w:val="32"/>
          <w:szCs w:val="32"/>
        </w:rPr>
        <w:tab/>
        <w:t>1</w:t>
      </w:r>
      <w:r>
        <w:rPr>
          <w:rFonts w:ascii="TH SarabunPSK" w:hAnsi="TH SarabunPSK" w:cs="TH SarabunPSK" w:hint="cs"/>
          <w:sz w:val="32"/>
          <w:szCs w:val="32"/>
          <w:cs/>
        </w:rPr>
        <w:t>)</w:t>
      </w:r>
      <w:r w:rsidRPr="008B7D6A">
        <w:rPr>
          <w:rFonts w:ascii="TH SarabunPSK" w:hAnsi="TH SarabunPSK" w:cs="TH SarabunPSK"/>
          <w:sz w:val="32"/>
          <w:szCs w:val="32"/>
        </w:rPr>
        <w:t xml:space="preserve"> </w:t>
      </w:r>
      <w:r w:rsidRPr="008B7D6A">
        <w:rPr>
          <w:rFonts w:ascii="TH SarabunPSK" w:hAnsi="TH SarabunPSK" w:cs="TH SarabunPSK"/>
          <w:sz w:val="32"/>
          <w:szCs w:val="32"/>
          <w:cs/>
        </w:rPr>
        <w:t>การมีส่วนร่วมในการค้นหาปัญหาและสาเหตุของปัญหาของแต่ละท้องถิ่น กล่าวคือถ้าหากชาวชนบทยังไม่สามารถทราบถึงปัญหาและเข้าใจถึงสาเหตุของปัญหาในท้องถิ่นของตนเป็นอย่างดีแล้ว การดำเนินงานต่าง ๆเพื่อแก้ปัญหาของท้องถิ่นย่อม ไร้ประโยชน์เพราะชาวชนบทจะไม่เข้าใจและมองไม่เห็นถึงความสำคัญของการดำเนินงานเหล่านั้น</w:t>
      </w:r>
      <w:r>
        <w:rPr>
          <w:rFonts w:ascii="TH SarabunPSK" w:hAnsi="TH SarabunPSK" w:cs="TH SarabunPSK"/>
          <w:sz w:val="32"/>
          <w:szCs w:val="32"/>
        </w:rPr>
        <w:tab/>
      </w:r>
      <w:r w:rsidRPr="008B7D6A">
        <w:rPr>
          <w:rFonts w:ascii="TH SarabunPSK" w:hAnsi="TH SarabunPSK" w:cs="TH SarabunPSK"/>
          <w:sz w:val="32"/>
          <w:szCs w:val="32"/>
        </w:rPr>
        <w:br/>
        <w:t>             </w:t>
      </w:r>
      <w:r>
        <w:rPr>
          <w:rFonts w:ascii="TH SarabunPSK" w:hAnsi="TH SarabunPSK" w:cs="TH SarabunPSK"/>
          <w:sz w:val="32"/>
          <w:szCs w:val="32"/>
        </w:rPr>
        <w:tab/>
        <w:t>2</w:t>
      </w:r>
      <w:r>
        <w:rPr>
          <w:rFonts w:ascii="TH SarabunPSK" w:hAnsi="TH SarabunPSK" w:cs="TH SarabunPSK" w:hint="cs"/>
          <w:sz w:val="32"/>
          <w:szCs w:val="32"/>
          <w:cs/>
        </w:rPr>
        <w:t xml:space="preserve">) </w:t>
      </w:r>
      <w:r w:rsidRPr="008B7D6A">
        <w:rPr>
          <w:rFonts w:ascii="TH SarabunPSK" w:hAnsi="TH SarabunPSK" w:cs="TH SarabunPSK"/>
          <w:sz w:val="32"/>
          <w:szCs w:val="32"/>
          <w:cs/>
        </w:rPr>
        <w:t>การมีส่วนร่วมในการวางแผนดำเนินกิจกรรม เพราะการวางแผนดำเนินงาน เป็นขั้นตอนที่จะช่วยให้ชาวชนบทรู้จักวิธีการคิด การตัดสินใจอย่างมีเหตุผลรู้จักการ นำเอาปัจจัยข่าวสารข้อมูลต่าง ๆ มาใช้ในการวางแผน</w:t>
      </w:r>
      <w:r>
        <w:rPr>
          <w:rFonts w:ascii="TH SarabunPSK" w:hAnsi="TH SarabunPSK" w:cs="TH SarabunPSK"/>
          <w:sz w:val="32"/>
          <w:szCs w:val="32"/>
        </w:rPr>
        <w:tab/>
      </w:r>
      <w:r w:rsidRPr="008B7D6A">
        <w:rPr>
          <w:rFonts w:ascii="TH SarabunPSK" w:hAnsi="TH SarabunPSK" w:cs="TH SarabunPSK"/>
          <w:sz w:val="32"/>
          <w:szCs w:val="32"/>
        </w:rPr>
        <w:br/>
        <w:t>             </w:t>
      </w:r>
      <w:r>
        <w:rPr>
          <w:rFonts w:ascii="TH SarabunPSK" w:hAnsi="TH SarabunPSK" w:cs="TH SarabunPSK"/>
          <w:sz w:val="32"/>
          <w:szCs w:val="32"/>
        </w:rPr>
        <w:tab/>
        <w:t>3</w:t>
      </w:r>
      <w:r>
        <w:rPr>
          <w:rFonts w:ascii="TH SarabunPSK" w:hAnsi="TH SarabunPSK" w:cs="TH SarabunPSK" w:hint="cs"/>
          <w:sz w:val="32"/>
          <w:szCs w:val="32"/>
          <w:cs/>
        </w:rPr>
        <w:t xml:space="preserve">) </w:t>
      </w:r>
      <w:r w:rsidRPr="008B7D6A">
        <w:rPr>
          <w:rFonts w:ascii="TH SarabunPSK" w:hAnsi="TH SarabunPSK" w:cs="TH SarabunPSK"/>
          <w:sz w:val="32"/>
          <w:szCs w:val="32"/>
          <w:cs/>
        </w:rPr>
        <w:t>การมีส่วนร่วมในการลงทุนและการปฏิบัติงาน แม้ชาวชนบทส่วนใหญ่จะมีฐานะยากจน แต่ก็มีแรงงานของตนที่สามารถใช้เข้าร่วมได้การร่วมลงทุนและปฏิบัติงานจะทำให้ชาวชนบทสามารถคิดต้นทุนดำเนินงานได้ด้วยตนเองทำให้ได้เรียนรู้การดำเนิน กิจกรรมอย่างใกล้ชิด</w:t>
      </w:r>
      <w:r>
        <w:rPr>
          <w:rFonts w:ascii="TH SarabunPSK" w:hAnsi="TH SarabunPSK" w:cs="TH SarabunPSK" w:hint="cs"/>
          <w:sz w:val="32"/>
          <w:szCs w:val="32"/>
          <w:cs/>
        </w:rPr>
        <w:tab/>
      </w:r>
      <w:r w:rsidRPr="008B7D6A">
        <w:rPr>
          <w:rFonts w:ascii="TH SarabunPSK" w:hAnsi="TH SarabunPSK" w:cs="TH SarabunPSK"/>
          <w:sz w:val="32"/>
          <w:szCs w:val="32"/>
        </w:rPr>
        <w:br/>
        <w:t>             </w:t>
      </w:r>
      <w:r>
        <w:rPr>
          <w:rFonts w:ascii="TH SarabunPSK" w:hAnsi="TH SarabunPSK" w:cs="TH SarabunPSK"/>
          <w:sz w:val="32"/>
          <w:szCs w:val="32"/>
        </w:rPr>
        <w:tab/>
        <w:t>4</w:t>
      </w:r>
      <w:r>
        <w:rPr>
          <w:rFonts w:ascii="TH SarabunPSK" w:hAnsi="TH SarabunPSK" w:cs="TH SarabunPSK" w:hint="cs"/>
          <w:sz w:val="32"/>
          <w:szCs w:val="32"/>
          <w:cs/>
        </w:rPr>
        <w:t xml:space="preserve">) </w:t>
      </w:r>
      <w:r w:rsidRPr="008B7D6A">
        <w:rPr>
          <w:rFonts w:ascii="TH SarabunPSK" w:hAnsi="TH SarabunPSK" w:cs="TH SarabunPSK"/>
          <w:sz w:val="32"/>
          <w:szCs w:val="32"/>
          <w:cs/>
        </w:rPr>
        <w:t>การมีส่วนร่วมในการติดตามและประเมินผลงาน ถ้าหากการติดตามงานและประเมินผลงานขาดการมีส่วนร่วมแล้วชาวชนบทย่อมจะไม่ทราบด้วยตนเองว่างานที่ทำไปนั้นได้รับผลดี ได้รับประโยชน์หรือไม่อย่างใดการดำเนินกิจกรรมอย่างเดียวกันใน โอกาสต่อไป จึงอาจจะประสบความยากสำบาก</w:t>
      </w:r>
      <w:r w:rsidRPr="008B7D6A">
        <w:rPr>
          <w:rFonts w:ascii="TH SarabunPSK" w:hAnsi="TH SarabunPSK" w:cs="TH SarabunPSK"/>
          <w:sz w:val="32"/>
          <w:szCs w:val="32"/>
        </w:rPr>
        <w:br/>
      </w:r>
      <w:r>
        <w:rPr>
          <w:rFonts w:ascii="TH SarabunPSK" w:hAnsi="TH SarabunPSK" w:cs="TH SarabunPSK" w:hint="cs"/>
          <w:sz w:val="32"/>
          <w:szCs w:val="32"/>
          <w:cs/>
        </w:rPr>
        <w:t xml:space="preserve"> </w:t>
      </w:r>
      <w:r>
        <w:rPr>
          <w:rFonts w:ascii="TH SarabunPSK" w:hAnsi="TH SarabunPSK" w:cs="TH SarabunPSK" w:hint="cs"/>
          <w:sz w:val="32"/>
          <w:szCs w:val="32"/>
          <w:cs/>
        </w:rPr>
        <w:tab/>
      </w:r>
      <w:r w:rsidRPr="008B7D6A">
        <w:rPr>
          <w:rFonts w:ascii="TH SarabunPSK" w:hAnsi="TH SarabunPSK" w:cs="TH SarabunPSK"/>
          <w:sz w:val="32"/>
          <w:szCs w:val="32"/>
          <w:cs/>
        </w:rPr>
        <w:t>สำนักมาตรฐานอุดมศึกษาและทบวงมหาวิทยาลัย</w:t>
      </w:r>
      <w:r>
        <w:rPr>
          <w:rFonts w:ascii="TH SarabunPSK" w:hAnsi="TH SarabunPSK" w:cs="TH SarabunPSK" w:hint="cs"/>
          <w:sz w:val="32"/>
          <w:szCs w:val="32"/>
          <w:cs/>
        </w:rPr>
        <w:t xml:space="preserve"> </w:t>
      </w:r>
      <w:r w:rsidRPr="008B7D6A">
        <w:rPr>
          <w:rFonts w:ascii="TH SarabunPSK" w:hAnsi="TH SarabunPSK" w:cs="TH SarabunPSK"/>
          <w:sz w:val="32"/>
          <w:szCs w:val="32"/>
          <w:cs/>
        </w:rPr>
        <w:t>(</w:t>
      </w:r>
      <w:r w:rsidRPr="008B7D6A">
        <w:rPr>
          <w:rFonts w:ascii="TH SarabunPSK" w:hAnsi="TH SarabunPSK" w:cs="TH SarabunPSK"/>
          <w:sz w:val="32"/>
          <w:szCs w:val="32"/>
        </w:rPr>
        <w:t>2545,</w:t>
      </w:r>
      <w:r>
        <w:rPr>
          <w:rFonts w:ascii="TH SarabunPSK" w:hAnsi="TH SarabunPSK" w:cs="TH SarabunPSK" w:hint="cs"/>
          <w:sz w:val="32"/>
          <w:szCs w:val="32"/>
          <w:cs/>
        </w:rPr>
        <w:t xml:space="preserve"> </w:t>
      </w:r>
      <w:r w:rsidRPr="008B7D6A">
        <w:rPr>
          <w:rFonts w:ascii="TH SarabunPSK" w:hAnsi="TH SarabunPSK" w:cs="TH SarabunPSK"/>
          <w:sz w:val="32"/>
          <w:szCs w:val="32"/>
          <w:cs/>
        </w:rPr>
        <w:t xml:space="preserve">หน้า </w:t>
      </w:r>
      <w:r w:rsidRPr="008B7D6A">
        <w:rPr>
          <w:rFonts w:ascii="TH SarabunPSK" w:hAnsi="TH SarabunPSK" w:cs="TH SarabunPSK"/>
          <w:sz w:val="32"/>
          <w:szCs w:val="32"/>
        </w:rPr>
        <w:t>116)</w:t>
      </w:r>
      <w:r>
        <w:rPr>
          <w:rFonts w:ascii="TH SarabunPSK" w:hAnsi="TH SarabunPSK" w:cs="TH SarabunPSK"/>
          <w:sz w:val="32"/>
          <w:szCs w:val="32"/>
        </w:rPr>
        <w:t xml:space="preserve"> </w:t>
      </w:r>
      <w:r w:rsidRPr="008B7D6A">
        <w:rPr>
          <w:rFonts w:ascii="TH SarabunPSK" w:hAnsi="TH SarabunPSK" w:cs="TH SarabunPSK"/>
          <w:sz w:val="32"/>
          <w:szCs w:val="32"/>
          <w:cs/>
        </w:rPr>
        <w:t xml:space="preserve">ยังได้ กล่าวถึงการมีส่วนร่วมในขั้นตอนของการพัฒนา </w:t>
      </w:r>
      <w:r w:rsidRPr="008B7D6A">
        <w:rPr>
          <w:rFonts w:ascii="TH SarabunPSK" w:hAnsi="TH SarabunPSK" w:cs="TH SarabunPSK"/>
          <w:sz w:val="32"/>
          <w:szCs w:val="32"/>
        </w:rPr>
        <w:t xml:space="preserve">5 </w:t>
      </w:r>
      <w:r w:rsidRPr="008B7D6A">
        <w:rPr>
          <w:rFonts w:ascii="TH SarabunPSK" w:hAnsi="TH SarabunPSK" w:cs="TH SarabunPSK"/>
          <w:sz w:val="32"/>
          <w:szCs w:val="32"/>
          <w:cs/>
        </w:rPr>
        <w:t>ขั้น ดังนี้</w:t>
      </w:r>
      <w:r>
        <w:rPr>
          <w:rFonts w:ascii="TH SarabunPSK" w:hAnsi="TH SarabunPSK" w:cs="TH SarabunPSK"/>
          <w:sz w:val="32"/>
          <w:szCs w:val="32"/>
        </w:rPr>
        <w:tab/>
      </w:r>
      <w:r>
        <w:rPr>
          <w:rFonts w:ascii="TH SarabunPSK" w:hAnsi="TH SarabunPSK" w:cs="TH SarabunPSK"/>
          <w:sz w:val="32"/>
          <w:szCs w:val="32"/>
        </w:rPr>
        <w:br/>
        <w:t>             </w:t>
      </w:r>
      <w:r>
        <w:rPr>
          <w:rFonts w:ascii="TH SarabunPSK" w:hAnsi="TH SarabunPSK" w:cs="TH SarabunPSK"/>
          <w:sz w:val="32"/>
          <w:szCs w:val="32"/>
        </w:rPr>
        <w:tab/>
        <w:t>1</w:t>
      </w:r>
      <w:r>
        <w:rPr>
          <w:rFonts w:ascii="TH SarabunPSK" w:hAnsi="TH SarabunPSK" w:cs="TH SarabunPSK" w:hint="cs"/>
          <w:sz w:val="32"/>
          <w:szCs w:val="32"/>
          <w:cs/>
        </w:rPr>
        <w:t xml:space="preserve">) </w:t>
      </w:r>
      <w:r w:rsidRPr="008B7D6A">
        <w:rPr>
          <w:rFonts w:ascii="TH SarabunPSK" w:hAnsi="TH SarabunPSK" w:cs="TH SarabunPSK"/>
          <w:sz w:val="32"/>
          <w:szCs w:val="32"/>
          <w:cs/>
        </w:rPr>
        <w:t>ขั้นมีส่วนร่วมในการค้นหาปัญหาและสาเหตุของปัญหาในชุมชนตลอดจนกำหนดความต้องการของชุมชน และมีส่วนร่วมในการจัดลำดับความสำคัญของความต้องการ</w:t>
      </w:r>
      <w:r>
        <w:rPr>
          <w:rFonts w:ascii="TH SarabunPSK" w:hAnsi="TH SarabunPSK" w:cs="TH SarabunPSK"/>
          <w:sz w:val="32"/>
          <w:szCs w:val="32"/>
        </w:rPr>
        <w:tab/>
      </w:r>
      <w:r w:rsidRPr="008B7D6A">
        <w:rPr>
          <w:rFonts w:ascii="TH SarabunPSK" w:hAnsi="TH SarabunPSK" w:cs="TH SarabunPSK"/>
          <w:sz w:val="32"/>
          <w:szCs w:val="32"/>
        </w:rPr>
        <w:br/>
        <w:t>             </w:t>
      </w:r>
      <w:r>
        <w:rPr>
          <w:rFonts w:ascii="TH SarabunPSK" w:hAnsi="TH SarabunPSK" w:cs="TH SarabunPSK"/>
          <w:sz w:val="32"/>
          <w:szCs w:val="32"/>
        </w:rPr>
        <w:tab/>
      </w:r>
      <w:r w:rsidRPr="008B7D6A">
        <w:rPr>
          <w:rFonts w:ascii="TH SarabunPSK" w:hAnsi="TH SarabunPSK" w:cs="TH SarabunPSK"/>
          <w:sz w:val="32"/>
          <w:szCs w:val="32"/>
        </w:rPr>
        <w:t>2</w:t>
      </w:r>
      <w:r>
        <w:rPr>
          <w:rFonts w:ascii="TH SarabunPSK" w:hAnsi="TH SarabunPSK" w:cs="TH SarabunPSK" w:hint="cs"/>
          <w:sz w:val="32"/>
          <w:szCs w:val="32"/>
          <w:cs/>
        </w:rPr>
        <w:t xml:space="preserve">) </w:t>
      </w:r>
      <w:r w:rsidRPr="008B7D6A">
        <w:rPr>
          <w:rFonts w:ascii="TH SarabunPSK" w:hAnsi="TH SarabunPSK" w:cs="TH SarabunPSK"/>
          <w:sz w:val="32"/>
          <w:szCs w:val="32"/>
          <w:cs/>
        </w:rPr>
        <w:t>ขั้นมีส่วนร่วมในการวางแผนพัฒนาโดยประชาชนมีส่วนร่วมในการกำหนด นโยบายและวัตถุประสงค์ของโครงการกำหนดวิธีการและแนวทางการดำเนินงานตลอดจนกำหนดทรัพยากรและแหล่งทรัพยากรที่ใช้</w:t>
      </w:r>
      <w:r>
        <w:rPr>
          <w:rFonts w:ascii="TH SarabunPSK" w:hAnsi="TH SarabunPSK" w:cs="TH SarabunPSK"/>
          <w:sz w:val="32"/>
          <w:szCs w:val="32"/>
        </w:rPr>
        <w:tab/>
      </w:r>
      <w:r w:rsidRPr="008B7D6A">
        <w:rPr>
          <w:rFonts w:ascii="TH SarabunPSK" w:hAnsi="TH SarabunPSK" w:cs="TH SarabunPSK"/>
          <w:sz w:val="32"/>
          <w:szCs w:val="32"/>
        </w:rPr>
        <w:br/>
        <w:t>             </w:t>
      </w:r>
      <w:r>
        <w:rPr>
          <w:rFonts w:ascii="TH SarabunPSK" w:hAnsi="TH SarabunPSK" w:cs="TH SarabunPSK"/>
          <w:sz w:val="32"/>
          <w:szCs w:val="32"/>
        </w:rPr>
        <w:tab/>
        <w:t>3</w:t>
      </w:r>
      <w:r>
        <w:rPr>
          <w:rFonts w:ascii="TH SarabunPSK" w:hAnsi="TH SarabunPSK" w:cs="TH SarabunPSK" w:hint="cs"/>
          <w:sz w:val="32"/>
          <w:szCs w:val="32"/>
          <w:cs/>
        </w:rPr>
        <w:t xml:space="preserve">) </w:t>
      </w:r>
      <w:r w:rsidRPr="008B7D6A">
        <w:rPr>
          <w:rFonts w:ascii="TH SarabunPSK" w:hAnsi="TH SarabunPSK" w:cs="TH SarabunPSK"/>
          <w:sz w:val="32"/>
          <w:szCs w:val="32"/>
          <w:cs/>
        </w:rPr>
        <w:t>ขั้นมีส่วนร่วมในการดำเนินงานพัฒนา เป็นขั้นตอนที่ประชาชนมีส่วนร่วมในการสร้างประโยชน์โดยการสนับสนุนทรัพย์ วัสดุอุปกรณ์และแรงงานหรือเข้าร่วม บริหารงาน ประสานงานและดำเนินการขอความช่วยเหลือจากภายนอก</w:t>
      </w:r>
      <w:r>
        <w:rPr>
          <w:rFonts w:ascii="TH SarabunPSK" w:hAnsi="TH SarabunPSK" w:cs="TH SarabunPSK"/>
          <w:sz w:val="32"/>
          <w:szCs w:val="32"/>
        </w:rPr>
        <w:tab/>
      </w:r>
      <w:r w:rsidRPr="008B7D6A">
        <w:rPr>
          <w:rFonts w:ascii="TH SarabunPSK" w:hAnsi="TH SarabunPSK" w:cs="TH SarabunPSK"/>
          <w:sz w:val="32"/>
          <w:szCs w:val="32"/>
        </w:rPr>
        <w:br/>
        <w:t>             </w:t>
      </w:r>
      <w:r>
        <w:rPr>
          <w:rFonts w:ascii="TH SarabunPSK" w:hAnsi="TH SarabunPSK" w:cs="TH SarabunPSK"/>
          <w:sz w:val="32"/>
          <w:szCs w:val="32"/>
        </w:rPr>
        <w:tab/>
      </w:r>
      <w:r w:rsidRPr="008B7D6A">
        <w:rPr>
          <w:rFonts w:ascii="TH SarabunPSK" w:hAnsi="TH SarabunPSK" w:cs="TH SarabunPSK"/>
          <w:sz w:val="32"/>
          <w:szCs w:val="32"/>
        </w:rPr>
        <w:t>4</w:t>
      </w:r>
      <w:r>
        <w:rPr>
          <w:rFonts w:ascii="TH SarabunPSK" w:hAnsi="TH SarabunPSK" w:cs="TH SarabunPSK" w:hint="cs"/>
          <w:sz w:val="32"/>
          <w:szCs w:val="32"/>
          <w:cs/>
        </w:rPr>
        <w:t xml:space="preserve">) </w:t>
      </w:r>
      <w:r w:rsidRPr="008B7D6A">
        <w:rPr>
          <w:rFonts w:ascii="TH SarabunPSK" w:hAnsi="TH SarabunPSK" w:cs="TH SarabunPSK"/>
          <w:sz w:val="32"/>
          <w:szCs w:val="32"/>
          <w:cs/>
        </w:rPr>
        <w:t>ขั้นการมีส่วนร่วมในการับผลประโยชน์จากการพัฒนาเป็นขั้นตอนที่ประชาชนมีส่วนร่วมใน</w:t>
      </w:r>
      <w:r w:rsidRPr="008B7D6A">
        <w:rPr>
          <w:rFonts w:ascii="TH SarabunPSK" w:hAnsi="TH SarabunPSK" w:cs="TH SarabunPSK"/>
          <w:sz w:val="32"/>
          <w:szCs w:val="32"/>
          <w:cs/>
        </w:rPr>
        <w:lastRenderedPageBreak/>
        <w:t>การรับผลประโยชน์ที่พึงได้รับจากการพัฒนาหรือยอมรับผลประโยชน์อันเกิดจากการพัฒนาทั้งด้านวัตถุและจิตใจ</w:t>
      </w:r>
      <w:r>
        <w:rPr>
          <w:rFonts w:ascii="TH SarabunPSK" w:hAnsi="TH SarabunPSK" w:cs="TH SarabunPSK"/>
          <w:sz w:val="32"/>
          <w:szCs w:val="32"/>
        </w:rPr>
        <w:tab/>
      </w:r>
      <w:r w:rsidRPr="008B7D6A">
        <w:rPr>
          <w:rFonts w:ascii="TH SarabunPSK" w:hAnsi="TH SarabunPSK" w:cs="TH SarabunPSK"/>
          <w:sz w:val="32"/>
          <w:szCs w:val="32"/>
        </w:rPr>
        <w:br/>
        <w:t>             </w:t>
      </w:r>
      <w:r>
        <w:rPr>
          <w:rFonts w:ascii="TH SarabunPSK" w:hAnsi="TH SarabunPSK" w:cs="TH SarabunPSK"/>
          <w:sz w:val="32"/>
          <w:szCs w:val="32"/>
        </w:rPr>
        <w:tab/>
        <w:t>5</w:t>
      </w:r>
      <w:r>
        <w:rPr>
          <w:rFonts w:ascii="TH SarabunPSK" w:hAnsi="TH SarabunPSK" w:cs="TH SarabunPSK" w:hint="cs"/>
          <w:sz w:val="32"/>
          <w:szCs w:val="32"/>
          <w:cs/>
        </w:rPr>
        <w:t>)</w:t>
      </w:r>
      <w:r w:rsidRPr="008B7D6A">
        <w:rPr>
          <w:rFonts w:ascii="TH SarabunPSK" w:hAnsi="TH SarabunPSK" w:cs="TH SarabunPSK"/>
          <w:sz w:val="32"/>
          <w:szCs w:val="32"/>
        </w:rPr>
        <w:t xml:space="preserve"> </w:t>
      </w:r>
      <w:r w:rsidRPr="008B7D6A">
        <w:rPr>
          <w:rFonts w:ascii="TH SarabunPSK" w:hAnsi="TH SarabunPSK" w:cs="TH SarabunPSK"/>
          <w:sz w:val="32"/>
          <w:szCs w:val="32"/>
          <w:cs/>
        </w:rPr>
        <w:t>ขั้นการมีส่วนร่วมในการประเมินผลการพัฒนา เป็นขั้นที่ประชาชนเข้าร่วมประเมินว่าการพัฒนาที่ได้กระทำไปนั้นสำเร็จดามวัตถุประสงค์เพียงใด</w:t>
      </w:r>
    </w:p>
    <w:p w:rsidR="00C23C43" w:rsidRPr="00080927" w:rsidRDefault="00C23C43" w:rsidP="00C23C43">
      <w:pPr>
        <w:spacing w:before="120" w:after="120" w:line="240" w:lineRule="auto"/>
        <w:ind w:firstLine="425"/>
        <w:rPr>
          <w:rFonts w:ascii="TH SarabunPSK" w:hAnsi="TH SarabunPSK" w:cs="TH SarabunPSK"/>
          <w:sz w:val="32"/>
          <w:szCs w:val="32"/>
        </w:rPr>
      </w:pPr>
      <w:r w:rsidRPr="00080927">
        <w:rPr>
          <w:rFonts w:ascii="TH SarabunPSK" w:hAnsi="TH SarabunPSK" w:cs="TH SarabunPSK"/>
          <w:sz w:val="32"/>
          <w:szCs w:val="32"/>
        </w:rPr>
        <w:t xml:space="preserve">2.2.5 </w:t>
      </w:r>
      <w:r w:rsidRPr="00080927">
        <w:rPr>
          <w:rFonts w:ascii="TH SarabunPSK" w:hAnsi="TH SarabunPSK" w:cs="TH SarabunPSK"/>
          <w:sz w:val="32"/>
          <w:szCs w:val="32"/>
          <w:cs/>
        </w:rPr>
        <w:t>ระดับของการมีส่วนร่วม</w:t>
      </w:r>
    </w:p>
    <w:p w:rsidR="00C23C43" w:rsidRPr="00C0739D" w:rsidRDefault="00C23C43" w:rsidP="00C23C43">
      <w:pPr>
        <w:tabs>
          <w:tab w:val="left" w:pos="993"/>
          <w:tab w:val="left" w:pos="1276"/>
        </w:tabs>
        <w:spacing w:after="0" w:line="240" w:lineRule="auto"/>
        <w:jc w:val="thaiDistribute"/>
        <w:rPr>
          <w:rFonts w:ascii="TH SarabunPSK" w:hAnsi="TH SarabunPSK" w:cs="TH SarabunPSK"/>
          <w:sz w:val="32"/>
          <w:szCs w:val="32"/>
          <w:cs/>
        </w:rPr>
      </w:pPr>
      <w:r>
        <w:rPr>
          <w:rFonts w:hint="cs"/>
          <w:cs/>
        </w:rPr>
        <w:t xml:space="preserve"> </w:t>
      </w:r>
      <w:r>
        <w:rPr>
          <w:rFonts w:hint="cs"/>
          <w:cs/>
        </w:rPr>
        <w:tab/>
      </w:r>
      <w:r w:rsidRPr="00C0739D">
        <w:rPr>
          <w:rFonts w:ascii="TH SarabunPSK" w:hAnsi="TH SarabunPSK" w:cs="TH SarabunPSK"/>
          <w:sz w:val="32"/>
          <w:szCs w:val="32"/>
          <w:cs/>
        </w:rPr>
        <w:t xml:space="preserve">นรินทร์ชัย </w:t>
      </w:r>
      <w:proofErr w:type="spellStart"/>
      <w:r w:rsidRPr="00C0739D">
        <w:rPr>
          <w:rFonts w:ascii="TH SarabunPSK" w:hAnsi="TH SarabunPSK" w:cs="TH SarabunPSK"/>
          <w:sz w:val="32"/>
          <w:szCs w:val="32"/>
          <w:cs/>
        </w:rPr>
        <w:t>พัฒนพงศา</w:t>
      </w:r>
      <w:proofErr w:type="spellEnd"/>
      <w:r w:rsidRPr="00C0739D">
        <w:rPr>
          <w:rFonts w:ascii="TH SarabunPSK" w:hAnsi="TH SarabunPSK" w:cs="TH SarabunPSK"/>
          <w:sz w:val="32"/>
          <w:szCs w:val="32"/>
          <w:cs/>
        </w:rPr>
        <w:t xml:space="preserve"> (</w:t>
      </w:r>
      <w:r w:rsidRPr="00C0739D">
        <w:rPr>
          <w:rFonts w:ascii="TH SarabunPSK" w:hAnsi="TH SarabunPSK" w:cs="TH SarabunPSK"/>
          <w:sz w:val="32"/>
          <w:szCs w:val="32"/>
        </w:rPr>
        <w:t xml:space="preserve">2546, </w:t>
      </w:r>
      <w:r w:rsidRPr="00C0739D">
        <w:rPr>
          <w:rFonts w:ascii="TH SarabunPSK" w:hAnsi="TH SarabunPSK" w:cs="TH SarabunPSK"/>
          <w:sz w:val="32"/>
          <w:szCs w:val="32"/>
          <w:cs/>
        </w:rPr>
        <w:t xml:space="preserve">หน้า </w:t>
      </w:r>
      <w:r w:rsidRPr="00C0739D">
        <w:rPr>
          <w:rFonts w:ascii="TH SarabunPSK" w:hAnsi="TH SarabunPSK" w:cs="TH SarabunPSK"/>
          <w:sz w:val="32"/>
          <w:szCs w:val="32"/>
        </w:rPr>
        <w:t xml:space="preserve">17) </w:t>
      </w:r>
      <w:r w:rsidRPr="00C0739D">
        <w:rPr>
          <w:rFonts w:ascii="TH SarabunPSK" w:hAnsi="TH SarabunPSK" w:cs="TH SarabunPSK"/>
          <w:sz w:val="32"/>
          <w:szCs w:val="32"/>
          <w:cs/>
        </w:rPr>
        <w:t xml:space="preserve">ได้กล่าวถึงระดับของการมีส่วนร่วมดาม หลักการทั่วไปว่าแบ่งเป็น </w:t>
      </w:r>
      <w:r w:rsidRPr="00C0739D">
        <w:rPr>
          <w:rFonts w:ascii="TH SarabunPSK" w:hAnsi="TH SarabunPSK" w:cs="TH SarabunPSK"/>
          <w:sz w:val="32"/>
          <w:szCs w:val="32"/>
        </w:rPr>
        <w:t xml:space="preserve">5 </w:t>
      </w:r>
      <w:r w:rsidRPr="00C0739D">
        <w:rPr>
          <w:rFonts w:ascii="TH SarabunPSK" w:hAnsi="TH SarabunPSK" w:cs="TH SarabunPSK"/>
          <w:sz w:val="32"/>
          <w:szCs w:val="32"/>
          <w:cs/>
        </w:rPr>
        <w:t>ระดับ คือ</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t>1</w:t>
      </w:r>
      <w:r>
        <w:rPr>
          <w:rFonts w:ascii="TH SarabunPSK" w:hAnsi="TH SarabunPSK" w:cs="TH SarabunPSK" w:hint="cs"/>
          <w:sz w:val="32"/>
          <w:szCs w:val="32"/>
          <w:cs/>
        </w:rPr>
        <w:t>)</w:t>
      </w:r>
      <w:r w:rsidRPr="00C0739D">
        <w:rPr>
          <w:rFonts w:ascii="TH SarabunPSK" w:hAnsi="TH SarabunPSK" w:cs="TH SarabunPSK"/>
          <w:sz w:val="32"/>
          <w:szCs w:val="32"/>
        </w:rPr>
        <w:t xml:space="preserve"> </w:t>
      </w:r>
      <w:r w:rsidRPr="00C0739D">
        <w:rPr>
          <w:rFonts w:ascii="TH SarabunPSK" w:hAnsi="TH SarabunPSK" w:cs="TH SarabunPSK"/>
          <w:sz w:val="32"/>
          <w:szCs w:val="32"/>
          <w:cs/>
        </w:rPr>
        <w:t>การมีส่วนร่วมเป็นผู้ให้ข้อมูล ของตน/ครอบครัว/ชุมชนของตน</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t>2</w:t>
      </w:r>
      <w:r>
        <w:rPr>
          <w:rFonts w:ascii="TH SarabunPSK" w:hAnsi="TH SarabunPSK" w:cs="TH SarabunPSK" w:hint="cs"/>
          <w:sz w:val="32"/>
          <w:szCs w:val="32"/>
          <w:cs/>
        </w:rPr>
        <w:t>)</w:t>
      </w:r>
      <w:r w:rsidRPr="00C0739D">
        <w:rPr>
          <w:rFonts w:ascii="TH SarabunPSK" w:hAnsi="TH SarabunPSK" w:cs="TH SarabunPSK"/>
          <w:sz w:val="32"/>
          <w:szCs w:val="32"/>
        </w:rPr>
        <w:t xml:space="preserve"> </w:t>
      </w:r>
      <w:r w:rsidRPr="00C0739D">
        <w:rPr>
          <w:rFonts w:ascii="TH SarabunPSK" w:hAnsi="TH SarabunPSK" w:cs="TH SarabunPSK"/>
          <w:sz w:val="32"/>
          <w:szCs w:val="32"/>
          <w:cs/>
        </w:rPr>
        <w:t>การมีส่วนร่วมรับข้อมูลข่าวสาร</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r>
      <w:r w:rsidRPr="00C0739D">
        <w:rPr>
          <w:rFonts w:ascii="TH SarabunPSK" w:hAnsi="TH SarabunPSK" w:cs="TH SarabunPSK"/>
          <w:sz w:val="32"/>
          <w:szCs w:val="32"/>
        </w:rPr>
        <w:t>3</w:t>
      </w:r>
      <w:r>
        <w:rPr>
          <w:rFonts w:ascii="TH SarabunPSK" w:hAnsi="TH SarabunPSK" w:cs="TH SarabunPSK" w:hint="cs"/>
          <w:sz w:val="32"/>
          <w:szCs w:val="32"/>
          <w:cs/>
        </w:rPr>
        <w:t>)</w:t>
      </w:r>
      <w:r w:rsidRPr="00C0739D">
        <w:rPr>
          <w:rFonts w:ascii="TH SarabunPSK" w:hAnsi="TH SarabunPSK" w:cs="TH SarabunPSK"/>
          <w:sz w:val="32"/>
          <w:szCs w:val="32"/>
        </w:rPr>
        <w:t xml:space="preserve"> </w:t>
      </w:r>
      <w:r w:rsidRPr="00C0739D">
        <w:rPr>
          <w:rFonts w:ascii="TH SarabunPSK" w:hAnsi="TH SarabunPSK" w:cs="TH SarabunPSK"/>
          <w:sz w:val="32"/>
          <w:szCs w:val="32"/>
          <w:cs/>
        </w:rPr>
        <w:t xml:space="preserve">การมีส่วนร่วมตัดสินใจ โดยเฉพาะในโครงการที่ตนมีส่วนได้เสียโดย แบ่งเป็น </w:t>
      </w:r>
      <w:r w:rsidRPr="00C0739D">
        <w:rPr>
          <w:rFonts w:ascii="TH SarabunPSK" w:hAnsi="TH SarabunPSK" w:cs="TH SarabunPSK"/>
          <w:sz w:val="32"/>
          <w:szCs w:val="32"/>
        </w:rPr>
        <w:t xml:space="preserve">3 </w:t>
      </w:r>
      <w:r w:rsidRPr="00C0739D">
        <w:rPr>
          <w:rFonts w:ascii="TH SarabunPSK" w:hAnsi="TH SarabunPSK" w:cs="TH SarabunPSK"/>
          <w:sz w:val="32"/>
          <w:szCs w:val="32"/>
          <w:cs/>
        </w:rPr>
        <w:t>กรณีแล้วแต่กิจกรรมในตนอยู่ในขั้นตอนใดต่อไปนี้</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r>
      <w:r w:rsidRPr="00C0739D">
        <w:rPr>
          <w:rFonts w:ascii="TH SarabunPSK" w:hAnsi="TH SarabunPSK" w:cs="TH SarabunPSK"/>
          <w:sz w:val="32"/>
          <w:szCs w:val="32"/>
        </w:rPr>
        <w:t>3.1</w:t>
      </w:r>
      <w:r>
        <w:rPr>
          <w:rFonts w:ascii="TH SarabunPSK" w:hAnsi="TH SarabunPSK" w:cs="TH SarabunPSK" w:hint="cs"/>
          <w:sz w:val="32"/>
          <w:szCs w:val="32"/>
          <w:cs/>
        </w:rPr>
        <w:t>)</w:t>
      </w:r>
      <w:r w:rsidRPr="00C0739D">
        <w:rPr>
          <w:rFonts w:ascii="TH SarabunPSK" w:hAnsi="TH SarabunPSK" w:cs="TH SarabunPSK"/>
          <w:sz w:val="32"/>
          <w:szCs w:val="32"/>
        </w:rPr>
        <w:t xml:space="preserve"> </w:t>
      </w:r>
      <w:r w:rsidRPr="00C0739D">
        <w:rPr>
          <w:rFonts w:ascii="TH SarabunPSK" w:hAnsi="TH SarabunPSK" w:cs="TH SarabunPSK"/>
          <w:sz w:val="32"/>
          <w:szCs w:val="32"/>
          <w:cs/>
        </w:rPr>
        <w:t>ตน</w:t>
      </w:r>
      <w:proofErr w:type="spellStart"/>
      <w:r w:rsidRPr="00C0739D">
        <w:rPr>
          <w:rFonts w:ascii="TH SarabunPSK" w:hAnsi="TH SarabunPSK" w:cs="TH SarabunPSK"/>
          <w:sz w:val="32"/>
          <w:szCs w:val="32"/>
          <w:cs/>
        </w:rPr>
        <w:t>มีนํ้า</w:t>
      </w:r>
      <w:proofErr w:type="spellEnd"/>
      <w:r w:rsidRPr="00C0739D">
        <w:rPr>
          <w:rFonts w:ascii="TH SarabunPSK" w:hAnsi="TH SarabunPSK" w:cs="TH SarabunPSK"/>
          <w:sz w:val="32"/>
          <w:szCs w:val="32"/>
          <w:cs/>
        </w:rPr>
        <w:t>หนักการตัดสินใจน้อยกว่าเจ้าของโครงการ</w:t>
      </w:r>
      <w:r>
        <w:rPr>
          <w:rFonts w:ascii="TH SarabunPSK" w:hAnsi="TH SarabunPSK" w:cs="TH SarabunPSK"/>
          <w:sz w:val="32"/>
          <w:szCs w:val="32"/>
        </w:rPr>
        <w:tab/>
      </w:r>
      <w:r w:rsidRPr="00C0739D">
        <w:rPr>
          <w:rFonts w:ascii="TH SarabunPSK" w:hAnsi="TH SarabunPSK" w:cs="TH SarabunPSK"/>
          <w:sz w:val="32"/>
          <w:szCs w:val="32"/>
        </w:rPr>
        <w:br/>
        <w:t xml:space="preserve">                </w:t>
      </w:r>
      <w:r>
        <w:rPr>
          <w:rFonts w:ascii="TH SarabunPSK" w:hAnsi="TH SarabunPSK" w:cs="TH SarabunPSK" w:hint="cs"/>
          <w:sz w:val="32"/>
          <w:szCs w:val="32"/>
          <w:cs/>
        </w:rPr>
        <w:tab/>
      </w:r>
      <w:r w:rsidRPr="00C0739D">
        <w:rPr>
          <w:rFonts w:ascii="TH SarabunPSK" w:hAnsi="TH SarabunPSK" w:cs="TH SarabunPSK"/>
          <w:sz w:val="32"/>
          <w:szCs w:val="32"/>
        </w:rPr>
        <w:t>3.2</w:t>
      </w:r>
      <w:r>
        <w:rPr>
          <w:rFonts w:ascii="TH SarabunPSK" w:hAnsi="TH SarabunPSK" w:cs="TH SarabunPSK" w:hint="cs"/>
          <w:sz w:val="32"/>
          <w:szCs w:val="32"/>
          <w:cs/>
        </w:rPr>
        <w:t>)</w:t>
      </w:r>
      <w:r w:rsidRPr="00C0739D">
        <w:rPr>
          <w:rFonts w:ascii="TH SarabunPSK" w:hAnsi="TH SarabunPSK" w:cs="TH SarabunPSK"/>
          <w:sz w:val="32"/>
          <w:szCs w:val="32"/>
        </w:rPr>
        <w:t xml:space="preserve"> </w:t>
      </w:r>
      <w:r w:rsidRPr="00C0739D">
        <w:rPr>
          <w:rFonts w:ascii="TH SarabunPSK" w:hAnsi="TH SarabunPSK" w:cs="TH SarabunPSK"/>
          <w:sz w:val="32"/>
          <w:szCs w:val="32"/>
          <w:cs/>
        </w:rPr>
        <w:t>ตน</w:t>
      </w:r>
      <w:proofErr w:type="spellStart"/>
      <w:r w:rsidRPr="00C0739D">
        <w:rPr>
          <w:rFonts w:ascii="TH SarabunPSK" w:hAnsi="TH SarabunPSK" w:cs="TH SarabunPSK"/>
          <w:sz w:val="32"/>
          <w:szCs w:val="32"/>
          <w:cs/>
        </w:rPr>
        <w:t>มีนํ้า</w:t>
      </w:r>
      <w:proofErr w:type="spellEnd"/>
      <w:r w:rsidRPr="00C0739D">
        <w:rPr>
          <w:rFonts w:ascii="TH SarabunPSK" w:hAnsi="TH SarabunPSK" w:cs="TH SarabunPSK"/>
          <w:sz w:val="32"/>
          <w:szCs w:val="32"/>
          <w:cs/>
        </w:rPr>
        <w:t>หนักการตัดสินใจเท่ากบเจ้าของโครงการ</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r>
      <w:r w:rsidRPr="00C0739D">
        <w:rPr>
          <w:rFonts w:ascii="TH SarabunPSK" w:hAnsi="TH SarabunPSK" w:cs="TH SarabunPSK"/>
          <w:sz w:val="32"/>
          <w:szCs w:val="32"/>
        </w:rPr>
        <w:t>3.3</w:t>
      </w:r>
      <w:r>
        <w:rPr>
          <w:rFonts w:ascii="TH SarabunPSK" w:hAnsi="TH SarabunPSK" w:cs="TH SarabunPSK" w:hint="cs"/>
          <w:sz w:val="32"/>
          <w:szCs w:val="32"/>
          <w:cs/>
        </w:rPr>
        <w:t>)</w:t>
      </w:r>
      <w:r w:rsidRPr="00C0739D">
        <w:rPr>
          <w:rFonts w:ascii="TH SarabunPSK" w:hAnsi="TH SarabunPSK" w:cs="TH SarabunPSK"/>
          <w:sz w:val="32"/>
          <w:szCs w:val="32"/>
        </w:rPr>
        <w:t xml:space="preserve"> </w:t>
      </w:r>
      <w:r w:rsidRPr="00C0739D">
        <w:rPr>
          <w:rFonts w:ascii="TH SarabunPSK" w:hAnsi="TH SarabunPSK" w:cs="TH SarabunPSK"/>
          <w:sz w:val="32"/>
          <w:szCs w:val="32"/>
          <w:cs/>
        </w:rPr>
        <w:t>ตนมีน้ำหนักการตัดสินใจมากกว่าเจ้าของโครงการ</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r>
      <w:r w:rsidRPr="00C0739D">
        <w:rPr>
          <w:rFonts w:ascii="TH SarabunPSK" w:hAnsi="TH SarabunPSK" w:cs="TH SarabunPSK"/>
          <w:sz w:val="32"/>
          <w:szCs w:val="32"/>
        </w:rPr>
        <w:t>4</w:t>
      </w:r>
      <w:r>
        <w:rPr>
          <w:rFonts w:ascii="TH SarabunPSK" w:hAnsi="TH SarabunPSK" w:cs="TH SarabunPSK" w:hint="cs"/>
          <w:sz w:val="32"/>
          <w:szCs w:val="32"/>
          <w:cs/>
        </w:rPr>
        <w:t>)</w:t>
      </w:r>
      <w:r w:rsidRPr="00C0739D">
        <w:rPr>
          <w:rFonts w:ascii="TH SarabunPSK" w:hAnsi="TH SarabunPSK" w:cs="TH SarabunPSK"/>
          <w:sz w:val="32"/>
          <w:szCs w:val="32"/>
        </w:rPr>
        <w:t xml:space="preserve"> </w:t>
      </w:r>
      <w:r w:rsidRPr="00C0739D">
        <w:rPr>
          <w:rFonts w:ascii="TH SarabunPSK" w:hAnsi="TH SarabunPSK" w:cs="TH SarabunPSK"/>
          <w:sz w:val="32"/>
          <w:szCs w:val="32"/>
          <w:cs/>
        </w:rPr>
        <w:t>การส่วนร่วมทำ คือร่วมในขั้นดอนการดำเนินงานทั้งหมด</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t>5</w:t>
      </w:r>
      <w:r>
        <w:rPr>
          <w:rFonts w:ascii="TH SarabunPSK" w:hAnsi="TH SarabunPSK" w:cs="TH SarabunPSK" w:hint="cs"/>
          <w:sz w:val="32"/>
          <w:szCs w:val="32"/>
          <w:cs/>
        </w:rPr>
        <w:t>)</w:t>
      </w:r>
      <w:r w:rsidRPr="00C0739D">
        <w:rPr>
          <w:rFonts w:ascii="TH SarabunPSK" w:hAnsi="TH SarabunPSK" w:cs="TH SarabunPSK"/>
          <w:sz w:val="32"/>
          <w:szCs w:val="32"/>
        </w:rPr>
        <w:t xml:space="preserve"> </w:t>
      </w:r>
      <w:r w:rsidRPr="00C0739D">
        <w:rPr>
          <w:rFonts w:ascii="TH SarabunPSK" w:hAnsi="TH SarabunPSK" w:cs="TH SarabunPSK"/>
          <w:sz w:val="32"/>
          <w:szCs w:val="32"/>
          <w:cs/>
        </w:rPr>
        <w:t>การมีส่วนร่วมสนับสนุน คืออาจไม่มีโอกาสร่วมทำ แต่มีส่วนร่วมช่วยเหลือ ในด้านอื่น ๆ</w:t>
      </w:r>
      <w:r w:rsidRPr="00C0739D">
        <w:rPr>
          <w:rFonts w:ascii="TH SarabunPSK" w:hAnsi="TH SarabunPSK" w:cs="TH SarabunPSK"/>
          <w:sz w:val="32"/>
          <w:szCs w:val="32"/>
        </w:rPr>
        <w:br/>
        <w:t>             </w:t>
      </w:r>
      <w:r w:rsidRPr="00C0739D">
        <w:rPr>
          <w:rFonts w:ascii="TH SarabunPSK" w:hAnsi="TH SarabunPSK" w:cs="TH SarabunPSK"/>
          <w:sz w:val="32"/>
          <w:szCs w:val="32"/>
          <w:cs/>
        </w:rPr>
        <w:t>นอกจากนี้ยังได้มีการแบ่งระดับของการมีส่วนร่วมเป็นระดับของการมีส่วนร่วมตามแนวทางพัฒนาชุมชน เป็นการมีส่วนร่วมในการแก้ปัญหาที่เกิดขึ้นในชุมชนโดยได้ แบ่งไว้ดังนี้</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r>
      <w:r>
        <w:rPr>
          <w:rFonts w:ascii="TH SarabunPSK" w:hAnsi="TH SarabunPSK" w:cs="TH SarabunPSK"/>
          <w:sz w:val="32"/>
          <w:szCs w:val="32"/>
        </w:rPr>
        <w:tab/>
      </w:r>
      <w:r w:rsidRPr="00C0739D">
        <w:rPr>
          <w:rFonts w:ascii="TH SarabunPSK" w:hAnsi="TH SarabunPSK" w:cs="TH SarabunPSK"/>
          <w:sz w:val="32"/>
          <w:szCs w:val="32"/>
        </w:rPr>
        <w:t>1</w:t>
      </w:r>
      <w:r>
        <w:rPr>
          <w:rFonts w:ascii="TH SarabunPSK" w:hAnsi="TH SarabunPSK" w:cs="TH SarabunPSK" w:hint="cs"/>
          <w:sz w:val="32"/>
          <w:szCs w:val="32"/>
          <w:cs/>
        </w:rPr>
        <w:t>)</w:t>
      </w:r>
      <w:r w:rsidRPr="00C0739D">
        <w:rPr>
          <w:rFonts w:ascii="TH SarabunPSK" w:hAnsi="TH SarabunPSK" w:cs="TH SarabunPSK"/>
          <w:sz w:val="32"/>
          <w:szCs w:val="32"/>
        </w:rPr>
        <w:t xml:space="preserve"> </w:t>
      </w:r>
      <w:r w:rsidRPr="00C0739D">
        <w:rPr>
          <w:rFonts w:ascii="TH SarabunPSK" w:hAnsi="TH SarabunPSK" w:cs="TH SarabunPSK"/>
          <w:sz w:val="32"/>
          <w:szCs w:val="32"/>
          <w:cs/>
        </w:rPr>
        <w:t>ร่วมค้นหาปัญหาของตนให้เห็นว่าสิ่งใดที่เป็นปัญหารากเหง้าของปัญหา</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r>
      <w:r>
        <w:rPr>
          <w:rFonts w:ascii="TH SarabunPSK" w:hAnsi="TH SarabunPSK" w:cs="TH SarabunPSK"/>
          <w:sz w:val="32"/>
          <w:szCs w:val="32"/>
        </w:rPr>
        <w:tab/>
        <w:t>2</w:t>
      </w:r>
      <w:r>
        <w:rPr>
          <w:rFonts w:ascii="TH SarabunPSK" w:hAnsi="TH SarabunPSK" w:cs="TH SarabunPSK" w:hint="cs"/>
          <w:sz w:val="32"/>
          <w:szCs w:val="32"/>
          <w:cs/>
        </w:rPr>
        <w:t>)</w:t>
      </w:r>
      <w:r w:rsidRPr="00C0739D">
        <w:rPr>
          <w:rFonts w:ascii="TH SarabunPSK" w:hAnsi="TH SarabunPSK" w:cs="TH SarabunPSK"/>
          <w:sz w:val="32"/>
          <w:szCs w:val="32"/>
        </w:rPr>
        <w:t xml:space="preserve"> </w:t>
      </w:r>
      <w:r w:rsidRPr="00C0739D">
        <w:rPr>
          <w:rFonts w:ascii="TH SarabunPSK" w:hAnsi="TH SarabunPSK" w:cs="TH SarabunPSK"/>
          <w:sz w:val="32"/>
          <w:szCs w:val="32"/>
          <w:cs/>
        </w:rPr>
        <w:t>ร่วมค้นหาสิ่งที่จำเป็นของตนในปัจจุบันคืออะไร</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0739D">
        <w:rPr>
          <w:rFonts w:ascii="TH SarabunPSK" w:hAnsi="TH SarabunPSK" w:cs="TH SarabunPSK"/>
          <w:sz w:val="32"/>
          <w:szCs w:val="32"/>
        </w:rPr>
        <w:t xml:space="preserve">2.1 </w:t>
      </w:r>
      <w:r w:rsidRPr="00C0739D">
        <w:rPr>
          <w:rFonts w:ascii="TH SarabunPSK" w:hAnsi="TH SarabunPSK" w:cs="TH SarabunPSK"/>
          <w:sz w:val="32"/>
          <w:szCs w:val="32"/>
          <w:cs/>
        </w:rPr>
        <w:t>ร่วมคิดช่วยตนเองในการจัดสำดับปัญหา เพื่อจะแก้ไขสิ่งใดก่อนหลัง</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0739D">
        <w:rPr>
          <w:rFonts w:ascii="TH SarabunPSK" w:hAnsi="TH SarabunPSK" w:cs="TH SarabunPSK"/>
          <w:sz w:val="32"/>
          <w:szCs w:val="32"/>
        </w:rPr>
        <w:t xml:space="preserve">2.2 </w:t>
      </w:r>
      <w:r w:rsidRPr="00C0739D">
        <w:rPr>
          <w:rFonts w:ascii="TH SarabunPSK" w:hAnsi="TH SarabunPSK" w:cs="TH SarabunPSK"/>
          <w:sz w:val="32"/>
          <w:szCs w:val="32"/>
          <w:cs/>
        </w:rPr>
        <w:t>วางแผนแก้ไขปัญหาเป็นเรื่อง ๆ</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0739D">
        <w:rPr>
          <w:rFonts w:ascii="TH SarabunPSK" w:hAnsi="TH SarabunPSK" w:cs="TH SarabunPSK"/>
          <w:sz w:val="32"/>
          <w:szCs w:val="32"/>
        </w:rPr>
        <w:t xml:space="preserve">2.3 </w:t>
      </w:r>
      <w:r w:rsidRPr="00C0739D">
        <w:rPr>
          <w:rFonts w:ascii="TH SarabunPSK" w:hAnsi="TH SarabunPSK" w:cs="TH SarabunPSK"/>
          <w:sz w:val="32"/>
          <w:szCs w:val="32"/>
          <w:cs/>
        </w:rPr>
        <w:t>ร่วมระดมความคิด ถึงทางเลือกต่าง ๆ และเลือกทางเลือกที่เหมาะสมเพื่อ แก้ไขปัญหาที่วางแผนนั้น</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0739D">
        <w:rPr>
          <w:rFonts w:ascii="TH SarabunPSK" w:hAnsi="TH SarabunPSK" w:cs="TH SarabunPSK"/>
          <w:sz w:val="32"/>
          <w:szCs w:val="32"/>
        </w:rPr>
        <w:t xml:space="preserve">2.4 </w:t>
      </w:r>
      <w:r w:rsidRPr="00C0739D">
        <w:rPr>
          <w:rFonts w:ascii="TH SarabunPSK" w:hAnsi="TH SarabunPSK" w:cs="TH SarabunPSK"/>
          <w:sz w:val="32"/>
          <w:szCs w:val="32"/>
          <w:cs/>
        </w:rPr>
        <w:t>ร่วมพัฒนาเทคโนโลยีที่จะนำมาใช้</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0739D">
        <w:rPr>
          <w:rFonts w:ascii="TH SarabunPSK" w:hAnsi="TH SarabunPSK" w:cs="TH SarabunPSK"/>
          <w:sz w:val="32"/>
          <w:szCs w:val="32"/>
        </w:rPr>
        <w:t xml:space="preserve">2.5 </w:t>
      </w:r>
      <w:r w:rsidRPr="00C0739D">
        <w:rPr>
          <w:rFonts w:ascii="TH SarabunPSK" w:hAnsi="TH SarabunPSK" w:cs="TH SarabunPSK"/>
          <w:sz w:val="32"/>
          <w:szCs w:val="32"/>
          <w:cs/>
        </w:rPr>
        <w:t>ร่วมดำเนินการแก้ไขปัญหานั้น ๆ</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0739D">
        <w:rPr>
          <w:rFonts w:ascii="TH SarabunPSK" w:hAnsi="TH SarabunPSK" w:cs="TH SarabunPSK"/>
          <w:sz w:val="32"/>
          <w:szCs w:val="32"/>
        </w:rPr>
        <w:t xml:space="preserve">2.6 </w:t>
      </w:r>
      <w:r w:rsidRPr="00C0739D">
        <w:rPr>
          <w:rFonts w:ascii="TH SarabunPSK" w:hAnsi="TH SarabunPSK" w:cs="TH SarabunPSK"/>
          <w:sz w:val="32"/>
          <w:szCs w:val="32"/>
          <w:cs/>
        </w:rPr>
        <w:t>ร่วมติดตามการดำเนินงานและประเมินผลการดำเนินงาน</w:t>
      </w:r>
      <w:r>
        <w:rPr>
          <w:rFonts w:ascii="TH SarabunPSK" w:hAnsi="TH SarabunPSK" w:cs="TH SarabunPSK"/>
          <w:sz w:val="32"/>
          <w:szCs w:val="32"/>
        </w:rPr>
        <w:tab/>
      </w:r>
      <w:r w:rsidRPr="00C0739D">
        <w:rPr>
          <w:rFonts w:ascii="TH SarabunPSK" w:hAnsi="TH SarabunPSK" w:cs="TH SarabunPSK"/>
          <w:sz w:val="32"/>
          <w:szCs w:val="32"/>
        </w:rPr>
        <w:br/>
        <w:t>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0739D">
        <w:rPr>
          <w:rFonts w:ascii="TH SarabunPSK" w:hAnsi="TH SarabunPSK" w:cs="TH SarabunPSK"/>
          <w:sz w:val="32"/>
          <w:szCs w:val="32"/>
        </w:rPr>
        <w:t xml:space="preserve">2.7 </w:t>
      </w:r>
      <w:r w:rsidRPr="00C0739D">
        <w:rPr>
          <w:rFonts w:ascii="TH SarabunPSK" w:hAnsi="TH SarabunPSK" w:cs="TH SarabunPSK"/>
          <w:sz w:val="32"/>
          <w:szCs w:val="32"/>
          <w:cs/>
        </w:rPr>
        <w:t>ร่วมรับผลประโยชน์/หรือร่วมเสียผลประโยชน์จากการดำเนินงาน</w:t>
      </w:r>
    </w:p>
    <w:p w:rsidR="00C23C43" w:rsidRPr="00C0739D" w:rsidRDefault="00C23C43" w:rsidP="00C23C43">
      <w:pPr>
        <w:spacing w:before="120" w:after="120" w:line="240" w:lineRule="auto"/>
        <w:rPr>
          <w:rFonts w:ascii="TH SarabunPSK" w:hAnsi="TH SarabunPSK" w:cs="TH SarabunPSK"/>
          <w:b/>
          <w:bCs/>
          <w:sz w:val="32"/>
          <w:szCs w:val="32"/>
        </w:rPr>
      </w:pPr>
      <w:r>
        <w:rPr>
          <w:rFonts w:ascii="TH SarabunPSK" w:hAnsi="TH SarabunPSK" w:cs="TH SarabunPSK"/>
          <w:b/>
          <w:bCs/>
          <w:sz w:val="32"/>
          <w:szCs w:val="32"/>
        </w:rPr>
        <w:t xml:space="preserve">2.3 </w:t>
      </w:r>
      <w:r w:rsidRPr="00C0739D">
        <w:rPr>
          <w:rFonts w:ascii="TH SarabunPSK" w:hAnsi="TH SarabunPSK" w:cs="TH SarabunPSK" w:hint="cs"/>
          <w:b/>
          <w:bCs/>
          <w:sz w:val="32"/>
          <w:szCs w:val="32"/>
          <w:cs/>
        </w:rPr>
        <w:t>ความรู้เกี่ยวกับโรคจิตเวชและผู้ป่วยจิตเวช</w:t>
      </w:r>
    </w:p>
    <w:p w:rsidR="00C23C43" w:rsidRPr="00CE1933" w:rsidRDefault="00C23C43" w:rsidP="00C23C43">
      <w:pPr>
        <w:tabs>
          <w:tab w:val="left" w:pos="426"/>
        </w:tabs>
        <w:spacing w:after="0" w:line="240" w:lineRule="auto"/>
        <w:rPr>
          <w:rFonts w:ascii="TH SarabunPSK" w:hAnsi="TH SarabunPSK" w:cs="TH SarabunPSK"/>
          <w:sz w:val="32"/>
          <w:szCs w:val="32"/>
        </w:rPr>
      </w:pPr>
      <w:r>
        <w:rPr>
          <w:rFonts w:ascii="TH SarabunPSK" w:hAnsi="TH SarabunPSK" w:cs="TH SarabunPSK"/>
          <w:b/>
          <w:bCs/>
          <w:sz w:val="32"/>
          <w:szCs w:val="32"/>
        </w:rPr>
        <w:tab/>
      </w:r>
      <w:r w:rsidRPr="00CE1933">
        <w:rPr>
          <w:rFonts w:ascii="TH SarabunPSK" w:hAnsi="TH SarabunPSK" w:cs="TH SarabunPSK"/>
          <w:sz w:val="32"/>
          <w:szCs w:val="32"/>
        </w:rPr>
        <w:t xml:space="preserve">2.3.1 </w:t>
      </w:r>
      <w:r w:rsidRPr="00CE1933">
        <w:rPr>
          <w:rFonts w:ascii="TH SarabunPSK" w:hAnsi="TH SarabunPSK" w:cs="TH SarabunPSK"/>
          <w:sz w:val="32"/>
          <w:szCs w:val="32"/>
          <w:cs/>
        </w:rPr>
        <w:t>ความหมายของผู้ป่วยจิตเวช</w:t>
      </w:r>
    </w:p>
    <w:p w:rsidR="00C23C43" w:rsidRPr="00860677" w:rsidRDefault="00C23C43" w:rsidP="00C23C43">
      <w:pPr>
        <w:tabs>
          <w:tab w:val="left" w:pos="993"/>
        </w:tabs>
        <w:spacing w:after="0" w:line="240" w:lineRule="auto"/>
        <w:ind w:firstLine="720"/>
        <w:jc w:val="thaiDistribute"/>
        <w:rPr>
          <w:rFonts w:ascii="TH SarabunPSK" w:hAnsi="TH SarabunPSK" w:cs="TH SarabunPSK"/>
          <w:sz w:val="32"/>
          <w:szCs w:val="32"/>
        </w:rPr>
      </w:pPr>
      <w:r>
        <w:rPr>
          <w:rStyle w:val="a6"/>
          <w:rFonts w:ascii="TH SarabunPSK" w:hAnsi="TH SarabunPSK" w:cs="TH SarabunPSK" w:hint="cs"/>
          <w:sz w:val="32"/>
          <w:szCs w:val="32"/>
          <w:cs/>
        </w:rPr>
        <w:t xml:space="preserve">   </w:t>
      </w:r>
      <w:r w:rsidRPr="00C0739D">
        <w:rPr>
          <w:rStyle w:val="a6"/>
          <w:rFonts w:ascii="TH SarabunPSK" w:hAnsi="TH SarabunPSK" w:cs="TH SarabunPSK"/>
          <w:sz w:val="32"/>
          <w:szCs w:val="32"/>
          <w:cs/>
        </w:rPr>
        <w:t>นพ.เจษฎา โชคดำรงสุข</w:t>
      </w:r>
      <w:r w:rsidRPr="00860677">
        <w:rPr>
          <w:rStyle w:val="a6"/>
          <w:rFonts w:ascii="TH SarabunPSK" w:hAnsi="TH SarabunPSK" w:cs="TH SarabunPSK"/>
          <w:sz w:val="32"/>
          <w:szCs w:val="32"/>
          <w:cs/>
        </w:rPr>
        <w:t xml:space="preserve"> </w:t>
      </w:r>
      <w:r w:rsidRPr="00C0739D">
        <w:rPr>
          <w:rStyle w:val="a6"/>
          <w:rFonts w:ascii="TH SarabunPSK" w:hAnsi="TH SarabunPSK" w:cs="TH SarabunPSK"/>
          <w:sz w:val="32"/>
          <w:szCs w:val="32"/>
          <w:cs/>
        </w:rPr>
        <w:t>อธิบดีกรมสุขภาพจิต</w:t>
      </w:r>
      <w:r w:rsidRPr="00860677">
        <w:rPr>
          <w:rFonts w:ascii="TH SarabunPSK" w:hAnsi="TH SarabunPSK" w:cs="TH SarabunPSK"/>
          <w:sz w:val="32"/>
          <w:szCs w:val="32"/>
          <w:cs/>
        </w:rPr>
        <w:t>กล่าวว่า</w:t>
      </w:r>
      <w:r>
        <w:rPr>
          <w:rFonts w:ascii="TH SarabunPSK" w:hAnsi="TH SarabunPSK" w:cs="TH SarabunPSK" w:hint="cs"/>
          <w:sz w:val="32"/>
          <w:szCs w:val="32"/>
          <w:cs/>
        </w:rPr>
        <w:t xml:space="preserve"> </w:t>
      </w:r>
      <w:r w:rsidRPr="00860677">
        <w:rPr>
          <w:rFonts w:ascii="TH SarabunPSK" w:hAnsi="TH SarabunPSK" w:cs="TH SarabunPSK"/>
          <w:sz w:val="32"/>
          <w:szCs w:val="32"/>
          <w:cs/>
        </w:rPr>
        <w:t xml:space="preserve">โรคทางจิตเวชเป็นโรคเรื้อรังและเป็นโรคทางสมอง อย่างหนึ่งที่ทำให้ผู้ป่วยควบคุมตนเองได้ไม่ดีต้องดูแลตัวเองอย่างต่อเนื่องและอยู่ภายใต้การดูแลของแพทย์สาเหตุของการเกิดโรคมาจากหลายปัจจัยด้วยกัน การดูแลผู้ป่วยจิตเวชนั้นมีอยู่ </w:t>
      </w:r>
      <w:r w:rsidRPr="00860677">
        <w:rPr>
          <w:rFonts w:ascii="TH SarabunPSK" w:hAnsi="TH SarabunPSK" w:cs="TH SarabunPSK"/>
          <w:sz w:val="32"/>
          <w:szCs w:val="32"/>
        </w:rPr>
        <w:t xml:space="preserve">2 </w:t>
      </w:r>
      <w:r w:rsidRPr="00860677">
        <w:rPr>
          <w:rFonts w:ascii="TH SarabunPSK" w:hAnsi="TH SarabunPSK" w:cs="TH SarabunPSK"/>
          <w:sz w:val="32"/>
          <w:szCs w:val="32"/>
          <w:cs/>
        </w:rPr>
        <w:t xml:space="preserve">ประการสำคัญ คือ </w:t>
      </w:r>
      <w:r>
        <w:rPr>
          <w:rFonts w:ascii="TH SarabunPSK" w:hAnsi="TH SarabunPSK" w:cs="TH SarabunPSK"/>
          <w:sz w:val="32"/>
          <w:szCs w:val="32"/>
        </w:rPr>
        <w:t xml:space="preserve">   </w:t>
      </w:r>
      <w:r w:rsidRPr="00860677">
        <w:rPr>
          <w:rFonts w:ascii="TH SarabunPSK" w:hAnsi="TH SarabunPSK" w:cs="TH SarabunPSK"/>
          <w:sz w:val="32"/>
          <w:szCs w:val="32"/>
          <w:cs/>
        </w:rPr>
        <w:t>ต้องดูแลไม่ให้ขาดยาเป็นอันขาด</w:t>
      </w:r>
      <w:r>
        <w:rPr>
          <w:rFonts w:ascii="TH SarabunPSK" w:hAnsi="TH SarabunPSK" w:cs="TH SarabunPSK"/>
          <w:sz w:val="32"/>
          <w:szCs w:val="32"/>
        </w:rPr>
        <w:t> </w:t>
      </w:r>
      <w:r>
        <w:rPr>
          <w:rFonts w:ascii="TH SarabunPSK" w:hAnsi="TH SarabunPSK" w:cs="TH SarabunPSK" w:hint="cs"/>
          <w:sz w:val="32"/>
          <w:szCs w:val="32"/>
          <w:cs/>
        </w:rPr>
        <w:t>และ</w:t>
      </w:r>
      <w:r w:rsidRPr="00860677">
        <w:rPr>
          <w:rFonts w:ascii="TH SarabunPSK" w:hAnsi="TH SarabunPSK" w:cs="TH SarabunPSK"/>
          <w:sz w:val="32"/>
          <w:szCs w:val="32"/>
          <w:cs/>
        </w:rPr>
        <w:t>ครอบครัวหรือคนรอบข้างต้องช่วยกันดูแลผู้ป่วยให้ใช้ชีวิตอยู่ร่วมกันได้อย่างปกติ เพราะหากเกิดสภาพแวดล้อม ที่แปลกแยกหรือกดดัน กีดกันรังเกียจ อาจเพิ่มปัญหาต่อการรักษามากยิ่งขึ้น ทำให้ผู้ป่วยเกิดความกดดันปลีกตัว หรืออาละวาดขึ้นมาได้ ประกอบกับ ต้องให้ความรัก ความห่วงใยเอาใจใส่ดูแลอย่างใกล้ชิด ไม่ให้ผู้ป่วยขาดยา (หนังสือพิมพ์แนวหน้า</w:t>
      </w:r>
      <w:r w:rsidRPr="00860677">
        <w:rPr>
          <w:rFonts w:ascii="TH SarabunPSK" w:hAnsi="TH SarabunPSK" w:cs="TH SarabunPSK"/>
          <w:sz w:val="32"/>
          <w:szCs w:val="32"/>
        </w:rPr>
        <w:t>,</w:t>
      </w:r>
      <w:r>
        <w:rPr>
          <w:rFonts w:ascii="TH SarabunPSK" w:hAnsi="TH SarabunPSK" w:cs="TH SarabunPSK"/>
          <w:sz w:val="32"/>
          <w:szCs w:val="32"/>
        </w:rPr>
        <w:t xml:space="preserve"> </w:t>
      </w:r>
      <w:r w:rsidRPr="00860677">
        <w:rPr>
          <w:rFonts w:ascii="TH SarabunPSK" w:hAnsi="TH SarabunPSK" w:cs="TH SarabunPSK"/>
          <w:sz w:val="32"/>
          <w:szCs w:val="32"/>
        </w:rPr>
        <w:t>2557</w:t>
      </w:r>
      <w:r w:rsidRPr="00860677">
        <w:rPr>
          <w:rFonts w:ascii="TH SarabunPSK" w:hAnsi="TH SarabunPSK" w:cs="TH SarabunPSK"/>
          <w:sz w:val="32"/>
          <w:szCs w:val="32"/>
          <w:cs/>
        </w:rPr>
        <w:t>)</w:t>
      </w:r>
    </w:p>
    <w:p w:rsidR="00C23C43" w:rsidRPr="00860677" w:rsidRDefault="00C23C43" w:rsidP="00C23C43">
      <w:pPr>
        <w:pStyle w:val="a7"/>
        <w:tabs>
          <w:tab w:val="left" w:pos="993"/>
        </w:tabs>
        <w:spacing w:before="0" w:beforeAutospacing="0" w:after="0" w:afterAutospacing="0"/>
        <w:ind w:firstLine="72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sidRPr="00860677">
        <w:rPr>
          <w:rFonts w:ascii="TH SarabunPSK" w:hAnsi="TH SarabunPSK" w:cs="TH SarabunPSK"/>
          <w:sz w:val="32"/>
          <w:szCs w:val="32"/>
          <w:cs/>
        </w:rPr>
        <w:t>สมาคมสายใยครอบครัว ให้ความหมายไว้</w:t>
      </w:r>
      <w:r w:rsidRPr="00DB4BD6">
        <w:rPr>
          <w:rFonts w:ascii="TH SarabunPSK" w:hAnsi="TH SarabunPSK" w:cs="TH SarabunPSK"/>
          <w:sz w:val="32"/>
          <w:szCs w:val="32"/>
          <w:cs/>
        </w:rPr>
        <w:t>ว่า</w:t>
      </w:r>
      <w:r w:rsidRPr="00DB4BD6">
        <w:rPr>
          <w:rFonts w:ascii="TH SarabunPSK" w:hAnsi="TH SarabunPSK" w:cs="TH SarabunPSK" w:hint="cs"/>
          <w:sz w:val="32"/>
          <w:szCs w:val="32"/>
          <w:cs/>
        </w:rPr>
        <w:t xml:space="preserve"> </w:t>
      </w:r>
      <w:r w:rsidRPr="00DB4BD6">
        <w:rPr>
          <w:rFonts w:ascii="TH SarabunPSK" w:hAnsi="TH SarabunPSK" w:cs="TH SarabunPSK"/>
          <w:sz w:val="32"/>
          <w:szCs w:val="32"/>
          <w:cs/>
        </w:rPr>
        <w:t>โรคจิตเวช</w:t>
      </w:r>
      <w:r>
        <w:rPr>
          <w:rFonts w:ascii="TH SarabunPSK" w:hAnsi="TH SarabunPSK" w:cs="TH SarabunPSK" w:hint="cs"/>
          <w:sz w:val="32"/>
          <w:szCs w:val="32"/>
          <w:cs/>
        </w:rPr>
        <w:t xml:space="preserve"> </w:t>
      </w:r>
      <w:r w:rsidRPr="00860677">
        <w:rPr>
          <w:rFonts w:ascii="TH SarabunPSK" w:hAnsi="TH SarabunPSK" w:cs="TH SarabunPSK"/>
          <w:sz w:val="32"/>
          <w:szCs w:val="32"/>
          <w:cs/>
        </w:rPr>
        <w:t>คือ กลุ่มอาการทางจิตใจหรือพฤติกรรมที่ทำให้บุคคลนั้นเกิดความทุกข์ทรมาน หรือมีความบกพร่องในกิจวัตรต่างๆ</w:t>
      </w:r>
      <w:r>
        <w:rPr>
          <w:rFonts w:ascii="TH SarabunPSK" w:hAnsi="TH SarabunPSK" w:cs="TH SarabunPSK" w:hint="cs"/>
          <w:sz w:val="32"/>
          <w:szCs w:val="32"/>
          <w:cs/>
        </w:rPr>
        <w:t xml:space="preserve"> </w:t>
      </w:r>
      <w:r w:rsidRPr="00860677">
        <w:rPr>
          <w:rFonts w:ascii="TH SarabunPSK" w:hAnsi="TH SarabunPSK" w:cs="TH SarabunPSK"/>
          <w:sz w:val="32"/>
          <w:szCs w:val="32"/>
          <w:cs/>
        </w:rPr>
        <w:t>โรคจิตเวชแบ่งออกได้เป็นหลายประเภท โดยถือเอาสาเหตุและอาการเป็นตัวกำหนดโรคนั้นๆได้แก่</w:t>
      </w:r>
    </w:p>
    <w:p w:rsidR="00C23C43" w:rsidRPr="00DB4BD6" w:rsidRDefault="00D43128" w:rsidP="00C23C43">
      <w:pPr>
        <w:numPr>
          <w:ilvl w:val="0"/>
          <w:numId w:val="4"/>
        </w:numPr>
        <w:tabs>
          <w:tab w:val="clear" w:pos="720"/>
          <w:tab w:val="num" w:pos="1276"/>
        </w:tabs>
        <w:spacing w:after="0" w:line="240" w:lineRule="auto"/>
        <w:ind w:left="993" w:firstLine="0"/>
        <w:rPr>
          <w:rFonts w:ascii="TH SarabunPSK" w:eastAsia="Times New Roman" w:hAnsi="TH SarabunPSK" w:cs="TH SarabunPSK"/>
          <w:color w:val="000000" w:themeColor="text1"/>
          <w:sz w:val="32"/>
          <w:szCs w:val="32"/>
        </w:rPr>
      </w:pPr>
      <w:hyperlink r:id="rId11" w:anchor="an2" w:history="1">
        <w:r w:rsidR="00C23C43" w:rsidRPr="00DB4BD6">
          <w:rPr>
            <w:rFonts w:ascii="TH SarabunPSK" w:eastAsia="Times New Roman" w:hAnsi="TH SarabunPSK" w:cs="TH SarabunPSK"/>
            <w:color w:val="000000" w:themeColor="text1"/>
            <w:sz w:val="32"/>
            <w:szCs w:val="32"/>
            <w:cs/>
          </w:rPr>
          <w:t>โรคจิตเภท (</w:t>
        </w:r>
        <w:r w:rsidR="00C23C43" w:rsidRPr="00DB4BD6">
          <w:rPr>
            <w:rFonts w:ascii="TH SarabunPSK" w:eastAsia="Times New Roman" w:hAnsi="TH SarabunPSK" w:cs="TH SarabunPSK"/>
            <w:color w:val="000000" w:themeColor="text1"/>
            <w:sz w:val="32"/>
            <w:szCs w:val="32"/>
          </w:rPr>
          <w:t>Schizophrenia)</w:t>
        </w:r>
      </w:hyperlink>
    </w:p>
    <w:p w:rsidR="00C23C43" w:rsidRPr="00DB4BD6" w:rsidRDefault="00D43128" w:rsidP="00C23C43">
      <w:pPr>
        <w:numPr>
          <w:ilvl w:val="0"/>
          <w:numId w:val="4"/>
        </w:numPr>
        <w:tabs>
          <w:tab w:val="clear" w:pos="720"/>
          <w:tab w:val="num" w:pos="993"/>
        </w:tabs>
        <w:spacing w:after="0" w:line="240" w:lineRule="auto"/>
        <w:ind w:left="1276" w:hanging="283"/>
        <w:rPr>
          <w:rFonts w:ascii="TH SarabunPSK" w:eastAsia="Times New Roman" w:hAnsi="TH SarabunPSK" w:cs="TH SarabunPSK"/>
          <w:color w:val="000000" w:themeColor="text1"/>
          <w:sz w:val="32"/>
          <w:szCs w:val="32"/>
        </w:rPr>
      </w:pPr>
      <w:hyperlink r:id="rId12" w:anchor="an3" w:history="1">
        <w:r w:rsidR="00C23C43" w:rsidRPr="00DB4BD6">
          <w:rPr>
            <w:rFonts w:ascii="TH SarabunPSK" w:eastAsia="Times New Roman" w:hAnsi="TH SarabunPSK" w:cs="TH SarabunPSK"/>
            <w:color w:val="000000" w:themeColor="text1"/>
            <w:sz w:val="32"/>
            <w:szCs w:val="32"/>
            <w:cs/>
          </w:rPr>
          <w:t>โรคซึมเศร้า (</w:t>
        </w:r>
        <w:r w:rsidR="00C23C43" w:rsidRPr="00DB4BD6">
          <w:rPr>
            <w:rFonts w:ascii="TH SarabunPSK" w:eastAsia="Times New Roman" w:hAnsi="TH SarabunPSK" w:cs="TH SarabunPSK"/>
            <w:color w:val="000000" w:themeColor="text1"/>
            <w:sz w:val="32"/>
            <w:szCs w:val="32"/>
          </w:rPr>
          <w:t>Depression)</w:t>
        </w:r>
      </w:hyperlink>
    </w:p>
    <w:p w:rsidR="00C23C43" w:rsidRPr="00DB4BD6" w:rsidRDefault="00D43128" w:rsidP="00C23C43">
      <w:pPr>
        <w:numPr>
          <w:ilvl w:val="0"/>
          <w:numId w:val="4"/>
        </w:numPr>
        <w:tabs>
          <w:tab w:val="clear" w:pos="720"/>
          <w:tab w:val="num" w:pos="1276"/>
        </w:tabs>
        <w:spacing w:after="0" w:line="240" w:lineRule="auto"/>
        <w:ind w:firstLine="273"/>
        <w:rPr>
          <w:rFonts w:ascii="TH SarabunPSK" w:eastAsia="Times New Roman" w:hAnsi="TH SarabunPSK" w:cs="TH SarabunPSK"/>
          <w:color w:val="000000" w:themeColor="text1"/>
          <w:sz w:val="32"/>
          <w:szCs w:val="32"/>
        </w:rPr>
      </w:pPr>
      <w:hyperlink r:id="rId13" w:anchor="an4" w:history="1">
        <w:r w:rsidR="00C23C43" w:rsidRPr="00DB4BD6">
          <w:rPr>
            <w:rFonts w:ascii="TH SarabunPSK" w:eastAsia="Times New Roman" w:hAnsi="TH SarabunPSK" w:cs="TH SarabunPSK"/>
            <w:color w:val="000000" w:themeColor="text1"/>
            <w:sz w:val="32"/>
            <w:szCs w:val="32"/>
            <w:cs/>
          </w:rPr>
          <w:t>โรคอารมณ์สองขั้ว (</w:t>
        </w:r>
        <w:r w:rsidR="00C23C43" w:rsidRPr="00DB4BD6">
          <w:rPr>
            <w:rFonts w:ascii="TH SarabunPSK" w:eastAsia="Times New Roman" w:hAnsi="TH SarabunPSK" w:cs="TH SarabunPSK"/>
            <w:color w:val="000000" w:themeColor="text1"/>
            <w:sz w:val="32"/>
            <w:szCs w:val="32"/>
          </w:rPr>
          <w:t>Bipolar Disorder)</w:t>
        </w:r>
      </w:hyperlink>
    </w:p>
    <w:p w:rsidR="00C23C43" w:rsidRPr="00DB4BD6" w:rsidRDefault="00C23C43" w:rsidP="00C23C43">
      <w:pPr>
        <w:numPr>
          <w:ilvl w:val="0"/>
          <w:numId w:val="4"/>
        </w:numPr>
        <w:tabs>
          <w:tab w:val="clear" w:pos="720"/>
          <w:tab w:val="num" w:pos="1276"/>
        </w:tabs>
        <w:spacing w:after="0" w:line="240" w:lineRule="auto"/>
        <w:ind w:firstLine="273"/>
        <w:rPr>
          <w:rFonts w:ascii="TH SarabunPSK" w:eastAsia="Times New Roman" w:hAnsi="TH SarabunPSK" w:cs="TH SarabunPSK"/>
          <w:sz w:val="32"/>
          <w:szCs w:val="32"/>
        </w:rPr>
      </w:pPr>
      <w:r w:rsidRPr="00DB4BD6">
        <w:rPr>
          <w:rFonts w:ascii="TH SarabunPSK" w:eastAsia="Times New Roman" w:hAnsi="TH SarabunPSK" w:cs="TH SarabunPSK"/>
          <w:color w:val="000000" w:themeColor="text1"/>
          <w:sz w:val="32"/>
          <w:szCs w:val="32"/>
          <w:cs/>
        </w:rPr>
        <w:t>โรคกังวลไปทั่ว (</w:t>
      </w:r>
      <w:r w:rsidRPr="00DB4BD6">
        <w:rPr>
          <w:rFonts w:ascii="TH SarabunPSK" w:eastAsia="Times New Roman" w:hAnsi="TH SarabunPSK" w:cs="TH SarabunPSK"/>
          <w:color w:val="000000" w:themeColor="text1"/>
          <w:sz w:val="32"/>
          <w:szCs w:val="32"/>
        </w:rPr>
        <w:t>Generalized Anxiety Diso</w:t>
      </w:r>
      <w:r w:rsidRPr="00DB4BD6">
        <w:rPr>
          <w:rFonts w:ascii="TH SarabunPSK" w:eastAsia="Times New Roman" w:hAnsi="TH SarabunPSK" w:cs="TH SarabunPSK"/>
          <w:sz w:val="32"/>
          <w:szCs w:val="32"/>
        </w:rPr>
        <w:t>rder)</w:t>
      </w:r>
    </w:p>
    <w:p w:rsidR="00C23C43" w:rsidRPr="00DB4BD6" w:rsidRDefault="00C23C43" w:rsidP="00C23C43">
      <w:pPr>
        <w:numPr>
          <w:ilvl w:val="0"/>
          <w:numId w:val="4"/>
        </w:numPr>
        <w:tabs>
          <w:tab w:val="clear" w:pos="720"/>
          <w:tab w:val="num" w:pos="1276"/>
        </w:tabs>
        <w:spacing w:after="0" w:line="240" w:lineRule="auto"/>
        <w:ind w:firstLine="273"/>
        <w:rPr>
          <w:rFonts w:ascii="TH SarabunPSK" w:eastAsia="Times New Roman" w:hAnsi="TH SarabunPSK" w:cs="TH SarabunPSK"/>
          <w:sz w:val="32"/>
          <w:szCs w:val="32"/>
        </w:rPr>
      </w:pPr>
      <w:r w:rsidRPr="00DB4BD6">
        <w:rPr>
          <w:rFonts w:ascii="TH SarabunPSK" w:eastAsia="Times New Roman" w:hAnsi="TH SarabunPSK" w:cs="TH SarabunPSK"/>
          <w:sz w:val="32"/>
          <w:szCs w:val="32"/>
          <w:cs/>
        </w:rPr>
        <w:t>โรค</w:t>
      </w:r>
      <w:proofErr w:type="spellStart"/>
      <w:r w:rsidRPr="00DB4BD6">
        <w:rPr>
          <w:rFonts w:ascii="TH SarabunPSK" w:eastAsia="Times New Roman" w:hAnsi="TH SarabunPSK" w:cs="TH SarabunPSK"/>
          <w:sz w:val="32"/>
          <w:szCs w:val="32"/>
          <w:cs/>
        </w:rPr>
        <w:t>ออทิสซึ่ม</w:t>
      </w:r>
      <w:proofErr w:type="spellEnd"/>
      <w:r w:rsidRPr="00DB4BD6">
        <w:rPr>
          <w:rFonts w:ascii="TH SarabunPSK" w:eastAsia="Times New Roman" w:hAnsi="TH SarabunPSK" w:cs="TH SarabunPSK"/>
          <w:sz w:val="32"/>
          <w:szCs w:val="32"/>
          <w:cs/>
        </w:rPr>
        <w:t xml:space="preserve"> (</w:t>
      </w:r>
      <w:r w:rsidRPr="00DB4BD6">
        <w:rPr>
          <w:rFonts w:ascii="TH SarabunPSK" w:eastAsia="Times New Roman" w:hAnsi="TH SarabunPSK" w:cs="TH SarabunPSK"/>
          <w:sz w:val="32"/>
          <w:szCs w:val="32"/>
        </w:rPr>
        <w:t>Autistic Disorder)</w:t>
      </w:r>
    </w:p>
    <w:p w:rsidR="00C23C43" w:rsidRPr="00DB4BD6" w:rsidRDefault="00C23C43" w:rsidP="00C23C43">
      <w:pPr>
        <w:numPr>
          <w:ilvl w:val="0"/>
          <w:numId w:val="4"/>
        </w:numPr>
        <w:tabs>
          <w:tab w:val="clear" w:pos="720"/>
          <w:tab w:val="num" w:pos="1276"/>
        </w:tabs>
        <w:spacing w:after="0" w:line="240" w:lineRule="auto"/>
        <w:ind w:firstLine="273"/>
        <w:rPr>
          <w:rFonts w:ascii="TH SarabunPSK" w:eastAsia="Times New Roman" w:hAnsi="TH SarabunPSK" w:cs="TH SarabunPSK"/>
          <w:sz w:val="32"/>
          <w:szCs w:val="32"/>
        </w:rPr>
      </w:pPr>
      <w:r w:rsidRPr="00DB4BD6">
        <w:rPr>
          <w:rFonts w:ascii="TH SarabunPSK" w:eastAsia="Times New Roman" w:hAnsi="TH SarabunPSK" w:cs="TH SarabunPSK"/>
          <w:sz w:val="32"/>
          <w:szCs w:val="32"/>
          <w:cs/>
        </w:rPr>
        <w:t>ความผิดปกติที่เกิดจากการใช้สารเสพติด (</w:t>
      </w:r>
      <w:r w:rsidRPr="00DB4BD6">
        <w:rPr>
          <w:rFonts w:ascii="TH SarabunPSK" w:eastAsia="Times New Roman" w:hAnsi="TH SarabunPSK" w:cs="TH SarabunPSK"/>
          <w:sz w:val="32"/>
          <w:szCs w:val="32"/>
        </w:rPr>
        <w:t>Substance-related Disorder)</w:t>
      </w:r>
    </w:p>
    <w:p w:rsidR="00C23C43" w:rsidRPr="00DB4BD6" w:rsidRDefault="00C23C43" w:rsidP="00C23C43">
      <w:pPr>
        <w:numPr>
          <w:ilvl w:val="0"/>
          <w:numId w:val="4"/>
        </w:numPr>
        <w:tabs>
          <w:tab w:val="clear" w:pos="720"/>
          <w:tab w:val="num" w:pos="1276"/>
        </w:tabs>
        <w:spacing w:after="0" w:line="240" w:lineRule="auto"/>
        <w:ind w:firstLine="273"/>
        <w:rPr>
          <w:rFonts w:ascii="TH SarabunPSK" w:eastAsia="Times New Roman" w:hAnsi="TH SarabunPSK" w:cs="TH SarabunPSK"/>
          <w:sz w:val="32"/>
          <w:szCs w:val="32"/>
        </w:rPr>
      </w:pPr>
      <w:r w:rsidRPr="00DB4BD6">
        <w:rPr>
          <w:rFonts w:ascii="TH SarabunPSK" w:eastAsia="Times New Roman" w:hAnsi="TH SarabunPSK" w:cs="TH SarabunPSK"/>
          <w:sz w:val="32"/>
          <w:szCs w:val="32"/>
          <w:cs/>
        </w:rPr>
        <w:t>โรคสมองเสื่อม (</w:t>
      </w:r>
      <w:r w:rsidRPr="00DB4BD6">
        <w:rPr>
          <w:rFonts w:ascii="TH SarabunPSK" w:eastAsia="Times New Roman" w:hAnsi="TH SarabunPSK" w:cs="TH SarabunPSK"/>
          <w:sz w:val="32"/>
          <w:szCs w:val="32"/>
        </w:rPr>
        <w:t xml:space="preserve">Dementia) </w:t>
      </w:r>
      <w:r w:rsidRPr="00DB4BD6">
        <w:rPr>
          <w:rFonts w:ascii="TH SarabunPSK" w:eastAsia="Times New Roman" w:hAnsi="TH SarabunPSK" w:cs="TH SarabunPSK"/>
          <w:sz w:val="32"/>
          <w:szCs w:val="32"/>
          <w:cs/>
        </w:rPr>
        <w:t xml:space="preserve">ซึ่งแบ่งเป็นหลายชนิด เช่น </w:t>
      </w:r>
      <w:proofErr w:type="spellStart"/>
      <w:r w:rsidRPr="00DB4BD6">
        <w:rPr>
          <w:rFonts w:ascii="TH SarabunPSK" w:eastAsia="Times New Roman" w:hAnsi="TH SarabunPSK" w:cs="TH SarabunPSK"/>
          <w:sz w:val="32"/>
          <w:szCs w:val="32"/>
          <w:cs/>
        </w:rPr>
        <w:t>อัล</w:t>
      </w:r>
      <w:proofErr w:type="spellEnd"/>
      <w:r w:rsidRPr="00DB4BD6">
        <w:rPr>
          <w:rFonts w:ascii="TH SarabunPSK" w:eastAsia="Times New Roman" w:hAnsi="TH SarabunPSK" w:cs="TH SarabunPSK"/>
          <w:sz w:val="32"/>
          <w:szCs w:val="32"/>
          <w:cs/>
        </w:rPr>
        <w:t>ไซ</w:t>
      </w:r>
      <w:proofErr w:type="spellStart"/>
      <w:r w:rsidRPr="00DB4BD6">
        <w:rPr>
          <w:rFonts w:ascii="TH SarabunPSK" w:eastAsia="Times New Roman" w:hAnsi="TH SarabunPSK" w:cs="TH SarabunPSK"/>
          <w:sz w:val="32"/>
          <w:szCs w:val="32"/>
          <w:cs/>
        </w:rPr>
        <w:t>เมอร์</w:t>
      </w:r>
      <w:proofErr w:type="spellEnd"/>
      <w:r w:rsidRPr="00DB4BD6">
        <w:rPr>
          <w:rFonts w:ascii="TH SarabunPSK" w:eastAsia="Times New Roman" w:hAnsi="TH SarabunPSK" w:cs="TH SarabunPSK"/>
          <w:sz w:val="32"/>
          <w:szCs w:val="32"/>
          <w:cs/>
        </w:rPr>
        <w:t xml:space="preserve"> (</w:t>
      </w:r>
      <w:r w:rsidRPr="00DB4BD6">
        <w:rPr>
          <w:rFonts w:ascii="TH SarabunPSK" w:eastAsia="Times New Roman" w:hAnsi="TH SarabunPSK" w:cs="TH SarabunPSK"/>
          <w:sz w:val="32"/>
          <w:szCs w:val="32"/>
        </w:rPr>
        <w:t>Alzheimer’s Type)</w:t>
      </w:r>
    </w:p>
    <w:p w:rsidR="00C23C43" w:rsidRPr="00860677" w:rsidRDefault="00C23C43" w:rsidP="00C23C43">
      <w:pPr>
        <w:tabs>
          <w:tab w:val="left" w:pos="993"/>
        </w:tabs>
        <w:autoSpaceDE w:val="0"/>
        <w:autoSpaceDN w:val="0"/>
        <w:adjustRightInd w:val="0"/>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860677">
        <w:rPr>
          <w:rFonts w:ascii="TH SarabunPSK" w:hAnsi="TH SarabunPSK" w:cs="TH SarabunPSK"/>
          <w:sz w:val="32"/>
          <w:szCs w:val="32"/>
          <w:cs/>
        </w:rPr>
        <w:t>สุชาติ</w:t>
      </w:r>
      <w:r>
        <w:rPr>
          <w:rFonts w:ascii="TH SarabunPSK" w:hAnsi="TH SarabunPSK" w:cs="TH SarabunPSK" w:hint="cs"/>
          <w:sz w:val="32"/>
          <w:szCs w:val="32"/>
          <w:cs/>
        </w:rPr>
        <w:t xml:space="preserve"> </w:t>
      </w:r>
      <w:r w:rsidRPr="00860677">
        <w:rPr>
          <w:rFonts w:ascii="TH SarabunPSK" w:hAnsi="TH SarabunPSK" w:cs="TH SarabunPSK"/>
          <w:sz w:val="32"/>
          <w:szCs w:val="32"/>
          <w:cs/>
        </w:rPr>
        <w:t>พหลภาคย์</w:t>
      </w:r>
      <w:r w:rsidRPr="00860677">
        <w:rPr>
          <w:rFonts w:ascii="TH SarabunPSK" w:hAnsi="TH SarabunPSK" w:cs="TH SarabunPSK"/>
          <w:sz w:val="32"/>
          <w:szCs w:val="32"/>
        </w:rPr>
        <w:t>, 2547</w:t>
      </w:r>
      <w:r>
        <w:rPr>
          <w:rFonts w:ascii="TH SarabunPSK" w:hAnsi="TH SarabunPSK" w:cs="TH SarabunPSK"/>
          <w:sz w:val="32"/>
          <w:szCs w:val="32"/>
        </w:rPr>
        <w:t xml:space="preserve"> </w:t>
      </w:r>
      <w:r w:rsidRPr="00860677">
        <w:rPr>
          <w:rFonts w:ascii="TH SarabunPSK" w:hAnsi="TH SarabunPSK" w:cs="TH SarabunPSK"/>
          <w:sz w:val="32"/>
          <w:szCs w:val="32"/>
          <w:cs/>
        </w:rPr>
        <w:t>ให้ความหมายว่า โรคจิตเป็นความผิดปกติของสมองอย่างหนึ่งอาการที่สำคัญคือมีความผิดปกติในการคิด</w:t>
      </w:r>
      <w:r>
        <w:rPr>
          <w:rFonts w:ascii="TH SarabunPSK" w:hAnsi="TH SarabunPSK" w:cs="TH SarabunPSK" w:hint="cs"/>
          <w:sz w:val="32"/>
          <w:szCs w:val="32"/>
          <w:cs/>
        </w:rPr>
        <w:t xml:space="preserve"> </w:t>
      </w:r>
      <w:r w:rsidRPr="00860677">
        <w:rPr>
          <w:rFonts w:ascii="TH SarabunPSK" w:hAnsi="TH SarabunPSK" w:cs="TH SarabunPSK"/>
          <w:sz w:val="32"/>
          <w:szCs w:val="32"/>
        </w:rPr>
        <w:t xml:space="preserve">(Thinking) </w:t>
      </w:r>
      <w:r w:rsidRPr="00860677">
        <w:rPr>
          <w:rFonts w:ascii="TH SarabunPSK" w:hAnsi="TH SarabunPSK" w:cs="TH SarabunPSK"/>
          <w:sz w:val="32"/>
          <w:szCs w:val="32"/>
          <w:cs/>
        </w:rPr>
        <w:t>มีความผิดปกติในการรับรู้มีอารมณ์ที่ไม่เหมาะสมหรืออารมณ์ทื่อการวินิจฉัยต้องอาศัยอาการเป็นหลักและการวินิจฉัยต้องอาศัยอาการหลายๆอาการที่เกิดขึ้นพร้อมกันมากกว่าจะใช้อาการใดอาการหนึ่งเพียงอย่างเดียว</w:t>
      </w:r>
      <w:r w:rsidRPr="00860677">
        <w:rPr>
          <w:rFonts w:ascii="TH SarabunPSK" w:hAnsi="TH SarabunPSK" w:cs="TH SarabunPSK"/>
          <w:sz w:val="32"/>
          <w:szCs w:val="32"/>
        </w:rPr>
        <w:t xml:space="preserve"> (</w:t>
      </w:r>
      <w:r w:rsidRPr="00860677">
        <w:rPr>
          <w:rFonts w:ascii="TH SarabunPSK" w:hAnsi="TH SarabunPSK" w:cs="TH SarabunPSK"/>
          <w:sz w:val="32"/>
          <w:szCs w:val="32"/>
          <w:cs/>
        </w:rPr>
        <w:t>สุชาติ</w:t>
      </w:r>
      <w:r>
        <w:rPr>
          <w:rFonts w:ascii="TH SarabunPSK" w:hAnsi="TH SarabunPSK" w:cs="TH SarabunPSK" w:hint="cs"/>
          <w:sz w:val="32"/>
          <w:szCs w:val="32"/>
          <w:cs/>
        </w:rPr>
        <w:t xml:space="preserve"> </w:t>
      </w:r>
      <w:r w:rsidRPr="00860677">
        <w:rPr>
          <w:rFonts w:ascii="TH SarabunPSK" w:hAnsi="TH SarabunPSK" w:cs="TH SarabunPSK"/>
          <w:sz w:val="32"/>
          <w:szCs w:val="32"/>
          <w:cs/>
        </w:rPr>
        <w:t>พหลภาคย์</w:t>
      </w:r>
      <w:r w:rsidRPr="00860677">
        <w:rPr>
          <w:rFonts w:ascii="TH SarabunPSK" w:hAnsi="TH SarabunPSK" w:cs="TH SarabunPSK"/>
          <w:sz w:val="32"/>
          <w:szCs w:val="32"/>
        </w:rPr>
        <w:t>, 2547</w:t>
      </w:r>
      <w:r>
        <w:rPr>
          <w:rFonts w:ascii="TH SarabunPSK" w:hAnsi="TH SarabunPSK" w:cs="TH SarabunPSK" w:hint="cs"/>
          <w:sz w:val="32"/>
          <w:szCs w:val="32"/>
          <w:cs/>
        </w:rPr>
        <w:t xml:space="preserve"> </w:t>
      </w:r>
      <w:r w:rsidRPr="00860677">
        <w:rPr>
          <w:rFonts w:ascii="TH SarabunPSK" w:hAnsi="TH SarabunPSK" w:cs="TH SarabunPSK"/>
          <w:sz w:val="32"/>
          <w:szCs w:val="32"/>
          <w:cs/>
        </w:rPr>
        <w:t>อ้างใน</w:t>
      </w:r>
      <w:r>
        <w:rPr>
          <w:rFonts w:ascii="TH SarabunPSK" w:hAnsi="TH SarabunPSK" w:cs="TH SarabunPSK" w:hint="cs"/>
          <w:sz w:val="32"/>
          <w:szCs w:val="32"/>
          <w:cs/>
        </w:rPr>
        <w:t xml:space="preserve"> </w:t>
      </w:r>
      <w:r w:rsidRPr="00860677">
        <w:rPr>
          <w:rFonts w:ascii="TH SarabunPSK" w:hAnsi="TH SarabunPSK" w:cs="TH SarabunPSK"/>
          <w:sz w:val="32"/>
          <w:szCs w:val="32"/>
          <w:cs/>
        </w:rPr>
        <w:t>สุกัญญา ละอองศรี</w:t>
      </w:r>
      <w:r>
        <w:rPr>
          <w:rFonts w:ascii="TH SarabunPSK" w:hAnsi="TH SarabunPSK" w:cs="TH SarabunPSK" w:hint="cs"/>
          <w:sz w:val="32"/>
          <w:szCs w:val="32"/>
          <w:cs/>
        </w:rPr>
        <w:t xml:space="preserve"> </w:t>
      </w:r>
      <w:r w:rsidRPr="00860677">
        <w:rPr>
          <w:rFonts w:ascii="TH SarabunPSK" w:hAnsi="TH SarabunPSK" w:cs="TH SarabunPSK"/>
          <w:sz w:val="32"/>
          <w:szCs w:val="32"/>
          <w:cs/>
        </w:rPr>
        <w:t>(</w:t>
      </w:r>
      <w:r w:rsidRPr="00860677">
        <w:rPr>
          <w:rFonts w:ascii="TH SarabunPSK" w:hAnsi="TH SarabunPSK" w:cs="TH SarabunPSK"/>
          <w:sz w:val="32"/>
          <w:szCs w:val="32"/>
        </w:rPr>
        <w:t>2559</w:t>
      </w:r>
      <w:r w:rsidRPr="00860677">
        <w:rPr>
          <w:rFonts w:ascii="TH SarabunPSK" w:hAnsi="TH SarabunPSK" w:cs="TH SarabunPSK"/>
          <w:sz w:val="32"/>
          <w:szCs w:val="32"/>
          <w:cs/>
        </w:rPr>
        <w:t>)</w:t>
      </w:r>
      <w:r>
        <w:rPr>
          <w:rFonts w:ascii="TH SarabunPSK" w:hAnsi="TH SarabunPSK" w:cs="TH SarabunPSK" w:hint="cs"/>
          <w:sz w:val="32"/>
          <w:szCs w:val="32"/>
          <w:cs/>
        </w:rPr>
        <w:t>)</w:t>
      </w:r>
    </w:p>
    <w:p w:rsidR="00C23C43" w:rsidRPr="00860677" w:rsidRDefault="00C23C43" w:rsidP="00C23C43">
      <w:pPr>
        <w:tabs>
          <w:tab w:val="left" w:pos="993"/>
        </w:tabs>
        <w:spacing w:after="0" w:line="240" w:lineRule="auto"/>
        <w:ind w:left="-57"/>
        <w:jc w:val="thaiDistribute"/>
        <w:rPr>
          <w:rFonts w:ascii="TH SarabunPSK" w:hAnsi="TH SarabunPSK" w:cs="TH SarabunPSK"/>
          <w:sz w:val="32"/>
          <w:szCs w:val="32"/>
        </w:rPr>
      </w:pPr>
      <w:r w:rsidRPr="00860677">
        <w:rPr>
          <w:rFonts w:ascii="TH SarabunPSK" w:hAnsi="TH SarabunPSK" w:cs="TH SarabunPSK"/>
          <w:color w:val="333333"/>
          <w:sz w:val="32"/>
          <w:szCs w:val="32"/>
          <w:shd w:val="clear" w:color="auto" w:fill="FFFFFF"/>
          <w:cs/>
        </w:rPr>
        <w:t xml:space="preserve">          </w:t>
      </w:r>
      <w:r w:rsidRPr="00CE1933">
        <w:rPr>
          <w:rFonts w:ascii="TH SarabunPSK" w:hAnsi="TH SarabunPSK" w:cs="TH SarabunPSK" w:hint="cs"/>
          <w:sz w:val="32"/>
          <w:szCs w:val="32"/>
          <w:shd w:val="clear" w:color="auto" w:fill="FFFFFF"/>
          <w:cs/>
        </w:rPr>
        <w:tab/>
      </w:r>
      <w:r w:rsidRPr="00CE1933">
        <w:rPr>
          <w:rFonts w:ascii="TH SarabunPSK" w:hAnsi="TH SarabunPSK" w:cs="TH SarabunPSK"/>
          <w:sz w:val="32"/>
          <w:szCs w:val="32"/>
          <w:shd w:val="clear" w:color="auto" w:fill="FFFFFF"/>
          <w:cs/>
        </w:rPr>
        <w:t>ศ.นพ.มา</w:t>
      </w:r>
      <w:proofErr w:type="spellStart"/>
      <w:r w:rsidRPr="00CE1933">
        <w:rPr>
          <w:rFonts w:ascii="TH SarabunPSK" w:hAnsi="TH SarabunPSK" w:cs="TH SarabunPSK"/>
          <w:sz w:val="32"/>
          <w:szCs w:val="32"/>
          <w:shd w:val="clear" w:color="auto" w:fill="FFFFFF"/>
          <w:cs/>
        </w:rPr>
        <w:t>โนช</w:t>
      </w:r>
      <w:proofErr w:type="spellEnd"/>
      <w:r w:rsidRPr="00CE1933">
        <w:rPr>
          <w:rFonts w:ascii="TH SarabunPSK" w:hAnsi="TH SarabunPSK" w:cs="TH SarabunPSK"/>
          <w:sz w:val="32"/>
          <w:szCs w:val="32"/>
          <w:shd w:val="clear" w:color="auto" w:fill="FFFFFF"/>
          <w:cs/>
        </w:rPr>
        <w:t xml:space="preserve"> หล่อตระกูล</w:t>
      </w:r>
      <w:r w:rsidRPr="00CE1933">
        <w:rPr>
          <w:rFonts w:ascii="TH SarabunPSK" w:hAnsi="TH SarabunPSK" w:cs="TH SarabunPSK"/>
          <w:sz w:val="32"/>
          <w:szCs w:val="32"/>
          <w:cs/>
        </w:rPr>
        <w:t xml:space="preserve"> (</w:t>
      </w:r>
      <w:r w:rsidRPr="00CE1933">
        <w:rPr>
          <w:rFonts w:ascii="TH SarabunPSK" w:hAnsi="TH SarabunPSK" w:cs="TH SarabunPSK"/>
          <w:sz w:val="32"/>
          <w:szCs w:val="32"/>
        </w:rPr>
        <w:t>2557</w:t>
      </w:r>
      <w:r w:rsidRPr="00CE1933">
        <w:rPr>
          <w:rFonts w:ascii="TH SarabunPSK" w:hAnsi="TH SarabunPSK" w:cs="TH SarabunPSK"/>
          <w:sz w:val="32"/>
          <w:szCs w:val="32"/>
          <w:cs/>
        </w:rPr>
        <w:t>)</w:t>
      </w:r>
      <w:r w:rsidRPr="00860677">
        <w:rPr>
          <w:rFonts w:ascii="TH SarabunPSK" w:hAnsi="TH SarabunPSK" w:cs="TH SarabunPSK"/>
          <w:sz w:val="32"/>
          <w:szCs w:val="32"/>
          <w:cs/>
        </w:rPr>
        <w:t xml:space="preserve"> ให้ความหมายไว้ว่า โรคจิตเกิดจากโรคทางร่างกายหรือสารต่างๆ นั้น ส่วนใหญ่แล้วเมื่อรักษาโรคทางร่างกาย หรือหยุดการใช้สารหรือยาต่างๆ แล้วอาการก็จะหายหรือดีขึ้น โรคจิตเภทและโรคจิตหลงผิดนั้นจะค่อนข้างเรื้อรัง ส่วนโรคจิตที่เกิดจากโรคอารมณ์แปรปรวน และโรคจิตชนิดเฉียบพลันมักเป็นไม่นาน</w:t>
      </w:r>
      <w:r>
        <w:rPr>
          <w:rFonts w:ascii="TH SarabunPSK" w:hAnsi="TH SarabunPSK" w:cs="TH SarabunPSK" w:hint="cs"/>
          <w:sz w:val="32"/>
          <w:szCs w:val="32"/>
          <w:cs/>
        </w:rPr>
        <w:t xml:space="preserve"> </w:t>
      </w:r>
      <w:r w:rsidRPr="00860677">
        <w:rPr>
          <w:rFonts w:ascii="TH SarabunPSK" w:hAnsi="TH SarabunPSK" w:cs="TH SarabunPSK"/>
          <w:sz w:val="32"/>
          <w:szCs w:val="32"/>
          <w:cs/>
        </w:rPr>
        <w:t>โรคจ</w:t>
      </w:r>
      <w:r>
        <w:rPr>
          <w:rFonts w:ascii="TH SarabunPSK" w:hAnsi="TH SarabunPSK" w:cs="TH SarabunPSK"/>
          <w:sz w:val="32"/>
          <w:szCs w:val="32"/>
          <w:cs/>
        </w:rPr>
        <w:t xml:space="preserve">ิตนั้นแบ่งออกเป็นหลายชนิดมาก </w:t>
      </w:r>
      <w:r w:rsidRPr="00860677">
        <w:rPr>
          <w:rFonts w:ascii="TH SarabunPSK" w:hAnsi="TH SarabunPSK" w:cs="TH SarabunPSK"/>
          <w:sz w:val="32"/>
          <w:szCs w:val="32"/>
          <w:cs/>
        </w:rPr>
        <w:t xml:space="preserve">แต่ละชนิดยังอาจแบ่งออกเป็นกลุ่มอาการย่อยๆ ลงไปอีก อย่างไรก็ตามพอจะจัดเป็นกลุ่มใหญ่ๆ ได้ </w:t>
      </w:r>
      <w:r w:rsidRPr="00860677">
        <w:rPr>
          <w:rFonts w:ascii="TH SarabunPSK" w:hAnsi="TH SarabunPSK" w:cs="TH SarabunPSK"/>
          <w:sz w:val="32"/>
          <w:szCs w:val="32"/>
        </w:rPr>
        <w:t xml:space="preserve">6 </w:t>
      </w:r>
      <w:r w:rsidRPr="00860677">
        <w:rPr>
          <w:rFonts w:ascii="TH SarabunPSK" w:hAnsi="TH SarabunPSK" w:cs="TH SarabunPSK"/>
          <w:sz w:val="32"/>
          <w:szCs w:val="32"/>
          <w:cs/>
        </w:rPr>
        <w:t>กลุ่ม ดังนี้</w:t>
      </w:r>
    </w:p>
    <w:p w:rsidR="00C23C43" w:rsidRPr="00860677" w:rsidRDefault="00C23C43" w:rsidP="00C23C43">
      <w:pPr>
        <w:numPr>
          <w:ilvl w:val="0"/>
          <w:numId w:val="5"/>
        </w:numPr>
        <w:tabs>
          <w:tab w:val="clear" w:pos="720"/>
          <w:tab w:val="num" w:pos="993"/>
        </w:tabs>
        <w:spacing w:after="0" w:line="240" w:lineRule="auto"/>
        <w:ind w:left="1276"/>
        <w:rPr>
          <w:rFonts w:ascii="TH SarabunPSK" w:hAnsi="TH SarabunPSK" w:cs="TH SarabunPSK"/>
          <w:sz w:val="32"/>
          <w:szCs w:val="32"/>
        </w:rPr>
      </w:pPr>
      <w:r w:rsidRPr="00860677">
        <w:rPr>
          <w:rFonts w:ascii="TH SarabunPSK" w:hAnsi="TH SarabunPSK" w:cs="TH SarabunPSK"/>
          <w:sz w:val="32"/>
          <w:szCs w:val="32"/>
          <w:cs/>
        </w:rPr>
        <w:t>โรคจิตเภท</w:t>
      </w:r>
    </w:p>
    <w:p w:rsidR="00C23C43" w:rsidRPr="00860677" w:rsidRDefault="00C23C43" w:rsidP="00C23C43">
      <w:pPr>
        <w:numPr>
          <w:ilvl w:val="0"/>
          <w:numId w:val="5"/>
        </w:numPr>
        <w:tabs>
          <w:tab w:val="clear" w:pos="720"/>
          <w:tab w:val="num" w:pos="993"/>
        </w:tabs>
        <w:spacing w:after="0" w:line="240" w:lineRule="auto"/>
        <w:ind w:left="1276"/>
        <w:rPr>
          <w:rFonts w:ascii="TH SarabunPSK" w:hAnsi="TH SarabunPSK" w:cs="TH SarabunPSK"/>
          <w:sz w:val="32"/>
          <w:szCs w:val="32"/>
        </w:rPr>
      </w:pPr>
      <w:r w:rsidRPr="00860677">
        <w:rPr>
          <w:rFonts w:ascii="TH SarabunPSK" w:hAnsi="TH SarabunPSK" w:cs="TH SarabunPSK"/>
          <w:sz w:val="32"/>
          <w:szCs w:val="32"/>
          <w:cs/>
        </w:rPr>
        <w:t>โรคจิตหลงผิด</w:t>
      </w:r>
    </w:p>
    <w:p w:rsidR="00C23C43" w:rsidRPr="00860677" w:rsidRDefault="00C23C43" w:rsidP="00C23C43">
      <w:pPr>
        <w:numPr>
          <w:ilvl w:val="0"/>
          <w:numId w:val="5"/>
        </w:numPr>
        <w:tabs>
          <w:tab w:val="clear" w:pos="720"/>
          <w:tab w:val="num" w:pos="1276"/>
        </w:tabs>
        <w:spacing w:after="0" w:line="240" w:lineRule="auto"/>
        <w:ind w:left="1276"/>
        <w:rPr>
          <w:rFonts w:ascii="TH SarabunPSK" w:hAnsi="TH SarabunPSK" w:cs="TH SarabunPSK"/>
          <w:sz w:val="32"/>
          <w:szCs w:val="32"/>
        </w:rPr>
      </w:pPr>
      <w:r w:rsidRPr="00860677">
        <w:rPr>
          <w:rFonts w:ascii="TH SarabunPSK" w:hAnsi="TH SarabunPSK" w:cs="TH SarabunPSK"/>
          <w:sz w:val="32"/>
          <w:szCs w:val="32"/>
          <w:cs/>
        </w:rPr>
        <w:t>โรคจิตที่เกิดจากโรคอารมณ์แปรปรวน</w:t>
      </w:r>
    </w:p>
    <w:p w:rsidR="00C23C43" w:rsidRPr="00860677" w:rsidRDefault="00C23C43" w:rsidP="00C23C43">
      <w:pPr>
        <w:numPr>
          <w:ilvl w:val="0"/>
          <w:numId w:val="5"/>
        </w:numPr>
        <w:tabs>
          <w:tab w:val="clear" w:pos="720"/>
          <w:tab w:val="num" w:pos="1276"/>
        </w:tabs>
        <w:spacing w:after="0" w:line="240" w:lineRule="auto"/>
        <w:ind w:left="1276"/>
        <w:rPr>
          <w:rFonts w:ascii="TH SarabunPSK" w:hAnsi="TH SarabunPSK" w:cs="TH SarabunPSK"/>
          <w:sz w:val="32"/>
          <w:szCs w:val="32"/>
        </w:rPr>
      </w:pPr>
      <w:r w:rsidRPr="00860677">
        <w:rPr>
          <w:rFonts w:ascii="TH SarabunPSK" w:hAnsi="TH SarabunPSK" w:cs="TH SarabunPSK"/>
          <w:sz w:val="32"/>
          <w:szCs w:val="32"/>
          <w:cs/>
        </w:rPr>
        <w:t>โรคจิตชนิดเฉียบพลัน</w:t>
      </w:r>
    </w:p>
    <w:p w:rsidR="00C23C43" w:rsidRPr="00860677" w:rsidRDefault="00C23C43" w:rsidP="00C23C43">
      <w:pPr>
        <w:numPr>
          <w:ilvl w:val="0"/>
          <w:numId w:val="5"/>
        </w:numPr>
        <w:tabs>
          <w:tab w:val="clear" w:pos="720"/>
          <w:tab w:val="num" w:pos="1276"/>
        </w:tabs>
        <w:spacing w:after="0" w:line="240" w:lineRule="auto"/>
        <w:ind w:left="1276"/>
        <w:rPr>
          <w:rFonts w:ascii="TH SarabunPSK" w:hAnsi="TH SarabunPSK" w:cs="TH SarabunPSK"/>
          <w:sz w:val="32"/>
          <w:szCs w:val="32"/>
        </w:rPr>
      </w:pPr>
      <w:r w:rsidRPr="00860677">
        <w:rPr>
          <w:rFonts w:ascii="TH SarabunPSK" w:hAnsi="TH SarabunPSK" w:cs="TH SarabunPSK"/>
          <w:sz w:val="32"/>
          <w:szCs w:val="32"/>
          <w:cs/>
        </w:rPr>
        <w:t>โรคจิตที่เกิดจากโรคทางร่างกาย</w:t>
      </w:r>
    </w:p>
    <w:p w:rsidR="00C23C43" w:rsidRDefault="00C23C43" w:rsidP="00C23C43">
      <w:pPr>
        <w:numPr>
          <w:ilvl w:val="0"/>
          <w:numId w:val="5"/>
        </w:numPr>
        <w:tabs>
          <w:tab w:val="clear" w:pos="720"/>
          <w:tab w:val="num" w:pos="993"/>
        </w:tabs>
        <w:spacing w:after="0" w:line="240" w:lineRule="auto"/>
        <w:ind w:left="1276"/>
        <w:rPr>
          <w:rFonts w:ascii="TH SarabunPSK" w:hAnsi="TH SarabunPSK" w:cs="TH SarabunPSK"/>
          <w:sz w:val="32"/>
          <w:szCs w:val="32"/>
        </w:rPr>
      </w:pPr>
      <w:r w:rsidRPr="00860677">
        <w:rPr>
          <w:rFonts w:ascii="TH SarabunPSK" w:hAnsi="TH SarabunPSK" w:cs="TH SarabunPSK"/>
          <w:sz w:val="32"/>
          <w:szCs w:val="32"/>
          <w:cs/>
        </w:rPr>
        <w:t>โรคจิตที่เกิดจากสารต่างๆ หรือยา</w:t>
      </w:r>
    </w:p>
    <w:p w:rsidR="00C23C43" w:rsidRPr="005F477F" w:rsidRDefault="00C23C43" w:rsidP="00C23C43">
      <w:pPr>
        <w:spacing w:before="120" w:after="120" w:line="240" w:lineRule="auto"/>
        <w:ind w:firstLine="426"/>
        <w:rPr>
          <w:rFonts w:ascii="TH SarabunPSK" w:hAnsi="TH SarabunPSK" w:cs="TH SarabunPSK"/>
          <w:sz w:val="32"/>
          <w:szCs w:val="32"/>
        </w:rPr>
      </w:pPr>
      <w:r w:rsidRPr="005F477F">
        <w:rPr>
          <w:rFonts w:ascii="TH SarabunPSK" w:hAnsi="TH SarabunPSK" w:cs="TH SarabunPSK"/>
          <w:sz w:val="32"/>
          <w:szCs w:val="32"/>
        </w:rPr>
        <w:t xml:space="preserve">2.3.2 </w:t>
      </w:r>
      <w:r w:rsidRPr="005F477F">
        <w:rPr>
          <w:rFonts w:ascii="TH SarabunPSK" w:hAnsi="TH SarabunPSK" w:cs="TH SarabunPSK" w:hint="cs"/>
          <w:sz w:val="32"/>
          <w:szCs w:val="32"/>
          <w:cs/>
        </w:rPr>
        <w:t>อาการสำคัญและการดำเนินโรคจิตเวช</w:t>
      </w:r>
    </w:p>
    <w:p w:rsidR="00C23C43" w:rsidRPr="005E0F7B" w:rsidRDefault="00C23C43" w:rsidP="00C23C43">
      <w:pPr>
        <w:autoSpaceDE w:val="0"/>
        <w:autoSpaceDN w:val="0"/>
        <w:adjustRightInd w:val="0"/>
        <w:spacing w:after="0" w:line="240" w:lineRule="auto"/>
        <w:ind w:firstLine="993"/>
        <w:jc w:val="thaiDistribute"/>
        <w:rPr>
          <w:rFonts w:ascii="TH SarabunPSK" w:hAnsi="TH SarabunPSK" w:cs="TH SarabunPSK"/>
          <w:color w:val="000000" w:themeColor="text1"/>
          <w:sz w:val="32"/>
          <w:szCs w:val="32"/>
        </w:rPr>
      </w:pPr>
      <w:r w:rsidRPr="005E0F7B">
        <w:rPr>
          <w:rFonts w:ascii="TH SarabunPSK" w:hAnsi="TH SarabunPSK" w:cs="TH SarabunPSK"/>
          <w:color w:val="000000" w:themeColor="text1"/>
          <w:sz w:val="32"/>
          <w:szCs w:val="32"/>
          <w:cs/>
        </w:rPr>
        <w:t>อาการของโรคจิตจะค่อยๆเกิดขึ้นเป็นช่วงระยะเวลานานโดยที่บุคคลนั้นหรือครอบครัวเข้าใจว่าเป็นความเจ็บป่วยธรรมดาเช่นปวดศีรษะนอนไม่หลับแต่ยังทำงานได้ตามปกติหลังจากนั้นจึงเริ่มมีอาการซึมคิดมากไม่มีสมาธิพูดมากเกิดขึ้นแบบค่อยเป็นค่อยไปแต่บางคนอาจเกิดอาการผิดปกติอย่างทันทีทันใดและมีอาการรุนแรงมีอาการประสาทหลอนหลงผิดความคิดเปลี่ยนไป</w:t>
      </w:r>
      <w:r w:rsidRPr="005E0F7B">
        <w:rPr>
          <w:rFonts w:ascii="TH SarabunPSK" w:hAnsi="TH SarabunPSK" w:cs="TH SarabunPSK"/>
          <w:color w:val="000000" w:themeColor="text1"/>
          <w:sz w:val="32"/>
          <w:szCs w:val="32"/>
        </w:rPr>
        <w:t xml:space="preserve"> (</w:t>
      </w:r>
      <w:r w:rsidRPr="005E0F7B">
        <w:rPr>
          <w:rFonts w:ascii="TH SarabunPSK" w:hAnsi="TH SarabunPSK" w:cs="TH SarabunPSK"/>
          <w:color w:val="000000" w:themeColor="text1"/>
          <w:sz w:val="32"/>
          <w:szCs w:val="32"/>
          <w:cs/>
        </w:rPr>
        <w:t>สุชาติ</w:t>
      </w:r>
      <w:r>
        <w:rPr>
          <w:rFonts w:ascii="TH SarabunPSK" w:hAnsi="TH SarabunPSK" w:cs="TH SarabunPSK" w:hint="cs"/>
          <w:color w:val="000000" w:themeColor="text1"/>
          <w:sz w:val="32"/>
          <w:szCs w:val="32"/>
          <w:cs/>
        </w:rPr>
        <w:t xml:space="preserve"> </w:t>
      </w:r>
      <w:r w:rsidRPr="005E0F7B">
        <w:rPr>
          <w:rFonts w:ascii="TH SarabunPSK" w:hAnsi="TH SarabunPSK" w:cs="TH SarabunPSK"/>
          <w:color w:val="000000" w:themeColor="text1"/>
          <w:sz w:val="32"/>
          <w:szCs w:val="32"/>
          <w:cs/>
        </w:rPr>
        <w:t>พหลภาคย์</w:t>
      </w:r>
      <w:r w:rsidRPr="005E0F7B">
        <w:rPr>
          <w:rFonts w:ascii="TH SarabunPSK" w:hAnsi="TH SarabunPSK" w:cs="TH SarabunPSK"/>
          <w:color w:val="000000" w:themeColor="text1"/>
          <w:sz w:val="32"/>
          <w:szCs w:val="32"/>
        </w:rPr>
        <w:t xml:space="preserve">, 2547) </w:t>
      </w:r>
      <w:r w:rsidRPr="005E0F7B">
        <w:rPr>
          <w:rFonts w:ascii="TH SarabunPSK" w:hAnsi="TH SarabunPSK" w:cs="TH SarabunPSK"/>
          <w:color w:val="000000" w:themeColor="text1"/>
          <w:sz w:val="32"/>
          <w:szCs w:val="32"/>
          <w:cs/>
        </w:rPr>
        <w:t>ส่วนใหญ่จะมีอาการเด่นๆ</w:t>
      </w:r>
      <w:r>
        <w:rPr>
          <w:rFonts w:ascii="TH SarabunPSK" w:hAnsi="TH SarabunPSK" w:cs="TH SarabunPSK" w:hint="cs"/>
          <w:color w:val="000000" w:themeColor="text1"/>
          <w:sz w:val="32"/>
          <w:szCs w:val="32"/>
          <w:cs/>
        </w:rPr>
        <w:t xml:space="preserve"> </w:t>
      </w:r>
      <w:r w:rsidRPr="005E0F7B">
        <w:rPr>
          <w:rFonts w:ascii="TH SarabunPSK" w:hAnsi="TH SarabunPSK" w:cs="TH SarabunPSK"/>
          <w:color w:val="000000" w:themeColor="text1"/>
          <w:sz w:val="32"/>
          <w:szCs w:val="32"/>
          <w:cs/>
        </w:rPr>
        <w:t>อย่างน้อย</w:t>
      </w:r>
      <w:r w:rsidRPr="005E0F7B">
        <w:rPr>
          <w:rFonts w:ascii="TH SarabunPSK" w:hAnsi="TH SarabunPSK" w:cs="TH SarabunPSK"/>
          <w:color w:val="000000" w:themeColor="text1"/>
          <w:sz w:val="32"/>
          <w:szCs w:val="32"/>
        </w:rPr>
        <w:t xml:space="preserve"> 2 </w:t>
      </w:r>
      <w:r w:rsidRPr="005E0F7B">
        <w:rPr>
          <w:rFonts w:ascii="TH SarabunPSK" w:hAnsi="TH SarabunPSK" w:cs="TH SarabunPSK"/>
          <w:color w:val="000000" w:themeColor="text1"/>
          <w:sz w:val="32"/>
          <w:szCs w:val="32"/>
          <w:cs/>
        </w:rPr>
        <w:t>กลุ่มอาการที่แตกต่างกันคือกลุ่มอาการด้านบวก</w:t>
      </w:r>
      <w:r>
        <w:rPr>
          <w:rFonts w:ascii="TH SarabunPSK" w:hAnsi="TH SarabunPSK" w:cs="TH SarabunPSK"/>
          <w:color w:val="000000" w:themeColor="text1"/>
          <w:sz w:val="32"/>
          <w:szCs w:val="32"/>
        </w:rPr>
        <w:t xml:space="preserve"> (Positive s</w:t>
      </w:r>
      <w:r w:rsidRPr="005E0F7B">
        <w:rPr>
          <w:rFonts w:ascii="TH SarabunPSK" w:hAnsi="TH SarabunPSK" w:cs="TH SarabunPSK"/>
          <w:color w:val="000000" w:themeColor="text1"/>
          <w:sz w:val="32"/>
          <w:szCs w:val="32"/>
        </w:rPr>
        <w:t xml:space="preserve">yndrome) </w:t>
      </w:r>
      <w:r w:rsidRPr="005E0F7B">
        <w:rPr>
          <w:rFonts w:ascii="TH SarabunPSK" w:hAnsi="TH SarabunPSK" w:cs="TH SarabunPSK"/>
          <w:color w:val="000000" w:themeColor="text1"/>
          <w:sz w:val="32"/>
          <w:szCs w:val="32"/>
          <w:cs/>
        </w:rPr>
        <w:t>มีอาการประสาทหลอนหลงผิดมีความคิดสับสนและกลุ่มอาการด้านลบ</w:t>
      </w:r>
      <w:r w:rsidRPr="005E0F7B">
        <w:rPr>
          <w:rFonts w:ascii="TH SarabunPSK" w:hAnsi="TH SarabunPSK" w:cs="TH SarabunPSK"/>
          <w:color w:val="000000" w:themeColor="text1"/>
          <w:sz w:val="32"/>
          <w:szCs w:val="32"/>
        </w:rPr>
        <w:t xml:space="preserve"> (Negative </w:t>
      </w:r>
      <w:r>
        <w:rPr>
          <w:rFonts w:ascii="TH SarabunPSK" w:hAnsi="TH SarabunPSK" w:cs="TH SarabunPSK"/>
          <w:color w:val="000000" w:themeColor="text1"/>
          <w:sz w:val="32"/>
          <w:szCs w:val="32"/>
        </w:rPr>
        <w:t>s</w:t>
      </w:r>
      <w:r w:rsidRPr="005E0F7B">
        <w:rPr>
          <w:rFonts w:ascii="TH SarabunPSK" w:hAnsi="TH SarabunPSK" w:cs="TH SarabunPSK"/>
          <w:color w:val="000000" w:themeColor="text1"/>
          <w:sz w:val="32"/>
          <w:szCs w:val="32"/>
        </w:rPr>
        <w:t xml:space="preserve">yndrome) </w:t>
      </w:r>
      <w:r w:rsidRPr="005E0F7B">
        <w:rPr>
          <w:rFonts w:ascii="TH SarabunPSK" w:hAnsi="TH SarabunPSK" w:cs="TH SarabunPSK"/>
          <w:color w:val="000000" w:themeColor="text1"/>
          <w:sz w:val="32"/>
          <w:szCs w:val="32"/>
          <w:cs/>
        </w:rPr>
        <w:t>มีการตอบสนองทางอารมณ์น้อยกว่าปกติสีหน้าเฉย</w:t>
      </w:r>
      <w:proofErr w:type="spellStart"/>
      <w:r w:rsidRPr="005E0F7B">
        <w:rPr>
          <w:rFonts w:ascii="TH SarabunPSK" w:hAnsi="TH SarabunPSK" w:cs="TH SarabunPSK"/>
          <w:color w:val="000000" w:themeColor="text1"/>
          <w:sz w:val="32"/>
          <w:szCs w:val="32"/>
          <w:cs/>
        </w:rPr>
        <w:t>เมย</w:t>
      </w:r>
      <w:proofErr w:type="spellEnd"/>
      <w:r w:rsidRPr="005E0F7B">
        <w:rPr>
          <w:rFonts w:ascii="TH SarabunPSK" w:hAnsi="TH SarabunPSK" w:cs="TH SarabunPSK"/>
          <w:color w:val="000000" w:themeColor="text1"/>
          <w:sz w:val="32"/>
          <w:szCs w:val="32"/>
          <w:cs/>
        </w:rPr>
        <w:t>ขาดความกระตือรือร้นซึมเศร้าแยกตัวออกจากสังคมโดยทั่วไปแบ่งการดำเนินโรคออกเป็น</w:t>
      </w:r>
      <w:r w:rsidRPr="005E0F7B">
        <w:rPr>
          <w:rFonts w:ascii="TH SarabunPSK" w:hAnsi="TH SarabunPSK" w:cs="TH SarabunPSK"/>
          <w:color w:val="000000" w:themeColor="text1"/>
          <w:sz w:val="32"/>
          <w:szCs w:val="32"/>
        </w:rPr>
        <w:t xml:space="preserve"> 3 </w:t>
      </w:r>
      <w:r w:rsidRPr="005E0F7B">
        <w:rPr>
          <w:rFonts w:ascii="TH SarabunPSK" w:hAnsi="TH SarabunPSK" w:cs="TH SarabunPSK"/>
          <w:color w:val="000000" w:themeColor="text1"/>
          <w:sz w:val="32"/>
          <w:szCs w:val="32"/>
          <w:cs/>
        </w:rPr>
        <w:t>ระยะดังนี้</w:t>
      </w:r>
      <w:r w:rsidRPr="005E0F7B">
        <w:rPr>
          <w:rFonts w:ascii="TH SarabunPSK" w:hAnsi="TH SarabunPSK" w:cs="TH SarabunPSK"/>
          <w:color w:val="000000" w:themeColor="text1"/>
          <w:sz w:val="32"/>
          <w:szCs w:val="32"/>
        </w:rPr>
        <w:t xml:space="preserve"> (</w:t>
      </w:r>
      <w:r w:rsidRPr="005E0F7B">
        <w:rPr>
          <w:rFonts w:ascii="TH SarabunPSK" w:hAnsi="TH SarabunPSK" w:cs="TH SarabunPSK"/>
          <w:color w:val="000000" w:themeColor="text1"/>
          <w:sz w:val="32"/>
          <w:szCs w:val="32"/>
          <w:cs/>
        </w:rPr>
        <w:t>พูนศรี</w:t>
      </w:r>
      <w:r>
        <w:rPr>
          <w:rFonts w:ascii="TH SarabunPSK" w:hAnsi="TH SarabunPSK" w:cs="TH SarabunPSK" w:hint="cs"/>
          <w:color w:val="000000" w:themeColor="text1"/>
          <w:sz w:val="32"/>
          <w:szCs w:val="32"/>
          <w:cs/>
        </w:rPr>
        <w:t xml:space="preserve"> รังสีขจี </w:t>
      </w:r>
      <w:r w:rsidRPr="005E0F7B">
        <w:rPr>
          <w:rFonts w:ascii="TH SarabunPSK" w:hAnsi="TH SarabunPSK" w:cs="TH SarabunPSK"/>
          <w:color w:val="000000" w:themeColor="text1"/>
          <w:sz w:val="32"/>
          <w:szCs w:val="32"/>
          <w:cs/>
        </w:rPr>
        <w:t>และคณะ</w:t>
      </w:r>
      <w:r w:rsidRPr="005E0F7B">
        <w:rPr>
          <w:rFonts w:ascii="TH SarabunPSK" w:hAnsi="TH SarabunPSK" w:cs="TH SarabunPSK"/>
          <w:color w:val="000000" w:themeColor="text1"/>
          <w:sz w:val="32"/>
          <w:szCs w:val="32"/>
        </w:rPr>
        <w:t>, 2547</w:t>
      </w:r>
      <w:r>
        <w:rPr>
          <w:rFonts w:ascii="TH SarabunPSK" w:hAnsi="TH SarabunPSK" w:cs="TH SarabunPSK" w:hint="cs"/>
          <w:color w:val="000000" w:themeColor="text1"/>
          <w:sz w:val="32"/>
          <w:szCs w:val="32"/>
          <w:cs/>
        </w:rPr>
        <w:t xml:space="preserve"> อ้างใน สุกัญญา ละอองศรี</w:t>
      </w:r>
      <w:r>
        <w:rPr>
          <w:rFonts w:ascii="TH SarabunPSK" w:hAnsi="TH SarabunPSK" w:cs="TH SarabunPSK"/>
          <w:color w:val="000000" w:themeColor="text1"/>
          <w:sz w:val="32"/>
          <w:szCs w:val="32"/>
        </w:rPr>
        <w:t>, 2559</w:t>
      </w:r>
      <w:r w:rsidRPr="005E0F7B">
        <w:rPr>
          <w:rFonts w:ascii="TH SarabunPSK" w:hAnsi="TH SarabunPSK" w:cs="TH SarabunPSK"/>
          <w:color w:val="000000" w:themeColor="text1"/>
          <w:sz w:val="32"/>
          <w:szCs w:val="32"/>
        </w:rPr>
        <w:t>)</w:t>
      </w:r>
    </w:p>
    <w:p w:rsidR="00C23C43" w:rsidRPr="005E0F7B" w:rsidRDefault="00C23C43" w:rsidP="00C23C43">
      <w:pPr>
        <w:autoSpaceDE w:val="0"/>
        <w:autoSpaceDN w:val="0"/>
        <w:adjustRightInd w:val="0"/>
        <w:spacing w:after="0" w:line="240" w:lineRule="auto"/>
        <w:ind w:firstLine="993"/>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sidRPr="005E0F7B">
        <w:rPr>
          <w:rFonts w:ascii="TH SarabunPSK" w:hAnsi="TH SarabunPSK" w:cs="TH SarabunPSK"/>
          <w:color w:val="000000" w:themeColor="text1"/>
          <w:sz w:val="32"/>
          <w:szCs w:val="32"/>
        </w:rPr>
        <w:t>1</w:t>
      </w:r>
      <w:r>
        <w:rPr>
          <w:rFonts w:ascii="TH SarabunPSK" w:hAnsi="TH SarabunPSK" w:cs="TH SarabunPSK" w:hint="cs"/>
          <w:color w:val="000000" w:themeColor="text1"/>
          <w:sz w:val="32"/>
          <w:szCs w:val="32"/>
          <w:cs/>
        </w:rPr>
        <w:t>)</w:t>
      </w:r>
      <w:r w:rsidRPr="005E0F7B">
        <w:rPr>
          <w:rFonts w:ascii="TH SarabunPSK" w:hAnsi="TH SarabunPSK" w:cs="TH SarabunPSK"/>
          <w:color w:val="000000" w:themeColor="text1"/>
          <w:sz w:val="32"/>
          <w:szCs w:val="32"/>
        </w:rPr>
        <w:t xml:space="preserve"> </w:t>
      </w:r>
      <w:r w:rsidRPr="005E0F7B">
        <w:rPr>
          <w:rFonts w:ascii="TH SarabunPSK" w:hAnsi="TH SarabunPSK" w:cs="TH SarabunPSK"/>
          <w:color w:val="000000" w:themeColor="text1"/>
          <w:sz w:val="32"/>
          <w:szCs w:val="32"/>
          <w:cs/>
        </w:rPr>
        <w:t>ระยะเริ่มมีอาการ</w:t>
      </w:r>
      <w:r>
        <w:rPr>
          <w:rFonts w:ascii="TH SarabunPSK" w:hAnsi="TH SarabunPSK" w:cs="TH SarabunPSK"/>
          <w:color w:val="000000" w:themeColor="text1"/>
          <w:sz w:val="32"/>
          <w:szCs w:val="32"/>
        </w:rPr>
        <w:t xml:space="preserve"> (</w:t>
      </w:r>
      <w:proofErr w:type="spellStart"/>
      <w:r>
        <w:rPr>
          <w:rFonts w:ascii="TH SarabunPSK" w:hAnsi="TH SarabunPSK" w:cs="TH SarabunPSK"/>
          <w:color w:val="000000" w:themeColor="text1"/>
          <w:sz w:val="32"/>
          <w:szCs w:val="32"/>
        </w:rPr>
        <w:t>Prodomal</w:t>
      </w:r>
      <w:proofErr w:type="spellEnd"/>
      <w:r>
        <w:rPr>
          <w:rFonts w:ascii="TH SarabunPSK" w:hAnsi="TH SarabunPSK" w:cs="TH SarabunPSK"/>
          <w:color w:val="000000" w:themeColor="text1"/>
          <w:sz w:val="32"/>
          <w:szCs w:val="32"/>
        </w:rPr>
        <w:t xml:space="preserve"> p</w:t>
      </w:r>
      <w:r w:rsidRPr="005E0F7B">
        <w:rPr>
          <w:rFonts w:ascii="TH SarabunPSK" w:hAnsi="TH SarabunPSK" w:cs="TH SarabunPSK"/>
          <w:color w:val="000000" w:themeColor="text1"/>
          <w:sz w:val="32"/>
          <w:szCs w:val="32"/>
        </w:rPr>
        <w:t xml:space="preserve">hase) </w:t>
      </w:r>
      <w:r w:rsidRPr="005E0F7B">
        <w:rPr>
          <w:rFonts w:ascii="TH SarabunPSK" w:hAnsi="TH SarabunPSK" w:cs="TH SarabunPSK"/>
          <w:color w:val="000000" w:themeColor="text1"/>
          <w:sz w:val="32"/>
          <w:szCs w:val="32"/>
          <w:cs/>
        </w:rPr>
        <w:t>ระยะนี้เป็นระยะที่เริ่มมีอาการแต่ไม่แสดงอาการเด่นชัดส่วนใหญ่การเปลี่ยนแปลงจะค่อยเป็นค่อยไปมักมีปัญหาในด้านหน้าที่ความรับผิดชอบหรือด้าน</w:t>
      </w:r>
      <w:r w:rsidRPr="005E0F7B">
        <w:rPr>
          <w:rFonts w:ascii="TH SarabunPSK" w:hAnsi="TH SarabunPSK" w:cs="TH SarabunPSK"/>
          <w:color w:val="000000" w:themeColor="text1"/>
          <w:sz w:val="32"/>
          <w:szCs w:val="32"/>
          <w:cs/>
        </w:rPr>
        <w:lastRenderedPageBreak/>
        <w:t>สัมพันธภาพการเรียนหรือการทำงานระยะนี้อาจมีอาการนานเป็นเดือนๆถึงปีและจะแสดงอาการผิดปกติชัดเจนขึ้น</w:t>
      </w:r>
    </w:p>
    <w:p w:rsidR="00C23C43" w:rsidRPr="005E0F7B" w:rsidRDefault="00C23C43" w:rsidP="00C23C43">
      <w:pPr>
        <w:tabs>
          <w:tab w:val="left" w:pos="1134"/>
        </w:tabs>
        <w:autoSpaceDE w:val="0"/>
        <w:autoSpaceDN w:val="0"/>
        <w:adjustRightInd w:val="0"/>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t>2</w:t>
      </w:r>
      <w:r>
        <w:rPr>
          <w:rFonts w:ascii="TH SarabunPSK" w:hAnsi="TH SarabunPSK" w:cs="TH SarabunPSK" w:hint="cs"/>
          <w:color w:val="000000" w:themeColor="text1"/>
          <w:sz w:val="32"/>
          <w:szCs w:val="32"/>
          <w:cs/>
        </w:rPr>
        <w:t xml:space="preserve">) </w:t>
      </w:r>
      <w:r w:rsidRPr="005E0F7B">
        <w:rPr>
          <w:rFonts w:ascii="TH SarabunPSK" w:hAnsi="TH SarabunPSK" w:cs="TH SarabunPSK"/>
          <w:color w:val="000000" w:themeColor="text1"/>
          <w:sz w:val="32"/>
          <w:szCs w:val="32"/>
          <w:cs/>
        </w:rPr>
        <w:t>ระยะอาการกำเริบ</w:t>
      </w:r>
      <w:r>
        <w:rPr>
          <w:rFonts w:ascii="TH SarabunPSK" w:hAnsi="TH SarabunPSK" w:cs="TH SarabunPSK"/>
          <w:color w:val="000000" w:themeColor="text1"/>
          <w:sz w:val="32"/>
          <w:szCs w:val="32"/>
        </w:rPr>
        <w:t xml:space="preserve"> (Active p</w:t>
      </w:r>
      <w:r w:rsidRPr="005E0F7B">
        <w:rPr>
          <w:rFonts w:ascii="TH SarabunPSK" w:hAnsi="TH SarabunPSK" w:cs="TH SarabunPSK"/>
          <w:color w:val="000000" w:themeColor="text1"/>
          <w:sz w:val="32"/>
          <w:szCs w:val="32"/>
        </w:rPr>
        <w:t xml:space="preserve">hase) </w:t>
      </w:r>
      <w:r w:rsidRPr="005E0F7B">
        <w:rPr>
          <w:rFonts w:ascii="TH SarabunPSK" w:hAnsi="TH SarabunPSK" w:cs="TH SarabunPSK"/>
          <w:color w:val="000000" w:themeColor="text1"/>
          <w:sz w:val="32"/>
          <w:szCs w:val="32"/>
          <w:cs/>
        </w:rPr>
        <w:t>ในระยะนี้มีความผิดปกติโดยแสดงอาการทางจิตมากขึ้นอย่างเห็นได้ชัดเช่นหูแว่วประสาทหลอนหลงผิดและมีพฤติกรรมแปลกๆเป็นด้นส่วนใหญ่มีอาการกำเริบรุนแรงเป็นระยะเมื่อมีปัจจัยส่งเสริมเช่นผู้ป่วยโรคจิตมีอาการเจ็บป่วยเป็นระยะเวลานานและปฏิเสธการรักษาเมื่อผู้ป่วยโรคจิตเข้ารับการรักษาช้าเนื่องจากผู้ป่วยและครอบครัวรอดูอาการนานเกินไปและมีการดื่มสุราหรือใช้สารเสพติด</w:t>
      </w:r>
    </w:p>
    <w:p w:rsidR="00C23C43" w:rsidRDefault="00C23C43" w:rsidP="00C23C43">
      <w:pPr>
        <w:tabs>
          <w:tab w:val="left" w:pos="1134"/>
        </w:tabs>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ab/>
      </w:r>
      <w:r w:rsidRPr="005E0F7B">
        <w:rPr>
          <w:rFonts w:ascii="TH SarabunPSK" w:hAnsi="TH SarabunPSK" w:cs="TH SarabunPSK"/>
          <w:color w:val="000000" w:themeColor="text1"/>
          <w:sz w:val="32"/>
          <w:szCs w:val="32"/>
        </w:rPr>
        <w:t>3</w:t>
      </w:r>
      <w:r>
        <w:rPr>
          <w:rFonts w:ascii="TH SarabunPSK" w:hAnsi="TH SarabunPSK" w:cs="TH SarabunPSK" w:hint="cs"/>
          <w:color w:val="000000" w:themeColor="text1"/>
          <w:sz w:val="32"/>
          <w:szCs w:val="32"/>
          <w:cs/>
        </w:rPr>
        <w:t>)</w:t>
      </w:r>
      <w:r w:rsidRPr="005E0F7B">
        <w:rPr>
          <w:rFonts w:ascii="TH SarabunPSK" w:hAnsi="TH SarabunPSK" w:cs="TH SarabunPSK"/>
          <w:color w:val="000000" w:themeColor="text1"/>
          <w:sz w:val="32"/>
          <w:szCs w:val="32"/>
        </w:rPr>
        <w:t xml:space="preserve"> </w:t>
      </w:r>
      <w:r w:rsidRPr="005E0F7B">
        <w:rPr>
          <w:rFonts w:ascii="TH SarabunPSK" w:hAnsi="TH SarabunPSK" w:cs="TH SarabunPSK"/>
          <w:color w:val="000000" w:themeColor="text1"/>
          <w:sz w:val="32"/>
          <w:szCs w:val="32"/>
          <w:cs/>
        </w:rPr>
        <w:t>ระยะอาการหลงเหลือ</w:t>
      </w:r>
      <w:r w:rsidRPr="005E0F7B">
        <w:rPr>
          <w:rFonts w:ascii="TH SarabunPSK" w:hAnsi="TH SarabunPSK" w:cs="TH SarabunPSK"/>
          <w:color w:val="000000" w:themeColor="text1"/>
          <w:sz w:val="32"/>
          <w:szCs w:val="32"/>
        </w:rPr>
        <w:t xml:space="preserve"> (Residual </w:t>
      </w:r>
      <w:r>
        <w:rPr>
          <w:rFonts w:ascii="TH SarabunPSK" w:hAnsi="TH SarabunPSK" w:cs="TH SarabunPSK"/>
          <w:color w:val="000000" w:themeColor="text1"/>
          <w:sz w:val="32"/>
          <w:szCs w:val="32"/>
        </w:rPr>
        <w:t>p</w:t>
      </w:r>
      <w:r w:rsidRPr="005E0F7B">
        <w:rPr>
          <w:rFonts w:ascii="TH SarabunPSK" w:hAnsi="TH SarabunPSK" w:cs="TH SarabunPSK"/>
          <w:color w:val="000000" w:themeColor="text1"/>
          <w:sz w:val="32"/>
          <w:szCs w:val="32"/>
        </w:rPr>
        <w:t xml:space="preserve">hase) </w:t>
      </w:r>
      <w:r w:rsidRPr="005E0F7B">
        <w:rPr>
          <w:rFonts w:ascii="TH SarabunPSK" w:hAnsi="TH SarabunPSK" w:cs="TH SarabunPSK"/>
          <w:color w:val="000000" w:themeColor="text1"/>
          <w:sz w:val="32"/>
          <w:szCs w:val="32"/>
          <w:cs/>
        </w:rPr>
        <w:t>เป็นระยะที่เกิดขึ้นหลังจากได้รับการรักษาและผู้ป่วยกินยาอย่างต่อเนื่องในระยะนี้ผู้ป่วยมีอาการทางจิตสงบลงแต่ยังมีความหลงเหลืออยู่โดยเฉพาะผู้ที่ป่วยนานพบว่ากลุ่มอาการด้านบวก</w:t>
      </w:r>
      <w:r>
        <w:rPr>
          <w:rFonts w:ascii="TH SarabunPSK" w:hAnsi="TH SarabunPSK" w:cs="TH SarabunPSK"/>
          <w:color w:val="000000" w:themeColor="text1"/>
          <w:sz w:val="32"/>
          <w:szCs w:val="32"/>
        </w:rPr>
        <w:t xml:space="preserve"> (Positive s</w:t>
      </w:r>
      <w:r w:rsidRPr="005E0F7B">
        <w:rPr>
          <w:rFonts w:ascii="TH SarabunPSK" w:hAnsi="TH SarabunPSK" w:cs="TH SarabunPSK"/>
          <w:color w:val="000000" w:themeColor="text1"/>
          <w:sz w:val="32"/>
          <w:szCs w:val="32"/>
        </w:rPr>
        <w:t xml:space="preserve">ymptoms) </w:t>
      </w:r>
      <w:r w:rsidRPr="005E0F7B">
        <w:rPr>
          <w:rFonts w:ascii="TH SarabunPSK" w:hAnsi="TH SarabunPSK" w:cs="TH SarabunPSK"/>
          <w:color w:val="000000" w:themeColor="text1"/>
          <w:sz w:val="32"/>
          <w:szCs w:val="32"/>
          <w:cs/>
        </w:rPr>
        <w:t>เริ่มลดลงขณะที่กลุ่มอาการด้านลบกลับมีอาการมากขึ้น</w:t>
      </w:r>
      <w:r>
        <w:rPr>
          <w:rFonts w:ascii="TH SarabunPSK" w:hAnsi="TH SarabunPSK" w:cs="TH SarabunPSK"/>
          <w:color w:val="000000" w:themeColor="text1"/>
          <w:sz w:val="32"/>
          <w:szCs w:val="32"/>
        </w:rPr>
        <w:t xml:space="preserve"> (Negative s</w:t>
      </w:r>
      <w:r w:rsidRPr="005E0F7B">
        <w:rPr>
          <w:rFonts w:ascii="TH SarabunPSK" w:hAnsi="TH SarabunPSK" w:cs="TH SarabunPSK"/>
          <w:color w:val="000000" w:themeColor="text1"/>
          <w:sz w:val="32"/>
          <w:szCs w:val="32"/>
        </w:rPr>
        <w:t>ymptoms)</w:t>
      </w:r>
    </w:p>
    <w:p w:rsidR="00C23C43" w:rsidRDefault="00C23C43" w:rsidP="00C23C43">
      <w:pPr>
        <w:tabs>
          <w:tab w:val="left" w:pos="1134"/>
        </w:tabs>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p>
    <w:p w:rsidR="00C23C43" w:rsidRDefault="00C23C43" w:rsidP="00C23C43">
      <w:pPr>
        <w:tabs>
          <w:tab w:val="left" w:pos="1134"/>
        </w:tabs>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p>
    <w:p w:rsidR="00C23C43" w:rsidRPr="005E0F7B" w:rsidRDefault="00C23C43" w:rsidP="00C23C43">
      <w:pPr>
        <w:tabs>
          <w:tab w:val="left" w:pos="1134"/>
        </w:tabs>
        <w:autoSpaceDE w:val="0"/>
        <w:autoSpaceDN w:val="0"/>
        <w:adjustRightInd w:val="0"/>
        <w:spacing w:before="120" w:after="120" w:line="240" w:lineRule="auto"/>
        <w:ind w:firstLine="720"/>
        <w:jc w:val="thaiDistribute"/>
        <w:rPr>
          <w:rFonts w:ascii="TH SarabunPSK" w:hAnsi="TH SarabunPSK" w:cs="TH SarabunPSK"/>
          <w:color w:val="000000" w:themeColor="text1"/>
          <w:sz w:val="32"/>
          <w:szCs w:val="32"/>
        </w:rPr>
      </w:pPr>
    </w:p>
    <w:p w:rsidR="00C23C43" w:rsidRPr="00EA08CE" w:rsidRDefault="00C23C43" w:rsidP="00C23C43">
      <w:pPr>
        <w:spacing w:before="120" w:after="120" w:line="240" w:lineRule="auto"/>
        <w:rPr>
          <w:rFonts w:ascii="TH SarabunPSK" w:eastAsia="Times New Roman" w:hAnsi="TH SarabunPSK" w:cs="TH SarabunPSK"/>
          <w:b/>
          <w:bCs/>
          <w:sz w:val="32"/>
          <w:szCs w:val="32"/>
        </w:rPr>
      </w:pPr>
      <w:r w:rsidRPr="00EA08CE">
        <w:rPr>
          <w:rFonts w:ascii="TH SarabunPSK" w:hAnsi="TH SarabunPSK" w:cs="TH SarabunPSK"/>
          <w:b/>
          <w:bCs/>
          <w:sz w:val="32"/>
          <w:szCs w:val="32"/>
        </w:rPr>
        <w:t xml:space="preserve">2.4 </w:t>
      </w:r>
      <w:r w:rsidRPr="00EA08CE">
        <w:rPr>
          <w:rFonts w:ascii="TH SarabunPSK" w:hAnsi="TH SarabunPSK" w:cs="TH SarabunPSK"/>
          <w:b/>
          <w:bCs/>
          <w:sz w:val="32"/>
          <w:szCs w:val="32"/>
          <w:cs/>
        </w:rPr>
        <w:t>งานวิจัยที่เกี่ยวข้อง</w:t>
      </w:r>
    </w:p>
    <w:p w:rsidR="00C23C43" w:rsidRPr="0092261E" w:rsidRDefault="00C23C43" w:rsidP="00C23C43">
      <w:pPr>
        <w:spacing w:after="0" w:line="240" w:lineRule="auto"/>
        <w:ind w:firstLine="426"/>
        <w:jc w:val="thaiDistribute"/>
        <w:rPr>
          <w:rFonts w:ascii="TH SarabunPSK" w:hAnsi="TH SarabunPSK" w:cs="TH SarabunPSK"/>
          <w:sz w:val="32"/>
          <w:szCs w:val="32"/>
        </w:rPr>
      </w:pPr>
      <w:r w:rsidRPr="0092261E">
        <w:rPr>
          <w:rFonts w:ascii="TH SarabunPSK" w:hAnsi="TH SarabunPSK" w:cs="TH SarabunPSK"/>
          <w:sz w:val="32"/>
          <w:szCs w:val="32"/>
          <w:cs/>
        </w:rPr>
        <w:t>จิรา</w:t>
      </w:r>
      <w:proofErr w:type="spellStart"/>
      <w:r w:rsidRPr="0092261E">
        <w:rPr>
          <w:rFonts w:ascii="TH SarabunPSK" w:hAnsi="TH SarabunPSK" w:cs="TH SarabunPSK"/>
          <w:sz w:val="32"/>
          <w:szCs w:val="32"/>
          <w:cs/>
        </w:rPr>
        <w:t>ภรณ์</w:t>
      </w:r>
      <w:proofErr w:type="spellEnd"/>
      <w:r w:rsidRPr="0092261E">
        <w:rPr>
          <w:rFonts w:ascii="TH SarabunPSK" w:hAnsi="TH SarabunPSK" w:cs="TH SarabunPSK"/>
          <w:sz w:val="32"/>
          <w:szCs w:val="32"/>
          <w:cs/>
        </w:rPr>
        <w:t xml:space="preserve"> นพคุณขจร และจีระพรรณ </w:t>
      </w:r>
      <w:proofErr w:type="spellStart"/>
      <w:r w:rsidRPr="0092261E">
        <w:rPr>
          <w:rFonts w:ascii="TH SarabunPSK" w:hAnsi="TH SarabunPSK" w:cs="TH SarabunPSK"/>
          <w:sz w:val="32"/>
          <w:szCs w:val="32"/>
          <w:cs/>
        </w:rPr>
        <w:t>สุริยงค์</w:t>
      </w:r>
      <w:proofErr w:type="spellEnd"/>
      <w:r w:rsidRPr="0092261E">
        <w:rPr>
          <w:rFonts w:ascii="TH SarabunPSK" w:hAnsi="TH SarabunPSK" w:cs="TH SarabunPSK"/>
          <w:sz w:val="32"/>
          <w:szCs w:val="32"/>
          <w:cs/>
        </w:rPr>
        <w:t xml:space="preserve"> (</w:t>
      </w:r>
      <w:r w:rsidRPr="0092261E">
        <w:rPr>
          <w:rFonts w:ascii="TH SarabunPSK" w:hAnsi="TH SarabunPSK" w:cs="TH SarabunPSK"/>
          <w:sz w:val="32"/>
          <w:szCs w:val="32"/>
        </w:rPr>
        <w:t>2551</w:t>
      </w:r>
      <w:r w:rsidRPr="0092261E">
        <w:rPr>
          <w:rFonts w:ascii="TH SarabunPSK" w:hAnsi="TH SarabunPSK" w:cs="TH SarabunPSK"/>
          <w:sz w:val="32"/>
          <w:szCs w:val="32"/>
          <w:cs/>
        </w:rPr>
        <w:t>)</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 xml:space="preserve">ได้ศึกษาผลของโปรแกรมการดูแลผู้ป่วยจิตเวชที่บ้านต่อความเครียดในการดูแลของผู้ดูแลผู้ป่วยโรคจิตเภทและความร่วมมือในการรักษาด้วยยาของผู้ป่วยโรคจิตเภทโรงพยาบาลสวนปรุง จังหวัดเชียงใหม่การวิจัยนี้เป็นการวิจัยแบบกึ่งทดลองแบบสองกลุ่มวัดก่อนการทดลอง หลังการทดลอง และระยะติดตามผล 1 เดือน กลุ่มตัวอย่างเป็นผู้ป่วยที่ได้รับการวินิจฉัยเป็นโรคจิตเภทและผู้ดูแลผู้ป่วยโรคจิตเภทที่มารับยาแทนผู้ป่วยที่แผนกผู้ป่วยนอก โรงพยาบาลสวนปรุง จังหวัดเชียงใหม่ โดยแบ่งกลุ่มตัวอย่างเป็น </w:t>
      </w:r>
      <w:r w:rsidRPr="0092261E">
        <w:rPr>
          <w:rFonts w:ascii="TH SarabunPSK" w:hAnsi="TH SarabunPSK" w:cs="TH SarabunPSK"/>
          <w:sz w:val="32"/>
          <w:szCs w:val="32"/>
        </w:rPr>
        <w:t xml:space="preserve">2 </w:t>
      </w:r>
      <w:r w:rsidRPr="0092261E">
        <w:rPr>
          <w:rFonts w:ascii="TH SarabunPSK" w:hAnsi="TH SarabunPSK" w:cs="TH SarabunPSK"/>
          <w:sz w:val="32"/>
          <w:szCs w:val="32"/>
          <w:cs/>
        </w:rPr>
        <w:t xml:space="preserve">กลุ่ม คือกลุ่มที่ได้รับโปรแกรมการดูแลผู้ป่วยจิตเวชที่บ้าน </w:t>
      </w:r>
      <w:r w:rsidRPr="0092261E">
        <w:rPr>
          <w:rFonts w:ascii="TH SarabunPSK" w:hAnsi="TH SarabunPSK" w:cs="TH SarabunPSK"/>
          <w:sz w:val="32"/>
          <w:szCs w:val="32"/>
        </w:rPr>
        <w:t xml:space="preserve">15 </w:t>
      </w:r>
      <w:r w:rsidRPr="0092261E">
        <w:rPr>
          <w:rFonts w:ascii="TH SarabunPSK" w:hAnsi="TH SarabunPSK" w:cs="TH SarabunPSK"/>
          <w:sz w:val="32"/>
          <w:szCs w:val="32"/>
          <w:cs/>
        </w:rPr>
        <w:t>ราย กลุ่มที่ได้รับการดูแลตามปกติ</w:t>
      </w:r>
      <w:r w:rsidRPr="0092261E">
        <w:rPr>
          <w:rFonts w:ascii="TH SarabunPSK" w:hAnsi="TH SarabunPSK" w:cs="TH SarabunPSK"/>
          <w:sz w:val="32"/>
          <w:szCs w:val="32"/>
        </w:rPr>
        <w:t xml:space="preserve">15 </w:t>
      </w:r>
      <w:r w:rsidRPr="0092261E">
        <w:rPr>
          <w:rFonts w:ascii="TH SarabunPSK" w:hAnsi="TH SarabunPSK" w:cs="TH SarabunPSK"/>
          <w:sz w:val="32"/>
          <w:szCs w:val="32"/>
          <w:cs/>
        </w:rPr>
        <w:t xml:space="preserve">ราย โดยจัดให้กลุ่มตัวอย่างมีความคล้ายคลึงกันในเรื่องเพศ อายุ และการศึกษา เครื่องมือที่ใช้ในการวิจัยครั้งนี้ ประกอบด้วย 1) เครื่องมือดำเนินการวิจัย ได้แก่โปรแกรมการดูแลผู้ป่วยจิตเวชที่บ้านของ </w:t>
      </w:r>
      <w:proofErr w:type="spellStart"/>
      <w:r w:rsidRPr="0092261E">
        <w:rPr>
          <w:rFonts w:ascii="TH SarabunPSK" w:hAnsi="TH SarabunPSK" w:cs="TH SarabunPSK"/>
          <w:sz w:val="32"/>
          <w:szCs w:val="32"/>
          <w:cs/>
        </w:rPr>
        <w:t>ภัท</w:t>
      </w:r>
      <w:proofErr w:type="spellEnd"/>
      <w:r w:rsidRPr="0092261E">
        <w:rPr>
          <w:rFonts w:ascii="TH SarabunPSK" w:hAnsi="TH SarabunPSK" w:cs="TH SarabunPSK"/>
          <w:sz w:val="32"/>
          <w:szCs w:val="32"/>
          <w:cs/>
        </w:rPr>
        <w:t>รา</w:t>
      </w:r>
      <w:proofErr w:type="spellStart"/>
      <w:r w:rsidRPr="0092261E">
        <w:rPr>
          <w:rFonts w:ascii="TH SarabunPSK" w:hAnsi="TH SarabunPSK" w:cs="TH SarabunPSK"/>
          <w:sz w:val="32"/>
          <w:szCs w:val="32"/>
          <w:cs/>
        </w:rPr>
        <w:t>ภรณ์</w:t>
      </w:r>
      <w:proofErr w:type="spellEnd"/>
      <w:r w:rsidRPr="0092261E">
        <w:rPr>
          <w:rFonts w:ascii="TH SarabunPSK" w:hAnsi="TH SarabunPSK" w:cs="TH SarabunPSK"/>
          <w:sz w:val="32"/>
          <w:szCs w:val="32"/>
          <w:cs/>
        </w:rPr>
        <w:t xml:space="preserve"> ทุ่งปันคำ และคณะ (2548) 2)เครื่องมือที่ใช้ในการเก็บรวบรวมข้อมูลแบ่งออกเป็น 3 ส่วน ได้แก่ 1) แบบสอบถามข้อมูลทั่วไป2) แบบวัดความเครียดในการดูแลผู้ป่วยโรคจิตเภท ซึ่งสร้างขึ้นโดย อัจฉรา</w:t>
      </w:r>
      <w:proofErr w:type="spellStart"/>
      <w:r w:rsidRPr="0092261E">
        <w:rPr>
          <w:rFonts w:ascii="TH SarabunPSK" w:hAnsi="TH SarabunPSK" w:cs="TH SarabunPSK"/>
          <w:sz w:val="32"/>
          <w:szCs w:val="32"/>
          <w:cs/>
        </w:rPr>
        <w:t>วรรณ</w:t>
      </w:r>
      <w:proofErr w:type="spellEnd"/>
      <w:r w:rsidRPr="0092261E">
        <w:rPr>
          <w:rFonts w:ascii="TH SarabunPSK" w:hAnsi="TH SarabunPSK" w:cs="TH SarabunPSK"/>
          <w:sz w:val="32"/>
          <w:szCs w:val="32"/>
          <w:cs/>
        </w:rPr>
        <w:t xml:space="preserve"> ตรียวง </w:t>
      </w:r>
      <w:proofErr w:type="spellStart"/>
      <w:r w:rsidRPr="0092261E">
        <w:rPr>
          <w:rFonts w:ascii="TH SarabunPSK" w:hAnsi="TH SarabunPSK" w:cs="TH SarabunPSK"/>
          <w:sz w:val="32"/>
          <w:szCs w:val="32"/>
          <w:cs/>
        </w:rPr>
        <w:t>และภัท</w:t>
      </w:r>
      <w:proofErr w:type="spellEnd"/>
      <w:r w:rsidRPr="0092261E">
        <w:rPr>
          <w:rFonts w:ascii="TH SarabunPSK" w:hAnsi="TH SarabunPSK" w:cs="TH SarabunPSK"/>
          <w:sz w:val="32"/>
          <w:szCs w:val="32"/>
          <w:cs/>
        </w:rPr>
        <w:t>รา</w:t>
      </w:r>
      <w:proofErr w:type="spellStart"/>
      <w:r w:rsidRPr="0092261E">
        <w:rPr>
          <w:rFonts w:ascii="TH SarabunPSK" w:hAnsi="TH SarabunPSK" w:cs="TH SarabunPSK"/>
          <w:sz w:val="32"/>
          <w:szCs w:val="32"/>
          <w:cs/>
        </w:rPr>
        <w:t>ภรณ์</w:t>
      </w:r>
      <w:proofErr w:type="spellEnd"/>
      <w:r w:rsidRPr="0092261E">
        <w:rPr>
          <w:rFonts w:ascii="TH SarabunPSK" w:hAnsi="TH SarabunPSK" w:cs="TH SarabunPSK"/>
          <w:sz w:val="32"/>
          <w:szCs w:val="32"/>
          <w:cs/>
        </w:rPr>
        <w:t xml:space="preserve"> ทุ่งปันคำ 3) แบบสอบถามความร่วมมือในการรักษาด้วยยาของผู้ป่วยจิตเภท ของ สาธุพร พุฒขาว (2541) วิเคราะห์ข้อมูลโดยใช้ สถิติเชิงพรรณนา วิเคราะห์ความแปรปรวนสองทางเมื่อมีการวัดซ้ำ (</w:t>
      </w:r>
      <w:r w:rsidRPr="0092261E">
        <w:rPr>
          <w:rFonts w:ascii="TH SarabunPSK" w:hAnsi="TH SarabunPSK" w:cs="TH SarabunPSK"/>
          <w:sz w:val="32"/>
          <w:szCs w:val="32"/>
        </w:rPr>
        <w:t xml:space="preserve">two-way repeated measures analysis of variance) </w:t>
      </w:r>
      <w:r w:rsidRPr="0092261E">
        <w:rPr>
          <w:rFonts w:ascii="TH SarabunPSK" w:hAnsi="TH SarabunPSK" w:cs="TH SarabunPSK"/>
          <w:sz w:val="32"/>
          <w:szCs w:val="32"/>
          <w:cs/>
        </w:rPr>
        <w:t>และการทดสอบค่าทีชนิด 2กลุ่มที่เป็นอิสระต่อกัน (</w:t>
      </w:r>
      <w:r w:rsidRPr="0092261E">
        <w:rPr>
          <w:rFonts w:ascii="TH SarabunPSK" w:hAnsi="TH SarabunPSK" w:cs="TH SarabunPSK"/>
          <w:sz w:val="32"/>
          <w:szCs w:val="32"/>
        </w:rPr>
        <w:t>independent t-test)</w:t>
      </w:r>
      <w:r w:rsidRPr="0092261E">
        <w:rPr>
          <w:rFonts w:ascii="TH SarabunPSK" w:hAnsi="TH SarabunPSK" w:cs="TH SarabunPSK"/>
          <w:sz w:val="32"/>
          <w:szCs w:val="32"/>
          <w:cs/>
        </w:rPr>
        <w:t>ผลการศึกษาพบว่า1.ค่าเฉลี่ยคะแนนความเครียดในการดูแลของผู้ดูแลที่ได้รับโปรแกรมการดูแลผู้ป่วยจิตเวชที่บ้านในระยะก่อนการทดลองกับระยะหลังการทดลองสิ้นสุดทันทีแตกต่างกันอย่างมีนัยสำคัญทางสถิติที่ระดับ .001 และ ในระยะก่อนการทดลองกับระยะติดตามผล 1 เดือนแตกต่างกันอย่างมีนัยสำคัญทางสถิติที่ระดับ .05 ส่วนในระยะหลังการทดลองสิ้นสุดทันทีกับระยะติดตามผล 1 เดือน พบว่าไม่มีความแตกต่างทางสถิติ2.ค่าเฉลี่ยคะแนนความเครียดในการดูแลของผู้ดูแลหลังการเข้าร่วมโปรแกรมสิ้นสุดทันที และในระยะติดตามผล 1 เดือน ต่ำกว่ากลุ่มที่ไม่ได้รับการเข้าร่วมโปรแกรมการดูแลผู้ป่วยจิตเวชที่บ้านอย่างมีนัยสำคัญทางสถิติที่ .0013. ค่าเฉลี่ยคะแนนความร่วมมือในการรักษาด้วยยาของผู้ป่วยโรคจิตเภทที่ผู้ดูแลได้รับโปรแกรมการดูแลผู้ป่วยจิตเวชที่บ้านในระยะก่อนการทดลองกับระยะหลังการทดลองสิ้นสุดทันที</w:t>
      </w:r>
      <w:r w:rsidRPr="0092261E">
        <w:rPr>
          <w:rFonts w:ascii="TH SarabunPSK" w:hAnsi="TH SarabunPSK" w:cs="TH SarabunPSK"/>
          <w:sz w:val="32"/>
          <w:szCs w:val="32"/>
          <w:cs/>
        </w:rPr>
        <w:lastRenderedPageBreak/>
        <w:t>แตกต่างกันอย่างมีนัยสำคัญทางสถิติที่ระดับ .001 และ ระยะก่อนการทดลองกับระยะติดตามผล 1 เดือนแตกต่างกันอย่างมีนัยสำคัญทางสถิติที่ระดับ .001 ส่วนในระยะหลังการทดลองสิ้นสุดทันทีกับระยะติดตามผล 1 เดือน พบว่าไม่มีความแตกต่างทางสถิติ4. ค่าเฉลี่ยคะแนนความร่วมมือในการรักษาด้วยยาของผู้ป่วยโรคจิตเภทที่มีผู้ดูแลได้รับโปรแกรมการดูแลผู้ป่วยจิตเวชที่บ้านหลังจากผู้ดูแลเข้าร่วมโปรแกรมสิ้นสุดทันที และในระยะติดตามผล 1 เดือน มากกว่ากลุ่มผู้ป่วยโรคจิตเภทที่ผู้ดูแลไม่ได้รับการเข้าร่วมโปรแกรมการดูแลผู้ป่วยจิตเวชที่บ้านอย่างมีนัยสำคัญทางสถิติที่ .001</w:t>
      </w:r>
    </w:p>
    <w:p w:rsidR="00C23C43" w:rsidRPr="00480B42" w:rsidRDefault="00C23C43" w:rsidP="00C23C43">
      <w:pPr>
        <w:tabs>
          <w:tab w:val="left" w:pos="0"/>
        </w:tabs>
        <w:spacing w:after="0" w:line="240" w:lineRule="auto"/>
        <w:ind w:firstLine="426"/>
        <w:jc w:val="thaiDistribute"/>
        <w:rPr>
          <w:rFonts w:ascii="TH SarabunPSK" w:hAnsi="TH SarabunPSK" w:cs="TH SarabunPSK"/>
          <w:sz w:val="32"/>
          <w:szCs w:val="32"/>
        </w:rPr>
      </w:pPr>
      <w:r w:rsidRPr="0092261E">
        <w:rPr>
          <w:rFonts w:ascii="TH SarabunPSK" w:hAnsi="TH SarabunPSK" w:cs="TH SarabunPSK"/>
          <w:sz w:val="32"/>
          <w:szCs w:val="32"/>
          <w:cs/>
        </w:rPr>
        <w:t>ธาราทิพย์ อุทัศน์ และคณะ (</w:t>
      </w:r>
      <w:r w:rsidRPr="0092261E">
        <w:rPr>
          <w:rFonts w:ascii="TH SarabunPSK" w:hAnsi="TH SarabunPSK" w:cs="TH SarabunPSK"/>
          <w:sz w:val="32"/>
          <w:szCs w:val="32"/>
        </w:rPr>
        <w:t>2551</w:t>
      </w:r>
      <w:r w:rsidRPr="0092261E">
        <w:rPr>
          <w:rFonts w:ascii="TH SarabunPSK" w:hAnsi="TH SarabunPSK" w:cs="TH SarabunPSK"/>
          <w:sz w:val="32"/>
          <w:szCs w:val="32"/>
          <w:cs/>
        </w:rPr>
        <w:t>)</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ศึกษาการพัฒนารูปแบบการให้บริการผู้ป่วยจิตเวชที่ศูนย์สุขภาพโรงพยาบาลชุมชนร้องกวาง จังหวัดแพร่ ทำการวิจัยแบบการวิจัยกึ่งทดลอง โดยการจัดกิจกรรมเพื่อส่งเสริมให้ผู้ป่วย ผู้ดูแล และครอบครัว ได้มีความรู้ในการดูแลตนเอง และสามารถจัดการกับอาการทางจิตได้เหมาะสม ซึ่งรูปแบบการให้บริการประกอบด้วย 1) การติดตามการรับยาต่อเนื่อง 2) การให้ความรู้ของผู้ป่วยและญาติ/ผู้ดูแล โดยการสอน แจกเอกสาร แผ่นพับ มีเนื้อหาเกี่ยวกับโรคและอาการของโรคจิตเวช การปฏิบัติตัวของผู้ป่วยและญาติ/ผู้ดูแล/คนในครอบครัว ความรู้เรื่องยา การรักษา รวมถึงแหล่งช่วยเหลือ 3) การทำกลุ่มผู้ป่วย/ญาติ/ผู้ดูแล และครอบครัว 4) การเยี่ยมบ้าน ระยะเวลาในการให้บริการแต่ละครั้งนาน 3 ชั่วโมง โดยเลือกกลุ่มตัวอย่างแบบเจาะจงจากผู้ป่วยจิตเวช และผู้ดูแล ที่เข้ารับบริการแบบผู้ป่วยนอกของโรงพยาบาลร้องกวาง เก็บข้อมูลระหว่างเดือนตุลาคม2548 - มิถุนายน 2549 เครื่องมือประกอบด้วย 2 ส่วน คือ ข้อมูลทั่วไป และ แบบสอบถามระดับความพึงพอใจ กับความรู้เรื่องโรคทางจิตเวช โดยวัดก่อนและหลังการให้บริการผู้ป่วยจิตเวชที่ศูนย์สุขภาพชุมชน ผลการศึกษาพบว่า กลุ่มตัวอย่างที่เข้าร่วมโครงการเป็นผู้ป่วยจำนวน 28 คน และผู้ดูแล จำนวน 7 คน ส่วนใหญ่เป็นเพศหญิง ภายหลังให้การบริการ เมื่อเปรียบเทียบความแตกต่างของคะแนนระดับความพึงพอใจ ของผู้ป่วยที่เป็นโรคจิตเวชและผู้ดูแล พบความแตกต่างอย่างมีนัยสำคัญทางสถิติ (</w:t>
      </w:r>
      <w:r w:rsidRPr="0092261E">
        <w:rPr>
          <w:rFonts w:ascii="TH SarabunPSK" w:hAnsi="TH SarabunPSK" w:cs="TH SarabunPSK"/>
          <w:sz w:val="32"/>
          <w:szCs w:val="32"/>
        </w:rPr>
        <w:t>p&lt;</w:t>
      </w:r>
      <w:r w:rsidRPr="0092261E">
        <w:rPr>
          <w:rFonts w:ascii="TH SarabunPSK" w:hAnsi="TH SarabunPSK" w:cs="TH SarabunPSK"/>
          <w:sz w:val="32"/>
          <w:szCs w:val="32"/>
          <w:cs/>
        </w:rPr>
        <w:t>0.05) เปรียบเทียบความแตกต่างของคะแนนระดับความรู้เรื่องโรคจิตเวช พบความแตกต่างอย่างมีนัยสำคัญทางสถิติ (</w:t>
      </w:r>
      <w:r w:rsidRPr="0092261E">
        <w:rPr>
          <w:rFonts w:ascii="TH SarabunPSK" w:hAnsi="TH SarabunPSK" w:cs="TH SarabunPSK"/>
          <w:sz w:val="32"/>
          <w:szCs w:val="32"/>
        </w:rPr>
        <w:t>p&lt;</w:t>
      </w:r>
      <w:r w:rsidRPr="0092261E">
        <w:rPr>
          <w:rFonts w:ascii="TH SarabunPSK" w:hAnsi="TH SarabunPSK" w:cs="TH SarabunPSK"/>
          <w:sz w:val="32"/>
          <w:szCs w:val="32"/>
          <w:cs/>
        </w:rPr>
        <w:t>0.05)</w:t>
      </w:r>
    </w:p>
    <w:p w:rsidR="00C23C43" w:rsidRPr="0092261E" w:rsidRDefault="00C23C43" w:rsidP="00C23C43">
      <w:pPr>
        <w:spacing w:after="0" w:line="240" w:lineRule="auto"/>
        <w:ind w:firstLine="426"/>
        <w:jc w:val="thaiDistribute"/>
      </w:pPr>
      <w:r w:rsidRPr="0092261E">
        <w:rPr>
          <w:rFonts w:ascii="TH SarabunPSK" w:hAnsi="TH SarabunPSK" w:cs="TH SarabunPSK"/>
          <w:sz w:val="32"/>
          <w:szCs w:val="32"/>
          <w:cs/>
        </w:rPr>
        <w:t>พิมพา</w:t>
      </w:r>
      <w:proofErr w:type="spellStart"/>
      <w:r w:rsidRPr="0092261E">
        <w:rPr>
          <w:rFonts w:ascii="TH SarabunPSK" w:hAnsi="TH SarabunPSK" w:cs="TH SarabunPSK"/>
          <w:sz w:val="32"/>
          <w:szCs w:val="32"/>
          <w:cs/>
        </w:rPr>
        <w:t>ภรณ์</w:t>
      </w:r>
      <w:proofErr w:type="spellEnd"/>
      <w:r w:rsidRPr="0092261E">
        <w:rPr>
          <w:rFonts w:ascii="TH SarabunPSK" w:hAnsi="TH SarabunPSK" w:cs="TH SarabunPSK"/>
          <w:sz w:val="32"/>
          <w:szCs w:val="32"/>
          <w:cs/>
        </w:rPr>
        <w:t xml:space="preserve"> แก้วมา และพรทิพย์ ธรรม</w:t>
      </w:r>
      <w:proofErr w:type="spellStart"/>
      <w:r w:rsidRPr="0092261E">
        <w:rPr>
          <w:rFonts w:ascii="TH SarabunPSK" w:hAnsi="TH SarabunPSK" w:cs="TH SarabunPSK"/>
          <w:sz w:val="32"/>
          <w:szCs w:val="32"/>
          <w:cs/>
        </w:rPr>
        <w:t>วงค์</w:t>
      </w:r>
      <w:proofErr w:type="spellEnd"/>
      <w:r w:rsidRPr="0092261E">
        <w:rPr>
          <w:rFonts w:ascii="TH SarabunPSK" w:hAnsi="TH SarabunPSK" w:cs="TH SarabunPSK"/>
          <w:sz w:val="32"/>
          <w:szCs w:val="32"/>
          <w:cs/>
        </w:rPr>
        <w:t xml:space="preserve"> (</w:t>
      </w:r>
      <w:r w:rsidRPr="0092261E">
        <w:rPr>
          <w:rFonts w:ascii="TH SarabunPSK" w:hAnsi="TH SarabunPSK" w:cs="TH SarabunPSK"/>
          <w:sz w:val="32"/>
          <w:szCs w:val="32"/>
        </w:rPr>
        <w:t>2552</w:t>
      </w:r>
      <w:r w:rsidRPr="0092261E">
        <w:rPr>
          <w:rFonts w:ascii="TH SarabunPSK" w:hAnsi="TH SarabunPSK" w:cs="TH SarabunPSK"/>
          <w:sz w:val="32"/>
          <w:szCs w:val="32"/>
          <w:cs/>
        </w:rPr>
        <w:t>)</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ได้ศึกษาผลของโปรแกรมการดูแลผู้ป่วยเชิงรุกในชุมชนต่อคุณภาพชีวิตและความสามารถโดยรวมของผู้ป่วยโรคจิตจากเมท</w:t>
      </w:r>
      <w:proofErr w:type="spellStart"/>
      <w:r w:rsidRPr="0092261E">
        <w:rPr>
          <w:rFonts w:ascii="TH SarabunPSK" w:hAnsi="TH SarabunPSK" w:cs="TH SarabunPSK"/>
          <w:sz w:val="32"/>
          <w:szCs w:val="32"/>
          <w:cs/>
        </w:rPr>
        <w:t>แอมเฟ</w:t>
      </w:r>
      <w:proofErr w:type="spellEnd"/>
      <w:r w:rsidRPr="0092261E">
        <w:rPr>
          <w:rFonts w:ascii="TH SarabunPSK" w:hAnsi="TH SarabunPSK" w:cs="TH SarabunPSK"/>
          <w:sz w:val="32"/>
          <w:szCs w:val="32"/>
          <w:cs/>
        </w:rPr>
        <w:t>ตามีนที่เข้ารับการรักษาในโรงพยาบาลสวนปรุง การวิจัยนี้เป็นการวิจัยกึ่งทดลอง กลุ่มตัวอย่าง คือ ผู้ป่วยโรคจิตจากเมท</w:t>
      </w:r>
      <w:proofErr w:type="spellStart"/>
      <w:r w:rsidRPr="0092261E">
        <w:rPr>
          <w:rFonts w:ascii="TH SarabunPSK" w:hAnsi="TH SarabunPSK" w:cs="TH SarabunPSK"/>
          <w:sz w:val="32"/>
          <w:szCs w:val="32"/>
          <w:cs/>
        </w:rPr>
        <w:t>แอมเฟ</w:t>
      </w:r>
      <w:proofErr w:type="spellEnd"/>
      <w:r w:rsidRPr="0092261E">
        <w:rPr>
          <w:rFonts w:ascii="TH SarabunPSK" w:hAnsi="TH SarabunPSK" w:cs="TH SarabunPSK"/>
          <w:sz w:val="32"/>
          <w:szCs w:val="32"/>
          <w:cs/>
        </w:rPr>
        <w:t>ตามีน ที่เข้ารับการรักษาในโรงพยาบาลสวนปรุงระหว่างเดือน มกราคม ถึง เดือนธันวาคม 2544 จำนวน 11 คน มีการคัดเลือกกลุ่มตัวอย่างแบบเฉพาะเจาะจงตามเกณฑ์ที่กำหนด เครื่องมือที่ใช้ในการวิจัยประกอบด้วยแบบสอบถามข้อมูลส่วนบุคคล แบบประเมินผู้ป่วยก่อนให้การดูแล (</w:t>
      </w:r>
      <w:r w:rsidRPr="0092261E">
        <w:rPr>
          <w:rFonts w:ascii="TH SarabunPSK" w:hAnsi="TH SarabunPSK" w:cs="TH SarabunPSK"/>
          <w:sz w:val="32"/>
          <w:szCs w:val="32"/>
        </w:rPr>
        <w:t xml:space="preserve">PACT) </w:t>
      </w:r>
      <w:r w:rsidRPr="0092261E">
        <w:rPr>
          <w:rFonts w:ascii="TH SarabunPSK" w:hAnsi="TH SarabunPSK" w:cs="TH SarabunPSK"/>
          <w:sz w:val="32"/>
          <w:szCs w:val="32"/>
          <w:cs/>
        </w:rPr>
        <w:t>โปรแกรมการดูแลผู้ป่วยเชิงรุกในชุมชน แบบประเมินอาการทางจิต(</w:t>
      </w:r>
      <w:r w:rsidRPr="0092261E">
        <w:rPr>
          <w:rFonts w:ascii="TH SarabunPSK" w:hAnsi="TH SarabunPSK" w:cs="TH SarabunPSK"/>
          <w:sz w:val="32"/>
          <w:szCs w:val="32"/>
        </w:rPr>
        <w:t xml:space="preserve">BPRS) </w:t>
      </w:r>
      <w:r w:rsidRPr="0092261E">
        <w:rPr>
          <w:rFonts w:ascii="TH SarabunPSK" w:hAnsi="TH SarabunPSK" w:cs="TH SarabunPSK"/>
          <w:sz w:val="32"/>
          <w:szCs w:val="32"/>
          <w:cs/>
        </w:rPr>
        <w:t>แบบวัดความสามารถโดยรวม (</w:t>
      </w:r>
      <w:r w:rsidRPr="0092261E">
        <w:rPr>
          <w:rFonts w:ascii="TH SarabunPSK" w:hAnsi="TH SarabunPSK" w:cs="TH SarabunPSK"/>
          <w:sz w:val="32"/>
          <w:szCs w:val="32"/>
        </w:rPr>
        <w:t xml:space="preserve">GAF) </w:t>
      </w:r>
      <w:r w:rsidRPr="0092261E">
        <w:rPr>
          <w:rFonts w:ascii="TH SarabunPSK" w:hAnsi="TH SarabunPSK" w:cs="TH SarabunPSK"/>
          <w:sz w:val="32"/>
          <w:szCs w:val="32"/>
          <w:cs/>
        </w:rPr>
        <w:t>และแบบวัดคุณภาพชีวิตขององค์การอนามัยโลกฉบับย่อ (</w:t>
      </w:r>
      <w:r w:rsidRPr="0092261E">
        <w:rPr>
          <w:rFonts w:ascii="TH SarabunPSK" w:hAnsi="TH SarabunPSK" w:cs="TH SarabunPSK"/>
          <w:sz w:val="32"/>
          <w:szCs w:val="32"/>
        </w:rPr>
        <w:t xml:space="preserve">QOL) </w:t>
      </w:r>
      <w:r w:rsidRPr="0092261E">
        <w:rPr>
          <w:rFonts w:ascii="TH SarabunPSK" w:hAnsi="TH SarabunPSK" w:cs="TH SarabunPSK"/>
          <w:sz w:val="32"/>
          <w:szCs w:val="32"/>
          <w:cs/>
        </w:rPr>
        <w:t>ผลการวิจัยพบว่า คะแนนคุณภาพชีวิต และคะแนนความสามารถโดยรวมในระยะหลังทดลองมากกว่าคะแนนก่อนการทดลองอย่างมีนัยสำคัญทางสถิติ (</w:t>
      </w:r>
      <w:r w:rsidRPr="0092261E">
        <w:rPr>
          <w:rFonts w:ascii="TH SarabunPSK" w:hAnsi="TH SarabunPSK" w:cs="TH SarabunPSK"/>
          <w:sz w:val="32"/>
          <w:szCs w:val="32"/>
        </w:rPr>
        <w:t>p&lt;.</w:t>
      </w:r>
      <w:r w:rsidRPr="0092261E">
        <w:rPr>
          <w:rFonts w:ascii="TH SarabunPSK" w:hAnsi="TH SarabunPSK" w:cs="TH SarabunPSK"/>
          <w:sz w:val="32"/>
          <w:szCs w:val="32"/>
          <w:cs/>
        </w:rPr>
        <w:t>05)</w:t>
      </w:r>
    </w:p>
    <w:p w:rsidR="00C23C43" w:rsidRPr="0092261E" w:rsidRDefault="00C23C43" w:rsidP="00C23C43">
      <w:pPr>
        <w:spacing w:after="0" w:line="240" w:lineRule="auto"/>
        <w:ind w:firstLine="426"/>
        <w:jc w:val="thaiDistribute"/>
        <w:rPr>
          <w:rStyle w:val="3oh-"/>
          <w:rFonts w:ascii="TH SarabunPSK" w:hAnsi="TH SarabunPSK" w:cs="TH SarabunPSK"/>
          <w:sz w:val="32"/>
          <w:szCs w:val="32"/>
        </w:rPr>
      </w:pPr>
      <w:r w:rsidRPr="0092261E">
        <w:rPr>
          <w:rStyle w:val="5yl5"/>
          <w:rFonts w:ascii="TH SarabunPSK" w:hAnsi="TH SarabunPSK" w:cs="TH SarabunPSK"/>
          <w:cs/>
        </w:rPr>
        <w:t>สุทธิศักดิ์ นรดี (</w:t>
      </w:r>
      <w:r w:rsidRPr="0092261E">
        <w:rPr>
          <w:rStyle w:val="5yl5"/>
          <w:rFonts w:ascii="TH SarabunPSK" w:hAnsi="TH SarabunPSK" w:cs="TH SarabunPSK"/>
        </w:rPr>
        <w:t xml:space="preserve">2555) </w:t>
      </w:r>
      <w:r w:rsidRPr="0092261E">
        <w:rPr>
          <w:rStyle w:val="5yl5"/>
          <w:rFonts w:ascii="TH SarabunPSK" w:hAnsi="TH SarabunPSK" w:cs="TH SarabunPSK"/>
          <w:cs/>
        </w:rPr>
        <w:t xml:space="preserve">ได้ศึกษาการพัฒนารูปแบบการดูแลผู้ป่วยจิตเวชแบบมีส่วนร่วมในชุมชน บ้านหนองบัวตาคง หมู่ </w:t>
      </w:r>
      <w:r w:rsidRPr="0092261E">
        <w:rPr>
          <w:rStyle w:val="5yl5"/>
          <w:rFonts w:ascii="TH SarabunPSK" w:hAnsi="TH SarabunPSK" w:cs="TH SarabunPSK"/>
        </w:rPr>
        <w:t xml:space="preserve">4 </w:t>
      </w:r>
      <w:r w:rsidRPr="0092261E">
        <w:rPr>
          <w:rStyle w:val="5yl5"/>
          <w:rFonts w:ascii="TH SarabunPSK" w:hAnsi="TH SarabunPSK" w:cs="TH SarabunPSK"/>
          <w:cs/>
        </w:rPr>
        <w:t>ตำบลกู่ อำเภอปรางค์กู่ จังหวัดศรีสะเกษ พบว่า ก่อนพัฒนา กลุ่มตัวอย่างมีคะแนนเฉลี่ยการปฏิบัติในการดูแลผู้ป่วยจิตเวชอยู่ในระดับปานกลาง (</w:t>
      </w:r>
      <w:r w:rsidRPr="0092261E">
        <w:rPr>
          <w:rStyle w:val="5yl5"/>
          <w:rFonts w:ascii="TH SarabunPSK" w:hAnsi="TH SarabunPSK" w:cs="TH SarabunPSK"/>
        </w:rPr>
        <w:t>2.10</w:t>
      </w:r>
      <w:r w:rsidRPr="0092261E">
        <w:rPr>
          <w:rStyle w:val="3oh-"/>
          <w:rFonts w:ascii="TH SarabunPSK" w:hAnsi="TH SarabunPSK" w:cs="TH SarabunPSK"/>
          <w:sz w:val="32"/>
          <w:szCs w:val="32"/>
          <w:cs/>
        </w:rPr>
        <w:t xml:space="preserve">คะแนน) จึงได้จัดรูปแบบการดูแลผู้ป่วยจิตเวชในชุมชน ซึ่งประกอบด้วยกระบวนการประชุมเชิงปฏิบัติการ และประยุกต์ใช้แผนที่ทางเดินยุทธศาสตร์ในการจัดกิจกรรม </w:t>
      </w:r>
      <w:r w:rsidRPr="0092261E">
        <w:rPr>
          <w:rStyle w:val="3oh-"/>
          <w:rFonts w:ascii="TH SarabunPSK" w:hAnsi="TH SarabunPSK" w:cs="TH SarabunPSK"/>
          <w:sz w:val="32"/>
          <w:szCs w:val="32"/>
        </w:rPr>
        <w:t xml:space="preserve">4 </w:t>
      </w:r>
      <w:r w:rsidRPr="0092261E">
        <w:rPr>
          <w:rStyle w:val="3oh-"/>
          <w:rFonts w:ascii="TH SarabunPSK" w:hAnsi="TH SarabunPSK" w:cs="TH SarabunPSK"/>
          <w:sz w:val="32"/>
          <w:szCs w:val="32"/>
          <w:cs/>
        </w:rPr>
        <w:t>ด้าน ประกอบด้วย ด้านรากฐาน กระบวนการ ภาคีเครือข่าย และประชาชน ผลการดาเนินงานตามรูปแบบ พบว่า หลังการพัฒนากลุ่มตัวอย่างมีคะแนนเฉลี่ยการปฏิบัติในการดูแลผู้ป่วยจิตเวชอยู่ในระดับสูง</w:t>
      </w:r>
      <w:r w:rsidRPr="0092261E">
        <w:rPr>
          <w:rStyle w:val="3oh-"/>
          <w:rFonts w:ascii="TH SarabunPSK" w:hAnsi="TH SarabunPSK" w:cs="TH SarabunPSK"/>
          <w:sz w:val="32"/>
          <w:szCs w:val="32"/>
        </w:rPr>
        <w:t xml:space="preserve"> (2.41 </w:t>
      </w:r>
      <w:r w:rsidRPr="0092261E">
        <w:rPr>
          <w:rStyle w:val="3oh-"/>
          <w:rFonts w:ascii="TH SarabunPSK" w:hAnsi="TH SarabunPSK" w:cs="TH SarabunPSK"/>
          <w:sz w:val="32"/>
          <w:szCs w:val="32"/>
          <w:cs/>
        </w:rPr>
        <w:t>คะแนน)</w:t>
      </w:r>
    </w:p>
    <w:p w:rsidR="00C23C43" w:rsidRPr="0092261E" w:rsidRDefault="00C23C43" w:rsidP="00C23C43">
      <w:pPr>
        <w:pStyle w:val="Default"/>
        <w:ind w:firstLine="426"/>
        <w:jc w:val="thaiDistribute"/>
      </w:pPr>
      <w:r w:rsidRPr="0092261E">
        <w:rPr>
          <w:rStyle w:val="A41"/>
          <w:color w:val="auto"/>
          <w:cs/>
        </w:rPr>
        <w:t>สมใจ</w:t>
      </w:r>
      <w:r w:rsidRPr="0092261E">
        <w:rPr>
          <w:rStyle w:val="A41"/>
          <w:rFonts w:hint="cs"/>
          <w:color w:val="auto"/>
          <w:cs/>
        </w:rPr>
        <w:t xml:space="preserve"> </w:t>
      </w:r>
      <w:r w:rsidRPr="0092261E">
        <w:rPr>
          <w:rStyle w:val="A41"/>
          <w:color w:val="auto"/>
          <w:cs/>
        </w:rPr>
        <w:t>วินิจกุล</w:t>
      </w:r>
      <w:r w:rsidRPr="0092261E">
        <w:rPr>
          <w:rStyle w:val="A41"/>
        </w:rPr>
        <w:t>,</w:t>
      </w:r>
      <w:r w:rsidRPr="0092261E">
        <w:rPr>
          <w:rStyle w:val="A41"/>
          <w:rFonts w:hint="cs"/>
          <w:color w:val="auto"/>
          <w:cs/>
        </w:rPr>
        <w:t xml:space="preserve"> </w:t>
      </w:r>
      <w:r w:rsidRPr="0092261E">
        <w:rPr>
          <w:rStyle w:val="A41"/>
          <w:color w:val="auto"/>
          <w:cs/>
        </w:rPr>
        <w:t>นิตยา</w:t>
      </w:r>
      <w:r w:rsidRPr="0092261E">
        <w:rPr>
          <w:rStyle w:val="A41"/>
          <w:rFonts w:hint="cs"/>
          <w:color w:val="auto"/>
          <w:cs/>
        </w:rPr>
        <w:t xml:space="preserve"> </w:t>
      </w:r>
      <w:r w:rsidRPr="0092261E">
        <w:rPr>
          <w:rStyle w:val="A41"/>
          <w:color w:val="auto"/>
          <w:cs/>
        </w:rPr>
        <w:t>สุขชัยสงค์</w:t>
      </w:r>
      <w:r w:rsidRPr="0092261E">
        <w:rPr>
          <w:rFonts w:hint="cs"/>
          <w:sz w:val="32"/>
          <w:szCs w:val="32"/>
          <w:cs/>
        </w:rPr>
        <w:t xml:space="preserve"> (</w:t>
      </w:r>
      <w:r w:rsidRPr="0092261E">
        <w:rPr>
          <w:sz w:val="32"/>
          <w:szCs w:val="32"/>
        </w:rPr>
        <w:t>2556</w:t>
      </w:r>
      <w:r w:rsidRPr="0092261E">
        <w:rPr>
          <w:rFonts w:hint="cs"/>
          <w:sz w:val="32"/>
          <w:szCs w:val="32"/>
          <w:cs/>
        </w:rPr>
        <w:t xml:space="preserve">) ได้ศึกษาเรื่อง </w:t>
      </w:r>
      <w:r w:rsidRPr="0092261E">
        <w:rPr>
          <w:sz w:val="32"/>
          <w:szCs w:val="32"/>
          <w:cs/>
        </w:rPr>
        <w:t>ประสิทธิผลการใช้โปรแกรมกระบวนการมีส่วนร่วมของชุมชนในการสร้างเสริมสุขภาพและการดูแลตนเองของผู้ป่วยโรคเรื้อรัง</w:t>
      </w:r>
      <w:r w:rsidRPr="0092261E">
        <w:rPr>
          <w:rStyle w:val="A41"/>
          <w:color w:val="auto"/>
          <w:cs/>
        </w:rPr>
        <w:t>ผลการ</w:t>
      </w:r>
      <w:r w:rsidRPr="0092261E">
        <w:rPr>
          <w:rStyle w:val="A41"/>
          <w:rFonts w:hint="cs"/>
          <w:color w:val="auto"/>
          <w:cs/>
        </w:rPr>
        <w:t>วิจัย</w:t>
      </w:r>
      <w:r w:rsidRPr="0092261E">
        <w:rPr>
          <w:rStyle w:val="A41"/>
          <w:color w:val="auto"/>
          <w:cs/>
        </w:rPr>
        <w:t>พบว่าผู้ป่วยโรค</w:t>
      </w:r>
      <w:r w:rsidRPr="0092261E">
        <w:rPr>
          <w:rStyle w:val="A41"/>
          <w:color w:val="auto"/>
          <w:cs/>
        </w:rPr>
        <w:lastRenderedPageBreak/>
        <w:t>เรื้อรังมีคะแนนเฉลี่ยพฤติกรรมสร้างเสริมสุขภาพพฤติกรรมการดูแลตนเองภายหลังการใช้โปรแกรมกระบวนการมีส่วนร่วมของชุมชนสูงกว่าก่อนการเข้าร่วมโปรแกรมอย่างมีนัยสำคัญทางสถิติที่ระดับ</w:t>
      </w:r>
      <w:r w:rsidRPr="0092261E">
        <w:rPr>
          <w:rStyle w:val="A41"/>
          <w:color w:val="auto"/>
        </w:rPr>
        <w:t xml:space="preserve"> 0.01 </w:t>
      </w:r>
      <w:r w:rsidRPr="0092261E">
        <w:rPr>
          <w:rStyle w:val="A41"/>
          <w:color w:val="auto"/>
          <w:cs/>
        </w:rPr>
        <w:t>ดังนั้นโปรแกรมกระบวนการมีส่วนร่วมของชุมชนจากการวิจัยครั้งนี้สามารถนำไปประยุกต์ใช้ในการสร้างเสริมสุขภาพผู้ป่วยโรคเรื้อรังในชุมชนได้โดยมุ่งเน้นกระบวนการมีส่วนร่วมของชุมชนเป็นหลักสิ่งสำคัญคือการประสานงานและการสนับสนุนให้ชุมชนมีส่วนร่วมตลอดโครงการและสามารถนำโปรแกรมไปประยุกต์ใช้ในการส่งเสริมสุขภาพประชาชนกลุ่มอื่นๆได้</w:t>
      </w:r>
    </w:p>
    <w:p w:rsidR="00C23C43" w:rsidRPr="0092261E" w:rsidRDefault="00C23C43" w:rsidP="00C23C43">
      <w:pPr>
        <w:spacing w:after="0" w:line="240" w:lineRule="auto"/>
        <w:ind w:firstLine="426"/>
        <w:jc w:val="thaiDistribute"/>
        <w:rPr>
          <w:rFonts w:ascii="TH SarabunPSK" w:hAnsi="TH SarabunPSK" w:cs="TH SarabunPSK"/>
          <w:sz w:val="32"/>
          <w:szCs w:val="32"/>
        </w:rPr>
      </w:pPr>
      <w:proofErr w:type="spellStart"/>
      <w:r w:rsidRPr="0092261E">
        <w:rPr>
          <w:rFonts w:ascii="TH SarabunPSK" w:hAnsi="TH SarabunPSK" w:cs="TH SarabunPSK"/>
          <w:sz w:val="32"/>
          <w:szCs w:val="32"/>
          <w:cs/>
        </w:rPr>
        <w:t>เสาว</w:t>
      </w:r>
      <w:proofErr w:type="spellEnd"/>
      <w:r w:rsidRPr="0092261E">
        <w:rPr>
          <w:rFonts w:ascii="TH SarabunPSK" w:hAnsi="TH SarabunPSK" w:cs="TH SarabunPSK"/>
          <w:sz w:val="32"/>
          <w:szCs w:val="32"/>
          <w:cs/>
        </w:rPr>
        <w:t xml:space="preserve">ภา ศรีภูสิตโต และอรสา </w:t>
      </w:r>
      <w:proofErr w:type="spellStart"/>
      <w:r w:rsidRPr="0092261E">
        <w:rPr>
          <w:rFonts w:ascii="TH SarabunPSK" w:hAnsi="TH SarabunPSK" w:cs="TH SarabunPSK"/>
          <w:sz w:val="32"/>
          <w:szCs w:val="32"/>
          <w:cs/>
        </w:rPr>
        <w:t>วัฒนศิริ</w:t>
      </w:r>
      <w:proofErr w:type="spellEnd"/>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w:t>
      </w:r>
      <w:r w:rsidRPr="0092261E">
        <w:rPr>
          <w:rFonts w:ascii="TH SarabunPSK" w:hAnsi="TH SarabunPSK" w:cs="TH SarabunPSK"/>
          <w:sz w:val="32"/>
          <w:szCs w:val="32"/>
        </w:rPr>
        <w:t>2556</w:t>
      </w:r>
      <w:r w:rsidRPr="0092261E">
        <w:rPr>
          <w:rFonts w:ascii="TH SarabunPSK" w:hAnsi="TH SarabunPSK" w:cs="TH SarabunPSK"/>
          <w:sz w:val="32"/>
          <w:szCs w:val="32"/>
          <w:cs/>
        </w:rPr>
        <w:t>)</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ได้ศึกษาการพัฒนากระบวนการดูแลต่อเนื่องผู้ป่วยจิตเภทโดย</w:t>
      </w:r>
      <w:proofErr w:type="spellStart"/>
      <w:r w:rsidRPr="0092261E">
        <w:rPr>
          <w:rFonts w:ascii="TH SarabunPSK" w:hAnsi="TH SarabunPSK" w:cs="TH SarabunPSK"/>
          <w:sz w:val="32"/>
          <w:szCs w:val="32"/>
          <w:cs/>
        </w:rPr>
        <w:t>ทีมสห</w:t>
      </w:r>
      <w:proofErr w:type="spellEnd"/>
      <w:r w:rsidRPr="0092261E">
        <w:rPr>
          <w:rFonts w:ascii="TH SarabunPSK" w:hAnsi="TH SarabunPSK" w:cs="TH SarabunPSK"/>
          <w:sz w:val="32"/>
          <w:szCs w:val="32"/>
          <w:cs/>
        </w:rPr>
        <w:t>สาขาและเครือข่ายผู้ดูแล โรงพยาบาลกำแพงเพชรมีกลุ่มตัวอย่างเป็นผู้ป่วยจิตเภททุกคนที่อยู่ในเขตอำเภอเมืองและอำเภอ</w:t>
      </w:r>
      <w:proofErr w:type="spellStart"/>
      <w:r w:rsidRPr="0092261E">
        <w:rPr>
          <w:rFonts w:ascii="TH SarabunPSK" w:hAnsi="TH SarabunPSK" w:cs="TH SarabunPSK"/>
          <w:sz w:val="32"/>
          <w:szCs w:val="32"/>
          <w:cs/>
        </w:rPr>
        <w:t>โกสัม</w:t>
      </w:r>
      <w:proofErr w:type="spellEnd"/>
      <w:r w:rsidRPr="0092261E">
        <w:rPr>
          <w:rFonts w:ascii="TH SarabunPSK" w:hAnsi="TH SarabunPSK" w:cs="TH SarabunPSK"/>
          <w:sz w:val="32"/>
          <w:szCs w:val="32"/>
          <w:cs/>
        </w:rPr>
        <w:t xml:space="preserve">พีนคร จำนวน </w:t>
      </w:r>
      <w:r w:rsidRPr="0092261E">
        <w:rPr>
          <w:rFonts w:ascii="TH SarabunPSK" w:hAnsi="TH SarabunPSK" w:cs="TH SarabunPSK"/>
          <w:sz w:val="32"/>
          <w:szCs w:val="32"/>
        </w:rPr>
        <w:t xml:space="preserve">467 </w:t>
      </w:r>
      <w:r w:rsidRPr="0092261E">
        <w:rPr>
          <w:rFonts w:ascii="TH SarabunPSK" w:hAnsi="TH SarabunPSK" w:cs="TH SarabunPSK"/>
          <w:sz w:val="32"/>
          <w:szCs w:val="32"/>
          <w:cs/>
        </w:rPr>
        <w:t>คน เก็บข้อมูลโดยใช้แบบบันทึกการติดตามดูแลผู้ป่วยจิตเภทในชุมชนที่ผู้วิจัยสร้างขึ้น แบบประเมินความสามารถโดยรวม (</w:t>
      </w:r>
      <w:r w:rsidRPr="0092261E">
        <w:rPr>
          <w:rFonts w:ascii="TH SarabunPSK" w:hAnsi="TH SarabunPSK" w:cs="TH SarabunPSK"/>
          <w:sz w:val="32"/>
          <w:szCs w:val="32"/>
        </w:rPr>
        <w:t xml:space="preserve">GAF scale) </w:t>
      </w:r>
      <w:r w:rsidRPr="0092261E">
        <w:rPr>
          <w:rFonts w:ascii="TH SarabunPSK" w:hAnsi="TH SarabunPSK" w:cs="TH SarabunPSK"/>
          <w:sz w:val="32"/>
          <w:szCs w:val="32"/>
          <w:cs/>
        </w:rPr>
        <w:t>และแบบประเมินคุณภาพชีวิตขององค์การอนามัยโลกชุดย่อ ฉบับภาษาไทย ผลการวิจัยพบว่า ภายหลังการพัฒนากระบวนการดูแลต่อเนื่องผู้ป่วยโรคจิตเภทมีอาการกำเริบ</w:t>
      </w:r>
      <w:proofErr w:type="spellStart"/>
      <w:r w:rsidRPr="0092261E">
        <w:rPr>
          <w:rFonts w:ascii="TH SarabunPSK" w:hAnsi="TH SarabunPSK" w:cs="TH SarabunPSK"/>
          <w:sz w:val="32"/>
          <w:szCs w:val="32"/>
          <w:cs/>
        </w:rPr>
        <w:t>ซํ้า</w:t>
      </w:r>
      <w:proofErr w:type="spellEnd"/>
      <w:r w:rsidRPr="0092261E">
        <w:rPr>
          <w:rFonts w:ascii="TH SarabunPSK" w:hAnsi="TH SarabunPSK" w:cs="TH SarabunPSK"/>
          <w:sz w:val="32"/>
          <w:szCs w:val="32"/>
          <w:cs/>
        </w:rPr>
        <w:t xml:space="preserve"> และอาการกำเริบรุนแรงต้องส่งต่อลดลงอย่างมีนัยสำคัญทางสถิติที่ระดับ </w:t>
      </w:r>
      <w:r w:rsidRPr="0092261E">
        <w:rPr>
          <w:rFonts w:ascii="TH SarabunPSK" w:hAnsi="TH SarabunPSK" w:cs="TH SarabunPSK"/>
          <w:sz w:val="32"/>
          <w:szCs w:val="32"/>
        </w:rPr>
        <w:t>0</w:t>
      </w:r>
      <w:r w:rsidRPr="0092261E">
        <w:rPr>
          <w:rFonts w:ascii="TH SarabunPSK" w:hAnsi="TH SarabunPSK" w:cs="TH SarabunPSK"/>
          <w:sz w:val="32"/>
          <w:szCs w:val="32"/>
          <w:cs/>
        </w:rPr>
        <w:t>.</w:t>
      </w:r>
      <w:r w:rsidRPr="0092261E">
        <w:rPr>
          <w:rFonts w:ascii="TH SarabunPSK" w:hAnsi="TH SarabunPSK" w:cs="TH SarabunPSK"/>
          <w:sz w:val="32"/>
          <w:szCs w:val="32"/>
        </w:rPr>
        <w:t xml:space="preserve">05 </w:t>
      </w:r>
      <w:r w:rsidRPr="0092261E">
        <w:rPr>
          <w:rFonts w:ascii="TH SarabunPSK" w:hAnsi="TH SarabunPSK" w:cs="TH SarabunPSK"/>
          <w:sz w:val="32"/>
          <w:szCs w:val="32"/>
          <w:cs/>
        </w:rPr>
        <w:t>ผลลัพธ์ของการใช้กระบวนการดูแลต่อเนื่อง ได้แก่ การรับประทาน</w:t>
      </w:r>
      <w:proofErr w:type="spellStart"/>
      <w:r w:rsidRPr="0092261E">
        <w:rPr>
          <w:rFonts w:ascii="TH SarabunPSK" w:hAnsi="TH SarabunPSK" w:cs="TH SarabunPSK"/>
          <w:sz w:val="32"/>
          <w:szCs w:val="32"/>
          <w:cs/>
        </w:rPr>
        <w:t>ยาสมํ่า</w:t>
      </w:r>
      <w:proofErr w:type="spellEnd"/>
      <w:r w:rsidRPr="0092261E">
        <w:rPr>
          <w:rFonts w:ascii="TH SarabunPSK" w:hAnsi="TH SarabunPSK" w:cs="TH SarabunPSK"/>
          <w:sz w:val="32"/>
          <w:szCs w:val="32"/>
          <w:cs/>
        </w:rPr>
        <w:t xml:space="preserve">เสมอ การเข้าร่วมกิจกรรมในชุมชน ระดับความสามารถโดยรวม และคุณภาพชีวิต เพิ่มขึ้นอย่างมีนัยสำคัญทางสถิติที่ระดับ </w:t>
      </w:r>
      <w:r w:rsidRPr="0092261E">
        <w:rPr>
          <w:rFonts w:ascii="TH SarabunPSK" w:hAnsi="TH SarabunPSK" w:cs="TH SarabunPSK"/>
          <w:sz w:val="32"/>
          <w:szCs w:val="32"/>
        </w:rPr>
        <w:t>0</w:t>
      </w:r>
      <w:r w:rsidRPr="0092261E">
        <w:rPr>
          <w:rFonts w:ascii="TH SarabunPSK" w:hAnsi="TH SarabunPSK" w:cs="TH SarabunPSK"/>
          <w:sz w:val="32"/>
          <w:szCs w:val="32"/>
          <w:cs/>
        </w:rPr>
        <w:t>.</w:t>
      </w:r>
      <w:r w:rsidRPr="0092261E">
        <w:rPr>
          <w:rFonts w:ascii="TH SarabunPSK" w:hAnsi="TH SarabunPSK" w:cs="TH SarabunPSK"/>
          <w:sz w:val="32"/>
          <w:szCs w:val="32"/>
        </w:rPr>
        <w:t xml:space="preserve">05 </w:t>
      </w:r>
      <w:r w:rsidRPr="0092261E">
        <w:rPr>
          <w:rFonts w:ascii="TH SarabunPSK" w:hAnsi="TH SarabunPSK" w:cs="TH SarabunPSK"/>
          <w:sz w:val="32"/>
          <w:szCs w:val="32"/>
          <w:cs/>
        </w:rPr>
        <w:t xml:space="preserve">ส่วนการใช้ยาและสารเสพติดลดลงแต่ไม่มีนัยสำคัญทางสถิติ </w:t>
      </w:r>
    </w:p>
    <w:p w:rsidR="00C23C43" w:rsidRPr="0092261E" w:rsidRDefault="00C23C43" w:rsidP="00C23C43">
      <w:pPr>
        <w:spacing w:after="0" w:line="240" w:lineRule="auto"/>
        <w:ind w:firstLine="426"/>
        <w:jc w:val="thaiDistribute"/>
        <w:rPr>
          <w:rFonts w:ascii="TH SarabunPSK" w:hAnsi="TH SarabunPSK" w:cs="TH SarabunPSK"/>
          <w:sz w:val="32"/>
          <w:szCs w:val="32"/>
        </w:rPr>
      </w:pPr>
      <w:r w:rsidRPr="0092261E">
        <w:rPr>
          <w:rFonts w:ascii="TH SarabunPSK" w:hAnsi="TH SarabunPSK" w:cs="TH SarabunPSK"/>
          <w:sz w:val="32"/>
          <w:szCs w:val="32"/>
          <w:cs/>
        </w:rPr>
        <w:t>ดร</w:t>
      </w:r>
      <w:r w:rsidRPr="0092261E">
        <w:rPr>
          <w:rFonts w:ascii="TH SarabunPSK" w:hAnsi="TH SarabunPSK" w:cs="TH SarabunPSK"/>
          <w:sz w:val="32"/>
          <w:szCs w:val="32"/>
        </w:rPr>
        <w:t>.</w:t>
      </w:r>
      <w:r w:rsidRPr="0092261E">
        <w:rPr>
          <w:rFonts w:ascii="TH SarabunPSK" w:hAnsi="TH SarabunPSK" w:cs="TH SarabunPSK"/>
          <w:sz w:val="32"/>
          <w:szCs w:val="32"/>
          <w:cs/>
        </w:rPr>
        <w:t>ฐิตวันต์</w:t>
      </w:r>
      <w:r w:rsidRPr="0092261E">
        <w:rPr>
          <w:rFonts w:ascii="TH SarabunPSK" w:hAnsi="TH SarabunPSK" w:cs="TH SarabunPSK" w:hint="cs"/>
          <w:sz w:val="32"/>
          <w:szCs w:val="32"/>
          <w:cs/>
        </w:rPr>
        <w:t xml:space="preserve"> </w:t>
      </w:r>
      <w:proofErr w:type="spellStart"/>
      <w:r w:rsidRPr="0092261E">
        <w:rPr>
          <w:rFonts w:ascii="TH SarabunPSK" w:hAnsi="TH SarabunPSK" w:cs="TH SarabunPSK"/>
          <w:sz w:val="32"/>
          <w:szCs w:val="32"/>
          <w:cs/>
        </w:rPr>
        <w:t>หงษ์</w:t>
      </w:r>
      <w:proofErr w:type="spellEnd"/>
      <w:r w:rsidRPr="0092261E">
        <w:rPr>
          <w:rFonts w:ascii="TH SarabunPSK" w:hAnsi="TH SarabunPSK" w:cs="TH SarabunPSK"/>
          <w:sz w:val="32"/>
          <w:szCs w:val="32"/>
          <w:cs/>
        </w:rPr>
        <w:t>กิตติยานนท์</w:t>
      </w:r>
      <w:r w:rsidRPr="0092261E">
        <w:rPr>
          <w:rFonts w:ascii="TH SarabunPSK" w:hAnsi="TH SarabunPSK" w:cs="TH SarabunPSK"/>
          <w:sz w:val="32"/>
          <w:szCs w:val="32"/>
        </w:rPr>
        <w:t xml:space="preserve">, </w:t>
      </w:r>
      <w:proofErr w:type="spellStart"/>
      <w:r w:rsidRPr="0092261E">
        <w:rPr>
          <w:rFonts w:ascii="TH SarabunPSK" w:hAnsi="TH SarabunPSK" w:cs="TH SarabunPSK"/>
          <w:sz w:val="32"/>
          <w:szCs w:val="32"/>
          <w:cs/>
        </w:rPr>
        <w:t>ผศ</w:t>
      </w:r>
      <w:proofErr w:type="spellEnd"/>
      <w:r w:rsidRPr="0092261E">
        <w:rPr>
          <w:rFonts w:ascii="TH SarabunPSK" w:hAnsi="TH SarabunPSK" w:cs="TH SarabunPSK"/>
          <w:sz w:val="32"/>
          <w:szCs w:val="32"/>
        </w:rPr>
        <w:t>.</w:t>
      </w:r>
      <w:r w:rsidRPr="0092261E">
        <w:rPr>
          <w:rFonts w:ascii="TH SarabunPSK" w:hAnsi="TH SarabunPSK" w:cs="TH SarabunPSK"/>
          <w:sz w:val="32"/>
          <w:szCs w:val="32"/>
          <w:cs/>
        </w:rPr>
        <w:t>ลักขณา</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ยอดกลกิจ</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และคณะ (</w:t>
      </w:r>
      <w:r w:rsidRPr="0092261E">
        <w:rPr>
          <w:rFonts w:ascii="TH SarabunPSK" w:hAnsi="TH SarabunPSK" w:cs="TH SarabunPSK"/>
          <w:sz w:val="32"/>
          <w:szCs w:val="32"/>
        </w:rPr>
        <w:t>2557</w:t>
      </w:r>
      <w:r w:rsidRPr="0092261E">
        <w:rPr>
          <w:rFonts w:ascii="TH SarabunPSK" w:hAnsi="TH SarabunPSK" w:cs="TH SarabunPSK"/>
          <w:sz w:val="32"/>
          <w:szCs w:val="32"/>
          <w:cs/>
        </w:rPr>
        <w:t>) ได้ศึกษาเรื่องรูปแบบการดูแลผู้ป่วยจิตเวชในชุมชนจังหวัดนนทบุรี</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พบว่า รูปแบบการดูแลผู้ป่วยในชุมชนมี</w:t>
      </w:r>
      <w:r w:rsidRPr="0092261E">
        <w:rPr>
          <w:rFonts w:ascii="TH SarabunPSK" w:hAnsi="TH SarabunPSK" w:cs="TH SarabunPSK"/>
          <w:sz w:val="32"/>
          <w:szCs w:val="32"/>
        </w:rPr>
        <w:t xml:space="preserve"> 2 </w:t>
      </w:r>
      <w:r w:rsidRPr="0092261E">
        <w:rPr>
          <w:rFonts w:ascii="TH SarabunPSK" w:hAnsi="TH SarabunPSK" w:cs="TH SarabunPSK"/>
          <w:sz w:val="32"/>
          <w:szCs w:val="32"/>
          <w:cs/>
        </w:rPr>
        <w:t>องค์ประกอบคือการมีอาจารย์</w:t>
      </w:r>
      <w:r w:rsidRPr="0092261E">
        <w:rPr>
          <w:rFonts w:ascii="TH SarabunPSK" w:hAnsi="TH SarabunPSK" w:cs="TH SarabunPSK"/>
          <w:sz w:val="32"/>
          <w:szCs w:val="32"/>
        </w:rPr>
        <w:t>/</w:t>
      </w:r>
      <w:r w:rsidRPr="0092261E">
        <w:rPr>
          <w:rFonts w:ascii="TH SarabunPSK" w:hAnsi="TH SarabunPSK" w:cs="TH SarabunPSK"/>
          <w:sz w:val="32"/>
          <w:szCs w:val="32"/>
          <w:cs/>
        </w:rPr>
        <w:t>พยาบาลวิชาชีพและนักศึกษาพยาบาลวิชาชีพให้การดูแลที่บ้านและเพื่อประเมินปัญหาและการจัดทำโครงการชีวีสดใสและรณรงค์ไม่ให้ดื่มแอลกอฮอล์เพื่อลดปัจจัยเสี่ยงทางสิ่งแวดล้อมในชุมชนการมีอาจารย์</w:t>
      </w:r>
      <w:r w:rsidRPr="0092261E">
        <w:rPr>
          <w:rFonts w:ascii="TH SarabunPSK" w:hAnsi="TH SarabunPSK" w:cs="TH SarabunPSK"/>
          <w:sz w:val="32"/>
          <w:szCs w:val="32"/>
        </w:rPr>
        <w:t>s</w:t>
      </w:r>
      <w:r w:rsidRPr="0092261E">
        <w:rPr>
          <w:rFonts w:ascii="TH SarabunPSK" w:hAnsi="TH SarabunPSK" w:cs="TH SarabunPSK" w:hint="cs"/>
          <w:sz w:val="32"/>
          <w:szCs w:val="32"/>
          <w:cs/>
        </w:rPr>
        <w:t>หรือ</w:t>
      </w:r>
      <w:r w:rsidRPr="0092261E">
        <w:rPr>
          <w:rFonts w:ascii="TH SarabunPSK" w:hAnsi="TH SarabunPSK" w:cs="TH SarabunPSK"/>
          <w:sz w:val="32"/>
          <w:szCs w:val="32"/>
          <w:cs/>
        </w:rPr>
        <w:t>พยาบาลวิชาชีพและนักศึกษาพยาบาลให้การดูแลที่บ้านมีผู้ป่วยและครอบครัวเข้าร่วมโครงการ</w:t>
      </w:r>
      <w:r w:rsidRPr="0092261E">
        <w:rPr>
          <w:rFonts w:ascii="TH SarabunPSK" w:hAnsi="TH SarabunPSK" w:cs="TH SarabunPSK"/>
          <w:sz w:val="32"/>
          <w:szCs w:val="32"/>
        </w:rPr>
        <w:t xml:space="preserve"> 10 </w:t>
      </w:r>
      <w:r w:rsidRPr="0092261E">
        <w:rPr>
          <w:rFonts w:ascii="TH SarabunPSK" w:hAnsi="TH SarabunPSK" w:cs="TH SarabunPSK"/>
          <w:sz w:val="32"/>
          <w:szCs w:val="32"/>
          <w:cs/>
        </w:rPr>
        <w:t>ครอบครัวผลการดำเนินงานในระยะเวลา</w:t>
      </w:r>
      <w:r w:rsidRPr="0092261E">
        <w:rPr>
          <w:rFonts w:ascii="TH SarabunPSK" w:hAnsi="TH SarabunPSK" w:cs="TH SarabunPSK"/>
          <w:sz w:val="32"/>
          <w:szCs w:val="32"/>
        </w:rPr>
        <w:t xml:space="preserve"> 6 </w:t>
      </w:r>
      <w:r w:rsidRPr="0092261E">
        <w:rPr>
          <w:rFonts w:ascii="TH SarabunPSK" w:hAnsi="TH SarabunPSK" w:cs="TH SarabunPSK"/>
          <w:sz w:val="32"/>
          <w:szCs w:val="32"/>
          <w:cs/>
        </w:rPr>
        <w:t>เดือนพบว่าผู้ป่วย</w:t>
      </w:r>
      <w:r w:rsidRPr="0092261E">
        <w:rPr>
          <w:rFonts w:ascii="TH SarabunPSK" w:hAnsi="TH SarabunPSK" w:cs="TH SarabunPSK"/>
          <w:sz w:val="32"/>
          <w:szCs w:val="32"/>
        </w:rPr>
        <w:t xml:space="preserve"> 8 </w:t>
      </w:r>
      <w:r w:rsidRPr="0092261E">
        <w:rPr>
          <w:rFonts w:ascii="TH SarabunPSK" w:hAnsi="TH SarabunPSK" w:cs="TH SarabunPSK"/>
          <w:sz w:val="32"/>
          <w:szCs w:val="32"/>
          <w:cs/>
        </w:rPr>
        <w:t>คนมีการทำหน้าที่ทั่วไปและสมรรถภาพทางจิตดีขึ้นมีผู้ป่วย</w:t>
      </w:r>
      <w:r w:rsidRPr="0092261E">
        <w:rPr>
          <w:rFonts w:ascii="TH SarabunPSK" w:hAnsi="TH SarabunPSK" w:cs="TH SarabunPSK"/>
          <w:sz w:val="32"/>
          <w:szCs w:val="32"/>
        </w:rPr>
        <w:t xml:space="preserve"> 2 </w:t>
      </w:r>
      <w:r w:rsidRPr="0092261E">
        <w:rPr>
          <w:rFonts w:ascii="TH SarabunPSK" w:hAnsi="TH SarabunPSK" w:cs="TH SarabunPSK"/>
          <w:sz w:val="32"/>
          <w:szCs w:val="32"/>
          <w:cs/>
        </w:rPr>
        <w:t>คนดื่มแอลกอฮอล์</w:t>
      </w:r>
      <w:proofErr w:type="spellStart"/>
      <w:r w:rsidRPr="0092261E">
        <w:rPr>
          <w:rFonts w:ascii="TH SarabunPSK" w:hAnsi="TH SarabunPSK" w:cs="TH SarabunPSK"/>
          <w:sz w:val="32"/>
          <w:szCs w:val="32"/>
          <w:cs/>
        </w:rPr>
        <w:t>ซํ้า</w:t>
      </w:r>
      <w:proofErr w:type="spellEnd"/>
      <w:r w:rsidRPr="0092261E">
        <w:rPr>
          <w:rFonts w:ascii="TH SarabunPSK" w:hAnsi="TH SarabunPSK" w:cs="TH SarabunPSK"/>
          <w:sz w:val="32"/>
          <w:szCs w:val="32"/>
          <w:cs/>
        </w:rPr>
        <w:t>มีอาการทางจิตต้องส่งรักษาที่โรงพยาบาลศรี</w:t>
      </w:r>
      <w:proofErr w:type="spellStart"/>
      <w:r w:rsidRPr="0092261E">
        <w:rPr>
          <w:rFonts w:ascii="TH SarabunPSK" w:hAnsi="TH SarabunPSK" w:cs="TH SarabunPSK"/>
          <w:sz w:val="32"/>
          <w:szCs w:val="32"/>
          <w:cs/>
        </w:rPr>
        <w:t>ธัญญา</w:t>
      </w:r>
      <w:proofErr w:type="spellEnd"/>
      <w:r w:rsidRPr="0092261E">
        <w:rPr>
          <w:rFonts w:ascii="TH SarabunPSK" w:hAnsi="TH SarabunPSK" w:cs="TH SarabunPSK"/>
          <w:sz w:val="32"/>
          <w:szCs w:val="32"/>
          <w:cs/>
        </w:rPr>
        <w:t>ฯเนื่องจากสภาพแวดล้อมในชุมชนเสี่ยงต่อการกลับเป็น</w:t>
      </w:r>
      <w:proofErr w:type="spellStart"/>
      <w:r w:rsidRPr="0092261E">
        <w:rPr>
          <w:rFonts w:ascii="TH SarabunPSK" w:hAnsi="TH SarabunPSK" w:cs="TH SarabunPSK"/>
          <w:sz w:val="32"/>
          <w:szCs w:val="32"/>
          <w:cs/>
        </w:rPr>
        <w:t>ซํ้า</w:t>
      </w:r>
      <w:proofErr w:type="spellEnd"/>
      <w:r w:rsidRPr="0092261E">
        <w:rPr>
          <w:rFonts w:ascii="TH SarabunPSK" w:hAnsi="TH SarabunPSK" w:cs="TH SarabunPSK"/>
          <w:sz w:val="32"/>
          <w:szCs w:val="32"/>
          <w:cs/>
        </w:rPr>
        <w:t>อันเนื่องจากการดื่มแอลกอฮอล์ข้อเสนอแนะคือรัฐบาลควรรับผิดชอบกำหนดนโยบายคุ้มครองให้ผู้ป่วยได้รับการรักษาโดยจัดให้มี</w:t>
      </w:r>
      <w:proofErr w:type="spellStart"/>
      <w:r w:rsidRPr="0092261E">
        <w:rPr>
          <w:rFonts w:ascii="TH SarabunPSK" w:hAnsi="TH SarabunPSK" w:cs="TH SarabunPSK"/>
          <w:sz w:val="32"/>
          <w:szCs w:val="32"/>
          <w:cs/>
        </w:rPr>
        <w:t>ทีมสห</w:t>
      </w:r>
      <w:proofErr w:type="spellEnd"/>
      <w:r w:rsidRPr="0092261E">
        <w:rPr>
          <w:rFonts w:ascii="TH SarabunPSK" w:hAnsi="TH SarabunPSK" w:cs="TH SarabunPSK"/>
          <w:sz w:val="32"/>
          <w:szCs w:val="32"/>
          <w:cs/>
        </w:rPr>
        <w:t>สาขา</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เช่น</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พยาบาลวิชาชีพอาจารย์</w:t>
      </w:r>
      <w:r w:rsidRPr="0092261E">
        <w:rPr>
          <w:rFonts w:ascii="TH SarabunPSK" w:hAnsi="TH SarabunPSK" w:cs="TH SarabunPSK"/>
          <w:sz w:val="32"/>
          <w:szCs w:val="32"/>
        </w:rPr>
        <w:t>/</w:t>
      </w:r>
      <w:r w:rsidRPr="0092261E">
        <w:rPr>
          <w:rFonts w:ascii="TH SarabunPSK" w:hAnsi="TH SarabunPSK" w:cs="TH SarabunPSK"/>
          <w:sz w:val="32"/>
          <w:szCs w:val="32"/>
          <w:cs/>
        </w:rPr>
        <w:t>นักศึกษาหรือให้การดูแลผู้ป่วยที่บ้านโดยพยาบาลวิชาชีพควรได้รับค่าตอบแทนจากระบบประกันสุขภาพในขณะเดียวกันมีมาตรการควบคุมการซื้อ</w:t>
      </w:r>
      <w:r w:rsidRPr="0092261E">
        <w:rPr>
          <w:rFonts w:ascii="TH SarabunPSK" w:hAnsi="TH SarabunPSK" w:cs="TH SarabunPSK"/>
          <w:sz w:val="32"/>
          <w:szCs w:val="32"/>
        </w:rPr>
        <w:t>-</w:t>
      </w:r>
      <w:r w:rsidRPr="0092261E">
        <w:rPr>
          <w:rFonts w:ascii="TH SarabunPSK" w:hAnsi="TH SarabunPSK" w:cs="TH SarabunPSK"/>
          <w:sz w:val="32"/>
          <w:szCs w:val="32"/>
          <w:cs/>
        </w:rPr>
        <w:t>ขายดื่มแอลกอฮอล์ในชุมชนอย่างเคร่งครัด</w:t>
      </w:r>
    </w:p>
    <w:p w:rsidR="00C23C43" w:rsidRDefault="00C23C43" w:rsidP="00C23C43">
      <w:pPr>
        <w:spacing w:after="0" w:line="240" w:lineRule="auto"/>
        <w:ind w:firstLine="426"/>
        <w:jc w:val="thaiDistribute"/>
        <w:rPr>
          <w:rFonts w:ascii="TH SarabunPSK" w:hAnsi="TH SarabunPSK" w:cs="TH SarabunPSK"/>
          <w:sz w:val="32"/>
          <w:szCs w:val="32"/>
        </w:rPr>
      </w:pPr>
      <w:r w:rsidRPr="0092261E">
        <w:rPr>
          <w:rFonts w:ascii="TH SarabunPSK" w:hAnsi="TH SarabunPSK" w:cs="TH SarabunPSK"/>
          <w:sz w:val="32"/>
          <w:szCs w:val="32"/>
          <w:cs/>
        </w:rPr>
        <w:t>เปรมฤดี ดำรักษ์ และคณะ (</w:t>
      </w:r>
      <w:r w:rsidRPr="0092261E">
        <w:rPr>
          <w:rFonts w:ascii="TH SarabunPSK" w:hAnsi="TH SarabunPSK" w:cs="TH SarabunPSK"/>
          <w:sz w:val="32"/>
          <w:szCs w:val="32"/>
        </w:rPr>
        <w:t>2557</w:t>
      </w:r>
      <w:r w:rsidRPr="0092261E">
        <w:rPr>
          <w:rFonts w:ascii="TH SarabunPSK" w:hAnsi="TH SarabunPSK" w:cs="TH SarabunPSK"/>
          <w:sz w:val="32"/>
          <w:szCs w:val="32"/>
          <w:cs/>
        </w:rPr>
        <w:t>)</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ศึกษาการมีส่วนร่วมของชุมชนในการดูแลผู้ป่วยจิตเภทเรื้อรังซับซ้อนอำเภอหนองจิก จังหวัดปัตตานีกลุ่มตัวอย่างจำนวน 50 คน พบว่า กลุ่มตัวอย่างส่วนใหญ่เป็นเพศหญิง มีอายุระหว่าง 25</w:t>
      </w:r>
      <w:r w:rsidRPr="0092261E">
        <w:rPr>
          <w:rFonts w:ascii="TH SarabunPSK" w:hAnsi="TH SarabunPSK" w:cs="TH SarabunPSK"/>
          <w:sz w:val="32"/>
          <w:szCs w:val="32"/>
        </w:rPr>
        <w:t>–</w:t>
      </w:r>
      <w:r w:rsidRPr="0092261E">
        <w:rPr>
          <w:rFonts w:ascii="TH SarabunPSK" w:hAnsi="TH SarabunPSK" w:cs="TH SarabunPSK"/>
          <w:sz w:val="32"/>
          <w:szCs w:val="32"/>
          <w:cs/>
        </w:rPr>
        <w:t>34 ปี นับถือศาสนาอิสลาม สถานภาพสมรสคู่ จบการศึกษาระดับมัธยมศึกษา</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อาชีพรับจ้าง สถานภาพทางสังคมเป็นอาสาสมัครสาธารณสุข รองลงมามีความสัมพันธ์เป็นบิดา/มารดา ส่วนการมีส่วนร่วมของกลุ่มตัวอย่างในการดูแลผู้ป่วยจิตเภทเรื้อรังซับซ้อน 7 กิจกรรม สรุปได้เป็น 3 วงจร คือวงจรที่ 1เชื่อมโยงสายใย เป็นการถ่ายทอดตามเจตคติ ความรู้สึก ความคิดต่อผู้ป่วยจิตเภทเรื้อรังซับซ้อน วงจรที่ 2 ร้อยใจร่วมกัน เป็นการแลกเปลี่ยนเรียนรู้ ถ่ายทอดประสบการณ์การดูแลผู้ป่วยจิตเภทเรื้อรังซับซ้อนในชุมชน วงจรที่ 3 ผูกพันต้องใจ เป็นการค้นหาการมีส่วนร่วมของชุมชนในการดูแลผู้ป่วยจิตเภทเรื้อรังซับซ้อน ในการร่วมคิด ร่วมทำ ร่วมวางแผน ร่วมกันเป็นเจ้าของ โดยเน้นผู้ป่วยเป็นศูนย์กลางและสอดคล้องกับบริบทของพื้นที่</w:t>
      </w:r>
    </w:p>
    <w:p w:rsidR="00C23C43" w:rsidRPr="0092261E" w:rsidRDefault="00C23C43" w:rsidP="00C23C43">
      <w:pPr>
        <w:autoSpaceDE w:val="0"/>
        <w:autoSpaceDN w:val="0"/>
        <w:adjustRightInd w:val="0"/>
        <w:spacing w:after="0" w:line="240" w:lineRule="auto"/>
        <w:ind w:firstLine="426"/>
        <w:rPr>
          <w:rFonts w:ascii="TH SarabunPSK" w:hAnsi="TH SarabunPSK" w:cs="TH SarabunPSK"/>
          <w:sz w:val="32"/>
          <w:szCs w:val="32"/>
        </w:rPr>
      </w:pPr>
      <w:proofErr w:type="spellStart"/>
      <w:r w:rsidRPr="0092261E">
        <w:rPr>
          <w:rFonts w:ascii="TH SarabunPSK" w:hAnsi="TH SarabunPSK" w:cs="TH SarabunPSK"/>
          <w:sz w:val="32"/>
          <w:szCs w:val="32"/>
          <w:cs/>
        </w:rPr>
        <w:t>สมพงษ์</w:t>
      </w:r>
      <w:proofErr w:type="spellEnd"/>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จันทร์โอวาท</w:t>
      </w:r>
      <w:r w:rsidRPr="0092261E">
        <w:rPr>
          <w:rFonts w:ascii="TH SarabunPSK" w:hAnsi="TH SarabunPSK" w:cs="TH SarabunPSK"/>
          <w:sz w:val="32"/>
          <w:szCs w:val="32"/>
        </w:rPr>
        <w:t xml:space="preserve">, </w:t>
      </w:r>
      <w:r w:rsidRPr="0092261E">
        <w:rPr>
          <w:rFonts w:ascii="TH SarabunPSK" w:hAnsi="TH SarabunPSK" w:cs="TH SarabunPSK"/>
          <w:sz w:val="32"/>
          <w:szCs w:val="32"/>
          <w:cs/>
        </w:rPr>
        <w:t>สุภาพร</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สุโพธิ์</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w:t>
      </w:r>
      <w:r w:rsidRPr="0092261E">
        <w:rPr>
          <w:rFonts w:ascii="TH SarabunPSK" w:hAnsi="TH SarabunPSK" w:cs="TH SarabunPSK"/>
          <w:sz w:val="32"/>
          <w:szCs w:val="32"/>
        </w:rPr>
        <w:t>2557</w:t>
      </w:r>
      <w:r w:rsidRPr="0092261E">
        <w:rPr>
          <w:rFonts w:ascii="TH SarabunPSK" w:hAnsi="TH SarabunPSK" w:cs="TH SarabunPSK"/>
          <w:sz w:val="32"/>
          <w:szCs w:val="32"/>
          <w:cs/>
        </w:rPr>
        <w:t>)</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ได้ศึกษาเรื่องการพัฒนารูปแบบการมีส่วนร่วมของชุมชน</w:t>
      </w:r>
    </w:p>
    <w:p w:rsidR="00C23C43" w:rsidRPr="0092261E" w:rsidRDefault="00C23C43" w:rsidP="00C23C43">
      <w:pPr>
        <w:autoSpaceDE w:val="0"/>
        <w:autoSpaceDN w:val="0"/>
        <w:adjustRightInd w:val="0"/>
        <w:spacing w:after="0" w:line="240" w:lineRule="auto"/>
        <w:jc w:val="thaiDistribute"/>
        <w:rPr>
          <w:rFonts w:ascii="TH SarabunPSK" w:hAnsi="TH SarabunPSK" w:cs="TH SarabunPSK"/>
          <w:sz w:val="32"/>
          <w:szCs w:val="32"/>
        </w:rPr>
      </w:pPr>
      <w:r w:rsidRPr="0092261E">
        <w:rPr>
          <w:rFonts w:ascii="TH SarabunPSK" w:hAnsi="TH SarabunPSK" w:cs="TH SarabunPSK"/>
          <w:sz w:val="32"/>
          <w:szCs w:val="32"/>
          <w:cs/>
        </w:rPr>
        <w:t>ในการดูแลผู้ป่วยโรคเรื้อรัง</w:t>
      </w:r>
      <w:r w:rsidRPr="0092261E">
        <w:rPr>
          <w:rFonts w:ascii="TH SarabunPSK" w:hAnsi="TH SarabunPSK" w:cs="TH SarabunPSK"/>
          <w:sz w:val="32"/>
          <w:szCs w:val="32"/>
        </w:rPr>
        <w:t xml:space="preserve"> :</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กรณีศึกษาเครือข่ายบริการสุขภาพแกดำ จังหวัดมหาสารคาม</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ผลการวิจัยพบว่าสถานการณ์คุณภาพชีวิตของผู้ป่วยโรคเรื้อรังใน</w:t>
      </w:r>
      <w:r w:rsidRPr="0092261E">
        <w:rPr>
          <w:rFonts w:ascii="TH SarabunPSK" w:hAnsi="TH SarabunPSK" w:cs="TH SarabunPSK"/>
          <w:sz w:val="32"/>
          <w:szCs w:val="32"/>
        </w:rPr>
        <w:t xml:space="preserve"> CUP </w:t>
      </w:r>
      <w:r w:rsidRPr="0092261E">
        <w:rPr>
          <w:rFonts w:ascii="TH SarabunPSK" w:hAnsi="TH SarabunPSK" w:cs="TH SarabunPSK"/>
          <w:sz w:val="32"/>
          <w:szCs w:val="32"/>
          <w:cs/>
        </w:rPr>
        <w:t>แกดำพบว่าระดับคุณภาพชีวิตผู้ป่วยโรคเรื้อรังส่วนใหญ่</w:t>
      </w:r>
      <w:r w:rsidRPr="0092261E">
        <w:rPr>
          <w:rFonts w:ascii="TH SarabunPSK" w:hAnsi="TH SarabunPSK" w:cs="TH SarabunPSK"/>
          <w:sz w:val="32"/>
          <w:szCs w:val="32"/>
          <w:cs/>
        </w:rPr>
        <w:lastRenderedPageBreak/>
        <w:t>อยู่ในระดับปานกลางร้อยละ</w:t>
      </w:r>
      <w:r w:rsidRPr="0092261E">
        <w:rPr>
          <w:rFonts w:ascii="TH SarabunPSK" w:hAnsi="TH SarabunPSK" w:cs="TH SarabunPSK"/>
          <w:sz w:val="32"/>
          <w:szCs w:val="32"/>
        </w:rPr>
        <w:t xml:space="preserve"> 81.69 </w:t>
      </w:r>
      <w:r w:rsidRPr="0092261E">
        <w:rPr>
          <w:rFonts w:ascii="TH SarabunPSK" w:hAnsi="TH SarabunPSK" w:cs="TH SarabunPSK"/>
          <w:sz w:val="32"/>
          <w:szCs w:val="32"/>
          <w:cs/>
        </w:rPr>
        <w:t>ระดับดีร้อยละ</w:t>
      </w:r>
      <w:r w:rsidRPr="0092261E">
        <w:rPr>
          <w:rFonts w:ascii="TH SarabunPSK" w:hAnsi="TH SarabunPSK" w:cs="TH SarabunPSK"/>
          <w:sz w:val="32"/>
          <w:szCs w:val="32"/>
        </w:rPr>
        <w:t xml:space="preserve"> 11.27 </w:t>
      </w:r>
      <w:r w:rsidRPr="0092261E">
        <w:rPr>
          <w:rFonts w:ascii="TH SarabunPSK" w:hAnsi="TH SarabunPSK" w:cs="TH SarabunPSK"/>
          <w:sz w:val="32"/>
          <w:szCs w:val="32"/>
          <w:cs/>
        </w:rPr>
        <w:t>และระดับไม่ดีร้อยละ</w:t>
      </w:r>
      <w:r w:rsidRPr="0092261E">
        <w:rPr>
          <w:rFonts w:ascii="TH SarabunPSK" w:hAnsi="TH SarabunPSK" w:cs="TH SarabunPSK"/>
          <w:sz w:val="32"/>
          <w:szCs w:val="32"/>
        </w:rPr>
        <w:t xml:space="preserve"> 7.04 (2) </w:t>
      </w:r>
      <w:r w:rsidRPr="0092261E">
        <w:rPr>
          <w:rFonts w:ascii="TH SarabunPSK" w:hAnsi="TH SarabunPSK" w:cs="TH SarabunPSK"/>
          <w:sz w:val="32"/>
          <w:szCs w:val="32"/>
          <w:cs/>
        </w:rPr>
        <w:t>การมีส่วนร่วมของชุมชนในการดูแลผู้ป่วยโรคเรื้อรัง</w:t>
      </w:r>
      <w:r w:rsidRPr="0092261E">
        <w:rPr>
          <w:rFonts w:ascii="TH SarabunPSK" w:hAnsi="TH SarabunPSK" w:cs="TH SarabunPSK"/>
          <w:sz w:val="32"/>
          <w:szCs w:val="32"/>
        </w:rPr>
        <w:t xml:space="preserve"> CUP </w:t>
      </w:r>
      <w:r w:rsidRPr="0092261E">
        <w:rPr>
          <w:rFonts w:ascii="TH SarabunPSK" w:hAnsi="TH SarabunPSK" w:cs="TH SarabunPSK"/>
          <w:sz w:val="32"/>
          <w:szCs w:val="32"/>
          <w:cs/>
        </w:rPr>
        <w:t>แกดำจึงมีโครงการการมีส่วนร่วมของชุมชนในการพัฒนาระบบการดูแลต่อเนื่อง</w:t>
      </w:r>
      <w:r w:rsidRPr="0092261E">
        <w:rPr>
          <w:rFonts w:ascii="TH SarabunPSK" w:hAnsi="TH SarabunPSK" w:cs="TH SarabunPSK"/>
          <w:sz w:val="32"/>
          <w:szCs w:val="32"/>
        </w:rPr>
        <w:t xml:space="preserve"> CUP </w:t>
      </w:r>
      <w:r w:rsidRPr="0092261E">
        <w:rPr>
          <w:rFonts w:ascii="TH SarabunPSK" w:hAnsi="TH SarabunPSK" w:cs="TH SarabunPSK"/>
          <w:sz w:val="32"/>
          <w:szCs w:val="32"/>
          <w:cs/>
        </w:rPr>
        <w:t>แกดำโครงการอบรมการมีส่วนร่วมของชุมชนในการจัดการโรคเรื้อรัง</w:t>
      </w:r>
      <w:r w:rsidRPr="0092261E">
        <w:rPr>
          <w:rFonts w:ascii="TH SarabunPSK" w:hAnsi="TH SarabunPSK" w:cs="TH SarabunPSK"/>
          <w:sz w:val="32"/>
          <w:szCs w:val="32"/>
        </w:rPr>
        <w:t xml:space="preserve"> 6 </w:t>
      </w:r>
      <w:r w:rsidRPr="0092261E">
        <w:rPr>
          <w:rFonts w:ascii="TH SarabunPSK" w:hAnsi="TH SarabunPSK" w:cs="TH SarabunPSK"/>
          <w:sz w:val="32"/>
          <w:szCs w:val="32"/>
          <w:cs/>
        </w:rPr>
        <w:t>กลุ่มโรค</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เพื่อให้เกิดการดูแลผู้ป่วยแบบองค์รวมและใช้ชุมชนเป็นฐาน</w:t>
      </w:r>
      <w:r w:rsidRPr="0092261E">
        <w:rPr>
          <w:rFonts w:ascii="TH SarabunPSK" w:hAnsi="TH SarabunPSK" w:cs="TH SarabunPSK"/>
          <w:sz w:val="32"/>
          <w:szCs w:val="32"/>
        </w:rPr>
        <w:t xml:space="preserve"> (3) </w:t>
      </w:r>
      <w:r w:rsidRPr="0092261E">
        <w:rPr>
          <w:rFonts w:ascii="TH SarabunPSK" w:hAnsi="TH SarabunPSK" w:cs="TH SarabunPSK"/>
          <w:sz w:val="32"/>
          <w:szCs w:val="32"/>
          <w:cs/>
        </w:rPr>
        <w:t>โครงการที่ชุมชนมีส่วนร่วมได้แก่การพัฒนาศักยภาพ</w:t>
      </w:r>
      <w:proofErr w:type="spellStart"/>
      <w:r w:rsidRPr="0092261E">
        <w:rPr>
          <w:rFonts w:ascii="TH SarabunPSK" w:hAnsi="TH SarabunPSK" w:cs="TH SarabunPSK"/>
          <w:sz w:val="32"/>
          <w:szCs w:val="32"/>
          <w:cs/>
        </w:rPr>
        <w:t>ทีมสห</w:t>
      </w:r>
      <w:proofErr w:type="spellEnd"/>
      <w:r w:rsidRPr="0092261E">
        <w:rPr>
          <w:rFonts w:ascii="TH SarabunPSK" w:hAnsi="TH SarabunPSK" w:cs="TH SarabunPSK"/>
          <w:sz w:val="32"/>
          <w:szCs w:val="32"/>
          <w:cs/>
        </w:rPr>
        <w:t>วิชาชีพเพื่อให้การดูแลผู้ป่วยได้อย่างครอบคลุมทุกด้านการพัฒนาระบบฐานข้อมูลโรคเรื้อรังเพื่อการวางแผนดูแลสุขภาพของผู้ป่วยโรคเรื้อรังและการพัฒนาระบบส่งต่อมีประสิทธิภาพรวดเร็วปลอดภัยและการพัฒนาต่อยอดนวัตกรรมการดูแลต่อเนื่องผลการประเมินความพึงพอใจของผู้ป่วยโรคเรื้อรัง</w:t>
      </w:r>
      <w:r w:rsidRPr="0092261E">
        <w:rPr>
          <w:rFonts w:ascii="TH SarabunPSK" w:hAnsi="TH SarabunPSK" w:cs="TH SarabunPSK"/>
          <w:sz w:val="32"/>
          <w:szCs w:val="32"/>
        </w:rPr>
        <w:t xml:space="preserve"> 6 </w:t>
      </w:r>
      <w:r w:rsidRPr="0092261E">
        <w:rPr>
          <w:rFonts w:ascii="TH SarabunPSK" w:hAnsi="TH SarabunPSK" w:cs="TH SarabunPSK"/>
          <w:sz w:val="32"/>
          <w:szCs w:val="32"/>
          <w:cs/>
        </w:rPr>
        <w:t xml:space="preserve">กลุ่มโรคอยู่ในระดับมากมีค่าคะแนนเฉลี่ย </w:t>
      </w:r>
      <w:r w:rsidRPr="0092261E">
        <w:rPr>
          <w:rFonts w:ascii="TH SarabunPSK" w:hAnsi="TH SarabunPSK" w:cs="TH SarabunPSK"/>
          <w:sz w:val="32"/>
          <w:szCs w:val="32"/>
        </w:rPr>
        <w:t>4.05</w:t>
      </w:r>
    </w:p>
    <w:p w:rsidR="00C23C43" w:rsidRPr="0092261E" w:rsidRDefault="00C23C43" w:rsidP="00C23C43">
      <w:pPr>
        <w:spacing w:after="0" w:line="240" w:lineRule="auto"/>
        <w:ind w:firstLine="426"/>
        <w:jc w:val="thaiDistribute"/>
        <w:rPr>
          <w:rFonts w:ascii="TH SarabunPSK" w:hAnsi="TH SarabunPSK" w:cs="TH SarabunPSK"/>
          <w:sz w:val="32"/>
          <w:szCs w:val="32"/>
          <w:cs/>
        </w:rPr>
      </w:pPr>
      <w:r w:rsidRPr="0092261E">
        <w:rPr>
          <w:rFonts w:ascii="TH SarabunPSK" w:hAnsi="TH SarabunPSK" w:cs="TH SarabunPSK"/>
          <w:sz w:val="32"/>
          <w:szCs w:val="32"/>
          <w:cs/>
        </w:rPr>
        <w:t>สุธี</w:t>
      </w:r>
      <w:proofErr w:type="spellStart"/>
      <w:r w:rsidRPr="0092261E">
        <w:rPr>
          <w:rFonts w:ascii="TH SarabunPSK" w:hAnsi="TH SarabunPSK" w:cs="TH SarabunPSK"/>
          <w:sz w:val="32"/>
          <w:szCs w:val="32"/>
          <w:cs/>
        </w:rPr>
        <w:t>กาญจน์</w:t>
      </w:r>
      <w:proofErr w:type="spellEnd"/>
      <w:r w:rsidRPr="0092261E">
        <w:rPr>
          <w:rFonts w:ascii="TH SarabunPSK" w:hAnsi="TH SarabunPSK" w:cs="TH SarabunPSK"/>
          <w:sz w:val="32"/>
          <w:szCs w:val="32"/>
          <w:cs/>
        </w:rPr>
        <w:t xml:space="preserve"> ไชยลาภ และอังสนา วิ</w:t>
      </w:r>
      <w:proofErr w:type="spellStart"/>
      <w:r w:rsidRPr="0092261E">
        <w:rPr>
          <w:rFonts w:ascii="TH SarabunPSK" w:hAnsi="TH SarabunPSK" w:cs="TH SarabunPSK"/>
          <w:sz w:val="32"/>
          <w:szCs w:val="32"/>
          <w:cs/>
        </w:rPr>
        <w:t>ริย</w:t>
      </w:r>
      <w:proofErr w:type="spellEnd"/>
      <w:r w:rsidRPr="0092261E">
        <w:rPr>
          <w:rFonts w:ascii="TH SarabunPSK" w:hAnsi="TH SarabunPSK" w:cs="TH SarabunPSK"/>
          <w:sz w:val="32"/>
          <w:szCs w:val="32"/>
          <w:cs/>
        </w:rPr>
        <w:t>โกศล (</w:t>
      </w:r>
      <w:r w:rsidRPr="0092261E">
        <w:rPr>
          <w:rFonts w:ascii="TH SarabunPSK" w:hAnsi="TH SarabunPSK" w:cs="TH SarabunPSK"/>
          <w:sz w:val="32"/>
          <w:szCs w:val="32"/>
        </w:rPr>
        <w:t>2557</w:t>
      </w:r>
      <w:r w:rsidRPr="0092261E">
        <w:rPr>
          <w:rFonts w:ascii="TH SarabunPSK" w:hAnsi="TH SarabunPSK" w:cs="TH SarabunPSK"/>
          <w:sz w:val="32"/>
          <w:szCs w:val="32"/>
          <w:cs/>
        </w:rPr>
        <w:t>)</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ได้ศึกษาการติดตามเยี่ยมผู้ป่วยจิตเวชในชุมชนภายหลังกลับคืนสู่สังคม กลุ่มตัวอย่างคือ ผู้เจ็บป่วยทางจิตภายหลังจากกลับไปในชุมชนเขตบางซื่อจำนวน 50 คน คัดเลือกแบบเฉพาะเจาะจงตามเกณฑ์ที่กำหนด โดยใช้แบบบันทึกข้อมูลส่วนบุคคล แบบประเมินทักษะการดูแลตนเอง ทักษะในการทำงานทักษะทางด้านสังคม และทักษะการใช้ชีวิต พบว่า ผู้ป่วยจิตเวชส่วนใหญ่มีอาการทางจิตที่ควบคุมตนเองได้ ระดับทักษะในการดูแลตนเองพบว่าอยู่ในระดับดี โดยที่ทักษะในการดูแลตนเองได้ทำได้ดีที่สุดคือเรื่องการรับประทานอาหาร ระดับทักษะในการทำงานพบว่าต้องได้รับความช่วยเหลือในบางครั้งโดยที่ทักษะในการทำงานที่ทำได้ดีที่สุดคือความรับผิดชอบต่องานที่ได้รับมอบหมายระดับทักษะทางด้านสังคมพบว่าอยู่ในระดับปานกลาง โดยที่ทักษะทางด้านสังคมที่ทำได้ดีที่สุดคือเรื่องการแต่งกายได้เหมาะสม และทักษะการใช้ชีวิตในชุมชนพบว่าทำได้ในระดับปานกลางโดยที่ทักษะการใช้ชีวิตในชุมชนที่ผู้ป่วยทำได้ดีที่สุดคือการรู้จักดูแล เปิด-ปิด เครื่องใช้ภายในบ้านได้ ทักษะทั้ง 4 ด้านมีความสัมพันธ์กันทางบวกอย่างมีนัยสำคัญทางสถิติที่ระดับ 0.05ผู้เจ็บป่วยทางจิตที่รับประทานยาสม่ำเสมอมีระดับทักษะทั้ง 4 ด้านสูงกว่ากลุ่มที่ไม่ได้รับประทานยาสม่ำเสมอ และมีระดับความสัมพันธ์ระหว่างทักษะทั้ง 4 ด้านสูงกว่ากลุ่มที่ไม่ได้รับประทานยาสม่ำเสมอด้วย</w:t>
      </w:r>
    </w:p>
    <w:p w:rsidR="00C23C43" w:rsidRPr="0092261E" w:rsidRDefault="00C23C43" w:rsidP="00C23C43">
      <w:pPr>
        <w:pStyle w:val="Default"/>
        <w:ind w:firstLine="426"/>
        <w:jc w:val="thaiDistribute"/>
        <w:rPr>
          <w:sz w:val="32"/>
          <w:szCs w:val="32"/>
        </w:rPr>
      </w:pPr>
      <w:r w:rsidRPr="0092261E">
        <w:rPr>
          <w:rFonts w:hint="cs"/>
          <w:sz w:val="32"/>
          <w:szCs w:val="32"/>
          <w:cs/>
        </w:rPr>
        <w:t>ทัศนะ เปลี่ยนเอก</w:t>
      </w:r>
      <w:r w:rsidRPr="0092261E">
        <w:rPr>
          <w:sz w:val="32"/>
          <w:szCs w:val="32"/>
        </w:rPr>
        <w:t xml:space="preserve">, </w:t>
      </w:r>
      <w:r w:rsidRPr="0092261E">
        <w:rPr>
          <w:sz w:val="32"/>
          <w:szCs w:val="32"/>
          <w:cs/>
        </w:rPr>
        <w:t>อังสุมาริ</w:t>
      </w:r>
      <w:proofErr w:type="spellStart"/>
      <w:r w:rsidRPr="0092261E">
        <w:rPr>
          <w:sz w:val="32"/>
          <w:szCs w:val="32"/>
          <w:cs/>
        </w:rPr>
        <w:t>นทร์</w:t>
      </w:r>
      <w:proofErr w:type="spellEnd"/>
      <w:r w:rsidRPr="0092261E">
        <w:rPr>
          <w:rFonts w:hint="cs"/>
          <w:sz w:val="32"/>
          <w:szCs w:val="32"/>
          <w:cs/>
        </w:rPr>
        <w:t xml:space="preserve"> </w:t>
      </w:r>
      <w:r w:rsidRPr="0092261E">
        <w:rPr>
          <w:sz w:val="32"/>
          <w:szCs w:val="32"/>
          <w:cs/>
        </w:rPr>
        <w:t>ไชยราช</w:t>
      </w:r>
      <w:r w:rsidRPr="0092261E">
        <w:rPr>
          <w:rFonts w:hint="cs"/>
          <w:sz w:val="32"/>
          <w:szCs w:val="32"/>
          <w:cs/>
        </w:rPr>
        <w:t xml:space="preserve"> และคณะ (</w:t>
      </w:r>
      <w:r w:rsidRPr="0092261E">
        <w:rPr>
          <w:sz w:val="32"/>
          <w:szCs w:val="32"/>
        </w:rPr>
        <w:t>2558</w:t>
      </w:r>
      <w:r w:rsidRPr="0092261E">
        <w:rPr>
          <w:rFonts w:hint="cs"/>
          <w:sz w:val="32"/>
          <w:szCs w:val="32"/>
          <w:cs/>
        </w:rPr>
        <w:t>) ได้ศึกษาเรื่อง</w:t>
      </w:r>
      <w:r w:rsidRPr="0092261E">
        <w:rPr>
          <w:sz w:val="32"/>
          <w:szCs w:val="32"/>
          <w:cs/>
        </w:rPr>
        <w:t>การมีส่วนร่วมของชุมชนในการดูแลผู้ป่วยติดเตียงและผู้ป่วยระยะสุดท้ายเขตรับผิดชอบรพ</w:t>
      </w:r>
      <w:r w:rsidRPr="0092261E">
        <w:rPr>
          <w:sz w:val="32"/>
          <w:szCs w:val="32"/>
        </w:rPr>
        <w:t>.</w:t>
      </w:r>
      <w:r w:rsidRPr="0092261E">
        <w:rPr>
          <w:sz w:val="32"/>
          <w:szCs w:val="32"/>
          <w:cs/>
        </w:rPr>
        <w:t>สต</w:t>
      </w:r>
      <w:r w:rsidRPr="0092261E">
        <w:rPr>
          <w:sz w:val="32"/>
          <w:szCs w:val="32"/>
        </w:rPr>
        <w:t>.</w:t>
      </w:r>
      <w:r w:rsidRPr="0092261E">
        <w:rPr>
          <w:sz w:val="32"/>
          <w:szCs w:val="32"/>
          <w:cs/>
        </w:rPr>
        <w:t>บ้านหนอง</w:t>
      </w:r>
      <w:proofErr w:type="spellStart"/>
      <w:r w:rsidRPr="0092261E">
        <w:rPr>
          <w:sz w:val="32"/>
          <w:szCs w:val="32"/>
          <w:cs/>
        </w:rPr>
        <w:t>ฮาง</w:t>
      </w:r>
      <w:proofErr w:type="spellEnd"/>
      <w:r w:rsidRPr="0092261E">
        <w:rPr>
          <w:sz w:val="32"/>
          <w:szCs w:val="32"/>
          <w:cs/>
        </w:rPr>
        <w:t>ต</w:t>
      </w:r>
      <w:r w:rsidRPr="0092261E">
        <w:rPr>
          <w:rFonts w:hint="cs"/>
          <w:sz w:val="32"/>
          <w:szCs w:val="32"/>
          <w:cs/>
        </w:rPr>
        <w:t>ำ</w:t>
      </w:r>
      <w:r w:rsidRPr="0092261E">
        <w:rPr>
          <w:sz w:val="32"/>
          <w:szCs w:val="32"/>
          <w:cs/>
        </w:rPr>
        <w:t>บลธาตุอ</w:t>
      </w:r>
      <w:r w:rsidRPr="0092261E">
        <w:rPr>
          <w:rFonts w:hint="cs"/>
          <w:sz w:val="32"/>
          <w:szCs w:val="32"/>
          <w:cs/>
        </w:rPr>
        <w:t>ำ</w:t>
      </w:r>
      <w:r w:rsidRPr="0092261E">
        <w:rPr>
          <w:sz w:val="32"/>
          <w:szCs w:val="32"/>
          <w:cs/>
        </w:rPr>
        <w:t>เภอวานรนิวาสจังหวัดสกลนคร</w:t>
      </w:r>
      <w:r w:rsidRPr="0092261E">
        <w:rPr>
          <w:rFonts w:hint="cs"/>
          <w:sz w:val="32"/>
          <w:szCs w:val="32"/>
          <w:cs/>
        </w:rPr>
        <w:t xml:space="preserve"> ผลการวิจัยพบว่า </w:t>
      </w:r>
      <w:r w:rsidRPr="0092261E">
        <w:rPr>
          <w:sz w:val="32"/>
          <w:szCs w:val="32"/>
          <w:cs/>
        </w:rPr>
        <w:t>หลังจากประชุมผู้มีส่วนเกี่ยวข้องในชุมชนวางแผนการแก้ไขปัญหาจึงเกิดโครงการแก้ไขปัญหา</w:t>
      </w:r>
      <w:r w:rsidRPr="0092261E">
        <w:rPr>
          <w:sz w:val="32"/>
          <w:szCs w:val="32"/>
        </w:rPr>
        <w:t xml:space="preserve"> 2 </w:t>
      </w:r>
      <w:r w:rsidRPr="0092261E">
        <w:rPr>
          <w:sz w:val="32"/>
          <w:szCs w:val="32"/>
          <w:cs/>
        </w:rPr>
        <w:t>โครงการได้แก่</w:t>
      </w:r>
      <w:r w:rsidRPr="0092261E">
        <w:rPr>
          <w:sz w:val="32"/>
          <w:szCs w:val="32"/>
        </w:rPr>
        <w:t xml:space="preserve"> 1) </w:t>
      </w:r>
      <w:r w:rsidRPr="0092261E">
        <w:rPr>
          <w:sz w:val="32"/>
          <w:szCs w:val="32"/>
          <w:cs/>
        </w:rPr>
        <w:t>โครงการอบรมเชิงปฏิบัติการนักจัดการสุขภาพในการดูแลผู้สูงอายุผู้พิการและผู้ป่วยโรคเรื้อรังขยายผลสู่ชุมชนและ</w:t>
      </w:r>
      <w:proofErr w:type="spellStart"/>
      <w:r w:rsidRPr="0092261E">
        <w:rPr>
          <w:sz w:val="32"/>
          <w:szCs w:val="32"/>
          <w:cs/>
        </w:rPr>
        <w:t>ได้อสม</w:t>
      </w:r>
      <w:proofErr w:type="spellEnd"/>
      <w:r w:rsidRPr="0092261E">
        <w:rPr>
          <w:sz w:val="32"/>
          <w:szCs w:val="32"/>
        </w:rPr>
        <w:t xml:space="preserve">. </w:t>
      </w:r>
      <w:r w:rsidRPr="0092261E">
        <w:rPr>
          <w:sz w:val="32"/>
          <w:szCs w:val="32"/>
          <w:cs/>
        </w:rPr>
        <w:t>จิตอาสาที่พร้อมในการดูแลผู้ป่วยในชุมชน</w:t>
      </w:r>
      <w:r w:rsidRPr="0092261E">
        <w:rPr>
          <w:sz w:val="32"/>
          <w:szCs w:val="32"/>
        </w:rPr>
        <w:t xml:space="preserve"> 154 </w:t>
      </w:r>
      <w:r w:rsidRPr="0092261E">
        <w:rPr>
          <w:sz w:val="32"/>
          <w:szCs w:val="32"/>
          <w:cs/>
        </w:rPr>
        <w:t>คนและ</w:t>
      </w:r>
      <w:r w:rsidRPr="0092261E">
        <w:rPr>
          <w:sz w:val="32"/>
          <w:szCs w:val="32"/>
        </w:rPr>
        <w:t xml:space="preserve"> 2) </w:t>
      </w:r>
      <w:r w:rsidRPr="0092261E">
        <w:rPr>
          <w:sz w:val="32"/>
          <w:szCs w:val="32"/>
          <w:cs/>
        </w:rPr>
        <w:t>โครงการคนต</w:t>
      </w:r>
      <w:r w:rsidRPr="0092261E">
        <w:rPr>
          <w:rFonts w:hint="cs"/>
          <w:sz w:val="32"/>
          <w:szCs w:val="32"/>
          <w:cs/>
        </w:rPr>
        <w:t>ำ</w:t>
      </w:r>
      <w:r w:rsidRPr="0092261E">
        <w:rPr>
          <w:sz w:val="32"/>
          <w:szCs w:val="32"/>
          <w:cs/>
        </w:rPr>
        <w:t>บลธาตุไม่ทอดทิ้งกันเยี่ยมบ้านผู้สูงอายุผู้พิการและผู้ป่วยโรคเรื้อรัง</w:t>
      </w:r>
      <w:r w:rsidRPr="0092261E">
        <w:rPr>
          <w:sz w:val="32"/>
          <w:szCs w:val="32"/>
        </w:rPr>
        <w:t xml:space="preserve"> (</w:t>
      </w:r>
      <w:r w:rsidRPr="0092261E">
        <w:rPr>
          <w:sz w:val="32"/>
          <w:szCs w:val="32"/>
          <w:cs/>
        </w:rPr>
        <w:t>ติดเตียง</w:t>
      </w:r>
      <w:r w:rsidRPr="0092261E">
        <w:rPr>
          <w:sz w:val="32"/>
          <w:szCs w:val="32"/>
        </w:rPr>
        <w:t xml:space="preserve">) </w:t>
      </w:r>
      <w:r w:rsidRPr="0092261E">
        <w:rPr>
          <w:sz w:val="32"/>
          <w:szCs w:val="32"/>
          <w:cs/>
        </w:rPr>
        <w:t>มีการเยี่ยมบ้านแบบ</w:t>
      </w:r>
      <w:proofErr w:type="spellStart"/>
      <w:r w:rsidRPr="0092261E">
        <w:rPr>
          <w:sz w:val="32"/>
          <w:szCs w:val="32"/>
          <w:cs/>
        </w:rPr>
        <w:t>บูรณา</w:t>
      </w:r>
      <w:proofErr w:type="spellEnd"/>
      <w:r w:rsidRPr="0092261E">
        <w:rPr>
          <w:sz w:val="32"/>
          <w:szCs w:val="32"/>
          <w:cs/>
        </w:rPr>
        <w:t>การโดยทีมหมอครอบครัว</w:t>
      </w:r>
      <w:r w:rsidRPr="0092261E">
        <w:rPr>
          <w:sz w:val="32"/>
          <w:szCs w:val="32"/>
        </w:rPr>
        <w:t xml:space="preserve"> /</w:t>
      </w:r>
      <w:proofErr w:type="spellStart"/>
      <w:r w:rsidRPr="0092261E">
        <w:rPr>
          <w:sz w:val="32"/>
          <w:szCs w:val="32"/>
          <w:cs/>
        </w:rPr>
        <w:t>อสม</w:t>
      </w:r>
      <w:proofErr w:type="spellEnd"/>
      <w:r w:rsidRPr="0092261E">
        <w:rPr>
          <w:sz w:val="32"/>
          <w:szCs w:val="32"/>
        </w:rPr>
        <w:t>./</w:t>
      </w:r>
      <w:r w:rsidRPr="0092261E">
        <w:rPr>
          <w:sz w:val="32"/>
          <w:szCs w:val="32"/>
          <w:cs/>
        </w:rPr>
        <w:t>จิตอาสาที่ผ่านการอบรม</w:t>
      </w:r>
      <w:r w:rsidRPr="0092261E">
        <w:rPr>
          <w:sz w:val="32"/>
          <w:szCs w:val="32"/>
        </w:rPr>
        <w:t>/</w:t>
      </w:r>
      <w:r w:rsidRPr="0092261E">
        <w:rPr>
          <w:sz w:val="32"/>
          <w:szCs w:val="32"/>
          <w:cs/>
        </w:rPr>
        <w:t>นาชุมชน</w:t>
      </w:r>
      <w:r w:rsidRPr="0092261E">
        <w:rPr>
          <w:sz w:val="32"/>
          <w:szCs w:val="32"/>
        </w:rPr>
        <w:t>/</w:t>
      </w:r>
      <w:r w:rsidRPr="0092261E">
        <w:rPr>
          <w:sz w:val="32"/>
          <w:szCs w:val="32"/>
          <w:cs/>
        </w:rPr>
        <w:t>ท้องถิ่นสัปดาห์ที่</w:t>
      </w:r>
      <w:r w:rsidRPr="0092261E">
        <w:rPr>
          <w:sz w:val="32"/>
          <w:szCs w:val="32"/>
        </w:rPr>
        <w:t xml:space="preserve"> 3 </w:t>
      </w:r>
      <w:r w:rsidRPr="0092261E">
        <w:rPr>
          <w:sz w:val="32"/>
          <w:szCs w:val="32"/>
          <w:cs/>
        </w:rPr>
        <w:t>ของเดือน</w:t>
      </w:r>
      <w:r w:rsidRPr="0092261E">
        <w:rPr>
          <w:rFonts w:hint="cs"/>
          <w:sz w:val="32"/>
          <w:szCs w:val="32"/>
          <w:cs/>
        </w:rPr>
        <w:t xml:space="preserve"> </w:t>
      </w:r>
      <w:r w:rsidRPr="0092261E">
        <w:rPr>
          <w:sz w:val="32"/>
          <w:szCs w:val="32"/>
          <w:cs/>
        </w:rPr>
        <w:t>ปรึกษาแพทย์ทาง</w:t>
      </w:r>
      <w:proofErr w:type="spellStart"/>
      <w:r w:rsidRPr="0092261E">
        <w:rPr>
          <w:sz w:val="32"/>
          <w:szCs w:val="32"/>
          <w:cs/>
        </w:rPr>
        <w:t>ไลน์</w:t>
      </w:r>
      <w:r w:rsidRPr="0092261E">
        <w:rPr>
          <w:sz w:val="32"/>
          <w:szCs w:val="32"/>
        </w:rPr>
        <w:t>coc</w:t>
      </w:r>
      <w:proofErr w:type="spellEnd"/>
      <w:r w:rsidRPr="0092261E">
        <w:rPr>
          <w:sz w:val="32"/>
          <w:szCs w:val="32"/>
          <w:cs/>
        </w:rPr>
        <w:t>เป็นรายกรณี</w:t>
      </w:r>
      <w:r w:rsidRPr="0092261E">
        <w:rPr>
          <w:rFonts w:hint="cs"/>
          <w:sz w:val="32"/>
          <w:szCs w:val="32"/>
          <w:cs/>
        </w:rPr>
        <w:t xml:space="preserve"> </w:t>
      </w:r>
      <w:r w:rsidRPr="0092261E">
        <w:rPr>
          <w:sz w:val="32"/>
          <w:szCs w:val="32"/>
          <w:cs/>
        </w:rPr>
        <w:t>และได้จัดตั้งกองทุนดูแลผู้ป่วยระยะสุดท้ายต</w:t>
      </w:r>
      <w:r w:rsidRPr="0092261E">
        <w:rPr>
          <w:rFonts w:hint="cs"/>
          <w:sz w:val="32"/>
          <w:szCs w:val="32"/>
          <w:cs/>
        </w:rPr>
        <w:t>ำ</w:t>
      </w:r>
      <w:r w:rsidRPr="0092261E">
        <w:rPr>
          <w:sz w:val="32"/>
          <w:szCs w:val="32"/>
          <w:cs/>
        </w:rPr>
        <w:t>บลด้วยเงินบริจาคจากคนในชุมชนและจัดหาอุปกรณ์ที่จ</w:t>
      </w:r>
      <w:r w:rsidRPr="0092261E">
        <w:rPr>
          <w:rFonts w:hint="cs"/>
          <w:sz w:val="32"/>
          <w:szCs w:val="32"/>
          <w:cs/>
        </w:rPr>
        <w:t>ำ</w:t>
      </w:r>
      <w:r w:rsidRPr="0092261E">
        <w:rPr>
          <w:sz w:val="32"/>
          <w:szCs w:val="32"/>
          <w:cs/>
        </w:rPr>
        <w:t>เป็นสาหรับดูแลผู้ป่วยคือถังออกซิเจน</w:t>
      </w:r>
      <w:r w:rsidRPr="0092261E">
        <w:rPr>
          <w:rFonts w:hint="cs"/>
          <w:sz w:val="32"/>
          <w:szCs w:val="32"/>
          <w:cs/>
        </w:rPr>
        <w:t xml:space="preserve"> </w:t>
      </w:r>
      <w:r w:rsidRPr="0092261E">
        <w:rPr>
          <w:sz w:val="32"/>
          <w:szCs w:val="32"/>
          <w:cs/>
        </w:rPr>
        <w:t>เสาน้</w:t>
      </w:r>
      <w:r w:rsidRPr="0092261E">
        <w:rPr>
          <w:rFonts w:hint="cs"/>
          <w:sz w:val="32"/>
          <w:szCs w:val="32"/>
          <w:cs/>
        </w:rPr>
        <w:t>ำ</w:t>
      </w:r>
      <w:r w:rsidRPr="0092261E">
        <w:rPr>
          <w:sz w:val="32"/>
          <w:szCs w:val="32"/>
          <w:cs/>
        </w:rPr>
        <w:t>เกลือ</w:t>
      </w:r>
      <w:r w:rsidRPr="0092261E">
        <w:rPr>
          <w:rFonts w:hint="cs"/>
          <w:sz w:val="32"/>
          <w:szCs w:val="32"/>
          <w:cs/>
        </w:rPr>
        <w:t xml:space="preserve"> </w:t>
      </w:r>
      <w:proofErr w:type="spellStart"/>
      <w:r w:rsidRPr="0092261E">
        <w:rPr>
          <w:sz w:val="32"/>
          <w:szCs w:val="32"/>
          <w:cs/>
        </w:rPr>
        <w:t>แพมเพิส</w:t>
      </w:r>
      <w:proofErr w:type="spellEnd"/>
      <w:r w:rsidRPr="0092261E">
        <w:rPr>
          <w:sz w:val="32"/>
          <w:szCs w:val="32"/>
        </w:rPr>
        <w:t xml:space="preserve">Walking </w:t>
      </w:r>
      <w:r w:rsidRPr="0092261E">
        <w:rPr>
          <w:sz w:val="32"/>
          <w:szCs w:val="32"/>
          <w:cs/>
        </w:rPr>
        <w:t>ที่นอนลมซึ่งมีคณะกรรมการบริหารกองทุนเป็นคนในชุมชนเพื่อให้เกิดความเป็นเจ้าของ</w:t>
      </w:r>
    </w:p>
    <w:p w:rsidR="00C23C43" w:rsidRPr="0092261E" w:rsidRDefault="00C23C43" w:rsidP="00C23C43">
      <w:pPr>
        <w:pStyle w:val="Default"/>
        <w:ind w:firstLine="426"/>
        <w:jc w:val="thaiDistribute"/>
        <w:rPr>
          <w:sz w:val="32"/>
          <w:szCs w:val="32"/>
        </w:rPr>
      </w:pPr>
      <w:r w:rsidRPr="0092261E">
        <w:rPr>
          <w:sz w:val="32"/>
          <w:szCs w:val="32"/>
          <w:cs/>
        </w:rPr>
        <w:t>วาสนา นามเหลา (</w:t>
      </w:r>
      <w:r w:rsidRPr="0092261E">
        <w:rPr>
          <w:sz w:val="32"/>
          <w:szCs w:val="32"/>
        </w:rPr>
        <w:t>2559</w:t>
      </w:r>
      <w:r w:rsidRPr="0092261E">
        <w:rPr>
          <w:sz w:val="32"/>
          <w:szCs w:val="32"/>
          <w:cs/>
        </w:rPr>
        <w:t>) ได้ศึกษาปัจจัยที่มีผลต่อภาระการดูแลของผู้ดูแลผู้ป่วยจิตเภทที่มารับบริการในโรงพยาบาลจิตเวชสระแก้วราชนครินทร์กลุ่มตัวอย่างเป็นผู้ดูแลผู้ป่วยจิตเภทที่พาผู้ป่วยมารับการรักษาที่แผนกผู้ป่วยนอกโรงพยาบาลจิตเวชสระแก้วราชนครินทร์ จำนวน 100 ราย คัดเลือกกลุ่มตัวอย่างด้วยวิธีการสุ่มแบบง่าย เก็บรวบรวมข้อมูลระหว่างเดือนมิถุนายน ถึงเดือนสิงหาคมพ.ศ. 2558 เครื่องมือที่ใช้ในการเก็บรวบรวมข้อมูลประกอบด้วย แบบสอบถามข้อมูลส่วนบุคคลแบบวัดความรู้เกี่ยวกับการดูแลผู้ป่วยโรคจิตเภท แบบประเมินการรับรู้สมรรถนะแห่งตนแบบประเมินสัมพันธภาพในครอบครัว และแบบประเมินภาระการดูแล ผลการวิจัยพบว่า กลุ่มตัวอย่างมีภาระในการดูแลของผู้ดูแลผู้ป่วยจิตเภทอยู่ในระดับน้อย(</w:t>
      </w:r>
      <w:r w:rsidRPr="0092261E">
        <w:rPr>
          <w:rFonts w:ascii="Cambria Math" w:hAnsi="Cambria Math"/>
          <w:sz w:val="32"/>
          <w:szCs w:val="32"/>
        </w:rPr>
        <w:t>𝑥̅</w:t>
      </w:r>
      <w:r w:rsidRPr="0092261E">
        <w:rPr>
          <w:sz w:val="32"/>
          <w:szCs w:val="32"/>
        </w:rPr>
        <w:t xml:space="preserve"> = </w:t>
      </w:r>
      <w:r w:rsidRPr="0092261E">
        <w:rPr>
          <w:sz w:val="32"/>
          <w:szCs w:val="32"/>
          <w:cs/>
        </w:rPr>
        <w:t xml:space="preserve">49.86) อายุ </w:t>
      </w:r>
      <w:r w:rsidRPr="0092261E">
        <w:rPr>
          <w:sz w:val="32"/>
          <w:szCs w:val="32"/>
          <w:cs/>
        </w:rPr>
        <w:lastRenderedPageBreak/>
        <w:t>การรับรู้สมรรถนะแห่งตน และสัมพันธภาพในครอบครัว มีความสัมพันธ์กับภาระการดูแลผู้ป่วยจิตเภทอย่างมีนัยสำคัญทางสถิติ (</w:t>
      </w:r>
      <w:r w:rsidRPr="0092261E">
        <w:rPr>
          <w:sz w:val="32"/>
          <w:szCs w:val="32"/>
        </w:rPr>
        <w:t>r = -.</w:t>
      </w:r>
      <w:r w:rsidRPr="0092261E">
        <w:rPr>
          <w:sz w:val="32"/>
          <w:szCs w:val="32"/>
          <w:cs/>
        </w:rPr>
        <w:t>22</w:t>
      </w:r>
      <w:r w:rsidRPr="0092261E">
        <w:rPr>
          <w:sz w:val="32"/>
          <w:szCs w:val="32"/>
        </w:rPr>
        <w:t>, r = -.</w:t>
      </w:r>
      <w:r w:rsidRPr="0092261E">
        <w:rPr>
          <w:sz w:val="32"/>
          <w:szCs w:val="32"/>
          <w:cs/>
        </w:rPr>
        <w:t>24</w:t>
      </w:r>
      <w:r w:rsidRPr="0092261E">
        <w:rPr>
          <w:sz w:val="32"/>
          <w:szCs w:val="32"/>
        </w:rPr>
        <w:t>, r = -.</w:t>
      </w:r>
      <w:r w:rsidRPr="0092261E">
        <w:rPr>
          <w:sz w:val="32"/>
          <w:szCs w:val="32"/>
          <w:cs/>
        </w:rPr>
        <w:t>29</w:t>
      </w:r>
      <w:r w:rsidRPr="0092261E">
        <w:rPr>
          <w:sz w:val="32"/>
          <w:szCs w:val="32"/>
        </w:rPr>
        <w:t>, p &lt; .</w:t>
      </w:r>
      <w:r w:rsidRPr="0092261E">
        <w:rPr>
          <w:sz w:val="32"/>
          <w:szCs w:val="32"/>
          <w:cs/>
        </w:rPr>
        <w:t>05 ตามลำดับ)ทั้งสามตัวแปรสามารถร่วมกันทำนายความแปรปรวนของภาระการดูแลของผู้ดูแลผู้ป่วยจิตเภทได้ร้อยละ 12 (</w:t>
      </w:r>
      <w:r w:rsidRPr="0092261E">
        <w:rPr>
          <w:sz w:val="32"/>
          <w:szCs w:val="32"/>
        </w:rPr>
        <w:t>R</w:t>
      </w:r>
      <w:r w:rsidRPr="0092261E">
        <w:rPr>
          <w:sz w:val="32"/>
          <w:szCs w:val="32"/>
          <w:vertAlign w:val="superscript"/>
          <w:cs/>
        </w:rPr>
        <w:t>2</w:t>
      </w:r>
      <w:proofErr w:type="spellStart"/>
      <w:r w:rsidRPr="0092261E">
        <w:rPr>
          <w:sz w:val="32"/>
          <w:szCs w:val="32"/>
          <w:vertAlign w:val="subscript"/>
        </w:rPr>
        <w:t>adj</w:t>
      </w:r>
      <w:proofErr w:type="spellEnd"/>
      <w:r w:rsidRPr="0092261E">
        <w:rPr>
          <w:sz w:val="32"/>
          <w:szCs w:val="32"/>
        </w:rPr>
        <w:t xml:space="preserve"> = </w:t>
      </w:r>
      <w:r w:rsidRPr="0092261E">
        <w:rPr>
          <w:sz w:val="32"/>
          <w:szCs w:val="32"/>
          <w:cs/>
        </w:rPr>
        <w:t>0.12</w:t>
      </w:r>
      <w:r w:rsidRPr="0092261E">
        <w:rPr>
          <w:sz w:val="32"/>
          <w:szCs w:val="32"/>
        </w:rPr>
        <w:t>, p &lt; .</w:t>
      </w:r>
      <w:r w:rsidRPr="0092261E">
        <w:rPr>
          <w:sz w:val="32"/>
          <w:szCs w:val="32"/>
          <w:cs/>
        </w:rPr>
        <w:t>05) โดยอายุของผู้ดูแลมีอิทธิพลต่อภาระการดูแลผู้ป่วยจิตเภทมากที่สุด(</w:t>
      </w:r>
      <w:r w:rsidRPr="0092261E">
        <w:rPr>
          <w:rFonts w:ascii="Arial" w:hAnsi="Arial"/>
          <w:sz w:val="32"/>
          <w:szCs w:val="32"/>
        </w:rPr>
        <w:t>β</w:t>
      </w:r>
      <w:r w:rsidRPr="0092261E">
        <w:rPr>
          <w:sz w:val="32"/>
          <w:szCs w:val="32"/>
        </w:rPr>
        <w:t xml:space="preserve"> = -</w:t>
      </w:r>
      <w:r w:rsidRPr="0092261E">
        <w:rPr>
          <w:sz w:val="32"/>
          <w:szCs w:val="32"/>
          <w:cs/>
        </w:rPr>
        <w:t>0.23) รองลงมาคือสัมพันธภาพในครอบครัว (</w:t>
      </w:r>
      <w:r w:rsidRPr="0092261E">
        <w:rPr>
          <w:rFonts w:ascii="Arial" w:hAnsi="Arial"/>
          <w:sz w:val="32"/>
          <w:szCs w:val="32"/>
        </w:rPr>
        <w:t>β</w:t>
      </w:r>
      <w:r w:rsidRPr="0092261E">
        <w:rPr>
          <w:sz w:val="32"/>
          <w:szCs w:val="32"/>
        </w:rPr>
        <w:t xml:space="preserve"> = -</w:t>
      </w:r>
      <w:r w:rsidRPr="0092261E">
        <w:rPr>
          <w:sz w:val="32"/>
          <w:szCs w:val="32"/>
          <w:cs/>
        </w:rPr>
        <w:t>0.22)</w:t>
      </w:r>
    </w:p>
    <w:p w:rsidR="00C23C43" w:rsidRPr="0092261E" w:rsidRDefault="00C23C43" w:rsidP="00C23C43">
      <w:pPr>
        <w:pStyle w:val="Default"/>
        <w:ind w:firstLine="426"/>
        <w:jc w:val="thaiDistribute"/>
      </w:pPr>
      <w:r w:rsidRPr="0092261E">
        <w:rPr>
          <w:sz w:val="32"/>
          <w:szCs w:val="32"/>
          <w:cs/>
        </w:rPr>
        <w:t>ณัฐติกา ชูรัตน์ (</w:t>
      </w:r>
      <w:r w:rsidRPr="0092261E">
        <w:rPr>
          <w:sz w:val="32"/>
          <w:szCs w:val="32"/>
        </w:rPr>
        <w:t>2559</w:t>
      </w:r>
      <w:r w:rsidRPr="0092261E">
        <w:rPr>
          <w:sz w:val="32"/>
          <w:szCs w:val="32"/>
          <w:cs/>
        </w:rPr>
        <w:t>) ศึกษาสาเหตุและแนวทางการป้องกันการกลับเป็นซ้ำของผู้ป่วยจิตเภทในชุมชนเขตโรงพยาบาลส่งเสริมสุขภาพตำบล</w:t>
      </w:r>
      <w:proofErr w:type="spellStart"/>
      <w:r w:rsidRPr="0092261E">
        <w:rPr>
          <w:sz w:val="32"/>
          <w:szCs w:val="32"/>
          <w:cs/>
        </w:rPr>
        <w:t>บ้านปิเหล็ง</w:t>
      </w:r>
      <w:proofErr w:type="spellEnd"/>
      <w:r w:rsidRPr="0092261E">
        <w:rPr>
          <w:sz w:val="32"/>
          <w:szCs w:val="32"/>
          <w:cs/>
        </w:rPr>
        <w:t>ที่ประสบเหตุการณ์ความไม่สงบในจังหวัดชายแดนภาคใต้กลุ่มตัวอย่าง คือ ผู้ป่วยจิตเภทในเขตรับผิดชอบของโรงพยาบาลส่งเสริมสุขภาพตำบล</w:t>
      </w:r>
      <w:proofErr w:type="spellStart"/>
      <w:r w:rsidRPr="0092261E">
        <w:rPr>
          <w:sz w:val="32"/>
          <w:szCs w:val="32"/>
          <w:cs/>
        </w:rPr>
        <w:t>บ้านปิเหล็ง</w:t>
      </w:r>
      <w:proofErr w:type="spellEnd"/>
      <w:r w:rsidRPr="0092261E">
        <w:rPr>
          <w:sz w:val="32"/>
          <w:szCs w:val="32"/>
          <w:cs/>
        </w:rPr>
        <w:t xml:space="preserve"> 5 ราย ญาติ/ผู้ดูแล 5 ราย ผู้นำชุมชนและหน่วยงานที่เกี่ยวข้อง12 ราย โดยการสัมภาษณ์เชิงลึก การสังเกตแบบมีส่วนร่วมและการบันทึกภาคสนาม ผลการศึกษา พบว่า สาเหตุการกลับเป็นซ้ำ คือ 1) ผู้ป่วยขาดความรู้เกี่ยวกับโรค ยาจิตเวช และสถานบริการด้านสุขภาพจิต2) ขาดความตระหนักในการรับประทานยา 3) การใช้สารเสพติด 4) ความเครียดของผู้ป่วย 5) ญาติหวาดกลัว เบื่อหน่าย ท้อแท้ในการดูแล 6) สิ่งแวดล้อมและเศรษฐกิจ แนวทางการป้องกันการกลับเป็นซ้ำคือ 1) ให้ความรู้ที่ครอบคลุม ได้แก่ สาเหตุอาการ วิธีการรักษา ยาและผลข้างเคียง การสังเกตอาการกำเริบ สถานพยาบาลที่รักษา และควรให้ข้อมูลเป็นรายกรณี2) สร้างความตระหนักในการรักษาอย่างต่อเนื่อง 3) ลด ละ เลิกสารเสพติด 4) จัดการอารมณ์ให้เป็น 5) ชุมชนร่วมดูแลอย่างกัลยาณมิตร6) ไม่สร้างตราบาปให้กัน</w:t>
      </w:r>
    </w:p>
    <w:p w:rsidR="00C23C43" w:rsidRPr="0092261E" w:rsidRDefault="00C23C43" w:rsidP="00C23C43">
      <w:pPr>
        <w:spacing w:after="0" w:line="240" w:lineRule="auto"/>
        <w:ind w:firstLine="426"/>
        <w:jc w:val="thaiDistribute"/>
        <w:rPr>
          <w:cs/>
        </w:rPr>
      </w:pPr>
      <w:r w:rsidRPr="0092261E">
        <w:rPr>
          <w:rFonts w:ascii="TH SarabunPSK" w:eastAsia="Times New Roman" w:hAnsi="TH SarabunPSK" w:cs="TH SarabunPSK"/>
          <w:sz w:val="30"/>
          <w:szCs w:val="30"/>
          <w:cs/>
        </w:rPr>
        <w:t>พิศสมัย บุญเลิศ</w:t>
      </w:r>
      <w:r w:rsidRPr="0092261E">
        <w:rPr>
          <w:rFonts w:ascii="TH SarabunPSK" w:eastAsia="Times New Roman" w:hAnsi="TH SarabunPSK" w:cs="TH SarabunPSK"/>
          <w:sz w:val="30"/>
          <w:szCs w:val="30"/>
        </w:rPr>
        <w:t xml:space="preserve">, </w:t>
      </w:r>
      <w:r w:rsidRPr="0092261E">
        <w:rPr>
          <w:rFonts w:ascii="TH SarabunPSK" w:eastAsia="Times New Roman" w:hAnsi="TH SarabunPSK" w:cs="TH SarabunPSK"/>
          <w:sz w:val="30"/>
          <w:szCs w:val="30"/>
          <w:cs/>
        </w:rPr>
        <w:t>เท</w:t>
      </w:r>
      <w:r w:rsidRPr="0092261E">
        <w:rPr>
          <w:rFonts w:ascii="TH SarabunPSK" w:eastAsia="Times New Roman" w:hAnsi="TH SarabunPSK" w:cs="TH SarabunPSK" w:hint="cs"/>
          <w:sz w:val="30"/>
          <w:szCs w:val="30"/>
          <w:cs/>
        </w:rPr>
        <w:t>ิ</w:t>
      </w:r>
      <w:r w:rsidRPr="0092261E">
        <w:rPr>
          <w:rFonts w:ascii="TH SarabunPSK" w:eastAsia="Times New Roman" w:hAnsi="TH SarabunPSK" w:cs="TH SarabunPSK"/>
          <w:sz w:val="30"/>
          <w:szCs w:val="30"/>
          <w:cs/>
        </w:rPr>
        <w:t>ดศักดิ์</w:t>
      </w:r>
      <w:r w:rsidRPr="0092261E">
        <w:rPr>
          <w:rFonts w:ascii="TH SarabunPSK" w:eastAsia="Times New Roman" w:hAnsi="TH SarabunPSK" w:cs="TH SarabunPSK" w:hint="cs"/>
          <w:sz w:val="30"/>
          <w:szCs w:val="30"/>
          <w:cs/>
        </w:rPr>
        <w:t xml:space="preserve"> </w:t>
      </w:r>
      <w:r w:rsidRPr="0092261E">
        <w:rPr>
          <w:rFonts w:ascii="TH SarabunPSK" w:eastAsia="Times New Roman" w:hAnsi="TH SarabunPSK" w:cs="TH SarabunPSK"/>
          <w:sz w:val="30"/>
          <w:szCs w:val="30"/>
          <w:cs/>
        </w:rPr>
        <w:t>พรหมอารักษ์</w:t>
      </w:r>
      <w:r w:rsidRPr="0092261E">
        <w:rPr>
          <w:rFonts w:ascii="TH SarabunPSK" w:eastAsia="Times New Roman" w:hAnsi="TH SarabunPSK" w:cs="TH SarabunPSK" w:hint="cs"/>
          <w:sz w:val="30"/>
          <w:szCs w:val="30"/>
          <w:cs/>
        </w:rPr>
        <w:t xml:space="preserve"> </w:t>
      </w:r>
      <w:r w:rsidRPr="0092261E">
        <w:rPr>
          <w:rFonts w:ascii="Times New Roman" w:eastAsia="Times New Roman" w:hAnsi="Times New Roman" w:hint="cs"/>
          <w:sz w:val="30"/>
          <w:szCs w:val="30"/>
          <w:cs/>
        </w:rPr>
        <w:t>และ</w:t>
      </w:r>
      <w:r w:rsidRPr="0092261E">
        <w:rPr>
          <w:rFonts w:ascii="TH SarabunPSK" w:eastAsia="Times New Roman" w:hAnsi="TH SarabunPSK" w:cs="TH SarabunPSK"/>
          <w:sz w:val="30"/>
          <w:szCs w:val="30"/>
          <w:cs/>
        </w:rPr>
        <w:t>คณะ</w:t>
      </w:r>
      <w:r w:rsidRPr="0092261E">
        <w:rPr>
          <w:rFonts w:ascii="TH SarabunPSK" w:eastAsia="Times New Roman" w:hAnsi="TH SarabunPSK" w:cs="TH SarabunPSK" w:hint="cs"/>
          <w:sz w:val="30"/>
          <w:szCs w:val="30"/>
          <w:cs/>
        </w:rPr>
        <w:t xml:space="preserve"> </w:t>
      </w:r>
      <w:r w:rsidRPr="0092261E">
        <w:rPr>
          <w:rFonts w:ascii="TH SarabunPSK" w:eastAsia="Times New Roman" w:hAnsi="TH SarabunPSK" w:cs="TH SarabunPSK"/>
          <w:sz w:val="30"/>
          <w:szCs w:val="30"/>
          <w:cs/>
        </w:rPr>
        <w:t>(</w:t>
      </w:r>
      <w:r w:rsidRPr="0092261E">
        <w:rPr>
          <w:rFonts w:ascii="TH SarabunPSK" w:eastAsia="Times New Roman" w:hAnsi="TH SarabunPSK" w:cs="TH SarabunPSK"/>
          <w:sz w:val="30"/>
          <w:szCs w:val="30"/>
        </w:rPr>
        <w:t>2559</w:t>
      </w:r>
      <w:r w:rsidRPr="0092261E">
        <w:rPr>
          <w:rFonts w:ascii="TH SarabunPSK" w:eastAsia="Times New Roman" w:hAnsi="TH SarabunPSK" w:cs="TH SarabunPSK"/>
          <w:sz w:val="30"/>
          <w:szCs w:val="30"/>
          <w:cs/>
        </w:rPr>
        <w:t>)</w:t>
      </w:r>
      <w:r w:rsidRPr="0092261E">
        <w:rPr>
          <w:rFonts w:ascii="TH SarabunPSK" w:eastAsia="Times New Roman" w:hAnsi="TH SarabunPSK" w:cs="TH SarabunPSK" w:hint="cs"/>
          <w:sz w:val="30"/>
          <w:szCs w:val="30"/>
          <w:cs/>
        </w:rPr>
        <w:t xml:space="preserve"> ได้ศึกษาเรื่อง</w:t>
      </w:r>
      <w:r w:rsidRPr="0092261E">
        <w:rPr>
          <w:rFonts w:ascii="TH SarabunPSK" w:eastAsia="Times New Roman" w:hAnsi="TH SarabunPSK" w:cs="TH SarabunPSK"/>
          <w:sz w:val="32"/>
          <w:szCs w:val="32"/>
          <w:cs/>
        </w:rPr>
        <w:t>การพัฒนารูปแบบการดูแลสุขภาพอย่างต่อเนื่องส</w:t>
      </w:r>
      <w:r w:rsidRPr="0092261E">
        <w:rPr>
          <w:rFonts w:ascii="TH SarabunPSK" w:eastAsia="Times New Roman" w:hAnsi="TH SarabunPSK" w:cs="TH SarabunPSK" w:hint="cs"/>
          <w:sz w:val="32"/>
          <w:szCs w:val="32"/>
          <w:cs/>
        </w:rPr>
        <w:t>ำ</w:t>
      </w:r>
      <w:r w:rsidRPr="0092261E">
        <w:rPr>
          <w:rFonts w:ascii="TH SarabunPSK" w:eastAsia="Times New Roman" w:hAnsi="TH SarabunPSK" w:cs="TH SarabunPSK"/>
          <w:sz w:val="32"/>
          <w:szCs w:val="32"/>
          <w:cs/>
        </w:rPr>
        <w:t>หรับผู้สูงอายุกลุ่มติดบ้าน ติดเตียงในโรงพยาบาลส่งเสริมสุขภาพต</w:t>
      </w:r>
      <w:r w:rsidRPr="0092261E">
        <w:rPr>
          <w:rFonts w:ascii="TH SarabunPSK" w:eastAsia="Times New Roman" w:hAnsi="TH SarabunPSK" w:cs="TH SarabunPSK" w:hint="cs"/>
          <w:sz w:val="32"/>
          <w:szCs w:val="32"/>
          <w:cs/>
        </w:rPr>
        <w:t>ำ</w:t>
      </w:r>
      <w:r w:rsidRPr="0092261E">
        <w:rPr>
          <w:rFonts w:ascii="TH SarabunPSK" w:eastAsia="Times New Roman" w:hAnsi="TH SarabunPSK" w:cs="TH SarabunPSK"/>
          <w:sz w:val="32"/>
          <w:szCs w:val="32"/>
          <w:cs/>
        </w:rPr>
        <w:t>บลบ้านดงมันตำบลสิงห์โคก อำเภอเกษตรวิสัย จังหวัดร้อยเอ็ดผลการวิจัยพบว่า การพัฒนารูปแบบการดูแลผู้สูงอายุติดบ้านติดเตียงมีการพัฒนาแนวทางการดูแลอย่างเป็นระบบมีระบบติดตามประเมินผลอย่างต่อเนื่องทีมเจ้าหน้าที่และ</w:t>
      </w:r>
      <w:proofErr w:type="spellStart"/>
      <w:r w:rsidRPr="0092261E">
        <w:rPr>
          <w:rFonts w:ascii="TH SarabunPSK" w:eastAsia="Times New Roman" w:hAnsi="TH SarabunPSK" w:cs="TH SarabunPSK"/>
          <w:sz w:val="32"/>
          <w:szCs w:val="32"/>
          <w:cs/>
        </w:rPr>
        <w:t>ทีมสห</w:t>
      </w:r>
      <w:proofErr w:type="spellEnd"/>
      <w:r w:rsidRPr="0092261E">
        <w:rPr>
          <w:rFonts w:ascii="TH SarabunPSK" w:eastAsia="Times New Roman" w:hAnsi="TH SarabunPSK" w:cs="TH SarabunPSK"/>
          <w:sz w:val="32"/>
          <w:szCs w:val="32"/>
          <w:cs/>
        </w:rPr>
        <w:t>วิชาชีพที่เกี่ยวข้องร่วมกับการพัฒนาแนวทางสนับสนุนการดูแลสุขภาพอย่างต่อเนื่องพัฒนาช่องทางการส่งต่อและเชื่อมโยงกับเครือข่ายและรูปแบบการดูแลผู้สูงอายุติดบ้านติดเตียงโรงพยาบาลส่งเสริมสุขภาพต</w:t>
      </w:r>
      <w:r w:rsidRPr="0092261E">
        <w:rPr>
          <w:rFonts w:ascii="TH SarabunPSK" w:eastAsia="Times New Roman" w:hAnsi="TH SarabunPSK" w:cs="TH SarabunPSK" w:hint="cs"/>
          <w:sz w:val="32"/>
          <w:szCs w:val="32"/>
          <w:cs/>
        </w:rPr>
        <w:t>ำ</w:t>
      </w:r>
      <w:r w:rsidRPr="0092261E">
        <w:rPr>
          <w:rFonts w:ascii="TH SarabunPSK" w:eastAsia="Times New Roman" w:hAnsi="TH SarabunPSK" w:cs="TH SarabunPSK"/>
          <w:sz w:val="32"/>
          <w:szCs w:val="32"/>
          <w:cs/>
        </w:rPr>
        <w:t>บลบ้านดงมันแบ่งเป็น</w:t>
      </w:r>
      <w:r w:rsidRPr="0092261E">
        <w:rPr>
          <w:rFonts w:ascii="TH SarabunPSK" w:eastAsia="Times New Roman" w:hAnsi="TH SarabunPSK" w:cs="TH SarabunPSK"/>
          <w:sz w:val="32"/>
          <w:szCs w:val="32"/>
        </w:rPr>
        <w:t xml:space="preserve"> 3 </w:t>
      </w:r>
      <w:r w:rsidRPr="0092261E">
        <w:rPr>
          <w:rFonts w:ascii="TH SarabunPSK" w:eastAsia="Times New Roman" w:hAnsi="TH SarabunPSK" w:cs="TH SarabunPSK"/>
          <w:sz w:val="32"/>
          <w:szCs w:val="32"/>
          <w:cs/>
        </w:rPr>
        <w:t>ระยะคือระยะที่</w:t>
      </w:r>
      <w:r w:rsidRPr="0092261E">
        <w:rPr>
          <w:rFonts w:ascii="TH SarabunPSK" w:eastAsia="Times New Roman" w:hAnsi="TH SarabunPSK" w:cs="TH SarabunPSK"/>
          <w:sz w:val="32"/>
          <w:szCs w:val="32"/>
        </w:rPr>
        <w:t xml:space="preserve"> 1</w:t>
      </w:r>
      <w:r w:rsidRPr="0092261E">
        <w:rPr>
          <w:rFonts w:ascii="TH SarabunPSK" w:eastAsia="Times New Roman" w:hAnsi="TH SarabunPSK" w:cs="TH SarabunPSK"/>
          <w:sz w:val="32"/>
          <w:szCs w:val="32"/>
          <w:cs/>
        </w:rPr>
        <w:t>พัฒนาศักยภาพด้านความรู้และทักษะการดูแลต่อเนื่องกลุ่มผู้สูงอายุติดบ้านติดเตียงแก่ผู้ดูแลหลักและอาสาสมัครสาธารณสุขประจำหมู่บ้านระยะที่</w:t>
      </w:r>
      <w:r w:rsidRPr="0092261E">
        <w:rPr>
          <w:rFonts w:ascii="TH SarabunPSK" w:eastAsia="Times New Roman" w:hAnsi="TH SarabunPSK" w:cs="TH SarabunPSK"/>
          <w:sz w:val="32"/>
          <w:szCs w:val="32"/>
        </w:rPr>
        <w:t xml:space="preserve"> 2</w:t>
      </w:r>
      <w:r w:rsidRPr="0092261E">
        <w:rPr>
          <w:rFonts w:ascii="TH SarabunPSK" w:eastAsia="Times New Roman" w:hAnsi="TH SarabunPSK" w:cs="TH SarabunPSK"/>
          <w:sz w:val="32"/>
          <w:szCs w:val="32"/>
          <w:cs/>
        </w:rPr>
        <w:t xml:space="preserve"> ฝึกปฏิบัติจริงในชุมชนและวางแผนการดูแลต่อเนื่องและระยะที่</w:t>
      </w:r>
      <w:r w:rsidRPr="0092261E">
        <w:rPr>
          <w:rFonts w:ascii="TH SarabunPSK" w:eastAsia="Times New Roman" w:hAnsi="TH SarabunPSK" w:cs="TH SarabunPSK"/>
          <w:sz w:val="32"/>
          <w:szCs w:val="32"/>
        </w:rPr>
        <w:t xml:space="preserve"> 3 </w:t>
      </w:r>
      <w:r w:rsidRPr="0092261E">
        <w:rPr>
          <w:rFonts w:ascii="TH SarabunPSK" w:eastAsia="Times New Roman" w:hAnsi="TH SarabunPSK" w:cs="TH SarabunPSK"/>
          <w:sz w:val="32"/>
          <w:szCs w:val="32"/>
          <w:cs/>
        </w:rPr>
        <w:t xml:space="preserve">สรุปและประเมินหลังการปฏิบัติและผู้เกี่ยวข้องมีความพึงพอใจต่อรูปแบบการดูแลผู้สูงอายุติดบ้านติดเตียงโดยรวม คิดเป็นร้อยละ </w:t>
      </w:r>
      <w:r w:rsidRPr="0092261E">
        <w:rPr>
          <w:rFonts w:ascii="TH SarabunPSK" w:eastAsia="Times New Roman" w:hAnsi="TH SarabunPSK" w:cs="TH SarabunPSK"/>
          <w:sz w:val="32"/>
          <w:szCs w:val="32"/>
        </w:rPr>
        <w:t>78.6</w:t>
      </w:r>
    </w:p>
    <w:p w:rsidR="00C23C43" w:rsidRPr="0092261E" w:rsidRDefault="00C23C43" w:rsidP="00C23C43">
      <w:pPr>
        <w:spacing w:after="0" w:line="240" w:lineRule="auto"/>
        <w:ind w:firstLine="426"/>
        <w:jc w:val="thaiDistribute"/>
        <w:rPr>
          <w:rFonts w:ascii="TH SarabunPSK" w:eastAsia="Times New Roman" w:hAnsi="TH SarabunPSK" w:cs="TH SarabunPSK"/>
          <w:sz w:val="32"/>
          <w:szCs w:val="32"/>
        </w:rPr>
      </w:pPr>
      <w:r w:rsidRPr="0092261E">
        <w:rPr>
          <w:rStyle w:val="5yl5"/>
          <w:rFonts w:ascii="TH SarabunPSK" w:hAnsi="TH SarabunPSK" w:cs="TH SarabunPSK"/>
          <w:cs/>
        </w:rPr>
        <w:t>สุกัญญา ละอองศรี (</w:t>
      </w:r>
      <w:r w:rsidRPr="0092261E">
        <w:rPr>
          <w:rStyle w:val="5yl5"/>
          <w:rFonts w:ascii="TH SarabunPSK" w:hAnsi="TH SarabunPSK" w:cs="TH SarabunPSK"/>
        </w:rPr>
        <w:t xml:space="preserve">2559) </w:t>
      </w:r>
      <w:r w:rsidRPr="0092261E">
        <w:rPr>
          <w:rStyle w:val="5yl5"/>
          <w:rFonts w:ascii="TH SarabunPSK" w:hAnsi="TH SarabunPSK" w:cs="TH SarabunPSK"/>
          <w:cs/>
        </w:rPr>
        <w:t xml:space="preserve">ได้ศึกษาการพัฒนารูปแบบการดูแลผู้ป่วยจิตเวชในชุมชนโรงพยาบาลส่งเสริมสุขภาพตำบลบ้านคอนสวรรค์ ตำบลไผ่ อำเภอรัตนบุรี จังหวัดสุรินทร์ ผลการวิจัยพบว่า กระบวนการพัฒนารูปแบบการดูแลผู้ป่วยจิตเวชในชุมชนนั้นเป็นการพัฒนาและร่วมกันเรียนรู้ผ่านการประชุมเชิงปฏิบัติการ การสนทนากลุ่ม ในการร่วมคิด ร่วมวิเคราะห์ ร่วมวางแผน จนได้รูปแบบการดูแลผู้ป่วยจิตเวชในชุมชนโดยการมีส่วนร่วม </w:t>
      </w:r>
      <w:r w:rsidRPr="0092261E">
        <w:rPr>
          <w:rStyle w:val="5yl5"/>
          <w:rFonts w:ascii="TH SarabunPSK" w:hAnsi="TH SarabunPSK" w:cs="TH SarabunPSK"/>
        </w:rPr>
        <w:t xml:space="preserve">4 </w:t>
      </w:r>
      <w:r w:rsidRPr="0092261E">
        <w:rPr>
          <w:rStyle w:val="5yl5"/>
          <w:rFonts w:ascii="TH SarabunPSK" w:hAnsi="TH SarabunPSK" w:cs="TH SarabunPSK"/>
          <w:cs/>
        </w:rPr>
        <w:t>ด้าน คือ ด้านประชาชนด้านภาคีเครือข่ายด้านกระบวนการ และด้านการพัฒนาและเรียนรู้ ผลการพัฒนารูปแบบการดูแลผู้ป่วยจิตเวชในชุมชน หลังการพัฒนากลุ่มตัวอย่างมีคะแนนเฉลี่ยการปฏิบัติในการดูแลผู้ป่วยจิตเวชและความรู้อยู่ในระดับมากซึ่งโดยรวมเพิ่มขึ้นจากก่อนการพัฒนาอย่างมีนัยสำคัญทางสถิติ (</w:t>
      </w:r>
      <w:r w:rsidRPr="0092261E">
        <w:rPr>
          <w:rStyle w:val="5yl5"/>
          <w:rFonts w:ascii="TH SarabunPSK" w:hAnsi="TH SarabunPSK" w:cs="TH SarabunPSK"/>
        </w:rPr>
        <w:t xml:space="preserve">p&lt;0.05) </w:t>
      </w:r>
      <w:r w:rsidRPr="0092261E">
        <w:rPr>
          <w:rStyle w:val="5yl5"/>
          <w:rFonts w:ascii="TH SarabunPSK" w:hAnsi="TH SarabunPSK" w:cs="TH SarabunPSK"/>
          <w:cs/>
        </w:rPr>
        <w:t>และผลการประเมินสมรรถภาพผู้ป่วยจิตเวชหลังการพัฒนาผู้ป่วยจิตเวชมีคะแนนการประเมินสมรรถภาพเพิ่มขึ้นอย่างไม่มีนัยสำคัญทางสถิติ (</w:t>
      </w:r>
      <w:r w:rsidRPr="0092261E">
        <w:rPr>
          <w:rStyle w:val="5yl5"/>
          <w:rFonts w:ascii="TH SarabunPSK" w:hAnsi="TH SarabunPSK" w:cs="TH SarabunPSK"/>
        </w:rPr>
        <w:t>p-value=0.368)</w:t>
      </w:r>
    </w:p>
    <w:p w:rsidR="00C23C43" w:rsidRDefault="00C23C43" w:rsidP="00C23C43">
      <w:pPr>
        <w:spacing w:after="0" w:line="240" w:lineRule="auto"/>
        <w:ind w:firstLine="426"/>
        <w:jc w:val="thaiDistribute"/>
        <w:rPr>
          <w:rFonts w:ascii="TH SarabunPSK" w:hAnsi="TH SarabunPSK" w:cs="TH SarabunPSK"/>
          <w:sz w:val="32"/>
          <w:szCs w:val="32"/>
        </w:rPr>
      </w:pPr>
      <w:r w:rsidRPr="0092261E">
        <w:rPr>
          <w:rFonts w:ascii="TH SarabunPSK" w:hAnsi="TH SarabunPSK" w:cs="TH SarabunPSK"/>
          <w:sz w:val="32"/>
          <w:szCs w:val="32"/>
          <w:cs/>
        </w:rPr>
        <w:t>สิ้นเงิน สุขสมปอง</w:t>
      </w:r>
      <w:r w:rsidRPr="0092261E">
        <w:rPr>
          <w:rFonts w:ascii="TH SarabunPSK" w:hAnsi="TH SarabunPSK" w:cs="TH SarabunPSK"/>
          <w:sz w:val="32"/>
          <w:szCs w:val="32"/>
        </w:rPr>
        <w:t>,</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สาวิตรี แสงสว่าง</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และคณะ</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w:t>
      </w:r>
      <w:r w:rsidRPr="0092261E">
        <w:rPr>
          <w:rFonts w:ascii="TH SarabunPSK" w:hAnsi="TH SarabunPSK" w:cs="TH SarabunPSK"/>
          <w:sz w:val="32"/>
          <w:szCs w:val="32"/>
        </w:rPr>
        <w:t>2559</w:t>
      </w:r>
      <w:r w:rsidRPr="0092261E">
        <w:rPr>
          <w:rFonts w:ascii="TH SarabunPSK" w:hAnsi="TH SarabunPSK" w:cs="TH SarabunPSK"/>
          <w:sz w:val="32"/>
          <w:szCs w:val="32"/>
          <w:cs/>
        </w:rPr>
        <w:t>)</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ได้ศึกษาเรื่อ</w:t>
      </w:r>
      <w:r w:rsidRPr="0092261E">
        <w:rPr>
          <w:rFonts w:ascii="TH SarabunPSK" w:hAnsi="TH SarabunPSK" w:cs="TH SarabunPSK"/>
          <w:color w:val="000000"/>
          <w:sz w:val="32"/>
          <w:szCs w:val="32"/>
          <w:cs/>
        </w:rPr>
        <w:t>ง</w:t>
      </w:r>
      <w:r w:rsidRPr="0092261E">
        <w:rPr>
          <w:rFonts w:ascii="TH SarabunPSK" w:hAnsi="TH SarabunPSK" w:cs="TH SarabunPSK"/>
          <w:sz w:val="32"/>
          <w:szCs w:val="32"/>
          <w:cs/>
        </w:rPr>
        <w:t>ความชุกของโรคจิตเวชในสังคมเมืองและปัจจัยที่เกี่ยวข้อง</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ผลการศึกษาพบว่าความชุกของโรคทางจิตเวชที่พบบ่อยในสังคมเมืองคือกลุ่มโรควิตกกังวล</w:t>
      </w:r>
      <w:r w:rsidRPr="0092261E">
        <w:rPr>
          <w:rFonts w:ascii="TH SarabunPSK" w:hAnsi="TH SarabunPSK" w:cs="TH SarabunPSK"/>
          <w:sz w:val="32"/>
          <w:szCs w:val="32"/>
        </w:rPr>
        <w:t xml:space="preserve"> (Anxiety disorder), </w:t>
      </w:r>
      <w:r w:rsidRPr="0092261E">
        <w:rPr>
          <w:rFonts w:ascii="TH SarabunPSK" w:hAnsi="TH SarabunPSK" w:cs="TH SarabunPSK"/>
          <w:sz w:val="32"/>
          <w:szCs w:val="32"/>
          <w:cs/>
        </w:rPr>
        <w:t>โรคทางอารมณ์</w:t>
      </w:r>
      <w:r w:rsidRPr="0092261E">
        <w:rPr>
          <w:rFonts w:ascii="TH SarabunPSK" w:hAnsi="TH SarabunPSK" w:cs="TH SarabunPSK"/>
          <w:sz w:val="32"/>
          <w:szCs w:val="32"/>
        </w:rPr>
        <w:t xml:space="preserve"> (Mood disorder), </w:t>
      </w:r>
      <w:r w:rsidRPr="0092261E">
        <w:rPr>
          <w:rFonts w:ascii="TH SarabunPSK" w:hAnsi="TH SarabunPSK" w:cs="TH SarabunPSK"/>
          <w:sz w:val="32"/>
          <w:szCs w:val="32"/>
          <w:cs/>
        </w:rPr>
        <w:t>โรคจิตเวชเนื่องมาจากสารเสพติด</w:t>
      </w:r>
      <w:r w:rsidRPr="0092261E">
        <w:rPr>
          <w:rFonts w:ascii="TH SarabunPSK" w:hAnsi="TH SarabunPSK" w:cs="TH SarabunPSK"/>
          <w:sz w:val="32"/>
          <w:szCs w:val="32"/>
        </w:rPr>
        <w:t xml:space="preserve"> (Substance abuse disorder) </w:t>
      </w:r>
      <w:r w:rsidRPr="0092261E">
        <w:rPr>
          <w:rFonts w:ascii="TH SarabunPSK" w:hAnsi="TH SarabunPSK" w:cs="TH SarabunPSK"/>
          <w:sz w:val="32"/>
          <w:szCs w:val="32"/>
          <w:cs/>
        </w:rPr>
        <w:t>ตามล</w:t>
      </w:r>
      <w:r w:rsidRPr="0092261E">
        <w:rPr>
          <w:rFonts w:ascii="TH SarabunPSK" w:hAnsi="TH SarabunPSK" w:cs="TH SarabunPSK" w:hint="cs"/>
          <w:sz w:val="32"/>
          <w:szCs w:val="32"/>
          <w:cs/>
        </w:rPr>
        <w:t>ำ</w:t>
      </w:r>
      <w:r w:rsidRPr="0092261E">
        <w:rPr>
          <w:rFonts w:ascii="TH SarabunPSK" w:hAnsi="TH SarabunPSK" w:cs="TH SarabunPSK"/>
          <w:sz w:val="32"/>
          <w:szCs w:val="32"/>
          <w:cs/>
        </w:rPr>
        <w:t>ดับและในประเทศไทยพบความชุกของโรคจิตเวชร้อยละ</w:t>
      </w:r>
      <w:r w:rsidRPr="0092261E">
        <w:rPr>
          <w:rFonts w:ascii="TH SarabunPSK" w:hAnsi="TH SarabunPSK" w:cs="TH SarabunPSK"/>
          <w:sz w:val="32"/>
          <w:szCs w:val="32"/>
        </w:rPr>
        <w:t xml:space="preserve"> 14.3 </w:t>
      </w:r>
      <w:r w:rsidRPr="0092261E">
        <w:rPr>
          <w:rFonts w:ascii="TH SarabunPSK" w:hAnsi="TH SarabunPSK" w:cs="TH SarabunPSK"/>
          <w:sz w:val="32"/>
          <w:szCs w:val="32"/>
          <w:cs/>
        </w:rPr>
        <w:t>โดยพบความผิดปกติจากพฤติกรรมการดื่มสุรามากที่สุด</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รองลงมาคือ</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โรคทางอารมณ์</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โรควิตกกังวล</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และโรคจิต</w:t>
      </w:r>
      <w:r w:rsidRPr="0092261E">
        <w:rPr>
          <w:rFonts w:ascii="TH SarabunPSK" w:hAnsi="TH SarabunPSK" w:cs="TH SarabunPSK"/>
          <w:sz w:val="32"/>
          <w:szCs w:val="32"/>
          <w:cs/>
        </w:rPr>
        <w:lastRenderedPageBreak/>
        <w:t>ตามล</w:t>
      </w:r>
      <w:r w:rsidRPr="0092261E">
        <w:rPr>
          <w:rFonts w:ascii="TH SarabunPSK" w:hAnsi="TH SarabunPSK" w:cs="TH SarabunPSK" w:hint="cs"/>
          <w:sz w:val="32"/>
          <w:szCs w:val="32"/>
          <w:cs/>
        </w:rPr>
        <w:t>ำ</w:t>
      </w:r>
      <w:r w:rsidRPr="0092261E">
        <w:rPr>
          <w:rFonts w:ascii="TH SarabunPSK" w:hAnsi="TH SarabunPSK" w:cs="TH SarabunPSK"/>
          <w:sz w:val="32"/>
          <w:szCs w:val="32"/>
          <w:cs/>
        </w:rPr>
        <w:t>ดับ</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ปัจจัยที่เกี่ยวข้องกับการเกิดโรค</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ได้แก่</w:t>
      </w:r>
      <w:r w:rsidRPr="0092261E">
        <w:rPr>
          <w:rFonts w:ascii="TH SarabunPSK" w:hAnsi="TH SarabunPSK" w:cs="TH SarabunPSK" w:hint="cs"/>
          <w:sz w:val="32"/>
          <w:szCs w:val="32"/>
          <w:cs/>
        </w:rPr>
        <w:t xml:space="preserve"> </w:t>
      </w:r>
      <w:r w:rsidRPr="0092261E">
        <w:rPr>
          <w:rFonts w:ascii="TH SarabunPSK" w:hAnsi="TH SarabunPSK" w:cs="TH SarabunPSK"/>
          <w:sz w:val="32"/>
          <w:szCs w:val="32"/>
          <w:cs/>
        </w:rPr>
        <w:t>ปัจจัยด้านความยากจน</w:t>
      </w:r>
      <w:r w:rsidRPr="0092261E">
        <w:rPr>
          <w:rFonts w:ascii="TH SarabunPSK" w:hAnsi="TH SarabunPSK" w:cs="TH SarabunPSK"/>
          <w:sz w:val="32"/>
          <w:szCs w:val="32"/>
        </w:rPr>
        <w:t xml:space="preserve">, </w:t>
      </w:r>
      <w:r w:rsidRPr="0092261E">
        <w:rPr>
          <w:rFonts w:ascii="TH SarabunPSK" w:hAnsi="TH SarabunPSK" w:cs="TH SarabunPSK"/>
          <w:sz w:val="32"/>
          <w:szCs w:val="32"/>
          <w:cs/>
        </w:rPr>
        <w:t>การอพยพย้ายถิ่น</w:t>
      </w:r>
      <w:r w:rsidRPr="0092261E">
        <w:rPr>
          <w:rFonts w:ascii="TH SarabunPSK" w:hAnsi="TH SarabunPSK" w:cs="TH SarabunPSK"/>
          <w:sz w:val="32"/>
          <w:szCs w:val="32"/>
        </w:rPr>
        <w:t xml:space="preserve">, </w:t>
      </w:r>
      <w:r w:rsidRPr="0092261E">
        <w:rPr>
          <w:rFonts w:ascii="TH SarabunPSK" w:hAnsi="TH SarabunPSK" w:cs="TH SarabunPSK"/>
          <w:sz w:val="32"/>
          <w:szCs w:val="32"/>
          <w:cs/>
        </w:rPr>
        <w:t>การใช้สารเสพติด</w:t>
      </w:r>
      <w:r w:rsidRPr="0092261E">
        <w:rPr>
          <w:rFonts w:ascii="TH SarabunPSK" w:hAnsi="TH SarabunPSK" w:cs="TH SarabunPSK"/>
          <w:sz w:val="32"/>
          <w:szCs w:val="32"/>
        </w:rPr>
        <w:t xml:space="preserve">, </w:t>
      </w:r>
      <w:r w:rsidRPr="0092261E">
        <w:rPr>
          <w:rFonts w:ascii="TH SarabunPSK" w:hAnsi="TH SarabunPSK" w:cs="TH SarabunPSK"/>
          <w:sz w:val="32"/>
          <w:szCs w:val="32"/>
          <w:cs/>
        </w:rPr>
        <w:t>ความหนาแน่นของประชากร</w:t>
      </w:r>
      <w:r w:rsidRPr="0092261E">
        <w:rPr>
          <w:rFonts w:ascii="TH SarabunPSK" w:hAnsi="TH SarabunPSK" w:cs="TH SarabunPSK"/>
          <w:sz w:val="32"/>
          <w:szCs w:val="32"/>
        </w:rPr>
        <w:t xml:space="preserve">, </w:t>
      </w:r>
      <w:r w:rsidRPr="0092261E">
        <w:rPr>
          <w:rFonts w:ascii="TH SarabunPSK" w:hAnsi="TH SarabunPSK" w:cs="TH SarabunPSK"/>
          <w:sz w:val="32"/>
          <w:szCs w:val="32"/>
          <w:cs/>
        </w:rPr>
        <w:t>เพศ</w:t>
      </w:r>
      <w:r w:rsidRPr="0092261E">
        <w:rPr>
          <w:rFonts w:ascii="TH SarabunPSK" w:hAnsi="TH SarabunPSK" w:cs="TH SarabunPSK"/>
          <w:sz w:val="32"/>
          <w:szCs w:val="32"/>
        </w:rPr>
        <w:t xml:space="preserve">, </w:t>
      </w:r>
      <w:r w:rsidRPr="0092261E">
        <w:rPr>
          <w:rFonts w:ascii="TH SarabunPSK" w:hAnsi="TH SarabunPSK" w:cs="TH SarabunPSK"/>
          <w:sz w:val="32"/>
          <w:szCs w:val="32"/>
          <w:cs/>
        </w:rPr>
        <w:t>อายุและพัฒนาการตามวัย</w:t>
      </w:r>
    </w:p>
    <w:p w:rsidR="007A2980" w:rsidRPr="00424272" w:rsidRDefault="007A2980" w:rsidP="007A2980">
      <w:pPr>
        <w:spacing w:before="120" w:after="120" w:line="240" w:lineRule="auto"/>
        <w:rPr>
          <w:rFonts w:ascii="TH SarabunPSK" w:hAnsi="TH SarabunPSK" w:cs="TH SarabunPSK"/>
          <w:sz w:val="32"/>
          <w:szCs w:val="32"/>
        </w:rPr>
      </w:pPr>
      <w:r w:rsidRPr="00424272">
        <w:rPr>
          <w:rFonts w:ascii="TH SarabunPSK" w:hAnsi="TH SarabunPSK" w:cs="TH SarabunPSK"/>
          <w:b/>
          <w:bCs/>
          <w:sz w:val="32"/>
          <w:szCs w:val="32"/>
          <w:cs/>
        </w:rPr>
        <w:t>กรอบแนวคิดการวิจัย</w:t>
      </w:r>
    </w:p>
    <w:p w:rsidR="007A2980" w:rsidRDefault="007A2980" w:rsidP="007A2980">
      <w:pPr>
        <w:spacing w:after="0" w:line="240" w:lineRule="auto"/>
        <w:ind w:firstLine="720"/>
        <w:jc w:val="thaiDistribute"/>
        <w:rPr>
          <w:rFonts w:ascii="TH SarabunPSK" w:hAnsi="TH SarabunPSK" w:cs="TH SarabunPSK"/>
          <w:sz w:val="32"/>
          <w:szCs w:val="32"/>
        </w:rPr>
      </w:pPr>
      <w:r w:rsidRPr="00424272">
        <w:rPr>
          <w:rFonts w:ascii="TH SarabunPSK" w:hAnsi="TH SarabunPSK" w:cs="TH SarabunPSK"/>
          <w:sz w:val="32"/>
          <w:szCs w:val="32"/>
          <w:cs/>
        </w:rPr>
        <w:t>การพัฒนาแนวทางการดูแลผู้ป่วยจิตเวชฉุกเฉินแบบมีส่วนร่วมในชุมชน ตำบลแจนแลน อำเภอกุฉินารายณ์ จังหวัดกาฬสินธุ์เป็นการวิจัยเชิงปฏิบัติการ (</w:t>
      </w:r>
      <w:r w:rsidRPr="00424272">
        <w:rPr>
          <w:rFonts w:ascii="TH SarabunPSK" w:hAnsi="TH SarabunPSK" w:cs="TH SarabunPSK"/>
          <w:sz w:val="32"/>
          <w:szCs w:val="32"/>
        </w:rPr>
        <w:t xml:space="preserve">Action research )  </w:t>
      </w:r>
      <w:r w:rsidRPr="00424272">
        <w:rPr>
          <w:rFonts w:ascii="TH SarabunPSK" w:hAnsi="TH SarabunPSK" w:cs="TH SarabunPSK"/>
          <w:sz w:val="32"/>
          <w:szCs w:val="32"/>
          <w:cs/>
        </w:rPr>
        <w:t xml:space="preserve">โดยการประชุมชี้แจง คืนข้อมูลและให้ความรู้แก่คณะทำงานและเครือข่าย มีตัวแปรอิสระ ได้แก่ ผู้ป่วยจิตเวชในชุมชน การรับรู้ข้อมูล การมีส่วนร่วมและการคืนข้อมูลของคณะทำงานและเครือข่ายการดำเนินงาน ส่งผลให้เกิดตัวแปรตาม คือ การพัฒนาแนวทางการดูแลผู้ป่วยจิตเวชฉุกเฉินแบบมีส่วนร่วมในชุมชน โดยมีตัวแปรควบคุม ได้แก่ ผู้วิจัยวิทยากรผู้ให้ความรู้ การประชุมชี้แจง และการให้ความรู้ แก่คณะทำงาน และเครือข่ายการดำเนินงาน </w:t>
      </w:r>
      <w:r w:rsidRPr="00CC4444">
        <w:rPr>
          <w:rFonts w:ascii="TH SarabunPSK" w:hAnsi="TH SarabunPSK" w:cs="TH SarabunPSK"/>
          <w:sz w:val="32"/>
          <w:szCs w:val="32"/>
          <w:highlight w:val="red"/>
          <w:cs/>
        </w:rPr>
        <w:t xml:space="preserve">ดังภาพที่ </w:t>
      </w:r>
      <w:r w:rsidRPr="00CC4444">
        <w:rPr>
          <w:rFonts w:ascii="TH SarabunPSK" w:hAnsi="TH SarabunPSK" w:cs="TH SarabunPSK" w:hint="cs"/>
          <w:sz w:val="32"/>
          <w:szCs w:val="32"/>
          <w:highlight w:val="red"/>
          <w:cs/>
        </w:rPr>
        <w:t>............</w:t>
      </w:r>
    </w:p>
    <w:p w:rsidR="007A2980" w:rsidRPr="004B4BEB" w:rsidRDefault="007A2980" w:rsidP="007A2980">
      <w:pPr>
        <w:spacing w:after="0" w:line="240" w:lineRule="auto"/>
        <w:ind w:firstLine="720"/>
        <w:rPr>
          <w:rFonts w:ascii="TH SarabunPSK" w:hAnsi="TH SarabunPSK" w:cs="TH SarabunPSK"/>
          <w:sz w:val="18"/>
          <w:szCs w:val="18"/>
        </w:rPr>
      </w:pPr>
    </w:p>
    <w:p w:rsidR="007A2980" w:rsidRPr="00ED3954" w:rsidRDefault="00D43128" w:rsidP="007A2980">
      <w:pPr>
        <w:spacing w:after="0" w:line="240" w:lineRule="auto"/>
        <w:rPr>
          <w:rFonts w:ascii="TH SarabunPSK" w:hAnsi="TH SarabunPSK" w:cs="TH SarabunPSK"/>
          <w:sz w:val="32"/>
          <w:szCs w:val="32"/>
        </w:rPr>
      </w:pPr>
      <w:r>
        <w:rPr>
          <w:rFonts w:ascii="TH SarabunPSK" w:hAnsi="TH SarabunPSK" w:cs="TH SarabunPSK"/>
          <w:noProof/>
          <w:sz w:val="32"/>
          <w:szCs w:val="32"/>
        </w:rPr>
        <w:pict>
          <v:group id="กลุ่ม 8" o:spid="_x0000_s1032" style="position:absolute;margin-left:235.85pt;margin-top:2.5pt;width:179.5pt;height:122.6pt;z-index:251662336" coordorigin="6895,5703" coordsize="3590,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">
            <v:shapetype id="_x0000_t202" coordsize="21600,21600" o:spt="202" path="m,l,21600r21600,l21600,xe">
              <v:stroke joinstyle="miter"/>
              <v:path gradientshapeok="t" o:connecttype="rect"/>
            </v:shapetype>
            <v:shape id="กล่องข้อความ 2" o:spid="_x0000_s1033" type="#_x0000_t202" style="position:absolute;left:6895;top:6269;width:3590;height:1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43128" w:rsidRDefault="00D43128" w:rsidP="007A2980">
                    <w:pPr>
                      <w:spacing w:after="0" w:line="240" w:lineRule="auto"/>
                      <w:rPr>
                        <w:rFonts w:ascii="TH SarabunPSK" w:hAnsi="TH SarabunPSK" w:cs="TH SarabunPSK"/>
                        <w:sz w:val="24"/>
                        <w:szCs w:val="32"/>
                      </w:rPr>
                    </w:pPr>
                    <w:r>
                      <w:rPr>
                        <w:rFonts w:ascii="TH SarabunPSK" w:hAnsi="TH SarabunPSK" w:cs="TH SarabunPSK"/>
                        <w:sz w:val="24"/>
                        <w:szCs w:val="32"/>
                      </w:rPr>
                      <w:t xml:space="preserve">- </w:t>
                    </w:r>
                    <w:r w:rsidRPr="00384691">
                      <w:rPr>
                        <w:rFonts w:ascii="TH SarabunPSK" w:hAnsi="TH SarabunPSK" w:cs="TH SarabunPSK"/>
                        <w:sz w:val="24"/>
                        <w:szCs w:val="32"/>
                        <w:cs/>
                      </w:rPr>
                      <w:t>การพัฒนาแนวทางการดูแลผู้ป่วยจิตเวชฉุกเฉินแบบมีส่วนร่วมในชุมชน ตำบลแจนแลน อำเภอกุฉินารายณ์ จังหวัดกาฬสินธุ์</w:t>
                    </w:r>
                  </w:p>
                  <w:p w:rsidR="00D43128" w:rsidRDefault="00D43128" w:rsidP="007A2980">
                    <w:pPr>
                      <w:spacing w:after="0" w:line="240" w:lineRule="auto"/>
                      <w:rPr>
                        <w:rFonts w:ascii="TH SarabunPSK" w:hAnsi="TH SarabunPSK" w:cs="TH SarabunPSK"/>
                        <w:sz w:val="24"/>
                        <w:szCs w:val="32"/>
                      </w:rPr>
                    </w:pPr>
                  </w:p>
                  <w:p w:rsidR="00D43128" w:rsidRPr="00924A39" w:rsidRDefault="00D43128" w:rsidP="007A2980">
                    <w:pPr>
                      <w:spacing w:after="0" w:line="240" w:lineRule="auto"/>
                      <w:rPr>
                        <w:rFonts w:ascii="TH SarabunPSK" w:hAnsi="TH SarabunPSK" w:cs="TH SarabunPSK"/>
                        <w:sz w:val="24"/>
                        <w:szCs w:val="32"/>
                        <w:cs/>
                      </w:rPr>
                    </w:pPr>
                  </w:p>
                  <w:p w:rsidR="00D43128" w:rsidRPr="00924A39" w:rsidRDefault="00D43128" w:rsidP="007A2980">
                    <w:pPr>
                      <w:rPr>
                        <w:rFonts w:ascii="TH SarabunPSK" w:hAnsi="TH SarabunPSK" w:cs="TH SarabunPSK"/>
                        <w:sz w:val="24"/>
                        <w:szCs w:val="32"/>
                        <w:cs/>
                      </w:rPr>
                    </w:pPr>
                  </w:p>
                </w:txbxContent>
              </v:textbox>
            </v:shape>
            <v:shape id="Text Box 11" o:spid="_x0000_s1034" type="#_x0000_t202" style="position:absolute;left:6895;top:5703;width:3590;height: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43128" w:rsidRPr="009507F6" w:rsidRDefault="00D43128" w:rsidP="007A2980">
                    <w:pPr>
                      <w:jc w:val="center"/>
                      <w:rPr>
                        <w:rFonts w:ascii="TH SarabunPSK" w:hAnsi="TH SarabunPSK" w:cs="TH SarabunPSK"/>
                        <w:b/>
                        <w:bCs/>
                        <w:sz w:val="24"/>
                        <w:szCs w:val="32"/>
                        <w:cs/>
                      </w:rPr>
                    </w:pPr>
                    <w:r w:rsidRPr="00924A39">
                      <w:rPr>
                        <w:rFonts w:ascii="TH SarabunPSK" w:hAnsi="TH SarabunPSK" w:cs="TH SarabunPSK"/>
                        <w:b/>
                        <w:bCs/>
                        <w:sz w:val="24"/>
                        <w:szCs w:val="32"/>
                        <w:cs/>
                      </w:rPr>
                      <w:t>ตัวแปรตาม</w:t>
                    </w:r>
                    <w:r w:rsidRPr="009507F6">
                      <w:rPr>
                        <w:rFonts w:ascii="TH SarabunPSK" w:hAnsi="TH SarabunPSK" w:cs="TH SarabunPSK"/>
                        <w:b/>
                        <w:bCs/>
                        <w:sz w:val="24"/>
                        <w:szCs w:val="32"/>
                        <w:cs/>
                      </w:rPr>
                      <w:t>(</w:t>
                    </w:r>
                    <w:r w:rsidRPr="009507F6">
                      <w:rPr>
                        <w:rFonts w:ascii="TH SarabunPSK" w:hAnsi="TH SarabunPSK" w:cs="TH SarabunPSK"/>
                        <w:b/>
                        <w:bCs/>
                        <w:sz w:val="32"/>
                        <w:szCs w:val="32"/>
                      </w:rPr>
                      <w:t>Dependent</w:t>
                    </w:r>
                    <w:r w:rsidRPr="009507F6">
                      <w:rPr>
                        <w:rFonts w:ascii="TH SarabunPSK" w:hAnsi="TH SarabunPSK" w:cs="TH SarabunPSK"/>
                        <w:b/>
                        <w:bCs/>
                        <w:sz w:val="24"/>
                        <w:szCs w:val="32"/>
                        <w:cs/>
                      </w:rPr>
                      <w:t>)</w:t>
                    </w:r>
                  </w:p>
                </w:txbxContent>
              </v:textbox>
            </v:shape>
          </v:group>
        </w:pict>
      </w:r>
      <w:r>
        <w:rPr>
          <w:rFonts w:ascii="TH SarabunPSK" w:hAnsi="TH SarabunPSK" w:cs="TH SarabunPSK"/>
          <w:noProof/>
          <w:sz w:val="32"/>
          <w:szCs w:val="32"/>
        </w:rPr>
        <w:pict>
          <v:group id="กลุ่ม 11" o:spid="_x0000_s1029" style="position:absolute;margin-left:2pt;margin-top:2.7pt;width:168.25pt;height:122.6pt;z-index:251661312" coordorigin="2106,5711" coordsize="3365,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">
            <v:shape id="กล่องข้อความ 2" o:spid="_x0000_s1030" type="#_x0000_t202" style="position:absolute;left:2106;top:6116;width:3365;height:1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43128" w:rsidRPr="00A75751" w:rsidRDefault="00D43128" w:rsidP="007A2980">
                    <w:pPr>
                      <w:spacing w:after="0" w:line="240" w:lineRule="auto"/>
                      <w:rPr>
                        <w:rFonts w:ascii="TH SarabunPSK" w:hAnsi="TH SarabunPSK" w:cs="TH SarabunPSK"/>
                        <w:sz w:val="32"/>
                        <w:szCs w:val="32"/>
                        <w:cs/>
                      </w:rPr>
                    </w:pPr>
                    <w:r>
                      <w:rPr>
                        <w:rFonts w:ascii="TH SarabunPSK" w:hAnsi="TH SarabunPSK" w:cs="TH SarabunPSK"/>
                        <w:sz w:val="24"/>
                        <w:szCs w:val="32"/>
                      </w:rPr>
                      <w:t xml:space="preserve"> - </w:t>
                    </w:r>
                    <w:r>
                      <w:rPr>
                        <w:rFonts w:ascii="TH SarabunPSK" w:hAnsi="TH SarabunPSK" w:cs="TH SarabunPSK" w:hint="cs"/>
                        <w:sz w:val="24"/>
                        <w:szCs w:val="32"/>
                        <w:cs/>
                      </w:rPr>
                      <w:t>ผู้ป่วยจิตเวชในชุมชน</w:t>
                    </w:r>
                    <w:r>
                      <w:rPr>
                        <w:rFonts w:ascii="TH SarabunPSK" w:hAnsi="TH SarabunPSK" w:cs="TH SarabunPSK"/>
                        <w:sz w:val="24"/>
                        <w:szCs w:val="32"/>
                      </w:rPr>
                      <w:br/>
                      <w:t xml:space="preserve"> - </w:t>
                    </w:r>
                    <w:r>
                      <w:rPr>
                        <w:rFonts w:ascii="TH SarabunPSK" w:hAnsi="TH SarabunPSK" w:cs="TH SarabunPSK" w:hint="cs"/>
                        <w:sz w:val="24"/>
                        <w:szCs w:val="32"/>
                        <w:cs/>
                      </w:rPr>
                      <w:t>การรับรู้ข้อมูล</w:t>
                    </w:r>
                    <w:r>
                      <w:rPr>
                        <w:rFonts w:ascii="TH SarabunPSK" w:hAnsi="TH SarabunPSK" w:cs="TH SarabunPSK"/>
                        <w:sz w:val="24"/>
                        <w:szCs w:val="32"/>
                      </w:rPr>
                      <w:t>,</w:t>
                    </w:r>
                    <w:r>
                      <w:rPr>
                        <w:rFonts w:ascii="TH SarabunPSK" w:hAnsi="TH SarabunPSK" w:cs="TH SarabunPSK" w:hint="cs"/>
                        <w:sz w:val="24"/>
                        <w:szCs w:val="32"/>
                        <w:cs/>
                      </w:rPr>
                      <w:t xml:space="preserve"> การมีส่วนร่วมและการคืนข้อมูลของ</w:t>
                    </w:r>
                    <w:r w:rsidRPr="00384691">
                      <w:rPr>
                        <w:rFonts w:ascii="TH SarabunPSK" w:hAnsi="TH SarabunPSK" w:cs="TH SarabunPSK"/>
                        <w:sz w:val="24"/>
                        <w:szCs w:val="32"/>
                        <w:cs/>
                      </w:rPr>
                      <w:t>คณะทำงานและเครือข่าย</w:t>
                    </w:r>
                    <w:r>
                      <w:rPr>
                        <w:rFonts w:ascii="TH SarabunPSK" w:hAnsi="TH SarabunPSK" w:cs="TH SarabunPSK" w:hint="cs"/>
                        <w:sz w:val="24"/>
                        <w:szCs w:val="32"/>
                        <w:cs/>
                      </w:rPr>
                      <w:t>การดำเนินงาน</w:t>
                    </w:r>
                    <w:r>
                      <w:rPr>
                        <w:rFonts w:ascii="TH SarabunPSK" w:hAnsi="TH SarabunPSK" w:cs="TH SarabunPSK"/>
                        <w:sz w:val="24"/>
                        <w:szCs w:val="32"/>
                        <w:cs/>
                      </w:rPr>
                      <w:br/>
                    </w:r>
                  </w:p>
                </w:txbxContent>
              </v:textbox>
            </v:shape>
            <v:shape id="Text Box 10" o:spid="_x0000_s1031" type="#_x0000_t202" style="position:absolute;left:2106;top:5711;width:336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43128" w:rsidRPr="0002793D" w:rsidRDefault="00D43128" w:rsidP="007A2980">
                    <w:pPr>
                      <w:spacing w:after="0" w:line="240" w:lineRule="auto"/>
                      <w:jc w:val="center"/>
                      <w:rPr>
                        <w:rFonts w:ascii="TH SarabunPSK" w:hAnsi="TH SarabunPSK" w:cs="TH SarabunPSK"/>
                        <w:b/>
                        <w:bCs/>
                        <w:sz w:val="32"/>
                        <w:szCs w:val="32"/>
                      </w:rPr>
                    </w:pPr>
                    <w:r w:rsidRPr="0002793D">
                      <w:rPr>
                        <w:rFonts w:ascii="TH SarabunPSK" w:hAnsi="TH SarabunPSK" w:cs="TH SarabunPSK"/>
                        <w:b/>
                        <w:bCs/>
                        <w:sz w:val="32"/>
                        <w:szCs w:val="32"/>
                        <w:cs/>
                      </w:rPr>
                      <w:t>ตัวแปรอิสระ (</w:t>
                    </w:r>
                    <w:r w:rsidRPr="0002793D">
                      <w:rPr>
                        <w:rFonts w:ascii="TH SarabunPSK" w:hAnsi="TH SarabunPSK" w:cs="TH SarabunPSK"/>
                        <w:b/>
                        <w:bCs/>
                        <w:sz w:val="32"/>
                        <w:szCs w:val="32"/>
                      </w:rPr>
                      <w:t xml:space="preserve">Independent) </w:t>
                    </w:r>
                  </w:p>
                </w:txbxContent>
              </v:textbox>
            </v:shape>
          </v:group>
        </w:pict>
      </w:r>
    </w:p>
    <w:p w:rsidR="007A2980" w:rsidRPr="00ED3954" w:rsidRDefault="007A2980" w:rsidP="007A2980">
      <w:pPr>
        <w:spacing w:after="0" w:line="240" w:lineRule="auto"/>
        <w:rPr>
          <w:rFonts w:ascii="TH SarabunPSK" w:hAnsi="TH SarabunPSK" w:cs="TH SarabunPSK"/>
          <w:sz w:val="32"/>
          <w:szCs w:val="32"/>
          <w:cs/>
        </w:rPr>
      </w:pPr>
    </w:p>
    <w:p w:rsidR="007A2980" w:rsidRPr="00ED3954" w:rsidRDefault="007A2980" w:rsidP="007A2980">
      <w:pPr>
        <w:spacing w:after="0" w:line="240" w:lineRule="auto"/>
        <w:rPr>
          <w:rFonts w:ascii="TH SarabunPSK" w:hAnsi="TH SarabunPSK" w:cs="TH SarabunPSK"/>
          <w:sz w:val="32"/>
          <w:szCs w:val="32"/>
        </w:rPr>
      </w:pPr>
    </w:p>
    <w:p w:rsidR="007A2980" w:rsidRPr="00ED3954" w:rsidRDefault="00D43128" w:rsidP="007A2980">
      <w:pPr>
        <w:spacing w:after="0" w:line="240" w:lineRule="auto"/>
        <w:rPr>
          <w:rFonts w:ascii="TH SarabunPSK" w:hAnsi="TH SarabunPSK" w:cs="TH SarabunPSK"/>
          <w:sz w:val="32"/>
          <w:szCs w:val="32"/>
        </w:rPr>
      </w:pPr>
      <w:r>
        <w:rPr>
          <w:rFonts w:ascii="TH SarabunPSK" w:hAnsi="TH SarabunPSK" w:cs="TH SarabunPSK"/>
          <w:noProof/>
          <w:sz w:val="32"/>
          <w:szCs w:val="32"/>
        </w:rPr>
        <w:pict>
          <v:shapetype id="_x0000_t32" coordsize="21600,21600" o:spt="32" o:oned="t" path="m,l21600,21600e" filled="f">
            <v:path arrowok="t" fillok="f" o:connecttype="none"/>
            <o:lock v:ext="edit" shapetype="t"/>
          </v:shapetype>
          <v:shape id="ลูกศรเชื่อมต่อแบบตรง 6" o:spid="_x0000_s1035" type="#_x0000_t32" style="position:absolute;margin-left:169.95pt;margin-top:10pt;width:66.8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" strokeweight=".25pt">
            <v:stroke endarrow="block"/>
          </v:shape>
        </w:pict>
      </w:r>
    </w:p>
    <w:p w:rsidR="007A2980" w:rsidRPr="00ED3954" w:rsidRDefault="007A2980" w:rsidP="007A2980">
      <w:pPr>
        <w:spacing w:after="0" w:line="240" w:lineRule="auto"/>
        <w:rPr>
          <w:rFonts w:ascii="TH SarabunPSK" w:hAnsi="TH SarabunPSK" w:cs="TH SarabunPSK"/>
          <w:sz w:val="32"/>
          <w:szCs w:val="32"/>
        </w:rPr>
      </w:pPr>
    </w:p>
    <w:p w:rsidR="007A2980" w:rsidRPr="00ED3954" w:rsidRDefault="007A2980" w:rsidP="007A2980">
      <w:pPr>
        <w:spacing w:after="0" w:line="240" w:lineRule="auto"/>
        <w:rPr>
          <w:rFonts w:ascii="TH SarabunPSK" w:hAnsi="TH SarabunPSK" w:cs="TH SarabunPSK"/>
          <w:sz w:val="32"/>
          <w:szCs w:val="32"/>
        </w:rPr>
      </w:pPr>
    </w:p>
    <w:p w:rsidR="007A2980" w:rsidRPr="00ED3954" w:rsidRDefault="007A2980" w:rsidP="007A2980">
      <w:pPr>
        <w:spacing w:after="0" w:line="240" w:lineRule="auto"/>
        <w:rPr>
          <w:rFonts w:ascii="TH SarabunPSK" w:hAnsi="TH SarabunPSK" w:cs="TH SarabunPSK"/>
          <w:b/>
          <w:bCs/>
          <w:sz w:val="32"/>
          <w:szCs w:val="32"/>
          <w:cs/>
        </w:rPr>
      </w:pPr>
    </w:p>
    <w:p w:rsidR="007A2980" w:rsidRDefault="007A2980" w:rsidP="007A2980">
      <w:pPr>
        <w:spacing w:after="0" w:line="240" w:lineRule="auto"/>
        <w:rPr>
          <w:rFonts w:ascii="TH SarabunPSK" w:hAnsi="TH SarabunPSK" w:cs="TH SarabunPSK"/>
          <w:b/>
          <w:bCs/>
          <w:sz w:val="32"/>
          <w:szCs w:val="32"/>
        </w:rPr>
      </w:pPr>
    </w:p>
    <w:p w:rsidR="007A2980" w:rsidRPr="00ED3954" w:rsidRDefault="007A2980" w:rsidP="007A2980">
      <w:pPr>
        <w:spacing w:after="0" w:line="240" w:lineRule="auto"/>
        <w:rPr>
          <w:rFonts w:ascii="TH SarabunPSK" w:hAnsi="TH SarabunPSK" w:cs="TH SarabunPSK"/>
          <w:sz w:val="32"/>
          <w:szCs w:val="32"/>
          <w:cs/>
        </w:rPr>
      </w:pPr>
      <w:r w:rsidRPr="00CC4444">
        <w:rPr>
          <w:rFonts w:ascii="TH SarabunPSK" w:hAnsi="TH SarabunPSK" w:cs="TH SarabunPSK"/>
          <w:b/>
          <w:bCs/>
          <w:sz w:val="32"/>
          <w:szCs w:val="32"/>
          <w:highlight w:val="red"/>
          <w:cs/>
        </w:rPr>
        <w:t xml:space="preserve">ภาพที่ </w:t>
      </w:r>
      <w:r w:rsidRPr="00CC4444">
        <w:rPr>
          <w:rFonts w:ascii="TH SarabunPSK" w:hAnsi="TH SarabunPSK" w:cs="TH SarabunPSK" w:hint="cs"/>
          <w:b/>
          <w:bCs/>
          <w:sz w:val="32"/>
          <w:szCs w:val="32"/>
          <w:highlight w:val="red"/>
          <w:cs/>
        </w:rPr>
        <w:t>........</w:t>
      </w:r>
      <w:r w:rsidRPr="00CC4444">
        <w:rPr>
          <w:rFonts w:ascii="TH SarabunPSK" w:hAnsi="TH SarabunPSK" w:cs="TH SarabunPSK"/>
          <w:sz w:val="32"/>
          <w:szCs w:val="32"/>
          <w:highlight w:val="red"/>
          <w:cs/>
        </w:rPr>
        <w:t>กรอบแนวคิดการวิจัย</w:t>
      </w:r>
    </w:p>
    <w:p w:rsidR="007A2980" w:rsidRDefault="007A2980" w:rsidP="007A2980">
      <w:pPr>
        <w:rPr>
          <w:rFonts w:ascii="TH SarabunPSK" w:eastAsia="Times New Roman" w:hAnsi="TH SarabunPSK" w:cs="TH SarabunPSK"/>
          <w:sz w:val="32"/>
          <w:szCs w:val="32"/>
        </w:rPr>
      </w:pPr>
    </w:p>
    <w:p w:rsidR="0014543D" w:rsidRPr="00942DB9" w:rsidRDefault="0014543D" w:rsidP="00831DC8">
      <w:pPr>
        <w:jc w:val="thaiDistribute"/>
        <w:rPr>
          <w:rFonts w:asciiTheme="majorBidi" w:hAnsiTheme="majorBidi" w:cstheme="majorBidi"/>
          <w:b/>
          <w:bCs/>
          <w:sz w:val="32"/>
          <w:szCs w:val="32"/>
        </w:rPr>
      </w:pPr>
    </w:p>
    <w:p w:rsidR="0014543D" w:rsidRPr="0043022E" w:rsidRDefault="00D43128" w:rsidP="0014543D">
      <w:pPr>
        <w:jc w:val="center"/>
        <w:rPr>
          <w:rFonts w:ascii="TH SarabunPSK" w:hAnsi="TH SarabunPSK" w:cs="TH SarabunPSK"/>
          <w:b/>
          <w:bCs/>
          <w:sz w:val="36"/>
          <w:szCs w:val="36"/>
        </w:rPr>
      </w:pPr>
      <w:r>
        <w:rPr>
          <w:rFonts w:ascii="TH SarabunPSK" w:hAnsi="TH SarabunPSK" w:cs="TH SarabunPSK"/>
          <w:noProof/>
          <w:sz w:val="32"/>
          <w:szCs w:val="32"/>
        </w:rPr>
        <w:pict>
          <v:rect id="สี่เหลี่ยมผืนผ้า 5" o:spid="_x0000_s1028" style="position:absolute;left:0;text-align:left;margin-left:-3.6pt;margin-top:-207.75pt;width:169.3pt;height:138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" filled="f" stroked="f">
            <v:path arrowok="t"/>
            <o:lock v:ext="edit" grouping="t"/>
          </v:rect>
        </w:pict>
      </w:r>
      <w:r w:rsidR="0014543D" w:rsidRPr="0043022E">
        <w:rPr>
          <w:rFonts w:ascii="TH SarabunPSK" w:hAnsi="TH SarabunPSK" w:cs="TH SarabunPSK"/>
          <w:b/>
          <w:bCs/>
          <w:sz w:val="36"/>
          <w:szCs w:val="36"/>
          <w:cs/>
        </w:rPr>
        <w:t xml:space="preserve">บทที่ </w:t>
      </w:r>
      <w:r w:rsidR="00B763DE" w:rsidRPr="0043022E">
        <w:rPr>
          <w:rFonts w:ascii="TH SarabunPSK" w:hAnsi="TH SarabunPSK" w:cs="TH SarabunPSK"/>
          <w:b/>
          <w:bCs/>
          <w:sz w:val="36"/>
          <w:szCs w:val="36"/>
        </w:rPr>
        <w:t>3</w:t>
      </w:r>
    </w:p>
    <w:p w:rsidR="00B763DE" w:rsidRPr="0043022E" w:rsidRDefault="00B763DE" w:rsidP="00B763DE">
      <w:pPr>
        <w:jc w:val="center"/>
        <w:rPr>
          <w:rFonts w:ascii="TH SarabunPSK" w:hAnsi="TH SarabunPSK" w:cs="TH SarabunPSK"/>
          <w:b/>
          <w:bCs/>
          <w:sz w:val="36"/>
          <w:szCs w:val="36"/>
        </w:rPr>
      </w:pPr>
      <w:r w:rsidRPr="0043022E">
        <w:rPr>
          <w:rFonts w:ascii="TH SarabunPSK" w:hAnsi="TH SarabunPSK" w:cs="TH SarabunPSK"/>
          <w:b/>
          <w:bCs/>
          <w:sz w:val="36"/>
          <w:szCs w:val="36"/>
          <w:cs/>
        </w:rPr>
        <w:t xml:space="preserve">วิธีดำเนินการวิจัย  </w:t>
      </w:r>
    </w:p>
    <w:p w:rsidR="00B763DE" w:rsidRPr="007A2980" w:rsidRDefault="00B763DE" w:rsidP="007A2980">
      <w:pPr>
        <w:spacing w:after="0" w:line="240" w:lineRule="auto"/>
        <w:jc w:val="thaiDistribute"/>
        <w:rPr>
          <w:rFonts w:ascii="TH SarabunPSK" w:hAnsi="TH SarabunPSK" w:cs="TH SarabunPSK"/>
          <w:sz w:val="32"/>
          <w:szCs w:val="32"/>
        </w:rPr>
      </w:pPr>
      <w:r w:rsidRPr="007A2980">
        <w:rPr>
          <w:rFonts w:ascii="TH SarabunPSK" w:hAnsi="TH SarabunPSK" w:cs="TH SarabunPSK"/>
          <w:sz w:val="32"/>
          <w:szCs w:val="32"/>
          <w:cs/>
        </w:rPr>
        <w:t xml:space="preserve"> </w:t>
      </w:r>
      <w:r w:rsidRPr="007A2980">
        <w:rPr>
          <w:rFonts w:ascii="TH SarabunPSK" w:hAnsi="TH SarabunPSK" w:cs="TH SarabunPSK"/>
          <w:sz w:val="32"/>
          <w:szCs w:val="32"/>
          <w:cs/>
        </w:rPr>
        <w:tab/>
        <w:t>การวิจัยเรื่องนี้ใช้รูปแบบการวิจัยเชิงปฏิบัติการ (</w:t>
      </w:r>
      <w:r w:rsidRPr="007A2980">
        <w:rPr>
          <w:rFonts w:ascii="TH SarabunPSK" w:hAnsi="TH SarabunPSK" w:cs="TH SarabunPSK"/>
          <w:sz w:val="32"/>
          <w:szCs w:val="32"/>
        </w:rPr>
        <w:t xml:space="preserve">Action Research) </w:t>
      </w:r>
      <w:r w:rsidRPr="007A2980">
        <w:rPr>
          <w:rFonts w:ascii="TH SarabunPSK" w:hAnsi="TH SarabunPSK" w:cs="TH SarabunPSK"/>
          <w:sz w:val="32"/>
          <w:szCs w:val="32"/>
          <w:cs/>
        </w:rPr>
        <w:t>ในการพัฒนาแนวทางการดูแลผู้ป่วยจิตเวชฉุกเฉินแบบมีส่วนร่วมในชุมชน ตำบลแจนแลน อำเภอกุฉินารายณ์ จังหวัดกาฬสินธุ์</w:t>
      </w:r>
      <w:r w:rsidRPr="007A2980">
        <w:rPr>
          <w:rFonts w:ascii="TH SarabunPSK" w:hAnsi="TH SarabunPSK" w:cs="TH SarabunPSK"/>
          <w:sz w:val="32"/>
          <w:szCs w:val="32"/>
        </w:rPr>
        <w:t xml:space="preserve"> </w:t>
      </w:r>
      <w:r w:rsidRPr="007A2980">
        <w:rPr>
          <w:rFonts w:ascii="TH SarabunPSK" w:hAnsi="TH SarabunPSK" w:cs="TH SarabunPSK"/>
          <w:sz w:val="32"/>
          <w:szCs w:val="32"/>
          <w:cs/>
        </w:rPr>
        <w:t xml:space="preserve">โดยใช้กระบวนการสนทนากลุ่มซึ่งมีลำดับขั้นตอนของการวิจัยดังนี้ </w:t>
      </w:r>
    </w:p>
    <w:p w:rsidR="00B763DE" w:rsidRPr="007A2980" w:rsidRDefault="00B763DE" w:rsidP="007A2980">
      <w:pPr>
        <w:spacing w:after="0" w:line="240" w:lineRule="auto"/>
        <w:ind w:left="1843"/>
        <w:jc w:val="thaiDistribute"/>
        <w:rPr>
          <w:rFonts w:ascii="TH SarabunPSK" w:hAnsi="TH SarabunPSK" w:cs="TH SarabunPSK"/>
          <w:sz w:val="32"/>
          <w:szCs w:val="32"/>
        </w:rPr>
      </w:pPr>
      <w:r w:rsidRPr="007A2980">
        <w:rPr>
          <w:rFonts w:ascii="TH SarabunPSK" w:hAnsi="TH SarabunPSK" w:cs="TH SarabunPSK"/>
          <w:sz w:val="32"/>
          <w:szCs w:val="32"/>
        </w:rPr>
        <w:t xml:space="preserve">3.1 </w:t>
      </w:r>
      <w:r w:rsidRPr="007A2980">
        <w:rPr>
          <w:rFonts w:ascii="TH SarabunPSK" w:hAnsi="TH SarabunPSK" w:cs="TH SarabunPSK"/>
          <w:sz w:val="32"/>
          <w:szCs w:val="32"/>
          <w:cs/>
        </w:rPr>
        <w:t xml:space="preserve">รูปแบบการวิจัย  </w:t>
      </w:r>
    </w:p>
    <w:p w:rsidR="00B763DE" w:rsidRPr="007A2980" w:rsidRDefault="00B763DE" w:rsidP="007A2980">
      <w:pPr>
        <w:spacing w:after="0" w:line="240" w:lineRule="auto"/>
        <w:ind w:left="1843"/>
        <w:jc w:val="thaiDistribute"/>
        <w:rPr>
          <w:rFonts w:ascii="TH SarabunPSK" w:hAnsi="TH SarabunPSK" w:cs="TH SarabunPSK"/>
          <w:sz w:val="32"/>
          <w:szCs w:val="32"/>
        </w:rPr>
      </w:pPr>
      <w:r w:rsidRPr="007A2980">
        <w:rPr>
          <w:rFonts w:ascii="TH SarabunPSK" w:hAnsi="TH SarabunPSK" w:cs="TH SarabunPSK"/>
          <w:sz w:val="32"/>
          <w:szCs w:val="32"/>
        </w:rPr>
        <w:t xml:space="preserve">3.2 </w:t>
      </w:r>
      <w:r w:rsidRPr="007A2980">
        <w:rPr>
          <w:rFonts w:ascii="TH SarabunPSK" w:hAnsi="TH SarabunPSK" w:cs="TH SarabunPSK"/>
          <w:sz w:val="32"/>
          <w:szCs w:val="32"/>
          <w:cs/>
        </w:rPr>
        <w:t>ประชากรและกลุ่มตัวอย่าง</w:t>
      </w:r>
    </w:p>
    <w:p w:rsidR="00B763DE" w:rsidRPr="007A2980" w:rsidRDefault="00B763DE" w:rsidP="007A2980">
      <w:pPr>
        <w:spacing w:after="0" w:line="240" w:lineRule="auto"/>
        <w:ind w:left="1843"/>
        <w:jc w:val="thaiDistribute"/>
        <w:rPr>
          <w:rFonts w:ascii="TH SarabunPSK" w:hAnsi="TH SarabunPSK" w:cs="TH SarabunPSK"/>
          <w:sz w:val="32"/>
          <w:szCs w:val="32"/>
          <w:cs/>
        </w:rPr>
      </w:pPr>
      <w:r w:rsidRPr="007A2980">
        <w:rPr>
          <w:rFonts w:ascii="TH SarabunPSK" w:hAnsi="TH SarabunPSK" w:cs="TH SarabunPSK"/>
          <w:sz w:val="32"/>
          <w:szCs w:val="32"/>
        </w:rPr>
        <w:t xml:space="preserve">3.3 </w:t>
      </w:r>
      <w:r w:rsidRPr="007A2980">
        <w:rPr>
          <w:rFonts w:ascii="TH SarabunPSK" w:hAnsi="TH SarabunPSK" w:cs="TH SarabunPSK"/>
          <w:sz w:val="32"/>
          <w:szCs w:val="32"/>
          <w:cs/>
        </w:rPr>
        <w:t xml:space="preserve">เครื่องมือที่ใช้ในการวิจัย </w:t>
      </w:r>
    </w:p>
    <w:p w:rsidR="00B763DE" w:rsidRPr="007A2980" w:rsidRDefault="00B763DE" w:rsidP="007A2980">
      <w:pPr>
        <w:spacing w:after="0" w:line="240" w:lineRule="auto"/>
        <w:ind w:left="1843"/>
        <w:jc w:val="thaiDistribute"/>
        <w:rPr>
          <w:rFonts w:ascii="TH SarabunPSK" w:hAnsi="TH SarabunPSK" w:cs="TH SarabunPSK"/>
          <w:sz w:val="32"/>
          <w:szCs w:val="32"/>
        </w:rPr>
      </w:pPr>
      <w:r w:rsidRPr="007A2980">
        <w:rPr>
          <w:rFonts w:ascii="TH SarabunPSK" w:hAnsi="TH SarabunPSK" w:cs="TH SarabunPSK"/>
          <w:sz w:val="32"/>
          <w:szCs w:val="32"/>
        </w:rPr>
        <w:t xml:space="preserve">3.4 </w:t>
      </w:r>
      <w:r w:rsidRPr="007A2980">
        <w:rPr>
          <w:rFonts w:ascii="TH SarabunPSK" w:hAnsi="TH SarabunPSK" w:cs="TH SarabunPSK"/>
          <w:sz w:val="32"/>
          <w:szCs w:val="32"/>
          <w:cs/>
        </w:rPr>
        <w:t>การสร้างเครื่องมือ</w:t>
      </w:r>
    </w:p>
    <w:p w:rsidR="00B763DE" w:rsidRPr="007A2980" w:rsidRDefault="00B763DE" w:rsidP="007A2980">
      <w:pPr>
        <w:spacing w:after="0" w:line="240" w:lineRule="auto"/>
        <w:ind w:left="1843"/>
        <w:jc w:val="thaiDistribute"/>
        <w:rPr>
          <w:rFonts w:ascii="TH SarabunPSK" w:hAnsi="TH SarabunPSK" w:cs="TH SarabunPSK"/>
          <w:sz w:val="32"/>
          <w:szCs w:val="32"/>
        </w:rPr>
      </w:pPr>
      <w:r w:rsidRPr="007A2980">
        <w:rPr>
          <w:rFonts w:ascii="TH SarabunPSK" w:hAnsi="TH SarabunPSK" w:cs="TH SarabunPSK"/>
          <w:sz w:val="32"/>
          <w:szCs w:val="32"/>
        </w:rPr>
        <w:t xml:space="preserve">3.5 </w:t>
      </w:r>
      <w:r w:rsidRPr="007A2980">
        <w:rPr>
          <w:rFonts w:ascii="TH SarabunPSK" w:hAnsi="TH SarabunPSK" w:cs="TH SarabunPSK"/>
          <w:sz w:val="32"/>
          <w:szCs w:val="32"/>
          <w:cs/>
        </w:rPr>
        <w:t>การตรวจสอบคุณภาพของเครื่องมือ</w:t>
      </w:r>
    </w:p>
    <w:p w:rsidR="00B763DE" w:rsidRPr="007A2980" w:rsidRDefault="0060517D" w:rsidP="007A2980">
      <w:pPr>
        <w:spacing w:after="0" w:line="240" w:lineRule="auto"/>
        <w:ind w:left="1843"/>
        <w:jc w:val="thaiDistribute"/>
        <w:rPr>
          <w:rFonts w:ascii="TH SarabunPSK" w:hAnsi="TH SarabunPSK" w:cs="TH SarabunPSK"/>
          <w:sz w:val="32"/>
          <w:szCs w:val="32"/>
        </w:rPr>
      </w:pPr>
      <w:r w:rsidRPr="007A2980">
        <w:rPr>
          <w:rFonts w:ascii="TH SarabunPSK" w:hAnsi="TH SarabunPSK" w:cs="TH SarabunPSK"/>
          <w:sz w:val="32"/>
          <w:szCs w:val="32"/>
        </w:rPr>
        <w:t>3.6</w:t>
      </w:r>
      <w:r w:rsidR="00B763DE" w:rsidRPr="007A2980">
        <w:rPr>
          <w:rFonts w:ascii="TH SarabunPSK" w:hAnsi="TH SarabunPSK" w:cs="TH SarabunPSK"/>
          <w:sz w:val="32"/>
          <w:szCs w:val="32"/>
        </w:rPr>
        <w:t xml:space="preserve"> </w:t>
      </w:r>
      <w:r w:rsidR="00B763DE" w:rsidRPr="007A2980">
        <w:rPr>
          <w:rFonts w:ascii="TH SarabunPSK" w:hAnsi="TH SarabunPSK" w:cs="TH SarabunPSK"/>
          <w:sz w:val="32"/>
          <w:szCs w:val="32"/>
          <w:cs/>
        </w:rPr>
        <w:t xml:space="preserve">การเก็บรวบรวมข้อมูล </w:t>
      </w:r>
    </w:p>
    <w:p w:rsidR="00B763DE" w:rsidRPr="007A2980" w:rsidRDefault="0060517D" w:rsidP="007A2980">
      <w:pPr>
        <w:spacing w:after="0" w:line="240" w:lineRule="auto"/>
        <w:ind w:left="1843"/>
        <w:jc w:val="thaiDistribute"/>
        <w:rPr>
          <w:rFonts w:ascii="TH SarabunPSK" w:hAnsi="TH SarabunPSK" w:cs="TH SarabunPSK"/>
          <w:sz w:val="32"/>
          <w:szCs w:val="32"/>
        </w:rPr>
      </w:pPr>
      <w:r w:rsidRPr="007A2980">
        <w:rPr>
          <w:rFonts w:ascii="TH SarabunPSK" w:hAnsi="TH SarabunPSK" w:cs="TH SarabunPSK"/>
          <w:sz w:val="32"/>
          <w:szCs w:val="32"/>
        </w:rPr>
        <w:t>3.7</w:t>
      </w:r>
      <w:r w:rsidR="00B763DE" w:rsidRPr="007A2980">
        <w:rPr>
          <w:rFonts w:ascii="TH SarabunPSK" w:hAnsi="TH SarabunPSK" w:cs="TH SarabunPSK"/>
          <w:sz w:val="32"/>
          <w:szCs w:val="32"/>
        </w:rPr>
        <w:t xml:space="preserve"> </w:t>
      </w:r>
      <w:r w:rsidR="00B763DE" w:rsidRPr="007A2980">
        <w:rPr>
          <w:rFonts w:ascii="TH SarabunPSK" w:hAnsi="TH SarabunPSK" w:cs="TH SarabunPSK"/>
          <w:sz w:val="32"/>
          <w:szCs w:val="32"/>
          <w:cs/>
        </w:rPr>
        <w:t>การจัดกระทำและการวิเคราะห์ข้อมูล</w:t>
      </w:r>
    </w:p>
    <w:p w:rsidR="00B763DE" w:rsidRPr="007A2980" w:rsidRDefault="0060517D" w:rsidP="007A2980">
      <w:pPr>
        <w:spacing w:after="0" w:line="240" w:lineRule="auto"/>
        <w:ind w:left="1843"/>
        <w:jc w:val="thaiDistribute"/>
        <w:rPr>
          <w:rFonts w:ascii="TH SarabunPSK" w:hAnsi="TH SarabunPSK" w:cs="TH SarabunPSK"/>
          <w:sz w:val="32"/>
          <w:szCs w:val="32"/>
        </w:rPr>
      </w:pPr>
      <w:r w:rsidRPr="007A2980">
        <w:rPr>
          <w:rFonts w:ascii="TH SarabunPSK" w:hAnsi="TH SarabunPSK" w:cs="TH SarabunPSK"/>
          <w:sz w:val="32"/>
          <w:szCs w:val="32"/>
        </w:rPr>
        <w:t>3.8</w:t>
      </w:r>
      <w:r w:rsidR="00B763DE" w:rsidRPr="007A2980">
        <w:rPr>
          <w:rFonts w:ascii="TH SarabunPSK" w:hAnsi="TH SarabunPSK" w:cs="TH SarabunPSK"/>
          <w:sz w:val="32"/>
          <w:szCs w:val="32"/>
        </w:rPr>
        <w:t xml:space="preserve"> </w:t>
      </w:r>
      <w:r w:rsidR="00B763DE" w:rsidRPr="007A2980">
        <w:rPr>
          <w:rFonts w:ascii="TH SarabunPSK" w:hAnsi="TH SarabunPSK" w:cs="TH SarabunPSK"/>
          <w:sz w:val="32"/>
          <w:szCs w:val="32"/>
          <w:cs/>
        </w:rPr>
        <w:t xml:space="preserve">สถิติที่ใช้ในการวิเคราะห์ข้อมูล </w:t>
      </w:r>
    </w:p>
    <w:p w:rsidR="00B763DE" w:rsidRPr="00771040" w:rsidRDefault="00B763DE" w:rsidP="00771040">
      <w:pPr>
        <w:spacing w:before="120" w:after="120" w:line="240" w:lineRule="auto"/>
        <w:rPr>
          <w:rFonts w:ascii="TH SarabunPSK" w:hAnsi="TH SarabunPSK" w:cs="TH SarabunPSK"/>
          <w:sz w:val="32"/>
          <w:szCs w:val="32"/>
        </w:rPr>
      </w:pPr>
      <w:r w:rsidRPr="00771040">
        <w:rPr>
          <w:rFonts w:ascii="TH SarabunPSK" w:hAnsi="TH SarabunPSK" w:cs="TH SarabunPSK"/>
          <w:sz w:val="32"/>
          <w:szCs w:val="32"/>
          <w:cs/>
        </w:rPr>
        <w:lastRenderedPageBreak/>
        <w:t xml:space="preserve">3.1  รูปแบบการวิจัย  </w:t>
      </w:r>
    </w:p>
    <w:p w:rsidR="004368CD" w:rsidRPr="00771040" w:rsidRDefault="00B763DE" w:rsidP="00771040">
      <w:pPr>
        <w:tabs>
          <w:tab w:val="left" w:pos="426"/>
        </w:tabs>
        <w:spacing w:after="0" w:line="240" w:lineRule="auto"/>
        <w:jc w:val="thaiDistribute"/>
        <w:rPr>
          <w:rFonts w:ascii="TH SarabunPSK" w:hAnsi="TH SarabunPSK" w:cs="TH SarabunPSK"/>
          <w:sz w:val="32"/>
          <w:szCs w:val="32"/>
        </w:rPr>
      </w:pPr>
      <w:r w:rsidRPr="00771040">
        <w:rPr>
          <w:rFonts w:ascii="TH SarabunPSK" w:hAnsi="TH SarabunPSK" w:cs="TH SarabunPSK"/>
          <w:sz w:val="32"/>
          <w:szCs w:val="32"/>
          <w:cs/>
        </w:rPr>
        <w:t xml:space="preserve">  </w:t>
      </w:r>
      <w:r w:rsidR="00771040">
        <w:rPr>
          <w:rFonts w:ascii="TH SarabunPSK" w:hAnsi="TH SarabunPSK" w:cs="TH SarabunPSK" w:hint="cs"/>
          <w:sz w:val="32"/>
          <w:szCs w:val="32"/>
          <w:cs/>
        </w:rPr>
        <w:tab/>
      </w:r>
      <w:r w:rsidRPr="00771040">
        <w:rPr>
          <w:rFonts w:ascii="TH SarabunPSK" w:hAnsi="TH SarabunPSK" w:cs="TH SarabunPSK"/>
          <w:sz w:val="32"/>
          <w:szCs w:val="32"/>
          <w:cs/>
        </w:rPr>
        <w:t>การวิจัยครั้งนี้เป็นวิจัยเชิงปฏิบัติการ (</w:t>
      </w:r>
      <w:r w:rsidRPr="00771040">
        <w:rPr>
          <w:rFonts w:ascii="TH SarabunPSK" w:hAnsi="TH SarabunPSK" w:cs="TH SarabunPSK"/>
          <w:sz w:val="32"/>
          <w:szCs w:val="32"/>
        </w:rPr>
        <w:t xml:space="preserve">Action Research) </w:t>
      </w:r>
      <w:r w:rsidRPr="00771040">
        <w:rPr>
          <w:rFonts w:ascii="TH SarabunPSK" w:hAnsi="TH SarabunPSK" w:cs="TH SarabunPSK"/>
          <w:sz w:val="32"/>
          <w:szCs w:val="32"/>
          <w:cs/>
        </w:rPr>
        <w:t>เพื่อให้ครอบครัว ชุมชน และผู้มีส่</w:t>
      </w:r>
      <w:r w:rsidR="00031E45" w:rsidRPr="00771040">
        <w:rPr>
          <w:rFonts w:ascii="TH SarabunPSK" w:hAnsi="TH SarabunPSK" w:cs="TH SarabunPSK"/>
          <w:sz w:val="32"/>
          <w:szCs w:val="32"/>
          <w:cs/>
        </w:rPr>
        <w:t>วนได้ส่วนเสีย ซึ่งประกอบด้วย ผู้นำชุมชน,</w:t>
      </w:r>
      <w:r w:rsidR="00942DB9" w:rsidRPr="00771040">
        <w:rPr>
          <w:rFonts w:ascii="TH SarabunPSK" w:hAnsi="TH SarabunPSK" w:cs="TH SarabunPSK"/>
          <w:sz w:val="32"/>
          <w:szCs w:val="32"/>
          <w:cs/>
        </w:rPr>
        <w:t xml:space="preserve"> </w:t>
      </w:r>
      <w:r w:rsidR="00031E45" w:rsidRPr="00771040">
        <w:rPr>
          <w:rFonts w:ascii="TH SarabunPSK" w:hAnsi="TH SarabunPSK" w:cs="TH SarabunPSK"/>
          <w:sz w:val="32"/>
          <w:szCs w:val="32"/>
          <w:cs/>
        </w:rPr>
        <w:t>อาสาสมัครสาธารณสุขประจำ</w:t>
      </w:r>
      <w:r w:rsidRPr="00771040">
        <w:rPr>
          <w:rFonts w:ascii="TH SarabunPSK" w:hAnsi="TH SarabunPSK" w:cs="TH SarabunPSK"/>
          <w:sz w:val="32"/>
          <w:szCs w:val="32"/>
          <w:cs/>
        </w:rPr>
        <w:t>หมู่บ้าน</w:t>
      </w:r>
      <w:r w:rsidR="00031E45" w:rsidRPr="00771040">
        <w:rPr>
          <w:rFonts w:ascii="TH SarabunPSK" w:hAnsi="TH SarabunPSK" w:cs="TH SarabunPSK"/>
          <w:sz w:val="32"/>
          <w:szCs w:val="32"/>
          <w:cs/>
        </w:rPr>
        <w:t xml:space="preserve">, ตำรวจ, เจ้าหน้าที่จากโรงพยาบาลส่งเสริมสุขภาพตำบลแจนแลน, นายกองค์การบริหารส่วนตำบลแจนแลน, เจ้าหน้าที่พัฒนาชุมชน </w:t>
      </w:r>
      <w:proofErr w:type="spellStart"/>
      <w:r w:rsidR="00031E45" w:rsidRPr="00771040">
        <w:rPr>
          <w:rFonts w:ascii="TH SarabunPSK" w:hAnsi="TH SarabunPSK" w:cs="TH SarabunPSK"/>
          <w:sz w:val="32"/>
          <w:szCs w:val="32"/>
          <w:cs/>
        </w:rPr>
        <w:t>อบต</w:t>
      </w:r>
      <w:proofErr w:type="spellEnd"/>
      <w:r w:rsidR="00031E45" w:rsidRPr="00771040">
        <w:rPr>
          <w:rFonts w:ascii="TH SarabunPSK" w:hAnsi="TH SarabunPSK" w:cs="TH SarabunPSK"/>
          <w:sz w:val="32"/>
          <w:szCs w:val="32"/>
          <w:cs/>
        </w:rPr>
        <w:t xml:space="preserve">.แจนแลน </w:t>
      </w:r>
      <w:r w:rsidR="00C62ADF" w:rsidRPr="00771040">
        <w:rPr>
          <w:rFonts w:ascii="TH SarabunPSK" w:hAnsi="TH SarabunPSK" w:cs="TH SarabunPSK"/>
          <w:sz w:val="32"/>
          <w:szCs w:val="32"/>
          <w:cs/>
        </w:rPr>
        <w:t xml:space="preserve">ประกอบด้วย </w:t>
      </w:r>
      <w:r w:rsidR="00C62ADF" w:rsidRPr="00771040">
        <w:rPr>
          <w:rFonts w:ascii="TH SarabunPSK" w:hAnsi="TH SarabunPSK" w:cs="TH SarabunPSK"/>
          <w:sz w:val="32"/>
          <w:szCs w:val="32"/>
        </w:rPr>
        <w:t>1)</w:t>
      </w:r>
      <w:r w:rsidR="004368CD" w:rsidRPr="00771040">
        <w:rPr>
          <w:rFonts w:ascii="TH SarabunPSK" w:hAnsi="TH SarabunPSK" w:cs="TH SarabunPSK"/>
          <w:sz w:val="32"/>
          <w:szCs w:val="32"/>
          <w:cs/>
        </w:rPr>
        <w:t>การประชุมชี้แจง คืนข้อมูลและให้ความรู้แก่คณะทำงานและเครือข่าย ประกอบด้วย เพื่อวิเคราะห์สถานการณ์ปัญหาความรุนแรงในพื้นที่ การถอดบทเรียน การแลกเปลี่ยนประสบการณ์ในแต่ละหมู่บ้าน และหาแนวทางแก้ไขปัญหาร่วมกัน</w:t>
      </w:r>
      <w:r w:rsidR="00C62ADF" w:rsidRPr="00771040">
        <w:rPr>
          <w:rFonts w:ascii="TH SarabunPSK" w:hAnsi="TH SarabunPSK" w:cs="TH SarabunPSK"/>
          <w:sz w:val="32"/>
          <w:szCs w:val="32"/>
        </w:rPr>
        <w:t xml:space="preserve">  2) </w:t>
      </w:r>
      <w:r w:rsidR="00C62ADF" w:rsidRPr="00771040">
        <w:rPr>
          <w:rFonts w:ascii="TH SarabunPSK" w:hAnsi="TH SarabunPSK" w:cs="TH SarabunPSK"/>
          <w:sz w:val="32"/>
          <w:szCs w:val="32"/>
          <w:cs/>
        </w:rPr>
        <w:t>การจัดอบรมการดูแลผู้ป่วยจิตเวชฉุกเฉินในชุมชน โดยวิทยากรจากโรงพยาบาลสมเด็จพระยุพราช</w:t>
      </w:r>
      <w:proofErr w:type="spellStart"/>
      <w:r w:rsidR="00C62ADF" w:rsidRPr="00771040">
        <w:rPr>
          <w:rFonts w:ascii="TH SarabunPSK" w:hAnsi="TH SarabunPSK" w:cs="TH SarabunPSK"/>
          <w:sz w:val="32"/>
          <w:szCs w:val="32"/>
          <w:cs/>
        </w:rPr>
        <w:t>กุฉิ</w:t>
      </w:r>
      <w:proofErr w:type="spellEnd"/>
      <w:r w:rsidR="00C62ADF" w:rsidRPr="00771040">
        <w:rPr>
          <w:rFonts w:ascii="TH SarabunPSK" w:hAnsi="TH SarabunPSK" w:cs="TH SarabunPSK"/>
          <w:sz w:val="32"/>
          <w:szCs w:val="32"/>
          <w:cs/>
        </w:rPr>
        <w:t>นารายณ์ร่วมกับจิตแพทย์จากโรงพยาบาลขอนแก่น</w:t>
      </w:r>
      <w:r w:rsidR="00C62ADF" w:rsidRPr="00771040">
        <w:rPr>
          <w:rFonts w:ascii="TH SarabunPSK" w:hAnsi="TH SarabunPSK" w:cs="TH SarabunPSK"/>
          <w:sz w:val="32"/>
          <w:szCs w:val="32"/>
        </w:rPr>
        <w:t xml:space="preserve"> </w:t>
      </w:r>
      <w:r w:rsidR="00C62ADF" w:rsidRPr="00771040">
        <w:rPr>
          <w:rFonts w:ascii="TH SarabunPSK" w:hAnsi="TH SarabunPSK" w:cs="TH SarabunPSK"/>
          <w:sz w:val="32"/>
          <w:szCs w:val="32"/>
          <w:cs/>
        </w:rPr>
        <w:t>ใช้เทคนิคกระบวนการสนทนากลุ่ม (</w:t>
      </w:r>
      <w:r w:rsidR="00C62ADF" w:rsidRPr="00771040">
        <w:rPr>
          <w:rFonts w:ascii="TH SarabunPSK" w:hAnsi="TH SarabunPSK" w:cs="TH SarabunPSK"/>
          <w:sz w:val="32"/>
          <w:szCs w:val="32"/>
        </w:rPr>
        <w:t xml:space="preserve">Focus Group Discussion) </w:t>
      </w:r>
      <w:r w:rsidR="00C62ADF" w:rsidRPr="00771040">
        <w:rPr>
          <w:rFonts w:ascii="TH SarabunPSK" w:hAnsi="TH SarabunPSK" w:cs="TH SarabunPSK"/>
          <w:sz w:val="32"/>
          <w:szCs w:val="32"/>
          <w:cs/>
        </w:rPr>
        <w:t xml:space="preserve">มาประยุกต์ใช้ในการวิจัยเชิงปฏิบัติการตามแนวคิดของ </w:t>
      </w:r>
      <w:proofErr w:type="spellStart"/>
      <w:r w:rsidR="00C62ADF" w:rsidRPr="00771040">
        <w:rPr>
          <w:rFonts w:ascii="TH SarabunPSK" w:hAnsi="TH SarabunPSK" w:cs="TH SarabunPSK"/>
          <w:sz w:val="32"/>
          <w:szCs w:val="32"/>
        </w:rPr>
        <w:t>Kemmis</w:t>
      </w:r>
      <w:proofErr w:type="spellEnd"/>
      <w:r w:rsidR="00C62ADF" w:rsidRPr="00771040">
        <w:rPr>
          <w:rFonts w:ascii="TH SarabunPSK" w:hAnsi="TH SarabunPSK" w:cs="TH SarabunPSK"/>
          <w:sz w:val="32"/>
          <w:szCs w:val="32"/>
        </w:rPr>
        <w:t xml:space="preserve"> </w:t>
      </w:r>
      <w:r w:rsidR="00C62ADF" w:rsidRPr="00771040">
        <w:rPr>
          <w:rFonts w:ascii="TH SarabunPSK" w:hAnsi="TH SarabunPSK" w:cs="TH SarabunPSK"/>
          <w:sz w:val="32"/>
          <w:szCs w:val="32"/>
          <w:cs/>
        </w:rPr>
        <w:t xml:space="preserve">และ </w:t>
      </w:r>
      <w:proofErr w:type="spellStart"/>
      <w:r w:rsidR="00C62ADF" w:rsidRPr="00771040">
        <w:rPr>
          <w:rFonts w:ascii="TH SarabunPSK" w:hAnsi="TH SarabunPSK" w:cs="TH SarabunPSK"/>
          <w:sz w:val="32"/>
          <w:szCs w:val="32"/>
        </w:rPr>
        <w:t>McTaggart</w:t>
      </w:r>
      <w:proofErr w:type="spellEnd"/>
    </w:p>
    <w:p w:rsidR="006C2EBB" w:rsidRPr="00EA0418" w:rsidRDefault="006C2EBB" w:rsidP="00EA0418">
      <w:pPr>
        <w:spacing w:before="120" w:after="120" w:line="240" w:lineRule="auto"/>
        <w:rPr>
          <w:rFonts w:ascii="TH SarabunPSK" w:hAnsi="TH SarabunPSK" w:cs="TH SarabunPSK"/>
          <w:sz w:val="32"/>
          <w:szCs w:val="32"/>
        </w:rPr>
      </w:pPr>
      <w:r w:rsidRPr="00EA0418">
        <w:rPr>
          <w:rFonts w:ascii="TH SarabunPSK" w:hAnsi="TH SarabunPSK" w:cs="TH SarabunPSK"/>
          <w:sz w:val="32"/>
          <w:szCs w:val="32"/>
        </w:rPr>
        <w:t xml:space="preserve">3.2 </w:t>
      </w:r>
      <w:r w:rsidRPr="00EA0418">
        <w:rPr>
          <w:rFonts w:ascii="TH SarabunPSK" w:hAnsi="TH SarabunPSK" w:cs="TH SarabunPSK"/>
          <w:sz w:val="32"/>
          <w:szCs w:val="32"/>
          <w:cs/>
        </w:rPr>
        <w:t>ประชากรและกลุ่มตัวอย่าง</w:t>
      </w:r>
    </w:p>
    <w:p w:rsidR="00942DB9" w:rsidRPr="00EA0418" w:rsidRDefault="00EA0418" w:rsidP="00EA0418">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6C2EBB" w:rsidRPr="00EA0418">
        <w:rPr>
          <w:rFonts w:ascii="TH SarabunPSK" w:hAnsi="TH SarabunPSK" w:cs="TH SarabunPSK"/>
          <w:sz w:val="32"/>
          <w:szCs w:val="32"/>
        </w:rPr>
        <w:t xml:space="preserve">3.2.2 </w:t>
      </w:r>
      <w:r w:rsidR="006C2EBB" w:rsidRPr="00EA0418">
        <w:rPr>
          <w:rFonts w:ascii="TH SarabunPSK" w:hAnsi="TH SarabunPSK" w:cs="TH SarabunPSK"/>
          <w:sz w:val="32"/>
          <w:szCs w:val="32"/>
          <w:cs/>
        </w:rPr>
        <w:t>ป</w:t>
      </w:r>
      <w:r w:rsidR="00942DB9" w:rsidRPr="00EA0418">
        <w:rPr>
          <w:rFonts w:ascii="TH SarabunPSK" w:hAnsi="TH SarabunPSK" w:cs="TH SarabunPSK"/>
          <w:sz w:val="32"/>
          <w:szCs w:val="32"/>
          <w:cs/>
        </w:rPr>
        <w:t>ระชากร   ประชากรที่ใช้ในการวิจัย</w:t>
      </w:r>
      <w:r w:rsidR="006C2EBB" w:rsidRPr="00EA0418">
        <w:rPr>
          <w:rFonts w:ascii="TH SarabunPSK" w:hAnsi="TH SarabunPSK" w:cs="TH SarabunPSK"/>
          <w:sz w:val="32"/>
          <w:szCs w:val="32"/>
          <w:cs/>
        </w:rPr>
        <w:t>ครั้งนี้ คือ บุคคลท</w:t>
      </w:r>
      <w:r w:rsidR="00942DB9" w:rsidRPr="00EA0418">
        <w:rPr>
          <w:rFonts w:ascii="TH SarabunPSK" w:hAnsi="TH SarabunPSK" w:cs="TH SarabunPSK"/>
          <w:sz w:val="32"/>
          <w:szCs w:val="32"/>
          <w:cs/>
        </w:rPr>
        <w:t>ี่มีส่วนเกี่ยวข้องกับการดูแลผู้</w:t>
      </w:r>
      <w:r w:rsidR="006C2EBB" w:rsidRPr="00EA0418">
        <w:rPr>
          <w:rFonts w:ascii="TH SarabunPSK" w:hAnsi="TH SarabunPSK" w:cs="TH SarabunPSK"/>
          <w:sz w:val="32"/>
          <w:szCs w:val="32"/>
          <w:cs/>
        </w:rPr>
        <w:t xml:space="preserve">จิตเวชในพื้นที่ </w:t>
      </w:r>
      <w:proofErr w:type="gramStart"/>
      <w:r w:rsidR="00942DB9" w:rsidRPr="00EA0418">
        <w:rPr>
          <w:rFonts w:ascii="TH SarabunPSK" w:hAnsi="TH SarabunPSK" w:cs="TH SarabunPSK"/>
          <w:sz w:val="32"/>
          <w:szCs w:val="32"/>
          <w:cs/>
        </w:rPr>
        <w:t>ตำบลแจนแลน</w:t>
      </w:r>
      <w:r w:rsidR="006C2EBB" w:rsidRPr="00EA0418">
        <w:rPr>
          <w:rFonts w:ascii="TH SarabunPSK" w:hAnsi="TH SarabunPSK" w:cs="TH SarabunPSK"/>
          <w:sz w:val="32"/>
          <w:szCs w:val="32"/>
          <w:cs/>
        </w:rPr>
        <w:t xml:space="preserve">  ประกอบด้วย</w:t>
      </w:r>
      <w:proofErr w:type="gramEnd"/>
      <w:r w:rsidR="006C2EBB" w:rsidRPr="00EA0418">
        <w:rPr>
          <w:rFonts w:ascii="TH SarabunPSK" w:hAnsi="TH SarabunPSK" w:cs="TH SarabunPSK"/>
          <w:sz w:val="32"/>
          <w:szCs w:val="32"/>
          <w:cs/>
        </w:rPr>
        <w:t xml:space="preserve"> </w:t>
      </w:r>
      <w:r w:rsidR="00942DB9" w:rsidRPr="00EA0418">
        <w:rPr>
          <w:rFonts w:ascii="TH SarabunPSK" w:hAnsi="TH SarabunPSK" w:cs="TH SarabunPSK"/>
          <w:sz w:val="32"/>
          <w:szCs w:val="32"/>
          <w:cs/>
        </w:rPr>
        <w:t>ผู้นำชุมชน,  อาสาสมัครสาธารณสุขประจำหมู่บ้าน, ตำรวจ, เจ้าหน้าที่จากโรงพยาบาลส่งเสริมสุขภาพตำบลแจนแลน, นายกองค์การบริหารส่วนตำบลแจนแลน, เจ้าหน้าที่พัฒนาชุมชน อบต.แจนแลน จำ</w:t>
      </w:r>
      <w:r w:rsidR="006C2EBB" w:rsidRPr="00EA0418">
        <w:rPr>
          <w:rFonts w:ascii="TH SarabunPSK" w:hAnsi="TH SarabunPSK" w:cs="TH SarabunPSK"/>
          <w:sz w:val="32"/>
          <w:szCs w:val="32"/>
          <w:cs/>
        </w:rPr>
        <w:t xml:space="preserve">นวน </w:t>
      </w:r>
      <w:r w:rsidR="00942DB9" w:rsidRPr="00EA0418">
        <w:rPr>
          <w:rFonts w:ascii="TH SarabunPSK" w:hAnsi="TH SarabunPSK" w:cs="TH SarabunPSK"/>
          <w:sz w:val="32"/>
          <w:szCs w:val="32"/>
        </w:rPr>
        <w:t>25</w:t>
      </w:r>
      <w:r w:rsidR="006C2EBB" w:rsidRPr="00EA0418">
        <w:rPr>
          <w:rFonts w:ascii="TH SarabunPSK" w:hAnsi="TH SarabunPSK" w:cs="TH SarabunPSK"/>
          <w:sz w:val="32"/>
          <w:szCs w:val="32"/>
        </w:rPr>
        <w:t xml:space="preserve"> </w:t>
      </w:r>
      <w:r w:rsidR="006C2EBB" w:rsidRPr="00EA0418">
        <w:rPr>
          <w:rFonts w:ascii="TH SarabunPSK" w:hAnsi="TH SarabunPSK" w:cs="TH SarabunPSK"/>
          <w:sz w:val="32"/>
          <w:szCs w:val="32"/>
          <w:cs/>
        </w:rPr>
        <w:t xml:space="preserve">คน  </w:t>
      </w:r>
    </w:p>
    <w:p w:rsidR="00942DB9" w:rsidRPr="00EA0418" w:rsidRDefault="006C2EBB" w:rsidP="00EA0418">
      <w:pPr>
        <w:spacing w:after="0" w:line="240" w:lineRule="auto"/>
        <w:ind w:firstLine="426"/>
        <w:jc w:val="thaiDistribute"/>
        <w:rPr>
          <w:rFonts w:ascii="TH SarabunPSK" w:hAnsi="TH SarabunPSK" w:cs="TH SarabunPSK"/>
          <w:sz w:val="32"/>
          <w:szCs w:val="32"/>
        </w:rPr>
      </w:pPr>
      <w:r w:rsidRPr="00EA0418">
        <w:rPr>
          <w:rFonts w:ascii="TH SarabunPSK" w:hAnsi="TH SarabunPSK" w:cs="TH SarabunPSK"/>
          <w:sz w:val="32"/>
          <w:szCs w:val="32"/>
          <w:cs/>
        </w:rPr>
        <w:t xml:space="preserve"> </w:t>
      </w:r>
      <w:r w:rsidRPr="00EA0418">
        <w:rPr>
          <w:rFonts w:ascii="TH SarabunPSK" w:hAnsi="TH SarabunPSK" w:cs="TH SarabunPSK"/>
          <w:sz w:val="32"/>
          <w:szCs w:val="32"/>
        </w:rPr>
        <w:t xml:space="preserve">3.2.3 </w:t>
      </w:r>
      <w:r w:rsidRPr="00EA0418">
        <w:rPr>
          <w:rFonts w:ascii="TH SarabunPSK" w:hAnsi="TH SarabunPSK" w:cs="TH SarabunPSK"/>
          <w:sz w:val="32"/>
          <w:szCs w:val="32"/>
          <w:cs/>
        </w:rPr>
        <w:t>กลุ่มตัวอย่าง การศึกษาครั้งนี้ไ</w:t>
      </w:r>
      <w:r w:rsidR="00942DB9" w:rsidRPr="00EA0418">
        <w:rPr>
          <w:rFonts w:ascii="TH SarabunPSK" w:hAnsi="TH SarabunPSK" w:cs="TH SarabunPSK"/>
          <w:sz w:val="32"/>
          <w:szCs w:val="32"/>
          <w:cs/>
        </w:rPr>
        <w:t>ด้คัดเลือกกลุ่มตัวอย่าง แ</w:t>
      </w:r>
      <w:r w:rsidRPr="00EA0418">
        <w:rPr>
          <w:rFonts w:ascii="TH SarabunPSK" w:hAnsi="TH SarabunPSK" w:cs="TH SarabunPSK"/>
          <w:sz w:val="32"/>
          <w:szCs w:val="32"/>
          <w:cs/>
        </w:rPr>
        <w:t>บบเจาะจง (</w:t>
      </w:r>
      <w:r w:rsidRPr="00EA0418">
        <w:rPr>
          <w:rFonts w:ascii="TH SarabunPSK" w:hAnsi="TH SarabunPSK" w:cs="TH SarabunPSK"/>
          <w:sz w:val="32"/>
          <w:szCs w:val="32"/>
        </w:rPr>
        <w:t xml:space="preserve">Purposive Sampling) </w:t>
      </w:r>
      <w:r w:rsidRPr="00EA0418">
        <w:rPr>
          <w:rFonts w:ascii="TH SarabunPSK" w:hAnsi="TH SarabunPSK" w:cs="TH SarabunPSK"/>
          <w:sz w:val="32"/>
          <w:szCs w:val="32"/>
          <w:cs/>
        </w:rPr>
        <w:t xml:space="preserve">คือ </w:t>
      </w:r>
      <w:r w:rsidR="00942DB9" w:rsidRPr="00EA0418">
        <w:rPr>
          <w:rFonts w:ascii="TH SarabunPSK" w:hAnsi="TH SarabunPSK" w:cs="TH SarabunPSK"/>
          <w:sz w:val="32"/>
          <w:szCs w:val="32"/>
          <w:cs/>
        </w:rPr>
        <w:t xml:space="preserve">ผู้นำชุมชน </w:t>
      </w:r>
      <w:r w:rsidR="00942DB9" w:rsidRPr="00EA0418">
        <w:rPr>
          <w:rFonts w:ascii="TH SarabunPSK" w:hAnsi="TH SarabunPSK" w:cs="TH SarabunPSK"/>
          <w:sz w:val="32"/>
          <w:szCs w:val="32"/>
        </w:rPr>
        <w:t xml:space="preserve">9 </w:t>
      </w:r>
      <w:proofErr w:type="gramStart"/>
      <w:r w:rsidR="00942DB9" w:rsidRPr="00EA0418">
        <w:rPr>
          <w:rFonts w:ascii="TH SarabunPSK" w:hAnsi="TH SarabunPSK" w:cs="TH SarabunPSK"/>
          <w:sz w:val="32"/>
          <w:szCs w:val="32"/>
          <w:cs/>
        </w:rPr>
        <w:t>คน ,</w:t>
      </w:r>
      <w:proofErr w:type="spellStart"/>
      <w:r w:rsidR="00942DB9" w:rsidRPr="00EA0418">
        <w:rPr>
          <w:rFonts w:ascii="TH SarabunPSK" w:hAnsi="TH SarabunPSK" w:cs="TH SarabunPSK"/>
          <w:sz w:val="32"/>
          <w:szCs w:val="32"/>
          <w:cs/>
        </w:rPr>
        <w:t>อส</w:t>
      </w:r>
      <w:proofErr w:type="spellEnd"/>
      <w:r w:rsidR="00942DB9" w:rsidRPr="00EA0418">
        <w:rPr>
          <w:rFonts w:ascii="TH SarabunPSK" w:hAnsi="TH SarabunPSK" w:cs="TH SarabunPSK"/>
          <w:sz w:val="32"/>
          <w:szCs w:val="32"/>
          <w:cs/>
        </w:rPr>
        <w:t>ม.</w:t>
      </w:r>
      <w:r w:rsidR="00942DB9" w:rsidRPr="00EA0418">
        <w:rPr>
          <w:rFonts w:ascii="TH SarabunPSK" w:hAnsi="TH SarabunPSK" w:cs="TH SarabunPSK"/>
          <w:sz w:val="32"/>
          <w:szCs w:val="32"/>
        </w:rPr>
        <w:t>9</w:t>
      </w:r>
      <w:proofErr w:type="gramEnd"/>
      <w:r w:rsidR="00942DB9" w:rsidRPr="00EA0418">
        <w:rPr>
          <w:rFonts w:ascii="TH SarabunPSK" w:hAnsi="TH SarabunPSK" w:cs="TH SarabunPSK"/>
          <w:sz w:val="32"/>
          <w:szCs w:val="32"/>
        </w:rPr>
        <w:t xml:space="preserve"> </w:t>
      </w:r>
      <w:r w:rsidR="00942DB9" w:rsidRPr="00EA0418">
        <w:rPr>
          <w:rFonts w:ascii="TH SarabunPSK" w:hAnsi="TH SarabunPSK" w:cs="TH SarabunPSK"/>
          <w:sz w:val="32"/>
          <w:szCs w:val="32"/>
          <w:cs/>
        </w:rPr>
        <w:t xml:space="preserve">คน,ตำรวจ </w:t>
      </w:r>
      <w:r w:rsidR="00942DB9" w:rsidRPr="00EA0418">
        <w:rPr>
          <w:rFonts w:ascii="TH SarabunPSK" w:hAnsi="TH SarabunPSK" w:cs="TH SarabunPSK"/>
          <w:sz w:val="32"/>
          <w:szCs w:val="32"/>
        </w:rPr>
        <w:t xml:space="preserve">2 </w:t>
      </w:r>
      <w:r w:rsidR="00942DB9" w:rsidRPr="00EA0418">
        <w:rPr>
          <w:rFonts w:ascii="TH SarabunPSK" w:hAnsi="TH SarabunPSK" w:cs="TH SarabunPSK"/>
          <w:sz w:val="32"/>
          <w:szCs w:val="32"/>
          <w:cs/>
        </w:rPr>
        <w:t xml:space="preserve">นาย,เจ้าหน้าที่จากโรงพยาบาลส่งเสริมสุขภาพตำบล </w:t>
      </w:r>
      <w:r w:rsidR="00942DB9" w:rsidRPr="00EA0418">
        <w:rPr>
          <w:rFonts w:ascii="TH SarabunPSK" w:hAnsi="TH SarabunPSK" w:cs="TH SarabunPSK"/>
          <w:sz w:val="32"/>
          <w:szCs w:val="32"/>
        </w:rPr>
        <w:t xml:space="preserve">2 </w:t>
      </w:r>
      <w:r w:rsidR="00942DB9" w:rsidRPr="00EA0418">
        <w:rPr>
          <w:rFonts w:ascii="TH SarabunPSK" w:hAnsi="TH SarabunPSK" w:cs="TH SarabunPSK"/>
          <w:sz w:val="32"/>
          <w:szCs w:val="32"/>
          <w:cs/>
        </w:rPr>
        <w:t xml:space="preserve">คน ,นายกองค์การบริหารส่วนตำบลแจนแลน </w:t>
      </w:r>
      <w:r w:rsidR="00942DB9" w:rsidRPr="00EA0418">
        <w:rPr>
          <w:rFonts w:ascii="TH SarabunPSK" w:hAnsi="TH SarabunPSK" w:cs="TH SarabunPSK"/>
          <w:sz w:val="32"/>
          <w:szCs w:val="32"/>
        </w:rPr>
        <w:t xml:space="preserve">1 </w:t>
      </w:r>
      <w:r w:rsidR="00942DB9" w:rsidRPr="00EA0418">
        <w:rPr>
          <w:rFonts w:ascii="TH SarabunPSK" w:hAnsi="TH SarabunPSK" w:cs="TH SarabunPSK"/>
          <w:sz w:val="32"/>
          <w:szCs w:val="32"/>
          <w:cs/>
        </w:rPr>
        <w:t xml:space="preserve">คน ,เจ้าหน้าที่พัฒนาชุมชน </w:t>
      </w:r>
      <w:proofErr w:type="spellStart"/>
      <w:r w:rsidR="00942DB9" w:rsidRPr="00EA0418">
        <w:rPr>
          <w:rFonts w:ascii="TH SarabunPSK" w:hAnsi="TH SarabunPSK" w:cs="TH SarabunPSK"/>
          <w:sz w:val="32"/>
          <w:szCs w:val="32"/>
          <w:cs/>
        </w:rPr>
        <w:t>อบต</w:t>
      </w:r>
      <w:proofErr w:type="spellEnd"/>
      <w:r w:rsidR="00942DB9" w:rsidRPr="00EA0418">
        <w:rPr>
          <w:rFonts w:ascii="TH SarabunPSK" w:hAnsi="TH SarabunPSK" w:cs="TH SarabunPSK"/>
          <w:sz w:val="32"/>
          <w:szCs w:val="32"/>
          <w:cs/>
        </w:rPr>
        <w:t xml:space="preserve">.แจนแลน </w:t>
      </w:r>
      <w:r w:rsidR="00942DB9" w:rsidRPr="00EA0418">
        <w:rPr>
          <w:rFonts w:ascii="TH SarabunPSK" w:hAnsi="TH SarabunPSK" w:cs="TH SarabunPSK"/>
          <w:sz w:val="32"/>
          <w:szCs w:val="32"/>
        </w:rPr>
        <w:t xml:space="preserve">2 </w:t>
      </w:r>
      <w:r w:rsidR="00942DB9" w:rsidRPr="00EA0418">
        <w:rPr>
          <w:rFonts w:ascii="TH SarabunPSK" w:hAnsi="TH SarabunPSK" w:cs="TH SarabunPSK"/>
          <w:sz w:val="32"/>
          <w:szCs w:val="32"/>
          <w:cs/>
        </w:rPr>
        <w:t xml:space="preserve">คน </w:t>
      </w:r>
    </w:p>
    <w:p w:rsidR="00942DB9" w:rsidRPr="00EA0418" w:rsidRDefault="00942DB9" w:rsidP="003F02CB">
      <w:pPr>
        <w:spacing w:before="120" w:after="120" w:line="240" w:lineRule="auto"/>
        <w:rPr>
          <w:rFonts w:ascii="TH SarabunPSK" w:hAnsi="TH SarabunPSK" w:cs="TH SarabunPSK"/>
          <w:sz w:val="32"/>
          <w:szCs w:val="32"/>
        </w:rPr>
      </w:pPr>
      <w:r w:rsidRPr="00EA0418">
        <w:rPr>
          <w:rFonts w:ascii="TH SarabunPSK" w:hAnsi="TH SarabunPSK" w:cs="TH SarabunPSK"/>
          <w:b/>
          <w:bCs/>
          <w:sz w:val="32"/>
          <w:szCs w:val="32"/>
          <w:cs/>
        </w:rPr>
        <w:t>3.3 เครื่องมือที่ใช้ในการวิจัย</w:t>
      </w:r>
      <w:r w:rsidRPr="00EA0418">
        <w:rPr>
          <w:rFonts w:ascii="TH SarabunPSK" w:hAnsi="TH SarabunPSK" w:cs="TH SarabunPSK"/>
          <w:sz w:val="32"/>
          <w:szCs w:val="32"/>
          <w:cs/>
        </w:rPr>
        <w:t xml:space="preserve">  </w:t>
      </w:r>
    </w:p>
    <w:p w:rsidR="00942DB9" w:rsidRPr="00EA0418" w:rsidRDefault="003F02CB" w:rsidP="003F02CB">
      <w:pPr>
        <w:tabs>
          <w:tab w:val="left" w:pos="426"/>
        </w:tabs>
        <w:spacing w:after="0" w:line="240" w:lineRule="auto"/>
        <w:rPr>
          <w:rFonts w:ascii="TH SarabunPSK" w:hAnsi="TH SarabunPSK" w:cs="TH SarabunPSK"/>
          <w:sz w:val="32"/>
          <w:szCs w:val="32"/>
        </w:rPr>
      </w:pPr>
      <w:r>
        <w:rPr>
          <w:rFonts w:ascii="TH SarabunPSK" w:hAnsi="TH SarabunPSK" w:cs="TH SarabunPSK" w:hint="cs"/>
          <w:sz w:val="32"/>
          <w:szCs w:val="32"/>
          <w:cs/>
        </w:rPr>
        <w:tab/>
      </w:r>
      <w:r w:rsidR="00942DB9" w:rsidRPr="00EA0418">
        <w:rPr>
          <w:rFonts w:ascii="TH SarabunPSK" w:hAnsi="TH SarabunPSK" w:cs="TH SarabunPSK"/>
          <w:sz w:val="32"/>
          <w:szCs w:val="32"/>
          <w:cs/>
        </w:rPr>
        <w:t xml:space="preserve">เครื่องมือที่ใช้ในการวิจัยครั้งนี้ ประกอบด้วย  </w:t>
      </w:r>
    </w:p>
    <w:p w:rsidR="00942DB9" w:rsidRPr="00EA0418" w:rsidRDefault="003F02CB" w:rsidP="003F02CB">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942DB9" w:rsidRPr="00EA0418">
        <w:rPr>
          <w:rFonts w:ascii="TH SarabunPSK" w:hAnsi="TH SarabunPSK" w:cs="TH SarabunPSK"/>
          <w:sz w:val="32"/>
          <w:szCs w:val="32"/>
          <w:cs/>
        </w:rPr>
        <w:t>3.3.1 เครื่องมือที่ใช้ในการ</w:t>
      </w:r>
      <w:r w:rsidR="009A15D6" w:rsidRPr="00EA0418">
        <w:rPr>
          <w:rFonts w:ascii="TH SarabunPSK" w:hAnsi="TH SarabunPSK" w:cs="TH SarabunPSK"/>
          <w:sz w:val="32"/>
          <w:szCs w:val="32"/>
          <w:cs/>
        </w:rPr>
        <w:t>พัฒนาแนวทางการดูแลผู้ป่วยจิตเวชฉุกเฉินแบบมีส่วนร่วมในชุมชน</w:t>
      </w:r>
      <w:r w:rsidR="00942DB9" w:rsidRPr="00EA0418">
        <w:rPr>
          <w:rFonts w:ascii="TH SarabunPSK" w:hAnsi="TH SarabunPSK" w:cs="TH SarabunPSK"/>
          <w:sz w:val="32"/>
          <w:szCs w:val="32"/>
          <w:cs/>
        </w:rPr>
        <w:t xml:space="preserve"> เป็นแบบบันทึกการสนทนากลุ่มตามที่ทีมวิจัยได้ตั้งขึ้น โดยใช้เก็บข้อมูลจากกลุ่มตัวอย่าง จำนวน </w:t>
      </w:r>
      <w:r w:rsidR="00942DB9" w:rsidRPr="00EA0418">
        <w:rPr>
          <w:rFonts w:ascii="TH SarabunPSK" w:hAnsi="TH SarabunPSK" w:cs="TH SarabunPSK"/>
          <w:sz w:val="32"/>
          <w:szCs w:val="32"/>
        </w:rPr>
        <w:t>25</w:t>
      </w:r>
      <w:r w:rsidR="00942DB9" w:rsidRPr="00EA0418">
        <w:rPr>
          <w:rFonts w:ascii="TH SarabunPSK" w:hAnsi="TH SarabunPSK" w:cs="TH SarabunPSK"/>
          <w:sz w:val="32"/>
          <w:szCs w:val="32"/>
          <w:cs/>
        </w:rPr>
        <w:t xml:space="preserve"> คน ซึ่ง</w:t>
      </w:r>
      <w:r>
        <w:rPr>
          <w:rFonts w:ascii="TH SarabunPSK" w:hAnsi="TH SarabunPSK" w:cs="TH SarabunPSK"/>
          <w:sz w:val="32"/>
          <w:szCs w:val="32"/>
          <w:cs/>
        </w:rPr>
        <w:t>ดัดแปลงประเด็นคําถามจากงานวิจ</w:t>
      </w:r>
      <w:r>
        <w:rPr>
          <w:rFonts w:ascii="TH SarabunPSK" w:hAnsi="TH SarabunPSK" w:cs="TH SarabunPSK" w:hint="cs"/>
          <w:sz w:val="32"/>
          <w:szCs w:val="32"/>
          <w:cs/>
        </w:rPr>
        <w:t>ั</w:t>
      </w:r>
      <w:r>
        <w:rPr>
          <w:rFonts w:ascii="TH SarabunPSK" w:hAnsi="TH SarabunPSK" w:cs="TH SarabunPSK"/>
          <w:sz w:val="32"/>
          <w:szCs w:val="32"/>
          <w:cs/>
        </w:rPr>
        <w:t>ย</w:t>
      </w:r>
      <w:r w:rsidR="00942DB9" w:rsidRPr="00EA0418">
        <w:rPr>
          <w:rFonts w:ascii="TH SarabunPSK" w:hAnsi="TH SarabunPSK" w:cs="TH SarabunPSK"/>
          <w:sz w:val="32"/>
          <w:szCs w:val="32"/>
          <w:cs/>
        </w:rPr>
        <w:t>ของสุทธิศักดิ์ นรดี (2555)  แบบบันทึกสังเกตการปฏิบัติงานใช้ในการสังเกตการปฏิบัติงานแต่ละขั้นตอน และสังเกตพฤติกรรม ผู้เข้าร่วมประชุมของการประชุมกลุ่มย่อย (</w:t>
      </w:r>
      <w:r w:rsidR="00942DB9" w:rsidRPr="00EA0418">
        <w:rPr>
          <w:rFonts w:ascii="TH SarabunPSK" w:hAnsi="TH SarabunPSK" w:cs="TH SarabunPSK"/>
          <w:sz w:val="32"/>
          <w:szCs w:val="32"/>
        </w:rPr>
        <w:t xml:space="preserve">Focus Group) </w:t>
      </w:r>
      <w:r w:rsidR="00942DB9" w:rsidRPr="00EA0418">
        <w:rPr>
          <w:rFonts w:ascii="TH SarabunPSK" w:hAnsi="TH SarabunPSK" w:cs="TH SarabunPSK"/>
          <w:sz w:val="32"/>
          <w:szCs w:val="32"/>
          <w:cs/>
        </w:rPr>
        <w:t>โดยกรอบเนื้อหาที่ใช้ในการสังเกต แบบม</w:t>
      </w:r>
      <w:r w:rsidR="00BD0721" w:rsidRPr="00EA0418">
        <w:rPr>
          <w:rFonts w:ascii="TH SarabunPSK" w:hAnsi="TH SarabunPSK" w:cs="TH SarabunPSK"/>
          <w:sz w:val="32"/>
          <w:szCs w:val="32"/>
          <w:cs/>
        </w:rPr>
        <w:t>ีส่วนร่วมของผู้เข้าร่วมประชุมทุก</w:t>
      </w:r>
      <w:r w:rsidR="00942DB9" w:rsidRPr="00EA0418">
        <w:rPr>
          <w:rFonts w:ascii="TH SarabunPSK" w:hAnsi="TH SarabunPSK" w:cs="TH SarabunPSK"/>
          <w:sz w:val="32"/>
          <w:szCs w:val="32"/>
          <w:cs/>
        </w:rPr>
        <w:t xml:space="preserve">คนตามประเด็นต่าง ๆ ดังนี้                </w:t>
      </w:r>
    </w:p>
    <w:p w:rsidR="00942DB9" w:rsidRPr="003F02CB" w:rsidRDefault="008447B8" w:rsidP="008447B8">
      <w:pPr>
        <w:tabs>
          <w:tab w:val="left" w:pos="993"/>
        </w:tabs>
        <w:spacing w:after="0" w:line="240" w:lineRule="auto"/>
        <w:jc w:val="thaiDistribute"/>
        <w:rPr>
          <w:rFonts w:ascii="TH SarabunPSK" w:hAnsi="TH SarabunPSK" w:cs="TH SarabunPSK"/>
          <w:sz w:val="32"/>
          <w:szCs w:val="32"/>
        </w:rPr>
      </w:pPr>
      <w:r>
        <w:rPr>
          <w:rFonts w:asciiTheme="majorBidi" w:hAnsiTheme="majorBidi" w:cstheme="majorBidi" w:hint="cs"/>
          <w:sz w:val="32"/>
          <w:szCs w:val="32"/>
          <w:cs/>
        </w:rPr>
        <w:tab/>
      </w:r>
      <w:r w:rsidR="00942DB9" w:rsidRPr="003F02CB">
        <w:rPr>
          <w:rFonts w:ascii="TH SarabunPSK" w:hAnsi="TH SarabunPSK" w:cs="TH SarabunPSK"/>
          <w:sz w:val="32"/>
          <w:szCs w:val="32"/>
          <w:cs/>
        </w:rPr>
        <w:t xml:space="preserve">3.3.1.1 การเสนอแนวคิดในขณะประชุม  </w:t>
      </w:r>
    </w:p>
    <w:p w:rsidR="00942DB9" w:rsidRPr="003F02CB" w:rsidRDefault="008447B8" w:rsidP="008447B8">
      <w:pPr>
        <w:tabs>
          <w:tab w:val="left" w:pos="993"/>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00942DB9" w:rsidRPr="003F02CB">
        <w:rPr>
          <w:rFonts w:ascii="TH SarabunPSK" w:hAnsi="TH SarabunPSK" w:cs="TH SarabunPSK"/>
          <w:sz w:val="32"/>
          <w:szCs w:val="32"/>
          <w:cs/>
        </w:rPr>
        <w:t xml:space="preserve">3.3.1.2 การร่วมอภิปรายในขณะประชุม  </w:t>
      </w:r>
    </w:p>
    <w:p w:rsidR="00942DB9" w:rsidRPr="003F02CB" w:rsidRDefault="00942DB9" w:rsidP="008447B8">
      <w:pPr>
        <w:tabs>
          <w:tab w:val="left" w:pos="993"/>
        </w:tabs>
        <w:spacing w:after="0" w:line="240" w:lineRule="auto"/>
        <w:jc w:val="thaiDistribute"/>
        <w:rPr>
          <w:rFonts w:ascii="TH SarabunPSK" w:hAnsi="TH SarabunPSK" w:cs="TH SarabunPSK"/>
          <w:sz w:val="32"/>
          <w:szCs w:val="32"/>
        </w:rPr>
      </w:pPr>
      <w:r w:rsidRPr="003F02CB">
        <w:rPr>
          <w:rFonts w:ascii="TH SarabunPSK" w:hAnsi="TH SarabunPSK" w:cs="TH SarabunPSK"/>
          <w:sz w:val="32"/>
          <w:szCs w:val="32"/>
          <w:cs/>
        </w:rPr>
        <w:t xml:space="preserve"> </w:t>
      </w:r>
      <w:r w:rsidR="008447B8">
        <w:rPr>
          <w:rFonts w:ascii="TH SarabunPSK" w:hAnsi="TH SarabunPSK" w:cs="TH SarabunPSK" w:hint="cs"/>
          <w:sz w:val="32"/>
          <w:szCs w:val="32"/>
          <w:cs/>
        </w:rPr>
        <w:tab/>
      </w:r>
      <w:r w:rsidRPr="003F02CB">
        <w:rPr>
          <w:rFonts w:ascii="TH SarabunPSK" w:hAnsi="TH SarabunPSK" w:cs="TH SarabunPSK"/>
          <w:sz w:val="32"/>
          <w:szCs w:val="32"/>
          <w:cs/>
        </w:rPr>
        <w:t xml:space="preserve">3.3.1.3 การเป็นที่ปรึกษากลุ่มในขณะประชุม                                                     </w:t>
      </w:r>
    </w:p>
    <w:p w:rsidR="00ED0CF4" w:rsidRPr="003F02CB" w:rsidRDefault="00942DB9" w:rsidP="008447B8">
      <w:pPr>
        <w:tabs>
          <w:tab w:val="left" w:pos="993"/>
        </w:tabs>
        <w:spacing w:after="0" w:line="240" w:lineRule="auto"/>
        <w:jc w:val="thaiDistribute"/>
        <w:rPr>
          <w:rFonts w:ascii="TH SarabunPSK" w:hAnsi="TH SarabunPSK" w:cs="TH SarabunPSK"/>
          <w:sz w:val="32"/>
          <w:szCs w:val="32"/>
        </w:rPr>
      </w:pPr>
      <w:r w:rsidRPr="003F02CB">
        <w:rPr>
          <w:rFonts w:ascii="TH SarabunPSK" w:hAnsi="TH SarabunPSK" w:cs="TH SarabunPSK"/>
          <w:sz w:val="32"/>
          <w:szCs w:val="32"/>
          <w:cs/>
        </w:rPr>
        <w:t xml:space="preserve">  </w:t>
      </w:r>
      <w:r w:rsidR="008447B8">
        <w:rPr>
          <w:rFonts w:ascii="TH SarabunPSK" w:hAnsi="TH SarabunPSK" w:cs="TH SarabunPSK"/>
          <w:sz w:val="32"/>
          <w:szCs w:val="32"/>
          <w:cs/>
        </w:rPr>
        <w:tab/>
      </w:r>
      <w:r w:rsidRPr="003F02CB">
        <w:rPr>
          <w:rFonts w:ascii="TH SarabunPSK" w:hAnsi="TH SarabunPSK" w:cs="TH SarabunPSK"/>
          <w:sz w:val="32"/>
          <w:szCs w:val="32"/>
          <w:cs/>
        </w:rPr>
        <w:t xml:space="preserve">3.3.1.4 สามารถช่วยวิเคราะห์ปัญหา  </w:t>
      </w:r>
    </w:p>
    <w:p w:rsidR="00ED0CF4" w:rsidRPr="003F02CB" w:rsidRDefault="00ED0CF4" w:rsidP="008447B8">
      <w:pPr>
        <w:tabs>
          <w:tab w:val="left" w:pos="993"/>
        </w:tabs>
        <w:spacing w:after="0" w:line="240" w:lineRule="auto"/>
        <w:jc w:val="thaiDistribute"/>
        <w:rPr>
          <w:rFonts w:ascii="TH SarabunPSK" w:hAnsi="TH SarabunPSK" w:cs="TH SarabunPSK"/>
          <w:sz w:val="32"/>
          <w:szCs w:val="32"/>
        </w:rPr>
      </w:pPr>
      <w:r w:rsidRPr="003F02CB">
        <w:rPr>
          <w:rFonts w:ascii="TH SarabunPSK" w:hAnsi="TH SarabunPSK" w:cs="TH SarabunPSK"/>
          <w:sz w:val="32"/>
          <w:szCs w:val="32"/>
          <w:cs/>
        </w:rPr>
        <w:t xml:space="preserve"> </w:t>
      </w:r>
      <w:r w:rsidR="008447B8">
        <w:rPr>
          <w:rFonts w:ascii="TH SarabunPSK" w:hAnsi="TH SarabunPSK" w:cs="TH SarabunPSK" w:hint="cs"/>
          <w:sz w:val="32"/>
          <w:szCs w:val="32"/>
          <w:cs/>
        </w:rPr>
        <w:tab/>
      </w:r>
      <w:r w:rsidRPr="003F02CB">
        <w:rPr>
          <w:rFonts w:ascii="TH SarabunPSK" w:hAnsi="TH SarabunPSK" w:cs="TH SarabunPSK"/>
          <w:sz w:val="32"/>
          <w:szCs w:val="32"/>
          <w:cs/>
        </w:rPr>
        <w:t>3.3.1.5 สามารถช่วยสรุปประเด็น</w:t>
      </w:r>
      <w:proofErr w:type="spellStart"/>
      <w:r w:rsidR="00942DB9" w:rsidRPr="003F02CB">
        <w:rPr>
          <w:rFonts w:ascii="TH SarabunPSK" w:hAnsi="TH SarabunPSK" w:cs="TH SarabunPSK"/>
          <w:sz w:val="32"/>
          <w:szCs w:val="32"/>
          <w:cs/>
        </w:rPr>
        <w:t>สําคัญ</w:t>
      </w:r>
      <w:proofErr w:type="spellEnd"/>
      <w:r w:rsidR="00942DB9" w:rsidRPr="003F02CB">
        <w:rPr>
          <w:rFonts w:ascii="TH SarabunPSK" w:hAnsi="TH SarabunPSK" w:cs="TH SarabunPSK"/>
          <w:sz w:val="32"/>
          <w:szCs w:val="32"/>
          <w:cs/>
        </w:rPr>
        <w:t xml:space="preserve">   </w:t>
      </w:r>
    </w:p>
    <w:p w:rsidR="00ED0CF4" w:rsidRPr="003F02CB" w:rsidRDefault="008447B8" w:rsidP="008447B8">
      <w:pPr>
        <w:tabs>
          <w:tab w:val="left" w:pos="993"/>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942DB9" w:rsidRPr="003F02CB">
        <w:rPr>
          <w:rFonts w:ascii="TH SarabunPSK" w:hAnsi="TH SarabunPSK" w:cs="TH SarabunPSK"/>
          <w:sz w:val="32"/>
          <w:szCs w:val="32"/>
          <w:cs/>
        </w:rPr>
        <w:t xml:space="preserve">3.3.1.6 เสนอตัวรับผิดชอบ </w:t>
      </w:r>
    </w:p>
    <w:p w:rsidR="00ED0CF4" w:rsidRPr="003F02CB" w:rsidRDefault="008447B8" w:rsidP="008447B8">
      <w:pPr>
        <w:tabs>
          <w:tab w:val="left" w:pos="993"/>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ED0CF4" w:rsidRPr="003F02CB">
        <w:rPr>
          <w:rFonts w:ascii="TH SarabunPSK" w:hAnsi="TH SarabunPSK" w:cs="TH SarabunPSK"/>
          <w:sz w:val="32"/>
          <w:szCs w:val="32"/>
          <w:cs/>
        </w:rPr>
        <w:t>3.3.1.7 ชี้นำ</w:t>
      </w:r>
      <w:r w:rsidR="00942DB9" w:rsidRPr="003F02CB">
        <w:rPr>
          <w:rFonts w:ascii="TH SarabunPSK" w:hAnsi="TH SarabunPSK" w:cs="TH SarabunPSK"/>
          <w:sz w:val="32"/>
          <w:szCs w:val="32"/>
          <w:cs/>
        </w:rPr>
        <w:t xml:space="preserve">เพื่อนร่วมกลุ่ม </w:t>
      </w:r>
    </w:p>
    <w:p w:rsidR="00C62ADF" w:rsidRPr="003F02CB" w:rsidRDefault="008447B8" w:rsidP="008447B8">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ED0CF4" w:rsidRPr="003F02CB">
        <w:rPr>
          <w:rFonts w:ascii="TH SarabunPSK" w:hAnsi="TH SarabunPSK" w:cs="TH SarabunPSK"/>
          <w:sz w:val="32"/>
          <w:szCs w:val="32"/>
        </w:rPr>
        <w:t xml:space="preserve">3.3.2 </w:t>
      </w:r>
      <w:r w:rsidR="00C62ADF" w:rsidRPr="003F02CB">
        <w:rPr>
          <w:rFonts w:ascii="TH SarabunPSK" w:hAnsi="TH SarabunPSK" w:cs="TH SarabunPSK"/>
          <w:sz w:val="32"/>
          <w:szCs w:val="32"/>
          <w:cs/>
        </w:rPr>
        <w:t xml:space="preserve">แบบทดสอบความรู้เกี่ยวกับโรคจิตเวช และการดูแลผู้ป่วย จำนวน </w:t>
      </w:r>
      <w:r w:rsidR="00C62ADF" w:rsidRPr="003F02CB">
        <w:rPr>
          <w:rFonts w:ascii="TH SarabunPSK" w:hAnsi="TH SarabunPSK" w:cs="TH SarabunPSK"/>
          <w:sz w:val="32"/>
          <w:szCs w:val="32"/>
        </w:rPr>
        <w:t>20</w:t>
      </w:r>
      <w:r w:rsidR="00C62ADF" w:rsidRPr="003F02CB">
        <w:rPr>
          <w:rFonts w:ascii="TH SarabunPSK" w:hAnsi="TH SarabunPSK" w:cs="TH SarabunPSK"/>
          <w:sz w:val="32"/>
          <w:szCs w:val="32"/>
          <w:cs/>
        </w:rPr>
        <w:t xml:space="preserve"> ข้อที่ผู้วิจัย สร้างขึ้น โดยใช้เก็บข้อมูลกับกลุ่มตัวอย่างจํานวน </w:t>
      </w:r>
      <w:r w:rsidR="00C62ADF" w:rsidRPr="003F02CB">
        <w:rPr>
          <w:rFonts w:ascii="TH SarabunPSK" w:hAnsi="TH SarabunPSK" w:cs="TH SarabunPSK"/>
          <w:sz w:val="32"/>
          <w:szCs w:val="32"/>
        </w:rPr>
        <w:t>25</w:t>
      </w:r>
      <w:r w:rsidR="00C62ADF" w:rsidRPr="003F02CB">
        <w:rPr>
          <w:rFonts w:ascii="TH SarabunPSK" w:hAnsi="TH SarabunPSK" w:cs="TH SarabunPSK"/>
          <w:sz w:val="32"/>
          <w:szCs w:val="32"/>
          <w:cs/>
        </w:rPr>
        <w:t xml:space="preserve"> คน ในการดูแลผู้ป่วยจิตเวช การให้คะแนนความรู้เรื่องโรคจิตเวชและการดูแล ข้อคําถามเป็นแบบ </w:t>
      </w:r>
      <w:r w:rsidR="00C62ADF" w:rsidRPr="003F02CB">
        <w:rPr>
          <w:rFonts w:ascii="TH SarabunPSK" w:hAnsi="TH SarabunPSK" w:cs="TH SarabunPSK"/>
          <w:sz w:val="32"/>
          <w:szCs w:val="32"/>
        </w:rPr>
        <w:t>2</w:t>
      </w:r>
      <w:r w:rsidR="00C62ADF" w:rsidRPr="003F02CB">
        <w:rPr>
          <w:rFonts w:ascii="TH SarabunPSK" w:hAnsi="TH SarabunPSK" w:cs="TH SarabunPSK"/>
          <w:sz w:val="32"/>
          <w:szCs w:val="32"/>
          <w:cs/>
        </w:rPr>
        <w:t xml:space="preserve"> ตัวเลือก คือ ถูก และ ผิด จำนวน </w:t>
      </w:r>
      <w:r w:rsidR="00C62ADF" w:rsidRPr="003F02CB">
        <w:rPr>
          <w:rFonts w:ascii="TH SarabunPSK" w:hAnsi="TH SarabunPSK" w:cs="TH SarabunPSK"/>
          <w:sz w:val="32"/>
          <w:szCs w:val="32"/>
        </w:rPr>
        <w:t>20</w:t>
      </w:r>
      <w:r w:rsidR="00C62ADF" w:rsidRPr="003F02CB">
        <w:rPr>
          <w:rFonts w:ascii="TH SarabunPSK" w:hAnsi="TH SarabunPSK" w:cs="TH SarabunPSK"/>
          <w:sz w:val="32"/>
          <w:szCs w:val="32"/>
          <w:cs/>
        </w:rPr>
        <w:t xml:space="preserve"> ข้อ  โดยมีเกณฑ์ให้คะแนนดังนี้ </w:t>
      </w:r>
    </w:p>
    <w:p w:rsidR="00C62ADF" w:rsidRPr="003F02CB" w:rsidRDefault="008447B8" w:rsidP="008447B8">
      <w:pPr>
        <w:tabs>
          <w:tab w:val="left" w:pos="993"/>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lastRenderedPageBreak/>
        <w:tab/>
      </w:r>
      <w:r w:rsidR="00C62ADF" w:rsidRPr="003F02CB">
        <w:rPr>
          <w:rFonts w:ascii="TH SarabunPSK" w:hAnsi="TH SarabunPSK" w:cs="TH SarabunPSK"/>
          <w:sz w:val="32"/>
          <w:szCs w:val="32"/>
          <w:cs/>
        </w:rPr>
        <w:t xml:space="preserve">ตอบถูก ให้ </w:t>
      </w:r>
      <w:r w:rsidR="00C62ADF" w:rsidRPr="003F02CB">
        <w:rPr>
          <w:rFonts w:ascii="TH SarabunPSK" w:hAnsi="TH SarabunPSK" w:cs="TH SarabunPSK"/>
          <w:sz w:val="32"/>
          <w:szCs w:val="32"/>
        </w:rPr>
        <w:t>1</w:t>
      </w:r>
      <w:r w:rsidR="00C62ADF" w:rsidRPr="003F02CB">
        <w:rPr>
          <w:rFonts w:ascii="TH SarabunPSK" w:hAnsi="TH SarabunPSK" w:cs="TH SarabunPSK"/>
          <w:sz w:val="32"/>
          <w:szCs w:val="32"/>
          <w:cs/>
        </w:rPr>
        <w:t xml:space="preserve"> คะแนน  ตอบผิด ให้ </w:t>
      </w:r>
      <w:r w:rsidR="00C62ADF" w:rsidRPr="003F02CB">
        <w:rPr>
          <w:rFonts w:ascii="TH SarabunPSK" w:hAnsi="TH SarabunPSK" w:cs="TH SarabunPSK"/>
          <w:sz w:val="32"/>
          <w:szCs w:val="32"/>
        </w:rPr>
        <w:t>0</w:t>
      </w:r>
      <w:r w:rsidR="00C62ADF" w:rsidRPr="003F02CB">
        <w:rPr>
          <w:rFonts w:ascii="TH SarabunPSK" w:hAnsi="TH SarabunPSK" w:cs="TH SarabunPSK"/>
          <w:sz w:val="32"/>
          <w:szCs w:val="32"/>
          <w:cs/>
        </w:rPr>
        <w:t xml:space="preserve"> คะแนน ส่วนการจําแนก คะแนนระดับความรู้ โดยประยุกต์จากการวัดคะแนนระดับความรู้ </w:t>
      </w:r>
      <w:r w:rsidR="00C62ADF" w:rsidRPr="003F02CB">
        <w:rPr>
          <w:rFonts w:ascii="TH SarabunPSK" w:hAnsi="TH SarabunPSK" w:cs="TH SarabunPSK"/>
          <w:sz w:val="32"/>
          <w:szCs w:val="32"/>
        </w:rPr>
        <w:t xml:space="preserve">Learning for Mastery </w:t>
      </w:r>
      <w:r w:rsidR="00C62ADF" w:rsidRPr="003F02CB">
        <w:rPr>
          <w:rFonts w:ascii="TH SarabunPSK" w:hAnsi="TH SarabunPSK" w:cs="TH SarabunPSK"/>
          <w:sz w:val="32"/>
          <w:szCs w:val="32"/>
          <w:cs/>
        </w:rPr>
        <w:t xml:space="preserve">ของ </w:t>
      </w:r>
      <w:r w:rsidR="00C62ADF" w:rsidRPr="003F02CB">
        <w:rPr>
          <w:rFonts w:ascii="TH SarabunPSK" w:hAnsi="TH SarabunPSK" w:cs="TH SarabunPSK"/>
          <w:sz w:val="32"/>
          <w:szCs w:val="32"/>
        </w:rPr>
        <w:t xml:space="preserve">Bloom (1968) </w:t>
      </w:r>
      <w:r w:rsidR="00C62ADF" w:rsidRPr="003F02CB">
        <w:rPr>
          <w:rFonts w:ascii="TH SarabunPSK" w:hAnsi="TH SarabunPSK" w:cs="TH SarabunPSK"/>
          <w:sz w:val="32"/>
          <w:szCs w:val="32"/>
          <w:cs/>
        </w:rPr>
        <w:t xml:space="preserve">ซึ่งคํานวณค่าร้อยละแล้วแบ่งคะแนนออกเป็น </w:t>
      </w:r>
      <w:r w:rsidR="00C62ADF" w:rsidRPr="003F02CB">
        <w:rPr>
          <w:rFonts w:ascii="TH SarabunPSK" w:hAnsi="TH SarabunPSK" w:cs="TH SarabunPSK"/>
          <w:sz w:val="32"/>
          <w:szCs w:val="32"/>
        </w:rPr>
        <w:t>3</w:t>
      </w:r>
      <w:r w:rsidR="00C62ADF" w:rsidRPr="003F02CB">
        <w:rPr>
          <w:rFonts w:ascii="TH SarabunPSK" w:hAnsi="TH SarabunPSK" w:cs="TH SarabunPSK"/>
          <w:sz w:val="32"/>
          <w:szCs w:val="32"/>
          <w:cs/>
        </w:rPr>
        <w:t xml:space="preserve"> ระดับ คือ                                                        </w:t>
      </w:r>
    </w:p>
    <w:p w:rsidR="00C62ADF" w:rsidRPr="003F02CB" w:rsidRDefault="00C62ADF" w:rsidP="00BB4864">
      <w:pPr>
        <w:tabs>
          <w:tab w:val="left" w:pos="993"/>
        </w:tabs>
        <w:spacing w:after="0" w:line="240" w:lineRule="auto"/>
        <w:ind w:firstLine="720"/>
        <w:jc w:val="thaiDistribute"/>
        <w:rPr>
          <w:rFonts w:ascii="TH SarabunPSK" w:hAnsi="TH SarabunPSK" w:cs="TH SarabunPSK"/>
          <w:sz w:val="32"/>
          <w:szCs w:val="32"/>
        </w:rPr>
      </w:pPr>
      <w:r w:rsidRPr="003F02CB">
        <w:rPr>
          <w:rFonts w:ascii="TH SarabunPSK" w:hAnsi="TH SarabunPSK" w:cs="TH SarabunPSK"/>
          <w:sz w:val="32"/>
          <w:szCs w:val="32"/>
        </w:rPr>
        <w:t xml:space="preserve"> </w:t>
      </w:r>
      <w:r w:rsidRPr="003F02CB">
        <w:rPr>
          <w:rFonts w:ascii="TH SarabunPSK" w:hAnsi="TH SarabunPSK" w:cs="TH SarabunPSK"/>
          <w:sz w:val="32"/>
          <w:szCs w:val="32"/>
          <w:cs/>
        </w:rPr>
        <w:t xml:space="preserve"> </w:t>
      </w:r>
      <w:r w:rsidR="00BB4864">
        <w:rPr>
          <w:rFonts w:ascii="TH SarabunPSK" w:hAnsi="TH SarabunPSK" w:cs="TH SarabunPSK" w:hint="cs"/>
          <w:sz w:val="32"/>
          <w:szCs w:val="32"/>
          <w:cs/>
        </w:rPr>
        <w:tab/>
      </w:r>
      <w:r w:rsidRPr="003F02CB">
        <w:rPr>
          <w:rFonts w:ascii="TH SarabunPSK" w:hAnsi="TH SarabunPSK" w:cs="TH SarabunPSK"/>
          <w:sz w:val="32"/>
          <w:szCs w:val="32"/>
          <w:cs/>
        </w:rPr>
        <w:t xml:space="preserve">มีความรู้ระดับมาก หมายถึง ได้คะแนนร้อยละ </w:t>
      </w:r>
      <w:r w:rsidRPr="003F02CB">
        <w:rPr>
          <w:rFonts w:ascii="TH SarabunPSK" w:hAnsi="TH SarabunPSK" w:cs="TH SarabunPSK"/>
          <w:sz w:val="32"/>
          <w:szCs w:val="32"/>
        </w:rPr>
        <w:t xml:space="preserve">80 </w:t>
      </w:r>
      <w:r w:rsidRPr="003F02CB">
        <w:rPr>
          <w:rFonts w:ascii="TH SarabunPSK" w:hAnsi="TH SarabunPSK" w:cs="TH SarabunPSK"/>
          <w:sz w:val="32"/>
          <w:szCs w:val="32"/>
          <w:cs/>
        </w:rPr>
        <w:t>ขึ้นไป (</w:t>
      </w:r>
      <w:r w:rsidRPr="003F02CB">
        <w:rPr>
          <w:rFonts w:ascii="TH SarabunPSK" w:hAnsi="TH SarabunPSK" w:cs="TH SarabunPSK"/>
          <w:sz w:val="32"/>
          <w:szCs w:val="32"/>
        </w:rPr>
        <w:t xml:space="preserve">16 – 20 </w:t>
      </w:r>
      <w:r w:rsidRPr="003F02CB">
        <w:rPr>
          <w:rFonts w:ascii="TH SarabunPSK" w:hAnsi="TH SarabunPSK" w:cs="TH SarabunPSK"/>
          <w:sz w:val="32"/>
          <w:szCs w:val="32"/>
          <w:cs/>
        </w:rPr>
        <w:t xml:space="preserve">คะแนน)     </w:t>
      </w:r>
    </w:p>
    <w:p w:rsidR="00BB4864" w:rsidRDefault="00BB4864" w:rsidP="00BB4864">
      <w:pPr>
        <w:tabs>
          <w:tab w:val="left" w:pos="993"/>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C62ADF" w:rsidRPr="003F02CB">
        <w:rPr>
          <w:rFonts w:ascii="TH SarabunPSK" w:hAnsi="TH SarabunPSK" w:cs="TH SarabunPSK"/>
          <w:sz w:val="32"/>
          <w:szCs w:val="32"/>
          <w:cs/>
        </w:rPr>
        <w:t xml:space="preserve">มีความรู้ระดับปานกลาง หมายถึง ได้คะแนนร้อยละ </w:t>
      </w:r>
      <w:r w:rsidR="00C62ADF" w:rsidRPr="003F02CB">
        <w:rPr>
          <w:rFonts w:ascii="TH SarabunPSK" w:hAnsi="TH SarabunPSK" w:cs="TH SarabunPSK"/>
          <w:sz w:val="32"/>
          <w:szCs w:val="32"/>
        </w:rPr>
        <w:t xml:space="preserve">60 – 79 (12 – 15 </w:t>
      </w:r>
      <w:r w:rsidR="00C62ADF" w:rsidRPr="003F02CB">
        <w:rPr>
          <w:rFonts w:ascii="TH SarabunPSK" w:hAnsi="TH SarabunPSK" w:cs="TH SarabunPSK"/>
          <w:sz w:val="32"/>
          <w:szCs w:val="32"/>
          <w:cs/>
        </w:rPr>
        <w:t xml:space="preserve">คะแนน)  </w:t>
      </w:r>
    </w:p>
    <w:p w:rsidR="007B6680" w:rsidRPr="003F02CB" w:rsidRDefault="00BB4864" w:rsidP="00BB4864">
      <w:pPr>
        <w:tabs>
          <w:tab w:val="left" w:pos="993"/>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C62ADF" w:rsidRPr="003F02CB">
        <w:rPr>
          <w:rFonts w:ascii="TH SarabunPSK" w:hAnsi="TH SarabunPSK" w:cs="TH SarabunPSK"/>
          <w:sz w:val="32"/>
          <w:szCs w:val="32"/>
          <w:cs/>
        </w:rPr>
        <w:t xml:space="preserve">มีความรู้ระดับน้อย หมายถึง ได้คะแนนน้อยกว่าร้อยละ </w:t>
      </w:r>
      <w:r w:rsidR="00C62ADF" w:rsidRPr="003F02CB">
        <w:rPr>
          <w:rFonts w:ascii="TH SarabunPSK" w:hAnsi="TH SarabunPSK" w:cs="TH SarabunPSK"/>
          <w:sz w:val="32"/>
          <w:szCs w:val="32"/>
        </w:rPr>
        <w:t xml:space="preserve">60  (0 – 11 </w:t>
      </w:r>
      <w:r w:rsidR="00C62ADF" w:rsidRPr="003F02CB">
        <w:rPr>
          <w:rFonts w:ascii="TH SarabunPSK" w:hAnsi="TH SarabunPSK" w:cs="TH SarabunPSK"/>
          <w:sz w:val="32"/>
          <w:szCs w:val="32"/>
          <w:cs/>
        </w:rPr>
        <w:t>คะแนน)</w:t>
      </w:r>
    </w:p>
    <w:p w:rsidR="00BB4864" w:rsidRDefault="00BB4864" w:rsidP="00BB4864">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C62ADF" w:rsidRPr="00BB4864">
        <w:rPr>
          <w:rFonts w:ascii="TH SarabunPSK" w:hAnsi="TH SarabunPSK" w:cs="TH SarabunPSK"/>
          <w:sz w:val="32"/>
          <w:szCs w:val="32"/>
        </w:rPr>
        <w:t xml:space="preserve">3.3.3 </w:t>
      </w:r>
      <w:r w:rsidR="00C62ADF" w:rsidRPr="00BB4864">
        <w:rPr>
          <w:rFonts w:ascii="TH SarabunPSK" w:hAnsi="TH SarabunPSK" w:cs="TH SarabunPSK"/>
          <w:sz w:val="32"/>
          <w:szCs w:val="32"/>
          <w:cs/>
        </w:rPr>
        <w:t>แบบบันทึกรายงาน</w:t>
      </w:r>
      <w:r w:rsidR="00861A6D" w:rsidRPr="00BB4864">
        <w:rPr>
          <w:rFonts w:ascii="TH SarabunPSK" w:hAnsi="TH SarabunPSK" w:cs="TH SarabunPSK"/>
          <w:sz w:val="32"/>
          <w:szCs w:val="32"/>
          <w:cs/>
        </w:rPr>
        <w:t xml:space="preserve">เหตุการณ์ การเกิดจิตเวชฉุกเฉินในชุมชน </w:t>
      </w:r>
    </w:p>
    <w:p w:rsidR="0060517D" w:rsidRPr="00BB4864" w:rsidRDefault="0060517D" w:rsidP="00BB4864">
      <w:pPr>
        <w:tabs>
          <w:tab w:val="left" w:pos="426"/>
        </w:tabs>
        <w:spacing w:before="120" w:after="120" w:line="240" w:lineRule="auto"/>
        <w:jc w:val="thaiDistribute"/>
        <w:rPr>
          <w:rFonts w:ascii="TH SarabunPSK" w:hAnsi="TH SarabunPSK" w:cs="TH SarabunPSK"/>
          <w:sz w:val="32"/>
          <w:szCs w:val="32"/>
        </w:rPr>
      </w:pPr>
      <w:r w:rsidRPr="00BB4864">
        <w:rPr>
          <w:rFonts w:ascii="TH SarabunPSK" w:hAnsi="TH SarabunPSK" w:cs="TH SarabunPSK"/>
          <w:b/>
          <w:bCs/>
          <w:color w:val="010101"/>
          <w:sz w:val="32"/>
          <w:szCs w:val="32"/>
          <w:cs/>
        </w:rPr>
        <w:t xml:space="preserve">3.4  การสร้างเครื่องมือ  </w:t>
      </w:r>
    </w:p>
    <w:p w:rsidR="0060517D" w:rsidRPr="00BB4864" w:rsidRDefault="00BB4864" w:rsidP="00BB4864">
      <w:pPr>
        <w:tabs>
          <w:tab w:val="left" w:pos="426"/>
        </w:tabs>
        <w:spacing w:after="0" w:line="240" w:lineRule="auto"/>
        <w:ind w:firstLine="300"/>
        <w:jc w:val="thaiDistribute"/>
        <w:rPr>
          <w:rFonts w:ascii="TH SarabunPSK" w:hAnsi="TH SarabunPSK" w:cs="TH SarabunPSK"/>
          <w:color w:val="010101"/>
          <w:sz w:val="32"/>
          <w:szCs w:val="32"/>
        </w:rPr>
      </w:pPr>
      <w:r>
        <w:rPr>
          <w:rFonts w:ascii="TH SarabunPSK" w:hAnsi="TH SarabunPSK" w:cs="TH SarabunPSK" w:hint="cs"/>
          <w:color w:val="010101"/>
          <w:sz w:val="32"/>
          <w:szCs w:val="32"/>
          <w:cs/>
        </w:rPr>
        <w:tab/>
      </w:r>
      <w:r w:rsidR="0060517D" w:rsidRPr="00BB4864">
        <w:rPr>
          <w:rFonts w:ascii="TH SarabunPSK" w:hAnsi="TH SarabunPSK" w:cs="TH SarabunPSK"/>
          <w:color w:val="010101"/>
          <w:sz w:val="32"/>
          <w:szCs w:val="32"/>
          <w:cs/>
        </w:rPr>
        <w:t xml:space="preserve">การวิจัยในครั้งนี้ ได้มีการสร้างเครื่องมือ โดยมีรายละเอียดดังนี้  วิธีการสร้างเครื่องมือ ผู้วิจัยได้ดําเนินการสร้างเครื่องมือและการเก็บรวบรวมข้อมูล ดังนี้  </w:t>
      </w:r>
    </w:p>
    <w:p w:rsidR="0060517D" w:rsidRPr="00BB4864" w:rsidRDefault="00E75475" w:rsidP="00E75475">
      <w:pPr>
        <w:tabs>
          <w:tab w:val="left" w:pos="426"/>
        </w:tabs>
        <w:spacing w:after="0" w:line="240" w:lineRule="auto"/>
        <w:jc w:val="thaiDistribute"/>
        <w:rPr>
          <w:rFonts w:ascii="TH SarabunPSK" w:hAnsi="TH SarabunPSK" w:cs="TH SarabunPSK"/>
          <w:color w:val="010101"/>
          <w:sz w:val="32"/>
          <w:szCs w:val="32"/>
        </w:rPr>
      </w:pPr>
      <w:r>
        <w:rPr>
          <w:rFonts w:ascii="TH SarabunPSK" w:hAnsi="TH SarabunPSK" w:cs="TH SarabunPSK" w:hint="cs"/>
          <w:color w:val="010101"/>
          <w:sz w:val="32"/>
          <w:szCs w:val="32"/>
          <w:cs/>
        </w:rPr>
        <w:tab/>
      </w:r>
      <w:r w:rsidR="0060517D" w:rsidRPr="00BB4864">
        <w:rPr>
          <w:rFonts w:ascii="TH SarabunPSK" w:hAnsi="TH SarabunPSK" w:cs="TH SarabunPSK"/>
          <w:color w:val="010101"/>
          <w:sz w:val="32"/>
          <w:szCs w:val="32"/>
          <w:cs/>
        </w:rPr>
        <w:t xml:space="preserve">3.4.1 ศึกษาแนวคิด ทฤษฎี เอกสารและงานวิจัยที่เกี่ยวข้องกับโรคจิตเวชและ  การดูแลผู้ป่วยจิตเวช   </w:t>
      </w:r>
    </w:p>
    <w:p w:rsidR="0060517D" w:rsidRPr="00BB4864" w:rsidRDefault="00E75475" w:rsidP="00E75475">
      <w:pPr>
        <w:tabs>
          <w:tab w:val="left" w:pos="426"/>
        </w:tabs>
        <w:spacing w:after="0" w:line="240" w:lineRule="auto"/>
        <w:jc w:val="thaiDistribute"/>
        <w:rPr>
          <w:rFonts w:ascii="TH SarabunPSK" w:hAnsi="TH SarabunPSK" w:cs="TH SarabunPSK"/>
          <w:color w:val="010101"/>
          <w:sz w:val="32"/>
          <w:szCs w:val="32"/>
        </w:rPr>
      </w:pPr>
      <w:r>
        <w:rPr>
          <w:rFonts w:ascii="TH SarabunPSK" w:hAnsi="TH SarabunPSK" w:cs="TH SarabunPSK" w:hint="cs"/>
          <w:color w:val="010101"/>
          <w:sz w:val="32"/>
          <w:szCs w:val="32"/>
          <w:cs/>
        </w:rPr>
        <w:tab/>
      </w:r>
      <w:r w:rsidR="0060517D" w:rsidRPr="00BB4864">
        <w:rPr>
          <w:rFonts w:ascii="TH SarabunPSK" w:hAnsi="TH SarabunPSK" w:cs="TH SarabunPSK"/>
          <w:color w:val="010101"/>
          <w:sz w:val="32"/>
          <w:szCs w:val="32"/>
          <w:cs/>
        </w:rPr>
        <w:t xml:space="preserve">3.4.2 สร้างข้อคําถามตามขอบเขตและวัตถุประสงค์ของการวิจัย </w:t>
      </w:r>
    </w:p>
    <w:p w:rsidR="00A01A00" w:rsidRPr="00BB4864" w:rsidRDefault="00E75475" w:rsidP="00E75475">
      <w:pPr>
        <w:tabs>
          <w:tab w:val="left" w:pos="426"/>
        </w:tabs>
        <w:spacing w:after="0" w:line="240" w:lineRule="auto"/>
        <w:jc w:val="thaiDistribute"/>
        <w:rPr>
          <w:rFonts w:ascii="TH SarabunPSK" w:hAnsi="TH SarabunPSK" w:cs="TH SarabunPSK"/>
          <w:color w:val="010101"/>
          <w:sz w:val="32"/>
          <w:szCs w:val="32"/>
        </w:rPr>
      </w:pPr>
      <w:r>
        <w:rPr>
          <w:rFonts w:ascii="TH SarabunPSK" w:hAnsi="TH SarabunPSK" w:cs="TH SarabunPSK" w:hint="cs"/>
          <w:color w:val="010101"/>
          <w:sz w:val="32"/>
          <w:szCs w:val="32"/>
          <w:cs/>
        </w:rPr>
        <w:tab/>
      </w:r>
      <w:r w:rsidR="0060517D" w:rsidRPr="00BB4864">
        <w:rPr>
          <w:rFonts w:ascii="TH SarabunPSK" w:hAnsi="TH SarabunPSK" w:cs="TH SarabunPSK"/>
          <w:color w:val="010101"/>
          <w:sz w:val="32"/>
          <w:szCs w:val="32"/>
          <w:cs/>
        </w:rPr>
        <w:t xml:space="preserve">3.4.3 ตรวจสอบข้อคําถามและแก้ไขข้อความให้ถูกต้อง ชัดเจนตามโครงสร้าง และเนื้อหา   </w:t>
      </w:r>
    </w:p>
    <w:p w:rsidR="0060517D" w:rsidRPr="00BB4864" w:rsidRDefault="00E75475" w:rsidP="00E75475">
      <w:pPr>
        <w:tabs>
          <w:tab w:val="left" w:pos="426"/>
        </w:tabs>
        <w:spacing w:after="0" w:line="240" w:lineRule="auto"/>
        <w:jc w:val="thaiDistribute"/>
        <w:rPr>
          <w:rFonts w:ascii="TH SarabunPSK" w:hAnsi="TH SarabunPSK" w:cs="TH SarabunPSK"/>
          <w:color w:val="010101"/>
          <w:sz w:val="32"/>
          <w:szCs w:val="32"/>
        </w:rPr>
      </w:pPr>
      <w:r>
        <w:rPr>
          <w:rFonts w:ascii="TH SarabunPSK" w:hAnsi="TH SarabunPSK" w:cs="TH SarabunPSK" w:hint="cs"/>
          <w:color w:val="010101"/>
          <w:sz w:val="32"/>
          <w:szCs w:val="32"/>
          <w:cs/>
        </w:rPr>
        <w:tab/>
      </w:r>
      <w:r w:rsidR="0060517D" w:rsidRPr="00BB4864">
        <w:rPr>
          <w:rFonts w:ascii="TH SarabunPSK" w:hAnsi="TH SarabunPSK" w:cs="TH SarabunPSK"/>
          <w:color w:val="010101"/>
          <w:sz w:val="32"/>
          <w:szCs w:val="32"/>
          <w:cs/>
        </w:rPr>
        <w:t>3.4.</w:t>
      </w:r>
      <w:r w:rsidR="0060517D" w:rsidRPr="00BB4864">
        <w:rPr>
          <w:rFonts w:ascii="TH SarabunPSK" w:hAnsi="TH SarabunPSK" w:cs="TH SarabunPSK"/>
          <w:color w:val="010101"/>
          <w:sz w:val="32"/>
          <w:szCs w:val="32"/>
        </w:rPr>
        <w:t>4</w:t>
      </w:r>
      <w:r w:rsidR="0060517D" w:rsidRPr="00BB4864">
        <w:rPr>
          <w:rFonts w:ascii="TH SarabunPSK" w:hAnsi="TH SarabunPSK" w:cs="TH SarabunPSK"/>
          <w:color w:val="010101"/>
          <w:sz w:val="32"/>
          <w:szCs w:val="32"/>
          <w:cs/>
        </w:rPr>
        <w:t xml:space="preserve"> นำข้อคําถามไปหาค่าความเชื่อมั่น (</w:t>
      </w:r>
      <w:r w:rsidR="0060517D" w:rsidRPr="00BB4864">
        <w:rPr>
          <w:rFonts w:ascii="TH SarabunPSK" w:hAnsi="TH SarabunPSK" w:cs="TH SarabunPSK"/>
          <w:color w:val="010101"/>
          <w:sz w:val="32"/>
          <w:szCs w:val="32"/>
        </w:rPr>
        <w:t xml:space="preserve">Reliability) </w:t>
      </w:r>
      <w:r w:rsidR="0060517D" w:rsidRPr="00BB4864">
        <w:rPr>
          <w:rFonts w:ascii="TH SarabunPSK" w:hAnsi="TH SarabunPSK" w:cs="TH SarabunPSK"/>
          <w:color w:val="010101"/>
          <w:sz w:val="32"/>
          <w:szCs w:val="32"/>
          <w:cs/>
        </w:rPr>
        <w:t xml:space="preserve">และปรับปรุงข้อคําถาม   </w:t>
      </w:r>
    </w:p>
    <w:p w:rsidR="0060517D" w:rsidRPr="00BB4864" w:rsidRDefault="0060517D" w:rsidP="00E75475">
      <w:pPr>
        <w:tabs>
          <w:tab w:val="left" w:pos="426"/>
        </w:tabs>
        <w:spacing w:after="0" w:line="240" w:lineRule="auto"/>
        <w:jc w:val="thaiDistribute"/>
        <w:rPr>
          <w:rFonts w:ascii="TH SarabunPSK" w:hAnsi="TH SarabunPSK" w:cs="TH SarabunPSK"/>
          <w:color w:val="010101"/>
          <w:sz w:val="32"/>
          <w:szCs w:val="32"/>
          <w:cs/>
        </w:rPr>
      </w:pPr>
      <w:r w:rsidRPr="00BB4864">
        <w:rPr>
          <w:rFonts w:ascii="TH SarabunPSK" w:hAnsi="TH SarabunPSK" w:cs="TH SarabunPSK"/>
          <w:color w:val="010101"/>
          <w:sz w:val="32"/>
          <w:szCs w:val="32"/>
          <w:cs/>
        </w:rPr>
        <w:t xml:space="preserve"> </w:t>
      </w:r>
      <w:r w:rsidR="00E75475">
        <w:rPr>
          <w:rFonts w:ascii="TH SarabunPSK" w:hAnsi="TH SarabunPSK" w:cs="TH SarabunPSK" w:hint="cs"/>
          <w:color w:val="010101"/>
          <w:sz w:val="32"/>
          <w:szCs w:val="32"/>
          <w:cs/>
        </w:rPr>
        <w:tab/>
      </w:r>
      <w:r w:rsidRPr="00BB4864">
        <w:rPr>
          <w:rFonts w:ascii="TH SarabunPSK" w:hAnsi="TH SarabunPSK" w:cs="TH SarabunPSK"/>
          <w:color w:val="010101"/>
          <w:sz w:val="32"/>
          <w:szCs w:val="32"/>
          <w:cs/>
        </w:rPr>
        <w:t>3.4.</w:t>
      </w:r>
      <w:r w:rsidRPr="00BB4864">
        <w:rPr>
          <w:rFonts w:ascii="TH SarabunPSK" w:hAnsi="TH SarabunPSK" w:cs="TH SarabunPSK"/>
          <w:color w:val="010101"/>
          <w:sz w:val="32"/>
          <w:szCs w:val="32"/>
        </w:rPr>
        <w:t>5</w:t>
      </w:r>
      <w:r w:rsidRPr="00BB4864">
        <w:rPr>
          <w:rFonts w:ascii="TH SarabunPSK" w:hAnsi="TH SarabunPSK" w:cs="TH SarabunPSK"/>
          <w:color w:val="010101"/>
          <w:sz w:val="32"/>
          <w:szCs w:val="32"/>
          <w:cs/>
        </w:rPr>
        <w:t xml:space="preserve"> นำแบบทดสอบไปเก็บ</w:t>
      </w:r>
      <w:r w:rsidR="004B1692" w:rsidRPr="00BB4864">
        <w:rPr>
          <w:rFonts w:ascii="TH SarabunPSK" w:hAnsi="TH SarabunPSK" w:cs="TH SarabunPSK"/>
          <w:color w:val="010101"/>
          <w:sz w:val="32"/>
          <w:szCs w:val="32"/>
          <w:cs/>
        </w:rPr>
        <w:t>กับกลุ่มตัวอย่าง</w:t>
      </w:r>
    </w:p>
    <w:p w:rsidR="00ED6135" w:rsidRPr="009D100B" w:rsidRDefault="002139DE" w:rsidP="009D100B">
      <w:pPr>
        <w:spacing w:before="120" w:after="120" w:line="240" w:lineRule="auto"/>
        <w:jc w:val="thaiDistribute"/>
        <w:rPr>
          <w:rFonts w:ascii="TH SarabunPSK" w:hAnsi="TH SarabunPSK" w:cs="TH SarabunPSK"/>
          <w:sz w:val="32"/>
          <w:szCs w:val="32"/>
        </w:rPr>
      </w:pPr>
      <w:r w:rsidRPr="009D100B">
        <w:rPr>
          <w:rFonts w:ascii="TH SarabunPSK" w:hAnsi="TH SarabunPSK" w:cs="TH SarabunPSK"/>
          <w:b/>
          <w:bCs/>
          <w:sz w:val="32"/>
          <w:szCs w:val="32"/>
        </w:rPr>
        <w:t xml:space="preserve">3.5 </w:t>
      </w:r>
      <w:r w:rsidR="00ED6135" w:rsidRPr="009D100B">
        <w:rPr>
          <w:rFonts w:ascii="TH SarabunPSK" w:hAnsi="TH SarabunPSK" w:cs="TH SarabunPSK"/>
          <w:b/>
          <w:bCs/>
          <w:sz w:val="32"/>
          <w:szCs w:val="32"/>
          <w:cs/>
        </w:rPr>
        <w:t>การตรวจสอบคุณภาพ</w:t>
      </w:r>
      <w:r w:rsidRPr="009D100B">
        <w:rPr>
          <w:rFonts w:ascii="TH SarabunPSK" w:hAnsi="TH SarabunPSK" w:cs="TH SarabunPSK"/>
          <w:b/>
          <w:bCs/>
          <w:sz w:val="32"/>
          <w:szCs w:val="32"/>
          <w:cs/>
        </w:rPr>
        <w:t>เครื่องมือ</w:t>
      </w:r>
      <w:r w:rsidR="00ED6135" w:rsidRPr="009D100B">
        <w:rPr>
          <w:rFonts w:ascii="TH SarabunPSK" w:hAnsi="TH SarabunPSK" w:cs="TH SarabunPSK"/>
          <w:sz w:val="32"/>
          <w:szCs w:val="32"/>
          <w:cs/>
        </w:rPr>
        <w:t xml:space="preserve">  </w:t>
      </w:r>
    </w:p>
    <w:p w:rsidR="002139DE" w:rsidRPr="009D100B" w:rsidRDefault="009D100B" w:rsidP="009D100B">
      <w:pPr>
        <w:tabs>
          <w:tab w:val="left" w:pos="426"/>
        </w:tabs>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ab/>
      </w:r>
      <w:r w:rsidR="002139DE" w:rsidRPr="009D100B">
        <w:rPr>
          <w:rFonts w:ascii="TH SarabunPSK" w:hAnsi="TH SarabunPSK" w:cs="TH SarabunPSK"/>
          <w:sz w:val="32"/>
          <w:szCs w:val="32"/>
          <w:cs/>
        </w:rPr>
        <w:t>3.5.</w:t>
      </w:r>
      <w:r w:rsidR="002139DE" w:rsidRPr="009D100B">
        <w:rPr>
          <w:rFonts w:ascii="TH SarabunPSK" w:hAnsi="TH SarabunPSK" w:cs="TH SarabunPSK"/>
          <w:sz w:val="32"/>
          <w:szCs w:val="32"/>
        </w:rPr>
        <w:t>1</w:t>
      </w:r>
      <w:r w:rsidR="002139DE" w:rsidRPr="009D100B">
        <w:rPr>
          <w:rFonts w:ascii="TH SarabunPSK" w:hAnsi="TH SarabunPSK" w:cs="TH SarabunPSK"/>
          <w:sz w:val="32"/>
          <w:szCs w:val="32"/>
          <w:cs/>
        </w:rPr>
        <w:t xml:space="preserve"> ข้อมูลการพัฒนาแนวทางการดูแลผู้ป่วยจิตเวชฉุกเฉินแบบมีส่วนร่วมในชุมชน ใช้การตรวจสอบความถูกต้องของข้อมูลที่ได้จากการสังเกต และการสัมภาษณ์ โดยยึดเทคนิคการตรวจสอบข้อมูลแบบสามเส้า (</w:t>
      </w:r>
      <w:r>
        <w:rPr>
          <w:rFonts w:ascii="TH SarabunPSK" w:hAnsi="TH SarabunPSK" w:cs="TH SarabunPSK"/>
          <w:sz w:val="32"/>
          <w:szCs w:val="32"/>
        </w:rPr>
        <w:t xml:space="preserve">Triangulation Techniques) </w:t>
      </w:r>
      <w:r w:rsidR="002139DE" w:rsidRPr="009D100B">
        <w:rPr>
          <w:rFonts w:ascii="TH SarabunPSK" w:hAnsi="TH SarabunPSK" w:cs="TH SarabunPSK"/>
          <w:sz w:val="32"/>
          <w:szCs w:val="32"/>
          <w:cs/>
        </w:rPr>
        <w:t>ทั้งทางด้านข้อมูล (</w:t>
      </w:r>
      <w:r w:rsidR="002139DE" w:rsidRPr="009D100B">
        <w:rPr>
          <w:rFonts w:ascii="TH SarabunPSK" w:hAnsi="TH SarabunPSK" w:cs="TH SarabunPSK"/>
          <w:sz w:val="32"/>
          <w:szCs w:val="32"/>
        </w:rPr>
        <w:t xml:space="preserve">Data) </w:t>
      </w:r>
      <w:r w:rsidR="002139DE" w:rsidRPr="009D100B">
        <w:rPr>
          <w:rFonts w:ascii="TH SarabunPSK" w:hAnsi="TH SarabunPSK" w:cs="TH SarabunPSK"/>
          <w:sz w:val="32"/>
          <w:szCs w:val="32"/>
          <w:cs/>
        </w:rPr>
        <w:t>ด้านผู้ศึกษา (</w:t>
      </w:r>
      <w:r w:rsidR="002139DE" w:rsidRPr="009D100B">
        <w:rPr>
          <w:rFonts w:ascii="TH SarabunPSK" w:hAnsi="TH SarabunPSK" w:cs="TH SarabunPSK"/>
          <w:sz w:val="32"/>
          <w:szCs w:val="32"/>
        </w:rPr>
        <w:t xml:space="preserve">Investigator) </w:t>
      </w:r>
      <w:r w:rsidR="002139DE" w:rsidRPr="009D100B">
        <w:rPr>
          <w:rFonts w:ascii="TH SarabunPSK" w:hAnsi="TH SarabunPSK" w:cs="TH SarabunPSK"/>
          <w:sz w:val="32"/>
          <w:szCs w:val="32"/>
          <w:cs/>
        </w:rPr>
        <w:t>และด้านวิธีการ (</w:t>
      </w:r>
      <w:r w:rsidR="002139DE" w:rsidRPr="009D100B">
        <w:rPr>
          <w:rFonts w:ascii="TH SarabunPSK" w:hAnsi="TH SarabunPSK" w:cs="TH SarabunPSK"/>
          <w:sz w:val="32"/>
          <w:szCs w:val="32"/>
        </w:rPr>
        <w:t xml:space="preserve">Methodological) </w:t>
      </w:r>
      <w:r w:rsidR="002139DE" w:rsidRPr="009D100B">
        <w:rPr>
          <w:rFonts w:ascii="TH SarabunPSK" w:hAnsi="TH SarabunPSK" w:cs="TH SarabunPSK"/>
          <w:sz w:val="32"/>
          <w:szCs w:val="32"/>
          <w:cs/>
        </w:rPr>
        <w:t xml:space="preserve">ในการเก็บรวบรวมข้อมูลเชิงปริมาณ และเชิงคุณภาพ  </w:t>
      </w:r>
    </w:p>
    <w:p w:rsidR="002139DE" w:rsidRPr="009D100B" w:rsidRDefault="009D100B" w:rsidP="009D100B">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2139DE" w:rsidRPr="009D100B">
        <w:rPr>
          <w:rFonts w:ascii="TH SarabunPSK" w:hAnsi="TH SarabunPSK" w:cs="TH SarabunPSK"/>
          <w:sz w:val="32"/>
          <w:szCs w:val="32"/>
          <w:cs/>
        </w:rPr>
        <w:t>3.5.</w:t>
      </w:r>
      <w:r w:rsidR="002139DE" w:rsidRPr="009D100B">
        <w:rPr>
          <w:rFonts w:ascii="TH SarabunPSK" w:hAnsi="TH SarabunPSK" w:cs="TH SarabunPSK"/>
          <w:sz w:val="32"/>
          <w:szCs w:val="32"/>
        </w:rPr>
        <w:t>2</w:t>
      </w:r>
      <w:r w:rsidR="00ED6135" w:rsidRPr="009D100B">
        <w:rPr>
          <w:rFonts w:ascii="TH SarabunPSK" w:hAnsi="TH SarabunPSK" w:cs="TH SarabunPSK"/>
          <w:sz w:val="32"/>
          <w:szCs w:val="32"/>
          <w:cs/>
        </w:rPr>
        <w:t xml:space="preserve"> ความรู้เรื่องโรคจิตเวช และการปฏิบัติในการดูแลผู้ป่วยจิตเวช หา</w:t>
      </w:r>
      <w:r w:rsidR="002139DE" w:rsidRPr="009D100B">
        <w:rPr>
          <w:rFonts w:ascii="TH SarabunPSK" w:hAnsi="TH SarabunPSK" w:cs="TH SarabunPSK"/>
          <w:sz w:val="32"/>
          <w:szCs w:val="32"/>
          <w:cs/>
        </w:rPr>
        <w:t>ค่าความเชื่อมั่นโดยวิธีของคู</w:t>
      </w:r>
      <w:proofErr w:type="spellStart"/>
      <w:r w:rsidR="002139DE" w:rsidRPr="009D100B">
        <w:rPr>
          <w:rFonts w:ascii="TH SarabunPSK" w:hAnsi="TH SarabunPSK" w:cs="TH SarabunPSK"/>
          <w:sz w:val="32"/>
          <w:szCs w:val="32"/>
          <w:cs/>
        </w:rPr>
        <w:t>เ</w:t>
      </w:r>
      <w:r w:rsidR="00ED6135" w:rsidRPr="009D100B">
        <w:rPr>
          <w:rFonts w:ascii="TH SarabunPSK" w:hAnsi="TH SarabunPSK" w:cs="TH SarabunPSK"/>
          <w:sz w:val="32"/>
          <w:szCs w:val="32"/>
          <w:cs/>
        </w:rPr>
        <w:t>ดอร์</w:t>
      </w:r>
      <w:proofErr w:type="spellEnd"/>
      <w:r w:rsidR="00ED6135" w:rsidRPr="009D100B">
        <w:rPr>
          <w:rFonts w:ascii="TH SarabunPSK" w:hAnsi="TH SarabunPSK" w:cs="TH SarabunPSK"/>
          <w:sz w:val="32"/>
          <w:szCs w:val="32"/>
          <w:cs/>
        </w:rPr>
        <w:t xml:space="preserve"> - ริ</w:t>
      </w:r>
      <w:proofErr w:type="spellStart"/>
      <w:r w:rsidR="00ED6135" w:rsidRPr="009D100B">
        <w:rPr>
          <w:rFonts w:ascii="TH SarabunPSK" w:hAnsi="TH SarabunPSK" w:cs="TH SarabunPSK"/>
          <w:sz w:val="32"/>
          <w:szCs w:val="32"/>
          <w:cs/>
        </w:rPr>
        <w:t>ชาร์ด</w:t>
      </w:r>
      <w:proofErr w:type="spellEnd"/>
      <w:r w:rsidR="00ED6135" w:rsidRPr="009D100B">
        <w:rPr>
          <w:rFonts w:ascii="TH SarabunPSK" w:hAnsi="TH SarabunPSK" w:cs="TH SarabunPSK"/>
          <w:sz w:val="32"/>
          <w:szCs w:val="32"/>
          <w:cs/>
        </w:rPr>
        <w:t>สัน (</w:t>
      </w:r>
      <w:proofErr w:type="spellStart"/>
      <w:r w:rsidR="00ED6135" w:rsidRPr="009D100B">
        <w:rPr>
          <w:rFonts w:ascii="TH SarabunPSK" w:hAnsi="TH SarabunPSK" w:cs="TH SarabunPSK"/>
          <w:sz w:val="32"/>
          <w:szCs w:val="32"/>
        </w:rPr>
        <w:t>Kuder</w:t>
      </w:r>
      <w:proofErr w:type="spellEnd"/>
      <w:r w:rsidR="00ED6135" w:rsidRPr="009D100B">
        <w:rPr>
          <w:rFonts w:ascii="TH SarabunPSK" w:hAnsi="TH SarabunPSK" w:cs="TH SarabunPSK"/>
          <w:sz w:val="32"/>
          <w:szCs w:val="32"/>
        </w:rPr>
        <w:t xml:space="preserve"> – Richardson: KR) </w:t>
      </w:r>
      <w:r w:rsidR="002139DE" w:rsidRPr="009D100B">
        <w:rPr>
          <w:rFonts w:ascii="TH SarabunPSK" w:hAnsi="TH SarabunPSK" w:cs="TH SarabunPSK"/>
          <w:sz w:val="32"/>
          <w:szCs w:val="32"/>
          <w:cs/>
        </w:rPr>
        <w:t>ใช้สู</w:t>
      </w:r>
      <w:r w:rsidR="00ED6135" w:rsidRPr="009D100B">
        <w:rPr>
          <w:rFonts w:ascii="TH SarabunPSK" w:hAnsi="TH SarabunPSK" w:cs="TH SarabunPSK"/>
          <w:sz w:val="32"/>
          <w:szCs w:val="32"/>
          <w:cs/>
        </w:rPr>
        <w:t xml:space="preserve">ตร </w:t>
      </w:r>
      <w:r w:rsidR="00ED6135" w:rsidRPr="009D100B">
        <w:rPr>
          <w:rFonts w:ascii="TH SarabunPSK" w:hAnsi="TH SarabunPSK" w:cs="TH SarabunPSK"/>
          <w:sz w:val="32"/>
          <w:szCs w:val="32"/>
        </w:rPr>
        <w:t>KR-</w:t>
      </w:r>
      <w:r w:rsidR="00ED6135" w:rsidRPr="009D100B">
        <w:rPr>
          <w:rFonts w:ascii="TH SarabunPSK" w:hAnsi="TH SarabunPSK" w:cs="TH SarabunPSK"/>
          <w:sz w:val="32"/>
          <w:szCs w:val="32"/>
          <w:cs/>
        </w:rPr>
        <w:t>20  โดย</w:t>
      </w:r>
      <w:r w:rsidR="002139DE" w:rsidRPr="009D100B">
        <w:rPr>
          <w:rFonts w:ascii="TH SarabunPSK" w:hAnsi="TH SarabunPSK" w:cs="TH SarabunPSK"/>
          <w:sz w:val="32"/>
          <w:szCs w:val="32"/>
          <w:cs/>
        </w:rPr>
        <w:t>มีข้อคําถามทั้งหมด 20 ข้อ ได้ค่า</w:t>
      </w:r>
      <w:r w:rsidR="00ED6135" w:rsidRPr="009D100B">
        <w:rPr>
          <w:rFonts w:ascii="TH SarabunPSK" w:hAnsi="TH SarabunPSK" w:cs="TH SarabunPSK"/>
          <w:sz w:val="32"/>
          <w:szCs w:val="32"/>
          <w:cs/>
        </w:rPr>
        <w:t xml:space="preserve">ความเชื่อมั่นเท่ากับ 0.73   </w:t>
      </w:r>
    </w:p>
    <w:p w:rsidR="002139DE" w:rsidRPr="009D100B" w:rsidRDefault="0053531A" w:rsidP="009D100B">
      <w:pPr>
        <w:spacing w:before="120" w:after="120" w:line="240" w:lineRule="auto"/>
        <w:jc w:val="thaiDistribute"/>
        <w:rPr>
          <w:rFonts w:ascii="TH SarabunPSK" w:hAnsi="TH SarabunPSK" w:cs="TH SarabunPSK"/>
          <w:b/>
          <w:bCs/>
          <w:sz w:val="32"/>
          <w:szCs w:val="32"/>
        </w:rPr>
      </w:pPr>
      <w:r w:rsidRPr="009D100B">
        <w:rPr>
          <w:rFonts w:ascii="TH SarabunPSK" w:hAnsi="TH SarabunPSK" w:cs="TH SarabunPSK"/>
          <w:b/>
          <w:bCs/>
          <w:sz w:val="32"/>
          <w:szCs w:val="32"/>
        </w:rPr>
        <w:t xml:space="preserve">3.6 </w:t>
      </w:r>
      <w:r w:rsidRPr="009D100B">
        <w:rPr>
          <w:rFonts w:ascii="TH SarabunPSK" w:hAnsi="TH SarabunPSK" w:cs="TH SarabunPSK"/>
          <w:b/>
          <w:bCs/>
          <w:sz w:val="32"/>
          <w:szCs w:val="32"/>
          <w:cs/>
        </w:rPr>
        <w:t>การเก็บรวบรวมข้อ</w:t>
      </w:r>
      <w:r w:rsidR="002139DE" w:rsidRPr="009D100B">
        <w:rPr>
          <w:rFonts w:ascii="TH SarabunPSK" w:hAnsi="TH SarabunPSK" w:cs="TH SarabunPSK"/>
          <w:b/>
          <w:bCs/>
          <w:sz w:val="32"/>
          <w:szCs w:val="32"/>
          <w:cs/>
        </w:rPr>
        <w:t xml:space="preserve">มูล  </w:t>
      </w:r>
    </w:p>
    <w:p w:rsidR="002139DE" w:rsidRPr="009D100B" w:rsidRDefault="009D100B" w:rsidP="009D100B">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2139DE" w:rsidRPr="009D100B">
        <w:rPr>
          <w:rFonts w:ascii="TH SarabunPSK" w:hAnsi="TH SarabunPSK" w:cs="TH SarabunPSK"/>
          <w:sz w:val="32"/>
          <w:szCs w:val="32"/>
          <w:cs/>
        </w:rPr>
        <w:t>การพัฒนา</w:t>
      </w:r>
      <w:r w:rsidR="0053531A" w:rsidRPr="009D100B">
        <w:rPr>
          <w:rFonts w:ascii="TH SarabunPSK" w:hAnsi="TH SarabunPSK" w:cs="TH SarabunPSK"/>
          <w:sz w:val="32"/>
          <w:szCs w:val="32"/>
          <w:cs/>
        </w:rPr>
        <w:t>แนวทาง</w:t>
      </w:r>
      <w:r w:rsidR="002139DE" w:rsidRPr="009D100B">
        <w:rPr>
          <w:rFonts w:ascii="TH SarabunPSK" w:hAnsi="TH SarabunPSK" w:cs="TH SarabunPSK"/>
          <w:sz w:val="32"/>
          <w:szCs w:val="32"/>
          <w:cs/>
        </w:rPr>
        <w:t>การดูแลผ</w:t>
      </w:r>
      <w:r w:rsidR="0053531A" w:rsidRPr="009D100B">
        <w:rPr>
          <w:rFonts w:ascii="TH SarabunPSK" w:hAnsi="TH SarabunPSK" w:cs="TH SarabunPSK"/>
          <w:sz w:val="32"/>
          <w:szCs w:val="32"/>
          <w:cs/>
        </w:rPr>
        <w:t>ู้</w:t>
      </w:r>
      <w:r>
        <w:rPr>
          <w:rFonts w:ascii="TH SarabunPSK" w:hAnsi="TH SarabunPSK" w:cs="TH SarabunPSK"/>
          <w:sz w:val="32"/>
          <w:szCs w:val="32"/>
          <w:cs/>
        </w:rPr>
        <w:t>ป</w:t>
      </w:r>
      <w:r>
        <w:rPr>
          <w:rFonts w:ascii="TH SarabunPSK" w:hAnsi="TH SarabunPSK" w:cs="TH SarabunPSK" w:hint="cs"/>
          <w:sz w:val="32"/>
          <w:szCs w:val="32"/>
          <w:cs/>
        </w:rPr>
        <w:t>่</w:t>
      </w:r>
      <w:r w:rsidR="0053531A" w:rsidRPr="009D100B">
        <w:rPr>
          <w:rFonts w:ascii="TH SarabunPSK" w:hAnsi="TH SarabunPSK" w:cs="TH SarabunPSK"/>
          <w:sz w:val="32"/>
          <w:szCs w:val="32"/>
          <w:cs/>
        </w:rPr>
        <w:t>วยจิตเวชฉุกเฉิน</w:t>
      </w:r>
      <w:r>
        <w:rPr>
          <w:rFonts w:ascii="TH SarabunPSK" w:hAnsi="TH SarabunPSK" w:cs="TH SarabunPSK"/>
          <w:sz w:val="32"/>
          <w:szCs w:val="32"/>
          <w:cs/>
        </w:rPr>
        <w:t>ในช</w:t>
      </w:r>
      <w:r>
        <w:rPr>
          <w:rFonts w:ascii="TH SarabunPSK" w:hAnsi="TH SarabunPSK" w:cs="TH SarabunPSK" w:hint="cs"/>
          <w:sz w:val="32"/>
          <w:szCs w:val="32"/>
          <w:cs/>
        </w:rPr>
        <w:t>ุ</w:t>
      </w:r>
      <w:r>
        <w:rPr>
          <w:rFonts w:ascii="TH SarabunPSK" w:hAnsi="TH SarabunPSK" w:cs="TH SarabunPSK"/>
          <w:sz w:val="32"/>
          <w:szCs w:val="32"/>
          <w:cs/>
        </w:rPr>
        <w:t>ม</w:t>
      </w:r>
      <w:r w:rsidR="0053531A" w:rsidRPr="009D100B">
        <w:rPr>
          <w:rFonts w:ascii="TH SarabunPSK" w:hAnsi="TH SarabunPSK" w:cs="TH SarabunPSK"/>
          <w:sz w:val="32"/>
          <w:szCs w:val="32"/>
          <w:cs/>
        </w:rPr>
        <w:t>ชน เป็นการวิจัยเพื่อพัฒนาการดำ</w:t>
      </w:r>
      <w:r w:rsidR="002139DE" w:rsidRPr="009D100B">
        <w:rPr>
          <w:rFonts w:ascii="TH SarabunPSK" w:hAnsi="TH SarabunPSK" w:cs="TH SarabunPSK"/>
          <w:sz w:val="32"/>
          <w:szCs w:val="32"/>
          <w:cs/>
        </w:rPr>
        <w:t>เนินงาน สุขภาพจิตในช</w:t>
      </w:r>
      <w:r w:rsidR="0053531A" w:rsidRPr="009D100B">
        <w:rPr>
          <w:rFonts w:ascii="TH SarabunPSK" w:hAnsi="TH SarabunPSK" w:cs="TH SarabunPSK"/>
          <w:sz w:val="32"/>
          <w:szCs w:val="32"/>
          <w:cs/>
        </w:rPr>
        <w:t>ุมชนโดยใช้การวิจัยเชิงปฏิบัติการ ผู้วิจัย</w:t>
      </w:r>
      <w:r w:rsidR="002139DE" w:rsidRPr="009D100B">
        <w:rPr>
          <w:rFonts w:ascii="TH SarabunPSK" w:hAnsi="TH SarabunPSK" w:cs="TH SarabunPSK"/>
          <w:sz w:val="32"/>
          <w:szCs w:val="32"/>
          <w:cs/>
        </w:rPr>
        <w:t>ได้เก็บรวบรวมข้อมูลเช</w:t>
      </w:r>
      <w:r w:rsidR="0053531A" w:rsidRPr="009D100B">
        <w:rPr>
          <w:rFonts w:ascii="TH SarabunPSK" w:hAnsi="TH SarabunPSK" w:cs="TH SarabunPSK"/>
          <w:sz w:val="32"/>
          <w:szCs w:val="32"/>
          <w:cs/>
        </w:rPr>
        <w:t>ิงปริมาณ และเชิงคุณภาพ โดยมีขั้น</w:t>
      </w:r>
      <w:r w:rsidR="002139DE" w:rsidRPr="009D100B">
        <w:rPr>
          <w:rFonts w:ascii="TH SarabunPSK" w:hAnsi="TH SarabunPSK" w:cs="TH SarabunPSK"/>
          <w:sz w:val="32"/>
          <w:szCs w:val="32"/>
          <w:cs/>
        </w:rPr>
        <w:t xml:space="preserve">ตอนการเก็บรวบรวมข้อมูล ดังนี้                                                      </w:t>
      </w:r>
    </w:p>
    <w:p w:rsidR="002139DE" w:rsidRPr="009D100B" w:rsidRDefault="009D100B" w:rsidP="009D100B">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53531A" w:rsidRPr="009D100B">
        <w:rPr>
          <w:rFonts w:ascii="TH SarabunPSK" w:hAnsi="TH SarabunPSK" w:cs="TH SarabunPSK"/>
          <w:sz w:val="32"/>
          <w:szCs w:val="32"/>
        </w:rPr>
        <w:t>3.6</w:t>
      </w:r>
      <w:r w:rsidR="002139DE" w:rsidRPr="009D100B">
        <w:rPr>
          <w:rFonts w:ascii="TH SarabunPSK" w:hAnsi="TH SarabunPSK" w:cs="TH SarabunPSK"/>
          <w:sz w:val="32"/>
          <w:szCs w:val="32"/>
        </w:rPr>
        <w:t xml:space="preserve">.1 </w:t>
      </w:r>
      <w:r w:rsidR="002139DE" w:rsidRPr="009D100B">
        <w:rPr>
          <w:rFonts w:ascii="TH SarabunPSK" w:hAnsi="TH SarabunPSK" w:cs="TH SarabunPSK"/>
          <w:sz w:val="32"/>
          <w:szCs w:val="32"/>
          <w:cs/>
        </w:rPr>
        <w:t>การเก็บข้อมูล</w:t>
      </w:r>
      <w:r w:rsidR="0053531A" w:rsidRPr="009D100B">
        <w:rPr>
          <w:rFonts w:ascii="TH SarabunPSK" w:hAnsi="TH SarabunPSK" w:cs="TH SarabunPSK"/>
          <w:sz w:val="32"/>
          <w:szCs w:val="32"/>
          <w:cs/>
        </w:rPr>
        <w:t>โดยใช้การสังเกตแบบมีส่วนร่วม แบบบันทึกการสนทนา</w:t>
      </w:r>
      <w:r w:rsidR="002139DE" w:rsidRPr="009D100B">
        <w:rPr>
          <w:rFonts w:ascii="TH SarabunPSK" w:hAnsi="TH SarabunPSK" w:cs="TH SarabunPSK"/>
          <w:sz w:val="32"/>
          <w:szCs w:val="32"/>
          <w:cs/>
        </w:rPr>
        <w:t>กลุ่ม และการ</w:t>
      </w:r>
      <w:r w:rsidR="0053531A" w:rsidRPr="009D100B">
        <w:rPr>
          <w:rFonts w:ascii="TH SarabunPSK" w:hAnsi="TH SarabunPSK" w:cs="TH SarabunPSK"/>
          <w:sz w:val="32"/>
          <w:szCs w:val="32"/>
          <w:cs/>
        </w:rPr>
        <w:t>สังเกต</w:t>
      </w:r>
      <w:r w:rsidR="002139DE" w:rsidRPr="009D100B">
        <w:rPr>
          <w:rFonts w:ascii="TH SarabunPSK" w:hAnsi="TH SarabunPSK" w:cs="TH SarabunPSK"/>
          <w:sz w:val="32"/>
          <w:szCs w:val="32"/>
          <w:cs/>
        </w:rPr>
        <w:t>การณ์</w:t>
      </w:r>
      <w:r w:rsidR="0053531A" w:rsidRPr="009D100B">
        <w:rPr>
          <w:rFonts w:ascii="TH SarabunPSK" w:hAnsi="TH SarabunPSK" w:cs="TH SarabunPSK"/>
          <w:sz w:val="32"/>
          <w:szCs w:val="32"/>
          <w:cs/>
        </w:rPr>
        <w:t xml:space="preserve"> การมีส่วน</w:t>
      </w:r>
      <w:r w:rsidR="002139DE" w:rsidRPr="009D100B">
        <w:rPr>
          <w:rFonts w:ascii="TH SarabunPSK" w:hAnsi="TH SarabunPSK" w:cs="TH SarabunPSK"/>
          <w:sz w:val="32"/>
          <w:szCs w:val="32"/>
          <w:cs/>
        </w:rPr>
        <w:t>ร่วมในการดําเนิน</w:t>
      </w:r>
      <w:r w:rsidR="0053531A" w:rsidRPr="009D100B">
        <w:rPr>
          <w:rFonts w:ascii="TH SarabunPSK" w:hAnsi="TH SarabunPSK" w:cs="TH SarabunPSK"/>
          <w:sz w:val="32"/>
          <w:szCs w:val="32"/>
          <w:cs/>
        </w:rPr>
        <w:t>งาน</w:t>
      </w:r>
      <w:r w:rsidR="002139DE" w:rsidRPr="009D100B">
        <w:rPr>
          <w:rFonts w:ascii="TH SarabunPSK" w:hAnsi="TH SarabunPSK" w:cs="TH SarabunPSK"/>
          <w:sz w:val="32"/>
          <w:szCs w:val="32"/>
          <w:cs/>
        </w:rPr>
        <w:t>ที่เกี่ยวข้องในการวิจัย</w:t>
      </w:r>
    </w:p>
    <w:p w:rsidR="0053531A" w:rsidRPr="009D100B" w:rsidRDefault="009D100B" w:rsidP="009D100B">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53531A" w:rsidRPr="009D100B">
        <w:rPr>
          <w:rFonts w:ascii="TH SarabunPSK" w:hAnsi="TH SarabunPSK" w:cs="TH SarabunPSK"/>
          <w:sz w:val="32"/>
          <w:szCs w:val="32"/>
        </w:rPr>
        <w:t xml:space="preserve">3.6.2 </w:t>
      </w:r>
      <w:r w:rsidR="0053531A" w:rsidRPr="009D100B">
        <w:rPr>
          <w:rFonts w:ascii="TH SarabunPSK" w:hAnsi="TH SarabunPSK" w:cs="TH SarabunPSK"/>
          <w:sz w:val="32"/>
          <w:szCs w:val="32"/>
          <w:cs/>
        </w:rPr>
        <w:t xml:space="preserve">ใช้แบบแบบทดสอบความรู้เกี่ยวกับโรคจิตเวช และการดูแลผู้ป่วย จำนวน </w:t>
      </w:r>
      <w:r w:rsidR="0053531A" w:rsidRPr="009D100B">
        <w:rPr>
          <w:rFonts w:ascii="TH SarabunPSK" w:hAnsi="TH SarabunPSK" w:cs="TH SarabunPSK"/>
          <w:sz w:val="32"/>
          <w:szCs w:val="32"/>
        </w:rPr>
        <w:t>20</w:t>
      </w:r>
      <w:r w:rsidR="0053531A" w:rsidRPr="009D100B">
        <w:rPr>
          <w:rFonts w:ascii="TH SarabunPSK" w:hAnsi="TH SarabunPSK" w:cs="TH SarabunPSK"/>
          <w:sz w:val="32"/>
          <w:szCs w:val="32"/>
          <w:cs/>
        </w:rPr>
        <w:t xml:space="preserve"> ข้อที่ผู้วิจัย สร้างขึ้น โดยใช้เก็บข้อมูลกับกลุ่มตัวอย่างจํานวน </w:t>
      </w:r>
      <w:r w:rsidR="0053531A" w:rsidRPr="009D100B">
        <w:rPr>
          <w:rFonts w:ascii="TH SarabunPSK" w:hAnsi="TH SarabunPSK" w:cs="TH SarabunPSK"/>
          <w:sz w:val="32"/>
          <w:szCs w:val="32"/>
        </w:rPr>
        <w:t>25</w:t>
      </w:r>
      <w:r w:rsidR="0053531A" w:rsidRPr="009D100B">
        <w:rPr>
          <w:rFonts w:ascii="TH SarabunPSK" w:hAnsi="TH SarabunPSK" w:cs="TH SarabunPSK"/>
          <w:sz w:val="32"/>
          <w:szCs w:val="32"/>
          <w:cs/>
        </w:rPr>
        <w:t xml:space="preserve"> คน</w:t>
      </w:r>
    </w:p>
    <w:p w:rsidR="0053531A" w:rsidRPr="009D100B" w:rsidRDefault="009D100B" w:rsidP="009D100B">
      <w:pPr>
        <w:tabs>
          <w:tab w:val="left" w:pos="426"/>
        </w:tabs>
        <w:spacing w:after="0" w:line="240" w:lineRule="auto"/>
        <w:jc w:val="thaiDistribute"/>
        <w:rPr>
          <w:rFonts w:ascii="TH SarabunPSK" w:hAnsi="TH SarabunPSK" w:cs="TH SarabunPSK"/>
          <w:sz w:val="32"/>
          <w:szCs w:val="32"/>
          <w:cs/>
        </w:rPr>
      </w:pPr>
      <w:r>
        <w:rPr>
          <w:rFonts w:ascii="TH SarabunPSK" w:hAnsi="TH SarabunPSK" w:cs="TH SarabunPSK"/>
          <w:sz w:val="32"/>
          <w:szCs w:val="32"/>
        </w:rPr>
        <w:tab/>
      </w:r>
      <w:r w:rsidR="0053531A" w:rsidRPr="009D100B">
        <w:rPr>
          <w:rFonts w:ascii="TH SarabunPSK" w:hAnsi="TH SarabunPSK" w:cs="TH SarabunPSK"/>
          <w:sz w:val="32"/>
          <w:szCs w:val="32"/>
        </w:rPr>
        <w:t xml:space="preserve">3.6.3 </w:t>
      </w:r>
      <w:r w:rsidR="0053531A" w:rsidRPr="009D100B">
        <w:rPr>
          <w:rFonts w:ascii="TH SarabunPSK" w:hAnsi="TH SarabunPSK" w:cs="TH SarabunPSK"/>
          <w:sz w:val="32"/>
          <w:szCs w:val="32"/>
          <w:cs/>
        </w:rPr>
        <w:t>เก็บข้อมูลจากแบบบันทึกรายงานเหตุการณ์ การเกิดจิตเวชฉุกเฉินในชุมชน จากโรงพยาบาลส่งเสริมสุขภาพตำบลแจนแลน อำเภอกุฉินารายณ์ จังหวัดกาฬสินธุ์</w:t>
      </w:r>
    </w:p>
    <w:p w:rsidR="0053531A" w:rsidRPr="009D100B" w:rsidRDefault="0053531A" w:rsidP="009D100B">
      <w:pPr>
        <w:spacing w:before="120" w:after="120" w:line="240" w:lineRule="auto"/>
        <w:rPr>
          <w:rFonts w:ascii="TH SarabunPSK" w:hAnsi="TH SarabunPSK" w:cs="TH SarabunPSK"/>
          <w:b/>
          <w:bCs/>
          <w:sz w:val="32"/>
          <w:szCs w:val="32"/>
        </w:rPr>
      </w:pPr>
      <w:r w:rsidRPr="009D100B">
        <w:rPr>
          <w:rFonts w:ascii="TH SarabunPSK" w:hAnsi="TH SarabunPSK" w:cs="TH SarabunPSK"/>
          <w:b/>
          <w:bCs/>
          <w:sz w:val="32"/>
          <w:szCs w:val="32"/>
        </w:rPr>
        <w:t xml:space="preserve">3.7 </w:t>
      </w:r>
      <w:r w:rsidRPr="009D100B">
        <w:rPr>
          <w:rFonts w:ascii="TH SarabunPSK" w:hAnsi="TH SarabunPSK" w:cs="TH SarabunPSK"/>
          <w:b/>
          <w:bCs/>
          <w:sz w:val="32"/>
          <w:szCs w:val="32"/>
          <w:cs/>
        </w:rPr>
        <w:t>การจัดกระทำและการวิเคราะห์ข้อมูล</w:t>
      </w:r>
    </w:p>
    <w:p w:rsidR="0053531A" w:rsidRPr="009D100B" w:rsidRDefault="009D100B" w:rsidP="009D100B">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53531A" w:rsidRPr="009D100B">
        <w:rPr>
          <w:rFonts w:ascii="TH SarabunPSK" w:hAnsi="TH SarabunPSK" w:cs="TH SarabunPSK"/>
          <w:sz w:val="32"/>
          <w:szCs w:val="32"/>
          <w:cs/>
        </w:rPr>
        <w:t>ผู้วิจัยได้</w:t>
      </w:r>
      <w:proofErr w:type="spellStart"/>
      <w:r w:rsidR="0053531A" w:rsidRPr="009D100B">
        <w:rPr>
          <w:rFonts w:ascii="TH SarabunPSK" w:hAnsi="TH SarabunPSK" w:cs="TH SarabunPSK"/>
          <w:sz w:val="32"/>
          <w:szCs w:val="32"/>
          <w:cs/>
        </w:rPr>
        <w:t>กระทํา</w:t>
      </w:r>
      <w:proofErr w:type="spellEnd"/>
      <w:r w:rsidR="0053531A" w:rsidRPr="009D100B">
        <w:rPr>
          <w:rFonts w:ascii="TH SarabunPSK" w:hAnsi="TH SarabunPSK" w:cs="TH SarabunPSK"/>
          <w:sz w:val="32"/>
          <w:szCs w:val="32"/>
          <w:cs/>
        </w:rPr>
        <w:t xml:space="preserve">การวิเคราะห์ข้อมูล ดังนี้ </w:t>
      </w:r>
    </w:p>
    <w:p w:rsidR="0053531A" w:rsidRPr="009D100B" w:rsidRDefault="009D100B" w:rsidP="009D100B">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lastRenderedPageBreak/>
        <w:tab/>
      </w:r>
      <w:r w:rsidR="0053531A" w:rsidRPr="009D100B">
        <w:rPr>
          <w:rFonts w:ascii="TH SarabunPSK" w:hAnsi="TH SarabunPSK" w:cs="TH SarabunPSK"/>
          <w:sz w:val="32"/>
          <w:szCs w:val="32"/>
        </w:rPr>
        <w:t xml:space="preserve">3.7.1 </w:t>
      </w:r>
      <w:r w:rsidR="0053531A" w:rsidRPr="009D100B">
        <w:rPr>
          <w:rFonts w:ascii="TH SarabunPSK" w:hAnsi="TH SarabunPSK" w:cs="TH SarabunPSK"/>
          <w:sz w:val="32"/>
          <w:szCs w:val="32"/>
          <w:cs/>
        </w:rPr>
        <w:t>ตรวจสอบความถูกต้องของข้อมูลที่ได้ ดําเนินการเก็บรวบรวมข้อมูลจากแบบ บันทึกการสนทนา และแบบสังเกตการสนทนากลุ่มใน</w:t>
      </w:r>
    </w:p>
    <w:p w:rsidR="00623B34" w:rsidRPr="009D100B" w:rsidRDefault="009D100B" w:rsidP="009D100B">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53531A" w:rsidRPr="009D100B">
        <w:rPr>
          <w:rFonts w:ascii="TH SarabunPSK" w:hAnsi="TH SarabunPSK" w:cs="TH SarabunPSK"/>
          <w:sz w:val="32"/>
          <w:szCs w:val="32"/>
        </w:rPr>
        <w:t xml:space="preserve">3.7.2 </w:t>
      </w:r>
      <w:r w:rsidR="0053531A" w:rsidRPr="009D100B">
        <w:rPr>
          <w:rFonts w:ascii="TH SarabunPSK" w:hAnsi="TH SarabunPSK" w:cs="TH SarabunPSK"/>
          <w:sz w:val="32"/>
          <w:szCs w:val="32"/>
          <w:cs/>
        </w:rPr>
        <w:t>รวบรวมข้อมูลที่ได้มาศึกษา</w:t>
      </w:r>
      <w:proofErr w:type="spellStart"/>
      <w:r w:rsidR="0053531A" w:rsidRPr="009D100B">
        <w:rPr>
          <w:rFonts w:ascii="TH SarabunPSK" w:hAnsi="TH SarabunPSK" w:cs="TH SarabunPSK"/>
          <w:sz w:val="32"/>
          <w:szCs w:val="32"/>
          <w:cs/>
        </w:rPr>
        <w:t>ทํา</w:t>
      </w:r>
      <w:proofErr w:type="spellEnd"/>
      <w:r w:rsidR="0053531A" w:rsidRPr="009D100B">
        <w:rPr>
          <w:rFonts w:ascii="TH SarabunPSK" w:hAnsi="TH SarabunPSK" w:cs="TH SarabunPSK"/>
          <w:sz w:val="32"/>
          <w:szCs w:val="32"/>
          <w:cs/>
        </w:rPr>
        <w:t>ความเข้าใจ จัดหมวดหมู่ ตามขอบเขตของ ข้อ</w:t>
      </w:r>
      <w:r w:rsidR="00623B34" w:rsidRPr="009D100B">
        <w:rPr>
          <w:rFonts w:ascii="TH SarabunPSK" w:hAnsi="TH SarabunPSK" w:cs="TH SarabunPSK"/>
          <w:sz w:val="32"/>
          <w:szCs w:val="32"/>
          <w:cs/>
        </w:rPr>
        <w:t>มูลและ</w:t>
      </w:r>
      <w:proofErr w:type="spellStart"/>
      <w:r w:rsidR="00623B34" w:rsidRPr="009D100B">
        <w:rPr>
          <w:rFonts w:ascii="TH SarabunPSK" w:hAnsi="TH SarabunPSK" w:cs="TH SarabunPSK"/>
          <w:sz w:val="32"/>
          <w:szCs w:val="32"/>
          <w:cs/>
        </w:rPr>
        <w:t>กําหนด</w:t>
      </w:r>
      <w:proofErr w:type="spellEnd"/>
      <w:r w:rsidR="00623B34" w:rsidRPr="009D100B">
        <w:rPr>
          <w:rFonts w:ascii="TH SarabunPSK" w:hAnsi="TH SarabunPSK" w:cs="TH SarabunPSK"/>
          <w:sz w:val="32"/>
          <w:szCs w:val="32"/>
          <w:cs/>
        </w:rPr>
        <w:t>กิจกรรมให้ส</w:t>
      </w:r>
      <w:r w:rsidR="0053531A" w:rsidRPr="009D100B">
        <w:rPr>
          <w:rFonts w:ascii="TH SarabunPSK" w:hAnsi="TH SarabunPSK" w:cs="TH SarabunPSK"/>
          <w:sz w:val="32"/>
          <w:szCs w:val="32"/>
          <w:cs/>
        </w:rPr>
        <w:t xml:space="preserve">อดคล้องกับความมุ่งหมายของการวิจัย </w:t>
      </w:r>
    </w:p>
    <w:p w:rsidR="00623B34" w:rsidRPr="009D100B" w:rsidRDefault="009D100B" w:rsidP="009D100B">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623B34" w:rsidRPr="009D100B">
        <w:rPr>
          <w:rFonts w:ascii="TH SarabunPSK" w:hAnsi="TH SarabunPSK" w:cs="TH SarabunPSK"/>
          <w:sz w:val="32"/>
          <w:szCs w:val="32"/>
        </w:rPr>
        <w:t>3.7</w:t>
      </w:r>
      <w:r w:rsidR="0053531A" w:rsidRPr="009D100B">
        <w:rPr>
          <w:rFonts w:ascii="TH SarabunPSK" w:hAnsi="TH SarabunPSK" w:cs="TH SarabunPSK"/>
          <w:sz w:val="32"/>
          <w:szCs w:val="32"/>
        </w:rPr>
        <w:t xml:space="preserve">.3 </w:t>
      </w:r>
      <w:r w:rsidR="00623B34" w:rsidRPr="009D100B">
        <w:rPr>
          <w:rFonts w:ascii="TH SarabunPSK" w:hAnsi="TH SarabunPSK" w:cs="TH SarabunPSK"/>
          <w:sz w:val="32"/>
          <w:szCs w:val="32"/>
          <w:cs/>
        </w:rPr>
        <w:t>นำข้อมูลที่จัด</w:t>
      </w:r>
      <w:r w:rsidR="0053531A" w:rsidRPr="009D100B">
        <w:rPr>
          <w:rFonts w:ascii="TH SarabunPSK" w:hAnsi="TH SarabunPSK" w:cs="TH SarabunPSK"/>
          <w:sz w:val="32"/>
          <w:szCs w:val="32"/>
          <w:cs/>
        </w:rPr>
        <w:t>เก็บเป็นหมวดหมู่ ความมุ่งหมายของแต่ละกิจกรรม มาวิเคราะ</w:t>
      </w:r>
      <w:r w:rsidR="00623B34" w:rsidRPr="009D100B">
        <w:rPr>
          <w:rFonts w:ascii="TH SarabunPSK" w:hAnsi="TH SarabunPSK" w:cs="TH SarabunPSK"/>
          <w:sz w:val="32"/>
          <w:szCs w:val="32"/>
          <w:cs/>
        </w:rPr>
        <w:t>ห์ ตามชนิดของข้อมูล นำ</w:t>
      </w:r>
      <w:r w:rsidR="0053531A" w:rsidRPr="009D100B">
        <w:rPr>
          <w:rFonts w:ascii="TH SarabunPSK" w:hAnsi="TH SarabunPSK" w:cs="TH SarabunPSK"/>
          <w:sz w:val="32"/>
          <w:szCs w:val="32"/>
          <w:cs/>
        </w:rPr>
        <w:t>ไป</w:t>
      </w:r>
      <w:r w:rsidR="00623B34" w:rsidRPr="009D100B">
        <w:rPr>
          <w:rFonts w:ascii="TH SarabunPSK" w:hAnsi="TH SarabunPSK" w:cs="TH SarabunPSK"/>
          <w:sz w:val="32"/>
          <w:szCs w:val="32"/>
          <w:cs/>
        </w:rPr>
        <w:t>สู่การสรุปผลและการสะท้อนผลการพัฒนาแนวทาง</w:t>
      </w:r>
      <w:r>
        <w:rPr>
          <w:rFonts w:ascii="TH SarabunPSK" w:hAnsi="TH SarabunPSK" w:cs="TH SarabunPSK"/>
          <w:sz w:val="32"/>
          <w:szCs w:val="32"/>
          <w:cs/>
        </w:rPr>
        <w:t>การดูแลผู้ป่วยจ</w:t>
      </w:r>
      <w:r>
        <w:rPr>
          <w:rFonts w:ascii="TH SarabunPSK" w:hAnsi="TH SarabunPSK" w:cs="TH SarabunPSK" w:hint="cs"/>
          <w:sz w:val="32"/>
          <w:szCs w:val="32"/>
          <w:cs/>
        </w:rPr>
        <w:t>ิ</w:t>
      </w:r>
      <w:r>
        <w:rPr>
          <w:rFonts w:ascii="TH SarabunPSK" w:hAnsi="TH SarabunPSK" w:cs="TH SarabunPSK"/>
          <w:sz w:val="32"/>
          <w:szCs w:val="32"/>
          <w:cs/>
        </w:rPr>
        <w:t>ต</w:t>
      </w:r>
      <w:r w:rsidR="0053531A" w:rsidRPr="009D100B">
        <w:rPr>
          <w:rFonts w:ascii="TH SarabunPSK" w:hAnsi="TH SarabunPSK" w:cs="TH SarabunPSK"/>
          <w:sz w:val="32"/>
          <w:szCs w:val="32"/>
          <w:cs/>
        </w:rPr>
        <w:t>เวช</w:t>
      </w:r>
      <w:r w:rsidR="00623B34" w:rsidRPr="009D100B">
        <w:rPr>
          <w:rFonts w:ascii="TH SarabunPSK" w:hAnsi="TH SarabunPSK" w:cs="TH SarabunPSK"/>
          <w:sz w:val="32"/>
          <w:szCs w:val="32"/>
          <w:cs/>
        </w:rPr>
        <w:t>ฉุกเฉิน</w:t>
      </w:r>
      <w:r w:rsidR="0053531A" w:rsidRPr="009D100B">
        <w:rPr>
          <w:rFonts w:ascii="TH SarabunPSK" w:hAnsi="TH SarabunPSK" w:cs="TH SarabunPSK"/>
          <w:sz w:val="32"/>
          <w:szCs w:val="32"/>
          <w:cs/>
        </w:rPr>
        <w:t xml:space="preserve">ในชุมชน  </w:t>
      </w:r>
      <w:r w:rsidR="00623B34" w:rsidRPr="009D100B">
        <w:rPr>
          <w:rFonts w:ascii="TH SarabunPSK" w:hAnsi="TH SarabunPSK" w:cs="TH SarabunPSK"/>
          <w:sz w:val="32"/>
          <w:szCs w:val="32"/>
        </w:rPr>
        <w:t xml:space="preserve">    </w:t>
      </w:r>
    </w:p>
    <w:p w:rsidR="0053531A" w:rsidRPr="009D100B" w:rsidRDefault="009D100B" w:rsidP="009D100B">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t>3.7</w:t>
      </w:r>
      <w:r w:rsidR="0053531A" w:rsidRPr="009D100B">
        <w:rPr>
          <w:rFonts w:ascii="TH SarabunPSK" w:hAnsi="TH SarabunPSK" w:cs="TH SarabunPSK"/>
          <w:sz w:val="32"/>
          <w:szCs w:val="32"/>
        </w:rPr>
        <w:t xml:space="preserve">.4 </w:t>
      </w:r>
      <w:proofErr w:type="gramStart"/>
      <w:r w:rsidR="00623B34" w:rsidRPr="009D100B">
        <w:rPr>
          <w:rFonts w:ascii="TH SarabunPSK" w:hAnsi="TH SarabunPSK" w:cs="TH SarabunPSK"/>
          <w:sz w:val="32"/>
          <w:szCs w:val="32"/>
          <w:cs/>
        </w:rPr>
        <w:t>ข้อ</w:t>
      </w:r>
      <w:r w:rsidR="0053531A" w:rsidRPr="009D100B">
        <w:rPr>
          <w:rFonts w:ascii="TH SarabunPSK" w:hAnsi="TH SarabunPSK" w:cs="TH SarabunPSK"/>
          <w:sz w:val="32"/>
          <w:szCs w:val="32"/>
          <w:cs/>
        </w:rPr>
        <w:t>มูล</w:t>
      </w:r>
      <w:r w:rsidR="00623B34" w:rsidRPr="009D100B">
        <w:rPr>
          <w:rFonts w:ascii="TH SarabunPSK" w:hAnsi="TH SarabunPSK" w:cs="TH SarabunPSK"/>
          <w:sz w:val="32"/>
          <w:szCs w:val="32"/>
          <w:cs/>
        </w:rPr>
        <w:t>ที่</w:t>
      </w:r>
      <w:r w:rsidR="0053531A" w:rsidRPr="009D100B">
        <w:rPr>
          <w:rFonts w:ascii="TH SarabunPSK" w:hAnsi="TH SarabunPSK" w:cs="TH SarabunPSK"/>
          <w:sz w:val="32"/>
          <w:szCs w:val="32"/>
          <w:cs/>
        </w:rPr>
        <w:t>ได้จากแบบทดสอบความรู้เกี่ยวกับโรคจิตเ</w:t>
      </w:r>
      <w:r w:rsidR="00623B34" w:rsidRPr="009D100B">
        <w:rPr>
          <w:rFonts w:ascii="TH SarabunPSK" w:hAnsi="TH SarabunPSK" w:cs="TH SarabunPSK"/>
          <w:sz w:val="32"/>
          <w:szCs w:val="32"/>
          <w:cs/>
        </w:rPr>
        <w:t xml:space="preserve">วชและการดูแล  </w:t>
      </w:r>
      <w:proofErr w:type="spellStart"/>
      <w:r w:rsidR="00623B34" w:rsidRPr="009D100B">
        <w:rPr>
          <w:rFonts w:ascii="TH SarabunPSK" w:hAnsi="TH SarabunPSK" w:cs="TH SarabunPSK"/>
          <w:sz w:val="32"/>
          <w:szCs w:val="32"/>
          <w:cs/>
        </w:rPr>
        <w:t>ทํา</w:t>
      </w:r>
      <w:proofErr w:type="spellEnd"/>
      <w:r w:rsidR="00623B34" w:rsidRPr="009D100B">
        <w:rPr>
          <w:rFonts w:ascii="TH SarabunPSK" w:hAnsi="TH SarabunPSK" w:cs="TH SarabunPSK"/>
          <w:sz w:val="32"/>
          <w:szCs w:val="32"/>
          <w:cs/>
        </w:rPr>
        <w:t>การวิเคราะห์ข้อมูลในโปรแกรมคอมพิวเตอร์สำ</w:t>
      </w:r>
      <w:r w:rsidR="0053531A" w:rsidRPr="009D100B">
        <w:rPr>
          <w:rFonts w:ascii="TH SarabunPSK" w:hAnsi="TH SarabunPSK" w:cs="TH SarabunPSK"/>
          <w:sz w:val="32"/>
          <w:szCs w:val="32"/>
          <w:cs/>
        </w:rPr>
        <w:t>เร็จรูป</w:t>
      </w:r>
      <w:proofErr w:type="gramEnd"/>
    </w:p>
    <w:p w:rsidR="00623B34" w:rsidRPr="000A5D7A" w:rsidRDefault="00623B34" w:rsidP="000A5D7A">
      <w:pPr>
        <w:spacing w:line="360" w:lineRule="exact"/>
        <w:jc w:val="thaiDistribute"/>
        <w:rPr>
          <w:rFonts w:ascii="TH SarabunPSK" w:hAnsi="TH SarabunPSK" w:cs="TH SarabunPSK"/>
          <w:b/>
          <w:bCs/>
          <w:sz w:val="32"/>
          <w:szCs w:val="32"/>
        </w:rPr>
      </w:pPr>
      <w:r w:rsidRPr="000A5D7A">
        <w:rPr>
          <w:rFonts w:ascii="TH SarabunPSK" w:hAnsi="TH SarabunPSK" w:cs="TH SarabunPSK"/>
          <w:b/>
          <w:bCs/>
          <w:sz w:val="32"/>
          <w:szCs w:val="32"/>
        </w:rPr>
        <w:t xml:space="preserve">3.8 </w:t>
      </w:r>
      <w:r w:rsidRPr="000A5D7A">
        <w:rPr>
          <w:rFonts w:ascii="TH SarabunPSK" w:hAnsi="TH SarabunPSK" w:cs="TH SarabunPSK"/>
          <w:b/>
          <w:bCs/>
          <w:sz w:val="32"/>
          <w:szCs w:val="32"/>
          <w:cs/>
        </w:rPr>
        <w:t xml:space="preserve">สถิติที่ใช้ในการวิเคราะห์ข้อมูล </w:t>
      </w:r>
    </w:p>
    <w:p w:rsidR="0053531A" w:rsidRPr="000A5D7A" w:rsidRDefault="000A5D7A" w:rsidP="000A5D7A">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623B34" w:rsidRPr="000A5D7A">
        <w:rPr>
          <w:rFonts w:ascii="TH SarabunPSK" w:hAnsi="TH SarabunPSK" w:cs="TH SarabunPSK"/>
          <w:sz w:val="32"/>
          <w:szCs w:val="32"/>
        </w:rPr>
        <w:t xml:space="preserve">3.8.1 </w:t>
      </w:r>
      <w:proofErr w:type="gramStart"/>
      <w:r w:rsidR="00623B34" w:rsidRPr="000A5D7A">
        <w:rPr>
          <w:rFonts w:ascii="TH SarabunPSK" w:hAnsi="TH SarabunPSK" w:cs="TH SarabunPSK"/>
          <w:sz w:val="32"/>
          <w:szCs w:val="32"/>
          <w:cs/>
        </w:rPr>
        <w:t>นำข้อมูลที่ได้จากการจดบันทึกการสนทนากลุ่ม  การสังเกตการณ์มีส่วนร่วม</w:t>
      </w:r>
      <w:proofErr w:type="gramEnd"/>
      <w:r w:rsidR="00623B34" w:rsidRPr="000A5D7A">
        <w:rPr>
          <w:rFonts w:ascii="TH SarabunPSK" w:hAnsi="TH SarabunPSK" w:cs="TH SarabunPSK"/>
          <w:sz w:val="32"/>
          <w:szCs w:val="32"/>
          <w:cs/>
        </w:rPr>
        <w:t xml:space="preserve"> มาจัดหมวดหมู่ และสรุปประเด็น</w:t>
      </w:r>
      <w:proofErr w:type="spellStart"/>
      <w:r w:rsidR="00623B34" w:rsidRPr="000A5D7A">
        <w:rPr>
          <w:rFonts w:ascii="TH SarabunPSK" w:hAnsi="TH SarabunPSK" w:cs="TH SarabunPSK"/>
          <w:sz w:val="32"/>
          <w:szCs w:val="32"/>
          <w:cs/>
        </w:rPr>
        <w:t>สําคัญ</w:t>
      </w:r>
      <w:proofErr w:type="spellEnd"/>
      <w:r w:rsidR="00623B34" w:rsidRPr="000A5D7A">
        <w:rPr>
          <w:rFonts w:ascii="TH SarabunPSK" w:hAnsi="TH SarabunPSK" w:cs="TH SarabunPSK"/>
          <w:sz w:val="32"/>
          <w:szCs w:val="32"/>
          <w:cs/>
        </w:rPr>
        <w:t xml:space="preserve"> แล้ว</w:t>
      </w:r>
      <w:proofErr w:type="spellStart"/>
      <w:r w:rsidR="00623B34" w:rsidRPr="000A5D7A">
        <w:rPr>
          <w:rFonts w:ascii="TH SarabunPSK" w:hAnsi="TH SarabunPSK" w:cs="TH SarabunPSK"/>
          <w:sz w:val="32"/>
          <w:szCs w:val="32"/>
          <w:cs/>
        </w:rPr>
        <w:t>นําเสนอ</w:t>
      </w:r>
      <w:proofErr w:type="spellEnd"/>
      <w:r w:rsidR="00623B34" w:rsidRPr="000A5D7A">
        <w:rPr>
          <w:rFonts w:ascii="TH SarabunPSK" w:hAnsi="TH SarabunPSK" w:cs="TH SarabunPSK"/>
          <w:sz w:val="32"/>
          <w:szCs w:val="32"/>
          <w:cs/>
        </w:rPr>
        <w:t>ด้วยการอธิบาย บรรยาย และอภิปราย ตามสภาพความเป็นจริง และตามปรากฏการณ์ ที่เกิดขึ้นจริง ซึ่งทั้งหมดเป็นการวิเคราะห์เชิงเนื้อหา (</w:t>
      </w:r>
      <w:r w:rsidR="00623B34" w:rsidRPr="000A5D7A">
        <w:rPr>
          <w:rFonts w:ascii="TH SarabunPSK" w:hAnsi="TH SarabunPSK" w:cs="TH SarabunPSK"/>
          <w:sz w:val="32"/>
          <w:szCs w:val="32"/>
        </w:rPr>
        <w:t xml:space="preserve">Content Analysis)   </w:t>
      </w:r>
    </w:p>
    <w:p w:rsidR="00623B34" w:rsidRPr="000A5D7A" w:rsidRDefault="000A5D7A" w:rsidP="000A5D7A">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623B34" w:rsidRPr="000A5D7A">
        <w:rPr>
          <w:rFonts w:ascii="TH SarabunPSK" w:hAnsi="TH SarabunPSK" w:cs="TH SarabunPSK"/>
          <w:sz w:val="32"/>
          <w:szCs w:val="32"/>
        </w:rPr>
        <w:t xml:space="preserve">3.8.2 </w:t>
      </w:r>
      <w:proofErr w:type="gramStart"/>
      <w:r w:rsidR="00623B34" w:rsidRPr="000A5D7A">
        <w:rPr>
          <w:rFonts w:ascii="TH SarabunPSK" w:hAnsi="TH SarabunPSK" w:cs="TH SarabunPSK"/>
          <w:sz w:val="32"/>
          <w:szCs w:val="32"/>
          <w:cs/>
        </w:rPr>
        <w:t>วิเคราะห์คุณลักษณะพื้นฐานของกลุ่มตัวอย่างและความรู้เกี่ยวกับโรคจิตเวชและการดูแล  โดยใช้สถิติเชิงพรรณนา</w:t>
      </w:r>
      <w:proofErr w:type="gramEnd"/>
      <w:r w:rsidR="00623B34" w:rsidRPr="000A5D7A">
        <w:rPr>
          <w:rFonts w:ascii="TH SarabunPSK" w:hAnsi="TH SarabunPSK" w:cs="TH SarabunPSK"/>
          <w:sz w:val="32"/>
          <w:szCs w:val="32"/>
          <w:cs/>
        </w:rPr>
        <w:t xml:space="preserve"> (</w:t>
      </w:r>
      <w:r w:rsidR="00623B34" w:rsidRPr="000A5D7A">
        <w:rPr>
          <w:rFonts w:ascii="TH SarabunPSK" w:hAnsi="TH SarabunPSK" w:cs="TH SarabunPSK"/>
          <w:sz w:val="32"/>
          <w:szCs w:val="32"/>
        </w:rPr>
        <w:t xml:space="preserve">Descriptive Statistics) </w:t>
      </w:r>
      <w:r w:rsidR="00623B34" w:rsidRPr="000A5D7A">
        <w:rPr>
          <w:rFonts w:ascii="TH SarabunPSK" w:hAnsi="TH SarabunPSK" w:cs="TH SarabunPSK"/>
          <w:sz w:val="32"/>
          <w:szCs w:val="32"/>
          <w:cs/>
        </w:rPr>
        <w:t xml:space="preserve">นำเสนอ ความถี่ ร้อยละ ค่าเฉลี่ย ค่าสูงสุด ค่าต่ำสุด และส่วนเบี่ยงเบนมาตรฐาน   </w:t>
      </w:r>
    </w:p>
    <w:p w:rsidR="003531DD" w:rsidRDefault="003531DD" w:rsidP="0053531A">
      <w:pPr>
        <w:spacing w:line="240" w:lineRule="atLeast"/>
        <w:ind w:firstLine="720"/>
        <w:jc w:val="thaiDistribute"/>
        <w:rPr>
          <w:rFonts w:asciiTheme="majorBidi" w:hAnsiTheme="majorBidi" w:cs="Angsana New"/>
          <w:sz w:val="32"/>
          <w:szCs w:val="32"/>
        </w:rPr>
      </w:pPr>
    </w:p>
    <w:p w:rsidR="003531DD" w:rsidRDefault="003531DD" w:rsidP="0053531A">
      <w:pPr>
        <w:spacing w:line="240" w:lineRule="atLeast"/>
        <w:ind w:firstLine="720"/>
        <w:jc w:val="thaiDistribute"/>
        <w:rPr>
          <w:rFonts w:asciiTheme="majorBidi" w:hAnsiTheme="majorBidi" w:cs="Angsana New"/>
          <w:sz w:val="32"/>
          <w:szCs w:val="32"/>
        </w:rPr>
      </w:pPr>
    </w:p>
    <w:p w:rsidR="003531DD" w:rsidRDefault="003531DD" w:rsidP="0053531A">
      <w:pPr>
        <w:spacing w:line="240" w:lineRule="atLeast"/>
        <w:ind w:firstLine="720"/>
        <w:jc w:val="thaiDistribute"/>
        <w:rPr>
          <w:rFonts w:asciiTheme="majorBidi" w:hAnsiTheme="majorBidi" w:cs="Angsana New"/>
          <w:sz w:val="32"/>
          <w:szCs w:val="32"/>
        </w:rPr>
      </w:pPr>
    </w:p>
    <w:p w:rsidR="003531DD" w:rsidRDefault="003531DD" w:rsidP="0053531A">
      <w:pPr>
        <w:spacing w:line="240" w:lineRule="atLeast"/>
        <w:ind w:firstLine="720"/>
        <w:jc w:val="thaiDistribute"/>
        <w:rPr>
          <w:rFonts w:asciiTheme="majorBidi" w:hAnsiTheme="majorBidi" w:cs="Angsana New"/>
          <w:sz w:val="32"/>
          <w:szCs w:val="32"/>
        </w:rPr>
      </w:pPr>
    </w:p>
    <w:p w:rsidR="003531DD" w:rsidRDefault="003531DD" w:rsidP="0053531A">
      <w:pPr>
        <w:spacing w:line="240" w:lineRule="atLeast"/>
        <w:ind w:firstLine="720"/>
        <w:jc w:val="thaiDistribute"/>
        <w:rPr>
          <w:rFonts w:asciiTheme="majorBidi" w:hAnsiTheme="majorBidi" w:cs="Angsana New"/>
          <w:sz w:val="32"/>
          <w:szCs w:val="32"/>
        </w:rPr>
      </w:pPr>
    </w:p>
    <w:p w:rsidR="003531DD" w:rsidRDefault="003531DD" w:rsidP="0053531A">
      <w:pPr>
        <w:spacing w:line="240" w:lineRule="atLeast"/>
        <w:ind w:firstLine="720"/>
        <w:jc w:val="thaiDistribute"/>
        <w:rPr>
          <w:rFonts w:asciiTheme="majorBidi" w:hAnsiTheme="majorBidi" w:cs="Angsana New"/>
          <w:sz w:val="32"/>
          <w:szCs w:val="32"/>
        </w:rPr>
      </w:pPr>
    </w:p>
    <w:p w:rsidR="003531DD" w:rsidRDefault="003531DD" w:rsidP="0053531A">
      <w:pPr>
        <w:spacing w:line="240" w:lineRule="atLeast"/>
        <w:ind w:firstLine="720"/>
        <w:jc w:val="thaiDistribute"/>
        <w:rPr>
          <w:rFonts w:asciiTheme="majorBidi" w:hAnsiTheme="majorBidi" w:cs="Angsana New"/>
          <w:sz w:val="32"/>
          <w:szCs w:val="32"/>
        </w:rPr>
      </w:pPr>
    </w:p>
    <w:p w:rsidR="003531DD" w:rsidRDefault="003531DD" w:rsidP="0053531A">
      <w:pPr>
        <w:spacing w:line="240" w:lineRule="atLeast"/>
        <w:ind w:firstLine="720"/>
        <w:jc w:val="thaiDistribute"/>
        <w:rPr>
          <w:rFonts w:asciiTheme="majorBidi" w:hAnsiTheme="majorBidi" w:cs="Angsana New"/>
          <w:sz w:val="32"/>
          <w:szCs w:val="32"/>
        </w:rPr>
      </w:pPr>
    </w:p>
    <w:p w:rsidR="003531DD" w:rsidRDefault="003531DD" w:rsidP="0053531A">
      <w:pPr>
        <w:spacing w:line="240" w:lineRule="atLeast"/>
        <w:ind w:firstLine="720"/>
        <w:jc w:val="thaiDistribute"/>
        <w:rPr>
          <w:rFonts w:asciiTheme="majorBidi" w:hAnsiTheme="majorBidi" w:cs="Angsana New"/>
          <w:sz w:val="32"/>
          <w:szCs w:val="32"/>
        </w:rPr>
      </w:pPr>
    </w:p>
    <w:p w:rsidR="003531DD" w:rsidRDefault="003531DD" w:rsidP="0053531A">
      <w:pPr>
        <w:spacing w:line="240" w:lineRule="atLeast"/>
        <w:ind w:firstLine="720"/>
        <w:jc w:val="thaiDistribute"/>
        <w:rPr>
          <w:rFonts w:asciiTheme="majorBidi" w:hAnsiTheme="majorBidi" w:cs="Angsana New"/>
          <w:sz w:val="32"/>
          <w:szCs w:val="32"/>
        </w:rPr>
      </w:pPr>
    </w:p>
    <w:p w:rsidR="003531DD" w:rsidRDefault="003531DD" w:rsidP="0053531A">
      <w:pPr>
        <w:spacing w:line="240" w:lineRule="atLeast"/>
        <w:ind w:firstLine="720"/>
        <w:jc w:val="thaiDistribute"/>
        <w:rPr>
          <w:rFonts w:asciiTheme="majorBidi" w:hAnsiTheme="majorBidi" w:cs="Angsana New"/>
          <w:sz w:val="32"/>
          <w:szCs w:val="32"/>
        </w:rPr>
      </w:pPr>
    </w:p>
    <w:p w:rsidR="00F11ED2" w:rsidRDefault="00F11ED2" w:rsidP="003531DD">
      <w:pPr>
        <w:spacing w:line="240" w:lineRule="atLeast"/>
        <w:ind w:firstLine="720"/>
        <w:jc w:val="center"/>
        <w:rPr>
          <w:rFonts w:asciiTheme="majorBidi" w:hAnsiTheme="majorBidi" w:cs="Angsana New"/>
          <w:b/>
          <w:bCs/>
          <w:sz w:val="32"/>
          <w:szCs w:val="32"/>
        </w:rPr>
      </w:pPr>
    </w:p>
    <w:p w:rsidR="00F21ED5" w:rsidRDefault="00F21ED5" w:rsidP="00D43128">
      <w:pPr>
        <w:jc w:val="thaiDistribute"/>
        <w:rPr>
          <w:rFonts w:asciiTheme="majorBidi" w:hAnsiTheme="majorBidi" w:cs="Angsana New" w:hint="cs"/>
          <w:b/>
          <w:bCs/>
          <w:sz w:val="32"/>
          <w:szCs w:val="32"/>
        </w:rPr>
      </w:pPr>
    </w:p>
    <w:p w:rsidR="00D43128" w:rsidRPr="00D43128" w:rsidRDefault="00D43128" w:rsidP="00D43128">
      <w:pPr>
        <w:spacing w:after="0" w:line="240" w:lineRule="auto"/>
        <w:ind w:firstLine="720"/>
        <w:jc w:val="center"/>
        <w:rPr>
          <w:rFonts w:ascii="TH SarabunPSK" w:eastAsiaTheme="minorEastAsia" w:hAnsi="TH SarabunPSK" w:cs="TH SarabunPSK"/>
          <w:b/>
          <w:bCs/>
          <w:sz w:val="32"/>
          <w:szCs w:val="32"/>
        </w:rPr>
      </w:pPr>
      <w:r w:rsidRPr="00D43128">
        <w:rPr>
          <w:rFonts w:ascii="TH SarabunPSK" w:eastAsiaTheme="minorEastAsia" w:hAnsi="TH SarabunPSK" w:cs="TH SarabunPSK" w:hint="cs"/>
          <w:b/>
          <w:bCs/>
          <w:sz w:val="32"/>
          <w:szCs w:val="32"/>
          <w:cs/>
        </w:rPr>
        <w:lastRenderedPageBreak/>
        <w:t xml:space="preserve">บทที่ </w:t>
      </w:r>
      <w:r w:rsidRPr="00D43128">
        <w:rPr>
          <w:rFonts w:ascii="TH SarabunPSK" w:eastAsiaTheme="minorEastAsia" w:hAnsi="TH SarabunPSK" w:cs="TH SarabunPSK"/>
          <w:b/>
          <w:bCs/>
          <w:sz w:val="32"/>
          <w:szCs w:val="32"/>
        </w:rPr>
        <w:t>4</w:t>
      </w:r>
    </w:p>
    <w:p w:rsidR="00D43128" w:rsidRPr="00D43128" w:rsidRDefault="00D43128" w:rsidP="00D43128">
      <w:pPr>
        <w:spacing w:after="0" w:line="240" w:lineRule="auto"/>
        <w:ind w:firstLine="720"/>
        <w:jc w:val="center"/>
        <w:rPr>
          <w:rFonts w:ascii="TH SarabunPSK" w:eastAsiaTheme="minorEastAsia" w:hAnsi="TH SarabunPSK" w:cs="TH SarabunPSK"/>
          <w:b/>
          <w:bCs/>
          <w:sz w:val="32"/>
          <w:szCs w:val="32"/>
        </w:rPr>
      </w:pPr>
      <w:r w:rsidRPr="00D43128">
        <w:rPr>
          <w:rFonts w:ascii="TH SarabunPSK" w:eastAsiaTheme="minorEastAsia" w:hAnsi="TH SarabunPSK" w:cs="TH SarabunPSK" w:hint="cs"/>
          <w:b/>
          <w:bCs/>
          <w:sz w:val="32"/>
          <w:szCs w:val="32"/>
          <w:cs/>
        </w:rPr>
        <w:t>ผลการวิจัย</w:t>
      </w:r>
    </w:p>
    <w:p w:rsidR="00D43128" w:rsidRPr="00D43128" w:rsidRDefault="00D43128" w:rsidP="00D43128">
      <w:pPr>
        <w:spacing w:after="0" w:line="240" w:lineRule="auto"/>
        <w:ind w:firstLine="720"/>
        <w:jc w:val="thaiDistribute"/>
        <w:rPr>
          <w:rFonts w:ascii="TH SarabunPSK" w:eastAsiaTheme="minorEastAsia" w:hAnsi="TH SarabunPSK" w:cs="TH SarabunPSK"/>
          <w:sz w:val="32"/>
          <w:szCs w:val="32"/>
        </w:rPr>
      </w:pPr>
      <w:r w:rsidRPr="00D43128">
        <w:rPr>
          <w:rFonts w:ascii="TH SarabunPSK" w:eastAsiaTheme="minorEastAsia" w:hAnsi="TH SarabunPSK" w:cs="TH SarabunPSK" w:hint="cs"/>
          <w:sz w:val="32"/>
          <w:szCs w:val="32"/>
          <w:cs/>
        </w:rPr>
        <w:t>การวิจัยครั้งนี้เป็นการวิจัยเพื่อ</w:t>
      </w:r>
      <w:r w:rsidRPr="00D43128">
        <w:rPr>
          <w:rFonts w:ascii="TH SarabunPSK" w:eastAsiaTheme="minorEastAsia" w:hAnsi="TH SarabunPSK" w:cs="TH SarabunPSK"/>
          <w:sz w:val="32"/>
          <w:szCs w:val="32"/>
          <w:cs/>
        </w:rPr>
        <w:t>พัฒนาแนวทางการดูแลผู้ป่วยจิตเวชฉุกเฉินแบบมีส่วนร่วมในชุมชน ตำบลแจนแลน อำเภอ</w:t>
      </w:r>
      <w:proofErr w:type="spellStart"/>
      <w:r w:rsidRPr="00D43128">
        <w:rPr>
          <w:rFonts w:ascii="TH SarabunPSK" w:eastAsiaTheme="minorEastAsia" w:hAnsi="TH SarabunPSK" w:cs="TH SarabunPSK"/>
          <w:sz w:val="32"/>
          <w:szCs w:val="32"/>
          <w:cs/>
        </w:rPr>
        <w:t>กุฉิ</w:t>
      </w:r>
      <w:proofErr w:type="spellEnd"/>
      <w:r w:rsidRPr="00D43128">
        <w:rPr>
          <w:rFonts w:ascii="TH SarabunPSK" w:eastAsiaTheme="minorEastAsia" w:hAnsi="TH SarabunPSK" w:cs="TH SarabunPSK"/>
          <w:sz w:val="32"/>
          <w:szCs w:val="32"/>
          <w:cs/>
        </w:rPr>
        <w:t>นารายณ์ จังหวัดกาฬสินธุ์</w:t>
      </w:r>
      <w:r w:rsidRPr="00D43128">
        <w:rPr>
          <w:rFonts w:ascii="TH SarabunPSK" w:eastAsiaTheme="minorEastAsia" w:hAnsi="TH SarabunPSK" w:cs="TH SarabunPSK"/>
          <w:sz w:val="32"/>
          <w:szCs w:val="32"/>
        </w:rPr>
        <w:t xml:space="preserve"> </w:t>
      </w:r>
      <w:r w:rsidRPr="00D43128">
        <w:rPr>
          <w:rFonts w:ascii="TH SarabunPSK" w:eastAsiaTheme="minorEastAsia" w:hAnsi="TH SarabunPSK" w:cs="TH SarabunPSK" w:hint="cs"/>
          <w:sz w:val="32"/>
          <w:szCs w:val="32"/>
          <w:cs/>
        </w:rPr>
        <w:t xml:space="preserve">เป็นการวิจัยเชิงปฏิบัติการ </w:t>
      </w:r>
      <w:r w:rsidRPr="00D43128">
        <w:rPr>
          <w:rFonts w:ascii="TH SarabunPSK" w:eastAsiaTheme="minorEastAsia" w:hAnsi="TH SarabunPSK" w:cs="TH SarabunPSK"/>
          <w:sz w:val="32"/>
          <w:szCs w:val="32"/>
          <w:cs/>
        </w:rPr>
        <w:t>โดยใช้การวิจ</w:t>
      </w:r>
      <w:r w:rsidRPr="00D43128">
        <w:rPr>
          <w:rFonts w:ascii="TH SarabunPSK" w:eastAsiaTheme="minorEastAsia" w:hAnsi="TH SarabunPSK" w:cs="TH SarabunPSK" w:hint="cs"/>
          <w:sz w:val="32"/>
          <w:szCs w:val="32"/>
          <w:cs/>
        </w:rPr>
        <w:t>ัย</w:t>
      </w:r>
      <w:r w:rsidRPr="00D43128">
        <w:rPr>
          <w:rFonts w:ascii="TH SarabunPSK" w:eastAsiaTheme="minorEastAsia" w:hAnsi="TH SarabunPSK" w:cs="TH SarabunPSK"/>
          <w:sz w:val="32"/>
          <w:szCs w:val="32"/>
          <w:cs/>
        </w:rPr>
        <w:t>เชิงปฏิบัติการ พร้อมทั้งใช้กระบวนการสนทนากลุ่ม เป็นเครื่องมือในการสร้าง และพัฒนา</w:t>
      </w:r>
      <w:r w:rsidRPr="00D43128">
        <w:rPr>
          <w:rFonts w:ascii="TH SarabunPSK" w:eastAsiaTheme="minorEastAsia" w:hAnsi="TH SarabunPSK" w:cs="TH SarabunPSK" w:hint="cs"/>
          <w:sz w:val="32"/>
          <w:szCs w:val="32"/>
          <w:cs/>
        </w:rPr>
        <w:t>แนวทาง</w:t>
      </w:r>
      <w:r w:rsidRPr="00D43128">
        <w:rPr>
          <w:rFonts w:ascii="TH SarabunPSK" w:eastAsiaTheme="minorEastAsia" w:hAnsi="TH SarabunPSK" w:cs="TH SarabunPSK"/>
          <w:sz w:val="32"/>
          <w:szCs w:val="32"/>
          <w:cs/>
        </w:rPr>
        <w:t xml:space="preserve">การดูแลผู้ป่วยจิตเวช </w:t>
      </w:r>
      <w:r w:rsidRPr="00D43128">
        <w:rPr>
          <w:rFonts w:ascii="TH SarabunPSK" w:eastAsiaTheme="minorEastAsia" w:hAnsi="TH SarabunPSK" w:cs="TH SarabunPSK" w:hint="cs"/>
          <w:sz w:val="32"/>
          <w:szCs w:val="32"/>
          <w:cs/>
        </w:rPr>
        <w:t>ฉุกเฉิน</w:t>
      </w:r>
      <w:r w:rsidRPr="00D43128">
        <w:rPr>
          <w:rFonts w:ascii="TH SarabunPSK" w:eastAsiaTheme="minorEastAsia" w:hAnsi="TH SarabunPSK" w:cs="TH SarabunPSK"/>
          <w:sz w:val="32"/>
          <w:szCs w:val="32"/>
          <w:cs/>
        </w:rPr>
        <w:t>ในชุมชน ซ</w:t>
      </w:r>
      <w:r w:rsidRPr="00D43128">
        <w:rPr>
          <w:rFonts w:ascii="TH SarabunPSK" w:eastAsiaTheme="minorEastAsia" w:hAnsi="TH SarabunPSK" w:cs="TH SarabunPSK" w:hint="cs"/>
          <w:sz w:val="32"/>
          <w:szCs w:val="32"/>
          <w:cs/>
        </w:rPr>
        <w:t>ึ่ง</w:t>
      </w:r>
      <w:r w:rsidRPr="00D43128">
        <w:rPr>
          <w:rFonts w:ascii="TH SarabunPSK" w:eastAsiaTheme="minorEastAsia" w:hAnsi="TH SarabunPSK" w:cs="TH SarabunPSK"/>
          <w:sz w:val="32"/>
          <w:szCs w:val="32"/>
          <w:cs/>
        </w:rPr>
        <w:t>มีการรวบรวมข้อมูลทั้งเชิงปริมาณ และข้อม</w:t>
      </w:r>
      <w:r w:rsidRPr="00D43128">
        <w:rPr>
          <w:rFonts w:ascii="TH SarabunPSK" w:eastAsiaTheme="minorEastAsia" w:hAnsi="TH SarabunPSK" w:cs="TH SarabunPSK" w:hint="cs"/>
          <w:sz w:val="32"/>
          <w:szCs w:val="32"/>
          <w:cs/>
        </w:rPr>
        <w:t>ูล</w:t>
      </w:r>
      <w:r w:rsidRPr="00D43128">
        <w:rPr>
          <w:rFonts w:ascii="TH SarabunPSK" w:eastAsiaTheme="minorEastAsia" w:hAnsi="TH SarabunPSK" w:cs="TH SarabunPSK"/>
          <w:sz w:val="32"/>
          <w:szCs w:val="32"/>
          <w:cs/>
        </w:rPr>
        <w:t xml:space="preserve">เชิงคุณภาพ </w:t>
      </w:r>
      <w:r w:rsidRPr="00D43128">
        <w:rPr>
          <w:rFonts w:ascii="TH SarabunPSK" w:eastAsiaTheme="minorEastAsia" w:hAnsi="TH SarabunPSK" w:cs="TH SarabunPSK" w:hint="cs"/>
          <w:sz w:val="32"/>
          <w:szCs w:val="32"/>
          <w:cs/>
        </w:rPr>
        <w:t>เลือก</w:t>
      </w:r>
      <w:r w:rsidRPr="00D43128">
        <w:rPr>
          <w:rFonts w:ascii="TH SarabunPSK" w:eastAsiaTheme="minorEastAsia" w:hAnsi="TH SarabunPSK" w:cs="TH SarabunPSK"/>
          <w:sz w:val="32"/>
          <w:szCs w:val="32"/>
          <w:cs/>
        </w:rPr>
        <w:t>กลุ่มตัวอย่างในการวิจัย</w:t>
      </w:r>
      <w:r w:rsidRPr="00D43128">
        <w:rPr>
          <w:rFonts w:ascii="TH SarabunPSK" w:eastAsiaTheme="minorEastAsia" w:hAnsi="TH SarabunPSK" w:cs="TH SarabunPSK" w:hint="cs"/>
          <w:sz w:val="32"/>
          <w:szCs w:val="32"/>
          <w:cs/>
        </w:rPr>
        <w:t>แบบเจาะจง</w:t>
      </w:r>
      <w:r w:rsidRPr="00D43128">
        <w:rPr>
          <w:rFonts w:ascii="TH SarabunPSK" w:eastAsiaTheme="minorEastAsia" w:hAnsi="TH SarabunPSK" w:cs="TH SarabunPSK"/>
          <w:sz w:val="32"/>
          <w:szCs w:val="32"/>
          <w:cs/>
        </w:rPr>
        <w:t xml:space="preserve"> ประกอบด้วย ผู้นำชุมชน ,</w:t>
      </w:r>
      <w:proofErr w:type="spellStart"/>
      <w:r w:rsidRPr="00D43128">
        <w:rPr>
          <w:rFonts w:ascii="TH SarabunPSK" w:eastAsiaTheme="minorEastAsia" w:hAnsi="TH SarabunPSK" w:cs="TH SarabunPSK"/>
          <w:sz w:val="32"/>
          <w:szCs w:val="32"/>
          <w:cs/>
        </w:rPr>
        <w:t>อสม</w:t>
      </w:r>
      <w:proofErr w:type="spellEnd"/>
      <w:r w:rsidRPr="00D43128">
        <w:rPr>
          <w:rFonts w:ascii="TH SarabunPSK" w:eastAsiaTheme="minorEastAsia" w:hAnsi="TH SarabunPSK" w:cs="TH SarabunPSK"/>
          <w:sz w:val="32"/>
          <w:szCs w:val="32"/>
        </w:rPr>
        <w:t xml:space="preserve"> </w:t>
      </w:r>
      <w:r w:rsidRPr="00D43128">
        <w:rPr>
          <w:rFonts w:ascii="TH SarabunPSK" w:eastAsiaTheme="minorEastAsia" w:hAnsi="TH SarabunPSK" w:cs="TH SarabunPSK"/>
          <w:sz w:val="32"/>
          <w:szCs w:val="32"/>
          <w:cs/>
        </w:rPr>
        <w:t>,ตำรวจ,เจ้าหน้าที่จากโรงพยาบาลส่งเสริมสุขภาพตำบล</w:t>
      </w:r>
      <w:r w:rsidRPr="00D43128">
        <w:rPr>
          <w:rFonts w:ascii="TH SarabunPSK" w:eastAsiaTheme="minorEastAsia" w:hAnsi="TH SarabunPSK" w:cs="TH SarabunPSK" w:hint="cs"/>
          <w:sz w:val="32"/>
          <w:szCs w:val="32"/>
          <w:cs/>
        </w:rPr>
        <w:t>แจนแลน</w:t>
      </w:r>
      <w:r w:rsidRPr="00D43128">
        <w:rPr>
          <w:rFonts w:ascii="TH SarabunPSK" w:eastAsiaTheme="minorEastAsia" w:hAnsi="TH SarabunPSK" w:cs="TH SarabunPSK"/>
          <w:sz w:val="32"/>
          <w:szCs w:val="32"/>
          <w:cs/>
        </w:rPr>
        <w:t xml:space="preserve"> ,นายกองค์การบริหารส่วนตำบลแจนแลน,เจ้าหน้าที่พัฒนาชุมชน </w:t>
      </w:r>
      <w:proofErr w:type="spellStart"/>
      <w:r w:rsidRPr="00D43128">
        <w:rPr>
          <w:rFonts w:ascii="TH SarabunPSK" w:eastAsiaTheme="minorEastAsia" w:hAnsi="TH SarabunPSK" w:cs="TH SarabunPSK"/>
          <w:sz w:val="32"/>
          <w:szCs w:val="32"/>
          <w:cs/>
        </w:rPr>
        <w:t>อบต</w:t>
      </w:r>
      <w:proofErr w:type="spellEnd"/>
      <w:r w:rsidRPr="00D43128">
        <w:rPr>
          <w:rFonts w:ascii="TH SarabunPSK" w:eastAsiaTheme="minorEastAsia" w:hAnsi="TH SarabunPSK" w:cs="TH SarabunPSK"/>
          <w:sz w:val="32"/>
          <w:szCs w:val="32"/>
          <w:cs/>
        </w:rPr>
        <w:t>.แจนแลน</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 xml:space="preserve">จำนวน </w:t>
      </w:r>
      <w:r w:rsidRPr="00D43128">
        <w:rPr>
          <w:rFonts w:ascii="TH SarabunPSK" w:eastAsiaTheme="minorEastAsia" w:hAnsi="TH SarabunPSK" w:cs="TH SarabunPSK"/>
          <w:sz w:val="32"/>
          <w:szCs w:val="32"/>
        </w:rPr>
        <w:t xml:space="preserve">25  </w:t>
      </w:r>
      <w:r w:rsidRPr="00D43128">
        <w:rPr>
          <w:rFonts w:ascii="TH SarabunPSK" w:eastAsiaTheme="minorEastAsia" w:hAnsi="TH SarabunPSK" w:cs="TH SarabunPSK"/>
          <w:sz w:val="32"/>
          <w:szCs w:val="32"/>
          <w:cs/>
        </w:rPr>
        <w:t xml:space="preserve">คน </w:t>
      </w:r>
      <w:r w:rsidRPr="00D43128">
        <w:rPr>
          <w:rFonts w:ascii="TH SarabunPSK" w:eastAsiaTheme="minorEastAsia" w:hAnsi="TH SarabunPSK" w:cs="TH SarabunPSK" w:hint="cs"/>
          <w:sz w:val="32"/>
          <w:szCs w:val="32"/>
          <w:cs/>
        </w:rPr>
        <w:t>ผลการวิเคราะห์ข้อมูล</w:t>
      </w:r>
    </w:p>
    <w:p w:rsidR="00D43128" w:rsidRPr="00D43128" w:rsidRDefault="00D43128" w:rsidP="00D43128">
      <w:pPr>
        <w:spacing w:after="0" w:line="240" w:lineRule="auto"/>
        <w:rPr>
          <w:rFonts w:ascii="TH SarabunPSK" w:eastAsiaTheme="minorEastAsia" w:hAnsi="TH SarabunPSK" w:cs="TH SarabunPSK"/>
          <w:b/>
          <w:bCs/>
          <w:sz w:val="32"/>
          <w:szCs w:val="32"/>
        </w:rPr>
      </w:pPr>
      <w:r w:rsidRPr="00D43128">
        <w:rPr>
          <w:rFonts w:ascii="TH SarabunPSK" w:eastAsiaTheme="minorEastAsia" w:hAnsi="TH SarabunPSK" w:cs="TH SarabunPSK"/>
          <w:b/>
          <w:bCs/>
          <w:sz w:val="32"/>
          <w:szCs w:val="32"/>
          <w:cs/>
        </w:rPr>
        <w:t>ผลการวิจ</w:t>
      </w:r>
      <w:r w:rsidRPr="00D43128">
        <w:rPr>
          <w:rFonts w:ascii="TH SarabunPSK" w:eastAsiaTheme="minorEastAsia" w:hAnsi="TH SarabunPSK" w:cs="TH SarabunPSK" w:hint="cs"/>
          <w:b/>
          <w:bCs/>
          <w:sz w:val="32"/>
          <w:szCs w:val="32"/>
          <w:cs/>
        </w:rPr>
        <w:t>ัย</w:t>
      </w:r>
      <w:r w:rsidRPr="00D43128">
        <w:rPr>
          <w:rFonts w:ascii="TH SarabunPSK" w:eastAsiaTheme="minorEastAsia" w:hAnsi="TH SarabunPSK" w:cs="TH SarabunPSK"/>
          <w:b/>
          <w:bCs/>
          <w:sz w:val="32"/>
          <w:szCs w:val="32"/>
          <w:cs/>
        </w:rPr>
        <w:t xml:space="preserve">  </w:t>
      </w:r>
    </w:p>
    <w:p w:rsidR="00D43128" w:rsidRPr="00D43128" w:rsidRDefault="00D43128" w:rsidP="00D43128">
      <w:pPr>
        <w:spacing w:after="0" w:line="240" w:lineRule="auto"/>
        <w:ind w:left="720"/>
        <w:rPr>
          <w:rFonts w:ascii="TH SarabunPSK" w:eastAsiaTheme="minorEastAsia" w:hAnsi="TH SarabunPSK" w:cs="TH SarabunPSK"/>
          <w:sz w:val="32"/>
          <w:szCs w:val="32"/>
          <w:cs/>
        </w:rPr>
      </w:pPr>
      <w:r w:rsidRPr="00D43128">
        <w:rPr>
          <w:rFonts w:ascii="TH SarabunPSK" w:eastAsiaTheme="minorEastAsia" w:hAnsi="TH SarabunPSK" w:cs="TH SarabunPSK"/>
          <w:sz w:val="32"/>
          <w:szCs w:val="32"/>
          <w:cs/>
        </w:rPr>
        <w:t>4.1 คุณลักษณะทางประชากร</w:t>
      </w:r>
    </w:p>
    <w:p w:rsidR="00D43128" w:rsidRPr="00D43128" w:rsidRDefault="00D43128" w:rsidP="00D43128">
      <w:pPr>
        <w:spacing w:after="0" w:line="240" w:lineRule="auto"/>
        <w:ind w:left="720"/>
        <w:rPr>
          <w:rFonts w:ascii="TH SarabunPSK" w:eastAsiaTheme="minorEastAsia" w:hAnsi="TH SarabunPSK" w:cs="TH SarabunPSK" w:hint="cs"/>
          <w:sz w:val="32"/>
          <w:szCs w:val="32"/>
        </w:rPr>
      </w:pPr>
      <w:r w:rsidRPr="00D43128">
        <w:rPr>
          <w:rFonts w:ascii="TH SarabunPSK" w:eastAsiaTheme="minorEastAsia" w:hAnsi="TH SarabunPSK" w:cs="TH SarabunPSK"/>
          <w:sz w:val="32"/>
          <w:szCs w:val="32"/>
          <w:cs/>
        </w:rPr>
        <w:t xml:space="preserve"> ตาราง 4.1.</w:t>
      </w:r>
      <w:r w:rsidRPr="00D43128">
        <w:rPr>
          <w:rFonts w:ascii="TH SarabunPSK" w:eastAsiaTheme="minorEastAsia" w:hAnsi="TH SarabunPSK" w:cs="TH SarabunPSK"/>
          <w:sz w:val="32"/>
          <w:szCs w:val="32"/>
        </w:rPr>
        <w:t>1</w:t>
      </w:r>
      <w:r w:rsidRPr="00D43128">
        <w:rPr>
          <w:rFonts w:ascii="TH SarabunPSK" w:eastAsiaTheme="minorEastAsia" w:hAnsi="TH SarabunPSK" w:cs="TH SarabunPSK"/>
          <w:sz w:val="32"/>
          <w:szCs w:val="32"/>
          <w:cs/>
        </w:rPr>
        <w:t xml:space="preserve"> แสดงจำนวน ร้อยละของกลุ่มตัวอย่างจำแนกตามคุณลักษณะทางประชากรด้านเพศ  </w:t>
      </w:r>
    </w:p>
    <w:p w:rsidR="00D43128" w:rsidRPr="00D43128" w:rsidRDefault="00D43128" w:rsidP="00D43128">
      <w:pPr>
        <w:spacing w:after="0" w:line="240" w:lineRule="auto"/>
        <w:ind w:left="720"/>
        <w:rPr>
          <w:rFonts w:ascii="TH SarabunPSK" w:eastAsiaTheme="minorEastAsia" w:hAnsi="TH SarabunPSK" w:cs="TH SarabunPSK"/>
          <w:sz w:val="32"/>
          <w:szCs w:val="32"/>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2658"/>
        <w:gridCol w:w="1686"/>
      </w:tblGrid>
      <w:tr w:rsidR="00D43128" w:rsidRPr="00D43128" w:rsidTr="00D43128">
        <w:trPr>
          <w:jc w:val="center"/>
        </w:trPr>
        <w:tc>
          <w:tcPr>
            <w:tcW w:w="4898" w:type="dxa"/>
            <w:tcBorders>
              <w:top w:val="single" w:sz="4" w:space="0" w:color="auto"/>
              <w:bottom w:val="single" w:sz="4" w:space="0" w:color="auto"/>
            </w:tcBorders>
          </w:tcPr>
          <w:p w:rsidR="00D43128" w:rsidRPr="00D43128" w:rsidRDefault="00D43128" w:rsidP="00D43128">
            <w:pPr>
              <w:jc w:val="center"/>
              <w:rPr>
                <w:rFonts w:ascii="TH SarabunPSK" w:hAnsi="TH SarabunPSK" w:cs="TH SarabunPSK"/>
                <w:sz w:val="32"/>
                <w:szCs w:val="32"/>
                <w:cs/>
              </w:rPr>
            </w:pPr>
            <w:r w:rsidRPr="00D43128">
              <w:rPr>
                <w:rFonts w:ascii="TH SarabunPSK" w:hAnsi="TH SarabunPSK" w:cs="TH SarabunPSK"/>
                <w:sz w:val="32"/>
                <w:szCs w:val="32"/>
                <w:cs/>
              </w:rPr>
              <w:t>คุณลักษณะทางประชากร</w:t>
            </w:r>
          </w:p>
        </w:tc>
        <w:tc>
          <w:tcPr>
            <w:tcW w:w="2658" w:type="dxa"/>
            <w:tcBorders>
              <w:top w:val="single" w:sz="4" w:space="0" w:color="auto"/>
              <w:bottom w:val="single" w:sz="4" w:space="0" w:color="auto"/>
            </w:tcBorders>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cs/>
              </w:rPr>
              <w:t>จำนวน (คน)</w:t>
            </w:r>
          </w:p>
        </w:tc>
        <w:tc>
          <w:tcPr>
            <w:tcW w:w="1686" w:type="dxa"/>
            <w:tcBorders>
              <w:top w:val="single" w:sz="4" w:space="0" w:color="auto"/>
              <w:left w:val="nil"/>
              <w:bottom w:val="single" w:sz="4" w:space="0" w:color="auto"/>
            </w:tcBorders>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cs/>
              </w:rPr>
              <w:t>ร้อยละ</w:t>
            </w:r>
          </w:p>
        </w:tc>
      </w:tr>
      <w:tr w:rsidR="00D43128" w:rsidRPr="00D43128" w:rsidTr="00D43128">
        <w:trPr>
          <w:jc w:val="center"/>
        </w:trPr>
        <w:tc>
          <w:tcPr>
            <w:tcW w:w="4898" w:type="dxa"/>
            <w:tcBorders>
              <w:top w:val="single" w:sz="4" w:space="0" w:color="auto"/>
            </w:tcBorders>
          </w:tcPr>
          <w:p w:rsidR="00D43128" w:rsidRPr="00D43128" w:rsidRDefault="00D43128" w:rsidP="00D43128">
            <w:pPr>
              <w:rPr>
                <w:rFonts w:ascii="TH SarabunPSK" w:hAnsi="TH SarabunPSK" w:cs="TH SarabunPSK"/>
                <w:sz w:val="32"/>
                <w:szCs w:val="32"/>
              </w:rPr>
            </w:pPr>
            <w:r w:rsidRPr="00D43128">
              <w:rPr>
                <w:rFonts w:ascii="TH SarabunPSK" w:hAnsi="TH SarabunPSK" w:cs="TH SarabunPSK" w:hint="cs"/>
                <w:sz w:val="32"/>
                <w:szCs w:val="32"/>
                <w:cs/>
              </w:rPr>
              <w:t xml:space="preserve"> </w:t>
            </w:r>
            <w:r w:rsidRPr="00D43128">
              <w:rPr>
                <w:rFonts w:ascii="TH SarabunPSK" w:hAnsi="TH SarabunPSK" w:cs="TH SarabunPSK"/>
                <w:sz w:val="32"/>
                <w:szCs w:val="32"/>
              </w:rPr>
              <w:t>1.</w:t>
            </w:r>
            <w:r w:rsidRPr="00D43128">
              <w:rPr>
                <w:rFonts w:ascii="TH SarabunPSK" w:hAnsi="TH SarabunPSK" w:cs="TH SarabunPSK"/>
                <w:sz w:val="32"/>
                <w:szCs w:val="32"/>
                <w:cs/>
              </w:rPr>
              <w:t>เพศ</w:t>
            </w:r>
          </w:p>
        </w:tc>
        <w:tc>
          <w:tcPr>
            <w:tcW w:w="2658" w:type="dxa"/>
            <w:tcBorders>
              <w:top w:val="single" w:sz="4" w:space="0" w:color="auto"/>
            </w:tcBorders>
          </w:tcPr>
          <w:p w:rsidR="00D43128" w:rsidRPr="00D43128" w:rsidRDefault="00D43128" w:rsidP="00D43128">
            <w:pPr>
              <w:jc w:val="center"/>
              <w:rPr>
                <w:rFonts w:ascii="TH SarabunPSK" w:hAnsi="TH SarabunPSK" w:cs="TH SarabunPSK"/>
                <w:sz w:val="32"/>
                <w:szCs w:val="32"/>
              </w:rPr>
            </w:pPr>
          </w:p>
        </w:tc>
        <w:tc>
          <w:tcPr>
            <w:tcW w:w="1686" w:type="dxa"/>
            <w:tcBorders>
              <w:top w:val="single" w:sz="4" w:space="0" w:color="auto"/>
            </w:tcBorders>
          </w:tcPr>
          <w:p w:rsidR="00D43128" w:rsidRPr="00D43128" w:rsidRDefault="00D43128" w:rsidP="00D43128">
            <w:pPr>
              <w:jc w:val="center"/>
              <w:rPr>
                <w:rFonts w:ascii="TH SarabunPSK" w:hAnsi="TH SarabunPSK" w:cs="TH SarabunPSK"/>
                <w:sz w:val="32"/>
                <w:szCs w:val="32"/>
              </w:rPr>
            </w:pPr>
          </w:p>
        </w:tc>
      </w:tr>
      <w:tr w:rsidR="00D43128" w:rsidRPr="00D43128" w:rsidTr="00D43128">
        <w:trPr>
          <w:jc w:val="center"/>
        </w:trPr>
        <w:tc>
          <w:tcPr>
            <w:tcW w:w="4898" w:type="dxa"/>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cs/>
              </w:rPr>
              <w:t>ชาย</w:t>
            </w:r>
          </w:p>
        </w:tc>
        <w:tc>
          <w:tcPr>
            <w:tcW w:w="2658" w:type="dxa"/>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15</w:t>
            </w:r>
          </w:p>
        </w:tc>
        <w:tc>
          <w:tcPr>
            <w:tcW w:w="1686" w:type="dxa"/>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60</w:t>
            </w:r>
          </w:p>
        </w:tc>
      </w:tr>
      <w:tr w:rsidR="00D43128" w:rsidRPr="00D43128" w:rsidTr="00D43128">
        <w:trPr>
          <w:jc w:val="center"/>
        </w:trPr>
        <w:tc>
          <w:tcPr>
            <w:tcW w:w="4898" w:type="dxa"/>
            <w:tcBorders>
              <w:bottom w:val="single" w:sz="4" w:space="0" w:color="auto"/>
            </w:tcBorders>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cs/>
              </w:rPr>
              <w:t>หญิง</w:t>
            </w:r>
          </w:p>
        </w:tc>
        <w:tc>
          <w:tcPr>
            <w:tcW w:w="2658" w:type="dxa"/>
            <w:tcBorders>
              <w:bottom w:val="single" w:sz="4" w:space="0" w:color="auto"/>
            </w:tcBorders>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10</w:t>
            </w:r>
          </w:p>
        </w:tc>
        <w:tc>
          <w:tcPr>
            <w:tcW w:w="1686" w:type="dxa"/>
            <w:tcBorders>
              <w:bottom w:val="single" w:sz="4" w:space="0" w:color="auto"/>
            </w:tcBorders>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40</w:t>
            </w:r>
          </w:p>
        </w:tc>
      </w:tr>
      <w:tr w:rsidR="00D43128" w:rsidRPr="00D43128" w:rsidTr="00D43128">
        <w:trPr>
          <w:jc w:val="center"/>
        </w:trPr>
        <w:tc>
          <w:tcPr>
            <w:tcW w:w="4898" w:type="dxa"/>
            <w:tcBorders>
              <w:top w:val="single" w:sz="4" w:space="0" w:color="auto"/>
              <w:bottom w:val="single" w:sz="4" w:space="0" w:color="auto"/>
            </w:tcBorders>
          </w:tcPr>
          <w:p w:rsidR="00D43128" w:rsidRPr="00D43128" w:rsidRDefault="00D43128" w:rsidP="00D43128">
            <w:pPr>
              <w:rPr>
                <w:rFonts w:ascii="TH SarabunPSK" w:hAnsi="TH SarabunPSK" w:cs="TH SarabunPSK"/>
                <w:sz w:val="32"/>
                <w:szCs w:val="32"/>
                <w:cs/>
              </w:rPr>
            </w:pPr>
            <w:r w:rsidRPr="00D43128">
              <w:rPr>
                <w:rFonts w:ascii="TH SarabunPSK" w:hAnsi="TH SarabunPSK" w:cs="TH SarabunPSK"/>
                <w:sz w:val="32"/>
                <w:szCs w:val="32"/>
              </w:rPr>
              <w:t>2.</w:t>
            </w:r>
            <w:r w:rsidRPr="00D43128">
              <w:rPr>
                <w:rFonts w:ascii="TH SarabunPSK" w:hAnsi="TH SarabunPSK" w:cs="TH SarabunPSK" w:hint="cs"/>
                <w:sz w:val="32"/>
                <w:szCs w:val="32"/>
                <w:cs/>
              </w:rPr>
              <w:t>อายุ (ปี)</w:t>
            </w:r>
          </w:p>
        </w:tc>
        <w:tc>
          <w:tcPr>
            <w:tcW w:w="2658" w:type="dxa"/>
            <w:tcBorders>
              <w:top w:val="single" w:sz="4" w:space="0" w:color="auto"/>
              <w:bottom w:val="single" w:sz="4" w:space="0" w:color="auto"/>
            </w:tcBorders>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hint="cs"/>
                <w:sz w:val="32"/>
                <w:szCs w:val="32"/>
                <w:cs/>
              </w:rPr>
              <w:t>จำนวน (คน)</w:t>
            </w:r>
          </w:p>
        </w:tc>
        <w:tc>
          <w:tcPr>
            <w:tcW w:w="1686" w:type="dxa"/>
            <w:tcBorders>
              <w:top w:val="single" w:sz="4" w:space="0" w:color="auto"/>
              <w:bottom w:val="single" w:sz="4" w:space="0" w:color="auto"/>
            </w:tcBorders>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hint="cs"/>
                <w:sz w:val="32"/>
                <w:szCs w:val="32"/>
                <w:cs/>
              </w:rPr>
              <w:t>ร้อยละ</w:t>
            </w:r>
          </w:p>
        </w:tc>
      </w:tr>
      <w:tr w:rsidR="00D43128" w:rsidRPr="00D43128" w:rsidTr="00D43128">
        <w:trPr>
          <w:jc w:val="center"/>
        </w:trPr>
        <w:tc>
          <w:tcPr>
            <w:tcW w:w="4898" w:type="dxa"/>
            <w:tcBorders>
              <w:top w:val="single" w:sz="4" w:space="0" w:color="auto"/>
            </w:tcBorders>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hint="cs"/>
                <w:sz w:val="32"/>
                <w:szCs w:val="32"/>
                <w:cs/>
              </w:rPr>
              <w:t xml:space="preserve">ต่ำกว่า </w:t>
            </w:r>
            <w:r w:rsidRPr="00D43128">
              <w:rPr>
                <w:rFonts w:ascii="TH SarabunPSK" w:hAnsi="TH SarabunPSK" w:cs="TH SarabunPSK"/>
                <w:sz w:val="32"/>
                <w:szCs w:val="32"/>
              </w:rPr>
              <w:t>35</w:t>
            </w:r>
          </w:p>
        </w:tc>
        <w:tc>
          <w:tcPr>
            <w:tcW w:w="2658" w:type="dxa"/>
            <w:tcBorders>
              <w:top w:val="single" w:sz="4" w:space="0" w:color="auto"/>
            </w:tcBorders>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1</w:t>
            </w:r>
          </w:p>
        </w:tc>
        <w:tc>
          <w:tcPr>
            <w:tcW w:w="1686" w:type="dxa"/>
            <w:tcBorders>
              <w:top w:val="single" w:sz="4" w:space="0" w:color="auto"/>
            </w:tcBorders>
            <w:vAlign w:val="bottom"/>
          </w:tcPr>
          <w:p w:rsidR="00D43128" w:rsidRPr="00D43128" w:rsidRDefault="00D43128" w:rsidP="00D43128">
            <w:pPr>
              <w:jc w:val="center"/>
              <w:rPr>
                <w:rFonts w:ascii="TH SarabunPSK" w:hAnsi="TH SarabunPSK" w:cs="TH SarabunPSK"/>
                <w:color w:val="000000"/>
                <w:sz w:val="32"/>
                <w:szCs w:val="32"/>
              </w:rPr>
            </w:pPr>
            <w:r w:rsidRPr="00D43128">
              <w:rPr>
                <w:rFonts w:ascii="TH SarabunPSK" w:hAnsi="TH SarabunPSK" w:cs="TH SarabunPSK"/>
                <w:color w:val="000000"/>
                <w:sz w:val="32"/>
                <w:szCs w:val="32"/>
              </w:rPr>
              <w:t>4</w:t>
            </w:r>
          </w:p>
        </w:tc>
      </w:tr>
      <w:tr w:rsidR="00D43128" w:rsidRPr="00D43128" w:rsidTr="00D43128">
        <w:trPr>
          <w:jc w:val="center"/>
        </w:trPr>
        <w:tc>
          <w:tcPr>
            <w:tcW w:w="4898" w:type="dxa"/>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35 - 40</w:t>
            </w:r>
          </w:p>
        </w:tc>
        <w:tc>
          <w:tcPr>
            <w:tcW w:w="2658" w:type="dxa"/>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5</w:t>
            </w:r>
          </w:p>
        </w:tc>
        <w:tc>
          <w:tcPr>
            <w:tcW w:w="1686" w:type="dxa"/>
            <w:vAlign w:val="bottom"/>
          </w:tcPr>
          <w:p w:rsidR="00D43128" w:rsidRPr="00D43128" w:rsidRDefault="00D43128" w:rsidP="00D43128">
            <w:pPr>
              <w:jc w:val="center"/>
              <w:rPr>
                <w:rFonts w:ascii="TH SarabunPSK" w:hAnsi="TH SarabunPSK" w:cs="TH SarabunPSK"/>
                <w:color w:val="000000"/>
                <w:sz w:val="32"/>
                <w:szCs w:val="32"/>
              </w:rPr>
            </w:pPr>
            <w:r w:rsidRPr="00D43128">
              <w:rPr>
                <w:rFonts w:ascii="TH SarabunPSK" w:hAnsi="TH SarabunPSK" w:cs="TH SarabunPSK"/>
                <w:color w:val="000000"/>
                <w:sz w:val="32"/>
                <w:szCs w:val="32"/>
              </w:rPr>
              <w:t>20</w:t>
            </w:r>
          </w:p>
        </w:tc>
      </w:tr>
      <w:tr w:rsidR="00D43128" w:rsidRPr="00D43128" w:rsidTr="00D43128">
        <w:trPr>
          <w:jc w:val="center"/>
        </w:trPr>
        <w:tc>
          <w:tcPr>
            <w:tcW w:w="4898" w:type="dxa"/>
          </w:tcPr>
          <w:p w:rsidR="00D43128" w:rsidRPr="00D43128" w:rsidRDefault="00D43128" w:rsidP="00D43128">
            <w:pPr>
              <w:jc w:val="center"/>
              <w:rPr>
                <w:rFonts w:ascii="TH SarabunPSK" w:hAnsi="TH SarabunPSK" w:cs="TH SarabunPSK"/>
                <w:sz w:val="32"/>
                <w:szCs w:val="32"/>
                <w:cs/>
              </w:rPr>
            </w:pPr>
            <w:r w:rsidRPr="00D43128">
              <w:rPr>
                <w:rFonts w:ascii="TH SarabunPSK" w:hAnsi="TH SarabunPSK" w:cs="TH SarabunPSK"/>
                <w:sz w:val="32"/>
                <w:szCs w:val="32"/>
              </w:rPr>
              <w:t>41 -45</w:t>
            </w:r>
          </w:p>
        </w:tc>
        <w:tc>
          <w:tcPr>
            <w:tcW w:w="2658" w:type="dxa"/>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4</w:t>
            </w:r>
          </w:p>
        </w:tc>
        <w:tc>
          <w:tcPr>
            <w:tcW w:w="1686" w:type="dxa"/>
            <w:vAlign w:val="bottom"/>
          </w:tcPr>
          <w:p w:rsidR="00D43128" w:rsidRPr="00D43128" w:rsidRDefault="00D43128" w:rsidP="00D43128">
            <w:pPr>
              <w:jc w:val="center"/>
              <w:rPr>
                <w:rFonts w:ascii="TH SarabunPSK" w:hAnsi="TH SarabunPSK" w:cs="TH SarabunPSK"/>
                <w:color w:val="000000"/>
                <w:sz w:val="32"/>
                <w:szCs w:val="32"/>
              </w:rPr>
            </w:pPr>
            <w:r w:rsidRPr="00D43128">
              <w:rPr>
                <w:rFonts w:ascii="TH SarabunPSK" w:hAnsi="TH SarabunPSK" w:cs="TH SarabunPSK"/>
                <w:color w:val="000000"/>
                <w:sz w:val="32"/>
                <w:szCs w:val="32"/>
              </w:rPr>
              <w:t>16</w:t>
            </w:r>
          </w:p>
        </w:tc>
      </w:tr>
      <w:tr w:rsidR="00D43128" w:rsidRPr="00D43128" w:rsidTr="00D43128">
        <w:trPr>
          <w:jc w:val="center"/>
        </w:trPr>
        <w:tc>
          <w:tcPr>
            <w:tcW w:w="4898" w:type="dxa"/>
          </w:tcPr>
          <w:p w:rsidR="00D43128" w:rsidRPr="00D43128" w:rsidRDefault="00D43128" w:rsidP="00D43128">
            <w:pPr>
              <w:jc w:val="center"/>
              <w:rPr>
                <w:rFonts w:ascii="TH SarabunPSK" w:hAnsi="TH SarabunPSK" w:cs="TH SarabunPSK"/>
                <w:sz w:val="32"/>
                <w:szCs w:val="32"/>
                <w:cs/>
              </w:rPr>
            </w:pPr>
            <w:r w:rsidRPr="00D43128">
              <w:rPr>
                <w:rFonts w:ascii="TH SarabunPSK" w:hAnsi="TH SarabunPSK" w:cs="TH SarabunPSK"/>
                <w:sz w:val="32"/>
                <w:szCs w:val="32"/>
              </w:rPr>
              <w:t>46 - 50</w:t>
            </w:r>
          </w:p>
        </w:tc>
        <w:tc>
          <w:tcPr>
            <w:tcW w:w="2658" w:type="dxa"/>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5</w:t>
            </w:r>
          </w:p>
        </w:tc>
        <w:tc>
          <w:tcPr>
            <w:tcW w:w="1686" w:type="dxa"/>
            <w:vAlign w:val="bottom"/>
          </w:tcPr>
          <w:p w:rsidR="00D43128" w:rsidRPr="00D43128" w:rsidRDefault="00D43128" w:rsidP="00D43128">
            <w:pPr>
              <w:jc w:val="center"/>
              <w:rPr>
                <w:rFonts w:ascii="TH SarabunPSK" w:hAnsi="TH SarabunPSK" w:cs="TH SarabunPSK"/>
                <w:color w:val="000000"/>
                <w:sz w:val="32"/>
                <w:szCs w:val="32"/>
              </w:rPr>
            </w:pPr>
            <w:r w:rsidRPr="00D43128">
              <w:rPr>
                <w:rFonts w:ascii="TH SarabunPSK" w:hAnsi="TH SarabunPSK" w:cs="TH SarabunPSK"/>
                <w:color w:val="000000"/>
                <w:sz w:val="32"/>
                <w:szCs w:val="32"/>
              </w:rPr>
              <w:t>20</w:t>
            </w:r>
          </w:p>
        </w:tc>
      </w:tr>
      <w:tr w:rsidR="00D43128" w:rsidRPr="00D43128" w:rsidTr="00D43128">
        <w:trPr>
          <w:jc w:val="center"/>
        </w:trPr>
        <w:tc>
          <w:tcPr>
            <w:tcW w:w="4898" w:type="dxa"/>
          </w:tcPr>
          <w:p w:rsidR="00D43128" w:rsidRPr="00D43128" w:rsidRDefault="00D43128" w:rsidP="00D43128">
            <w:pPr>
              <w:jc w:val="center"/>
              <w:rPr>
                <w:rFonts w:ascii="TH SarabunPSK" w:hAnsi="TH SarabunPSK" w:cs="TH SarabunPSK"/>
                <w:sz w:val="32"/>
                <w:szCs w:val="32"/>
                <w:cs/>
              </w:rPr>
            </w:pPr>
            <w:r w:rsidRPr="00D43128">
              <w:rPr>
                <w:rFonts w:ascii="TH SarabunPSK" w:hAnsi="TH SarabunPSK" w:cs="TH SarabunPSK"/>
                <w:sz w:val="32"/>
                <w:szCs w:val="32"/>
              </w:rPr>
              <w:t>51 – 55</w:t>
            </w:r>
          </w:p>
        </w:tc>
        <w:tc>
          <w:tcPr>
            <w:tcW w:w="2658" w:type="dxa"/>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6</w:t>
            </w:r>
          </w:p>
        </w:tc>
        <w:tc>
          <w:tcPr>
            <w:tcW w:w="1686" w:type="dxa"/>
            <w:vAlign w:val="bottom"/>
          </w:tcPr>
          <w:p w:rsidR="00D43128" w:rsidRPr="00D43128" w:rsidRDefault="00D43128" w:rsidP="00D43128">
            <w:pPr>
              <w:jc w:val="center"/>
              <w:rPr>
                <w:rFonts w:ascii="TH SarabunPSK" w:hAnsi="TH SarabunPSK" w:cs="TH SarabunPSK"/>
                <w:color w:val="000000"/>
                <w:sz w:val="32"/>
                <w:szCs w:val="32"/>
              </w:rPr>
            </w:pPr>
            <w:r w:rsidRPr="00D43128">
              <w:rPr>
                <w:rFonts w:ascii="TH SarabunPSK" w:hAnsi="TH SarabunPSK" w:cs="TH SarabunPSK"/>
                <w:color w:val="000000"/>
                <w:sz w:val="32"/>
                <w:szCs w:val="32"/>
              </w:rPr>
              <w:t>24</w:t>
            </w:r>
          </w:p>
        </w:tc>
      </w:tr>
      <w:tr w:rsidR="00D43128" w:rsidRPr="00D43128" w:rsidTr="00D43128">
        <w:trPr>
          <w:jc w:val="center"/>
        </w:trPr>
        <w:tc>
          <w:tcPr>
            <w:tcW w:w="4898" w:type="dxa"/>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56 - 60</w:t>
            </w:r>
          </w:p>
        </w:tc>
        <w:tc>
          <w:tcPr>
            <w:tcW w:w="2658" w:type="dxa"/>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4</w:t>
            </w:r>
          </w:p>
        </w:tc>
        <w:tc>
          <w:tcPr>
            <w:tcW w:w="1686" w:type="dxa"/>
            <w:vAlign w:val="bottom"/>
          </w:tcPr>
          <w:p w:rsidR="00D43128" w:rsidRPr="00D43128" w:rsidRDefault="00D43128" w:rsidP="00D43128">
            <w:pPr>
              <w:jc w:val="center"/>
              <w:rPr>
                <w:rFonts w:ascii="TH SarabunPSK" w:hAnsi="TH SarabunPSK" w:cs="TH SarabunPSK"/>
                <w:color w:val="000000"/>
                <w:sz w:val="32"/>
                <w:szCs w:val="32"/>
              </w:rPr>
            </w:pPr>
            <w:r w:rsidRPr="00D43128">
              <w:rPr>
                <w:rFonts w:ascii="TH SarabunPSK" w:hAnsi="TH SarabunPSK" w:cs="TH SarabunPSK"/>
                <w:color w:val="000000"/>
                <w:sz w:val="32"/>
                <w:szCs w:val="32"/>
              </w:rPr>
              <w:t>16</w:t>
            </w:r>
          </w:p>
        </w:tc>
      </w:tr>
      <w:tr w:rsidR="00D43128" w:rsidRPr="00D43128" w:rsidTr="00D43128">
        <w:trPr>
          <w:jc w:val="center"/>
        </w:trPr>
        <w:tc>
          <w:tcPr>
            <w:tcW w:w="4898" w:type="dxa"/>
            <w:tcBorders>
              <w:bottom w:val="single" w:sz="4" w:space="0" w:color="auto"/>
            </w:tcBorders>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hint="cs"/>
                <w:sz w:val="32"/>
                <w:szCs w:val="32"/>
                <w:cs/>
              </w:rPr>
              <w:t xml:space="preserve">มากกว่า </w:t>
            </w:r>
            <w:r w:rsidRPr="00D43128">
              <w:rPr>
                <w:rFonts w:ascii="TH SarabunPSK" w:hAnsi="TH SarabunPSK" w:cs="TH SarabunPSK"/>
                <w:sz w:val="32"/>
                <w:szCs w:val="32"/>
              </w:rPr>
              <w:t>60</w:t>
            </w:r>
          </w:p>
        </w:tc>
        <w:tc>
          <w:tcPr>
            <w:tcW w:w="2658" w:type="dxa"/>
            <w:tcBorders>
              <w:bottom w:val="single" w:sz="4" w:space="0" w:color="auto"/>
            </w:tcBorders>
          </w:tcPr>
          <w:p w:rsidR="00D43128" w:rsidRPr="00D43128" w:rsidRDefault="00D43128" w:rsidP="00D43128">
            <w:pPr>
              <w:jc w:val="center"/>
              <w:rPr>
                <w:rFonts w:ascii="TH SarabunPSK" w:hAnsi="TH SarabunPSK" w:cs="TH SarabunPSK"/>
                <w:sz w:val="32"/>
                <w:szCs w:val="32"/>
              </w:rPr>
            </w:pPr>
          </w:p>
        </w:tc>
        <w:tc>
          <w:tcPr>
            <w:tcW w:w="1686" w:type="dxa"/>
            <w:tcBorders>
              <w:bottom w:val="single" w:sz="4" w:space="0" w:color="auto"/>
            </w:tcBorders>
          </w:tcPr>
          <w:p w:rsidR="00D43128" w:rsidRPr="00D43128" w:rsidRDefault="00D43128" w:rsidP="00D43128">
            <w:pPr>
              <w:jc w:val="center"/>
              <w:rPr>
                <w:rFonts w:ascii="TH SarabunPSK" w:hAnsi="TH SarabunPSK" w:cs="TH SarabunPSK"/>
                <w:sz w:val="32"/>
                <w:szCs w:val="32"/>
              </w:rPr>
            </w:pPr>
          </w:p>
        </w:tc>
      </w:tr>
      <w:tr w:rsidR="00D43128" w:rsidRPr="00D43128" w:rsidTr="00D43128">
        <w:trPr>
          <w:jc w:val="center"/>
        </w:trPr>
        <w:tc>
          <w:tcPr>
            <w:tcW w:w="4898" w:type="dxa"/>
            <w:tcBorders>
              <w:top w:val="single" w:sz="4" w:space="0" w:color="auto"/>
              <w:bottom w:val="single" w:sz="4" w:space="0" w:color="auto"/>
            </w:tcBorders>
          </w:tcPr>
          <w:p w:rsidR="00D43128" w:rsidRPr="00D43128" w:rsidRDefault="00D43128" w:rsidP="00D43128">
            <w:pPr>
              <w:rPr>
                <w:rFonts w:ascii="TH SarabunPSK" w:hAnsi="TH SarabunPSK" w:cs="TH SarabunPSK"/>
                <w:sz w:val="32"/>
                <w:szCs w:val="32"/>
                <w:cs/>
              </w:rPr>
            </w:pPr>
            <w:r w:rsidRPr="00D43128">
              <w:rPr>
                <w:rFonts w:ascii="TH SarabunPSK" w:hAnsi="TH SarabunPSK" w:cs="TH SarabunPSK"/>
                <w:sz w:val="32"/>
                <w:szCs w:val="32"/>
              </w:rPr>
              <w:t xml:space="preserve">3. </w:t>
            </w:r>
            <w:r w:rsidRPr="00D43128">
              <w:rPr>
                <w:rFonts w:ascii="TH SarabunPSK" w:hAnsi="TH SarabunPSK" w:cs="TH SarabunPSK" w:hint="cs"/>
                <w:sz w:val="32"/>
                <w:szCs w:val="32"/>
                <w:cs/>
              </w:rPr>
              <w:t>ระดับการศึกษา</w:t>
            </w:r>
          </w:p>
        </w:tc>
        <w:tc>
          <w:tcPr>
            <w:tcW w:w="2658" w:type="dxa"/>
            <w:tcBorders>
              <w:top w:val="single" w:sz="4" w:space="0" w:color="auto"/>
              <w:bottom w:val="single" w:sz="4" w:space="0" w:color="auto"/>
            </w:tcBorders>
          </w:tcPr>
          <w:p w:rsidR="00D43128" w:rsidRPr="00D43128" w:rsidRDefault="00D43128" w:rsidP="00D43128">
            <w:pPr>
              <w:jc w:val="center"/>
              <w:rPr>
                <w:rFonts w:ascii="TH SarabunPSK" w:hAnsi="TH SarabunPSK" w:cs="TH SarabunPSK"/>
                <w:sz w:val="32"/>
                <w:szCs w:val="32"/>
                <w:cs/>
              </w:rPr>
            </w:pPr>
            <w:r w:rsidRPr="00D43128">
              <w:rPr>
                <w:rFonts w:ascii="TH SarabunPSK" w:hAnsi="TH SarabunPSK" w:cs="TH SarabunPSK" w:hint="cs"/>
                <w:sz w:val="32"/>
                <w:szCs w:val="32"/>
                <w:cs/>
              </w:rPr>
              <w:t>จำนวน (คน)</w:t>
            </w:r>
          </w:p>
        </w:tc>
        <w:tc>
          <w:tcPr>
            <w:tcW w:w="1686" w:type="dxa"/>
            <w:tcBorders>
              <w:top w:val="single" w:sz="4" w:space="0" w:color="auto"/>
              <w:bottom w:val="single" w:sz="4" w:space="0" w:color="auto"/>
            </w:tcBorders>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hint="cs"/>
                <w:sz w:val="32"/>
                <w:szCs w:val="32"/>
                <w:cs/>
              </w:rPr>
              <w:t>ร้อยละ</w:t>
            </w:r>
          </w:p>
        </w:tc>
      </w:tr>
      <w:tr w:rsidR="00D43128" w:rsidRPr="00D43128" w:rsidTr="00D43128">
        <w:trPr>
          <w:jc w:val="center"/>
        </w:trPr>
        <w:tc>
          <w:tcPr>
            <w:tcW w:w="4898" w:type="dxa"/>
            <w:tcBorders>
              <w:top w:val="single" w:sz="4" w:space="0" w:color="auto"/>
            </w:tcBorders>
          </w:tcPr>
          <w:p w:rsidR="00D43128" w:rsidRPr="00D43128" w:rsidRDefault="00D43128" w:rsidP="00D43128">
            <w:pPr>
              <w:rPr>
                <w:rFonts w:ascii="TH SarabunPSK" w:hAnsi="TH SarabunPSK" w:cs="TH SarabunPSK"/>
                <w:sz w:val="32"/>
                <w:szCs w:val="32"/>
              </w:rPr>
            </w:pPr>
            <w:r w:rsidRPr="00D43128">
              <w:rPr>
                <w:rFonts w:ascii="TH SarabunPSK" w:hAnsi="TH SarabunPSK" w:cs="TH SarabunPSK" w:hint="cs"/>
                <w:sz w:val="32"/>
                <w:szCs w:val="32"/>
                <w:cs/>
              </w:rPr>
              <w:t>ประถมศึกษา</w:t>
            </w:r>
          </w:p>
        </w:tc>
        <w:tc>
          <w:tcPr>
            <w:tcW w:w="2658" w:type="dxa"/>
            <w:tcBorders>
              <w:top w:val="single" w:sz="4" w:space="0" w:color="auto"/>
            </w:tcBorders>
          </w:tcPr>
          <w:p w:rsidR="00D43128" w:rsidRPr="00D43128" w:rsidRDefault="00D43128" w:rsidP="00D43128">
            <w:pPr>
              <w:jc w:val="center"/>
              <w:rPr>
                <w:rFonts w:ascii="TH SarabunPSK" w:hAnsi="TH SarabunPSK" w:cs="TH SarabunPSK"/>
                <w:sz w:val="32"/>
                <w:szCs w:val="32"/>
              </w:rPr>
            </w:pPr>
          </w:p>
        </w:tc>
        <w:tc>
          <w:tcPr>
            <w:tcW w:w="1686" w:type="dxa"/>
            <w:tcBorders>
              <w:top w:val="single" w:sz="4" w:space="0" w:color="auto"/>
            </w:tcBorders>
          </w:tcPr>
          <w:p w:rsidR="00D43128" w:rsidRPr="00D43128" w:rsidRDefault="00D43128" w:rsidP="00D43128">
            <w:pPr>
              <w:jc w:val="center"/>
              <w:rPr>
                <w:rFonts w:ascii="TH SarabunPSK" w:hAnsi="TH SarabunPSK" w:cs="TH SarabunPSK"/>
                <w:sz w:val="32"/>
                <w:szCs w:val="32"/>
              </w:rPr>
            </w:pPr>
          </w:p>
        </w:tc>
      </w:tr>
      <w:tr w:rsidR="00D43128" w:rsidRPr="00D43128" w:rsidTr="00D43128">
        <w:trPr>
          <w:jc w:val="center"/>
        </w:trPr>
        <w:tc>
          <w:tcPr>
            <w:tcW w:w="4898" w:type="dxa"/>
          </w:tcPr>
          <w:p w:rsidR="00D43128" w:rsidRPr="00D43128" w:rsidRDefault="00D43128" w:rsidP="00D43128">
            <w:pPr>
              <w:rPr>
                <w:rFonts w:ascii="TH SarabunPSK" w:hAnsi="TH SarabunPSK" w:cs="TH SarabunPSK"/>
                <w:sz w:val="32"/>
                <w:szCs w:val="32"/>
                <w:cs/>
              </w:rPr>
            </w:pPr>
            <w:r w:rsidRPr="00D43128">
              <w:rPr>
                <w:rFonts w:ascii="TH SarabunPSK" w:hAnsi="TH SarabunPSK" w:cs="TH SarabunPSK" w:hint="cs"/>
                <w:sz w:val="32"/>
                <w:szCs w:val="32"/>
                <w:cs/>
              </w:rPr>
              <w:t>มัธยมศึกษาตอนต้น</w:t>
            </w:r>
          </w:p>
        </w:tc>
        <w:tc>
          <w:tcPr>
            <w:tcW w:w="2658" w:type="dxa"/>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4</w:t>
            </w:r>
          </w:p>
        </w:tc>
        <w:tc>
          <w:tcPr>
            <w:tcW w:w="1686" w:type="dxa"/>
            <w:vAlign w:val="bottom"/>
          </w:tcPr>
          <w:p w:rsidR="00D43128" w:rsidRPr="00D43128" w:rsidRDefault="00D43128" w:rsidP="00D43128">
            <w:pPr>
              <w:jc w:val="center"/>
              <w:rPr>
                <w:rFonts w:ascii="TH SarabunPSK" w:hAnsi="TH SarabunPSK" w:cs="TH SarabunPSK"/>
                <w:color w:val="000000"/>
                <w:sz w:val="32"/>
                <w:szCs w:val="32"/>
              </w:rPr>
            </w:pPr>
            <w:r w:rsidRPr="00D43128">
              <w:rPr>
                <w:rFonts w:ascii="TH SarabunPSK" w:hAnsi="TH SarabunPSK" w:cs="TH SarabunPSK"/>
                <w:color w:val="000000"/>
                <w:sz w:val="32"/>
                <w:szCs w:val="32"/>
              </w:rPr>
              <w:t>16</w:t>
            </w:r>
          </w:p>
        </w:tc>
      </w:tr>
      <w:tr w:rsidR="00D43128" w:rsidRPr="00D43128" w:rsidTr="00D43128">
        <w:trPr>
          <w:jc w:val="center"/>
        </w:trPr>
        <w:tc>
          <w:tcPr>
            <w:tcW w:w="4898" w:type="dxa"/>
          </w:tcPr>
          <w:p w:rsidR="00D43128" w:rsidRPr="00D43128" w:rsidRDefault="00D43128" w:rsidP="00D43128">
            <w:pPr>
              <w:rPr>
                <w:rFonts w:ascii="TH SarabunPSK" w:hAnsi="TH SarabunPSK" w:cs="TH SarabunPSK"/>
                <w:sz w:val="32"/>
                <w:szCs w:val="32"/>
                <w:cs/>
              </w:rPr>
            </w:pPr>
            <w:r w:rsidRPr="00D43128">
              <w:rPr>
                <w:rFonts w:ascii="TH SarabunPSK" w:hAnsi="TH SarabunPSK" w:cs="TH SarabunPSK" w:hint="cs"/>
                <w:sz w:val="32"/>
                <w:szCs w:val="32"/>
                <w:cs/>
              </w:rPr>
              <w:t>มัธยมศึกษาตอนปลาย</w:t>
            </w:r>
          </w:p>
        </w:tc>
        <w:tc>
          <w:tcPr>
            <w:tcW w:w="2658" w:type="dxa"/>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10</w:t>
            </w:r>
          </w:p>
        </w:tc>
        <w:tc>
          <w:tcPr>
            <w:tcW w:w="1686" w:type="dxa"/>
            <w:vAlign w:val="bottom"/>
          </w:tcPr>
          <w:p w:rsidR="00D43128" w:rsidRPr="00D43128" w:rsidRDefault="00D43128" w:rsidP="00D43128">
            <w:pPr>
              <w:jc w:val="center"/>
              <w:rPr>
                <w:rFonts w:ascii="TH SarabunPSK" w:hAnsi="TH SarabunPSK" w:cs="TH SarabunPSK"/>
                <w:color w:val="000000"/>
                <w:sz w:val="32"/>
                <w:szCs w:val="32"/>
              </w:rPr>
            </w:pPr>
            <w:r w:rsidRPr="00D43128">
              <w:rPr>
                <w:rFonts w:ascii="TH SarabunPSK" w:hAnsi="TH SarabunPSK" w:cs="TH SarabunPSK"/>
                <w:color w:val="000000"/>
                <w:sz w:val="32"/>
                <w:szCs w:val="32"/>
              </w:rPr>
              <w:t>40</w:t>
            </w:r>
          </w:p>
        </w:tc>
      </w:tr>
      <w:tr w:rsidR="00D43128" w:rsidRPr="00D43128" w:rsidTr="00D43128">
        <w:trPr>
          <w:jc w:val="center"/>
        </w:trPr>
        <w:tc>
          <w:tcPr>
            <w:tcW w:w="4898" w:type="dxa"/>
          </w:tcPr>
          <w:p w:rsidR="00D43128" w:rsidRPr="00D43128" w:rsidRDefault="00D43128" w:rsidP="00D43128">
            <w:pPr>
              <w:rPr>
                <w:rFonts w:ascii="TH SarabunPSK" w:hAnsi="TH SarabunPSK" w:cs="TH SarabunPSK"/>
                <w:sz w:val="32"/>
                <w:szCs w:val="32"/>
                <w:cs/>
              </w:rPr>
            </w:pPr>
            <w:proofErr w:type="spellStart"/>
            <w:r w:rsidRPr="00D43128">
              <w:rPr>
                <w:rFonts w:ascii="TH SarabunPSK" w:hAnsi="TH SarabunPSK" w:cs="TH SarabunPSK" w:hint="cs"/>
                <w:sz w:val="32"/>
                <w:szCs w:val="32"/>
                <w:cs/>
              </w:rPr>
              <w:t>ปวส</w:t>
            </w:r>
            <w:proofErr w:type="spellEnd"/>
            <w:r w:rsidRPr="00D43128">
              <w:rPr>
                <w:rFonts w:ascii="TH SarabunPSK" w:hAnsi="TH SarabunPSK" w:cs="TH SarabunPSK" w:hint="cs"/>
                <w:sz w:val="32"/>
                <w:szCs w:val="32"/>
                <w:cs/>
              </w:rPr>
              <w:t>/อนุปริญญา</w:t>
            </w:r>
          </w:p>
        </w:tc>
        <w:tc>
          <w:tcPr>
            <w:tcW w:w="2658" w:type="dxa"/>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4</w:t>
            </w:r>
          </w:p>
        </w:tc>
        <w:tc>
          <w:tcPr>
            <w:tcW w:w="1686" w:type="dxa"/>
            <w:vAlign w:val="bottom"/>
          </w:tcPr>
          <w:p w:rsidR="00D43128" w:rsidRPr="00D43128" w:rsidRDefault="00D43128" w:rsidP="00D43128">
            <w:pPr>
              <w:jc w:val="center"/>
              <w:rPr>
                <w:rFonts w:ascii="TH SarabunPSK" w:hAnsi="TH SarabunPSK" w:cs="TH SarabunPSK"/>
                <w:color w:val="000000"/>
                <w:sz w:val="32"/>
                <w:szCs w:val="32"/>
              </w:rPr>
            </w:pPr>
            <w:r w:rsidRPr="00D43128">
              <w:rPr>
                <w:rFonts w:ascii="TH SarabunPSK" w:hAnsi="TH SarabunPSK" w:cs="TH SarabunPSK"/>
                <w:color w:val="000000"/>
                <w:sz w:val="32"/>
                <w:szCs w:val="32"/>
              </w:rPr>
              <w:t>16</w:t>
            </w:r>
          </w:p>
        </w:tc>
      </w:tr>
      <w:tr w:rsidR="00D43128" w:rsidRPr="00D43128" w:rsidTr="00D43128">
        <w:trPr>
          <w:jc w:val="center"/>
        </w:trPr>
        <w:tc>
          <w:tcPr>
            <w:tcW w:w="4898" w:type="dxa"/>
          </w:tcPr>
          <w:p w:rsidR="00D43128" w:rsidRPr="00D43128" w:rsidRDefault="00D43128" w:rsidP="00D43128">
            <w:pPr>
              <w:rPr>
                <w:rFonts w:ascii="TH SarabunPSK" w:hAnsi="TH SarabunPSK" w:cs="TH SarabunPSK"/>
                <w:sz w:val="32"/>
                <w:szCs w:val="32"/>
                <w:cs/>
              </w:rPr>
            </w:pPr>
            <w:r w:rsidRPr="00D43128">
              <w:rPr>
                <w:rFonts w:ascii="TH SarabunPSK" w:hAnsi="TH SarabunPSK" w:cs="TH SarabunPSK" w:hint="cs"/>
                <w:sz w:val="32"/>
                <w:szCs w:val="32"/>
                <w:cs/>
              </w:rPr>
              <w:t>ปริญญาตรี</w:t>
            </w:r>
          </w:p>
        </w:tc>
        <w:tc>
          <w:tcPr>
            <w:tcW w:w="2658" w:type="dxa"/>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6</w:t>
            </w:r>
          </w:p>
        </w:tc>
        <w:tc>
          <w:tcPr>
            <w:tcW w:w="1686" w:type="dxa"/>
            <w:vAlign w:val="bottom"/>
          </w:tcPr>
          <w:p w:rsidR="00D43128" w:rsidRPr="00D43128" w:rsidRDefault="00D43128" w:rsidP="00D43128">
            <w:pPr>
              <w:jc w:val="center"/>
              <w:rPr>
                <w:rFonts w:ascii="TH SarabunPSK" w:hAnsi="TH SarabunPSK" w:cs="TH SarabunPSK"/>
                <w:color w:val="000000"/>
                <w:sz w:val="32"/>
                <w:szCs w:val="32"/>
              </w:rPr>
            </w:pPr>
            <w:r w:rsidRPr="00D43128">
              <w:rPr>
                <w:rFonts w:ascii="TH SarabunPSK" w:hAnsi="TH SarabunPSK" w:cs="TH SarabunPSK"/>
                <w:color w:val="000000"/>
                <w:sz w:val="32"/>
                <w:szCs w:val="32"/>
              </w:rPr>
              <w:t>24</w:t>
            </w:r>
          </w:p>
        </w:tc>
      </w:tr>
      <w:tr w:rsidR="00D43128" w:rsidRPr="00D43128" w:rsidTr="00D43128">
        <w:trPr>
          <w:jc w:val="center"/>
        </w:trPr>
        <w:tc>
          <w:tcPr>
            <w:tcW w:w="4898" w:type="dxa"/>
            <w:tcBorders>
              <w:bottom w:val="single" w:sz="4" w:space="0" w:color="auto"/>
            </w:tcBorders>
          </w:tcPr>
          <w:p w:rsidR="00D43128" w:rsidRPr="00D43128" w:rsidRDefault="00D43128" w:rsidP="00D43128">
            <w:pPr>
              <w:rPr>
                <w:rFonts w:ascii="TH SarabunPSK" w:hAnsi="TH SarabunPSK" w:cs="TH SarabunPSK"/>
                <w:sz w:val="32"/>
                <w:szCs w:val="32"/>
                <w:cs/>
              </w:rPr>
            </w:pPr>
            <w:r w:rsidRPr="00D43128">
              <w:rPr>
                <w:rFonts w:ascii="TH SarabunPSK" w:hAnsi="TH SarabunPSK" w:cs="TH SarabunPSK" w:hint="cs"/>
                <w:sz w:val="32"/>
                <w:szCs w:val="32"/>
                <w:cs/>
              </w:rPr>
              <w:t>สูงกว่าปริญญาตรี</w:t>
            </w:r>
          </w:p>
        </w:tc>
        <w:tc>
          <w:tcPr>
            <w:tcW w:w="2658" w:type="dxa"/>
            <w:tcBorders>
              <w:bottom w:val="single" w:sz="4" w:space="0" w:color="auto"/>
            </w:tcBorders>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1</w:t>
            </w:r>
          </w:p>
        </w:tc>
        <w:tc>
          <w:tcPr>
            <w:tcW w:w="1686" w:type="dxa"/>
            <w:tcBorders>
              <w:bottom w:val="single" w:sz="4" w:space="0" w:color="auto"/>
            </w:tcBorders>
            <w:vAlign w:val="bottom"/>
          </w:tcPr>
          <w:p w:rsidR="00D43128" w:rsidRPr="00D43128" w:rsidRDefault="00D43128" w:rsidP="00D43128">
            <w:pPr>
              <w:jc w:val="center"/>
              <w:rPr>
                <w:rFonts w:ascii="TH SarabunPSK" w:hAnsi="TH SarabunPSK" w:cs="TH SarabunPSK"/>
                <w:color w:val="000000"/>
                <w:sz w:val="32"/>
                <w:szCs w:val="32"/>
              </w:rPr>
            </w:pPr>
            <w:r w:rsidRPr="00D43128">
              <w:rPr>
                <w:rFonts w:ascii="TH SarabunPSK" w:hAnsi="TH SarabunPSK" w:cs="TH SarabunPSK"/>
                <w:color w:val="000000"/>
                <w:sz w:val="32"/>
                <w:szCs w:val="32"/>
              </w:rPr>
              <w:t>4</w:t>
            </w:r>
          </w:p>
        </w:tc>
      </w:tr>
      <w:tr w:rsidR="00D43128" w:rsidRPr="00D43128" w:rsidTr="00D43128">
        <w:trPr>
          <w:jc w:val="center"/>
        </w:trPr>
        <w:tc>
          <w:tcPr>
            <w:tcW w:w="4898" w:type="dxa"/>
            <w:tcBorders>
              <w:top w:val="single" w:sz="4" w:space="0" w:color="auto"/>
            </w:tcBorders>
          </w:tcPr>
          <w:p w:rsidR="00D43128" w:rsidRPr="00D43128" w:rsidRDefault="00D43128" w:rsidP="00D43128">
            <w:pPr>
              <w:jc w:val="center"/>
              <w:rPr>
                <w:rFonts w:ascii="TH SarabunPSK" w:hAnsi="TH SarabunPSK" w:cs="TH SarabunPSK"/>
                <w:sz w:val="32"/>
                <w:szCs w:val="32"/>
                <w:cs/>
              </w:rPr>
            </w:pPr>
          </w:p>
        </w:tc>
        <w:tc>
          <w:tcPr>
            <w:tcW w:w="2658" w:type="dxa"/>
            <w:tcBorders>
              <w:top w:val="single" w:sz="4" w:space="0" w:color="auto"/>
            </w:tcBorders>
          </w:tcPr>
          <w:p w:rsidR="00D43128" w:rsidRPr="00D43128" w:rsidRDefault="00D43128" w:rsidP="00D43128">
            <w:pPr>
              <w:jc w:val="center"/>
              <w:rPr>
                <w:rFonts w:ascii="TH SarabunPSK" w:hAnsi="TH SarabunPSK" w:cs="TH SarabunPSK"/>
                <w:sz w:val="32"/>
                <w:szCs w:val="32"/>
              </w:rPr>
            </w:pPr>
          </w:p>
        </w:tc>
        <w:tc>
          <w:tcPr>
            <w:tcW w:w="1686" w:type="dxa"/>
            <w:tcBorders>
              <w:top w:val="single" w:sz="4" w:space="0" w:color="auto"/>
            </w:tcBorders>
          </w:tcPr>
          <w:p w:rsidR="00D43128" w:rsidRPr="00D43128" w:rsidRDefault="00D43128" w:rsidP="00D43128">
            <w:pPr>
              <w:jc w:val="center"/>
              <w:rPr>
                <w:rFonts w:ascii="TH SarabunPSK" w:hAnsi="TH SarabunPSK" w:cs="TH SarabunPSK"/>
                <w:sz w:val="32"/>
                <w:szCs w:val="32"/>
              </w:rPr>
            </w:pPr>
          </w:p>
        </w:tc>
      </w:tr>
    </w:tbl>
    <w:p w:rsidR="00D43128" w:rsidRPr="00D43128" w:rsidRDefault="00D43128" w:rsidP="00D43128">
      <w:pPr>
        <w:spacing w:after="0" w:line="240" w:lineRule="auto"/>
        <w:rPr>
          <w:rFonts w:ascii="TH SarabunPSK" w:eastAsiaTheme="minorEastAsia" w:hAnsi="TH SarabunPSK" w:cs="TH SarabunPSK" w:hint="cs"/>
          <w:sz w:val="32"/>
          <w:szCs w:val="32"/>
        </w:rPr>
      </w:pPr>
    </w:p>
    <w:p w:rsidR="00D43128" w:rsidRPr="00D43128" w:rsidRDefault="00D43128" w:rsidP="00D43128">
      <w:pPr>
        <w:spacing w:after="0" w:line="240" w:lineRule="auto"/>
        <w:rPr>
          <w:rFonts w:ascii="TH SarabunPSK" w:eastAsiaTheme="minorEastAsia" w:hAnsi="TH SarabunPSK" w:cs="TH SarabunPSK" w:hint="cs"/>
          <w:sz w:val="32"/>
          <w:szCs w:val="32"/>
        </w:rPr>
      </w:pPr>
    </w:p>
    <w:p w:rsidR="00D43128" w:rsidRPr="00D43128" w:rsidRDefault="00D43128" w:rsidP="00D43128">
      <w:pPr>
        <w:spacing w:after="0" w:line="240" w:lineRule="auto"/>
        <w:rPr>
          <w:rFonts w:ascii="TH SarabunPSK" w:eastAsiaTheme="minorEastAsia" w:hAnsi="TH SarabunPSK" w:cs="TH SarabunPSK" w:hint="cs"/>
          <w:sz w:val="32"/>
          <w:szCs w:val="32"/>
        </w:rPr>
      </w:pPr>
    </w:p>
    <w:p w:rsidR="00D43128" w:rsidRPr="00D43128" w:rsidRDefault="00D43128" w:rsidP="00D43128">
      <w:pPr>
        <w:spacing w:after="0" w:line="240" w:lineRule="auto"/>
        <w:rPr>
          <w:rFonts w:ascii="TH SarabunPSK" w:eastAsiaTheme="minorEastAsia" w:hAnsi="TH SarabunPSK" w:cs="TH SarabunPSK" w:hint="cs"/>
          <w:sz w:val="32"/>
          <w:szCs w:val="32"/>
        </w:rPr>
      </w:pPr>
    </w:p>
    <w:p w:rsidR="00D43128" w:rsidRPr="00D43128" w:rsidRDefault="00D43128" w:rsidP="00D43128">
      <w:pPr>
        <w:spacing w:after="0" w:line="240" w:lineRule="auto"/>
        <w:rPr>
          <w:rFonts w:ascii="TH SarabunPSK" w:eastAsiaTheme="minorEastAsia" w:hAnsi="TH SarabunPSK" w:cs="TH SarabunPSK" w:hint="cs"/>
          <w:sz w:val="32"/>
          <w:szCs w:val="32"/>
        </w:rPr>
      </w:pPr>
    </w:p>
    <w:p w:rsidR="00D43128" w:rsidRDefault="00D43128" w:rsidP="00D43128">
      <w:pPr>
        <w:spacing w:after="0" w:line="240" w:lineRule="auto"/>
        <w:ind w:firstLine="720"/>
        <w:rPr>
          <w:rFonts w:ascii="TH SarabunPSK" w:eastAsiaTheme="minorEastAsia" w:hAnsi="TH SarabunPSK" w:cs="TH SarabunPSK"/>
          <w:sz w:val="32"/>
          <w:szCs w:val="32"/>
        </w:rPr>
      </w:pPr>
      <w:r>
        <w:rPr>
          <w:rFonts w:ascii="TH SarabunPSK" w:eastAsiaTheme="minorEastAsia" w:hAnsi="TH SarabunPSK" w:cs="TH SarabunPSK"/>
          <w:sz w:val="32"/>
          <w:szCs w:val="32"/>
        </w:rPr>
        <w:lastRenderedPageBreak/>
        <w:t xml:space="preserve">4.2 </w:t>
      </w:r>
      <w:r w:rsidRPr="00D43128">
        <w:rPr>
          <w:rFonts w:ascii="TH SarabunPSK" w:eastAsiaTheme="minorEastAsia" w:hAnsi="TH SarabunPSK" w:cs="TH SarabunPSK" w:hint="cs"/>
          <w:sz w:val="32"/>
          <w:szCs w:val="32"/>
          <w:cs/>
        </w:rPr>
        <w:t>การ</w:t>
      </w:r>
      <w:r w:rsidRPr="00D43128">
        <w:rPr>
          <w:rFonts w:ascii="TH SarabunPSK" w:eastAsiaTheme="minorEastAsia" w:hAnsi="TH SarabunPSK" w:cs="TH SarabunPSK"/>
          <w:sz w:val="32"/>
          <w:szCs w:val="32"/>
          <w:cs/>
        </w:rPr>
        <w:t>เปรียบเทียบความรู้เกี่ยวกับโรคจิตเวช</w:t>
      </w:r>
      <w:r>
        <w:rPr>
          <w:rFonts w:ascii="TH SarabunPSK" w:eastAsiaTheme="minorEastAsia" w:hAnsi="TH SarabunPSK" w:cs="TH SarabunPSK"/>
          <w:sz w:val="32"/>
          <w:szCs w:val="32"/>
        </w:rPr>
        <w:t xml:space="preserve"> </w:t>
      </w:r>
      <w:r w:rsidRPr="00D43128">
        <w:rPr>
          <w:rFonts w:ascii="TH SarabunPSK" w:eastAsiaTheme="minorEastAsia" w:hAnsi="TH SarabunPSK" w:cs="TH SarabunPSK"/>
          <w:sz w:val="32"/>
          <w:szCs w:val="32"/>
          <w:cs/>
        </w:rPr>
        <w:t>และการดูแลผู้ป่วยจิตเวชในชุมชนก่อน</w:t>
      </w:r>
      <w:r>
        <w:rPr>
          <w:rFonts w:ascii="TH SarabunPSK" w:eastAsiaTheme="minorEastAsia" w:hAnsi="TH SarabunPSK" w:cs="TH SarabunPSK"/>
          <w:sz w:val="32"/>
          <w:szCs w:val="32"/>
        </w:rPr>
        <w:t xml:space="preserve"> </w:t>
      </w:r>
      <w:r w:rsidRPr="00D43128">
        <w:rPr>
          <w:rFonts w:ascii="TH SarabunPSK" w:eastAsiaTheme="minorEastAsia" w:hAnsi="TH SarabunPSK" w:cs="TH SarabunPSK"/>
          <w:sz w:val="32"/>
          <w:szCs w:val="32"/>
          <w:cs/>
        </w:rPr>
        <w:t>และหลังการพัฒนา</w:t>
      </w:r>
    </w:p>
    <w:p w:rsidR="00D43128" w:rsidRDefault="00D43128" w:rsidP="00D43128">
      <w:pPr>
        <w:autoSpaceDE w:val="0"/>
        <w:autoSpaceDN w:val="0"/>
        <w:adjustRightInd w:val="0"/>
        <w:spacing w:after="0" w:line="240" w:lineRule="auto"/>
        <w:ind w:firstLine="720"/>
        <w:rPr>
          <w:rFonts w:ascii="TH SarabunPSK" w:eastAsiaTheme="minorEastAsia" w:hAnsi="TH SarabunPSK" w:cs="TH SarabunPSK"/>
          <w:sz w:val="32"/>
          <w:szCs w:val="32"/>
        </w:rPr>
      </w:pPr>
      <w:r w:rsidRPr="00D43128">
        <w:rPr>
          <w:rFonts w:ascii="TH SarabunPSK" w:eastAsiaTheme="minorEastAsia" w:hAnsi="TH SarabunPSK" w:cs="TH SarabunPSK" w:hint="cs"/>
          <w:sz w:val="32"/>
          <w:szCs w:val="32"/>
          <w:cs/>
        </w:rPr>
        <w:t>การเปรียบเทียบความรู้ และการดูแลผู้ป่วย</w:t>
      </w:r>
      <w:r w:rsidRPr="00D43128">
        <w:rPr>
          <w:rFonts w:ascii="TH SarabunPSK" w:eastAsiaTheme="minorEastAsia" w:hAnsi="TH SarabunPSK" w:cs="TH SarabunPSK"/>
          <w:sz w:val="32"/>
          <w:szCs w:val="32"/>
          <w:cs/>
        </w:rPr>
        <w:t>ก่อน</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และหลังการพัฒนา</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ผู้วิจัยได้สำรวจจำนวนผู้ป่วยจิตเวชในชุมชนแล้ว</w:t>
      </w:r>
      <w:r w:rsidRPr="00D43128">
        <w:rPr>
          <w:rFonts w:ascii="TH SarabunPSK" w:eastAsiaTheme="minorEastAsia" w:hAnsi="TH SarabunPSK" w:cs="TH SarabunPSK" w:hint="cs"/>
          <w:sz w:val="32"/>
          <w:szCs w:val="32"/>
          <w:cs/>
        </w:rPr>
        <w:t xml:space="preserve"> จึง</w:t>
      </w:r>
      <w:r w:rsidRPr="00D43128">
        <w:rPr>
          <w:rFonts w:ascii="TH SarabunPSK" w:eastAsiaTheme="minorEastAsia" w:hAnsi="TH SarabunPSK" w:cs="TH SarabunPSK"/>
          <w:sz w:val="32"/>
          <w:szCs w:val="32"/>
          <w:cs/>
        </w:rPr>
        <w:t>ได้ทำการประเมินการป่วยของผู้ป่วยจิตเวชก่อน</w:t>
      </w:r>
      <w:r w:rsidRPr="00D43128">
        <w:rPr>
          <w:rFonts w:ascii="TH SarabunPSK" w:eastAsiaTheme="minorEastAsia" w:hAnsi="TH SarabunPSK" w:cs="TH SarabunPSK" w:hint="cs"/>
          <w:sz w:val="32"/>
          <w:szCs w:val="32"/>
          <w:cs/>
        </w:rPr>
        <w:t xml:space="preserve"> และหลัง</w:t>
      </w:r>
      <w:r w:rsidRPr="00D43128">
        <w:rPr>
          <w:rFonts w:ascii="TH SarabunPSK" w:eastAsiaTheme="minorEastAsia" w:hAnsi="TH SarabunPSK" w:cs="TH SarabunPSK"/>
          <w:sz w:val="32"/>
          <w:szCs w:val="32"/>
          <w:cs/>
        </w:rPr>
        <w:t>เริ่มกระบวนการวิจัย</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โดยใช้เครื่องมือที่ดัดแปลงมาจากเทคโนโลยีการดูแลผู้ป่วยจิตเวชของกรมสุขภาพจิต</w:t>
      </w:r>
      <w:r w:rsidRPr="00D43128">
        <w:rPr>
          <w:rFonts w:ascii="TH SarabunPSK" w:eastAsiaTheme="minorEastAsia" w:hAnsi="TH SarabunPSK" w:cs="TH SarabunPSK"/>
          <w:sz w:val="32"/>
          <w:szCs w:val="32"/>
        </w:rPr>
        <w:t xml:space="preserve"> (2541) </w:t>
      </w:r>
      <w:r w:rsidRPr="00D43128">
        <w:rPr>
          <w:rFonts w:ascii="TH SarabunPSK" w:eastAsiaTheme="minorEastAsia" w:hAnsi="TH SarabunPSK" w:cs="TH SarabunPSK"/>
          <w:sz w:val="32"/>
          <w:szCs w:val="32"/>
          <w:cs/>
        </w:rPr>
        <w:t>และสมพร</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รุ่งเรืองกลกิจ</w:t>
      </w:r>
      <w:r w:rsidRPr="00D43128">
        <w:rPr>
          <w:rFonts w:ascii="TH SarabunPSK" w:eastAsiaTheme="minorEastAsia" w:hAnsi="TH SarabunPSK" w:cs="TH SarabunPSK"/>
          <w:sz w:val="32"/>
          <w:szCs w:val="32"/>
        </w:rPr>
        <w:t xml:space="preserve"> (2547) </w:t>
      </w:r>
      <w:r w:rsidRPr="00D43128">
        <w:rPr>
          <w:rFonts w:ascii="TH SarabunPSK" w:eastAsiaTheme="minorEastAsia" w:hAnsi="TH SarabunPSK" w:cs="TH SarabunPSK"/>
          <w:sz w:val="32"/>
          <w:szCs w:val="32"/>
          <w:cs/>
        </w:rPr>
        <w:t>ประกอบด้วยรายการประเมิน</w:t>
      </w:r>
      <w:r w:rsidRPr="00D43128">
        <w:rPr>
          <w:rFonts w:ascii="TH SarabunPSK" w:eastAsiaTheme="minorEastAsia" w:hAnsi="TH SarabunPSK" w:cs="TH SarabunPSK"/>
          <w:sz w:val="32"/>
          <w:szCs w:val="32"/>
        </w:rPr>
        <w:t xml:space="preserve"> 13 </w:t>
      </w:r>
      <w:r w:rsidRPr="00D43128">
        <w:rPr>
          <w:rFonts w:ascii="TH SarabunPSK" w:eastAsiaTheme="minorEastAsia" w:hAnsi="TH SarabunPSK" w:cs="TH SarabunPSK"/>
          <w:sz w:val="32"/>
          <w:szCs w:val="32"/>
          <w:cs/>
        </w:rPr>
        <w:t>ข้อ</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โดยข้อคำถามเป็นลักษณะแบบเลือกตอบ</w:t>
      </w:r>
      <w:r w:rsidRPr="00D43128">
        <w:rPr>
          <w:rFonts w:ascii="TH SarabunPSK" w:eastAsiaTheme="minorEastAsia" w:hAnsi="TH SarabunPSK" w:cs="TH SarabunPSK"/>
          <w:sz w:val="32"/>
          <w:szCs w:val="32"/>
        </w:rPr>
        <w:t xml:space="preserve"> 5 </w:t>
      </w:r>
      <w:r w:rsidRPr="00D43128">
        <w:rPr>
          <w:rFonts w:ascii="TH SarabunPSK" w:eastAsiaTheme="minorEastAsia" w:hAnsi="TH SarabunPSK" w:cs="TH SarabunPSK"/>
          <w:sz w:val="32"/>
          <w:szCs w:val="32"/>
          <w:cs/>
        </w:rPr>
        <w:t>ระดับ</w:t>
      </w:r>
      <w:r w:rsidRPr="00D43128">
        <w:rPr>
          <w:rFonts w:ascii="TH SarabunPSK" w:eastAsiaTheme="minorEastAsia" w:hAnsi="TH SarabunPSK" w:cs="TH SarabunPSK"/>
          <w:sz w:val="32"/>
          <w:szCs w:val="32"/>
        </w:rPr>
        <w:t xml:space="preserve"> (</w:t>
      </w:r>
      <w:r w:rsidRPr="00D43128">
        <w:rPr>
          <w:rFonts w:ascii="TH SarabunPSK" w:eastAsiaTheme="minorEastAsia" w:hAnsi="TH SarabunPSK" w:cs="TH SarabunPSK"/>
          <w:sz w:val="32"/>
          <w:szCs w:val="32"/>
          <w:cs/>
        </w:rPr>
        <w:t>ระดับ</w:t>
      </w:r>
      <w:r w:rsidRPr="00D43128">
        <w:rPr>
          <w:rFonts w:ascii="TH SarabunPSK" w:eastAsiaTheme="minorEastAsia" w:hAnsi="TH SarabunPSK" w:cs="TH SarabunPSK"/>
          <w:sz w:val="32"/>
          <w:szCs w:val="32"/>
        </w:rPr>
        <w:t xml:space="preserve"> 1-5) </w:t>
      </w:r>
      <w:r>
        <w:rPr>
          <w:rFonts w:ascii="TH SarabunPSK" w:eastAsiaTheme="minorEastAsia" w:hAnsi="TH SarabunPSK" w:cs="TH SarabunPSK" w:hint="cs"/>
          <w:sz w:val="32"/>
          <w:szCs w:val="32"/>
          <w:cs/>
        </w:rPr>
        <w:t>มีผลการเปรียบเทียบ ดังนี้</w:t>
      </w:r>
    </w:p>
    <w:p w:rsidR="00D43128" w:rsidRPr="00D43128" w:rsidRDefault="00D43128" w:rsidP="00D43128">
      <w:pPr>
        <w:spacing w:after="0" w:line="240" w:lineRule="auto"/>
        <w:ind w:firstLine="720"/>
        <w:rPr>
          <w:rFonts w:ascii="TH SarabunPSK" w:eastAsiaTheme="minorEastAsia" w:hAnsi="TH SarabunPSK" w:cs="TH SarabunPSK"/>
          <w:sz w:val="32"/>
          <w:szCs w:val="32"/>
        </w:rPr>
      </w:pPr>
      <w:r w:rsidRPr="00D43128">
        <w:rPr>
          <w:rFonts w:ascii="TH SarabunPSK" w:eastAsiaTheme="minorEastAsia" w:hAnsi="TH SarabunPSK" w:cs="TH SarabunPSK"/>
          <w:sz w:val="32"/>
          <w:szCs w:val="32"/>
          <w:cs/>
        </w:rPr>
        <w:t>ตาราง</w:t>
      </w:r>
      <w:r w:rsidRPr="00D43128">
        <w:rPr>
          <w:rFonts w:ascii="TH SarabunPSK" w:eastAsiaTheme="minorEastAsia" w:hAnsi="TH SarabunPSK" w:cs="TH SarabunPSK" w:hint="cs"/>
          <w:sz w:val="32"/>
          <w:szCs w:val="32"/>
          <w:cs/>
        </w:rPr>
        <w:t xml:space="preserve"> </w:t>
      </w:r>
      <w:r>
        <w:rPr>
          <w:rFonts w:ascii="TH SarabunPSK" w:eastAsiaTheme="minorEastAsia" w:hAnsi="TH SarabunPSK" w:cs="TH SarabunPSK"/>
          <w:sz w:val="32"/>
          <w:szCs w:val="32"/>
        </w:rPr>
        <w:t>4.2.1</w:t>
      </w:r>
      <w:r w:rsidRPr="00D43128">
        <w:rPr>
          <w:rFonts w:ascii="TH SarabunPSK" w:eastAsiaTheme="minorEastAsia" w:hAnsi="TH SarabunPSK" w:cs="TH SarabunPSK"/>
          <w:sz w:val="32"/>
          <w:szCs w:val="32"/>
        </w:rPr>
        <w:t xml:space="preserve"> </w:t>
      </w:r>
      <w:r w:rsidRPr="00D43128">
        <w:rPr>
          <w:rFonts w:ascii="TH SarabunPSK" w:eastAsiaTheme="minorEastAsia" w:hAnsi="TH SarabunPSK" w:cs="TH SarabunPSK" w:hint="cs"/>
          <w:sz w:val="32"/>
          <w:szCs w:val="32"/>
          <w:cs/>
        </w:rPr>
        <w:t>การ</w:t>
      </w:r>
      <w:r w:rsidRPr="00D43128">
        <w:rPr>
          <w:rFonts w:ascii="TH SarabunPSK" w:eastAsiaTheme="minorEastAsia" w:hAnsi="TH SarabunPSK" w:cs="TH SarabunPSK"/>
          <w:sz w:val="32"/>
          <w:szCs w:val="32"/>
          <w:cs/>
        </w:rPr>
        <w:t>เปรียบเทียบผลต่างของค่าเฉลี่ยความรู้เกี่ยวกับโรคจิตเวชและการดูแลผู้ป่วยจิตเวช</w:t>
      </w:r>
    </w:p>
    <w:p w:rsidR="00D43128" w:rsidRDefault="00D43128" w:rsidP="00D43128">
      <w:pPr>
        <w:spacing w:after="0" w:line="240" w:lineRule="auto"/>
        <w:rPr>
          <w:rFonts w:ascii="TH SarabunPSK" w:eastAsiaTheme="minorEastAsia" w:hAnsi="TH SarabunPSK" w:cs="TH SarabunPSK"/>
          <w:sz w:val="32"/>
          <w:szCs w:val="32"/>
        </w:rPr>
      </w:pPr>
      <w:r w:rsidRPr="00D43128">
        <w:rPr>
          <w:rFonts w:ascii="TH SarabunPSK" w:eastAsiaTheme="minorEastAsia" w:hAnsi="TH SarabunPSK" w:cs="TH SarabunPSK"/>
          <w:sz w:val="32"/>
          <w:szCs w:val="32"/>
          <w:cs/>
        </w:rPr>
        <w:t>ในชุมชนก่อนและหลังการพัฒนา</w:t>
      </w:r>
      <w:r w:rsidRPr="00D43128">
        <w:rPr>
          <w:rFonts w:ascii="TH SarabunPSK" w:eastAsiaTheme="minorEastAsia" w:hAnsi="TH SarabunPSK" w:cs="TH SarabunPSK"/>
          <w:sz w:val="32"/>
          <w:szCs w:val="32"/>
        </w:rPr>
        <w:t xml:space="preserve"> (n = 25)</w:t>
      </w:r>
    </w:p>
    <w:p w:rsidR="00D43128" w:rsidRPr="00D43128" w:rsidRDefault="00D43128" w:rsidP="00D43128">
      <w:pPr>
        <w:spacing w:after="0" w:line="240" w:lineRule="auto"/>
        <w:rPr>
          <w:rFonts w:ascii="TH SarabunPSK" w:eastAsiaTheme="minorEastAsia" w:hAnsi="TH SarabunPSK" w:cs="TH SarabunPSK"/>
          <w:sz w:val="32"/>
          <w:szCs w:val="32"/>
        </w:rPr>
      </w:pPr>
    </w:p>
    <w:tbl>
      <w:tblPr>
        <w:tblStyle w:val="11"/>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048"/>
        <w:gridCol w:w="911"/>
        <w:gridCol w:w="765"/>
        <w:gridCol w:w="2076"/>
        <w:gridCol w:w="1161"/>
        <w:gridCol w:w="1281"/>
      </w:tblGrid>
      <w:tr w:rsidR="00D43128" w:rsidRPr="00D43128" w:rsidTr="00D43128">
        <w:tc>
          <w:tcPr>
            <w:tcW w:w="3048" w:type="dxa"/>
            <w:vAlign w:val="center"/>
          </w:tcPr>
          <w:p w:rsidR="00D43128" w:rsidRPr="00D43128" w:rsidRDefault="00D43128" w:rsidP="00D43128">
            <w:pPr>
              <w:autoSpaceDE w:val="0"/>
              <w:autoSpaceDN w:val="0"/>
              <w:adjustRightInd w:val="0"/>
              <w:jc w:val="center"/>
              <w:rPr>
                <w:rFonts w:ascii="TH SarabunPSK" w:hAnsi="TH SarabunPSK" w:cs="TH SarabunPSK"/>
                <w:sz w:val="32"/>
                <w:szCs w:val="32"/>
              </w:rPr>
            </w:pPr>
            <w:r w:rsidRPr="00D43128">
              <w:rPr>
                <w:rFonts w:ascii="TH SarabunPSK" w:hAnsi="TH SarabunPSK" w:cs="TH SarabunPSK"/>
                <w:sz w:val="32"/>
                <w:szCs w:val="32"/>
                <w:cs/>
              </w:rPr>
              <w:t>ผลการเปรียบเทียบความรู้</w:t>
            </w:r>
          </w:p>
          <w:p w:rsidR="00D43128" w:rsidRPr="00D43128" w:rsidRDefault="00D43128" w:rsidP="00D43128">
            <w:pPr>
              <w:autoSpaceDE w:val="0"/>
              <w:autoSpaceDN w:val="0"/>
              <w:adjustRightInd w:val="0"/>
              <w:jc w:val="center"/>
              <w:rPr>
                <w:rFonts w:ascii="TH SarabunPSK" w:hAnsi="TH SarabunPSK" w:cs="TH SarabunPSK"/>
                <w:sz w:val="32"/>
                <w:szCs w:val="32"/>
              </w:rPr>
            </w:pPr>
            <w:r w:rsidRPr="00D43128">
              <w:rPr>
                <w:rFonts w:ascii="TH SarabunPSK" w:hAnsi="TH SarabunPSK" w:cs="TH SarabunPSK"/>
                <w:sz w:val="32"/>
                <w:szCs w:val="32"/>
                <w:cs/>
              </w:rPr>
              <w:t>และการดูแลการดูแลผู้ป่วย</w:t>
            </w:r>
          </w:p>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cs/>
              </w:rPr>
              <w:t>จิตเวชในชุมชน</w:t>
            </w:r>
          </w:p>
        </w:tc>
        <w:tc>
          <w:tcPr>
            <w:tcW w:w="911" w:type="dxa"/>
            <w:vAlign w:val="center"/>
          </w:tcPr>
          <w:p w:rsidR="00D43128" w:rsidRPr="00D43128" w:rsidRDefault="00D43128" w:rsidP="00D43128">
            <w:pPr>
              <w:jc w:val="center"/>
              <w:rPr>
                <w:rFonts w:ascii="TH SarabunPSK" w:hAnsi="TH SarabunPSK" w:cs="TH SarabunPSK"/>
                <w:sz w:val="32"/>
                <w:szCs w:val="32"/>
              </w:rPr>
            </w:pPr>
            <w:r w:rsidRPr="00D43128">
              <w:rPr>
                <w:rFonts w:ascii="TH SarabunPSK" w:eastAsia="AngsanaNew" w:hAnsi="TH SarabunPSK" w:cs="TH SarabunPSK"/>
                <w:sz w:val="32"/>
                <w:szCs w:val="32"/>
                <w:vertAlign w:val="subscript"/>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25pt;height:15.75pt" o:ole="">
                  <v:imagedata r:id="rId14" o:title=""/>
                </v:shape>
                <o:OLEObject Type="Embed" ProgID="Equation.3" ShapeID="_x0000_i1053" DrawAspect="Content" ObjectID="_1559741332" r:id="rId15"/>
              </w:object>
            </w:r>
          </w:p>
        </w:tc>
        <w:tc>
          <w:tcPr>
            <w:tcW w:w="765" w:type="dxa"/>
            <w:vAlign w:val="center"/>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SD</w:t>
            </w:r>
          </w:p>
        </w:tc>
        <w:tc>
          <w:tcPr>
            <w:tcW w:w="2076" w:type="dxa"/>
            <w:vAlign w:val="center"/>
          </w:tcPr>
          <w:p w:rsidR="00D43128" w:rsidRPr="00D43128" w:rsidRDefault="00D43128" w:rsidP="00D43128">
            <w:pPr>
              <w:autoSpaceDE w:val="0"/>
              <w:autoSpaceDN w:val="0"/>
              <w:adjustRightInd w:val="0"/>
              <w:jc w:val="center"/>
              <w:rPr>
                <w:rFonts w:ascii="TH SarabunPSK" w:hAnsi="TH SarabunPSK" w:cs="TH SarabunPSK"/>
                <w:sz w:val="32"/>
                <w:szCs w:val="32"/>
              </w:rPr>
            </w:pPr>
            <w:r w:rsidRPr="00D43128">
              <w:rPr>
                <w:rFonts w:ascii="TH SarabunPSK" w:hAnsi="TH SarabunPSK" w:cs="TH SarabunPSK"/>
                <w:sz w:val="32"/>
                <w:szCs w:val="32"/>
              </w:rPr>
              <w:t xml:space="preserve">Mean diff of </w:t>
            </w:r>
            <w:r w:rsidRPr="00D43128">
              <w:rPr>
                <w:rFonts w:ascii="TH SarabunPSK" w:eastAsia="AngsanaNew" w:hAnsi="TH SarabunPSK" w:cs="TH SarabunPSK"/>
                <w:position w:val="-4"/>
                <w:sz w:val="32"/>
                <w:szCs w:val="32"/>
              </w:rPr>
              <w:object w:dxaOrig="260" w:dyaOrig="320">
                <v:shape id="_x0000_i1054" type="#_x0000_t75" style="width:11.25pt;height:13.5pt" o:ole="">
                  <v:imagedata r:id="rId16" o:title=""/>
                </v:shape>
                <o:OLEObject Type="Embed" ProgID="Equation.3" ShapeID="_x0000_i1054" DrawAspect="Content" ObjectID="_1559741333" r:id="rId17"/>
              </w:object>
            </w:r>
          </w:p>
          <w:p w:rsidR="00D43128" w:rsidRPr="00D43128" w:rsidRDefault="00D43128" w:rsidP="00D43128">
            <w:pPr>
              <w:jc w:val="center"/>
              <w:rPr>
                <w:rFonts w:ascii="TH SarabunPSK" w:hAnsi="TH SarabunPSK" w:cs="TH SarabunPSK"/>
                <w:sz w:val="32"/>
                <w:szCs w:val="32"/>
              </w:rPr>
            </w:pPr>
          </w:p>
        </w:tc>
        <w:tc>
          <w:tcPr>
            <w:tcW w:w="1161" w:type="dxa"/>
            <w:vAlign w:val="center"/>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P-value</w:t>
            </w:r>
          </w:p>
        </w:tc>
        <w:tc>
          <w:tcPr>
            <w:tcW w:w="1281" w:type="dxa"/>
            <w:vAlign w:val="center"/>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cs/>
              </w:rPr>
              <w:t>ระดับ</w:t>
            </w:r>
          </w:p>
        </w:tc>
      </w:tr>
      <w:tr w:rsidR="00D43128" w:rsidRPr="00D43128" w:rsidTr="00D43128">
        <w:tc>
          <w:tcPr>
            <w:tcW w:w="3048" w:type="dxa"/>
            <w:vAlign w:val="center"/>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cs/>
              </w:rPr>
              <w:t>ก่อนการพัฒนา</w:t>
            </w:r>
          </w:p>
        </w:tc>
        <w:tc>
          <w:tcPr>
            <w:tcW w:w="911" w:type="dxa"/>
            <w:vAlign w:val="center"/>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15.49</w:t>
            </w:r>
          </w:p>
        </w:tc>
        <w:tc>
          <w:tcPr>
            <w:tcW w:w="765" w:type="dxa"/>
            <w:vAlign w:val="center"/>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2.38</w:t>
            </w:r>
          </w:p>
        </w:tc>
        <w:tc>
          <w:tcPr>
            <w:tcW w:w="2076" w:type="dxa"/>
            <w:vAlign w:val="center"/>
          </w:tcPr>
          <w:p w:rsidR="00D43128" w:rsidRPr="00D43128" w:rsidRDefault="00D43128" w:rsidP="00D43128">
            <w:pPr>
              <w:jc w:val="center"/>
              <w:rPr>
                <w:rFonts w:ascii="TH SarabunPSK" w:hAnsi="TH SarabunPSK" w:cs="TH SarabunPSK"/>
                <w:sz w:val="32"/>
                <w:szCs w:val="32"/>
              </w:rPr>
            </w:pPr>
          </w:p>
        </w:tc>
        <w:tc>
          <w:tcPr>
            <w:tcW w:w="1161" w:type="dxa"/>
            <w:vAlign w:val="center"/>
          </w:tcPr>
          <w:p w:rsidR="00D43128" w:rsidRPr="00D43128" w:rsidRDefault="00D43128" w:rsidP="00D43128">
            <w:pPr>
              <w:jc w:val="center"/>
              <w:rPr>
                <w:rFonts w:ascii="TH SarabunPSK" w:hAnsi="TH SarabunPSK" w:cs="TH SarabunPSK"/>
                <w:sz w:val="32"/>
                <w:szCs w:val="32"/>
              </w:rPr>
            </w:pPr>
          </w:p>
        </w:tc>
        <w:tc>
          <w:tcPr>
            <w:tcW w:w="1281" w:type="dxa"/>
            <w:vAlign w:val="center"/>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cs/>
              </w:rPr>
              <w:t>ปานกลาง</w:t>
            </w:r>
          </w:p>
        </w:tc>
      </w:tr>
      <w:tr w:rsidR="00D43128" w:rsidRPr="00D43128" w:rsidTr="00D43128">
        <w:tc>
          <w:tcPr>
            <w:tcW w:w="3048" w:type="dxa"/>
            <w:vAlign w:val="center"/>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cs/>
              </w:rPr>
              <w:t>หลังการพัฒนา</w:t>
            </w:r>
          </w:p>
        </w:tc>
        <w:tc>
          <w:tcPr>
            <w:tcW w:w="911" w:type="dxa"/>
            <w:vAlign w:val="center"/>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16.40</w:t>
            </w:r>
          </w:p>
        </w:tc>
        <w:tc>
          <w:tcPr>
            <w:tcW w:w="765" w:type="dxa"/>
            <w:vAlign w:val="center"/>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1.61</w:t>
            </w:r>
          </w:p>
        </w:tc>
        <w:tc>
          <w:tcPr>
            <w:tcW w:w="2076" w:type="dxa"/>
            <w:vAlign w:val="center"/>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0.91</w:t>
            </w:r>
          </w:p>
        </w:tc>
        <w:tc>
          <w:tcPr>
            <w:tcW w:w="1161" w:type="dxa"/>
            <w:vAlign w:val="center"/>
          </w:tcPr>
          <w:p w:rsidR="00D43128" w:rsidRPr="00D43128" w:rsidRDefault="00D43128" w:rsidP="00D43128">
            <w:pPr>
              <w:jc w:val="center"/>
              <w:rPr>
                <w:rFonts w:ascii="TH SarabunPSK" w:hAnsi="TH SarabunPSK" w:cs="TH SarabunPSK"/>
                <w:sz w:val="32"/>
                <w:szCs w:val="32"/>
              </w:rPr>
            </w:pPr>
            <w:r w:rsidRPr="00D43128">
              <w:rPr>
                <w:rFonts w:ascii="TH SarabunPSK" w:hAnsi="TH SarabunPSK" w:cs="TH SarabunPSK"/>
                <w:sz w:val="32"/>
                <w:szCs w:val="32"/>
              </w:rPr>
              <w:t>&lt; 0.001</w:t>
            </w:r>
          </w:p>
        </w:tc>
        <w:tc>
          <w:tcPr>
            <w:tcW w:w="1281" w:type="dxa"/>
            <w:vAlign w:val="center"/>
          </w:tcPr>
          <w:p w:rsidR="00D43128" w:rsidRPr="00D43128" w:rsidRDefault="00D43128" w:rsidP="00D43128">
            <w:pPr>
              <w:jc w:val="center"/>
              <w:rPr>
                <w:rFonts w:ascii="TH SarabunPSK" w:hAnsi="TH SarabunPSK" w:cs="TH SarabunPSK"/>
                <w:sz w:val="32"/>
                <w:szCs w:val="32"/>
                <w:cs/>
              </w:rPr>
            </w:pPr>
            <w:r w:rsidRPr="00D43128">
              <w:rPr>
                <w:rFonts w:ascii="TH SarabunPSK" w:hAnsi="TH SarabunPSK" w:cs="TH SarabunPSK"/>
                <w:sz w:val="32"/>
                <w:szCs w:val="32"/>
                <w:cs/>
              </w:rPr>
              <w:t>มาก</w:t>
            </w:r>
          </w:p>
        </w:tc>
      </w:tr>
    </w:tbl>
    <w:p w:rsidR="00D43128" w:rsidRPr="00D43128" w:rsidRDefault="00D43128" w:rsidP="00D43128">
      <w:pPr>
        <w:autoSpaceDE w:val="0"/>
        <w:autoSpaceDN w:val="0"/>
        <w:adjustRightInd w:val="0"/>
        <w:spacing w:after="0" w:line="240" w:lineRule="auto"/>
        <w:ind w:firstLine="720"/>
        <w:rPr>
          <w:rFonts w:ascii="TH SarabunPSK" w:eastAsiaTheme="minorEastAsia" w:hAnsi="TH SarabunPSK" w:cs="TH SarabunPSK"/>
          <w:sz w:val="32"/>
          <w:szCs w:val="32"/>
        </w:rPr>
      </w:pPr>
    </w:p>
    <w:p w:rsidR="00D43128" w:rsidRPr="00D43128" w:rsidRDefault="00D43128" w:rsidP="00852FF3">
      <w:pPr>
        <w:autoSpaceDE w:val="0"/>
        <w:autoSpaceDN w:val="0"/>
        <w:adjustRightInd w:val="0"/>
        <w:spacing w:after="0" w:line="240" w:lineRule="auto"/>
        <w:ind w:firstLine="720"/>
        <w:rPr>
          <w:rFonts w:ascii="TH SarabunPSK" w:eastAsiaTheme="minorEastAsia" w:hAnsi="TH SarabunPSK" w:cs="TH SarabunPSK"/>
          <w:sz w:val="32"/>
          <w:szCs w:val="32"/>
        </w:rPr>
      </w:pPr>
      <w:r w:rsidRPr="00D43128">
        <w:rPr>
          <w:rFonts w:ascii="TH SarabunPSK" w:eastAsiaTheme="minorEastAsia" w:hAnsi="TH SarabunPSK" w:cs="TH SarabunPSK"/>
          <w:sz w:val="32"/>
          <w:szCs w:val="32"/>
          <w:cs/>
        </w:rPr>
        <w:t>ผู้วิจัยได้</w:t>
      </w:r>
      <w:r w:rsidRPr="00D43128">
        <w:rPr>
          <w:rFonts w:ascii="TH SarabunPSK" w:eastAsiaTheme="minorEastAsia" w:hAnsi="TH SarabunPSK" w:cs="TH SarabunPSK" w:hint="cs"/>
          <w:sz w:val="32"/>
          <w:szCs w:val="32"/>
          <w:cs/>
        </w:rPr>
        <w:t>จัด</w:t>
      </w:r>
      <w:r w:rsidRPr="00D43128">
        <w:rPr>
          <w:rFonts w:ascii="TH SarabunPSK" w:eastAsiaTheme="minorEastAsia" w:hAnsi="TH SarabunPSK" w:cs="TH SarabunPSK"/>
          <w:sz w:val="32"/>
          <w:szCs w:val="32"/>
          <w:cs/>
        </w:rPr>
        <w:t>การประชุมชี้แจง คืนข้อมูล</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และให้ความรู้แก่คณะทำงานและเครือข่าย</w:t>
      </w:r>
      <w:r w:rsidRPr="00D43128">
        <w:rPr>
          <w:rFonts w:ascii="TH SarabunPSK" w:eastAsiaTheme="minorEastAsia" w:hAnsi="TH SarabunPSK" w:cs="TH SarabunPSK" w:hint="cs"/>
          <w:sz w:val="32"/>
          <w:szCs w:val="32"/>
          <w:cs/>
        </w:rPr>
        <w:t xml:space="preserve"> เพื่อ</w:t>
      </w:r>
      <w:r w:rsidRPr="00D43128">
        <w:rPr>
          <w:rFonts w:ascii="TH SarabunPSK" w:eastAsiaTheme="minorEastAsia" w:hAnsi="TH SarabunPSK" w:cs="TH SarabunPSK"/>
          <w:sz w:val="32"/>
          <w:szCs w:val="32"/>
          <w:cs/>
        </w:rPr>
        <w:t>หาปัจจัยแห่งความสำเร็จ</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วิเคราะห์ปัญหา</w:t>
      </w:r>
      <w:r>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และอุปสรรคในการดำเนินงาน</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เพื่อให้เกิด</w:t>
      </w:r>
      <w:r w:rsidR="00852FF3">
        <w:rPr>
          <w:rFonts w:ascii="TH SarabunPSK" w:eastAsiaTheme="minorEastAsia" w:hAnsi="TH SarabunPSK" w:cs="TH SarabunPSK" w:hint="cs"/>
          <w:sz w:val="32"/>
          <w:szCs w:val="32"/>
          <w:cs/>
        </w:rPr>
        <w:t>แนวทางการดูแลผู้ป่วยแบบมีส่วนร่วมของชุมชน และมี</w:t>
      </w:r>
      <w:r w:rsidRPr="00D43128">
        <w:rPr>
          <w:rFonts w:ascii="TH SarabunPSK" w:eastAsiaTheme="minorEastAsia" w:hAnsi="TH SarabunPSK" w:cs="TH SarabunPSK"/>
          <w:sz w:val="32"/>
          <w:szCs w:val="32"/>
          <w:cs/>
        </w:rPr>
        <w:t>ความต่อเนื่องในการดูแลผู้ป่วยจิตเวชในชุมชน</w:t>
      </w:r>
      <w:r w:rsidR="00852FF3">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ซึ่งจากการจัดเวทีประชุม</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ชี้แจง คืนข้อมูล</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และใ</w:t>
      </w:r>
      <w:r w:rsidR="007D4773">
        <w:rPr>
          <w:rFonts w:ascii="TH SarabunPSK" w:eastAsiaTheme="minorEastAsia" w:hAnsi="TH SarabunPSK" w:cs="TH SarabunPSK"/>
          <w:sz w:val="32"/>
          <w:szCs w:val="32"/>
          <w:cs/>
        </w:rPr>
        <w:t>ห้ความรู้แก่คณะทำงานและเครือข่า</w:t>
      </w:r>
      <w:r w:rsidR="007D4773">
        <w:rPr>
          <w:rFonts w:ascii="TH SarabunPSK" w:eastAsiaTheme="minorEastAsia" w:hAnsi="TH SarabunPSK" w:cs="TH SarabunPSK" w:hint="cs"/>
          <w:sz w:val="32"/>
          <w:szCs w:val="32"/>
          <w:cs/>
        </w:rPr>
        <w:t xml:space="preserve">ย พบว่า </w:t>
      </w:r>
      <w:r w:rsidRPr="00D43128">
        <w:rPr>
          <w:rFonts w:ascii="TH SarabunPSK" w:eastAsiaTheme="minorEastAsia" w:hAnsi="TH SarabunPSK" w:cs="TH SarabunPSK"/>
          <w:sz w:val="32"/>
          <w:szCs w:val="32"/>
          <w:cs/>
        </w:rPr>
        <w:t>ปัจจัยความสำเร็จในการดำเนินงานที่ผ่านมาของการดำเนินงานตามรูปแบบการดูแลผู้ป่วยจิตเวชในชุมชนหลังการพัฒนาปัจจัยความสำเร็จของการดำเนินงานตามรูปแบบการดูแลผู้ป่วยจิตเวชในชุมชนนั้น</w:t>
      </w:r>
      <w:r w:rsidR="00852FF3">
        <w:rPr>
          <w:rFonts w:ascii="TH SarabunPSK" w:eastAsiaTheme="minorEastAsia" w:hAnsi="TH SarabunPSK" w:cs="TH SarabunPSK" w:hint="cs"/>
          <w:sz w:val="32"/>
          <w:szCs w:val="32"/>
          <w:cs/>
        </w:rPr>
        <w:t>มี</w:t>
      </w:r>
      <w:r w:rsidRPr="00D43128">
        <w:rPr>
          <w:rFonts w:ascii="TH SarabunPSK" w:eastAsiaTheme="minorEastAsia" w:hAnsi="TH SarabunPSK" w:cs="TH SarabunPSK"/>
          <w:sz w:val="32"/>
          <w:szCs w:val="32"/>
          <w:cs/>
        </w:rPr>
        <w:t>ดังนี้</w:t>
      </w:r>
    </w:p>
    <w:p w:rsidR="00852FF3" w:rsidRPr="00852FF3" w:rsidRDefault="00852FF3" w:rsidP="00D43128">
      <w:pPr>
        <w:autoSpaceDE w:val="0"/>
        <w:autoSpaceDN w:val="0"/>
        <w:adjustRightInd w:val="0"/>
        <w:spacing w:after="0" w:line="240" w:lineRule="auto"/>
        <w:ind w:firstLine="1276"/>
        <w:rPr>
          <w:rFonts w:ascii="TH SarabunPSK" w:eastAsiaTheme="minorEastAsia" w:hAnsi="TH SarabunPSK" w:cs="TH SarabunPSK"/>
          <w:b/>
          <w:bCs/>
          <w:sz w:val="32"/>
          <w:szCs w:val="32"/>
        </w:rPr>
      </w:pPr>
      <w:r w:rsidRPr="00852FF3">
        <w:rPr>
          <w:rFonts w:ascii="TH SarabunPSK" w:eastAsiaTheme="minorEastAsia" w:hAnsi="TH SarabunPSK" w:cs="TH SarabunPSK"/>
          <w:b/>
          <w:bCs/>
          <w:sz w:val="32"/>
          <w:szCs w:val="32"/>
        </w:rPr>
        <w:t xml:space="preserve">4.2.1 </w:t>
      </w:r>
      <w:r w:rsidR="00D43128" w:rsidRPr="00852FF3">
        <w:rPr>
          <w:rFonts w:ascii="TH SarabunPSK" w:eastAsiaTheme="minorEastAsia" w:hAnsi="TH SarabunPSK" w:cs="TH SarabunPSK"/>
          <w:b/>
          <w:bCs/>
          <w:sz w:val="32"/>
          <w:szCs w:val="32"/>
          <w:cs/>
        </w:rPr>
        <w:t>การมีส่วนร่วมในชุมชนโดยทุกภาคส่วนในชุมชน</w:t>
      </w:r>
    </w:p>
    <w:p w:rsidR="00D43128" w:rsidRPr="00D43128" w:rsidRDefault="00852FF3" w:rsidP="00852FF3">
      <w:pPr>
        <w:autoSpaceDE w:val="0"/>
        <w:autoSpaceDN w:val="0"/>
        <w:adjustRightInd w:val="0"/>
        <w:spacing w:after="0" w:line="240" w:lineRule="auto"/>
        <w:ind w:firstLine="1843"/>
        <w:rPr>
          <w:rFonts w:ascii="TH SarabunPSK" w:eastAsiaTheme="minorEastAsia" w:hAnsi="TH SarabunPSK" w:cs="TH SarabunPSK" w:hint="cs"/>
          <w:sz w:val="32"/>
          <w:szCs w:val="32"/>
        </w:rPr>
      </w:pPr>
      <w:r w:rsidRPr="00D43128">
        <w:rPr>
          <w:rFonts w:ascii="TH SarabunPSK" w:eastAsiaTheme="minorEastAsia" w:hAnsi="TH SarabunPSK" w:cs="TH SarabunPSK"/>
          <w:sz w:val="32"/>
          <w:szCs w:val="32"/>
          <w:cs/>
        </w:rPr>
        <w:t>การมีส่วนร่วมในชุมชนโดยทุกภาคส่วนในชุมชน</w:t>
      </w:r>
      <w:r w:rsidR="00D43128" w:rsidRPr="00D43128">
        <w:rPr>
          <w:rFonts w:ascii="TH SarabunPSK" w:eastAsiaTheme="minorEastAsia" w:hAnsi="TH SarabunPSK" w:cs="TH SarabunPSK"/>
          <w:sz w:val="32"/>
          <w:szCs w:val="32"/>
          <w:cs/>
        </w:rPr>
        <w:t>ควรเข้ามามีส่วนร่วมในการดูแลผู้ป่วยจิตเวชมีการจัดกิจกรรมร่วมกันในชุมชนรวมถึงการแสดงออกถึงความรักความห่วงใยแก่ผู้ป่วยซึ่งจะส่งผลให้ผู้ป่วยจิตเวชมีอาการดีขึ้น</w:t>
      </w:r>
      <w:r w:rsidR="00D43128" w:rsidRPr="00D43128">
        <w:rPr>
          <w:rFonts w:ascii="TH SarabunPSK" w:eastAsiaTheme="minorEastAsia" w:hAnsi="TH SarabunPSK" w:cs="TH SarabunPSK" w:hint="cs"/>
          <w:sz w:val="32"/>
          <w:szCs w:val="32"/>
          <w:cs/>
        </w:rPr>
        <w:t xml:space="preserve"> โดย</w:t>
      </w:r>
      <w:r w:rsidR="00D43128" w:rsidRPr="00D43128">
        <w:rPr>
          <w:rFonts w:ascii="TH SarabunPSK" w:eastAsiaTheme="minorEastAsia" w:hAnsi="TH SarabunPSK" w:cs="TH SarabunPSK"/>
          <w:sz w:val="32"/>
          <w:szCs w:val="32"/>
          <w:cs/>
        </w:rPr>
        <w:t>ปัจจัยความสำเร็จของการดำเนินงานดูแลผู้ป่วยจิตเวชในชุมชนบ้านสี่เหลี่ยมนั้น</w:t>
      </w:r>
      <w:r w:rsidR="00D43128" w:rsidRPr="00D43128">
        <w:rPr>
          <w:rFonts w:ascii="TH SarabunPSK" w:eastAsiaTheme="minorEastAsia" w:hAnsi="TH SarabunPSK" w:cs="TH SarabunPSK" w:hint="cs"/>
          <w:sz w:val="32"/>
          <w:szCs w:val="32"/>
          <w:cs/>
        </w:rPr>
        <w:t xml:space="preserve"> </w:t>
      </w:r>
      <w:r w:rsidR="00D43128" w:rsidRPr="00D43128">
        <w:rPr>
          <w:rFonts w:ascii="TH SarabunPSK" w:eastAsiaTheme="minorEastAsia" w:hAnsi="TH SarabunPSK" w:cs="TH SarabunPSK"/>
          <w:sz w:val="32"/>
          <w:szCs w:val="32"/>
          <w:cs/>
        </w:rPr>
        <w:t>คือการที่ชุมชนเข้ามามีบทบาท</w:t>
      </w:r>
      <w:r w:rsidR="00D43128" w:rsidRPr="00D43128">
        <w:rPr>
          <w:rFonts w:ascii="TH SarabunPSK" w:eastAsiaTheme="minorEastAsia" w:hAnsi="TH SarabunPSK" w:cs="TH SarabunPSK" w:hint="cs"/>
          <w:sz w:val="32"/>
          <w:szCs w:val="32"/>
          <w:cs/>
        </w:rPr>
        <w:t xml:space="preserve"> </w:t>
      </w:r>
      <w:r w:rsidR="00D43128" w:rsidRPr="00D43128">
        <w:rPr>
          <w:rFonts w:ascii="TH SarabunPSK" w:eastAsiaTheme="minorEastAsia" w:hAnsi="TH SarabunPSK" w:cs="TH SarabunPSK"/>
          <w:sz w:val="32"/>
          <w:szCs w:val="32"/>
          <w:cs/>
        </w:rPr>
        <w:t>และมีส่วนร่วมในการดูแลผู้ป่วยจิตเวช</w:t>
      </w:r>
    </w:p>
    <w:p w:rsidR="00543B12" w:rsidRPr="00543B12" w:rsidRDefault="00543B12" w:rsidP="00543B12">
      <w:pPr>
        <w:autoSpaceDE w:val="0"/>
        <w:autoSpaceDN w:val="0"/>
        <w:adjustRightInd w:val="0"/>
        <w:spacing w:after="0" w:line="240" w:lineRule="auto"/>
        <w:ind w:firstLine="1276"/>
        <w:rPr>
          <w:rFonts w:ascii="TH SarabunPSK" w:eastAsiaTheme="minorEastAsia" w:hAnsi="TH SarabunPSK" w:cs="TH SarabunPSK"/>
          <w:b/>
          <w:bCs/>
          <w:sz w:val="32"/>
          <w:szCs w:val="32"/>
        </w:rPr>
      </w:pPr>
      <w:r w:rsidRPr="00543B12">
        <w:rPr>
          <w:rFonts w:ascii="TH SarabunPSK" w:eastAsiaTheme="minorEastAsia" w:hAnsi="TH SarabunPSK" w:cs="TH SarabunPSK"/>
          <w:b/>
          <w:bCs/>
          <w:sz w:val="32"/>
          <w:szCs w:val="32"/>
        </w:rPr>
        <w:t xml:space="preserve">4.2.2 </w:t>
      </w:r>
      <w:r w:rsidR="00D43128" w:rsidRPr="00543B12">
        <w:rPr>
          <w:rFonts w:ascii="TH SarabunPSK" w:eastAsiaTheme="minorEastAsia" w:hAnsi="TH SarabunPSK" w:cs="TH SarabunPSK"/>
          <w:b/>
          <w:bCs/>
          <w:sz w:val="32"/>
          <w:szCs w:val="32"/>
          <w:cs/>
        </w:rPr>
        <w:t>การมีกิจกรรมร่วมกันของคนในชุมชน</w:t>
      </w:r>
    </w:p>
    <w:p w:rsidR="00543B12" w:rsidRDefault="00D43128" w:rsidP="00543B12">
      <w:pPr>
        <w:autoSpaceDE w:val="0"/>
        <w:autoSpaceDN w:val="0"/>
        <w:adjustRightInd w:val="0"/>
        <w:spacing w:after="0" w:line="240" w:lineRule="auto"/>
        <w:ind w:firstLine="1843"/>
        <w:rPr>
          <w:rFonts w:ascii="TH SarabunPSK" w:eastAsiaTheme="minorEastAsia" w:hAnsi="TH SarabunPSK" w:cs="TH SarabunPSK"/>
          <w:sz w:val="32"/>
          <w:szCs w:val="32"/>
        </w:rPr>
      </w:pPr>
      <w:r w:rsidRPr="00D43128">
        <w:rPr>
          <w:rFonts w:ascii="TH SarabunPSK" w:eastAsiaTheme="minorEastAsia" w:hAnsi="TH SarabunPSK" w:cs="TH SarabunPSK"/>
          <w:sz w:val="32"/>
          <w:szCs w:val="32"/>
          <w:cs/>
        </w:rPr>
        <w:t>จากการจัดเวทีประชุม</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ชี้แจง คืนข้อมูล</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และให้ความรู้แก่คณะทำงานและเครือข่าย</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พบว่า</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การให้ประชาชนในชุมชนมีกิจกรรมร่วมกันรวมถึงผู้ป่วยจิตเวช</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เช่น</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กิจกรรมอบรมสมาธิกิจกรรมออกกำลังกายในชุมชน</w:t>
      </w:r>
      <w:r w:rsidRPr="00D43128">
        <w:rPr>
          <w:rFonts w:ascii="TH SarabunPSK" w:eastAsiaTheme="minorEastAsia" w:hAnsi="TH SarabunPSK" w:cs="TH SarabunPSK"/>
          <w:sz w:val="32"/>
          <w:szCs w:val="32"/>
        </w:rPr>
        <w:t xml:space="preserve"> (</w:t>
      </w:r>
      <w:r w:rsidRPr="00D43128">
        <w:rPr>
          <w:rFonts w:ascii="TH SarabunPSK" w:eastAsiaTheme="minorEastAsia" w:hAnsi="TH SarabunPSK" w:cs="TH SarabunPSK"/>
          <w:sz w:val="32"/>
          <w:szCs w:val="32"/>
          <w:cs/>
        </w:rPr>
        <w:t>รำไม้พลอง</w:t>
      </w:r>
      <w:r w:rsidRPr="00D43128">
        <w:rPr>
          <w:rFonts w:ascii="TH SarabunPSK" w:eastAsiaTheme="minorEastAsia" w:hAnsi="TH SarabunPSK" w:cs="TH SarabunPSK"/>
          <w:sz w:val="32"/>
          <w:szCs w:val="32"/>
        </w:rPr>
        <w:t xml:space="preserve">) </w:t>
      </w:r>
      <w:r w:rsidRPr="00D43128">
        <w:rPr>
          <w:rFonts w:ascii="TH SarabunPSK" w:eastAsiaTheme="minorEastAsia" w:hAnsi="TH SarabunPSK" w:cs="TH SarabunPSK"/>
          <w:sz w:val="32"/>
          <w:szCs w:val="32"/>
          <w:cs/>
        </w:rPr>
        <w:t>ร่วมกิจกรรม</w:t>
      </w:r>
      <w:r w:rsidRPr="00D43128">
        <w:rPr>
          <w:rFonts w:ascii="TH SarabunPSK" w:eastAsiaTheme="minorEastAsia" w:hAnsi="TH SarabunPSK" w:cs="TH SarabunPSK" w:hint="cs"/>
          <w:sz w:val="32"/>
          <w:szCs w:val="32"/>
          <w:cs/>
        </w:rPr>
        <w:t>กับชุมชน</w:t>
      </w:r>
      <w:r w:rsidRPr="00D43128">
        <w:rPr>
          <w:rFonts w:ascii="TH SarabunPSK" w:eastAsiaTheme="minorEastAsia" w:hAnsi="TH SarabunPSK" w:cs="TH SarabunPSK"/>
          <w:sz w:val="32"/>
          <w:szCs w:val="32"/>
          <w:cs/>
        </w:rPr>
        <w:t>จะช่วยส่งผลให้ผู้ป่วยจิตเวชสามารถอยู่ร่วมกับบุคคลในสังคมอื่นได้</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โดยการที่ชุมชนจัดให้มีกิจกรรมร่วมกันจะส่งผลให้ผู้ป่วยจิตเวชลดความเครียด</w:t>
      </w:r>
      <w:r w:rsidRPr="00D43128">
        <w:rPr>
          <w:rFonts w:ascii="TH SarabunPSK" w:eastAsiaTheme="minorEastAsia" w:hAnsi="TH SarabunPSK" w:cs="TH SarabunPSK" w:hint="cs"/>
          <w:sz w:val="32"/>
          <w:szCs w:val="32"/>
          <w:cs/>
        </w:rPr>
        <w:t>สามารถ</w:t>
      </w:r>
      <w:r w:rsidRPr="00D43128">
        <w:rPr>
          <w:rFonts w:ascii="TH SarabunPSK" w:eastAsiaTheme="minorEastAsia" w:hAnsi="TH SarabunPSK" w:cs="TH SarabunPSK"/>
          <w:sz w:val="32"/>
          <w:szCs w:val="32"/>
          <w:cs/>
        </w:rPr>
        <w:t>ดำเนินชีวิตในชุมชนได้อย่างปกติสุข</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และส่งผลถึงอาการของผู้ป่วยจิตเวชให้ดีขึ้นได้</w:t>
      </w:r>
    </w:p>
    <w:p w:rsidR="00543B12" w:rsidRPr="00543B12" w:rsidRDefault="00543B12" w:rsidP="00543B12">
      <w:pPr>
        <w:autoSpaceDE w:val="0"/>
        <w:autoSpaceDN w:val="0"/>
        <w:adjustRightInd w:val="0"/>
        <w:spacing w:after="0" w:line="240" w:lineRule="auto"/>
        <w:ind w:firstLine="1276"/>
        <w:rPr>
          <w:rFonts w:ascii="TH SarabunPSK" w:eastAsiaTheme="minorEastAsia" w:hAnsi="TH SarabunPSK" w:cs="TH SarabunPSK"/>
          <w:b/>
          <w:bCs/>
          <w:sz w:val="32"/>
          <w:szCs w:val="32"/>
        </w:rPr>
      </w:pPr>
      <w:r w:rsidRPr="00543B12">
        <w:rPr>
          <w:rFonts w:ascii="TH SarabunPSK" w:eastAsiaTheme="minorEastAsia" w:hAnsi="TH SarabunPSK" w:cs="TH SarabunPSK"/>
          <w:b/>
          <w:bCs/>
          <w:sz w:val="32"/>
          <w:szCs w:val="32"/>
        </w:rPr>
        <w:t xml:space="preserve">4.2.3 </w:t>
      </w:r>
      <w:r w:rsidR="00D43128" w:rsidRPr="00543B12">
        <w:rPr>
          <w:rFonts w:ascii="TH SarabunPSK" w:eastAsiaTheme="minorEastAsia" w:hAnsi="TH SarabunPSK" w:cs="TH SarabunPSK" w:hint="cs"/>
          <w:b/>
          <w:bCs/>
          <w:sz w:val="32"/>
          <w:szCs w:val="32"/>
          <w:cs/>
        </w:rPr>
        <w:t>การติดตามเยี่ยมบ้านผู้ป่วย</w:t>
      </w:r>
    </w:p>
    <w:p w:rsidR="00D43128" w:rsidRPr="00D43128" w:rsidRDefault="00D43128" w:rsidP="00543B12">
      <w:pPr>
        <w:autoSpaceDE w:val="0"/>
        <w:autoSpaceDN w:val="0"/>
        <w:adjustRightInd w:val="0"/>
        <w:spacing w:after="0" w:line="240" w:lineRule="auto"/>
        <w:ind w:firstLine="1843"/>
        <w:rPr>
          <w:rFonts w:ascii="TH SarabunPSK" w:eastAsiaTheme="minorEastAsia" w:hAnsi="TH SarabunPSK" w:cs="TH SarabunPSK" w:hint="cs"/>
          <w:sz w:val="32"/>
          <w:szCs w:val="32"/>
        </w:rPr>
      </w:pPr>
      <w:r w:rsidRPr="00D43128">
        <w:rPr>
          <w:rFonts w:ascii="TH SarabunPSK" w:eastAsiaTheme="minorEastAsia" w:hAnsi="TH SarabunPSK" w:cs="TH SarabunPSK" w:hint="cs"/>
          <w:sz w:val="32"/>
          <w:szCs w:val="32"/>
          <w:cs/>
        </w:rPr>
        <w:t>จากเครือข่ายการดูแลผู้ป่วยจิตเวชในชุมชนอย่างต่อเนื่อง และการจัดตั้งเครือข่ายการดูแลผู้ป่วยจิตเวชในชุมชน พบว่า การติดตามเยี่ยมผู้ป่วยจิตเวช และการจัดตั้งเครือข่ายเครือข่ายจำเป็นต้องมีความเข้มแข็ง แบ่งหน้าที่รับผิดชอบในการดูแลผู้ป่วยจิตเวชแต่ละคนอย่างชัดเจนจะส่งผลให้เกิดความสำเร็จในการดูแลผู้ป่วยจิตเวช โดยการที่ชุมชนมีเครือข่ายที่จะดำเนินการติดตามเยี่ยมผู้ป่วยจิตเวชอย่างสม่ำเสมอจะ</w:t>
      </w:r>
      <w:r w:rsidRPr="00D43128">
        <w:rPr>
          <w:rFonts w:ascii="TH SarabunPSK" w:eastAsiaTheme="minorEastAsia" w:hAnsi="TH SarabunPSK" w:cs="TH SarabunPSK" w:hint="cs"/>
          <w:sz w:val="32"/>
          <w:szCs w:val="32"/>
          <w:cs/>
        </w:rPr>
        <w:lastRenderedPageBreak/>
        <w:t>ส่งผลให้ผู้ป่วยจิตเวชได้รับการประเมินอาการอย่างต่อเนื่อง และวางแผนในการดูแลให้ดียิ่งขึ้นอันจะส่งผลถึงอาการของผู้ป่วยที่มีแนวโน้มที่ดียิ่งขึ้น</w:t>
      </w:r>
    </w:p>
    <w:p w:rsidR="007D4773" w:rsidRDefault="007D4773" w:rsidP="007D4773">
      <w:pPr>
        <w:tabs>
          <w:tab w:val="left" w:pos="3600"/>
        </w:tabs>
        <w:spacing w:after="0" w:line="240" w:lineRule="auto"/>
        <w:ind w:firstLine="1276"/>
        <w:rPr>
          <w:rFonts w:ascii="TH SarabunPSK" w:eastAsiaTheme="minorEastAsia" w:hAnsi="TH SarabunPSK" w:cs="TH SarabunPSK"/>
          <w:b/>
          <w:bCs/>
          <w:sz w:val="32"/>
          <w:szCs w:val="32"/>
        </w:rPr>
      </w:pPr>
      <w:r w:rsidRPr="007D4773">
        <w:rPr>
          <w:rFonts w:ascii="TH SarabunPSK" w:eastAsiaTheme="minorEastAsia" w:hAnsi="TH SarabunPSK" w:cs="TH SarabunPSK"/>
          <w:b/>
          <w:bCs/>
          <w:sz w:val="32"/>
          <w:szCs w:val="32"/>
        </w:rPr>
        <w:t xml:space="preserve">4.2.4 </w:t>
      </w:r>
      <w:r w:rsidRPr="007D4773">
        <w:rPr>
          <w:rFonts w:ascii="TH SarabunPSK" w:eastAsiaTheme="minorEastAsia" w:hAnsi="TH SarabunPSK" w:cs="TH SarabunPSK" w:hint="cs"/>
          <w:b/>
          <w:bCs/>
          <w:sz w:val="32"/>
          <w:szCs w:val="32"/>
          <w:cs/>
        </w:rPr>
        <w:t>การให้ความรู้เกี่ยวกับโรคทางจิตเวช</w:t>
      </w:r>
    </w:p>
    <w:p w:rsidR="007D4773" w:rsidRDefault="00D43128" w:rsidP="007D4773">
      <w:pPr>
        <w:tabs>
          <w:tab w:val="left" w:pos="3600"/>
        </w:tabs>
        <w:spacing w:after="0" w:line="240" w:lineRule="auto"/>
        <w:ind w:firstLine="1843"/>
        <w:rPr>
          <w:rFonts w:ascii="TH SarabunPSK" w:eastAsiaTheme="minorEastAsia" w:hAnsi="TH SarabunPSK" w:cs="TH SarabunPSK"/>
          <w:b/>
          <w:bCs/>
          <w:sz w:val="32"/>
          <w:szCs w:val="32"/>
        </w:rPr>
      </w:pPr>
      <w:r w:rsidRPr="00D43128">
        <w:rPr>
          <w:rFonts w:ascii="TH SarabunPSK" w:eastAsiaTheme="minorEastAsia" w:hAnsi="TH SarabunPSK" w:cs="TH SarabunPSK" w:hint="cs"/>
          <w:sz w:val="32"/>
          <w:szCs w:val="32"/>
          <w:cs/>
        </w:rPr>
        <w:t>การให้ความรู้เกี่ยวกับโรคทางจิตเวช การดูแล และการอยู่ร่วมกับผู้ป่วยจิตเวชในชุมชนจะช่วยส่งผลให้ผู้ป่วยจิตเวชในชุมชนได้รับการดูแลอย่างต่อเนื่องตามหลักวิชาการอันจะส่งผลให้ผู้ป่วยมีอาการที่ดีขึ้น การให้ความรู้ก็จะส่งผลให้คณะทำงาน เครือข่ายประชาชน มีแนวคิดทัศนคติการปฏิบัติที่ดีต่อผู้ป่วยจิตเวชในชุมชนและมีความรู้เกี่ยวกับโรคทางจิตเวชมากขึ้น สามารถดูแล และใช้ชีวิตร่วมกับผู้ป่วยจิตเวชให้เป็นไปตามหลักวิชาการได้</w:t>
      </w:r>
    </w:p>
    <w:p w:rsidR="007D4773" w:rsidRPr="007D4773" w:rsidRDefault="007D4773" w:rsidP="007D4773">
      <w:pPr>
        <w:tabs>
          <w:tab w:val="left" w:pos="3600"/>
        </w:tabs>
        <w:spacing w:after="0" w:line="240" w:lineRule="auto"/>
        <w:ind w:firstLine="1276"/>
        <w:rPr>
          <w:rFonts w:ascii="TH SarabunPSK" w:eastAsiaTheme="minorEastAsia" w:hAnsi="TH SarabunPSK" w:cs="TH SarabunPSK"/>
          <w:b/>
          <w:bCs/>
          <w:sz w:val="32"/>
          <w:szCs w:val="32"/>
        </w:rPr>
      </w:pPr>
      <w:r w:rsidRPr="007D4773">
        <w:rPr>
          <w:rFonts w:ascii="TH SarabunPSK" w:eastAsiaTheme="minorEastAsia" w:hAnsi="TH SarabunPSK" w:cs="TH SarabunPSK"/>
          <w:b/>
          <w:bCs/>
          <w:sz w:val="32"/>
          <w:szCs w:val="32"/>
        </w:rPr>
        <w:t xml:space="preserve">4.2.5 </w:t>
      </w:r>
      <w:r w:rsidR="00D43128" w:rsidRPr="007D4773">
        <w:rPr>
          <w:rFonts w:ascii="TH SarabunPSK" w:eastAsiaTheme="minorEastAsia" w:hAnsi="TH SarabunPSK" w:cs="TH SarabunPSK" w:hint="cs"/>
          <w:b/>
          <w:bCs/>
          <w:sz w:val="32"/>
          <w:szCs w:val="32"/>
          <w:cs/>
        </w:rPr>
        <w:t xml:space="preserve">การตั้งกฎเกณฑ์ของชุมชนในการดูแลผู้ป่วยจิตเวช </w:t>
      </w:r>
    </w:p>
    <w:p w:rsidR="007D4773" w:rsidRDefault="00D43128" w:rsidP="007D4773">
      <w:pPr>
        <w:tabs>
          <w:tab w:val="left" w:pos="3600"/>
        </w:tabs>
        <w:spacing w:after="0" w:line="240" w:lineRule="auto"/>
        <w:ind w:firstLine="1843"/>
        <w:rPr>
          <w:rFonts w:ascii="TH SarabunPSK" w:eastAsiaTheme="minorEastAsia" w:hAnsi="TH SarabunPSK" w:cs="TH SarabunPSK"/>
          <w:b/>
          <w:bCs/>
          <w:sz w:val="32"/>
          <w:szCs w:val="32"/>
        </w:rPr>
      </w:pPr>
      <w:r w:rsidRPr="00D43128">
        <w:rPr>
          <w:rFonts w:ascii="TH SarabunPSK" w:eastAsiaTheme="minorEastAsia" w:hAnsi="TH SarabunPSK" w:cs="TH SarabunPSK" w:hint="cs"/>
          <w:sz w:val="32"/>
          <w:szCs w:val="32"/>
          <w:cs/>
        </w:rPr>
        <w:t>กฎเกณฑ์ในชุมชนสามารถใช้บังคับการกระทำอันจะส่งผลถึงอาการของโรคทางจิต เช่น การห้ามจำหน่ายเครื่องดื่มที่ผสมแอลกอฮอล์แก่ผู้ป่วยจิตเวช การจำหน่ายเครื่องดื่มที่ผสมแอลกอฮอล์ช่วงเวลา</w:t>
      </w:r>
      <w:r w:rsidRPr="00D43128">
        <w:rPr>
          <w:rFonts w:ascii="TH SarabunPSK" w:eastAsiaTheme="minorEastAsia" w:hAnsi="TH SarabunPSK" w:cs="TH SarabunPSK"/>
          <w:sz w:val="32"/>
          <w:szCs w:val="32"/>
        </w:rPr>
        <w:t xml:space="preserve"> 17.00 </w:t>
      </w:r>
      <w:r w:rsidRPr="00D43128">
        <w:rPr>
          <w:rFonts w:ascii="TH SarabunPSK" w:eastAsiaTheme="minorEastAsia" w:hAnsi="TH SarabunPSK" w:cs="TH SarabunPSK" w:hint="cs"/>
          <w:sz w:val="32"/>
          <w:szCs w:val="32"/>
          <w:cs/>
        </w:rPr>
        <w:t>น</w:t>
      </w:r>
      <w:r w:rsidRPr="00D43128">
        <w:rPr>
          <w:rFonts w:ascii="TH SarabunPSK" w:eastAsiaTheme="minorEastAsia" w:hAnsi="TH SarabunPSK" w:cs="TH SarabunPSK"/>
          <w:sz w:val="32"/>
          <w:szCs w:val="32"/>
        </w:rPr>
        <w:t xml:space="preserve">. </w:t>
      </w:r>
      <w:r w:rsidRPr="00D43128">
        <w:rPr>
          <w:rFonts w:ascii="TH SarabunPSK" w:eastAsiaTheme="minorEastAsia" w:hAnsi="TH SarabunPSK" w:cs="TH SarabunPSK" w:hint="cs"/>
          <w:sz w:val="32"/>
          <w:szCs w:val="32"/>
        </w:rPr>
        <w:t>–</w:t>
      </w:r>
      <w:r w:rsidRPr="00D43128">
        <w:rPr>
          <w:rFonts w:ascii="TH SarabunPSK" w:eastAsiaTheme="minorEastAsia" w:hAnsi="TH SarabunPSK" w:cs="TH SarabunPSK"/>
          <w:sz w:val="32"/>
          <w:szCs w:val="32"/>
        </w:rPr>
        <w:t xml:space="preserve"> 21.00 </w:t>
      </w:r>
      <w:r w:rsidRPr="00D43128">
        <w:rPr>
          <w:rFonts w:ascii="TH SarabunPSK" w:eastAsiaTheme="minorEastAsia" w:hAnsi="TH SarabunPSK" w:cs="TH SarabunPSK" w:hint="cs"/>
          <w:sz w:val="32"/>
          <w:szCs w:val="32"/>
          <w:cs/>
        </w:rPr>
        <w:t>น</w:t>
      </w:r>
      <w:r w:rsidRPr="00D43128">
        <w:rPr>
          <w:rFonts w:ascii="TH SarabunPSK" w:eastAsiaTheme="minorEastAsia" w:hAnsi="TH SarabunPSK" w:cs="TH SarabunPSK"/>
          <w:sz w:val="32"/>
          <w:szCs w:val="32"/>
        </w:rPr>
        <w:t>.</w:t>
      </w:r>
      <w:r w:rsidRPr="00D43128">
        <w:rPr>
          <w:rFonts w:ascii="TH SarabunPSK" w:eastAsiaTheme="minorEastAsia" w:hAnsi="TH SarabunPSK" w:cs="TH SarabunPSK" w:hint="cs"/>
          <w:sz w:val="32"/>
          <w:szCs w:val="32"/>
          <w:cs/>
        </w:rPr>
        <w:t xml:space="preserve"> งดจำหน่ายในวันพระ วันสำคัญทางพระพุทธศาสนา และห้ามขายเครื่องดื่มที่ผสมแอลกอฮอล์ให้แก่เด็กอายุต่ำกว่า</w:t>
      </w:r>
      <w:r w:rsidRPr="00D43128">
        <w:rPr>
          <w:rFonts w:ascii="TH SarabunPSK" w:eastAsiaTheme="minorEastAsia" w:hAnsi="TH SarabunPSK" w:cs="TH SarabunPSK"/>
          <w:sz w:val="32"/>
          <w:szCs w:val="32"/>
        </w:rPr>
        <w:t xml:space="preserve"> 20 </w:t>
      </w:r>
      <w:r w:rsidRPr="00D43128">
        <w:rPr>
          <w:rFonts w:ascii="TH SarabunPSK" w:eastAsiaTheme="minorEastAsia" w:hAnsi="TH SarabunPSK" w:cs="TH SarabunPSK" w:hint="cs"/>
          <w:sz w:val="32"/>
          <w:szCs w:val="32"/>
          <w:cs/>
        </w:rPr>
        <w:t>ปี</w:t>
      </w:r>
      <w:r w:rsidRPr="00D43128">
        <w:rPr>
          <w:rFonts w:ascii="TH SarabunPSK" w:eastAsiaTheme="minorEastAsia" w:hAnsi="TH SarabunPSK" w:cs="TH SarabunPSK"/>
          <w:sz w:val="32"/>
          <w:szCs w:val="32"/>
        </w:rPr>
        <w:t xml:space="preserve"> </w:t>
      </w:r>
      <w:r w:rsidRPr="00D43128">
        <w:rPr>
          <w:rFonts w:ascii="TH SarabunPSK" w:eastAsiaTheme="minorEastAsia" w:hAnsi="TH SarabunPSK" w:cs="TH SarabunPSK" w:hint="cs"/>
          <w:sz w:val="32"/>
          <w:szCs w:val="32"/>
          <w:cs/>
        </w:rPr>
        <w:t>เป็นต้น</w:t>
      </w:r>
      <w:r w:rsidRPr="00D43128">
        <w:rPr>
          <w:rFonts w:ascii="TH SarabunPSK" w:eastAsiaTheme="minorEastAsia" w:hAnsi="TH SarabunPSK" w:cs="TH SarabunPSK"/>
          <w:sz w:val="32"/>
          <w:szCs w:val="32"/>
        </w:rPr>
        <w:t xml:space="preserve"> </w:t>
      </w:r>
      <w:r w:rsidRPr="00D43128">
        <w:rPr>
          <w:rFonts w:ascii="TH SarabunPSK" w:eastAsiaTheme="minorEastAsia" w:hAnsi="TH SarabunPSK" w:cs="TH SarabunPSK" w:hint="cs"/>
          <w:sz w:val="32"/>
          <w:szCs w:val="32"/>
          <w:cs/>
        </w:rPr>
        <w:t>ซึ่งการตั้งกฎเกณฑ์ในชุมชนนั้นจะส่งผลให้ชุมชนมีค่านิยมที่ดีต่อการดูแลผู้ป่วยจิตเวช ซึ่งจะส่งผลให้ชุมชนมีค่านิยมที่ดีในชุมชน และทำให้ผู้ป่วยจิตเวชลดโอกาสเสี่ยงจากการกำเริบของอาการได้</w:t>
      </w:r>
    </w:p>
    <w:p w:rsidR="007D4773" w:rsidRPr="007D4773" w:rsidRDefault="007D4773" w:rsidP="007D4773">
      <w:pPr>
        <w:tabs>
          <w:tab w:val="left" w:pos="3600"/>
        </w:tabs>
        <w:spacing w:after="0" w:line="240" w:lineRule="auto"/>
        <w:ind w:firstLine="1276"/>
        <w:rPr>
          <w:rFonts w:ascii="TH SarabunPSK" w:eastAsiaTheme="minorEastAsia" w:hAnsi="TH SarabunPSK" w:cs="TH SarabunPSK"/>
          <w:b/>
          <w:bCs/>
          <w:sz w:val="32"/>
          <w:szCs w:val="32"/>
        </w:rPr>
      </w:pPr>
      <w:r w:rsidRPr="007D4773">
        <w:rPr>
          <w:rFonts w:ascii="TH SarabunPSK" w:eastAsiaTheme="minorEastAsia" w:hAnsi="TH SarabunPSK" w:cs="TH SarabunPSK"/>
          <w:b/>
          <w:bCs/>
          <w:sz w:val="32"/>
          <w:szCs w:val="32"/>
        </w:rPr>
        <w:t xml:space="preserve">4.2.6 </w:t>
      </w:r>
      <w:r w:rsidR="00D43128" w:rsidRPr="007D4773">
        <w:rPr>
          <w:rFonts w:ascii="TH SarabunPSK" w:eastAsiaTheme="minorEastAsia" w:hAnsi="TH SarabunPSK" w:cs="TH SarabunPSK" w:hint="cs"/>
          <w:b/>
          <w:bCs/>
          <w:sz w:val="32"/>
          <w:szCs w:val="32"/>
          <w:cs/>
        </w:rPr>
        <w:t xml:space="preserve">การประเมินสมรรถภาพของผู้ป่วยจิตเวชจากการสัมภาษณ์ญาติผู้ป่วย </w:t>
      </w:r>
    </w:p>
    <w:p w:rsidR="007D4773" w:rsidRDefault="007D4773" w:rsidP="007D4773">
      <w:pPr>
        <w:tabs>
          <w:tab w:val="left" w:pos="3600"/>
        </w:tabs>
        <w:spacing w:after="0" w:line="240" w:lineRule="auto"/>
        <w:ind w:firstLine="1843"/>
        <w:rPr>
          <w:rFonts w:ascii="TH SarabunPSK" w:eastAsiaTheme="minorEastAsia" w:hAnsi="TH SarabunPSK" w:cs="TH SarabunPSK"/>
          <w:b/>
          <w:bCs/>
          <w:sz w:val="32"/>
          <w:szCs w:val="32"/>
        </w:rPr>
      </w:pPr>
      <w:r w:rsidRPr="00D43128">
        <w:rPr>
          <w:rFonts w:ascii="TH SarabunPSK" w:eastAsiaTheme="minorEastAsia" w:hAnsi="TH SarabunPSK" w:cs="TH SarabunPSK" w:hint="cs"/>
          <w:sz w:val="32"/>
          <w:szCs w:val="32"/>
          <w:cs/>
        </w:rPr>
        <w:t>การประเมินสมรรถภาพของผู้ป่วยจิตเวชจากการสัมภาษณ์ญาติผู้ป่วย</w:t>
      </w:r>
      <w:r>
        <w:rPr>
          <w:rFonts w:ascii="TH SarabunPSK" w:eastAsiaTheme="minorEastAsia" w:hAnsi="TH SarabunPSK" w:cs="TH SarabunPSK"/>
          <w:sz w:val="32"/>
          <w:szCs w:val="32"/>
        </w:rPr>
        <w:t xml:space="preserve"> </w:t>
      </w:r>
      <w:r w:rsidR="00D43128" w:rsidRPr="00D43128">
        <w:rPr>
          <w:rFonts w:ascii="TH SarabunPSK" w:eastAsiaTheme="minorEastAsia" w:hAnsi="TH SarabunPSK" w:cs="TH SarabunPSK" w:hint="cs"/>
          <w:sz w:val="32"/>
          <w:szCs w:val="32"/>
          <w:cs/>
        </w:rPr>
        <w:t>พบว่า การที่มีการประเมินสมรรถภาพผู้ป่วยจิตเวชเป็นระยะๆ นั้น ส่งผลให้สามารถประเมินอาการผู้ป่วย และเฝ้าระวังอาการกำเริบได้ดี ทำให้ญาติสามารถประเมินอาการผู้ป่วย อาการความรุนแรง และเฝ้าระวังอาการกำเริบได้ดี ช่วยลดอาการกำเริบได้ เนื่องจากญาติ และเครือข่ายที่ดูแล สามารถดูแล แก้ไขอาการต่างๆที่จะนำไปสู่อาการกำเริบได้</w:t>
      </w:r>
    </w:p>
    <w:p w:rsidR="007D4773" w:rsidRPr="007D4773" w:rsidRDefault="007D4773" w:rsidP="007D4773">
      <w:pPr>
        <w:tabs>
          <w:tab w:val="left" w:pos="3600"/>
        </w:tabs>
        <w:spacing w:after="0" w:line="240" w:lineRule="auto"/>
        <w:ind w:firstLine="1276"/>
        <w:rPr>
          <w:rFonts w:ascii="TH SarabunPSK" w:eastAsiaTheme="minorEastAsia" w:hAnsi="TH SarabunPSK" w:cs="TH SarabunPSK"/>
          <w:b/>
          <w:bCs/>
          <w:sz w:val="32"/>
          <w:szCs w:val="32"/>
        </w:rPr>
      </w:pPr>
      <w:r w:rsidRPr="007D4773">
        <w:rPr>
          <w:rFonts w:ascii="TH SarabunPSK" w:eastAsiaTheme="minorEastAsia" w:hAnsi="TH SarabunPSK" w:cs="TH SarabunPSK"/>
          <w:b/>
          <w:bCs/>
          <w:sz w:val="32"/>
          <w:szCs w:val="32"/>
        </w:rPr>
        <w:t xml:space="preserve">4.2.7 </w:t>
      </w:r>
      <w:r w:rsidRPr="007D4773">
        <w:rPr>
          <w:rFonts w:ascii="TH SarabunPSK" w:eastAsiaTheme="minorEastAsia" w:hAnsi="TH SarabunPSK" w:cs="TH SarabunPSK" w:hint="cs"/>
          <w:b/>
          <w:bCs/>
          <w:sz w:val="32"/>
          <w:szCs w:val="32"/>
          <w:cs/>
        </w:rPr>
        <w:t>ระบบการติดตามผู้ป่วยผิดนัด</w:t>
      </w:r>
    </w:p>
    <w:p w:rsidR="006217F9" w:rsidRDefault="00D43128" w:rsidP="006217F9">
      <w:pPr>
        <w:tabs>
          <w:tab w:val="left" w:pos="3600"/>
        </w:tabs>
        <w:spacing w:after="0" w:line="240" w:lineRule="auto"/>
        <w:ind w:firstLine="1843"/>
        <w:rPr>
          <w:rFonts w:ascii="TH SarabunPSK" w:eastAsiaTheme="minorEastAsia" w:hAnsi="TH SarabunPSK" w:cs="TH SarabunPSK" w:hint="cs"/>
          <w:b/>
          <w:bCs/>
          <w:sz w:val="32"/>
          <w:szCs w:val="32"/>
        </w:rPr>
      </w:pPr>
      <w:r w:rsidRPr="00D43128">
        <w:rPr>
          <w:rFonts w:ascii="TH SarabunPSK" w:eastAsiaTheme="minorEastAsia" w:hAnsi="TH SarabunPSK" w:cs="TH SarabunPSK" w:hint="cs"/>
          <w:sz w:val="32"/>
          <w:szCs w:val="32"/>
          <w:cs/>
        </w:rPr>
        <w:t>ระบบการติดตามผู้ป่วยผิดนัด สืบเนื่องจากมีการ</w:t>
      </w:r>
      <w:r w:rsidRPr="00D43128">
        <w:rPr>
          <w:rFonts w:ascii="TH SarabunPSK" w:eastAsiaTheme="minorEastAsia" w:hAnsi="TH SarabunPSK" w:cs="TH SarabunPSK"/>
          <w:sz w:val="32"/>
          <w:szCs w:val="32"/>
          <w:cs/>
        </w:rPr>
        <w:t>จัดเวทีประชุม</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ชี้แจง คืนข้อมูล</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และให้ความรู้แก่คณะทำงานและเครือข่าย</w:t>
      </w:r>
      <w:r w:rsidRPr="00D43128">
        <w:rPr>
          <w:rFonts w:ascii="TH SarabunPSK" w:eastAsiaTheme="minorEastAsia" w:hAnsi="TH SarabunPSK" w:cs="TH SarabunPSK" w:hint="cs"/>
          <w:sz w:val="32"/>
          <w:szCs w:val="32"/>
          <w:cs/>
        </w:rPr>
        <w:t xml:space="preserve"> เพื่อแลกเปลี่ยนข้อคิดเห็น การแก้ไขปัญหา การติดตามผู้ป่วยผิดนัดรับยา จัดตั้งเครือข่ายการดูแลผู้ป่วยจิตเวชในชุมชนขึ้น โรงพยาบาลส่งเสริมสุขภาพตำบลแจนแลนจึงได้ประสานงาน เพื่อขอความร่วมมือ</w:t>
      </w:r>
      <w:r w:rsidRPr="00D43128">
        <w:rPr>
          <w:rFonts w:ascii="TH SarabunPSK" w:eastAsiaTheme="minorEastAsia" w:hAnsi="TH SarabunPSK" w:cs="TH SarabunPSK"/>
          <w:sz w:val="32"/>
          <w:szCs w:val="32"/>
          <w:cs/>
        </w:rPr>
        <w:t>จากโรงพยาบาลสมเด็จพระยุพราช</w:t>
      </w:r>
      <w:proofErr w:type="spellStart"/>
      <w:r w:rsidRPr="00D43128">
        <w:rPr>
          <w:rFonts w:ascii="TH SarabunPSK" w:eastAsiaTheme="minorEastAsia" w:hAnsi="TH SarabunPSK" w:cs="TH SarabunPSK"/>
          <w:sz w:val="32"/>
          <w:szCs w:val="32"/>
          <w:cs/>
        </w:rPr>
        <w:t>กุฉิ</w:t>
      </w:r>
      <w:proofErr w:type="spellEnd"/>
      <w:r w:rsidRPr="00D43128">
        <w:rPr>
          <w:rFonts w:ascii="TH SarabunPSK" w:eastAsiaTheme="minorEastAsia" w:hAnsi="TH SarabunPSK" w:cs="TH SarabunPSK"/>
          <w:sz w:val="32"/>
          <w:szCs w:val="32"/>
          <w:cs/>
        </w:rPr>
        <w:t>นารายณ์</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ร่วมกับจิตแพทย์จากโรงพยาบาลขอนแก่น</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 xml:space="preserve">จัดอบรมการดูแลผู้ป่วยจิตเวชฉุกเฉินในชุมชน </w:t>
      </w:r>
      <w:r w:rsidRPr="00D43128">
        <w:rPr>
          <w:rFonts w:ascii="TH SarabunPSK" w:eastAsiaTheme="minorEastAsia" w:hAnsi="TH SarabunPSK" w:cs="TH SarabunPSK" w:hint="cs"/>
          <w:sz w:val="32"/>
          <w:szCs w:val="32"/>
          <w:cs/>
        </w:rPr>
        <w:t>ซึ่งผู้วิจัยได้ชี้แจงวัตถุประ</w:t>
      </w:r>
      <w:r w:rsidR="006217F9">
        <w:rPr>
          <w:rFonts w:ascii="TH SarabunPSK" w:eastAsiaTheme="minorEastAsia" w:hAnsi="TH SarabunPSK" w:cs="TH SarabunPSK" w:hint="cs"/>
          <w:sz w:val="32"/>
          <w:szCs w:val="32"/>
          <w:cs/>
        </w:rPr>
        <w:t>สงค์ของการวิจัยให้ทราบแล้ว</w:t>
      </w:r>
      <w:r w:rsidRPr="00D43128">
        <w:rPr>
          <w:rFonts w:ascii="TH SarabunPSK" w:eastAsiaTheme="minorEastAsia" w:hAnsi="TH SarabunPSK" w:cs="TH SarabunPSK" w:hint="cs"/>
          <w:sz w:val="32"/>
          <w:szCs w:val="32"/>
          <w:cs/>
        </w:rPr>
        <w:t>คณะผู้วิจัยจึงได้เสนอแนวคิดในการติดตามผู้ป่วยที่ผิดนัดรับยา และช่วยให้เครือข่ายผู้ดูแลผู้ป่วยติดตามได้เร็วขึ้น โดยผู้ดำเนินงาน และเครือข่ายได้มีความคิดเห็นตรงกันว่า ควรนำระบบการสื่อสารทางระบบอินเทอร์เน็ตผ่านระบบแอพลิ</w:t>
      </w:r>
      <w:proofErr w:type="spellStart"/>
      <w:r w:rsidRPr="00D43128">
        <w:rPr>
          <w:rFonts w:ascii="TH SarabunPSK" w:eastAsiaTheme="minorEastAsia" w:hAnsi="TH SarabunPSK" w:cs="TH SarabunPSK" w:hint="cs"/>
          <w:sz w:val="32"/>
          <w:szCs w:val="32"/>
          <w:cs/>
        </w:rPr>
        <w:t>เคชั่น</w:t>
      </w:r>
      <w:proofErr w:type="spellEnd"/>
      <w:r w:rsidRPr="00D43128">
        <w:rPr>
          <w:rFonts w:ascii="TH SarabunPSK" w:eastAsiaTheme="minorEastAsia" w:hAnsi="TH SarabunPSK" w:cs="TH SarabunPSK"/>
          <w:sz w:val="32"/>
          <w:szCs w:val="32"/>
        </w:rPr>
        <w:t xml:space="preserve"> Line, Facebook </w:t>
      </w:r>
      <w:r w:rsidRPr="00D43128">
        <w:rPr>
          <w:rFonts w:ascii="TH SarabunPSK" w:eastAsiaTheme="minorEastAsia" w:hAnsi="TH SarabunPSK" w:cs="TH SarabunPSK" w:hint="cs"/>
          <w:sz w:val="32"/>
          <w:szCs w:val="32"/>
          <w:cs/>
        </w:rPr>
        <w:t>มาใช้ติดต่อประสานงาน โดยขอความร่วมมือจากผู้รับผิดชอบงานสุขภาพจิตและจิตเวชให้ส่งข้อมูลผู้ป่วยที่ไม่ไปรับยาตามนัด ตรวจสอบข้อมูล และแจ้งกลับทุกวัน เพื่อเจ้าหน้าที่สาธารณสุขจะได้แจ้งต่อเครือข่ายผู้ที่รับผิดชอบผู้ป่วยเฉพาะราย หรือญาติผู้ป่วย</w:t>
      </w:r>
    </w:p>
    <w:p w:rsidR="006217F9" w:rsidRPr="006217F9" w:rsidRDefault="006217F9" w:rsidP="006217F9">
      <w:pPr>
        <w:tabs>
          <w:tab w:val="left" w:pos="3600"/>
        </w:tabs>
        <w:spacing w:after="0" w:line="240" w:lineRule="auto"/>
        <w:ind w:firstLine="709"/>
        <w:rPr>
          <w:rFonts w:ascii="TH SarabunPSK" w:eastAsiaTheme="minorEastAsia" w:hAnsi="TH SarabunPSK" w:cs="TH SarabunPSK"/>
          <w:sz w:val="32"/>
          <w:szCs w:val="32"/>
        </w:rPr>
      </w:pPr>
      <w:r>
        <w:rPr>
          <w:rFonts w:ascii="TH SarabunPSK" w:eastAsiaTheme="minorEastAsia" w:hAnsi="TH SarabunPSK" w:cs="TH SarabunPSK" w:hint="cs"/>
          <w:sz w:val="32"/>
          <w:szCs w:val="32"/>
          <w:cs/>
        </w:rPr>
        <w:t>จากการที่</w:t>
      </w:r>
      <w:r w:rsidRPr="00D43128">
        <w:rPr>
          <w:rFonts w:ascii="TH SarabunPSK" w:eastAsiaTheme="minorEastAsia" w:hAnsi="TH SarabunPSK" w:cs="TH SarabunPSK"/>
          <w:sz w:val="32"/>
          <w:szCs w:val="32"/>
          <w:cs/>
        </w:rPr>
        <w:t>ผู้วิจัยได้</w:t>
      </w:r>
      <w:r w:rsidRPr="00D43128">
        <w:rPr>
          <w:rFonts w:ascii="TH SarabunPSK" w:eastAsiaTheme="minorEastAsia" w:hAnsi="TH SarabunPSK" w:cs="TH SarabunPSK" w:hint="cs"/>
          <w:sz w:val="32"/>
          <w:szCs w:val="32"/>
          <w:cs/>
        </w:rPr>
        <w:t>จัด</w:t>
      </w:r>
      <w:r w:rsidRPr="00D43128">
        <w:rPr>
          <w:rFonts w:ascii="TH SarabunPSK" w:eastAsiaTheme="minorEastAsia" w:hAnsi="TH SarabunPSK" w:cs="TH SarabunPSK"/>
          <w:sz w:val="32"/>
          <w:szCs w:val="32"/>
          <w:cs/>
        </w:rPr>
        <w:t>การประชุมชี้แจง คืนข้อมูล</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และให้ความรู้แก่คณะทำงานและเครือข่าย</w:t>
      </w:r>
      <w:r w:rsidRPr="00D43128">
        <w:rPr>
          <w:rFonts w:ascii="TH SarabunPSK" w:eastAsiaTheme="minorEastAsia" w:hAnsi="TH SarabunPSK" w:cs="TH SarabunPSK" w:hint="cs"/>
          <w:sz w:val="32"/>
          <w:szCs w:val="32"/>
          <w:cs/>
        </w:rPr>
        <w:t xml:space="preserve"> เพื่อ</w:t>
      </w:r>
      <w:r w:rsidRPr="00D43128">
        <w:rPr>
          <w:rFonts w:ascii="TH SarabunPSK" w:eastAsiaTheme="minorEastAsia" w:hAnsi="TH SarabunPSK" w:cs="TH SarabunPSK"/>
          <w:sz w:val="32"/>
          <w:szCs w:val="32"/>
          <w:cs/>
        </w:rPr>
        <w:t>หาปัจจัยแห่งความสำเร็จ</w:t>
      </w:r>
      <w:r w:rsidRPr="00D43128">
        <w:rPr>
          <w:rFonts w:ascii="TH SarabunPSK" w:eastAsiaTheme="minorEastAsia" w:hAnsi="TH SarabunPSK" w:cs="TH SarabunPSK" w:hint="cs"/>
          <w:sz w:val="32"/>
          <w:szCs w:val="32"/>
          <w:cs/>
        </w:rPr>
        <w:t xml:space="preserve"> </w:t>
      </w:r>
      <w:r>
        <w:rPr>
          <w:rFonts w:ascii="TH SarabunPSK" w:eastAsiaTheme="minorEastAsia" w:hAnsi="TH SarabunPSK" w:cs="TH SarabunPSK" w:hint="cs"/>
          <w:sz w:val="32"/>
          <w:szCs w:val="32"/>
          <w:cs/>
        </w:rPr>
        <w:t>การ</w:t>
      </w:r>
      <w:r w:rsidRPr="00D43128">
        <w:rPr>
          <w:rFonts w:ascii="TH SarabunPSK" w:eastAsiaTheme="minorEastAsia" w:hAnsi="TH SarabunPSK" w:cs="TH SarabunPSK"/>
          <w:sz w:val="32"/>
          <w:szCs w:val="32"/>
          <w:cs/>
        </w:rPr>
        <w:t>วิเคราะห์ปัญหา</w:t>
      </w:r>
      <w:r>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และอุปสรรคในการดำเนินงาน</w:t>
      </w:r>
      <w:r w:rsidRPr="00D43128">
        <w:rPr>
          <w:rFonts w:ascii="TH SarabunPSK" w:eastAsiaTheme="minorEastAsia" w:hAnsi="TH SarabunPSK" w:cs="TH SarabunPSK" w:hint="cs"/>
          <w:sz w:val="32"/>
          <w:szCs w:val="32"/>
          <w:cs/>
        </w:rPr>
        <w:t xml:space="preserve"> </w:t>
      </w:r>
      <w:r>
        <w:rPr>
          <w:rFonts w:ascii="TH SarabunPSK" w:eastAsiaTheme="minorEastAsia" w:hAnsi="TH SarabunPSK" w:cs="TH SarabunPSK" w:hint="cs"/>
          <w:sz w:val="32"/>
          <w:szCs w:val="32"/>
          <w:cs/>
        </w:rPr>
        <w:t>โดย</w:t>
      </w:r>
      <w:r w:rsidRPr="00D43128">
        <w:rPr>
          <w:rFonts w:ascii="TH SarabunPSK" w:eastAsiaTheme="minorEastAsia" w:hAnsi="TH SarabunPSK" w:cs="TH SarabunPSK" w:hint="cs"/>
          <w:sz w:val="32"/>
          <w:szCs w:val="32"/>
          <w:cs/>
        </w:rPr>
        <w:t>การเปรียบเทียบความรู้ และการดูแลผู้ป่วย</w:t>
      </w:r>
      <w:r w:rsidRPr="00D43128">
        <w:rPr>
          <w:rFonts w:ascii="TH SarabunPSK" w:eastAsiaTheme="minorEastAsia" w:hAnsi="TH SarabunPSK" w:cs="TH SarabunPSK"/>
          <w:sz w:val="32"/>
          <w:szCs w:val="32"/>
          <w:cs/>
        </w:rPr>
        <w:t>ก่อน</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และหลังการพัฒนา</w:t>
      </w:r>
      <w:r w:rsidRPr="00D43128">
        <w:rPr>
          <w:rFonts w:ascii="TH SarabunPSK" w:eastAsiaTheme="minorEastAsia" w:hAnsi="TH SarabunPSK" w:cs="TH SarabunPSK" w:hint="cs"/>
          <w:sz w:val="32"/>
          <w:szCs w:val="32"/>
          <w:cs/>
        </w:rPr>
        <w:t xml:space="preserve"> </w:t>
      </w:r>
      <w:r w:rsidRPr="00D43128">
        <w:rPr>
          <w:rFonts w:ascii="TH SarabunPSK" w:eastAsiaTheme="minorEastAsia" w:hAnsi="TH SarabunPSK" w:cs="TH SarabunPSK"/>
          <w:sz w:val="32"/>
          <w:szCs w:val="32"/>
          <w:cs/>
        </w:rPr>
        <w:t>เพื่อให้เกิด</w:t>
      </w:r>
      <w:r>
        <w:rPr>
          <w:rFonts w:ascii="TH SarabunPSK" w:eastAsiaTheme="minorEastAsia" w:hAnsi="TH SarabunPSK" w:cs="TH SarabunPSK" w:hint="cs"/>
          <w:sz w:val="32"/>
          <w:szCs w:val="32"/>
          <w:cs/>
        </w:rPr>
        <w:t>แนวทางการดูแลผู้ป่วยแบบมีส่วนร่วมของชุมชน และมี</w:t>
      </w:r>
      <w:r w:rsidRPr="00D43128">
        <w:rPr>
          <w:rFonts w:ascii="TH SarabunPSK" w:eastAsiaTheme="minorEastAsia" w:hAnsi="TH SarabunPSK" w:cs="TH SarabunPSK"/>
          <w:sz w:val="32"/>
          <w:szCs w:val="32"/>
          <w:cs/>
        </w:rPr>
        <w:t>ความต่อเนื่องในการดูแลผู้ป่วยจิตเวชในชุมชน</w:t>
      </w:r>
      <w:r>
        <w:rPr>
          <w:rFonts w:ascii="TH SarabunPSK" w:eastAsiaTheme="minorEastAsia" w:hAnsi="TH SarabunPSK" w:cs="TH SarabunPSK" w:hint="cs"/>
          <w:sz w:val="32"/>
          <w:szCs w:val="32"/>
          <w:cs/>
        </w:rPr>
        <w:t xml:space="preserve"> </w:t>
      </w:r>
      <w:r>
        <w:rPr>
          <w:rFonts w:ascii="TH SarabunPSK" w:eastAsiaTheme="minorEastAsia" w:hAnsi="TH SarabunPSK" w:cs="TH SarabunPSK" w:hint="cs"/>
          <w:sz w:val="32"/>
          <w:szCs w:val="32"/>
          <w:cs/>
        </w:rPr>
        <w:t xml:space="preserve">พบว่า </w:t>
      </w:r>
      <w:r w:rsidRPr="00D43128">
        <w:rPr>
          <w:rFonts w:ascii="TH SarabunPSK" w:eastAsiaTheme="minorEastAsia" w:hAnsi="TH SarabunPSK" w:cs="TH SarabunPSK"/>
          <w:sz w:val="32"/>
          <w:szCs w:val="32"/>
          <w:cs/>
        </w:rPr>
        <w:t>ปัจจัยความสำเร็จในการดำเนินงานที่ผ่านมาของการดำเนินงานตามรูปแบบการดูแลผู้ป่วยจิตเวชในชุมชนหลังการพัฒนาปัจจัยความสำเร็จของการดำเนินงานตามรูปแบบการดูแลผู้ป่วยจิตเวชในชุมชน</w:t>
      </w:r>
      <w:r>
        <w:rPr>
          <w:rFonts w:ascii="TH SarabunPSK" w:eastAsiaTheme="minorEastAsia" w:hAnsi="TH SarabunPSK" w:cs="TH SarabunPSK" w:hint="cs"/>
          <w:sz w:val="32"/>
          <w:szCs w:val="32"/>
          <w:cs/>
        </w:rPr>
        <w:t xml:space="preserve"> ได้แก่ </w:t>
      </w:r>
      <w:r w:rsidRPr="006217F9">
        <w:rPr>
          <w:rFonts w:ascii="TH SarabunPSK" w:eastAsiaTheme="minorEastAsia" w:hAnsi="TH SarabunPSK" w:cs="TH SarabunPSK"/>
          <w:sz w:val="32"/>
          <w:szCs w:val="32"/>
          <w:cs/>
        </w:rPr>
        <w:t>การมีส่วนร่วมในชุมชนโดยทุกภาคส่วนในชุมชน</w:t>
      </w:r>
      <w:r>
        <w:rPr>
          <w:rFonts w:ascii="TH SarabunPSK" w:eastAsiaTheme="minorEastAsia" w:hAnsi="TH SarabunPSK" w:cs="TH SarabunPSK" w:hint="cs"/>
          <w:sz w:val="32"/>
          <w:szCs w:val="32"/>
          <w:cs/>
        </w:rPr>
        <w:t xml:space="preserve"> </w:t>
      </w:r>
      <w:r w:rsidRPr="006217F9">
        <w:rPr>
          <w:rFonts w:ascii="TH SarabunPSK" w:eastAsiaTheme="minorEastAsia" w:hAnsi="TH SarabunPSK" w:cs="TH SarabunPSK"/>
          <w:sz w:val="32"/>
          <w:szCs w:val="32"/>
          <w:cs/>
        </w:rPr>
        <w:t>การมีกิจกรรม</w:t>
      </w:r>
      <w:r w:rsidRPr="006217F9">
        <w:rPr>
          <w:rFonts w:ascii="TH SarabunPSK" w:eastAsiaTheme="minorEastAsia" w:hAnsi="TH SarabunPSK" w:cs="TH SarabunPSK"/>
          <w:sz w:val="32"/>
          <w:szCs w:val="32"/>
          <w:cs/>
        </w:rPr>
        <w:lastRenderedPageBreak/>
        <w:t>ร่วมกันของคนในชุมชน</w:t>
      </w:r>
      <w:r>
        <w:rPr>
          <w:rFonts w:ascii="TH SarabunPSK" w:eastAsiaTheme="minorEastAsia" w:hAnsi="TH SarabunPSK" w:cs="TH SarabunPSK" w:hint="cs"/>
          <w:sz w:val="32"/>
          <w:szCs w:val="32"/>
          <w:cs/>
        </w:rPr>
        <w:t xml:space="preserve"> </w:t>
      </w:r>
      <w:r w:rsidRPr="006217F9">
        <w:rPr>
          <w:rFonts w:ascii="TH SarabunPSK" w:eastAsiaTheme="minorEastAsia" w:hAnsi="TH SarabunPSK" w:cs="TH SarabunPSK"/>
          <w:sz w:val="32"/>
          <w:szCs w:val="32"/>
          <w:cs/>
        </w:rPr>
        <w:t>การติดตามเยี่ยมบ้านผู้ป่วย</w:t>
      </w:r>
      <w:r>
        <w:rPr>
          <w:rFonts w:ascii="TH SarabunPSK" w:eastAsiaTheme="minorEastAsia" w:hAnsi="TH SarabunPSK" w:cs="TH SarabunPSK" w:hint="cs"/>
          <w:sz w:val="32"/>
          <w:szCs w:val="32"/>
          <w:cs/>
        </w:rPr>
        <w:t xml:space="preserve"> </w:t>
      </w:r>
      <w:r w:rsidRPr="006217F9">
        <w:rPr>
          <w:rFonts w:ascii="TH SarabunPSK" w:eastAsiaTheme="minorEastAsia" w:hAnsi="TH SarabunPSK" w:cs="TH SarabunPSK"/>
          <w:sz w:val="32"/>
          <w:szCs w:val="32"/>
          <w:cs/>
        </w:rPr>
        <w:t>การให้ความรู้เกี่ยวกับโรคทางจิตเวช</w:t>
      </w:r>
      <w:r>
        <w:rPr>
          <w:rFonts w:ascii="TH SarabunPSK" w:eastAsiaTheme="minorEastAsia" w:hAnsi="TH SarabunPSK" w:cs="TH SarabunPSK" w:hint="cs"/>
          <w:sz w:val="32"/>
          <w:szCs w:val="32"/>
          <w:cs/>
        </w:rPr>
        <w:t xml:space="preserve"> </w:t>
      </w:r>
      <w:r w:rsidRPr="006217F9">
        <w:rPr>
          <w:rFonts w:ascii="TH SarabunPSK" w:eastAsiaTheme="minorEastAsia" w:hAnsi="TH SarabunPSK" w:cs="TH SarabunPSK"/>
          <w:sz w:val="32"/>
          <w:szCs w:val="32"/>
          <w:cs/>
        </w:rPr>
        <w:t>การตั้งกฎเกณฑ</w:t>
      </w:r>
      <w:r>
        <w:rPr>
          <w:rFonts w:ascii="TH SarabunPSK" w:eastAsiaTheme="minorEastAsia" w:hAnsi="TH SarabunPSK" w:cs="TH SarabunPSK"/>
          <w:sz w:val="32"/>
          <w:szCs w:val="32"/>
          <w:cs/>
        </w:rPr>
        <w:t xml:space="preserve">์ของชุมชนในการดูแลผู้ป่วยจิตเวช </w:t>
      </w:r>
      <w:r w:rsidRPr="006217F9">
        <w:rPr>
          <w:rFonts w:ascii="TH SarabunPSK" w:eastAsiaTheme="minorEastAsia" w:hAnsi="TH SarabunPSK" w:cs="TH SarabunPSK"/>
          <w:sz w:val="32"/>
          <w:szCs w:val="32"/>
          <w:cs/>
        </w:rPr>
        <w:t>การประเมินสมรรถภาพของผู้ป่วย</w:t>
      </w:r>
      <w:r>
        <w:rPr>
          <w:rFonts w:ascii="TH SarabunPSK" w:eastAsiaTheme="minorEastAsia" w:hAnsi="TH SarabunPSK" w:cs="TH SarabunPSK"/>
          <w:sz w:val="32"/>
          <w:szCs w:val="32"/>
          <w:cs/>
        </w:rPr>
        <w:t>จิตเวชจากการสัมภาษณ์ญาติผู้ป่วย</w:t>
      </w:r>
      <w:r>
        <w:rPr>
          <w:rFonts w:ascii="TH SarabunPSK" w:eastAsiaTheme="minorEastAsia" w:hAnsi="TH SarabunPSK" w:cs="TH SarabunPSK" w:hint="cs"/>
          <w:sz w:val="32"/>
          <w:szCs w:val="32"/>
          <w:cs/>
        </w:rPr>
        <w:t xml:space="preserve"> และ</w:t>
      </w:r>
      <w:r w:rsidRPr="006217F9">
        <w:rPr>
          <w:rFonts w:ascii="TH SarabunPSK" w:eastAsiaTheme="minorEastAsia" w:hAnsi="TH SarabunPSK" w:cs="TH SarabunPSK"/>
          <w:sz w:val="32"/>
          <w:szCs w:val="32"/>
          <w:cs/>
        </w:rPr>
        <w:t>ระบบการติดตามผู้ป่วยผิดนัด</w:t>
      </w:r>
    </w:p>
    <w:p w:rsidR="006217F9" w:rsidRDefault="006217F9" w:rsidP="004C038A">
      <w:pPr>
        <w:ind w:firstLine="720"/>
        <w:jc w:val="thaiDistribute"/>
        <w:rPr>
          <w:rFonts w:ascii="TH SarabunPSK" w:eastAsiaTheme="minorEastAsia" w:hAnsi="TH SarabunPSK" w:cs="TH SarabunPSK" w:hint="cs"/>
          <w:sz w:val="32"/>
          <w:szCs w:val="32"/>
        </w:rPr>
      </w:pPr>
    </w:p>
    <w:p w:rsidR="006217F9" w:rsidRDefault="006217F9" w:rsidP="004C038A">
      <w:pPr>
        <w:ind w:firstLine="720"/>
        <w:jc w:val="thaiDistribute"/>
        <w:rPr>
          <w:rFonts w:ascii="TH SarabunPSK" w:hAnsi="TH SarabunPSK" w:cs="TH SarabunPSK"/>
          <w:sz w:val="32"/>
          <w:szCs w:val="32"/>
        </w:rPr>
      </w:pPr>
    </w:p>
    <w:p w:rsidR="00F21ED5" w:rsidRDefault="00F21ED5" w:rsidP="004C038A">
      <w:pPr>
        <w:ind w:firstLine="720"/>
        <w:jc w:val="thaiDistribute"/>
        <w:rPr>
          <w:rFonts w:ascii="TH SarabunPSK" w:hAnsi="TH SarabunPSK" w:cs="TH SarabunPSK"/>
          <w:sz w:val="32"/>
          <w:szCs w:val="32"/>
        </w:rPr>
      </w:pPr>
    </w:p>
    <w:p w:rsidR="00F21ED5" w:rsidRDefault="00F21ED5" w:rsidP="004C038A">
      <w:pPr>
        <w:ind w:firstLine="720"/>
        <w:jc w:val="thaiDistribute"/>
        <w:rPr>
          <w:rFonts w:ascii="TH SarabunPSK" w:hAnsi="TH SarabunPSK" w:cs="TH SarabunPSK"/>
          <w:sz w:val="32"/>
          <w:szCs w:val="32"/>
        </w:rPr>
      </w:pPr>
    </w:p>
    <w:p w:rsidR="00F21ED5" w:rsidRDefault="00F21ED5" w:rsidP="004C038A">
      <w:pPr>
        <w:ind w:firstLine="720"/>
        <w:jc w:val="thaiDistribute"/>
        <w:rPr>
          <w:rFonts w:ascii="TH SarabunPSK" w:hAnsi="TH SarabunPSK" w:cs="TH SarabunPSK"/>
          <w:sz w:val="32"/>
          <w:szCs w:val="32"/>
        </w:rPr>
      </w:pPr>
    </w:p>
    <w:p w:rsidR="00F21ED5" w:rsidRDefault="00F21ED5" w:rsidP="004C038A">
      <w:pPr>
        <w:ind w:firstLine="720"/>
        <w:jc w:val="thaiDistribute"/>
        <w:rPr>
          <w:rFonts w:ascii="TH SarabunPSK" w:hAnsi="TH SarabunPSK" w:cs="TH SarabunPSK"/>
          <w:sz w:val="32"/>
          <w:szCs w:val="32"/>
        </w:rPr>
      </w:pPr>
    </w:p>
    <w:p w:rsidR="00F21ED5" w:rsidRDefault="00F21ED5" w:rsidP="004C038A">
      <w:pPr>
        <w:ind w:firstLine="720"/>
        <w:jc w:val="thaiDistribute"/>
        <w:rPr>
          <w:rFonts w:ascii="TH SarabunPSK" w:hAnsi="TH SarabunPSK" w:cs="TH SarabunPSK"/>
          <w:sz w:val="32"/>
          <w:szCs w:val="32"/>
        </w:rPr>
      </w:pPr>
    </w:p>
    <w:p w:rsidR="00F21ED5" w:rsidRDefault="00F21ED5" w:rsidP="004C038A">
      <w:pPr>
        <w:ind w:firstLine="720"/>
        <w:jc w:val="thaiDistribute"/>
        <w:rPr>
          <w:rFonts w:ascii="TH SarabunPSK" w:hAnsi="TH SarabunPSK" w:cs="TH SarabunPSK"/>
          <w:sz w:val="32"/>
          <w:szCs w:val="32"/>
        </w:rPr>
      </w:pPr>
    </w:p>
    <w:p w:rsidR="00F21ED5" w:rsidRDefault="00F21ED5" w:rsidP="004C038A">
      <w:pPr>
        <w:ind w:firstLine="720"/>
        <w:jc w:val="thaiDistribute"/>
        <w:rPr>
          <w:rFonts w:ascii="TH SarabunPSK" w:hAnsi="TH SarabunPSK" w:cs="TH SarabunPSK"/>
          <w:sz w:val="32"/>
          <w:szCs w:val="32"/>
        </w:rPr>
      </w:pPr>
    </w:p>
    <w:p w:rsidR="00F21ED5" w:rsidRDefault="00F21ED5" w:rsidP="004C038A">
      <w:pPr>
        <w:ind w:firstLine="720"/>
        <w:jc w:val="thaiDistribute"/>
        <w:rPr>
          <w:rFonts w:ascii="TH SarabunPSK" w:hAnsi="TH SarabunPSK" w:cs="TH SarabunPSK"/>
          <w:sz w:val="32"/>
          <w:szCs w:val="32"/>
        </w:rPr>
      </w:pPr>
    </w:p>
    <w:p w:rsidR="00F21ED5" w:rsidRDefault="00F21ED5" w:rsidP="004C038A">
      <w:pPr>
        <w:ind w:firstLine="720"/>
        <w:jc w:val="thaiDistribute"/>
        <w:rPr>
          <w:rFonts w:ascii="TH SarabunPSK" w:hAnsi="TH SarabunPSK" w:cs="TH SarabunPSK"/>
          <w:sz w:val="32"/>
          <w:szCs w:val="32"/>
        </w:rPr>
      </w:pPr>
    </w:p>
    <w:p w:rsidR="00F21ED5" w:rsidRDefault="00F21ED5" w:rsidP="004C038A">
      <w:pPr>
        <w:ind w:firstLine="720"/>
        <w:jc w:val="thaiDistribute"/>
        <w:rPr>
          <w:rFonts w:ascii="TH SarabunPSK" w:hAnsi="TH SarabunPSK" w:cs="TH SarabunPSK"/>
          <w:sz w:val="32"/>
          <w:szCs w:val="32"/>
        </w:rPr>
      </w:pPr>
    </w:p>
    <w:p w:rsidR="00F21ED5" w:rsidRDefault="00F21ED5" w:rsidP="004C038A">
      <w:pPr>
        <w:ind w:firstLine="720"/>
        <w:jc w:val="thaiDistribute"/>
        <w:rPr>
          <w:rFonts w:ascii="TH SarabunPSK" w:hAnsi="TH SarabunPSK" w:cs="TH SarabunPSK" w:hint="cs"/>
          <w:sz w:val="32"/>
          <w:szCs w:val="32"/>
        </w:rPr>
      </w:pPr>
    </w:p>
    <w:p w:rsidR="00337427" w:rsidRDefault="00337427" w:rsidP="004C038A">
      <w:pPr>
        <w:ind w:firstLine="720"/>
        <w:jc w:val="thaiDistribute"/>
        <w:rPr>
          <w:rFonts w:ascii="TH SarabunPSK" w:hAnsi="TH SarabunPSK" w:cs="TH SarabunPSK" w:hint="cs"/>
          <w:sz w:val="32"/>
          <w:szCs w:val="32"/>
        </w:rPr>
      </w:pPr>
    </w:p>
    <w:p w:rsidR="00337427" w:rsidRDefault="00337427" w:rsidP="004C038A">
      <w:pPr>
        <w:ind w:firstLine="720"/>
        <w:jc w:val="thaiDistribute"/>
        <w:rPr>
          <w:rFonts w:ascii="TH SarabunPSK" w:hAnsi="TH SarabunPSK" w:cs="TH SarabunPSK" w:hint="cs"/>
          <w:sz w:val="32"/>
          <w:szCs w:val="32"/>
        </w:rPr>
      </w:pPr>
    </w:p>
    <w:p w:rsidR="00337427" w:rsidRDefault="00337427" w:rsidP="004C038A">
      <w:pPr>
        <w:ind w:firstLine="720"/>
        <w:jc w:val="thaiDistribute"/>
        <w:rPr>
          <w:rFonts w:ascii="TH SarabunPSK" w:hAnsi="TH SarabunPSK" w:cs="TH SarabunPSK" w:hint="cs"/>
          <w:sz w:val="32"/>
          <w:szCs w:val="32"/>
        </w:rPr>
      </w:pPr>
    </w:p>
    <w:p w:rsidR="00337427" w:rsidRDefault="00337427" w:rsidP="004C038A">
      <w:pPr>
        <w:ind w:firstLine="720"/>
        <w:jc w:val="thaiDistribute"/>
        <w:rPr>
          <w:rFonts w:ascii="TH SarabunPSK" w:hAnsi="TH SarabunPSK" w:cs="TH SarabunPSK" w:hint="cs"/>
          <w:sz w:val="32"/>
          <w:szCs w:val="32"/>
        </w:rPr>
      </w:pPr>
    </w:p>
    <w:p w:rsidR="00337427" w:rsidRDefault="00337427" w:rsidP="004C038A">
      <w:pPr>
        <w:ind w:firstLine="720"/>
        <w:jc w:val="thaiDistribute"/>
        <w:rPr>
          <w:rFonts w:ascii="TH SarabunPSK" w:hAnsi="TH SarabunPSK" w:cs="TH SarabunPSK" w:hint="cs"/>
          <w:sz w:val="32"/>
          <w:szCs w:val="32"/>
        </w:rPr>
      </w:pPr>
    </w:p>
    <w:p w:rsidR="00337427" w:rsidRDefault="00337427" w:rsidP="004C038A">
      <w:pPr>
        <w:ind w:firstLine="720"/>
        <w:jc w:val="thaiDistribute"/>
        <w:rPr>
          <w:rFonts w:ascii="TH SarabunPSK" w:hAnsi="TH SarabunPSK" w:cs="TH SarabunPSK" w:hint="cs"/>
          <w:sz w:val="32"/>
          <w:szCs w:val="32"/>
        </w:rPr>
      </w:pPr>
    </w:p>
    <w:p w:rsidR="00337427" w:rsidRDefault="00337427" w:rsidP="004C038A">
      <w:pPr>
        <w:ind w:firstLine="720"/>
        <w:jc w:val="thaiDistribute"/>
        <w:rPr>
          <w:rFonts w:ascii="TH SarabunPSK" w:hAnsi="TH SarabunPSK" w:cs="TH SarabunPSK" w:hint="cs"/>
          <w:sz w:val="32"/>
          <w:szCs w:val="32"/>
        </w:rPr>
      </w:pPr>
    </w:p>
    <w:p w:rsidR="00337427" w:rsidRPr="00F21ED5" w:rsidRDefault="00337427" w:rsidP="004C038A">
      <w:pPr>
        <w:ind w:firstLine="720"/>
        <w:jc w:val="thaiDistribute"/>
        <w:rPr>
          <w:rFonts w:ascii="TH SarabunPSK" w:hAnsi="TH SarabunPSK" w:cs="TH SarabunPSK"/>
          <w:sz w:val="32"/>
          <w:szCs w:val="32"/>
        </w:rPr>
      </w:pPr>
    </w:p>
    <w:p w:rsidR="00BD58E6" w:rsidRPr="005964ED" w:rsidRDefault="00BD58E6" w:rsidP="00F21ED5">
      <w:pPr>
        <w:spacing w:after="120" w:line="240" w:lineRule="auto"/>
        <w:jc w:val="center"/>
        <w:rPr>
          <w:rFonts w:ascii="TH SarabunPSK" w:hAnsi="TH SarabunPSK" w:cs="TH SarabunPSK"/>
          <w:b/>
          <w:bCs/>
          <w:sz w:val="36"/>
          <w:szCs w:val="36"/>
        </w:rPr>
      </w:pPr>
      <w:r w:rsidRPr="005964ED">
        <w:rPr>
          <w:rFonts w:ascii="TH SarabunPSK" w:hAnsi="TH SarabunPSK" w:cs="TH SarabunPSK" w:hint="cs"/>
          <w:b/>
          <w:bCs/>
          <w:sz w:val="36"/>
          <w:szCs w:val="36"/>
          <w:cs/>
        </w:rPr>
        <w:lastRenderedPageBreak/>
        <w:t>บทที่</w:t>
      </w:r>
      <w:r w:rsidRPr="005964ED">
        <w:rPr>
          <w:rFonts w:ascii="TH SarabunPSK" w:hAnsi="TH SarabunPSK" w:cs="TH SarabunPSK"/>
          <w:b/>
          <w:bCs/>
          <w:sz w:val="36"/>
          <w:szCs w:val="36"/>
        </w:rPr>
        <w:t xml:space="preserve"> 5</w:t>
      </w:r>
      <w:bookmarkStart w:id="0" w:name="_GoBack"/>
      <w:bookmarkEnd w:id="0"/>
    </w:p>
    <w:p w:rsidR="00BD58E6" w:rsidRPr="005964ED" w:rsidRDefault="00BD58E6" w:rsidP="00BD58E6">
      <w:pPr>
        <w:spacing w:after="0" w:line="240" w:lineRule="auto"/>
        <w:jc w:val="center"/>
        <w:rPr>
          <w:rFonts w:ascii="TH SarabunPSK" w:hAnsi="TH SarabunPSK" w:cs="TH SarabunPSK"/>
          <w:b/>
          <w:bCs/>
          <w:sz w:val="36"/>
          <w:szCs w:val="36"/>
        </w:rPr>
      </w:pPr>
      <w:r w:rsidRPr="005964ED">
        <w:rPr>
          <w:rFonts w:ascii="TH SarabunPSK" w:hAnsi="TH SarabunPSK" w:cs="TH SarabunPSK" w:hint="cs"/>
          <w:b/>
          <w:bCs/>
          <w:sz w:val="36"/>
          <w:szCs w:val="36"/>
          <w:cs/>
        </w:rPr>
        <w:t>สรุปผลอภิปรายผลและข้อเสนอแนะ</w:t>
      </w:r>
    </w:p>
    <w:p w:rsidR="00BD58E6" w:rsidRDefault="00BD58E6" w:rsidP="00BD58E6">
      <w:pPr>
        <w:spacing w:after="0" w:line="240" w:lineRule="auto"/>
        <w:rPr>
          <w:rFonts w:ascii="TH SarabunPSK" w:hAnsi="TH SarabunPSK" w:cs="TH SarabunPSK"/>
          <w:b/>
          <w:bCs/>
          <w:sz w:val="32"/>
          <w:szCs w:val="32"/>
        </w:rPr>
      </w:pPr>
    </w:p>
    <w:p w:rsidR="00BD58E6" w:rsidRPr="006E7D19" w:rsidRDefault="00BD58E6" w:rsidP="006E7D19">
      <w:pPr>
        <w:spacing w:after="0" w:line="240" w:lineRule="auto"/>
        <w:jc w:val="thaiDistribute"/>
        <w:rPr>
          <w:rFonts w:ascii="TH SarabunPSK" w:hAnsi="TH SarabunPSK" w:cs="TH SarabunPSK"/>
          <w:b/>
          <w:bCs/>
          <w:sz w:val="32"/>
          <w:szCs w:val="32"/>
        </w:rPr>
      </w:pPr>
      <w:r w:rsidRPr="006E7D19">
        <w:rPr>
          <w:rFonts w:ascii="TH SarabunPSK" w:hAnsi="TH SarabunPSK" w:cs="TH SarabunPSK"/>
          <w:b/>
          <w:bCs/>
          <w:sz w:val="32"/>
          <w:szCs w:val="32"/>
        </w:rPr>
        <w:t xml:space="preserve">5.1 </w:t>
      </w:r>
      <w:r w:rsidRPr="006E7D19">
        <w:rPr>
          <w:rFonts w:ascii="TH SarabunPSK" w:hAnsi="TH SarabunPSK" w:cs="TH SarabunPSK"/>
          <w:b/>
          <w:bCs/>
          <w:sz w:val="32"/>
          <w:szCs w:val="32"/>
          <w:cs/>
        </w:rPr>
        <w:t>สรุปผล</w:t>
      </w:r>
    </w:p>
    <w:p w:rsidR="00BD58E6" w:rsidRPr="006E7D19" w:rsidRDefault="006E7D19" w:rsidP="006E7D19">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BD58E6" w:rsidRPr="006E7D19">
        <w:rPr>
          <w:rFonts w:ascii="TH SarabunPSK" w:hAnsi="TH SarabunPSK" w:cs="TH SarabunPSK"/>
          <w:sz w:val="32"/>
          <w:szCs w:val="32"/>
          <w:cs/>
        </w:rPr>
        <w:t>การวิจัยครั้งนี้ผู้วิจัยจะได้สรุปผลตามส่วนต่างๆดังนี้</w:t>
      </w:r>
    </w:p>
    <w:p w:rsidR="00BD58E6" w:rsidRPr="006E7D19" w:rsidRDefault="00BD58E6" w:rsidP="006E7D19">
      <w:pPr>
        <w:spacing w:after="0" w:line="240" w:lineRule="auto"/>
        <w:ind w:firstLine="426"/>
        <w:jc w:val="thaiDistribute"/>
        <w:rPr>
          <w:rFonts w:ascii="TH SarabunPSK" w:hAnsi="TH SarabunPSK" w:cs="TH SarabunPSK"/>
          <w:sz w:val="32"/>
          <w:szCs w:val="32"/>
        </w:rPr>
      </w:pPr>
      <w:r w:rsidRPr="006E7D19">
        <w:rPr>
          <w:rFonts w:ascii="TH SarabunPSK" w:hAnsi="TH SarabunPSK" w:cs="TH SarabunPSK"/>
          <w:sz w:val="32"/>
          <w:szCs w:val="32"/>
        </w:rPr>
        <w:t xml:space="preserve">5.1.1 </w:t>
      </w:r>
      <w:r w:rsidRPr="006E7D19">
        <w:rPr>
          <w:rFonts w:ascii="TH SarabunPSK" w:hAnsi="TH SarabunPSK" w:cs="TH SarabunPSK"/>
          <w:sz w:val="32"/>
          <w:szCs w:val="32"/>
          <w:cs/>
        </w:rPr>
        <w:t>คุณลักษณะของประชากรพบว่ากลุ่มตัวอย่างส่วนใหญ่เป็นเพศหญิงร้อยละ</w:t>
      </w:r>
      <w:r w:rsidRPr="006E7D19">
        <w:rPr>
          <w:rFonts w:ascii="TH SarabunPSK" w:hAnsi="TH SarabunPSK" w:cs="TH SarabunPSK"/>
          <w:sz w:val="32"/>
          <w:szCs w:val="32"/>
        </w:rPr>
        <w:t xml:space="preserve"> 65.70</w:t>
      </w:r>
      <w:r w:rsidR="006E7D19">
        <w:rPr>
          <w:rFonts w:ascii="TH SarabunPSK" w:hAnsi="TH SarabunPSK" w:cs="TH SarabunPSK"/>
          <w:sz w:val="32"/>
          <w:szCs w:val="32"/>
        </w:rPr>
        <w:t xml:space="preserve"> </w:t>
      </w:r>
      <w:r w:rsidRPr="006E7D19">
        <w:rPr>
          <w:rFonts w:ascii="TH SarabunPSK" w:hAnsi="TH SarabunPSK" w:cs="TH SarabunPSK"/>
          <w:sz w:val="32"/>
          <w:szCs w:val="32"/>
          <w:cs/>
        </w:rPr>
        <w:t>มีอายุระหว่าง</w:t>
      </w:r>
      <w:r w:rsidRPr="006E7D19">
        <w:rPr>
          <w:rFonts w:ascii="TH SarabunPSK" w:hAnsi="TH SarabunPSK" w:cs="TH SarabunPSK"/>
          <w:sz w:val="32"/>
          <w:szCs w:val="32"/>
        </w:rPr>
        <w:t xml:space="preserve"> 49 – 55 </w:t>
      </w:r>
      <w:r w:rsidRPr="006E7D19">
        <w:rPr>
          <w:rFonts w:ascii="TH SarabunPSK" w:hAnsi="TH SarabunPSK" w:cs="TH SarabunPSK"/>
          <w:sz w:val="32"/>
          <w:szCs w:val="32"/>
          <w:cs/>
        </w:rPr>
        <w:t>ปีร้อยละ</w:t>
      </w:r>
      <w:r w:rsidRPr="006E7D19">
        <w:rPr>
          <w:rFonts w:ascii="TH SarabunPSK" w:hAnsi="TH SarabunPSK" w:cs="TH SarabunPSK"/>
          <w:sz w:val="32"/>
          <w:szCs w:val="32"/>
        </w:rPr>
        <w:t xml:space="preserve"> 40.00 </w:t>
      </w:r>
      <w:r w:rsidRPr="006E7D19">
        <w:rPr>
          <w:rFonts w:ascii="TH SarabunPSK" w:hAnsi="TH SarabunPSK" w:cs="TH SarabunPSK"/>
          <w:sz w:val="32"/>
          <w:szCs w:val="32"/>
          <w:cs/>
        </w:rPr>
        <w:t>อายุเฉลี่ย</w:t>
      </w:r>
      <w:r w:rsidRPr="006E7D19">
        <w:rPr>
          <w:rFonts w:ascii="TH SarabunPSK" w:hAnsi="TH SarabunPSK" w:cs="TH SarabunPSK"/>
          <w:sz w:val="32"/>
          <w:szCs w:val="32"/>
        </w:rPr>
        <w:t xml:space="preserve"> 48 </w:t>
      </w:r>
      <w:r w:rsidRPr="006E7D19">
        <w:rPr>
          <w:rFonts w:ascii="TH SarabunPSK" w:hAnsi="TH SarabunPSK" w:cs="TH SarabunPSK"/>
          <w:sz w:val="32"/>
          <w:szCs w:val="32"/>
          <w:cs/>
        </w:rPr>
        <w:t>ปี</w:t>
      </w:r>
      <w:r w:rsidRPr="006E7D19">
        <w:rPr>
          <w:rFonts w:ascii="TH SarabunPSK" w:hAnsi="TH SarabunPSK" w:cs="TH SarabunPSK"/>
          <w:sz w:val="32"/>
          <w:szCs w:val="32"/>
        </w:rPr>
        <w:t xml:space="preserve"> (SD = 7.78) </w:t>
      </w:r>
      <w:r w:rsidRPr="006E7D19">
        <w:rPr>
          <w:rFonts w:ascii="TH SarabunPSK" w:hAnsi="TH SarabunPSK" w:cs="TH SarabunPSK"/>
          <w:sz w:val="32"/>
          <w:szCs w:val="32"/>
          <w:cs/>
        </w:rPr>
        <w:t>อายุสูงสุด</w:t>
      </w:r>
      <w:r w:rsidRPr="006E7D19">
        <w:rPr>
          <w:rFonts w:ascii="TH SarabunPSK" w:hAnsi="TH SarabunPSK" w:cs="TH SarabunPSK"/>
          <w:sz w:val="32"/>
          <w:szCs w:val="32"/>
        </w:rPr>
        <w:t xml:space="preserve"> 65 </w:t>
      </w:r>
      <w:r w:rsidRPr="006E7D19">
        <w:rPr>
          <w:rFonts w:ascii="TH SarabunPSK" w:hAnsi="TH SarabunPSK" w:cs="TH SarabunPSK"/>
          <w:sz w:val="32"/>
          <w:szCs w:val="32"/>
          <w:cs/>
        </w:rPr>
        <w:t>ปีและอายุน้อยที่สุด</w:t>
      </w:r>
      <w:r w:rsidRPr="006E7D19">
        <w:rPr>
          <w:rFonts w:ascii="TH SarabunPSK" w:hAnsi="TH SarabunPSK" w:cs="TH SarabunPSK"/>
          <w:sz w:val="32"/>
          <w:szCs w:val="32"/>
        </w:rPr>
        <w:t xml:space="preserve"> 30 </w:t>
      </w:r>
      <w:r w:rsidRPr="006E7D19">
        <w:rPr>
          <w:rFonts w:ascii="TH SarabunPSK" w:hAnsi="TH SarabunPSK" w:cs="TH SarabunPSK"/>
          <w:sz w:val="32"/>
          <w:szCs w:val="32"/>
          <w:cs/>
        </w:rPr>
        <w:t>ปีส่วนใหญ่มีสถานภาพคู่ร้อยละ</w:t>
      </w:r>
      <w:r w:rsidRPr="006E7D19">
        <w:rPr>
          <w:rFonts w:ascii="TH SarabunPSK" w:hAnsi="TH SarabunPSK" w:cs="TH SarabunPSK"/>
          <w:sz w:val="32"/>
          <w:szCs w:val="32"/>
        </w:rPr>
        <w:t xml:space="preserve"> 85.70 </w:t>
      </w:r>
      <w:r w:rsidRPr="006E7D19">
        <w:rPr>
          <w:rFonts w:ascii="TH SarabunPSK" w:hAnsi="TH SarabunPSK" w:cs="TH SarabunPSK"/>
          <w:sz w:val="32"/>
          <w:szCs w:val="32"/>
          <w:cs/>
        </w:rPr>
        <w:t>ระดับการศึกษาอยู่ในระดับมัธยมศึกษาตอนปลายร้อยละ</w:t>
      </w:r>
      <w:r w:rsidRPr="006E7D19">
        <w:rPr>
          <w:rFonts w:ascii="TH SarabunPSK" w:hAnsi="TH SarabunPSK" w:cs="TH SarabunPSK"/>
          <w:sz w:val="32"/>
          <w:szCs w:val="32"/>
        </w:rPr>
        <w:t xml:space="preserve"> 48.60 </w:t>
      </w:r>
      <w:r w:rsidRPr="006E7D19">
        <w:rPr>
          <w:rFonts w:ascii="TH SarabunPSK" w:hAnsi="TH SarabunPSK" w:cs="TH SarabunPSK"/>
          <w:sz w:val="32"/>
          <w:szCs w:val="32"/>
          <w:cs/>
        </w:rPr>
        <w:t>มีอาชีพเกษตรกรรมร้อยละ</w:t>
      </w:r>
      <w:r w:rsidRPr="006E7D19">
        <w:rPr>
          <w:rFonts w:ascii="TH SarabunPSK" w:hAnsi="TH SarabunPSK" w:cs="TH SarabunPSK"/>
          <w:sz w:val="32"/>
          <w:szCs w:val="32"/>
        </w:rPr>
        <w:t xml:space="preserve"> 74.30 </w:t>
      </w:r>
      <w:r w:rsidRPr="006E7D19">
        <w:rPr>
          <w:rFonts w:ascii="TH SarabunPSK" w:hAnsi="TH SarabunPSK" w:cs="TH SarabunPSK"/>
          <w:sz w:val="32"/>
          <w:szCs w:val="32"/>
          <w:cs/>
        </w:rPr>
        <w:t>เป็นอาสาสมัครสาธารณสุขประจำหมู่บ้านร้อยละ</w:t>
      </w:r>
      <w:r w:rsidR="00BD36F6">
        <w:rPr>
          <w:rFonts w:ascii="TH SarabunPSK" w:hAnsi="TH SarabunPSK" w:cs="TH SarabunPSK"/>
          <w:sz w:val="32"/>
          <w:szCs w:val="32"/>
        </w:rPr>
        <w:t xml:space="preserve"> </w:t>
      </w:r>
      <w:r w:rsidRPr="006E7D19">
        <w:rPr>
          <w:rFonts w:ascii="TH SarabunPSK" w:hAnsi="TH SarabunPSK" w:cs="TH SarabunPSK"/>
          <w:sz w:val="32"/>
          <w:szCs w:val="32"/>
        </w:rPr>
        <w:t xml:space="preserve">48.60 </w:t>
      </w:r>
      <w:r w:rsidRPr="006E7D19">
        <w:rPr>
          <w:rFonts w:ascii="TH SarabunPSK" w:hAnsi="TH SarabunPSK" w:cs="TH SarabunPSK"/>
          <w:sz w:val="32"/>
          <w:szCs w:val="32"/>
          <w:cs/>
        </w:rPr>
        <w:t>รองลงมาคือ</w:t>
      </w:r>
      <w:r w:rsidR="00BD36F6">
        <w:rPr>
          <w:rFonts w:ascii="TH SarabunPSK" w:hAnsi="TH SarabunPSK" w:cs="TH SarabunPSK" w:hint="cs"/>
          <w:sz w:val="32"/>
          <w:szCs w:val="32"/>
          <w:cs/>
        </w:rPr>
        <w:t xml:space="preserve"> </w:t>
      </w:r>
      <w:r w:rsidRPr="006E7D19">
        <w:rPr>
          <w:rFonts w:ascii="TH SarabunPSK" w:hAnsi="TH SarabunPSK" w:cs="TH SarabunPSK"/>
          <w:sz w:val="32"/>
          <w:szCs w:val="32"/>
          <w:cs/>
        </w:rPr>
        <w:t>ผู้ดูแลผู้ป่วยร้อยละ</w:t>
      </w:r>
      <w:r w:rsidRPr="006E7D19">
        <w:rPr>
          <w:rFonts w:ascii="TH SarabunPSK" w:hAnsi="TH SarabunPSK" w:cs="TH SarabunPSK"/>
          <w:sz w:val="32"/>
          <w:szCs w:val="32"/>
        </w:rPr>
        <w:t xml:space="preserve"> 31.40 </w:t>
      </w:r>
      <w:r w:rsidRPr="006E7D19">
        <w:rPr>
          <w:rFonts w:ascii="TH SarabunPSK" w:hAnsi="TH SarabunPSK" w:cs="TH SarabunPSK"/>
          <w:sz w:val="32"/>
          <w:szCs w:val="32"/>
          <w:cs/>
        </w:rPr>
        <w:t>ตามลำดับ</w:t>
      </w:r>
    </w:p>
    <w:p w:rsidR="00BD58E6" w:rsidRPr="006E7D19" w:rsidRDefault="00BD58E6" w:rsidP="006E7D19">
      <w:pPr>
        <w:spacing w:after="0" w:line="240" w:lineRule="auto"/>
        <w:ind w:firstLine="426"/>
        <w:jc w:val="thaiDistribute"/>
        <w:rPr>
          <w:rFonts w:ascii="TH SarabunPSK" w:hAnsi="TH SarabunPSK" w:cs="TH SarabunPSK"/>
          <w:sz w:val="32"/>
          <w:szCs w:val="32"/>
        </w:rPr>
      </w:pPr>
      <w:r w:rsidRPr="006E7D19">
        <w:rPr>
          <w:rFonts w:ascii="TH SarabunPSK" w:hAnsi="TH SarabunPSK" w:cs="TH SarabunPSK"/>
          <w:sz w:val="32"/>
          <w:szCs w:val="32"/>
        </w:rPr>
        <w:t xml:space="preserve">5.1.2 </w:t>
      </w:r>
      <w:r w:rsidRPr="006E7D19">
        <w:rPr>
          <w:rFonts w:ascii="TH SarabunPSK" w:hAnsi="TH SarabunPSK" w:cs="TH SarabunPSK"/>
          <w:sz w:val="32"/>
          <w:szCs w:val="32"/>
          <w:cs/>
        </w:rPr>
        <w:t>การดำเนินงานพัฒนารูปแบบการดูแลผู้ป่วยจิตเวชในชุมชน</w:t>
      </w:r>
      <w:r w:rsidRPr="00BD36F6">
        <w:rPr>
          <w:rFonts w:ascii="TH SarabunPSK" w:hAnsi="TH SarabunPSK" w:cs="TH SarabunPSK"/>
          <w:sz w:val="32"/>
          <w:szCs w:val="32"/>
          <w:cs/>
        </w:rPr>
        <w:t>บ้าน</w:t>
      </w:r>
      <w:r w:rsidR="00BD36F6" w:rsidRPr="00BD36F6">
        <w:rPr>
          <w:rFonts w:ascii="TH SarabunPSK" w:hAnsi="TH SarabunPSK" w:cs="TH SarabunPSK" w:hint="cs"/>
          <w:sz w:val="32"/>
          <w:szCs w:val="32"/>
          <w:cs/>
        </w:rPr>
        <w:t>แจนแลน</w:t>
      </w:r>
      <w:r w:rsidR="006E7D19" w:rsidRPr="00BD36F6">
        <w:rPr>
          <w:rFonts w:ascii="TH SarabunPSK" w:hAnsi="TH SarabunPSK" w:cs="TH SarabunPSK"/>
          <w:sz w:val="32"/>
          <w:szCs w:val="32"/>
        </w:rPr>
        <w:t xml:space="preserve"> </w:t>
      </w:r>
      <w:r w:rsidR="00BD36F6" w:rsidRPr="00BD36F6">
        <w:rPr>
          <w:rFonts w:ascii="TH SarabunPSK" w:hAnsi="TH SarabunPSK" w:cs="TH SarabunPSK"/>
          <w:sz w:val="32"/>
          <w:szCs w:val="32"/>
          <w:cs/>
        </w:rPr>
        <w:t>ตำบล</w:t>
      </w:r>
      <w:r w:rsidR="00BD36F6" w:rsidRPr="00BD36F6">
        <w:rPr>
          <w:rFonts w:ascii="TH SarabunPSK" w:hAnsi="TH SarabunPSK" w:cs="TH SarabunPSK" w:hint="cs"/>
          <w:sz w:val="32"/>
          <w:szCs w:val="32"/>
          <w:cs/>
        </w:rPr>
        <w:t>แจนแลน</w:t>
      </w:r>
      <w:r w:rsidR="00BD36F6">
        <w:rPr>
          <w:rFonts w:ascii="TH SarabunPSK" w:hAnsi="TH SarabunPSK" w:cs="TH SarabunPSK" w:hint="cs"/>
          <w:sz w:val="32"/>
          <w:szCs w:val="32"/>
          <w:cs/>
        </w:rPr>
        <w:t xml:space="preserve"> </w:t>
      </w:r>
      <w:r w:rsidRPr="00BD36F6">
        <w:rPr>
          <w:rFonts w:ascii="TH SarabunPSK" w:hAnsi="TH SarabunPSK" w:cs="TH SarabunPSK"/>
          <w:sz w:val="32"/>
          <w:szCs w:val="32"/>
          <w:cs/>
        </w:rPr>
        <w:t>จังหวัด</w:t>
      </w:r>
      <w:r w:rsidR="00BD36F6">
        <w:rPr>
          <w:rFonts w:ascii="TH SarabunPSK" w:hAnsi="TH SarabunPSK" w:cs="TH SarabunPSK" w:hint="cs"/>
          <w:sz w:val="32"/>
          <w:szCs w:val="32"/>
          <w:cs/>
        </w:rPr>
        <w:t>กาฬสินธุ์</w:t>
      </w:r>
      <w:r w:rsidR="006E7D19">
        <w:rPr>
          <w:rFonts w:ascii="TH SarabunPSK" w:hAnsi="TH SarabunPSK" w:cs="TH SarabunPSK" w:hint="cs"/>
          <w:sz w:val="32"/>
          <w:szCs w:val="32"/>
          <w:cs/>
        </w:rPr>
        <w:t xml:space="preserve"> </w:t>
      </w:r>
      <w:r w:rsidRPr="006E7D19">
        <w:rPr>
          <w:rFonts w:ascii="TH SarabunPSK" w:hAnsi="TH SarabunPSK" w:cs="TH SarabunPSK"/>
          <w:sz w:val="32"/>
          <w:szCs w:val="32"/>
          <w:cs/>
        </w:rPr>
        <w:t>กระบวนการพัฒนารูปแบบการดูแลผู้ป่วยจิตเวชในชุมชนเป็นกระบวนการเรียนร่วมกันโดยใช้การสนทนากลุ่มในการร่วมคิดร่วมวิเคราะห์และร่วมวางแผนหาแนวทางในการแก้ไขปัญหาเป็นกระบวนการที่พัฒนาแกนนำของชุมชน</w:t>
      </w:r>
      <w:r w:rsidR="0059653F">
        <w:rPr>
          <w:rFonts w:ascii="TH SarabunPSK" w:hAnsi="TH SarabunPSK" w:cs="TH SarabunPSK" w:hint="cs"/>
          <w:sz w:val="32"/>
          <w:szCs w:val="32"/>
          <w:cs/>
        </w:rPr>
        <w:t xml:space="preserve"> </w:t>
      </w:r>
      <w:r w:rsidRPr="006E7D19">
        <w:rPr>
          <w:rFonts w:ascii="TH SarabunPSK" w:hAnsi="TH SarabunPSK" w:cs="TH SarabunPSK"/>
          <w:sz w:val="32"/>
          <w:szCs w:val="32"/>
          <w:cs/>
        </w:rPr>
        <w:t>ได้แก่</w:t>
      </w:r>
      <w:r w:rsidR="0059653F">
        <w:rPr>
          <w:rFonts w:ascii="TH SarabunPSK" w:hAnsi="TH SarabunPSK" w:cs="TH SarabunPSK" w:hint="cs"/>
          <w:sz w:val="32"/>
          <w:szCs w:val="32"/>
          <w:cs/>
        </w:rPr>
        <w:t xml:space="preserve"> </w:t>
      </w:r>
      <w:r w:rsidRPr="006E7D19">
        <w:rPr>
          <w:rFonts w:ascii="TH SarabunPSK" w:hAnsi="TH SarabunPSK" w:cs="TH SarabunPSK"/>
          <w:sz w:val="32"/>
          <w:szCs w:val="32"/>
          <w:cs/>
        </w:rPr>
        <w:t>กลุ่มผู้นำชุมชนอาสาสมัครสาธารณสุขประจำหมู่บ้าน</w:t>
      </w:r>
      <w:r w:rsidR="0059653F">
        <w:rPr>
          <w:rFonts w:ascii="TH SarabunPSK" w:hAnsi="TH SarabunPSK" w:cs="TH SarabunPSK" w:hint="cs"/>
          <w:sz w:val="32"/>
          <w:szCs w:val="32"/>
          <w:cs/>
        </w:rPr>
        <w:t xml:space="preserve"> </w:t>
      </w:r>
      <w:r w:rsidRPr="006E7D19">
        <w:rPr>
          <w:rFonts w:ascii="TH SarabunPSK" w:hAnsi="TH SarabunPSK" w:cs="TH SarabunPSK"/>
          <w:sz w:val="32"/>
          <w:szCs w:val="32"/>
          <w:cs/>
        </w:rPr>
        <w:t>สมาชิกองค์การบริหารส่วนตำบล</w:t>
      </w:r>
      <w:r w:rsidR="0059653F">
        <w:rPr>
          <w:rFonts w:ascii="TH SarabunPSK" w:hAnsi="TH SarabunPSK" w:cs="TH SarabunPSK" w:hint="cs"/>
          <w:sz w:val="32"/>
          <w:szCs w:val="32"/>
          <w:cs/>
        </w:rPr>
        <w:t xml:space="preserve"> </w:t>
      </w:r>
      <w:r w:rsidRPr="006E7D19">
        <w:rPr>
          <w:rFonts w:ascii="TH SarabunPSK" w:hAnsi="TH SarabunPSK" w:cs="TH SarabunPSK"/>
          <w:sz w:val="32"/>
          <w:szCs w:val="32"/>
          <w:cs/>
        </w:rPr>
        <w:t>ญาติที่ดูแลผู้ป่วยจิตเวช</w:t>
      </w:r>
      <w:r w:rsidR="0059653F">
        <w:rPr>
          <w:rFonts w:ascii="TH SarabunPSK" w:hAnsi="TH SarabunPSK" w:cs="TH SarabunPSK" w:hint="cs"/>
          <w:sz w:val="32"/>
          <w:szCs w:val="32"/>
          <w:cs/>
        </w:rPr>
        <w:t xml:space="preserve"> </w:t>
      </w:r>
      <w:r w:rsidRPr="006E7D19">
        <w:rPr>
          <w:rFonts w:ascii="TH SarabunPSK" w:hAnsi="TH SarabunPSK" w:cs="TH SarabunPSK"/>
          <w:sz w:val="32"/>
          <w:szCs w:val="32"/>
          <w:cs/>
        </w:rPr>
        <w:t>ผู้นำตามธรรมชาติ</w:t>
      </w:r>
      <w:r w:rsidR="0059653F">
        <w:rPr>
          <w:rFonts w:ascii="TH SarabunPSK" w:hAnsi="TH SarabunPSK" w:cs="TH SarabunPSK" w:hint="cs"/>
          <w:sz w:val="32"/>
          <w:szCs w:val="32"/>
          <w:cs/>
        </w:rPr>
        <w:t xml:space="preserve"> </w:t>
      </w:r>
      <w:r w:rsidRPr="006E7D19">
        <w:rPr>
          <w:rFonts w:ascii="TH SarabunPSK" w:hAnsi="TH SarabunPSK" w:cs="TH SarabunPSK"/>
          <w:sz w:val="32"/>
          <w:szCs w:val="32"/>
          <w:cs/>
        </w:rPr>
        <w:t>เจ้าหน้าที่สาธารณสุขทำให้ชุมชนเกิดความรู้ความเข้าใจในการดูแลผู้ป่วยจิตเวชในชุมชน</w:t>
      </w:r>
      <w:r w:rsidR="0059653F">
        <w:rPr>
          <w:rFonts w:ascii="TH SarabunPSK" w:hAnsi="TH SarabunPSK" w:cs="TH SarabunPSK" w:hint="cs"/>
          <w:sz w:val="32"/>
          <w:szCs w:val="32"/>
          <w:cs/>
        </w:rPr>
        <w:t xml:space="preserve"> </w:t>
      </w:r>
      <w:r w:rsidRPr="006E7D19">
        <w:rPr>
          <w:rFonts w:ascii="TH SarabunPSK" w:hAnsi="TH SarabunPSK" w:cs="TH SarabunPSK"/>
          <w:sz w:val="32"/>
          <w:szCs w:val="32"/>
          <w:cs/>
        </w:rPr>
        <w:t>กระบวนการสนทนากลุ่มทำให้ชุมชนได้ร่วมกันค้นหาปัญหาวางแผนและดำเนินการดูแลผู้ป่วยจิตเวชในชุมชนทำให้ได้แผนงานโครงการที่เกิดขึ้น</w:t>
      </w:r>
      <w:r w:rsidR="0059653F">
        <w:rPr>
          <w:rFonts w:ascii="TH SarabunPSK" w:hAnsi="TH SarabunPSK" w:cs="TH SarabunPSK" w:hint="cs"/>
          <w:sz w:val="32"/>
          <w:szCs w:val="32"/>
          <w:cs/>
        </w:rPr>
        <w:t xml:space="preserve"> </w:t>
      </w:r>
      <w:r w:rsidRPr="006E7D19">
        <w:rPr>
          <w:rFonts w:ascii="TH SarabunPSK" w:hAnsi="TH SarabunPSK" w:cs="TH SarabunPSK"/>
          <w:sz w:val="32"/>
          <w:szCs w:val="32"/>
          <w:cs/>
        </w:rPr>
        <w:t>ได้แก่</w:t>
      </w:r>
      <w:r w:rsidR="0059653F">
        <w:rPr>
          <w:rFonts w:ascii="TH SarabunPSK" w:hAnsi="TH SarabunPSK" w:cs="TH SarabunPSK" w:hint="cs"/>
          <w:sz w:val="32"/>
          <w:szCs w:val="32"/>
          <w:cs/>
        </w:rPr>
        <w:t xml:space="preserve"> </w:t>
      </w:r>
      <w:r w:rsidRPr="006E7D19">
        <w:rPr>
          <w:rFonts w:ascii="TH SarabunPSK" w:hAnsi="TH SarabunPSK" w:cs="TH SarabunPSK"/>
          <w:sz w:val="32"/>
          <w:szCs w:val="32"/>
          <w:cs/>
        </w:rPr>
        <w:t>การสร้างและดำเนินงานเครือข่ายผู้ดูแล</w:t>
      </w:r>
    </w:p>
    <w:p w:rsidR="00BD58E6" w:rsidRPr="006E7D19" w:rsidRDefault="006E7D19" w:rsidP="006E7D19">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BD58E6" w:rsidRPr="006E7D19">
        <w:rPr>
          <w:rFonts w:ascii="TH SarabunPSK" w:hAnsi="TH SarabunPSK" w:cs="TH SarabunPSK"/>
          <w:sz w:val="32"/>
          <w:szCs w:val="32"/>
          <w:cs/>
        </w:rPr>
        <w:t>ผู้ป่วยจิตเวชการอบรมให้ความรู้เกี่ยวกับการดูแลผู้ป่วยจิตเวชในชุมชน</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การติดตามเยี่ยมบ้านผู้ป่วยจิตเวชอย่างสม่ำเสมอ</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การจัดกิจกรรมออกกำลังกายในกลุ่มผู้ป่วยจิตเวช</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และการสร้างกฎเกณฑ์เกี่ยวกับผู้ป่วยจิตเวชขึ้นในชุมชนบ้าน</w:t>
      </w:r>
      <w:r w:rsidR="0059653F">
        <w:rPr>
          <w:rFonts w:ascii="TH SarabunPSK" w:hAnsi="TH SarabunPSK" w:cs="TH SarabunPSK" w:hint="cs"/>
          <w:sz w:val="32"/>
          <w:szCs w:val="32"/>
          <w:cs/>
        </w:rPr>
        <w:t>แจนแลน</w:t>
      </w:r>
      <w:r w:rsidR="00BD58E6" w:rsidRPr="006E7D19">
        <w:rPr>
          <w:rFonts w:ascii="TH SarabunPSK" w:hAnsi="TH SarabunPSK" w:cs="TH SarabunPSK"/>
          <w:sz w:val="32"/>
          <w:szCs w:val="32"/>
          <w:cs/>
        </w:rPr>
        <w:t>ระบบการติดตามผู้ป่วยขาดนัดพร้อมทั้งได้รูปแบบในการพัฒนาการดูแลผู้ป่วยจิตเวชในชุมชนโดยมีกิจกรรมการดำเนินการปฏิบัติใน</w:t>
      </w:r>
      <w:r w:rsidR="00BD58E6" w:rsidRPr="006E7D19">
        <w:rPr>
          <w:rFonts w:ascii="TH SarabunPSK" w:hAnsi="TH SarabunPSK" w:cs="TH SarabunPSK"/>
          <w:sz w:val="32"/>
          <w:szCs w:val="32"/>
        </w:rPr>
        <w:t xml:space="preserve"> 4 </w:t>
      </w:r>
      <w:r w:rsidR="00BD58E6" w:rsidRPr="006E7D19">
        <w:rPr>
          <w:rFonts w:ascii="TH SarabunPSK" w:hAnsi="TH SarabunPSK" w:cs="TH SarabunPSK"/>
          <w:sz w:val="32"/>
          <w:szCs w:val="32"/>
          <w:cs/>
        </w:rPr>
        <w:t>ด้านคือ</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ด้านประชาชน</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ด้านภาคีเครือข่าย</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ด้านกระบวนการและด้านการพัฒนาและเรียนรู้</w:t>
      </w:r>
    </w:p>
    <w:p w:rsidR="00BD58E6" w:rsidRPr="006E7D19" w:rsidRDefault="00BD58E6" w:rsidP="006E7D19">
      <w:pPr>
        <w:spacing w:after="0" w:line="240" w:lineRule="auto"/>
        <w:ind w:firstLine="426"/>
        <w:jc w:val="thaiDistribute"/>
        <w:rPr>
          <w:rFonts w:ascii="TH SarabunPSK" w:hAnsi="TH SarabunPSK" w:cs="TH SarabunPSK"/>
          <w:sz w:val="32"/>
          <w:szCs w:val="32"/>
        </w:rPr>
      </w:pPr>
      <w:r w:rsidRPr="006E7D19">
        <w:rPr>
          <w:rFonts w:ascii="TH SarabunPSK" w:hAnsi="TH SarabunPSK" w:cs="TH SarabunPSK"/>
          <w:sz w:val="32"/>
          <w:szCs w:val="32"/>
        </w:rPr>
        <w:t xml:space="preserve">5.1.3 </w:t>
      </w:r>
      <w:r w:rsidRPr="006E7D19">
        <w:rPr>
          <w:rFonts w:ascii="TH SarabunPSK" w:hAnsi="TH SarabunPSK" w:cs="TH SarabunPSK"/>
          <w:sz w:val="32"/>
          <w:szCs w:val="32"/>
          <w:cs/>
        </w:rPr>
        <w:t>กลุ่มตัวอย่างมีระดับการปฏิบัติในการดูแลผู้ป่วยจิตเวชในชุมชนในระดับประชาชนและระดับกระบวนการก่อนการพัฒนาอยู่ในระดับน้อยหลังการพัฒนาอยู่ในระดับมากส่วนระดับภาคีเครือข่ายและระดับการเรียนรู้และพัฒนาก่อนการพัฒนาอยู่ในระดับปานกลางหลังการพัฒนาอยู่ในระดับมากโดยรวมแล้วก่อนและหลังการพัฒนามีระดับการปฏิบัติการดำเนินการดูแลผู้ป่วยจิตเวชในชุมชนอยู่ในระดับมากและระดับความรู้เกี่ยวกับโรคจิตเวชและการดูแลผู้ป่วยจิตเวชในชุมชนหลังการพัฒนารูปแบบการดูแลผู้ป่วยจิตเวชในชุมชนอยู่ในระดับมาก</w:t>
      </w:r>
    </w:p>
    <w:p w:rsidR="00BD58E6" w:rsidRPr="006E7D19" w:rsidRDefault="00BD58E6" w:rsidP="006E7D19">
      <w:pPr>
        <w:spacing w:after="0" w:line="240" w:lineRule="auto"/>
        <w:ind w:firstLine="426"/>
        <w:jc w:val="thaiDistribute"/>
        <w:rPr>
          <w:rFonts w:ascii="TH SarabunPSK" w:hAnsi="TH SarabunPSK" w:cs="TH SarabunPSK"/>
          <w:sz w:val="32"/>
          <w:szCs w:val="32"/>
        </w:rPr>
      </w:pPr>
      <w:r w:rsidRPr="006E7D19">
        <w:rPr>
          <w:rFonts w:ascii="TH SarabunPSK" w:hAnsi="TH SarabunPSK" w:cs="TH SarabunPSK"/>
          <w:sz w:val="32"/>
          <w:szCs w:val="32"/>
        </w:rPr>
        <w:t xml:space="preserve">5.1.4 </w:t>
      </w:r>
      <w:r w:rsidRPr="006E7D19">
        <w:rPr>
          <w:rFonts w:ascii="TH SarabunPSK" w:hAnsi="TH SarabunPSK" w:cs="TH SarabunPSK"/>
          <w:sz w:val="32"/>
          <w:szCs w:val="32"/>
          <w:cs/>
        </w:rPr>
        <w:t>ผลการพัฒนารูปแบบการดูแลผู้ป่วยจิตเวชในชุมชนหลังพัฒนามีการพัฒนารูปแบบการดูแลผู้ป่วยจิตเวชในชุมชนทั้ง</w:t>
      </w:r>
      <w:r w:rsidRPr="006E7D19">
        <w:rPr>
          <w:rFonts w:ascii="TH SarabunPSK" w:hAnsi="TH SarabunPSK" w:cs="TH SarabunPSK"/>
          <w:sz w:val="32"/>
          <w:szCs w:val="32"/>
        </w:rPr>
        <w:t xml:space="preserve"> 4 </w:t>
      </w:r>
      <w:r w:rsidRPr="006E7D19">
        <w:rPr>
          <w:rFonts w:ascii="TH SarabunPSK" w:hAnsi="TH SarabunPSK" w:cs="TH SarabunPSK"/>
          <w:sz w:val="32"/>
          <w:szCs w:val="32"/>
          <w:cs/>
        </w:rPr>
        <w:t>ด้าน</w:t>
      </w:r>
      <w:r w:rsidR="00A16A2A">
        <w:rPr>
          <w:rFonts w:ascii="TH SarabunPSK" w:hAnsi="TH SarabunPSK" w:cs="TH SarabunPSK" w:hint="cs"/>
          <w:sz w:val="32"/>
          <w:szCs w:val="32"/>
          <w:cs/>
        </w:rPr>
        <w:t xml:space="preserve"> </w:t>
      </w:r>
      <w:r w:rsidRPr="006E7D19">
        <w:rPr>
          <w:rFonts w:ascii="TH SarabunPSK" w:hAnsi="TH SarabunPSK" w:cs="TH SarabunPSK"/>
          <w:sz w:val="32"/>
          <w:szCs w:val="32"/>
          <w:cs/>
        </w:rPr>
        <w:t>รวมทั้งความรู้ในการดูแลผู้ป่วยจิตเวชซึ่งโดยรวมเพิ่มขึ้นจากก่อนพัฒนาอย่างมีนัยสำคัญทางสถิติที่ระดับ</w:t>
      </w:r>
      <w:r w:rsidRPr="006E7D19">
        <w:rPr>
          <w:rFonts w:ascii="TH SarabunPSK" w:hAnsi="TH SarabunPSK" w:cs="TH SarabunPSK"/>
          <w:sz w:val="32"/>
          <w:szCs w:val="32"/>
        </w:rPr>
        <w:t xml:space="preserve"> 0.05 </w:t>
      </w:r>
      <w:r w:rsidRPr="006E7D19">
        <w:rPr>
          <w:rFonts w:ascii="TH SarabunPSK" w:hAnsi="TH SarabunPSK" w:cs="TH SarabunPSK"/>
          <w:sz w:val="32"/>
          <w:szCs w:val="32"/>
          <w:cs/>
        </w:rPr>
        <w:t>ผลการประเมินสมรรถภาพผู้ป่วยจิตเวชแยกตามระดับพบว่าผลการประเมินสมรรถภาพผู้ป่วยจิตเวชหลังการพัฒนาผู้ป่วยจิตเวชมีคะแนนการประเมินสมรรถภาพเพิ่มขึ้นอย่างไม่มีนัยสำคัญทางสถิติ</w:t>
      </w:r>
      <w:r w:rsidRPr="006E7D19">
        <w:rPr>
          <w:rFonts w:ascii="TH SarabunPSK" w:hAnsi="TH SarabunPSK" w:cs="TH SarabunPSK"/>
          <w:sz w:val="32"/>
          <w:szCs w:val="32"/>
        </w:rPr>
        <w:t xml:space="preserve"> (p-value chi2=0.368) </w:t>
      </w:r>
      <w:r w:rsidRPr="006E7D19">
        <w:rPr>
          <w:rFonts w:ascii="TH SarabunPSK" w:hAnsi="TH SarabunPSK" w:cs="TH SarabunPSK"/>
          <w:sz w:val="32"/>
          <w:szCs w:val="32"/>
          <w:cs/>
        </w:rPr>
        <w:t>ซึ่งก่อนการพัฒนานั้นผู้ป่วยจิตเวชที่มีผลการประเมินอาการอยู่ในระดับที่</w:t>
      </w:r>
      <w:r w:rsidRPr="006E7D19">
        <w:rPr>
          <w:rFonts w:ascii="TH SarabunPSK" w:hAnsi="TH SarabunPSK" w:cs="TH SarabunPSK"/>
          <w:sz w:val="32"/>
          <w:szCs w:val="32"/>
        </w:rPr>
        <w:t xml:space="preserve"> 1 </w:t>
      </w:r>
      <w:r w:rsidRPr="006E7D19">
        <w:rPr>
          <w:rFonts w:ascii="TH SarabunPSK" w:hAnsi="TH SarabunPSK" w:cs="TH SarabunPSK"/>
          <w:sz w:val="32"/>
          <w:szCs w:val="32"/>
          <w:cs/>
        </w:rPr>
        <w:t>อาการรุนแรงจำนวน</w:t>
      </w:r>
      <w:r w:rsidRPr="006E7D19">
        <w:rPr>
          <w:rFonts w:ascii="TH SarabunPSK" w:hAnsi="TH SarabunPSK" w:cs="TH SarabunPSK"/>
          <w:sz w:val="32"/>
          <w:szCs w:val="32"/>
        </w:rPr>
        <w:t xml:space="preserve"> 2 </w:t>
      </w:r>
      <w:r w:rsidRPr="006E7D19">
        <w:rPr>
          <w:rFonts w:ascii="TH SarabunPSK" w:hAnsi="TH SarabunPSK" w:cs="TH SarabunPSK"/>
          <w:sz w:val="32"/>
          <w:szCs w:val="32"/>
          <w:cs/>
        </w:rPr>
        <w:t>รายหลังการพัฒนาผู้ป่วยมีอาการดีขึ้น</w:t>
      </w:r>
      <w:r w:rsidRPr="006E7D19">
        <w:rPr>
          <w:rFonts w:ascii="TH SarabunPSK" w:hAnsi="TH SarabunPSK" w:cs="TH SarabunPSK"/>
          <w:sz w:val="32"/>
          <w:szCs w:val="32"/>
        </w:rPr>
        <w:t xml:space="preserve"> 2 </w:t>
      </w:r>
      <w:r w:rsidRPr="006E7D19">
        <w:rPr>
          <w:rFonts w:ascii="TH SarabunPSK" w:hAnsi="TH SarabunPSK" w:cs="TH SarabunPSK"/>
          <w:sz w:val="32"/>
          <w:szCs w:val="32"/>
          <w:cs/>
        </w:rPr>
        <w:t>รายคือผู้ป่วยที่มีผลการประเมินอาการอยู่ในระดับ</w:t>
      </w:r>
      <w:r w:rsidRPr="006E7D19">
        <w:rPr>
          <w:rFonts w:ascii="TH SarabunPSK" w:hAnsi="TH SarabunPSK" w:cs="TH SarabunPSK"/>
          <w:sz w:val="32"/>
          <w:szCs w:val="32"/>
        </w:rPr>
        <w:t xml:space="preserve"> 1 </w:t>
      </w:r>
      <w:r w:rsidRPr="006E7D19">
        <w:rPr>
          <w:rFonts w:ascii="TH SarabunPSK" w:hAnsi="TH SarabunPSK" w:cs="TH SarabunPSK"/>
          <w:sz w:val="32"/>
          <w:szCs w:val="32"/>
          <w:cs/>
        </w:rPr>
        <w:t>เปลี่ยนเป็นผู้ป่วยที่มีผลการประเมินอาการอยู่ในระดับ</w:t>
      </w:r>
      <w:r w:rsidRPr="006E7D19">
        <w:rPr>
          <w:rFonts w:ascii="TH SarabunPSK" w:hAnsi="TH SarabunPSK" w:cs="TH SarabunPSK"/>
          <w:sz w:val="32"/>
          <w:szCs w:val="32"/>
        </w:rPr>
        <w:t xml:space="preserve"> 2 </w:t>
      </w:r>
      <w:r w:rsidRPr="006E7D19">
        <w:rPr>
          <w:rFonts w:ascii="TH SarabunPSK" w:hAnsi="TH SarabunPSK" w:cs="TH SarabunPSK"/>
          <w:sz w:val="32"/>
          <w:szCs w:val="32"/>
          <w:cs/>
        </w:rPr>
        <w:t>และผู้ป่วยที่มีผลการประเมินอยู่ในระดับ</w:t>
      </w:r>
      <w:r w:rsidRPr="006E7D19">
        <w:rPr>
          <w:rFonts w:ascii="TH SarabunPSK" w:hAnsi="TH SarabunPSK" w:cs="TH SarabunPSK"/>
          <w:sz w:val="32"/>
          <w:szCs w:val="32"/>
        </w:rPr>
        <w:t xml:space="preserve"> 2 </w:t>
      </w:r>
      <w:r w:rsidRPr="006E7D19">
        <w:rPr>
          <w:rFonts w:ascii="TH SarabunPSK" w:hAnsi="TH SarabunPSK" w:cs="TH SarabunPSK"/>
          <w:sz w:val="32"/>
          <w:szCs w:val="32"/>
          <w:cs/>
        </w:rPr>
        <w:t>เปลี่ยนเป็นผู้ป่วยที่มีผลการประเมินอาการอยู่ในระดับ</w:t>
      </w:r>
      <w:r w:rsidRPr="006E7D19">
        <w:rPr>
          <w:rFonts w:ascii="TH SarabunPSK" w:hAnsi="TH SarabunPSK" w:cs="TH SarabunPSK"/>
          <w:sz w:val="32"/>
          <w:szCs w:val="32"/>
        </w:rPr>
        <w:t xml:space="preserve"> 3 </w:t>
      </w:r>
      <w:r w:rsidRPr="006E7D19">
        <w:rPr>
          <w:rFonts w:ascii="TH SarabunPSK" w:hAnsi="TH SarabunPSK" w:cs="TH SarabunPSK"/>
          <w:sz w:val="32"/>
          <w:szCs w:val="32"/>
          <w:cs/>
        </w:rPr>
        <w:t>ผู้ป่วยและได้รับการติดตามเยี่ยมบ้านโดยเจ้าหน้าที่สาธารณสุขทุกราย</w:t>
      </w:r>
    </w:p>
    <w:p w:rsidR="00BD58E6" w:rsidRPr="006E7D19" w:rsidRDefault="00BD58E6" w:rsidP="006E7D19">
      <w:pPr>
        <w:spacing w:after="0" w:line="240" w:lineRule="auto"/>
        <w:ind w:firstLine="426"/>
        <w:jc w:val="thaiDistribute"/>
        <w:rPr>
          <w:rFonts w:ascii="TH SarabunPSK" w:hAnsi="TH SarabunPSK" w:cs="TH SarabunPSK"/>
          <w:sz w:val="32"/>
          <w:szCs w:val="32"/>
        </w:rPr>
      </w:pPr>
      <w:r w:rsidRPr="006E7D19">
        <w:rPr>
          <w:rFonts w:ascii="TH SarabunPSK" w:hAnsi="TH SarabunPSK" w:cs="TH SarabunPSK"/>
          <w:sz w:val="32"/>
          <w:szCs w:val="32"/>
        </w:rPr>
        <w:lastRenderedPageBreak/>
        <w:t xml:space="preserve">5.1.5 </w:t>
      </w:r>
      <w:r w:rsidRPr="006E7D19">
        <w:rPr>
          <w:rFonts w:ascii="TH SarabunPSK" w:hAnsi="TH SarabunPSK" w:cs="TH SarabunPSK"/>
          <w:sz w:val="32"/>
          <w:szCs w:val="32"/>
          <w:cs/>
        </w:rPr>
        <w:t>ปัจจัยความสำเร็จของการดำเนินงานดูแลผู้ป่วยจิตเวชในชุมชน</w:t>
      </w:r>
      <w:r w:rsidR="00AA1471">
        <w:rPr>
          <w:rFonts w:ascii="TH SarabunPSK" w:hAnsi="TH SarabunPSK" w:cs="TH SarabunPSK" w:hint="cs"/>
          <w:sz w:val="32"/>
          <w:szCs w:val="32"/>
          <w:cs/>
        </w:rPr>
        <w:t xml:space="preserve"> </w:t>
      </w:r>
      <w:r w:rsidRPr="006E7D19">
        <w:rPr>
          <w:rFonts w:ascii="TH SarabunPSK" w:hAnsi="TH SarabunPSK" w:cs="TH SarabunPSK"/>
          <w:sz w:val="32"/>
          <w:szCs w:val="32"/>
          <w:cs/>
        </w:rPr>
        <w:t>คือการมีส่วนร่วมของชุมชนการออกกฎเกณฑ์การสร้างและดำเนินงานเครือข่ายดูแลผู้ป่วยจิตเวช</w:t>
      </w:r>
      <w:r w:rsidR="00AA1471">
        <w:rPr>
          <w:rFonts w:ascii="TH SarabunPSK" w:hAnsi="TH SarabunPSK" w:cs="TH SarabunPSK" w:hint="cs"/>
          <w:sz w:val="32"/>
          <w:szCs w:val="32"/>
          <w:cs/>
        </w:rPr>
        <w:t xml:space="preserve"> </w:t>
      </w:r>
      <w:r w:rsidRPr="006E7D19">
        <w:rPr>
          <w:rFonts w:ascii="TH SarabunPSK" w:hAnsi="TH SarabunPSK" w:cs="TH SarabunPSK"/>
          <w:sz w:val="32"/>
          <w:szCs w:val="32"/>
          <w:cs/>
        </w:rPr>
        <w:t>รวมถึงการได้รับการสนับสนุนจากภาคีเครือข่ายอย่างเพียงพอและต่อเนื่องชุมชนมีความรักความสามัคคีมีการแบ่งหน้าที่ในการดูแลผู้ป่วยจิตเวชอย่างชัดเจนมีการติดตามเยี่ยมอย่างสม่ำเสมอมีการจัดกลุ่มผู้ป่วยจิตเวชเพื่อง่ายในการจัดการดูแลการให้ผู้ป่วยได้เข้าร่วมกิจกรรมของชุมชนและตลอดจนประชาชนในชุมชนมีความตระหนักมีความรู้เกี่ยวกับการดูแลและช่วยเหลือผู้ป่วยจิตเวชเบื้องต้นในชุมชน</w:t>
      </w:r>
    </w:p>
    <w:p w:rsidR="00BD58E6" w:rsidRPr="006E7D19" w:rsidRDefault="00BD58E6" w:rsidP="006E7D19">
      <w:pPr>
        <w:spacing w:before="120" w:after="120" w:line="240" w:lineRule="auto"/>
        <w:jc w:val="thaiDistribute"/>
        <w:rPr>
          <w:rFonts w:ascii="TH SarabunPSK" w:hAnsi="TH SarabunPSK" w:cs="TH SarabunPSK"/>
          <w:b/>
          <w:bCs/>
          <w:sz w:val="32"/>
          <w:szCs w:val="32"/>
        </w:rPr>
      </w:pPr>
      <w:r w:rsidRPr="006E7D19">
        <w:rPr>
          <w:rFonts w:ascii="TH SarabunPSK" w:hAnsi="TH SarabunPSK" w:cs="TH SarabunPSK"/>
          <w:b/>
          <w:bCs/>
          <w:sz w:val="32"/>
          <w:szCs w:val="32"/>
        </w:rPr>
        <w:t xml:space="preserve">5.2 </w:t>
      </w:r>
      <w:r w:rsidRPr="006E7D19">
        <w:rPr>
          <w:rFonts w:ascii="TH SarabunPSK" w:hAnsi="TH SarabunPSK" w:cs="TH SarabunPSK"/>
          <w:b/>
          <w:bCs/>
          <w:sz w:val="32"/>
          <w:szCs w:val="32"/>
          <w:cs/>
        </w:rPr>
        <w:t>อภิปรายผล</w:t>
      </w:r>
    </w:p>
    <w:p w:rsidR="00BD58E6" w:rsidRPr="006E7D19" w:rsidRDefault="006E7D19" w:rsidP="006E7D19">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BD58E6" w:rsidRPr="006E7D19">
        <w:rPr>
          <w:rFonts w:ascii="TH SarabunPSK" w:hAnsi="TH SarabunPSK" w:cs="TH SarabunPSK"/>
          <w:sz w:val="32"/>
          <w:szCs w:val="32"/>
          <w:cs/>
        </w:rPr>
        <w:t>ผลการดำเนินการวิจัยในครั้งนี้โดยใช้กระบวนการสนทนากลุ่มร่วมกับการประชุมเชิงปฏิบัติการในการสร้างการมีส่วนร่วมของชุมชนทำให้เกิดความรู้ความเข้าใจในการจัดทำแผนการระดมสมองวางแผนและดำเนินการดูแลผู้ป่วยจิตเวชในชุมชนทำให้ได้กิจกรรมโครงการที่เกิดขึ้นในได้แก่การเยี่ยมบ้านผู้ป่วยโดยเครือข่ายดูแลผู้ป่วยจิตเวชในชุมชน</w:t>
      </w:r>
      <w:r w:rsidR="00BD58E6" w:rsidRPr="006E7D19">
        <w:rPr>
          <w:rFonts w:ascii="TH SarabunPSK" w:hAnsi="TH SarabunPSK" w:cs="TH SarabunPSK"/>
          <w:sz w:val="32"/>
          <w:szCs w:val="32"/>
        </w:rPr>
        <w:t xml:space="preserve">, </w:t>
      </w:r>
      <w:r w:rsidR="00BD58E6" w:rsidRPr="006E7D19">
        <w:rPr>
          <w:rFonts w:ascii="TH SarabunPSK" w:hAnsi="TH SarabunPSK" w:cs="TH SarabunPSK"/>
          <w:sz w:val="32"/>
          <w:szCs w:val="32"/>
          <w:cs/>
        </w:rPr>
        <w:t>ออกกำลังกายในชุมชน</w:t>
      </w:r>
      <w:r w:rsidR="00BD58E6" w:rsidRPr="006E7D19">
        <w:rPr>
          <w:rFonts w:ascii="TH SarabunPSK" w:hAnsi="TH SarabunPSK" w:cs="TH SarabunPSK"/>
          <w:sz w:val="32"/>
          <w:szCs w:val="32"/>
        </w:rPr>
        <w:t xml:space="preserve">, </w:t>
      </w:r>
      <w:r w:rsidR="00BD58E6" w:rsidRPr="006E7D19">
        <w:rPr>
          <w:rFonts w:ascii="TH SarabunPSK" w:hAnsi="TH SarabunPSK" w:cs="TH SarabunPSK"/>
          <w:sz w:val="32"/>
          <w:szCs w:val="32"/>
          <w:cs/>
        </w:rPr>
        <w:t>การสร้างและดำเนินการของเครือข่าย</w:t>
      </w:r>
      <w:r w:rsidR="00BD58E6" w:rsidRPr="006E7D19">
        <w:rPr>
          <w:rFonts w:ascii="TH SarabunPSK" w:hAnsi="TH SarabunPSK" w:cs="TH SarabunPSK"/>
          <w:sz w:val="32"/>
          <w:szCs w:val="32"/>
        </w:rPr>
        <w:t xml:space="preserve">, </w:t>
      </w:r>
      <w:r w:rsidR="00BD58E6" w:rsidRPr="006E7D19">
        <w:rPr>
          <w:rFonts w:ascii="TH SarabunPSK" w:hAnsi="TH SarabunPSK" w:cs="TH SarabunPSK"/>
          <w:sz w:val="32"/>
          <w:szCs w:val="32"/>
          <w:cs/>
        </w:rPr>
        <w:t>ระบบการติดตามผู้ป่วยขาดนัดรับยา</w:t>
      </w:r>
      <w:r w:rsidR="00BD58E6" w:rsidRPr="006E7D19">
        <w:rPr>
          <w:rFonts w:ascii="TH SarabunPSK" w:hAnsi="TH SarabunPSK" w:cs="TH SarabunPSK"/>
          <w:sz w:val="32"/>
          <w:szCs w:val="32"/>
        </w:rPr>
        <w:t xml:space="preserve">, </w:t>
      </w:r>
      <w:r w:rsidR="00BD58E6" w:rsidRPr="006E7D19">
        <w:rPr>
          <w:rFonts w:ascii="TH SarabunPSK" w:hAnsi="TH SarabunPSK" w:cs="TH SarabunPSK"/>
          <w:sz w:val="32"/>
          <w:szCs w:val="32"/>
          <w:cs/>
        </w:rPr>
        <w:t>การจัดเก็บข้อมูล</w:t>
      </w:r>
      <w:r w:rsidR="00BD58E6" w:rsidRPr="006E7D19">
        <w:rPr>
          <w:rFonts w:ascii="TH SarabunPSK" w:hAnsi="TH SarabunPSK" w:cs="TH SarabunPSK"/>
          <w:sz w:val="32"/>
          <w:szCs w:val="32"/>
        </w:rPr>
        <w:t xml:space="preserve">, </w:t>
      </w:r>
      <w:r w:rsidR="00BD58E6" w:rsidRPr="006E7D19">
        <w:rPr>
          <w:rFonts w:ascii="TH SarabunPSK" w:hAnsi="TH SarabunPSK" w:cs="TH SarabunPSK"/>
          <w:sz w:val="32"/>
          <w:szCs w:val="32"/>
          <w:cs/>
        </w:rPr>
        <w:t>อบรมให้ความรู้เกี่ยวกับผู้ป่วยจิตเวชแก่แกนนำและเครือข่ายดูแลผู้ป่วยจิตเวช</w:t>
      </w:r>
      <w:r w:rsidR="00BD58E6" w:rsidRPr="006E7D19">
        <w:rPr>
          <w:rFonts w:ascii="TH SarabunPSK" w:hAnsi="TH SarabunPSK" w:cs="TH SarabunPSK"/>
          <w:sz w:val="32"/>
          <w:szCs w:val="32"/>
        </w:rPr>
        <w:t xml:space="preserve">, </w:t>
      </w:r>
      <w:r w:rsidR="00BD58E6" w:rsidRPr="006E7D19">
        <w:rPr>
          <w:rFonts w:ascii="TH SarabunPSK" w:hAnsi="TH SarabunPSK" w:cs="TH SarabunPSK"/>
          <w:sz w:val="32"/>
          <w:szCs w:val="32"/>
          <w:cs/>
        </w:rPr>
        <w:t>การเฝ้าระวังอาการผู้ป่วยซึ่งผลที่เกิดขึ้นจากกระบวนการที่ทุกคนได้ร่วมกันสร้างและพัฒนาขึ้นในครั้งนี้ทำให้เกิดความรู้ความเข้าใจในบทบาทหน้าที่และสามารถรับทราบถึงศักยภาพของชุมชนในการจัดการกับปัญหาโดยการใช้การสนทนาพูดคุยการคืนข้อมูลแก่กลุ่มที่มีส่วนเกี่ยวข้องการบูรณาการงานร่วมกับกิจกรรมโครงการอื่นในชุมชนซึ่งส่งผลดีต่อการพัฒนารูปแบบการดูแลผู้ป่วยจิตเวชในชุมชนด้วยรวมถึงได้ทราบถึงพลังของการมีส่วนร่วมของชุมชนในการจัดการกับปัญหาผู้ป่วยจิตเวชอาการกำเริบผู้ป่วยจิตเวชไม่ได้รับการดูแลอย่างถูกต้องและสม่ำเสมอและสังคมไม่ยอมรับผู้ป่วยจิตเวชพร้อมกันนี้ยังได้รูปแบบการพัฒนาการดูแลผู้ป่วยจิตเวชที่ชุมชนร่วมกันสร้างขึ้นในครั้งนี้ซึ่งในรูปแบบที่สร้างขึ้นนี้จะประกอบไปด้วยแนวคิดในการมีส่วนร่วม</w:t>
      </w:r>
      <w:r w:rsidR="00BD58E6" w:rsidRPr="006E7D19">
        <w:rPr>
          <w:rFonts w:ascii="TH SarabunPSK" w:hAnsi="TH SarabunPSK" w:cs="TH SarabunPSK"/>
          <w:sz w:val="32"/>
          <w:szCs w:val="32"/>
        </w:rPr>
        <w:t xml:space="preserve"> 4</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ด้าน</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คือ</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ด้านประชาชน</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ด้านภาคีเครือข่าย</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ด้านกระบวนการและด้านการเรียนรู้</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และพัฒนาชุมชน</w:t>
      </w:r>
    </w:p>
    <w:p w:rsidR="00BD58E6" w:rsidRPr="006E7D19" w:rsidRDefault="006E7D19" w:rsidP="006D1DC3">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BD58E6" w:rsidRPr="006E7D19">
        <w:rPr>
          <w:rFonts w:ascii="TH SarabunPSK" w:hAnsi="TH SarabunPSK" w:cs="TH SarabunPSK"/>
          <w:sz w:val="32"/>
          <w:szCs w:val="32"/>
          <w:cs/>
        </w:rPr>
        <w:t>ผลการพัฒนารูปแบบการดูแลผู้ป่วยจิตเวชใน</w:t>
      </w:r>
      <w:r w:rsidR="0059653F" w:rsidRPr="006E7D19">
        <w:rPr>
          <w:rFonts w:ascii="TH SarabunPSK" w:hAnsi="TH SarabunPSK" w:cs="TH SarabunPSK"/>
          <w:sz w:val="32"/>
          <w:szCs w:val="32"/>
          <w:cs/>
        </w:rPr>
        <w:t>ชุมชน</w:t>
      </w:r>
      <w:r w:rsidR="0059653F" w:rsidRPr="00BD36F6">
        <w:rPr>
          <w:rFonts w:ascii="TH SarabunPSK" w:hAnsi="TH SarabunPSK" w:cs="TH SarabunPSK"/>
          <w:sz w:val="32"/>
          <w:szCs w:val="32"/>
          <w:cs/>
        </w:rPr>
        <w:t>บ้าน</w:t>
      </w:r>
      <w:r w:rsidR="0059653F" w:rsidRPr="00BD36F6">
        <w:rPr>
          <w:rFonts w:ascii="TH SarabunPSK" w:hAnsi="TH SarabunPSK" w:cs="TH SarabunPSK" w:hint="cs"/>
          <w:sz w:val="32"/>
          <w:szCs w:val="32"/>
          <w:cs/>
        </w:rPr>
        <w:t>แจนแลน</w:t>
      </w:r>
      <w:r w:rsidR="0059653F" w:rsidRPr="00BD36F6">
        <w:rPr>
          <w:rFonts w:ascii="TH SarabunPSK" w:hAnsi="TH SarabunPSK" w:cs="TH SarabunPSK"/>
          <w:sz w:val="32"/>
          <w:szCs w:val="32"/>
        </w:rPr>
        <w:t xml:space="preserve"> </w:t>
      </w:r>
      <w:r w:rsidR="0059653F" w:rsidRPr="00BD36F6">
        <w:rPr>
          <w:rFonts w:ascii="TH SarabunPSK" w:hAnsi="TH SarabunPSK" w:cs="TH SarabunPSK"/>
          <w:sz w:val="32"/>
          <w:szCs w:val="32"/>
          <w:cs/>
        </w:rPr>
        <w:t>ตำบล</w:t>
      </w:r>
      <w:r w:rsidR="0059653F" w:rsidRPr="00BD36F6">
        <w:rPr>
          <w:rFonts w:ascii="TH SarabunPSK" w:hAnsi="TH SarabunPSK" w:cs="TH SarabunPSK" w:hint="cs"/>
          <w:sz w:val="32"/>
          <w:szCs w:val="32"/>
          <w:cs/>
        </w:rPr>
        <w:t>แจนแลน</w:t>
      </w:r>
      <w:r w:rsidR="0059653F">
        <w:rPr>
          <w:rFonts w:ascii="TH SarabunPSK" w:hAnsi="TH SarabunPSK" w:cs="TH SarabunPSK" w:hint="cs"/>
          <w:sz w:val="32"/>
          <w:szCs w:val="32"/>
          <w:cs/>
        </w:rPr>
        <w:t xml:space="preserve"> </w:t>
      </w:r>
      <w:r w:rsidR="0059653F" w:rsidRPr="00BD36F6">
        <w:rPr>
          <w:rFonts w:ascii="TH SarabunPSK" w:hAnsi="TH SarabunPSK" w:cs="TH SarabunPSK"/>
          <w:sz w:val="32"/>
          <w:szCs w:val="32"/>
          <w:cs/>
        </w:rPr>
        <w:t>จังหวัด</w:t>
      </w:r>
      <w:r w:rsidR="0059653F">
        <w:rPr>
          <w:rFonts w:ascii="TH SarabunPSK" w:hAnsi="TH SarabunPSK" w:cs="TH SarabunPSK" w:hint="cs"/>
          <w:sz w:val="32"/>
          <w:szCs w:val="32"/>
          <w:cs/>
        </w:rPr>
        <w:t xml:space="preserve">กาฬสินธุ์ </w:t>
      </w:r>
      <w:r w:rsidR="00BD58E6" w:rsidRPr="006E7D19">
        <w:rPr>
          <w:rFonts w:ascii="TH SarabunPSK" w:hAnsi="TH SarabunPSK" w:cs="TH SarabunPSK"/>
          <w:sz w:val="32"/>
          <w:szCs w:val="32"/>
          <w:cs/>
        </w:rPr>
        <w:t>พบว่ากลุ่มแกนนำมีส่วนร่วมในการดำเนินการพัฒนารูปแบบการดูแลผู้ป่วยจิตเวชทั้ง</w:t>
      </w:r>
      <w:r w:rsidR="00BD58E6" w:rsidRPr="006E7D19">
        <w:rPr>
          <w:rFonts w:ascii="TH SarabunPSK" w:hAnsi="TH SarabunPSK" w:cs="TH SarabunPSK"/>
          <w:sz w:val="32"/>
          <w:szCs w:val="32"/>
        </w:rPr>
        <w:t xml:space="preserve"> 4</w:t>
      </w:r>
      <w:r w:rsidR="006D1DC3">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ด้านซึ่งโดยรวมเพิ่มขึ้นกว่าก่อนการพัฒนาในด้านการมีส่วนร่วมใน</w:t>
      </w:r>
      <w:r w:rsidR="00BD58E6" w:rsidRPr="006E7D19">
        <w:rPr>
          <w:rFonts w:ascii="TH SarabunPSK" w:hAnsi="TH SarabunPSK" w:cs="TH SarabunPSK"/>
          <w:sz w:val="32"/>
          <w:szCs w:val="32"/>
        </w:rPr>
        <w:t xml:space="preserve"> 4 </w:t>
      </w:r>
      <w:r w:rsidR="00BD58E6" w:rsidRPr="006E7D19">
        <w:rPr>
          <w:rFonts w:ascii="TH SarabunPSK" w:hAnsi="TH SarabunPSK" w:cs="TH SarabunPSK"/>
          <w:sz w:val="32"/>
          <w:szCs w:val="32"/>
          <w:cs/>
        </w:rPr>
        <w:t>ด้านนั้นได้สอดคล้องกับผลการศึกษาของสุทธิศักดิ์</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นรดี</w:t>
      </w:r>
      <w:r w:rsidR="00BD58E6" w:rsidRPr="006E7D19">
        <w:rPr>
          <w:rFonts w:ascii="TH SarabunPSK" w:hAnsi="TH SarabunPSK" w:cs="TH SarabunPSK"/>
          <w:sz w:val="32"/>
          <w:szCs w:val="32"/>
        </w:rPr>
        <w:t xml:space="preserve"> (2555) </w:t>
      </w:r>
      <w:r w:rsidR="00BD58E6" w:rsidRPr="006E7D19">
        <w:rPr>
          <w:rFonts w:ascii="TH SarabunPSK" w:hAnsi="TH SarabunPSK" w:cs="TH SarabunPSK"/>
          <w:sz w:val="32"/>
          <w:szCs w:val="32"/>
          <w:cs/>
        </w:rPr>
        <w:t>ที่ได้ศึกษาการมีส่วนร่วมในการพัฒนาการดูแลป่วยจิตเวชในชุมชนตำบลกู่</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อำเภอปรางค์กู่</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จังหวัดศรีษะเกษ</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พบว่าการประยุกต์ใช้แผนที่ทางเดินยุทธศาสตร์ร่วมกับการสนทนากลุ่มย่อย</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ทำให้ชุมชนมีส่วนร่วมตั้งแต่ขั้นตอนการวางแผนการลงมือปฏิบัติ</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และการประเมินผลส่งผลให้ชุมชนมีส่วนร่วมในการดำเนินการดูแลผู้ป่วยจิตเวชในชุมชนทั้ง</w:t>
      </w:r>
      <w:r w:rsidR="00BD58E6" w:rsidRPr="006E7D19">
        <w:rPr>
          <w:rFonts w:ascii="TH SarabunPSK" w:hAnsi="TH SarabunPSK" w:cs="TH SarabunPSK"/>
          <w:sz w:val="32"/>
          <w:szCs w:val="32"/>
        </w:rPr>
        <w:t xml:space="preserve"> 4 </w:t>
      </w:r>
      <w:r w:rsidR="00BD58E6" w:rsidRPr="006E7D19">
        <w:rPr>
          <w:rFonts w:ascii="TH SarabunPSK" w:hAnsi="TH SarabunPSK" w:cs="TH SarabunPSK"/>
          <w:sz w:val="32"/>
          <w:szCs w:val="32"/>
          <w:cs/>
        </w:rPr>
        <w:t>ด้าน</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เช่นเดียวกับณัฐธารีย์</w:t>
      </w:r>
      <w:r w:rsidR="006D1DC3">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อุดชุมพิสัย</w:t>
      </w:r>
      <w:r w:rsidR="00BD58E6" w:rsidRPr="006E7D19">
        <w:rPr>
          <w:rFonts w:ascii="TH SarabunPSK" w:hAnsi="TH SarabunPSK" w:cs="TH SarabunPSK"/>
          <w:sz w:val="32"/>
          <w:szCs w:val="32"/>
        </w:rPr>
        <w:t xml:space="preserve"> (2549) </w:t>
      </w:r>
      <w:r w:rsidR="00BD58E6" w:rsidRPr="006E7D19">
        <w:rPr>
          <w:rFonts w:ascii="TH SarabunPSK" w:hAnsi="TH SarabunPSK" w:cs="TH SarabunPSK"/>
          <w:sz w:val="32"/>
          <w:szCs w:val="32"/>
          <w:cs/>
        </w:rPr>
        <w:t>ที่ได้ศึกษาการมีส่วนร่วมของแกนนำชุมชนในด้านการจัดการป้องกันปัญหาสุขภาพจิตจังหวัดนครพนม</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พบว่า</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การสร้างการมีส่วนร่วมของแกนนำในชุมชนในด้านการป้องกันปัญหาสุขภาพจิตโดยใช้กระบวนการมีส่วนร่วมร่วมกับเทคนิค</w:t>
      </w:r>
      <w:r w:rsidR="00BD58E6" w:rsidRPr="006E7D19">
        <w:rPr>
          <w:rFonts w:ascii="TH SarabunPSK" w:hAnsi="TH SarabunPSK" w:cs="TH SarabunPSK"/>
          <w:sz w:val="32"/>
          <w:szCs w:val="32"/>
        </w:rPr>
        <w:t xml:space="preserve"> A-I-C </w:t>
      </w:r>
      <w:r w:rsidR="00BD58E6" w:rsidRPr="006E7D19">
        <w:rPr>
          <w:rFonts w:ascii="TH SarabunPSK" w:hAnsi="TH SarabunPSK" w:cs="TH SarabunPSK"/>
          <w:sz w:val="32"/>
          <w:szCs w:val="32"/>
          <w:cs/>
        </w:rPr>
        <w:t>ส่งผลให้การป้องกันปัญหาจิตเวชในชุมชนเพิ่มขึ้นและเช่นเดียวกันกับผลการศึกษาของนัยนาดวงศรี</w:t>
      </w:r>
      <w:r w:rsidR="00BD58E6" w:rsidRPr="006E7D19">
        <w:rPr>
          <w:rFonts w:ascii="TH SarabunPSK" w:hAnsi="TH SarabunPSK" w:cs="TH SarabunPSK"/>
          <w:sz w:val="32"/>
          <w:szCs w:val="32"/>
        </w:rPr>
        <w:t xml:space="preserve"> (2551)</w:t>
      </w:r>
      <w:r w:rsidR="006D1DC3">
        <w:rPr>
          <w:rFonts w:ascii="TH SarabunPSK" w:hAnsi="TH SarabunPSK" w:cs="TH SarabunPSK"/>
          <w:sz w:val="32"/>
          <w:szCs w:val="32"/>
        </w:rPr>
        <w:t xml:space="preserve"> </w:t>
      </w:r>
      <w:r w:rsidR="00BD58E6" w:rsidRPr="006E7D19">
        <w:rPr>
          <w:rFonts w:ascii="TH SarabunPSK" w:hAnsi="TH SarabunPSK" w:cs="TH SarabunPSK"/>
          <w:sz w:val="32"/>
          <w:szCs w:val="32"/>
          <w:cs/>
        </w:rPr>
        <w:t>ที่ได้ศึกษาการมีส่วนร่วมของครอบครัวและชุมชนในการดูแลผู้ป่วยโรคจิตเรื้อรังในชุมชน</w:t>
      </w:r>
      <w:r w:rsidR="0059653F">
        <w:rPr>
          <w:rFonts w:ascii="TH SarabunPSK" w:hAnsi="TH SarabunPSK" w:cs="TH SarabunPSK"/>
          <w:sz w:val="32"/>
          <w:szCs w:val="32"/>
        </w:rPr>
        <w:t xml:space="preserve"> </w:t>
      </w:r>
      <w:r w:rsidR="00BD58E6" w:rsidRPr="006E7D19">
        <w:rPr>
          <w:rFonts w:ascii="TH SarabunPSK" w:hAnsi="TH SarabunPSK" w:cs="TH SarabunPSK"/>
          <w:sz w:val="32"/>
          <w:szCs w:val="32"/>
        </w:rPr>
        <w:t xml:space="preserve">: </w:t>
      </w:r>
      <w:r w:rsidR="00BD58E6" w:rsidRPr="006E7D19">
        <w:rPr>
          <w:rFonts w:ascii="TH SarabunPSK" w:hAnsi="TH SarabunPSK" w:cs="TH SarabunPSK"/>
          <w:sz w:val="32"/>
          <w:szCs w:val="32"/>
          <w:cs/>
        </w:rPr>
        <w:t>กรณีศึกษาเทศบาลตำบลคำเขื่อนแก้วอำเภอคำเขื่อนแก้ว</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จังหวัดยโสธร</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พบว่า</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ครอบครัวผู้ป่วยโรคจิตเรื้อรังในชุมชนและแกนนำชุมชนมีความสามารถในการระบุปัญหาการดูแลและการค้นหาวิธีการดูแลผู้ป่วยโรคจิตเรื้อรังในชุมชนด้วยการจัดตั้งเครือข่ายมีการกำหนดบทบาทหน้าที่ของแต่ละบุคคลภายหลังการดำเนินงาน</w:t>
      </w:r>
      <w:r w:rsidR="00BD58E6" w:rsidRPr="006E7D19">
        <w:rPr>
          <w:rFonts w:ascii="TH SarabunPSK" w:hAnsi="TH SarabunPSK" w:cs="TH SarabunPSK"/>
          <w:sz w:val="32"/>
          <w:szCs w:val="32"/>
        </w:rPr>
        <w:t xml:space="preserve"> 3 </w:t>
      </w:r>
      <w:r w:rsidR="00BD58E6" w:rsidRPr="006E7D19">
        <w:rPr>
          <w:rFonts w:ascii="TH SarabunPSK" w:hAnsi="TH SarabunPSK" w:cs="TH SarabunPSK"/>
          <w:sz w:val="32"/>
          <w:szCs w:val="32"/>
          <w:cs/>
        </w:rPr>
        <w:t>เดือนผู้ป่วยจิตเวชเรื้อรังในชุมชนได้รับการดูแลดีขึ้นครอบครัวและชุมชนให้การยอมรับและเข้าใจที่เกิดขึ้นมีกิจกรรมการดูแลดีขึ้นครอบครัวและชุมชนให้การยอมรับและเข้าใจปัญหาที่เกิดขึ้นซึ่งการศึกษาดังกล่าวได้สอดคล้องกับรูปแบบที่เกิด</w:t>
      </w:r>
      <w:r w:rsidR="00BD58E6" w:rsidRPr="006E7D19">
        <w:rPr>
          <w:rFonts w:ascii="TH SarabunPSK" w:hAnsi="TH SarabunPSK" w:cs="TH SarabunPSK"/>
          <w:sz w:val="32"/>
          <w:szCs w:val="32"/>
          <w:cs/>
        </w:rPr>
        <w:lastRenderedPageBreak/>
        <w:t>จากกระบวนการศึกษาในครั้งนี้คือกระบวนการหาปัญหาร่วมกันการหาแนวทางแก้ไขร่วมกันและการดำเนินกิจกรรมที่จะแก้ปัญหาร่วมกันในชุมชนซึ่งสอดคล้องกับการการศึกษาของบัวทองสถาน</w:t>
      </w:r>
      <w:r w:rsidR="00BD58E6" w:rsidRPr="006E7D19">
        <w:rPr>
          <w:rFonts w:ascii="TH SarabunPSK" w:hAnsi="TH SarabunPSK" w:cs="TH SarabunPSK"/>
          <w:sz w:val="32"/>
          <w:szCs w:val="32"/>
        </w:rPr>
        <w:t xml:space="preserve"> (2550) </w:t>
      </w:r>
      <w:r w:rsidR="00BD58E6" w:rsidRPr="006E7D19">
        <w:rPr>
          <w:rFonts w:ascii="TH SarabunPSK" w:hAnsi="TH SarabunPSK" w:cs="TH SarabunPSK"/>
          <w:sz w:val="32"/>
          <w:szCs w:val="32"/>
          <w:cs/>
        </w:rPr>
        <w:t>ได้ศึกษารูปแบบการดูแลผู้ป่วยจิตเวชในชุมชนกรณีศึกษา</w:t>
      </w:r>
      <w:r w:rsidR="00BD58E6" w:rsidRPr="006E7D19">
        <w:rPr>
          <w:rFonts w:ascii="TH SarabunPSK" w:hAnsi="TH SarabunPSK" w:cs="TH SarabunPSK"/>
          <w:sz w:val="32"/>
          <w:szCs w:val="32"/>
        </w:rPr>
        <w:t xml:space="preserve"> : </w:t>
      </w:r>
      <w:r w:rsidR="00BD58E6" w:rsidRPr="006E7D19">
        <w:rPr>
          <w:rFonts w:ascii="TH SarabunPSK" w:hAnsi="TH SarabunPSK" w:cs="TH SarabunPSK"/>
          <w:sz w:val="32"/>
          <w:szCs w:val="32"/>
          <w:cs/>
        </w:rPr>
        <w:t>โรงพยาบาลเกษตรสมบูรณ์จังหวัดชัยภูมิพบว่ารูปแบบการดูแลผู้ป่วยจิตเวชเรื้อรังในชุมชนคือประชุมเชิงปฏิบัติการทั้งเจ้าหน้าที่และอสม</w:t>
      </w:r>
      <w:r w:rsidR="00BD58E6" w:rsidRPr="006E7D19">
        <w:rPr>
          <w:rFonts w:ascii="TH SarabunPSK" w:hAnsi="TH SarabunPSK" w:cs="TH SarabunPSK"/>
          <w:sz w:val="32"/>
          <w:szCs w:val="32"/>
        </w:rPr>
        <w:t xml:space="preserve">. </w:t>
      </w:r>
      <w:r w:rsidR="00BD58E6" w:rsidRPr="006E7D19">
        <w:rPr>
          <w:rFonts w:ascii="TH SarabunPSK" w:hAnsi="TH SarabunPSK" w:cs="TH SarabunPSK"/>
          <w:sz w:val="32"/>
          <w:szCs w:val="32"/>
          <w:cs/>
        </w:rPr>
        <w:t>จากนั้นเจ้าหน้าที่</w:t>
      </w:r>
      <w:r w:rsidR="005F3CC7" w:rsidRPr="006E7D19">
        <w:rPr>
          <w:rFonts w:ascii="TH SarabunPSK" w:hAnsi="TH SarabunPSK" w:cs="TH SarabunPSK"/>
          <w:sz w:val="32"/>
          <w:szCs w:val="32"/>
          <w:cs/>
        </w:rPr>
        <w:t xml:space="preserve"> </w:t>
      </w:r>
      <w:r w:rsidR="00BD58E6" w:rsidRPr="006E7D19">
        <w:rPr>
          <w:rFonts w:ascii="TH SarabunPSK" w:hAnsi="TH SarabunPSK" w:cs="TH SarabunPSK"/>
          <w:sz w:val="32"/>
          <w:szCs w:val="32"/>
          <w:cs/>
        </w:rPr>
        <w:t>และอสม</w:t>
      </w:r>
      <w:r w:rsidR="00BD58E6" w:rsidRPr="006E7D19">
        <w:rPr>
          <w:rFonts w:ascii="TH SarabunPSK" w:hAnsi="TH SarabunPSK" w:cs="TH SarabunPSK"/>
          <w:sz w:val="32"/>
          <w:szCs w:val="32"/>
        </w:rPr>
        <w:t xml:space="preserve">. </w:t>
      </w:r>
      <w:r w:rsidR="00BD58E6" w:rsidRPr="006E7D19">
        <w:rPr>
          <w:rFonts w:ascii="TH SarabunPSK" w:hAnsi="TH SarabunPSK" w:cs="TH SarabunPSK"/>
          <w:sz w:val="32"/>
          <w:szCs w:val="32"/>
          <w:cs/>
        </w:rPr>
        <w:t>ร่วมกันคัดกรองผู้ป่วยจิตเวชและจัดลำดับผู้ป่วยจิตเวชเป็นผู้ป่วยที่มีปัญหาซับซ้อนและผู้ป่วยที่มีปัญหาไม่ซับซ้อนโดยผู้ป่วยระดับที่</w:t>
      </w:r>
      <w:r w:rsidR="00BD58E6" w:rsidRPr="006E7D19">
        <w:rPr>
          <w:rFonts w:ascii="TH SarabunPSK" w:hAnsi="TH SarabunPSK" w:cs="TH SarabunPSK"/>
          <w:sz w:val="32"/>
          <w:szCs w:val="32"/>
        </w:rPr>
        <w:t xml:space="preserve"> 2 </w:t>
      </w:r>
      <w:r w:rsidR="00BD58E6" w:rsidRPr="006E7D19">
        <w:rPr>
          <w:rFonts w:ascii="TH SarabunPSK" w:hAnsi="TH SarabunPSK" w:cs="TH SarabunPSK"/>
          <w:sz w:val="32"/>
          <w:szCs w:val="32"/>
          <w:cs/>
        </w:rPr>
        <w:t>และ</w:t>
      </w:r>
      <w:r w:rsidR="00BD58E6" w:rsidRPr="006E7D19">
        <w:rPr>
          <w:rFonts w:ascii="TH SarabunPSK" w:hAnsi="TH SarabunPSK" w:cs="TH SarabunPSK"/>
          <w:sz w:val="32"/>
          <w:szCs w:val="32"/>
        </w:rPr>
        <w:t xml:space="preserve"> 3 </w:t>
      </w:r>
      <w:r w:rsidR="00BD58E6" w:rsidRPr="006E7D19">
        <w:rPr>
          <w:rFonts w:ascii="TH SarabunPSK" w:hAnsi="TH SarabunPSK" w:cs="TH SarabunPSK"/>
          <w:sz w:val="32"/>
          <w:szCs w:val="32"/>
          <w:cs/>
        </w:rPr>
        <w:t>เป็นผู้ป่วยที่มีปัญหาไม่มากได้รับการดูแลจากการมีส่วนร่วมในชุมชนซึ่งกิจกรรมต่างๆในชุมชนได้จากการประชุมเชิงปฏิบัติการผู้มีส่วนได้ส่วนเสียในชุมชนและเจ้าหน้าที่สาธารณสุขหลังจากได้รับการดูแลแบบมีส่วนร่วมจากชุมชนผู้ป่วยมีอาการทุเลาลงและยังสอดคล้องกับผลการศึกษาของประไพ</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บัวคอม</w:t>
      </w:r>
      <w:r w:rsidR="00BD58E6" w:rsidRPr="006E7D19">
        <w:rPr>
          <w:rFonts w:ascii="TH SarabunPSK" w:hAnsi="TH SarabunPSK" w:cs="TH SarabunPSK"/>
          <w:sz w:val="32"/>
          <w:szCs w:val="32"/>
        </w:rPr>
        <w:t xml:space="preserve"> (2552) </w:t>
      </w:r>
      <w:r w:rsidR="00BD58E6" w:rsidRPr="006E7D19">
        <w:rPr>
          <w:rFonts w:ascii="TH SarabunPSK" w:hAnsi="TH SarabunPSK" w:cs="TH SarabunPSK"/>
          <w:sz w:val="32"/>
          <w:szCs w:val="32"/>
          <w:cs/>
        </w:rPr>
        <w:t>และกรองจิต</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วลัยศรี</w:t>
      </w:r>
      <w:r w:rsidR="00BD58E6" w:rsidRPr="006E7D19">
        <w:rPr>
          <w:rFonts w:ascii="TH SarabunPSK" w:hAnsi="TH SarabunPSK" w:cs="TH SarabunPSK"/>
          <w:sz w:val="32"/>
          <w:szCs w:val="32"/>
        </w:rPr>
        <w:t xml:space="preserve"> (2551)</w:t>
      </w:r>
      <w:r w:rsidR="0059653F">
        <w:rPr>
          <w:rFonts w:ascii="TH SarabunPSK" w:hAnsi="TH SarabunPSK" w:cs="TH SarabunPSK"/>
          <w:sz w:val="32"/>
          <w:szCs w:val="32"/>
        </w:rPr>
        <w:t xml:space="preserve"> </w:t>
      </w:r>
      <w:r w:rsidR="00BD58E6" w:rsidRPr="006E7D19">
        <w:rPr>
          <w:rFonts w:ascii="TH SarabunPSK" w:hAnsi="TH SarabunPSK" w:cs="TH SarabunPSK"/>
          <w:sz w:val="32"/>
          <w:szCs w:val="32"/>
          <w:cs/>
        </w:rPr>
        <w:t>ซึ่งพบว่า</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การมีส่วนร่วมของชุมชนต่อการดูแลผู้ป่วยจิตเวชส่งผลให้ผู้ป่วยจิตเวชได้รับการดูแลอย่างต่อเนื่องและมีอาการทุเลาลงได้</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นอกจากนี้ผลการพัฒนารูปแบบการดูแลผู้ป่วยจิตเวชในชุมชนโดยมีการประเมินสมรรถภาพผู้ป่วยจิตเวชด้วยนั้นส่งผลให้มีการดูแลและเฝ้าระวังอาการผู้ป่วยจิตเวชได้ดีขึ้น</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ซึ่งจากการประเมินสมรรถภาพผู้ป่วยจิตเวชหลังการพัฒนารูปแบบมีผู้ป่วยจิตเวชที่มีผลการประเมินสมรรถภาพในระดับดีขึ้นสอดคล้องกับการวิจัยของสุทธิศักดิ์</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นรดี</w:t>
      </w:r>
      <w:r w:rsidR="00BD58E6" w:rsidRPr="006E7D19">
        <w:rPr>
          <w:rFonts w:ascii="TH SarabunPSK" w:hAnsi="TH SarabunPSK" w:cs="TH SarabunPSK"/>
          <w:sz w:val="32"/>
          <w:szCs w:val="32"/>
        </w:rPr>
        <w:t xml:space="preserve"> (2555) </w:t>
      </w:r>
      <w:r w:rsidR="00BD58E6" w:rsidRPr="006E7D19">
        <w:rPr>
          <w:rFonts w:ascii="TH SarabunPSK" w:hAnsi="TH SarabunPSK" w:cs="TH SarabunPSK"/>
          <w:sz w:val="32"/>
          <w:szCs w:val="32"/>
          <w:cs/>
        </w:rPr>
        <w:t>พบว่าการพัฒนารูปแบบการดูแลผู้ป่วยจิตเวชแบบมีส่วนร่วมในชุมชนตำบลกู่</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จังหวัดศรีสะเกษ</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โดยการประยุกต์ใช้การวิจัยเชิงปฏิบัติการแบบมีส่วนร่วมร่วมกับแผนที่ทางเดินยุทธศาสตร์การใช้กระบวนสนทนากลุ่มย่อยในการจัดทำแผนและเก็บรวบรวมข้อมูลในการดูแลผู้ป่วยจิตเวชในชุมชนซึ่งแสดงให้เห็นว่าการวิจัยเชิงปฏิบัติการแบบมีส่วนร่วมและแผนที่ทางเดินยุทธศาสตร์สามารถทำให้กลุ่มเป้าหมายมีแผนปฏิบัติการและรูปแบบในการดูแลผู้ป่วยจิตเวชในชุมชนที่เหมาะสมส่งผลให้การปฏิบัติในการดูแลผู้ป่วยจิตเวชในชุมชนหลังการพัฒนาเพิ่มขึ้นกว่าก่อนการพัฒนาอย่างมีนัยสำคัญทางสถิติที่ระดับ</w:t>
      </w:r>
      <w:r w:rsidR="00BD58E6" w:rsidRPr="006E7D19">
        <w:rPr>
          <w:rFonts w:ascii="TH SarabunPSK" w:hAnsi="TH SarabunPSK" w:cs="TH SarabunPSK"/>
          <w:sz w:val="32"/>
          <w:szCs w:val="32"/>
        </w:rPr>
        <w:t xml:space="preserve"> 0.05 </w:t>
      </w:r>
      <w:r w:rsidR="00BD58E6" w:rsidRPr="006E7D19">
        <w:rPr>
          <w:rFonts w:ascii="TH SarabunPSK" w:hAnsi="TH SarabunPSK" w:cs="TH SarabunPSK"/>
          <w:sz w:val="32"/>
          <w:szCs w:val="32"/>
          <w:cs/>
        </w:rPr>
        <w:t>และยังส่งผลผู้ป่วยจิตเวชภายหลังการพัฒนาผู้ป่วยมีอาการดีขึ้น</w:t>
      </w:r>
      <w:r w:rsidR="00BD58E6" w:rsidRPr="006E7D19">
        <w:rPr>
          <w:rFonts w:ascii="TH SarabunPSK" w:hAnsi="TH SarabunPSK" w:cs="TH SarabunPSK"/>
          <w:sz w:val="32"/>
          <w:szCs w:val="32"/>
        </w:rPr>
        <w:t xml:space="preserve"> 1 </w:t>
      </w:r>
      <w:r w:rsidR="00BD58E6" w:rsidRPr="006E7D19">
        <w:rPr>
          <w:rFonts w:ascii="TH SarabunPSK" w:hAnsi="TH SarabunPSK" w:cs="TH SarabunPSK"/>
          <w:sz w:val="32"/>
          <w:szCs w:val="32"/>
          <w:cs/>
        </w:rPr>
        <w:t>รายคือผู้ป่วยที่มีอาการอยู่ในระดับ</w:t>
      </w:r>
      <w:r w:rsidR="00BD58E6" w:rsidRPr="006E7D19">
        <w:rPr>
          <w:rFonts w:ascii="TH SarabunPSK" w:hAnsi="TH SarabunPSK" w:cs="TH SarabunPSK"/>
          <w:sz w:val="32"/>
          <w:szCs w:val="32"/>
        </w:rPr>
        <w:t xml:space="preserve"> 2</w:t>
      </w:r>
      <w:r w:rsidR="006D1DC3">
        <w:rPr>
          <w:rFonts w:ascii="TH SarabunPSK" w:hAnsi="TH SarabunPSK" w:cs="TH SarabunPSK" w:hint="cs"/>
          <w:sz w:val="32"/>
          <w:szCs w:val="32"/>
          <w:cs/>
        </w:rPr>
        <w:t xml:space="preserve"> </w:t>
      </w:r>
      <w:r w:rsidR="00BD58E6" w:rsidRPr="006E7D19">
        <w:rPr>
          <w:rFonts w:ascii="TH SarabunPSK" w:hAnsi="TH SarabunPSK" w:cs="TH SarabunPSK"/>
          <w:sz w:val="32"/>
          <w:szCs w:val="32"/>
          <w:cs/>
        </w:rPr>
        <w:t>เปลี่ยนเป็นผู้ป่วยที่มีอาการเป็นระดับที่</w:t>
      </w:r>
      <w:r w:rsidR="00BD58E6" w:rsidRPr="006E7D19">
        <w:rPr>
          <w:rFonts w:ascii="TH SarabunPSK" w:hAnsi="TH SarabunPSK" w:cs="TH SarabunPSK"/>
          <w:sz w:val="32"/>
          <w:szCs w:val="32"/>
        </w:rPr>
        <w:t xml:space="preserve"> 3 </w:t>
      </w:r>
      <w:r w:rsidR="00BD58E6" w:rsidRPr="006E7D19">
        <w:rPr>
          <w:rFonts w:ascii="TH SarabunPSK" w:hAnsi="TH SarabunPSK" w:cs="TH SarabunPSK"/>
          <w:sz w:val="32"/>
          <w:szCs w:val="32"/>
          <w:cs/>
        </w:rPr>
        <w:t>จำนวน</w:t>
      </w:r>
      <w:r w:rsidR="00BD58E6" w:rsidRPr="006E7D19">
        <w:rPr>
          <w:rFonts w:ascii="TH SarabunPSK" w:hAnsi="TH SarabunPSK" w:cs="TH SarabunPSK"/>
          <w:sz w:val="32"/>
          <w:szCs w:val="32"/>
        </w:rPr>
        <w:t xml:space="preserve"> 1 </w:t>
      </w:r>
      <w:r w:rsidR="00BD58E6" w:rsidRPr="006E7D19">
        <w:rPr>
          <w:rFonts w:ascii="TH SarabunPSK" w:hAnsi="TH SarabunPSK" w:cs="TH SarabunPSK"/>
          <w:sz w:val="32"/>
          <w:szCs w:val="32"/>
          <w:cs/>
        </w:rPr>
        <w:t>ราย</w:t>
      </w:r>
    </w:p>
    <w:p w:rsidR="00BD58E6" w:rsidRPr="006E7D19" w:rsidRDefault="006D1DC3" w:rsidP="006D1DC3">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BD58E6" w:rsidRPr="006E7D19">
        <w:rPr>
          <w:rFonts w:ascii="TH SarabunPSK" w:hAnsi="TH SarabunPSK" w:cs="TH SarabunPSK"/>
          <w:sz w:val="32"/>
          <w:szCs w:val="32"/>
          <w:cs/>
        </w:rPr>
        <w:t>ปัจจัยความสำเร็จในการดำเนินการดูแลผู้ป่วยจิตเวชในชุมชนคือการมีส่วนร่วมในชุมชน</w:t>
      </w:r>
      <w:r w:rsidR="00BD58E6" w:rsidRPr="006E7D19">
        <w:rPr>
          <w:rFonts w:ascii="TH SarabunPSK" w:hAnsi="TH SarabunPSK" w:cs="TH SarabunPSK"/>
          <w:sz w:val="32"/>
          <w:szCs w:val="32"/>
        </w:rPr>
        <w:t>,</w:t>
      </w:r>
      <w:r w:rsidR="00BD58E6" w:rsidRPr="006E7D19">
        <w:rPr>
          <w:rFonts w:ascii="TH SarabunPSK" w:hAnsi="TH SarabunPSK" w:cs="TH SarabunPSK"/>
          <w:sz w:val="32"/>
          <w:szCs w:val="32"/>
          <w:cs/>
        </w:rPr>
        <w:t>การมีกิจกรรมในชุมชนโดยที่มีผู้ป่วยจิตเวชร่วมด้วยทุกครั้ง</w:t>
      </w:r>
      <w:r w:rsidR="00BD58E6" w:rsidRPr="006E7D19">
        <w:rPr>
          <w:rFonts w:ascii="TH SarabunPSK" w:hAnsi="TH SarabunPSK" w:cs="TH SarabunPSK"/>
          <w:sz w:val="32"/>
          <w:szCs w:val="32"/>
        </w:rPr>
        <w:t xml:space="preserve">, </w:t>
      </w:r>
      <w:r w:rsidR="00BD58E6" w:rsidRPr="006E7D19">
        <w:rPr>
          <w:rFonts w:ascii="TH SarabunPSK" w:hAnsi="TH SarabunPSK" w:cs="TH SarabunPSK"/>
          <w:sz w:val="32"/>
          <w:szCs w:val="32"/>
          <w:cs/>
        </w:rPr>
        <w:t>การติดตามเยี่ยมจากเครือข่ายการดูแลผู้ป่วยจิตเวชในชุมชนอย่างต่อเนื่อง</w:t>
      </w:r>
      <w:r w:rsidR="00BD58E6" w:rsidRPr="006E7D19">
        <w:rPr>
          <w:rFonts w:ascii="TH SarabunPSK" w:hAnsi="TH SarabunPSK" w:cs="TH SarabunPSK"/>
          <w:sz w:val="32"/>
          <w:szCs w:val="32"/>
        </w:rPr>
        <w:t xml:space="preserve">, </w:t>
      </w:r>
      <w:r w:rsidR="00BD58E6" w:rsidRPr="006E7D19">
        <w:rPr>
          <w:rFonts w:ascii="TH SarabunPSK" w:hAnsi="TH SarabunPSK" w:cs="TH SarabunPSK"/>
          <w:sz w:val="32"/>
          <w:szCs w:val="32"/>
          <w:cs/>
        </w:rPr>
        <w:t>การจัดตั้งเครือข่ายการดูแลผู้ป่วยจิตเวชในชุมชนและมีผู้รับผิดชอบชัดเจน</w:t>
      </w:r>
      <w:r w:rsidR="00BD58E6" w:rsidRPr="006E7D19">
        <w:rPr>
          <w:rFonts w:ascii="TH SarabunPSK" w:hAnsi="TH SarabunPSK" w:cs="TH SarabunPSK"/>
          <w:sz w:val="32"/>
          <w:szCs w:val="32"/>
        </w:rPr>
        <w:t xml:space="preserve">, </w:t>
      </w:r>
      <w:r w:rsidR="00BD58E6" w:rsidRPr="006E7D19">
        <w:rPr>
          <w:rFonts w:ascii="TH SarabunPSK" w:hAnsi="TH SarabunPSK" w:cs="TH SarabunPSK"/>
          <w:sz w:val="32"/>
          <w:szCs w:val="32"/>
          <w:cs/>
        </w:rPr>
        <w:t>และการตั้งกฎเกณฑ์ของชุมชนในการดูแลผู้ป่วยจิตเวชซึ่งสอดคล้องกับงานวิจัยของนัยนาด</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วงศรี</w:t>
      </w:r>
      <w:r w:rsidR="00BD58E6" w:rsidRPr="006E7D19">
        <w:rPr>
          <w:rFonts w:ascii="TH SarabunPSK" w:hAnsi="TH SarabunPSK" w:cs="TH SarabunPSK"/>
          <w:sz w:val="32"/>
          <w:szCs w:val="32"/>
        </w:rPr>
        <w:t xml:space="preserve"> (2551) </w:t>
      </w:r>
      <w:proofErr w:type="spellStart"/>
      <w:r w:rsidR="00BD58E6" w:rsidRPr="006E7D19">
        <w:rPr>
          <w:rFonts w:ascii="TH SarabunPSK" w:hAnsi="TH SarabunPSK" w:cs="TH SarabunPSK"/>
          <w:sz w:val="32"/>
          <w:szCs w:val="32"/>
          <w:cs/>
        </w:rPr>
        <w:t>ณัฐธารีย์</w:t>
      </w:r>
      <w:proofErr w:type="spellEnd"/>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อุดชุมพิสัย</w:t>
      </w:r>
      <w:r w:rsidR="00BD58E6" w:rsidRPr="006E7D19">
        <w:rPr>
          <w:rFonts w:ascii="TH SarabunPSK" w:hAnsi="TH SarabunPSK" w:cs="TH SarabunPSK"/>
          <w:sz w:val="32"/>
          <w:szCs w:val="32"/>
        </w:rPr>
        <w:t xml:space="preserve"> (2549) </w:t>
      </w:r>
      <w:r w:rsidR="00BD58E6" w:rsidRPr="006E7D19">
        <w:rPr>
          <w:rFonts w:ascii="TH SarabunPSK" w:hAnsi="TH SarabunPSK" w:cs="TH SarabunPSK"/>
          <w:sz w:val="32"/>
          <w:szCs w:val="32"/>
          <w:cs/>
        </w:rPr>
        <w:t>และกรองจิต</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วลัยศรี</w:t>
      </w:r>
      <w:r w:rsidR="00BD58E6" w:rsidRPr="006E7D19">
        <w:rPr>
          <w:rFonts w:ascii="TH SarabunPSK" w:hAnsi="TH SarabunPSK" w:cs="TH SarabunPSK"/>
          <w:sz w:val="32"/>
          <w:szCs w:val="32"/>
        </w:rPr>
        <w:t xml:space="preserve"> (2551) </w:t>
      </w:r>
      <w:r w:rsidR="00BD58E6" w:rsidRPr="006E7D19">
        <w:rPr>
          <w:rFonts w:ascii="TH SarabunPSK" w:hAnsi="TH SarabunPSK" w:cs="TH SarabunPSK"/>
          <w:sz w:val="32"/>
          <w:szCs w:val="32"/>
          <w:cs/>
        </w:rPr>
        <w:t>ประไพ</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บัวคอม</w:t>
      </w:r>
      <w:r w:rsidR="00BD58E6" w:rsidRPr="006E7D19">
        <w:rPr>
          <w:rFonts w:ascii="TH SarabunPSK" w:hAnsi="TH SarabunPSK" w:cs="TH SarabunPSK"/>
          <w:sz w:val="32"/>
          <w:szCs w:val="32"/>
        </w:rPr>
        <w:t xml:space="preserve"> (2552)</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สุทธิศักดิ์</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นรดี</w:t>
      </w:r>
      <w:r w:rsidR="00BD58E6" w:rsidRPr="006E7D19">
        <w:rPr>
          <w:rFonts w:ascii="TH SarabunPSK" w:hAnsi="TH SarabunPSK" w:cs="TH SarabunPSK"/>
          <w:sz w:val="32"/>
          <w:szCs w:val="32"/>
        </w:rPr>
        <w:t xml:space="preserve"> (2555) </w:t>
      </w:r>
      <w:r w:rsidR="00BD58E6" w:rsidRPr="006E7D19">
        <w:rPr>
          <w:rFonts w:ascii="TH SarabunPSK" w:hAnsi="TH SarabunPSK" w:cs="TH SarabunPSK"/>
          <w:sz w:val="32"/>
          <w:szCs w:val="32"/>
          <w:cs/>
        </w:rPr>
        <w:t>พบว่าการดูแลผู้ป่วยจิตเวชที่ดีนั้นจะต้องประกอบไปด้วยการมีส่วนร่วมการจัดตั้งเครือข่าย</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และการมีผู้รับผิดชอบรวมถึงการมีกิจกรรมร่วมกันในชุมชนเป็นต้นจะเห็นได้ว่าการพัฒนารูปแบบการดูแลผู้ป่วยจิตเวชในชุมชนครั้งนี้ซึ่งประกอบด้วยกิจกรรมการประชุมเชิงปฏิบัติการโดยการมีส่วนร่วมในกระบวนการสนทนากลุ่มเริ่มตั้งแต่การร่วมคิด</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ร่วมตัดสินใจ</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ร่วมรับผลประโยชน์</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และร่วมการประเมินผล</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ซึ่งส่งผลทำให้การดำเนินการดูแลผู้ป่วยจิตเวชในชุมชนมีการพัฒนาและเปลี่ยนแปลงด้านต่างๆที่ดีขึ้น</w:t>
      </w:r>
      <w:r w:rsidR="0059653F">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ทำให้เกิดการมีส่วนร่วมระหว่างประชาชนองค์กรเครือข่ายที่เกี่ยวข้องทั้งในและนอกชุมชนในการจัดทำแผนและการนำแผนไปปฏิบัติในชุมชนทำให้เกิดการผสมผสานแนวคิดและบทบาทขงทุกฝ่ายเพื่อให้เกิดการเสริมพลังกันในการดูแลผู้ป่วยจิตเวชในชุมชนดังนั้นจึงควรนำรูปแบบที่เกิดการพัฒนาการดูแลผู้ป่วยจิตเวชในครั้งนี้ไปประยุกต์ใช้กับการดำเนินงานดูแลผู้ป่วยจิตเวชในชุมชนอื่นต่อไป</w:t>
      </w:r>
    </w:p>
    <w:p w:rsidR="00BD58E6" w:rsidRPr="006E7D19" w:rsidRDefault="00BD58E6" w:rsidP="006D1DC3">
      <w:pPr>
        <w:spacing w:before="120" w:after="120" w:line="240" w:lineRule="auto"/>
        <w:jc w:val="thaiDistribute"/>
        <w:rPr>
          <w:rFonts w:ascii="TH SarabunPSK" w:hAnsi="TH SarabunPSK" w:cs="TH SarabunPSK"/>
          <w:b/>
          <w:bCs/>
          <w:sz w:val="32"/>
          <w:szCs w:val="32"/>
        </w:rPr>
      </w:pPr>
      <w:r w:rsidRPr="006E7D19">
        <w:rPr>
          <w:rFonts w:ascii="TH SarabunPSK" w:hAnsi="TH SarabunPSK" w:cs="TH SarabunPSK"/>
          <w:b/>
          <w:bCs/>
          <w:sz w:val="32"/>
          <w:szCs w:val="32"/>
        </w:rPr>
        <w:t xml:space="preserve">5.4 </w:t>
      </w:r>
      <w:r w:rsidRPr="006E7D19">
        <w:rPr>
          <w:rFonts w:ascii="TH SarabunPSK" w:hAnsi="TH SarabunPSK" w:cs="TH SarabunPSK"/>
          <w:b/>
          <w:bCs/>
          <w:sz w:val="32"/>
          <w:szCs w:val="32"/>
          <w:cs/>
        </w:rPr>
        <w:t>ข้อเสนอแนะ</w:t>
      </w:r>
    </w:p>
    <w:p w:rsidR="00BD58E6" w:rsidRPr="006E7D19" w:rsidRDefault="006D1DC3" w:rsidP="006D1DC3">
      <w:pPr>
        <w:tabs>
          <w:tab w:val="left" w:pos="426"/>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lastRenderedPageBreak/>
        <w:tab/>
      </w:r>
      <w:r w:rsidR="00BD58E6" w:rsidRPr="006E7D19">
        <w:rPr>
          <w:rFonts w:ascii="TH SarabunPSK" w:hAnsi="TH SarabunPSK" w:cs="TH SarabunPSK"/>
          <w:sz w:val="32"/>
          <w:szCs w:val="32"/>
          <w:cs/>
        </w:rPr>
        <w:t>การดำเนินงานพัฒนารูปแบบการดูแลผู้ป่วยจิตเวชในชุมชนโดยใช้กระบวนการประชุมเชิงปฏิบัติการร่วมกับกระบวนการสนทนากลุ่มการติดตามประเมินผล</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และการถอดบทเรียนเพื่อพัฒนารูปแบบการดูแลผู้ป่วยจิตเวชใน</w:t>
      </w:r>
      <w:r w:rsidR="0059653F" w:rsidRPr="006E7D19">
        <w:rPr>
          <w:rFonts w:ascii="TH SarabunPSK" w:hAnsi="TH SarabunPSK" w:cs="TH SarabunPSK"/>
          <w:sz w:val="32"/>
          <w:szCs w:val="32"/>
          <w:cs/>
        </w:rPr>
        <w:t>ชุมชน</w:t>
      </w:r>
      <w:r w:rsidR="0059653F" w:rsidRPr="00BD36F6">
        <w:rPr>
          <w:rFonts w:ascii="TH SarabunPSK" w:hAnsi="TH SarabunPSK" w:cs="TH SarabunPSK"/>
          <w:sz w:val="32"/>
          <w:szCs w:val="32"/>
          <w:cs/>
        </w:rPr>
        <w:t>บ้าน</w:t>
      </w:r>
      <w:r w:rsidR="0059653F" w:rsidRPr="00BD36F6">
        <w:rPr>
          <w:rFonts w:ascii="TH SarabunPSK" w:hAnsi="TH SarabunPSK" w:cs="TH SarabunPSK" w:hint="cs"/>
          <w:sz w:val="32"/>
          <w:szCs w:val="32"/>
          <w:cs/>
        </w:rPr>
        <w:t>แจนแลน</w:t>
      </w:r>
      <w:r w:rsidR="0059653F" w:rsidRPr="00BD36F6">
        <w:rPr>
          <w:rFonts w:ascii="TH SarabunPSK" w:hAnsi="TH SarabunPSK" w:cs="TH SarabunPSK"/>
          <w:sz w:val="32"/>
          <w:szCs w:val="32"/>
        </w:rPr>
        <w:t xml:space="preserve"> </w:t>
      </w:r>
      <w:r w:rsidR="0059653F" w:rsidRPr="00BD36F6">
        <w:rPr>
          <w:rFonts w:ascii="TH SarabunPSK" w:hAnsi="TH SarabunPSK" w:cs="TH SarabunPSK"/>
          <w:sz w:val="32"/>
          <w:szCs w:val="32"/>
          <w:cs/>
        </w:rPr>
        <w:t>ตำบล</w:t>
      </w:r>
      <w:r w:rsidR="0059653F" w:rsidRPr="00BD36F6">
        <w:rPr>
          <w:rFonts w:ascii="TH SarabunPSK" w:hAnsi="TH SarabunPSK" w:cs="TH SarabunPSK" w:hint="cs"/>
          <w:sz w:val="32"/>
          <w:szCs w:val="32"/>
          <w:cs/>
        </w:rPr>
        <w:t>แจนแลน</w:t>
      </w:r>
      <w:r w:rsidR="0059653F">
        <w:rPr>
          <w:rFonts w:ascii="TH SarabunPSK" w:hAnsi="TH SarabunPSK" w:cs="TH SarabunPSK" w:hint="cs"/>
          <w:sz w:val="32"/>
          <w:szCs w:val="32"/>
          <w:cs/>
        </w:rPr>
        <w:t xml:space="preserve"> </w:t>
      </w:r>
      <w:r w:rsidR="0059653F" w:rsidRPr="00BD36F6">
        <w:rPr>
          <w:rFonts w:ascii="TH SarabunPSK" w:hAnsi="TH SarabunPSK" w:cs="TH SarabunPSK"/>
          <w:sz w:val="32"/>
          <w:szCs w:val="32"/>
          <w:cs/>
        </w:rPr>
        <w:t>จังหวัด</w:t>
      </w:r>
      <w:r w:rsidR="0059653F">
        <w:rPr>
          <w:rFonts w:ascii="TH SarabunPSK" w:hAnsi="TH SarabunPSK" w:cs="TH SarabunPSK" w:hint="cs"/>
          <w:sz w:val="32"/>
          <w:szCs w:val="32"/>
          <w:cs/>
        </w:rPr>
        <w:t xml:space="preserve">กาฬสินธุ์ </w:t>
      </w:r>
      <w:r w:rsidR="00BD58E6" w:rsidRPr="006E7D19">
        <w:rPr>
          <w:rFonts w:ascii="TH SarabunPSK" w:hAnsi="TH SarabunPSK" w:cs="TH SarabunPSK"/>
          <w:sz w:val="32"/>
          <w:szCs w:val="32"/>
          <w:cs/>
        </w:rPr>
        <w:t>ควรพิจารณาสิ่งต่างๆ</w:t>
      </w:r>
      <w:r>
        <w:rPr>
          <w:rFonts w:ascii="TH SarabunPSK" w:hAnsi="TH SarabunPSK" w:cs="TH SarabunPSK" w:hint="cs"/>
          <w:sz w:val="32"/>
          <w:szCs w:val="32"/>
          <w:cs/>
        </w:rPr>
        <w:t xml:space="preserve"> </w:t>
      </w:r>
      <w:r w:rsidR="00BD58E6" w:rsidRPr="006E7D19">
        <w:rPr>
          <w:rFonts w:ascii="TH SarabunPSK" w:hAnsi="TH SarabunPSK" w:cs="TH SarabunPSK"/>
          <w:sz w:val="32"/>
          <w:szCs w:val="32"/>
          <w:cs/>
        </w:rPr>
        <w:t>ดังต่อไปนี้</w:t>
      </w:r>
    </w:p>
    <w:p w:rsidR="00BD58E6" w:rsidRPr="006E7D19" w:rsidRDefault="00BD58E6" w:rsidP="006E7D19">
      <w:pPr>
        <w:spacing w:after="0" w:line="240" w:lineRule="auto"/>
        <w:ind w:firstLine="426"/>
        <w:jc w:val="thaiDistribute"/>
        <w:rPr>
          <w:rFonts w:ascii="TH SarabunPSK" w:hAnsi="TH SarabunPSK" w:cs="TH SarabunPSK"/>
          <w:sz w:val="32"/>
          <w:szCs w:val="32"/>
        </w:rPr>
      </w:pPr>
      <w:r w:rsidRPr="006E7D19">
        <w:rPr>
          <w:rFonts w:ascii="TH SarabunPSK" w:hAnsi="TH SarabunPSK" w:cs="TH SarabunPSK"/>
          <w:sz w:val="32"/>
          <w:szCs w:val="32"/>
        </w:rPr>
        <w:t xml:space="preserve">5.4.1 </w:t>
      </w:r>
      <w:r w:rsidRPr="006E7D19">
        <w:rPr>
          <w:rFonts w:ascii="TH SarabunPSK" w:hAnsi="TH SarabunPSK" w:cs="TH SarabunPSK"/>
          <w:sz w:val="32"/>
          <w:szCs w:val="32"/>
          <w:cs/>
        </w:rPr>
        <w:t>ข้อเสนอแนะจากผลการศึกษา</w:t>
      </w:r>
    </w:p>
    <w:p w:rsidR="00BD58E6" w:rsidRPr="006E7D19" w:rsidRDefault="00BD58E6" w:rsidP="006E7D19">
      <w:pPr>
        <w:spacing w:after="0" w:line="240" w:lineRule="auto"/>
        <w:ind w:firstLine="993"/>
        <w:jc w:val="thaiDistribute"/>
        <w:rPr>
          <w:rFonts w:ascii="TH SarabunPSK" w:hAnsi="TH SarabunPSK" w:cs="TH SarabunPSK"/>
          <w:sz w:val="32"/>
          <w:szCs w:val="32"/>
        </w:rPr>
      </w:pPr>
      <w:r w:rsidRPr="006E7D19">
        <w:rPr>
          <w:rFonts w:ascii="TH SarabunPSK" w:hAnsi="TH SarabunPSK" w:cs="TH SarabunPSK"/>
          <w:sz w:val="32"/>
          <w:szCs w:val="32"/>
        </w:rPr>
        <w:t xml:space="preserve">5.4.1.1 </w:t>
      </w:r>
      <w:r w:rsidRPr="006E7D19">
        <w:rPr>
          <w:rFonts w:ascii="TH SarabunPSK" w:hAnsi="TH SarabunPSK" w:cs="TH SarabunPSK"/>
          <w:sz w:val="32"/>
          <w:szCs w:val="32"/>
          <w:cs/>
        </w:rPr>
        <w:t>การให้ชุมชนมีส่วนร่วมในการวิเคราะห์สถานการณ์สภาพการณ์และอุปสรรคในการดำเนินงานด้านการดูแลผู้ป่วยจิตเวชให้ชุมชนผู้มีส่วนเกี่ยวข้องมาร่วมวิเคราะห์และคืนข้อมูลให้แก่ชุมชนทราบส่งผลให้การจัดกระบวนการดูแลผู้ป่วยจิตเวชในชุมชนได้ผลดีขึ้น</w:t>
      </w:r>
    </w:p>
    <w:p w:rsidR="00BD58E6" w:rsidRPr="006E7D19" w:rsidRDefault="00BD58E6" w:rsidP="006E7D19">
      <w:pPr>
        <w:spacing w:after="0" w:line="240" w:lineRule="auto"/>
        <w:ind w:firstLine="993"/>
        <w:jc w:val="thaiDistribute"/>
        <w:rPr>
          <w:rFonts w:ascii="TH SarabunPSK" w:hAnsi="TH SarabunPSK" w:cs="TH SarabunPSK"/>
          <w:sz w:val="32"/>
          <w:szCs w:val="32"/>
        </w:rPr>
      </w:pPr>
      <w:r w:rsidRPr="006E7D19">
        <w:rPr>
          <w:rFonts w:ascii="TH SarabunPSK" w:hAnsi="TH SarabunPSK" w:cs="TH SarabunPSK"/>
          <w:sz w:val="32"/>
          <w:szCs w:val="32"/>
        </w:rPr>
        <w:t xml:space="preserve">5.4.1.2 </w:t>
      </w:r>
      <w:r w:rsidRPr="006E7D19">
        <w:rPr>
          <w:rFonts w:ascii="TH SarabunPSK" w:hAnsi="TH SarabunPSK" w:cs="TH SarabunPSK"/>
          <w:sz w:val="32"/>
          <w:szCs w:val="32"/>
          <w:cs/>
        </w:rPr>
        <w:t>การมีเครือข่ายการดูแลผู้ป่วยจิตเวชอื่นนอกชุมชนมาร่วมเป็นเครือข่ายให้เกิดการเรียนรู้และพัฒนาร่วมกันทั้งในและนอกชุมชนส่งผลต่อการติดต่อประสานงานด้านต่างๆสะดวกขึ้น</w:t>
      </w:r>
      <w:r w:rsidR="006D1DC3">
        <w:rPr>
          <w:rFonts w:ascii="TH SarabunPSK" w:hAnsi="TH SarabunPSK" w:cs="TH SarabunPSK" w:hint="cs"/>
          <w:sz w:val="32"/>
          <w:szCs w:val="32"/>
          <w:cs/>
        </w:rPr>
        <w:t xml:space="preserve"> </w:t>
      </w:r>
      <w:r w:rsidRPr="006E7D19">
        <w:rPr>
          <w:rFonts w:ascii="TH SarabunPSK" w:hAnsi="TH SarabunPSK" w:cs="TH SarabunPSK"/>
          <w:sz w:val="32"/>
          <w:szCs w:val="32"/>
          <w:cs/>
        </w:rPr>
        <w:t>เช่น</w:t>
      </w:r>
      <w:r w:rsidR="006D1DC3">
        <w:rPr>
          <w:rFonts w:ascii="TH SarabunPSK" w:hAnsi="TH SarabunPSK" w:cs="TH SarabunPSK" w:hint="cs"/>
          <w:sz w:val="32"/>
          <w:szCs w:val="32"/>
          <w:cs/>
        </w:rPr>
        <w:t xml:space="preserve"> </w:t>
      </w:r>
      <w:r w:rsidRPr="006E7D19">
        <w:rPr>
          <w:rFonts w:ascii="TH SarabunPSK" w:hAnsi="TH SarabunPSK" w:cs="TH SarabunPSK"/>
          <w:sz w:val="32"/>
          <w:szCs w:val="32"/>
          <w:cs/>
        </w:rPr>
        <w:t>การขอความช่วยเหลือการขอข้อมูล</w:t>
      </w:r>
      <w:r w:rsidR="006D1DC3">
        <w:rPr>
          <w:rFonts w:ascii="TH SarabunPSK" w:hAnsi="TH SarabunPSK" w:cs="TH SarabunPSK" w:hint="cs"/>
          <w:sz w:val="32"/>
          <w:szCs w:val="32"/>
          <w:cs/>
        </w:rPr>
        <w:t xml:space="preserve"> </w:t>
      </w:r>
      <w:r w:rsidRPr="006E7D19">
        <w:rPr>
          <w:rFonts w:ascii="TH SarabunPSK" w:hAnsi="TH SarabunPSK" w:cs="TH SarabunPSK"/>
          <w:sz w:val="32"/>
          <w:szCs w:val="32"/>
          <w:cs/>
        </w:rPr>
        <w:t>เป็นต้น</w:t>
      </w:r>
    </w:p>
    <w:p w:rsidR="00BD58E6" w:rsidRPr="006E7D19" w:rsidRDefault="00BD58E6" w:rsidP="006E7D19">
      <w:pPr>
        <w:spacing w:after="0" w:line="240" w:lineRule="auto"/>
        <w:ind w:firstLine="993"/>
        <w:jc w:val="thaiDistribute"/>
        <w:rPr>
          <w:rFonts w:ascii="TH SarabunPSK" w:hAnsi="TH SarabunPSK" w:cs="TH SarabunPSK"/>
          <w:sz w:val="32"/>
          <w:szCs w:val="32"/>
        </w:rPr>
      </w:pPr>
      <w:r w:rsidRPr="006E7D19">
        <w:rPr>
          <w:rFonts w:ascii="TH SarabunPSK" w:hAnsi="TH SarabunPSK" w:cs="TH SarabunPSK"/>
          <w:sz w:val="32"/>
          <w:szCs w:val="32"/>
        </w:rPr>
        <w:t xml:space="preserve">5.4.1.3 </w:t>
      </w:r>
      <w:r w:rsidRPr="006E7D19">
        <w:rPr>
          <w:rFonts w:ascii="TH SarabunPSK" w:hAnsi="TH SarabunPSK" w:cs="TH SarabunPSK"/>
          <w:sz w:val="32"/>
          <w:szCs w:val="32"/>
          <w:cs/>
        </w:rPr>
        <w:t>การติดตามเยี่ยมผู้ป่วยจิตเวชเป็นการสร้างความสัมพันธ์ระหว่างผู้เยี่ยมกับผู้ป่วยรวมถึงญาติด้วยนั้นผู้ที่มีหน้าที่เยี่ยมผู้ป่วยในแต่ละรายคนเป็นบุคคลที่มีสัมพันธ์ที่ดีกับผู้ป่วยรวมถึงครอบครัวอยู่แล้วเพื่อเกิดความไว้วางใจและมีความรู้สึกที่เป็นมิตรซึ่งส่งผลถึงการดูแลรักษาผู้ป่วยจิตเวชได้ดี</w:t>
      </w:r>
    </w:p>
    <w:p w:rsidR="00BD58E6" w:rsidRPr="006E7D19" w:rsidRDefault="00BD58E6" w:rsidP="006E7D19">
      <w:pPr>
        <w:spacing w:after="0" w:line="240" w:lineRule="auto"/>
        <w:ind w:firstLine="993"/>
        <w:jc w:val="thaiDistribute"/>
        <w:rPr>
          <w:rFonts w:ascii="TH SarabunPSK" w:hAnsi="TH SarabunPSK" w:cs="TH SarabunPSK"/>
          <w:sz w:val="32"/>
          <w:szCs w:val="32"/>
        </w:rPr>
      </w:pPr>
      <w:r w:rsidRPr="006E7D19">
        <w:rPr>
          <w:rFonts w:ascii="TH SarabunPSK" w:hAnsi="TH SarabunPSK" w:cs="TH SarabunPSK"/>
          <w:sz w:val="32"/>
          <w:szCs w:val="32"/>
        </w:rPr>
        <w:t xml:space="preserve">5.4.1.4 </w:t>
      </w:r>
      <w:r w:rsidRPr="006E7D19">
        <w:rPr>
          <w:rFonts w:ascii="TH SarabunPSK" w:hAnsi="TH SarabunPSK" w:cs="TH SarabunPSK"/>
          <w:sz w:val="32"/>
          <w:szCs w:val="32"/>
          <w:cs/>
        </w:rPr>
        <w:t>การใช้แบบบันทึกการติดตามเยี่ยมบ้านผู้ป่วยจิตเวชมีส่วนสำคัญในการติดตามประเมินอาการของผู้ป่วยเบื้องต้นได้เป็นอย่างดี</w:t>
      </w:r>
      <w:r w:rsidR="006D1DC3">
        <w:rPr>
          <w:rFonts w:ascii="TH SarabunPSK" w:hAnsi="TH SarabunPSK" w:cs="TH SarabunPSK" w:hint="cs"/>
          <w:sz w:val="32"/>
          <w:szCs w:val="32"/>
          <w:cs/>
        </w:rPr>
        <w:t xml:space="preserve"> </w:t>
      </w:r>
      <w:r w:rsidRPr="006E7D19">
        <w:rPr>
          <w:rFonts w:ascii="TH SarabunPSK" w:hAnsi="TH SarabunPSK" w:cs="TH SarabunPSK"/>
          <w:sz w:val="32"/>
          <w:szCs w:val="32"/>
          <w:cs/>
        </w:rPr>
        <w:t>เช่น</w:t>
      </w:r>
      <w:r w:rsidR="006D1DC3">
        <w:rPr>
          <w:rFonts w:ascii="TH SarabunPSK" w:hAnsi="TH SarabunPSK" w:cs="TH SarabunPSK" w:hint="cs"/>
          <w:sz w:val="32"/>
          <w:szCs w:val="32"/>
          <w:cs/>
        </w:rPr>
        <w:t xml:space="preserve"> </w:t>
      </w:r>
      <w:r w:rsidRPr="006E7D19">
        <w:rPr>
          <w:rFonts w:ascii="TH SarabunPSK" w:hAnsi="TH SarabunPSK" w:cs="TH SarabunPSK"/>
          <w:sz w:val="32"/>
          <w:szCs w:val="32"/>
          <w:cs/>
        </w:rPr>
        <w:t>การวางแผนให้การช่วยเหลือกรณีเริ่มมีอาการกำเริบการกินยา</w:t>
      </w:r>
      <w:r w:rsidR="006D1DC3">
        <w:rPr>
          <w:rFonts w:ascii="TH SarabunPSK" w:hAnsi="TH SarabunPSK" w:cs="TH SarabunPSK" w:hint="cs"/>
          <w:sz w:val="32"/>
          <w:szCs w:val="32"/>
          <w:cs/>
        </w:rPr>
        <w:t xml:space="preserve"> </w:t>
      </w:r>
      <w:r w:rsidRPr="006E7D19">
        <w:rPr>
          <w:rFonts w:ascii="TH SarabunPSK" w:hAnsi="TH SarabunPSK" w:cs="TH SarabunPSK"/>
          <w:sz w:val="32"/>
          <w:szCs w:val="32"/>
          <w:cs/>
        </w:rPr>
        <w:t>เป็นต้น</w:t>
      </w:r>
    </w:p>
    <w:p w:rsidR="00BD58E6" w:rsidRPr="006E7D19" w:rsidRDefault="00BD58E6" w:rsidP="006E7D19">
      <w:pPr>
        <w:spacing w:after="0" w:line="240" w:lineRule="auto"/>
        <w:ind w:firstLine="993"/>
        <w:jc w:val="thaiDistribute"/>
        <w:rPr>
          <w:rFonts w:ascii="TH SarabunPSK" w:hAnsi="TH SarabunPSK" w:cs="TH SarabunPSK"/>
          <w:sz w:val="32"/>
          <w:szCs w:val="32"/>
        </w:rPr>
      </w:pPr>
      <w:r w:rsidRPr="006E7D19">
        <w:rPr>
          <w:rFonts w:ascii="TH SarabunPSK" w:hAnsi="TH SarabunPSK" w:cs="TH SarabunPSK"/>
          <w:sz w:val="32"/>
          <w:szCs w:val="32"/>
        </w:rPr>
        <w:t xml:space="preserve">5.4.1.5 </w:t>
      </w:r>
      <w:r w:rsidRPr="006E7D19">
        <w:rPr>
          <w:rFonts w:ascii="TH SarabunPSK" w:hAnsi="TH SarabunPSK" w:cs="TH SarabunPSK"/>
          <w:sz w:val="32"/>
          <w:szCs w:val="32"/>
          <w:cs/>
        </w:rPr>
        <w:t>การประเมินสมรรถภาพผู้ป่วยจิตเวชในการดำเนินชีวิตประจำวันเพื่อคัดแยกระดับของผู้ป่วยทำให้ง่ายต่อการเลือกจัดกิจกรรมที่เหมาะสมในการดูแลผู้ป่วยจิตเวชแต่ละระดับได้ดีขึ้น</w:t>
      </w:r>
    </w:p>
    <w:p w:rsidR="00BD58E6" w:rsidRPr="006E7D19" w:rsidRDefault="00BD58E6" w:rsidP="006E7D19">
      <w:pPr>
        <w:spacing w:after="0" w:line="240" w:lineRule="auto"/>
        <w:ind w:firstLine="993"/>
        <w:jc w:val="thaiDistribute"/>
        <w:rPr>
          <w:rFonts w:ascii="TH SarabunPSK" w:hAnsi="TH SarabunPSK" w:cs="TH SarabunPSK"/>
          <w:sz w:val="32"/>
          <w:szCs w:val="32"/>
        </w:rPr>
      </w:pPr>
      <w:r w:rsidRPr="006E7D19">
        <w:rPr>
          <w:rFonts w:ascii="TH SarabunPSK" w:hAnsi="TH SarabunPSK" w:cs="TH SarabunPSK"/>
          <w:sz w:val="32"/>
          <w:szCs w:val="32"/>
        </w:rPr>
        <w:t xml:space="preserve">5.4.1.6 </w:t>
      </w:r>
      <w:r w:rsidRPr="006E7D19">
        <w:rPr>
          <w:rFonts w:ascii="TH SarabunPSK" w:hAnsi="TH SarabunPSK" w:cs="TH SarabunPSK"/>
          <w:sz w:val="32"/>
          <w:szCs w:val="32"/>
          <w:cs/>
        </w:rPr>
        <w:t>การตั้งกฎเกณฑ์ของชุมชนในการดูแลผู้ป่วยจิตเวชนั้นเรื่องห้ามจำหน่ายเครื่องดื่มแอลกอฮอล์ให้กับผู้ป่วยจิตเวชช่วยลดโอกาสเสี่ยงจากการกำเริบอาการของโรคได้อีกทั้งช่วยให้ผู้ป่วยมีลดความเครียดความกังวลใจของญาติส่งเสริมค่านิยมที่ดีในชุมชน</w:t>
      </w:r>
    </w:p>
    <w:p w:rsidR="00BD58E6" w:rsidRPr="006E7D19" w:rsidRDefault="00BD58E6" w:rsidP="006E7D19">
      <w:pPr>
        <w:spacing w:after="0" w:line="240" w:lineRule="auto"/>
        <w:ind w:firstLine="426"/>
        <w:jc w:val="thaiDistribute"/>
        <w:rPr>
          <w:rFonts w:ascii="TH SarabunPSK" w:hAnsi="TH SarabunPSK" w:cs="TH SarabunPSK"/>
          <w:sz w:val="32"/>
          <w:szCs w:val="32"/>
        </w:rPr>
      </w:pPr>
      <w:r w:rsidRPr="006E7D19">
        <w:rPr>
          <w:rFonts w:ascii="TH SarabunPSK" w:hAnsi="TH SarabunPSK" w:cs="TH SarabunPSK"/>
          <w:sz w:val="32"/>
          <w:szCs w:val="32"/>
        </w:rPr>
        <w:t xml:space="preserve">5.4.2 </w:t>
      </w:r>
      <w:r w:rsidRPr="006E7D19">
        <w:rPr>
          <w:rFonts w:ascii="TH SarabunPSK" w:hAnsi="TH SarabunPSK" w:cs="TH SarabunPSK"/>
          <w:sz w:val="32"/>
          <w:szCs w:val="32"/>
          <w:cs/>
        </w:rPr>
        <w:t>ข้อเสนอแนะสำหรับการวิจัยครั้งต่อไป</w:t>
      </w:r>
    </w:p>
    <w:p w:rsidR="00BD58E6" w:rsidRPr="006E7D19" w:rsidRDefault="00BD58E6" w:rsidP="006E7D19">
      <w:pPr>
        <w:autoSpaceDE w:val="0"/>
        <w:autoSpaceDN w:val="0"/>
        <w:adjustRightInd w:val="0"/>
        <w:spacing w:after="0" w:line="240" w:lineRule="auto"/>
        <w:ind w:firstLine="993"/>
        <w:jc w:val="thaiDistribute"/>
        <w:rPr>
          <w:rFonts w:ascii="TH SarabunPSK" w:hAnsi="TH SarabunPSK" w:cs="TH SarabunPSK"/>
          <w:sz w:val="32"/>
          <w:szCs w:val="32"/>
        </w:rPr>
      </w:pPr>
      <w:r w:rsidRPr="006E7D19">
        <w:rPr>
          <w:rFonts w:ascii="TH SarabunPSK" w:hAnsi="TH SarabunPSK" w:cs="TH SarabunPSK"/>
          <w:sz w:val="32"/>
          <w:szCs w:val="32"/>
        </w:rPr>
        <w:t xml:space="preserve">5.4.2.1 </w:t>
      </w:r>
      <w:r w:rsidRPr="006E7D19">
        <w:rPr>
          <w:rFonts w:ascii="TH SarabunPSK" w:hAnsi="TH SarabunPSK" w:cs="TH SarabunPSK"/>
          <w:sz w:val="32"/>
          <w:szCs w:val="32"/>
          <w:cs/>
        </w:rPr>
        <w:t>ควรมีการศึกษาถึงปัจจัยที่มีผลต่อการมีส่วนร่วมของชุมชนในการดูแลผู้ป่วยจิตเวชและผลกระทบที่เกิดจากปัจจัยต่างๆต่อการดำเนินงานดูแลผู้ป่วยจิตเวชในชุมชน</w:t>
      </w:r>
    </w:p>
    <w:p w:rsidR="00BD58E6" w:rsidRPr="006E7D19" w:rsidRDefault="00BD58E6" w:rsidP="006E7D19">
      <w:pPr>
        <w:autoSpaceDE w:val="0"/>
        <w:autoSpaceDN w:val="0"/>
        <w:adjustRightInd w:val="0"/>
        <w:spacing w:after="0" w:line="240" w:lineRule="auto"/>
        <w:ind w:firstLine="993"/>
        <w:jc w:val="thaiDistribute"/>
        <w:rPr>
          <w:rFonts w:ascii="TH SarabunPSK" w:hAnsi="TH SarabunPSK" w:cs="TH SarabunPSK"/>
          <w:sz w:val="32"/>
          <w:szCs w:val="32"/>
          <w:cs/>
        </w:rPr>
      </w:pPr>
      <w:r w:rsidRPr="006E7D19">
        <w:rPr>
          <w:rFonts w:ascii="TH SarabunPSK" w:hAnsi="TH SarabunPSK" w:cs="TH SarabunPSK"/>
          <w:sz w:val="32"/>
          <w:szCs w:val="32"/>
        </w:rPr>
        <w:t xml:space="preserve">5.4.2.2 </w:t>
      </w:r>
      <w:r w:rsidRPr="006E7D19">
        <w:rPr>
          <w:rFonts w:ascii="TH SarabunPSK" w:hAnsi="TH SarabunPSK" w:cs="TH SarabunPSK"/>
          <w:sz w:val="32"/>
          <w:szCs w:val="32"/>
          <w:cs/>
        </w:rPr>
        <w:t>ควรศึกษาในผู้ป่วยเฉพาะรายโดยเฉพาะผู้ป่วยที่มีระดับความสามารถในการดำรงชีวิตในระดับที่</w:t>
      </w:r>
      <w:r w:rsidRPr="006E7D19">
        <w:rPr>
          <w:rFonts w:ascii="TH SarabunPSK" w:hAnsi="TH SarabunPSK" w:cs="TH SarabunPSK"/>
          <w:sz w:val="32"/>
          <w:szCs w:val="32"/>
        </w:rPr>
        <w:t xml:space="preserve"> 1 </w:t>
      </w:r>
      <w:r w:rsidRPr="006E7D19">
        <w:rPr>
          <w:rFonts w:ascii="TH SarabunPSK" w:hAnsi="TH SarabunPSK" w:cs="TH SarabunPSK"/>
          <w:sz w:val="32"/>
          <w:szCs w:val="32"/>
          <w:cs/>
        </w:rPr>
        <w:t>หรือผู้ป่วยจิตเวชที่มีปัญหาซับซ้อนเพื่อให้ทราบถึงปัญหาของการดูแลผู้ป่วยรายบุคคลและนำข้อมูลจากผู้ป่วยแต่ละบุคคลมาวิเคราะห์ร่วมกันในชุมชนหรือเครือข่ายเพื่อหาแนวทางแก้ไขปัญหาร่วมกัน</w:t>
      </w:r>
    </w:p>
    <w:p w:rsidR="00C81D5F" w:rsidRPr="00F07C80" w:rsidRDefault="00C81D5F" w:rsidP="00C81D5F">
      <w:pPr>
        <w:ind w:firstLine="720"/>
        <w:rPr>
          <w:rFonts w:asciiTheme="majorBidi" w:hAnsiTheme="majorBidi" w:cstheme="majorBidi"/>
          <w:sz w:val="32"/>
          <w:szCs w:val="32"/>
        </w:rPr>
      </w:pPr>
    </w:p>
    <w:sectPr w:rsidR="00C81D5F" w:rsidRPr="00F07C80" w:rsidSect="008F2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UPC-Iris">
    <w:altName w:val="Cordia New"/>
    <w:panose1 w:val="00000000000000000000"/>
    <w:charset w:val="DE"/>
    <w:family w:val="swiss"/>
    <w:notTrueType/>
    <w:pitch w:val="default"/>
    <w:sig w:usb0="00000000" w:usb1="00000000" w:usb2="00000000" w:usb3="00000000" w:csb0="00010001" w:csb1="00000000"/>
  </w:font>
  <w:font w:name="PSL-Chamnarn">
    <w:altName w:val="PSL-Chamnarn"/>
    <w:panose1 w:val="00000000000000000000"/>
    <w:charset w:val="DE"/>
    <w:family w:val="swiss"/>
    <w:notTrueType/>
    <w:pitch w:val="default"/>
    <w:sig w:usb0="01000001" w:usb1="00000000" w:usb2="00000000" w:usb3="00000000" w:csb0="0001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New">
    <w:altName w:val="Arial Unicode MS"/>
    <w:panose1 w:val="00000000000000000000"/>
    <w:charset w:val="88"/>
    <w:family w:val="auto"/>
    <w:notTrueType/>
    <w:pitch w:val="default"/>
    <w:sig w:usb0="01000003" w:usb1="08080000" w:usb2="00000010" w:usb3="00000000" w:csb0="001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A9B"/>
    <w:multiLevelType w:val="multilevel"/>
    <w:tmpl w:val="AE3C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8413CE"/>
    <w:multiLevelType w:val="multilevel"/>
    <w:tmpl w:val="0674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576B3F"/>
    <w:multiLevelType w:val="hybridMultilevel"/>
    <w:tmpl w:val="E188C1EC"/>
    <w:lvl w:ilvl="0" w:tplc="67A6E35C">
      <w:start w:val="2"/>
      <w:numFmt w:val="bullet"/>
      <w:lvlText w:val="-"/>
      <w:lvlJc w:val="left"/>
      <w:pPr>
        <w:ind w:left="1080" w:hanging="360"/>
      </w:pPr>
      <w:rPr>
        <w:rFonts w:ascii="Angsana New" w:eastAsia="Times New Roman"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50585C"/>
    <w:multiLevelType w:val="hybridMultilevel"/>
    <w:tmpl w:val="DBF4E022"/>
    <w:lvl w:ilvl="0" w:tplc="227C6624">
      <w:start w:val="1"/>
      <w:numFmt w:val="decimal"/>
      <w:lvlText w:val="%1."/>
      <w:lvlJc w:val="left"/>
      <w:pPr>
        <w:ind w:left="720" w:hanging="360"/>
      </w:pPr>
      <w:rPr>
        <w:rFonts w:ascii="TH SarabunPSK" w:hAnsi="TH SarabunPSK" w:cs="TH SarabunPSK"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76367"/>
    <w:multiLevelType w:val="hybridMultilevel"/>
    <w:tmpl w:val="527825DE"/>
    <w:lvl w:ilvl="0" w:tplc="1E2498B2">
      <w:start w:val="1"/>
      <w:numFmt w:val="bullet"/>
      <w:lvlText w:val=""/>
      <w:lvlJc w:val="left"/>
      <w:pPr>
        <w:tabs>
          <w:tab w:val="num" w:pos="720"/>
        </w:tabs>
        <w:ind w:left="720" w:hanging="360"/>
      </w:pPr>
      <w:rPr>
        <w:rFonts w:ascii="Wingdings" w:hAnsi="Wingdings" w:hint="default"/>
      </w:rPr>
    </w:lvl>
    <w:lvl w:ilvl="1" w:tplc="574C5B78" w:tentative="1">
      <w:start w:val="1"/>
      <w:numFmt w:val="bullet"/>
      <w:lvlText w:val=""/>
      <w:lvlJc w:val="left"/>
      <w:pPr>
        <w:tabs>
          <w:tab w:val="num" w:pos="1440"/>
        </w:tabs>
        <w:ind w:left="1440" w:hanging="360"/>
      </w:pPr>
      <w:rPr>
        <w:rFonts w:ascii="Wingdings" w:hAnsi="Wingdings" w:hint="default"/>
      </w:rPr>
    </w:lvl>
    <w:lvl w:ilvl="2" w:tplc="823A58DC" w:tentative="1">
      <w:start w:val="1"/>
      <w:numFmt w:val="bullet"/>
      <w:lvlText w:val=""/>
      <w:lvlJc w:val="left"/>
      <w:pPr>
        <w:tabs>
          <w:tab w:val="num" w:pos="2160"/>
        </w:tabs>
        <w:ind w:left="2160" w:hanging="360"/>
      </w:pPr>
      <w:rPr>
        <w:rFonts w:ascii="Wingdings" w:hAnsi="Wingdings" w:hint="default"/>
      </w:rPr>
    </w:lvl>
    <w:lvl w:ilvl="3" w:tplc="5302E000" w:tentative="1">
      <w:start w:val="1"/>
      <w:numFmt w:val="bullet"/>
      <w:lvlText w:val=""/>
      <w:lvlJc w:val="left"/>
      <w:pPr>
        <w:tabs>
          <w:tab w:val="num" w:pos="2880"/>
        </w:tabs>
        <w:ind w:left="2880" w:hanging="360"/>
      </w:pPr>
      <w:rPr>
        <w:rFonts w:ascii="Wingdings" w:hAnsi="Wingdings" w:hint="default"/>
      </w:rPr>
    </w:lvl>
    <w:lvl w:ilvl="4" w:tplc="1B72326C" w:tentative="1">
      <w:start w:val="1"/>
      <w:numFmt w:val="bullet"/>
      <w:lvlText w:val=""/>
      <w:lvlJc w:val="left"/>
      <w:pPr>
        <w:tabs>
          <w:tab w:val="num" w:pos="3600"/>
        </w:tabs>
        <w:ind w:left="3600" w:hanging="360"/>
      </w:pPr>
      <w:rPr>
        <w:rFonts w:ascii="Wingdings" w:hAnsi="Wingdings" w:hint="default"/>
      </w:rPr>
    </w:lvl>
    <w:lvl w:ilvl="5" w:tplc="E878F186" w:tentative="1">
      <w:start w:val="1"/>
      <w:numFmt w:val="bullet"/>
      <w:lvlText w:val=""/>
      <w:lvlJc w:val="left"/>
      <w:pPr>
        <w:tabs>
          <w:tab w:val="num" w:pos="4320"/>
        </w:tabs>
        <w:ind w:left="4320" w:hanging="360"/>
      </w:pPr>
      <w:rPr>
        <w:rFonts w:ascii="Wingdings" w:hAnsi="Wingdings" w:hint="default"/>
      </w:rPr>
    </w:lvl>
    <w:lvl w:ilvl="6" w:tplc="30E64740" w:tentative="1">
      <w:start w:val="1"/>
      <w:numFmt w:val="bullet"/>
      <w:lvlText w:val=""/>
      <w:lvlJc w:val="left"/>
      <w:pPr>
        <w:tabs>
          <w:tab w:val="num" w:pos="5040"/>
        </w:tabs>
        <w:ind w:left="5040" w:hanging="360"/>
      </w:pPr>
      <w:rPr>
        <w:rFonts w:ascii="Wingdings" w:hAnsi="Wingdings" w:hint="default"/>
      </w:rPr>
    </w:lvl>
    <w:lvl w:ilvl="7" w:tplc="E4FAC908" w:tentative="1">
      <w:start w:val="1"/>
      <w:numFmt w:val="bullet"/>
      <w:lvlText w:val=""/>
      <w:lvlJc w:val="left"/>
      <w:pPr>
        <w:tabs>
          <w:tab w:val="num" w:pos="5760"/>
        </w:tabs>
        <w:ind w:left="5760" w:hanging="360"/>
      </w:pPr>
      <w:rPr>
        <w:rFonts w:ascii="Wingdings" w:hAnsi="Wingdings" w:hint="default"/>
      </w:rPr>
    </w:lvl>
    <w:lvl w:ilvl="8" w:tplc="D2023A4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2"/>
  </w:compat>
  <w:rsids>
    <w:rsidRoot w:val="00F165D5"/>
    <w:rsid w:val="00031E45"/>
    <w:rsid w:val="00082A09"/>
    <w:rsid w:val="00082B4A"/>
    <w:rsid w:val="000A5D7A"/>
    <w:rsid w:val="0014543D"/>
    <w:rsid w:val="002139DE"/>
    <w:rsid w:val="002C131E"/>
    <w:rsid w:val="00307FBF"/>
    <w:rsid w:val="00326EE2"/>
    <w:rsid w:val="00337427"/>
    <w:rsid w:val="003531DD"/>
    <w:rsid w:val="003F02CB"/>
    <w:rsid w:val="0043022E"/>
    <w:rsid w:val="004368CD"/>
    <w:rsid w:val="004B1692"/>
    <w:rsid w:val="004C038A"/>
    <w:rsid w:val="005133B7"/>
    <w:rsid w:val="0053531A"/>
    <w:rsid w:val="00543B12"/>
    <w:rsid w:val="0059653F"/>
    <w:rsid w:val="005F3CC7"/>
    <w:rsid w:val="0060517D"/>
    <w:rsid w:val="006217F9"/>
    <w:rsid w:val="00623B34"/>
    <w:rsid w:val="006C2EBB"/>
    <w:rsid w:val="006D1DC3"/>
    <w:rsid w:val="006E7D19"/>
    <w:rsid w:val="00771040"/>
    <w:rsid w:val="007A1BD9"/>
    <w:rsid w:val="007A2980"/>
    <w:rsid w:val="007B6680"/>
    <w:rsid w:val="007C4CF4"/>
    <w:rsid w:val="007D4773"/>
    <w:rsid w:val="00831DC8"/>
    <w:rsid w:val="008447B8"/>
    <w:rsid w:val="00852FF3"/>
    <w:rsid w:val="00861A6D"/>
    <w:rsid w:val="008F2B22"/>
    <w:rsid w:val="00942DB9"/>
    <w:rsid w:val="009A15D6"/>
    <w:rsid w:val="009D100B"/>
    <w:rsid w:val="00A01A00"/>
    <w:rsid w:val="00A16A2A"/>
    <w:rsid w:val="00A23ED8"/>
    <w:rsid w:val="00AA1471"/>
    <w:rsid w:val="00B363C6"/>
    <w:rsid w:val="00B763DE"/>
    <w:rsid w:val="00B80DA3"/>
    <w:rsid w:val="00BB4864"/>
    <w:rsid w:val="00BC11C3"/>
    <w:rsid w:val="00BD0721"/>
    <w:rsid w:val="00BD36F6"/>
    <w:rsid w:val="00BD58E6"/>
    <w:rsid w:val="00C060A4"/>
    <w:rsid w:val="00C23C43"/>
    <w:rsid w:val="00C62ADF"/>
    <w:rsid w:val="00C81D5F"/>
    <w:rsid w:val="00C93CA0"/>
    <w:rsid w:val="00CF1FF9"/>
    <w:rsid w:val="00D43128"/>
    <w:rsid w:val="00E60499"/>
    <w:rsid w:val="00E75475"/>
    <w:rsid w:val="00EA0418"/>
    <w:rsid w:val="00ED0CF4"/>
    <w:rsid w:val="00ED6135"/>
    <w:rsid w:val="00F11ED2"/>
    <w:rsid w:val="00F165D5"/>
    <w:rsid w:val="00F20E71"/>
    <w:rsid w:val="00F21ED5"/>
    <w:rsid w:val="00FB0E6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2" type="connector" idref="#ลูกศรเชื่อมต่อแบบตรง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22"/>
  </w:style>
  <w:style w:type="paragraph" w:styleId="1">
    <w:name w:val="heading 1"/>
    <w:basedOn w:val="a"/>
    <w:next w:val="a"/>
    <w:link w:val="10"/>
    <w:uiPriority w:val="9"/>
    <w:qFormat/>
    <w:rsid w:val="00C23C43"/>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A00"/>
    <w:pPr>
      <w:ind w:left="720"/>
      <w:contextualSpacing/>
    </w:pPr>
    <w:rPr>
      <w:rFonts w:ascii="Calibri" w:eastAsia="Calibri" w:hAnsi="Calibri" w:cs="Cordia New"/>
    </w:rPr>
  </w:style>
  <w:style w:type="table" w:styleId="a4">
    <w:name w:val="Table Grid"/>
    <w:basedOn w:val="a1"/>
    <w:uiPriority w:val="59"/>
    <w:rsid w:val="007A1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หัวเรื่อง 1 อักขระ"/>
    <w:basedOn w:val="a0"/>
    <w:link w:val="1"/>
    <w:uiPriority w:val="9"/>
    <w:rsid w:val="00C23C43"/>
    <w:rPr>
      <w:rFonts w:asciiTheme="majorHAnsi" w:eastAsiaTheme="majorEastAsia" w:hAnsiTheme="majorHAnsi" w:cstheme="majorBidi"/>
      <w:b/>
      <w:bCs/>
      <w:color w:val="365F91" w:themeColor="accent1" w:themeShade="BF"/>
      <w:sz w:val="28"/>
      <w:szCs w:val="35"/>
    </w:rPr>
  </w:style>
  <w:style w:type="character" w:styleId="a5">
    <w:name w:val="Hyperlink"/>
    <w:basedOn w:val="a0"/>
    <w:uiPriority w:val="99"/>
    <w:unhideWhenUsed/>
    <w:rsid w:val="00C23C43"/>
    <w:rPr>
      <w:color w:val="0000FF" w:themeColor="hyperlink"/>
      <w:u w:val="single"/>
    </w:rPr>
  </w:style>
  <w:style w:type="character" w:styleId="a6">
    <w:name w:val="Strong"/>
    <w:basedOn w:val="a0"/>
    <w:uiPriority w:val="22"/>
    <w:qFormat/>
    <w:rsid w:val="00C23C43"/>
    <w:rPr>
      <w:b/>
      <w:bCs/>
    </w:rPr>
  </w:style>
  <w:style w:type="paragraph" w:styleId="a7">
    <w:name w:val="Normal (Web)"/>
    <w:basedOn w:val="a"/>
    <w:uiPriority w:val="99"/>
    <w:unhideWhenUsed/>
    <w:rsid w:val="00C23C43"/>
    <w:pPr>
      <w:spacing w:before="100" w:beforeAutospacing="1" w:after="100" w:afterAutospacing="1" w:line="240" w:lineRule="auto"/>
    </w:pPr>
    <w:rPr>
      <w:rFonts w:ascii="Angsana New" w:eastAsia="Times New Roman" w:hAnsi="Angsana New" w:cs="Angsana New"/>
      <w:sz w:val="28"/>
    </w:rPr>
  </w:style>
  <w:style w:type="paragraph" w:customStyle="1" w:styleId="Default">
    <w:name w:val="Default"/>
    <w:rsid w:val="00C23C43"/>
    <w:pPr>
      <w:autoSpaceDE w:val="0"/>
      <w:autoSpaceDN w:val="0"/>
      <w:adjustRightInd w:val="0"/>
      <w:spacing w:after="0" w:line="240" w:lineRule="auto"/>
    </w:pPr>
    <w:rPr>
      <w:rFonts w:ascii="TH SarabunPSK" w:hAnsi="TH SarabunPSK" w:cs="TH SarabunPSK"/>
      <w:color w:val="000000"/>
      <w:sz w:val="24"/>
      <w:szCs w:val="24"/>
    </w:rPr>
  </w:style>
  <w:style w:type="paragraph" w:customStyle="1" w:styleId="Pa6">
    <w:name w:val="Pa6"/>
    <w:basedOn w:val="Default"/>
    <w:next w:val="Default"/>
    <w:uiPriority w:val="99"/>
    <w:rsid w:val="00C23C43"/>
    <w:pPr>
      <w:spacing w:line="221" w:lineRule="atLeast"/>
    </w:pPr>
    <w:rPr>
      <w:color w:val="auto"/>
    </w:rPr>
  </w:style>
  <w:style w:type="character" w:customStyle="1" w:styleId="A41">
    <w:name w:val="A4+1"/>
    <w:uiPriority w:val="99"/>
    <w:rsid w:val="00C23C43"/>
    <w:rPr>
      <w:color w:val="000000"/>
      <w:sz w:val="32"/>
      <w:szCs w:val="32"/>
    </w:rPr>
  </w:style>
  <w:style w:type="paragraph" w:customStyle="1" w:styleId="Pa31">
    <w:name w:val="Pa3+1"/>
    <w:basedOn w:val="Default"/>
    <w:next w:val="Default"/>
    <w:uiPriority w:val="99"/>
    <w:rsid w:val="00C23C43"/>
    <w:pPr>
      <w:spacing w:line="221" w:lineRule="atLeast"/>
    </w:pPr>
    <w:rPr>
      <w:rFonts w:ascii="UPC-Iris" w:hAnsi="UPC-Iris" w:cs="UPC-Iris"/>
      <w:color w:val="auto"/>
    </w:rPr>
  </w:style>
  <w:style w:type="character" w:customStyle="1" w:styleId="A30">
    <w:name w:val="A3"/>
    <w:uiPriority w:val="99"/>
    <w:rsid w:val="00C23C43"/>
    <w:rPr>
      <w:color w:val="000000"/>
      <w:sz w:val="48"/>
      <w:szCs w:val="48"/>
    </w:rPr>
  </w:style>
  <w:style w:type="character" w:customStyle="1" w:styleId="A40">
    <w:name w:val="A4"/>
    <w:uiPriority w:val="99"/>
    <w:rsid w:val="00C23C43"/>
    <w:rPr>
      <w:i/>
      <w:iCs/>
      <w:color w:val="000000"/>
      <w:sz w:val="26"/>
      <w:szCs w:val="26"/>
    </w:rPr>
  </w:style>
  <w:style w:type="character" w:customStyle="1" w:styleId="A50">
    <w:name w:val="A5"/>
    <w:uiPriority w:val="99"/>
    <w:rsid w:val="00C23C43"/>
    <w:rPr>
      <w:i/>
      <w:iCs/>
      <w:color w:val="000000"/>
      <w:sz w:val="15"/>
      <w:szCs w:val="15"/>
    </w:rPr>
  </w:style>
  <w:style w:type="character" w:customStyle="1" w:styleId="A20">
    <w:name w:val="A2"/>
    <w:uiPriority w:val="99"/>
    <w:rsid w:val="00C23C43"/>
    <w:rPr>
      <w:rFonts w:ascii="PSL-Chamnarn"/>
      <w:b/>
      <w:bCs/>
      <w:color w:val="000000"/>
      <w:sz w:val="32"/>
      <w:szCs w:val="32"/>
    </w:rPr>
  </w:style>
  <w:style w:type="character" w:customStyle="1" w:styleId="5yl5">
    <w:name w:val="_5yl5"/>
    <w:basedOn w:val="a0"/>
    <w:rsid w:val="00C23C43"/>
  </w:style>
  <w:style w:type="character" w:customStyle="1" w:styleId="3oh-">
    <w:name w:val="_3oh-"/>
    <w:basedOn w:val="a0"/>
    <w:rsid w:val="00C23C43"/>
  </w:style>
  <w:style w:type="table" w:customStyle="1" w:styleId="11">
    <w:name w:val="เส้นตาราง1"/>
    <w:basedOn w:val="a1"/>
    <w:next w:val="a4"/>
    <w:uiPriority w:val="59"/>
    <w:rsid w:val="00D4312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kpi.ac.th/index.php?title=%E0%B8%82%E0%B8%B1%E0%B8%94%E0%B9%81%E0%B8%A2%E0%B9%89%E0%B8%87&amp;action=edit&amp;redlink=1" TargetMode="External"/><Relationship Id="rId13" Type="http://schemas.openxmlformats.org/officeDocument/2006/relationships/hyperlink" Target="http://www.thaifamilylink.net/web/node/2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iki.kpi.ac.th/index.php?title=%E0%B8%81%E0%B8%B2%E0%B8%A3%E0%B8%A1%E0%B8%B5%E0%B8%AA%E0%B9%88%E0%B8%A7%E0%B8%99%E0%B8%A3%E0%B9%88%E0%B8%A7%E0%B8%A1" TargetMode="External"/><Relationship Id="rId12" Type="http://schemas.openxmlformats.org/officeDocument/2006/relationships/hyperlink" Target="http://www.thaifamilylink.net/web/node/29"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aifamilylink.net/web/node/29"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iki.kpi.ac.th/index.php?title=%E0%B8%81%E0%B8%B2%E0%B8%A3%E0%B8%A5%E0%B8%87%E0%B8%9B%E0%B8%A3%E0%B8%B0%E0%B8%8A%E0%B8%B2%E0%B8%A1%E0%B8%95%E0%B8%B4&amp;action=edit&amp;redlink=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iki.kpi.ac.th/index.php?title=%E0%B8%9B%E0%B8%A3%E0%B8%B0%E0%B8%99%E0%B8%B5%E0%B8%9B%E0%B8%A3%E0%B8%B0%E0%B8%99%E0%B8%AD%E0%B8%A1%E0%B8%81%E0%B8%B1%E0%B8%99&amp;action=edit&amp;redlink=1" TargetMode="External"/><Relationship Id="rId14" Type="http://schemas.openxmlformats.org/officeDocument/2006/relationships/image" Target="media/image1.wm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0CF5-4A21-4BB4-9CC8-16D7DE11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2618</TotalTime>
  <Pages>34</Pages>
  <Words>13773</Words>
  <Characters>78507</Characters>
  <Application>Microsoft Office Word</Application>
  <DocSecurity>0</DocSecurity>
  <Lines>654</Lines>
  <Paragraphs>184</Paragraphs>
  <ScaleCrop>false</ScaleCrop>
  <HeadingPairs>
    <vt:vector size="2" baseType="variant">
      <vt:variant>
        <vt:lpstr>ชื่อเรื่อง</vt:lpstr>
      </vt:variant>
      <vt:variant>
        <vt:i4>1</vt:i4>
      </vt:variant>
    </vt:vector>
  </HeadingPairs>
  <TitlesOfParts>
    <vt:vector size="1" baseType="lpstr">
      <vt:lpstr/>
    </vt:vector>
  </TitlesOfParts>
  <Company>Microsoft Corporation</Company>
  <LinksUpToDate>false</LinksUpToDate>
  <CharactersWithSpaces>92096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YODPET_HAEMATHULIN</cp:lastModifiedBy>
  <cp:revision>45</cp:revision>
  <dcterms:created xsi:type="dcterms:W3CDTF">2017-06-19T06:02:00Z</dcterms:created>
  <dcterms:modified xsi:type="dcterms:W3CDTF">2017-06-23T09:41:00Z</dcterms:modified>
</cp:coreProperties>
</file>