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4B" w:rsidRPr="004A0043" w:rsidRDefault="00381874" w:rsidP="00A4714B">
      <w:pPr>
        <w:spacing w:after="100" w:afterAutospacing="1" w:line="120" w:lineRule="atLeast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คัดแยกขยะให้ดี</w:t>
      </w:r>
      <w:r w:rsidR="00D651B7">
        <w:rPr>
          <w:rFonts w:ascii="TH SarabunPSK" w:hAnsi="TH SarabunPSK" w:cs="TH SarabunPSK" w:hint="cs"/>
          <w:b/>
          <w:bCs/>
          <w:sz w:val="36"/>
          <w:szCs w:val="36"/>
          <w:cs/>
        </w:rPr>
        <w:t>ๆมีการควบคุมสม่ำเสมอ เพื่อลดปริมาณขยะติดเชื้อ</w:t>
      </w:r>
    </w:p>
    <w:p w:rsidR="00B466F4" w:rsidRDefault="008648B2" w:rsidP="00A4714B">
      <w:pPr>
        <w:spacing w:after="100" w:afterAutospacing="1" w:line="120" w:lineRule="atLeast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งานภู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มิสถาปัตย์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โรงพยาบาลสมเด็จพระยุพราช</w:t>
      </w:r>
      <w:proofErr w:type="spellStart"/>
      <w:r w:rsidR="00A4714B" w:rsidRPr="00A4714B">
        <w:rPr>
          <w:rFonts w:ascii="TH SarabunPSK" w:hAnsi="TH SarabunPSK" w:cs="TH SarabunPSK"/>
          <w:b/>
          <w:bCs/>
          <w:sz w:val="36"/>
          <w:szCs w:val="36"/>
          <w:cs/>
        </w:rPr>
        <w:t>กุฉิ</w:t>
      </w:r>
      <w:proofErr w:type="spellEnd"/>
      <w:r w:rsidR="00A4714B" w:rsidRPr="00A4714B">
        <w:rPr>
          <w:rFonts w:ascii="TH SarabunPSK" w:hAnsi="TH SarabunPSK" w:cs="TH SarabunPSK"/>
          <w:b/>
          <w:bCs/>
          <w:sz w:val="36"/>
          <w:szCs w:val="36"/>
          <w:cs/>
        </w:rPr>
        <w:t>นารายณ์  จังหวัดกาฬสินธุ์</w:t>
      </w:r>
    </w:p>
    <w:p w:rsidR="008648B2" w:rsidRDefault="008648B2" w:rsidP="00A4714B">
      <w:pPr>
        <w:spacing w:after="100" w:afterAutospacing="1" w:line="120" w:lineRule="atLeast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8648B2" w:rsidRDefault="008648B2" w:rsidP="00A4714B">
      <w:pPr>
        <w:spacing w:after="100" w:afterAutospacing="1" w:line="120" w:lineRule="atLeast"/>
        <w:contextualSpacing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กฤชคฑา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วสัตย์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นวก.สธ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พว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,กนกอร  ทองสุข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พว</w:t>
      </w:r>
      <w:proofErr w:type="spellEnd"/>
      <w:r w:rsidR="0071325D">
        <w:rPr>
          <w:rFonts w:ascii="TH SarabunPSK" w:hAnsi="TH SarabunPSK" w:cs="TH SarabunPSK" w:hint="cs"/>
          <w:b/>
          <w:bCs/>
          <w:sz w:val="36"/>
          <w:szCs w:val="36"/>
          <w:cs/>
        </w:rPr>
        <w:t>,สมใจ  อาจวิชัย</w:t>
      </w:r>
    </w:p>
    <w:p w:rsidR="00A4714B" w:rsidRDefault="00A70F4F" w:rsidP="00A4714B">
      <w:pPr>
        <w:spacing w:after="100" w:afterAutospacing="1" w:line="120" w:lineRule="atLeast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โรงพยาบาลสมเด็จพระยุพราช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กุฉิ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นารายณ์</w:t>
      </w:r>
    </w:p>
    <w:p w:rsidR="00A4714B" w:rsidRDefault="00A4714B" w:rsidP="00A4714B">
      <w:pPr>
        <w:spacing w:after="100" w:afterAutospacing="1" w:line="120" w:lineRule="atLeast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4714B" w:rsidRDefault="00A4714B" w:rsidP="00A4714B">
      <w:pPr>
        <w:spacing w:after="100" w:afterAutospacing="1" w:line="120" w:lineRule="atLeast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A4626A" w:rsidRDefault="00A4714B" w:rsidP="009416AB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48B2">
        <w:rPr>
          <w:rFonts w:ascii="TH SarabunPSK" w:hAnsi="TH SarabunPSK" w:cs="TH SarabunPSK" w:hint="cs"/>
          <w:sz w:val="32"/>
          <w:szCs w:val="32"/>
          <w:cs/>
        </w:rPr>
        <w:t>การกำจัดขยะติดเช</w:t>
      </w:r>
      <w:r w:rsidR="00A4626A">
        <w:rPr>
          <w:rFonts w:ascii="TH SarabunPSK" w:hAnsi="TH SarabunPSK" w:cs="TH SarabunPSK" w:hint="cs"/>
          <w:sz w:val="32"/>
          <w:szCs w:val="32"/>
          <w:cs/>
        </w:rPr>
        <w:t>ื้อเป็น</w:t>
      </w:r>
      <w:proofErr w:type="spellStart"/>
      <w:r w:rsidR="00A4626A">
        <w:rPr>
          <w:rFonts w:ascii="TH SarabunPSK" w:hAnsi="TH SarabunPSK" w:cs="TH SarabunPSK" w:hint="cs"/>
          <w:sz w:val="32"/>
          <w:szCs w:val="32"/>
          <w:cs/>
        </w:rPr>
        <w:t>ภาระกิจ</w:t>
      </w:r>
      <w:proofErr w:type="spellEnd"/>
      <w:r w:rsidR="00A4626A">
        <w:rPr>
          <w:rFonts w:ascii="TH SarabunPSK" w:hAnsi="TH SarabunPSK" w:cs="TH SarabunPSK" w:hint="cs"/>
          <w:sz w:val="32"/>
          <w:szCs w:val="32"/>
          <w:cs/>
        </w:rPr>
        <w:t>ที่ต้อง</w:t>
      </w:r>
      <w:proofErr w:type="spellStart"/>
      <w:r w:rsidR="00A4626A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A4626A">
        <w:rPr>
          <w:rFonts w:ascii="TH SarabunPSK" w:hAnsi="TH SarabunPSK" w:cs="TH SarabunPSK" w:hint="cs"/>
          <w:sz w:val="32"/>
          <w:szCs w:val="32"/>
          <w:cs/>
        </w:rPr>
        <w:t>ตามมาตรฐานโดยเคร่งครัดเพื่อให้มั่นใจว่าจะไม่มีการปนเปื้อนสู่สังคม ชมชน  แม้นว่าปัจจุบันนี้โรงพยาบาลส่วนหนึ่งได้มีการจ้างเหมาบริษัทเอกชนดำเนินการยังต้องมีการควบคุมกำกับการจัดการให้เป็นไปตามมาตรฐาน  โรงพยาบาลสมเด็จพระยุพราช</w:t>
      </w:r>
      <w:proofErr w:type="spellStart"/>
      <w:r w:rsidR="00A4626A">
        <w:rPr>
          <w:rFonts w:ascii="TH SarabunPSK" w:hAnsi="TH SarabunPSK" w:cs="TH SarabunPSK" w:hint="cs"/>
          <w:sz w:val="32"/>
          <w:szCs w:val="32"/>
          <w:cs/>
        </w:rPr>
        <w:t>กุฉิ</w:t>
      </w:r>
      <w:proofErr w:type="spellEnd"/>
      <w:r w:rsidR="00A4626A">
        <w:rPr>
          <w:rFonts w:ascii="TH SarabunPSK" w:hAnsi="TH SarabunPSK" w:cs="TH SarabunPSK" w:hint="cs"/>
          <w:sz w:val="32"/>
          <w:szCs w:val="32"/>
          <w:cs/>
        </w:rPr>
        <w:t xml:space="preserve">นารายณ์  มีการจ้างเหมาบริษัทเอกชนเพื่อการจัดการด้วยเหมือนกัน  มีค่าใช้จ่ายต่อน้ำหนักเป็นกิโลกรัมมานาน </w:t>
      </w:r>
      <w:r w:rsidR="00A4626A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="00A4626A">
        <w:rPr>
          <w:rFonts w:ascii="TH SarabunPSK" w:hAnsi="TH SarabunPSK" w:cs="TH SarabunPSK" w:hint="cs"/>
          <w:sz w:val="32"/>
          <w:szCs w:val="32"/>
          <w:cs/>
        </w:rPr>
        <w:t>ปี  ดังนั้นการกำจัดขยะจึงเป็นสิ่งที่ต้องมีการควบคุมในส่วนของการควบคุมค่าใช้จ่ายของโรงพยาบาล</w:t>
      </w:r>
    </w:p>
    <w:p w:rsidR="00A4626A" w:rsidRDefault="00A4626A" w:rsidP="009416AB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การประมาณการปริมาณ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ขยะติดเชื้อโรงพยาบาลมีการเทียบเคียงกับปริมาณที่ผ่านมาและจำนวนผู้มารับบริการในช่วงนั้นๆซึ่งไม่มีความแตกต่างกันมาก  การควบคุมกำกับเป็นไปตามมาตรฐาน</w:t>
      </w:r>
      <w:r w:rsidR="006737DF">
        <w:rPr>
          <w:rFonts w:ascii="TH SarabunPSK" w:hAnsi="TH SarabunPSK" w:cs="TH SarabunPSK" w:hint="cs"/>
          <w:sz w:val="32"/>
          <w:szCs w:val="32"/>
          <w:cs/>
        </w:rPr>
        <w:t xml:space="preserve">  จากการสำรวจปริมาณขยะติดเชื้อของโรงพยาบาลชุมชนในจังหวัดกาฬสินธุ์พบว่าโรงพยาบาลสมเด็จพระยุพราช</w:t>
      </w:r>
      <w:proofErr w:type="spellStart"/>
      <w:r w:rsidR="006737DF">
        <w:rPr>
          <w:rFonts w:ascii="TH SarabunPSK" w:hAnsi="TH SarabunPSK" w:cs="TH SarabunPSK" w:hint="cs"/>
          <w:sz w:val="32"/>
          <w:szCs w:val="32"/>
          <w:cs/>
        </w:rPr>
        <w:t>กุฉิ</w:t>
      </w:r>
      <w:proofErr w:type="spellEnd"/>
      <w:r w:rsidR="006737DF">
        <w:rPr>
          <w:rFonts w:ascii="TH SarabunPSK" w:hAnsi="TH SarabunPSK" w:cs="TH SarabunPSK" w:hint="cs"/>
          <w:sz w:val="32"/>
          <w:szCs w:val="32"/>
          <w:cs/>
        </w:rPr>
        <w:t>นารายณ์เป็นรองเฉพาะโรงพยาบาลกาฬสินธุ์เท่านั</w:t>
      </w:r>
      <w:r w:rsidR="000B476D">
        <w:rPr>
          <w:rFonts w:ascii="TH SarabunPSK" w:hAnsi="TH SarabunPSK" w:cs="TH SarabunPSK" w:hint="cs"/>
          <w:sz w:val="32"/>
          <w:szCs w:val="32"/>
          <w:cs/>
        </w:rPr>
        <w:t>้นสูงที่สุดในบรรดาโรงพยาบาล</w:t>
      </w:r>
      <w:r w:rsidR="006737DF">
        <w:rPr>
          <w:rFonts w:ascii="TH SarabunPSK" w:hAnsi="TH SarabunPSK" w:cs="TH SarabunPSK" w:hint="cs"/>
          <w:sz w:val="32"/>
          <w:szCs w:val="32"/>
          <w:cs/>
        </w:rPr>
        <w:t xml:space="preserve">ชุมชนขนาด </w:t>
      </w:r>
      <w:r w:rsidR="006737DF">
        <w:rPr>
          <w:rFonts w:ascii="TH SarabunPSK" w:hAnsi="TH SarabunPSK" w:cs="TH SarabunPSK"/>
          <w:sz w:val="32"/>
          <w:szCs w:val="32"/>
          <w:lang w:val="en-GB"/>
        </w:rPr>
        <w:t xml:space="preserve">M2 </w:t>
      </w:r>
      <w:r w:rsidR="006737DF">
        <w:rPr>
          <w:rFonts w:ascii="TH SarabunPSK" w:hAnsi="TH SarabunPSK" w:cs="TH SarabunPSK" w:hint="cs"/>
          <w:sz w:val="32"/>
          <w:szCs w:val="32"/>
          <w:cs/>
          <w:lang w:val="en-GB"/>
        </w:rPr>
        <w:t>ด้วยกัน ทำให้ทีมงานต้องกลับมาทบทวนกระบวนการอีกครั้ง ซึ่งจากการประมาณการจากจำนวนผู้ป่วยแล้วพบว่าอยู่ในเกณฑ์มาตรฐาน จึงต้องมาทบทวนในกระบวนการคัดแยกขยะกันจริงจั</w:t>
      </w:r>
      <w:r w:rsidR="00A8741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งที่หน้างาน  ผลการดำเนินงานพบว่าหน่วยงานที่มีขยะติดเชื้อทั้งหมด  </w:t>
      </w:r>
      <w:r w:rsidR="00A87416">
        <w:rPr>
          <w:rFonts w:ascii="TH SarabunPSK" w:hAnsi="TH SarabunPSK" w:cs="TH SarabunPSK"/>
          <w:sz w:val="32"/>
          <w:szCs w:val="32"/>
          <w:lang w:val="en-GB"/>
        </w:rPr>
        <w:t>21</w:t>
      </w:r>
      <w:r w:rsidR="00A87416">
        <w:rPr>
          <w:rFonts w:ascii="TH SarabunPSK" w:hAnsi="TH SarabunPSK" w:cs="TH SarabunPSK" w:hint="cs"/>
          <w:sz w:val="32"/>
          <w:szCs w:val="32"/>
          <w:cs/>
        </w:rPr>
        <w:t xml:space="preserve">  หน่วยงาน</w:t>
      </w:r>
      <w:r w:rsidR="00A8741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มี </w:t>
      </w:r>
      <w:r w:rsidR="00A87416">
        <w:rPr>
          <w:rFonts w:ascii="TH SarabunPSK" w:hAnsi="TH SarabunPSK" w:cs="TH SarabunPSK"/>
          <w:sz w:val="32"/>
          <w:szCs w:val="32"/>
        </w:rPr>
        <w:t xml:space="preserve">2 </w:t>
      </w:r>
      <w:r w:rsidR="00205ACB">
        <w:rPr>
          <w:rFonts w:ascii="TH SarabunPSK" w:hAnsi="TH SarabunPSK" w:cs="TH SarabunPSK" w:hint="cs"/>
          <w:sz w:val="32"/>
          <w:szCs w:val="32"/>
          <w:cs/>
        </w:rPr>
        <w:t>(</w:t>
      </w:r>
      <w:r w:rsidR="00205ACB">
        <w:rPr>
          <w:rFonts w:ascii="TH SarabunPSK" w:hAnsi="TH SarabunPSK" w:cs="TH SarabunPSK"/>
          <w:sz w:val="32"/>
          <w:szCs w:val="32"/>
          <w:lang w:val="en-GB"/>
        </w:rPr>
        <w:t>9.5%</w:t>
      </w:r>
      <w:r w:rsidR="00205ACB">
        <w:rPr>
          <w:rFonts w:ascii="TH SarabunPSK" w:hAnsi="TH SarabunPSK" w:cs="TH SarabunPSK" w:hint="cs"/>
          <w:sz w:val="32"/>
          <w:szCs w:val="32"/>
          <w:cs/>
        </w:rPr>
        <w:t>)</w:t>
      </w:r>
      <w:r w:rsidR="00A87416">
        <w:rPr>
          <w:rFonts w:ascii="TH SarabunPSK" w:hAnsi="TH SarabunPSK" w:cs="TH SarabunPSK" w:hint="cs"/>
          <w:sz w:val="32"/>
          <w:szCs w:val="32"/>
          <w:cs/>
        </w:rPr>
        <w:t>หน่วยงานทิ้งขวดยาที่เป็นขวดแก้ว(</w:t>
      </w:r>
      <w:r w:rsidR="00A87416">
        <w:rPr>
          <w:rFonts w:ascii="TH SarabunPSK" w:hAnsi="TH SarabunPSK" w:cs="TH SarabunPSK"/>
          <w:sz w:val="32"/>
          <w:szCs w:val="32"/>
          <w:lang w:val="en-GB"/>
        </w:rPr>
        <w:t>Vial</w:t>
      </w:r>
      <w:r w:rsidR="00A8741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)ปนในถังขยะติดเชื้อและพบ </w:t>
      </w:r>
      <w:r w:rsidR="00A87416"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  <w:r w:rsidR="000B476D"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="000B476D">
        <w:rPr>
          <w:rFonts w:ascii="TH SarabunPSK" w:hAnsi="TH SarabunPSK" w:cs="TH SarabunPSK"/>
          <w:sz w:val="32"/>
          <w:szCs w:val="32"/>
          <w:lang w:val="en-GB"/>
        </w:rPr>
        <w:t>4.8%</w:t>
      </w:r>
      <w:r w:rsidR="000B476D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 w:rsidR="00A8741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A87416">
        <w:rPr>
          <w:rFonts w:ascii="TH SarabunPSK" w:hAnsi="TH SarabunPSK" w:cs="TH SarabunPSK" w:hint="cs"/>
          <w:sz w:val="32"/>
          <w:szCs w:val="32"/>
          <w:cs/>
          <w:lang w:val="en-GB"/>
        </w:rPr>
        <w:t>หน่วยงานที่</w:t>
      </w:r>
      <w:r w:rsidR="00205ACB">
        <w:rPr>
          <w:rFonts w:ascii="TH SarabunPSK" w:hAnsi="TH SarabunPSK" w:cs="TH SarabunPSK" w:hint="cs"/>
          <w:sz w:val="32"/>
          <w:szCs w:val="32"/>
          <w:cs/>
        </w:rPr>
        <w:t>น้ำชำระแผลลงในขยะติดเ</w:t>
      </w:r>
      <w:r w:rsidR="000B476D">
        <w:rPr>
          <w:rFonts w:ascii="TH SarabunPSK" w:hAnsi="TH SarabunPSK" w:cs="TH SarabunPSK" w:hint="cs"/>
          <w:sz w:val="32"/>
          <w:szCs w:val="32"/>
          <w:cs/>
        </w:rPr>
        <w:t>ชื้อ  ได้สะท้อนข้อมูลพร้อมกับตามรอยไปหน้างาน ทบทวนกระบวนการคัดแยกขยะในหน่วยงานและเจ้าหน้าที่เก็บขยะติดเชื้อแล้วติดตามผลลัพธ์พบว่าขยะติดเชื้อลดลงถึง</w:t>
      </w:r>
      <w:r w:rsidR="0038187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B476D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0B476D">
        <w:rPr>
          <w:rFonts w:ascii="TH SarabunPSK" w:hAnsi="TH SarabunPSK" w:cs="TH SarabunPSK"/>
          <w:sz w:val="32"/>
          <w:szCs w:val="32"/>
          <w:lang w:val="en-GB"/>
        </w:rPr>
        <w:t>20</w:t>
      </w:r>
      <w:r w:rsidR="00381874">
        <w:rPr>
          <w:rFonts w:ascii="TH SarabunPSK" w:hAnsi="TH SarabunPSK" w:cs="TH SarabunPSK"/>
          <w:sz w:val="32"/>
          <w:szCs w:val="32"/>
          <w:lang w:val="en-GB"/>
        </w:rPr>
        <w:t>0</w:t>
      </w:r>
      <w:r w:rsidR="000B476D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0B476D">
        <w:rPr>
          <w:rFonts w:ascii="TH SarabunPSK" w:hAnsi="TH SarabunPSK" w:cs="TH SarabunPSK" w:hint="cs"/>
          <w:sz w:val="32"/>
          <w:szCs w:val="32"/>
          <w:cs/>
        </w:rPr>
        <w:t xml:space="preserve">กิโลกรัม  </w:t>
      </w:r>
    </w:p>
    <w:p w:rsidR="000B476D" w:rsidRPr="000B476D" w:rsidRDefault="000B476D" w:rsidP="009416AB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จากการศึกษาในครั้งนี้พบว่ากระบวนการคัดแยกขยะนั้นมีความสำคัญต่อการจัดการปริมาณขยะ  การทบวนกระบวนการดำเนินการมีความจำเป็นเมื่อมีการปรับเปลี่ยน  </w:t>
      </w:r>
      <w:r w:rsidR="0004075B">
        <w:rPr>
          <w:rFonts w:ascii="TH SarabunPSK" w:hAnsi="TH SarabunPSK" w:cs="TH SarabunPSK" w:hint="cs"/>
          <w:sz w:val="32"/>
          <w:szCs w:val="32"/>
          <w:cs/>
        </w:rPr>
        <w:t>เปลี่ยนแปลงในหน่วยงานทั้งการปรับเปลี่ยนบุคลากร และการปรับโครงสร้างหน่วยงาน</w:t>
      </w:r>
    </w:p>
    <w:p w:rsidR="005D3EF9" w:rsidRPr="00381874" w:rsidRDefault="005D3EF9" w:rsidP="005D3EF9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5D3EF9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คำสำคัญ</w:t>
      </w:r>
      <w:r w:rsidRPr="005D3EF9">
        <w:rPr>
          <w:rFonts w:ascii="TH SarabunPSK" w:hAnsi="TH SarabunPSK" w:cs="TH SarabunPSK"/>
          <w:b/>
          <w:bCs/>
          <w:sz w:val="36"/>
          <w:szCs w:val="36"/>
        </w:rPr>
        <w:t>:</w:t>
      </w:r>
      <w:r w:rsidR="0004075B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การกำจัดขยะติดเชื้อ,การคัดแยกขยะ</w:t>
      </w:r>
    </w:p>
    <w:p w:rsidR="005D3EF9" w:rsidRPr="0038774A" w:rsidRDefault="005D3EF9" w:rsidP="005D3EF9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494320" w:rsidRDefault="00494320" w:rsidP="00EC1238">
      <w:pPr>
        <w:spacing w:after="100" w:afterAutospacing="1" w:line="120" w:lineRule="atLeast"/>
        <w:contextualSpacing/>
        <w:jc w:val="thaiDistribute"/>
        <w:rPr>
          <w:rFonts w:ascii="TH SarabunPSK" w:hAnsi="TH SarabunPSK" w:cs="TH SarabunPSK"/>
          <w:sz w:val="32"/>
          <w:szCs w:val="32"/>
          <w:vertAlign w:val="superscript"/>
          <w:lang w:val="en-GB"/>
        </w:rPr>
      </w:pPr>
    </w:p>
    <w:sectPr w:rsidR="004943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5002"/>
    <w:multiLevelType w:val="hybridMultilevel"/>
    <w:tmpl w:val="6858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D3F51"/>
    <w:multiLevelType w:val="hybridMultilevel"/>
    <w:tmpl w:val="EB2E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EB"/>
    <w:rsid w:val="0004075B"/>
    <w:rsid w:val="000B476D"/>
    <w:rsid w:val="00205ACB"/>
    <w:rsid w:val="00381874"/>
    <w:rsid w:val="0038774A"/>
    <w:rsid w:val="00406085"/>
    <w:rsid w:val="00494320"/>
    <w:rsid w:val="004955C6"/>
    <w:rsid w:val="004A0043"/>
    <w:rsid w:val="005368CC"/>
    <w:rsid w:val="005B71B0"/>
    <w:rsid w:val="005D3EF9"/>
    <w:rsid w:val="006737DF"/>
    <w:rsid w:val="006838C4"/>
    <w:rsid w:val="0071325D"/>
    <w:rsid w:val="00740243"/>
    <w:rsid w:val="008648B2"/>
    <w:rsid w:val="008C369A"/>
    <w:rsid w:val="009329DA"/>
    <w:rsid w:val="009416AB"/>
    <w:rsid w:val="00A4626A"/>
    <w:rsid w:val="00A4714B"/>
    <w:rsid w:val="00A70F4F"/>
    <w:rsid w:val="00A7738E"/>
    <w:rsid w:val="00A87416"/>
    <w:rsid w:val="00B466F4"/>
    <w:rsid w:val="00CD72E5"/>
    <w:rsid w:val="00D651B7"/>
    <w:rsid w:val="00EC1238"/>
    <w:rsid w:val="00F370EB"/>
    <w:rsid w:val="00F630C4"/>
    <w:rsid w:val="00F8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55F70-09A6-4CA7-9140-6E6B2FE1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20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วิชาการ กระทรวงสาธารณสุข6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6A1C-795C-4970-8CFF-19321752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 COM</cp:lastModifiedBy>
  <cp:revision>2</cp:revision>
  <dcterms:created xsi:type="dcterms:W3CDTF">2019-06-25T14:24:00Z</dcterms:created>
  <dcterms:modified xsi:type="dcterms:W3CDTF">2019-06-25T14:24:00Z</dcterms:modified>
</cp:coreProperties>
</file>