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D" w:rsidRDefault="00C770D7" w:rsidP="00C770D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นวัตกรรม/องค์ความรู้</w:t>
      </w:r>
    </w:p>
    <w:p w:rsidR="00C770D7" w:rsidRDefault="00C770D7" w:rsidP="00C770D7">
      <w:pPr>
        <w:pStyle w:val="a3"/>
        <w:pBdr>
          <w:bottom w:val="dotted" w:sz="24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โรงพยาบาลส่งเสริมสุขภาพตำบล</w:t>
      </w:r>
      <w:r w:rsidR="00A80591">
        <w:rPr>
          <w:rFonts w:ascii="TH Sarabun New" w:hAnsi="TH Sarabun New" w:cs="TH Sarabun New" w:hint="cs"/>
          <w:b/>
          <w:bCs/>
          <w:sz w:val="32"/>
          <w:szCs w:val="32"/>
          <w:cs/>
        </w:rPr>
        <w:t>ไค้นุ่น</w:t>
      </w:r>
    </w:p>
    <w:p w:rsidR="009B60A4" w:rsidRDefault="009B60A4" w:rsidP="00C770D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เจ้าของผลงาน</w:t>
      </w:r>
    </w:p>
    <w:p w:rsidR="009B60A4" w:rsidRDefault="009B60A4" w:rsidP="00580FD0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 w:rsidR="00A80591">
        <w:rPr>
          <w:rFonts w:ascii="TH Sarabun New" w:hAnsi="TH Sarabun New" w:cs="TH Sarabun New" w:hint="cs"/>
          <w:sz w:val="32"/>
          <w:szCs w:val="32"/>
          <w:cs/>
        </w:rPr>
        <w:t>สุพัตรา</w:t>
      </w:r>
      <w:proofErr w:type="spellEnd"/>
      <w:r w:rsidR="00A80591">
        <w:rPr>
          <w:rFonts w:ascii="TH Sarabun New" w:hAnsi="TH Sarabun New" w:cs="TH Sarabun New" w:hint="cs"/>
          <w:sz w:val="32"/>
          <w:szCs w:val="32"/>
          <w:cs/>
        </w:rPr>
        <w:t xml:space="preserve">   เอกตาแสง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80591">
        <w:rPr>
          <w:rFonts w:ascii="TH Sarabun New" w:hAnsi="TH Sarabun New" w:cs="TH Sarabun New" w:hint="cs"/>
          <w:sz w:val="32"/>
          <w:szCs w:val="32"/>
          <w:cs/>
        </w:rPr>
        <w:t>ตำ</w:t>
      </w:r>
      <w:r>
        <w:rPr>
          <w:rFonts w:ascii="TH Sarabun New" w:hAnsi="TH Sarabun New" w:cs="TH Sarabun New" w:hint="cs"/>
          <w:sz w:val="32"/>
          <w:szCs w:val="32"/>
          <w:cs/>
        </w:rPr>
        <w:t>แหน่ง เจ้าพนักงานทันตสาธารณสุข</w:t>
      </w:r>
      <w:r w:rsidR="00A80591">
        <w:rPr>
          <w:rFonts w:ascii="TH Sarabun New" w:hAnsi="TH Sarabun New" w:cs="TH Sarabun New" w:hint="cs"/>
          <w:sz w:val="32"/>
          <w:szCs w:val="32"/>
          <w:cs/>
        </w:rPr>
        <w:t>ปฏิบัติงาน</w:t>
      </w:r>
    </w:p>
    <w:p w:rsidR="00C770D7" w:rsidRDefault="009B60A4" w:rsidP="00C770D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770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ชื่อเรื่อง </w:t>
      </w:r>
      <w:r w:rsidR="00C770D7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A80591" w:rsidRPr="00A80591">
        <w:rPr>
          <w:rFonts w:ascii="TH Sarabun New" w:hAnsi="TH Sarabun New" w:cs="TH Sarabun New"/>
          <w:b/>
          <w:bCs/>
          <w:sz w:val="32"/>
          <w:szCs w:val="32"/>
          <w:cs/>
        </w:rPr>
        <w:t>ชุดโมเดลเคลื่อนที่อมยิ้มฟันยักษ์</w:t>
      </w:r>
    </w:p>
    <w:p w:rsidR="00DC29EC" w:rsidRDefault="00C770D7" w:rsidP="00DC29E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 หลักการและเหตุผล</w:t>
      </w:r>
    </w:p>
    <w:p w:rsidR="00A80591" w:rsidRPr="009B3619" w:rsidRDefault="00DC29EC" w:rsidP="00A8059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80591" w:rsidRPr="009B3619">
        <w:rPr>
          <w:rFonts w:ascii="TH SarabunIT๙" w:hAnsi="TH SarabunIT๙" w:cs="TH SarabunIT๙"/>
          <w:sz w:val="32"/>
          <w:szCs w:val="32"/>
          <w:cs/>
        </w:rPr>
        <w:t>เด็กคือกำลังและทรัพยากรที่มีคุณค่าทางสังคม  เพราะเด็กนั้นจะต้องเติบโตเป็นเยาวชนที่ทำประโยชน์ให้แก่ประเทศชาติ สุขภาพของเด็กจะต้องแข็งแรงและได้รับการดูแลเอาใจใส่จากผู้ปกครองและครูพี่เลี้ยงเป็นอย่างดี ทันตสุขภาพเป็นส่วนหนึ่งของสุขภาพอนามัย การมีสุขภาพช่องปากที่ดีปราศจากโรค ทำให้ช่องปากทำหน้าที่ได้อย่างสมบูรณ์ก็จะส่งผลให้สุขภาพอนามัยของเด็กสมบูรณ์ด้วย และในศูนย์พัฒนาเด็กเล็กเป็นจุดรวมของเด็กก่อนเข้าสู่ระบบการศึกษา  เป็นกลุ่มเป้าหมายสำคัญที่ควรได้รับการปลูกฝังลักษณะนิสัยและพฤติกรรมสุขภาพ ซึ่งผลกระทบจากการฟันผุ นอกจากส่งผลทำให้เกิดกลิ่นปาก อาการเสียวฟันและปวดฟัน ยังส่งผลต่อการพัฒนาด้านสติปัญญา บุคลิกภาพ และปัญหาทางโภชนาการตามมา ทั้งนี้ โรคฟันผุในเด็กนั้นมีความสำคัญต่อการเรียงตัวในชุดฟันแท้ด้วยเด็กจึงควรได้รับบริการพื้นฐานตามชุดสิทธิประโยชน์อาทิ การตรวจสุขภาพช่องปากเพื่อหาความผิดปกติแต่เนิ่นๆ</w:t>
      </w:r>
      <w:r w:rsidR="00C40D39" w:rsidRPr="009B3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91" w:rsidRPr="009B3619">
        <w:rPr>
          <w:rFonts w:ascii="TH SarabunIT๙" w:hAnsi="TH SarabunIT๙" w:cs="TH SarabunIT๙"/>
          <w:sz w:val="32"/>
          <w:szCs w:val="32"/>
          <w:cs/>
        </w:rPr>
        <w:t>และดำเนินการส่งเสริมป้องกันทันตสุขภาพ  การรับบริการทาฟลูออไรด์วานิชในเด็กกลุ่มเสี่ยงควบคู่ไปกับการปรับพฤติกรรมด้วย</w:t>
      </w:r>
    </w:p>
    <w:p w:rsidR="00A80591" w:rsidRPr="002C22E8" w:rsidRDefault="00A80591" w:rsidP="00A80591">
      <w:pPr>
        <w:spacing w:after="24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40D39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C40D39">
        <w:rPr>
          <w:rFonts w:ascii="TH SarabunPSK" w:hAnsi="TH SarabunPSK" w:cs="TH SarabunPSK" w:hint="cs"/>
          <w:sz w:val="30"/>
          <w:szCs w:val="30"/>
          <w:cs/>
        </w:rPr>
        <w:t>เด็กในศูนย์พัฒนาเด็กเล็กจึงควรได้รับการดูแลสุขภาพช่องปากที่ถูกต้อง เหมาะสม พร้อมทั้งมีการจัดกิจกรรมที่เอื้อต่อการมีสุขภาพที่ดีให้แก่เด็กก่อนวัยเรียน เพื่อให้เด็กมีคุณภาพชีวิตที่ดีในอนาคต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40D39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Pr="002C22E8">
        <w:rPr>
          <w:rFonts w:ascii="TH SarabunPSK" w:hAnsi="TH SarabunPSK" w:cs="TH SarabunPSK"/>
          <w:sz w:val="32"/>
          <w:szCs w:val="32"/>
          <w:cs/>
        </w:rPr>
        <w:t>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ชุดโมเดลเคลื่อนที่อมยิ้มฟันยักษ์</w:t>
      </w:r>
      <w:r w:rsidRPr="002C22E8">
        <w:rPr>
          <w:rFonts w:ascii="TH SarabunPSK" w:hAnsi="TH SarabunPSK" w:cs="TH SarabunPSK"/>
          <w:sz w:val="32"/>
          <w:szCs w:val="32"/>
          <w:cs/>
        </w:rPr>
        <w:t>ที่สามารถทำได้เองจากวัสดุที่หาง่ายในท้องถิ่น และการปรับประยุกต์อุปกรณ์ต่างๆทำให้เกิด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ชุดโมเดลเคลื่อนที่</w:t>
      </w:r>
      <w:r w:rsidRPr="002C22E8">
        <w:rPr>
          <w:rFonts w:ascii="TH SarabunPSK" w:hAnsi="TH SarabunPSK" w:cs="TH SarabunPSK"/>
          <w:sz w:val="32"/>
          <w:szCs w:val="32"/>
          <w:cs/>
        </w:rPr>
        <w:t>ที่มีประสิทธิภาพเทียบเท่า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โมเดลที่มี</w:t>
      </w:r>
      <w:r w:rsidRPr="002C22E8">
        <w:rPr>
          <w:rFonts w:ascii="TH SarabunPSK" w:hAnsi="TH SarabunPSK" w:cs="TH SarabunPSK"/>
          <w:sz w:val="32"/>
          <w:szCs w:val="32"/>
          <w:cs/>
        </w:rPr>
        <w:t>ราคาแพง สามารถสร้างและใช้ดูแลสุขภาพ</w:t>
      </w:r>
      <w:r w:rsidR="00C40D39">
        <w:rPr>
          <w:rFonts w:ascii="TH SarabunPSK" w:hAnsi="TH SarabunPSK" w:cs="TH SarabunPSK" w:hint="cs"/>
          <w:sz w:val="32"/>
          <w:szCs w:val="32"/>
          <w:cs/>
        </w:rPr>
        <w:t>ช่องปากได้จริง</w:t>
      </w:r>
      <w:r w:rsidRPr="002C22E8">
        <w:rPr>
          <w:rFonts w:ascii="TH SarabunPSK" w:hAnsi="TH SarabunPSK" w:cs="TH SarabunPSK"/>
          <w:sz w:val="32"/>
          <w:szCs w:val="32"/>
          <w:cs/>
        </w:rPr>
        <w:t xml:space="preserve"> จึงเป็นแนวคิดในการสร้างนวัตกรรม</w:t>
      </w:r>
      <w:r w:rsidR="00C40D39">
        <w:rPr>
          <w:rFonts w:ascii="TH SarabunPSK" w:hAnsi="TH SarabunPSK" w:cs="TH SarabunPSK" w:hint="cs"/>
          <w:sz w:val="32"/>
          <w:szCs w:val="32"/>
          <w:cs/>
        </w:rPr>
        <w:t>ชุดโมเดลเคลื่อนที่อมยิ้มฟันยักษ์</w:t>
      </w:r>
      <w:r w:rsidRPr="002C22E8">
        <w:rPr>
          <w:rFonts w:ascii="TH SarabunPSK" w:hAnsi="TH SarabunPSK" w:cs="TH SarabunPSK"/>
          <w:sz w:val="32"/>
          <w:szCs w:val="32"/>
          <w:cs/>
        </w:rPr>
        <w:t>นี้</w:t>
      </w:r>
    </w:p>
    <w:p w:rsidR="00E96726" w:rsidRDefault="00E96726" w:rsidP="00A80591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6726">
        <w:rPr>
          <w:rFonts w:ascii="TH Sarabun New" w:hAnsi="TH Sarabun New" w:cs="TH Sarabun New" w:hint="cs"/>
          <w:b/>
          <w:bCs/>
          <w:sz w:val="32"/>
          <w:szCs w:val="32"/>
          <w:cs/>
        </w:rPr>
        <w:t>๓. วัตถุประสงค์</w:t>
      </w:r>
    </w:p>
    <w:p w:rsidR="00E96726" w:rsidRDefault="00E96726" w:rsidP="00DC29EC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C40D39">
        <w:rPr>
          <w:rFonts w:ascii="TH Sarabun New" w:hAnsi="TH Sarabun New" w:cs="TH Sarabun New" w:hint="cs"/>
          <w:sz w:val="32"/>
          <w:szCs w:val="32"/>
          <w:cs/>
        </w:rPr>
        <w:t>เพื่อให้ผู้ปกครองและครู</w:t>
      </w:r>
      <w:r w:rsidR="00491AF6">
        <w:rPr>
          <w:rFonts w:ascii="TH Sarabun New" w:hAnsi="TH Sarabun New" w:cs="TH Sarabun New" w:hint="cs"/>
          <w:sz w:val="32"/>
          <w:szCs w:val="32"/>
          <w:cs/>
        </w:rPr>
        <w:t>ผู้ดูแลเด็ก</w:t>
      </w:r>
      <w:r w:rsidR="00C40D39">
        <w:rPr>
          <w:rFonts w:ascii="TH Sarabun New" w:hAnsi="TH Sarabun New" w:cs="TH Sarabun New" w:hint="cs"/>
          <w:sz w:val="32"/>
          <w:szCs w:val="32"/>
          <w:cs/>
        </w:rPr>
        <w:t>มีความรู้เกี่ยวกับการปฏิบัติตัวที่ถูกต้องในการดูแลสุขภาพช่องปากเด็กก่อนวัยเรียน</w:t>
      </w:r>
    </w:p>
    <w:p w:rsidR="00E96726" w:rsidRDefault="00E96726" w:rsidP="00DC29EC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เพื่อ</w:t>
      </w:r>
      <w:r w:rsidR="00C40D39">
        <w:rPr>
          <w:rFonts w:ascii="TH Sarabun New" w:hAnsi="TH Sarabun New" w:cs="TH Sarabun New" w:hint="cs"/>
          <w:sz w:val="32"/>
          <w:szCs w:val="32"/>
          <w:cs/>
        </w:rPr>
        <w:t>ให้ผู้ปกครองและครู</w:t>
      </w:r>
      <w:r w:rsidR="00491AF6">
        <w:rPr>
          <w:rFonts w:ascii="TH Sarabun New" w:hAnsi="TH Sarabun New" w:cs="TH Sarabun New" w:hint="cs"/>
          <w:sz w:val="32"/>
          <w:szCs w:val="32"/>
          <w:cs/>
        </w:rPr>
        <w:t>ผู้ดูแลเด็ก</w:t>
      </w:r>
      <w:r w:rsidR="00C40D39">
        <w:rPr>
          <w:rFonts w:ascii="TH Sarabun New" w:hAnsi="TH Sarabun New" w:cs="TH Sarabun New" w:hint="cs"/>
          <w:sz w:val="32"/>
          <w:szCs w:val="32"/>
          <w:cs/>
        </w:rPr>
        <w:t>สามารถบันทึกพฤติกรรมการดูแลสุขภาพช่องปากของเด็กก่อนวัยเรียน</w:t>
      </w:r>
    </w:p>
    <w:p w:rsidR="00E96726" w:rsidRDefault="00E96726" w:rsidP="00DC29E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C40D39">
        <w:rPr>
          <w:rFonts w:ascii="TH Sarabun New" w:hAnsi="TH Sarabun New" w:cs="TH Sarabun New" w:hint="cs"/>
          <w:sz w:val="32"/>
          <w:szCs w:val="32"/>
          <w:cs/>
        </w:rPr>
        <w:t>เพื่อลดปัญหาการเกิดโรคฟันผุในเด็กก่อนวัยเรียน</w:t>
      </w:r>
    </w:p>
    <w:p w:rsidR="00E25647" w:rsidRDefault="0043653D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3653D">
        <w:rPr>
          <w:rFonts w:ascii="TH Sarabun New" w:hAnsi="TH Sarabun New" w:cs="TH Sarabun New" w:hint="cs"/>
          <w:b/>
          <w:bCs/>
          <w:sz w:val="32"/>
          <w:szCs w:val="32"/>
          <w:cs/>
        </w:rPr>
        <w:t>๔. ประชากรและกลุ่มตัวอย่าง</w:t>
      </w:r>
    </w:p>
    <w:p w:rsidR="0043653D" w:rsidRDefault="0043653D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54893">
        <w:rPr>
          <w:rFonts w:ascii="TH Sarabun New" w:hAnsi="TH Sarabun New" w:cs="TH Sarabun New" w:hint="cs"/>
          <w:sz w:val="32"/>
          <w:szCs w:val="32"/>
          <w:cs/>
        </w:rPr>
        <w:t>ผู้ปกครองและครู</w:t>
      </w:r>
      <w:r w:rsidR="00491AF6">
        <w:rPr>
          <w:rFonts w:ascii="TH Sarabun New" w:hAnsi="TH Sarabun New" w:cs="TH Sarabun New" w:hint="cs"/>
          <w:sz w:val="32"/>
          <w:szCs w:val="32"/>
          <w:cs/>
        </w:rPr>
        <w:t>ผู้ดูแล</w:t>
      </w:r>
      <w:r w:rsidR="00854893">
        <w:rPr>
          <w:rFonts w:ascii="TH Sarabun New" w:hAnsi="TH Sarabun New" w:cs="TH Sarabun New" w:hint="cs"/>
          <w:sz w:val="32"/>
          <w:szCs w:val="32"/>
          <w:cs/>
        </w:rPr>
        <w:t>เด</w:t>
      </w:r>
      <w:r w:rsidR="00491AF6">
        <w:rPr>
          <w:rFonts w:ascii="TH Sarabun New" w:hAnsi="TH Sarabun New" w:cs="TH Sarabun New" w:hint="cs"/>
          <w:sz w:val="32"/>
          <w:szCs w:val="32"/>
          <w:cs/>
        </w:rPr>
        <w:t>็</w:t>
      </w:r>
      <w:r w:rsidR="00854893">
        <w:rPr>
          <w:rFonts w:ascii="TH Sarabun New" w:hAnsi="TH Sarabun New" w:cs="TH Sarabun New" w:hint="cs"/>
          <w:sz w:val="32"/>
          <w:szCs w:val="32"/>
          <w:cs/>
        </w:rPr>
        <w:t>กก่อนวัยเรียน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3653D" w:rsidRDefault="0043653D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854893">
        <w:rPr>
          <w:rFonts w:ascii="TH Sarabun New" w:hAnsi="TH Sarabun New" w:cs="TH Sarabun New" w:hint="cs"/>
          <w:sz w:val="32"/>
          <w:szCs w:val="32"/>
          <w:cs/>
        </w:rPr>
        <w:t>เด็กก่อนวัยเรียน</w:t>
      </w:r>
    </w:p>
    <w:p w:rsidR="006607D7" w:rsidRDefault="006607D7" w:rsidP="0043653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3653D" w:rsidRDefault="0043653D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3653D">
        <w:rPr>
          <w:rFonts w:ascii="TH Sarabun New" w:hAnsi="TH Sarabun New" w:cs="TH Sarabun New" w:hint="cs"/>
          <w:b/>
          <w:bCs/>
          <w:sz w:val="32"/>
          <w:szCs w:val="32"/>
          <w:cs/>
        </w:rPr>
        <w:t>๕. วิธีการดำเนินงาน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ขั้นเตรียมการ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สำรวจข้อมูลกลุ่มเป้าหมายศูนย์พัฒนาเด็กเล็กในตำบลไค้นุ่น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มีการประชุมชี้แจงโครงการ โดยเจ้าหน้าที่ผู้รับผิดชอบประสานงานกับนายกองค์การบริหารส่วนตำบลไค้นุ่น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กำหนดกิจกรรมดำเนินการ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๒.ขั้นดำเนินการ</w:t>
      </w:r>
    </w:p>
    <w:p w:rsidR="00854893" w:rsidRDefault="00854893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DE1404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จัดอบรมให้ความรู้เกี่ยวกับการดูแลสุขภาพช่องปากและชี้แจงโครงการแก่ผู้ปกครอง และค</w:t>
      </w:r>
      <w:r w:rsidR="00491AF6">
        <w:rPr>
          <w:rFonts w:ascii="TH SarabunPSK" w:hAnsi="TH SarabunPSK" w:cs="TH SarabunPSK" w:hint="cs"/>
          <w:sz w:val="32"/>
          <w:szCs w:val="32"/>
          <w:cs/>
        </w:rPr>
        <w:t>รูผู้ดูแลเด็ก</w:t>
      </w:r>
      <w:r w:rsidR="00DE1404">
        <w:rPr>
          <w:rFonts w:ascii="TH SarabunPSK" w:hAnsi="TH SarabunPSK" w:cs="TH SarabunPSK" w:hint="cs"/>
          <w:sz w:val="32"/>
          <w:szCs w:val="32"/>
          <w:cs/>
        </w:rPr>
        <w:t>ในศูนย์พัฒนาเด็กเล็ก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จัดทำสมุดประจำฟันหนูน้อยให้กับผู้ปกครองเด็กทุกคน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มีการจัดทำข้อตกลงร่วมกัน พร้อมทั้งฝึกทักษะการดูแลสุขภาพช่องปากเด็กก่อนวัยเรียนให้กับผู้ปกครองและครูพี่</w:t>
      </w:r>
      <w:r w:rsidR="00491AF6">
        <w:rPr>
          <w:rFonts w:ascii="TH SarabunPSK" w:hAnsi="TH SarabunPSK" w:cs="TH SarabunPSK" w:hint="cs"/>
          <w:sz w:val="32"/>
          <w:szCs w:val="32"/>
          <w:cs/>
        </w:rPr>
        <w:t>ผุ้ดูแลเด็ก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ตรวจสุขภาพช่องปากเด็กก่อนวัยเรียนในศูนย์พัฒนาเด็กเล็กทุกแห่งในตำบลไค้นุ่น โดยทันตบุคลากรและส่งรักษาต่อในรายที่พบปัญหาเร่งด่วน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ทาฟลูออไรด์วานิชในเด็กกลุ่มเสี่ยงต่อการเกิดโรคฟันผุทุกคน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 จัดกิจกรรมช่องปากมีชีวิต โดยใช้นวัตกรรม ได้แก่ โมเดลฟันยักษ์ อาหารวิเศษ และ เกมส์ตอบคำถามจากภาพ</w:t>
      </w:r>
    </w:p>
    <w:p w:rsidR="00DE1404" w:rsidRDefault="00DE1404" w:rsidP="00DE14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๓.ติดตามและประเมินผล</w:t>
      </w:r>
      <w:r w:rsidR="00A26BF4">
        <w:rPr>
          <w:rFonts w:ascii="TH SarabunPSK" w:hAnsi="TH SarabunPSK" w:cs="TH SarabunPSK" w:hint="cs"/>
          <w:sz w:val="32"/>
          <w:szCs w:val="32"/>
          <w:cs/>
        </w:rPr>
        <w:t>โดยให้ครู</w:t>
      </w:r>
      <w:r w:rsidR="00491AF6"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  <w:r w:rsidR="00A26BF4">
        <w:rPr>
          <w:rFonts w:ascii="TH SarabunPSK" w:hAnsi="TH SarabunPSK" w:cs="TH SarabunPSK" w:hint="cs"/>
          <w:sz w:val="32"/>
          <w:szCs w:val="32"/>
          <w:cs/>
        </w:rPr>
        <w:t>แต่ละแห่งสรุปผลและรวบรวมส่งทันตบุคลากรทุกเดือน</w:t>
      </w:r>
    </w:p>
    <w:p w:rsidR="00616F9C" w:rsidRPr="00854893" w:rsidRDefault="00A26BF4" w:rsidP="00A26B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๔.สรุป/รายงานผลการดำเนินงาน</w:t>
      </w:r>
    </w:p>
    <w:bookmarkEnd w:id="0"/>
    <w:p w:rsidR="00616F9C" w:rsidRDefault="00616F9C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616F9C">
        <w:rPr>
          <w:rFonts w:ascii="TH Sarabun New" w:hAnsi="TH Sarabun New" w:cs="TH Sarabun New" w:hint="cs"/>
          <w:b/>
          <w:bCs/>
          <w:sz w:val="32"/>
          <w:szCs w:val="32"/>
          <w:cs/>
        </w:rPr>
        <w:t>๖.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วัสดุอุปกรณ์</w:t>
      </w:r>
    </w:p>
    <w:p w:rsidR="00616F9C" w:rsidRDefault="00616F9C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>ขวดพลาสติก</w:t>
      </w:r>
      <w:r w:rsidR="00A525A5">
        <w:rPr>
          <w:rFonts w:ascii="TH Sarabun New" w:hAnsi="TH Sarabun New" w:cs="TH Sarabun New"/>
          <w:sz w:val="32"/>
          <w:szCs w:val="32"/>
        </w:rPr>
        <w:tab/>
      </w:r>
      <w:r w:rsidR="003B650A">
        <w:rPr>
          <w:rFonts w:ascii="TH Sarabun New" w:hAnsi="TH Sarabun New" w:cs="TH Sarabun New"/>
          <w:sz w:val="32"/>
          <w:szCs w:val="32"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๖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. กระดาษ</w:t>
      </w:r>
      <w:proofErr w:type="spellStart"/>
      <w:r w:rsidR="003B650A">
        <w:rPr>
          <w:rFonts w:ascii="TH Sarabun New" w:hAnsi="TH Sarabun New" w:cs="TH Sarabun New" w:hint="cs"/>
          <w:sz w:val="32"/>
          <w:szCs w:val="32"/>
          <w:cs/>
        </w:rPr>
        <w:t>ฟอยล์</w:t>
      </w:r>
      <w:proofErr w:type="spellEnd"/>
      <w:r w:rsidR="003B650A">
        <w:rPr>
          <w:rFonts w:ascii="TH Sarabun New" w:hAnsi="TH Sarabun New" w:cs="TH Sarabun New" w:hint="cs"/>
          <w:sz w:val="32"/>
          <w:szCs w:val="32"/>
          <w:cs/>
        </w:rPr>
        <w:t>ห่ออาหาร</w:t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 xml:space="preserve">๑๑. 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ปืนยิงกาวร้อน/แท่งกาวร้อน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/กาว</w:t>
      </w:r>
    </w:p>
    <w:p w:rsidR="009B60A4" w:rsidRDefault="009B60A4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 xml:space="preserve"> แลคซีน</w:t>
      </w:r>
      <w:r w:rsidR="003B650A">
        <w:rPr>
          <w:rFonts w:ascii="TH Sarabun New" w:hAnsi="TH Sarabun New" w:cs="TH Sarabun New"/>
          <w:sz w:val="32"/>
          <w:szCs w:val="32"/>
        </w:rPr>
        <w:tab/>
      </w:r>
      <w:r w:rsidR="003B650A">
        <w:rPr>
          <w:rFonts w:ascii="TH Sarabun New" w:hAnsi="TH Sarabun New" w:cs="TH Sarabun New"/>
          <w:sz w:val="32"/>
          <w:szCs w:val="32"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๗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. โฟม</w:t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.</w:t>
      </w:r>
      <w:r w:rsidR="004733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2C42">
        <w:rPr>
          <w:rFonts w:ascii="TH Sarabun New" w:hAnsi="TH Sarabun New" w:cs="TH Sarabun New" w:hint="cs"/>
          <w:sz w:val="32"/>
          <w:szCs w:val="32"/>
          <w:cs/>
        </w:rPr>
        <w:t>กรรไกร</w:t>
      </w:r>
    </w:p>
    <w:p w:rsidR="009B60A4" w:rsidRDefault="009B60A4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 xml:space="preserve"> หลอด</w:t>
      </w:r>
      <w:r w:rsidR="003B650A">
        <w:rPr>
          <w:rFonts w:ascii="TH Sarabun New" w:hAnsi="TH Sarabun New" w:cs="TH Sarabun New"/>
          <w:sz w:val="32"/>
          <w:szCs w:val="32"/>
        </w:rPr>
        <w:tab/>
      </w:r>
      <w:r w:rsidR="003B650A">
        <w:rPr>
          <w:rFonts w:ascii="TH Sarabun New" w:hAnsi="TH Sarabun New" w:cs="TH Sarabun New"/>
          <w:sz w:val="32"/>
          <w:szCs w:val="32"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๘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. สเปรย์สีขาว/สีดำ</w:t>
      </w:r>
      <w:r w:rsidR="00CB2C42">
        <w:rPr>
          <w:rFonts w:ascii="TH Sarabun New" w:hAnsi="TH Sarabun New" w:cs="TH Sarabun New"/>
          <w:sz w:val="32"/>
          <w:szCs w:val="32"/>
          <w:cs/>
        </w:rPr>
        <w:tab/>
      </w:r>
      <w:r w:rsidR="00CB2C42">
        <w:rPr>
          <w:rFonts w:ascii="TH Sarabun New" w:hAnsi="TH Sarabun New" w:cs="TH Sarabun New"/>
          <w:sz w:val="32"/>
          <w:szCs w:val="32"/>
          <w:cs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๑๓</w:t>
      </w:r>
      <w:r w:rsidR="00CB2C42">
        <w:rPr>
          <w:rFonts w:ascii="TH Sarabun New" w:hAnsi="TH Sarabun New" w:cs="TH Sarabun New" w:hint="cs"/>
          <w:sz w:val="32"/>
          <w:szCs w:val="32"/>
          <w:cs/>
        </w:rPr>
        <w:t>.</w:t>
      </w:r>
      <w:r w:rsidR="004733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2C42">
        <w:rPr>
          <w:rFonts w:ascii="TH Sarabun New" w:hAnsi="TH Sarabun New" w:cs="TH Sarabun New" w:hint="cs"/>
          <w:sz w:val="32"/>
          <w:szCs w:val="32"/>
          <w:cs/>
        </w:rPr>
        <w:t>ตัวอย่างขนมเหนียวติดฟัน</w:t>
      </w:r>
    </w:p>
    <w:p w:rsidR="009B60A4" w:rsidRDefault="009B60A4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>ดินน้ำมัน</w:t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3B650A">
        <w:rPr>
          <w:rFonts w:ascii="TH Sarabun New" w:hAnsi="TH Sarabun New" w:cs="TH Sarabun New"/>
          <w:sz w:val="32"/>
          <w:szCs w:val="32"/>
          <w:cs/>
        </w:rPr>
        <w:tab/>
      </w:r>
      <w:r w:rsidR="00473355">
        <w:rPr>
          <w:rFonts w:ascii="TH Sarabun New" w:hAnsi="TH Sarabun New" w:cs="TH Sarabun New" w:hint="cs"/>
          <w:sz w:val="32"/>
          <w:szCs w:val="32"/>
          <w:cs/>
        </w:rPr>
        <w:t>๙</w:t>
      </w:r>
      <w:r w:rsidR="003B650A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proofErr w:type="spellStart"/>
      <w:r w:rsidR="003B650A">
        <w:rPr>
          <w:rFonts w:ascii="TH Sarabun New" w:hAnsi="TH Sarabun New" w:cs="TH Sarabun New" w:hint="cs"/>
          <w:sz w:val="32"/>
          <w:szCs w:val="32"/>
          <w:cs/>
        </w:rPr>
        <w:t>ฟิวเจอร์</w:t>
      </w:r>
      <w:proofErr w:type="spellEnd"/>
      <w:r w:rsidR="003B650A">
        <w:rPr>
          <w:rFonts w:ascii="TH Sarabun New" w:hAnsi="TH Sarabun New" w:cs="TH Sarabun New" w:hint="cs"/>
          <w:sz w:val="32"/>
          <w:szCs w:val="32"/>
          <w:cs/>
        </w:rPr>
        <w:t>บอร์ด</w:t>
      </w:r>
      <w:r w:rsidR="00CB2C42">
        <w:rPr>
          <w:rFonts w:ascii="TH Sarabun New" w:hAnsi="TH Sarabun New" w:cs="TH Sarabun New"/>
          <w:sz w:val="32"/>
          <w:szCs w:val="32"/>
          <w:cs/>
        </w:rPr>
        <w:tab/>
      </w:r>
      <w:r w:rsidR="00CB2C42">
        <w:rPr>
          <w:rFonts w:ascii="TH Sarabun New" w:hAnsi="TH Sarabun New" w:cs="TH Sarabun New"/>
          <w:sz w:val="32"/>
          <w:szCs w:val="32"/>
          <w:cs/>
        </w:rPr>
        <w:tab/>
      </w:r>
      <w:r w:rsidR="00CB2C42">
        <w:rPr>
          <w:rFonts w:ascii="TH Sarabun New" w:hAnsi="TH Sarabun New" w:cs="TH Sarabun New"/>
          <w:sz w:val="32"/>
          <w:szCs w:val="32"/>
          <w:cs/>
        </w:rPr>
        <w:tab/>
      </w:r>
      <w:r w:rsidR="00CB2C42">
        <w:rPr>
          <w:rFonts w:ascii="TH Sarabun New" w:hAnsi="TH Sarabun New" w:cs="TH Sarabun New" w:hint="cs"/>
          <w:sz w:val="32"/>
          <w:szCs w:val="32"/>
          <w:cs/>
        </w:rPr>
        <w:t>๑</w:t>
      </w:r>
      <w:r w:rsidR="00473355">
        <w:rPr>
          <w:rFonts w:ascii="TH Sarabun New" w:hAnsi="TH Sarabun New" w:cs="TH Sarabun New" w:hint="cs"/>
          <w:sz w:val="32"/>
          <w:szCs w:val="32"/>
          <w:cs/>
        </w:rPr>
        <w:t>๔</w:t>
      </w:r>
      <w:r w:rsidR="00CB2C42">
        <w:rPr>
          <w:rFonts w:ascii="TH Sarabun New" w:hAnsi="TH Sarabun New" w:cs="TH Sarabun New" w:hint="cs"/>
          <w:sz w:val="32"/>
          <w:szCs w:val="32"/>
          <w:cs/>
        </w:rPr>
        <w:t>.</w:t>
      </w:r>
      <w:r w:rsidR="004733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1BE0">
        <w:rPr>
          <w:rFonts w:ascii="TH Sarabun New" w:hAnsi="TH Sarabun New" w:cs="TH Sarabun New" w:hint="cs"/>
          <w:sz w:val="32"/>
          <w:szCs w:val="32"/>
          <w:cs/>
        </w:rPr>
        <w:t>ไม้บรรทัด</w:t>
      </w:r>
    </w:p>
    <w:p w:rsidR="00CB2C42" w:rsidRPr="00616F9C" w:rsidRDefault="00CB2C42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๕.ภาพประกอบ</w:t>
      </w:r>
      <w:r w:rsidR="00C6288B">
        <w:rPr>
          <w:rFonts w:ascii="TH Sarabun New" w:hAnsi="TH Sarabun New" w:cs="TH Sarabun New"/>
          <w:sz w:val="32"/>
          <w:szCs w:val="32"/>
          <w:cs/>
        </w:rPr>
        <w:tab/>
      </w:r>
      <w:r w:rsidR="00C6288B">
        <w:rPr>
          <w:rFonts w:ascii="TH Sarabun New" w:hAnsi="TH Sarabun New" w:cs="TH Sarabun New"/>
          <w:sz w:val="32"/>
          <w:szCs w:val="32"/>
          <w:cs/>
        </w:rPr>
        <w:tab/>
      </w:r>
      <w:r w:rsidR="00C6288B">
        <w:rPr>
          <w:rFonts w:ascii="TH Sarabun New" w:hAnsi="TH Sarabun New" w:cs="TH Sarabun New" w:hint="cs"/>
          <w:sz w:val="32"/>
          <w:szCs w:val="32"/>
          <w:cs/>
        </w:rPr>
        <w:t>๑๐.คัต</w:t>
      </w:r>
      <w:proofErr w:type="spellStart"/>
      <w:r w:rsidR="00C6288B">
        <w:rPr>
          <w:rFonts w:ascii="TH Sarabun New" w:hAnsi="TH Sarabun New" w:cs="TH Sarabun New" w:hint="cs"/>
          <w:sz w:val="32"/>
          <w:szCs w:val="32"/>
          <w:cs/>
        </w:rPr>
        <w:t>เตอร์</w:t>
      </w:r>
      <w:proofErr w:type="spellEnd"/>
      <w:r w:rsidR="00C6288B">
        <w:rPr>
          <w:rFonts w:ascii="TH Sarabun New" w:hAnsi="TH Sarabun New" w:cs="TH Sarabun New"/>
          <w:sz w:val="32"/>
          <w:szCs w:val="32"/>
          <w:cs/>
        </w:rPr>
        <w:tab/>
      </w:r>
      <w:r w:rsidR="00C6288B">
        <w:rPr>
          <w:rFonts w:ascii="TH Sarabun New" w:hAnsi="TH Sarabun New" w:cs="TH Sarabun New"/>
          <w:sz w:val="32"/>
          <w:szCs w:val="32"/>
          <w:cs/>
        </w:rPr>
        <w:tab/>
      </w:r>
      <w:r w:rsidR="00C6288B">
        <w:rPr>
          <w:rFonts w:ascii="TH Sarabun New" w:hAnsi="TH Sarabun New" w:cs="TH Sarabun New"/>
          <w:sz w:val="32"/>
          <w:szCs w:val="32"/>
          <w:cs/>
        </w:rPr>
        <w:tab/>
      </w:r>
      <w:r w:rsidR="00C6288B">
        <w:rPr>
          <w:rFonts w:ascii="TH Sarabun New" w:hAnsi="TH Sarabun New" w:cs="TH Sarabun New" w:hint="cs"/>
          <w:sz w:val="32"/>
          <w:szCs w:val="32"/>
          <w:cs/>
        </w:rPr>
        <w:t>๑</w:t>
      </w:r>
      <w:r w:rsidR="00473355">
        <w:rPr>
          <w:rFonts w:ascii="TH Sarabun New" w:hAnsi="TH Sarabun New" w:cs="TH Sarabun New" w:hint="cs"/>
          <w:sz w:val="32"/>
          <w:szCs w:val="32"/>
          <w:cs/>
        </w:rPr>
        <w:t xml:space="preserve">๕. </w:t>
      </w:r>
      <w:r w:rsidR="006F1BE0">
        <w:rPr>
          <w:rFonts w:ascii="TH Sarabun New" w:hAnsi="TH Sarabun New" w:cs="TH Sarabun New" w:hint="cs"/>
          <w:sz w:val="32"/>
          <w:szCs w:val="32"/>
          <w:cs/>
        </w:rPr>
        <w:t>ปากกาเคมี</w:t>
      </w:r>
    </w:p>
    <w:p w:rsidR="0043653D" w:rsidRDefault="008B47E9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๗. วิธีการทำ</w:t>
      </w:r>
    </w:p>
    <w:p w:rsidR="003142CA" w:rsidRDefault="00D05D88" w:rsidP="0043653D">
      <w:pPr>
        <w:pStyle w:val="a3"/>
        <w:rPr>
          <w:rFonts w:ascii="TH Sarabun New" w:hAnsi="TH Sarabun New" w:cs="TH Sarabun New"/>
          <w:sz w:val="32"/>
          <w:szCs w:val="32"/>
        </w:rPr>
      </w:pPr>
      <w:r w:rsidRPr="00D05D88">
        <w:rPr>
          <w:rFonts w:ascii="TH Sarabun New" w:hAnsi="TH Sarabun New" w:cs="TH Sarabun New" w:hint="cs"/>
          <w:sz w:val="32"/>
          <w:szCs w:val="32"/>
          <w:u w:val="single"/>
          <w:cs/>
        </w:rPr>
        <w:t>ตัวฟัน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>๑. เต</w:t>
      </w:r>
      <w:r w:rsidR="005A7F35">
        <w:rPr>
          <w:rFonts w:ascii="TH Sarabun New" w:hAnsi="TH Sarabun New" w:cs="TH Sarabun New" w:hint="cs"/>
          <w:sz w:val="32"/>
          <w:szCs w:val="32"/>
          <w:cs/>
        </w:rPr>
        <w:t>รี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 xml:space="preserve">ยมขวดพลาสติก ๒๒ ขวด </w:t>
      </w:r>
      <w:r w:rsidR="00A525A5">
        <w:rPr>
          <w:rFonts w:ascii="TH Sarabun New" w:hAnsi="TH Sarabun New" w:cs="TH Sarabun New"/>
          <w:sz w:val="32"/>
          <w:szCs w:val="32"/>
        </w:rPr>
        <w:t>(</w:t>
      </w:r>
      <w:r w:rsidR="00A525A5">
        <w:rPr>
          <w:rFonts w:ascii="TH Sarabun New" w:hAnsi="TH Sarabun New" w:cs="TH Sarabun New" w:hint="cs"/>
          <w:sz w:val="32"/>
          <w:szCs w:val="32"/>
          <w:cs/>
        </w:rPr>
        <w:t>เพิ่มฟันผุ ๒ ขวด</w:t>
      </w:r>
      <w:r w:rsidR="00A525A5">
        <w:rPr>
          <w:rFonts w:ascii="TH Sarabun New" w:hAnsi="TH Sarabun New" w:cs="TH Sarabun New"/>
          <w:sz w:val="32"/>
          <w:szCs w:val="32"/>
        </w:rPr>
        <w:t>)</w:t>
      </w:r>
      <w:r w:rsidR="00780560">
        <w:rPr>
          <w:rFonts w:ascii="TH Sarabun New" w:hAnsi="TH Sarabun New" w:cs="TH Sarabun New"/>
          <w:sz w:val="32"/>
          <w:szCs w:val="32"/>
        </w:rPr>
        <w:t xml:space="preserve"> </w:t>
      </w:r>
      <w:r w:rsidR="005A7F35">
        <w:rPr>
          <w:rFonts w:ascii="TH Sarabun New" w:hAnsi="TH Sarabun New" w:cs="TH Sarabun New" w:hint="cs"/>
          <w:sz w:val="32"/>
          <w:szCs w:val="32"/>
          <w:cs/>
        </w:rPr>
        <w:t>แล้วนำไปตัดให้เท่ากัน</w:t>
      </w:r>
    </w:p>
    <w:p w:rsidR="005A7F35" w:rsidRDefault="005A7F35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พ่นสเปรย์ให้ทั่ว แล้วนำไปตากแห้ง</w:t>
      </w:r>
    </w:p>
    <w:p w:rsidR="005A7F35" w:rsidRDefault="005A7F35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</w:t>
      </w:r>
      <w:r w:rsidR="00D05D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นำไปจัดเรียงให้ครบ ๒๐ ซี่ ตามลักษณะของฟันน้ำนม</w:t>
      </w:r>
    </w:p>
    <w:p w:rsidR="005A7F35" w:rsidRDefault="005A7F35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D05D88">
        <w:rPr>
          <w:rFonts w:ascii="TH Sarabun New" w:hAnsi="TH Sarabun New" w:cs="TH Sarabun New" w:hint="cs"/>
          <w:sz w:val="32"/>
          <w:szCs w:val="32"/>
          <w:cs/>
        </w:rPr>
        <w:t>. ใช้กาวร้อนติดให้แน่นแล้วใช้</w:t>
      </w:r>
      <w:proofErr w:type="spellStart"/>
      <w:r w:rsidR="00D05D88">
        <w:rPr>
          <w:rFonts w:ascii="TH Sarabun New" w:hAnsi="TH Sarabun New" w:cs="TH Sarabun New" w:hint="cs"/>
          <w:sz w:val="32"/>
          <w:szCs w:val="32"/>
          <w:cs/>
        </w:rPr>
        <w:t>ฟอยล์</w:t>
      </w:r>
      <w:proofErr w:type="spellEnd"/>
      <w:r w:rsidR="00D05D88">
        <w:rPr>
          <w:rFonts w:ascii="TH Sarabun New" w:hAnsi="TH Sarabun New" w:cs="TH Sarabun New" w:hint="cs"/>
          <w:sz w:val="32"/>
          <w:szCs w:val="32"/>
          <w:cs/>
        </w:rPr>
        <w:t>หุ้มทำเป็นเหงือก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ใช้ดินน้ำมันสีชมพูโอบรอบตัวฟันให้มีลักษณะคล้ายเหงือกจริง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 ทำลิ้นโดยใช้โฟมและตัวเชื้อโรคในช่องปาก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  <w:u w:val="single"/>
        </w:rPr>
      </w:pPr>
      <w:r w:rsidRPr="00D05D88">
        <w:rPr>
          <w:rFonts w:ascii="TH Sarabun New" w:hAnsi="TH Sarabun New" w:cs="TH Sarabun New" w:hint="cs"/>
          <w:sz w:val="32"/>
          <w:szCs w:val="32"/>
          <w:u w:val="single"/>
          <w:cs/>
        </w:rPr>
        <w:t>แปรงสีฟัน</w:t>
      </w:r>
      <w:r w:rsidRPr="00D05D88">
        <w:rPr>
          <w:rFonts w:ascii="TH Sarabun New" w:hAnsi="TH Sarabun New" w:cs="TH Sarabun New" w:hint="cs"/>
          <w:sz w:val="32"/>
          <w:szCs w:val="32"/>
          <w:cs/>
        </w:rPr>
        <w:t xml:space="preserve"> ๑.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D05D88">
        <w:rPr>
          <w:rFonts w:ascii="TH Sarabun New" w:hAnsi="TH Sarabun New" w:cs="TH Sarabun New" w:hint="cs"/>
          <w:sz w:val="32"/>
          <w:szCs w:val="32"/>
          <w:cs/>
        </w:rPr>
        <w:t>ตัดโฟมและฟิวเจอร์</w:t>
      </w:r>
      <w:proofErr w:type="spellEnd"/>
      <w:r w:rsidRPr="00D05D88">
        <w:rPr>
          <w:rFonts w:ascii="TH Sarabun New" w:hAnsi="TH Sarabun New" w:cs="TH Sarabun New" w:hint="cs"/>
          <w:sz w:val="32"/>
          <w:szCs w:val="32"/>
          <w:cs/>
        </w:rPr>
        <w:t>บอร์ดให้เป็นรูปแปรงสีฟัน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D05D88">
        <w:rPr>
          <w:rFonts w:ascii="TH Sarabun New" w:hAnsi="TH Sarabun New" w:cs="TH Sarabun New"/>
          <w:sz w:val="32"/>
          <w:szCs w:val="32"/>
          <w:cs/>
        </w:rPr>
        <w:tab/>
      </w:r>
      <w:r w:rsidRPr="00D05D88">
        <w:rPr>
          <w:rFonts w:ascii="TH Sarabun New" w:hAnsi="TH Sarabun New" w:cs="TH Sarabun New" w:hint="cs"/>
          <w:sz w:val="32"/>
          <w:szCs w:val="32"/>
          <w:cs/>
        </w:rPr>
        <w:t xml:space="preserve">   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เจาะรูเสียบหลอดให้เป็นขนแปรงสีฟัน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๓. ใช้กาวร้อนติดให้แน่น</w:t>
      </w:r>
    </w:p>
    <w:p w:rsidR="00D05D88" w:rsidRDefault="00D05D88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๔. หุ้มแปรงสีฟันด้วยแลคซีน</w:t>
      </w:r>
    </w:p>
    <w:p w:rsidR="00163699" w:rsidRDefault="00163699" w:rsidP="0043653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E469C" w:rsidRDefault="003E469C" w:rsidP="00D05D88">
      <w:pPr>
        <w:pStyle w:val="a3"/>
        <w:rPr>
          <w:rFonts w:ascii="TH Sarabun New" w:hAnsi="TH Sarabun New" w:cs="TH Sarabun New"/>
          <w:sz w:val="32"/>
          <w:szCs w:val="32"/>
        </w:rPr>
      </w:pPr>
      <w:r w:rsidRPr="003E469C">
        <w:rPr>
          <w:rFonts w:ascii="TH Sarabun New" w:hAnsi="TH Sarabun New" w:cs="TH Sarabun New" w:hint="cs"/>
          <w:sz w:val="32"/>
          <w:szCs w:val="32"/>
          <w:u w:val="single"/>
          <w:cs/>
        </w:rPr>
        <w:t>อาหารที่มีประโยชน์-โทษ และภาพที่ใช้เล่นเกมส์</w:t>
      </w:r>
      <w:r w:rsidR="00D05D88" w:rsidRPr="00D05D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05D88" w:rsidRDefault="003E469C" w:rsidP="003E469C">
      <w:pPr>
        <w:pStyle w:val="a3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05D88" w:rsidRPr="00D05D88">
        <w:rPr>
          <w:rFonts w:ascii="TH Sarabun New" w:hAnsi="TH Sarabun New" w:cs="TH Sarabun New" w:hint="cs"/>
          <w:sz w:val="32"/>
          <w:szCs w:val="32"/>
          <w:cs/>
        </w:rPr>
        <w:t>๑.</w:t>
      </w:r>
      <w:r w:rsidR="00D05D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D05D88" w:rsidRPr="00D05D88">
        <w:rPr>
          <w:rFonts w:ascii="TH Sarabun New" w:hAnsi="TH Sarabun New" w:cs="TH Sarabun New" w:hint="cs"/>
          <w:sz w:val="32"/>
          <w:szCs w:val="32"/>
          <w:cs/>
        </w:rPr>
        <w:t>ตัดฟิวเจอร์</w:t>
      </w:r>
      <w:proofErr w:type="spellEnd"/>
      <w:r w:rsidR="00D05D88" w:rsidRPr="00D05D88">
        <w:rPr>
          <w:rFonts w:ascii="TH Sarabun New" w:hAnsi="TH Sarabun New" w:cs="TH Sarabun New" w:hint="cs"/>
          <w:sz w:val="32"/>
          <w:szCs w:val="32"/>
          <w:cs/>
        </w:rPr>
        <w:t>บอร์ดให้เป็นรูป</w:t>
      </w:r>
      <w:r>
        <w:rPr>
          <w:rFonts w:ascii="TH Sarabun New" w:hAnsi="TH Sarabun New" w:cs="TH Sarabun New" w:hint="cs"/>
          <w:sz w:val="32"/>
          <w:szCs w:val="32"/>
          <w:cs/>
        </w:rPr>
        <w:t>สี่เหลี่ยมและวงกลมตามขนาดที่ต้องการ</w:t>
      </w:r>
    </w:p>
    <w:p w:rsidR="00D05D88" w:rsidRDefault="00D05D88" w:rsidP="00D05D88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D05D88">
        <w:rPr>
          <w:rFonts w:ascii="TH Sarabun New" w:hAnsi="TH Sarabun New" w:cs="TH Sarabun New"/>
          <w:sz w:val="32"/>
          <w:szCs w:val="32"/>
          <w:cs/>
        </w:rPr>
        <w:tab/>
      </w:r>
      <w:r w:rsidRPr="00D05D88">
        <w:rPr>
          <w:rFonts w:ascii="TH Sarabun New" w:hAnsi="TH Sarabun New" w:cs="TH Sarabun New" w:hint="cs"/>
          <w:sz w:val="32"/>
          <w:szCs w:val="32"/>
          <w:cs/>
        </w:rPr>
        <w:t xml:space="preserve">   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ใช้ภาพติดกาวแล้วติดลงไปใน</w:t>
      </w:r>
      <w:proofErr w:type="spellStart"/>
      <w:r w:rsidR="003E469C">
        <w:rPr>
          <w:rFonts w:ascii="TH Sarabun New" w:hAnsi="TH Sarabun New" w:cs="TH Sarabun New" w:hint="cs"/>
          <w:sz w:val="32"/>
          <w:szCs w:val="32"/>
          <w:cs/>
        </w:rPr>
        <w:t>ฟิวเจอร์</w:t>
      </w:r>
      <w:proofErr w:type="spellEnd"/>
      <w:r w:rsidR="003E469C">
        <w:rPr>
          <w:rFonts w:ascii="TH Sarabun New" w:hAnsi="TH Sarabun New" w:cs="TH Sarabun New" w:hint="cs"/>
          <w:sz w:val="32"/>
          <w:szCs w:val="32"/>
          <w:cs/>
        </w:rPr>
        <w:t>บอร์ดที่เตรียมไว้</w:t>
      </w:r>
    </w:p>
    <w:p w:rsidR="00D05D88" w:rsidRDefault="00D05D88" w:rsidP="00D05D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๓. 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นำตัวอย่างอาหารที่มีประโยชน์และให้โทษมาติดใส่</w:t>
      </w:r>
      <w:proofErr w:type="spellStart"/>
      <w:r w:rsidR="003E469C">
        <w:rPr>
          <w:rFonts w:ascii="TH Sarabun New" w:hAnsi="TH Sarabun New" w:cs="TH Sarabun New" w:hint="cs"/>
          <w:sz w:val="32"/>
          <w:szCs w:val="32"/>
          <w:cs/>
        </w:rPr>
        <w:t>ฟิวเจอร์</w:t>
      </w:r>
      <w:proofErr w:type="spellEnd"/>
      <w:r w:rsidR="003E469C">
        <w:rPr>
          <w:rFonts w:ascii="TH Sarabun New" w:hAnsi="TH Sarabun New" w:cs="TH Sarabun New" w:hint="cs"/>
          <w:sz w:val="32"/>
          <w:szCs w:val="32"/>
          <w:cs/>
        </w:rPr>
        <w:t>บอร์ด</w:t>
      </w:r>
    </w:p>
    <w:p w:rsidR="005A7F35" w:rsidRDefault="00D05D88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๔. 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ตกแต่งให้สวยงามตามต้องการ</w:t>
      </w:r>
      <w:r w:rsidR="005A7F35">
        <w:rPr>
          <w:rFonts w:ascii="TH Sarabun New" w:hAnsi="TH Sarabun New" w:cs="TH Sarabun New"/>
          <w:sz w:val="32"/>
          <w:szCs w:val="32"/>
          <w:cs/>
        </w:rPr>
        <w:tab/>
      </w:r>
    </w:p>
    <w:p w:rsidR="003142CA" w:rsidRPr="00F95267" w:rsidRDefault="003142CA" w:rsidP="0043653D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๘. ระยะเริ่มดำเนินการ</w:t>
      </w:r>
      <w:r w:rsidR="00F95267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F95267">
        <w:rPr>
          <w:rFonts w:ascii="TH Sarabun New" w:hAnsi="TH Sarabun New" w:cs="TH Sarabun New" w:hint="cs"/>
          <w:sz w:val="32"/>
          <w:szCs w:val="32"/>
          <w:cs/>
        </w:rPr>
        <w:t xml:space="preserve"> ๒๕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๖๑</w:t>
      </w:r>
      <w:r w:rsidR="00F952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5267">
        <w:rPr>
          <w:rFonts w:ascii="TH Sarabun New" w:hAnsi="TH Sarabun New" w:cs="TH Sarabun New"/>
          <w:sz w:val="32"/>
          <w:szCs w:val="32"/>
          <w:cs/>
        </w:rPr>
        <w:t>–</w:t>
      </w:r>
      <w:r w:rsidR="00F95267">
        <w:rPr>
          <w:rFonts w:ascii="TH Sarabun New" w:hAnsi="TH Sarabun New" w:cs="TH Sarabun New" w:hint="cs"/>
          <w:sz w:val="32"/>
          <w:szCs w:val="32"/>
          <w:cs/>
        </w:rPr>
        <w:t xml:space="preserve"> กันยายน ๒๕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๖๒</w:t>
      </w:r>
    </w:p>
    <w:p w:rsidR="00AF2993" w:rsidRDefault="00AF2993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๙. ผล</w:t>
      </w:r>
      <w:r w:rsidR="003149CE">
        <w:rPr>
          <w:rFonts w:ascii="TH Sarabun New" w:hAnsi="TH Sarabun New" w:cs="TH Sarabun New" w:hint="cs"/>
          <w:b/>
          <w:bCs/>
          <w:sz w:val="32"/>
          <w:szCs w:val="32"/>
          <w:cs/>
        </w:rPr>
        <w:t>ลัพธ์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การดำเนินการ</w:t>
      </w:r>
      <w:r w:rsidR="00750A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39"/>
        <w:gridCol w:w="2835"/>
        <w:gridCol w:w="3231"/>
      </w:tblGrid>
      <w:tr w:rsidR="00D63E46" w:rsidRPr="009C4924" w:rsidTr="00163699">
        <w:trPr>
          <w:tblHeader/>
        </w:trPr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9C49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9C49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(Target)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ผลลัพธ์ที่ปฏิบัติได้</w:t>
            </w:r>
          </w:p>
        </w:tc>
      </w:tr>
      <w:tr w:rsidR="00D63E46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ผู้ปกครองและ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มีความรู้เพิ่มขึ้นหลังการอบรม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โดยประเมินความรู้ จากแบบสอบถามก่อนและหลังการจัดกิจกรรม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-ร้อยละ </w:t>
            </w:r>
            <w:r w:rsidR="009C4924"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ของผู้ปกครองและ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มีความรู้เพิ่มขึ้น 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(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แบบทดสอบความรู้ก่อน-หลัง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๙๓ 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ของผู้ปกครองและ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มีความรู้เพิ่มขึ้น </w:t>
            </w:r>
          </w:p>
        </w:tc>
      </w:tr>
      <w:tr w:rsidR="00D63E46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D63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๒. ผู้ปกครองและครูผู้ดูแลเด็กผ่านการอบรมทักษะการดูแลสุขภาพช่องปาก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D63E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 </w:t>
            </w:r>
            <w:r w:rsidR="00713B3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C4924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ของผู้ปกครองและครูผู้ดูแลเด็กผ่านการอบรมทักษะการดูแลสุขภาพช่องปาก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ของผู้ปกครองและครูผู้ดูแลเด็กผ่านการอบรมทักษะการดูแลสุขภาพช่องปาก</w:t>
            </w:r>
          </w:p>
        </w:tc>
      </w:tr>
      <w:tr w:rsidR="00D63E46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มีมาตรการการดูแลสุขภาพช่องปากเด็กก่อนวัยเรียน โดยการมีส่วนร่วมของศูนย์พัฒนาเด็กเล็กผู้ปกครองและทันตบุคลากร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  <w:r w:rsidR="00F55319"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มีมาตรการในการลดโรคฟันผุ</w:t>
            </w:r>
            <w:r w:rsidRPr="009C49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ในศูนย์พัฒนาเด็กเล็ก </w:t>
            </w:r>
          </w:p>
          <w:p w:rsidR="00D63E46" w:rsidRPr="009C4924" w:rsidRDefault="00D63E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-ร้อยละ </w:t>
            </w:r>
            <w:r w:rsidR="00713B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F55319"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ของเด็กก่อนวัยเรียนได้รับการตรวจสุขภาพช่องปาก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-ศูนย์พัฒนาเด็กเล็กปลอดขนมและขวดนม</w:t>
            </w:r>
          </w:p>
          <w:p w:rsidR="00713B31" w:rsidRPr="009C4924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๙๔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ของเด็กก่อนวัยเรียนได้รับการตรวจสุขภาพช่องปาก</w:t>
            </w:r>
          </w:p>
        </w:tc>
      </w:tr>
      <w:tr w:rsidR="00AA2855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55" w:rsidRPr="009C4924" w:rsidRDefault="00AA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๓.เด็กอายุ ๓ ปี ปราศจากฟันผุ 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55" w:rsidRPr="009C4924" w:rsidRDefault="00F553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713B31"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เด็กอายุ ๓ ปี ปราศจากฟันผุ มากกว่าร้อยละ ๖๐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55" w:rsidRPr="009C4924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เด็กอายุ ๓ ปี ปราศจากฟันผุ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๗๖</w:t>
            </w:r>
          </w:p>
        </w:tc>
      </w:tr>
      <w:tr w:rsidR="00D63E46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F55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63E46" w:rsidRPr="009C492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AA2855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เด็กก่อนวัยเรียน</w:t>
            </w:r>
            <w:r w:rsidR="00AA2855"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ที่เสี่ยงต่อการเกิดโรคฟันผุ</w:t>
            </w:r>
            <w:r w:rsidR="00AA2855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ในศูนย์พัฒนาเด็กเล็กได้รับการทาฟลูออไรด์วานิช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-ร้อยละ </w:t>
            </w:r>
            <w:r w:rsidR="00713B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ของเด็กก่อนวัยเรียนที่เสี่ยงต่อการเกิดโรคฟันผุได้รับการทาฟลูออไรด์เพื่อป้องกันฟันผุ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713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๘๙</w:t>
            </w:r>
            <w:r w:rsidRPr="009C492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ของเด็กก่อนวัยเรียนที่เสี่ยงต่อการเกิดโรคฟันผุได้รับการทาฟลูออไรด์เพื่อป้องกันฟันผุ</w:t>
            </w:r>
          </w:p>
        </w:tc>
      </w:tr>
      <w:tr w:rsidR="00D63E46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F55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63E46" w:rsidRPr="009C492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901365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เด็กก่อนวัยเรียนในศูนย์พัฒนาเด็กเล็กทุกคนได้รับการ</w:t>
            </w:r>
            <w:r w:rsidR="00D63E46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บันทึกพฤติกรรม</w:t>
            </w:r>
            <w:r w:rsidR="00901365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การดูแลสุขภาพช่องปาก</w:t>
            </w:r>
            <w:r w:rsidR="00D63E46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จากผู้ปกครองและครูพี่เลี้ยงเด็ก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E46" w:rsidRPr="009C4924" w:rsidRDefault="00D63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924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4B75BB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มีการบันทึกพฤติกรรมเด็ก</w:t>
            </w:r>
            <w:r w:rsidR="00901365" w:rsidRPr="009C492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ก่อนวัยเรียนในศูนย์พัฒนาเด็กเล็ก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E46" w:rsidRPr="009C4924" w:rsidRDefault="00CF7B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</w:t>
            </w:r>
            <w:r w:rsidR="00713B31">
              <w:rPr>
                <w:rFonts w:ascii="TH SarabunPSK" w:hAnsi="TH SarabunPSK" w:cs="TH SarabunPSK" w:hint="cs"/>
                <w:sz w:val="32"/>
                <w:szCs w:val="32"/>
                <w:cs/>
              </w:rPr>
              <w:t>ทึกพฤติกรรมการดูแลสุขภาพช่องปากเด็กทุกคน ประเมินจากแบบสรุปรายงานจากครูพี่เลี้ยง</w:t>
            </w:r>
          </w:p>
        </w:tc>
      </w:tr>
      <w:tr w:rsidR="009C4924" w:rsidRPr="009C4924" w:rsidTr="00163699">
        <w:tc>
          <w:tcPr>
            <w:tcW w:w="1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24" w:rsidRPr="009C4924" w:rsidRDefault="009C49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๖.ศูนย์พัฒนาเด็กเล็กผ่านเกณฑ์ ศูนย์พัฒนาเด็กเล็กคุณภาพ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24" w:rsidRPr="009C4924" w:rsidRDefault="009C49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 </w:t>
            </w:r>
            <w:r w:rsidR="007B7007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ของศูนย์พัฒนาเด็กเล็กผ่านเกณฑ์ ศูนย์พัฒนาเด็กเล็กคุณภาพ 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924" w:rsidRPr="009C4924" w:rsidRDefault="00CF7B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ศูนย์พัฒนาเด็กเล็กในตำบลไค้นุ่นผ่านเกณฑ์ศูนย์พัฒนาเด็กเล็กคุณภาพ </w:t>
            </w:r>
            <w:r w:rsidR="007B700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ทุกแห่ง</w:t>
            </w:r>
          </w:p>
        </w:tc>
      </w:tr>
    </w:tbl>
    <w:p w:rsidR="00F95267" w:rsidRDefault="00F95267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3149CE" w:rsidRDefault="00B958A2" w:rsidP="00F95267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A72F2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 w:rsidRPr="009A72F2">
        <w:rPr>
          <w:rFonts w:ascii="TH Sarabun New" w:hAnsi="TH Sarabun New" w:cs="TH Sarabun New"/>
          <w:sz w:val="32"/>
          <w:szCs w:val="32"/>
          <w:u w:val="single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เด็กก่อนวัยเรียนจำกัดเฉพาะเด็กที่เข้ารับการศึกษาในศูนย์พัฒนาเด็กเล็กเท่านั้น</w:t>
      </w:r>
    </w:p>
    <w:p w:rsidR="00387ED6" w:rsidRDefault="00387ED6" w:rsidP="00F95267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B47E9" w:rsidRPr="0002024D" w:rsidRDefault="005D6BF0" w:rsidP="0043653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AF2993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0202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F299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การนำไปใช้ประโยชน์และการขยายผล</w:t>
      </w:r>
      <w:r w:rsidR="00780560">
        <w:rPr>
          <w:rFonts w:ascii="TH Sarabun New" w:hAnsi="TH Sarabun New" w:cs="TH Sarabun New"/>
          <w:sz w:val="32"/>
          <w:szCs w:val="32"/>
        </w:rPr>
        <w:t xml:space="preserve"> </w:t>
      </w:r>
    </w:p>
    <w:p w:rsidR="003E469C" w:rsidRDefault="0002024D" w:rsidP="0043653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         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02024D">
        <w:rPr>
          <w:rFonts w:ascii="TH Sarabun New" w:hAnsi="TH Sarabun New" w:cs="TH Sarabun New"/>
          <w:sz w:val="32"/>
          <w:szCs w:val="32"/>
        </w:rPr>
        <w:t xml:space="preserve">. </w:t>
      </w:r>
      <w:r w:rsidRPr="0002024D">
        <w:rPr>
          <w:rFonts w:ascii="TH Sarabun New" w:hAnsi="TH Sarabun New" w:cs="TH Sarabun New"/>
          <w:sz w:val="32"/>
          <w:szCs w:val="32"/>
          <w:cs/>
        </w:rPr>
        <w:t>ปรับปรุงนวัตกรรมให้มีความสวยงาม</w:t>
      </w:r>
      <w:r w:rsidRPr="0002024D">
        <w:rPr>
          <w:rFonts w:ascii="TH Sarabun New" w:hAnsi="TH Sarabun New" w:cs="TH Sarabun New"/>
          <w:sz w:val="32"/>
          <w:szCs w:val="32"/>
        </w:rPr>
        <w:t xml:space="preserve"> </w:t>
      </w:r>
      <w:r w:rsidRPr="0002024D">
        <w:rPr>
          <w:rFonts w:ascii="TH Sarabun New" w:hAnsi="TH Sarabun New" w:cs="TH Sarabun New"/>
          <w:sz w:val="32"/>
          <w:szCs w:val="32"/>
          <w:cs/>
        </w:rPr>
        <w:t>สะดวกแก่การใช้งานมากขึ้นเป็นลำดับต่อไป</w:t>
      </w:r>
      <w:r>
        <w:rPr>
          <w:rFonts w:ascii="TH Sarabun New" w:hAnsi="TH Sarabun New" w:cs="TH Sarabun New"/>
          <w:sz w:val="32"/>
          <w:szCs w:val="32"/>
        </w:rPr>
        <w:br/>
        <w:t>         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02024D">
        <w:rPr>
          <w:rFonts w:ascii="TH Sarabun New" w:hAnsi="TH Sarabun New" w:cs="TH Sarabun New"/>
          <w:sz w:val="32"/>
          <w:szCs w:val="32"/>
        </w:rPr>
        <w:t xml:space="preserve">. </w:t>
      </w:r>
      <w:r w:rsidRPr="0002024D">
        <w:rPr>
          <w:rFonts w:ascii="TH Sarabun New" w:hAnsi="TH Sarabun New" w:cs="TH Sarabun New"/>
          <w:sz w:val="32"/>
          <w:szCs w:val="32"/>
          <w:cs/>
        </w:rPr>
        <w:t>นำผลที่ได้แลกเปลี่ยนเรียนรู้กับ รพ.สต.อื่นๆ เพื่อพัฒนานวัตกรรมให้ดียิ่งขึ้นต่อไป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  <w:t>         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02024D">
        <w:rPr>
          <w:rFonts w:ascii="TH Sarabun New" w:hAnsi="TH Sarabun New" w:cs="TH Sarabun New"/>
          <w:sz w:val="32"/>
          <w:szCs w:val="32"/>
        </w:rPr>
        <w:t xml:space="preserve">. </w:t>
      </w:r>
      <w:r w:rsidRPr="0002024D">
        <w:rPr>
          <w:rFonts w:ascii="TH Sarabun New" w:hAnsi="TH Sarabun New" w:cs="TH Sarabun New"/>
          <w:sz w:val="32"/>
          <w:szCs w:val="32"/>
          <w:cs/>
        </w:rPr>
        <w:t>เปิดโอกาสให้รพ.สต.อื่นๆ ประยุกต์นวัตกรรม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ชุดโมเดลเคลื่อนที่อมยิ้มฟันยักษ์</w:t>
      </w:r>
      <w:r w:rsidRPr="0002024D">
        <w:rPr>
          <w:rFonts w:ascii="TH Sarabun New" w:hAnsi="TH Sarabun New" w:cs="TH Sarabun New"/>
          <w:sz w:val="32"/>
          <w:szCs w:val="32"/>
          <w:cs/>
        </w:rPr>
        <w:t>นี้ ใช้แก้ปัญหาใน</w:t>
      </w:r>
    </w:p>
    <w:p w:rsidR="006607D7" w:rsidRDefault="0002024D" w:rsidP="0043653D">
      <w:pPr>
        <w:pStyle w:val="a3"/>
        <w:rPr>
          <w:rFonts w:ascii="TH Sarabun New" w:hAnsi="TH Sarabun New" w:cs="TH Sarabun New"/>
          <w:sz w:val="32"/>
          <w:szCs w:val="32"/>
        </w:rPr>
      </w:pPr>
      <w:r w:rsidRPr="0002024D">
        <w:rPr>
          <w:rFonts w:ascii="TH Sarabun New" w:hAnsi="TH Sarabun New" w:cs="TH Sarabun New"/>
          <w:sz w:val="32"/>
          <w:szCs w:val="32"/>
          <w:cs/>
        </w:rPr>
        <w:t>รพ.สต.</w:t>
      </w:r>
      <w:r w:rsidR="003E469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02024D">
        <w:rPr>
          <w:rFonts w:ascii="TH Sarabun New" w:hAnsi="TH Sarabun New" w:cs="TH Sarabun New"/>
          <w:sz w:val="32"/>
          <w:szCs w:val="32"/>
          <w:cs/>
        </w:rPr>
        <w:t>ตนเองต่อไป</w:t>
      </w:r>
    </w:p>
    <w:p w:rsidR="0002024D" w:rsidRPr="0002024D" w:rsidRDefault="005D6BF0" w:rsidP="0002024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๑๑. </w:t>
      </w:r>
      <w:r w:rsidR="0002024D" w:rsidRPr="0002024D">
        <w:rPr>
          <w:rFonts w:ascii="TH Sarabun New" w:hAnsi="TH Sarabun New" w:cs="TH Sarabun New"/>
          <w:b/>
          <w:bCs/>
          <w:sz w:val="32"/>
          <w:szCs w:val="32"/>
          <w:cs/>
        </w:rPr>
        <w:t>สิ่งที่ได้</w:t>
      </w:r>
      <w:r w:rsidR="00225949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จากการ</w:t>
      </w:r>
      <w:r w:rsidR="0002024D" w:rsidRPr="0002024D">
        <w:rPr>
          <w:rFonts w:ascii="TH Sarabun New" w:hAnsi="TH Sarabun New" w:cs="TH Sarabun New"/>
          <w:b/>
          <w:bCs/>
          <w:sz w:val="32"/>
          <w:szCs w:val="32"/>
          <w:cs/>
        </w:rPr>
        <w:t>เรียนรู้</w:t>
      </w:r>
    </w:p>
    <w:p w:rsidR="00655EEA" w:rsidRPr="00655EEA" w:rsidRDefault="00655EEA" w:rsidP="00655E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5EEA">
        <w:rPr>
          <w:rFonts w:ascii="TH SarabunPSK" w:hAnsi="TH SarabunPSK" w:cs="TH SarabunPSK" w:hint="cs"/>
          <w:sz w:val="32"/>
          <w:szCs w:val="32"/>
          <w:cs/>
        </w:rPr>
        <w:t>๑</w:t>
      </w:r>
      <w:r w:rsidRPr="00655EEA">
        <w:rPr>
          <w:rFonts w:ascii="TH SarabunPSK" w:hAnsi="TH SarabunPSK" w:cs="TH SarabunPSK" w:hint="cs"/>
          <w:sz w:val="32"/>
          <w:szCs w:val="32"/>
        </w:rPr>
        <w:t>.</w:t>
      </w:r>
      <w:r w:rsidR="00CF7BEC">
        <w:rPr>
          <w:rFonts w:ascii="TH SarabunPSK" w:hAnsi="TH SarabunPSK" w:cs="TH SarabunPSK"/>
          <w:sz w:val="32"/>
          <w:szCs w:val="32"/>
        </w:rPr>
        <w:t xml:space="preserve"> </w:t>
      </w:r>
      <w:r w:rsidRPr="00655EEA">
        <w:rPr>
          <w:rFonts w:ascii="TH SarabunPSK" w:hAnsi="TH SarabunPSK" w:cs="TH SarabunPSK" w:hint="cs"/>
          <w:sz w:val="32"/>
          <w:szCs w:val="32"/>
          <w:cs/>
        </w:rPr>
        <w:t>เกิดมาตรการในการลดโรคฟันผุโดยการมีส่วนร่วมของผู้ปกครองและครูพี่เลี้ยง</w:t>
      </w:r>
    </w:p>
    <w:p w:rsidR="00655EEA" w:rsidRPr="00655EEA" w:rsidRDefault="00655EEA" w:rsidP="00655E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5EEA">
        <w:rPr>
          <w:rFonts w:ascii="TH SarabunPSK" w:hAnsi="TH SarabunPSK" w:cs="TH SarabunPSK" w:hint="cs"/>
          <w:sz w:val="32"/>
          <w:szCs w:val="32"/>
          <w:cs/>
        </w:rPr>
        <w:t>๒.</w:t>
      </w:r>
      <w:r w:rsidR="00CF7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5EEA">
        <w:rPr>
          <w:rFonts w:ascii="TH SarabunPSK" w:hAnsi="TH SarabunPSK" w:cs="TH SarabunPSK" w:hint="cs"/>
          <w:sz w:val="32"/>
          <w:szCs w:val="32"/>
          <w:cs/>
        </w:rPr>
        <w:t>เด็กก่อนวัยเรียนมีสุขภาพช่องปาก และคุณภาพชีวิตที่ดีขึ้น</w:t>
      </w:r>
    </w:p>
    <w:p w:rsidR="0002024D" w:rsidRPr="00655EEA" w:rsidRDefault="00655EEA" w:rsidP="00655E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5EEA">
        <w:rPr>
          <w:rFonts w:ascii="TH SarabunPSK" w:hAnsi="TH SarabunPSK" w:cs="TH SarabunPSK" w:hint="cs"/>
          <w:sz w:val="32"/>
          <w:szCs w:val="32"/>
          <w:cs/>
        </w:rPr>
        <w:t>๓.</w:t>
      </w:r>
      <w:r w:rsidR="0002024D" w:rsidRPr="00655EEA">
        <w:rPr>
          <w:rFonts w:ascii="TH SarabunPSK" w:hAnsi="TH SarabunPSK" w:cs="TH SarabunPSK" w:hint="cs"/>
          <w:sz w:val="32"/>
          <w:szCs w:val="32"/>
        </w:rPr>
        <w:t xml:space="preserve"> </w:t>
      </w:r>
      <w:r w:rsidR="006607D7" w:rsidRPr="00655EEA">
        <w:rPr>
          <w:rFonts w:ascii="TH SarabunPSK" w:hAnsi="TH SarabunPSK" w:cs="TH SarabunPSK" w:hint="cs"/>
          <w:sz w:val="32"/>
          <w:szCs w:val="32"/>
          <w:cs/>
        </w:rPr>
        <w:t>การนำเอาสิ่งที่หาได้ง่ายในชุมชน</w:t>
      </w:r>
      <w:r w:rsidR="0002024D" w:rsidRPr="00655EEA">
        <w:rPr>
          <w:rFonts w:ascii="TH SarabunPSK" w:hAnsi="TH SarabunPSK" w:cs="TH SarabunPSK" w:hint="cs"/>
          <w:sz w:val="32"/>
          <w:szCs w:val="32"/>
          <w:cs/>
        </w:rPr>
        <w:t>มาปรับปรุง</w:t>
      </w:r>
      <w:r w:rsidR="0002024D" w:rsidRPr="00655EEA">
        <w:rPr>
          <w:rFonts w:ascii="TH SarabunPSK" w:hAnsi="TH SarabunPSK" w:cs="TH SarabunPSK" w:hint="cs"/>
          <w:sz w:val="32"/>
          <w:szCs w:val="32"/>
        </w:rPr>
        <w:t xml:space="preserve"> </w:t>
      </w:r>
      <w:r w:rsidR="0002024D" w:rsidRPr="00655EEA">
        <w:rPr>
          <w:rFonts w:ascii="TH SarabunPSK" w:hAnsi="TH SarabunPSK" w:cs="TH SarabunPSK" w:hint="cs"/>
          <w:sz w:val="32"/>
          <w:szCs w:val="32"/>
          <w:cs/>
        </w:rPr>
        <w:t>และเติมแนวความคิดใส่ลงไปสามารถทำให้เกิดนวัตกรรมใหม่ๆ ในหน่วยงาน</w:t>
      </w:r>
      <w:r w:rsidR="0002024D" w:rsidRPr="00655EEA">
        <w:rPr>
          <w:rFonts w:ascii="TH SarabunPSK" w:hAnsi="TH SarabunPSK" w:cs="TH SarabunPSK" w:hint="cs"/>
          <w:sz w:val="32"/>
          <w:szCs w:val="32"/>
        </w:rPr>
        <w:t xml:space="preserve"> </w:t>
      </w:r>
      <w:r w:rsidR="0002024D" w:rsidRPr="00655EEA">
        <w:rPr>
          <w:rFonts w:ascii="TH SarabunPSK" w:hAnsi="TH SarabunPSK" w:cs="TH SarabunPSK" w:hint="cs"/>
          <w:sz w:val="32"/>
          <w:szCs w:val="32"/>
          <w:cs/>
        </w:rPr>
        <w:t>ซึ่งนำตามมาด้วยความภาคภูมิใจในการประดิษฐ์</w:t>
      </w:r>
    </w:p>
    <w:p w:rsidR="006607D7" w:rsidRDefault="006607D7" w:rsidP="0002024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391A4D" w:rsidRDefault="00391A4D" w:rsidP="0002024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5C26A8" w:rsidRDefault="005C26A8" w:rsidP="0002024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163699" w:rsidRDefault="00163699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216176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391A4D" w:rsidRPr="009933F4" w:rsidRDefault="00391A4D" w:rsidP="009933F4">
      <w:pPr>
        <w:pStyle w:val="a3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391A4D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ภาคผนวก</w:t>
      </w:r>
    </w:p>
    <w:p w:rsidR="00391A4D" w:rsidRPr="009933F4" w:rsidRDefault="00216176" w:rsidP="009933F4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ชุดโมเดลเคลื่อนที่อมยิ้มฟันยักษ์</w:t>
      </w:r>
    </w:p>
    <w:p w:rsidR="00391A4D" w:rsidRDefault="009933F4" w:rsidP="00391A4D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9933F4">
        <w:rPr>
          <w:rFonts w:ascii="TH Sarabun New" w:hAnsi="TH Sarabun New" w:cs="TH Sarabun New" w:hint="cs"/>
          <w:b/>
          <w:bCs/>
          <w:sz w:val="32"/>
          <w:szCs w:val="32"/>
          <w:cs/>
        </w:rPr>
        <w:t>โรงพยาบาลส่งเสริมสุขภาพตำบล</w:t>
      </w:r>
      <w:r w:rsidR="00216176">
        <w:rPr>
          <w:rFonts w:ascii="TH Sarabun New" w:hAnsi="TH Sarabun New" w:cs="TH Sarabun New" w:hint="cs"/>
          <w:b/>
          <w:bCs/>
          <w:sz w:val="32"/>
          <w:szCs w:val="32"/>
          <w:cs/>
        </w:rPr>
        <w:t>ไค้นุ่น</w:t>
      </w:r>
    </w:p>
    <w:p w:rsidR="00216176" w:rsidRPr="00216176" w:rsidRDefault="00216176" w:rsidP="00216176">
      <w:pPr>
        <w:rPr>
          <w:rFonts w:ascii="TH SarabunIT๙" w:hAnsi="TH SarabunIT๙" w:cs="TH SarabunIT๙"/>
          <w:sz w:val="32"/>
          <w:szCs w:val="32"/>
          <w:u w:val="single"/>
        </w:rPr>
      </w:pPr>
      <w:r w:rsidRPr="00216176">
        <w:rPr>
          <w:rFonts w:ascii="TH SarabunIT๙" w:hAnsi="TH SarabunIT๙" w:cs="TH SarabunIT๙"/>
          <w:sz w:val="32"/>
          <w:szCs w:val="32"/>
          <w:u w:val="single"/>
          <w:cs/>
        </w:rPr>
        <w:t>ภาพกิจกรรมการดำเนินงาน</w:t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10160</wp:posOffset>
            </wp:positionV>
            <wp:extent cx="4606290" cy="25908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147" w:rsidRDefault="00DB1147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1147" w:rsidRDefault="00DB1147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691515</wp:posOffset>
            </wp:positionV>
            <wp:extent cx="4855210" cy="273113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การให้สุขศึกษาเรื่องการดูแลสุขภาพช่องปาก การเลือกรับประทานอาหารที่ให้โทษและมีประโยชน์ต่อสุขภาพช่องปาก</w:t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กิจกรรมกลุ่มเล่นเกมส์ตอบคำถามอาหารที่มีประโยชน์และให้โทษต่อร่างกาย</w:t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3699" w:rsidRDefault="00163699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24765</wp:posOffset>
            </wp:positionV>
            <wp:extent cx="5088255" cy="28619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286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ตรวจสุขภาพช่องปากเด็กก่อนวัยเรียนประจำปี ตำบลไค้นุ่น</w:t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344170</wp:posOffset>
            </wp:positionV>
            <wp:extent cx="5063490" cy="2847975"/>
            <wp:effectExtent l="0" t="0" r="381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กิจกรรมออกกำลังกายมหาสนุก</w:t>
      </w:r>
    </w:p>
    <w:p w:rsidR="00216176" w:rsidRDefault="00216176" w:rsidP="002161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6985</wp:posOffset>
            </wp:positionV>
            <wp:extent cx="2378710" cy="31718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6985</wp:posOffset>
            </wp:positionV>
            <wp:extent cx="3804285" cy="31623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645800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-263985</wp:posOffset>
            </wp:positionH>
            <wp:positionV relativeFrom="paragraph">
              <wp:posOffset>467995</wp:posOffset>
            </wp:positionV>
            <wp:extent cx="2400125" cy="180022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88" cy="181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76">
        <w:rPr>
          <w:rFonts w:ascii="TH SarabunIT๙" w:hAnsi="TH SarabunIT๙" w:cs="TH SarabunIT๙"/>
          <w:sz w:val="32"/>
          <w:szCs w:val="32"/>
          <w:cs/>
        </w:rPr>
        <w:t>ภาพ</w:t>
      </w:r>
      <w:r w:rsidR="00216176">
        <w:rPr>
          <w:rFonts w:ascii="TH SarabunIT๙" w:hAnsi="TH SarabunIT๙" w:cs="TH SarabunIT๙"/>
          <w:sz w:val="32"/>
          <w:szCs w:val="32"/>
        </w:rPr>
        <w:t xml:space="preserve">: </w:t>
      </w:r>
      <w:r w:rsidR="00216176">
        <w:rPr>
          <w:rFonts w:ascii="TH SarabunIT๙" w:hAnsi="TH SarabunIT๙" w:cs="TH SarabunIT๙" w:hint="cs"/>
          <w:sz w:val="32"/>
          <w:szCs w:val="32"/>
          <w:cs/>
        </w:rPr>
        <w:t>การให้ความรู้ผู้ปกครองเด็กก่อนวัยเรียนในการดูแลสุขภาพช่องปาก</w:t>
      </w:r>
    </w:p>
    <w:p w:rsidR="00DB1147" w:rsidRDefault="00A53BCB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58420</wp:posOffset>
            </wp:positionV>
            <wp:extent cx="2375322" cy="178117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229" cy="178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67945</wp:posOffset>
            </wp:positionV>
            <wp:extent cx="1485900" cy="177127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98" cy="17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147" w:rsidRDefault="00DB1147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1147" w:rsidRDefault="00645800" w:rsidP="00645800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16176" w:rsidRDefault="00A53BCB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2977079</wp:posOffset>
            </wp:positionH>
            <wp:positionV relativeFrom="paragraph">
              <wp:posOffset>639444</wp:posOffset>
            </wp:positionV>
            <wp:extent cx="3181152" cy="2379345"/>
            <wp:effectExtent l="0" t="0" r="63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9" cy="238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624840</wp:posOffset>
            </wp:positionV>
            <wp:extent cx="3197860" cy="2398573"/>
            <wp:effectExtent l="0" t="0" r="254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39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188" w:rsidRP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P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P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P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P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Default="009C4188" w:rsidP="009C4188">
      <w:pPr>
        <w:rPr>
          <w:rFonts w:ascii="TH SarabunIT๙" w:hAnsi="TH SarabunIT๙" w:cs="TH SarabunIT๙"/>
          <w:sz w:val="32"/>
          <w:szCs w:val="32"/>
        </w:rPr>
      </w:pPr>
    </w:p>
    <w:p w:rsidR="009C4188" w:rsidRDefault="009C4188" w:rsidP="009C418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4188" w:rsidRPr="009C4188" w:rsidRDefault="009C4188" w:rsidP="009C418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นวัตกรรมชุดโมเดลเคลื่อนที่อมยิ้มฟันยักษ์</w:t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32277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176" w:rsidRDefault="00216176" w:rsidP="002161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ยิ้มสดใส ห่างไกลฟันผุ</w:t>
      </w:r>
    </w:p>
    <w:p w:rsidR="00216176" w:rsidRPr="0002024D" w:rsidRDefault="00216176" w:rsidP="00391A4D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sectPr w:rsidR="00216176" w:rsidRPr="0002024D" w:rsidSect="001636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7"/>
    <w:rsid w:val="0002024D"/>
    <w:rsid w:val="00040733"/>
    <w:rsid w:val="0010405C"/>
    <w:rsid w:val="00116B60"/>
    <w:rsid w:val="00157596"/>
    <w:rsid w:val="00163699"/>
    <w:rsid w:val="00167769"/>
    <w:rsid w:val="00176428"/>
    <w:rsid w:val="001D04ED"/>
    <w:rsid w:val="001F1FF1"/>
    <w:rsid w:val="00216176"/>
    <w:rsid w:val="00225949"/>
    <w:rsid w:val="002D26D7"/>
    <w:rsid w:val="003142CA"/>
    <w:rsid w:val="003149CE"/>
    <w:rsid w:val="00387ED6"/>
    <w:rsid w:val="00391A4D"/>
    <w:rsid w:val="003B650A"/>
    <w:rsid w:val="003E469C"/>
    <w:rsid w:val="0043653D"/>
    <w:rsid w:val="00451A3B"/>
    <w:rsid w:val="00473355"/>
    <w:rsid w:val="004753D9"/>
    <w:rsid w:val="00491AF6"/>
    <w:rsid w:val="004B75BB"/>
    <w:rsid w:val="004C605C"/>
    <w:rsid w:val="005619EE"/>
    <w:rsid w:val="00580FD0"/>
    <w:rsid w:val="005A7F35"/>
    <w:rsid w:val="005C26A8"/>
    <w:rsid w:val="005C353A"/>
    <w:rsid w:val="005D6BF0"/>
    <w:rsid w:val="00600345"/>
    <w:rsid w:val="00616F9C"/>
    <w:rsid w:val="00645800"/>
    <w:rsid w:val="00655EEA"/>
    <w:rsid w:val="006607D7"/>
    <w:rsid w:val="006F1BE0"/>
    <w:rsid w:val="00713B31"/>
    <w:rsid w:val="00750A87"/>
    <w:rsid w:val="00761B29"/>
    <w:rsid w:val="00780560"/>
    <w:rsid w:val="007B7007"/>
    <w:rsid w:val="007D2A61"/>
    <w:rsid w:val="007E347E"/>
    <w:rsid w:val="008009B8"/>
    <w:rsid w:val="00854893"/>
    <w:rsid w:val="008731AF"/>
    <w:rsid w:val="008B47E9"/>
    <w:rsid w:val="008D2842"/>
    <w:rsid w:val="00901365"/>
    <w:rsid w:val="009933F4"/>
    <w:rsid w:val="009A72F2"/>
    <w:rsid w:val="009B3619"/>
    <w:rsid w:val="009B60A4"/>
    <w:rsid w:val="009C4188"/>
    <w:rsid w:val="009C4924"/>
    <w:rsid w:val="00A26BF4"/>
    <w:rsid w:val="00A525A5"/>
    <w:rsid w:val="00A53BCB"/>
    <w:rsid w:val="00A80591"/>
    <w:rsid w:val="00AA2855"/>
    <w:rsid w:val="00AE1853"/>
    <w:rsid w:val="00AF2993"/>
    <w:rsid w:val="00B958A2"/>
    <w:rsid w:val="00BA2FBB"/>
    <w:rsid w:val="00BC327B"/>
    <w:rsid w:val="00BF5A3D"/>
    <w:rsid w:val="00C40D39"/>
    <w:rsid w:val="00C6288B"/>
    <w:rsid w:val="00C770D7"/>
    <w:rsid w:val="00CB2C42"/>
    <w:rsid w:val="00CF7BEC"/>
    <w:rsid w:val="00D05D88"/>
    <w:rsid w:val="00D63E46"/>
    <w:rsid w:val="00DB1147"/>
    <w:rsid w:val="00DC29EC"/>
    <w:rsid w:val="00DD41A3"/>
    <w:rsid w:val="00DE1404"/>
    <w:rsid w:val="00E25647"/>
    <w:rsid w:val="00E96726"/>
    <w:rsid w:val="00EB758C"/>
    <w:rsid w:val="00F55319"/>
    <w:rsid w:val="00F5596D"/>
    <w:rsid w:val="00F95267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ED4D3-2606-4653-9533-BAD61EC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53D"/>
    <w:pPr>
      <w:spacing w:before="100" w:beforeAutospacing="1" w:after="75" w:line="240" w:lineRule="atLeast"/>
      <w:outlineLvl w:val="3"/>
    </w:pPr>
    <w:rPr>
      <w:rFonts w:ascii="Helvetica" w:eastAsia="Times New Roman" w:hAnsi="Helvetica" w:cs="Helvetic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D7"/>
    <w:pPr>
      <w:spacing w:after="0" w:line="240" w:lineRule="auto"/>
    </w:pPr>
  </w:style>
  <w:style w:type="paragraph" w:customStyle="1" w:styleId="Default">
    <w:name w:val="Default"/>
    <w:rsid w:val="008D2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43653D"/>
    <w:rPr>
      <w:rFonts w:ascii="Helvetica" w:eastAsia="Times New Roman" w:hAnsi="Helvetica" w:cs="Helvetica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91A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1A4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31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85489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854893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E0E0E0"/>
                    <w:right w:val="none" w:sz="0" w:space="0" w:color="auto"/>
                  </w:divBdr>
                  <w:divsChild>
                    <w:div w:id="16383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3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148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E0E0E0"/>
                    <w:right w:val="none" w:sz="0" w:space="0" w:color="auto"/>
                  </w:divBdr>
                  <w:divsChild>
                    <w:div w:id="10651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21285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</cp:lastModifiedBy>
  <cp:revision>2</cp:revision>
  <dcterms:created xsi:type="dcterms:W3CDTF">2019-07-15T07:23:00Z</dcterms:created>
  <dcterms:modified xsi:type="dcterms:W3CDTF">2019-07-15T07:23:00Z</dcterms:modified>
</cp:coreProperties>
</file>