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B2" w:rsidRPr="007C2597" w:rsidRDefault="00C756B2">
      <w:pPr>
        <w:rPr>
          <w:rFonts w:ascii="TH SarabunPSK" w:hAnsi="TH SarabunPSK" w:cs="TH SarabunPSK"/>
          <w:sz w:val="32"/>
          <w:szCs w:val="32"/>
          <w:cs/>
        </w:rPr>
      </w:pPr>
      <w:r w:rsidRPr="007C25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ชื่องานวิจัย/บทความ</w:t>
      </w:r>
      <w:r w:rsidRPr="007C2597">
        <w:rPr>
          <w:rFonts w:ascii="TH SarabunPSK" w:eastAsia="Times New Roman" w:hAnsi="TH SarabunPSK" w:cs="TH SarabunPSK"/>
          <w:sz w:val="32"/>
          <w:szCs w:val="32"/>
          <w:cs/>
        </w:rPr>
        <w:t xml:space="preserve"> :</w:t>
      </w:r>
      <w:r w:rsidR="00820E9E" w:rsidRPr="007C25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4C7A">
        <w:rPr>
          <w:rFonts w:ascii="TH SarabunPSK" w:hAnsi="TH SarabunPSK" w:cs="TH SarabunPSK" w:hint="cs"/>
          <w:sz w:val="32"/>
          <w:szCs w:val="32"/>
          <w:cs/>
        </w:rPr>
        <w:t>ส่งเสริมสุขภาพด้วยแพทย์วิถีธรรม</w:t>
      </w:r>
    </w:p>
    <w:p w:rsidR="00C756B2" w:rsidRPr="007C2597" w:rsidRDefault="00C756B2">
      <w:pPr>
        <w:rPr>
          <w:rFonts w:ascii="TH SarabunPSK" w:hAnsi="TH SarabunPSK" w:cs="TH SarabunPSK"/>
          <w:sz w:val="32"/>
          <w:szCs w:val="32"/>
          <w:cs/>
        </w:rPr>
      </w:pPr>
      <w:r w:rsidRPr="007C2597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="00820E9E" w:rsidRPr="007C2597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ผู้รับผิดชอบโครงการ</w:t>
      </w:r>
      <w:r w:rsidR="00820E9E" w:rsidRPr="007C2597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94510A">
        <w:rPr>
          <w:rFonts w:ascii="TH SarabunPSK" w:hAnsi="TH SarabunPSK" w:cs="TH SarabunPSK" w:hint="cs"/>
          <w:sz w:val="32"/>
          <w:szCs w:val="32"/>
          <w:cs/>
        </w:rPr>
        <w:t xml:space="preserve">นายสมบัติ   </w:t>
      </w:r>
      <w:proofErr w:type="spellStart"/>
      <w:r w:rsidR="0094510A">
        <w:rPr>
          <w:rFonts w:ascii="TH SarabunPSK" w:hAnsi="TH SarabunPSK" w:cs="TH SarabunPSK" w:hint="cs"/>
          <w:sz w:val="32"/>
          <w:szCs w:val="32"/>
          <w:cs/>
        </w:rPr>
        <w:t>วรร</w:t>
      </w:r>
      <w:proofErr w:type="spellEnd"/>
      <w:r w:rsidR="0094510A">
        <w:rPr>
          <w:rFonts w:ascii="TH SarabunPSK" w:hAnsi="TH SarabunPSK" w:cs="TH SarabunPSK" w:hint="cs"/>
          <w:sz w:val="32"/>
          <w:szCs w:val="32"/>
          <w:cs/>
        </w:rPr>
        <w:t xml:space="preserve">ณรส  </w:t>
      </w:r>
      <w:r w:rsidR="00820E9E" w:rsidRPr="007C2597">
        <w:rPr>
          <w:rFonts w:ascii="TH SarabunPSK" w:hAnsi="TH SarabunPSK" w:cs="TH SarabunPSK"/>
          <w:sz w:val="32"/>
          <w:szCs w:val="32"/>
          <w:cs/>
        </w:rPr>
        <w:t>นา</w:t>
      </w:r>
      <w:r w:rsidR="00DF52FF">
        <w:rPr>
          <w:rFonts w:ascii="TH SarabunPSK" w:hAnsi="TH SarabunPSK" w:cs="TH SarabunPSK" w:hint="cs"/>
          <w:sz w:val="32"/>
          <w:szCs w:val="32"/>
          <w:cs/>
        </w:rPr>
        <w:t>งประนอม เหนือแสน</w:t>
      </w:r>
    </w:p>
    <w:p w:rsidR="00E5324A" w:rsidRPr="007C2597" w:rsidRDefault="00E5324A">
      <w:pPr>
        <w:rPr>
          <w:rFonts w:ascii="TH SarabunPSK" w:hAnsi="TH SarabunPSK" w:cs="TH SarabunPSK"/>
          <w:sz w:val="32"/>
          <w:szCs w:val="32"/>
          <w:cs/>
        </w:rPr>
      </w:pPr>
      <w:r w:rsidRPr="007C259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820E9E" w:rsidRPr="007C2597">
        <w:rPr>
          <w:rFonts w:ascii="TH SarabunPSK" w:hAnsi="TH SarabunPSK" w:cs="TH SarabunPSK"/>
          <w:sz w:val="32"/>
          <w:szCs w:val="32"/>
          <w:cs/>
        </w:rPr>
        <w:t xml:space="preserve"> : รพ.สต.โพนสวาง</w:t>
      </w:r>
    </w:p>
    <w:p w:rsidR="00E5324A" w:rsidRPr="007C2597" w:rsidRDefault="00E5324A">
      <w:pPr>
        <w:rPr>
          <w:rFonts w:ascii="TH SarabunPSK" w:hAnsi="TH SarabunPSK" w:cs="TH SarabunPSK"/>
          <w:sz w:val="32"/>
          <w:szCs w:val="32"/>
          <w:cs/>
        </w:rPr>
      </w:pPr>
      <w:r w:rsidRPr="007C2597">
        <w:rPr>
          <w:rFonts w:ascii="TH SarabunPSK" w:hAnsi="TH SarabunPSK" w:cs="TH SarabunPSK"/>
          <w:b/>
          <w:bCs/>
          <w:sz w:val="32"/>
          <w:szCs w:val="32"/>
          <w:cs/>
        </w:rPr>
        <w:t>ปีที่จัดทำ</w:t>
      </w:r>
      <w:r w:rsidR="00820E9E" w:rsidRPr="007C2597">
        <w:rPr>
          <w:rFonts w:ascii="TH SarabunPSK" w:hAnsi="TH SarabunPSK" w:cs="TH SarabunPSK"/>
          <w:sz w:val="32"/>
          <w:szCs w:val="32"/>
          <w:cs/>
        </w:rPr>
        <w:t xml:space="preserve"> : ๒๕๖๒</w:t>
      </w:r>
      <w:bookmarkStart w:id="0" w:name="_GoBack"/>
      <w:bookmarkEnd w:id="0"/>
    </w:p>
    <w:p w:rsidR="00931AC9" w:rsidRDefault="00E5324A" w:rsidP="00931A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C2597">
        <w:rPr>
          <w:rFonts w:ascii="TH SarabunPSK" w:hAnsi="TH SarabunPSK" w:cs="TH SarabunPSK"/>
          <w:b/>
          <w:bCs/>
          <w:sz w:val="32"/>
          <w:szCs w:val="32"/>
          <w:cs/>
        </w:rPr>
        <w:t>หลักการ/เหตุผล</w:t>
      </w:r>
      <w:r w:rsidR="007C259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DF52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52FF">
        <w:rPr>
          <w:rFonts w:ascii="TH SarabunPSK" w:hAnsi="TH SarabunPSK" w:cs="TH SarabunPSK" w:hint="cs"/>
          <w:sz w:val="32"/>
          <w:szCs w:val="32"/>
          <w:cs/>
        </w:rPr>
        <w:t>การแก้ปัญหาสุขภาพของประชาชน ไม่สามารถแก้ปัญหาได้ด้วยแพทย์แผนปัจจุบันทั้งหมด เพราะปัญหาสุขภาพที่เกิดขึ้นทั้งในอดีตและปัจจุบันยังคงมีให้เห็นอย่างต่อเนื่อง เช่น โรคเบาหวาน จากสถิติเบาหวานทั่วโลก ปี ๒๕๕๘ พบผู้ป่วยด้วยโรคเบาหวานจำนวน ๔๑๕ ล้านคน ๑ ใน ๑๑ คนเป็นโรคเบาหวานโดยไม่รู้ตัว และทุก ๖ วินาที มีคนตายด้วยโรคเบาหวาน (สมาคมโรคเบาหวานแห่งประเทศไทย//๒๕๕๙</w:t>
      </w:r>
      <w:r w:rsidR="00DF52FF">
        <w:rPr>
          <w:rFonts w:ascii="TH SarabunPSK" w:hAnsi="TH SarabunPSK" w:cs="TH SarabunPSK"/>
          <w:sz w:val="32"/>
          <w:szCs w:val="32"/>
          <w:cs/>
        </w:rPr>
        <w:t>:</w:t>
      </w:r>
      <w:r w:rsidR="00DF52FF">
        <w:rPr>
          <w:rFonts w:ascii="TH SarabunPSK" w:hAnsi="TH SarabunPSK" w:cs="TH SarabunPSK" w:hint="cs"/>
          <w:sz w:val="32"/>
          <w:szCs w:val="32"/>
          <w:cs/>
        </w:rPr>
        <w:t>ออนไลน์) สำหรับในประเทศไทยข้อมูลองค์การ</w:t>
      </w:r>
      <w:r w:rsidR="00E117CE">
        <w:rPr>
          <w:rFonts w:ascii="TH SarabunPSK" w:hAnsi="TH SarabunPSK" w:cs="TH SarabunPSK" w:hint="cs"/>
          <w:sz w:val="32"/>
          <w:szCs w:val="32"/>
          <w:cs/>
        </w:rPr>
        <w:t xml:space="preserve">อนามัยโลก ในปี ๒๕๕๓ พบว่า ประมาณร้อยละ ๗๑ ของการเสียชีวิตทั้งหมดเกิดจากโรคไม่ติดต่อเรื้อรัง และประมาณร้อยละ ๒๙ ของการเสียชีวิตจากโรคไม่ติดต่อเรื้อรังเกิดในผู้ป่วยอายุน้อยกว่า ๖๐ ปี </w:t>
      </w:r>
      <w:r w:rsidR="00B008C9">
        <w:rPr>
          <w:rFonts w:ascii="TH SarabunPSK" w:hAnsi="TH SarabunPSK" w:cs="TH SarabunPSK" w:hint="cs"/>
          <w:sz w:val="32"/>
          <w:szCs w:val="32"/>
          <w:cs/>
        </w:rPr>
        <w:t>โดยสัดส่วนการเสียชีวิต</w:t>
      </w:r>
      <w:r w:rsidR="00931AC9">
        <w:rPr>
          <w:rFonts w:ascii="TH SarabunPSK" w:hAnsi="TH SarabunPSK" w:cs="TH SarabunPSK" w:hint="cs"/>
          <w:sz w:val="32"/>
          <w:szCs w:val="32"/>
          <w:cs/>
        </w:rPr>
        <w:t>จากโรคหัวใจร้อยละ ๒๗ โรคมะเร็งร้อยละ ๑๒ โรคทางเดินหายใจร้อยละ ๗ และโรคเบาหวานร้อยละ ๖ (สมเกียรติ โพธิสัตย์ และคณะ (๒๕๕๗) การทบทวนวรรณกรรมสถานการณ์ปัจจุบันและรูปแบบการบริการโรคไม่ติดต่อเรื้อรัง)</w:t>
      </w:r>
    </w:p>
    <w:p w:rsidR="00E5324A" w:rsidRPr="00DF52FF" w:rsidRDefault="00931AC9" w:rsidP="00931AC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โรคไม่ติดต่อเรื้อรังส่วนใหญ่เกิดจากพฤติกรรมการดำเนินชีวิต เช่น พฤติกรรมการกิน พฤติกรรมการออกกำลังกาย รสนิยมการใช้ชีวิตในกระแสสังคมที่เน้นการสร้างรายได้เพื่อมาดูแลสุขภาพ จนเป็นสาเหตุการเกิดปัญหาสุขภาพตามมา และปฏิเสธไม่ได้ว่าโรคไม่ติดต่อเรื้อรังที่เกิดขึ้นไม่สามารถรักษาให้หายขาดได้ด้วยแพทย์แผนปัจจุบัน ดังนั้นเพื่อการรักษา การดูแลสุขภาพที่มีประสิทธิภาพมากขึ้น จึงได้นำแพทย์ทางเลือก (แพทย์วิถีธรรมตามแนวเศรษฐกิจพอเพียง) มาใช้ในการดูแลสุขภาพตามนโยบายยุทธศาสตร์ของจังหวัดกาฬสินธุ์ เพื่อนำมาพัฒนาและสร้างหมู่บ้าน ชุมชนต้นแบบสุขภาพดีวิถีธรรมเพื่อให้ประชาชนสามารถดูแลตนเองได้ด้วยการใช้สิ่งของใกล้ตัวในตัวที่ประโยชน์สูง ประหยัดสุด และการใช้ยา ๙ เม็ดตามหลักแพทย์วิถีธรรม เพื่อการดูแลสุขภาพของประชาชน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5324A" w:rsidRPr="007C2597" w:rsidRDefault="00E5324A">
      <w:pPr>
        <w:rPr>
          <w:rFonts w:ascii="TH SarabunPSK" w:hAnsi="TH SarabunPSK" w:cs="TH SarabunPSK"/>
          <w:sz w:val="32"/>
          <w:szCs w:val="32"/>
        </w:rPr>
      </w:pPr>
      <w:r w:rsidRPr="007C259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7C25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2597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931AC9">
        <w:rPr>
          <w:rFonts w:ascii="TH SarabunPSK" w:hAnsi="TH SarabunPSK" w:cs="TH SarabunPSK" w:hint="cs"/>
          <w:sz w:val="32"/>
          <w:szCs w:val="32"/>
          <w:cs/>
        </w:rPr>
        <w:t>เพื่อส่งเสริมการปรับเปลี่ยนพฤติกรรม</w:t>
      </w:r>
      <w:r w:rsidR="00A034D0">
        <w:rPr>
          <w:rFonts w:ascii="TH SarabunPSK" w:hAnsi="TH SarabunPSK" w:cs="TH SarabunPSK" w:hint="cs"/>
          <w:sz w:val="32"/>
          <w:szCs w:val="32"/>
          <w:cs/>
        </w:rPr>
        <w:t>ด้วยการรับประทานอาหารตามหลักการแพทย์วิถีธรรมในกลุ่มป่วยด้วยโรคเบาหวาน ความดันโลหิตสูง หัวใจและหลอดเลือด โรคหลอดเลือดสมองที่มีไตเสื่อมระยะ ๓ , ๔ และ ๕</w:t>
      </w:r>
    </w:p>
    <w:p w:rsidR="00E5324A" w:rsidRPr="007C2597" w:rsidRDefault="00E5324A">
      <w:pPr>
        <w:rPr>
          <w:rFonts w:ascii="TH SarabunPSK" w:hAnsi="TH SarabunPSK" w:cs="TH SarabunPSK"/>
          <w:sz w:val="32"/>
          <w:szCs w:val="32"/>
          <w:cs/>
        </w:rPr>
      </w:pPr>
      <w:r w:rsidRPr="007C2597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Pr="007C25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0E9E" w:rsidRPr="007C2597">
        <w:rPr>
          <w:rFonts w:ascii="TH SarabunPSK" w:hAnsi="TH SarabunPSK" w:cs="TH SarabunPSK"/>
          <w:sz w:val="32"/>
          <w:szCs w:val="32"/>
          <w:cs/>
        </w:rPr>
        <w:t>: กลุ่มเสี่ยง กลุ่มป่วยด้วยโ</w:t>
      </w:r>
      <w:r w:rsidR="00A034D0">
        <w:rPr>
          <w:rFonts w:ascii="TH SarabunPSK" w:hAnsi="TH SarabunPSK" w:cs="TH SarabunPSK" w:hint="cs"/>
          <w:sz w:val="32"/>
          <w:szCs w:val="32"/>
          <w:cs/>
        </w:rPr>
        <w:t>ร</w:t>
      </w:r>
      <w:r w:rsidR="00820E9E" w:rsidRPr="007C2597">
        <w:rPr>
          <w:rFonts w:ascii="TH SarabunPSK" w:hAnsi="TH SarabunPSK" w:cs="TH SarabunPSK"/>
          <w:sz w:val="32"/>
          <w:szCs w:val="32"/>
          <w:cs/>
        </w:rPr>
        <w:t xml:space="preserve">คไม่ติดต่อเรื้อรังเบาหวาน ความดันโลหิตสูงที่เป็น </w:t>
      </w:r>
      <w:proofErr w:type="spellStart"/>
      <w:r w:rsidR="00820E9E" w:rsidRPr="007C2597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820E9E" w:rsidRPr="007C2597">
        <w:rPr>
          <w:rFonts w:ascii="TH SarabunPSK" w:hAnsi="TH SarabunPSK" w:cs="TH SarabunPSK"/>
          <w:sz w:val="32"/>
          <w:szCs w:val="32"/>
          <w:cs/>
        </w:rPr>
        <w:t>ม.</w:t>
      </w:r>
    </w:p>
    <w:p w:rsidR="00E5324A" w:rsidRPr="007C2597" w:rsidRDefault="00E5324A">
      <w:pPr>
        <w:rPr>
          <w:rFonts w:ascii="TH SarabunPSK" w:hAnsi="TH SarabunPSK" w:cs="TH SarabunPSK"/>
          <w:sz w:val="32"/>
          <w:szCs w:val="32"/>
          <w:cs/>
        </w:rPr>
      </w:pPr>
      <w:r w:rsidRPr="007C2597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  <w:r w:rsidR="00820E9E" w:rsidRPr="007C2597">
        <w:rPr>
          <w:rFonts w:ascii="TH SarabunPSK" w:hAnsi="TH SarabunPSK" w:cs="TH SarabunPSK"/>
          <w:sz w:val="32"/>
          <w:szCs w:val="32"/>
          <w:cs/>
        </w:rPr>
        <w:t xml:space="preserve"> : หลักสูตรปรับเปลี่ยนพฤติกรรมสุขภาพ สุขภาพดีวิถีธรรม</w:t>
      </w:r>
    </w:p>
    <w:p w:rsidR="00A034D0" w:rsidRDefault="00E5324A" w:rsidP="00A034D0">
      <w:pPr>
        <w:spacing w:after="0"/>
        <w:rPr>
          <w:rFonts w:ascii="TH SarabunPSK" w:hAnsi="TH SarabunPSK" w:cs="TH SarabunPSK"/>
          <w:sz w:val="32"/>
          <w:szCs w:val="32"/>
        </w:rPr>
      </w:pPr>
      <w:r w:rsidRPr="007C2597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  <w:r w:rsidR="00820E9E" w:rsidRPr="007C2597">
        <w:rPr>
          <w:rFonts w:ascii="TH SarabunPSK" w:hAnsi="TH SarabunPSK" w:cs="TH SarabunPSK"/>
          <w:sz w:val="32"/>
          <w:szCs w:val="32"/>
          <w:cs/>
        </w:rPr>
        <w:t xml:space="preserve"> : </w:t>
      </w:r>
    </w:p>
    <w:p w:rsidR="00A034D0" w:rsidRPr="00A034D0" w:rsidRDefault="00A034D0" w:rsidP="00A034D0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034D0">
        <w:rPr>
          <w:rFonts w:ascii="TH SarabunPSK" w:hAnsi="TH SarabunPSK" w:cs="TH SarabunPSK" w:hint="cs"/>
          <w:sz w:val="32"/>
          <w:szCs w:val="32"/>
          <w:cs/>
        </w:rPr>
        <w:t>คัดเลือกผู้ป่วยที่ป่วยด้วยโรคเบาหวานและความดันโลหิตสูงที่ได้รับการเจาะเลือดประจำปี ๒๕๖๑ ที่มีผลการทำงานของไตที่อยู่ในระยะ ๓ ,๔ และ ๕</w:t>
      </w:r>
    </w:p>
    <w:p w:rsidR="00A034D0" w:rsidRDefault="00A034D0" w:rsidP="00A034D0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ารอบรมให้แก่ผู้ป่วยที่ได้รับการคัดเลือกเพื่อให้ความรู้และทักษะการปฏิบัติตัวด้วยแพทย์วิถีธรรมเพื่อชะลอความเสื่อมและเพิ่มการทำงานของไตโดยเน้นการใช้ยา ๙ เม็ดของหมอเขียวเป็นหลัก</w:t>
      </w:r>
    </w:p>
    <w:p w:rsidR="00A034D0" w:rsidRDefault="00A034D0" w:rsidP="00A034D0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ติดตามการปฏิบัติตัวในการประชุมประจำเดือนของ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ม.ทุกเดือน</w:t>
      </w:r>
    </w:p>
    <w:p w:rsidR="00A034D0" w:rsidRDefault="00A034D0" w:rsidP="00A034D0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เปรียบเทียบผลการตรวจทางห้องปฏิบัติการก่อนอบรม และหลังอบรม</w:t>
      </w:r>
    </w:p>
    <w:p w:rsidR="00A034D0" w:rsidRPr="00A034D0" w:rsidRDefault="00A034D0" w:rsidP="00A034D0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สรุปโครงการเพื่อพัฒนาต่อยอดต่อไป</w:t>
      </w:r>
    </w:p>
    <w:p w:rsidR="00E5324A" w:rsidRPr="007C2597" w:rsidRDefault="00E5324A" w:rsidP="00811B3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C2597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="00820E9E" w:rsidRPr="007C2597">
        <w:rPr>
          <w:rFonts w:ascii="TH SarabunPSK" w:hAnsi="TH SarabunPSK" w:cs="TH SarabunPSK"/>
          <w:sz w:val="32"/>
          <w:szCs w:val="32"/>
          <w:cs/>
        </w:rPr>
        <w:t xml:space="preserve"> : สุขภาพดีวิถีธรรม</w:t>
      </w:r>
      <w:r w:rsidR="00811B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34D0">
        <w:rPr>
          <w:rFonts w:ascii="TH SarabunPSK" w:hAnsi="TH SarabunPSK" w:cs="TH SarabunPSK" w:hint="cs"/>
          <w:sz w:val="32"/>
          <w:szCs w:val="32"/>
          <w:cs/>
        </w:rPr>
        <w:t>ยา ๙ เม็ด</w:t>
      </w:r>
      <w:r w:rsidR="00811B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1B3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811B34">
        <w:rPr>
          <w:rFonts w:ascii="TH SarabunPSK" w:hAnsi="TH SarabunPSK" w:cs="TH SarabunPSK" w:hint="cs"/>
          <w:sz w:val="32"/>
          <w:szCs w:val="32"/>
          <w:cs/>
        </w:rPr>
        <w:t>วิธีการดูแลสุขภาพ ๙ ข้อ ที่พัฒนาโดย ดร.ใจเพชร กล้าจน</w:t>
      </w:r>
    </w:p>
    <w:p w:rsidR="00E5324A" w:rsidRPr="007C2597" w:rsidRDefault="00E5324A">
      <w:pPr>
        <w:rPr>
          <w:rFonts w:ascii="TH SarabunPSK" w:hAnsi="TH SarabunPSK" w:cs="TH SarabunPSK"/>
          <w:sz w:val="32"/>
          <w:szCs w:val="32"/>
        </w:rPr>
      </w:pPr>
      <w:r w:rsidRPr="007C2597">
        <w:rPr>
          <w:rFonts w:ascii="TH SarabunPSK" w:hAnsi="TH SarabunPSK" w:cs="TH SarabunPSK"/>
          <w:b/>
          <w:bCs/>
          <w:sz w:val="32"/>
          <w:szCs w:val="32"/>
          <w:cs/>
        </w:rPr>
        <w:t>ประเภทผลงาน</w:t>
      </w:r>
      <w:r w:rsidR="00820E9E" w:rsidRPr="007C2597"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7C259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D46E5" w:rsidRPr="007C2597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820E9E" w:rsidRPr="007C2597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7C25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D46E5" w:rsidRPr="007C259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C2597">
        <w:rPr>
          <w:rFonts w:ascii="TH SarabunPSK" w:hAnsi="TH SarabunPSK" w:cs="TH SarabunPSK"/>
          <w:sz w:val="32"/>
          <w:szCs w:val="32"/>
          <w:cs/>
        </w:rPr>
        <w:t xml:space="preserve"> เรื่องเล่า   </w:t>
      </w:r>
      <w:r w:rsidR="00CD46E5" w:rsidRPr="007C2597">
        <w:rPr>
          <w:rFonts w:ascii="TH SarabunPSK" w:hAnsi="TH SarabunPSK" w:cs="TH SarabunPSK"/>
          <w:sz w:val="32"/>
          <w:szCs w:val="32"/>
          <w:cs/>
        </w:rPr>
        <w:t>(</w:t>
      </w:r>
      <w:r w:rsidR="00820E9E" w:rsidRPr="007C25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6E5" w:rsidRPr="007C2597">
        <w:rPr>
          <w:rFonts w:ascii="TH SarabunPSK" w:hAnsi="TH SarabunPSK" w:cs="TH SarabunPSK"/>
          <w:sz w:val="32"/>
          <w:szCs w:val="32"/>
          <w:cs/>
        </w:rPr>
        <w:t xml:space="preserve">   )  </w:t>
      </w:r>
      <w:r w:rsidRPr="007C25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2597">
        <w:rPr>
          <w:rFonts w:ascii="TH SarabunPSK" w:hAnsi="TH SarabunPSK" w:cs="TH SarabunPSK"/>
          <w:sz w:val="32"/>
          <w:szCs w:val="32"/>
        </w:rPr>
        <w:t xml:space="preserve">CQI </w:t>
      </w:r>
      <w:r w:rsidR="00820E9E" w:rsidRPr="007C25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25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D46E5" w:rsidRPr="007C2597">
        <w:rPr>
          <w:rFonts w:ascii="TH SarabunPSK" w:hAnsi="TH SarabunPSK" w:cs="TH SarabunPSK"/>
          <w:sz w:val="32"/>
          <w:szCs w:val="32"/>
          <w:cs/>
        </w:rPr>
        <w:t xml:space="preserve">(    )  </w:t>
      </w:r>
      <w:r w:rsidRPr="007C2597">
        <w:rPr>
          <w:rFonts w:ascii="TH SarabunPSK" w:hAnsi="TH SarabunPSK" w:cs="TH SarabunPSK"/>
          <w:sz w:val="32"/>
          <w:szCs w:val="32"/>
        </w:rPr>
        <w:t xml:space="preserve">R2R   </w:t>
      </w:r>
      <w:r w:rsidR="00CD46E5" w:rsidRPr="007C2597">
        <w:rPr>
          <w:rFonts w:ascii="TH SarabunPSK" w:hAnsi="TH SarabunPSK" w:cs="TH SarabunPSK"/>
          <w:sz w:val="32"/>
          <w:szCs w:val="32"/>
          <w:cs/>
        </w:rPr>
        <w:t xml:space="preserve">(    )  </w:t>
      </w:r>
      <w:r w:rsidRPr="007C2597">
        <w:rPr>
          <w:rFonts w:ascii="TH SarabunPSK" w:hAnsi="TH SarabunPSK" w:cs="TH SarabunPSK"/>
          <w:sz w:val="32"/>
          <w:szCs w:val="32"/>
          <w:cs/>
        </w:rPr>
        <w:t xml:space="preserve">  วิจัย</w:t>
      </w:r>
    </w:p>
    <w:p w:rsidR="00477792" w:rsidRPr="007C2597" w:rsidRDefault="00477792" w:rsidP="00794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1B34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</w:t>
      </w:r>
      <w:r w:rsidR="00820E9E" w:rsidRPr="007C2597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0C7D32" w:rsidRPr="007C2597">
        <w:rPr>
          <w:rFonts w:ascii="TH SarabunPSK" w:hAnsi="TH SarabunPSK" w:cs="TH SarabunPSK"/>
          <w:sz w:val="32"/>
          <w:szCs w:val="32"/>
          <w:cs/>
        </w:rPr>
        <w:t xml:space="preserve">ผู้ผ่านการอบรมส่วนใหญ่เป็น </w:t>
      </w:r>
      <w:proofErr w:type="spellStart"/>
      <w:r w:rsidR="000C7D32" w:rsidRPr="007C2597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0C7D32" w:rsidRPr="007C2597">
        <w:rPr>
          <w:rFonts w:ascii="TH SarabunPSK" w:hAnsi="TH SarabunPSK" w:cs="TH SarabunPSK"/>
          <w:sz w:val="32"/>
          <w:szCs w:val="32"/>
          <w:cs/>
        </w:rPr>
        <w:t xml:space="preserve">ม.ทั้งหมด ๑๔๘ คน อบรม ๓ วันแบบไป-กลับ วิทยากรส่วนใหญ่เป็นจิตอาสาแพทย์วิถีธรรมที่ปฏิบัติตัวตามหลักการแพทย์วิถีธรรมจริงมากน้อยตามฐานจิต มีการตรวจสุขภาพประจำปีแก่ </w:t>
      </w:r>
      <w:proofErr w:type="spellStart"/>
      <w:r w:rsidR="000C7D32" w:rsidRPr="007C2597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0C7D32" w:rsidRPr="007C2597">
        <w:rPr>
          <w:rFonts w:ascii="TH SarabunPSK" w:hAnsi="TH SarabunPSK" w:cs="TH SarabunPSK"/>
          <w:sz w:val="32"/>
          <w:szCs w:val="32"/>
          <w:cs/>
        </w:rPr>
        <w:t>ม.ก่อนเข้าอบรม และหลังอบรม ปรากฏผลตามตารางดังนี้</w:t>
      </w:r>
    </w:p>
    <w:p w:rsidR="000C7D32" w:rsidRPr="007C2597" w:rsidRDefault="000C7D32">
      <w:pPr>
        <w:rPr>
          <w:rFonts w:ascii="TH SarabunPSK" w:hAnsi="TH SarabunPSK" w:cs="TH SarabunPSK"/>
          <w:sz w:val="32"/>
          <w:szCs w:val="32"/>
        </w:rPr>
      </w:pPr>
      <w:r w:rsidRPr="007C2597">
        <w:rPr>
          <w:rFonts w:ascii="TH SarabunPSK" w:hAnsi="TH SarabunPSK" w:cs="TH SarabunPSK"/>
          <w:sz w:val="32"/>
          <w:szCs w:val="32"/>
          <w:cs/>
        </w:rPr>
        <w:t xml:space="preserve">ตารางเปรียบเทียบผลการตรวจทางห้องปฏิบัติการ </w:t>
      </w:r>
      <w:proofErr w:type="spellStart"/>
      <w:r w:rsidRPr="007C2597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7C2597">
        <w:rPr>
          <w:rFonts w:ascii="TH SarabunPSK" w:hAnsi="TH SarabunPSK" w:cs="TH SarabunPSK"/>
          <w:sz w:val="32"/>
          <w:szCs w:val="32"/>
          <w:cs/>
        </w:rPr>
        <w:t>ม.ตำบลกุด</w:t>
      </w:r>
      <w:proofErr w:type="spellStart"/>
      <w:r w:rsidRPr="007C259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7C2597">
        <w:rPr>
          <w:rFonts w:ascii="TH SarabunPSK" w:hAnsi="TH SarabunPSK" w:cs="TH SarabunPSK"/>
          <w:sz w:val="32"/>
          <w:szCs w:val="32"/>
          <w:cs/>
        </w:rPr>
        <w:t>คุ้มใหม่</w:t>
      </w:r>
      <w:r w:rsidR="007C2597" w:rsidRPr="007C25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2597">
        <w:rPr>
          <w:rFonts w:ascii="TH SarabunPSK" w:hAnsi="TH SarabunPSK" w:cs="TH SarabunPSK"/>
          <w:sz w:val="32"/>
          <w:szCs w:val="32"/>
          <w:cs/>
        </w:rPr>
        <w:t>ก่อน-หลังการอบรม (ปี ๒๕๖๑-๖๒)</w:t>
      </w:r>
    </w:p>
    <w:tbl>
      <w:tblPr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</w:tblGrid>
      <w:tr w:rsidR="007C2597" w:rsidRPr="007C2597" w:rsidTr="007C2597">
        <w:trPr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32" w:rsidRPr="000C7D32" w:rsidRDefault="007C2597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C2597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proofErr w:type="spellStart"/>
            <w:r w:rsidRPr="007C2597">
              <w:rPr>
                <w:rFonts w:ascii="TH SarabunPSK" w:eastAsia="Times New Roman" w:hAnsi="TH SarabunPSK" w:cs="TH SarabunPSK"/>
                <w:sz w:val="28"/>
                <w:cs/>
              </w:rPr>
              <w:t>อส</w:t>
            </w:r>
            <w:proofErr w:type="spellEnd"/>
            <w:r w:rsidRPr="007C2597">
              <w:rPr>
                <w:rFonts w:ascii="TH SarabunPSK" w:eastAsia="Times New Roman" w:hAnsi="TH SarabunPSK" w:cs="TH SarabunPSK"/>
                <w:sz w:val="28"/>
                <w:cs/>
              </w:rPr>
              <w:t>ม.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รับการตรวจ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Cholesterol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Triglyceride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HDL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LDL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FBS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HbA1C</w:t>
            </w:r>
          </w:p>
        </w:tc>
      </w:tr>
      <w:tr w:rsidR="007C2597" w:rsidRPr="007C2597" w:rsidTr="007C2597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เพิ่มขึ้น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ลดลง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เพิ่มขึ้น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ลดลง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เพิ่มขึ้น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ลดลง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เพิ่มขึ้น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ลดลง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เพิ่มขึ้น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ลดลง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เพิ่มขึ้น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ลดลง</w:t>
            </w:r>
          </w:p>
        </w:tc>
      </w:tr>
      <w:tr w:rsidR="007C2597" w:rsidRPr="007C2597" w:rsidTr="007C259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32" w:rsidRPr="000C7D32" w:rsidRDefault="000C7D32" w:rsidP="000C7D3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32" w:rsidRPr="000C7D32" w:rsidRDefault="000C7D32" w:rsidP="000C7D3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32" w:rsidRPr="000C7D32" w:rsidRDefault="000C7D32" w:rsidP="000C7D3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32" w:rsidRPr="000C7D32" w:rsidRDefault="000C7D32" w:rsidP="000C7D3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32" w:rsidRPr="000C7D32" w:rsidRDefault="000C7D32" w:rsidP="000C7D3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32" w:rsidRPr="000C7D32" w:rsidRDefault="000C7D32" w:rsidP="000C7D3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32" w:rsidRPr="000C7D32" w:rsidRDefault="000C7D32" w:rsidP="000C7D3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32" w:rsidRPr="000C7D32" w:rsidRDefault="000C7D32" w:rsidP="000C7D3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32" w:rsidRPr="000C7D32" w:rsidRDefault="000C7D32" w:rsidP="000C7D3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32" w:rsidRPr="000C7D32" w:rsidRDefault="000C7D32" w:rsidP="000C7D3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32" w:rsidRPr="000C7D32" w:rsidRDefault="000C7D32" w:rsidP="000C7D3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32" w:rsidRPr="000C7D32" w:rsidRDefault="000C7D32" w:rsidP="000C7D3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32" w:rsidRPr="000C7D32" w:rsidRDefault="000C7D32" w:rsidP="000C7D3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32" w:rsidRPr="000C7D32" w:rsidRDefault="000C7D32" w:rsidP="000C7D3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</w:tr>
      <w:tr w:rsidR="007C2597" w:rsidRPr="007C2597" w:rsidTr="007C259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     89</w:t>
            </w: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     38</w:t>
            </w: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64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     61</w:t>
            </w: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     54</w:t>
            </w: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     45</w:t>
            </w: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     63</w:t>
            </w: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64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     36</w:t>
            </w: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36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     26</w:t>
            </w: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52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     73</w:t>
            </w: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     20</w:t>
            </w: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     79</w:t>
            </w: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55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     30</w:t>
            </w: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32" w:rsidRPr="000C7D32" w:rsidRDefault="000C7D32" w:rsidP="000C7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     69</w:t>
            </w:r>
            <w:r w:rsidRPr="000C7D3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C7D32">
              <w:rPr>
                <w:rFonts w:ascii="TH SarabunPSK" w:eastAsia="Times New Roman" w:hAnsi="TH SarabunPSK" w:cs="TH SarabunPSK"/>
                <w:sz w:val="28"/>
              </w:rPr>
              <w:t xml:space="preserve">70 </w:t>
            </w:r>
          </w:p>
        </w:tc>
      </w:tr>
    </w:tbl>
    <w:p w:rsidR="000C7D32" w:rsidRPr="00794C7A" w:rsidRDefault="007C2597" w:rsidP="00794C7A">
      <w:pPr>
        <w:spacing w:before="12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จากตารางจะเห็นได้ว่า ผลการตรวจทางห้องปฏิบัติการ</w:t>
      </w:r>
      <w:r w:rsidR="00794C7A">
        <w:rPr>
          <w:rFonts w:ascii="TH SarabunPSK" w:hAnsi="TH SarabunPSK" w:cs="TH SarabunPSK" w:hint="cs"/>
          <w:sz w:val="32"/>
          <w:szCs w:val="32"/>
          <w:cs/>
        </w:rPr>
        <w:t>เกือบ</w:t>
      </w:r>
      <w:r>
        <w:rPr>
          <w:rFonts w:ascii="TH SarabunPSK" w:hAnsi="TH SarabunPSK" w:cs="TH SarabunPSK" w:hint="cs"/>
          <w:sz w:val="32"/>
          <w:szCs w:val="32"/>
          <w:cs/>
        </w:rPr>
        <w:t>ทุกค่า</w:t>
      </w:r>
      <w:r w:rsidR="00794C7A">
        <w:rPr>
          <w:rFonts w:ascii="TH SarabunPSK" w:hAnsi="TH SarabunPSK" w:cs="TH SarabunPSK" w:hint="cs"/>
          <w:sz w:val="32"/>
          <w:szCs w:val="32"/>
          <w:cs/>
        </w:rPr>
        <w:t xml:space="preserve">มีทิศทางที่ดีขึ้น โดยเฉพาะผลการตรวจระดับน้ำตาลในเลือดลดลงจากปี ๒๕๖๑ ถึงร้อยละ ๗๙.๕๕ และ ระดับน้ำตาลสะสม </w:t>
      </w:r>
      <w:r w:rsidR="00794C7A">
        <w:rPr>
          <w:rFonts w:ascii="TH SarabunPSK" w:hAnsi="TH SarabunPSK" w:cs="TH SarabunPSK"/>
          <w:sz w:val="32"/>
          <w:szCs w:val="32"/>
          <w:cs/>
        </w:rPr>
        <w:t>(</w:t>
      </w:r>
      <w:r w:rsidR="00794C7A" w:rsidRPr="000C7D32">
        <w:rPr>
          <w:rFonts w:ascii="TH SarabunPSK" w:eastAsia="Times New Roman" w:hAnsi="TH SarabunPSK" w:cs="TH SarabunPSK"/>
          <w:b/>
          <w:bCs/>
          <w:color w:val="000000"/>
          <w:sz w:val="28"/>
        </w:rPr>
        <w:t>HbA1C</w:t>
      </w:r>
      <w:r w:rsidR="00794C7A" w:rsidRPr="00794C7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r w:rsidR="00794C7A" w:rsidRPr="00794C7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ลดลง</w:t>
      </w:r>
      <w:r w:rsidR="00794C7A" w:rsidRPr="00794C7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94C7A">
        <w:rPr>
          <w:rFonts w:ascii="TH SarabunPSK" w:hAnsi="TH SarabunPSK" w:cs="TH SarabunPSK" w:hint="cs"/>
          <w:sz w:val="32"/>
          <w:szCs w:val="32"/>
          <w:cs/>
        </w:rPr>
        <w:t>ร้อยละ ๖๙.๗๐         ยกเว้น ค่า</w:t>
      </w:r>
      <w:r w:rsidR="00794C7A" w:rsidRPr="00794C7A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</w:t>
      </w:r>
      <w:r w:rsidR="00794C7A" w:rsidRPr="000C7D32">
        <w:rPr>
          <w:rFonts w:ascii="TH SarabunPSK" w:eastAsia="Times New Roman" w:hAnsi="TH SarabunPSK" w:cs="TH SarabunPSK"/>
          <w:b/>
          <w:bCs/>
          <w:color w:val="000000"/>
          <w:sz w:val="28"/>
        </w:rPr>
        <w:t>Triglyceride</w:t>
      </w:r>
      <w:r w:rsidR="00794C7A">
        <w:rPr>
          <w:rFonts w:ascii="TH SarabunPSK" w:hAnsi="TH SarabunPSK" w:cs="TH SarabunPSK" w:hint="cs"/>
          <w:sz w:val="32"/>
          <w:szCs w:val="32"/>
          <w:cs/>
        </w:rPr>
        <w:t xml:space="preserve"> ที่เพิ่มขึ้น ซึ่งเป็นโอกาสในการพัฒนาในปีต่อไป</w:t>
      </w:r>
    </w:p>
    <w:p w:rsidR="00C756B2" w:rsidRPr="007C2597" w:rsidRDefault="00477792">
      <w:pPr>
        <w:rPr>
          <w:rFonts w:ascii="TH SarabunPSK" w:hAnsi="TH SarabunPSK" w:cs="TH SarabunPSK"/>
          <w:sz w:val="14"/>
          <w:szCs w:val="18"/>
        </w:rPr>
      </w:pPr>
      <w:r w:rsidRPr="007C259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7C25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0E9E" w:rsidRPr="007C2597">
        <w:rPr>
          <w:rFonts w:ascii="TH SarabunPSK" w:hAnsi="TH SarabunPSK" w:cs="TH SarabunPSK"/>
          <w:sz w:val="32"/>
          <w:szCs w:val="32"/>
          <w:cs/>
        </w:rPr>
        <w:t>: ผู้จัดการอบรมและผู้เข้ารับการอบรมต้องมีศรัทธา และที่</w:t>
      </w:r>
      <w:r w:rsidR="00794C7A" w:rsidRPr="00794C7A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</w:t>
      </w:r>
      <w:r w:rsidR="00820E9E" w:rsidRPr="007C2597">
        <w:rPr>
          <w:rFonts w:ascii="TH SarabunPSK" w:hAnsi="TH SarabunPSK" w:cs="TH SarabunPSK"/>
          <w:sz w:val="32"/>
          <w:szCs w:val="32"/>
          <w:cs/>
        </w:rPr>
        <w:t>สำคัญคือวิทยากรต้องปฏิบัติได้ก่อนจึงจะมีพลังสันนิทานดึงให้ผู้เข้ารับการอบรมกระทำตามได้ หากวิทยากรเองยังไม่เชื่อและศรัทธารวมทั้งยังไม่สามารถปฏิบัติได้</w:t>
      </w:r>
      <w:r w:rsidR="000C7D32" w:rsidRPr="007C2597">
        <w:rPr>
          <w:rFonts w:ascii="TH SarabunPSK" w:hAnsi="TH SarabunPSK" w:cs="TH SarabunPSK"/>
          <w:sz w:val="32"/>
          <w:szCs w:val="32"/>
          <w:cs/>
        </w:rPr>
        <w:t>พูดไปตามที่เรียนรู้มา ไม่มีสภาวะนั้นจริงๆ อบรมกี่ครั้งๆก็คงจะเหมือนเดิม</w:t>
      </w:r>
    </w:p>
    <w:sectPr w:rsidR="00C756B2" w:rsidRPr="007C2597" w:rsidSect="007C2597">
      <w:pgSz w:w="11906" w:h="16838"/>
      <w:pgMar w:top="1440" w:right="56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6340D"/>
    <w:multiLevelType w:val="hybridMultilevel"/>
    <w:tmpl w:val="EBBE67C8"/>
    <w:lvl w:ilvl="0" w:tplc="FD16ED3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B2"/>
    <w:rsid w:val="000C7D32"/>
    <w:rsid w:val="00477792"/>
    <w:rsid w:val="00794C7A"/>
    <w:rsid w:val="007C2597"/>
    <w:rsid w:val="00811B34"/>
    <w:rsid w:val="00820E9E"/>
    <w:rsid w:val="00931AC9"/>
    <w:rsid w:val="0094510A"/>
    <w:rsid w:val="00A034D0"/>
    <w:rsid w:val="00B008C9"/>
    <w:rsid w:val="00B3465F"/>
    <w:rsid w:val="00C756B2"/>
    <w:rsid w:val="00CD46E5"/>
    <w:rsid w:val="00DF52FF"/>
    <w:rsid w:val="00E117CE"/>
    <w:rsid w:val="00E5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C370"/>
  <w15:chartTrackingRefBased/>
  <w15:docId w15:val="{95FBD009-73AF-4989-8426-152AB23B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56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C756B2"/>
    <w:rPr>
      <w:rFonts w:ascii="Arial" w:eastAsia="Times New Roman" w:hAnsi="Arial" w:cs="Cordia New"/>
      <w:vanish/>
      <w:sz w:val="16"/>
      <w:szCs w:val="20"/>
    </w:rPr>
  </w:style>
  <w:style w:type="character" w:customStyle="1" w:styleId="style1">
    <w:name w:val="style1"/>
    <w:basedOn w:val="a0"/>
    <w:rsid w:val="00C756B2"/>
  </w:style>
  <w:style w:type="paragraph" w:styleId="a3">
    <w:name w:val="Normal (Web)"/>
    <w:basedOn w:val="a"/>
    <w:uiPriority w:val="99"/>
    <w:semiHidden/>
    <w:unhideWhenUsed/>
    <w:rsid w:val="00C756B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3">
    <w:name w:val="style3"/>
    <w:basedOn w:val="a0"/>
    <w:rsid w:val="00C756B2"/>
  </w:style>
  <w:style w:type="character" w:customStyle="1" w:styleId="style9">
    <w:name w:val="style9"/>
    <w:basedOn w:val="a0"/>
    <w:rsid w:val="00C756B2"/>
  </w:style>
  <w:style w:type="character" w:customStyle="1" w:styleId="style6">
    <w:name w:val="style6"/>
    <w:basedOn w:val="a0"/>
    <w:rsid w:val="00C756B2"/>
  </w:style>
  <w:style w:type="character" w:customStyle="1" w:styleId="style7">
    <w:name w:val="style7"/>
    <w:basedOn w:val="a0"/>
    <w:rsid w:val="00C756B2"/>
  </w:style>
  <w:style w:type="character" w:styleId="a4">
    <w:name w:val="Strong"/>
    <w:basedOn w:val="a0"/>
    <w:uiPriority w:val="22"/>
    <w:qFormat/>
    <w:rsid w:val="00C756B2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56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C756B2"/>
    <w:rPr>
      <w:rFonts w:ascii="Arial" w:eastAsia="Times New Roman" w:hAnsi="Arial" w:cs="Cordia New"/>
      <w:vanish/>
      <w:sz w:val="16"/>
      <w:szCs w:val="20"/>
    </w:rPr>
  </w:style>
  <w:style w:type="table" w:styleId="a5">
    <w:name w:val="Table Grid"/>
    <w:basedOn w:val="a1"/>
    <w:uiPriority w:val="39"/>
    <w:rsid w:val="00E5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484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  <w:div w:id="1498881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AC7E-67EA-44CD-99B7-660BD1AB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2019-10-10T06:09:00Z</dcterms:created>
  <dcterms:modified xsi:type="dcterms:W3CDTF">2019-10-10T07:59:00Z</dcterms:modified>
</cp:coreProperties>
</file>