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F8" w:rsidRDefault="00D95BCC" w:rsidP="00341C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C8C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โครงการตรวจคัดกรองหาสารเคมีในกระแสเลือดเกษตรกร</w:t>
      </w:r>
      <w:r w:rsidRPr="00341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บ้านหนองอีบุตร หมู่ที่ </w:t>
      </w:r>
      <w:r w:rsidRPr="00341C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41C8C">
        <w:rPr>
          <w:rFonts w:ascii="TH SarabunPSK" w:hAnsi="TH SarabunPSK" w:cs="TH SarabunPSK"/>
          <w:b/>
          <w:bCs/>
          <w:sz w:val="32"/>
          <w:szCs w:val="32"/>
          <w:cs/>
        </w:rPr>
        <w:t>ประจำปี 2559</w:t>
      </w:r>
    </w:p>
    <w:p w:rsidR="00341C8C" w:rsidRPr="00341C8C" w:rsidRDefault="00341C8C" w:rsidP="00341C8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กองทุนระบบหลักประกันสุขภาพสุขภาพระดับท้องถิ่น เทศบาลหนองอีบุตร</w:t>
      </w:r>
    </w:p>
    <w:p w:rsidR="0053123F" w:rsidRDefault="00D95BCC" w:rsidP="0053123F">
      <w:pPr>
        <w:rPr>
          <w:rFonts w:ascii="TH SarabunPSK" w:hAnsi="TH SarabunPSK" w:cs="TH SarabunPSK"/>
          <w:sz w:val="32"/>
          <w:szCs w:val="32"/>
        </w:rPr>
      </w:pPr>
      <w:r w:rsidRPr="00341C8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5BCC">
        <w:rPr>
          <w:rFonts w:ascii="TH SarabunPSK" w:hAnsi="TH SarabunPSK" w:cs="TH SarabunPSK"/>
          <w:sz w:val="32"/>
          <w:szCs w:val="32"/>
          <w:cs/>
        </w:rPr>
        <w:t>การใช้สารเคมีกำจัดศัตรูพืชนอกจากจะส่งผลกระทบต่อสิ่งแวดล้อมแล้วยังก่อให้เกิดปัญหาการได้รับสารพิษเข้าสู่ร่างกายของเกษตรกรผู้ใช้ และยังมีสารพิษตกค้างในผลผลิตทางการเกษตรอีกด้วย การใช้สารเคมีทางการเกษตรนานๆ จนทำให้พืชผักมีพิษตกค้างจำนวนมาก ก่อให้เกิดปัญหาต่อสุขภาพของผู้บริโภค จาก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95BCC">
        <w:rPr>
          <w:rFonts w:ascii="TH SarabunPSK" w:hAnsi="TH SarabunPSK" w:cs="TH SarabunPSK"/>
          <w:sz w:val="32"/>
          <w:szCs w:val="32"/>
          <w:cs/>
        </w:rPr>
        <w:t>การตรวจพบสารพิษตกค้างใน</w:t>
      </w:r>
      <w:r>
        <w:rPr>
          <w:rFonts w:ascii="TH SarabunPSK" w:hAnsi="TH SarabunPSK" w:cs="TH SarabunPSK" w:hint="cs"/>
          <w:sz w:val="32"/>
          <w:szCs w:val="32"/>
          <w:cs/>
        </w:rPr>
        <w:t>กระแสเลือด</w:t>
      </w:r>
      <w:r w:rsidRPr="00D95BCC">
        <w:rPr>
          <w:rFonts w:ascii="TH SarabunPSK" w:hAnsi="TH SarabunPSK" w:cs="TH SarabunPSK"/>
          <w:sz w:val="32"/>
          <w:szCs w:val="32"/>
          <w:cs/>
        </w:rPr>
        <w:t>เกษตร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Pr="00D95BCC">
        <w:rPr>
          <w:rFonts w:ascii="TH SarabunPSK" w:hAnsi="TH SarabunPSK" w:cs="TH SarabunPSK"/>
          <w:sz w:val="32"/>
          <w:szCs w:val="32"/>
          <w:cs/>
        </w:rPr>
        <w:t>ตำบลหนองอีบุตร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ที่ทำการเกษตรในปี</w:t>
      </w:r>
      <w:r w:rsidRPr="00D95B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2558</w:t>
      </w:r>
      <w:r w:rsidRPr="00D95BCC">
        <w:rPr>
          <w:rFonts w:ascii="TH SarabunPSK" w:hAnsi="TH SarabunPSK" w:cs="TH SarabunPSK"/>
          <w:sz w:val="32"/>
          <w:szCs w:val="32"/>
          <w:cs/>
        </w:rPr>
        <w:t xml:space="preserve"> ที่ผ่านมาจำนวน </w:t>
      </w:r>
      <w:r>
        <w:rPr>
          <w:rFonts w:ascii="TH SarabunPSK" w:hAnsi="TH SarabunPSK" w:cs="TH SarabunPSK"/>
          <w:sz w:val="32"/>
          <w:szCs w:val="32"/>
          <w:cs/>
        </w:rPr>
        <w:t>295 คน พบว่า</w:t>
      </w:r>
      <w:r w:rsidRPr="00D95BC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  <w:cs/>
        </w:rPr>
        <w:t>51</w:t>
      </w:r>
      <w:r w:rsidRPr="00D95BC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86</w:t>
      </w:r>
      <w:r w:rsidRPr="00D95BCC">
        <w:rPr>
          <w:rFonts w:ascii="TH SarabunPSK" w:hAnsi="TH SarabunPSK" w:cs="TH SarabunPSK"/>
          <w:sz w:val="32"/>
          <w:szCs w:val="32"/>
          <w:cs/>
        </w:rPr>
        <w:t xml:space="preserve"> มีผลตรวจอยู่ในระดับเสี่ยง และ ร้อยละ </w:t>
      </w:r>
      <w:r>
        <w:rPr>
          <w:rFonts w:ascii="TH SarabunPSK" w:hAnsi="TH SarabunPSK" w:cs="TH SarabunPSK"/>
          <w:sz w:val="32"/>
          <w:szCs w:val="32"/>
          <w:cs/>
        </w:rPr>
        <w:t>34</w:t>
      </w:r>
      <w:r w:rsidRPr="00D95BC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57</w:t>
      </w:r>
      <w:r w:rsidRPr="00D95BCC">
        <w:rPr>
          <w:rFonts w:ascii="TH SarabunPSK" w:hAnsi="TH SarabunPSK" w:cs="TH SarabunPSK"/>
          <w:sz w:val="32"/>
          <w:szCs w:val="32"/>
          <w:cs/>
        </w:rPr>
        <w:t xml:space="preserve"> มีผลตรวจอยู่ในระดับไม่ปล</w:t>
      </w:r>
      <w:r>
        <w:rPr>
          <w:rFonts w:ascii="TH SarabunPSK" w:hAnsi="TH SarabunPSK" w:cs="TH SarabunPSK"/>
          <w:sz w:val="32"/>
          <w:szCs w:val="32"/>
          <w:cs/>
        </w:rPr>
        <w:t xml:space="preserve">อดภัย </w:t>
      </w:r>
      <w:r>
        <w:rPr>
          <w:rFonts w:ascii="TH SarabunPSK" w:hAnsi="TH SarabunPSK" w:cs="TH SarabunPSK" w:hint="cs"/>
          <w:sz w:val="32"/>
          <w:szCs w:val="32"/>
          <w:cs/>
        </w:rPr>
        <w:t>จึงเป็นปัจจัยที่บ้านหนองอีบุตร หมู่ที่ 2 เลือดทำโครงการจัดการปัญหาเกี่ยวกับสารเคมีทางการเกษตร</w:t>
      </w:r>
    </w:p>
    <w:p w:rsidR="00341C8C" w:rsidRDefault="00D95BCC" w:rsidP="0053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53123F">
        <w:rPr>
          <w:rFonts w:ascii="TH SarabunPSK" w:hAnsi="TH SarabunPSK" w:cs="TH SarabunPSK" w:hint="cs"/>
          <w:sz w:val="32"/>
          <w:szCs w:val="32"/>
          <w:cs/>
        </w:rPr>
        <w:t>เพื่อให้ประชาชนกลุ่มเป้าหมายได้รับการคัดกรองหาสารเคมีในเลือด</w:t>
      </w:r>
      <w:r w:rsidR="0053123F">
        <w:rPr>
          <w:rFonts w:ascii="TH SarabunPSK" w:hAnsi="TH SarabunPSK" w:cs="TH SarabunPSK"/>
          <w:sz w:val="32"/>
          <w:szCs w:val="32"/>
          <w:cs/>
        </w:rPr>
        <w:br/>
      </w:r>
      <w:r w:rsidR="0053123F">
        <w:rPr>
          <w:rFonts w:ascii="TH SarabunPSK" w:hAnsi="TH SarabunPSK" w:cs="TH SarabunPSK" w:hint="cs"/>
          <w:sz w:val="32"/>
          <w:szCs w:val="32"/>
          <w:cs/>
        </w:rPr>
        <w:tab/>
        <w:t>2. เพื่อให้ความรู้ ความเข้าใจที่ถูกต้องในการใช้สารเคมีเพื่อการเกษตร</w:t>
      </w:r>
      <w:r w:rsidR="0053123F">
        <w:rPr>
          <w:rFonts w:ascii="TH SarabunPSK" w:hAnsi="TH SarabunPSK" w:cs="TH SarabunPSK" w:hint="cs"/>
          <w:sz w:val="32"/>
          <w:szCs w:val="32"/>
          <w:cs/>
        </w:rPr>
        <w:br/>
      </w:r>
      <w:r w:rsidR="0053123F">
        <w:rPr>
          <w:rFonts w:ascii="TH SarabunPSK" w:hAnsi="TH SarabunPSK" w:cs="TH SarabunPSK" w:hint="cs"/>
          <w:sz w:val="32"/>
          <w:szCs w:val="32"/>
          <w:cs/>
        </w:rPr>
        <w:tab/>
        <w:t>3. เพื่อป้องกันโรคและภาวะแทรกซ้อนที่เกิดขึ้นจากสารเคมีทางการเกษตร</w:t>
      </w:r>
    </w:p>
    <w:p w:rsidR="00341C8C" w:rsidRDefault="00341C8C" w:rsidP="0053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341C8C" w:rsidRDefault="00341C8C" w:rsidP="0053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41C8C">
        <w:rPr>
          <w:rFonts w:ascii="TH SarabunPSK" w:hAnsi="TH SarabunPSK" w:cs="TH SarabunPSK"/>
          <w:sz w:val="32"/>
          <w:szCs w:val="32"/>
          <w:cs/>
        </w:rPr>
        <w:t xml:space="preserve">ประชาชนกลุ่มเสี่ยงจากการใช้สารเคมีในการเกษตร หมู่ที่ </w:t>
      </w:r>
      <w:r w:rsidRPr="00341C8C">
        <w:rPr>
          <w:rFonts w:ascii="TH SarabunPSK" w:hAnsi="TH SarabunPSK" w:cs="TH SarabunPSK"/>
          <w:sz w:val="32"/>
          <w:szCs w:val="32"/>
        </w:rPr>
        <w:t xml:space="preserve">2 </w:t>
      </w:r>
      <w:r w:rsidRPr="00341C8C">
        <w:rPr>
          <w:rFonts w:ascii="TH SarabunPSK" w:hAnsi="TH SarabunPSK" w:cs="TH SarabunPSK"/>
          <w:sz w:val="32"/>
          <w:szCs w:val="32"/>
          <w:cs/>
        </w:rPr>
        <w:t>ตำบลหนองอีบุตร อำเภอห้วยผึ้ง  จังหวัดกาฬ</w:t>
      </w:r>
      <w:proofErr w:type="spellStart"/>
      <w:r w:rsidRPr="00341C8C">
        <w:rPr>
          <w:rFonts w:ascii="TH SarabunPSK" w:hAnsi="TH SarabunPSK" w:cs="TH SarabunPSK"/>
          <w:sz w:val="32"/>
          <w:szCs w:val="32"/>
          <w:cs/>
        </w:rPr>
        <w:t>สินธ์ุ</w:t>
      </w:r>
      <w:proofErr w:type="spellEnd"/>
    </w:p>
    <w:p w:rsidR="0053123F" w:rsidRDefault="0053123F" w:rsidP="0053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ประชุมชี้แจงโครงการและวิธีการดำเนินงานให้ผู้ที่มีส่วนเกี่ยวข้องทุกภาคส่วน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คัดกรองกลุ่มเป้าหมายที่มีอายุระหว่าง </w:t>
      </w:r>
      <w:r>
        <w:rPr>
          <w:rFonts w:ascii="TH SarabunPSK" w:hAnsi="TH SarabunPSK" w:cs="TH SarabunPSK"/>
          <w:sz w:val="32"/>
          <w:szCs w:val="32"/>
        </w:rPr>
        <w:t xml:space="preserve">15-60 </w:t>
      </w:r>
      <w:r>
        <w:rPr>
          <w:rFonts w:ascii="TH SarabunPSK" w:hAnsi="TH SarabunPSK" w:cs="TH SarabunPSK" w:hint="cs"/>
          <w:sz w:val="32"/>
          <w:szCs w:val="32"/>
          <w:cs/>
        </w:rPr>
        <w:t>ปี หรือผู้ที่มีอาชีพเกษตรกรรมเพื่อรับการตรวจคัดกรอง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ตรวจคัดกรองกลุ่มเป้าหมายจำนวน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>คน โดยการเจาะเลือดทางปลายนิ้ว เพื่อนำไปตรวจหาสารเคมีในกระแสเลือดด้วยชุดตรวจหาสารเคมีในกระแสเลือด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จัดกิจกรรมรณรงค์ลดใช้สารเคมีเพื่อการเกษตร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ประชุมให้ความรู้กลุ่มเป้าหมาย จำนวน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ที่มีการคัดกรองไว้ และมีการลงนามมาตรการป้องกันการใช้สารมีทางการเกษตรโดยตัวแทนแกนนำหมู่บ้าน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>จัดทำชาสมุนไพรที่ช่วยขับพิษในร่างกายเพื่อให้กลุ่มเป้าหมายได้นำไปรับประทาน เพื่อช่วยลดปริมาณสารเคมีในกระแสเลือด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ตรวจคัดกรองซ้ำในกลุ่มเป้าหมายจำนวน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>คน โดยการเจาะเลือดทางปลายนิ้ว เพื่อนำไปตรวจหา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สารเคมีในกระแสเลือดด้วยชุดตรวจหาสารเคมีในกระแสเลือด (ตรวจซ้ำครั้งที่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สรุปและนำเสนอผลโครงการตรวจคัดกรองหารสารเคมีในกระแสเลือกของเกษตรกรของหมู่บ้าน</w:t>
      </w:r>
    </w:p>
    <w:p w:rsidR="0053123F" w:rsidRDefault="0053123F" w:rsidP="0053123F">
      <w:pPr>
        <w:rPr>
          <w:rFonts w:ascii="TH SarabunPSK" w:hAnsi="TH SarabunPSK" w:cs="TH SarabunPSK"/>
          <w:sz w:val="32"/>
          <w:szCs w:val="32"/>
        </w:rPr>
      </w:pPr>
      <w:r w:rsidRPr="005312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และอภิปรายผล</w:t>
      </w:r>
    </w:p>
    <w:p w:rsidR="0053123F" w:rsidRDefault="0053123F" w:rsidP="0053123F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53123F">
        <w:rPr>
          <w:rFonts w:ascii="TH SarabunPSK" w:hAnsi="TH SarabunPSK" w:cs="TH SarabunPSK" w:hint="cs"/>
          <w:sz w:val="32"/>
          <w:szCs w:val="32"/>
          <w:cs/>
        </w:rPr>
        <w:t>ประชาชนกลุ่มเป้าหมายที่เข้าร่วมอบรมได้รับการตรวจคัดกรองหาสารเคมีในกระแสเลือด 2 รอบ คือ รอบที่ 1 ในวันจัดอบรม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90 คน คิดเป็น ร้อยละ 100</w:t>
      </w:r>
      <w:r w:rsidRPr="0053123F">
        <w:rPr>
          <w:rFonts w:ascii="TH SarabunPSK" w:hAnsi="TH SarabunPSK" w:cs="TH SarabunPSK" w:hint="cs"/>
          <w:sz w:val="32"/>
          <w:szCs w:val="32"/>
          <w:cs/>
        </w:rPr>
        <w:t xml:space="preserve"> และตรวจซ้ำรอบที่ 2 หลังจากอบรม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90 คน (กลุ่มเป้าหมายเดิม) คิดเป็นร้อยละ 100</w:t>
      </w:r>
    </w:p>
    <w:p w:rsidR="001C5A24" w:rsidRDefault="0053123F" w:rsidP="0053123F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1C5A24">
        <w:rPr>
          <w:rFonts w:ascii="TH SarabunPSK" w:hAnsi="TH SarabunPSK" w:cs="TH SarabunPSK" w:hint="cs"/>
          <w:sz w:val="32"/>
          <w:szCs w:val="32"/>
          <w:cs/>
        </w:rPr>
        <w:t>ประชาชนกลุ่มเป้าหมายมีความรู้เกี่ยวกับเรื่องการใช้สารเคมีเพื่อการเกษตรเพิ่มขึ้น</w:t>
      </w:r>
      <w:r w:rsidR="001C5A24" w:rsidRPr="001C5A24">
        <w:rPr>
          <w:rFonts w:ascii="TH SarabunPSK" w:hAnsi="TH SarabunPSK" w:cs="TH SarabunPSK" w:hint="cs"/>
          <w:sz w:val="32"/>
          <w:szCs w:val="32"/>
          <w:cs/>
        </w:rPr>
        <w:t xml:space="preserve"> จากการ</w:t>
      </w:r>
      <w:r w:rsidR="001C5A24">
        <w:rPr>
          <w:rFonts w:ascii="TH SarabunPSK" w:hAnsi="TH SarabunPSK" w:cs="TH SarabunPSK" w:hint="cs"/>
          <w:sz w:val="32"/>
          <w:szCs w:val="32"/>
          <w:cs/>
        </w:rPr>
        <w:t>สังเกตและการตอบคำถามของกลุ่มผู้เข้าอบรม</w:t>
      </w:r>
      <w:r w:rsidR="001C5A24" w:rsidRPr="001C5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A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123F" w:rsidRPr="001C5A24" w:rsidRDefault="0053123F" w:rsidP="0053123F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1C5A24">
        <w:rPr>
          <w:rFonts w:ascii="TH SarabunPSK" w:hAnsi="TH SarabunPSK" w:cs="TH SarabunPSK" w:hint="cs"/>
          <w:sz w:val="32"/>
          <w:szCs w:val="32"/>
          <w:cs/>
        </w:rPr>
        <w:t>ประชาชนกลุ่มเป้าหมายสามารถป้องการภาวะแทรกซ้อนที่จะเกิดขึ้นโดยการสวมใส่อุปกรณ์ป้องกันสารเคมีทางการเกษตรได้อย่างถูกต้องและปลอดภัย</w:t>
      </w:r>
    </w:p>
    <w:p w:rsidR="0000110D" w:rsidRDefault="0000110D" w:rsidP="0053123F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23F" w:rsidRPr="0053123F">
        <w:rPr>
          <w:rFonts w:ascii="TH SarabunPSK" w:hAnsi="TH SarabunPSK" w:cs="TH SarabunPSK" w:hint="cs"/>
          <w:sz w:val="32"/>
          <w:szCs w:val="32"/>
          <w:cs/>
        </w:rPr>
        <w:t>ประชาชนที่รับการต</w:t>
      </w:r>
      <w:r w:rsidR="001C5A24">
        <w:rPr>
          <w:rFonts w:ascii="TH SarabunPSK" w:hAnsi="TH SarabunPSK" w:cs="TH SarabunPSK" w:hint="cs"/>
          <w:sz w:val="32"/>
          <w:szCs w:val="32"/>
          <w:cs/>
        </w:rPr>
        <w:t>รวจหาสารเคมีในกระแสเลือดทุกคน และได้ทราบผลการตรวจเลือด พร้อม</w:t>
      </w:r>
      <w:r w:rsidR="0053123F" w:rsidRPr="0053123F">
        <w:rPr>
          <w:rFonts w:ascii="TH SarabunPSK" w:hAnsi="TH SarabunPSK" w:cs="TH SarabunPSK" w:hint="cs"/>
          <w:sz w:val="32"/>
          <w:szCs w:val="32"/>
          <w:cs/>
        </w:rPr>
        <w:t>วิธีดูแลตนเอง</w:t>
      </w:r>
      <w:r w:rsidR="001C5A24">
        <w:rPr>
          <w:rFonts w:ascii="TH SarabunPSK" w:hAnsi="TH SarabunPSK" w:cs="TH SarabunPSK"/>
          <w:sz w:val="32"/>
          <w:szCs w:val="32"/>
        </w:rPr>
        <w:t xml:space="preserve"> </w:t>
      </w:r>
    </w:p>
    <w:p w:rsidR="0000110D" w:rsidRDefault="0000110D" w:rsidP="0000110D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โดยผลการตรวจเลือดรอบที่ 1 ปกติจำนวน 0 ราย (ร้อยละ 0.0)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ปลอดภัย 6 ราย (ร้อยละ 6.7)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เสี่ยง 18 ราย (ร้อยละ 20.0)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ไม่ปลอดภัย 66 ราย (ร้อยละ 73.3) และ</w:t>
      </w:r>
    </w:p>
    <w:p w:rsidR="0000110D" w:rsidRDefault="0000110D" w:rsidP="0000110D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ผลการตรวจซ้ำรอบที่ 2 หลังจากได้รับการอบรม และรับประทานสมุนไพร ปกติจำนวน 0 ราย (ร้อยละ 0.0)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ปลอดภัย 8 ราย (ร้อยละ 8.9)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เสี่ยง 58 ราย (ร้อยละ 64.4)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ไม่ปลอดภัย 24 ราย (ร้อยละ 26.7) </w:t>
      </w:r>
    </w:p>
    <w:p w:rsidR="0053123F" w:rsidRPr="0053123F" w:rsidRDefault="0000110D" w:rsidP="0000110D">
      <w:pPr>
        <w:pStyle w:val="a3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จากข้อมูลดังกล่าว ผลรอบที่ 1 มีจำนวนกลุ่มเป้าหมายที่ทำการตรวจการสารเคมีในกระแสเลือดจากการเจาะปลายนิ้ว มีผลไม่ปลอดภัยค่อนข้างสูงถึง 66 ราย หรือคิดเป็นร้อยละ 73.3 และผลตรวจซ้ำรอบที่ 2 มีจำนวนกลุ่มเป้าหมายที่ได้รับการตรวจระดับไม่ปลอดภัยลดลง เหลือ 24 ราย หรือคิดเป็นร้อยละ 26.7  </w:t>
      </w:r>
    </w:p>
    <w:p w:rsidR="0053123F" w:rsidRDefault="0094081E" w:rsidP="0053123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94081E" w:rsidRPr="0094081E" w:rsidRDefault="0094081E" w:rsidP="0094081E">
      <w:pPr>
        <w:ind w:firstLine="720"/>
        <w:rPr>
          <w:rFonts w:ascii="TH SarabunPSK" w:hAnsi="TH SarabunPSK" w:cs="TH SarabunPSK"/>
          <w:sz w:val="32"/>
          <w:szCs w:val="32"/>
        </w:rPr>
      </w:pPr>
      <w:r w:rsidRPr="0094081E">
        <w:rPr>
          <w:rFonts w:ascii="TH SarabunPSK" w:hAnsi="TH SarabunPSK" w:cs="TH SarabunPSK"/>
          <w:sz w:val="32"/>
          <w:szCs w:val="32"/>
          <w:cs/>
        </w:rPr>
        <w:t>ควรมีการติดตามและสอบถามพฤติกรรมของกลุ่มเสี่ยงอย่างต่อเนื่อง</w:t>
      </w:r>
    </w:p>
    <w:p w:rsidR="0094081E" w:rsidRDefault="0094081E" w:rsidP="009408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4081E">
        <w:rPr>
          <w:rFonts w:ascii="TH SarabunPSK" w:hAnsi="TH SarabunPSK" w:cs="TH SarabunPSK"/>
          <w:sz w:val="32"/>
          <w:szCs w:val="32"/>
          <w:cs/>
        </w:rPr>
        <w:t>ควรมีการดำเนินการครอบคลุมทุกหมู่บ้าน</w:t>
      </w:r>
    </w:p>
    <w:p w:rsidR="0053123F" w:rsidRDefault="0053123F" w:rsidP="0053123F">
      <w:pPr>
        <w:rPr>
          <w:rFonts w:ascii="TH SarabunPSK" w:hAnsi="TH SarabunPSK" w:cs="TH SarabunPSK"/>
          <w:sz w:val="32"/>
          <w:szCs w:val="32"/>
          <w:cs/>
        </w:rPr>
      </w:pPr>
    </w:p>
    <w:p w:rsidR="00D95BCC" w:rsidRPr="00D95BCC" w:rsidRDefault="00D95BCC" w:rsidP="00D95BCC">
      <w:pPr>
        <w:rPr>
          <w:rFonts w:ascii="TH SarabunPSK" w:hAnsi="TH SarabunPSK" w:cs="TH SarabunPSK"/>
          <w:sz w:val="32"/>
          <w:szCs w:val="32"/>
          <w:cs/>
        </w:rPr>
      </w:pPr>
    </w:p>
    <w:sectPr w:rsidR="00D95BCC" w:rsidRPr="00D9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0DAA"/>
    <w:multiLevelType w:val="hybridMultilevel"/>
    <w:tmpl w:val="DDDE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AF4"/>
    <w:multiLevelType w:val="multilevel"/>
    <w:tmpl w:val="6FFA52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4536EA"/>
    <w:multiLevelType w:val="hybridMultilevel"/>
    <w:tmpl w:val="D818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7E3"/>
    <w:multiLevelType w:val="hybridMultilevel"/>
    <w:tmpl w:val="DCDC8F5E"/>
    <w:lvl w:ilvl="0" w:tplc="20745852">
      <w:start w:val="1"/>
      <w:numFmt w:val="bullet"/>
      <w:lvlText w:val="-"/>
      <w:lvlJc w:val="left"/>
      <w:pPr>
        <w:ind w:left="10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EA351E8"/>
    <w:multiLevelType w:val="multilevel"/>
    <w:tmpl w:val="469A08A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5" w15:restartNumberingAfterBreak="0">
    <w:nsid w:val="6B1554A6"/>
    <w:multiLevelType w:val="hybridMultilevel"/>
    <w:tmpl w:val="341EBE24"/>
    <w:lvl w:ilvl="0" w:tplc="3CC6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C"/>
    <w:rsid w:val="0000110D"/>
    <w:rsid w:val="001C5A24"/>
    <w:rsid w:val="002D33F8"/>
    <w:rsid w:val="00341C8C"/>
    <w:rsid w:val="0053123F"/>
    <w:rsid w:val="006750FD"/>
    <w:rsid w:val="006A1C6F"/>
    <w:rsid w:val="0094081E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017E9-919A-47AC-8CB7-88F1DB1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boy</cp:lastModifiedBy>
  <cp:revision>4</cp:revision>
  <dcterms:created xsi:type="dcterms:W3CDTF">2016-08-24T07:52:00Z</dcterms:created>
  <dcterms:modified xsi:type="dcterms:W3CDTF">2016-08-25T03:10:00Z</dcterms:modified>
</cp:coreProperties>
</file>