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D3" w:rsidRDefault="00B118D3" w:rsidP="00B118D3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BA211D">
        <w:rPr>
          <w:rFonts w:ascii="TH Sarabun New" w:hAnsi="TH Sarabun New" w:cs="TH Sarabun New"/>
          <w:b/>
          <w:bCs/>
          <w:sz w:val="32"/>
          <w:szCs w:val="32"/>
          <w:cs/>
        </w:rPr>
        <w:t>ชื่อเรื่อง</w:t>
      </w:r>
      <w:r w:rsidRPr="00BA211D">
        <w:rPr>
          <w:rFonts w:ascii="TH Sarabun New" w:hAnsi="TH Sarabun New" w:cs="TH Sarabun New"/>
          <w:sz w:val="32"/>
          <w:szCs w:val="32"/>
        </w:rPr>
        <w:t xml:space="preserve">  </w:t>
      </w:r>
      <w:r w:rsidRPr="00BA211D">
        <w:rPr>
          <w:rFonts w:ascii="TH Sarabun New" w:hAnsi="TH Sarabun New" w:cs="TH Sarabun New"/>
          <w:sz w:val="32"/>
          <w:szCs w:val="32"/>
          <w:cs/>
        </w:rPr>
        <w:t>ประสิทธิผลของการให้โปรแกรมสุขศึกษาต่อความรู้และความเชื่อด้านสุขภาพต่อ</w:t>
      </w:r>
    </w:p>
    <w:p w:rsidR="00B118D3" w:rsidRPr="00BA211D" w:rsidRDefault="00B118D3" w:rsidP="00B118D3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BA211D">
        <w:rPr>
          <w:rFonts w:ascii="TH Sarabun New" w:hAnsi="TH Sarabun New" w:cs="TH Sarabun New"/>
          <w:sz w:val="32"/>
          <w:szCs w:val="32"/>
          <w:cs/>
        </w:rPr>
        <w:t>พฤติกรรมการป้องกันโรควัณโรคของแกนนำสุขภาพประจำครัวเรือน ตำบลบึงนาเรียง อำเภอห้วยเม็ก จังหวัดกาฬสินธุ์</w:t>
      </w:r>
    </w:p>
    <w:p w:rsidR="00B118D3" w:rsidRPr="00BA211D" w:rsidRDefault="00B118D3" w:rsidP="00B118D3">
      <w:pPr>
        <w:pStyle w:val="a3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BA211D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B118D3" w:rsidRPr="00BA211D" w:rsidRDefault="00B118D3" w:rsidP="00B118D3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BA211D">
        <w:rPr>
          <w:rFonts w:ascii="TH Sarabun New" w:hAnsi="TH Sarabun New" w:cs="TH Sarabun New"/>
          <w:sz w:val="32"/>
          <w:szCs w:val="32"/>
        </w:rPr>
        <w:t xml:space="preserve">1. </w:t>
      </w:r>
      <w:r w:rsidRPr="00BA211D">
        <w:rPr>
          <w:rFonts w:ascii="TH Sarabun New" w:hAnsi="TH Sarabun New" w:cs="TH Sarabun New"/>
          <w:sz w:val="32"/>
          <w:szCs w:val="32"/>
          <w:cs/>
        </w:rPr>
        <w:t>เพื่อศึกษาความรู้ต่อการป้องกันโรควัณโรคของแกนนำสุขภาพประจำครอบครัว</w:t>
      </w:r>
      <w:r w:rsidRPr="00BA211D">
        <w:rPr>
          <w:rFonts w:ascii="TH Sarabun New" w:hAnsi="TH Sarabun New" w:cs="TH Sarabun New"/>
          <w:sz w:val="32"/>
          <w:szCs w:val="32"/>
        </w:rPr>
        <w:t xml:space="preserve"> </w:t>
      </w:r>
    </w:p>
    <w:p w:rsidR="00B118D3" w:rsidRDefault="00B118D3" w:rsidP="00B118D3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BA211D">
        <w:rPr>
          <w:rFonts w:ascii="TH Sarabun New" w:hAnsi="TH Sarabun New" w:cs="TH Sarabun New"/>
          <w:sz w:val="32"/>
          <w:szCs w:val="32"/>
        </w:rPr>
        <w:t xml:space="preserve">2. </w:t>
      </w:r>
      <w:r w:rsidRPr="00BA211D">
        <w:rPr>
          <w:rFonts w:ascii="TH Sarabun New" w:hAnsi="TH Sarabun New" w:cs="TH Sarabun New"/>
          <w:sz w:val="32"/>
          <w:szCs w:val="32"/>
          <w:cs/>
        </w:rPr>
        <w:t>เพื่อศึกษาความเชื่อด้านสุขภาพต่อการป้องกันโรควัณโรคของแกนนำสุขภาพประจำ</w:t>
      </w:r>
    </w:p>
    <w:p w:rsidR="00B118D3" w:rsidRPr="00BA211D" w:rsidRDefault="00B118D3" w:rsidP="00B118D3">
      <w:pPr>
        <w:pStyle w:val="a3"/>
        <w:rPr>
          <w:rFonts w:ascii="TH Sarabun New" w:hAnsi="TH Sarabun New" w:cs="TH Sarabun New"/>
          <w:sz w:val="32"/>
          <w:szCs w:val="32"/>
        </w:rPr>
      </w:pPr>
      <w:r w:rsidRPr="00BA211D">
        <w:rPr>
          <w:rFonts w:ascii="TH Sarabun New" w:hAnsi="TH Sarabun New" w:cs="TH Sarabun New"/>
          <w:sz w:val="32"/>
          <w:szCs w:val="32"/>
          <w:cs/>
        </w:rPr>
        <w:t>ครอบครัว</w:t>
      </w:r>
      <w:r w:rsidRPr="00BA211D">
        <w:rPr>
          <w:rFonts w:ascii="TH Sarabun New" w:hAnsi="TH Sarabun New" w:cs="TH Sarabun New"/>
          <w:sz w:val="32"/>
          <w:szCs w:val="32"/>
        </w:rPr>
        <w:t xml:space="preserve">  </w:t>
      </w:r>
    </w:p>
    <w:p w:rsidR="00B118D3" w:rsidRDefault="00B118D3" w:rsidP="00B118D3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BA211D">
        <w:rPr>
          <w:rFonts w:ascii="TH Sarabun New" w:hAnsi="TH Sarabun New" w:cs="TH Sarabun New"/>
          <w:sz w:val="32"/>
          <w:szCs w:val="32"/>
        </w:rPr>
        <w:t xml:space="preserve">3. </w:t>
      </w:r>
      <w:r w:rsidRPr="00BA211D">
        <w:rPr>
          <w:rFonts w:ascii="TH Sarabun New" w:hAnsi="TH Sarabun New" w:cs="TH Sarabun New"/>
          <w:sz w:val="32"/>
          <w:szCs w:val="32"/>
          <w:cs/>
        </w:rPr>
        <w:t>เพื่อศึกษาปัจจัยที่มีอิทธิพลต่อพฤติกรรมการดูแลตนเองต่อการป้องกันโรควัณโรคของแกน</w:t>
      </w:r>
    </w:p>
    <w:p w:rsidR="00B118D3" w:rsidRPr="00BA211D" w:rsidRDefault="00B118D3" w:rsidP="00B118D3">
      <w:pPr>
        <w:pStyle w:val="a3"/>
        <w:rPr>
          <w:rFonts w:ascii="TH Sarabun New" w:hAnsi="TH Sarabun New" w:cs="TH Sarabun New"/>
          <w:sz w:val="32"/>
          <w:szCs w:val="32"/>
        </w:rPr>
      </w:pPr>
      <w:r w:rsidRPr="00BA211D">
        <w:rPr>
          <w:rFonts w:ascii="TH Sarabun New" w:hAnsi="TH Sarabun New" w:cs="TH Sarabun New"/>
          <w:sz w:val="32"/>
          <w:szCs w:val="32"/>
          <w:cs/>
        </w:rPr>
        <w:t>นำสุขภาพประจำครอบครัว</w:t>
      </w:r>
      <w:r w:rsidRPr="00BA211D">
        <w:rPr>
          <w:rFonts w:ascii="TH Sarabun New" w:hAnsi="TH Sarabun New" w:cs="TH Sarabun New"/>
          <w:sz w:val="32"/>
          <w:szCs w:val="32"/>
        </w:rPr>
        <w:t xml:space="preserve"> </w:t>
      </w:r>
    </w:p>
    <w:p w:rsidR="00B118D3" w:rsidRDefault="00B118D3" w:rsidP="00B118D3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BA211D">
        <w:rPr>
          <w:rFonts w:ascii="TH Sarabun New" w:hAnsi="TH Sarabun New" w:cs="TH Sarabun New"/>
          <w:sz w:val="32"/>
          <w:szCs w:val="32"/>
        </w:rPr>
        <w:t xml:space="preserve">4. </w:t>
      </w:r>
      <w:r w:rsidRPr="00BA211D">
        <w:rPr>
          <w:rFonts w:ascii="TH Sarabun New" w:hAnsi="TH Sarabun New" w:cs="TH Sarabun New"/>
          <w:sz w:val="32"/>
          <w:szCs w:val="32"/>
          <w:cs/>
        </w:rPr>
        <w:t>เพื่อศึกษาความสัมพันธ์ระหว่างความรู้และความเชื่อด้านสุขภาพต่อการป้องกันโรควัณโรค</w:t>
      </w:r>
    </w:p>
    <w:p w:rsidR="00B118D3" w:rsidRPr="00BA211D" w:rsidRDefault="00B118D3" w:rsidP="00B118D3">
      <w:pPr>
        <w:pStyle w:val="a3"/>
        <w:rPr>
          <w:rFonts w:ascii="TH Sarabun New" w:hAnsi="TH Sarabun New" w:cs="TH Sarabun New"/>
          <w:sz w:val="32"/>
          <w:szCs w:val="32"/>
        </w:rPr>
      </w:pPr>
      <w:r w:rsidRPr="00BA211D">
        <w:rPr>
          <w:rFonts w:ascii="TH Sarabun New" w:hAnsi="TH Sarabun New" w:cs="TH Sarabun New"/>
          <w:sz w:val="32"/>
          <w:szCs w:val="32"/>
          <w:cs/>
        </w:rPr>
        <w:t>ของแกนนำสุขภาพประจำครอบครัว</w:t>
      </w:r>
    </w:p>
    <w:p w:rsidR="00B118D3" w:rsidRPr="00BA211D" w:rsidRDefault="00B118D3" w:rsidP="00B118D3">
      <w:pPr>
        <w:pStyle w:val="a3"/>
        <w:ind w:left="720"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A211D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BA211D">
        <w:rPr>
          <w:rFonts w:ascii="TH Sarabun New" w:hAnsi="TH Sarabun New" w:cs="TH Sarabun New"/>
          <w:sz w:val="32"/>
          <w:szCs w:val="32"/>
          <w:cs/>
        </w:rPr>
        <w:t xml:space="preserve">แกนำสุขภาพประจำครัวเรือนตำบลบึงนาเรียง  จำนวน  </w:t>
      </w:r>
      <w:r w:rsidRPr="00BA211D">
        <w:rPr>
          <w:rFonts w:ascii="TH Sarabun New" w:hAnsi="TH Sarabun New" w:cs="TH Sarabun New"/>
          <w:sz w:val="32"/>
          <w:szCs w:val="32"/>
        </w:rPr>
        <w:t xml:space="preserve">97 </w:t>
      </w:r>
      <w:r w:rsidRPr="00BA211D">
        <w:rPr>
          <w:rFonts w:ascii="TH Sarabun New" w:hAnsi="TH Sarabun New" w:cs="TH Sarabun New"/>
          <w:sz w:val="32"/>
          <w:szCs w:val="32"/>
          <w:cs/>
        </w:rPr>
        <w:t>คน</w:t>
      </w:r>
    </w:p>
    <w:p w:rsidR="00B118D3" w:rsidRDefault="00B118D3" w:rsidP="00B118D3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BA211D">
        <w:rPr>
          <w:rFonts w:ascii="TH Sarabun New" w:hAnsi="TH Sarabun New" w:cs="TH Sarabun New"/>
          <w:b/>
          <w:bCs/>
          <w:sz w:val="32"/>
          <w:szCs w:val="32"/>
          <w:cs/>
        </w:rPr>
        <w:t>ขั้นตอนการดำเนินงาน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BA211D">
        <w:rPr>
          <w:rFonts w:ascii="TH Sarabun New" w:hAnsi="TH Sarabun New" w:cs="TH Sarabun New"/>
          <w:sz w:val="32"/>
          <w:szCs w:val="32"/>
          <w:cs/>
        </w:rPr>
        <w:t>การศึกษานี้เป็นการศึกษาแบบกึ่งทดลอง (</w:t>
      </w:r>
      <w:r w:rsidRPr="00BA211D">
        <w:rPr>
          <w:rFonts w:ascii="TH Sarabun New" w:hAnsi="TH Sarabun New" w:cs="TH Sarabun New"/>
          <w:sz w:val="32"/>
          <w:szCs w:val="32"/>
        </w:rPr>
        <w:t xml:space="preserve">Quasi-experimental </w:t>
      </w:r>
    </w:p>
    <w:p w:rsidR="00B118D3" w:rsidRPr="00BA211D" w:rsidRDefault="00B118D3" w:rsidP="00B118D3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BA211D">
        <w:rPr>
          <w:rFonts w:ascii="TH Sarabun New" w:hAnsi="TH Sarabun New" w:cs="TH Sarabun New"/>
          <w:sz w:val="32"/>
          <w:szCs w:val="32"/>
        </w:rPr>
        <w:t>study</w:t>
      </w:r>
      <w:proofErr w:type="gramEnd"/>
      <w:r w:rsidRPr="00BA211D">
        <w:rPr>
          <w:rFonts w:ascii="TH Sarabun New" w:hAnsi="TH Sarabun New" w:cs="TH Sarabun New"/>
          <w:sz w:val="32"/>
          <w:szCs w:val="32"/>
          <w:cs/>
        </w:rPr>
        <w:t>) แบ่งกลุ่มการทดลองเป็น</w:t>
      </w:r>
      <w:r w:rsidRPr="00BA211D">
        <w:rPr>
          <w:rFonts w:ascii="TH Sarabun New" w:hAnsi="TH Sarabun New" w:cs="TH Sarabun New"/>
          <w:sz w:val="32"/>
          <w:szCs w:val="32"/>
        </w:rPr>
        <w:t xml:space="preserve"> 2 </w:t>
      </w:r>
      <w:r w:rsidRPr="00BA211D">
        <w:rPr>
          <w:rFonts w:ascii="TH Sarabun New" w:hAnsi="TH Sarabun New" w:cs="TH Sarabun New"/>
          <w:sz w:val="32"/>
          <w:szCs w:val="32"/>
          <w:cs/>
        </w:rPr>
        <w:t>กลุ่มคือกลุ่มทดลอง</w:t>
      </w:r>
      <w:r w:rsidRPr="00BA211D">
        <w:rPr>
          <w:rFonts w:ascii="TH Sarabun New" w:hAnsi="TH Sarabun New" w:cs="TH Sarabun New"/>
          <w:sz w:val="32"/>
          <w:szCs w:val="32"/>
        </w:rPr>
        <w:t xml:space="preserve"> (Experimental group) </w:t>
      </w:r>
      <w:r w:rsidRPr="00BA211D">
        <w:rPr>
          <w:rFonts w:ascii="TH Sarabun New" w:hAnsi="TH Sarabun New" w:cs="TH Sarabun New"/>
          <w:sz w:val="32"/>
          <w:szCs w:val="32"/>
          <w:cs/>
        </w:rPr>
        <w:t>และกลุ่มเปรียบเทียบ (</w:t>
      </w:r>
      <w:r w:rsidRPr="00BA211D">
        <w:rPr>
          <w:rFonts w:ascii="TH Sarabun New" w:hAnsi="TH Sarabun New" w:cs="TH Sarabun New"/>
          <w:sz w:val="32"/>
          <w:szCs w:val="32"/>
        </w:rPr>
        <w:t xml:space="preserve">Comparison group) </w:t>
      </w:r>
      <w:r w:rsidRPr="00BA211D">
        <w:rPr>
          <w:rFonts w:ascii="TH Sarabun New" w:hAnsi="TH Sarabun New" w:cs="TH Sarabun New"/>
          <w:sz w:val="32"/>
          <w:szCs w:val="32"/>
          <w:cs/>
        </w:rPr>
        <w:t>ทำการวัดก่อนและหลังการทดลอง (</w:t>
      </w:r>
      <w:r w:rsidRPr="00BA211D">
        <w:rPr>
          <w:rFonts w:ascii="TH Sarabun New" w:hAnsi="TH Sarabun New" w:cs="TH Sarabun New"/>
          <w:sz w:val="32"/>
          <w:szCs w:val="32"/>
        </w:rPr>
        <w:t>Two group Pretest-Posttest design</w:t>
      </w:r>
      <w:r w:rsidRPr="00BA211D">
        <w:rPr>
          <w:rFonts w:ascii="TH Sarabun New" w:hAnsi="TH Sarabun New" w:cs="TH Sarabun New"/>
          <w:sz w:val="32"/>
          <w:szCs w:val="32"/>
          <w:cs/>
        </w:rPr>
        <w:t>) มุ่งศึกษาผลของประสิทธิผลของการให้โปรแกรมสุขศึกษาต่อความรู้และความเชื่อด้านสุขภาพต่อพฤติกรรมการป้องกันโรควัณโรคของแกนนำสุขภาพประจำครัวเรือน ตำบลบึงนาเรียง อำเภอห้วยเม็ก จังหวัดกาฬสินธุ์เก็บข้อมูลด้วยแบบสอบถาม</w:t>
      </w:r>
    </w:p>
    <w:p w:rsidR="006D66C7" w:rsidRDefault="006D66C7">
      <w:pPr>
        <w:rPr>
          <w:rFonts w:hint="cs"/>
          <w:cs/>
        </w:rPr>
      </w:pPr>
      <w:bookmarkStart w:id="0" w:name="_GoBack"/>
      <w:bookmarkEnd w:id="0"/>
    </w:p>
    <w:sectPr w:rsidR="006D66C7" w:rsidSect="00D72096">
      <w:type w:val="continuous"/>
      <w:pgSz w:w="11906" w:h="16838" w:code="9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96"/>
    <w:rsid w:val="003D58AC"/>
    <w:rsid w:val="003D7134"/>
    <w:rsid w:val="006D66C7"/>
    <w:rsid w:val="007A4907"/>
    <w:rsid w:val="00AF72DF"/>
    <w:rsid w:val="00B118D3"/>
    <w:rsid w:val="00CD6D18"/>
    <w:rsid w:val="00D72096"/>
    <w:rsid w:val="00E4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96"/>
    <w:pPr>
      <w:spacing w:after="0" w:line="240" w:lineRule="auto"/>
    </w:pPr>
    <w:rPr>
      <w:rFonts w:ascii="TH SarabunPSK" w:hAnsi="TH SarabunPSK" w:cs="TH SarabunPSK"/>
      <w:color w:val="000000"/>
      <w:spacing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0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2096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96"/>
    <w:pPr>
      <w:spacing w:after="0" w:line="240" w:lineRule="auto"/>
    </w:pPr>
    <w:rPr>
      <w:rFonts w:ascii="TH SarabunPSK" w:hAnsi="TH SarabunPSK" w:cs="TH SarabunPSK"/>
      <w:color w:val="000000"/>
      <w:spacing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0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209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2017-02-09T03:14:00Z</dcterms:created>
  <dcterms:modified xsi:type="dcterms:W3CDTF">2017-02-09T03:14:00Z</dcterms:modified>
</cp:coreProperties>
</file>