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77" w:rsidRPr="004F031A" w:rsidRDefault="00152A94" w:rsidP="00152A94">
      <w:pPr>
        <w:pStyle w:val="a4"/>
        <w:jc w:val="center"/>
        <w:rPr>
          <w:rFonts w:asciiTheme="majorBidi" w:hAnsiTheme="majorBidi" w:cstheme="majorBidi"/>
          <w:b/>
          <w:bCs/>
          <w:color w:val="000000" w:themeColor="text1"/>
          <w:sz w:val="32"/>
          <w:szCs w:val="32"/>
        </w:rPr>
      </w:pPr>
      <w:r w:rsidRPr="004F031A">
        <w:rPr>
          <w:rFonts w:asciiTheme="majorBidi" w:hAnsiTheme="majorBidi" w:cstheme="majorBidi"/>
          <w:b/>
          <w:bCs/>
          <w:sz w:val="32"/>
          <w:szCs w:val="32"/>
          <w:cs/>
        </w:rPr>
        <w:t>พัฒนารูปแบบการปรับเปลี่ยนพฤติกรรมเพื่อป้องกันโรค</w:t>
      </w:r>
      <w:r w:rsidR="00757A74" w:rsidRPr="004F031A">
        <w:rPr>
          <w:rFonts w:asciiTheme="majorBidi" w:hAnsiTheme="majorBidi" w:cstheme="majorBidi"/>
          <w:b/>
          <w:bCs/>
          <w:sz w:val="32"/>
          <w:szCs w:val="32"/>
          <w:cs/>
        </w:rPr>
        <w:t>พยาธิใบไม้</w:t>
      </w:r>
      <w:r w:rsidRPr="004F031A">
        <w:rPr>
          <w:rFonts w:asciiTheme="majorBidi" w:hAnsiTheme="majorBidi" w:cstheme="majorBidi"/>
          <w:b/>
          <w:bCs/>
          <w:sz w:val="32"/>
          <w:szCs w:val="32"/>
          <w:cs/>
        </w:rPr>
        <w:t>ตับ มะเร็งท่อน้ำดี โดยการมีส่วนร่วมของประชาชน ตำบลหัวหิน อำเภอห</w:t>
      </w:r>
      <w:r w:rsidR="00802F79">
        <w:rPr>
          <w:rFonts w:asciiTheme="majorBidi" w:hAnsiTheme="majorBidi" w:cstheme="majorBidi"/>
          <w:b/>
          <w:bCs/>
          <w:sz w:val="32"/>
          <w:szCs w:val="32"/>
          <w:cs/>
        </w:rPr>
        <w:t xml:space="preserve">้วยเม็ก จังหวัดกาฬสินธุ์ </w:t>
      </w:r>
    </w:p>
    <w:p w:rsidR="00152A94" w:rsidRPr="004F031A" w:rsidRDefault="00152A94" w:rsidP="00AD0A77">
      <w:pPr>
        <w:pStyle w:val="a4"/>
        <w:rPr>
          <w:rFonts w:asciiTheme="majorBidi" w:hAnsiTheme="majorBidi" w:cstheme="majorBidi"/>
          <w:b/>
          <w:bCs/>
          <w:color w:val="000000" w:themeColor="text1"/>
          <w:sz w:val="32"/>
          <w:szCs w:val="32"/>
        </w:rPr>
      </w:pPr>
    </w:p>
    <w:p w:rsidR="00AD0A77" w:rsidRPr="004F031A" w:rsidRDefault="00AD0A77" w:rsidP="00840AFE">
      <w:pPr>
        <w:pStyle w:val="a4"/>
        <w:numPr>
          <w:ilvl w:val="0"/>
          <w:numId w:val="2"/>
        </w:numPr>
        <w:rPr>
          <w:rFonts w:asciiTheme="majorBidi" w:hAnsiTheme="majorBidi" w:cstheme="majorBidi"/>
          <w:b/>
          <w:bCs/>
          <w:color w:val="000000" w:themeColor="text1"/>
          <w:sz w:val="32"/>
          <w:szCs w:val="32"/>
          <w:cs/>
        </w:rPr>
      </w:pPr>
      <w:r w:rsidRPr="004F031A">
        <w:rPr>
          <w:rFonts w:asciiTheme="majorBidi" w:hAnsiTheme="majorBidi" w:cstheme="majorBidi"/>
          <w:b/>
          <w:bCs/>
          <w:color w:val="000000" w:themeColor="text1"/>
          <w:sz w:val="32"/>
          <w:szCs w:val="32"/>
          <w:cs/>
        </w:rPr>
        <w:t>หลักการและเหตุผล</w:t>
      </w:r>
    </w:p>
    <w:p w:rsidR="00AD0A77" w:rsidRPr="004F031A" w:rsidRDefault="00AD0A77" w:rsidP="00AD0A77">
      <w:pPr>
        <w:pStyle w:val="a4"/>
        <w:rPr>
          <w:rFonts w:asciiTheme="majorBidi" w:hAnsiTheme="majorBidi" w:cstheme="majorBidi"/>
          <w:b/>
          <w:bCs/>
          <w:color w:val="000000" w:themeColor="text1"/>
          <w:sz w:val="32"/>
          <w:szCs w:val="32"/>
        </w:rPr>
      </w:pPr>
    </w:p>
    <w:p w:rsidR="00CB0328" w:rsidRPr="004F031A" w:rsidRDefault="00CB0328" w:rsidP="00CB0328">
      <w:pPr>
        <w:pStyle w:val="a4"/>
        <w:ind w:firstLine="1276"/>
        <w:jc w:val="thaiDistribute"/>
        <w:rPr>
          <w:rFonts w:asciiTheme="majorBidi" w:hAnsiTheme="majorBidi" w:cstheme="majorBidi"/>
          <w:sz w:val="32"/>
          <w:szCs w:val="32"/>
        </w:rPr>
      </w:pPr>
      <w:r w:rsidRPr="004F031A">
        <w:rPr>
          <w:rFonts w:asciiTheme="majorBidi" w:hAnsiTheme="majorBidi" w:cstheme="majorBidi"/>
          <w:sz w:val="32"/>
          <w:szCs w:val="32"/>
          <w:cs/>
        </w:rPr>
        <w:t>องค์การอนามัยโลกจัดอันดับโรคพยาธิใบไม้ตับเป็นโรคที่สำคัญอันดับต้นๆของโลก ส่วนใหญ่พบเป็น</w:t>
      </w:r>
      <w:r w:rsidRPr="004F031A">
        <w:rPr>
          <w:rFonts w:asciiTheme="majorBidi" w:eastAsia="Times New Roman" w:hAnsiTheme="majorBidi" w:cstheme="majorBidi"/>
          <w:sz w:val="32"/>
          <w:szCs w:val="32"/>
          <w:cs/>
        </w:rPr>
        <w:t>โรคที่ระบาดในภูมิภาคเอเชียตะวันออกเฉียงใต้บริเวณพื้นที่ตอนใต้ของ  ไซบี</w:t>
      </w:r>
      <w:proofErr w:type="spellStart"/>
      <w:r w:rsidRPr="004F031A">
        <w:rPr>
          <w:rFonts w:asciiTheme="majorBidi" w:eastAsia="Times New Roman" w:hAnsiTheme="majorBidi" w:cstheme="majorBidi"/>
          <w:sz w:val="32"/>
          <w:szCs w:val="32"/>
          <w:cs/>
        </w:rPr>
        <w:t>เรีย</w:t>
      </w:r>
      <w:proofErr w:type="spellEnd"/>
      <w:r w:rsidRPr="004F031A">
        <w:rPr>
          <w:rFonts w:asciiTheme="majorBidi" w:eastAsia="Times New Roman" w:hAnsiTheme="majorBidi" w:cstheme="majorBidi"/>
          <w:sz w:val="32"/>
          <w:szCs w:val="32"/>
          <w:cs/>
        </w:rPr>
        <w:t>และทวีปยุโรปตะวันออก (</w:t>
      </w:r>
      <w:r w:rsidRPr="004F031A">
        <w:rPr>
          <w:rFonts w:asciiTheme="majorBidi" w:eastAsia="Times New Roman" w:hAnsiTheme="majorBidi" w:cstheme="majorBidi"/>
          <w:sz w:val="32"/>
          <w:szCs w:val="32"/>
        </w:rPr>
        <w:t xml:space="preserve">World Health </w:t>
      </w:r>
      <w:proofErr w:type="spellStart"/>
      <w:r w:rsidRPr="004F031A">
        <w:rPr>
          <w:rFonts w:asciiTheme="majorBidi" w:eastAsia="Times New Roman" w:hAnsiTheme="majorBidi" w:cstheme="majorBidi"/>
          <w:sz w:val="32"/>
          <w:szCs w:val="32"/>
        </w:rPr>
        <w:t>Oganization</w:t>
      </w:r>
      <w:proofErr w:type="spellEnd"/>
      <w:r w:rsidRPr="004F031A">
        <w:rPr>
          <w:rFonts w:asciiTheme="majorBidi" w:eastAsia="Times New Roman" w:hAnsiTheme="majorBidi" w:cstheme="majorBidi"/>
          <w:sz w:val="32"/>
          <w:szCs w:val="32"/>
        </w:rPr>
        <w:t xml:space="preserve"> [WHO], 1997)</w:t>
      </w:r>
      <w:r w:rsidRPr="004F031A">
        <w:rPr>
          <w:rFonts w:asciiTheme="majorBidi" w:hAnsiTheme="majorBidi" w:cstheme="majorBidi"/>
          <w:sz w:val="32"/>
          <w:szCs w:val="32"/>
          <w:cs/>
        </w:rPr>
        <w:t xml:space="preserve"> พยาธิที่ก่อให้เกิดโรคพยาธิใบไม้ตับ คือ </w:t>
      </w:r>
      <w:proofErr w:type="spellStart"/>
      <w:r w:rsidRPr="004F031A">
        <w:rPr>
          <w:rFonts w:asciiTheme="majorBidi" w:hAnsiTheme="majorBidi" w:cstheme="majorBidi"/>
          <w:i/>
          <w:iCs/>
          <w:kern w:val="2"/>
          <w:sz w:val="32"/>
          <w:szCs w:val="32"/>
        </w:rPr>
        <w:t>Opisthorchis</w:t>
      </w:r>
      <w:proofErr w:type="spellEnd"/>
      <w:r w:rsidRPr="004F031A">
        <w:rPr>
          <w:rFonts w:asciiTheme="majorBidi" w:hAnsiTheme="majorBidi" w:cstheme="majorBidi"/>
          <w:i/>
          <w:iCs/>
          <w:kern w:val="2"/>
          <w:sz w:val="32"/>
          <w:szCs w:val="32"/>
        </w:rPr>
        <w:t xml:space="preserve"> </w:t>
      </w:r>
      <w:proofErr w:type="spellStart"/>
      <w:r w:rsidRPr="004F031A">
        <w:rPr>
          <w:rFonts w:asciiTheme="majorBidi" w:hAnsiTheme="majorBidi" w:cstheme="majorBidi"/>
          <w:i/>
          <w:iCs/>
          <w:kern w:val="2"/>
          <w:sz w:val="32"/>
          <w:szCs w:val="32"/>
        </w:rPr>
        <w:t>viverrini</w:t>
      </w:r>
      <w:proofErr w:type="spellEnd"/>
      <w:r w:rsidRPr="004F031A">
        <w:rPr>
          <w:rFonts w:asciiTheme="majorBidi" w:hAnsiTheme="majorBidi" w:cstheme="majorBidi"/>
          <w:i/>
          <w:iCs/>
          <w:kern w:val="2"/>
          <w:sz w:val="32"/>
          <w:szCs w:val="32"/>
        </w:rPr>
        <w:t xml:space="preserve"> </w:t>
      </w:r>
      <w:r w:rsidRPr="004F031A">
        <w:rPr>
          <w:rFonts w:asciiTheme="majorBidi" w:hAnsiTheme="majorBidi" w:cstheme="majorBidi"/>
          <w:sz w:val="32"/>
          <w:szCs w:val="32"/>
          <w:cs/>
        </w:rPr>
        <w:t xml:space="preserve">ซึ่งถูกจัดให้อยู่ในกลุ่มพยาธิก่อมะเร็ง </w:t>
      </w:r>
      <w:r w:rsidRPr="004F031A">
        <w:rPr>
          <w:rFonts w:asciiTheme="majorBidi" w:eastAsia="Times New Roman" w:hAnsiTheme="majorBidi" w:cstheme="majorBidi"/>
          <w:sz w:val="32"/>
          <w:szCs w:val="32"/>
          <w:cs/>
        </w:rPr>
        <w:t xml:space="preserve">พยาธิใบไม้ตับเข้าสู่ร่างกายคนได้ โดยคนกินปลาที่มีตัวอ่อนของพยาธิใบไม้ตับเข้าไปโดยบังเอิญ สาเหตุหลักจากการรับประทานอาหารที่ปรุงไม่สุก จากปลาน้ำจืดเกล็ดขาว เช่น ก้อยปลา ที่ปนเปื้อนตัวอ่อนของพยาธิใบไม้ตับ </w:t>
      </w:r>
      <w:r w:rsidRPr="004F031A">
        <w:rPr>
          <w:rFonts w:asciiTheme="majorBidi" w:hAnsiTheme="majorBidi" w:cstheme="majorBidi"/>
          <w:spacing w:val="4"/>
          <w:kern w:val="2"/>
          <w:sz w:val="32"/>
          <w:szCs w:val="32"/>
          <w:cs/>
        </w:rPr>
        <w:t xml:space="preserve">พยาธิตัวเต็มวัยขณะมีชีวิตพบอยู่ในทางเดินน้ำดีและท่อน้ำดีของตับในคน </w:t>
      </w:r>
      <w:r w:rsidRPr="004F031A">
        <w:rPr>
          <w:rFonts w:asciiTheme="majorBidi" w:hAnsiTheme="majorBidi" w:cstheme="majorBidi"/>
          <w:sz w:val="32"/>
          <w:szCs w:val="32"/>
          <w:cs/>
        </w:rPr>
        <w:t>ปัจจุบันมากกว่า 6 ล้านคนมีความเสี่ยงของการติดเชื้อพยาธิใบไม้ตับส่วนใหญ่พบในคนที่อาศัยอยู่ใกล้ชิดแหล่งน้ำลำคลอง ที่มีพฤติกรรมชอบกินปลาน้ำจืด ดิบๆ เช่น ลาบปลา ก้อยปลา ปลาร้าดิบ ปลาจ่อม ทำให้เกิดการสะสมของพยาธิใบไม้ตับซึ่งมีปลาน้ำจืดเป็นพาหะ</w:t>
      </w:r>
      <w:r w:rsidRPr="004F031A">
        <w:rPr>
          <w:rFonts w:asciiTheme="majorBidi" w:eastAsia="Times New Roman" w:hAnsiTheme="majorBidi" w:cstheme="majorBidi"/>
          <w:sz w:val="32"/>
          <w:szCs w:val="32"/>
          <w:cs/>
        </w:rPr>
        <w:t>โรคพยาธิใบไม้ตับ</w:t>
      </w:r>
      <w:r w:rsidRPr="004F031A">
        <w:rPr>
          <w:rFonts w:asciiTheme="majorBidi" w:hAnsiTheme="majorBidi" w:cstheme="majorBidi"/>
          <w:sz w:val="32"/>
          <w:szCs w:val="32"/>
          <w:cs/>
          <w:lang w:val="en-GB"/>
        </w:rPr>
        <w:t xml:space="preserve">พบเป็นสาเหตุการตาย ร้อยละ </w:t>
      </w:r>
      <w:r w:rsidRPr="004F031A">
        <w:rPr>
          <w:rFonts w:asciiTheme="majorBidi" w:hAnsiTheme="majorBidi" w:cstheme="majorBidi"/>
          <w:sz w:val="32"/>
          <w:szCs w:val="32"/>
        </w:rPr>
        <w:t xml:space="preserve">13 </w:t>
      </w:r>
      <w:r w:rsidRPr="004F031A">
        <w:rPr>
          <w:rFonts w:asciiTheme="majorBidi" w:hAnsiTheme="majorBidi" w:cstheme="majorBidi"/>
          <w:sz w:val="32"/>
          <w:szCs w:val="32"/>
          <w:cs/>
        </w:rPr>
        <w:t xml:space="preserve">ของประชากรทั้งหมด (ธนพร </w:t>
      </w:r>
      <w:proofErr w:type="spellStart"/>
      <w:r w:rsidRPr="004F031A">
        <w:rPr>
          <w:rFonts w:asciiTheme="majorBidi" w:hAnsiTheme="majorBidi" w:cstheme="majorBidi"/>
          <w:sz w:val="32"/>
          <w:szCs w:val="32"/>
          <w:cs/>
        </w:rPr>
        <w:t>หล่อปิ</w:t>
      </w:r>
      <w:proofErr w:type="spellEnd"/>
      <w:r w:rsidRPr="004F031A">
        <w:rPr>
          <w:rFonts w:asciiTheme="majorBidi" w:hAnsiTheme="majorBidi" w:cstheme="majorBidi"/>
          <w:sz w:val="32"/>
          <w:szCs w:val="32"/>
          <w:cs/>
        </w:rPr>
        <w:t>ยานนท์,</w:t>
      </w:r>
      <w:r w:rsidRPr="004F031A">
        <w:rPr>
          <w:rFonts w:asciiTheme="majorBidi" w:hAnsiTheme="majorBidi" w:cstheme="majorBidi"/>
          <w:sz w:val="32"/>
          <w:szCs w:val="32"/>
        </w:rPr>
        <w:t>2552</w:t>
      </w:r>
      <w:r w:rsidRPr="004F031A">
        <w:rPr>
          <w:rFonts w:asciiTheme="majorBidi" w:hAnsiTheme="majorBidi" w:cstheme="majorBidi"/>
          <w:sz w:val="32"/>
          <w:szCs w:val="32"/>
          <w:cs/>
        </w:rPr>
        <w:t>)</w:t>
      </w:r>
    </w:p>
    <w:p w:rsidR="00CB0328" w:rsidRPr="00DB4F80" w:rsidRDefault="00CB0328" w:rsidP="00DB4F80">
      <w:pPr>
        <w:autoSpaceDE w:val="0"/>
        <w:autoSpaceDN w:val="0"/>
        <w:adjustRightInd w:val="0"/>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cs/>
        </w:rPr>
        <w:t>ใน</w:t>
      </w:r>
      <w:r w:rsidRPr="004F031A">
        <w:rPr>
          <w:rFonts w:asciiTheme="majorBidi" w:eastAsia="Times New Roman" w:hAnsiTheme="majorBidi" w:cstheme="majorBidi"/>
          <w:sz w:val="32"/>
          <w:szCs w:val="32"/>
          <w:cs/>
        </w:rPr>
        <w:t xml:space="preserve">ประเทศไทย โรคพยาธิใบไม้ตับ พบแพร่ระบาดในประชาชนทุกภูมิภาค </w:t>
      </w:r>
      <w:r w:rsidRPr="004F031A">
        <w:rPr>
          <w:rFonts w:asciiTheme="majorBidi" w:hAnsiTheme="majorBidi" w:cstheme="majorBidi"/>
          <w:sz w:val="32"/>
          <w:szCs w:val="32"/>
          <w:cs/>
        </w:rPr>
        <w:t xml:space="preserve">คาดว่าคนไทย ร้อยละ </w:t>
      </w:r>
      <w:r w:rsidRPr="004F031A">
        <w:rPr>
          <w:rFonts w:asciiTheme="majorBidi" w:hAnsiTheme="majorBidi" w:cstheme="majorBidi"/>
          <w:sz w:val="32"/>
          <w:szCs w:val="32"/>
        </w:rPr>
        <w:t>10</w:t>
      </w:r>
      <w:r w:rsidRPr="004F031A">
        <w:rPr>
          <w:rFonts w:asciiTheme="majorBidi" w:hAnsiTheme="majorBidi" w:cstheme="majorBidi"/>
          <w:sz w:val="32"/>
          <w:szCs w:val="32"/>
          <w:cs/>
        </w:rPr>
        <w:t xml:space="preserve"> หรือ  </w:t>
      </w:r>
      <w:r w:rsidRPr="004F031A">
        <w:rPr>
          <w:rFonts w:asciiTheme="majorBidi" w:hAnsiTheme="majorBidi" w:cstheme="majorBidi"/>
          <w:sz w:val="32"/>
          <w:szCs w:val="32"/>
        </w:rPr>
        <w:t>6</w:t>
      </w:r>
      <w:r w:rsidRPr="004F031A">
        <w:rPr>
          <w:rFonts w:asciiTheme="majorBidi" w:hAnsiTheme="majorBidi" w:cstheme="majorBidi"/>
          <w:sz w:val="32"/>
          <w:szCs w:val="32"/>
          <w:cs/>
        </w:rPr>
        <w:t xml:space="preserve"> ล้านคน มีพยาธิใบไม้ตับอยู่ในตัวบางพื้นที่ยังคงพบว่ามีจำนวนผู้ป่วยโรคพยาธิใบไม้ตับสูงโดยเฉพาะภาคตะวันออกเฉียงเหนือ ร้อยละ </w:t>
      </w:r>
      <w:r w:rsidRPr="004F031A">
        <w:rPr>
          <w:rFonts w:asciiTheme="majorBidi" w:hAnsiTheme="majorBidi" w:cstheme="majorBidi"/>
          <w:sz w:val="32"/>
          <w:szCs w:val="32"/>
        </w:rPr>
        <w:t>16.6</w:t>
      </w:r>
      <w:r w:rsidRPr="004F031A">
        <w:rPr>
          <w:rFonts w:asciiTheme="majorBidi" w:hAnsiTheme="majorBidi" w:cstheme="majorBidi"/>
          <w:sz w:val="32"/>
          <w:szCs w:val="32"/>
          <w:cs/>
        </w:rPr>
        <w:t xml:space="preserve"> (กรมควบคุมโรค,</w:t>
      </w:r>
      <w:r w:rsidRPr="004F031A">
        <w:rPr>
          <w:rFonts w:asciiTheme="majorBidi" w:hAnsiTheme="majorBidi" w:cstheme="majorBidi"/>
          <w:sz w:val="32"/>
          <w:szCs w:val="32"/>
        </w:rPr>
        <w:t>2555</w:t>
      </w:r>
      <w:r w:rsidRPr="004F031A">
        <w:rPr>
          <w:rFonts w:asciiTheme="majorBidi" w:hAnsiTheme="majorBidi" w:cstheme="majorBidi"/>
          <w:sz w:val="32"/>
          <w:szCs w:val="32"/>
          <w:cs/>
        </w:rPr>
        <w:t>) กระทรวงสาธารณสุขพบรายงานผู้เสียชีวิตด้วยโรคมะเร็งท่อน้ำดีถึง ปีละ 28,000 ราย เฉลี่ยมีคนเสียชีวิตวันละ 76 ราย พบว่าประชาชนระดับหมู่บ้านในพื้นที่ภาคตะวันออกเฉียงเหนือมีความชุกของโรคพยาธิใบไม้ตับสูงถึง ร้อยละ 85</w:t>
      </w:r>
      <w:r w:rsidRPr="004F031A">
        <w:rPr>
          <w:rFonts w:asciiTheme="majorBidi" w:hAnsiTheme="majorBidi" w:cstheme="majorBidi"/>
          <w:sz w:val="32"/>
          <w:szCs w:val="32"/>
        </w:rPr>
        <w:t>.2</w:t>
      </w:r>
      <w:r w:rsidRPr="004F031A">
        <w:rPr>
          <w:rFonts w:asciiTheme="majorBidi" w:hAnsiTheme="majorBidi" w:cstheme="majorBidi"/>
          <w:sz w:val="32"/>
          <w:szCs w:val="32"/>
          <w:cs/>
        </w:rPr>
        <w:t xml:space="preserve"> (กระทรวงสาธารณสุข,</w:t>
      </w:r>
      <w:r w:rsidRPr="004F031A">
        <w:rPr>
          <w:rFonts w:asciiTheme="majorBidi" w:hAnsiTheme="majorBidi" w:cstheme="majorBidi"/>
          <w:sz w:val="32"/>
          <w:szCs w:val="32"/>
        </w:rPr>
        <w:t>2555</w:t>
      </w:r>
      <w:r w:rsidRPr="004F031A">
        <w:rPr>
          <w:rFonts w:asciiTheme="majorBidi" w:hAnsiTheme="majorBidi" w:cstheme="majorBidi"/>
          <w:sz w:val="32"/>
          <w:szCs w:val="32"/>
          <w:cs/>
        </w:rPr>
        <w:t xml:space="preserve"> ) ซึ่งแสดงว่าปัญหาโรคพยาธิใบไม้ตับและโรคมะเร็งท่อน้ำดีเป็นปัญหาที่สำคัญ และก่อให้เกิดความสูญเสียอย่างมาก</w:t>
      </w:r>
      <w:r w:rsidRPr="004F031A">
        <w:rPr>
          <w:rFonts w:asciiTheme="majorBidi" w:hAnsiTheme="majorBidi" w:cstheme="majorBidi"/>
          <w:color w:val="FF0000"/>
          <w:sz w:val="32"/>
          <w:szCs w:val="32"/>
          <w:cs/>
        </w:rPr>
        <w:t xml:space="preserve"> </w:t>
      </w:r>
      <w:r w:rsidRPr="004F031A">
        <w:rPr>
          <w:rFonts w:asciiTheme="majorBidi" w:hAnsiTheme="majorBidi" w:cstheme="majorBidi"/>
          <w:sz w:val="32"/>
          <w:szCs w:val="32"/>
          <w:cs/>
        </w:rPr>
        <w:t xml:space="preserve">เพราะประชาชนนิยมบริโภคปลาร้าดิบ ลาบหรือก้อยปลาดิบ หรือ   สุกๆ ดิบๆ </w:t>
      </w:r>
      <w:r w:rsidRPr="004F031A">
        <w:rPr>
          <w:rFonts w:asciiTheme="majorBidi" w:eastAsia="Times New Roman" w:hAnsiTheme="majorBidi" w:cstheme="majorBidi"/>
          <w:sz w:val="32"/>
          <w:szCs w:val="32"/>
          <w:cs/>
        </w:rPr>
        <w:t>ประเทศไทยจาก</w:t>
      </w:r>
      <w:r w:rsidRPr="004F031A">
        <w:rPr>
          <w:rFonts w:asciiTheme="majorBidi" w:hAnsiTheme="majorBidi" w:cstheme="majorBidi"/>
          <w:sz w:val="32"/>
          <w:szCs w:val="32"/>
          <w:cs/>
        </w:rPr>
        <w:t xml:space="preserve">รายงานในระบบเฝ้าระวังโรค ประจำปี </w:t>
      </w:r>
      <w:r w:rsidRPr="004F031A">
        <w:rPr>
          <w:rFonts w:asciiTheme="majorBidi" w:hAnsiTheme="majorBidi" w:cstheme="majorBidi"/>
          <w:sz w:val="32"/>
          <w:szCs w:val="32"/>
        </w:rPr>
        <w:t>2551</w:t>
      </w:r>
      <w:r w:rsidRPr="004F031A">
        <w:rPr>
          <w:rFonts w:asciiTheme="majorBidi" w:hAnsiTheme="majorBidi" w:cstheme="majorBidi"/>
          <w:sz w:val="32"/>
          <w:szCs w:val="32"/>
          <w:cs/>
        </w:rPr>
        <w:t>-</w:t>
      </w:r>
      <w:r w:rsidRPr="004F031A">
        <w:rPr>
          <w:rFonts w:asciiTheme="majorBidi" w:hAnsiTheme="majorBidi" w:cstheme="majorBidi"/>
          <w:sz w:val="32"/>
          <w:szCs w:val="32"/>
        </w:rPr>
        <w:t xml:space="preserve"> 2553 </w:t>
      </w:r>
      <w:r w:rsidRPr="004F031A">
        <w:rPr>
          <w:rFonts w:asciiTheme="majorBidi" w:hAnsiTheme="majorBidi" w:cstheme="majorBidi"/>
          <w:sz w:val="32"/>
          <w:szCs w:val="32"/>
          <w:cs/>
        </w:rPr>
        <w:t xml:space="preserve">พบ อัตราป่วยโรคพยาธิใบไม้ตับ ดังนี้ </w:t>
      </w:r>
      <w:r w:rsidRPr="004F031A">
        <w:rPr>
          <w:rFonts w:asciiTheme="majorBidi" w:hAnsiTheme="majorBidi" w:cstheme="majorBidi"/>
          <w:sz w:val="32"/>
          <w:szCs w:val="32"/>
        </w:rPr>
        <w:t xml:space="preserve">0.56, 0.47 </w:t>
      </w:r>
      <w:r w:rsidRPr="004F031A">
        <w:rPr>
          <w:rFonts w:asciiTheme="majorBidi" w:hAnsiTheme="majorBidi" w:cstheme="majorBidi"/>
          <w:sz w:val="32"/>
          <w:szCs w:val="32"/>
          <w:cs/>
        </w:rPr>
        <w:t xml:space="preserve">และ </w:t>
      </w:r>
      <w:r w:rsidRPr="004F031A">
        <w:rPr>
          <w:rFonts w:asciiTheme="majorBidi" w:hAnsiTheme="majorBidi" w:cstheme="majorBidi"/>
          <w:sz w:val="32"/>
          <w:szCs w:val="32"/>
        </w:rPr>
        <w:t xml:space="preserve">1.25 </w:t>
      </w:r>
      <w:r w:rsidRPr="004F031A">
        <w:rPr>
          <w:rFonts w:asciiTheme="majorBidi" w:hAnsiTheme="majorBidi" w:cstheme="majorBidi"/>
          <w:sz w:val="32"/>
          <w:szCs w:val="32"/>
          <w:cs/>
        </w:rPr>
        <w:t xml:space="preserve">ต่อแสนประชากร ตามลำดับ </w:t>
      </w:r>
      <w:r w:rsidRPr="004F031A">
        <w:rPr>
          <w:rFonts w:asciiTheme="majorBidi" w:hAnsiTheme="majorBidi" w:cstheme="majorBidi"/>
          <w:spacing w:val="-2"/>
          <w:sz w:val="32"/>
          <w:szCs w:val="32"/>
          <w:cs/>
        </w:rPr>
        <w:t>(</w:t>
      </w:r>
      <w:proofErr w:type="spellStart"/>
      <w:r w:rsidRPr="004F031A">
        <w:rPr>
          <w:rFonts w:asciiTheme="majorBidi" w:hAnsiTheme="majorBidi" w:cstheme="majorBidi"/>
          <w:spacing w:val="-2"/>
          <w:sz w:val="32"/>
          <w:szCs w:val="32"/>
          <w:cs/>
        </w:rPr>
        <w:t>ณัฏฐ</w:t>
      </w:r>
      <w:proofErr w:type="spellEnd"/>
      <w:r w:rsidRPr="004F031A">
        <w:rPr>
          <w:rFonts w:asciiTheme="majorBidi" w:hAnsiTheme="majorBidi" w:cstheme="majorBidi"/>
          <w:spacing w:val="-2"/>
          <w:sz w:val="32"/>
          <w:szCs w:val="32"/>
          <w:cs/>
        </w:rPr>
        <w:t>วุฒิ</w:t>
      </w:r>
      <w:r w:rsidRPr="004F031A">
        <w:rPr>
          <w:rFonts w:asciiTheme="majorBidi" w:hAnsiTheme="majorBidi" w:cstheme="majorBidi"/>
          <w:spacing w:val="-2"/>
          <w:sz w:val="32"/>
          <w:szCs w:val="32"/>
        </w:rPr>
        <w:t xml:space="preserve"> </w:t>
      </w:r>
      <w:proofErr w:type="spellStart"/>
      <w:r w:rsidRPr="004F031A">
        <w:rPr>
          <w:rFonts w:asciiTheme="majorBidi" w:hAnsiTheme="majorBidi" w:cstheme="majorBidi"/>
          <w:spacing w:val="-2"/>
          <w:sz w:val="32"/>
          <w:szCs w:val="32"/>
          <w:cs/>
        </w:rPr>
        <w:t>แก้วพิทูลย์</w:t>
      </w:r>
      <w:proofErr w:type="spellEnd"/>
      <w:r w:rsidRPr="004F031A">
        <w:rPr>
          <w:rFonts w:asciiTheme="majorBidi" w:hAnsiTheme="majorBidi" w:cstheme="majorBidi"/>
          <w:spacing w:val="-2"/>
          <w:sz w:val="32"/>
          <w:szCs w:val="32"/>
          <w:cs/>
        </w:rPr>
        <w:t xml:space="preserve"> และ</w:t>
      </w:r>
      <w:proofErr w:type="spellStart"/>
      <w:r w:rsidRPr="004F031A">
        <w:rPr>
          <w:rFonts w:asciiTheme="majorBidi" w:hAnsiTheme="majorBidi" w:cstheme="majorBidi"/>
          <w:spacing w:val="-2"/>
          <w:sz w:val="32"/>
          <w:szCs w:val="32"/>
          <w:cs/>
        </w:rPr>
        <w:t>สรญา</w:t>
      </w:r>
      <w:proofErr w:type="spellEnd"/>
      <w:r w:rsidRPr="004F031A">
        <w:rPr>
          <w:rFonts w:asciiTheme="majorBidi" w:hAnsiTheme="majorBidi" w:cstheme="majorBidi"/>
          <w:spacing w:val="-2"/>
          <w:sz w:val="32"/>
          <w:szCs w:val="32"/>
          <w:cs/>
        </w:rPr>
        <w:t xml:space="preserve"> </w:t>
      </w:r>
      <w:proofErr w:type="spellStart"/>
      <w:r w:rsidRPr="004F031A">
        <w:rPr>
          <w:rFonts w:asciiTheme="majorBidi" w:hAnsiTheme="majorBidi" w:cstheme="majorBidi"/>
          <w:spacing w:val="-2"/>
          <w:sz w:val="32"/>
          <w:szCs w:val="32"/>
          <w:cs/>
        </w:rPr>
        <w:t>แก้วพิทูลย์</w:t>
      </w:r>
      <w:proofErr w:type="spellEnd"/>
      <w:r w:rsidRPr="004F031A">
        <w:rPr>
          <w:rFonts w:asciiTheme="majorBidi" w:hAnsiTheme="majorBidi" w:cstheme="majorBidi"/>
          <w:spacing w:val="-2"/>
          <w:sz w:val="32"/>
          <w:szCs w:val="32"/>
          <w:cs/>
        </w:rPr>
        <w:t xml:space="preserve">, </w:t>
      </w:r>
      <w:r w:rsidRPr="004F031A">
        <w:rPr>
          <w:rFonts w:asciiTheme="majorBidi" w:hAnsiTheme="majorBidi" w:cstheme="majorBidi"/>
          <w:spacing w:val="-2"/>
          <w:sz w:val="32"/>
          <w:szCs w:val="32"/>
        </w:rPr>
        <w:t>2553</w:t>
      </w:r>
      <w:r w:rsidRPr="004F031A">
        <w:rPr>
          <w:rFonts w:asciiTheme="majorBidi" w:hAnsiTheme="majorBidi" w:cstheme="majorBidi"/>
          <w:spacing w:val="-2"/>
          <w:sz w:val="32"/>
          <w:szCs w:val="32"/>
          <w:cs/>
        </w:rPr>
        <w:t>)</w:t>
      </w:r>
      <w:r w:rsidRPr="004F031A">
        <w:rPr>
          <w:rFonts w:asciiTheme="majorBidi" w:hAnsiTheme="majorBidi" w:cstheme="majorBidi"/>
          <w:sz w:val="32"/>
          <w:szCs w:val="32"/>
          <w:cs/>
        </w:rPr>
        <w:t xml:space="preserve">  ซึ่งมีแนวโน้มเพิ่มขึ้น ทั้งนี้ยังพบว่าค่าใช้จ่ายในการรักษาต่อคนสูงถึง </w:t>
      </w:r>
      <w:r w:rsidRPr="004F031A">
        <w:rPr>
          <w:rFonts w:asciiTheme="majorBidi" w:hAnsiTheme="majorBidi" w:cstheme="majorBidi"/>
          <w:sz w:val="32"/>
          <w:szCs w:val="32"/>
        </w:rPr>
        <w:t>80</w:t>
      </w:r>
      <w:r w:rsidRPr="004F031A">
        <w:rPr>
          <w:rFonts w:asciiTheme="majorBidi" w:hAnsiTheme="majorBidi" w:cstheme="majorBidi"/>
          <w:sz w:val="32"/>
          <w:szCs w:val="32"/>
          <w:cs/>
        </w:rPr>
        <w:t>,</w:t>
      </w:r>
      <w:r w:rsidRPr="004F031A">
        <w:rPr>
          <w:rFonts w:asciiTheme="majorBidi" w:hAnsiTheme="majorBidi" w:cstheme="majorBidi"/>
          <w:sz w:val="32"/>
          <w:szCs w:val="32"/>
        </w:rPr>
        <w:t xml:space="preserve">000 </w:t>
      </w:r>
      <w:r w:rsidRPr="004F031A">
        <w:rPr>
          <w:rFonts w:asciiTheme="majorBidi" w:hAnsiTheme="majorBidi" w:cstheme="majorBidi"/>
          <w:sz w:val="32"/>
          <w:szCs w:val="32"/>
          <w:cs/>
        </w:rPr>
        <w:t xml:space="preserve">บาทต่อราย  หรือ </w:t>
      </w:r>
      <w:r w:rsidRPr="004F031A">
        <w:rPr>
          <w:rFonts w:asciiTheme="majorBidi" w:hAnsiTheme="majorBidi" w:cstheme="majorBidi"/>
          <w:sz w:val="32"/>
          <w:szCs w:val="32"/>
        </w:rPr>
        <w:t>22,400</w:t>
      </w:r>
      <w:r w:rsidRPr="004F031A">
        <w:rPr>
          <w:rFonts w:asciiTheme="majorBidi" w:hAnsiTheme="majorBidi" w:cstheme="majorBidi"/>
          <w:sz w:val="32"/>
          <w:szCs w:val="32"/>
          <w:cs/>
        </w:rPr>
        <w:t xml:space="preserve">  ล้านบาทต่อปี (สำนักงานสุขภาพแห่งชาติเขต </w:t>
      </w:r>
      <w:r w:rsidRPr="004F031A">
        <w:rPr>
          <w:rFonts w:asciiTheme="majorBidi" w:hAnsiTheme="majorBidi" w:cstheme="majorBidi"/>
          <w:sz w:val="32"/>
          <w:szCs w:val="32"/>
        </w:rPr>
        <w:t>7</w:t>
      </w:r>
      <w:r w:rsidRPr="004F031A">
        <w:rPr>
          <w:rFonts w:asciiTheme="majorBidi" w:hAnsiTheme="majorBidi" w:cstheme="majorBidi"/>
          <w:sz w:val="32"/>
          <w:szCs w:val="32"/>
          <w:cs/>
        </w:rPr>
        <w:t xml:space="preserve"> ขอนแก่น,</w:t>
      </w:r>
      <w:r w:rsidRPr="004F031A">
        <w:rPr>
          <w:rFonts w:asciiTheme="majorBidi" w:hAnsiTheme="majorBidi" w:cstheme="majorBidi"/>
          <w:sz w:val="32"/>
          <w:szCs w:val="32"/>
        </w:rPr>
        <w:t>2553</w:t>
      </w:r>
      <w:r w:rsidRPr="004F031A">
        <w:rPr>
          <w:rFonts w:asciiTheme="majorBidi" w:hAnsiTheme="majorBidi" w:cstheme="majorBidi"/>
          <w:sz w:val="32"/>
          <w:szCs w:val="32"/>
          <w:cs/>
        </w:rPr>
        <w:t xml:space="preserve">) </w:t>
      </w:r>
    </w:p>
    <w:p w:rsidR="00CB0328" w:rsidRPr="004F031A" w:rsidRDefault="00CB0328" w:rsidP="00CB0328">
      <w:pPr>
        <w:pStyle w:val="a4"/>
        <w:ind w:firstLine="720"/>
        <w:jc w:val="thaiDistribute"/>
        <w:rPr>
          <w:rFonts w:asciiTheme="majorBidi" w:hAnsiTheme="majorBidi" w:cstheme="majorBidi"/>
          <w:sz w:val="32"/>
          <w:szCs w:val="32"/>
        </w:rPr>
      </w:pPr>
      <w:r w:rsidRPr="004F031A">
        <w:rPr>
          <w:rFonts w:asciiTheme="majorBidi" w:hAnsiTheme="majorBidi" w:cstheme="majorBidi"/>
          <w:sz w:val="32"/>
          <w:szCs w:val="32"/>
          <w:cs/>
        </w:rPr>
        <w:t>ในพื้นที่สำนักงานหลักประกันสุขภาพแห่งชาติ (</w:t>
      </w:r>
      <w:proofErr w:type="spellStart"/>
      <w:r w:rsidRPr="004F031A">
        <w:rPr>
          <w:rFonts w:asciiTheme="majorBidi" w:hAnsiTheme="majorBidi" w:cstheme="majorBidi"/>
          <w:sz w:val="32"/>
          <w:szCs w:val="32"/>
          <w:cs/>
        </w:rPr>
        <w:t>สปสช</w:t>
      </w:r>
      <w:proofErr w:type="spellEnd"/>
      <w:r w:rsidRPr="004F031A">
        <w:rPr>
          <w:rFonts w:asciiTheme="majorBidi" w:hAnsiTheme="majorBidi" w:cstheme="majorBidi"/>
          <w:sz w:val="32"/>
          <w:szCs w:val="32"/>
          <w:cs/>
        </w:rPr>
        <w:t xml:space="preserve">.) เขต </w:t>
      </w:r>
      <w:r w:rsidRPr="004F031A">
        <w:rPr>
          <w:rFonts w:asciiTheme="majorBidi" w:hAnsiTheme="majorBidi" w:cstheme="majorBidi"/>
          <w:sz w:val="32"/>
          <w:szCs w:val="32"/>
        </w:rPr>
        <w:t>7</w:t>
      </w:r>
      <w:r w:rsidRPr="004F031A">
        <w:rPr>
          <w:rFonts w:asciiTheme="majorBidi" w:hAnsiTheme="majorBidi" w:cstheme="majorBidi"/>
          <w:sz w:val="32"/>
          <w:szCs w:val="32"/>
          <w:cs/>
        </w:rPr>
        <w:t xml:space="preserve"> ขอนแก่น ประกอบด้วย จังหวัดร้อยเอ็ด มหาสารคาม ขอนแก่น และกาฬสินธุ์ พบพยาธิใบไม้ตับมากตามลำดับคือคือกาฬสินธุ์ ร้อยละ </w:t>
      </w:r>
      <w:r w:rsidRPr="004F031A">
        <w:rPr>
          <w:rFonts w:asciiTheme="majorBidi" w:hAnsiTheme="majorBidi" w:cstheme="majorBidi"/>
          <w:sz w:val="32"/>
          <w:szCs w:val="32"/>
        </w:rPr>
        <w:t>22.3</w:t>
      </w:r>
      <w:r w:rsidRPr="004F031A">
        <w:rPr>
          <w:rFonts w:asciiTheme="majorBidi" w:hAnsiTheme="majorBidi" w:cstheme="majorBidi"/>
          <w:sz w:val="32"/>
          <w:szCs w:val="32"/>
          <w:cs/>
        </w:rPr>
        <w:t xml:space="preserve"> ร้อยเอ็ด ร้อยละ </w:t>
      </w:r>
      <w:r w:rsidRPr="004F031A">
        <w:rPr>
          <w:rFonts w:asciiTheme="majorBidi" w:hAnsiTheme="majorBidi" w:cstheme="majorBidi"/>
          <w:sz w:val="32"/>
          <w:szCs w:val="32"/>
        </w:rPr>
        <w:t xml:space="preserve">18.9  </w:t>
      </w:r>
      <w:r w:rsidRPr="004F031A">
        <w:rPr>
          <w:rFonts w:asciiTheme="majorBidi" w:hAnsiTheme="majorBidi" w:cstheme="majorBidi"/>
          <w:sz w:val="32"/>
          <w:szCs w:val="32"/>
          <w:cs/>
        </w:rPr>
        <w:t xml:space="preserve">มหาสารคาม ร้อยละ </w:t>
      </w:r>
      <w:r w:rsidRPr="004F031A">
        <w:rPr>
          <w:rFonts w:asciiTheme="majorBidi" w:hAnsiTheme="majorBidi" w:cstheme="majorBidi"/>
          <w:sz w:val="32"/>
          <w:szCs w:val="32"/>
        </w:rPr>
        <w:t xml:space="preserve">16.8 </w:t>
      </w:r>
      <w:r w:rsidRPr="004F031A">
        <w:rPr>
          <w:rFonts w:asciiTheme="majorBidi" w:hAnsiTheme="majorBidi" w:cstheme="majorBidi"/>
          <w:sz w:val="32"/>
          <w:szCs w:val="32"/>
          <w:cs/>
        </w:rPr>
        <w:t>และ ขอนแก่นร้อยละ</w:t>
      </w:r>
      <w:r w:rsidRPr="004F031A">
        <w:rPr>
          <w:rFonts w:asciiTheme="majorBidi" w:hAnsiTheme="majorBidi" w:cstheme="majorBidi"/>
          <w:sz w:val="32"/>
          <w:szCs w:val="32"/>
        </w:rPr>
        <w:t xml:space="preserve">11 </w:t>
      </w:r>
      <w:r w:rsidRPr="004F031A">
        <w:rPr>
          <w:rFonts w:asciiTheme="majorBidi" w:hAnsiTheme="majorBidi" w:cstheme="majorBidi"/>
          <w:sz w:val="32"/>
          <w:szCs w:val="32"/>
          <w:cs/>
        </w:rPr>
        <w:t xml:space="preserve">ส่วน ตามลำดับ (สำนักงานสุขภาพแห่งชาติเขต </w:t>
      </w:r>
      <w:r w:rsidRPr="004F031A">
        <w:rPr>
          <w:rFonts w:asciiTheme="majorBidi" w:hAnsiTheme="majorBidi" w:cstheme="majorBidi"/>
          <w:sz w:val="32"/>
          <w:szCs w:val="32"/>
        </w:rPr>
        <w:t>7</w:t>
      </w:r>
      <w:r w:rsidRPr="004F031A">
        <w:rPr>
          <w:rFonts w:asciiTheme="majorBidi" w:hAnsiTheme="majorBidi" w:cstheme="majorBidi"/>
          <w:sz w:val="32"/>
          <w:szCs w:val="32"/>
          <w:cs/>
        </w:rPr>
        <w:t xml:space="preserve"> ขอนแก่น,</w:t>
      </w:r>
      <w:r w:rsidRPr="004F031A">
        <w:rPr>
          <w:rFonts w:asciiTheme="majorBidi" w:hAnsiTheme="majorBidi" w:cstheme="majorBidi"/>
          <w:sz w:val="32"/>
          <w:szCs w:val="32"/>
        </w:rPr>
        <w:t>2553</w:t>
      </w:r>
      <w:r w:rsidRPr="004F031A">
        <w:rPr>
          <w:rFonts w:asciiTheme="majorBidi" w:hAnsiTheme="majorBidi" w:cstheme="majorBidi"/>
          <w:sz w:val="32"/>
          <w:szCs w:val="32"/>
          <w:cs/>
        </w:rPr>
        <w:t>) ซึ่งแสดงว่าปัญหาโรคพยาธิใบไม้ตับ ยังเป็นปัญหาที่สำคัญใน</w:t>
      </w:r>
      <w:r w:rsidRPr="004F031A">
        <w:rPr>
          <w:rFonts w:asciiTheme="majorBidi" w:hAnsiTheme="majorBidi" w:cstheme="majorBidi"/>
          <w:sz w:val="32"/>
          <w:szCs w:val="32"/>
          <w:cs/>
        </w:rPr>
        <w:lastRenderedPageBreak/>
        <w:t xml:space="preserve">พื้นที่ และก่อให้เกิดความสูญเสียอย่างมาก นอกจากนี้กระทรวงสาธารณสุขได้ตั้งเป้าหมายควบคุมโรคพยาธิใบไม้ตับในทุกพื้นที่ในประเทศไทย ให้เหลือไม่เกิน ร้อยละ </w:t>
      </w:r>
      <w:r w:rsidRPr="004F031A">
        <w:rPr>
          <w:rFonts w:asciiTheme="majorBidi" w:hAnsiTheme="majorBidi" w:cstheme="majorBidi"/>
          <w:sz w:val="32"/>
          <w:szCs w:val="32"/>
        </w:rPr>
        <w:t>5</w:t>
      </w:r>
      <w:r w:rsidRPr="004F031A">
        <w:rPr>
          <w:rFonts w:asciiTheme="majorBidi" w:hAnsiTheme="majorBidi" w:cstheme="majorBidi"/>
          <w:sz w:val="32"/>
          <w:szCs w:val="32"/>
          <w:cs/>
        </w:rPr>
        <w:t xml:space="preserve"> ในปี </w:t>
      </w:r>
      <w:r w:rsidRPr="004F031A">
        <w:rPr>
          <w:rFonts w:asciiTheme="majorBidi" w:hAnsiTheme="majorBidi" w:cstheme="majorBidi"/>
          <w:sz w:val="32"/>
          <w:szCs w:val="32"/>
        </w:rPr>
        <w:t>2559 (</w:t>
      </w:r>
      <w:r w:rsidRPr="004F031A">
        <w:rPr>
          <w:rFonts w:asciiTheme="majorBidi" w:hAnsiTheme="majorBidi" w:cstheme="majorBidi"/>
          <w:sz w:val="32"/>
          <w:szCs w:val="32"/>
          <w:cs/>
        </w:rPr>
        <w:t>สำนักนิเทศ กระทรวงสาธารณสุข</w:t>
      </w:r>
      <w:r w:rsidRPr="004F031A">
        <w:rPr>
          <w:rFonts w:asciiTheme="majorBidi" w:hAnsiTheme="majorBidi" w:cstheme="majorBidi"/>
          <w:sz w:val="32"/>
          <w:szCs w:val="32"/>
        </w:rPr>
        <w:t xml:space="preserve">, 2552) </w:t>
      </w:r>
      <w:r w:rsidRPr="004F031A">
        <w:rPr>
          <w:rFonts w:asciiTheme="majorBidi" w:hAnsiTheme="majorBidi" w:cstheme="majorBidi"/>
          <w:sz w:val="32"/>
          <w:szCs w:val="32"/>
          <w:cs/>
        </w:rPr>
        <w:t>จึงนำไปสู่การกำหนดนโยบายและดำเนินมาตรการ “อีสานไม่กินปลาดิบ” โดยมีการดำเนินงานตั้งแต่ปี พ.ศ. 2530 ไห้รณรงค์ผ่านสื่อทุกช่องทางทำให้ความชุกของโรคลดลงและสามารถลดปัญหามะเร็งท่อน้ำดีลงได้ในระดับหนึ่ง แต่ขาดความต่อเนื่อง ซึ่งยังขาดการมีส่วนร่วมจากภาคประชาชน ในการสร้างจิตสำนึกและค่านิยมของคนไทย ทำให้อุบัติการณ์ของมะเร็งท่อน้ำดีในพื้นที่ภาคตะวันออกเฉียงเหนือยังลดลงไม่มากนัก</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กระทรวงสาธารณสุข,</w:t>
      </w:r>
      <w:r w:rsidRPr="004F031A">
        <w:rPr>
          <w:rFonts w:asciiTheme="majorBidi" w:hAnsiTheme="majorBidi" w:cstheme="majorBidi"/>
          <w:sz w:val="32"/>
          <w:szCs w:val="32"/>
        </w:rPr>
        <w:t>2555)</w:t>
      </w:r>
    </w:p>
    <w:p w:rsidR="00CB0328" w:rsidRPr="004F031A" w:rsidRDefault="00CB0328" w:rsidP="00CB0328">
      <w:pPr>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cs/>
        </w:rPr>
        <w:t>สถานการณ์การโรคพยาธิใบไม้ตับในจังหวัดกาฬสินธุ์ พบอัตราความชุกเป็นอันดับหนึ่งของพื้นที่สำนักงานหลักประกันสุขภาพแห่งชาติ (</w:t>
      </w:r>
      <w:proofErr w:type="spellStart"/>
      <w:r w:rsidRPr="004F031A">
        <w:rPr>
          <w:rFonts w:asciiTheme="majorBidi" w:hAnsiTheme="majorBidi" w:cstheme="majorBidi"/>
          <w:sz w:val="32"/>
          <w:szCs w:val="32"/>
          <w:cs/>
        </w:rPr>
        <w:t>สปสช</w:t>
      </w:r>
      <w:proofErr w:type="spellEnd"/>
      <w:r w:rsidRPr="004F031A">
        <w:rPr>
          <w:rFonts w:asciiTheme="majorBidi" w:hAnsiTheme="majorBidi" w:cstheme="majorBidi"/>
          <w:sz w:val="32"/>
          <w:szCs w:val="32"/>
          <w:cs/>
        </w:rPr>
        <w:t xml:space="preserve">.) เขต </w:t>
      </w:r>
      <w:r w:rsidRPr="004F031A">
        <w:rPr>
          <w:rFonts w:asciiTheme="majorBidi" w:hAnsiTheme="majorBidi" w:cstheme="majorBidi"/>
          <w:sz w:val="32"/>
          <w:szCs w:val="32"/>
        </w:rPr>
        <w:t xml:space="preserve">7 </w:t>
      </w:r>
      <w:r w:rsidRPr="004F031A">
        <w:rPr>
          <w:rFonts w:asciiTheme="majorBidi" w:hAnsiTheme="majorBidi" w:cstheme="majorBidi"/>
          <w:sz w:val="32"/>
          <w:szCs w:val="32"/>
          <w:cs/>
        </w:rPr>
        <w:t>ขอนแก่น</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คือ ร้อยละ </w:t>
      </w:r>
      <w:r w:rsidRPr="004F031A">
        <w:rPr>
          <w:rFonts w:asciiTheme="majorBidi" w:hAnsiTheme="majorBidi" w:cstheme="majorBidi"/>
          <w:sz w:val="32"/>
          <w:szCs w:val="32"/>
        </w:rPr>
        <w:t xml:space="preserve">22.3 </w:t>
      </w:r>
      <w:r w:rsidRPr="004F031A">
        <w:rPr>
          <w:rFonts w:asciiTheme="majorBidi" w:hAnsiTheme="majorBidi" w:cstheme="majorBidi"/>
          <w:sz w:val="32"/>
          <w:szCs w:val="32"/>
          <w:shd w:val="clear" w:color="auto" w:fill="FFFFFF"/>
          <w:cs/>
        </w:rPr>
        <w:t xml:space="preserve">จากการคัดกรองด้วยวาจาประชาชนอายุ </w:t>
      </w:r>
      <w:r w:rsidRPr="004F031A">
        <w:rPr>
          <w:rFonts w:asciiTheme="majorBidi" w:hAnsiTheme="majorBidi" w:cstheme="majorBidi"/>
          <w:sz w:val="32"/>
          <w:szCs w:val="32"/>
          <w:shd w:val="clear" w:color="auto" w:fill="FFFFFF"/>
        </w:rPr>
        <w:t xml:space="preserve">40 </w:t>
      </w:r>
      <w:r w:rsidRPr="004F031A">
        <w:rPr>
          <w:rFonts w:asciiTheme="majorBidi" w:hAnsiTheme="majorBidi" w:cstheme="majorBidi"/>
          <w:sz w:val="32"/>
          <w:szCs w:val="32"/>
          <w:shd w:val="clear" w:color="auto" w:fill="FFFFFF"/>
          <w:cs/>
        </w:rPr>
        <w:t>ปีขึ้นไป ที่อาศัยอยู่ใน อ.กมลาไสย</w:t>
      </w:r>
      <w:r w:rsidRPr="004F031A">
        <w:rPr>
          <w:rFonts w:asciiTheme="majorBidi" w:hAnsiTheme="majorBidi" w:cstheme="majorBidi"/>
          <w:sz w:val="32"/>
          <w:szCs w:val="32"/>
          <w:shd w:val="clear" w:color="auto" w:fill="FFFFFF"/>
        </w:rPr>
        <w:t xml:space="preserve">, </w:t>
      </w:r>
      <w:r w:rsidRPr="004F031A">
        <w:rPr>
          <w:rFonts w:asciiTheme="majorBidi" w:hAnsiTheme="majorBidi" w:cstheme="majorBidi"/>
          <w:sz w:val="32"/>
          <w:szCs w:val="32"/>
          <w:shd w:val="clear" w:color="auto" w:fill="FFFFFF"/>
          <w:cs/>
        </w:rPr>
        <w:t>ฆ้องชัย</w:t>
      </w:r>
      <w:r w:rsidRPr="004F031A">
        <w:rPr>
          <w:rFonts w:asciiTheme="majorBidi" w:hAnsiTheme="majorBidi" w:cstheme="majorBidi"/>
          <w:sz w:val="32"/>
          <w:szCs w:val="32"/>
          <w:shd w:val="clear" w:color="auto" w:fill="FFFFFF"/>
        </w:rPr>
        <w:t>,</w:t>
      </w:r>
      <w:proofErr w:type="spellStart"/>
      <w:r w:rsidRPr="004F031A">
        <w:rPr>
          <w:rFonts w:asciiTheme="majorBidi" w:hAnsiTheme="majorBidi" w:cstheme="majorBidi"/>
          <w:sz w:val="32"/>
          <w:szCs w:val="32"/>
          <w:shd w:val="clear" w:color="auto" w:fill="FFFFFF"/>
          <w:cs/>
        </w:rPr>
        <w:t>สหัส</w:t>
      </w:r>
      <w:proofErr w:type="spellEnd"/>
      <w:r w:rsidRPr="004F031A">
        <w:rPr>
          <w:rFonts w:asciiTheme="majorBidi" w:hAnsiTheme="majorBidi" w:cstheme="majorBidi"/>
          <w:sz w:val="32"/>
          <w:szCs w:val="32"/>
          <w:shd w:val="clear" w:color="auto" w:fill="FFFFFF"/>
          <w:cs/>
        </w:rPr>
        <w:t xml:space="preserve">ขันธ์ และอำเภอเมืองกาฬสินธุ์ ซึ่งมีพื้นที่อยู่ใกล้ชิดกับแหล่งน้ำ พบว่าร้อยละ </w:t>
      </w:r>
      <w:r w:rsidRPr="004F031A">
        <w:rPr>
          <w:rFonts w:asciiTheme="majorBidi" w:hAnsiTheme="majorBidi" w:cstheme="majorBidi"/>
          <w:sz w:val="32"/>
          <w:szCs w:val="32"/>
          <w:shd w:val="clear" w:color="auto" w:fill="FFFFFF"/>
        </w:rPr>
        <w:t xml:space="preserve">13 </w:t>
      </w:r>
      <w:r w:rsidRPr="004F031A">
        <w:rPr>
          <w:rFonts w:asciiTheme="majorBidi" w:hAnsiTheme="majorBidi" w:cstheme="majorBidi"/>
          <w:sz w:val="32"/>
          <w:szCs w:val="32"/>
          <w:shd w:val="clear" w:color="auto" w:fill="FFFFFF"/>
          <w:cs/>
        </w:rPr>
        <w:t xml:space="preserve">เคยติดเชื้อพยาธิใบไม้ตับ ร้อยละ </w:t>
      </w:r>
      <w:r w:rsidRPr="004F031A">
        <w:rPr>
          <w:rFonts w:asciiTheme="majorBidi" w:hAnsiTheme="majorBidi" w:cstheme="majorBidi"/>
          <w:sz w:val="32"/>
          <w:szCs w:val="32"/>
          <w:shd w:val="clear" w:color="auto" w:fill="FFFFFF"/>
        </w:rPr>
        <w:t>87</w:t>
      </w:r>
      <w:r w:rsidRPr="004F031A">
        <w:rPr>
          <w:rFonts w:asciiTheme="majorBidi" w:hAnsiTheme="majorBidi" w:cstheme="majorBidi"/>
          <w:sz w:val="32"/>
          <w:szCs w:val="32"/>
          <w:cs/>
        </w:rPr>
        <w:t xml:space="preserve"> เสี่ยงต่อการติดเชื้อพยาธิใบไม้ตับ  ซึ่งเป็นสาเหตุการตายสำคัญของจังหวัดกาฬสินธุ์  และได้เล็งเห็นความสำคัญของโรคพยาธิใบไม้ตับและโรคมะเร็งท่อน้ำดี ซึ่งได้หาแนวทางแก้ไขมาโดยตลอด   ปี พ.ศ. </w:t>
      </w:r>
      <w:r w:rsidRPr="004F031A">
        <w:rPr>
          <w:rFonts w:asciiTheme="majorBidi" w:hAnsiTheme="majorBidi" w:cstheme="majorBidi"/>
          <w:sz w:val="32"/>
          <w:szCs w:val="32"/>
        </w:rPr>
        <w:t xml:space="preserve">2555 </w:t>
      </w:r>
      <w:r w:rsidRPr="004F031A">
        <w:rPr>
          <w:rFonts w:asciiTheme="majorBidi" w:hAnsiTheme="majorBidi" w:cstheme="majorBidi"/>
          <w:sz w:val="32"/>
          <w:szCs w:val="32"/>
          <w:cs/>
        </w:rPr>
        <w:t>จังหวัดกาฬสินธุ์</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ได้เข้าร่วม ยุทธศาสตร์ </w:t>
      </w:r>
      <w:r w:rsidRPr="004F031A">
        <w:rPr>
          <w:rFonts w:asciiTheme="majorBidi" w:hAnsiTheme="majorBidi" w:cstheme="majorBidi"/>
          <w:sz w:val="32"/>
          <w:szCs w:val="32"/>
        </w:rPr>
        <w:t>“</w:t>
      </w:r>
      <w:r w:rsidRPr="004F031A">
        <w:rPr>
          <w:rFonts w:asciiTheme="majorBidi" w:hAnsiTheme="majorBidi" w:cstheme="majorBidi"/>
          <w:sz w:val="32"/>
          <w:szCs w:val="32"/>
          <w:cs/>
        </w:rPr>
        <w:t>ลดพยาธิใบไม้ตับ กำจัดมะเร็งท่อน้ำดี วาระคนอีสาน</w:t>
      </w:r>
      <w:r w:rsidRPr="004F031A">
        <w:rPr>
          <w:rFonts w:asciiTheme="majorBidi" w:hAnsiTheme="majorBidi" w:cstheme="majorBidi"/>
          <w:sz w:val="32"/>
          <w:szCs w:val="32"/>
        </w:rPr>
        <w:t>”</w:t>
      </w:r>
      <w:r w:rsidRPr="004F031A">
        <w:rPr>
          <w:rFonts w:asciiTheme="majorBidi" w:hAnsiTheme="majorBidi" w:cstheme="majorBidi"/>
          <w:sz w:val="32"/>
          <w:szCs w:val="32"/>
          <w:cs/>
        </w:rPr>
        <w:t xml:space="preserve"> เพื่อเป็นแนวทางในการลดโรคพยาธิใบไม้ตับซึ่งเป็นปัญหาในพื้นที่ ต่อไป</w:t>
      </w:r>
    </w:p>
    <w:p w:rsidR="00CB0328" w:rsidRPr="004F031A" w:rsidRDefault="00CB0328" w:rsidP="00CB0328">
      <w:pPr>
        <w:pStyle w:val="a4"/>
        <w:ind w:firstLine="720"/>
        <w:jc w:val="thaiDistribute"/>
        <w:rPr>
          <w:rFonts w:asciiTheme="majorBidi" w:hAnsiTheme="majorBidi" w:cstheme="majorBidi"/>
          <w:color w:val="FF0000"/>
          <w:sz w:val="32"/>
          <w:szCs w:val="32"/>
        </w:rPr>
      </w:pPr>
      <w:r w:rsidRPr="004F031A">
        <w:rPr>
          <w:rFonts w:asciiTheme="majorBidi" w:hAnsiTheme="majorBidi" w:cstheme="majorBidi"/>
          <w:sz w:val="32"/>
          <w:szCs w:val="32"/>
          <w:cs/>
        </w:rPr>
        <w:t xml:space="preserve">จากสภาพทางภูมิศาสตร์ของอำเภอห้วยเม็ก จังหวัดกาฬสินธุ์ มีสภาพแวดล้อมทางภูมิศาสตร์ชิดกับแหล่งแม่น้ำจากเขื่อนลำปาว ลำห้วย คลอง บึง และเป็นแหล่งอาหารที่อุดมสมบูรณ์ จากข้อมูลพบว่าอัตราตายต่อแสนประชากรด้วยโรคเนื้องอกร้ายที่ตับและมะเร็งท่อน้ำดีในเขตอำเภอห้วยเม็ก ปี </w:t>
      </w:r>
      <w:r w:rsidRPr="004F031A">
        <w:rPr>
          <w:rFonts w:asciiTheme="majorBidi" w:hAnsiTheme="majorBidi" w:cstheme="majorBidi"/>
          <w:sz w:val="32"/>
          <w:szCs w:val="32"/>
        </w:rPr>
        <w:t>2552 - 2556</w:t>
      </w:r>
      <w:r w:rsidRPr="004F031A">
        <w:rPr>
          <w:rFonts w:asciiTheme="majorBidi" w:hAnsiTheme="majorBidi" w:cstheme="majorBidi"/>
          <w:sz w:val="32"/>
          <w:szCs w:val="32"/>
          <w:cs/>
        </w:rPr>
        <w:t xml:space="preserve"> เท่ากับ </w:t>
      </w:r>
      <w:r w:rsidRPr="004F031A">
        <w:rPr>
          <w:rFonts w:asciiTheme="majorBidi" w:hAnsiTheme="majorBidi" w:cstheme="majorBidi"/>
          <w:sz w:val="32"/>
          <w:szCs w:val="32"/>
        </w:rPr>
        <w:t xml:space="preserve">49.41 ,53.22, 53.22, 33.32, 41.15 </w:t>
      </w:r>
      <w:r w:rsidRPr="004F031A">
        <w:rPr>
          <w:rFonts w:asciiTheme="majorBidi" w:hAnsiTheme="majorBidi" w:cstheme="majorBidi"/>
          <w:sz w:val="32"/>
          <w:szCs w:val="32"/>
          <w:cs/>
        </w:rPr>
        <w:t>(สำนักงานสาธารณสุขจังหวัดกาฬสินธุ์ ,</w:t>
      </w:r>
      <w:r w:rsidRPr="004F031A">
        <w:rPr>
          <w:rFonts w:asciiTheme="majorBidi" w:hAnsiTheme="majorBidi" w:cstheme="majorBidi"/>
          <w:sz w:val="32"/>
          <w:szCs w:val="32"/>
        </w:rPr>
        <w:t>2557</w:t>
      </w:r>
      <w:r w:rsidRPr="004F031A">
        <w:rPr>
          <w:rFonts w:asciiTheme="majorBidi" w:hAnsiTheme="majorBidi" w:cstheme="majorBidi"/>
          <w:sz w:val="32"/>
          <w:szCs w:val="32"/>
          <w:cs/>
        </w:rPr>
        <w:t xml:space="preserve">)  จากการรายงานโรค ตำบลหัวหิน พบอัตราป่วย ด้วยโรคพยาธิใบไม้ตับและมะเร็งท่อน้ำดี ปี 2554 – 2556 ดังนี้ </w:t>
      </w:r>
      <w:r w:rsidRPr="004F031A">
        <w:rPr>
          <w:rFonts w:asciiTheme="majorBidi" w:hAnsiTheme="majorBidi" w:cstheme="majorBidi"/>
          <w:sz w:val="32"/>
          <w:szCs w:val="32"/>
        </w:rPr>
        <w:t xml:space="preserve">0.75, 0.63, 0.84 </w:t>
      </w:r>
      <w:r w:rsidRPr="004F031A">
        <w:rPr>
          <w:rFonts w:asciiTheme="majorBidi" w:hAnsiTheme="majorBidi" w:cstheme="majorBidi"/>
          <w:sz w:val="32"/>
          <w:szCs w:val="32"/>
          <w:cs/>
        </w:rPr>
        <w:t>ต่อแสนประชากร ตามลำดับ (สำนักงานสาธารณสุขจังหวัดกาฬสินธุ์ ,</w:t>
      </w:r>
      <w:r w:rsidRPr="004F031A">
        <w:rPr>
          <w:rFonts w:asciiTheme="majorBidi" w:hAnsiTheme="majorBidi" w:cstheme="majorBidi"/>
          <w:sz w:val="32"/>
          <w:szCs w:val="32"/>
        </w:rPr>
        <w:t>2557</w:t>
      </w:r>
      <w:r w:rsidRPr="004F031A">
        <w:rPr>
          <w:rFonts w:asciiTheme="majorBidi" w:hAnsiTheme="majorBidi" w:cstheme="majorBidi"/>
          <w:sz w:val="32"/>
          <w:szCs w:val="32"/>
          <w:cs/>
        </w:rPr>
        <w:t xml:space="preserve">) จากการดำเนินการคัดกรองพยาธิใบไม้ตับ ใน ปี 2557  ตำบลหัวหิน พบกลุ่มเสี่ยง จำนวน 736 คน คิดเป็นร้อยละ 39.83 พบกลุ่มเสี่ยงที่ตรวจพบไข่พยาธิใบไม้ตับและได้รับยารักษา จำนวน 27 ราย คิดเป็นร้อยละ 3.67 </w:t>
      </w:r>
      <w:r w:rsidRPr="004F031A">
        <w:rPr>
          <w:rFonts w:asciiTheme="majorBidi" w:hAnsiTheme="majorBidi" w:cstheme="majorBidi"/>
          <w:sz w:val="32"/>
          <w:szCs w:val="32"/>
        </w:rPr>
        <w:t>(</w:t>
      </w:r>
      <w:r w:rsidRPr="004F031A">
        <w:rPr>
          <w:rFonts w:asciiTheme="majorBidi" w:hAnsiTheme="majorBidi" w:cstheme="majorBidi"/>
          <w:sz w:val="32"/>
          <w:szCs w:val="32"/>
          <w:cs/>
        </w:rPr>
        <w:t>สำนักงานสาธารณสุขอำเภอห้วยเม็ก</w:t>
      </w:r>
      <w:r w:rsidRPr="004F031A">
        <w:rPr>
          <w:rFonts w:asciiTheme="majorBidi" w:hAnsiTheme="majorBidi" w:cstheme="majorBidi"/>
          <w:sz w:val="32"/>
          <w:szCs w:val="32"/>
        </w:rPr>
        <w:t>,2558)</w:t>
      </w:r>
      <w:r w:rsidRPr="004F031A">
        <w:rPr>
          <w:rFonts w:asciiTheme="majorBidi" w:hAnsiTheme="majorBidi" w:cstheme="majorBidi"/>
          <w:sz w:val="32"/>
          <w:szCs w:val="32"/>
          <w:cs/>
        </w:rPr>
        <w:t xml:space="preserve"> จากการสถานการณ์ดังกล่าว พบว่า ประชาชนเสียชีวิตจากโรคมะเร็งตับและพบอัตราการตรวจพบไข่พยาธิใบไม้ตับสูงเป็นอันดับต้นๆของอำเภอ ซึ่งมีหลายปัจจัยที่ก่อให้เกิดความเสี่ยงต่อการติดเชื้อพยาธิใบไม้ตับและมีแนวโน้มของการเกิดโรคเพิ่มขึ้น โดยเฉพาะจากพฤติกรรมการรับประทานปลาน้ำจืดแบบดิบหรือดิบๆสุกๆ เช่น ก้อยปลา ทำให้ติดเชื้อพยาธิใบไม้ตับรวมทั้งการรับประทานอาหารหมักดอง เช่น ปลาร้าดิบ ปลาส้ม ปลาจ่อม </w:t>
      </w:r>
      <w:r w:rsidR="0088486B" w:rsidRPr="004F031A">
        <w:rPr>
          <w:rFonts w:asciiTheme="majorBidi" w:hAnsiTheme="majorBidi" w:cstheme="majorBidi"/>
          <w:sz w:val="32"/>
          <w:szCs w:val="32"/>
          <w:cs/>
        </w:rPr>
        <w:t xml:space="preserve">และพฤติกรรม ขับถ่ายตามทุ่งนา </w:t>
      </w:r>
      <w:r w:rsidRPr="004F031A">
        <w:rPr>
          <w:rFonts w:asciiTheme="majorBidi" w:hAnsiTheme="majorBidi" w:cstheme="majorBidi"/>
          <w:sz w:val="32"/>
          <w:szCs w:val="32"/>
          <w:cs/>
        </w:rPr>
        <w:t xml:space="preserve">อีกด้วยหากไม่มีการดำเนินการควบคุมโรคอย่างจริงจังและต่อเนื่องอาจจะทำให้สถานการณ์โรคพยาธิใบไม้ตับกลับมาเป็นปัญหารุนแรงขึ้นได้อีก  </w:t>
      </w:r>
    </w:p>
    <w:p w:rsidR="00CB0328" w:rsidRPr="004F031A" w:rsidRDefault="00CB0328" w:rsidP="0088486B">
      <w:pPr>
        <w:autoSpaceDE w:val="0"/>
        <w:autoSpaceDN w:val="0"/>
        <w:adjustRightInd w:val="0"/>
        <w:spacing w:after="0" w:line="240" w:lineRule="auto"/>
        <w:jc w:val="thaiDistribute"/>
        <w:rPr>
          <w:rFonts w:asciiTheme="majorBidi" w:eastAsiaTheme="minorHAnsi" w:hAnsiTheme="majorBidi" w:cstheme="majorBidi"/>
          <w:sz w:val="28"/>
          <w:cs/>
        </w:rPr>
      </w:pPr>
      <w:r w:rsidRPr="004F031A">
        <w:rPr>
          <w:rFonts w:asciiTheme="majorBidi" w:hAnsiTheme="majorBidi" w:cstheme="majorBidi"/>
          <w:sz w:val="32"/>
          <w:szCs w:val="32"/>
          <w:cs/>
        </w:rPr>
        <w:lastRenderedPageBreak/>
        <w:tab/>
        <w:t>จากการทบทวนวรรณกรรมในเรื่องการป้องกันและควบคุมโรคพยาธิใบไม้ตับ ส่วนใหญ่ มีการให้ความรู้ว่าการกินปลาดิบทำให้เกิดโรคพยาธิใบไม้ตับ แต่ยังไม่สามารถปรับเปลี่ยนพฤติกรรมของประชาชนให้เลิกรับประทานปลาดิบได้อย่างจริงจัง เนื่องจากเป็นวัฒนธรรมการรับประทานอาหารที่มีมาช้านาน  ดังนั้น หากต้องการแก้ปัญหาโรคพยาธิใบไม้ตับอย่างจริงจัง ต้องอาศัย การมีส่วนร่วมจากในชุมชนและที่สำคัญจากตัวของบุคคลเอง โดยเฉพาะคนที่เป็นแกนนำหลักในการดูแลสุขภาพของตนเอง และดูแลสุขภาพของสมาชิกในครอบครัว  เนื่องจากครอบครัวเป็นสถาบันแรกที่ทำหน้าที่ในการตอบสนองความต้องการพื้นฐานของสมาชิกในครอบครัว ทั้งทางด้าน ร่างกาย จิตใจ อารมณ์ และสังคม  เพื่อให้เกิดการปรับเปลี่ยนพฤติกรรมการป้องกันพยาธิใบไม้ตับของตนเอง และเป็นแบบอย่างให้แก่สมาชิกในครอบครัว  และส่งเสริมโดยการให้เกิดแรงสนับสุนนทางสังคม จากคนในครอบครัวเอง และ อาสาสมัครสาธารณสุขประจำหมู่บ้าน ผู้นำชุมชน ในการกระตุ้นเตือน ให้กำลังใจ จากการศึกษา ของ  รุจิรา  ดวงสงค์และคณะ (2550) พบว่า ได้ศึกษาผลของการพัฒนาพฤติกรรมสุขภาพเพื่อการป้องกันโรคพยาธิใบไม้ตับประชาชนบ้านห้วยขี้หนู  ตำบลทุ่งชมพู อำเภอภูเวียง  จังหวัดขอนแก่น โดยประยุกต์การมีส่วนร่วมของคนในชุมชนเพื่อพัฒนาพฤติกรรมการป้องกันโรคพยาธิใบไม้ตับ ผลการศึกษาพบว่า กลุ่มทดลอง มีการปฏิบัติตัวในการป้องกันโรคพยาธิใบไม้ตับ   มากกว่าก่อนการทดลองและมากกว่ากลุ่มเปรียบเทียบอย่างมีนัยสำคัญทางสถิติ (</w:t>
      </w:r>
      <w:r w:rsidRPr="004F031A">
        <w:rPr>
          <w:rFonts w:asciiTheme="majorBidi" w:hAnsiTheme="majorBidi" w:cstheme="majorBidi"/>
          <w:sz w:val="32"/>
          <w:szCs w:val="32"/>
        </w:rPr>
        <w:t>P &lt; 0.001</w:t>
      </w:r>
      <w:r w:rsidRPr="004F031A">
        <w:rPr>
          <w:rFonts w:asciiTheme="majorBidi" w:hAnsiTheme="majorBidi" w:cstheme="majorBidi"/>
          <w:sz w:val="32"/>
          <w:szCs w:val="32"/>
          <w:cs/>
        </w:rPr>
        <w:t>) กลุ่มทดลองมีคะแนนเฉลี่ยการรับรู้ประโยชน์ในการป้องกันโรคพยาธิใบไม้ตับ มากกว่าก่อนทดลองอย่างมีนัยสำคัญทางสถิติ(</w:t>
      </w:r>
      <w:r w:rsidRPr="004F031A">
        <w:rPr>
          <w:rFonts w:asciiTheme="majorBidi" w:hAnsiTheme="majorBidi" w:cstheme="majorBidi"/>
          <w:sz w:val="32"/>
          <w:szCs w:val="32"/>
        </w:rPr>
        <w:t>P &lt; 0.05</w:t>
      </w:r>
      <w:r w:rsidRPr="004F031A">
        <w:rPr>
          <w:rFonts w:asciiTheme="majorBidi" w:hAnsiTheme="majorBidi" w:cstheme="majorBidi"/>
          <w:sz w:val="32"/>
          <w:szCs w:val="32"/>
          <w:cs/>
        </w:rPr>
        <w:t>) และมีการติดเชื้อโรคพยาธิใบไม้ตับ ลดลงอย่างมีนัยสำคัญทางสถิติ (</w:t>
      </w:r>
      <w:r w:rsidRPr="004F031A">
        <w:rPr>
          <w:rFonts w:asciiTheme="majorBidi" w:hAnsiTheme="majorBidi" w:cstheme="majorBidi"/>
          <w:sz w:val="32"/>
          <w:szCs w:val="32"/>
        </w:rPr>
        <w:t>P &lt; 0.01</w:t>
      </w:r>
      <w:r w:rsidRPr="004F031A">
        <w:rPr>
          <w:rFonts w:asciiTheme="majorBidi" w:hAnsiTheme="majorBidi" w:cstheme="majorBidi"/>
          <w:sz w:val="32"/>
          <w:szCs w:val="32"/>
          <w:cs/>
        </w:rPr>
        <w:t xml:space="preserve">) </w:t>
      </w:r>
      <w:r w:rsidR="00725BE2" w:rsidRPr="004F031A">
        <w:rPr>
          <w:rFonts w:asciiTheme="majorBidi" w:hAnsiTheme="majorBidi" w:cstheme="majorBidi"/>
          <w:sz w:val="32"/>
          <w:szCs w:val="32"/>
          <w:cs/>
        </w:rPr>
        <w:t>และการศึกษาของ สุวิมล ขอพลและคณะ (</w:t>
      </w:r>
      <w:r w:rsidR="00725BE2" w:rsidRPr="004F031A">
        <w:rPr>
          <w:rFonts w:asciiTheme="majorBidi" w:hAnsiTheme="majorBidi" w:cstheme="majorBidi"/>
          <w:sz w:val="32"/>
          <w:szCs w:val="32"/>
        </w:rPr>
        <w:t xml:space="preserve">2557) </w:t>
      </w:r>
      <w:r w:rsidR="00725BE2" w:rsidRPr="004F031A">
        <w:rPr>
          <w:rFonts w:asciiTheme="majorBidi" w:hAnsiTheme="majorBidi" w:cstheme="majorBidi"/>
          <w:sz w:val="32"/>
          <w:szCs w:val="32"/>
          <w:cs/>
        </w:rPr>
        <w:t>ได้ศึกษา</w:t>
      </w:r>
      <w:r w:rsidR="00725BE2" w:rsidRPr="004F031A">
        <w:rPr>
          <w:rFonts w:asciiTheme="majorBidi" w:eastAsiaTheme="minorHAnsi" w:hAnsiTheme="majorBidi" w:cstheme="majorBidi"/>
          <w:sz w:val="32"/>
          <w:szCs w:val="32"/>
          <w:cs/>
        </w:rPr>
        <w:t>การใช้การวิจัยเชิงปฏิบัติการแบบมีส่วนร่วมในการป้องกันและแก้ไขปัญหาการดื่มสุราในชุมชนหมู่บ้านหนองเต่าคำใหม่ ตำบลป่าไผ่</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อำเภอสันทราย</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 xml:space="preserve">จังหวัดเชียงใหม่ </w:t>
      </w:r>
      <w:r w:rsidR="00E7151D" w:rsidRPr="004F031A">
        <w:rPr>
          <w:rFonts w:asciiTheme="majorBidi" w:eastAsiaTheme="minorHAnsi" w:hAnsiTheme="majorBidi" w:cstheme="majorBidi"/>
          <w:sz w:val="32"/>
          <w:szCs w:val="32"/>
          <w:cs/>
        </w:rPr>
        <w:t>การวิจัยเชิงปฏิบัติการแบบมีส่วนร่วม</w:t>
      </w:r>
      <w:r w:rsidR="00E7151D" w:rsidRPr="004F031A">
        <w:rPr>
          <w:rFonts w:asciiTheme="majorBidi" w:eastAsiaTheme="minorHAnsi" w:hAnsiTheme="majorBidi" w:cstheme="majorBidi"/>
          <w:sz w:val="32"/>
          <w:szCs w:val="32"/>
        </w:rPr>
        <w:t xml:space="preserve"> (Part</w:t>
      </w:r>
      <w:r w:rsidR="0088486B" w:rsidRPr="004F031A">
        <w:rPr>
          <w:rFonts w:asciiTheme="majorBidi" w:eastAsiaTheme="minorHAnsi" w:hAnsiTheme="majorBidi" w:cstheme="majorBidi"/>
          <w:sz w:val="32"/>
          <w:szCs w:val="32"/>
        </w:rPr>
        <w:t>icipatory Action Research, PAR)</w:t>
      </w:r>
      <w:r w:rsidR="00E7151D" w:rsidRPr="004F031A">
        <w:rPr>
          <w:rFonts w:asciiTheme="majorBidi" w:eastAsiaTheme="minorHAnsi" w:hAnsiTheme="majorBidi" w:cstheme="majorBidi"/>
          <w:sz w:val="32"/>
          <w:szCs w:val="32"/>
          <w:cs/>
        </w:rPr>
        <w:t>โดยเน้นความร่วมมือและการพึ่งพาตนเองของชุมชน</w:t>
      </w:r>
      <w:r w:rsidR="00E7151D" w:rsidRPr="004F031A">
        <w:rPr>
          <w:rFonts w:asciiTheme="majorBidi" w:eastAsiaTheme="minorHAnsi" w:hAnsiTheme="majorBidi" w:cstheme="majorBidi"/>
          <w:sz w:val="32"/>
          <w:szCs w:val="32"/>
        </w:rPr>
        <w:t xml:space="preserve"> </w:t>
      </w:r>
      <w:r w:rsidR="00E7151D" w:rsidRPr="004F031A">
        <w:rPr>
          <w:rFonts w:asciiTheme="majorBidi" w:eastAsiaTheme="minorHAnsi" w:hAnsiTheme="majorBidi" w:cstheme="majorBidi"/>
          <w:sz w:val="32"/>
          <w:szCs w:val="32"/>
          <w:cs/>
        </w:rPr>
        <w:t>มาปรับใช้ในการแก้ไขปัญหาของชุมชนด้วยตนเอง</w:t>
      </w:r>
      <w:r w:rsidR="00E7151D" w:rsidRPr="004F031A">
        <w:rPr>
          <w:rFonts w:asciiTheme="majorBidi" w:eastAsiaTheme="minorHAnsi" w:hAnsiTheme="majorBidi" w:cstheme="majorBidi"/>
          <w:sz w:val="32"/>
          <w:szCs w:val="32"/>
        </w:rPr>
        <w:t xml:space="preserve"> </w:t>
      </w:r>
      <w:r w:rsidR="0088486B" w:rsidRPr="004F031A">
        <w:rPr>
          <w:rFonts w:asciiTheme="majorBidi" w:eastAsiaTheme="minorHAnsi" w:hAnsiTheme="majorBidi" w:cstheme="majorBidi"/>
          <w:sz w:val="32"/>
          <w:szCs w:val="32"/>
          <w:cs/>
        </w:rPr>
        <w:t>การวิจัยนี้มี</w:t>
      </w:r>
      <w:r w:rsidR="00E7151D" w:rsidRPr="004F031A">
        <w:rPr>
          <w:rFonts w:asciiTheme="majorBidi" w:eastAsiaTheme="minorHAnsi" w:hAnsiTheme="majorBidi" w:cstheme="majorBidi"/>
          <w:sz w:val="32"/>
          <w:szCs w:val="32"/>
          <w:cs/>
        </w:rPr>
        <w:t>วัตถุประสงค์</w:t>
      </w:r>
      <w:r w:rsidR="0088486B" w:rsidRPr="004F031A">
        <w:rPr>
          <w:rFonts w:asciiTheme="majorBidi" w:eastAsiaTheme="minorHAnsi" w:hAnsiTheme="majorBidi" w:cstheme="majorBidi"/>
          <w:sz w:val="32"/>
          <w:szCs w:val="32"/>
          <w:cs/>
        </w:rPr>
        <w:t>เพื่อประเมินสถานการณ์การดื่</w:t>
      </w:r>
      <w:r w:rsidR="00E7151D" w:rsidRPr="004F031A">
        <w:rPr>
          <w:rFonts w:asciiTheme="majorBidi" w:eastAsiaTheme="minorHAnsi" w:hAnsiTheme="majorBidi" w:cstheme="majorBidi"/>
          <w:sz w:val="32"/>
          <w:szCs w:val="32"/>
          <w:cs/>
        </w:rPr>
        <w:t>มสุราและดำเนิ</w:t>
      </w:r>
      <w:r w:rsidR="0088486B" w:rsidRPr="004F031A">
        <w:rPr>
          <w:rFonts w:asciiTheme="majorBidi" w:eastAsiaTheme="minorHAnsi" w:hAnsiTheme="majorBidi" w:cstheme="majorBidi"/>
          <w:sz w:val="32"/>
          <w:szCs w:val="32"/>
          <w:cs/>
        </w:rPr>
        <w:t>นโครงการป้องกันและแก้ไขปัญหาการดื่ม</w:t>
      </w:r>
      <w:r w:rsidR="00E7151D" w:rsidRPr="004F031A">
        <w:rPr>
          <w:rFonts w:asciiTheme="majorBidi" w:eastAsiaTheme="minorHAnsi" w:hAnsiTheme="majorBidi" w:cstheme="majorBidi"/>
          <w:sz w:val="32"/>
          <w:szCs w:val="32"/>
          <w:cs/>
        </w:rPr>
        <w:t>สุราในชุมชนหมู่บ้านหนองเต่าคำใหม่</w:t>
      </w:r>
      <w:r w:rsidR="0088486B" w:rsidRPr="004F031A">
        <w:rPr>
          <w:rFonts w:asciiTheme="majorBidi" w:eastAsiaTheme="minorHAnsi" w:hAnsiTheme="majorBidi" w:cstheme="majorBidi"/>
          <w:sz w:val="32"/>
          <w:szCs w:val="32"/>
          <w:cs/>
        </w:rPr>
        <w:t>มีการจัดตั้งทีมวิจัยท้องถิ่</w:t>
      </w:r>
      <w:r w:rsidR="00E7151D" w:rsidRPr="004F031A">
        <w:rPr>
          <w:rFonts w:asciiTheme="majorBidi" w:eastAsiaTheme="minorHAnsi" w:hAnsiTheme="majorBidi" w:cstheme="majorBidi"/>
          <w:sz w:val="32"/>
          <w:szCs w:val="32"/>
          <w:cs/>
        </w:rPr>
        <w:t>นจากประชากร</w:t>
      </w:r>
      <w:r w:rsidR="00E7151D" w:rsidRPr="004F031A">
        <w:rPr>
          <w:rFonts w:asciiTheme="majorBidi" w:eastAsiaTheme="minorHAnsi" w:hAnsiTheme="majorBidi" w:cstheme="majorBidi"/>
          <w:sz w:val="32"/>
          <w:szCs w:val="32"/>
        </w:rPr>
        <w:t xml:space="preserve"> </w:t>
      </w:r>
      <w:r w:rsidR="00E7151D" w:rsidRPr="004F031A">
        <w:rPr>
          <w:rFonts w:asciiTheme="majorBidi" w:eastAsiaTheme="minorHAnsi" w:hAnsiTheme="majorBidi" w:cstheme="majorBidi"/>
          <w:sz w:val="32"/>
          <w:szCs w:val="32"/>
          <w:cs/>
        </w:rPr>
        <w:t>หมู่บ้านหนองเต่าคำใหม่</w:t>
      </w:r>
      <w:r w:rsidR="00E7151D" w:rsidRPr="004F031A">
        <w:rPr>
          <w:rFonts w:asciiTheme="majorBidi" w:eastAsiaTheme="minorHAnsi" w:hAnsiTheme="majorBidi" w:cstheme="majorBidi"/>
          <w:sz w:val="32"/>
          <w:szCs w:val="32"/>
        </w:rPr>
        <w:t xml:space="preserve"> </w:t>
      </w:r>
      <w:r w:rsidR="0088486B" w:rsidRPr="004F031A">
        <w:rPr>
          <w:rFonts w:asciiTheme="majorBidi" w:eastAsiaTheme="minorHAnsi" w:hAnsiTheme="majorBidi" w:cstheme="majorBidi"/>
          <w:sz w:val="32"/>
          <w:szCs w:val="32"/>
          <w:cs/>
        </w:rPr>
        <w:t>และมีทีมวิจัยพี่เลี้ย</w:t>
      </w:r>
      <w:r w:rsidR="00E7151D" w:rsidRPr="004F031A">
        <w:rPr>
          <w:rFonts w:asciiTheme="majorBidi" w:eastAsiaTheme="minorHAnsi" w:hAnsiTheme="majorBidi" w:cstheme="majorBidi"/>
          <w:sz w:val="32"/>
          <w:szCs w:val="32"/>
          <w:cs/>
        </w:rPr>
        <w:t>งเป็นผู้ช่วยเหลือ</w:t>
      </w:r>
      <w:r w:rsidR="00E7151D" w:rsidRPr="004F031A">
        <w:rPr>
          <w:rFonts w:asciiTheme="majorBidi" w:eastAsiaTheme="minorHAnsi" w:hAnsiTheme="majorBidi" w:cstheme="majorBidi"/>
          <w:sz w:val="32"/>
          <w:szCs w:val="32"/>
        </w:rPr>
        <w:t xml:space="preserve"> </w:t>
      </w:r>
      <w:r w:rsidR="0088486B" w:rsidRPr="004F031A">
        <w:rPr>
          <w:rFonts w:asciiTheme="majorBidi" w:eastAsiaTheme="minorHAnsi" w:hAnsiTheme="majorBidi" w:cstheme="majorBidi"/>
          <w:sz w:val="32"/>
          <w:szCs w:val="32"/>
          <w:cs/>
        </w:rPr>
        <w:t>เพื่อ</w:t>
      </w:r>
      <w:r w:rsidR="00E7151D" w:rsidRPr="004F031A">
        <w:rPr>
          <w:rFonts w:asciiTheme="majorBidi" w:eastAsiaTheme="minorHAnsi" w:hAnsiTheme="majorBidi" w:cstheme="majorBidi"/>
          <w:sz w:val="32"/>
          <w:szCs w:val="32"/>
          <w:cs/>
        </w:rPr>
        <w:t>ดำเนินการตามกระบวนการวิจัย</w:t>
      </w:r>
      <w:r w:rsidR="00E7151D" w:rsidRPr="004F031A">
        <w:rPr>
          <w:rFonts w:asciiTheme="majorBidi" w:eastAsiaTheme="minorHAnsi" w:hAnsiTheme="majorBidi" w:cstheme="majorBidi"/>
          <w:sz w:val="32"/>
          <w:szCs w:val="32"/>
        </w:rPr>
        <w:t xml:space="preserve"> PAR </w:t>
      </w:r>
      <w:r w:rsidR="00E7151D" w:rsidRPr="004F031A">
        <w:rPr>
          <w:rFonts w:asciiTheme="majorBidi" w:eastAsiaTheme="minorHAnsi" w:hAnsiTheme="majorBidi" w:cstheme="majorBidi"/>
          <w:sz w:val="32"/>
          <w:szCs w:val="32"/>
          <w:cs/>
        </w:rPr>
        <w:t>โดยสรุปจำนวน</w:t>
      </w:r>
      <w:r w:rsidR="00E7151D" w:rsidRPr="004F031A">
        <w:rPr>
          <w:rFonts w:asciiTheme="majorBidi" w:eastAsiaTheme="minorHAnsi" w:hAnsiTheme="majorBidi" w:cstheme="majorBidi"/>
          <w:sz w:val="32"/>
          <w:szCs w:val="32"/>
        </w:rPr>
        <w:t xml:space="preserve"> 6 </w:t>
      </w:r>
      <w:r w:rsidR="0088486B" w:rsidRPr="004F031A">
        <w:rPr>
          <w:rFonts w:asciiTheme="majorBidi" w:eastAsiaTheme="minorHAnsi" w:hAnsiTheme="majorBidi" w:cstheme="majorBidi"/>
          <w:sz w:val="32"/>
          <w:szCs w:val="32"/>
          <w:cs/>
        </w:rPr>
        <w:t>ขั้น</w:t>
      </w:r>
      <w:r w:rsidR="00E7151D" w:rsidRPr="004F031A">
        <w:rPr>
          <w:rFonts w:asciiTheme="majorBidi" w:eastAsiaTheme="minorHAnsi" w:hAnsiTheme="majorBidi" w:cstheme="majorBidi"/>
          <w:sz w:val="32"/>
          <w:szCs w:val="32"/>
        </w:rPr>
        <w:t xml:space="preserve"> </w:t>
      </w:r>
      <w:r w:rsidR="00E7151D" w:rsidRPr="004F031A">
        <w:rPr>
          <w:rFonts w:asciiTheme="majorBidi" w:eastAsiaTheme="minorHAnsi" w:hAnsiTheme="majorBidi" w:cstheme="majorBidi"/>
          <w:sz w:val="32"/>
          <w:szCs w:val="32"/>
          <w:cs/>
        </w:rPr>
        <w:t>ตอน</w:t>
      </w:r>
      <w:r w:rsidR="00E7151D" w:rsidRPr="004F031A">
        <w:rPr>
          <w:rFonts w:asciiTheme="majorBidi" w:eastAsiaTheme="minorHAnsi" w:hAnsiTheme="majorBidi" w:cstheme="majorBidi"/>
          <w:sz w:val="32"/>
          <w:szCs w:val="32"/>
        </w:rPr>
        <w:t xml:space="preserve"> </w:t>
      </w:r>
      <w:r w:rsidR="00E7151D" w:rsidRPr="004F031A">
        <w:rPr>
          <w:rFonts w:asciiTheme="majorBidi" w:eastAsiaTheme="minorHAnsi" w:hAnsiTheme="majorBidi" w:cstheme="majorBidi"/>
          <w:sz w:val="32"/>
          <w:szCs w:val="32"/>
          <w:cs/>
        </w:rPr>
        <w:t>คือ</w:t>
      </w:r>
      <w:r w:rsidR="00E7151D" w:rsidRPr="004F031A">
        <w:rPr>
          <w:rFonts w:asciiTheme="majorBidi" w:eastAsiaTheme="minorHAnsi" w:hAnsiTheme="majorBidi" w:cstheme="majorBidi"/>
          <w:sz w:val="32"/>
          <w:szCs w:val="32"/>
        </w:rPr>
        <w:t xml:space="preserve"> 1) </w:t>
      </w:r>
      <w:r w:rsidR="00E7151D" w:rsidRPr="004F031A">
        <w:rPr>
          <w:rFonts w:asciiTheme="majorBidi" w:eastAsiaTheme="minorHAnsi" w:hAnsiTheme="majorBidi" w:cstheme="majorBidi"/>
          <w:sz w:val="32"/>
          <w:szCs w:val="32"/>
          <w:cs/>
        </w:rPr>
        <w:t>การนำเสนอปัญหาการ</w:t>
      </w:r>
      <w:r w:rsidR="0088486B" w:rsidRPr="004F031A">
        <w:rPr>
          <w:rFonts w:asciiTheme="majorBidi" w:eastAsiaTheme="minorHAnsi" w:hAnsiTheme="majorBidi" w:cstheme="majorBidi"/>
          <w:sz w:val="32"/>
          <w:szCs w:val="32"/>
          <w:cs/>
        </w:rPr>
        <w:t>ดื่มสุรา</w:t>
      </w:r>
      <w:r w:rsidR="00E7151D" w:rsidRPr="004F031A">
        <w:rPr>
          <w:rFonts w:asciiTheme="majorBidi" w:eastAsiaTheme="minorHAnsi" w:hAnsiTheme="majorBidi" w:cstheme="majorBidi"/>
          <w:sz w:val="32"/>
          <w:szCs w:val="32"/>
          <w:cs/>
        </w:rPr>
        <w:t>ต่อชุมชน</w:t>
      </w:r>
      <w:r w:rsidR="00E7151D" w:rsidRPr="004F031A">
        <w:rPr>
          <w:rFonts w:asciiTheme="majorBidi" w:eastAsiaTheme="minorHAnsi" w:hAnsiTheme="majorBidi" w:cstheme="majorBidi"/>
          <w:sz w:val="32"/>
          <w:szCs w:val="32"/>
        </w:rPr>
        <w:t xml:space="preserve"> 2)</w:t>
      </w:r>
      <w:r w:rsidR="0088486B" w:rsidRPr="004F031A">
        <w:rPr>
          <w:rFonts w:asciiTheme="majorBidi" w:eastAsiaTheme="minorHAnsi" w:hAnsiTheme="majorBidi" w:cstheme="majorBidi"/>
          <w:sz w:val="32"/>
          <w:szCs w:val="32"/>
          <w:cs/>
        </w:rPr>
        <w:t>การตั้งทีมวิจัยท้องถิ่น</w:t>
      </w:r>
      <w:r w:rsidR="00E7151D" w:rsidRPr="004F031A">
        <w:rPr>
          <w:rFonts w:asciiTheme="majorBidi" w:eastAsiaTheme="minorHAnsi" w:hAnsiTheme="majorBidi" w:cstheme="majorBidi"/>
          <w:sz w:val="32"/>
          <w:szCs w:val="32"/>
          <w:cs/>
        </w:rPr>
        <w:t>ปร</w:t>
      </w:r>
      <w:r w:rsidR="0088486B" w:rsidRPr="004F031A">
        <w:rPr>
          <w:rFonts w:asciiTheme="majorBidi" w:eastAsiaTheme="minorHAnsi" w:hAnsiTheme="majorBidi" w:cstheme="majorBidi"/>
          <w:sz w:val="32"/>
          <w:szCs w:val="32"/>
          <w:cs/>
        </w:rPr>
        <w:t>ะกอบด้วยคนในชุมชนเองและทีมวิจัยพี่</w:t>
      </w:r>
      <w:r w:rsidR="00E7151D" w:rsidRPr="004F031A">
        <w:rPr>
          <w:rFonts w:asciiTheme="majorBidi" w:eastAsiaTheme="minorHAnsi" w:hAnsiTheme="majorBidi" w:cstheme="majorBidi"/>
          <w:sz w:val="32"/>
          <w:szCs w:val="32"/>
          <w:cs/>
        </w:rPr>
        <w:t>เลี</w:t>
      </w:r>
      <w:r w:rsidR="0088486B" w:rsidRPr="004F031A">
        <w:rPr>
          <w:rFonts w:asciiTheme="majorBidi" w:eastAsiaTheme="minorHAnsi" w:hAnsiTheme="majorBidi" w:cstheme="majorBidi"/>
          <w:sz w:val="32"/>
          <w:szCs w:val="32"/>
          <w:cs/>
        </w:rPr>
        <w:t>้</w:t>
      </w:r>
      <w:r w:rsidR="00E7151D" w:rsidRPr="004F031A">
        <w:rPr>
          <w:rFonts w:asciiTheme="majorBidi" w:eastAsiaTheme="minorHAnsi" w:hAnsiTheme="majorBidi" w:cstheme="majorBidi"/>
          <w:sz w:val="32"/>
          <w:szCs w:val="32"/>
          <w:cs/>
        </w:rPr>
        <w:t>ยงประกอบด้วยนักวิจัยเครือข่าย</w:t>
      </w:r>
      <w:r w:rsidR="00E7151D" w:rsidRPr="004F031A">
        <w:rPr>
          <w:rFonts w:asciiTheme="majorBidi" w:eastAsiaTheme="minorHAnsi" w:hAnsiTheme="majorBidi" w:cstheme="majorBidi"/>
          <w:sz w:val="32"/>
          <w:szCs w:val="32"/>
        </w:rPr>
        <w:t xml:space="preserve"> 3) </w:t>
      </w:r>
      <w:r w:rsidR="00E7151D" w:rsidRPr="004F031A">
        <w:rPr>
          <w:rFonts w:asciiTheme="majorBidi" w:eastAsiaTheme="minorHAnsi" w:hAnsiTheme="majorBidi" w:cstheme="majorBidi"/>
          <w:sz w:val="32"/>
          <w:szCs w:val="32"/>
          <w:cs/>
        </w:rPr>
        <w:t>การอบรมให้ความรู้ระเบียบวิธีการวิจัยอย่างง่าย</w:t>
      </w:r>
      <w:r w:rsidR="00E7151D" w:rsidRPr="004F031A">
        <w:rPr>
          <w:rFonts w:asciiTheme="majorBidi" w:eastAsiaTheme="minorHAnsi" w:hAnsiTheme="majorBidi" w:cstheme="majorBidi"/>
          <w:sz w:val="32"/>
          <w:szCs w:val="32"/>
        </w:rPr>
        <w:t xml:space="preserve"> </w:t>
      </w:r>
      <w:r w:rsidR="0088486B" w:rsidRPr="004F031A">
        <w:rPr>
          <w:rFonts w:asciiTheme="majorBidi" w:eastAsiaTheme="minorHAnsi" w:hAnsiTheme="majorBidi" w:cstheme="majorBidi"/>
          <w:sz w:val="32"/>
          <w:szCs w:val="32"/>
          <w:cs/>
        </w:rPr>
        <w:t>แก่ทีมวิจัยท้องถิ่นและสร้างเครื่</w:t>
      </w:r>
      <w:r w:rsidR="00E7151D" w:rsidRPr="004F031A">
        <w:rPr>
          <w:rFonts w:asciiTheme="majorBidi" w:eastAsiaTheme="minorHAnsi" w:hAnsiTheme="majorBidi" w:cstheme="majorBidi"/>
          <w:sz w:val="32"/>
          <w:szCs w:val="32"/>
          <w:cs/>
        </w:rPr>
        <w:t>องมือวิจัย</w:t>
      </w:r>
      <w:r w:rsidR="00E7151D" w:rsidRPr="004F031A">
        <w:rPr>
          <w:rFonts w:asciiTheme="majorBidi" w:eastAsiaTheme="minorHAnsi" w:hAnsiTheme="majorBidi" w:cstheme="majorBidi"/>
          <w:sz w:val="32"/>
          <w:szCs w:val="32"/>
        </w:rPr>
        <w:t xml:space="preserve"> 4) </w:t>
      </w:r>
      <w:r w:rsidR="0088486B" w:rsidRPr="004F031A">
        <w:rPr>
          <w:rFonts w:asciiTheme="majorBidi" w:eastAsiaTheme="minorHAnsi" w:hAnsiTheme="majorBidi" w:cstheme="majorBidi"/>
          <w:sz w:val="32"/>
          <w:szCs w:val="32"/>
          <w:cs/>
        </w:rPr>
        <w:t>ทีมวิจัยท้องถิ่</w:t>
      </w:r>
      <w:r w:rsidR="00E7151D" w:rsidRPr="004F031A">
        <w:rPr>
          <w:rFonts w:asciiTheme="majorBidi" w:eastAsiaTheme="minorHAnsi" w:hAnsiTheme="majorBidi" w:cstheme="majorBidi"/>
          <w:sz w:val="32"/>
          <w:szCs w:val="32"/>
          <w:cs/>
        </w:rPr>
        <w:t>นลงเก็บข้อมูลในชุมชนด้วยวิธีการใช้แบบสอบถามและการสัมภาษณ์</w:t>
      </w:r>
      <w:r w:rsidR="00E7151D" w:rsidRPr="004F031A">
        <w:rPr>
          <w:rFonts w:asciiTheme="majorBidi" w:eastAsiaTheme="minorHAnsi" w:hAnsiTheme="majorBidi" w:cstheme="majorBidi"/>
          <w:sz w:val="32"/>
          <w:szCs w:val="32"/>
        </w:rPr>
        <w:t xml:space="preserve">5) </w:t>
      </w:r>
      <w:r w:rsidR="0088486B" w:rsidRPr="004F031A">
        <w:rPr>
          <w:rFonts w:asciiTheme="majorBidi" w:eastAsiaTheme="minorHAnsi" w:hAnsiTheme="majorBidi" w:cstheme="majorBidi"/>
          <w:sz w:val="32"/>
          <w:szCs w:val="32"/>
          <w:cs/>
        </w:rPr>
        <w:t>นำเสนอข้อมูลที่วิเคราะห์ได้เกี่</w:t>
      </w:r>
      <w:r w:rsidR="00E7151D" w:rsidRPr="004F031A">
        <w:rPr>
          <w:rFonts w:asciiTheme="majorBidi" w:eastAsiaTheme="minorHAnsi" w:hAnsiTheme="majorBidi" w:cstheme="majorBidi"/>
          <w:sz w:val="32"/>
          <w:szCs w:val="32"/>
          <w:cs/>
        </w:rPr>
        <w:t>ยวกับปัญหาการ</w:t>
      </w:r>
      <w:r w:rsidR="0088486B" w:rsidRPr="004F031A">
        <w:rPr>
          <w:rFonts w:asciiTheme="majorBidi" w:eastAsiaTheme="minorHAnsi" w:hAnsiTheme="majorBidi" w:cstheme="majorBidi"/>
          <w:sz w:val="32"/>
          <w:szCs w:val="32"/>
          <w:cs/>
        </w:rPr>
        <w:t>ดื่มสุรา</w:t>
      </w:r>
      <w:r w:rsidR="00E7151D" w:rsidRPr="004F031A">
        <w:rPr>
          <w:rFonts w:asciiTheme="majorBidi" w:eastAsiaTheme="minorHAnsi" w:hAnsiTheme="majorBidi" w:cstheme="majorBidi"/>
          <w:sz w:val="32"/>
          <w:szCs w:val="32"/>
          <w:cs/>
        </w:rPr>
        <w:t>ในชุมชนป้อนกลับสู่ตัวแทนชุมชน</w:t>
      </w:r>
      <w:r w:rsidR="00E7151D" w:rsidRPr="004F031A">
        <w:rPr>
          <w:rFonts w:asciiTheme="majorBidi" w:eastAsiaTheme="minorHAnsi" w:hAnsiTheme="majorBidi" w:cstheme="majorBidi"/>
          <w:sz w:val="32"/>
          <w:szCs w:val="32"/>
        </w:rPr>
        <w:t xml:space="preserve"> 6) </w:t>
      </w:r>
      <w:r w:rsidR="00E7151D" w:rsidRPr="004F031A">
        <w:rPr>
          <w:rFonts w:asciiTheme="majorBidi" w:eastAsiaTheme="minorHAnsi" w:hAnsiTheme="majorBidi" w:cstheme="majorBidi"/>
          <w:sz w:val="32"/>
          <w:szCs w:val="32"/>
          <w:cs/>
        </w:rPr>
        <w:t>ชุมชนร่วมกันดำเนินโครงการแก้ไขปัญหาการ</w:t>
      </w:r>
      <w:r w:rsidR="0088486B" w:rsidRPr="004F031A">
        <w:rPr>
          <w:rFonts w:asciiTheme="majorBidi" w:eastAsiaTheme="minorHAnsi" w:hAnsiTheme="majorBidi" w:cstheme="majorBidi"/>
          <w:sz w:val="32"/>
          <w:szCs w:val="32"/>
          <w:cs/>
        </w:rPr>
        <w:t>ดื่มสุรา</w:t>
      </w:r>
      <w:r w:rsidR="00E7151D" w:rsidRPr="004F031A">
        <w:rPr>
          <w:rFonts w:asciiTheme="majorBidi" w:eastAsiaTheme="minorHAnsi" w:hAnsiTheme="majorBidi" w:cstheme="majorBidi"/>
          <w:sz w:val="32"/>
          <w:szCs w:val="32"/>
          <w:cs/>
        </w:rPr>
        <w:t>ในชุมชน</w:t>
      </w:r>
      <w:r w:rsidR="0088486B" w:rsidRPr="004F031A">
        <w:rPr>
          <w:rFonts w:asciiTheme="majorBidi" w:eastAsiaTheme="minorHAnsi" w:hAnsiTheme="majorBidi" w:cstheme="majorBidi"/>
          <w:sz w:val="32"/>
          <w:szCs w:val="32"/>
          <w:cs/>
        </w:rPr>
        <w:t xml:space="preserve"> </w:t>
      </w:r>
      <w:r w:rsidR="00725BE2" w:rsidRPr="004F031A">
        <w:rPr>
          <w:rFonts w:asciiTheme="majorBidi" w:eastAsiaTheme="minorHAnsi" w:hAnsiTheme="majorBidi" w:cstheme="majorBidi"/>
          <w:sz w:val="32"/>
          <w:szCs w:val="32"/>
          <w:cs/>
        </w:rPr>
        <w:t>พบว่า ผลการดำเนินการชุมชนและผู้นำชุมชนมีความตระหนักและให้ความร่วมมือในการแก้ไขปัญหาการดื่มสุราของชุมชน</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และร่วมกันดำเนินการโครงการปลอดเหล้าในงานศพของชุมชนหมู่บ้านหนองเต่าคำใหม่</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และมีการขยายโครงการไป</w:t>
      </w:r>
      <w:r w:rsidR="00725BE2" w:rsidRPr="004F031A">
        <w:rPr>
          <w:rFonts w:asciiTheme="majorBidi" w:eastAsiaTheme="minorHAnsi" w:hAnsiTheme="majorBidi" w:cstheme="majorBidi"/>
          <w:sz w:val="32"/>
          <w:szCs w:val="32"/>
          <w:cs/>
        </w:rPr>
        <w:lastRenderedPageBreak/>
        <w:t>ดำเนินการในทุกหมู่บ้าน</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จำนวน</w:t>
      </w:r>
      <w:r w:rsidR="00725BE2" w:rsidRPr="004F031A">
        <w:rPr>
          <w:rFonts w:asciiTheme="majorBidi" w:eastAsiaTheme="minorHAnsi" w:hAnsiTheme="majorBidi" w:cstheme="majorBidi"/>
          <w:sz w:val="32"/>
          <w:szCs w:val="32"/>
        </w:rPr>
        <w:t xml:space="preserve"> 14 </w:t>
      </w:r>
      <w:r w:rsidR="00725BE2" w:rsidRPr="004F031A">
        <w:rPr>
          <w:rFonts w:asciiTheme="majorBidi" w:eastAsiaTheme="minorHAnsi" w:hAnsiTheme="majorBidi" w:cstheme="majorBidi"/>
          <w:sz w:val="32"/>
          <w:szCs w:val="32"/>
          <w:cs/>
        </w:rPr>
        <w:t>หมู่บ้าน</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ของตำบลป่าไผ่</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อำเภอสันทราย</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จังหวัดเชียงใหม่</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ผู้นำและชาวบ้านในชุมชนจำนวนหนึ่ง</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สามารถ</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ลดและเลิกดื่มสุราได้</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มีความต่อเนื่องของโครงการวิจัยโดยเทศบาลตำบลป่าไผ่นำโครงการงดเหล้าในงานศพไปดำเนินการต่อการดำเนินโครงการงดเหล้าในงานศพของชุมชน</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ชุมชนมีความพึงพอใจเข้าร่วมดำเนินการ</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เนื่องจากเห็นประโยชน์และผลกระทบในการลดความสูญเสียด้านเศรษฐกิจที่ชัดเจน</w:t>
      </w:r>
      <w:r w:rsidR="00725BE2" w:rsidRPr="004F031A">
        <w:rPr>
          <w:rFonts w:asciiTheme="majorBidi" w:eastAsiaTheme="minorHAnsi" w:hAnsiTheme="majorBidi" w:cstheme="majorBidi"/>
          <w:sz w:val="32"/>
          <w:szCs w:val="32"/>
        </w:rPr>
        <w:t xml:space="preserve"> </w:t>
      </w:r>
      <w:r w:rsidR="00725BE2" w:rsidRPr="004F031A">
        <w:rPr>
          <w:rFonts w:asciiTheme="majorBidi" w:eastAsiaTheme="minorHAnsi" w:hAnsiTheme="majorBidi" w:cstheme="majorBidi"/>
          <w:sz w:val="32"/>
          <w:szCs w:val="32"/>
          <w:cs/>
        </w:rPr>
        <w:t>รูปแบบการดำเนินการวิจัยเชิงปฏิบัติการแบบมีส่วนร่วมนี้สามารถนำไปใช้เพื่อกระตุ้นให้ชุมชนหาแนวทางแก้ไขปัญหาของตนเองได้อย่างมีประสิทธิภาพและนำไปใช้เป็นต้นแบบในชุมชนอื่นได้</w:t>
      </w:r>
    </w:p>
    <w:p w:rsidR="00AD0A77" w:rsidRPr="004F031A" w:rsidRDefault="00CB0328" w:rsidP="00E7151D">
      <w:pPr>
        <w:pStyle w:val="Default"/>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jc w:val="thaiDistribute"/>
        <w:rPr>
          <w:rFonts w:asciiTheme="majorBidi" w:hAnsiTheme="majorBidi" w:cstheme="majorBidi"/>
          <w:color w:val="auto"/>
          <w:sz w:val="32"/>
          <w:szCs w:val="32"/>
        </w:rPr>
      </w:pPr>
      <w:r w:rsidRPr="004F031A">
        <w:rPr>
          <w:rFonts w:asciiTheme="majorBidi" w:hAnsiTheme="majorBidi" w:cstheme="majorBidi"/>
          <w:color w:val="76923C" w:themeColor="accent3" w:themeShade="BF"/>
          <w:sz w:val="32"/>
          <w:szCs w:val="32"/>
          <w:cs/>
        </w:rPr>
        <w:tab/>
      </w:r>
      <w:r w:rsidRPr="004F031A">
        <w:rPr>
          <w:rFonts w:asciiTheme="majorBidi" w:hAnsiTheme="majorBidi" w:cstheme="majorBidi"/>
          <w:color w:val="auto"/>
          <w:sz w:val="32"/>
          <w:szCs w:val="32"/>
          <w:cs/>
        </w:rPr>
        <w:t>ดังนั้น เพื่อให้</w:t>
      </w:r>
      <w:r w:rsidR="00E7151D" w:rsidRPr="004F031A">
        <w:rPr>
          <w:rFonts w:asciiTheme="majorBidi" w:hAnsiTheme="majorBidi" w:cstheme="majorBidi"/>
          <w:color w:val="auto"/>
          <w:sz w:val="32"/>
          <w:szCs w:val="32"/>
          <w:cs/>
        </w:rPr>
        <w:t>การตระหนักถึงโรคพยาธิใบไม้ตับ และมะเร็งท่อน้ำดี และ</w:t>
      </w:r>
      <w:r w:rsidRPr="004F031A">
        <w:rPr>
          <w:rFonts w:asciiTheme="majorBidi" w:hAnsiTheme="majorBidi" w:cstheme="majorBidi"/>
          <w:color w:val="auto"/>
          <w:sz w:val="32"/>
          <w:szCs w:val="32"/>
          <w:cs/>
        </w:rPr>
        <w:t>เกิดพฤติกรรมการป้องกันโรคพยาธิใบไม้ตับอย่างถาวร</w:t>
      </w:r>
      <w:r w:rsidR="00E7151D" w:rsidRPr="004F031A">
        <w:rPr>
          <w:rFonts w:asciiTheme="majorBidi" w:hAnsiTheme="majorBidi" w:cstheme="majorBidi"/>
          <w:color w:val="auto"/>
          <w:sz w:val="32"/>
          <w:szCs w:val="32"/>
          <w:cs/>
        </w:rPr>
        <w:t xml:space="preserve"> </w:t>
      </w:r>
      <w:r w:rsidRPr="004F031A">
        <w:rPr>
          <w:rFonts w:asciiTheme="majorBidi" w:hAnsiTheme="majorBidi" w:cstheme="majorBidi"/>
          <w:color w:val="auto"/>
          <w:sz w:val="32"/>
          <w:szCs w:val="32"/>
          <w:cs/>
        </w:rPr>
        <w:t xml:space="preserve"> จึง</w:t>
      </w:r>
      <w:r w:rsidRPr="004F031A">
        <w:rPr>
          <w:rFonts w:asciiTheme="majorBidi" w:eastAsia="Calibri" w:hAnsiTheme="majorBidi" w:cstheme="majorBidi"/>
          <w:color w:val="auto"/>
          <w:sz w:val="32"/>
          <w:szCs w:val="32"/>
          <w:cs/>
        </w:rPr>
        <w:t>จะส่งผลให้การดำเนินงานป้องกันและควบคุมโรคพยาธิใบไม้ตับในชุมชนประสบผลสำเร็จตามเป้าหมายที่กำหนดไว้</w:t>
      </w:r>
      <w:r w:rsidRPr="004F031A">
        <w:rPr>
          <w:rFonts w:asciiTheme="majorBidi" w:hAnsiTheme="majorBidi" w:cstheme="majorBidi"/>
          <w:color w:val="auto"/>
          <w:sz w:val="32"/>
          <w:szCs w:val="32"/>
          <w:cs/>
        </w:rPr>
        <w:t>จากแนวคิดที่ว่า การที่บุคคลมีการรับรู้ความรุนแรงของการเกิดโรค รับรู้โอกาสเสี่ยงต่อการเกิดโรคหรือการได้รับอันตราย และมีการส่งเสริมการปฏิบัติตัวในการการป้องกันโรคพยาธิใบไม้ตับจากแนวคิดหลักของทฤษฎีแบบแผนความเชื่อด้านสุขภาพของ (</w:t>
      </w:r>
      <w:r w:rsidRPr="004F031A">
        <w:rPr>
          <w:rFonts w:asciiTheme="majorBidi" w:hAnsiTheme="majorBidi" w:cstheme="majorBidi"/>
          <w:color w:val="auto"/>
          <w:sz w:val="32"/>
          <w:szCs w:val="32"/>
        </w:rPr>
        <w:t xml:space="preserve">Becker, </w:t>
      </w:r>
      <w:r w:rsidR="00E7151D" w:rsidRPr="004F031A">
        <w:rPr>
          <w:rFonts w:asciiTheme="majorBidi" w:hAnsiTheme="majorBidi" w:cstheme="majorBidi"/>
          <w:color w:val="auto"/>
          <w:sz w:val="32"/>
          <w:szCs w:val="32"/>
          <w:cs/>
        </w:rPr>
        <w:t>1974) และได้วางแผนดำเนิน</w:t>
      </w:r>
      <w:r w:rsidR="00A669AC" w:rsidRPr="004F031A">
        <w:rPr>
          <w:rFonts w:asciiTheme="majorBidi" w:hAnsiTheme="majorBidi" w:cstheme="majorBidi"/>
          <w:sz w:val="32"/>
          <w:szCs w:val="32"/>
          <w:cs/>
        </w:rPr>
        <w:t>การ</w:t>
      </w:r>
      <w:r w:rsidR="00A863FB" w:rsidRPr="004F031A">
        <w:rPr>
          <w:rFonts w:asciiTheme="majorBidi" w:hAnsiTheme="majorBidi" w:cstheme="majorBidi"/>
          <w:sz w:val="32"/>
          <w:szCs w:val="32"/>
          <w:cs/>
        </w:rPr>
        <w:t>วิจัยเชิงปฏิบัติการ</w:t>
      </w:r>
      <w:r w:rsidR="00A669AC" w:rsidRPr="004F031A">
        <w:rPr>
          <w:rFonts w:asciiTheme="majorBidi" w:hAnsiTheme="majorBidi" w:cstheme="majorBidi"/>
          <w:sz w:val="32"/>
          <w:szCs w:val="32"/>
          <w:cs/>
        </w:rPr>
        <w:t>แบบมีส่วนร่วม</w:t>
      </w:r>
      <w:r w:rsidR="00E7151D" w:rsidRPr="004F031A">
        <w:rPr>
          <w:rFonts w:asciiTheme="majorBidi" w:hAnsiTheme="majorBidi" w:cstheme="majorBidi"/>
          <w:sz w:val="32"/>
          <w:szCs w:val="32"/>
          <w:cs/>
        </w:rPr>
        <w:t xml:space="preserve"> </w:t>
      </w:r>
      <w:r w:rsidR="00A669AC" w:rsidRPr="004F031A">
        <w:rPr>
          <w:rFonts w:asciiTheme="majorBidi" w:hAnsiTheme="majorBidi" w:cstheme="majorBidi"/>
          <w:sz w:val="32"/>
          <w:szCs w:val="32"/>
          <w:cs/>
        </w:rPr>
        <w:t>ใน</w:t>
      </w:r>
      <w:r w:rsidR="00152A94" w:rsidRPr="004F031A">
        <w:rPr>
          <w:rFonts w:asciiTheme="majorBidi" w:hAnsiTheme="majorBidi" w:cstheme="majorBidi"/>
          <w:sz w:val="32"/>
          <w:szCs w:val="32"/>
          <w:cs/>
        </w:rPr>
        <w:t>พัฒนารูปแบบการปรับเปลี่ยนพฤติกรรมเพื่อป้องกันโรค</w:t>
      </w:r>
      <w:r w:rsidR="00A669AC" w:rsidRPr="004F031A">
        <w:rPr>
          <w:rFonts w:asciiTheme="majorBidi" w:hAnsiTheme="majorBidi" w:cstheme="majorBidi"/>
          <w:sz w:val="32"/>
          <w:szCs w:val="32"/>
          <w:cs/>
        </w:rPr>
        <w:t xml:space="preserve">พยาธิใบไม้ตับ </w:t>
      </w:r>
      <w:r w:rsidR="00152A94" w:rsidRPr="004F031A">
        <w:rPr>
          <w:rFonts w:asciiTheme="majorBidi" w:hAnsiTheme="majorBidi" w:cstheme="majorBidi"/>
          <w:sz w:val="32"/>
          <w:szCs w:val="32"/>
          <w:cs/>
        </w:rPr>
        <w:t xml:space="preserve">มะเร็งท่อน้ำดี ตำบลหัวหิน อำเภอห้วยเม็ก จังหวัดกาฬสินธุ์ </w:t>
      </w:r>
      <w:r w:rsidR="00AD0A77" w:rsidRPr="004F031A">
        <w:rPr>
          <w:rFonts w:asciiTheme="majorBidi" w:hAnsiTheme="majorBidi" w:cstheme="majorBidi"/>
          <w:sz w:val="32"/>
          <w:szCs w:val="32"/>
          <w:cs/>
        </w:rPr>
        <w:t>ให้มีความสำเร็จตามความมุ่งหมายได้อย่างมีประสิทธิผล</w:t>
      </w:r>
      <w:r w:rsidR="00AD0A77" w:rsidRPr="004F031A">
        <w:rPr>
          <w:rFonts w:asciiTheme="majorBidi" w:hAnsiTheme="majorBidi" w:cstheme="majorBidi"/>
          <w:sz w:val="32"/>
          <w:szCs w:val="32"/>
        </w:rPr>
        <w:t xml:space="preserve"> </w:t>
      </w:r>
      <w:r w:rsidR="00AD0A77" w:rsidRPr="004F031A">
        <w:rPr>
          <w:rFonts w:asciiTheme="majorBidi" w:hAnsiTheme="majorBidi" w:cstheme="majorBidi"/>
          <w:sz w:val="32"/>
          <w:szCs w:val="32"/>
          <w:cs/>
        </w:rPr>
        <w:t>จึงมีความสำคัญต่อหน่วยงานที่เกี่ยวข้องและประชาชน</w:t>
      </w:r>
      <w:r w:rsidR="00AD0A77" w:rsidRPr="004F031A">
        <w:rPr>
          <w:rFonts w:asciiTheme="majorBidi" w:hAnsiTheme="majorBidi" w:cstheme="majorBidi"/>
          <w:sz w:val="32"/>
          <w:szCs w:val="32"/>
        </w:rPr>
        <w:t xml:space="preserve"> </w:t>
      </w:r>
      <w:r w:rsidR="00AD0A77" w:rsidRPr="004F031A">
        <w:rPr>
          <w:rFonts w:asciiTheme="majorBidi" w:hAnsiTheme="majorBidi" w:cstheme="majorBidi"/>
          <w:sz w:val="32"/>
          <w:szCs w:val="32"/>
          <w:cs/>
        </w:rPr>
        <w:t>ทั้งยังเป็นการเสริมสร้างและขยายองค์ความรู้และการนำองค์ความรู้ที่ได้รับ</w:t>
      </w:r>
      <w:r w:rsidR="00AD0A77" w:rsidRPr="004F031A">
        <w:rPr>
          <w:rFonts w:asciiTheme="majorBidi" w:hAnsiTheme="majorBidi" w:cstheme="majorBidi"/>
          <w:sz w:val="32"/>
          <w:szCs w:val="32"/>
        </w:rPr>
        <w:t xml:space="preserve"> </w:t>
      </w:r>
      <w:r w:rsidR="00AD0A77" w:rsidRPr="004F031A">
        <w:rPr>
          <w:rFonts w:asciiTheme="majorBidi" w:hAnsiTheme="majorBidi" w:cstheme="majorBidi"/>
          <w:sz w:val="32"/>
          <w:szCs w:val="32"/>
          <w:cs/>
        </w:rPr>
        <w:t>ไปประยุกต์ใช้ในการปรับเปลี่ยนพฤติกรรมในการป้องกันโรคพยาธิใบไม้ตับของประชาชนให้เหมาะสมกับบริบทของชุมชนในได้อย่างมีประสิทธิภาพและประสิทธิผล</w:t>
      </w:r>
      <w:r w:rsidR="00A669AC" w:rsidRPr="004F031A">
        <w:rPr>
          <w:rFonts w:asciiTheme="majorBidi" w:hAnsiTheme="majorBidi" w:cstheme="majorBidi"/>
          <w:sz w:val="32"/>
          <w:szCs w:val="32"/>
          <w:cs/>
        </w:rPr>
        <w:t xml:space="preserve"> และส่งผลให้ชุมชนเกิดการเรียนรู้</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ตระหนักถึงสถานการณ์ปัญหาพฤติกรรมการดื่มสุราในชุมชนร่วมกัน</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มีแนวทางในการแก้ปัญหา</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ภายใต้การนำของผู้นำชุมชน</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เกิดการทำงานเชิงระบบ</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มีโครงการและกิจกรรมรองรับต่อเนื่อง</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ยั่งยืน</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เกิดการประสานเชื่อมโยงกับเครือข่ายต่าง</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ๆ</w:t>
      </w:r>
      <w:r w:rsidR="00A669AC" w:rsidRPr="004F031A">
        <w:rPr>
          <w:rFonts w:asciiTheme="majorBidi" w:hAnsiTheme="majorBidi" w:cstheme="majorBidi"/>
          <w:sz w:val="32"/>
          <w:szCs w:val="32"/>
        </w:rPr>
        <w:t xml:space="preserve"> </w:t>
      </w:r>
      <w:r w:rsidR="00A669AC" w:rsidRPr="004F031A">
        <w:rPr>
          <w:rFonts w:asciiTheme="majorBidi" w:hAnsiTheme="majorBidi" w:cstheme="majorBidi"/>
          <w:sz w:val="32"/>
          <w:szCs w:val="32"/>
          <w:cs/>
        </w:rPr>
        <w:t>ให้มีส่วนร่วมและเกิดการเรียนรู้ร่วมกัน</w:t>
      </w:r>
      <w:r w:rsidR="00E7151D" w:rsidRPr="004F031A">
        <w:rPr>
          <w:rFonts w:asciiTheme="majorBidi" w:hAnsiTheme="majorBidi" w:cstheme="majorBidi"/>
          <w:color w:val="FF0000"/>
          <w:sz w:val="32"/>
          <w:szCs w:val="32"/>
          <w:cs/>
        </w:rPr>
        <w:t xml:space="preserve"> </w:t>
      </w:r>
      <w:r w:rsidR="00E7151D" w:rsidRPr="004F031A">
        <w:rPr>
          <w:rFonts w:asciiTheme="majorBidi" w:hAnsiTheme="majorBidi" w:cstheme="majorBidi"/>
          <w:color w:val="auto"/>
          <w:sz w:val="32"/>
          <w:szCs w:val="32"/>
          <w:cs/>
        </w:rPr>
        <w:t>โดยชุมชนเข้ามามีส่วนร่วมในการปรับเปลี่ยนพฤติกรรมการป้องกันโรคพยาธิใบไม้ตับซึ่งจะทำให้เกิดการปรับเปลี่ยนพฤติกรรมอย่างจริงจัง</w:t>
      </w:r>
    </w:p>
    <w:p w:rsidR="0088486B" w:rsidRPr="004F031A" w:rsidRDefault="0088486B" w:rsidP="004F031A">
      <w:pPr>
        <w:pStyle w:val="a4"/>
        <w:rPr>
          <w:rFonts w:asciiTheme="majorBidi" w:hAnsiTheme="majorBidi" w:cstheme="majorBidi"/>
          <w:b/>
          <w:bCs/>
          <w:color w:val="000000" w:themeColor="text1"/>
          <w:sz w:val="32"/>
          <w:szCs w:val="32"/>
        </w:rPr>
      </w:pPr>
    </w:p>
    <w:p w:rsidR="00A96D85" w:rsidRPr="004F031A" w:rsidRDefault="00A96D85" w:rsidP="00840AFE">
      <w:pPr>
        <w:pStyle w:val="2"/>
        <w:numPr>
          <w:ilvl w:val="0"/>
          <w:numId w:val="2"/>
        </w:numPr>
        <w:jc w:val="thaiDistribute"/>
        <w:rPr>
          <w:rFonts w:asciiTheme="majorBidi" w:hAnsiTheme="majorBidi" w:cstheme="majorBidi"/>
          <w:cs/>
        </w:rPr>
      </w:pPr>
      <w:bookmarkStart w:id="0" w:name="_Toc406439482"/>
      <w:r w:rsidRPr="004F031A">
        <w:rPr>
          <w:rFonts w:asciiTheme="majorBidi" w:hAnsiTheme="majorBidi" w:cstheme="majorBidi"/>
          <w:cs/>
        </w:rPr>
        <w:t>คำถามการวิจัย</w:t>
      </w:r>
      <w:bookmarkEnd w:id="0"/>
    </w:p>
    <w:p w:rsidR="002064CE" w:rsidRPr="004F031A" w:rsidRDefault="00A96D85" w:rsidP="00E7151D">
      <w:pPr>
        <w:spacing w:after="0" w:line="240" w:lineRule="auto"/>
        <w:ind w:firstLine="644"/>
        <w:jc w:val="thaiDistribute"/>
        <w:rPr>
          <w:rFonts w:asciiTheme="majorBidi" w:hAnsiTheme="majorBidi" w:cstheme="majorBidi"/>
          <w:sz w:val="32"/>
          <w:szCs w:val="32"/>
        </w:rPr>
      </w:pPr>
      <w:r w:rsidRPr="004F031A">
        <w:rPr>
          <w:rFonts w:asciiTheme="majorBidi" w:hAnsiTheme="majorBidi" w:cstheme="majorBidi"/>
          <w:sz w:val="32"/>
          <w:szCs w:val="32"/>
          <w:cs/>
        </w:rPr>
        <w:tab/>
        <w:t>การ</w:t>
      </w:r>
      <w:r w:rsidR="00100E72" w:rsidRPr="004F031A">
        <w:rPr>
          <w:rFonts w:asciiTheme="majorBidi" w:hAnsiTheme="majorBidi" w:cstheme="majorBidi"/>
          <w:sz w:val="32"/>
          <w:szCs w:val="32"/>
          <w:cs/>
        </w:rPr>
        <w:t xml:space="preserve">มีส่วนร่วมของประชาชน </w:t>
      </w:r>
      <w:r w:rsidRPr="004F031A">
        <w:rPr>
          <w:rFonts w:asciiTheme="majorBidi" w:hAnsiTheme="majorBidi" w:cstheme="majorBidi"/>
          <w:sz w:val="32"/>
          <w:szCs w:val="32"/>
          <w:cs/>
        </w:rPr>
        <w:t>สามารถ</w:t>
      </w:r>
      <w:r w:rsidR="00100E72" w:rsidRPr="004F031A">
        <w:rPr>
          <w:rFonts w:asciiTheme="majorBidi" w:hAnsiTheme="majorBidi" w:cstheme="majorBidi"/>
          <w:sz w:val="32"/>
          <w:szCs w:val="32"/>
          <w:cs/>
        </w:rPr>
        <w:t xml:space="preserve"> พัฒนารูปแบบการปรับเปลี่ยนพฤติกรรมเพื่อป้องกันโรคพยาธิใบไม้ตับ มะเร็งท่อน้ำดี</w:t>
      </w:r>
      <w:r w:rsidR="00840AFE" w:rsidRPr="004F031A">
        <w:rPr>
          <w:rFonts w:asciiTheme="majorBidi" w:hAnsiTheme="majorBidi" w:cstheme="majorBidi"/>
          <w:sz w:val="32"/>
          <w:szCs w:val="32"/>
          <w:cs/>
        </w:rPr>
        <w:t>ของประชาชน ตำบลหัวหิน</w:t>
      </w:r>
      <w:r w:rsidR="00100E72" w:rsidRPr="004F031A">
        <w:rPr>
          <w:rFonts w:asciiTheme="majorBidi" w:hAnsiTheme="majorBidi" w:cstheme="majorBidi"/>
          <w:sz w:val="32"/>
          <w:szCs w:val="32"/>
          <w:cs/>
        </w:rPr>
        <w:t xml:space="preserve"> </w:t>
      </w:r>
      <w:r w:rsidRPr="004F031A">
        <w:rPr>
          <w:rFonts w:asciiTheme="majorBidi" w:hAnsiTheme="majorBidi" w:cstheme="majorBidi"/>
          <w:sz w:val="32"/>
          <w:szCs w:val="32"/>
          <w:cs/>
        </w:rPr>
        <w:t>อำเภอห้วยเม็ก จังหวัดกาฬสินธุ์</w:t>
      </w:r>
      <w:r w:rsidR="00100E72" w:rsidRPr="004F031A">
        <w:rPr>
          <w:rFonts w:asciiTheme="majorBidi" w:hAnsiTheme="majorBidi" w:cstheme="majorBidi"/>
          <w:sz w:val="32"/>
          <w:szCs w:val="32"/>
          <w:cs/>
        </w:rPr>
        <w:t xml:space="preserve"> </w:t>
      </w:r>
      <w:r w:rsidRPr="004F031A">
        <w:rPr>
          <w:rFonts w:asciiTheme="majorBidi" w:hAnsiTheme="majorBidi" w:cstheme="majorBidi"/>
          <w:sz w:val="32"/>
          <w:szCs w:val="32"/>
          <w:cs/>
        </w:rPr>
        <w:t>ให้ดีขึ้น ได้หรือไม่</w:t>
      </w:r>
      <w:r w:rsidR="00A863FB" w:rsidRPr="004F031A">
        <w:rPr>
          <w:rFonts w:asciiTheme="majorBidi" w:hAnsiTheme="majorBidi" w:cstheme="majorBidi"/>
          <w:sz w:val="32"/>
          <w:szCs w:val="32"/>
        </w:rPr>
        <w:t xml:space="preserve"> </w:t>
      </w:r>
      <w:r w:rsidR="00A863FB" w:rsidRPr="004F031A">
        <w:rPr>
          <w:rFonts w:asciiTheme="majorBidi" w:hAnsiTheme="majorBidi" w:cstheme="majorBidi"/>
          <w:sz w:val="32"/>
          <w:szCs w:val="32"/>
          <w:cs/>
        </w:rPr>
        <w:t>อย่างไร</w:t>
      </w:r>
    </w:p>
    <w:p w:rsidR="00E7151D" w:rsidRDefault="00E7151D" w:rsidP="00E7151D">
      <w:pPr>
        <w:spacing w:after="0" w:line="240" w:lineRule="auto"/>
        <w:ind w:firstLine="644"/>
        <w:jc w:val="thaiDistribute"/>
        <w:rPr>
          <w:rFonts w:asciiTheme="majorBidi" w:hAnsiTheme="majorBidi" w:cstheme="majorBidi"/>
          <w:sz w:val="32"/>
          <w:szCs w:val="32"/>
        </w:rPr>
      </w:pPr>
    </w:p>
    <w:p w:rsidR="00F7753E" w:rsidRDefault="00F7753E" w:rsidP="00E7151D">
      <w:pPr>
        <w:spacing w:after="0" w:line="240" w:lineRule="auto"/>
        <w:ind w:firstLine="644"/>
        <w:jc w:val="thaiDistribute"/>
        <w:rPr>
          <w:rFonts w:asciiTheme="majorBidi" w:hAnsiTheme="majorBidi" w:cstheme="majorBidi"/>
          <w:sz w:val="32"/>
          <w:szCs w:val="32"/>
        </w:rPr>
      </w:pPr>
    </w:p>
    <w:p w:rsidR="00F7753E" w:rsidRPr="004F031A" w:rsidRDefault="00F7753E" w:rsidP="00E7151D">
      <w:pPr>
        <w:spacing w:after="0" w:line="240" w:lineRule="auto"/>
        <w:ind w:firstLine="644"/>
        <w:jc w:val="thaiDistribute"/>
        <w:rPr>
          <w:rFonts w:asciiTheme="majorBidi" w:hAnsiTheme="majorBidi" w:cstheme="majorBidi"/>
          <w:sz w:val="32"/>
          <w:szCs w:val="32"/>
        </w:rPr>
      </w:pPr>
    </w:p>
    <w:p w:rsidR="00840AFE" w:rsidRPr="004F031A" w:rsidRDefault="00840AFE" w:rsidP="00840AFE">
      <w:pPr>
        <w:pStyle w:val="2"/>
        <w:numPr>
          <w:ilvl w:val="0"/>
          <w:numId w:val="2"/>
        </w:numPr>
        <w:jc w:val="thaiDistribute"/>
        <w:rPr>
          <w:rFonts w:asciiTheme="majorBidi" w:hAnsiTheme="majorBidi" w:cstheme="majorBidi"/>
        </w:rPr>
      </w:pPr>
      <w:bookmarkStart w:id="1" w:name="_Toc406439483"/>
      <w:r w:rsidRPr="004F031A">
        <w:rPr>
          <w:rFonts w:asciiTheme="majorBidi" w:hAnsiTheme="majorBidi" w:cstheme="majorBidi"/>
          <w:cs/>
        </w:rPr>
        <w:lastRenderedPageBreak/>
        <w:t>วัตถุประสงค์</w:t>
      </w:r>
      <w:bookmarkEnd w:id="1"/>
    </w:p>
    <w:p w:rsidR="00840AFE" w:rsidRPr="004F031A" w:rsidRDefault="00840AFE" w:rsidP="00840AFE">
      <w:pPr>
        <w:pStyle w:val="3"/>
        <w:numPr>
          <w:ilvl w:val="1"/>
          <w:numId w:val="3"/>
        </w:numPr>
        <w:jc w:val="thaiDistribute"/>
        <w:rPr>
          <w:rFonts w:asciiTheme="majorBidi" w:hAnsiTheme="majorBidi" w:cstheme="majorBidi"/>
        </w:rPr>
      </w:pPr>
      <w:bookmarkStart w:id="2" w:name="_Toc406439484"/>
      <w:r w:rsidRPr="004F031A">
        <w:rPr>
          <w:rFonts w:asciiTheme="majorBidi" w:hAnsiTheme="majorBidi" w:cstheme="majorBidi"/>
          <w:cs/>
        </w:rPr>
        <w:t>วัตถุประสงค์ทั่วไป</w:t>
      </w:r>
      <w:bookmarkEnd w:id="2"/>
    </w:p>
    <w:p w:rsidR="00840AFE" w:rsidRPr="004F031A" w:rsidRDefault="00840AFE" w:rsidP="00840AFE">
      <w:pPr>
        <w:spacing w:after="0" w:line="240" w:lineRule="auto"/>
        <w:ind w:left="644" w:firstLine="720"/>
        <w:jc w:val="thaiDistribute"/>
        <w:rPr>
          <w:rFonts w:asciiTheme="majorBidi" w:hAnsiTheme="majorBidi" w:cstheme="majorBidi"/>
          <w:sz w:val="32"/>
          <w:szCs w:val="32"/>
        </w:rPr>
      </w:pPr>
      <w:r w:rsidRPr="004F031A">
        <w:rPr>
          <w:rFonts w:asciiTheme="majorBidi" w:hAnsiTheme="majorBidi" w:cstheme="majorBidi"/>
          <w:sz w:val="32"/>
          <w:szCs w:val="32"/>
          <w:cs/>
        </w:rPr>
        <w:t>เพื่อศึกษา การพัฒนารูปแบบการปรับเปลี่ยนพฤติกรรมเพื่อป้องกันโรคพยาธิใบไม้ตับ มะเร็งท่อน้ำดี โดยการมีส่วนร่วมของชุมชน ตำบลหัวหิน อำเภอห้วยเม็ก จังหวัดกาฬสินธุ์</w:t>
      </w:r>
    </w:p>
    <w:p w:rsidR="00840AFE" w:rsidRPr="004F031A" w:rsidRDefault="00840AFE" w:rsidP="00840AFE">
      <w:pPr>
        <w:pStyle w:val="3"/>
        <w:numPr>
          <w:ilvl w:val="1"/>
          <w:numId w:val="3"/>
        </w:numPr>
        <w:jc w:val="thaiDistribute"/>
        <w:rPr>
          <w:rFonts w:asciiTheme="majorBidi" w:hAnsiTheme="majorBidi" w:cstheme="majorBidi"/>
        </w:rPr>
      </w:pPr>
      <w:r w:rsidRPr="004F031A">
        <w:rPr>
          <w:rFonts w:asciiTheme="majorBidi" w:hAnsiTheme="majorBidi" w:cstheme="majorBidi"/>
          <w:cs/>
        </w:rPr>
        <w:t>วัตถุประสงค์เฉพาะ</w:t>
      </w:r>
    </w:p>
    <w:p w:rsidR="00840AFE" w:rsidRPr="004F031A" w:rsidRDefault="00840AFE" w:rsidP="00840AFE">
      <w:pPr>
        <w:pStyle w:val="a4"/>
        <w:ind w:left="426" w:firstLine="720"/>
        <w:rPr>
          <w:rFonts w:asciiTheme="majorBidi" w:hAnsiTheme="majorBidi" w:cstheme="majorBidi"/>
          <w:sz w:val="32"/>
          <w:szCs w:val="32"/>
          <w:cs/>
        </w:rPr>
      </w:pPr>
      <w:r w:rsidRPr="004F031A">
        <w:rPr>
          <w:rFonts w:asciiTheme="majorBidi" w:hAnsiTheme="majorBidi" w:cstheme="majorBidi"/>
          <w:sz w:val="32"/>
          <w:szCs w:val="32"/>
        </w:rPr>
        <w:t xml:space="preserve">3.2.1 </w:t>
      </w:r>
      <w:r w:rsidRPr="004F031A">
        <w:rPr>
          <w:rFonts w:asciiTheme="majorBidi" w:hAnsiTheme="majorBidi" w:cstheme="majorBidi"/>
          <w:sz w:val="32"/>
          <w:szCs w:val="32"/>
          <w:cs/>
        </w:rPr>
        <w:t xml:space="preserve">เพื่อศึกษาสถานการณ์การติดเชื้อโรคพยาธิใบไม้ในตับ ในเขตพื้นที่ตำบลหัวหิน อำเภอห้วยเม็ก จังหวัดกาฬสินธุ์ </w:t>
      </w:r>
    </w:p>
    <w:p w:rsidR="00A863FB" w:rsidRPr="004F031A" w:rsidRDefault="00840AFE" w:rsidP="00840AFE">
      <w:pPr>
        <w:pStyle w:val="a4"/>
        <w:ind w:left="426" w:firstLine="720"/>
        <w:rPr>
          <w:rFonts w:asciiTheme="majorBidi" w:hAnsiTheme="majorBidi" w:cstheme="majorBidi"/>
          <w:sz w:val="32"/>
          <w:szCs w:val="32"/>
        </w:rPr>
      </w:pPr>
      <w:proofErr w:type="gramStart"/>
      <w:r w:rsidRPr="004F031A">
        <w:rPr>
          <w:rFonts w:asciiTheme="majorBidi" w:hAnsiTheme="majorBidi" w:cstheme="majorBidi"/>
          <w:sz w:val="32"/>
          <w:szCs w:val="32"/>
        </w:rPr>
        <w:t xml:space="preserve">3.2.2  </w:t>
      </w:r>
      <w:r w:rsidRPr="004F031A">
        <w:rPr>
          <w:rFonts w:asciiTheme="majorBidi" w:hAnsiTheme="majorBidi" w:cstheme="majorBidi"/>
          <w:sz w:val="32"/>
          <w:szCs w:val="32"/>
          <w:cs/>
        </w:rPr>
        <w:t>เพื่อศึกษารูปแบบการ</w:t>
      </w:r>
      <w:r w:rsidR="00757A74" w:rsidRPr="004F031A">
        <w:rPr>
          <w:rFonts w:asciiTheme="majorBidi" w:hAnsiTheme="majorBidi" w:cstheme="majorBidi"/>
          <w:sz w:val="32"/>
          <w:szCs w:val="32"/>
          <w:cs/>
        </w:rPr>
        <w:t>ปรับเปลี่ยนพฤติกรรมเพื่อป้องกันควบคุมโรค</w:t>
      </w:r>
      <w:r w:rsidRPr="004F031A">
        <w:rPr>
          <w:rFonts w:asciiTheme="majorBidi" w:hAnsiTheme="majorBidi" w:cstheme="majorBidi"/>
          <w:sz w:val="32"/>
          <w:szCs w:val="32"/>
          <w:cs/>
        </w:rPr>
        <w:t>พยาธิใบไม้ในตับที่เหมาะสมกับชุมชนในบริบทของตำบลหัวหิน</w:t>
      </w:r>
      <w:proofErr w:type="gramEnd"/>
      <w:r w:rsidRPr="004F031A">
        <w:rPr>
          <w:rFonts w:asciiTheme="majorBidi" w:hAnsiTheme="majorBidi" w:cstheme="majorBidi"/>
          <w:sz w:val="32"/>
          <w:szCs w:val="32"/>
          <w:cs/>
        </w:rPr>
        <w:t xml:space="preserve"> อำเภอห้วยเม็ก จังหวัดกาฬสินธุ์</w:t>
      </w:r>
    </w:p>
    <w:p w:rsidR="00840AFE" w:rsidRPr="004F031A" w:rsidRDefault="00A863FB" w:rsidP="00A863FB">
      <w:pPr>
        <w:autoSpaceDE w:val="0"/>
        <w:autoSpaceDN w:val="0"/>
        <w:adjustRightInd w:val="0"/>
        <w:spacing w:after="0" w:line="240" w:lineRule="auto"/>
        <w:ind w:left="426" w:firstLine="720"/>
        <w:rPr>
          <w:rFonts w:asciiTheme="majorBidi" w:eastAsiaTheme="minorHAnsi" w:hAnsiTheme="majorBidi" w:cstheme="majorBidi"/>
          <w:sz w:val="32"/>
          <w:szCs w:val="32"/>
          <w:cs/>
        </w:rPr>
      </w:pPr>
      <w:proofErr w:type="gramStart"/>
      <w:r w:rsidRPr="004F031A">
        <w:rPr>
          <w:rFonts w:asciiTheme="majorBidi" w:hAnsiTheme="majorBidi" w:cstheme="majorBidi"/>
          <w:sz w:val="32"/>
          <w:szCs w:val="32"/>
        </w:rPr>
        <w:t xml:space="preserve">3.2.3  </w:t>
      </w:r>
      <w:r w:rsidRPr="004F031A">
        <w:rPr>
          <w:rFonts w:asciiTheme="majorBidi" w:eastAsiaTheme="minorHAnsi" w:hAnsiTheme="majorBidi" w:cstheme="majorBidi"/>
          <w:sz w:val="32"/>
          <w:szCs w:val="32"/>
          <w:cs/>
        </w:rPr>
        <w:t>มีเครือข่ายจากองค์กรต่าง</w:t>
      </w:r>
      <w:proofErr w:type="gramEnd"/>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ๆ</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ร่วมมือกันมีส่วนร่วมในการแก้ไขปัญหาโรคพยาธิใบไม้ตับและมะเร็งท่อน้ำดี ในชุมชน</w:t>
      </w:r>
      <w:r w:rsidR="00840AFE" w:rsidRPr="004F031A">
        <w:rPr>
          <w:rFonts w:asciiTheme="majorBidi" w:hAnsiTheme="majorBidi" w:cstheme="majorBidi"/>
          <w:sz w:val="32"/>
          <w:szCs w:val="32"/>
          <w:cs/>
        </w:rPr>
        <w:t xml:space="preserve"> </w:t>
      </w:r>
    </w:p>
    <w:p w:rsidR="00840AFE" w:rsidRPr="004F031A" w:rsidRDefault="00840AFE" w:rsidP="00E7151D">
      <w:pPr>
        <w:pStyle w:val="a4"/>
        <w:ind w:left="426" w:firstLine="720"/>
        <w:rPr>
          <w:rFonts w:asciiTheme="majorBidi" w:hAnsiTheme="majorBidi" w:cstheme="majorBidi"/>
          <w:sz w:val="32"/>
          <w:szCs w:val="32"/>
        </w:rPr>
      </w:pPr>
      <w:r w:rsidRPr="004F031A">
        <w:rPr>
          <w:rFonts w:asciiTheme="majorBidi" w:hAnsiTheme="majorBidi" w:cstheme="majorBidi"/>
          <w:sz w:val="32"/>
          <w:szCs w:val="32"/>
        </w:rPr>
        <w:t>3.</w:t>
      </w:r>
      <w:r w:rsidRPr="004F031A">
        <w:rPr>
          <w:rFonts w:asciiTheme="majorBidi" w:hAnsiTheme="majorBidi" w:cstheme="majorBidi"/>
          <w:sz w:val="32"/>
          <w:szCs w:val="32"/>
          <w:cs/>
        </w:rPr>
        <w:t>3</w:t>
      </w:r>
      <w:r w:rsidR="00A863FB" w:rsidRPr="004F031A">
        <w:rPr>
          <w:rFonts w:asciiTheme="majorBidi" w:hAnsiTheme="majorBidi" w:cstheme="majorBidi"/>
          <w:sz w:val="32"/>
          <w:szCs w:val="32"/>
        </w:rPr>
        <w:t>.4</w:t>
      </w:r>
      <w:r w:rsidR="0035382D" w:rsidRPr="004F031A">
        <w:rPr>
          <w:rFonts w:asciiTheme="majorBidi" w:hAnsiTheme="majorBidi" w:cstheme="majorBidi"/>
          <w:sz w:val="32"/>
          <w:szCs w:val="32"/>
          <w:cs/>
        </w:rPr>
        <w:t xml:space="preserve">   เพื่อระ</w:t>
      </w:r>
      <w:r w:rsidRPr="004F031A">
        <w:rPr>
          <w:rFonts w:asciiTheme="majorBidi" w:hAnsiTheme="majorBidi" w:cstheme="majorBidi"/>
          <w:sz w:val="32"/>
          <w:szCs w:val="32"/>
          <w:cs/>
        </w:rPr>
        <w:t>บ</w:t>
      </w:r>
      <w:r w:rsidR="0035382D" w:rsidRPr="004F031A">
        <w:rPr>
          <w:rFonts w:asciiTheme="majorBidi" w:hAnsiTheme="majorBidi" w:cstheme="majorBidi"/>
          <w:sz w:val="32"/>
          <w:szCs w:val="32"/>
          <w:cs/>
        </w:rPr>
        <w:t>ุ</w:t>
      </w:r>
      <w:r w:rsidRPr="004F031A">
        <w:rPr>
          <w:rFonts w:asciiTheme="majorBidi" w:hAnsiTheme="majorBidi" w:cstheme="majorBidi"/>
          <w:sz w:val="32"/>
          <w:szCs w:val="32"/>
          <w:cs/>
        </w:rPr>
        <w:t>ปัญหา อุปสรรค์ข้อเสนอแนะในการป้องกันค</w:t>
      </w:r>
      <w:r w:rsidR="000F25DC">
        <w:rPr>
          <w:rFonts w:asciiTheme="majorBidi" w:hAnsiTheme="majorBidi" w:cstheme="majorBidi"/>
          <w:sz w:val="32"/>
          <w:szCs w:val="32"/>
          <w:cs/>
        </w:rPr>
        <w:t>วบคุมโร</w:t>
      </w:r>
      <w:r w:rsidR="000F25DC">
        <w:rPr>
          <w:rFonts w:asciiTheme="majorBidi" w:hAnsiTheme="majorBidi" w:cstheme="majorBidi" w:hint="cs"/>
          <w:sz w:val="32"/>
          <w:szCs w:val="32"/>
          <w:cs/>
        </w:rPr>
        <w:t>ค</w:t>
      </w:r>
      <w:r w:rsidRPr="004F031A">
        <w:rPr>
          <w:rFonts w:asciiTheme="majorBidi" w:hAnsiTheme="majorBidi" w:cstheme="majorBidi"/>
          <w:sz w:val="32"/>
          <w:szCs w:val="32"/>
          <w:cs/>
        </w:rPr>
        <w:t xml:space="preserve">พยาธิใบไม้ในตับที่เหมาะสมกับชุมชนในบริบทของชุมชน ในตำบลหัวหิน อำเภอห้วยเม็ก จังหวัดกาฬสินธุ์ </w:t>
      </w:r>
    </w:p>
    <w:p w:rsidR="00E7151D" w:rsidRPr="004F031A" w:rsidRDefault="00E7151D" w:rsidP="00E7151D">
      <w:pPr>
        <w:pStyle w:val="a4"/>
        <w:ind w:left="426" w:firstLine="720"/>
        <w:rPr>
          <w:rFonts w:asciiTheme="majorBidi" w:hAnsiTheme="majorBidi" w:cstheme="majorBidi"/>
          <w:sz w:val="32"/>
          <w:szCs w:val="32"/>
        </w:rPr>
      </w:pPr>
    </w:p>
    <w:p w:rsidR="00840AFE" w:rsidRPr="004F031A" w:rsidRDefault="00840AFE" w:rsidP="00840AFE">
      <w:pPr>
        <w:pStyle w:val="2"/>
        <w:numPr>
          <w:ilvl w:val="0"/>
          <w:numId w:val="2"/>
        </w:numPr>
        <w:jc w:val="thaiDistribute"/>
        <w:rPr>
          <w:rFonts w:asciiTheme="majorBidi" w:hAnsiTheme="majorBidi" w:cstheme="majorBidi"/>
        </w:rPr>
      </w:pPr>
      <w:bookmarkStart w:id="3" w:name="_Toc406439486"/>
      <w:r w:rsidRPr="004F031A">
        <w:rPr>
          <w:rFonts w:asciiTheme="majorBidi" w:hAnsiTheme="majorBidi" w:cstheme="majorBidi"/>
          <w:cs/>
        </w:rPr>
        <w:t>สมมติฐานการศึกษา</w:t>
      </w:r>
      <w:bookmarkEnd w:id="3"/>
    </w:p>
    <w:p w:rsidR="00840AFE" w:rsidRPr="004F031A" w:rsidRDefault="00840AFE" w:rsidP="00840AFE">
      <w:pPr>
        <w:pStyle w:val="a4"/>
        <w:ind w:left="360" w:firstLine="720"/>
        <w:rPr>
          <w:rFonts w:asciiTheme="majorBidi" w:hAnsiTheme="majorBidi" w:cstheme="majorBidi"/>
          <w:sz w:val="32"/>
          <w:szCs w:val="32"/>
        </w:rPr>
      </w:pPr>
      <w:r w:rsidRPr="004F031A">
        <w:rPr>
          <w:rFonts w:asciiTheme="majorBidi" w:hAnsiTheme="majorBidi" w:cstheme="majorBidi"/>
          <w:sz w:val="32"/>
          <w:szCs w:val="32"/>
          <w:cs/>
        </w:rPr>
        <w:t>รูปแบบการ</w:t>
      </w:r>
      <w:r w:rsidR="00757A74" w:rsidRPr="004F031A">
        <w:rPr>
          <w:rFonts w:asciiTheme="majorBidi" w:hAnsiTheme="majorBidi" w:cstheme="majorBidi"/>
          <w:sz w:val="32"/>
          <w:szCs w:val="32"/>
          <w:cs/>
        </w:rPr>
        <w:t>ปรับเปลี่ยนพฤติกรรมเพื่อ</w:t>
      </w:r>
      <w:r w:rsidRPr="004F031A">
        <w:rPr>
          <w:rFonts w:asciiTheme="majorBidi" w:hAnsiTheme="majorBidi" w:cstheme="majorBidi"/>
          <w:sz w:val="32"/>
          <w:szCs w:val="32"/>
          <w:cs/>
        </w:rPr>
        <w:t>ป้องกันควบคุมโรคพยาธิใบไม้ในตับ</w:t>
      </w:r>
      <w:r w:rsidR="00757A74" w:rsidRPr="004F031A">
        <w:rPr>
          <w:rFonts w:asciiTheme="majorBidi" w:hAnsiTheme="majorBidi" w:cstheme="majorBidi"/>
          <w:sz w:val="32"/>
          <w:szCs w:val="32"/>
          <w:cs/>
        </w:rPr>
        <w:t xml:space="preserve"> มะเร็งท่อน้ำดี </w:t>
      </w:r>
      <w:r w:rsidRPr="004F031A">
        <w:rPr>
          <w:rFonts w:asciiTheme="majorBidi" w:hAnsiTheme="majorBidi" w:cstheme="majorBidi"/>
          <w:sz w:val="32"/>
          <w:szCs w:val="32"/>
          <w:cs/>
        </w:rPr>
        <w:t>ที่เหมาะสมกับชุมชนในบริบทของตำบลหัวหิน อำเภอห้วยเม็ก จังหวัดกาฬสินธุ์</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มีผลต่อพฤติกรรมสุขภาพในการลด </w:t>
      </w:r>
      <w:r w:rsidR="007B0228">
        <w:rPr>
          <w:rFonts w:asciiTheme="majorBidi" w:hAnsiTheme="majorBidi" w:cstheme="majorBidi"/>
          <w:sz w:val="32"/>
          <w:szCs w:val="32"/>
          <w:cs/>
        </w:rPr>
        <w:t>ละ เลิก พฤติกรรมเสี่ยงติดโรค</w:t>
      </w:r>
      <w:r w:rsidRPr="004F031A">
        <w:rPr>
          <w:rFonts w:asciiTheme="majorBidi" w:hAnsiTheme="majorBidi" w:cstheme="majorBidi"/>
          <w:sz w:val="32"/>
          <w:szCs w:val="32"/>
          <w:cs/>
        </w:rPr>
        <w:t>พยาธิใบไม้ในตับและมะเร็งท่อน้ำดี</w:t>
      </w:r>
    </w:p>
    <w:p w:rsidR="00757A74" w:rsidRPr="004F031A" w:rsidRDefault="00757A74" w:rsidP="00840AFE">
      <w:pPr>
        <w:pStyle w:val="a4"/>
        <w:ind w:left="360" w:firstLine="720"/>
        <w:rPr>
          <w:rFonts w:asciiTheme="majorBidi" w:hAnsiTheme="majorBidi" w:cstheme="majorBidi"/>
          <w:sz w:val="32"/>
          <w:szCs w:val="32"/>
        </w:rPr>
      </w:pPr>
    </w:p>
    <w:p w:rsidR="00757A74" w:rsidRPr="004F031A" w:rsidRDefault="00757A74" w:rsidP="00802F79">
      <w:pPr>
        <w:spacing w:after="0" w:line="20" w:lineRule="atLeast"/>
        <w:ind w:firstLine="360"/>
        <w:jc w:val="thaiDistribute"/>
        <w:rPr>
          <w:rFonts w:asciiTheme="majorBidi" w:hAnsiTheme="majorBidi" w:cstheme="majorBidi"/>
          <w:b/>
          <w:bCs/>
          <w:sz w:val="32"/>
          <w:szCs w:val="32"/>
        </w:rPr>
      </w:pPr>
      <w:r w:rsidRPr="004F031A">
        <w:rPr>
          <w:rFonts w:asciiTheme="majorBidi" w:hAnsiTheme="majorBidi" w:cstheme="majorBidi"/>
          <w:b/>
          <w:bCs/>
          <w:sz w:val="32"/>
          <w:szCs w:val="32"/>
        </w:rPr>
        <w:t>5.</w:t>
      </w:r>
      <w:r w:rsidRPr="004F031A">
        <w:rPr>
          <w:rFonts w:asciiTheme="majorBidi" w:hAnsiTheme="majorBidi" w:cstheme="majorBidi"/>
          <w:b/>
          <w:bCs/>
          <w:sz w:val="32"/>
          <w:szCs w:val="32"/>
          <w:cs/>
        </w:rPr>
        <w:t xml:space="preserve">     ขอบเขตการศึกษา</w:t>
      </w:r>
    </w:p>
    <w:p w:rsidR="00840AFE" w:rsidRPr="00802F79" w:rsidRDefault="00757A74" w:rsidP="004F031A">
      <w:pPr>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cs/>
        </w:rPr>
        <w:t xml:space="preserve">การศึกษาครั้งนี้เป็นการศึกษารูปแบบการปรับเปลี่ยนพฤติกรรมเพื่อป้องกันควบคุมโรคพยาธิใบไม้ในตับ มะเร็งท่อน้ำดี โดยการมีส่วนร่วมของคนในชุมชน ตำบลหัวหิน อำเภอห้วยเม็ก จังหวัดกาฬสินธุ์ </w:t>
      </w:r>
      <w:r w:rsidR="00123347" w:rsidRPr="004F031A">
        <w:rPr>
          <w:rFonts w:asciiTheme="majorBidi" w:hAnsiTheme="majorBidi" w:cstheme="majorBidi"/>
          <w:sz w:val="32"/>
          <w:szCs w:val="32"/>
          <w:cs/>
        </w:rPr>
        <w:t xml:space="preserve">จำนวน </w:t>
      </w:r>
      <w:r w:rsidR="00123347" w:rsidRPr="004F031A">
        <w:rPr>
          <w:rFonts w:asciiTheme="majorBidi" w:hAnsiTheme="majorBidi" w:cstheme="majorBidi"/>
          <w:sz w:val="32"/>
          <w:szCs w:val="32"/>
        </w:rPr>
        <w:t xml:space="preserve">3 </w:t>
      </w:r>
      <w:r w:rsidR="00123347" w:rsidRPr="004F031A">
        <w:rPr>
          <w:rFonts w:asciiTheme="majorBidi" w:hAnsiTheme="majorBidi" w:cstheme="majorBidi"/>
          <w:sz w:val="32"/>
          <w:szCs w:val="32"/>
          <w:cs/>
        </w:rPr>
        <w:t xml:space="preserve">หมู่บ้าน คือ หมู่บ้านต้นแบบ ปี </w:t>
      </w:r>
      <w:r w:rsidR="00674F8F">
        <w:rPr>
          <w:rFonts w:asciiTheme="majorBidi" w:hAnsiTheme="majorBidi" w:cstheme="majorBidi"/>
          <w:sz w:val="32"/>
          <w:szCs w:val="32"/>
        </w:rPr>
        <w:t>25</w:t>
      </w:r>
      <w:r w:rsidR="00123347" w:rsidRPr="004F031A">
        <w:rPr>
          <w:rFonts w:asciiTheme="majorBidi" w:hAnsiTheme="majorBidi" w:cstheme="majorBidi"/>
          <w:sz w:val="32"/>
          <w:szCs w:val="32"/>
        </w:rPr>
        <w:t xml:space="preserve">59 </w:t>
      </w:r>
      <w:r w:rsidR="00123347" w:rsidRPr="004F031A">
        <w:rPr>
          <w:rFonts w:asciiTheme="majorBidi" w:hAnsiTheme="majorBidi" w:cstheme="majorBidi"/>
          <w:sz w:val="32"/>
          <w:szCs w:val="32"/>
          <w:cs/>
        </w:rPr>
        <w:t xml:space="preserve">คือ หมู่ </w:t>
      </w:r>
      <w:r w:rsidR="00123347" w:rsidRPr="004F031A">
        <w:rPr>
          <w:rFonts w:asciiTheme="majorBidi" w:hAnsiTheme="majorBidi" w:cstheme="majorBidi"/>
          <w:sz w:val="32"/>
          <w:szCs w:val="32"/>
        </w:rPr>
        <w:t xml:space="preserve">3 ,4 </w:t>
      </w:r>
      <w:r w:rsidR="00123347" w:rsidRPr="004F031A">
        <w:rPr>
          <w:rFonts w:asciiTheme="majorBidi" w:hAnsiTheme="majorBidi" w:cstheme="majorBidi"/>
          <w:sz w:val="32"/>
          <w:szCs w:val="32"/>
          <w:cs/>
        </w:rPr>
        <w:t xml:space="preserve">และหมู่ </w:t>
      </w:r>
      <w:r w:rsidR="00123347" w:rsidRPr="004F031A">
        <w:rPr>
          <w:rFonts w:asciiTheme="majorBidi" w:hAnsiTheme="majorBidi" w:cstheme="majorBidi"/>
          <w:sz w:val="32"/>
          <w:szCs w:val="32"/>
        </w:rPr>
        <w:t xml:space="preserve">7 </w:t>
      </w:r>
      <w:r w:rsidR="00123347" w:rsidRPr="004F031A">
        <w:rPr>
          <w:rFonts w:asciiTheme="majorBidi" w:hAnsiTheme="majorBidi" w:cstheme="majorBidi"/>
          <w:sz w:val="32"/>
          <w:szCs w:val="32"/>
          <w:cs/>
        </w:rPr>
        <w:t xml:space="preserve">ตำบลหัวหิน อำเภอห้วยเม็ก จังหวัดกาฬสินธุ์ </w:t>
      </w:r>
      <w:r w:rsidR="00123347" w:rsidRPr="00802F79">
        <w:rPr>
          <w:rFonts w:asciiTheme="majorBidi" w:hAnsiTheme="majorBidi" w:cstheme="majorBidi"/>
          <w:sz w:val="32"/>
          <w:szCs w:val="32"/>
          <w:cs/>
        </w:rPr>
        <w:t xml:space="preserve">โดยใช้กระบวนการเรียนรู้แบบมีส่วนร่วม  </w:t>
      </w:r>
      <w:r w:rsidR="00123347" w:rsidRPr="00802F79">
        <w:rPr>
          <w:rFonts w:asciiTheme="majorBidi" w:hAnsiTheme="majorBidi" w:cstheme="majorBidi"/>
          <w:sz w:val="32"/>
          <w:szCs w:val="32"/>
          <w:cs/>
          <w:lang w:val="th-TH"/>
        </w:rPr>
        <w:t xml:space="preserve">3   กระบวนการ   </w:t>
      </w:r>
      <w:r w:rsidR="00123347" w:rsidRPr="00802F79">
        <w:rPr>
          <w:rFonts w:asciiTheme="majorBidi" w:hAnsiTheme="majorBidi" w:cstheme="majorBidi"/>
          <w:sz w:val="32"/>
          <w:szCs w:val="32"/>
          <w:cs/>
        </w:rPr>
        <w:t xml:space="preserve">คือ  กระบวนการวิเคราะห์ชุมชนแบบมีส่วนร่วม </w:t>
      </w:r>
      <w:r w:rsidR="00123347" w:rsidRPr="00802F79">
        <w:rPr>
          <w:rFonts w:asciiTheme="majorBidi" w:hAnsiTheme="majorBidi" w:cstheme="majorBidi"/>
          <w:sz w:val="32"/>
          <w:szCs w:val="32"/>
        </w:rPr>
        <w:t>(Participatory Rural Appraisal</w:t>
      </w:r>
      <w:r w:rsidR="00123347" w:rsidRPr="00802F79">
        <w:rPr>
          <w:rFonts w:asciiTheme="majorBidi" w:hAnsiTheme="majorBidi" w:cstheme="majorBidi"/>
          <w:sz w:val="32"/>
          <w:szCs w:val="32"/>
          <w:cs/>
        </w:rPr>
        <w:t>,</w:t>
      </w:r>
      <w:r w:rsidR="00123347" w:rsidRPr="00802F79">
        <w:rPr>
          <w:rFonts w:asciiTheme="majorBidi" w:hAnsiTheme="majorBidi" w:cstheme="majorBidi"/>
          <w:sz w:val="32"/>
          <w:szCs w:val="32"/>
        </w:rPr>
        <w:t xml:space="preserve">  PRA) </w:t>
      </w:r>
      <w:r w:rsidR="00123347" w:rsidRPr="00802F79">
        <w:rPr>
          <w:rFonts w:asciiTheme="majorBidi" w:hAnsiTheme="majorBidi" w:cstheme="majorBidi"/>
          <w:sz w:val="32"/>
          <w:szCs w:val="32"/>
          <w:cs/>
        </w:rPr>
        <w:t xml:space="preserve"> กระบวนการประชุม เชิงปฏิบัติการสร้างอนาคตร่วมกัน </w:t>
      </w:r>
      <w:r w:rsidR="00123347" w:rsidRPr="00802F79">
        <w:rPr>
          <w:rFonts w:asciiTheme="majorBidi" w:hAnsiTheme="majorBidi" w:cstheme="majorBidi"/>
          <w:sz w:val="32"/>
          <w:szCs w:val="32"/>
        </w:rPr>
        <w:t>(Future  Search  Conference</w:t>
      </w:r>
      <w:r w:rsidR="00123347" w:rsidRPr="00802F79">
        <w:rPr>
          <w:rFonts w:asciiTheme="majorBidi" w:hAnsiTheme="majorBidi" w:cstheme="majorBidi"/>
          <w:sz w:val="32"/>
          <w:szCs w:val="32"/>
          <w:cs/>
        </w:rPr>
        <w:t xml:space="preserve">, </w:t>
      </w:r>
      <w:r w:rsidR="00123347" w:rsidRPr="00802F79">
        <w:rPr>
          <w:rFonts w:asciiTheme="majorBidi" w:hAnsiTheme="majorBidi" w:cstheme="majorBidi"/>
          <w:sz w:val="32"/>
          <w:szCs w:val="32"/>
        </w:rPr>
        <w:t xml:space="preserve">FSC) </w:t>
      </w:r>
      <w:r w:rsidR="00123347" w:rsidRPr="00802F79">
        <w:rPr>
          <w:rFonts w:asciiTheme="majorBidi" w:hAnsiTheme="majorBidi" w:cstheme="majorBidi"/>
          <w:sz w:val="32"/>
          <w:szCs w:val="32"/>
          <w:cs/>
        </w:rPr>
        <w:t xml:space="preserve">และกระบวนการประชุมแบบมีส่วนร่วมอย่างสร้างสรรค์ </w:t>
      </w:r>
      <w:r w:rsidR="00674F8F">
        <w:rPr>
          <w:rFonts w:asciiTheme="majorBidi" w:hAnsiTheme="majorBidi" w:cstheme="majorBidi"/>
          <w:sz w:val="32"/>
          <w:szCs w:val="32"/>
        </w:rPr>
        <w:t xml:space="preserve"> </w:t>
      </w:r>
      <w:r w:rsidR="00802F79">
        <w:rPr>
          <w:rFonts w:asciiTheme="majorBidi" w:hAnsiTheme="majorBidi" w:cstheme="majorBidi"/>
          <w:sz w:val="32"/>
          <w:szCs w:val="32"/>
        </w:rPr>
        <w:t>(</w:t>
      </w:r>
      <w:r w:rsidR="00123347" w:rsidRPr="00802F79">
        <w:rPr>
          <w:rFonts w:asciiTheme="majorBidi" w:hAnsiTheme="majorBidi" w:cstheme="majorBidi"/>
          <w:sz w:val="32"/>
          <w:szCs w:val="32"/>
        </w:rPr>
        <w:t>Appreciation</w:t>
      </w:r>
      <w:r w:rsidR="00123347" w:rsidRPr="00802F79">
        <w:rPr>
          <w:rFonts w:asciiTheme="majorBidi" w:hAnsiTheme="majorBidi" w:cstheme="majorBidi"/>
          <w:sz w:val="32"/>
          <w:szCs w:val="32"/>
          <w:cs/>
        </w:rPr>
        <w:t xml:space="preserve">, </w:t>
      </w:r>
      <w:r w:rsidR="00123347" w:rsidRPr="00802F79">
        <w:rPr>
          <w:rFonts w:asciiTheme="majorBidi" w:hAnsiTheme="majorBidi" w:cstheme="majorBidi"/>
          <w:sz w:val="32"/>
          <w:szCs w:val="32"/>
        </w:rPr>
        <w:t xml:space="preserve">AIC) </w:t>
      </w:r>
      <w:r w:rsidRPr="00802F79">
        <w:rPr>
          <w:rFonts w:asciiTheme="majorBidi" w:hAnsiTheme="majorBidi" w:cstheme="majorBidi"/>
          <w:sz w:val="32"/>
          <w:szCs w:val="32"/>
          <w:cs/>
        </w:rPr>
        <w:t xml:space="preserve">ระยะเวลาดำเนินการศึกษาและเก็บข้อมูล ระหว่างเดือน  ตุลาคม </w:t>
      </w:r>
      <w:r w:rsidRPr="00802F79">
        <w:rPr>
          <w:rFonts w:asciiTheme="majorBidi" w:hAnsiTheme="majorBidi" w:cstheme="majorBidi"/>
          <w:sz w:val="32"/>
          <w:szCs w:val="32"/>
        </w:rPr>
        <w:t xml:space="preserve">2558  </w:t>
      </w:r>
      <w:r w:rsidR="002A793B" w:rsidRPr="00802F79">
        <w:rPr>
          <w:rFonts w:asciiTheme="majorBidi" w:hAnsiTheme="majorBidi" w:cstheme="majorBidi"/>
          <w:sz w:val="32"/>
          <w:szCs w:val="32"/>
          <w:cs/>
        </w:rPr>
        <w:t>ถึง  เดือน เมษายน</w:t>
      </w:r>
      <w:r w:rsidRPr="00802F79">
        <w:rPr>
          <w:rFonts w:asciiTheme="majorBidi" w:hAnsiTheme="majorBidi" w:cstheme="majorBidi"/>
          <w:sz w:val="32"/>
          <w:szCs w:val="32"/>
          <w:cs/>
        </w:rPr>
        <w:t xml:space="preserve"> </w:t>
      </w:r>
      <w:r w:rsidR="002A793B" w:rsidRPr="00802F79">
        <w:rPr>
          <w:rFonts w:asciiTheme="majorBidi" w:hAnsiTheme="majorBidi" w:cstheme="majorBidi"/>
          <w:sz w:val="32"/>
          <w:szCs w:val="32"/>
        </w:rPr>
        <w:t>2560</w:t>
      </w:r>
    </w:p>
    <w:p w:rsidR="004F031A" w:rsidRDefault="004F031A" w:rsidP="00757A74">
      <w:pPr>
        <w:spacing w:after="0" w:line="240" w:lineRule="auto"/>
        <w:jc w:val="thaiDistribute"/>
        <w:rPr>
          <w:rFonts w:asciiTheme="majorBidi" w:hAnsiTheme="majorBidi" w:cstheme="majorBidi"/>
          <w:color w:val="FF0000"/>
          <w:sz w:val="32"/>
          <w:szCs w:val="32"/>
        </w:rPr>
      </w:pPr>
    </w:p>
    <w:p w:rsidR="00F7753E" w:rsidRDefault="00F7753E" w:rsidP="00757A74">
      <w:pPr>
        <w:spacing w:after="0" w:line="240" w:lineRule="auto"/>
        <w:jc w:val="thaiDistribute"/>
        <w:rPr>
          <w:rFonts w:asciiTheme="majorBidi" w:hAnsiTheme="majorBidi" w:cstheme="majorBidi"/>
          <w:color w:val="FF0000"/>
          <w:sz w:val="32"/>
          <w:szCs w:val="32"/>
          <w:cs/>
        </w:rPr>
      </w:pPr>
    </w:p>
    <w:p w:rsidR="00F7753E" w:rsidRPr="004F031A" w:rsidRDefault="00F7753E" w:rsidP="00757A74">
      <w:pPr>
        <w:spacing w:after="0" w:line="240" w:lineRule="auto"/>
        <w:jc w:val="thaiDistribute"/>
        <w:rPr>
          <w:rFonts w:asciiTheme="majorBidi" w:hAnsiTheme="majorBidi" w:cstheme="majorBidi"/>
          <w:color w:val="FF0000"/>
          <w:sz w:val="32"/>
          <w:szCs w:val="32"/>
          <w:cs/>
        </w:rPr>
      </w:pPr>
    </w:p>
    <w:p w:rsidR="00757A74" w:rsidRPr="004F031A" w:rsidRDefault="004F031A" w:rsidP="00802F79">
      <w:pPr>
        <w:spacing w:after="0" w:line="240" w:lineRule="auto"/>
        <w:ind w:firstLine="284"/>
        <w:jc w:val="thaiDistribute"/>
        <w:rPr>
          <w:rFonts w:asciiTheme="majorBidi" w:hAnsiTheme="majorBidi" w:cstheme="majorBidi"/>
          <w:b/>
          <w:bCs/>
          <w:sz w:val="32"/>
          <w:szCs w:val="32"/>
        </w:rPr>
      </w:pPr>
      <w:r>
        <w:rPr>
          <w:rFonts w:asciiTheme="majorBidi" w:hAnsiTheme="majorBidi" w:cstheme="majorBidi"/>
          <w:b/>
          <w:bCs/>
          <w:sz w:val="32"/>
          <w:szCs w:val="32"/>
        </w:rPr>
        <w:lastRenderedPageBreak/>
        <w:t>6</w:t>
      </w:r>
      <w:r w:rsidR="00757A74" w:rsidRPr="004F031A">
        <w:rPr>
          <w:rFonts w:asciiTheme="majorBidi" w:hAnsiTheme="majorBidi" w:cstheme="majorBidi"/>
          <w:b/>
          <w:bCs/>
          <w:sz w:val="32"/>
          <w:szCs w:val="32"/>
        </w:rPr>
        <w:t xml:space="preserve">. </w:t>
      </w:r>
      <w:r w:rsidR="00757A74" w:rsidRPr="004F031A">
        <w:rPr>
          <w:rFonts w:asciiTheme="majorBidi" w:hAnsiTheme="majorBidi" w:cstheme="majorBidi"/>
          <w:b/>
          <w:bCs/>
          <w:sz w:val="32"/>
          <w:szCs w:val="32"/>
          <w:cs/>
        </w:rPr>
        <w:t xml:space="preserve">    คำนิยามศัพท์ที่ใช้ในการศึกษา</w:t>
      </w:r>
    </w:p>
    <w:p w:rsidR="00757A74" w:rsidRPr="004F031A" w:rsidRDefault="00757A74" w:rsidP="00757A74">
      <w:pPr>
        <w:spacing w:after="0" w:line="240" w:lineRule="auto"/>
        <w:ind w:firstLine="284"/>
        <w:jc w:val="thaiDistribute"/>
        <w:rPr>
          <w:rFonts w:asciiTheme="majorBidi" w:hAnsiTheme="majorBidi" w:cstheme="majorBidi"/>
          <w:sz w:val="32"/>
          <w:szCs w:val="32"/>
        </w:rPr>
      </w:pPr>
      <w:r w:rsidRPr="004F031A">
        <w:rPr>
          <w:rFonts w:asciiTheme="majorBidi" w:hAnsiTheme="majorBidi" w:cstheme="majorBidi"/>
          <w:b/>
          <w:bCs/>
          <w:sz w:val="32"/>
          <w:szCs w:val="32"/>
          <w:cs/>
        </w:rPr>
        <w:t xml:space="preserve">  </w:t>
      </w:r>
      <w:r w:rsidRPr="004F031A">
        <w:rPr>
          <w:rFonts w:asciiTheme="majorBidi" w:hAnsiTheme="majorBidi" w:cstheme="majorBidi"/>
          <w:sz w:val="32"/>
          <w:szCs w:val="32"/>
          <w:cs/>
        </w:rPr>
        <w:t>การศึกษาครั้งนี้เป็นการศึกษาวิจัยเชิงปฏิบัติการแบบมีส่วนร่วม ใช้ข้อมูลเชิงคุณภาพ และตรวจสอบยืนยันโดยใช้ข้อมูลเชิงปริมาณ ซึ่งมีคำนิยามศัพท์ที่สำคัญ ดังนี้</w:t>
      </w:r>
    </w:p>
    <w:p w:rsidR="00757A74" w:rsidRPr="004F031A" w:rsidRDefault="004F031A" w:rsidP="00757A74">
      <w:pPr>
        <w:spacing w:after="0" w:line="240" w:lineRule="auto"/>
        <w:ind w:firstLine="426"/>
        <w:jc w:val="thaiDistribute"/>
        <w:rPr>
          <w:rFonts w:asciiTheme="majorBidi" w:hAnsiTheme="majorBidi" w:cstheme="majorBidi"/>
          <w:sz w:val="32"/>
          <w:szCs w:val="32"/>
          <w:cs/>
        </w:rPr>
      </w:pPr>
      <w:r>
        <w:rPr>
          <w:rFonts w:asciiTheme="majorBidi" w:hAnsiTheme="majorBidi" w:cstheme="majorBidi"/>
          <w:sz w:val="32"/>
          <w:szCs w:val="32"/>
        </w:rPr>
        <w:t>6</w:t>
      </w:r>
      <w:r w:rsidR="00757A74" w:rsidRPr="004F031A">
        <w:rPr>
          <w:rFonts w:asciiTheme="majorBidi" w:hAnsiTheme="majorBidi" w:cstheme="majorBidi"/>
          <w:sz w:val="32"/>
          <w:szCs w:val="32"/>
        </w:rPr>
        <w:t xml:space="preserve">.1 </w:t>
      </w:r>
      <w:r w:rsidR="00757A74" w:rsidRPr="004F031A">
        <w:rPr>
          <w:rFonts w:asciiTheme="majorBidi" w:hAnsiTheme="majorBidi" w:cstheme="majorBidi"/>
          <w:sz w:val="32"/>
          <w:szCs w:val="32"/>
          <w:cs/>
        </w:rPr>
        <w:t>ตัวชี้วัดความสำเร็จของรูปแบบการป้องกัน ควบคุมโรคพยาธิใบไม้ในตับ หมายถึง</w:t>
      </w:r>
    </w:p>
    <w:p w:rsidR="00E7151D" w:rsidRPr="004F031A" w:rsidRDefault="004F031A" w:rsidP="004F031A">
      <w:pPr>
        <w:pStyle w:val="a4"/>
        <w:ind w:firstLine="851"/>
        <w:jc w:val="thaiDistribute"/>
        <w:rPr>
          <w:rFonts w:asciiTheme="majorBidi" w:hAnsiTheme="majorBidi" w:cstheme="majorBidi"/>
          <w:sz w:val="32"/>
          <w:szCs w:val="32"/>
          <w:cs/>
        </w:rPr>
      </w:pPr>
      <w:r>
        <w:rPr>
          <w:rFonts w:asciiTheme="majorBidi" w:hAnsiTheme="majorBidi" w:cstheme="majorBidi"/>
          <w:sz w:val="32"/>
          <w:szCs w:val="32"/>
        </w:rPr>
        <w:t>6</w:t>
      </w:r>
      <w:r w:rsidR="00757A74" w:rsidRPr="004F031A">
        <w:rPr>
          <w:rFonts w:asciiTheme="majorBidi" w:hAnsiTheme="majorBidi" w:cstheme="majorBidi"/>
          <w:sz w:val="32"/>
          <w:szCs w:val="32"/>
        </w:rPr>
        <w:t xml:space="preserve">.1.1 </w:t>
      </w:r>
      <w:r w:rsidR="00757A74" w:rsidRPr="004F031A">
        <w:rPr>
          <w:rFonts w:asciiTheme="majorBidi" w:hAnsiTheme="majorBidi" w:cstheme="majorBidi"/>
          <w:sz w:val="32"/>
          <w:szCs w:val="32"/>
          <w:cs/>
        </w:rPr>
        <w:t>ระดับความสำเร็จการดำเนินงานการจัดการระบบสุขภาพระดับอำเภอ (กระทรวงสาธารณสุข</w:t>
      </w:r>
      <w:proofErr w:type="gramStart"/>
      <w:r w:rsidR="00757A74" w:rsidRPr="004F031A">
        <w:rPr>
          <w:rFonts w:asciiTheme="majorBidi" w:hAnsiTheme="majorBidi" w:cstheme="majorBidi"/>
          <w:sz w:val="32"/>
          <w:szCs w:val="32"/>
        </w:rPr>
        <w:t>,2556</w:t>
      </w:r>
      <w:proofErr w:type="gramEnd"/>
      <w:r w:rsidR="00757A74" w:rsidRPr="004F031A">
        <w:rPr>
          <w:rFonts w:asciiTheme="majorBidi" w:hAnsiTheme="majorBidi" w:cstheme="majorBidi"/>
          <w:sz w:val="32"/>
          <w:szCs w:val="32"/>
          <w:cs/>
        </w:rPr>
        <w:t xml:space="preserve">)  ตามเกณฑ์ชี้วัดแบบขั้นบันได </w:t>
      </w:r>
      <w:r w:rsidR="00757A74" w:rsidRPr="004F031A">
        <w:rPr>
          <w:rFonts w:asciiTheme="majorBidi" w:hAnsiTheme="majorBidi" w:cstheme="majorBidi"/>
          <w:sz w:val="32"/>
          <w:szCs w:val="32"/>
        </w:rPr>
        <w:t xml:space="preserve">5 </w:t>
      </w:r>
      <w:r w:rsidR="00757A74" w:rsidRPr="004F031A">
        <w:rPr>
          <w:rFonts w:asciiTheme="majorBidi" w:hAnsiTheme="majorBidi" w:cstheme="majorBidi"/>
          <w:sz w:val="32"/>
          <w:szCs w:val="32"/>
          <w:cs/>
        </w:rPr>
        <w:t xml:space="preserve">ขั้น </w:t>
      </w:r>
      <w:r w:rsidR="00757A74" w:rsidRPr="004F031A">
        <w:rPr>
          <w:rFonts w:asciiTheme="majorBidi" w:hAnsiTheme="majorBidi" w:cstheme="majorBidi"/>
          <w:sz w:val="32"/>
          <w:szCs w:val="32"/>
        </w:rPr>
        <w:t xml:space="preserve">5 </w:t>
      </w:r>
      <w:r w:rsidR="00757A74" w:rsidRPr="004F031A">
        <w:rPr>
          <w:rFonts w:asciiTheme="majorBidi" w:hAnsiTheme="majorBidi" w:cstheme="majorBidi"/>
          <w:sz w:val="32"/>
          <w:szCs w:val="32"/>
          <w:cs/>
        </w:rPr>
        <w:t xml:space="preserve">ประเด็น ประกอบด้วย การทำงานร่วมกันในระดับอำเภอ </w:t>
      </w:r>
      <w:r w:rsidR="00757A74" w:rsidRPr="004F031A">
        <w:rPr>
          <w:rFonts w:asciiTheme="majorBidi" w:eastAsia="Times New Roman" w:hAnsiTheme="majorBidi" w:cstheme="majorBidi"/>
          <w:spacing w:val="4"/>
          <w:sz w:val="32"/>
          <w:szCs w:val="32"/>
          <w:cs/>
        </w:rPr>
        <w:t>การให้คุณค่าในการทำงาน</w:t>
      </w:r>
      <w:r w:rsidR="00757A74" w:rsidRPr="004F031A">
        <w:rPr>
          <w:rFonts w:asciiTheme="majorBidi" w:hAnsiTheme="majorBidi" w:cstheme="majorBidi"/>
          <w:sz w:val="32"/>
          <w:szCs w:val="32"/>
          <w:cs/>
        </w:rPr>
        <w:t xml:space="preserve"> การพัฒนาบุคลากรและการจัดสรรทรัพยากร </w:t>
      </w:r>
      <w:r w:rsidR="00757A74" w:rsidRPr="004F031A">
        <w:rPr>
          <w:rFonts w:asciiTheme="majorBidi" w:eastAsia="Times New Roman" w:hAnsiTheme="majorBidi" w:cstheme="majorBidi"/>
          <w:spacing w:val="4"/>
          <w:sz w:val="32"/>
          <w:szCs w:val="32"/>
          <w:cs/>
        </w:rPr>
        <w:t>การดูแลสุขภาพตามบริบทที่จำเป็น</w:t>
      </w:r>
      <w:r w:rsidR="00757A74" w:rsidRPr="004F031A">
        <w:rPr>
          <w:rFonts w:asciiTheme="majorBidi" w:hAnsiTheme="majorBidi" w:cstheme="majorBidi"/>
          <w:sz w:val="32"/>
          <w:szCs w:val="32"/>
          <w:cs/>
        </w:rPr>
        <w:t xml:space="preserve"> และการมีส่วนร่วมของเครือข่ายและชุมชน</w:t>
      </w:r>
      <w:r w:rsidR="00757A74" w:rsidRPr="004F031A">
        <w:rPr>
          <w:rFonts w:asciiTheme="majorBidi" w:hAnsiTheme="majorBidi" w:cstheme="majorBidi"/>
          <w:sz w:val="32"/>
          <w:szCs w:val="32"/>
        </w:rPr>
        <w:t xml:space="preserve">  </w:t>
      </w:r>
      <w:r w:rsidR="00757A74" w:rsidRPr="004F031A">
        <w:rPr>
          <w:rFonts w:asciiTheme="majorBidi" w:hAnsiTheme="majorBidi" w:cstheme="majorBidi"/>
          <w:sz w:val="32"/>
          <w:szCs w:val="32"/>
          <w:cs/>
        </w:rPr>
        <w:t>ก่อนและหลังดำเนินงาน</w:t>
      </w:r>
    </w:p>
    <w:p w:rsidR="0073163D" w:rsidRPr="004F031A" w:rsidRDefault="00757A74" w:rsidP="004F031A">
      <w:pPr>
        <w:pStyle w:val="a4"/>
        <w:numPr>
          <w:ilvl w:val="2"/>
          <w:numId w:val="19"/>
        </w:numPr>
        <w:jc w:val="thaiDistribute"/>
        <w:rPr>
          <w:rFonts w:asciiTheme="majorBidi" w:hAnsiTheme="majorBidi" w:cstheme="majorBidi"/>
          <w:sz w:val="32"/>
          <w:szCs w:val="32"/>
        </w:rPr>
      </w:pPr>
      <w:r w:rsidRPr="004F031A">
        <w:rPr>
          <w:rFonts w:asciiTheme="majorBidi" w:hAnsiTheme="majorBidi" w:cstheme="majorBidi"/>
          <w:sz w:val="32"/>
          <w:szCs w:val="32"/>
          <w:cs/>
        </w:rPr>
        <w:t>อัตราการตรวจพบ หรือความชุกของโรคหนอนพยาธิก่อนและหลังดำเนินงาน</w:t>
      </w:r>
    </w:p>
    <w:p w:rsidR="00757A74" w:rsidRPr="004F031A" w:rsidRDefault="004F031A" w:rsidP="004F031A">
      <w:pPr>
        <w:pStyle w:val="a4"/>
        <w:ind w:left="851"/>
        <w:jc w:val="thaiDistribute"/>
        <w:rPr>
          <w:rFonts w:asciiTheme="majorBidi" w:hAnsiTheme="majorBidi" w:cstheme="majorBidi"/>
          <w:sz w:val="32"/>
          <w:szCs w:val="32"/>
          <w:cs/>
        </w:rPr>
      </w:pPr>
      <w:r>
        <w:rPr>
          <w:rFonts w:asciiTheme="majorBidi" w:hAnsiTheme="majorBidi" w:cstheme="majorBidi"/>
          <w:sz w:val="32"/>
          <w:szCs w:val="32"/>
        </w:rPr>
        <w:t>6.1.3</w:t>
      </w:r>
      <w:r>
        <w:rPr>
          <w:rFonts w:asciiTheme="majorBidi" w:hAnsiTheme="majorBidi" w:cstheme="majorBidi"/>
          <w:sz w:val="32"/>
          <w:szCs w:val="32"/>
        </w:rPr>
        <w:tab/>
      </w:r>
      <w:r w:rsidR="00757A74" w:rsidRPr="004F031A">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00757A74" w:rsidRPr="004F031A">
        <w:rPr>
          <w:rFonts w:asciiTheme="majorBidi" w:hAnsiTheme="majorBidi" w:cstheme="majorBidi"/>
          <w:sz w:val="32"/>
          <w:szCs w:val="32"/>
          <w:cs/>
        </w:rPr>
        <w:t>พฤติกรรมสุขภาพเสี่ยงต่อการติดโรคหนอนพยาธิใบไม้ในตับ ก่อนและหลังดำเนินงาน</w:t>
      </w:r>
    </w:p>
    <w:p w:rsidR="00757A74" w:rsidRPr="004F031A" w:rsidRDefault="004F031A" w:rsidP="00757A74">
      <w:pPr>
        <w:pStyle w:val="a4"/>
        <w:ind w:left="426"/>
        <w:jc w:val="thaiDistribute"/>
        <w:outlineLvl w:val="0"/>
        <w:rPr>
          <w:rFonts w:asciiTheme="majorBidi" w:hAnsiTheme="majorBidi" w:cstheme="majorBidi"/>
          <w:b/>
          <w:bCs/>
          <w:sz w:val="32"/>
          <w:szCs w:val="32"/>
        </w:rPr>
      </w:pPr>
      <w:r>
        <w:rPr>
          <w:rFonts w:asciiTheme="majorBidi" w:hAnsiTheme="majorBidi" w:cstheme="majorBidi"/>
          <w:sz w:val="32"/>
          <w:szCs w:val="32"/>
        </w:rPr>
        <w:t>6</w:t>
      </w:r>
      <w:r w:rsidR="00757A74" w:rsidRPr="004F031A">
        <w:rPr>
          <w:rFonts w:asciiTheme="majorBidi" w:hAnsiTheme="majorBidi" w:cstheme="majorBidi"/>
          <w:sz w:val="32"/>
          <w:szCs w:val="32"/>
        </w:rPr>
        <w:t>.2</w:t>
      </w:r>
      <w:r w:rsidR="00757A74" w:rsidRPr="004F031A">
        <w:rPr>
          <w:rFonts w:asciiTheme="majorBidi" w:hAnsiTheme="majorBidi" w:cstheme="majorBidi"/>
          <w:sz w:val="32"/>
          <w:szCs w:val="32"/>
          <w:cs/>
        </w:rPr>
        <w:t xml:space="preserve"> วิธีการดำเนินงาน</w:t>
      </w:r>
      <w:r w:rsidR="00757A74" w:rsidRPr="004F031A">
        <w:rPr>
          <w:rFonts w:asciiTheme="majorBidi" w:hAnsiTheme="majorBidi" w:cstheme="majorBidi"/>
          <w:b/>
          <w:bCs/>
          <w:sz w:val="32"/>
          <w:szCs w:val="32"/>
          <w:cs/>
        </w:rPr>
        <w:t xml:space="preserve"> </w:t>
      </w:r>
      <w:r w:rsidR="00757A74" w:rsidRPr="004F031A">
        <w:rPr>
          <w:rFonts w:asciiTheme="majorBidi" w:hAnsiTheme="majorBidi" w:cstheme="majorBidi"/>
          <w:sz w:val="32"/>
          <w:szCs w:val="32"/>
          <w:cs/>
        </w:rPr>
        <w:t xml:space="preserve">หมายถึงขั้นตอนและกระบวนการหลักในการดำเนินโครงการ </w:t>
      </w:r>
      <w:r w:rsidR="00757A74" w:rsidRPr="004F031A">
        <w:rPr>
          <w:rFonts w:asciiTheme="majorBidi" w:hAnsiTheme="majorBidi" w:cstheme="majorBidi"/>
          <w:sz w:val="32"/>
          <w:szCs w:val="32"/>
        </w:rPr>
        <w:t xml:space="preserve">5 </w:t>
      </w:r>
      <w:r w:rsidR="00757A74" w:rsidRPr="004F031A">
        <w:rPr>
          <w:rFonts w:asciiTheme="majorBidi" w:hAnsiTheme="majorBidi" w:cstheme="majorBidi"/>
          <w:sz w:val="32"/>
          <w:szCs w:val="32"/>
          <w:cs/>
        </w:rPr>
        <w:t>ขั้นตอน ดังนี้</w:t>
      </w:r>
    </w:p>
    <w:p w:rsidR="00757A74" w:rsidRPr="004F031A" w:rsidRDefault="004F031A" w:rsidP="00757A74">
      <w:pPr>
        <w:pStyle w:val="a4"/>
        <w:tabs>
          <w:tab w:val="left" w:pos="993"/>
        </w:tabs>
        <w:ind w:firstLine="851"/>
        <w:jc w:val="thaiDistribute"/>
        <w:rPr>
          <w:rFonts w:asciiTheme="majorBidi" w:hAnsiTheme="majorBidi" w:cstheme="majorBidi"/>
          <w:sz w:val="32"/>
          <w:szCs w:val="32"/>
        </w:rPr>
      </w:pPr>
      <w:r>
        <w:rPr>
          <w:rFonts w:asciiTheme="majorBidi" w:hAnsiTheme="majorBidi" w:cstheme="majorBidi"/>
          <w:sz w:val="32"/>
          <w:szCs w:val="32"/>
        </w:rPr>
        <w:t>6</w:t>
      </w:r>
      <w:r w:rsidR="00757A74" w:rsidRPr="004F031A">
        <w:rPr>
          <w:rFonts w:asciiTheme="majorBidi" w:hAnsiTheme="majorBidi" w:cstheme="majorBidi"/>
          <w:sz w:val="32"/>
          <w:szCs w:val="32"/>
        </w:rPr>
        <w:t xml:space="preserve">.2.1 </w:t>
      </w:r>
      <w:r w:rsidR="00757A74" w:rsidRPr="004F031A">
        <w:rPr>
          <w:rFonts w:asciiTheme="majorBidi" w:hAnsiTheme="majorBidi" w:cstheme="majorBidi"/>
          <w:sz w:val="32"/>
          <w:szCs w:val="32"/>
          <w:cs/>
        </w:rPr>
        <w:t xml:space="preserve">การสร้างและพัฒนาทีมร่วมวิจัยในชุมชน โดยการคันหาบุคคลที่สนใจและสมัครใจร่วมโครงการในการร่วมศึกษาในครั้งนี้ ประมาณ </w:t>
      </w:r>
      <w:r w:rsidR="00757A74" w:rsidRPr="004F031A">
        <w:rPr>
          <w:rFonts w:asciiTheme="majorBidi" w:hAnsiTheme="majorBidi" w:cstheme="majorBidi"/>
          <w:sz w:val="32"/>
          <w:szCs w:val="32"/>
        </w:rPr>
        <w:t xml:space="preserve">60 </w:t>
      </w:r>
      <w:r w:rsidR="00757A74" w:rsidRPr="004F031A">
        <w:rPr>
          <w:rFonts w:asciiTheme="majorBidi" w:hAnsiTheme="majorBidi" w:cstheme="majorBidi"/>
          <w:sz w:val="32"/>
          <w:szCs w:val="32"/>
          <w:cs/>
        </w:rPr>
        <w:t>คน โดยให้ครอบคลุมทุกหมู่บ้านในเขตรับผิดชอบ</w:t>
      </w:r>
      <w:r w:rsidR="00757A74" w:rsidRPr="004F031A">
        <w:rPr>
          <w:rFonts w:asciiTheme="majorBidi" w:hAnsiTheme="majorBidi" w:cstheme="majorBidi"/>
          <w:sz w:val="32"/>
          <w:szCs w:val="32"/>
        </w:rPr>
        <w:t xml:space="preserve"> </w:t>
      </w:r>
      <w:r w:rsidR="00757A74" w:rsidRPr="004F031A">
        <w:rPr>
          <w:rFonts w:asciiTheme="majorBidi" w:hAnsiTheme="majorBidi" w:cstheme="majorBidi"/>
          <w:sz w:val="32"/>
          <w:szCs w:val="32"/>
          <w:cs/>
        </w:rPr>
        <w:t>แล้วพัฒนาให้มีความรู้ในการศึกษาวิจัย กล่าวคือ การเก็บข้อมูล วิเคราะห์ข้อมูล แปรผลอย่างง่าย แล้วนำเสนอข้อมูลย้อนกลับในชุมชน โดยมีขั้นตอนและมีส่วนร่วมดังนี้</w:t>
      </w:r>
    </w:p>
    <w:p w:rsidR="00757A74" w:rsidRPr="004F031A" w:rsidRDefault="004F031A" w:rsidP="00757A74">
      <w:pPr>
        <w:pStyle w:val="a4"/>
        <w:tabs>
          <w:tab w:val="left" w:pos="993"/>
        </w:tabs>
        <w:ind w:firstLine="851"/>
        <w:jc w:val="thaiDistribute"/>
        <w:rPr>
          <w:rFonts w:asciiTheme="majorBidi" w:hAnsiTheme="majorBidi" w:cstheme="majorBidi"/>
          <w:sz w:val="32"/>
          <w:szCs w:val="32"/>
        </w:rPr>
      </w:pPr>
      <w:r>
        <w:rPr>
          <w:rFonts w:asciiTheme="majorBidi" w:hAnsiTheme="majorBidi" w:cstheme="majorBidi"/>
          <w:sz w:val="32"/>
          <w:szCs w:val="32"/>
        </w:rPr>
        <w:t>6</w:t>
      </w:r>
      <w:r w:rsidR="00757A74" w:rsidRPr="004F031A">
        <w:rPr>
          <w:rFonts w:asciiTheme="majorBidi" w:hAnsiTheme="majorBidi" w:cstheme="majorBidi"/>
          <w:sz w:val="32"/>
          <w:szCs w:val="32"/>
        </w:rPr>
        <w:t xml:space="preserve">.2.2 </w:t>
      </w:r>
      <w:r w:rsidR="00757A74" w:rsidRPr="004F031A">
        <w:rPr>
          <w:rFonts w:asciiTheme="majorBidi" w:hAnsiTheme="majorBidi" w:cstheme="majorBidi"/>
          <w:sz w:val="32"/>
          <w:szCs w:val="32"/>
          <w:cs/>
        </w:rPr>
        <w:t xml:space="preserve">การวิเคราะห์สถานการณ์ชุมชน </w:t>
      </w:r>
      <w:proofErr w:type="gramStart"/>
      <w:r w:rsidR="00757A74" w:rsidRPr="004F031A">
        <w:rPr>
          <w:rFonts w:asciiTheme="majorBidi" w:hAnsiTheme="majorBidi" w:cstheme="majorBidi"/>
          <w:sz w:val="32"/>
          <w:szCs w:val="32"/>
          <w:cs/>
        </w:rPr>
        <w:t>ศึกษาบริบทชุมชนเพื่อทราบปัจจัยสภาพแวดล้อม  การเก็บข้อมูลจากแบบสำรวจพฤติกรรมสุขภาพเสี่ยงต่อการติดโรคหนอนพยาธิ</w:t>
      </w:r>
      <w:proofErr w:type="gramEnd"/>
      <w:r w:rsidR="00757A74" w:rsidRPr="004F031A">
        <w:rPr>
          <w:rFonts w:asciiTheme="majorBidi" w:hAnsiTheme="majorBidi" w:cstheme="majorBidi"/>
          <w:sz w:val="32"/>
          <w:szCs w:val="32"/>
          <w:cs/>
        </w:rPr>
        <w:t xml:space="preserve"> (กรมควบคุมโรค กระทรวงสาธารณสุข</w:t>
      </w:r>
      <w:r w:rsidR="00757A74" w:rsidRPr="004F031A">
        <w:rPr>
          <w:rFonts w:asciiTheme="majorBidi" w:hAnsiTheme="majorBidi" w:cstheme="majorBidi"/>
          <w:sz w:val="32"/>
          <w:szCs w:val="32"/>
        </w:rPr>
        <w:t>, 2555</w:t>
      </w:r>
      <w:r w:rsidR="00757A74" w:rsidRPr="004F031A">
        <w:rPr>
          <w:rFonts w:asciiTheme="majorBidi" w:hAnsiTheme="majorBidi" w:cstheme="majorBidi"/>
          <w:sz w:val="32"/>
          <w:szCs w:val="32"/>
          <w:cs/>
        </w:rPr>
        <w:t>)</w:t>
      </w:r>
      <w:r w:rsidR="00757A74" w:rsidRPr="004F031A">
        <w:rPr>
          <w:rFonts w:asciiTheme="majorBidi" w:hAnsiTheme="majorBidi" w:cstheme="majorBidi"/>
          <w:sz w:val="32"/>
          <w:szCs w:val="32"/>
        </w:rPr>
        <w:t xml:space="preserve"> </w:t>
      </w:r>
      <w:r w:rsidR="00757A74" w:rsidRPr="004F031A">
        <w:rPr>
          <w:rFonts w:asciiTheme="majorBidi" w:hAnsiTheme="majorBidi" w:cstheme="majorBidi"/>
          <w:sz w:val="32"/>
          <w:szCs w:val="32"/>
          <w:cs/>
        </w:rPr>
        <w:t xml:space="preserve"> สำรวจคัดกรองภาวะสุขภาพ (</w:t>
      </w:r>
      <w:r w:rsidR="00757A74" w:rsidRPr="004F031A">
        <w:rPr>
          <w:rFonts w:asciiTheme="majorBidi" w:hAnsiTheme="majorBidi" w:cstheme="majorBidi"/>
          <w:sz w:val="32"/>
          <w:szCs w:val="32"/>
        </w:rPr>
        <w:t>Verbal screening</w:t>
      </w:r>
      <w:r w:rsidR="00757A74" w:rsidRPr="004F031A">
        <w:rPr>
          <w:rFonts w:asciiTheme="majorBidi" w:hAnsiTheme="majorBidi" w:cstheme="majorBidi"/>
          <w:sz w:val="32"/>
          <w:szCs w:val="32"/>
          <w:cs/>
        </w:rPr>
        <w:t>) เสี่ยงต่อการติดโรคหนอนพยาธิ</w:t>
      </w:r>
      <w:r w:rsidR="00757A74" w:rsidRPr="004F031A">
        <w:rPr>
          <w:rFonts w:asciiTheme="majorBidi" w:hAnsiTheme="majorBidi" w:cstheme="majorBidi"/>
          <w:sz w:val="32"/>
          <w:szCs w:val="32"/>
        </w:rPr>
        <w:t xml:space="preserve"> </w:t>
      </w:r>
      <w:r w:rsidR="00757A74" w:rsidRPr="004F031A">
        <w:rPr>
          <w:rFonts w:asciiTheme="majorBidi" w:hAnsiTheme="majorBidi" w:cstheme="majorBidi"/>
          <w:sz w:val="32"/>
          <w:szCs w:val="32"/>
          <w:cs/>
        </w:rPr>
        <w:t>(กระทรวงสาธารณสุข</w:t>
      </w:r>
      <w:r w:rsidR="00757A74" w:rsidRPr="004F031A">
        <w:rPr>
          <w:rFonts w:asciiTheme="majorBidi" w:hAnsiTheme="majorBidi" w:cstheme="majorBidi"/>
          <w:sz w:val="32"/>
          <w:szCs w:val="32"/>
        </w:rPr>
        <w:t>, 2557</w:t>
      </w:r>
      <w:r w:rsidR="00757A74" w:rsidRPr="004F031A">
        <w:rPr>
          <w:rFonts w:asciiTheme="majorBidi" w:hAnsiTheme="majorBidi" w:cstheme="majorBidi"/>
          <w:sz w:val="32"/>
          <w:szCs w:val="32"/>
          <w:cs/>
        </w:rPr>
        <w:t xml:space="preserve">) บริการตรวจหาไข่พยาธิในกลุ่มเสี่ยงผ่านการคัดกรองซ้ำ ด้วย </w:t>
      </w:r>
      <w:r w:rsidR="00757A74" w:rsidRPr="004F031A">
        <w:rPr>
          <w:rFonts w:asciiTheme="majorBidi" w:hAnsiTheme="majorBidi" w:cstheme="majorBidi"/>
          <w:sz w:val="32"/>
          <w:szCs w:val="32"/>
        </w:rPr>
        <w:t xml:space="preserve">Kato’s thick Smear  </w:t>
      </w:r>
      <w:r w:rsidR="00757A74" w:rsidRPr="004F031A">
        <w:rPr>
          <w:rFonts w:asciiTheme="majorBidi" w:hAnsiTheme="majorBidi" w:cstheme="majorBidi"/>
          <w:sz w:val="32"/>
          <w:szCs w:val="32"/>
          <w:cs/>
        </w:rPr>
        <w:t>เพื่อทราบปัจจัยการจัดบริการ และสำรวจข้อมูลปัจจัยส่วนบุคคล แล้วรวบรวม วิเคราะห์ ประมวลผล นำเสนอข้อมูลให้ชุมชน</w:t>
      </w:r>
    </w:p>
    <w:p w:rsidR="00757A74" w:rsidRPr="004F031A" w:rsidRDefault="004F031A" w:rsidP="00757A74">
      <w:pPr>
        <w:pStyle w:val="a4"/>
        <w:tabs>
          <w:tab w:val="left" w:pos="993"/>
        </w:tabs>
        <w:ind w:firstLine="851"/>
        <w:jc w:val="thaiDistribute"/>
        <w:rPr>
          <w:rFonts w:asciiTheme="majorBidi" w:hAnsiTheme="majorBidi" w:cstheme="majorBidi"/>
          <w:sz w:val="32"/>
          <w:szCs w:val="32"/>
        </w:rPr>
      </w:pPr>
      <w:r>
        <w:rPr>
          <w:rFonts w:asciiTheme="majorBidi" w:hAnsiTheme="majorBidi" w:cstheme="majorBidi"/>
          <w:sz w:val="32"/>
          <w:szCs w:val="32"/>
        </w:rPr>
        <w:t>6</w:t>
      </w:r>
      <w:r w:rsidR="00757A74" w:rsidRPr="004F031A">
        <w:rPr>
          <w:rFonts w:asciiTheme="majorBidi" w:hAnsiTheme="majorBidi" w:cstheme="majorBidi"/>
          <w:sz w:val="32"/>
          <w:szCs w:val="32"/>
        </w:rPr>
        <w:t>.2.3</w:t>
      </w:r>
      <w:r w:rsidR="00757A74" w:rsidRPr="004F031A">
        <w:rPr>
          <w:rFonts w:asciiTheme="majorBidi" w:hAnsiTheme="majorBidi" w:cstheme="majorBidi"/>
          <w:sz w:val="32"/>
          <w:szCs w:val="32"/>
          <w:cs/>
        </w:rPr>
        <w:t xml:space="preserve"> สร้างกระบวนการรับรู้ และให้ชุมชนได้ตระหนักต่อปัญหาผ่านกลไกความสัมพันธ์ของคนในชุมชน กล่าวคือ ระบบเครือญาติ สังคมมติ ฯ</w:t>
      </w:r>
      <w:r w:rsidR="00757A74" w:rsidRPr="004F031A">
        <w:rPr>
          <w:rFonts w:asciiTheme="majorBidi" w:hAnsiTheme="majorBidi" w:cstheme="majorBidi"/>
          <w:sz w:val="32"/>
          <w:szCs w:val="32"/>
        </w:rPr>
        <w:t xml:space="preserve"> </w:t>
      </w:r>
      <w:r w:rsidR="00757A74" w:rsidRPr="004F031A">
        <w:rPr>
          <w:rFonts w:asciiTheme="majorBidi" w:hAnsiTheme="majorBidi" w:cstheme="majorBidi"/>
          <w:sz w:val="32"/>
          <w:szCs w:val="32"/>
          <w:cs/>
        </w:rPr>
        <w:t>กลไกงานประจำของภาคีเครือข่ายสุขภาพในชุมชน</w:t>
      </w:r>
    </w:p>
    <w:p w:rsidR="00757A74" w:rsidRPr="004F031A" w:rsidRDefault="004F031A" w:rsidP="00757A74">
      <w:pPr>
        <w:pStyle w:val="a4"/>
        <w:tabs>
          <w:tab w:val="left" w:pos="993"/>
        </w:tabs>
        <w:ind w:firstLine="851"/>
        <w:jc w:val="thaiDistribute"/>
        <w:rPr>
          <w:rFonts w:asciiTheme="majorBidi" w:hAnsiTheme="majorBidi" w:cstheme="majorBidi"/>
          <w:sz w:val="32"/>
          <w:szCs w:val="32"/>
        </w:rPr>
      </w:pPr>
      <w:r>
        <w:rPr>
          <w:rFonts w:asciiTheme="majorBidi" w:hAnsiTheme="majorBidi" w:cstheme="majorBidi"/>
          <w:sz w:val="32"/>
          <w:szCs w:val="32"/>
        </w:rPr>
        <w:t>6</w:t>
      </w:r>
      <w:r w:rsidR="00757A74" w:rsidRPr="004F031A">
        <w:rPr>
          <w:rFonts w:asciiTheme="majorBidi" w:hAnsiTheme="majorBidi" w:cstheme="majorBidi"/>
          <w:sz w:val="32"/>
          <w:szCs w:val="32"/>
        </w:rPr>
        <w:t>.2.4</w:t>
      </w:r>
      <w:r w:rsidR="00757A74" w:rsidRPr="004F031A">
        <w:rPr>
          <w:rFonts w:asciiTheme="majorBidi" w:hAnsiTheme="majorBidi" w:cstheme="majorBidi"/>
          <w:sz w:val="32"/>
          <w:szCs w:val="32"/>
          <w:cs/>
        </w:rPr>
        <w:t xml:space="preserve"> สร้างเวทีเพื่อการเรียนรู้ และพัฒนา </w:t>
      </w:r>
    </w:p>
    <w:p w:rsidR="00757A74" w:rsidRPr="004F031A" w:rsidRDefault="00757A74" w:rsidP="00757A74">
      <w:pPr>
        <w:pStyle w:val="a4"/>
        <w:numPr>
          <w:ilvl w:val="1"/>
          <w:numId w:val="4"/>
        </w:numPr>
        <w:tabs>
          <w:tab w:val="left" w:pos="1701"/>
        </w:tabs>
        <w:ind w:left="0" w:firstLine="1418"/>
        <w:jc w:val="thaiDistribute"/>
        <w:rPr>
          <w:rFonts w:asciiTheme="majorBidi" w:hAnsiTheme="majorBidi" w:cstheme="majorBidi"/>
          <w:sz w:val="32"/>
          <w:szCs w:val="32"/>
        </w:rPr>
      </w:pPr>
      <w:r w:rsidRPr="004F031A">
        <w:rPr>
          <w:rFonts w:asciiTheme="majorBidi" w:hAnsiTheme="majorBidi" w:cstheme="majorBidi"/>
          <w:sz w:val="32"/>
          <w:szCs w:val="32"/>
          <w:cs/>
        </w:rPr>
        <w:t xml:space="preserve">สำรวจข้อมูล การรับรู้ของโดยประยุกต์ใช้แนวคิด </w:t>
      </w:r>
      <w:r w:rsidRPr="004F031A">
        <w:rPr>
          <w:rFonts w:asciiTheme="majorBidi" w:hAnsiTheme="majorBidi" w:cstheme="majorBidi"/>
          <w:sz w:val="32"/>
          <w:szCs w:val="32"/>
        </w:rPr>
        <w:t xml:space="preserve">Health belief model </w:t>
      </w:r>
      <w:r w:rsidRPr="004F031A">
        <w:rPr>
          <w:rFonts w:asciiTheme="majorBidi" w:hAnsiTheme="majorBidi" w:cstheme="majorBidi"/>
          <w:sz w:val="32"/>
          <w:szCs w:val="32"/>
          <w:cs/>
        </w:rPr>
        <w:t xml:space="preserve">วิเคราะห์ร่วมกัน เพื่อเป็นข้อมูลในการจัดแนวทางให้ความรู้ เครื่องมือ ช่องทางสื่อสาร สื่อให้สุขศึกษา </w:t>
      </w:r>
    </w:p>
    <w:p w:rsidR="00757A74" w:rsidRPr="004F031A" w:rsidRDefault="00757A74" w:rsidP="00757A74">
      <w:pPr>
        <w:pStyle w:val="a4"/>
        <w:numPr>
          <w:ilvl w:val="1"/>
          <w:numId w:val="4"/>
        </w:numPr>
        <w:tabs>
          <w:tab w:val="left" w:pos="1701"/>
        </w:tabs>
        <w:ind w:left="0" w:firstLine="1418"/>
        <w:jc w:val="thaiDistribute"/>
        <w:rPr>
          <w:rFonts w:asciiTheme="majorBidi" w:hAnsiTheme="majorBidi" w:cstheme="majorBidi"/>
          <w:sz w:val="32"/>
          <w:szCs w:val="32"/>
        </w:rPr>
      </w:pPr>
      <w:r w:rsidRPr="004F031A">
        <w:rPr>
          <w:rFonts w:asciiTheme="majorBidi" w:hAnsiTheme="majorBidi" w:cstheme="majorBidi"/>
          <w:sz w:val="32"/>
          <w:szCs w:val="32"/>
          <w:cs/>
        </w:rPr>
        <w:t xml:space="preserve">พัฒนารูปแบบการเรียนรู้ ตามกลุ่มระดับความเสี่ยง ช่องทางการรับรู้สื่อที่เข้าใจง่ายสะดวก </w:t>
      </w:r>
    </w:p>
    <w:p w:rsidR="00757A74" w:rsidRPr="004F031A" w:rsidRDefault="00757A74" w:rsidP="00757A74">
      <w:pPr>
        <w:pStyle w:val="a4"/>
        <w:numPr>
          <w:ilvl w:val="1"/>
          <w:numId w:val="4"/>
        </w:numPr>
        <w:tabs>
          <w:tab w:val="left" w:pos="1701"/>
        </w:tabs>
        <w:ind w:left="0" w:firstLine="1418"/>
        <w:jc w:val="thaiDistribute"/>
        <w:rPr>
          <w:rFonts w:asciiTheme="majorBidi" w:hAnsiTheme="majorBidi" w:cstheme="majorBidi"/>
          <w:sz w:val="32"/>
          <w:szCs w:val="32"/>
          <w:cs/>
        </w:rPr>
      </w:pPr>
      <w:r w:rsidRPr="004F031A">
        <w:rPr>
          <w:rFonts w:asciiTheme="majorBidi" w:hAnsiTheme="majorBidi" w:cstheme="majorBidi"/>
          <w:sz w:val="32"/>
          <w:szCs w:val="32"/>
          <w:cs/>
        </w:rPr>
        <w:t xml:space="preserve">พัฒนาการให้ความรู้ สาธิตการปรุงอาหาร ครอบครัวเสี่ยง บุคคลที่มีความเสี่ยง ในการติดโรคซ้ำ </w:t>
      </w:r>
    </w:p>
    <w:p w:rsidR="00757A74" w:rsidRPr="004F031A" w:rsidRDefault="00757A74" w:rsidP="00757A74">
      <w:pPr>
        <w:pStyle w:val="a4"/>
        <w:tabs>
          <w:tab w:val="left" w:pos="993"/>
        </w:tabs>
        <w:jc w:val="thaiDistribute"/>
        <w:rPr>
          <w:rFonts w:asciiTheme="majorBidi" w:hAnsiTheme="majorBidi" w:cstheme="majorBidi"/>
          <w:sz w:val="32"/>
          <w:szCs w:val="32"/>
        </w:rPr>
      </w:pPr>
      <w:r w:rsidRPr="004F031A">
        <w:rPr>
          <w:rFonts w:asciiTheme="majorBidi" w:hAnsiTheme="majorBidi" w:cstheme="majorBidi"/>
          <w:sz w:val="32"/>
          <w:szCs w:val="32"/>
        </w:rPr>
        <w:lastRenderedPageBreak/>
        <w:tab/>
      </w:r>
      <w:r w:rsidR="004F031A">
        <w:rPr>
          <w:rFonts w:asciiTheme="majorBidi" w:hAnsiTheme="majorBidi" w:cstheme="majorBidi"/>
          <w:sz w:val="32"/>
          <w:szCs w:val="32"/>
        </w:rPr>
        <w:t>6</w:t>
      </w:r>
      <w:r w:rsidRPr="004F031A">
        <w:rPr>
          <w:rFonts w:asciiTheme="majorBidi" w:hAnsiTheme="majorBidi" w:cstheme="majorBidi"/>
          <w:sz w:val="32"/>
          <w:szCs w:val="32"/>
        </w:rPr>
        <w:t>.2.5</w:t>
      </w:r>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cs/>
        </w:rPr>
        <w:t>บูรณา</w:t>
      </w:r>
      <w:proofErr w:type="spellEnd"/>
      <w:r w:rsidRPr="004F031A">
        <w:rPr>
          <w:rFonts w:asciiTheme="majorBidi" w:hAnsiTheme="majorBidi" w:cstheme="majorBidi"/>
          <w:sz w:val="32"/>
          <w:szCs w:val="32"/>
          <w:cs/>
        </w:rPr>
        <w:t>การเข้าถึงกับงานประจำและกิจกรรมในชุมชน</w:t>
      </w:r>
    </w:p>
    <w:p w:rsidR="00757A74" w:rsidRPr="004F031A" w:rsidRDefault="00757A74" w:rsidP="00757A74">
      <w:pPr>
        <w:pStyle w:val="a4"/>
        <w:numPr>
          <w:ilvl w:val="0"/>
          <w:numId w:val="5"/>
        </w:numPr>
        <w:tabs>
          <w:tab w:val="left" w:pos="1701"/>
        </w:tabs>
        <w:ind w:firstLine="698"/>
        <w:jc w:val="thaiDistribute"/>
        <w:rPr>
          <w:rFonts w:asciiTheme="majorBidi" w:hAnsiTheme="majorBidi" w:cstheme="majorBidi"/>
          <w:sz w:val="32"/>
          <w:szCs w:val="32"/>
        </w:rPr>
      </w:pPr>
      <w:r w:rsidRPr="004F031A">
        <w:rPr>
          <w:rFonts w:asciiTheme="majorBidi" w:hAnsiTheme="majorBidi" w:cstheme="majorBidi"/>
          <w:sz w:val="32"/>
          <w:szCs w:val="32"/>
          <w:cs/>
        </w:rPr>
        <w:t>จัดปฏิทินงานร่วมกิจกรรมกับภาคีเครือข่ายร่วมดำเนินการร่วมกัน</w:t>
      </w:r>
    </w:p>
    <w:p w:rsidR="00757A74" w:rsidRPr="004F031A" w:rsidRDefault="00757A74" w:rsidP="00757A74">
      <w:pPr>
        <w:pStyle w:val="a4"/>
        <w:numPr>
          <w:ilvl w:val="0"/>
          <w:numId w:val="5"/>
        </w:numPr>
        <w:tabs>
          <w:tab w:val="left" w:pos="1701"/>
        </w:tabs>
        <w:ind w:firstLine="698"/>
        <w:jc w:val="thaiDistribute"/>
        <w:rPr>
          <w:rFonts w:asciiTheme="majorBidi" w:hAnsiTheme="majorBidi" w:cstheme="majorBidi"/>
          <w:sz w:val="32"/>
          <w:szCs w:val="32"/>
        </w:rPr>
      </w:pPr>
      <w:r w:rsidRPr="004F031A">
        <w:rPr>
          <w:rFonts w:asciiTheme="majorBidi" w:hAnsiTheme="majorBidi" w:cstheme="majorBidi"/>
          <w:sz w:val="32"/>
          <w:szCs w:val="32"/>
          <w:cs/>
        </w:rPr>
        <w:t>จัดเยี่ยมบ้านประเมินสภาพแวดล้อมครอบครัวที่มีความเสี่ยง</w:t>
      </w:r>
    </w:p>
    <w:p w:rsidR="00757A74" w:rsidRPr="004F031A" w:rsidRDefault="00757A74" w:rsidP="00757A74">
      <w:pPr>
        <w:pStyle w:val="a4"/>
        <w:numPr>
          <w:ilvl w:val="0"/>
          <w:numId w:val="5"/>
        </w:numPr>
        <w:tabs>
          <w:tab w:val="left" w:pos="1701"/>
        </w:tabs>
        <w:ind w:firstLine="698"/>
        <w:jc w:val="thaiDistribute"/>
        <w:rPr>
          <w:rFonts w:asciiTheme="majorBidi" w:hAnsiTheme="majorBidi" w:cstheme="majorBidi"/>
          <w:sz w:val="32"/>
          <w:szCs w:val="32"/>
        </w:rPr>
      </w:pPr>
      <w:r w:rsidRPr="004F031A">
        <w:rPr>
          <w:rFonts w:asciiTheme="majorBidi" w:hAnsiTheme="majorBidi" w:cstheme="majorBidi"/>
          <w:sz w:val="32"/>
          <w:szCs w:val="32"/>
          <w:cs/>
        </w:rPr>
        <w:t>จัดให้บริการความรู้ สื่อสุขศึกษาแก่ภาคีเครือข่าย กลุ่มแกนนำ</w:t>
      </w:r>
    </w:p>
    <w:p w:rsidR="00757A74" w:rsidRPr="004F031A" w:rsidRDefault="00757A74" w:rsidP="00757A74">
      <w:pPr>
        <w:pStyle w:val="a4"/>
        <w:numPr>
          <w:ilvl w:val="0"/>
          <w:numId w:val="5"/>
        </w:numPr>
        <w:tabs>
          <w:tab w:val="left" w:pos="1701"/>
        </w:tabs>
        <w:ind w:left="0" w:firstLine="1418"/>
        <w:jc w:val="thaiDistribute"/>
        <w:rPr>
          <w:rFonts w:asciiTheme="majorBidi" w:hAnsiTheme="majorBidi" w:cstheme="majorBidi"/>
          <w:sz w:val="32"/>
          <w:szCs w:val="32"/>
        </w:rPr>
      </w:pPr>
      <w:r w:rsidRPr="004F031A">
        <w:rPr>
          <w:rFonts w:asciiTheme="majorBidi" w:hAnsiTheme="majorBidi" w:cstheme="majorBidi"/>
          <w:sz w:val="32"/>
          <w:szCs w:val="32"/>
          <w:cs/>
        </w:rPr>
        <w:t>สำรวจประเมินภาวะสุขภาพ ประเมินการดำเนินงานของทีมวิจัยชุมชนในการจัดการระบบสุขภาพระดับตำบล (</w:t>
      </w:r>
      <w:r w:rsidRPr="004F031A">
        <w:rPr>
          <w:rFonts w:asciiTheme="majorBidi" w:hAnsiTheme="majorBidi" w:cstheme="majorBidi"/>
          <w:sz w:val="32"/>
          <w:szCs w:val="32"/>
        </w:rPr>
        <w:t>DHS</w:t>
      </w:r>
      <w:r w:rsidRPr="004F031A">
        <w:rPr>
          <w:rFonts w:asciiTheme="majorBidi" w:hAnsiTheme="majorBidi" w:cstheme="majorBidi"/>
          <w:sz w:val="32"/>
          <w:szCs w:val="32"/>
          <w:cs/>
        </w:rPr>
        <w:t>) สำรวจพฤติกรรมสุขภาพ  ดำเนินการกิจกรรมต่างๆในชุมชนแต่ละหมู่บ้านภายใต้เงือนไข ดังนี้</w:t>
      </w:r>
    </w:p>
    <w:p w:rsidR="00757A74" w:rsidRPr="004F031A" w:rsidRDefault="00757A74" w:rsidP="00757A74">
      <w:pPr>
        <w:pStyle w:val="a4"/>
        <w:ind w:left="720" w:firstLine="981"/>
        <w:rPr>
          <w:rFonts w:asciiTheme="majorBidi" w:hAnsiTheme="majorBidi" w:cstheme="majorBidi"/>
          <w:sz w:val="32"/>
          <w:szCs w:val="32"/>
        </w:rPr>
      </w:pPr>
      <w:r w:rsidRPr="004F031A">
        <w:rPr>
          <w:rFonts w:asciiTheme="majorBidi" w:hAnsiTheme="majorBidi" w:cstheme="majorBidi"/>
          <w:sz w:val="32"/>
          <w:szCs w:val="32"/>
          <w:cs/>
        </w:rPr>
        <w:t>(</w:t>
      </w:r>
      <w:r w:rsidRPr="004F031A">
        <w:rPr>
          <w:rFonts w:asciiTheme="majorBidi" w:hAnsiTheme="majorBidi" w:cstheme="majorBidi"/>
          <w:sz w:val="32"/>
          <w:szCs w:val="32"/>
        </w:rPr>
        <w:t>1</w:t>
      </w:r>
      <w:r w:rsidRPr="004F031A">
        <w:rPr>
          <w:rFonts w:asciiTheme="majorBidi" w:hAnsiTheme="majorBidi" w:cstheme="majorBidi"/>
          <w:sz w:val="32"/>
          <w:szCs w:val="32"/>
          <w:cs/>
        </w:rPr>
        <w:t>)</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เสนอให้ชุมชนและผู้ร่วมวิจัยร่วมกิจกรรมในชุมชนทุกกิจกรรมและทุกขั้นตอน</w:t>
      </w:r>
    </w:p>
    <w:p w:rsidR="00757A74" w:rsidRPr="004F031A" w:rsidRDefault="00757A74" w:rsidP="00757A74">
      <w:pPr>
        <w:pStyle w:val="a4"/>
        <w:numPr>
          <w:ilvl w:val="0"/>
          <w:numId w:val="6"/>
        </w:numPr>
        <w:tabs>
          <w:tab w:val="left" w:pos="993"/>
        </w:tabs>
        <w:ind w:firstLine="981"/>
        <w:rPr>
          <w:rFonts w:asciiTheme="majorBidi" w:hAnsiTheme="majorBidi" w:cstheme="majorBidi"/>
          <w:sz w:val="32"/>
          <w:szCs w:val="32"/>
        </w:rPr>
      </w:pPr>
      <w:r w:rsidRPr="004F031A">
        <w:rPr>
          <w:rFonts w:asciiTheme="majorBidi" w:hAnsiTheme="majorBidi" w:cstheme="majorBidi"/>
          <w:sz w:val="32"/>
          <w:szCs w:val="32"/>
          <w:cs/>
        </w:rPr>
        <w:t>การพัฒนาทักษะที่จำเป็นผ่านกระบวนการเรียนรู้จากการปฏิบัติร่วมกับเจ้าหน้าที่</w:t>
      </w:r>
    </w:p>
    <w:p w:rsidR="00757A74" w:rsidRPr="004F031A" w:rsidRDefault="00757A74" w:rsidP="00757A74">
      <w:pPr>
        <w:pStyle w:val="a4"/>
        <w:tabs>
          <w:tab w:val="left" w:pos="993"/>
        </w:tabs>
        <w:ind w:firstLine="1701"/>
        <w:rPr>
          <w:rFonts w:asciiTheme="majorBidi" w:hAnsiTheme="majorBidi" w:cstheme="majorBidi"/>
          <w:sz w:val="32"/>
          <w:szCs w:val="32"/>
        </w:rPr>
      </w:pPr>
      <w:r w:rsidRPr="004F031A">
        <w:rPr>
          <w:rFonts w:asciiTheme="majorBidi" w:hAnsiTheme="majorBidi" w:cstheme="majorBidi"/>
          <w:sz w:val="32"/>
          <w:szCs w:val="32"/>
          <w:cs/>
        </w:rPr>
        <w:t>(</w:t>
      </w:r>
      <w:r w:rsidRPr="004F031A">
        <w:rPr>
          <w:rFonts w:asciiTheme="majorBidi" w:hAnsiTheme="majorBidi" w:cstheme="majorBidi"/>
          <w:sz w:val="32"/>
          <w:szCs w:val="32"/>
        </w:rPr>
        <w:t>3</w:t>
      </w:r>
      <w:r w:rsidRPr="004F031A">
        <w:rPr>
          <w:rFonts w:asciiTheme="majorBidi" w:hAnsiTheme="majorBidi" w:cstheme="majorBidi"/>
          <w:sz w:val="32"/>
          <w:szCs w:val="32"/>
          <w:cs/>
        </w:rPr>
        <w:t>)    บุคลากร ภาคีเครือข่ายทำหน้าที่เป็นพี่เลี้ยงด้านวิชาการ และกระบวนการ</w:t>
      </w:r>
    </w:p>
    <w:p w:rsidR="00757A74" w:rsidRPr="004F031A" w:rsidRDefault="00757A74" w:rsidP="00757A74">
      <w:pPr>
        <w:pStyle w:val="a4"/>
        <w:tabs>
          <w:tab w:val="left" w:pos="993"/>
        </w:tabs>
        <w:ind w:left="720" w:firstLine="981"/>
        <w:rPr>
          <w:rFonts w:asciiTheme="majorBidi" w:hAnsiTheme="majorBidi" w:cstheme="majorBidi"/>
          <w:sz w:val="32"/>
          <w:szCs w:val="32"/>
        </w:rPr>
      </w:pPr>
      <w:r w:rsidRPr="004F031A">
        <w:rPr>
          <w:rFonts w:asciiTheme="majorBidi" w:hAnsiTheme="majorBidi" w:cstheme="majorBidi"/>
          <w:sz w:val="32"/>
          <w:szCs w:val="32"/>
          <w:cs/>
        </w:rPr>
        <w:t>(</w:t>
      </w:r>
      <w:r w:rsidRPr="004F031A">
        <w:rPr>
          <w:rFonts w:asciiTheme="majorBidi" w:hAnsiTheme="majorBidi" w:cstheme="majorBidi"/>
          <w:sz w:val="32"/>
          <w:szCs w:val="32"/>
        </w:rPr>
        <w:t xml:space="preserve">4 </w:t>
      </w:r>
      <w:r w:rsidRPr="004F031A">
        <w:rPr>
          <w:rFonts w:asciiTheme="majorBidi" w:hAnsiTheme="majorBidi" w:cstheme="majorBidi"/>
          <w:sz w:val="32"/>
          <w:szCs w:val="32"/>
          <w:cs/>
        </w:rPr>
        <w:t>)</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กำหนดแนวทางร่วมกันให้มีความยืดหยุ่นและลดความเป็นทางการ</w:t>
      </w:r>
    </w:p>
    <w:p w:rsidR="00757A74" w:rsidRPr="004F031A" w:rsidRDefault="00757A74" w:rsidP="00757A74">
      <w:pPr>
        <w:pStyle w:val="a4"/>
        <w:tabs>
          <w:tab w:val="left" w:pos="993"/>
        </w:tabs>
        <w:ind w:left="720" w:firstLine="981"/>
        <w:rPr>
          <w:rFonts w:asciiTheme="majorBidi" w:hAnsiTheme="majorBidi" w:cstheme="majorBidi"/>
          <w:sz w:val="32"/>
          <w:szCs w:val="32"/>
        </w:rPr>
      </w:pPr>
      <w:r w:rsidRPr="004F031A">
        <w:rPr>
          <w:rFonts w:asciiTheme="majorBidi" w:hAnsiTheme="majorBidi" w:cstheme="majorBidi"/>
          <w:sz w:val="32"/>
          <w:szCs w:val="32"/>
          <w:cs/>
        </w:rPr>
        <w:t>(</w:t>
      </w:r>
      <w:r w:rsidRPr="004F031A">
        <w:rPr>
          <w:rFonts w:asciiTheme="majorBidi" w:hAnsiTheme="majorBidi" w:cstheme="majorBidi"/>
          <w:sz w:val="32"/>
          <w:szCs w:val="32"/>
        </w:rPr>
        <w:t>5</w:t>
      </w:r>
      <w:r w:rsidRPr="004F031A">
        <w:rPr>
          <w:rFonts w:asciiTheme="majorBidi" w:hAnsiTheme="majorBidi" w:cstheme="majorBidi"/>
          <w:sz w:val="32"/>
          <w:szCs w:val="32"/>
          <w:cs/>
        </w:rPr>
        <w:t>)</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  ก</w:t>
      </w:r>
      <w:r w:rsidR="00382E02">
        <w:rPr>
          <w:rFonts w:asciiTheme="majorBidi" w:hAnsiTheme="majorBidi" w:cstheme="majorBidi"/>
          <w:sz w:val="32"/>
          <w:szCs w:val="32"/>
          <w:cs/>
        </w:rPr>
        <w:t>ำหนดแนวทาง กิจกรรมร่วมกันเพื่อ</w:t>
      </w:r>
      <w:proofErr w:type="spellStart"/>
      <w:r w:rsidR="00382E02">
        <w:rPr>
          <w:rFonts w:asciiTheme="majorBidi" w:hAnsiTheme="majorBidi" w:cstheme="majorBidi"/>
          <w:sz w:val="32"/>
          <w:szCs w:val="32"/>
          <w:cs/>
        </w:rPr>
        <w:t>บ</w:t>
      </w:r>
      <w:r w:rsidR="00382E02">
        <w:rPr>
          <w:rFonts w:asciiTheme="majorBidi" w:hAnsiTheme="majorBidi" w:cstheme="majorBidi" w:hint="cs"/>
          <w:sz w:val="32"/>
          <w:szCs w:val="32"/>
          <w:cs/>
        </w:rPr>
        <w:t>ู</w:t>
      </w:r>
      <w:r w:rsidRPr="004F031A">
        <w:rPr>
          <w:rFonts w:asciiTheme="majorBidi" w:hAnsiTheme="majorBidi" w:cstheme="majorBidi"/>
          <w:sz w:val="32"/>
          <w:szCs w:val="32"/>
          <w:cs/>
        </w:rPr>
        <w:t>รณา</w:t>
      </w:r>
      <w:proofErr w:type="spellEnd"/>
      <w:r w:rsidRPr="004F031A">
        <w:rPr>
          <w:rFonts w:asciiTheme="majorBidi" w:hAnsiTheme="majorBidi" w:cstheme="majorBidi"/>
          <w:sz w:val="32"/>
          <w:szCs w:val="32"/>
          <w:cs/>
        </w:rPr>
        <w:t>การเข้ากับวิถีชีวิต วัฒนธรรม กิจกรรมในชุมชน</w:t>
      </w:r>
    </w:p>
    <w:p w:rsidR="00757A74" w:rsidRPr="004F031A" w:rsidRDefault="00757A74" w:rsidP="00757A74">
      <w:pPr>
        <w:pStyle w:val="a4"/>
        <w:tabs>
          <w:tab w:val="left" w:pos="993"/>
        </w:tabs>
        <w:ind w:left="1134" w:firstLine="567"/>
        <w:rPr>
          <w:rFonts w:asciiTheme="majorBidi" w:hAnsiTheme="majorBidi" w:cstheme="majorBidi"/>
          <w:sz w:val="32"/>
          <w:szCs w:val="32"/>
        </w:rPr>
      </w:pPr>
      <w:r w:rsidRPr="004F031A">
        <w:rPr>
          <w:rFonts w:asciiTheme="majorBidi" w:hAnsiTheme="majorBidi" w:cstheme="majorBidi"/>
          <w:sz w:val="32"/>
          <w:szCs w:val="32"/>
          <w:cs/>
        </w:rPr>
        <w:t>(</w:t>
      </w:r>
      <w:r w:rsidRPr="004F031A">
        <w:rPr>
          <w:rFonts w:asciiTheme="majorBidi" w:hAnsiTheme="majorBidi" w:cstheme="majorBidi"/>
          <w:sz w:val="32"/>
          <w:szCs w:val="32"/>
        </w:rPr>
        <w:t>6</w:t>
      </w:r>
      <w:r w:rsidRPr="004F031A">
        <w:rPr>
          <w:rFonts w:asciiTheme="majorBidi" w:hAnsiTheme="majorBidi" w:cstheme="majorBidi"/>
          <w:sz w:val="32"/>
          <w:szCs w:val="32"/>
          <w:cs/>
        </w:rPr>
        <w:t>)</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 จัดกระบวนการการเรียนรู้และพัฒนาต่อเนื่อง </w:t>
      </w:r>
    </w:p>
    <w:p w:rsidR="00E7151D" w:rsidRPr="004F031A" w:rsidRDefault="00E7151D" w:rsidP="00736B92">
      <w:pPr>
        <w:pStyle w:val="a4"/>
        <w:tabs>
          <w:tab w:val="left" w:pos="993"/>
        </w:tabs>
        <w:rPr>
          <w:rFonts w:asciiTheme="majorBidi" w:hAnsiTheme="majorBidi" w:cstheme="majorBidi"/>
          <w:sz w:val="32"/>
          <w:szCs w:val="32"/>
        </w:rPr>
      </w:pPr>
    </w:p>
    <w:p w:rsidR="00DC35BD" w:rsidRPr="004F031A" w:rsidRDefault="00802F79" w:rsidP="00DC35BD">
      <w:pPr>
        <w:tabs>
          <w:tab w:val="left" w:pos="284"/>
        </w:tabs>
        <w:spacing w:after="0" w:line="240" w:lineRule="auto"/>
        <w:jc w:val="thaiDistribute"/>
        <w:rPr>
          <w:rFonts w:asciiTheme="majorBidi" w:hAnsiTheme="majorBidi" w:cstheme="majorBidi"/>
          <w:sz w:val="32"/>
          <w:szCs w:val="32"/>
        </w:rPr>
      </w:pPr>
      <w:r>
        <w:rPr>
          <w:rFonts w:asciiTheme="majorBidi" w:hAnsiTheme="majorBidi" w:cstheme="majorBidi"/>
          <w:b/>
          <w:bCs/>
          <w:sz w:val="32"/>
          <w:szCs w:val="32"/>
        </w:rPr>
        <w:tab/>
      </w:r>
      <w:r w:rsidR="004F031A">
        <w:rPr>
          <w:rFonts w:asciiTheme="majorBidi" w:hAnsiTheme="majorBidi" w:cstheme="majorBidi"/>
          <w:b/>
          <w:bCs/>
          <w:sz w:val="32"/>
          <w:szCs w:val="32"/>
        </w:rPr>
        <w:t>7</w:t>
      </w:r>
      <w:r w:rsidR="00DC35BD" w:rsidRPr="004F031A">
        <w:rPr>
          <w:rFonts w:asciiTheme="majorBidi" w:hAnsiTheme="majorBidi" w:cstheme="majorBidi"/>
          <w:b/>
          <w:bCs/>
          <w:sz w:val="32"/>
          <w:szCs w:val="32"/>
        </w:rPr>
        <w:t xml:space="preserve">.   </w:t>
      </w:r>
      <w:r w:rsidR="00746C26" w:rsidRPr="004F031A">
        <w:rPr>
          <w:rFonts w:asciiTheme="majorBidi" w:hAnsiTheme="majorBidi" w:cstheme="majorBidi"/>
          <w:b/>
          <w:bCs/>
          <w:sz w:val="32"/>
          <w:szCs w:val="32"/>
          <w:cs/>
        </w:rPr>
        <w:t>ประโยชน์ที่คาดว่า</w:t>
      </w:r>
      <w:r w:rsidR="00DC35BD" w:rsidRPr="004F031A">
        <w:rPr>
          <w:rFonts w:asciiTheme="majorBidi" w:hAnsiTheme="majorBidi" w:cstheme="majorBidi"/>
          <w:b/>
          <w:bCs/>
          <w:sz w:val="32"/>
          <w:szCs w:val="32"/>
          <w:cs/>
        </w:rPr>
        <w:t xml:space="preserve">จะได้รับ </w:t>
      </w:r>
    </w:p>
    <w:p w:rsidR="00DC35BD" w:rsidRPr="004F031A" w:rsidRDefault="00DC35BD" w:rsidP="00DC35BD">
      <w:pPr>
        <w:tabs>
          <w:tab w:val="left" w:pos="284"/>
        </w:tabs>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ab/>
        <w:t xml:space="preserve">  </w:t>
      </w:r>
      <w:proofErr w:type="gramStart"/>
      <w:r w:rsidR="004F031A">
        <w:rPr>
          <w:rFonts w:asciiTheme="majorBidi" w:hAnsiTheme="majorBidi" w:cstheme="majorBidi"/>
          <w:sz w:val="32"/>
          <w:szCs w:val="32"/>
        </w:rPr>
        <w:t>7</w:t>
      </w:r>
      <w:r w:rsidRPr="004F031A">
        <w:rPr>
          <w:rFonts w:asciiTheme="majorBidi" w:hAnsiTheme="majorBidi" w:cstheme="majorBidi"/>
          <w:sz w:val="32"/>
          <w:szCs w:val="32"/>
        </w:rPr>
        <w:t xml:space="preserve">.1 </w:t>
      </w:r>
      <w:r w:rsidRPr="004F031A">
        <w:rPr>
          <w:rFonts w:asciiTheme="majorBidi" w:hAnsiTheme="majorBidi" w:cstheme="majorBidi"/>
          <w:sz w:val="32"/>
          <w:szCs w:val="32"/>
          <w:cs/>
        </w:rPr>
        <w:t xml:space="preserve"> ประชาชนตำบลหัวหินมีคุณภาพชีวิตที่ดีขึ้น</w:t>
      </w:r>
      <w:proofErr w:type="gramEnd"/>
      <w:r w:rsidRPr="004F031A">
        <w:rPr>
          <w:rFonts w:asciiTheme="majorBidi" w:hAnsiTheme="majorBidi" w:cstheme="majorBidi"/>
          <w:b/>
          <w:bCs/>
          <w:sz w:val="32"/>
          <w:szCs w:val="32"/>
        </w:rPr>
        <w:t xml:space="preserve"> </w:t>
      </w:r>
    </w:p>
    <w:p w:rsidR="00DC35BD" w:rsidRPr="004F031A" w:rsidRDefault="004F031A" w:rsidP="00DC35BD">
      <w:pPr>
        <w:spacing w:after="0" w:line="240" w:lineRule="auto"/>
        <w:ind w:firstLine="426"/>
        <w:jc w:val="thaiDistribute"/>
        <w:rPr>
          <w:rFonts w:asciiTheme="majorBidi" w:hAnsiTheme="majorBidi" w:cstheme="majorBidi"/>
          <w:b/>
          <w:bCs/>
          <w:sz w:val="32"/>
          <w:szCs w:val="32"/>
        </w:rPr>
      </w:pPr>
      <w:proofErr w:type="gramStart"/>
      <w:r>
        <w:rPr>
          <w:rFonts w:asciiTheme="majorBidi" w:hAnsiTheme="majorBidi" w:cstheme="majorBidi"/>
          <w:sz w:val="32"/>
          <w:szCs w:val="32"/>
        </w:rPr>
        <w:t>7</w:t>
      </w:r>
      <w:r w:rsidR="00DC35BD" w:rsidRPr="004F031A">
        <w:rPr>
          <w:rFonts w:asciiTheme="majorBidi" w:hAnsiTheme="majorBidi" w:cstheme="majorBidi"/>
          <w:sz w:val="32"/>
          <w:szCs w:val="32"/>
        </w:rPr>
        <w:t xml:space="preserve">.2  </w:t>
      </w:r>
      <w:r w:rsidR="00DC35BD" w:rsidRPr="004F031A">
        <w:rPr>
          <w:rFonts w:asciiTheme="majorBidi" w:hAnsiTheme="majorBidi" w:cstheme="majorBidi"/>
          <w:sz w:val="32"/>
          <w:szCs w:val="32"/>
          <w:cs/>
        </w:rPr>
        <w:t>ทีมผู้ให้บริการ</w:t>
      </w:r>
      <w:proofErr w:type="gramEnd"/>
      <w:r w:rsidR="00DC35BD" w:rsidRPr="004F031A">
        <w:rPr>
          <w:rFonts w:asciiTheme="majorBidi" w:hAnsiTheme="majorBidi" w:cstheme="majorBidi"/>
          <w:sz w:val="32"/>
          <w:szCs w:val="32"/>
          <w:cs/>
        </w:rPr>
        <w:t xml:space="preserve"> ภาคีเครือข่าย ชุมชน มีสัมพันธภาพที่ดีเกิดการแลกเปลี่ยนเรียนรู้รูปแบบการป้องกัน ควบคุมโรคหนอนพยาธิใบไม้ในตับไปประยุกต์ใช้ในการทำงานกับกลุ่มผู้ป่วยโรคเรื้อรังอื่นๆ </w:t>
      </w:r>
    </w:p>
    <w:p w:rsidR="00DC35BD" w:rsidRPr="004F031A" w:rsidRDefault="004F031A" w:rsidP="00DC35BD">
      <w:pPr>
        <w:spacing w:after="0" w:line="240" w:lineRule="auto"/>
        <w:ind w:firstLine="360"/>
        <w:jc w:val="thaiDistribute"/>
        <w:rPr>
          <w:rFonts w:asciiTheme="majorBidi" w:hAnsiTheme="majorBidi" w:cstheme="majorBidi"/>
          <w:sz w:val="32"/>
          <w:szCs w:val="32"/>
        </w:rPr>
      </w:pPr>
      <w:r>
        <w:rPr>
          <w:rFonts w:asciiTheme="majorBidi" w:hAnsiTheme="majorBidi" w:cstheme="majorBidi"/>
          <w:sz w:val="32"/>
          <w:szCs w:val="32"/>
        </w:rPr>
        <w:t>7</w:t>
      </w:r>
      <w:r w:rsidR="00DC35BD" w:rsidRPr="004F031A">
        <w:rPr>
          <w:rFonts w:asciiTheme="majorBidi" w:hAnsiTheme="majorBidi" w:cstheme="majorBidi"/>
          <w:sz w:val="32"/>
          <w:szCs w:val="32"/>
        </w:rPr>
        <w:t>.3</w:t>
      </w:r>
      <w:r w:rsidR="00DC35BD" w:rsidRPr="004F031A">
        <w:rPr>
          <w:rFonts w:asciiTheme="majorBidi" w:hAnsiTheme="majorBidi" w:cstheme="majorBidi"/>
          <w:sz w:val="32"/>
          <w:szCs w:val="32"/>
          <w:cs/>
        </w:rPr>
        <w:t xml:space="preserve"> บุคคลและหน่วยงานของรัฐสามารถนำผลจากการศึกษาไปใช้เป็นพื้นฐานในการศึกษาค้นคว้าหรือทำการศึกษาวิจัยต่อไป</w:t>
      </w:r>
    </w:p>
    <w:p w:rsidR="00736B92" w:rsidRPr="004F031A" w:rsidRDefault="00736B92" w:rsidP="00736B92">
      <w:pPr>
        <w:pStyle w:val="a4"/>
        <w:tabs>
          <w:tab w:val="left" w:pos="993"/>
        </w:tabs>
        <w:rPr>
          <w:rFonts w:asciiTheme="majorBidi" w:hAnsiTheme="majorBidi" w:cstheme="majorBidi"/>
          <w:sz w:val="32"/>
          <w:szCs w:val="32"/>
        </w:rPr>
      </w:pPr>
    </w:p>
    <w:p w:rsidR="00736B92" w:rsidRPr="004F031A" w:rsidRDefault="00736B92" w:rsidP="00736B92">
      <w:pPr>
        <w:pStyle w:val="a4"/>
        <w:tabs>
          <w:tab w:val="left" w:pos="993"/>
        </w:tabs>
        <w:rPr>
          <w:rFonts w:asciiTheme="majorBidi" w:hAnsiTheme="majorBidi" w:cstheme="majorBidi"/>
          <w:sz w:val="32"/>
          <w:szCs w:val="32"/>
        </w:rPr>
      </w:pPr>
    </w:p>
    <w:p w:rsidR="00736B92" w:rsidRPr="004F031A" w:rsidRDefault="00736B92" w:rsidP="00736B92">
      <w:pPr>
        <w:pStyle w:val="a4"/>
        <w:tabs>
          <w:tab w:val="left" w:pos="993"/>
        </w:tabs>
        <w:rPr>
          <w:rFonts w:asciiTheme="majorBidi" w:hAnsiTheme="majorBidi" w:cstheme="majorBidi"/>
          <w:sz w:val="32"/>
          <w:szCs w:val="32"/>
        </w:rPr>
      </w:pPr>
    </w:p>
    <w:p w:rsidR="00736B92" w:rsidRPr="004F031A" w:rsidRDefault="00736B92" w:rsidP="00736B92">
      <w:pPr>
        <w:pStyle w:val="a4"/>
        <w:tabs>
          <w:tab w:val="left" w:pos="993"/>
        </w:tabs>
        <w:rPr>
          <w:rFonts w:asciiTheme="majorBidi" w:hAnsiTheme="majorBidi" w:cstheme="majorBidi"/>
          <w:sz w:val="32"/>
          <w:szCs w:val="32"/>
        </w:rPr>
      </w:pPr>
    </w:p>
    <w:p w:rsidR="00736B92" w:rsidRPr="004F031A" w:rsidRDefault="00736B92" w:rsidP="00736B92">
      <w:pPr>
        <w:pStyle w:val="a4"/>
        <w:tabs>
          <w:tab w:val="left" w:pos="993"/>
        </w:tabs>
        <w:rPr>
          <w:rFonts w:asciiTheme="majorBidi" w:hAnsiTheme="majorBidi" w:cstheme="majorBidi"/>
          <w:sz w:val="32"/>
          <w:szCs w:val="32"/>
        </w:rPr>
      </w:pPr>
    </w:p>
    <w:p w:rsidR="00746C26" w:rsidRDefault="00746C26" w:rsidP="00736B92">
      <w:pPr>
        <w:pStyle w:val="a4"/>
        <w:tabs>
          <w:tab w:val="left" w:pos="993"/>
        </w:tabs>
        <w:rPr>
          <w:rFonts w:asciiTheme="majorBidi" w:hAnsiTheme="majorBidi" w:cstheme="majorBidi"/>
          <w:sz w:val="32"/>
          <w:szCs w:val="32"/>
        </w:rPr>
      </w:pPr>
    </w:p>
    <w:p w:rsidR="00802F79" w:rsidRDefault="00802F79" w:rsidP="00736B92">
      <w:pPr>
        <w:pStyle w:val="a4"/>
        <w:tabs>
          <w:tab w:val="left" w:pos="993"/>
        </w:tabs>
        <w:rPr>
          <w:rFonts w:asciiTheme="majorBidi" w:hAnsiTheme="majorBidi" w:cstheme="majorBidi"/>
          <w:sz w:val="32"/>
          <w:szCs w:val="32"/>
        </w:rPr>
      </w:pPr>
    </w:p>
    <w:p w:rsidR="00802F79" w:rsidRDefault="00802F79" w:rsidP="00736B92">
      <w:pPr>
        <w:pStyle w:val="a4"/>
        <w:tabs>
          <w:tab w:val="left" w:pos="993"/>
        </w:tabs>
        <w:rPr>
          <w:rFonts w:asciiTheme="majorBidi" w:hAnsiTheme="majorBidi" w:cstheme="majorBidi"/>
          <w:sz w:val="32"/>
          <w:szCs w:val="32"/>
        </w:rPr>
      </w:pPr>
    </w:p>
    <w:p w:rsidR="004F031A" w:rsidRPr="004F031A" w:rsidRDefault="004F031A" w:rsidP="00736B92">
      <w:pPr>
        <w:pStyle w:val="a4"/>
        <w:tabs>
          <w:tab w:val="left" w:pos="993"/>
        </w:tabs>
        <w:rPr>
          <w:rFonts w:asciiTheme="majorBidi" w:hAnsiTheme="majorBidi" w:cstheme="majorBidi"/>
          <w:sz w:val="32"/>
          <w:szCs w:val="32"/>
        </w:rPr>
      </w:pPr>
    </w:p>
    <w:p w:rsidR="00736B92" w:rsidRPr="004F031A" w:rsidRDefault="00736B92" w:rsidP="00154F4D">
      <w:pPr>
        <w:pStyle w:val="a4"/>
        <w:tabs>
          <w:tab w:val="left" w:pos="993"/>
        </w:tabs>
        <w:jc w:val="center"/>
        <w:rPr>
          <w:rFonts w:asciiTheme="majorBidi" w:hAnsiTheme="majorBidi" w:cstheme="majorBidi"/>
          <w:b/>
          <w:bCs/>
          <w:sz w:val="32"/>
          <w:szCs w:val="32"/>
        </w:rPr>
      </w:pPr>
      <w:r w:rsidRPr="004F031A">
        <w:rPr>
          <w:rFonts w:asciiTheme="majorBidi" w:hAnsiTheme="majorBidi" w:cstheme="majorBidi"/>
          <w:b/>
          <w:bCs/>
          <w:sz w:val="32"/>
          <w:szCs w:val="32"/>
          <w:cs/>
        </w:rPr>
        <w:lastRenderedPageBreak/>
        <w:t xml:space="preserve">บทที่ </w:t>
      </w:r>
      <w:r w:rsidRPr="004F031A">
        <w:rPr>
          <w:rFonts w:asciiTheme="majorBidi" w:hAnsiTheme="majorBidi" w:cstheme="majorBidi"/>
          <w:b/>
          <w:bCs/>
          <w:sz w:val="32"/>
          <w:szCs w:val="32"/>
        </w:rPr>
        <w:t>2</w:t>
      </w:r>
    </w:p>
    <w:p w:rsidR="00B76222" w:rsidRPr="004F031A" w:rsidRDefault="00B76222" w:rsidP="00B76222">
      <w:pPr>
        <w:spacing w:after="0" w:line="240" w:lineRule="auto"/>
        <w:jc w:val="center"/>
        <w:rPr>
          <w:rFonts w:asciiTheme="majorBidi" w:hAnsiTheme="majorBidi" w:cstheme="majorBidi"/>
          <w:b/>
          <w:bCs/>
          <w:sz w:val="32"/>
          <w:szCs w:val="32"/>
        </w:rPr>
      </w:pPr>
      <w:r w:rsidRPr="004F031A">
        <w:rPr>
          <w:rFonts w:asciiTheme="majorBidi" w:hAnsiTheme="majorBidi" w:cstheme="majorBidi"/>
          <w:b/>
          <w:bCs/>
          <w:sz w:val="32"/>
          <w:szCs w:val="32"/>
          <w:cs/>
        </w:rPr>
        <w:t>วรรณกรรมและงานวิจัยที่เกี่ยวข้อง</w:t>
      </w:r>
    </w:p>
    <w:p w:rsidR="00B76222" w:rsidRPr="004F031A" w:rsidRDefault="00B76222" w:rsidP="00B76222">
      <w:pPr>
        <w:spacing w:after="0" w:line="240" w:lineRule="auto"/>
        <w:jc w:val="thaiDistribute"/>
        <w:rPr>
          <w:rFonts w:asciiTheme="majorBidi" w:hAnsiTheme="majorBidi" w:cstheme="majorBidi"/>
          <w:sz w:val="32"/>
          <w:szCs w:val="32"/>
          <w:cs/>
        </w:rPr>
      </w:pPr>
    </w:p>
    <w:p w:rsidR="00B76222" w:rsidRPr="004F031A" w:rsidRDefault="00B76222" w:rsidP="00B76222">
      <w:pPr>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cs/>
        </w:rPr>
        <w:t>การศึกษาครั้งนี้ เป็นการศึกษาการมีการพัฒนารูปแบบการปรับเปลี่ยนพฤติกรรมเพื่อการป้องกันโรคพยาธิใบไม้ตับ มะเร็งท่อน้ำดี ผู้วิจัยได้กำหนดขอบเขตการทบทวนวรรณกรรม แนวคิด ทฤษฎี งานวิจัย และเอกสารที่เกี่ยวข้อง ดังนี้</w:t>
      </w:r>
    </w:p>
    <w:p w:rsidR="00B76222" w:rsidRPr="004F031A" w:rsidRDefault="00B76222" w:rsidP="00B76222">
      <w:pPr>
        <w:spacing w:after="0" w:line="240" w:lineRule="auto"/>
        <w:ind w:firstLine="720"/>
        <w:jc w:val="thaiDistribute"/>
        <w:rPr>
          <w:rFonts w:asciiTheme="majorBidi" w:hAnsiTheme="majorBidi" w:cstheme="majorBidi"/>
          <w:sz w:val="32"/>
          <w:szCs w:val="32"/>
        </w:rPr>
      </w:pPr>
    </w:p>
    <w:p w:rsidR="00B76222" w:rsidRPr="004F031A" w:rsidRDefault="00B76222" w:rsidP="00B76222">
      <w:pPr>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rPr>
        <w:t>1.</w:t>
      </w:r>
      <w:r w:rsidRPr="004F031A">
        <w:rPr>
          <w:rFonts w:asciiTheme="majorBidi" w:hAnsiTheme="majorBidi" w:cstheme="majorBidi"/>
          <w:sz w:val="32"/>
          <w:szCs w:val="32"/>
          <w:cs/>
        </w:rPr>
        <w:t xml:space="preserve"> ความรู้เกี่ยวกับโรคพยาธิใบไม้ตับ</w:t>
      </w:r>
    </w:p>
    <w:p w:rsidR="004F031A" w:rsidRPr="00802F79" w:rsidRDefault="00B76222" w:rsidP="004F031A">
      <w:pPr>
        <w:spacing w:after="0" w:line="240" w:lineRule="auto"/>
        <w:ind w:firstLine="720"/>
        <w:jc w:val="thaiDistribute"/>
        <w:rPr>
          <w:rFonts w:asciiTheme="majorBidi" w:hAnsiTheme="majorBidi" w:cstheme="majorBidi"/>
          <w:sz w:val="32"/>
          <w:szCs w:val="32"/>
        </w:rPr>
      </w:pPr>
      <w:r w:rsidRPr="00802F79">
        <w:rPr>
          <w:rFonts w:asciiTheme="majorBidi" w:hAnsiTheme="majorBidi" w:cstheme="majorBidi"/>
          <w:sz w:val="32"/>
          <w:szCs w:val="32"/>
        </w:rPr>
        <w:t xml:space="preserve">2. </w:t>
      </w:r>
      <w:r w:rsidRPr="00802F79">
        <w:rPr>
          <w:rFonts w:asciiTheme="majorBidi" w:hAnsiTheme="majorBidi" w:cstheme="majorBidi"/>
          <w:sz w:val="32"/>
          <w:szCs w:val="32"/>
          <w:cs/>
        </w:rPr>
        <w:t>การมีส่วนร่วม</w:t>
      </w:r>
      <w:r w:rsidR="004F031A" w:rsidRPr="00802F79">
        <w:rPr>
          <w:rFonts w:asciiTheme="majorBidi" w:hAnsiTheme="majorBidi" w:cstheme="majorBidi" w:hint="cs"/>
          <w:sz w:val="32"/>
          <w:szCs w:val="32"/>
          <w:cs/>
        </w:rPr>
        <w:t xml:space="preserve"> </w:t>
      </w:r>
      <w:r w:rsidR="004F031A" w:rsidRPr="00802F79">
        <w:rPr>
          <w:rFonts w:ascii="Angsana New" w:hAnsi="Angsana New" w:cs="Angsana New"/>
          <w:sz w:val="32"/>
          <w:szCs w:val="32"/>
          <w:cs/>
        </w:rPr>
        <w:t>เทคนิคพื้นฐานกระบวนการมีส่วนร่วม</w:t>
      </w:r>
    </w:p>
    <w:p w:rsidR="004F031A" w:rsidRPr="00802F79" w:rsidRDefault="004F031A" w:rsidP="004F031A">
      <w:pPr>
        <w:pStyle w:val="a0"/>
        <w:numPr>
          <w:ilvl w:val="1"/>
          <w:numId w:val="22"/>
        </w:numPr>
        <w:spacing w:after="0" w:line="240" w:lineRule="auto"/>
        <w:rPr>
          <w:rFonts w:ascii="Angsana New" w:hAnsi="Angsana New" w:cs="Angsana New"/>
          <w:sz w:val="32"/>
          <w:szCs w:val="32"/>
        </w:rPr>
      </w:pPr>
      <w:r w:rsidRPr="00802F79">
        <w:rPr>
          <w:rFonts w:ascii="Angsana New" w:hAnsi="Angsana New" w:cs="Angsana New"/>
          <w:sz w:val="32"/>
          <w:szCs w:val="32"/>
          <w:cs/>
        </w:rPr>
        <w:t xml:space="preserve">กระกระบวนการวิเคราะห์ชุมชนแบบมีส่วนร่วม </w:t>
      </w:r>
      <w:r w:rsidRPr="00802F79">
        <w:rPr>
          <w:rFonts w:ascii="Angsana New" w:hAnsi="Angsana New" w:cs="Angsana New"/>
          <w:sz w:val="32"/>
          <w:szCs w:val="32"/>
        </w:rPr>
        <w:t>(Participatory  Rural Appraisal)</w:t>
      </w:r>
    </w:p>
    <w:p w:rsidR="004F031A" w:rsidRPr="00802F79" w:rsidRDefault="004F031A" w:rsidP="004F031A">
      <w:pPr>
        <w:pStyle w:val="a0"/>
        <w:numPr>
          <w:ilvl w:val="1"/>
          <w:numId w:val="22"/>
        </w:numPr>
        <w:spacing w:after="0" w:line="240" w:lineRule="auto"/>
        <w:rPr>
          <w:rFonts w:ascii="Angsana New" w:hAnsi="Angsana New" w:cs="Angsana New"/>
          <w:sz w:val="32"/>
          <w:szCs w:val="32"/>
        </w:rPr>
      </w:pPr>
      <w:r w:rsidRPr="00802F79">
        <w:rPr>
          <w:rFonts w:ascii="Angsana New" w:hAnsi="Angsana New" w:cs="Angsana New"/>
          <w:sz w:val="32"/>
          <w:szCs w:val="32"/>
          <w:cs/>
        </w:rPr>
        <w:t xml:space="preserve">กระบวนประชุมเชิงปฏิบัติการสร้างอนาคตร่วมกัน </w:t>
      </w:r>
      <w:r w:rsidRPr="00802F79">
        <w:rPr>
          <w:rFonts w:ascii="Angsana New" w:hAnsi="Angsana New" w:cs="Angsana New"/>
          <w:sz w:val="32"/>
          <w:szCs w:val="32"/>
        </w:rPr>
        <w:t>(Future Search Conference)</w:t>
      </w:r>
    </w:p>
    <w:p w:rsidR="004F031A" w:rsidRPr="00802F79" w:rsidRDefault="004F031A" w:rsidP="004F031A">
      <w:pPr>
        <w:numPr>
          <w:ilvl w:val="1"/>
          <w:numId w:val="22"/>
        </w:numPr>
        <w:spacing w:after="0" w:line="240" w:lineRule="auto"/>
        <w:rPr>
          <w:rFonts w:ascii="Angsana New" w:hAnsi="Angsana New" w:cs="Angsana New"/>
          <w:sz w:val="32"/>
          <w:szCs w:val="32"/>
          <w:cs/>
        </w:rPr>
      </w:pPr>
      <w:r w:rsidRPr="00802F79">
        <w:rPr>
          <w:rFonts w:ascii="Angsana New" w:hAnsi="Angsana New" w:cs="Angsana New"/>
          <w:sz w:val="32"/>
          <w:szCs w:val="32"/>
          <w:cs/>
        </w:rPr>
        <w:t>กระบวนการประชุมแบบมีส่วนร่วมอย่างสร้างสรรค์</w:t>
      </w:r>
      <w:r w:rsidRPr="00802F79">
        <w:rPr>
          <w:rFonts w:ascii="Angsana New" w:hAnsi="Angsana New" w:cs="Angsana New"/>
          <w:sz w:val="32"/>
          <w:szCs w:val="32"/>
        </w:rPr>
        <w:t xml:space="preserve">(Appreciation Influence Control) </w:t>
      </w:r>
    </w:p>
    <w:p w:rsidR="00B76222" w:rsidRPr="004F031A" w:rsidRDefault="00B76222" w:rsidP="00B76222">
      <w:pPr>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rPr>
        <w:t>3.</w:t>
      </w:r>
      <w:r w:rsidRPr="004F031A">
        <w:rPr>
          <w:rFonts w:asciiTheme="majorBidi" w:hAnsiTheme="majorBidi" w:cstheme="majorBidi"/>
          <w:sz w:val="32"/>
          <w:szCs w:val="32"/>
          <w:cs/>
        </w:rPr>
        <w:t xml:space="preserve"> งานวิจัยที่เกี่ยวข้อง</w:t>
      </w:r>
    </w:p>
    <w:p w:rsidR="00B76222" w:rsidRPr="004F031A" w:rsidRDefault="00B76222" w:rsidP="00B76222">
      <w:pPr>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rPr>
        <w:t>4.</w:t>
      </w:r>
      <w:r w:rsidRPr="004F031A">
        <w:rPr>
          <w:rFonts w:asciiTheme="majorBidi" w:hAnsiTheme="majorBidi" w:cstheme="majorBidi"/>
          <w:sz w:val="32"/>
          <w:szCs w:val="32"/>
          <w:cs/>
        </w:rPr>
        <w:t xml:space="preserve"> กรอบแนวคิดในการวิจัย</w:t>
      </w:r>
    </w:p>
    <w:p w:rsidR="00B76222" w:rsidRPr="004F031A" w:rsidRDefault="00B76222" w:rsidP="00B76222">
      <w:pPr>
        <w:spacing w:after="0" w:line="240" w:lineRule="auto"/>
        <w:jc w:val="thaiDistribute"/>
        <w:rPr>
          <w:rFonts w:asciiTheme="majorBidi" w:hAnsiTheme="majorBidi" w:cstheme="majorBidi"/>
          <w:sz w:val="32"/>
          <w:szCs w:val="32"/>
          <w:cs/>
        </w:rPr>
      </w:pPr>
    </w:p>
    <w:p w:rsidR="00B76222" w:rsidRPr="004F031A" w:rsidRDefault="00B76222" w:rsidP="00B76222">
      <w:pPr>
        <w:spacing w:after="0" w:line="240" w:lineRule="auto"/>
        <w:contextualSpacing/>
        <w:jc w:val="thaiDistribute"/>
        <w:rPr>
          <w:rFonts w:asciiTheme="majorBidi" w:eastAsia="AngsanaNew-Bold" w:hAnsiTheme="majorBidi" w:cstheme="majorBidi"/>
          <w:b/>
          <w:bCs/>
          <w:sz w:val="32"/>
          <w:szCs w:val="32"/>
        </w:rPr>
      </w:pPr>
      <w:r w:rsidRPr="004F031A">
        <w:rPr>
          <w:rFonts w:asciiTheme="majorBidi" w:hAnsiTheme="majorBidi" w:cstheme="majorBidi"/>
          <w:b/>
          <w:bCs/>
          <w:sz w:val="32"/>
          <w:szCs w:val="32"/>
        </w:rPr>
        <w:t xml:space="preserve">1. </w:t>
      </w:r>
      <w:r w:rsidRPr="004F031A">
        <w:rPr>
          <w:rFonts w:asciiTheme="majorBidi" w:hAnsiTheme="majorBidi" w:cstheme="majorBidi"/>
          <w:b/>
          <w:bCs/>
          <w:sz w:val="32"/>
          <w:szCs w:val="32"/>
          <w:cs/>
        </w:rPr>
        <w:t>ความรู้เกี่ยวกับโรคพยาธิใบไม้ตับ</w:t>
      </w:r>
      <w:r w:rsidRPr="004F031A">
        <w:rPr>
          <w:rFonts w:asciiTheme="majorBidi" w:eastAsia="AngsanaNew-Bold" w:hAnsiTheme="majorBidi" w:cstheme="majorBidi"/>
          <w:b/>
          <w:bCs/>
          <w:sz w:val="32"/>
          <w:szCs w:val="32"/>
        </w:rPr>
        <w:t xml:space="preserve"> </w:t>
      </w:r>
    </w:p>
    <w:p w:rsidR="00B76222" w:rsidRPr="004F031A" w:rsidRDefault="00B76222" w:rsidP="00B76222">
      <w:pPr>
        <w:pStyle w:val="a0"/>
        <w:spacing w:after="0" w:line="240" w:lineRule="auto"/>
        <w:rPr>
          <w:rFonts w:asciiTheme="majorBidi" w:hAnsiTheme="majorBidi" w:cstheme="majorBidi"/>
          <w:b/>
          <w:bCs/>
          <w:sz w:val="32"/>
          <w:szCs w:val="32"/>
        </w:rPr>
      </w:pPr>
      <w:r w:rsidRPr="004F031A">
        <w:rPr>
          <w:rFonts w:asciiTheme="majorBidi" w:hAnsiTheme="majorBidi" w:cstheme="majorBidi"/>
          <w:b/>
          <w:bCs/>
          <w:sz w:val="32"/>
          <w:szCs w:val="32"/>
        </w:rPr>
        <w:t xml:space="preserve">1.1   </w:t>
      </w:r>
      <w:r w:rsidRPr="004F031A">
        <w:rPr>
          <w:rFonts w:asciiTheme="majorBidi" w:hAnsiTheme="majorBidi" w:cstheme="majorBidi"/>
          <w:b/>
          <w:bCs/>
          <w:sz w:val="32"/>
          <w:szCs w:val="32"/>
          <w:cs/>
        </w:rPr>
        <w:t>ความหมายของโรคพยาธิใบไม้ตับ</w:t>
      </w:r>
    </w:p>
    <w:p w:rsidR="00B76222" w:rsidRPr="004F031A" w:rsidRDefault="00B76222" w:rsidP="00B76222">
      <w:pPr>
        <w:spacing w:after="0" w:line="240" w:lineRule="auto"/>
        <w:ind w:left="720" w:firstLine="720"/>
        <w:jc w:val="thaiDistribute"/>
        <w:rPr>
          <w:rFonts w:asciiTheme="majorBidi" w:hAnsiTheme="majorBidi" w:cstheme="majorBidi"/>
          <w:sz w:val="32"/>
          <w:szCs w:val="32"/>
        </w:rPr>
      </w:pPr>
      <w:proofErr w:type="spellStart"/>
      <w:r w:rsidRPr="004F031A">
        <w:rPr>
          <w:rFonts w:asciiTheme="majorBidi" w:hAnsiTheme="majorBidi" w:cstheme="majorBidi"/>
          <w:sz w:val="32"/>
          <w:szCs w:val="32"/>
          <w:cs/>
        </w:rPr>
        <w:t>สุร</w:t>
      </w:r>
      <w:proofErr w:type="spellEnd"/>
      <w:r w:rsidRPr="004F031A">
        <w:rPr>
          <w:rFonts w:asciiTheme="majorBidi" w:hAnsiTheme="majorBidi" w:cstheme="majorBidi"/>
          <w:sz w:val="32"/>
          <w:szCs w:val="32"/>
          <w:cs/>
        </w:rPr>
        <w:t>เกียรติ อาชานุภาพ (</w:t>
      </w:r>
      <w:r w:rsidRPr="004F031A">
        <w:rPr>
          <w:rFonts w:asciiTheme="majorBidi" w:hAnsiTheme="majorBidi" w:cstheme="majorBidi"/>
          <w:sz w:val="32"/>
          <w:szCs w:val="32"/>
        </w:rPr>
        <w:t xml:space="preserve">2551) </w:t>
      </w:r>
      <w:r w:rsidRPr="004F031A">
        <w:rPr>
          <w:rFonts w:asciiTheme="majorBidi" w:hAnsiTheme="majorBidi" w:cstheme="majorBidi"/>
          <w:sz w:val="32"/>
          <w:szCs w:val="32"/>
          <w:cs/>
        </w:rPr>
        <w:t>โรคพยาธิใบไม้ตับ คือ โรคที่เกิดจากพยาธิใบไม้ตับ</w:t>
      </w:r>
      <w:r w:rsidRPr="004F031A">
        <w:rPr>
          <w:rFonts w:asciiTheme="majorBidi" w:hAnsiTheme="majorBidi" w:cstheme="majorBidi"/>
          <w:b/>
          <w:bCs/>
          <w:sz w:val="32"/>
          <w:szCs w:val="32"/>
          <w:cs/>
        </w:rPr>
        <w:t xml:space="preserve"> </w:t>
      </w:r>
      <w:proofErr w:type="spellStart"/>
      <w:r w:rsidRPr="004F031A">
        <w:rPr>
          <w:rFonts w:asciiTheme="majorBidi" w:hAnsiTheme="majorBidi" w:cstheme="majorBidi"/>
          <w:sz w:val="32"/>
          <w:szCs w:val="32"/>
        </w:rPr>
        <w:t>Opisthorchis</w:t>
      </w:r>
      <w:proofErr w:type="spellEnd"/>
      <w:r w:rsidRPr="004F031A">
        <w:rPr>
          <w:rFonts w:asciiTheme="majorBidi" w:hAnsiTheme="majorBidi" w:cstheme="majorBidi"/>
          <w:sz w:val="32"/>
          <w:szCs w:val="32"/>
        </w:rPr>
        <w:t xml:space="preserve"> </w:t>
      </w:r>
      <w:proofErr w:type="spellStart"/>
      <w:r w:rsidRPr="004F031A">
        <w:rPr>
          <w:rFonts w:asciiTheme="majorBidi" w:hAnsiTheme="majorBidi" w:cstheme="majorBidi"/>
          <w:sz w:val="32"/>
          <w:szCs w:val="32"/>
        </w:rPr>
        <w:t>viverini</w:t>
      </w:r>
      <w:proofErr w:type="spellEnd"/>
      <w:r w:rsidRPr="004F031A">
        <w:rPr>
          <w:rFonts w:asciiTheme="majorBidi" w:hAnsiTheme="majorBidi" w:cstheme="majorBidi"/>
          <w:sz w:val="32"/>
          <w:szCs w:val="32"/>
        </w:rPr>
        <w:t xml:space="preserve"> </w:t>
      </w:r>
      <w:r w:rsidRPr="004F031A">
        <w:rPr>
          <w:rFonts w:asciiTheme="majorBidi" w:hAnsiTheme="majorBidi" w:cstheme="majorBidi"/>
          <w:sz w:val="32"/>
          <w:szCs w:val="32"/>
          <w:cs/>
        </w:rPr>
        <w:t>ซึ่งเป็นพยาธิที่อาศัยอยู่ในปลาที่มีเกร็ดที่มีอยู่ในน้ำจืด ตาม ลำห้วย คลองหนอง บึง เช่นปลาสูด ปลาตะเพียนทราย ปลาสร้อยนกเขา เป็นต้น เมื่อคนกินปลาดิบ ๆที่มีพยาธิเข้าไป ตัวอ่อนของพยาธิก็จะเข้าไปเจริญเติบโตและอาศัยอยู่ในตับอย่างถาวร</w:t>
      </w:r>
    </w:p>
    <w:p w:rsidR="00B76222" w:rsidRPr="004F031A" w:rsidRDefault="00B76222" w:rsidP="00B76222">
      <w:pPr>
        <w:spacing w:after="0" w:line="240" w:lineRule="auto"/>
        <w:ind w:left="720" w:firstLine="720"/>
        <w:jc w:val="thaiDistribute"/>
        <w:rPr>
          <w:rFonts w:asciiTheme="majorBidi" w:hAnsiTheme="majorBidi" w:cstheme="majorBidi"/>
          <w:sz w:val="32"/>
          <w:szCs w:val="32"/>
        </w:rPr>
      </w:pPr>
      <w:r w:rsidRPr="004F031A">
        <w:rPr>
          <w:rFonts w:asciiTheme="majorBidi" w:hAnsiTheme="majorBidi" w:cstheme="majorBidi"/>
          <w:sz w:val="32"/>
          <w:szCs w:val="32"/>
          <w:cs/>
        </w:rPr>
        <w:t>กระทรวงสาธารณสุข (</w:t>
      </w:r>
      <w:r w:rsidRPr="004F031A">
        <w:rPr>
          <w:rFonts w:asciiTheme="majorBidi" w:hAnsiTheme="majorBidi" w:cstheme="majorBidi"/>
          <w:sz w:val="32"/>
          <w:szCs w:val="32"/>
        </w:rPr>
        <w:t xml:space="preserve">2555) </w:t>
      </w:r>
      <w:r w:rsidRPr="004F031A">
        <w:rPr>
          <w:rFonts w:asciiTheme="majorBidi" w:hAnsiTheme="majorBidi" w:cstheme="majorBidi"/>
          <w:sz w:val="32"/>
          <w:szCs w:val="32"/>
          <w:cs/>
        </w:rPr>
        <w:t>พยาธิใบไม้ตับ คือ พยาธิที่มีรูปร่างคล้ายใบไม้ พยาธิชนิดนี้เข้ามาอยู่ในร่างกายคนได้เนื่องจากคนกินปลาที่มีไข่พยาธิหรือตัวอ่อนพยาธิเข้าไป  พยาธิเจริญเติบโตเป็นตัวเต็มวัยและอาศัยอยู่ในท่อน้ำดีในตับคน</w:t>
      </w:r>
      <w:r w:rsidRPr="004F031A">
        <w:rPr>
          <w:rFonts w:asciiTheme="majorBidi" w:hAnsiTheme="majorBidi" w:cstheme="majorBidi"/>
          <w:sz w:val="32"/>
          <w:szCs w:val="32"/>
        </w:rPr>
        <w:t xml:space="preserve"> </w:t>
      </w:r>
    </w:p>
    <w:p w:rsidR="003B70B4" w:rsidRPr="004F031A" w:rsidRDefault="00B76222" w:rsidP="00B76222">
      <w:pPr>
        <w:spacing w:after="0" w:line="240" w:lineRule="auto"/>
        <w:ind w:left="720" w:firstLine="720"/>
        <w:jc w:val="thaiDistribute"/>
        <w:rPr>
          <w:rFonts w:asciiTheme="majorBidi" w:hAnsiTheme="majorBidi" w:cstheme="majorBidi"/>
          <w:sz w:val="32"/>
          <w:szCs w:val="32"/>
          <w:cs/>
        </w:rPr>
      </w:pPr>
      <w:r w:rsidRPr="004F031A">
        <w:rPr>
          <w:rFonts w:asciiTheme="majorBidi" w:hAnsiTheme="majorBidi" w:cstheme="majorBidi"/>
          <w:sz w:val="32"/>
          <w:szCs w:val="32"/>
          <w:cs/>
        </w:rPr>
        <w:t>จึงสรุปได้ว่า พยาธิใบไม้ตับ คือ พยาธิที่อาศัยอยู่ในปลาที่มีเกล็ดในน้ำจืด เช่น ปลาตะเพียนทราย ปลาสูด ปลาสร้อยขาว เป็นต้น ตัวเต็มวัยลักษณะเหมือนใบไม้ เข้าสู่ร่างกายคนได้โดย คนกินปลาดิบ ปลาสุก ๆ ดิบ ๆ ที่มีตัวอ่อนของพยาธิเข้าไป พยาธิก็จะไปเจริญเติบโตอาศัยอยู่</w:t>
      </w:r>
      <w:r w:rsidR="00F7753E" w:rsidRPr="004F031A">
        <w:rPr>
          <w:rFonts w:asciiTheme="majorBidi" w:hAnsiTheme="majorBidi" w:cstheme="majorBidi"/>
          <w:sz w:val="32"/>
          <w:szCs w:val="32"/>
          <w:cs/>
        </w:rPr>
        <w:t xml:space="preserve"> </w:t>
      </w:r>
    </w:p>
    <w:p w:rsidR="00B76222" w:rsidRPr="004F031A" w:rsidRDefault="00B76222" w:rsidP="00B76222">
      <w:pPr>
        <w:spacing w:after="0" w:line="240" w:lineRule="auto"/>
        <w:ind w:left="720"/>
        <w:contextualSpacing/>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lastRenderedPageBreak/>
        <w:t xml:space="preserve">1.2 </w:t>
      </w:r>
      <w:r w:rsidRPr="004F031A">
        <w:rPr>
          <w:rFonts w:asciiTheme="majorBidi" w:eastAsia="AngsanaNew-Bold" w:hAnsiTheme="majorBidi" w:cstheme="majorBidi"/>
          <w:b/>
          <w:bCs/>
          <w:sz w:val="32"/>
          <w:szCs w:val="32"/>
          <w:cs/>
        </w:rPr>
        <w:t xml:space="preserve">  รูปร่างลักษณะ</w:t>
      </w:r>
    </w:p>
    <w:p w:rsidR="00B76222" w:rsidRPr="004F031A" w:rsidRDefault="00B76222" w:rsidP="00B76222">
      <w:pPr>
        <w:spacing w:after="0" w:line="240" w:lineRule="auto"/>
        <w:ind w:left="720" w:firstLine="720"/>
        <w:contextualSpacing/>
        <w:jc w:val="thaiDistribute"/>
        <w:rPr>
          <w:rFonts w:asciiTheme="majorBidi" w:eastAsia="AngsanaNew-Bold" w:hAnsiTheme="majorBidi" w:cstheme="majorBidi"/>
          <w:b/>
          <w:bCs/>
          <w:sz w:val="32"/>
          <w:szCs w:val="32"/>
        </w:rPr>
      </w:pPr>
      <w:r w:rsidRPr="004F031A">
        <w:rPr>
          <w:rFonts w:asciiTheme="majorBidi" w:eastAsia="AngsanaNew" w:hAnsiTheme="majorBidi" w:cstheme="majorBidi"/>
          <w:sz w:val="32"/>
          <w:szCs w:val="32"/>
          <w:cs/>
        </w:rPr>
        <w:t>พยาธิใบไม้ตับ</w:t>
      </w:r>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rPr>
        <w:t>Opisthorchorchis</w:t>
      </w:r>
      <w:proofErr w:type="spellEnd"/>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rPr>
        <w:t>viverrini</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อยู่ในวงศ์</w:t>
      </w:r>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rPr>
        <w:t>Opisthorchidae</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 xml:space="preserve"> มีสองเพศ</w:t>
      </w:r>
      <w:proofErr w:type="spellStart"/>
      <w:r w:rsidRPr="004F031A">
        <w:rPr>
          <w:rFonts w:asciiTheme="majorBidi" w:eastAsia="AngsanaNew" w:hAnsiTheme="majorBidi" w:cstheme="majorBidi"/>
          <w:sz w:val="32"/>
          <w:szCs w:val="32"/>
          <w:cs/>
        </w:rPr>
        <w:t>ใตัว</w:t>
      </w:r>
      <w:proofErr w:type="spellEnd"/>
      <w:r w:rsidRPr="004F031A">
        <w:rPr>
          <w:rFonts w:asciiTheme="majorBidi" w:eastAsia="AngsanaNew" w:hAnsiTheme="majorBidi" w:cstheme="majorBidi"/>
          <w:sz w:val="32"/>
          <w:szCs w:val="32"/>
          <w:cs/>
        </w:rPr>
        <w:t>เดียวกันแต่ไม่สามารถแพร่พันธุ์เพิ่มจำนวนในคนได้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ตัวเต็มวัยมีรูปร่างคล้ายใบไม้</w:t>
      </w:r>
      <w:r w:rsidRPr="004F031A">
        <w:rPr>
          <w:rFonts w:asciiTheme="majorBidi" w:eastAsia="AngsanaNew" w:hAnsiTheme="majorBidi" w:cstheme="majorBidi"/>
          <w:b/>
          <w:bCs/>
          <w:sz w:val="32"/>
          <w:szCs w:val="32"/>
          <w:cs/>
        </w:rPr>
        <w:t>มะขาม</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คือมีความกว้าง</w:t>
      </w:r>
      <w:r w:rsidRPr="004F031A">
        <w:rPr>
          <w:rFonts w:asciiTheme="majorBidi" w:eastAsia="AngsanaNew" w:hAnsiTheme="majorBidi" w:cstheme="majorBidi"/>
          <w:sz w:val="32"/>
          <w:szCs w:val="32"/>
        </w:rPr>
        <w:t xml:space="preserve"> 2-3 </w:t>
      </w:r>
      <w:r w:rsidRPr="004F031A">
        <w:rPr>
          <w:rFonts w:asciiTheme="majorBidi" w:eastAsia="AngsanaNew" w:hAnsiTheme="majorBidi" w:cstheme="majorBidi"/>
          <w:sz w:val="32"/>
          <w:szCs w:val="32"/>
          <w:cs/>
        </w:rPr>
        <w:t>มิลลิเมตร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ความยาว</w:t>
      </w:r>
      <w:r w:rsidRPr="004F031A">
        <w:rPr>
          <w:rFonts w:asciiTheme="majorBidi" w:eastAsia="AngsanaNew" w:hAnsiTheme="majorBidi" w:cstheme="majorBidi"/>
          <w:sz w:val="32"/>
          <w:szCs w:val="32"/>
        </w:rPr>
        <w:t xml:space="preserve"> 5-10 </w:t>
      </w:r>
      <w:r w:rsidRPr="004F031A">
        <w:rPr>
          <w:rFonts w:asciiTheme="majorBidi" w:eastAsia="AngsanaNew" w:hAnsiTheme="majorBidi" w:cstheme="majorBidi"/>
          <w:sz w:val="32"/>
          <w:szCs w:val="32"/>
          <w:cs/>
        </w:rPr>
        <w:t>มิลลิเมตร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 xml:space="preserve">ในขณะมีชีวิตจะมีเนื้อบางใส </w:t>
      </w:r>
      <w:r w:rsidRPr="004F031A">
        <w:rPr>
          <w:rFonts w:asciiTheme="majorBidi" w:hAnsiTheme="majorBidi" w:cstheme="majorBidi"/>
          <w:sz w:val="32"/>
          <w:szCs w:val="32"/>
          <w:cs/>
        </w:rPr>
        <w:t>ปากดูด คอหอย</w:t>
      </w:r>
      <w:r w:rsidRPr="004F031A">
        <w:rPr>
          <w:rFonts w:asciiTheme="majorBidi" w:eastAsia="AngsanaNew" w:hAnsiTheme="majorBidi" w:cstheme="majorBidi"/>
          <w:sz w:val="32"/>
          <w:szCs w:val="32"/>
          <w:cs/>
        </w:rPr>
        <w:t xml:space="preserve"> อยู่เกือบปลายสุดของส่วนหัว</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คอหอยมีขนาดเล็กเป็นกล้ามเนื้อรูปไตทั้งสองข้างประกบกัน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หลอดอาหารสั้น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ลำไส้แยกเป็นสองแขนงยาวไปยังด้านข้างและส่วนท้ายของลำตัว</w:t>
      </w:r>
      <w:r w:rsidRPr="004F031A">
        <w:rPr>
          <w:rFonts w:asciiTheme="majorBidi" w:eastAsia="AngsanaNew" w:hAnsiTheme="majorBidi" w:cstheme="majorBidi"/>
          <w:sz w:val="32"/>
          <w:szCs w:val="32"/>
        </w:rPr>
        <w:t xml:space="preserve"> ventral sucker </w:t>
      </w:r>
      <w:r w:rsidRPr="004F031A">
        <w:rPr>
          <w:rFonts w:asciiTheme="majorBidi" w:eastAsia="AngsanaNew" w:hAnsiTheme="majorBidi" w:cstheme="majorBidi"/>
          <w:sz w:val="32"/>
          <w:szCs w:val="32"/>
          <w:cs/>
        </w:rPr>
        <w:t xml:space="preserve"> อยู่ประมาณ</w:t>
      </w:r>
      <w:r w:rsidRPr="004F031A">
        <w:rPr>
          <w:rFonts w:asciiTheme="majorBidi" w:eastAsia="AngsanaNew" w:hAnsiTheme="majorBidi" w:cstheme="majorBidi"/>
          <w:sz w:val="32"/>
          <w:szCs w:val="32"/>
        </w:rPr>
        <w:t xml:space="preserve"> 1 </w:t>
      </w:r>
      <w:r w:rsidRPr="004F031A">
        <w:rPr>
          <w:rFonts w:asciiTheme="majorBidi" w:eastAsia="AngsanaNew" w:hAnsiTheme="majorBidi" w:cstheme="majorBidi"/>
          <w:sz w:val="32"/>
          <w:szCs w:val="32"/>
          <w:cs/>
        </w:rPr>
        <w:t>ใน</w:t>
      </w:r>
      <w:r w:rsidRPr="004F031A">
        <w:rPr>
          <w:rFonts w:asciiTheme="majorBidi" w:eastAsia="AngsanaNew" w:hAnsiTheme="majorBidi" w:cstheme="majorBidi"/>
          <w:sz w:val="32"/>
          <w:szCs w:val="32"/>
        </w:rPr>
        <w:t xml:space="preserve"> 5 </w:t>
      </w:r>
      <w:r w:rsidRPr="004F031A">
        <w:rPr>
          <w:rFonts w:asciiTheme="majorBidi" w:eastAsia="AngsanaNew" w:hAnsiTheme="majorBidi" w:cstheme="majorBidi"/>
          <w:sz w:val="32"/>
          <w:szCs w:val="32"/>
          <w:cs/>
        </w:rPr>
        <w:t>ของลำตัวส่วนหัว</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ในรังไข่มีลักษณะเป็นกลีบขนาดค่อนข้างเล็กอยู่ประมาณ</w:t>
      </w:r>
      <w:r w:rsidRPr="004F031A">
        <w:rPr>
          <w:rFonts w:asciiTheme="majorBidi" w:eastAsia="AngsanaNew" w:hAnsiTheme="majorBidi" w:cstheme="majorBidi"/>
          <w:sz w:val="32"/>
          <w:szCs w:val="32"/>
        </w:rPr>
        <w:t xml:space="preserve"> 2 </w:t>
      </w:r>
      <w:r w:rsidRPr="004F031A">
        <w:rPr>
          <w:rFonts w:asciiTheme="majorBidi" w:eastAsia="AngsanaNew" w:hAnsiTheme="majorBidi" w:cstheme="majorBidi"/>
          <w:sz w:val="32"/>
          <w:szCs w:val="32"/>
          <w:cs/>
        </w:rPr>
        <w:t>ใน</w:t>
      </w:r>
      <w:r w:rsidRPr="004F031A">
        <w:rPr>
          <w:rFonts w:asciiTheme="majorBidi" w:eastAsia="AngsanaNew" w:hAnsiTheme="majorBidi" w:cstheme="majorBidi"/>
          <w:sz w:val="32"/>
          <w:szCs w:val="32"/>
        </w:rPr>
        <w:t xml:space="preserve"> 3 </w:t>
      </w:r>
      <w:r w:rsidRPr="004F031A">
        <w:rPr>
          <w:rFonts w:asciiTheme="majorBidi" w:eastAsia="AngsanaNew" w:hAnsiTheme="majorBidi" w:cstheme="majorBidi"/>
          <w:sz w:val="32"/>
          <w:szCs w:val="32"/>
          <w:cs/>
        </w:rPr>
        <w:t>ของลำตัวส่วนหน้า</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ไข่จะมีรูปร่างเป็นวงรี เป็นกระเปาะ มีฝาปิดตรงปลายข้างหนึ่ง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สีน้ำตาลปนเหลืองเมื่อไข่หลุดออกมาในลำไส้และปนออกมากับอุจจาระใหม่ๆ</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มีตัวอ่อนไมราซิ</w:t>
      </w:r>
      <w:proofErr w:type="spellStart"/>
      <w:r w:rsidRPr="004F031A">
        <w:rPr>
          <w:rFonts w:asciiTheme="majorBidi" w:eastAsia="AngsanaNew" w:hAnsiTheme="majorBidi" w:cstheme="majorBidi"/>
          <w:sz w:val="32"/>
          <w:szCs w:val="32"/>
          <w:cs/>
        </w:rPr>
        <w:t>เดียม</w:t>
      </w:r>
      <w:proofErr w:type="spellEnd"/>
      <w:r w:rsidRPr="004F031A">
        <w:rPr>
          <w:rFonts w:asciiTheme="majorBidi" w:eastAsia="AngsanaNew" w:hAnsiTheme="majorBidi" w:cstheme="majorBidi"/>
          <w:sz w:val="32"/>
          <w:szCs w:val="32"/>
          <w:cs/>
        </w:rPr>
        <w:t>ที่เจริญเต็มที่อยู่ภายในไข่มีขนาด</w:t>
      </w:r>
      <w:r w:rsidRPr="004F031A">
        <w:rPr>
          <w:rFonts w:asciiTheme="majorBidi" w:eastAsia="AngsanaNew" w:hAnsiTheme="majorBidi" w:cstheme="majorBidi"/>
          <w:sz w:val="32"/>
          <w:szCs w:val="32"/>
        </w:rPr>
        <w:t xml:space="preserve"> 22-32 x 11-22</w:t>
      </w:r>
      <w:r w:rsidRPr="004F031A">
        <w:rPr>
          <w:rFonts w:asciiTheme="majorBidi" w:eastAsia="AngsanaNew" w:hAnsiTheme="majorBidi" w:cstheme="majorBidi"/>
          <w:sz w:val="32"/>
          <w:szCs w:val="32"/>
          <w:cs/>
        </w:rPr>
        <w:t>ไมโครเมตร</w:t>
      </w:r>
      <w:r w:rsidRPr="004F031A">
        <w:rPr>
          <w:rFonts w:asciiTheme="majorBidi" w:eastAsia="AngsanaNew" w:hAnsiTheme="majorBidi" w:cstheme="majorBidi"/>
          <w:sz w:val="32"/>
          <w:szCs w:val="32"/>
        </w:rPr>
        <w:t xml:space="preserve"> </w:t>
      </w:r>
      <w:r w:rsidRPr="004F031A">
        <w:rPr>
          <w:rFonts w:asciiTheme="majorBidi" w:hAnsiTheme="majorBidi" w:cstheme="majorBidi"/>
          <w:sz w:val="32"/>
          <w:szCs w:val="32"/>
          <w:cs/>
        </w:rPr>
        <w:t xml:space="preserve">พยาธิตัวหนึ่งสามารถออกไข่ได้ </w:t>
      </w:r>
      <w:r w:rsidRPr="004F031A">
        <w:rPr>
          <w:rFonts w:asciiTheme="majorBidi" w:hAnsiTheme="majorBidi" w:cstheme="majorBidi"/>
          <w:sz w:val="32"/>
          <w:szCs w:val="32"/>
        </w:rPr>
        <w:t xml:space="preserve">2,000 - 4,000 </w:t>
      </w:r>
      <w:r w:rsidRPr="004F031A">
        <w:rPr>
          <w:rFonts w:asciiTheme="majorBidi" w:hAnsiTheme="majorBidi" w:cstheme="majorBidi"/>
          <w:sz w:val="32"/>
          <w:szCs w:val="32"/>
          <w:cs/>
        </w:rPr>
        <w:t>ฟองต่อวัน (</w:t>
      </w:r>
      <w:proofErr w:type="spellStart"/>
      <w:r w:rsidRPr="004F031A">
        <w:rPr>
          <w:rFonts w:asciiTheme="majorBidi" w:hAnsiTheme="majorBidi" w:cstheme="majorBidi"/>
          <w:sz w:val="32"/>
          <w:szCs w:val="32"/>
          <w:cs/>
        </w:rPr>
        <w:t>ธนากิต</w:t>
      </w:r>
      <w:proofErr w:type="spellEnd"/>
      <w:r w:rsidRPr="004F031A">
        <w:rPr>
          <w:rFonts w:asciiTheme="majorBidi" w:hAnsiTheme="majorBidi" w:cstheme="majorBidi"/>
          <w:sz w:val="32"/>
          <w:szCs w:val="32"/>
          <w:cs/>
        </w:rPr>
        <w:t>,</w:t>
      </w:r>
      <w:r w:rsidRPr="004F031A">
        <w:rPr>
          <w:rFonts w:asciiTheme="majorBidi" w:hAnsiTheme="majorBidi" w:cstheme="majorBidi"/>
          <w:sz w:val="32"/>
          <w:szCs w:val="32"/>
        </w:rPr>
        <w:t xml:space="preserve"> 2542)</w:t>
      </w:r>
    </w:p>
    <w:p w:rsidR="000247A6" w:rsidRPr="004F031A" w:rsidRDefault="000247A6" w:rsidP="00B76222">
      <w:pPr>
        <w:spacing w:after="0" w:line="240" w:lineRule="auto"/>
        <w:ind w:left="720" w:firstLine="720"/>
        <w:contextualSpacing/>
        <w:jc w:val="thaiDistribute"/>
        <w:rPr>
          <w:rFonts w:asciiTheme="majorBidi" w:eastAsia="AngsanaNew-Bold" w:hAnsiTheme="majorBidi" w:cstheme="majorBidi"/>
          <w:b/>
          <w:bCs/>
          <w:sz w:val="32"/>
          <w:szCs w:val="32"/>
        </w:rPr>
      </w:pPr>
    </w:p>
    <w:p w:rsidR="00B76222" w:rsidRPr="004F031A" w:rsidRDefault="00B76222" w:rsidP="00B76222">
      <w:pPr>
        <w:autoSpaceDE w:val="0"/>
        <w:autoSpaceDN w:val="0"/>
        <w:adjustRightInd w:val="0"/>
        <w:spacing w:after="0" w:line="240" w:lineRule="auto"/>
        <w:ind w:left="131" w:firstLine="720"/>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t xml:space="preserve">1.3 </w:t>
      </w:r>
      <w:r w:rsidRPr="004F031A">
        <w:rPr>
          <w:rFonts w:asciiTheme="majorBidi" w:eastAsia="AngsanaNew-Bold" w:hAnsiTheme="majorBidi" w:cstheme="majorBidi"/>
          <w:b/>
          <w:bCs/>
          <w:sz w:val="32"/>
          <w:szCs w:val="32"/>
          <w:cs/>
        </w:rPr>
        <w:t>วงจรชีวิต</w:t>
      </w:r>
      <w:r w:rsidRPr="004F031A">
        <w:rPr>
          <w:rFonts w:asciiTheme="majorBidi" w:eastAsia="AngsanaNew-Bold" w:hAnsiTheme="majorBidi" w:cstheme="majorBidi"/>
          <w:b/>
          <w:bCs/>
          <w:sz w:val="32"/>
          <w:szCs w:val="32"/>
        </w:rPr>
        <w:t xml:space="preserve"> </w:t>
      </w:r>
      <w:r w:rsidRPr="004F031A">
        <w:rPr>
          <w:rFonts w:asciiTheme="majorBidi" w:hAnsiTheme="majorBidi" w:cstheme="majorBidi"/>
          <w:sz w:val="32"/>
          <w:szCs w:val="32"/>
          <w:cs/>
        </w:rPr>
        <w:t>(กรมควบคุมโรคติดต่อ,</w:t>
      </w:r>
      <w:r w:rsidRPr="004F031A">
        <w:rPr>
          <w:rFonts w:asciiTheme="majorBidi" w:hAnsiTheme="majorBidi" w:cstheme="majorBidi"/>
          <w:sz w:val="32"/>
          <w:szCs w:val="32"/>
        </w:rPr>
        <w:t xml:space="preserve"> 2536; </w:t>
      </w:r>
      <w:r w:rsidRPr="004F031A">
        <w:rPr>
          <w:rFonts w:asciiTheme="majorBidi" w:hAnsiTheme="majorBidi" w:cstheme="majorBidi"/>
          <w:sz w:val="32"/>
          <w:szCs w:val="32"/>
          <w:cs/>
        </w:rPr>
        <w:t xml:space="preserve">นิภา จรูญเวสม์ และคณะ, </w:t>
      </w:r>
      <w:r w:rsidRPr="004F031A">
        <w:rPr>
          <w:rFonts w:asciiTheme="majorBidi" w:hAnsiTheme="majorBidi" w:cstheme="majorBidi"/>
          <w:sz w:val="32"/>
          <w:szCs w:val="32"/>
        </w:rPr>
        <w:t>2532)</w:t>
      </w:r>
    </w:p>
    <w:p w:rsidR="00B76222" w:rsidRPr="004F031A" w:rsidRDefault="00B76222" w:rsidP="00B76222">
      <w:pPr>
        <w:spacing w:after="0" w:line="240" w:lineRule="auto"/>
        <w:ind w:left="720" w:firstLine="720"/>
        <w:jc w:val="thaiDistribute"/>
        <w:rPr>
          <w:rFonts w:asciiTheme="majorBidi" w:hAnsiTheme="majorBidi" w:cstheme="majorBidi"/>
          <w:sz w:val="32"/>
          <w:szCs w:val="32"/>
        </w:rPr>
      </w:pPr>
      <w:r w:rsidRPr="004F031A">
        <w:rPr>
          <w:rFonts w:asciiTheme="majorBidi" w:hAnsiTheme="majorBidi" w:cstheme="majorBidi"/>
          <w:sz w:val="32"/>
          <w:szCs w:val="32"/>
          <w:cs/>
        </w:rPr>
        <w:t>พยาธิตัวแก่ที่อยู่ในท่อน้ำดีของตับ จะออกไข่และปนออกมากับท่อน้ำดี แล้วออกภายนอกร่างกาย โดยไข่ของพยาธิใบไม้ตับจะปนออกมากับอุจจาระ ต่อมาหอยได้กินไข่พยาธิใบไม้ตับเข้าไป ตัวอ่อนก็จะเจริญเติบโตในหอยเป็น</w:t>
      </w:r>
      <w:proofErr w:type="spellStart"/>
      <w:r w:rsidRPr="004F031A">
        <w:rPr>
          <w:rFonts w:asciiTheme="majorBidi" w:hAnsiTheme="majorBidi" w:cstheme="majorBidi"/>
          <w:sz w:val="32"/>
          <w:szCs w:val="32"/>
          <w:cs/>
        </w:rPr>
        <w:t>เซอร์</w:t>
      </w:r>
      <w:proofErr w:type="spellEnd"/>
      <w:r w:rsidRPr="004F031A">
        <w:rPr>
          <w:rFonts w:asciiTheme="majorBidi" w:hAnsiTheme="majorBidi" w:cstheme="majorBidi"/>
          <w:sz w:val="32"/>
          <w:szCs w:val="32"/>
          <w:cs/>
        </w:rPr>
        <w:t>คา</w:t>
      </w:r>
      <w:proofErr w:type="spellStart"/>
      <w:r w:rsidRPr="004F031A">
        <w:rPr>
          <w:rFonts w:asciiTheme="majorBidi" w:hAnsiTheme="majorBidi" w:cstheme="majorBidi"/>
          <w:sz w:val="32"/>
          <w:szCs w:val="32"/>
          <w:cs/>
        </w:rPr>
        <w:t>เรีย</w:t>
      </w:r>
      <w:proofErr w:type="spellEnd"/>
      <w:r w:rsidRPr="004F031A">
        <w:rPr>
          <w:rFonts w:asciiTheme="majorBidi" w:hAnsiTheme="majorBidi" w:cstheme="majorBidi"/>
          <w:sz w:val="32"/>
          <w:szCs w:val="32"/>
          <w:cs/>
        </w:rPr>
        <w:t xml:space="preserve"> จากนั้นก็จะออกจากหอย ไซทะลุเข้าไปในเนื้อปลา และเจริญเติบโตเป็นเมตา</w:t>
      </w:r>
      <w:proofErr w:type="spellStart"/>
      <w:r w:rsidRPr="004F031A">
        <w:rPr>
          <w:rFonts w:asciiTheme="majorBidi" w:hAnsiTheme="majorBidi" w:cstheme="majorBidi"/>
          <w:sz w:val="32"/>
          <w:szCs w:val="32"/>
          <w:cs/>
        </w:rPr>
        <w:t>เซอร์</w:t>
      </w:r>
      <w:proofErr w:type="spellEnd"/>
      <w:r w:rsidRPr="004F031A">
        <w:rPr>
          <w:rFonts w:asciiTheme="majorBidi" w:hAnsiTheme="majorBidi" w:cstheme="majorBidi"/>
          <w:sz w:val="32"/>
          <w:szCs w:val="32"/>
          <w:cs/>
        </w:rPr>
        <w:t>คา</w:t>
      </w:r>
      <w:proofErr w:type="spellStart"/>
      <w:r w:rsidRPr="004F031A">
        <w:rPr>
          <w:rFonts w:asciiTheme="majorBidi" w:hAnsiTheme="majorBidi" w:cstheme="majorBidi"/>
          <w:sz w:val="32"/>
          <w:szCs w:val="32"/>
          <w:cs/>
        </w:rPr>
        <w:t>เรีย</w:t>
      </w:r>
      <w:proofErr w:type="spellEnd"/>
      <w:r w:rsidRPr="004F031A">
        <w:rPr>
          <w:rFonts w:asciiTheme="majorBidi" w:hAnsiTheme="majorBidi" w:cstheme="majorBidi"/>
          <w:sz w:val="32"/>
          <w:szCs w:val="32"/>
          <w:cs/>
        </w:rPr>
        <w:t>ขดอยู่เป็น</w:t>
      </w:r>
      <w:proofErr w:type="spellStart"/>
      <w:r w:rsidRPr="004F031A">
        <w:rPr>
          <w:rFonts w:asciiTheme="majorBidi" w:hAnsiTheme="majorBidi" w:cstheme="majorBidi"/>
          <w:sz w:val="32"/>
          <w:szCs w:val="32"/>
          <w:cs/>
        </w:rPr>
        <w:t>ซีสต์</w:t>
      </w:r>
      <w:proofErr w:type="spellEnd"/>
      <w:r w:rsidRPr="004F031A">
        <w:rPr>
          <w:rFonts w:asciiTheme="majorBidi" w:hAnsiTheme="majorBidi" w:cstheme="majorBidi"/>
          <w:sz w:val="32"/>
          <w:szCs w:val="32"/>
          <w:cs/>
        </w:rPr>
        <w:t xml:space="preserve"> เมื่อคนกินปลาดิบ หรือปรุงแบบสุกๆ ดิบ ๆ เข้าไป พยาธิตัวอ่อนก็จะออกมาจากเปลือกของ</w:t>
      </w:r>
      <w:proofErr w:type="spellStart"/>
      <w:r w:rsidRPr="004F031A">
        <w:rPr>
          <w:rFonts w:asciiTheme="majorBidi" w:hAnsiTheme="majorBidi" w:cstheme="majorBidi"/>
          <w:sz w:val="32"/>
          <w:szCs w:val="32"/>
          <w:cs/>
        </w:rPr>
        <w:t>ซีสต์</w:t>
      </w:r>
      <w:proofErr w:type="spellEnd"/>
      <w:r w:rsidRPr="004F031A">
        <w:rPr>
          <w:rFonts w:asciiTheme="majorBidi" w:hAnsiTheme="majorBidi" w:cstheme="majorBidi"/>
          <w:sz w:val="32"/>
          <w:szCs w:val="32"/>
          <w:cs/>
        </w:rPr>
        <w:t xml:space="preserve"> และกลับเข้าไปในท่อน้ำดี และเจริญเติบโตเป็นพยาธิตัวแก่ในตับ รวมเวลา </w:t>
      </w:r>
      <w:r w:rsidRPr="004F031A">
        <w:rPr>
          <w:rFonts w:asciiTheme="majorBidi" w:hAnsiTheme="majorBidi" w:cstheme="majorBidi"/>
          <w:sz w:val="32"/>
          <w:szCs w:val="32"/>
        </w:rPr>
        <w:t xml:space="preserve">3 </w:t>
      </w:r>
      <w:r w:rsidRPr="004F031A">
        <w:rPr>
          <w:rFonts w:asciiTheme="majorBidi" w:hAnsiTheme="majorBidi" w:cstheme="majorBidi"/>
          <w:sz w:val="32"/>
          <w:szCs w:val="32"/>
          <w:cs/>
        </w:rPr>
        <w:t>เดือน</w:t>
      </w:r>
      <w:r w:rsidRPr="004F031A">
        <w:rPr>
          <w:rFonts w:asciiTheme="majorBidi" w:hAnsiTheme="majorBidi" w:cstheme="majorBidi"/>
          <w:sz w:val="32"/>
          <w:szCs w:val="32"/>
        </w:rPr>
        <w:t xml:space="preserve"> </w:t>
      </w:r>
    </w:p>
    <w:p w:rsidR="00B76222" w:rsidRPr="004F031A" w:rsidRDefault="00B76222" w:rsidP="00B76222">
      <w:pPr>
        <w:autoSpaceDE w:val="0"/>
        <w:autoSpaceDN w:val="0"/>
        <w:adjustRightInd w:val="0"/>
        <w:spacing w:after="0" w:line="240" w:lineRule="auto"/>
        <w:jc w:val="thaiDistribute"/>
        <w:rPr>
          <w:rFonts w:asciiTheme="majorBidi" w:eastAsia="AngsanaNew" w:hAnsiTheme="majorBidi" w:cstheme="majorBidi"/>
          <w:sz w:val="32"/>
          <w:szCs w:val="32"/>
        </w:rPr>
      </w:pPr>
    </w:p>
    <w:p w:rsidR="00B76222" w:rsidRPr="004F031A" w:rsidRDefault="00B76222" w:rsidP="00B76222">
      <w:pPr>
        <w:autoSpaceDE w:val="0"/>
        <w:autoSpaceDN w:val="0"/>
        <w:adjustRightInd w:val="0"/>
        <w:spacing w:after="0" w:line="240" w:lineRule="auto"/>
        <w:ind w:firstLine="720"/>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t xml:space="preserve">1.4 </w:t>
      </w:r>
      <w:r w:rsidRPr="004F031A">
        <w:rPr>
          <w:rFonts w:asciiTheme="majorBidi" w:eastAsia="AngsanaNew-Bold" w:hAnsiTheme="majorBidi" w:cstheme="majorBidi"/>
          <w:b/>
          <w:bCs/>
          <w:sz w:val="32"/>
          <w:szCs w:val="32"/>
          <w:cs/>
        </w:rPr>
        <w:t>ระบาดวิทยา</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Bold" w:hAnsiTheme="majorBidi" w:cstheme="majorBidi"/>
          <w:b/>
          <w:bCs/>
          <w:color w:val="C00000"/>
          <w:sz w:val="32"/>
          <w:szCs w:val="32"/>
        </w:rPr>
      </w:pPr>
      <w:r w:rsidRPr="004F031A">
        <w:rPr>
          <w:rFonts w:asciiTheme="majorBidi" w:hAnsiTheme="majorBidi" w:cstheme="majorBidi"/>
          <w:sz w:val="32"/>
          <w:szCs w:val="32"/>
          <w:cs/>
        </w:rPr>
        <w:t>โรคพยาธิใบไม้ตับในประเทศไทย พบในทุกจังหวัดของภาตะวันออกเฉียงเหนือ และบางจังหวัดภาคเหนือ และภาคกลาง เป็นพยาธิที่สามารถเจริญเติบโตได้ในคน  และสัตว์ที่เลี้ยงลูกด้วยนม ที่กินปลาเป็นอาหาร พบในเนื้อปลาน้ำจืด เช่น ปลาสูด ปลาตะเพียนทราย ปลาสร้อยขาว เป็นต้น โดยมีเมตา</w:t>
      </w:r>
      <w:proofErr w:type="spellStart"/>
      <w:r w:rsidRPr="004F031A">
        <w:rPr>
          <w:rFonts w:asciiTheme="majorBidi" w:hAnsiTheme="majorBidi" w:cstheme="majorBidi"/>
          <w:sz w:val="32"/>
          <w:szCs w:val="32"/>
          <w:cs/>
        </w:rPr>
        <w:t>เซอร์</w:t>
      </w:r>
      <w:proofErr w:type="spellEnd"/>
      <w:r w:rsidRPr="004F031A">
        <w:rPr>
          <w:rFonts w:asciiTheme="majorBidi" w:hAnsiTheme="majorBidi" w:cstheme="majorBidi"/>
          <w:sz w:val="32"/>
          <w:szCs w:val="32"/>
          <w:cs/>
        </w:rPr>
        <w:t>คา</w:t>
      </w:r>
      <w:proofErr w:type="spellStart"/>
      <w:r w:rsidRPr="004F031A">
        <w:rPr>
          <w:rFonts w:asciiTheme="majorBidi" w:hAnsiTheme="majorBidi" w:cstheme="majorBidi"/>
          <w:sz w:val="32"/>
          <w:szCs w:val="32"/>
          <w:cs/>
        </w:rPr>
        <w:t>เรีย</w:t>
      </w:r>
      <w:proofErr w:type="spellEnd"/>
      <w:r w:rsidRPr="004F031A">
        <w:rPr>
          <w:rFonts w:asciiTheme="majorBidi" w:hAnsiTheme="majorBidi" w:cstheme="majorBidi"/>
          <w:sz w:val="32"/>
          <w:szCs w:val="32"/>
          <w:cs/>
        </w:rPr>
        <w:t xml:space="preserve"> เป็นระยะติดต่อ ซึ่งการติดเชื้อจะเกิดตอนปลายฤดูฝน  และตอนเข้าสู่หน้าร้อน เชื้อระยะติดต่อ จะติดต่อสู่คนและสัตว์ได้ดี คือเชื้อต้องมีอายุอยู่ในปลาอย่างน้อย </w:t>
      </w:r>
      <w:r w:rsidRPr="004F031A">
        <w:rPr>
          <w:rFonts w:asciiTheme="majorBidi" w:hAnsiTheme="majorBidi" w:cstheme="majorBidi"/>
          <w:sz w:val="32"/>
          <w:szCs w:val="32"/>
        </w:rPr>
        <w:t xml:space="preserve">5 </w:t>
      </w:r>
      <w:r w:rsidRPr="004F031A">
        <w:rPr>
          <w:rFonts w:asciiTheme="majorBidi" w:hAnsiTheme="majorBidi" w:cstheme="majorBidi"/>
          <w:sz w:val="32"/>
          <w:szCs w:val="32"/>
          <w:cs/>
        </w:rPr>
        <w:t xml:space="preserve">อาทิตย์ และเมื่อเชื้ออายุได้ </w:t>
      </w:r>
      <w:r w:rsidRPr="004F031A">
        <w:rPr>
          <w:rFonts w:asciiTheme="majorBidi" w:hAnsiTheme="majorBidi" w:cstheme="majorBidi"/>
          <w:sz w:val="32"/>
          <w:szCs w:val="32"/>
        </w:rPr>
        <w:t xml:space="preserve">16 </w:t>
      </w:r>
      <w:r w:rsidRPr="004F031A">
        <w:rPr>
          <w:rFonts w:asciiTheme="majorBidi" w:hAnsiTheme="majorBidi" w:cstheme="majorBidi"/>
          <w:sz w:val="32"/>
          <w:szCs w:val="32"/>
          <w:cs/>
        </w:rPr>
        <w:t>อาทิตย์จะติดดีที่สุด หลังจากนั้นการติดเชื้อจะค่อยๆ ลดลง (กรมควบคุมโรคติดต่อ,</w:t>
      </w:r>
      <w:r w:rsidRPr="004F031A">
        <w:rPr>
          <w:rFonts w:asciiTheme="majorBidi" w:hAnsiTheme="majorBidi" w:cstheme="majorBidi"/>
          <w:sz w:val="32"/>
          <w:szCs w:val="32"/>
        </w:rPr>
        <w:t xml:space="preserve"> 2536)</w:t>
      </w:r>
    </w:p>
    <w:p w:rsidR="00B76222" w:rsidRDefault="00B76222" w:rsidP="00B76222">
      <w:pPr>
        <w:spacing w:after="0" w:line="240" w:lineRule="auto"/>
        <w:ind w:firstLine="720"/>
        <w:rPr>
          <w:rFonts w:asciiTheme="majorBidi" w:hAnsiTheme="majorBidi" w:cstheme="majorBidi"/>
          <w:b/>
          <w:bCs/>
          <w:sz w:val="32"/>
          <w:szCs w:val="32"/>
        </w:rPr>
      </w:pPr>
    </w:p>
    <w:p w:rsidR="00930DF4" w:rsidRDefault="00930DF4" w:rsidP="00B76222">
      <w:pPr>
        <w:spacing w:after="0" w:line="240" w:lineRule="auto"/>
        <w:ind w:firstLine="720"/>
        <w:rPr>
          <w:rFonts w:asciiTheme="majorBidi" w:hAnsiTheme="majorBidi" w:cstheme="majorBidi"/>
          <w:b/>
          <w:bCs/>
          <w:sz w:val="32"/>
          <w:szCs w:val="32"/>
        </w:rPr>
      </w:pPr>
    </w:p>
    <w:p w:rsidR="00930DF4" w:rsidRPr="004F031A" w:rsidRDefault="00930DF4" w:rsidP="00F7753E">
      <w:pPr>
        <w:spacing w:after="0" w:line="240" w:lineRule="auto"/>
        <w:rPr>
          <w:rFonts w:asciiTheme="majorBidi" w:hAnsiTheme="majorBidi" w:cstheme="majorBidi"/>
          <w:b/>
          <w:bCs/>
          <w:sz w:val="32"/>
          <w:szCs w:val="32"/>
        </w:rPr>
      </w:pPr>
    </w:p>
    <w:p w:rsidR="00B76222" w:rsidRPr="004F031A" w:rsidRDefault="00B76222" w:rsidP="00B76222">
      <w:pPr>
        <w:spacing w:after="0" w:line="240" w:lineRule="auto"/>
        <w:ind w:firstLine="720"/>
        <w:rPr>
          <w:rFonts w:asciiTheme="majorBidi" w:hAnsiTheme="majorBidi" w:cstheme="majorBidi"/>
          <w:b/>
          <w:bCs/>
          <w:sz w:val="32"/>
          <w:szCs w:val="32"/>
        </w:rPr>
      </w:pPr>
      <w:r w:rsidRPr="004F031A">
        <w:rPr>
          <w:rFonts w:asciiTheme="majorBidi" w:hAnsiTheme="majorBidi" w:cstheme="majorBidi"/>
          <w:b/>
          <w:bCs/>
          <w:sz w:val="32"/>
          <w:szCs w:val="32"/>
        </w:rPr>
        <w:lastRenderedPageBreak/>
        <w:t>1.5</w:t>
      </w:r>
      <w:r w:rsidRPr="004F031A">
        <w:rPr>
          <w:rFonts w:asciiTheme="majorBidi" w:hAnsiTheme="majorBidi" w:cstheme="majorBidi"/>
          <w:b/>
          <w:bCs/>
          <w:sz w:val="32"/>
          <w:szCs w:val="32"/>
          <w:cs/>
        </w:rPr>
        <w:t xml:space="preserve"> สาเหตุ </w:t>
      </w:r>
    </w:p>
    <w:p w:rsidR="00B76222" w:rsidRPr="004F031A" w:rsidRDefault="00B76222" w:rsidP="00B76222">
      <w:pPr>
        <w:spacing w:after="0" w:line="240" w:lineRule="auto"/>
        <w:ind w:left="720" w:firstLine="720"/>
        <w:jc w:val="thaiDistribute"/>
        <w:rPr>
          <w:rFonts w:asciiTheme="majorBidi" w:hAnsiTheme="majorBidi" w:cstheme="majorBidi"/>
          <w:sz w:val="32"/>
          <w:szCs w:val="32"/>
        </w:rPr>
      </w:pPr>
      <w:r w:rsidRPr="004F031A">
        <w:rPr>
          <w:rFonts w:asciiTheme="majorBidi" w:hAnsiTheme="majorBidi" w:cstheme="majorBidi"/>
          <w:sz w:val="32"/>
          <w:szCs w:val="32"/>
          <w:cs/>
        </w:rPr>
        <w:t xml:space="preserve">ในประเทศไทย พยาธิใบไม้ตับที่ทำให้เกิดโรคในคนมี </w:t>
      </w:r>
      <w:r w:rsidRPr="004F031A">
        <w:rPr>
          <w:rFonts w:asciiTheme="majorBidi" w:hAnsiTheme="majorBidi" w:cstheme="majorBidi"/>
          <w:sz w:val="32"/>
          <w:szCs w:val="32"/>
        </w:rPr>
        <w:t xml:space="preserve">4 </w:t>
      </w:r>
      <w:r w:rsidRPr="004F031A">
        <w:rPr>
          <w:rFonts w:asciiTheme="majorBidi" w:hAnsiTheme="majorBidi" w:cstheme="majorBidi"/>
          <w:sz w:val="32"/>
          <w:szCs w:val="32"/>
          <w:cs/>
        </w:rPr>
        <w:t>ชนิด</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คือ คลอน</w:t>
      </w:r>
      <w:proofErr w:type="spellStart"/>
      <w:r w:rsidRPr="004F031A">
        <w:rPr>
          <w:rFonts w:asciiTheme="majorBidi" w:hAnsiTheme="majorBidi" w:cstheme="majorBidi"/>
          <w:sz w:val="32"/>
          <w:szCs w:val="32"/>
          <w:cs/>
        </w:rPr>
        <w:t>นอร์ลิส</w:t>
      </w:r>
      <w:proofErr w:type="spellEnd"/>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cs/>
        </w:rPr>
        <w:t>ไซเนนสีส</w:t>
      </w:r>
      <w:proofErr w:type="spellEnd"/>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rPr>
        <w:t>Clonorchis</w:t>
      </w:r>
      <w:proofErr w:type="spellEnd"/>
      <w:r w:rsidRPr="004F031A">
        <w:rPr>
          <w:rFonts w:asciiTheme="majorBidi" w:hAnsiTheme="majorBidi" w:cstheme="majorBidi"/>
          <w:sz w:val="32"/>
          <w:szCs w:val="32"/>
        </w:rPr>
        <w:t xml:space="preserve"> </w:t>
      </w:r>
      <w:proofErr w:type="spellStart"/>
      <w:r w:rsidRPr="004F031A">
        <w:rPr>
          <w:rFonts w:asciiTheme="majorBidi" w:hAnsiTheme="majorBidi" w:cstheme="majorBidi"/>
          <w:sz w:val="32"/>
          <w:szCs w:val="32"/>
        </w:rPr>
        <w:t>sinensis</w:t>
      </w:r>
      <w:proofErr w:type="spellEnd"/>
      <w:r w:rsidRPr="004F031A">
        <w:rPr>
          <w:rFonts w:asciiTheme="majorBidi" w:hAnsiTheme="majorBidi" w:cstheme="majorBidi"/>
          <w:sz w:val="32"/>
          <w:szCs w:val="32"/>
          <w:cs/>
        </w:rPr>
        <w:t>)</w:t>
      </w:r>
      <w:r w:rsidRPr="004F031A">
        <w:rPr>
          <w:rFonts w:asciiTheme="majorBidi" w:hAnsiTheme="majorBidi" w:cstheme="majorBidi"/>
          <w:sz w:val="32"/>
          <w:szCs w:val="32"/>
        </w:rPr>
        <w:t xml:space="preserve">, </w:t>
      </w:r>
      <w:proofErr w:type="spellStart"/>
      <w:r w:rsidRPr="004F031A">
        <w:rPr>
          <w:rFonts w:asciiTheme="majorBidi" w:hAnsiTheme="majorBidi" w:cstheme="majorBidi"/>
          <w:sz w:val="32"/>
          <w:szCs w:val="32"/>
          <w:cs/>
        </w:rPr>
        <w:t>โอปิสทอร์คิส</w:t>
      </w:r>
      <w:proofErr w:type="spellEnd"/>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cs/>
        </w:rPr>
        <w:t>เฟ</w:t>
      </w:r>
      <w:proofErr w:type="spellEnd"/>
      <w:r w:rsidRPr="004F031A">
        <w:rPr>
          <w:rFonts w:asciiTheme="majorBidi" w:hAnsiTheme="majorBidi" w:cstheme="majorBidi"/>
          <w:sz w:val="32"/>
          <w:szCs w:val="32"/>
          <w:cs/>
        </w:rPr>
        <w:t>ลิ</w:t>
      </w:r>
      <w:proofErr w:type="spellStart"/>
      <w:r w:rsidRPr="004F031A">
        <w:rPr>
          <w:rFonts w:asciiTheme="majorBidi" w:hAnsiTheme="majorBidi" w:cstheme="majorBidi"/>
          <w:sz w:val="32"/>
          <w:szCs w:val="32"/>
          <w:cs/>
        </w:rPr>
        <w:t>เนียส</w:t>
      </w:r>
      <w:proofErr w:type="spellEnd"/>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rPr>
        <w:t>Opisthorchis</w:t>
      </w:r>
      <w:proofErr w:type="spellEnd"/>
      <w:r w:rsidRPr="004F031A">
        <w:rPr>
          <w:rFonts w:asciiTheme="majorBidi" w:hAnsiTheme="majorBidi" w:cstheme="majorBidi"/>
          <w:sz w:val="32"/>
          <w:szCs w:val="32"/>
        </w:rPr>
        <w:t xml:space="preserve"> </w:t>
      </w:r>
      <w:proofErr w:type="spellStart"/>
      <w:r w:rsidRPr="004F031A">
        <w:rPr>
          <w:rFonts w:asciiTheme="majorBidi" w:hAnsiTheme="majorBidi" w:cstheme="majorBidi"/>
          <w:sz w:val="32"/>
          <w:szCs w:val="32"/>
        </w:rPr>
        <w:t>felineus</w:t>
      </w:r>
      <w:proofErr w:type="spellEnd"/>
      <w:r w:rsidRPr="004F031A">
        <w:rPr>
          <w:rFonts w:asciiTheme="majorBidi" w:hAnsiTheme="majorBidi" w:cstheme="majorBidi"/>
          <w:sz w:val="32"/>
          <w:szCs w:val="32"/>
        </w:rPr>
        <w:t>)</w:t>
      </w:r>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cs/>
        </w:rPr>
        <w:t>โอปิสทอร์คิส</w:t>
      </w:r>
      <w:proofErr w:type="spellEnd"/>
      <w:r w:rsidRPr="004F031A">
        <w:rPr>
          <w:rFonts w:asciiTheme="majorBidi" w:hAnsiTheme="majorBidi" w:cstheme="majorBidi"/>
          <w:sz w:val="32"/>
          <w:szCs w:val="32"/>
          <w:cs/>
        </w:rPr>
        <w:t xml:space="preserve"> วิ</w:t>
      </w:r>
      <w:proofErr w:type="spellStart"/>
      <w:r w:rsidRPr="004F031A">
        <w:rPr>
          <w:rFonts w:asciiTheme="majorBidi" w:hAnsiTheme="majorBidi" w:cstheme="majorBidi"/>
          <w:sz w:val="32"/>
          <w:szCs w:val="32"/>
          <w:cs/>
        </w:rPr>
        <w:t>เวอรินี</w:t>
      </w:r>
      <w:proofErr w:type="spellEnd"/>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rPr>
        <w:t>Opisthorchis</w:t>
      </w:r>
      <w:proofErr w:type="spellEnd"/>
      <w:r w:rsidRPr="004F031A">
        <w:rPr>
          <w:rFonts w:asciiTheme="majorBidi" w:hAnsiTheme="majorBidi" w:cstheme="majorBidi"/>
          <w:sz w:val="32"/>
          <w:szCs w:val="32"/>
        </w:rPr>
        <w:t xml:space="preserve"> </w:t>
      </w:r>
      <w:proofErr w:type="spellStart"/>
      <w:r w:rsidRPr="004F031A">
        <w:rPr>
          <w:rFonts w:asciiTheme="majorBidi" w:hAnsiTheme="majorBidi" w:cstheme="majorBidi"/>
          <w:sz w:val="32"/>
          <w:szCs w:val="32"/>
        </w:rPr>
        <w:t>viverini</w:t>
      </w:r>
      <w:proofErr w:type="spellEnd"/>
      <w:r w:rsidRPr="004F031A">
        <w:rPr>
          <w:rFonts w:asciiTheme="majorBidi" w:hAnsiTheme="majorBidi" w:cstheme="majorBidi"/>
          <w:sz w:val="32"/>
          <w:szCs w:val="32"/>
        </w:rPr>
        <w:t>)</w:t>
      </w:r>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cs/>
        </w:rPr>
        <w:t>ฟาส</w:t>
      </w:r>
      <w:proofErr w:type="spellEnd"/>
      <w:r w:rsidRPr="004F031A">
        <w:rPr>
          <w:rFonts w:asciiTheme="majorBidi" w:hAnsiTheme="majorBidi" w:cstheme="majorBidi"/>
          <w:sz w:val="32"/>
          <w:szCs w:val="32"/>
          <w:cs/>
        </w:rPr>
        <w:t>ซิโอลา เฮปาติกา (</w:t>
      </w:r>
      <w:proofErr w:type="spellStart"/>
      <w:r w:rsidRPr="004F031A">
        <w:rPr>
          <w:rFonts w:asciiTheme="majorBidi" w:hAnsiTheme="majorBidi" w:cstheme="majorBidi"/>
          <w:sz w:val="32"/>
          <w:szCs w:val="32"/>
        </w:rPr>
        <w:t>Fasiola</w:t>
      </w:r>
      <w:proofErr w:type="spellEnd"/>
      <w:r w:rsidRPr="004F031A">
        <w:rPr>
          <w:rFonts w:asciiTheme="majorBidi" w:hAnsiTheme="majorBidi" w:cstheme="majorBidi"/>
          <w:sz w:val="32"/>
          <w:szCs w:val="32"/>
        </w:rPr>
        <w:t xml:space="preserve"> hepatica)</w:t>
      </w:r>
      <w:r w:rsidRPr="004F031A">
        <w:rPr>
          <w:rFonts w:asciiTheme="majorBidi" w:hAnsiTheme="majorBidi" w:cstheme="majorBidi"/>
          <w:sz w:val="32"/>
          <w:szCs w:val="32"/>
          <w:cs/>
        </w:rPr>
        <w:t xml:space="preserve"> พยาธิ</w:t>
      </w:r>
      <w:proofErr w:type="spellStart"/>
      <w:r w:rsidRPr="004F031A">
        <w:rPr>
          <w:rFonts w:asciiTheme="majorBidi" w:hAnsiTheme="majorBidi" w:cstheme="majorBidi"/>
          <w:sz w:val="32"/>
          <w:szCs w:val="32"/>
          <w:cs/>
        </w:rPr>
        <w:t>โอปิสทอร์คิส</w:t>
      </w:r>
      <w:proofErr w:type="spellEnd"/>
      <w:r w:rsidRPr="004F031A">
        <w:rPr>
          <w:rFonts w:asciiTheme="majorBidi" w:hAnsiTheme="majorBidi" w:cstheme="majorBidi"/>
          <w:sz w:val="32"/>
          <w:szCs w:val="32"/>
          <w:cs/>
        </w:rPr>
        <w:t xml:space="preserve"> วิ</w:t>
      </w:r>
      <w:proofErr w:type="spellStart"/>
      <w:r w:rsidRPr="004F031A">
        <w:rPr>
          <w:rFonts w:asciiTheme="majorBidi" w:hAnsiTheme="majorBidi" w:cstheme="majorBidi"/>
          <w:sz w:val="32"/>
          <w:szCs w:val="32"/>
          <w:cs/>
        </w:rPr>
        <w:t>เวอรินี</w:t>
      </w:r>
      <w:proofErr w:type="spellEnd"/>
      <w:r w:rsidRPr="004F031A">
        <w:rPr>
          <w:rFonts w:asciiTheme="majorBidi" w:hAnsiTheme="majorBidi" w:cstheme="majorBidi"/>
          <w:sz w:val="32"/>
          <w:szCs w:val="32"/>
          <w:cs/>
        </w:rPr>
        <w:t xml:space="preserve"> เป็นพยาธิใบไม้ตับที่มีความสำคัญและทำให้เกิดโรคพยาธิใบไม้ตับ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กรมควบคุมโรคติดต่อ,</w:t>
      </w:r>
      <w:r w:rsidRPr="004F031A">
        <w:rPr>
          <w:rFonts w:asciiTheme="majorBidi" w:hAnsiTheme="majorBidi" w:cstheme="majorBidi"/>
          <w:sz w:val="32"/>
          <w:szCs w:val="32"/>
        </w:rPr>
        <w:t xml:space="preserve"> 2536;</w:t>
      </w:r>
      <w:r w:rsidRPr="004F031A">
        <w:rPr>
          <w:rFonts w:asciiTheme="majorBidi" w:hAnsiTheme="majorBidi" w:cstheme="majorBidi"/>
          <w:sz w:val="32"/>
          <w:szCs w:val="32"/>
          <w:cs/>
        </w:rPr>
        <w:t xml:space="preserve"> </w:t>
      </w:r>
      <w:proofErr w:type="spellStart"/>
      <w:r w:rsidRPr="004F031A">
        <w:rPr>
          <w:rFonts w:asciiTheme="majorBidi" w:hAnsiTheme="majorBidi" w:cstheme="majorBidi"/>
          <w:sz w:val="32"/>
          <w:szCs w:val="32"/>
          <w:cs/>
        </w:rPr>
        <w:t>ธนากิต</w:t>
      </w:r>
      <w:proofErr w:type="spellEnd"/>
      <w:r w:rsidRPr="004F031A">
        <w:rPr>
          <w:rFonts w:asciiTheme="majorBidi" w:hAnsiTheme="majorBidi" w:cstheme="majorBidi"/>
          <w:sz w:val="32"/>
          <w:szCs w:val="32"/>
          <w:cs/>
        </w:rPr>
        <w:t>,</w:t>
      </w:r>
      <w:r w:rsidRPr="004F031A">
        <w:rPr>
          <w:rFonts w:asciiTheme="majorBidi" w:hAnsiTheme="majorBidi" w:cstheme="majorBidi"/>
          <w:sz w:val="32"/>
          <w:szCs w:val="32"/>
        </w:rPr>
        <w:t xml:space="preserve"> 2542)   </w:t>
      </w:r>
      <w:r w:rsidRPr="004F031A">
        <w:rPr>
          <w:rFonts w:asciiTheme="majorBidi" w:hAnsiTheme="majorBidi" w:cstheme="majorBidi"/>
          <w:sz w:val="32"/>
          <w:szCs w:val="32"/>
          <w:cs/>
        </w:rPr>
        <w:t>การที่คนติดโรคพยาธิใบไม้ตับนั้นมีสาเหตุคือ การรับประทานปลาดิบ หรือสุก ๆ ดิบ ๆ ที่มีพยาธิตัวอ่อนระยะติดต่อของพยาธิใบไม้ตับเข้าไป</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(กรมควบคุมโรคติดต่อ,</w:t>
      </w:r>
      <w:r w:rsidRPr="004F031A">
        <w:rPr>
          <w:rFonts w:asciiTheme="majorBidi" w:hAnsiTheme="majorBidi" w:cstheme="majorBidi"/>
          <w:sz w:val="32"/>
          <w:szCs w:val="32"/>
        </w:rPr>
        <w:t xml:space="preserve"> 2532)</w:t>
      </w:r>
    </w:p>
    <w:p w:rsidR="00B76222" w:rsidRPr="004F031A" w:rsidRDefault="00B76222" w:rsidP="00B76222">
      <w:pPr>
        <w:spacing w:after="0" w:line="240" w:lineRule="auto"/>
        <w:ind w:firstLine="720"/>
        <w:rPr>
          <w:rFonts w:asciiTheme="majorBidi" w:hAnsiTheme="majorBidi" w:cstheme="majorBidi"/>
          <w:sz w:val="32"/>
          <w:szCs w:val="32"/>
        </w:rPr>
      </w:pPr>
      <w:r w:rsidRPr="004F031A">
        <w:rPr>
          <w:rFonts w:asciiTheme="majorBidi" w:eastAsia="AngsanaNew-Bold" w:hAnsiTheme="majorBidi" w:cstheme="majorBidi"/>
          <w:b/>
          <w:bCs/>
          <w:sz w:val="32"/>
          <w:szCs w:val="32"/>
        </w:rPr>
        <w:t xml:space="preserve">1.6 </w:t>
      </w:r>
      <w:r w:rsidRPr="004F031A">
        <w:rPr>
          <w:rFonts w:asciiTheme="majorBidi" w:hAnsiTheme="majorBidi" w:cstheme="majorBidi"/>
          <w:b/>
          <w:bCs/>
          <w:sz w:val="32"/>
          <w:szCs w:val="32"/>
          <w:cs/>
        </w:rPr>
        <w:t xml:space="preserve">พยาธิวิทยาและลักษณะทางคลินิก </w:t>
      </w:r>
      <w:r w:rsidRPr="004F031A">
        <w:rPr>
          <w:rFonts w:asciiTheme="majorBidi" w:hAnsiTheme="majorBidi" w:cstheme="majorBidi"/>
          <w:sz w:val="32"/>
          <w:szCs w:val="32"/>
          <w:cs/>
        </w:rPr>
        <w:t>(กรมควบคุมโรคติดต่อ,</w:t>
      </w:r>
      <w:r w:rsidRPr="004F031A">
        <w:rPr>
          <w:rFonts w:asciiTheme="majorBidi" w:hAnsiTheme="majorBidi" w:cstheme="majorBidi"/>
          <w:sz w:val="32"/>
          <w:szCs w:val="32"/>
        </w:rPr>
        <w:t xml:space="preserve"> 2536; </w:t>
      </w:r>
      <w:r w:rsidRPr="004F031A">
        <w:rPr>
          <w:rFonts w:asciiTheme="majorBidi" w:hAnsiTheme="majorBidi" w:cstheme="majorBidi"/>
          <w:sz w:val="32"/>
          <w:szCs w:val="32"/>
          <w:cs/>
        </w:rPr>
        <w:t xml:space="preserve">นิภา จรูญเวสม์ และคณะ, </w:t>
      </w:r>
      <w:r w:rsidRPr="004F031A">
        <w:rPr>
          <w:rFonts w:asciiTheme="majorBidi" w:hAnsiTheme="majorBidi" w:cstheme="majorBidi"/>
          <w:sz w:val="32"/>
          <w:szCs w:val="32"/>
        </w:rPr>
        <w:t>2532)</w:t>
      </w:r>
    </w:p>
    <w:p w:rsidR="00B76222" w:rsidRPr="004F031A" w:rsidRDefault="00B76222" w:rsidP="00B76222">
      <w:pPr>
        <w:spacing w:after="0" w:line="240" w:lineRule="auto"/>
        <w:ind w:left="720" w:firstLine="720"/>
        <w:jc w:val="thaiDistribute"/>
        <w:rPr>
          <w:rFonts w:asciiTheme="majorBidi" w:hAnsiTheme="majorBidi" w:cstheme="majorBidi"/>
          <w:sz w:val="32"/>
          <w:szCs w:val="32"/>
        </w:rPr>
      </w:pPr>
      <w:r w:rsidRPr="004F031A">
        <w:rPr>
          <w:rFonts w:asciiTheme="majorBidi" w:hAnsiTheme="majorBidi" w:cstheme="majorBidi"/>
          <w:sz w:val="32"/>
          <w:szCs w:val="32"/>
        </w:rPr>
        <w:t xml:space="preserve">1.6.1 </w:t>
      </w:r>
      <w:r w:rsidRPr="004F031A">
        <w:rPr>
          <w:rFonts w:asciiTheme="majorBidi" w:hAnsiTheme="majorBidi" w:cstheme="majorBidi"/>
          <w:sz w:val="32"/>
          <w:szCs w:val="32"/>
          <w:cs/>
        </w:rPr>
        <w:t>การเปลี่ยนแปลงทางพยาธิวิทยา เกิดจากการที่พยาธิตัวแก่ ในท่อน้ำดีทำให้มีการเคลื่อนที่ไปมาจนทำให้เกิดการระคายเคืองต่อผนังท่อน้ำดี และการอุดกั้นท่อน้ำดี   ซึ่งเป็นผลทำให้เซลล์บุผนังท่อน้ำดีมีการแบ่งตัวเพิ่มจำนวนขึ้นผิดปกติ และหากมีการอุดกั้นโดยตัวพยาธิ น้ำดีจะคลั่งอยู่ภายในส่วนปลาย ท่อน้ำดี ทำให้โป่งพองเป็นแห่ง ๆ บางแห่งจะกลายเป็น</w:t>
      </w:r>
      <w:proofErr w:type="spellStart"/>
      <w:r w:rsidRPr="004F031A">
        <w:rPr>
          <w:rFonts w:asciiTheme="majorBidi" w:hAnsiTheme="majorBidi" w:cstheme="majorBidi"/>
          <w:sz w:val="32"/>
          <w:szCs w:val="32"/>
          <w:cs/>
        </w:rPr>
        <w:t>ซีสต์</w:t>
      </w:r>
      <w:proofErr w:type="spellEnd"/>
      <w:r w:rsidRPr="004F031A">
        <w:rPr>
          <w:rFonts w:asciiTheme="majorBidi" w:hAnsiTheme="majorBidi" w:cstheme="majorBidi"/>
          <w:sz w:val="32"/>
          <w:szCs w:val="32"/>
          <w:cs/>
        </w:rPr>
        <w:t xml:space="preserve"> และมีการเกิดขึ้นใหม่ของท่อน้ำดีเล็ก ๆ เพื่อช่วยให้น้ำดีไหลเข้าสู่ท่อน้ำดีใหญ่ได้</w:t>
      </w:r>
    </w:p>
    <w:p w:rsidR="00B76222" w:rsidRPr="004F031A" w:rsidRDefault="00B76222" w:rsidP="00B76222">
      <w:pPr>
        <w:spacing w:after="0" w:line="240" w:lineRule="auto"/>
        <w:ind w:left="720" w:firstLine="720"/>
        <w:jc w:val="thaiDistribute"/>
        <w:rPr>
          <w:rFonts w:asciiTheme="majorBidi" w:hAnsiTheme="majorBidi" w:cstheme="majorBidi"/>
          <w:sz w:val="32"/>
          <w:szCs w:val="32"/>
          <w:cs/>
        </w:rPr>
      </w:pPr>
      <w:r w:rsidRPr="004F031A">
        <w:rPr>
          <w:rFonts w:asciiTheme="majorBidi" w:hAnsiTheme="majorBidi" w:cstheme="majorBidi"/>
          <w:sz w:val="32"/>
          <w:szCs w:val="32"/>
        </w:rPr>
        <w:t xml:space="preserve">1.6.2 </w:t>
      </w:r>
      <w:r w:rsidRPr="004F031A">
        <w:rPr>
          <w:rFonts w:asciiTheme="majorBidi" w:hAnsiTheme="majorBidi" w:cstheme="majorBidi"/>
          <w:sz w:val="32"/>
          <w:szCs w:val="32"/>
          <w:cs/>
        </w:rPr>
        <w:t xml:space="preserve">ลักษณะทางคลินิก โรคพยาธิใบไม้ตับจะมีอาการมากหรือน้อย ขึ้นกับจำนวนที่ตรวจพบไข่พยาธิและพยาธิตัวแก่ที่มีอยู่ในตับของคนนั้นและระยะเวลาการป่วยโรคพยาธิใบไม้ตับ สามารถแบ่งออกได้เป็น </w:t>
      </w:r>
      <w:r w:rsidRPr="004F031A">
        <w:rPr>
          <w:rFonts w:asciiTheme="majorBidi" w:hAnsiTheme="majorBidi" w:cstheme="majorBidi"/>
          <w:sz w:val="32"/>
          <w:szCs w:val="32"/>
        </w:rPr>
        <w:t xml:space="preserve">4 </w:t>
      </w:r>
      <w:r w:rsidRPr="004F031A">
        <w:rPr>
          <w:rFonts w:asciiTheme="majorBidi" w:hAnsiTheme="majorBidi" w:cstheme="majorBidi"/>
          <w:sz w:val="32"/>
          <w:szCs w:val="32"/>
          <w:cs/>
        </w:rPr>
        <w:t xml:space="preserve">ชนิด คือ  </w:t>
      </w:r>
    </w:p>
    <w:p w:rsidR="00B76222" w:rsidRPr="004F031A" w:rsidRDefault="00B76222" w:rsidP="00B76222">
      <w:pPr>
        <w:tabs>
          <w:tab w:val="left" w:pos="2700"/>
        </w:tabs>
        <w:spacing w:after="0" w:line="240" w:lineRule="auto"/>
        <w:ind w:left="1440" w:firstLine="720"/>
        <w:rPr>
          <w:rFonts w:asciiTheme="majorBidi" w:hAnsiTheme="majorBidi" w:cstheme="majorBidi"/>
          <w:sz w:val="32"/>
          <w:szCs w:val="32"/>
        </w:rPr>
      </w:pPr>
      <w:r w:rsidRPr="004F031A">
        <w:rPr>
          <w:rFonts w:asciiTheme="majorBidi" w:hAnsiTheme="majorBidi" w:cstheme="majorBidi"/>
          <w:sz w:val="32"/>
          <w:szCs w:val="32"/>
        </w:rPr>
        <w:t>1)</w:t>
      </w:r>
      <w:r w:rsidRPr="004F031A">
        <w:rPr>
          <w:rFonts w:asciiTheme="majorBidi" w:hAnsiTheme="majorBidi" w:cstheme="majorBidi"/>
          <w:sz w:val="32"/>
          <w:szCs w:val="32"/>
          <w:cs/>
        </w:rPr>
        <w:t xml:space="preserve"> ชนิดไม่มีอาการ คือจะพบพยาธิตัวแก่ในตับน้อยมากประมาณ </w:t>
      </w:r>
      <w:r w:rsidRPr="004F031A">
        <w:rPr>
          <w:rFonts w:asciiTheme="majorBidi" w:hAnsiTheme="majorBidi" w:cstheme="majorBidi"/>
          <w:sz w:val="32"/>
          <w:szCs w:val="32"/>
        </w:rPr>
        <w:t>100-200</w:t>
      </w:r>
      <w:r w:rsidRPr="004F031A">
        <w:rPr>
          <w:rFonts w:asciiTheme="majorBidi" w:hAnsiTheme="majorBidi" w:cstheme="majorBidi"/>
          <w:sz w:val="32"/>
          <w:szCs w:val="32"/>
          <w:cs/>
        </w:rPr>
        <w:t xml:space="preserve"> ตัว ผู้ป่วยจะไม่แสดงอาการผิดปกติ การตรวจร่างกายก็จะไม่พบสิ่งผิดปกติ   </w:t>
      </w:r>
      <w:r w:rsidRPr="004F031A">
        <w:rPr>
          <w:rFonts w:asciiTheme="majorBidi" w:hAnsiTheme="majorBidi" w:cstheme="majorBidi"/>
          <w:sz w:val="32"/>
          <w:szCs w:val="32"/>
        </w:rPr>
        <w:tab/>
      </w:r>
      <w:r w:rsidRPr="004F031A">
        <w:rPr>
          <w:rFonts w:asciiTheme="majorBidi" w:hAnsiTheme="majorBidi" w:cstheme="majorBidi"/>
          <w:sz w:val="32"/>
          <w:szCs w:val="32"/>
        </w:rPr>
        <w:tab/>
      </w:r>
    </w:p>
    <w:p w:rsidR="00B76222" w:rsidRPr="004F031A" w:rsidRDefault="00B76222" w:rsidP="00B76222">
      <w:pPr>
        <w:tabs>
          <w:tab w:val="left" w:pos="2700"/>
        </w:tabs>
        <w:spacing w:after="0" w:line="240" w:lineRule="auto"/>
        <w:ind w:left="1440" w:firstLine="720"/>
        <w:jc w:val="thaiDistribute"/>
        <w:rPr>
          <w:rFonts w:asciiTheme="majorBidi" w:hAnsiTheme="majorBidi" w:cstheme="majorBidi"/>
          <w:sz w:val="32"/>
          <w:szCs w:val="32"/>
        </w:rPr>
      </w:pPr>
      <w:r w:rsidRPr="004F031A">
        <w:rPr>
          <w:rFonts w:asciiTheme="majorBidi" w:hAnsiTheme="majorBidi" w:cstheme="majorBidi"/>
          <w:sz w:val="32"/>
          <w:szCs w:val="32"/>
        </w:rPr>
        <w:t xml:space="preserve">2) </w:t>
      </w:r>
      <w:r w:rsidRPr="004F031A">
        <w:rPr>
          <w:rFonts w:asciiTheme="majorBidi" w:hAnsiTheme="majorBidi" w:cstheme="majorBidi"/>
          <w:sz w:val="32"/>
          <w:szCs w:val="32"/>
          <w:cs/>
        </w:rPr>
        <w:t xml:space="preserve">ชนิดอาการอย่างอ่อน คือผู้ป่วยกลุ่มนี้ จะตรวจพบไข่พยาธิอยู่ในจำนวนพอสมควรประมาณ </w:t>
      </w:r>
      <w:r w:rsidRPr="004F031A">
        <w:rPr>
          <w:rFonts w:asciiTheme="majorBidi" w:hAnsiTheme="majorBidi" w:cstheme="majorBidi"/>
          <w:sz w:val="32"/>
          <w:szCs w:val="32"/>
        </w:rPr>
        <w:t xml:space="preserve">1,000 </w:t>
      </w:r>
      <w:r w:rsidRPr="004F031A">
        <w:rPr>
          <w:rFonts w:asciiTheme="majorBidi" w:hAnsiTheme="majorBidi" w:cstheme="majorBidi"/>
          <w:sz w:val="32"/>
          <w:szCs w:val="32"/>
          <w:cs/>
        </w:rPr>
        <w:t xml:space="preserve">ฟอง ต่ออุจาระ </w:t>
      </w:r>
      <w:r w:rsidRPr="004F031A">
        <w:rPr>
          <w:rFonts w:asciiTheme="majorBidi" w:hAnsiTheme="majorBidi" w:cstheme="majorBidi"/>
          <w:sz w:val="32"/>
          <w:szCs w:val="32"/>
        </w:rPr>
        <w:t xml:space="preserve">1 </w:t>
      </w:r>
      <w:r w:rsidRPr="004F031A">
        <w:rPr>
          <w:rFonts w:asciiTheme="majorBidi" w:hAnsiTheme="majorBidi" w:cstheme="majorBidi"/>
          <w:sz w:val="32"/>
          <w:szCs w:val="32"/>
          <w:cs/>
        </w:rPr>
        <w:t>กรัม โดยผู้ป่วยมักมีอาการท้องอืด จุกเสียดแน่นท้องเป็นๆหายๆ มีความรู้สึกร้อน บริเวณตับใต้ชายโครงขวาหรือตรงลิ้นปี่ โดยเฉพาะหลังรับประทานอาหาร ผู้ป่วยกลุ่มนี้ ให้การรักษาด้วยยาจะได้ผลดีมาก</w:t>
      </w:r>
    </w:p>
    <w:p w:rsidR="00B76222" w:rsidRPr="004F031A" w:rsidRDefault="00B76222" w:rsidP="00B76222">
      <w:pPr>
        <w:tabs>
          <w:tab w:val="left" w:pos="2700"/>
        </w:tabs>
        <w:spacing w:after="0" w:line="240" w:lineRule="auto"/>
        <w:ind w:left="1440" w:firstLine="720"/>
        <w:rPr>
          <w:rFonts w:asciiTheme="majorBidi" w:hAnsiTheme="majorBidi" w:cstheme="majorBidi"/>
          <w:sz w:val="32"/>
          <w:szCs w:val="32"/>
        </w:rPr>
      </w:pPr>
      <w:r w:rsidRPr="004F031A">
        <w:rPr>
          <w:rFonts w:asciiTheme="majorBidi" w:hAnsiTheme="majorBidi" w:cstheme="majorBidi"/>
          <w:sz w:val="32"/>
          <w:szCs w:val="32"/>
        </w:rPr>
        <w:t xml:space="preserve">3) </w:t>
      </w:r>
      <w:r w:rsidRPr="004F031A">
        <w:rPr>
          <w:rFonts w:asciiTheme="majorBidi" w:hAnsiTheme="majorBidi" w:cstheme="majorBidi"/>
          <w:sz w:val="32"/>
          <w:szCs w:val="32"/>
          <w:cs/>
        </w:rPr>
        <w:t xml:space="preserve">ชนิดอาการอย่างปานกลาง คือผู้ป่วยกลุ่มนี้จะมีอาการของพยาธิใบไม้ตับชัดเจน มีไข่พยาธิในอุจาระประมาณ </w:t>
      </w:r>
      <w:r w:rsidRPr="004F031A">
        <w:rPr>
          <w:rFonts w:asciiTheme="majorBidi" w:hAnsiTheme="majorBidi" w:cstheme="majorBidi"/>
          <w:sz w:val="32"/>
          <w:szCs w:val="32"/>
        </w:rPr>
        <w:t xml:space="preserve">10,000-30,000 </w:t>
      </w:r>
      <w:r w:rsidRPr="004F031A">
        <w:rPr>
          <w:rFonts w:asciiTheme="majorBidi" w:hAnsiTheme="majorBidi" w:cstheme="majorBidi"/>
          <w:sz w:val="32"/>
          <w:szCs w:val="32"/>
          <w:cs/>
        </w:rPr>
        <w:t xml:space="preserve">ฟอง ต่ออุจาระ </w:t>
      </w:r>
      <w:r w:rsidRPr="004F031A">
        <w:rPr>
          <w:rFonts w:asciiTheme="majorBidi" w:hAnsiTheme="majorBidi" w:cstheme="majorBidi"/>
          <w:sz w:val="32"/>
          <w:szCs w:val="32"/>
        </w:rPr>
        <w:t xml:space="preserve">1 </w:t>
      </w:r>
      <w:r w:rsidRPr="004F031A">
        <w:rPr>
          <w:rFonts w:asciiTheme="majorBidi" w:hAnsiTheme="majorBidi" w:cstheme="majorBidi"/>
          <w:sz w:val="32"/>
          <w:szCs w:val="32"/>
          <w:cs/>
        </w:rPr>
        <w:t xml:space="preserve">กรัม มักมีอาการท้องขึ้นท้องเฟ้อ อาหารไม่ย่อย เป็น ๆ หาย ๆ รู้สึกเจ็บตื้อและร้อนบริเวณตับ บางครั้งอาจมีไข้ต่ำ ๆ ในบางรายมีอาการท้องเดิน สับเปลี่ยนกับท้องผูก ซึ่งในรายที่เป็นค่อนข้างรุนแรงอาจเบื่ออาหารผอมลง และมีอาการขาดอาหารร่วมด้วย </w:t>
      </w:r>
      <w:r w:rsidRPr="004F031A">
        <w:rPr>
          <w:rFonts w:asciiTheme="majorBidi" w:hAnsiTheme="majorBidi" w:cstheme="majorBidi"/>
          <w:sz w:val="32"/>
          <w:szCs w:val="32"/>
        </w:rPr>
        <w:tab/>
      </w:r>
      <w:r w:rsidRPr="004F031A">
        <w:rPr>
          <w:rFonts w:asciiTheme="majorBidi" w:hAnsiTheme="majorBidi" w:cstheme="majorBidi"/>
          <w:sz w:val="32"/>
          <w:szCs w:val="32"/>
        </w:rPr>
        <w:tab/>
      </w:r>
      <w:r w:rsidRPr="004F031A">
        <w:rPr>
          <w:rFonts w:asciiTheme="majorBidi" w:hAnsiTheme="majorBidi" w:cstheme="majorBidi"/>
          <w:sz w:val="32"/>
          <w:szCs w:val="32"/>
        </w:rPr>
        <w:tab/>
      </w:r>
    </w:p>
    <w:p w:rsidR="00B76222" w:rsidRPr="004F031A" w:rsidRDefault="00B76222" w:rsidP="00B76222">
      <w:pPr>
        <w:tabs>
          <w:tab w:val="left" w:pos="2700"/>
        </w:tabs>
        <w:spacing w:after="0" w:line="240" w:lineRule="auto"/>
        <w:ind w:left="1440" w:firstLine="720"/>
        <w:rPr>
          <w:rFonts w:asciiTheme="majorBidi" w:hAnsiTheme="majorBidi" w:cstheme="majorBidi"/>
          <w:sz w:val="32"/>
          <w:szCs w:val="32"/>
        </w:rPr>
      </w:pPr>
      <w:r w:rsidRPr="004F031A">
        <w:rPr>
          <w:rFonts w:asciiTheme="majorBidi" w:hAnsiTheme="majorBidi" w:cstheme="majorBidi"/>
          <w:sz w:val="32"/>
          <w:szCs w:val="32"/>
        </w:rPr>
        <w:t xml:space="preserve">4) </w:t>
      </w:r>
      <w:r w:rsidRPr="004F031A">
        <w:rPr>
          <w:rFonts w:asciiTheme="majorBidi" w:hAnsiTheme="majorBidi" w:cstheme="majorBidi"/>
          <w:sz w:val="32"/>
          <w:szCs w:val="32"/>
          <w:cs/>
        </w:rPr>
        <w:t xml:space="preserve">ชนิดอาการรุนแรง ผู้ป่วยกลุ่มนี้ คือระยะสุดท้ายของโรค เพราะมีจำนวนพยาธิมาก และติดต่อกันเป็นเวลานานมากกว่าสิบปีขึ้นไป ผู้ป่วยจะมีอาการต่าง ๆ ทั้ง </w:t>
      </w:r>
      <w:r w:rsidRPr="004F031A">
        <w:rPr>
          <w:rFonts w:asciiTheme="majorBidi" w:hAnsiTheme="majorBidi" w:cstheme="majorBidi"/>
          <w:sz w:val="32"/>
          <w:szCs w:val="32"/>
        </w:rPr>
        <w:t xml:space="preserve">3 </w:t>
      </w:r>
      <w:r w:rsidRPr="004F031A">
        <w:rPr>
          <w:rFonts w:asciiTheme="majorBidi" w:hAnsiTheme="majorBidi" w:cstheme="majorBidi"/>
          <w:sz w:val="32"/>
          <w:szCs w:val="32"/>
          <w:cs/>
        </w:rPr>
        <w:lastRenderedPageBreak/>
        <w:t xml:space="preserve">ชนิดที่กล่าวมา เบื่ออาหาร </w:t>
      </w:r>
      <w:proofErr w:type="gramStart"/>
      <w:r w:rsidRPr="004F031A">
        <w:rPr>
          <w:rFonts w:asciiTheme="majorBidi" w:hAnsiTheme="majorBidi" w:cstheme="majorBidi"/>
          <w:sz w:val="32"/>
          <w:szCs w:val="32"/>
          <w:cs/>
        </w:rPr>
        <w:t>ผอมมาก  ตับอาจโตเป็น</w:t>
      </w:r>
      <w:proofErr w:type="spellStart"/>
      <w:r w:rsidRPr="004F031A">
        <w:rPr>
          <w:rFonts w:asciiTheme="majorBidi" w:hAnsiTheme="majorBidi" w:cstheme="majorBidi"/>
          <w:sz w:val="32"/>
          <w:szCs w:val="32"/>
          <w:cs/>
        </w:rPr>
        <w:t>ซีสต์</w:t>
      </w:r>
      <w:proofErr w:type="spellEnd"/>
      <w:r w:rsidRPr="004F031A">
        <w:rPr>
          <w:rFonts w:asciiTheme="majorBidi" w:hAnsiTheme="majorBidi" w:cstheme="majorBidi"/>
          <w:sz w:val="32"/>
          <w:szCs w:val="32"/>
          <w:cs/>
        </w:rPr>
        <w:t>หรือเป็นตับแข็ง</w:t>
      </w:r>
      <w:proofErr w:type="gramEnd"/>
      <w:r w:rsidRPr="004F031A">
        <w:rPr>
          <w:rFonts w:asciiTheme="majorBidi" w:hAnsiTheme="majorBidi" w:cstheme="majorBidi"/>
          <w:sz w:val="32"/>
          <w:szCs w:val="32"/>
          <w:cs/>
        </w:rPr>
        <w:t xml:space="preserve"> ในผู้ป่วยบางรายก็เป็นเนื้องอกในตับซึ่งทำให้เสียชีวิตในที่สุด</w:t>
      </w:r>
    </w:p>
    <w:p w:rsidR="00B76222" w:rsidRPr="004F031A" w:rsidRDefault="00B76222" w:rsidP="00B76222">
      <w:pPr>
        <w:autoSpaceDE w:val="0"/>
        <w:autoSpaceDN w:val="0"/>
        <w:adjustRightInd w:val="0"/>
        <w:spacing w:after="0" w:line="240" w:lineRule="auto"/>
        <w:ind w:firstLine="720"/>
        <w:jc w:val="thaiDistribute"/>
        <w:rPr>
          <w:rFonts w:asciiTheme="majorBidi" w:eastAsia="AngsanaNew-Bold" w:hAnsiTheme="majorBidi" w:cstheme="majorBidi"/>
          <w:b/>
          <w:bCs/>
          <w:sz w:val="32"/>
          <w:szCs w:val="32"/>
        </w:rPr>
      </w:pPr>
    </w:p>
    <w:p w:rsidR="00B76222" w:rsidRPr="004F031A" w:rsidRDefault="00B76222" w:rsidP="00B76222">
      <w:pPr>
        <w:autoSpaceDE w:val="0"/>
        <w:autoSpaceDN w:val="0"/>
        <w:adjustRightInd w:val="0"/>
        <w:spacing w:after="0" w:line="240" w:lineRule="auto"/>
        <w:ind w:firstLine="720"/>
        <w:jc w:val="thaiDistribute"/>
        <w:rPr>
          <w:rFonts w:asciiTheme="majorBidi" w:eastAsia="AngsanaNew" w:hAnsiTheme="majorBidi" w:cstheme="majorBidi"/>
          <w:sz w:val="32"/>
          <w:szCs w:val="32"/>
        </w:rPr>
      </w:pPr>
      <w:r w:rsidRPr="004F031A">
        <w:rPr>
          <w:rFonts w:asciiTheme="majorBidi" w:eastAsia="AngsanaNew-Bold" w:hAnsiTheme="majorBidi" w:cstheme="majorBidi"/>
          <w:b/>
          <w:bCs/>
          <w:sz w:val="32"/>
          <w:szCs w:val="32"/>
        </w:rPr>
        <w:t xml:space="preserve">1.7 </w:t>
      </w:r>
      <w:r w:rsidRPr="004F031A">
        <w:rPr>
          <w:rFonts w:asciiTheme="majorBidi" w:eastAsia="AngsanaNew-Bold" w:hAnsiTheme="majorBidi" w:cstheme="majorBidi"/>
          <w:b/>
          <w:bCs/>
          <w:sz w:val="32"/>
          <w:szCs w:val="32"/>
          <w:cs/>
        </w:rPr>
        <w:t>การติดต่อ</w:t>
      </w:r>
      <w:r w:rsidRPr="004F031A">
        <w:rPr>
          <w:rFonts w:asciiTheme="majorBidi" w:eastAsia="AngsanaNew-Bold" w:hAnsiTheme="majorBidi" w:cstheme="majorBidi"/>
          <w:b/>
          <w:bCs/>
          <w:sz w:val="32"/>
          <w:szCs w:val="32"/>
        </w:rPr>
        <w:t xml:space="preserve"> </w:t>
      </w:r>
      <w:r w:rsidRPr="004F031A">
        <w:rPr>
          <w:rFonts w:asciiTheme="majorBidi" w:eastAsia="AngsanaNew" w:hAnsiTheme="majorBidi" w:cstheme="majorBidi"/>
          <w:sz w:val="32"/>
          <w:szCs w:val="32"/>
        </w:rPr>
        <w:t>(</w:t>
      </w:r>
      <w:r w:rsidRPr="004F031A">
        <w:rPr>
          <w:rFonts w:asciiTheme="majorBidi" w:eastAsia="AngsanaNew" w:hAnsiTheme="majorBidi" w:cstheme="majorBidi"/>
          <w:sz w:val="32"/>
          <w:szCs w:val="32"/>
          <w:cs/>
        </w:rPr>
        <w:t>กรมควบคุมโรคติดต่อ</w:t>
      </w:r>
      <w:r w:rsidRPr="004F031A">
        <w:rPr>
          <w:rFonts w:asciiTheme="majorBidi" w:eastAsia="AngsanaNew" w:hAnsiTheme="majorBidi" w:cstheme="majorBidi"/>
          <w:sz w:val="32"/>
          <w:szCs w:val="32"/>
        </w:rPr>
        <w:t>, 2536)</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color w:val="C00000"/>
          <w:sz w:val="32"/>
          <w:szCs w:val="32"/>
        </w:rPr>
      </w:pPr>
      <w:r w:rsidRPr="004F031A">
        <w:rPr>
          <w:rFonts w:asciiTheme="majorBidi" w:hAnsiTheme="majorBidi" w:cstheme="majorBidi"/>
          <w:sz w:val="32"/>
          <w:szCs w:val="32"/>
          <w:cs/>
        </w:rPr>
        <w:t>โรคพยาธิใบไม้ตับสามารถติดต่อสู่คนได้โดยการที่คนรับประทานอาหารประเภทปลาที่ปรุงไม่สุก หรือปรุงแบบสุก ๆ ดิบ ๆ โดยเฉพาะ ก้อยปลาดิบ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ลาบปลาดิบ ปลาจ่อม ส้มปลาดิบ ปลาร้าดิบ เป็นต้น</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color w:val="C00000"/>
          <w:sz w:val="32"/>
          <w:szCs w:val="32"/>
        </w:rPr>
      </w:pPr>
    </w:p>
    <w:p w:rsidR="00B76222" w:rsidRPr="004F031A" w:rsidRDefault="00B76222" w:rsidP="00B76222">
      <w:pPr>
        <w:autoSpaceDE w:val="0"/>
        <w:autoSpaceDN w:val="0"/>
        <w:adjustRightInd w:val="0"/>
        <w:spacing w:after="0" w:line="240" w:lineRule="auto"/>
        <w:ind w:left="720"/>
        <w:jc w:val="thaiDistribute"/>
        <w:rPr>
          <w:rFonts w:asciiTheme="majorBidi" w:eastAsia="AngsanaNew" w:hAnsiTheme="majorBidi" w:cstheme="majorBidi"/>
          <w:sz w:val="32"/>
          <w:szCs w:val="32"/>
        </w:rPr>
      </w:pPr>
      <w:r w:rsidRPr="004F031A">
        <w:rPr>
          <w:rFonts w:asciiTheme="majorBidi" w:eastAsia="AngsanaNew" w:hAnsiTheme="majorBidi" w:cstheme="majorBidi"/>
          <w:b/>
          <w:bCs/>
          <w:sz w:val="32"/>
          <w:szCs w:val="32"/>
        </w:rPr>
        <w:t>1.8</w:t>
      </w:r>
      <w:r w:rsidRPr="004F031A">
        <w:rPr>
          <w:rFonts w:asciiTheme="majorBidi" w:eastAsia="AngsanaNew" w:hAnsiTheme="majorBidi" w:cstheme="majorBidi"/>
          <w:sz w:val="32"/>
          <w:szCs w:val="32"/>
        </w:rPr>
        <w:t xml:space="preserve"> </w:t>
      </w:r>
      <w:proofErr w:type="gramStart"/>
      <w:r w:rsidRPr="004F031A">
        <w:rPr>
          <w:rFonts w:asciiTheme="majorBidi" w:eastAsia="AngsanaNew-Bold" w:hAnsiTheme="majorBidi" w:cstheme="majorBidi"/>
          <w:b/>
          <w:bCs/>
          <w:sz w:val="32"/>
          <w:szCs w:val="32"/>
          <w:cs/>
        </w:rPr>
        <w:t>การวินิจฉัย</w:t>
      </w:r>
      <w:r w:rsidRPr="004F031A">
        <w:rPr>
          <w:rFonts w:asciiTheme="majorBidi" w:eastAsia="AngsanaNew-Bold" w:hAnsiTheme="majorBidi" w:cstheme="majorBidi"/>
          <w:b/>
          <w:bCs/>
          <w:sz w:val="32"/>
          <w:szCs w:val="32"/>
        </w:rPr>
        <w:t xml:space="preserve">  </w:t>
      </w:r>
      <w:r w:rsidRPr="004F031A">
        <w:rPr>
          <w:rFonts w:asciiTheme="majorBidi" w:eastAsia="AngsanaNew" w:hAnsiTheme="majorBidi" w:cstheme="majorBidi"/>
          <w:sz w:val="32"/>
          <w:szCs w:val="32"/>
        </w:rPr>
        <w:t>(</w:t>
      </w:r>
      <w:proofErr w:type="gramEnd"/>
      <w:r w:rsidRPr="004F031A">
        <w:rPr>
          <w:rFonts w:asciiTheme="majorBidi" w:eastAsia="AngsanaNew" w:hAnsiTheme="majorBidi" w:cstheme="majorBidi"/>
          <w:sz w:val="32"/>
          <w:szCs w:val="32"/>
          <w:cs/>
        </w:rPr>
        <w:t>ชูเกียรติ</w:t>
      </w:r>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cs/>
        </w:rPr>
        <w:t>ศิ</w:t>
      </w:r>
      <w:proofErr w:type="spellEnd"/>
      <w:r w:rsidRPr="004F031A">
        <w:rPr>
          <w:rFonts w:asciiTheme="majorBidi" w:eastAsia="AngsanaNew" w:hAnsiTheme="majorBidi" w:cstheme="majorBidi"/>
          <w:sz w:val="32"/>
          <w:szCs w:val="32"/>
          <w:cs/>
        </w:rPr>
        <w:t>ริวิชัยกุลและคณะ</w:t>
      </w:r>
      <w:r w:rsidRPr="004F031A">
        <w:rPr>
          <w:rFonts w:asciiTheme="majorBidi" w:eastAsia="AngsanaNew" w:hAnsiTheme="majorBidi" w:cstheme="majorBidi"/>
          <w:sz w:val="32"/>
          <w:szCs w:val="32"/>
        </w:rPr>
        <w:t xml:space="preserve">, 2549; </w:t>
      </w:r>
      <w:r w:rsidRPr="004F031A">
        <w:rPr>
          <w:rFonts w:asciiTheme="majorBidi" w:eastAsia="AngsanaNew" w:hAnsiTheme="majorBidi" w:cstheme="majorBidi"/>
          <w:sz w:val="32"/>
          <w:szCs w:val="32"/>
          <w:cs/>
        </w:rPr>
        <w:t>กรมควบคุมโรคติดต่อ</w:t>
      </w:r>
      <w:r w:rsidRPr="004F031A">
        <w:rPr>
          <w:rFonts w:asciiTheme="majorBidi" w:eastAsia="AngsanaNew" w:hAnsiTheme="majorBidi" w:cstheme="majorBidi"/>
          <w:sz w:val="32"/>
          <w:szCs w:val="32"/>
        </w:rPr>
        <w:t>, 2545;</w:t>
      </w:r>
      <w:r w:rsidRPr="004F031A">
        <w:rPr>
          <w:rFonts w:asciiTheme="majorBidi" w:eastAsia="AngsanaNew" w:hAnsiTheme="majorBidi" w:cstheme="majorBidi"/>
          <w:sz w:val="32"/>
          <w:szCs w:val="32"/>
          <w:cs/>
        </w:rPr>
        <w:t>วันชัย</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มาลีวงษ์</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และคณะ</w:t>
      </w:r>
      <w:r w:rsidRPr="004F031A">
        <w:rPr>
          <w:rFonts w:asciiTheme="majorBidi" w:eastAsia="AngsanaNew" w:hAnsiTheme="majorBidi" w:cstheme="majorBidi"/>
          <w:sz w:val="32"/>
          <w:szCs w:val="32"/>
        </w:rPr>
        <w:t>, 2544)</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 </w:t>
      </w:r>
      <w:r w:rsidRPr="004F031A">
        <w:rPr>
          <w:rFonts w:asciiTheme="majorBidi" w:eastAsia="AngsanaNew" w:hAnsiTheme="majorBidi" w:cstheme="majorBidi"/>
          <w:sz w:val="32"/>
          <w:szCs w:val="32"/>
          <w:cs/>
        </w:rPr>
        <w:t>ภูมิลำเนาของผู้ป่วยและอาการแสดงทางคลินิก</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ถ้าผู้ป่วยมาจากภาคตะวันออกเฉียงเหนือหรือภาคเหนือ</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มีอาการเหลือง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ตับโต</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ควรนึกถึงโรคพยาธิใบไม้ตับ</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2. </w:t>
      </w:r>
      <w:r w:rsidRPr="004F031A">
        <w:rPr>
          <w:rFonts w:asciiTheme="majorBidi" w:eastAsia="AngsanaNew" w:hAnsiTheme="majorBidi" w:cstheme="majorBidi"/>
          <w:sz w:val="32"/>
          <w:szCs w:val="32"/>
          <w:cs/>
        </w:rPr>
        <w:t>การตรวจอุจจาระ</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เป็นวิธีทั่วไปที่ใช้ในการวินิจฉัยโรคพยาธิใบไม้ตับ</w:t>
      </w:r>
      <w:r w:rsidRPr="004F031A">
        <w:rPr>
          <w:rFonts w:asciiTheme="majorBidi" w:eastAsia="AngsanaNew" w:hAnsiTheme="majorBidi" w:cstheme="majorBidi"/>
          <w:sz w:val="32"/>
          <w:szCs w:val="32"/>
        </w:rPr>
        <w:t xml:space="preserve"> </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3. </w:t>
      </w:r>
      <w:r w:rsidRPr="004F031A">
        <w:rPr>
          <w:rFonts w:asciiTheme="majorBidi" w:eastAsia="AngsanaNew" w:hAnsiTheme="majorBidi" w:cstheme="majorBidi"/>
          <w:sz w:val="32"/>
          <w:szCs w:val="32"/>
          <w:cs/>
        </w:rPr>
        <w:t>การตรวจวินิจฉัยโดยใช้การตรวจสอบน้ำเหลืองในโรคพยาธิใบไม้ตับ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พยาธิใบไม้ปอดพยาธิใบไม้ลำไส้</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และพยาธิใบไม้เลือด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มักจะให้ผลบวกเป็นกรุ๊ปกล่าวคือ</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ให้ผลบวกปลอมในระหว่างพยาธิใบไม้ด้วยกันเองในอัตราที่ค่อนข้างสูง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วิธีที่ใช้กันคือ</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การทดสอบ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ผิวหนังด้วยแอนติเจน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การทดสอบโดยวิธีคอมปลี</w:t>
      </w:r>
      <w:proofErr w:type="spellStart"/>
      <w:r w:rsidRPr="004F031A">
        <w:rPr>
          <w:rFonts w:asciiTheme="majorBidi" w:eastAsia="AngsanaNew" w:hAnsiTheme="majorBidi" w:cstheme="majorBidi"/>
          <w:sz w:val="32"/>
          <w:szCs w:val="32"/>
          <w:cs/>
        </w:rPr>
        <w:t>เมนต์</w:t>
      </w:r>
      <w:proofErr w:type="spellEnd"/>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cs/>
        </w:rPr>
        <w:t>ฟิคเซชั่น</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และโดยวิธีอิน</w:t>
      </w:r>
      <w:proofErr w:type="spellStart"/>
      <w:r w:rsidRPr="004F031A">
        <w:rPr>
          <w:rFonts w:asciiTheme="majorBidi" w:eastAsia="AngsanaNew" w:hAnsiTheme="majorBidi" w:cstheme="majorBidi"/>
          <w:sz w:val="32"/>
          <w:szCs w:val="32"/>
          <w:cs/>
        </w:rPr>
        <w:t>ไดเรค</w:t>
      </w:r>
      <w:proofErr w:type="spellEnd"/>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cs/>
        </w:rPr>
        <w:t>ฮีแมกกลูติเนชั่น</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ซึ่งวิธีการเหล่านี้อาจให้ประโยชน์บ้างพอสมควร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ทั้งนี้จะต้องระมัดระวังในการที่จะแปลผลของการทดสอบนั้น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ๆ</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ด้วย</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4. </w:t>
      </w:r>
      <w:r w:rsidRPr="004F031A">
        <w:rPr>
          <w:rFonts w:asciiTheme="majorBidi" w:eastAsia="AngsanaNew" w:hAnsiTheme="majorBidi" w:cstheme="majorBidi"/>
          <w:sz w:val="32"/>
          <w:szCs w:val="32"/>
          <w:cs/>
        </w:rPr>
        <w:t>การวินิจฉัยโดยการตรวจพยาธิตัวแก่</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พยาธิใบไม้ตับตัวแก่</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อาจได้จากการผ่าศพในรายที่ผู้ป่วยถึงแก่กรรมแล้วหรือได้จากการผ่าตัดทางช่องท้อง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เช่น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การผ่าตัดถุงน้ำดี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และการผ่าตัดตับ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เป็นต้น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บางรายก็อาจได้จากน้ำที่ดูดจาก</w:t>
      </w:r>
      <w:proofErr w:type="spellStart"/>
      <w:r w:rsidRPr="004F031A">
        <w:rPr>
          <w:rFonts w:asciiTheme="majorBidi" w:eastAsia="AngsanaNew" w:hAnsiTheme="majorBidi" w:cstheme="majorBidi"/>
          <w:sz w:val="32"/>
          <w:szCs w:val="32"/>
          <w:cs/>
        </w:rPr>
        <w:t>ซีสต์</w:t>
      </w:r>
      <w:proofErr w:type="spellEnd"/>
      <w:r w:rsidRPr="004F031A">
        <w:rPr>
          <w:rFonts w:asciiTheme="majorBidi" w:eastAsia="AngsanaNew" w:hAnsiTheme="majorBidi" w:cstheme="majorBidi"/>
          <w:sz w:val="32"/>
          <w:szCs w:val="32"/>
          <w:cs/>
        </w:rPr>
        <w:t>ของตับ</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5. </w:t>
      </w:r>
      <w:r w:rsidRPr="004F031A">
        <w:rPr>
          <w:rFonts w:asciiTheme="majorBidi" w:eastAsia="AngsanaNew" w:hAnsiTheme="majorBidi" w:cstheme="majorBidi"/>
          <w:sz w:val="32"/>
          <w:szCs w:val="32"/>
          <w:cs/>
        </w:rPr>
        <w:t>ตรวจอุจจาระเพื่อหาไข่ของพยาธินี้เป็นวิธีที่ดีและเชื่อถือได้มากที่สุด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ตรวจโดยวิธีธรรมดา</w:t>
      </w:r>
      <w:r w:rsidRPr="004F031A">
        <w:rPr>
          <w:rFonts w:asciiTheme="majorBidi" w:eastAsia="AngsanaNew" w:hAnsiTheme="majorBidi" w:cstheme="majorBidi"/>
          <w:sz w:val="32"/>
          <w:szCs w:val="32"/>
        </w:rPr>
        <w:t xml:space="preserve"> (Simple smear) </w:t>
      </w:r>
      <w:r w:rsidRPr="004F031A">
        <w:rPr>
          <w:rFonts w:asciiTheme="majorBidi" w:eastAsia="AngsanaNew" w:hAnsiTheme="majorBidi" w:cstheme="majorBidi"/>
          <w:sz w:val="32"/>
          <w:szCs w:val="32"/>
          <w:cs/>
        </w:rPr>
        <w:t>หรือวิธีเข้มข้น</w:t>
      </w:r>
      <w:r w:rsidRPr="004F031A">
        <w:rPr>
          <w:rFonts w:asciiTheme="majorBidi" w:eastAsia="AngsanaNew" w:hAnsiTheme="majorBidi" w:cstheme="majorBidi"/>
          <w:sz w:val="32"/>
          <w:szCs w:val="32"/>
        </w:rPr>
        <w:t xml:space="preserve"> Kato’s thick smear technique</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6. </w:t>
      </w:r>
      <w:r w:rsidRPr="004F031A">
        <w:rPr>
          <w:rFonts w:asciiTheme="majorBidi" w:eastAsia="AngsanaNew" w:hAnsiTheme="majorBidi" w:cstheme="majorBidi"/>
          <w:sz w:val="32"/>
          <w:szCs w:val="32"/>
          <w:cs/>
        </w:rPr>
        <w:t>ตรวจโดย</w:t>
      </w:r>
      <w:proofErr w:type="spellStart"/>
      <w:r w:rsidRPr="004F031A">
        <w:rPr>
          <w:rFonts w:asciiTheme="majorBidi" w:eastAsia="AngsanaNew" w:hAnsiTheme="majorBidi" w:cstheme="majorBidi"/>
          <w:sz w:val="32"/>
          <w:szCs w:val="32"/>
          <w:cs/>
        </w:rPr>
        <w:t>วิธีอิมมิว</w:t>
      </w:r>
      <w:proofErr w:type="spellEnd"/>
      <w:r w:rsidRPr="004F031A">
        <w:rPr>
          <w:rFonts w:asciiTheme="majorBidi" w:eastAsia="AngsanaNew" w:hAnsiTheme="majorBidi" w:cstheme="majorBidi"/>
          <w:sz w:val="32"/>
          <w:szCs w:val="32"/>
          <w:cs/>
        </w:rPr>
        <w:t>โนวินิจฉัย</w:t>
      </w:r>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rPr>
        <w:t>Immunodiagnosis</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ในกรณีที่ไม่สามารถตรวจหาไข่พยาธิได้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เพราะสภาพของโรคเรื้อรังมีทางเดินน้ำดีอุดตันถาวร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ในผู้ป่วยที่ทางเดินน้ำดีอุดตัน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ต้องวินิจฉัยแยกจากสาเหตุอื่นๆ</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เช่น</w:t>
      </w:r>
      <w:r w:rsidRPr="004F031A">
        <w:rPr>
          <w:rFonts w:asciiTheme="majorBidi" w:eastAsia="AngsanaNew" w:hAnsiTheme="majorBidi" w:cstheme="majorBidi"/>
          <w:sz w:val="32"/>
          <w:szCs w:val="32"/>
        </w:rPr>
        <w:t xml:space="preserve"> Cholangitis, Liver carcinoma </w:t>
      </w:r>
      <w:r w:rsidRPr="004F031A">
        <w:rPr>
          <w:rFonts w:asciiTheme="majorBidi" w:eastAsia="AngsanaNew" w:hAnsiTheme="majorBidi" w:cstheme="majorBidi"/>
          <w:sz w:val="32"/>
          <w:szCs w:val="32"/>
          <w:cs/>
        </w:rPr>
        <w:t>เป็นต้น</w:t>
      </w:r>
    </w:p>
    <w:p w:rsidR="00B76222" w:rsidRPr="004F031A" w:rsidRDefault="00B76222" w:rsidP="00B76222">
      <w:pPr>
        <w:autoSpaceDE w:val="0"/>
        <w:autoSpaceDN w:val="0"/>
        <w:adjustRightInd w:val="0"/>
        <w:spacing w:after="0" w:line="240" w:lineRule="auto"/>
        <w:ind w:firstLine="720"/>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t xml:space="preserve">1.9 </w:t>
      </w:r>
      <w:r w:rsidRPr="004F031A">
        <w:rPr>
          <w:rFonts w:asciiTheme="majorBidi" w:eastAsia="AngsanaNew-Bold" w:hAnsiTheme="majorBidi" w:cstheme="majorBidi"/>
          <w:b/>
          <w:bCs/>
          <w:sz w:val="32"/>
          <w:szCs w:val="32"/>
          <w:cs/>
        </w:rPr>
        <w:t>วิธีตรวจอุจจาระหาโรคพยาธิใบไม้ตับ</w:t>
      </w:r>
      <w:r w:rsidRPr="004F031A">
        <w:rPr>
          <w:rFonts w:asciiTheme="majorBidi" w:eastAsia="AngsanaNew-Bold" w:hAnsiTheme="majorBidi" w:cstheme="majorBidi"/>
          <w:b/>
          <w:bCs/>
          <w:sz w:val="32"/>
          <w:szCs w:val="32"/>
        </w:rPr>
        <w:t xml:space="preserve"> </w:t>
      </w:r>
    </w:p>
    <w:p w:rsidR="00930DF4" w:rsidRPr="004F031A" w:rsidRDefault="00B76222" w:rsidP="00F7753E">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 xml:space="preserve">กระทรวงสาธารณสุขได้มีการรณรงค์ การตรวจอุจจาระเพื่อหาไข่พยาธิในประชาชนโดยใช้ </w:t>
      </w:r>
      <w:r w:rsidRPr="004F031A">
        <w:rPr>
          <w:rFonts w:asciiTheme="majorBidi" w:eastAsia="AngsanaNew-Bold" w:hAnsiTheme="majorBidi" w:cstheme="majorBidi"/>
          <w:sz w:val="32"/>
          <w:szCs w:val="32"/>
          <w:cs/>
        </w:rPr>
        <w:t>วิธี</w:t>
      </w:r>
      <w:r w:rsidRPr="004F031A">
        <w:rPr>
          <w:rFonts w:asciiTheme="majorBidi" w:eastAsia="AngsanaNew-Bold" w:hAnsiTheme="majorBidi" w:cstheme="majorBidi"/>
          <w:sz w:val="32"/>
          <w:szCs w:val="32"/>
        </w:rPr>
        <w:t xml:space="preserve"> </w:t>
      </w:r>
      <w:r w:rsidRPr="004F031A">
        <w:rPr>
          <w:rFonts w:asciiTheme="majorBidi" w:eastAsia="AngsanaNew" w:hAnsiTheme="majorBidi" w:cstheme="majorBidi"/>
          <w:sz w:val="32"/>
          <w:szCs w:val="32"/>
        </w:rPr>
        <w:t>Kato’s thick smear</w:t>
      </w:r>
      <w:r w:rsidRPr="004F031A">
        <w:rPr>
          <w:rFonts w:asciiTheme="majorBidi" w:eastAsia="AngsanaNew" w:hAnsiTheme="majorBidi" w:cstheme="majorBidi"/>
          <w:sz w:val="32"/>
          <w:szCs w:val="32"/>
          <w:cs/>
        </w:rPr>
        <w:t xml:space="preserve">  ซึ่ง</w:t>
      </w:r>
      <w:r w:rsidRPr="004F031A">
        <w:rPr>
          <w:rFonts w:asciiTheme="majorBidi" w:hAnsiTheme="majorBidi" w:cstheme="majorBidi"/>
          <w:sz w:val="32"/>
          <w:szCs w:val="32"/>
          <w:cs/>
        </w:rPr>
        <w:t>วิธีนี้นิยมใช้กันมากในปัจจุบัน  สะดวก  รวดเร็ว และค่อนข้าง</w:t>
      </w:r>
      <w:r w:rsidRPr="004F031A">
        <w:rPr>
          <w:rFonts w:asciiTheme="majorBidi" w:hAnsiTheme="majorBidi" w:cstheme="majorBidi"/>
          <w:sz w:val="32"/>
          <w:szCs w:val="32"/>
          <w:cs/>
        </w:rPr>
        <w:lastRenderedPageBreak/>
        <w:t>ประหยัด  ประสิทธิภาพสูง สามารถพบไข่พยาธิได้เกือบทุกชนิด</w:t>
      </w:r>
      <w:r w:rsidRPr="004F031A">
        <w:rPr>
          <w:rFonts w:asciiTheme="majorBidi" w:eastAsia="AngsanaNew" w:hAnsiTheme="majorBidi" w:cstheme="majorBidi"/>
          <w:sz w:val="32"/>
          <w:szCs w:val="32"/>
          <w:cs/>
        </w:rPr>
        <w:t xml:space="preserve">  ประภาศรี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จงสุขสันติและ</w:t>
      </w:r>
      <w:proofErr w:type="spellStart"/>
      <w:r w:rsidRPr="004F031A">
        <w:rPr>
          <w:rFonts w:asciiTheme="majorBidi" w:eastAsia="AngsanaNew" w:hAnsiTheme="majorBidi" w:cstheme="majorBidi"/>
          <w:sz w:val="32"/>
          <w:szCs w:val="32"/>
          <w:cs/>
        </w:rPr>
        <w:t>ธนวรรธน์</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อิ่มสมบูรณ์</w:t>
      </w:r>
      <w:r w:rsidRPr="004F031A">
        <w:rPr>
          <w:rFonts w:asciiTheme="majorBidi" w:eastAsia="AngsanaNew" w:hAnsiTheme="majorBidi" w:cstheme="majorBidi"/>
          <w:sz w:val="32"/>
          <w:szCs w:val="32"/>
        </w:rPr>
        <w:t xml:space="preserve"> (2536) </w:t>
      </w:r>
      <w:r w:rsidRPr="004F031A">
        <w:rPr>
          <w:rFonts w:asciiTheme="majorBidi" w:eastAsia="AngsanaNew" w:hAnsiTheme="majorBidi" w:cstheme="majorBidi"/>
          <w:sz w:val="32"/>
          <w:szCs w:val="32"/>
          <w:cs/>
        </w:rPr>
        <w:t>ได้อธิบายวิธีการตรวจอุจจาระด้วย</w:t>
      </w:r>
      <w:r w:rsidRPr="004F031A">
        <w:rPr>
          <w:rFonts w:asciiTheme="majorBidi" w:eastAsia="AngsanaNew-Bold" w:hAnsiTheme="majorBidi" w:cstheme="majorBidi"/>
          <w:sz w:val="32"/>
          <w:szCs w:val="32"/>
          <w:cs/>
        </w:rPr>
        <w:t>วิธี</w:t>
      </w:r>
      <w:r w:rsidRPr="004F031A">
        <w:rPr>
          <w:rFonts w:asciiTheme="majorBidi" w:eastAsia="AngsanaNew-Bold" w:hAnsiTheme="majorBidi" w:cstheme="majorBidi"/>
          <w:sz w:val="32"/>
          <w:szCs w:val="32"/>
        </w:rPr>
        <w:t xml:space="preserve"> </w:t>
      </w:r>
      <w:r w:rsidRPr="004F031A">
        <w:rPr>
          <w:rFonts w:asciiTheme="majorBidi" w:eastAsia="AngsanaNew" w:hAnsiTheme="majorBidi" w:cstheme="majorBidi"/>
          <w:sz w:val="32"/>
          <w:szCs w:val="32"/>
        </w:rPr>
        <w:t>Kato’s thick smear</w:t>
      </w:r>
      <w:r w:rsidRPr="004F031A">
        <w:rPr>
          <w:rFonts w:asciiTheme="majorBidi" w:eastAsia="AngsanaNew" w:hAnsiTheme="majorBidi" w:cstheme="majorBidi"/>
          <w:sz w:val="32"/>
          <w:szCs w:val="32"/>
          <w:cs/>
        </w:rPr>
        <w:t xml:space="preserve"> ดังนี้</w:t>
      </w:r>
      <w:r w:rsidRPr="004F031A">
        <w:rPr>
          <w:rFonts w:asciiTheme="majorBidi" w:eastAsia="AngsanaNew" w:hAnsiTheme="majorBidi" w:cstheme="majorBidi"/>
          <w:sz w:val="32"/>
          <w:szCs w:val="32"/>
        </w:rPr>
        <w:t xml:space="preserve"> </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b/>
          <w:bCs/>
          <w:sz w:val="32"/>
          <w:szCs w:val="32"/>
        </w:rPr>
      </w:pPr>
      <w:r w:rsidRPr="004F031A">
        <w:rPr>
          <w:rFonts w:asciiTheme="majorBidi" w:eastAsia="AngsanaNew-Bold" w:hAnsiTheme="majorBidi" w:cstheme="majorBidi"/>
          <w:b/>
          <w:bCs/>
          <w:sz w:val="32"/>
          <w:szCs w:val="32"/>
          <w:cs/>
        </w:rPr>
        <w:t>วิธี</w:t>
      </w:r>
      <w:r w:rsidRPr="004F031A">
        <w:rPr>
          <w:rFonts w:asciiTheme="majorBidi" w:eastAsia="AngsanaNew-Bold" w:hAnsiTheme="majorBidi" w:cstheme="majorBidi"/>
          <w:b/>
          <w:bCs/>
          <w:sz w:val="32"/>
          <w:szCs w:val="32"/>
        </w:rPr>
        <w:t xml:space="preserve"> </w:t>
      </w:r>
      <w:r w:rsidRPr="004F031A">
        <w:rPr>
          <w:rFonts w:asciiTheme="majorBidi" w:eastAsia="AngsanaNew" w:hAnsiTheme="majorBidi" w:cstheme="majorBidi"/>
          <w:b/>
          <w:bCs/>
          <w:sz w:val="32"/>
          <w:szCs w:val="32"/>
        </w:rPr>
        <w:t>Kato’s thick smear</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เป็นวิธีของ</w:t>
      </w:r>
      <w:r w:rsidRPr="004F031A">
        <w:rPr>
          <w:rFonts w:asciiTheme="majorBidi" w:eastAsia="AngsanaNew" w:hAnsiTheme="majorBidi" w:cstheme="majorBidi"/>
          <w:sz w:val="32"/>
          <w:szCs w:val="32"/>
        </w:rPr>
        <w:t xml:space="preserve"> Kato </w:t>
      </w:r>
      <w:r w:rsidRPr="004F031A">
        <w:rPr>
          <w:rFonts w:asciiTheme="majorBidi" w:eastAsia="AngsanaNew" w:hAnsiTheme="majorBidi" w:cstheme="majorBidi"/>
          <w:sz w:val="32"/>
          <w:szCs w:val="32"/>
          <w:cs/>
        </w:rPr>
        <w:t>และ</w:t>
      </w:r>
      <w:r w:rsidRPr="004F031A">
        <w:rPr>
          <w:rFonts w:asciiTheme="majorBidi" w:eastAsia="AngsanaNew" w:hAnsiTheme="majorBidi" w:cstheme="majorBidi"/>
          <w:sz w:val="32"/>
          <w:szCs w:val="32"/>
        </w:rPr>
        <w:t xml:space="preserve"> Miura </w:t>
      </w:r>
      <w:r w:rsidRPr="004F031A">
        <w:rPr>
          <w:rFonts w:asciiTheme="majorBidi" w:eastAsia="AngsanaNew" w:hAnsiTheme="majorBidi" w:cstheme="majorBidi"/>
          <w:sz w:val="32"/>
          <w:szCs w:val="32"/>
          <w:cs/>
        </w:rPr>
        <w:t>เป็นวิธีที่นิยมใช้กันมากในปัจจุบันเนื่องจากมีความสะดวก</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รวดเร็ว</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ค่อนข้างประหยัด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 xml:space="preserve">และมีแม่นยำสูง </w:t>
      </w:r>
    </w:p>
    <w:p w:rsidR="00B76222" w:rsidRPr="004F031A" w:rsidRDefault="00B76222" w:rsidP="00B76222">
      <w:pPr>
        <w:autoSpaceDE w:val="0"/>
        <w:autoSpaceDN w:val="0"/>
        <w:adjustRightInd w:val="0"/>
        <w:spacing w:after="0" w:line="240" w:lineRule="auto"/>
        <w:ind w:left="1440"/>
        <w:jc w:val="thaiDistribute"/>
        <w:rPr>
          <w:rFonts w:asciiTheme="majorBidi" w:eastAsia="AngsanaNew-Bold" w:hAnsiTheme="majorBidi" w:cstheme="majorBidi"/>
          <w:b/>
          <w:bCs/>
          <w:sz w:val="32"/>
          <w:szCs w:val="32"/>
        </w:rPr>
      </w:pPr>
      <w:r w:rsidRPr="004F031A">
        <w:rPr>
          <w:rFonts w:asciiTheme="majorBidi" w:eastAsia="AngsanaNew" w:hAnsiTheme="majorBidi" w:cstheme="majorBidi"/>
          <w:b/>
          <w:bCs/>
          <w:sz w:val="32"/>
          <w:szCs w:val="32"/>
        </w:rPr>
        <w:t xml:space="preserve">1. </w:t>
      </w:r>
      <w:r w:rsidRPr="004F031A">
        <w:rPr>
          <w:rFonts w:asciiTheme="majorBidi" w:eastAsia="AngsanaNew-Bold" w:hAnsiTheme="majorBidi" w:cstheme="majorBidi"/>
          <w:b/>
          <w:bCs/>
          <w:sz w:val="32"/>
          <w:szCs w:val="32"/>
          <w:cs/>
        </w:rPr>
        <w:t>อุปกรณ์ตรวจ</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1.1 </w:t>
      </w:r>
      <w:r w:rsidRPr="004F031A">
        <w:rPr>
          <w:rFonts w:asciiTheme="majorBidi" w:eastAsia="AngsanaNew" w:hAnsiTheme="majorBidi" w:cstheme="majorBidi"/>
          <w:sz w:val="32"/>
          <w:szCs w:val="32"/>
          <w:cs/>
        </w:rPr>
        <w:t>กล้องจุลทรรศน์</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1.2 </w:t>
      </w:r>
      <w:r w:rsidRPr="004F031A">
        <w:rPr>
          <w:rFonts w:asciiTheme="majorBidi" w:eastAsia="AngsanaNew" w:hAnsiTheme="majorBidi" w:cstheme="majorBidi"/>
          <w:sz w:val="32"/>
          <w:szCs w:val="32"/>
          <w:cs/>
        </w:rPr>
        <w:t>กระจกสำหรับตรวจ</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สไลด์</w:t>
      </w:r>
      <w:r w:rsidRPr="004F031A">
        <w:rPr>
          <w:rFonts w:asciiTheme="majorBidi" w:eastAsia="AngsanaNew" w:hAnsiTheme="majorBidi" w:cstheme="majorBidi"/>
          <w:sz w:val="32"/>
          <w:szCs w:val="32"/>
        </w:rPr>
        <w:t>)</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proofErr w:type="gramStart"/>
      <w:r w:rsidRPr="004F031A">
        <w:rPr>
          <w:rFonts w:asciiTheme="majorBidi" w:eastAsia="AngsanaNew" w:hAnsiTheme="majorBidi" w:cstheme="majorBidi"/>
          <w:sz w:val="32"/>
          <w:szCs w:val="32"/>
        </w:rPr>
        <w:t xml:space="preserve">1.3 </w:t>
      </w:r>
      <w:r w:rsidRPr="004F031A">
        <w:rPr>
          <w:rFonts w:asciiTheme="majorBidi" w:eastAsia="AngsanaNew" w:hAnsiTheme="majorBidi" w:cstheme="majorBidi"/>
          <w:sz w:val="32"/>
          <w:szCs w:val="32"/>
          <w:cs/>
        </w:rPr>
        <w:t>แผ่นกระดาษแก้ว</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กระดาษเซล</w:t>
      </w:r>
      <w:proofErr w:type="spellStart"/>
      <w:r w:rsidRPr="004F031A">
        <w:rPr>
          <w:rFonts w:asciiTheme="majorBidi" w:eastAsia="AngsanaNew" w:hAnsiTheme="majorBidi" w:cstheme="majorBidi"/>
          <w:sz w:val="32"/>
          <w:szCs w:val="32"/>
          <w:cs/>
        </w:rPr>
        <w:t>โลเฟน</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ขนาด</w:t>
      </w:r>
      <w:r w:rsidRPr="004F031A">
        <w:rPr>
          <w:rFonts w:asciiTheme="majorBidi" w:eastAsia="AngsanaNew" w:hAnsiTheme="majorBidi" w:cstheme="majorBidi"/>
          <w:sz w:val="32"/>
          <w:szCs w:val="32"/>
        </w:rPr>
        <w:t xml:space="preserve"> 2.2 x 3 </w:t>
      </w:r>
      <w:r w:rsidRPr="004F031A">
        <w:rPr>
          <w:rFonts w:asciiTheme="majorBidi" w:eastAsia="AngsanaNew" w:hAnsiTheme="majorBidi" w:cstheme="majorBidi"/>
          <w:sz w:val="32"/>
          <w:szCs w:val="32"/>
          <w:cs/>
        </w:rPr>
        <w:t>ซม</w:t>
      </w:r>
      <w:r w:rsidRPr="004F031A">
        <w:rPr>
          <w:rFonts w:asciiTheme="majorBidi" w:eastAsia="AngsanaNew" w:hAnsiTheme="majorBidi" w:cstheme="majorBidi"/>
          <w:sz w:val="32"/>
          <w:szCs w:val="32"/>
        </w:rPr>
        <w:t>.</w:t>
      </w:r>
      <w:proofErr w:type="gram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ต้องแช่น้ำ</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กรี</w:t>
      </w:r>
      <w:proofErr w:type="spellStart"/>
      <w:r w:rsidRPr="004F031A">
        <w:rPr>
          <w:rFonts w:asciiTheme="majorBidi" w:eastAsia="AngsanaNew" w:hAnsiTheme="majorBidi" w:cstheme="majorBidi"/>
          <w:sz w:val="32"/>
          <w:szCs w:val="32"/>
          <w:cs/>
        </w:rPr>
        <w:t>เซอร์รีน</w:t>
      </w:r>
      <w:proofErr w:type="spellEnd"/>
      <w:r w:rsidRPr="004F031A">
        <w:rPr>
          <w:rFonts w:asciiTheme="majorBidi" w:eastAsia="AngsanaNew" w:hAnsiTheme="majorBidi" w:cstheme="majorBidi"/>
          <w:sz w:val="32"/>
          <w:szCs w:val="32"/>
        </w:rPr>
        <w:t>-</w:t>
      </w:r>
      <w:r w:rsidRPr="004F031A">
        <w:rPr>
          <w:rFonts w:asciiTheme="majorBidi" w:eastAsia="AngsanaNew" w:hAnsiTheme="majorBidi" w:cstheme="majorBidi"/>
          <w:sz w:val="32"/>
          <w:szCs w:val="32"/>
          <w:cs/>
        </w:rPr>
        <w:t>มาลา</w:t>
      </w:r>
      <w:proofErr w:type="spellStart"/>
      <w:r w:rsidRPr="004F031A">
        <w:rPr>
          <w:rFonts w:asciiTheme="majorBidi" w:eastAsia="AngsanaNew" w:hAnsiTheme="majorBidi" w:cstheme="majorBidi"/>
          <w:sz w:val="32"/>
          <w:szCs w:val="32"/>
          <w:cs/>
        </w:rPr>
        <w:t>ไคท์กรีน</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อย่างน้อย</w:t>
      </w:r>
      <w:r w:rsidRPr="004F031A">
        <w:rPr>
          <w:rFonts w:asciiTheme="majorBidi" w:eastAsia="AngsanaNew" w:hAnsiTheme="majorBidi" w:cstheme="majorBidi"/>
          <w:sz w:val="32"/>
          <w:szCs w:val="32"/>
        </w:rPr>
        <w:t xml:space="preserve"> 24 </w:t>
      </w:r>
      <w:r w:rsidRPr="004F031A">
        <w:rPr>
          <w:rFonts w:asciiTheme="majorBidi" w:eastAsia="AngsanaNew" w:hAnsiTheme="majorBidi" w:cstheme="majorBidi"/>
          <w:sz w:val="32"/>
          <w:szCs w:val="32"/>
          <w:cs/>
        </w:rPr>
        <w:t>ชั่วโมง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ก่อนใช้ตรวจ</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1.4 </w:t>
      </w:r>
      <w:r w:rsidRPr="004F031A">
        <w:rPr>
          <w:rFonts w:asciiTheme="majorBidi" w:eastAsia="AngsanaNew" w:hAnsiTheme="majorBidi" w:cstheme="majorBidi"/>
          <w:sz w:val="32"/>
          <w:szCs w:val="32"/>
          <w:cs/>
        </w:rPr>
        <w:t>น้ำยากรี</w:t>
      </w:r>
      <w:proofErr w:type="spellStart"/>
      <w:r w:rsidRPr="004F031A">
        <w:rPr>
          <w:rFonts w:asciiTheme="majorBidi" w:eastAsia="AngsanaNew" w:hAnsiTheme="majorBidi" w:cstheme="majorBidi"/>
          <w:sz w:val="32"/>
          <w:szCs w:val="32"/>
          <w:cs/>
        </w:rPr>
        <w:t>เซอร์รีน</w:t>
      </w:r>
      <w:proofErr w:type="spellEnd"/>
      <w:r w:rsidRPr="004F031A">
        <w:rPr>
          <w:rFonts w:asciiTheme="majorBidi" w:eastAsia="AngsanaNew" w:hAnsiTheme="majorBidi" w:cstheme="majorBidi"/>
          <w:sz w:val="32"/>
          <w:szCs w:val="32"/>
        </w:rPr>
        <w:t>-</w:t>
      </w:r>
      <w:r w:rsidRPr="004F031A">
        <w:rPr>
          <w:rFonts w:asciiTheme="majorBidi" w:eastAsia="AngsanaNew" w:hAnsiTheme="majorBidi" w:cstheme="majorBidi"/>
          <w:sz w:val="32"/>
          <w:szCs w:val="32"/>
          <w:cs/>
        </w:rPr>
        <w:t>มาลา</w:t>
      </w:r>
      <w:proofErr w:type="spellStart"/>
      <w:r w:rsidRPr="004F031A">
        <w:rPr>
          <w:rFonts w:asciiTheme="majorBidi" w:eastAsia="AngsanaNew" w:hAnsiTheme="majorBidi" w:cstheme="majorBidi"/>
          <w:sz w:val="32"/>
          <w:szCs w:val="32"/>
          <w:cs/>
        </w:rPr>
        <w:t>ไคท์กรีน</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ประกอบด้วยกรี</w:t>
      </w:r>
      <w:proofErr w:type="spellStart"/>
      <w:r w:rsidRPr="004F031A">
        <w:rPr>
          <w:rFonts w:asciiTheme="majorBidi" w:eastAsia="AngsanaNew" w:hAnsiTheme="majorBidi" w:cstheme="majorBidi"/>
          <w:sz w:val="32"/>
          <w:szCs w:val="32"/>
          <w:cs/>
        </w:rPr>
        <w:t>เซอรีน</w:t>
      </w:r>
      <w:proofErr w:type="spellEnd"/>
      <w:r w:rsidRPr="004F031A">
        <w:rPr>
          <w:rFonts w:asciiTheme="majorBidi" w:eastAsia="AngsanaNew" w:hAnsiTheme="majorBidi" w:cstheme="majorBidi"/>
          <w:sz w:val="32"/>
          <w:szCs w:val="32"/>
        </w:rPr>
        <w:t xml:space="preserve"> 100 </w:t>
      </w:r>
      <w:r w:rsidRPr="004F031A">
        <w:rPr>
          <w:rFonts w:asciiTheme="majorBidi" w:eastAsia="AngsanaNew" w:hAnsiTheme="majorBidi" w:cstheme="majorBidi"/>
          <w:sz w:val="32"/>
          <w:szCs w:val="32"/>
          <w:cs/>
        </w:rPr>
        <w:t>ส่วนน้ำกลั่น</w:t>
      </w:r>
      <w:r w:rsidRPr="004F031A">
        <w:rPr>
          <w:rFonts w:asciiTheme="majorBidi" w:eastAsia="AngsanaNew" w:hAnsiTheme="majorBidi" w:cstheme="majorBidi"/>
          <w:sz w:val="32"/>
          <w:szCs w:val="32"/>
        </w:rPr>
        <w:t xml:space="preserve"> (</w:t>
      </w:r>
      <w:proofErr w:type="gramStart"/>
      <w:r w:rsidRPr="004F031A">
        <w:rPr>
          <w:rFonts w:asciiTheme="majorBidi" w:eastAsia="AngsanaNew" w:hAnsiTheme="majorBidi" w:cstheme="majorBidi"/>
          <w:sz w:val="32"/>
          <w:szCs w:val="32"/>
          <w:cs/>
        </w:rPr>
        <w:t>หรือน้ำสะอาด</w:t>
      </w:r>
      <w:r w:rsidRPr="004F031A">
        <w:rPr>
          <w:rFonts w:asciiTheme="majorBidi" w:eastAsia="AngsanaNew" w:hAnsiTheme="majorBidi" w:cstheme="majorBidi"/>
          <w:sz w:val="32"/>
          <w:szCs w:val="32"/>
        </w:rPr>
        <w:t xml:space="preserve"> ,</w:t>
      </w:r>
      <w:proofErr w:type="gramEnd"/>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cs/>
        </w:rPr>
        <w:t>ฟีนอล</w:t>
      </w:r>
      <w:proofErr w:type="spellEnd"/>
      <w:r w:rsidRPr="004F031A">
        <w:rPr>
          <w:rFonts w:asciiTheme="majorBidi" w:eastAsia="AngsanaNew" w:hAnsiTheme="majorBidi" w:cstheme="majorBidi"/>
          <w:sz w:val="32"/>
          <w:szCs w:val="32"/>
        </w:rPr>
        <w:t xml:space="preserve"> 6%) 100 </w:t>
      </w:r>
      <w:r w:rsidRPr="004F031A">
        <w:rPr>
          <w:rFonts w:asciiTheme="majorBidi" w:eastAsia="AngsanaNew" w:hAnsiTheme="majorBidi" w:cstheme="majorBidi"/>
          <w:sz w:val="32"/>
          <w:szCs w:val="32"/>
          <w:cs/>
        </w:rPr>
        <w:t>ส่วนน้ำยา</w:t>
      </w:r>
      <w:r w:rsidRPr="004F031A">
        <w:rPr>
          <w:rFonts w:asciiTheme="majorBidi" w:eastAsia="AngsanaNew" w:hAnsiTheme="majorBidi" w:cstheme="majorBidi"/>
          <w:sz w:val="32"/>
          <w:szCs w:val="32"/>
        </w:rPr>
        <w:t xml:space="preserve"> 3% </w:t>
      </w:r>
      <w:r w:rsidRPr="004F031A">
        <w:rPr>
          <w:rFonts w:asciiTheme="majorBidi" w:eastAsia="AngsanaNew" w:hAnsiTheme="majorBidi" w:cstheme="majorBidi"/>
          <w:sz w:val="32"/>
          <w:szCs w:val="32"/>
          <w:cs/>
        </w:rPr>
        <w:t>มาลา</w:t>
      </w:r>
      <w:proofErr w:type="spellStart"/>
      <w:r w:rsidRPr="004F031A">
        <w:rPr>
          <w:rFonts w:asciiTheme="majorBidi" w:eastAsia="AngsanaNew" w:hAnsiTheme="majorBidi" w:cstheme="majorBidi"/>
          <w:sz w:val="32"/>
          <w:szCs w:val="32"/>
          <w:cs/>
        </w:rPr>
        <w:t>ไคท์กรีน</w:t>
      </w:r>
      <w:proofErr w:type="spellEnd"/>
      <w:r w:rsidRPr="004F031A">
        <w:rPr>
          <w:rFonts w:asciiTheme="majorBidi" w:eastAsia="AngsanaNew" w:hAnsiTheme="majorBidi" w:cstheme="majorBidi"/>
          <w:sz w:val="32"/>
          <w:szCs w:val="32"/>
        </w:rPr>
        <w:t xml:space="preserve"> 1 </w:t>
      </w:r>
      <w:r w:rsidRPr="004F031A">
        <w:rPr>
          <w:rFonts w:asciiTheme="majorBidi" w:eastAsia="AngsanaNew" w:hAnsiTheme="majorBidi" w:cstheme="majorBidi"/>
          <w:sz w:val="32"/>
          <w:szCs w:val="32"/>
          <w:cs/>
        </w:rPr>
        <w:t>ส่วน</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1.5 </w:t>
      </w:r>
      <w:r w:rsidRPr="004F031A">
        <w:rPr>
          <w:rFonts w:asciiTheme="majorBidi" w:eastAsia="AngsanaNew" w:hAnsiTheme="majorBidi" w:cstheme="majorBidi"/>
          <w:sz w:val="32"/>
          <w:szCs w:val="32"/>
          <w:cs/>
        </w:rPr>
        <w:t>ไม้จิ้มฟัน</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1.6 </w:t>
      </w:r>
      <w:r w:rsidRPr="004F031A">
        <w:rPr>
          <w:rFonts w:asciiTheme="majorBidi" w:eastAsia="AngsanaNew" w:hAnsiTheme="majorBidi" w:cstheme="majorBidi"/>
          <w:sz w:val="32"/>
          <w:szCs w:val="32"/>
          <w:cs/>
        </w:rPr>
        <w:t>จุกยางเบอร์</w:t>
      </w:r>
      <w:r w:rsidRPr="004F031A">
        <w:rPr>
          <w:rFonts w:asciiTheme="majorBidi" w:eastAsia="AngsanaNew" w:hAnsiTheme="majorBidi" w:cstheme="majorBidi"/>
          <w:sz w:val="32"/>
          <w:szCs w:val="32"/>
        </w:rPr>
        <w:t xml:space="preserve"> 7 </w:t>
      </w:r>
      <w:r w:rsidRPr="004F031A">
        <w:rPr>
          <w:rFonts w:asciiTheme="majorBidi" w:eastAsia="AngsanaNew" w:hAnsiTheme="majorBidi" w:cstheme="majorBidi"/>
          <w:sz w:val="32"/>
          <w:szCs w:val="32"/>
          <w:cs/>
        </w:rPr>
        <w:t>หรือ</w:t>
      </w:r>
      <w:r w:rsidRPr="004F031A">
        <w:rPr>
          <w:rFonts w:asciiTheme="majorBidi" w:eastAsia="AngsanaNew" w:hAnsiTheme="majorBidi" w:cstheme="majorBidi"/>
          <w:sz w:val="32"/>
          <w:szCs w:val="32"/>
        </w:rPr>
        <w:t xml:space="preserve"> 8</w:t>
      </w:r>
    </w:p>
    <w:p w:rsidR="00B76222" w:rsidRPr="004F031A" w:rsidRDefault="00B76222" w:rsidP="00B76222">
      <w:pPr>
        <w:spacing w:after="0" w:line="240" w:lineRule="auto"/>
        <w:ind w:left="1620" w:firstLine="54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1.7 </w:t>
      </w:r>
      <w:r w:rsidRPr="004F031A">
        <w:rPr>
          <w:rFonts w:asciiTheme="majorBidi" w:eastAsia="AngsanaNew" w:hAnsiTheme="majorBidi" w:cstheme="majorBidi"/>
          <w:sz w:val="32"/>
          <w:szCs w:val="32"/>
          <w:cs/>
        </w:rPr>
        <w:t>ปากคีบ</w:t>
      </w:r>
    </w:p>
    <w:p w:rsidR="00B76222" w:rsidRPr="004F031A" w:rsidRDefault="00B76222" w:rsidP="00B76222">
      <w:pPr>
        <w:spacing w:after="0" w:line="240" w:lineRule="auto"/>
        <w:ind w:left="1620" w:firstLine="54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1.8 </w:t>
      </w:r>
      <w:r w:rsidRPr="004F031A">
        <w:rPr>
          <w:rFonts w:asciiTheme="majorBidi" w:eastAsia="AngsanaNew" w:hAnsiTheme="majorBidi" w:cstheme="majorBidi"/>
          <w:sz w:val="32"/>
          <w:szCs w:val="32"/>
          <w:cs/>
        </w:rPr>
        <w:t>กระดาษชำระ</w:t>
      </w:r>
    </w:p>
    <w:p w:rsidR="00B76222" w:rsidRPr="004F031A" w:rsidRDefault="00B76222" w:rsidP="00B76222">
      <w:pPr>
        <w:spacing w:after="0" w:line="240" w:lineRule="auto"/>
        <w:ind w:left="1620" w:firstLine="540"/>
        <w:jc w:val="thaiDistribute"/>
        <w:rPr>
          <w:rFonts w:asciiTheme="majorBidi" w:eastAsia="AngsanaNew" w:hAnsiTheme="majorBidi" w:cstheme="majorBidi"/>
          <w:sz w:val="32"/>
          <w:szCs w:val="32"/>
          <w:cs/>
        </w:rPr>
      </w:pP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t xml:space="preserve">2. </w:t>
      </w:r>
      <w:r w:rsidRPr="004F031A">
        <w:rPr>
          <w:rFonts w:asciiTheme="majorBidi" w:eastAsia="AngsanaNew-Bold" w:hAnsiTheme="majorBidi" w:cstheme="majorBidi"/>
          <w:b/>
          <w:bCs/>
          <w:sz w:val="32"/>
          <w:szCs w:val="32"/>
          <w:cs/>
        </w:rPr>
        <w:t>วิธีปฏิบัติ</w:t>
      </w:r>
    </w:p>
    <w:p w:rsidR="00B76222" w:rsidRPr="004F031A" w:rsidRDefault="00B76222" w:rsidP="00B76222">
      <w:pPr>
        <w:autoSpaceDE w:val="0"/>
        <w:autoSpaceDN w:val="0"/>
        <w:adjustRightInd w:val="0"/>
        <w:spacing w:after="0" w:line="240" w:lineRule="auto"/>
        <w:ind w:left="216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1.</w:t>
      </w:r>
      <w:r w:rsidRPr="004F031A">
        <w:rPr>
          <w:rFonts w:asciiTheme="majorBidi" w:eastAsia="AngsanaNew" w:hAnsiTheme="majorBidi" w:cstheme="majorBidi"/>
          <w:sz w:val="32"/>
          <w:szCs w:val="32"/>
          <w:cs/>
        </w:rPr>
        <w:t>ตักอุจจาระที่จะตรวจประมาณ</w:t>
      </w:r>
      <w:r w:rsidRPr="004F031A">
        <w:rPr>
          <w:rFonts w:asciiTheme="majorBidi" w:eastAsia="AngsanaNew" w:hAnsiTheme="majorBidi" w:cstheme="majorBidi"/>
          <w:sz w:val="32"/>
          <w:szCs w:val="32"/>
        </w:rPr>
        <w:t xml:space="preserve"> 60 </w:t>
      </w:r>
      <w:r w:rsidRPr="004F031A">
        <w:rPr>
          <w:rFonts w:asciiTheme="majorBidi" w:eastAsia="AngsanaNew" w:hAnsiTheme="majorBidi" w:cstheme="majorBidi"/>
          <w:sz w:val="32"/>
          <w:szCs w:val="32"/>
          <w:cs/>
        </w:rPr>
        <w:t>มิลลิกรัม</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หรือประมาณเท่าเมล็ดถั่วเขียวลง</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บนกระจกสไลด์</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2. </w:t>
      </w:r>
      <w:r w:rsidRPr="004F031A">
        <w:rPr>
          <w:rFonts w:asciiTheme="majorBidi" w:eastAsia="AngsanaNew" w:hAnsiTheme="majorBidi" w:cstheme="majorBidi"/>
          <w:sz w:val="32"/>
          <w:szCs w:val="32"/>
          <w:cs/>
        </w:rPr>
        <w:t>ใช้ไม้จิ้มฟันเขี่ยอุจจาระให้กระจายทั่วแผ่นสไลด์</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3. </w:t>
      </w:r>
      <w:r w:rsidRPr="004F031A">
        <w:rPr>
          <w:rFonts w:asciiTheme="majorBidi" w:eastAsia="AngsanaNew" w:hAnsiTheme="majorBidi" w:cstheme="majorBidi"/>
          <w:sz w:val="32"/>
          <w:szCs w:val="32"/>
          <w:cs/>
        </w:rPr>
        <w:t>วางแผ่นกระดาษแก้ว</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กระดาษเซล</w:t>
      </w:r>
      <w:proofErr w:type="spellStart"/>
      <w:r w:rsidRPr="004F031A">
        <w:rPr>
          <w:rFonts w:asciiTheme="majorBidi" w:eastAsia="AngsanaNew" w:hAnsiTheme="majorBidi" w:cstheme="majorBidi"/>
          <w:sz w:val="32"/>
          <w:szCs w:val="32"/>
          <w:cs/>
        </w:rPr>
        <w:t>โลเฟน</w:t>
      </w:r>
      <w:proofErr w:type="spellEnd"/>
      <w:r w:rsidRPr="004F031A">
        <w:rPr>
          <w:rFonts w:asciiTheme="majorBidi" w:eastAsia="AngsanaNew" w:hAnsiTheme="majorBidi" w:cstheme="majorBidi"/>
          <w:sz w:val="32"/>
          <w:szCs w:val="32"/>
        </w:rPr>
        <w:t>)</w:t>
      </w:r>
      <w:r w:rsidRPr="004F031A">
        <w:rPr>
          <w:rFonts w:asciiTheme="majorBidi" w:eastAsia="AngsanaNew" w:hAnsiTheme="majorBidi" w:cstheme="majorBidi"/>
          <w:sz w:val="32"/>
          <w:szCs w:val="32"/>
          <w:cs/>
        </w:rPr>
        <w:t xml:space="preserve"> บนอุจาระที่เขี่ยแล้ว</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4. </w:t>
      </w:r>
      <w:r w:rsidRPr="004F031A">
        <w:rPr>
          <w:rFonts w:asciiTheme="majorBidi" w:eastAsia="AngsanaNew" w:hAnsiTheme="majorBidi" w:cstheme="majorBidi"/>
          <w:sz w:val="32"/>
          <w:szCs w:val="32"/>
          <w:cs/>
        </w:rPr>
        <w:t>ใช้จุกยาง ปีบเป่าลมให้แห้ง หรือผึงลมให้แห้ง</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5. </w:t>
      </w:r>
      <w:r w:rsidRPr="004F031A">
        <w:rPr>
          <w:rFonts w:asciiTheme="majorBidi" w:eastAsia="AngsanaNew" w:hAnsiTheme="majorBidi" w:cstheme="majorBidi"/>
          <w:sz w:val="32"/>
          <w:szCs w:val="32"/>
          <w:cs/>
        </w:rPr>
        <w:t xml:space="preserve">นำไปส่องด้วยกล้องจุลทรรศน์ </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cs/>
        </w:rPr>
        <w:t>ความแม่นยำในการตรวจอุจจาระด้วยวิธีการต่างๆ</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เนื่องจากการตรวจอุจจาระเพื่อวินิจฉัยโรคหนอนพยาธิด้วยกล้องจุลทรรศน์กระทำได้</w:t>
      </w:r>
    </w:p>
    <w:p w:rsidR="00B76222" w:rsidRPr="004F031A" w:rsidRDefault="00B76222" w:rsidP="00B76222">
      <w:pPr>
        <w:autoSpaceDE w:val="0"/>
        <w:autoSpaceDN w:val="0"/>
        <w:adjustRightInd w:val="0"/>
        <w:spacing w:after="0" w:line="240" w:lineRule="auto"/>
        <w:ind w:left="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หลายวิธี</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ซึ่งแต่ละวิธีจะให้ความแม่นยำในการตรวจที่แตกต่างกันอยู่บ้าง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ในการนี้ได้มีการศึกษาเพื่อเปรียบเทียบผลการตรวจหาหนอนพยาธิชนิดต่างๆ</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ไว้ดังนี้</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color w:val="1F497D" w:themeColor="text2"/>
          <w:sz w:val="32"/>
          <w:szCs w:val="32"/>
        </w:rPr>
      </w:pPr>
      <w:r w:rsidRPr="004F031A">
        <w:rPr>
          <w:rFonts w:asciiTheme="majorBidi" w:eastAsia="AngsanaNew-Bold" w:hAnsiTheme="majorBidi" w:cstheme="majorBidi"/>
          <w:b/>
          <w:bCs/>
          <w:sz w:val="32"/>
          <w:szCs w:val="32"/>
          <w:cs/>
        </w:rPr>
        <w:t>จำนวนไข่พยาธิใบไม้ตับต่ออุจจาระ</w:t>
      </w:r>
      <w:r w:rsidRPr="004F031A">
        <w:rPr>
          <w:rFonts w:asciiTheme="majorBidi" w:eastAsia="AngsanaNew-Bold" w:hAnsiTheme="majorBidi" w:cstheme="majorBidi"/>
          <w:b/>
          <w:bCs/>
          <w:sz w:val="32"/>
          <w:szCs w:val="32"/>
        </w:rPr>
        <w:t xml:space="preserve"> 1 </w:t>
      </w:r>
      <w:r w:rsidRPr="004F031A">
        <w:rPr>
          <w:rFonts w:asciiTheme="majorBidi" w:eastAsia="AngsanaNew-Bold" w:hAnsiTheme="majorBidi" w:cstheme="majorBidi"/>
          <w:b/>
          <w:bCs/>
          <w:sz w:val="32"/>
          <w:szCs w:val="32"/>
          <w:cs/>
        </w:rPr>
        <w:t>กรัม</w:t>
      </w:r>
      <w:r w:rsidRPr="004F031A">
        <w:rPr>
          <w:rFonts w:asciiTheme="majorBidi" w:eastAsia="AngsanaNew-Bold" w:hAnsiTheme="majorBidi" w:cstheme="majorBidi"/>
          <w:b/>
          <w:bCs/>
          <w:sz w:val="32"/>
          <w:szCs w:val="32"/>
        </w:rPr>
        <w:t xml:space="preserve"> (E.P.G) </w:t>
      </w:r>
      <w:r w:rsidRPr="004F031A">
        <w:rPr>
          <w:rFonts w:asciiTheme="majorBidi" w:eastAsia="AngsanaNew-Bold" w:hAnsiTheme="majorBidi" w:cstheme="majorBidi"/>
          <w:b/>
          <w:bCs/>
          <w:sz w:val="32"/>
          <w:szCs w:val="32"/>
          <w:cs/>
        </w:rPr>
        <w:t>ฟอง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ประภาศรี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จงสุขสันติกุล</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w:t>
      </w:r>
      <w:proofErr w:type="spellStart"/>
      <w:r w:rsidRPr="004F031A">
        <w:rPr>
          <w:rFonts w:asciiTheme="majorBidi" w:eastAsia="AngsanaNew" w:hAnsiTheme="majorBidi" w:cstheme="majorBidi"/>
          <w:sz w:val="32"/>
          <w:szCs w:val="32"/>
          <w:cs/>
        </w:rPr>
        <w:t>ธนวรรธน์</w:t>
      </w:r>
      <w:proofErr w:type="spell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อิ่มสมบูรณ์</w:t>
      </w:r>
      <w:r w:rsidRPr="004F031A">
        <w:rPr>
          <w:rFonts w:asciiTheme="majorBidi" w:eastAsia="AngsanaNew" w:hAnsiTheme="majorBidi" w:cstheme="majorBidi"/>
          <w:sz w:val="32"/>
          <w:szCs w:val="32"/>
        </w:rPr>
        <w:t>, 2536)</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ถ้าพบน้อยกว่า</w:t>
      </w:r>
      <w:r w:rsidRPr="004F031A">
        <w:rPr>
          <w:rFonts w:asciiTheme="majorBidi" w:eastAsia="AngsanaNew" w:hAnsiTheme="majorBidi" w:cstheme="majorBidi"/>
          <w:sz w:val="32"/>
          <w:szCs w:val="32"/>
        </w:rPr>
        <w:t xml:space="preserve"> 1,000 </w:t>
      </w:r>
      <w:r w:rsidRPr="004F031A">
        <w:rPr>
          <w:rFonts w:asciiTheme="majorBidi" w:eastAsia="AngsanaNew" w:hAnsiTheme="majorBidi" w:cstheme="majorBidi"/>
          <w:sz w:val="32"/>
          <w:szCs w:val="32"/>
          <w:cs/>
        </w:rPr>
        <w:t>ฟอง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ระดับความรุนแรงต่ำ</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cs/>
        </w:rPr>
      </w:pPr>
      <w:r w:rsidRPr="004F031A">
        <w:rPr>
          <w:rFonts w:asciiTheme="majorBidi" w:eastAsia="AngsanaNew" w:hAnsiTheme="majorBidi" w:cstheme="majorBidi"/>
          <w:sz w:val="32"/>
          <w:szCs w:val="32"/>
          <w:cs/>
        </w:rPr>
        <w:lastRenderedPageBreak/>
        <w:t>ถ้าพบ</w:t>
      </w:r>
      <w:r w:rsidRPr="004F031A">
        <w:rPr>
          <w:rFonts w:asciiTheme="majorBidi" w:eastAsia="AngsanaNew" w:hAnsiTheme="majorBidi" w:cstheme="majorBidi"/>
          <w:sz w:val="32"/>
          <w:szCs w:val="32"/>
        </w:rPr>
        <w:t xml:space="preserve"> 1,000 - 9,999 </w:t>
      </w:r>
      <w:r w:rsidRPr="004F031A">
        <w:rPr>
          <w:rFonts w:asciiTheme="majorBidi" w:eastAsia="AngsanaNew" w:hAnsiTheme="majorBidi" w:cstheme="majorBidi"/>
          <w:sz w:val="32"/>
          <w:szCs w:val="32"/>
          <w:cs/>
        </w:rPr>
        <w:t>ฟอง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ระดับความรุนแรงปานกลาง</w:t>
      </w:r>
    </w:p>
    <w:p w:rsidR="00B76222" w:rsidRPr="004F031A" w:rsidRDefault="00B76222" w:rsidP="00B76222">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ถ้าพบ</w:t>
      </w:r>
      <w:r w:rsidRPr="004F031A">
        <w:rPr>
          <w:rFonts w:asciiTheme="majorBidi" w:eastAsia="AngsanaNew" w:hAnsiTheme="majorBidi" w:cstheme="majorBidi"/>
          <w:sz w:val="32"/>
          <w:szCs w:val="32"/>
        </w:rPr>
        <w:t xml:space="preserve"> 10,000 - 29,999 </w:t>
      </w:r>
      <w:r w:rsidRPr="004F031A">
        <w:rPr>
          <w:rFonts w:asciiTheme="majorBidi" w:eastAsia="AngsanaNew" w:hAnsiTheme="majorBidi" w:cstheme="majorBidi"/>
          <w:sz w:val="32"/>
          <w:szCs w:val="32"/>
          <w:cs/>
        </w:rPr>
        <w:t>ฟอง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ระดับความรุนแรงสูง</w:t>
      </w:r>
    </w:p>
    <w:p w:rsidR="00B76222" w:rsidRPr="004F031A" w:rsidRDefault="00B76222" w:rsidP="00F7753E">
      <w:pPr>
        <w:autoSpaceDE w:val="0"/>
        <w:autoSpaceDN w:val="0"/>
        <w:adjustRightInd w:val="0"/>
        <w:spacing w:after="0" w:line="240" w:lineRule="auto"/>
        <w:ind w:left="144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ถ้าพบมากกว่า</w:t>
      </w:r>
      <w:r w:rsidRPr="004F031A">
        <w:rPr>
          <w:rFonts w:asciiTheme="majorBidi" w:eastAsia="AngsanaNew" w:hAnsiTheme="majorBidi" w:cstheme="majorBidi"/>
          <w:sz w:val="32"/>
          <w:szCs w:val="32"/>
        </w:rPr>
        <w:t xml:space="preserve"> 30,000 </w:t>
      </w:r>
      <w:r w:rsidRPr="004F031A">
        <w:rPr>
          <w:rFonts w:asciiTheme="majorBidi" w:eastAsia="AngsanaNew" w:hAnsiTheme="majorBidi" w:cstheme="majorBidi"/>
          <w:sz w:val="32"/>
          <w:szCs w:val="32"/>
          <w:cs/>
        </w:rPr>
        <w:t>ฟอง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ระดับความรุนแรงสูงมาก</w:t>
      </w:r>
    </w:p>
    <w:p w:rsidR="00B76222" w:rsidRPr="004F031A" w:rsidRDefault="00B76222" w:rsidP="00B76222">
      <w:pPr>
        <w:autoSpaceDE w:val="0"/>
        <w:autoSpaceDN w:val="0"/>
        <w:adjustRightInd w:val="0"/>
        <w:spacing w:after="0" w:line="240" w:lineRule="auto"/>
        <w:ind w:firstLine="720"/>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t xml:space="preserve">1.10 </w:t>
      </w:r>
      <w:r w:rsidRPr="004F031A">
        <w:rPr>
          <w:rFonts w:asciiTheme="majorBidi" w:eastAsia="AngsanaNew-Bold" w:hAnsiTheme="majorBidi" w:cstheme="majorBidi"/>
          <w:b/>
          <w:bCs/>
          <w:sz w:val="32"/>
          <w:szCs w:val="32"/>
          <w:cs/>
        </w:rPr>
        <w:t xml:space="preserve">การรักษา </w:t>
      </w:r>
    </w:p>
    <w:p w:rsidR="00B76222" w:rsidRPr="004F031A" w:rsidRDefault="00B76222" w:rsidP="00B76222">
      <w:pPr>
        <w:spacing w:after="0" w:line="240" w:lineRule="auto"/>
        <w:ind w:left="720" w:firstLine="720"/>
        <w:contextualSpacing/>
        <w:jc w:val="thaiDistribute"/>
        <w:rPr>
          <w:rFonts w:asciiTheme="majorBidi" w:hAnsiTheme="majorBidi" w:cstheme="majorBidi"/>
          <w:sz w:val="32"/>
          <w:szCs w:val="32"/>
          <w:cs/>
        </w:rPr>
      </w:pPr>
      <w:r w:rsidRPr="004F031A">
        <w:rPr>
          <w:rFonts w:asciiTheme="majorBidi" w:hAnsiTheme="majorBidi" w:cstheme="majorBidi"/>
          <w:sz w:val="32"/>
          <w:szCs w:val="32"/>
          <w:cs/>
        </w:rPr>
        <w:t xml:space="preserve">การค้นหาผู้ป่วยด้วยการตรวจอุจจาระ เมื่อพบไข่พยาธิใบไม้ตับแล้วให้มักจะให้การรักษาด้วยวิธีจ่ายยา </w:t>
      </w:r>
      <w:proofErr w:type="spellStart"/>
      <w:r w:rsidRPr="004F031A">
        <w:rPr>
          <w:rFonts w:asciiTheme="majorBidi" w:hAnsiTheme="majorBidi" w:cstheme="majorBidi"/>
          <w:sz w:val="32"/>
          <w:szCs w:val="32"/>
        </w:rPr>
        <w:t>Praziquantel</w:t>
      </w:r>
      <w:proofErr w:type="spellEnd"/>
      <w:r w:rsidRPr="004F031A">
        <w:rPr>
          <w:rFonts w:asciiTheme="majorBidi" w:hAnsiTheme="majorBidi" w:cstheme="majorBidi"/>
          <w:sz w:val="32"/>
          <w:szCs w:val="32"/>
        </w:rPr>
        <w:t xml:space="preserve"> 600 mg </w:t>
      </w:r>
      <w:r w:rsidRPr="004F031A">
        <w:rPr>
          <w:rFonts w:asciiTheme="majorBidi" w:hAnsiTheme="majorBidi" w:cstheme="majorBidi"/>
          <w:sz w:val="32"/>
          <w:szCs w:val="32"/>
          <w:cs/>
        </w:rPr>
        <w:t xml:space="preserve">ซึ่งยาหลักที่ใช้ในการรักษาโรคพยาธิใบไม้ตับที่มีประสิทธิภาพสูงที่สุด </w:t>
      </w:r>
    </w:p>
    <w:p w:rsidR="00B76222" w:rsidRPr="004F031A" w:rsidRDefault="00B76222" w:rsidP="00B76222">
      <w:pPr>
        <w:spacing w:after="0" w:line="240" w:lineRule="auto"/>
        <w:ind w:left="720" w:firstLine="720"/>
        <w:contextualSpacing/>
        <w:jc w:val="thaiDistribute"/>
        <w:rPr>
          <w:rFonts w:asciiTheme="majorBidi" w:hAnsiTheme="majorBidi" w:cstheme="majorBidi"/>
          <w:sz w:val="32"/>
          <w:szCs w:val="32"/>
        </w:rPr>
      </w:pPr>
      <w:r w:rsidRPr="004F031A">
        <w:rPr>
          <w:rFonts w:asciiTheme="majorBidi" w:hAnsiTheme="majorBidi" w:cstheme="majorBidi"/>
          <w:sz w:val="32"/>
          <w:szCs w:val="32"/>
          <w:cs/>
        </w:rPr>
        <w:t>ส่วนการรักษาที่ดีที่สุด คือการมุ่งประเด็นไปที่ตัวของบุคคล คือการมีพฤติกรรมการบริโภคที่ถูกสุขลักษณะ รับประทานอาหารที่ปรุงสุก ทำใหม่ และสะอาด ขับถ่ายอุจจาระลงในส้วมที่ถูกสุขลักษณะ</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ทุกครั้ง</w:t>
      </w:r>
      <w:r w:rsidRPr="004F031A">
        <w:rPr>
          <w:rFonts w:asciiTheme="majorBidi" w:hAnsiTheme="majorBidi" w:cstheme="majorBidi"/>
          <w:sz w:val="32"/>
          <w:szCs w:val="32"/>
          <w:cs/>
        </w:rPr>
        <w:t xml:space="preserve"> การรักษาด้วยยา เป็นการรักษาในช่วงระยะเวลาสั้นเท่านั้น  ไม่ใช่การรักษาที่ดีที่สุด </w:t>
      </w:r>
    </w:p>
    <w:p w:rsidR="00B76222" w:rsidRPr="004F031A" w:rsidRDefault="00B76222" w:rsidP="00B76222">
      <w:pPr>
        <w:spacing w:after="0" w:line="240" w:lineRule="auto"/>
        <w:ind w:left="720" w:firstLine="720"/>
        <w:contextualSpacing/>
        <w:jc w:val="thaiDistribute"/>
        <w:rPr>
          <w:rFonts w:asciiTheme="majorBidi" w:hAnsiTheme="majorBidi" w:cstheme="majorBidi"/>
          <w:sz w:val="32"/>
          <w:szCs w:val="32"/>
        </w:rPr>
      </w:pPr>
    </w:p>
    <w:p w:rsidR="00B76222" w:rsidRPr="004F031A" w:rsidRDefault="00B76222" w:rsidP="00B76222">
      <w:pPr>
        <w:autoSpaceDE w:val="0"/>
        <w:autoSpaceDN w:val="0"/>
        <w:adjustRightInd w:val="0"/>
        <w:spacing w:after="0" w:line="240" w:lineRule="auto"/>
        <w:ind w:firstLine="720"/>
        <w:jc w:val="thaiDistribute"/>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t xml:space="preserve">1.11 </w:t>
      </w:r>
      <w:r w:rsidRPr="004F031A">
        <w:rPr>
          <w:rFonts w:asciiTheme="majorBidi" w:eastAsia="AngsanaNew-Bold" w:hAnsiTheme="majorBidi" w:cstheme="majorBidi"/>
          <w:b/>
          <w:bCs/>
          <w:sz w:val="32"/>
          <w:szCs w:val="32"/>
          <w:cs/>
        </w:rPr>
        <w:t>การควบคุมป้องกัน</w:t>
      </w:r>
      <w:r w:rsidRPr="004F031A">
        <w:rPr>
          <w:rFonts w:asciiTheme="majorBidi" w:eastAsia="AngsanaNew-Bold" w:hAnsiTheme="majorBidi" w:cstheme="majorBidi"/>
          <w:b/>
          <w:bCs/>
          <w:sz w:val="32"/>
          <w:szCs w:val="32"/>
        </w:rPr>
        <w:t xml:space="preserve"> </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cs/>
        </w:rPr>
      </w:pPr>
      <w:r w:rsidRPr="004F031A">
        <w:rPr>
          <w:rFonts w:asciiTheme="majorBidi" w:eastAsia="AngsanaNew" w:hAnsiTheme="majorBidi" w:cstheme="majorBidi"/>
          <w:sz w:val="32"/>
          <w:szCs w:val="32"/>
        </w:rPr>
        <w:t xml:space="preserve">1. </w:t>
      </w:r>
      <w:r w:rsidRPr="004F031A">
        <w:rPr>
          <w:rFonts w:asciiTheme="majorBidi" w:eastAsia="AngsanaNew" w:hAnsiTheme="majorBidi" w:cstheme="majorBidi"/>
          <w:sz w:val="32"/>
          <w:szCs w:val="32"/>
          <w:cs/>
        </w:rPr>
        <w:t>ให้ความรู้ ให้คำแนะนำแก่ประชาชนเลิกรับประทานปลาดิบ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หรือสุก</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ๆดิบ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ๆ</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เช่น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ก้อยปลา</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ปลาส้ม ปลาจ่อม</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2. </w:t>
      </w:r>
      <w:r w:rsidRPr="004F031A">
        <w:rPr>
          <w:rFonts w:asciiTheme="majorBidi" w:eastAsia="AngsanaNew" w:hAnsiTheme="majorBidi" w:cstheme="majorBidi"/>
          <w:sz w:val="32"/>
          <w:szCs w:val="32"/>
          <w:cs/>
        </w:rPr>
        <w:t>ปรับปรุงสุขาภิบาลสิ่งแวดล้อม ส่งเสริมให้ประชาชนใช้ส้วมที่ถูกสุขลักษณะ</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3. </w:t>
      </w:r>
      <w:r w:rsidRPr="004F031A">
        <w:rPr>
          <w:rFonts w:asciiTheme="majorBidi" w:eastAsia="AngsanaNew" w:hAnsiTheme="majorBidi" w:cstheme="majorBidi"/>
          <w:sz w:val="32"/>
          <w:szCs w:val="32"/>
          <w:cs/>
        </w:rPr>
        <w:t>ให้สุขศึกษาแก่ประชาชนให้ทราบถึง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อันตราย</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วิธีการติดต่อ</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การควบคุมป้องกันตลอดจนแนะนำ การเข้ารับการคัดกรองตรวจหาพยาธิใบไม้ตับเพื่อลดอัตราการแพร่กระจายของโรคให้น้อยลง</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4. </w:t>
      </w:r>
      <w:r w:rsidRPr="004F031A">
        <w:rPr>
          <w:rFonts w:asciiTheme="majorBidi" w:eastAsia="AngsanaNew" w:hAnsiTheme="majorBidi" w:cstheme="majorBidi"/>
          <w:sz w:val="32"/>
          <w:szCs w:val="32"/>
          <w:cs/>
        </w:rPr>
        <w:t xml:space="preserve">ให้การรักษาผู้ที่ตรวจพบไข่พยาธิใบไม้ตับทุกราย เฝ้าระวัง และปรับเปลี่ยนพฤติกรรมการป้องกันโรคพยาธิใบไม้ตับ โดยการไม่รับประทานปลาดิบ การขับถ่ายลงในส้วมที่ถูกสุขลักษณะ  </w:t>
      </w:r>
    </w:p>
    <w:p w:rsidR="00B76222" w:rsidRPr="004F031A" w:rsidRDefault="00B76222" w:rsidP="00B7622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จากการทบทวนความรู้เกี่ยวกับโรคพยาธิใบไม้ตับ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โรคพยาธิใบไม้ตับเป็นโรคที่ป้องกันหากประชาชนมีพฤติกรรมที่ถูกต้อง ดังนั้นผู้วิจัยได้นำแนวทางให้ความรู้แก่ประชาชนเกี่ยวกับสาเหตุ</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อาการ อันตรายจากการเกิดโรคพยาธิใบไม้ตับ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ซึ่งอาจส่งผลในระยะยาวทำให้เสี่ยงต่อการเสียชีวิตก่อนวัยอันควร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ซึ่งต้องมีการปรับเปลี่ยนพฤติกรรมเพื่อป้องกันการเกิดโรคพยาธิใบไม้ตับโดยให้สุขศึกษา</w:t>
      </w:r>
      <w:r w:rsidRPr="004F031A">
        <w:rPr>
          <w:rFonts w:asciiTheme="majorBidi" w:eastAsia="AngsanaNew" w:hAnsiTheme="majorBidi" w:cstheme="majorBidi"/>
          <w:sz w:val="32"/>
          <w:szCs w:val="32"/>
        </w:rPr>
        <w:t xml:space="preserve"> </w:t>
      </w:r>
      <w:r w:rsidRPr="004F031A">
        <w:rPr>
          <w:rFonts w:asciiTheme="majorBidi" w:hAnsiTheme="majorBidi" w:cstheme="majorBidi"/>
          <w:sz w:val="32"/>
          <w:szCs w:val="32"/>
          <w:cs/>
        </w:rPr>
        <w:t>การรณรงค์การงดรับประทานอาหารดิบ ๆ สุก ๆ ควบคู่กับการให้ความรู้เรื่องโรคพยาธิใบไม้ตับเพื่อลดอัตราการเจ็บป่วย และลดการแพร่กระจายของโรคพยาธิใบไม้ตับ</w:t>
      </w:r>
      <w:r w:rsidRPr="004F031A">
        <w:rPr>
          <w:rFonts w:asciiTheme="majorBidi" w:eastAsia="AngsanaNew" w:hAnsiTheme="majorBidi" w:cstheme="majorBidi"/>
          <w:sz w:val="32"/>
          <w:szCs w:val="32"/>
          <w:cs/>
        </w:rPr>
        <w:t>ได้</w:t>
      </w:r>
    </w:p>
    <w:p w:rsidR="00930DF4" w:rsidRDefault="00930DF4" w:rsidP="00F7753E">
      <w:pPr>
        <w:pStyle w:val="a4"/>
        <w:tabs>
          <w:tab w:val="left" w:pos="993"/>
        </w:tabs>
        <w:rPr>
          <w:rFonts w:asciiTheme="majorBidi" w:hAnsiTheme="majorBidi" w:cstheme="majorBidi"/>
          <w:b/>
          <w:bCs/>
          <w:sz w:val="32"/>
          <w:szCs w:val="32"/>
        </w:rPr>
      </w:pPr>
    </w:p>
    <w:p w:rsidR="00F7753E" w:rsidRPr="004F031A" w:rsidRDefault="00F7753E" w:rsidP="00F7753E">
      <w:pPr>
        <w:pStyle w:val="a4"/>
        <w:tabs>
          <w:tab w:val="left" w:pos="993"/>
        </w:tabs>
        <w:rPr>
          <w:rFonts w:asciiTheme="majorBidi" w:hAnsiTheme="majorBidi" w:cstheme="majorBidi"/>
          <w:b/>
          <w:bCs/>
          <w:sz w:val="32"/>
          <w:szCs w:val="32"/>
        </w:rPr>
      </w:pPr>
    </w:p>
    <w:p w:rsidR="00827A1D" w:rsidRPr="004F031A" w:rsidRDefault="00827A1D" w:rsidP="00827A1D">
      <w:pPr>
        <w:autoSpaceDE w:val="0"/>
        <w:autoSpaceDN w:val="0"/>
        <w:adjustRightInd w:val="0"/>
        <w:spacing w:after="0" w:line="240" w:lineRule="auto"/>
        <w:ind w:firstLine="720"/>
        <w:jc w:val="thaiDistribute"/>
        <w:rPr>
          <w:rFonts w:asciiTheme="majorBidi" w:eastAsia="AngsanaNew" w:hAnsiTheme="majorBidi" w:cstheme="majorBidi"/>
          <w:b/>
          <w:bCs/>
          <w:sz w:val="32"/>
          <w:szCs w:val="32"/>
        </w:rPr>
      </w:pPr>
      <w:r w:rsidRPr="004F031A">
        <w:rPr>
          <w:rFonts w:asciiTheme="majorBidi" w:eastAsia="AngsanaNew-Bold" w:hAnsiTheme="majorBidi" w:cstheme="majorBidi"/>
          <w:b/>
          <w:bCs/>
          <w:sz w:val="32"/>
          <w:szCs w:val="32"/>
        </w:rPr>
        <w:lastRenderedPageBreak/>
        <w:t xml:space="preserve">2. </w:t>
      </w:r>
      <w:r w:rsidRPr="004F031A">
        <w:rPr>
          <w:rFonts w:asciiTheme="majorBidi" w:eastAsia="AngsanaNew" w:hAnsiTheme="majorBidi" w:cstheme="majorBidi"/>
          <w:b/>
          <w:bCs/>
          <w:sz w:val="32"/>
          <w:szCs w:val="32"/>
          <w:cs/>
        </w:rPr>
        <w:t>แนวคิดทฤษฎีการมีส่วนร่วม</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b/>
          <w:bCs/>
          <w:sz w:val="32"/>
          <w:szCs w:val="32"/>
        </w:rPr>
      </w:pPr>
      <w:r w:rsidRPr="004F031A">
        <w:rPr>
          <w:rFonts w:asciiTheme="majorBidi" w:eastAsia="AngsanaNew-Bold" w:hAnsiTheme="majorBidi" w:cstheme="majorBidi"/>
          <w:b/>
          <w:bCs/>
          <w:sz w:val="32"/>
          <w:szCs w:val="32"/>
        </w:rPr>
        <w:t xml:space="preserve">2.1 </w:t>
      </w:r>
      <w:r w:rsidRPr="004F031A">
        <w:rPr>
          <w:rFonts w:asciiTheme="majorBidi" w:eastAsia="AngsanaNew" w:hAnsiTheme="majorBidi" w:cstheme="majorBidi"/>
          <w:b/>
          <w:bCs/>
          <w:sz w:val="32"/>
          <w:szCs w:val="32"/>
          <w:cs/>
        </w:rPr>
        <w:t>ความหมายของการมีส่วนร่วม</w:t>
      </w:r>
    </w:p>
    <w:p w:rsidR="00F638A7"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การมีส่วนร่วมเป็นสิ่งสำคัญในการพัฒนาที่ยั่งยืน  ซึ่งเกิดจากการมีส่วนร่วมในการดำเนินงานตั้งแต่ต้นจนจบ  เริ่มตั้งแต่การให้ความสำคัญของประชาชนเท่าเทียมกัน ประชาชนจะร่วมกันรับรู้ ร่วมคิดร่วมวางแผน ร่วมดำเนินงาน และร่วมประเมินผล จนสิ้นสุดกระบวนการ และประชาชนต้องมีส่วนร่วมเป็นเจ้าของรับประประโยชน์ในการดำเนินงานร่วมกัน อีกด้วย และมีผู้ได้ความหมายของการมีส่วนร่วมไว้มากมาย</w:t>
      </w:r>
    </w:p>
    <w:p w:rsidR="00827A1D" w:rsidRPr="004F031A" w:rsidRDefault="00F638A7"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cs/>
        </w:rPr>
      </w:pPr>
      <w:proofErr w:type="spellStart"/>
      <w:r w:rsidRPr="004F031A">
        <w:rPr>
          <w:rFonts w:asciiTheme="majorBidi" w:hAnsiTheme="majorBidi" w:cstheme="majorBidi"/>
          <w:sz w:val="32"/>
          <w:szCs w:val="32"/>
          <w:cs/>
        </w:rPr>
        <w:t>รันดร์</w:t>
      </w:r>
      <w:proofErr w:type="spellEnd"/>
      <w:r w:rsidRPr="004F031A">
        <w:rPr>
          <w:rFonts w:asciiTheme="majorBidi" w:hAnsiTheme="majorBidi" w:cstheme="majorBidi"/>
          <w:sz w:val="32"/>
          <w:szCs w:val="32"/>
          <w:cs/>
        </w:rPr>
        <w:t xml:space="preserve"> จงวุฒิ</w:t>
      </w:r>
      <w:proofErr w:type="spellStart"/>
      <w:r w:rsidRPr="004F031A">
        <w:rPr>
          <w:rFonts w:asciiTheme="majorBidi" w:hAnsiTheme="majorBidi" w:cstheme="majorBidi"/>
          <w:sz w:val="32"/>
          <w:szCs w:val="32"/>
          <w:cs/>
        </w:rPr>
        <w:t>เวศน์</w:t>
      </w:r>
      <w:proofErr w:type="spellEnd"/>
      <w:r w:rsidRPr="004F031A">
        <w:rPr>
          <w:rFonts w:asciiTheme="majorBidi" w:hAnsiTheme="majorBidi" w:cstheme="majorBidi"/>
          <w:sz w:val="32"/>
          <w:szCs w:val="32"/>
          <w:cs/>
        </w:rPr>
        <w:t xml:space="preserve"> (2550) กล่าวว่าการมีส่วนร่วม หมายถึง การเข้าไปเกี่ยวข้อง (</w:t>
      </w:r>
      <w:r w:rsidRPr="004F031A">
        <w:rPr>
          <w:rFonts w:asciiTheme="majorBidi" w:hAnsiTheme="majorBidi" w:cstheme="majorBidi"/>
          <w:sz w:val="32"/>
          <w:szCs w:val="32"/>
        </w:rPr>
        <w:t>Involvement</w:t>
      </w:r>
      <w:r w:rsidRPr="004F031A">
        <w:rPr>
          <w:rFonts w:asciiTheme="majorBidi" w:hAnsiTheme="majorBidi" w:cstheme="majorBidi"/>
          <w:sz w:val="32"/>
          <w:szCs w:val="32"/>
          <w:cs/>
        </w:rPr>
        <w:t>) ทางความคิด, จิตใจ, อารมณ์และทางกาย การมีส่วนร่วมมีความหมายมากกว่าการเป็นส่วนหนึ่ง (</w:t>
      </w:r>
      <w:r w:rsidRPr="004F031A">
        <w:rPr>
          <w:rFonts w:asciiTheme="majorBidi" w:hAnsiTheme="majorBidi" w:cstheme="majorBidi"/>
          <w:sz w:val="32"/>
          <w:szCs w:val="32"/>
        </w:rPr>
        <w:t>Sense and belonging</w:t>
      </w:r>
      <w:r w:rsidRPr="004F031A">
        <w:rPr>
          <w:rFonts w:asciiTheme="majorBidi" w:hAnsiTheme="majorBidi" w:cstheme="majorBidi"/>
          <w:sz w:val="32"/>
          <w:szCs w:val="32"/>
          <w:cs/>
        </w:rPr>
        <w:t>) การมีส่วนร่วมมีความหมายทั้งในเชิงปริมาณและคุณภาพ (</w:t>
      </w:r>
      <w:r w:rsidRPr="004F031A">
        <w:rPr>
          <w:rFonts w:asciiTheme="majorBidi" w:hAnsiTheme="majorBidi" w:cstheme="majorBidi"/>
          <w:sz w:val="32"/>
          <w:szCs w:val="32"/>
        </w:rPr>
        <w:t>Quantitative and qualitative</w:t>
      </w:r>
      <w:r w:rsidRPr="004F031A">
        <w:rPr>
          <w:rFonts w:asciiTheme="majorBidi" w:hAnsiTheme="majorBidi" w:cstheme="majorBidi"/>
          <w:sz w:val="32"/>
          <w:szCs w:val="32"/>
          <w:cs/>
        </w:rPr>
        <w:t>) การมีส่วนร่วมครอบคลุมทั้งมิติด้านความสามารถ เวลา และโอกาสที่จะมีส่วนร่วม การมีส่วนร่วมเป็นการกระทำ (</w:t>
      </w:r>
      <w:r w:rsidRPr="004F031A">
        <w:rPr>
          <w:rFonts w:asciiTheme="majorBidi" w:hAnsiTheme="majorBidi" w:cstheme="majorBidi"/>
          <w:sz w:val="32"/>
          <w:szCs w:val="32"/>
        </w:rPr>
        <w:t>Action</w:t>
      </w:r>
      <w:r w:rsidRPr="004F031A">
        <w:rPr>
          <w:rFonts w:asciiTheme="majorBidi" w:hAnsiTheme="majorBidi" w:cstheme="majorBidi"/>
          <w:sz w:val="32"/>
          <w:szCs w:val="32"/>
          <w:cs/>
        </w:rPr>
        <w:t>) จึงมีทั้งผู้กระทำ (</w:t>
      </w:r>
      <w:r w:rsidRPr="004F031A">
        <w:rPr>
          <w:rFonts w:asciiTheme="majorBidi" w:hAnsiTheme="majorBidi" w:cstheme="majorBidi"/>
          <w:sz w:val="32"/>
          <w:szCs w:val="32"/>
        </w:rPr>
        <w:t>The actor</w:t>
      </w:r>
      <w:r w:rsidRPr="004F031A">
        <w:rPr>
          <w:rFonts w:asciiTheme="majorBidi" w:hAnsiTheme="majorBidi" w:cstheme="majorBidi"/>
          <w:sz w:val="32"/>
          <w:szCs w:val="32"/>
          <w:cs/>
        </w:rPr>
        <w:t>) ผู้ถูกกระทำหรือผู้รับผล (</w:t>
      </w:r>
      <w:r w:rsidRPr="004F031A">
        <w:rPr>
          <w:rFonts w:asciiTheme="majorBidi" w:hAnsiTheme="majorBidi" w:cstheme="majorBidi"/>
          <w:sz w:val="32"/>
          <w:szCs w:val="32"/>
        </w:rPr>
        <w:t>The recipient</w:t>
      </w:r>
      <w:r w:rsidRPr="004F031A">
        <w:rPr>
          <w:rFonts w:asciiTheme="majorBidi" w:hAnsiTheme="majorBidi" w:cstheme="majorBidi"/>
          <w:sz w:val="32"/>
          <w:szCs w:val="32"/>
          <w:cs/>
        </w:rPr>
        <w:t>) และสาธารณชน (</w:t>
      </w:r>
      <w:r w:rsidRPr="004F031A">
        <w:rPr>
          <w:rFonts w:asciiTheme="majorBidi" w:hAnsiTheme="majorBidi" w:cstheme="majorBidi"/>
          <w:sz w:val="32"/>
          <w:szCs w:val="32"/>
        </w:rPr>
        <w:t>The public</w:t>
      </w:r>
      <w:r w:rsidRPr="004F031A">
        <w:rPr>
          <w:rFonts w:asciiTheme="majorBidi" w:hAnsiTheme="majorBidi" w:cstheme="majorBidi"/>
          <w:sz w:val="32"/>
          <w:szCs w:val="32"/>
          <w:cs/>
        </w:rPr>
        <w:t>) ผู้เป็นบริบทของการกระทำ</w:t>
      </w:r>
      <w:r w:rsidR="00827A1D" w:rsidRPr="004F031A">
        <w:rPr>
          <w:rFonts w:asciiTheme="majorBidi" w:eastAsia="AngsanaNew" w:hAnsiTheme="majorBidi" w:cstheme="majorBidi"/>
          <w:sz w:val="32"/>
          <w:szCs w:val="32"/>
          <w:cs/>
        </w:rPr>
        <w:t xml:space="preserve"> </w:t>
      </w:r>
    </w:p>
    <w:p w:rsidR="00827A1D" w:rsidRPr="004F031A" w:rsidRDefault="00827A1D" w:rsidP="00F638A7">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 xml:space="preserve">อรพินท์ </w:t>
      </w:r>
      <w:proofErr w:type="spellStart"/>
      <w:r w:rsidRPr="004F031A">
        <w:rPr>
          <w:rFonts w:asciiTheme="majorBidi" w:eastAsia="AngsanaNew" w:hAnsiTheme="majorBidi" w:cstheme="majorBidi"/>
          <w:sz w:val="32"/>
          <w:szCs w:val="32"/>
          <w:cs/>
        </w:rPr>
        <w:t>สพ</w:t>
      </w:r>
      <w:proofErr w:type="spellEnd"/>
      <w:r w:rsidRPr="004F031A">
        <w:rPr>
          <w:rFonts w:asciiTheme="majorBidi" w:eastAsia="AngsanaNew" w:hAnsiTheme="majorBidi" w:cstheme="majorBidi"/>
          <w:sz w:val="32"/>
          <w:szCs w:val="32"/>
          <w:cs/>
        </w:rPr>
        <w:t>โชคชัย</w:t>
      </w:r>
      <w:r w:rsidRPr="004F031A">
        <w:rPr>
          <w:rFonts w:asciiTheme="majorBidi" w:eastAsia="AngsanaNew" w:hAnsiTheme="majorBidi" w:cstheme="majorBidi"/>
          <w:sz w:val="32"/>
          <w:szCs w:val="32"/>
        </w:rPr>
        <w:t xml:space="preserve"> (2551) </w:t>
      </w:r>
      <w:r w:rsidRPr="004F031A">
        <w:rPr>
          <w:rFonts w:asciiTheme="majorBidi" w:eastAsia="AngsanaNew" w:hAnsiTheme="majorBidi" w:cstheme="majorBidi"/>
          <w:sz w:val="32"/>
          <w:szCs w:val="32"/>
          <w:cs/>
        </w:rPr>
        <w:t>การมีส่วนร่วมของประชาชน หมายถึง กระบวนการที่ประชาชนและผู้ที่เกี่ยวข้องมีโอกาสได้เข้าร่วมในการรับรู้ เรียนรู้ทำความเข้าใจ ร่วมแสดงทัศนะร่วมเสนอปัญหา</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เสนอประเด็นสำคัญที่เกี่ยวข้องร่วมคิด ร่วมค้นหาแนวทางร่วมในการแก้ไขปัญหาร่วมตัดสินใจ  และร่วมกระบวนการพัฒนา ให้ดีขึ้นไป</w:t>
      </w:r>
    </w:p>
    <w:p w:rsidR="00F638A7" w:rsidRPr="004F031A" w:rsidRDefault="00827A1D" w:rsidP="00F638A7">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จุฬา</w:t>
      </w:r>
      <w:proofErr w:type="spellStart"/>
      <w:r w:rsidRPr="004F031A">
        <w:rPr>
          <w:rFonts w:asciiTheme="majorBidi" w:eastAsia="AngsanaNew" w:hAnsiTheme="majorBidi" w:cstheme="majorBidi"/>
          <w:sz w:val="32"/>
          <w:szCs w:val="32"/>
          <w:cs/>
        </w:rPr>
        <w:t>ภรณ์</w:t>
      </w:r>
      <w:proofErr w:type="spellEnd"/>
      <w:r w:rsidRPr="004F031A">
        <w:rPr>
          <w:rFonts w:asciiTheme="majorBidi" w:eastAsia="AngsanaNew" w:hAnsiTheme="majorBidi" w:cstheme="majorBidi"/>
          <w:sz w:val="32"/>
          <w:szCs w:val="32"/>
          <w:cs/>
        </w:rPr>
        <w:t xml:space="preserve"> </w:t>
      </w:r>
      <w:proofErr w:type="spellStart"/>
      <w:r w:rsidRPr="004F031A">
        <w:rPr>
          <w:rFonts w:asciiTheme="majorBidi" w:eastAsia="AngsanaNew" w:hAnsiTheme="majorBidi" w:cstheme="majorBidi"/>
          <w:sz w:val="32"/>
          <w:szCs w:val="32"/>
          <w:cs/>
        </w:rPr>
        <w:t>โส</w:t>
      </w:r>
      <w:proofErr w:type="spellEnd"/>
      <w:r w:rsidRPr="004F031A">
        <w:rPr>
          <w:rFonts w:asciiTheme="majorBidi" w:eastAsia="AngsanaNew" w:hAnsiTheme="majorBidi" w:cstheme="majorBidi"/>
          <w:sz w:val="32"/>
          <w:szCs w:val="32"/>
          <w:cs/>
        </w:rPr>
        <w:t>ตะ (</w:t>
      </w:r>
      <w:r w:rsidRPr="004F031A">
        <w:rPr>
          <w:rFonts w:asciiTheme="majorBidi" w:eastAsia="AngsanaNew" w:hAnsiTheme="majorBidi" w:cstheme="majorBidi"/>
          <w:sz w:val="32"/>
          <w:szCs w:val="32"/>
        </w:rPr>
        <w:t>2554</w:t>
      </w:r>
      <w:r w:rsidRPr="004F031A">
        <w:rPr>
          <w:rFonts w:asciiTheme="majorBidi" w:eastAsia="AngsanaNew" w:hAnsiTheme="majorBidi" w:cstheme="majorBidi"/>
          <w:sz w:val="32"/>
          <w:szCs w:val="32"/>
          <w:cs/>
        </w:rPr>
        <w:t>) การมีส่วนร่วม หมายถึง บุคคล หรือ ตัวแทนกลุ่ม เข้ามามีส่วนร่วมในการปฏิบัติงาน อาจจะมีส่วนร่วมเป็นบางส่วนหรือ มีส่วนร่วมตลอดโครงการ  โดยเริ่มจาก การร่วมคิด ร่วมเสนอแนวทาง ร่วมตัดสินใจ ร่วมปฏิบัติ และรับผลประโยชน์ร่วมกัน ซึ่งจะส่งผลให้ บุคคลเกิดความรับผิดชอบต่อตนเอง และรับผิดชอบต่อภารกิจร่วมกับผู้อื่น</w:t>
      </w:r>
    </w:p>
    <w:p w:rsidR="00827A1D" w:rsidRPr="004F031A" w:rsidRDefault="00F638A7" w:rsidP="00F638A7">
      <w:pPr>
        <w:spacing w:after="0" w:line="240" w:lineRule="auto"/>
        <w:ind w:left="720" w:firstLine="720"/>
        <w:jc w:val="thaiDistribute"/>
        <w:rPr>
          <w:rFonts w:asciiTheme="majorBidi" w:hAnsiTheme="majorBidi" w:cstheme="majorBidi"/>
          <w:sz w:val="32"/>
          <w:szCs w:val="32"/>
        </w:rPr>
      </w:pPr>
      <w:proofErr w:type="spellStart"/>
      <w:r w:rsidRPr="004F031A">
        <w:rPr>
          <w:rFonts w:asciiTheme="majorBidi" w:hAnsiTheme="majorBidi" w:cstheme="majorBidi"/>
          <w:sz w:val="32"/>
          <w:szCs w:val="32"/>
          <w:cs/>
        </w:rPr>
        <w:t>มธุร</w:t>
      </w:r>
      <w:proofErr w:type="spellEnd"/>
      <w:r w:rsidRPr="004F031A">
        <w:rPr>
          <w:rFonts w:asciiTheme="majorBidi" w:hAnsiTheme="majorBidi" w:cstheme="majorBidi"/>
          <w:sz w:val="32"/>
          <w:szCs w:val="32"/>
          <w:cs/>
        </w:rPr>
        <w:t>ดา ศรีรัตน์ (2554) กล่าวว่า การมีส่วนร่วม หมายถึง กระบวนการที่บุคคลได้มีส่วนเกี่ยวข้องในการปฏิบัติงานทั้งด้านการแสดงความคิดเห็น การตัดสินใจ ความรับผิดชอบ การวางแผนปฏิบัติงาน ตลอดจนการประเมินผล โดยใช้ความคิดสร้างสรรค์และความเชี่ยวชาญในการปฏิบัติงานเพื่อให้บรรลุวัตถุประสงค์หรือแก้ไขปัญหาต่างๆ ที่อาจเกิดจากการบริหารงานในองค์การ</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จากความหมายดังกล่าวจึงสรุปได้ว่าการมีส่วนร่วมของประชาชน หมายถึง การที่ประชาชน บุคคล หรือตัวแทนกลุ่มคน  ตัดสินใจเข้าร่วมในการดำเนินงานในการแก้ปัญหาร่วมกัน ตั้งแต่กระบวนการเริ่มต้นจนสิ้นสุดกระบวนการ โดยที่การเข้าไปมีส่วนร่วมอาจเป็น</w:t>
      </w:r>
      <w:r w:rsidRPr="004F031A">
        <w:rPr>
          <w:rFonts w:asciiTheme="majorBidi" w:eastAsia="AngsanaNew" w:hAnsiTheme="majorBidi" w:cstheme="majorBidi"/>
          <w:sz w:val="32"/>
          <w:szCs w:val="32"/>
          <w:cs/>
        </w:rPr>
        <w:lastRenderedPageBreak/>
        <w:t>ขั้นตอนใดขั้นตอนหนึ่งหรือครบทุกขั้นตอนก็ได้ ประชาชนที่มีส่วนร่วมนั้นจะต้องมีความคิดเห็นสอดคล้องกัน เพื่อให้เกิดการเปลี่ยนแปลงบรรลุเป้าหมายที่ตั้งไว้</w:t>
      </w:r>
    </w:p>
    <w:p w:rsidR="00930DF4" w:rsidRPr="004F031A" w:rsidRDefault="00930DF4" w:rsidP="00382E02">
      <w:pPr>
        <w:autoSpaceDE w:val="0"/>
        <w:autoSpaceDN w:val="0"/>
        <w:adjustRightInd w:val="0"/>
        <w:spacing w:after="0" w:line="240" w:lineRule="auto"/>
        <w:jc w:val="thaiDistribute"/>
        <w:rPr>
          <w:rFonts w:asciiTheme="majorBidi" w:eastAsia="AngsanaNew" w:hAnsiTheme="majorBidi" w:cstheme="majorBidi"/>
          <w:sz w:val="32"/>
          <w:szCs w:val="32"/>
        </w:rPr>
      </w:pP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b/>
          <w:bCs/>
          <w:sz w:val="32"/>
          <w:szCs w:val="32"/>
        </w:rPr>
      </w:pPr>
      <w:r w:rsidRPr="004F031A">
        <w:rPr>
          <w:rFonts w:asciiTheme="majorBidi" w:eastAsia="AngsanaNew-Bold" w:hAnsiTheme="majorBidi" w:cstheme="majorBidi"/>
          <w:b/>
          <w:bCs/>
          <w:sz w:val="32"/>
          <w:szCs w:val="32"/>
        </w:rPr>
        <w:t xml:space="preserve">2.2 </w:t>
      </w:r>
      <w:r w:rsidRPr="004F031A">
        <w:rPr>
          <w:rFonts w:asciiTheme="majorBidi" w:eastAsia="AngsanaNew" w:hAnsiTheme="majorBidi" w:cstheme="majorBidi"/>
          <w:b/>
          <w:bCs/>
          <w:sz w:val="32"/>
          <w:szCs w:val="32"/>
          <w:cs/>
        </w:rPr>
        <w:t>ความสำคัญของประโยชน์การมีส่วนร่วม</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ความสำคัญของการมีส่วนร่วม</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พรทิพย์ คำพอ และคณะ</w:t>
      </w:r>
      <w:r w:rsidRPr="004F031A">
        <w:rPr>
          <w:rFonts w:asciiTheme="majorBidi" w:eastAsia="AngsanaNew" w:hAnsiTheme="majorBidi" w:cstheme="majorBidi"/>
          <w:sz w:val="32"/>
          <w:szCs w:val="32"/>
        </w:rPr>
        <w:t xml:space="preserve">, 2544) </w:t>
      </w:r>
      <w:r w:rsidRPr="004F031A">
        <w:rPr>
          <w:rFonts w:asciiTheme="majorBidi" w:eastAsia="AngsanaNew" w:hAnsiTheme="majorBidi" w:cstheme="majorBidi"/>
          <w:sz w:val="32"/>
          <w:szCs w:val="32"/>
          <w:cs/>
        </w:rPr>
        <w:t>กล่าวไว้ว่าการมีส่วนร่วมของประชาชนมีความสำคัญดังนี้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 </w:t>
      </w:r>
      <w:r w:rsidRPr="004F031A">
        <w:rPr>
          <w:rFonts w:asciiTheme="majorBidi" w:eastAsia="AngsanaNew" w:hAnsiTheme="majorBidi" w:cstheme="majorBidi"/>
          <w:sz w:val="32"/>
          <w:szCs w:val="32"/>
          <w:cs/>
        </w:rPr>
        <w:t>การมีส่วนร่วมของประชาชนเป็นสิทธิขั้นพื้นฐานของคนทุกคนที่ต้องเคารพ ให้การยอมรับและยกย่อง โดยการให้ประชาชนเข้ามามีส่วนร่วมในการแสดงออกเกี่ยวกับการเปลี่ยนแปลงการดำเนินชีวิตของเขา</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cs/>
        </w:rPr>
      </w:pPr>
      <w:r w:rsidRPr="004F031A">
        <w:rPr>
          <w:rFonts w:asciiTheme="majorBidi" w:eastAsia="AngsanaNew" w:hAnsiTheme="majorBidi" w:cstheme="majorBidi"/>
          <w:sz w:val="32"/>
          <w:szCs w:val="32"/>
        </w:rPr>
        <w:t xml:space="preserve">2. </w:t>
      </w:r>
      <w:r w:rsidRPr="004F031A">
        <w:rPr>
          <w:rFonts w:asciiTheme="majorBidi" w:eastAsia="AngsanaNew" w:hAnsiTheme="majorBidi" w:cstheme="majorBidi"/>
          <w:sz w:val="32"/>
          <w:szCs w:val="32"/>
          <w:cs/>
        </w:rPr>
        <w:t>งานพัฒนาพฤติกรรมสุขภาพของบุคคลและชุมชน เป็นงานที่ต้องเกี่ยวข้องกับประชาชน บุคคล เป็นจำนวนมาก จึงจำเป็นที่จะต้องให้ประชาชนเข้ามามีสิทธิในการพัฒนางานร่วมกับผู้เกี่ยวข้อง</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หากมีส่วนร่วมมาก ก็ยิ่งเกิดประโยชน์มากยิ่งขึ้นไป</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3. </w:t>
      </w:r>
      <w:r w:rsidRPr="004F031A">
        <w:rPr>
          <w:rFonts w:asciiTheme="majorBidi" w:eastAsia="AngsanaNew" w:hAnsiTheme="majorBidi" w:cstheme="majorBidi"/>
          <w:sz w:val="32"/>
          <w:szCs w:val="32"/>
          <w:cs/>
        </w:rPr>
        <w:t>กลยุทธ์ในการพัฒนางานที่จะให้ประชาชน ได้รับประโยชน์มากที่สุด และเท่าเทียมกัน จึงจำเป็นต้องให้ประชาชนเข้ามามีส่วนร่วมในการวางแผนมากขึ้น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cs/>
        </w:rPr>
      </w:pPr>
      <w:r w:rsidRPr="004F031A">
        <w:rPr>
          <w:rFonts w:asciiTheme="majorBidi" w:eastAsia="AngsanaNew" w:hAnsiTheme="majorBidi" w:cstheme="majorBidi"/>
          <w:sz w:val="32"/>
          <w:szCs w:val="32"/>
        </w:rPr>
        <w:t xml:space="preserve">4. </w:t>
      </w:r>
      <w:r w:rsidRPr="004F031A">
        <w:rPr>
          <w:rFonts w:asciiTheme="majorBidi" w:eastAsia="AngsanaNew" w:hAnsiTheme="majorBidi" w:cstheme="majorBidi"/>
          <w:sz w:val="32"/>
          <w:szCs w:val="32"/>
          <w:cs/>
        </w:rPr>
        <w:t>โครงการที่ทำโดยอาศัยการมีส่วนร่วมของ ประชาชน ส่วนใหญ่มักจะประสบความสำเร็จ</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มากกว่าโครงการที่ไม่มีส่วนร่วมประชาชน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 5. </w:t>
      </w:r>
      <w:r w:rsidRPr="004F031A">
        <w:rPr>
          <w:rFonts w:asciiTheme="majorBidi" w:eastAsia="AngsanaNew" w:hAnsiTheme="majorBidi" w:cstheme="majorBidi"/>
          <w:sz w:val="32"/>
          <w:szCs w:val="32"/>
          <w:cs/>
        </w:rPr>
        <w:t>การมีส่วนร่วมของประชาชนเป็นเรื่องพลวัตกลุ่ม หรือของกลุ่ม</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ที่เป็นผลมาจากความรู้สึกผูกพันของสมาชิกแต่ละคนที่เข้ามามีส่วนร่วม เพื่อรักษาสิทธิประโยชน์ของตนเอง ในขณะเดียวกันส่วนรวมก็ได้รับประโยชน์ เช่นกัน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6. </w:t>
      </w:r>
      <w:r w:rsidRPr="004F031A">
        <w:rPr>
          <w:rFonts w:asciiTheme="majorBidi" w:eastAsia="AngsanaNew" w:hAnsiTheme="majorBidi" w:cstheme="majorBidi"/>
          <w:sz w:val="32"/>
          <w:szCs w:val="32"/>
          <w:cs/>
        </w:rPr>
        <w:t>การมีส่วนร่วมของประชาชนเป็นชี้วัด ของการพัฒนาชุมชน ยิ่งประชาชนเข้ามามีส่วนร่วมมาก ยิ่งแสดงว่าประชาชนจะได้รับประโยชน์จากการพัฒนามากเท่านั้น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7. </w:t>
      </w:r>
      <w:r w:rsidRPr="004F031A">
        <w:rPr>
          <w:rFonts w:asciiTheme="majorBidi" w:eastAsia="AngsanaNew" w:hAnsiTheme="majorBidi" w:cstheme="majorBidi"/>
          <w:sz w:val="32"/>
          <w:szCs w:val="32"/>
          <w:cs/>
        </w:rPr>
        <w:t>ประชาชนย่อมรู้สภาพปัญหาของตนเอง ว่าตนเองต้องการอะไร ต้องการแก้ปัญหาอย่างไร</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การที่ให้โอกาสประชาชนได้เข้ามามีส่วนร่วมในกิจกรรมการพัฒนา จึงเป็นการเพิ่มประสิทธิภาพให้โครงการต่างๆ เป็นไปตามความต้องการที่แท้จริงของประชาชน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8. </w:t>
      </w:r>
      <w:r w:rsidRPr="004F031A">
        <w:rPr>
          <w:rFonts w:asciiTheme="majorBidi" w:eastAsia="AngsanaNew" w:hAnsiTheme="majorBidi" w:cstheme="majorBidi"/>
          <w:sz w:val="32"/>
          <w:szCs w:val="32"/>
          <w:cs/>
        </w:rPr>
        <w:t>การมีส่วนร่วมของประชาชนช่วยให้ปฏิบัติการทางสังคม เป็นไปอย่างสงบสันติทำให้เกิดการเปลี่ยนแปลงที่เป็นระบบ และเป็นที่ยอมรับของทุกฝ่าย</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9. </w:t>
      </w:r>
      <w:r w:rsidRPr="004F031A">
        <w:rPr>
          <w:rFonts w:asciiTheme="majorBidi" w:eastAsia="AngsanaNew" w:hAnsiTheme="majorBidi" w:cstheme="majorBidi"/>
          <w:sz w:val="32"/>
          <w:szCs w:val="32"/>
          <w:cs/>
        </w:rPr>
        <w:t>เป็นนโยบายของภาครัฐที่ต้องการให้ทุกแผนงาน /โครงการ ได้ให้ประชาชนเข้ามามีส่วนร่วมมากขึ้น ตามปรัชญาของการพัฒนาการมีส่วนร่วมของประชาชน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เสาวนีย์ ประลองกิจ</w:t>
      </w:r>
      <w:proofErr w:type="gramStart"/>
      <w:r w:rsidRPr="004F031A">
        <w:rPr>
          <w:rFonts w:asciiTheme="majorBidi" w:eastAsia="AngsanaNew" w:hAnsiTheme="majorBidi" w:cstheme="majorBidi"/>
          <w:sz w:val="32"/>
          <w:szCs w:val="32"/>
        </w:rPr>
        <w:t>,2552</w:t>
      </w:r>
      <w:proofErr w:type="gramEnd"/>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กล่าวถึง ประโยชน์ของการมีส่วนร่วมในการพัฒนา คือในการดำเนินงานตามแผนงาน</w:t>
      </w:r>
      <w:r w:rsidRPr="004F031A">
        <w:rPr>
          <w:rFonts w:asciiTheme="majorBidi" w:eastAsia="AngsanaNew" w:hAnsiTheme="majorBidi" w:cstheme="majorBidi"/>
          <w:sz w:val="32"/>
          <w:szCs w:val="32"/>
        </w:rPr>
        <w:t>/</w:t>
      </w:r>
      <w:r w:rsidRPr="004F031A">
        <w:rPr>
          <w:rFonts w:asciiTheme="majorBidi" w:eastAsia="AngsanaNew" w:hAnsiTheme="majorBidi" w:cstheme="majorBidi"/>
          <w:sz w:val="32"/>
          <w:szCs w:val="32"/>
          <w:cs/>
        </w:rPr>
        <w:t>โครงการ ต่างๆ หากประชาชนได้เข้ามามีส่วนร่วมจะทำให้เกิดประโยชน์ต่อการดำเนินงาน ดังนี้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lastRenderedPageBreak/>
        <w:t>1.</w:t>
      </w:r>
      <w:r w:rsidRPr="004F031A">
        <w:rPr>
          <w:rFonts w:asciiTheme="majorBidi" w:eastAsia="AngsanaNew" w:hAnsiTheme="majorBidi" w:cstheme="majorBidi"/>
          <w:sz w:val="32"/>
          <w:szCs w:val="32"/>
          <w:cs/>
        </w:rPr>
        <w:t xml:space="preserve"> ประชาชนตระหนักในปัญหาของตนเองและตระหนักที่จะมีส่วนร่วมในการพัฒนาแก้ไขปัญหา</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2.</w:t>
      </w:r>
      <w:r w:rsidRPr="004F031A">
        <w:rPr>
          <w:rFonts w:asciiTheme="majorBidi" w:eastAsia="AngsanaNew" w:hAnsiTheme="majorBidi" w:cstheme="majorBidi"/>
          <w:sz w:val="32"/>
          <w:szCs w:val="32"/>
          <w:cs/>
        </w:rPr>
        <w:t xml:space="preserve"> ประชาชนมีโอกาสได้ใช้ความรู้ความสามารถของตนที่มีอยู่ในรูปของความคิดการตัดสินใจและการกระทำได้อย่างเต็มที่</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3.</w:t>
      </w:r>
      <w:r w:rsidRPr="004F031A">
        <w:rPr>
          <w:rFonts w:asciiTheme="majorBidi" w:eastAsia="AngsanaNew" w:hAnsiTheme="majorBidi" w:cstheme="majorBidi"/>
          <w:sz w:val="32"/>
          <w:szCs w:val="32"/>
          <w:cs/>
        </w:rPr>
        <w:t xml:space="preserve"> เป็นการระดมทรัพยากรมนุษย์มาใช้ให้เกิดประโยชน์สูงสุดต่อชุมชน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4.</w:t>
      </w:r>
      <w:r w:rsidRPr="004F031A">
        <w:rPr>
          <w:rFonts w:asciiTheme="majorBidi" w:eastAsia="AngsanaNew" w:hAnsiTheme="majorBidi" w:cstheme="majorBidi"/>
          <w:sz w:val="32"/>
          <w:szCs w:val="32"/>
          <w:cs/>
        </w:rPr>
        <w:t xml:space="preserve"> ประชาชนเกิดความรู้สึกในความเป็นเจ้าของทำให้การพัฒนามีความมั่นคงถาวรและประหยัด</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5.</w:t>
      </w:r>
      <w:r w:rsidRPr="004F031A">
        <w:rPr>
          <w:rFonts w:asciiTheme="majorBidi" w:eastAsia="AngsanaNew" w:hAnsiTheme="majorBidi" w:cstheme="majorBidi"/>
          <w:sz w:val="32"/>
          <w:szCs w:val="32"/>
          <w:cs/>
        </w:rPr>
        <w:t xml:space="preserve"> เป็นกระบวนการพัฒนาความสามารถและพลังของประชาชนในการพึ่งพาตนเอง</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6.</w:t>
      </w:r>
      <w:r w:rsidRPr="004F031A">
        <w:rPr>
          <w:rFonts w:asciiTheme="majorBidi" w:eastAsia="AngsanaNew" w:hAnsiTheme="majorBidi" w:cstheme="majorBidi"/>
          <w:sz w:val="32"/>
          <w:szCs w:val="32"/>
          <w:cs/>
        </w:rPr>
        <w:t xml:space="preserve"> เป็นการส่งเสริมระบอบประชาธิปไตย</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p>
    <w:p w:rsidR="00C313DF" w:rsidRPr="00382E02" w:rsidRDefault="00827A1D" w:rsidP="00382E0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จึงสรุปได้ว่าความสำคัญและประโยชน์ของการมีส่วนร่วม ส่งผลให้ประชาชนยอมรับและเข้าร่วมในแผนงาน/โครงการ เกิดความรู้สึกเป็นเจ้าของ เป็นการระดมความคิดในการแก้ไขปัญหาให้เกิดประโยชน์สูงสุด ตามความต้องการของประชาชน ทำให้ทราบข้อเท็จจริงและความต้องการของประชาชนที่แท้จริงแล้วนำมาวางแผนพัฒนาโครงการให้ประสบผลสำเร็จ นอกจากนี้การให้ชุมชนหรือบุคคลเข้ามามีส่วนร่วมในการดำเนินกิจกรรมการพัฒนางานต่างๆ จะส่งผลให้การดำเนินงานเกิดประสิทธิภาพสูงสุดบรรลุเป้าหมายตามวัตถุประสงค์ และส่งผลให้ประหยัดทรัพยากร ประหยัดเวลา เกิดประโยชน์สูงสุดให้แก่ประชาชน และเกิดความพึงพอใจมากยิ่งขึ้น</w:t>
      </w:r>
    </w:p>
    <w:p w:rsidR="00827A1D" w:rsidRPr="004F031A" w:rsidRDefault="00F53644" w:rsidP="00F53644">
      <w:pPr>
        <w:autoSpaceDE w:val="0"/>
        <w:autoSpaceDN w:val="0"/>
        <w:adjustRightInd w:val="0"/>
        <w:spacing w:after="0" w:line="240" w:lineRule="auto"/>
        <w:ind w:left="720" w:firstLine="720"/>
        <w:rPr>
          <w:rFonts w:asciiTheme="majorBidi" w:eastAsia="AngsanaNew,Bold" w:hAnsiTheme="majorBidi" w:cstheme="majorBidi"/>
          <w:b/>
          <w:bCs/>
          <w:sz w:val="32"/>
          <w:szCs w:val="32"/>
        </w:rPr>
      </w:pPr>
      <w:r w:rsidRPr="004F031A">
        <w:rPr>
          <w:rFonts w:asciiTheme="majorBidi" w:eastAsia="AngsanaNew,Bold" w:hAnsiTheme="majorBidi" w:cstheme="majorBidi"/>
          <w:b/>
          <w:bCs/>
          <w:sz w:val="32"/>
          <w:szCs w:val="32"/>
        </w:rPr>
        <w:t>2.3</w:t>
      </w:r>
      <w:r w:rsidR="00827A1D" w:rsidRPr="004F031A">
        <w:rPr>
          <w:rFonts w:asciiTheme="majorBidi" w:eastAsia="AngsanaNew,Bold" w:hAnsiTheme="majorBidi" w:cstheme="majorBidi"/>
          <w:b/>
          <w:bCs/>
          <w:sz w:val="32"/>
          <w:szCs w:val="32"/>
        </w:rPr>
        <w:t xml:space="preserve"> </w:t>
      </w:r>
      <w:r w:rsidR="00827A1D" w:rsidRPr="004F031A">
        <w:rPr>
          <w:rFonts w:asciiTheme="majorBidi" w:eastAsia="AngsanaNew,Bold" w:hAnsiTheme="majorBidi" w:cstheme="majorBidi"/>
          <w:b/>
          <w:bCs/>
          <w:sz w:val="32"/>
          <w:szCs w:val="32"/>
          <w:cs/>
        </w:rPr>
        <w:t>ระดับการมีส่วนร่วม</w:t>
      </w:r>
    </w:p>
    <w:p w:rsidR="00827A1D" w:rsidRPr="004F031A" w:rsidRDefault="00827A1D" w:rsidP="00827A1D">
      <w:pPr>
        <w:autoSpaceDE w:val="0"/>
        <w:autoSpaceDN w:val="0"/>
        <w:adjustRightInd w:val="0"/>
        <w:spacing w:after="0" w:line="240" w:lineRule="auto"/>
        <w:ind w:left="720"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cs/>
        </w:rPr>
        <w:t>การมีส่วนร่วมได้มีการจัดระดับการมีส่วนร่วมออกเป็น</w:t>
      </w:r>
      <w:r w:rsidRPr="004F031A">
        <w:rPr>
          <w:rFonts w:asciiTheme="majorBidi" w:eastAsia="AngsanaNew" w:hAnsiTheme="majorBidi" w:cstheme="majorBidi"/>
          <w:sz w:val="32"/>
          <w:szCs w:val="32"/>
        </w:rPr>
        <w:t xml:space="preserve"> 5 </w:t>
      </w:r>
      <w:r w:rsidRPr="004F031A">
        <w:rPr>
          <w:rFonts w:asciiTheme="majorBidi" w:eastAsia="AngsanaNew" w:hAnsiTheme="majorBidi" w:cstheme="majorBidi"/>
          <w:sz w:val="32"/>
          <w:szCs w:val="32"/>
          <w:cs/>
        </w:rPr>
        <w:t>ระดับดังนี้</w:t>
      </w:r>
      <w:r w:rsidRPr="004F031A">
        <w:rPr>
          <w:rFonts w:asciiTheme="majorBidi" w:eastAsia="AngsanaNew" w:hAnsiTheme="majorBidi" w:cstheme="majorBidi"/>
          <w:sz w:val="32"/>
          <w:szCs w:val="32"/>
        </w:rPr>
        <w:t xml:space="preserve"> (Rifkin, 1990)</w:t>
      </w:r>
    </w:p>
    <w:p w:rsidR="00827A1D" w:rsidRPr="004F031A" w:rsidRDefault="00827A1D" w:rsidP="00827A1D">
      <w:pPr>
        <w:autoSpaceDE w:val="0"/>
        <w:autoSpaceDN w:val="0"/>
        <w:adjustRightInd w:val="0"/>
        <w:spacing w:after="0" w:line="240" w:lineRule="auto"/>
        <w:ind w:left="720"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cs/>
        </w:rPr>
        <w:t>ระดับที่</w:t>
      </w:r>
      <w:r w:rsidRPr="004F031A">
        <w:rPr>
          <w:rFonts w:asciiTheme="majorBidi" w:eastAsia="AngsanaNew" w:hAnsiTheme="majorBidi" w:cstheme="majorBidi"/>
          <w:sz w:val="32"/>
          <w:szCs w:val="32"/>
        </w:rPr>
        <w:t xml:space="preserve"> 1 </w:t>
      </w:r>
      <w:r w:rsidRPr="004F031A">
        <w:rPr>
          <w:rFonts w:asciiTheme="majorBidi" w:eastAsia="AngsanaNew" w:hAnsiTheme="majorBidi" w:cstheme="majorBidi"/>
          <w:sz w:val="32"/>
          <w:szCs w:val="32"/>
          <w:cs/>
        </w:rPr>
        <w:t>การที่ประชาชนมีส่วนร่วมในการรับประโยชน์จากโครงการ</w:t>
      </w:r>
    </w:p>
    <w:p w:rsidR="00827A1D" w:rsidRPr="004F031A" w:rsidRDefault="00827A1D" w:rsidP="00827A1D">
      <w:pPr>
        <w:autoSpaceDE w:val="0"/>
        <w:autoSpaceDN w:val="0"/>
        <w:adjustRightInd w:val="0"/>
        <w:spacing w:after="0" w:line="240" w:lineRule="auto"/>
        <w:ind w:left="720"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cs/>
        </w:rPr>
        <w:t>ระดับที่</w:t>
      </w:r>
      <w:r w:rsidRPr="004F031A">
        <w:rPr>
          <w:rFonts w:asciiTheme="majorBidi" w:eastAsia="AngsanaNew" w:hAnsiTheme="majorBidi" w:cstheme="majorBidi"/>
          <w:sz w:val="32"/>
          <w:szCs w:val="32"/>
        </w:rPr>
        <w:t xml:space="preserve"> 2 </w:t>
      </w:r>
      <w:r w:rsidRPr="004F031A">
        <w:rPr>
          <w:rFonts w:asciiTheme="majorBidi" w:eastAsia="AngsanaNew" w:hAnsiTheme="majorBidi" w:cstheme="majorBidi"/>
          <w:sz w:val="32"/>
          <w:szCs w:val="32"/>
          <w:cs/>
        </w:rPr>
        <w:t>การที่ประชาชนได้มีส่วนร่วมในกิจกรรมการดำเนินงาน ตั้งแต่ต้น จนจบโครงการ</w:t>
      </w:r>
    </w:p>
    <w:p w:rsidR="00827A1D" w:rsidRPr="004F031A" w:rsidRDefault="00827A1D" w:rsidP="00827A1D">
      <w:pPr>
        <w:autoSpaceDE w:val="0"/>
        <w:autoSpaceDN w:val="0"/>
        <w:adjustRightInd w:val="0"/>
        <w:spacing w:after="0" w:line="240" w:lineRule="auto"/>
        <w:ind w:left="720"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cs/>
        </w:rPr>
        <w:t>ระดับที่</w:t>
      </w:r>
      <w:r w:rsidRPr="004F031A">
        <w:rPr>
          <w:rFonts w:asciiTheme="majorBidi" w:eastAsia="AngsanaNew" w:hAnsiTheme="majorBidi" w:cstheme="majorBidi"/>
          <w:sz w:val="32"/>
          <w:szCs w:val="32"/>
        </w:rPr>
        <w:t xml:space="preserve"> 3 </w:t>
      </w:r>
      <w:r w:rsidRPr="004F031A">
        <w:rPr>
          <w:rFonts w:asciiTheme="majorBidi" w:eastAsia="AngsanaNew" w:hAnsiTheme="majorBidi" w:cstheme="majorBidi"/>
          <w:sz w:val="32"/>
          <w:szCs w:val="32"/>
          <w:cs/>
        </w:rPr>
        <w:t>การที่ประชาชนได้มีส่วนร่วมในการบริหารจัดการ และตัดสินใจในการดำเนินกิจกรรม</w:t>
      </w:r>
    </w:p>
    <w:p w:rsidR="00827A1D" w:rsidRPr="004F031A" w:rsidRDefault="00827A1D" w:rsidP="00827A1D">
      <w:pPr>
        <w:autoSpaceDE w:val="0"/>
        <w:autoSpaceDN w:val="0"/>
        <w:adjustRightInd w:val="0"/>
        <w:spacing w:after="0" w:line="240" w:lineRule="auto"/>
        <w:ind w:left="720" w:firstLine="720"/>
        <w:rPr>
          <w:rFonts w:asciiTheme="majorBidi" w:eastAsia="AngsanaNew" w:hAnsiTheme="majorBidi" w:cstheme="majorBidi"/>
          <w:sz w:val="32"/>
          <w:szCs w:val="32"/>
          <w:cs/>
        </w:rPr>
      </w:pPr>
      <w:r w:rsidRPr="004F031A">
        <w:rPr>
          <w:rFonts w:asciiTheme="majorBidi" w:eastAsia="AngsanaNew" w:hAnsiTheme="majorBidi" w:cstheme="majorBidi"/>
          <w:sz w:val="32"/>
          <w:szCs w:val="32"/>
          <w:cs/>
        </w:rPr>
        <w:t>ระดับที่</w:t>
      </w:r>
      <w:r w:rsidRPr="004F031A">
        <w:rPr>
          <w:rFonts w:asciiTheme="majorBidi" w:eastAsia="AngsanaNew" w:hAnsiTheme="majorBidi" w:cstheme="majorBidi"/>
          <w:sz w:val="32"/>
          <w:szCs w:val="32"/>
        </w:rPr>
        <w:t xml:space="preserve"> 4 </w:t>
      </w:r>
      <w:r w:rsidRPr="004F031A">
        <w:rPr>
          <w:rFonts w:asciiTheme="majorBidi" w:eastAsia="AngsanaNew" w:hAnsiTheme="majorBidi" w:cstheme="majorBidi"/>
          <w:sz w:val="32"/>
          <w:szCs w:val="32"/>
          <w:cs/>
        </w:rPr>
        <w:t>การที่ประชาชนได้มีส่วนร่วมในการควบคุมกำกับและประเมินผลกิจกรรมตามแผนที่วางไว้</w:t>
      </w:r>
    </w:p>
    <w:p w:rsidR="00C313DF" w:rsidRDefault="00827A1D" w:rsidP="00382E02">
      <w:pPr>
        <w:autoSpaceDE w:val="0"/>
        <w:autoSpaceDN w:val="0"/>
        <w:adjustRightInd w:val="0"/>
        <w:spacing w:after="0" w:line="240" w:lineRule="auto"/>
        <w:ind w:left="720"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cs/>
        </w:rPr>
        <w:t>ระดับที่</w:t>
      </w:r>
      <w:r w:rsidRPr="004F031A">
        <w:rPr>
          <w:rFonts w:asciiTheme="majorBidi" w:eastAsia="AngsanaNew" w:hAnsiTheme="majorBidi" w:cstheme="majorBidi"/>
          <w:sz w:val="32"/>
          <w:szCs w:val="32"/>
        </w:rPr>
        <w:t xml:space="preserve"> 5 </w:t>
      </w:r>
      <w:r w:rsidRPr="004F031A">
        <w:rPr>
          <w:rFonts w:asciiTheme="majorBidi" w:eastAsia="AngsanaNew" w:hAnsiTheme="majorBidi" w:cstheme="majorBidi"/>
          <w:sz w:val="32"/>
          <w:szCs w:val="32"/>
          <w:cs/>
        </w:rPr>
        <w:t>ประชาชนมีส่วนร่วมในการวางแผนกิจกรรมให้สอดคล้องกับความจำเป็นและความต้องการของชุมชน</w:t>
      </w:r>
    </w:p>
    <w:p w:rsidR="00F7753E" w:rsidRDefault="00F7753E" w:rsidP="00382E02">
      <w:pPr>
        <w:autoSpaceDE w:val="0"/>
        <w:autoSpaceDN w:val="0"/>
        <w:adjustRightInd w:val="0"/>
        <w:spacing w:after="0" w:line="240" w:lineRule="auto"/>
        <w:ind w:left="720" w:firstLine="720"/>
        <w:rPr>
          <w:rFonts w:asciiTheme="majorBidi" w:eastAsia="AngsanaNew" w:hAnsiTheme="majorBidi" w:cstheme="majorBidi"/>
          <w:sz w:val="32"/>
          <w:szCs w:val="32"/>
        </w:rPr>
      </w:pPr>
    </w:p>
    <w:p w:rsidR="00F7753E" w:rsidRPr="004F031A" w:rsidRDefault="00F7753E" w:rsidP="00382E02">
      <w:pPr>
        <w:autoSpaceDE w:val="0"/>
        <w:autoSpaceDN w:val="0"/>
        <w:adjustRightInd w:val="0"/>
        <w:spacing w:after="0" w:line="240" w:lineRule="auto"/>
        <w:ind w:left="720" w:firstLine="720"/>
        <w:rPr>
          <w:rFonts w:asciiTheme="majorBidi" w:eastAsia="AngsanaNew" w:hAnsiTheme="majorBidi" w:cstheme="majorBidi"/>
          <w:sz w:val="32"/>
          <w:szCs w:val="32"/>
        </w:rPr>
      </w:pPr>
    </w:p>
    <w:p w:rsidR="00827A1D" w:rsidRPr="004F031A" w:rsidRDefault="00F53644" w:rsidP="00F53644">
      <w:pPr>
        <w:autoSpaceDE w:val="0"/>
        <w:autoSpaceDN w:val="0"/>
        <w:adjustRightInd w:val="0"/>
        <w:spacing w:after="0" w:line="240" w:lineRule="auto"/>
        <w:ind w:left="720" w:firstLine="720"/>
        <w:jc w:val="thaiDistribute"/>
        <w:rPr>
          <w:rFonts w:asciiTheme="majorBidi" w:eastAsia="AngsanaNew" w:hAnsiTheme="majorBidi" w:cstheme="majorBidi"/>
          <w:b/>
          <w:bCs/>
          <w:sz w:val="32"/>
          <w:szCs w:val="32"/>
        </w:rPr>
      </w:pPr>
      <w:r w:rsidRPr="004F031A">
        <w:rPr>
          <w:rFonts w:asciiTheme="majorBidi" w:eastAsia="AngsanaNew-Bold" w:hAnsiTheme="majorBidi" w:cstheme="majorBidi"/>
          <w:b/>
          <w:bCs/>
          <w:sz w:val="32"/>
          <w:szCs w:val="32"/>
        </w:rPr>
        <w:lastRenderedPageBreak/>
        <w:t>2.4</w:t>
      </w:r>
      <w:r w:rsidR="00827A1D" w:rsidRPr="004F031A">
        <w:rPr>
          <w:rFonts w:asciiTheme="majorBidi" w:eastAsia="AngsanaNew-Bold" w:hAnsiTheme="majorBidi" w:cstheme="majorBidi"/>
          <w:b/>
          <w:bCs/>
          <w:sz w:val="32"/>
          <w:szCs w:val="32"/>
        </w:rPr>
        <w:t xml:space="preserve"> </w:t>
      </w:r>
      <w:r w:rsidR="00827A1D" w:rsidRPr="004F031A">
        <w:rPr>
          <w:rFonts w:asciiTheme="majorBidi" w:eastAsia="AngsanaNew" w:hAnsiTheme="majorBidi" w:cstheme="majorBidi"/>
          <w:b/>
          <w:bCs/>
          <w:sz w:val="32"/>
          <w:szCs w:val="32"/>
          <w:cs/>
        </w:rPr>
        <w:t>หลักการสร้างการมีส่วนร่วมของประชาชน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หลักการสร้างการมีส่วนร่วมของประชาชน หมายถึง การเปิดโอกาสให้ประชาชนและผู้ที่เกี่ยวข้อง ทุกภาคส่วนของสังคมได้เข้ามามีส่วนร่วมกับภาครัฐ</w:t>
      </w:r>
      <w:r w:rsidRPr="004F031A">
        <w:rPr>
          <w:rFonts w:asciiTheme="majorBidi" w:eastAsia="AngsanaNew" w:hAnsiTheme="majorBidi" w:cstheme="majorBidi"/>
          <w:sz w:val="32"/>
          <w:szCs w:val="32"/>
        </w:rPr>
        <w:t xml:space="preserve"> International Association for Public Participation (IAP2) </w:t>
      </w:r>
      <w:r w:rsidRPr="004F031A">
        <w:rPr>
          <w:rFonts w:asciiTheme="majorBidi" w:eastAsia="AngsanaNew" w:hAnsiTheme="majorBidi" w:cstheme="majorBidi"/>
          <w:sz w:val="32"/>
          <w:szCs w:val="32"/>
          <w:cs/>
        </w:rPr>
        <w:t>ซึ่งเป็นองค์กรนานาชาติที่ประกอบด้วยตัวแทนจากหลายประเทศทั่วโลก</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มาร่วมเป็นกรรมการบริหารและสมาชิกขององค์กรมีหน้าที่ในการส่งเสริมเรื่องกระบวนการมีส่วนร่วมของประชาชนได้แบ่งระดับของการสร้างการมีส่วนร่วมของประชาชนเป็น</w:t>
      </w:r>
      <w:r w:rsidRPr="004F031A">
        <w:rPr>
          <w:rFonts w:asciiTheme="majorBidi" w:eastAsia="AngsanaNew" w:hAnsiTheme="majorBidi" w:cstheme="majorBidi"/>
          <w:sz w:val="32"/>
          <w:szCs w:val="32"/>
        </w:rPr>
        <w:t xml:space="preserve"> 5 </w:t>
      </w:r>
      <w:r w:rsidRPr="004F031A">
        <w:rPr>
          <w:rFonts w:asciiTheme="majorBidi" w:eastAsia="AngsanaNew" w:hAnsiTheme="majorBidi" w:cstheme="majorBidi"/>
          <w:sz w:val="32"/>
          <w:szCs w:val="32"/>
          <w:cs/>
        </w:rPr>
        <w:t>ระดับดังนี้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อรพินท์</w:t>
      </w:r>
      <w:r w:rsidRPr="004F031A">
        <w:rPr>
          <w:rFonts w:asciiTheme="majorBidi" w:eastAsia="AngsanaNew" w:hAnsiTheme="majorBidi" w:cstheme="majorBidi"/>
          <w:sz w:val="32"/>
          <w:szCs w:val="32"/>
        </w:rPr>
        <w:t xml:space="preserve"> </w:t>
      </w:r>
      <w:proofErr w:type="spellStart"/>
      <w:r w:rsidRPr="004F031A">
        <w:rPr>
          <w:rFonts w:asciiTheme="majorBidi" w:eastAsia="AngsanaNew" w:hAnsiTheme="majorBidi" w:cstheme="majorBidi"/>
          <w:sz w:val="32"/>
          <w:szCs w:val="32"/>
          <w:cs/>
        </w:rPr>
        <w:t>สพ</w:t>
      </w:r>
      <w:proofErr w:type="spellEnd"/>
      <w:r w:rsidRPr="004F031A">
        <w:rPr>
          <w:rFonts w:asciiTheme="majorBidi" w:eastAsia="AngsanaNew" w:hAnsiTheme="majorBidi" w:cstheme="majorBidi"/>
          <w:sz w:val="32"/>
          <w:szCs w:val="32"/>
          <w:cs/>
        </w:rPr>
        <w:t>โชคชัย</w:t>
      </w:r>
      <w:r w:rsidRPr="004F031A">
        <w:rPr>
          <w:rFonts w:asciiTheme="majorBidi" w:eastAsia="AngsanaNew" w:hAnsiTheme="majorBidi" w:cstheme="majorBidi"/>
          <w:sz w:val="32"/>
          <w:szCs w:val="32"/>
        </w:rPr>
        <w:t>, 2551)</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1. </w:t>
      </w:r>
      <w:r w:rsidRPr="004F031A">
        <w:rPr>
          <w:rFonts w:asciiTheme="majorBidi" w:eastAsia="AngsanaNew" w:hAnsiTheme="majorBidi" w:cstheme="majorBidi"/>
          <w:sz w:val="32"/>
          <w:szCs w:val="32"/>
          <w:cs/>
        </w:rPr>
        <w:t>การให้ข้อมูลข่าวสาร เป็นการมีส่วนร่วมของประชาชนในระดับพื้นฐาน แต่เป็นระดับที่สำคัญที่สุด เพราะเป็นขั้นตอนแรกที่จะเปิดโอกาสให้ประชาชนเข้าสู่กระบวนการมีส่วนร่วม วิธีการให้ข้อมูล สามารถใช้ช่องทางต่างๆ เช่น เอกสารสิ่งพิมพ์การเผยแพร่ข้อมูลข่าวสารผ่านทางเสื่อต่างๆ การจัดนิทรรศการ การติดประกาศ และการให้ข้อมูลผ่านระบบอินเตอร์เน็ต เป็นต้น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2. </w:t>
      </w:r>
      <w:r w:rsidRPr="004F031A">
        <w:rPr>
          <w:rFonts w:asciiTheme="majorBidi" w:eastAsia="AngsanaNew" w:hAnsiTheme="majorBidi" w:cstheme="majorBidi"/>
          <w:sz w:val="32"/>
          <w:szCs w:val="32"/>
          <w:cs/>
        </w:rPr>
        <w:t>การรับฟังความคิดเห็น เป็นกระบวนการที่เปิดให้ประชาชนมีส่วนร่วมในการให้ข้อมูลข้อเท็จจริง และความคิดเห็นเพื่อประกอบการตัดสินใจ</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 3. </w:t>
      </w:r>
      <w:r w:rsidRPr="004F031A">
        <w:rPr>
          <w:rFonts w:asciiTheme="majorBidi" w:eastAsia="AngsanaNew" w:hAnsiTheme="majorBidi" w:cstheme="majorBidi"/>
          <w:sz w:val="32"/>
          <w:szCs w:val="32"/>
          <w:cs/>
        </w:rPr>
        <w:t xml:space="preserve">การการเปิดโอกาสให้ประชาชนเข้ามามีส่วนร่วมในการดำเนินงาน หรือร่วมเสนอแนวทางที่นำไปสู่การตัดสินใจในการพัฒนา </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4. </w:t>
      </w:r>
      <w:r w:rsidRPr="004F031A">
        <w:rPr>
          <w:rFonts w:asciiTheme="majorBidi" w:eastAsia="AngsanaNew" w:hAnsiTheme="majorBidi" w:cstheme="majorBidi"/>
          <w:sz w:val="32"/>
          <w:szCs w:val="32"/>
          <w:cs/>
        </w:rPr>
        <w:t>ความร่วมมือเป็นการให้ประชาชน ผู้แทนบุคคล มีส่วนร่วมในแผนงาน/โครงการ ในทุกขั้นตอน ตั้งแต่เริ่มตัดสินใจและมีการดำเนินกิจกรรมร่วมกันอย่างต่อเนื่อง</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 5. </w:t>
      </w:r>
      <w:r w:rsidRPr="004F031A">
        <w:rPr>
          <w:rFonts w:asciiTheme="majorBidi" w:eastAsia="AngsanaNew" w:hAnsiTheme="majorBidi" w:cstheme="majorBidi"/>
          <w:sz w:val="32"/>
          <w:szCs w:val="32"/>
          <w:cs/>
        </w:rPr>
        <w:t>การเสริมอำนาจแก่ประชาชนเป็นขั้นที่ประชาชนมีส่วนร่วมในระดับสูงที่สุด โดยให้ประชาชนเป็นผู้ตัดสินใจเอง เช่น โครงการกองทุนหมู่บ้านที่มอบอำนาจให้ประชาชนเป็นผู้ตัดสินใจในการวางแผนการดำเนินงานทั้งหมด เป็นต้น การมีส่วนร่วมของประชาชนเป็นเรื่องละเอียด จึงต้องมีการพัฒนาความรู้ความเข้าใจ ในการให้ข้อมูลข่าวสารที่ถูกต้องแก่ประชาชนการรับฟังความคิดเห็น การเปิดโอกาสให้ประชาชนเข้ามามีส่วนร่วมรวมทั้งพัฒนาทักษะและศักยภาพของผู้มีส่วนเกี่ยวข้องทุกระดับควบคู่กันไปด้วย</w:t>
      </w:r>
    </w:p>
    <w:p w:rsidR="00F53644" w:rsidRPr="004F031A" w:rsidRDefault="00827A1D" w:rsidP="00382E02">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สรุประดับของการสร้างการมีส่วนร่วมของประชาชน</w:t>
      </w:r>
      <w:r w:rsidRPr="004F031A">
        <w:rPr>
          <w:rFonts w:asciiTheme="majorBidi" w:eastAsia="AngsanaNew" w:hAnsiTheme="majorBidi" w:cstheme="majorBidi"/>
          <w:sz w:val="32"/>
          <w:szCs w:val="32"/>
        </w:rPr>
        <w:t xml:space="preserve"> (Public Participation Spectrum)</w:t>
      </w:r>
      <w:r w:rsidRPr="004F031A">
        <w:rPr>
          <w:rFonts w:asciiTheme="majorBidi" w:eastAsia="AngsanaNew" w:hAnsiTheme="majorBidi" w:cstheme="majorBidi"/>
          <w:sz w:val="32"/>
          <w:szCs w:val="32"/>
          <w:cs/>
        </w:rPr>
        <w:t>แบ่งเป็น</w:t>
      </w:r>
      <w:r w:rsidRPr="004F031A">
        <w:rPr>
          <w:rFonts w:asciiTheme="majorBidi" w:eastAsia="AngsanaNew" w:hAnsiTheme="majorBidi" w:cstheme="majorBidi"/>
          <w:sz w:val="32"/>
          <w:szCs w:val="32"/>
        </w:rPr>
        <w:t xml:space="preserve"> 5 </w:t>
      </w:r>
      <w:r w:rsidRPr="004F031A">
        <w:rPr>
          <w:rFonts w:asciiTheme="majorBidi" w:eastAsia="AngsanaNew" w:hAnsiTheme="majorBidi" w:cstheme="majorBidi"/>
          <w:sz w:val="32"/>
          <w:szCs w:val="32"/>
          <w:cs/>
        </w:rPr>
        <w:t>ระดับ ประกอบด้วยการให้ข้อมูลข่าวสารที่เป็นประโยชน์แก่ประชาชนมากที่สุด  การรับฟังความคิดเห็นและร่วมหาแนวทางการแก้ปัญหาร่วมกัน เพื่อให้ประชาชนมั่นใจว่าความคิดเห็นของตนเองถูกนำไปใช้ในการแก้ไขปัญหา  การเปิดโอกาสให้ประชาชนให้เข้ามามีส่วนร่วมในการดำเนินกิจกรรม  ความร่วมมือจากประชาชนในการดำเนินงานให้ประสบผลสำเร็จ  และเสริมอำนาจแก่ประชาชนมีส่วนร่วมทุกขั้นตอน จนรู้สึกเป็นเจ้าของ และให้ประชาชนได้รับผลประโยชน์มากที่สุด</w:t>
      </w:r>
    </w:p>
    <w:p w:rsidR="00F53644" w:rsidRPr="004F031A" w:rsidRDefault="00F53644" w:rsidP="00F53644">
      <w:pPr>
        <w:spacing w:after="0" w:line="240" w:lineRule="auto"/>
        <w:ind w:left="720" w:firstLine="720"/>
        <w:jc w:val="thaiDistribute"/>
        <w:rPr>
          <w:rFonts w:asciiTheme="majorBidi" w:hAnsiTheme="majorBidi" w:cstheme="majorBidi"/>
          <w:sz w:val="32"/>
          <w:szCs w:val="32"/>
        </w:rPr>
      </w:pPr>
      <w:proofErr w:type="gramStart"/>
      <w:r w:rsidRPr="004F031A">
        <w:rPr>
          <w:rFonts w:asciiTheme="majorBidi" w:hAnsiTheme="majorBidi" w:cstheme="majorBidi"/>
          <w:b/>
          <w:bCs/>
          <w:sz w:val="32"/>
          <w:szCs w:val="32"/>
        </w:rPr>
        <w:lastRenderedPageBreak/>
        <w:t xml:space="preserve">2.3  </w:t>
      </w:r>
      <w:r w:rsidRPr="004F031A">
        <w:rPr>
          <w:rFonts w:asciiTheme="majorBidi" w:hAnsiTheme="majorBidi" w:cstheme="majorBidi"/>
          <w:b/>
          <w:bCs/>
          <w:sz w:val="32"/>
          <w:szCs w:val="32"/>
          <w:cs/>
        </w:rPr>
        <w:t>กระบวนการหรือขั้นตอนการมีส่วนร่วม</w:t>
      </w:r>
      <w:proofErr w:type="gramEnd"/>
    </w:p>
    <w:p w:rsidR="00F53644" w:rsidRPr="004F031A" w:rsidRDefault="00F53644" w:rsidP="00F53644">
      <w:p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ab/>
      </w:r>
      <w:r w:rsidRPr="004F031A">
        <w:rPr>
          <w:rFonts w:asciiTheme="majorBidi" w:hAnsiTheme="majorBidi" w:cstheme="majorBidi"/>
          <w:sz w:val="32"/>
          <w:szCs w:val="32"/>
          <w:cs/>
        </w:rPr>
        <w:tab/>
        <w:t>กระบวนการหรือขั้นตอนการมีส่วนร่วมมีนักวิชาการได้กล่าวถึงกระบวนการหรือ</w:t>
      </w:r>
    </w:p>
    <w:p w:rsidR="00F53644" w:rsidRPr="004F031A" w:rsidRDefault="00F53644" w:rsidP="00F53644">
      <w:p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ab/>
        <w:t>ขั้นตอนการมีส่วนร่วมไว้ดังนี้</w:t>
      </w:r>
    </w:p>
    <w:p w:rsidR="00F53644" w:rsidRPr="004F031A" w:rsidRDefault="00F53644" w:rsidP="00F53644">
      <w:p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ab/>
      </w:r>
      <w:r w:rsidRPr="004F031A">
        <w:rPr>
          <w:rFonts w:asciiTheme="majorBidi" w:hAnsiTheme="majorBidi" w:cstheme="majorBidi"/>
          <w:sz w:val="32"/>
          <w:szCs w:val="32"/>
          <w:cs/>
        </w:rPr>
        <w:tab/>
        <w:t>ประภัสสร เตชะประเสริฐวิทยา (2544) ได้นำแนวคิดของไพรัตน์ เตชะริ</w:t>
      </w:r>
      <w:proofErr w:type="spellStart"/>
      <w:r w:rsidRPr="004F031A">
        <w:rPr>
          <w:rFonts w:asciiTheme="majorBidi" w:hAnsiTheme="majorBidi" w:cstheme="majorBidi"/>
          <w:sz w:val="32"/>
          <w:szCs w:val="32"/>
          <w:cs/>
        </w:rPr>
        <w:t>นทร์</w:t>
      </w:r>
      <w:proofErr w:type="spellEnd"/>
      <w:r w:rsidRPr="004F031A">
        <w:rPr>
          <w:rFonts w:asciiTheme="majorBidi" w:hAnsiTheme="majorBidi" w:cstheme="majorBidi"/>
          <w:sz w:val="32"/>
          <w:szCs w:val="32"/>
          <w:cs/>
        </w:rPr>
        <w:t xml:space="preserve"> มาสรุปถึง</w:t>
      </w:r>
    </w:p>
    <w:p w:rsidR="00F53644" w:rsidRPr="004F031A" w:rsidRDefault="00F53644" w:rsidP="00F7753E">
      <w:pPr>
        <w:spacing w:after="0" w:line="240" w:lineRule="auto"/>
        <w:ind w:left="720"/>
        <w:jc w:val="thaiDistribute"/>
        <w:rPr>
          <w:rFonts w:asciiTheme="majorBidi" w:hAnsiTheme="majorBidi" w:cstheme="majorBidi"/>
          <w:sz w:val="32"/>
          <w:szCs w:val="32"/>
        </w:rPr>
      </w:pPr>
      <w:r w:rsidRPr="004F031A">
        <w:rPr>
          <w:rFonts w:asciiTheme="majorBidi" w:hAnsiTheme="majorBidi" w:cstheme="majorBidi"/>
          <w:sz w:val="32"/>
          <w:szCs w:val="32"/>
          <w:cs/>
        </w:rPr>
        <w:t>การมีส่วนร่วมว่า บุคคล กลุ่มคน ชมรม สมาคม มูลนิธิ และองค์กรอาสาสมัครต่างๆ ควรมีส่วนร่วมเพื่อให้บรรลุตามวัตถุประสงค์และนโยบายการพัฒนาในเรื่องต่อไปนี้</w:t>
      </w:r>
    </w:p>
    <w:p w:rsidR="00F53644" w:rsidRPr="004F031A" w:rsidRDefault="00F53644" w:rsidP="00F53644">
      <w:pPr>
        <w:pStyle w:val="a0"/>
        <w:numPr>
          <w:ilvl w:val="0"/>
          <w:numId w:val="10"/>
        </w:num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ร่วมทำการศึกษาค้นคว้าปัญหา และสาเหตุของปัญหาที่เกิดขึ้นในชุมชน</w:t>
      </w:r>
    </w:p>
    <w:p w:rsidR="00F53644" w:rsidRPr="004F031A" w:rsidRDefault="00F53644" w:rsidP="00F53644">
      <w:pPr>
        <w:spacing w:after="0" w:line="240" w:lineRule="auto"/>
        <w:jc w:val="thaiDistribute"/>
        <w:rPr>
          <w:rFonts w:asciiTheme="majorBidi" w:hAnsiTheme="majorBidi" w:cstheme="majorBidi"/>
          <w:b/>
          <w:bCs/>
          <w:sz w:val="32"/>
          <w:szCs w:val="32"/>
        </w:rPr>
      </w:pPr>
      <w:r w:rsidRPr="004F031A">
        <w:rPr>
          <w:rFonts w:asciiTheme="majorBidi" w:hAnsiTheme="majorBidi" w:cstheme="majorBidi"/>
          <w:sz w:val="32"/>
          <w:szCs w:val="32"/>
          <w:cs/>
        </w:rPr>
        <w:t xml:space="preserve">          ตลอดจนความต้องการของชุมชน</w:t>
      </w:r>
    </w:p>
    <w:p w:rsidR="00F7753E" w:rsidRDefault="00F53644" w:rsidP="00F53644">
      <w:pPr>
        <w:pStyle w:val="a0"/>
        <w:numPr>
          <w:ilvl w:val="0"/>
          <w:numId w:val="10"/>
        </w:num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ร่วมคิด และสร้างรูปแบบ และวิธี</w:t>
      </w:r>
      <w:r w:rsidR="00F7753E">
        <w:rPr>
          <w:rFonts w:asciiTheme="majorBidi" w:hAnsiTheme="majorBidi" w:cstheme="majorBidi"/>
          <w:sz w:val="32"/>
          <w:szCs w:val="32"/>
          <w:cs/>
        </w:rPr>
        <w:t>การพัฒนา เพื่อแก้ไขและลดปัญหาขอ</w:t>
      </w:r>
      <w:r w:rsidR="00F7753E">
        <w:rPr>
          <w:rFonts w:asciiTheme="majorBidi" w:hAnsiTheme="majorBidi" w:cstheme="majorBidi" w:hint="cs"/>
          <w:sz w:val="32"/>
          <w:szCs w:val="32"/>
          <w:cs/>
        </w:rPr>
        <w:t>ง</w:t>
      </w:r>
    </w:p>
    <w:p w:rsidR="00F53644" w:rsidRPr="004F031A" w:rsidRDefault="00F7753E" w:rsidP="00F53644">
      <w:pPr>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r>
      <w:r w:rsidR="00F53644" w:rsidRPr="00F7753E">
        <w:rPr>
          <w:rFonts w:asciiTheme="majorBidi" w:hAnsiTheme="majorBidi" w:cstheme="majorBidi"/>
          <w:sz w:val="32"/>
          <w:szCs w:val="32"/>
          <w:cs/>
        </w:rPr>
        <w:t>ชุมชนหรือเพื่อสร้างสรรค์สิ่งใหม่ที่เป็นประโยชน์ต่อชุมชน หรือสนองความต้องการของชุมชน</w:t>
      </w:r>
    </w:p>
    <w:p w:rsidR="00F7753E" w:rsidRDefault="00F53644" w:rsidP="00F53644">
      <w:pPr>
        <w:pStyle w:val="a0"/>
        <w:numPr>
          <w:ilvl w:val="0"/>
          <w:numId w:val="10"/>
        </w:num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ร่วมวางนโยบาย หรือแผนงาน หรือโครงการ หรือกิจกรรม เพื่อขจัดปัญหา</w:t>
      </w:r>
    </w:p>
    <w:p w:rsidR="00F53644" w:rsidRPr="00F7753E" w:rsidRDefault="00F53644" w:rsidP="00F7753E">
      <w:pPr>
        <w:spacing w:after="0" w:line="240" w:lineRule="auto"/>
        <w:ind w:firstLine="720"/>
        <w:jc w:val="thaiDistribute"/>
        <w:rPr>
          <w:rFonts w:asciiTheme="majorBidi" w:hAnsiTheme="majorBidi" w:cstheme="majorBidi"/>
          <w:sz w:val="32"/>
          <w:szCs w:val="32"/>
        </w:rPr>
      </w:pPr>
      <w:r w:rsidRPr="00F7753E">
        <w:rPr>
          <w:rFonts w:asciiTheme="majorBidi" w:hAnsiTheme="majorBidi" w:cstheme="majorBidi"/>
          <w:sz w:val="32"/>
          <w:szCs w:val="32"/>
          <w:cs/>
        </w:rPr>
        <w:t>และ แก้ไขปัญหาและสนองความต้องการของชุมชน</w:t>
      </w:r>
    </w:p>
    <w:p w:rsidR="00F53644" w:rsidRPr="004F031A" w:rsidRDefault="00F53644" w:rsidP="00F53644">
      <w:p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cs/>
        </w:rPr>
        <w:tab/>
      </w:r>
      <w:r w:rsidRPr="004F031A">
        <w:rPr>
          <w:rFonts w:asciiTheme="majorBidi" w:hAnsiTheme="majorBidi" w:cstheme="majorBidi"/>
          <w:sz w:val="32"/>
          <w:szCs w:val="32"/>
          <w:cs/>
        </w:rPr>
        <w:tab/>
      </w:r>
      <w:r w:rsidRPr="004F031A">
        <w:rPr>
          <w:rFonts w:asciiTheme="majorBidi" w:hAnsiTheme="majorBidi" w:cstheme="majorBidi"/>
          <w:sz w:val="32"/>
          <w:szCs w:val="32"/>
          <w:cs/>
        </w:rPr>
        <w:tab/>
        <w:t>4) ร่วมตัดสินใจการใช้ทรัพยากรที่มีจำกัดให้เป็นประโยชน์ต่อส่วนรวม</w:t>
      </w:r>
    </w:p>
    <w:p w:rsidR="00F53644" w:rsidRPr="004F031A" w:rsidRDefault="00F53644" w:rsidP="00F7753E">
      <w:pPr>
        <w:spacing w:after="0" w:line="240" w:lineRule="auto"/>
        <w:ind w:left="720"/>
        <w:jc w:val="thaiDistribute"/>
        <w:rPr>
          <w:rFonts w:asciiTheme="majorBidi" w:hAnsiTheme="majorBidi" w:cstheme="majorBidi"/>
          <w:sz w:val="32"/>
          <w:szCs w:val="32"/>
        </w:rPr>
      </w:pPr>
      <w:r w:rsidRPr="004F031A">
        <w:rPr>
          <w:rFonts w:asciiTheme="majorBidi" w:hAnsiTheme="majorBidi" w:cstheme="majorBidi"/>
          <w:sz w:val="32"/>
          <w:szCs w:val="32"/>
          <w:cs/>
        </w:rPr>
        <w:tab/>
      </w:r>
      <w:r w:rsidRPr="004F031A">
        <w:rPr>
          <w:rFonts w:asciiTheme="majorBidi" w:hAnsiTheme="majorBidi" w:cstheme="majorBidi"/>
          <w:sz w:val="32"/>
          <w:szCs w:val="32"/>
          <w:cs/>
        </w:rPr>
        <w:tab/>
        <w:t>5) ร่วมจัด หรือปรับปรุงระบบบริหารงานพัฒนาให้มีประสิทธิภาพและประสิทธิผล</w:t>
      </w:r>
    </w:p>
    <w:p w:rsidR="00F7753E" w:rsidRDefault="00F53644" w:rsidP="00F7753E">
      <w:pPr>
        <w:spacing w:after="0" w:line="240" w:lineRule="auto"/>
        <w:ind w:left="1440" w:firstLine="720"/>
        <w:jc w:val="thaiDistribute"/>
        <w:rPr>
          <w:rFonts w:asciiTheme="majorBidi" w:hAnsiTheme="majorBidi" w:cstheme="majorBidi"/>
          <w:sz w:val="32"/>
          <w:szCs w:val="32"/>
        </w:rPr>
      </w:pPr>
      <w:r w:rsidRPr="004F031A">
        <w:rPr>
          <w:rFonts w:asciiTheme="majorBidi" w:hAnsiTheme="majorBidi" w:cstheme="majorBidi"/>
          <w:sz w:val="32"/>
          <w:szCs w:val="32"/>
          <w:cs/>
        </w:rPr>
        <w:t>6) ร่วมการลงทุนในกิจกรรมโค</w:t>
      </w:r>
      <w:r w:rsidR="00F7753E">
        <w:rPr>
          <w:rFonts w:asciiTheme="majorBidi" w:hAnsiTheme="majorBidi" w:cstheme="majorBidi"/>
          <w:sz w:val="32"/>
          <w:szCs w:val="32"/>
          <w:cs/>
        </w:rPr>
        <w:t>รงการของชุมชนตามขีดความสามารถขอ</w:t>
      </w:r>
      <w:r w:rsidR="00F7753E">
        <w:rPr>
          <w:rFonts w:asciiTheme="majorBidi" w:hAnsiTheme="majorBidi" w:cstheme="majorBidi" w:hint="cs"/>
          <w:sz w:val="32"/>
          <w:szCs w:val="32"/>
          <w:cs/>
        </w:rPr>
        <w:t>ง</w:t>
      </w:r>
    </w:p>
    <w:p w:rsidR="00F53644" w:rsidRPr="004F031A" w:rsidRDefault="00F7753E" w:rsidP="00F7753E">
      <w:pPr>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r>
      <w:r w:rsidR="00F53644" w:rsidRPr="004F031A">
        <w:rPr>
          <w:rFonts w:asciiTheme="majorBidi" w:hAnsiTheme="majorBidi" w:cstheme="majorBidi"/>
          <w:sz w:val="32"/>
          <w:szCs w:val="32"/>
          <w:cs/>
        </w:rPr>
        <w:t>ตนเอง  และของหน่วยงาน</w:t>
      </w:r>
    </w:p>
    <w:p w:rsidR="00F53644" w:rsidRPr="004F031A" w:rsidRDefault="00F53644" w:rsidP="00F7753E">
      <w:pPr>
        <w:spacing w:after="0" w:line="240" w:lineRule="auto"/>
        <w:ind w:left="720" w:firstLine="1440"/>
        <w:jc w:val="thaiDistribute"/>
        <w:rPr>
          <w:rFonts w:asciiTheme="majorBidi" w:hAnsiTheme="majorBidi" w:cstheme="majorBidi"/>
          <w:sz w:val="32"/>
          <w:szCs w:val="32"/>
        </w:rPr>
      </w:pPr>
      <w:r w:rsidRPr="004F031A">
        <w:rPr>
          <w:rFonts w:asciiTheme="majorBidi" w:hAnsiTheme="majorBidi" w:cstheme="majorBidi"/>
          <w:sz w:val="32"/>
          <w:szCs w:val="32"/>
          <w:cs/>
        </w:rPr>
        <w:t>7) ร่วมปฏิบัติตามนโยบาย แผนงาน โครงการ และกิจกรรมให้บรรลุตามเป้าหมายที่วางไว้</w:t>
      </w:r>
    </w:p>
    <w:p w:rsidR="00F53644" w:rsidRPr="004F031A" w:rsidRDefault="00F53644" w:rsidP="00F53644">
      <w:pPr>
        <w:autoSpaceDE w:val="0"/>
        <w:autoSpaceDN w:val="0"/>
        <w:adjustRightInd w:val="0"/>
        <w:spacing w:after="0" w:line="240" w:lineRule="auto"/>
        <w:ind w:left="720" w:firstLine="720"/>
        <w:jc w:val="thaiDistribute"/>
        <w:rPr>
          <w:rFonts w:asciiTheme="majorBidi" w:hAnsiTheme="majorBidi" w:cstheme="majorBidi"/>
          <w:sz w:val="32"/>
          <w:szCs w:val="32"/>
        </w:rPr>
      </w:pPr>
      <w:r w:rsidRPr="004F031A">
        <w:rPr>
          <w:rFonts w:asciiTheme="majorBidi" w:hAnsiTheme="majorBidi" w:cstheme="majorBidi"/>
          <w:sz w:val="32"/>
          <w:szCs w:val="32"/>
          <w:cs/>
        </w:rPr>
        <w:tab/>
        <w:t>8) ร่วมควบคุม ติดตาม ประเมินผล และร่วมบำรุงรักษาโครงการและ</w:t>
      </w:r>
    </w:p>
    <w:p w:rsidR="00F53644" w:rsidRPr="004F031A" w:rsidRDefault="00F53644" w:rsidP="00F53644">
      <w:pPr>
        <w:autoSpaceDE w:val="0"/>
        <w:autoSpaceDN w:val="0"/>
        <w:adjustRightInd w:val="0"/>
        <w:spacing w:after="0" w:line="240" w:lineRule="auto"/>
        <w:ind w:firstLine="720"/>
        <w:jc w:val="thaiDistribute"/>
        <w:rPr>
          <w:rFonts w:asciiTheme="majorBidi" w:eastAsia="AngsanaNew" w:hAnsiTheme="majorBidi" w:cstheme="majorBidi"/>
          <w:sz w:val="32"/>
          <w:szCs w:val="32"/>
        </w:rPr>
      </w:pPr>
      <w:r w:rsidRPr="004F031A">
        <w:rPr>
          <w:rFonts w:asciiTheme="majorBidi" w:hAnsiTheme="majorBidi" w:cstheme="majorBidi"/>
          <w:sz w:val="32"/>
          <w:szCs w:val="32"/>
          <w:cs/>
        </w:rPr>
        <w:t>กิจกรรมที่ได้ทำไว้ทั้งเอกชนและรัฐบาลให้ใช้ประโยชน์ได้ตลอดไป</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 </w:t>
      </w:r>
    </w:p>
    <w:p w:rsidR="00827A1D" w:rsidRPr="004F031A" w:rsidRDefault="00F53644" w:rsidP="00827A1D">
      <w:pPr>
        <w:autoSpaceDE w:val="0"/>
        <w:autoSpaceDN w:val="0"/>
        <w:adjustRightInd w:val="0"/>
        <w:spacing w:after="0" w:line="240" w:lineRule="auto"/>
        <w:ind w:left="720" w:firstLine="720"/>
        <w:jc w:val="thaiDistribute"/>
        <w:rPr>
          <w:rFonts w:asciiTheme="majorBidi" w:eastAsia="AngsanaNew" w:hAnsiTheme="majorBidi" w:cstheme="majorBidi"/>
          <w:b/>
          <w:bCs/>
          <w:color w:val="000000" w:themeColor="text1"/>
          <w:sz w:val="32"/>
          <w:szCs w:val="32"/>
        </w:rPr>
      </w:pPr>
      <w:r w:rsidRPr="004F031A">
        <w:rPr>
          <w:rFonts w:asciiTheme="majorBidi" w:eastAsia="AngsanaNew-Bold" w:hAnsiTheme="majorBidi" w:cstheme="majorBidi"/>
          <w:b/>
          <w:bCs/>
          <w:color w:val="000000" w:themeColor="text1"/>
          <w:sz w:val="32"/>
          <w:szCs w:val="32"/>
        </w:rPr>
        <w:t>2.5</w:t>
      </w:r>
      <w:r w:rsidR="00827A1D" w:rsidRPr="004F031A">
        <w:rPr>
          <w:rFonts w:asciiTheme="majorBidi" w:eastAsia="AngsanaNew-Bold" w:hAnsiTheme="majorBidi" w:cstheme="majorBidi"/>
          <w:b/>
          <w:bCs/>
          <w:color w:val="000000" w:themeColor="text1"/>
          <w:sz w:val="32"/>
          <w:szCs w:val="32"/>
        </w:rPr>
        <w:t xml:space="preserve"> </w:t>
      </w:r>
      <w:r w:rsidR="00827A1D" w:rsidRPr="004F031A">
        <w:rPr>
          <w:rFonts w:asciiTheme="majorBidi" w:eastAsia="AngsanaNew" w:hAnsiTheme="majorBidi" w:cstheme="majorBidi"/>
          <w:b/>
          <w:bCs/>
          <w:color w:val="000000" w:themeColor="text1"/>
          <w:sz w:val="32"/>
          <w:szCs w:val="32"/>
          <w:cs/>
        </w:rPr>
        <w:t>ขั้นตอนการมีส่วนร่วม</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color w:val="000000" w:themeColor="text1"/>
          <w:sz w:val="32"/>
          <w:szCs w:val="32"/>
        </w:rPr>
      </w:pPr>
      <w:r w:rsidRPr="004F031A">
        <w:rPr>
          <w:rFonts w:asciiTheme="majorBidi" w:eastAsia="AngsanaNew" w:hAnsiTheme="majorBidi" w:cstheme="majorBidi"/>
          <w:color w:val="000000" w:themeColor="text1"/>
          <w:sz w:val="32"/>
          <w:szCs w:val="32"/>
        </w:rPr>
        <w:t xml:space="preserve">Cohen, J.M. and </w:t>
      </w:r>
      <w:proofErr w:type="spellStart"/>
      <w:r w:rsidRPr="004F031A">
        <w:rPr>
          <w:rFonts w:asciiTheme="majorBidi" w:eastAsia="AngsanaNew" w:hAnsiTheme="majorBidi" w:cstheme="majorBidi"/>
          <w:color w:val="000000" w:themeColor="text1"/>
          <w:sz w:val="32"/>
          <w:szCs w:val="32"/>
        </w:rPr>
        <w:t>Uphoff</w:t>
      </w:r>
      <w:proofErr w:type="spellEnd"/>
      <w:r w:rsidRPr="004F031A">
        <w:rPr>
          <w:rFonts w:asciiTheme="majorBidi" w:eastAsia="AngsanaNew" w:hAnsiTheme="majorBidi" w:cstheme="majorBidi"/>
          <w:color w:val="000000" w:themeColor="text1"/>
          <w:sz w:val="32"/>
          <w:szCs w:val="32"/>
        </w:rPr>
        <w:t xml:space="preserve">, N.T. (1980) </w:t>
      </w:r>
      <w:r w:rsidRPr="004F031A">
        <w:rPr>
          <w:rFonts w:asciiTheme="majorBidi" w:eastAsia="AngsanaNew" w:hAnsiTheme="majorBidi" w:cstheme="majorBidi"/>
          <w:color w:val="000000" w:themeColor="text1"/>
          <w:sz w:val="32"/>
          <w:szCs w:val="32"/>
          <w:cs/>
        </w:rPr>
        <w:t>ได้จำแนกการมีส่วนร่วมตามขั้นตอนการมีส่วนร่วมซึ่งเป็นแนวคิดที่ได้รับการพัฒนาอย่างเป็นระบบมากที่สุด ดังต่อไปนี้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color w:val="000000" w:themeColor="text1"/>
          <w:sz w:val="32"/>
          <w:szCs w:val="32"/>
        </w:rPr>
      </w:pPr>
      <w:r w:rsidRPr="004F031A">
        <w:rPr>
          <w:rFonts w:asciiTheme="majorBidi" w:eastAsia="AngsanaNew" w:hAnsiTheme="majorBidi" w:cstheme="majorBidi"/>
          <w:color w:val="000000" w:themeColor="text1"/>
          <w:sz w:val="32"/>
          <w:szCs w:val="32"/>
          <w:cs/>
        </w:rPr>
        <w:t>ขั้นที่</w:t>
      </w:r>
      <w:r w:rsidRPr="004F031A">
        <w:rPr>
          <w:rFonts w:asciiTheme="majorBidi" w:eastAsia="AngsanaNew" w:hAnsiTheme="majorBidi" w:cstheme="majorBidi"/>
          <w:color w:val="000000" w:themeColor="text1"/>
          <w:sz w:val="32"/>
          <w:szCs w:val="32"/>
        </w:rPr>
        <w:t xml:space="preserve"> 1 </w:t>
      </w:r>
      <w:r w:rsidRPr="004F031A">
        <w:rPr>
          <w:rFonts w:asciiTheme="majorBidi" w:eastAsia="AngsanaNew" w:hAnsiTheme="majorBidi" w:cstheme="majorBidi"/>
          <w:color w:val="000000" w:themeColor="text1"/>
          <w:sz w:val="32"/>
          <w:szCs w:val="32"/>
          <w:cs/>
        </w:rPr>
        <w:t>การมีส่วนร่วมในการตัดสินใจ</w:t>
      </w:r>
      <w:r w:rsidRPr="004F031A">
        <w:rPr>
          <w:rFonts w:asciiTheme="majorBidi" w:eastAsia="AngsanaNew" w:hAnsiTheme="majorBidi" w:cstheme="majorBidi"/>
          <w:color w:val="000000" w:themeColor="text1"/>
          <w:sz w:val="32"/>
          <w:szCs w:val="32"/>
        </w:rPr>
        <w:t xml:space="preserve"> (Decision–Making) </w:t>
      </w:r>
      <w:r w:rsidRPr="004F031A">
        <w:rPr>
          <w:rFonts w:asciiTheme="majorBidi" w:eastAsia="AngsanaNew" w:hAnsiTheme="majorBidi" w:cstheme="majorBidi"/>
          <w:color w:val="000000" w:themeColor="text1"/>
          <w:sz w:val="32"/>
          <w:szCs w:val="32"/>
          <w:cs/>
        </w:rPr>
        <w:t>ในกระบวนการของการตัดสินใจขั้นแรก ที่ต้องทำ คือการกำหนดความต้องการ และการจัดลำดับความสำคัญ จากนั้นเลือกปัญหา และประชากรที่เกี่ยวข้อง  การตัดสินใจนี้เป็นกระบวนการต่อเนื่องที่ต้องดำเนินการ ตั้งแต่การตัดสินใจในช่วงหาปัญหา ตามความต้องการของประชาชน การตัดสินใจดำเนินการวางแผน และการตัดสินใจปฏิบัติตามแผนที่วางไว้</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color w:val="000000" w:themeColor="text1"/>
          <w:sz w:val="32"/>
          <w:szCs w:val="32"/>
        </w:rPr>
      </w:pPr>
      <w:r w:rsidRPr="004F031A">
        <w:rPr>
          <w:rFonts w:asciiTheme="majorBidi" w:eastAsia="AngsanaNew" w:hAnsiTheme="majorBidi" w:cstheme="majorBidi"/>
          <w:color w:val="000000" w:themeColor="text1"/>
          <w:sz w:val="32"/>
          <w:szCs w:val="32"/>
          <w:cs/>
        </w:rPr>
        <w:lastRenderedPageBreak/>
        <w:t>ขั้นที่</w:t>
      </w:r>
      <w:r w:rsidRPr="004F031A">
        <w:rPr>
          <w:rFonts w:asciiTheme="majorBidi" w:eastAsia="AngsanaNew" w:hAnsiTheme="majorBidi" w:cstheme="majorBidi"/>
          <w:color w:val="000000" w:themeColor="text1"/>
          <w:sz w:val="32"/>
          <w:szCs w:val="32"/>
        </w:rPr>
        <w:t xml:space="preserve"> 2 </w:t>
      </w:r>
      <w:r w:rsidRPr="004F031A">
        <w:rPr>
          <w:rFonts w:asciiTheme="majorBidi" w:eastAsia="AngsanaNew" w:hAnsiTheme="majorBidi" w:cstheme="majorBidi"/>
          <w:color w:val="000000" w:themeColor="text1"/>
          <w:sz w:val="32"/>
          <w:szCs w:val="32"/>
          <w:cs/>
        </w:rPr>
        <w:t>การมีส่วนร่วมในการดำเนินงาน</w:t>
      </w:r>
      <w:r w:rsidRPr="004F031A">
        <w:rPr>
          <w:rFonts w:asciiTheme="majorBidi" w:eastAsia="AngsanaNew" w:hAnsiTheme="majorBidi" w:cstheme="majorBidi"/>
          <w:color w:val="000000" w:themeColor="text1"/>
          <w:sz w:val="32"/>
          <w:szCs w:val="32"/>
        </w:rPr>
        <w:t xml:space="preserve"> (Implementation) </w:t>
      </w:r>
      <w:r w:rsidRPr="004F031A">
        <w:rPr>
          <w:rFonts w:asciiTheme="majorBidi" w:eastAsia="AngsanaNew" w:hAnsiTheme="majorBidi" w:cstheme="majorBidi"/>
          <w:color w:val="000000" w:themeColor="text1"/>
          <w:sz w:val="32"/>
          <w:szCs w:val="32"/>
          <w:cs/>
        </w:rPr>
        <w:t>ในส่วนที่เป็นการดำเนินงานตามแผนงาน/โครงการนั้น จะเกิดคำถามที่ว่าใครจะทำประโยชน์ให้แก่โครงการบ้าง  และจะทำประโยชน์ได้โดยวิธีใด ใครเป็นผู้รับผลประโยชน์  เช่นการช่วยเหลือด้านทรัพยากร เงิน สิ่งของการบริหารงาน การประสานงาน และการขอความช่วยเหลือ เป็นต้น</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color w:val="000000" w:themeColor="text1"/>
          <w:sz w:val="32"/>
          <w:szCs w:val="32"/>
        </w:rPr>
      </w:pPr>
      <w:r w:rsidRPr="004F031A">
        <w:rPr>
          <w:rFonts w:asciiTheme="majorBidi" w:eastAsia="AngsanaNew" w:hAnsiTheme="majorBidi" w:cstheme="majorBidi"/>
          <w:color w:val="000000" w:themeColor="text1"/>
          <w:sz w:val="32"/>
          <w:szCs w:val="32"/>
          <w:cs/>
        </w:rPr>
        <w:t>ขั้นที่</w:t>
      </w:r>
      <w:r w:rsidRPr="004F031A">
        <w:rPr>
          <w:rFonts w:asciiTheme="majorBidi" w:eastAsia="AngsanaNew" w:hAnsiTheme="majorBidi" w:cstheme="majorBidi"/>
          <w:color w:val="000000" w:themeColor="text1"/>
          <w:sz w:val="32"/>
          <w:szCs w:val="32"/>
        </w:rPr>
        <w:t xml:space="preserve"> 3 </w:t>
      </w:r>
      <w:r w:rsidRPr="004F031A">
        <w:rPr>
          <w:rFonts w:asciiTheme="majorBidi" w:eastAsia="AngsanaNew" w:hAnsiTheme="majorBidi" w:cstheme="majorBidi"/>
          <w:color w:val="000000" w:themeColor="text1"/>
          <w:sz w:val="32"/>
          <w:szCs w:val="32"/>
          <w:cs/>
        </w:rPr>
        <w:t>การมีส่วนในการรับผลประโยชน์</w:t>
      </w:r>
      <w:r w:rsidRPr="004F031A">
        <w:rPr>
          <w:rFonts w:asciiTheme="majorBidi" w:eastAsia="AngsanaNew" w:hAnsiTheme="majorBidi" w:cstheme="majorBidi"/>
          <w:color w:val="000000" w:themeColor="text1"/>
          <w:sz w:val="32"/>
          <w:szCs w:val="32"/>
        </w:rPr>
        <w:t xml:space="preserve"> (Benefits) </w:t>
      </w:r>
      <w:r w:rsidRPr="004F031A">
        <w:rPr>
          <w:rFonts w:asciiTheme="majorBidi" w:eastAsia="AngsanaNew" w:hAnsiTheme="majorBidi" w:cstheme="majorBidi"/>
          <w:color w:val="000000" w:themeColor="text1"/>
          <w:sz w:val="32"/>
          <w:szCs w:val="32"/>
          <w:cs/>
        </w:rPr>
        <w:t>ในส่วนที่เกี่ยวกับผลประโยชน์นอกจากความสำคัญของผลประโยชน์ในเชิงปริมาณ และเชิงคุณภาพแล้วยังจะต้องพิจารณาถึงการกระจายผลประโยชน์ภายในกลุ่มด้วยผลประโยชน์ของโครงการ นี้รวมทั้งผลที่เป็นประโยชน์ในเชิงบวกและผลที่ทำเป็นผลเสีย</w:t>
      </w:r>
    </w:p>
    <w:p w:rsidR="00827A1D" w:rsidRPr="004F031A" w:rsidRDefault="00827A1D" w:rsidP="00827A1D">
      <w:pPr>
        <w:autoSpaceDE w:val="0"/>
        <w:autoSpaceDN w:val="0"/>
        <w:adjustRightInd w:val="0"/>
        <w:spacing w:after="0" w:line="240" w:lineRule="auto"/>
        <w:ind w:left="720" w:firstLine="720"/>
        <w:jc w:val="thaiDistribute"/>
        <w:rPr>
          <w:rFonts w:asciiTheme="majorBidi" w:eastAsia="AngsanaNew" w:hAnsiTheme="majorBidi" w:cstheme="majorBidi"/>
          <w:color w:val="000000" w:themeColor="text1"/>
          <w:sz w:val="32"/>
          <w:szCs w:val="32"/>
        </w:rPr>
      </w:pPr>
      <w:r w:rsidRPr="004F031A">
        <w:rPr>
          <w:rFonts w:asciiTheme="majorBidi" w:eastAsia="AngsanaNew" w:hAnsiTheme="majorBidi" w:cstheme="majorBidi"/>
          <w:color w:val="000000" w:themeColor="text1"/>
          <w:sz w:val="32"/>
          <w:szCs w:val="32"/>
          <w:cs/>
        </w:rPr>
        <w:t>ขั้นที่</w:t>
      </w:r>
      <w:r w:rsidRPr="004F031A">
        <w:rPr>
          <w:rFonts w:asciiTheme="majorBidi" w:eastAsia="AngsanaNew" w:hAnsiTheme="majorBidi" w:cstheme="majorBidi"/>
          <w:color w:val="000000" w:themeColor="text1"/>
          <w:sz w:val="32"/>
          <w:szCs w:val="32"/>
        </w:rPr>
        <w:t xml:space="preserve"> 4 </w:t>
      </w:r>
      <w:r w:rsidRPr="004F031A">
        <w:rPr>
          <w:rFonts w:asciiTheme="majorBidi" w:eastAsia="AngsanaNew" w:hAnsiTheme="majorBidi" w:cstheme="majorBidi"/>
          <w:color w:val="000000" w:themeColor="text1"/>
          <w:sz w:val="32"/>
          <w:szCs w:val="32"/>
          <w:cs/>
        </w:rPr>
        <w:t>การมีส่วนร่วมในการประเมินผล</w:t>
      </w:r>
      <w:r w:rsidRPr="004F031A">
        <w:rPr>
          <w:rFonts w:asciiTheme="majorBidi" w:eastAsia="AngsanaNew" w:hAnsiTheme="majorBidi" w:cstheme="majorBidi"/>
          <w:color w:val="000000" w:themeColor="text1"/>
          <w:sz w:val="32"/>
          <w:szCs w:val="32"/>
        </w:rPr>
        <w:t xml:space="preserve"> (Evaluation) </w:t>
      </w:r>
      <w:r w:rsidRPr="004F031A">
        <w:rPr>
          <w:rFonts w:asciiTheme="majorBidi" w:eastAsia="AngsanaNew" w:hAnsiTheme="majorBidi" w:cstheme="majorBidi"/>
          <w:color w:val="000000" w:themeColor="text1"/>
          <w:sz w:val="32"/>
          <w:szCs w:val="32"/>
          <w:cs/>
        </w:rPr>
        <w:t>การมีส่วนร่วมในการประเมินผล สิ่งสำคัญที่ต้องสังเกต คือความคิดเห็น  ความพึงพอใจ และความคาดหวัง</w:t>
      </w:r>
      <w:r w:rsidRPr="004F031A">
        <w:rPr>
          <w:rFonts w:asciiTheme="majorBidi" w:eastAsia="AngsanaNew" w:hAnsiTheme="majorBidi" w:cstheme="majorBidi"/>
          <w:color w:val="000000" w:themeColor="text1"/>
          <w:sz w:val="32"/>
          <w:szCs w:val="32"/>
        </w:rPr>
        <w:t xml:space="preserve"> </w:t>
      </w:r>
      <w:r w:rsidRPr="004F031A">
        <w:rPr>
          <w:rFonts w:asciiTheme="majorBidi" w:eastAsia="AngsanaNew" w:hAnsiTheme="majorBidi" w:cstheme="majorBidi"/>
          <w:color w:val="000000" w:themeColor="text1"/>
          <w:sz w:val="32"/>
          <w:szCs w:val="32"/>
          <w:cs/>
        </w:rPr>
        <w:t xml:space="preserve"> ซึ่งจะมีอิทธิพลสามารถเปลี่ยนแปลงพฤติกรรมของบุคคลในกลุ่มต่างๆได้</w:t>
      </w:r>
    </w:p>
    <w:p w:rsidR="004E7A39" w:rsidRDefault="00827A1D" w:rsidP="00930DF4">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r w:rsidRPr="004F031A">
        <w:rPr>
          <w:rFonts w:asciiTheme="majorBidi" w:eastAsia="AngsanaNew" w:hAnsiTheme="majorBidi" w:cstheme="majorBidi"/>
          <w:sz w:val="32"/>
          <w:szCs w:val="32"/>
          <w:cs/>
        </w:rPr>
        <w:t>ดังนั้นจากการทบทวนผู้วิจัยเห็นว่า การแก้ปัญหาสาธารณสุขในชุมชน เพื่อให้เกิดความยั่งยืน ประชาชนได้รับผลประโยชน์มากที่สุด สิ่งสำคัญต้องอาศัยการมีส่วนร่วม ซึ่งต้องเกิดจากการมีส่วนร่วมในการดำเนินงานตั้งแต่ต้นจนจบ  เริ่มตั้งแต่การให้ความสำคัญของประชาชนเท่าเทียมกัน ประชาชนจะร่วมกันรับรู้ ร่วมคิดร่วมวางแผน ร่วมดำเนินงาน และร่วมประเมินผล จนสิ้นสุดกระบวนการ และประชาชนต้องมีส่วนร่วมเป็นเจ้า ทั้งจากตัวบุคคล และชุมชนในการพัฒนาเพื่อให้เกิดความยั่งยืน ต่อไป</w:t>
      </w:r>
    </w:p>
    <w:p w:rsidR="00930DF4" w:rsidRDefault="00930DF4" w:rsidP="00930DF4">
      <w:pPr>
        <w:autoSpaceDE w:val="0"/>
        <w:autoSpaceDN w:val="0"/>
        <w:adjustRightInd w:val="0"/>
        <w:spacing w:after="0" w:line="240" w:lineRule="auto"/>
        <w:ind w:left="720" w:firstLine="720"/>
        <w:jc w:val="thaiDistribute"/>
        <w:rPr>
          <w:rFonts w:asciiTheme="majorBidi" w:eastAsia="AngsanaNew" w:hAnsiTheme="majorBidi" w:cstheme="majorBidi"/>
          <w:sz w:val="32"/>
          <w:szCs w:val="32"/>
        </w:rPr>
      </w:pPr>
    </w:p>
    <w:p w:rsidR="004E7A39" w:rsidRPr="00802F79" w:rsidRDefault="00802F79" w:rsidP="00802F79">
      <w:pPr>
        <w:pStyle w:val="a9"/>
        <w:ind w:left="720" w:firstLine="720"/>
        <w:rPr>
          <w:rFonts w:ascii="Angsana New" w:hAnsi="Angsana New" w:cs="Angsana New"/>
          <w:b/>
          <w:bCs/>
          <w:sz w:val="32"/>
          <w:szCs w:val="32"/>
        </w:rPr>
      </w:pPr>
      <w:proofErr w:type="gramStart"/>
      <w:r w:rsidRPr="00802F79">
        <w:rPr>
          <w:rFonts w:ascii="Angsana New" w:hAnsi="Angsana New" w:cs="Angsana New"/>
          <w:b/>
          <w:bCs/>
          <w:sz w:val="32"/>
          <w:szCs w:val="32"/>
        </w:rPr>
        <w:t xml:space="preserve">2.4  </w:t>
      </w:r>
      <w:r w:rsidR="004E7A39" w:rsidRPr="00802F79">
        <w:rPr>
          <w:rFonts w:ascii="Angsana New" w:hAnsi="Angsana New" w:cs="Angsana New"/>
          <w:b/>
          <w:bCs/>
          <w:sz w:val="32"/>
          <w:szCs w:val="32"/>
          <w:cs/>
        </w:rPr>
        <w:t>เทคนิคพื้นฐานกระบวนการมีส่วนร่วม</w:t>
      </w:r>
      <w:proofErr w:type="gramEnd"/>
      <w:r w:rsidRPr="00802F79">
        <w:rPr>
          <w:rFonts w:ascii="Angsana New" w:hAnsi="Angsana New" w:cs="Angsana New"/>
          <w:b/>
          <w:bCs/>
          <w:sz w:val="32"/>
          <w:szCs w:val="32"/>
        </w:rPr>
        <w:t xml:space="preserve"> </w:t>
      </w:r>
    </w:p>
    <w:p w:rsidR="004E7A39" w:rsidRPr="00802F79" w:rsidRDefault="004E7A39" w:rsidP="00802F79">
      <w:pPr>
        <w:pStyle w:val="a9"/>
        <w:ind w:left="720" w:firstLine="780"/>
        <w:jc w:val="thaiDistribute"/>
        <w:rPr>
          <w:rFonts w:ascii="Angsana New" w:hAnsi="Angsana New" w:cs="Angsana New"/>
          <w:sz w:val="32"/>
          <w:szCs w:val="32"/>
        </w:rPr>
      </w:pPr>
      <w:r w:rsidRPr="00802F79">
        <w:rPr>
          <w:rFonts w:ascii="Angsana New" w:hAnsi="Angsana New" w:cs="Angsana New"/>
          <w:sz w:val="32"/>
          <w:szCs w:val="32"/>
          <w:cs/>
        </w:rPr>
        <w:t>การกระตุ้นส่งเสริมให้ประชาชนมีส่วนร่วม</w:t>
      </w:r>
      <w:r w:rsidRPr="00802F79">
        <w:rPr>
          <w:rFonts w:ascii="Angsana New" w:hAnsi="Angsana New" w:cs="Angsana New"/>
          <w:sz w:val="32"/>
          <w:szCs w:val="32"/>
          <w:cs/>
          <w:lang w:val="th-TH"/>
        </w:rPr>
        <w:t xml:space="preserve">    </w:t>
      </w:r>
      <w:r w:rsidRPr="00802F79">
        <w:rPr>
          <w:rFonts w:ascii="Angsana New" w:hAnsi="Angsana New" w:cs="Angsana New"/>
          <w:sz w:val="32"/>
          <w:szCs w:val="32"/>
          <w:cs/>
        </w:rPr>
        <w:t>จะต้องอาศัยกระบวนกลุ่มเป็นเทคนิคพื้นฐานเพื่อก่อให้เกิดการมีส่วนร่วมสูงสุดและบรรลุเป้าหมาย  ในการพัฒนา กระบวนการมี      ส่วนร่วมมีเทคนิคหลากหลาย    ซึ่งแต่ทุกเทคนิคมีเป้าประสงค์อันเดียวกัน   คือ   การพัฒนาศักยภาพและสร้างความ</w:t>
      </w:r>
      <w:r w:rsidRPr="00802F79">
        <w:rPr>
          <w:rFonts w:ascii="Angsana New" w:hAnsi="Angsana New" w:cs="Angsana New"/>
          <w:sz w:val="32"/>
          <w:szCs w:val="32"/>
          <w:cs/>
          <w:lang w:val="th-TH"/>
        </w:rPr>
        <w:t>เข้ม</w:t>
      </w:r>
      <w:r w:rsidRPr="00802F79">
        <w:rPr>
          <w:rFonts w:ascii="Angsana New" w:hAnsi="Angsana New" w:cs="Angsana New"/>
          <w:sz w:val="32"/>
          <w:szCs w:val="32"/>
          <w:cs/>
        </w:rPr>
        <w:t xml:space="preserve">แข็งของชุมชนในการพัฒนาตนเอง   ครอบครัว   ชุมชน  และสังคมโดยรวม   ในที่นี้จะกล่าวเฉพาะ </w:t>
      </w:r>
      <w:r w:rsidRPr="00802F79">
        <w:rPr>
          <w:rFonts w:ascii="Angsana New" w:hAnsi="Angsana New" w:cs="Angsana New"/>
          <w:sz w:val="32"/>
          <w:szCs w:val="32"/>
        </w:rPr>
        <w:t xml:space="preserve">  3</w:t>
      </w:r>
      <w:r w:rsidRPr="00802F79">
        <w:rPr>
          <w:rFonts w:ascii="Angsana New" w:hAnsi="Angsana New" w:cs="Angsana New"/>
          <w:sz w:val="32"/>
          <w:szCs w:val="32"/>
          <w:cs/>
        </w:rPr>
        <w:t xml:space="preserve">    กระบวนการ    คือ </w:t>
      </w:r>
    </w:p>
    <w:p w:rsidR="004E7A39" w:rsidRPr="00802F79" w:rsidRDefault="004E7A39" w:rsidP="004E7A39">
      <w:pPr>
        <w:pStyle w:val="a9"/>
        <w:numPr>
          <w:ilvl w:val="0"/>
          <w:numId w:val="26"/>
        </w:numPr>
        <w:rPr>
          <w:rFonts w:ascii="Angsana New" w:hAnsi="Angsana New" w:cs="Angsana New"/>
          <w:sz w:val="32"/>
          <w:szCs w:val="32"/>
        </w:rPr>
      </w:pPr>
      <w:r w:rsidRPr="00802F79">
        <w:rPr>
          <w:rFonts w:ascii="Angsana New" w:hAnsi="Angsana New" w:cs="Angsana New"/>
          <w:sz w:val="32"/>
          <w:szCs w:val="32"/>
          <w:cs/>
        </w:rPr>
        <w:t>กระบวนการวิเคราะห์ชุมชนแบบมีส่วนร่วม</w:t>
      </w:r>
      <w:r w:rsidRPr="00802F79">
        <w:rPr>
          <w:rFonts w:ascii="Angsana New" w:hAnsi="Angsana New" w:cs="Angsana New"/>
          <w:sz w:val="32"/>
          <w:szCs w:val="32"/>
        </w:rPr>
        <w:t xml:space="preserve">(Participatory Rural </w:t>
      </w:r>
    </w:p>
    <w:p w:rsidR="004E7A39" w:rsidRPr="00802F79" w:rsidRDefault="004E7A39" w:rsidP="004E7A39">
      <w:pPr>
        <w:pStyle w:val="a9"/>
        <w:ind w:left="1125"/>
        <w:rPr>
          <w:rFonts w:ascii="Angsana New" w:hAnsi="Angsana New" w:cs="Angsana New"/>
          <w:sz w:val="32"/>
          <w:szCs w:val="32"/>
        </w:rPr>
      </w:pPr>
      <w:r w:rsidRPr="00802F79">
        <w:rPr>
          <w:rFonts w:ascii="Angsana New" w:hAnsi="Angsana New" w:cs="Angsana New"/>
          <w:sz w:val="32"/>
          <w:szCs w:val="32"/>
        </w:rPr>
        <w:t xml:space="preserve">        </w:t>
      </w:r>
      <w:proofErr w:type="gramStart"/>
      <w:r w:rsidRPr="00802F79">
        <w:rPr>
          <w:rFonts w:ascii="Angsana New" w:hAnsi="Angsana New" w:cs="Angsana New"/>
          <w:sz w:val="32"/>
          <w:szCs w:val="32"/>
        </w:rPr>
        <w:t xml:space="preserve">Appraisal </w:t>
      </w:r>
      <w:r w:rsidRPr="00802F79">
        <w:rPr>
          <w:rFonts w:ascii="Angsana New" w:hAnsi="Angsana New" w:cs="Angsana New"/>
          <w:sz w:val="32"/>
          <w:szCs w:val="32"/>
          <w:cs/>
        </w:rPr>
        <w:t>,</w:t>
      </w:r>
      <w:r w:rsidRPr="00802F79">
        <w:rPr>
          <w:rFonts w:ascii="Angsana New" w:hAnsi="Angsana New" w:cs="Angsana New"/>
          <w:sz w:val="32"/>
          <w:szCs w:val="32"/>
        </w:rPr>
        <w:t>PRA</w:t>
      </w:r>
      <w:proofErr w:type="gramEnd"/>
      <w:r w:rsidRPr="00802F79">
        <w:rPr>
          <w:rFonts w:ascii="Angsana New" w:hAnsi="Angsana New" w:cs="Angsana New"/>
          <w:sz w:val="32"/>
          <w:szCs w:val="32"/>
        </w:rPr>
        <w:t xml:space="preserve">)  </w:t>
      </w:r>
    </w:p>
    <w:p w:rsidR="004E7A39" w:rsidRPr="00802F79" w:rsidRDefault="004E7A39" w:rsidP="004E7A39">
      <w:pPr>
        <w:pStyle w:val="a9"/>
        <w:ind w:left="1485" w:firstLine="675"/>
        <w:rPr>
          <w:rFonts w:ascii="Angsana New" w:hAnsi="Angsana New" w:cs="Angsana New"/>
          <w:sz w:val="32"/>
          <w:szCs w:val="32"/>
        </w:rPr>
      </w:pPr>
      <w:r w:rsidRPr="00802F79">
        <w:rPr>
          <w:rFonts w:ascii="Angsana New" w:hAnsi="Angsana New" w:cs="Angsana New"/>
          <w:sz w:val="32"/>
          <w:szCs w:val="32"/>
        </w:rPr>
        <w:t>2.</w:t>
      </w:r>
      <w:r w:rsidRPr="00802F79">
        <w:rPr>
          <w:rFonts w:ascii="Angsana New" w:hAnsi="Angsana New" w:cs="Angsana New"/>
          <w:sz w:val="32"/>
          <w:szCs w:val="32"/>
          <w:cs/>
        </w:rPr>
        <w:t xml:space="preserve">    </w:t>
      </w:r>
      <w:proofErr w:type="gramStart"/>
      <w:r w:rsidRPr="00802F79">
        <w:rPr>
          <w:rFonts w:ascii="Angsana New" w:hAnsi="Angsana New" w:cs="Angsana New"/>
          <w:sz w:val="32"/>
          <w:szCs w:val="32"/>
          <w:cs/>
        </w:rPr>
        <w:t>กระบวนการประชุมแบบมีส่วนร่วมอย่างสร้างสรรค์</w:t>
      </w:r>
      <w:r w:rsidRPr="00802F79">
        <w:rPr>
          <w:rFonts w:ascii="Angsana New" w:hAnsi="Angsana New" w:cs="Angsana New"/>
          <w:sz w:val="32"/>
          <w:szCs w:val="32"/>
        </w:rPr>
        <w:t>(</w:t>
      </w:r>
      <w:proofErr w:type="gramEnd"/>
      <w:r w:rsidRPr="00802F79">
        <w:rPr>
          <w:rFonts w:ascii="Angsana New" w:hAnsi="Angsana New" w:cs="Angsana New"/>
          <w:sz w:val="32"/>
          <w:szCs w:val="32"/>
        </w:rPr>
        <w:t xml:space="preserve">Appreciation Influence Control </w:t>
      </w:r>
      <w:r w:rsidRPr="00802F79">
        <w:rPr>
          <w:rFonts w:ascii="Angsana New" w:hAnsi="Angsana New" w:cs="Angsana New"/>
          <w:sz w:val="32"/>
          <w:szCs w:val="32"/>
          <w:cs/>
        </w:rPr>
        <w:t>,</w:t>
      </w:r>
      <w:r w:rsidRPr="00802F79">
        <w:rPr>
          <w:rFonts w:ascii="Angsana New" w:hAnsi="Angsana New" w:cs="Angsana New"/>
          <w:sz w:val="32"/>
          <w:szCs w:val="32"/>
        </w:rPr>
        <w:t xml:space="preserve">AIC)  </w:t>
      </w:r>
    </w:p>
    <w:p w:rsidR="004E7A39" w:rsidRPr="00802F79" w:rsidRDefault="004E7A39" w:rsidP="004E7A39">
      <w:pPr>
        <w:pStyle w:val="a9"/>
        <w:ind w:left="2160"/>
        <w:rPr>
          <w:rFonts w:ascii="Angsana New" w:hAnsi="Angsana New" w:cs="Angsana New"/>
          <w:sz w:val="32"/>
          <w:szCs w:val="32"/>
        </w:rPr>
      </w:pPr>
      <w:r w:rsidRPr="00802F79">
        <w:rPr>
          <w:rFonts w:ascii="Angsana New" w:hAnsi="Angsana New" w:cs="Angsana New"/>
          <w:sz w:val="32"/>
          <w:szCs w:val="32"/>
        </w:rPr>
        <w:t xml:space="preserve">3. </w:t>
      </w:r>
      <w:r w:rsidR="00802F79" w:rsidRPr="00802F79">
        <w:rPr>
          <w:rFonts w:ascii="Angsana New" w:hAnsi="Angsana New" w:cs="Angsana New"/>
          <w:sz w:val="32"/>
          <w:szCs w:val="32"/>
        </w:rPr>
        <w:t xml:space="preserve">   </w:t>
      </w:r>
      <w:r w:rsidRPr="00802F79">
        <w:rPr>
          <w:rFonts w:ascii="Angsana New" w:hAnsi="Angsana New" w:cs="Angsana New"/>
          <w:sz w:val="32"/>
          <w:szCs w:val="32"/>
          <w:cs/>
        </w:rPr>
        <w:t xml:space="preserve">กระบวนการสร้างอนาคตร่วมกัน </w:t>
      </w:r>
      <w:r w:rsidRPr="00802F79">
        <w:rPr>
          <w:rFonts w:ascii="Angsana New" w:hAnsi="Angsana New" w:cs="Angsana New"/>
          <w:sz w:val="32"/>
          <w:szCs w:val="32"/>
        </w:rPr>
        <w:t xml:space="preserve">(Future Search Conference) </w:t>
      </w:r>
    </w:p>
    <w:p w:rsidR="004E7A39" w:rsidRPr="00802F79" w:rsidRDefault="004E7A39" w:rsidP="004E7A39">
      <w:pPr>
        <w:pStyle w:val="a9"/>
        <w:ind w:left="1125"/>
        <w:rPr>
          <w:rFonts w:ascii="Angsana New" w:hAnsi="Angsana New" w:cs="Angsana New"/>
          <w:sz w:val="32"/>
          <w:szCs w:val="32"/>
        </w:rPr>
      </w:pPr>
    </w:p>
    <w:p w:rsidR="004E7A39" w:rsidRPr="00802F79" w:rsidRDefault="00802F79" w:rsidP="00802F79">
      <w:pPr>
        <w:pStyle w:val="a9"/>
        <w:ind w:left="720" w:firstLine="720"/>
        <w:rPr>
          <w:rFonts w:ascii="Angsana New" w:hAnsi="Angsana New" w:cs="Angsana New"/>
          <w:b/>
          <w:bCs/>
          <w:sz w:val="32"/>
          <w:szCs w:val="32"/>
        </w:rPr>
      </w:pPr>
      <w:r w:rsidRPr="00802F79">
        <w:rPr>
          <w:rFonts w:ascii="Angsana New" w:hAnsi="Angsana New" w:cs="Angsana New"/>
          <w:b/>
          <w:bCs/>
          <w:sz w:val="32"/>
          <w:szCs w:val="32"/>
        </w:rPr>
        <w:lastRenderedPageBreak/>
        <w:t xml:space="preserve">1. </w:t>
      </w:r>
      <w:r w:rsidR="004E7A39" w:rsidRPr="00802F79">
        <w:rPr>
          <w:rFonts w:ascii="Angsana New" w:hAnsi="Angsana New" w:cs="Angsana New"/>
          <w:b/>
          <w:bCs/>
          <w:sz w:val="32"/>
          <w:szCs w:val="32"/>
          <w:cs/>
        </w:rPr>
        <w:t>กระบว</w:t>
      </w:r>
      <w:r w:rsidRPr="00802F79">
        <w:rPr>
          <w:rFonts w:ascii="Angsana New" w:hAnsi="Angsana New" w:cs="Angsana New"/>
          <w:b/>
          <w:bCs/>
          <w:sz w:val="32"/>
          <w:szCs w:val="32"/>
          <w:cs/>
        </w:rPr>
        <w:t>นการวิเคราะห์ชุมชนแบบมีส่วนร่วม</w:t>
      </w:r>
      <w:r w:rsidR="004E7A39" w:rsidRPr="00802F79">
        <w:rPr>
          <w:rFonts w:ascii="Angsana New" w:hAnsi="Angsana New" w:cs="Angsana New"/>
          <w:b/>
          <w:bCs/>
          <w:sz w:val="32"/>
          <w:szCs w:val="32"/>
          <w:cs/>
        </w:rPr>
        <w:t xml:space="preserve"> </w:t>
      </w:r>
      <w:r w:rsidR="004E7A39" w:rsidRPr="00802F79">
        <w:rPr>
          <w:rFonts w:ascii="Angsana New" w:hAnsi="Angsana New" w:cs="Angsana New"/>
          <w:b/>
          <w:bCs/>
          <w:sz w:val="32"/>
          <w:szCs w:val="32"/>
          <w:cs/>
          <w:lang w:val="th-TH"/>
        </w:rPr>
        <w:t>(</w:t>
      </w:r>
      <w:r w:rsidR="004E7A39" w:rsidRPr="00802F79">
        <w:rPr>
          <w:rFonts w:ascii="Angsana New" w:hAnsi="Angsana New" w:cs="Angsana New"/>
          <w:b/>
          <w:bCs/>
          <w:sz w:val="32"/>
          <w:szCs w:val="32"/>
        </w:rPr>
        <w:t xml:space="preserve">Participatory Rural </w:t>
      </w:r>
      <w:proofErr w:type="gramStart"/>
      <w:r w:rsidR="004E7A39" w:rsidRPr="00802F79">
        <w:rPr>
          <w:rFonts w:ascii="Angsana New" w:hAnsi="Angsana New" w:cs="Angsana New"/>
          <w:b/>
          <w:bCs/>
          <w:sz w:val="32"/>
          <w:szCs w:val="32"/>
        </w:rPr>
        <w:t xml:space="preserve">Appraisal </w:t>
      </w:r>
      <w:r w:rsidR="004E7A39" w:rsidRPr="00802F79">
        <w:rPr>
          <w:rFonts w:ascii="Angsana New" w:hAnsi="Angsana New" w:cs="Angsana New"/>
          <w:b/>
          <w:bCs/>
          <w:sz w:val="32"/>
          <w:szCs w:val="32"/>
          <w:cs/>
        </w:rPr>
        <w:t>,</w:t>
      </w:r>
      <w:proofErr w:type="gramEnd"/>
      <w:r w:rsidR="004E7A39" w:rsidRPr="00802F79">
        <w:rPr>
          <w:rFonts w:ascii="Angsana New" w:hAnsi="Angsana New" w:cs="Angsana New"/>
          <w:b/>
          <w:bCs/>
          <w:sz w:val="32"/>
          <w:szCs w:val="32"/>
        </w:rPr>
        <w:t xml:space="preserve"> PRA</w:t>
      </w:r>
      <w:r w:rsidR="004E7A39" w:rsidRPr="00802F79">
        <w:rPr>
          <w:rFonts w:ascii="Angsana New" w:hAnsi="Angsana New" w:cs="Angsana New"/>
          <w:b/>
          <w:bCs/>
          <w:sz w:val="32"/>
          <w:szCs w:val="32"/>
          <w:cs/>
          <w:lang w:val="th-TH"/>
        </w:rPr>
        <w:t>)</w:t>
      </w:r>
      <w:r w:rsidR="004E7A39" w:rsidRPr="00802F79">
        <w:rPr>
          <w:rFonts w:ascii="Angsana New" w:hAnsi="Angsana New" w:cs="Angsana New"/>
          <w:b/>
          <w:bCs/>
          <w:sz w:val="32"/>
          <w:szCs w:val="32"/>
          <w:cs/>
        </w:rPr>
        <w:t xml:space="preserve"> </w:t>
      </w:r>
    </w:p>
    <w:p w:rsidR="004E7A39" w:rsidRPr="00802F79" w:rsidRDefault="004E7A39" w:rsidP="00802F79">
      <w:pPr>
        <w:pStyle w:val="a9"/>
        <w:ind w:left="720" w:firstLine="720"/>
        <w:jc w:val="thaiDistribute"/>
        <w:rPr>
          <w:rFonts w:ascii="Angsana New" w:hAnsi="Angsana New" w:cs="Angsana New"/>
          <w:sz w:val="32"/>
          <w:szCs w:val="32"/>
        </w:rPr>
      </w:pPr>
      <w:r w:rsidRPr="00802F79">
        <w:rPr>
          <w:rFonts w:ascii="Angsana New" w:hAnsi="Angsana New" w:cs="Angsana New"/>
          <w:sz w:val="32"/>
          <w:szCs w:val="32"/>
          <w:cs/>
        </w:rPr>
        <w:t xml:space="preserve">ดุสิต  ดวงสา  และคณะ (2535) กล่าวว่า  กระบวนการ </w:t>
      </w:r>
      <w:r w:rsidRPr="00802F79">
        <w:rPr>
          <w:rFonts w:ascii="Angsana New" w:hAnsi="Angsana New" w:cs="Angsana New"/>
          <w:sz w:val="32"/>
          <w:szCs w:val="32"/>
        </w:rPr>
        <w:t xml:space="preserve">Participatory Rural Appraisal </w:t>
      </w:r>
      <w:r w:rsidRPr="00802F79">
        <w:rPr>
          <w:rFonts w:ascii="Angsana New" w:hAnsi="Angsana New" w:cs="Angsana New"/>
          <w:sz w:val="32"/>
          <w:szCs w:val="32"/>
          <w:cs/>
        </w:rPr>
        <w:t>,</w:t>
      </w:r>
      <w:r w:rsidRPr="00802F79">
        <w:rPr>
          <w:rFonts w:ascii="Angsana New" w:hAnsi="Angsana New" w:cs="Angsana New"/>
          <w:sz w:val="32"/>
          <w:szCs w:val="32"/>
        </w:rPr>
        <w:t xml:space="preserve">PRA </w:t>
      </w:r>
      <w:r w:rsidRPr="00802F79">
        <w:rPr>
          <w:rFonts w:ascii="Angsana New" w:hAnsi="Angsana New" w:cs="Angsana New"/>
          <w:sz w:val="32"/>
          <w:szCs w:val="32"/>
          <w:cs/>
        </w:rPr>
        <w:t xml:space="preserve">เป็นกระบวนที่ให้ชาวบ้านได้มีส่วนร่วมในการวิเคราะห์สภาพของชุมชนและชี้วัดปัญหาของชุมชนด้วยตนเอง โดยเน้นการแลกเปลี่ยนความคิดเห็น ตรวจสอบข้อมูล รับฟังเหตุผลของกันและกันและหาข้อสรุปร่วมกัน ทั้งนี้โดยผู้ทำ </w:t>
      </w:r>
      <w:r w:rsidRPr="00802F79">
        <w:rPr>
          <w:rFonts w:ascii="Angsana New" w:hAnsi="Angsana New" w:cs="Angsana New"/>
          <w:sz w:val="32"/>
          <w:szCs w:val="32"/>
        </w:rPr>
        <w:t xml:space="preserve">PRA </w:t>
      </w:r>
      <w:r w:rsidRPr="00802F79">
        <w:rPr>
          <w:rFonts w:ascii="Angsana New" w:hAnsi="Angsana New" w:cs="Angsana New"/>
          <w:sz w:val="32"/>
          <w:szCs w:val="32"/>
          <w:cs/>
        </w:rPr>
        <w:t xml:space="preserve">เป็นผู้กระตุ้นให้เกิดการพูดคุยและแลกเปลี่ยน บนพื้นฐานของความเคารพและความเสมอภาค  การทำ </w:t>
      </w:r>
      <w:r w:rsidRPr="00802F79">
        <w:rPr>
          <w:rFonts w:ascii="Angsana New" w:hAnsi="Angsana New" w:cs="Angsana New"/>
          <w:sz w:val="32"/>
          <w:szCs w:val="32"/>
        </w:rPr>
        <w:t xml:space="preserve">PRA </w:t>
      </w:r>
      <w:r w:rsidRPr="00802F79">
        <w:rPr>
          <w:rFonts w:ascii="Angsana New" w:hAnsi="Angsana New" w:cs="Angsana New"/>
          <w:sz w:val="32"/>
          <w:szCs w:val="32"/>
          <w:cs/>
        </w:rPr>
        <w:t xml:space="preserve">ที่ดีจะช่วยให้ชาวบ้านตระหนักถึงปัญหาของ    ตนเอง  ซึ่งจะนำไปสู่การวางแผนและการลงมือกระทำเพื่อแก้ไขปัญหาของตนเองด้วยตนเองต่อไป   กระบวนการ </w:t>
      </w:r>
      <w:r w:rsidRPr="00802F79">
        <w:rPr>
          <w:rFonts w:ascii="Angsana New" w:hAnsi="Angsana New" w:cs="Angsana New"/>
          <w:sz w:val="32"/>
          <w:szCs w:val="32"/>
        </w:rPr>
        <w:t xml:space="preserve">PRA </w:t>
      </w:r>
      <w:r w:rsidRPr="00802F79">
        <w:rPr>
          <w:rFonts w:ascii="Angsana New" w:hAnsi="Angsana New" w:cs="Angsana New"/>
          <w:sz w:val="32"/>
          <w:szCs w:val="32"/>
          <w:cs/>
        </w:rPr>
        <w:t>จึงเป็นกระบวนการที่นอกจากจะช่วยให้ได้รับข้อมูลที่สอดคล้องกับสภาพความเป็นจริงในชุมชนและความต้องการของชาวบ้านแล้ว ยังช่วยเสริมสร้างสัมพันธ์ภาพและศักยภาพของชาวบ้าน สร้างจิตสำนึกความเป็นเจ้าของและเปิดโอกาสให้เกิดการแก้ปัญหาอย่างยั่งยืนในพื้นที่อีกด้วย</w:t>
      </w:r>
    </w:p>
    <w:p w:rsidR="004E7A39" w:rsidRPr="00802F79" w:rsidRDefault="004E7A39" w:rsidP="00802F79">
      <w:pPr>
        <w:pStyle w:val="a9"/>
        <w:ind w:left="720" w:firstLine="720"/>
        <w:rPr>
          <w:rFonts w:ascii="Angsana New" w:hAnsi="Angsana New" w:cs="Angsana New"/>
          <w:b/>
          <w:bCs/>
          <w:sz w:val="32"/>
          <w:szCs w:val="32"/>
        </w:rPr>
      </w:pPr>
      <w:r w:rsidRPr="00802F79">
        <w:rPr>
          <w:rFonts w:ascii="Angsana New" w:hAnsi="Angsana New" w:cs="Angsana New"/>
          <w:b/>
          <w:bCs/>
          <w:sz w:val="32"/>
          <w:szCs w:val="32"/>
          <w:cs/>
        </w:rPr>
        <w:t xml:space="preserve">หลักการทำ </w:t>
      </w:r>
      <w:r w:rsidRPr="00802F79">
        <w:rPr>
          <w:rFonts w:ascii="Angsana New" w:hAnsi="Angsana New" w:cs="Angsana New"/>
          <w:b/>
          <w:bCs/>
          <w:sz w:val="32"/>
          <w:szCs w:val="32"/>
        </w:rPr>
        <w:t>PRA</w:t>
      </w:r>
      <w:r w:rsidRPr="00802F79">
        <w:rPr>
          <w:rFonts w:ascii="Angsana New" w:hAnsi="Angsana New" w:cs="Angsana New"/>
          <w:b/>
          <w:bCs/>
          <w:sz w:val="32"/>
          <w:szCs w:val="32"/>
          <w:cs/>
        </w:rPr>
        <w:t xml:space="preserve"> ต้องอยู่บนพื้นฐานดังต่อไปนี้</w:t>
      </w:r>
    </w:p>
    <w:p w:rsidR="004E7A39" w:rsidRPr="00802F79" w:rsidRDefault="004E7A39" w:rsidP="004E7A39">
      <w:pPr>
        <w:pStyle w:val="a9"/>
        <w:ind w:left="720" w:firstLine="225"/>
        <w:rPr>
          <w:rFonts w:ascii="Angsana New" w:hAnsi="Angsana New" w:cs="Angsana New"/>
          <w:sz w:val="32"/>
          <w:szCs w:val="32"/>
        </w:rPr>
      </w:pPr>
      <w:r w:rsidRPr="00802F79">
        <w:rPr>
          <w:rFonts w:ascii="Angsana New" w:hAnsi="Angsana New" w:cs="Angsana New"/>
          <w:sz w:val="32"/>
          <w:szCs w:val="32"/>
          <w:cs/>
        </w:rPr>
        <w:t xml:space="preserve">     </w:t>
      </w:r>
      <w:r w:rsidRPr="00802F79">
        <w:rPr>
          <w:rFonts w:ascii="Angsana New" w:hAnsi="Angsana New" w:cs="Angsana New" w:hint="cs"/>
          <w:sz w:val="32"/>
          <w:szCs w:val="32"/>
          <w:cs/>
        </w:rPr>
        <w:tab/>
      </w:r>
      <w:r w:rsidR="00802F79" w:rsidRPr="00802F79">
        <w:rPr>
          <w:rFonts w:ascii="Angsana New" w:hAnsi="Angsana New" w:cs="Angsana New" w:hint="cs"/>
          <w:sz w:val="32"/>
          <w:szCs w:val="32"/>
          <w:cs/>
        </w:rPr>
        <w:tab/>
      </w:r>
      <w:r w:rsidRPr="00802F79">
        <w:rPr>
          <w:rFonts w:ascii="Angsana New" w:hAnsi="Angsana New" w:cs="Angsana New"/>
          <w:sz w:val="32"/>
          <w:szCs w:val="32"/>
          <w:cs/>
        </w:rPr>
        <w:t>1.    เชื่อมั่นในศักยภาพของชาวบ้าน</w:t>
      </w:r>
    </w:p>
    <w:p w:rsidR="004E7A39" w:rsidRPr="00802F79" w:rsidRDefault="004E7A39" w:rsidP="00802F79">
      <w:pPr>
        <w:pStyle w:val="a9"/>
        <w:numPr>
          <w:ilvl w:val="0"/>
          <w:numId w:val="25"/>
        </w:numPr>
        <w:rPr>
          <w:rFonts w:ascii="Angsana New" w:hAnsi="Angsana New" w:cs="Angsana New"/>
          <w:sz w:val="32"/>
          <w:szCs w:val="32"/>
        </w:rPr>
      </w:pPr>
      <w:r w:rsidRPr="00802F79">
        <w:rPr>
          <w:rFonts w:ascii="Angsana New" w:hAnsi="Angsana New" w:cs="Angsana New"/>
          <w:sz w:val="32"/>
          <w:szCs w:val="32"/>
          <w:cs/>
        </w:rPr>
        <w:t>ให้ความสำคัญกับความคิดที่มาจากประสบการณ์จริงและสถานการณ์จริงในชีวิตประจำวัน</w:t>
      </w:r>
    </w:p>
    <w:p w:rsidR="004E7A39" w:rsidRPr="00802F79" w:rsidRDefault="004E7A39" w:rsidP="004E7A39">
      <w:pPr>
        <w:pStyle w:val="a9"/>
        <w:numPr>
          <w:ilvl w:val="0"/>
          <w:numId w:val="25"/>
        </w:numPr>
        <w:rPr>
          <w:rFonts w:ascii="Angsana New" w:hAnsi="Angsana New" w:cs="Angsana New"/>
          <w:sz w:val="32"/>
          <w:szCs w:val="32"/>
        </w:rPr>
      </w:pPr>
      <w:r w:rsidRPr="00802F79">
        <w:rPr>
          <w:rFonts w:ascii="Angsana New" w:hAnsi="Angsana New" w:cs="Angsana New"/>
          <w:sz w:val="32"/>
          <w:szCs w:val="32"/>
          <w:cs/>
        </w:rPr>
        <w:t>เน้นการระดมพลังในชุมชนเพื่อแก้ปัญหา</w:t>
      </w:r>
    </w:p>
    <w:p w:rsidR="004E7A39" w:rsidRPr="00802F79" w:rsidRDefault="004E7A39" w:rsidP="004E7A39">
      <w:pPr>
        <w:pStyle w:val="a9"/>
        <w:numPr>
          <w:ilvl w:val="0"/>
          <w:numId w:val="25"/>
        </w:numPr>
        <w:rPr>
          <w:rFonts w:ascii="Angsana New" w:hAnsi="Angsana New" w:cs="Angsana New"/>
          <w:sz w:val="32"/>
          <w:szCs w:val="32"/>
        </w:rPr>
      </w:pPr>
      <w:r w:rsidRPr="00802F79">
        <w:rPr>
          <w:rFonts w:ascii="Angsana New" w:hAnsi="Angsana New" w:cs="Angsana New"/>
          <w:sz w:val="32"/>
          <w:szCs w:val="32"/>
          <w:cs/>
        </w:rPr>
        <w:t>สนับสนุนให้ชาวบ้านเป็นผู้กระทำและมีบทบาทหลักในการดำเนินการ</w:t>
      </w:r>
    </w:p>
    <w:p w:rsidR="004E7A39" w:rsidRPr="00802F79" w:rsidRDefault="00802F79" w:rsidP="004E7A39">
      <w:pPr>
        <w:pStyle w:val="a9"/>
        <w:ind w:left="0" w:firstLine="720"/>
        <w:rPr>
          <w:rFonts w:ascii="Angsana New" w:hAnsi="Angsana New" w:cs="Angsana New"/>
          <w:b/>
          <w:bCs/>
          <w:sz w:val="32"/>
          <w:szCs w:val="32"/>
        </w:rPr>
      </w:pPr>
      <w:r w:rsidRPr="00802F79">
        <w:rPr>
          <w:rFonts w:ascii="Angsana New" w:hAnsi="Angsana New" w:cs="Angsana New"/>
          <w:b/>
          <w:bCs/>
          <w:sz w:val="32"/>
          <w:szCs w:val="32"/>
        </w:rPr>
        <w:t xml:space="preserve">2. </w:t>
      </w:r>
      <w:proofErr w:type="gramStart"/>
      <w:r w:rsidR="004E7A39" w:rsidRPr="00802F79">
        <w:rPr>
          <w:rFonts w:ascii="Angsana New" w:hAnsi="Angsana New" w:cs="Angsana New"/>
          <w:b/>
          <w:bCs/>
          <w:sz w:val="32"/>
          <w:szCs w:val="32"/>
          <w:cs/>
        </w:rPr>
        <w:t xml:space="preserve">กระบวนการประชุมแบบมีส่วนร่วมอย่างสร้างสรรค์  </w:t>
      </w:r>
      <w:r w:rsidR="004E7A39" w:rsidRPr="00802F79">
        <w:rPr>
          <w:rFonts w:ascii="Angsana New" w:hAnsi="Angsana New" w:cs="Angsana New"/>
          <w:b/>
          <w:bCs/>
          <w:sz w:val="32"/>
          <w:szCs w:val="32"/>
        </w:rPr>
        <w:t>(</w:t>
      </w:r>
      <w:proofErr w:type="gramEnd"/>
      <w:r w:rsidR="004E7A39" w:rsidRPr="00802F79">
        <w:rPr>
          <w:rFonts w:ascii="Angsana New" w:hAnsi="Angsana New" w:cs="Angsana New"/>
          <w:b/>
          <w:bCs/>
          <w:sz w:val="32"/>
          <w:szCs w:val="32"/>
        </w:rPr>
        <w:t>Appreciation Influence Control  AIC)</w:t>
      </w:r>
    </w:p>
    <w:p w:rsidR="004E7A39" w:rsidRPr="00802F79" w:rsidRDefault="004E7A39" w:rsidP="004E7A39">
      <w:pPr>
        <w:pStyle w:val="a9"/>
        <w:ind w:left="0" w:firstLine="720"/>
        <w:rPr>
          <w:rFonts w:ascii="Angsana New" w:hAnsi="Angsana New" w:cs="Angsana New"/>
          <w:sz w:val="32"/>
          <w:szCs w:val="32"/>
        </w:rPr>
      </w:pPr>
      <w:r w:rsidRPr="00802F79">
        <w:rPr>
          <w:rFonts w:ascii="Angsana New" w:hAnsi="Angsana New" w:cs="Angsana New"/>
          <w:sz w:val="32"/>
          <w:szCs w:val="32"/>
          <w:cs/>
        </w:rPr>
        <w:t xml:space="preserve">     กระบวนการประชุมแบบมีส่วนร่วม เป็นการระดมพลังสมองเพื่อแก้ปัญหาและหาแนวทางในการพัฒนาอย่างสร้างสรรค์</w:t>
      </w:r>
    </w:p>
    <w:p w:rsidR="004E7A39" w:rsidRPr="00802F79" w:rsidRDefault="004E7A39" w:rsidP="004E7A39">
      <w:pPr>
        <w:pStyle w:val="a9"/>
        <w:ind w:left="0" w:firstLine="720"/>
        <w:rPr>
          <w:rFonts w:ascii="Angsana New" w:hAnsi="Angsana New" w:cs="Angsana New"/>
          <w:sz w:val="32"/>
          <w:szCs w:val="32"/>
        </w:rPr>
      </w:pPr>
      <w:r w:rsidRPr="00802F79">
        <w:rPr>
          <w:rFonts w:ascii="Angsana New" w:hAnsi="Angsana New" w:cs="Angsana New"/>
          <w:sz w:val="32"/>
          <w:szCs w:val="32"/>
          <w:cs/>
        </w:rPr>
        <w:t xml:space="preserve">     กองสุขศึกษา (2544)ให้ความหมายว่า    เป็นการประชุมระดมสมองที่ทำให้เกิดความ เข้าใจสภาพปัญหา   ขีดจำกัด  ความต้องการและศักยภาพของผู้เกี่ยวข้องในเรื่องต่าง ๆ งานที่ได้จากการประชุมมาจากความคิดของคนทุกคน</w:t>
      </w:r>
    </w:p>
    <w:p w:rsidR="004E7A39" w:rsidRPr="00802F79" w:rsidRDefault="004E7A39" w:rsidP="004E7A39">
      <w:pPr>
        <w:pStyle w:val="a9"/>
        <w:ind w:left="720"/>
        <w:rPr>
          <w:rFonts w:ascii="Angsana New" w:hAnsi="Angsana New" w:cs="Angsana New"/>
          <w:sz w:val="32"/>
          <w:szCs w:val="32"/>
        </w:rPr>
      </w:pPr>
      <w:r w:rsidRPr="00802F79">
        <w:rPr>
          <w:rFonts w:ascii="Angsana New" w:hAnsi="Angsana New" w:cs="Angsana New"/>
          <w:b/>
          <w:bCs/>
          <w:sz w:val="32"/>
          <w:szCs w:val="32"/>
        </w:rPr>
        <w:t xml:space="preserve">     A - Appreciation    </w:t>
      </w:r>
      <w:r w:rsidRPr="00802F79">
        <w:rPr>
          <w:rFonts w:ascii="Angsana New" w:hAnsi="Angsana New" w:cs="Angsana New"/>
          <w:sz w:val="32"/>
          <w:szCs w:val="32"/>
          <w:cs/>
        </w:rPr>
        <w:t>คือ   การยอมรับความคิดเห็นความรู้สึกของเพื่อนสมาชิก เข้าใจ</w:t>
      </w:r>
    </w:p>
    <w:p w:rsidR="004E7A39" w:rsidRPr="00802F79" w:rsidRDefault="004E7A39" w:rsidP="004E7A39">
      <w:pPr>
        <w:pStyle w:val="a9"/>
        <w:ind w:left="0"/>
        <w:jc w:val="distribute"/>
        <w:rPr>
          <w:rFonts w:ascii="Angsana New" w:hAnsi="Angsana New" w:cs="Angsana New"/>
          <w:sz w:val="32"/>
          <w:szCs w:val="32"/>
        </w:rPr>
      </w:pPr>
      <w:r w:rsidRPr="00802F79">
        <w:rPr>
          <w:rFonts w:ascii="Angsana New" w:hAnsi="Angsana New" w:cs="Angsana New"/>
          <w:sz w:val="32"/>
          <w:szCs w:val="32"/>
          <w:cs/>
        </w:rPr>
        <w:t>ข้อจำกัดของแต่ละคน   ไม่รู้สึกต่อต้านหรือวิจารณ์เชิงลบความคิดเห็นของเพื่อนสมาชิกในกลุ่มทุกคนมีโอกาสแสดงความคิดเห็นอย่างอิสระ เป็นประชาธิปไตยแบบมีส่วนร่วม</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rPr>
        <w:tab/>
        <w:t xml:space="preserve">      </w:t>
      </w:r>
      <w:r w:rsidRPr="00802F79">
        <w:rPr>
          <w:rFonts w:ascii="Angsana New" w:hAnsi="Angsana New" w:cs="Angsana New"/>
          <w:b/>
          <w:bCs/>
          <w:sz w:val="32"/>
          <w:szCs w:val="32"/>
        </w:rPr>
        <w:t xml:space="preserve">I –Influence    </w:t>
      </w:r>
      <w:r w:rsidRPr="00802F79">
        <w:rPr>
          <w:rFonts w:ascii="Angsana New" w:hAnsi="Angsana New" w:cs="Angsana New"/>
          <w:sz w:val="32"/>
          <w:szCs w:val="32"/>
          <w:cs/>
        </w:rPr>
        <w:t>คือ   การใช้ประสบการณ์</w:t>
      </w:r>
      <w:r w:rsidRPr="00802F79">
        <w:rPr>
          <w:rFonts w:ascii="Angsana New" w:hAnsi="Angsana New" w:cs="Angsana New"/>
          <w:sz w:val="32"/>
          <w:szCs w:val="32"/>
        </w:rPr>
        <w:t>/</w:t>
      </w:r>
      <w:r w:rsidRPr="00802F79">
        <w:rPr>
          <w:rFonts w:ascii="Angsana New" w:hAnsi="Angsana New" w:cs="Angsana New"/>
          <w:sz w:val="32"/>
          <w:szCs w:val="32"/>
          <w:cs/>
        </w:rPr>
        <w:t>ความคิดริเริ่มสร้างสรรค์ของแต่ละคนที่มีอยู่มาช่วยกันกำหนดยุทธศาสตร์ เพื่อให้บรรลุวิสัยทัศน์หรืออุดมการณ์ร่วมกัน</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rPr>
        <w:lastRenderedPageBreak/>
        <w:tab/>
        <w:t xml:space="preserve">     </w:t>
      </w:r>
      <w:r w:rsidRPr="00802F79">
        <w:rPr>
          <w:rFonts w:ascii="Angsana New" w:hAnsi="Angsana New" w:cs="Angsana New"/>
          <w:b/>
          <w:bCs/>
          <w:sz w:val="32"/>
          <w:szCs w:val="32"/>
        </w:rPr>
        <w:t xml:space="preserve">C -Control   </w:t>
      </w:r>
      <w:proofErr w:type="gramStart"/>
      <w:r w:rsidRPr="00802F79">
        <w:rPr>
          <w:rFonts w:ascii="Angsana New" w:hAnsi="Angsana New" w:cs="Angsana New"/>
          <w:sz w:val="32"/>
          <w:szCs w:val="32"/>
          <w:cs/>
        </w:rPr>
        <w:t>คือ  การนำยุทธ์ศาสตร์</w:t>
      </w:r>
      <w:proofErr w:type="gramEnd"/>
      <w:r w:rsidRPr="00802F79">
        <w:rPr>
          <w:rFonts w:ascii="Angsana New" w:hAnsi="Angsana New" w:cs="Angsana New"/>
          <w:sz w:val="32"/>
          <w:szCs w:val="32"/>
          <w:cs/>
        </w:rPr>
        <w:t xml:space="preserve"> วิธีการมากำหนดแผนปฏิบัติการโดยละเอียด สมาชิกจะประเมินว่าตนเองสามารถรับผิดชอบในเรื่องใดและรับไปปฏิบัติด้วยความเต็มใจเกิดเป็น</w:t>
      </w:r>
      <w:proofErr w:type="spellStart"/>
      <w:r w:rsidRPr="00802F79">
        <w:rPr>
          <w:rFonts w:ascii="Angsana New" w:hAnsi="Angsana New" w:cs="Angsana New"/>
          <w:sz w:val="32"/>
          <w:szCs w:val="32"/>
          <w:cs/>
        </w:rPr>
        <w:t>พันธ</w:t>
      </w:r>
      <w:proofErr w:type="spellEnd"/>
      <w:r w:rsidRPr="00802F79">
        <w:rPr>
          <w:rFonts w:ascii="Angsana New" w:hAnsi="Angsana New" w:cs="Angsana New"/>
          <w:sz w:val="32"/>
          <w:szCs w:val="32"/>
          <w:cs/>
        </w:rPr>
        <w:t>สัญญา ข้อผูกพันแก่ตนเอง เพื่อควบคุมตนเองให้ปฏิบัติงานจนบรรลุเป้าหมายร่วมของกลุ่ม</w:t>
      </w:r>
    </w:p>
    <w:p w:rsidR="004E7A39" w:rsidRPr="00802F79" w:rsidRDefault="004E7A39" w:rsidP="004E7A39">
      <w:pPr>
        <w:pStyle w:val="a9"/>
        <w:ind w:left="0" w:firstLine="720"/>
        <w:rPr>
          <w:rFonts w:ascii="Angsana New" w:hAnsi="Angsana New" w:cs="Angsana New"/>
          <w:sz w:val="32"/>
          <w:szCs w:val="32"/>
        </w:rPr>
      </w:pPr>
      <w:r w:rsidRPr="00802F79">
        <w:rPr>
          <w:rFonts w:ascii="Angsana New" w:hAnsi="Angsana New" w:cs="Angsana New"/>
          <w:sz w:val="32"/>
          <w:szCs w:val="32"/>
          <w:cs/>
        </w:rPr>
        <w:t xml:space="preserve">     นานาทัศนะนักวิชาการเกี่ยวกับแนวคิดเทคนิคการประชุมแบบมีส่วนร่วมอย่างสร้างสรรค์</w:t>
      </w:r>
      <w:r w:rsidRPr="00802F79">
        <w:rPr>
          <w:rFonts w:ascii="Angsana New" w:hAnsi="Angsana New" w:cs="Angsana New"/>
          <w:b/>
          <w:bCs/>
          <w:sz w:val="32"/>
          <w:szCs w:val="32"/>
          <w:cs/>
        </w:rPr>
        <w:t xml:space="preserve">  </w:t>
      </w:r>
      <w:r w:rsidRPr="00802F79">
        <w:rPr>
          <w:rFonts w:ascii="Angsana New" w:hAnsi="Angsana New" w:cs="Angsana New"/>
          <w:sz w:val="32"/>
          <w:szCs w:val="32"/>
        </w:rPr>
        <w:t>Appreciation Influence Control</w:t>
      </w:r>
    </w:p>
    <w:p w:rsidR="00802F7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rPr>
        <w:tab/>
      </w:r>
      <w:r w:rsidRPr="00802F79">
        <w:rPr>
          <w:rFonts w:ascii="Angsana New" w:hAnsi="Angsana New" w:cs="Angsana New"/>
          <w:sz w:val="32"/>
          <w:szCs w:val="32"/>
          <w:cs/>
        </w:rPr>
        <w:t xml:space="preserve">     ประเวศ   วะสี </w:t>
      </w:r>
      <w:r w:rsidRPr="00802F79">
        <w:rPr>
          <w:rFonts w:ascii="Angsana New" w:hAnsi="Angsana New" w:cs="Angsana New"/>
          <w:sz w:val="32"/>
          <w:szCs w:val="32"/>
        </w:rPr>
        <w:t xml:space="preserve">(2542: 8) </w:t>
      </w:r>
      <w:r w:rsidRPr="00802F79">
        <w:rPr>
          <w:rFonts w:ascii="Angsana New" w:hAnsi="Angsana New" w:cs="Angsana New"/>
          <w:sz w:val="32"/>
          <w:szCs w:val="32"/>
          <w:cs/>
        </w:rPr>
        <w:t>ให้แนวคิดว่า    บุคคล</w:t>
      </w:r>
      <w:r w:rsidRPr="00802F79">
        <w:rPr>
          <w:rFonts w:ascii="Angsana New" w:hAnsi="Angsana New" w:cs="Angsana New"/>
          <w:sz w:val="32"/>
          <w:szCs w:val="32"/>
        </w:rPr>
        <w:t>/</w:t>
      </w:r>
      <w:r w:rsidRPr="00802F79">
        <w:rPr>
          <w:rFonts w:ascii="Angsana New" w:hAnsi="Angsana New" w:cs="Angsana New"/>
          <w:sz w:val="32"/>
          <w:szCs w:val="32"/>
          <w:cs/>
        </w:rPr>
        <w:t xml:space="preserve">กลุ่มคนมีความคิดความเข้าใจกันคนละทิศทาง มุ่งมั่นและปฏิบัติกันไปคนละอย่าง แต่ผลที่เกิดขึ้นกระทบและมีอิทธิพลต่อกัน </w:t>
      </w:r>
      <w:r w:rsidRPr="00802F79">
        <w:rPr>
          <w:rFonts w:ascii="Angsana New" w:hAnsi="Angsana New" w:cs="Angsana New"/>
          <w:sz w:val="32"/>
          <w:szCs w:val="32"/>
        </w:rPr>
        <w:t xml:space="preserve">(Influence) </w:t>
      </w:r>
      <w:r w:rsidRPr="00802F79">
        <w:rPr>
          <w:rFonts w:ascii="Angsana New" w:hAnsi="Angsana New" w:cs="Angsana New"/>
          <w:sz w:val="32"/>
          <w:szCs w:val="32"/>
          <w:cs/>
        </w:rPr>
        <w:t xml:space="preserve">หากไม่มีการควบคุม </w:t>
      </w:r>
      <w:r w:rsidRPr="00802F79">
        <w:rPr>
          <w:rFonts w:ascii="Angsana New" w:hAnsi="Angsana New" w:cs="Angsana New"/>
          <w:sz w:val="32"/>
          <w:szCs w:val="32"/>
        </w:rPr>
        <w:t>(Control )</w:t>
      </w:r>
      <w:r w:rsidRPr="00802F79">
        <w:rPr>
          <w:rFonts w:ascii="Angsana New" w:hAnsi="Angsana New" w:cs="Angsana New"/>
          <w:sz w:val="32"/>
          <w:szCs w:val="32"/>
          <w:cs/>
        </w:rPr>
        <w:t>จะไม่เกิดความพอใจและไม่เห็นคุณค่า</w:t>
      </w:r>
      <w:r w:rsidRPr="00802F79">
        <w:rPr>
          <w:rFonts w:ascii="Angsana New" w:hAnsi="Angsana New" w:cs="Angsana New"/>
          <w:b/>
          <w:bCs/>
          <w:sz w:val="32"/>
          <w:szCs w:val="32"/>
          <w:cs/>
        </w:rPr>
        <w:t xml:space="preserve"> </w:t>
      </w:r>
      <w:r w:rsidRPr="00802F79">
        <w:rPr>
          <w:rFonts w:ascii="Angsana New" w:hAnsi="Angsana New" w:cs="Angsana New"/>
          <w:sz w:val="32"/>
          <w:szCs w:val="32"/>
        </w:rPr>
        <w:t>(Appreciation)</w:t>
      </w:r>
    </w:p>
    <w:p w:rsidR="004E7A39" w:rsidRPr="00802F79" w:rsidRDefault="004E7A39" w:rsidP="00802F79">
      <w:pPr>
        <w:pStyle w:val="a9"/>
        <w:ind w:left="720"/>
        <w:rPr>
          <w:rFonts w:ascii="Angsana New" w:hAnsi="Angsana New" w:cs="Angsana New"/>
          <w:sz w:val="32"/>
          <w:szCs w:val="32"/>
        </w:rPr>
      </w:pPr>
      <w:r w:rsidRPr="00802F79">
        <w:rPr>
          <w:rFonts w:ascii="Angsana New" w:hAnsi="Angsana New" w:cs="Angsana New"/>
          <w:sz w:val="32"/>
          <w:szCs w:val="32"/>
          <w:cs/>
        </w:rPr>
        <w:t xml:space="preserve">  ไพบูลย์     </w:t>
      </w:r>
      <w:proofErr w:type="spellStart"/>
      <w:r w:rsidRPr="00802F79">
        <w:rPr>
          <w:rFonts w:ascii="Angsana New" w:hAnsi="Angsana New" w:cs="Angsana New"/>
          <w:sz w:val="32"/>
          <w:szCs w:val="32"/>
          <w:cs/>
        </w:rPr>
        <w:t>วัฒนศิริ</w:t>
      </w:r>
      <w:proofErr w:type="spellEnd"/>
      <w:r w:rsidRPr="00802F79">
        <w:rPr>
          <w:rFonts w:ascii="Angsana New" w:hAnsi="Angsana New" w:cs="Angsana New"/>
          <w:sz w:val="32"/>
          <w:szCs w:val="32"/>
          <w:cs/>
        </w:rPr>
        <w:t xml:space="preserve">ธรรม  </w:t>
      </w:r>
      <w:r w:rsidRPr="00802F79">
        <w:rPr>
          <w:rFonts w:ascii="Angsana New" w:hAnsi="Angsana New" w:cs="Angsana New"/>
          <w:sz w:val="32"/>
          <w:szCs w:val="32"/>
        </w:rPr>
        <w:t xml:space="preserve">(2542:8) </w:t>
      </w:r>
      <w:r w:rsidRPr="00802F79">
        <w:rPr>
          <w:rFonts w:ascii="Angsana New" w:hAnsi="Angsana New" w:cs="Angsana New"/>
          <w:sz w:val="32"/>
          <w:szCs w:val="32"/>
          <w:cs/>
        </w:rPr>
        <w:t>ให้แนวคิดว่า</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rPr>
        <w:tab/>
      </w:r>
      <w:r w:rsidRPr="00802F79">
        <w:rPr>
          <w:rFonts w:ascii="Angsana New" w:hAnsi="Angsana New" w:cs="Angsana New"/>
          <w:sz w:val="32"/>
          <w:szCs w:val="32"/>
        </w:rPr>
        <w:tab/>
        <w:t xml:space="preserve">1. </w:t>
      </w:r>
      <w:r w:rsidRPr="00802F79">
        <w:rPr>
          <w:rFonts w:ascii="Angsana New" w:hAnsi="Angsana New" w:cs="Angsana New"/>
          <w:sz w:val="32"/>
          <w:szCs w:val="32"/>
          <w:cs/>
        </w:rPr>
        <w:t xml:space="preserve">ผู้มีส่วนได้ส่วนเสียในเรื่องเดียวกัน </w:t>
      </w:r>
      <w:r w:rsidRPr="00802F79">
        <w:rPr>
          <w:rFonts w:ascii="Angsana New" w:hAnsi="Angsana New" w:cs="Angsana New"/>
          <w:sz w:val="32"/>
          <w:szCs w:val="32"/>
        </w:rPr>
        <w:t xml:space="preserve">(Stakeholder) </w:t>
      </w:r>
      <w:r w:rsidRPr="00802F79">
        <w:rPr>
          <w:rFonts w:ascii="Angsana New" w:hAnsi="Angsana New" w:cs="Angsana New"/>
          <w:sz w:val="32"/>
          <w:szCs w:val="32"/>
          <w:cs/>
        </w:rPr>
        <w:t xml:space="preserve">ต้องกำหนดความประสงค์ร่วมกันก่อน </w:t>
      </w:r>
      <w:proofErr w:type="gramStart"/>
      <w:r w:rsidRPr="00802F79">
        <w:rPr>
          <w:rFonts w:ascii="Angsana New" w:hAnsi="Angsana New" w:cs="Angsana New"/>
          <w:sz w:val="32"/>
          <w:szCs w:val="32"/>
          <w:cs/>
        </w:rPr>
        <w:t>ต้องทำความเข้าใจสถานการณ์  มีความปรารถนาดีและเป็นมิตร</w:t>
      </w:r>
      <w:proofErr w:type="gramEnd"/>
      <w:r w:rsidRPr="00802F79">
        <w:rPr>
          <w:rFonts w:ascii="Angsana New" w:hAnsi="Angsana New" w:cs="Angsana New"/>
          <w:sz w:val="32"/>
          <w:szCs w:val="32"/>
          <w:cs/>
        </w:rPr>
        <w:t xml:space="preserve"> เคารพความเห็นของกันและกันให้เกิดความพอใจเสียก่อน</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rPr>
        <w:tab/>
      </w:r>
      <w:r w:rsidRPr="00802F79">
        <w:rPr>
          <w:rFonts w:ascii="Angsana New" w:hAnsi="Angsana New" w:cs="Angsana New"/>
          <w:sz w:val="32"/>
          <w:szCs w:val="32"/>
        </w:rPr>
        <w:tab/>
        <w:t xml:space="preserve">2.   </w:t>
      </w:r>
      <w:r w:rsidRPr="00802F79">
        <w:rPr>
          <w:rFonts w:ascii="Angsana New" w:hAnsi="Angsana New" w:cs="Angsana New"/>
          <w:sz w:val="32"/>
          <w:szCs w:val="32"/>
          <w:cs/>
        </w:rPr>
        <w:t xml:space="preserve"> </w:t>
      </w:r>
      <w:proofErr w:type="gramStart"/>
      <w:r w:rsidRPr="00802F79">
        <w:rPr>
          <w:rFonts w:ascii="Angsana New" w:hAnsi="Angsana New" w:cs="Angsana New"/>
          <w:sz w:val="32"/>
          <w:szCs w:val="32"/>
          <w:cs/>
        </w:rPr>
        <w:t>ต้องร่วมกันหากลวิธีให้บรรลุความประสงค์ด้วยการริเริ่มคิด  วิเคราะห์</w:t>
      </w:r>
      <w:proofErr w:type="gramEnd"/>
      <w:r w:rsidRPr="00802F79">
        <w:rPr>
          <w:rFonts w:ascii="Angsana New" w:hAnsi="Angsana New" w:cs="Angsana New"/>
          <w:sz w:val="32"/>
          <w:szCs w:val="32"/>
          <w:cs/>
        </w:rPr>
        <w:t xml:space="preserve">      แยกแยะด้วยปัญญา  และการแลกเปลี่ยนข้อเห็นกัน  โดยไม่ยึดติดกับกรอบแนวทางที่ตนคุ้นเคย จึงจะได้วิธีการที่สำคัญ   มีพลัง   มีประสิทธิภาพ</w:t>
      </w:r>
    </w:p>
    <w:p w:rsidR="004E7A39" w:rsidRPr="00802F79" w:rsidRDefault="004E7A39" w:rsidP="004E7A39">
      <w:pPr>
        <w:pStyle w:val="a9"/>
        <w:numPr>
          <w:ilvl w:val="0"/>
          <w:numId w:val="23"/>
        </w:numPr>
        <w:rPr>
          <w:rFonts w:ascii="Angsana New" w:hAnsi="Angsana New" w:cs="Angsana New"/>
          <w:sz w:val="32"/>
          <w:szCs w:val="32"/>
        </w:rPr>
      </w:pPr>
      <w:r w:rsidRPr="00802F79">
        <w:rPr>
          <w:rFonts w:ascii="Angsana New" w:hAnsi="Angsana New" w:cs="Angsana New"/>
          <w:sz w:val="32"/>
          <w:szCs w:val="32"/>
        </w:rPr>
        <w:tab/>
      </w:r>
      <w:r w:rsidRPr="00802F79">
        <w:rPr>
          <w:rFonts w:ascii="Angsana New" w:hAnsi="Angsana New" w:cs="Angsana New"/>
          <w:sz w:val="32"/>
          <w:szCs w:val="32"/>
        </w:rPr>
        <w:tab/>
        <w:t xml:space="preserve">3. </w:t>
      </w:r>
      <w:r w:rsidRPr="00802F79">
        <w:rPr>
          <w:rFonts w:ascii="Angsana New" w:hAnsi="Angsana New" w:cs="Angsana New"/>
          <w:sz w:val="32"/>
          <w:szCs w:val="32"/>
          <w:cs/>
        </w:rPr>
        <w:t xml:space="preserve">    ต้องทำแผนปฏิบัติการระบุว่าจะทำอะไร    เพื่อให้ได้อะไร    มีเหตุผลอย่างไร </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ใครรับผิดชอบ</w:t>
      </w:r>
      <w:r w:rsidRPr="00802F79">
        <w:rPr>
          <w:rFonts w:ascii="Angsana New" w:hAnsi="Angsana New" w:cs="Angsana New"/>
          <w:sz w:val="32"/>
          <w:szCs w:val="32"/>
          <w:cs/>
          <w:lang w:val="th-TH"/>
        </w:rPr>
        <w:t xml:space="preserve"> </w:t>
      </w:r>
      <w:r w:rsidRPr="00802F79">
        <w:rPr>
          <w:rFonts w:ascii="Angsana New" w:hAnsi="Angsana New" w:cs="Angsana New"/>
          <w:sz w:val="32"/>
          <w:szCs w:val="32"/>
          <w:cs/>
        </w:rPr>
        <w:t>ใครร่วมมือ  ติดตามประเมินผลอย่างไร  มีอะไรเป็นปัจจัยแห่งความสำเร็จ ทรัพยากรได้จากไหน</w:t>
      </w:r>
    </w:p>
    <w:p w:rsidR="004E7A39" w:rsidRPr="00802F79" w:rsidRDefault="004E7A39" w:rsidP="004E7A39">
      <w:pPr>
        <w:pStyle w:val="a9"/>
        <w:ind w:left="1440"/>
        <w:rPr>
          <w:rFonts w:ascii="Angsana New" w:hAnsi="Angsana New" w:cs="Angsana New"/>
          <w:sz w:val="32"/>
          <w:szCs w:val="32"/>
        </w:rPr>
      </w:pPr>
      <w:r w:rsidRPr="00802F79">
        <w:rPr>
          <w:rFonts w:ascii="Angsana New" w:hAnsi="Angsana New" w:cs="Angsana New"/>
          <w:sz w:val="32"/>
          <w:szCs w:val="32"/>
        </w:rPr>
        <w:t xml:space="preserve">4. </w:t>
      </w:r>
      <w:r w:rsidRPr="00802F79">
        <w:rPr>
          <w:rFonts w:ascii="Angsana New" w:hAnsi="Angsana New" w:cs="Angsana New"/>
          <w:sz w:val="32"/>
          <w:szCs w:val="32"/>
          <w:cs/>
        </w:rPr>
        <w:t xml:space="preserve">    การปฏิบัติตามแผน    ความยืดหยุ่นตามสถานการณ์ที่เปลี่ยนแปลงได้</w:t>
      </w:r>
    </w:p>
    <w:p w:rsidR="004E7A39" w:rsidRPr="00802F79" w:rsidRDefault="004E7A39" w:rsidP="004E7A39">
      <w:pPr>
        <w:pStyle w:val="a9"/>
        <w:ind w:left="1440"/>
        <w:rPr>
          <w:rFonts w:ascii="Angsana New" w:hAnsi="Angsana New" w:cs="Angsana New"/>
          <w:sz w:val="32"/>
          <w:szCs w:val="32"/>
        </w:rPr>
      </w:pPr>
      <w:r w:rsidRPr="00802F79">
        <w:rPr>
          <w:rFonts w:ascii="Angsana New" w:hAnsi="Angsana New" w:cs="Angsana New"/>
          <w:sz w:val="32"/>
          <w:szCs w:val="32"/>
        </w:rPr>
        <w:t xml:space="preserve">5. </w:t>
      </w:r>
      <w:r w:rsidRPr="00802F79">
        <w:rPr>
          <w:rFonts w:ascii="Angsana New" w:hAnsi="Angsana New" w:cs="Angsana New"/>
          <w:sz w:val="32"/>
          <w:szCs w:val="32"/>
          <w:cs/>
        </w:rPr>
        <w:t xml:space="preserve">    มีการติดตามผล   เรียนรู้   ปรับปรุงภารกิจ   จากประสบการณ์ที่ทำงาน</w:t>
      </w:r>
    </w:p>
    <w:p w:rsidR="00137308" w:rsidRPr="00802F79" w:rsidRDefault="004E7A39" w:rsidP="004E7A39">
      <w:pPr>
        <w:pStyle w:val="a9"/>
        <w:ind w:left="0" w:firstLine="720"/>
        <w:rPr>
          <w:rFonts w:ascii="Angsana New" w:hAnsi="Angsana New" w:cs="Angsana New"/>
          <w:sz w:val="32"/>
          <w:szCs w:val="32"/>
        </w:rPr>
      </w:pPr>
      <w:r w:rsidRPr="00802F79">
        <w:rPr>
          <w:rFonts w:ascii="Angsana New" w:hAnsi="Angsana New" w:cs="Angsana New"/>
          <w:sz w:val="32"/>
          <w:szCs w:val="32"/>
          <w:cs/>
        </w:rPr>
        <w:t xml:space="preserve">    วีระ  นิยมวัน </w:t>
      </w:r>
      <w:r w:rsidRPr="00802F79">
        <w:rPr>
          <w:rFonts w:ascii="Angsana New" w:hAnsi="Angsana New" w:cs="Angsana New"/>
          <w:sz w:val="32"/>
          <w:szCs w:val="32"/>
        </w:rPr>
        <w:t xml:space="preserve">(2542:6) </w:t>
      </w:r>
      <w:r w:rsidRPr="00802F79">
        <w:rPr>
          <w:rFonts w:ascii="Angsana New" w:hAnsi="Angsana New" w:cs="Angsana New"/>
          <w:sz w:val="32"/>
          <w:szCs w:val="32"/>
          <w:cs/>
        </w:rPr>
        <w:t xml:space="preserve">เสนอแนวคิดว่าในยุคพัฒนาคน   ต้องพัฒนาให้เป็นคนพัฒนา   ซึ่งจะเป็นคนพัฒนา ได้ต้องจัดการให้คนที่มีความรู้ประสบการณ์ที่แตกต่างกัน มีความคิดเห็นของ      ตนเอง </w:t>
      </w:r>
      <w:r w:rsidRPr="00802F79">
        <w:rPr>
          <w:rFonts w:ascii="Angsana New" w:hAnsi="Angsana New" w:cs="Angsana New"/>
          <w:sz w:val="32"/>
          <w:szCs w:val="32"/>
        </w:rPr>
        <w:t xml:space="preserve">(Human Centered)  </w:t>
      </w:r>
      <w:r w:rsidRPr="00802F79">
        <w:rPr>
          <w:rFonts w:ascii="Angsana New" w:hAnsi="Angsana New" w:cs="Angsana New"/>
          <w:sz w:val="32"/>
          <w:szCs w:val="32"/>
          <w:cs/>
        </w:rPr>
        <w:t>มาร่วมกันคิดสร้างสรรค์  เปลี่ยนจากคนที่เรียนรู้  จากการสอนให้จำ    ทำให้ดู เป็นแลกเปลี่ยนความรู้  ความคิด และประสบการณ์  เพื่อวิเคราะห์และร่วมกันเลือกเองตัดสินใจเอง  มีวุฒิภาวะ  ทุกคนมีส่วนร่วมในการสร้างระบบและทำเอง</w:t>
      </w:r>
    </w:p>
    <w:p w:rsidR="004E7A39" w:rsidRPr="00802F79" w:rsidRDefault="004E7A39" w:rsidP="004E7A39">
      <w:pPr>
        <w:pStyle w:val="a9"/>
        <w:ind w:left="0" w:firstLine="720"/>
        <w:rPr>
          <w:rFonts w:ascii="Angsana New" w:hAnsi="Angsana New" w:cs="Angsana New"/>
          <w:b/>
          <w:bCs/>
          <w:sz w:val="32"/>
          <w:szCs w:val="32"/>
        </w:rPr>
      </w:pPr>
      <w:r w:rsidRPr="00802F79">
        <w:rPr>
          <w:rFonts w:ascii="Angsana New" w:hAnsi="Angsana New" w:cs="Angsana New"/>
          <w:b/>
          <w:bCs/>
          <w:sz w:val="32"/>
          <w:szCs w:val="32"/>
          <w:cs/>
        </w:rPr>
        <w:t xml:space="preserve">หลักการที่สำคัญของการทำ </w:t>
      </w:r>
      <w:r w:rsidRPr="00802F79">
        <w:rPr>
          <w:rFonts w:ascii="Angsana New" w:hAnsi="Angsana New" w:cs="Angsana New"/>
          <w:b/>
          <w:bCs/>
          <w:sz w:val="32"/>
          <w:szCs w:val="32"/>
        </w:rPr>
        <w:t>AIC</w:t>
      </w:r>
    </w:p>
    <w:p w:rsidR="004E7A39" w:rsidRPr="00802F79" w:rsidRDefault="004E7A39" w:rsidP="004E7A39">
      <w:pPr>
        <w:pStyle w:val="a9"/>
        <w:ind w:left="720"/>
        <w:rPr>
          <w:rFonts w:ascii="Angsana New" w:hAnsi="Angsana New" w:cs="Angsana New"/>
          <w:sz w:val="32"/>
          <w:szCs w:val="32"/>
        </w:rPr>
      </w:pPr>
      <w:r w:rsidRPr="00802F79">
        <w:rPr>
          <w:rFonts w:ascii="Angsana New" w:hAnsi="Angsana New" w:cs="Angsana New"/>
          <w:sz w:val="32"/>
          <w:szCs w:val="32"/>
          <w:cs/>
        </w:rPr>
        <w:t xml:space="preserve">      1.    ผู้ทำงานต้องยอมรับว่าผู้อื่นก็มีขีดความสามารถ   มีของดี  ถ้าเปิดโอกาสให้แสดง</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ความคิดเห็น</w:t>
      </w:r>
    </w:p>
    <w:p w:rsidR="004E7A39" w:rsidRPr="00802F79" w:rsidRDefault="004E7A39" w:rsidP="004E7A39">
      <w:pPr>
        <w:pStyle w:val="a9"/>
        <w:ind w:left="720"/>
        <w:rPr>
          <w:rFonts w:ascii="Angsana New" w:hAnsi="Angsana New" w:cs="Angsana New"/>
          <w:sz w:val="32"/>
          <w:szCs w:val="32"/>
        </w:rPr>
      </w:pPr>
      <w:r w:rsidRPr="00802F79">
        <w:rPr>
          <w:rFonts w:ascii="Angsana New" w:hAnsi="Angsana New" w:cs="Angsana New"/>
          <w:sz w:val="32"/>
          <w:szCs w:val="32"/>
          <w:cs/>
        </w:rPr>
        <w:t xml:space="preserve">      2.     เคารพความคิดเห็นของกันและกัน</w:t>
      </w:r>
    </w:p>
    <w:p w:rsidR="004E7A39" w:rsidRPr="00802F79" w:rsidRDefault="004E7A39" w:rsidP="004E7A39">
      <w:pPr>
        <w:pStyle w:val="a9"/>
        <w:rPr>
          <w:rFonts w:ascii="Angsana New" w:hAnsi="Angsana New" w:cs="Angsana New"/>
          <w:sz w:val="32"/>
          <w:szCs w:val="32"/>
        </w:rPr>
      </w:pPr>
      <w:r w:rsidRPr="00802F79">
        <w:rPr>
          <w:rFonts w:ascii="Angsana New" w:hAnsi="Angsana New" w:cs="Angsana New"/>
          <w:sz w:val="32"/>
          <w:szCs w:val="32"/>
        </w:rPr>
        <w:t xml:space="preserve">3. </w:t>
      </w:r>
      <w:r w:rsidRPr="00802F79">
        <w:rPr>
          <w:rFonts w:ascii="Angsana New" w:hAnsi="Angsana New" w:cs="Angsana New" w:hint="cs"/>
          <w:sz w:val="32"/>
          <w:szCs w:val="32"/>
          <w:cs/>
        </w:rPr>
        <w:t xml:space="preserve">   </w:t>
      </w:r>
      <w:proofErr w:type="gramStart"/>
      <w:r w:rsidRPr="00802F79">
        <w:rPr>
          <w:rFonts w:ascii="Angsana New" w:hAnsi="Angsana New" w:cs="Angsana New"/>
          <w:sz w:val="32"/>
          <w:szCs w:val="32"/>
          <w:cs/>
        </w:rPr>
        <w:t>ต้องทำงานเป็นระบบ  โดยอาศัยสถิติ</w:t>
      </w:r>
      <w:proofErr w:type="gramEnd"/>
      <w:r w:rsidRPr="00802F79">
        <w:rPr>
          <w:rFonts w:ascii="Angsana New" w:hAnsi="Angsana New" w:cs="Angsana New"/>
          <w:sz w:val="32"/>
          <w:szCs w:val="32"/>
          <w:cs/>
        </w:rPr>
        <w:t xml:space="preserve">    ข้อมูลจากนักวิชาการ และประสบการณ์</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ของผู้มีส่วนได้ส่วนเสียในเรื่องนั้น ๆ ร่วมกันคิด</w:t>
      </w:r>
    </w:p>
    <w:p w:rsidR="004E7A39" w:rsidRPr="00802F79" w:rsidRDefault="004E7A39" w:rsidP="004E7A39">
      <w:pPr>
        <w:pStyle w:val="a9"/>
        <w:ind w:left="0" w:firstLine="720"/>
        <w:rPr>
          <w:rFonts w:ascii="Angsana New" w:hAnsi="Angsana New" w:cs="Angsana New"/>
          <w:b/>
          <w:bCs/>
          <w:sz w:val="32"/>
          <w:szCs w:val="32"/>
        </w:rPr>
      </w:pPr>
      <w:r w:rsidRPr="00802F79">
        <w:rPr>
          <w:rFonts w:ascii="Angsana New" w:hAnsi="Angsana New" w:cs="Angsana New"/>
          <w:b/>
          <w:bCs/>
          <w:sz w:val="32"/>
          <w:szCs w:val="32"/>
          <w:cs/>
        </w:rPr>
        <w:lastRenderedPageBreak/>
        <w:t>ประโยชน์ที่ได้รับจากการทำ</w:t>
      </w:r>
      <w:r w:rsidRPr="00802F79">
        <w:rPr>
          <w:rFonts w:ascii="Angsana New" w:hAnsi="Angsana New" w:cs="Angsana New"/>
          <w:b/>
          <w:bCs/>
          <w:sz w:val="32"/>
          <w:szCs w:val="32"/>
        </w:rPr>
        <w:t xml:space="preserve">   AIC</w:t>
      </w:r>
    </w:p>
    <w:p w:rsidR="004E7A39" w:rsidRPr="00802F79" w:rsidRDefault="004E7A39" w:rsidP="004E7A39">
      <w:pPr>
        <w:pStyle w:val="a9"/>
        <w:numPr>
          <w:ilvl w:val="0"/>
          <w:numId w:val="28"/>
        </w:numPr>
        <w:rPr>
          <w:rFonts w:ascii="Angsana New" w:hAnsi="Angsana New" w:cs="Angsana New"/>
          <w:sz w:val="32"/>
          <w:szCs w:val="32"/>
        </w:rPr>
      </w:pPr>
      <w:r w:rsidRPr="00802F79">
        <w:rPr>
          <w:rFonts w:ascii="Angsana New" w:hAnsi="Angsana New" w:cs="Angsana New"/>
          <w:sz w:val="32"/>
          <w:szCs w:val="32"/>
          <w:cs/>
        </w:rPr>
        <w:t>เป็นการพัฒนาคนให้มีทักษะชีวิตไปพร้อมกัน  อันเป็นคุณลักษณะของคนพัฒนา</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พร้อมกับได้แผนงานโครงการ</w:t>
      </w:r>
    </w:p>
    <w:p w:rsidR="004E7A39" w:rsidRPr="00802F79" w:rsidRDefault="004E7A39" w:rsidP="004E7A39">
      <w:pPr>
        <w:pStyle w:val="a9"/>
        <w:numPr>
          <w:ilvl w:val="0"/>
          <w:numId w:val="28"/>
        </w:numPr>
        <w:rPr>
          <w:rFonts w:ascii="Angsana New" w:hAnsi="Angsana New" w:cs="Angsana New"/>
          <w:sz w:val="32"/>
          <w:szCs w:val="32"/>
        </w:rPr>
      </w:pPr>
      <w:r w:rsidRPr="00802F79">
        <w:rPr>
          <w:rFonts w:ascii="Angsana New" w:hAnsi="Angsana New" w:cs="Angsana New"/>
          <w:sz w:val="32"/>
          <w:szCs w:val="32"/>
          <w:cs/>
        </w:rPr>
        <w:t>เป็นการระดมความคิดสร้างสรรค์ ทำได้ผล แม้ว่าพื้นฐานความรู้และวิถีชีวิตต่าง</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กันมาก</w:t>
      </w:r>
    </w:p>
    <w:p w:rsidR="004E7A39" w:rsidRPr="00802F79" w:rsidRDefault="004E7A39" w:rsidP="004E7A39">
      <w:pPr>
        <w:pStyle w:val="a9"/>
        <w:numPr>
          <w:ilvl w:val="0"/>
          <w:numId w:val="28"/>
        </w:numPr>
        <w:rPr>
          <w:rFonts w:ascii="Angsana New" w:hAnsi="Angsana New" w:cs="Angsana New"/>
          <w:sz w:val="32"/>
          <w:szCs w:val="32"/>
        </w:rPr>
      </w:pPr>
      <w:r w:rsidRPr="00802F79">
        <w:rPr>
          <w:rFonts w:ascii="Angsana New" w:hAnsi="Angsana New" w:cs="Angsana New"/>
          <w:sz w:val="32"/>
          <w:szCs w:val="32"/>
          <w:cs/>
        </w:rPr>
        <w:t>การประชุมด้วยวิธีนี้เป็นประจำ  คนจะรู้ถูกรู้ผิด  และปรับปรุงตนเองจากการ</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กระทำอันเป็นทักษะของคนพัฒนาแล้ว    เลิกการท่องจำและทำตามสั่งของประธานแบบคนด้อยพัฒนา</w:t>
      </w:r>
    </w:p>
    <w:p w:rsidR="004E7A39" w:rsidRPr="00802F79" w:rsidRDefault="004E7A39" w:rsidP="004E7A39">
      <w:pPr>
        <w:pStyle w:val="a9"/>
        <w:numPr>
          <w:ilvl w:val="0"/>
          <w:numId w:val="28"/>
        </w:numPr>
        <w:rPr>
          <w:rFonts w:ascii="Angsana New" w:hAnsi="Angsana New" w:cs="Angsana New"/>
          <w:sz w:val="32"/>
          <w:szCs w:val="32"/>
        </w:rPr>
      </w:pPr>
      <w:r w:rsidRPr="00802F79">
        <w:rPr>
          <w:rFonts w:ascii="Angsana New" w:hAnsi="Angsana New" w:cs="Angsana New"/>
          <w:sz w:val="32"/>
          <w:szCs w:val="32"/>
          <w:cs/>
        </w:rPr>
        <w:t xml:space="preserve"> ผลการประชุม   คือ   ภารกิจของทุกคนที่ตนได้นำเสนอ    และเลือกกิจกรรมไว้</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ร่วมกันเป็นการสร้างความรับผิดชอบที่จะนำไปทำต่อตามบทบาทหน้าที่ของตน    ถ้าสร้างจิตสำนึกนี้ได้ งานจะไม่ซ้ำซ้อน  ไม่ขาดไม่เกิน   ได้งานจากความเชี่ยวชาญของแต่ละคนมาร่วมกันทำในเรื่องเดียวกัน  สู่วิสัยทัศน์เดียวกัน    ผลงานเป็นของทุกคน    ทำตามบทบาทหรือศักยภาพของตนเอง</w:t>
      </w:r>
    </w:p>
    <w:p w:rsidR="004E7A39" w:rsidRPr="00802F79" w:rsidRDefault="00802F79" w:rsidP="004E7A39">
      <w:pPr>
        <w:pStyle w:val="a9"/>
        <w:ind w:left="0" w:firstLine="720"/>
        <w:rPr>
          <w:rFonts w:ascii="Angsana New" w:hAnsi="Angsana New" w:cs="Angsana New"/>
          <w:b/>
          <w:bCs/>
          <w:sz w:val="32"/>
          <w:szCs w:val="32"/>
        </w:rPr>
      </w:pPr>
      <w:r w:rsidRPr="00802F79">
        <w:rPr>
          <w:rFonts w:ascii="Angsana New" w:hAnsi="Angsana New" w:cs="Angsana New"/>
          <w:b/>
          <w:bCs/>
          <w:sz w:val="32"/>
          <w:szCs w:val="32"/>
        </w:rPr>
        <w:t xml:space="preserve">3. </w:t>
      </w:r>
      <w:proofErr w:type="gramStart"/>
      <w:r w:rsidR="004E7A39" w:rsidRPr="00802F79">
        <w:rPr>
          <w:rFonts w:ascii="Angsana New" w:hAnsi="Angsana New" w:cs="Angsana New"/>
          <w:b/>
          <w:bCs/>
          <w:sz w:val="32"/>
          <w:szCs w:val="32"/>
          <w:cs/>
        </w:rPr>
        <w:t xml:space="preserve">กระบวนการประชุมเชิงปฏิบัติการสร้างอนาคตร่วมกัน  </w:t>
      </w:r>
      <w:r w:rsidR="004E7A39" w:rsidRPr="00802F79">
        <w:rPr>
          <w:rFonts w:ascii="Angsana New" w:hAnsi="Angsana New" w:cs="Angsana New"/>
          <w:b/>
          <w:bCs/>
          <w:sz w:val="32"/>
          <w:szCs w:val="32"/>
        </w:rPr>
        <w:t>(</w:t>
      </w:r>
      <w:proofErr w:type="gramEnd"/>
      <w:r w:rsidR="004E7A39" w:rsidRPr="00802F79">
        <w:rPr>
          <w:rFonts w:ascii="Angsana New" w:hAnsi="Angsana New" w:cs="Angsana New"/>
          <w:b/>
          <w:bCs/>
          <w:sz w:val="32"/>
          <w:szCs w:val="32"/>
        </w:rPr>
        <w:t>Future  Search  Conference  FSC)</w:t>
      </w:r>
    </w:p>
    <w:p w:rsidR="004E7A39" w:rsidRPr="00802F79" w:rsidRDefault="004E7A39" w:rsidP="004E7A39">
      <w:pPr>
        <w:pStyle w:val="a9"/>
        <w:ind w:left="0" w:firstLine="720"/>
        <w:rPr>
          <w:rFonts w:ascii="Angsana New" w:hAnsi="Angsana New" w:cs="Angsana New"/>
          <w:sz w:val="32"/>
          <w:szCs w:val="32"/>
        </w:rPr>
      </w:pPr>
      <w:r w:rsidRPr="00802F79">
        <w:rPr>
          <w:rFonts w:ascii="Angsana New" w:hAnsi="Angsana New" w:cs="Angsana New"/>
          <w:sz w:val="32"/>
          <w:szCs w:val="32"/>
          <w:cs/>
        </w:rPr>
        <w:t xml:space="preserve">      ทวีศักดิ์  นพ</w:t>
      </w:r>
      <w:proofErr w:type="spellStart"/>
      <w:r w:rsidRPr="00802F79">
        <w:rPr>
          <w:rFonts w:ascii="Angsana New" w:hAnsi="Angsana New" w:cs="Angsana New"/>
          <w:sz w:val="32"/>
          <w:szCs w:val="32"/>
          <w:cs/>
        </w:rPr>
        <w:t>เกษร</w:t>
      </w:r>
      <w:proofErr w:type="spellEnd"/>
      <w:r w:rsidRPr="00802F79">
        <w:rPr>
          <w:rFonts w:ascii="Angsana New" w:hAnsi="Angsana New" w:cs="Angsana New"/>
          <w:sz w:val="32"/>
          <w:szCs w:val="32"/>
          <w:cs/>
        </w:rPr>
        <w:t xml:space="preserve"> </w:t>
      </w:r>
      <w:r w:rsidRPr="00802F79">
        <w:rPr>
          <w:rFonts w:ascii="Angsana New" w:hAnsi="Angsana New" w:cs="Angsana New"/>
          <w:sz w:val="32"/>
          <w:szCs w:val="32"/>
        </w:rPr>
        <w:t xml:space="preserve">( </w:t>
      </w:r>
      <w:r w:rsidRPr="00802F79">
        <w:rPr>
          <w:rFonts w:ascii="Angsana New" w:hAnsi="Angsana New" w:cs="Angsana New"/>
          <w:sz w:val="32"/>
          <w:szCs w:val="32"/>
          <w:cs/>
        </w:rPr>
        <w:t xml:space="preserve">กองสุขศึกษา </w:t>
      </w:r>
      <w:r w:rsidRPr="00802F79">
        <w:rPr>
          <w:rFonts w:ascii="Angsana New" w:hAnsi="Angsana New" w:cs="Angsana New"/>
          <w:sz w:val="32"/>
          <w:szCs w:val="32"/>
        </w:rPr>
        <w:t xml:space="preserve">2544 : 56) </w:t>
      </w:r>
      <w:r w:rsidRPr="00802F79">
        <w:rPr>
          <w:rFonts w:ascii="Angsana New" w:hAnsi="Angsana New" w:cs="Angsana New"/>
          <w:sz w:val="32"/>
          <w:szCs w:val="32"/>
          <w:cs/>
        </w:rPr>
        <w:t xml:space="preserve"> กล่าวว่า    กระบวนการประชุมเชิงปฏิบัติการสร้างอนาคตร่วมกัน </w:t>
      </w:r>
      <w:r w:rsidRPr="00802F79">
        <w:rPr>
          <w:rFonts w:ascii="Angsana New" w:hAnsi="Angsana New" w:cs="Angsana New"/>
          <w:sz w:val="32"/>
          <w:szCs w:val="32"/>
        </w:rPr>
        <w:t>(Future Search  Conference)</w:t>
      </w:r>
      <w:r w:rsidRPr="00802F79">
        <w:rPr>
          <w:rFonts w:ascii="Angsana New" w:hAnsi="Angsana New" w:cs="Angsana New"/>
          <w:b/>
          <w:bCs/>
          <w:sz w:val="32"/>
          <w:szCs w:val="32"/>
        </w:rPr>
        <w:t xml:space="preserve"> </w:t>
      </w:r>
      <w:r w:rsidRPr="00802F79">
        <w:rPr>
          <w:rFonts w:ascii="Angsana New" w:hAnsi="Angsana New" w:cs="Angsana New"/>
          <w:sz w:val="32"/>
          <w:szCs w:val="32"/>
          <w:cs/>
        </w:rPr>
        <w:t>เป็นกระบวนการประชุมสร้างอนาคตแบบมีส่วนร่วมของผู้มีส่วนได้ส่วนเสียทุกกลุ่มในชุมชน    เพื่อกำหนดวิสัยทัศน์ร่วมของกลุ่มและสร้างจิตสำนึกพันธะสัญญาในการพัฒนาร่วมกัน</w:t>
      </w:r>
    </w:p>
    <w:p w:rsidR="004E7A39" w:rsidRPr="00802F79" w:rsidRDefault="004E7A39" w:rsidP="004E7A39">
      <w:pPr>
        <w:pStyle w:val="a9"/>
        <w:ind w:left="0" w:firstLine="720"/>
        <w:rPr>
          <w:rFonts w:ascii="Angsana New" w:hAnsi="Angsana New" w:cs="Angsana New"/>
          <w:sz w:val="32"/>
          <w:szCs w:val="32"/>
        </w:rPr>
      </w:pPr>
      <w:r w:rsidRPr="00802F79">
        <w:rPr>
          <w:rFonts w:ascii="Angsana New" w:hAnsi="Angsana New" w:cs="Angsana New"/>
          <w:sz w:val="32"/>
          <w:szCs w:val="32"/>
          <w:cs/>
        </w:rPr>
        <w:t xml:space="preserve">      กระบวนการประชุมเชิงปฏิบัติการสร้างอนาคตร่วมกัน </w:t>
      </w:r>
      <w:r w:rsidRPr="00802F79">
        <w:rPr>
          <w:rFonts w:ascii="Angsana New" w:hAnsi="Angsana New" w:cs="Angsana New"/>
          <w:sz w:val="32"/>
          <w:szCs w:val="32"/>
        </w:rPr>
        <w:t xml:space="preserve">(Future Search Conference </w:t>
      </w:r>
      <w:r w:rsidRPr="00802F79">
        <w:rPr>
          <w:rFonts w:ascii="Angsana New" w:hAnsi="Angsana New" w:cs="Angsana New"/>
          <w:sz w:val="32"/>
          <w:szCs w:val="32"/>
          <w:cs/>
        </w:rPr>
        <w:t xml:space="preserve">ประกอบด้วย  </w:t>
      </w:r>
      <w:r w:rsidRPr="00802F79">
        <w:rPr>
          <w:rFonts w:ascii="Angsana New" w:hAnsi="Angsana New" w:cs="Angsana New"/>
          <w:sz w:val="32"/>
          <w:szCs w:val="32"/>
        </w:rPr>
        <w:t>3</w:t>
      </w:r>
      <w:r w:rsidRPr="00802F79">
        <w:rPr>
          <w:rFonts w:ascii="Angsana New" w:hAnsi="Angsana New" w:cs="Angsana New"/>
          <w:sz w:val="32"/>
          <w:szCs w:val="32"/>
          <w:cs/>
        </w:rPr>
        <w:t xml:space="preserve">   ขั้นตอนหลักคือ </w:t>
      </w:r>
    </w:p>
    <w:p w:rsidR="004E7A39" w:rsidRPr="00802F79" w:rsidRDefault="004E7A39" w:rsidP="004E7A39">
      <w:pPr>
        <w:pStyle w:val="a9"/>
        <w:numPr>
          <w:ilvl w:val="0"/>
          <w:numId w:val="27"/>
        </w:numPr>
        <w:rPr>
          <w:rFonts w:ascii="Angsana New" w:hAnsi="Angsana New" w:cs="Angsana New"/>
          <w:sz w:val="32"/>
          <w:szCs w:val="32"/>
        </w:rPr>
      </w:pPr>
      <w:r w:rsidRPr="00802F79">
        <w:rPr>
          <w:rFonts w:ascii="Angsana New" w:hAnsi="Angsana New" w:cs="Angsana New"/>
          <w:sz w:val="32"/>
          <w:szCs w:val="32"/>
          <w:cs/>
        </w:rPr>
        <w:t>การวิเคราะห์เหตุการณ์ในอดีตเพื่อเชื่อมโยงสภาพการณ์และโน้นในปัจจุบัน</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 xml:space="preserve">และอนาคต </w:t>
      </w:r>
    </w:p>
    <w:p w:rsidR="004E7A39" w:rsidRPr="00802F79" w:rsidRDefault="004E7A39" w:rsidP="004E7A39">
      <w:pPr>
        <w:pStyle w:val="a9"/>
        <w:numPr>
          <w:ilvl w:val="0"/>
          <w:numId w:val="27"/>
        </w:numPr>
        <w:rPr>
          <w:rFonts w:ascii="Angsana New" w:hAnsi="Angsana New" w:cs="Angsana New"/>
          <w:sz w:val="32"/>
          <w:szCs w:val="32"/>
        </w:rPr>
      </w:pPr>
      <w:r w:rsidRPr="00802F79">
        <w:rPr>
          <w:rFonts w:ascii="Angsana New" w:hAnsi="Angsana New" w:cs="Angsana New"/>
          <w:sz w:val="32"/>
          <w:szCs w:val="32"/>
          <w:cs/>
        </w:rPr>
        <w:t xml:space="preserve"> การวิเคราะห์และสังเคราะห์สภาพการณ์ปัจจุบันเพื่อเข้าใจทิศทางและปัจจัยที่</w:t>
      </w:r>
    </w:p>
    <w:p w:rsidR="004E7A39" w:rsidRPr="00802F79"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มีอิทธิพลในประเด็นหลักการประชุม</w:t>
      </w:r>
    </w:p>
    <w:p w:rsidR="004E7A39" w:rsidRPr="00802F79" w:rsidRDefault="004E7A39" w:rsidP="004E7A39">
      <w:pPr>
        <w:pStyle w:val="a9"/>
        <w:numPr>
          <w:ilvl w:val="0"/>
          <w:numId w:val="27"/>
        </w:numPr>
        <w:rPr>
          <w:rFonts w:ascii="Angsana New" w:hAnsi="Angsana New" w:cs="Angsana New"/>
          <w:sz w:val="32"/>
          <w:szCs w:val="32"/>
        </w:rPr>
      </w:pPr>
      <w:r w:rsidRPr="00802F79">
        <w:rPr>
          <w:rFonts w:ascii="Angsana New" w:hAnsi="Angsana New" w:cs="Angsana New"/>
          <w:sz w:val="32"/>
          <w:szCs w:val="32"/>
          <w:cs/>
        </w:rPr>
        <w:t xml:space="preserve"> การสร้างจินตนาการถึงอนาคตที่พึงปรารถนาเพื่อร่วมกันคิด วิเคราะห์และ</w:t>
      </w:r>
    </w:p>
    <w:p w:rsidR="004E7A39" w:rsidRPr="00CD5C30" w:rsidRDefault="004E7A39" w:rsidP="004E7A39">
      <w:pPr>
        <w:pStyle w:val="a9"/>
        <w:ind w:left="0"/>
        <w:rPr>
          <w:rFonts w:ascii="Angsana New" w:hAnsi="Angsana New" w:cs="Angsana New"/>
          <w:sz w:val="32"/>
          <w:szCs w:val="32"/>
        </w:rPr>
      </w:pPr>
      <w:r w:rsidRPr="00802F79">
        <w:rPr>
          <w:rFonts w:ascii="Angsana New" w:hAnsi="Angsana New" w:cs="Angsana New"/>
          <w:sz w:val="32"/>
          <w:szCs w:val="32"/>
          <w:cs/>
        </w:rPr>
        <w:t>เลือกกำหนดแนวทางไปสู่อนาคตร่วมกัน</w:t>
      </w:r>
    </w:p>
    <w:p w:rsidR="004E7A39" w:rsidRDefault="004E7A39" w:rsidP="004E7A39">
      <w:pPr>
        <w:pStyle w:val="a9"/>
        <w:ind w:left="0"/>
        <w:rPr>
          <w:rFonts w:ascii="Angsana New" w:hAnsi="Angsana New" w:cs="Angsana New"/>
          <w:sz w:val="32"/>
          <w:szCs w:val="32"/>
        </w:rPr>
      </w:pPr>
    </w:p>
    <w:p w:rsidR="00F7753E" w:rsidRDefault="00F7753E" w:rsidP="004E7A39">
      <w:pPr>
        <w:pStyle w:val="a9"/>
        <w:ind w:left="0"/>
        <w:rPr>
          <w:rFonts w:ascii="Angsana New" w:hAnsi="Angsana New" w:cs="Angsana New"/>
          <w:sz w:val="32"/>
          <w:szCs w:val="32"/>
        </w:rPr>
      </w:pPr>
    </w:p>
    <w:p w:rsidR="00F7753E" w:rsidRDefault="00F7753E" w:rsidP="004E7A39">
      <w:pPr>
        <w:pStyle w:val="a9"/>
        <w:ind w:left="0"/>
        <w:rPr>
          <w:rFonts w:ascii="Angsana New" w:hAnsi="Angsana New" w:cs="Angsana New"/>
          <w:sz w:val="32"/>
          <w:szCs w:val="32"/>
        </w:rPr>
      </w:pPr>
    </w:p>
    <w:p w:rsidR="00F7753E" w:rsidRDefault="00F7753E" w:rsidP="004E7A39">
      <w:pPr>
        <w:pStyle w:val="a9"/>
        <w:ind w:left="0"/>
        <w:rPr>
          <w:rFonts w:ascii="Angsana New" w:hAnsi="Angsana New" w:cs="Angsana New"/>
          <w:sz w:val="32"/>
          <w:szCs w:val="32"/>
        </w:rPr>
      </w:pPr>
    </w:p>
    <w:p w:rsidR="00F7753E" w:rsidRDefault="00F7753E" w:rsidP="004E7A39">
      <w:pPr>
        <w:pStyle w:val="a9"/>
        <w:ind w:left="0"/>
        <w:rPr>
          <w:rFonts w:ascii="Angsana New" w:hAnsi="Angsana New" w:cs="Angsana New"/>
          <w:sz w:val="32"/>
          <w:szCs w:val="32"/>
        </w:rPr>
      </w:pPr>
    </w:p>
    <w:p w:rsidR="00F7753E" w:rsidRDefault="00F7753E" w:rsidP="004E7A39">
      <w:pPr>
        <w:pStyle w:val="a9"/>
        <w:ind w:left="0"/>
        <w:rPr>
          <w:rFonts w:ascii="Angsana New" w:hAnsi="Angsana New" w:cs="Angsana New"/>
          <w:sz w:val="32"/>
          <w:szCs w:val="32"/>
        </w:rPr>
      </w:pPr>
    </w:p>
    <w:p w:rsidR="00F7753E" w:rsidRPr="004E7A39" w:rsidRDefault="00F7753E" w:rsidP="004E7A39">
      <w:pPr>
        <w:pStyle w:val="a9"/>
        <w:ind w:left="0"/>
        <w:rPr>
          <w:rFonts w:ascii="Angsana New" w:hAnsi="Angsana New" w:cs="Angsana New"/>
          <w:sz w:val="32"/>
          <w:szCs w:val="32"/>
        </w:rPr>
      </w:pPr>
    </w:p>
    <w:p w:rsidR="00757A74" w:rsidRPr="004F031A" w:rsidRDefault="004E7A39" w:rsidP="004E7A39">
      <w:pPr>
        <w:rPr>
          <w:rFonts w:asciiTheme="majorBidi" w:hAnsiTheme="majorBidi" w:cstheme="majorBidi"/>
          <w:b/>
          <w:bCs/>
          <w:sz w:val="32"/>
          <w:szCs w:val="32"/>
        </w:rPr>
      </w:pPr>
      <w:r>
        <w:rPr>
          <w:rFonts w:asciiTheme="majorBidi" w:hAnsiTheme="majorBidi" w:cstheme="majorBidi"/>
          <w:b/>
          <w:bCs/>
          <w:sz w:val="32"/>
          <w:szCs w:val="32"/>
        </w:rPr>
        <w:lastRenderedPageBreak/>
        <w:t>3</w:t>
      </w:r>
      <w:r w:rsidR="00F638A7" w:rsidRPr="004F031A">
        <w:rPr>
          <w:rFonts w:asciiTheme="majorBidi" w:hAnsiTheme="majorBidi" w:cstheme="majorBidi"/>
          <w:b/>
          <w:bCs/>
          <w:sz w:val="32"/>
          <w:szCs w:val="32"/>
          <w:cs/>
        </w:rPr>
        <w:t>. งานวิจัยที่เกี่ยวข้อง</w:t>
      </w:r>
    </w:p>
    <w:p w:rsidR="00F53644" w:rsidRPr="004F031A" w:rsidRDefault="00F53644" w:rsidP="00F53644">
      <w:pPr>
        <w:spacing w:after="0" w:line="240" w:lineRule="auto"/>
        <w:ind w:firstLine="720"/>
        <w:jc w:val="thaiDistribute"/>
        <w:rPr>
          <w:rFonts w:asciiTheme="majorBidi" w:hAnsiTheme="majorBidi" w:cstheme="majorBidi"/>
          <w:b/>
          <w:bCs/>
          <w:sz w:val="32"/>
          <w:szCs w:val="32"/>
        </w:rPr>
      </w:pPr>
      <w:r w:rsidRPr="004F031A">
        <w:rPr>
          <w:rFonts w:asciiTheme="majorBidi" w:hAnsiTheme="majorBidi" w:cstheme="majorBidi"/>
          <w:sz w:val="32"/>
          <w:szCs w:val="32"/>
          <w:cs/>
        </w:rPr>
        <w:tab/>
      </w:r>
      <w:r w:rsidR="00AB3D8B" w:rsidRPr="004F031A">
        <w:rPr>
          <w:rFonts w:asciiTheme="majorBidi" w:hAnsiTheme="majorBidi" w:cstheme="majorBidi"/>
          <w:b/>
          <w:bCs/>
          <w:sz w:val="32"/>
          <w:szCs w:val="32"/>
        </w:rPr>
        <w:t>3</w:t>
      </w:r>
      <w:r w:rsidRPr="004F031A">
        <w:rPr>
          <w:rFonts w:asciiTheme="majorBidi" w:hAnsiTheme="majorBidi" w:cstheme="majorBidi"/>
          <w:b/>
          <w:bCs/>
          <w:sz w:val="32"/>
          <w:szCs w:val="32"/>
        </w:rPr>
        <w:t xml:space="preserve">.1 </w:t>
      </w:r>
      <w:r w:rsidRPr="004F031A">
        <w:rPr>
          <w:rFonts w:asciiTheme="majorBidi" w:hAnsiTheme="majorBidi" w:cstheme="majorBidi"/>
          <w:b/>
          <w:bCs/>
          <w:sz w:val="32"/>
          <w:szCs w:val="32"/>
          <w:cs/>
        </w:rPr>
        <w:t>งานวิจัยที่เกี่ยวข้องกับโรคพยาธิใบไม้ตับ</w:t>
      </w:r>
    </w:p>
    <w:p w:rsidR="00F53644" w:rsidRPr="004F031A" w:rsidRDefault="00F53644" w:rsidP="00F53644">
      <w:pPr>
        <w:spacing w:after="0" w:line="240" w:lineRule="auto"/>
        <w:ind w:firstLine="720"/>
        <w:jc w:val="thaiDistribute"/>
        <w:rPr>
          <w:rFonts w:asciiTheme="majorBidi" w:hAnsiTheme="majorBidi" w:cstheme="majorBidi"/>
          <w:b/>
          <w:bCs/>
          <w:sz w:val="32"/>
          <w:szCs w:val="32"/>
        </w:rPr>
      </w:pPr>
    </w:p>
    <w:p w:rsidR="00F53644" w:rsidRPr="004F031A" w:rsidRDefault="00F53644" w:rsidP="00F53644">
      <w:pPr>
        <w:autoSpaceDE w:val="0"/>
        <w:autoSpaceDN w:val="0"/>
        <w:adjustRightInd w:val="0"/>
        <w:spacing w:after="0" w:line="240" w:lineRule="auto"/>
        <w:ind w:left="720" w:firstLine="780"/>
        <w:jc w:val="thaiDistribute"/>
        <w:rPr>
          <w:rFonts w:asciiTheme="majorBidi" w:hAnsiTheme="majorBidi" w:cstheme="majorBidi"/>
          <w:sz w:val="32"/>
          <w:szCs w:val="32"/>
        </w:rPr>
      </w:pPr>
      <w:proofErr w:type="spellStart"/>
      <w:r w:rsidRPr="004F031A">
        <w:rPr>
          <w:rFonts w:asciiTheme="majorBidi" w:hAnsiTheme="majorBidi" w:cstheme="majorBidi"/>
          <w:sz w:val="32"/>
          <w:szCs w:val="32"/>
          <w:cs/>
        </w:rPr>
        <w:t>กรัณฑ</w:t>
      </w:r>
      <w:proofErr w:type="spellEnd"/>
      <w:r w:rsidRPr="004F031A">
        <w:rPr>
          <w:rFonts w:asciiTheme="majorBidi" w:hAnsiTheme="majorBidi" w:cstheme="majorBidi"/>
          <w:sz w:val="32"/>
          <w:szCs w:val="32"/>
          <w:cs/>
        </w:rPr>
        <w:t>รัตน์</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บุญ</w:t>
      </w:r>
      <w:proofErr w:type="spellStart"/>
      <w:r w:rsidRPr="004F031A">
        <w:rPr>
          <w:rFonts w:asciiTheme="majorBidi" w:hAnsiTheme="majorBidi" w:cstheme="majorBidi"/>
          <w:sz w:val="32"/>
          <w:szCs w:val="32"/>
          <w:cs/>
        </w:rPr>
        <w:t>ช่วยธ</w:t>
      </w:r>
      <w:proofErr w:type="spellEnd"/>
      <w:r w:rsidRPr="004F031A">
        <w:rPr>
          <w:rFonts w:asciiTheme="majorBidi" w:hAnsiTheme="majorBidi" w:cstheme="majorBidi"/>
          <w:sz w:val="32"/>
          <w:szCs w:val="32"/>
          <w:cs/>
        </w:rPr>
        <w:t>นาสิทธิ์ และคณะ (</w:t>
      </w:r>
      <w:r w:rsidRPr="004F031A">
        <w:rPr>
          <w:rFonts w:asciiTheme="majorBidi" w:hAnsiTheme="majorBidi" w:cstheme="majorBidi"/>
          <w:sz w:val="32"/>
          <w:szCs w:val="32"/>
        </w:rPr>
        <w:t>2557</w:t>
      </w:r>
      <w:r w:rsidRPr="004F031A">
        <w:rPr>
          <w:rFonts w:asciiTheme="majorBidi" w:hAnsiTheme="majorBidi" w:cstheme="majorBidi"/>
          <w:sz w:val="32"/>
          <w:szCs w:val="32"/>
          <w:cs/>
        </w:rPr>
        <w:t>) ได้ศึกษาการพัฒนารูปแบบการปรับเปลี่ยนพฤติกรรม ในการป้องกันโรคพยาธิใบไม้ตับในชุมชน</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ภาคตะวันออกเฉียงเหนือ รูปแบบงานวิจัยเป็นทั้งการวิจัยเชิงพรรณนาและการวิจัยเชิงทดลองในสภาพจริง  แบ่งการศึกษาออกเป็น </w:t>
      </w:r>
      <w:r w:rsidRPr="004F031A">
        <w:rPr>
          <w:rFonts w:asciiTheme="majorBidi" w:hAnsiTheme="majorBidi" w:cstheme="majorBidi"/>
          <w:sz w:val="32"/>
          <w:szCs w:val="32"/>
        </w:rPr>
        <w:t>4</w:t>
      </w:r>
      <w:r w:rsidRPr="004F031A">
        <w:rPr>
          <w:rFonts w:asciiTheme="majorBidi" w:hAnsiTheme="majorBidi" w:cstheme="majorBidi"/>
          <w:sz w:val="32"/>
          <w:szCs w:val="32"/>
          <w:cs/>
        </w:rPr>
        <w:t xml:space="preserve"> ระยะ คือ  ระยะที่</w:t>
      </w:r>
      <w:r w:rsidRPr="004F031A">
        <w:rPr>
          <w:rFonts w:asciiTheme="majorBidi" w:hAnsiTheme="majorBidi" w:cstheme="majorBidi"/>
          <w:sz w:val="32"/>
          <w:szCs w:val="32"/>
        </w:rPr>
        <w:t xml:space="preserve"> 1 </w:t>
      </w:r>
      <w:r w:rsidRPr="004F031A">
        <w:rPr>
          <w:rFonts w:asciiTheme="majorBidi" w:hAnsiTheme="majorBidi" w:cstheme="majorBidi"/>
          <w:sz w:val="32"/>
          <w:szCs w:val="32"/>
          <w:cs/>
        </w:rPr>
        <w:t>การค้นหาปัญหาและความต้องการของประชาชน ระยะที่</w:t>
      </w:r>
      <w:r w:rsidRPr="004F031A">
        <w:rPr>
          <w:rFonts w:asciiTheme="majorBidi" w:hAnsiTheme="majorBidi" w:cstheme="majorBidi"/>
          <w:sz w:val="32"/>
          <w:szCs w:val="32"/>
        </w:rPr>
        <w:t xml:space="preserve"> 2 </w:t>
      </w:r>
      <w:r w:rsidRPr="004F031A">
        <w:rPr>
          <w:rFonts w:asciiTheme="majorBidi" w:hAnsiTheme="majorBidi" w:cstheme="majorBidi"/>
          <w:sz w:val="32"/>
          <w:szCs w:val="32"/>
          <w:cs/>
        </w:rPr>
        <w:t>การสร้างและพัฒนารูปแบบการปรับเปลี่ยนพฤติกรรมในการป้องกันโรคพยาธิใบไม้ตับ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ระยะที่</w:t>
      </w:r>
      <w:r w:rsidRPr="004F031A">
        <w:rPr>
          <w:rFonts w:asciiTheme="majorBidi" w:hAnsiTheme="majorBidi" w:cstheme="majorBidi"/>
          <w:sz w:val="32"/>
          <w:szCs w:val="32"/>
        </w:rPr>
        <w:t xml:space="preserve"> 3 </w:t>
      </w:r>
      <w:r w:rsidRPr="004F031A">
        <w:rPr>
          <w:rFonts w:asciiTheme="majorBidi" w:hAnsiTheme="majorBidi" w:cstheme="majorBidi"/>
          <w:sz w:val="32"/>
          <w:szCs w:val="32"/>
          <w:cs/>
        </w:rPr>
        <w:t>การทดลองใช้รูปแบบการปรับเปลี่ยนพฤติกรรมในการป้องกันโรคพยาธิใบไม้ตับ และ ระยะที่</w:t>
      </w:r>
      <w:r w:rsidRPr="004F031A">
        <w:rPr>
          <w:rFonts w:asciiTheme="majorBidi" w:hAnsiTheme="majorBidi" w:cstheme="majorBidi"/>
          <w:sz w:val="32"/>
          <w:szCs w:val="32"/>
        </w:rPr>
        <w:t xml:space="preserve"> 4 </w:t>
      </w:r>
      <w:r w:rsidRPr="004F031A">
        <w:rPr>
          <w:rFonts w:asciiTheme="majorBidi" w:hAnsiTheme="majorBidi" w:cstheme="majorBidi"/>
          <w:sz w:val="32"/>
          <w:szCs w:val="32"/>
          <w:cs/>
        </w:rPr>
        <w:t>การปรับปรุงรูปแบบการปรับเปลี่ยนพฤติกรรมในการป้องกันโรคพยาธิใบไม้ตับ โดยการใช้ แบบสอบถาม</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การสัมภาษณ์</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การสัมมนา</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และการทดลองในสภาพการณ์จริง</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ผลการศึกษาพบว่า หลังทดลอง </w:t>
      </w:r>
      <w:proofErr w:type="spellStart"/>
      <w:r w:rsidRPr="004F031A">
        <w:rPr>
          <w:rFonts w:asciiTheme="majorBidi" w:hAnsiTheme="majorBidi" w:cstheme="majorBidi"/>
          <w:sz w:val="32"/>
          <w:szCs w:val="32"/>
          <w:cs/>
        </w:rPr>
        <w:t>อสม</w:t>
      </w:r>
      <w:proofErr w:type="spellEnd"/>
      <w:r w:rsidRPr="004F031A">
        <w:rPr>
          <w:rFonts w:asciiTheme="majorBidi" w:hAnsiTheme="majorBidi" w:cstheme="majorBidi"/>
          <w:sz w:val="32"/>
          <w:szCs w:val="32"/>
        </w:rPr>
        <w:t>.</w:t>
      </w:r>
      <w:r w:rsidRPr="004F031A">
        <w:rPr>
          <w:rFonts w:asciiTheme="majorBidi" w:hAnsiTheme="majorBidi" w:cstheme="majorBidi"/>
          <w:sz w:val="32"/>
          <w:szCs w:val="32"/>
          <w:cs/>
        </w:rPr>
        <w:t>กลุ่มตัวอย่างมีการรับรู้โอกาสเสี่ยงของการเกิดโรคพยาธิใบไม้ตับ การรับรู้ความรุนแรงของโรคพยาธิใบไม้ตับ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การรับรู้ประโยชน์ของการปฏิบัติพฤติกรรมในการป้องกันโรคพยาธิใบไม้ตับ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การรับรู้อุปสรรคของการปฏิบัติพฤติกรรมในการป้องกันโรคพยาธิใบไม้ตับ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สิ่งชักนาสู่การปฏิบัติพฤติกรรมในการป้องกันโรคพยาธิใบไม้ตับ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ความเชื่อในความสามารถของตนเองในการปฏิบัติพฤติกรรมในการป้องกันโรคพยาธิใบไม้ตับ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และพฤติกรรมในการป้องกันโรคพยาธิใบไม้ตับ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ดีขึ้นกว่าก่อนการทดลองอย่างมีนัยสำคัญทางสถิติที่ระดับ</w:t>
      </w:r>
      <w:r w:rsidRPr="004F031A">
        <w:rPr>
          <w:rFonts w:asciiTheme="majorBidi" w:hAnsiTheme="majorBidi" w:cstheme="majorBidi"/>
          <w:sz w:val="32"/>
          <w:szCs w:val="32"/>
        </w:rPr>
        <w:t xml:space="preserve"> .001 </w:t>
      </w:r>
      <w:r w:rsidRPr="004F031A">
        <w:rPr>
          <w:rFonts w:asciiTheme="majorBidi" w:hAnsiTheme="majorBidi" w:cstheme="majorBidi"/>
          <w:sz w:val="32"/>
          <w:szCs w:val="32"/>
          <w:cs/>
        </w:rPr>
        <w:t>แสดงให้เห็นว่ารูปแบบการปรับเปลี่ยนพฤติกรรมในการป้องกันโรคพยาธิใบไม้ตับ</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โดยการพัฒนาศักยภาพ</w:t>
      </w:r>
      <w:r w:rsidRPr="004F031A">
        <w:rPr>
          <w:rFonts w:asciiTheme="majorBidi" w:hAnsiTheme="majorBidi" w:cstheme="majorBidi"/>
          <w:sz w:val="32"/>
          <w:szCs w:val="32"/>
        </w:rPr>
        <w:t xml:space="preserve"> </w:t>
      </w:r>
      <w:proofErr w:type="spellStart"/>
      <w:r w:rsidRPr="004F031A">
        <w:rPr>
          <w:rFonts w:asciiTheme="majorBidi" w:hAnsiTheme="majorBidi" w:cstheme="majorBidi"/>
          <w:sz w:val="32"/>
          <w:szCs w:val="32"/>
          <w:cs/>
        </w:rPr>
        <w:t>อสม</w:t>
      </w:r>
      <w:proofErr w:type="spellEnd"/>
      <w:r w:rsidRPr="004F031A">
        <w:rPr>
          <w:rFonts w:asciiTheme="majorBidi" w:hAnsiTheme="majorBidi" w:cstheme="majorBidi"/>
          <w:sz w:val="32"/>
          <w:szCs w:val="32"/>
        </w:rPr>
        <w:t xml:space="preserve">. </w:t>
      </w:r>
      <w:r w:rsidRPr="004F031A">
        <w:rPr>
          <w:rFonts w:asciiTheme="majorBidi" w:hAnsiTheme="majorBidi" w:cstheme="majorBidi"/>
          <w:sz w:val="32"/>
          <w:szCs w:val="32"/>
          <w:cs/>
        </w:rPr>
        <w:t>มีประสิทธิผลทำให้</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อาสาสมัครสาธารณสุขประจำหมู่บ้านเกิดการเปลี่ยนแปลงตัวแปรด้านความเชื่อด้านสุขภาพ</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และพฤติกรรมการป้องกันโรคพยาธิใบไม้ตับ เมื่อการดำเนินการของ</w:t>
      </w:r>
      <w:r w:rsidRPr="004F031A">
        <w:rPr>
          <w:rFonts w:asciiTheme="majorBidi" w:hAnsiTheme="majorBidi" w:cstheme="majorBidi"/>
          <w:sz w:val="32"/>
          <w:szCs w:val="32"/>
        </w:rPr>
        <w:t xml:space="preserve"> </w:t>
      </w:r>
      <w:proofErr w:type="spellStart"/>
      <w:r w:rsidRPr="004F031A">
        <w:rPr>
          <w:rFonts w:asciiTheme="majorBidi" w:hAnsiTheme="majorBidi" w:cstheme="majorBidi"/>
          <w:sz w:val="32"/>
          <w:szCs w:val="32"/>
          <w:cs/>
        </w:rPr>
        <w:t>อสม</w:t>
      </w:r>
      <w:proofErr w:type="spellEnd"/>
      <w:r w:rsidRPr="004F031A">
        <w:rPr>
          <w:rFonts w:asciiTheme="majorBidi" w:hAnsiTheme="majorBidi" w:cstheme="majorBidi"/>
          <w:sz w:val="32"/>
          <w:szCs w:val="32"/>
        </w:rPr>
        <w:t xml:space="preserve">. </w:t>
      </w:r>
      <w:r w:rsidRPr="004F031A">
        <w:rPr>
          <w:rFonts w:asciiTheme="majorBidi" w:hAnsiTheme="majorBidi" w:cstheme="majorBidi"/>
          <w:sz w:val="32"/>
          <w:szCs w:val="32"/>
          <w:cs/>
        </w:rPr>
        <w:t>ที่ได้รับการพัฒนาศักยภาพ</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ไปจัดกระบวนการเรียนรู้รายครัวเรือนให้แก่ประชาชน</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มีประสิทธิผลทำให้</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ประชาชนเกิดการเปลี่ยนแปลงตัวแปรด้านความเชื่อด้านสุขภาพ</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และพฤติกรรมการป้องกันโรคพยาธิใบไม้ตับ</w:t>
      </w:r>
    </w:p>
    <w:p w:rsidR="00F53644" w:rsidRPr="004F031A" w:rsidRDefault="00F53644" w:rsidP="00F53644">
      <w:pPr>
        <w:autoSpaceDE w:val="0"/>
        <w:autoSpaceDN w:val="0"/>
        <w:adjustRightInd w:val="0"/>
        <w:spacing w:after="0" w:line="240" w:lineRule="auto"/>
        <w:ind w:left="720"/>
        <w:jc w:val="thaiDistribute"/>
        <w:rPr>
          <w:rFonts w:asciiTheme="majorBidi" w:hAnsiTheme="majorBidi" w:cstheme="majorBidi"/>
          <w:sz w:val="32"/>
          <w:szCs w:val="32"/>
        </w:rPr>
      </w:pPr>
    </w:p>
    <w:p w:rsidR="00F53644" w:rsidRPr="004F031A" w:rsidRDefault="00F53644" w:rsidP="00F53644">
      <w:pPr>
        <w:spacing w:after="0" w:line="240" w:lineRule="auto"/>
        <w:ind w:left="720" w:firstLine="720"/>
        <w:contextualSpacing/>
        <w:jc w:val="thaiDistribute"/>
        <w:rPr>
          <w:rFonts w:asciiTheme="majorBidi" w:hAnsiTheme="majorBidi" w:cstheme="majorBidi"/>
          <w:sz w:val="32"/>
          <w:szCs w:val="32"/>
        </w:rPr>
      </w:pPr>
      <w:proofErr w:type="spellStart"/>
      <w:r w:rsidRPr="004F031A">
        <w:rPr>
          <w:rFonts w:asciiTheme="majorBidi" w:hAnsiTheme="majorBidi" w:cstheme="majorBidi"/>
          <w:sz w:val="32"/>
          <w:szCs w:val="32"/>
          <w:cs/>
        </w:rPr>
        <w:t>พนัช</w:t>
      </w:r>
      <w:proofErr w:type="spellEnd"/>
      <w:r w:rsidRPr="004F031A">
        <w:rPr>
          <w:rFonts w:asciiTheme="majorBidi" w:hAnsiTheme="majorBidi" w:cstheme="majorBidi"/>
          <w:sz w:val="32"/>
          <w:szCs w:val="32"/>
          <w:cs/>
        </w:rPr>
        <w:t xml:space="preserve">พร  จันทะผอง และคณะ (2556) ได้ศึกษาความรู้และพฤติกรรมเสี่ยงเรื่องการติดเชื้อพยาธิใบไม้ตับในนักเรียนมัธยมศึกษาตอนปลายในเขตเทศบาลนครขอนแก่น เป็นการศึกษาเชิงพรรณนา ทำการ ศึกษาในนักเรียนมัธยมศึกษาตอนปลายสังกัดสำนักงานเขตพื้นที่มัธยมศึกษาเขต 25 ในเขตเทศบาลนครขอนแก่น จาก 3 โรงเรียน คำนวณขนาดได้กลุ่มตัวอย่าง  11  </w:t>
      </w:r>
      <w:r w:rsidRPr="004F031A">
        <w:rPr>
          <w:rFonts w:asciiTheme="majorBidi" w:hAnsiTheme="majorBidi" w:cstheme="majorBidi"/>
          <w:sz w:val="32"/>
          <w:szCs w:val="32"/>
        </w:rPr>
        <w:t xml:space="preserve">Cluster </w:t>
      </w:r>
      <w:r w:rsidRPr="004F031A">
        <w:rPr>
          <w:rFonts w:asciiTheme="majorBidi" w:hAnsiTheme="majorBidi" w:cstheme="majorBidi"/>
          <w:sz w:val="32"/>
          <w:szCs w:val="32"/>
          <w:cs/>
        </w:rPr>
        <w:t>(ห้องเรียน) เครื่องมือในการศึกษาเป็นแบบสอบถามชนิดตอบเองแบ่งเป็น  3  ส่วน คือ ข้อมูลทั่วไป ความรู้เรื่องการติดพยาธิใบไม้ตับและพฤติกรรมเสี่ยงต่อการติดเชื้อพยาธิใบไม้</w:t>
      </w:r>
      <w:r w:rsidRPr="004F031A">
        <w:rPr>
          <w:rFonts w:asciiTheme="majorBidi" w:hAnsiTheme="majorBidi" w:cstheme="majorBidi"/>
          <w:sz w:val="32"/>
          <w:szCs w:val="32"/>
          <w:cs/>
        </w:rPr>
        <w:lastRenderedPageBreak/>
        <w:t>ตับผลการศึกษา พบว่า อัตราการตอบกลับแบบสอบถามร้อยละ  94.1 แบ่งเป็นนักเรียนหญิงร้อยละ 65.8 และนักเรียนชายร้อยละ 34.2 มี</w:t>
      </w:r>
      <w:proofErr w:type="spellStart"/>
      <w:r w:rsidRPr="004F031A">
        <w:rPr>
          <w:rFonts w:asciiTheme="majorBidi" w:hAnsiTheme="majorBidi" w:cstheme="majorBidi"/>
          <w:sz w:val="32"/>
          <w:szCs w:val="32"/>
          <w:cs/>
        </w:rPr>
        <w:t>ค่ามัธย</w:t>
      </w:r>
      <w:proofErr w:type="spellEnd"/>
      <w:r w:rsidRPr="004F031A">
        <w:rPr>
          <w:rFonts w:asciiTheme="majorBidi" w:hAnsiTheme="majorBidi" w:cstheme="majorBidi"/>
          <w:sz w:val="32"/>
          <w:szCs w:val="32"/>
          <w:cs/>
        </w:rPr>
        <w:t>ฐานความรู้อยู่ที่  15 คะแนน ร้อยละ 65.2 มีความรู้ในระดับปานกลาง  โดยนักเรียนมีความรู้เกี่ยวกับการป้องกันโรคมากที่สุด และมีความรู้เกี่ยวกับความรุนแรงของโรคพยาธิใบไม้ตับน้อยที่สุด  สัดส่วนของนักเรียนที่ไม่เคยตรวจอุจจาระหาไข่พยาธิใบไม้ตับพบว่ามี ร้อยละ 90.7 อาหารที่เสี่ยงต่อการติดพยาธิใบไม้ตับที่นักเรียนนิยมรับประทานมากที่สุดคือ ส้มตำใส่ปลาร้าดิบ รองลงมาคือ แจ่ว</w:t>
      </w:r>
      <w:proofErr w:type="spellStart"/>
      <w:r w:rsidRPr="004F031A">
        <w:rPr>
          <w:rFonts w:asciiTheme="majorBidi" w:hAnsiTheme="majorBidi" w:cstheme="majorBidi"/>
          <w:sz w:val="32"/>
          <w:szCs w:val="32"/>
          <w:cs/>
        </w:rPr>
        <w:t>บอง</w:t>
      </w:r>
      <w:proofErr w:type="spellEnd"/>
      <w:r w:rsidRPr="004F031A">
        <w:rPr>
          <w:rFonts w:asciiTheme="majorBidi" w:hAnsiTheme="majorBidi" w:cstheme="majorBidi"/>
          <w:sz w:val="32"/>
          <w:szCs w:val="32"/>
          <w:cs/>
        </w:rPr>
        <w:t>ปลาร้าดิบ และส้มปลาน้อยตามลำดับ นักเรียนส่วนใหญ่ไม่แน่ใจที่จะเลิกรับประทานอาหารเหล่านั้นร้อยละ  45.8 รองลงมาคือมีความตั้งใจที่จะเลิกร้อยละ  37.8 และไม่ตั้งใจที่จะเลิกร้อยละ  14.4</w:t>
      </w:r>
    </w:p>
    <w:p w:rsidR="00F53644" w:rsidRPr="004F031A" w:rsidRDefault="00F53644" w:rsidP="00F53644">
      <w:pPr>
        <w:spacing w:after="0" w:line="240" w:lineRule="auto"/>
        <w:ind w:left="720" w:firstLine="720"/>
        <w:contextualSpacing/>
        <w:jc w:val="thaiDistribute"/>
        <w:rPr>
          <w:rFonts w:asciiTheme="majorBidi" w:hAnsiTheme="majorBidi" w:cstheme="majorBidi"/>
          <w:sz w:val="32"/>
          <w:szCs w:val="32"/>
        </w:rPr>
      </w:pPr>
    </w:p>
    <w:p w:rsidR="00F53644" w:rsidRPr="004F031A" w:rsidRDefault="00F53644" w:rsidP="00F53644">
      <w:pPr>
        <w:spacing w:after="0" w:line="240" w:lineRule="auto"/>
        <w:ind w:left="720" w:firstLine="720"/>
        <w:contextualSpacing/>
        <w:jc w:val="thaiDistribute"/>
        <w:rPr>
          <w:rFonts w:asciiTheme="majorBidi" w:hAnsiTheme="majorBidi" w:cstheme="majorBidi"/>
          <w:sz w:val="32"/>
          <w:szCs w:val="32"/>
        </w:rPr>
      </w:pPr>
      <w:r w:rsidRPr="004F031A">
        <w:rPr>
          <w:rFonts w:asciiTheme="majorBidi" w:hAnsiTheme="majorBidi" w:cstheme="majorBidi"/>
          <w:sz w:val="32"/>
          <w:szCs w:val="32"/>
          <w:cs/>
        </w:rPr>
        <w:t>แพรเพชร พัฒนะราช (2555) ได้ศึกษาผลการส่งเสริมพฤติกรรมการบริโภคเพื่อป้องกันโรคพยาธิใบไม้ตับของประชาชนอำเภอยางตลาด  จังหวัดกาฬสินธุ์ โดยประยุกต์ทฤษฎีความสามารถตนเองของแบนดูร่า โดยมีวัตถุประสงค์เพื่อศึกษาผลของโปรแกรมได้ศึกษาผลการส่งเสริมพฤติกรรมการบริโภคเพื่อป้องกันโรคพยาธิใบไม้ตับ กลุ่มตัวอย่างเป็นกลุ่มประชาชนกลุ่มเสี่ยงที่มีพฤติกรรมการบริโภคปลาดิบที่อาศัยอยู่ในเขตพื้นที่อำเภอยางตลาด  จังหวัดกาฬสินธุ์  จำนวน 60 คน กลุ่มทดลองและกลุ่มควบคุมกลุ่มละ  30 คน กลุ่มทดลองได้รับโปรแกรมส่งเสริมพฤติกรรมการบริโภคเพื่อป้องกันโรคพยาธิใบไม้ตับ ระยะเวลาดำเนินการ  4 สัปดาห์ และกลุ่มควบคุมได้รับบริการตามปกติ เก็บรวบรวมข้อมูลโดยใช้แบบสัมภาษณ์  ผลการวิจัยพบว่าหลังการทดลองทันทีและหลังการทดลอง 1  สัปดาห์ ประชาชนมีคะแนนเฉลี่ยความตระหนักและความตั้งใจมากกว่าก่อนทดลองและมากกว่ากลุ่มเปรียบเทียบอย่างมีนัยสำคัญทางสถิติ (</w:t>
      </w:r>
      <w:r w:rsidRPr="004F031A">
        <w:rPr>
          <w:rFonts w:asciiTheme="majorBidi" w:hAnsiTheme="majorBidi" w:cstheme="majorBidi"/>
          <w:sz w:val="32"/>
          <w:szCs w:val="32"/>
        </w:rPr>
        <w:t>P &lt; 0.05</w:t>
      </w:r>
      <w:r w:rsidRPr="004F031A">
        <w:rPr>
          <w:rFonts w:asciiTheme="majorBidi" w:hAnsiTheme="majorBidi" w:cstheme="majorBidi"/>
          <w:sz w:val="32"/>
          <w:szCs w:val="32"/>
          <w:cs/>
        </w:rPr>
        <w:t>) ด้านการปฏิบัติในการบริโภคพบว่า กลุ่มทดลองมีการปฏิบัติระดับดีเพิ่มขึ้นมากกว่ากลุ่มเปรียบเทียบอย่างมีนัยสำคัญทางสถิติ (</w:t>
      </w:r>
      <w:r w:rsidRPr="004F031A">
        <w:rPr>
          <w:rFonts w:asciiTheme="majorBidi" w:hAnsiTheme="majorBidi" w:cstheme="majorBidi"/>
          <w:sz w:val="32"/>
          <w:szCs w:val="32"/>
        </w:rPr>
        <w:t>P &lt; 0.05</w:t>
      </w:r>
      <w:r w:rsidRPr="004F031A">
        <w:rPr>
          <w:rFonts w:asciiTheme="majorBidi" w:hAnsiTheme="majorBidi" w:cstheme="majorBidi"/>
          <w:sz w:val="32"/>
          <w:szCs w:val="32"/>
          <w:cs/>
        </w:rPr>
        <w:t>) และกลุ่มทดลองมีความพึงพอใจต่อโปรแกรมมากกว่าร้อยละ 80 อย่างมีนัยสำคัญทางสถิติ (</w:t>
      </w:r>
      <w:r w:rsidRPr="004F031A">
        <w:rPr>
          <w:rFonts w:asciiTheme="majorBidi" w:hAnsiTheme="majorBidi" w:cstheme="majorBidi"/>
          <w:sz w:val="32"/>
          <w:szCs w:val="32"/>
        </w:rPr>
        <w:t>P &lt; 0.01</w:t>
      </w:r>
      <w:r w:rsidRPr="004F031A">
        <w:rPr>
          <w:rFonts w:asciiTheme="majorBidi" w:hAnsiTheme="majorBidi" w:cstheme="majorBidi"/>
          <w:sz w:val="32"/>
          <w:szCs w:val="32"/>
          <w:cs/>
        </w:rPr>
        <w:t>)</w:t>
      </w:r>
    </w:p>
    <w:p w:rsidR="00F53644" w:rsidRPr="004F031A" w:rsidRDefault="00F53644" w:rsidP="00F53644">
      <w:pPr>
        <w:spacing w:after="0" w:line="240" w:lineRule="auto"/>
        <w:contextualSpacing/>
        <w:jc w:val="thaiDistribute"/>
        <w:rPr>
          <w:rFonts w:asciiTheme="majorBidi" w:hAnsiTheme="majorBidi" w:cstheme="majorBidi"/>
          <w:sz w:val="32"/>
          <w:szCs w:val="32"/>
          <w:cs/>
        </w:rPr>
      </w:pPr>
    </w:p>
    <w:p w:rsidR="00F53644" w:rsidRPr="004F031A" w:rsidRDefault="00F53644" w:rsidP="00F53644">
      <w:pPr>
        <w:spacing w:after="0" w:line="240" w:lineRule="auto"/>
        <w:ind w:left="720" w:firstLine="720"/>
        <w:contextualSpacing/>
        <w:jc w:val="thaiDistribute"/>
        <w:rPr>
          <w:rFonts w:asciiTheme="majorBidi" w:hAnsiTheme="majorBidi" w:cstheme="majorBidi"/>
          <w:sz w:val="32"/>
          <w:szCs w:val="32"/>
        </w:rPr>
      </w:pPr>
      <w:r w:rsidRPr="004F031A">
        <w:rPr>
          <w:rFonts w:asciiTheme="majorBidi" w:hAnsiTheme="majorBidi" w:cstheme="majorBidi"/>
          <w:sz w:val="32"/>
          <w:szCs w:val="32"/>
          <w:cs/>
        </w:rPr>
        <w:t>รัชนี</w:t>
      </w:r>
      <w:proofErr w:type="spellStart"/>
      <w:r w:rsidRPr="004F031A">
        <w:rPr>
          <w:rFonts w:asciiTheme="majorBidi" w:hAnsiTheme="majorBidi" w:cstheme="majorBidi"/>
          <w:sz w:val="32"/>
          <w:szCs w:val="32"/>
          <w:cs/>
        </w:rPr>
        <w:t>วรรณ</w:t>
      </w:r>
      <w:proofErr w:type="spellEnd"/>
      <w:r w:rsidRPr="004F031A">
        <w:rPr>
          <w:rFonts w:asciiTheme="majorBidi" w:hAnsiTheme="majorBidi" w:cstheme="majorBidi"/>
          <w:sz w:val="32"/>
          <w:szCs w:val="32"/>
          <w:cs/>
        </w:rPr>
        <w:t xml:space="preserve">  แก้วโพนเพ็ก (255</w:t>
      </w:r>
      <w:r w:rsidRPr="004F031A">
        <w:rPr>
          <w:rFonts w:asciiTheme="majorBidi" w:hAnsiTheme="majorBidi" w:cstheme="majorBidi"/>
          <w:sz w:val="32"/>
          <w:szCs w:val="32"/>
        </w:rPr>
        <w:t>2</w:t>
      </w:r>
      <w:r w:rsidRPr="004F031A">
        <w:rPr>
          <w:rFonts w:asciiTheme="majorBidi" w:hAnsiTheme="majorBidi" w:cstheme="majorBidi"/>
          <w:sz w:val="32"/>
          <w:szCs w:val="32"/>
          <w:cs/>
        </w:rPr>
        <w:t xml:space="preserve">) ได้ศึกษาประสิทธิผลของโปรแกรมการให้สุขศึกษา  โดยการประยุกต์ใช้ทฤษฎีแรงจูงใจเพื่อป้องกันโรคร่วมกับแรงสนับสนุนทางสังคมในการปรับเปลี่ยนพฤติกรรมการป้องกันโรคพยาธิใบไม้ตับ ซึ่งนำไปสู่การเป็นโรคมะเร็งท่อน้ำดีในเด็กนักเรียนประถมศึกษา ตำบลทรายทอง  อำเภอศรีบุญเรือง  จังหวัดหนองบัวลำภู โดยการประยุกต์ใช้ทฤษฎีแรงจูงใจเพื่อป้องกันโรคร่วมกับแรงสนับสนุนทางสังคมในการปรับเปลี่ยนพฤติกรรมการป้องกันโรคพยาธิใบไม้ตับ ซึ่งนำไปสู่การเป็นโรคมะเร็งท่อน้ำดี  กลุ่มตัวอย่างเป็นนักเรียนทั้งชายและหญิงในระดับประถมศึกษาปีที่ 4 – 6 จำนวนทั้ง  131 คน  กลุ่มทดลอง  73  คน และกลุ่มเปรียบเทียบจำนวน  58  คน โดยใช้แบบสอบถามและการตรวจอุจจาระหาไข่พยาธิ  </w:t>
      </w:r>
      <w:r w:rsidRPr="004F031A">
        <w:rPr>
          <w:rFonts w:asciiTheme="majorBidi" w:hAnsiTheme="majorBidi" w:cstheme="majorBidi"/>
          <w:sz w:val="32"/>
          <w:szCs w:val="32"/>
          <w:cs/>
        </w:rPr>
        <w:lastRenderedPageBreak/>
        <w:t>ผลการวิจัยพบว่าภายหลังการทดลอง  กลุ่มทดลองมีค่าเฉลี่ยคะแนนความรู้  การรับรู้ความรุนแรงของการเกิดโรค  การรับรู้โอกาสเสี่ยงต่อการเกิดโรค การรับรู้ความสามารถของตนเอง  การรับรู้ผลลัพธ์จากการปฏิบัติ และการปฏิบัติตัวในการป้องกันโรคพยาธิใบไม้ตับมากกว่าก่อนการทดลอง และมากกว่ากลุ่มเปรียบเทียบอย่างมีนัยสำคัญทางสถิติ (</w:t>
      </w:r>
      <w:r w:rsidRPr="004F031A">
        <w:rPr>
          <w:rFonts w:asciiTheme="majorBidi" w:hAnsiTheme="majorBidi" w:cstheme="majorBidi"/>
          <w:sz w:val="32"/>
          <w:szCs w:val="32"/>
        </w:rPr>
        <w:t>P &lt; 0.05</w:t>
      </w:r>
      <w:r w:rsidRPr="004F031A">
        <w:rPr>
          <w:rFonts w:asciiTheme="majorBidi" w:hAnsiTheme="majorBidi" w:cstheme="majorBidi"/>
          <w:sz w:val="32"/>
          <w:szCs w:val="32"/>
          <w:cs/>
        </w:rPr>
        <w:t>)</w:t>
      </w:r>
    </w:p>
    <w:p w:rsidR="00F53644" w:rsidRPr="004F031A" w:rsidRDefault="00F53644" w:rsidP="00F53644">
      <w:pPr>
        <w:autoSpaceDE w:val="0"/>
        <w:autoSpaceDN w:val="0"/>
        <w:adjustRightInd w:val="0"/>
        <w:spacing w:after="0" w:line="240" w:lineRule="auto"/>
        <w:jc w:val="thaiDistribute"/>
        <w:rPr>
          <w:rFonts w:asciiTheme="majorBidi" w:eastAsia="AngsanaNew" w:hAnsiTheme="majorBidi" w:cstheme="majorBidi"/>
          <w:sz w:val="32"/>
          <w:szCs w:val="32"/>
        </w:rPr>
      </w:pPr>
    </w:p>
    <w:p w:rsidR="00F53644" w:rsidRPr="004F031A" w:rsidRDefault="00F53644" w:rsidP="00F53644">
      <w:pPr>
        <w:spacing w:after="0" w:line="240" w:lineRule="auto"/>
        <w:ind w:left="720" w:firstLine="720"/>
        <w:jc w:val="thaiDistribute"/>
        <w:rPr>
          <w:rFonts w:asciiTheme="majorBidi" w:eastAsia="Times New Roman" w:hAnsiTheme="majorBidi" w:cstheme="majorBidi"/>
          <w:sz w:val="32"/>
          <w:szCs w:val="32"/>
        </w:rPr>
      </w:pPr>
      <w:r w:rsidRPr="004F031A">
        <w:rPr>
          <w:rFonts w:asciiTheme="majorBidi" w:eastAsia="Times New Roman" w:hAnsiTheme="majorBidi" w:cstheme="majorBidi"/>
          <w:sz w:val="32"/>
          <w:szCs w:val="32"/>
          <w:cs/>
        </w:rPr>
        <w:t>จุฬา</w:t>
      </w:r>
      <w:proofErr w:type="spellStart"/>
      <w:r w:rsidRPr="004F031A">
        <w:rPr>
          <w:rFonts w:asciiTheme="majorBidi" w:eastAsia="Times New Roman" w:hAnsiTheme="majorBidi" w:cstheme="majorBidi"/>
          <w:sz w:val="32"/>
          <w:szCs w:val="32"/>
          <w:cs/>
        </w:rPr>
        <w:t>ภรณ์</w:t>
      </w:r>
      <w:proofErr w:type="spellEnd"/>
      <w:r w:rsidRPr="004F031A">
        <w:rPr>
          <w:rFonts w:asciiTheme="majorBidi" w:eastAsia="Times New Roman" w:hAnsiTheme="majorBidi" w:cstheme="majorBidi"/>
          <w:sz w:val="32"/>
          <w:szCs w:val="32"/>
          <w:cs/>
        </w:rPr>
        <w:t xml:space="preserve"> </w:t>
      </w:r>
      <w:proofErr w:type="spellStart"/>
      <w:r w:rsidRPr="004F031A">
        <w:rPr>
          <w:rFonts w:asciiTheme="majorBidi" w:eastAsia="Times New Roman" w:hAnsiTheme="majorBidi" w:cstheme="majorBidi"/>
          <w:sz w:val="32"/>
          <w:szCs w:val="32"/>
          <w:cs/>
        </w:rPr>
        <w:t>โส</w:t>
      </w:r>
      <w:proofErr w:type="spellEnd"/>
      <w:r w:rsidRPr="004F031A">
        <w:rPr>
          <w:rFonts w:asciiTheme="majorBidi" w:eastAsia="Times New Roman" w:hAnsiTheme="majorBidi" w:cstheme="majorBidi"/>
          <w:sz w:val="32"/>
          <w:szCs w:val="32"/>
          <w:cs/>
        </w:rPr>
        <w:t>ตะ และคณะ (2551)</w:t>
      </w:r>
      <w:r w:rsidRPr="004F031A">
        <w:rPr>
          <w:rFonts w:asciiTheme="majorBidi" w:hAnsiTheme="majorBidi" w:cstheme="majorBidi"/>
          <w:sz w:val="32"/>
          <w:szCs w:val="32"/>
          <w:cs/>
        </w:rPr>
        <w:t xml:space="preserve"> ประสิทธิผลของสื่อการสอนพฤติกรรมการป้องกันพยาธิ ใบไม้ตับระหว่างสื่อวีซีดีและคู่มือในนักเรียนประถมศึกษา 4 แห่งในอำเภอภูเวียง จังหวัดขอนแก่น กลุ่มตัวอย่างทั้งหมดจำนวน  152  คนแบ่งเป็นกลุ่มทดลองที่ 1 จำนวน  82  คน ได้รับการสอนสุขศึกษาประกอบคู่มือการป้องกันโรคพยาธิใบไม้ตับ  และกลุ่มทดลองที่ 2 จำนวน 70 คนได้รับการสอนสุขศึกษาเรื่องพยาธิใบไม้ตับประกอบสื่อวีซีดี ผลการศึกษาพบว่าหลังการทดลอง</w:t>
      </w:r>
      <w:r w:rsidRPr="004F031A">
        <w:rPr>
          <w:rFonts w:asciiTheme="majorBidi" w:eastAsia="Times New Roman" w:hAnsiTheme="majorBidi" w:cstheme="majorBidi"/>
          <w:sz w:val="32"/>
          <w:szCs w:val="32"/>
          <w:cs/>
        </w:rPr>
        <w:t>ทั้งกลุ่มทดลองที่ 1 และกลุ่มทดลองที่ 2 มีค่าเฉลี่ยคะแนนความรู้  การรับรู้ความรุนแรง การรับรู้โอกาสเสี่ยง  การรับรู้ประโยชน์และอุปสรรค การปฏิบัติตัวในการป้องกันโรคพยาธิใบไม้ตับ  สูงกว่าก่อนการทดลองอย่างมีนัยสำคัญทางสถิติ(</w:t>
      </w:r>
      <w:r w:rsidRPr="004F031A">
        <w:rPr>
          <w:rFonts w:asciiTheme="majorBidi" w:eastAsia="Times New Roman" w:hAnsiTheme="majorBidi" w:cstheme="majorBidi"/>
          <w:sz w:val="32"/>
          <w:szCs w:val="32"/>
        </w:rPr>
        <w:t>P&lt;0.001</w:t>
      </w:r>
      <w:r w:rsidRPr="004F031A">
        <w:rPr>
          <w:rFonts w:asciiTheme="majorBidi" w:eastAsia="Times New Roman" w:hAnsiTheme="majorBidi" w:cstheme="majorBidi"/>
          <w:sz w:val="32"/>
          <w:szCs w:val="32"/>
          <w:cs/>
        </w:rPr>
        <w:t xml:space="preserve">)และนักเรียนเห็นว่าสื่อทั้งสองชนิดมีประโยชน์ทำให้มีความรู้ มีการปฏิบัติตัวที่ดีและทำให้เกิดความกลัวพยาธิมากขึ้น โดยพบว่ากลุ่มที่ใช้คู่มือต้องอ่านให้เข้าใจ  ส่วนกลุ่มที่ใช้วีซีดี เห็นว่าอาจารย์ต้องสอนเพิ่มจึงจะเข้าใจได้ดี </w:t>
      </w:r>
    </w:p>
    <w:p w:rsidR="00FE2523" w:rsidRPr="004F031A" w:rsidRDefault="00FE2523" w:rsidP="00F53644">
      <w:pPr>
        <w:spacing w:after="0" w:line="240" w:lineRule="auto"/>
        <w:ind w:left="720" w:firstLine="720"/>
        <w:jc w:val="thaiDistribute"/>
        <w:rPr>
          <w:rFonts w:asciiTheme="majorBidi" w:eastAsia="Times New Roman" w:hAnsiTheme="majorBidi" w:cstheme="majorBidi"/>
          <w:sz w:val="32"/>
          <w:szCs w:val="32"/>
        </w:rPr>
      </w:pPr>
    </w:p>
    <w:p w:rsidR="00EA1C91" w:rsidRPr="004F031A" w:rsidRDefault="00AB3D8B" w:rsidP="00FE2523">
      <w:pPr>
        <w:autoSpaceDE w:val="0"/>
        <w:autoSpaceDN w:val="0"/>
        <w:adjustRightInd w:val="0"/>
        <w:spacing w:after="0" w:line="240" w:lineRule="auto"/>
        <w:ind w:left="720" w:firstLine="720"/>
        <w:jc w:val="thaiDistribute"/>
        <w:rPr>
          <w:rFonts w:asciiTheme="majorBidi" w:hAnsiTheme="majorBidi" w:cstheme="majorBidi"/>
          <w:b/>
          <w:bCs/>
          <w:sz w:val="32"/>
          <w:szCs w:val="32"/>
        </w:rPr>
      </w:pPr>
      <w:r w:rsidRPr="004F031A">
        <w:rPr>
          <w:rFonts w:asciiTheme="majorBidi" w:hAnsiTheme="majorBidi" w:cstheme="majorBidi"/>
          <w:b/>
          <w:bCs/>
          <w:sz w:val="32"/>
          <w:szCs w:val="32"/>
        </w:rPr>
        <w:t>3</w:t>
      </w:r>
      <w:r w:rsidR="00EA1C91" w:rsidRPr="004F031A">
        <w:rPr>
          <w:rFonts w:asciiTheme="majorBidi" w:hAnsiTheme="majorBidi" w:cstheme="majorBidi"/>
          <w:b/>
          <w:bCs/>
          <w:sz w:val="32"/>
          <w:szCs w:val="32"/>
        </w:rPr>
        <w:t>.</w:t>
      </w:r>
      <w:r w:rsidRPr="004F031A">
        <w:rPr>
          <w:rFonts w:asciiTheme="majorBidi" w:hAnsiTheme="majorBidi" w:cstheme="majorBidi"/>
          <w:b/>
          <w:bCs/>
          <w:sz w:val="32"/>
          <w:szCs w:val="32"/>
        </w:rPr>
        <w:t>2</w:t>
      </w:r>
      <w:r w:rsidR="00EA1C91" w:rsidRPr="004F031A">
        <w:rPr>
          <w:rFonts w:asciiTheme="majorBidi" w:hAnsiTheme="majorBidi" w:cstheme="majorBidi"/>
          <w:b/>
          <w:bCs/>
          <w:sz w:val="32"/>
          <w:szCs w:val="32"/>
        </w:rPr>
        <w:t xml:space="preserve"> </w:t>
      </w:r>
      <w:r w:rsidR="00EA1C91" w:rsidRPr="004F031A">
        <w:rPr>
          <w:rFonts w:asciiTheme="majorBidi" w:hAnsiTheme="majorBidi" w:cstheme="majorBidi"/>
          <w:b/>
          <w:bCs/>
          <w:sz w:val="32"/>
          <w:szCs w:val="32"/>
          <w:cs/>
        </w:rPr>
        <w:t>งานวิจัยที่เกี่ยวการมีส่วนร่วม</w:t>
      </w:r>
    </w:p>
    <w:p w:rsidR="00EA1C91" w:rsidRDefault="00EA1C91" w:rsidP="00FE2523">
      <w:pPr>
        <w:pStyle w:val="Default"/>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20"/>
        <w:jc w:val="thaiDistribute"/>
        <w:rPr>
          <w:rFonts w:asciiTheme="majorBidi" w:hAnsiTheme="majorBidi" w:cstheme="majorBidi"/>
          <w:sz w:val="32"/>
          <w:szCs w:val="32"/>
        </w:rPr>
      </w:pPr>
      <w:r w:rsidRPr="004F031A">
        <w:rPr>
          <w:rFonts w:asciiTheme="majorBidi" w:hAnsiTheme="majorBidi" w:cstheme="majorBidi"/>
          <w:sz w:val="32"/>
          <w:szCs w:val="32"/>
          <w:cs/>
        </w:rPr>
        <w:tab/>
      </w:r>
      <w:r w:rsidRPr="004F031A">
        <w:rPr>
          <w:rFonts w:asciiTheme="majorBidi" w:hAnsiTheme="majorBidi" w:cstheme="majorBidi"/>
          <w:sz w:val="32"/>
          <w:szCs w:val="32"/>
          <w:cs/>
        </w:rPr>
        <w:tab/>
      </w:r>
      <w:r w:rsidRPr="004F031A">
        <w:rPr>
          <w:rFonts w:asciiTheme="majorBidi" w:hAnsiTheme="majorBidi" w:cstheme="majorBidi"/>
          <w:sz w:val="32"/>
          <w:szCs w:val="32"/>
          <w:cs/>
        </w:rPr>
        <w:tab/>
        <w:t>สิงขร  ศรีสงคราม</w:t>
      </w:r>
      <w:r w:rsidRPr="004F031A">
        <w:rPr>
          <w:rFonts w:asciiTheme="majorBidi" w:hAnsiTheme="majorBidi" w:cstheme="majorBidi"/>
          <w:sz w:val="32"/>
          <w:szCs w:val="32"/>
        </w:rPr>
        <w:t xml:space="preserve"> (2557)  </w:t>
      </w:r>
      <w:r w:rsidRPr="004F031A">
        <w:rPr>
          <w:rFonts w:asciiTheme="majorBidi" w:hAnsiTheme="majorBidi" w:cstheme="majorBidi"/>
          <w:sz w:val="32"/>
          <w:szCs w:val="32"/>
          <w:cs/>
        </w:rPr>
        <w:t xml:space="preserve">ได้ศึกษาการพัฒนาศักยภาพของประชาชนในการป้องกันโรคพยาธิใบไม้ตับ บ้านคอนสวรรค์ หมู่ที่ </w:t>
      </w:r>
      <w:r w:rsidRPr="004F031A">
        <w:rPr>
          <w:rFonts w:asciiTheme="majorBidi" w:hAnsiTheme="majorBidi" w:cstheme="majorBidi"/>
          <w:sz w:val="32"/>
          <w:szCs w:val="32"/>
        </w:rPr>
        <w:t xml:space="preserve">15 </w:t>
      </w:r>
      <w:r w:rsidRPr="004F031A">
        <w:rPr>
          <w:rFonts w:asciiTheme="majorBidi" w:hAnsiTheme="majorBidi" w:cstheme="majorBidi"/>
          <w:sz w:val="32"/>
          <w:szCs w:val="32"/>
          <w:cs/>
        </w:rPr>
        <w:t>ตำบลคอนสวรรค์ อำเภอคอนสวรรค์ จังหวัดชัยภูมิ เป็นการศึกษาวิจัยเชิงปฏิบัติการ (</w:t>
      </w:r>
      <w:r w:rsidRPr="004F031A">
        <w:rPr>
          <w:rFonts w:asciiTheme="majorBidi" w:hAnsiTheme="majorBidi" w:cstheme="majorBidi"/>
          <w:sz w:val="32"/>
          <w:szCs w:val="32"/>
        </w:rPr>
        <w:t>Action research)</w:t>
      </w:r>
      <w:r w:rsidRPr="004F031A">
        <w:rPr>
          <w:rFonts w:asciiTheme="majorBidi" w:hAnsiTheme="majorBidi" w:cstheme="majorBidi"/>
          <w:sz w:val="32"/>
          <w:szCs w:val="32"/>
          <w:cs/>
        </w:rPr>
        <w:t xml:space="preserve"> โดยใช้เทคนิคกระบวนการวางแผนแบบมีส่วนร่วม (</w:t>
      </w:r>
      <w:r w:rsidRPr="004F031A">
        <w:rPr>
          <w:rFonts w:asciiTheme="majorBidi" w:hAnsiTheme="majorBidi" w:cstheme="majorBidi"/>
          <w:sz w:val="32"/>
          <w:szCs w:val="32"/>
        </w:rPr>
        <w:t>A-I-C</w:t>
      </w:r>
      <w:r w:rsidRPr="004F031A">
        <w:rPr>
          <w:rFonts w:asciiTheme="majorBidi" w:hAnsiTheme="majorBidi" w:cstheme="majorBidi"/>
          <w:sz w:val="32"/>
          <w:szCs w:val="32"/>
          <w:cs/>
        </w:rPr>
        <w:t xml:space="preserve">) เพื่อศึกษาการพัฒนาศักยภาพของประชาชนในการป้องกันโรคพยาธิใบไม้ตับ กลุ่มผู้เข้าร่วมโครงการวิจัยที่มีความยินดีและสมัครใจ จำนวน </w:t>
      </w:r>
      <w:r w:rsidRPr="004F031A">
        <w:rPr>
          <w:rFonts w:asciiTheme="majorBidi" w:hAnsiTheme="majorBidi" w:cstheme="majorBidi"/>
          <w:sz w:val="32"/>
          <w:szCs w:val="32"/>
        </w:rPr>
        <w:t xml:space="preserve"> 60  </w:t>
      </w:r>
      <w:r w:rsidRPr="004F031A">
        <w:rPr>
          <w:rFonts w:asciiTheme="majorBidi" w:hAnsiTheme="majorBidi" w:cstheme="majorBidi"/>
          <w:sz w:val="32"/>
          <w:szCs w:val="32"/>
          <w:cs/>
        </w:rPr>
        <w:t>คน</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 xml:space="preserve">ผลการศึกษาพบว่า ก่อนการพัฒนาศักยภาพของประชาชนในการป้องกันโรคพยาธิใบไม้ตับ ส่วนใหญ่ มีความรู้เกี่ยวกับโรคพยาธิใบไม้ตับอยู่ในระดับปานกลาง ร้อยละ </w:t>
      </w:r>
      <w:r w:rsidRPr="004F031A">
        <w:rPr>
          <w:rFonts w:asciiTheme="majorBidi" w:hAnsiTheme="majorBidi" w:cstheme="majorBidi"/>
          <w:sz w:val="32"/>
          <w:szCs w:val="32"/>
        </w:rPr>
        <w:t xml:space="preserve">45 </w:t>
      </w:r>
      <w:r w:rsidRPr="004F031A">
        <w:rPr>
          <w:rFonts w:asciiTheme="majorBidi" w:hAnsiTheme="majorBidi" w:cstheme="majorBidi"/>
          <w:sz w:val="32"/>
          <w:szCs w:val="32"/>
          <w:cs/>
        </w:rPr>
        <w:t xml:space="preserve">หลังการพัฒนาศักยภาพมีความรู้เกี่ยวกับโรคพยาธิใบไม้ตับอยู่ในระดับสูง ร้อยละ </w:t>
      </w:r>
      <w:r w:rsidRPr="004F031A">
        <w:rPr>
          <w:rFonts w:asciiTheme="majorBidi" w:hAnsiTheme="majorBidi" w:cstheme="majorBidi"/>
          <w:sz w:val="32"/>
          <w:szCs w:val="32"/>
        </w:rPr>
        <w:t xml:space="preserve">100  </w:t>
      </w:r>
      <w:r w:rsidRPr="004F031A">
        <w:rPr>
          <w:rFonts w:asciiTheme="majorBidi" w:hAnsiTheme="majorBidi" w:cstheme="majorBidi"/>
          <w:sz w:val="32"/>
          <w:szCs w:val="32"/>
          <w:cs/>
        </w:rPr>
        <w:t>เพิ่มขึ้นอย่างมีนัยสำคัญทางสถิติ  (</w:t>
      </w:r>
      <w:r w:rsidRPr="004F031A">
        <w:rPr>
          <w:rFonts w:asciiTheme="majorBidi" w:hAnsiTheme="majorBidi" w:cstheme="majorBidi"/>
          <w:sz w:val="32"/>
          <w:szCs w:val="32"/>
        </w:rPr>
        <w:t>p-value&lt;0.001, 95%CI = -4.37</w:t>
      </w:r>
      <w:r w:rsidRPr="004F031A">
        <w:rPr>
          <w:rFonts w:asciiTheme="majorBidi" w:hAnsiTheme="majorBidi" w:cstheme="majorBidi"/>
          <w:sz w:val="32"/>
          <w:szCs w:val="32"/>
          <w:cs/>
        </w:rPr>
        <w:t xml:space="preserve"> ถึง </w:t>
      </w:r>
      <w:r w:rsidRPr="004F031A">
        <w:rPr>
          <w:rFonts w:asciiTheme="majorBidi" w:hAnsiTheme="majorBidi" w:cstheme="majorBidi"/>
          <w:sz w:val="32"/>
          <w:szCs w:val="32"/>
        </w:rPr>
        <w:t xml:space="preserve">-2.82) </w:t>
      </w:r>
      <w:r w:rsidRPr="004F031A">
        <w:rPr>
          <w:rFonts w:asciiTheme="majorBidi" w:hAnsiTheme="majorBidi" w:cstheme="majorBidi"/>
          <w:sz w:val="32"/>
          <w:szCs w:val="32"/>
          <w:cs/>
        </w:rPr>
        <w:t>ผลการจัดประชุมเชิงปฏิบัติการแบบมีส่วนร่วมโดยเทคนิคกระบวนการ</w:t>
      </w:r>
      <w:r w:rsidRPr="004F031A">
        <w:rPr>
          <w:rFonts w:asciiTheme="majorBidi" w:hAnsiTheme="majorBidi" w:cstheme="majorBidi"/>
          <w:sz w:val="32"/>
          <w:szCs w:val="32"/>
        </w:rPr>
        <w:t xml:space="preserve"> AIC </w:t>
      </w:r>
      <w:r w:rsidRPr="004F031A">
        <w:rPr>
          <w:rFonts w:asciiTheme="majorBidi" w:hAnsiTheme="majorBidi" w:cstheme="majorBidi"/>
          <w:sz w:val="32"/>
          <w:szCs w:val="32"/>
          <w:cs/>
        </w:rPr>
        <w:t xml:space="preserve">ได้โครงการ จำนวน </w:t>
      </w:r>
      <w:r w:rsidRPr="004F031A">
        <w:rPr>
          <w:rFonts w:asciiTheme="majorBidi" w:hAnsiTheme="majorBidi" w:cstheme="majorBidi"/>
          <w:sz w:val="32"/>
          <w:szCs w:val="32"/>
        </w:rPr>
        <w:t xml:space="preserve">4 </w:t>
      </w:r>
      <w:r w:rsidRPr="004F031A">
        <w:rPr>
          <w:rFonts w:asciiTheme="majorBidi" w:hAnsiTheme="majorBidi" w:cstheme="majorBidi"/>
          <w:sz w:val="32"/>
          <w:szCs w:val="32"/>
          <w:cs/>
        </w:rPr>
        <w:t>โครงการ</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ซึ่งผลการศึกษาครั้งนี้ สามารถพัฒนาศักยภาพของประชาชนในเรื่องความรู้ และการปฏิบัติตนในการป้องกันโรคพยาธิใบไม้ตับ ให้สูงขึ้นและชุมชนเห็นความสำคัญของโรคพยาธิใบไม้ตับทำให้สามารถนำไปสู่การแก้ปัญหาโรคพยาธิใบไม้ตับในชุมชนได้</w:t>
      </w:r>
    </w:p>
    <w:p w:rsidR="00FE2523" w:rsidRPr="004F031A" w:rsidRDefault="00FE2523" w:rsidP="00FE2523">
      <w:pPr>
        <w:pStyle w:val="Default"/>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20"/>
        <w:jc w:val="thaiDistribute"/>
        <w:rPr>
          <w:rFonts w:asciiTheme="majorBidi" w:hAnsiTheme="majorBidi" w:cstheme="majorBidi"/>
          <w:sz w:val="32"/>
          <w:szCs w:val="32"/>
        </w:rPr>
      </w:pPr>
    </w:p>
    <w:p w:rsidR="00EA1C91" w:rsidRPr="004F031A" w:rsidRDefault="00EA1C91" w:rsidP="00EA1C91">
      <w:pPr>
        <w:autoSpaceDE w:val="0"/>
        <w:autoSpaceDN w:val="0"/>
        <w:adjustRightInd w:val="0"/>
        <w:spacing w:after="0" w:line="240" w:lineRule="auto"/>
        <w:ind w:left="720" w:firstLine="720"/>
        <w:jc w:val="thaiDistribute"/>
        <w:rPr>
          <w:rFonts w:asciiTheme="majorBidi" w:hAnsiTheme="majorBidi" w:cstheme="majorBidi"/>
          <w:b/>
          <w:bCs/>
          <w:sz w:val="32"/>
          <w:szCs w:val="32"/>
        </w:rPr>
      </w:pPr>
      <w:r w:rsidRPr="004F031A">
        <w:rPr>
          <w:rFonts w:asciiTheme="majorBidi" w:hAnsiTheme="majorBidi" w:cstheme="majorBidi"/>
          <w:sz w:val="32"/>
          <w:szCs w:val="32"/>
          <w:cs/>
        </w:rPr>
        <w:t xml:space="preserve">รุจิรา  ดวงสงค์และคณะ (2550) ได้ศึกษาการพัฒนาพฤติกรรมสุขภาพเพื่อการป้องกันโรคพยาธิใบไม้ตับประชาชนบ้านห้วยขี้หนู  ตำบลทุ่งชมพู อำเภอภูเวียง  จังหวัดขอนแก่น โดยมีวัตถุประสงค์เพื่อศึกษาการประยุกต์ใช้การมีส่วนร่วมของชุมชนเพื่อพัฒนาพฤติกรรมการป้องกันโรคพยาธิใบไม้ตับของประชาชนบ้านห้วยขี้หนู ตำบลทุ่งชมพู อำเภอภูเวียง จังหวัดขอนแก่น กลุ่มตัวอย่างทั้งหมด  69 คน โดยแบ่งเป็นกลุ่มทอลองเป็นผู้ติดเชื้อพยาธิใบไม้ตับจากการตรวจคัดกรอง จำนวน  50  คนและกลุ่มเปรียบเทียบเป็นผู้ติดเชื้อพยาธิใบไม้ตับ จำนวน  19  คน ระยะเวลาดำเนินการ  12 เดือน กิจกรรมประกอบด้วย ระยะที่  1 ศึกษาชุมชน การสำรวจข้อมูลเกี่ยวกับโรคพยาธิใบไม้ตับ การรับข้อมูลข่าวสาร สำรวจสื่อที่ประชาชนสนใจ พฤติกรรมเสี่ยงต่อโรคพยาธิใบไม้ตับ ระยะที่ 2  ระยะดำเนินการ อบรมแกนนำชุมชน  อบรมผู้ปรุงอาหาร วางแผนการป้องกันโรคโรคพยาธิใบไม้ตับ ด้วยกระบวนการ </w:t>
      </w:r>
      <w:r w:rsidRPr="004F031A">
        <w:rPr>
          <w:rFonts w:asciiTheme="majorBidi" w:hAnsiTheme="majorBidi" w:cstheme="majorBidi"/>
          <w:sz w:val="32"/>
          <w:szCs w:val="32"/>
        </w:rPr>
        <w:t xml:space="preserve">AIC </w:t>
      </w:r>
      <w:r w:rsidRPr="004F031A">
        <w:rPr>
          <w:rFonts w:asciiTheme="majorBidi" w:hAnsiTheme="majorBidi" w:cstheme="majorBidi"/>
          <w:sz w:val="32"/>
          <w:szCs w:val="32"/>
          <w:cs/>
        </w:rPr>
        <w:t>การให้ความรู้  ประชาสัมพันธ์ การเสนอตัวแบบ (ผู้ป่วย / ภาพโรคพยาธิใบไม้ตับ มะเร็งท่อน้ำดี) การประชุมครอบครัวผู้ป่วยโรคพยาธิใบไม้ตับ  การรณรงค์ป้องกันโรคพยาธิใบไม้ตับ การให้รางวัล  ผลการศึกษาพบว่า กลุ่มทดลองมีค่าคะแนนเฉลี่ยความรู้  การับรู้โอกาสเสี่ยงต่อการเป็นโรคพยาธิใบไม้ตับ  การรับรู้ความรุนแรงของการเป็นโรคพยาธิใบไม้ตับ ความตั้งใจในการป้องกันโรคพยาธิใบไม้ตับ  การปฏิบัติตัวในการป้องกันโรคพยาธิใบไม้ตับ   มากกว่าก่อนการทดลองและมากกว่ากลุ่มเปรียบเทียบอย่างมีนัยสำคัญทางสถิติ (</w:t>
      </w:r>
      <w:r w:rsidRPr="004F031A">
        <w:rPr>
          <w:rFonts w:asciiTheme="majorBidi" w:hAnsiTheme="majorBidi" w:cstheme="majorBidi"/>
          <w:sz w:val="32"/>
          <w:szCs w:val="32"/>
        </w:rPr>
        <w:t>P &lt; 0.001</w:t>
      </w:r>
      <w:r w:rsidRPr="004F031A">
        <w:rPr>
          <w:rFonts w:asciiTheme="majorBidi" w:hAnsiTheme="majorBidi" w:cstheme="majorBidi"/>
          <w:sz w:val="32"/>
          <w:szCs w:val="32"/>
          <w:cs/>
        </w:rPr>
        <w:t>) กลุ่มทดลองมีคะแนนเฉลี่ยการรับรู้ประโยชน์ในการป้องกันโรคพยาธิใบไม้ตับ มากกว่าก่อนทดลองอย่างมีนัยสำคัญทางสถิติ(</w:t>
      </w:r>
      <w:r w:rsidRPr="004F031A">
        <w:rPr>
          <w:rFonts w:asciiTheme="majorBidi" w:hAnsiTheme="majorBidi" w:cstheme="majorBidi"/>
          <w:sz w:val="32"/>
          <w:szCs w:val="32"/>
        </w:rPr>
        <w:t>P &lt; 0.05</w:t>
      </w:r>
      <w:r w:rsidRPr="004F031A">
        <w:rPr>
          <w:rFonts w:asciiTheme="majorBidi" w:hAnsiTheme="majorBidi" w:cstheme="majorBidi"/>
          <w:sz w:val="32"/>
          <w:szCs w:val="32"/>
          <w:cs/>
        </w:rPr>
        <w:t>) กลุ่มทดลองมีการติดเชื้อโรคพยาธิใบไม้ตับ ลดลงอย่างมีนัยสำคัญทางสถิติ (</w:t>
      </w:r>
      <w:r w:rsidRPr="004F031A">
        <w:rPr>
          <w:rFonts w:asciiTheme="majorBidi" w:hAnsiTheme="majorBidi" w:cstheme="majorBidi"/>
          <w:sz w:val="32"/>
          <w:szCs w:val="32"/>
        </w:rPr>
        <w:t>P &lt; 0.01</w:t>
      </w:r>
      <w:r w:rsidRPr="004F031A">
        <w:rPr>
          <w:rFonts w:asciiTheme="majorBidi" w:hAnsiTheme="majorBidi" w:cstheme="majorBidi"/>
          <w:sz w:val="32"/>
          <w:szCs w:val="32"/>
          <w:cs/>
        </w:rPr>
        <w:t>) กลุ่มเปรียบเทียบมีการติดเชื้อโรคพยาธิใบไม้ตับ ลดลงอย่างไม่มีนัยสำคัญทางสถิติ กลุ่มทดลองไม่มีการติดเชื้อพยาธิใบไม้ตับซ้ำ  ส่วนกลุ่มเปรียบเทียบมรการติดเชื้อพยาธิใบไม้ตับซ้ำมากกว่ากลุ่มทดลองอย่างมีนัยสำคัญทางสถิติ (</w:t>
      </w:r>
      <w:r w:rsidRPr="004F031A">
        <w:rPr>
          <w:rFonts w:asciiTheme="majorBidi" w:hAnsiTheme="majorBidi" w:cstheme="majorBidi"/>
          <w:sz w:val="32"/>
          <w:szCs w:val="32"/>
        </w:rPr>
        <w:t>P&lt;0.01</w:t>
      </w:r>
      <w:r w:rsidRPr="004F031A">
        <w:rPr>
          <w:rFonts w:asciiTheme="majorBidi" w:hAnsiTheme="majorBidi" w:cstheme="majorBidi"/>
          <w:sz w:val="32"/>
          <w:szCs w:val="32"/>
          <w:cs/>
        </w:rPr>
        <w:t>)</w:t>
      </w:r>
    </w:p>
    <w:p w:rsidR="00EA1C91" w:rsidRPr="004F031A" w:rsidRDefault="00EA1C91" w:rsidP="00EA1C91">
      <w:pPr>
        <w:autoSpaceDE w:val="0"/>
        <w:autoSpaceDN w:val="0"/>
        <w:adjustRightInd w:val="0"/>
        <w:spacing w:after="0" w:line="240" w:lineRule="auto"/>
        <w:jc w:val="thaiDistribute"/>
        <w:rPr>
          <w:rFonts w:asciiTheme="majorBidi" w:hAnsiTheme="majorBidi" w:cstheme="majorBidi"/>
          <w:b/>
          <w:bCs/>
          <w:sz w:val="32"/>
          <w:szCs w:val="32"/>
        </w:rPr>
      </w:pPr>
    </w:p>
    <w:p w:rsidR="00EA1C91" w:rsidRPr="004F031A" w:rsidRDefault="00EA1C91" w:rsidP="004E7A39">
      <w:pPr>
        <w:spacing w:after="0" w:line="240" w:lineRule="auto"/>
        <w:ind w:left="720" w:firstLine="720"/>
        <w:contextualSpacing/>
        <w:jc w:val="thaiDistribute"/>
        <w:rPr>
          <w:rFonts w:asciiTheme="majorBidi" w:hAnsiTheme="majorBidi" w:cstheme="majorBidi"/>
          <w:sz w:val="32"/>
          <w:szCs w:val="32"/>
        </w:rPr>
      </w:pPr>
      <w:r w:rsidRPr="004F031A">
        <w:rPr>
          <w:rFonts w:asciiTheme="majorBidi" w:hAnsiTheme="majorBidi" w:cstheme="majorBidi"/>
          <w:sz w:val="32"/>
          <w:szCs w:val="32"/>
          <w:cs/>
        </w:rPr>
        <w:t xml:space="preserve">บุรี </w:t>
      </w:r>
      <w:proofErr w:type="spellStart"/>
      <w:r w:rsidRPr="004F031A">
        <w:rPr>
          <w:rFonts w:asciiTheme="majorBidi" w:hAnsiTheme="majorBidi" w:cstheme="majorBidi"/>
          <w:sz w:val="32"/>
          <w:szCs w:val="32"/>
          <w:cs/>
        </w:rPr>
        <w:t>ทิพนัส</w:t>
      </w:r>
      <w:proofErr w:type="spellEnd"/>
      <w:r w:rsidR="000247A6" w:rsidRPr="004F031A">
        <w:rPr>
          <w:rFonts w:asciiTheme="majorBidi" w:hAnsiTheme="majorBidi" w:cstheme="majorBidi"/>
          <w:sz w:val="32"/>
          <w:szCs w:val="32"/>
          <w:cs/>
        </w:rPr>
        <w:t xml:space="preserve"> </w:t>
      </w:r>
      <w:r w:rsidRPr="004F031A">
        <w:rPr>
          <w:rFonts w:asciiTheme="majorBidi" w:hAnsiTheme="majorBidi" w:cstheme="majorBidi"/>
          <w:sz w:val="32"/>
          <w:szCs w:val="32"/>
          <w:cs/>
        </w:rPr>
        <w:t>และประวัติ บุญโกมุด (2551) ได้ศึกษาผลของการใช้รูปแบบการปรับเปลี่ยนพฤติกรรมการบริโภคอาหารเสี่ยงต่อการเกิดโรคพยาธิใบไม้ตับของประชาชนในพื้นที่ลุ่มน้ำชี กรณีศึกษาอำเภอเชียงขวัญ จังหวัดร้อยเอ็ด  โดยมีวัตถุประสงค์เพื่อศึกษาพฤติกรรมการบริโภคอาหารเสี่ยงต่อการเกิดโรคพยาธิใบไม้ตับ กลุ่มตัวอย่างทั้งหมด  400 คน แบ่งเป็นกลุ่มทดลอง 200 คน กลุ่มควบคุม 200 คน ทั้งกลุ่มทดลองและควบคุมเป็นหมู่บ้านละ 50 คน โดยกลุ่มทดลองใส่รูปแบบการปรับเปลี่ยนพฤติกรรมการบริโภคอาหารเสี่ยงต่อการเกิดโรคพยาธิใบไม้ตับที่ผู้วิจัยพัฒนาขึ้นมา เก็บรวบรวมข้อมูลโดยใช้แบบสัมภาษณ์และแบบประเมินผลการตรวจอุจจาระ  ผลการวิจัยพบว่า  ชาวบ้านในพื้นที่ทดลองมีทัศนคติและการปฏิบัติตนเพื่อป้องกันโรค</w:t>
      </w:r>
      <w:r w:rsidRPr="004F031A">
        <w:rPr>
          <w:rFonts w:asciiTheme="majorBidi" w:hAnsiTheme="majorBidi" w:cstheme="majorBidi"/>
          <w:sz w:val="32"/>
          <w:szCs w:val="32"/>
          <w:cs/>
        </w:rPr>
        <w:lastRenderedPageBreak/>
        <w:t>พยาธิใบไม้ตับสูงขึ้นกว่าเดิม และสูงขึ้นกว่าชาวบ้านกลุ่มควบคุม (</w:t>
      </w:r>
      <w:r w:rsidRPr="004F031A">
        <w:rPr>
          <w:rFonts w:asciiTheme="majorBidi" w:hAnsiTheme="majorBidi" w:cstheme="majorBidi"/>
          <w:sz w:val="32"/>
          <w:szCs w:val="32"/>
        </w:rPr>
        <w:t>P &lt; 0.05</w:t>
      </w:r>
      <w:r w:rsidRPr="004F031A">
        <w:rPr>
          <w:rFonts w:asciiTheme="majorBidi" w:hAnsiTheme="majorBidi" w:cstheme="majorBidi"/>
          <w:sz w:val="32"/>
          <w:szCs w:val="32"/>
          <w:cs/>
        </w:rPr>
        <w:t>) ชาวบ้านในครอบครัวหมู่บ้านทดลองโดยเฉลี่ยได้ส่งอุจจาระตรวจหาไข่พยาธิใบไม้ตับเพิ่มมากขึ้นกว่าเดิมและเพิ่มมากขึ้นกว่าชาวบ้านในหมู่บ้านพื้นที่ควบคุม (</w:t>
      </w:r>
      <w:r w:rsidRPr="004F031A">
        <w:rPr>
          <w:rFonts w:asciiTheme="majorBidi" w:hAnsiTheme="majorBidi" w:cstheme="majorBidi"/>
          <w:sz w:val="32"/>
          <w:szCs w:val="32"/>
        </w:rPr>
        <w:t>P&lt;0.05</w:t>
      </w:r>
      <w:r w:rsidRPr="004F031A">
        <w:rPr>
          <w:rFonts w:asciiTheme="majorBidi" w:hAnsiTheme="majorBidi" w:cstheme="majorBidi"/>
          <w:sz w:val="32"/>
          <w:szCs w:val="32"/>
          <w:cs/>
        </w:rPr>
        <w:t>) และชาวบ้านในหมู่บ้านทดลองที่ส่งอุจจาระตรวจจะพบไข่พยาธิใบไม้ตับโดยเฉลี่ยลดลงและลดลงกว่าชาวบ้านในพื้นที่ควบคุม (</w:t>
      </w:r>
      <w:r w:rsidRPr="004F031A">
        <w:rPr>
          <w:rFonts w:asciiTheme="majorBidi" w:hAnsiTheme="majorBidi" w:cstheme="majorBidi"/>
          <w:sz w:val="32"/>
          <w:szCs w:val="32"/>
        </w:rPr>
        <w:t>P&lt;0.05</w:t>
      </w:r>
      <w:r w:rsidRPr="004F031A">
        <w:rPr>
          <w:rFonts w:asciiTheme="majorBidi" w:hAnsiTheme="majorBidi" w:cstheme="majorBidi"/>
          <w:sz w:val="32"/>
          <w:szCs w:val="32"/>
          <w:cs/>
        </w:rPr>
        <w:t>)</w:t>
      </w:r>
    </w:p>
    <w:p w:rsidR="00EA1C91" w:rsidRPr="004F031A" w:rsidRDefault="00EA1C91" w:rsidP="00EA1C91">
      <w:pPr>
        <w:spacing w:after="0" w:line="240" w:lineRule="auto"/>
        <w:ind w:left="720" w:firstLine="720"/>
        <w:contextualSpacing/>
        <w:jc w:val="thaiDistribute"/>
        <w:rPr>
          <w:rFonts w:asciiTheme="majorBidi" w:hAnsiTheme="majorBidi" w:cstheme="majorBidi"/>
          <w:color w:val="FF0000"/>
          <w:sz w:val="32"/>
          <w:szCs w:val="32"/>
        </w:rPr>
      </w:pPr>
    </w:p>
    <w:p w:rsidR="00EA1C91" w:rsidRPr="004F031A" w:rsidRDefault="00EA1C91" w:rsidP="00EA1C91">
      <w:pPr>
        <w:spacing w:after="0" w:line="240" w:lineRule="auto"/>
        <w:ind w:left="720" w:firstLine="709"/>
        <w:jc w:val="thaiDistribute"/>
        <w:rPr>
          <w:rFonts w:asciiTheme="majorBidi" w:hAnsiTheme="majorBidi" w:cstheme="majorBidi"/>
          <w:sz w:val="32"/>
          <w:szCs w:val="32"/>
        </w:rPr>
      </w:pPr>
      <w:proofErr w:type="spellStart"/>
      <w:r w:rsidRPr="004F031A">
        <w:rPr>
          <w:rFonts w:asciiTheme="majorBidi" w:hAnsiTheme="majorBidi" w:cstheme="majorBidi"/>
          <w:sz w:val="32"/>
          <w:szCs w:val="32"/>
          <w:cs/>
        </w:rPr>
        <w:t>พัส</w:t>
      </w:r>
      <w:proofErr w:type="spellEnd"/>
      <w:r w:rsidRPr="004F031A">
        <w:rPr>
          <w:rFonts w:asciiTheme="majorBidi" w:hAnsiTheme="majorBidi" w:cstheme="majorBidi"/>
          <w:sz w:val="32"/>
          <w:szCs w:val="32"/>
          <w:cs/>
        </w:rPr>
        <w:t xml:space="preserve">กร  สงวนชาติ, วิรัติ  ปานศิลา และประชุมพร  </w:t>
      </w:r>
      <w:proofErr w:type="spellStart"/>
      <w:r w:rsidRPr="004F031A">
        <w:rPr>
          <w:rFonts w:asciiTheme="majorBidi" w:hAnsiTheme="majorBidi" w:cstheme="majorBidi"/>
          <w:sz w:val="32"/>
          <w:szCs w:val="32"/>
          <w:cs/>
        </w:rPr>
        <w:t>เลาห์</w:t>
      </w:r>
      <w:proofErr w:type="spellEnd"/>
      <w:r w:rsidRPr="004F031A">
        <w:rPr>
          <w:rFonts w:asciiTheme="majorBidi" w:hAnsiTheme="majorBidi" w:cstheme="majorBidi"/>
          <w:sz w:val="32"/>
          <w:szCs w:val="32"/>
          <w:cs/>
        </w:rPr>
        <w:t>ประเสริฐ (</w:t>
      </w:r>
      <w:r w:rsidRPr="004F031A">
        <w:rPr>
          <w:rFonts w:asciiTheme="majorBidi" w:hAnsiTheme="majorBidi" w:cstheme="majorBidi"/>
          <w:sz w:val="32"/>
          <w:szCs w:val="32"/>
        </w:rPr>
        <w:t xml:space="preserve">2551) </w:t>
      </w:r>
      <w:r w:rsidRPr="004F031A">
        <w:rPr>
          <w:rFonts w:asciiTheme="majorBidi" w:hAnsiTheme="majorBidi" w:cstheme="majorBidi"/>
          <w:sz w:val="32"/>
          <w:szCs w:val="32"/>
          <w:cs/>
        </w:rPr>
        <w:t>ได้ศึกษาผลการจัดการแบบมีส่วนร่วมของชุมชนในการป้องกันและควบคุมโรคไข้เลือดออก ตำบลหน้าพระลาน อำเภอเฉลิมพระเกียรติ จังหวัดสระบุรี พบว่า รูปแบบการจัดการแบบมีส่วนร่วมของชุมชน ในการป้องกันและควบคุมโรคไข้เลือดอออก ตำบลหน้าพระลาน อำเภอเฉลิมพระเกียรติ จังหวัดสระบุรี โดยใช้การเสริมสร้างพลังอำนาจและเทคนิคการประชุมเชิงปฏิบัติการเพื่อสร้างอนาคต มาประยุกต์ใช้ในกลุ่มทดลอง ได้มีการเปลี่ยนแปลงการมีส่วนร่วมในการปฏิบัติตนป้องกันและควบคุมโรคไข้เลือดออกหลังการทดลองดีกว่าก่อนการทดลอง ในกลุ่มผู้นำชุมชน อย่างมีนัยสำคัญทางสถิติ ส่วนกลุ่มเปรียบเทียบไม่ได้ใส่กิจกรรมใดๆ ปรากฏว่าการมีส่วนร่วมของผู้นำชุมชนก่อนและหลังหารทดลอง ไม่มีความแตกต่างกันอย่างมีนัยสำคัญทางสถิติ</w:t>
      </w:r>
    </w:p>
    <w:p w:rsidR="00E64D0E" w:rsidRPr="004F031A" w:rsidRDefault="00E64D0E" w:rsidP="00EA1C91">
      <w:pPr>
        <w:spacing w:after="0" w:line="240" w:lineRule="auto"/>
        <w:ind w:left="720" w:firstLine="709"/>
        <w:jc w:val="thaiDistribute"/>
        <w:rPr>
          <w:rFonts w:asciiTheme="majorBidi" w:hAnsiTheme="majorBidi" w:cstheme="majorBidi"/>
          <w:sz w:val="32"/>
          <w:szCs w:val="32"/>
        </w:rPr>
      </w:pPr>
    </w:p>
    <w:p w:rsidR="00B074AA" w:rsidRPr="004F031A" w:rsidRDefault="00E64D0E" w:rsidP="00B074AA">
      <w:pPr>
        <w:autoSpaceDE w:val="0"/>
        <w:autoSpaceDN w:val="0"/>
        <w:adjustRightInd w:val="0"/>
        <w:spacing w:after="0" w:line="240" w:lineRule="auto"/>
        <w:ind w:left="720" w:firstLine="720"/>
        <w:jc w:val="thaiDistribute"/>
        <w:rPr>
          <w:rFonts w:asciiTheme="majorBidi" w:eastAsiaTheme="minorHAnsi" w:hAnsiTheme="majorBidi" w:cstheme="majorBidi"/>
          <w:sz w:val="32"/>
          <w:szCs w:val="32"/>
        </w:rPr>
      </w:pPr>
      <w:r w:rsidRPr="004F031A">
        <w:rPr>
          <w:rFonts w:asciiTheme="majorBidi" w:hAnsiTheme="majorBidi" w:cstheme="majorBidi"/>
          <w:sz w:val="32"/>
          <w:szCs w:val="32"/>
          <w:cs/>
        </w:rPr>
        <w:t>สุพิมล ขอพล และคณะ (</w:t>
      </w:r>
      <w:r w:rsidRPr="004F031A">
        <w:rPr>
          <w:rFonts w:asciiTheme="majorBidi" w:hAnsiTheme="majorBidi" w:cstheme="majorBidi"/>
          <w:sz w:val="32"/>
          <w:szCs w:val="32"/>
        </w:rPr>
        <w:t>2557)</w:t>
      </w:r>
      <w:r w:rsidR="00B074AA" w:rsidRPr="004F031A">
        <w:rPr>
          <w:rFonts w:asciiTheme="majorBidi" w:hAnsiTheme="majorBidi" w:cstheme="majorBidi"/>
          <w:sz w:val="32"/>
          <w:szCs w:val="32"/>
        </w:rPr>
        <w:t xml:space="preserve"> </w:t>
      </w:r>
      <w:r w:rsidR="00B074AA" w:rsidRPr="004F031A">
        <w:rPr>
          <w:rFonts w:asciiTheme="majorBidi" w:hAnsiTheme="majorBidi" w:cstheme="majorBidi"/>
          <w:sz w:val="32"/>
          <w:szCs w:val="32"/>
          <w:cs/>
        </w:rPr>
        <w:t>ได้ศึกษา</w:t>
      </w:r>
      <w:r w:rsidR="00B074AA" w:rsidRPr="004F031A">
        <w:rPr>
          <w:rFonts w:asciiTheme="majorBidi" w:eastAsiaTheme="minorHAnsi" w:hAnsiTheme="majorBidi" w:cstheme="majorBidi"/>
          <w:sz w:val="32"/>
          <w:szCs w:val="32"/>
          <w:cs/>
        </w:rPr>
        <w:t>การใช้การวิจัยเชิงปฏิบัติการแบบมีส่วนร่วมในการป้องกันและแก้ไขปัญหาการดื่มสุราในชุมชนหมู่บ้านหนองเต่าคำใหม่ ตำบลป่าไผ่</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อำเภอสันทราย</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จังหวัดเชียงใหม่ พบว่า ผลการดำเนินการชุมชนและผู้นำชุมชนมีความตระหนักและให้ความร่วมมือในการแก้ไขปัญหาการดื่มสุราของชุมชน</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และร่วมกันดำเนินการโครงการปลอดเหล้าในงานศพของชุมชนหมู่บ้านหนองเต่าคำใหม่</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และมีการขยายโครงการไปดำเนินการในทุกหมู่บ้าน</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จำนวน</w:t>
      </w:r>
      <w:r w:rsidR="00B074AA" w:rsidRPr="004F031A">
        <w:rPr>
          <w:rFonts w:asciiTheme="majorBidi" w:eastAsiaTheme="minorHAnsi" w:hAnsiTheme="majorBidi" w:cstheme="majorBidi"/>
          <w:sz w:val="32"/>
          <w:szCs w:val="32"/>
        </w:rPr>
        <w:t xml:space="preserve"> 14 </w:t>
      </w:r>
      <w:r w:rsidR="00B074AA" w:rsidRPr="004F031A">
        <w:rPr>
          <w:rFonts w:asciiTheme="majorBidi" w:eastAsiaTheme="minorHAnsi" w:hAnsiTheme="majorBidi" w:cstheme="majorBidi"/>
          <w:sz w:val="32"/>
          <w:szCs w:val="32"/>
          <w:cs/>
        </w:rPr>
        <w:t>หมู่บ้าน</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ของตำบลป่าไผ่</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อำเภอสันทราย</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จังหวัดเชียงใหม่</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ผู้นำและชาวบ้านในชุมชนจำนวนหนึ่ง</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สามารถ</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ลดและเลิกดื่มสุราได้</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มีความต่อเนื่องของโครงการวิจัยโดยเทศบาลตำบลป่าไผ่นำโครงการงดเหล้าในงานศพไปดำเนินการต่อการดำเนินโครงการงดเหล้าในงานศพของชุมชน</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ชุมชนมีความพึงพอใจเข้าร่วมดำเนินการ</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เนื่องจากเห็นประโยชน์และผลกระทบในการลดความสูญเสียด้านเศรษฐกิจที่ชัดเจน</w:t>
      </w:r>
      <w:r w:rsidR="00B074AA" w:rsidRPr="004F031A">
        <w:rPr>
          <w:rFonts w:asciiTheme="majorBidi" w:eastAsiaTheme="minorHAnsi" w:hAnsiTheme="majorBidi" w:cstheme="majorBidi"/>
          <w:sz w:val="32"/>
          <w:szCs w:val="32"/>
        </w:rPr>
        <w:t xml:space="preserve"> </w:t>
      </w:r>
      <w:r w:rsidR="00B074AA" w:rsidRPr="004F031A">
        <w:rPr>
          <w:rFonts w:asciiTheme="majorBidi" w:eastAsiaTheme="minorHAnsi" w:hAnsiTheme="majorBidi" w:cstheme="majorBidi"/>
          <w:sz w:val="32"/>
          <w:szCs w:val="32"/>
          <w:cs/>
        </w:rPr>
        <w:t>รูปแบบการดำเนินการวิจัยเชิงปฏิบัติการแบบมีส่วนร่วมนี้สามารถนำไปใช้เพื่อกระตุ้นให้ชุมชนหาแนวทางแก้ไขปัญหาของตนเองได้อย่างมีประสิทธิภาพและนำไปใช้เป็นต้นแบบในชุมชนอื่นได้</w:t>
      </w:r>
    </w:p>
    <w:p w:rsidR="00B074AA" w:rsidRDefault="00B074AA" w:rsidP="00B074AA">
      <w:pPr>
        <w:autoSpaceDE w:val="0"/>
        <w:autoSpaceDN w:val="0"/>
        <w:adjustRightInd w:val="0"/>
        <w:spacing w:after="0" w:line="240" w:lineRule="auto"/>
        <w:ind w:left="720" w:firstLine="720"/>
        <w:jc w:val="thaiDistribute"/>
        <w:rPr>
          <w:rFonts w:asciiTheme="majorBidi" w:eastAsiaTheme="minorHAnsi" w:hAnsiTheme="majorBidi" w:cstheme="majorBidi"/>
          <w:sz w:val="32"/>
          <w:szCs w:val="32"/>
        </w:rPr>
      </w:pPr>
    </w:p>
    <w:p w:rsidR="00F7753E" w:rsidRPr="004F031A" w:rsidRDefault="00F7753E" w:rsidP="00B074AA">
      <w:pPr>
        <w:autoSpaceDE w:val="0"/>
        <w:autoSpaceDN w:val="0"/>
        <w:adjustRightInd w:val="0"/>
        <w:spacing w:after="0" w:line="240" w:lineRule="auto"/>
        <w:ind w:left="720" w:firstLine="720"/>
        <w:jc w:val="thaiDistribute"/>
        <w:rPr>
          <w:rFonts w:asciiTheme="majorBidi" w:eastAsiaTheme="minorHAnsi" w:hAnsiTheme="majorBidi" w:cstheme="majorBidi"/>
          <w:sz w:val="32"/>
          <w:szCs w:val="32"/>
        </w:rPr>
      </w:pPr>
    </w:p>
    <w:p w:rsidR="00F638A7" w:rsidRDefault="00B074AA" w:rsidP="004E7A39">
      <w:pPr>
        <w:autoSpaceDE w:val="0"/>
        <w:autoSpaceDN w:val="0"/>
        <w:adjustRightInd w:val="0"/>
        <w:spacing w:after="0" w:line="240" w:lineRule="auto"/>
        <w:ind w:left="720" w:firstLine="720"/>
        <w:jc w:val="thaiDistribute"/>
        <w:rPr>
          <w:rFonts w:asciiTheme="majorBidi" w:eastAsiaTheme="minorHAnsi" w:hAnsiTheme="majorBidi" w:cstheme="majorBidi"/>
          <w:sz w:val="32"/>
          <w:szCs w:val="32"/>
        </w:rPr>
      </w:pPr>
      <w:r w:rsidRPr="004F031A">
        <w:rPr>
          <w:rFonts w:asciiTheme="majorBidi" w:eastAsiaTheme="minorHAnsi" w:hAnsiTheme="majorBidi" w:cstheme="majorBidi"/>
          <w:sz w:val="32"/>
          <w:szCs w:val="32"/>
          <w:cs/>
        </w:rPr>
        <w:lastRenderedPageBreak/>
        <w:t>กานต์นะรัตน์  จารมร ,</w:t>
      </w:r>
      <w:proofErr w:type="spellStart"/>
      <w:r w:rsidRPr="004F031A">
        <w:rPr>
          <w:rFonts w:asciiTheme="majorBidi" w:eastAsiaTheme="minorHAnsi" w:hAnsiTheme="majorBidi" w:cstheme="majorBidi"/>
          <w:sz w:val="32"/>
          <w:szCs w:val="32"/>
          <w:cs/>
        </w:rPr>
        <w:t>นันท</w:t>
      </w:r>
      <w:proofErr w:type="spellEnd"/>
      <w:r w:rsidRPr="004F031A">
        <w:rPr>
          <w:rFonts w:asciiTheme="majorBidi" w:eastAsiaTheme="minorHAnsi" w:hAnsiTheme="majorBidi" w:cstheme="majorBidi"/>
          <w:sz w:val="32"/>
          <w:szCs w:val="32"/>
          <w:cs/>
        </w:rPr>
        <w:t>วดี</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เนียมนุ้ย และไพโรจน์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เสาน่วม (</w:t>
      </w:r>
      <w:r w:rsidRPr="004F031A">
        <w:rPr>
          <w:rFonts w:asciiTheme="majorBidi" w:eastAsiaTheme="minorHAnsi" w:hAnsiTheme="majorBidi" w:cstheme="majorBidi"/>
          <w:sz w:val="32"/>
          <w:szCs w:val="32"/>
        </w:rPr>
        <w:t>2557</w:t>
      </w:r>
      <w:r w:rsidRPr="004F031A">
        <w:rPr>
          <w:rFonts w:asciiTheme="majorBidi" w:eastAsiaTheme="minorHAnsi" w:hAnsiTheme="majorBidi" w:cstheme="majorBidi"/>
          <w:sz w:val="32"/>
          <w:szCs w:val="32"/>
          <w:cs/>
        </w:rPr>
        <w:t>) ได้ศึกษาการพัฒนารูปแบบการดาเนินงานโดยชุมชนมีส่วนร่วมเพื่อลดพฤติกรรมการบริโภคเครื่องดื่มแอลกอฮอล์ รูปแบบการศึกษาเป็นการวิจัยและพัฒนา</w:t>
      </w:r>
      <w:r w:rsidRPr="004F031A">
        <w:rPr>
          <w:rFonts w:asciiTheme="majorBidi" w:eastAsiaTheme="minorHAnsi" w:hAnsiTheme="majorBidi" w:cstheme="majorBidi"/>
          <w:sz w:val="32"/>
          <w:szCs w:val="32"/>
        </w:rPr>
        <w:t xml:space="preserve"> (Research and Development) </w:t>
      </w:r>
      <w:r w:rsidRPr="004F031A">
        <w:rPr>
          <w:rFonts w:asciiTheme="majorBidi" w:eastAsiaTheme="minorHAnsi" w:hAnsiTheme="majorBidi" w:cstheme="majorBidi"/>
          <w:sz w:val="32"/>
          <w:szCs w:val="32"/>
          <w:cs/>
        </w:rPr>
        <w:t>แบ่งออกเป็น</w:t>
      </w:r>
      <w:r w:rsidRPr="004F031A">
        <w:rPr>
          <w:rFonts w:asciiTheme="majorBidi" w:eastAsiaTheme="minorHAnsi" w:hAnsiTheme="majorBidi" w:cstheme="majorBidi"/>
          <w:sz w:val="32"/>
          <w:szCs w:val="32"/>
        </w:rPr>
        <w:t xml:space="preserve"> 3 </w:t>
      </w:r>
      <w:r w:rsidRPr="004F031A">
        <w:rPr>
          <w:rFonts w:asciiTheme="majorBidi" w:eastAsiaTheme="minorHAnsi" w:hAnsiTheme="majorBidi" w:cstheme="majorBidi"/>
          <w:sz w:val="32"/>
          <w:szCs w:val="32"/>
          <w:cs/>
        </w:rPr>
        <w:t>ระยะได้แก่</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ระยะที่</w:t>
      </w:r>
      <w:r w:rsidRPr="004F031A">
        <w:rPr>
          <w:rFonts w:asciiTheme="majorBidi" w:eastAsiaTheme="minorHAnsi" w:hAnsiTheme="majorBidi" w:cstheme="majorBidi"/>
          <w:sz w:val="32"/>
          <w:szCs w:val="32"/>
        </w:rPr>
        <w:t xml:space="preserve"> 1 </w:t>
      </w:r>
      <w:r w:rsidRPr="004F031A">
        <w:rPr>
          <w:rFonts w:asciiTheme="majorBidi" w:eastAsiaTheme="minorHAnsi" w:hAnsiTheme="majorBidi" w:cstheme="majorBidi"/>
          <w:sz w:val="32"/>
          <w:szCs w:val="32"/>
          <w:cs/>
        </w:rPr>
        <w:t>ทบทวนเอกสารและศึกษาบริบทของชุมชน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ระยะที่</w:t>
      </w:r>
      <w:r w:rsidRPr="004F031A">
        <w:rPr>
          <w:rFonts w:asciiTheme="majorBidi" w:eastAsiaTheme="minorHAnsi" w:hAnsiTheme="majorBidi" w:cstheme="majorBidi"/>
          <w:sz w:val="32"/>
          <w:szCs w:val="32"/>
        </w:rPr>
        <w:t xml:space="preserve"> 2 </w:t>
      </w:r>
      <w:r w:rsidRPr="004F031A">
        <w:rPr>
          <w:rFonts w:asciiTheme="majorBidi" w:eastAsiaTheme="minorHAnsi" w:hAnsiTheme="majorBidi" w:cstheme="majorBidi"/>
          <w:sz w:val="32"/>
          <w:szCs w:val="32"/>
          <w:cs/>
        </w:rPr>
        <w:t>พัฒนารูปแบบการดาเนินงานโดยชุมชนมีส่วนร่วมเพื่อลดพฤติกรรมการบริโภคเครื่องดื่มแอลกอฮอล์และระยะที่</w:t>
      </w:r>
      <w:r w:rsidRPr="004F031A">
        <w:rPr>
          <w:rFonts w:asciiTheme="majorBidi" w:eastAsiaTheme="minorHAnsi" w:hAnsiTheme="majorBidi" w:cstheme="majorBidi"/>
          <w:sz w:val="32"/>
          <w:szCs w:val="32"/>
        </w:rPr>
        <w:t xml:space="preserve"> 3 </w:t>
      </w:r>
      <w:r w:rsidRPr="004F031A">
        <w:rPr>
          <w:rFonts w:asciiTheme="majorBidi" w:eastAsiaTheme="minorHAnsi" w:hAnsiTheme="majorBidi" w:cstheme="majorBidi"/>
          <w:sz w:val="32"/>
          <w:szCs w:val="32"/>
          <w:cs/>
        </w:rPr>
        <w:t>ศึกษาผลการใช้รูปแบบการดาเนินงานโดยชุมชนมีส่วนร่วมเพื่อลดพฤติกรรมการบริโภคเครื่องดื่มแอลกอฮอล์</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กลุ่มตัวอย่างที่ศึกษาได้แก่ผู้นาชุมชนและผู้เกี่ยวข้องจานวน</w:t>
      </w:r>
      <w:r w:rsidRPr="004F031A">
        <w:rPr>
          <w:rFonts w:asciiTheme="majorBidi" w:eastAsiaTheme="minorHAnsi" w:hAnsiTheme="majorBidi" w:cstheme="majorBidi"/>
          <w:sz w:val="32"/>
          <w:szCs w:val="32"/>
        </w:rPr>
        <w:t xml:space="preserve"> 30 </w:t>
      </w:r>
      <w:r w:rsidRPr="004F031A">
        <w:rPr>
          <w:rFonts w:asciiTheme="majorBidi" w:eastAsiaTheme="minorHAnsi" w:hAnsiTheme="majorBidi" w:cstheme="majorBidi"/>
          <w:sz w:val="32"/>
          <w:szCs w:val="32"/>
          <w:cs/>
        </w:rPr>
        <w:t>คน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โดยใช้กระบวนการวิจัยเชิงปฏิบัติการมีส่วนร่วมแบบเสริมสร้างพลังอำนาจ</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เป็นเครื่องมือเพื่อพัฒนารูปแบบการดาเนินงานเพื่อลดพฤติกรรมการบริโภคเครื่องดื่มแอลกอฮอล์</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วิเคราะห์ข้อมูลโดยการวิเคราะห์เนื้อหา พบว่า ขั้นตอนของการพัฒนารูปแบบการดาเนินงานโดยชุมชนมีส่วนร่วมเพื่อลดพฤติกรรมการบริโภคเครื่องดื่มแอลกอฮอล์</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กลุ่มตัวอย่างที่เข้าร่วมวิจัยเข้าร่วมในกระบวนการพัฒนารูปแบบในระดับสูงสุดโดย</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กลุ่มตัวอย่างมากกว่าร้อยละ</w:t>
      </w:r>
      <w:r w:rsidRPr="004F031A">
        <w:rPr>
          <w:rFonts w:asciiTheme="majorBidi" w:eastAsiaTheme="minorHAnsi" w:hAnsiTheme="majorBidi" w:cstheme="majorBidi"/>
          <w:sz w:val="32"/>
          <w:szCs w:val="32"/>
        </w:rPr>
        <w:t xml:space="preserve"> 80 </w:t>
      </w:r>
      <w:r w:rsidRPr="004F031A">
        <w:rPr>
          <w:rFonts w:asciiTheme="majorBidi" w:eastAsiaTheme="minorHAnsi" w:hAnsiTheme="majorBidi" w:cstheme="majorBidi"/>
          <w:sz w:val="32"/>
          <w:szCs w:val="32"/>
          <w:cs/>
        </w:rPr>
        <w:t>มี</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ส่วนร่วมกิจกรรมทุกขั้นตอนของกระบวนการ</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ผลการใช้รูปแบบการดาเนินงานโดยชุมชนมีส่วนร่วมเพื่อลดพฤติกรรมการบริโภคเครื่องดื่มแอลกอฮอล์พบว่า</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ชุมชนมีการกำหนดมาตรการ</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ทางสังคม</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ชุมชนและภาคีเครือข่ายมีความเข้มแข็ง</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ประชาชนในชุมชนบริโภคเครื่องดื่มแอลกอฮอล์ลดลง</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โรงเรียน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วัดและสถานที่ราชการเป็นเขตปลอดเครื่องดื่มแอลกอฮอล์</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ร้านค้าในชุมชนส่วนใหญ่ไม่จาหน่ายเครื่องดื่มแอลกอฮอล์</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ประชาชนมีความรู้เรื่องโทษพิษภัยของเครื่องดื่มแอลกอฮอล์และเกิดนวัตกรรมชุมชนเพื่อลดพฤติกรรมการบริโภคเครื่องดื่มแอลกอฮอล์</w:t>
      </w:r>
    </w:p>
    <w:p w:rsidR="004E7A39" w:rsidRPr="004E7A39" w:rsidRDefault="004E7A39" w:rsidP="004E7A39">
      <w:pPr>
        <w:autoSpaceDE w:val="0"/>
        <w:autoSpaceDN w:val="0"/>
        <w:adjustRightInd w:val="0"/>
        <w:spacing w:after="0" w:line="240" w:lineRule="auto"/>
        <w:ind w:left="720" w:firstLine="720"/>
        <w:jc w:val="thaiDistribute"/>
        <w:rPr>
          <w:rFonts w:asciiTheme="majorBidi" w:eastAsiaTheme="minorHAnsi" w:hAnsiTheme="majorBidi" w:cstheme="majorBidi"/>
          <w:sz w:val="32"/>
          <w:szCs w:val="32"/>
        </w:rPr>
      </w:pPr>
    </w:p>
    <w:p w:rsidR="00AB3D8B" w:rsidRPr="004F031A" w:rsidRDefault="004E7A39" w:rsidP="00AB3D8B">
      <w:pPr>
        <w:spacing w:after="0" w:line="240" w:lineRule="auto"/>
        <w:jc w:val="thaiDistribute"/>
        <w:rPr>
          <w:rFonts w:asciiTheme="majorBidi" w:hAnsiTheme="majorBidi" w:cstheme="majorBidi"/>
          <w:b/>
          <w:bCs/>
          <w:sz w:val="32"/>
          <w:szCs w:val="32"/>
        </w:rPr>
      </w:pPr>
      <w:r>
        <w:rPr>
          <w:rFonts w:asciiTheme="majorBidi" w:hAnsiTheme="majorBidi" w:cstheme="majorBidi"/>
          <w:b/>
          <w:bCs/>
          <w:sz w:val="32"/>
          <w:szCs w:val="32"/>
        </w:rPr>
        <w:t>4</w:t>
      </w:r>
      <w:r w:rsidR="00AB3D8B" w:rsidRPr="004F031A">
        <w:rPr>
          <w:rFonts w:asciiTheme="majorBidi" w:hAnsiTheme="majorBidi" w:cstheme="majorBidi"/>
          <w:b/>
          <w:bCs/>
          <w:sz w:val="32"/>
          <w:szCs w:val="32"/>
        </w:rPr>
        <w:t xml:space="preserve">. </w:t>
      </w:r>
      <w:r w:rsidR="00AB3D8B" w:rsidRPr="004F031A">
        <w:rPr>
          <w:rFonts w:asciiTheme="majorBidi" w:hAnsiTheme="majorBidi" w:cstheme="majorBidi"/>
          <w:b/>
          <w:bCs/>
          <w:sz w:val="32"/>
          <w:szCs w:val="32"/>
          <w:cs/>
        </w:rPr>
        <w:t>กรอบแนวคิดในการศึกษาวิจัย</w:t>
      </w:r>
    </w:p>
    <w:p w:rsidR="00AB3D8B" w:rsidRPr="004F031A" w:rsidRDefault="00AB3D8B" w:rsidP="004E7A39">
      <w:pPr>
        <w:pStyle w:val="a4"/>
        <w:ind w:firstLine="851"/>
        <w:jc w:val="thaiDistribute"/>
        <w:rPr>
          <w:rFonts w:asciiTheme="majorBidi" w:hAnsiTheme="majorBidi" w:cstheme="majorBidi"/>
          <w:sz w:val="32"/>
          <w:szCs w:val="32"/>
        </w:rPr>
      </w:pPr>
      <w:r w:rsidRPr="004F031A">
        <w:rPr>
          <w:rFonts w:asciiTheme="majorBidi" w:hAnsiTheme="majorBidi" w:cstheme="majorBidi"/>
          <w:sz w:val="32"/>
          <w:szCs w:val="32"/>
          <w:cs/>
        </w:rPr>
        <w:t xml:space="preserve">การศึกษาครั้งนี้เป็นการศึกษารูปแบบการป้องกันควบคุมโรคพยาธิใบไม้ในตับ ที่เหมาะสมกับชุมชนในบริบทของตำบลหัวหิน อำเภอห้วยเม็ก จังหวัดกาฬสินธุ์ มีวัตถุประสงค์ เพื่อทราบสถานการณ์การติดเชื้อโรคพยาธิใบไม้ในตับ ศึกษารูปแบบการป้องกันควบคุมโรคพยาธิใบไม้ในตับที่เหมาะสมกับชุมชนในบริบทของตำบลหัวหิน  ระบุปัญหา อุปสรรคข้อเสนอแนะในการป้องกันควบคุมโรคพยาธิใบไม้ในตับ ที่เหมาะสมกับชุมชนในบริบทของชุมชน ในตำบลหัวหิน อำเภอห้วยเม็ก จังหวัดกาฬสินธุ์ ผู้ศึกษาได้ทบทวนเอกสาร วรรณกรรม งานศึกษาก่อนนี้ ได้รวบรวม วิเคราะห์ สรุป สังเคราะห์ เป็นกรอบแนวคิดในการศึกษาครั้งนี้ กล่าวคือ สำรวจ ปัจจัยที่มีผลกระทบต่อสุขภาพ ประกอบด้วย ปัจจัยสภาพแวดล้อม ปัจจัยคุณลักษณะส่วนบุคคล และปัจจัยระบบบริการ รวบรวม วิเคราะห์ สรุป นำเสนอผล ทีมผู้วิจัย ร่วมกำหนดแนวทาง วางแผน จัดรูปแบบดำเนินงาน ประเมินผล สำรวจข้อมูล รวบรวม วิเคราะห์ สรุป สังเคราะห์ ทอดบทเรียนที่ค้นพบ นำเสนอรูปแบบ และรายละเอียดตามภาพที่ </w:t>
      </w:r>
      <w:r w:rsidRPr="004F031A">
        <w:rPr>
          <w:rFonts w:asciiTheme="majorBidi" w:hAnsiTheme="majorBidi" w:cstheme="majorBidi"/>
          <w:sz w:val="32"/>
          <w:szCs w:val="32"/>
        </w:rPr>
        <w:t xml:space="preserve">1 </w:t>
      </w:r>
    </w:p>
    <w:p w:rsidR="00AB3D8B" w:rsidRPr="004F031A" w:rsidRDefault="00AB3D8B" w:rsidP="00AB3D8B">
      <w:pPr>
        <w:pStyle w:val="a4"/>
        <w:ind w:firstLine="851"/>
        <w:jc w:val="thaiDistribute"/>
        <w:rPr>
          <w:rFonts w:asciiTheme="majorBidi" w:hAnsiTheme="majorBidi" w:cstheme="majorBidi"/>
          <w:sz w:val="32"/>
          <w:szCs w:val="32"/>
        </w:rPr>
      </w:pPr>
    </w:p>
    <w:tbl>
      <w:tblPr>
        <w:tblStyle w:val="a6"/>
        <w:tblW w:w="0" w:type="auto"/>
        <w:tblInd w:w="817" w:type="dxa"/>
        <w:tblLayout w:type="fixed"/>
        <w:tblLook w:val="04A0" w:firstRow="1" w:lastRow="0" w:firstColumn="1" w:lastColumn="0" w:noHBand="0" w:noVBand="1"/>
      </w:tblPr>
      <w:tblGrid>
        <w:gridCol w:w="1559"/>
        <w:gridCol w:w="851"/>
        <w:gridCol w:w="2835"/>
        <w:gridCol w:w="992"/>
        <w:gridCol w:w="1985"/>
      </w:tblGrid>
      <w:tr w:rsidR="00AB3D8B" w:rsidRPr="004F031A" w:rsidTr="004E7A39">
        <w:trPr>
          <w:trHeight w:val="1016"/>
        </w:trPr>
        <w:tc>
          <w:tcPr>
            <w:tcW w:w="1559" w:type="dxa"/>
            <w:tcBorders>
              <w:top w:val="single" w:sz="4" w:space="0" w:color="auto"/>
              <w:left w:val="single" w:sz="4" w:space="0" w:color="auto"/>
              <w:bottom w:val="single" w:sz="4" w:space="0" w:color="auto"/>
              <w:right w:val="nil"/>
            </w:tcBorders>
            <w:vAlign w:val="center"/>
          </w:tcPr>
          <w:p w:rsidR="00AB3D8B" w:rsidRPr="004F031A" w:rsidRDefault="00AB3D8B" w:rsidP="004E7A39">
            <w:pPr>
              <w:jc w:val="center"/>
              <w:rPr>
                <w:rFonts w:asciiTheme="majorBidi" w:hAnsiTheme="majorBidi" w:cstheme="majorBidi"/>
                <w:b/>
                <w:bCs/>
                <w:sz w:val="32"/>
                <w:szCs w:val="32"/>
              </w:rPr>
            </w:pPr>
            <w:r w:rsidRPr="004F031A">
              <w:rPr>
                <w:rFonts w:asciiTheme="majorBidi" w:hAnsiTheme="majorBidi" w:cstheme="majorBidi"/>
                <w:b/>
                <w:bCs/>
                <w:sz w:val="32"/>
                <w:szCs w:val="32"/>
                <w:cs/>
              </w:rPr>
              <w:lastRenderedPageBreak/>
              <w:t>นำเข้า</w:t>
            </w:r>
          </w:p>
          <w:p w:rsidR="00AB3D8B" w:rsidRPr="004F031A" w:rsidRDefault="00AB3D8B" w:rsidP="004E7A39">
            <w:pPr>
              <w:jc w:val="center"/>
              <w:rPr>
                <w:rFonts w:asciiTheme="majorBidi" w:hAnsiTheme="majorBidi" w:cstheme="majorBidi"/>
                <w:b/>
                <w:bCs/>
                <w:sz w:val="32"/>
                <w:szCs w:val="32"/>
                <w:cs/>
              </w:rPr>
            </w:pPr>
            <w:r w:rsidRPr="004F031A">
              <w:rPr>
                <w:rFonts w:asciiTheme="majorBidi" w:hAnsiTheme="majorBidi" w:cstheme="majorBidi"/>
                <w:b/>
                <w:bCs/>
                <w:sz w:val="32"/>
                <w:szCs w:val="32"/>
                <w:cs/>
              </w:rPr>
              <w:t>(</w:t>
            </w:r>
            <w:r w:rsidRPr="004F031A">
              <w:rPr>
                <w:rFonts w:asciiTheme="majorBidi" w:hAnsiTheme="majorBidi" w:cstheme="majorBidi"/>
                <w:b/>
                <w:bCs/>
                <w:sz w:val="32"/>
                <w:szCs w:val="32"/>
              </w:rPr>
              <w:t>In put</w:t>
            </w:r>
            <w:r w:rsidRPr="004F031A">
              <w:rPr>
                <w:rFonts w:asciiTheme="majorBidi" w:hAnsiTheme="majorBidi" w:cstheme="majorBidi"/>
                <w:b/>
                <w:bCs/>
                <w:sz w:val="32"/>
                <w:szCs w:val="32"/>
                <w:cs/>
              </w:rPr>
              <w:t>)</w:t>
            </w:r>
          </w:p>
        </w:tc>
        <w:tc>
          <w:tcPr>
            <w:tcW w:w="851" w:type="dxa"/>
            <w:tcBorders>
              <w:top w:val="single" w:sz="4" w:space="0" w:color="auto"/>
              <w:left w:val="nil"/>
              <w:bottom w:val="single" w:sz="4" w:space="0" w:color="auto"/>
              <w:right w:val="nil"/>
            </w:tcBorders>
            <w:vAlign w:val="center"/>
          </w:tcPr>
          <w:p w:rsidR="00AB3D8B" w:rsidRPr="004F031A" w:rsidRDefault="00AB3D8B" w:rsidP="004E7A39">
            <w:pPr>
              <w:jc w:val="center"/>
              <w:rPr>
                <w:rFonts w:asciiTheme="majorBidi" w:hAnsiTheme="majorBidi" w:cstheme="majorBidi"/>
                <w:b/>
                <w:bCs/>
                <w:sz w:val="32"/>
                <w:szCs w:val="32"/>
              </w:rPr>
            </w:pPr>
            <w:r w:rsidRPr="004F031A">
              <w:rPr>
                <w:rFonts w:asciiTheme="majorBidi" w:hAnsiTheme="majorBidi" w:cstheme="majorBidi"/>
                <w:b/>
                <w:bCs/>
                <w:noProof/>
                <w:sz w:val="32"/>
                <w:szCs w:val="32"/>
              </w:rPr>
              <mc:AlternateContent>
                <mc:Choice Requires="wps">
                  <w:drawing>
                    <wp:anchor distT="0" distB="0" distL="114300" distR="114300" simplePos="0" relativeHeight="251651072" behindDoc="0" locked="0" layoutInCell="1" allowOverlap="1" wp14:anchorId="3E11E8DC" wp14:editId="501F0EE5">
                      <wp:simplePos x="0" y="0"/>
                      <wp:positionH relativeFrom="column">
                        <wp:posOffset>99695</wp:posOffset>
                      </wp:positionH>
                      <wp:positionV relativeFrom="paragraph">
                        <wp:posOffset>54610</wp:posOffset>
                      </wp:positionV>
                      <wp:extent cx="276225" cy="342900"/>
                      <wp:effectExtent l="8255" t="36830" r="10795" b="298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7.85pt;margin-top:4.3pt;width:21.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"/>
                  </w:pict>
                </mc:Fallback>
              </mc:AlternateContent>
            </w:r>
          </w:p>
        </w:tc>
        <w:tc>
          <w:tcPr>
            <w:tcW w:w="2835" w:type="dxa"/>
            <w:tcBorders>
              <w:top w:val="single" w:sz="4" w:space="0" w:color="auto"/>
              <w:left w:val="nil"/>
              <w:bottom w:val="single" w:sz="4" w:space="0" w:color="auto"/>
              <w:right w:val="nil"/>
            </w:tcBorders>
            <w:vAlign w:val="center"/>
          </w:tcPr>
          <w:p w:rsidR="00AB3D8B" w:rsidRPr="004F031A" w:rsidRDefault="00AB3D8B" w:rsidP="004E7A39">
            <w:pPr>
              <w:jc w:val="center"/>
              <w:rPr>
                <w:rFonts w:asciiTheme="majorBidi" w:hAnsiTheme="majorBidi" w:cstheme="majorBidi"/>
                <w:b/>
                <w:bCs/>
                <w:sz w:val="32"/>
                <w:szCs w:val="32"/>
                <w:cs/>
              </w:rPr>
            </w:pPr>
            <w:r w:rsidRPr="004F031A">
              <w:rPr>
                <w:rFonts w:asciiTheme="majorBidi" w:hAnsiTheme="majorBidi" w:cstheme="majorBidi"/>
                <w:b/>
                <w:bCs/>
                <w:sz w:val="32"/>
                <w:szCs w:val="32"/>
                <w:cs/>
              </w:rPr>
              <w:t>กระบวนการ</w:t>
            </w:r>
          </w:p>
          <w:p w:rsidR="00AB3D8B" w:rsidRPr="004F031A" w:rsidRDefault="00AB3D8B" w:rsidP="004E7A39">
            <w:pPr>
              <w:jc w:val="center"/>
              <w:rPr>
                <w:rFonts w:asciiTheme="majorBidi" w:hAnsiTheme="majorBidi" w:cstheme="majorBidi"/>
                <w:b/>
                <w:bCs/>
                <w:sz w:val="32"/>
                <w:szCs w:val="32"/>
                <w:cs/>
              </w:rPr>
            </w:pPr>
            <w:r w:rsidRPr="004F031A">
              <w:rPr>
                <w:rFonts w:asciiTheme="majorBidi" w:hAnsiTheme="majorBidi" w:cstheme="majorBidi"/>
                <w:b/>
                <w:bCs/>
                <w:sz w:val="32"/>
                <w:szCs w:val="32"/>
                <w:cs/>
              </w:rPr>
              <w:t>(</w:t>
            </w:r>
            <w:r w:rsidRPr="004F031A">
              <w:rPr>
                <w:rFonts w:asciiTheme="majorBidi" w:hAnsiTheme="majorBidi" w:cstheme="majorBidi"/>
                <w:b/>
                <w:bCs/>
                <w:sz w:val="32"/>
                <w:szCs w:val="32"/>
              </w:rPr>
              <w:t>Process</w:t>
            </w:r>
            <w:r w:rsidRPr="004F031A">
              <w:rPr>
                <w:rFonts w:asciiTheme="majorBidi" w:hAnsiTheme="majorBidi" w:cstheme="majorBidi"/>
                <w:b/>
                <w:bCs/>
                <w:sz w:val="32"/>
                <w:szCs w:val="32"/>
                <w:cs/>
              </w:rPr>
              <w:t>)</w:t>
            </w:r>
          </w:p>
        </w:tc>
        <w:tc>
          <w:tcPr>
            <w:tcW w:w="992" w:type="dxa"/>
            <w:tcBorders>
              <w:top w:val="single" w:sz="4" w:space="0" w:color="auto"/>
              <w:left w:val="nil"/>
              <w:bottom w:val="single" w:sz="4" w:space="0" w:color="auto"/>
              <w:right w:val="nil"/>
            </w:tcBorders>
            <w:vAlign w:val="center"/>
          </w:tcPr>
          <w:p w:rsidR="00AB3D8B" w:rsidRPr="004F031A" w:rsidRDefault="00AB3D8B" w:rsidP="004E7A39">
            <w:pPr>
              <w:jc w:val="center"/>
              <w:rPr>
                <w:rFonts w:asciiTheme="majorBidi" w:hAnsiTheme="majorBidi" w:cstheme="majorBidi"/>
                <w:b/>
                <w:bCs/>
                <w:sz w:val="32"/>
                <w:szCs w:val="32"/>
              </w:rPr>
            </w:pPr>
            <w:r w:rsidRPr="004F031A">
              <w:rPr>
                <w:rFonts w:asciiTheme="majorBidi" w:hAnsiTheme="majorBidi" w:cstheme="majorBidi"/>
                <w:b/>
                <w:bCs/>
                <w:noProof/>
                <w:sz w:val="32"/>
                <w:szCs w:val="32"/>
              </w:rPr>
              <mc:AlternateContent>
                <mc:Choice Requires="wps">
                  <w:drawing>
                    <wp:anchor distT="0" distB="0" distL="114300" distR="114300" simplePos="0" relativeHeight="251652096" behindDoc="0" locked="0" layoutInCell="1" allowOverlap="1" wp14:anchorId="528B5243" wp14:editId="45DFC3D5">
                      <wp:simplePos x="0" y="0"/>
                      <wp:positionH relativeFrom="column">
                        <wp:posOffset>52705</wp:posOffset>
                      </wp:positionH>
                      <wp:positionV relativeFrom="paragraph">
                        <wp:posOffset>-42545</wp:posOffset>
                      </wp:positionV>
                      <wp:extent cx="276225" cy="342900"/>
                      <wp:effectExtent l="6350" t="34925" r="12700" b="317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4.15pt;margin-top:-3.35pt;width:21.7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"/>
                  </w:pict>
                </mc:Fallback>
              </mc:AlternateContent>
            </w:r>
          </w:p>
        </w:tc>
        <w:tc>
          <w:tcPr>
            <w:tcW w:w="1985" w:type="dxa"/>
            <w:tcBorders>
              <w:top w:val="single" w:sz="4" w:space="0" w:color="auto"/>
              <w:left w:val="nil"/>
              <w:bottom w:val="single" w:sz="4" w:space="0" w:color="auto"/>
              <w:right w:val="single" w:sz="4" w:space="0" w:color="auto"/>
            </w:tcBorders>
            <w:vAlign w:val="center"/>
          </w:tcPr>
          <w:p w:rsidR="00AB3D8B" w:rsidRPr="004F031A" w:rsidRDefault="00AB3D8B" w:rsidP="004E7A39">
            <w:pPr>
              <w:jc w:val="center"/>
              <w:rPr>
                <w:rFonts w:asciiTheme="majorBidi" w:hAnsiTheme="majorBidi" w:cstheme="majorBidi"/>
                <w:b/>
                <w:bCs/>
                <w:sz w:val="32"/>
                <w:szCs w:val="32"/>
                <w:cs/>
              </w:rPr>
            </w:pPr>
            <w:r w:rsidRPr="004F031A">
              <w:rPr>
                <w:rFonts w:asciiTheme="majorBidi" w:hAnsiTheme="majorBidi" w:cstheme="majorBidi"/>
                <w:b/>
                <w:bCs/>
                <w:sz w:val="32"/>
                <w:szCs w:val="32"/>
                <w:cs/>
              </w:rPr>
              <w:t>ผลผลิต</w:t>
            </w:r>
          </w:p>
          <w:p w:rsidR="00AB3D8B" w:rsidRPr="004F031A" w:rsidRDefault="00AB3D8B" w:rsidP="004E7A39">
            <w:pPr>
              <w:jc w:val="center"/>
              <w:rPr>
                <w:rFonts w:asciiTheme="majorBidi" w:hAnsiTheme="majorBidi" w:cstheme="majorBidi"/>
                <w:b/>
                <w:bCs/>
                <w:sz w:val="32"/>
                <w:szCs w:val="32"/>
                <w:cs/>
              </w:rPr>
            </w:pPr>
            <w:r w:rsidRPr="004F031A">
              <w:rPr>
                <w:rFonts w:asciiTheme="majorBidi" w:hAnsiTheme="majorBidi" w:cstheme="majorBidi"/>
                <w:b/>
                <w:bCs/>
                <w:sz w:val="32"/>
                <w:szCs w:val="32"/>
                <w:cs/>
              </w:rPr>
              <w:t>(</w:t>
            </w:r>
            <w:r w:rsidRPr="004F031A">
              <w:rPr>
                <w:rFonts w:asciiTheme="majorBidi" w:hAnsiTheme="majorBidi" w:cstheme="majorBidi"/>
                <w:b/>
                <w:bCs/>
                <w:sz w:val="32"/>
                <w:szCs w:val="32"/>
              </w:rPr>
              <w:t>Out put</w:t>
            </w:r>
            <w:r w:rsidRPr="004F031A">
              <w:rPr>
                <w:rFonts w:asciiTheme="majorBidi" w:hAnsiTheme="majorBidi" w:cstheme="majorBidi"/>
                <w:b/>
                <w:bCs/>
                <w:sz w:val="32"/>
                <w:szCs w:val="32"/>
                <w:cs/>
              </w:rPr>
              <w:t>)</w:t>
            </w:r>
          </w:p>
        </w:tc>
      </w:tr>
      <w:tr w:rsidR="00AB3D8B" w:rsidRPr="004F031A" w:rsidTr="004E7A39">
        <w:tc>
          <w:tcPr>
            <w:tcW w:w="1559" w:type="dxa"/>
            <w:tcBorders>
              <w:top w:val="single" w:sz="4" w:space="0" w:color="auto"/>
              <w:left w:val="single" w:sz="4" w:space="0" w:color="auto"/>
              <w:bottom w:val="nil"/>
              <w:right w:val="nil"/>
            </w:tcBorders>
          </w:tcPr>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rPr>
              <w:t>1.</w:t>
            </w:r>
            <w:r w:rsidRPr="004F031A">
              <w:rPr>
                <w:rFonts w:asciiTheme="majorBidi" w:hAnsiTheme="majorBidi" w:cstheme="majorBidi"/>
                <w:sz w:val="32"/>
                <w:szCs w:val="32"/>
                <w:cs/>
              </w:rPr>
              <w:t>สำรวจข้อมูล</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rPr>
              <w:t>-</w:t>
            </w:r>
            <w:r w:rsidRPr="004F031A">
              <w:rPr>
                <w:rFonts w:asciiTheme="majorBidi" w:hAnsiTheme="majorBidi" w:cstheme="majorBidi"/>
                <w:sz w:val="32"/>
                <w:szCs w:val="32"/>
                <w:cs/>
              </w:rPr>
              <w:t xml:space="preserve">ปัจจัยสภาพแวดล้อม </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cs/>
              </w:rPr>
              <w:t>-ปัจจัยส่วนบุคคล</w:t>
            </w:r>
          </w:p>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sz w:val="32"/>
                <w:szCs w:val="32"/>
                <w:cs/>
              </w:rPr>
              <w:t>-ปัจจัยระบบบริการ</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rPr>
              <w:t>2.</w:t>
            </w:r>
            <w:r w:rsidRPr="004F031A">
              <w:rPr>
                <w:rFonts w:asciiTheme="majorBidi" w:hAnsiTheme="majorBidi" w:cstheme="majorBidi"/>
                <w:sz w:val="32"/>
                <w:szCs w:val="32"/>
                <w:cs/>
              </w:rPr>
              <w:t>สิ่งสนับสนุน</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rPr>
              <w:t>3.</w:t>
            </w:r>
            <w:r w:rsidRPr="004F031A">
              <w:rPr>
                <w:rFonts w:asciiTheme="majorBidi" w:hAnsiTheme="majorBidi" w:cstheme="majorBidi"/>
                <w:sz w:val="32"/>
                <w:szCs w:val="32"/>
                <w:cs/>
              </w:rPr>
              <w:t>กำหนดกระบวนการ</w:t>
            </w:r>
          </w:p>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sz w:val="32"/>
                <w:szCs w:val="32"/>
              </w:rPr>
              <w:t xml:space="preserve">4. </w:t>
            </w:r>
            <w:r w:rsidRPr="004F031A">
              <w:rPr>
                <w:rFonts w:asciiTheme="majorBidi" w:hAnsiTheme="majorBidi" w:cstheme="majorBidi"/>
                <w:sz w:val="32"/>
                <w:szCs w:val="32"/>
                <w:cs/>
              </w:rPr>
              <w:t>วิเคราะห์ทบทวน</w:t>
            </w:r>
          </w:p>
        </w:tc>
        <w:tc>
          <w:tcPr>
            <w:tcW w:w="851" w:type="dxa"/>
            <w:tcBorders>
              <w:top w:val="single" w:sz="4" w:space="0" w:color="auto"/>
              <w:left w:val="nil"/>
              <w:bottom w:val="nil"/>
              <w:right w:val="nil"/>
            </w:tcBorders>
          </w:tcPr>
          <w:p w:rsidR="00AB3D8B" w:rsidRPr="004F031A" w:rsidRDefault="00AB3D8B" w:rsidP="004E7A39">
            <w:pPr>
              <w:rPr>
                <w:rFonts w:asciiTheme="majorBidi" w:hAnsiTheme="majorBidi" w:cstheme="majorBidi"/>
                <w:sz w:val="32"/>
                <w:szCs w:val="32"/>
              </w:rPr>
            </w:pPr>
          </w:p>
          <w:p w:rsidR="00AB3D8B" w:rsidRPr="004F031A" w:rsidRDefault="00AB3D8B" w:rsidP="004E7A39">
            <w:pPr>
              <w:pStyle w:val="a0"/>
              <w:rPr>
                <w:rFonts w:asciiTheme="majorBidi" w:hAnsiTheme="majorBidi" w:cstheme="majorBidi"/>
                <w:sz w:val="32"/>
                <w:szCs w:val="32"/>
              </w:rPr>
            </w:pPr>
          </w:p>
          <w:p w:rsidR="00AB3D8B" w:rsidRPr="004F031A" w:rsidRDefault="00AB3D8B" w:rsidP="004E7A39">
            <w:pPr>
              <w:rPr>
                <w:rFonts w:asciiTheme="majorBidi" w:hAnsiTheme="majorBidi" w:cstheme="majorBidi"/>
                <w:sz w:val="32"/>
                <w:szCs w:val="32"/>
              </w:rPr>
            </w:pPr>
          </w:p>
        </w:tc>
        <w:tc>
          <w:tcPr>
            <w:tcW w:w="2835" w:type="dxa"/>
            <w:tcBorders>
              <w:top w:val="single" w:sz="4" w:space="0" w:color="auto"/>
              <w:left w:val="nil"/>
              <w:bottom w:val="nil"/>
              <w:right w:val="nil"/>
            </w:tcBorders>
          </w:tcPr>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sz w:val="32"/>
                <w:szCs w:val="32"/>
                <w:cs/>
              </w:rPr>
              <w:t>-การฝึกทักษะผู้วิจัยร่วม</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cs/>
              </w:rPr>
              <w:t>-สำรวจ รวบรวม วิเคราะห์ สรุป สังเคราะห์ กำหนดรูปแบบ</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rPr>
              <w:t>-</w:t>
            </w:r>
            <w:r w:rsidRPr="004F031A">
              <w:rPr>
                <w:rFonts w:asciiTheme="majorBidi" w:hAnsiTheme="majorBidi" w:cstheme="majorBidi"/>
                <w:sz w:val="32"/>
                <w:szCs w:val="32"/>
                <w:cs/>
              </w:rPr>
              <w:t>สร้างกระบวนการเรียนรู้</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rPr>
              <w:t>-</w:t>
            </w:r>
            <w:r w:rsidRPr="004F031A">
              <w:rPr>
                <w:rFonts w:asciiTheme="majorBidi" w:hAnsiTheme="majorBidi" w:cstheme="majorBidi"/>
                <w:sz w:val="32"/>
                <w:szCs w:val="32"/>
                <w:cs/>
              </w:rPr>
              <w:t>สร้างบรรยากาศการเรียนรู้</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rPr>
              <w:t>-</w:t>
            </w:r>
            <w:r w:rsidRPr="004F031A">
              <w:rPr>
                <w:rFonts w:asciiTheme="majorBidi" w:hAnsiTheme="majorBidi" w:cstheme="majorBidi"/>
                <w:sz w:val="32"/>
                <w:szCs w:val="32"/>
                <w:cs/>
              </w:rPr>
              <w:t>พัฒนารูปแบบการเรียนรู้</w:t>
            </w:r>
          </w:p>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sz w:val="32"/>
                <w:szCs w:val="32"/>
              </w:rPr>
              <w:t>-</w:t>
            </w:r>
            <w:proofErr w:type="spellStart"/>
            <w:r w:rsidRPr="004F031A">
              <w:rPr>
                <w:rFonts w:asciiTheme="majorBidi" w:hAnsiTheme="majorBidi" w:cstheme="majorBidi"/>
                <w:sz w:val="32"/>
                <w:szCs w:val="32"/>
                <w:cs/>
              </w:rPr>
              <w:t>บูรณา</w:t>
            </w:r>
            <w:proofErr w:type="spellEnd"/>
            <w:r w:rsidRPr="004F031A">
              <w:rPr>
                <w:rFonts w:asciiTheme="majorBidi" w:hAnsiTheme="majorBidi" w:cstheme="majorBidi"/>
                <w:sz w:val="32"/>
                <w:szCs w:val="32"/>
                <w:cs/>
              </w:rPr>
              <w:t>การร่วมกับงานประจำ</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cs/>
              </w:rPr>
              <w:t>-การประเมินทบทวน</w:t>
            </w:r>
          </w:p>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sz w:val="32"/>
                <w:szCs w:val="32"/>
              </w:rPr>
              <w:t>-</w:t>
            </w:r>
            <w:r w:rsidRPr="004F031A">
              <w:rPr>
                <w:rFonts w:asciiTheme="majorBidi" w:hAnsiTheme="majorBidi" w:cstheme="majorBidi"/>
                <w:sz w:val="32"/>
                <w:szCs w:val="32"/>
                <w:cs/>
              </w:rPr>
              <w:t>สรุปถอดบทเรียน</w:t>
            </w:r>
          </w:p>
          <w:p w:rsidR="00AB3D8B" w:rsidRPr="004F031A" w:rsidRDefault="00AB3D8B" w:rsidP="004E7A39">
            <w:pPr>
              <w:rPr>
                <w:rFonts w:asciiTheme="majorBidi" w:hAnsiTheme="majorBidi" w:cstheme="majorBidi"/>
                <w:sz w:val="32"/>
                <w:szCs w:val="32"/>
                <w:cs/>
              </w:rPr>
            </w:pPr>
          </w:p>
        </w:tc>
        <w:tc>
          <w:tcPr>
            <w:tcW w:w="992" w:type="dxa"/>
            <w:tcBorders>
              <w:top w:val="single" w:sz="4" w:space="0" w:color="auto"/>
              <w:left w:val="nil"/>
              <w:bottom w:val="nil"/>
              <w:right w:val="nil"/>
            </w:tcBorders>
          </w:tcPr>
          <w:p w:rsidR="00AB3D8B" w:rsidRPr="004F031A" w:rsidRDefault="00AB3D8B" w:rsidP="004E7A39">
            <w:pPr>
              <w:rPr>
                <w:rFonts w:asciiTheme="majorBidi" w:hAnsiTheme="majorBidi" w:cstheme="majorBidi"/>
                <w:sz w:val="32"/>
                <w:szCs w:val="32"/>
              </w:rPr>
            </w:pPr>
          </w:p>
        </w:tc>
        <w:tc>
          <w:tcPr>
            <w:tcW w:w="1985" w:type="dxa"/>
            <w:tcBorders>
              <w:top w:val="single" w:sz="4" w:space="0" w:color="auto"/>
              <w:left w:val="nil"/>
              <w:bottom w:val="nil"/>
              <w:right w:val="single" w:sz="4" w:space="0" w:color="auto"/>
            </w:tcBorders>
          </w:tcPr>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cs/>
              </w:rPr>
              <w:t>-สำรวจ ประเมินผลการปฏิบัติราชการ</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cs/>
              </w:rPr>
              <w:t>1) เชิงคุณภาพ</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cs/>
              </w:rPr>
              <w:t>2) เชิงปริมาณ</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sz w:val="32"/>
                <w:szCs w:val="32"/>
                <w:cs/>
              </w:rPr>
              <w:t>-การตรวจสอบ</w:t>
            </w:r>
          </w:p>
          <w:p w:rsidR="00AB3D8B" w:rsidRPr="004F031A" w:rsidRDefault="00AB3D8B" w:rsidP="004E7A39">
            <w:pPr>
              <w:rPr>
                <w:rFonts w:asciiTheme="majorBidi" w:hAnsiTheme="majorBidi" w:cstheme="majorBidi"/>
                <w:sz w:val="32"/>
                <w:szCs w:val="32"/>
              </w:rPr>
            </w:pPr>
            <w:r w:rsidRPr="004F031A">
              <w:rPr>
                <w:rFonts w:asciiTheme="majorBidi" w:hAnsiTheme="majorBidi" w:cstheme="majorBidi"/>
                <w:noProof/>
                <w:sz w:val="32"/>
                <w:szCs w:val="32"/>
              </w:rPr>
              <mc:AlternateContent>
                <mc:Choice Requires="wps">
                  <w:drawing>
                    <wp:anchor distT="0" distB="0" distL="114300" distR="114300" simplePos="0" relativeHeight="251654144" behindDoc="0" locked="0" layoutInCell="1" allowOverlap="1" wp14:anchorId="3468A702" wp14:editId="2DDBCF65">
                      <wp:simplePos x="0" y="0"/>
                      <wp:positionH relativeFrom="column">
                        <wp:posOffset>109855</wp:posOffset>
                      </wp:positionH>
                      <wp:positionV relativeFrom="paragraph">
                        <wp:posOffset>159385</wp:posOffset>
                      </wp:positionV>
                      <wp:extent cx="421005" cy="285750"/>
                      <wp:effectExtent l="36195" t="9525" r="3810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85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8.65pt;margin-top:12.55pt;width:33.1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">
                      <v:textbox style="layout-flow:vertical-ideographic"/>
                    </v:shape>
                  </w:pict>
                </mc:Fallback>
              </mc:AlternateContent>
            </w:r>
          </w:p>
          <w:p w:rsidR="00AB3D8B" w:rsidRPr="004F031A" w:rsidRDefault="00AB3D8B" w:rsidP="004E7A39">
            <w:pPr>
              <w:rPr>
                <w:rFonts w:asciiTheme="majorBidi" w:hAnsiTheme="majorBidi" w:cstheme="majorBidi"/>
                <w:sz w:val="32"/>
                <w:szCs w:val="32"/>
              </w:rPr>
            </w:pPr>
          </w:p>
          <w:p w:rsidR="00AB3D8B" w:rsidRPr="004F031A" w:rsidRDefault="00AB3D8B" w:rsidP="00AB3D8B">
            <w:pPr>
              <w:pStyle w:val="a0"/>
              <w:numPr>
                <w:ilvl w:val="0"/>
                <w:numId w:val="11"/>
              </w:numPr>
              <w:ind w:left="176" w:hanging="142"/>
              <w:rPr>
                <w:rFonts w:asciiTheme="majorBidi" w:hAnsiTheme="majorBidi" w:cstheme="majorBidi"/>
                <w:sz w:val="32"/>
                <w:szCs w:val="32"/>
              </w:rPr>
            </w:pPr>
            <w:r w:rsidRPr="004F031A">
              <w:rPr>
                <w:rFonts w:asciiTheme="majorBidi" w:hAnsiTheme="majorBidi" w:cstheme="majorBidi"/>
                <w:sz w:val="32"/>
                <w:szCs w:val="32"/>
                <w:cs/>
              </w:rPr>
              <w:t>วิเคราะห์</w:t>
            </w:r>
          </w:p>
          <w:p w:rsidR="00AB3D8B" w:rsidRPr="004F031A" w:rsidRDefault="00AB3D8B" w:rsidP="00AB3D8B">
            <w:pPr>
              <w:pStyle w:val="a0"/>
              <w:numPr>
                <w:ilvl w:val="0"/>
                <w:numId w:val="11"/>
              </w:numPr>
              <w:ind w:left="176" w:hanging="142"/>
              <w:rPr>
                <w:rFonts w:asciiTheme="majorBidi" w:hAnsiTheme="majorBidi" w:cstheme="majorBidi"/>
                <w:sz w:val="32"/>
                <w:szCs w:val="32"/>
              </w:rPr>
            </w:pPr>
            <w:r w:rsidRPr="004F031A">
              <w:rPr>
                <w:rFonts w:asciiTheme="majorBidi" w:hAnsiTheme="majorBidi" w:cstheme="majorBidi"/>
                <w:sz w:val="32"/>
                <w:szCs w:val="32"/>
                <w:cs/>
              </w:rPr>
              <w:t>แปรผล</w:t>
            </w:r>
          </w:p>
          <w:p w:rsidR="00AB3D8B" w:rsidRPr="004F031A" w:rsidRDefault="00AB3D8B" w:rsidP="00AB3D8B">
            <w:pPr>
              <w:pStyle w:val="a0"/>
              <w:numPr>
                <w:ilvl w:val="0"/>
                <w:numId w:val="11"/>
              </w:numPr>
              <w:ind w:left="176" w:hanging="142"/>
              <w:rPr>
                <w:rFonts w:asciiTheme="majorBidi" w:hAnsiTheme="majorBidi" w:cstheme="majorBidi"/>
                <w:sz w:val="32"/>
                <w:szCs w:val="32"/>
              </w:rPr>
            </w:pPr>
            <w:r w:rsidRPr="004F031A">
              <w:rPr>
                <w:rFonts w:asciiTheme="majorBidi" w:hAnsiTheme="majorBidi" w:cstheme="majorBidi"/>
                <w:sz w:val="32"/>
                <w:szCs w:val="32"/>
                <w:cs/>
              </w:rPr>
              <w:t>ถอดบทเรียน</w:t>
            </w:r>
          </w:p>
          <w:p w:rsidR="00AB3D8B" w:rsidRPr="004F031A" w:rsidRDefault="00AB3D8B" w:rsidP="00AB3D8B">
            <w:pPr>
              <w:pStyle w:val="a0"/>
              <w:numPr>
                <w:ilvl w:val="0"/>
                <w:numId w:val="11"/>
              </w:numPr>
              <w:ind w:left="176" w:hanging="142"/>
              <w:rPr>
                <w:rFonts w:asciiTheme="majorBidi" w:hAnsiTheme="majorBidi" w:cstheme="majorBidi"/>
                <w:sz w:val="32"/>
                <w:szCs w:val="32"/>
              </w:rPr>
            </w:pPr>
            <w:r w:rsidRPr="004F031A">
              <w:rPr>
                <w:rFonts w:asciiTheme="majorBidi" w:hAnsiTheme="majorBidi" w:cstheme="majorBidi"/>
                <w:sz w:val="32"/>
                <w:szCs w:val="32"/>
                <w:cs/>
              </w:rPr>
              <w:t>สรุปนำเสนอ</w:t>
            </w:r>
          </w:p>
          <w:p w:rsidR="00AB3D8B" w:rsidRPr="004F031A" w:rsidRDefault="00AB3D8B" w:rsidP="004E7A39">
            <w:pPr>
              <w:pStyle w:val="a0"/>
              <w:ind w:left="176"/>
              <w:rPr>
                <w:rFonts w:asciiTheme="majorBidi" w:hAnsiTheme="majorBidi" w:cstheme="majorBidi"/>
                <w:sz w:val="32"/>
                <w:szCs w:val="32"/>
                <w:cs/>
              </w:rPr>
            </w:pPr>
            <w:r w:rsidRPr="004F031A">
              <w:rPr>
                <w:rFonts w:asciiTheme="majorBidi" w:hAnsiTheme="majorBidi" w:cstheme="majorBidi"/>
                <w:noProof/>
                <w:sz w:val="32"/>
                <w:szCs w:val="32"/>
              </w:rPr>
              <mc:AlternateContent>
                <mc:Choice Requires="wps">
                  <w:drawing>
                    <wp:anchor distT="0" distB="0" distL="114300" distR="114300" simplePos="0" relativeHeight="251657216" behindDoc="0" locked="0" layoutInCell="1" allowOverlap="1" wp14:anchorId="64B01D19" wp14:editId="535925E4">
                      <wp:simplePos x="0" y="0"/>
                      <wp:positionH relativeFrom="column">
                        <wp:posOffset>129540</wp:posOffset>
                      </wp:positionH>
                      <wp:positionV relativeFrom="paragraph">
                        <wp:posOffset>33655</wp:posOffset>
                      </wp:positionV>
                      <wp:extent cx="421005" cy="285750"/>
                      <wp:effectExtent l="36830" t="6985" r="37465"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85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0.2pt;margin-top:2.65pt;width:33.1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">
                      <v:textbox style="layout-flow:vertical-ideographic"/>
                    </v:shape>
                  </w:pict>
                </mc:Fallback>
              </mc:AlternateContent>
            </w:r>
          </w:p>
        </w:tc>
      </w:tr>
      <w:tr w:rsidR="00AB3D8B" w:rsidRPr="004F031A" w:rsidTr="004E7A39">
        <w:tc>
          <w:tcPr>
            <w:tcW w:w="1559" w:type="dxa"/>
            <w:tcBorders>
              <w:top w:val="nil"/>
              <w:left w:val="single" w:sz="4" w:space="0" w:color="auto"/>
              <w:bottom w:val="nil"/>
              <w:right w:val="nil"/>
            </w:tcBorders>
          </w:tcPr>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noProof/>
                <w:sz w:val="32"/>
                <w:szCs w:val="32"/>
              </w:rPr>
              <mc:AlternateContent>
                <mc:Choice Requires="wps">
                  <w:drawing>
                    <wp:anchor distT="0" distB="0" distL="114300" distR="114300" simplePos="0" relativeHeight="251655168" behindDoc="0" locked="0" layoutInCell="1" allowOverlap="1" wp14:anchorId="1E0F858E" wp14:editId="54835760">
                      <wp:simplePos x="0" y="0"/>
                      <wp:positionH relativeFrom="column">
                        <wp:posOffset>210820</wp:posOffset>
                      </wp:positionH>
                      <wp:positionV relativeFrom="paragraph">
                        <wp:posOffset>127635</wp:posOffset>
                      </wp:positionV>
                      <wp:extent cx="381000" cy="266700"/>
                      <wp:effectExtent l="34290" t="13335" r="4191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6" type="#_x0000_t68" style="position:absolute;margin-left:16.6pt;margin-top:10.05pt;width:30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">
                      <v:textbox style="layout-flow:vertical-ideographic"/>
                    </v:shape>
                  </w:pict>
                </mc:Fallback>
              </mc:AlternateContent>
            </w:r>
          </w:p>
        </w:tc>
        <w:tc>
          <w:tcPr>
            <w:tcW w:w="851" w:type="dxa"/>
            <w:tcBorders>
              <w:top w:val="nil"/>
              <w:left w:val="nil"/>
              <w:bottom w:val="nil"/>
              <w:right w:val="nil"/>
            </w:tcBorders>
          </w:tcPr>
          <w:p w:rsidR="00AB3D8B" w:rsidRPr="004F031A" w:rsidRDefault="00AB3D8B" w:rsidP="004E7A39">
            <w:pPr>
              <w:rPr>
                <w:rFonts w:asciiTheme="majorBidi" w:hAnsiTheme="majorBidi" w:cstheme="majorBidi"/>
                <w:sz w:val="32"/>
                <w:szCs w:val="32"/>
              </w:rPr>
            </w:pPr>
          </w:p>
        </w:tc>
        <w:tc>
          <w:tcPr>
            <w:tcW w:w="2835" w:type="dxa"/>
            <w:tcBorders>
              <w:top w:val="nil"/>
              <w:left w:val="nil"/>
              <w:bottom w:val="nil"/>
              <w:right w:val="nil"/>
            </w:tcBorders>
          </w:tcPr>
          <w:p w:rsidR="00AB3D8B" w:rsidRPr="004F031A" w:rsidRDefault="00AB3D8B" w:rsidP="004E7A39">
            <w:pPr>
              <w:rPr>
                <w:rFonts w:asciiTheme="majorBidi" w:hAnsiTheme="majorBidi" w:cstheme="majorBidi"/>
                <w:sz w:val="32"/>
                <w:szCs w:val="32"/>
                <w:cs/>
              </w:rPr>
            </w:pPr>
          </w:p>
        </w:tc>
        <w:tc>
          <w:tcPr>
            <w:tcW w:w="992" w:type="dxa"/>
            <w:tcBorders>
              <w:top w:val="nil"/>
              <w:left w:val="nil"/>
              <w:bottom w:val="nil"/>
              <w:right w:val="nil"/>
            </w:tcBorders>
          </w:tcPr>
          <w:p w:rsidR="00AB3D8B" w:rsidRPr="004F031A" w:rsidRDefault="00AB3D8B" w:rsidP="004E7A39">
            <w:pPr>
              <w:rPr>
                <w:rFonts w:asciiTheme="majorBidi" w:hAnsiTheme="majorBidi" w:cstheme="majorBidi"/>
                <w:sz w:val="32"/>
                <w:szCs w:val="32"/>
              </w:rPr>
            </w:pPr>
          </w:p>
        </w:tc>
        <w:tc>
          <w:tcPr>
            <w:tcW w:w="1985" w:type="dxa"/>
            <w:tcBorders>
              <w:top w:val="nil"/>
              <w:left w:val="nil"/>
              <w:bottom w:val="nil"/>
              <w:right w:val="single" w:sz="4" w:space="0" w:color="auto"/>
            </w:tcBorders>
          </w:tcPr>
          <w:p w:rsidR="00AB3D8B" w:rsidRPr="004F031A" w:rsidRDefault="00AB3D8B" w:rsidP="004E7A39">
            <w:pPr>
              <w:rPr>
                <w:rFonts w:asciiTheme="majorBidi" w:hAnsiTheme="majorBidi" w:cstheme="majorBidi"/>
                <w:sz w:val="32"/>
                <w:szCs w:val="32"/>
              </w:rPr>
            </w:pPr>
          </w:p>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b/>
                <w:bCs/>
                <w:noProof/>
                <w:sz w:val="32"/>
                <w:szCs w:val="32"/>
              </w:rPr>
              <mc:AlternateContent>
                <mc:Choice Requires="wps">
                  <w:drawing>
                    <wp:anchor distT="0" distB="0" distL="114300" distR="114300" simplePos="0" relativeHeight="251653120" behindDoc="0" locked="0" layoutInCell="1" allowOverlap="1" wp14:anchorId="4DBBDFF5" wp14:editId="3B8B8AED">
                      <wp:simplePos x="0" y="0"/>
                      <wp:positionH relativeFrom="column">
                        <wp:posOffset>605155</wp:posOffset>
                      </wp:positionH>
                      <wp:positionV relativeFrom="paragraph">
                        <wp:posOffset>394335</wp:posOffset>
                      </wp:positionV>
                      <wp:extent cx="190500" cy="552450"/>
                      <wp:effectExtent l="17145" t="11430" r="1143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552450"/>
                              </a:xfrm>
                              <a:prstGeom prst="curvedLeftArrow">
                                <a:avLst>
                                  <a:gd name="adj1" fmla="val 58000"/>
                                  <a:gd name="adj2" fmla="val 116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 o:spid="_x0000_s1026" type="#_x0000_t103" style="position:absolute;margin-left:47.65pt;margin-top:31.05pt;width:1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"/>
                  </w:pict>
                </mc:Fallback>
              </mc:AlternateContent>
            </w:r>
            <w:r w:rsidRPr="004F031A">
              <w:rPr>
                <w:rFonts w:asciiTheme="majorBidi" w:hAnsiTheme="majorBidi" w:cstheme="majorBidi"/>
                <w:sz w:val="32"/>
                <w:szCs w:val="32"/>
                <w:cs/>
              </w:rPr>
              <w:t>สะท้อนกลับและการให้รางวัล</w:t>
            </w:r>
          </w:p>
        </w:tc>
      </w:tr>
      <w:tr w:rsidR="00AB3D8B" w:rsidRPr="004F031A" w:rsidTr="004E7A39">
        <w:trPr>
          <w:trHeight w:val="936"/>
        </w:trPr>
        <w:tc>
          <w:tcPr>
            <w:tcW w:w="1559" w:type="dxa"/>
            <w:tcBorders>
              <w:top w:val="nil"/>
              <w:left w:val="single" w:sz="4" w:space="0" w:color="auto"/>
              <w:bottom w:val="single" w:sz="4" w:space="0" w:color="auto"/>
              <w:right w:val="nil"/>
            </w:tcBorders>
            <w:vAlign w:val="center"/>
          </w:tcPr>
          <w:p w:rsidR="00AB3D8B" w:rsidRPr="004F031A" w:rsidRDefault="00AB3D8B" w:rsidP="004E7A39">
            <w:pPr>
              <w:rPr>
                <w:rFonts w:asciiTheme="majorBidi" w:hAnsiTheme="majorBidi" w:cstheme="majorBidi"/>
                <w:sz w:val="32"/>
                <w:szCs w:val="32"/>
                <w:cs/>
              </w:rPr>
            </w:pPr>
            <w:r w:rsidRPr="004F031A">
              <w:rPr>
                <w:rFonts w:asciiTheme="majorBidi" w:hAnsiTheme="majorBidi" w:cstheme="majorBidi"/>
                <w:sz w:val="32"/>
                <w:szCs w:val="32"/>
              </w:rPr>
              <w:t>5.</w:t>
            </w:r>
            <w:r w:rsidRPr="004F031A">
              <w:rPr>
                <w:rFonts w:asciiTheme="majorBidi" w:hAnsiTheme="majorBidi" w:cstheme="majorBidi"/>
                <w:sz w:val="32"/>
                <w:szCs w:val="32"/>
                <w:cs/>
              </w:rPr>
              <w:t>ปรับปรุงพัฒนา</w:t>
            </w:r>
          </w:p>
        </w:tc>
        <w:tc>
          <w:tcPr>
            <w:tcW w:w="4678" w:type="dxa"/>
            <w:gridSpan w:val="3"/>
            <w:tcBorders>
              <w:top w:val="nil"/>
              <w:left w:val="nil"/>
              <w:bottom w:val="single" w:sz="4" w:space="0" w:color="auto"/>
              <w:right w:val="nil"/>
            </w:tcBorders>
            <w:vAlign w:val="center"/>
          </w:tcPr>
          <w:p w:rsidR="00AB3D8B" w:rsidRPr="004F031A" w:rsidRDefault="00AB3D8B" w:rsidP="004E7A39">
            <w:pPr>
              <w:jc w:val="center"/>
              <w:rPr>
                <w:rFonts w:asciiTheme="majorBidi" w:hAnsiTheme="majorBidi" w:cstheme="majorBidi"/>
                <w:sz w:val="32"/>
                <w:szCs w:val="32"/>
                <w:cs/>
              </w:rPr>
            </w:pPr>
            <w:r w:rsidRPr="004F031A">
              <w:rPr>
                <w:rFonts w:asciiTheme="majorBidi" w:hAnsiTheme="majorBidi" w:cstheme="majorBidi"/>
                <w:b/>
                <w:bCs/>
                <w:noProof/>
                <w:sz w:val="32"/>
                <w:szCs w:val="32"/>
              </w:rPr>
              <mc:AlternateContent>
                <mc:Choice Requires="wps">
                  <w:drawing>
                    <wp:anchor distT="0" distB="0" distL="114300" distR="114300" simplePos="0" relativeHeight="251656192" behindDoc="0" locked="0" layoutInCell="1" allowOverlap="1" wp14:anchorId="735D8687" wp14:editId="65FEE07A">
                      <wp:simplePos x="0" y="0"/>
                      <wp:positionH relativeFrom="column">
                        <wp:posOffset>1905</wp:posOffset>
                      </wp:positionH>
                      <wp:positionV relativeFrom="paragraph">
                        <wp:posOffset>-13335</wp:posOffset>
                      </wp:positionV>
                      <wp:extent cx="276225" cy="304800"/>
                      <wp:effectExtent l="15240" t="31115" r="13335" b="355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048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6" type="#_x0000_t66" style="position:absolute;margin-left:.15pt;margin-top:-1.05pt;width:21.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"/>
                  </w:pict>
                </mc:Fallback>
              </mc:AlternateContent>
            </w:r>
            <w:r w:rsidRPr="004F031A">
              <w:rPr>
                <w:rFonts w:asciiTheme="majorBidi" w:hAnsiTheme="majorBidi" w:cstheme="majorBidi"/>
                <w:b/>
                <w:bCs/>
                <w:sz w:val="32"/>
                <w:szCs w:val="32"/>
              </w:rPr>
              <w:t xml:space="preserve">  </w:t>
            </w:r>
            <w:r w:rsidRPr="004F031A">
              <w:rPr>
                <w:rFonts w:asciiTheme="majorBidi" w:hAnsiTheme="majorBidi" w:cstheme="majorBidi"/>
                <w:sz w:val="32"/>
                <w:szCs w:val="32"/>
                <w:cs/>
              </w:rPr>
              <w:t>แจ้งผลป้อนกลับผลการประเมิน</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ทบทวน</w:t>
            </w:r>
          </w:p>
        </w:tc>
        <w:tc>
          <w:tcPr>
            <w:tcW w:w="1985" w:type="dxa"/>
            <w:tcBorders>
              <w:top w:val="nil"/>
              <w:left w:val="nil"/>
              <w:bottom w:val="single" w:sz="4" w:space="0" w:color="auto"/>
              <w:right w:val="single" w:sz="4" w:space="0" w:color="auto"/>
            </w:tcBorders>
            <w:vAlign w:val="center"/>
          </w:tcPr>
          <w:p w:rsidR="00AB3D8B" w:rsidRPr="004F031A" w:rsidRDefault="00AB3D8B" w:rsidP="004E7A39">
            <w:pPr>
              <w:jc w:val="center"/>
              <w:rPr>
                <w:rFonts w:asciiTheme="majorBidi" w:hAnsiTheme="majorBidi" w:cstheme="majorBidi"/>
                <w:b/>
                <w:bCs/>
                <w:sz w:val="32"/>
                <w:szCs w:val="32"/>
              </w:rPr>
            </w:pPr>
          </w:p>
        </w:tc>
      </w:tr>
    </w:tbl>
    <w:p w:rsidR="00AB3D8B" w:rsidRPr="004F031A" w:rsidRDefault="00AB3D8B" w:rsidP="00AB3D8B">
      <w:pPr>
        <w:pStyle w:val="a4"/>
        <w:ind w:firstLine="851"/>
        <w:jc w:val="thaiDistribute"/>
        <w:rPr>
          <w:rFonts w:asciiTheme="majorBidi" w:hAnsiTheme="majorBidi" w:cstheme="majorBidi"/>
          <w:sz w:val="32"/>
          <w:szCs w:val="32"/>
        </w:rPr>
      </w:pPr>
    </w:p>
    <w:p w:rsidR="00AB3D8B" w:rsidRPr="004F031A" w:rsidRDefault="00AB3D8B" w:rsidP="00AB3D8B">
      <w:pPr>
        <w:pStyle w:val="a4"/>
        <w:ind w:firstLine="851"/>
        <w:jc w:val="center"/>
        <w:rPr>
          <w:rFonts w:asciiTheme="majorBidi" w:hAnsiTheme="majorBidi" w:cstheme="majorBidi"/>
          <w:b/>
          <w:bCs/>
          <w:sz w:val="32"/>
          <w:szCs w:val="32"/>
        </w:rPr>
      </w:pPr>
      <w:r w:rsidRPr="004F031A">
        <w:rPr>
          <w:rFonts w:asciiTheme="majorBidi" w:hAnsiTheme="majorBidi" w:cstheme="majorBidi"/>
          <w:b/>
          <w:bCs/>
          <w:sz w:val="32"/>
          <w:szCs w:val="32"/>
          <w:cs/>
        </w:rPr>
        <w:t xml:space="preserve">ภาพที่ </w:t>
      </w:r>
      <w:r w:rsidRPr="004F031A">
        <w:rPr>
          <w:rFonts w:asciiTheme="majorBidi" w:hAnsiTheme="majorBidi" w:cstheme="majorBidi"/>
          <w:b/>
          <w:bCs/>
          <w:sz w:val="32"/>
          <w:szCs w:val="32"/>
        </w:rPr>
        <w:t xml:space="preserve">1 </w:t>
      </w:r>
      <w:r w:rsidRPr="004F031A">
        <w:rPr>
          <w:rFonts w:asciiTheme="majorBidi" w:hAnsiTheme="majorBidi" w:cstheme="majorBidi"/>
          <w:b/>
          <w:bCs/>
          <w:sz w:val="32"/>
          <w:szCs w:val="32"/>
          <w:cs/>
        </w:rPr>
        <w:t>กรอบแนวคิดในการดำเนินงานวิจัย</w:t>
      </w:r>
    </w:p>
    <w:p w:rsidR="00AB3D8B" w:rsidRPr="004F031A" w:rsidRDefault="00AB3D8B" w:rsidP="00AB3D8B">
      <w:pPr>
        <w:pStyle w:val="a4"/>
        <w:rPr>
          <w:rFonts w:asciiTheme="majorBidi" w:hAnsiTheme="majorBidi" w:cstheme="majorBidi"/>
          <w:sz w:val="32"/>
          <w:szCs w:val="32"/>
          <w:cs/>
        </w:rPr>
      </w:pPr>
      <w:r w:rsidRPr="004F031A">
        <w:rPr>
          <w:rFonts w:asciiTheme="majorBidi" w:hAnsiTheme="majorBidi" w:cstheme="majorBidi"/>
          <w:b/>
          <w:bCs/>
          <w:sz w:val="32"/>
          <w:szCs w:val="32"/>
          <w:cs/>
        </w:rPr>
        <w:t>ที่มา</w:t>
      </w:r>
      <w:r w:rsidRPr="004F031A">
        <w:rPr>
          <w:rFonts w:asciiTheme="majorBidi" w:hAnsiTheme="majorBidi" w:cstheme="majorBidi"/>
          <w:b/>
          <w:bCs/>
          <w:sz w:val="32"/>
          <w:szCs w:val="32"/>
        </w:rPr>
        <w:t>:</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ปรับปรุงจาก ธีรศักดิ์  พรมพันใจ (</w:t>
      </w:r>
      <w:r w:rsidRPr="004F031A">
        <w:rPr>
          <w:rFonts w:asciiTheme="majorBidi" w:hAnsiTheme="majorBidi" w:cstheme="majorBidi"/>
          <w:sz w:val="32"/>
          <w:szCs w:val="32"/>
        </w:rPr>
        <w:t>2557</w:t>
      </w:r>
      <w:r w:rsidRPr="004F031A">
        <w:rPr>
          <w:rFonts w:asciiTheme="majorBidi" w:hAnsiTheme="majorBidi" w:cstheme="majorBidi"/>
          <w:sz w:val="32"/>
          <w:szCs w:val="32"/>
          <w:cs/>
        </w:rPr>
        <w:t>)</w:t>
      </w:r>
    </w:p>
    <w:p w:rsidR="00AB3D8B" w:rsidRDefault="00AB3D8B" w:rsidP="00944DE2">
      <w:pPr>
        <w:rPr>
          <w:rFonts w:asciiTheme="majorBidi" w:hAnsiTheme="majorBidi" w:cstheme="majorBidi"/>
          <w:b/>
          <w:bCs/>
          <w:sz w:val="32"/>
          <w:szCs w:val="32"/>
        </w:rPr>
      </w:pPr>
    </w:p>
    <w:p w:rsidR="004E7A39" w:rsidRDefault="004E7A39" w:rsidP="00944DE2">
      <w:pPr>
        <w:rPr>
          <w:rFonts w:asciiTheme="majorBidi" w:hAnsiTheme="majorBidi" w:cstheme="majorBidi"/>
          <w:b/>
          <w:bCs/>
          <w:sz w:val="32"/>
          <w:szCs w:val="32"/>
        </w:rPr>
      </w:pPr>
    </w:p>
    <w:p w:rsidR="00F7753E" w:rsidRDefault="00F7753E" w:rsidP="00944DE2">
      <w:pPr>
        <w:rPr>
          <w:rFonts w:asciiTheme="majorBidi" w:hAnsiTheme="majorBidi" w:cstheme="majorBidi"/>
          <w:b/>
          <w:bCs/>
          <w:sz w:val="32"/>
          <w:szCs w:val="32"/>
        </w:rPr>
      </w:pPr>
    </w:p>
    <w:p w:rsidR="00F7753E" w:rsidRDefault="00F7753E" w:rsidP="00944DE2">
      <w:pPr>
        <w:rPr>
          <w:rFonts w:asciiTheme="majorBidi" w:hAnsiTheme="majorBidi" w:cstheme="majorBidi"/>
          <w:b/>
          <w:bCs/>
          <w:sz w:val="32"/>
          <w:szCs w:val="32"/>
        </w:rPr>
      </w:pPr>
    </w:p>
    <w:p w:rsidR="00F7753E" w:rsidRPr="004F031A" w:rsidRDefault="00F7753E" w:rsidP="00944DE2">
      <w:pPr>
        <w:rPr>
          <w:rFonts w:asciiTheme="majorBidi" w:hAnsiTheme="majorBidi" w:cstheme="majorBidi"/>
          <w:b/>
          <w:bCs/>
          <w:sz w:val="32"/>
          <w:szCs w:val="32"/>
        </w:rPr>
      </w:pPr>
    </w:p>
    <w:p w:rsidR="00AB3D8B" w:rsidRPr="004F031A" w:rsidRDefault="00C6632D" w:rsidP="00C6632D">
      <w:pPr>
        <w:ind w:firstLine="720"/>
        <w:jc w:val="center"/>
        <w:rPr>
          <w:rFonts w:asciiTheme="majorBidi" w:hAnsiTheme="majorBidi" w:cstheme="majorBidi"/>
          <w:b/>
          <w:bCs/>
          <w:sz w:val="32"/>
          <w:szCs w:val="32"/>
        </w:rPr>
      </w:pPr>
      <w:r w:rsidRPr="004F031A">
        <w:rPr>
          <w:rFonts w:asciiTheme="majorBidi" w:hAnsiTheme="majorBidi" w:cstheme="majorBidi"/>
          <w:b/>
          <w:bCs/>
          <w:sz w:val="32"/>
          <w:szCs w:val="32"/>
          <w:cs/>
        </w:rPr>
        <w:lastRenderedPageBreak/>
        <w:t xml:space="preserve">บทที่ </w:t>
      </w:r>
      <w:r w:rsidRPr="004F031A">
        <w:rPr>
          <w:rFonts w:asciiTheme="majorBidi" w:hAnsiTheme="majorBidi" w:cstheme="majorBidi"/>
          <w:b/>
          <w:bCs/>
          <w:sz w:val="32"/>
          <w:szCs w:val="32"/>
        </w:rPr>
        <w:t>3</w:t>
      </w:r>
    </w:p>
    <w:p w:rsidR="00275811" w:rsidRPr="004F031A" w:rsidRDefault="00275811" w:rsidP="00275811">
      <w:pPr>
        <w:spacing w:after="0" w:line="240" w:lineRule="auto"/>
        <w:ind w:firstLine="720"/>
        <w:jc w:val="thaiDistribute"/>
        <w:rPr>
          <w:rFonts w:asciiTheme="majorBidi" w:hAnsiTheme="majorBidi" w:cstheme="majorBidi"/>
          <w:sz w:val="32"/>
          <w:szCs w:val="32"/>
        </w:rPr>
      </w:pPr>
      <w:r w:rsidRPr="004F031A">
        <w:rPr>
          <w:rFonts w:asciiTheme="majorBidi" w:hAnsiTheme="majorBidi" w:cstheme="majorBidi"/>
          <w:sz w:val="32"/>
          <w:szCs w:val="32"/>
          <w:cs/>
        </w:rPr>
        <w:t>การศึกษาวิจัยครั้งนี้ ผู้วิจัยต้องการศึกษารูปแบบการปรับเปลี่ยนพฤติกรรมเพื่อป้องกันโรคพยาธิใบไม้ตับ มะเร็งท่อน้ำดี โดยการมีส่วนร่วมของชุมชน มีขั้นตอนวิธีการดำเนินการวิจัยดังต่อไปนี้</w:t>
      </w:r>
    </w:p>
    <w:p w:rsidR="00275811" w:rsidRPr="004F031A" w:rsidRDefault="00275811" w:rsidP="00275811">
      <w:pPr>
        <w:spacing w:after="0" w:line="240" w:lineRule="auto"/>
        <w:jc w:val="thaiDistribute"/>
        <w:rPr>
          <w:rFonts w:asciiTheme="majorBidi" w:hAnsiTheme="majorBidi" w:cstheme="majorBidi"/>
          <w:sz w:val="32"/>
          <w:szCs w:val="32"/>
        </w:rPr>
      </w:pPr>
      <w:r w:rsidRPr="004F031A">
        <w:rPr>
          <w:rFonts w:asciiTheme="majorBidi" w:hAnsiTheme="majorBidi" w:cstheme="majorBidi"/>
          <w:sz w:val="32"/>
          <w:szCs w:val="32"/>
        </w:rPr>
        <w:tab/>
      </w:r>
      <w:r w:rsidRPr="004F031A">
        <w:rPr>
          <w:rFonts w:asciiTheme="majorBidi" w:hAnsiTheme="majorBidi" w:cstheme="majorBidi"/>
          <w:sz w:val="32"/>
          <w:szCs w:val="32"/>
        </w:rPr>
        <w:tab/>
        <w:t xml:space="preserve">1. </w:t>
      </w:r>
      <w:r w:rsidRPr="004F031A">
        <w:rPr>
          <w:rFonts w:asciiTheme="majorBidi" w:hAnsiTheme="majorBidi" w:cstheme="majorBidi"/>
          <w:sz w:val="32"/>
          <w:szCs w:val="32"/>
          <w:cs/>
        </w:rPr>
        <w:t>รูปแบบการวิจัย</w:t>
      </w:r>
    </w:p>
    <w:p w:rsidR="00275811" w:rsidRPr="004F031A" w:rsidRDefault="00275811" w:rsidP="00275811">
      <w:pPr>
        <w:spacing w:after="0" w:line="240" w:lineRule="auto"/>
        <w:contextualSpacing/>
        <w:jc w:val="thaiDistribute"/>
        <w:rPr>
          <w:rFonts w:asciiTheme="majorBidi" w:hAnsiTheme="majorBidi" w:cstheme="majorBidi"/>
          <w:sz w:val="32"/>
          <w:szCs w:val="32"/>
          <w:cs/>
        </w:rPr>
      </w:pPr>
      <w:r w:rsidRPr="004F031A">
        <w:rPr>
          <w:rFonts w:asciiTheme="majorBidi" w:hAnsiTheme="majorBidi" w:cstheme="majorBidi"/>
          <w:sz w:val="32"/>
          <w:szCs w:val="32"/>
        </w:rPr>
        <w:tab/>
      </w:r>
      <w:r w:rsidRPr="004F031A">
        <w:rPr>
          <w:rFonts w:asciiTheme="majorBidi" w:hAnsiTheme="majorBidi" w:cstheme="majorBidi"/>
          <w:sz w:val="32"/>
          <w:szCs w:val="32"/>
        </w:rPr>
        <w:tab/>
        <w:t xml:space="preserve">2. </w:t>
      </w:r>
      <w:r w:rsidRPr="004F031A">
        <w:rPr>
          <w:rFonts w:asciiTheme="majorBidi" w:hAnsiTheme="majorBidi" w:cstheme="majorBidi"/>
          <w:sz w:val="32"/>
          <w:szCs w:val="32"/>
          <w:cs/>
        </w:rPr>
        <w:t>ประชากรและกลุ่มตัวอย่าง</w:t>
      </w:r>
    </w:p>
    <w:p w:rsidR="00275811" w:rsidRPr="004F031A" w:rsidRDefault="00275811" w:rsidP="00B433E7">
      <w:pPr>
        <w:spacing w:after="0" w:line="240" w:lineRule="auto"/>
        <w:contextualSpacing/>
        <w:jc w:val="both"/>
        <w:rPr>
          <w:rFonts w:asciiTheme="majorBidi" w:hAnsiTheme="majorBidi" w:cstheme="majorBidi"/>
          <w:sz w:val="32"/>
          <w:szCs w:val="32"/>
        </w:rPr>
      </w:pPr>
      <w:r w:rsidRPr="004F031A">
        <w:rPr>
          <w:rFonts w:asciiTheme="majorBidi" w:hAnsiTheme="majorBidi" w:cstheme="majorBidi"/>
          <w:sz w:val="32"/>
          <w:szCs w:val="32"/>
        </w:rPr>
        <w:tab/>
      </w:r>
      <w:r w:rsidRPr="004F031A">
        <w:rPr>
          <w:rFonts w:asciiTheme="majorBidi" w:hAnsiTheme="majorBidi" w:cstheme="majorBidi"/>
          <w:sz w:val="32"/>
          <w:szCs w:val="32"/>
        </w:rPr>
        <w:tab/>
        <w:t xml:space="preserve">3. </w:t>
      </w:r>
      <w:r w:rsidRPr="004F031A">
        <w:rPr>
          <w:rFonts w:asciiTheme="majorBidi" w:hAnsiTheme="majorBidi" w:cstheme="majorBidi"/>
          <w:sz w:val="32"/>
          <w:szCs w:val="32"/>
          <w:cs/>
        </w:rPr>
        <w:t>เครื่องมือที่ใช้ในการวิจัย</w:t>
      </w:r>
    </w:p>
    <w:p w:rsidR="00275811" w:rsidRPr="004F031A" w:rsidRDefault="00275811" w:rsidP="00275811">
      <w:pPr>
        <w:spacing w:after="0" w:line="240" w:lineRule="auto"/>
        <w:contextualSpacing/>
        <w:jc w:val="thaiDistribute"/>
        <w:rPr>
          <w:rFonts w:asciiTheme="majorBidi" w:hAnsiTheme="majorBidi" w:cstheme="majorBidi"/>
          <w:sz w:val="32"/>
          <w:szCs w:val="32"/>
          <w:cs/>
        </w:rPr>
      </w:pPr>
      <w:r w:rsidRPr="004F031A">
        <w:rPr>
          <w:rFonts w:asciiTheme="majorBidi" w:hAnsiTheme="majorBidi" w:cstheme="majorBidi"/>
          <w:sz w:val="32"/>
          <w:szCs w:val="32"/>
        </w:rPr>
        <w:tab/>
      </w:r>
      <w:r w:rsidRPr="004F031A">
        <w:rPr>
          <w:rFonts w:asciiTheme="majorBidi" w:hAnsiTheme="majorBidi" w:cstheme="majorBidi"/>
          <w:sz w:val="32"/>
          <w:szCs w:val="32"/>
        </w:rPr>
        <w:tab/>
      </w:r>
      <w:r w:rsidR="00B433E7">
        <w:rPr>
          <w:rFonts w:asciiTheme="majorBidi" w:hAnsiTheme="majorBidi" w:cstheme="majorBidi"/>
          <w:sz w:val="32"/>
          <w:szCs w:val="32"/>
        </w:rPr>
        <w:t>4</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ขั้นตอนการดำเนินการวิจัยและการเก็บรวบรวมข้อมูล</w:t>
      </w:r>
    </w:p>
    <w:p w:rsidR="00275811" w:rsidRPr="004F031A" w:rsidRDefault="00275811" w:rsidP="00275811">
      <w:pPr>
        <w:spacing w:after="0" w:line="240" w:lineRule="auto"/>
        <w:contextualSpacing/>
        <w:jc w:val="thaiDistribute"/>
        <w:rPr>
          <w:rFonts w:asciiTheme="majorBidi" w:hAnsiTheme="majorBidi" w:cstheme="majorBidi"/>
          <w:sz w:val="32"/>
          <w:szCs w:val="32"/>
        </w:rPr>
      </w:pPr>
      <w:r w:rsidRPr="004F031A">
        <w:rPr>
          <w:rFonts w:asciiTheme="majorBidi" w:hAnsiTheme="majorBidi" w:cstheme="majorBidi"/>
          <w:sz w:val="32"/>
          <w:szCs w:val="32"/>
        </w:rPr>
        <w:tab/>
      </w:r>
      <w:r w:rsidRPr="004F031A">
        <w:rPr>
          <w:rFonts w:asciiTheme="majorBidi" w:hAnsiTheme="majorBidi" w:cstheme="majorBidi"/>
          <w:sz w:val="32"/>
          <w:szCs w:val="32"/>
        </w:rPr>
        <w:tab/>
      </w:r>
      <w:r w:rsidR="00B433E7">
        <w:rPr>
          <w:rFonts w:asciiTheme="majorBidi" w:hAnsiTheme="majorBidi" w:cstheme="majorBidi"/>
          <w:sz w:val="32"/>
          <w:szCs w:val="32"/>
        </w:rPr>
        <w:t>5</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การวิเคราะห์ข้อมูล</w:t>
      </w:r>
    </w:p>
    <w:p w:rsidR="00275811" w:rsidRPr="004F031A" w:rsidRDefault="00275811" w:rsidP="00275811">
      <w:pPr>
        <w:spacing w:after="0" w:line="240" w:lineRule="auto"/>
        <w:contextualSpacing/>
        <w:jc w:val="thaiDistribute"/>
        <w:rPr>
          <w:rFonts w:asciiTheme="majorBidi" w:hAnsiTheme="majorBidi" w:cstheme="majorBidi"/>
          <w:sz w:val="32"/>
          <w:szCs w:val="32"/>
        </w:rPr>
      </w:pPr>
      <w:r w:rsidRPr="004F031A">
        <w:rPr>
          <w:rFonts w:asciiTheme="majorBidi" w:hAnsiTheme="majorBidi" w:cstheme="majorBidi"/>
          <w:sz w:val="32"/>
          <w:szCs w:val="32"/>
        </w:rPr>
        <w:tab/>
      </w:r>
      <w:r w:rsidRPr="004F031A">
        <w:rPr>
          <w:rFonts w:asciiTheme="majorBidi" w:hAnsiTheme="majorBidi" w:cstheme="majorBidi"/>
          <w:sz w:val="32"/>
          <w:szCs w:val="32"/>
        </w:rPr>
        <w:tab/>
      </w:r>
      <w:r w:rsidR="00B433E7">
        <w:rPr>
          <w:rFonts w:asciiTheme="majorBidi" w:hAnsiTheme="majorBidi" w:cstheme="majorBidi"/>
          <w:sz w:val="32"/>
          <w:szCs w:val="32"/>
        </w:rPr>
        <w:t>6</w:t>
      </w:r>
      <w:r w:rsidRPr="004F031A">
        <w:rPr>
          <w:rFonts w:asciiTheme="majorBidi" w:hAnsiTheme="majorBidi" w:cstheme="majorBidi"/>
          <w:sz w:val="32"/>
          <w:szCs w:val="32"/>
        </w:rPr>
        <w:t xml:space="preserve">. </w:t>
      </w:r>
      <w:r w:rsidRPr="004F031A">
        <w:rPr>
          <w:rFonts w:asciiTheme="majorBidi" w:hAnsiTheme="majorBidi" w:cstheme="majorBidi"/>
          <w:sz w:val="32"/>
          <w:szCs w:val="32"/>
          <w:cs/>
        </w:rPr>
        <w:t>จริยธรรมในงานวิจัย</w:t>
      </w:r>
    </w:p>
    <w:p w:rsidR="00275811" w:rsidRPr="004F031A" w:rsidRDefault="00275811" w:rsidP="00275811">
      <w:pPr>
        <w:spacing w:after="0" w:line="240" w:lineRule="auto"/>
        <w:contextualSpacing/>
        <w:jc w:val="thaiDistribute"/>
        <w:rPr>
          <w:rFonts w:asciiTheme="majorBidi" w:hAnsiTheme="majorBidi" w:cstheme="majorBidi"/>
          <w:sz w:val="32"/>
          <w:szCs w:val="32"/>
        </w:rPr>
      </w:pPr>
    </w:p>
    <w:p w:rsidR="00275811" w:rsidRPr="004F031A" w:rsidRDefault="00275811" w:rsidP="004E7A39">
      <w:pPr>
        <w:spacing w:after="0" w:line="240" w:lineRule="auto"/>
        <w:ind w:firstLine="720"/>
        <w:rPr>
          <w:rFonts w:asciiTheme="majorBidi" w:hAnsiTheme="majorBidi" w:cstheme="majorBidi"/>
          <w:b/>
          <w:bCs/>
          <w:sz w:val="32"/>
          <w:szCs w:val="32"/>
        </w:rPr>
      </w:pPr>
      <w:r w:rsidRPr="004F031A">
        <w:rPr>
          <w:rFonts w:asciiTheme="majorBidi" w:hAnsiTheme="majorBidi" w:cstheme="majorBidi"/>
          <w:b/>
          <w:bCs/>
          <w:sz w:val="32"/>
          <w:szCs w:val="32"/>
          <w:cs/>
        </w:rPr>
        <w:t>1. รูปแบบการวิจัย</w:t>
      </w:r>
    </w:p>
    <w:p w:rsidR="00275811" w:rsidRDefault="00275811" w:rsidP="00275811">
      <w:pPr>
        <w:autoSpaceDE w:val="0"/>
        <w:autoSpaceDN w:val="0"/>
        <w:adjustRightInd w:val="0"/>
        <w:spacing w:after="0" w:line="240" w:lineRule="auto"/>
        <w:rPr>
          <w:rFonts w:asciiTheme="majorBidi" w:eastAsiaTheme="minorHAnsi" w:hAnsiTheme="majorBidi" w:cstheme="majorBidi"/>
          <w:sz w:val="32"/>
          <w:szCs w:val="32"/>
        </w:rPr>
      </w:pPr>
      <w:r w:rsidRPr="004F031A">
        <w:rPr>
          <w:rFonts w:asciiTheme="majorBidi" w:hAnsiTheme="majorBidi" w:cstheme="majorBidi"/>
          <w:b/>
          <w:bCs/>
          <w:sz w:val="32"/>
          <w:szCs w:val="32"/>
        </w:rPr>
        <w:tab/>
      </w:r>
      <w:r w:rsidRPr="004F031A">
        <w:rPr>
          <w:rFonts w:asciiTheme="majorBidi" w:hAnsiTheme="majorBidi" w:cstheme="majorBidi"/>
          <w:sz w:val="32"/>
          <w:szCs w:val="32"/>
          <w:cs/>
        </w:rPr>
        <w:t>การศึกษาครั้งนี้ เป็นการวิจัย</w:t>
      </w:r>
      <w:r w:rsidR="005338AA" w:rsidRPr="00CD5C30">
        <w:rPr>
          <w:rFonts w:ascii="Angsana New" w:hAnsi="Angsana New" w:cs="Angsana New"/>
          <w:sz w:val="32"/>
          <w:szCs w:val="32"/>
          <w:cs/>
        </w:rPr>
        <w:t>ปฏิบัติการแบบมีส่วนร่วม</w:t>
      </w:r>
      <w:r w:rsidR="005338AA">
        <w:rPr>
          <w:rFonts w:ascii="Angsana New" w:hAnsi="Angsana New" w:cs="Angsana New" w:hint="cs"/>
          <w:sz w:val="32"/>
          <w:szCs w:val="32"/>
          <w:cs/>
        </w:rPr>
        <w:t xml:space="preserve"> </w:t>
      </w:r>
      <w:r w:rsidR="005338A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rPr>
        <w:t xml:space="preserve">Participatory Action Research (PAR) </w:t>
      </w:r>
      <w:r w:rsidR="00382E02">
        <w:rPr>
          <w:rFonts w:asciiTheme="majorBidi" w:eastAsiaTheme="minorHAnsi" w:hAnsiTheme="majorBidi" w:cstheme="majorBidi" w:hint="cs"/>
          <w:sz w:val="32"/>
          <w:szCs w:val="32"/>
          <w:cs/>
        </w:rPr>
        <w:t>เพื่อศึกษารูปแบบการ</w:t>
      </w:r>
      <w:r w:rsidR="00382E02" w:rsidRPr="004F031A">
        <w:rPr>
          <w:rFonts w:asciiTheme="majorBidi" w:hAnsiTheme="majorBidi" w:cstheme="majorBidi"/>
          <w:sz w:val="32"/>
          <w:szCs w:val="32"/>
          <w:cs/>
        </w:rPr>
        <w:t>การปรับเปลี่ยนพฤติกรรมเพื่อป้องกันโรคพยาธิใบไม้ตับ มะเร็งท่อน้ำดี โดยการมีส่วนร่วมของชุมชน</w:t>
      </w:r>
      <w:r w:rsidR="00382E02">
        <w:rPr>
          <w:rFonts w:asciiTheme="majorBidi" w:eastAsiaTheme="minorHAnsi" w:hAnsiTheme="majorBidi" w:cstheme="majorBidi" w:hint="cs"/>
          <w:sz w:val="32"/>
          <w:szCs w:val="32"/>
          <w:cs/>
        </w:rPr>
        <w:t xml:space="preserve"> </w:t>
      </w:r>
    </w:p>
    <w:p w:rsidR="005338AA" w:rsidRDefault="005338AA" w:rsidP="004E7A39">
      <w:pPr>
        <w:autoSpaceDE w:val="0"/>
        <w:autoSpaceDN w:val="0"/>
        <w:adjustRightInd w:val="0"/>
        <w:spacing w:after="0" w:line="240" w:lineRule="auto"/>
        <w:ind w:firstLine="720"/>
        <w:rPr>
          <w:rFonts w:asciiTheme="majorBidi" w:eastAsiaTheme="minorHAnsi" w:hAnsiTheme="majorBidi" w:cstheme="majorBidi"/>
          <w:b/>
          <w:bCs/>
          <w:sz w:val="32"/>
          <w:szCs w:val="32"/>
        </w:rPr>
      </w:pPr>
    </w:p>
    <w:p w:rsidR="00C02399" w:rsidRPr="004F031A" w:rsidRDefault="00C02399" w:rsidP="004E7A39">
      <w:pPr>
        <w:autoSpaceDE w:val="0"/>
        <w:autoSpaceDN w:val="0"/>
        <w:adjustRightInd w:val="0"/>
        <w:spacing w:after="0" w:line="240" w:lineRule="auto"/>
        <w:ind w:firstLine="720"/>
        <w:rPr>
          <w:rFonts w:asciiTheme="majorBidi" w:eastAsiaTheme="minorHAnsi" w:hAnsiTheme="majorBidi" w:cstheme="majorBidi"/>
          <w:b/>
          <w:bCs/>
          <w:sz w:val="32"/>
          <w:szCs w:val="32"/>
        </w:rPr>
      </w:pPr>
      <w:r w:rsidRPr="004F031A">
        <w:rPr>
          <w:rFonts w:asciiTheme="majorBidi" w:eastAsiaTheme="minorHAnsi" w:hAnsiTheme="majorBidi" w:cstheme="majorBidi"/>
          <w:b/>
          <w:bCs/>
          <w:sz w:val="32"/>
          <w:szCs w:val="32"/>
        </w:rPr>
        <w:t xml:space="preserve">2. </w:t>
      </w:r>
      <w:r w:rsidRPr="004F031A">
        <w:rPr>
          <w:rFonts w:asciiTheme="majorBidi" w:eastAsiaTheme="minorHAnsi" w:hAnsiTheme="majorBidi" w:cstheme="majorBidi"/>
          <w:b/>
          <w:bCs/>
          <w:sz w:val="32"/>
          <w:szCs w:val="32"/>
          <w:cs/>
        </w:rPr>
        <w:t>ประชากรและกลุ่มตัวอย่าง</w:t>
      </w:r>
    </w:p>
    <w:p w:rsidR="00C02399" w:rsidRPr="004F031A" w:rsidRDefault="00C02399" w:rsidP="00141438">
      <w:pPr>
        <w:autoSpaceDE w:val="0"/>
        <w:autoSpaceDN w:val="0"/>
        <w:adjustRightInd w:val="0"/>
        <w:spacing w:after="0" w:line="240" w:lineRule="auto"/>
        <w:ind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 xml:space="preserve">1. </w:t>
      </w:r>
      <w:r w:rsidRPr="004F031A">
        <w:rPr>
          <w:rFonts w:asciiTheme="majorBidi" w:eastAsiaTheme="minorHAnsi" w:hAnsiTheme="majorBidi" w:cstheme="majorBidi"/>
          <w:sz w:val="32"/>
          <w:szCs w:val="32"/>
          <w:cs/>
        </w:rPr>
        <w:t>ประชากรและกลุ่มเป้าหมายที่ศึกษา</w:t>
      </w:r>
      <w:r w:rsidR="00141438">
        <w:rPr>
          <w:rFonts w:asciiTheme="majorBidi" w:eastAsiaTheme="minorHAnsi" w:hAnsiTheme="majorBidi" w:cstheme="majorBidi" w:hint="cs"/>
          <w:sz w:val="32"/>
          <w:szCs w:val="32"/>
          <w:cs/>
        </w:rPr>
        <w:t xml:space="preserve"> </w:t>
      </w:r>
      <w:r w:rsidR="00141438">
        <w:rPr>
          <w:rFonts w:asciiTheme="majorBidi" w:eastAsiaTheme="minorHAnsi" w:hAnsiTheme="majorBidi" w:cstheme="majorBidi"/>
          <w:sz w:val="32"/>
          <w:szCs w:val="32"/>
          <w:cs/>
        </w:rPr>
        <w:t>คัดเลือกพื้นที่ดำเนินกา</w:t>
      </w:r>
      <w:r w:rsidR="00141438">
        <w:rPr>
          <w:rFonts w:asciiTheme="majorBidi" w:eastAsiaTheme="minorHAnsi" w:hAnsiTheme="majorBidi" w:cstheme="majorBidi" w:hint="cs"/>
          <w:sz w:val="32"/>
          <w:szCs w:val="32"/>
          <w:cs/>
        </w:rPr>
        <w:t>ร</w:t>
      </w:r>
      <w:r w:rsidRPr="004F031A">
        <w:rPr>
          <w:rFonts w:asciiTheme="majorBidi" w:eastAsiaTheme="minorHAnsi" w:hAnsiTheme="majorBidi" w:cstheme="majorBidi"/>
          <w:sz w:val="32"/>
          <w:szCs w:val="32"/>
          <w:cs/>
        </w:rPr>
        <w:t>และประชากรกลุ่มเป้าหมาย</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รวมทั้งกลุ่มตัวอย่าง</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 xml:space="preserve">เป็นแบบจำเพาะเจาะจง </w:t>
      </w:r>
      <w:r w:rsidR="00382E02" w:rsidRPr="004F031A">
        <w:rPr>
          <w:rFonts w:asciiTheme="majorBidi" w:eastAsiaTheme="minorHAnsi" w:hAnsiTheme="majorBidi" w:cstheme="majorBidi"/>
          <w:sz w:val="32"/>
          <w:szCs w:val="32"/>
        </w:rPr>
        <w:t>(</w:t>
      </w:r>
      <w:r w:rsidR="00382E02">
        <w:rPr>
          <w:rFonts w:asciiTheme="majorBidi" w:eastAsiaTheme="minorHAnsi" w:hAnsiTheme="majorBidi" w:cstheme="majorBidi"/>
          <w:sz w:val="32"/>
          <w:szCs w:val="32"/>
        </w:rPr>
        <w:t>purposive</w:t>
      </w:r>
      <w:r w:rsidRPr="004F031A">
        <w:rPr>
          <w:rFonts w:asciiTheme="majorBidi" w:eastAsiaTheme="minorHAnsi" w:hAnsiTheme="majorBidi" w:cstheme="majorBidi"/>
          <w:sz w:val="32"/>
          <w:szCs w:val="32"/>
        </w:rPr>
        <w:t xml:space="preserve"> sampling) </w:t>
      </w:r>
      <w:r w:rsidRPr="004F031A">
        <w:rPr>
          <w:rFonts w:asciiTheme="majorBidi" w:eastAsiaTheme="minorHAnsi" w:hAnsiTheme="majorBidi" w:cstheme="majorBidi"/>
          <w:sz w:val="32"/>
          <w:szCs w:val="32"/>
          <w:cs/>
        </w:rPr>
        <w:t>คือ</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 xml:space="preserve">เลือกหมู่บ้านต้นแบบจัดการสุขภาพ ปี </w:t>
      </w:r>
      <w:r w:rsidRPr="004F031A">
        <w:rPr>
          <w:rFonts w:asciiTheme="majorBidi" w:eastAsiaTheme="minorHAnsi" w:hAnsiTheme="majorBidi" w:cstheme="majorBidi"/>
          <w:sz w:val="32"/>
          <w:szCs w:val="32"/>
        </w:rPr>
        <w:t xml:space="preserve">2559 </w:t>
      </w:r>
      <w:r w:rsidRPr="004F031A">
        <w:rPr>
          <w:rFonts w:asciiTheme="majorBidi" w:eastAsiaTheme="minorHAnsi" w:hAnsiTheme="majorBidi" w:cstheme="majorBidi"/>
          <w:sz w:val="32"/>
          <w:szCs w:val="32"/>
          <w:cs/>
        </w:rPr>
        <w:t xml:space="preserve">จำนวน </w:t>
      </w:r>
      <w:r w:rsidRPr="004F031A">
        <w:rPr>
          <w:rFonts w:asciiTheme="majorBidi" w:eastAsiaTheme="minorHAnsi" w:hAnsiTheme="majorBidi" w:cstheme="majorBidi"/>
          <w:sz w:val="32"/>
          <w:szCs w:val="32"/>
        </w:rPr>
        <w:t xml:space="preserve">3 </w:t>
      </w:r>
      <w:r w:rsidRPr="004F031A">
        <w:rPr>
          <w:rFonts w:asciiTheme="majorBidi" w:eastAsiaTheme="minorHAnsi" w:hAnsiTheme="majorBidi" w:cstheme="majorBidi"/>
          <w:sz w:val="32"/>
          <w:szCs w:val="32"/>
          <w:cs/>
        </w:rPr>
        <w:t xml:space="preserve">หมู่บ้าน ประกอบด้วย บ้านหนองโน หมู่ </w:t>
      </w:r>
      <w:proofErr w:type="gramStart"/>
      <w:r w:rsidRPr="004F031A">
        <w:rPr>
          <w:rFonts w:asciiTheme="majorBidi" w:eastAsiaTheme="minorHAnsi" w:hAnsiTheme="majorBidi" w:cstheme="majorBidi"/>
          <w:sz w:val="32"/>
          <w:szCs w:val="32"/>
        </w:rPr>
        <w:t>3 ,7</w:t>
      </w:r>
      <w:proofErr w:type="gramEnd"/>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 xml:space="preserve">และบ้านโคกกลาง หมู่ </w:t>
      </w:r>
      <w:r w:rsidRPr="004F031A">
        <w:rPr>
          <w:rFonts w:asciiTheme="majorBidi" w:eastAsiaTheme="minorHAnsi" w:hAnsiTheme="majorBidi" w:cstheme="majorBidi"/>
          <w:sz w:val="32"/>
          <w:szCs w:val="32"/>
        </w:rPr>
        <w:t xml:space="preserve">4 </w:t>
      </w:r>
      <w:r w:rsidR="00930DF4">
        <w:rPr>
          <w:rFonts w:asciiTheme="majorBidi" w:eastAsiaTheme="minorHAnsi" w:hAnsiTheme="majorBidi" w:cstheme="majorBidi"/>
          <w:sz w:val="32"/>
          <w:szCs w:val="32"/>
          <w:cs/>
        </w:rPr>
        <w:t>จำนวน</w:t>
      </w:r>
      <w:r w:rsidR="00724137">
        <w:rPr>
          <w:rFonts w:asciiTheme="majorBidi" w:eastAsiaTheme="minorHAnsi" w:hAnsiTheme="majorBidi" w:cstheme="majorBidi" w:hint="cs"/>
          <w:sz w:val="32"/>
          <w:szCs w:val="32"/>
          <w:cs/>
        </w:rPr>
        <w:t xml:space="preserve"> </w:t>
      </w:r>
      <w:r w:rsidR="00930DF4">
        <w:rPr>
          <w:rFonts w:asciiTheme="majorBidi" w:eastAsiaTheme="minorHAnsi" w:hAnsiTheme="majorBidi" w:cstheme="majorBidi"/>
          <w:sz w:val="32"/>
          <w:szCs w:val="32"/>
          <w:cs/>
        </w:rPr>
        <w:t xml:space="preserve">ทั้งหมด </w:t>
      </w:r>
      <w:r w:rsidR="00930DF4">
        <w:rPr>
          <w:rFonts w:asciiTheme="majorBidi" w:eastAsiaTheme="minorHAnsi" w:hAnsiTheme="majorBidi" w:cstheme="majorBidi"/>
          <w:sz w:val="32"/>
          <w:szCs w:val="32"/>
        </w:rPr>
        <w:t>318</w:t>
      </w:r>
      <w:r w:rsidR="005338AA">
        <w:rPr>
          <w:rFonts w:asciiTheme="majorBidi" w:eastAsiaTheme="minorHAnsi" w:hAnsiTheme="majorBidi" w:cstheme="majorBidi"/>
          <w:sz w:val="32"/>
          <w:szCs w:val="32"/>
          <w:cs/>
        </w:rPr>
        <w:t xml:space="preserve">  </w:t>
      </w:r>
      <w:r w:rsidRPr="004F031A">
        <w:rPr>
          <w:rFonts w:asciiTheme="majorBidi" w:eastAsiaTheme="minorHAnsi" w:hAnsiTheme="majorBidi" w:cstheme="majorBidi"/>
          <w:sz w:val="32"/>
          <w:szCs w:val="32"/>
          <w:cs/>
        </w:rPr>
        <w:t xml:space="preserve"> ครัวเรือน </w:t>
      </w:r>
      <w:r w:rsidRPr="004F031A">
        <w:rPr>
          <w:rFonts w:asciiTheme="majorBidi" w:eastAsiaTheme="minorHAnsi" w:hAnsiTheme="majorBidi" w:cstheme="majorBidi"/>
          <w:sz w:val="32"/>
          <w:szCs w:val="32"/>
        </w:rPr>
        <w:t>(</w:t>
      </w:r>
      <w:r w:rsidRPr="004F031A">
        <w:rPr>
          <w:rFonts w:asciiTheme="majorBidi" w:eastAsiaTheme="minorHAnsi" w:hAnsiTheme="majorBidi" w:cstheme="majorBidi"/>
          <w:sz w:val="32"/>
          <w:szCs w:val="32"/>
          <w:cs/>
        </w:rPr>
        <w:t>ข้อมูลตามทะเบียนบ้าน</w:t>
      </w:r>
      <w:r w:rsidRPr="004F031A">
        <w:rPr>
          <w:rFonts w:asciiTheme="majorBidi" w:eastAsiaTheme="minorHAnsi" w:hAnsiTheme="majorBidi" w:cstheme="majorBidi"/>
          <w:sz w:val="32"/>
          <w:szCs w:val="32"/>
        </w:rPr>
        <w:t>)</w:t>
      </w:r>
    </w:p>
    <w:p w:rsidR="00B71348" w:rsidRDefault="00C02399" w:rsidP="00382E02">
      <w:pPr>
        <w:autoSpaceDE w:val="0"/>
        <w:autoSpaceDN w:val="0"/>
        <w:adjustRightInd w:val="0"/>
        <w:spacing w:after="0" w:line="240" w:lineRule="auto"/>
        <w:ind w:firstLine="720"/>
        <w:rPr>
          <w:rFonts w:asciiTheme="majorBidi" w:eastAsiaTheme="minorHAnsi" w:hAnsiTheme="majorBidi" w:cstheme="majorBidi"/>
          <w:sz w:val="32"/>
          <w:szCs w:val="32"/>
          <w:cs/>
        </w:rPr>
      </w:pPr>
      <w:r w:rsidRPr="004F031A">
        <w:rPr>
          <w:rFonts w:asciiTheme="majorBidi" w:eastAsiaTheme="minorHAnsi" w:hAnsiTheme="majorBidi" w:cstheme="majorBidi"/>
          <w:sz w:val="32"/>
          <w:szCs w:val="32"/>
        </w:rPr>
        <w:t xml:space="preserve">2. </w:t>
      </w:r>
      <w:r w:rsidR="00141438">
        <w:rPr>
          <w:rFonts w:asciiTheme="majorBidi" w:eastAsiaTheme="minorHAnsi" w:hAnsiTheme="majorBidi" w:cstheme="majorBidi" w:hint="cs"/>
          <w:sz w:val="32"/>
          <w:szCs w:val="32"/>
          <w:cs/>
        </w:rPr>
        <w:t xml:space="preserve">ผู้ร่วมทีมวิจัย </w:t>
      </w:r>
      <w:r w:rsidRPr="004F031A">
        <w:rPr>
          <w:rFonts w:asciiTheme="majorBidi" w:eastAsiaTheme="minorHAnsi" w:hAnsiTheme="majorBidi" w:cstheme="majorBidi"/>
          <w:sz w:val="32"/>
          <w:szCs w:val="32"/>
          <w:cs/>
        </w:rPr>
        <w:t>จากการประชุมเวทีชาวบ้าน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 xml:space="preserve">ดำเนินการรับสมัครและคัดเลือกกลุ่มตัวอย่างจากประชากรชุมชน บ้านหนองโน หมู่ </w:t>
      </w:r>
      <w:proofErr w:type="gramStart"/>
      <w:r w:rsidRPr="004F031A">
        <w:rPr>
          <w:rFonts w:asciiTheme="majorBidi" w:eastAsiaTheme="minorHAnsi" w:hAnsiTheme="majorBidi" w:cstheme="majorBidi"/>
          <w:sz w:val="32"/>
          <w:szCs w:val="32"/>
        </w:rPr>
        <w:t>3 ,7</w:t>
      </w:r>
      <w:proofErr w:type="gramEnd"/>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 xml:space="preserve">และบ้านโคกกลาง หมู่ </w:t>
      </w:r>
      <w:r w:rsidRPr="004F031A">
        <w:rPr>
          <w:rFonts w:asciiTheme="majorBidi" w:eastAsiaTheme="minorHAnsi" w:hAnsiTheme="majorBidi" w:cstheme="majorBidi"/>
          <w:sz w:val="32"/>
          <w:szCs w:val="32"/>
        </w:rPr>
        <w:t>4</w:t>
      </w:r>
      <w:r w:rsidRPr="004F031A">
        <w:rPr>
          <w:rFonts w:asciiTheme="majorBidi" w:eastAsiaTheme="minorHAnsi" w:hAnsiTheme="majorBidi" w:cstheme="majorBidi"/>
          <w:sz w:val="32"/>
          <w:szCs w:val="32"/>
          <w:cs/>
        </w:rPr>
        <w:t xml:space="preserve"> </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ตำบลหัวหิน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อำเภอเม็ก</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จังหวัดกาฬสินธุ์</w:t>
      </w:r>
      <w:r w:rsidRPr="004F031A">
        <w:rPr>
          <w:rFonts w:asciiTheme="majorBidi" w:eastAsiaTheme="minorHAnsi" w:hAnsiTheme="majorBidi" w:cstheme="majorBidi"/>
          <w:sz w:val="32"/>
          <w:szCs w:val="32"/>
        </w:rPr>
        <w:t xml:space="preserve"> </w:t>
      </w:r>
      <w:r w:rsidR="005338AA">
        <w:rPr>
          <w:rFonts w:asciiTheme="majorBidi" w:eastAsiaTheme="minorHAnsi" w:hAnsiTheme="majorBidi" w:cstheme="majorBidi"/>
          <w:sz w:val="32"/>
          <w:szCs w:val="32"/>
          <w:cs/>
        </w:rPr>
        <w:t>เพื่อเป็นทีม</w:t>
      </w:r>
      <w:r w:rsidR="005338AA" w:rsidRPr="004F031A">
        <w:rPr>
          <w:rFonts w:asciiTheme="majorBidi" w:eastAsiaTheme="minorHAnsi" w:hAnsiTheme="majorBidi" w:cstheme="majorBidi"/>
          <w:sz w:val="32"/>
          <w:szCs w:val="32"/>
          <w:cs/>
        </w:rPr>
        <w:t xml:space="preserve"> </w:t>
      </w:r>
      <w:r w:rsidR="005338AA">
        <w:rPr>
          <w:rFonts w:asciiTheme="majorBidi" w:eastAsiaTheme="minorHAnsi" w:hAnsiTheme="majorBidi" w:cstheme="majorBidi"/>
          <w:sz w:val="32"/>
          <w:szCs w:val="32"/>
          <w:cs/>
        </w:rPr>
        <w:t>ผู้ช่วยนักวิจัย</w:t>
      </w:r>
      <w:r w:rsidR="005338AA">
        <w:rPr>
          <w:rFonts w:asciiTheme="majorBidi" w:eastAsiaTheme="minorHAnsi" w:hAnsiTheme="majorBidi" w:cstheme="majorBidi" w:hint="cs"/>
          <w:sz w:val="32"/>
          <w:szCs w:val="32"/>
          <w:cs/>
        </w:rPr>
        <w:t xml:space="preserve"> </w:t>
      </w:r>
      <w:r w:rsidRPr="004F031A">
        <w:rPr>
          <w:rFonts w:asciiTheme="majorBidi" w:eastAsiaTheme="minorHAnsi" w:hAnsiTheme="majorBidi" w:cstheme="majorBidi"/>
          <w:sz w:val="32"/>
          <w:szCs w:val="32"/>
          <w:cs/>
        </w:rPr>
        <w:t>หมู่บ้านละ จำนวน</w:t>
      </w:r>
      <w:r w:rsidRPr="004F031A">
        <w:rPr>
          <w:rFonts w:asciiTheme="majorBidi" w:eastAsiaTheme="minorHAnsi" w:hAnsiTheme="majorBidi" w:cstheme="majorBidi"/>
          <w:sz w:val="32"/>
          <w:szCs w:val="32"/>
        </w:rPr>
        <w:t xml:space="preserve"> 20 </w:t>
      </w:r>
      <w:r w:rsidRPr="004F031A">
        <w:rPr>
          <w:rFonts w:asciiTheme="majorBidi" w:eastAsiaTheme="minorHAnsi" w:hAnsiTheme="majorBidi" w:cstheme="majorBidi"/>
          <w:sz w:val="32"/>
          <w:szCs w:val="32"/>
          <w:cs/>
        </w:rPr>
        <w:t xml:space="preserve">คน รวม </w:t>
      </w:r>
      <w:r w:rsidRPr="004F031A">
        <w:rPr>
          <w:rFonts w:asciiTheme="majorBidi" w:eastAsiaTheme="minorHAnsi" w:hAnsiTheme="majorBidi" w:cstheme="majorBidi"/>
          <w:sz w:val="32"/>
          <w:szCs w:val="32"/>
        </w:rPr>
        <w:t xml:space="preserve">60 </w:t>
      </w:r>
      <w:r w:rsidRPr="004F031A">
        <w:rPr>
          <w:rFonts w:asciiTheme="majorBidi" w:eastAsiaTheme="minorHAnsi" w:hAnsiTheme="majorBidi" w:cstheme="majorBidi"/>
          <w:sz w:val="32"/>
          <w:szCs w:val="32"/>
          <w:cs/>
        </w:rPr>
        <w:t>คน</w:t>
      </w:r>
    </w:p>
    <w:p w:rsidR="00B433E7" w:rsidRPr="00382E02" w:rsidRDefault="00B433E7" w:rsidP="00141438">
      <w:pPr>
        <w:autoSpaceDE w:val="0"/>
        <w:autoSpaceDN w:val="0"/>
        <w:adjustRightInd w:val="0"/>
        <w:spacing w:after="0" w:line="240" w:lineRule="auto"/>
        <w:rPr>
          <w:rFonts w:asciiTheme="majorBidi" w:eastAsiaTheme="minorHAnsi" w:hAnsiTheme="majorBidi" w:cstheme="majorBidi"/>
          <w:sz w:val="32"/>
          <w:szCs w:val="32"/>
        </w:rPr>
      </w:pPr>
    </w:p>
    <w:p w:rsidR="00B71348" w:rsidRPr="004F031A" w:rsidRDefault="00835E6E" w:rsidP="00F7753E">
      <w:pPr>
        <w:spacing w:after="0" w:line="240" w:lineRule="auto"/>
        <w:ind w:firstLine="720"/>
        <w:rPr>
          <w:rFonts w:asciiTheme="majorBidi" w:hAnsiTheme="majorBidi" w:cstheme="majorBidi"/>
          <w:b/>
          <w:bCs/>
          <w:sz w:val="32"/>
          <w:szCs w:val="32"/>
        </w:rPr>
      </w:pPr>
      <w:r w:rsidRPr="004F031A">
        <w:rPr>
          <w:rFonts w:asciiTheme="majorBidi" w:hAnsiTheme="majorBidi" w:cstheme="majorBidi"/>
          <w:b/>
          <w:bCs/>
          <w:sz w:val="32"/>
          <w:szCs w:val="32"/>
        </w:rPr>
        <w:t xml:space="preserve">3. </w:t>
      </w:r>
      <w:r w:rsidRPr="004F031A">
        <w:rPr>
          <w:rFonts w:asciiTheme="majorBidi" w:hAnsiTheme="majorBidi" w:cstheme="majorBidi"/>
          <w:b/>
          <w:bCs/>
          <w:sz w:val="32"/>
          <w:szCs w:val="32"/>
          <w:cs/>
        </w:rPr>
        <w:t>เครื่องมือที่ใช้ในการวิจัย</w:t>
      </w:r>
    </w:p>
    <w:p w:rsidR="00835E6E" w:rsidRPr="004F031A" w:rsidRDefault="00835E6E" w:rsidP="00F7753E">
      <w:pPr>
        <w:autoSpaceDE w:val="0"/>
        <w:autoSpaceDN w:val="0"/>
        <w:adjustRightInd w:val="0"/>
        <w:spacing w:after="0" w:line="240" w:lineRule="auto"/>
        <w:ind w:left="720"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 xml:space="preserve">1. </w:t>
      </w:r>
      <w:r w:rsidRPr="004F031A">
        <w:rPr>
          <w:rFonts w:asciiTheme="majorBidi" w:eastAsiaTheme="minorHAnsi" w:hAnsiTheme="majorBidi" w:cstheme="majorBidi"/>
          <w:sz w:val="32"/>
          <w:szCs w:val="32"/>
          <w:cs/>
        </w:rPr>
        <w:t>เครื่องมือที่ใช้ในการเก็บรวบรวมข้อมูล</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ครั้งนี้ประกอบด้วย</w:t>
      </w:r>
    </w:p>
    <w:p w:rsidR="00835E6E" w:rsidRPr="004F031A" w:rsidRDefault="00835E6E" w:rsidP="00835E6E">
      <w:pPr>
        <w:autoSpaceDE w:val="0"/>
        <w:autoSpaceDN w:val="0"/>
        <w:adjustRightInd w:val="0"/>
        <w:spacing w:after="0" w:line="240" w:lineRule="auto"/>
        <w:ind w:left="720"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แบบสอบถาม</w:t>
      </w:r>
    </w:p>
    <w:p w:rsidR="00835E6E" w:rsidRDefault="00835E6E" w:rsidP="00835E6E">
      <w:pPr>
        <w:autoSpaceDE w:val="0"/>
        <w:autoSpaceDN w:val="0"/>
        <w:adjustRightInd w:val="0"/>
        <w:spacing w:after="0" w:line="240" w:lineRule="auto"/>
        <w:ind w:left="720"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แบบสัมภาษณ์ครัวเรือน</w:t>
      </w:r>
    </w:p>
    <w:p w:rsidR="00930DF4" w:rsidRPr="004F031A" w:rsidRDefault="00930DF4" w:rsidP="00835E6E">
      <w:pPr>
        <w:autoSpaceDE w:val="0"/>
        <w:autoSpaceDN w:val="0"/>
        <w:adjustRightInd w:val="0"/>
        <w:spacing w:after="0" w:line="240" w:lineRule="auto"/>
        <w:ind w:left="720" w:firstLine="720"/>
        <w:rPr>
          <w:rFonts w:asciiTheme="majorBidi" w:eastAsiaTheme="minorHAnsi" w:hAnsiTheme="majorBidi" w:cstheme="majorBidi"/>
          <w:sz w:val="32"/>
          <w:szCs w:val="32"/>
        </w:rPr>
      </w:pPr>
      <w:r>
        <w:rPr>
          <w:rFonts w:ascii="Angsana New" w:hAnsi="Angsana New" w:cs="Angsana New"/>
          <w:sz w:val="32"/>
          <w:szCs w:val="32"/>
        </w:rPr>
        <w:t>-</w:t>
      </w:r>
      <w:r w:rsidRPr="00CD5C30">
        <w:rPr>
          <w:rFonts w:ascii="Angsana New" w:hAnsi="Angsana New" w:cs="Angsana New"/>
          <w:sz w:val="32"/>
          <w:szCs w:val="32"/>
        </w:rPr>
        <w:t xml:space="preserve"> </w:t>
      </w:r>
      <w:r w:rsidRPr="00CD5C30">
        <w:rPr>
          <w:rFonts w:ascii="Angsana New" w:hAnsi="Angsana New" w:cs="Angsana New" w:hint="cs"/>
          <w:sz w:val="32"/>
          <w:szCs w:val="32"/>
          <w:cs/>
        </w:rPr>
        <w:t>แบบบันทึกผลกระบวนการเรียนรู้ตามกิจกรรมทั้ง 3 กระบวนการ</w:t>
      </w:r>
    </w:p>
    <w:p w:rsidR="00835E6E" w:rsidRPr="004F031A" w:rsidRDefault="00835E6E" w:rsidP="00835E6E">
      <w:pPr>
        <w:autoSpaceDE w:val="0"/>
        <w:autoSpaceDN w:val="0"/>
        <w:adjustRightInd w:val="0"/>
        <w:spacing w:after="0" w:line="240" w:lineRule="auto"/>
        <w:ind w:left="720" w:firstLine="720"/>
        <w:rPr>
          <w:rFonts w:asciiTheme="majorBidi" w:eastAsiaTheme="minorHAnsi" w:hAnsiTheme="majorBidi" w:cstheme="majorBidi"/>
          <w:sz w:val="32"/>
          <w:szCs w:val="32"/>
          <w:cs/>
        </w:rPr>
      </w:pP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แบบสังเกตและแบบบันทึกการประชุมกลุ่ม</w:t>
      </w:r>
    </w:p>
    <w:p w:rsidR="00835E6E" w:rsidRDefault="00835E6E" w:rsidP="00835E6E">
      <w:pPr>
        <w:autoSpaceDE w:val="0"/>
        <w:autoSpaceDN w:val="0"/>
        <w:adjustRightInd w:val="0"/>
        <w:spacing w:after="0" w:line="240" w:lineRule="auto"/>
        <w:ind w:left="720"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cs/>
        </w:rPr>
        <w:lastRenderedPageBreak/>
        <w:t>เครื่องมือที่ใช้ในการวิจัยครั้งนี้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ทีมวิจัยผู้ช่วยผู้วิจัยและทีมวิจัยพี่เลี้ยงร่วมกันสร้างขึ้นโดยมีเนื้อ</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หาครอบคลุมตัวแปรการวิจัยตามกรอบแนวคิดของการวิจัย</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มีการตรวจสอบความตรง</w:t>
      </w:r>
      <w:r w:rsidR="00141438">
        <w:rPr>
          <w:rFonts w:asciiTheme="majorBidi" w:eastAsiaTheme="minorHAnsi" w:hAnsiTheme="majorBidi" w:cstheme="majorBidi" w:hint="cs"/>
          <w:sz w:val="32"/>
          <w:szCs w:val="32"/>
          <w:cs/>
        </w:rPr>
        <w:t xml:space="preserve"> </w:t>
      </w:r>
      <w:r w:rsidRPr="004F031A">
        <w:rPr>
          <w:rFonts w:asciiTheme="majorBidi" w:eastAsiaTheme="minorHAnsi" w:hAnsiTheme="majorBidi" w:cstheme="majorBidi"/>
          <w:sz w:val="32"/>
          <w:szCs w:val="32"/>
          <w:cs/>
        </w:rPr>
        <w:t>และความเที่ยงของเนื้อหาโดยผู้ทรงคุณวุฒิ</w:t>
      </w:r>
    </w:p>
    <w:p w:rsidR="00930DF4" w:rsidRPr="004F031A" w:rsidRDefault="00930DF4" w:rsidP="00835E6E">
      <w:pPr>
        <w:autoSpaceDE w:val="0"/>
        <w:autoSpaceDN w:val="0"/>
        <w:adjustRightInd w:val="0"/>
        <w:spacing w:after="0" w:line="240" w:lineRule="auto"/>
        <w:ind w:left="720" w:firstLine="720"/>
        <w:rPr>
          <w:rFonts w:asciiTheme="majorBidi" w:eastAsiaTheme="minorHAnsi" w:hAnsiTheme="majorBidi" w:cstheme="majorBidi"/>
          <w:sz w:val="32"/>
          <w:szCs w:val="32"/>
        </w:rPr>
      </w:pPr>
    </w:p>
    <w:p w:rsidR="00835E6E" w:rsidRPr="004F031A" w:rsidRDefault="00835E6E" w:rsidP="00835E6E">
      <w:pPr>
        <w:autoSpaceDE w:val="0"/>
        <w:autoSpaceDN w:val="0"/>
        <w:adjustRightInd w:val="0"/>
        <w:spacing w:after="0" w:line="240" w:lineRule="auto"/>
        <w:ind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 xml:space="preserve">2. </w:t>
      </w:r>
      <w:r w:rsidRPr="004F031A">
        <w:rPr>
          <w:rFonts w:asciiTheme="majorBidi" w:eastAsiaTheme="minorHAnsi" w:hAnsiTheme="majorBidi" w:cstheme="majorBidi"/>
          <w:sz w:val="32"/>
          <w:szCs w:val="32"/>
          <w:cs/>
        </w:rPr>
        <w:t>วิธีการเก็บรวบรวมข้อมูล</w:t>
      </w:r>
    </w:p>
    <w:p w:rsidR="00835E6E" w:rsidRPr="004F031A" w:rsidRDefault="00835E6E" w:rsidP="00835E6E">
      <w:pPr>
        <w:autoSpaceDE w:val="0"/>
        <w:autoSpaceDN w:val="0"/>
        <w:adjustRightInd w:val="0"/>
        <w:spacing w:after="0" w:line="240" w:lineRule="auto"/>
        <w:ind w:left="720"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 xml:space="preserve">2.1 </w:t>
      </w:r>
      <w:r w:rsidRPr="004F031A">
        <w:rPr>
          <w:rFonts w:asciiTheme="majorBidi" w:eastAsiaTheme="minorHAnsi" w:hAnsiTheme="majorBidi" w:cstheme="majorBidi"/>
          <w:sz w:val="32"/>
          <w:szCs w:val="32"/>
          <w:cs/>
        </w:rPr>
        <w:t>ลงสำรวจครัวเรือน</w:t>
      </w:r>
      <w:r w:rsidRPr="004F031A">
        <w:rPr>
          <w:rFonts w:asciiTheme="majorBidi" w:eastAsiaTheme="minorHAnsi" w:hAnsiTheme="majorBidi" w:cstheme="majorBidi"/>
          <w:sz w:val="32"/>
          <w:szCs w:val="32"/>
        </w:rPr>
        <w:t xml:space="preserve"> </w:t>
      </w:r>
      <w:r w:rsidR="00930DF4" w:rsidRPr="004F031A">
        <w:rPr>
          <w:rFonts w:asciiTheme="majorBidi" w:eastAsiaTheme="minorHAnsi" w:hAnsiTheme="majorBidi" w:cstheme="majorBidi" w:hint="cs"/>
          <w:sz w:val="32"/>
          <w:szCs w:val="32"/>
          <w:cs/>
        </w:rPr>
        <w:t>ทั้ง</w:t>
      </w:r>
      <w:r w:rsidR="00930DF4" w:rsidRPr="004F031A">
        <w:rPr>
          <w:rFonts w:asciiTheme="majorBidi" w:eastAsiaTheme="minorHAnsi" w:hAnsiTheme="majorBidi" w:cstheme="majorBidi"/>
          <w:sz w:val="32"/>
          <w:szCs w:val="32"/>
          <w:cs/>
        </w:rPr>
        <w:t xml:space="preserve"> ครัวเรือนในหมู่บ้าน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โดยใช้แบบสอบถาม</w:t>
      </w:r>
      <w:r w:rsidR="00141438">
        <w:rPr>
          <w:rFonts w:asciiTheme="majorBidi" w:eastAsiaTheme="minorHAnsi" w:hAnsiTheme="majorBidi" w:cstheme="majorBidi" w:hint="cs"/>
          <w:sz w:val="32"/>
          <w:szCs w:val="32"/>
          <w:cs/>
        </w:rPr>
        <w:t xml:space="preserve"> </w:t>
      </w:r>
      <w:r w:rsidRPr="004F031A">
        <w:rPr>
          <w:rFonts w:asciiTheme="majorBidi" w:eastAsiaTheme="minorHAnsi" w:hAnsiTheme="majorBidi" w:cstheme="majorBidi"/>
          <w:sz w:val="32"/>
          <w:szCs w:val="32"/>
          <w:cs/>
        </w:rPr>
        <w:t>และแบบสัมภาษณ์ดำเนินการเก็บข้อมูลเกี่ยวกับลักษณะความเป็นอยู่</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ความตระหนักและการรับรู้สถานการณ์โรคพยาธิใบไม้ตับ และมะเร็งท่อน้ำดีในชุมชนรวมทั้ง</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การมีส่วนร่วมในการแก้ปัญหาของครัวเรือนในชุมชน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โดย</w:t>
      </w:r>
      <w:r w:rsidR="00141438">
        <w:rPr>
          <w:rFonts w:asciiTheme="majorBidi" w:eastAsiaTheme="minorHAnsi" w:hAnsiTheme="majorBidi" w:cstheme="majorBidi" w:hint="cs"/>
          <w:sz w:val="32"/>
          <w:szCs w:val="32"/>
          <w:cs/>
        </w:rPr>
        <w:t>ทีมผู้ช่วยผู้วิจัย</w:t>
      </w:r>
      <w:r w:rsidRPr="004F031A">
        <w:rPr>
          <w:rFonts w:asciiTheme="majorBidi" w:eastAsiaTheme="minorHAnsi" w:hAnsiTheme="majorBidi" w:cstheme="majorBidi"/>
          <w:sz w:val="32"/>
          <w:szCs w:val="32"/>
          <w:cs/>
        </w:rPr>
        <w:t>ที่ได้รับการอบรมวิธีการเก็บข้อมูลแล้ว</w:t>
      </w:r>
    </w:p>
    <w:p w:rsidR="00B71348" w:rsidRPr="004F031A" w:rsidRDefault="00835E6E" w:rsidP="00835E6E">
      <w:pPr>
        <w:autoSpaceDE w:val="0"/>
        <w:autoSpaceDN w:val="0"/>
        <w:adjustRightInd w:val="0"/>
        <w:spacing w:after="0" w:line="240" w:lineRule="auto"/>
        <w:ind w:left="720"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 xml:space="preserve">2.2 </w:t>
      </w:r>
      <w:r w:rsidRPr="004F031A">
        <w:rPr>
          <w:rFonts w:asciiTheme="majorBidi" w:eastAsiaTheme="minorHAnsi" w:hAnsiTheme="majorBidi" w:cstheme="majorBidi"/>
          <w:sz w:val="32"/>
          <w:szCs w:val="32"/>
          <w:cs/>
        </w:rPr>
        <w:t>การประชุมกลุ่มของชุมชน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โดยใช้เทคนิค</w:t>
      </w:r>
      <w:r w:rsidRPr="004F031A">
        <w:rPr>
          <w:rFonts w:asciiTheme="majorBidi" w:eastAsiaTheme="minorHAnsi" w:hAnsiTheme="majorBidi" w:cstheme="majorBidi"/>
          <w:sz w:val="32"/>
          <w:szCs w:val="32"/>
        </w:rPr>
        <w:t xml:space="preserve"> </w:t>
      </w:r>
      <w:r w:rsidR="00141438" w:rsidRPr="00802F79">
        <w:rPr>
          <w:rFonts w:asciiTheme="majorBidi" w:hAnsiTheme="majorBidi" w:cstheme="majorBidi"/>
          <w:sz w:val="32"/>
          <w:szCs w:val="32"/>
          <w:cs/>
        </w:rPr>
        <w:t xml:space="preserve">กระบวนการวิเคราะห์ชุมชนแบบมีส่วนร่วม </w:t>
      </w:r>
      <w:r w:rsidR="00141438" w:rsidRPr="00802F79">
        <w:rPr>
          <w:rFonts w:asciiTheme="majorBidi" w:hAnsiTheme="majorBidi" w:cstheme="majorBidi"/>
          <w:sz w:val="32"/>
          <w:szCs w:val="32"/>
        </w:rPr>
        <w:t>(Participatory Rural Appraisal</w:t>
      </w:r>
      <w:proofErr w:type="gramStart"/>
      <w:r w:rsidR="00141438" w:rsidRPr="00802F79">
        <w:rPr>
          <w:rFonts w:asciiTheme="majorBidi" w:hAnsiTheme="majorBidi" w:cstheme="majorBidi"/>
          <w:sz w:val="32"/>
          <w:szCs w:val="32"/>
          <w:cs/>
        </w:rPr>
        <w:t>,</w:t>
      </w:r>
      <w:r w:rsidR="00141438" w:rsidRPr="00802F79">
        <w:rPr>
          <w:rFonts w:asciiTheme="majorBidi" w:hAnsiTheme="majorBidi" w:cstheme="majorBidi"/>
          <w:sz w:val="32"/>
          <w:szCs w:val="32"/>
        </w:rPr>
        <w:t xml:space="preserve">  PRA</w:t>
      </w:r>
      <w:proofErr w:type="gramEnd"/>
      <w:r w:rsidR="00141438" w:rsidRPr="00802F79">
        <w:rPr>
          <w:rFonts w:asciiTheme="majorBidi" w:hAnsiTheme="majorBidi" w:cstheme="majorBidi"/>
          <w:sz w:val="32"/>
          <w:szCs w:val="32"/>
        </w:rPr>
        <w:t xml:space="preserve">) </w:t>
      </w:r>
      <w:r w:rsidR="00141438" w:rsidRPr="00802F79">
        <w:rPr>
          <w:rFonts w:asciiTheme="majorBidi" w:hAnsiTheme="majorBidi" w:cstheme="majorBidi"/>
          <w:sz w:val="32"/>
          <w:szCs w:val="32"/>
          <w:cs/>
        </w:rPr>
        <w:t xml:space="preserve"> กระบวนการประชุม เชิงปฏิบัติการสร้างอนาคตร่วมกัน </w:t>
      </w:r>
      <w:r w:rsidR="00141438" w:rsidRPr="00802F79">
        <w:rPr>
          <w:rFonts w:asciiTheme="majorBidi" w:hAnsiTheme="majorBidi" w:cstheme="majorBidi"/>
          <w:sz w:val="32"/>
          <w:szCs w:val="32"/>
        </w:rPr>
        <w:t>(Future  Search  Conference</w:t>
      </w:r>
      <w:r w:rsidR="00141438" w:rsidRPr="00802F79">
        <w:rPr>
          <w:rFonts w:asciiTheme="majorBidi" w:hAnsiTheme="majorBidi" w:cstheme="majorBidi"/>
          <w:sz w:val="32"/>
          <w:szCs w:val="32"/>
          <w:cs/>
        </w:rPr>
        <w:t xml:space="preserve">, </w:t>
      </w:r>
      <w:r w:rsidR="00141438" w:rsidRPr="00802F79">
        <w:rPr>
          <w:rFonts w:asciiTheme="majorBidi" w:hAnsiTheme="majorBidi" w:cstheme="majorBidi"/>
          <w:sz w:val="32"/>
          <w:szCs w:val="32"/>
        </w:rPr>
        <w:t xml:space="preserve">FSC) </w:t>
      </w:r>
      <w:r w:rsidR="00141438" w:rsidRPr="00802F79">
        <w:rPr>
          <w:rFonts w:asciiTheme="majorBidi" w:hAnsiTheme="majorBidi" w:cstheme="majorBidi"/>
          <w:sz w:val="32"/>
          <w:szCs w:val="32"/>
          <w:cs/>
        </w:rPr>
        <w:t xml:space="preserve">และกระบวนการประชุมแบบมีส่วนร่วมอย่างสร้างสรรค์ </w:t>
      </w:r>
      <w:r w:rsidR="00141438">
        <w:rPr>
          <w:rFonts w:asciiTheme="majorBidi" w:hAnsiTheme="majorBidi" w:cstheme="majorBidi"/>
          <w:sz w:val="32"/>
          <w:szCs w:val="32"/>
        </w:rPr>
        <w:t xml:space="preserve">           (</w:t>
      </w:r>
      <w:r w:rsidR="00141438" w:rsidRPr="00802F79">
        <w:rPr>
          <w:rFonts w:asciiTheme="majorBidi" w:hAnsiTheme="majorBidi" w:cstheme="majorBidi"/>
          <w:sz w:val="32"/>
          <w:szCs w:val="32"/>
        </w:rPr>
        <w:t>Appreciation</w:t>
      </w:r>
      <w:r w:rsidR="00141438" w:rsidRPr="00802F79">
        <w:rPr>
          <w:rFonts w:asciiTheme="majorBidi" w:hAnsiTheme="majorBidi" w:cstheme="majorBidi"/>
          <w:sz w:val="32"/>
          <w:szCs w:val="32"/>
          <w:cs/>
        </w:rPr>
        <w:t xml:space="preserve">, </w:t>
      </w:r>
      <w:r w:rsidR="00141438" w:rsidRPr="00802F79">
        <w:rPr>
          <w:rFonts w:asciiTheme="majorBidi" w:hAnsiTheme="majorBidi" w:cstheme="majorBidi"/>
          <w:sz w:val="32"/>
          <w:szCs w:val="32"/>
        </w:rPr>
        <w:t>AIC)</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โดยใช้แบบบันทึกการประชุมกลุ่ม</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เพื่อเก็บข้อมูลเกี่ยวกับการมีส่วนร่วมของชุมชน</w:t>
      </w:r>
    </w:p>
    <w:p w:rsidR="00A15C54" w:rsidRPr="004F031A" w:rsidRDefault="00D206E7" w:rsidP="00C02AFE">
      <w:pPr>
        <w:spacing w:after="0" w:line="240" w:lineRule="auto"/>
        <w:jc w:val="thaiDistribute"/>
        <w:rPr>
          <w:rFonts w:asciiTheme="majorBidi" w:hAnsiTheme="majorBidi" w:cstheme="majorBidi"/>
          <w:sz w:val="32"/>
          <w:szCs w:val="32"/>
        </w:rPr>
      </w:pPr>
      <w:r w:rsidRPr="004F031A">
        <w:rPr>
          <w:rFonts w:asciiTheme="majorBidi" w:hAnsiTheme="majorBidi" w:cstheme="majorBidi"/>
          <w:b/>
          <w:bCs/>
          <w:sz w:val="32"/>
          <w:szCs w:val="32"/>
        </w:rPr>
        <w:tab/>
      </w:r>
    </w:p>
    <w:p w:rsidR="00B71348" w:rsidRPr="00936C88" w:rsidRDefault="00B433E7" w:rsidP="00F7753E">
      <w:pPr>
        <w:autoSpaceDE w:val="0"/>
        <w:autoSpaceDN w:val="0"/>
        <w:adjustRightInd w:val="0"/>
        <w:spacing w:after="0" w:line="240" w:lineRule="auto"/>
        <w:ind w:firstLine="360"/>
        <w:rPr>
          <w:rFonts w:asciiTheme="majorBidi" w:eastAsiaTheme="minorHAnsi" w:hAnsiTheme="majorBidi" w:cstheme="majorBidi"/>
          <w:sz w:val="32"/>
          <w:szCs w:val="32"/>
        </w:rPr>
      </w:pPr>
      <w:r>
        <w:rPr>
          <w:rFonts w:asciiTheme="majorBidi" w:eastAsiaTheme="minorHAnsi" w:hAnsiTheme="majorBidi" w:cstheme="majorBidi"/>
          <w:b/>
          <w:bCs/>
          <w:sz w:val="32"/>
          <w:szCs w:val="32"/>
        </w:rPr>
        <w:t xml:space="preserve">4. </w:t>
      </w:r>
      <w:r w:rsidR="00B71348" w:rsidRPr="00936C88">
        <w:rPr>
          <w:rFonts w:asciiTheme="majorBidi" w:eastAsiaTheme="minorHAnsi" w:hAnsiTheme="majorBidi" w:cstheme="majorBidi"/>
          <w:b/>
          <w:bCs/>
          <w:sz w:val="32"/>
          <w:szCs w:val="32"/>
          <w:cs/>
        </w:rPr>
        <w:t>ขั้นตอนของการดำเนินการวิจัย</w:t>
      </w:r>
      <w:r w:rsidR="00B71348" w:rsidRPr="00936C88">
        <w:rPr>
          <w:rFonts w:asciiTheme="majorBidi" w:eastAsiaTheme="minorHAnsi" w:hAnsiTheme="majorBidi" w:cstheme="majorBidi"/>
          <w:b/>
          <w:bCs/>
          <w:sz w:val="32"/>
          <w:szCs w:val="32"/>
        </w:rPr>
        <w:t xml:space="preserve"> </w:t>
      </w:r>
      <w:r w:rsidR="00B71348" w:rsidRPr="00936C88">
        <w:rPr>
          <w:rFonts w:asciiTheme="majorBidi" w:eastAsiaTheme="minorHAnsi" w:hAnsiTheme="majorBidi" w:cstheme="majorBidi"/>
          <w:b/>
          <w:bCs/>
          <w:sz w:val="32"/>
          <w:szCs w:val="32"/>
          <w:cs/>
        </w:rPr>
        <w:t>มีดังนี้</w:t>
      </w:r>
      <w:r w:rsidR="00B71348" w:rsidRPr="00936C88">
        <w:rPr>
          <w:rFonts w:asciiTheme="majorBidi" w:eastAsiaTheme="minorHAnsi" w:hAnsiTheme="majorBidi" w:cstheme="majorBidi"/>
          <w:b/>
          <w:bCs/>
          <w:sz w:val="32"/>
          <w:szCs w:val="32"/>
        </w:rPr>
        <w:t xml:space="preserve"> </w:t>
      </w:r>
    </w:p>
    <w:p w:rsidR="00936C88" w:rsidRPr="00CD5C30" w:rsidRDefault="00936C88" w:rsidP="00F7753E">
      <w:pPr>
        <w:spacing w:after="0" w:line="240" w:lineRule="auto"/>
        <w:ind w:left="360" w:firstLine="360"/>
        <w:jc w:val="thaiDistribute"/>
        <w:rPr>
          <w:rFonts w:ascii="Angsana New" w:hAnsi="Angsana New" w:cs="Angsana New"/>
          <w:sz w:val="32"/>
          <w:szCs w:val="32"/>
        </w:rPr>
      </w:pPr>
      <w:r w:rsidRPr="00CD5C30">
        <w:rPr>
          <w:rFonts w:ascii="Angsana New" w:hAnsi="Angsana New" w:cs="Angsana New"/>
          <w:sz w:val="32"/>
          <w:szCs w:val="32"/>
        </w:rPr>
        <w:t xml:space="preserve">1.  </w:t>
      </w:r>
      <w:r w:rsidRPr="00CD5C30">
        <w:rPr>
          <w:rFonts w:ascii="Angsana New" w:hAnsi="Angsana New" w:cs="Angsana New"/>
          <w:sz w:val="32"/>
          <w:szCs w:val="32"/>
          <w:cs/>
        </w:rPr>
        <w:t xml:space="preserve">ขั้นเตรียมการ </w:t>
      </w:r>
    </w:p>
    <w:p w:rsidR="00936C88" w:rsidRPr="00CD5C30" w:rsidRDefault="00936C88" w:rsidP="00F7753E">
      <w:pPr>
        <w:spacing w:after="0" w:line="240" w:lineRule="auto"/>
        <w:ind w:left="720" w:firstLine="720"/>
        <w:jc w:val="thaiDistribute"/>
        <w:rPr>
          <w:rFonts w:ascii="Angsana New" w:hAnsi="Angsana New" w:cs="Angsana New"/>
          <w:sz w:val="32"/>
          <w:szCs w:val="32"/>
        </w:rPr>
      </w:pPr>
      <w:r>
        <w:rPr>
          <w:rFonts w:ascii="Angsana New" w:hAnsi="Angsana New" w:cs="Angsana New"/>
          <w:sz w:val="32"/>
          <w:szCs w:val="32"/>
        </w:rPr>
        <w:t xml:space="preserve">1.1 </w:t>
      </w:r>
      <w:r w:rsidRPr="00CD5C30">
        <w:rPr>
          <w:rFonts w:ascii="Angsana New" w:hAnsi="Angsana New" w:cs="Angsana New" w:hint="cs"/>
          <w:sz w:val="32"/>
          <w:szCs w:val="32"/>
          <w:cs/>
        </w:rPr>
        <w:t>เตรียมพื้นที่พบปะผู้นำชุมชน และแกนนำในชุมชน ชี้แจงวัตถุประสงค์และแนวทางในการดำเนินงาน</w:t>
      </w:r>
    </w:p>
    <w:p w:rsidR="00936C88" w:rsidRDefault="00936C88" w:rsidP="00F7753E">
      <w:pPr>
        <w:spacing w:after="0" w:line="240" w:lineRule="auto"/>
        <w:ind w:left="720" w:firstLine="720"/>
        <w:jc w:val="thaiDistribute"/>
        <w:rPr>
          <w:rFonts w:ascii="Angsana New" w:hAnsi="Angsana New" w:cs="Angsana New"/>
          <w:sz w:val="32"/>
          <w:szCs w:val="32"/>
        </w:rPr>
      </w:pPr>
      <w:r>
        <w:rPr>
          <w:rFonts w:ascii="Angsana New" w:hAnsi="Angsana New" w:cs="Angsana New"/>
          <w:sz w:val="32"/>
          <w:szCs w:val="32"/>
        </w:rPr>
        <w:t xml:space="preserve">1.2 </w:t>
      </w:r>
      <w:r w:rsidRPr="00CD5C30">
        <w:rPr>
          <w:rFonts w:ascii="Angsana New" w:hAnsi="Angsana New" w:cs="Angsana New"/>
          <w:sz w:val="32"/>
          <w:szCs w:val="32"/>
          <w:cs/>
        </w:rPr>
        <w:t>เตรียมทีมพัฒนาในชุมชน   โดยผู้ใหญ่บ้านคัดเลือกผู้นำในชุมชนและหา</w:t>
      </w:r>
      <w:r>
        <w:rPr>
          <w:rFonts w:ascii="Angsana New" w:hAnsi="Angsana New" w:cs="Angsana New" w:hint="cs"/>
          <w:sz w:val="32"/>
          <w:szCs w:val="32"/>
          <w:cs/>
        </w:rPr>
        <w:t>ทีมผู้ช่วย</w:t>
      </w:r>
      <w:r w:rsidRPr="00CD5C30">
        <w:rPr>
          <w:rFonts w:ascii="Angsana New" w:hAnsi="Angsana New" w:cs="Angsana New"/>
          <w:sz w:val="32"/>
          <w:szCs w:val="32"/>
          <w:cs/>
        </w:rPr>
        <w:t>วิจัย</w:t>
      </w:r>
    </w:p>
    <w:p w:rsidR="00936C88" w:rsidRDefault="00936C88" w:rsidP="00936C88">
      <w:pPr>
        <w:spacing w:after="0" w:line="240" w:lineRule="auto"/>
        <w:rPr>
          <w:rFonts w:ascii="Angsana New" w:hAnsi="Angsana New" w:cs="Angsana New"/>
          <w:sz w:val="32"/>
          <w:szCs w:val="32"/>
        </w:rPr>
      </w:pPr>
      <w:r w:rsidRPr="00CD5C30">
        <w:rPr>
          <w:rFonts w:ascii="Angsana New" w:hAnsi="Angsana New" w:cs="Angsana New"/>
          <w:sz w:val="32"/>
          <w:szCs w:val="32"/>
        </w:rPr>
        <w:t xml:space="preserve">     </w:t>
      </w:r>
      <w:r w:rsidR="00F7753E">
        <w:rPr>
          <w:rFonts w:ascii="Angsana New" w:hAnsi="Angsana New" w:cs="Angsana New"/>
          <w:sz w:val="32"/>
          <w:szCs w:val="32"/>
        </w:rPr>
        <w:tab/>
      </w:r>
      <w:r w:rsidRPr="00CD5C30">
        <w:rPr>
          <w:rFonts w:ascii="Angsana New" w:hAnsi="Angsana New" w:cs="Angsana New"/>
          <w:sz w:val="32"/>
          <w:szCs w:val="32"/>
        </w:rPr>
        <w:t xml:space="preserve">  2. </w:t>
      </w:r>
      <w:r w:rsidRPr="00CD5C30">
        <w:rPr>
          <w:rFonts w:ascii="Angsana New" w:hAnsi="Angsana New" w:cs="Angsana New"/>
          <w:sz w:val="32"/>
          <w:szCs w:val="32"/>
          <w:cs/>
        </w:rPr>
        <w:t xml:space="preserve"> ขั้นดำเนินการตามกระบวนการวิจัยปฏิบัติการแบบมีส่วนร่วม</w:t>
      </w:r>
    </w:p>
    <w:p w:rsidR="00B71348" w:rsidRPr="00936C88" w:rsidRDefault="00936C88" w:rsidP="00F7753E">
      <w:pPr>
        <w:spacing w:after="0" w:line="240" w:lineRule="auto"/>
        <w:ind w:left="720" w:firstLine="720"/>
        <w:rPr>
          <w:rFonts w:ascii="Angsana New" w:hAnsi="Angsana New" w:cs="Angsana New"/>
          <w:sz w:val="32"/>
          <w:szCs w:val="32"/>
        </w:rPr>
      </w:pPr>
      <w:r>
        <w:rPr>
          <w:rFonts w:asciiTheme="majorBidi" w:eastAsiaTheme="minorHAnsi" w:hAnsiTheme="majorBidi" w:cstheme="majorBidi"/>
          <w:sz w:val="32"/>
          <w:szCs w:val="32"/>
        </w:rPr>
        <w:t>2</w:t>
      </w:r>
      <w:r w:rsidR="00B71348" w:rsidRPr="004F031A">
        <w:rPr>
          <w:rFonts w:asciiTheme="majorBidi" w:eastAsiaTheme="minorHAnsi" w:hAnsiTheme="majorBidi" w:cstheme="majorBidi"/>
          <w:sz w:val="32"/>
          <w:szCs w:val="32"/>
        </w:rPr>
        <w:t>.</w:t>
      </w:r>
      <w:r>
        <w:rPr>
          <w:rFonts w:asciiTheme="majorBidi" w:eastAsiaTheme="minorHAnsi" w:hAnsiTheme="majorBidi" w:cstheme="majorBidi"/>
          <w:sz w:val="32"/>
          <w:szCs w:val="32"/>
        </w:rPr>
        <w:t>1</w:t>
      </w:r>
      <w:r w:rsidR="00B71348" w:rsidRPr="004F031A">
        <w:rPr>
          <w:rFonts w:asciiTheme="majorBidi" w:eastAsiaTheme="minorHAnsi" w:hAnsiTheme="majorBidi" w:cstheme="majorBidi"/>
          <w:sz w:val="32"/>
          <w:szCs w:val="32"/>
        </w:rPr>
        <w:t xml:space="preserve"> </w:t>
      </w:r>
      <w:r w:rsidR="00B71348" w:rsidRPr="004F031A">
        <w:rPr>
          <w:rFonts w:asciiTheme="majorBidi" w:eastAsiaTheme="minorHAnsi" w:hAnsiTheme="majorBidi" w:cstheme="majorBidi"/>
          <w:sz w:val="32"/>
          <w:szCs w:val="32"/>
          <w:cs/>
        </w:rPr>
        <w:t>การนำเสนอปัญหาโรคพยาธิใบไม้ตับ มะเร็งท่อน้ำดี ต่อชุมชน</w:t>
      </w:r>
    </w:p>
    <w:p w:rsidR="00B71348" w:rsidRPr="004F031A" w:rsidRDefault="00B71348" w:rsidP="00F7753E">
      <w:pPr>
        <w:autoSpaceDE w:val="0"/>
        <w:autoSpaceDN w:val="0"/>
        <w:adjustRightInd w:val="0"/>
        <w:spacing w:after="0" w:line="240" w:lineRule="auto"/>
        <w:ind w:left="720" w:firstLine="720"/>
        <w:rPr>
          <w:rFonts w:asciiTheme="majorBidi" w:eastAsiaTheme="minorHAnsi" w:hAnsiTheme="majorBidi" w:cstheme="majorBidi"/>
          <w:sz w:val="32"/>
          <w:szCs w:val="32"/>
        </w:rPr>
      </w:pPr>
      <w:r w:rsidRPr="004F031A">
        <w:rPr>
          <w:rFonts w:asciiTheme="majorBidi" w:eastAsiaTheme="minorHAnsi" w:hAnsiTheme="majorBidi" w:cstheme="majorBidi"/>
          <w:sz w:val="32"/>
          <w:szCs w:val="32"/>
        </w:rPr>
        <w:t>2.</w:t>
      </w:r>
      <w:r w:rsidR="00936C88">
        <w:rPr>
          <w:rFonts w:asciiTheme="majorBidi" w:eastAsiaTheme="minorHAnsi" w:hAnsiTheme="majorBidi" w:cstheme="majorBidi"/>
          <w:sz w:val="32"/>
          <w:szCs w:val="32"/>
        </w:rPr>
        <w:t>2</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การตั้งทีม</w:t>
      </w:r>
      <w:r w:rsidR="006F094A" w:rsidRPr="004F031A">
        <w:rPr>
          <w:rFonts w:asciiTheme="majorBidi" w:eastAsiaTheme="minorHAnsi" w:hAnsiTheme="majorBidi" w:cstheme="majorBidi"/>
          <w:sz w:val="32"/>
          <w:szCs w:val="32"/>
          <w:cs/>
        </w:rPr>
        <w:t>ผู้ช่วยผู้วิจัย</w:t>
      </w:r>
      <w:r w:rsidRPr="004F031A">
        <w:rPr>
          <w:rFonts w:asciiTheme="majorBidi" w:eastAsiaTheme="minorHAnsi" w:hAnsiTheme="majorBidi" w:cstheme="majorBidi"/>
          <w:sz w:val="32"/>
          <w:szCs w:val="32"/>
          <w:cs/>
        </w:rPr>
        <w:t>ประกอบด้วยคนในชุมชนเองและทีมวิจัยพี่เลี้ยงประกอบด้วยนักวิจัยเครือข่าย</w:t>
      </w:r>
    </w:p>
    <w:p w:rsidR="00936C88" w:rsidRPr="00F7753E" w:rsidRDefault="00936C88" w:rsidP="00F7753E">
      <w:pPr>
        <w:autoSpaceDE w:val="0"/>
        <w:autoSpaceDN w:val="0"/>
        <w:adjustRightInd w:val="0"/>
        <w:spacing w:after="0" w:line="240" w:lineRule="auto"/>
        <w:ind w:left="720" w:firstLine="720"/>
        <w:rPr>
          <w:rFonts w:asciiTheme="majorBidi" w:eastAsiaTheme="minorHAnsi" w:hAnsiTheme="majorBidi" w:cstheme="majorBidi"/>
          <w:sz w:val="32"/>
          <w:szCs w:val="32"/>
        </w:rPr>
      </w:pPr>
      <w:r>
        <w:rPr>
          <w:rFonts w:asciiTheme="majorBidi" w:eastAsiaTheme="minorHAnsi" w:hAnsiTheme="majorBidi" w:cstheme="majorBidi"/>
          <w:sz w:val="32"/>
          <w:szCs w:val="32"/>
        </w:rPr>
        <w:t>2.3</w:t>
      </w:r>
      <w:r w:rsidR="00B71348" w:rsidRPr="004F031A">
        <w:rPr>
          <w:rFonts w:asciiTheme="majorBidi" w:eastAsiaTheme="minorHAnsi" w:hAnsiTheme="majorBidi" w:cstheme="majorBidi"/>
          <w:sz w:val="32"/>
          <w:szCs w:val="32"/>
        </w:rPr>
        <w:t xml:space="preserve"> </w:t>
      </w:r>
      <w:r w:rsidR="00B71348" w:rsidRPr="004F031A">
        <w:rPr>
          <w:rFonts w:asciiTheme="majorBidi" w:eastAsiaTheme="minorHAnsi" w:hAnsiTheme="majorBidi" w:cstheme="majorBidi"/>
          <w:sz w:val="32"/>
          <w:szCs w:val="32"/>
          <w:cs/>
        </w:rPr>
        <w:t>การอบรมให้ความรู้ระเบียบวิธีการวิจัยอย่างง่ายแก่</w:t>
      </w:r>
      <w:r w:rsidRPr="004F031A">
        <w:rPr>
          <w:rFonts w:asciiTheme="majorBidi" w:eastAsiaTheme="minorHAnsi" w:hAnsiTheme="majorBidi" w:cstheme="majorBidi"/>
          <w:sz w:val="32"/>
          <w:szCs w:val="32"/>
          <w:cs/>
        </w:rPr>
        <w:t xml:space="preserve"> </w:t>
      </w:r>
      <w:r>
        <w:rPr>
          <w:rFonts w:asciiTheme="majorBidi" w:eastAsiaTheme="minorHAnsi" w:hAnsiTheme="majorBidi" w:cstheme="majorBidi"/>
          <w:sz w:val="32"/>
          <w:szCs w:val="32"/>
          <w:cs/>
        </w:rPr>
        <w:t>ผู้ช่วยนักวิจัย</w:t>
      </w:r>
      <w:r w:rsidR="00B71348" w:rsidRPr="004F031A">
        <w:rPr>
          <w:rFonts w:asciiTheme="majorBidi" w:eastAsiaTheme="minorHAnsi" w:hAnsiTheme="majorBidi" w:cstheme="majorBidi"/>
          <w:sz w:val="32"/>
          <w:szCs w:val="32"/>
          <w:cs/>
        </w:rPr>
        <w:t>และสร้างเครื่องมือวิจัย</w:t>
      </w:r>
      <w:r w:rsidRPr="00CD5C30">
        <w:rPr>
          <w:rFonts w:ascii="Angsana New" w:hAnsi="Angsana New" w:cs="Angsana New"/>
          <w:sz w:val="32"/>
          <w:szCs w:val="32"/>
          <w:cs/>
        </w:rPr>
        <w:t>ประชุมเชิงปฏิบัติการเพิ่มทักษะแนวคิ</w:t>
      </w:r>
      <w:r>
        <w:rPr>
          <w:rFonts w:ascii="Angsana New" w:hAnsi="Angsana New" w:cs="Angsana New"/>
          <w:sz w:val="32"/>
          <w:szCs w:val="32"/>
          <w:cs/>
        </w:rPr>
        <w:t>ดหลักการวิจัยปฏิบัติการแบบมี</w:t>
      </w:r>
      <w:r w:rsidRPr="00CD5C30">
        <w:rPr>
          <w:rFonts w:ascii="Angsana New" w:hAnsi="Angsana New" w:cs="Angsana New"/>
          <w:sz w:val="32"/>
          <w:szCs w:val="32"/>
          <w:cs/>
        </w:rPr>
        <w:t>ส่วนร่วมในชุมชนให้พัฒนารูปแบบการส่งเสริมสุขภาพ</w:t>
      </w:r>
    </w:p>
    <w:p w:rsidR="00B71348" w:rsidRPr="004F031A" w:rsidRDefault="00936C88" w:rsidP="00F7753E">
      <w:pPr>
        <w:autoSpaceDE w:val="0"/>
        <w:autoSpaceDN w:val="0"/>
        <w:adjustRightInd w:val="0"/>
        <w:spacing w:after="0" w:line="240" w:lineRule="auto"/>
        <w:ind w:left="720" w:firstLine="720"/>
        <w:rPr>
          <w:rFonts w:asciiTheme="majorBidi" w:eastAsiaTheme="minorHAnsi" w:hAnsiTheme="majorBidi" w:cstheme="majorBidi"/>
          <w:sz w:val="32"/>
          <w:szCs w:val="32"/>
        </w:rPr>
      </w:pPr>
      <w:r>
        <w:rPr>
          <w:rFonts w:asciiTheme="majorBidi" w:eastAsiaTheme="minorHAnsi" w:hAnsiTheme="majorBidi" w:cstheme="majorBidi"/>
          <w:sz w:val="32"/>
          <w:szCs w:val="32"/>
        </w:rPr>
        <w:t>2.4</w:t>
      </w:r>
      <w:r w:rsidR="00B71348" w:rsidRPr="004F031A">
        <w:rPr>
          <w:rFonts w:asciiTheme="majorBidi" w:eastAsiaTheme="minorHAnsi" w:hAnsiTheme="majorBidi" w:cstheme="majorBidi"/>
          <w:sz w:val="32"/>
          <w:szCs w:val="32"/>
        </w:rPr>
        <w:t xml:space="preserve"> </w:t>
      </w:r>
      <w:r w:rsidR="00B71348" w:rsidRPr="004F031A">
        <w:rPr>
          <w:rFonts w:asciiTheme="majorBidi" w:eastAsiaTheme="minorHAnsi" w:hAnsiTheme="majorBidi" w:cstheme="majorBidi"/>
          <w:sz w:val="32"/>
          <w:szCs w:val="32"/>
          <w:cs/>
        </w:rPr>
        <w:t>ทีม</w:t>
      </w:r>
      <w:r w:rsidRPr="004F031A">
        <w:rPr>
          <w:rFonts w:asciiTheme="majorBidi" w:eastAsiaTheme="minorHAnsi" w:hAnsiTheme="majorBidi" w:cstheme="majorBidi"/>
          <w:sz w:val="32"/>
          <w:szCs w:val="32"/>
          <w:cs/>
        </w:rPr>
        <w:t xml:space="preserve"> </w:t>
      </w:r>
      <w:r>
        <w:rPr>
          <w:rFonts w:asciiTheme="majorBidi" w:eastAsiaTheme="minorHAnsi" w:hAnsiTheme="majorBidi" w:cstheme="majorBidi"/>
          <w:sz w:val="32"/>
          <w:szCs w:val="32"/>
          <w:cs/>
        </w:rPr>
        <w:t>ผู้ช่วยนักวิจัย</w:t>
      </w:r>
      <w:r w:rsidR="00B71348" w:rsidRPr="004F031A">
        <w:rPr>
          <w:rFonts w:asciiTheme="majorBidi" w:eastAsiaTheme="minorHAnsi" w:hAnsiTheme="majorBidi" w:cstheme="majorBidi"/>
          <w:sz w:val="32"/>
          <w:szCs w:val="32"/>
          <w:cs/>
        </w:rPr>
        <w:t>ลงเก็บข้อมูลในชุมชนด้วยวิธีการใช้แบบสอบถามและการสัมภาษณ์</w:t>
      </w:r>
    </w:p>
    <w:p w:rsidR="00C106BB" w:rsidRDefault="00C106BB" w:rsidP="00C106BB">
      <w:pPr>
        <w:spacing w:after="0" w:line="240" w:lineRule="auto"/>
        <w:ind w:firstLine="720"/>
        <w:rPr>
          <w:rFonts w:ascii="Angsana New" w:hAnsi="Angsana New" w:cs="Angsana New"/>
          <w:sz w:val="32"/>
          <w:szCs w:val="32"/>
        </w:rPr>
      </w:pPr>
      <w:r>
        <w:rPr>
          <w:rFonts w:asciiTheme="majorBidi" w:eastAsiaTheme="minorHAnsi" w:hAnsiTheme="majorBidi" w:cstheme="majorBidi"/>
          <w:sz w:val="32"/>
          <w:szCs w:val="32"/>
        </w:rPr>
        <w:lastRenderedPageBreak/>
        <w:t xml:space="preserve">            </w:t>
      </w:r>
      <w:r w:rsidR="00936C88">
        <w:rPr>
          <w:rFonts w:asciiTheme="majorBidi" w:eastAsiaTheme="minorHAnsi" w:hAnsiTheme="majorBidi" w:cstheme="majorBidi"/>
          <w:sz w:val="32"/>
          <w:szCs w:val="32"/>
        </w:rPr>
        <w:t>2.5</w:t>
      </w:r>
      <w:r w:rsidR="00B71348" w:rsidRPr="004F031A">
        <w:rPr>
          <w:rFonts w:asciiTheme="majorBidi" w:eastAsiaTheme="minorHAnsi" w:hAnsiTheme="majorBidi" w:cstheme="majorBidi"/>
          <w:sz w:val="32"/>
          <w:szCs w:val="32"/>
        </w:rPr>
        <w:t xml:space="preserve"> </w:t>
      </w:r>
      <w:r w:rsidR="00B71348" w:rsidRPr="004F031A">
        <w:rPr>
          <w:rFonts w:asciiTheme="majorBidi" w:eastAsiaTheme="minorHAnsi" w:hAnsiTheme="majorBidi" w:cstheme="majorBidi"/>
          <w:sz w:val="32"/>
          <w:szCs w:val="32"/>
          <w:cs/>
        </w:rPr>
        <w:t>การวิเคราะห์ข้อมูลของชุมชน</w:t>
      </w:r>
      <w:r>
        <w:rPr>
          <w:rFonts w:asciiTheme="majorBidi" w:eastAsiaTheme="minorHAnsi" w:hAnsiTheme="majorBidi" w:cstheme="majorBidi"/>
          <w:sz w:val="32"/>
          <w:szCs w:val="32"/>
        </w:rPr>
        <w:t xml:space="preserve"> </w:t>
      </w:r>
      <w:r w:rsidRPr="00CD5C30">
        <w:rPr>
          <w:rFonts w:ascii="Angsana New" w:hAnsi="Angsana New" w:cs="Angsana New"/>
          <w:sz w:val="32"/>
          <w:szCs w:val="32"/>
          <w:cs/>
        </w:rPr>
        <w:t xml:space="preserve">แบ่งพื้นที่ของหมู่บ้านออกเป็น </w:t>
      </w:r>
      <w:r>
        <w:rPr>
          <w:rFonts w:ascii="Angsana New" w:hAnsi="Angsana New" w:cs="Angsana New"/>
          <w:sz w:val="32"/>
          <w:szCs w:val="32"/>
        </w:rPr>
        <w:t>3</w:t>
      </w:r>
      <w:r w:rsidRPr="00CD5C30">
        <w:rPr>
          <w:rFonts w:ascii="Angsana New" w:hAnsi="Angsana New" w:cs="Angsana New"/>
          <w:sz w:val="32"/>
          <w:szCs w:val="32"/>
          <w:cs/>
        </w:rPr>
        <w:t xml:space="preserve"> </w:t>
      </w:r>
      <w:proofErr w:type="gramStart"/>
      <w:r w:rsidR="00141438">
        <w:rPr>
          <w:rFonts w:ascii="Angsana New" w:hAnsi="Angsana New" w:cs="Angsana New" w:hint="cs"/>
          <w:sz w:val="32"/>
          <w:szCs w:val="32"/>
          <w:cs/>
        </w:rPr>
        <w:t xml:space="preserve">กลุ่ม </w:t>
      </w:r>
      <w:r>
        <w:rPr>
          <w:rFonts w:ascii="Angsana New" w:hAnsi="Angsana New" w:cs="Angsana New" w:hint="cs"/>
          <w:sz w:val="32"/>
          <w:szCs w:val="32"/>
          <w:cs/>
        </w:rPr>
        <w:t xml:space="preserve"> แบ่งตามหมู่บ้าน</w:t>
      </w:r>
      <w:proofErr w:type="gramEnd"/>
      <w:r>
        <w:rPr>
          <w:rFonts w:ascii="Angsana New" w:hAnsi="Angsana New" w:cs="Angsana New" w:hint="cs"/>
          <w:sz w:val="32"/>
          <w:szCs w:val="32"/>
          <w:cs/>
        </w:rPr>
        <w:t xml:space="preserve"> </w:t>
      </w:r>
      <w:r w:rsidRPr="00CD5C30">
        <w:rPr>
          <w:rFonts w:ascii="Angsana New" w:hAnsi="Angsana New" w:cs="Angsana New"/>
          <w:sz w:val="32"/>
          <w:szCs w:val="32"/>
          <w:cs/>
        </w:rPr>
        <w:t>และแบ่ง</w:t>
      </w:r>
      <w:r>
        <w:rPr>
          <w:rFonts w:ascii="Angsana New" w:hAnsi="Angsana New" w:cs="Angsana New" w:hint="cs"/>
          <w:sz w:val="32"/>
          <w:szCs w:val="32"/>
          <w:cs/>
        </w:rPr>
        <w:t>เป็น</w:t>
      </w:r>
      <w:r w:rsidRPr="00CD5C30">
        <w:rPr>
          <w:rFonts w:ascii="Angsana New" w:hAnsi="Angsana New" w:cs="Angsana New"/>
          <w:sz w:val="32"/>
          <w:szCs w:val="32"/>
          <w:cs/>
        </w:rPr>
        <w:t>ทีมพัฒนารูปแบบ</w:t>
      </w:r>
      <w:r>
        <w:rPr>
          <w:rFonts w:ascii="Angsana New" w:hAnsi="Angsana New" w:cs="Angsana New" w:hint="cs"/>
          <w:sz w:val="32"/>
          <w:szCs w:val="32"/>
          <w:cs/>
        </w:rPr>
        <w:t>การปรับเปลี่ยนพฤติกรรมป้องกันโรคพยาธิใบไม้ตับ</w:t>
      </w:r>
    </w:p>
    <w:p w:rsidR="00C106BB" w:rsidRDefault="00141438" w:rsidP="00DC272D">
      <w:pPr>
        <w:spacing w:after="0" w:line="240" w:lineRule="auto"/>
        <w:ind w:left="720" w:firstLine="720"/>
        <w:rPr>
          <w:rFonts w:ascii="Angsana New" w:hAnsi="Angsana New" w:cs="Angsana New"/>
          <w:sz w:val="32"/>
          <w:szCs w:val="32"/>
        </w:rPr>
      </w:pPr>
      <w:r>
        <w:rPr>
          <w:rFonts w:ascii="Angsana New" w:hAnsi="Angsana New" w:cs="Angsana New" w:hint="cs"/>
          <w:sz w:val="32"/>
          <w:szCs w:val="32"/>
          <w:cs/>
        </w:rPr>
        <w:t>กลุ่ม</w:t>
      </w:r>
      <w:r w:rsidR="00C106BB" w:rsidRPr="00CD5C30">
        <w:rPr>
          <w:rFonts w:ascii="Angsana New" w:hAnsi="Angsana New" w:cs="Angsana New"/>
          <w:sz w:val="32"/>
          <w:szCs w:val="32"/>
          <w:cs/>
        </w:rPr>
        <w:t xml:space="preserve">ที่ </w:t>
      </w:r>
      <w:r w:rsidR="00C106BB" w:rsidRPr="00CD5C30">
        <w:rPr>
          <w:rFonts w:ascii="Angsana New" w:hAnsi="Angsana New" w:cs="Angsana New"/>
          <w:sz w:val="32"/>
          <w:szCs w:val="32"/>
        </w:rPr>
        <w:t xml:space="preserve">   1</w:t>
      </w:r>
      <w:r w:rsidR="00C106BB" w:rsidRPr="00CD5C30">
        <w:rPr>
          <w:rFonts w:ascii="Angsana New" w:hAnsi="Angsana New" w:cs="Angsana New"/>
          <w:sz w:val="32"/>
          <w:szCs w:val="32"/>
        </w:rPr>
        <w:tab/>
      </w:r>
      <w:r w:rsidR="00C106BB">
        <w:rPr>
          <w:rFonts w:ascii="Angsana New" w:hAnsi="Angsana New" w:cs="Angsana New" w:hint="cs"/>
          <w:sz w:val="32"/>
          <w:szCs w:val="32"/>
          <w:cs/>
        </w:rPr>
        <w:t>หมู่</w:t>
      </w:r>
      <w:r w:rsidR="00C106BB">
        <w:rPr>
          <w:rFonts w:ascii="Angsana New" w:hAnsi="Angsana New" w:cs="Angsana New"/>
          <w:sz w:val="32"/>
          <w:szCs w:val="32"/>
        </w:rPr>
        <w:t xml:space="preserve"> 3</w:t>
      </w:r>
      <w:r w:rsidR="00C106BB" w:rsidRPr="00CD5C30">
        <w:rPr>
          <w:rFonts w:ascii="Angsana New" w:hAnsi="Angsana New" w:cs="Angsana New"/>
          <w:sz w:val="32"/>
          <w:szCs w:val="32"/>
          <w:cs/>
        </w:rPr>
        <w:t xml:space="preserve">   มีทีมพัฒนารูปแบบการ</w:t>
      </w:r>
      <w:r w:rsidR="00C106BB">
        <w:rPr>
          <w:rFonts w:ascii="Angsana New" w:hAnsi="Angsana New" w:cs="Angsana New" w:hint="cs"/>
          <w:sz w:val="32"/>
          <w:szCs w:val="32"/>
          <w:cs/>
        </w:rPr>
        <w:t>ปรับเปลี่ยนพฤติกรรมป้องกันโรค</w:t>
      </w:r>
    </w:p>
    <w:p w:rsidR="00C106BB" w:rsidRDefault="00C106BB" w:rsidP="00DC272D">
      <w:pPr>
        <w:spacing w:after="0" w:line="240" w:lineRule="auto"/>
        <w:ind w:firstLine="720"/>
        <w:rPr>
          <w:rFonts w:ascii="Angsana New" w:hAnsi="Angsana New" w:cs="Angsana New"/>
          <w:sz w:val="32"/>
          <w:szCs w:val="32"/>
          <w:cs/>
        </w:rPr>
      </w:pPr>
      <w:r>
        <w:rPr>
          <w:rFonts w:ascii="Angsana New" w:hAnsi="Angsana New" w:cs="Angsana New" w:hint="cs"/>
          <w:sz w:val="32"/>
          <w:szCs w:val="32"/>
          <w:cs/>
        </w:rPr>
        <w:t>พยาธิใบไม้ตับ</w:t>
      </w:r>
      <w:r w:rsidR="00141438">
        <w:rPr>
          <w:rFonts w:ascii="Angsana New" w:hAnsi="Angsana New" w:cs="Angsana New" w:hint="cs"/>
          <w:sz w:val="32"/>
          <w:szCs w:val="32"/>
          <w:cs/>
        </w:rPr>
        <w:t xml:space="preserve">หมู่ </w:t>
      </w:r>
      <w:r w:rsidR="00141438">
        <w:rPr>
          <w:rFonts w:ascii="Angsana New" w:hAnsi="Angsana New" w:cs="Angsana New"/>
          <w:sz w:val="32"/>
          <w:szCs w:val="32"/>
        </w:rPr>
        <w:t xml:space="preserve">3  </w:t>
      </w:r>
      <w:r w:rsidRPr="00CD5C30">
        <w:rPr>
          <w:rFonts w:ascii="Angsana New" w:hAnsi="Angsana New" w:cs="Angsana New"/>
          <w:sz w:val="32"/>
          <w:szCs w:val="32"/>
          <w:cs/>
        </w:rPr>
        <w:t xml:space="preserve">จำนวน  </w:t>
      </w:r>
      <w:r>
        <w:rPr>
          <w:rFonts w:ascii="Angsana New" w:hAnsi="Angsana New" w:cs="Angsana New"/>
          <w:sz w:val="32"/>
          <w:szCs w:val="32"/>
        </w:rPr>
        <w:t xml:space="preserve">20 </w:t>
      </w:r>
      <w:r>
        <w:rPr>
          <w:rFonts w:ascii="Angsana New" w:hAnsi="Angsana New" w:cs="Angsana New" w:hint="cs"/>
          <w:sz w:val="32"/>
          <w:szCs w:val="32"/>
          <w:cs/>
        </w:rPr>
        <w:t>คน</w:t>
      </w:r>
    </w:p>
    <w:p w:rsidR="00C106BB" w:rsidRDefault="00141438" w:rsidP="00DC272D">
      <w:pPr>
        <w:spacing w:after="0" w:line="240" w:lineRule="auto"/>
        <w:ind w:left="720" w:firstLine="720"/>
        <w:rPr>
          <w:rFonts w:ascii="Angsana New" w:hAnsi="Angsana New" w:cs="Angsana New"/>
          <w:sz w:val="32"/>
          <w:szCs w:val="32"/>
        </w:rPr>
      </w:pPr>
      <w:r>
        <w:rPr>
          <w:rFonts w:ascii="Angsana New" w:hAnsi="Angsana New" w:cs="Angsana New" w:hint="cs"/>
          <w:sz w:val="32"/>
          <w:szCs w:val="32"/>
          <w:cs/>
        </w:rPr>
        <w:t>กลุ่ม</w:t>
      </w:r>
      <w:r w:rsidR="00C106BB" w:rsidRPr="00CD5C30">
        <w:rPr>
          <w:rFonts w:ascii="Angsana New" w:hAnsi="Angsana New" w:cs="Angsana New"/>
          <w:sz w:val="32"/>
          <w:szCs w:val="32"/>
          <w:cs/>
        </w:rPr>
        <w:t xml:space="preserve">ที่    </w:t>
      </w:r>
      <w:r w:rsidR="00C106BB" w:rsidRPr="00CD5C30">
        <w:rPr>
          <w:rFonts w:ascii="Angsana New" w:hAnsi="Angsana New" w:cs="Angsana New"/>
          <w:sz w:val="32"/>
          <w:szCs w:val="32"/>
        </w:rPr>
        <w:t>2</w:t>
      </w:r>
      <w:r w:rsidR="00C106BB" w:rsidRPr="00CD5C30">
        <w:rPr>
          <w:rFonts w:ascii="Angsana New" w:hAnsi="Angsana New" w:cs="Angsana New"/>
          <w:sz w:val="32"/>
          <w:szCs w:val="32"/>
        </w:rPr>
        <w:tab/>
      </w:r>
      <w:r w:rsidR="00C106BB">
        <w:rPr>
          <w:rFonts w:ascii="Angsana New" w:hAnsi="Angsana New" w:cs="Angsana New" w:hint="cs"/>
          <w:sz w:val="32"/>
          <w:szCs w:val="32"/>
          <w:cs/>
        </w:rPr>
        <w:t xml:space="preserve">หมู่ </w:t>
      </w:r>
      <w:r w:rsidR="00C106BB">
        <w:rPr>
          <w:rFonts w:ascii="Angsana New" w:hAnsi="Angsana New" w:cs="Angsana New"/>
          <w:sz w:val="32"/>
          <w:szCs w:val="32"/>
        </w:rPr>
        <w:t>4</w:t>
      </w:r>
      <w:r w:rsidR="00C106BB" w:rsidRPr="00CD5C30">
        <w:rPr>
          <w:rFonts w:ascii="Angsana New" w:hAnsi="Angsana New" w:cs="Angsana New"/>
          <w:sz w:val="32"/>
          <w:szCs w:val="32"/>
          <w:cs/>
        </w:rPr>
        <w:t xml:space="preserve">    มีทีมพัฒนารูปแบบการ</w:t>
      </w:r>
      <w:r w:rsidR="00C106BB">
        <w:rPr>
          <w:rFonts w:ascii="Angsana New" w:hAnsi="Angsana New" w:cs="Angsana New" w:hint="cs"/>
          <w:sz w:val="32"/>
          <w:szCs w:val="32"/>
          <w:cs/>
        </w:rPr>
        <w:t>ปรับเปลี่ยนพฤติกรรมป้องกันโรค</w:t>
      </w:r>
    </w:p>
    <w:p w:rsidR="00C106BB" w:rsidRDefault="00C106BB" w:rsidP="00DC272D">
      <w:pPr>
        <w:spacing w:after="0" w:line="240" w:lineRule="auto"/>
        <w:ind w:firstLine="720"/>
        <w:rPr>
          <w:rFonts w:ascii="Angsana New" w:hAnsi="Angsana New" w:cs="Angsana New"/>
          <w:sz w:val="32"/>
          <w:szCs w:val="32"/>
          <w:cs/>
        </w:rPr>
      </w:pPr>
      <w:r>
        <w:rPr>
          <w:rFonts w:ascii="Angsana New" w:hAnsi="Angsana New" w:cs="Angsana New" w:hint="cs"/>
          <w:sz w:val="32"/>
          <w:szCs w:val="32"/>
          <w:cs/>
        </w:rPr>
        <w:t>พยาธิใบไม้ตับ</w:t>
      </w:r>
      <w:r w:rsidR="00DC272D">
        <w:rPr>
          <w:rFonts w:ascii="Angsana New" w:hAnsi="Angsana New" w:cs="Angsana New" w:hint="cs"/>
          <w:sz w:val="32"/>
          <w:szCs w:val="32"/>
          <w:cs/>
        </w:rPr>
        <w:t xml:space="preserve">หมู่ </w:t>
      </w:r>
      <w:r w:rsidR="00DC272D">
        <w:rPr>
          <w:rFonts w:ascii="Angsana New" w:hAnsi="Angsana New" w:cs="Angsana New"/>
          <w:sz w:val="32"/>
          <w:szCs w:val="32"/>
        </w:rPr>
        <w:t>4</w:t>
      </w:r>
      <w:r>
        <w:rPr>
          <w:rFonts w:ascii="Angsana New" w:hAnsi="Angsana New" w:cs="Angsana New" w:hint="cs"/>
          <w:sz w:val="32"/>
          <w:szCs w:val="32"/>
          <w:cs/>
        </w:rPr>
        <w:t xml:space="preserve"> </w:t>
      </w:r>
      <w:r w:rsidRPr="00CD5C30">
        <w:rPr>
          <w:rFonts w:ascii="Angsana New" w:hAnsi="Angsana New" w:cs="Angsana New"/>
          <w:sz w:val="32"/>
          <w:szCs w:val="32"/>
          <w:cs/>
        </w:rPr>
        <w:t xml:space="preserve">จำนวน  </w:t>
      </w:r>
      <w:r>
        <w:rPr>
          <w:rFonts w:ascii="Angsana New" w:hAnsi="Angsana New" w:cs="Angsana New"/>
          <w:sz w:val="32"/>
          <w:szCs w:val="32"/>
        </w:rPr>
        <w:t xml:space="preserve">20 </w:t>
      </w:r>
      <w:r>
        <w:rPr>
          <w:rFonts w:ascii="Angsana New" w:hAnsi="Angsana New" w:cs="Angsana New" w:hint="cs"/>
          <w:sz w:val="32"/>
          <w:szCs w:val="32"/>
          <w:cs/>
        </w:rPr>
        <w:t>คน</w:t>
      </w:r>
    </w:p>
    <w:p w:rsidR="00C106BB" w:rsidRDefault="00DC272D" w:rsidP="00DC272D">
      <w:pPr>
        <w:spacing w:after="0" w:line="240" w:lineRule="auto"/>
        <w:ind w:left="720" w:firstLine="720"/>
        <w:rPr>
          <w:rFonts w:ascii="Angsana New" w:hAnsi="Angsana New" w:cs="Angsana New"/>
          <w:sz w:val="32"/>
          <w:szCs w:val="32"/>
        </w:rPr>
      </w:pPr>
      <w:r>
        <w:rPr>
          <w:rFonts w:ascii="Angsana New" w:hAnsi="Angsana New" w:cs="Angsana New" w:hint="cs"/>
          <w:sz w:val="32"/>
          <w:szCs w:val="32"/>
          <w:cs/>
        </w:rPr>
        <w:t>กลุ่ม</w:t>
      </w:r>
      <w:r w:rsidR="00C106BB" w:rsidRPr="00CD5C30">
        <w:rPr>
          <w:rFonts w:ascii="Angsana New" w:hAnsi="Angsana New" w:cs="Angsana New"/>
          <w:sz w:val="32"/>
          <w:szCs w:val="32"/>
          <w:cs/>
        </w:rPr>
        <w:t xml:space="preserve">ที่    </w:t>
      </w:r>
      <w:r w:rsidR="00C106BB" w:rsidRPr="00CD5C30">
        <w:rPr>
          <w:rFonts w:ascii="Angsana New" w:hAnsi="Angsana New" w:cs="Angsana New"/>
          <w:sz w:val="32"/>
          <w:szCs w:val="32"/>
        </w:rPr>
        <w:t>3</w:t>
      </w:r>
      <w:r w:rsidR="00C106BB" w:rsidRPr="00CD5C30">
        <w:rPr>
          <w:rFonts w:ascii="Angsana New" w:hAnsi="Angsana New" w:cs="Angsana New"/>
          <w:sz w:val="32"/>
          <w:szCs w:val="32"/>
        </w:rPr>
        <w:tab/>
      </w:r>
      <w:r w:rsidR="00C106BB">
        <w:rPr>
          <w:rFonts w:ascii="Angsana New" w:hAnsi="Angsana New" w:cs="Angsana New" w:hint="cs"/>
          <w:sz w:val="32"/>
          <w:szCs w:val="32"/>
          <w:cs/>
        </w:rPr>
        <w:t>หมู่</w:t>
      </w:r>
      <w:r w:rsidR="00C106BB">
        <w:rPr>
          <w:rFonts w:ascii="Angsana New" w:hAnsi="Angsana New" w:cs="Angsana New"/>
          <w:sz w:val="32"/>
          <w:szCs w:val="32"/>
        </w:rPr>
        <w:t xml:space="preserve"> 7</w:t>
      </w:r>
      <w:r w:rsidR="00C106BB" w:rsidRPr="00CD5C30">
        <w:rPr>
          <w:rFonts w:ascii="Angsana New" w:hAnsi="Angsana New" w:cs="Angsana New"/>
          <w:sz w:val="32"/>
          <w:szCs w:val="32"/>
          <w:cs/>
        </w:rPr>
        <w:t xml:space="preserve">    มีทีมพัฒนารูปแบบ</w:t>
      </w:r>
      <w:r w:rsidR="00C106BB">
        <w:rPr>
          <w:rFonts w:ascii="Angsana New" w:hAnsi="Angsana New" w:cs="Angsana New" w:hint="cs"/>
          <w:sz w:val="32"/>
          <w:szCs w:val="32"/>
          <w:cs/>
        </w:rPr>
        <w:t>การปรับเปลี่ยนพฤติกรรมป้องกันโรค</w:t>
      </w:r>
    </w:p>
    <w:p w:rsidR="00B71348" w:rsidRPr="008B7550" w:rsidRDefault="00C106BB" w:rsidP="00DC272D">
      <w:pPr>
        <w:spacing w:after="0" w:line="240" w:lineRule="auto"/>
        <w:ind w:firstLine="720"/>
        <w:rPr>
          <w:rFonts w:ascii="Angsana New" w:hAnsi="Angsana New" w:cs="Angsana New"/>
          <w:sz w:val="32"/>
          <w:szCs w:val="32"/>
        </w:rPr>
      </w:pPr>
      <w:r>
        <w:rPr>
          <w:rFonts w:ascii="Angsana New" w:hAnsi="Angsana New" w:cs="Angsana New" w:hint="cs"/>
          <w:sz w:val="32"/>
          <w:szCs w:val="32"/>
          <w:cs/>
        </w:rPr>
        <w:t>พยาธิใบไม้ตับ</w:t>
      </w:r>
      <w:r w:rsidR="00141438">
        <w:rPr>
          <w:rFonts w:ascii="Angsana New" w:hAnsi="Angsana New" w:cs="Angsana New" w:hint="cs"/>
          <w:sz w:val="32"/>
          <w:szCs w:val="32"/>
          <w:cs/>
        </w:rPr>
        <w:t xml:space="preserve">หมู่ </w:t>
      </w:r>
      <w:r w:rsidR="00DC272D">
        <w:rPr>
          <w:rFonts w:ascii="Angsana New" w:hAnsi="Angsana New" w:cs="Angsana New"/>
          <w:sz w:val="32"/>
          <w:szCs w:val="32"/>
        </w:rPr>
        <w:t>7</w:t>
      </w:r>
      <w:r>
        <w:rPr>
          <w:rFonts w:ascii="Angsana New" w:hAnsi="Angsana New" w:cs="Angsana New" w:hint="cs"/>
          <w:sz w:val="32"/>
          <w:szCs w:val="32"/>
          <w:cs/>
        </w:rPr>
        <w:t xml:space="preserve"> </w:t>
      </w:r>
      <w:r w:rsidRPr="00CD5C30">
        <w:rPr>
          <w:rFonts w:ascii="Angsana New" w:hAnsi="Angsana New" w:cs="Angsana New"/>
          <w:sz w:val="32"/>
          <w:szCs w:val="32"/>
          <w:cs/>
        </w:rPr>
        <w:t xml:space="preserve">จำนวน  </w:t>
      </w:r>
      <w:r>
        <w:rPr>
          <w:rFonts w:ascii="Angsana New" w:hAnsi="Angsana New" w:cs="Angsana New"/>
          <w:sz w:val="32"/>
          <w:szCs w:val="32"/>
        </w:rPr>
        <w:t xml:space="preserve">20 </w:t>
      </w:r>
      <w:r>
        <w:rPr>
          <w:rFonts w:ascii="Angsana New" w:hAnsi="Angsana New" w:cs="Angsana New" w:hint="cs"/>
          <w:sz w:val="32"/>
          <w:szCs w:val="32"/>
          <w:cs/>
        </w:rPr>
        <w:t>คน</w:t>
      </w:r>
    </w:p>
    <w:p w:rsidR="00B71348" w:rsidRPr="004F031A" w:rsidRDefault="00936C88" w:rsidP="008B7550">
      <w:pPr>
        <w:autoSpaceDE w:val="0"/>
        <w:autoSpaceDN w:val="0"/>
        <w:adjustRightInd w:val="0"/>
        <w:spacing w:after="0" w:line="240" w:lineRule="auto"/>
        <w:ind w:left="720" w:firstLine="720"/>
        <w:rPr>
          <w:rFonts w:asciiTheme="majorBidi" w:eastAsiaTheme="minorHAnsi" w:hAnsiTheme="majorBidi" w:cstheme="majorBidi"/>
          <w:sz w:val="32"/>
          <w:szCs w:val="32"/>
        </w:rPr>
      </w:pPr>
      <w:r>
        <w:rPr>
          <w:rFonts w:asciiTheme="majorBidi" w:eastAsiaTheme="minorHAnsi" w:hAnsiTheme="majorBidi" w:cstheme="majorBidi"/>
          <w:sz w:val="32"/>
          <w:szCs w:val="32"/>
        </w:rPr>
        <w:t>2.6</w:t>
      </w:r>
      <w:r w:rsidR="00B71348" w:rsidRPr="004F031A">
        <w:rPr>
          <w:rFonts w:asciiTheme="majorBidi" w:eastAsiaTheme="minorHAnsi" w:hAnsiTheme="majorBidi" w:cstheme="majorBidi"/>
          <w:sz w:val="32"/>
          <w:szCs w:val="32"/>
        </w:rPr>
        <w:t xml:space="preserve"> </w:t>
      </w:r>
      <w:r w:rsidR="00B71348" w:rsidRPr="004F031A">
        <w:rPr>
          <w:rFonts w:asciiTheme="majorBidi" w:eastAsiaTheme="minorHAnsi" w:hAnsiTheme="majorBidi" w:cstheme="majorBidi"/>
          <w:sz w:val="32"/>
          <w:szCs w:val="32"/>
          <w:cs/>
        </w:rPr>
        <w:t>นำเสนอข้อมูลท</w:t>
      </w:r>
      <w:r w:rsidR="00C02399" w:rsidRPr="004F031A">
        <w:rPr>
          <w:rFonts w:asciiTheme="majorBidi" w:eastAsiaTheme="minorHAnsi" w:hAnsiTheme="majorBidi" w:cstheme="majorBidi"/>
          <w:sz w:val="32"/>
          <w:szCs w:val="32"/>
          <w:cs/>
        </w:rPr>
        <w:t>ี่</w:t>
      </w:r>
      <w:r w:rsidR="00B71348" w:rsidRPr="004F031A">
        <w:rPr>
          <w:rFonts w:asciiTheme="majorBidi" w:eastAsiaTheme="minorHAnsi" w:hAnsiTheme="majorBidi" w:cstheme="majorBidi"/>
          <w:sz w:val="32"/>
          <w:szCs w:val="32"/>
          <w:cs/>
        </w:rPr>
        <w:t>วิเคราะห์ได้เกี</w:t>
      </w:r>
      <w:r w:rsidR="00C02399" w:rsidRPr="004F031A">
        <w:rPr>
          <w:rFonts w:asciiTheme="majorBidi" w:eastAsiaTheme="minorHAnsi" w:hAnsiTheme="majorBidi" w:cstheme="majorBidi"/>
          <w:sz w:val="32"/>
          <w:szCs w:val="32"/>
          <w:cs/>
        </w:rPr>
        <w:t>่</w:t>
      </w:r>
      <w:r w:rsidR="00B71348" w:rsidRPr="004F031A">
        <w:rPr>
          <w:rFonts w:asciiTheme="majorBidi" w:eastAsiaTheme="minorHAnsi" w:hAnsiTheme="majorBidi" w:cstheme="majorBidi"/>
          <w:sz w:val="32"/>
          <w:szCs w:val="32"/>
          <w:cs/>
        </w:rPr>
        <w:t>ยวกับปัญหา</w:t>
      </w:r>
      <w:r w:rsidR="00C02399" w:rsidRPr="004F031A">
        <w:rPr>
          <w:rFonts w:asciiTheme="majorBidi" w:eastAsiaTheme="minorHAnsi" w:hAnsiTheme="majorBidi" w:cstheme="majorBidi"/>
          <w:sz w:val="32"/>
          <w:szCs w:val="32"/>
          <w:cs/>
        </w:rPr>
        <w:t>โรคพยาธิใบไม้ตับ มะเร็งท่อน้ำดี ต่อชุมชน</w:t>
      </w:r>
      <w:r w:rsidR="00B71348" w:rsidRPr="004F031A">
        <w:rPr>
          <w:rFonts w:asciiTheme="majorBidi" w:eastAsiaTheme="minorHAnsi" w:hAnsiTheme="majorBidi" w:cstheme="majorBidi"/>
          <w:sz w:val="32"/>
          <w:szCs w:val="32"/>
          <w:cs/>
        </w:rPr>
        <w:t>ป้อนกลับสู่ตัวแทนชุมชน</w:t>
      </w:r>
    </w:p>
    <w:p w:rsidR="008B7550" w:rsidRDefault="00B71348" w:rsidP="008B7550">
      <w:pPr>
        <w:pStyle w:val="a0"/>
        <w:numPr>
          <w:ilvl w:val="1"/>
          <w:numId w:val="41"/>
        </w:numPr>
        <w:autoSpaceDE w:val="0"/>
        <w:autoSpaceDN w:val="0"/>
        <w:adjustRightInd w:val="0"/>
        <w:spacing w:after="0" w:line="240" w:lineRule="auto"/>
        <w:rPr>
          <w:rFonts w:asciiTheme="majorBidi" w:eastAsiaTheme="minorHAnsi" w:hAnsiTheme="majorBidi" w:cstheme="majorBidi"/>
          <w:sz w:val="32"/>
          <w:szCs w:val="32"/>
        </w:rPr>
      </w:pPr>
      <w:r w:rsidRPr="008B7550">
        <w:rPr>
          <w:rFonts w:asciiTheme="majorBidi" w:eastAsiaTheme="minorHAnsi" w:hAnsiTheme="majorBidi" w:cstheme="majorBidi"/>
          <w:sz w:val="32"/>
          <w:szCs w:val="32"/>
          <w:cs/>
        </w:rPr>
        <w:t>ชุมชนร่วมกันคิดหาวิธีแก้ไขปัญหา</w:t>
      </w:r>
      <w:r w:rsidR="00C02399" w:rsidRPr="008B7550">
        <w:rPr>
          <w:rFonts w:asciiTheme="majorBidi" w:eastAsiaTheme="minorHAnsi" w:hAnsiTheme="majorBidi" w:cstheme="majorBidi"/>
          <w:sz w:val="32"/>
          <w:szCs w:val="32"/>
          <w:cs/>
        </w:rPr>
        <w:t>โรคพยาธิใบไม้ตับ มะเร็งท่อน้ำดี ต่อชุมชน</w:t>
      </w:r>
      <w:r w:rsidRPr="008B7550">
        <w:rPr>
          <w:rFonts w:asciiTheme="majorBidi" w:eastAsiaTheme="minorHAnsi" w:hAnsiTheme="majorBidi" w:cstheme="majorBidi"/>
          <w:sz w:val="32"/>
          <w:szCs w:val="32"/>
          <w:cs/>
        </w:rPr>
        <w:t>ใน</w:t>
      </w:r>
    </w:p>
    <w:p w:rsidR="00B71348" w:rsidRPr="008B7550" w:rsidRDefault="008B7550" w:rsidP="008B7550">
      <w:pPr>
        <w:autoSpaceDE w:val="0"/>
        <w:autoSpaceDN w:val="0"/>
        <w:adjustRightInd w:val="0"/>
        <w:spacing w:after="0" w:line="240" w:lineRule="auto"/>
        <w:rPr>
          <w:rFonts w:asciiTheme="majorBidi" w:eastAsiaTheme="minorHAnsi" w:hAnsiTheme="majorBidi" w:cstheme="majorBidi"/>
          <w:sz w:val="32"/>
          <w:szCs w:val="32"/>
        </w:rPr>
      </w:pPr>
      <w:r>
        <w:rPr>
          <w:rFonts w:asciiTheme="majorBidi" w:eastAsiaTheme="minorHAnsi" w:hAnsiTheme="majorBidi" w:cstheme="majorBidi" w:hint="cs"/>
          <w:sz w:val="32"/>
          <w:szCs w:val="32"/>
          <w:cs/>
        </w:rPr>
        <w:tab/>
      </w:r>
      <w:r w:rsidR="00B71348" w:rsidRPr="008B7550">
        <w:rPr>
          <w:rFonts w:asciiTheme="majorBidi" w:eastAsiaTheme="minorHAnsi" w:hAnsiTheme="majorBidi" w:cstheme="majorBidi"/>
          <w:sz w:val="32"/>
          <w:szCs w:val="32"/>
          <w:cs/>
        </w:rPr>
        <w:t>ชุมชน</w:t>
      </w:r>
    </w:p>
    <w:p w:rsidR="00936C88" w:rsidRPr="00290E5E" w:rsidRDefault="00290E5E" w:rsidP="00F649E1">
      <w:pPr>
        <w:spacing w:after="0" w:line="240" w:lineRule="auto"/>
        <w:ind w:left="1440" w:firstLine="720"/>
        <w:jc w:val="thaiDistribute"/>
        <w:rPr>
          <w:rFonts w:ascii="Angsana New" w:hAnsi="Angsana New" w:cs="Angsana New"/>
          <w:sz w:val="32"/>
          <w:szCs w:val="32"/>
        </w:rPr>
      </w:pPr>
      <w:r>
        <w:rPr>
          <w:rFonts w:ascii="Angsana New" w:hAnsi="Angsana New" w:cs="Angsana New"/>
          <w:sz w:val="32"/>
          <w:szCs w:val="32"/>
        </w:rPr>
        <w:t xml:space="preserve">2.7.1 </w:t>
      </w:r>
      <w:r w:rsidR="00936C88" w:rsidRPr="00290E5E">
        <w:rPr>
          <w:rFonts w:ascii="Angsana New" w:hAnsi="Angsana New" w:cs="Angsana New"/>
          <w:sz w:val="32"/>
          <w:szCs w:val="32"/>
          <w:cs/>
        </w:rPr>
        <w:t>วิเคราะห์ชุมชนแบบมีส่วนร่วม (</w:t>
      </w:r>
      <w:proofErr w:type="gramStart"/>
      <w:r w:rsidR="00936C88" w:rsidRPr="00290E5E">
        <w:rPr>
          <w:rFonts w:ascii="Angsana New" w:hAnsi="Angsana New" w:cs="Angsana New"/>
          <w:sz w:val="32"/>
          <w:szCs w:val="32"/>
        </w:rPr>
        <w:t>Participatory  Rural</w:t>
      </w:r>
      <w:proofErr w:type="gramEnd"/>
      <w:r w:rsidR="00936C88" w:rsidRPr="00290E5E">
        <w:rPr>
          <w:rFonts w:ascii="Angsana New" w:hAnsi="Angsana New" w:cs="Angsana New"/>
          <w:sz w:val="32"/>
          <w:szCs w:val="32"/>
        </w:rPr>
        <w:t xml:space="preserve">  Appraisal  PRA </w:t>
      </w:r>
      <w:r w:rsidR="00936C88" w:rsidRPr="00290E5E">
        <w:rPr>
          <w:rFonts w:ascii="Angsana New" w:hAnsi="Angsana New" w:cs="Angsana New"/>
          <w:sz w:val="32"/>
          <w:szCs w:val="32"/>
          <w:cs/>
        </w:rPr>
        <w:t>)เพื่อให้ทีมพัฒนารูปแบบการ</w:t>
      </w:r>
      <w:r w:rsidR="00936C88" w:rsidRPr="00290E5E">
        <w:rPr>
          <w:rFonts w:ascii="Angsana New" w:hAnsi="Angsana New" w:cs="Angsana New" w:hint="cs"/>
          <w:sz w:val="32"/>
          <w:szCs w:val="32"/>
          <w:cs/>
        </w:rPr>
        <w:t>ปรับเปลี่ยนพฤติกรรมเพื่อป้องกันโรคพยาธิใบไม้ตับ</w:t>
      </w:r>
      <w:r w:rsidR="00936C88" w:rsidRPr="00290E5E">
        <w:rPr>
          <w:rFonts w:ascii="Angsana New" w:hAnsi="Angsana New" w:cs="Angsana New"/>
          <w:sz w:val="32"/>
          <w:szCs w:val="32"/>
          <w:cs/>
        </w:rPr>
        <w:t>ในพื้นที่ศึกษาข้อมูลโครงสร้างพื้นฐานลักษณะทางประชากร สังคม    เศรษฐกิจและการเมืองในชุมชนที่รับผิดชอบและของหมู่บ้านอย่างมีระบบโดยมีขั้นตอนดังนี้</w:t>
      </w:r>
    </w:p>
    <w:p w:rsidR="00936C88" w:rsidRPr="00290E5E" w:rsidRDefault="00936C88" w:rsidP="008B7550">
      <w:pPr>
        <w:spacing w:after="0" w:line="240" w:lineRule="auto"/>
        <w:ind w:left="1440" w:firstLine="720"/>
        <w:jc w:val="thaiDistribute"/>
        <w:rPr>
          <w:rFonts w:ascii="Angsana New" w:hAnsi="Angsana New" w:cs="Angsana New"/>
          <w:sz w:val="32"/>
          <w:szCs w:val="32"/>
        </w:rPr>
      </w:pPr>
      <w:r w:rsidRPr="00290E5E">
        <w:rPr>
          <w:rFonts w:ascii="Angsana New" w:hAnsi="Angsana New" w:cs="Angsana New"/>
          <w:sz w:val="32"/>
          <w:szCs w:val="32"/>
        </w:rPr>
        <w:t>1</w:t>
      </w:r>
      <w:r w:rsidRPr="00290E5E">
        <w:rPr>
          <w:rFonts w:ascii="Angsana New" w:hAnsi="Angsana New" w:cs="Angsana New"/>
          <w:sz w:val="32"/>
          <w:szCs w:val="32"/>
          <w:cs/>
        </w:rPr>
        <w:t xml:space="preserve">)  </w:t>
      </w:r>
      <w:r w:rsidRPr="00290E5E">
        <w:rPr>
          <w:rFonts w:ascii="Angsana New" w:hAnsi="Angsana New" w:cs="Angsana New"/>
          <w:sz w:val="32"/>
          <w:szCs w:val="32"/>
        </w:rPr>
        <w:t xml:space="preserve"> </w:t>
      </w:r>
      <w:r w:rsidRPr="00290E5E">
        <w:rPr>
          <w:rFonts w:ascii="Angsana New" w:hAnsi="Angsana New" w:cs="Angsana New"/>
          <w:sz w:val="32"/>
          <w:szCs w:val="32"/>
          <w:cs/>
        </w:rPr>
        <w:t>กิจกรรมการทำแผนที่ของชุมชนและวิเคราะห์ชุมชน โดยมีขั้นตอนดังนี้</w:t>
      </w:r>
    </w:p>
    <w:p w:rsidR="00936C88" w:rsidRPr="00290E5E" w:rsidRDefault="00936C88" w:rsidP="008B7550">
      <w:pPr>
        <w:numPr>
          <w:ilvl w:val="0"/>
          <w:numId w:val="32"/>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ให้แต่ละทีมทำแผนที่ในโซนที่ทีมรับผิด</w:t>
      </w:r>
      <w:r w:rsidRPr="00290E5E">
        <w:rPr>
          <w:rFonts w:ascii="Angsana New" w:hAnsi="Angsana New" w:cs="Angsana New"/>
          <w:sz w:val="32"/>
          <w:szCs w:val="32"/>
          <w:cs/>
          <w:lang w:val="th-TH"/>
        </w:rPr>
        <w:t>ชอบ</w:t>
      </w:r>
      <w:r w:rsidRPr="00290E5E">
        <w:rPr>
          <w:rFonts w:ascii="Angsana New" w:hAnsi="Angsana New" w:cs="Angsana New"/>
          <w:sz w:val="32"/>
          <w:szCs w:val="32"/>
          <w:cs/>
        </w:rPr>
        <w:t xml:space="preserve"> โดยแสดง       </w:t>
      </w:r>
    </w:p>
    <w:p w:rsidR="00936C88" w:rsidRPr="00290E5E" w:rsidRDefault="00936C88" w:rsidP="00F7753E">
      <w:pPr>
        <w:spacing w:after="0" w:line="240" w:lineRule="auto"/>
        <w:ind w:left="720" w:firstLine="720"/>
        <w:jc w:val="thaiDistribute"/>
        <w:rPr>
          <w:rFonts w:ascii="Angsana New" w:hAnsi="Angsana New" w:cs="Angsana New"/>
          <w:sz w:val="32"/>
          <w:szCs w:val="32"/>
        </w:rPr>
      </w:pPr>
      <w:r w:rsidRPr="00290E5E">
        <w:rPr>
          <w:rFonts w:ascii="Angsana New" w:hAnsi="Angsana New" w:cs="Angsana New"/>
          <w:sz w:val="32"/>
          <w:szCs w:val="32"/>
          <w:cs/>
        </w:rPr>
        <w:t xml:space="preserve">โครงสร้างทางกายภาพ  ลักษณะการกระจายของประชากร </w:t>
      </w:r>
    </w:p>
    <w:p w:rsidR="00936C88" w:rsidRPr="00290E5E" w:rsidRDefault="00936C88" w:rsidP="008B7550">
      <w:pPr>
        <w:numPr>
          <w:ilvl w:val="0"/>
          <w:numId w:val="32"/>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นำแผนที่ของแต่ละกลุ่มมารวมกัน  เป็นแผนที่ของหมู่บ้านและ</w:t>
      </w:r>
    </w:p>
    <w:p w:rsidR="00936C88" w:rsidRPr="00290E5E" w:rsidRDefault="00936C88" w:rsidP="00F7753E">
      <w:pPr>
        <w:spacing w:after="0" w:line="240" w:lineRule="auto"/>
        <w:ind w:left="720" w:firstLine="720"/>
        <w:jc w:val="thaiDistribute"/>
        <w:rPr>
          <w:rFonts w:ascii="Angsana New" w:hAnsi="Angsana New" w:cs="Angsana New"/>
          <w:sz w:val="32"/>
          <w:szCs w:val="32"/>
        </w:rPr>
      </w:pPr>
      <w:r w:rsidRPr="00290E5E">
        <w:rPr>
          <w:rFonts w:ascii="Angsana New" w:hAnsi="Angsana New" w:cs="Angsana New"/>
          <w:sz w:val="32"/>
          <w:szCs w:val="32"/>
          <w:cs/>
        </w:rPr>
        <w:t>ให้สมาชิกทุกคนอภิปรายแสดงความคิดเห็นตรวจสอบความถูกต้องครบถ้วน</w:t>
      </w:r>
    </w:p>
    <w:p w:rsidR="00936C88" w:rsidRPr="00290E5E" w:rsidRDefault="00936C88" w:rsidP="008B7550">
      <w:pPr>
        <w:numPr>
          <w:ilvl w:val="0"/>
          <w:numId w:val="32"/>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 xml:space="preserve">ให้สมาชิกแต่ละกลุ่มวิเคราะห์ลักษณะทางประชากร  สังคม  </w:t>
      </w:r>
    </w:p>
    <w:p w:rsidR="00936C88" w:rsidRPr="00290E5E" w:rsidRDefault="00936C88" w:rsidP="00F7753E">
      <w:pPr>
        <w:spacing w:after="0" w:line="240" w:lineRule="auto"/>
        <w:ind w:left="1440"/>
        <w:jc w:val="thaiDistribute"/>
        <w:rPr>
          <w:rFonts w:ascii="Angsana New" w:hAnsi="Angsana New" w:cs="Angsana New"/>
          <w:sz w:val="32"/>
          <w:szCs w:val="32"/>
        </w:rPr>
      </w:pPr>
      <w:r w:rsidRPr="00290E5E">
        <w:rPr>
          <w:rFonts w:ascii="Angsana New" w:hAnsi="Angsana New" w:cs="Angsana New"/>
          <w:sz w:val="32"/>
          <w:szCs w:val="32"/>
          <w:cs/>
        </w:rPr>
        <w:t>เศรษฐกิจและการเมือง  ได้แก่  ลักษณะความเป็นอยู่ของชุมชน  อาชีพ รายได้  วัฒนธรรม ประเพณี  การรวมกลุ่มความเข้มแข็งในชุมชน ลักษณะของกลุ่มต่าง ๆ ในชุมชน  และนำผลการวิเคราะห์ของแต่ละกลุ่มมารวมกันเป็นของหมู่บ้าน  เปิดโอกาสให้สมาชิกทุกคนแสดงความคิดเห็นตรวจสอบความถูกต้อง</w:t>
      </w:r>
    </w:p>
    <w:p w:rsidR="00936C88" w:rsidRPr="00290E5E" w:rsidRDefault="00936C88" w:rsidP="008B7550">
      <w:pPr>
        <w:spacing w:after="0" w:line="240" w:lineRule="auto"/>
        <w:ind w:left="1440" w:firstLine="720"/>
        <w:jc w:val="thaiDistribute"/>
        <w:rPr>
          <w:rFonts w:ascii="Angsana New" w:hAnsi="Angsana New" w:cs="Angsana New"/>
          <w:sz w:val="32"/>
          <w:szCs w:val="32"/>
        </w:rPr>
      </w:pPr>
      <w:r w:rsidRPr="00290E5E">
        <w:rPr>
          <w:rFonts w:ascii="Angsana New" w:hAnsi="Angsana New" w:cs="Angsana New"/>
          <w:sz w:val="32"/>
          <w:szCs w:val="32"/>
          <w:cs/>
        </w:rPr>
        <w:t xml:space="preserve">2)   กิจกรรม </w:t>
      </w:r>
      <w:r w:rsidRPr="00290E5E">
        <w:rPr>
          <w:rFonts w:ascii="Angsana New" w:hAnsi="Angsana New" w:cs="Angsana New"/>
          <w:sz w:val="32"/>
          <w:szCs w:val="32"/>
        </w:rPr>
        <w:t>“</w:t>
      </w:r>
      <w:r w:rsidR="00E72721" w:rsidRPr="00290E5E">
        <w:rPr>
          <w:rFonts w:ascii="Angsana New" w:hAnsi="Angsana New" w:cs="Angsana New" w:hint="cs"/>
          <w:sz w:val="32"/>
          <w:szCs w:val="32"/>
          <w:cs/>
        </w:rPr>
        <w:t>หมู่บ้านทันสมัย</w:t>
      </w:r>
      <w:r w:rsidRPr="00290E5E">
        <w:rPr>
          <w:rFonts w:ascii="Angsana New" w:hAnsi="Angsana New" w:cs="Angsana New"/>
          <w:sz w:val="32"/>
          <w:szCs w:val="32"/>
        </w:rPr>
        <w:t xml:space="preserve">” </w:t>
      </w:r>
      <w:r w:rsidRPr="00290E5E">
        <w:rPr>
          <w:rFonts w:ascii="Angsana New" w:hAnsi="Angsana New" w:cs="Angsana New"/>
          <w:sz w:val="32"/>
          <w:szCs w:val="32"/>
          <w:cs/>
        </w:rPr>
        <w:t xml:space="preserve">และ  </w:t>
      </w:r>
      <w:r w:rsidRPr="00290E5E">
        <w:rPr>
          <w:rFonts w:ascii="Angsana New" w:hAnsi="Angsana New" w:cs="Angsana New"/>
          <w:sz w:val="32"/>
          <w:szCs w:val="32"/>
        </w:rPr>
        <w:t>“</w:t>
      </w:r>
      <w:r w:rsidRPr="00290E5E">
        <w:rPr>
          <w:rFonts w:ascii="Angsana New" w:hAnsi="Angsana New" w:cs="Angsana New"/>
          <w:sz w:val="32"/>
          <w:szCs w:val="32"/>
          <w:cs/>
        </w:rPr>
        <w:t>สิ่งควรพัฒนาในชุมชน</w:t>
      </w:r>
      <w:r w:rsidRPr="00290E5E">
        <w:rPr>
          <w:rFonts w:ascii="Angsana New" w:hAnsi="Angsana New" w:cs="Angsana New"/>
          <w:sz w:val="32"/>
          <w:szCs w:val="32"/>
        </w:rPr>
        <w:t>”</w:t>
      </w:r>
    </w:p>
    <w:p w:rsidR="00936C88" w:rsidRPr="00290E5E" w:rsidRDefault="00936C88" w:rsidP="008B7550">
      <w:pPr>
        <w:numPr>
          <w:ilvl w:val="0"/>
          <w:numId w:val="33"/>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 xml:space="preserve"> ให้สมาชิกแต่ละทีมวิเคราะห์ข้อดี   ข้อด้อยในชุมชน  โดยให้</w:t>
      </w:r>
    </w:p>
    <w:p w:rsidR="00936C88" w:rsidRPr="00290E5E" w:rsidRDefault="00936C88" w:rsidP="00F7753E">
      <w:pPr>
        <w:spacing w:after="0" w:line="240" w:lineRule="auto"/>
        <w:ind w:left="720" w:firstLine="720"/>
        <w:jc w:val="thaiDistribute"/>
        <w:rPr>
          <w:rFonts w:ascii="Angsana New" w:hAnsi="Angsana New" w:cs="Angsana New"/>
          <w:sz w:val="32"/>
          <w:szCs w:val="32"/>
        </w:rPr>
      </w:pPr>
      <w:r w:rsidRPr="00290E5E">
        <w:rPr>
          <w:rFonts w:ascii="Angsana New" w:hAnsi="Angsana New" w:cs="Angsana New"/>
          <w:sz w:val="32"/>
          <w:szCs w:val="32"/>
          <w:cs/>
        </w:rPr>
        <w:t>แต่ละทีมทำ กิจกรรม</w:t>
      </w:r>
      <w:r w:rsidRPr="00290E5E">
        <w:rPr>
          <w:rFonts w:ascii="Angsana New" w:hAnsi="Angsana New" w:cs="Angsana New"/>
          <w:sz w:val="32"/>
          <w:szCs w:val="32"/>
        </w:rPr>
        <w:t xml:space="preserve">  “ </w:t>
      </w:r>
      <w:r w:rsidR="00E72721" w:rsidRPr="00290E5E">
        <w:rPr>
          <w:rFonts w:ascii="Angsana New" w:hAnsi="Angsana New" w:cs="Angsana New" w:hint="cs"/>
          <w:sz w:val="32"/>
          <w:szCs w:val="32"/>
          <w:cs/>
        </w:rPr>
        <w:t>หมู่บ้านทันสมัย</w:t>
      </w:r>
      <w:r w:rsidRPr="00290E5E">
        <w:rPr>
          <w:rFonts w:ascii="Angsana New" w:hAnsi="Angsana New" w:cs="Angsana New"/>
          <w:sz w:val="32"/>
          <w:szCs w:val="32"/>
        </w:rPr>
        <w:t xml:space="preserve">” </w:t>
      </w:r>
      <w:r w:rsidRPr="00290E5E">
        <w:rPr>
          <w:rFonts w:ascii="Angsana New" w:hAnsi="Angsana New" w:cs="Angsana New"/>
          <w:sz w:val="32"/>
          <w:szCs w:val="32"/>
          <w:cs/>
        </w:rPr>
        <w:t xml:space="preserve">และ  </w:t>
      </w:r>
      <w:r w:rsidRPr="00290E5E">
        <w:rPr>
          <w:rFonts w:ascii="Angsana New" w:hAnsi="Angsana New" w:cs="Angsana New"/>
          <w:sz w:val="32"/>
          <w:szCs w:val="32"/>
        </w:rPr>
        <w:t>“</w:t>
      </w:r>
      <w:r w:rsidRPr="00290E5E">
        <w:rPr>
          <w:rFonts w:ascii="Angsana New" w:hAnsi="Angsana New" w:cs="Angsana New"/>
          <w:sz w:val="32"/>
          <w:szCs w:val="32"/>
          <w:cs/>
        </w:rPr>
        <w:t>สิ่งควรพัฒนาในชุมชน</w:t>
      </w:r>
      <w:r w:rsidRPr="00290E5E">
        <w:rPr>
          <w:rFonts w:ascii="Angsana New" w:hAnsi="Angsana New" w:cs="Angsana New"/>
          <w:sz w:val="32"/>
          <w:szCs w:val="32"/>
        </w:rPr>
        <w:t>”</w:t>
      </w:r>
    </w:p>
    <w:p w:rsidR="00936C88" w:rsidRPr="00290E5E" w:rsidRDefault="00936C88" w:rsidP="008B7550">
      <w:pPr>
        <w:numPr>
          <w:ilvl w:val="0"/>
          <w:numId w:val="33"/>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นำผลการวิเคราะห์มารวมกันเป็นข้อมูลของหมู่บ้านและให้</w:t>
      </w:r>
    </w:p>
    <w:p w:rsidR="008B7550" w:rsidRPr="00290E5E" w:rsidRDefault="00936C88" w:rsidP="00F7753E">
      <w:pPr>
        <w:spacing w:after="0" w:line="240" w:lineRule="auto"/>
        <w:ind w:left="720" w:firstLine="720"/>
        <w:jc w:val="thaiDistribute"/>
        <w:rPr>
          <w:rFonts w:ascii="Angsana New" w:hAnsi="Angsana New" w:cs="Angsana New"/>
          <w:sz w:val="32"/>
          <w:szCs w:val="32"/>
        </w:rPr>
      </w:pPr>
      <w:r w:rsidRPr="00290E5E">
        <w:rPr>
          <w:rFonts w:ascii="Angsana New" w:hAnsi="Angsana New" w:cs="Angsana New"/>
          <w:sz w:val="32"/>
          <w:szCs w:val="32"/>
          <w:cs/>
        </w:rPr>
        <w:t>สมาชิกอภิปราย แสดงความคิดเห็นตรวจสอบความถูกต้อง</w:t>
      </w:r>
    </w:p>
    <w:p w:rsidR="00936C88" w:rsidRPr="00290E5E" w:rsidRDefault="00936C88" w:rsidP="008B7550">
      <w:pPr>
        <w:spacing w:after="0" w:line="240" w:lineRule="auto"/>
        <w:ind w:left="1440" w:firstLine="720"/>
        <w:jc w:val="thaiDistribute"/>
        <w:rPr>
          <w:rFonts w:ascii="Angsana New" w:hAnsi="Angsana New" w:cs="Angsana New"/>
          <w:sz w:val="32"/>
          <w:szCs w:val="32"/>
          <w:cs/>
          <w:lang w:val="th-TH"/>
        </w:rPr>
      </w:pPr>
      <w:r w:rsidRPr="00290E5E">
        <w:rPr>
          <w:rFonts w:ascii="Angsana New" w:hAnsi="Angsana New" w:cs="Angsana New"/>
          <w:sz w:val="32"/>
          <w:szCs w:val="32"/>
          <w:cs/>
        </w:rPr>
        <w:lastRenderedPageBreak/>
        <w:t>3)   สำ</w:t>
      </w:r>
      <w:r w:rsidRPr="00290E5E">
        <w:rPr>
          <w:rFonts w:ascii="Angsana New" w:hAnsi="Angsana New" w:cs="Angsana New"/>
          <w:sz w:val="32"/>
          <w:szCs w:val="32"/>
          <w:cs/>
          <w:lang w:val="th-TH"/>
        </w:rPr>
        <w:t>รวจข้อมูลภาคสนาม</w:t>
      </w:r>
    </w:p>
    <w:p w:rsidR="00936C88" w:rsidRPr="00290E5E" w:rsidRDefault="00936C88" w:rsidP="008B7550">
      <w:pPr>
        <w:numPr>
          <w:ilvl w:val="0"/>
          <w:numId w:val="34"/>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 xml:space="preserve"> สำรวจข้อมูลภาคสนามผู้แทนโดยผู้แทนแต่ละทีมออกสำรวจ </w:t>
      </w:r>
    </w:p>
    <w:p w:rsidR="00936C88" w:rsidRPr="00290E5E" w:rsidRDefault="00936C88" w:rsidP="00F7753E">
      <w:pPr>
        <w:spacing w:after="0" w:line="240" w:lineRule="auto"/>
        <w:ind w:left="720" w:firstLine="720"/>
        <w:jc w:val="thaiDistribute"/>
        <w:rPr>
          <w:rFonts w:ascii="Angsana New" w:hAnsi="Angsana New" w:cs="Angsana New"/>
          <w:sz w:val="32"/>
          <w:szCs w:val="32"/>
        </w:rPr>
      </w:pPr>
      <w:r w:rsidRPr="00290E5E">
        <w:rPr>
          <w:rFonts w:ascii="Angsana New" w:hAnsi="Angsana New" w:cs="Angsana New"/>
          <w:sz w:val="32"/>
          <w:szCs w:val="32"/>
          <w:cs/>
        </w:rPr>
        <w:t>พื้นที่ในโซนรับผิดชอบเพื่อศึกษาข้อมูลและสภาพความเป็นอยู่ของชุมชนโดยตรง</w:t>
      </w:r>
    </w:p>
    <w:p w:rsidR="00936C88" w:rsidRPr="00290E5E" w:rsidRDefault="00936C88" w:rsidP="008B7550">
      <w:pPr>
        <w:numPr>
          <w:ilvl w:val="0"/>
          <w:numId w:val="34"/>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นำข้อมูลมาตรวจสอบความถูกต้อง โดยการตรวจสอบกับ</w:t>
      </w:r>
    </w:p>
    <w:p w:rsidR="00936C88" w:rsidRPr="00290E5E" w:rsidRDefault="00936C88" w:rsidP="00F7753E">
      <w:pPr>
        <w:spacing w:after="0" w:line="240" w:lineRule="auto"/>
        <w:ind w:left="1440"/>
        <w:jc w:val="thaiDistribute"/>
        <w:rPr>
          <w:rFonts w:ascii="Angsana New" w:hAnsi="Angsana New" w:cs="Angsana New"/>
          <w:sz w:val="32"/>
          <w:szCs w:val="32"/>
        </w:rPr>
      </w:pPr>
      <w:r w:rsidRPr="00290E5E">
        <w:rPr>
          <w:rFonts w:ascii="Angsana New" w:hAnsi="Angsana New" w:cs="Angsana New"/>
          <w:sz w:val="32"/>
          <w:szCs w:val="32"/>
          <w:cs/>
        </w:rPr>
        <w:t>ข้อมูลภาคสนามที่ผู้แทนแต่ละกลุ่มออกสำรวจพื้นที่กับข้อมูลการวิเคราะห์ชุมชนแบบมีส่วนร่วม</w:t>
      </w:r>
    </w:p>
    <w:p w:rsidR="00936C88" w:rsidRPr="00290E5E" w:rsidRDefault="00936C88" w:rsidP="008B7550">
      <w:pPr>
        <w:numPr>
          <w:ilvl w:val="0"/>
          <w:numId w:val="34"/>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ประชุมทีมพัฒนารูปแบบการส่งเสริมสุขภาพสรุปข้อมูลที่ได้</w:t>
      </w:r>
    </w:p>
    <w:p w:rsidR="00936C88" w:rsidRPr="00290E5E" w:rsidRDefault="00936C88" w:rsidP="00F7753E">
      <w:pPr>
        <w:spacing w:after="0" w:line="240" w:lineRule="auto"/>
        <w:ind w:left="720" w:firstLine="720"/>
        <w:jc w:val="thaiDistribute"/>
        <w:rPr>
          <w:rFonts w:ascii="Angsana New" w:hAnsi="Angsana New" w:cs="Angsana New"/>
          <w:sz w:val="32"/>
          <w:szCs w:val="32"/>
        </w:rPr>
      </w:pPr>
      <w:r w:rsidRPr="00290E5E">
        <w:rPr>
          <w:rFonts w:ascii="Angsana New" w:hAnsi="Angsana New" w:cs="Angsana New"/>
          <w:sz w:val="32"/>
          <w:szCs w:val="32"/>
          <w:cs/>
        </w:rPr>
        <w:t>จากการสำรวจและวิเคราะห์ชุมชนแบบมีส่วนร่วม</w:t>
      </w:r>
    </w:p>
    <w:p w:rsidR="00936C88" w:rsidRPr="00290E5E" w:rsidRDefault="00936C88" w:rsidP="008B7550">
      <w:pPr>
        <w:pStyle w:val="a0"/>
        <w:numPr>
          <w:ilvl w:val="2"/>
          <w:numId w:val="40"/>
        </w:numPr>
        <w:spacing w:after="0" w:line="240" w:lineRule="auto"/>
        <w:jc w:val="both"/>
        <w:rPr>
          <w:rFonts w:ascii="Angsana New" w:hAnsi="Angsana New" w:cs="Angsana New"/>
          <w:sz w:val="32"/>
          <w:szCs w:val="32"/>
        </w:rPr>
      </w:pPr>
      <w:r w:rsidRPr="00290E5E">
        <w:rPr>
          <w:rFonts w:ascii="Angsana New" w:hAnsi="Angsana New" w:cs="Angsana New"/>
          <w:sz w:val="32"/>
          <w:szCs w:val="32"/>
          <w:cs/>
        </w:rPr>
        <w:t xml:space="preserve">ประชุมเชิงปฏิบัติการสร้างอนาคตร่วมกัน </w:t>
      </w:r>
      <w:r w:rsidRPr="00290E5E">
        <w:rPr>
          <w:rFonts w:ascii="Angsana New" w:hAnsi="Angsana New" w:cs="Angsana New"/>
          <w:sz w:val="32"/>
          <w:szCs w:val="32"/>
        </w:rPr>
        <w:t xml:space="preserve">(Future  Search Conference </w:t>
      </w:r>
    </w:p>
    <w:p w:rsidR="00936C88" w:rsidRPr="00290E5E" w:rsidRDefault="00936C88" w:rsidP="00F7753E">
      <w:pPr>
        <w:spacing w:after="0" w:line="240" w:lineRule="auto"/>
        <w:ind w:left="720"/>
        <w:rPr>
          <w:rFonts w:ascii="Angsana New" w:hAnsi="Angsana New" w:cs="Angsana New"/>
          <w:sz w:val="32"/>
          <w:szCs w:val="32"/>
        </w:rPr>
      </w:pPr>
      <w:r w:rsidRPr="00290E5E">
        <w:rPr>
          <w:rFonts w:ascii="Angsana New" w:hAnsi="Angsana New" w:cs="Angsana New"/>
          <w:sz w:val="32"/>
          <w:szCs w:val="32"/>
        </w:rPr>
        <w:t xml:space="preserve">FSC) </w:t>
      </w:r>
      <w:r w:rsidRPr="00290E5E">
        <w:rPr>
          <w:rFonts w:ascii="Angsana New" w:hAnsi="Angsana New" w:cs="Angsana New"/>
          <w:sz w:val="32"/>
          <w:szCs w:val="32"/>
          <w:cs/>
        </w:rPr>
        <w:t>เพื่อให้ทีมพัฒนารูปแบบการส่งเสริมสุขภาพศึกษา</w:t>
      </w:r>
      <w:r w:rsidRPr="00290E5E">
        <w:rPr>
          <w:rFonts w:ascii="Angsana New" w:hAnsi="Angsana New" w:cs="Angsana New"/>
          <w:sz w:val="32"/>
          <w:szCs w:val="32"/>
        </w:rPr>
        <w:t xml:space="preserve"> </w:t>
      </w:r>
      <w:proofErr w:type="gramStart"/>
      <w:r w:rsidRPr="00290E5E">
        <w:rPr>
          <w:rFonts w:ascii="Angsana New" w:hAnsi="Angsana New" w:cs="Angsana New"/>
          <w:sz w:val="32"/>
          <w:szCs w:val="32"/>
          <w:cs/>
        </w:rPr>
        <w:t>ทบทวนความเป็นมาของชุมชนในอดีต  เชื่อมโยงกับปัจจุบัน</w:t>
      </w:r>
      <w:proofErr w:type="gramEnd"/>
      <w:r w:rsidRPr="00290E5E">
        <w:rPr>
          <w:rFonts w:ascii="Angsana New" w:hAnsi="Angsana New" w:cs="Angsana New"/>
          <w:sz w:val="32"/>
          <w:szCs w:val="32"/>
          <w:cs/>
        </w:rPr>
        <w:t xml:space="preserve">  และแนวโน้</w:t>
      </w:r>
      <w:r w:rsidRPr="00290E5E">
        <w:rPr>
          <w:rFonts w:ascii="Angsana New" w:hAnsi="Angsana New" w:cs="Angsana New"/>
          <w:sz w:val="32"/>
          <w:szCs w:val="32"/>
          <w:cs/>
          <w:lang w:val="th-TH"/>
        </w:rPr>
        <w:t>ม</w:t>
      </w:r>
      <w:r w:rsidRPr="00290E5E">
        <w:rPr>
          <w:rFonts w:ascii="Angsana New" w:hAnsi="Angsana New" w:cs="Angsana New"/>
          <w:sz w:val="32"/>
          <w:szCs w:val="32"/>
          <w:cs/>
        </w:rPr>
        <w:t>ในอนาคต   และนำการศึกษา  ทบทวนของแต่ละกลุ่มมารวมกันเป็นข้อมูลของหมู่บ้าน    เปิดโอกาสให้สมาชิกทุกคนอภิปรายแสดงความคิดเห็นตรวจสอบความถูกต้อง</w:t>
      </w:r>
    </w:p>
    <w:p w:rsidR="00936C88" w:rsidRPr="00290E5E" w:rsidRDefault="008B7550" w:rsidP="008B7550">
      <w:pPr>
        <w:spacing w:after="0" w:line="240" w:lineRule="auto"/>
        <w:ind w:left="1440" w:firstLine="720"/>
        <w:rPr>
          <w:rFonts w:ascii="Angsana New" w:hAnsi="Angsana New" w:cs="Angsana New"/>
          <w:sz w:val="32"/>
          <w:szCs w:val="32"/>
        </w:rPr>
      </w:pPr>
      <w:r>
        <w:rPr>
          <w:rFonts w:ascii="Angsana New" w:hAnsi="Angsana New" w:cs="Angsana New"/>
          <w:sz w:val="32"/>
          <w:szCs w:val="32"/>
        </w:rPr>
        <w:t>1.</w:t>
      </w:r>
      <w:r w:rsidR="00290E5E">
        <w:rPr>
          <w:rFonts w:ascii="Angsana New" w:hAnsi="Angsana New" w:cs="Angsana New"/>
          <w:sz w:val="32"/>
          <w:szCs w:val="32"/>
        </w:rPr>
        <w:t xml:space="preserve">  </w:t>
      </w:r>
      <w:r w:rsidR="00936C88" w:rsidRPr="00290E5E">
        <w:rPr>
          <w:rFonts w:ascii="Angsana New" w:hAnsi="Angsana New" w:cs="Angsana New"/>
          <w:sz w:val="32"/>
          <w:szCs w:val="32"/>
          <w:cs/>
        </w:rPr>
        <w:t xml:space="preserve">เสวนาแนวคิดเรื่อง </w:t>
      </w:r>
      <w:r w:rsidR="00936C88" w:rsidRPr="00290E5E">
        <w:rPr>
          <w:rFonts w:ascii="Angsana New" w:hAnsi="Angsana New" w:cs="Angsana New"/>
          <w:sz w:val="32"/>
          <w:szCs w:val="32"/>
        </w:rPr>
        <w:t>“</w:t>
      </w:r>
      <w:r w:rsidR="00936C88" w:rsidRPr="00290E5E">
        <w:rPr>
          <w:rFonts w:ascii="Angsana New" w:hAnsi="Angsana New" w:cs="Angsana New"/>
          <w:sz w:val="32"/>
          <w:szCs w:val="32"/>
          <w:cs/>
        </w:rPr>
        <w:t>การ</w:t>
      </w:r>
      <w:r w:rsidR="00E72721" w:rsidRPr="00290E5E">
        <w:rPr>
          <w:rFonts w:ascii="Angsana New" w:hAnsi="Angsana New" w:cs="Angsana New" w:hint="cs"/>
          <w:sz w:val="32"/>
          <w:szCs w:val="32"/>
          <w:cs/>
        </w:rPr>
        <w:t xml:space="preserve">ปรับเปลี่ยนพฤติกรรมการป้องกันโรคพยาธิใบไม้ตับ </w:t>
      </w:r>
      <w:r w:rsidR="00936C88" w:rsidRPr="00290E5E">
        <w:rPr>
          <w:rFonts w:ascii="Angsana New" w:hAnsi="Angsana New" w:cs="Angsana New"/>
          <w:sz w:val="32"/>
          <w:szCs w:val="32"/>
          <w:cs/>
        </w:rPr>
        <w:t>แนวใหม่</w:t>
      </w:r>
      <w:proofErr w:type="gramStart"/>
      <w:r w:rsidR="00936C88" w:rsidRPr="00290E5E">
        <w:rPr>
          <w:rFonts w:ascii="Angsana New" w:hAnsi="Angsana New" w:cs="Angsana New"/>
          <w:sz w:val="32"/>
          <w:szCs w:val="32"/>
        </w:rPr>
        <w:t xml:space="preserve">” </w:t>
      </w:r>
      <w:r w:rsidR="00936C88" w:rsidRPr="00290E5E">
        <w:rPr>
          <w:rFonts w:ascii="Angsana New" w:hAnsi="Angsana New" w:cs="Angsana New"/>
          <w:sz w:val="32"/>
          <w:szCs w:val="32"/>
          <w:cs/>
        </w:rPr>
        <w:t xml:space="preserve"> และ</w:t>
      </w:r>
      <w:proofErr w:type="gramEnd"/>
      <w:r w:rsidR="00936C88" w:rsidRPr="00290E5E">
        <w:rPr>
          <w:rFonts w:ascii="Angsana New" w:hAnsi="Angsana New" w:cs="Angsana New"/>
          <w:sz w:val="32"/>
          <w:szCs w:val="32"/>
        </w:rPr>
        <w:t xml:space="preserve"> “</w:t>
      </w:r>
      <w:r w:rsidR="00936C88" w:rsidRPr="00290E5E">
        <w:rPr>
          <w:rFonts w:ascii="Angsana New" w:hAnsi="Angsana New" w:cs="Angsana New"/>
          <w:sz w:val="32"/>
          <w:szCs w:val="32"/>
          <w:cs/>
        </w:rPr>
        <w:t>นโยบาย</w:t>
      </w:r>
      <w:r w:rsidR="00E72721" w:rsidRPr="00290E5E">
        <w:rPr>
          <w:rFonts w:ascii="Angsana New" w:hAnsi="Angsana New" w:cs="Angsana New" w:hint="cs"/>
          <w:sz w:val="32"/>
          <w:szCs w:val="32"/>
          <w:cs/>
        </w:rPr>
        <w:t>สาธารณะร่วมกัน</w:t>
      </w:r>
      <w:r w:rsidR="00936C88" w:rsidRPr="00290E5E">
        <w:rPr>
          <w:rFonts w:ascii="Angsana New" w:hAnsi="Angsana New" w:cs="Angsana New"/>
          <w:sz w:val="32"/>
          <w:szCs w:val="32"/>
        </w:rPr>
        <w:t>”</w:t>
      </w:r>
    </w:p>
    <w:p w:rsidR="00936C88" w:rsidRPr="00B433E7" w:rsidRDefault="00B433E7" w:rsidP="00B433E7">
      <w:pPr>
        <w:spacing w:after="0" w:line="240" w:lineRule="auto"/>
        <w:ind w:left="1440" w:firstLine="720"/>
        <w:jc w:val="thaiDistribute"/>
        <w:rPr>
          <w:rFonts w:ascii="Angsana New" w:hAnsi="Angsana New" w:cs="Angsana New"/>
          <w:sz w:val="32"/>
          <w:szCs w:val="32"/>
        </w:rPr>
      </w:pPr>
      <w:r>
        <w:rPr>
          <w:rFonts w:ascii="Angsana New" w:hAnsi="Angsana New" w:cs="Angsana New"/>
          <w:sz w:val="32"/>
          <w:szCs w:val="32"/>
        </w:rPr>
        <w:t>2.</w:t>
      </w:r>
      <w:r w:rsidR="00936C88" w:rsidRPr="00B433E7">
        <w:rPr>
          <w:rFonts w:ascii="Angsana New" w:hAnsi="Angsana New" w:cs="Angsana New"/>
          <w:sz w:val="32"/>
          <w:szCs w:val="32"/>
          <w:cs/>
        </w:rPr>
        <w:t xml:space="preserve">  ขั้นกำหนดรูปแบบการ</w:t>
      </w:r>
      <w:r w:rsidR="008B7550" w:rsidRPr="00B433E7">
        <w:rPr>
          <w:rFonts w:ascii="Angsana New" w:hAnsi="Angsana New" w:cs="Angsana New" w:hint="cs"/>
          <w:sz w:val="32"/>
          <w:szCs w:val="32"/>
          <w:cs/>
        </w:rPr>
        <w:t>ปรับเปลี่ยนพฤติกรรมเพื่อป้องกันโรคพยาธิใบไม้ตับ</w:t>
      </w:r>
    </w:p>
    <w:p w:rsidR="00936C88" w:rsidRDefault="008B7550" w:rsidP="008B7550">
      <w:pPr>
        <w:tabs>
          <w:tab w:val="left" w:pos="6300"/>
        </w:tabs>
        <w:spacing w:after="0" w:line="240" w:lineRule="auto"/>
        <w:ind w:left="1484"/>
        <w:rPr>
          <w:rFonts w:ascii="Angsana New" w:hAnsi="Angsana New" w:cs="Angsana New"/>
          <w:sz w:val="32"/>
          <w:szCs w:val="32"/>
        </w:rPr>
      </w:pPr>
      <w:r>
        <w:rPr>
          <w:rFonts w:ascii="Angsana New" w:hAnsi="Angsana New" w:cs="Angsana New"/>
          <w:sz w:val="32"/>
          <w:szCs w:val="32"/>
        </w:rPr>
        <w:t xml:space="preserve">2.7.3 </w:t>
      </w:r>
      <w:r w:rsidR="00936C88" w:rsidRPr="00290E5E">
        <w:rPr>
          <w:rFonts w:ascii="Angsana New" w:hAnsi="Angsana New" w:cs="Angsana New"/>
          <w:sz w:val="32"/>
          <w:szCs w:val="32"/>
          <w:cs/>
        </w:rPr>
        <w:t>ประชุมเชิงปฏิบัติการแบบมีส่วนร่วมอย่างสร้างสรรค์</w:t>
      </w:r>
      <w:r w:rsidR="00290E5E" w:rsidRPr="00290E5E">
        <w:rPr>
          <w:rFonts w:ascii="Angsana New" w:hAnsi="Angsana New" w:cs="Angsana New"/>
          <w:sz w:val="32"/>
          <w:szCs w:val="32"/>
        </w:rPr>
        <w:t xml:space="preserve"> </w:t>
      </w:r>
      <w:r w:rsidR="00936C88" w:rsidRPr="00290E5E">
        <w:rPr>
          <w:rFonts w:ascii="Angsana New" w:hAnsi="Angsana New" w:cs="Angsana New"/>
          <w:sz w:val="32"/>
          <w:szCs w:val="32"/>
        </w:rPr>
        <w:t xml:space="preserve">(Appreciatory </w:t>
      </w:r>
      <w:r w:rsidR="00F7753E" w:rsidRPr="00290E5E">
        <w:rPr>
          <w:rFonts w:ascii="Angsana New" w:hAnsi="Angsana New" w:cs="Angsana New"/>
          <w:sz w:val="32"/>
          <w:szCs w:val="32"/>
        </w:rPr>
        <w:t>Influence</w:t>
      </w:r>
    </w:p>
    <w:p w:rsidR="00F7753E" w:rsidRDefault="00F7753E" w:rsidP="008B7550">
      <w:pPr>
        <w:tabs>
          <w:tab w:val="left" w:pos="6300"/>
        </w:tabs>
        <w:spacing w:after="0" w:line="240" w:lineRule="auto"/>
        <w:rPr>
          <w:rFonts w:ascii="Angsana New" w:hAnsi="Angsana New" w:cs="Angsana New"/>
          <w:sz w:val="32"/>
          <w:szCs w:val="32"/>
        </w:rPr>
      </w:pPr>
      <w:r>
        <w:rPr>
          <w:rFonts w:ascii="Angsana New" w:hAnsi="Angsana New" w:cs="Angsana New"/>
          <w:sz w:val="32"/>
          <w:szCs w:val="32"/>
        </w:rPr>
        <w:t xml:space="preserve">               </w:t>
      </w:r>
      <w:r w:rsidR="00936C88" w:rsidRPr="00290E5E">
        <w:rPr>
          <w:rFonts w:ascii="Angsana New" w:hAnsi="Angsana New" w:cs="Angsana New"/>
          <w:sz w:val="32"/>
          <w:szCs w:val="32"/>
        </w:rPr>
        <w:t>Control AIC</w:t>
      </w:r>
      <w:proofErr w:type="gramStart"/>
      <w:r w:rsidR="00936C88" w:rsidRPr="00290E5E">
        <w:rPr>
          <w:rFonts w:ascii="Angsana New" w:hAnsi="Angsana New" w:cs="Angsana New"/>
          <w:sz w:val="32"/>
          <w:szCs w:val="32"/>
        </w:rPr>
        <w:t>)</w:t>
      </w:r>
      <w:r w:rsidR="00936C88" w:rsidRPr="00290E5E">
        <w:rPr>
          <w:rFonts w:ascii="Angsana New" w:hAnsi="Angsana New" w:cs="Angsana New"/>
          <w:sz w:val="32"/>
          <w:szCs w:val="32"/>
          <w:cs/>
        </w:rPr>
        <w:t>เพื่อกำหนดประเด็นปัญหา</w:t>
      </w:r>
      <w:proofErr w:type="gramEnd"/>
      <w:r w:rsidR="00936C88" w:rsidRPr="00290E5E">
        <w:rPr>
          <w:rFonts w:ascii="Angsana New" w:hAnsi="Angsana New" w:cs="Angsana New"/>
          <w:sz w:val="32"/>
          <w:szCs w:val="32"/>
          <w:cs/>
        </w:rPr>
        <w:t xml:space="preserve">   จัดลำดับความสำคัญของปัญหา  และค้นหาสาเหตุ</w:t>
      </w:r>
    </w:p>
    <w:p w:rsidR="00F7753E" w:rsidRDefault="00F7753E" w:rsidP="008B7550">
      <w:pPr>
        <w:tabs>
          <w:tab w:val="left" w:pos="6300"/>
        </w:tabs>
        <w:spacing w:after="0" w:line="240" w:lineRule="auto"/>
        <w:rPr>
          <w:rFonts w:ascii="Angsana New" w:hAnsi="Angsana New" w:cs="Angsana New"/>
          <w:sz w:val="32"/>
          <w:szCs w:val="32"/>
        </w:rPr>
      </w:pPr>
      <w:r>
        <w:rPr>
          <w:rFonts w:ascii="Angsana New" w:hAnsi="Angsana New" w:cs="Angsana New" w:hint="cs"/>
          <w:sz w:val="32"/>
          <w:szCs w:val="32"/>
          <w:cs/>
        </w:rPr>
        <w:t xml:space="preserve">               </w:t>
      </w:r>
      <w:r w:rsidR="00936C88" w:rsidRPr="00290E5E">
        <w:rPr>
          <w:rFonts w:ascii="Angsana New" w:hAnsi="Angsana New" w:cs="Angsana New"/>
          <w:sz w:val="32"/>
          <w:szCs w:val="32"/>
          <w:cs/>
        </w:rPr>
        <w:t xml:space="preserve">ของปัญหา    กำหนดภาพลักษณ์ชุมชนที่พึงปรารถนา    กำหนดแนวทางในการแก้ปัญหา  </w:t>
      </w:r>
    </w:p>
    <w:p w:rsidR="00936C88" w:rsidRPr="00290E5E" w:rsidRDefault="00F7753E" w:rsidP="008B7550">
      <w:pPr>
        <w:tabs>
          <w:tab w:val="left" w:pos="6300"/>
        </w:tabs>
        <w:spacing w:after="0" w:line="240" w:lineRule="auto"/>
        <w:rPr>
          <w:rFonts w:ascii="Angsana New" w:hAnsi="Angsana New" w:cs="Angsana New"/>
          <w:sz w:val="32"/>
          <w:szCs w:val="32"/>
        </w:rPr>
      </w:pPr>
      <w:r>
        <w:rPr>
          <w:rFonts w:ascii="Angsana New" w:hAnsi="Angsana New" w:cs="Angsana New" w:hint="cs"/>
          <w:sz w:val="32"/>
          <w:szCs w:val="32"/>
          <w:cs/>
        </w:rPr>
        <w:t xml:space="preserve">                </w:t>
      </w:r>
      <w:r w:rsidR="00936C88" w:rsidRPr="00290E5E">
        <w:rPr>
          <w:rFonts w:ascii="Angsana New" w:hAnsi="Angsana New" w:cs="Angsana New"/>
          <w:sz w:val="32"/>
          <w:szCs w:val="32"/>
          <w:cs/>
        </w:rPr>
        <w:t>และ</w:t>
      </w:r>
      <w:r>
        <w:rPr>
          <w:rFonts w:ascii="Angsana New" w:hAnsi="Angsana New" w:cs="Angsana New" w:hint="cs"/>
          <w:sz w:val="32"/>
          <w:szCs w:val="32"/>
          <w:cs/>
        </w:rPr>
        <w:t xml:space="preserve">   </w:t>
      </w:r>
      <w:r w:rsidR="00936C88" w:rsidRPr="00290E5E">
        <w:rPr>
          <w:rFonts w:ascii="Angsana New" w:hAnsi="Angsana New" w:cs="Angsana New"/>
          <w:sz w:val="32"/>
          <w:szCs w:val="32"/>
          <w:cs/>
        </w:rPr>
        <w:t>วางแผนปฏิบัติการโดยมีขั้นตอนดังนี้</w:t>
      </w:r>
    </w:p>
    <w:p w:rsidR="00936C88" w:rsidRPr="00290E5E" w:rsidRDefault="00936C88" w:rsidP="008B7550">
      <w:pPr>
        <w:numPr>
          <w:ilvl w:val="0"/>
          <w:numId w:val="37"/>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นำผลการ</w:t>
      </w:r>
      <w:r w:rsidRPr="00290E5E">
        <w:rPr>
          <w:rFonts w:ascii="Angsana New" w:hAnsi="Angsana New" w:cs="Angsana New"/>
          <w:sz w:val="32"/>
          <w:szCs w:val="32"/>
          <w:cs/>
          <w:lang w:val="th-TH"/>
        </w:rPr>
        <w:t>วิเคราะห์ชุมชนมา</w:t>
      </w:r>
      <w:r w:rsidRPr="00290E5E">
        <w:rPr>
          <w:rFonts w:ascii="Angsana New" w:hAnsi="Angsana New" w:cs="Angsana New"/>
          <w:sz w:val="32"/>
          <w:szCs w:val="32"/>
          <w:cs/>
        </w:rPr>
        <w:t xml:space="preserve">ทบทวน   พิจารณาวิเคราะห์ประเด็นปัญหา  </w:t>
      </w:r>
    </w:p>
    <w:p w:rsidR="00936C88" w:rsidRPr="00290E5E" w:rsidRDefault="00936C88" w:rsidP="00F7753E">
      <w:pPr>
        <w:spacing w:after="0" w:line="240" w:lineRule="auto"/>
        <w:ind w:left="1440"/>
        <w:jc w:val="thaiDistribute"/>
        <w:rPr>
          <w:rFonts w:ascii="Angsana New" w:hAnsi="Angsana New" w:cs="Angsana New"/>
          <w:sz w:val="32"/>
          <w:szCs w:val="32"/>
        </w:rPr>
      </w:pPr>
      <w:r w:rsidRPr="00290E5E">
        <w:rPr>
          <w:rFonts w:ascii="Angsana New" w:hAnsi="Angsana New" w:cs="Angsana New"/>
          <w:sz w:val="32"/>
          <w:szCs w:val="32"/>
          <w:cs/>
        </w:rPr>
        <w:t>โดยให้ทีมพัฒนารูปแบบการส่งเสริมสุขภาพ  จัดลำดับความสำคัญของปัญหา  โดยวิธีการให้คะแนนตามความรุนแรงของปัญหา   และนำผลการพิจารณารวมเป็นของหมู่บ้าน   เปิดโอกาสให้สมาชิกทุกคนอภิปรายแสดงความคิดเห็นตรวจสอบความถูกต้อง</w:t>
      </w:r>
    </w:p>
    <w:p w:rsidR="00936C88" w:rsidRPr="00290E5E" w:rsidRDefault="00936C88" w:rsidP="008B7550">
      <w:pPr>
        <w:numPr>
          <w:ilvl w:val="0"/>
          <w:numId w:val="37"/>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ให้แต่ละทีมอภิปรายแสดงความคิดเห็นและวาดภาพชุมชนที่พึง</w:t>
      </w:r>
    </w:p>
    <w:p w:rsidR="00936C88" w:rsidRPr="00290E5E" w:rsidRDefault="00936C88" w:rsidP="00F7753E">
      <w:pPr>
        <w:spacing w:after="0" w:line="240" w:lineRule="auto"/>
        <w:ind w:left="1440"/>
        <w:jc w:val="thaiDistribute"/>
        <w:rPr>
          <w:rFonts w:ascii="Angsana New" w:hAnsi="Angsana New" w:cs="Angsana New"/>
          <w:sz w:val="32"/>
          <w:szCs w:val="32"/>
        </w:rPr>
      </w:pPr>
      <w:r w:rsidRPr="00290E5E">
        <w:rPr>
          <w:rFonts w:ascii="Angsana New" w:hAnsi="Angsana New" w:cs="Angsana New"/>
          <w:sz w:val="32"/>
          <w:szCs w:val="32"/>
          <w:cs/>
        </w:rPr>
        <w:t>ปรารถนาของทีมและนำภาพของแต่ละกลุ่มมารวมเป็นของหมู่บ้านและเปิดโอกาสให้สมาชิกทีมร่วมแสดงความคิดเห็น</w:t>
      </w:r>
    </w:p>
    <w:p w:rsidR="00936C88" w:rsidRPr="00290E5E" w:rsidRDefault="00936C88" w:rsidP="008B7550">
      <w:pPr>
        <w:numPr>
          <w:ilvl w:val="0"/>
          <w:numId w:val="37"/>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ให้แต่ละทีมอภิปรายแสดงความคิดเห็น และวาดภาพชุมชนที่พึง</w:t>
      </w:r>
    </w:p>
    <w:p w:rsidR="00936C88" w:rsidRPr="00290E5E" w:rsidRDefault="00936C88" w:rsidP="00F7753E">
      <w:pPr>
        <w:spacing w:after="0" w:line="240" w:lineRule="auto"/>
        <w:ind w:left="1440"/>
        <w:jc w:val="thaiDistribute"/>
        <w:rPr>
          <w:rFonts w:ascii="Angsana New" w:hAnsi="Angsana New" w:cs="Angsana New"/>
          <w:sz w:val="32"/>
          <w:szCs w:val="32"/>
        </w:rPr>
      </w:pPr>
      <w:r w:rsidRPr="00290E5E">
        <w:rPr>
          <w:rFonts w:ascii="Angsana New" w:hAnsi="Angsana New" w:cs="Angsana New"/>
          <w:sz w:val="32"/>
          <w:szCs w:val="32"/>
          <w:cs/>
        </w:rPr>
        <w:t>ปรารถนาของทีม   และนำภาพของแต่ละทีมมารวมเป็นของหมู่บ้าน   และเปิดโอกาสให้สมาชิกของทุกทีมร่วมแสดงความคิดเห็น</w:t>
      </w:r>
    </w:p>
    <w:p w:rsidR="00936C88" w:rsidRPr="00290E5E" w:rsidRDefault="00936C88" w:rsidP="008B7550">
      <w:pPr>
        <w:numPr>
          <w:ilvl w:val="0"/>
          <w:numId w:val="37"/>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lastRenderedPageBreak/>
        <w:t>ให้สมาชิกแต่ละทีม</w:t>
      </w:r>
      <w:r w:rsidRPr="00290E5E">
        <w:rPr>
          <w:rFonts w:ascii="Angsana New" w:hAnsi="Angsana New" w:cs="Angsana New"/>
          <w:sz w:val="32"/>
          <w:szCs w:val="32"/>
          <w:cs/>
          <w:lang w:val="th-TH"/>
        </w:rPr>
        <w:t>วิเคราะห์</w:t>
      </w:r>
      <w:r w:rsidRPr="00290E5E">
        <w:rPr>
          <w:rFonts w:ascii="Angsana New" w:hAnsi="Angsana New" w:cs="Angsana New"/>
          <w:sz w:val="32"/>
          <w:szCs w:val="32"/>
          <w:cs/>
        </w:rPr>
        <w:t>แนวทางการดำเนินการ    เพื่อสู่ชุมชนที่พึง</w:t>
      </w:r>
    </w:p>
    <w:p w:rsidR="00936C88" w:rsidRPr="00290E5E" w:rsidRDefault="00936C88" w:rsidP="00F7753E">
      <w:pPr>
        <w:spacing w:after="0" w:line="240" w:lineRule="auto"/>
        <w:ind w:left="1440"/>
        <w:jc w:val="thaiDistribute"/>
        <w:rPr>
          <w:rFonts w:ascii="Angsana New" w:hAnsi="Angsana New" w:cs="Angsana New"/>
          <w:sz w:val="32"/>
          <w:szCs w:val="32"/>
        </w:rPr>
      </w:pPr>
      <w:r w:rsidRPr="00290E5E">
        <w:rPr>
          <w:rFonts w:ascii="Angsana New" w:hAnsi="Angsana New" w:cs="Angsana New"/>
          <w:sz w:val="32"/>
          <w:szCs w:val="32"/>
          <w:cs/>
        </w:rPr>
        <w:t xml:space="preserve">ปรารถนา    และนำมารวมเป็นแนวทางการดำเนินงานของหมู่บ้าน   โดยจำแนกกิจกรรมออก   </w:t>
      </w:r>
      <w:r w:rsidRPr="00290E5E">
        <w:rPr>
          <w:rFonts w:ascii="Angsana New" w:hAnsi="Angsana New" w:cs="Angsana New"/>
          <w:sz w:val="32"/>
          <w:szCs w:val="32"/>
        </w:rPr>
        <w:t>3</w:t>
      </w:r>
      <w:r w:rsidRPr="00290E5E">
        <w:rPr>
          <w:rFonts w:ascii="Angsana New" w:hAnsi="Angsana New" w:cs="Angsana New"/>
          <w:sz w:val="32"/>
          <w:szCs w:val="32"/>
          <w:cs/>
        </w:rPr>
        <w:t xml:space="preserve">    ประเภทคือ</w:t>
      </w:r>
    </w:p>
    <w:p w:rsidR="00936C88" w:rsidRPr="00290E5E" w:rsidRDefault="00936C88" w:rsidP="008B7550">
      <w:pPr>
        <w:numPr>
          <w:ilvl w:val="1"/>
          <w:numId w:val="38"/>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กิจกรรมที่ชุมชนทำได้เองแบ่งความรับผิดชอบตามโซนให้แต่</w:t>
      </w:r>
    </w:p>
    <w:p w:rsidR="00936C88" w:rsidRPr="00290E5E" w:rsidRDefault="00936C88" w:rsidP="00F7753E">
      <w:pPr>
        <w:spacing w:after="0" w:line="240" w:lineRule="auto"/>
        <w:ind w:left="1440" w:firstLine="720"/>
        <w:jc w:val="thaiDistribute"/>
        <w:rPr>
          <w:rFonts w:ascii="Angsana New" w:hAnsi="Angsana New" w:cs="Angsana New"/>
          <w:sz w:val="32"/>
          <w:szCs w:val="32"/>
        </w:rPr>
      </w:pPr>
      <w:r w:rsidRPr="00290E5E">
        <w:rPr>
          <w:rFonts w:ascii="Angsana New" w:hAnsi="Angsana New" w:cs="Angsana New"/>
          <w:sz w:val="32"/>
          <w:szCs w:val="32"/>
          <w:cs/>
        </w:rPr>
        <w:t>ละทีมไปดำเนินการ</w:t>
      </w:r>
    </w:p>
    <w:p w:rsidR="00290E5E" w:rsidRPr="00290E5E" w:rsidRDefault="00936C88" w:rsidP="008B7550">
      <w:pPr>
        <w:numPr>
          <w:ilvl w:val="1"/>
          <w:numId w:val="38"/>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 xml:space="preserve"> กิจกรรมที่ร่วมมือกับหน่วยงานอื่น ๆ  เช่น</w:t>
      </w:r>
      <w:r w:rsidR="00290E5E" w:rsidRPr="00290E5E">
        <w:rPr>
          <w:rFonts w:ascii="Angsana New" w:hAnsi="Angsana New" w:cs="Angsana New" w:hint="cs"/>
          <w:sz w:val="32"/>
          <w:szCs w:val="32"/>
          <w:cs/>
        </w:rPr>
        <w:t xml:space="preserve"> องค์การบริหารส่วน</w:t>
      </w:r>
    </w:p>
    <w:p w:rsidR="00936C88" w:rsidRPr="00290E5E" w:rsidRDefault="00290E5E" w:rsidP="00F7753E">
      <w:pPr>
        <w:spacing w:after="0" w:line="240" w:lineRule="auto"/>
        <w:ind w:left="1440" w:firstLine="720"/>
        <w:jc w:val="thaiDistribute"/>
        <w:rPr>
          <w:rFonts w:ascii="Angsana New" w:hAnsi="Angsana New" w:cs="Angsana New"/>
          <w:sz w:val="32"/>
          <w:szCs w:val="32"/>
        </w:rPr>
      </w:pPr>
      <w:r w:rsidRPr="00290E5E">
        <w:rPr>
          <w:rFonts w:ascii="Angsana New" w:hAnsi="Angsana New" w:cs="Angsana New" w:hint="cs"/>
          <w:sz w:val="32"/>
          <w:szCs w:val="32"/>
          <w:cs/>
        </w:rPr>
        <w:t>ท้องถิ่นออกข้อกำหนดสาธารณะฯ</w:t>
      </w:r>
      <w:r w:rsidR="00936C88" w:rsidRPr="00290E5E">
        <w:rPr>
          <w:rFonts w:ascii="Angsana New" w:hAnsi="Angsana New" w:cs="Angsana New"/>
          <w:sz w:val="32"/>
          <w:szCs w:val="32"/>
          <w:cs/>
        </w:rPr>
        <w:t xml:space="preserve"> เป็นต้น</w:t>
      </w:r>
    </w:p>
    <w:p w:rsidR="00936C88" w:rsidRPr="00290E5E" w:rsidRDefault="00936C88" w:rsidP="008B7550">
      <w:pPr>
        <w:numPr>
          <w:ilvl w:val="1"/>
          <w:numId w:val="38"/>
        </w:numPr>
        <w:spacing w:after="0" w:line="240" w:lineRule="auto"/>
        <w:jc w:val="thaiDistribute"/>
        <w:rPr>
          <w:rFonts w:ascii="Angsana New" w:hAnsi="Angsana New" w:cs="Angsana New"/>
          <w:sz w:val="32"/>
          <w:szCs w:val="32"/>
        </w:rPr>
      </w:pPr>
      <w:r w:rsidRPr="00290E5E">
        <w:rPr>
          <w:rFonts w:ascii="Angsana New" w:hAnsi="Angsana New" w:cs="Angsana New"/>
          <w:sz w:val="32"/>
          <w:szCs w:val="32"/>
          <w:cs/>
        </w:rPr>
        <w:t>กิจกรรมที่ขอความร่วมมือจากหน่วยงานอื่น เช่น  ขอรับการ</w:t>
      </w:r>
    </w:p>
    <w:p w:rsidR="00936C88" w:rsidRPr="00290E5E" w:rsidRDefault="00936C88" w:rsidP="00F7753E">
      <w:pPr>
        <w:spacing w:after="0" w:line="240" w:lineRule="auto"/>
        <w:ind w:left="1440" w:firstLine="720"/>
        <w:jc w:val="thaiDistribute"/>
        <w:rPr>
          <w:rFonts w:ascii="Angsana New" w:hAnsi="Angsana New" w:cs="Angsana New"/>
          <w:sz w:val="32"/>
          <w:szCs w:val="32"/>
        </w:rPr>
      </w:pPr>
      <w:r w:rsidRPr="00290E5E">
        <w:rPr>
          <w:rFonts w:ascii="Angsana New" w:hAnsi="Angsana New" w:cs="Angsana New"/>
          <w:sz w:val="32"/>
          <w:szCs w:val="32"/>
          <w:cs/>
        </w:rPr>
        <w:t xml:space="preserve">สนับสนุน   วิทยากรจาก </w:t>
      </w:r>
      <w:r w:rsidR="00290E5E" w:rsidRPr="00290E5E">
        <w:rPr>
          <w:rFonts w:ascii="Angsana New" w:hAnsi="Angsana New" w:cs="Angsana New" w:hint="cs"/>
          <w:sz w:val="32"/>
          <w:szCs w:val="32"/>
          <w:cs/>
        </w:rPr>
        <w:t>เชี่ยวชาญ</w:t>
      </w:r>
      <w:r w:rsidRPr="00290E5E">
        <w:rPr>
          <w:rFonts w:ascii="Angsana New" w:hAnsi="Angsana New" w:cs="Angsana New"/>
          <w:sz w:val="32"/>
          <w:szCs w:val="32"/>
          <w:cs/>
        </w:rPr>
        <w:t xml:space="preserve">   เป็นต้น</w:t>
      </w:r>
    </w:p>
    <w:p w:rsidR="00F7753E" w:rsidRPr="00F7753E" w:rsidRDefault="00936C88" w:rsidP="00F7753E">
      <w:pPr>
        <w:numPr>
          <w:ilvl w:val="0"/>
          <w:numId w:val="37"/>
        </w:numPr>
        <w:spacing w:after="0" w:line="240" w:lineRule="auto"/>
        <w:jc w:val="thaiDistribute"/>
        <w:rPr>
          <w:rFonts w:ascii="Angsana New" w:hAnsi="Angsana New" w:cs="Angsana New"/>
          <w:sz w:val="32"/>
          <w:szCs w:val="32"/>
          <w:cs/>
          <w:lang w:val="th-TH"/>
        </w:rPr>
      </w:pPr>
      <w:r w:rsidRPr="00290E5E">
        <w:rPr>
          <w:rFonts w:ascii="Angsana New" w:hAnsi="Angsana New" w:cs="Angsana New"/>
          <w:sz w:val="32"/>
          <w:szCs w:val="32"/>
          <w:cs/>
        </w:rPr>
        <w:t xml:space="preserve">  มอบหมายความรับผิดชอบ   และจัดทำแผนปฏิบัติการ    </w:t>
      </w:r>
      <w:r w:rsidR="00F7753E">
        <w:rPr>
          <w:rFonts w:ascii="Angsana New" w:hAnsi="Angsana New" w:cs="Angsana New"/>
          <w:sz w:val="32"/>
          <w:szCs w:val="32"/>
          <w:cs/>
        </w:rPr>
        <w:t>ควบคุมกำกั</w:t>
      </w:r>
      <w:r w:rsidR="00F7753E">
        <w:rPr>
          <w:rFonts w:ascii="Angsana New" w:hAnsi="Angsana New" w:cs="Angsana New" w:hint="cs"/>
          <w:sz w:val="32"/>
          <w:szCs w:val="32"/>
          <w:cs/>
        </w:rPr>
        <w:t>บ</w:t>
      </w:r>
    </w:p>
    <w:p w:rsidR="00936C88" w:rsidRPr="00F7753E" w:rsidRDefault="00936C88" w:rsidP="00990BF3">
      <w:pPr>
        <w:spacing w:after="0" w:line="240" w:lineRule="auto"/>
        <w:ind w:left="720" w:firstLine="720"/>
        <w:jc w:val="thaiDistribute"/>
        <w:rPr>
          <w:rFonts w:ascii="Angsana New" w:hAnsi="Angsana New" w:cs="Angsana New"/>
          <w:sz w:val="32"/>
          <w:szCs w:val="32"/>
          <w:cs/>
          <w:lang w:val="th-TH"/>
        </w:rPr>
      </w:pPr>
      <w:r w:rsidRPr="00290E5E">
        <w:rPr>
          <w:rFonts w:ascii="Angsana New" w:hAnsi="Angsana New" w:cs="Angsana New"/>
          <w:sz w:val="32"/>
          <w:szCs w:val="32"/>
          <w:cs/>
        </w:rPr>
        <w:t>การ</w:t>
      </w:r>
      <w:r w:rsidRPr="00F7753E">
        <w:rPr>
          <w:rFonts w:ascii="Angsana New" w:hAnsi="Angsana New" w:cs="Angsana New"/>
          <w:sz w:val="32"/>
          <w:szCs w:val="32"/>
          <w:cs/>
        </w:rPr>
        <w:t>ดำเนินงานและประเมินผล</w:t>
      </w:r>
    </w:p>
    <w:p w:rsidR="00936C88" w:rsidRDefault="008B7550" w:rsidP="008B7550">
      <w:pPr>
        <w:spacing w:after="0" w:line="240" w:lineRule="auto"/>
        <w:ind w:firstLine="525"/>
        <w:jc w:val="thaiDistribute"/>
        <w:rPr>
          <w:rFonts w:ascii="Angsana New" w:hAnsi="Angsana New" w:cs="Angsana New"/>
          <w:sz w:val="32"/>
          <w:szCs w:val="32"/>
          <w:cs/>
          <w:lang w:val="th-TH"/>
        </w:rPr>
      </w:pPr>
      <w:r>
        <w:rPr>
          <w:rFonts w:ascii="Angsana New" w:hAnsi="Angsana New" w:cs="Angsana New"/>
          <w:sz w:val="32"/>
          <w:szCs w:val="32"/>
          <w:cs/>
          <w:lang w:val="th-TH"/>
        </w:rPr>
        <w:t xml:space="preserve">             2.</w:t>
      </w:r>
      <w:r>
        <w:rPr>
          <w:rFonts w:ascii="Angsana New" w:hAnsi="Angsana New" w:cs="Angsana New"/>
          <w:sz w:val="32"/>
          <w:szCs w:val="32"/>
        </w:rPr>
        <w:t>8</w:t>
      </w:r>
      <w:r w:rsidR="00290E5E" w:rsidRPr="00290E5E">
        <w:rPr>
          <w:rFonts w:ascii="Angsana New" w:hAnsi="Angsana New" w:cs="Angsana New"/>
          <w:sz w:val="32"/>
          <w:szCs w:val="32"/>
          <w:cs/>
          <w:lang w:val="th-TH"/>
        </w:rPr>
        <w:t xml:space="preserve">   </w:t>
      </w:r>
      <w:r w:rsidR="00936C88" w:rsidRPr="00290E5E">
        <w:rPr>
          <w:rFonts w:ascii="Angsana New" w:hAnsi="Angsana New" w:cs="Angsana New"/>
          <w:sz w:val="32"/>
          <w:szCs w:val="32"/>
          <w:cs/>
          <w:lang w:val="th-TH"/>
        </w:rPr>
        <w:t>ขั้นดำเนินการตามแผน    นำรูปการส่งเสริมสุขภาพไปดำเนินการ</w:t>
      </w:r>
    </w:p>
    <w:p w:rsidR="009A1E10" w:rsidRPr="00290E5E" w:rsidRDefault="009A1E10" w:rsidP="008B7550">
      <w:pPr>
        <w:spacing w:after="0" w:line="240" w:lineRule="auto"/>
        <w:ind w:firstLine="525"/>
        <w:jc w:val="thaiDistribute"/>
        <w:rPr>
          <w:rFonts w:ascii="Angsana New" w:hAnsi="Angsana New" w:cs="Angsana New"/>
          <w:sz w:val="32"/>
          <w:szCs w:val="32"/>
          <w:cs/>
          <w:lang w:val="th-TH"/>
        </w:rPr>
      </w:pPr>
    </w:p>
    <w:p w:rsidR="00B71348" w:rsidRPr="007A3476" w:rsidRDefault="00936C88" w:rsidP="007A3476">
      <w:pPr>
        <w:spacing w:after="0" w:line="240" w:lineRule="auto"/>
        <w:ind w:left="720"/>
        <w:jc w:val="thaiDistribute"/>
        <w:rPr>
          <w:rFonts w:ascii="Angsana New" w:hAnsi="Angsana New" w:cs="Angsana New"/>
          <w:sz w:val="32"/>
          <w:szCs w:val="32"/>
        </w:rPr>
      </w:pPr>
      <w:r w:rsidRPr="00290E5E">
        <w:rPr>
          <w:rFonts w:ascii="Angsana New" w:hAnsi="Angsana New" w:cs="Angsana New"/>
          <w:sz w:val="32"/>
          <w:szCs w:val="32"/>
          <w:cs/>
          <w:lang w:val="th-TH"/>
        </w:rPr>
        <w:t xml:space="preserve">       </w:t>
      </w:r>
      <w:r w:rsidR="008B7550">
        <w:rPr>
          <w:rFonts w:ascii="Angsana New" w:hAnsi="Angsana New" w:cs="Angsana New" w:hint="cs"/>
          <w:sz w:val="32"/>
          <w:szCs w:val="32"/>
          <w:cs/>
          <w:lang w:val="th-TH"/>
        </w:rPr>
        <w:t xml:space="preserve">  </w:t>
      </w:r>
      <w:r w:rsidR="008B7550">
        <w:rPr>
          <w:rFonts w:ascii="Angsana New" w:hAnsi="Angsana New" w:cs="Angsana New"/>
          <w:sz w:val="32"/>
          <w:szCs w:val="32"/>
          <w:cs/>
          <w:lang w:val="th-TH"/>
        </w:rPr>
        <w:t xml:space="preserve"> </w:t>
      </w:r>
      <w:r w:rsidR="008B7550">
        <w:rPr>
          <w:rFonts w:ascii="Angsana New" w:hAnsi="Angsana New" w:cs="Angsana New" w:hint="cs"/>
          <w:sz w:val="32"/>
          <w:szCs w:val="32"/>
          <w:cs/>
          <w:lang w:val="th-TH"/>
        </w:rPr>
        <w:t xml:space="preserve"> </w:t>
      </w:r>
      <w:r w:rsidR="008B7550">
        <w:rPr>
          <w:rFonts w:ascii="Angsana New" w:hAnsi="Angsana New" w:cs="Angsana New"/>
          <w:sz w:val="32"/>
          <w:szCs w:val="32"/>
          <w:cs/>
          <w:lang w:val="th-TH"/>
        </w:rPr>
        <w:t>2.</w:t>
      </w:r>
      <w:r w:rsidR="008B7550">
        <w:rPr>
          <w:rFonts w:ascii="Angsana New" w:hAnsi="Angsana New" w:cs="Angsana New"/>
          <w:sz w:val="32"/>
          <w:szCs w:val="32"/>
        </w:rPr>
        <w:t>9</w:t>
      </w:r>
      <w:r w:rsidRPr="00290E5E">
        <w:rPr>
          <w:rFonts w:ascii="Angsana New" w:hAnsi="Angsana New" w:cs="Angsana New"/>
          <w:sz w:val="32"/>
          <w:szCs w:val="32"/>
          <w:cs/>
          <w:lang w:val="th-TH"/>
        </w:rPr>
        <w:t xml:space="preserve">     ขั้นประเมินผล    ประเมินผลการสร้างรูปแบบการส่งเสริมสุขภาพ  ตามกระบวนการเรียนรู้แบบมีส่วน</w:t>
      </w:r>
      <w:r w:rsidR="007A3476">
        <w:rPr>
          <w:rFonts w:ascii="Angsana New" w:hAnsi="Angsana New" w:cs="Angsana New"/>
          <w:sz w:val="32"/>
          <w:szCs w:val="32"/>
          <w:cs/>
          <w:lang w:val="th-TH"/>
        </w:rPr>
        <w:t>ร่วมแต่ละเทคนิค</w:t>
      </w:r>
    </w:p>
    <w:p w:rsidR="00C02399" w:rsidRPr="004F031A" w:rsidRDefault="000972FF" w:rsidP="00B71348">
      <w:pPr>
        <w:tabs>
          <w:tab w:val="left" w:pos="1080"/>
        </w:tabs>
        <w:rPr>
          <w:rFonts w:asciiTheme="majorBidi" w:hAnsiTheme="majorBidi" w:cstheme="majorBidi"/>
          <w:sz w:val="32"/>
          <w:szCs w:val="32"/>
        </w:rPr>
      </w:pPr>
      <w:r>
        <w:rPr>
          <w:rFonts w:asciiTheme="majorBidi" w:hAnsiTheme="majorBidi" w:cstheme="majorBidi"/>
          <w:noProof/>
          <w:sz w:val="32"/>
          <w:szCs w:val="32"/>
        </w:rPr>
        <mc:AlternateContent>
          <mc:Choice Requires="wpg">
            <w:drawing>
              <wp:anchor distT="0" distB="0" distL="114300" distR="114300" simplePos="0" relativeHeight="251680768" behindDoc="0" locked="0" layoutInCell="1" allowOverlap="1" wp14:anchorId="257AF33B" wp14:editId="78D1E41D">
                <wp:simplePos x="0" y="0"/>
                <wp:positionH relativeFrom="column">
                  <wp:posOffset>-501650</wp:posOffset>
                </wp:positionH>
                <wp:positionV relativeFrom="paragraph">
                  <wp:posOffset>207645</wp:posOffset>
                </wp:positionV>
                <wp:extent cx="6597650" cy="4594225"/>
                <wp:effectExtent l="0" t="0" r="12700" b="15875"/>
                <wp:wrapNone/>
                <wp:docPr id="20" name="กลุ่ม 20"/>
                <wp:cNvGraphicFramePr/>
                <a:graphic xmlns:a="http://schemas.openxmlformats.org/drawingml/2006/main">
                  <a:graphicData uri="http://schemas.microsoft.com/office/word/2010/wordprocessingGroup">
                    <wpg:wgp>
                      <wpg:cNvGrpSpPr/>
                      <wpg:grpSpPr>
                        <a:xfrm>
                          <a:off x="0" y="0"/>
                          <a:ext cx="6597650" cy="4594225"/>
                          <a:chOff x="0" y="0"/>
                          <a:chExt cx="6597687" cy="4435781"/>
                        </a:xfrm>
                      </wpg:grpSpPr>
                      <wps:wsp>
                        <wps:cNvPr id="9" name="วงรี 9"/>
                        <wps:cNvSpPr/>
                        <wps:spPr>
                          <a:xfrm>
                            <a:off x="0" y="300942"/>
                            <a:ext cx="1781028" cy="1400016"/>
                          </a:xfrm>
                          <a:prstGeom prst="ellipse">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DB4F80" w:rsidRPr="001B0397" w:rsidRDefault="00DB4F80" w:rsidP="00275811">
                              <w:pPr>
                                <w:jc w:val="center"/>
                                <w:rPr>
                                  <w:rFonts w:ascii="Angsana New" w:hAnsi="Angsana New" w:cs="Angsana New"/>
                                  <w:b/>
                                  <w:bCs/>
                                  <w:sz w:val="36"/>
                                  <w:szCs w:val="44"/>
                                </w:rPr>
                              </w:pPr>
                              <w:r w:rsidRPr="001B0397">
                                <w:rPr>
                                  <w:rFonts w:ascii="Angsana New" w:hAnsi="Angsana New" w:cs="Angsana New"/>
                                  <w:b/>
                                  <w:bCs/>
                                  <w:sz w:val="36"/>
                                  <w:szCs w:val="44"/>
                                </w:rPr>
                                <w:t>Six steps of PAR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สี่เหลี่ยมผืนผ้า 10"/>
                        <wps:cNvSpPr/>
                        <wps:spPr>
                          <a:xfrm>
                            <a:off x="219919" y="3646025"/>
                            <a:ext cx="4095412" cy="61905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DB4F80" w:rsidRPr="001B0397" w:rsidRDefault="00DB4F80" w:rsidP="001B0397">
                              <w:pPr>
                                <w:shd w:val="clear" w:color="auto" w:fill="FDE9D9" w:themeFill="accent6" w:themeFillTint="33"/>
                                <w:rPr>
                                  <w:rFonts w:ascii="Angsana New" w:hAnsi="Angsana New" w:cs="Angsana New"/>
                                  <w:b/>
                                  <w:bCs/>
                                  <w:sz w:val="32"/>
                                  <w:szCs w:val="32"/>
                                </w:rPr>
                              </w:pPr>
                              <w:r w:rsidRPr="001B0397">
                                <w:rPr>
                                  <w:rFonts w:ascii="Angsana New" w:hAnsi="Angsana New" w:cs="Angsana New"/>
                                  <w:b/>
                                  <w:bCs/>
                                  <w:sz w:val="32"/>
                                  <w:szCs w:val="32"/>
                                </w:rPr>
                                <w:t>1.  Sharing and analyzing the situation of liver fluke problem with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สี่เหลี่ยมผืนผ้า 12"/>
                        <wps:cNvSpPr/>
                        <wps:spPr>
                          <a:xfrm>
                            <a:off x="833377" y="2951544"/>
                            <a:ext cx="3923976" cy="514292"/>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DB4F80" w:rsidRPr="001B0397" w:rsidRDefault="00DB4F80" w:rsidP="001B0397">
                              <w:pPr>
                                <w:shd w:val="clear" w:color="auto" w:fill="FBD4B4" w:themeFill="accent6" w:themeFillTint="66"/>
                                <w:rPr>
                                  <w:rFonts w:ascii="Angsana New" w:hAnsi="Angsana New" w:cs="Angsana New"/>
                                  <w:b/>
                                  <w:bCs/>
                                  <w:sz w:val="32"/>
                                  <w:szCs w:val="32"/>
                                </w:rPr>
                              </w:pPr>
                              <w:r w:rsidRPr="001B0397">
                                <w:rPr>
                                  <w:rFonts w:ascii="Angsana New" w:hAnsi="Angsana New" w:cs="Angsana New"/>
                                  <w:b/>
                                  <w:bCs/>
                                  <w:sz w:val="32"/>
                                  <w:szCs w:val="32"/>
                                </w:rPr>
                                <w:t xml:space="preserve">2. Forming the local research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สี่เหลี่ยมผืนผ้า 13"/>
                        <wps:cNvSpPr/>
                        <wps:spPr>
                          <a:xfrm>
                            <a:off x="1643605" y="2176040"/>
                            <a:ext cx="3743016" cy="619055"/>
                          </a:xfrm>
                          <a:prstGeom prst="rect">
                            <a:avLst/>
                          </a:prstGeom>
                          <a:solidFill>
                            <a:schemeClr val="accent6">
                              <a:lumMod val="60000"/>
                              <a:lumOff val="40000"/>
                            </a:schemeClr>
                          </a:solidFill>
                          <a:ln w="25400" cap="flat" cmpd="sng" algn="ctr">
                            <a:solidFill>
                              <a:srgbClr val="F79646"/>
                            </a:solidFill>
                            <a:prstDash val="solid"/>
                          </a:ln>
                          <a:effectLst/>
                        </wps:spPr>
                        <wps:txbx>
                          <w:txbxContent>
                            <w:p w:rsidR="00DB4F80" w:rsidRPr="001B0397" w:rsidRDefault="00DB4F80" w:rsidP="001B0397">
                              <w:pPr>
                                <w:shd w:val="clear" w:color="auto" w:fill="FABF8F" w:themeFill="accent6" w:themeFillTint="99"/>
                                <w:rPr>
                                  <w:rFonts w:ascii="Angsana New" w:hAnsi="Angsana New" w:cs="Angsana New"/>
                                  <w:b/>
                                  <w:bCs/>
                                  <w:sz w:val="32"/>
                                  <w:szCs w:val="32"/>
                                </w:rPr>
                              </w:pPr>
                              <w:r w:rsidRPr="001B0397">
                                <w:rPr>
                                  <w:rFonts w:ascii="Angsana New" w:hAnsi="Angsana New" w:cs="Angsana New"/>
                                  <w:b/>
                                  <w:bCs/>
                                  <w:sz w:val="32"/>
                                  <w:szCs w:val="32"/>
                                </w:rPr>
                                <w:t>3.  Training local research team in conducting basic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สี่เหลี่ยมผืนผ้า 14"/>
                        <wps:cNvSpPr/>
                        <wps:spPr>
                          <a:xfrm>
                            <a:off x="2118167" y="1527858"/>
                            <a:ext cx="3266805" cy="476196"/>
                          </a:xfrm>
                          <a:prstGeom prst="rect">
                            <a:avLst/>
                          </a:prstGeom>
                          <a:solidFill>
                            <a:schemeClr val="accent6">
                              <a:lumMod val="75000"/>
                            </a:schemeClr>
                          </a:solidFill>
                          <a:ln w="25400" cap="flat" cmpd="sng" algn="ctr">
                            <a:solidFill>
                              <a:srgbClr val="F79646"/>
                            </a:solidFill>
                            <a:prstDash val="solid"/>
                          </a:ln>
                          <a:effectLst/>
                        </wps:spPr>
                        <wps:txbx>
                          <w:txbxContent>
                            <w:p w:rsidR="00DB4F80" w:rsidRPr="001B0397" w:rsidRDefault="00DB4F80" w:rsidP="001B0397">
                              <w:pPr>
                                <w:shd w:val="clear" w:color="auto" w:fill="E36C0A" w:themeFill="accent6" w:themeFillShade="BF"/>
                                <w:rPr>
                                  <w:rFonts w:ascii="Angsana New" w:hAnsi="Angsana New" w:cs="Angsana New"/>
                                  <w:b/>
                                  <w:bCs/>
                                  <w:sz w:val="32"/>
                                  <w:szCs w:val="32"/>
                                </w:rPr>
                              </w:pPr>
                              <w:r w:rsidRPr="001B0397">
                                <w:rPr>
                                  <w:rFonts w:ascii="Angsana New" w:hAnsi="Angsana New" w:cs="Angsana New"/>
                                  <w:b/>
                                  <w:bCs/>
                                  <w:sz w:val="32"/>
                                  <w:szCs w:val="32"/>
                                </w:rPr>
                                <w:t>4.  Data collection and analyzing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สี่เหลี่ยมผืนผ้า 15"/>
                        <wps:cNvSpPr/>
                        <wps:spPr>
                          <a:xfrm>
                            <a:off x="2720051" y="868101"/>
                            <a:ext cx="2781070" cy="447624"/>
                          </a:xfrm>
                          <a:prstGeom prst="rect">
                            <a:avLst/>
                          </a:prstGeom>
                          <a:solidFill>
                            <a:schemeClr val="accent6">
                              <a:lumMod val="75000"/>
                            </a:schemeClr>
                          </a:solidFill>
                          <a:ln w="25400" cap="flat" cmpd="sng" algn="ctr">
                            <a:solidFill>
                              <a:srgbClr val="F79646"/>
                            </a:solidFill>
                            <a:prstDash val="solid"/>
                          </a:ln>
                          <a:effectLst/>
                        </wps:spPr>
                        <wps:txbx>
                          <w:txbxContent>
                            <w:p w:rsidR="00DB4F80" w:rsidRPr="001B0397" w:rsidRDefault="00DB4F80" w:rsidP="001B0397">
                              <w:pPr>
                                <w:shd w:val="clear" w:color="auto" w:fill="E36C0A" w:themeFill="accent6" w:themeFillShade="BF"/>
                                <w:rPr>
                                  <w:rFonts w:ascii="Angsana New" w:hAnsi="Angsana New" w:cs="Angsana New"/>
                                  <w:b/>
                                  <w:bCs/>
                                  <w:sz w:val="32"/>
                                  <w:szCs w:val="32"/>
                                </w:rPr>
                              </w:pPr>
                              <w:r w:rsidRPr="001B0397">
                                <w:rPr>
                                  <w:rFonts w:ascii="Angsana New" w:hAnsi="Angsana New" w:cs="Angsana New"/>
                                  <w:b/>
                                  <w:bCs/>
                                  <w:sz w:val="32"/>
                                  <w:szCs w:val="32"/>
                                </w:rPr>
                                <w:t xml:space="preserve">5. Data feedback to the community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สี่เหลี่ยมผืนผ้า 16"/>
                        <wps:cNvSpPr/>
                        <wps:spPr>
                          <a:xfrm>
                            <a:off x="3669175" y="0"/>
                            <a:ext cx="2514392" cy="685722"/>
                          </a:xfrm>
                          <a:prstGeom prst="rect">
                            <a:avLst/>
                          </a:prstGeom>
                          <a:solidFill>
                            <a:schemeClr val="accent6">
                              <a:lumMod val="75000"/>
                            </a:schemeClr>
                          </a:solidFill>
                          <a:ln w="25400" cap="flat" cmpd="sng" algn="ctr">
                            <a:solidFill>
                              <a:srgbClr val="F79646"/>
                            </a:solidFill>
                            <a:prstDash val="solid"/>
                          </a:ln>
                          <a:effectLst/>
                        </wps:spPr>
                        <wps:txbx>
                          <w:txbxContent>
                            <w:p w:rsidR="00DB4F80" w:rsidRPr="001B0397" w:rsidRDefault="00DB4F80" w:rsidP="001B0397">
                              <w:pPr>
                                <w:shd w:val="clear" w:color="auto" w:fill="E36C0A" w:themeFill="accent6" w:themeFillShade="BF"/>
                                <w:rPr>
                                  <w:rFonts w:ascii="Angsana New" w:hAnsi="Angsana New" w:cs="Angsana New"/>
                                  <w:b/>
                                  <w:bCs/>
                                  <w:sz w:val="32"/>
                                  <w:szCs w:val="40"/>
                                </w:rPr>
                              </w:pPr>
                              <w:r w:rsidRPr="001B0397">
                                <w:rPr>
                                  <w:rFonts w:ascii="Angsana New" w:hAnsi="Angsana New" w:cs="Angsana New"/>
                                  <w:b/>
                                  <w:bCs/>
                                  <w:sz w:val="32"/>
                                  <w:szCs w:val="40"/>
                                </w:rPr>
                                <w:t>6.  Developing and implementing prevention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ลูกศรลง 17"/>
                        <wps:cNvSpPr/>
                        <wps:spPr>
                          <a:xfrm rot="10800000">
                            <a:off x="5636871" y="1064871"/>
                            <a:ext cx="438114" cy="25333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สี่เหลี่ยมผืนผ้ามุมมน 18"/>
                        <wps:cNvSpPr/>
                        <wps:spPr>
                          <a:xfrm>
                            <a:off x="5092861" y="3588152"/>
                            <a:ext cx="1504826" cy="847629"/>
                          </a:xfrm>
                          <a:prstGeom prst="roundRect">
                            <a:avLst/>
                          </a:prstGeom>
                          <a:solidFill>
                            <a:schemeClr val="accent3">
                              <a:lumMod val="60000"/>
                              <a:lumOff val="40000"/>
                            </a:schemeClr>
                          </a:solidFill>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DB4F80" w:rsidRPr="001B0397" w:rsidRDefault="00DB4F80" w:rsidP="00B71348">
                              <w:pPr>
                                <w:jc w:val="center"/>
                                <w:rPr>
                                  <w:rFonts w:ascii="Angsana New" w:hAnsi="Angsana New" w:cs="Angsana New"/>
                                  <w:b/>
                                  <w:bCs/>
                                  <w:sz w:val="32"/>
                                  <w:szCs w:val="32"/>
                                </w:rPr>
                              </w:pPr>
                              <w:r w:rsidRPr="001B0397">
                                <w:rPr>
                                  <w:rFonts w:ascii="Angsana New" w:hAnsi="Angsana New" w:cs="Angsana New"/>
                                </w:rPr>
                                <w:t xml:space="preserve">The facilitator </w:t>
                              </w:r>
                            </w:p>
                            <w:p w:rsidR="00DB4F80" w:rsidRPr="001B0397" w:rsidRDefault="00DB4F80" w:rsidP="00B71348">
                              <w:pPr>
                                <w:jc w:val="center"/>
                                <w:rPr>
                                  <w:rFonts w:ascii="Angsana New" w:hAnsi="Angsana New" w:cs="Angsana New"/>
                                </w:rPr>
                              </w:pPr>
                              <w:r w:rsidRPr="001B0397">
                                <w:rPr>
                                  <w:rFonts w:ascii="Angsana New" w:hAnsi="Angsana New" w:cs="Angsana New"/>
                                  <w:b/>
                                  <w:bCs/>
                                  <w:sz w:val="32"/>
                                  <w:szCs w:val="32"/>
                                </w:rPr>
                                <w:t>Research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กลุ่ม 20" o:spid="_x0000_s1026" style="position:absolute;margin-left:-39.5pt;margin-top:16.35pt;width:519.5pt;height:361.75pt;z-index:251680768;mso-height-relative:margin" coordsize="65976,4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">
                <v:oval id="วงรี 9" o:spid="_x0000_s1027" style="position:absolute;top:3009;width:17810;height:1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lMEA&#10;AADaAAAADwAAAGRycy9kb3ducmV2LnhtbESPQYvCMBSE7wv+h/AEb2uqB9FqFBEXhBUWs2XPj+bZ&#10;FpuXkkSt/94sCB6HmfmGWW1624ob+dA4VjAZZyCIS2carhQUv1+fcxAhIhtsHZOCBwXYrAcfK8yN&#10;u/OJbjpWIkE45KigjrHLpQxlTRbD2HXEyTs7bzEm6StpPN4T3LZymmUzabHhtFBjR7uayou+WgXn&#10;40/mD23x3V0Lrae6n++bv6NSo2G/XYKI1Md3+NU+GAUL+L+Sb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sCpTBAAAA2gAAAA8AAAAAAAAAAAAAAAAAmAIAAGRycy9kb3du&#10;cmV2LnhtbFBLBQYAAAAABAAEAPUAAACGAwAAAAA=&#10;" fillcolor="#c0504d [3205]" strokecolor="#c0504d [3205]" strokeweight="2pt">
                  <v:textbox>
                    <w:txbxContent>
                      <w:p w:rsidR="00DB4F80" w:rsidRPr="001B0397" w:rsidRDefault="00DB4F80" w:rsidP="00275811">
                        <w:pPr>
                          <w:jc w:val="center"/>
                          <w:rPr>
                            <w:rFonts w:ascii="Angsana New" w:hAnsi="Angsana New" w:cs="Angsana New"/>
                            <w:b/>
                            <w:bCs/>
                            <w:sz w:val="36"/>
                            <w:szCs w:val="44"/>
                          </w:rPr>
                        </w:pPr>
                        <w:r w:rsidRPr="001B0397">
                          <w:rPr>
                            <w:rFonts w:ascii="Angsana New" w:hAnsi="Angsana New" w:cs="Angsana New"/>
                            <w:b/>
                            <w:bCs/>
                            <w:sz w:val="36"/>
                            <w:szCs w:val="44"/>
                          </w:rPr>
                          <w:t>Six steps of PAR Process</w:t>
                        </w:r>
                      </w:p>
                    </w:txbxContent>
                  </v:textbox>
                </v:oval>
                <v:rect id="สี่เหลี่ยมผืนผ้า 10" o:spid="_x0000_s1028" style="position:absolute;left:2199;top:36460;width:40954;height:6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8jMUA&#10;AADbAAAADwAAAGRycy9kb3ducmV2LnhtbESPQWsCMRCF70L/QxihN80qWMrWKFKp1INQtVB6Gzfj&#10;ZmkyWTZR13/fORR6m+G9ee+b+bIPXl2pS01kA5NxAYq4irbh2sDn8W30DCplZIs+Mhm4U4Ll4mEw&#10;x9LGG+/pesi1khBOJRpwObel1qlyFDCNY0ss2jl2AbOsXa1thzcJD15Pi+JJB2xYGhy29Oqo+jlc&#10;goHN3q+bXTgXs9PXzPnv3cdmu66NeRz2qxdQmfr8b/67freCL/Tyiw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TyMxQAAANsAAAAPAAAAAAAAAAAAAAAAAJgCAABkcnMv&#10;ZG93bnJldi54bWxQSwUGAAAAAAQABAD1AAAAigMAAAAA&#10;" fillcolor="#fde9d9 [665]" strokecolor="#f79646 [3209]" strokeweight="2pt">
                  <v:textbox>
                    <w:txbxContent>
                      <w:p w:rsidR="00DB4F80" w:rsidRPr="001B0397" w:rsidRDefault="00DB4F80" w:rsidP="001B0397">
                        <w:pPr>
                          <w:shd w:val="clear" w:color="auto" w:fill="FDE9D9" w:themeFill="accent6" w:themeFillTint="33"/>
                          <w:rPr>
                            <w:rFonts w:ascii="Angsana New" w:hAnsi="Angsana New" w:cs="Angsana New"/>
                            <w:b/>
                            <w:bCs/>
                            <w:sz w:val="32"/>
                            <w:szCs w:val="32"/>
                          </w:rPr>
                        </w:pPr>
                        <w:r w:rsidRPr="001B0397">
                          <w:rPr>
                            <w:rFonts w:ascii="Angsana New" w:hAnsi="Angsana New" w:cs="Angsana New"/>
                            <w:b/>
                            <w:bCs/>
                            <w:sz w:val="32"/>
                            <w:szCs w:val="32"/>
                          </w:rPr>
                          <w:t>1.  Sharing and analyzing the situation of liver fluke problem with the community</w:t>
                        </w:r>
                      </w:p>
                    </w:txbxContent>
                  </v:textbox>
                </v:rect>
                <v:rect id="สี่เหลี่ยมผืนผ้า 12" o:spid="_x0000_s1029" style="position:absolute;left:8333;top:29515;width:39240;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83cAA&#10;AADbAAAADwAAAGRycy9kb3ducmV2LnhtbERPS2sCMRC+F/wPYQRvNatIka1RpFDYXgQfxeuwGTdL&#10;N5OYxHX996ZQ6G0+vuesNoPtRE8hto4VzKYFCOLa6ZYbBafj5+sSREzIGjvHpOBBETbr0csKS+3u&#10;vKf+kBqRQziWqMCk5EspY23IYpw6T5y5iwsWU4ahkTrgPYfbTs6L4k1abDk3GPT0Yaj+Odysghi+&#10;r5dt6I331fm4O38tbigrpSbjYfsOItGQ/sV/7krn+XP4/SU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b83cAAAADbAAAADwAAAAAAAAAAAAAAAACYAgAAZHJzL2Rvd25y&#10;ZXYueG1sUEsFBgAAAAAEAAQA9QAAAIUDAAAAAA==&#10;" fillcolor="#fbd4b4 [1305]" strokecolor="#f79646 [3209]" strokeweight="2pt">
                  <v:textbox>
                    <w:txbxContent>
                      <w:p w:rsidR="00DB4F80" w:rsidRPr="001B0397" w:rsidRDefault="00DB4F80" w:rsidP="001B0397">
                        <w:pPr>
                          <w:shd w:val="clear" w:color="auto" w:fill="FBD4B4" w:themeFill="accent6" w:themeFillTint="66"/>
                          <w:rPr>
                            <w:rFonts w:ascii="Angsana New" w:hAnsi="Angsana New" w:cs="Angsana New"/>
                            <w:b/>
                            <w:bCs/>
                            <w:sz w:val="32"/>
                            <w:szCs w:val="32"/>
                          </w:rPr>
                        </w:pPr>
                        <w:r w:rsidRPr="001B0397">
                          <w:rPr>
                            <w:rFonts w:ascii="Angsana New" w:hAnsi="Angsana New" w:cs="Angsana New"/>
                            <w:b/>
                            <w:bCs/>
                            <w:sz w:val="32"/>
                            <w:szCs w:val="32"/>
                          </w:rPr>
                          <w:t xml:space="preserve">2. Forming the local research team </w:t>
                        </w:r>
                      </w:p>
                    </w:txbxContent>
                  </v:textbox>
                </v:rect>
                <v:rect id="สี่เหลี่ยมผืนผ้า 13" o:spid="_x0000_s1030" style="position:absolute;left:16436;top:21760;width:37430;height:6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rt8IA&#10;AADbAAAADwAAAGRycy9kb3ducmV2LnhtbERPPW/CMBDdK/EfrEPqVhwoDTSNQQiJwtClEPZTfE3S&#10;xOfIdiH8e1ypUrd7ep+XrwfTiQs531hWMJ0kIIhLqxuuFBSn3dMShA/IGjvLpOBGHtar0UOOmbZX&#10;/qTLMVQihrDPUEEdQp9J6cuaDPqJ7Ykj92WdwRChq6R2eI3hppOzJEmlwYZjQ409bWsq2+OPUeAO&#10;s9fpfn5+/+h2RXhZLNvv9Fwo9TgeNm8gAg3hX/znPug4/xl+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Ou3wgAAANsAAAAPAAAAAAAAAAAAAAAAAJgCAABkcnMvZG93&#10;bnJldi54bWxQSwUGAAAAAAQABAD1AAAAhwMAAAAA&#10;" fillcolor="#fabf8f [1945]" strokecolor="#f79646" strokeweight="2pt">
                  <v:textbox>
                    <w:txbxContent>
                      <w:p w:rsidR="00DB4F80" w:rsidRPr="001B0397" w:rsidRDefault="00DB4F80" w:rsidP="001B0397">
                        <w:pPr>
                          <w:shd w:val="clear" w:color="auto" w:fill="FABF8F" w:themeFill="accent6" w:themeFillTint="99"/>
                          <w:rPr>
                            <w:rFonts w:ascii="Angsana New" w:hAnsi="Angsana New" w:cs="Angsana New"/>
                            <w:b/>
                            <w:bCs/>
                            <w:sz w:val="32"/>
                            <w:szCs w:val="32"/>
                          </w:rPr>
                        </w:pPr>
                        <w:r w:rsidRPr="001B0397">
                          <w:rPr>
                            <w:rFonts w:ascii="Angsana New" w:hAnsi="Angsana New" w:cs="Angsana New"/>
                            <w:b/>
                            <w:bCs/>
                            <w:sz w:val="32"/>
                            <w:szCs w:val="32"/>
                          </w:rPr>
                          <w:t>3.  Training local research team in conducting basic research</w:t>
                        </w:r>
                      </w:p>
                    </w:txbxContent>
                  </v:textbox>
                </v:rect>
                <v:rect id="สี่เหลี่ยมผืนผ้า 14" o:spid="_x0000_s1031" style="position:absolute;left:21181;top:15278;width:32668;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hxcMA&#10;AADbAAAADwAAAGRycy9kb3ducmV2LnhtbERP22oCMRB9L/gPYQTfatYioqtRbGlRKhS8gb4Nm3Gz&#10;dDMJm6jbfn1TKPRtDuc6s0Vra3GjJlSOFQz6GQjiwumKSwWH/dvjGESIyBprx6TgiwIs5p2HGeba&#10;3XlLt10sRQrhkKMCE6PPpQyFIYuh7zxx4i6usRgTbEqpG7yncFvLpywbSYsVpwaDnl4MFZ+7q1Vw&#10;jn5inr/H1/2rH7XvH8fNyp82SvW67XIKIlIb/8V/7rVO84f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8hxcMAAADbAAAADwAAAAAAAAAAAAAAAACYAgAAZHJzL2Rv&#10;d25yZXYueG1sUEsFBgAAAAAEAAQA9QAAAIgDAAAAAA==&#10;" fillcolor="#e36c0a [2409]" strokecolor="#f79646" strokeweight="2pt">
                  <v:textbox>
                    <w:txbxContent>
                      <w:p w:rsidR="00DB4F80" w:rsidRPr="001B0397" w:rsidRDefault="00DB4F80" w:rsidP="001B0397">
                        <w:pPr>
                          <w:shd w:val="clear" w:color="auto" w:fill="E36C0A" w:themeFill="accent6" w:themeFillShade="BF"/>
                          <w:rPr>
                            <w:rFonts w:ascii="Angsana New" w:hAnsi="Angsana New" w:cs="Angsana New"/>
                            <w:b/>
                            <w:bCs/>
                            <w:sz w:val="32"/>
                            <w:szCs w:val="32"/>
                          </w:rPr>
                        </w:pPr>
                        <w:r w:rsidRPr="001B0397">
                          <w:rPr>
                            <w:rFonts w:ascii="Angsana New" w:hAnsi="Angsana New" w:cs="Angsana New"/>
                            <w:b/>
                            <w:bCs/>
                            <w:sz w:val="32"/>
                            <w:szCs w:val="32"/>
                          </w:rPr>
                          <w:t>4.  Data collection and analyzing</w:t>
                        </w:r>
                      </w:p>
                    </w:txbxContent>
                  </v:textbox>
                </v:rect>
                <v:rect id="สี่เหลี่ยมผืนผ้า 15" o:spid="_x0000_s1032" style="position:absolute;left:27200;top:8681;width:27811;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EXsMA&#10;AADbAAAADwAAAGRycy9kb3ducmV2LnhtbERP22oCMRB9L/gPYQTfataCoqtRbGlRKhS8gb4Nm3Gz&#10;dDMJm6jbfn1TKPRtDuc6s0Vra3GjJlSOFQz6GQjiwumKSwWH/dvjGESIyBprx6TgiwIs5p2HGeba&#10;3XlLt10sRQrhkKMCE6PPpQyFIYuh7zxx4i6usRgTbEqpG7yncFvLpywbSYsVpwaDnl4MFZ+7q1Vw&#10;jn5inr/H1/2rH7XvH8fNyp82SvW67XIKIlIb/8V/7rVO84f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EXsMAAADbAAAADwAAAAAAAAAAAAAAAACYAgAAZHJzL2Rv&#10;d25yZXYueG1sUEsFBgAAAAAEAAQA9QAAAIgDAAAAAA==&#10;" fillcolor="#e36c0a [2409]" strokecolor="#f79646" strokeweight="2pt">
                  <v:textbox>
                    <w:txbxContent>
                      <w:p w:rsidR="00DB4F80" w:rsidRPr="001B0397" w:rsidRDefault="00DB4F80" w:rsidP="001B0397">
                        <w:pPr>
                          <w:shd w:val="clear" w:color="auto" w:fill="E36C0A" w:themeFill="accent6" w:themeFillShade="BF"/>
                          <w:rPr>
                            <w:rFonts w:ascii="Angsana New" w:hAnsi="Angsana New" w:cs="Angsana New"/>
                            <w:b/>
                            <w:bCs/>
                            <w:sz w:val="32"/>
                            <w:szCs w:val="32"/>
                          </w:rPr>
                        </w:pPr>
                        <w:r w:rsidRPr="001B0397">
                          <w:rPr>
                            <w:rFonts w:ascii="Angsana New" w:hAnsi="Angsana New" w:cs="Angsana New"/>
                            <w:b/>
                            <w:bCs/>
                            <w:sz w:val="32"/>
                            <w:szCs w:val="32"/>
                          </w:rPr>
                          <w:t xml:space="preserve">5. Data feedback to the community  </w:t>
                        </w:r>
                      </w:p>
                    </w:txbxContent>
                  </v:textbox>
                </v:rect>
                <v:rect id="สี่เหลี่ยมผืนผ้า 16" o:spid="_x0000_s1033" style="position:absolute;left:36691;width:25144;height:6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KcMA&#10;AADbAAAADwAAAGRycy9kb3ducmV2LnhtbERPTWsCMRC9C/0PYYTeNGsPi65GsaWlpYKgVtDbsBk3&#10;SzeTsIm67a9vBKG3ebzPmS0624gLtaF2rGA0zEAQl07XXCn42r0NxiBCRNbYOCYFPxRgMX/ozbDQ&#10;7sobumxjJVIIhwIVmBh9IWUoDVkMQ+eJE3dyrcWYYFtJ3eI1hdtGPmVZLi3WnBoMenoxVH5vz1bB&#10;MfqJef4dn3evPu8+1/vVuz+slHrsd8spiEhd/Bff3R86zc/h9ks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aKcMAAADbAAAADwAAAAAAAAAAAAAAAACYAgAAZHJzL2Rv&#10;d25yZXYueG1sUEsFBgAAAAAEAAQA9QAAAIgDAAAAAA==&#10;" fillcolor="#e36c0a [2409]" strokecolor="#f79646" strokeweight="2pt">
                  <v:textbox>
                    <w:txbxContent>
                      <w:p w:rsidR="00DB4F80" w:rsidRPr="001B0397" w:rsidRDefault="00DB4F80" w:rsidP="001B0397">
                        <w:pPr>
                          <w:shd w:val="clear" w:color="auto" w:fill="E36C0A" w:themeFill="accent6" w:themeFillShade="BF"/>
                          <w:rPr>
                            <w:rFonts w:ascii="Angsana New" w:hAnsi="Angsana New" w:cs="Angsana New"/>
                            <w:b/>
                            <w:bCs/>
                            <w:sz w:val="32"/>
                            <w:szCs w:val="40"/>
                          </w:rPr>
                        </w:pPr>
                        <w:r w:rsidRPr="001B0397">
                          <w:rPr>
                            <w:rFonts w:ascii="Angsana New" w:hAnsi="Angsana New" w:cs="Angsana New"/>
                            <w:b/>
                            <w:bCs/>
                            <w:sz w:val="32"/>
                            <w:szCs w:val="40"/>
                          </w:rPr>
                          <w:t>6.  Developing and implementing prevention program</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17" o:spid="_x0000_s1034" type="#_x0000_t67" style="position:absolute;left:56368;top:10648;width:4381;height:253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H/MIA&#10;AADbAAAADwAAAGRycy9kb3ducmV2LnhtbERPS4vCMBC+C/6HMIIX0VRhV6lGEdni3mR9HLwNzdhW&#10;m0m3iVr99UZY2Nt8fM+ZLRpTihvVrrCsYDiIQBCnVhecKdjvkv4EhPPIGkvLpOBBDhbzdmuGsbZ3&#10;/qHb1mcihLCLUUHufRVL6dKcDLqBrYgDd7K1QR9gnUld4z2Em1KOouhTGiw4NORY0Sqn9LK9GgXZ&#10;70d1fO7M13l9GCVJ05PrzWmjVLfTLKcgPDX+X/zn/tZh/hjev4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cf8wgAAANsAAAAPAAAAAAAAAAAAAAAAAJgCAABkcnMvZG93&#10;bnJldi54bWxQSwUGAAAAAAQABAD1AAAAhwMAAAAA&#10;" adj="19732" fillcolor="#4f81bd [3204]" strokecolor="#243f60 [1604]" strokeweight="2pt"/>
                <v:roundrect id="สี่เหลี่ยมผืนผ้ามุมมน 18" o:spid="_x0000_s1035" style="position:absolute;left:50928;top:35881;width:15048;height:8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stsEA&#10;AADbAAAADwAAAGRycy9kb3ducmV2LnhtbESPQWvDMAyF74P+B6PCbqvTQMea1i0lsNHrsh16FLEa&#10;p43lELtJ9u+nw2C3J/T06b39cfadGmmIbWAD61UGirgOtuXGwPfX+8sbqJiQLXaBycAPRTgeFk97&#10;LGyY+JPGKjVKIBwLNOBS6gutY+3IY1yFnlh21zB4TDIOjbYDTgL3nc6z7FV7bFk+OOypdFTfq4cX&#10;yofD2/qa1ZfqovNQbuaw1c6Y5+V82oFKNKd/89/12Up8CStdRIA+/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orLbBAAAA2wAAAA8AAAAAAAAAAAAAAAAAmAIAAGRycy9kb3du&#10;cmV2LnhtbFBLBQYAAAAABAAEAPUAAACGAwAAAAA=&#10;" fillcolor="#c2d69b [1942]" strokecolor="#d99594 [1941]" strokeweight="2pt">
                  <v:textbox>
                    <w:txbxContent>
                      <w:p w:rsidR="00DB4F80" w:rsidRPr="001B0397" w:rsidRDefault="00DB4F80" w:rsidP="00B71348">
                        <w:pPr>
                          <w:jc w:val="center"/>
                          <w:rPr>
                            <w:rFonts w:ascii="Angsana New" w:hAnsi="Angsana New" w:cs="Angsana New"/>
                            <w:b/>
                            <w:bCs/>
                            <w:sz w:val="32"/>
                            <w:szCs w:val="32"/>
                          </w:rPr>
                        </w:pPr>
                        <w:r w:rsidRPr="001B0397">
                          <w:rPr>
                            <w:rFonts w:ascii="Angsana New" w:hAnsi="Angsana New" w:cs="Angsana New"/>
                          </w:rPr>
                          <w:t xml:space="preserve">The facilitator </w:t>
                        </w:r>
                      </w:p>
                      <w:p w:rsidR="00DB4F80" w:rsidRPr="001B0397" w:rsidRDefault="00DB4F80" w:rsidP="00B71348">
                        <w:pPr>
                          <w:jc w:val="center"/>
                          <w:rPr>
                            <w:rFonts w:ascii="Angsana New" w:hAnsi="Angsana New" w:cs="Angsana New"/>
                          </w:rPr>
                        </w:pPr>
                        <w:r w:rsidRPr="001B0397">
                          <w:rPr>
                            <w:rFonts w:ascii="Angsana New" w:hAnsi="Angsana New" w:cs="Angsana New"/>
                            <w:b/>
                            <w:bCs/>
                            <w:sz w:val="32"/>
                            <w:szCs w:val="32"/>
                          </w:rPr>
                          <w:t>Research team</w:t>
                        </w:r>
                      </w:p>
                    </w:txbxContent>
                  </v:textbox>
                </v:roundrect>
              </v:group>
            </w:pict>
          </mc:Fallback>
        </mc:AlternateContent>
      </w:r>
    </w:p>
    <w:p w:rsidR="00B71348" w:rsidRPr="004F031A" w:rsidRDefault="00B71348" w:rsidP="00B71348">
      <w:pPr>
        <w:tabs>
          <w:tab w:val="left" w:pos="1080"/>
        </w:tabs>
        <w:rPr>
          <w:rFonts w:asciiTheme="majorBidi" w:hAnsiTheme="majorBidi" w:cstheme="majorBidi"/>
          <w:sz w:val="32"/>
          <w:szCs w:val="32"/>
        </w:rPr>
      </w:pPr>
    </w:p>
    <w:p w:rsidR="00B71348" w:rsidRPr="004F031A" w:rsidRDefault="00B71348" w:rsidP="00B71348">
      <w:pPr>
        <w:tabs>
          <w:tab w:val="left" w:pos="1080"/>
        </w:tabs>
        <w:rPr>
          <w:rFonts w:asciiTheme="majorBidi" w:hAnsiTheme="majorBidi" w:cstheme="majorBidi"/>
          <w:sz w:val="32"/>
          <w:szCs w:val="32"/>
        </w:rPr>
      </w:pPr>
    </w:p>
    <w:p w:rsidR="00B71348" w:rsidRPr="004F031A" w:rsidRDefault="00B71348" w:rsidP="00B71348">
      <w:pPr>
        <w:tabs>
          <w:tab w:val="left" w:pos="1080"/>
        </w:tabs>
        <w:rPr>
          <w:rFonts w:asciiTheme="majorBidi" w:hAnsiTheme="majorBidi" w:cstheme="majorBidi"/>
          <w:sz w:val="32"/>
          <w:szCs w:val="32"/>
        </w:rPr>
      </w:pPr>
    </w:p>
    <w:p w:rsidR="00D206E7" w:rsidRPr="004F031A" w:rsidRDefault="00D206E7" w:rsidP="00B71348">
      <w:pPr>
        <w:tabs>
          <w:tab w:val="left" w:pos="1080"/>
        </w:tabs>
        <w:rPr>
          <w:rFonts w:asciiTheme="majorBidi" w:hAnsiTheme="majorBidi" w:cstheme="majorBidi"/>
          <w:sz w:val="32"/>
          <w:szCs w:val="32"/>
        </w:rPr>
      </w:pPr>
    </w:p>
    <w:p w:rsidR="00D206E7" w:rsidRDefault="00D206E7" w:rsidP="00D206E7">
      <w:pPr>
        <w:rPr>
          <w:rFonts w:asciiTheme="majorBidi" w:hAnsiTheme="majorBidi" w:cstheme="majorBidi"/>
          <w:sz w:val="32"/>
          <w:szCs w:val="32"/>
        </w:rPr>
      </w:pPr>
    </w:p>
    <w:p w:rsidR="007A3476" w:rsidRPr="004F031A" w:rsidRDefault="007A3476" w:rsidP="00D206E7">
      <w:pPr>
        <w:rPr>
          <w:rFonts w:asciiTheme="majorBidi" w:hAnsiTheme="majorBidi" w:cstheme="majorBidi"/>
          <w:sz w:val="32"/>
          <w:szCs w:val="32"/>
        </w:rPr>
      </w:pPr>
    </w:p>
    <w:p w:rsidR="00A15C54" w:rsidRPr="004F031A" w:rsidRDefault="00A15C54" w:rsidP="002145DC">
      <w:pPr>
        <w:tabs>
          <w:tab w:val="left" w:pos="2579"/>
        </w:tabs>
        <w:rPr>
          <w:rFonts w:asciiTheme="majorBidi" w:hAnsiTheme="majorBidi" w:cstheme="majorBidi"/>
          <w:sz w:val="32"/>
          <w:szCs w:val="32"/>
        </w:rPr>
      </w:pPr>
    </w:p>
    <w:p w:rsidR="002145DC" w:rsidRPr="004F031A" w:rsidRDefault="002145DC" w:rsidP="002145DC">
      <w:pPr>
        <w:tabs>
          <w:tab w:val="left" w:pos="2579"/>
        </w:tabs>
        <w:rPr>
          <w:rFonts w:asciiTheme="majorBidi" w:hAnsiTheme="majorBidi" w:cstheme="majorBidi"/>
          <w:sz w:val="32"/>
          <w:szCs w:val="32"/>
        </w:rPr>
      </w:pPr>
    </w:p>
    <w:p w:rsidR="00290E5E" w:rsidRDefault="00290E5E" w:rsidP="00A15C54">
      <w:pPr>
        <w:autoSpaceDE w:val="0"/>
        <w:autoSpaceDN w:val="0"/>
        <w:adjustRightInd w:val="0"/>
        <w:spacing w:after="0" w:line="240" w:lineRule="auto"/>
        <w:rPr>
          <w:rFonts w:asciiTheme="majorBidi" w:eastAsiaTheme="minorHAnsi" w:hAnsiTheme="majorBidi" w:cstheme="majorBidi"/>
          <w:b/>
          <w:bCs/>
          <w:sz w:val="32"/>
          <w:szCs w:val="32"/>
        </w:rPr>
      </w:pPr>
    </w:p>
    <w:p w:rsidR="000972FF" w:rsidRDefault="000972FF" w:rsidP="00B433E7">
      <w:pPr>
        <w:autoSpaceDE w:val="0"/>
        <w:autoSpaceDN w:val="0"/>
        <w:adjustRightInd w:val="0"/>
        <w:spacing w:after="0" w:line="240" w:lineRule="auto"/>
        <w:jc w:val="center"/>
        <w:rPr>
          <w:rFonts w:asciiTheme="majorBidi" w:eastAsiaTheme="minorHAnsi" w:hAnsiTheme="majorBidi" w:cstheme="majorBidi"/>
          <w:sz w:val="32"/>
          <w:szCs w:val="32"/>
        </w:rPr>
      </w:pPr>
    </w:p>
    <w:p w:rsidR="00290E5E" w:rsidRPr="007175CF" w:rsidRDefault="00B433E7" w:rsidP="00B433E7">
      <w:pPr>
        <w:autoSpaceDE w:val="0"/>
        <w:autoSpaceDN w:val="0"/>
        <w:adjustRightInd w:val="0"/>
        <w:spacing w:after="0" w:line="240" w:lineRule="auto"/>
        <w:jc w:val="center"/>
        <w:rPr>
          <w:rFonts w:asciiTheme="minorHAnsi" w:eastAsiaTheme="minorHAnsi" w:hAnsiTheme="minorHAnsi" w:cstheme="majorBidi"/>
          <w:sz w:val="32"/>
          <w:szCs w:val="32"/>
        </w:rPr>
      </w:pPr>
      <w:r w:rsidRPr="00C81E28">
        <w:rPr>
          <w:rFonts w:asciiTheme="majorBidi" w:eastAsiaTheme="minorHAnsi" w:hAnsiTheme="majorBidi" w:cstheme="majorBidi" w:hint="cs"/>
          <w:sz w:val="32"/>
          <w:szCs w:val="32"/>
          <w:cs/>
        </w:rPr>
        <w:lastRenderedPageBreak/>
        <w:t xml:space="preserve">ภาพที่ </w:t>
      </w:r>
      <w:r w:rsidRPr="00C81E28">
        <w:rPr>
          <w:rFonts w:asciiTheme="majorBidi" w:eastAsiaTheme="minorHAnsi" w:hAnsiTheme="majorBidi" w:cstheme="majorBidi"/>
          <w:sz w:val="32"/>
          <w:szCs w:val="32"/>
        </w:rPr>
        <w:t xml:space="preserve">2  </w:t>
      </w:r>
      <w:r w:rsidRPr="00C81E28">
        <w:rPr>
          <w:rFonts w:asciiTheme="majorBidi" w:eastAsiaTheme="minorHAnsi" w:hAnsiTheme="majorBidi" w:cstheme="majorBidi" w:hint="cs"/>
          <w:sz w:val="32"/>
          <w:szCs w:val="32"/>
          <w:cs/>
        </w:rPr>
        <w:t>แสดงขั้นตอนการดำเนินงาน</w:t>
      </w:r>
      <w:r w:rsidR="00C81E28" w:rsidRPr="00C81E28">
        <w:rPr>
          <w:rFonts w:asciiTheme="majorBidi" w:eastAsiaTheme="minorHAnsi" w:hAnsiTheme="majorBidi" w:cstheme="majorBidi" w:hint="cs"/>
          <w:sz w:val="32"/>
          <w:szCs w:val="32"/>
          <w:cs/>
        </w:rPr>
        <w:t xml:space="preserve"> </w:t>
      </w:r>
      <w:r w:rsidR="007175CF">
        <w:rPr>
          <w:rFonts w:asciiTheme="majorBidi" w:eastAsiaTheme="minorHAnsi" w:hAnsiTheme="majorBidi" w:cstheme="majorBidi" w:hint="cs"/>
          <w:sz w:val="32"/>
          <w:szCs w:val="32"/>
          <w:cs/>
        </w:rPr>
        <w:t>(</w:t>
      </w:r>
      <w:r w:rsidR="00C81E28" w:rsidRPr="00C81E28">
        <w:rPr>
          <w:rFonts w:asciiTheme="majorBidi" w:eastAsiaTheme="minorHAnsi" w:hAnsiTheme="majorBidi" w:cstheme="majorBidi" w:hint="cs"/>
          <w:sz w:val="32"/>
          <w:szCs w:val="32"/>
          <w:cs/>
        </w:rPr>
        <w:t xml:space="preserve">อ้างถึง </w:t>
      </w:r>
      <w:r w:rsidR="007175CF" w:rsidRPr="007175CF">
        <w:rPr>
          <w:rFonts w:asciiTheme="majorBidi" w:eastAsiaTheme="minorHAnsi" w:hAnsiTheme="majorBidi" w:cstheme="majorBidi"/>
          <w:sz w:val="32"/>
          <w:szCs w:val="32"/>
          <w:cs/>
        </w:rPr>
        <w:t>สุพิมล</w:t>
      </w:r>
      <w:r w:rsidR="007175CF" w:rsidRPr="007175CF">
        <w:rPr>
          <w:rFonts w:asciiTheme="majorBidi" w:eastAsiaTheme="minorHAnsi" w:hAnsiTheme="majorBidi" w:cstheme="majorBidi"/>
          <w:sz w:val="32"/>
          <w:szCs w:val="32"/>
        </w:rPr>
        <w:t xml:space="preserve"> </w:t>
      </w:r>
      <w:r w:rsidR="007175CF" w:rsidRPr="007175CF">
        <w:rPr>
          <w:rFonts w:asciiTheme="majorBidi" w:eastAsiaTheme="minorHAnsi" w:hAnsiTheme="majorBidi" w:cstheme="majorBidi"/>
          <w:sz w:val="32"/>
          <w:szCs w:val="32"/>
          <w:cs/>
        </w:rPr>
        <w:t>ขอผลและคณะ</w:t>
      </w:r>
      <w:r w:rsidR="007175CF">
        <w:rPr>
          <w:rFonts w:asciiTheme="majorBidi" w:eastAsiaTheme="minorHAnsi" w:hAnsiTheme="majorBidi" w:cstheme="majorBidi" w:hint="cs"/>
          <w:sz w:val="32"/>
          <w:szCs w:val="32"/>
          <w:cs/>
        </w:rPr>
        <w:t>,</w:t>
      </w:r>
      <w:r w:rsidR="007175CF" w:rsidRPr="007175CF">
        <w:rPr>
          <w:rFonts w:asciiTheme="majorBidi" w:eastAsiaTheme="minorHAnsi" w:hAnsiTheme="majorBidi" w:cstheme="majorBidi"/>
          <w:sz w:val="32"/>
          <w:szCs w:val="32"/>
          <w:cs/>
        </w:rPr>
        <w:t xml:space="preserve"> </w:t>
      </w:r>
      <w:r w:rsidR="007175CF" w:rsidRPr="007175CF">
        <w:rPr>
          <w:rFonts w:asciiTheme="majorBidi" w:eastAsiaTheme="minorHAnsi" w:hAnsiTheme="majorBidi" w:cstheme="majorBidi"/>
          <w:sz w:val="32"/>
          <w:szCs w:val="32"/>
        </w:rPr>
        <w:t>2557</w:t>
      </w:r>
      <w:r w:rsidR="007175CF">
        <w:rPr>
          <w:rFonts w:asciiTheme="majorBidi" w:eastAsiaTheme="minorHAnsi" w:hAnsiTheme="majorBidi" w:cstheme="majorBidi"/>
          <w:sz w:val="32"/>
          <w:szCs w:val="32"/>
        </w:rPr>
        <w:t>)</w:t>
      </w:r>
    </w:p>
    <w:p w:rsidR="00F7753E" w:rsidRDefault="00F7753E" w:rsidP="00A15C54">
      <w:pPr>
        <w:autoSpaceDE w:val="0"/>
        <w:autoSpaceDN w:val="0"/>
        <w:adjustRightInd w:val="0"/>
        <w:spacing w:after="0" w:line="240" w:lineRule="auto"/>
        <w:rPr>
          <w:rFonts w:asciiTheme="majorBidi" w:eastAsiaTheme="minorHAnsi" w:hAnsiTheme="majorBidi" w:cstheme="majorBidi"/>
          <w:b/>
          <w:bCs/>
          <w:sz w:val="32"/>
          <w:szCs w:val="32"/>
        </w:rPr>
      </w:pPr>
    </w:p>
    <w:p w:rsidR="00A15C54" w:rsidRPr="004F031A" w:rsidRDefault="00A15C54" w:rsidP="00A15C54">
      <w:pPr>
        <w:autoSpaceDE w:val="0"/>
        <w:autoSpaceDN w:val="0"/>
        <w:adjustRightInd w:val="0"/>
        <w:spacing w:after="0" w:line="240" w:lineRule="auto"/>
        <w:rPr>
          <w:rFonts w:asciiTheme="majorBidi" w:eastAsiaTheme="minorHAnsi" w:hAnsiTheme="majorBidi" w:cstheme="majorBidi"/>
          <w:b/>
          <w:bCs/>
          <w:sz w:val="32"/>
          <w:szCs w:val="32"/>
        </w:rPr>
      </w:pPr>
      <w:r w:rsidRPr="004F031A">
        <w:rPr>
          <w:rFonts w:asciiTheme="majorBidi" w:eastAsiaTheme="minorHAnsi" w:hAnsiTheme="majorBidi" w:cstheme="majorBidi"/>
          <w:b/>
          <w:bCs/>
          <w:sz w:val="32"/>
          <w:szCs w:val="32"/>
        </w:rPr>
        <w:t xml:space="preserve">6. </w:t>
      </w:r>
      <w:r w:rsidRPr="004F031A">
        <w:rPr>
          <w:rFonts w:asciiTheme="majorBidi" w:eastAsiaTheme="minorHAnsi" w:hAnsiTheme="majorBidi" w:cstheme="majorBidi"/>
          <w:b/>
          <w:bCs/>
          <w:sz w:val="32"/>
          <w:szCs w:val="32"/>
          <w:cs/>
        </w:rPr>
        <w:t>การวิเคราะห์ข้อมูล</w:t>
      </w:r>
    </w:p>
    <w:p w:rsidR="00D206E7" w:rsidRPr="00C81E28" w:rsidRDefault="00A15C54" w:rsidP="00290E5E">
      <w:pPr>
        <w:autoSpaceDE w:val="0"/>
        <w:autoSpaceDN w:val="0"/>
        <w:adjustRightInd w:val="0"/>
        <w:spacing w:after="0" w:line="240" w:lineRule="auto"/>
        <w:ind w:firstLine="720"/>
        <w:rPr>
          <w:rFonts w:asciiTheme="majorBidi" w:eastAsiaTheme="minorHAnsi" w:hAnsiTheme="majorBidi" w:cstheme="majorBidi"/>
          <w:sz w:val="32"/>
          <w:szCs w:val="32"/>
          <w:cs/>
        </w:rPr>
      </w:pPr>
      <w:r w:rsidRPr="004F031A">
        <w:rPr>
          <w:rFonts w:asciiTheme="majorBidi" w:eastAsiaTheme="minorHAnsi" w:hAnsiTheme="majorBidi" w:cstheme="majorBidi"/>
          <w:sz w:val="32"/>
          <w:szCs w:val="32"/>
          <w:cs/>
        </w:rPr>
        <w:t>การวิเคราะห์ข้อมูลเชิงคุณภาพใช้การวิเคราะห์เนื้อ</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หา</w:t>
      </w:r>
      <w:r w:rsidRPr="004F031A">
        <w:rPr>
          <w:rFonts w:asciiTheme="majorBidi" w:eastAsiaTheme="minorHAnsi" w:hAnsiTheme="majorBidi" w:cstheme="majorBidi"/>
          <w:sz w:val="32"/>
          <w:szCs w:val="32"/>
        </w:rPr>
        <w:t xml:space="preserve"> (content analysis) </w:t>
      </w:r>
      <w:r w:rsidRPr="004F031A">
        <w:rPr>
          <w:rFonts w:asciiTheme="majorBidi" w:eastAsiaTheme="minorHAnsi" w:hAnsiTheme="majorBidi" w:cstheme="majorBidi"/>
          <w:sz w:val="32"/>
          <w:szCs w:val="32"/>
          <w:cs/>
        </w:rPr>
        <w:t>โดยการจำแนกถ้อยคำหรือใจความที่กลุ่มเป้าหมายแสดงความคิดเห็นแล้วนำมาตีความ</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สร้างข้อสรุปเชิงอุปนัย</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มีการตรวจสอบข้อมูลแบบสามเส้า</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การวิเคราะห์ข้อมูลเชิงปริมาณใช้สถิติวิเคราะห์เชิงพรรณนา</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นำเสนอเป็น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อัตราส่วน</w:t>
      </w:r>
      <w:r w:rsidRPr="004F031A">
        <w:rPr>
          <w:rFonts w:asciiTheme="majorBidi" w:eastAsiaTheme="minorHAnsi" w:hAnsiTheme="majorBidi" w:cstheme="majorBidi"/>
          <w:sz w:val="32"/>
          <w:szCs w:val="32"/>
        </w:rPr>
        <w:t xml:space="preserve"> </w:t>
      </w:r>
      <w:r w:rsidRPr="004F031A">
        <w:rPr>
          <w:rFonts w:asciiTheme="majorBidi" w:eastAsiaTheme="minorHAnsi" w:hAnsiTheme="majorBidi" w:cstheme="majorBidi"/>
          <w:sz w:val="32"/>
          <w:szCs w:val="32"/>
          <w:cs/>
        </w:rPr>
        <w:t>ร้อยละและค่าเฉลี่ย</w:t>
      </w:r>
      <w:r w:rsidR="00C81E28">
        <w:rPr>
          <w:rFonts w:asciiTheme="majorBidi" w:eastAsiaTheme="minorHAnsi" w:hAnsiTheme="majorBidi" w:cstheme="majorBidi"/>
          <w:sz w:val="32"/>
          <w:szCs w:val="32"/>
        </w:rPr>
        <w:t xml:space="preserve"> </w:t>
      </w:r>
      <w:r w:rsidR="00C81E28">
        <w:rPr>
          <w:rFonts w:asciiTheme="majorBidi" w:eastAsiaTheme="minorHAnsi" w:hAnsiTheme="majorBidi" w:cstheme="majorBidi" w:hint="cs"/>
          <w:sz w:val="32"/>
          <w:szCs w:val="32"/>
          <w:cs/>
        </w:rPr>
        <w:t>ดังนี้</w:t>
      </w:r>
    </w:p>
    <w:p w:rsidR="00B433E7" w:rsidRPr="00CD5C30" w:rsidRDefault="00B433E7" w:rsidP="007F1648">
      <w:pPr>
        <w:spacing w:after="0" w:line="240" w:lineRule="auto"/>
        <w:ind w:left="720"/>
        <w:jc w:val="thaiDistribute"/>
        <w:rPr>
          <w:rFonts w:ascii="Angsana New" w:hAnsi="Angsana New" w:cs="Angsana New"/>
          <w:sz w:val="32"/>
          <w:szCs w:val="32"/>
        </w:rPr>
      </w:pPr>
      <w:r w:rsidRPr="00CD5C30">
        <w:rPr>
          <w:rFonts w:ascii="Angsana New" w:hAnsi="Angsana New" w:cs="Angsana New"/>
          <w:sz w:val="32"/>
          <w:szCs w:val="32"/>
        </w:rPr>
        <w:t xml:space="preserve">1.   </w:t>
      </w:r>
      <w:r w:rsidRPr="00CD5C30">
        <w:rPr>
          <w:rFonts w:ascii="Angsana New" w:hAnsi="Angsana New" w:cs="Angsana New"/>
          <w:sz w:val="32"/>
          <w:szCs w:val="32"/>
          <w:cs/>
        </w:rPr>
        <w:t>วิเคราะห์ข้อมูลทุติยภูมิจากการสำรวจข้อมูลความจำเป็นพื้นฐานของครัวเรือนและ</w:t>
      </w:r>
    </w:p>
    <w:p w:rsidR="00B433E7" w:rsidRPr="00CD5C30" w:rsidRDefault="00B433E7" w:rsidP="007F1648">
      <w:pPr>
        <w:spacing w:after="0" w:line="240" w:lineRule="auto"/>
        <w:jc w:val="thaiDistribute"/>
        <w:rPr>
          <w:rFonts w:ascii="Angsana New" w:hAnsi="Angsana New" w:cs="Angsana New"/>
          <w:sz w:val="32"/>
          <w:szCs w:val="32"/>
        </w:rPr>
      </w:pPr>
      <w:r w:rsidRPr="00CD5C30">
        <w:rPr>
          <w:rFonts w:ascii="Angsana New" w:hAnsi="Angsana New" w:cs="Angsana New"/>
          <w:sz w:val="32"/>
          <w:szCs w:val="32"/>
          <w:cs/>
        </w:rPr>
        <w:t>ทะเบียนราษฎรเพื่อประกอบการวิเคราะห์ชุมชนแบบมีส่วนร่วม</w:t>
      </w:r>
    </w:p>
    <w:p w:rsidR="00B433E7" w:rsidRPr="00CD5C30" w:rsidRDefault="00B433E7" w:rsidP="007F1648">
      <w:pPr>
        <w:spacing w:after="0" w:line="240" w:lineRule="auto"/>
        <w:ind w:left="720"/>
        <w:jc w:val="thaiDistribute"/>
        <w:rPr>
          <w:rFonts w:ascii="Angsana New" w:hAnsi="Angsana New" w:cs="Angsana New"/>
          <w:sz w:val="32"/>
          <w:szCs w:val="32"/>
        </w:rPr>
      </w:pPr>
      <w:r w:rsidRPr="00CD5C30">
        <w:rPr>
          <w:rFonts w:ascii="Angsana New" w:hAnsi="Angsana New" w:cs="Angsana New"/>
          <w:sz w:val="32"/>
          <w:szCs w:val="32"/>
        </w:rPr>
        <w:t xml:space="preserve">2.    </w:t>
      </w:r>
      <w:r w:rsidRPr="00CD5C30">
        <w:rPr>
          <w:rFonts w:ascii="Angsana New" w:hAnsi="Angsana New" w:cs="Angsana New"/>
          <w:sz w:val="32"/>
          <w:szCs w:val="32"/>
          <w:cs/>
        </w:rPr>
        <w:t>การตรวจสอบความถูกต้อง    และความน่าเชื่อถือของข้อมูลให้สอดคล้องกันระหว่างข้อมูล</w:t>
      </w:r>
    </w:p>
    <w:p w:rsidR="00B433E7" w:rsidRPr="00CD5C30" w:rsidRDefault="00B433E7" w:rsidP="007F1648">
      <w:pPr>
        <w:spacing w:after="0" w:line="240" w:lineRule="auto"/>
        <w:jc w:val="thaiDistribute"/>
        <w:rPr>
          <w:rFonts w:ascii="Angsana New" w:hAnsi="Angsana New" w:cs="Angsana New"/>
          <w:sz w:val="32"/>
          <w:szCs w:val="32"/>
        </w:rPr>
      </w:pPr>
      <w:r w:rsidRPr="00CD5C30">
        <w:rPr>
          <w:rFonts w:ascii="Angsana New" w:hAnsi="Angsana New" w:cs="Angsana New"/>
          <w:sz w:val="32"/>
          <w:szCs w:val="32"/>
          <w:cs/>
        </w:rPr>
        <w:t>ที่รวบรวมจากเอกสารกับข้อมูลที่ได้จากการวิเคราะห์ชุมชนแบบมีส่วน   หรือจากกระบวนการเรียนรู้แบบมีส่วนร่วมและแหล่งอื่น  ๆ</w:t>
      </w:r>
    </w:p>
    <w:p w:rsidR="00B433E7" w:rsidRPr="00CD5C30" w:rsidRDefault="00B433E7" w:rsidP="007F1648">
      <w:pPr>
        <w:spacing w:after="0" w:line="240" w:lineRule="auto"/>
        <w:ind w:left="720"/>
        <w:rPr>
          <w:rFonts w:ascii="Angsana New" w:hAnsi="Angsana New" w:cs="Angsana New"/>
          <w:sz w:val="32"/>
          <w:szCs w:val="32"/>
        </w:rPr>
      </w:pPr>
      <w:r w:rsidRPr="00CD5C30">
        <w:rPr>
          <w:rFonts w:ascii="Angsana New" w:hAnsi="Angsana New" w:cs="Angsana New"/>
          <w:sz w:val="32"/>
          <w:szCs w:val="32"/>
        </w:rPr>
        <w:t xml:space="preserve">3.    </w:t>
      </w:r>
      <w:r w:rsidRPr="00CD5C30">
        <w:rPr>
          <w:rFonts w:ascii="Angsana New" w:hAnsi="Angsana New" w:cs="Angsana New"/>
          <w:sz w:val="32"/>
          <w:szCs w:val="32"/>
          <w:cs/>
        </w:rPr>
        <w:t>การจัดระเบียบข้อมูลตามวัตถุประสงค์   วิเคราะห์สรุปประเด็นย่อย</w:t>
      </w:r>
    </w:p>
    <w:p w:rsidR="00B433E7" w:rsidRDefault="00B433E7" w:rsidP="007F1648">
      <w:pPr>
        <w:spacing w:after="0" w:line="240" w:lineRule="auto"/>
        <w:ind w:left="360"/>
        <w:rPr>
          <w:rFonts w:ascii="Angsana New" w:hAnsi="Angsana New" w:cs="Angsana New"/>
          <w:sz w:val="32"/>
          <w:szCs w:val="32"/>
        </w:rPr>
      </w:pPr>
      <w:r w:rsidRPr="00CD5C30">
        <w:rPr>
          <w:rFonts w:ascii="Angsana New" w:hAnsi="Angsana New" w:cs="Angsana New"/>
          <w:sz w:val="32"/>
          <w:szCs w:val="32"/>
        </w:rPr>
        <w:t xml:space="preserve">       4.    </w:t>
      </w:r>
      <w:r w:rsidRPr="00CD5C30">
        <w:rPr>
          <w:rFonts w:ascii="Angsana New" w:hAnsi="Angsana New" w:cs="Angsana New"/>
          <w:sz w:val="32"/>
          <w:szCs w:val="32"/>
          <w:cs/>
        </w:rPr>
        <w:t>นำมาเขียนเรียบเรียงเพื่อหาความสัมพันธ์ของปรากฏการณ์</w:t>
      </w:r>
      <w:r w:rsidRPr="00CD5C30">
        <w:rPr>
          <w:rFonts w:ascii="Angsana New" w:hAnsi="Angsana New" w:cs="Angsana New"/>
          <w:sz w:val="32"/>
          <w:szCs w:val="32"/>
          <w:cs/>
          <w:lang w:val="th-TH"/>
        </w:rPr>
        <w:t>ต่</w:t>
      </w:r>
      <w:r w:rsidRPr="00CD5C30">
        <w:rPr>
          <w:rFonts w:ascii="Angsana New" w:hAnsi="Angsana New" w:cs="Angsana New"/>
          <w:sz w:val="32"/>
          <w:szCs w:val="32"/>
          <w:cs/>
        </w:rPr>
        <w:t>าง ๆ ที่ค้นพบในแต่ละ</w:t>
      </w:r>
    </w:p>
    <w:p w:rsidR="00B433E7" w:rsidRPr="0032633D" w:rsidRDefault="00B433E7" w:rsidP="007F1648">
      <w:pPr>
        <w:spacing w:after="0" w:line="240" w:lineRule="auto"/>
        <w:rPr>
          <w:rFonts w:ascii="Angsana New" w:hAnsi="Angsana New" w:cs="Angsana New"/>
          <w:sz w:val="32"/>
          <w:szCs w:val="32"/>
        </w:rPr>
      </w:pPr>
      <w:r w:rsidRPr="0032633D">
        <w:rPr>
          <w:rFonts w:ascii="Angsana New" w:hAnsi="Angsana New" w:cs="Angsana New"/>
          <w:sz w:val="32"/>
          <w:szCs w:val="32"/>
          <w:cs/>
        </w:rPr>
        <w:t>ขั้นตอน ของการวิจัย</w:t>
      </w:r>
    </w:p>
    <w:p w:rsidR="00B433E7" w:rsidRPr="00CD5C30" w:rsidRDefault="00B433E7" w:rsidP="007F1648">
      <w:pPr>
        <w:spacing w:after="0" w:line="240" w:lineRule="auto"/>
        <w:ind w:firstLine="720"/>
        <w:rPr>
          <w:rFonts w:ascii="Angsana New" w:hAnsi="Angsana New" w:cs="Angsana New"/>
          <w:sz w:val="32"/>
          <w:szCs w:val="32"/>
        </w:rPr>
      </w:pPr>
      <w:r w:rsidRPr="00CD5C30">
        <w:rPr>
          <w:rFonts w:ascii="Angsana New" w:hAnsi="Angsana New" w:cs="Angsana New"/>
          <w:sz w:val="32"/>
          <w:szCs w:val="32"/>
        </w:rPr>
        <w:t xml:space="preserve">5.  </w:t>
      </w:r>
      <w:r w:rsidRPr="00CD5C30">
        <w:rPr>
          <w:rFonts w:ascii="Angsana New" w:hAnsi="Angsana New" w:cs="Angsana New"/>
          <w:sz w:val="32"/>
          <w:szCs w:val="32"/>
          <w:cs/>
        </w:rPr>
        <w:t xml:space="preserve">การแปรผลการวิจัยแบ่งออกเป็น </w:t>
      </w:r>
      <w:r w:rsidRPr="00CD5C30">
        <w:rPr>
          <w:rFonts w:ascii="Angsana New" w:hAnsi="Angsana New" w:cs="Angsana New"/>
          <w:sz w:val="32"/>
          <w:szCs w:val="32"/>
        </w:rPr>
        <w:t>3</w:t>
      </w:r>
      <w:r w:rsidRPr="00CD5C30">
        <w:rPr>
          <w:rFonts w:ascii="Angsana New" w:hAnsi="Angsana New" w:cs="Angsana New"/>
          <w:sz w:val="32"/>
          <w:szCs w:val="32"/>
          <w:cs/>
        </w:rPr>
        <w:t xml:space="preserve">   ส่วน</w:t>
      </w:r>
    </w:p>
    <w:p w:rsidR="00B433E7" w:rsidRPr="0083462A" w:rsidRDefault="00B433E7" w:rsidP="0083462A">
      <w:pPr>
        <w:spacing w:after="0" w:line="240" w:lineRule="auto"/>
        <w:ind w:left="720" w:firstLine="720"/>
        <w:rPr>
          <w:rFonts w:ascii="Angsana New" w:hAnsi="Angsana New" w:cs="Angsana New"/>
          <w:sz w:val="32"/>
          <w:szCs w:val="32"/>
          <w:cs/>
        </w:rPr>
      </w:pPr>
      <w:r w:rsidRPr="00CD5C30">
        <w:rPr>
          <w:rFonts w:ascii="Angsana New" w:hAnsi="Angsana New" w:cs="Angsana New"/>
          <w:sz w:val="32"/>
          <w:szCs w:val="32"/>
          <w:cs/>
        </w:rPr>
        <w:t xml:space="preserve">ส่วนที่ </w:t>
      </w:r>
      <w:r w:rsidRPr="00CD5C30">
        <w:rPr>
          <w:rFonts w:ascii="Angsana New" w:hAnsi="Angsana New" w:cs="Angsana New"/>
          <w:sz w:val="32"/>
          <w:szCs w:val="32"/>
        </w:rPr>
        <w:t>1.</w:t>
      </w:r>
      <w:r w:rsidRPr="00CD5C30">
        <w:rPr>
          <w:rFonts w:ascii="Angsana New" w:hAnsi="Angsana New" w:cs="Angsana New"/>
          <w:b/>
          <w:bCs/>
          <w:sz w:val="32"/>
          <w:szCs w:val="32"/>
        </w:rPr>
        <w:t xml:space="preserve"> </w:t>
      </w:r>
      <w:r w:rsidRPr="00CD5C30">
        <w:rPr>
          <w:rFonts w:ascii="Angsana New" w:hAnsi="Angsana New" w:cs="Angsana New"/>
          <w:b/>
          <w:bCs/>
          <w:sz w:val="32"/>
          <w:szCs w:val="32"/>
          <w:cs/>
        </w:rPr>
        <w:t xml:space="preserve">  </w:t>
      </w:r>
      <w:r w:rsidRPr="00CD5C30">
        <w:rPr>
          <w:rFonts w:ascii="Angsana New" w:hAnsi="Angsana New" w:cs="Angsana New"/>
          <w:sz w:val="32"/>
          <w:szCs w:val="32"/>
          <w:cs/>
        </w:rPr>
        <w:t>การสร้างรูปแบบการ</w:t>
      </w:r>
      <w:r w:rsidR="0083462A">
        <w:rPr>
          <w:rFonts w:ascii="Angsana New" w:hAnsi="Angsana New" w:cs="Angsana New" w:hint="cs"/>
          <w:sz w:val="32"/>
          <w:szCs w:val="32"/>
          <w:cs/>
        </w:rPr>
        <w:t>ปรับเปลี่ยนพฤติกรรมเพื่อป้องกันโรคพยาธิใบไม้ตับ</w:t>
      </w:r>
      <w:r w:rsidRPr="00CD5C30">
        <w:rPr>
          <w:rFonts w:ascii="Angsana New" w:hAnsi="Angsana New" w:cs="Angsana New"/>
          <w:sz w:val="32"/>
          <w:szCs w:val="32"/>
          <w:cs/>
        </w:rPr>
        <w:t>ในชุมชนโดย</w:t>
      </w:r>
      <w:r w:rsidRPr="00CD5C30">
        <w:rPr>
          <w:rFonts w:ascii="Angsana New" w:hAnsi="Angsana New" w:cs="Angsana New"/>
          <w:sz w:val="32"/>
          <w:szCs w:val="32"/>
          <w:cs/>
          <w:lang w:val="th-TH"/>
        </w:rPr>
        <w:t>กระบวน</w:t>
      </w:r>
      <w:r w:rsidRPr="00CD5C30">
        <w:rPr>
          <w:rFonts w:ascii="Angsana New" w:hAnsi="Angsana New" w:cs="Angsana New"/>
          <w:sz w:val="32"/>
          <w:szCs w:val="32"/>
          <w:cs/>
        </w:rPr>
        <w:t>การมีส่วนร่ว</w:t>
      </w:r>
      <w:r w:rsidR="007F1648">
        <w:rPr>
          <w:rFonts w:ascii="Angsana New" w:hAnsi="Angsana New" w:cs="Angsana New" w:hint="cs"/>
          <w:sz w:val="32"/>
          <w:szCs w:val="32"/>
          <w:cs/>
        </w:rPr>
        <w:t>น</w:t>
      </w:r>
      <w:r w:rsidRPr="00CD5C30">
        <w:rPr>
          <w:rFonts w:ascii="Angsana New" w:hAnsi="Angsana New" w:cs="Angsana New"/>
          <w:sz w:val="32"/>
          <w:szCs w:val="32"/>
          <w:cs/>
        </w:rPr>
        <w:t>ของชุมชน</w:t>
      </w:r>
    </w:p>
    <w:p w:rsidR="00B433E7" w:rsidRPr="00CD5C30" w:rsidRDefault="00B433E7" w:rsidP="00123B95">
      <w:pPr>
        <w:spacing w:after="0" w:line="240" w:lineRule="auto"/>
        <w:ind w:left="720" w:firstLine="720"/>
        <w:rPr>
          <w:rFonts w:ascii="Angsana New" w:hAnsi="Angsana New" w:cs="Angsana New"/>
          <w:sz w:val="32"/>
          <w:szCs w:val="32"/>
        </w:rPr>
      </w:pPr>
      <w:r w:rsidRPr="00CD5C30">
        <w:rPr>
          <w:rFonts w:ascii="Angsana New" w:hAnsi="Angsana New" w:cs="Angsana New"/>
          <w:sz w:val="32"/>
          <w:szCs w:val="32"/>
          <w:cs/>
        </w:rPr>
        <w:t xml:space="preserve">ส่วนที่ </w:t>
      </w:r>
      <w:r w:rsidRPr="00CD5C30">
        <w:rPr>
          <w:rFonts w:ascii="Angsana New" w:hAnsi="Angsana New" w:cs="Angsana New"/>
          <w:sz w:val="32"/>
          <w:szCs w:val="32"/>
        </w:rPr>
        <w:t>2</w:t>
      </w:r>
      <w:r w:rsidRPr="00CD5C30">
        <w:rPr>
          <w:rFonts w:ascii="Angsana New" w:hAnsi="Angsana New" w:cs="Angsana New"/>
          <w:sz w:val="32"/>
          <w:szCs w:val="32"/>
        </w:rPr>
        <w:tab/>
      </w:r>
      <w:r w:rsidRPr="00CD5C30">
        <w:rPr>
          <w:rFonts w:ascii="Angsana New" w:hAnsi="Angsana New" w:cs="Angsana New"/>
          <w:b/>
          <w:bCs/>
          <w:sz w:val="32"/>
          <w:szCs w:val="32"/>
        </w:rPr>
        <w:t xml:space="preserve">  </w:t>
      </w:r>
      <w:r w:rsidRPr="00CD5C30">
        <w:rPr>
          <w:rFonts w:ascii="Angsana New" w:hAnsi="Angsana New" w:cs="Angsana New"/>
          <w:sz w:val="32"/>
          <w:szCs w:val="32"/>
          <w:cs/>
        </w:rPr>
        <w:t>รูปแบบ</w:t>
      </w:r>
      <w:r w:rsidR="00123B95" w:rsidRPr="00CD5C30">
        <w:rPr>
          <w:rFonts w:ascii="Angsana New" w:hAnsi="Angsana New" w:cs="Angsana New"/>
          <w:sz w:val="32"/>
          <w:szCs w:val="32"/>
          <w:cs/>
        </w:rPr>
        <w:t>การ</w:t>
      </w:r>
      <w:r w:rsidR="00123B95">
        <w:rPr>
          <w:rFonts w:ascii="Angsana New" w:hAnsi="Angsana New" w:cs="Angsana New" w:hint="cs"/>
          <w:sz w:val="32"/>
          <w:szCs w:val="32"/>
          <w:cs/>
        </w:rPr>
        <w:t>ปรับเปลี่ยนพฤติกรรมเพื่อป้องกันโรคพยาธิใบไม้ตับ</w:t>
      </w:r>
      <w:r w:rsidRPr="00CD5C30">
        <w:rPr>
          <w:rFonts w:ascii="Angsana New" w:hAnsi="Angsana New" w:cs="Angsana New"/>
          <w:sz w:val="32"/>
          <w:szCs w:val="32"/>
          <w:cs/>
        </w:rPr>
        <w:t>ในชุมชน</w:t>
      </w:r>
      <w:r w:rsidRPr="00CD5C30">
        <w:rPr>
          <w:rFonts w:ascii="Angsana New" w:hAnsi="Angsana New" w:cs="Angsana New"/>
          <w:sz w:val="32"/>
          <w:szCs w:val="32"/>
          <w:cs/>
          <w:lang w:val="th-TH"/>
        </w:rPr>
        <w:t xml:space="preserve">  </w:t>
      </w:r>
      <w:r w:rsidRPr="00CD5C30">
        <w:rPr>
          <w:rFonts w:ascii="Angsana New" w:hAnsi="Angsana New" w:cs="Angsana New"/>
          <w:sz w:val="32"/>
          <w:szCs w:val="32"/>
          <w:cs/>
        </w:rPr>
        <w:t>ตาม</w:t>
      </w:r>
      <w:r w:rsidRPr="00CD5C30">
        <w:rPr>
          <w:rFonts w:ascii="Angsana New" w:hAnsi="Angsana New" w:cs="Angsana New"/>
          <w:sz w:val="32"/>
          <w:szCs w:val="32"/>
          <w:cs/>
          <w:lang w:val="th-TH"/>
        </w:rPr>
        <w:t>แนวคิด</w:t>
      </w:r>
      <w:r w:rsidRPr="00CD5C30">
        <w:rPr>
          <w:rFonts w:ascii="Angsana New" w:hAnsi="Angsana New" w:cs="Angsana New"/>
          <w:sz w:val="32"/>
          <w:szCs w:val="32"/>
          <w:cs/>
        </w:rPr>
        <w:t xml:space="preserve">ของ </w:t>
      </w:r>
      <w:r w:rsidRPr="00CD5C30">
        <w:rPr>
          <w:rFonts w:ascii="Angsana New" w:hAnsi="Angsana New" w:cs="Angsana New"/>
          <w:sz w:val="32"/>
          <w:szCs w:val="32"/>
        </w:rPr>
        <w:t>“</w:t>
      </w:r>
      <w:r w:rsidR="00123B95">
        <w:rPr>
          <w:rFonts w:ascii="Angsana New" w:hAnsi="Angsana New" w:cs="Angsana New" w:hint="cs"/>
          <w:sz w:val="32"/>
          <w:szCs w:val="32"/>
          <w:cs/>
        </w:rPr>
        <w:t xml:space="preserve"> ทฤษฎีแบบแผนความเชื่อด้านสุขภาพ</w:t>
      </w:r>
      <w:r w:rsidRPr="00CD5C30">
        <w:rPr>
          <w:rFonts w:ascii="Angsana New" w:hAnsi="Angsana New" w:cs="Angsana New"/>
          <w:sz w:val="32"/>
          <w:szCs w:val="32"/>
        </w:rPr>
        <w:t xml:space="preserve">” </w:t>
      </w:r>
    </w:p>
    <w:p w:rsidR="00B433E7" w:rsidRPr="00CD5C30" w:rsidRDefault="00B433E7" w:rsidP="007F1648">
      <w:pPr>
        <w:spacing w:after="0" w:line="240" w:lineRule="auto"/>
        <w:ind w:left="720" w:firstLine="720"/>
        <w:jc w:val="thaiDistribute"/>
        <w:rPr>
          <w:rFonts w:ascii="Angsana New" w:hAnsi="Angsana New" w:cs="Angsana New"/>
          <w:sz w:val="32"/>
          <w:szCs w:val="32"/>
          <w:cs/>
          <w:lang w:val="th-TH"/>
        </w:rPr>
      </w:pPr>
      <w:r w:rsidRPr="00CD5C30">
        <w:rPr>
          <w:rFonts w:ascii="Angsana New" w:hAnsi="Angsana New" w:cs="Angsana New"/>
          <w:sz w:val="32"/>
          <w:szCs w:val="32"/>
          <w:cs/>
        </w:rPr>
        <w:t xml:space="preserve">ส่วนที่   </w:t>
      </w:r>
      <w:r w:rsidRPr="00CD5C30">
        <w:rPr>
          <w:rFonts w:ascii="Angsana New" w:hAnsi="Angsana New" w:cs="Angsana New"/>
          <w:sz w:val="32"/>
          <w:szCs w:val="32"/>
        </w:rPr>
        <w:t>3</w:t>
      </w:r>
      <w:r w:rsidRPr="00CD5C30">
        <w:rPr>
          <w:rFonts w:ascii="Angsana New" w:hAnsi="Angsana New" w:cs="Angsana New"/>
          <w:b/>
          <w:bCs/>
          <w:sz w:val="32"/>
          <w:szCs w:val="32"/>
        </w:rPr>
        <w:t xml:space="preserve">   </w:t>
      </w:r>
      <w:r w:rsidRPr="00CD5C30">
        <w:rPr>
          <w:rFonts w:ascii="Angsana New" w:hAnsi="Angsana New" w:cs="Angsana New"/>
          <w:b/>
          <w:bCs/>
          <w:sz w:val="32"/>
          <w:szCs w:val="32"/>
          <w:cs/>
          <w:lang w:val="th-TH"/>
        </w:rPr>
        <w:t xml:space="preserve"> </w:t>
      </w:r>
      <w:r w:rsidRPr="00CD5C30">
        <w:rPr>
          <w:rFonts w:ascii="Angsana New" w:hAnsi="Angsana New" w:cs="Angsana New"/>
          <w:sz w:val="32"/>
          <w:szCs w:val="32"/>
          <w:cs/>
        </w:rPr>
        <w:t>ปัจจัยที่มีอิทธิพลต่อการมีส่วนร่วมของชุมชน</w:t>
      </w:r>
      <w:r w:rsidRPr="00CD5C30">
        <w:rPr>
          <w:rFonts w:ascii="Angsana New" w:hAnsi="Angsana New" w:cs="Angsana New"/>
          <w:sz w:val="32"/>
          <w:szCs w:val="32"/>
          <w:cs/>
          <w:lang w:val="th-TH"/>
        </w:rPr>
        <w:t>ในการสร้าง</w:t>
      </w:r>
      <w:r>
        <w:rPr>
          <w:rFonts w:ascii="Angsana New" w:hAnsi="Angsana New" w:cs="Angsana New" w:hint="cs"/>
          <w:sz w:val="32"/>
          <w:szCs w:val="32"/>
          <w:cs/>
          <w:lang w:val="th-TH"/>
        </w:rPr>
        <w:t>พัฒนารูปแบบการปรับเปลี่ยนพฤติกรรมการป้องกันโรคพยาธิใบไม้ตับ</w:t>
      </w:r>
      <w:r w:rsidRPr="00CD5C30">
        <w:rPr>
          <w:rFonts w:ascii="Angsana New" w:hAnsi="Angsana New" w:cs="Angsana New"/>
          <w:sz w:val="32"/>
          <w:szCs w:val="32"/>
          <w:cs/>
        </w:rPr>
        <w:t xml:space="preserve">  ตำบล</w:t>
      </w:r>
      <w:r>
        <w:rPr>
          <w:rFonts w:ascii="Angsana New" w:hAnsi="Angsana New" w:cs="Angsana New" w:hint="cs"/>
          <w:sz w:val="32"/>
          <w:szCs w:val="32"/>
          <w:cs/>
        </w:rPr>
        <w:t>หัวหิน</w:t>
      </w:r>
      <w:r w:rsidRPr="00CD5C30">
        <w:rPr>
          <w:rFonts w:ascii="Angsana New" w:hAnsi="Angsana New" w:cs="Angsana New"/>
          <w:sz w:val="32"/>
          <w:szCs w:val="32"/>
          <w:cs/>
        </w:rPr>
        <w:t xml:space="preserve">  อำเภอ</w:t>
      </w:r>
      <w:r w:rsidR="007F1648">
        <w:rPr>
          <w:rFonts w:ascii="Angsana New" w:hAnsi="Angsana New" w:cs="Angsana New" w:hint="cs"/>
          <w:sz w:val="32"/>
          <w:szCs w:val="32"/>
          <w:cs/>
        </w:rPr>
        <w:t>ห้วยเม็ก</w:t>
      </w:r>
      <w:r w:rsidRPr="00CD5C30">
        <w:rPr>
          <w:rFonts w:ascii="Angsana New" w:hAnsi="Angsana New" w:cs="Angsana New"/>
          <w:sz w:val="32"/>
          <w:szCs w:val="32"/>
          <w:cs/>
        </w:rPr>
        <w:t xml:space="preserve">  จังหวัด</w:t>
      </w:r>
      <w:r w:rsidR="007F1648">
        <w:rPr>
          <w:rFonts w:ascii="Angsana New" w:hAnsi="Angsana New" w:cs="Angsana New" w:hint="cs"/>
          <w:sz w:val="32"/>
          <w:szCs w:val="32"/>
          <w:cs/>
        </w:rPr>
        <w:t>กาฬสินธุ์</w:t>
      </w:r>
    </w:p>
    <w:p w:rsidR="00290E5E" w:rsidRPr="00290E5E" w:rsidRDefault="00290E5E" w:rsidP="007F1648">
      <w:pPr>
        <w:autoSpaceDE w:val="0"/>
        <w:autoSpaceDN w:val="0"/>
        <w:adjustRightInd w:val="0"/>
        <w:spacing w:after="0" w:line="240" w:lineRule="auto"/>
        <w:ind w:firstLine="720"/>
        <w:rPr>
          <w:rFonts w:asciiTheme="majorBidi" w:eastAsiaTheme="minorHAnsi" w:hAnsiTheme="majorBidi" w:cstheme="majorBidi"/>
          <w:sz w:val="32"/>
          <w:szCs w:val="32"/>
        </w:rPr>
      </w:pPr>
    </w:p>
    <w:p w:rsidR="000E6556" w:rsidRPr="004F031A" w:rsidRDefault="000E6556" w:rsidP="000E6556">
      <w:pPr>
        <w:spacing w:after="0" w:line="240" w:lineRule="auto"/>
        <w:jc w:val="thaiDistribute"/>
        <w:rPr>
          <w:rFonts w:asciiTheme="majorBidi" w:hAnsiTheme="majorBidi" w:cstheme="majorBidi"/>
          <w:b/>
          <w:bCs/>
          <w:sz w:val="32"/>
          <w:szCs w:val="32"/>
        </w:rPr>
      </w:pPr>
      <w:r w:rsidRPr="004F031A">
        <w:rPr>
          <w:rFonts w:asciiTheme="majorBidi" w:hAnsiTheme="majorBidi" w:cstheme="majorBidi"/>
          <w:b/>
          <w:bCs/>
          <w:sz w:val="32"/>
          <w:szCs w:val="32"/>
        </w:rPr>
        <w:t>7</w:t>
      </w:r>
      <w:r w:rsidRPr="004F031A">
        <w:rPr>
          <w:rFonts w:asciiTheme="majorBidi" w:hAnsiTheme="majorBidi" w:cstheme="majorBidi"/>
          <w:b/>
          <w:bCs/>
          <w:sz w:val="32"/>
          <w:szCs w:val="32"/>
          <w:cs/>
        </w:rPr>
        <w:t>.  จริยธรรมในการวิจัย</w:t>
      </w:r>
    </w:p>
    <w:p w:rsidR="000E6556" w:rsidRPr="004F031A" w:rsidRDefault="000E6556" w:rsidP="000E6556">
      <w:pPr>
        <w:autoSpaceDE w:val="0"/>
        <w:autoSpaceDN w:val="0"/>
        <w:adjustRightInd w:val="0"/>
        <w:spacing w:after="0" w:line="240" w:lineRule="auto"/>
        <w:rPr>
          <w:rFonts w:asciiTheme="majorBidi" w:eastAsia="AngsanaNew" w:hAnsiTheme="majorBidi" w:cstheme="majorBidi"/>
          <w:sz w:val="32"/>
          <w:szCs w:val="32"/>
        </w:rPr>
      </w:pPr>
      <w:r w:rsidRPr="004F031A">
        <w:rPr>
          <w:rFonts w:asciiTheme="majorBidi" w:hAnsiTheme="majorBidi" w:cstheme="majorBidi"/>
          <w:sz w:val="32"/>
          <w:szCs w:val="32"/>
          <w:cs/>
        </w:rPr>
        <w:tab/>
        <w:t>ในการทำวิจัยในครั้งนี้ผู้วิจัยได้ยึด</w:t>
      </w:r>
      <w:r w:rsidRPr="004F031A">
        <w:rPr>
          <w:rFonts w:asciiTheme="majorBidi" w:eastAsia="AngsanaNew" w:hAnsiTheme="majorBidi" w:cstheme="majorBidi"/>
          <w:sz w:val="32"/>
          <w:szCs w:val="32"/>
          <w:cs/>
        </w:rPr>
        <w:t>หลักจริยธรรมการวิจัยในมนุษย์</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ตามเงื่อนไขอย่างเคร่งครัด</w:t>
      </w:r>
      <w:r w:rsidRPr="004F031A">
        <w:rPr>
          <w:rFonts w:asciiTheme="majorBidi" w:hAnsiTheme="majorBidi" w:cstheme="majorBidi"/>
          <w:color w:val="C0504D" w:themeColor="accent2"/>
          <w:sz w:val="32"/>
          <w:szCs w:val="32"/>
          <w:cs/>
        </w:rPr>
        <w:t xml:space="preserve"> </w:t>
      </w:r>
      <w:r w:rsidRPr="004F031A">
        <w:rPr>
          <w:rFonts w:asciiTheme="majorBidi" w:eastAsia="AngsanaNew" w:hAnsiTheme="majorBidi" w:cstheme="majorBidi"/>
          <w:sz w:val="32"/>
          <w:szCs w:val="32"/>
          <w:cs/>
        </w:rPr>
        <w:t>ดังนี้</w:t>
      </w:r>
    </w:p>
    <w:p w:rsidR="000E6556" w:rsidRPr="004F031A" w:rsidRDefault="000E6556" w:rsidP="000E6556">
      <w:pPr>
        <w:autoSpaceDE w:val="0"/>
        <w:autoSpaceDN w:val="0"/>
        <w:adjustRightInd w:val="0"/>
        <w:spacing w:after="0" w:line="240" w:lineRule="auto"/>
        <w:ind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7.1 </w:t>
      </w:r>
      <w:r w:rsidRPr="004F031A">
        <w:rPr>
          <w:rFonts w:asciiTheme="majorBidi" w:eastAsia="AngsanaNew" w:hAnsiTheme="majorBidi" w:cstheme="majorBidi"/>
          <w:sz w:val="32"/>
          <w:szCs w:val="32"/>
          <w:cs/>
        </w:rPr>
        <w:t>หลักการเคารพในตัวบุคคล</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คือ</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ให้การเคารพในการตัดสินใจของกลุ่มตัวอย่าง กลุ่มตัวอย่างต้องยินยอมการให้ข้อมูล</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การเข้าร่วมกิจกรรม</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การบันทึกภาพและบันทึกวีซีดี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ด้วยความสมัครใจ</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และไม่กระทำการใด</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ๆ</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เป็นการขัดต่อกฎหมาย</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ประเพณีและวัฒนธรรมของกลุ่ม</w:t>
      </w:r>
    </w:p>
    <w:p w:rsidR="000E6556" w:rsidRPr="004F031A" w:rsidRDefault="000E6556" w:rsidP="000E6556">
      <w:pPr>
        <w:autoSpaceDE w:val="0"/>
        <w:autoSpaceDN w:val="0"/>
        <w:adjustRightInd w:val="0"/>
        <w:spacing w:after="0" w:line="240" w:lineRule="auto"/>
        <w:ind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rPr>
        <w:lastRenderedPageBreak/>
        <w:t xml:space="preserve">7.2 </w:t>
      </w:r>
      <w:r w:rsidRPr="004F031A">
        <w:rPr>
          <w:rFonts w:asciiTheme="majorBidi" w:eastAsia="AngsanaNew" w:hAnsiTheme="majorBidi" w:cstheme="majorBidi"/>
          <w:sz w:val="32"/>
          <w:szCs w:val="32"/>
          <w:cs/>
        </w:rPr>
        <w:t>มีการชี้แจงวัตถุประสงค์การวิจัย</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และทำความเข้าใจในรายระเอียดรูปแบบดำเนินการกิจกรรม</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ประโยชน์ที่กลุ่มตัวอย่างจะได้รับ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และการนำผลการวิจัยให้ผู้ถูกวิจัยทราบ</w:t>
      </w:r>
    </w:p>
    <w:p w:rsidR="000E6556" w:rsidRPr="004F031A" w:rsidRDefault="000E6556" w:rsidP="000E6556">
      <w:pPr>
        <w:autoSpaceDE w:val="0"/>
        <w:autoSpaceDN w:val="0"/>
        <w:adjustRightInd w:val="0"/>
        <w:spacing w:after="0" w:line="240" w:lineRule="auto"/>
        <w:ind w:firstLine="720"/>
        <w:rPr>
          <w:rFonts w:asciiTheme="majorBidi" w:eastAsia="AngsanaNew" w:hAnsiTheme="majorBidi" w:cstheme="majorBidi"/>
          <w:sz w:val="32"/>
          <w:szCs w:val="32"/>
        </w:rPr>
      </w:pPr>
      <w:r w:rsidRPr="004F031A">
        <w:rPr>
          <w:rFonts w:asciiTheme="majorBidi" w:eastAsia="AngsanaNew" w:hAnsiTheme="majorBidi" w:cstheme="majorBidi"/>
          <w:sz w:val="32"/>
          <w:szCs w:val="32"/>
        </w:rPr>
        <w:t xml:space="preserve">7.3 </w:t>
      </w:r>
      <w:r w:rsidRPr="004F031A">
        <w:rPr>
          <w:rFonts w:asciiTheme="majorBidi" w:eastAsia="AngsanaNew" w:hAnsiTheme="majorBidi" w:cstheme="majorBidi"/>
          <w:sz w:val="32"/>
          <w:szCs w:val="32"/>
          <w:cs/>
        </w:rPr>
        <w:t>ยึดหลักประโยชน์</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หรือไม่ก่อให้เกิดอันตราย</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ระมัดระวังไม่ให้เกิดความผิดพลาดหรือไม่ให้เกิดความเดือดร้อนทั้งทางกายและจิตใจ</w:t>
      </w:r>
    </w:p>
    <w:p w:rsidR="007175CF" w:rsidRPr="00F7753E" w:rsidRDefault="000E6556" w:rsidP="00F7753E">
      <w:pPr>
        <w:autoSpaceDE w:val="0"/>
        <w:autoSpaceDN w:val="0"/>
        <w:adjustRightInd w:val="0"/>
        <w:spacing w:after="0" w:line="240" w:lineRule="auto"/>
        <w:ind w:firstLine="720"/>
        <w:rPr>
          <w:rFonts w:asciiTheme="majorBidi" w:hAnsiTheme="majorBidi" w:cstheme="majorBidi"/>
          <w:color w:val="C0504D" w:themeColor="accent2"/>
          <w:sz w:val="32"/>
          <w:szCs w:val="32"/>
        </w:rPr>
      </w:pPr>
      <w:r w:rsidRPr="004F031A">
        <w:rPr>
          <w:rFonts w:asciiTheme="majorBidi" w:eastAsia="AngsanaNew" w:hAnsiTheme="majorBidi" w:cstheme="majorBidi"/>
          <w:sz w:val="32"/>
          <w:szCs w:val="32"/>
        </w:rPr>
        <w:t xml:space="preserve">7.4 </w:t>
      </w:r>
      <w:r w:rsidRPr="004F031A">
        <w:rPr>
          <w:rFonts w:asciiTheme="majorBidi" w:eastAsia="AngsanaNew" w:hAnsiTheme="majorBidi" w:cstheme="majorBidi"/>
          <w:sz w:val="32"/>
          <w:szCs w:val="32"/>
          <w:cs/>
        </w:rPr>
        <w:t>รักษาข้อมูลบุคคลไว้เป็นความลับ</w:t>
      </w:r>
      <w:r w:rsidRPr="004F031A">
        <w:rPr>
          <w:rFonts w:asciiTheme="majorBidi" w:eastAsia="AngsanaNew" w:hAnsiTheme="majorBidi" w:cstheme="majorBidi"/>
          <w:sz w:val="32"/>
          <w:szCs w:val="32"/>
        </w:rPr>
        <w:t xml:space="preserve"> </w:t>
      </w:r>
      <w:r w:rsidRPr="004F031A">
        <w:rPr>
          <w:rFonts w:asciiTheme="majorBidi" w:eastAsia="AngsanaNew" w:hAnsiTheme="majorBidi" w:cstheme="majorBidi"/>
          <w:sz w:val="32"/>
          <w:szCs w:val="32"/>
          <w:cs/>
        </w:rPr>
        <w:t>โดยการเขียนและนำเสนอผลวิจัยเป็นภาพรวมและตามความเป็นจริง</w:t>
      </w:r>
      <w:bookmarkStart w:id="4" w:name="_GoBack"/>
      <w:bookmarkEnd w:id="4"/>
    </w:p>
    <w:sectPr w:rsidR="007175CF" w:rsidRPr="00F7753E" w:rsidSect="00F7753E">
      <w:pgSz w:w="11906" w:h="16838" w:code="9"/>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06" w:rsidRDefault="005B4906" w:rsidP="004E7A39">
      <w:pPr>
        <w:spacing w:after="0" w:line="240" w:lineRule="auto"/>
      </w:pPr>
      <w:r>
        <w:separator/>
      </w:r>
    </w:p>
  </w:endnote>
  <w:endnote w:type="continuationSeparator" w:id="0">
    <w:p w:rsidR="005B4906" w:rsidRDefault="005B4906" w:rsidP="004E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06" w:rsidRDefault="005B4906" w:rsidP="004E7A39">
      <w:pPr>
        <w:spacing w:after="0" w:line="240" w:lineRule="auto"/>
      </w:pPr>
      <w:r>
        <w:separator/>
      </w:r>
    </w:p>
  </w:footnote>
  <w:footnote w:type="continuationSeparator" w:id="0">
    <w:p w:rsidR="005B4906" w:rsidRDefault="005B4906" w:rsidP="004E7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E55"/>
    <w:multiLevelType w:val="hybridMultilevel"/>
    <w:tmpl w:val="B5DEB1F6"/>
    <w:lvl w:ilvl="0" w:tplc="6EFC522C">
      <w:start w:val="3"/>
      <w:numFmt w:val="decimal"/>
      <w:lvlText w:val="%1."/>
      <w:lvlJc w:val="left"/>
      <w:pPr>
        <w:tabs>
          <w:tab w:val="num" w:pos="1800"/>
        </w:tabs>
        <w:ind w:left="1800" w:hanging="360"/>
      </w:pPr>
      <w:rPr>
        <w:rFonts w:hint="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A36890"/>
    <w:multiLevelType w:val="hybridMultilevel"/>
    <w:tmpl w:val="909C4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0FE2"/>
    <w:multiLevelType w:val="multilevel"/>
    <w:tmpl w:val="289AEC5C"/>
    <w:lvl w:ilvl="0">
      <w:start w:val="2"/>
      <w:numFmt w:val="decimal"/>
      <w:lvlText w:val="%1"/>
      <w:lvlJc w:val="left"/>
      <w:pPr>
        <w:tabs>
          <w:tab w:val="num" w:pos="420"/>
        </w:tabs>
        <w:ind w:left="420" w:hanging="420"/>
      </w:pPr>
      <w:rPr>
        <w:rFonts w:hint="cs"/>
      </w:rPr>
    </w:lvl>
    <w:lvl w:ilvl="1">
      <w:start w:val="1"/>
      <w:numFmt w:val="decimal"/>
      <w:lvlText w:val="%1.%2"/>
      <w:lvlJc w:val="left"/>
      <w:pPr>
        <w:tabs>
          <w:tab w:val="num" w:pos="1140"/>
        </w:tabs>
        <w:ind w:left="1140" w:hanging="420"/>
      </w:pPr>
      <w:rPr>
        <w:rFonts w:hint="cs"/>
      </w:rPr>
    </w:lvl>
    <w:lvl w:ilvl="2">
      <w:start w:val="2"/>
      <w:numFmt w:val="decimal"/>
      <w:lvlText w:val="%1.%2.%3"/>
      <w:lvlJc w:val="left"/>
      <w:pPr>
        <w:tabs>
          <w:tab w:val="num" w:pos="2160"/>
        </w:tabs>
        <w:ind w:left="2160" w:hanging="720"/>
      </w:pPr>
      <w:rPr>
        <w:rFonts w:hint="cs"/>
      </w:rPr>
    </w:lvl>
    <w:lvl w:ilvl="3">
      <w:start w:val="1"/>
      <w:numFmt w:val="decimal"/>
      <w:lvlText w:val="%1.%2.%3.%4"/>
      <w:lvlJc w:val="left"/>
      <w:pPr>
        <w:tabs>
          <w:tab w:val="num" w:pos="2880"/>
        </w:tabs>
        <w:ind w:left="2880" w:hanging="720"/>
      </w:pPr>
      <w:rPr>
        <w:rFonts w:hint="cs"/>
      </w:rPr>
    </w:lvl>
    <w:lvl w:ilvl="4">
      <w:start w:val="1"/>
      <w:numFmt w:val="decimal"/>
      <w:lvlText w:val="%1.%2.%3.%4.%5"/>
      <w:lvlJc w:val="left"/>
      <w:pPr>
        <w:tabs>
          <w:tab w:val="num" w:pos="3960"/>
        </w:tabs>
        <w:ind w:left="3960" w:hanging="1080"/>
      </w:pPr>
      <w:rPr>
        <w:rFonts w:hint="cs"/>
      </w:rPr>
    </w:lvl>
    <w:lvl w:ilvl="5">
      <w:start w:val="1"/>
      <w:numFmt w:val="decimal"/>
      <w:lvlText w:val="%1.%2.%3.%4.%5.%6"/>
      <w:lvlJc w:val="left"/>
      <w:pPr>
        <w:tabs>
          <w:tab w:val="num" w:pos="4680"/>
        </w:tabs>
        <w:ind w:left="4680" w:hanging="1080"/>
      </w:pPr>
      <w:rPr>
        <w:rFonts w:hint="cs"/>
      </w:rPr>
    </w:lvl>
    <w:lvl w:ilvl="6">
      <w:start w:val="1"/>
      <w:numFmt w:val="decimal"/>
      <w:lvlText w:val="%1.%2.%3.%4.%5.%6.%7"/>
      <w:lvlJc w:val="left"/>
      <w:pPr>
        <w:tabs>
          <w:tab w:val="num" w:pos="5400"/>
        </w:tabs>
        <w:ind w:left="5400" w:hanging="1080"/>
      </w:pPr>
      <w:rPr>
        <w:rFonts w:hint="cs"/>
      </w:rPr>
    </w:lvl>
    <w:lvl w:ilvl="7">
      <w:start w:val="1"/>
      <w:numFmt w:val="decimal"/>
      <w:lvlText w:val="%1.%2.%3.%4.%5.%6.%7.%8"/>
      <w:lvlJc w:val="left"/>
      <w:pPr>
        <w:tabs>
          <w:tab w:val="num" w:pos="6480"/>
        </w:tabs>
        <w:ind w:left="6480" w:hanging="1440"/>
      </w:pPr>
      <w:rPr>
        <w:rFonts w:hint="cs"/>
      </w:rPr>
    </w:lvl>
    <w:lvl w:ilvl="8">
      <w:start w:val="1"/>
      <w:numFmt w:val="decimal"/>
      <w:lvlText w:val="%1.%2.%3.%4.%5.%6.%7.%8.%9"/>
      <w:lvlJc w:val="left"/>
      <w:pPr>
        <w:tabs>
          <w:tab w:val="num" w:pos="7200"/>
        </w:tabs>
        <w:ind w:left="7200" w:hanging="1440"/>
      </w:pPr>
      <w:rPr>
        <w:rFonts w:hint="cs"/>
      </w:rPr>
    </w:lvl>
  </w:abstractNum>
  <w:abstractNum w:abstractNumId="3">
    <w:nsid w:val="03586966"/>
    <w:multiLevelType w:val="hybridMultilevel"/>
    <w:tmpl w:val="FBBAD35C"/>
    <w:lvl w:ilvl="0" w:tplc="5EA2D1B8">
      <w:start w:val="1"/>
      <w:numFmt w:val="decimal"/>
      <w:lvlText w:val="%1."/>
      <w:lvlJc w:val="left"/>
      <w:pPr>
        <w:tabs>
          <w:tab w:val="num" w:pos="1440"/>
        </w:tabs>
        <w:ind w:left="1440" w:hanging="360"/>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5571C6B"/>
    <w:multiLevelType w:val="multilevel"/>
    <w:tmpl w:val="DC0C716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11E4048E"/>
    <w:multiLevelType w:val="multilevel"/>
    <w:tmpl w:val="DFAEBD78"/>
    <w:lvl w:ilvl="0">
      <w:start w:val="8"/>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nsid w:val="132B79A4"/>
    <w:multiLevelType w:val="multilevel"/>
    <w:tmpl w:val="BBCE7A7A"/>
    <w:lvl w:ilvl="0">
      <w:start w:val="2"/>
      <w:numFmt w:val="decimal"/>
      <w:lvlText w:val="%1"/>
      <w:lvlJc w:val="left"/>
      <w:pPr>
        <w:ind w:left="435" w:hanging="435"/>
      </w:pPr>
      <w:rPr>
        <w:rFonts w:hint="default"/>
      </w:rPr>
    </w:lvl>
    <w:lvl w:ilvl="1">
      <w:start w:val="7"/>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90223A5"/>
    <w:multiLevelType w:val="multilevel"/>
    <w:tmpl w:val="53D47784"/>
    <w:lvl w:ilvl="0">
      <w:start w:val="4"/>
      <w:numFmt w:val="decimal"/>
      <w:lvlText w:val="%1"/>
      <w:lvlJc w:val="left"/>
      <w:pPr>
        <w:tabs>
          <w:tab w:val="num" w:pos="435"/>
        </w:tabs>
        <w:ind w:left="435" w:hanging="435"/>
      </w:pPr>
      <w:rPr>
        <w:rFonts w:hint="cs"/>
      </w:rPr>
    </w:lvl>
    <w:lvl w:ilvl="1">
      <w:start w:val="2"/>
      <w:numFmt w:val="decimal"/>
      <w:lvlText w:val="%1.%2"/>
      <w:lvlJc w:val="left"/>
      <w:pPr>
        <w:tabs>
          <w:tab w:val="num" w:pos="1357"/>
        </w:tabs>
        <w:ind w:left="1357" w:hanging="435"/>
      </w:pPr>
      <w:rPr>
        <w:rFonts w:hint="cs"/>
      </w:rPr>
    </w:lvl>
    <w:lvl w:ilvl="2">
      <w:start w:val="2"/>
      <w:numFmt w:val="decimal"/>
      <w:lvlText w:val="%1.%2.%3"/>
      <w:lvlJc w:val="left"/>
      <w:pPr>
        <w:tabs>
          <w:tab w:val="num" w:pos="2564"/>
        </w:tabs>
        <w:ind w:left="2564" w:hanging="720"/>
      </w:pPr>
      <w:rPr>
        <w:rFonts w:hint="cs"/>
      </w:rPr>
    </w:lvl>
    <w:lvl w:ilvl="3">
      <w:start w:val="1"/>
      <w:numFmt w:val="decimal"/>
      <w:lvlText w:val="%1.%2.%3.%4"/>
      <w:lvlJc w:val="left"/>
      <w:pPr>
        <w:tabs>
          <w:tab w:val="num" w:pos="3486"/>
        </w:tabs>
        <w:ind w:left="3486" w:hanging="720"/>
      </w:pPr>
      <w:rPr>
        <w:rFonts w:hint="cs"/>
      </w:rPr>
    </w:lvl>
    <w:lvl w:ilvl="4">
      <w:start w:val="1"/>
      <w:numFmt w:val="decimal"/>
      <w:lvlText w:val="%1.%2.%3.%4.%5"/>
      <w:lvlJc w:val="left"/>
      <w:pPr>
        <w:tabs>
          <w:tab w:val="num" w:pos="4768"/>
        </w:tabs>
        <w:ind w:left="4768" w:hanging="1080"/>
      </w:pPr>
      <w:rPr>
        <w:rFonts w:hint="cs"/>
      </w:rPr>
    </w:lvl>
    <w:lvl w:ilvl="5">
      <w:start w:val="1"/>
      <w:numFmt w:val="decimal"/>
      <w:lvlText w:val="%1.%2.%3.%4.%5.%6"/>
      <w:lvlJc w:val="left"/>
      <w:pPr>
        <w:tabs>
          <w:tab w:val="num" w:pos="5690"/>
        </w:tabs>
        <w:ind w:left="5690" w:hanging="1080"/>
      </w:pPr>
      <w:rPr>
        <w:rFonts w:hint="cs"/>
      </w:rPr>
    </w:lvl>
    <w:lvl w:ilvl="6">
      <w:start w:val="1"/>
      <w:numFmt w:val="decimal"/>
      <w:lvlText w:val="%1.%2.%3.%4.%5.%6.%7"/>
      <w:lvlJc w:val="left"/>
      <w:pPr>
        <w:tabs>
          <w:tab w:val="num" w:pos="6612"/>
        </w:tabs>
        <w:ind w:left="6612" w:hanging="1080"/>
      </w:pPr>
      <w:rPr>
        <w:rFonts w:hint="cs"/>
      </w:rPr>
    </w:lvl>
    <w:lvl w:ilvl="7">
      <w:start w:val="1"/>
      <w:numFmt w:val="decimal"/>
      <w:lvlText w:val="%1.%2.%3.%4.%5.%6.%7.%8"/>
      <w:lvlJc w:val="left"/>
      <w:pPr>
        <w:tabs>
          <w:tab w:val="num" w:pos="7894"/>
        </w:tabs>
        <w:ind w:left="7894" w:hanging="1440"/>
      </w:pPr>
      <w:rPr>
        <w:rFonts w:hint="cs"/>
      </w:rPr>
    </w:lvl>
    <w:lvl w:ilvl="8">
      <w:start w:val="1"/>
      <w:numFmt w:val="decimal"/>
      <w:lvlText w:val="%1.%2.%3.%4.%5.%6.%7.%8.%9"/>
      <w:lvlJc w:val="left"/>
      <w:pPr>
        <w:tabs>
          <w:tab w:val="num" w:pos="8816"/>
        </w:tabs>
        <w:ind w:left="8816" w:hanging="1440"/>
      </w:pPr>
      <w:rPr>
        <w:rFonts w:hint="cs"/>
      </w:rPr>
    </w:lvl>
  </w:abstractNum>
  <w:abstractNum w:abstractNumId="8">
    <w:nsid w:val="23C038A6"/>
    <w:multiLevelType w:val="multilevel"/>
    <w:tmpl w:val="DAEE7232"/>
    <w:lvl w:ilvl="0">
      <w:start w:val="4"/>
      <w:numFmt w:val="decimal"/>
      <w:lvlText w:val="(%1."/>
      <w:lvlJc w:val="left"/>
      <w:pPr>
        <w:tabs>
          <w:tab w:val="num" w:pos="540"/>
        </w:tabs>
        <w:ind w:left="540" w:hanging="540"/>
      </w:pPr>
      <w:rPr>
        <w:rFonts w:hint="cs"/>
      </w:rPr>
    </w:lvl>
    <w:lvl w:ilvl="1">
      <w:start w:val="1"/>
      <w:numFmt w:val="decimal"/>
      <w:lvlText w:val="(%1.%2)"/>
      <w:lvlJc w:val="left"/>
      <w:pPr>
        <w:tabs>
          <w:tab w:val="num" w:pos="3240"/>
        </w:tabs>
        <w:ind w:left="3240" w:hanging="720"/>
      </w:pPr>
      <w:rPr>
        <w:rFonts w:hint="cs"/>
      </w:rPr>
    </w:lvl>
    <w:lvl w:ilvl="2">
      <w:start w:val="1"/>
      <w:numFmt w:val="decimal"/>
      <w:lvlText w:val="(%1.%2)%3."/>
      <w:lvlJc w:val="left"/>
      <w:pPr>
        <w:tabs>
          <w:tab w:val="num" w:pos="5760"/>
        </w:tabs>
        <w:ind w:left="5760" w:hanging="720"/>
      </w:pPr>
      <w:rPr>
        <w:rFonts w:hint="cs"/>
      </w:rPr>
    </w:lvl>
    <w:lvl w:ilvl="3">
      <w:start w:val="1"/>
      <w:numFmt w:val="decimal"/>
      <w:lvlText w:val="(%1.%2)%3.%4."/>
      <w:lvlJc w:val="left"/>
      <w:pPr>
        <w:tabs>
          <w:tab w:val="num" w:pos="8640"/>
        </w:tabs>
        <w:ind w:left="8640" w:hanging="1080"/>
      </w:pPr>
      <w:rPr>
        <w:rFonts w:hint="cs"/>
      </w:rPr>
    </w:lvl>
    <w:lvl w:ilvl="4">
      <w:start w:val="1"/>
      <w:numFmt w:val="decimal"/>
      <w:lvlText w:val="(%1.%2)%3.%4.%5."/>
      <w:lvlJc w:val="left"/>
      <w:pPr>
        <w:tabs>
          <w:tab w:val="num" w:pos="11160"/>
        </w:tabs>
        <w:ind w:left="11160" w:hanging="1080"/>
      </w:pPr>
      <w:rPr>
        <w:rFonts w:hint="cs"/>
      </w:rPr>
    </w:lvl>
    <w:lvl w:ilvl="5">
      <w:start w:val="1"/>
      <w:numFmt w:val="decimal"/>
      <w:lvlText w:val="(%1.%2)%3.%4.%5.%6."/>
      <w:lvlJc w:val="left"/>
      <w:pPr>
        <w:tabs>
          <w:tab w:val="num" w:pos="13680"/>
        </w:tabs>
        <w:ind w:left="13680" w:hanging="1080"/>
      </w:pPr>
      <w:rPr>
        <w:rFonts w:hint="cs"/>
      </w:rPr>
    </w:lvl>
    <w:lvl w:ilvl="6">
      <w:start w:val="1"/>
      <w:numFmt w:val="decimal"/>
      <w:lvlText w:val="(%1.%2)%3.%4.%5.%6.%7."/>
      <w:lvlJc w:val="left"/>
      <w:pPr>
        <w:tabs>
          <w:tab w:val="num" w:pos="16560"/>
        </w:tabs>
        <w:ind w:left="16560" w:hanging="1440"/>
      </w:pPr>
      <w:rPr>
        <w:rFonts w:hint="cs"/>
      </w:rPr>
    </w:lvl>
    <w:lvl w:ilvl="7">
      <w:start w:val="1"/>
      <w:numFmt w:val="decimal"/>
      <w:lvlText w:val="(%1.%2)%3.%4.%5.%6.%7.%8."/>
      <w:lvlJc w:val="left"/>
      <w:pPr>
        <w:tabs>
          <w:tab w:val="num" w:pos="19080"/>
        </w:tabs>
        <w:ind w:left="19080" w:hanging="1440"/>
      </w:pPr>
      <w:rPr>
        <w:rFonts w:hint="cs"/>
      </w:rPr>
    </w:lvl>
    <w:lvl w:ilvl="8">
      <w:start w:val="1"/>
      <w:numFmt w:val="decimal"/>
      <w:lvlText w:val="(%1.%2)%3.%4.%5.%6.%7.%8.%9."/>
      <w:lvlJc w:val="left"/>
      <w:pPr>
        <w:tabs>
          <w:tab w:val="num" w:pos="21960"/>
        </w:tabs>
        <w:ind w:left="21960" w:hanging="1800"/>
      </w:pPr>
      <w:rPr>
        <w:rFonts w:hint="cs"/>
      </w:rPr>
    </w:lvl>
  </w:abstractNum>
  <w:abstractNum w:abstractNumId="9">
    <w:nsid w:val="23FD6446"/>
    <w:multiLevelType w:val="hybridMultilevel"/>
    <w:tmpl w:val="C756B4CE"/>
    <w:lvl w:ilvl="0" w:tplc="FFFFFFFF">
      <w:start w:val="1"/>
      <w:numFmt w:val="decimal"/>
      <w:lvlText w:val="(%1)"/>
      <w:lvlJc w:val="left"/>
      <w:pPr>
        <w:tabs>
          <w:tab w:val="num" w:pos="3240"/>
        </w:tabs>
        <w:ind w:left="3240" w:hanging="360"/>
      </w:pPr>
      <w:rPr>
        <w:rFonts w:hint="cs"/>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0">
    <w:nsid w:val="2B4C3C7A"/>
    <w:multiLevelType w:val="hybridMultilevel"/>
    <w:tmpl w:val="ED28CC08"/>
    <w:lvl w:ilvl="0" w:tplc="FFFFFFFF">
      <w:start w:val="2"/>
      <w:numFmt w:val="decimal"/>
      <w:lvlText w:val="%1."/>
      <w:lvlJc w:val="left"/>
      <w:pPr>
        <w:tabs>
          <w:tab w:val="num" w:pos="2520"/>
        </w:tabs>
        <w:ind w:left="2520" w:hanging="360"/>
      </w:pPr>
      <w:rPr>
        <w:rFonts w:hint="cs"/>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
    <w:nsid w:val="399F5AA8"/>
    <w:multiLevelType w:val="hybridMultilevel"/>
    <w:tmpl w:val="D7CC579E"/>
    <w:lvl w:ilvl="0" w:tplc="FFFFFFFF">
      <w:start w:val="2"/>
      <w:numFmt w:val="decimal"/>
      <w:lvlText w:val="%1."/>
      <w:lvlJc w:val="left"/>
      <w:pPr>
        <w:tabs>
          <w:tab w:val="num" w:pos="2520"/>
        </w:tabs>
        <w:ind w:left="2520" w:hanging="360"/>
      </w:pPr>
      <w:rPr>
        <w:rFonts w:hint="cs"/>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2">
    <w:nsid w:val="3A5521AF"/>
    <w:multiLevelType w:val="hybridMultilevel"/>
    <w:tmpl w:val="922C4958"/>
    <w:lvl w:ilvl="0" w:tplc="408EEF46">
      <w:start w:val="1"/>
      <w:numFmt w:val="decimal"/>
      <w:lvlText w:val="%1."/>
      <w:lvlJc w:val="left"/>
      <w:pPr>
        <w:tabs>
          <w:tab w:val="num" w:pos="2520"/>
        </w:tabs>
        <w:ind w:left="2520" w:hanging="360"/>
      </w:pPr>
      <w:rPr>
        <w:rFonts w:hint="c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AEA748E"/>
    <w:multiLevelType w:val="multilevel"/>
    <w:tmpl w:val="88F6E2A0"/>
    <w:lvl w:ilvl="0">
      <w:start w:val="4"/>
      <w:numFmt w:val="decimal"/>
      <w:lvlText w:val="%1"/>
      <w:lvlJc w:val="left"/>
      <w:pPr>
        <w:ind w:left="435" w:hanging="435"/>
      </w:pPr>
      <w:rPr>
        <w:rFonts w:hint="default"/>
      </w:rPr>
    </w:lvl>
    <w:lvl w:ilvl="1">
      <w:start w:val="1"/>
      <w:numFmt w:val="decimal"/>
      <w:lvlText w:val="%1.%2"/>
      <w:lvlJc w:val="left"/>
      <w:pPr>
        <w:ind w:left="1395" w:hanging="435"/>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4">
    <w:nsid w:val="3C5F5A08"/>
    <w:multiLevelType w:val="multilevel"/>
    <w:tmpl w:val="64F445CC"/>
    <w:lvl w:ilvl="0">
      <w:start w:val="2"/>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3F167876"/>
    <w:multiLevelType w:val="multilevel"/>
    <w:tmpl w:val="9CDC0D52"/>
    <w:lvl w:ilvl="0">
      <w:start w:val="1"/>
      <w:numFmt w:val="decimal"/>
      <w:lvlText w:val="%1."/>
      <w:lvlJc w:val="left"/>
      <w:pPr>
        <w:ind w:left="1080" w:hanging="360"/>
      </w:pPr>
      <w:rPr>
        <w:rFonts w:hint="default"/>
      </w:rPr>
    </w:lvl>
    <w:lvl w:ilvl="1">
      <w:start w:val="1"/>
      <w:numFmt w:val="decimal"/>
      <w:lvlText w:val="%2)"/>
      <w:lvlJc w:val="left"/>
      <w:pPr>
        <w:ind w:left="2664" w:hanging="1530"/>
      </w:pPr>
      <w:rPr>
        <w:rFonts w:hint="default"/>
        <w:lang w:bidi="th-TH"/>
      </w:rPr>
    </w:lvl>
    <w:lvl w:ilvl="2">
      <w:start w:val="1"/>
      <w:numFmt w:val="decimal"/>
      <w:isLgl/>
      <w:lvlText w:val="%1.%2.%3"/>
      <w:lvlJc w:val="left"/>
      <w:pPr>
        <w:ind w:left="3078" w:hanging="1530"/>
      </w:pPr>
      <w:rPr>
        <w:rFonts w:hint="default"/>
      </w:rPr>
    </w:lvl>
    <w:lvl w:ilvl="3">
      <w:start w:val="1"/>
      <w:numFmt w:val="decimal"/>
      <w:isLgl/>
      <w:lvlText w:val="%1.%2.%3.%4"/>
      <w:lvlJc w:val="left"/>
      <w:pPr>
        <w:ind w:left="3492" w:hanging="1530"/>
      </w:pPr>
      <w:rPr>
        <w:rFonts w:hint="default"/>
      </w:rPr>
    </w:lvl>
    <w:lvl w:ilvl="4">
      <w:start w:val="1"/>
      <w:numFmt w:val="decimal"/>
      <w:isLgl/>
      <w:lvlText w:val="%1.%2.%3.%4.%5"/>
      <w:lvlJc w:val="left"/>
      <w:pPr>
        <w:ind w:left="3906" w:hanging="1530"/>
      </w:pPr>
      <w:rPr>
        <w:rFonts w:hint="default"/>
      </w:rPr>
    </w:lvl>
    <w:lvl w:ilvl="5">
      <w:start w:val="1"/>
      <w:numFmt w:val="decimal"/>
      <w:isLgl/>
      <w:lvlText w:val="%1.%2.%3.%4.%5.%6"/>
      <w:lvlJc w:val="left"/>
      <w:pPr>
        <w:ind w:left="4320" w:hanging="1530"/>
      </w:pPr>
      <w:rPr>
        <w:rFonts w:hint="default"/>
      </w:rPr>
    </w:lvl>
    <w:lvl w:ilvl="6">
      <w:start w:val="1"/>
      <w:numFmt w:val="decimal"/>
      <w:isLgl/>
      <w:lvlText w:val="%1.%2.%3.%4.%5.%6.%7"/>
      <w:lvlJc w:val="left"/>
      <w:pPr>
        <w:ind w:left="4734" w:hanging="1530"/>
      </w:pPr>
      <w:rPr>
        <w:rFonts w:hint="default"/>
      </w:rPr>
    </w:lvl>
    <w:lvl w:ilvl="7">
      <w:start w:val="1"/>
      <w:numFmt w:val="decimal"/>
      <w:isLgl/>
      <w:lvlText w:val="%1.%2.%3.%4.%5.%6.%7.%8"/>
      <w:lvlJc w:val="left"/>
      <w:pPr>
        <w:ind w:left="5148" w:hanging="1530"/>
      </w:pPr>
      <w:rPr>
        <w:rFonts w:hint="default"/>
      </w:rPr>
    </w:lvl>
    <w:lvl w:ilvl="8">
      <w:start w:val="1"/>
      <w:numFmt w:val="decimal"/>
      <w:isLgl/>
      <w:lvlText w:val="%1.%2.%3.%4.%5.%6.%7.%8.%9"/>
      <w:lvlJc w:val="left"/>
      <w:pPr>
        <w:ind w:left="5562" w:hanging="1530"/>
      </w:pPr>
      <w:rPr>
        <w:rFonts w:hint="default"/>
      </w:rPr>
    </w:lvl>
  </w:abstractNum>
  <w:abstractNum w:abstractNumId="16">
    <w:nsid w:val="402210BD"/>
    <w:multiLevelType w:val="hybridMultilevel"/>
    <w:tmpl w:val="76B8DCE6"/>
    <w:lvl w:ilvl="0" w:tplc="ECD2DB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A57C6"/>
    <w:multiLevelType w:val="hybridMultilevel"/>
    <w:tmpl w:val="269EE2DC"/>
    <w:lvl w:ilvl="0" w:tplc="FFFFFFFF">
      <w:start w:val="1"/>
      <w:numFmt w:val="decimal"/>
      <w:lvlText w:val="%1."/>
      <w:lvlJc w:val="left"/>
      <w:pPr>
        <w:tabs>
          <w:tab w:val="num" w:pos="1800"/>
        </w:tabs>
        <w:ind w:left="1800" w:hanging="360"/>
      </w:pPr>
      <w:rPr>
        <w:rFonts w:hint="default"/>
        <w:cs w:val="0"/>
        <w:lang w:bidi="th-TH"/>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38A550F"/>
    <w:multiLevelType w:val="hybridMultilevel"/>
    <w:tmpl w:val="ACCA6738"/>
    <w:lvl w:ilvl="0" w:tplc="FFFFFFFF">
      <w:start w:val="1"/>
      <w:numFmt w:val="decimal"/>
      <w:lvlText w:val="(%1)"/>
      <w:lvlJc w:val="left"/>
      <w:pPr>
        <w:tabs>
          <w:tab w:val="num" w:pos="3240"/>
        </w:tabs>
        <w:ind w:left="3240" w:hanging="360"/>
      </w:pPr>
      <w:rPr>
        <w:rFonts w:hint="cs"/>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9">
    <w:nsid w:val="47CC30A4"/>
    <w:multiLevelType w:val="hybridMultilevel"/>
    <w:tmpl w:val="0EB8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7001F"/>
    <w:multiLevelType w:val="multilevel"/>
    <w:tmpl w:val="CBAC334A"/>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nsid w:val="4A810971"/>
    <w:multiLevelType w:val="hybridMultilevel"/>
    <w:tmpl w:val="45264BA2"/>
    <w:lvl w:ilvl="0" w:tplc="FFFFFFFF">
      <w:start w:val="2"/>
      <w:numFmt w:val="decimal"/>
      <w:lvlText w:val="%1."/>
      <w:lvlJc w:val="left"/>
      <w:pPr>
        <w:tabs>
          <w:tab w:val="num" w:pos="1800"/>
        </w:tabs>
        <w:ind w:left="1800" w:hanging="360"/>
      </w:pPr>
      <w:rPr>
        <w:rFonts w:hint="cs"/>
        <w:cs w:val="0"/>
        <w:lang w:bidi="th-TH"/>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B721E95"/>
    <w:multiLevelType w:val="multilevel"/>
    <w:tmpl w:val="0728CE92"/>
    <w:lvl w:ilvl="0">
      <w:start w:val="1"/>
      <w:numFmt w:val="decimal"/>
      <w:lvlText w:val="%1"/>
      <w:lvlJc w:val="left"/>
      <w:pPr>
        <w:tabs>
          <w:tab w:val="num" w:pos="360"/>
        </w:tabs>
        <w:ind w:left="360" w:hanging="360"/>
      </w:pPr>
      <w:rPr>
        <w:rFonts w:hint="cs"/>
      </w:rPr>
    </w:lvl>
    <w:lvl w:ilvl="1">
      <w:start w:val="1"/>
      <w:numFmt w:val="decimal"/>
      <w:lvlText w:val="%1.%2"/>
      <w:lvlJc w:val="left"/>
      <w:pPr>
        <w:tabs>
          <w:tab w:val="num" w:pos="1440"/>
        </w:tabs>
        <w:ind w:left="1440" w:hanging="360"/>
      </w:pPr>
      <w:rPr>
        <w:rFonts w:hint="cs"/>
      </w:rPr>
    </w:lvl>
    <w:lvl w:ilvl="2">
      <w:start w:val="1"/>
      <w:numFmt w:val="decimal"/>
      <w:lvlText w:val="%1.%2.%3"/>
      <w:lvlJc w:val="left"/>
      <w:pPr>
        <w:tabs>
          <w:tab w:val="num" w:pos="2880"/>
        </w:tabs>
        <w:ind w:left="2880" w:hanging="720"/>
      </w:pPr>
      <w:rPr>
        <w:rFonts w:hint="cs"/>
      </w:rPr>
    </w:lvl>
    <w:lvl w:ilvl="3">
      <w:start w:val="1"/>
      <w:numFmt w:val="decimal"/>
      <w:lvlText w:val="%1.%2.%3.%4"/>
      <w:lvlJc w:val="left"/>
      <w:pPr>
        <w:tabs>
          <w:tab w:val="num" w:pos="3960"/>
        </w:tabs>
        <w:ind w:left="3960" w:hanging="720"/>
      </w:pPr>
      <w:rPr>
        <w:rFonts w:hint="cs"/>
      </w:rPr>
    </w:lvl>
    <w:lvl w:ilvl="4">
      <w:start w:val="1"/>
      <w:numFmt w:val="decimal"/>
      <w:lvlText w:val="%1.%2.%3.%4.%5"/>
      <w:lvlJc w:val="left"/>
      <w:pPr>
        <w:tabs>
          <w:tab w:val="num" w:pos="5400"/>
        </w:tabs>
        <w:ind w:left="5400" w:hanging="1080"/>
      </w:pPr>
      <w:rPr>
        <w:rFonts w:hint="cs"/>
      </w:rPr>
    </w:lvl>
    <w:lvl w:ilvl="5">
      <w:start w:val="1"/>
      <w:numFmt w:val="decimal"/>
      <w:lvlText w:val="%1.%2.%3.%4.%5.%6"/>
      <w:lvlJc w:val="left"/>
      <w:pPr>
        <w:tabs>
          <w:tab w:val="num" w:pos="6480"/>
        </w:tabs>
        <w:ind w:left="6480" w:hanging="1080"/>
      </w:pPr>
      <w:rPr>
        <w:rFonts w:hint="cs"/>
      </w:rPr>
    </w:lvl>
    <w:lvl w:ilvl="6">
      <w:start w:val="1"/>
      <w:numFmt w:val="decimal"/>
      <w:lvlText w:val="%1.%2.%3.%4.%5.%6.%7"/>
      <w:lvlJc w:val="left"/>
      <w:pPr>
        <w:tabs>
          <w:tab w:val="num" w:pos="7560"/>
        </w:tabs>
        <w:ind w:left="7560" w:hanging="1080"/>
      </w:pPr>
      <w:rPr>
        <w:rFonts w:hint="cs"/>
      </w:rPr>
    </w:lvl>
    <w:lvl w:ilvl="7">
      <w:start w:val="1"/>
      <w:numFmt w:val="decimal"/>
      <w:lvlText w:val="%1.%2.%3.%4.%5.%6.%7.%8"/>
      <w:lvlJc w:val="left"/>
      <w:pPr>
        <w:tabs>
          <w:tab w:val="num" w:pos="9000"/>
        </w:tabs>
        <w:ind w:left="9000" w:hanging="1440"/>
      </w:pPr>
      <w:rPr>
        <w:rFonts w:hint="cs"/>
      </w:rPr>
    </w:lvl>
    <w:lvl w:ilvl="8">
      <w:start w:val="1"/>
      <w:numFmt w:val="decimal"/>
      <w:lvlText w:val="%1.%2.%3.%4.%5.%6.%7.%8.%9"/>
      <w:lvlJc w:val="left"/>
      <w:pPr>
        <w:tabs>
          <w:tab w:val="num" w:pos="10080"/>
        </w:tabs>
        <w:ind w:left="10080" w:hanging="1440"/>
      </w:pPr>
      <w:rPr>
        <w:rFonts w:hint="cs"/>
      </w:rPr>
    </w:lvl>
  </w:abstractNum>
  <w:abstractNum w:abstractNumId="23">
    <w:nsid w:val="4C743421"/>
    <w:multiLevelType w:val="hybridMultilevel"/>
    <w:tmpl w:val="04A80E62"/>
    <w:lvl w:ilvl="0" w:tplc="FFFFFFFF">
      <w:start w:val="1"/>
      <w:numFmt w:val="decimal"/>
      <w:lvlText w:val="(%1)"/>
      <w:lvlJc w:val="left"/>
      <w:pPr>
        <w:tabs>
          <w:tab w:val="num" w:pos="2520"/>
        </w:tabs>
        <w:ind w:left="2520" w:hanging="360"/>
      </w:pPr>
      <w:rPr>
        <w:rFonts w:hint="cs"/>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4">
    <w:nsid w:val="4DE51208"/>
    <w:multiLevelType w:val="multilevel"/>
    <w:tmpl w:val="9CDC0D52"/>
    <w:lvl w:ilvl="0">
      <w:start w:val="1"/>
      <w:numFmt w:val="decimal"/>
      <w:lvlText w:val="%1."/>
      <w:lvlJc w:val="left"/>
      <w:pPr>
        <w:ind w:left="1080" w:hanging="360"/>
      </w:pPr>
      <w:rPr>
        <w:rFonts w:hint="default"/>
      </w:rPr>
    </w:lvl>
    <w:lvl w:ilvl="1">
      <w:start w:val="1"/>
      <w:numFmt w:val="decimal"/>
      <w:lvlText w:val="%2)"/>
      <w:lvlJc w:val="left"/>
      <w:pPr>
        <w:ind w:left="2664" w:hanging="1530"/>
      </w:pPr>
      <w:rPr>
        <w:rFonts w:hint="default"/>
        <w:lang w:bidi="th-TH"/>
      </w:rPr>
    </w:lvl>
    <w:lvl w:ilvl="2">
      <w:start w:val="1"/>
      <w:numFmt w:val="decimal"/>
      <w:isLgl/>
      <w:lvlText w:val="%1.%2.%3"/>
      <w:lvlJc w:val="left"/>
      <w:pPr>
        <w:ind w:left="3078" w:hanging="1530"/>
      </w:pPr>
      <w:rPr>
        <w:rFonts w:hint="default"/>
      </w:rPr>
    </w:lvl>
    <w:lvl w:ilvl="3">
      <w:start w:val="1"/>
      <w:numFmt w:val="decimal"/>
      <w:isLgl/>
      <w:lvlText w:val="%1.%2.%3.%4"/>
      <w:lvlJc w:val="left"/>
      <w:pPr>
        <w:ind w:left="3492" w:hanging="1530"/>
      </w:pPr>
      <w:rPr>
        <w:rFonts w:hint="default"/>
      </w:rPr>
    </w:lvl>
    <w:lvl w:ilvl="4">
      <w:start w:val="1"/>
      <w:numFmt w:val="decimal"/>
      <w:isLgl/>
      <w:lvlText w:val="%1.%2.%3.%4.%5"/>
      <w:lvlJc w:val="left"/>
      <w:pPr>
        <w:ind w:left="3906" w:hanging="1530"/>
      </w:pPr>
      <w:rPr>
        <w:rFonts w:hint="default"/>
      </w:rPr>
    </w:lvl>
    <w:lvl w:ilvl="5">
      <w:start w:val="1"/>
      <w:numFmt w:val="decimal"/>
      <w:isLgl/>
      <w:lvlText w:val="%1.%2.%3.%4.%5.%6"/>
      <w:lvlJc w:val="left"/>
      <w:pPr>
        <w:ind w:left="4320" w:hanging="1530"/>
      </w:pPr>
      <w:rPr>
        <w:rFonts w:hint="default"/>
      </w:rPr>
    </w:lvl>
    <w:lvl w:ilvl="6">
      <w:start w:val="1"/>
      <w:numFmt w:val="decimal"/>
      <w:isLgl/>
      <w:lvlText w:val="%1.%2.%3.%4.%5.%6.%7"/>
      <w:lvlJc w:val="left"/>
      <w:pPr>
        <w:ind w:left="4734" w:hanging="1530"/>
      </w:pPr>
      <w:rPr>
        <w:rFonts w:hint="default"/>
      </w:rPr>
    </w:lvl>
    <w:lvl w:ilvl="7">
      <w:start w:val="1"/>
      <w:numFmt w:val="decimal"/>
      <w:isLgl/>
      <w:lvlText w:val="%1.%2.%3.%4.%5.%6.%7.%8"/>
      <w:lvlJc w:val="left"/>
      <w:pPr>
        <w:ind w:left="5148" w:hanging="1530"/>
      </w:pPr>
      <w:rPr>
        <w:rFonts w:hint="default"/>
      </w:rPr>
    </w:lvl>
    <w:lvl w:ilvl="8">
      <w:start w:val="1"/>
      <w:numFmt w:val="decimal"/>
      <w:isLgl/>
      <w:lvlText w:val="%1.%2.%3.%4.%5.%6.%7.%8.%9"/>
      <w:lvlJc w:val="left"/>
      <w:pPr>
        <w:ind w:left="5562" w:hanging="1530"/>
      </w:pPr>
      <w:rPr>
        <w:rFonts w:hint="default"/>
      </w:rPr>
    </w:lvl>
  </w:abstractNum>
  <w:abstractNum w:abstractNumId="25">
    <w:nsid w:val="4EEF6827"/>
    <w:multiLevelType w:val="multilevel"/>
    <w:tmpl w:val="D6CA8970"/>
    <w:lvl w:ilvl="0">
      <w:start w:val="1"/>
      <w:numFmt w:val="decimal"/>
      <w:lvlText w:val="%1"/>
      <w:lvlJc w:val="left"/>
      <w:pPr>
        <w:ind w:left="435" w:hanging="435"/>
      </w:pPr>
      <w:rPr>
        <w:rFonts w:hint="default"/>
      </w:rPr>
    </w:lvl>
    <w:lvl w:ilvl="1">
      <w:start w:val="2"/>
      <w:numFmt w:val="decimal"/>
      <w:lvlText w:val="%1.%2"/>
      <w:lvlJc w:val="left"/>
      <w:pPr>
        <w:ind w:left="1357" w:hanging="435"/>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612" w:hanging="108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6">
    <w:nsid w:val="5E371B73"/>
    <w:multiLevelType w:val="multilevel"/>
    <w:tmpl w:val="CB18CDF8"/>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1" w:hanging="720"/>
      </w:pPr>
      <w:rPr>
        <w:rFonts w:hint="default"/>
        <w:lang w:bidi="th-TH"/>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60847767"/>
    <w:multiLevelType w:val="hybridMultilevel"/>
    <w:tmpl w:val="5596BA34"/>
    <w:lvl w:ilvl="0" w:tplc="FFFFFFFF">
      <w:start w:val="1"/>
      <w:numFmt w:val="decimal"/>
      <w:lvlText w:val="(%1)"/>
      <w:lvlJc w:val="left"/>
      <w:pPr>
        <w:tabs>
          <w:tab w:val="num" w:pos="3240"/>
        </w:tabs>
        <w:ind w:left="3240" w:hanging="360"/>
      </w:pPr>
      <w:rPr>
        <w:rFonts w:hint="cs"/>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28">
    <w:nsid w:val="658E54C7"/>
    <w:multiLevelType w:val="multilevel"/>
    <w:tmpl w:val="11A8BB6A"/>
    <w:lvl w:ilvl="0">
      <w:start w:val="2"/>
      <w:numFmt w:val="decimal"/>
      <w:lvlText w:val="%1"/>
      <w:lvlJc w:val="left"/>
      <w:pPr>
        <w:tabs>
          <w:tab w:val="num" w:pos="420"/>
        </w:tabs>
        <w:ind w:left="420" w:hanging="420"/>
      </w:pPr>
      <w:rPr>
        <w:rFonts w:hint="cs"/>
      </w:rPr>
    </w:lvl>
    <w:lvl w:ilvl="1">
      <w:start w:val="2"/>
      <w:numFmt w:val="decimal"/>
      <w:lvlText w:val="%1.%2"/>
      <w:lvlJc w:val="left"/>
      <w:pPr>
        <w:tabs>
          <w:tab w:val="num" w:pos="1162"/>
        </w:tabs>
        <w:ind w:left="1162" w:hanging="420"/>
      </w:pPr>
      <w:rPr>
        <w:rFonts w:hint="cs"/>
      </w:rPr>
    </w:lvl>
    <w:lvl w:ilvl="2">
      <w:start w:val="1"/>
      <w:numFmt w:val="decimal"/>
      <w:lvlText w:val="%1.%2.%3"/>
      <w:lvlJc w:val="left"/>
      <w:pPr>
        <w:tabs>
          <w:tab w:val="num" w:pos="2204"/>
        </w:tabs>
        <w:ind w:left="2204" w:hanging="720"/>
      </w:pPr>
      <w:rPr>
        <w:rFonts w:hint="cs"/>
        <w:lang w:bidi="th-TH"/>
      </w:rPr>
    </w:lvl>
    <w:lvl w:ilvl="3">
      <w:start w:val="1"/>
      <w:numFmt w:val="decimal"/>
      <w:lvlText w:val="%1.%2.%3.%4"/>
      <w:lvlJc w:val="left"/>
      <w:pPr>
        <w:tabs>
          <w:tab w:val="num" w:pos="2946"/>
        </w:tabs>
        <w:ind w:left="2946" w:hanging="720"/>
      </w:pPr>
      <w:rPr>
        <w:rFonts w:hint="cs"/>
      </w:rPr>
    </w:lvl>
    <w:lvl w:ilvl="4">
      <w:start w:val="1"/>
      <w:numFmt w:val="decimal"/>
      <w:lvlText w:val="%1.%2.%3.%4.%5"/>
      <w:lvlJc w:val="left"/>
      <w:pPr>
        <w:tabs>
          <w:tab w:val="num" w:pos="4048"/>
        </w:tabs>
        <w:ind w:left="4048" w:hanging="1080"/>
      </w:pPr>
      <w:rPr>
        <w:rFonts w:hint="cs"/>
      </w:rPr>
    </w:lvl>
    <w:lvl w:ilvl="5">
      <w:start w:val="1"/>
      <w:numFmt w:val="decimal"/>
      <w:lvlText w:val="%1.%2.%3.%4.%5.%6"/>
      <w:lvlJc w:val="left"/>
      <w:pPr>
        <w:tabs>
          <w:tab w:val="num" w:pos="4790"/>
        </w:tabs>
        <w:ind w:left="4790" w:hanging="1080"/>
      </w:pPr>
      <w:rPr>
        <w:rFonts w:hint="cs"/>
      </w:rPr>
    </w:lvl>
    <w:lvl w:ilvl="6">
      <w:start w:val="1"/>
      <w:numFmt w:val="decimal"/>
      <w:lvlText w:val="%1.%2.%3.%4.%5.%6.%7"/>
      <w:lvlJc w:val="left"/>
      <w:pPr>
        <w:tabs>
          <w:tab w:val="num" w:pos="5532"/>
        </w:tabs>
        <w:ind w:left="5532" w:hanging="1080"/>
      </w:pPr>
      <w:rPr>
        <w:rFonts w:hint="cs"/>
      </w:rPr>
    </w:lvl>
    <w:lvl w:ilvl="7">
      <w:start w:val="1"/>
      <w:numFmt w:val="decimal"/>
      <w:lvlText w:val="%1.%2.%3.%4.%5.%6.%7.%8"/>
      <w:lvlJc w:val="left"/>
      <w:pPr>
        <w:tabs>
          <w:tab w:val="num" w:pos="6634"/>
        </w:tabs>
        <w:ind w:left="6634" w:hanging="1440"/>
      </w:pPr>
      <w:rPr>
        <w:rFonts w:hint="cs"/>
      </w:rPr>
    </w:lvl>
    <w:lvl w:ilvl="8">
      <w:start w:val="1"/>
      <w:numFmt w:val="decimal"/>
      <w:lvlText w:val="%1.%2.%3.%4.%5.%6.%7.%8.%9"/>
      <w:lvlJc w:val="left"/>
      <w:pPr>
        <w:tabs>
          <w:tab w:val="num" w:pos="7376"/>
        </w:tabs>
        <w:ind w:left="7376" w:hanging="1440"/>
      </w:pPr>
      <w:rPr>
        <w:rFonts w:hint="cs"/>
      </w:rPr>
    </w:lvl>
  </w:abstractNum>
  <w:abstractNum w:abstractNumId="29">
    <w:nsid w:val="659604F0"/>
    <w:multiLevelType w:val="multilevel"/>
    <w:tmpl w:val="33C2EEB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0">
    <w:nsid w:val="6A68758A"/>
    <w:multiLevelType w:val="multilevel"/>
    <w:tmpl w:val="255ED0A2"/>
    <w:lvl w:ilvl="0">
      <w:start w:val="5"/>
      <w:numFmt w:val="decimal"/>
      <w:lvlText w:val="%1"/>
      <w:lvlJc w:val="left"/>
      <w:pPr>
        <w:tabs>
          <w:tab w:val="num" w:pos="360"/>
        </w:tabs>
        <w:ind w:left="360" w:hanging="360"/>
      </w:pPr>
      <w:rPr>
        <w:rFonts w:hint="cs"/>
        <w:cs w:val="0"/>
        <w:lang w:bidi="th-TH"/>
      </w:rPr>
    </w:lvl>
    <w:lvl w:ilvl="1">
      <w:start w:val="1"/>
      <w:numFmt w:val="decimal"/>
      <w:lvlText w:val="%1.%2"/>
      <w:lvlJc w:val="left"/>
      <w:pPr>
        <w:tabs>
          <w:tab w:val="num" w:pos="2520"/>
        </w:tabs>
        <w:ind w:left="2520" w:hanging="360"/>
      </w:pPr>
      <w:rPr>
        <w:rFonts w:hint="cs"/>
        <w:cs w:val="0"/>
        <w:lang w:bidi="th-TH"/>
      </w:rPr>
    </w:lvl>
    <w:lvl w:ilvl="2">
      <w:start w:val="1"/>
      <w:numFmt w:val="decimal"/>
      <w:lvlText w:val="%1.%2.%3"/>
      <w:lvlJc w:val="left"/>
      <w:pPr>
        <w:tabs>
          <w:tab w:val="num" w:pos="5040"/>
        </w:tabs>
        <w:ind w:left="5040" w:hanging="720"/>
      </w:pPr>
      <w:rPr>
        <w:rFonts w:hint="cs"/>
        <w:cs w:val="0"/>
        <w:lang w:bidi="th-TH"/>
      </w:rPr>
    </w:lvl>
    <w:lvl w:ilvl="3">
      <w:start w:val="1"/>
      <w:numFmt w:val="decimal"/>
      <w:lvlText w:val="%1.%2.%3.%4"/>
      <w:lvlJc w:val="left"/>
      <w:pPr>
        <w:tabs>
          <w:tab w:val="num" w:pos="7200"/>
        </w:tabs>
        <w:ind w:left="7200" w:hanging="720"/>
      </w:pPr>
      <w:rPr>
        <w:rFonts w:hint="cs"/>
        <w:cs w:val="0"/>
        <w:lang w:bidi="th-TH"/>
      </w:rPr>
    </w:lvl>
    <w:lvl w:ilvl="4">
      <w:start w:val="1"/>
      <w:numFmt w:val="decimal"/>
      <w:lvlText w:val="%1.%2.%3.%4.%5"/>
      <w:lvlJc w:val="left"/>
      <w:pPr>
        <w:tabs>
          <w:tab w:val="num" w:pos="9720"/>
        </w:tabs>
        <w:ind w:left="9720" w:hanging="1080"/>
      </w:pPr>
      <w:rPr>
        <w:rFonts w:hint="cs"/>
        <w:cs w:val="0"/>
        <w:lang w:bidi="th-TH"/>
      </w:rPr>
    </w:lvl>
    <w:lvl w:ilvl="5">
      <w:start w:val="1"/>
      <w:numFmt w:val="decimal"/>
      <w:lvlText w:val="%1.%2.%3.%4.%5.%6"/>
      <w:lvlJc w:val="left"/>
      <w:pPr>
        <w:tabs>
          <w:tab w:val="num" w:pos="11880"/>
        </w:tabs>
        <w:ind w:left="11880" w:hanging="1080"/>
      </w:pPr>
      <w:rPr>
        <w:rFonts w:hint="cs"/>
        <w:cs w:val="0"/>
        <w:lang w:bidi="th-TH"/>
      </w:rPr>
    </w:lvl>
    <w:lvl w:ilvl="6">
      <w:start w:val="1"/>
      <w:numFmt w:val="decimal"/>
      <w:lvlText w:val="%1.%2.%3.%4.%5.%6.%7"/>
      <w:lvlJc w:val="left"/>
      <w:pPr>
        <w:tabs>
          <w:tab w:val="num" w:pos="14040"/>
        </w:tabs>
        <w:ind w:left="14040" w:hanging="1080"/>
      </w:pPr>
      <w:rPr>
        <w:rFonts w:hint="cs"/>
        <w:cs w:val="0"/>
        <w:lang w:bidi="th-TH"/>
      </w:rPr>
    </w:lvl>
    <w:lvl w:ilvl="7">
      <w:start w:val="1"/>
      <w:numFmt w:val="decimal"/>
      <w:lvlText w:val="%1.%2.%3.%4.%5.%6.%7.%8"/>
      <w:lvlJc w:val="left"/>
      <w:pPr>
        <w:tabs>
          <w:tab w:val="num" w:pos="16560"/>
        </w:tabs>
        <w:ind w:left="16560" w:hanging="1440"/>
      </w:pPr>
      <w:rPr>
        <w:rFonts w:hint="cs"/>
        <w:cs w:val="0"/>
        <w:lang w:bidi="th-TH"/>
      </w:rPr>
    </w:lvl>
    <w:lvl w:ilvl="8">
      <w:start w:val="1"/>
      <w:numFmt w:val="decimal"/>
      <w:lvlText w:val="%1.%2.%3.%4.%5.%6.%7.%8.%9"/>
      <w:lvlJc w:val="left"/>
      <w:pPr>
        <w:tabs>
          <w:tab w:val="num" w:pos="18720"/>
        </w:tabs>
        <w:ind w:left="18720" w:hanging="1440"/>
      </w:pPr>
      <w:rPr>
        <w:rFonts w:hint="cs"/>
        <w:cs w:val="0"/>
        <w:lang w:bidi="th-TH"/>
      </w:rPr>
    </w:lvl>
  </w:abstractNum>
  <w:abstractNum w:abstractNumId="31">
    <w:nsid w:val="6AC7193D"/>
    <w:multiLevelType w:val="multilevel"/>
    <w:tmpl w:val="F73098CA"/>
    <w:lvl w:ilvl="0">
      <w:start w:val="4"/>
      <w:numFmt w:val="decimal"/>
      <w:lvlText w:val="%1"/>
      <w:lvlJc w:val="left"/>
      <w:pPr>
        <w:tabs>
          <w:tab w:val="num" w:pos="360"/>
        </w:tabs>
        <w:ind w:left="360" w:hanging="360"/>
      </w:pPr>
      <w:rPr>
        <w:rFonts w:hint="cs"/>
      </w:rPr>
    </w:lvl>
    <w:lvl w:ilvl="1">
      <w:start w:val="1"/>
      <w:numFmt w:val="decimal"/>
      <w:lvlText w:val="%1.%2"/>
      <w:lvlJc w:val="left"/>
      <w:pPr>
        <w:tabs>
          <w:tab w:val="num" w:pos="1800"/>
        </w:tabs>
        <w:ind w:left="1800" w:hanging="360"/>
      </w:pPr>
      <w:rPr>
        <w:rFonts w:hint="cs"/>
      </w:rPr>
    </w:lvl>
    <w:lvl w:ilvl="2">
      <w:start w:val="1"/>
      <w:numFmt w:val="decimal"/>
      <w:lvlText w:val="%1.%2.%3"/>
      <w:lvlJc w:val="left"/>
      <w:pPr>
        <w:tabs>
          <w:tab w:val="num" w:pos="3600"/>
        </w:tabs>
        <w:ind w:left="3600" w:hanging="720"/>
      </w:pPr>
      <w:rPr>
        <w:rFonts w:hint="cs"/>
      </w:rPr>
    </w:lvl>
    <w:lvl w:ilvl="3">
      <w:start w:val="1"/>
      <w:numFmt w:val="decimal"/>
      <w:lvlText w:val="%1.%2.%3.%4"/>
      <w:lvlJc w:val="left"/>
      <w:pPr>
        <w:tabs>
          <w:tab w:val="num" w:pos="5040"/>
        </w:tabs>
        <w:ind w:left="5040" w:hanging="720"/>
      </w:pPr>
      <w:rPr>
        <w:rFonts w:hint="cs"/>
      </w:rPr>
    </w:lvl>
    <w:lvl w:ilvl="4">
      <w:start w:val="1"/>
      <w:numFmt w:val="decimal"/>
      <w:lvlText w:val="%1.%2.%3.%4.%5"/>
      <w:lvlJc w:val="left"/>
      <w:pPr>
        <w:tabs>
          <w:tab w:val="num" w:pos="6840"/>
        </w:tabs>
        <w:ind w:left="6840" w:hanging="1080"/>
      </w:pPr>
      <w:rPr>
        <w:rFonts w:hint="cs"/>
      </w:rPr>
    </w:lvl>
    <w:lvl w:ilvl="5">
      <w:start w:val="1"/>
      <w:numFmt w:val="decimal"/>
      <w:lvlText w:val="%1.%2.%3.%4.%5.%6"/>
      <w:lvlJc w:val="left"/>
      <w:pPr>
        <w:tabs>
          <w:tab w:val="num" w:pos="8280"/>
        </w:tabs>
        <w:ind w:left="8280" w:hanging="1080"/>
      </w:pPr>
      <w:rPr>
        <w:rFonts w:hint="cs"/>
      </w:rPr>
    </w:lvl>
    <w:lvl w:ilvl="6">
      <w:start w:val="1"/>
      <w:numFmt w:val="decimal"/>
      <w:lvlText w:val="%1.%2.%3.%4.%5.%6.%7"/>
      <w:lvlJc w:val="left"/>
      <w:pPr>
        <w:tabs>
          <w:tab w:val="num" w:pos="9720"/>
        </w:tabs>
        <w:ind w:left="9720" w:hanging="1080"/>
      </w:pPr>
      <w:rPr>
        <w:rFonts w:hint="cs"/>
      </w:rPr>
    </w:lvl>
    <w:lvl w:ilvl="7">
      <w:start w:val="1"/>
      <w:numFmt w:val="decimal"/>
      <w:lvlText w:val="%1.%2.%3.%4.%5.%6.%7.%8"/>
      <w:lvlJc w:val="left"/>
      <w:pPr>
        <w:tabs>
          <w:tab w:val="num" w:pos="11520"/>
        </w:tabs>
        <w:ind w:left="11520" w:hanging="1440"/>
      </w:pPr>
      <w:rPr>
        <w:rFonts w:hint="cs"/>
      </w:rPr>
    </w:lvl>
    <w:lvl w:ilvl="8">
      <w:start w:val="1"/>
      <w:numFmt w:val="decimal"/>
      <w:lvlText w:val="%1.%2.%3.%4.%5.%6.%7.%8.%9"/>
      <w:lvlJc w:val="left"/>
      <w:pPr>
        <w:tabs>
          <w:tab w:val="num" w:pos="12960"/>
        </w:tabs>
        <w:ind w:left="12960" w:hanging="1440"/>
      </w:pPr>
      <w:rPr>
        <w:rFonts w:hint="cs"/>
      </w:rPr>
    </w:lvl>
  </w:abstractNum>
  <w:abstractNum w:abstractNumId="32">
    <w:nsid w:val="6FAE3BE2"/>
    <w:multiLevelType w:val="hybridMultilevel"/>
    <w:tmpl w:val="C942768C"/>
    <w:lvl w:ilvl="0" w:tplc="FCE43ECE">
      <w:start w:val="2"/>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81375"/>
    <w:multiLevelType w:val="multilevel"/>
    <w:tmpl w:val="4E36F646"/>
    <w:lvl w:ilvl="0">
      <w:start w:val="2"/>
      <w:numFmt w:val="decimal"/>
      <w:lvlText w:val="%1."/>
      <w:lvlJc w:val="left"/>
      <w:pPr>
        <w:tabs>
          <w:tab w:val="num" w:pos="630"/>
        </w:tabs>
        <w:ind w:left="630" w:hanging="630"/>
      </w:pPr>
      <w:rPr>
        <w:rFonts w:hint="cs"/>
      </w:rPr>
    </w:lvl>
    <w:lvl w:ilvl="1">
      <w:start w:val="1"/>
      <w:numFmt w:val="decimal"/>
      <w:lvlText w:val="%1.%2."/>
      <w:lvlJc w:val="left"/>
      <w:pPr>
        <w:tabs>
          <w:tab w:val="num" w:pos="1350"/>
        </w:tabs>
        <w:ind w:left="1350" w:hanging="630"/>
      </w:pPr>
      <w:rPr>
        <w:rFonts w:hint="cs"/>
      </w:rPr>
    </w:lvl>
    <w:lvl w:ilvl="2">
      <w:start w:val="6"/>
      <w:numFmt w:val="decimal"/>
      <w:lvlText w:val="%1.%2.%3."/>
      <w:lvlJc w:val="left"/>
      <w:pPr>
        <w:tabs>
          <w:tab w:val="num" w:pos="2160"/>
        </w:tabs>
        <w:ind w:left="2160" w:hanging="720"/>
      </w:pPr>
      <w:rPr>
        <w:rFonts w:hint="cs"/>
      </w:rPr>
    </w:lvl>
    <w:lvl w:ilvl="3">
      <w:start w:val="1"/>
      <w:numFmt w:val="decimal"/>
      <w:lvlText w:val="%1.%2.%3.%4."/>
      <w:lvlJc w:val="left"/>
      <w:pPr>
        <w:tabs>
          <w:tab w:val="num" w:pos="2880"/>
        </w:tabs>
        <w:ind w:left="2880" w:hanging="720"/>
      </w:pPr>
      <w:rPr>
        <w:rFonts w:hint="cs"/>
      </w:rPr>
    </w:lvl>
    <w:lvl w:ilvl="4">
      <w:start w:val="1"/>
      <w:numFmt w:val="decimal"/>
      <w:lvlText w:val="%1.%2.%3.%4.%5."/>
      <w:lvlJc w:val="left"/>
      <w:pPr>
        <w:tabs>
          <w:tab w:val="num" w:pos="3960"/>
        </w:tabs>
        <w:ind w:left="3960" w:hanging="1080"/>
      </w:pPr>
      <w:rPr>
        <w:rFonts w:hint="cs"/>
      </w:rPr>
    </w:lvl>
    <w:lvl w:ilvl="5">
      <w:start w:val="1"/>
      <w:numFmt w:val="decimal"/>
      <w:lvlText w:val="%1.%2.%3.%4.%5.%6."/>
      <w:lvlJc w:val="left"/>
      <w:pPr>
        <w:tabs>
          <w:tab w:val="num" w:pos="4680"/>
        </w:tabs>
        <w:ind w:left="4680" w:hanging="1080"/>
      </w:pPr>
      <w:rPr>
        <w:rFonts w:hint="cs"/>
      </w:rPr>
    </w:lvl>
    <w:lvl w:ilvl="6">
      <w:start w:val="1"/>
      <w:numFmt w:val="decimal"/>
      <w:lvlText w:val="%1.%2.%3.%4.%5.%6.%7."/>
      <w:lvlJc w:val="left"/>
      <w:pPr>
        <w:tabs>
          <w:tab w:val="num" w:pos="5760"/>
        </w:tabs>
        <w:ind w:left="5760" w:hanging="1440"/>
      </w:pPr>
      <w:rPr>
        <w:rFonts w:hint="cs"/>
      </w:rPr>
    </w:lvl>
    <w:lvl w:ilvl="7">
      <w:start w:val="1"/>
      <w:numFmt w:val="decimal"/>
      <w:lvlText w:val="%1.%2.%3.%4.%5.%6.%7.%8."/>
      <w:lvlJc w:val="left"/>
      <w:pPr>
        <w:tabs>
          <w:tab w:val="num" w:pos="6480"/>
        </w:tabs>
        <w:ind w:left="6480" w:hanging="1440"/>
      </w:pPr>
      <w:rPr>
        <w:rFonts w:hint="cs"/>
      </w:rPr>
    </w:lvl>
    <w:lvl w:ilvl="8">
      <w:start w:val="1"/>
      <w:numFmt w:val="decimal"/>
      <w:lvlText w:val="%1.%2.%3.%4.%5.%6.%7.%8.%9."/>
      <w:lvlJc w:val="left"/>
      <w:pPr>
        <w:tabs>
          <w:tab w:val="num" w:pos="7200"/>
        </w:tabs>
        <w:ind w:left="7200" w:hanging="1440"/>
      </w:pPr>
      <w:rPr>
        <w:rFonts w:hint="cs"/>
      </w:rPr>
    </w:lvl>
  </w:abstractNum>
  <w:abstractNum w:abstractNumId="34">
    <w:nsid w:val="6FEA2899"/>
    <w:multiLevelType w:val="multilevel"/>
    <w:tmpl w:val="81865E86"/>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5">
    <w:nsid w:val="77CD4D46"/>
    <w:multiLevelType w:val="multilevel"/>
    <w:tmpl w:val="903E31C0"/>
    <w:lvl w:ilvl="0">
      <w:start w:val="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6">
    <w:nsid w:val="78616B8A"/>
    <w:multiLevelType w:val="multilevel"/>
    <w:tmpl w:val="D2C21BF0"/>
    <w:lvl w:ilvl="0">
      <w:start w:val="9"/>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37">
    <w:nsid w:val="79004903"/>
    <w:multiLevelType w:val="multilevel"/>
    <w:tmpl w:val="8FA0600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lang w:bidi="th-TH"/>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C8F51B0"/>
    <w:multiLevelType w:val="multilevel"/>
    <w:tmpl w:val="D24C2BD2"/>
    <w:lvl w:ilvl="0">
      <w:start w:val="1"/>
      <w:numFmt w:val="decimal"/>
      <w:pStyle w:val="2"/>
      <w:lvlText w:val="%1."/>
      <w:lvlJc w:val="left"/>
      <w:pPr>
        <w:ind w:left="644" w:hanging="360"/>
      </w:pPr>
      <w:rPr>
        <w:rFonts w:hint="default"/>
      </w:rPr>
    </w:lvl>
    <w:lvl w:ilvl="1">
      <w:start w:val="1"/>
      <w:numFmt w:val="decimal"/>
      <w:pStyle w:val="3"/>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9">
    <w:nsid w:val="7EE026D4"/>
    <w:multiLevelType w:val="hybridMultilevel"/>
    <w:tmpl w:val="3252E762"/>
    <w:lvl w:ilvl="0" w:tplc="07C0AA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F3A1811"/>
    <w:multiLevelType w:val="singleLevel"/>
    <w:tmpl w:val="D8107610"/>
    <w:lvl w:ilvl="0">
      <w:start w:val="3"/>
      <w:numFmt w:val="decimal"/>
      <w:lvlText w:val=""/>
      <w:lvlJc w:val="left"/>
      <w:pPr>
        <w:tabs>
          <w:tab w:val="num" w:pos="360"/>
        </w:tabs>
        <w:ind w:left="360" w:hanging="360"/>
      </w:pPr>
      <w:rPr>
        <w:rFonts w:hint="default"/>
        <w:cs w:val="0"/>
        <w:lang w:bidi="th-TH"/>
      </w:rPr>
    </w:lvl>
  </w:abstractNum>
  <w:num w:numId="1">
    <w:abstractNumId w:val="38"/>
  </w:num>
  <w:num w:numId="2">
    <w:abstractNumId w:val="1"/>
  </w:num>
  <w:num w:numId="3">
    <w:abstractNumId w:val="29"/>
  </w:num>
  <w:num w:numId="4">
    <w:abstractNumId w:val="15"/>
  </w:num>
  <w:num w:numId="5">
    <w:abstractNumId w:val="19"/>
  </w:num>
  <w:num w:numId="6">
    <w:abstractNumId w:val="16"/>
  </w:num>
  <w:num w:numId="7">
    <w:abstractNumId w:val="5"/>
  </w:num>
  <w:num w:numId="8">
    <w:abstractNumId w:val="26"/>
  </w:num>
  <w:num w:numId="9">
    <w:abstractNumId w:val="36"/>
  </w:num>
  <w:num w:numId="10">
    <w:abstractNumId w:val="39"/>
  </w:num>
  <w:num w:numId="11">
    <w:abstractNumId w:val="32"/>
  </w:num>
  <w:num w:numId="12">
    <w:abstractNumId w:val="24"/>
  </w:num>
  <w:num w:numId="13">
    <w:abstractNumId w:val="31"/>
  </w:num>
  <w:num w:numId="14">
    <w:abstractNumId w:val="7"/>
  </w:num>
  <w:num w:numId="15">
    <w:abstractNumId w:val="4"/>
  </w:num>
  <w:num w:numId="16">
    <w:abstractNumId w:val="13"/>
  </w:num>
  <w:num w:numId="17">
    <w:abstractNumId w:val="35"/>
  </w:num>
  <w:num w:numId="18">
    <w:abstractNumId w:val="25"/>
  </w:num>
  <w:num w:numId="19">
    <w:abstractNumId w:val="20"/>
  </w:num>
  <w:num w:numId="20">
    <w:abstractNumId w:val="21"/>
  </w:num>
  <w:num w:numId="21">
    <w:abstractNumId w:val="30"/>
  </w:num>
  <w:num w:numId="22">
    <w:abstractNumId w:val="34"/>
  </w:num>
  <w:num w:numId="23">
    <w:abstractNumId w:val="40"/>
  </w:num>
  <w:num w:numId="24">
    <w:abstractNumId w:val="11"/>
  </w:num>
  <w:num w:numId="25">
    <w:abstractNumId w:val="10"/>
  </w:num>
  <w:num w:numId="26">
    <w:abstractNumId w:val="12"/>
  </w:num>
  <w:num w:numId="27">
    <w:abstractNumId w:val="17"/>
  </w:num>
  <w:num w:numId="28">
    <w:abstractNumId w:val="3"/>
  </w:num>
  <w:num w:numId="29">
    <w:abstractNumId w:val="0"/>
  </w:num>
  <w:num w:numId="30">
    <w:abstractNumId w:val="22"/>
  </w:num>
  <w:num w:numId="31">
    <w:abstractNumId w:val="2"/>
  </w:num>
  <w:num w:numId="32">
    <w:abstractNumId w:val="9"/>
  </w:num>
  <w:num w:numId="33">
    <w:abstractNumId w:val="18"/>
  </w:num>
  <w:num w:numId="34">
    <w:abstractNumId w:val="27"/>
  </w:num>
  <w:num w:numId="35">
    <w:abstractNumId w:val="33"/>
  </w:num>
  <w:num w:numId="36">
    <w:abstractNumId w:val="28"/>
  </w:num>
  <w:num w:numId="37">
    <w:abstractNumId w:val="23"/>
  </w:num>
  <w:num w:numId="38">
    <w:abstractNumId w:val="8"/>
  </w:num>
  <w:num w:numId="39">
    <w:abstractNumId w:val="37"/>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77"/>
    <w:rsid w:val="00002EA8"/>
    <w:rsid w:val="000247A6"/>
    <w:rsid w:val="000972FF"/>
    <w:rsid w:val="000E6556"/>
    <w:rsid w:val="000F25DC"/>
    <w:rsid w:val="00100E72"/>
    <w:rsid w:val="00103802"/>
    <w:rsid w:val="00123347"/>
    <w:rsid w:val="00123B95"/>
    <w:rsid w:val="00137308"/>
    <w:rsid w:val="00141438"/>
    <w:rsid w:val="00152A94"/>
    <w:rsid w:val="00154F4D"/>
    <w:rsid w:val="001A03CC"/>
    <w:rsid w:val="001B0397"/>
    <w:rsid w:val="001E7764"/>
    <w:rsid w:val="002064CE"/>
    <w:rsid w:val="002145DC"/>
    <w:rsid w:val="00243B73"/>
    <w:rsid w:val="00275811"/>
    <w:rsid w:val="0028007C"/>
    <w:rsid w:val="00290E5E"/>
    <w:rsid w:val="002A793B"/>
    <w:rsid w:val="002B1772"/>
    <w:rsid w:val="003448D3"/>
    <w:rsid w:val="00352977"/>
    <w:rsid w:val="003534A8"/>
    <w:rsid w:val="0035382D"/>
    <w:rsid w:val="00382E02"/>
    <w:rsid w:val="003B70B4"/>
    <w:rsid w:val="003D0AA2"/>
    <w:rsid w:val="003E50B9"/>
    <w:rsid w:val="00447389"/>
    <w:rsid w:val="00457CFC"/>
    <w:rsid w:val="00463B28"/>
    <w:rsid w:val="004D5704"/>
    <w:rsid w:val="004E7A39"/>
    <w:rsid w:val="004F031A"/>
    <w:rsid w:val="005124F3"/>
    <w:rsid w:val="005338AA"/>
    <w:rsid w:val="00545FCD"/>
    <w:rsid w:val="005B4906"/>
    <w:rsid w:val="0060119C"/>
    <w:rsid w:val="00670FAE"/>
    <w:rsid w:val="00674F8F"/>
    <w:rsid w:val="0069270F"/>
    <w:rsid w:val="006F094A"/>
    <w:rsid w:val="00706B28"/>
    <w:rsid w:val="007175CF"/>
    <w:rsid w:val="00724137"/>
    <w:rsid w:val="00725BE2"/>
    <w:rsid w:val="0073143F"/>
    <w:rsid w:val="0073163D"/>
    <w:rsid w:val="00736B92"/>
    <w:rsid w:val="00746C26"/>
    <w:rsid w:val="00757A74"/>
    <w:rsid w:val="00790EC8"/>
    <w:rsid w:val="007A3476"/>
    <w:rsid w:val="007B0228"/>
    <w:rsid w:val="007F1648"/>
    <w:rsid w:val="00802F79"/>
    <w:rsid w:val="00827A1D"/>
    <w:rsid w:val="0083462A"/>
    <w:rsid w:val="00835E6E"/>
    <w:rsid w:val="00840AFE"/>
    <w:rsid w:val="0088486B"/>
    <w:rsid w:val="008B7550"/>
    <w:rsid w:val="008D55A4"/>
    <w:rsid w:val="008E6E51"/>
    <w:rsid w:val="00930DF4"/>
    <w:rsid w:val="00936C88"/>
    <w:rsid w:val="00944DE2"/>
    <w:rsid w:val="00990BF3"/>
    <w:rsid w:val="0099461B"/>
    <w:rsid w:val="009A1E10"/>
    <w:rsid w:val="00A02FFB"/>
    <w:rsid w:val="00A15C54"/>
    <w:rsid w:val="00A669AC"/>
    <w:rsid w:val="00A863FB"/>
    <w:rsid w:val="00A90A65"/>
    <w:rsid w:val="00A96D85"/>
    <w:rsid w:val="00AB3D8B"/>
    <w:rsid w:val="00AD0A77"/>
    <w:rsid w:val="00AE0B25"/>
    <w:rsid w:val="00B074AA"/>
    <w:rsid w:val="00B121D4"/>
    <w:rsid w:val="00B433E7"/>
    <w:rsid w:val="00B71348"/>
    <w:rsid w:val="00B76222"/>
    <w:rsid w:val="00B84D90"/>
    <w:rsid w:val="00BA4C7C"/>
    <w:rsid w:val="00C02399"/>
    <w:rsid w:val="00C02AFE"/>
    <w:rsid w:val="00C106BB"/>
    <w:rsid w:val="00C313DF"/>
    <w:rsid w:val="00C6632D"/>
    <w:rsid w:val="00C72EE9"/>
    <w:rsid w:val="00C81E28"/>
    <w:rsid w:val="00C83903"/>
    <w:rsid w:val="00CB0328"/>
    <w:rsid w:val="00D206E7"/>
    <w:rsid w:val="00D93C50"/>
    <w:rsid w:val="00DA1654"/>
    <w:rsid w:val="00DB4F80"/>
    <w:rsid w:val="00DC272D"/>
    <w:rsid w:val="00DC35BD"/>
    <w:rsid w:val="00E4197A"/>
    <w:rsid w:val="00E64D0E"/>
    <w:rsid w:val="00E7151D"/>
    <w:rsid w:val="00E72721"/>
    <w:rsid w:val="00EA1C91"/>
    <w:rsid w:val="00F2098C"/>
    <w:rsid w:val="00F53644"/>
    <w:rsid w:val="00F54248"/>
    <w:rsid w:val="00F638A7"/>
    <w:rsid w:val="00F649E1"/>
    <w:rsid w:val="00F7753E"/>
    <w:rsid w:val="00F9690E"/>
    <w:rsid w:val="00FB0812"/>
    <w:rsid w:val="00FD30B2"/>
    <w:rsid w:val="00FE25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77"/>
    <w:rPr>
      <w:rFonts w:ascii="Calibri" w:eastAsia="Calibri" w:hAnsi="Calibri" w:cs="Cordia New"/>
    </w:rPr>
  </w:style>
  <w:style w:type="paragraph" w:styleId="2">
    <w:name w:val="heading 2"/>
    <w:basedOn w:val="a0"/>
    <w:next w:val="a"/>
    <w:link w:val="20"/>
    <w:uiPriority w:val="9"/>
    <w:unhideWhenUsed/>
    <w:qFormat/>
    <w:rsid w:val="00A96D85"/>
    <w:pPr>
      <w:numPr>
        <w:numId w:val="1"/>
      </w:numPr>
      <w:spacing w:after="0" w:line="240" w:lineRule="auto"/>
      <w:outlineLvl w:val="1"/>
    </w:pPr>
    <w:rPr>
      <w:rFonts w:ascii="TH SarabunPSK" w:eastAsiaTheme="minorHAnsi" w:hAnsi="TH SarabunPSK" w:cs="TH SarabunPSK"/>
      <w:b/>
      <w:bCs/>
      <w:sz w:val="32"/>
      <w:szCs w:val="32"/>
    </w:rPr>
  </w:style>
  <w:style w:type="paragraph" w:styleId="3">
    <w:name w:val="heading 3"/>
    <w:basedOn w:val="a0"/>
    <w:next w:val="a"/>
    <w:link w:val="30"/>
    <w:uiPriority w:val="9"/>
    <w:unhideWhenUsed/>
    <w:qFormat/>
    <w:rsid w:val="00A96D85"/>
    <w:pPr>
      <w:numPr>
        <w:ilvl w:val="1"/>
        <w:numId w:val="1"/>
      </w:numPr>
      <w:spacing w:after="0" w:line="240" w:lineRule="auto"/>
      <w:jc w:val="both"/>
      <w:outlineLvl w:val="2"/>
    </w:pPr>
    <w:rPr>
      <w:rFonts w:ascii="TH SarabunPSK" w:eastAsiaTheme="minorHAnsi" w:hAnsi="TH SarabunPSK" w:cs="TH SarabunPSK"/>
      <w:b/>
      <w:bCs/>
      <w:sz w:val="32"/>
      <w:szCs w:val="32"/>
    </w:rPr>
  </w:style>
  <w:style w:type="paragraph" w:styleId="6">
    <w:name w:val="heading 6"/>
    <w:basedOn w:val="a"/>
    <w:next w:val="a"/>
    <w:link w:val="60"/>
    <w:uiPriority w:val="9"/>
    <w:semiHidden/>
    <w:unhideWhenUsed/>
    <w:qFormat/>
    <w:rsid w:val="007314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AD0A77"/>
    <w:pPr>
      <w:spacing w:after="0" w:line="240" w:lineRule="auto"/>
    </w:pPr>
    <w:rPr>
      <w:rFonts w:ascii="Calibri" w:eastAsia="Calibri" w:hAnsi="Calibri" w:cs="Cordia New"/>
    </w:rPr>
  </w:style>
  <w:style w:type="character" w:customStyle="1" w:styleId="20">
    <w:name w:val="หัวเรื่อง 2 อักขระ"/>
    <w:basedOn w:val="a1"/>
    <w:link w:val="2"/>
    <w:uiPriority w:val="9"/>
    <w:rsid w:val="00A96D85"/>
    <w:rPr>
      <w:rFonts w:ascii="TH SarabunPSK" w:hAnsi="TH SarabunPSK" w:cs="TH SarabunPSK"/>
      <w:b/>
      <w:bCs/>
      <w:sz w:val="32"/>
      <w:szCs w:val="32"/>
    </w:rPr>
  </w:style>
  <w:style w:type="character" w:customStyle="1" w:styleId="30">
    <w:name w:val="หัวเรื่อง 3 อักขระ"/>
    <w:basedOn w:val="a1"/>
    <w:link w:val="3"/>
    <w:uiPriority w:val="9"/>
    <w:rsid w:val="00A96D85"/>
    <w:rPr>
      <w:rFonts w:ascii="TH SarabunPSK" w:hAnsi="TH SarabunPSK" w:cs="TH SarabunPSK"/>
      <w:b/>
      <w:bCs/>
      <w:sz w:val="32"/>
      <w:szCs w:val="32"/>
    </w:rPr>
  </w:style>
  <w:style w:type="paragraph" w:styleId="a0">
    <w:name w:val="List Paragraph"/>
    <w:basedOn w:val="a"/>
    <w:uiPriority w:val="34"/>
    <w:qFormat/>
    <w:rsid w:val="00A96D85"/>
    <w:pPr>
      <w:ind w:left="720"/>
      <w:contextualSpacing/>
    </w:pPr>
  </w:style>
  <w:style w:type="paragraph" w:customStyle="1" w:styleId="Default">
    <w:name w:val="Default"/>
    <w:rsid w:val="00EA1C91"/>
    <w:pPr>
      <w:autoSpaceDE w:val="0"/>
      <w:autoSpaceDN w:val="0"/>
      <w:adjustRightInd w:val="0"/>
      <w:spacing w:after="0" w:line="240" w:lineRule="auto"/>
    </w:pPr>
    <w:rPr>
      <w:rFonts w:ascii="Angsana New" w:hAnsi="Angsana New" w:cs="Angsana New"/>
      <w:color w:val="000000"/>
      <w:sz w:val="24"/>
      <w:szCs w:val="24"/>
    </w:rPr>
  </w:style>
  <w:style w:type="table" w:styleId="a6">
    <w:name w:val="Table Grid"/>
    <w:basedOn w:val="a2"/>
    <w:uiPriority w:val="59"/>
    <w:rsid w:val="00AB3D8B"/>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275811"/>
    <w:pPr>
      <w:spacing w:after="0" w:line="240" w:lineRule="auto"/>
    </w:pPr>
    <w:rPr>
      <w:rFonts w:ascii="Tahoma" w:hAnsi="Tahoma" w:cs="Angsana New"/>
      <w:sz w:val="16"/>
      <w:szCs w:val="20"/>
    </w:rPr>
  </w:style>
  <w:style w:type="character" w:customStyle="1" w:styleId="a8">
    <w:name w:val="ข้อความบอลลูน อักขระ"/>
    <w:basedOn w:val="a1"/>
    <w:link w:val="a7"/>
    <w:uiPriority w:val="99"/>
    <w:semiHidden/>
    <w:rsid w:val="00275811"/>
    <w:rPr>
      <w:rFonts w:ascii="Tahoma" w:eastAsia="Calibri" w:hAnsi="Tahoma" w:cs="Angsana New"/>
      <w:sz w:val="16"/>
      <w:szCs w:val="20"/>
    </w:rPr>
  </w:style>
  <w:style w:type="character" w:customStyle="1" w:styleId="a5">
    <w:name w:val="ไม่มีการเว้นระยะห่าง อักขระ"/>
    <w:link w:val="a4"/>
    <w:uiPriority w:val="99"/>
    <w:rsid w:val="00CB0328"/>
    <w:rPr>
      <w:rFonts w:ascii="Calibri" w:eastAsia="Calibri" w:hAnsi="Calibri" w:cs="Cordia New"/>
    </w:rPr>
  </w:style>
  <w:style w:type="paragraph" w:styleId="a9">
    <w:name w:val="Body Text Indent"/>
    <w:basedOn w:val="a"/>
    <w:link w:val="aa"/>
    <w:rsid w:val="004E7A39"/>
    <w:pPr>
      <w:spacing w:after="0" w:line="240" w:lineRule="auto"/>
      <w:ind w:left="1080"/>
    </w:pPr>
    <w:rPr>
      <w:rFonts w:ascii="Cordia New" w:eastAsia="Cordia New" w:hAnsi="Cordia New"/>
      <w:sz w:val="36"/>
      <w:szCs w:val="36"/>
    </w:rPr>
  </w:style>
  <w:style w:type="character" w:customStyle="1" w:styleId="aa">
    <w:name w:val="การเยื้องเนื้อความ อักขระ"/>
    <w:basedOn w:val="a1"/>
    <w:link w:val="a9"/>
    <w:rsid w:val="004E7A39"/>
    <w:rPr>
      <w:rFonts w:ascii="Cordia New" w:eastAsia="Cordia New" w:hAnsi="Cordia New" w:cs="Cordia New"/>
      <w:sz w:val="36"/>
      <w:szCs w:val="36"/>
    </w:rPr>
  </w:style>
  <w:style w:type="paragraph" w:styleId="ab">
    <w:name w:val="header"/>
    <w:basedOn w:val="a"/>
    <w:link w:val="ac"/>
    <w:uiPriority w:val="99"/>
    <w:unhideWhenUsed/>
    <w:rsid w:val="004E7A39"/>
    <w:pPr>
      <w:tabs>
        <w:tab w:val="center" w:pos="4513"/>
        <w:tab w:val="right" w:pos="9026"/>
      </w:tabs>
      <w:spacing w:after="0" w:line="240" w:lineRule="auto"/>
    </w:pPr>
  </w:style>
  <w:style w:type="character" w:customStyle="1" w:styleId="ac">
    <w:name w:val="หัวกระดาษ อักขระ"/>
    <w:basedOn w:val="a1"/>
    <w:link w:val="ab"/>
    <w:uiPriority w:val="99"/>
    <w:rsid w:val="004E7A39"/>
    <w:rPr>
      <w:rFonts w:ascii="Calibri" w:eastAsia="Calibri" w:hAnsi="Calibri" w:cs="Cordia New"/>
    </w:rPr>
  </w:style>
  <w:style w:type="paragraph" w:styleId="ad">
    <w:name w:val="footer"/>
    <w:basedOn w:val="a"/>
    <w:link w:val="ae"/>
    <w:uiPriority w:val="99"/>
    <w:unhideWhenUsed/>
    <w:rsid w:val="004E7A39"/>
    <w:pPr>
      <w:tabs>
        <w:tab w:val="center" w:pos="4513"/>
        <w:tab w:val="right" w:pos="9026"/>
      </w:tabs>
      <w:spacing w:after="0" w:line="240" w:lineRule="auto"/>
    </w:pPr>
  </w:style>
  <w:style w:type="character" w:customStyle="1" w:styleId="ae">
    <w:name w:val="ท้ายกระดาษ อักขระ"/>
    <w:basedOn w:val="a1"/>
    <w:link w:val="ad"/>
    <w:uiPriority w:val="99"/>
    <w:rsid w:val="004E7A39"/>
    <w:rPr>
      <w:rFonts w:ascii="Calibri" w:eastAsia="Calibri" w:hAnsi="Calibri" w:cs="Cordia New"/>
    </w:rPr>
  </w:style>
  <w:style w:type="character" w:customStyle="1" w:styleId="60">
    <w:name w:val="หัวเรื่อง 6 อักขระ"/>
    <w:basedOn w:val="a1"/>
    <w:link w:val="6"/>
    <w:uiPriority w:val="9"/>
    <w:semiHidden/>
    <w:rsid w:val="0073143F"/>
    <w:rPr>
      <w:rFonts w:asciiTheme="majorHAnsi" w:eastAsiaTheme="majorEastAsia" w:hAnsiTheme="majorHAnsi" w:cstheme="majorBidi"/>
      <w:i/>
      <w:iCs/>
      <w:color w:val="243F60" w:themeColor="accent1" w:themeShade="7F"/>
    </w:rPr>
  </w:style>
  <w:style w:type="paragraph" w:styleId="31">
    <w:name w:val="Body Text 3"/>
    <w:basedOn w:val="a"/>
    <w:link w:val="32"/>
    <w:uiPriority w:val="99"/>
    <w:semiHidden/>
    <w:unhideWhenUsed/>
    <w:rsid w:val="0073143F"/>
    <w:pPr>
      <w:spacing w:after="120"/>
    </w:pPr>
    <w:rPr>
      <w:sz w:val="16"/>
      <w:szCs w:val="20"/>
    </w:rPr>
  </w:style>
  <w:style w:type="character" w:customStyle="1" w:styleId="32">
    <w:name w:val="เนื้อความ 3 อักขระ"/>
    <w:basedOn w:val="a1"/>
    <w:link w:val="31"/>
    <w:uiPriority w:val="99"/>
    <w:semiHidden/>
    <w:rsid w:val="0073143F"/>
    <w:rPr>
      <w:rFonts w:ascii="Calibri" w:eastAsia="Calibri" w:hAnsi="Calibri" w:cs="Cordi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77"/>
    <w:rPr>
      <w:rFonts w:ascii="Calibri" w:eastAsia="Calibri" w:hAnsi="Calibri" w:cs="Cordia New"/>
    </w:rPr>
  </w:style>
  <w:style w:type="paragraph" w:styleId="2">
    <w:name w:val="heading 2"/>
    <w:basedOn w:val="a0"/>
    <w:next w:val="a"/>
    <w:link w:val="20"/>
    <w:uiPriority w:val="9"/>
    <w:unhideWhenUsed/>
    <w:qFormat/>
    <w:rsid w:val="00A96D85"/>
    <w:pPr>
      <w:numPr>
        <w:numId w:val="1"/>
      </w:numPr>
      <w:spacing w:after="0" w:line="240" w:lineRule="auto"/>
      <w:outlineLvl w:val="1"/>
    </w:pPr>
    <w:rPr>
      <w:rFonts w:ascii="TH SarabunPSK" w:eastAsiaTheme="minorHAnsi" w:hAnsi="TH SarabunPSK" w:cs="TH SarabunPSK"/>
      <w:b/>
      <w:bCs/>
      <w:sz w:val="32"/>
      <w:szCs w:val="32"/>
    </w:rPr>
  </w:style>
  <w:style w:type="paragraph" w:styleId="3">
    <w:name w:val="heading 3"/>
    <w:basedOn w:val="a0"/>
    <w:next w:val="a"/>
    <w:link w:val="30"/>
    <w:uiPriority w:val="9"/>
    <w:unhideWhenUsed/>
    <w:qFormat/>
    <w:rsid w:val="00A96D85"/>
    <w:pPr>
      <w:numPr>
        <w:ilvl w:val="1"/>
        <w:numId w:val="1"/>
      </w:numPr>
      <w:spacing w:after="0" w:line="240" w:lineRule="auto"/>
      <w:jc w:val="both"/>
      <w:outlineLvl w:val="2"/>
    </w:pPr>
    <w:rPr>
      <w:rFonts w:ascii="TH SarabunPSK" w:eastAsiaTheme="minorHAnsi" w:hAnsi="TH SarabunPSK" w:cs="TH SarabunPSK"/>
      <w:b/>
      <w:bCs/>
      <w:sz w:val="32"/>
      <w:szCs w:val="32"/>
    </w:rPr>
  </w:style>
  <w:style w:type="paragraph" w:styleId="6">
    <w:name w:val="heading 6"/>
    <w:basedOn w:val="a"/>
    <w:next w:val="a"/>
    <w:link w:val="60"/>
    <w:uiPriority w:val="9"/>
    <w:semiHidden/>
    <w:unhideWhenUsed/>
    <w:qFormat/>
    <w:rsid w:val="007314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AD0A77"/>
    <w:pPr>
      <w:spacing w:after="0" w:line="240" w:lineRule="auto"/>
    </w:pPr>
    <w:rPr>
      <w:rFonts w:ascii="Calibri" w:eastAsia="Calibri" w:hAnsi="Calibri" w:cs="Cordia New"/>
    </w:rPr>
  </w:style>
  <w:style w:type="character" w:customStyle="1" w:styleId="20">
    <w:name w:val="หัวเรื่อง 2 อักขระ"/>
    <w:basedOn w:val="a1"/>
    <w:link w:val="2"/>
    <w:uiPriority w:val="9"/>
    <w:rsid w:val="00A96D85"/>
    <w:rPr>
      <w:rFonts w:ascii="TH SarabunPSK" w:hAnsi="TH SarabunPSK" w:cs="TH SarabunPSK"/>
      <w:b/>
      <w:bCs/>
      <w:sz w:val="32"/>
      <w:szCs w:val="32"/>
    </w:rPr>
  </w:style>
  <w:style w:type="character" w:customStyle="1" w:styleId="30">
    <w:name w:val="หัวเรื่อง 3 อักขระ"/>
    <w:basedOn w:val="a1"/>
    <w:link w:val="3"/>
    <w:uiPriority w:val="9"/>
    <w:rsid w:val="00A96D85"/>
    <w:rPr>
      <w:rFonts w:ascii="TH SarabunPSK" w:hAnsi="TH SarabunPSK" w:cs="TH SarabunPSK"/>
      <w:b/>
      <w:bCs/>
      <w:sz w:val="32"/>
      <w:szCs w:val="32"/>
    </w:rPr>
  </w:style>
  <w:style w:type="paragraph" w:styleId="a0">
    <w:name w:val="List Paragraph"/>
    <w:basedOn w:val="a"/>
    <w:uiPriority w:val="34"/>
    <w:qFormat/>
    <w:rsid w:val="00A96D85"/>
    <w:pPr>
      <w:ind w:left="720"/>
      <w:contextualSpacing/>
    </w:pPr>
  </w:style>
  <w:style w:type="paragraph" w:customStyle="1" w:styleId="Default">
    <w:name w:val="Default"/>
    <w:rsid w:val="00EA1C91"/>
    <w:pPr>
      <w:autoSpaceDE w:val="0"/>
      <w:autoSpaceDN w:val="0"/>
      <w:adjustRightInd w:val="0"/>
      <w:spacing w:after="0" w:line="240" w:lineRule="auto"/>
    </w:pPr>
    <w:rPr>
      <w:rFonts w:ascii="Angsana New" w:hAnsi="Angsana New" w:cs="Angsana New"/>
      <w:color w:val="000000"/>
      <w:sz w:val="24"/>
      <w:szCs w:val="24"/>
    </w:rPr>
  </w:style>
  <w:style w:type="table" w:styleId="a6">
    <w:name w:val="Table Grid"/>
    <w:basedOn w:val="a2"/>
    <w:uiPriority w:val="59"/>
    <w:rsid w:val="00AB3D8B"/>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275811"/>
    <w:pPr>
      <w:spacing w:after="0" w:line="240" w:lineRule="auto"/>
    </w:pPr>
    <w:rPr>
      <w:rFonts w:ascii="Tahoma" w:hAnsi="Tahoma" w:cs="Angsana New"/>
      <w:sz w:val="16"/>
      <w:szCs w:val="20"/>
    </w:rPr>
  </w:style>
  <w:style w:type="character" w:customStyle="1" w:styleId="a8">
    <w:name w:val="ข้อความบอลลูน อักขระ"/>
    <w:basedOn w:val="a1"/>
    <w:link w:val="a7"/>
    <w:uiPriority w:val="99"/>
    <w:semiHidden/>
    <w:rsid w:val="00275811"/>
    <w:rPr>
      <w:rFonts w:ascii="Tahoma" w:eastAsia="Calibri" w:hAnsi="Tahoma" w:cs="Angsana New"/>
      <w:sz w:val="16"/>
      <w:szCs w:val="20"/>
    </w:rPr>
  </w:style>
  <w:style w:type="character" w:customStyle="1" w:styleId="a5">
    <w:name w:val="ไม่มีการเว้นระยะห่าง อักขระ"/>
    <w:link w:val="a4"/>
    <w:uiPriority w:val="99"/>
    <w:rsid w:val="00CB0328"/>
    <w:rPr>
      <w:rFonts w:ascii="Calibri" w:eastAsia="Calibri" w:hAnsi="Calibri" w:cs="Cordia New"/>
    </w:rPr>
  </w:style>
  <w:style w:type="paragraph" w:styleId="a9">
    <w:name w:val="Body Text Indent"/>
    <w:basedOn w:val="a"/>
    <w:link w:val="aa"/>
    <w:rsid w:val="004E7A39"/>
    <w:pPr>
      <w:spacing w:after="0" w:line="240" w:lineRule="auto"/>
      <w:ind w:left="1080"/>
    </w:pPr>
    <w:rPr>
      <w:rFonts w:ascii="Cordia New" w:eastAsia="Cordia New" w:hAnsi="Cordia New"/>
      <w:sz w:val="36"/>
      <w:szCs w:val="36"/>
    </w:rPr>
  </w:style>
  <w:style w:type="character" w:customStyle="1" w:styleId="aa">
    <w:name w:val="การเยื้องเนื้อความ อักขระ"/>
    <w:basedOn w:val="a1"/>
    <w:link w:val="a9"/>
    <w:rsid w:val="004E7A39"/>
    <w:rPr>
      <w:rFonts w:ascii="Cordia New" w:eastAsia="Cordia New" w:hAnsi="Cordia New" w:cs="Cordia New"/>
      <w:sz w:val="36"/>
      <w:szCs w:val="36"/>
    </w:rPr>
  </w:style>
  <w:style w:type="paragraph" w:styleId="ab">
    <w:name w:val="header"/>
    <w:basedOn w:val="a"/>
    <w:link w:val="ac"/>
    <w:uiPriority w:val="99"/>
    <w:unhideWhenUsed/>
    <w:rsid w:val="004E7A39"/>
    <w:pPr>
      <w:tabs>
        <w:tab w:val="center" w:pos="4513"/>
        <w:tab w:val="right" w:pos="9026"/>
      </w:tabs>
      <w:spacing w:after="0" w:line="240" w:lineRule="auto"/>
    </w:pPr>
  </w:style>
  <w:style w:type="character" w:customStyle="1" w:styleId="ac">
    <w:name w:val="หัวกระดาษ อักขระ"/>
    <w:basedOn w:val="a1"/>
    <w:link w:val="ab"/>
    <w:uiPriority w:val="99"/>
    <w:rsid w:val="004E7A39"/>
    <w:rPr>
      <w:rFonts w:ascii="Calibri" w:eastAsia="Calibri" w:hAnsi="Calibri" w:cs="Cordia New"/>
    </w:rPr>
  </w:style>
  <w:style w:type="paragraph" w:styleId="ad">
    <w:name w:val="footer"/>
    <w:basedOn w:val="a"/>
    <w:link w:val="ae"/>
    <w:uiPriority w:val="99"/>
    <w:unhideWhenUsed/>
    <w:rsid w:val="004E7A39"/>
    <w:pPr>
      <w:tabs>
        <w:tab w:val="center" w:pos="4513"/>
        <w:tab w:val="right" w:pos="9026"/>
      </w:tabs>
      <w:spacing w:after="0" w:line="240" w:lineRule="auto"/>
    </w:pPr>
  </w:style>
  <w:style w:type="character" w:customStyle="1" w:styleId="ae">
    <w:name w:val="ท้ายกระดาษ อักขระ"/>
    <w:basedOn w:val="a1"/>
    <w:link w:val="ad"/>
    <w:uiPriority w:val="99"/>
    <w:rsid w:val="004E7A39"/>
    <w:rPr>
      <w:rFonts w:ascii="Calibri" w:eastAsia="Calibri" w:hAnsi="Calibri" w:cs="Cordia New"/>
    </w:rPr>
  </w:style>
  <w:style w:type="character" w:customStyle="1" w:styleId="60">
    <w:name w:val="หัวเรื่อง 6 อักขระ"/>
    <w:basedOn w:val="a1"/>
    <w:link w:val="6"/>
    <w:uiPriority w:val="9"/>
    <w:semiHidden/>
    <w:rsid w:val="0073143F"/>
    <w:rPr>
      <w:rFonts w:asciiTheme="majorHAnsi" w:eastAsiaTheme="majorEastAsia" w:hAnsiTheme="majorHAnsi" w:cstheme="majorBidi"/>
      <w:i/>
      <w:iCs/>
      <w:color w:val="243F60" w:themeColor="accent1" w:themeShade="7F"/>
    </w:rPr>
  </w:style>
  <w:style w:type="paragraph" w:styleId="31">
    <w:name w:val="Body Text 3"/>
    <w:basedOn w:val="a"/>
    <w:link w:val="32"/>
    <w:uiPriority w:val="99"/>
    <w:semiHidden/>
    <w:unhideWhenUsed/>
    <w:rsid w:val="0073143F"/>
    <w:pPr>
      <w:spacing w:after="120"/>
    </w:pPr>
    <w:rPr>
      <w:sz w:val="16"/>
      <w:szCs w:val="20"/>
    </w:rPr>
  </w:style>
  <w:style w:type="character" w:customStyle="1" w:styleId="32">
    <w:name w:val="เนื้อความ 3 อักขระ"/>
    <w:basedOn w:val="a1"/>
    <w:link w:val="31"/>
    <w:uiPriority w:val="99"/>
    <w:semiHidden/>
    <w:rsid w:val="0073143F"/>
    <w:rPr>
      <w:rFonts w:ascii="Calibri" w:eastAsia="Calibri" w:hAnsi="Calibri" w:cs="Cordi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D108-4010-41D0-83A7-03AE4FE1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9800</Words>
  <Characters>55863</Characters>
  <Application>Microsoft Office Word</Application>
  <DocSecurity>0</DocSecurity>
  <Lines>465</Lines>
  <Paragraphs>131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 it</dc:creator>
  <cp:lastModifiedBy>Admin</cp:lastModifiedBy>
  <cp:revision>5</cp:revision>
  <dcterms:created xsi:type="dcterms:W3CDTF">2016-07-25T08:50:00Z</dcterms:created>
  <dcterms:modified xsi:type="dcterms:W3CDTF">2017-03-02T02:02:00Z</dcterms:modified>
</cp:coreProperties>
</file>