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9C" w:rsidRDefault="008A4023" w:rsidP="0020749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ชื่องานวิจัย</w:t>
      </w:r>
      <w:r w:rsidR="002074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0749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FE422B" w:rsidRPr="0056630E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การพัฒนาการบันทึกการพยาบาล ด้านงานผ่าตัดและวิสัญญี</w:t>
      </w:r>
      <w:r w:rsidR="002074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E422B"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โรงพยาบาลห้วยผึ้ง</w:t>
      </w:r>
    </w:p>
    <w:p w:rsidR="0020749C" w:rsidRDefault="0020749C" w:rsidP="0020749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FE42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A40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FE422B">
        <w:rPr>
          <w:rFonts w:ascii="TH SarabunPSK" w:hAnsi="TH SarabunPSK" w:cs="TH SarabunPSK" w:hint="cs"/>
          <w:b/>
          <w:bCs/>
          <w:sz w:val="32"/>
          <w:szCs w:val="32"/>
          <w:cs/>
        </w:rPr>
        <w:t>อ.ห้วยผึ้ง จ.กาฬสินธุ์</w:t>
      </w:r>
    </w:p>
    <w:p w:rsidR="0020749C" w:rsidRDefault="0020749C" w:rsidP="0020749C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ชื่อผู้วิจัย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นางสาวสุวิชา ชูศรียิ่ง เลขบัตรประชาชน </w:t>
      </w:r>
      <w:r w:rsidR="00333AA4" w:rsidRPr="00333AA4">
        <w:rPr>
          <w:rFonts w:ascii="TH SarabunPSK" w:hAnsi="TH SarabunPSK" w:cs="TH SarabunPSK"/>
          <w:b/>
          <w:bCs/>
          <w:sz w:val="32"/>
          <w:szCs w:val="32"/>
          <w:cs/>
        </w:rPr>
        <w:t>3-4699-00147-24-4</w:t>
      </w:r>
    </w:p>
    <w:p w:rsidR="00FE422B" w:rsidRPr="00787C91" w:rsidRDefault="00FE422B" w:rsidP="00FE422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E422B" w:rsidRPr="00787C91" w:rsidRDefault="00FE422B" w:rsidP="00FE422B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7C91">
        <w:rPr>
          <w:rFonts w:ascii="TH SarabunPSK" w:hAnsi="TH SarabunPSK" w:cs="TH SarabunPSK"/>
          <w:b/>
          <w:bCs/>
          <w:sz w:val="32"/>
          <w:szCs w:val="32"/>
          <w:cs/>
        </w:rPr>
        <w:t>1.ประเด็นที่มาของปัญหา</w:t>
      </w:r>
    </w:p>
    <w:p w:rsidR="00FE422B" w:rsidRDefault="00FE422B" w:rsidP="00FE422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จากข้อมูลรายงานอุบัติการณ์ ของงานตรวจสอบเวชระเบียน ระบุว่า ผู้ป่วยที่มาทำหัตถการผ่าตัดตกแต่งบาดแผลที่ ห้องผ่าตัด ไม่ได้บันทึกข้อมูลเวชระเบียนเกี่ยวกับการผ่าตัด การเฝ้าระวัง และการพยาบาล แม้จะมีการเฝ้าระวัง ป้องกันภาวะแทรกซ้อน และให้การรักษาพยาบาล แต่เมื่อไม่บันทึกข้อมูล ทำให้ขาดหลักฐาน ยืนยันว่า มีการดูแลรักษาพยาบาล ขณะผู้ป่วยรับการผ่าตัด ซึ่งข้อมูลดังกล่าวจัดเป็น </w:t>
      </w:r>
      <w:r>
        <w:rPr>
          <w:rFonts w:ascii="TH SarabunPSK" w:hAnsi="TH SarabunPSK" w:cs="TH SarabunPSK"/>
          <w:sz w:val="32"/>
          <w:szCs w:val="32"/>
        </w:rPr>
        <w:t xml:space="preserve">Medical record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นอกจากนั้นยังมีความสำคัญตาม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พรบ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.หลักประกันสุขภาพแห่งชาติ พ.ศ. 2545 มาตรา 45 กำหนดให้หน่วยบริการมีหน้าที่จัดทำระบบข้อมูลการให้บริการสาธารณสุข โดยตรวจสอบจากการบันทึกเอกสาร หลักฐานทางการแพทย์ของหน่วยบริการ (คู่มือแนวทางปฏิบัติในการตรวจสอบเอกสารหลักฐานการเรียกเก็บค่าใช้จ่ายเพื่อบริการสาธารณสุข ปี 2559,2559)</w:t>
      </w:r>
    </w:p>
    <w:p w:rsidR="00FE422B" w:rsidRDefault="00FE422B" w:rsidP="00FE422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โรงพยาบาลห้วยผึ้ง เป็นโรงพยาบาลชุมชน ขนาด 30 เตียง ด้วยข้อจำกัดด้านเครื่องมือ และบุคลากร ทำให้ส่งผลต่อ การเปิดบริการงานผ่าตัดและวิสัญญี แม้ว่าจะมีข้อกำหนดเกี่ยวกับเกณฑ์การให้บริการแล้ว</w:t>
      </w:r>
      <w:r>
        <w:rPr>
          <w:rFonts w:ascii="TH SarabunPSK" w:hAnsi="TH SarabunPSK" w:cs="TH SarabunPSK"/>
          <w:sz w:val="32"/>
          <w:szCs w:val="32"/>
        </w:rPr>
        <w:t xml:space="preserve">(Service profile </w:t>
      </w:r>
      <w:r>
        <w:rPr>
          <w:rFonts w:ascii="TH SarabunPSK" w:hAnsi="TH SarabunPSK" w:cs="TH SarabunPSK" w:hint="cs"/>
          <w:sz w:val="32"/>
          <w:szCs w:val="32"/>
          <w:cs/>
        </w:rPr>
        <w:t>งานห้องผ่าตัดและวิสัญญี โรงพยาบาลห้วยผึ้ง,2554) แต่อาจ</w:t>
      </w:r>
      <w:r w:rsidR="00507BBA">
        <w:rPr>
          <w:rFonts w:ascii="TH SarabunPSK" w:hAnsi="TH SarabunPSK" w:cs="TH SarabunPSK" w:hint="cs"/>
          <w:sz w:val="32"/>
          <w:szCs w:val="32"/>
          <w:cs/>
        </w:rPr>
        <w:t>ต้องปรับเปลี่ยนตามสถานการณ์ ฉะนั้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 หน่วยงานจึงมีการทบทวนอุบัติการณ์ที่เกิดขึ้น โดยนำหลัก </w:t>
      </w:r>
      <w:r>
        <w:rPr>
          <w:rFonts w:ascii="TH SarabunPSK" w:hAnsi="TH SarabunPSK" w:cs="TH SarabunPSK"/>
          <w:sz w:val="32"/>
          <w:szCs w:val="32"/>
        </w:rPr>
        <w:t xml:space="preserve">PDSA </w:t>
      </w:r>
      <w:r>
        <w:rPr>
          <w:rFonts w:ascii="TH SarabunPSK" w:hAnsi="TH SarabunPSK" w:cs="TH SarabunPSK" w:hint="cs"/>
          <w:sz w:val="32"/>
          <w:szCs w:val="32"/>
          <w:cs/>
        </w:rPr>
        <w:t>มาเป็นกรอบแนวคิด เพื่อการพัฒนางาน</w:t>
      </w:r>
    </w:p>
    <w:p w:rsidR="00787C91" w:rsidRDefault="00787C91" w:rsidP="00FE422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62661" w:rsidRDefault="009A7F9D" w:rsidP="00D6266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D62661" w:rsidRPr="00787C91">
        <w:rPr>
          <w:rFonts w:ascii="TH SarabunPSK" w:hAnsi="TH SarabunPSK" w:cs="TH SarabunPSK" w:hint="cs"/>
          <w:b/>
          <w:bCs/>
          <w:sz w:val="32"/>
          <w:szCs w:val="32"/>
          <w:cs/>
        </w:rPr>
        <w:t>.วัตถุประสงค์</w:t>
      </w:r>
      <w:r w:rsidR="00D62661" w:rsidRPr="00787C9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D62661">
        <w:rPr>
          <w:rFonts w:ascii="TH SarabunPSK" w:hAnsi="TH SarabunPSK" w:cs="TH SarabunPSK"/>
          <w:sz w:val="32"/>
          <w:szCs w:val="32"/>
        </w:rPr>
        <w:t xml:space="preserve"> </w:t>
      </w:r>
      <w:r w:rsidR="00D62661" w:rsidRPr="00507BBA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D62661" w:rsidRPr="00507BBA">
        <w:rPr>
          <w:rFonts w:ascii="TH SarabunPSK" w:hAnsi="TH SarabunPSK" w:cs="TH SarabunPSK"/>
          <w:sz w:val="32"/>
          <w:szCs w:val="32"/>
          <w:cs/>
        </w:rPr>
        <w:t>การพัฒนาการ</w:t>
      </w:r>
      <w:r w:rsidR="00D62661">
        <w:rPr>
          <w:rFonts w:ascii="TH SarabunPSK" w:hAnsi="TH SarabunPSK" w:cs="TH SarabunPSK"/>
          <w:sz w:val="32"/>
          <w:szCs w:val="32"/>
          <w:cs/>
        </w:rPr>
        <w:t>บันทึกการพยาบาล ด้านงานผ่าตัดแล</w:t>
      </w:r>
      <w:r w:rsidR="00D62661">
        <w:rPr>
          <w:rFonts w:ascii="TH SarabunPSK" w:hAnsi="TH SarabunPSK" w:cs="TH SarabunPSK" w:hint="cs"/>
          <w:sz w:val="32"/>
          <w:szCs w:val="32"/>
          <w:cs/>
        </w:rPr>
        <w:t>ะ</w:t>
      </w:r>
      <w:r w:rsidR="00D62661" w:rsidRPr="00507BBA">
        <w:rPr>
          <w:rFonts w:ascii="TH SarabunPSK" w:hAnsi="TH SarabunPSK" w:cs="TH SarabunPSK"/>
          <w:sz w:val="32"/>
          <w:szCs w:val="32"/>
          <w:cs/>
        </w:rPr>
        <w:t>วิสัญญี</w:t>
      </w:r>
      <w:r w:rsidR="00D62661" w:rsidRPr="00507BBA">
        <w:rPr>
          <w:rFonts w:ascii="TH SarabunPSK" w:hAnsi="TH SarabunPSK" w:cs="TH SarabunPSK" w:hint="cs"/>
          <w:sz w:val="32"/>
          <w:szCs w:val="32"/>
          <w:cs/>
        </w:rPr>
        <w:t>โรงพยาบาลห้วยผึ้ง อ.ห้วยผึ้ง จ.กาฬสินธุ์</w:t>
      </w:r>
    </w:p>
    <w:p w:rsidR="00790CA2" w:rsidRPr="00507BBA" w:rsidRDefault="00790CA2" w:rsidP="00D6266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FE422B" w:rsidRDefault="009A7F9D" w:rsidP="00FE422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FE422B" w:rsidRPr="00787C9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E422B" w:rsidRPr="00787C91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เป้าหมาย:</w:t>
      </w:r>
      <w:r w:rsidR="00FE422B">
        <w:rPr>
          <w:rFonts w:ascii="TH SarabunPSK" w:hAnsi="TH SarabunPSK" w:cs="TH SarabunPSK"/>
          <w:sz w:val="32"/>
          <w:szCs w:val="32"/>
        </w:rPr>
        <w:t xml:space="preserve"> </w:t>
      </w:r>
      <w:r w:rsidR="00FE422B">
        <w:rPr>
          <w:rFonts w:ascii="TH SarabunPSK" w:hAnsi="TH SarabunPSK" w:cs="TH SarabunPSK" w:hint="cs"/>
          <w:sz w:val="32"/>
          <w:szCs w:val="32"/>
          <w:cs/>
        </w:rPr>
        <w:t xml:space="preserve">เวชระเบียน งานห้องผ่าตัดและวิสัญญี มีคุณภาพ </w:t>
      </w:r>
      <w:r w:rsidR="00FE422B">
        <w:rPr>
          <w:rFonts w:ascii="TH SarabunPSK" w:hAnsi="TH SarabunPSK" w:cs="TH SarabunPSK"/>
          <w:sz w:val="32"/>
          <w:szCs w:val="32"/>
        </w:rPr>
        <w:t xml:space="preserve">(Quality) </w:t>
      </w:r>
      <w:r w:rsidR="00FE422B">
        <w:rPr>
          <w:rFonts w:ascii="TH SarabunPSK" w:hAnsi="TH SarabunPSK" w:cs="TH SarabunPSK" w:hint="cs"/>
          <w:sz w:val="32"/>
          <w:szCs w:val="32"/>
          <w:cs/>
        </w:rPr>
        <w:t xml:space="preserve">ตามเกณฑ์ของ </w:t>
      </w:r>
      <w:proofErr w:type="spellStart"/>
      <w:r w:rsidR="00FE422B">
        <w:rPr>
          <w:rFonts w:ascii="TH SarabunPSK" w:hAnsi="TH SarabunPSK" w:cs="TH SarabunPSK" w:hint="cs"/>
          <w:sz w:val="32"/>
          <w:szCs w:val="32"/>
          <w:cs/>
        </w:rPr>
        <w:t>สปสช</w:t>
      </w:r>
      <w:proofErr w:type="spellEnd"/>
      <w:r w:rsidR="00FE422B">
        <w:rPr>
          <w:rFonts w:ascii="TH SarabunPSK" w:hAnsi="TH SarabunPSK" w:cs="TH SarabunPSK" w:hint="cs"/>
          <w:sz w:val="32"/>
          <w:szCs w:val="32"/>
          <w:cs/>
        </w:rPr>
        <w:t xml:space="preserve">. และ </w:t>
      </w:r>
      <w:r w:rsidR="00FE422B">
        <w:rPr>
          <w:rFonts w:ascii="TH SarabunPSK" w:hAnsi="TH SarabunPSK" w:cs="TH SarabunPSK"/>
          <w:sz w:val="32"/>
          <w:szCs w:val="32"/>
        </w:rPr>
        <w:t xml:space="preserve">QA </w:t>
      </w:r>
      <w:r w:rsidR="00FE422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90CA2" w:rsidRDefault="00790CA2" w:rsidP="00FE422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FE422B" w:rsidRPr="00787C91" w:rsidRDefault="009A7F9D" w:rsidP="00FE422B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FE422B" w:rsidRPr="00787C91">
        <w:rPr>
          <w:rFonts w:ascii="TH SarabunPSK" w:hAnsi="TH SarabunPSK" w:cs="TH SarabunPSK" w:hint="cs"/>
          <w:b/>
          <w:bCs/>
          <w:sz w:val="32"/>
          <w:szCs w:val="32"/>
          <w:cs/>
        </w:rPr>
        <w:t>. ประโยชน์ที่คาดว่าจะได้รับ</w:t>
      </w:r>
    </w:p>
    <w:p w:rsidR="00FE422B" w:rsidRDefault="00FE422B" w:rsidP="00FE422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เวชระเบียน งานห้องผ่าตัดและวิสัญญี มีคุณภาพ </w:t>
      </w:r>
      <w:r>
        <w:rPr>
          <w:rFonts w:ascii="TH SarabunPSK" w:hAnsi="TH SarabunPSK" w:cs="TH SarabunPSK"/>
          <w:sz w:val="32"/>
          <w:szCs w:val="32"/>
        </w:rPr>
        <w:t xml:space="preserve">(Quality)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ตามเกณฑ์ของ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สปสช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และ เกณฑ์คุณภาพการบันทึกทางการพยาบาล (</w:t>
      </w:r>
      <w:r>
        <w:rPr>
          <w:rFonts w:ascii="TH SarabunPSK" w:hAnsi="TH SarabunPSK" w:cs="TH SarabunPSK"/>
          <w:sz w:val="32"/>
          <w:szCs w:val="32"/>
        </w:rPr>
        <w:t xml:space="preserve">QA </w:t>
      </w:r>
      <w:r>
        <w:rPr>
          <w:rFonts w:ascii="TH SarabunPSK" w:hAnsi="TH SarabunPSK" w:cs="TH SarabunPSK" w:hint="cs"/>
          <w:sz w:val="32"/>
          <w:szCs w:val="32"/>
          <w:cs/>
        </w:rPr>
        <w:t>) ของสำนักการพยาบาล</w:t>
      </w:r>
    </w:p>
    <w:p w:rsidR="00FE422B" w:rsidRDefault="00FE422B" w:rsidP="00FE422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พยาบาลวิชาชีพ มีความสามารถด้านการบันทึกข้อมูล และมีความสามารถเฝ้าระวัง ดูแลผู้ป่วยระหว่างรับบริการผ่าตัดฯ ได้</w:t>
      </w:r>
    </w:p>
    <w:p w:rsidR="00FE422B" w:rsidRDefault="00FE422B" w:rsidP="00FE422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ผู้ป่วยปลอดภัย</w:t>
      </w:r>
    </w:p>
    <w:p w:rsidR="00FE422B" w:rsidRDefault="00FE422B" w:rsidP="00FE422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FE422B" w:rsidRPr="00787C91" w:rsidRDefault="009A7F9D" w:rsidP="00FE422B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FE422B" w:rsidRPr="00787C91">
        <w:rPr>
          <w:rFonts w:ascii="TH SarabunPSK" w:hAnsi="TH SarabunPSK" w:cs="TH SarabunPSK" w:hint="cs"/>
          <w:b/>
          <w:bCs/>
          <w:sz w:val="32"/>
          <w:szCs w:val="32"/>
          <w:cs/>
        </w:rPr>
        <w:t>. รูปแบบ</w:t>
      </w:r>
    </w:p>
    <w:p w:rsidR="00FE422B" w:rsidRDefault="00FE422B" w:rsidP="00FE422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วิเคราะห์ ประเด็น ปัญหา ด้วยการตามรอย</w:t>
      </w:r>
      <w:r>
        <w:rPr>
          <w:rFonts w:ascii="TH SarabunPSK" w:hAnsi="TH SarabunPSK" w:cs="TH SarabunPSK"/>
          <w:sz w:val="32"/>
          <w:szCs w:val="32"/>
        </w:rPr>
        <w:t xml:space="preserve">(tracer)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และใช้กรอบแนวคิด </w:t>
      </w:r>
      <w:r>
        <w:rPr>
          <w:rFonts w:ascii="TH SarabunPSK" w:hAnsi="TH SarabunPSK" w:cs="TH SarabunPSK"/>
          <w:sz w:val="32"/>
          <w:szCs w:val="32"/>
        </w:rPr>
        <w:t>PDSA</w:t>
      </w:r>
    </w:p>
    <w:p w:rsidR="00787C91" w:rsidRDefault="00787C91" w:rsidP="00FE422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FE422B" w:rsidRPr="00B93794" w:rsidRDefault="009A7F9D" w:rsidP="00FE422B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3794">
        <w:rPr>
          <w:rFonts w:ascii="TH SarabunPSK" w:hAnsi="TH SarabunPSK" w:cs="TH SarabunPSK"/>
          <w:b/>
          <w:bCs/>
          <w:sz w:val="32"/>
          <w:szCs w:val="32"/>
        </w:rPr>
        <w:t>6</w:t>
      </w:r>
      <w:r w:rsidR="00FE422B" w:rsidRPr="00B9379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E422B" w:rsidRPr="00B93794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ประชากร หรือ กลุ่มเป้าหมาย</w:t>
      </w:r>
    </w:p>
    <w:p w:rsidR="00FE422B" w:rsidRDefault="00FE422B" w:rsidP="00FE422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แพทย์</w:t>
      </w:r>
    </w:p>
    <w:p w:rsidR="00FE422B" w:rsidRDefault="00FE422B" w:rsidP="00FE422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พยาบาลวิชาชีพ งานห้องผ่าตัดและวิสัญญี</w:t>
      </w:r>
    </w:p>
    <w:p w:rsidR="00FE422B" w:rsidRDefault="00FE422B" w:rsidP="00FE422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เวชระเบียนที่เกี่ยวข้องกับ งานห้องผ่าตัดและวิสัญญี</w:t>
      </w:r>
    </w:p>
    <w:p w:rsidR="00FE422B" w:rsidRPr="00493833" w:rsidRDefault="009A7F9D" w:rsidP="00FE422B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49383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7</w:t>
      </w:r>
      <w:r w:rsidR="00FE422B" w:rsidRPr="00493833">
        <w:rPr>
          <w:rFonts w:ascii="TH SarabunPSK" w:hAnsi="TH SarabunPSK" w:cs="TH SarabunPSK" w:hint="cs"/>
          <w:b/>
          <w:bCs/>
          <w:sz w:val="32"/>
          <w:szCs w:val="32"/>
          <w:cs/>
        </w:rPr>
        <w:t>. เครื่องมือ</w:t>
      </w:r>
    </w:p>
    <w:p w:rsidR="00790CA2" w:rsidRDefault="001418F4" w:rsidP="00FE422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แบบประเมินมาตรฐานการบันทึกเวชระเบียนงานห้องผ่าตัดและวิสัญญี</w:t>
      </w:r>
    </w:p>
    <w:p w:rsidR="00FE422B" w:rsidRPr="00B90F13" w:rsidRDefault="009A7F9D" w:rsidP="00FE422B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FE422B" w:rsidRPr="00B90F1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E422B" w:rsidRPr="00B90F13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ขั้นตอนการดำเนินงาน</w:t>
      </w:r>
    </w:p>
    <w:p w:rsidR="00FE422B" w:rsidRDefault="00FE422B" w:rsidP="00FE422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ประชุมกลุ่ม (</w:t>
      </w:r>
      <w:r>
        <w:rPr>
          <w:rFonts w:ascii="TH SarabunPSK" w:hAnsi="TH SarabunPSK" w:cs="TH SarabunPSK"/>
          <w:sz w:val="32"/>
          <w:szCs w:val="32"/>
        </w:rPr>
        <w:t>Brain storming)</w:t>
      </w:r>
    </w:p>
    <w:p w:rsidR="00FE422B" w:rsidRDefault="00FE422B" w:rsidP="00FE422B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Plan : </w:t>
      </w:r>
      <w:r>
        <w:rPr>
          <w:rFonts w:ascii="TH SarabunPSK" w:hAnsi="TH SarabunPSK" w:cs="TH SarabunPSK" w:hint="cs"/>
          <w:sz w:val="32"/>
          <w:szCs w:val="32"/>
          <w:cs/>
        </w:rPr>
        <w:t>ตามรอยระบบเดิมที่วางไว้ เพื่อตรวจสอบว่า ประเด็นปัญหาเกิดที่ระบบใด ขั้นตอนใด</w:t>
      </w:r>
    </w:p>
    <w:p w:rsidR="00FE422B" w:rsidRPr="001C63A2" w:rsidRDefault="00FE422B" w:rsidP="00FE422B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DO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การบันทึกเวชระเบียนและการเฝ้าระวังผู้ป่วย ขณะทำหัตถการ-ผ่าตัด เป็นหน้าที่ของวิสัญญีพยาบาล  เมื่อวิสัญญีพยาบาลติดภารกิจอื่นๆ ไม่ได้เข้า </w:t>
      </w:r>
      <w:r>
        <w:rPr>
          <w:rFonts w:ascii="TH SarabunPSK" w:hAnsi="TH SarabunPSK" w:cs="TH SarabunPSK"/>
          <w:sz w:val="32"/>
          <w:szCs w:val="32"/>
        </w:rPr>
        <w:t xml:space="preserve">case </w:t>
      </w:r>
      <w:r>
        <w:rPr>
          <w:rFonts w:ascii="TH SarabunPSK" w:hAnsi="TH SarabunPSK" w:cs="TH SarabunPSK" w:hint="cs"/>
          <w:sz w:val="32"/>
          <w:szCs w:val="32"/>
          <w:cs/>
        </w:rPr>
        <w:t>ทำให้ไม่มีการบันทึกเวชระเบียน และการเฝ้าระวังผู้ป่วยอาจไม่ครอบคลุม ตามข้อกำหนดของมาตรฐานวิชาชีพ ระบุว่า วิสัญญีพยาบาล มีหน้าที่เฝ้าระ</w:t>
      </w:r>
      <w:r w:rsidR="001418F4">
        <w:rPr>
          <w:rFonts w:ascii="TH SarabunPSK" w:hAnsi="TH SarabunPSK" w:cs="TH SarabunPSK" w:hint="cs"/>
          <w:sz w:val="32"/>
          <w:szCs w:val="32"/>
          <w:cs/>
        </w:rPr>
        <w:t>วัง/ดูแล ผู้ป่วย ขณะทำการผ่าตัด</w:t>
      </w:r>
      <w:r>
        <w:rPr>
          <w:rFonts w:ascii="TH SarabunPSK" w:hAnsi="TH SarabunPSK" w:cs="TH SarabunPSK" w:hint="cs"/>
          <w:sz w:val="32"/>
          <w:szCs w:val="32"/>
          <w:cs/>
        </w:rPr>
        <w:t>ด้วยบริบทของ โรงพยาบาลชุมชน 30 เตียง ที่มีข้อจำกัดด้านเครื่องมือ บุคลากร จึงทบทวนและกำหนดขอบเขตบริการ พร้อมทั้งปรับระบบการบันทึก ดังนี้</w:t>
      </w:r>
    </w:p>
    <w:p w:rsidR="00FE422B" w:rsidRPr="001C63A2" w:rsidRDefault="00FE422B" w:rsidP="00FE422B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ขอบเขตบริการงานห้องผ่าตัดฯ (ทบทวน)</w:t>
      </w:r>
    </w:p>
    <w:p w:rsidR="00FE422B" w:rsidRDefault="00FE422B" w:rsidP="00FE422B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การบันทึกเวชระเบียน โดย พยาบาลวิชาชีพ 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จัดทำ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แบบบันทึกการพยาบาล งานห้องผ่าตัดฯ เทียบเคียงกับมาตรฐานวิชาชีพ บันทึกโดย พยาบาลวิชาชีพ </w:t>
      </w:r>
    </w:p>
    <w:p w:rsidR="00FE422B" w:rsidRDefault="00FE422B" w:rsidP="00FE422B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F69A6"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7F69A6">
        <w:rPr>
          <w:rFonts w:ascii="TH SarabunPSK" w:hAnsi="TH SarabunPSK" w:cs="TH SarabunPSK"/>
          <w:sz w:val="32"/>
          <w:szCs w:val="32"/>
        </w:rPr>
        <w:t>Study:</w:t>
      </w:r>
      <w:r>
        <w:rPr>
          <w:rFonts w:ascii="TH SarabunPSK" w:hAnsi="TH SarabunPSK" w:cs="TH SarabunPSK"/>
          <w:sz w:val="32"/>
          <w:szCs w:val="32"/>
        </w:rPr>
        <w:t xml:space="preserve"> 1. </w:t>
      </w:r>
      <w:r>
        <w:rPr>
          <w:rFonts w:ascii="TH SarabunPSK" w:hAnsi="TH SarabunPSK" w:cs="TH SarabunPSK" w:hint="cs"/>
          <w:sz w:val="32"/>
          <w:szCs w:val="32"/>
          <w:cs/>
        </w:rPr>
        <w:t>สื่อสาร ด้วยการประชุมชี้แจง ทีมงานห้องผ่าตัด</w:t>
      </w:r>
    </w:p>
    <w:p w:rsidR="00FE422B" w:rsidRDefault="00FE422B" w:rsidP="00FE422B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2. ดำเนินการ ใช้ แบบบันทึกการพยาบาล งานห้องผ่าตัดฯ โดยพยาบาลวิชาชีพ</w:t>
      </w:r>
    </w:p>
    <w:p w:rsidR="00FE422B" w:rsidRDefault="00FE422B" w:rsidP="00FE422B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proofErr w:type="gramStart"/>
      <w:r>
        <w:rPr>
          <w:rFonts w:ascii="TH SarabunPSK" w:hAnsi="TH SarabunPSK" w:cs="TH SarabunPSK"/>
          <w:sz w:val="32"/>
          <w:szCs w:val="32"/>
        </w:rPr>
        <w:t>Act 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E422B" w:rsidRDefault="00FE422B" w:rsidP="00FE422B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ตัวชี้วัด   1. จำนวนอุบัติการณ์เวชระเบียนงานห้องผ่าตัดฯ ไม่ผ่านเกณฑ์ </w:t>
      </w:r>
      <w:r>
        <w:rPr>
          <w:rFonts w:ascii="TH SarabunPSK" w:hAnsi="TH SarabunPSK" w:cs="TH SarabunPSK"/>
          <w:sz w:val="32"/>
          <w:szCs w:val="32"/>
        </w:rPr>
        <w:t>audit</w:t>
      </w:r>
    </w:p>
    <w:p w:rsidR="00FE422B" w:rsidRDefault="00FE422B" w:rsidP="00FE422B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พยาบาลวิชาชีพ งานห้องผ่าตัดฯ เข้าร่วมประชุม เรื่อง การใช้แบบบันทึกการพยาบาล งานห้องผ่าตัดฯ ครบ 100 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FE422B" w:rsidRDefault="00FE422B" w:rsidP="00FE422B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FE422B" w:rsidRPr="00B90F13" w:rsidRDefault="009A7F9D" w:rsidP="00FE422B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FE422B" w:rsidRPr="00B90F1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E422B" w:rsidRPr="00B90F13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การวิเคราะห์ข้อมูล</w:t>
      </w:r>
    </w:p>
    <w:p w:rsidR="00FE422B" w:rsidRDefault="00FE422B" w:rsidP="00FE422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เก็บข้อมูลตามรายตัวชี้วัด ระหว่างเดือน มีนาคม 2559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กันยายน 2559 </w:t>
      </w:r>
    </w:p>
    <w:p w:rsidR="00FE422B" w:rsidRDefault="00FE422B" w:rsidP="00FE422B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ตัวชี้วัดที่  1. จำนวนอุบัติการณ์เวชระเบียนงานห้องผ่าตัดฯ ไม่ผ่านเกณฑ์ </w:t>
      </w:r>
      <w:r>
        <w:rPr>
          <w:rFonts w:ascii="TH SarabunPSK" w:hAnsi="TH SarabunPSK" w:cs="TH SarabunPSK"/>
          <w:sz w:val="32"/>
          <w:szCs w:val="32"/>
        </w:rPr>
        <w:t xml:space="preserve">audit </w:t>
      </w:r>
    </w:p>
    <w:p w:rsidR="00FE422B" w:rsidRDefault="00FE422B" w:rsidP="00FE422B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พยาบาลวิชาชีพ งานห้องผ่าตัดฯ เข้าร่วมประชุม เรื่อง การใช้แบบบันทึกการพยาบาล งานห้องผ่าตัดฯ </w:t>
      </w:r>
    </w:p>
    <w:p w:rsidR="00FE422B" w:rsidRDefault="00FE422B" w:rsidP="00FE422B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633"/>
        <w:gridCol w:w="1701"/>
        <w:gridCol w:w="1701"/>
      </w:tblGrid>
      <w:tr w:rsidR="00FE422B" w:rsidTr="00880622">
        <w:tc>
          <w:tcPr>
            <w:tcW w:w="4633" w:type="dxa"/>
          </w:tcPr>
          <w:p w:rsidR="00FE422B" w:rsidRDefault="00FE422B" w:rsidP="0088062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</w:tcPr>
          <w:p w:rsidR="00FE422B" w:rsidRDefault="00FE422B" w:rsidP="0088062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1701" w:type="dxa"/>
          </w:tcPr>
          <w:p w:rsidR="00FE422B" w:rsidRDefault="00FE422B" w:rsidP="008806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E422B" w:rsidTr="00880622">
        <w:tc>
          <w:tcPr>
            <w:tcW w:w="4633" w:type="dxa"/>
          </w:tcPr>
          <w:p w:rsidR="00FE422B" w:rsidRDefault="00FE422B" w:rsidP="008806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จำนวนอุบัติการณ์เวชระเบียนงานห้องผ่าตัดฯ ไม่ผ่านเกณฑ์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audit</w:t>
            </w:r>
          </w:p>
        </w:tc>
        <w:tc>
          <w:tcPr>
            <w:tcW w:w="1701" w:type="dxa"/>
          </w:tcPr>
          <w:p w:rsidR="00FE422B" w:rsidRDefault="00FE422B" w:rsidP="0088062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&lt;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อุบัติการณ์</w:t>
            </w:r>
          </w:p>
        </w:tc>
        <w:tc>
          <w:tcPr>
            <w:tcW w:w="1701" w:type="dxa"/>
          </w:tcPr>
          <w:p w:rsidR="00FE422B" w:rsidRDefault="00FE422B" w:rsidP="008806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อุบัติการณ์</w:t>
            </w:r>
          </w:p>
        </w:tc>
      </w:tr>
      <w:tr w:rsidR="00FE422B" w:rsidTr="00880622">
        <w:tc>
          <w:tcPr>
            <w:tcW w:w="4633" w:type="dxa"/>
          </w:tcPr>
          <w:p w:rsidR="00FE422B" w:rsidRPr="00830366" w:rsidRDefault="00FE422B" w:rsidP="008806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8303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พยาบาลวิชาชีพ งานห้องผ่าตัดฯ เข้าร่วมประชุม เรื่อง การใช้แบบบันทึกการพยาบาล งานห้องผ่าตัดฯ </w:t>
            </w:r>
          </w:p>
        </w:tc>
        <w:tc>
          <w:tcPr>
            <w:tcW w:w="1701" w:type="dxa"/>
          </w:tcPr>
          <w:p w:rsidR="00FE422B" w:rsidRPr="00830366" w:rsidRDefault="00FE422B" w:rsidP="008806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03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100 </w:t>
            </w:r>
            <w:r w:rsidRPr="00830366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FE422B" w:rsidRDefault="00FE422B" w:rsidP="0088062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E422B" w:rsidRDefault="00FE422B" w:rsidP="0088062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:rsidR="00FE422B" w:rsidRDefault="00FE422B" w:rsidP="00FE422B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ผลการดำเนินงาน พบว่า กิจกรรมนี้ บรรลุตามเกณฑ์การประเมิน จำนวนเวชระเบียนงานห้องผ่าตัด ระหว่างเดือนมีนาคม-กันยายน 2559 มีจำนวนทั้งสิ้น 105 บริการ มี 3 บริการ ที่ไม่ได้บันทึกเวชระเบียน ส่วนการเข้าร่วมประชุม การใช้แบบบันทึกการพยาบาล งานห้องผ่าตัดฯ พบว่า พยาบาลวิชาชีพ ประจำหน่วยงาน (ที่มีโอกาสเข้ามาปฏิบัติงานที่ </w:t>
      </w:r>
      <w:r>
        <w:rPr>
          <w:rFonts w:ascii="TH SarabunPSK" w:hAnsi="TH SarabunPSK" w:cs="TH SarabunPSK"/>
          <w:sz w:val="32"/>
          <w:szCs w:val="32"/>
        </w:rPr>
        <w:t xml:space="preserve">OR)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ได้เข้าร่วมประชุม ครบ ทุกท่าน ใช้วิธีการประชุม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ฝึกปฏิบัติ โดยให้ฝึกเขียนบันทึกเสมือนเข้า </w:t>
      </w:r>
      <w:r>
        <w:rPr>
          <w:rFonts w:ascii="TH SarabunPSK" w:hAnsi="TH SarabunPSK" w:cs="TH SarabunPSK"/>
          <w:sz w:val="32"/>
          <w:szCs w:val="32"/>
        </w:rPr>
        <w:t xml:space="preserve">case </w:t>
      </w:r>
      <w:r>
        <w:rPr>
          <w:rFonts w:ascii="TH SarabunPSK" w:hAnsi="TH SarabunPSK" w:cs="TH SarabunPSK" w:hint="cs"/>
          <w:sz w:val="32"/>
          <w:szCs w:val="32"/>
          <w:cs/>
        </w:rPr>
        <w:t>จริง</w:t>
      </w:r>
    </w:p>
    <w:p w:rsidR="00FE422B" w:rsidRPr="002E0747" w:rsidRDefault="00FE422B" w:rsidP="00FE422B">
      <w:pPr>
        <w:pStyle w:val="a3"/>
        <w:ind w:left="142" w:firstLine="578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E422B" w:rsidRPr="00B90F13" w:rsidRDefault="009A7F9D" w:rsidP="00FE422B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10</w:t>
      </w:r>
      <w:r w:rsidR="00FE422B" w:rsidRPr="00B90F13">
        <w:rPr>
          <w:rFonts w:ascii="TH SarabunPSK" w:hAnsi="TH SarabunPSK" w:cs="TH SarabunPSK" w:hint="cs"/>
          <w:b/>
          <w:bCs/>
          <w:sz w:val="32"/>
          <w:szCs w:val="32"/>
          <w:cs/>
        </w:rPr>
        <w:t>. การอภิปรายผล</w:t>
      </w:r>
    </w:p>
    <w:p w:rsidR="00FE422B" w:rsidRDefault="00FE422B" w:rsidP="00FE422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จะเห็นได้ว่า พยาบาลวิชาชีพ ประจำแผนกห้องผ่าตัด-ห้องคลอด เห็นความสำคัญ ของการบันทึกเวชระเบียนฯ มากขึ้น ประเมินจาก ความสนใจ ในการระดมสมอง เพื่อการตามรอย ใช้แผนภูมิก้างปลา การวิเคราะห์หาสาเหตุ และมีส่วนร่วมฝึกปฏิบัติ ทำให้การบันทึกข้อมูล เพื่อส่งต่อการดูแลระหว่างห้องผ่าตัด และหอผู้ป่วย มีความชัดเจนมากขึ้น สำหรับ 3 อุบัติการณ์เวชระเบียนงานห้องผ่าตัดฯ ไม่ผ่านเกณฑ์ </w:t>
      </w:r>
      <w:r>
        <w:rPr>
          <w:rFonts w:ascii="TH SarabunPSK" w:hAnsi="TH SarabunPSK" w:cs="TH SarabunPSK"/>
          <w:sz w:val="32"/>
          <w:szCs w:val="32"/>
        </w:rPr>
        <w:t>audit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นั้น เกิดจาก ความเร่งรีบในการทำ</w:t>
      </w:r>
      <w:r>
        <w:rPr>
          <w:rFonts w:ascii="TH SarabunPSK" w:hAnsi="TH SarabunPSK" w:cs="TH SarabunPSK"/>
          <w:sz w:val="32"/>
          <w:szCs w:val="32"/>
        </w:rPr>
        <w:t xml:space="preserve">case : case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ทำหมันหญิง และต่อด้วย </w:t>
      </w:r>
      <w:r>
        <w:rPr>
          <w:rFonts w:ascii="TH SarabunPSK" w:hAnsi="TH SarabunPSK" w:cs="TH SarabunPSK"/>
          <w:sz w:val="32"/>
          <w:szCs w:val="32"/>
        </w:rPr>
        <w:t xml:space="preserve">case DM foot set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ทำ </w:t>
      </w:r>
      <w:r>
        <w:rPr>
          <w:rFonts w:ascii="TH SarabunPSK" w:hAnsi="TH SarabunPSK" w:cs="TH SarabunPSK"/>
          <w:sz w:val="32"/>
          <w:szCs w:val="32"/>
        </w:rPr>
        <w:t xml:space="preserve">debridement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และทำในช่วงเวลา 15.00  ช่วงต่อเวร มีการผลัดเปลี่ยน เจ้าหน้าที่ และช่วงเวลาดังกล่าว มี </w:t>
      </w:r>
      <w:r>
        <w:rPr>
          <w:rFonts w:ascii="TH SarabunPSK" w:hAnsi="TH SarabunPSK" w:cs="TH SarabunPSK"/>
          <w:sz w:val="32"/>
          <w:szCs w:val="32"/>
        </w:rPr>
        <w:t xml:space="preserve">case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คลอด ทำให้ พยาบาลวิชาชีพ ที่เข้า </w:t>
      </w:r>
      <w:r>
        <w:rPr>
          <w:rFonts w:ascii="TH SarabunPSK" w:hAnsi="TH SarabunPSK" w:cs="TH SarabunPSK"/>
          <w:sz w:val="32"/>
          <w:szCs w:val="32"/>
        </w:rPr>
        <w:t xml:space="preserve">case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ด้านห้องผ่าตัด ต้องรีบมาทำ </w:t>
      </w:r>
      <w:r>
        <w:rPr>
          <w:rFonts w:ascii="TH SarabunPSK" w:hAnsi="TH SarabunPSK" w:cs="TH SarabunPSK"/>
          <w:sz w:val="32"/>
          <w:szCs w:val="32"/>
        </w:rPr>
        <w:t xml:space="preserve">case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คลอด  เพราะห้องผ่าตัดฯ และห้องคลอด ใช้อัตรากำลังร่วมกัน จึงส่งผล ทำให้การบันทึกเวชระเบียน ในส่วนของ แบบบันทึก (ช่วงฟักฟื้น </w:t>
      </w:r>
      <w:r>
        <w:rPr>
          <w:rFonts w:ascii="TH SarabunPSK" w:hAnsi="TH SarabunPSK" w:cs="TH SarabunPSK"/>
          <w:sz w:val="32"/>
          <w:szCs w:val="32"/>
        </w:rPr>
        <w:t>: recovery period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ไม่สมบูรณ์ </w:t>
      </w:r>
    </w:p>
    <w:p w:rsidR="00FE422B" w:rsidRDefault="00FE422B" w:rsidP="00FE422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FE422B" w:rsidRPr="00B90F13" w:rsidRDefault="009A7F9D" w:rsidP="00FE422B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FE422B" w:rsidRPr="00B90F13">
        <w:rPr>
          <w:rFonts w:ascii="TH SarabunPSK" w:hAnsi="TH SarabunPSK" w:cs="TH SarabunPSK" w:hint="cs"/>
          <w:b/>
          <w:bCs/>
          <w:sz w:val="32"/>
          <w:szCs w:val="32"/>
          <w:cs/>
        </w:rPr>
        <w:t>. ข้อเสนอแนะ</w:t>
      </w:r>
    </w:p>
    <w:p w:rsidR="00FE422B" w:rsidRDefault="00FE422B" w:rsidP="00FE422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แบ่งเป็นรายข้อดังนี้</w:t>
      </w:r>
    </w:p>
    <w:p w:rsidR="00FE422B" w:rsidRDefault="00FE422B" w:rsidP="00FE422B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การนำกระบวนการตามรอย มาใช้ ทำให้เห็นปัญหา หรือ ข้อที่พร่อง ในกระบวนการปฏิบัติงาน แม้ว่า กระบวนการตามรอย </w:t>
      </w:r>
      <w:r>
        <w:rPr>
          <w:rFonts w:ascii="TH SarabunPSK" w:hAnsi="TH SarabunPSK" w:cs="TH SarabunPSK"/>
          <w:sz w:val="32"/>
          <w:szCs w:val="32"/>
        </w:rPr>
        <w:t xml:space="preserve">(Tracer) </w:t>
      </w:r>
      <w:r>
        <w:rPr>
          <w:rFonts w:ascii="TH SarabunPSK" w:hAnsi="TH SarabunPSK" w:cs="TH SarabunPSK" w:hint="cs"/>
          <w:sz w:val="32"/>
          <w:szCs w:val="32"/>
          <w:cs/>
        </w:rPr>
        <w:t>จะมักใช้ในการตามรอยทางคลินิก</w:t>
      </w:r>
    </w:p>
    <w:p w:rsidR="00FE422B" w:rsidRDefault="00FE422B" w:rsidP="00FE422B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การฝึกเขียนเสมือน ทำ </w:t>
      </w:r>
      <w:r>
        <w:rPr>
          <w:rFonts w:ascii="TH SarabunPSK" w:hAnsi="TH SarabunPSK" w:cs="TH SarabunPSK"/>
          <w:sz w:val="32"/>
          <w:szCs w:val="32"/>
        </w:rPr>
        <w:t xml:space="preserve">case </w:t>
      </w:r>
      <w:r>
        <w:rPr>
          <w:rFonts w:ascii="TH SarabunPSK" w:hAnsi="TH SarabunPSK" w:cs="TH SarabunPSK" w:hint="cs"/>
          <w:sz w:val="32"/>
          <w:szCs w:val="32"/>
          <w:cs/>
        </w:rPr>
        <w:t>จริง ช่วยให้พยาบาลวิชาชีพ ในหน่วยงาน มีความมั่นใจ ในการปฏิบัติจริง</w:t>
      </w:r>
    </w:p>
    <w:p w:rsidR="00FE422B" w:rsidRPr="00085B81" w:rsidRDefault="00FE422B" w:rsidP="00FE422B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85B81">
        <w:rPr>
          <w:rFonts w:ascii="TH SarabunPSK" w:hAnsi="TH SarabunPSK" w:cs="TH SarabunPSK" w:hint="cs"/>
          <w:sz w:val="32"/>
          <w:szCs w:val="32"/>
          <w:cs/>
        </w:rPr>
        <w:t xml:space="preserve">ความเข้าใจเกี่ยวกับ มาตรฐาน </w:t>
      </w:r>
      <w:r w:rsidRPr="00085B81">
        <w:rPr>
          <w:rFonts w:ascii="TH SarabunPSK" w:hAnsi="TH SarabunPSK" w:cs="TH SarabunPSK"/>
          <w:sz w:val="32"/>
          <w:szCs w:val="32"/>
        </w:rPr>
        <w:t xml:space="preserve">audit chart </w:t>
      </w:r>
      <w:r w:rsidRPr="00085B81">
        <w:rPr>
          <w:rFonts w:ascii="TH SarabunPSK" w:hAnsi="TH SarabunPSK" w:cs="TH SarabunPSK" w:hint="cs"/>
          <w:sz w:val="32"/>
          <w:szCs w:val="32"/>
          <w:cs/>
        </w:rPr>
        <w:t xml:space="preserve">ตามเกณฑ์ของ </w:t>
      </w:r>
      <w:proofErr w:type="spellStart"/>
      <w:r w:rsidRPr="00085B81">
        <w:rPr>
          <w:rFonts w:ascii="TH SarabunPSK" w:hAnsi="TH SarabunPSK" w:cs="TH SarabunPSK" w:hint="cs"/>
          <w:sz w:val="32"/>
          <w:szCs w:val="32"/>
          <w:cs/>
        </w:rPr>
        <w:t>สปสช</w:t>
      </w:r>
      <w:proofErr w:type="spellEnd"/>
      <w:r w:rsidRPr="00085B81">
        <w:rPr>
          <w:rFonts w:ascii="TH SarabunPSK" w:hAnsi="TH SarabunPSK" w:cs="TH SarabunPSK" w:hint="cs"/>
          <w:sz w:val="32"/>
          <w:szCs w:val="32"/>
          <w:cs/>
        </w:rPr>
        <w:t>. ทำให้เราบันทึกเอกสารเวชระเบียน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ได้อย่างสมบูรณ์ ฉะนั้นควรนำไปใช้ในการ ชี้แจ้ง ความสมบูรณ์เวชระเบียน ตามเกณฑ์ </w:t>
      </w:r>
      <w:r>
        <w:rPr>
          <w:rFonts w:ascii="TH SarabunPSK" w:hAnsi="TH SarabunPSK" w:cs="TH SarabunPSK"/>
          <w:sz w:val="32"/>
          <w:szCs w:val="32"/>
        </w:rPr>
        <w:t xml:space="preserve">audit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สปสช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แก่หน่วยงาน </w:t>
      </w:r>
      <w:r>
        <w:rPr>
          <w:rFonts w:ascii="TH SarabunPSK" w:hAnsi="TH SarabunPSK" w:cs="TH SarabunPSK"/>
          <w:sz w:val="32"/>
          <w:szCs w:val="32"/>
        </w:rPr>
        <w:t xml:space="preserve">ER OPD IPD </w:t>
      </w:r>
      <w:r>
        <w:rPr>
          <w:rFonts w:ascii="TH SarabunPSK" w:hAnsi="TH SarabunPSK" w:cs="TH SarabunPSK" w:hint="cs"/>
          <w:sz w:val="32"/>
          <w:szCs w:val="32"/>
          <w:cs/>
        </w:rPr>
        <w:t>เป็นต้น</w:t>
      </w:r>
      <w:r w:rsidRPr="00085B81">
        <w:rPr>
          <w:rFonts w:ascii="TH SarabunPSK" w:hAnsi="TH SarabunPSK" w:cs="TH SarabunPSK"/>
          <w:sz w:val="32"/>
          <w:szCs w:val="32"/>
        </w:rPr>
        <w:t xml:space="preserve">      </w:t>
      </w:r>
    </w:p>
    <w:p w:rsidR="00FE422B" w:rsidRPr="007F69A6" w:rsidRDefault="00FE422B" w:rsidP="00FE422B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E422B" w:rsidRDefault="00FE422B" w:rsidP="00FE422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FE422B" w:rsidRDefault="00FE422B" w:rsidP="00FE422B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FE422B" w:rsidRPr="00B640E9" w:rsidRDefault="00FE422B" w:rsidP="00FE422B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E422B" w:rsidRPr="0056630E" w:rsidRDefault="00FE422B" w:rsidP="00FE422B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3A3EF2" w:rsidRDefault="003A3EF2"/>
    <w:sectPr w:rsidR="003A3EF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2EC" w:rsidRDefault="00F952EC">
      <w:pPr>
        <w:spacing w:after="0" w:line="240" w:lineRule="auto"/>
      </w:pPr>
      <w:r>
        <w:separator/>
      </w:r>
    </w:p>
  </w:endnote>
  <w:endnote w:type="continuationSeparator" w:id="0">
    <w:p w:rsidR="00F952EC" w:rsidRDefault="00F9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2EC" w:rsidRDefault="00F952EC">
      <w:pPr>
        <w:spacing w:after="0" w:line="240" w:lineRule="auto"/>
      </w:pPr>
      <w:r>
        <w:separator/>
      </w:r>
    </w:p>
  </w:footnote>
  <w:footnote w:type="continuationSeparator" w:id="0">
    <w:p w:rsidR="00F952EC" w:rsidRDefault="00F95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748606"/>
      <w:docPartObj>
        <w:docPartGallery w:val="Page Numbers (Top of Page)"/>
        <w:docPartUnique/>
      </w:docPartObj>
    </w:sdtPr>
    <w:sdtEndPr/>
    <w:sdtContent>
      <w:p w:rsidR="00677489" w:rsidRDefault="00FE422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F41" w:rsidRPr="00C84F41">
          <w:rPr>
            <w:rFonts w:cs="Calibri"/>
            <w:noProof/>
            <w:szCs w:val="22"/>
            <w:lang w:val="th-TH"/>
          </w:rPr>
          <w:t>3</w:t>
        </w:r>
        <w:r>
          <w:fldChar w:fldCharType="end"/>
        </w:r>
      </w:p>
    </w:sdtContent>
  </w:sdt>
  <w:p w:rsidR="00677489" w:rsidRDefault="00F952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182"/>
    <w:multiLevelType w:val="hybridMultilevel"/>
    <w:tmpl w:val="4A644C22"/>
    <w:lvl w:ilvl="0" w:tplc="C0D2D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12BA5"/>
    <w:multiLevelType w:val="hybridMultilevel"/>
    <w:tmpl w:val="1930C2AE"/>
    <w:lvl w:ilvl="0" w:tplc="C478E72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AF87DCD"/>
    <w:multiLevelType w:val="hybridMultilevel"/>
    <w:tmpl w:val="9FAAEBF4"/>
    <w:lvl w:ilvl="0" w:tplc="2DE88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2B"/>
    <w:rsid w:val="001418F4"/>
    <w:rsid w:val="0020749C"/>
    <w:rsid w:val="00333AA4"/>
    <w:rsid w:val="003A3EF2"/>
    <w:rsid w:val="00487C85"/>
    <w:rsid w:val="00493833"/>
    <w:rsid w:val="00507BBA"/>
    <w:rsid w:val="00530CE9"/>
    <w:rsid w:val="00551531"/>
    <w:rsid w:val="0068110E"/>
    <w:rsid w:val="00787C91"/>
    <w:rsid w:val="00790CA2"/>
    <w:rsid w:val="008A4023"/>
    <w:rsid w:val="009A7F9D"/>
    <w:rsid w:val="00A33A47"/>
    <w:rsid w:val="00A76F77"/>
    <w:rsid w:val="00A832AA"/>
    <w:rsid w:val="00B90F13"/>
    <w:rsid w:val="00B93794"/>
    <w:rsid w:val="00C84F41"/>
    <w:rsid w:val="00D62661"/>
    <w:rsid w:val="00D92123"/>
    <w:rsid w:val="00F952EC"/>
    <w:rsid w:val="00FA205D"/>
    <w:rsid w:val="00FE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22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E4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E422B"/>
  </w:style>
  <w:style w:type="table" w:styleId="a6">
    <w:name w:val="Table Grid"/>
    <w:basedOn w:val="a1"/>
    <w:uiPriority w:val="59"/>
    <w:rsid w:val="00FE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22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E4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E422B"/>
  </w:style>
  <w:style w:type="table" w:styleId="a6">
    <w:name w:val="Table Grid"/>
    <w:basedOn w:val="a1"/>
    <w:uiPriority w:val="59"/>
    <w:rsid w:val="00FE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2017-02-22T02:42:00Z</dcterms:created>
  <dcterms:modified xsi:type="dcterms:W3CDTF">2017-06-13T03:57:00Z</dcterms:modified>
</cp:coreProperties>
</file>