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DA9" w:rsidRDefault="00694DA9">
      <w:r>
        <w:rPr>
          <w:rFonts w:hint="cs"/>
          <w:noProof/>
        </w:rPr>
        <w:drawing>
          <wp:anchor distT="0" distB="0" distL="114300" distR="114300" simplePos="0" relativeHeight="251709440" behindDoc="0" locked="0" layoutInCell="1" allowOverlap="1" wp14:anchorId="48B28149" wp14:editId="03169B99">
            <wp:simplePos x="0" y="0"/>
            <wp:positionH relativeFrom="column">
              <wp:posOffset>2732405</wp:posOffset>
            </wp:positionH>
            <wp:positionV relativeFrom="paragraph">
              <wp:posOffset>-121920</wp:posOffset>
            </wp:positionV>
            <wp:extent cx="1508760" cy="1430020"/>
            <wp:effectExtent l="0" t="0" r="0" b="0"/>
            <wp:wrapSquare wrapText="bothSides"/>
            <wp:docPr id="37" name="รูปภาพ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กระทรวงสาธารณสุขใหม่.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1430020"/>
                    </a:xfrm>
                    <a:prstGeom prst="rect">
                      <a:avLst/>
                    </a:prstGeom>
                  </pic:spPr>
                </pic:pic>
              </a:graphicData>
            </a:graphic>
            <wp14:sizeRelH relativeFrom="page">
              <wp14:pctWidth>0</wp14:pctWidth>
            </wp14:sizeRelH>
            <wp14:sizeRelV relativeFrom="page">
              <wp14:pctHeight>0</wp14:pctHeight>
            </wp14:sizeRelV>
          </wp:anchor>
        </w:drawing>
      </w:r>
    </w:p>
    <w:p w:rsidR="00694DA9" w:rsidRDefault="00694DA9"/>
    <w:p w:rsidR="00694DA9" w:rsidRDefault="00694DA9"/>
    <w:p w:rsidR="005F5CC9" w:rsidRDefault="00694DA9" w:rsidP="00E81750">
      <w:pPr>
        <w:rPr>
          <w:rFonts w:ascii="TH SarabunIT๙" w:hAnsi="TH SarabunIT๙" w:cs="TH SarabunIT๙"/>
          <w:b/>
          <w:bCs/>
          <w:sz w:val="40"/>
          <w:szCs w:val="40"/>
        </w:rPr>
      </w:pPr>
      <w:r>
        <w:rPr>
          <w:rFonts w:ascii="TH SarabunIT๙" w:hAnsi="TH SarabunIT๙" w:cs="TH SarabunIT๙" w:hint="cs"/>
          <w:b/>
          <w:bCs/>
          <w:sz w:val="40"/>
          <w:szCs w:val="40"/>
          <w:cs/>
        </w:rPr>
        <w:t xml:space="preserve">   </w:t>
      </w:r>
    </w:p>
    <w:p w:rsidR="00900A03" w:rsidRPr="00E81750" w:rsidRDefault="00900A03" w:rsidP="00E81750">
      <w:pPr>
        <w:ind w:firstLine="720"/>
        <w:rPr>
          <w:rFonts w:ascii="TH SarabunPSK" w:hAnsi="TH SarabunPSK" w:cs="TH SarabunPSK"/>
          <w:b/>
          <w:bCs/>
          <w:sz w:val="40"/>
          <w:szCs w:val="40"/>
        </w:rPr>
      </w:pPr>
      <w:r w:rsidRPr="00E81750">
        <w:rPr>
          <w:rFonts w:ascii="TH SarabunPSK" w:hAnsi="TH SarabunPSK" w:cs="TH SarabunPSK"/>
          <w:b/>
          <w:bCs/>
          <w:sz w:val="40"/>
          <w:szCs w:val="40"/>
          <w:cs/>
        </w:rPr>
        <w:t>การประเมินผลการพัฒนาระบบสุขภาพอำเภอ (</w:t>
      </w:r>
      <w:proofErr w:type="spellStart"/>
      <w:r w:rsidRPr="00E81750">
        <w:rPr>
          <w:rFonts w:ascii="TH SarabunPSK" w:hAnsi="TH SarabunPSK" w:cs="TH SarabunPSK"/>
          <w:b/>
          <w:bCs/>
          <w:sz w:val="40"/>
          <w:szCs w:val="40"/>
        </w:rPr>
        <w:t>Distric</w:t>
      </w:r>
      <w:proofErr w:type="spellEnd"/>
      <w:r w:rsidRPr="00E81750">
        <w:rPr>
          <w:rFonts w:ascii="TH SarabunPSK" w:hAnsi="TH SarabunPSK" w:cs="TH SarabunPSK"/>
          <w:b/>
          <w:bCs/>
          <w:sz w:val="40"/>
          <w:szCs w:val="40"/>
        </w:rPr>
        <w:t xml:space="preserve"> Health System) </w:t>
      </w:r>
      <w:r w:rsidRPr="00E81750">
        <w:rPr>
          <w:rFonts w:ascii="TH SarabunPSK" w:hAnsi="TH SarabunPSK" w:cs="TH SarabunPSK"/>
          <w:b/>
          <w:bCs/>
          <w:sz w:val="40"/>
          <w:szCs w:val="40"/>
          <w:cs/>
        </w:rPr>
        <w:t>อำเภอสมเด็จ</w:t>
      </w:r>
    </w:p>
    <w:p w:rsidR="00694DA9" w:rsidRPr="00B23D81" w:rsidRDefault="00900A03" w:rsidP="00AA00FE">
      <w:pPr>
        <w:ind w:left="720"/>
        <w:jc w:val="center"/>
        <w:rPr>
          <w:rFonts w:ascii="TH SarabunIT๙" w:hAnsi="TH SarabunIT๙" w:cs="TH SarabunIT๙"/>
          <w:color w:val="000000" w:themeColor="text1"/>
          <w:sz w:val="36"/>
          <w:szCs w:val="36"/>
        </w:rPr>
      </w:pPr>
      <w:r w:rsidRPr="00B23D81">
        <w:rPr>
          <w:rFonts w:ascii="TH SarabunPSK" w:hAnsi="TH SarabunPSK" w:cs="TH SarabunPSK"/>
          <w:b/>
          <w:bCs/>
          <w:sz w:val="40"/>
          <w:szCs w:val="40"/>
          <w:cs/>
        </w:rPr>
        <w:t>กรณีศึกษา</w:t>
      </w:r>
      <w:r w:rsidR="00E81750" w:rsidRPr="00B23D81">
        <w:rPr>
          <w:rFonts w:ascii="TH SarabunIT๙" w:hAnsi="TH SarabunIT๙" w:cs="TH SarabunIT๙" w:hint="cs"/>
          <w:b/>
          <w:bCs/>
          <w:sz w:val="40"/>
          <w:szCs w:val="40"/>
          <w:cs/>
        </w:rPr>
        <w:t xml:space="preserve">  </w:t>
      </w:r>
      <w:r w:rsidRPr="00B23D81">
        <w:rPr>
          <w:rFonts w:ascii="TH SarabunPSK" w:hAnsi="TH SarabunPSK" w:cs="TH SarabunPSK"/>
          <w:color w:val="000000" w:themeColor="text1"/>
          <w:sz w:val="36"/>
          <w:szCs w:val="36"/>
          <w:cs/>
        </w:rPr>
        <w:t>การพัฒนารูปแบบการป้องกันแ</w:t>
      </w:r>
      <w:r w:rsidR="00E81750" w:rsidRPr="00B23D81">
        <w:rPr>
          <w:rFonts w:ascii="TH SarabunPSK" w:hAnsi="TH SarabunPSK" w:cs="TH SarabunPSK"/>
          <w:color w:val="000000" w:themeColor="text1"/>
          <w:sz w:val="36"/>
          <w:szCs w:val="36"/>
          <w:cs/>
        </w:rPr>
        <w:t>ละแก้ไขปัญหาการฆ่าตัวตายแบบ</w:t>
      </w:r>
      <w:proofErr w:type="spellStart"/>
      <w:r w:rsidR="00E81750" w:rsidRPr="00B23D81">
        <w:rPr>
          <w:rFonts w:ascii="TH SarabunPSK" w:hAnsi="TH SarabunPSK" w:cs="TH SarabunPSK"/>
          <w:color w:val="000000" w:themeColor="text1"/>
          <w:sz w:val="36"/>
          <w:szCs w:val="36"/>
          <w:cs/>
        </w:rPr>
        <w:t>บูรณ</w:t>
      </w:r>
      <w:r w:rsidR="00E81750" w:rsidRPr="00B23D81">
        <w:rPr>
          <w:rFonts w:ascii="TH SarabunPSK" w:hAnsi="TH SarabunPSK" w:cs="TH SarabunPSK" w:hint="cs"/>
          <w:color w:val="000000" w:themeColor="text1"/>
          <w:sz w:val="36"/>
          <w:szCs w:val="36"/>
          <w:cs/>
        </w:rPr>
        <w:t>า</w:t>
      </w:r>
      <w:proofErr w:type="spellEnd"/>
      <w:r w:rsidRPr="00B23D81">
        <w:rPr>
          <w:rFonts w:ascii="TH SarabunPSK" w:hAnsi="TH SarabunPSK" w:cs="TH SarabunPSK"/>
          <w:color w:val="000000" w:themeColor="text1"/>
          <w:sz w:val="36"/>
          <w:szCs w:val="36"/>
          <w:cs/>
        </w:rPr>
        <w:t>การ</w:t>
      </w:r>
      <w:r w:rsidR="00B23D81">
        <w:rPr>
          <w:rFonts w:ascii="TH SarabunPSK" w:hAnsi="TH SarabunPSK" w:cs="TH SarabunPSK" w:hint="cs"/>
          <w:color w:val="000000" w:themeColor="text1"/>
          <w:sz w:val="36"/>
          <w:szCs w:val="36"/>
          <w:cs/>
        </w:rPr>
        <w:t xml:space="preserve"> </w:t>
      </w:r>
      <w:r w:rsidR="00AA00FE">
        <w:rPr>
          <w:rFonts w:ascii="TH SarabunPSK" w:hAnsi="TH SarabunPSK" w:cs="TH SarabunPSK" w:hint="cs"/>
          <w:color w:val="000000" w:themeColor="text1"/>
          <w:sz w:val="36"/>
          <w:szCs w:val="36"/>
          <w:cs/>
        </w:rPr>
        <w:t xml:space="preserve">                           </w:t>
      </w:r>
      <w:r w:rsidRPr="00B23D81">
        <w:rPr>
          <w:rFonts w:ascii="TH SarabunPSK" w:hAnsi="TH SarabunPSK" w:cs="TH SarabunPSK"/>
          <w:color w:val="000000" w:themeColor="text1"/>
          <w:sz w:val="36"/>
          <w:szCs w:val="36"/>
          <w:cs/>
        </w:rPr>
        <w:t>อำเภอสมเด็จ จังหวัดกาฬสินธุ์</w:t>
      </w:r>
    </w:p>
    <w:p w:rsidR="00900A03" w:rsidRPr="00900A03" w:rsidRDefault="00900A03" w:rsidP="00A662BE">
      <w:pPr>
        <w:ind w:left="720"/>
        <w:jc w:val="center"/>
        <w:rPr>
          <w:rFonts w:ascii="TH SarabunIT๙" w:hAnsi="TH SarabunIT๙" w:cs="TH SarabunIT๙"/>
          <w:color w:val="000000" w:themeColor="text1"/>
          <w:sz w:val="40"/>
          <w:szCs w:val="40"/>
        </w:rPr>
      </w:pPr>
    </w:p>
    <w:p w:rsidR="00694DA9" w:rsidRPr="00E81750" w:rsidRDefault="00694DA9" w:rsidP="00694DA9">
      <w:pPr>
        <w:jc w:val="center"/>
        <w:rPr>
          <w:rFonts w:ascii="TH SarabunPSK" w:hAnsi="TH SarabunPSK" w:cs="TH SarabunPSK"/>
          <w:b/>
          <w:bCs/>
          <w:sz w:val="56"/>
          <w:szCs w:val="56"/>
        </w:rPr>
      </w:pPr>
    </w:p>
    <w:p w:rsidR="005B2015" w:rsidRDefault="005B2015" w:rsidP="005F5CC9">
      <w:pPr>
        <w:jc w:val="center"/>
        <w:rPr>
          <w:rFonts w:ascii="TH SarabunPSK" w:hAnsi="TH SarabunPSK" w:cs="TH SarabunPSK"/>
          <w:b/>
          <w:bCs/>
          <w:sz w:val="40"/>
          <w:szCs w:val="40"/>
        </w:rPr>
      </w:pPr>
    </w:p>
    <w:p w:rsidR="00900A03" w:rsidRPr="00A86E81" w:rsidRDefault="00900A03" w:rsidP="005F5CC9">
      <w:pPr>
        <w:jc w:val="center"/>
        <w:rPr>
          <w:rFonts w:ascii="TH SarabunPSK" w:hAnsi="TH SarabunPSK" w:cs="TH SarabunPSK"/>
          <w:b/>
          <w:bCs/>
          <w:sz w:val="40"/>
          <w:szCs w:val="40"/>
        </w:rPr>
      </w:pPr>
    </w:p>
    <w:p w:rsidR="009F4294" w:rsidRPr="00A86E81" w:rsidRDefault="009F4294" w:rsidP="005F5CC9">
      <w:pPr>
        <w:jc w:val="center"/>
        <w:rPr>
          <w:rFonts w:ascii="TH SarabunPSK" w:hAnsi="TH SarabunPSK" w:cs="TH SarabunPSK"/>
          <w:b/>
          <w:bCs/>
          <w:sz w:val="40"/>
          <w:szCs w:val="40"/>
        </w:rPr>
      </w:pPr>
      <w:r w:rsidRPr="00A86E81">
        <w:rPr>
          <w:rFonts w:ascii="TH SarabunPSK" w:hAnsi="TH SarabunPSK" w:cs="TH SarabunPSK"/>
          <w:b/>
          <w:bCs/>
          <w:sz w:val="40"/>
          <w:szCs w:val="40"/>
          <w:cs/>
        </w:rPr>
        <w:t>นา</w:t>
      </w:r>
      <w:r w:rsidRPr="00A86E81">
        <w:rPr>
          <w:rFonts w:ascii="TH SarabunPSK" w:hAnsi="TH SarabunPSK" w:cs="TH SarabunPSK" w:hint="cs"/>
          <w:b/>
          <w:bCs/>
          <w:sz w:val="40"/>
          <w:szCs w:val="40"/>
          <w:cs/>
        </w:rPr>
        <w:t>งสายรุ้ง วงศ์</w:t>
      </w:r>
      <w:proofErr w:type="spellStart"/>
      <w:r w:rsidRPr="00A86E81">
        <w:rPr>
          <w:rFonts w:ascii="TH SarabunPSK" w:hAnsi="TH SarabunPSK" w:cs="TH SarabunPSK" w:hint="cs"/>
          <w:b/>
          <w:bCs/>
          <w:sz w:val="40"/>
          <w:szCs w:val="40"/>
          <w:cs/>
        </w:rPr>
        <w:t>ศิริ</w:t>
      </w:r>
      <w:proofErr w:type="spellEnd"/>
    </w:p>
    <w:p w:rsidR="00694DA9" w:rsidRPr="00A86E81" w:rsidRDefault="005F5CC9" w:rsidP="005F5CC9">
      <w:pPr>
        <w:jc w:val="center"/>
        <w:rPr>
          <w:rFonts w:ascii="TH SarabunPSK" w:hAnsi="TH SarabunPSK" w:cs="TH SarabunPSK"/>
          <w:b/>
          <w:bCs/>
          <w:sz w:val="40"/>
          <w:szCs w:val="40"/>
        </w:rPr>
      </w:pPr>
      <w:r w:rsidRPr="00A86E81">
        <w:rPr>
          <w:rFonts w:ascii="TH SarabunPSK" w:hAnsi="TH SarabunPSK" w:cs="TH SarabunPSK"/>
          <w:b/>
          <w:bCs/>
          <w:sz w:val="40"/>
          <w:szCs w:val="40"/>
          <w:cs/>
        </w:rPr>
        <w:t xml:space="preserve"> </w:t>
      </w:r>
      <w:r w:rsidR="00694DA9" w:rsidRPr="00A86E81">
        <w:rPr>
          <w:rFonts w:ascii="TH SarabunPSK" w:hAnsi="TH SarabunPSK" w:cs="TH SarabunPSK"/>
          <w:b/>
          <w:bCs/>
          <w:sz w:val="40"/>
          <w:szCs w:val="40"/>
          <w:cs/>
        </w:rPr>
        <w:t>และคณะ</w:t>
      </w:r>
    </w:p>
    <w:p w:rsidR="00694DA9" w:rsidRPr="005F5CC9" w:rsidRDefault="00694DA9" w:rsidP="00694DA9">
      <w:pPr>
        <w:jc w:val="center"/>
        <w:rPr>
          <w:rFonts w:ascii="TH SarabunPSK" w:hAnsi="TH SarabunPSK" w:cs="TH SarabunPSK"/>
          <w:b/>
          <w:bCs/>
          <w:sz w:val="56"/>
          <w:szCs w:val="56"/>
        </w:rPr>
      </w:pPr>
    </w:p>
    <w:p w:rsidR="001772EA" w:rsidRDefault="001772EA" w:rsidP="005F5CC9">
      <w:pPr>
        <w:rPr>
          <w:rFonts w:ascii="TH SarabunPSK" w:hAnsi="TH SarabunPSK" w:cs="TH SarabunPSK"/>
          <w:b/>
          <w:bCs/>
          <w:sz w:val="40"/>
          <w:szCs w:val="40"/>
        </w:rPr>
      </w:pPr>
    </w:p>
    <w:p w:rsidR="001772EA" w:rsidRPr="00A86E81" w:rsidRDefault="001772EA" w:rsidP="005F5CC9">
      <w:pPr>
        <w:rPr>
          <w:rFonts w:ascii="TH SarabunPSK" w:hAnsi="TH SarabunPSK" w:cs="TH SarabunPSK"/>
          <w:b/>
          <w:bCs/>
          <w:sz w:val="40"/>
          <w:szCs w:val="40"/>
        </w:rPr>
      </w:pPr>
    </w:p>
    <w:p w:rsidR="00694DA9" w:rsidRPr="00A86E81" w:rsidRDefault="00694DA9" w:rsidP="005F5CC9">
      <w:pPr>
        <w:jc w:val="center"/>
        <w:rPr>
          <w:rFonts w:ascii="TH SarabunPSK" w:hAnsi="TH SarabunPSK" w:cs="TH SarabunPSK"/>
          <w:b/>
          <w:bCs/>
          <w:sz w:val="40"/>
          <w:szCs w:val="40"/>
        </w:rPr>
      </w:pPr>
      <w:r w:rsidRPr="00A86E81">
        <w:rPr>
          <w:rFonts w:ascii="TH SarabunPSK" w:hAnsi="TH SarabunPSK" w:cs="TH SarabunPSK"/>
          <w:b/>
          <w:bCs/>
          <w:sz w:val="40"/>
          <w:szCs w:val="40"/>
          <w:cs/>
        </w:rPr>
        <w:t>สำนักงานสาธารณสุขอำเภอสมเด็จ</w:t>
      </w:r>
      <w:r w:rsidR="005F5CC9" w:rsidRPr="00A86E81">
        <w:rPr>
          <w:rFonts w:ascii="TH SarabunPSK" w:hAnsi="TH SarabunPSK" w:cs="TH SarabunPSK"/>
          <w:b/>
          <w:bCs/>
          <w:sz w:val="40"/>
          <w:szCs w:val="40"/>
        </w:rPr>
        <w:t xml:space="preserve">                                                                                         </w:t>
      </w:r>
      <w:r w:rsidR="005F5CC9" w:rsidRPr="00A86E81">
        <w:rPr>
          <w:rFonts w:ascii="TH SarabunPSK" w:hAnsi="TH SarabunPSK" w:cs="TH SarabunPSK"/>
          <w:b/>
          <w:bCs/>
          <w:sz w:val="40"/>
          <w:szCs w:val="40"/>
          <w:cs/>
        </w:rPr>
        <w:t xml:space="preserve"> ตำบลสมเด็จ</w:t>
      </w:r>
      <w:r w:rsidR="005F5CC9" w:rsidRPr="00A86E81">
        <w:rPr>
          <w:rFonts w:ascii="TH SarabunPSK" w:hAnsi="TH SarabunPSK" w:cs="TH SarabunPSK"/>
          <w:b/>
          <w:bCs/>
          <w:sz w:val="40"/>
          <w:szCs w:val="40"/>
        </w:rPr>
        <w:t xml:space="preserve"> </w:t>
      </w:r>
      <w:r w:rsidR="00E81750">
        <w:rPr>
          <w:rFonts w:ascii="TH SarabunPSK" w:hAnsi="TH SarabunPSK" w:cs="TH SarabunPSK" w:hint="cs"/>
          <w:b/>
          <w:bCs/>
          <w:sz w:val="40"/>
          <w:szCs w:val="40"/>
          <w:cs/>
        </w:rPr>
        <w:t xml:space="preserve">  </w:t>
      </w:r>
      <w:r w:rsidRPr="00A86E81">
        <w:rPr>
          <w:rFonts w:ascii="TH SarabunPSK" w:hAnsi="TH SarabunPSK" w:cs="TH SarabunPSK"/>
          <w:b/>
          <w:bCs/>
          <w:sz w:val="40"/>
          <w:szCs w:val="40"/>
          <w:cs/>
        </w:rPr>
        <w:t>อำเภอสมเด็จ  จังหวัดกาฬสินธุ์</w:t>
      </w:r>
      <w:r w:rsidR="005F5CC9" w:rsidRPr="00A86E81">
        <w:rPr>
          <w:rFonts w:ascii="TH SarabunPSK" w:hAnsi="TH SarabunPSK" w:cs="TH SarabunPSK"/>
          <w:b/>
          <w:bCs/>
          <w:sz w:val="40"/>
          <w:szCs w:val="40"/>
          <w:cs/>
        </w:rPr>
        <w:t xml:space="preserve"> </w:t>
      </w:r>
      <w:r w:rsidR="005F5CC9" w:rsidRPr="00A86E81">
        <w:rPr>
          <w:rFonts w:ascii="TH SarabunPSK" w:hAnsi="TH SarabunPSK" w:cs="TH SarabunPSK"/>
          <w:b/>
          <w:bCs/>
          <w:sz w:val="40"/>
          <w:szCs w:val="40"/>
        </w:rPr>
        <w:t xml:space="preserve">                                                                                           </w:t>
      </w:r>
      <w:r w:rsidR="005F5CC9" w:rsidRPr="00A86E81">
        <w:rPr>
          <w:rFonts w:ascii="TH SarabunPSK" w:hAnsi="TH SarabunPSK" w:cs="TH SarabunPSK"/>
          <w:b/>
          <w:bCs/>
          <w:sz w:val="40"/>
          <w:szCs w:val="40"/>
          <w:cs/>
        </w:rPr>
        <w:t>ปี</w:t>
      </w:r>
      <w:r w:rsidR="00CB632B">
        <w:rPr>
          <w:rFonts w:ascii="TH SarabunPSK" w:hAnsi="TH SarabunPSK" w:cs="TH SarabunPSK" w:hint="cs"/>
          <w:b/>
          <w:bCs/>
          <w:sz w:val="40"/>
          <w:szCs w:val="40"/>
          <w:cs/>
        </w:rPr>
        <w:t xml:space="preserve">งบประมาณ </w:t>
      </w:r>
      <w:r w:rsidR="00CB632B">
        <w:rPr>
          <w:rFonts w:ascii="TH SarabunPSK" w:hAnsi="TH SarabunPSK" w:cs="TH SarabunPSK"/>
          <w:b/>
          <w:bCs/>
          <w:sz w:val="40"/>
          <w:szCs w:val="40"/>
        </w:rPr>
        <w:t>2560</w:t>
      </w:r>
    </w:p>
    <w:p w:rsidR="005F5CC9" w:rsidRDefault="005F5CC9"/>
    <w:p w:rsidR="001772EA" w:rsidRPr="00900A03" w:rsidRDefault="001772EA">
      <w:pPr>
        <w:sectPr w:rsidR="001772EA" w:rsidRPr="00900A03" w:rsidSect="00F05210">
          <w:headerReference w:type="default" r:id="rId10"/>
          <w:headerReference w:type="first" r:id="rId11"/>
          <w:pgSz w:w="11906" w:h="16838"/>
          <w:pgMar w:top="1440" w:right="680" w:bottom="1440" w:left="680" w:header="720" w:footer="720" w:gutter="0"/>
          <w:cols w:space="720"/>
          <w:docGrid w:linePitch="360"/>
        </w:sectPr>
      </w:pPr>
    </w:p>
    <w:p w:rsidR="005F5CC9" w:rsidRDefault="005F5CC9" w:rsidP="00900A03">
      <w:pPr>
        <w:spacing w:after="0" w:line="240" w:lineRule="auto"/>
        <w:rPr>
          <w:rFonts w:ascii="TH SarabunPSK" w:hAnsi="TH SarabunPSK" w:cs="TH SarabunPSK"/>
          <w:b/>
          <w:bCs/>
          <w:sz w:val="40"/>
          <w:szCs w:val="40"/>
        </w:rPr>
      </w:pPr>
    </w:p>
    <w:p w:rsidR="00E405D7" w:rsidRDefault="00E405D7" w:rsidP="005F5CC9">
      <w:pPr>
        <w:spacing w:after="0" w:line="240" w:lineRule="auto"/>
        <w:jc w:val="center"/>
        <w:rPr>
          <w:rFonts w:ascii="TH SarabunPSK" w:hAnsi="TH SarabunPSK" w:cs="TH SarabunPSK"/>
          <w:b/>
          <w:bCs/>
          <w:sz w:val="40"/>
          <w:szCs w:val="40"/>
        </w:rPr>
      </w:pPr>
    </w:p>
    <w:p w:rsidR="00900A03" w:rsidRPr="00AA00FE" w:rsidRDefault="00900A03" w:rsidP="00AA00FE">
      <w:pPr>
        <w:ind w:left="720"/>
        <w:jc w:val="center"/>
        <w:rPr>
          <w:rFonts w:ascii="TH SarabunPSK" w:hAnsi="TH SarabunPSK" w:cs="TH SarabunPSK"/>
          <w:sz w:val="36"/>
          <w:szCs w:val="36"/>
        </w:rPr>
      </w:pPr>
      <w:r w:rsidRPr="00E81750">
        <w:rPr>
          <w:rFonts w:ascii="TH SarabunIT๙" w:hAnsi="TH SarabunIT๙" w:cs="TH SarabunIT๙" w:hint="cs"/>
          <w:b/>
          <w:bCs/>
          <w:sz w:val="40"/>
          <w:szCs w:val="40"/>
          <w:cs/>
        </w:rPr>
        <w:t>การประเมินผลการพัฒนาระบบสุขภาพอำเภอ (</w:t>
      </w:r>
      <w:proofErr w:type="spellStart"/>
      <w:r w:rsidRPr="00E81750">
        <w:rPr>
          <w:rFonts w:ascii="TH SarabunIT๙" w:hAnsi="TH SarabunIT๙" w:cs="TH SarabunIT๙"/>
          <w:b/>
          <w:bCs/>
          <w:sz w:val="40"/>
          <w:szCs w:val="40"/>
        </w:rPr>
        <w:t>Distric</w:t>
      </w:r>
      <w:proofErr w:type="spellEnd"/>
      <w:r w:rsidRPr="00E81750">
        <w:rPr>
          <w:rFonts w:ascii="TH SarabunIT๙" w:hAnsi="TH SarabunIT๙" w:cs="TH SarabunIT๙"/>
          <w:b/>
          <w:bCs/>
          <w:sz w:val="40"/>
          <w:szCs w:val="40"/>
        </w:rPr>
        <w:t xml:space="preserve"> Health System) </w:t>
      </w:r>
      <w:r w:rsidRPr="00E81750">
        <w:rPr>
          <w:rFonts w:ascii="TH SarabunIT๙" w:hAnsi="TH SarabunIT๙" w:cs="TH SarabunIT๙" w:hint="cs"/>
          <w:b/>
          <w:bCs/>
          <w:sz w:val="40"/>
          <w:szCs w:val="40"/>
          <w:cs/>
        </w:rPr>
        <w:t>อำเภอสมเด็จกรณีศึกษา</w:t>
      </w:r>
      <w:r>
        <w:rPr>
          <w:rFonts w:ascii="TH SarabunIT๙" w:hAnsi="TH SarabunIT๙" w:cs="TH SarabunIT๙" w:hint="cs"/>
          <w:b/>
          <w:bCs/>
          <w:sz w:val="40"/>
          <w:szCs w:val="40"/>
          <w:cs/>
        </w:rPr>
        <w:t xml:space="preserve"> </w:t>
      </w:r>
      <w:r w:rsidRPr="00B23D81">
        <w:rPr>
          <w:rFonts w:ascii="TH SarabunPSK" w:hAnsi="TH SarabunPSK" w:cs="TH SarabunPSK"/>
          <w:color w:val="000000" w:themeColor="text1"/>
          <w:sz w:val="36"/>
          <w:szCs w:val="36"/>
          <w:cs/>
        </w:rPr>
        <w:t>การพัฒนารูปแบบการป้องกันและแก้ไขปัญหาการฆ่าต</w:t>
      </w:r>
      <w:r w:rsidR="00E81750" w:rsidRPr="00B23D81">
        <w:rPr>
          <w:rFonts w:ascii="TH SarabunPSK" w:hAnsi="TH SarabunPSK" w:cs="TH SarabunPSK"/>
          <w:color w:val="000000" w:themeColor="text1"/>
          <w:sz w:val="36"/>
          <w:szCs w:val="36"/>
          <w:cs/>
        </w:rPr>
        <w:t>ัวตายแบบ</w:t>
      </w:r>
      <w:proofErr w:type="spellStart"/>
      <w:r w:rsidR="00E81750" w:rsidRPr="00B23D81">
        <w:rPr>
          <w:rFonts w:ascii="TH SarabunPSK" w:hAnsi="TH SarabunPSK" w:cs="TH SarabunPSK"/>
          <w:color w:val="000000" w:themeColor="text1"/>
          <w:sz w:val="36"/>
          <w:szCs w:val="36"/>
          <w:cs/>
        </w:rPr>
        <w:t>บูรณา</w:t>
      </w:r>
      <w:proofErr w:type="spellEnd"/>
      <w:r w:rsidR="00E81750" w:rsidRPr="00B23D81">
        <w:rPr>
          <w:rFonts w:ascii="TH SarabunPSK" w:hAnsi="TH SarabunPSK" w:cs="TH SarabunPSK"/>
          <w:color w:val="000000" w:themeColor="text1"/>
          <w:sz w:val="36"/>
          <w:szCs w:val="36"/>
          <w:cs/>
        </w:rPr>
        <w:t>การ</w:t>
      </w:r>
      <w:r w:rsidR="00B23D81">
        <w:rPr>
          <w:rFonts w:ascii="TH SarabunPSK" w:hAnsi="TH SarabunPSK" w:cs="TH SarabunPSK"/>
          <w:color w:val="000000" w:themeColor="text1"/>
          <w:sz w:val="36"/>
          <w:szCs w:val="36"/>
          <w:cs/>
        </w:rPr>
        <w:t xml:space="preserve"> </w:t>
      </w:r>
      <w:r w:rsidR="00AA00FE">
        <w:rPr>
          <w:rFonts w:ascii="TH SarabunPSK" w:hAnsi="TH SarabunPSK" w:cs="TH SarabunPSK" w:hint="cs"/>
          <w:sz w:val="36"/>
          <w:szCs w:val="36"/>
          <w:cs/>
        </w:rPr>
        <w:t xml:space="preserve">                           </w:t>
      </w:r>
      <w:r w:rsidR="00B23D81">
        <w:rPr>
          <w:rFonts w:ascii="TH SarabunPSK" w:hAnsi="TH SarabunPSK" w:cs="TH SarabunPSK" w:hint="cs"/>
          <w:sz w:val="36"/>
          <w:szCs w:val="36"/>
          <w:cs/>
        </w:rPr>
        <w:t>อำเภอ</w:t>
      </w:r>
      <w:r w:rsidR="00E81750" w:rsidRPr="00B23D81">
        <w:rPr>
          <w:rFonts w:ascii="TH SarabunPSK" w:hAnsi="TH SarabunPSK" w:cs="TH SarabunPSK"/>
          <w:sz w:val="36"/>
          <w:szCs w:val="36"/>
          <w:cs/>
        </w:rPr>
        <w:t xml:space="preserve">สมเด็จ </w:t>
      </w:r>
      <w:r w:rsidRPr="00B23D81">
        <w:rPr>
          <w:rFonts w:ascii="TH SarabunPSK" w:hAnsi="TH SarabunPSK" w:cs="TH SarabunPSK"/>
          <w:color w:val="000000" w:themeColor="text1"/>
          <w:sz w:val="36"/>
          <w:szCs w:val="36"/>
          <w:cs/>
        </w:rPr>
        <w:t>จังหวัดกาฬสินธุ์</w:t>
      </w:r>
    </w:p>
    <w:p w:rsidR="005F5CC9" w:rsidRPr="005F5CC9" w:rsidRDefault="005F5CC9" w:rsidP="005F5CC9">
      <w:pPr>
        <w:jc w:val="center"/>
        <w:rPr>
          <w:rFonts w:ascii="TH SarabunPSK" w:hAnsi="TH SarabunPSK" w:cs="TH SarabunPSK"/>
          <w:b/>
          <w:bCs/>
          <w:sz w:val="40"/>
          <w:szCs w:val="40"/>
        </w:rPr>
      </w:pPr>
    </w:p>
    <w:p w:rsidR="005F5CC9" w:rsidRPr="00B23D81" w:rsidRDefault="005F5CC9" w:rsidP="005F5CC9">
      <w:pPr>
        <w:jc w:val="center"/>
        <w:rPr>
          <w:rFonts w:ascii="TH SarabunPSK" w:hAnsi="TH SarabunPSK" w:cs="TH SarabunPSK"/>
          <w:b/>
          <w:bCs/>
          <w:sz w:val="40"/>
          <w:szCs w:val="40"/>
        </w:rPr>
      </w:pPr>
      <w:bookmarkStart w:id="0" w:name="_GoBack"/>
      <w:bookmarkEnd w:id="0"/>
    </w:p>
    <w:p w:rsidR="005F5CC9" w:rsidRDefault="005F5CC9" w:rsidP="005F5CC9">
      <w:pPr>
        <w:jc w:val="center"/>
        <w:rPr>
          <w:rFonts w:ascii="TH SarabunPSK" w:hAnsi="TH SarabunPSK" w:cs="TH SarabunPSK"/>
          <w:b/>
          <w:bCs/>
          <w:sz w:val="40"/>
          <w:szCs w:val="40"/>
        </w:rPr>
      </w:pPr>
    </w:p>
    <w:p w:rsidR="00E405D7" w:rsidRDefault="00E405D7" w:rsidP="005F5CC9">
      <w:pPr>
        <w:jc w:val="center"/>
        <w:rPr>
          <w:rFonts w:ascii="TH SarabunPSK" w:hAnsi="TH SarabunPSK" w:cs="TH SarabunPSK"/>
          <w:b/>
          <w:bCs/>
          <w:sz w:val="40"/>
          <w:szCs w:val="40"/>
        </w:rPr>
      </w:pPr>
    </w:p>
    <w:p w:rsidR="00900A03" w:rsidRPr="005F5CC9" w:rsidRDefault="00900A03" w:rsidP="005F5CC9">
      <w:pPr>
        <w:jc w:val="center"/>
        <w:rPr>
          <w:rFonts w:ascii="TH SarabunPSK" w:hAnsi="TH SarabunPSK" w:cs="TH SarabunPSK"/>
          <w:b/>
          <w:bCs/>
          <w:sz w:val="40"/>
          <w:szCs w:val="40"/>
        </w:rPr>
      </w:pPr>
    </w:p>
    <w:p w:rsidR="005F5CC9" w:rsidRPr="005F5CC9" w:rsidRDefault="00432FD8" w:rsidP="00432FD8">
      <w:pPr>
        <w:jc w:val="center"/>
        <w:rPr>
          <w:rFonts w:ascii="TH SarabunPSK" w:hAnsi="TH SarabunPSK" w:cs="TH SarabunPSK"/>
          <w:b/>
          <w:bCs/>
          <w:sz w:val="40"/>
          <w:szCs w:val="40"/>
        </w:rPr>
      </w:pPr>
      <w:r>
        <w:rPr>
          <w:rFonts w:ascii="TH SarabunPSK" w:hAnsi="TH SarabunPSK" w:cs="TH SarabunPSK" w:hint="cs"/>
          <w:b/>
          <w:bCs/>
          <w:sz w:val="40"/>
          <w:szCs w:val="40"/>
          <w:cs/>
        </w:rPr>
        <w:t>นางสายรุ้ง วงศ์</w:t>
      </w:r>
      <w:proofErr w:type="spellStart"/>
      <w:r>
        <w:rPr>
          <w:rFonts w:ascii="TH SarabunPSK" w:hAnsi="TH SarabunPSK" w:cs="TH SarabunPSK" w:hint="cs"/>
          <w:b/>
          <w:bCs/>
          <w:sz w:val="40"/>
          <w:szCs w:val="40"/>
          <w:cs/>
        </w:rPr>
        <w:t>ศิริ</w:t>
      </w:r>
      <w:proofErr w:type="spellEnd"/>
      <w:r>
        <w:rPr>
          <w:rFonts w:ascii="TH SarabunPSK" w:hAnsi="TH SarabunPSK" w:cs="TH SarabunPSK" w:hint="cs"/>
          <w:b/>
          <w:bCs/>
          <w:sz w:val="40"/>
          <w:szCs w:val="40"/>
          <w:cs/>
        </w:rPr>
        <w:t xml:space="preserve">                                                                                                               </w:t>
      </w:r>
      <w:r w:rsidR="005F5CC9" w:rsidRPr="005F5CC9">
        <w:rPr>
          <w:rFonts w:ascii="TH SarabunPSK" w:hAnsi="TH SarabunPSK" w:cs="TH SarabunPSK"/>
          <w:b/>
          <w:bCs/>
          <w:sz w:val="40"/>
          <w:szCs w:val="40"/>
          <w:cs/>
        </w:rPr>
        <w:t>และคณะ</w:t>
      </w:r>
    </w:p>
    <w:p w:rsidR="005F5CC9" w:rsidRPr="005F5CC9" w:rsidRDefault="005F5CC9" w:rsidP="005F5CC9">
      <w:pPr>
        <w:jc w:val="center"/>
        <w:rPr>
          <w:rFonts w:ascii="TH SarabunPSK" w:hAnsi="TH SarabunPSK" w:cs="TH SarabunPSK"/>
          <w:b/>
          <w:bCs/>
          <w:sz w:val="40"/>
          <w:szCs w:val="40"/>
        </w:rPr>
      </w:pPr>
    </w:p>
    <w:p w:rsidR="005F5CC9" w:rsidRPr="005F5CC9" w:rsidRDefault="005F5CC9" w:rsidP="005F5CC9">
      <w:pPr>
        <w:jc w:val="center"/>
        <w:rPr>
          <w:rFonts w:ascii="TH SarabunPSK" w:hAnsi="TH SarabunPSK" w:cs="TH SarabunPSK"/>
          <w:b/>
          <w:bCs/>
          <w:sz w:val="40"/>
          <w:szCs w:val="40"/>
        </w:rPr>
      </w:pPr>
    </w:p>
    <w:p w:rsidR="005F5CC9" w:rsidRDefault="005F5CC9" w:rsidP="005F5CC9">
      <w:pPr>
        <w:jc w:val="center"/>
        <w:rPr>
          <w:rFonts w:ascii="TH SarabunPSK" w:hAnsi="TH SarabunPSK" w:cs="TH SarabunPSK"/>
          <w:b/>
          <w:bCs/>
          <w:sz w:val="40"/>
          <w:szCs w:val="40"/>
        </w:rPr>
      </w:pPr>
    </w:p>
    <w:p w:rsidR="005F5CC9" w:rsidRDefault="005F5CC9" w:rsidP="005F5CC9">
      <w:pPr>
        <w:jc w:val="center"/>
        <w:rPr>
          <w:rFonts w:ascii="TH SarabunPSK" w:hAnsi="TH SarabunPSK" w:cs="TH SarabunPSK"/>
          <w:b/>
          <w:bCs/>
          <w:sz w:val="40"/>
          <w:szCs w:val="40"/>
        </w:rPr>
      </w:pPr>
    </w:p>
    <w:p w:rsidR="005F5CC9" w:rsidRPr="005F5CC9" w:rsidRDefault="005F5CC9" w:rsidP="00E405D7">
      <w:pPr>
        <w:rPr>
          <w:rFonts w:ascii="TH SarabunPSK" w:hAnsi="TH SarabunPSK" w:cs="TH SarabunPSK"/>
          <w:b/>
          <w:bCs/>
          <w:sz w:val="40"/>
          <w:szCs w:val="40"/>
        </w:rPr>
      </w:pPr>
    </w:p>
    <w:p w:rsidR="00E15EAC" w:rsidRDefault="005F5CC9" w:rsidP="005F5CC9">
      <w:pPr>
        <w:jc w:val="center"/>
        <w:rPr>
          <w:rFonts w:ascii="TH SarabunPSK" w:hAnsi="TH SarabunPSK" w:cs="TH SarabunPSK"/>
          <w:b/>
          <w:bCs/>
          <w:sz w:val="40"/>
          <w:szCs w:val="40"/>
        </w:rPr>
      </w:pPr>
      <w:r w:rsidRPr="005F5CC9">
        <w:rPr>
          <w:rFonts w:ascii="TH SarabunPSK" w:hAnsi="TH SarabunPSK" w:cs="TH SarabunPSK"/>
          <w:b/>
          <w:bCs/>
          <w:sz w:val="40"/>
          <w:szCs w:val="40"/>
          <w:cs/>
        </w:rPr>
        <w:t xml:space="preserve">สำนักงานสาธารณสุขอำเภอสมเด็จ                                                                                          ตำบลสมเด็จ อำเภอสมเด็จ  จังหวัดกาฬสินธุ์                                                                                            </w:t>
      </w:r>
      <w:r>
        <w:rPr>
          <w:rFonts w:ascii="TH SarabunPSK" w:hAnsi="TH SarabunPSK" w:cs="TH SarabunPSK" w:hint="cs"/>
          <w:b/>
          <w:bCs/>
          <w:sz w:val="40"/>
          <w:szCs w:val="40"/>
          <w:cs/>
        </w:rPr>
        <w:t xml:space="preserve">    </w:t>
      </w:r>
      <w:r w:rsidRPr="005F5CC9">
        <w:rPr>
          <w:rFonts w:ascii="TH SarabunPSK" w:hAnsi="TH SarabunPSK" w:cs="TH SarabunPSK"/>
          <w:b/>
          <w:bCs/>
          <w:sz w:val="40"/>
          <w:szCs w:val="40"/>
          <w:cs/>
        </w:rPr>
        <w:t>ปี</w:t>
      </w:r>
      <w:r w:rsidR="00CB632B">
        <w:rPr>
          <w:rFonts w:ascii="TH SarabunPSK" w:hAnsi="TH SarabunPSK" w:cs="TH SarabunPSK" w:hint="cs"/>
          <w:b/>
          <w:bCs/>
          <w:sz w:val="40"/>
          <w:szCs w:val="40"/>
          <w:cs/>
        </w:rPr>
        <w:t xml:space="preserve">งบประมาณ </w:t>
      </w:r>
      <w:r w:rsidRPr="005F5CC9">
        <w:rPr>
          <w:rFonts w:ascii="TH SarabunPSK" w:hAnsi="TH SarabunPSK" w:cs="TH SarabunPSK"/>
          <w:b/>
          <w:bCs/>
          <w:sz w:val="40"/>
          <w:szCs w:val="40"/>
          <w:cs/>
        </w:rPr>
        <w:t>25</w:t>
      </w:r>
      <w:r w:rsidR="00CB632B">
        <w:rPr>
          <w:rFonts w:ascii="TH SarabunPSK" w:hAnsi="TH SarabunPSK" w:cs="TH SarabunPSK"/>
          <w:b/>
          <w:bCs/>
          <w:sz w:val="40"/>
          <w:szCs w:val="40"/>
        </w:rPr>
        <w:t>60</w:t>
      </w:r>
    </w:p>
    <w:p w:rsidR="001772EA" w:rsidRDefault="001772EA" w:rsidP="00E405D7">
      <w:pPr>
        <w:sectPr w:rsidR="001772EA" w:rsidSect="00F05210">
          <w:pgSz w:w="11906" w:h="16838"/>
          <w:pgMar w:top="1440" w:right="680" w:bottom="1440" w:left="680" w:header="720" w:footer="720" w:gutter="0"/>
          <w:cols w:space="720"/>
          <w:docGrid w:linePitch="360"/>
        </w:sectPr>
      </w:pPr>
    </w:p>
    <w:p w:rsidR="00E15EAC" w:rsidRPr="00E15EAC" w:rsidRDefault="00E15EAC" w:rsidP="00E15EAC">
      <w:pPr>
        <w:spacing w:after="0" w:line="240" w:lineRule="auto"/>
        <w:jc w:val="center"/>
        <w:rPr>
          <w:rFonts w:ascii="TH SarabunPSK" w:hAnsi="TH SarabunPSK" w:cs="TH SarabunPSK"/>
          <w:sz w:val="32"/>
          <w:szCs w:val="32"/>
        </w:rPr>
      </w:pPr>
      <w:r w:rsidRPr="00E15EAC">
        <w:rPr>
          <w:rFonts w:ascii="TH SarabunPSK" w:hAnsi="TH SarabunPSK" w:cs="TH SarabunPSK"/>
          <w:b/>
          <w:bCs/>
          <w:sz w:val="40"/>
          <w:szCs w:val="40"/>
          <w:cs/>
        </w:rPr>
        <w:lastRenderedPageBreak/>
        <w:t>กิตติกรรมประกาศ</w:t>
      </w:r>
    </w:p>
    <w:p w:rsidR="00E15EAC" w:rsidRDefault="00E15EAC" w:rsidP="00E15EAC">
      <w:pPr>
        <w:spacing w:after="0" w:line="240" w:lineRule="auto"/>
        <w:rPr>
          <w:rFonts w:ascii="TH SarabunPSK" w:hAnsi="TH SarabunPSK" w:cs="TH SarabunPSK"/>
          <w:sz w:val="32"/>
          <w:szCs w:val="32"/>
        </w:rPr>
      </w:pPr>
    </w:p>
    <w:p w:rsidR="00E15EAC" w:rsidRPr="00E15EAC" w:rsidRDefault="00E15EAC" w:rsidP="00A47A19">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E15EAC">
        <w:rPr>
          <w:rFonts w:ascii="TH SarabunPSK" w:hAnsi="TH SarabunPSK" w:cs="TH SarabunPSK"/>
          <w:sz w:val="32"/>
          <w:szCs w:val="32"/>
          <w:cs/>
        </w:rPr>
        <w:t>งาน</w:t>
      </w:r>
      <w:r w:rsidR="00C336FA">
        <w:rPr>
          <w:rFonts w:ascii="TH SarabunPSK" w:hAnsi="TH SarabunPSK" w:cs="TH SarabunPSK" w:hint="cs"/>
          <w:sz w:val="32"/>
          <w:szCs w:val="32"/>
          <w:cs/>
        </w:rPr>
        <w:t>ศึกษา</w:t>
      </w:r>
      <w:r w:rsidR="00BE2329">
        <w:rPr>
          <w:rFonts w:ascii="TH SarabunPSK" w:hAnsi="TH SarabunPSK" w:cs="TH SarabunPSK"/>
          <w:sz w:val="32"/>
          <w:szCs w:val="32"/>
          <w:cs/>
        </w:rPr>
        <w:t>ฉบับนี้สำเร็จลุล่วงไปด้วยดี</w:t>
      </w:r>
      <w:r w:rsidR="00A47A19">
        <w:rPr>
          <w:rFonts w:ascii="TH SarabunPSK" w:hAnsi="TH SarabunPSK" w:cs="TH SarabunPSK" w:hint="cs"/>
          <w:sz w:val="32"/>
          <w:szCs w:val="32"/>
          <w:cs/>
        </w:rPr>
        <w:t xml:space="preserve"> </w:t>
      </w:r>
      <w:r w:rsidRPr="00E15EAC">
        <w:rPr>
          <w:rFonts w:ascii="TH SarabunPSK" w:hAnsi="TH SarabunPSK" w:cs="TH SarabunPSK"/>
          <w:sz w:val="32"/>
          <w:szCs w:val="32"/>
          <w:cs/>
        </w:rPr>
        <w:t>เนื่องจากผู้</w:t>
      </w:r>
      <w:r w:rsidR="00C336FA" w:rsidRPr="00C336FA">
        <w:rPr>
          <w:rFonts w:ascii="TH SarabunPSK" w:hAnsi="TH SarabunPSK" w:cs="TH SarabunPSK"/>
          <w:sz w:val="32"/>
          <w:szCs w:val="32"/>
          <w:cs/>
        </w:rPr>
        <w:t>ศึกษา</w:t>
      </w:r>
      <w:r w:rsidRPr="00E15EAC">
        <w:rPr>
          <w:rFonts w:ascii="TH SarabunPSK" w:hAnsi="TH SarabunPSK" w:cs="TH SarabunPSK"/>
          <w:sz w:val="32"/>
          <w:szCs w:val="32"/>
          <w:cs/>
        </w:rPr>
        <w:t>ได้รับความช่วยเหลือดูแลเอ</w:t>
      </w:r>
      <w:r w:rsidR="00161524">
        <w:rPr>
          <w:rFonts w:ascii="TH SarabunPSK" w:hAnsi="TH SarabunPSK" w:cs="TH SarabunPSK"/>
          <w:sz w:val="32"/>
          <w:szCs w:val="32"/>
          <w:cs/>
        </w:rPr>
        <w:t>าใจใส่เป็นอย่างดีจากหลายๆ ฝ่าย</w:t>
      </w:r>
      <w:r w:rsidRPr="00E15EAC">
        <w:rPr>
          <w:rFonts w:ascii="TH SarabunPSK" w:hAnsi="TH SarabunPSK" w:cs="TH SarabunPSK"/>
          <w:sz w:val="32"/>
          <w:szCs w:val="32"/>
          <w:cs/>
        </w:rPr>
        <w:t>โดยเฉพาะ</w:t>
      </w:r>
      <w:r w:rsidR="00A47A19">
        <w:rPr>
          <w:rFonts w:ascii="TH SarabunPSK" w:hAnsi="TH SarabunPSK" w:cs="TH SarabunPSK" w:hint="cs"/>
          <w:sz w:val="32"/>
          <w:szCs w:val="32"/>
          <w:cs/>
        </w:rPr>
        <w:t xml:space="preserve"> </w:t>
      </w:r>
      <w:r w:rsidR="00B23D81">
        <w:rPr>
          <w:rFonts w:ascii="TH SarabunPSK" w:hAnsi="TH SarabunPSK" w:cs="TH SarabunPSK" w:hint="cs"/>
          <w:sz w:val="32"/>
          <w:szCs w:val="32"/>
          <w:cs/>
        </w:rPr>
        <w:t>นายสง่า เพียรภาย</w:t>
      </w:r>
      <w:proofErr w:type="spellStart"/>
      <w:r w:rsidR="00B23D81">
        <w:rPr>
          <w:rFonts w:ascii="TH SarabunPSK" w:hAnsi="TH SarabunPSK" w:cs="TH SarabunPSK" w:hint="cs"/>
          <w:sz w:val="32"/>
          <w:szCs w:val="32"/>
          <w:cs/>
        </w:rPr>
        <w:t>ลุ</w:t>
      </w:r>
      <w:r w:rsidR="0074072B">
        <w:rPr>
          <w:rFonts w:ascii="TH SarabunPSK" w:hAnsi="TH SarabunPSK" w:cs="TH SarabunPSK" w:hint="cs"/>
          <w:sz w:val="32"/>
          <w:szCs w:val="32"/>
          <w:cs/>
        </w:rPr>
        <w:t>น</w:t>
      </w:r>
      <w:proofErr w:type="spellEnd"/>
      <w:r w:rsidRPr="00E15EAC">
        <w:rPr>
          <w:rFonts w:ascii="TH SarabunPSK" w:hAnsi="TH SarabunPSK" w:cs="TH SarabunPSK"/>
          <w:sz w:val="32"/>
          <w:szCs w:val="32"/>
          <w:cs/>
        </w:rPr>
        <w:t xml:space="preserve"> </w:t>
      </w:r>
      <w:r w:rsidR="005F5CC9">
        <w:rPr>
          <w:rFonts w:ascii="TH SarabunPSK" w:hAnsi="TH SarabunPSK" w:cs="TH SarabunPSK" w:hint="cs"/>
          <w:sz w:val="32"/>
          <w:szCs w:val="32"/>
          <w:cs/>
        </w:rPr>
        <w:t>สาธารณสุขอำเภอสมเด็จ</w:t>
      </w:r>
      <w:r w:rsidR="0074072B">
        <w:rPr>
          <w:rFonts w:ascii="TH SarabunPSK" w:hAnsi="TH SarabunPSK" w:cs="TH SarabunPSK"/>
          <w:sz w:val="32"/>
          <w:szCs w:val="32"/>
        </w:rPr>
        <w:t xml:space="preserve"> </w:t>
      </w:r>
      <w:r>
        <w:rPr>
          <w:rFonts w:ascii="TH SarabunPSK" w:hAnsi="TH SarabunPSK" w:cs="TH SarabunPSK"/>
          <w:sz w:val="32"/>
          <w:szCs w:val="32"/>
          <w:cs/>
        </w:rPr>
        <w:t>ในการแนะนำ</w:t>
      </w:r>
      <w:r w:rsidRPr="00E15EAC">
        <w:rPr>
          <w:rFonts w:ascii="TH SarabunPSK" w:hAnsi="TH SarabunPSK" w:cs="TH SarabunPSK"/>
          <w:sz w:val="32"/>
          <w:szCs w:val="32"/>
          <w:cs/>
        </w:rPr>
        <w:t>ตรว</w:t>
      </w:r>
      <w:r>
        <w:rPr>
          <w:rFonts w:ascii="TH SarabunPSK" w:hAnsi="TH SarabunPSK" w:cs="TH SarabunPSK"/>
          <w:sz w:val="32"/>
          <w:szCs w:val="32"/>
          <w:cs/>
        </w:rPr>
        <w:t>จแก้ไข</w:t>
      </w:r>
      <w:r w:rsidRPr="00E15EAC">
        <w:rPr>
          <w:rFonts w:ascii="TH SarabunPSK" w:hAnsi="TH SarabunPSK" w:cs="TH SarabunPSK"/>
          <w:sz w:val="32"/>
          <w:szCs w:val="32"/>
          <w:cs/>
        </w:rPr>
        <w:t>ให้ข้อเสนอแนะ ติดตามความก้าวหน้าในการดำเนินการ</w:t>
      </w:r>
      <w:r w:rsidR="001D7DAD" w:rsidRPr="001D7DAD">
        <w:rPr>
          <w:rFonts w:ascii="TH SarabunPSK" w:hAnsi="TH SarabunPSK" w:cs="TH SarabunPSK"/>
          <w:sz w:val="32"/>
          <w:szCs w:val="32"/>
          <w:cs/>
        </w:rPr>
        <w:t>ศึกษา</w:t>
      </w:r>
      <w:r w:rsidRPr="00E15EAC">
        <w:rPr>
          <w:rFonts w:ascii="TH SarabunPSK" w:hAnsi="TH SarabunPSK" w:cs="TH SarabunPSK"/>
          <w:sz w:val="32"/>
          <w:szCs w:val="32"/>
          <w:cs/>
        </w:rPr>
        <w:t xml:space="preserve"> ตลอดจน</w:t>
      </w:r>
      <w:r>
        <w:rPr>
          <w:rFonts w:ascii="TH SarabunPSK" w:hAnsi="TH SarabunPSK" w:cs="TH SarabunPSK" w:hint="cs"/>
          <w:sz w:val="32"/>
          <w:szCs w:val="32"/>
          <w:cs/>
        </w:rPr>
        <w:t>ให้</w:t>
      </w:r>
      <w:r w:rsidRPr="00E15EAC">
        <w:rPr>
          <w:rFonts w:ascii="TH SarabunPSK" w:hAnsi="TH SarabunPSK" w:cs="TH SarabunPSK"/>
          <w:sz w:val="32"/>
          <w:szCs w:val="32"/>
          <w:cs/>
        </w:rPr>
        <w:t>กำลังใจ ทำให้ผู้</w:t>
      </w:r>
      <w:r w:rsidR="00C336FA" w:rsidRPr="00C336FA">
        <w:rPr>
          <w:rFonts w:ascii="TH SarabunPSK" w:hAnsi="TH SarabunPSK" w:cs="TH SarabunPSK"/>
          <w:sz w:val="32"/>
          <w:szCs w:val="32"/>
          <w:cs/>
        </w:rPr>
        <w:t>ศึกษา</w:t>
      </w:r>
      <w:r w:rsidRPr="00E15EAC">
        <w:rPr>
          <w:rFonts w:ascii="TH SarabunPSK" w:hAnsi="TH SarabunPSK" w:cs="TH SarabunPSK"/>
          <w:sz w:val="32"/>
          <w:szCs w:val="32"/>
          <w:cs/>
        </w:rPr>
        <w:t>เกิดกระบวนการเรียนรู้ และประสบการณ์ที่มีคุณค่าเป็นอย่างยิ่งผู้</w:t>
      </w:r>
      <w:r w:rsidR="00C336FA" w:rsidRPr="00C336FA">
        <w:rPr>
          <w:rFonts w:ascii="TH SarabunPSK" w:hAnsi="TH SarabunPSK" w:cs="TH SarabunPSK"/>
          <w:sz w:val="32"/>
          <w:szCs w:val="32"/>
          <w:cs/>
        </w:rPr>
        <w:t>ศึกษา</w:t>
      </w:r>
      <w:r w:rsidRPr="00E15EAC">
        <w:rPr>
          <w:rFonts w:ascii="TH SarabunPSK" w:hAnsi="TH SarabunPSK" w:cs="TH SarabunPSK"/>
          <w:sz w:val="32"/>
          <w:szCs w:val="32"/>
          <w:cs/>
        </w:rPr>
        <w:t>ซาบซึ้งในความกรุณาของ</w:t>
      </w:r>
      <w:r w:rsidR="005F5CC9">
        <w:rPr>
          <w:rFonts w:ascii="TH SarabunPSK" w:hAnsi="TH SarabunPSK" w:cs="TH SarabunPSK" w:hint="cs"/>
          <w:sz w:val="32"/>
          <w:szCs w:val="32"/>
          <w:cs/>
        </w:rPr>
        <w:t>ท่าน</w:t>
      </w:r>
      <w:r w:rsidRPr="00E15EAC">
        <w:rPr>
          <w:rFonts w:ascii="TH SarabunPSK" w:hAnsi="TH SarabunPSK" w:cs="TH SarabunPSK"/>
          <w:sz w:val="32"/>
          <w:szCs w:val="32"/>
          <w:cs/>
        </w:rPr>
        <w:t>เป็นอย่างยิ่ง และขอขอบพระคุณเป็นอย่างสูงไว้ ณ โอกาสนี้</w:t>
      </w:r>
    </w:p>
    <w:p w:rsidR="00A662BE" w:rsidRDefault="00146242" w:rsidP="00A47A19">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E81750">
        <w:rPr>
          <w:rFonts w:ascii="TH SarabunPSK" w:hAnsi="TH SarabunPSK" w:cs="TH SarabunPSK"/>
          <w:sz w:val="32"/>
          <w:szCs w:val="32"/>
          <w:cs/>
        </w:rPr>
        <w:t>ขอขอบพระคุณ</w:t>
      </w:r>
      <w:r w:rsidR="00E81750">
        <w:rPr>
          <w:rFonts w:ascii="TH SarabunPSK" w:hAnsi="TH SarabunPSK" w:cs="TH SarabunPSK" w:hint="cs"/>
          <w:sz w:val="32"/>
          <w:szCs w:val="32"/>
          <w:cs/>
        </w:rPr>
        <w:t xml:space="preserve"> นายแพทย์จักรกริช กุลกั้ง และ นางอมรรัตน์ ยุระชัย ที่กรุณาให้คำปรึกษาและตรวจสอบคุณภาพเครื่องมือ </w:t>
      </w:r>
    </w:p>
    <w:p w:rsidR="00E15EAC" w:rsidRPr="00E15EAC" w:rsidRDefault="00E81750" w:rsidP="00A47A19">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A47A19">
        <w:rPr>
          <w:rFonts w:ascii="TH SarabunPSK" w:hAnsi="TH SarabunPSK" w:cs="TH SarabunPSK"/>
          <w:sz w:val="32"/>
          <w:szCs w:val="32"/>
          <w:cs/>
        </w:rPr>
        <w:t>ขอขอบพระคุณ</w:t>
      </w:r>
      <w:r w:rsidR="00A47A19">
        <w:rPr>
          <w:rFonts w:ascii="TH SarabunPSK" w:hAnsi="TH SarabunPSK" w:cs="TH SarabunPSK" w:hint="cs"/>
          <w:sz w:val="32"/>
          <w:szCs w:val="32"/>
          <w:cs/>
        </w:rPr>
        <w:t xml:space="preserve"> </w:t>
      </w:r>
      <w:r w:rsidR="00E15EAC" w:rsidRPr="00E15EAC">
        <w:rPr>
          <w:rFonts w:ascii="TH SarabunPSK" w:hAnsi="TH SarabunPSK" w:cs="TH SarabunPSK"/>
          <w:sz w:val="32"/>
          <w:szCs w:val="32"/>
          <w:cs/>
        </w:rPr>
        <w:t>ผู้อำนวยการ</w:t>
      </w:r>
      <w:r w:rsidR="00A662BE">
        <w:rPr>
          <w:rFonts w:ascii="TH SarabunPSK" w:hAnsi="TH SarabunPSK" w:cs="TH SarabunPSK" w:hint="cs"/>
          <w:sz w:val="32"/>
          <w:szCs w:val="32"/>
          <w:cs/>
        </w:rPr>
        <w:t>ผู้อำนวยการโรงพยาบาลสมเด็จ</w:t>
      </w:r>
      <w:r w:rsidR="00A47A19">
        <w:rPr>
          <w:rFonts w:ascii="TH SarabunPSK" w:hAnsi="TH SarabunPSK" w:cs="TH SarabunPSK" w:hint="cs"/>
          <w:sz w:val="32"/>
          <w:szCs w:val="32"/>
          <w:cs/>
        </w:rPr>
        <w:t xml:space="preserve"> คณะกรรมการ</w:t>
      </w:r>
      <w:r w:rsidR="00A662BE">
        <w:rPr>
          <w:rFonts w:ascii="TH SarabunPSK" w:hAnsi="TH SarabunPSK" w:cs="TH SarabunPSK" w:hint="cs"/>
          <w:sz w:val="32"/>
          <w:szCs w:val="32"/>
          <w:cs/>
        </w:rPr>
        <w:t>พัฒนาระบบสุขภาพ</w:t>
      </w:r>
      <w:r w:rsidR="00A47A19">
        <w:rPr>
          <w:rFonts w:ascii="TH SarabunPSK" w:hAnsi="TH SarabunPSK" w:cs="TH SarabunPSK" w:hint="cs"/>
          <w:sz w:val="32"/>
          <w:szCs w:val="32"/>
          <w:cs/>
        </w:rPr>
        <w:t>อำเภอสมเด็จ</w:t>
      </w:r>
      <w:r w:rsidR="00E15EAC" w:rsidRPr="00E15EAC">
        <w:rPr>
          <w:rFonts w:ascii="TH SarabunPSK" w:hAnsi="TH SarabunPSK" w:cs="TH SarabunPSK"/>
          <w:sz w:val="32"/>
          <w:szCs w:val="32"/>
          <w:cs/>
        </w:rPr>
        <w:t xml:space="preserve"> บุคลากร</w:t>
      </w:r>
      <w:r w:rsidR="00146242">
        <w:rPr>
          <w:rFonts w:ascii="TH SarabunPSK" w:hAnsi="TH SarabunPSK" w:cs="TH SarabunPSK" w:hint="cs"/>
          <w:sz w:val="32"/>
          <w:szCs w:val="32"/>
          <w:cs/>
        </w:rPr>
        <w:t xml:space="preserve"> อาสาสมัครประจำหมู่บ้าน</w:t>
      </w:r>
      <w:r w:rsidR="00E15EAC" w:rsidRPr="00E15EAC">
        <w:rPr>
          <w:rFonts w:ascii="TH SarabunPSK" w:hAnsi="TH SarabunPSK" w:cs="TH SarabunPSK"/>
          <w:sz w:val="32"/>
          <w:szCs w:val="32"/>
          <w:cs/>
        </w:rPr>
        <w:t xml:space="preserve"> หน่วยงานที่เกี่ยวข้อง อำเภอ</w:t>
      </w:r>
      <w:r w:rsidR="005F5CC9">
        <w:rPr>
          <w:rFonts w:ascii="TH SarabunPSK" w:hAnsi="TH SarabunPSK" w:cs="TH SarabunPSK" w:hint="cs"/>
          <w:sz w:val="32"/>
          <w:szCs w:val="32"/>
          <w:cs/>
        </w:rPr>
        <w:t>สมเด็จ</w:t>
      </w:r>
      <w:r w:rsidR="00E15EAC" w:rsidRPr="00E15EAC">
        <w:rPr>
          <w:rFonts w:ascii="TH SarabunPSK" w:hAnsi="TH SarabunPSK" w:cs="TH SarabunPSK"/>
          <w:sz w:val="32"/>
          <w:szCs w:val="32"/>
          <w:cs/>
        </w:rPr>
        <w:t xml:space="preserve"> จังหวัด</w:t>
      </w:r>
      <w:r w:rsidR="005F5CC9">
        <w:rPr>
          <w:rFonts w:ascii="TH SarabunPSK" w:hAnsi="TH SarabunPSK" w:cs="TH SarabunPSK" w:hint="cs"/>
          <w:sz w:val="32"/>
          <w:szCs w:val="32"/>
          <w:cs/>
        </w:rPr>
        <w:t>กาฬสินธุ์</w:t>
      </w:r>
      <w:r w:rsidR="00E15EAC" w:rsidRPr="00E15EAC">
        <w:rPr>
          <w:rFonts w:ascii="TH SarabunPSK" w:hAnsi="TH SarabunPSK" w:cs="TH SarabunPSK"/>
          <w:sz w:val="32"/>
          <w:szCs w:val="32"/>
          <w:cs/>
        </w:rPr>
        <w:t xml:space="preserve"> ที่ให้ความร่วมมือในการดำเนินการ</w:t>
      </w:r>
      <w:r w:rsidR="00C336FA">
        <w:rPr>
          <w:rFonts w:ascii="TH SarabunPSK" w:hAnsi="TH SarabunPSK" w:cs="TH SarabunPSK" w:hint="cs"/>
          <w:sz w:val="32"/>
          <w:szCs w:val="32"/>
          <w:cs/>
        </w:rPr>
        <w:t>ศึกษา</w:t>
      </w:r>
      <w:r w:rsidR="00E15EAC" w:rsidRPr="00E15EAC">
        <w:rPr>
          <w:rFonts w:ascii="TH SarabunPSK" w:hAnsi="TH SarabunPSK" w:cs="TH SarabunPSK"/>
          <w:sz w:val="32"/>
          <w:szCs w:val="32"/>
          <w:cs/>
        </w:rPr>
        <w:t>และคอยอำนวยความสะดวกระหว่างดำเนินการ</w:t>
      </w:r>
      <w:r w:rsidR="00C336FA">
        <w:rPr>
          <w:rFonts w:ascii="TH SarabunPSK" w:hAnsi="TH SarabunPSK" w:cs="TH SarabunPSK" w:hint="cs"/>
          <w:sz w:val="32"/>
          <w:szCs w:val="32"/>
          <w:cs/>
        </w:rPr>
        <w:t>ศึกษา</w:t>
      </w:r>
      <w:r>
        <w:rPr>
          <w:rFonts w:ascii="TH SarabunPSK" w:hAnsi="TH SarabunPSK" w:cs="TH SarabunPSK" w:hint="cs"/>
          <w:sz w:val="32"/>
          <w:szCs w:val="32"/>
          <w:cs/>
        </w:rPr>
        <w:t>จนการศึกษาครั้งนี้ประสบผลสำเร็จลุล่วงด้วยดี</w:t>
      </w:r>
    </w:p>
    <w:p w:rsidR="00E15EAC" w:rsidRPr="00E15EAC" w:rsidRDefault="00E15EAC" w:rsidP="00A47A19">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p>
    <w:p w:rsidR="00E15EAC" w:rsidRPr="00E15EAC" w:rsidRDefault="00E15EAC" w:rsidP="00E15EAC">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E15EAC" w:rsidRPr="00E15EAC" w:rsidRDefault="00146242" w:rsidP="00E405D7">
      <w:pPr>
        <w:tabs>
          <w:tab w:val="left" w:pos="907"/>
          <w:tab w:val="left" w:pos="1166"/>
          <w:tab w:val="left" w:pos="1440"/>
          <w:tab w:val="left" w:pos="1714"/>
          <w:tab w:val="left" w:pos="1987"/>
        </w:tabs>
        <w:spacing w:after="0" w:line="240" w:lineRule="auto"/>
        <w:rPr>
          <w:rFonts w:ascii="TH SarabunPSK" w:hAnsi="TH SarabunPSK" w:cs="TH SarabunPSK"/>
          <w:sz w:val="32"/>
          <w:szCs w:val="32"/>
        </w:rPr>
      </w:pPr>
      <w:r>
        <w:rPr>
          <w:rFonts w:ascii="TH SarabunPSK" w:hAnsi="TH SarabunPSK" w:cs="TH SarabunPSK" w:hint="cs"/>
          <w:sz w:val="32"/>
          <w:szCs w:val="32"/>
          <w:cs/>
        </w:rPr>
        <w:t xml:space="preserve">                                                                        </w:t>
      </w:r>
      <w:r w:rsidR="008847DB">
        <w:rPr>
          <w:rFonts w:ascii="TH SarabunPSK" w:hAnsi="TH SarabunPSK" w:cs="TH SarabunPSK" w:hint="cs"/>
          <w:sz w:val="32"/>
          <w:szCs w:val="32"/>
          <w:cs/>
        </w:rPr>
        <w:t xml:space="preserve">               </w:t>
      </w:r>
      <w:r w:rsidR="008847DB">
        <w:rPr>
          <w:rFonts w:ascii="TH SarabunPSK" w:hAnsi="TH SarabunPSK" w:cs="TH SarabunPSK"/>
          <w:sz w:val="32"/>
          <w:szCs w:val="32"/>
        </w:rPr>
        <w:t xml:space="preserve"> </w:t>
      </w:r>
      <w:r w:rsidR="008847DB">
        <w:rPr>
          <w:rFonts w:ascii="TH SarabunPSK" w:hAnsi="TH SarabunPSK" w:cs="TH SarabunPSK" w:hint="cs"/>
          <w:sz w:val="32"/>
          <w:szCs w:val="32"/>
          <w:cs/>
        </w:rPr>
        <w:t xml:space="preserve"> สายรุ้ง </w:t>
      </w:r>
      <w:r w:rsidR="0074072B">
        <w:rPr>
          <w:rFonts w:ascii="TH SarabunPSK" w:hAnsi="TH SarabunPSK" w:cs="TH SarabunPSK" w:hint="cs"/>
          <w:sz w:val="32"/>
          <w:szCs w:val="32"/>
          <w:cs/>
        </w:rPr>
        <w:t>วงศ์</w:t>
      </w:r>
      <w:proofErr w:type="spellStart"/>
      <w:r w:rsidR="0074072B">
        <w:rPr>
          <w:rFonts w:ascii="TH SarabunPSK" w:hAnsi="TH SarabunPSK" w:cs="TH SarabunPSK" w:hint="cs"/>
          <w:sz w:val="32"/>
          <w:szCs w:val="32"/>
          <w:cs/>
        </w:rPr>
        <w:t>ศิริ</w:t>
      </w:r>
      <w:proofErr w:type="spellEnd"/>
      <w:r w:rsidR="008847DB">
        <w:rPr>
          <w:rFonts w:ascii="TH SarabunPSK" w:hAnsi="TH SarabunPSK" w:cs="TH SarabunPSK" w:hint="cs"/>
          <w:sz w:val="32"/>
          <w:szCs w:val="32"/>
          <w:cs/>
        </w:rPr>
        <w:t xml:space="preserve"> </w:t>
      </w:r>
      <w:r>
        <w:rPr>
          <w:rFonts w:ascii="TH SarabunPSK" w:hAnsi="TH SarabunPSK" w:cs="TH SarabunPSK" w:hint="cs"/>
          <w:sz w:val="32"/>
          <w:szCs w:val="32"/>
          <w:cs/>
        </w:rPr>
        <w:t>และคณะ</w:t>
      </w:r>
    </w:p>
    <w:p w:rsidR="00E15EAC" w:rsidRPr="008847DB" w:rsidRDefault="00E15EAC" w:rsidP="00E405D7">
      <w:pPr>
        <w:tabs>
          <w:tab w:val="left" w:pos="907"/>
          <w:tab w:val="left" w:pos="1166"/>
          <w:tab w:val="left" w:pos="1440"/>
          <w:tab w:val="left" w:pos="1714"/>
          <w:tab w:val="left" w:pos="1987"/>
        </w:tabs>
        <w:spacing w:after="0" w:line="240" w:lineRule="auto"/>
        <w:rPr>
          <w:rFonts w:ascii="TH SarabunPSK" w:hAnsi="TH SarabunPSK" w:cs="TH SarabunPSK"/>
          <w:sz w:val="32"/>
          <w:szCs w:val="32"/>
        </w:rPr>
        <w:sectPr w:rsidR="00E15EAC" w:rsidRPr="008847DB" w:rsidSect="00E15EAC">
          <w:headerReference w:type="default" r:id="rId12"/>
          <w:pgSz w:w="11906" w:h="16838"/>
          <w:pgMar w:top="2160" w:right="1440" w:bottom="1440" w:left="2160" w:header="720" w:footer="720" w:gutter="0"/>
          <w:cols w:space="720"/>
          <w:docGrid w:linePitch="360"/>
        </w:sectPr>
      </w:pPr>
      <w:r w:rsidRPr="00146242">
        <w:rPr>
          <w:rFonts w:ascii="TH SarabunPSK" w:hAnsi="TH SarabunPSK" w:cs="TH SarabunPSK"/>
          <w:color w:val="FF0000"/>
          <w:sz w:val="32"/>
          <w:szCs w:val="32"/>
          <w:cs/>
        </w:rPr>
        <w:t xml:space="preserve">                                                                     </w:t>
      </w:r>
      <w:r w:rsidR="00161524">
        <w:rPr>
          <w:rFonts w:ascii="TH SarabunPSK" w:hAnsi="TH SarabunPSK" w:cs="TH SarabunPSK"/>
          <w:color w:val="FF0000"/>
          <w:sz w:val="32"/>
          <w:szCs w:val="32"/>
          <w:cs/>
        </w:rPr>
        <w:t xml:space="preserve">                           </w:t>
      </w:r>
      <w:r w:rsidR="008847DB">
        <w:rPr>
          <w:rFonts w:ascii="TH SarabunPSK" w:hAnsi="TH SarabunPSK" w:cs="TH SarabunPSK"/>
          <w:color w:val="FF0000"/>
          <w:sz w:val="32"/>
          <w:szCs w:val="32"/>
        </w:rPr>
        <w:t xml:space="preserve">  </w:t>
      </w:r>
      <w:r w:rsidR="0074072B">
        <w:rPr>
          <w:rFonts w:ascii="TH SarabunPSK" w:hAnsi="TH SarabunPSK" w:cs="TH SarabunPSK"/>
          <w:color w:val="FF0000"/>
          <w:sz w:val="32"/>
          <w:szCs w:val="32"/>
          <w:cs/>
        </w:rPr>
        <w:t xml:space="preserve"> </w:t>
      </w:r>
      <w:r w:rsidR="00161524">
        <w:rPr>
          <w:rFonts w:ascii="TH SarabunPSK" w:hAnsi="TH SarabunPSK" w:cs="TH SarabunPSK"/>
          <w:color w:val="FF0000"/>
          <w:sz w:val="32"/>
          <w:szCs w:val="32"/>
          <w:cs/>
        </w:rPr>
        <w:t xml:space="preserve"> </w:t>
      </w:r>
      <w:r w:rsidR="00A47A19">
        <w:rPr>
          <w:rFonts w:ascii="TH SarabunPSK" w:hAnsi="TH SarabunPSK" w:cs="TH SarabunPSK" w:hint="cs"/>
          <w:color w:val="000000" w:themeColor="text1"/>
          <w:sz w:val="32"/>
          <w:szCs w:val="32"/>
          <w:cs/>
        </w:rPr>
        <w:t xml:space="preserve">มีนาคม </w:t>
      </w:r>
      <w:r w:rsidR="008847DB">
        <w:rPr>
          <w:rFonts w:ascii="TH SarabunPSK" w:hAnsi="TH SarabunPSK" w:cs="TH SarabunPSK"/>
          <w:color w:val="000000" w:themeColor="text1"/>
          <w:sz w:val="32"/>
          <w:szCs w:val="32"/>
        </w:rPr>
        <w:t>2560</w:t>
      </w:r>
    </w:p>
    <w:p w:rsidR="006E33B1" w:rsidRPr="001778E7" w:rsidRDefault="006E33B1" w:rsidP="001778E7">
      <w:pPr>
        <w:spacing w:after="0" w:line="240" w:lineRule="auto"/>
        <w:jc w:val="thaiDistribute"/>
        <w:rPr>
          <w:rFonts w:ascii="TH SarabunPSK" w:hAnsi="TH SarabunPSK" w:cs="TH SarabunPSK"/>
          <w:sz w:val="36"/>
          <w:szCs w:val="36"/>
        </w:rPr>
      </w:pPr>
      <w:r w:rsidRPr="00E405D7">
        <w:rPr>
          <w:rFonts w:ascii="TH SarabunPSK" w:hAnsi="TH SarabunPSK" w:cs="TH SarabunPSK"/>
          <w:b/>
          <w:bCs/>
          <w:sz w:val="36"/>
          <w:szCs w:val="36"/>
          <w:cs/>
        </w:rPr>
        <w:lastRenderedPageBreak/>
        <w:t>ชื่อเรื่อง</w:t>
      </w:r>
      <w:r w:rsidRPr="001778E7">
        <w:rPr>
          <w:rFonts w:ascii="TH SarabunPSK" w:hAnsi="TH SarabunPSK" w:cs="TH SarabunPSK"/>
          <w:sz w:val="40"/>
          <w:szCs w:val="40"/>
          <w:cs/>
        </w:rPr>
        <w:t xml:space="preserve"> </w:t>
      </w:r>
      <w:r w:rsidR="00E405D7" w:rsidRPr="00E15EAC">
        <w:rPr>
          <w:rFonts w:ascii="TH SarabunPSK" w:hAnsi="TH SarabunPSK" w:cs="TH SarabunPSK"/>
          <w:sz w:val="32"/>
          <w:szCs w:val="32"/>
          <w:cs/>
        </w:rPr>
        <w:t>:</w:t>
      </w:r>
      <w:r w:rsidR="00E405D7">
        <w:rPr>
          <w:rFonts w:ascii="TH SarabunPSK" w:hAnsi="TH SarabunPSK" w:cs="TH SarabunPSK" w:hint="cs"/>
          <w:sz w:val="32"/>
          <w:szCs w:val="32"/>
          <w:cs/>
        </w:rPr>
        <w:t xml:space="preserve">   </w:t>
      </w:r>
      <w:r w:rsidRPr="001778E7">
        <w:rPr>
          <w:rFonts w:ascii="TH SarabunPSK" w:hAnsi="TH SarabunPSK" w:cs="TH SarabunPSK"/>
          <w:sz w:val="36"/>
          <w:szCs w:val="36"/>
          <w:cs/>
        </w:rPr>
        <w:t>การ</w:t>
      </w:r>
      <w:r w:rsidRPr="001778E7">
        <w:rPr>
          <w:rFonts w:ascii="TH SarabunPSK" w:hAnsi="TH SarabunPSK" w:cs="TH SarabunPSK" w:hint="cs"/>
          <w:sz w:val="36"/>
          <w:szCs w:val="36"/>
          <w:cs/>
        </w:rPr>
        <w:t>ประเมินผลการ</w:t>
      </w:r>
      <w:r w:rsidRPr="001778E7">
        <w:rPr>
          <w:rFonts w:ascii="TH SarabunPSK" w:hAnsi="TH SarabunPSK" w:cs="TH SarabunPSK"/>
          <w:sz w:val="36"/>
          <w:szCs w:val="36"/>
          <w:cs/>
        </w:rPr>
        <w:t>พัฒนา</w:t>
      </w:r>
      <w:r w:rsidRPr="001778E7">
        <w:rPr>
          <w:rFonts w:ascii="TH SarabunPSK" w:hAnsi="TH SarabunPSK" w:cs="TH SarabunPSK" w:hint="cs"/>
          <w:sz w:val="36"/>
          <w:szCs w:val="36"/>
          <w:cs/>
        </w:rPr>
        <w:t>ระบบสุขภาพอำเภอ (</w:t>
      </w:r>
      <w:proofErr w:type="spellStart"/>
      <w:r w:rsidRPr="001778E7">
        <w:rPr>
          <w:rFonts w:ascii="TH SarabunPSK" w:hAnsi="TH SarabunPSK" w:cs="TH SarabunPSK"/>
          <w:sz w:val="36"/>
          <w:szCs w:val="36"/>
        </w:rPr>
        <w:t>Distric</w:t>
      </w:r>
      <w:proofErr w:type="spellEnd"/>
      <w:r w:rsidRPr="001778E7">
        <w:rPr>
          <w:rFonts w:ascii="TH SarabunPSK" w:hAnsi="TH SarabunPSK" w:cs="TH SarabunPSK"/>
          <w:sz w:val="36"/>
          <w:szCs w:val="36"/>
        </w:rPr>
        <w:t xml:space="preserve"> Health System</w:t>
      </w:r>
      <w:r w:rsidRPr="001778E7">
        <w:rPr>
          <w:rFonts w:ascii="TH SarabunPSK" w:hAnsi="TH SarabunPSK" w:cs="TH SarabunPSK" w:hint="cs"/>
          <w:sz w:val="36"/>
          <w:szCs w:val="36"/>
          <w:cs/>
        </w:rPr>
        <w:t>) อำเภอสมเด็จ กรณีศึกษา การพัฒนา</w:t>
      </w:r>
      <w:r w:rsidRPr="001778E7">
        <w:rPr>
          <w:rFonts w:ascii="TH SarabunPSK" w:hAnsi="TH SarabunPSK" w:cs="TH SarabunPSK"/>
          <w:sz w:val="36"/>
          <w:szCs w:val="36"/>
          <w:cs/>
        </w:rPr>
        <w:t>รูปแบบการป้องกันและแก้ไขปัญหาการฆ่าตัวตายแบบ</w:t>
      </w:r>
      <w:proofErr w:type="spellStart"/>
      <w:r w:rsidRPr="001778E7">
        <w:rPr>
          <w:rFonts w:ascii="TH SarabunPSK" w:hAnsi="TH SarabunPSK" w:cs="TH SarabunPSK"/>
          <w:sz w:val="36"/>
          <w:szCs w:val="36"/>
          <w:cs/>
        </w:rPr>
        <w:t>บูรณา</w:t>
      </w:r>
      <w:proofErr w:type="spellEnd"/>
      <w:r w:rsidRPr="001778E7">
        <w:rPr>
          <w:rFonts w:ascii="TH SarabunPSK" w:hAnsi="TH SarabunPSK" w:cs="TH SarabunPSK"/>
          <w:sz w:val="36"/>
          <w:szCs w:val="36"/>
          <w:cs/>
        </w:rPr>
        <w:t>การ</w:t>
      </w:r>
      <w:r w:rsidRPr="001778E7">
        <w:rPr>
          <w:rFonts w:ascii="TH SarabunPSK" w:hAnsi="TH SarabunPSK" w:cs="TH SarabunPSK"/>
          <w:sz w:val="36"/>
          <w:szCs w:val="36"/>
        </w:rPr>
        <w:t xml:space="preserve"> </w:t>
      </w:r>
      <w:r w:rsidR="00E81750" w:rsidRPr="001778E7">
        <w:rPr>
          <w:rFonts w:ascii="TH SarabunPSK" w:hAnsi="TH SarabunPSK" w:cs="TH SarabunPSK" w:hint="cs"/>
          <w:sz w:val="36"/>
          <w:szCs w:val="36"/>
          <w:cs/>
        </w:rPr>
        <w:t>คณะกรรม</w:t>
      </w:r>
      <w:r w:rsidR="00B23D81" w:rsidRPr="001778E7">
        <w:rPr>
          <w:rFonts w:ascii="TH SarabunPSK" w:hAnsi="TH SarabunPSK" w:cs="TH SarabunPSK" w:hint="cs"/>
          <w:sz w:val="36"/>
          <w:szCs w:val="36"/>
          <w:cs/>
        </w:rPr>
        <w:t>การ</w:t>
      </w:r>
      <w:r w:rsidR="00E81750" w:rsidRPr="001778E7">
        <w:rPr>
          <w:rFonts w:ascii="TH SarabunPSK" w:hAnsi="TH SarabunPSK" w:cs="TH SarabunPSK" w:hint="cs"/>
          <w:sz w:val="36"/>
          <w:szCs w:val="36"/>
          <w:cs/>
        </w:rPr>
        <w:t>พัฒนาระบบสุขภาพ</w:t>
      </w:r>
      <w:r w:rsidR="00B23D81" w:rsidRPr="001778E7">
        <w:rPr>
          <w:rFonts w:ascii="TH SarabunPSK" w:hAnsi="TH SarabunPSK" w:cs="TH SarabunPSK" w:hint="cs"/>
          <w:sz w:val="36"/>
          <w:szCs w:val="36"/>
          <w:cs/>
        </w:rPr>
        <w:t>อำเภอ</w:t>
      </w:r>
      <w:r w:rsidR="00E81750" w:rsidRPr="001778E7">
        <w:rPr>
          <w:rFonts w:ascii="TH SarabunPSK" w:hAnsi="TH SarabunPSK" w:cs="TH SarabunPSK" w:hint="cs"/>
          <w:sz w:val="36"/>
          <w:szCs w:val="36"/>
          <w:cs/>
        </w:rPr>
        <w:t xml:space="preserve"> อำเภอสมเด็จ</w:t>
      </w:r>
      <w:r w:rsidR="00B23D81" w:rsidRPr="001778E7">
        <w:rPr>
          <w:rFonts w:ascii="TH SarabunPSK" w:hAnsi="TH SarabunPSK" w:cs="TH SarabunPSK" w:hint="cs"/>
          <w:sz w:val="36"/>
          <w:szCs w:val="36"/>
          <w:cs/>
        </w:rPr>
        <w:t xml:space="preserve"> </w:t>
      </w:r>
      <w:r w:rsidR="00E81750" w:rsidRPr="001778E7">
        <w:rPr>
          <w:rFonts w:ascii="TH SarabunPSK" w:hAnsi="TH SarabunPSK" w:cs="TH SarabunPSK" w:hint="cs"/>
          <w:sz w:val="36"/>
          <w:szCs w:val="36"/>
          <w:cs/>
        </w:rPr>
        <w:t>จังหวัดกาฬสินธุ์</w:t>
      </w:r>
    </w:p>
    <w:p w:rsidR="00E81750" w:rsidRPr="001778E7" w:rsidRDefault="00C2253C" w:rsidP="001778E7">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cs/>
        </w:rPr>
      </w:pPr>
      <w:r w:rsidRPr="00E405D7">
        <w:rPr>
          <w:rFonts w:ascii="TH SarabunPSK" w:hAnsi="TH SarabunPSK" w:cs="TH SarabunPSK" w:hint="cs"/>
          <w:b/>
          <w:bCs/>
          <w:color w:val="000000" w:themeColor="text1"/>
          <w:sz w:val="36"/>
          <w:szCs w:val="36"/>
          <w:cs/>
        </w:rPr>
        <w:t>คำสำคัญ</w:t>
      </w:r>
      <w:r w:rsidR="00E405D7" w:rsidRPr="00E15EAC">
        <w:rPr>
          <w:rFonts w:ascii="TH SarabunPSK" w:hAnsi="TH SarabunPSK" w:cs="TH SarabunPSK"/>
          <w:sz w:val="32"/>
          <w:szCs w:val="32"/>
          <w:cs/>
        </w:rPr>
        <w:t>:</w:t>
      </w:r>
      <w:r w:rsidR="00E405D7">
        <w:rPr>
          <w:rFonts w:ascii="TH SarabunPSK" w:hAnsi="TH SarabunPSK" w:cs="TH SarabunPSK" w:hint="cs"/>
          <w:sz w:val="32"/>
          <w:szCs w:val="32"/>
          <w:cs/>
        </w:rPr>
        <w:t xml:space="preserve">   </w:t>
      </w:r>
      <w:r w:rsidRPr="001778E7">
        <w:rPr>
          <w:rFonts w:ascii="TH SarabunPSK" w:hAnsi="TH SarabunPSK" w:cs="TH SarabunPSK"/>
          <w:sz w:val="36"/>
          <w:szCs w:val="36"/>
          <w:cs/>
        </w:rPr>
        <w:t>การ</w:t>
      </w:r>
      <w:r w:rsidRPr="001778E7">
        <w:rPr>
          <w:rFonts w:ascii="TH SarabunPSK" w:hAnsi="TH SarabunPSK" w:cs="TH SarabunPSK" w:hint="cs"/>
          <w:sz w:val="36"/>
          <w:szCs w:val="36"/>
          <w:cs/>
        </w:rPr>
        <w:t>ประเมินผล</w:t>
      </w:r>
      <w:r w:rsidR="001778E7" w:rsidRPr="001778E7">
        <w:rPr>
          <w:rFonts w:ascii="TH SarabunPSK" w:hAnsi="TH SarabunPSK" w:cs="TH SarabunPSK" w:hint="cs"/>
          <w:sz w:val="36"/>
          <w:szCs w:val="36"/>
          <w:cs/>
        </w:rPr>
        <w:t xml:space="preserve"> </w:t>
      </w:r>
      <w:r w:rsidR="001778E7" w:rsidRPr="001778E7">
        <w:rPr>
          <w:rFonts w:ascii="TH SarabunPSK" w:hAnsi="TH SarabunPSK" w:cs="TH SarabunPSK"/>
          <w:sz w:val="36"/>
          <w:szCs w:val="36"/>
          <w:cs/>
        </w:rPr>
        <w:t>พัฒนา</w:t>
      </w:r>
      <w:r w:rsidR="001778E7" w:rsidRPr="001778E7">
        <w:rPr>
          <w:rFonts w:ascii="TH SarabunPSK" w:hAnsi="TH SarabunPSK" w:cs="TH SarabunPSK" w:hint="cs"/>
          <w:sz w:val="36"/>
          <w:szCs w:val="36"/>
          <w:cs/>
        </w:rPr>
        <w:t xml:space="preserve">ระบบสุขภาพอำเภอ </w:t>
      </w:r>
      <w:r w:rsidR="001778E7" w:rsidRPr="001778E7">
        <w:rPr>
          <w:rFonts w:ascii="TH SarabunPSK" w:hAnsi="TH SarabunPSK" w:cs="TH SarabunPSK"/>
          <w:sz w:val="36"/>
          <w:szCs w:val="36"/>
          <w:cs/>
        </w:rPr>
        <w:t>การป้องกันและแก้ไขปัญหาการฆ่าตัวตายแบบ</w:t>
      </w:r>
      <w:proofErr w:type="spellStart"/>
      <w:r w:rsidR="001778E7" w:rsidRPr="001778E7">
        <w:rPr>
          <w:rFonts w:ascii="TH SarabunPSK" w:hAnsi="TH SarabunPSK" w:cs="TH SarabunPSK"/>
          <w:sz w:val="36"/>
          <w:szCs w:val="36"/>
          <w:cs/>
        </w:rPr>
        <w:t>บูรณา</w:t>
      </w:r>
      <w:proofErr w:type="spellEnd"/>
      <w:r w:rsidR="001778E7" w:rsidRPr="001778E7">
        <w:rPr>
          <w:rFonts w:ascii="TH SarabunPSK" w:hAnsi="TH SarabunPSK" w:cs="TH SarabunPSK"/>
          <w:sz w:val="36"/>
          <w:szCs w:val="36"/>
          <w:cs/>
        </w:rPr>
        <w:t>การ</w:t>
      </w:r>
    </w:p>
    <w:p w:rsidR="006E33B1" w:rsidRDefault="006E33B1" w:rsidP="001778E7">
      <w:pPr>
        <w:spacing w:after="0"/>
        <w:rPr>
          <w:rFonts w:ascii="TH SarabunPSK" w:hAnsi="TH SarabunPSK" w:cs="TH SarabunPSK"/>
          <w:sz w:val="36"/>
          <w:szCs w:val="36"/>
        </w:rPr>
      </w:pPr>
      <w:r w:rsidRPr="001778E7">
        <w:rPr>
          <w:rFonts w:ascii="TH SarabunPSK" w:hAnsi="TH SarabunPSK" w:cs="TH SarabunPSK" w:hint="cs"/>
          <w:b/>
          <w:bCs/>
          <w:sz w:val="36"/>
          <w:szCs w:val="36"/>
          <w:cs/>
        </w:rPr>
        <w:t>ชื่อผู้วิจัย</w:t>
      </w:r>
      <w:r w:rsidR="00E405D7" w:rsidRPr="00E15EAC">
        <w:rPr>
          <w:rFonts w:ascii="TH SarabunPSK" w:hAnsi="TH SarabunPSK" w:cs="TH SarabunPSK"/>
          <w:sz w:val="32"/>
          <w:szCs w:val="32"/>
          <w:cs/>
        </w:rPr>
        <w:t>:</w:t>
      </w:r>
      <w:r w:rsidR="00E405D7">
        <w:rPr>
          <w:rFonts w:ascii="TH SarabunPSK" w:hAnsi="TH SarabunPSK" w:cs="TH SarabunPSK" w:hint="cs"/>
          <w:sz w:val="32"/>
          <w:szCs w:val="32"/>
          <w:cs/>
        </w:rPr>
        <w:t xml:space="preserve"> </w:t>
      </w:r>
      <w:r w:rsidR="00A47A19" w:rsidRPr="001778E7">
        <w:rPr>
          <w:rFonts w:ascii="TH SarabunPSK" w:hAnsi="TH SarabunPSK" w:cs="TH SarabunPSK" w:hint="cs"/>
          <w:sz w:val="36"/>
          <w:szCs w:val="36"/>
          <w:cs/>
        </w:rPr>
        <w:t xml:space="preserve"> </w:t>
      </w:r>
      <w:r w:rsidR="00E405D7">
        <w:rPr>
          <w:rFonts w:ascii="TH SarabunPSK" w:hAnsi="TH SarabunPSK" w:cs="TH SarabunPSK" w:hint="cs"/>
          <w:sz w:val="36"/>
          <w:szCs w:val="36"/>
          <w:cs/>
        </w:rPr>
        <w:t xml:space="preserve"> </w:t>
      </w:r>
      <w:r w:rsidRPr="001778E7">
        <w:rPr>
          <w:rFonts w:ascii="TH SarabunPSK" w:hAnsi="TH SarabunPSK" w:cs="TH SarabunPSK" w:hint="cs"/>
          <w:sz w:val="36"/>
          <w:szCs w:val="36"/>
          <w:cs/>
        </w:rPr>
        <w:t>นางสายรุ้ง วงศ์</w:t>
      </w:r>
      <w:proofErr w:type="spellStart"/>
      <w:r w:rsidRPr="001778E7">
        <w:rPr>
          <w:rFonts w:ascii="TH SarabunPSK" w:hAnsi="TH SarabunPSK" w:cs="TH SarabunPSK" w:hint="cs"/>
          <w:sz w:val="36"/>
          <w:szCs w:val="36"/>
          <w:cs/>
        </w:rPr>
        <w:t>ศิริ</w:t>
      </w:r>
      <w:proofErr w:type="spellEnd"/>
      <w:r w:rsidRPr="001778E7">
        <w:rPr>
          <w:rFonts w:ascii="TH SarabunPSK" w:hAnsi="TH SarabunPSK" w:cs="TH SarabunPSK" w:hint="cs"/>
          <w:sz w:val="36"/>
          <w:szCs w:val="36"/>
          <w:cs/>
        </w:rPr>
        <w:t xml:space="preserve"> และคณะ</w:t>
      </w:r>
    </w:p>
    <w:p w:rsidR="001778E7" w:rsidRPr="001778E7" w:rsidRDefault="001778E7" w:rsidP="001778E7">
      <w:pPr>
        <w:spacing w:after="0"/>
        <w:rPr>
          <w:rFonts w:ascii="TH SarabunPSK" w:hAnsi="TH SarabunPSK" w:cs="TH SarabunPSK"/>
          <w:sz w:val="36"/>
          <w:szCs w:val="36"/>
        </w:rPr>
      </w:pPr>
    </w:p>
    <w:p w:rsidR="00C2253C" w:rsidRPr="00C2253C" w:rsidRDefault="00C2253C" w:rsidP="00C2253C">
      <w:pPr>
        <w:tabs>
          <w:tab w:val="left" w:pos="907"/>
          <w:tab w:val="left" w:pos="1166"/>
          <w:tab w:val="left" w:pos="1440"/>
          <w:tab w:val="left" w:pos="1714"/>
          <w:tab w:val="left" w:pos="1987"/>
        </w:tabs>
        <w:spacing w:after="0" w:line="240" w:lineRule="auto"/>
        <w:jc w:val="center"/>
        <w:rPr>
          <w:rFonts w:ascii="TH SarabunPSK" w:hAnsi="TH SarabunPSK" w:cs="TH SarabunPSK"/>
          <w:b/>
          <w:bCs/>
          <w:color w:val="000000" w:themeColor="text1"/>
          <w:sz w:val="44"/>
          <w:szCs w:val="44"/>
        </w:rPr>
      </w:pPr>
      <w:r w:rsidRPr="00F50D0A">
        <w:rPr>
          <w:rFonts w:ascii="TH SarabunPSK" w:hAnsi="TH SarabunPSK" w:cs="TH SarabunPSK" w:hint="cs"/>
          <w:b/>
          <w:bCs/>
          <w:color w:val="000000" w:themeColor="text1"/>
          <w:sz w:val="44"/>
          <w:szCs w:val="44"/>
          <w:cs/>
        </w:rPr>
        <w:t>บทคัดย่อ</w:t>
      </w:r>
    </w:p>
    <w:p w:rsidR="00A86E81" w:rsidRPr="001778E7" w:rsidRDefault="006E33B1" w:rsidP="001778E7">
      <w:pPr>
        <w:spacing w:after="0"/>
        <w:ind w:firstLine="720"/>
        <w:jc w:val="thaiDistribute"/>
        <w:rPr>
          <w:rFonts w:ascii="TH SarabunPSK" w:hAnsi="TH SarabunPSK" w:cs="TH SarabunPSK"/>
          <w:sz w:val="32"/>
          <w:szCs w:val="32"/>
        </w:rPr>
      </w:pPr>
      <w:r w:rsidRPr="006E33B1">
        <w:rPr>
          <w:rFonts w:ascii="TH SarabunPSK" w:hAnsi="TH SarabunPSK" w:cs="TH SarabunPSK"/>
          <w:sz w:val="32"/>
          <w:szCs w:val="32"/>
          <w:cs/>
        </w:rPr>
        <w:t>การศึกษ</w:t>
      </w:r>
      <w:r w:rsidR="00A47A19">
        <w:rPr>
          <w:rFonts w:ascii="TH SarabunPSK" w:hAnsi="TH SarabunPSK" w:cs="TH SarabunPSK"/>
          <w:sz w:val="32"/>
          <w:szCs w:val="32"/>
          <w:cs/>
        </w:rPr>
        <w:t>าครั้งนี้เป็นวิจัยเชิงประเมินผล</w:t>
      </w:r>
      <w:r w:rsidR="00A47A19">
        <w:rPr>
          <w:rFonts w:ascii="TH SarabunPSK" w:hAnsi="TH SarabunPSK" w:cs="TH SarabunPSK" w:hint="cs"/>
          <w:sz w:val="32"/>
          <w:szCs w:val="32"/>
          <w:cs/>
        </w:rPr>
        <w:t xml:space="preserve"> </w:t>
      </w:r>
      <w:r w:rsidRPr="006E33B1">
        <w:rPr>
          <w:rFonts w:ascii="TH SarabunPSK" w:hAnsi="TH SarabunPSK" w:cs="TH SarabunPSK"/>
          <w:sz w:val="32"/>
          <w:szCs w:val="32"/>
          <w:cs/>
        </w:rPr>
        <w:t>(</w:t>
      </w:r>
      <w:r w:rsidR="00A47A19">
        <w:rPr>
          <w:rFonts w:ascii="TH SarabunPSK" w:hAnsi="TH SarabunPSK" w:cs="TH SarabunPSK"/>
          <w:sz w:val="32"/>
          <w:szCs w:val="32"/>
        </w:rPr>
        <w:t>Evaluation Research)</w:t>
      </w:r>
      <w:r w:rsidR="00A47A19">
        <w:rPr>
          <w:rFonts w:ascii="TH SarabunPSK" w:hAnsi="TH SarabunPSK" w:cs="TH SarabunPSK" w:hint="cs"/>
          <w:sz w:val="32"/>
          <w:szCs w:val="32"/>
          <w:cs/>
        </w:rPr>
        <w:t xml:space="preserve"> </w:t>
      </w:r>
      <w:r w:rsidRPr="006E33B1">
        <w:rPr>
          <w:rFonts w:ascii="TH SarabunPSK" w:hAnsi="TH SarabunPSK" w:cs="TH SarabunPSK"/>
          <w:sz w:val="32"/>
          <w:szCs w:val="32"/>
          <w:cs/>
        </w:rPr>
        <w:t>มีวัตถุประสงค์</w:t>
      </w:r>
      <w:r w:rsidR="00E81750">
        <w:rPr>
          <w:rFonts w:ascii="TH SarabunPSK" w:hAnsi="TH SarabunPSK" w:cs="TH SarabunPSK" w:hint="cs"/>
          <w:sz w:val="32"/>
          <w:szCs w:val="32"/>
          <w:cs/>
        </w:rPr>
        <w:t xml:space="preserve"> </w:t>
      </w:r>
      <w:r w:rsidRPr="006E33B1">
        <w:rPr>
          <w:rFonts w:ascii="TH SarabunPSK" w:hAnsi="TH SarabunPSK" w:cs="TH SarabunPSK" w:hint="cs"/>
          <w:sz w:val="32"/>
          <w:szCs w:val="32"/>
          <w:cs/>
        </w:rPr>
        <w:t>เพื่อ</w:t>
      </w:r>
      <w:r w:rsidR="00A86E81">
        <w:rPr>
          <w:rFonts w:ascii="TH SarabunPSK" w:hAnsi="TH SarabunPSK" w:cs="TH SarabunPSK"/>
          <w:sz w:val="32"/>
          <w:szCs w:val="32"/>
        </w:rPr>
        <w:t xml:space="preserve">                 </w:t>
      </w:r>
      <w:r w:rsidRPr="006E33B1">
        <w:rPr>
          <w:rFonts w:ascii="TH SarabunPSK" w:hAnsi="TH SarabunPSK" w:cs="TH SarabunPSK" w:hint="cs"/>
          <w:sz w:val="32"/>
          <w:szCs w:val="32"/>
          <w:cs/>
        </w:rPr>
        <w:t>ประเมินผลการพัฒนาระบบสุขภาพอำเภอ</w:t>
      </w:r>
      <w:r w:rsidR="00B23D81">
        <w:rPr>
          <w:rFonts w:ascii="TH SarabunPSK" w:hAnsi="TH SarabunPSK" w:cs="TH SarabunPSK" w:hint="cs"/>
          <w:sz w:val="32"/>
          <w:szCs w:val="32"/>
          <w:cs/>
        </w:rPr>
        <w:t xml:space="preserve"> </w:t>
      </w:r>
      <w:r w:rsidRPr="006E33B1">
        <w:rPr>
          <w:rFonts w:ascii="TH SarabunPSK" w:hAnsi="TH SarabunPSK" w:cs="TH SarabunPSK" w:hint="cs"/>
          <w:sz w:val="32"/>
          <w:szCs w:val="32"/>
          <w:cs/>
        </w:rPr>
        <w:t>(</w:t>
      </w:r>
      <w:r w:rsidRPr="006E33B1">
        <w:rPr>
          <w:rFonts w:ascii="TH SarabunPSK" w:hAnsi="TH SarabunPSK" w:cs="TH SarabunPSK"/>
          <w:sz w:val="32"/>
          <w:szCs w:val="32"/>
        </w:rPr>
        <w:t>DHS</w:t>
      </w:r>
      <w:r w:rsidRPr="006E33B1">
        <w:rPr>
          <w:rFonts w:ascii="TH SarabunPSK" w:hAnsi="TH SarabunPSK" w:cs="TH SarabunPSK" w:hint="cs"/>
          <w:sz w:val="32"/>
          <w:szCs w:val="32"/>
          <w:cs/>
        </w:rPr>
        <w:t>)</w:t>
      </w:r>
      <w:r w:rsidRPr="006E33B1">
        <w:rPr>
          <w:rFonts w:ascii="TH SarabunPSK" w:hAnsi="TH SarabunPSK" w:cs="TH SarabunPSK"/>
          <w:sz w:val="32"/>
          <w:szCs w:val="32"/>
        </w:rPr>
        <w:t xml:space="preserve"> </w:t>
      </w:r>
      <w:r w:rsidRPr="006E33B1">
        <w:rPr>
          <w:rFonts w:ascii="TH SarabunPSK" w:hAnsi="TH SarabunPSK" w:cs="TH SarabunPSK" w:hint="cs"/>
          <w:sz w:val="32"/>
          <w:szCs w:val="32"/>
          <w:cs/>
        </w:rPr>
        <w:t>กรณีศึกษา</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โครงการพัฒนา</w:t>
      </w:r>
      <w:r w:rsidRPr="006E33B1">
        <w:rPr>
          <w:rFonts w:ascii="TH SarabunPSK" w:hAnsi="TH SarabunPSK" w:cs="TH SarabunPSK"/>
          <w:sz w:val="32"/>
          <w:szCs w:val="32"/>
          <w:cs/>
        </w:rPr>
        <w:t>รูปแบบการป้องกันและแก้ไขปัญหาการฆ่าตัวตายแบบ</w:t>
      </w:r>
      <w:proofErr w:type="spellStart"/>
      <w:r w:rsidRPr="006E33B1">
        <w:rPr>
          <w:rFonts w:ascii="TH SarabunPSK" w:hAnsi="TH SarabunPSK" w:cs="TH SarabunPSK"/>
          <w:sz w:val="32"/>
          <w:szCs w:val="32"/>
          <w:cs/>
        </w:rPr>
        <w:t>บูรณา</w:t>
      </w:r>
      <w:proofErr w:type="spellEnd"/>
      <w:r w:rsidRPr="006E33B1">
        <w:rPr>
          <w:rFonts w:ascii="TH SarabunPSK" w:hAnsi="TH SarabunPSK" w:cs="TH SarabunPSK"/>
          <w:sz w:val="32"/>
          <w:szCs w:val="32"/>
          <w:cs/>
        </w:rPr>
        <w:t>การ</w:t>
      </w:r>
      <w:r w:rsidRPr="006E33B1">
        <w:rPr>
          <w:rFonts w:ascii="TH SarabunPSK" w:hAnsi="TH SarabunPSK" w:cs="TH SarabunPSK"/>
          <w:sz w:val="32"/>
          <w:szCs w:val="32"/>
        </w:rPr>
        <w:t xml:space="preserve"> </w:t>
      </w:r>
      <w:r w:rsidR="00E81750">
        <w:rPr>
          <w:rFonts w:ascii="TH SarabunPSK" w:hAnsi="TH SarabunPSK" w:cs="TH SarabunPSK" w:hint="cs"/>
          <w:sz w:val="32"/>
          <w:szCs w:val="32"/>
          <w:cs/>
        </w:rPr>
        <w:t>คณะกรรม</w:t>
      </w:r>
      <w:r w:rsidR="00B23D81">
        <w:rPr>
          <w:rFonts w:ascii="TH SarabunPSK" w:hAnsi="TH SarabunPSK" w:cs="TH SarabunPSK" w:hint="cs"/>
          <w:sz w:val="32"/>
          <w:szCs w:val="32"/>
          <w:cs/>
        </w:rPr>
        <w:t>การ</w:t>
      </w:r>
      <w:r w:rsidR="00E81750">
        <w:rPr>
          <w:rFonts w:ascii="TH SarabunPSK" w:hAnsi="TH SarabunPSK" w:cs="TH SarabunPSK" w:hint="cs"/>
          <w:sz w:val="32"/>
          <w:szCs w:val="32"/>
          <w:cs/>
        </w:rPr>
        <w:t>พัฒนาระบบสุขภาพ</w:t>
      </w:r>
      <w:r w:rsidR="00B23D81">
        <w:rPr>
          <w:rFonts w:ascii="TH SarabunPSK" w:hAnsi="TH SarabunPSK" w:cs="TH SarabunPSK" w:hint="cs"/>
          <w:sz w:val="32"/>
          <w:szCs w:val="32"/>
          <w:cs/>
        </w:rPr>
        <w:t>อำเภอ</w:t>
      </w:r>
      <w:r w:rsidRPr="006E33B1">
        <w:rPr>
          <w:rFonts w:ascii="TH SarabunPSK" w:hAnsi="TH SarabunPSK" w:cs="TH SarabunPSK" w:hint="cs"/>
          <w:sz w:val="32"/>
          <w:szCs w:val="32"/>
          <w:cs/>
        </w:rPr>
        <w:t>สมเด็จ โดยใช้แบบจำลอง</w:t>
      </w:r>
      <w:proofErr w:type="spellStart"/>
      <w:r w:rsidRPr="006E33B1">
        <w:rPr>
          <w:rFonts w:ascii="TH SarabunPSK" w:hAnsi="TH SarabunPSK" w:cs="TH SarabunPSK" w:hint="cs"/>
          <w:sz w:val="32"/>
          <w:szCs w:val="32"/>
          <w:cs/>
        </w:rPr>
        <w:t>ซิปป์</w:t>
      </w:r>
      <w:proofErr w:type="spellEnd"/>
      <w:r w:rsidRPr="006E33B1">
        <w:rPr>
          <w:rFonts w:ascii="TH SarabunPSK" w:hAnsi="TH SarabunPSK" w:cs="TH SarabunPSK" w:hint="cs"/>
          <w:sz w:val="32"/>
          <w:szCs w:val="32"/>
          <w:cs/>
        </w:rPr>
        <w:t xml:space="preserve"> (</w:t>
      </w:r>
      <w:r w:rsidRPr="006E33B1">
        <w:rPr>
          <w:rFonts w:ascii="TH SarabunPSK" w:hAnsi="TH SarabunPSK" w:cs="TH SarabunPSK"/>
          <w:sz w:val="32"/>
          <w:szCs w:val="32"/>
        </w:rPr>
        <w:t>CIPP</w:t>
      </w:r>
      <w:r w:rsidRPr="006E33B1">
        <w:rPr>
          <w:rFonts w:ascii="TH SarabunPSK" w:hAnsi="TH SarabunPSK" w:cs="TH SarabunPSK" w:hint="cs"/>
          <w:sz w:val="32"/>
          <w:szCs w:val="32"/>
          <w:cs/>
        </w:rPr>
        <w:t xml:space="preserve"> </w:t>
      </w:r>
      <w:r w:rsidRPr="006E33B1">
        <w:rPr>
          <w:rFonts w:ascii="TH SarabunPSK" w:hAnsi="TH SarabunPSK" w:cs="TH SarabunPSK"/>
          <w:sz w:val="32"/>
          <w:szCs w:val="32"/>
        </w:rPr>
        <w:t>Model</w:t>
      </w:r>
      <w:r w:rsidRPr="006E33B1">
        <w:rPr>
          <w:rFonts w:ascii="TH SarabunPSK" w:hAnsi="TH SarabunPSK" w:cs="TH SarabunPSK" w:hint="cs"/>
          <w:sz w:val="32"/>
          <w:szCs w:val="32"/>
          <w:cs/>
        </w:rPr>
        <w:t xml:space="preserve">) </w:t>
      </w:r>
      <w:proofErr w:type="spellStart"/>
      <w:r w:rsidRPr="006E33B1">
        <w:rPr>
          <w:rFonts w:ascii="TH SarabunPSK" w:hAnsi="TH SarabunPSK" w:cs="TH SarabunPSK" w:hint="cs"/>
          <w:sz w:val="32"/>
          <w:szCs w:val="32"/>
          <w:cs/>
        </w:rPr>
        <w:t>ของสตัฟเฟิลบีม</w:t>
      </w:r>
      <w:proofErr w:type="spellEnd"/>
      <w:r w:rsidRPr="006E33B1">
        <w:rPr>
          <w:rFonts w:ascii="TH SarabunPSK" w:hAnsi="TH SarabunPSK" w:cs="TH SarabunPSK" w:hint="cs"/>
          <w:sz w:val="32"/>
          <w:szCs w:val="32"/>
          <w:cs/>
        </w:rPr>
        <w:t xml:space="preserve"> เป็นกรอบในการประเมิน ในประเด็นบริบท ปัจจัยนำเข้า กระบวนการและผลผลิตของโครงการ </w:t>
      </w:r>
      <w:r w:rsidRPr="006E33B1">
        <w:rPr>
          <w:rFonts w:ascii="TH SarabunPSK" w:hAnsi="TH SarabunPSK" w:cs="TH SarabunPSK"/>
          <w:sz w:val="32"/>
          <w:szCs w:val="32"/>
          <w:cs/>
        </w:rPr>
        <w:t>คัดเลือกกลุ่มตัวอย่างแบบเจาะจง ได้แก่ ผู้รับผิดชอบงานสุขภาพจิตของ</w:t>
      </w:r>
      <w:r w:rsidRPr="006E33B1">
        <w:rPr>
          <w:rFonts w:ascii="TH SarabunPSK" w:hAnsi="TH SarabunPSK" w:cs="TH SarabunPSK" w:hint="cs"/>
          <w:sz w:val="32"/>
          <w:szCs w:val="32"/>
          <w:cs/>
        </w:rPr>
        <w:t>ในโรงพยาบาลชุมชน</w:t>
      </w:r>
      <w:r w:rsidRPr="006E33B1">
        <w:rPr>
          <w:rFonts w:ascii="TH SarabunPSK" w:hAnsi="TH SarabunPSK" w:cs="TH SarabunPSK"/>
          <w:sz w:val="32"/>
          <w:szCs w:val="32"/>
          <w:cs/>
        </w:rPr>
        <w:t xml:space="preserve"> จำนวน </w:t>
      </w:r>
      <w:r w:rsidRPr="006E33B1">
        <w:rPr>
          <w:rFonts w:ascii="TH SarabunPSK" w:hAnsi="TH SarabunPSK" w:cs="TH SarabunPSK"/>
          <w:sz w:val="32"/>
          <w:szCs w:val="32"/>
        </w:rPr>
        <w:t xml:space="preserve">1 </w:t>
      </w:r>
      <w:r w:rsidRPr="006E33B1">
        <w:rPr>
          <w:rFonts w:ascii="TH SarabunPSK" w:hAnsi="TH SarabunPSK" w:cs="TH SarabunPSK"/>
          <w:sz w:val="32"/>
          <w:szCs w:val="32"/>
          <w:cs/>
        </w:rPr>
        <w:t>คน ผู</w:t>
      </w:r>
      <w:r w:rsidR="00A86E81">
        <w:rPr>
          <w:rFonts w:ascii="TH SarabunPSK" w:hAnsi="TH SarabunPSK" w:cs="TH SarabunPSK"/>
          <w:sz w:val="32"/>
          <w:szCs w:val="32"/>
          <w:cs/>
        </w:rPr>
        <w:t>้รับผิดชอบงานสุขภาพจิตของ</w:t>
      </w:r>
      <w:r w:rsidR="00A47A19">
        <w:rPr>
          <w:rFonts w:ascii="TH SarabunPSK" w:hAnsi="TH SarabunPSK" w:cs="TH SarabunPSK" w:hint="cs"/>
          <w:sz w:val="32"/>
          <w:szCs w:val="32"/>
          <w:cs/>
        </w:rPr>
        <w:t>โรงพยาบาลส่งเสริมสุขภาพตำบล</w:t>
      </w:r>
      <w:r w:rsidR="00A86E81">
        <w:rPr>
          <w:rFonts w:ascii="TH SarabunPSK" w:hAnsi="TH SarabunPSK" w:cs="TH SarabunPSK"/>
          <w:sz w:val="32"/>
          <w:szCs w:val="32"/>
        </w:rPr>
        <w:t xml:space="preserve"> </w:t>
      </w:r>
      <w:r w:rsidRPr="006E33B1">
        <w:rPr>
          <w:rFonts w:ascii="TH SarabunPSK" w:hAnsi="TH SarabunPSK" w:cs="TH SarabunPSK"/>
          <w:sz w:val="32"/>
          <w:szCs w:val="32"/>
          <w:cs/>
        </w:rPr>
        <w:t xml:space="preserve">จำนวน </w:t>
      </w:r>
      <w:r w:rsidRPr="006E33B1">
        <w:rPr>
          <w:rFonts w:ascii="TH SarabunPSK" w:hAnsi="TH SarabunPSK" w:cs="TH SarabunPSK"/>
          <w:sz w:val="32"/>
          <w:szCs w:val="32"/>
        </w:rPr>
        <w:t xml:space="preserve">9 </w:t>
      </w:r>
      <w:r w:rsidRPr="006E33B1">
        <w:rPr>
          <w:rFonts w:ascii="TH SarabunPSK" w:hAnsi="TH SarabunPSK" w:cs="TH SarabunPSK"/>
          <w:sz w:val="32"/>
          <w:szCs w:val="32"/>
          <w:cs/>
        </w:rPr>
        <w:t>คน</w:t>
      </w:r>
      <w:r w:rsidRPr="006E33B1">
        <w:rPr>
          <w:rFonts w:ascii="TH SarabunPSK" w:hAnsi="TH SarabunPSK" w:cs="TH SarabunPSK" w:hint="cs"/>
          <w:sz w:val="32"/>
          <w:szCs w:val="32"/>
          <w:cs/>
        </w:rPr>
        <w:t xml:space="preserve"> คณะกรรมการจัดการสุขภาพระดับอำเภอ จำนวน </w:t>
      </w:r>
      <w:r w:rsidRPr="006E33B1">
        <w:rPr>
          <w:rFonts w:ascii="TH SarabunPSK" w:hAnsi="TH SarabunPSK" w:cs="TH SarabunPSK"/>
          <w:sz w:val="32"/>
          <w:szCs w:val="32"/>
        </w:rPr>
        <w:t xml:space="preserve">20 </w:t>
      </w:r>
      <w:r w:rsidRPr="006E33B1">
        <w:rPr>
          <w:rFonts w:ascii="TH SarabunPSK" w:hAnsi="TH SarabunPSK" w:cs="TH SarabunPSK"/>
          <w:sz w:val="32"/>
          <w:szCs w:val="32"/>
          <w:cs/>
        </w:rPr>
        <w:t>คน</w:t>
      </w:r>
      <w:r w:rsidR="00A47A19">
        <w:rPr>
          <w:rFonts w:ascii="TH SarabunPSK" w:hAnsi="TH SarabunPSK" w:cs="TH SarabunPSK"/>
          <w:sz w:val="32"/>
          <w:szCs w:val="32"/>
          <w:cs/>
        </w:rPr>
        <w:t xml:space="preserve"> </w:t>
      </w:r>
      <w:proofErr w:type="spellStart"/>
      <w:r w:rsidR="00A47A19">
        <w:rPr>
          <w:rFonts w:ascii="TH SarabunPSK" w:hAnsi="TH SarabunPSK" w:cs="TH SarabunPSK"/>
          <w:sz w:val="32"/>
          <w:szCs w:val="32"/>
          <w:cs/>
        </w:rPr>
        <w:t>อส</w:t>
      </w:r>
      <w:proofErr w:type="spellEnd"/>
      <w:r w:rsidR="00A47A19">
        <w:rPr>
          <w:rFonts w:ascii="TH SarabunPSK" w:hAnsi="TH SarabunPSK" w:cs="TH SarabunPSK"/>
          <w:sz w:val="32"/>
          <w:szCs w:val="32"/>
          <w:cs/>
        </w:rPr>
        <w:t>ม.</w:t>
      </w:r>
      <w:r w:rsidR="00A47A19">
        <w:rPr>
          <w:rFonts w:ascii="TH SarabunPSK" w:hAnsi="TH SarabunPSK" w:cs="TH SarabunPSK" w:hint="cs"/>
          <w:sz w:val="32"/>
          <w:szCs w:val="32"/>
          <w:cs/>
        </w:rPr>
        <w:t xml:space="preserve"> </w:t>
      </w:r>
      <w:r w:rsidR="00A47A19">
        <w:rPr>
          <w:rFonts w:ascii="TH SarabunPSK" w:hAnsi="TH SarabunPSK" w:cs="TH SarabunPSK"/>
          <w:sz w:val="32"/>
          <w:szCs w:val="32"/>
          <w:cs/>
        </w:rPr>
        <w:t xml:space="preserve">เชี่ยวชาญด้านจิตเวช จำนวน </w:t>
      </w:r>
      <w:r w:rsidRPr="006E33B1">
        <w:rPr>
          <w:rFonts w:ascii="TH SarabunPSK" w:hAnsi="TH SarabunPSK" w:cs="TH SarabunPSK"/>
          <w:sz w:val="32"/>
          <w:szCs w:val="32"/>
        </w:rPr>
        <w:t xml:space="preserve">94 </w:t>
      </w:r>
      <w:r w:rsidRPr="006E33B1">
        <w:rPr>
          <w:rFonts w:ascii="TH SarabunPSK" w:hAnsi="TH SarabunPSK" w:cs="TH SarabunPSK"/>
          <w:sz w:val="32"/>
          <w:szCs w:val="32"/>
          <w:cs/>
        </w:rPr>
        <w:t xml:space="preserve">คน รวม </w:t>
      </w:r>
      <w:r w:rsidRPr="006E33B1">
        <w:rPr>
          <w:rFonts w:ascii="TH SarabunPSK" w:hAnsi="TH SarabunPSK" w:cs="TH SarabunPSK"/>
          <w:sz w:val="32"/>
          <w:szCs w:val="32"/>
        </w:rPr>
        <w:t xml:space="preserve">124 </w:t>
      </w:r>
      <w:r w:rsidRPr="006E33B1">
        <w:rPr>
          <w:rFonts w:ascii="TH SarabunPSK" w:hAnsi="TH SarabunPSK" w:cs="TH SarabunPSK"/>
          <w:sz w:val="32"/>
          <w:szCs w:val="32"/>
          <w:cs/>
        </w:rPr>
        <w:t xml:space="preserve">คน </w:t>
      </w:r>
      <w:r w:rsidRPr="006E33B1">
        <w:rPr>
          <w:rFonts w:ascii="TH SarabunPSK" w:hAnsi="TH SarabunPSK" w:cs="TH SarabunPSK" w:hint="cs"/>
          <w:sz w:val="32"/>
          <w:szCs w:val="32"/>
          <w:cs/>
        </w:rPr>
        <w:t xml:space="preserve">ทำการวิจัยระหว่างวันที่ </w:t>
      </w:r>
      <w:r w:rsidRPr="006E33B1">
        <w:rPr>
          <w:rFonts w:ascii="TH SarabunPSK" w:hAnsi="TH SarabunPSK" w:cs="TH SarabunPSK"/>
          <w:sz w:val="32"/>
          <w:szCs w:val="32"/>
        </w:rPr>
        <w:t>1-30</w:t>
      </w:r>
      <w:r w:rsidRPr="006E33B1">
        <w:rPr>
          <w:rFonts w:ascii="TH SarabunPSK" w:hAnsi="TH SarabunPSK" w:cs="TH SarabunPSK" w:hint="cs"/>
          <w:sz w:val="32"/>
          <w:szCs w:val="32"/>
          <w:cs/>
        </w:rPr>
        <w:t xml:space="preserve"> มีนาคม </w:t>
      </w:r>
      <w:r w:rsidRPr="006E33B1">
        <w:rPr>
          <w:rFonts w:ascii="TH SarabunPSK" w:hAnsi="TH SarabunPSK" w:cs="TH SarabunPSK"/>
          <w:sz w:val="32"/>
          <w:szCs w:val="32"/>
        </w:rPr>
        <w:t xml:space="preserve">2560 </w:t>
      </w:r>
      <w:r w:rsidRPr="006E33B1">
        <w:rPr>
          <w:rFonts w:ascii="TH SarabunPSK" w:hAnsi="TH SarabunPSK" w:cs="TH SarabunPSK"/>
          <w:sz w:val="32"/>
          <w:szCs w:val="32"/>
          <w:cs/>
        </w:rPr>
        <w:t>เก็บข้อมูลโดย</w:t>
      </w:r>
      <w:r w:rsidRPr="006E33B1">
        <w:rPr>
          <w:rFonts w:ascii="TH SarabunPSK" w:hAnsi="TH SarabunPSK" w:cs="TH SarabunPSK" w:hint="cs"/>
          <w:sz w:val="32"/>
          <w:szCs w:val="32"/>
          <w:cs/>
        </w:rPr>
        <w:t xml:space="preserve">การใช้แบบสัมภาษณ์ ที่มีโครงสร้าง </w:t>
      </w:r>
      <w:r w:rsidRPr="006E33B1">
        <w:rPr>
          <w:rFonts w:ascii="TH SarabunPSK" w:hAnsi="TH SarabunPSK" w:cs="TH SarabunPSK"/>
          <w:sz w:val="32"/>
          <w:szCs w:val="32"/>
          <w:cs/>
        </w:rPr>
        <w:t>วิเคราะห์</w:t>
      </w:r>
      <w:r w:rsidRPr="006E33B1">
        <w:rPr>
          <w:rFonts w:ascii="TH SarabunPSK" w:hAnsi="TH SarabunPSK" w:cs="TH SarabunPSK" w:hint="cs"/>
          <w:sz w:val="32"/>
          <w:szCs w:val="32"/>
          <w:cs/>
        </w:rPr>
        <w:t>ผล</w:t>
      </w:r>
      <w:r w:rsidRPr="006E33B1">
        <w:rPr>
          <w:rFonts w:ascii="TH SarabunPSK" w:hAnsi="TH SarabunPSK" w:cs="TH SarabunPSK"/>
          <w:sz w:val="32"/>
          <w:szCs w:val="32"/>
          <w:cs/>
        </w:rPr>
        <w:t xml:space="preserve">โดยใช้โปรแกรมคอมพิวเตอร์สำเร็จรูป ด้วยสถิติ </w:t>
      </w:r>
      <w:r w:rsidR="00A47A19">
        <w:rPr>
          <w:rFonts w:ascii="TH SarabunPSK" w:hAnsi="TH SarabunPSK" w:cs="TH SarabunPSK" w:hint="cs"/>
          <w:sz w:val="32"/>
          <w:szCs w:val="32"/>
          <w:cs/>
        </w:rPr>
        <w:t xml:space="preserve"> </w:t>
      </w:r>
      <w:r w:rsidRPr="006E33B1">
        <w:rPr>
          <w:rFonts w:ascii="TH SarabunPSK" w:hAnsi="TH SarabunPSK" w:cs="TH SarabunPSK"/>
          <w:sz w:val="32"/>
          <w:szCs w:val="32"/>
          <w:cs/>
        </w:rPr>
        <w:t>ร้อยละ</w:t>
      </w:r>
      <w:r w:rsidRPr="006E33B1">
        <w:rPr>
          <w:rFonts w:ascii="TH SarabunPSK" w:hAnsi="TH SarabunPSK" w:cs="TH SarabunPSK"/>
          <w:sz w:val="32"/>
          <w:szCs w:val="32"/>
        </w:rPr>
        <w:t xml:space="preserve"> </w:t>
      </w:r>
      <w:r w:rsidRPr="006E33B1">
        <w:rPr>
          <w:rFonts w:ascii="TH SarabunPSK" w:hAnsi="TH SarabunPSK" w:cs="TH SarabunPSK"/>
          <w:sz w:val="32"/>
          <w:szCs w:val="32"/>
          <w:cs/>
        </w:rPr>
        <w:t>ค่าเฉลี่ย</w:t>
      </w:r>
      <w:r w:rsidRPr="006E33B1">
        <w:rPr>
          <w:rFonts w:ascii="TH SarabunPSK" w:hAnsi="TH SarabunPSK" w:cs="TH SarabunPSK" w:hint="cs"/>
          <w:sz w:val="32"/>
          <w:szCs w:val="32"/>
          <w:cs/>
        </w:rPr>
        <w:t xml:space="preserve"> </w:t>
      </w:r>
      <w:r w:rsidRPr="006E33B1">
        <w:rPr>
          <w:rFonts w:ascii="TH SarabunPSK" w:hAnsi="TH SarabunPSK" w:cs="TH SarabunPSK"/>
          <w:sz w:val="32"/>
          <w:szCs w:val="32"/>
          <w:cs/>
        </w:rPr>
        <w:t>ส่วนเบี่ยงเบนมาตรฐาน</w:t>
      </w:r>
      <w:r w:rsidRPr="006E33B1">
        <w:rPr>
          <w:rFonts w:ascii="TH SarabunPSK" w:hAnsi="TH SarabunPSK" w:cs="TH SarabunPSK"/>
          <w:sz w:val="32"/>
          <w:szCs w:val="32"/>
        </w:rPr>
        <w:t xml:space="preserve"> </w:t>
      </w:r>
      <w:r w:rsidRPr="006E33B1">
        <w:rPr>
          <w:rFonts w:ascii="TH SarabunPSK" w:hAnsi="TH SarabunPSK" w:cs="TH SarabunPSK"/>
          <w:sz w:val="32"/>
          <w:szCs w:val="32"/>
          <w:cs/>
        </w:rPr>
        <w:t>และการวิเคราะห์เนื้อหา</w:t>
      </w:r>
      <w:r w:rsidRPr="006E33B1">
        <w:rPr>
          <w:rFonts w:ascii="TH SarabunPSK" w:hAnsi="TH SarabunPSK" w:cs="TH SarabunPSK" w:hint="cs"/>
          <w:sz w:val="32"/>
          <w:szCs w:val="32"/>
          <w:cs/>
        </w:rPr>
        <w:t>ตามกิจกรรมของ</w:t>
      </w:r>
      <w:r w:rsidRPr="006E33B1">
        <w:rPr>
          <w:rFonts w:ascii="TH SarabunPSK" w:hAnsi="TH SarabunPSK" w:cs="TH SarabunPSK"/>
          <w:sz w:val="32"/>
          <w:szCs w:val="32"/>
          <w:cs/>
        </w:rPr>
        <w:t>โครงการ</w:t>
      </w:r>
      <w:r w:rsidRPr="006E33B1">
        <w:rPr>
          <w:rFonts w:ascii="TH SarabunPSK" w:hAnsi="TH SarabunPSK" w:cs="TH SarabunPSK" w:hint="cs"/>
          <w:sz w:val="32"/>
          <w:szCs w:val="32"/>
          <w:cs/>
        </w:rPr>
        <w:t>พัฒนา</w:t>
      </w:r>
      <w:r w:rsidRPr="006E33B1">
        <w:rPr>
          <w:rFonts w:ascii="TH SarabunPSK" w:hAnsi="TH SarabunPSK" w:cs="TH SarabunPSK"/>
          <w:sz w:val="32"/>
          <w:szCs w:val="32"/>
          <w:cs/>
        </w:rPr>
        <w:t>รูปแบบการป้องกันและแก้ไขปัญหาการฆ่าตัวตายแบบ</w:t>
      </w:r>
      <w:proofErr w:type="spellStart"/>
      <w:r w:rsidRPr="006E33B1">
        <w:rPr>
          <w:rFonts w:ascii="TH SarabunPSK" w:hAnsi="TH SarabunPSK" w:cs="TH SarabunPSK"/>
          <w:sz w:val="32"/>
          <w:szCs w:val="32"/>
          <w:cs/>
        </w:rPr>
        <w:t>บูรณา</w:t>
      </w:r>
      <w:proofErr w:type="spellEnd"/>
      <w:r w:rsidRPr="006E33B1">
        <w:rPr>
          <w:rFonts w:ascii="TH SarabunPSK" w:hAnsi="TH SarabunPSK" w:cs="TH SarabunPSK"/>
          <w:sz w:val="32"/>
          <w:szCs w:val="32"/>
          <w:cs/>
        </w:rPr>
        <w:t>การ</w:t>
      </w:r>
      <w:r w:rsidR="007E45AE">
        <w:rPr>
          <w:rFonts w:ascii="TH SarabunPSK" w:hAnsi="TH SarabunPSK" w:cs="TH SarabunPSK" w:hint="cs"/>
          <w:sz w:val="32"/>
          <w:szCs w:val="32"/>
          <w:cs/>
        </w:rPr>
        <w:t xml:space="preserve"> คณะกรรมการพัฒนาระบบสุขภาพอำเภอสมเด็จ </w:t>
      </w:r>
      <w:r w:rsidRPr="006E33B1">
        <w:rPr>
          <w:rFonts w:ascii="TH SarabunPSK" w:hAnsi="TH SarabunPSK" w:cs="TH SarabunPSK" w:hint="cs"/>
          <w:sz w:val="32"/>
          <w:szCs w:val="32"/>
          <w:cs/>
        </w:rPr>
        <w:t>(</w:t>
      </w:r>
      <w:r w:rsidRPr="006E33B1">
        <w:rPr>
          <w:rFonts w:ascii="TH SarabunPSK" w:hAnsi="TH SarabunPSK" w:cs="TH SarabunPSK"/>
          <w:sz w:val="32"/>
          <w:szCs w:val="32"/>
        </w:rPr>
        <w:t>ODOP</w:t>
      </w:r>
      <w:r w:rsidRPr="006E33B1">
        <w:rPr>
          <w:rFonts w:ascii="TH SarabunPSK" w:hAnsi="TH SarabunPSK" w:cs="TH SarabunPSK" w:hint="cs"/>
          <w:sz w:val="32"/>
          <w:szCs w:val="32"/>
          <w:cs/>
        </w:rPr>
        <w:t>)</w:t>
      </w:r>
    </w:p>
    <w:p w:rsidR="006E33B1" w:rsidRPr="006E33B1" w:rsidRDefault="006E33B1" w:rsidP="00A47A19">
      <w:pPr>
        <w:spacing w:after="0" w:line="240" w:lineRule="auto"/>
        <w:jc w:val="thaiDistribute"/>
        <w:rPr>
          <w:rFonts w:ascii="TH SarabunPSK" w:hAnsi="TH SarabunPSK" w:cs="TH SarabunPSK"/>
          <w:b/>
          <w:bCs/>
          <w:sz w:val="32"/>
          <w:szCs w:val="32"/>
        </w:rPr>
      </w:pPr>
      <w:r w:rsidRPr="006E33B1">
        <w:rPr>
          <w:rFonts w:ascii="TH SarabunPSK" w:hAnsi="TH SarabunPSK" w:cs="TH SarabunPSK" w:hint="cs"/>
          <w:b/>
          <w:bCs/>
          <w:sz w:val="32"/>
          <w:szCs w:val="32"/>
          <w:cs/>
        </w:rPr>
        <w:t>ผลการศึกษา</w:t>
      </w:r>
    </w:p>
    <w:p w:rsidR="006E33B1" w:rsidRPr="006E33B1" w:rsidRDefault="006E33B1" w:rsidP="00A47A19">
      <w:pPr>
        <w:spacing w:after="0" w:line="240" w:lineRule="auto"/>
        <w:ind w:firstLine="720"/>
        <w:jc w:val="thaiDistribute"/>
        <w:rPr>
          <w:rFonts w:ascii="TH SarabunPSK" w:hAnsi="TH SarabunPSK" w:cs="TH SarabunPSK"/>
          <w:sz w:val="32"/>
          <w:szCs w:val="32"/>
        </w:rPr>
      </w:pPr>
      <w:r w:rsidRPr="006E33B1">
        <w:rPr>
          <w:rFonts w:ascii="TH SarabunPSK" w:hAnsi="TH SarabunPSK" w:cs="TH SarabunPSK" w:hint="cs"/>
          <w:sz w:val="32"/>
          <w:szCs w:val="32"/>
          <w:cs/>
        </w:rPr>
        <w:t>ด้านบริบท พบว่า</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การพัฒนาระบบสุขภาพอำเภอ</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w:t>
      </w:r>
      <w:r w:rsidRPr="006E33B1">
        <w:rPr>
          <w:rFonts w:ascii="TH SarabunPSK" w:hAnsi="TH SarabunPSK" w:cs="TH SarabunPSK"/>
          <w:sz w:val="32"/>
          <w:szCs w:val="32"/>
        </w:rPr>
        <w:t>DHS</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ด้วยกลไกตำบลจัดการสุขภาพม</w:t>
      </w:r>
      <w:r w:rsidR="00FF3EB7">
        <w:rPr>
          <w:rFonts w:ascii="TH SarabunPSK" w:hAnsi="TH SarabunPSK" w:cs="TH SarabunPSK" w:hint="cs"/>
          <w:sz w:val="32"/>
          <w:szCs w:val="32"/>
          <w:cs/>
        </w:rPr>
        <w:t>ีความสอดคล้องและชัดเจนกับนโยบาย</w:t>
      </w:r>
      <w:r w:rsidRPr="006E33B1">
        <w:rPr>
          <w:rFonts w:ascii="TH SarabunPSK" w:hAnsi="TH SarabunPSK" w:cs="TH SarabunPSK" w:hint="cs"/>
          <w:sz w:val="32"/>
          <w:szCs w:val="32"/>
          <w:cs/>
        </w:rPr>
        <w:t>และ</w:t>
      </w:r>
      <w:proofErr w:type="spellStart"/>
      <w:r w:rsidR="00415CC9">
        <w:rPr>
          <w:rFonts w:ascii="TH SarabunPSK" w:hAnsi="TH SarabunPSK" w:cs="TH SarabunPSK" w:hint="cs"/>
          <w:sz w:val="32"/>
          <w:szCs w:val="32"/>
          <w:cs/>
        </w:rPr>
        <w:t>ยุทธศาตร์</w:t>
      </w:r>
      <w:proofErr w:type="spellEnd"/>
      <w:r w:rsidRPr="006E33B1">
        <w:rPr>
          <w:rFonts w:ascii="TH SarabunPSK" w:hAnsi="TH SarabunPSK" w:cs="TH SarabunPSK" w:hint="cs"/>
          <w:sz w:val="32"/>
          <w:szCs w:val="32"/>
          <w:cs/>
        </w:rPr>
        <w:t>ทุกระดับ มีเป้าหมายให้ประชาชนพึ่งตนเองด้านสุขภาพได้ โดยใช้แนวทางการดำเนินงานตำบลจัดการสุขภาพเป็นเครื่องมือ ด้านปัจจัยนำเข้า พบว่า บุคลากร</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และงบประมาณ</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มีความเพียงพอที่จะดำเนินงานได้ ซึ่งได้รับการจัดสรรจากระดับจังหวัด อำเภอ</w:t>
      </w:r>
      <w:r w:rsidR="00A47A19">
        <w:rPr>
          <w:rFonts w:ascii="TH SarabunPSK" w:hAnsi="TH SarabunPSK" w:cs="TH SarabunPSK" w:hint="cs"/>
          <w:sz w:val="32"/>
          <w:szCs w:val="32"/>
          <w:cs/>
        </w:rPr>
        <w:t xml:space="preserve"> และ</w:t>
      </w:r>
      <w:r w:rsidRPr="006E33B1">
        <w:rPr>
          <w:rFonts w:ascii="TH SarabunPSK" w:hAnsi="TH SarabunPSK" w:cs="TH SarabunPSK" w:hint="cs"/>
          <w:sz w:val="32"/>
          <w:szCs w:val="32"/>
          <w:cs/>
        </w:rPr>
        <w:t>กองทนสุขภาพในพื้นที่ เป็นหลัก บุคลากรผู้ปฏิบัติมีองค์ความรู้เพียงพอในการจัดกิจกรรมในชุมชนซึ่งส่ว</w:t>
      </w:r>
      <w:r w:rsidR="00FF3EB7">
        <w:rPr>
          <w:rFonts w:ascii="TH SarabunPSK" w:hAnsi="TH SarabunPSK" w:cs="TH SarabunPSK" w:hint="cs"/>
          <w:sz w:val="32"/>
          <w:szCs w:val="32"/>
          <w:cs/>
        </w:rPr>
        <w:t>นใหญ่เป็นการคัดกรองให้คำปรึกษา</w:t>
      </w:r>
      <w:r w:rsidRPr="006E33B1">
        <w:rPr>
          <w:rFonts w:ascii="TH SarabunPSK" w:hAnsi="TH SarabunPSK" w:cs="TH SarabunPSK" w:hint="cs"/>
          <w:sz w:val="32"/>
          <w:szCs w:val="32"/>
          <w:cs/>
        </w:rPr>
        <w:t xml:space="preserve">และการส่งต่อ </w:t>
      </w:r>
    </w:p>
    <w:p w:rsidR="006E33B1" w:rsidRPr="006E33B1" w:rsidRDefault="006E33B1" w:rsidP="006E33B1">
      <w:pPr>
        <w:spacing w:after="0" w:line="240" w:lineRule="auto"/>
        <w:ind w:firstLine="720"/>
        <w:rPr>
          <w:rFonts w:ascii="TH SarabunPSK" w:hAnsi="TH SarabunPSK" w:cs="TH SarabunPSK"/>
          <w:sz w:val="32"/>
          <w:szCs w:val="32"/>
          <w:cs/>
        </w:rPr>
      </w:pPr>
      <w:r w:rsidRPr="006E33B1">
        <w:rPr>
          <w:rFonts w:ascii="TH SarabunPSK" w:hAnsi="TH SarabunPSK" w:cs="TH SarabunPSK" w:hint="cs"/>
          <w:sz w:val="32"/>
          <w:szCs w:val="32"/>
          <w:cs/>
        </w:rPr>
        <w:t>ด้านกระบวนการ</w:t>
      </w:r>
      <w:r w:rsidRPr="006E33B1">
        <w:rPr>
          <w:rFonts w:ascii="TH SarabunPSK" w:hAnsi="TH SarabunPSK" w:cs="TH SarabunPSK"/>
          <w:sz w:val="32"/>
          <w:szCs w:val="32"/>
        </w:rPr>
        <w:t xml:space="preserve"> </w:t>
      </w:r>
      <w:r w:rsidRPr="006E33B1">
        <w:rPr>
          <w:rFonts w:ascii="TH SarabunPSK" w:hAnsi="TH SarabunPSK" w:cs="TH SarabunPSK" w:hint="cs"/>
          <w:sz w:val="32"/>
          <w:szCs w:val="32"/>
          <w:cs/>
        </w:rPr>
        <w:t>พบว่า</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เจ้าหน้าที่ทุกระดับได้รับ</w:t>
      </w:r>
      <w:r w:rsidR="00A47A19">
        <w:rPr>
          <w:rFonts w:ascii="TH SarabunPSK" w:hAnsi="TH SarabunPSK" w:cs="TH SarabunPSK" w:hint="cs"/>
          <w:sz w:val="32"/>
          <w:szCs w:val="32"/>
          <w:cs/>
        </w:rPr>
        <w:t xml:space="preserve">การถ่ายทอด </w:t>
      </w:r>
      <w:r w:rsidRPr="006E33B1">
        <w:rPr>
          <w:rFonts w:ascii="TH SarabunPSK" w:hAnsi="TH SarabunPSK" w:cs="TH SarabunPSK" w:hint="cs"/>
          <w:sz w:val="32"/>
          <w:szCs w:val="32"/>
          <w:cs/>
        </w:rPr>
        <w:t>ชี้แจงกิจกรรมของโครงการ มีการรับรู้เป้าหมายในการดำเนินงาน มีการคัดพื้นที่ที่มีสภาพปัญหารุนแรง และม</w:t>
      </w:r>
      <w:r w:rsidR="00FF3EB7">
        <w:rPr>
          <w:rFonts w:ascii="TH SarabunPSK" w:hAnsi="TH SarabunPSK" w:cs="TH SarabunPSK" w:hint="cs"/>
          <w:sz w:val="32"/>
          <w:szCs w:val="32"/>
          <w:cs/>
        </w:rPr>
        <w:t>ีต้นทุนทางสังคมสูง มีการประชาคม</w:t>
      </w:r>
      <w:r w:rsidRPr="006E33B1">
        <w:rPr>
          <w:rFonts w:ascii="TH SarabunPSK" w:hAnsi="TH SarabunPSK" w:cs="TH SarabunPSK" w:hint="cs"/>
          <w:sz w:val="32"/>
          <w:szCs w:val="32"/>
          <w:cs/>
        </w:rPr>
        <w:t xml:space="preserve">และกำหนดแนวทางการดำเนินงานร่วมกัน </w:t>
      </w:r>
    </w:p>
    <w:p w:rsidR="00B23D81" w:rsidRPr="00701250" w:rsidRDefault="006E33B1" w:rsidP="00F70423">
      <w:pPr>
        <w:spacing w:after="0" w:line="240" w:lineRule="auto"/>
        <w:ind w:firstLine="720"/>
        <w:jc w:val="thaiDistribute"/>
        <w:rPr>
          <w:rFonts w:ascii="TH SarabunPSK" w:hAnsi="TH SarabunPSK" w:cs="TH SarabunPSK"/>
          <w:sz w:val="32"/>
          <w:szCs w:val="32"/>
          <w:cs/>
        </w:rPr>
      </w:pPr>
      <w:r w:rsidRPr="006E33B1">
        <w:rPr>
          <w:rFonts w:ascii="TH SarabunPSK" w:hAnsi="TH SarabunPSK" w:cs="TH SarabunPSK" w:hint="cs"/>
          <w:sz w:val="32"/>
          <w:szCs w:val="32"/>
          <w:cs/>
        </w:rPr>
        <w:t>ด้านผลผลิต</w:t>
      </w:r>
      <w:r w:rsidRPr="006E33B1">
        <w:rPr>
          <w:rFonts w:ascii="TH SarabunPSK" w:hAnsi="TH SarabunPSK" w:cs="TH SarabunPSK"/>
          <w:sz w:val="32"/>
          <w:szCs w:val="32"/>
        </w:rPr>
        <w:t xml:space="preserve"> </w:t>
      </w:r>
      <w:r w:rsidRPr="006E33B1">
        <w:rPr>
          <w:rFonts w:ascii="TH SarabunPSK" w:hAnsi="TH SarabunPSK" w:cs="TH SarabunPSK" w:hint="cs"/>
          <w:sz w:val="32"/>
          <w:szCs w:val="32"/>
          <w:cs/>
        </w:rPr>
        <w:t>พบว่า</w:t>
      </w:r>
      <w:r w:rsidR="00FF3EB7">
        <w:rPr>
          <w:rFonts w:ascii="TH SarabunPSK" w:hAnsi="TH SarabunPSK" w:cs="TH SarabunPSK" w:hint="cs"/>
          <w:sz w:val="32"/>
          <w:szCs w:val="32"/>
          <w:cs/>
        </w:rPr>
        <w:t xml:space="preserve"> </w:t>
      </w:r>
      <w:r w:rsidRPr="006E33B1">
        <w:rPr>
          <w:rFonts w:ascii="TH SarabunPSK" w:hAnsi="TH SarabunPSK" w:cs="TH SarabunPSK" w:hint="cs"/>
          <w:sz w:val="32"/>
          <w:szCs w:val="32"/>
          <w:cs/>
        </w:rPr>
        <w:t>ผลการดำเนินงานพัฒนาระบบสุขภาพอำเภอ</w:t>
      </w:r>
      <w:r w:rsidR="00A47A19">
        <w:rPr>
          <w:rFonts w:ascii="TH SarabunPSK" w:hAnsi="TH SarabunPSK" w:cs="TH SarabunPSK" w:hint="cs"/>
          <w:sz w:val="32"/>
          <w:szCs w:val="32"/>
          <w:cs/>
        </w:rPr>
        <w:t xml:space="preserve"> </w:t>
      </w:r>
      <w:r w:rsidR="00A47A19">
        <w:rPr>
          <w:rFonts w:ascii="TH SarabunPSK" w:hAnsi="TH SarabunPSK" w:cs="TH SarabunPSK" w:hint="cs"/>
          <w:color w:val="000000"/>
          <w:sz w:val="32"/>
          <w:szCs w:val="32"/>
          <w:cs/>
        </w:rPr>
        <w:t xml:space="preserve">ตามระดับการพัฒนา </w:t>
      </w:r>
      <w:r w:rsidRPr="006E33B1">
        <w:rPr>
          <w:rFonts w:ascii="TH SarabunPSK" w:hAnsi="TH SarabunPSK" w:cs="TH SarabunPSK"/>
          <w:color w:val="000000"/>
          <w:sz w:val="32"/>
          <w:szCs w:val="32"/>
        </w:rPr>
        <w:t xml:space="preserve">5 </w:t>
      </w:r>
      <w:r w:rsidRPr="006E33B1">
        <w:rPr>
          <w:rFonts w:ascii="TH SarabunPSK" w:hAnsi="TH SarabunPSK" w:cs="TH SarabunPSK" w:hint="cs"/>
          <w:sz w:val="32"/>
          <w:szCs w:val="32"/>
          <w:cs/>
        </w:rPr>
        <w:t xml:space="preserve">ขั้น อยู่ในระดับ </w:t>
      </w:r>
      <w:r w:rsidR="00A86E81">
        <w:rPr>
          <w:rFonts w:ascii="TH SarabunPSK" w:hAnsi="TH SarabunPSK" w:cs="TH SarabunPSK"/>
          <w:sz w:val="32"/>
          <w:szCs w:val="32"/>
        </w:rPr>
        <w:t>5</w:t>
      </w:r>
      <w:r w:rsidRPr="006E33B1">
        <w:rPr>
          <w:rFonts w:ascii="TH SarabunPSK" w:hAnsi="TH SarabunPSK" w:cs="TH SarabunPSK" w:hint="cs"/>
          <w:sz w:val="32"/>
          <w:szCs w:val="32"/>
          <w:cs/>
        </w:rPr>
        <w:t xml:space="preserve"> </w:t>
      </w:r>
      <w:r w:rsidRPr="006E33B1">
        <w:rPr>
          <w:rFonts w:ascii="TH SarabunPSK" w:hAnsi="TH SarabunPSK" w:cs="TH SarabunPSK"/>
          <w:sz w:val="32"/>
          <w:szCs w:val="32"/>
          <w:cs/>
        </w:rPr>
        <w:t>การดำเนินงานตามมาตรฐานการดำเนินงานส่งเสริมด้านสุขภาพจิต</w:t>
      </w:r>
      <w:r w:rsidR="00A47A19">
        <w:rPr>
          <w:rFonts w:ascii="TH SarabunPSK" w:hAnsi="TH SarabunPSK" w:cs="TH SarabunPSK" w:hint="cs"/>
          <w:sz w:val="32"/>
          <w:szCs w:val="32"/>
          <w:cs/>
        </w:rPr>
        <w:t xml:space="preserve"> </w:t>
      </w:r>
      <w:r w:rsidRPr="006E33B1">
        <w:rPr>
          <w:rFonts w:ascii="TH SarabunPSK" w:hAnsi="TH SarabunPSK" w:cs="TH SarabunPSK"/>
          <w:sz w:val="32"/>
          <w:szCs w:val="32"/>
          <w:cs/>
        </w:rPr>
        <w:t>และป้องกันปัญหาสุขภาพจิตสำหรับโรงพยาบาลส่งเสริมสุขภาพตำบล</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พบว่า โ</w:t>
      </w:r>
      <w:r w:rsidRPr="006E33B1">
        <w:rPr>
          <w:rFonts w:ascii="TH SarabunPSK" w:hAnsi="TH SarabunPSK" w:cs="TH SarabunPSK"/>
          <w:sz w:val="32"/>
          <w:szCs w:val="32"/>
          <w:cs/>
        </w:rPr>
        <w:t xml:space="preserve">รงพยาบาลส่งเสริมสุขภาพตำบล จำนวน </w:t>
      </w:r>
      <w:r w:rsidRPr="006E33B1">
        <w:rPr>
          <w:rFonts w:ascii="TH SarabunPSK" w:hAnsi="TH SarabunPSK" w:cs="TH SarabunPSK"/>
          <w:sz w:val="32"/>
          <w:szCs w:val="32"/>
        </w:rPr>
        <w:lastRenderedPageBreak/>
        <w:t xml:space="preserve">9 </w:t>
      </w:r>
      <w:r w:rsidRPr="006E33B1">
        <w:rPr>
          <w:rFonts w:ascii="TH SarabunPSK" w:hAnsi="TH SarabunPSK" w:cs="TH SarabunPSK"/>
          <w:sz w:val="32"/>
          <w:szCs w:val="32"/>
          <w:cs/>
        </w:rPr>
        <w:t>แห่ง มีการดำเนินงานทั้</w:t>
      </w:r>
      <w:r w:rsidRPr="006E33B1">
        <w:rPr>
          <w:rFonts w:ascii="TH SarabunPSK" w:hAnsi="TH SarabunPSK" w:cs="TH SarabunPSK" w:hint="cs"/>
          <w:sz w:val="32"/>
          <w:szCs w:val="32"/>
          <w:cs/>
        </w:rPr>
        <w:t xml:space="preserve">ง </w:t>
      </w:r>
      <w:r w:rsidRPr="006E33B1">
        <w:rPr>
          <w:rFonts w:ascii="TH SarabunPSK" w:hAnsi="TH SarabunPSK" w:cs="TH SarabunPSK"/>
          <w:sz w:val="32"/>
          <w:szCs w:val="32"/>
        </w:rPr>
        <w:t xml:space="preserve">4 </w:t>
      </w:r>
      <w:r w:rsidRPr="006E33B1">
        <w:rPr>
          <w:rFonts w:ascii="TH SarabunPSK" w:hAnsi="TH SarabunPSK" w:cs="TH SarabunPSK"/>
          <w:sz w:val="32"/>
          <w:szCs w:val="32"/>
          <w:cs/>
        </w:rPr>
        <w:t>องค์ประกอบ</w:t>
      </w:r>
      <w:r w:rsidRPr="006E33B1">
        <w:rPr>
          <w:rFonts w:ascii="TH SarabunPSK" w:hAnsi="TH SarabunPSK" w:cs="TH SarabunPSK"/>
          <w:sz w:val="32"/>
          <w:szCs w:val="32"/>
        </w:rPr>
        <w:t xml:space="preserve"> </w:t>
      </w:r>
      <w:r w:rsidRPr="006E33B1">
        <w:rPr>
          <w:rFonts w:ascii="TH SarabunPSK" w:hAnsi="TH SarabunPSK" w:cs="TH SarabunPSK" w:hint="cs"/>
          <w:sz w:val="32"/>
          <w:szCs w:val="32"/>
          <w:cs/>
        </w:rPr>
        <w:t>สรุปผล</w:t>
      </w:r>
      <w:r w:rsidR="00A47A19">
        <w:rPr>
          <w:rFonts w:ascii="TH SarabunPSK" w:hAnsi="TH SarabunPSK" w:cs="TH SarabunPSK" w:hint="cs"/>
          <w:sz w:val="32"/>
          <w:szCs w:val="32"/>
          <w:cs/>
        </w:rPr>
        <w:t xml:space="preserve"> </w:t>
      </w:r>
      <w:r w:rsidRPr="006E33B1">
        <w:rPr>
          <w:rFonts w:ascii="TH SarabunPSK" w:hAnsi="TH SarabunPSK" w:cs="TH SarabunPSK" w:hint="cs"/>
          <w:sz w:val="32"/>
          <w:szCs w:val="32"/>
          <w:cs/>
        </w:rPr>
        <w:t>การดำเนินงานอยู่ใน</w:t>
      </w:r>
      <w:r w:rsidR="00A47A19">
        <w:rPr>
          <w:rFonts w:ascii="TH SarabunPSK" w:hAnsi="TH SarabunPSK" w:cs="TH SarabunPSK" w:hint="cs"/>
          <w:sz w:val="32"/>
          <w:szCs w:val="32"/>
          <w:cs/>
        </w:rPr>
        <w:t xml:space="preserve"> </w:t>
      </w:r>
      <w:r w:rsidR="00415CC9">
        <w:rPr>
          <w:rFonts w:ascii="TH SarabunPSK" w:hAnsi="TH SarabunPSK" w:cs="TH SarabunPSK" w:hint="cs"/>
          <w:sz w:val="32"/>
          <w:szCs w:val="32"/>
          <w:cs/>
        </w:rPr>
        <w:t xml:space="preserve">ระดับดีมาก </w:t>
      </w:r>
      <w:r w:rsidRPr="006E33B1">
        <w:rPr>
          <w:rFonts w:ascii="TH SarabunPSK" w:hAnsi="TH SarabunPSK" w:cs="TH SarabunPSK" w:hint="cs"/>
          <w:sz w:val="32"/>
          <w:szCs w:val="32"/>
          <w:cs/>
        </w:rPr>
        <w:t>(ระดับ</w:t>
      </w:r>
      <w:r w:rsidRPr="006E33B1">
        <w:rPr>
          <w:rFonts w:ascii="TH SarabunPSK" w:hAnsi="TH SarabunPSK" w:cs="TH SarabunPSK"/>
          <w:sz w:val="32"/>
          <w:szCs w:val="32"/>
        </w:rPr>
        <w:t>1</w:t>
      </w:r>
      <w:r w:rsidRPr="006E33B1">
        <w:rPr>
          <w:rFonts w:ascii="TH SarabunPSK" w:hAnsi="TH SarabunPSK" w:cs="TH SarabunPSK" w:hint="cs"/>
          <w:sz w:val="32"/>
          <w:szCs w:val="32"/>
          <w:cs/>
        </w:rPr>
        <w:t>)</w:t>
      </w:r>
      <w:r w:rsidR="00B23D81">
        <w:rPr>
          <w:rFonts w:ascii="TH SarabunPSK" w:hAnsi="TH SarabunPSK" w:cs="TH SarabunPSK" w:hint="cs"/>
          <w:sz w:val="32"/>
          <w:szCs w:val="32"/>
          <w:cs/>
        </w:rPr>
        <w:t xml:space="preserve"> </w:t>
      </w:r>
      <w:r w:rsidR="00B23D81">
        <w:rPr>
          <w:rStyle w:val="A50"/>
          <w:rFonts w:ascii="TH SarabunPSK" w:hAnsi="TH SarabunPSK" w:cs="TH SarabunPSK" w:hint="cs"/>
          <w:sz w:val="32"/>
          <w:szCs w:val="32"/>
          <w:cs/>
        </w:rPr>
        <w:t>การดำเนินงาน</w:t>
      </w:r>
      <w:r w:rsidR="00B23D81" w:rsidRPr="00B23D81">
        <w:rPr>
          <w:rStyle w:val="A50"/>
          <w:rFonts w:ascii="TH SarabunPSK" w:hAnsi="TH SarabunPSK" w:cs="TH SarabunPSK"/>
          <w:sz w:val="32"/>
          <w:szCs w:val="32"/>
          <w:cs/>
        </w:rPr>
        <w:t>พัฒนามาตรฐานการส่งเสริมสุขภาพจิตและป้องกันปัญหาสุขภาพจิตสำหรับโรงพยาบาลชุมชน</w:t>
      </w:r>
      <w:r w:rsidR="00701250">
        <w:rPr>
          <w:rStyle w:val="A50"/>
          <w:rFonts w:ascii="TH SarabunPSK" w:hAnsi="TH SarabunPSK" w:cs="TH SarabunPSK" w:hint="cs"/>
          <w:sz w:val="32"/>
          <w:szCs w:val="32"/>
          <w:cs/>
        </w:rPr>
        <w:t xml:space="preserve"> จำนวน </w:t>
      </w:r>
      <w:r w:rsidR="00701250">
        <w:rPr>
          <w:rStyle w:val="A50"/>
          <w:rFonts w:ascii="TH SarabunPSK" w:hAnsi="TH SarabunPSK" w:cs="TH SarabunPSK"/>
          <w:sz w:val="32"/>
          <w:szCs w:val="32"/>
        </w:rPr>
        <w:t xml:space="preserve">1 </w:t>
      </w:r>
      <w:r w:rsidR="00701250">
        <w:rPr>
          <w:rStyle w:val="A50"/>
          <w:rFonts w:ascii="TH SarabunPSK" w:hAnsi="TH SarabunPSK" w:cs="TH SarabunPSK" w:hint="cs"/>
          <w:sz w:val="32"/>
          <w:szCs w:val="32"/>
          <w:cs/>
        </w:rPr>
        <w:t xml:space="preserve">แห่ง </w:t>
      </w:r>
      <w:r w:rsidR="00701250" w:rsidRPr="006E33B1">
        <w:rPr>
          <w:rFonts w:ascii="TH SarabunPSK" w:hAnsi="TH SarabunPSK" w:cs="TH SarabunPSK"/>
          <w:sz w:val="32"/>
          <w:szCs w:val="32"/>
          <w:cs/>
        </w:rPr>
        <w:t>มีการดำเนินงานทั้</w:t>
      </w:r>
      <w:r w:rsidR="00701250" w:rsidRPr="006E33B1">
        <w:rPr>
          <w:rFonts w:ascii="TH SarabunPSK" w:hAnsi="TH SarabunPSK" w:cs="TH SarabunPSK" w:hint="cs"/>
          <w:sz w:val="32"/>
          <w:szCs w:val="32"/>
          <w:cs/>
        </w:rPr>
        <w:t xml:space="preserve">ง </w:t>
      </w:r>
      <w:r w:rsidR="00701250" w:rsidRPr="006E33B1">
        <w:rPr>
          <w:rFonts w:ascii="TH SarabunPSK" w:hAnsi="TH SarabunPSK" w:cs="TH SarabunPSK"/>
          <w:sz w:val="32"/>
          <w:szCs w:val="32"/>
        </w:rPr>
        <w:t xml:space="preserve">4 </w:t>
      </w:r>
      <w:r w:rsidR="00701250" w:rsidRPr="006E33B1">
        <w:rPr>
          <w:rFonts w:ascii="TH SarabunPSK" w:hAnsi="TH SarabunPSK" w:cs="TH SarabunPSK"/>
          <w:sz w:val="32"/>
          <w:szCs w:val="32"/>
          <w:cs/>
        </w:rPr>
        <w:t>องค์ประกอบ</w:t>
      </w:r>
      <w:r w:rsidR="00701250" w:rsidRPr="006E33B1">
        <w:rPr>
          <w:rFonts w:ascii="TH SarabunPSK" w:hAnsi="TH SarabunPSK" w:cs="TH SarabunPSK"/>
          <w:sz w:val="32"/>
          <w:szCs w:val="32"/>
        </w:rPr>
        <w:t xml:space="preserve"> </w:t>
      </w:r>
      <w:r w:rsidR="00701250" w:rsidRPr="006E33B1">
        <w:rPr>
          <w:rFonts w:ascii="TH SarabunPSK" w:hAnsi="TH SarabunPSK" w:cs="TH SarabunPSK" w:hint="cs"/>
          <w:sz w:val="32"/>
          <w:szCs w:val="32"/>
          <w:cs/>
        </w:rPr>
        <w:t>สรุปผล</w:t>
      </w:r>
      <w:r w:rsidR="00701250">
        <w:rPr>
          <w:rFonts w:ascii="TH SarabunPSK" w:hAnsi="TH SarabunPSK" w:cs="TH SarabunPSK" w:hint="cs"/>
          <w:sz w:val="32"/>
          <w:szCs w:val="32"/>
          <w:cs/>
        </w:rPr>
        <w:t xml:space="preserve"> </w:t>
      </w:r>
      <w:r w:rsidR="00701250" w:rsidRPr="006E33B1">
        <w:rPr>
          <w:rFonts w:ascii="TH SarabunPSK" w:hAnsi="TH SarabunPSK" w:cs="TH SarabunPSK" w:hint="cs"/>
          <w:sz w:val="32"/>
          <w:szCs w:val="32"/>
          <w:cs/>
        </w:rPr>
        <w:t>การดำเนินงานอยู่ใน</w:t>
      </w:r>
      <w:r w:rsidR="00701250">
        <w:rPr>
          <w:rFonts w:ascii="TH SarabunPSK" w:hAnsi="TH SarabunPSK" w:cs="TH SarabunPSK" w:hint="cs"/>
          <w:sz w:val="32"/>
          <w:szCs w:val="32"/>
          <w:cs/>
        </w:rPr>
        <w:t xml:space="preserve"> ระดับดีมาก </w:t>
      </w:r>
      <w:r w:rsidR="00701250" w:rsidRPr="006E33B1">
        <w:rPr>
          <w:rFonts w:ascii="TH SarabunPSK" w:hAnsi="TH SarabunPSK" w:cs="TH SarabunPSK" w:hint="cs"/>
          <w:sz w:val="32"/>
          <w:szCs w:val="32"/>
          <w:cs/>
        </w:rPr>
        <w:t>(ระดับ</w:t>
      </w:r>
      <w:r w:rsidR="00701250" w:rsidRPr="006E33B1">
        <w:rPr>
          <w:rFonts w:ascii="TH SarabunPSK" w:hAnsi="TH SarabunPSK" w:cs="TH SarabunPSK"/>
          <w:sz w:val="32"/>
          <w:szCs w:val="32"/>
        </w:rPr>
        <w:t>1</w:t>
      </w:r>
      <w:r w:rsidR="00701250" w:rsidRPr="006E33B1">
        <w:rPr>
          <w:rFonts w:ascii="TH SarabunPSK" w:hAnsi="TH SarabunPSK" w:cs="TH SarabunPSK" w:hint="cs"/>
          <w:sz w:val="32"/>
          <w:szCs w:val="32"/>
          <w:cs/>
        </w:rPr>
        <w:t>)</w:t>
      </w:r>
    </w:p>
    <w:p w:rsidR="006E33B1" w:rsidRPr="006E33B1" w:rsidRDefault="006E33B1" w:rsidP="00F70423">
      <w:pPr>
        <w:spacing w:after="0" w:line="240" w:lineRule="auto"/>
        <w:ind w:firstLine="720"/>
        <w:jc w:val="thaiDistribute"/>
        <w:rPr>
          <w:rFonts w:ascii="TH SarabunPSK" w:hAnsi="TH SarabunPSK" w:cs="TH SarabunPSK"/>
          <w:sz w:val="32"/>
          <w:szCs w:val="32"/>
        </w:rPr>
      </w:pPr>
      <w:r w:rsidRPr="006E33B1">
        <w:rPr>
          <w:rFonts w:ascii="TH SarabunPSK" w:hAnsi="TH SarabunPSK" w:cs="TH SarabunPSK" w:hint="cs"/>
          <w:sz w:val="32"/>
          <w:szCs w:val="32"/>
          <w:cs/>
        </w:rPr>
        <w:t xml:space="preserve"> ด้านการประเมินผลลัพธ์การดำเนินงานโครงการพัฒนา</w:t>
      </w:r>
      <w:r w:rsidRPr="006E33B1">
        <w:rPr>
          <w:rFonts w:ascii="TH SarabunPSK" w:hAnsi="TH SarabunPSK" w:cs="TH SarabunPSK"/>
          <w:sz w:val="32"/>
          <w:szCs w:val="32"/>
          <w:cs/>
        </w:rPr>
        <w:t>รูปแบบการป้องกันและแก้ไขปัญหาการฆ่าตัวตายแบบ</w:t>
      </w:r>
      <w:proofErr w:type="spellStart"/>
      <w:r w:rsidRPr="006E33B1">
        <w:rPr>
          <w:rFonts w:ascii="TH SarabunPSK" w:hAnsi="TH SarabunPSK" w:cs="TH SarabunPSK"/>
          <w:sz w:val="32"/>
          <w:szCs w:val="32"/>
          <w:cs/>
        </w:rPr>
        <w:t>บูรณา</w:t>
      </w:r>
      <w:proofErr w:type="spellEnd"/>
      <w:r w:rsidRPr="006E33B1">
        <w:rPr>
          <w:rFonts w:ascii="TH SarabunPSK" w:hAnsi="TH SarabunPSK" w:cs="TH SarabunPSK"/>
          <w:sz w:val="32"/>
          <w:szCs w:val="32"/>
          <w:cs/>
        </w:rPr>
        <w:t>การ</w:t>
      </w:r>
      <w:r w:rsidRPr="006E33B1">
        <w:rPr>
          <w:rFonts w:ascii="TH SarabunPSK" w:hAnsi="TH SarabunPSK" w:cs="TH SarabunPSK"/>
          <w:sz w:val="32"/>
          <w:szCs w:val="32"/>
        </w:rPr>
        <w:t xml:space="preserve"> </w:t>
      </w:r>
      <w:r w:rsidR="00701250">
        <w:rPr>
          <w:rFonts w:ascii="TH SarabunPSK" w:hAnsi="TH SarabunPSK" w:cs="TH SarabunPSK" w:hint="cs"/>
          <w:sz w:val="32"/>
          <w:szCs w:val="32"/>
          <w:cs/>
        </w:rPr>
        <w:t>คณะกรรมการพัฒนาระบบสุขภาพอำเภอ</w:t>
      </w:r>
      <w:r w:rsidR="00701250" w:rsidRPr="006E33B1">
        <w:rPr>
          <w:rFonts w:ascii="TH SarabunPSK" w:hAnsi="TH SarabunPSK" w:cs="TH SarabunPSK" w:hint="cs"/>
          <w:sz w:val="32"/>
          <w:szCs w:val="32"/>
          <w:cs/>
        </w:rPr>
        <w:t xml:space="preserve">สมเด็จ </w:t>
      </w:r>
      <w:r w:rsidR="007E45AE">
        <w:rPr>
          <w:rFonts w:ascii="TH SarabunPSK" w:hAnsi="TH SarabunPSK" w:cs="TH SarabunPSK" w:hint="cs"/>
          <w:sz w:val="32"/>
          <w:szCs w:val="32"/>
          <w:cs/>
        </w:rPr>
        <w:t xml:space="preserve">พบว่า </w:t>
      </w:r>
      <w:r w:rsidRPr="006E33B1">
        <w:rPr>
          <w:rFonts w:ascii="TH SarabunPSK" w:hAnsi="TH SarabunPSK" w:cs="TH SarabunPSK" w:hint="cs"/>
          <w:sz w:val="32"/>
          <w:szCs w:val="32"/>
          <w:cs/>
        </w:rPr>
        <w:t>มีการดำเนินงานต่อเนื่อง</w:t>
      </w:r>
      <w:r w:rsidR="00415CC9">
        <w:rPr>
          <w:rFonts w:ascii="TH SarabunPSK" w:hAnsi="TH SarabunPSK" w:cs="TH SarabunPSK" w:hint="cs"/>
          <w:sz w:val="32"/>
          <w:szCs w:val="32"/>
          <w:cs/>
        </w:rPr>
        <w:t xml:space="preserve"> </w:t>
      </w:r>
      <w:r w:rsidRPr="006E33B1">
        <w:rPr>
          <w:rFonts w:ascii="TH SarabunPSK" w:hAnsi="TH SarabunPSK" w:cs="TH SarabunPSK" w:hint="cs"/>
          <w:sz w:val="32"/>
          <w:szCs w:val="32"/>
          <w:cs/>
        </w:rPr>
        <w:t>มาตั้งแต่</w:t>
      </w:r>
      <w:r w:rsidR="00CB632B">
        <w:rPr>
          <w:rFonts w:ascii="TH SarabunPSK" w:hAnsi="TH SarabunPSK" w:cs="TH SarabunPSK"/>
          <w:sz w:val="32"/>
          <w:szCs w:val="32"/>
        </w:rPr>
        <w:t xml:space="preserve"> </w:t>
      </w:r>
      <w:r w:rsidRPr="006E33B1">
        <w:rPr>
          <w:rFonts w:ascii="TH SarabunPSK" w:hAnsi="TH SarabunPSK" w:cs="TH SarabunPSK" w:hint="cs"/>
          <w:sz w:val="32"/>
          <w:szCs w:val="32"/>
          <w:cs/>
        </w:rPr>
        <w:t>ปี</w:t>
      </w:r>
      <w:r w:rsidR="00415CC9">
        <w:rPr>
          <w:rFonts w:ascii="TH SarabunPSK" w:hAnsi="TH SarabunPSK" w:cs="TH SarabunPSK" w:hint="cs"/>
          <w:sz w:val="32"/>
          <w:szCs w:val="32"/>
          <w:cs/>
        </w:rPr>
        <w:t xml:space="preserve"> พ.ศ.</w:t>
      </w:r>
      <w:r w:rsidRPr="006E33B1">
        <w:rPr>
          <w:rFonts w:ascii="TH SarabunPSK" w:hAnsi="TH SarabunPSK" w:cs="TH SarabunPSK" w:hint="cs"/>
          <w:sz w:val="32"/>
          <w:szCs w:val="32"/>
          <w:cs/>
        </w:rPr>
        <w:t xml:space="preserve"> </w:t>
      </w:r>
      <w:r w:rsidRPr="006E33B1">
        <w:rPr>
          <w:rFonts w:ascii="TH SarabunPSK" w:hAnsi="TH SarabunPSK" w:cs="TH SarabunPSK"/>
          <w:sz w:val="32"/>
          <w:szCs w:val="32"/>
        </w:rPr>
        <w:t>2558</w:t>
      </w:r>
      <w:r w:rsidR="00A86E81">
        <w:rPr>
          <w:rFonts w:ascii="TH SarabunPSK" w:hAnsi="TH SarabunPSK" w:cs="TH SarabunPSK"/>
          <w:sz w:val="32"/>
          <w:szCs w:val="32"/>
        </w:rPr>
        <w:t xml:space="preserve"> </w:t>
      </w:r>
      <w:r w:rsidRPr="006E33B1">
        <w:rPr>
          <w:rFonts w:ascii="TH SarabunPSK" w:hAnsi="TH SarabunPSK" w:cs="TH SarabunPSK"/>
          <w:sz w:val="32"/>
          <w:szCs w:val="32"/>
        </w:rPr>
        <w:t>-</w:t>
      </w:r>
      <w:r w:rsidR="00A86E81">
        <w:rPr>
          <w:rFonts w:ascii="TH SarabunPSK" w:hAnsi="TH SarabunPSK" w:cs="TH SarabunPSK"/>
          <w:sz w:val="32"/>
          <w:szCs w:val="32"/>
        </w:rPr>
        <w:t xml:space="preserve"> </w:t>
      </w:r>
      <w:r w:rsidRPr="006E33B1">
        <w:rPr>
          <w:rFonts w:ascii="TH SarabunPSK" w:hAnsi="TH SarabunPSK" w:cs="TH SarabunPSK"/>
          <w:sz w:val="32"/>
          <w:szCs w:val="32"/>
        </w:rPr>
        <w:t xml:space="preserve">2560 </w:t>
      </w:r>
      <w:r w:rsidRPr="006E33B1">
        <w:rPr>
          <w:rFonts w:ascii="TH SarabunPSK" w:hAnsi="TH SarabunPSK" w:cs="TH SarabunPSK" w:hint="cs"/>
          <w:sz w:val="32"/>
          <w:szCs w:val="32"/>
          <w:cs/>
        </w:rPr>
        <w:t>อัตราการเข้าถึงบริการของผู้ป่วยโรคซึมเศร้า ปี</w:t>
      </w:r>
      <w:r w:rsidR="00F70423">
        <w:rPr>
          <w:rFonts w:ascii="TH SarabunPSK" w:hAnsi="TH SarabunPSK" w:cs="TH SarabunPSK" w:hint="cs"/>
          <w:sz w:val="32"/>
          <w:szCs w:val="32"/>
          <w:cs/>
        </w:rPr>
        <w:t xml:space="preserve"> พ.ศ.</w:t>
      </w:r>
      <w:r w:rsidRPr="006E33B1">
        <w:rPr>
          <w:rFonts w:ascii="TH SarabunPSK" w:hAnsi="TH SarabunPSK" w:cs="TH SarabunPSK" w:hint="cs"/>
          <w:sz w:val="32"/>
          <w:szCs w:val="32"/>
          <w:cs/>
        </w:rPr>
        <w:t xml:space="preserve"> </w:t>
      </w:r>
      <w:r w:rsidRPr="006E33B1">
        <w:rPr>
          <w:rFonts w:ascii="TH SarabunPSK" w:hAnsi="TH SarabunPSK" w:cs="TH SarabunPSK"/>
          <w:sz w:val="32"/>
          <w:szCs w:val="32"/>
        </w:rPr>
        <w:t>2558-</w:t>
      </w:r>
      <w:r w:rsidR="00F70423">
        <w:rPr>
          <w:rFonts w:ascii="TH SarabunPSK" w:hAnsi="TH SarabunPSK" w:cs="TH SarabunPSK"/>
          <w:sz w:val="32"/>
          <w:szCs w:val="32"/>
        </w:rPr>
        <w:t>2560</w:t>
      </w:r>
      <w:r w:rsidR="00F70423">
        <w:rPr>
          <w:rFonts w:ascii="TH SarabunPSK" w:hAnsi="TH SarabunPSK" w:cs="TH SarabunPSK" w:hint="cs"/>
          <w:sz w:val="32"/>
          <w:szCs w:val="32"/>
          <w:cs/>
        </w:rPr>
        <w:t xml:space="preserve"> ร้อยละ </w:t>
      </w:r>
      <w:r w:rsidRPr="006E33B1">
        <w:rPr>
          <w:rFonts w:ascii="TH SarabunPSK" w:hAnsi="TH SarabunPSK" w:cs="TH SarabunPSK"/>
          <w:sz w:val="32"/>
          <w:szCs w:val="32"/>
        </w:rPr>
        <w:t>26</w:t>
      </w:r>
      <w:r w:rsidRPr="006E33B1">
        <w:rPr>
          <w:rFonts w:ascii="TH SarabunPSK" w:hAnsi="TH SarabunPSK" w:cs="TH SarabunPSK" w:hint="cs"/>
          <w:sz w:val="32"/>
          <w:szCs w:val="32"/>
          <w:cs/>
        </w:rPr>
        <w:t>.</w:t>
      </w:r>
      <w:r w:rsidR="00F70423">
        <w:rPr>
          <w:rFonts w:ascii="TH SarabunPSK" w:hAnsi="TH SarabunPSK" w:cs="TH SarabunPSK"/>
          <w:sz w:val="32"/>
          <w:szCs w:val="32"/>
        </w:rPr>
        <w:t>4</w:t>
      </w:r>
      <w:r w:rsidRPr="006E33B1">
        <w:rPr>
          <w:rFonts w:ascii="TH SarabunPSK" w:hAnsi="TH SarabunPSK" w:cs="TH SarabunPSK" w:hint="cs"/>
          <w:sz w:val="32"/>
          <w:szCs w:val="32"/>
          <w:cs/>
        </w:rPr>
        <w:t xml:space="preserve">, </w:t>
      </w:r>
      <w:r w:rsidRPr="006E33B1">
        <w:rPr>
          <w:rFonts w:ascii="TH SarabunPSK" w:hAnsi="TH SarabunPSK" w:cs="TH SarabunPSK"/>
          <w:sz w:val="32"/>
          <w:szCs w:val="32"/>
        </w:rPr>
        <w:t>37</w:t>
      </w:r>
      <w:r w:rsidRPr="006E33B1">
        <w:rPr>
          <w:rFonts w:ascii="TH SarabunPSK" w:hAnsi="TH SarabunPSK" w:cs="TH SarabunPSK" w:hint="cs"/>
          <w:sz w:val="32"/>
          <w:szCs w:val="32"/>
          <w:cs/>
        </w:rPr>
        <w:t>.</w:t>
      </w:r>
      <w:r w:rsidRPr="006E33B1">
        <w:rPr>
          <w:rFonts w:ascii="TH SarabunPSK" w:hAnsi="TH SarabunPSK" w:cs="TH SarabunPSK"/>
          <w:sz w:val="32"/>
          <w:szCs w:val="32"/>
        </w:rPr>
        <w:t>6</w:t>
      </w:r>
      <w:r w:rsidRPr="006E33B1">
        <w:rPr>
          <w:rFonts w:ascii="TH SarabunPSK" w:hAnsi="TH SarabunPSK" w:cs="TH SarabunPSK" w:hint="cs"/>
          <w:sz w:val="32"/>
          <w:szCs w:val="32"/>
          <w:cs/>
        </w:rPr>
        <w:t xml:space="preserve"> และ </w:t>
      </w:r>
      <w:r w:rsidRPr="006E33B1">
        <w:rPr>
          <w:rFonts w:ascii="TH SarabunPSK" w:hAnsi="TH SarabunPSK" w:cs="TH SarabunPSK"/>
          <w:sz w:val="32"/>
          <w:szCs w:val="32"/>
        </w:rPr>
        <w:t>47</w:t>
      </w:r>
      <w:r w:rsidRPr="006E33B1">
        <w:rPr>
          <w:rFonts w:ascii="TH SarabunPSK" w:hAnsi="TH SarabunPSK" w:cs="TH SarabunPSK" w:hint="cs"/>
          <w:sz w:val="32"/>
          <w:szCs w:val="32"/>
          <w:cs/>
        </w:rPr>
        <w:t>.</w:t>
      </w:r>
      <w:r w:rsidRPr="006E33B1">
        <w:rPr>
          <w:rFonts w:ascii="TH SarabunPSK" w:hAnsi="TH SarabunPSK" w:cs="TH SarabunPSK"/>
          <w:sz w:val="32"/>
          <w:szCs w:val="32"/>
        </w:rPr>
        <w:t xml:space="preserve">4 </w:t>
      </w:r>
      <w:r w:rsidRPr="006E33B1">
        <w:rPr>
          <w:rFonts w:ascii="TH SarabunPSK" w:hAnsi="TH SarabunPSK" w:cs="TH SarabunPSK" w:hint="cs"/>
          <w:sz w:val="32"/>
          <w:szCs w:val="32"/>
          <w:cs/>
        </w:rPr>
        <w:t>ตามลำดับ ตำบลผ่านเกณฑ์</w:t>
      </w:r>
      <w:r w:rsidRPr="006E33B1">
        <w:rPr>
          <w:rFonts w:ascii="TH SarabunPSK" w:hAnsi="TH SarabunPSK" w:cs="TH SarabunPSK"/>
          <w:sz w:val="32"/>
          <w:szCs w:val="32"/>
          <w:cs/>
        </w:rPr>
        <w:t>พัฒนาระบบการบริการวิกฤตสุขภาพจิต</w:t>
      </w:r>
      <w:r w:rsidR="00F70423">
        <w:rPr>
          <w:rFonts w:ascii="TH SarabunPSK" w:hAnsi="TH SarabunPSK" w:cs="TH SarabunPSK" w:hint="cs"/>
          <w:sz w:val="32"/>
          <w:szCs w:val="32"/>
          <w:cs/>
        </w:rPr>
        <w:t xml:space="preserve"> ร้อยละ </w:t>
      </w:r>
      <w:r w:rsidRPr="006E33B1">
        <w:rPr>
          <w:rFonts w:ascii="TH SarabunPSK" w:hAnsi="TH SarabunPSK" w:cs="TH SarabunPSK"/>
          <w:sz w:val="32"/>
          <w:szCs w:val="32"/>
        </w:rPr>
        <w:t xml:space="preserve">50 </w:t>
      </w:r>
      <w:r w:rsidRPr="006E33B1">
        <w:rPr>
          <w:rFonts w:ascii="TH SarabunPSK" w:hAnsi="TH SarabunPSK" w:cs="TH SarabunPSK"/>
          <w:sz w:val="32"/>
          <w:szCs w:val="32"/>
          <w:cs/>
        </w:rPr>
        <w:t>อัตราการฆ่าตัวตายสำเร็จ</w:t>
      </w:r>
      <w:r w:rsidRPr="006E33B1">
        <w:rPr>
          <w:rFonts w:ascii="TH SarabunPSK" w:hAnsi="TH SarabunPSK" w:cs="TH SarabunPSK"/>
          <w:sz w:val="32"/>
          <w:szCs w:val="32"/>
        </w:rPr>
        <w:t xml:space="preserve"> 8.2 </w:t>
      </w:r>
      <w:r w:rsidRPr="006E33B1">
        <w:rPr>
          <w:rFonts w:ascii="TH SarabunPSK" w:hAnsi="TH SarabunPSK" w:cs="TH SarabunPSK"/>
          <w:sz w:val="32"/>
          <w:szCs w:val="32"/>
          <w:cs/>
        </w:rPr>
        <w:t>ต่อแสนประชากร</w:t>
      </w:r>
      <w:r w:rsidRPr="006E33B1">
        <w:rPr>
          <w:rFonts w:ascii="TH SarabunPSK" w:hAnsi="TH SarabunPSK" w:cs="TH SarabunPSK"/>
          <w:sz w:val="32"/>
          <w:szCs w:val="32"/>
        </w:rPr>
        <w:t xml:space="preserve"> </w:t>
      </w:r>
      <w:r w:rsidRPr="006E33B1">
        <w:rPr>
          <w:rFonts w:ascii="TH SarabunPSK" w:hAnsi="TH SarabunPSK" w:cs="TH SarabunPSK" w:hint="cs"/>
          <w:sz w:val="32"/>
          <w:szCs w:val="32"/>
          <w:cs/>
        </w:rPr>
        <w:t>และ</w:t>
      </w:r>
      <w:r w:rsidRPr="006E33B1">
        <w:rPr>
          <w:rFonts w:ascii="TH SarabunPSK" w:hAnsi="TH SarabunPSK" w:cs="TH SarabunPSK"/>
          <w:sz w:val="32"/>
          <w:szCs w:val="32"/>
          <w:cs/>
        </w:rPr>
        <w:t>อำเภอผ่านคุณลักษณะอำเภอป้องกันและแก้ไขปัญหาการฆ่าตัวตายที่เข้มแข็ง</w:t>
      </w:r>
      <w:r w:rsidRPr="006E33B1">
        <w:rPr>
          <w:rFonts w:ascii="TH SarabunPSK" w:hAnsi="TH SarabunPSK" w:cs="TH SarabunPSK" w:hint="cs"/>
          <w:sz w:val="32"/>
          <w:szCs w:val="32"/>
          <w:cs/>
        </w:rPr>
        <w:t xml:space="preserve"> ระดับ </w:t>
      </w:r>
      <w:r w:rsidRPr="006E33B1">
        <w:rPr>
          <w:rFonts w:ascii="TH SarabunPSK" w:hAnsi="TH SarabunPSK" w:cs="TH SarabunPSK"/>
          <w:sz w:val="32"/>
          <w:szCs w:val="32"/>
        </w:rPr>
        <w:t>5</w:t>
      </w:r>
    </w:p>
    <w:p w:rsidR="006E33B1" w:rsidRPr="006E33B1" w:rsidRDefault="006E33B1" w:rsidP="00F70423">
      <w:pPr>
        <w:shd w:val="clear" w:color="auto" w:fill="FFFFFF"/>
        <w:spacing w:after="0" w:line="240" w:lineRule="auto"/>
        <w:ind w:hanging="360"/>
        <w:jc w:val="thaiDistribute"/>
        <w:rPr>
          <w:rFonts w:ascii="TH SarabunPSK" w:eastAsia="Times New Roman" w:hAnsi="TH SarabunPSK" w:cs="TH SarabunPSK"/>
          <w:color w:val="000000" w:themeColor="text1"/>
          <w:sz w:val="32"/>
          <w:szCs w:val="32"/>
          <w:cs/>
        </w:rPr>
      </w:pPr>
      <w:r w:rsidRPr="006E33B1">
        <w:rPr>
          <w:rFonts w:ascii="Times New Roman" w:eastAsia="Times New Roman" w:hAnsi="Times New Roman" w:cs="Times New Roman"/>
          <w:color w:val="333333"/>
          <w:sz w:val="32"/>
          <w:szCs w:val="32"/>
        </w:rPr>
        <w:t> </w:t>
      </w:r>
      <w:r w:rsidRPr="006E33B1">
        <w:rPr>
          <w:rFonts w:ascii="TH SarabunPSK" w:eastAsia="Times New Roman" w:hAnsi="TH SarabunPSK" w:cs="TH SarabunPSK" w:hint="cs"/>
          <w:color w:val="333333"/>
          <w:sz w:val="32"/>
          <w:szCs w:val="32"/>
          <w:cs/>
        </w:rPr>
        <w:tab/>
      </w:r>
      <w:r w:rsidRPr="006E33B1">
        <w:rPr>
          <w:rFonts w:ascii="TH SarabunPSK" w:eastAsia="Times New Roman" w:hAnsi="TH SarabunPSK" w:cs="TH SarabunPSK" w:hint="cs"/>
          <w:color w:val="333333"/>
          <w:sz w:val="32"/>
          <w:szCs w:val="32"/>
          <w:cs/>
        </w:rPr>
        <w:tab/>
        <w:t xml:space="preserve">สรุปผลการศึกษา </w:t>
      </w:r>
      <w:r w:rsidRPr="006E33B1">
        <w:rPr>
          <w:rFonts w:ascii="TH SarabunPSK" w:hAnsi="TH SarabunPSK" w:cs="TH SarabunPSK" w:hint="cs"/>
          <w:sz w:val="32"/>
          <w:szCs w:val="32"/>
          <w:cs/>
        </w:rPr>
        <w:t>จากการดำเนินงานพัฒนา</w:t>
      </w:r>
      <w:r w:rsidRPr="006E33B1">
        <w:rPr>
          <w:rFonts w:ascii="TH SarabunPSK" w:hAnsi="TH SarabunPSK" w:cs="TH SarabunPSK"/>
          <w:sz w:val="32"/>
          <w:szCs w:val="32"/>
          <w:cs/>
        </w:rPr>
        <w:t>รูปแบบการป้องกันและแก้ไขปัญหาการฆ่าตัวตายแบบ</w:t>
      </w:r>
      <w:proofErr w:type="spellStart"/>
      <w:r w:rsidRPr="006E33B1">
        <w:rPr>
          <w:rFonts w:ascii="TH SarabunPSK" w:hAnsi="TH SarabunPSK" w:cs="TH SarabunPSK"/>
          <w:sz w:val="32"/>
          <w:szCs w:val="32"/>
          <w:cs/>
        </w:rPr>
        <w:t>บูรณา</w:t>
      </w:r>
      <w:proofErr w:type="spellEnd"/>
      <w:r w:rsidRPr="006E33B1">
        <w:rPr>
          <w:rFonts w:ascii="TH SarabunPSK" w:hAnsi="TH SarabunPSK" w:cs="TH SarabunPSK"/>
          <w:sz w:val="32"/>
          <w:szCs w:val="32"/>
          <w:cs/>
        </w:rPr>
        <w:t>การ</w:t>
      </w:r>
      <w:r w:rsidRPr="006E33B1">
        <w:rPr>
          <w:rFonts w:ascii="TH SarabunPSK" w:eastAsia="Times New Roman" w:hAnsi="TH SarabunPSK" w:cs="TH SarabunPSK"/>
          <w:color w:val="333333"/>
          <w:sz w:val="32"/>
          <w:szCs w:val="32"/>
        </w:rPr>
        <w:t xml:space="preserve"> </w:t>
      </w:r>
      <w:r w:rsidRPr="006E33B1">
        <w:rPr>
          <w:rFonts w:ascii="TH SarabunPSK" w:eastAsia="Times New Roman" w:hAnsi="TH SarabunPSK" w:cs="TH SarabunPSK" w:hint="cs"/>
          <w:color w:val="333333"/>
          <w:sz w:val="32"/>
          <w:szCs w:val="32"/>
          <w:cs/>
        </w:rPr>
        <w:t>ของอำเภอสมเด็จ สามารถตอบสนองการพัฒนาคุณภาพด้านสุขภาพจิตและจิตเวชในชุมชนแก้ปัญหาการเข้าถึงบริการแก่ประชากรกลุ่</w:t>
      </w:r>
      <w:r w:rsidR="00A86E81">
        <w:rPr>
          <w:rFonts w:ascii="TH SarabunPSK" w:eastAsia="Times New Roman" w:hAnsi="TH SarabunPSK" w:cs="TH SarabunPSK" w:hint="cs"/>
          <w:color w:val="333333"/>
          <w:sz w:val="32"/>
          <w:szCs w:val="32"/>
          <w:cs/>
        </w:rPr>
        <w:t xml:space="preserve">มเป้าหมายให้ครอบคลุมได้มากขึ้น </w:t>
      </w:r>
      <w:r w:rsidRPr="006E33B1">
        <w:rPr>
          <w:rFonts w:ascii="TH SarabunPSK" w:eastAsia="Times New Roman" w:hAnsi="TH SarabunPSK" w:cs="TH SarabunPSK" w:hint="cs"/>
          <w:color w:val="333333"/>
          <w:sz w:val="32"/>
          <w:szCs w:val="32"/>
          <w:cs/>
        </w:rPr>
        <w:t>จึงควร ควร</w:t>
      </w:r>
      <w:r w:rsidRPr="006E33B1">
        <w:rPr>
          <w:rFonts w:ascii="TH SarabunPSK" w:eastAsia="Times New Roman" w:hAnsi="TH SarabunPSK" w:cs="TH SarabunPSK"/>
          <w:color w:val="333333"/>
          <w:sz w:val="32"/>
          <w:szCs w:val="32"/>
          <w:cs/>
        </w:rPr>
        <w:t>เผยแพร่รูปแบบการดำเนินงาน</w:t>
      </w:r>
      <w:r w:rsidR="00F70423">
        <w:rPr>
          <w:rFonts w:ascii="TH SarabunPSK" w:eastAsia="Times New Roman" w:hAnsi="TH SarabunPSK" w:cs="TH SarabunPSK"/>
          <w:color w:val="333333"/>
          <w:sz w:val="32"/>
          <w:szCs w:val="32"/>
        </w:rPr>
        <w:t> DHS</w:t>
      </w:r>
      <w:r w:rsidR="00F70423">
        <w:rPr>
          <w:rFonts w:ascii="TH SarabunPSK" w:eastAsia="Times New Roman" w:hAnsi="TH SarabunPSK" w:cs="TH SarabunPSK" w:hint="cs"/>
          <w:color w:val="333333"/>
          <w:sz w:val="32"/>
          <w:szCs w:val="32"/>
          <w:cs/>
        </w:rPr>
        <w:t xml:space="preserve"> </w:t>
      </w:r>
      <w:r w:rsidRPr="006E33B1">
        <w:rPr>
          <w:rFonts w:ascii="TH SarabunPSK" w:eastAsia="Times New Roman" w:hAnsi="TH SarabunPSK" w:cs="TH SarabunPSK" w:hint="cs"/>
          <w:color w:val="333333"/>
          <w:sz w:val="32"/>
          <w:szCs w:val="32"/>
          <w:cs/>
        </w:rPr>
        <w:t>ด้านสุขภาพจิตและจิตเวชตามแนวทางการดำเนินงานของอำเภอสมเด็จ</w:t>
      </w:r>
      <w:r w:rsidR="00F70423">
        <w:rPr>
          <w:rFonts w:ascii="TH SarabunPSK" w:eastAsia="Times New Roman" w:hAnsi="TH SarabunPSK" w:cs="TH SarabunPSK" w:hint="cs"/>
          <w:color w:val="333333"/>
          <w:sz w:val="32"/>
          <w:szCs w:val="32"/>
          <w:cs/>
        </w:rPr>
        <w:t xml:space="preserve"> </w:t>
      </w:r>
      <w:r w:rsidRPr="006E33B1">
        <w:rPr>
          <w:rFonts w:ascii="TH SarabunPSK" w:eastAsia="Times New Roman" w:hAnsi="TH SarabunPSK" w:cs="TH SarabunPSK"/>
          <w:color w:val="333333"/>
          <w:sz w:val="32"/>
          <w:szCs w:val="32"/>
          <w:cs/>
        </w:rPr>
        <w:t>ให้กว้างขวาง</w:t>
      </w:r>
      <w:r w:rsidRPr="006E33B1">
        <w:rPr>
          <w:rFonts w:ascii="TH SarabunPSK" w:eastAsia="Times New Roman" w:hAnsi="TH SarabunPSK" w:cs="TH SarabunPSK"/>
          <w:color w:val="666666"/>
          <w:sz w:val="32"/>
          <w:szCs w:val="32"/>
        </w:rPr>
        <w:t xml:space="preserve"> </w:t>
      </w:r>
      <w:r w:rsidRPr="006E33B1">
        <w:rPr>
          <w:rFonts w:ascii="TH SarabunPSK" w:eastAsia="Times New Roman" w:hAnsi="TH SarabunPSK" w:cs="TH SarabunPSK" w:hint="cs"/>
          <w:color w:val="000000" w:themeColor="text1"/>
          <w:sz w:val="32"/>
          <w:szCs w:val="32"/>
          <w:cs/>
        </w:rPr>
        <w:t xml:space="preserve">และขยายผลการดำเนินงานด้วยกลไก </w:t>
      </w:r>
      <w:r w:rsidRPr="006E33B1">
        <w:rPr>
          <w:rFonts w:ascii="TH SarabunPSK" w:eastAsia="Times New Roman" w:hAnsi="TH SarabunPSK" w:cs="TH SarabunPSK"/>
          <w:color w:val="000000" w:themeColor="text1"/>
          <w:sz w:val="32"/>
          <w:szCs w:val="32"/>
        </w:rPr>
        <w:t xml:space="preserve">DHS </w:t>
      </w:r>
      <w:r w:rsidRPr="006E33B1">
        <w:rPr>
          <w:rFonts w:ascii="TH SarabunPSK" w:eastAsia="Times New Roman" w:hAnsi="TH SarabunPSK" w:cs="TH SarabunPSK" w:hint="cs"/>
          <w:color w:val="000000" w:themeColor="text1"/>
          <w:sz w:val="32"/>
          <w:szCs w:val="32"/>
          <w:cs/>
        </w:rPr>
        <w:t>ในการแก้ปัญหาสุขภาพ</w:t>
      </w:r>
      <w:r w:rsidR="00F70423">
        <w:rPr>
          <w:rFonts w:ascii="TH SarabunPSK" w:eastAsia="Times New Roman" w:hAnsi="TH SarabunPSK" w:cs="TH SarabunPSK" w:hint="cs"/>
          <w:color w:val="000000" w:themeColor="text1"/>
          <w:sz w:val="32"/>
          <w:szCs w:val="32"/>
          <w:cs/>
        </w:rPr>
        <w:t xml:space="preserve"> </w:t>
      </w:r>
      <w:r w:rsidRPr="006E33B1">
        <w:rPr>
          <w:rFonts w:ascii="TH SarabunPSK" w:eastAsia="Times New Roman" w:hAnsi="TH SarabunPSK" w:cs="TH SarabunPSK" w:hint="cs"/>
          <w:color w:val="000000" w:themeColor="text1"/>
          <w:sz w:val="32"/>
          <w:szCs w:val="32"/>
          <w:cs/>
        </w:rPr>
        <w:t>อื่นๆ ต่อไป</w:t>
      </w:r>
    </w:p>
    <w:p w:rsidR="006263F5" w:rsidRDefault="006263F5" w:rsidP="00E15EAC">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6263F5" w:rsidRDefault="006263F5" w:rsidP="00E15EAC">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6263F5" w:rsidRDefault="006263F5" w:rsidP="00E15EAC">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74072B" w:rsidRDefault="0074072B" w:rsidP="00E15EAC">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CF17C7" w:rsidRPr="00146242" w:rsidRDefault="00524CA5" w:rsidP="00E81D83">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sectPr w:rsidR="00CF17C7" w:rsidRPr="00146242" w:rsidSect="00842533">
          <w:pgSz w:w="11906" w:h="16838"/>
          <w:pgMar w:top="2160" w:right="1440" w:bottom="1440" w:left="2160" w:header="720" w:footer="720" w:gutter="0"/>
          <w:pgNumType w:fmt="thaiLetters" w:start="3"/>
          <w:cols w:space="720"/>
          <w:titlePg/>
          <w:docGrid w:linePitch="360"/>
        </w:sectPr>
      </w:pPr>
      <w:r w:rsidRPr="00146242">
        <w:rPr>
          <w:rFonts w:ascii="TH SarabunPSK" w:hAnsi="TH SarabunPSK" w:cs="TH SarabunPSK"/>
          <w:noProof/>
          <w:color w:val="FF0000"/>
          <w:sz w:val="32"/>
          <w:szCs w:val="32"/>
        </w:rPr>
        <mc:AlternateContent>
          <mc:Choice Requires="wps">
            <w:drawing>
              <wp:anchor distT="0" distB="0" distL="114300" distR="114300" simplePos="0" relativeHeight="251698176" behindDoc="0" locked="0" layoutInCell="1" allowOverlap="1" wp14:anchorId="447C827C" wp14:editId="77A6AE81">
                <wp:simplePos x="0" y="0"/>
                <wp:positionH relativeFrom="column">
                  <wp:posOffset>5161005</wp:posOffset>
                </wp:positionH>
                <wp:positionV relativeFrom="paragraph">
                  <wp:posOffset>-902043</wp:posOffset>
                </wp:positionV>
                <wp:extent cx="181233" cy="214184"/>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81233" cy="2141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6.4pt;margin-top:-71.05pt;width:14.25pt;height:16.8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" fillcolor="white [3201]" stroked="f" strokeweight=".5pt">
                <v:textbox>
                  <w:txbxContent>
                    <w:p w:rsidR="00C33347" w:rsidRDefault="00C33347"/>
                  </w:txbxContent>
                </v:textbox>
              </v:shape>
            </w:pict>
          </mc:Fallback>
        </mc:AlternateContent>
      </w:r>
    </w:p>
    <w:p w:rsidR="0082294F" w:rsidRPr="0082294F" w:rsidRDefault="0082294F" w:rsidP="0082294F">
      <w:pPr>
        <w:spacing w:after="0"/>
        <w:rPr>
          <w:rFonts w:ascii="TH SarabunPSK" w:hAnsi="TH SarabunPSK" w:cs="TH SarabunPSK"/>
          <w:b/>
          <w:bCs/>
          <w:sz w:val="36"/>
          <w:szCs w:val="36"/>
        </w:rPr>
      </w:pPr>
      <w:r w:rsidRPr="00E405D7">
        <w:rPr>
          <w:rFonts w:ascii="TH SarabunPSK" w:hAnsi="TH SarabunPSK" w:cs="TH SarabunPSK"/>
          <w:b/>
          <w:bCs/>
          <w:sz w:val="36"/>
          <w:szCs w:val="36"/>
        </w:rPr>
        <w:lastRenderedPageBreak/>
        <w:t>Title</w:t>
      </w:r>
      <w:r w:rsidR="00835FD4" w:rsidRPr="00E405D7">
        <w:rPr>
          <w:rFonts w:ascii="TH SarabunPSK" w:hAnsi="TH SarabunPSK" w:cs="TH SarabunPSK"/>
          <w:b/>
          <w:bCs/>
          <w:sz w:val="36"/>
          <w:szCs w:val="36"/>
        </w:rPr>
        <w:t>:</w:t>
      </w:r>
      <w:r w:rsidR="00E405D7">
        <w:rPr>
          <w:rFonts w:ascii="TH SarabunPSK" w:hAnsi="TH SarabunPSK" w:cs="TH SarabunPSK" w:hint="cs"/>
          <w:b/>
          <w:bCs/>
          <w:sz w:val="36"/>
          <w:szCs w:val="36"/>
          <w:cs/>
        </w:rPr>
        <w:t xml:space="preserve">  </w:t>
      </w:r>
      <w:r w:rsidRPr="0082294F">
        <w:rPr>
          <w:rFonts w:ascii="TH SarabunPSK" w:hAnsi="TH SarabunPSK" w:cs="TH SarabunPSK"/>
          <w:b/>
          <w:bCs/>
          <w:sz w:val="36"/>
          <w:szCs w:val="36"/>
        </w:rPr>
        <w:t xml:space="preserve"> </w:t>
      </w:r>
      <w:r w:rsidRPr="00835FD4">
        <w:rPr>
          <w:rFonts w:ascii="TH SarabunPSK" w:hAnsi="TH SarabunPSK" w:cs="TH SarabunPSK"/>
          <w:sz w:val="36"/>
          <w:szCs w:val="36"/>
        </w:rPr>
        <w:t xml:space="preserve">Evaluation of the District Health System Development, </w:t>
      </w:r>
      <w:proofErr w:type="spellStart"/>
      <w:r w:rsidRPr="00835FD4">
        <w:rPr>
          <w:rFonts w:ascii="TH SarabunPSK" w:hAnsi="TH SarabunPSK" w:cs="TH SarabunPSK"/>
          <w:sz w:val="36"/>
          <w:szCs w:val="36"/>
        </w:rPr>
        <w:t>Somdet</w:t>
      </w:r>
      <w:proofErr w:type="spellEnd"/>
      <w:r w:rsidRPr="00835FD4">
        <w:rPr>
          <w:rFonts w:ascii="TH SarabunPSK" w:hAnsi="TH SarabunPSK" w:cs="TH SarabunPSK"/>
          <w:sz w:val="36"/>
          <w:szCs w:val="36"/>
        </w:rPr>
        <w:t xml:space="preserve"> District Case Study on the Development of Integrated Suicide Prevention and Response System</w:t>
      </w:r>
    </w:p>
    <w:p w:rsidR="0082294F" w:rsidRPr="001778E7" w:rsidRDefault="0082294F" w:rsidP="0082294F">
      <w:pPr>
        <w:spacing w:after="0"/>
        <w:rPr>
          <w:rFonts w:ascii="TH SarabunPSK" w:hAnsi="TH SarabunPSK" w:cs="TH SarabunPSK"/>
          <w:sz w:val="36"/>
          <w:szCs w:val="36"/>
        </w:rPr>
      </w:pPr>
      <w:r w:rsidRPr="00E405D7">
        <w:rPr>
          <w:rFonts w:ascii="TH SarabunPSK" w:hAnsi="TH SarabunPSK" w:cs="TH SarabunPSK"/>
          <w:b/>
          <w:bCs/>
          <w:sz w:val="36"/>
          <w:szCs w:val="36"/>
        </w:rPr>
        <w:t>Researcher Name</w:t>
      </w:r>
      <w:r w:rsidR="00835FD4" w:rsidRPr="00E405D7">
        <w:rPr>
          <w:rFonts w:ascii="TH SarabunPSK" w:hAnsi="TH SarabunPSK" w:cs="TH SarabunPSK"/>
          <w:b/>
          <w:bCs/>
          <w:sz w:val="36"/>
          <w:szCs w:val="36"/>
        </w:rPr>
        <w:t>:</w:t>
      </w:r>
      <w:r w:rsidR="003609C5">
        <w:rPr>
          <w:rFonts w:ascii="TH SarabunPSK" w:hAnsi="TH SarabunPSK" w:cs="TH SarabunPSK" w:hint="cs"/>
          <w:b/>
          <w:bCs/>
          <w:sz w:val="40"/>
          <w:szCs w:val="40"/>
          <w:cs/>
        </w:rPr>
        <w:t xml:space="preserve"> </w:t>
      </w:r>
      <w:r w:rsidRPr="001778E7">
        <w:rPr>
          <w:rFonts w:ascii="TH SarabunPSK" w:hAnsi="TH SarabunPSK" w:cs="TH SarabunPSK"/>
          <w:b/>
          <w:bCs/>
          <w:sz w:val="36"/>
          <w:szCs w:val="36"/>
        </w:rPr>
        <w:t xml:space="preserve"> </w:t>
      </w:r>
      <w:r w:rsidRPr="001778E7">
        <w:rPr>
          <w:rFonts w:ascii="TH SarabunPSK" w:hAnsi="TH SarabunPSK" w:cs="TH SarabunPSK"/>
          <w:sz w:val="36"/>
          <w:szCs w:val="36"/>
        </w:rPr>
        <w:t xml:space="preserve">Mrs. </w:t>
      </w:r>
      <w:proofErr w:type="spellStart"/>
      <w:r w:rsidR="00835FD4" w:rsidRPr="001778E7">
        <w:rPr>
          <w:rFonts w:ascii="TH SarabunPSK" w:hAnsi="TH SarabunPSK" w:cs="TH SarabunPSK"/>
          <w:sz w:val="36"/>
          <w:szCs w:val="36"/>
        </w:rPr>
        <w:t>Sayr</w:t>
      </w:r>
      <w:r w:rsidRPr="001778E7">
        <w:rPr>
          <w:rFonts w:ascii="TH SarabunPSK" w:hAnsi="TH SarabunPSK" w:cs="TH SarabunPSK"/>
          <w:sz w:val="36"/>
          <w:szCs w:val="36"/>
        </w:rPr>
        <w:t>oong</w:t>
      </w:r>
      <w:proofErr w:type="spellEnd"/>
      <w:r w:rsidRPr="001778E7">
        <w:rPr>
          <w:rFonts w:ascii="TH SarabunPSK" w:hAnsi="TH SarabunPSK" w:cs="TH SarabunPSK"/>
          <w:sz w:val="36"/>
          <w:szCs w:val="36"/>
        </w:rPr>
        <w:t xml:space="preserve"> </w:t>
      </w:r>
      <w:proofErr w:type="spellStart"/>
      <w:r w:rsidRPr="001778E7">
        <w:rPr>
          <w:rFonts w:ascii="TH SarabunPSK" w:hAnsi="TH SarabunPSK" w:cs="TH SarabunPSK"/>
          <w:sz w:val="36"/>
          <w:szCs w:val="36"/>
        </w:rPr>
        <w:t>Wongsiri</w:t>
      </w:r>
      <w:proofErr w:type="spellEnd"/>
      <w:r w:rsidRPr="001778E7">
        <w:rPr>
          <w:rFonts w:ascii="TH SarabunPSK" w:hAnsi="TH SarabunPSK" w:cs="TH SarabunPSK"/>
          <w:sz w:val="36"/>
          <w:szCs w:val="36"/>
        </w:rPr>
        <w:t xml:space="preserve"> and Associate</w:t>
      </w:r>
    </w:p>
    <w:p w:rsidR="001778E7" w:rsidRPr="001778E7" w:rsidRDefault="001778E7" w:rsidP="0082294F">
      <w:pPr>
        <w:spacing w:after="0"/>
        <w:rPr>
          <w:rFonts w:ascii="TH SarabunPSK" w:hAnsi="TH SarabunPSK" w:cs="TH SarabunPSK"/>
          <w:sz w:val="36"/>
          <w:szCs w:val="36"/>
        </w:rPr>
      </w:pPr>
      <w:r w:rsidRPr="00E405D7">
        <w:rPr>
          <w:rFonts w:ascii="TH SarabunPSK" w:eastAsia="Times New Roman" w:hAnsi="TH SarabunPSK" w:cs="TH SarabunPSK"/>
          <w:b/>
          <w:bCs/>
          <w:color w:val="212121"/>
          <w:sz w:val="36"/>
          <w:szCs w:val="36"/>
          <w:lang w:val="en"/>
        </w:rPr>
        <w:t>Keyword:</w:t>
      </w:r>
      <w:r w:rsidRPr="001778E7">
        <w:rPr>
          <w:rFonts w:ascii="TH SarabunPSK" w:eastAsia="Times New Roman" w:hAnsi="TH SarabunPSK" w:cs="TH SarabunPSK"/>
          <w:color w:val="212121"/>
          <w:sz w:val="36"/>
          <w:szCs w:val="36"/>
          <w:lang w:val="en"/>
        </w:rPr>
        <w:t xml:space="preserve"> </w:t>
      </w:r>
      <w:r w:rsidR="003609C5">
        <w:rPr>
          <w:rFonts w:ascii="TH SarabunPSK" w:eastAsia="Times New Roman" w:hAnsi="TH SarabunPSK" w:cs="TH SarabunPSK" w:hint="cs"/>
          <w:color w:val="212121"/>
          <w:sz w:val="36"/>
          <w:szCs w:val="36"/>
          <w:cs/>
          <w:lang w:val="en"/>
        </w:rPr>
        <w:t xml:space="preserve"> </w:t>
      </w:r>
      <w:r w:rsidRPr="001778E7">
        <w:rPr>
          <w:rFonts w:ascii="TH SarabunPSK" w:eastAsia="Times New Roman" w:hAnsi="TH SarabunPSK" w:cs="TH SarabunPSK"/>
          <w:sz w:val="36"/>
          <w:szCs w:val="36"/>
        </w:rPr>
        <w:t>District Health System</w:t>
      </w:r>
      <w:r w:rsidRPr="001778E7">
        <w:rPr>
          <w:rFonts w:ascii="TH SarabunPSK" w:eastAsia="Times New Roman" w:hAnsi="TH SarabunPSK" w:cs="TH SarabunPSK"/>
          <w:sz w:val="36"/>
          <w:szCs w:val="36"/>
          <w:lang w:val="en"/>
        </w:rPr>
        <w:t xml:space="preserve">: </w:t>
      </w:r>
      <w:r w:rsidRPr="001778E7">
        <w:rPr>
          <w:rFonts w:ascii="TH SarabunPSK" w:eastAsia="Times New Roman" w:hAnsi="TH SarabunPSK" w:cs="TH SarabunPSK"/>
          <w:color w:val="212121"/>
          <w:sz w:val="36"/>
          <w:szCs w:val="36"/>
          <w:lang w:val="en"/>
        </w:rPr>
        <w:t>DHS, Suicid</w:t>
      </w:r>
      <w:r>
        <w:rPr>
          <w:rFonts w:ascii="TH SarabunPSK" w:eastAsia="Times New Roman" w:hAnsi="TH SarabunPSK" w:cs="TH SarabunPSK"/>
          <w:color w:val="212121"/>
          <w:sz w:val="36"/>
          <w:szCs w:val="36"/>
          <w:lang w:val="en"/>
        </w:rPr>
        <w:t>e, One District One Project;</w:t>
      </w:r>
      <w:r>
        <w:rPr>
          <w:rFonts w:ascii="TH SarabunPSK" w:eastAsia="Times New Roman" w:hAnsi="TH SarabunPSK" w:cs="TH SarabunPSK" w:hint="cs"/>
          <w:color w:val="212121"/>
          <w:sz w:val="36"/>
          <w:szCs w:val="36"/>
          <w:cs/>
          <w:lang w:val="en"/>
        </w:rPr>
        <w:t xml:space="preserve"> </w:t>
      </w:r>
      <w:r>
        <w:rPr>
          <w:rFonts w:ascii="TH SarabunPSK" w:eastAsia="Times New Roman" w:hAnsi="TH SarabunPSK" w:cs="TH SarabunPSK"/>
          <w:color w:val="212121"/>
          <w:sz w:val="36"/>
          <w:szCs w:val="36"/>
          <w:lang w:val="en"/>
        </w:rPr>
        <w:t>ODO</w:t>
      </w:r>
      <w:r w:rsidRPr="001778E7">
        <w:rPr>
          <w:rFonts w:ascii="TH SarabunPSK" w:eastAsia="Times New Roman" w:hAnsi="TH SarabunPSK" w:cs="TH SarabunPSK"/>
          <w:color w:val="212121"/>
          <w:sz w:val="36"/>
          <w:szCs w:val="36"/>
          <w:lang w:val="en"/>
        </w:rPr>
        <w:t>, Evaluation</w:t>
      </w:r>
    </w:p>
    <w:p w:rsidR="00B92E77" w:rsidRPr="00B92E77" w:rsidRDefault="00B92E77" w:rsidP="00B92E77">
      <w:pPr>
        <w:spacing w:after="0"/>
        <w:jc w:val="center"/>
        <w:rPr>
          <w:rFonts w:ascii="TH SarabunPSK" w:hAnsi="TH SarabunPSK" w:cs="TH SarabunPSK"/>
          <w:b/>
          <w:bCs/>
          <w:sz w:val="44"/>
          <w:szCs w:val="44"/>
        </w:rPr>
      </w:pPr>
      <w:r w:rsidRPr="00B92E77">
        <w:rPr>
          <w:rFonts w:ascii="TH SarabunPSK" w:hAnsi="TH SarabunPSK" w:cs="TH SarabunPSK"/>
          <w:b/>
          <w:bCs/>
          <w:sz w:val="44"/>
          <w:szCs w:val="44"/>
        </w:rPr>
        <w:t>Abstract</w:t>
      </w:r>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rPr>
      </w:pPr>
      <w:r w:rsidRPr="00B92E77">
        <w:rPr>
          <w:rFonts w:ascii="TH SarabunPSK" w:eastAsia="Times New Roman" w:hAnsi="TH SarabunPSK" w:cs="TH SarabunPSK"/>
          <w:sz w:val="32"/>
          <w:szCs w:val="32"/>
        </w:rPr>
        <w:tab/>
        <w:t xml:space="preserve">This study was an evaluation research. </w:t>
      </w:r>
      <w:r w:rsidR="003609C5">
        <w:rPr>
          <w:rFonts w:ascii="TH SarabunPSK" w:eastAsia="Times New Roman" w:hAnsi="TH SarabunPSK" w:cs="TH SarabunPSK"/>
          <w:sz w:val="32"/>
          <w:szCs w:val="32"/>
        </w:rPr>
        <w:t xml:space="preserve">The aims of this study were to </w:t>
      </w:r>
      <w:r w:rsidRPr="00B92E77">
        <w:rPr>
          <w:rFonts w:ascii="TH SarabunPSK" w:eastAsia="Times New Roman" w:hAnsi="TH SarabunPSK" w:cs="TH SarabunPSK"/>
          <w:sz w:val="32"/>
          <w:szCs w:val="32"/>
        </w:rPr>
        <w:t xml:space="preserve">evaluation of district health system development: case study integrated suicidal prevention and solution development in </w:t>
      </w:r>
      <w:proofErr w:type="spellStart"/>
      <w:r w:rsidRPr="00B92E77">
        <w:rPr>
          <w:rFonts w:ascii="TH SarabunPSK" w:eastAsia="Times New Roman" w:hAnsi="TH SarabunPSK" w:cs="TH SarabunPSK"/>
          <w:sz w:val="32"/>
          <w:szCs w:val="32"/>
        </w:rPr>
        <w:t>Somdet</w:t>
      </w:r>
      <w:proofErr w:type="spellEnd"/>
      <w:r w:rsidRPr="00B92E77">
        <w:rPr>
          <w:rFonts w:ascii="TH SarabunPSK" w:eastAsia="Times New Roman" w:hAnsi="TH SarabunPSK" w:cs="TH SarabunPSK"/>
          <w:sz w:val="32"/>
          <w:szCs w:val="32"/>
        </w:rPr>
        <w:t xml:space="preserve"> District Health System. This research used CIPP Model of </w:t>
      </w:r>
      <w:proofErr w:type="spellStart"/>
      <w:r w:rsidRPr="00B92E77">
        <w:rPr>
          <w:rFonts w:ascii="TH SarabunPSK" w:eastAsia="Times New Roman" w:hAnsi="TH SarabunPSK" w:cs="TH SarabunPSK"/>
          <w:sz w:val="32"/>
          <w:szCs w:val="32"/>
        </w:rPr>
        <w:t>Stufflebeam</w:t>
      </w:r>
      <w:proofErr w:type="spellEnd"/>
      <w:r w:rsidRPr="00B92E77">
        <w:rPr>
          <w:rFonts w:ascii="TH SarabunPSK" w:eastAsia="Times New Roman" w:hAnsi="TH SarabunPSK" w:cs="TH SarabunPSK"/>
          <w:sz w:val="32"/>
          <w:szCs w:val="32"/>
        </w:rPr>
        <w:t xml:space="preserve"> as the framework of evaluate the context, input, output and outcome of the project. The random sampling is purposive </w:t>
      </w:r>
      <w:proofErr w:type="gramStart"/>
      <w:r w:rsidRPr="00B92E77">
        <w:rPr>
          <w:rFonts w:ascii="TH SarabunPSK" w:eastAsia="Times New Roman" w:hAnsi="TH SarabunPSK" w:cs="TH SarabunPSK"/>
          <w:sz w:val="32"/>
          <w:szCs w:val="32"/>
        </w:rPr>
        <w:t>sampling  such</w:t>
      </w:r>
      <w:proofErr w:type="gramEnd"/>
      <w:r w:rsidRPr="00B92E77">
        <w:rPr>
          <w:rFonts w:ascii="TH SarabunPSK" w:eastAsia="Times New Roman" w:hAnsi="TH SarabunPSK" w:cs="TH SarabunPSK"/>
          <w:sz w:val="32"/>
          <w:szCs w:val="32"/>
        </w:rPr>
        <w:t xml:space="preserve"> as </w:t>
      </w:r>
      <w:r w:rsidRPr="00B92E77">
        <w:rPr>
          <w:rFonts w:ascii="TH SarabunPSK" w:eastAsia="Times New Roman" w:hAnsi="TH SarabunPSK" w:cs="TH SarabunPSK"/>
          <w:color w:val="212121"/>
          <w:sz w:val="32"/>
          <w:szCs w:val="32"/>
          <w:lang w:val="en"/>
        </w:rPr>
        <w:t>one person in charge of mental health in a community hospital who is responsible for mental health of the hospital. There were 9 members of the district health management committee, of which 20 were psychiatric specialists, 94 were psychiatric specialists, and 124 were from March 1-30, 1960.</w:t>
      </w:r>
    </w:p>
    <w:p w:rsidR="00B92E77" w:rsidRPr="00B92E77" w:rsidRDefault="00B92E77" w:rsidP="00B92E77">
      <w:pPr>
        <w:spacing w:after="0"/>
        <w:jc w:val="thaiDistribute"/>
        <w:rPr>
          <w:rFonts w:ascii="TH SarabunPSK" w:hAnsi="TH SarabunPSK" w:cs="TH SarabunPSK"/>
          <w:sz w:val="32"/>
          <w:szCs w:val="32"/>
        </w:rPr>
      </w:pPr>
      <w:r w:rsidRPr="00B92E77">
        <w:rPr>
          <w:rFonts w:ascii="TH SarabunPSK" w:hAnsi="TH SarabunPSK" w:cs="TH SarabunPSK"/>
          <w:sz w:val="32"/>
          <w:szCs w:val="32"/>
        </w:rPr>
        <w:t xml:space="preserve">Data was collected by structured interview. The data was analyzed using SPSS to obtain frequency distribution, percentage, arithmetic means and standard deviation, and analyze activity contents of </w:t>
      </w:r>
      <w:r w:rsidRPr="00B92E77">
        <w:rPr>
          <w:rFonts w:ascii="TH SarabunPSK" w:eastAsia="Times New Roman" w:hAnsi="TH SarabunPSK" w:cs="TH SarabunPSK"/>
          <w:sz w:val="32"/>
          <w:szCs w:val="32"/>
        </w:rPr>
        <w:t>integrated suicidal prevention and solution development project.</w:t>
      </w:r>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rPr>
      </w:pPr>
      <w:r w:rsidRPr="00B92E77">
        <w:rPr>
          <w:rFonts w:ascii="TH SarabunPSK" w:eastAsia="Times New Roman" w:hAnsi="TH SarabunPSK" w:cs="TH SarabunPSK"/>
          <w:sz w:val="32"/>
          <w:szCs w:val="32"/>
        </w:rPr>
        <w:tab/>
        <w:t xml:space="preserve">Contextually, </w:t>
      </w:r>
      <w:r w:rsidRPr="00B92E77">
        <w:rPr>
          <w:rFonts w:ascii="TH SarabunPSK" w:eastAsia="Times New Roman" w:hAnsi="TH SarabunPSK" w:cs="TH SarabunPSK"/>
          <w:color w:val="212121"/>
          <w:sz w:val="32"/>
          <w:szCs w:val="32"/>
          <w:lang w:val="en"/>
        </w:rPr>
        <w:t xml:space="preserve">the development of district health systems (DHS) with the </w:t>
      </w:r>
      <w:proofErr w:type="spellStart"/>
      <w:r w:rsidRPr="00B92E77">
        <w:rPr>
          <w:rFonts w:ascii="TH SarabunPSK" w:eastAsia="Times New Roman" w:hAnsi="TH SarabunPSK" w:cs="TH SarabunPSK"/>
          <w:color w:val="212121"/>
          <w:sz w:val="32"/>
          <w:szCs w:val="32"/>
          <w:lang w:val="en"/>
        </w:rPr>
        <w:t>Tambon</w:t>
      </w:r>
      <w:proofErr w:type="spellEnd"/>
      <w:r w:rsidRPr="00B92E77">
        <w:rPr>
          <w:rFonts w:ascii="TH SarabunPSK" w:eastAsia="Times New Roman" w:hAnsi="TH SarabunPSK" w:cs="TH SarabunPSK"/>
          <w:color w:val="212121"/>
          <w:sz w:val="32"/>
          <w:szCs w:val="32"/>
          <w:lang w:val="en"/>
        </w:rPr>
        <w:t xml:space="preserve"> health management mechanism was consistent and clear with the policy. And every strategy the goal is to enable people to become self-reliant in their health. </w:t>
      </w:r>
      <w:proofErr w:type="gramStart"/>
      <w:r w:rsidRPr="00B92E77">
        <w:rPr>
          <w:rFonts w:ascii="TH SarabunPSK" w:eastAsia="Times New Roman" w:hAnsi="TH SarabunPSK" w:cs="TH SarabunPSK"/>
          <w:color w:val="212121"/>
          <w:sz w:val="32"/>
          <w:szCs w:val="32"/>
          <w:lang w:val="en"/>
        </w:rPr>
        <w:t xml:space="preserve">Using the </w:t>
      </w:r>
      <w:proofErr w:type="spellStart"/>
      <w:r w:rsidRPr="00B92E77">
        <w:rPr>
          <w:rFonts w:ascii="TH SarabunPSK" w:eastAsia="Times New Roman" w:hAnsi="TH SarabunPSK" w:cs="TH SarabunPSK"/>
          <w:color w:val="212121"/>
          <w:sz w:val="32"/>
          <w:szCs w:val="32"/>
          <w:lang w:val="en"/>
        </w:rPr>
        <w:t>Tambon</w:t>
      </w:r>
      <w:proofErr w:type="spellEnd"/>
      <w:r w:rsidRPr="00B92E77">
        <w:rPr>
          <w:rFonts w:ascii="TH SarabunPSK" w:eastAsia="Times New Roman" w:hAnsi="TH SarabunPSK" w:cs="TH SarabunPSK"/>
          <w:color w:val="212121"/>
          <w:sz w:val="32"/>
          <w:szCs w:val="32"/>
          <w:lang w:val="en"/>
        </w:rPr>
        <w:t xml:space="preserve"> Health Management Implementation tool as a tool.</w:t>
      </w:r>
      <w:proofErr w:type="gramEnd"/>
      <w:r w:rsidRPr="00B92E77">
        <w:rPr>
          <w:rFonts w:ascii="TH SarabunPSK" w:eastAsia="Times New Roman" w:hAnsi="TH SarabunPSK" w:cs="TH SarabunPSK"/>
          <w:color w:val="212121"/>
          <w:sz w:val="32"/>
          <w:szCs w:val="32"/>
          <w:lang w:val="en"/>
        </w:rPr>
        <w:t xml:space="preserve"> Input factors indicate that personnel and budget are sufficient to operate. Provided at the provincial, district and health divisions in the area, knowledge workers have sufficient knowledge to organize community activities, most of which are screening, counseling and referral.</w:t>
      </w:r>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28"/>
        </w:rPr>
      </w:pPr>
      <w:r w:rsidRPr="00B92E77">
        <w:rPr>
          <w:rFonts w:ascii="TH SarabunPSK" w:eastAsia="Times New Roman" w:hAnsi="TH SarabunPSK" w:cs="TH SarabunPSK"/>
          <w:color w:val="212121"/>
          <w:sz w:val="32"/>
          <w:szCs w:val="32"/>
        </w:rPr>
        <w:tab/>
      </w:r>
      <w:proofErr w:type="gramStart"/>
      <w:r w:rsidRPr="00B92E77">
        <w:rPr>
          <w:rFonts w:ascii="TH SarabunPSK" w:eastAsia="Times New Roman" w:hAnsi="TH SarabunPSK" w:cs="TH SarabunPSK"/>
          <w:color w:val="212121"/>
          <w:sz w:val="32"/>
          <w:szCs w:val="32"/>
          <w:lang w:val="en"/>
        </w:rPr>
        <w:t>Process  was</w:t>
      </w:r>
      <w:proofErr w:type="gramEnd"/>
      <w:r w:rsidRPr="00B92E77">
        <w:rPr>
          <w:rFonts w:ascii="TH SarabunPSK" w:eastAsia="Times New Roman" w:hAnsi="TH SarabunPSK" w:cs="TH SarabunPSK"/>
          <w:color w:val="212121"/>
          <w:sz w:val="32"/>
          <w:szCs w:val="32"/>
          <w:lang w:val="en"/>
        </w:rPr>
        <w:t xml:space="preserve"> found that officials at all levels were broadcast. Clarify project activities there is a perception of operational goals. There are areas where the problem is severe. It has a high social cost, a community and a common operational approach.</w:t>
      </w:r>
    </w:p>
    <w:p w:rsidR="008425D6"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lang w:val="en"/>
        </w:rPr>
      </w:pPr>
      <w:r w:rsidRPr="00B92E77">
        <w:rPr>
          <w:rFonts w:ascii="TH SarabunPSK" w:eastAsia="Times New Roman" w:hAnsi="TH SarabunPSK" w:cs="TH SarabunPSK"/>
          <w:color w:val="212121"/>
          <w:sz w:val="32"/>
          <w:szCs w:val="32"/>
          <w:lang w:val="en"/>
        </w:rPr>
        <w:lastRenderedPageBreak/>
        <w:tab/>
        <w:t xml:space="preserve">The results showed that the performance of the district health system development. According to the 5 steps development level, level </w:t>
      </w:r>
      <w:r w:rsidR="00844B07">
        <w:rPr>
          <w:rFonts w:ascii="TH SarabunPSK" w:eastAsia="Times New Roman" w:hAnsi="TH SarabunPSK" w:cs="TH SarabunPSK"/>
          <w:color w:val="212121"/>
          <w:sz w:val="32"/>
          <w:szCs w:val="32"/>
          <w:lang w:val="en"/>
        </w:rPr>
        <w:t>5</w:t>
      </w:r>
      <w:r w:rsidRPr="00B92E77">
        <w:rPr>
          <w:rFonts w:ascii="TH SarabunPSK" w:eastAsia="Times New Roman" w:hAnsi="TH SarabunPSK" w:cs="TH SarabunPSK"/>
          <w:color w:val="212121"/>
          <w:sz w:val="32"/>
          <w:szCs w:val="32"/>
          <w:lang w:val="en"/>
        </w:rPr>
        <w:t>, the implementation of the Mental Health and Mental Health Promotion Standards for the District Health Promotion Hospital found that 9 district health promotion hospitals had 4 components.</w:t>
      </w:r>
      <w:r w:rsidRPr="00B92E77">
        <w:rPr>
          <w:rFonts w:ascii="TH SarabunPSK" w:eastAsia="Times New Roman" w:hAnsi="TH SarabunPSK" w:cs="TH SarabunPSK"/>
          <w:color w:val="212121"/>
          <w:sz w:val="32"/>
          <w:szCs w:val="32"/>
        </w:rPr>
        <w:t xml:space="preserve"> </w:t>
      </w:r>
      <w:r w:rsidRPr="00B92E77">
        <w:rPr>
          <w:rFonts w:ascii="TH SarabunPSK" w:eastAsia="Times New Roman" w:hAnsi="TH SarabunPSK" w:cs="TH SarabunPSK"/>
          <w:color w:val="212121"/>
          <w:sz w:val="32"/>
          <w:szCs w:val="32"/>
          <w:lang w:val="en"/>
        </w:rPr>
        <w:t xml:space="preserve">The performance was at a very good level (Level 1). </w:t>
      </w:r>
    </w:p>
    <w:p w:rsidR="008425D6" w:rsidRDefault="008425D6" w:rsidP="008425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lang w:val="en"/>
        </w:rPr>
      </w:pPr>
      <w:proofErr w:type="gramStart"/>
      <w:r>
        <w:rPr>
          <w:rFonts w:ascii="TH SarabunPSK" w:eastAsia="Times New Roman" w:hAnsi="TH SarabunPSK" w:cs="TH SarabunPSK"/>
          <w:color w:val="212121"/>
          <w:sz w:val="32"/>
          <w:szCs w:val="32"/>
          <w:lang w:val="en"/>
        </w:rPr>
        <w:t>Implementation</w:t>
      </w:r>
      <w:r>
        <w:rPr>
          <w:rFonts w:ascii="TH SarabunPSK" w:eastAsia="Times New Roman" w:hAnsi="TH SarabunPSK" w:cs="TH SarabunPSK" w:hint="cs"/>
          <w:color w:val="212121"/>
          <w:sz w:val="32"/>
          <w:szCs w:val="32"/>
          <w:cs/>
          <w:lang w:val="en"/>
        </w:rPr>
        <w:t xml:space="preserve"> </w:t>
      </w:r>
      <w:r>
        <w:rPr>
          <w:rFonts w:ascii="TH SarabunPSK" w:eastAsia="Times New Roman" w:hAnsi="TH SarabunPSK" w:cs="TH SarabunPSK"/>
          <w:color w:val="212121"/>
          <w:sz w:val="32"/>
          <w:szCs w:val="32"/>
          <w:lang w:val="en"/>
        </w:rPr>
        <w:t>of</w:t>
      </w:r>
      <w:r>
        <w:rPr>
          <w:rFonts w:ascii="TH SarabunPSK" w:eastAsia="Times New Roman" w:hAnsi="TH SarabunPSK" w:cs="TH SarabunPSK" w:hint="cs"/>
          <w:color w:val="212121"/>
          <w:sz w:val="32"/>
          <w:szCs w:val="32"/>
          <w:cs/>
          <w:lang w:val="en"/>
        </w:rPr>
        <w:t xml:space="preserve"> </w:t>
      </w:r>
      <w:r w:rsidRPr="008425D6">
        <w:rPr>
          <w:rFonts w:ascii="TH SarabunPSK" w:eastAsia="Times New Roman" w:hAnsi="TH SarabunPSK" w:cs="TH SarabunPSK"/>
          <w:color w:val="212121"/>
          <w:sz w:val="32"/>
          <w:szCs w:val="32"/>
          <w:lang w:val="en"/>
        </w:rPr>
        <w:t>the mental health and mental health p</w:t>
      </w:r>
      <w:r>
        <w:rPr>
          <w:rFonts w:ascii="TH SarabunPSK" w:eastAsia="Times New Roman" w:hAnsi="TH SarabunPSK" w:cs="TH SarabunPSK"/>
          <w:color w:val="212121"/>
          <w:sz w:val="32"/>
          <w:szCs w:val="32"/>
          <w:lang w:val="en"/>
        </w:rPr>
        <w:t>romotion standards of community</w:t>
      </w:r>
      <w:r>
        <w:rPr>
          <w:rFonts w:ascii="TH SarabunPSK" w:eastAsia="Times New Roman" w:hAnsi="TH SarabunPSK" w:cs="TH SarabunPSK" w:hint="cs"/>
          <w:color w:val="212121"/>
          <w:sz w:val="32"/>
          <w:szCs w:val="32"/>
          <w:cs/>
          <w:lang w:val="en"/>
        </w:rPr>
        <w:t xml:space="preserve"> </w:t>
      </w:r>
      <w:r w:rsidRPr="008425D6">
        <w:rPr>
          <w:rFonts w:ascii="TH SarabunPSK" w:eastAsia="Times New Roman" w:hAnsi="TH SarabunPSK" w:cs="TH SarabunPSK"/>
          <w:color w:val="212121"/>
          <w:sz w:val="32"/>
          <w:szCs w:val="32"/>
          <w:lang w:val="en"/>
        </w:rPr>
        <w:t>hospitals.</w:t>
      </w:r>
      <w:proofErr w:type="gramEnd"/>
      <w:r>
        <w:rPr>
          <w:rFonts w:ascii="TH SarabunPSK" w:eastAsia="Times New Roman" w:hAnsi="TH SarabunPSK" w:cs="TH SarabunPSK" w:hint="cs"/>
          <w:color w:val="212121"/>
          <w:sz w:val="32"/>
          <w:szCs w:val="32"/>
          <w:cs/>
          <w:lang w:val="en"/>
        </w:rPr>
        <w:t xml:space="preserve"> </w:t>
      </w:r>
      <w:proofErr w:type="gramStart"/>
      <w:r w:rsidRPr="00B92E77">
        <w:rPr>
          <w:rFonts w:ascii="TH SarabunPSK" w:eastAsia="Times New Roman" w:hAnsi="TH SarabunPSK" w:cs="TH SarabunPSK"/>
          <w:color w:val="212121"/>
          <w:sz w:val="32"/>
          <w:szCs w:val="32"/>
          <w:lang w:val="en"/>
        </w:rPr>
        <w:t>hospitals</w:t>
      </w:r>
      <w:proofErr w:type="gramEnd"/>
      <w:r w:rsidRPr="00B92E77">
        <w:rPr>
          <w:rFonts w:ascii="TH SarabunPSK" w:eastAsia="Times New Roman" w:hAnsi="TH SarabunPSK" w:cs="TH SarabunPSK"/>
          <w:color w:val="212121"/>
          <w:sz w:val="32"/>
          <w:szCs w:val="32"/>
          <w:lang w:val="en"/>
        </w:rPr>
        <w:t xml:space="preserve"> had 4 components.</w:t>
      </w:r>
      <w:r w:rsidRPr="00B92E77">
        <w:rPr>
          <w:rFonts w:ascii="TH SarabunPSK" w:eastAsia="Times New Roman" w:hAnsi="TH SarabunPSK" w:cs="TH SarabunPSK"/>
          <w:color w:val="212121"/>
          <w:sz w:val="32"/>
          <w:szCs w:val="32"/>
        </w:rPr>
        <w:t xml:space="preserve"> </w:t>
      </w:r>
      <w:r w:rsidRPr="00B92E77">
        <w:rPr>
          <w:rFonts w:ascii="TH SarabunPSK" w:eastAsia="Times New Roman" w:hAnsi="TH SarabunPSK" w:cs="TH SarabunPSK"/>
          <w:color w:val="212121"/>
          <w:sz w:val="32"/>
          <w:szCs w:val="32"/>
          <w:lang w:val="en"/>
        </w:rPr>
        <w:t>The performance was at a very good level (Level 1).</w:t>
      </w:r>
      <w:r>
        <w:rPr>
          <w:rFonts w:ascii="TH SarabunPSK" w:eastAsia="Times New Roman" w:hAnsi="TH SarabunPSK" w:cs="TH SarabunPSK" w:hint="cs"/>
          <w:color w:val="212121"/>
          <w:sz w:val="32"/>
          <w:szCs w:val="32"/>
          <w:cs/>
          <w:lang w:val="en"/>
        </w:rPr>
        <w:t xml:space="preserve"> </w:t>
      </w:r>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rPr>
      </w:pPr>
      <w:r w:rsidRPr="00B92E77">
        <w:rPr>
          <w:rFonts w:ascii="TH SarabunPSK" w:eastAsia="Times New Roman" w:hAnsi="TH SarabunPSK" w:cs="TH SarabunPSK"/>
          <w:color w:val="212121"/>
          <w:sz w:val="32"/>
          <w:szCs w:val="32"/>
          <w:lang w:val="en"/>
        </w:rPr>
        <w:t>The evaluation of the implementation of the integrated suicide prevention and control development project was carried out. Since 2015-2017, the rate of access to services for depressio</w:t>
      </w:r>
      <w:r w:rsidR="00844B07">
        <w:rPr>
          <w:rFonts w:ascii="TH SarabunPSK" w:eastAsia="Times New Roman" w:hAnsi="TH SarabunPSK" w:cs="TH SarabunPSK"/>
          <w:color w:val="212121"/>
          <w:sz w:val="32"/>
          <w:szCs w:val="32"/>
          <w:lang w:val="en"/>
        </w:rPr>
        <w:t>n patients in 2015-2017 is 26.4%, 37.6% and 47.4</w:t>
      </w:r>
      <w:r w:rsidRPr="00B92E77">
        <w:rPr>
          <w:rFonts w:ascii="TH SarabunPSK" w:eastAsia="Times New Roman" w:hAnsi="TH SarabunPSK" w:cs="TH SarabunPSK"/>
          <w:color w:val="212121"/>
          <w:sz w:val="32"/>
          <w:szCs w:val="32"/>
          <w:lang w:val="en"/>
        </w:rPr>
        <w:t>%, respectively. 8.2 deaths per 100,000 population and district through district prevention and resolving suicide matters is strength level 5</w:t>
      </w:r>
      <w:r w:rsidRPr="00B92E77">
        <w:rPr>
          <w:rFonts w:ascii="TH SarabunPSK" w:eastAsia="Times New Roman" w:hAnsi="TH SarabunPSK" w:cs="TH SarabunPSK"/>
          <w:color w:val="212121"/>
          <w:sz w:val="32"/>
          <w:szCs w:val="32"/>
        </w:rPr>
        <w:t>.</w:t>
      </w:r>
    </w:p>
    <w:p w:rsidR="00B92E77" w:rsidRPr="00B92E77" w:rsidRDefault="00B92E77" w:rsidP="00B92E77">
      <w:pPr>
        <w:spacing w:after="150" w:line="240" w:lineRule="auto"/>
        <w:jc w:val="thaiDistribute"/>
        <w:rPr>
          <w:rFonts w:ascii="TH SarabunPSK" w:eastAsia="Times New Roman" w:hAnsi="TH SarabunPSK" w:cs="TH SarabunPSK"/>
          <w:color w:val="4B4F56"/>
          <w:sz w:val="28"/>
        </w:rPr>
      </w:pPr>
      <w:r w:rsidRPr="00B92E77">
        <w:rPr>
          <w:rFonts w:ascii="TH SarabunPSK" w:hAnsi="TH SarabunPSK" w:cs="TH SarabunPSK"/>
          <w:color w:val="212121"/>
          <w:sz w:val="32"/>
          <w:szCs w:val="32"/>
        </w:rPr>
        <w:tab/>
      </w:r>
      <w:proofErr w:type="gramStart"/>
      <w:r w:rsidR="003609C5">
        <w:rPr>
          <w:rFonts w:ascii="TH SarabunPSK" w:hAnsi="TH SarabunPSK" w:cs="TH SarabunPSK"/>
          <w:color w:val="212121"/>
          <w:sz w:val="32"/>
          <w:szCs w:val="32"/>
          <w:lang w:val="en"/>
        </w:rPr>
        <w:t>Conclusion</w:t>
      </w:r>
      <w:r w:rsidR="003609C5">
        <w:rPr>
          <w:rFonts w:ascii="TH SarabunPSK" w:hAnsi="TH SarabunPSK" w:cs="TH SarabunPSK" w:hint="cs"/>
          <w:color w:val="212121"/>
          <w:sz w:val="32"/>
          <w:szCs w:val="32"/>
          <w:cs/>
          <w:lang w:val="en"/>
        </w:rPr>
        <w:t xml:space="preserve"> </w:t>
      </w:r>
      <w:r w:rsidRPr="00B92E77">
        <w:rPr>
          <w:rFonts w:ascii="TH SarabunPSK" w:hAnsi="TH SarabunPSK" w:cs="TH SarabunPSK"/>
          <w:color w:val="212121"/>
          <w:sz w:val="32"/>
          <w:szCs w:val="32"/>
          <w:lang w:val="en"/>
        </w:rPr>
        <w:t xml:space="preserve">from the development of </w:t>
      </w:r>
      <w:r w:rsidRPr="003609C5">
        <w:rPr>
          <w:rFonts w:ascii="TH SarabunPSK" w:eastAsia="Times New Roman" w:hAnsi="TH SarabunPSK" w:cs="TH SarabunPSK"/>
          <w:color w:val="000000" w:themeColor="text1"/>
          <w:sz w:val="32"/>
          <w:szCs w:val="32"/>
        </w:rPr>
        <w:t xml:space="preserve">integrated suicidal prevention and solution development in </w:t>
      </w:r>
      <w:proofErr w:type="spellStart"/>
      <w:r w:rsidRPr="003609C5">
        <w:rPr>
          <w:rFonts w:ascii="TH SarabunPSK" w:eastAsia="Times New Roman" w:hAnsi="TH SarabunPSK" w:cs="TH SarabunPSK"/>
          <w:color w:val="000000" w:themeColor="text1"/>
          <w:sz w:val="32"/>
          <w:szCs w:val="32"/>
        </w:rPr>
        <w:t>Somdet</w:t>
      </w:r>
      <w:proofErr w:type="spellEnd"/>
      <w:r w:rsidRPr="003609C5">
        <w:rPr>
          <w:rFonts w:ascii="TH SarabunPSK" w:eastAsia="Times New Roman" w:hAnsi="TH SarabunPSK" w:cs="TH SarabunPSK"/>
          <w:color w:val="000000" w:themeColor="text1"/>
          <w:sz w:val="32"/>
          <w:szCs w:val="32"/>
        </w:rPr>
        <w:t xml:space="preserve"> District Health System.</w:t>
      </w:r>
      <w:proofErr w:type="gramEnd"/>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rPr>
      </w:pPr>
      <w:r w:rsidRPr="00B92E77">
        <w:rPr>
          <w:rFonts w:ascii="TH SarabunPSK" w:eastAsia="Times New Roman" w:hAnsi="TH SarabunPSK" w:cs="TH SarabunPSK"/>
          <w:color w:val="212121"/>
          <w:sz w:val="32"/>
          <w:szCs w:val="32"/>
          <w:lang w:val="en"/>
        </w:rPr>
        <w:t xml:space="preserve"> </w:t>
      </w:r>
      <w:proofErr w:type="gramStart"/>
      <w:r w:rsidRPr="00B92E77">
        <w:rPr>
          <w:rFonts w:ascii="TH SarabunPSK" w:eastAsia="Times New Roman" w:hAnsi="TH SarabunPSK" w:cs="TH SarabunPSK"/>
          <w:color w:val="212121"/>
          <w:sz w:val="32"/>
          <w:szCs w:val="32"/>
          <w:lang w:val="en"/>
        </w:rPr>
        <w:t>to</w:t>
      </w:r>
      <w:proofErr w:type="gramEnd"/>
      <w:r w:rsidRPr="00B92E77">
        <w:rPr>
          <w:rFonts w:ascii="TH SarabunPSK" w:eastAsia="Times New Roman" w:hAnsi="TH SarabunPSK" w:cs="TH SarabunPSK"/>
          <w:color w:val="212121"/>
          <w:sz w:val="32"/>
          <w:szCs w:val="32"/>
          <w:lang w:val="en"/>
        </w:rPr>
        <w:t xml:space="preserve"> respond to the development of mental health and psychiatric quality in the community, to address the problem of access to services to the target population, the DHS mental health and psychiatric practice should be disseminated in accordance with the operational guidelines of </w:t>
      </w:r>
      <w:proofErr w:type="spellStart"/>
      <w:r w:rsidRPr="00B92E77">
        <w:rPr>
          <w:rFonts w:ascii="TH SarabunPSK" w:eastAsia="Times New Roman" w:hAnsi="TH SarabunPSK" w:cs="TH SarabunPSK"/>
          <w:color w:val="212121"/>
          <w:sz w:val="32"/>
          <w:szCs w:val="32"/>
          <w:lang w:val="en"/>
        </w:rPr>
        <w:t>Somdet</w:t>
      </w:r>
      <w:proofErr w:type="spellEnd"/>
      <w:r w:rsidRPr="00B92E77">
        <w:rPr>
          <w:rFonts w:ascii="TH SarabunPSK" w:eastAsia="Times New Roman" w:hAnsi="TH SarabunPSK" w:cs="TH SarabunPSK"/>
          <w:color w:val="212121"/>
          <w:sz w:val="32"/>
          <w:szCs w:val="32"/>
          <w:lang w:val="en"/>
        </w:rPr>
        <w:t xml:space="preserve"> district. Spacious and extend the operating results with the DHS mechanism to address other health issues.</w:t>
      </w:r>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lang w:val="en"/>
        </w:rPr>
      </w:pPr>
      <w:r w:rsidRPr="00B92E77">
        <w:rPr>
          <w:rFonts w:ascii="TH SarabunPSK" w:eastAsia="Times New Roman" w:hAnsi="TH SarabunPSK" w:cs="TH SarabunPSK"/>
          <w:color w:val="212121"/>
          <w:sz w:val="32"/>
          <w:szCs w:val="32"/>
          <w:lang w:val="en"/>
        </w:rPr>
        <w:tab/>
      </w:r>
    </w:p>
    <w:p w:rsidR="00B92E77" w:rsidRPr="00B92E77" w:rsidRDefault="00B92E77" w:rsidP="00B92E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thaiDistribute"/>
        <w:rPr>
          <w:rFonts w:ascii="TH SarabunPSK" w:eastAsia="Times New Roman" w:hAnsi="TH SarabunPSK" w:cs="TH SarabunPSK"/>
          <w:color w:val="212121"/>
          <w:sz w:val="32"/>
          <w:szCs w:val="32"/>
          <w:lang w:val="en"/>
        </w:rPr>
      </w:pPr>
      <w:r w:rsidRPr="00B92E77">
        <w:rPr>
          <w:rFonts w:ascii="TH SarabunPSK" w:eastAsia="Times New Roman" w:hAnsi="TH SarabunPSK" w:cs="TH SarabunPSK"/>
          <w:color w:val="212121"/>
          <w:sz w:val="32"/>
          <w:szCs w:val="32"/>
          <w:lang w:val="en"/>
        </w:rPr>
        <w:tab/>
      </w:r>
    </w:p>
    <w:p w:rsidR="00B92E77" w:rsidRPr="00B92E77" w:rsidRDefault="00B92E77" w:rsidP="00B92E77">
      <w:pPr>
        <w:spacing w:after="0"/>
        <w:jc w:val="thaiDistribute"/>
        <w:rPr>
          <w:rFonts w:ascii="TH SarabunPSK" w:hAnsi="TH SarabunPSK" w:cs="TH SarabunPSK"/>
          <w:sz w:val="32"/>
          <w:szCs w:val="32"/>
        </w:rPr>
      </w:pPr>
      <w:r w:rsidRPr="00B92E77">
        <w:rPr>
          <w:rFonts w:ascii="TH SarabunPSK" w:hAnsi="TH SarabunPSK" w:cs="TH SarabunPSK"/>
          <w:sz w:val="32"/>
          <w:szCs w:val="32"/>
        </w:rPr>
        <w:tab/>
      </w:r>
    </w:p>
    <w:p w:rsidR="00B92E77" w:rsidRPr="00B92E77" w:rsidRDefault="00B92E77" w:rsidP="00B92E77">
      <w:pPr>
        <w:shd w:val="clear" w:color="auto" w:fill="FFFFFF"/>
        <w:spacing w:after="0" w:line="240" w:lineRule="auto"/>
        <w:ind w:hanging="360"/>
        <w:jc w:val="thaiDistribute"/>
        <w:rPr>
          <w:rFonts w:ascii="TH SarabunPSK" w:eastAsia="Times New Roman" w:hAnsi="TH SarabunPSK" w:cs="TH SarabunPSK"/>
          <w:color w:val="333333"/>
          <w:sz w:val="32"/>
          <w:szCs w:val="32"/>
          <w:cs/>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CB632B" w:rsidRDefault="00CB632B"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p>
    <w:p w:rsidR="003609C5" w:rsidRDefault="003609C5" w:rsidP="006B0BAF">
      <w:pPr>
        <w:tabs>
          <w:tab w:val="left" w:pos="907"/>
          <w:tab w:val="left" w:pos="1166"/>
          <w:tab w:val="left" w:pos="1440"/>
          <w:tab w:val="left" w:pos="1714"/>
          <w:tab w:val="left" w:pos="1987"/>
        </w:tabs>
        <w:autoSpaceDE w:val="0"/>
        <w:autoSpaceDN w:val="0"/>
        <w:adjustRightInd w:val="0"/>
        <w:spacing w:after="0" w:line="240" w:lineRule="auto"/>
        <w:rPr>
          <w:rFonts w:ascii="TH SarabunPSK" w:hAnsi="TH SarabunPSK" w:cs="TH SarabunPSK"/>
          <w:b/>
          <w:bCs/>
          <w:sz w:val="40"/>
          <w:szCs w:val="40"/>
        </w:rPr>
      </w:pPr>
    </w:p>
    <w:p w:rsidR="00CF311A" w:rsidRPr="00D604F7" w:rsidRDefault="00524CA5" w:rsidP="00CF17C7">
      <w:pPr>
        <w:tabs>
          <w:tab w:val="left" w:pos="907"/>
          <w:tab w:val="left" w:pos="1166"/>
          <w:tab w:val="left" w:pos="1440"/>
          <w:tab w:val="left" w:pos="1714"/>
          <w:tab w:val="left" w:pos="1987"/>
        </w:tabs>
        <w:autoSpaceDE w:val="0"/>
        <w:autoSpaceDN w:val="0"/>
        <w:adjustRightInd w:val="0"/>
        <w:spacing w:after="0" w:line="240" w:lineRule="auto"/>
        <w:jc w:val="center"/>
        <w:rPr>
          <w:rFonts w:ascii="TH SarabunPSK" w:hAnsi="TH SarabunPSK" w:cs="TH SarabunPSK"/>
          <w:b/>
          <w:bCs/>
          <w:sz w:val="40"/>
          <w:szCs w:val="40"/>
        </w:rPr>
      </w:pPr>
      <w:r>
        <w:rPr>
          <w:rFonts w:ascii="TH SarabunPSK" w:hAnsi="TH SarabunPSK" w:cs="TH SarabunPSK"/>
          <w:b/>
          <w:bCs/>
          <w:noProof/>
          <w:sz w:val="40"/>
          <w:szCs w:val="40"/>
        </w:rPr>
        <w:lastRenderedPageBreak/>
        <mc:AlternateContent>
          <mc:Choice Requires="wps">
            <w:drawing>
              <wp:anchor distT="0" distB="0" distL="114300" distR="114300" simplePos="0" relativeHeight="251699200" behindDoc="0" locked="0" layoutInCell="1" allowOverlap="1" wp14:anchorId="50817470" wp14:editId="115CC3FB">
                <wp:simplePos x="0" y="0"/>
                <wp:positionH relativeFrom="column">
                  <wp:posOffset>5169243</wp:posOffset>
                </wp:positionH>
                <wp:positionV relativeFrom="paragraph">
                  <wp:posOffset>-860854</wp:posOffset>
                </wp:positionV>
                <wp:extent cx="230660" cy="23065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30660" cy="2306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27" type="#_x0000_t202" style="position:absolute;left:0;text-align:left;margin-left:407.05pt;margin-top:-67.8pt;width:18.15pt;height:18.1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" fillcolor="white [3201]" stroked="f" strokeweight=".5pt">
                <v:textbox>
                  <w:txbxContent>
                    <w:p w:rsidR="00C33347" w:rsidRDefault="00C33347"/>
                  </w:txbxContent>
                </v:textbox>
              </v:shape>
            </w:pict>
          </mc:Fallback>
        </mc:AlternateContent>
      </w:r>
      <w:r w:rsidR="00CF311A" w:rsidRPr="00D604F7">
        <w:rPr>
          <w:rFonts w:ascii="TH SarabunPSK" w:hAnsi="TH SarabunPSK" w:cs="TH SarabunPSK"/>
          <w:b/>
          <w:bCs/>
          <w:sz w:val="40"/>
          <w:szCs w:val="40"/>
          <w:cs/>
        </w:rPr>
        <w:t>สารบัญ</w:t>
      </w:r>
    </w:p>
    <w:p w:rsidR="00CF311A" w:rsidRPr="00D604F7" w:rsidRDefault="00CF311A" w:rsidP="00CF311A">
      <w:pPr>
        <w:tabs>
          <w:tab w:val="left" w:pos="907"/>
          <w:tab w:val="left" w:pos="1166"/>
          <w:tab w:val="left" w:pos="1440"/>
          <w:tab w:val="left" w:pos="1714"/>
          <w:tab w:val="left" w:pos="1987"/>
          <w:tab w:val="left" w:pos="7920"/>
        </w:tabs>
        <w:spacing w:after="0" w:line="240" w:lineRule="auto"/>
        <w:jc w:val="center"/>
        <w:rPr>
          <w:rFonts w:ascii="TH SarabunPSK" w:hAnsi="TH SarabunPSK" w:cs="TH SarabunPSK"/>
          <w:sz w:val="32"/>
          <w:szCs w:val="32"/>
          <w:cs/>
        </w:rPr>
      </w:pPr>
    </w:p>
    <w:p w:rsidR="00CF311A" w:rsidRPr="00D604F7" w:rsidRDefault="00CF311A" w:rsidP="00CF311A">
      <w:pPr>
        <w:pStyle w:val="Default"/>
        <w:tabs>
          <w:tab w:val="left" w:pos="907"/>
          <w:tab w:val="left" w:pos="1166"/>
          <w:tab w:val="left" w:pos="1440"/>
          <w:tab w:val="left" w:pos="1714"/>
          <w:tab w:val="left" w:pos="1987"/>
          <w:tab w:val="left" w:pos="7920"/>
        </w:tabs>
        <w:jc w:val="right"/>
        <w:rPr>
          <w:rFonts w:ascii="TH SarabunPSK" w:hAnsi="TH SarabunPSK" w:cs="TH SarabunPSK"/>
          <w:sz w:val="32"/>
          <w:szCs w:val="32"/>
        </w:rPr>
      </w:pPr>
      <w:r w:rsidRPr="00D604F7">
        <w:rPr>
          <w:rFonts w:ascii="TH SarabunPSK" w:hAnsi="TH SarabunPSK" w:cs="TH SarabunPSK"/>
          <w:sz w:val="32"/>
          <w:szCs w:val="32"/>
          <w:cs/>
        </w:rPr>
        <w:t>หน้า</w:t>
      </w:r>
      <w:r w:rsidRPr="00D604F7">
        <w:rPr>
          <w:rFonts w:ascii="TH SarabunPSK" w:hAnsi="TH SarabunPSK" w:cs="TH SarabunPSK"/>
          <w:sz w:val="32"/>
          <w:szCs w:val="32"/>
        </w:rPr>
        <w:t xml:space="preserve"> </w:t>
      </w:r>
    </w:p>
    <w:p w:rsidR="00614593" w:rsidRPr="00D604F7" w:rsidRDefault="00CF311A" w:rsidP="00CF311A">
      <w:pPr>
        <w:pStyle w:val="Default"/>
        <w:tabs>
          <w:tab w:val="left" w:pos="907"/>
          <w:tab w:val="left" w:pos="1166"/>
          <w:tab w:val="left" w:pos="1440"/>
          <w:tab w:val="left" w:pos="1714"/>
          <w:tab w:val="left" w:pos="1987"/>
          <w:tab w:val="left" w:pos="7920"/>
        </w:tabs>
        <w:rPr>
          <w:rFonts w:ascii="TH SarabunPSK" w:hAnsi="TH SarabunPSK" w:cs="TH SarabunPSK"/>
          <w:sz w:val="32"/>
          <w:szCs w:val="32"/>
        </w:rPr>
      </w:pPr>
      <w:r w:rsidRPr="00D604F7">
        <w:rPr>
          <w:rFonts w:ascii="TH SarabunPSK" w:hAnsi="TH SarabunPSK" w:cs="TH SarabunPSK"/>
          <w:sz w:val="32"/>
          <w:szCs w:val="32"/>
          <w:cs/>
        </w:rPr>
        <w:t>บทคัดย่อ</w:t>
      </w:r>
      <w:r w:rsidR="00844B07">
        <w:rPr>
          <w:rFonts w:ascii="TH SarabunPSK" w:hAnsi="TH SarabunPSK" w:cs="TH SarabunPSK" w:hint="cs"/>
          <w:sz w:val="32"/>
          <w:szCs w:val="32"/>
          <w:cs/>
        </w:rPr>
        <w:t>ภาษา</w:t>
      </w:r>
      <w:r w:rsidR="006120CF">
        <w:rPr>
          <w:rFonts w:ascii="TH SarabunPSK" w:hAnsi="TH SarabunPSK" w:cs="TH SarabunPSK" w:hint="cs"/>
          <w:sz w:val="32"/>
          <w:szCs w:val="32"/>
          <w:cs/>
        </w:rPr>
        <w:t>ไทย</w:t>
      </w:r>
      <w:r w:rsidR="00844B07">
        <w:rPr>
          <w:rFonts w:ascii="TH SarabunPSK" w:hAnsi="TH SarabunPSK" w:cs="TH SarabunPSK"/>
          <w:sz w:val="32"/>
          <w:szCs w:val="32"/>
          <w:u w:val="dotted"/>
          <w:cs/>
        </w:rPr>
        <w:tab/>
      </w:r>
      <w:r w:rsidR="00844B07">
        <w:rPr>
          <w:rFonts w:ascii="TH SarabunPSK" w:hAnsi="TH SarabunPSK" w:cs="TH SarabunPSK"/>
          <w:sz w:val="32"/>
          <w:szCs w:val="32"/>
          <w:u w:val="dotted"/>
          <w:cs/>
        </w:rPr>
        <w:tab/>
      </w:r>
      <w:r w:rsidR="00844B07">
        <w:rPr>
          <w:rFonts w:ascii="TH SarabunPSK" w:hAnsi="TH SarabunPSK" w:cs="TH SarabunPSK"/>
          <w:sz w:val="32"/>
          <w:szCs w:val="32"/>
          <w:u w:val="dotted"/>
          <w:cs/>
        </w:rPr>
        <w:tab/>
      </w:r>
      <w:r w:rsidR="00842533">
        <w:rPr>
          <w:rFonts w:ascii="TH SarabunPSK" w:hAnsi="TH SarabunPSK" w:cs="TH SarabunPSK" w:hint="cs"/>
          <w:sz w:val="32"/>
          <w:szCs w:val="32"/>
          <w:cs/>
        </w:rPr>
        <w:t xml:space="preserve">   ค</w:t>
      </w:r>
    </w:p>
    <w:p w:rsidR="006120CF" w:rsidRPr="00D604F7" w:rsidRDefault="006120CF" w:rsidP="006120CF">
      <w:pPr>
        <w:pStyle w:val="Default"/>
        <w:tabs>
          <w:tab w:val="left" w:pos="907"/>
          <w:tab w:val="left" w:pos="1166"/>
          <w:tab w:val="left" w:pos="1440"/>
          <w:tab w:val="left" w:pos="1714"/>
          <w:tab w:val="left" w:pos="1987"/>
          <w:tab w:val="left" w:pos="7920"/>
        </w:tabs>
        <w:rPr>
          <w:rFonts w:ascii="TH SarabunPSK" w:hAnsi="TH SarabunPSK" w:cs="TH SarabunPSK"/>
          <w:sz w:val="32"/>
          <w:szCs w:val="32"/>
        </w:rPr>
      </w:pPr>
      <w:r w:rsidRPr="00D604F7">
        <w:rPr>
          <w:rFonts w:ascii="TH SarabunPSK" w:hAnsi="TH SarabunPSK" w:cs="TH SarabunPSK"/>
          <w:sz w:val="32"/>
          <w:szCs w:val="32"/>
          <w:cs/>
        </w:rPr>
        <w:t>บทคัด</w:t>
      </w:r>
      <w:r w:rsidR="00844B07">
        <w:rPr>
          <w:rFonts w:ascii="TH SarabunPSK" w:hAnsi="TH SarabunPSK" w:cs="TH SarabunPSK" w:hint="cs"/>
          <w:sz w:val="32"/>
          <w:szCs w:val="32"/>
          <w:cs/>
        </w:rPr>
        <w:t>ภาษา</w:t>
      </w:r>
      <w:r>
        <w:rPr>
          <w:rFonts w:ascii="TH SarabunPSK" w:hAnsi="TH SarabunPSK" w:cs="TH SarabunPSK" w:hint="cs"/>
          <w:sz w:val="32"/>
          <w:szCs w:val="32"/>
          <w:cs/>
        </w:rPr>
        <w:t>อังกฤษ</w:t>
      </w:r>
      <w:r w:rsidR="00844B07">
        <w:rPr>
          <w:rFonts w:ascii="TH SarabunPSK" w:hAnsi="TH SarabunPSK" w:cs="TH SarabunPSK"/>
          <w:sz w:val="32"/>
          <w:szCs w:val="32"/>
          <w:u w:val="dotted"/>
          <w:cs/>
        </w:rPr>
        <w:tab/>
      </w:r>
      <w:r w:rsidR="00844B07">
        <w:rPr>
          <w:rFonts w:ascii="TH SarabunPSK" w:hAnsi="TH SarabunPSK" w:cs="TH SarabunPSK"/>
          <w:sz w:val="32"/>
          <w:szCs w:val="32"/>
          <w:u w:val="dotted"/>
          <w:cs/>
        </w:rPr>
        <w:tab/>
      </w:r>
      <w:r w:rsidR="00844B07">
        <w:rPr>
          <w:rFonts w:ascii="TH SarabunPSK" w:hAnsi="TH SarabunPSK" w:cs="TH SarabunPSK"/>
          <w:sz w:val="32"/>
          <w:szCs w:val="32"/>
          <w:u w:val="dotted"/>
          <w:cs/>
        </w:rPr>
        <w:tab/>
      </w:r>
      <w:r>
        <w:rPr>
          <w:rFonts w:ascii="TH SarabunPSK" w:hAnsi="TH SarabunPSK" w:cs="TH SarabunPSK" w:hint="cs"/>
          <w:sz w:val="32"/>
          <w:szCs w:val="32"/>
          <w:cs/>
        </w:rPr>
        <w:t xml:space="preserve">   จ</w:t>
      </w:r>
    </w:p>
    <w:p w:rsidR="00CF311A" w:rsidRPr="00555609" w:rsidRDefault="00CF311A" w:rsidP="00CF311A">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cs/>
        </w:rPr>
      </w:pPr>
      <w:r w:rsidRPr="00555609">
        <w:rPr>
          <w:rFonts w:ascii="TH SarabunPSK" w:hAnsi="TH SarabunPSK" w:cs="TH SarabunPSK"/>
          <w:color w:val="auto"/>
          <w:sz w:val="32"/>
          <w:szCs w:val="32"/>
          <w:cs/>
        </w:rPr>
        <w:t>สารบัญ</w:t>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rPr>
        <w:t xml:space="preserve"> </w:t>
      </w:r>
      <w:r w:rsidRPr="00555609">
        <w:rPr>
          <w:rFonts w:ascii="TH SarabunPSK" w:hAnsi="TH SarabunPSK" w:cs="TH SarabunPSK" w:hint="cs"/>
          <w:color w:val="auto"/>
          <w:sz w:val="32"/>
          <w:szCs w:val="32"/>
          <w:cs/>
        </w:rPr>
        <w:t xml:space="preserve">  </w:t>
      </w:r>
      <w:r w:rsidR="006120CF">
        <w:rPr>
          <w:rFonts w:ascii="TH SarabunPSK" w:hAnsi="TH SarabunPSK" w:cs="TH SarabunPSK" w:hint="cs"/>
          <w:color w:val="auto"/>
          <w:sz w:val="32"/>
          <w:szCs w:val="32"/>
          <w:cs/>
        </w:rPr>
        <w:t>ช</w:t>
      </w:r>
    </w:p>
    <w:p w:rsidR="00CF311A" w:rsidRPr="00555609" w:rsidRDefault="00CF311A" w:rsidP="00CF311A">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rPr>
      </w:pPr>
      <w:r w:rsidRPr="00555609">
        <w:rPr>
          <w:rFonts w:ascii="TH SarabunPSK" w:hAnsi="TH SarabunPSK" w:cs="TH SarabunPSK"/>
          <w:color w:val="auto"/>
          <w:sz w:val="32"/>
          <w:szCs w:val="32"/>
          <w:cs/>
        </w:rPr>
        <w:t>สารบัญตาราง</w:t>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color w:val="auto"/>
          <w:sz w:val="32"/>
          <w:szCs w:val="32"/>
        </w:rPr>
        <w:t xml:space="preserve">   </w:t>
      </w:r>
      <w:r w:rsidR="00937DE6">
        <w:rPr>
          <w:rFonts w:ascii="TH SarabunPSK" w:hAnsi="TH SarabunPSK" w:cs="TH SarabunPSK" w:hint="cs"/>
          <w:color w:val="auto"/>
          <w:sz w:val="32"/>
          <w:szCs w:val="32"/>
          <w:cs/>
        </w:rPr>
        <w:t>ฌ</w:t>
      </w:r>
      <w:r w:rsidRPr="00555609">
        <w:rPr>
          <w:rFonts w:ascii="TH SarabunPSK" w:hAnsi="TH SarabunPSK" w:cs="TH SarabunPSK"/>
          <w:color w:val="auto"/>
          <w:sz w:val="32"/>
          <w:szCs w:val="32"/>
        </w:rPr>
        <w:t xml:space="preserve"> </w:t>
      </w:r>
    </w:p>
    <w:p w:rsidR="00CF311A" w:rsidRPr="00555609" w:rsidRDefault="00CF311A" w:rsidP="00D860AB">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rPr>
      </w:pPr>
      <w:r w:rsidRPr="00555609">
        <w:rPr>
          <w:rFonts w:ascii="TH SarabunPSK" w:hAnsi="TH SarabunPSK" w:cs="TH SarabunPSK"/>
          <w:color w:val="auto"/>
          <w:sz w:val="32"/>
          <w:szCs w:val="32"/>
          <w:cs/>
        </w:rPr>
        <w:t>สารบัญภาพ</w:t>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color w:val="auto"/>
          <w:sz w:val="32"/>
          <w:szCs w:val="32"/>
        </w:rPr>
        <w:t xml:space="preserve"> </w:t>
      </w:r>
      <w:r w:rsidRPr="00555609">
        <w:rPr>
          <w:rFonts w:ascii="TH SarabunPSK" w:hAnsi="TH SarabunPSK" w:cs="TH SarabunPSK" w:hint="cs"/>
          <w:color w:val="auto"/>
          <w:sz w:val="32"/>
          <w:szCs w:val="32"/>
          <w:cs/>
        </w:rPr>
        <w:t xml:space="preserve">  </w:t>
      </w:r>
      <w:r w:rsidR="00937DE6">
        <w:rPr>
          <w:rFonts w:ascii="TH SarabunPSK" w:hAnsi="TH SarabunPSK" w:cs="TH SarabunPSK" w:hint="cs"/>
          <w:color w:val="auto"/>
          <w:sz w:val="32"/>
          <w:szCs w:val="32"/>
          <w:cs/>
        </w:rPr>
        <w:t>ญ</w:t>
      </w:r>
      <w:r w:rsidRPr="00555609">
        <w:rPr>
          <w:rFonts w:ascii="TH SarabunPSK" w:hAnsi="TH SarabunPSK" w:cs="TH SarabunPSK"/>
          <w:color w:val="auto"/>
          <w:sz w:val="32"/>
          <w:szCs w:val="32"/>
        </w:rPr>
        <w:t xml:space="preserve"> </w:t>
      </w:r>
    </w:p>
    <w:p w:rsidR="00CF311A" w:rsidRPr="00555609" w:rsidRDefault="00CF311A" w:rsidP="00D860AB">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rPr>
      </w:pPr>
      <w:r w:rsidRPr="00555609">
        <w:rPr>
          <w:rFonts w:ascii="TH SarabunPSK" w:hAnsi="TH SarabunPSK" w:cs="TH SarabunPSK"/>
          <w:color w:val="auto"/>
          <w:sz w:val="32"/>
          <w:szCs w:val="32"/>
          <w:cs/>
        </w:rPr>
        <w:t>บทที่</w:t>
      </w:r>
      <w:r w:rsidRPr="00555609">
        <w:rPr>
          <w:rFonts w:ascii="TH SarabunPSK" w:hAnsi="TH SarabunPSK" w:cs="TH SarabunPSK"/>
          <w:color w:val="auto"/>
          <w:sz w:val="32"/>
          <w:szCs w:val="32"/>
        </w:rPr>
        <w:t xml:space="preserve"> </w:t>
      </w:r>
    </w:p>
    <w:p w:rsidR="00CF311A" w:rsidRPr="00555609" w:rsidRDefault="00CF311A" w:rsidP="00D860AB">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rPr>
      </w:pPr>
      <w:r w:rsidRPr="00555609">
        <w:rPr>
          <w:rFonts w:ascii="TH SarabunPSK" w:hAnsi="TH SarabunPSK" w:cs="TH SarabunPSK"/>
          <w:color w:val="auto"/>
          <w:sz w:val="32"/>
          <w:szCs w:val="32"/>
          <w:cs/>
        </w:rPr>
        <w:t xml:space="preserve">   </w:t>
      </w:r>
      <w:r w:rsidRPr="00555609">
        <w:rPr>
          <w:rFonts w:ascii="TH SarabunPSK" w:hAnsi="TH SarabunPSK" w:cs="TH SarabunPSK"/>
          <w:color w:val="auto"/>
          <w:sz w:val="32"/>
          <w:szCs w:val="32"/>
        </w:rPr>
        <w:t xml:space="preserve">1 </w:t>
      </w:r>
      <w:r w:rsidRPr="00555609">
        <w:rPr>
          <w:rFonts w:ascii="TH SarabunPSK" w:hAnsi="TH SarabunPSK" w:cs="TH SarabunPSK"/>
          <w:color w:val="auto"/>
          <w:sz w:val="32"/>
          <w:szCs w:val="32"/>
          <w:cs/>
        </w:rPr>
        <w:t>บทนำ</w:t>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hint="cs"/>
          <w:color w:val="auto"/>
          <w:sz w:val="32"/>
          <w:szCs w:val="32"/>
          <w:u w:val="dotted"/>
          <w:cs/>
        </w:rPr>
        <w:tab/>
      </w:r>
      <w:r w:rsidRPr="00555609">
        <w:rPr>
          <w:rFonts w:ascii="TH SarabunPSK" w:hAnsi="TH SarabunPSK" w:cs="TH SarabunPSK"/>
          <w:color w:val="auto"/>
          <w:sz w:val="32"/>
          <w:szCs w:val="32"/>
        </w:rPr>
        <w:t xml:space="preserve"> </w:t>
      </w:r>
      <w:r w:rsidRPr="00555609">
        <w:rPr>
          <w:rFonts w:ascii="TH SarabunPSK" w:hAnsi="TH SarabunPSK" w:cs="TH SarabunPSK" w:hint="cs"/>
          <w:color w:val="auto"/>
          <w:sz w:val="32"/>
          <w:szCs w:val="32"/>
          <w:cs/>
        </w:rPr>
        <w:t xml:space="preserve">  </w:t>
      </w:r>
      <w:r w:rsidRPr="00555609">
        <w:rPr>
          <w:rFonts w:ascii="TH SarabunPSK" w:hAnsi="TH SarabunPSK" w:cs="TH SarabunPSK"/>
          <w:color w:val="auto"/>
          <w:sz w:val="32"/>
          <w:szCs w:val="32"/>
        </w:rPr>
        <w:t xml:space="preserve">1 </w:t>
      </w:r>
    </w:p>
    <w:p w:rsidR="00CF311A" w:rsidRDefault="00AC1C2C" w:rsidP="00D860AB">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rPr>
      </w:pPr>
      <w:r>
        <w:rPr>
          <w:rFonts w:ascii="TH SarabunPSK" w:hAnsi="TH SarabunPSK" w:cs="TH SarabunPSK"/>
          <w:color w:val="FF0000"/>
          <w:sz w:val="32"/>
          <w:szCs w:val="32"/>
          <w:cs/>
        </w:rPr>
        <w:t xml:space="preserve">  </w:t>
      </w:r>
      <w:r>
        <w:rPr>
          <w:rFonts w:ascii="TH SarabunPSK" w:hAnsi="TH SarabunPSK" w:cs="TH SarabunPSK" w:hint="cs"/>
          <w:color w:val="FF0000"/>
          <w:sz w:val="32"/>
          <w:szCs w:val="32"/>
          <w:cs/>
        </w:rPr>
        <w:tab/>
      </w:r>
      <w:r w:rsidRPr="00AC1C2C">
        <w:rPr>
          <w:rFonts w:ascii="TH SarabunPSK" w:hAnsi="TH SarabunPSK" w:cs="TH SarabunPSK"/>
          <w:color w:val="auto"/>
          <w:sz w:val="32"/>
          <w:szCs w:val="32"/>
          <w:cs/>
        </w:rPr>
        <w:t>ที่มาและความสำคัญ</w:t>
      </w:r>
      <w:r w:rsidR="00CF311A" w:rsidRPr="00555609">
        <w:rPr>
          <w:rFonts w:ascii="TH SarabunPSK" w:hAnsi="TH SarabunPSK" w:cs="TH SarabunPSK"/>
          <w:color w:val="auto"/>
          <w:sz w:val="32"/>
          <w:szCs w:val="32"/>
          <w:u w:val="dotted"/>
        </w:rPr>
        <w:tab/>
      </w:r>
      <w:r w:rsidR="00CF311A" w:rsidRPr="00555609">
        <w:rPr>
          <w:rFonts w:ascii="TH SarabunPSK" w:hAnsi="TH SarabunPSK" w:cs="TH SarabunPSK"/>
          <w:color w:val="auto"/>
          <w:sz w:val="32"/>
          <w:szCs w:val="32"/>
        </w:rPr>
        <w:t xml:space="preserve">   1 </w:t>
      </w:r>
    </w:p>
    <w:p w:rsidR="00CF311A" w:rsidRPr="00CF311A" w:rsidRDefault="00CF311A"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r>
        <w:rPr>
          <w:rFonts w:ascii="TH SarabunPSK" w:hAnsi="TH SarabunPSK" w:cs="TH SarabunPSK"/>
          <w:color w:val="auto"/>
          <w:sz w:val="32"/>
          <w:szCs w:val="32"/>
        </w:rPr>
        <w:tab/>
      </w:r>
      <w:r>
        <w:rPr>
          <w:rFonts w:ascii="TH SarabunPSK" w:hAnsi="TH SarabunPSK" w:cs="TH SarabunPSK" w:hint="cs"/>
          <w:color w:val="auto"/>
          <w:sz w:val="32"/>
          <w:szCs w:val="32"/>
          <w:cs/>
        </w:rPr>
        <w:t>คำถาม</w:t>
      </w:r>
      <w:r w:rsidR="001D7DAD" w:rsidRPr="00AC1C2C">
        <w:rPr>
          <w:rFonts w:ascii="TH SarabunPSK" w:hAnsi="TH SarabunPSK" w:cs="TH SarabunPSK"/>
          <w:color w:val="auto"/>
          <w:sz w:val="32"/>
          <w:szCs w:val="32"/>
          <w:cs/>
        </w:rPr>
        <w:t>ศึกษา</w:t>
      </w:r>
      <w:r>
        <w:rPr>
          <w:rFonts w:ascii="TH SarabunPSK" w:hAnsi="TH SarabunPSK" w:cs="TH SarabunPSK" w:hint="cs"/>
          <w:color w:val="auto"/>
          <w:sz w:val="32"/>
          <w:szCs w:val="32"/>
          <w:u w:val="dotted"/>
          <w:cs/>
        </w:rPr>
        <w:tab/>
      </w:r>
      <w:r>
        <w:rPr>
          <w:rFonts w:ascii="TH SarabunPSK" w:hAnsi="TH SarabunPSK" w:cs="TH SarabunPSK" w:hint="cs"/>
          <w:color w:val="auto"/>
          <w:sz w:val="32"/>
          <w:szCs w:val="32"/>
          <w:u w:val="dotted"/>
          <w:cs/>
        </w:rPr>
        <w:tab/>
      </w:r>
      <w:r>
        <w:rPr>
          <w:rFonts w:ascii="TH SarabunPSK" w:hAnsi="TH SarabunPSK" w:cs="TH SarabunPSK" w:hint="cs"/>
          <w:color w:val="auto"/>
          <w:sz w:val="32"/>
          <w:szCs w:val="32"/>
          <w:cs/>
        </w:rPr>
        <w:t xml:space="preserve">   </w:t>
      </w:r>
      <w:r w:rsidR="006120CF">
        <w:rPr>
          <w:rFonts w:ascii="TH SarabunPSK" w:hAnsi="TH SarabunPSK" w:cs="TH SarabunPSK"/>
          <w:color w:val="auto"/>
          <w:sz w:val="32"/>
          <w:szCs w:val="32"/>
        </w:rPr>
        <w:t>7</w:t>
      </w:r>
    </w:p>
    <w:p w:rsidR="00CF311A" w:rsidRPr="00555609" w:rsidRDefault="00AC1C2C"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r>
        <w:rPr>
          <w:rFonts w:ascii="TH SarabunPSK" w:hAnsi="TH SarabunPSK" w:cs="TH SarabunPSK" w:hint="cs"/>
          <w:color w:val="auto"/>
          <w:sz w:val="32"/>
          <w:szCs w:val="32"/>
          <w:cs/>
        </w:rPr>
        <w:tab/>
      </w:r>
      <w:r w:rsidR="00CF311A" w:rsidRPr="00555609">
        <w:rPr>
          <w:rFonts w:ascii="TH SarabunPSK" w:hAnsi="TH SarabunPSK" w:cs="TH SarabunPSK"/>
          <w:color w:val="auto"/>
          <w:sz w:val="32"/>
          <w:szCs w:val="32"/>
          <w:cs/>
        </w:rPr>
        <w:t>วัตถุประสงค์</w:t>
      </w:r>
      <w:r w:rsidR="00D15199">
        <w:rPr>
          <w:rFonts w:ascii="TH SarabunPSK" w:hAnsi="TH SarabunPSK" w:cs="TH SarabunPSK" w:hint="cs"/>
          <w:color w:val="auto"/>
          <w:sz w:val="32"/>
          <w:szCs w:val="32"/>
          <w:cs/>
        </w:rPr>
        <w:t>การศึกษา</w:t>
      </w:r>
      <w:r w:rsidR="00CF311A" w:rsidRPr="00555609">
        <w:rPr>
          <w:rFonts w:ascii="TH SarabunPSK" w:hAnsi="TH SarabunPSK" w:cs="TH SarabunPSK"/>
          <w:color w:val="auto"/>
          <w:sz w:val="32"/>
          <w:szCs w:val="32"/>
          <w:u w:val="dotted"/>
        </w:rPr>
        <w:tab/>
      </w:r>
      <w:r w:rsidR="00CF311A" w:rsidRPr="00555609">
        <w:rPr>
          <w:rFonts w:ascii="TH SarabunPSK" w:hAnsi="TH SarabunPSK" w:cs="TH SarabunPSK"/>
          <w:color w:val="auto"/>
          <w:sz w:val="32"/>
          <w:szCs w:val="32"/>
        </w:rPr>
        <w:t xml:space="preserve">   </w:t>
      </w:r>
      <w:r w:rsidR="006120CF">
        <w:rPr>
          <w:rFonts w:ascii="TH SarabunPSK" w:hAnsi="TH SarabunPSK" w:cs="TH SarabunPSK"/>
          <w:color w:val="auto"/>
          <w:sz w:val="32"/>
          <w:szCs w:val="32"/>
        </w:rPr>
        <w:t>7</w:t>
      </w:r>
      <w:r w:rsidR="00CF311A" w:rsidRPr="00555609">
        <w:rPr>
          <w:rFonts w:ascii="TH SarabunPSK" w:hAnsi="TH SarabunPSK" w:cs="TH SarabunPSK"/>
          <w:color w:val="auto"/>
          <w:sz w:val="32"/>
          <w:szCs w:val="32"/>
        </w:rPr>
        <w:t xml:space="preserve"> </w:t>
      </w:r>
    </w:p>
    <w:p w:rsidR="00CF311A" w:rsidRPr="00555609" w:rsidRDefault="00AC1C2C"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r>
        <w:rPr>
          <w:rFonts w:ascii="TH SarabunPSK" w:hAnsi="TH SarabunPSK" w:cs="TH SarabunPSK"/>
          <w:color w:val="auto"/>
          <w:sz w:val="32"/>
          <w:szCs w:val="32"/>
          <w:cs/>
        </w:rPr>
        <w:t xml:space="preserve">  </w:t>
      </w:r>
      <w:r>
        <w:rPr>
          <w:rFonts w:ascii="TH SarabunPSK" w:hAnsi="TH SarabunPSK" w:cs="TH SarabunPSK" w:hint="cs"/>
          <w:color w:val="auto"/>
          <w:sz w:val="32"/>
          <w:szCs w:val="32"/>
          <w:cs/>
        </w:rPr>
        <w:tab/>
      </w:r>
      <w:r>
        <w:rPr>
          <w:rFonts w:ascii="TH SarabunPSK" w:hAnsi="TH SarabunPSK" w:cs="TH SarabunPSK"/>
          <w:color w:val="auto"/>
          <w:sz w:val="32"/>
          <w:szCs w:val="32"/>
          <w:cs/>
        </w:rPr>
        <w:t>กรอ</w:t>
      </w:r>
      <w:r>
        <w:rPr>
          <w:rFonts w:ascii="TH SarabunPSK" w:hAnsi="TH SarabunPSK" w:cs="TH SarabunPSK" w:hint="cs"/>
          <w:color w:val="auto"/>
          <w:sz w:val="32"/>
          <w:szCs w:val="32"/>
          <w:cs/>
        </w:rPr>
        <w:t>บ</w:t>
      </w:r>
      <w:r w:rsidRPr="00AC1C2C">
        <w:rPr>
          <w:rFonts w:ascii="TH SarabunPSK" w:hAnsi="TH SarabunPSK" w:cs="TH SarabunPSK"/>
          <w:color w:val="auto"/>
          <w:sz w:val="32"/>
          <w:szCs w:val="32"/>
          <w:cs/>
        </w:rPr>
        <w:t>แนวคิดในการศึกษา</w:t>
      </w:r>
      <w:r w:rsidR="00CF311A" w:rsidRPr="00555609">
        <w:rPr>
          <w:rFonts w:ascii="TH SarabunPSK" w:hAnsi="TH SarabunPSK" w:cs="TH SarabunPSK"/>
          <w:color w:val="auto"/>
          <w:sz w:val="32"/>
          <w:szCs w:val="32"/>
          <w:u w:val="dotted"/>
        </w:rPr>
        <w:tab/>
      </w:r>
      <w:r w:rsidR="00CF311A" w:rsidRPr="00555609">
        <w:rPr>
          <w:rFonts w:ascii="TH SarabunPSK" w:hAnsi="TH SarabunPSK" w:cs="TH SarabunPSK"/>
          <w:color w:val="auto"/>
          <w:sz w:val="32"/>
          <w:szCs w:val="32"/>
        </w:rPr>
        <w:t xml:space="preserve">   </w:t>
      </w:r>
      <w:r w:rsidR="00581F4B">
        <w:rPr>
          <w:rFonts w:ascii="TH SarabunPSK" w:hAnsi="TH SarabunPSK" w:cs="TH SarabunPSK"/>
          <w:color w:val="auto"/>
          <w:sz w:val="32"/>
          <w:szCs w:val="32"/>
        </w:rPr>
        <w:t>7</w:t>
      </w:r>
    </w:p>
    <w:p w:rsidR="00CF311A" w:rsidRPr="00555609" w:rsidRDefault="00AC1C2C"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r>
        <w:rPr>
          <w:rFonts w:ascii="TH SarabunPSK" w:hAnsi="TH SarabunPSK" w:cs="TH SarabunPSK"/>
          <w:color w:val="auto"/>
          <w:sz w:val="32"/>
          <w:szCs w:val="32"/>
          <w:cs/>
        </w:rPr>
        <w:t xml:space="preserve">  </w:t>
      </w:r>
      <w:r>
        <w:rPr>
          <w:rFonts w:ascii="TH SarabunPSK" w:hAnsi="TH SarabunPSK" w:cs="TH SarabunPSK" w:hint="cs"/>
          <w:color w:val="auto"/>
          <w:sz w:val="32"/>
          <w:szCs w:val="32"/>
          <w:cs/>
        </w:rPr>
        <w:tab/>
      </w:r>
      <w:r w:rsidRPr="00AC1C2C">
        <w:rPr>
          <w:rFonts w:ascii="TH SarabunPSK" w:hAnsi="TH SarabunPSK" w:cs="TH SarabunPSK"/>
          <w:color w:val="auto"/>
          <w:sz w:val="32"/>
          <w:szCs w:val="32"/>
          <w:cs/>
        </w:rPr>
        <w:t>ขอบเขตการ</w:t>
      </w:r>
      <w:r w:rsidR="001D7DAD" w:rsidRPr="00AC1C2C">
        <w:rPr>
          <w:rFonts w:ascii="TH SarabunPSK" w:hAnsi="TH SarabunPSK" w:cs="TH SarabunPSK"/>
          <w:color w:val="auto"/>
          <w:sz w:val="32"/>
          <w:szCs w:val="32"/>
          <w:cs/>
        </w:rPr>
        <w:t>ศึกษา</w:t>
      </w:r>
      <w:r w:rsidR="00CF311A" w:rsidRPr="00555609">
        <w:rPr>
          <w:rFonts w:ascii="TH SarabunPSK" w:hAnsi="TH SarabunPSK" w:cs="TH SarabunPSK"/>
          <w:color w:val="auto"/>
          <w:sz w:val="32"/>
          <w:szCs w:val="32"/>
          <w:u w:val="dotted"/>
        </w:rPr>
        <w:tab/>
      </w:r>
      <w:r w:rsidR="00CF311A" w:rsidRPr="00555609">
        <w:rPr>
          <w:rFonts w:ascii="TH SarabunPSK" w:hAnsi="TH SarabunPSK" w:cs="TH SarabunPSK"/>
          <w:color w:val="auto"/>
          <w:sz w:val="32"/>
          <w:szCs w:val="32"/>
        </w:rPr>
        <w:t xml:space="preserve">   </w:t>
      </w:r>
      <w:r w:rsidR="006120CF">
        <w:rPr>
          <w:rFonts w:ascii="TH SarabunPSK" w:hAnsi="TH SarabunPSK" w:cs="TH SarabunPSK"/>
          <w:color w:val="auto"/>
          <w:sz w:val="32"/>
          <w:szCs w:val="32"/>
        </w:rPr>
        <w:t>7</w:t>
      </w:r>
    </w:p>
    <w:p w:rsidR="00CF311A" w:rsidRPr="00555609" w:rsidRDefault="00CF311A"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r w:rsidRPr="00555609">
        <w:rPr>
          <w:rFonts w:ascii="TH SarabunPSK" w:hAnsi="TH SarabunPSK" w:cs="TH SarabunPSK"/>
          <w:color w:val="auto"/>
          <w:sz w:val="32"/>
          <w:szCs w:val="32"/>
          <w:cs/>
        </w:rPr>
        <w:t xml:space="preserve">  </w:t>
      </w:r>
      <w:r w:rsidR="00AC1C2C">
        <w:rPr>
          <w:rFonts w:ascii="TH SarabunPSK" w:hAnsi="TH SarabunPSK" w:cs="TH SarabunPSK" w:hint="cs"/>
          <w:color w:val="auto"/>
          <w:sz w:val="32"/>
          <w:szCs w:val="32"/>
          <w:cs/>
        </w:rPr>
        <w:tab/>
      </w:r>
      <w:r w:rsidR="00AC1C2C" w:rsidRPr="00AC1C2C">
        <w:rPr>
          <w:rFonts w:ascii="TH SarabunPSK" w:hAnsi="TH SarabunPSK" w:cs="TH SarabunPSK"/>
          <w:color w:val="auto"/>
          <w:sz w:val="32"/>
          <w:szCs w:val="32"/>
          <w:cs/>
        </w:rPr>
        <w:t>ประโยชน์ที่คาดว่าจะได้รับจากการ</w:t>
      </w:r>
      <w:r w:rsidR="001D7DAD" w:rsidRPr="00AC1C2C">
        <w:rPr>
          <w:rFonts w:ascii="TH SarabunPSK" w:hAnsi="TH SarabunPSK" w:cs="TH SarabunPSK"/>
          <w:color w:val="auto"/>
          <w:sz w:val="32"/>
          <w:szCs w:val="32"/>
          <w:cs/>
        </w:rPr>
        <w:t>ศึกษา</w:t>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rPr>
        <w:t xml:space="preserve">   </w:t>
      </w:r>
      <w:r w:rsidR="006120CF">
        <w:rPr>
          <w:rFonts w:ascii="TH SarabunPSK" w:hAnsi="TH SarabunPSK" w:cs="TH SarabunPSK"/>
          <w:color w:val="auto"/>
          <w:sz w:val="32"/>
          <w:szCs w:val="32"/>
        </w:rPr>
        <w:t>8</w:t>
      </w:r>
      <w:r w:rsidRPr="00555609">
        <w:rPr>
          <w:rFonts w:ascii="TH SarabunPSK" w:hAnsi="TH SarabunPSK" w:cs="TH SarabunPSK"/>
          <w:color w:val="auto"/>
          <w:sz w:val="32"/>
          <w:szCs w:val="32"/>
        </w:rPr>
        <w:t xml:space="preserve"> </w:t>
      </w:r>
    </w:p>
    <w:p w:rsidR="00CF311A" w:rsidRDefault="00CF311A"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r w:rsidRPr="00555609">
        <w:rPr>
          <w:rFonts w:ascii="TH SarabunPSK" w:hAnsi="TH SarabunPSK" w:cs="TH SarabunPSK"/>
          <w:color w:val="auto"/>
          <w:sz w:val="32"/>
          <w:szCs w:val="32"/>
          <w:cs/>
        </w:rPr>
        <w:t xml:space="preserve"> </w:t>
      </w:r>
      <w:r w:rsidRPr="00555609">
        <w:rPr>
          <w:rFonts w:ascii="TH SarabunPSK" w:hAnsi="TH SarabunPSK" w:cs="TH SarabunPSK"/>
          <w:color w:val="auto"/>
          <w:sz w:val="32"/>
          <w:szCs w:val="32"/>
        </w:rPr>
        <w:t xml:space="preserve"> </w:t>
      </w:r>
      <w:r w:rsidRPr="00555609">
        <w:rPr>
          <w:rFonts w:ascii="TH SarabunPSK" w:hAnsi="TH SarabunPSK" w:cs="TH SarabunPSK"/>
          <w:color w:val="auto"/>
          <w:sz w:val="32"/>
          <w:szCs w:val="32"/>
        </w:rPr>
        <w:tab/>
      </w:r>
      <w:r w:rsidR="00AC1C2C" w:rsidRPr="00AC1C2C">
        <w:rPr>
          <w:rFonts w:ascii="TH SarabunPSK" w:hAnsi="TH SarabunPSK" w:cs="TH SarabunPSK"/>
          <w:color w:val="auto"/>
          <w:sz w:val="32"/>
          <w:szCs w:val="32"/>
          <w:cs/>
        </w:rPr>
        <w:t>นิยามศัพท์</w:t>
      </w:r>
      <w:r w:rsidR="00AC1C2C">
        <w:rPr>
          <w:rFonts w:ascii="TH SarabunPSK" w:hAnsi="TH SarabunPSK" w:cs="TH SarabunPSK"/>
          <w:color w:val="auto"/>
          <w:sz w:val="32"/>
          <w:szCs w:val="32"/>
          <w:u w:val="dotted"/>
        </w:rPr>
        <w:tab/>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rPr>
        <w:t xml:space="preserve">   </w:t>
      </w:r>
      <w:r w:rsidR="006120CF">
        <w:rPr>
          <w:rFonts w:ascii="TH SarabunPSK" w:hAnsi="TH SarabunPSK" w:cs="TH SarabunPSK"/>
          <w:color w:val="auto"/>
          <w:sz w:val="32"/>
          <w:szCs w:val="32"/>
        </w:rPr>
        <w:t>8</w:t>
      </w:r>
    </w:p>
    <w:p w:rsidR="00CF311A" w:rsidRPr="00555609" w:rsidRDefault="00CF311A" w:rsidP="00D860AB">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rPr>
      </w:pPr>
      <w:r w:rsidRPr="00555609">
        <w:rPr>
          <w:rFonts w:ascii="TH SarabunPSK" w:hAnsi="TH SarabunPSK" w:cs="TH SarabunPSK"/>
          <w:color w:val="auto"/>
          <w:sz w:val="32"/>
          <w:szCs w:val="32"/>
          <w:cs/>
        </w:rPr>
        <w:t xml:space="preserve">   </w:t>
      </w:r>
      <w:r w:rsidRPr="00555609">
        <w:rPr>
          <w:rFonts w:ascii="TH SarabunPSK" w:hAnsi="TH SarabunPSK" w:cs="TH SarabunPSK"/>
          <w:color w:val="auto"/>
          <w:sz w:val="32"/>
          <w:szCs w:val="32"/>
        </w:rPr>
        <w:t xml:space="preserve">2 </w:t>
      </w:r>
      <w:r w:rsidR="00AC1C2C" w:rsidRPr="00AC1C2C">
        <w:rPr>
          <w:rFonts w:ascii="TH SarabunPSK" w:hAnsi="TH SarabunPSK" w:cs="TH SarabunPSK"/>
          <w:color w:val="auto"/>
          <w:sz w:val="32"/>
          <w:szCs w:val="32"/>
          <w:cs/>
        </w:rPr>
        <w:t>วรรณกรรมที่เกี่ยวข้อง</w:t>
      </w:r>
      <w:r w:rsidRPr="00555609">
        <w:rPr>
          <w:rFonts w:ascii="TH SarabunPSK" w:hAnsi="TH SarabunPSK" w:cs="TH SarabunPSK"/>
          <w:color w:val="auto"/>
          <w:sz w:val="32"/>
          <w:szCs w:val="32"/>
          <w:u w:val="dotted"/>
        </w:rPr>
        <w:tab/>
      </w:r>
      <w:r w:rsidRPr="00555609">
        <w:rPr>
          <w:rFonts w:ascii="TH SarabunPSK" w:hAnsi="TH SarabunPSK" w:cs="TH SarabunPSK"/>
          <w:color w:val="auto"/>
          <w:sz w:val="32"/>
          <w:szCs w:val="32"/>
        </w:rPr>
        <w:t xml:space="preserve">  </w:t>
      </w:r>
      <w:r w:rsidR="00937DE6">
        <w:rPr>
          <w:rFonts w:ascii="TH SarabunPSK" w:hAnsi="TH SarabunPSK" w:cs="TH SarabunPSK"/>
          <w:color w:val="auto"/>
          <w:sz w:val="32"/>
          <w:szCs w:val="32"/>
        </w:rPr>
        <w:t>10</w:t>
      </w:r>
      <w:r w:rsidRPr="00555609">
        <w:rPr>
          <w:rFonts w:ascii="TH SarabunPSK" w:hAnsi="TH SarabunPSK" w:cs="TH SarabunPSK"/>
          <w:color w:val="auto"/>
          <w:sz w:val="32"/>
          <w:szCs w:val="32"/>
        </w:rPr>
        <w:t xml:space="preserve"> </w:t>
      </w:r>
    </w:p>
    <w:p w:rsidR="00AC1C2C" w:rsidRPr="00937DE6" w:rsidRDefault="000315FA" w:rsidP="00D860AB">
      <w:pPr>
        <w:tabs>
          <w:tab w:val="left" w:pos="907"/>
          <w:tab w:val="left" w:pos="1166"/>
          <w:tab w:val="left" w:pos="1440"/>
          <w:tab w:val="left" w:pos="1714"/>
          <w:tab w:val="left" w:pos="2635"/>
          <w:tab w:val="left" w:pos="7920"/>
        </w:tabs>
        <w:autoSpaceDE w:val="0"/>
        <w:autoSpaceDN w:val="0"/>
        <w:adjustRightInd w:val="0"/>
        <w:spacing w:after="0" w:line="240" w:lineRule="auto"/>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 xml:space="preserve">            </w:t>
      </w:r>
      <w:r w:rsidR="00A83396">
        <w:rPr>
          <w:rFonts w:ascii="TH SarabunPSK" w:hAnsi="TH SarabunPSK" w:cs="TH SarabunPSK" w:hint="cs"/>
          <w:color w:val="000000" w:themeColor="text1"/>
          <w:sz w:val="32"/>
          <w:szCs w:val="32"/>
          <w:cs/>
        </w:rPr>
        <w:tab/>
      </w:r>
      <w:r w:rsidR="00937DE6">
        <w:rPr>
          <w:rFonts w:ascii="TH SarabunPSK" w:hAnsi="TH SarabunPSK" w:cs="TH SarabunPSK"/>
          <w:sz w:val="32"/>
          <w:szCs w:val="32"/>
          <w:cs/>
        </w:rPr>
        <w:t>การประเมินผ</w:t>
      </w:r>
      <w:r w:rsidR="00937DE6">
        <w:rPr>
          <w:rFonts w:ascii="TH SarabunPSK" w:hAnsi="TH SarabunPSK" w:cs="TH SarabunPSK" w:hint="cs"/>
          <w:sz w:val="32"/>
          <w:szCs w:val="32"/>
          <w:cs/>
        </w:rPr>
        <w:t>ล</w:t>
      </w:r>
      <w:r w:rsidR="00D860AB" w:rsidRPr="00937DE6">
        <w:rPr>
          <w:rFonts w:ascii="TH SarabunPSK" w:hAnsi="TH SarabunPSK" w:cs="TH SarabunPSK" w:hint="cs"/>
          <w:color w:val="000000" w:themeColor="text1"/>
          <w:sz w:val="32"/>
          <w:szCs w:val="32"/>
          <w:u w:val="dotted"/>
          <w:cs/>
        </w:rPr>
        <w:tab/>
      </w:r>
      <w:r w:rsidR="00D860AB" w:rsidRPr="00937DE6">
        <w:rPr>
          <w:rFonts w:ascii="TH SarabunPSK" w:hAnsi="TH SarabunPSK" w:cs="TH SarabunPSK" w:hint="cs"/>
          <w:color w:val="000000" w:themeColor="text1"/>
          <w:sz w:val="32"/>
          <w:szCs w:val="32"/>
          <w:u w:val="dotted"/>
          <w:cs/>
        </w:rPr>
        <w:tab/>
      </w:r>
      <w:r w:rsidR="00D860AB" w:rsidRPr="00937DE6">
        <w:rPr>
          <w:rFonts w:ascii="TH SarabunPSK" w:hAnsi="TH SarabunPSK" w:cs="TH SarabunPSK" w:hint="cs"/>
          <w:color w:val="000000" w:themeColor="text1"/>
          <w:sz w:val="32"/>
          <w:szCs w:val="32"/>
          <w:cs/>
        </w:rPr>
        <w:t xml:space="preserve">  </w:t>
      </w:r>
      <w:r w:rsidR="00937DE6">
        <w:rPr>
          <w:rFonts w:ascii="TH SarabunPSK" w:hAnsi="TH SarabunPSK" w:cs="TH SarabunPSK"/>
          <w:color w:val="000000" w:themeColor="text1"/>
          <w:sz w:val="32"/>
          <w:szCs w:val="32"/>
        </w:rPr>
        <w:t>10</w:t>
      </w:r>
      <w:r w:rsidR="00D860AB" w:rsidRPr="00937DE6">
        <w:rPr>
          <w:rFonts w:ascii="TH SarabunPSK" w:hAnsi="TH SarabunPSK" w:cs="TH SarabunPSK" w:hint="cs"/>
          <w:color w:val="000000" w:themeColor="text1"/>
          <w:sz w:val="32"/>
          <w:szCs w:val="32"/>
          <w:cs/>
        </w:rPr>
        <w:t xml:space="preserve"> </w:t>
      </w:r>
    </w:p>
    <w:p w:rsidR="00AC1C2C" w:rsidRPr="00937DE6" w:rsidRDefault="00A83396" w:rsidP="00EA0FD1">
      <w:pPr>
        <w:tabs>
          <w:tab w:val="left" w:pos="907"/>
          <w:tab w:val="left" w:pos="1166"/>
          <w:tab w:val="left" w:pos="1440"/>
          <w:tab w:val="left" w:pos="1714"/>
          <w:tab w:val="left" w:pos="2635"/>
          <w:tab w:val="left" w:pos="7920"/>
        </w:tabs>
        <w:autoSpaceDE w:val="0"/>
        <w:autoSpaceDN w:val="0"/>
        <w:adjustRightInd w:val="0"/>
        <w:spacing w:after="0" w:line="240" w:lineRule="auto"/>
        <w:rPr>
          <w:rFonts w:ascii="TH SarabunPSK" w:hAnsi="TH SarabunPSK" w:cs="TH SarabunPSK"/>
          <w:color w:val="000000" w:themeColor="text1"/>
          <w:sz w:val="32"/>
          <w:szCs w:val="32"/>
        </w:rPr>
      </w:pPr>
      <w:r w:rsidRPr="00937DE6">
        <w:rPr>
          <w:rFonts w:ascii="TH SarabunPSK" w:hAnsi="TH SarabunPSK" w:cs="TH SarabunPSK" w:hint="cs"/>
          <w:color w:val="000000" w:themeColor="text1"/>
          <w:sz w:val="32"/>
          <w:szCs w:val="32"/>
          <w:cs/>
        </w:rPr>
        <w:tab/>
      </w:r>
      <w:r w:rsidR="00937DE6" w:rsidRPr="00937DE6">
        <w:rPr>
          <w:rFonts w:ascii="TH SarabunPSK" w:hAnsi="TH SarabunPSK" w:cs="TH SarabunPSK"/>
          <w:sz w:val="32"/>
          <w:szCs w:val="32"/>
          <w:cs/>
        </w:rPr>
        <w:t>การพัฒนาระบบสุขภาพอำเภอ</w:t>
      </w:r>
      <w:r w:rsidR="00CC1453" w:rsidRPr="00937DE6">
        <w:rPr>
          <w:rFonts w:ascii="TH SarabunPSK" w:hAnsi="TH SarabunPSK" w:cs="TH SarabunPSK" w:hint="cs"/>
          <w:color w:val="000000" w:themeColor="text1"/>
          <w:sz w:val="32"/>
          <w:szCs w:val="32"/>
          <w:u w:val="dotted"/>
          <w:cs/>
        </w:rPr>
        <w:tab/>
      </w:r>
      <w:r w:rsidR="00842533" w:rsidRPr="00937DE6">
        <w:rPr>
          <w:rFonts w:ascii="TH SarabunPSK" w:hAnsi="TH SarabunPSK" w:cs="TH SarabunPSK"/>
          <w:color w:val="000000" w:themeColor="text1"/>
          <w:sz w:val="32"/>
          <w:szCs w:val="32"/>
        </w:rPr>
        <w:t xml:space="preserve">  1</w:t>
      </w:r>
      <w:r w:rsidR="00937DE6">
        <w:rPr>
          <w:rFonts w:ascii="TH SarabunPSK" w:hAnsi="TH SarabunPSK" w:cs="TH SarabunPSK"/>
          <w:color w:val="000000" w:themeColor="text1"/>
          <w:sz w:val="32"/>
          <w:szCs w:val="32"/>
        </w:rPr>
        <w:t>5</w:t>
      </w:r>
    </w:p>
    <w:p w:rsidR="00CC6203" w:rsidRPr="00937DE6" w:rsidRDefault="00CC6203" w:rsidP="00CC6203">
      <w:pPr>
        <w:tabs>
          <w:tab w:val="left" w:pos="907"/>
          <w:tab w:val="left" w:pos="1166"/>
          <w:tab w:val="left" w:pos="1440"/>
          <w:tab w:val="left" w:pos="1714"/>
          <w:tab w:val="left" w:pos="1987"/>
        </w:tabs>
        <w:spacing w:after="0" w:line="240" w:lineRule="auto"/>
        <w:rPr>
          <w:rFonts w:ascii="TH SarabunPSK" w:hAnsi="TH SarabunPSK" w:cs="TH SarabunPSK"/>
          <w:sz w:val="32"/>
          <w:szCs w:val="32"/>
          <w:u w:val="dotted"/>
        </w:rPr>
      </w:pPr>
      <w:r w:rsidRPr="00937DE6">
        <w:rPr>
          <w:rFonts w:ascii="TH SarabunPSK" w:hAnsi="TH SarabunPSK" w:cs="TH SarabunPSK" w:hint="cs"/>
          <w:color w:val="000000" w:themeColor="text1"/>
          <w:sz w:val="32"/>
          <w:szCs w:val="32"/>
          <w:cs/>
        </w:rPr>
        <w:tab/>
      </w:r>
      <w:r w:rsidR="00937DE6" w:rsidRPr="00937DE6">
        <w:rPr>
          <w:rFonts w:ascii="TH SarabunPSK" w:eastAsia="Cordia New" w:hAnsi="TH SarabunPSK" w:cs="TH SarabunPSK"/>
          <w:sz w:val="32"/>
          <w:szCs w:val="32"/>
          <w:cs/>
        </w:rPr>
        <w:t>แนวคิด ทฤษฎีเกี่ยวกับภาวะซึมเศร้า</w:t>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937DE6" w:rsidRPr="00937DE6">
        <w:rPr>
          <w:rFonts w:ascii="TH SarabunPSK" w:hAnsi="TH SarabunPSK" w:cs="TH SarabunPSK" w:hint="cs"/>
          <w:sz w:val="32"/>
          <w:szCs w:val="32"/>
          <w:u w:val="dotted"/>
          <w:cs/>
        </w:rPr>
        <w:tab/>
      </w:r>
      <w:r w:rsidR="00842533" w:rsidRPr="00937DE6">
        <w:rPr>
          <w:rFonts w:ascii="TH SarabunPSK" w:hAnsi="TH SarabunPSK" w:cs="TH SarabunPSK"/>
          <w:sz w:val="32"/>
          <w:szCs w:val="32"/>
        </w:rPr>
        <w:t xml:space="preserve">  2</w:t>
      </w:r>
      <w:r w:rsidR="00937DE6">
        <w:rPr>
          <w:rFonts w:ascii="TH SarabunPSK" w:hAnsi="TH SarabunPSK" w:cs="TH SarabunPSK"/>
          <w:sz w:val="32"/>
          <w:szCs w:val="32"/>
        </w:rPr>
        <w:t>4</w:t>
      </w:r>
    </w:p>
    <w:p w:rsidR="00CC6203" w:rsidRPr="00937DE6" w:rsidRDefault="00CC6203" w:rsidP="00CC6203">
      <w:pPr>
        <w:tabs>
          <w:tab w:val="left" w:pos="907"/>
          <w:tab w:val="left" w:pos="1166"/>
          <w:tab w:val="left" w:pos="1440"/>
          <w:tab w:val="left" w:pos="1714"/>
          <w:tab w:val="left" w:pos="1987"/>
        </w:tabs>
        <w:spacing w:after="0" w:line="240" w:lineRule="auto"/>
        <w:rPr>
          <w:rFonts w:ascii="TH SarabunPSK" w:hAnsi="TH SarabunPSK" w:cs="TH SarabunPSK"/>
          <w:sz w:val="32"/>
          <w:szCs w:val="32"/>
          <w:u w:val="dotted"/>
        </w:rPr>
      </w:pPr>
      <w:r w:rsidRPr="00937DE6">
        <w:rPr>
          <w:rFonts w:ascii="TH SarabunPSK" w:hAnsi="TH SarabunPSK" w:cs="TH SarabunPSK" w:hint="cs"/>
          <w:sz w:val="32"/>
          <w:szCs w:val="32"/>
          <w:cs/>
        </w:rPr>
        <w:tab/>
      </w:r>
      <w:r w:rsidR="00937DE6" w:rsidRPr="002D6EB1">
        <w:rPr>
          <w:rFonts w:ascii="TH SarabunPSK" w:eastAsia="Cordia New" w:hAnsi="TH SarabunPSK" w:cs="TH SarabunPSK"/>
          <w:sz w:val="32"/>
          <w:szCs w:val="32"/>
          <w:cs/>
        </w:rPr>
        <w:t>แนวคิด ทฤษฎีเกี่ยวกับการฆ่าตัวตาย</w:t>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CC1453" w:rsidRPr="00937DE6">
        <w:rPr>
          <w:rFonts w:ascii="TH SarabunPSK" w:hAnsi="TH SarabunPSK" w:cs="TH SarabunPSK" w:hint="cs"/>
          <w:sz w:val="32"/>
          <w:szCs w:val="32"/>
          <w:u w:val="dotted"/>
          <w:cs/>
        </w:rPr>
        <w:tab/>
      </w:r>
      <w:r w:rsidR="00842533" w:rsidRPr="00937DE6">
        <w:rPr>
          <w:rFonts w:ascii="TH SarabunPSK" w:hAnsi="TH SarabunPSK" w:cs="TH SarabunPSK" w:hint="cs"/>
          <w:sz w:val="32"/>
          <w:szCs w:val="32"/>
          <w:cs/>
        </w:rPr>
        <w:t xml:space="preserve"> </w:t>
      </w:r>
      <w:r w:rsidR="00842533" w:rsidRPr="00937DE6">
        <w:rPr>
          <w:rFonts w:ascii="TH SarabunPSK" w:hAnsi="TH SarabunPSK" w:cs="TH SarabunPSK"/>
          <w:sz w:val="32"/>
          <w:szCs w:val="32"/>
        </w:rPr>
        <w:t xml:space="preserve"> 2</w:t>
      </w:r>
      <w:r w:rsidR="00937DE6">
        <w:rPr>
          <w:rFonts w:ascii="TH SarabunPSK" w:hAnsi="TH SarabunPSK" w:cs="TH SarabunPSK"/>
          <w:sz w:val="32"/>
          <w:szCs w:val="32"/>
        </w:rPr>
        <w:t>6</w:t>
      </w:r>
    </w:p>
    <w:p w:rsidR="00CC6203" w:rsidRPr="00937DE6" w:rsidRDefault="00CC6203" w:rsidP="00CC6203">
      <w:pPr>
        <w:tabs>
          <w:tab w:val="left" w:pos="907"/>
          <w:tab w:val="left" w:pos="1166"/>
          <w:tab w:val="left" w:pos="1440"/>
          <w:tab w:val="left" w:pos="1714"/>
          <w:tab w:val="left" w:pos="1987"/>
        </w:tabs>
        <w:spacing w:after="0" w:line="240" w:lineRule="auto"/>
        <w:ind w:firstLine="720"/>
        <w:rPr>
          <w:rFonts w:ascii="TH SarabunPSK" w:hAnsi="TH SarabunPSK" w:cs="TH SarabunPSK"/>
          <w:sz w:val="32"/>
          <w:szCs w:val="32"/>
          <w:u w:val="dotted"/>
        </w:rPr>
      </w:pPr>
      <w:r w:rsidRPr="00937DE6">
        <w:rPr>
          <w:rFonts w:ascii="TH SarabunPSK" w:hAnsi="TH SarabunPSK" w:cs="TH SarabunPSK" w:hint="cs"/>
          <w:sz w:val="32"/>
          <w:szCs w:val="32"/>
          <w:cs/>
        </w:rPr>
        <w:tab/>
      </w:r>
      <w:r w:rsidR="00937DE6" w:rsidRPr="002D6EB1">
        <w:rPr>
          <w:rFonts w:ascii="TH SarabunPSK" w:eastAsia="Cordia New" w:hAnsi="TH SarabunPSK" w:cs="TH SarabunPSK"/>
          <w:sz w:val="32"/>
          <w:szCs w:val="32"/>
          <w:cs/>
        </w:rPr>
        <w:t>แนวคิด ทฤษฎีเกี่ยวกับค</w:t>
      </w:r>
      <w:r w:rsidR="00937DE6">
        <w:rPr>
          <w:rFonts w:ascii="TH SarabunPSK" w:eastAsia="Cordia New" w:hAnsi="TH SarabunPSK" w:cs="TH SarabunPSK"/>
          <w:sz w:val="32"/>
          <w:szCs w:val="32"/>
          <w:cs/>
        </w:rPr>
        <w:t>วามเครียด และการจัดการความเครีย</w:t>
      </w:r>
      <w:r w:rsidR="00937DE6">
        <w:rPr>
          <w:rFonts w:ascii="TH SarabunPSK" w:eastAsia="Cordia New" w:hAnsi="TH SarabunPSK" w:cs="TH SarabunPSK" w:hint="cs"/>
          <w:sz w:val="32"/>
          <w:szCs w:val="32"/>
          <w:cs/>
        </w:rPr>
        <w:t>ด</w:t>
      </w:r>
      <w:r w:rsidR="00CC1453" w:rsidRPr="00937DE6">
        <w:rPr>
          <w:rFonts w:ascii="TH SarabunPSK" w:hAnsi="TH SarabunPSK" w:cs="TH SarabunPSK"/>
          <w:sz w:val="32"/>
          <w:szCs w:val="32"/>
          <w:u w:val="dotted"/>
        </w:rPr>
        <w:tab/>
      </w:r>
      <w:r w:rsidR="00CC1453" w:rsidRPr="00937DE6">
        <w:rPr>
          <w:rFonts w:ascii="TH SarabunPSK" w:hAnsi="TH SarabunPSK" w:cs="TH SarabunPSK"/>
          <w:sz w:val="32"/>
          <w:szCs w:val="32"/>
          <w:u w:val="dotted"/>
        </w:rPr>
        <w:tab/>
      </w:r>
      <w:r w:rsidR="00CC1453" w:rsidRPr="00937DE6">
        <w:rPr>
          <w:rFonts w:ascii="TH SarabunPSK" w:hAnsi="TH SarabunPSK" w:cs="TH SarabunPSK"/>
          <w:sz w:val="32"/>
          <w:szCs w:val="32"/>
          <w:u w:val="dotted"/>
        </w:rPr>
        <w:tab/>
      </w:r>
      <w:r w:rsidR="00842533" w:rsidRPr="00937DE6">
        <w:rPr>
          <w:rFonts w:ascii="TH SarabunPSK" w:hAnsi="TH SarabunPSK" w:cs="TH SarabunPSK"/>
          <w:sz w:val="32"/>
          <w:szCs w:val="32"/>
        </w:rPr>
        <w:t xml:space="preserve">  3</w:t>
      </w:r>
      <w:r w:rsidR="00937DE6">
        <w:rPr>
          <w:rFonts w:ascii="TH SarabunPSK" w:hAnsi="TH SarabunPSK" w:cs="TH SarabunPSK"/>
          <w:sz w:val="32"/>
          <w:szCs w:val="32"/>
        </w:rPr>
        <w:t>6</w:t>
      </w:r>
    </w:p>
    <w:p w:rsidR="00CC6203" w:rsidRPr="00937DE6" w:rsidRDefault="00CC6203" w:rsidP="00CC6203">
      <w:pPr>
        <w:tabs>
          <w:tab w:val="left" w:pos="907"/>
          <w:tab w:val="left" w:pos="1166"/>
          <w:tab w:val="left" w:pos="1440"/>
          <w:tab w:val="left" w:pos="1714"/>
          <w:tab w:val="left" w:pos="1987"/>
        </w:tabs>
        <w:spacing w:after="0" w:line="240" w:lineRule="auto"/>
        <w:rPr>
          <w:rFonts w:ascii="TH SarabunPSK" w:hAnsi="TH SarabunPSK" w:cs="TH SarabunPSK"/>
          <w:sz w:val="32"/>
          <w:szCs w:val="32"/>
          <w:u w:val="dotted"/>
        </w:rPr>
      </w:pPr>
      <w:r w:rsidRPr="00937DE6">
        <w:rPr>
          <w:rFonts w:ascii="TH SarabunPSK" w:hAnsi="TH SarabunPSK" w:cs="TH SarabunPSK" w:hint="cs"/>
          <w:sz w:val="32"/>
          <w:szCs w:val="32"/>
          <w:cs/>
        </w:rPr>
        <w:tab/>
      </w:r>
      <w:r w:rsidR="00937DE6" w:rsidRPr="002D6EB1">
        <w:rPr>
          <w:rFonts w:ascii="TH SarabunPSK" w:eastAsia="Cordia New" w:hAnsi="TH SarabunPSK" w:cs="TH SarabunPSK"/>
          <w:sz w:val="32"/>
          <w:szCs w:val="32"/>
          <w:cs/>
        </w:rPr>
        <w:t>มาตรฐานการดำเนินงานของ</w:t>
      </w:r>
      <w:r w:rsidR="00C33347">
        <w:rPr>
          <w:rFonts w:ascii="TH SarabunPSK" w:eastAsia="Cordia New" w:hAnsi="TH SarabunPSK" w:cs="TH SarabunPSK" w:hint="cs"/>
          <w:sz w:val="32"/>
          <w:szCs w:val="32"/>
          <w:cs/>
        </w:rPr>
        <w:t>โรงพยาบาลส่งเสริมสุขภาพ</w:t>
      </w:r>
      <w:r w:rsidR="00E26C88">
        <w:rPr>
          <w:rFonts w:ascii="TH SarabunPSK" w:eastAsia="Cordia New" w:hAnsi="TH SarabunPSK" w:cs="TH SarabunPSK" w:hint="cs"/>
          <w:sz w:val="32"/>
          <w:szCs w:val="32"/>
          <w:cs/>
        </w:rPr>
        <w:t>ตำบล</w:t>
      </w:r>
      <w:r w:rsidR="00937DE6">
        <w:rPr>
          <w:rFonts w:ascii="TH SarabunPSK" w:hAnsi="TH SarabunPSK" w:cs="TH SarabunPSK"/>
          <w:sz w:val="32"/>
          <w:szCs w:val="32"/>
          <w:u w:val="dotted"/>
        </w:rPr>
        <w:tab/>
      </w:r>
      <w:r w:rsidR="00CC1453" w:rsidRPr="00937DE6">
        <w:rPr>
          <w:rFonts w:ascii="TH SarabunPSK" w:hAnsi="TH SarabunPSK" w:cs="TH SarabunPSK"/>
          <w:sz w:val="32"/>
          <w:szCs w:val="32"/>
          <w:u w:val="dotted"/>
        </w:rPr>
        <w:tab/>
      </w:r>
      <w:r w:rsidR="00CC1453" w:rsidRPr="00937DE6">
        <w:rPr>
          <w:rFonts w:ascii="TH SarabunPSK" w:hAnsi="TH SarabunPSK" w:cs="TH SarabunPSK"/>
          <w:sz w:val="32"/>
          <w:szCs w:val="32"/>
          <w:u w:val="dotted"/>
        </w:rPr>
        <w:tab/>
      </w:r>
      <w:r w:rsidR="00842533" w:rsidRPr="00937DE6">
        <w:rPr>
          <w:rFonts w:ascii="TH SarabunPSK" w:hAnsi="TH SarabunPSK" w:cs="TH SarabunPSK"/>
          <w:sz w:val="32"/>
          <w:szCs w:val="32"/>
        </w:rPr>
        <w:t xml:space="preserve">  </w:t>
      </w:r>
      <w:r w:rsidR="00937DE6">
        <w:rPr>
          <w:rFonts w:ascii="TH SarabunPSK" w:hAnsi="TH SarabunPSK" w:cs="TH SarabunPSK"/>
          <w:sz w:val="32"/>
          <w:szCs w:val="32"/>
        </w:rPr>
        <w:t>52</w:t>
      </w:r>
    </w:p>
    <w:p w:rsidR="000315FA" w:rsidRPr="00937DE6" w:rsidRDefault="00937DE6"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r>
        <w:rPr>
          <w:rFonts w:ascii="TH SarabunPSK" w:hAnsi="TH SarabunPSK" w:cs="TH SarabunPSK" w:hint="cs"/>
          <w:sz w:val="32"/>
          <w:szCs w:val="32"/>
          <w:cs/>
        </w:rPr>
        <w:tab/>
      </w:r>
      <w:r w:rsidRPr="00937DE6">
        <w:rPr>
          <w:rFonts w:ascii="TH SarabunPSK" w:hAnsi="TH SarabunPSK" w:cs="TH SarabunPSK"/>
          <w:sz w:val="32"/>
          <w:szCs w:val="32"/>
          <w:cs/>
        </w:rPr>
        <w:t>รายงานการวิจัยที่เกี่ยวข้อง</w:t>
      </w:r>
      <w:r>
        <w:rPr>
          <w:rFonts w:ascii="TH SarabunPSK" w:hAnsi="TH SarabunPSK" w:cs="TH SarabunPSK"/>
          <w:sz w:val="32"/>
          <w:szCs w:val="32"/>
          <w:u w:val="dotted"/>
        </w:rPr>
        <w:tab/>
      </w:r>
      <w:r w:rsidRPr="00937DE6">
        <w:rPr>
          <w:rFonts w:ascii="TH SarabunPSK" w:hAnsi="TH SarabunPSK" w:cs="TH SarabunPSK"/>
          <w:sz w:val="32"/>
          <w:szCs w:val="32"/>
        </w:rPr>
        <w:t xml:space="preserve">  </w:t>
      </w:r>
      <w:r>
        <w:rPr>
          <w:rFonts w:ascii="TH SarabunPSK" w:hAnsi="TH SarabunPSK" w:cs="TH SarabunPSK"/>
          <w:sz w:val="32"/>
          <w:szCs w:val="32"/>
        </w:rPr>
        <w:t>57</w:t>
      </w:r>
    </w:p>
    <w:p w:rsidR="00CC6203" w:rsidRDefault="00CC6203"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CC6203" w:rsidRDefault="00CC6203"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CC6203" w:rsidRDefault="00CC6203"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CC6203" w:rsidRDefault="00CC6203"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CC6203" w:rsidRDefault="00CC6203"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161524" w:rsidRDefault="00161524"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161524" w:rsidRDefault="00161524"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161524" w:rsidRDefault="00161524"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161524" w:rsidRDefault="00161524"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161524" w:rsidRDefault="00161524" w:rsidP="00D860AB">
      <w:pPr>
        <w:tabs>
          <w:tab w:val="left" w:pos="907"/>
          <w:tab w:val="left" w:pos="1166"/>
          <w:tab w:val="left" w:pos="1440"/>
          <w:tab w:val="left" w:pos="1714"/>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0315FA" w:rsidRDefault="000315FA" w:rsidP="00CC6203">
      <w:pPr>
        <w:tabs>
          <w:tab w:val="left" w:pos="907"/>
          <w:tab w:val="left" w:pos="1166"/>
          <w:tab w:val="left" w:pos="1440"/>
          <w:tab w:val="left" w:pos="1714"/>
          <w:tab w:val="left" w:pos="1987"/>
          <w:tab w:val="left" w:pos="2635"/>
          <w:tab w:val="left" w:pos="7920"/>
        </w:tabs>
        <w:autoSpaceDE w:val="0"/>
        <w:autoSpaceDN w:val="0"/>
        <w:adjustRightInd w:val="0"/>
        <w:spacing w:after="0" w:line="240" w:lineRule="auto"/>
        <w:jc w:val="both"/>
        <w:rPr>
          <w:rFonts w:ascii="TH SarabunPSK" w:hAnsi="TH SarabunPSK" w:cs="TH SarabunPSK"/>
          <w:color w:val="000000" w:themeColor="text1"/>
          <w:sz w:val="32"/>
          <w:szCs w:val="32"/>
        </w:rPr>
      </w:pPr>
    </w:p>
    <w:p w:rsidR="000315FA" w:rsidRPr="00D604F7" w:rsidRDefault="000315FA" w:rsidP="00CC6203">
      <w:pPr>
        <w:tabs>
          <w:tab w:val="left" w:pos="907"/>
          <w:tab w:val="left" w:pos="1166"/>
          <w:tab w:val="left" w:pos="1440"/>
          <w:tab w:val="left" w:pos="1714"/>
          <w:tab w:val="left" w:pos="1987"/>
          <w:tab w:val="left" w:pos="7920"/>
        </w:tabs>
        <w:autoSpaceDE w:val="0"/>
        <w:autoSpaceDN w:val="0"/>
        <w:adjustRightInd w:val="0"/>
        <w:spacing w:after="0" w:line="240" w:lineRule="auto"/>
        <w:jc w:val="center"/>
        <w:rPr>
          <w:rFonts w:ascii="TH SarabunPSK" w:hAnsi="TH SarabunPSK" w:cs="TH SarabunPSK"/>
          <w:b/>
          <w:bCs/>
          <w:sz w:val="40"/>
          <w:szCs w:val="40"/>
        </w:rPr>
      </w:pPr>
      <w:r w:rsidRPr="00D604F7">
        <w:rPr>
          <w:rFonts w:ascii="TH SarabunPSK" w:hAnsi="TH SarabunPSK" w:cs="TH SarabunPSK"/>
          <w:b/>
          <w:bCs/>
          <w:sz w:val="40"/>
          <w:szCs w:val="40"/>
          <w:cs/>
        </w:rPr>
        <w:lastRenderedPageBreak/>
        <w:t>สารบัญ</w:t>
      </w:r>
      <w:r>
        <w:rPr>
          <w:rFonts w:ascii="TH SarabunPSK" w:hAnsi="TH SarabunPSK" w:cs="TH SarabunPSK"/>
          <w:b/>
          <w:bCs/>
          <w:sz w:val="40"/>
          <w:szCs w:val="40"/>
        </w:rPr>
        <w:t xml:space="preserve"> (</w:t>
      </w:r>
      <w:r>
        <w:rPr>
          <w:rFonts w:ascii="TH SarabunPSK" w:hAnsi="TH SarabunPSK" w:cs="TH SarabunPSK" w:hint="cs"/>
          <w:b/>
          <w:bCs/>
          <w:sz w:val="40"/>
          <w:szCs w:val="40"/>
          <w:cs/>
        </w:rPr>
        <w:t>ต่อ</w:t>
      </w:r>
      <w:r>
        <w:rPr>
          <w:rFonts w:ascii="TH SarabunPSK" w:hAnsi="TH SarabunPSK" w:cs="TH SarabunPSK"/>
          <w:b/>
          <w:bCs/>
          <w:sz w:val="40"/>
          <w:szCs w:val="40"/>
        </w:rPr>
        <w:t>)</w:t>
      </w:r>
    </w:p>
    <w:p w:rsidR="000315FA" w:rsidRDefault="000315FA" w:rsidP="00CC6203">
      <w:pPr>
        <w:tabs>
          <w:tab w:val="left" w:pos="907"/>
          <w:tab w:val="left" w:pos="1166"/>
          <w:tab w:val="left" w:pos="1440"/>
          <w:tab w:val="left" w:pos="1714"/>
          <w:tab w:val="left" w:pos="1987"/>
          <w:tab w:val="left" w:pos="2635"/>
          <w:tab w:val="left" w:pos="7920"/>
        </w:tabs>
        <w:spacing w:after="0" w:line="240" w:lineRule="auto"/>
        <w:jc w:val="both"/>
        <w:rPr>
          <w:rFonts w:ascii="TH SarabunPSK" w:hAnsi="TH SarabunPSK" w:cs="TH SarabunPSK"/>
          <w:color w:val="000000" w:themeColor="text1"/>
          <w:sz w:val="32"/>
          <w:szCs w:val="32"/>
        </w:rPr>
      </w:pPr>
    </w:p>
    <w:p w:rsidR="00CC6203" w:rsidRDefault="00614593" w:rsidP="00CC6203">
      <w:pPr>
        <w:tabs>
          <w:tab w:val="left" w:pos="907"/>
          <w:tab w:val="left" w:pos="1166"/>
          <w:tab w:val="left" w:pos="1440"/>
          <w:tab w:val="left" w:pos="1714"/>
          <w:tab w:val="left" w:pos="1987"/>
          <w:tab w:val="left" w:pos="2635"/>
          <w:tab w:val="left" w:pos="7920"/>
        </w:tabs>
        <w:spacing w:after="0" w:line="240" w:lineRule="auto"/>
        <w:jc w:val="right"/>
        <w:rPr>
          <w:rFonts w:ascii="TH SarabunPSK" w:hAnsi="TH SarabunPSK" w:cs="TH SarabunPSK"/>
          <w:color w:val="000000" w:themeColor="text1"/>
          <w:sz w:val="32"/>
          <w:szCs w:val="32"/>
        </w:rPr>
      </w:pPr>
      <w:r>
        <w:rPr>
          <w:rFonts w:ascii="TH SarabunPSK" w:hAnsi="TH SarabunPSK" w:cs="TH SarabunPSK"/>
          <w:sz w:val="32"/>
          <w:szCs w:val="32"/>
        </w:rPr>
        <w:t xml:space="preserve">  </w:t>
      </w:r>
      <w:r w:rsidR="000315FA" w:rsidRPr="00D604F7">
        <w:rPr>
          <w:rFonts w:ascii="TH SarabunPSK" w:hAnsi="TH SarabunPSK" w:cs="TH SarabunPSK"/>
          <w:sz w:val="32"/>
          <w:szCs w:val="32"/>
          <w:cs/>
        </w:rPr>
        <w:t>หน้า</w:t>
      </w:r>
    </w:p>
    <w:p w:rsidR="000315FA" w:rsidRPr="00CC6203" w:rsidRDefault="000315FA" w:rsidP="00CC6203">
      <w:pPr>
        <w:tabs>
          <w:tab w:val="left" w:pos="907"/>
          <w:tab w:val="left" w:pos="1166"/>
          <w:tab w:val="left" w:pos="1440"/>
          <w:tab w:val="left" w:pos="1714"/>
          <w:tab w:val="left" w:pos="1987"/>
          <w:tab w:val="left" w:pos="2635"/>
          <w:tab w:val="left" w:pos="7920"/>
        </w:tabs>
        <w:spacing w:after="0" w:line="240" w:lineRule="auto"/>
        <w:rPr>
          <w:rFonts w:ascii="TH SarabunPSK" w:hAnsi="TH SarabunPSK" w:cs="TH SarabunPSK"/>
          <w:color w:val="000000" w:themeColor="text1"/>
          <w:sz w:val="32"/>
          <w:szCs w:val="32"/>
        </w:rPr>
      </w:pPr>
      <w:r w:rsidRPr="000315FA">
        <w:rPr>
          <w:rFonts w:ascii="TH SarabunPSK" w:hAnsi="TH SarabunPSK" w:cs="TH SarabunPSK"/>
          <w:color w:val="000000"/>
          <w:sz w:val="32"/>
          <w:szCs w:val="32"/>
        </w:rPr>
        <w:t xml:space="preserve">3 </w:t>
      </w:r>
      <w:r w:rsidRPr="000315FA">
        <w:rPr>
          <w:rFonts w:ascii="TH SarabunPSK" w:hAnsi="TH SarabunPSK" w:cs="TH SarabunPSK"/>
          <w:color w:val="000000"/>
          <w:sz w:val="32"/>
          <w:szCs w:val="32"/>
          <w:cs/>
        </w:rPr>
        <w:t>วิธีการดำเนินการ</w:t>
      </w:r>
      <w:r>
        <w:rPr>
          <w:rFonts w:ascii="TH SarabunPSK" w:hAnsi="TH SarabunPSK" w:cs="TH SarabunPSK" w:hint="cs"/>
          <w:color w:val="000000"/>
          <w:sz w:val="32"/>
          <w:szCs w:val="32"/>
          <w:cs/>
        </w:rPr>
        <w:t>ศึกษา</w:t>
      </w:r>
      <w:r w:rsidR="00CC1453">
        <w:rPr>
          <w:rFonts w:ascii="TH SarabunPSK" w:hAnsi="TH SarabunPSK" w:cs="TH SarabunPSK" w:hint="cs"/>
          <w:color w:val="000000"/>
          <w:sz w:val="32"/>
          <w:szCs w:val="32"/>
          <w:u w:val="dotted"/>
          <w:cs/>
        </w:rPr>
        <w:tab/>
      </w:r>
      <w:r w:rsidR="00CC1453">
        <w:rPr>
          <w:rFonts w:ascii="TH SarabunPSK" w:hAnsi="TH SarabunPSK" w:cs="TH SarabunPSK" w:hint="cs"/>
          <w:color w:val="000000"/>
          <w:sz w:val="32"/>
          <w:szCs w:val="32"/>
          <w:u w:val="dotted"/>
          <w:cs/>
        </w:rPr>
        <w:tab/>
      </w:r>
      <w:r w:rsidRPr="000315FA">
        <w:rPr>
          <w:rFonts w:ascii="TH SarabunPSK" w:hAnsi="TH SarabunPSK" w:cs="TH SarabunPSK"/>
          <w:color w:val="000000"/>
          <w:sz w:val="32"/>
          <w:szCs w:val="32"/>
        </w:rPr>
        <w:t xml:space="preserve"> </w:t>
      </w:r>
      <w:r w:rsidR="00842533">
        <w:rPr>
          <w:rFonts w:ascii="TH SarabunPSK" w:hAnsi="TH SarabunPSK" w:cs="TH SarabunPSK"/>
          <w:color w:val="000000" w:themeColor="text1"/>
          <w:sz w:val="32"/>
          <w:szCs w:val="32"/>
        </w:rPr>
        <w:t xml:space="preserve"> </w:t>
      </w:r>
      <w:r w:rsidR="00937DE6">
        <w:rPr>
          <w:rFonts w:ascii="TH SarabunPSK" w:hAnsi="TH SarabunPSK" w:cs="TH SarabunPSK"/>
          <w:color w:val="000000" w:themeColor="text1"/>
          <w:sz w:val="32"/>
          <w:szCs w:val="32"/>
        </w:rPr>
        <w:t>59</w:t>
      </w:r>
    </w:p>
    <w:p w:rsidR="000315FA" w:rsidRPr="000315FA" w:rsidRDefault="00CC6203" w:rsidP="00CC6203">
      <w:pPr>
        <w:tabs>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rPr>
      </w:pPr>
      <w:r>
        <w:rPr>
          <w:rFonts w:ascii="TH SarabunPSK" w:hAnsi="TH SarabunPSK" w:cs="TH SarabunPSK" w:hint="cs"/>
          <w:color w:val="000000"/>
          <w:sz w:val="32"/>
          <w:szCs w:val="32"/>
          <w:cs/>
        </w:rPr>
        <w:t xml:space="preserve"> </w:t>
      </w:r>
      <w:r>
        <w:rPr>
          <w:rFonts w:ascii="TH SarabunPSK" w:hAnsi="TH SarabunPSK" w:cs="TH SarabunPSK" w:hint="cs"/>
          <w:color w:val="000000"/>
          <w:sz w:val="32"/>
          <w:szCs w:val="32"/>
          <w:cs/>
        </w:rPr>
        <w:tab/>
      </w:r>
      <w:r w:rsidR="000315FA" w:rsidRPr="000315FA">
        <w:rPr>
          <w:rFonts w:ascii="TH SarabunPSK" w:hAnsi="TH SarabunPSK" w:cs="TH SarabunPSK"/>
          <w:color w:val="000000"/>
          <w:sz w:val="32"/>
          <w:szCs w:val="32"/>
          <w:cs/>
        </w:rPr>
        <w:t>รูปแบบของการศึกษา</w:t>
      </w:r>
      <w:r w:rsidR="00CC1453">
        <w:rPr>
          <w:rFonts w:ascii="TH SarabunPSK" w:hAnsi="TH SarabunPSK" w:cs="TH SarabunPSK" w:hint="cs"/>
          <w:color w:val="000000"/>
          <w:sz w:val="32"/>
          <w:szCs w:val="32"/>
          <w:u w:val="dotted"/>
          <w:cs/>
        </w:rPr>
        <w:tab/>
      </w:r>
      <w:r w:rsidR="000315FA" w:rsidRPr="000315FA">
        <w:rPr>
          <w:rFonts w:ascii="TH SarabunPSK" w:hAnsi="TH SarabunPSK" w:cs="TH SarabunPSK"/>
          <w:color w:val="000000"/>
          <w:sz w:val="32"/>
          <w:szCs w:val="32"/>
        </w:rPr>
        <w:t xml:space="preserve"> </w:t>
      </w:r>
      <w:r w:rsidR="00842533">
        <w:rPr>
          <w:rFonts w:ascii="TH SarabunPSK" w:hAnsi="TH SarabunPSK" w:cs="TH SarabunPSK"/>
          <w:color w:val="000000"/>
          <w:sz w:val="32"/>
          <w:szCs w:val="32"/>
        </w:rPr>
        <w:t xml:space="preserve"> </w:t>
      </w:r>
      <w:r w:rsidR="00937DE6">
        <w:rPr>
          <w:rFonts w:ascii="TH SarabunPSK" w:hAnsi="TH SarabunPSK" w:cs="TH SarabunPSK"/>
          <w:color w:val="000000"/>
          <w:sz w:val="32"/>
          <w:szCs w:val="32"/>
        </w:rPr>
        <w:t>59</w:t>
      </w:r>
    </w:p>
    <w:p w:rsidR="000315FA" w:rsidRPr="00CC1453" w:rsidRDefault="00CC6203" w:rsidP="00CC6203">
      <w:pPr>
        <w:tabs>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u w:val="dotted"/>
        </w:rPr>
      </w:pPr>
      <w:r>
        <w:rPr>
          <w:rFonts w:ascii="TH SarabunPSK" w:hAnsi="TH SarabunPSK" w:cs="TH SarabunPSK" w:hint="cs"/>
          <w:color w:val="000000"/>
          <w:sz w:val="32"/>
          <w:szCs w:val="32"/>
          <w:cs/>
        </w:rPr>
        <w:tab/>
      </w:r>
      <w:r w:rsidR="00D51D84">
        <w:rPr>
          <w:rFonts w:ascii="TH SarabunPSK" w:hAnsi="TH SarabunPSK" w:cs="TH SarabunPSK" w:hint="cs"/>
          <w:color w:val="000000"/>
          <w:sz w:val="32"/>
          <w:szCs w:val="32"/>
          <w:cs/>
        </w:rPr>
        <w:t>คุณสมบัติของกลุ่มเป้าหมายที่ศึกษา</w:t>
      </w:r>
      <w:r w:rsidR="00CC1453">
        <w:rPr>
          <w:rFonts w:ascii="TH SarabunPSK" w:hAnsi="TH SarabunPSK" w:cs="TH SarabunPSK" w:hint="cs"/>
          <w:color w:val="000000"/>
          <w:sz w:val="32"/>
          <w:szCs w:val="32"/>
          <w:u w:val="dotted"/>
          <w:cs/>
        </w:rPr>
        <w:tab/>
      </w:r>
      <w:r w:rsidR="00842533" w:rsidRPr="00842533">
        <w:rPr>
          <w:rFonts w:ascii="TH SarabunPSK" w:hAnsi="TH SarabunPSK" w:cs="TH SarabunPSK" w:hint="cs"/>
          <w:color w:val="000000"/>
          <w:sz w:val="32"/>
          <w:szCs w:val="32"/>
          <w:cs/>
        </w:rPr>
        <w:t xml:space="preserve">  </w:t>
      </w:r>
      <w:r w:rsidR="00937DE6">
        <w:rPr>
          <w:rFonts w:ascii="TH SarabunPSK" w:hAnsi="TH SarabunPSK" w:cs="TH SarabunPSK"/>
          <w:color w:val="000000"/>
          <w:sz w:val="32"/>
          <w:szCs w:val="32"/>
        </w:rPr>
        <w:t>59</w:t>
      </w:r>
    </w:p>
    <w:p w:rsidR="000315FA" w:rsidRPr="00CC1453" w:rsidRDefault="00CC6203" w:rsidP="00CC6203">
      <w:pPr>
        <w:tabs>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u w:val="dotted"/>
        </w:rPr>
      </w:pPr>
      <w:r>
        <w:rPr>
          <w:rFonts w:ascii="TH SarabunPSK" w:hAnsi="TH SarabunPSK" w:cs="TH SarabunPSK" w:hint="cs"/>
          <w:color w:val="000000"/>
          <w:sz w:val="32"/>
          <w:szCs w:val="32"/>
          <w:cs/>
        </w:rPr>
        <w:tab/>
      </w:r>
      <w:r w:rsidR="00D51D84">
        <w:rPr>
          <w:rFonts w:ascii="TH SarabunPSK" w:hAnsi="TH SarabunPSK" w:cs="TH SarabunPSK" w:hint="cs"/>
          <w:color w:val="000000"/>
          <w:sz w:val="32"/>
          <w:szCs w:val="32"/>
          <w:cs/>
        </w:rPr>
        <w:t>เครื่องมือที่ใช้ในการศึกษา</w:t>
      </w:r>
      <w:r w:rsidR="00CC1453">
        <w:rPr>
          <w:rFonts w:ascii="TH SarabunPSK" w:hAnsi="TH SarabunPSK" w:cs="TH SarabunPSK" w:hint="cs"/>
          <w:color w:val="000000"/>
          <w:sz w:val="32"/>
          <w:szCs w:val="32"/>
          <w:u w:val="dotted"/>
          <w:cs/>
        </w:rPr>
        <w:tab/>
      </w:r>
      <w:r w:rsidR="00842533" w:rsidRPr="00842533">
        <w:rPr>
          <w:rFonts w:ascii="TH SarabunPSK" w:hAnsi="TH SarabunPSK" w:cs="TH SarabunPSK"/>
          <w:color w:val="000000"/>
          <w:sz w:val="32"/>
          <w:szCs w:val="32"/>
        </w:rPr>
        <w:t xml:space="preserve">  </w:t>
      </w:r>
      <w:r w:rsidR="00555CB7">
        <w:rPr>
          <w:rFonts w:ascii="TH SarabunPSK" w:hAnsi="TH SarabunPSK" w:cs="TH SarabunPSK"/>
          <w:color w:val="000000"/>
          <w:sz w:val="32"/>
          <w:szCs w:val="32"/>
        </w:rPr>
        <w:t>59</w:t>
      </w:r>
    </w:p>
    <w:p w:rsidR="00937DE6" w:rsidRPr="00937DE6" w:rsidRDefault="00CC6203" w:rsidP="00937DE6">
      <w:pPr>
        <w:tabs>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u w:val="dotted"/>
          <w:cs/>
        </w:rPr>
      </w:pPr>
      <w:r>
        <w:rPr>
          <w:rFonts w:ascii="TH SarabunPSK" w:hAnsi="TH SarabunPSK" w:cs="TH SarabunPSK" w:hint="cs"/>
          <w:color w:val="000000"/>
          <w:sz w:val="32"/>
          <w:szCs w:val="32"/>
          <w:cs/>
        </w:rPr>
        <w:tab/>
      </w:r>
      <w:r w:rsidR="00937DE6" w:rsidRPr="00937DE6">
        <w:rPr>
          <w:rFonts w:ascii="TH SarabunPSK" w:hAnsi="TH SarabunPSK" w:cs="TH SarabunPSK"/>
          <w:sz w:val="32"/>
          <w:szCs w:val="32"/>
          <w:cs/>
        </w:rPr>
        <w:t>การแปรผลการประเมิน</w:t>
      </w:r>
      <w:r w:rsidR="00937DE6">
        <w:rPr>
          <w:rFonts w:ascii="TH SarabunPSK" w:hAnsi="TH SarabunPSK" w:cs="TH SarabunPSK" w:hint="cs"/>
          <w:color w:val="000000"/>
          <w:sz w:val="32"/>
          <w:szCs w:val="32"/>
          <w:u w:val="dotted"/>
          <w:cs/>
        </w:rPr>
        <w:tab/>
      </w:r>
      <w:r w:rsidR="00937DE6">
        <w:rPr>
          <w:rFonts w:ascii="TH SarabunPSK" w:hAnsi="TH SarabunPSK" w:cs="TH SarabunPSK"/>
          <w:color w:val="000000"/>
          <w:sz w:val="32"/>
          <w:szCs w:val="32"/>
          <w:u w:val="dotted"/>
        </w:rPr>
        <w:t xml:space="preserve"> </w:t>
      </w:r>
      <w:r w:rsidR="00937DE6" w:rsidRPr="00842533">
        <w:rPr>
          <w:rFonts w:ascii="TH SarabunPSK" w:hAnsi="TH SarabunPSK" w:cs="TH SarabunPSK"/>
          <w:color w:val="000000"/>
          <w:sz w:val="32"/>
          <w:szCs w:val="32"/>
        </w:rPr>
        <w:t xml:space="preserve"> </w:t>
      </w:r>
      <w:r w:rsidR="00937DE6">
        <w:rPr>
          <w:rFonts w:ascii="TH SarabunPSK" w:hAnsi="TH SarabunPSK" w:cs="TH SarabunPSK"/>
          <w:color w:val="000000"/>
          <w:sz w:val="32"/>
          <w:szCs w:val="32"/>
        </w:rPr>
        <w:t>6</w:t>
      </w:r>
      <w:r w:rsidR="00555CB7">
        <w:rPr>
          <w:rFonts w:ascii="TH SarabunPSK" w:hAnsi="TH SarabunPSK" w:cs="TH SarabunPSK"/>
          <w:color w:val="000000"/>
          <w:sz w:val="32"/>
          <w:szCs w:val="32"/>
        </w:rPr>
        <w:t>0</w:t>
      </w:r>
    </w:p>
    <w:p w:rsidR="00D51D84" w:rsidRPr="00CC1453" w:rsidRDefault="00937DE6" w:rsidP="00CC6203">
      <w:pPr>
        <w:tabs>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u w:val="dotted"/>
        </w:rPr>
      </w:pPr>
      <w:r>
        <w:rPr>
          <w:rFonts w:ascii="TH SarabunPSK" w:hAnsi="TH SarabunPSK" w:cs="TH SarabunPSK"/>
          <w:color w:val="000000"/>
          <w:sz w:val="32"/>
          <w:szCs w:val="32"/>
        </w:rPr>
        <w:t xml:space="preserve">             </w:t>
      </w:r>
      <w:r w:rsidR="00D51D84">
        <w:rPr>
          <w:rFonts w:ascii="TH SarabunPSK" w:hAnsi="TH SarabunPSK" w:cs="TH SarabunPSK" w:hint="cs"/>
          <w:color w:val="000000"/>
          <w:sz w:val="32"/>
          <w:szCs w:val="32"/>
          <w:cs/>
        </w:rPr>
        <w:t>สภาพของเครื่องมือ</w:t>
      </w:r>
      <w:r w:rsidR="00CC1453">
        <w:rPr>
          <w:rFonts w:ascii="TH SarabunPSK" w:hAnsi="TH SarabunPSK" w:cs="TH SarabunPSK" w:hint="cs"/>
          <w:color w:val="000000"/>
          <w:sz w:val="32"/>
          <w:szCs w:val="32"/>
          <w:u w:val="dotted"/>
          <w:cs/>
        </w:rPr>
        <w:tab/>
      </w:r>
      <w:r>
        <w:rPr>
          <w:rFonts w:ascii="TH SarabunPSK" w:hAnsi="TH SarabunPSK" w:cs="TH SarabunPSK"/>
          <w:color w:val="000000"/>
          <w:sz w:val="32"/>
          <w:szCs w:val="32"/>
          <w:u w:val="dotted"/>
        </w:rPr>
        <w:t xml:space="preserve"> </w:t>
      </w:r>
      <w:r w:rsidR="00842533" w:rsidRPr="00842533">
        <w:rPr>
          <w:rFonts w:ascii="TH SarabunPSK" w:hAnsi="TH SarabunPSK" w:cs="TH SarabunPSK"/>
          <w:color w:val="000000"/>
          <w:sz w:val="32"/>
          <w:szCs w:val="32"/>
        </w:rPr>
        <w:t xml:space="preserve"> </w:t>
      </w:r>
      <w:r>
        <w:rPr>
          <w:rFonts w:ascii="TH SarabunPSK" w:hAnsi="TH SarabunPSK" w:cs="TH SarabunPSK"/>
          <w:color w:val="000000"/>
          <w:sz w:val="32"/>
          <w:szCs w:val="32"/>
        </w:rPr>
        <w:t>62</w:t>
      </w:r>
    </w:p>
    <w:p w:rsidR="000315FA" w:rsidRPr="00CC1453" w:rsidRDefault="00CC6203" w:rsidP="00CC6203">
      <w:pPr>
        <w:tabs>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u w:val="dotted"/>
        </w:rPr>
      </w:pPr>
      <w:r>
        <w:rPr>
          <w:rFonts w:ascii="TH SarabunPSK" w:hAnsi="TH SarabunPSK" w:cs="TH SarabunPSK" w:hint="cs"/>
          <w:color w:val="000000"/>
          <w:sz w:val="32"/>
          <w:szCs w:val="32"/>
          <w:cs/>
        </w:rPr>
        <w:tab/>
      </w:r>
      <w:r w:rsidR="000315FA" w:rsidRPr="000315FA">
        <w:rPr>
          <w:rFonts w:ascii="TH SarabunPSK" w:hAnsi="TH SarabunPSK" w:cs="TH SarabunPSK"/>
          <w:color w:val="000000"/>
          <w:sz w:val="32"/>
          <w:szCs w:val="32"/>
          <w:cs/>
        </w:rPr>
        <w:t>วิธีการเก็บรวบรวมข้อมูล</w:t>
      </w:r>
      <w:r w:rsidR="00CC1453">
        <w:rPr>
          <w:rFonts w:ascii="TH SarabunPSK" w:hAnsi="TH SarabunPSK" w:cs="TH SarabunPSK" w:hint="cs"/>
          <w:color w:val="000000"/>
          <w:sz w:val="32"/>
          <w:szCs w:val="32"/>
          <w:u w:val="dotted"/>
          <w:cs/>
        </w:rPr>
        <w:tab/>
      </w:r>
      <w:r w:rsidR="00842533" w:rsidRPr="00842533">
        <w:rPr>
          <w:rFonts w:ascii="TH SarabunPSK" w:hAnsi="TH SarabunPSK" w:cs="TH SarabunPSK"/>
          <w:color w:val="000000"/>
          <w:sz w:val="32"/>
          <w:szCs w:val="32"/>
        </w:rPr>
        <w:t xml:space="preserve">  </w:t>
      </w:r>
      <w:r w:rsidR="00937DE6">
        <w:rPr>
          <w:rFonts w:ascii="TH SarabunPSK" w:hAnsi="TH SarabunPSK" w:cs="TH SarabunPSK"/>
          <w:color w:val="000000"/>
          <w:sz w:val="32"/>
          <w:szCs w:val="32"/>
        </w:rPr>
        <w:t>6</w:t>
      </w:r>
      <w:r w:rsidR="00555CB7">
        <w:rPr>
          <w:rFonts w:ascii="TH SarabunPSK" w:hAnsi="TH SarabunPSK" w:cs="TH SarabunPSK"/>
          <w:color w:val="000000"/>
          <w:sz w:val="32"/>
          <w:szCs w:val="32"/>
        </w:rPr>
        <w:t>3</w:t>
      </w:r>
    </w:p>
    <w:p w:rsidR="00937DE6" w:rsidRPr="00937DE6" w:rsidRDefault="00CC6203" w:rsidP="00CC6203">
      <w:pPr>
        <w:tabs>
          <w:tab w:val="left" w:pos="907"/>
          <w:tab w:val="left" w:pos="1166"/>
          <w:tab w:val="left" w:pos="1440"/>
          <w:tab w:val="left" w:pos="1714"/>
          <w:tab w:val="left" w:pos="1987"/>
          <w:tab w:val="left" w:pos="2635"/>
          <w:tab w:val="left" w:pos="7920"/>
        </w:tabs>
        <w:autoSpaceDE w:val="0"/>
        <w:autoSpaceDN w:val="0"/>
        <w:adjustRightInd w:val="0"/>
        <w:spacing w:after="0" w:line="240" w:lineRule="auto"/>
        <w:rPr>
          <w:rFonts w:ascii="TH SarabunPSK" w:hAnsi="TH SarabunPSK" w:cs="TH SarabunPSK"/>
          <w:color w:val="000000"/>
          <w:sz w:val="32"/>
          <w:szCs w:val="32"/>
        </w:rPr>
      </w:pPr>
      <w:r>
        <w:rPr>
          <w:rFonts w:ascii="TH SarabunPSK" w:hAnsi="TH SarabunPSK" w:cs="TH SarabunPSK" w:hint="cs"/>
          <w:color w:val="000000"/>
          <w:sz w:val="32"/>
          <w:szCs w:val="32"/>
          <w:cs/>
        </w:rPr>
        <w:tab/>
      </w:r>
      <w:r w:rsidR="000315FA" w:rsidRPr="000315FA">
        <w:rPr>
          <w:rFonts w:ascii="TH SarabunPSK" w:hAnsi="TH SarabunPSK" w:cs="TH SarabunPSK"/>
          <w:color w:val="000000"/>
          <w:sz w:val="32"/>
          <w:szCs w:val="32"/>
          <w:cs/>
        </w:rPr>
        <w:t>การวิเคราะห์ข้อมูล</w:t>
      </w:r>
      <w:r w:rsidR="00CC1453">
        <w:rPr>
          <w:rFonts w:ascii="TH SarabunPSK" w:hAnsi="TH SarabunPSK" w:cs="TH SarabunPSK"/>
          <w:color w:val="000000"/>
          <w:sz w:val="32"/>
          <w:szCs w:val="32"/>
          <w:u w:val="dotted"/>
        </w:rPr>
        <w:tab/>
      </w:r>
      <w:r w:rsidR="00CC1453">
        <w:rPr>
          <w:rFonts w:ascii="TH SarabunPSK" w:hAnsi="TH SarabunPSK" w:cs="TH SarabunPSK"/>
          <w:color w:val="000000"/>
          <w:sz w:val="32"/>
          <w:szCs w:val="32"/>
          <w:u w:val="dotted"/>
        </w:rPr>
        <w:tab/>
      </w:r>
      <w:r w:rsidR="00842533" w:rsidRPr="00842533">
        <w:rPr>
          <w:rFonts w:ascii="TH SarabunPSK" w:hAnsi="TH SarabunPSK" w:cs="TH SarabunPSK"/>
          <w:color w:val="000000"/>
          <w:sz w:val="32"/>
          <w:szCs w:val="32"/>
        </w:rPr>
        <w:t xml:space="preserve">  </w:t>
      </w:r>
      <w:r w:rsidR="00937DE6">
        <w:rPr>
          <w:rFonts w:ascii="TH SarabunPSK" w:hAnsi="TH SarabunPSK" w:cs="TH SarabunPSK"/>
          <w:color w:val="000000"/>
          <w:sz w:val="32"/>
          <w:szCs w:val="32"/>
        </w:rPr>
        <w:t>6</w:t>
      </w:r>
      <w:r w:rsidR="00555CB7">
        <w:rPr>
          <w:rFonts w:ascii="TH SarabunPSK" w:hAnsi="TH SarabunPSK" w:cs="TH SarabunPSK"/>
          <w:color w:val="000000"/>
          <w:sz w:val="32"/>
          <w:szCs w:val="32"/>
        </w:rPr>
        <w:t>3</w:t>
      </w:r>
    </w:p>
    <w:p w:rsidR="00CC6203" w:rsidRPr="00CC1453" w:rsidRDefault="00EA0FD1" w:rsidP="00CC6203">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u w:val="dotted"/>
        </w:rPr>
      </w:pPr>
      <w:r>
        <w:rPr>
          <w:rFonts w:ascii="TH SarabunPSK" w:hAnsi="TH SarabunPSK" w:cs="TH SarabunPSK"/>
          <w:color w:val="auto"/>
          <w:sz w:val="32"/>
          <w:szCs w:val="32"/>
        </w:rPr>
        <w:t xml:space="preserve">4 </w:t>
      </w:r>
      <w:r>
        <w:rPr>
          <w:rFonts w:ascii="TH SarabunPSK" w:hAnsi="TH SarabunPSK" w:cs="TH SarabunPSK" w:hint="cs"/>
          <w:color w:val="auto"/>
          <w:sz w:val="32"/>
          <w:szCs w:val="32"/>
          <w:cs/>
        </w:rPr>
        <w:t>ผลการศึกษา</w:t>
      </w:r>
      <w:r w:rsidR="00CC1453">
        <w:rPr>
          <w:rFonts w:ascii="TH SarabunPSK" w:hAnsi="TH SarabunPSK" w:cs="TH SarabunPSK"/>
          <w:color w:val="auto"/>
          <w:sz w:val="32"/>
          <w:szCs w:val="32"/>
          <w:u w:val="dotted"/>
        </w:rPr>
        <w:tab/>
      </w:r>
      <w:r w:rsidR="00CC1453">
        <w:rPr>
          <w:rFonts w:ascii="TH SarabunPSK" w:hAnsi="TH SarabunPSK" w:cs="TH SarabunPSK"/>
          <w:color w:val="auto"/>
          <w:sz w:val="32"/>
          <w:szCs w:val="32"/>
          <w:u w:val="dotted"/>
        </w:rPr>
        <w:tab/>
      </w:r>
      <w:r w:rsidR="00CC1453">
        <w:rPr>
          <w:rFonts w:ascii="TH SarabunPSK" w:hAnsi="TH SarabunPSK" w:cs="TH SarabunPSK"/>
          <w:color w:val="auto"/>
          <w:sz w:val="32"/>
          <w:szCs w:val="32"/>
          <w:u w:val="dotted"/>
        </w:rPr>
        <w:tab/>
      </w:r>
      <w:r w:rsidR="00CC1453">
        <w:rPr>
          <w:rFonts w:ascii="TH SarabunPSK" w:hAnsi="TH SarabunPSK" w:cs="TH SarabunPSK"/>
          <w:color w:val="auto"/>
          <w:sz w:val="32"/>
          <w:szCs w:val="32"/>
          <w:u w:val="dotted"/>
        </w:rPr>
        <w:tab/>
      </w:r>
      <w:r w:rsidR="002452A0" w:rsidRPr="002452A0">
        <w:rPr>
          <w:rFonts w:ascii="TH SarabunPSK" w:hAnsi="TH SarabunPSK" w:cs="TH SarabunPSK"/>
          <w:color w:val="auto"/>
          <w:sz w:val="32"/>
          <w:szCs w:val="32"/>
        </w:rPr>
        <w:t xml:space="preserve">  </w:t>
      </w:r>
      <w:r w:rsidR="00555CB7">
        <w:rPr>
          <w:rFonts w:ascii="TH SarabunPSK" w:hAnsi="TH SarabunPSK" w:cs="TH SarabunPSK"/>
          <w:color w:val="auto"/>
          <w:sz w:val="32"/>
          <w:szCs w:val="32"/>
        </w:rPr>
        <w:t>64</w:t>
      </w:r>
    </w:p>
    <w:p w:rsidR="00CC6203" w:rsidRPr="00CC1453" w:rsidRDefault="00CC6203" w:rsidP="00CC6203">
      <w:pPr>
        <w:pStyle w:val="Default"/>
        <w:tabs>
          <w:tab w:val="left" w:pos="907"/>
          <w:tab w:val="left" w:pos="1166"/>
          <w:tab w:val="left" w:pos="1440"/>
          <w:tab w:val="left" w:pos="1714"/>
          <w:tab w:val="left" w:pos="1987"/>
          <w:tab w:val="left" w:pos="7920"/>
        </w:tabs>
        <w:rPr>
          <w:rFonts w:ascii="TH SarabunPSK" w:hAnsi="TH SarabunPSK" w:cs="TH SarabunPSK"/>
          <w:sz w:val="32"/>
          <w:szCs w:val="32"/>
          <w:u w:val="dotted"/>
        </w:rPr>
      </w:pPr>
      <w:r>
        <w:rPr>
          <w:rFonts w:ascii="TH SarabunPSK" w:hAnsi="TH SarabunPSK" w:cs="TH SarabunPSK" w:hint="cs"/>
          <w:color w:val="auto"/>
          <w:sz w:val="32"/>
          <w:szCs w:val="32"/>
          <w:cs/>
        </w:rPr>
        <w:tab/>
      </w:r>
      <w:r w:rsidRPr="00041B71">
        <w:rPr>
          <w:rFonts w:ascii="TH SarabunPSK" w:hAnsi="TH SarabunPSK" w:cs="TH SarabunPSK"/>
          <w:sz w:val="32"/>
          <w:szCs w:val="32"/>
          <w:cs/>
        </w:rPr>
        <w:t>ข้อมูลทั่วไป</w:t>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2452A0" w:rsidRPr="002452A0">
        <w:rPr>
          <w:rFonts w:ascii="TH SarabunPSK" w:hAnsi="TH SarabunPSK" w:cs="TH SarabunPSK"/>
          <w:sz w:val="32"/>
          <w:szCs w:val="32"/>
        </w:rPr>
        <w:t xml:space="preserve"> </w:t>
      </w:r>
      <w:r w:rsidR="002452A0">
        <w:rPr>
          <w:rFonts w:ascii="TH SarabunPSK" w:hAnsi="TH SarabunPSK" w:cs="TH SarabunPSK"/>
          <w:sz w:val="32"/>
          <w:szCs w:val="32"/>
        </w:rPr>
        <w:t xml:space="preserve"> </w:t>
      </w:r>
      <w:r w:rsidR="00937DE6">
        <w:rPr>
          <w:rFonts w:ascii="TH SarabunPSK" w:hAnsi="TH SarabunPSK" w:cs="TH SarabunPSK"/>
          <w:color w:val="auto"/>
          <w:sz w:val="32"/>
          <w:szCs w:val="32"/>
        </w:rPr>
        <w:t>6</w:t>
      </w:r>
      <w:r w:rsidR="00555CB7">
        <w:rPr>
          <w:rFonts w:ascii="TH SarabunPSK" w:hAnsi="TH SarabunPSK" w:cs="TH SarabunPSK"/>
          <w:color w:val="auto"/>
          <w:sz w:val="32"/>
          <w:szCs w:val="32"/>
        </w:rPr>
        <w:t>4</w:t>
      </w:r>
    </w:p>
    <w:p w:rsidR="00CC6203" w:rsidRDefault="00CC6203" w:rsidP="00CC6203">
      <w:pPr>
        <w:pStyle w:val="Default"/>
        <w:tabs>
          <w:tab w:val="left" w:pos="907"/>
          <w:tab w:val="left" w:pos="1166"/>
          <w:tab w:val="left" w:pos="1440"/>
          <w:tab w:val="left" w:pos="1714"/>
          <w:tab w:val="left" w:pos="1987"/>
          <w:tab w:val="left" w:pos="7920"/>
        </w:tabs>
        <w:rPr>
          <w:rFonts w:ascii="TH SarabunPSK" w:hAnsi="TH SarabunPSK" w:cs="TH SarabunPSK"/>
          <w:sz w:val="32"/>
          <w:szCs w:val="32"/>
        </w:rPr>
      </w:pPr>
      <w:r>
        <w:rPr>
          <w:rFonts w:ascii="TH SarabunPSK" w:hAnsi="TH SarabunPSK" w:cs="TH SarabunPSK" w:hint="cs"/>
          <w:sz w:val="32"/>
          <w:szCs w:val="32"/>
          <w:cs/>
        </w:rPr>
        <w:tab/>
      </w:r>
      <w:r w:rsidR="00937DE6" w:rsidRPr="008B3456">
        <w:rPr>
          <w:rFonts w:ascii="TH SarabunPSK" w:hAnsi="TH SarabunPSK" w:cs="TH SarabunPSK"/>
          <w:sz w:val="32"/>
          <w:szCs w:val="32"/>
          <w:cs/>
        </w:rPr>
        <w:t>การมีส่วนร่วมตามขั้นตอนของแนวทางการประเมินเครือข่ายสุขภาพอำเภอ</w:t>
      </w:r>
      <w:r w:rsidR="00CC1453">
        <w:rPr>
          <w:rFonts w:ascii="TH SarabunPSK" w:hAnsi="TH SarabunPSK" w:cs="TH SarabunPSK" w:hint="cs"/>
          <w:sz w:val="32"/>
          <w:szCs w:val="32"/>
          <w:u w:val="dotted"/>
          <w:cs/>
        </w:rPr>
        <w:tab/>
      </w:r>
      <w:r w:rsidR="002452A0">
        <w:rPr>
          <w:rFonts w:ascii="TH SarabunPSK" w:hAnsi="TH SarabunPSK" w:cs="TH SarabunPSK"/>
          <w:color w:val="auto"/>
          <w:sz w:val="32"/>
          <w:szCs w:val="32"/>
          <w:u w:val="dotted"/>
        </w:rPr>
        <w:t xml:space="preserve"> </w:t>
      </w:r>
      <w:r w:rsidR="002452A0">
        <w:rPr>
          <w:rFonts w:ascii="TH SarabunPSK" w:hAnsi="TH SarabunPSK" w:cs="TH SarabunPSK"/>
          <w:sz w:val="32"/>
          <w:szCs w:val="32"/>
        </w:rPr>
        <w:t xml:space="preserve"> </w:t>
      </w:r>
      <w:r w:rsidR="00937DE6">
        <w:rPr>
          <w:rFonts w:ascii="TH SarabunPSK" w:hAnsi="TH SarabunPSK" w:cs="TH SarabunPSK"/>
          <w:sz w:val="32"/>
          <w:szCs w:val="32"/>
        </w:rPr>
        <w:t>6</w:t>
      </w:r>
      <w:r w:rsidR="00555CB7">
        <w:rPr>
          <w:rFonts w:ascii="TH SarabunPSK" w:hAnsi="TH SarabunPSK" w:cs="TH SarabunPSK"/>
          <w:sz w:val="32"/>
          <w:szCs w:val="32"/>
        </w:rPr>
        <w:t>6</w:t>
      </w:r>
    </w:p>
    <w:p w:rsidR="00937DE6" w:rsidRDefault="00937DE6" w:rsidP="00937DE6">
      <w:pPr>
        <w:pStyle w:val="Default"/>
        <w:tabs>
          <w:tab w:val="left" w:pos="907"/>
          <w:tab w:val="left" w:pos="1166"/>
          <w:tab w:val="left" w:pos="1440"/>
          <w:tab w:val="left" w:pos="1714"/>
          <w:tab w:val="left" w:pos="1987"/>
          <w:tab w:val="left" w:pos="7920"/>
        </w:tabs>
        <w:ind w:left="907"/>
        <w:rPr>
          <w:rFonts w:ascii="TH SarabunPSK" w:hAnsi="TH SarabunPSK" w:cs="TH SarabunPSK"/>
          <w:sz w:val="32"/>
          <w:szCs w:val="32"/>
        </w:rPr>
      </w:pPr>
      <w:r w:rsidRPr="008B3456">
        <w:rPr>
          <w:rFonts w:ascii="TH SarabunPSK" w:hAnsi="TH SarabunPSK" w:cs="TH SarabunPSK"/>
          <w:sz w:val="32"/>
          <w:szCs w:val="32"/>
          <w:cs/>
        </w:rPr>
        <w:t xml:space="preserve">มาตรฐานการดำเนินงานส่งเสริมด้านสุขภาพจิตและป้องกันปัญหาสุขภาพจิตสำหรับโรงพยาบาลส่งเสริมสุขภาพตำบล </w:t>
      </w:r>
      <w:r w:rsidRPr="008B3456">
        <w:rPr>
          <w:rFonts w:ascii="TH SarabunPSK" w:hAnsi="TH SarabunPSK" w:cs="TH SarabunPSK"/>
          <w:sz w:val="32"/>
          <w:szCs w:val="32"/>
        </w:rPr>
        <w:t xml:space="preserve">  </w:t>
      </w:r>
      <w:r>
        <w:rPr>
          <w:rFonts w:ascii="TH SarabunPSK" w:hAnsi="TH SarabunPSK" w:cs="TH SarabunPSK" w:hint="cs"/>
          <w:sz w:val="32"/>
          <w:szCs w:val="32"/>
          <w:u w:val="dotted"/>
          <w:cs/>
        </w:rPr>
        <w:tab/>
      </w:r>
      <w:r>
        <w:rPr>
          <w:rFonts w:ascii="TH SarabunPSK" w:hAnsi="TH SarabunPSK" w:cs="TH SarabunPSK"/>
          <w:color w:val="auto"/>
          <w:sz w:val="32"/>
          <w:szCs w:val="32"/>
          <w:u w:val="dotted"/>
        </w:rPr>
        <w:t xml:space="preserve"> </w:t>
      </w:r>
      <w:r>
        <w:rPr>
          <w:rFonts w:ascii="TH SarabunPSK" w:hAnsi="TH SarabunPSK" w:cs="TH SarabunPSK"/>
          <w:sz w:val="32"/>
          <w:szCs w:val="32"/>
        </w:rPr>
        <w:t xml:space="preserve"> 7</w:t>
      </w:r>
      <w:r w:rsidR="00555CB7">
        <w:rPr>
          <w:rFonts w:ascii="TH SarabunPSK" w:hAnsi="TH SarabunPSK" w:cs="TH SarabunPSK"/>
          <w:sz w:val="32"/>
          <w:szCs w:val="32"/>
        </w:rPr>
        <w:t>2</w:t>
      </w:r>
    </w:p>
    <w:p w:rsidR="007E45AE" w:rsidRDefault="007E45AE" w:rsidP="007E45AE">
      <w:pPr>
        <w:pStyle w:val="Default"/>
        <w:tabs>
          <w:tab w:val="left" w:pos="907"/>
          <w:tab w:val="left" w:pos="1166"/>
          <w:tab w:val="left" w:pos="1440"/>
          <w:tab w:val="left" w:pos="1714"/>
          <w:tab w:val="left" w:pos="1987"/>
          <w:tab w:val="left" w:pos="7920"/>
        </w:tabs>
        <w:ind w:left="907"/>
        <w:rPr>
          <w:rFonts w:ascii="TH SarabunPSK" w:hAnsi="TH SarabunPSK" w:cs="TH SarabunPSK"/>
          <w:sz w:val="32"/>
          <w:szCs w:val="32"/>
        </w:rPr>
      </w:pPr>
      <w:r w:rsidRPr="008B3456">
        <w:rPr>
          <w:rFonts w:ascii="TH SarabunPSK" w:hAnsi="TH SarabunPSK" w:cs="TH SarabunPSK"/>
          <w:sz w:val="32"/>
          <w:szCs w:val="32"/>
          <w:cs/>
        </w:rPr>
        <w:t>มาตรฐานการดำเนินงานส่งเสริมด้านสุขภาพจิตและป้องกันปัญหาสุขภาพจิตสำหรับโรงพยาบาล</w:t>
      </w:r>
      <w:r>
        <w:rPr>
          <w:rFonts w:ascii="TH SarabunPSK" w:hAnsi="TH SarabunPSK" w:cs="TH SarabunPSK" w:hint="cs"/>
          <w:sz w:val="32"/>
          <w:szCs w:val="32"/>
          <w:cs/>
        </w:rPr>
        <w:t>ชุมชน</w:t>
      </w:r>
      <w:r>
        <w:rPr>
          <w:rFonts w:ascii="TH SarabunPSK" w:hAnsi="TH SarabunPSK" w:cs="TH SarabunPSK" w:hint="cs"/>
          <w:sz w:val="32"/>
          <w:szCs w:val="32"/>
          <w:u w:val="dotted"/>
          <w:cs/>
        </w:rPr>
        <w:tab/>
      </w:r>
      <w:r>
        <w:rPr>
          <w:rFonts w:ascii="TH SarabunPSK" w:hAnsi="TH SarabunPSK" w:cs="TH SarabunPSK"/>
          <w:color w:val="auto"/>
          <w:sz w:val="32"/>
          <w:szCs w:val="32"/>
          <w:u w:val="dotted"/>
        </w:rPr>
        <w:t xml:space="preserve"> </w:t>
      </w:r>
      <w:r>
        <w:rPr>
          <w:rFonts w:ascii="TH SarabunPSK" w:hAnsi="TH SarabunPSK" w:cs="TH SarabunPSK"/>
          <w:sz w:val="32"/>
          <w:szCs w:val="32"/>
        </w:rPr>
        <w:t xml:space="preserve"> 7</w:t>
      </w:r>
      <w:r w:rsidR="00555CB7">
        <w:rPr>
          <w:rFonts w:ascii="TH SarabunPSK" w:hAnsi="TH SarabunPSK" w:cs="TH SarabunPSK"/>
          <w:sz w:val="32"/>
          <w:szCs w:val="32"/>
        </w:rPr>
        <w:t>9</w:t>
      </w:r>
    </w:p>
    <w:p w:rsidR="00937DE6" w:rsidRDefault="00937DE6" w:rsidP="00937DE6">
      <w:pPr>
        <w:pStyle w:val="Default"/>
        <w:tabs>
          <w:tab w:val="left" w:pos="907"/>
          <w:tab w:val="left" w:pos="1166"/>
          <w:tab w:val="left" w:pos="1440"/>
          <w:tab w:val="left" w:pos="1714"/>
          <w:tab w:val="left" w:pos="1987"/>
          <w:tab w:val="left" w:pos="7920"/>
        </w:tabs>
        <w:ind w:left="720"/>
        <w:rPr>
          <w:rFonts w:ascii="TH SarabunPSK" w:hAnsi="TH SarabunPSK" w:cs="TH SarabunPSK"/>
          <w:sz w:val="32"/>
          <w:szCs w:val="32"/>
        </w:rPr>
      </w:pPr>
      <w:r>
        <w:rPr>
          <w:rFonts w:ascii="TH SarabunPSK" w:hAnsi="TH SarabunPSK" w:cs="TH SarabunPSK"/>
          <w:sz w:val="32"/>
          <w:szCs w:val="32"/>
        </w:rPr>
        <w:tab/>
      </w:r>
      <w:r w:rsidRPr="008B3456">
        <w:rPr>
          <w:rFonts w:ascii="TH SarabunPSK" w:hAnsi="TH SarabunPSK" w:cs="TH SarabunPSK"/>
          <w:sz w:val="32"/>
          <w:szCs w:val="32"/>
          <w:cs/>
        </w:rPr>
        <w:t>ผลการดำเนินงานโครงการพัฒนารูปแบบการป้องกันและแก้ไขปัญหาการฆ่าตัวตาย</w:t>
      </w:r>
    </w:p>
    <w:p w:rsidR="00937DE6" w:rsidRDefault="00937DE6" w:rsidP="00937DE6">
      <w:pPr>
        <w:pStyle w:val="Default"/>
        <w:tabs>
          <w:tab w:val="left" w:pos="907"/>
          <w:tab w:val="left" w:pos="1166"/>
          <w:tab w:val="left" w:pos="1440"/>
          <w:tab w:val="left" w:pos="1714"/>
          <w:tab w:val="left" w:pos="1987"/>
          <w:tab w:val="left" w:pos="7920"/>
        </w:tabs>
        <w:ind w:left="720"/>
        <w:rPr>
          <w:rFonts w:ascii="TH SarabunPSK" w:hAnsi="TH SarabunPSK" w:cs="TH SarabunPSK"/>
          <w:sz w:val="32"/>
          <w:szCs w:val="32"/>
        </w:rPr>
      </w:pPr>
      <w:r>
        <w:rPr>
          <w:rFonts w:ascii="TH SarabunPSK" w:hAnsi="TH SarabunPSK" w:cs="TH SarabunPSK"/>
          <w:sz w:val="32"/>
          <w:szCs w:val="32"/>
        </w:rPr>
        <w:t xml:space="preserve">  </w:t>
      </w:r>
      <w:r w:rsidRPr="008B3456">
        <w:rPr>
          <w:rFonts w:ascii="TH SarabunPSK" w:hAnsi="TH SarabunPSK" w:cs="TH SarabunPSK"/>
          <w:sz w:val="32"/>
          <w:szCs w:val="32"/>
          <w:cs/>
        </w:rPr>
        <w:t>แบบ</w:t>
      </w:r>
      <w:proofErr w:type="spellStart"/>
      <w:r w:rsidRPr="008B3456">
        <w:rPr>
          <w:rFonts w:ascii="TH SarabunPSK" w:hAnsi="TH SarabunPSK" w:cs="TH SarabunPSK"/>
          <w:sz w:val="32"/>
          <w:szCs w:val="32"/>
          <w:cs/>
        </w:rPr>
        <w:t>บูรณา</w:t>
      </w:r>
      <w:proofErr w:type="spellEnd"/>
      <w:r w:rsidRPr="008B3456">
        <w:rPr>
          <w:rFonts w:ascii="TH SarabunPSK" w:hAnsi="TH SarabunPSK" w:cs="TH SarabunPSK"/>
          <w:sz w:val="32"/>
          <w:szCs w:val="32"/>
          <w:cs/>
        </w:rPr>
        <w:t>การ (</w:t>
      </w:r>
      <w:r w:rsidRPr="008B3456">
        <w:rPr>
          <w:rFonts w:ascii="TH SarabunPSK" w:hAnsi="TH SarabunPSK" w:cs="TH SarabunPSK"/>
          <w:sz w:val="32"/>
          <w:szCs w:val="32"/>
        </w:rPr>
        <w:t>ODOP)</w:t>
      </w:r>
      <w:r>
        <w:rPr>
          <w:rFonts w:ascii="TH SarabunPSK" w:hAnsi="TH SarabunPSK" w:cs="TH SarabunPSK"/>
          <w:sz w:val="32"/>
          <w:szCs w:val="32"/>
          <w:u w:val="dotted"/>
        </w:rPr>
        <w:tab/>
        <w:t xml:space="preserve"> </w:t>
      </w:r>
      <w:r>
        <w:rPr>
          <w:rFonts w:ascii="TH SarabunPSK" w:hAnsi="TH SarabunPSK" w:cs="TH SarabunPSK"/>
          <w:sz w:val="32"/>
          <w:szCs w:val="32"/>
        </w:rPr>
        <w:t xml:space="preserve"> </w:t>
      </w:r>
      <w:r w:rsidR="00555CB7">
        <w:rPr>
          <w:rFonts w:ascii="TH SarabunPSK" w:hAnsi="TH SarabunPSK" w:cs="TH SarabunPSK"/>
          <w:sz w:val="32"/>
          <w:szCs w:val="32"/>
        </w:rPr>
        <w:t>91</w:t>
      </w:r>
    </w:p>
    <w:p w:rsidR="00937DE6" w:rsidRPr="00CC1453" w:rsidRDefault="00937DE6" w:rsidP="00937DE6">
      <w:pPr>
        <w:pStyle w:val="Default"/>
        <w:tabs>
          <w:tab w:val="left" w:pos="907"/>
          <w:tab w:val="left" w:pos="1166"/>
          <w:tab w:val="left" w:pos="1440"/>
          <w:tab w:val="left" w:pos="1714"/>
          <w:tab w:val="left" w:pos="1987"/>
          <w:tab w:val="left" w:pos="7920"/>
        </w:tabs>
        <w:ind w:left="720"/>
        <w:rPr>
          <w:rFonts w:ascii="TH SarabunPSK" w:hAnsi="TH SarabunPSK" w:cs="TH SarabunPSK"/>
          <w:color w:val="auto"/>
          <w:sz w:val="32"/>
          <w:szCs w:val="32"/>
          <w:u w:val="dotted"/>
        </w:rPr>
      </w:pPr>
      <w:r>
        <w:rPr>
          <w:rFonts w:ascii="TH SarabunPSK" w:hAnsi="TH SarabunPSK" w:cs="TH SarabunPSK"/>
          <w:sz w:val="32"/>
          <w:szCs w:val="32"/>
        </w:rPr>
        <w:t xml:space="preserve">  </w:t>
      </w:r>
      <w:r w:rsidRPr="00CC6203">
        <w:rPr>
          <w:rFonts w:ascii="TH SarabunPSK" w:hAnsi="TH SarabunPSK" w:cs="TH SarabunPSK"/>
          <w:sz w:val="32"/>
          <w:szCs w:val="32"/>
          <w:cs/>
        </w:rPr>
        <w:t>สรุป</w:t>
      </w:r>
      <w:r>
        <w:rPr>
          <w:rFonts w:ascii="TH SarabunPSK" w:hAnsi="TH SarabunPSK" w:cs="TH SarabunPSK"/>
          <w:color w:val="auto"/>
          <w:sz w:val="32"/>
          <w:szCs w:val="32"/>
          <w:u w:val="dotted"/>
        </w:rPr>
        <w:tab/>
      </w:r>
      <w:r>
        <w:rPr>
          <w:rFonts w:ascii="TH SarabunPSK" w:hAnsi="TH SarabunPSK" w:cs="TH SarabunPSK"/>
          <w:color w:val="auto"/>
          <w:sz w:val="32"/>
          <w:szCs w:val="32"/>
          <w:u w:val="dotted"/>
        </w:rPr>
        <w:tab/>
      </w:r>
      <w:r>
        <w:rPr>
          <w:rFonts w:ascii="TH SarabunPSK" w:hAnsi="TH SarabunPSK" w:cs="TH SarabunPSK"/>
          <w:sz w:val="32"/>
          <w:szCs w:val="32"/>
          <w:u w:val="dotted"/>
        </w:rPr>
        <w:tab/>
      </w:r>
      <w:r>
        <w:rPr>
          <w:rFonts w:ascii="TH SarabunPSK" w:hAnsi="TH SarabunPSK" w:cs="TH SarabunPSK"/>
          <w:sz w:val="32"/>
          <w:szCs w:val="32"/>
          <w:u w:val="dotted"/>
        </w:rPr>
        <w:tab/>
        <w:t xml:space="preserve">  </w:t>
      </w:r>
      <w:r w:rsidR="00555CB7">
        <w:rPr>
          <w:rFonts w:ascii="TH SarabunPSK" w:hAnsi="TH SarabunPSK" w:cs="TH SarabunPSK"/>
          <w:color w:val="auto"/>
          <w:sz w:val="32"/>
          <w:szCs w:val="32"/>
        </w:rPr>
        <w:t>92</w:t>
      </w:r>
    </w:p>
    <w:p w:rsidR="00CC6203" w:rsidRPr="00CC1453" w:rsidRDefault="00CC6203" w:rsidP="00A42863">
      <w:pPr>
        <w:tabs>
          <w:tab w:val="left" w:pos="907"/>
          <w:tab w:val="left" w:pos="1166"/>
          <w:tab w:val="left" w:pos="1440"/>
          <w:tab w:val="left" w:pos="1714"/>
          <w:tab w:val="left" w:pos="1987"/>
        </w:tabs>
        <w:spacing w:after="0" w:line="16" w:lineRule="atLeast"/>
        <w:rPr>
          <w:rFonts w:ascii="TH SarabunPSK" w:hAnsi="TH SarabunPSK" w:cs="TH SarabunPSK"/>
          <w:sz w:val="32"/>
          <w:szCs w:val="32"/>
          <w:u w:val="dotted"/>
        </w:rPr>
      </w:pPr>
      <w:r w:rsidRPr="00CC6203">
        <w:rPr>
          <w:rFonts w:ascii="TH SarabunPSK" w:hAnsi="TH SarabunPSK" w:cs="TH SarabunPSK"/>
          <w:sz w:val="32"/>
          <w:szCs w:val="32"/>
          <w:cs/>
        </w:rPr>
        <w:t>5</w:t>
      </w:r>
      <w:r>
        <w:rPr>
          <w:rFonts w:ascii="TH SarabunPSK" w:hAnsi="TH SarabunPSK" w:cs="TH SarabunPSK" w:hint="cs"/>
          <w:sz w:val="32"/>
          <w:szCs w:val="32"/>
          <w:cs/>
        </w:rPr>
        <w:t xml:space="preserve"> </w:t>
      </w:r>
      <w:r w:rsidRPr="00CC6203">
        <w:rPr>
          <w:rFonts w:ascii="TH SarabunPSK" w:hAnsi="TH SarabunPSK" w:cs="TH SarabunPSK"/>
          <w:sz w:val="32"/>
          <w:szCs w:val="32"/>
          <w:cs/>
        </w:rPr>
        <w:t>สรุป อภิปรายผล</w:t>
      </w:r>
      <w:r w:rsidR="00A42863">
        <w:rPr>
          <w:rFonts w:ascii="TH SarabunPSK" w:hAnsi="TH SarabunPSK" w:cs="TH SarabunPSK" w:hint="cs"/>
          <w:sz w:val="32"/>
          <w:szCs w:val="32"/>
          <w:cs/>
        </w:rPr>
        <w:t xml:space="preserve"> </w:t>
      </w:r>
      <w:r w:rsidRPr="00CC6203">
        <w:rPr>
          <w:rFonts w:ascii="TH SarabunPSK" w:hAnsi="TH SarabunPSK" w:cs="TH SarabunPSK"/>
          <w:sz w:val="32"/>
          <w:szCs w:val="32"/>
          <w:cs/>
        </w:rPr>
        <w:t>และข้อเสนอแนะ</w:t>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CC1453">
        <w:rPr>
          <w:rFonts w:ascii="TH SarabunPSK" w:hAnsi="TH SarabunPSK" w:cs="TH SarabunPSK"/>
          <w:sz w:val="32"/>
          <w:szCs w:val="32"/>
          <w:u w:val="dotted"/>
        </w:rPr>
        <w:tab/>
      </w:r>
      <w:r w:rsidR="002452A0">
        <w:rPr>
          <w:rFonts w:ascii="TH SarabunPSK" w:hAnsi="TH SarabunPSK" w:cs="TH SarabunPSK"/>
          <w:sz w:val="32"/>
          <w:szCs w:val="32"/>
          <w:u w:val="dotted"/>
        </w:rPr>
        <w:t xml:space="preserve"> </w:t>
      </w:r>
      <w:r w:rsidR="002452A0" w:rsidRPr="002452A0">
        <w:rPr>
          <w:rFonts w:ascii="TH SarabunPSK" w:hAnsi="TH SarabunPSK" w:cs="TH SarabunPSK"/>
          <w:sz w:val="32"/>
          <w:szCs w:val="32"/>
        </w:rPr>
        <w:t xml:space="preserve"> </w:t>
      </w:r>
      <w:r w:rsidR="00555CB7">
        <w:rPr>
          <w:rFonts w:ascii="TH SarabunPSK" w:hAnsi="TH SarabunPSK" w:cs="TH SarabunPSK"/>
          <w:sz w:val="32"/>
          <w:szCs w:val="32"/>
        </w:rPr>
        <w:t>95</w:t>
      </w:r>
    </w:p>
    <w:p w:rsidR="001D7DAD" w:rsidRPr="002452A0" w:rsidRDefault="001D7DAD" w:rsidP="00A42863">
      <w:pPr>
        <w:pStyle w:val="Default"/>
        <w:tabs>
          <w:tab w:val="left" w:pos="907"/>
          <w:tab w:val="left" w:pos="1166"/>
          <w:tab w:val="left" w:pos="1440"/>
          <w:tab w:val="left" w:pos="1714"/>
          <w:tab w:val="left" w:pos="1987"/>
          <w:tab w:val="left" w:pos="7920"/>
        </w:tabs>
        <w:spacing w:line="16" w:lineRule="atLeast"/>
        <w:rPr>
          <w:rFonts w:ascii="TH SarabunPSK" w:hAnsi="TH SarabunPSK" w:cs="TH SarabunPSK"/>
          <w:color w:val="auto"/>
          <w:sz w:val="32"/>
          <w:szCs w:val="32"/>
        </w:rPr>
      </w:pPr>
      <w:r>
        <w:rPr>
          <w:rFonts w:ascii="TH SarabunPSK" w:hAnsi="TH SarabunPSK" w:cs="TH SarabunPSK" w:hint="cs"/>
          <w:color w:val="auto"/>
          <w:sz w:val="32"/>
          <w:szCs w:val="32"/>
          <w:cs/>
        </w:rPr>
        <w:tab/>
      </w:r>
      <w:r w:rsidRPr="001D7DAD">
        <w:rPr>
          <w:rFonts w:ascii="TH SarabunPSK" w:hAnsi="TH SarabunPSK" w:cs="TH SarabunPSK"/>
          <w:color w:val="auto"/>
          <w:sz w:val="32"/>
          <w:szCs w:val="32"/>
          <w:cs/>
        </w:rPr>
        <w:t>สรุปผล</w:t>
      </w:r>
      <w:r w:rsidR="00CC1453">
        <w:rPr>
          <w:rFonts w:ascii="TH SarabunPSK" w:hAnsi="TH SarabunPSK" w:cs="TH SarabunPSK"/>
          <w:color w:val="auto"/>
          <w:sz w:val="32"/>
          <w:szCs w:val="32"/>
          <w:u w:val="dotted"/>
        </w:rPr>
        <w:tab/>
      </w:r>
      <w:r w:rsidR="00CC1453">
        <w:rPr>
          <w:rFonts w:ascii="TH SarabunPSK" w:hAnsi="TH SarabunPSK" w:cs="TH SarabunPSK"/>
          <w:color w:val="auto"/>
          <w:sz w:val="32"/>
          <w:szCs w:val="32"/>
          <w:u w:val="dotted"/>
        </w:rPr>
        <w:tab/>
      </w:r>
      <w:r w:rsidR="00CC1453">
        <w:rPr>
          <w:rFonts w:ascii="TH SarabunPSK" w:hAnsi="TH SarabunPSK" w:cs="TH SarabunPSK"/>
          <w:color w:val="auto"/>
          <w:sz w:val="32"/>
          <w:szCs w:val="32"/>
          <w:u w:val="dotted"/>
        </w:rPr>
        <w:tab/>
      </w:r>
      <w:r w:rsidR="002452A0" w:rsidRPr="002452A0">
        <w:rPr>
          <w:rFonts w:ascii="TH SarabunPSK" w:hAnsi="TH SarabunPSK" w:cs="TH SarabunPSK"/>
          <w:color w:val="auto"/>
          <w:sz w:val="32"/>
          <w:szCs w:val="32"/>
        </w:rPr>
        <w:t xml:space="preserve">  </w:t>
      </w:r>
      <w:r w:rsidR="00555CB7">
        <w:rPr>
          <w:rFonts w:ascii="TH SarabunPSK" w:hAnsi="TH SarabunPSK" w:cs="TH SarabunPSK"/>
          <w:color w:val="auto"/>
          <w:sz w:val="32"/>
          <w:szCs w:val="32"/>
        </w:rPr>
        <w:t>95</w:t>
      </w:r>
    </w:p>
    <w:p w:rsidR="001D7DAD" w:rsidRPr="002E5DAE" w:rsidRDefault="001D7DAD" w:rsidP="001D7DAD">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u w:val="dotted"/>
        </w:rPr>
      </w:pPr>
      <w:r>
        <w:rPr>
          <w:rFonts w:ascii="TH SarabunPSK" w:hAnsi="TH SarabunPSK" w:cs="TH SarabunPSK" w:hint="cs"/>
          <w:color w:val="auto"/>
          <w:sz w:val="32"/>
          <w:szCs w:val="32"/>
          <w:cs/>
        </w:rPr>
        <w:tab/>
      </w:r>
      <w:r w:rsidRPr="001D7DAD">
        <w:rPr>
          <w:rFonts w:ascii="TH SarabunPSK" w:hAnsi="TH SarabunPSK" w:cs="TH SarabunPSK"/>
          <w:color w:val="auto"/>
          <w:sz w:val="32"/>
          <w:szCs w:val="32"/>
          <w:cs/>
        </w:rPr>
        <w:t>อภิปรายผล</w:t>
      </w:r>
      <w:r w:rsidR="002E5DAE">
        <w:rPr>
          <w:rFonts w:ascii="TH SarabunPSK" w:hAnsi="TH SarabunPSK" w:cs="TH SarabunPSK" w:hint="cs"/>
          <w:color w:val="auto"/>
          <w:sz w:val="32"/>
          <w:szCs w:val="32"/>
          <w:u w:val="dotted"/>
          <w:cs/>
        </w:rPr>
        <w:tab/>
      </w:r>
      <w:r w:rsidR="002E5DAE">
        <w:rPr>
          <w:rFonts w:ascii="TH SarabunPSK" w:hAnsi="TH SarabunPSK" w:cs="TH SarabunPSK" w:hint="cs"/>
          <w:color w:val="auto"/>
          <w:sz w:val="32"/>
          <w:szCs w:val="32"/>
          <w:u w:val="dotted"/>
          <w:cs/>
        </w:rPr>
        <w:tab/>
      </w:r>
      <w:r w:rsidR="002452A0">
        <w:rPr>
          <w:rFonts w:ascii="TH SarabunPSK" w:hAnsi="TH SarabunPSK" w:cs="TH SarabunPSK" w:hint="cs"/>
          <w:color w:val="auto"/>
          <w:sz w:val="32"/>
          <w:szCs w:val="32"/>
          <w:u w:val="dotted"/>
          <w:cs/>
        </w:rPr>
        <w:t xml:space="preserve"> </w:t>
      </w:r>
      <w:r w:rsidR="002452A0" w:rsidRPr="002452A0">
        <w:rPr>
          <w:rFonts w:ascii="TH SarabunPSK" w:hAnsi="TH SarabunPSK" w:cs="TH SarabunPSK" w:hint="cs"/>
          <w:color w:val="auto"/>
          <w:sz w:val="32"/>
          <w:szCs w:val="32"/>
          <w:cs/>
        </w:rPr>
        <w:t xml:space="preserve"> </w:t>
      </w:r>
      <w:r w:rsidR="00555CB7">
        <w:rPr>
          <w:rFonts w:ascii="TH SarabunPSK" w:hAnsi="TH SarabunPSK" w:cs="TH SarabunPSK"/>
          <w:color w:val="auto"/>
          <w:sz w:val="32"/>
          <w:szCs w:val="32"/>
        </w:rPr>
        <w:t>97</w:t>
      </w:r>
      <w:r w:rsidRPr="001D7DAD">
        <w:rPr>
          <w:rFonts w:ascii="TH SarabunPSK" w:hAnsi="TH SarabunPSK" w:cs="TH SarabunPSK"/>
          <w:color w:val="auto"/>
          <w:sz w:val="32"/>
          <w:szCs w:val="32"/>
          <w:cs/>
        </w:rPr>
        <w:tab/>
        <w:t>ข้อเสนอแนะจากผลการศึกษา</w:t>
      </w:r>
      <w:r w:rsidR="002E5DAE">
        <w:rPr>
          <w:rFonts w:ascii="TH SarabunPSK" w:hAnsi="TH SarabunPSK" w:cs="TH SarabunPSK"/>
          <w:color w:val="auto"/>
          <w:sz w:val="32"/>
          <w:szCs w:val="32"/>
          <w:u w:val="dotted"/>
        </w:rPr>
        <w:tab/>
      </w:r>
      <w:r w:rsidR="002452A0">
        <w:rPr>
          <w:rFonts w:ascii="TH SarabunPSK" w:hAnsi="TH SarabunPSK" w:cs="TH SarabunPSK"/>
          <w:color w:val="auto"/>
          <w:sz w:val="32"/>
          <w:szCs w:val="32"/>
          <w:u w:val="dotted"/>
        </w:rPr>
        <w:t xml:space="preserve"> </w:t>
      </w:r>
      <w:r w:rsidR="002452A0" w:rsidRPr="002452A0">
        <w:rPr>
          <w:rFonts w:ascii="TH SarabunPSK" w:hAnsi="TH SarabunPSK" w:cs="TH SarabunPSK"/>
          <w:color w:val="auto"/>
          <w:sz w:val="32"/>
          <w:szCs w:val="32"/>
        </w:rPr>
        <w:t xml:space="preserve"> </w:t>
      </w:r>
      <w:r w:rsidR="00555CB7">
        <w:rPr>
          <w:rFonts w:ascii="TH SarabunPSK" w:hAnsi="TH SarabunPSK" w:cs="TH SarabunPSK"/>
          <w:color w:val="auto"/>
          <w:sz w:val="32"/>
          <w:szCs w:val="32"/>
        </w:rPr>
        <w:t>98</w:t>
      </w:r>
    </w:p>
    <w:p w:rsidR="00EA0FD1" w:rsidRPr="002E5DAE" w:rsidRDefault="001D7DAD" w:rsidP="001D7DAD">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u w:val="dotted"/>
        </w:rPr>
      </w:pPr>
      <w:r>
        <w:rPr>
          <w:rFonts w:ascii="TH SarabunPSK" w:hAnsi="TH SarabunPSK" w:cs="TH SarabunPSK" w:hint="cs"/>
          <w:color w:val="auto"/>
          <w:sz w:val="32"/>
          <w:szCs w:val="32"/>
          <w:cs/>
        </w:rPr>
        <w:tab/>
      </w:r>
      <w:r w:rsidR="00937DE6" w:rsidRPr="00937DE6">
        <w:rPr>
          <w:rFonts w:ascii="TH SarabunPSK" w:hAnsi="TH SarabunPSK" w:cs="TH SarabunPSK"/>
          <w:color w:val="000000" w:themeColor="text1"/>
          <w:sz w:val="32"/>
          <w:szCs w:val="32"/>
          <w:cs/>
        </w:rPr>
        <w:t>แผนพัฒนาต่อเนื่อง</w:t>
      </w:r>
      <w:r w:rsidR="002E5DAE">
        <w:rPr>
          <w:rFonts w:ascii="TH SarabunPSK" w:hAnsi="TH SarabunPSK" w:cs="TH SarabunPSK" w:hint="cs"/>
          <w:color w:val="auto"/>
          <w:sz w:val="32"/>
          <w:szCs w:val="32"/>
          <w:u w:val="dotted"/>
          <w:cs/>
        </w:rPr>
        <w:tab/>
      </w:r>
      <w:r w:rsidR="002452A0" w:rsidRPr="002452A0">
        <w:rPr>
          <w:rFonts w:ascii="TH SarabunPSK" w:hAnsi="TH SarabunPSK" w:cs="TH SarabunPSK" w:hint="cs"/>
          <w:color w:val="auto"/>
          <w:sz w:val="32"/>
          <w:szCs w:val="32"/>
          <w:cs/>
        </w:rPr>
        <w:t xml:space="preserve">  </w:t>
      </w:r>
      <w:r w:rsidR="00555CB7">
        <w:rPr>
          <w:rFonts w:ascii="TH SarabunPSK" w:hAnsi="TH SarabunPSK" w:cs="TH SarabunPSK"/>
          <w:color w:val="auto"/>
          <w:sz w:val="32"/>
          <w:szCs w:val="32"/>
        </w:rPr>
        <w:t>99</w:t>
      </w:r>
    </w:p>
    <w:p w:rsidR="00AC1C2C" w:rsidRPr="002452A0" w:rsidRDefault="00555CB7" w:rsidP="002452A0">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u w:val="dotted"/>
        </w:rPr>
      </w:pPr>
      <w:r>
        <w:rPr>
          <w:rFonts w:ascii="TH SarabunPSK" w:hAnsi="TH SarabunPSK" w:cs="TH SarabunPSK"/>
          <w:color w:val="auto"/>
          <w:sz w:val="32"/>
          <w:szCs w:val="32"/>
        </w:rPr>
        <w:tab/>
      </w:r>
      <w:r>
        <w:rPr>
          <w:rFonts w:ascii="TH SarabunPSK" w:hAnsi="TH SarabunPSK" w:cs="TH SarabunPSK" w:hint="cs"/>
          <w:color w:val="auto"/>
          <w:sz w:val="32"/>
          <w:szCs w:val="32"/>
          <w:cs/>
        </w:rPr>
        <w:t>บรรณานุกรม</w:t>
      </w:r>
      <w:r>
        <w:rPr>
          <w:rFonts w:ascii="TH SarabunPSK" w:hAnsi="TH SarabunPSK" w:cs="TH SarabunPSK"/>
          <w:color w:val="auto"/>
          <w:sz w:val="32"/>
          <w:szCs w:val="32"/>
        </w:rPr>
        <w:t>..</w:t>
      </w:r>
      <w:r w:rsidRPr="00555CB7">
        <w:rPr>
          <w:rFonts w:ascii="TH SarabunPSK" w:hAnsi="TH SarabunPSK" w:cs="TH SarabunPSK"/>
          <w:color w:val="auto"/>
          <w:sz w:val="32"/>
          <w:szCs w:val="32"/>
        </w:rPr>
        <w:t>…………………………………………</w:t>
      </w:r>
      <w:r>
        <w:rPr>
          <w:rFonts w:ascii="TH SarabunPSK" w:hAnsi="TH SarabunPSK" w:cs="TH SarabunPSK"/>
          <w:color w:val="auto"/>
          <w:sz w:val="32"/>
          <w:szCs w:val="32"/>
        </w:rPr>
        <w:t>...</w:t>
      </w:r>
      <w:r w:rsidRPr="00555CB7">
        <w:rPr>
          <w:rFonts w:ascii="TH SarabunPSK" w:hAnsi="TH SarabunPSK" w:cs="TH SarabunPSK"/>
          <w:color w:val="auto"/>
          <w:sz w:val="32"/>
          <w:szCs w:val="32"/>
        </w:rPr>
        <w:t>……………………………………………</w:t>
      </w:r>
      <w:r>
        <w:rPr>
          <w:rFonts w:ascii="TH SarabunPSK" w:hAnsi="TH SarabunPSK" w:cs="TH SarabunPSK"/>
          <w:color w:val="auto"/>
          <w:sz w:val="32"/>
          <w:szCs w:val="32"/>
        </w:rPr>
        <w:t>..........</w:t>
      </w:r>
      <w:r w:rsidR="002452A0" w:rsidRPr="002452A0">
        <w:rPr>
          <w:rFonts w:ascii="TH SarabunPSK" w:hAnsi="TH SarabunPSK" w:cs="TH SarabunPSK"/>
          <w:color w:val="auto"/>
          <w:sz w:val="32"/>
          <w:szCs w:val="32"/>
        </w:rPr>
        <w:t xml:space="preserve"> </w:t>
      </w:r>
      <w:r>
        <w:rPr>
          <w:rFonts w:ascii="TH SarabunPSK" w:hAnsi="TH SarabunPSK" w:cs="TH SarabunPSK"/>
          <w:color w:val="auto"/>
          <w:sz w:val="32"/>
          <w:szCs w:val="32"/>
        </w:rPr>
        <w:t>100</w:t>
      </w:r>
    </w:p>
    <w:p w:rsidR="002452A0" w:rsidRPr="002452A0" w:rsidRDefault="00555CB7" w:rsidP="002452A0">
      <w:pPr>
        <w:pStyle w:val="Default"/>
        <w:tabs>
          <w:tab w:val="left" w:pos="907"/>
          <w:tab w:val="left" w:pos="1166"/>
          <w:tab w:val="left" w:pos="1440"/>
          <w:tab w:val="left" w:pos="1714"/>
          <w:tab w:val="left" w:pos="1987"/>
          <w:tab w:val="left" w:pos="7920"/>
        </w:tabs>
        <w:rPr>
          <w:rFonts w:ascii="TH SarabunPSK" w:hAnsi="TH SarabunPSK" w:cs="TH SarabunPSK"/>
          <w:color w:val="auto"/>
          <w:sz w:val="32"/>
          <w:szCs w:val="32"/>
          <w:u w:val="dotted"/>
        </w:rPr>
      </w:pPr>
      <w:r>
        <w:rPr>
          <w:rFonts w:ascii="TH SarabunPSK" w:hAnsi="TH SarabunPSK" w:cs="TH SarabunPSK"/>
          <w:color w:val="auto"/>
          <w:sz w:val="32"/>
          <w:szCs w:val="32"/>
        </w:rPr>
        <w:tab/>
      </w:r>
      <w:r w:rsidR="002452A0">
        <w:rPr>
          <w:rFonts w:ascii="TH SarabunPSK" w:hAnsi="TH SarabunPSK" w:cs="TH SarabunPSK" w:hint="cs"/>
          <w:color w:val="auto"/>
          <w:sz w:val="32"/>
          <w:szCs w:val="32"/>
          <w:cs/>
        </w:rPr>
        <w:t>ภาคผนวก</w:t>
      </w:r>
      <w:r w:rsidRPr="00555CB7">
        <w:rPr>
          <w:rFonts w:ascii="TH SarabunPSK" w:hAnsi="TH SarabunPSK" w:cs="TH SarabunPSK"/>
          <w:color w:val="auto"/>
          <w:sz w:val="32"/>
          <w:szCs w:val="32"/>
        </w:rPr>
        <w:t>.....…………………………………………………………………………………………………</w:t>
      </w:r>
      <w:r>
        <w:rPr>
          <w:rFonts w:ascii="TH SarabunPSK" w:hAnsi="TH SarabunPSK" w:cs="TH SarabunPSK"/>
          <w:color w:val="auto"/>
          <w:sz w:val="32"/>
          <w:szCs w:val="32"/>
        </w:rPr>
        <w:t>..</w:t>
      </w:r>
      <w:r w:rsidRPr="00555CB7">
        <w:rPr>
          <w:rFonts w:ascii="TH SarabunPSK" w:hAnsi="TH SarabunPSK" w:cs="TH SarabunPSK"/>
          <w:color w:val="auto"/>
          <w:sz w:val="32"/>
          <w:szCs w:val="32"/>
        </w:rPr>
        <w:t>.</w:t>
      </w:r>
      <w:r>
        <w:rPr>
          <w:rFonts w:ascii="TH SarabunPSK" w:hAnsi="TH SarabunPSK" w:cs="TH SarabunPSK"/>
          <w:color w:val="auto"/>
          <w:sz w:val="32"/>
          <w:szCs w:val="32"/>
        </w:rPr>
        <w:t xml:space="preserve"> 102</w:t>
      </w:r>
    </w:p>
    <w:p w:rsidR="00937DE6" w:rsidRPr="008B3456" w:rsidRDefault="00555CB7"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color w:val="FF0000"/>
          <w:sz w:val="32"/>
          <w:szCs w:val="32"/>
          <w:cs/>
        </w:rPr>
        <w:tab/>
      </w:r>
    </w:p>
    <w:p w:rsidR="00AC1C2C" w:rsidRDefault="00AC1C2C"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p>
    <w:p w:rsidR="00AC1C2C" w:rsidRDefault="00AC1C2C" w:rsidP="00D860AB">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rPr>
      </w:pPr>
    </w:p>
    <w:p w:rsidR="00CF311A" w:rsidRPr="00937DE6" w:rsidRDefault="00CF311A" w:rsidP="00937DE6">
      <w:pPr>
        <w:pStyle w:val="Default"/>
        <w:tabs>
          <w:tab w:val="left" w:pos="907"/>
          <w:tab w:val="left" w:pos="1166"/>
          <w:tab w:val="left" w:pos="1440"/>
          <w:tab w:val="left" w:pos="1714"/>
          <w:tab w:val="left" w:pos="1987"/>
          <w:tab w:val="left" w:pos="7920"/>
        </w:tabs>
        <w:ind w:firstLine="720"/>
        <w:rPr>
          <w:rFonts w:ascii="TH SarabunPSK" w:hAnsi="TH SarabunPSK" w:cs="TH SarabunPSK"/>
          <w:color w:val="auto"/>
          <w:sz w:val="32"/>
          <w:szCs w:val="32"/>
          <w:cs/>
        </w:rPr>
        <w:sectPr w:rsidR="00CF311A" w:rsidRPr="00937DE6" w:rsidSect="00AC1C2C">
          <w:headerReference w:type="default" r:id="rId13"/>
          <w:pgSz w:w="11906" w:h="16838"/>
          <w:pgMar w:top="2160" w:right="1440" w:bottom="1440" w:left="2160" w:header="720" w:footer="720" w:gutter="0"/>
          <w:pgNumType w:fmt="thaiLetters"/>
          <w:cols w:space="720"/>
          <w:docGrid w:linePitch="360"/>
        </w:sectPr>
      </w:pPr>
    </w:p>
    <w:p w:rsidR="00CF311A" w:rsidRDefault="00524CA5" w:rsidP="00937DE6">
      <w:pPr>
        <w:tabs>
          <w:tab w:val="left" w:pos="720"/>
          <w:tab w:val="left" w:pos="907"/>
          <w:tab w:val="left" w:pos="1166"/>
          <w:tab w:val="left" w:pos="1440"/>
          <w:tab w:val="left" w:pos="1714"/>
          <w:tab w:val="left" w:pos="1987"/>
          <w:tab w:val="left" w:pos="7920"/>
        </w:tabs>
        <w:autoSpaceDE w:val="0"/>
        <w:autoSpaceDN w:val="0"/>
        <w:adjustRightInd w:val="0"/>
        <w:spacing w:after="0" w:line="240" w:lineRule="auto"/>
        <w:jc w:val="center"/>
        <w:rPr>
          <w:rFonts w:ascii="TH SarabunPSK" w:hAnsi="TH SarabunPSK" w:cs="TH SarabunPSK"/>
          <w:b/>
          <w:bCs/>
          <w:color w:val="000000"/>
          <w:sz w:val="40"/>
          <w:szCs w:val="40"/>
        </w:rPr>
      </w:pPr>
      <w:r>
        <w:rPr>
          <w:rFonts w:ascii="TH SarabunPSK" w:hAnsi="TH SarabunPSK" w:cs="TH SarabunPSK"/>
          <w:b/>
          <w:bCs/>
          <w:noProof/>
          <w:color w:val="000000"/>
          <w:sz w:val="40"/>
          <w:szCs w:val="40"/>
        </w:rPr>
        <w:lastRenderedPageBreak/>
        <mc:AlternateContent>
          <mc:Choice Requires="wps">
            <w:drawing>
              <wp:anchor distT="0" distB="0" distL="114300" distR="114300" simplePos="0" relativeHeight="251700224" behindDoc="0" locked="0" layoutInCell="1" allowOverlap="1" wp14:anchorId="2ED73F1D" wp14:editId="129D0797">
                <wp:simplePos x="0" y="0"/>
                <wp:positionH relativeFrom="column">
                  <wp:posOffset>5119816</wp:posOffset>
                </wp:positionH>
                <wp:positionV relativeFrom="paragraph">
                  <wp:posOffset>-910281</wp:posOffset>
                </wp:positionV>
                <wp:extent cx="321276" cy="230350"/>
                <wp:effectExtent l="0" t="0" r="3175" b="0"/>
                <wp:wrapNone/>
                <wp:docPr id="29" name="Text Box 29"/>
                <wp:cNvGraphicFramePr/>
                <a:graphic xmlns:a="http://schemas.openxmlformats.org/drawingml/2006/main">
                  <a:graphicData uri="http://schemas.microsoft.com/office/word/2010/wordprocessingShape">
                    <wps:wsp>
                      <wps:cNvSpPr txBox="1"/>
                      <wps:spPr>
                        <a:xfrm>
                          <a:off x="0" y="0"/>
                          <a:ext cx="321276" cy="23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left:0;text-align:left;margin-left:403.15pt;margin-top:-71.7pt;width:25.3pt;height:18.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" fillcolor="white [3201]" stroked="f" strokeweight=".5pt">
                <v:textbox>
                  <w:txbxContent>
                    <w:p w:rsidR="00C33347" w:rsidRDefault="00C33347"/>
                  </w:txbxContent>
                </v:textbox>
              </v:shape>
            </w:pict>
          </mc:Fallback>
        </mc:AlternateContent>
      </w:r>
      <w:r w:rsidR="00CF311A" w:rsidRPr="00D604F7">
        <w:rPr>
          <w:rFonts w:ascii="TH SarabunPSK" w:hAnsi="TH SarabunPSK" w:cs="TH SarabunPSK"/>
          <w:b/>
          <w:bCs/>
          <w:color w:val="000000"/>
          <w:sz w:val="40"/>
          <w:szCs w:val="40"/>
          <w:cs/>
        </w:rPr>
        <w:t>สารบัญตาราง</w:t>
      </w:r>
    </w:p>
    <w:p w:rsidR="00937DE6" w:rsidRPr="00D604F7" w:rsidRDefault="00937DE6" w:rsidP="001D7DAD">
      <w:pPr>
        <w:tabs>
          <w:tab w:val="left" w:pos="720"/>
          <w:tab w:val="left" w:pos="907"/>
          <w:tab w:val="left" w:pos="1166"/>
          <w:tab w:val="left" w:pos="1440"/>
          <w:tab w:val="left" w:pos="1714"/>
          <w:tab w:val="left" w:pos="1987"/>
          <w:tab w:val="left" w:pos="7920"/>
        </w:tabs>
        <w:autoSpaceDE w:val="0"/>
        <w:autoSpaceDN w:val="0"/>
        <w:adjustRightInd w:val="0"/>
        <w:spacing w:after="0" w:line="240" w:lineRule="auto"/>
        <w:jc w:val="center"/>
        <w:rPr>
          <w:rFonts w:ascii="TH SarabunPSK" w:hAnsi="TH SarabunPSK" w:cs="TH SarabunPSK"/>
          <w:color w:val="000000"/>
          <w:sz w:val="40"/>
          <w:szCs w:val="40"/>
        </w:rPr>
      </w:pPr>
    </w:p>
    <w:p w:rsidR="00CF311A" w:rsidRPr="00C219CB" w:rsidRDefault="00CF311A" w:rsidP="00D860AB">
      <w:pPr>
        <w:tabs>
          <w:tab w:val="left" w:pos="720"/>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rPr>
      </w:pPr>
      <w:r w:rsidRPr="00C219CB">
        <w:rPr>
          <w:rFonts w:ascii="TH SarabunPSK" w:hAnsi="TH SarabunPSK" w:cs="TH SarabunPSK"/>
          <w:color w:val="000000"/>
          <w:sz w:val="32"/>
          <w:szCs w:val="32"/>
          <w:cs/>
        </w:rPr>
        <w:t>ตารางที่</w:t>
      </w:r>
      <w:r w:rsidRPr="00C219CB">
        <w:rPr>
          <w:rFonts w:ascii="TH SarabunPSK" w:hAnsi="TH SarabunPSK" w:cs="TH SarabunPSK"/>
          <w:color w:val="000000"/>
          <w:sz w:val="32"/>
          <w:szCs w:val="32"/>
        </w:rPr>
        <w:t xml:space="preserve"> </w:t>
      </w:r>
      <w:r w:rsidRPr="00C219CB">
        <w:rPr>
          <w:rFonts w:ascii="TH SarabunPSK" w:hAnsi="TH SarabunPSK" w:cs="TH SarabunPSK"/>
          <w:color w:val="000000"/>
          <w:sz w:val="32"/>
          <w:szCs w:val="32"/>
        </w:rPr>
        <w:tab/>
      </w:r>
      <w:r w:rsidRPr="00C219CB">
        <w:rPr>
          <w:rFonts w:ascii="TH SarabunPSK" w:hAnsi="TH SarabunPSK" w:cs="TH SarabunPSK"/>
          <w:color w:val="000000"/>
          <w:sz w:val="32"/>
          <w:szCs w:val="32"/>
        </w:rPr>
        <w:tab/>
      </w:r>
      <w:r w:rsidRPr="00C219CB">
        <w:rPr>
          <w:rFonts w:ascii="TH SarabunPSK" w:hAnsi="TH SarabunPSK" w:cs="TH SarabunPSK"/>
          <w:color w:val="000000"/>
          <w:sz w:val="32"/>
          <w:szCs w:val="32"/>
        </w:rPr>
        <w:tab/>
      </w:r>
      <w:r w:rsidRPr="00C219CB">
        <w:rPr>
          <w:rFonts w:ascii="TH SarabunPSK" w:hAnsi="TH SarabunPSK" w:cs="TH SarabunPSK"/>
          <w:color w:val="000000"/>
          <w:sz w:val="32"/>
          <w:szCs w:val="32"/>
        </w:rPr>
        <w:tab/>
      </w:r>
      <w:r w:rsidRPr="00C219CB">
        <w:rPr>
          <w:rFonts w:ascii="TH SarabunPSK" w:hAnsi="TH SarabunPSK" w:cs="TH SarabunPSK"/>
          <w:color w:val="000000"/>
          <w:sz w:val="32"/>
          <w:szCs w:val="32"/>
        </w:rPr>
        <w:tab/>
      </w:r>
      <w:r w:rsidRPr="00C219CB">
        <w:rPr>
          <w:rFonts w:ascii="TH SarabunPSK" w:hAnsi="TH SarabunPSK" w:cs="TH SarabunPSK"/>
          <w:color w:val="000000"/>
          <w:sz w:val="32"/>
          <w:szCs w:val="32"/>
        </w:rPr>
        <w:tab/>
      </w:r>
      <w:r w:rsidRPr="00C219CB">
        <w:rPr>
          <w:rFonts w:ascii="TH SarabunPSK" w:hAnsi="TH SarabunPSK" w:cs="TH SarabunPSK"/>
          <w:color w:val="000000"/>
          <w:sz w:val="32"/>
          <w:szCs w:val="32"/>
          <w:cs/>
        </w:rPr>
        <w:t>หน้า</w:t>
      </w:r>
      <w:r w:rsidRPr="00C219CB">
        <w:rPr>
          <w:rFonts w:ascii="TH SarabunPSK" w:hAnsi="TH SarabunPSK" w:cs="TH SarabunPSK"/>
          <w:color w:val="000000"/>
          <w:sz w:val="32"/>
          <w:szCs w:val="32"/>
        </w:rPr>
        <w:t xml:space="preserve"> </w:t>
      </w:r>
    </w:p>
    <w:p w:rsidR="00CC1453" w:rsidRPr="00442C64" w:rsidRDefault="00CC1453" w:rsidP="00051986">
      <w:pPr>
        <w:tabs>
          <w:tab w:val="left" w:pos="720"/>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color w:val="000000" w:themeColor="text1"/>
          <w:sz w:val="32"/>
          <w:szCs w:val="32"/>
        </w:rPr>
        <w:t xml:space="preserve">  </w:t>
      </w:r>
      <w:r w:rsidR="002F1DDF">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 </w:t>
      </w:r>
      <w:r w:rsidRPr="00CC1453">
        <w:rPr>
          <w:rFonts w:ascii="TH SarabunPSK" w:hAnsi="TH SarabunPSK" w:cs="TH SarabunPSK"/>
          <w:color w:val="000000" w:themeColor="text1"/>
          <w:sz w:val="32"/>
          <w:szCs w:val="32"/>
        </w:rPr>
        <w:t>1</w:t>
      </w:r>
      <w:r>
        <w:rPr>
          <w:rFonts w:ascii="TH SarabunPSK" w:hAnsi="TH SarabunPSK" w:cs="TH SarabunPSK" w:hint="cs"/>
          <w:sz w:val="32"/>
          <w:szCs w:val="32"/>
          <w:cs/>
        </w:rPr>
        <w:tab/>
      </w:r>
      <w:r>
        <w:rPr>
          <w:rFonts w:ascii="TH SarabunPSK" w:hAnsi="TH SarabunPSK" w:cs="TH SarabunPSK" w:hint="cs"/>
          <w:sz w:val="32"/>
          <w:szCs w:val="32"/>
          <w:cs/>
        </w:rPr>
        <w:tab/>
      </w:r>
      <w:r w:rsidR="00937DE6">
        <w:rPr>
          <w:rFonts w:ascii="TH SarabunPSK" w:hAnsi="TH SarabunPSK" w:cs="TH SarabunPSK" w:hint="cs"/>
          <w:color w:val="000000" w:themeColor="text1"/>
          <w:sz w:val="32"/>
          <w:szCs w:val="32"/>
          <w:cs/>
        </w:rPr>
        <w:t>ข้อมูลทั่วไป</w:t>
      </w:r>
      <w:r w:rsidR="002E5DAE">
        <w:rPr>
          <w:rFonts w:ascii="TH SarabunPSK" w:hAnsi="TH SarabunPSK" w:cs="TH SarabunPSK" w:hint="cs"/>
          <w:color w:val="000000" w:themeColor="text1"/>
          <w:sz w:val="32"/>
          <w:szCs w:val="32"/>
          <w:u w:val="dotted"/>
          <w:cs/>
        </w:rPr>
        <w:tab/>
      </w:r>
      <w:r w:rsidR="002452A0">
        <w:rPr>
          <w:rFonts w:ascii="TH SarabunPSK" w:hAnsi="TH SarabunPSK" w:cs="TH SarabunPSK"/>
          <w:sz w:val="32"/>
          <w:szCs w:val="32"/>
          <w:u w:val="dotted"/>
        </w:rPr>
        <w:t xml:space="preserve"> </w:t>
      </w:r>
      <w:r w:rsidR="00937DE6">
        <w:rPr>
          <w:rFonts w:ascii="TH SarabunPSK" w:hAnsi="TH SarabunPSK" w:cs="TH SarabunPSK"/>
          <w:color w:val="000000" w:themeColor="text1"/>
          <w:sz w:val="32"/>
          <w:szCs w:val="32"/>
          <w:u w:val="dotted"/>
        </w:rPr>
        <w:tab/>
      </w:r>
      <w:r w:rsidR="00442C64">
        <w:rPr>
          <w:rFonts w:ascii="TH SarabunPSK" w:hAnsi="TH SarabunPSK" w:cs="TH SarabunPSK"/>
          <w:sz w:val="32"/>
          <w:szCs w:val="32"/>
        </w:rPr>
        <w:t xml:space="preserve"> </w:t>
      </w:r>
      <w:r w:rsidR="00937DE6">
        <w:rPr>
          <w:rFonts w:ascii="TH SarabunPSK" w:hAnsi="TH SarabunPSK" w:cs="TH SarabunPSK"/>
          <w:sz w:val="32"/>
          <w:szCs w:val="32"/>
        </w:rPr>
        <w:t>6</w:t>
      </w:r>
      <w:r w:rsidR="00051986">
        <w:rPr>
          <w:rFonts w:ascii="TH SarabunPSK" w:hAnsi="TH SarabunPSK" w:cs="TH SarabunPSK"/>
          <w:sz w:val="32"/>
          <w:szCs w:val="32"/>
        </w:rPr>
        <w:t>5</w:t>
      </w:r>
    </w:p>
    <w:p w:rsidR="00CC1453" w:rsidRDefault="00CC1453" w:rsidP="00051986">
      <w:pPr>
        <w:tabs>
          <w:tab w:val="left" w:pos="720"/>
          <w:tab w:val="left" w:pos="907"/>
          <w:tab w:val="left" w:pos="1166"/>
          <w:tab w:val="left" w:pos="1440"/>
          <w:tab w:val="left" w:pos="1714"/>
          <w:tab w:val="left" w:pos="1987"/>
          <w:tab w:val="left" w:pos="7920"/>
        </w:tabs>
        <w:autoSpaceDE w:val="0"/>
        <w:autoSpaceDN w:val="0"/>
        <w:adjustRightInd w:val="0"/>
        <w:spacing w:after="0" w:line="240" w:lineRule="auto"/>
        <w:ind w:left="870" w:hanging="870"/>
        <w:rPr>
          <w:rFonts w:ascii="TH SarabunPSK" w:hAnsi="TH SarabunPSK" w:cs="TH SarabunPSK"/>
          <w:sz w:val="32"/>
          <w:szCs w:val="32"/>
        </w:rPr>
      </w:pPr>
      <w:r>
        <w:rPr>
          <w:rFonts w:ascii="TH SarabunPSK" w:hAnsi="TH SarabunPSK" w:cs="TH SarabunPSK"/>
          <w:color w:val="000000" w:themeColor="text1"/>
          <w:sz w:val="32"/>
          <w:szCs w:val="32"/>
        </w:rPr>
        <w:t xml:space="preserve">  </w:t>
      </w:r>
      <w:r w:rsidR="002F1DDF">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 </w:t>
      </w:r>
      <w:r w:rsidRPr="00CC1453">
        <w:rPr>
          <w:rFonts w:ascii="TH SarabunPSK" w:hAnsi="TH SarabunPSK" w:cs="TH SarabunPSK"/>
          <w:color w:val="000000" w:themeColor="text1"/>
          <w:sz w:val="32"/>
          <w:szCs w:val="32"/>
        </w:rPr>
        <w:t>2</w:t>
      </w:r>
      <w:r>
        <w:rPr>
          <w:rFonts w:ascii="TH SarabunPSK" w:hAnsi="TH SarabunPSK" w:cs="TH SarabunPSK" w:hint="cs"/>
          <w:color w:val="000000" w:themeColor="text1"/>
          <w:sz w:val="32"/>
          <w:szCs w:val="32"/>
          <w:cs/>
        </w:rPr>
        <w:tab/>
      </w:r>
      <w:r w:rsidR="00937DE6">
        <w:rPr>
          <w:rFonts w:ascii="TH SarabunPSK" w:hAnsi="TH SarabunPSK" w:cs="TH SarabunPSK"/>
          <w:color w:val="000000" w:themeColor="text1"/>
          <w:sz w:val="32"/>
          <w:szCs w:val="32"/>
        </w:rPr>
        <w:tab/>
      </w:r>
      <w:r w:rsidR="00937DE6" w:rsidRPr="00E75A91">
        <w:rPr>
          <w:rFonts w:ascii="TH SarabunPSK" w:hAnsi="TH SarabunPSK" w:cs="TH SarabunPSK"/>
          <w:sz w:val="32"/>
          <w:szCs w:val="32"/>
          <w:cs/>
        </w:rPr>
        <w:t>จำนวนและร้อยละการมีส่วนร่วมตามขั้นตอนของแนวทางการประเมินเครือข่ายสุขภาพ</w:t>
      </w:r>
      <w:r w:rsidR="00937DE6">
        <w:rPr>
          <w:rFonts w:ascii="TH SarabunPSK" w:hAnsi="TH SarabunPSK" w:cs="TH SarabunPSK"/>
          <w:sz w:val="32"/>
          <w:szCs w:val="32"/>
        </w:rPr>
        <w:t xml:space="preserve">      </w:t>
      </w:r>
      <w:r w:rsidR="00937DE6" w:rsidRPr="00E75A91">
        <w:rPr>
          <w:rFonts w:ascii="TH SarabunPSK" w:hAnsi="TH SarabunPSK" w:cs="TH SarabunPSK"/>
          <w:sz w:val="32"/>
          <w:szCs w:val="32"/>
          <w:cs/>
        </w:rPr>
        <w:t>อำเภอ (</w:t>
      </w:r>
      <w:r w:rsidR="00937DE6" w:rsidRPr="00E75A91">
        <w:rPr>
          <w:rFonts w:ascii="TH SarabunPSK" w:hAnsi="TH SarabunPSK" w:cs="TH SarabunPSK"/>
          <w:sz w:val="32"/>
          <w:szCs w:val="32"/>
        </w:rPr>
        <w:t xml:space="preserve">District Health </w:t>
      </w:r>
      <w:proofErr w:type="gramStart"/>
      <w:r w:rsidR="00937DE6" w:rsidRPr="00E75A91">
        <w:rPr>
          <w:rFonts w:ascii="TH SarabunPSK" w:hAnsi="TH SarabunPSK" w:cs="TH SarabunPSK"/>
          <w:sz w:val="32"/>
          <w:szCs w:val="32"/>
        </w:rPr>
        <w:t>System :DHS</w:t>
      </w:r>
      <w:proofErr w:type="gramEnd"/>
      <w:r w:rsidR="00937DE6" w:rsidRPr="00E75A91">
        <w:rPr>
          <w:rFonts w:ascii="TH SarabunPSK" w:hAnsi="TH SarabunPSK" w:cs="TH SarabunPSK"/>
          <w:sz w:val="32"/>
          <w:szCs w:val="32"/>
        </w:rPr>
        <w:t xml:space="preserve">)  5 </w:t>
      </w:r>
      <w:r w:rsidR="00937DE6" w:rsidRPr="00E75A91">
        <w:rPr>
          <w:rFonts w:ascii="TH SarabunPSK" w:hAnsi="TH SarabunPSK" w:cs="TH SarabunPSK"/>
          <w:sz w:val="32"/>
          <w:szCs w:val="32"/>
          <w:cs/>
        </w:rPr>
        <w:t>ลำดับ</w:t>
      </w:r>
      <w:r w:rsidR="002452A0" w:rsidRPr="002452A0">
        <w:rPr>
          <w:rFonts w:ascii="TH SarabunPSK" w:hAnsi="TH SarabunPSK" w:cs="TH SarabunPSK"/>
          <w:sz w:val="32"/>
          <w:szCs w:val="32"/>
        </w:rPr>
        <w:t xml:space="preserve"> </w:t>
      </w:r>
      <w:r w:rsidR="00937DE6">
        <w:rPr>
          <w:rFonts w:ascii="TH SarabunPSK" w:hAnsi="TH SarabunPSK" w:cs="TH SarabunPSK"/>
          <w:color w:val="000000" w:themeColor="text1"/>
          <w:sz w:val="32"/>
          <w:szCs w:val="32"/>
          <w:u w:val="dotted"/>
        </w:rPr>
        <w:tab/>
        <w:t xml:space="preserve"> </w:t>
      </w:r>
      <w:r w:rsidR="00937DE6" w:rsidRPr="00937DE6">
        <w:rPr>
          <w:rFonts w:ascii="TH SarabunPSK" w:hAnsi="TH SarabunPSK" w:cs="TH SarabunPSK"/>
          <w:color w:val="000000" w:themeColor="text1"/>
          <w:sz w:val="32"/>
          <w:szCs w:val="32"/>
        </w:rPr>
        <w:t>6</w:t>
      </w:r>
      <w:r w:rsidR="00051986">
        <w:rPr>
          <w:rFonts w:ascii="TH SarabunPSK" w:hAnsi="TH SarabunPSK" w:cs="TH SarabunPSK"/>
          <w:color w:val="000000" w:themeColor="text1"/>
          <w:sz w:val="32"/>
          <w:szCs w:val="32"/>
        </w:rPr>
        <w:t>8</w:t>
      </w:r>
    </w:p>
    <w:p w:rsidR="00937DE6" w:rsidRDefault="00CC1453" w:rsidP="00051986">
      <w:pPr>
        <w:tabs>
          <w:tab w:val="left" w:pos="907"/>
          <w:tab w:val="left" w:pos="1166"/>
          <w:tab w:val="left" w:pos="1440"/>
          <w:tab w:val="left" w:pos="1714"/>
          <w:tab w:val="left" w:pos="1987"/>
          <w:tab w:val="left" w:pos="7920"/>
        </w:tabs>
        <w:spacing w:after="0" w:line="240" w:lineRule="auto"/>
        <w:rPr>
          <w:rFonts w:ascii="TH SarabunPSK" w:hAnsi="TH SarabunPSK" w:cs="TH SarabunPSK"/>
          <w:sz w:val="32"/>
          <w:szCs w:val="32"/>
        </w:rPr>
      </w:pPr>
      <w:r>
        <w:rPr>
          <w:rFonts w:ascii="TH SarabunPSK" w:hAnsi="TH SarabunPSK" w:cs="TH SarabunPSK"/>
          <w:color w:val="000000" w:themeColor="text1"/>
          <w:sz w:val="32"/>
          <w:szCs w:val="32"/>
        </w:rPr>
        <w:t xml:space="preserve">   </w:t>
      </w:r>
      <w:r w:rsidR="002F1DDF">
        <w:rPr>
          <w:rFonts w:ascii="TH SarabunPSK" w:hAnsi="TH SarabunPSK" w:cs="TH SarabunPSK"/>
          <w:color w:val="000000" w:themeColor="text1"/>
          <w:sz w:val="32"/>
          <w:szCs w:val="32"/>
        </w:rPr>
        <w:t xml:space="preserve"> </w:t>
      </w:r>
      <w:r w:rsidRPr="00CC1453">
        <w:rPr>
          <w:rFonts w:ascii="TH SarabunPSK" w:hAnsi="TH SarabunPSK" w:cs="TH SarabunPSK"/>
          <w:color w:val="000000" w:themeColor="text1"/>
          <w:sz w:val="32"/>
          <w:szCs w:val="32"/>
        </w:rPr>
        <w:t>3</w:t>
      </w:r>
      <w:r>
        <w:rPr>
          <w:rFonts w:ascii="TH SarabunPSK" w:hAnsi="TH SarabunPSK" w:cs="TH SarabunPSK" w:hint="cs"/>
          <w:color w:val="000000" w:themeColor="text1"/>
          <w:sz w:val="32"/>
          <w:szCs w:val="32"/>
          <w:cs/>
        </w:rPr>
        <w:tab/>
      </w:r>
      <w:r w:rsidR="00937DE6">
        <w:rPr>
          <w:rFonts w:ascii="TH SarabunPSK" w:hAnsi="TH SarabunPSK" w:cs="TH SarabunPSK" w:hint="cs"/>
          <w:sz w:val="32"/>
          <w:szCs w:val="32"/>
          <w:cs/>
        </w:rPr>
        <w:t>จำนวนและร้อยละ</w:t>
      </w:r>
      <w:r w:rsidR="00937DE6" w:rsidRPr="005F4394">
        <w:rPr>
          <w:rFonts w:ascii="TH SarabunPSK" w:hAnsi="TH SarabunPSK" w:cs="TH SarabunPSK"/>
          <w:sz w:val="32"/>
          <w:szCs w:val="32"/>
          <w:cs/>
        </w:rPr>
        <w:t>การดำเนินงานตามมาตรฐานการดำเนินงานส่งเสริม</w:t>
      </w:r>
    </w:p>
    <w:p w:rsidR="00937DE6" w:rsidRDefault="00937DE6" w:rsidP="00051986">
      <w:pPr>
        <w:tabs>
          <w:tab w:val="left" w:pos="720"/>
          <w:tab w:val="left" w:pos="907"/>
          <w:tab w:val="left" w:pos="1166"/>
          <w:tab w:val="left" w:pos="1440"/>
          <w:tab w:val="left" w:pos="1714"/>
          <w:tab w:val="left" w:pos="1987"/>
          <w:tab w:val="left" w:pos="7920"/>
        </w:tabs>
        <w:autoSpaceDE w:val="0"/>
        <w:autoSpaceDN w:val="0"/>
        <w:adjustRightInd w:val="0"/>
        <w:spacing w:after="0" w:line="240" w:lineRule="auto"/>
        <w:ind w:left="870" w:hanging="870"/>
        <w:rPr>
          <w:rFonts w:ascii="TH SarabunPSK" w:hAnsi="TH SarabunPSK" w:cs="TH SarabunPSK"/>
          <w:color w:val="000000" w:themeColor="text1"/>
          <w:sz w:val="32"/>
          <w:szCs w:val="32"/>
        </w:rPr>
      </w:pPr>
      <w:r>
        <w:rPr>
          <w:rFonts w:ascii="TH SarabunPSK" w:hAnsi="TH SarabunPSK" w:cs="TH SarabunPSK"/>
          <w:sz w:val="32"/>
          <w:szCs w:val="32"/>
        </w:rPr>
        <w:tab/>
      </w:r>
      <w:r>
        <w:rPr>
          <w:rFonts w:ascii="TH SarabunPSK" w:hAnsi="TH SarabunPSK" w:cs="TH SarabunPSK"/>
          <w:sz w:val="32"/>
          <w:szCs w:val="32"/>
        </w:rPr>
        <w:tab/>
      </w:r>
      <w:r w:rsidRPr="005F4394">
        <w:rPr>
          <w:rFonts w:ascii="TH SarabunPSK" w:hAnsi="TH SarabunPSK" w:cs="TH SarabunPSK"/>
          <w:sz w:val="32"/>
          <w:szCs w:val="32"/>
          <w:cs/>
        </w:rPr>
        <w:t>ด้านสุขภาพจิตและป้องกันปัญหาสุขภาพจิตสำหรับโรงพยาบาลส่งเสริมสุขภาพตำบล</w:t>
      </w:r>
      <w:r>
        <w:rPr>
          <w:rFonts w:ascii="TH SarabunPSK" w:hAnsi="TH SarabunPSK" w:cs="TH SarabunPSK"/>
          <w:color w:val="000000" w:themeColor="text1"/>
          <w:sz w:val="32"/>
          <w:szCs w:val="32"/>
          <w:u w:val="dotted"/>
        </w:rPr>
        <w:t xml:space="preserve">   </w:t>
      </w:r>
      <w:r>
        <w:rPr>
          <w:rFonts w:ascii="TH SarabunPSK" w:hAnsi="TH SarabunPSK" w:cs="TH SarabunPSK"/>
          <w:color w:val="000000" w:themeColor="text1"/>
          <w:sz w:val="32"/>
          <w:szCs w:val="32"/>
        </w:rPr>
        <w:t>7</w:t>
      </w:r>
      <w:r w:rsidR="00051986">
        <w:rPr>
          <w:rFonts w:ascii="TH SarabunPSK" w:hAnsi="TH SarabunPSK" w:cs="TH SarabunPSK"/>
          <w:color w:val="000000" w:themeColor="text1"/>
          <w:sz w:val="32"/>
          <w:szCs w:val="32"/>
        </w:rPr>
        <w:t>3</w:t>
      </w:r>
    </w:p>
    <w:p w:rsidR="00051986" w:rsidRDefault="00051986" w:rsidP="00051986">
      <w:pPr>
        <w:tabs>
          <w:tab w:val="left" w:pos="907"/>
          <w:tab w:val="left" w:pos="1166"/>
          <w:tab w:val="left" w:pos="1440"/>
          <w:tab w:val="left" w:pos="1714"/>
          <w:tab w:val="left" w:pos="1987"/>
          <w:tab w:val="left" w:pos="7920"/>
        </w:tabs>
        <w:spacing w:after="0" w:line="240" w:lineRule="auto"/>
        <w:rPr>
          <w:rFonts w:ascii="TH SarabunPSK" w:hAnsi="TH SarabunPSK" w:cs="TH SarabunPSK"/>
          <w:sz w:val="32"/>
          <w:szCs w:val="32"/>
        </w:rPr>
      </w:pPr>
      <w:r>
        <w:rPr>
          <w:rFonts w:ascii="TH SarabunPSK" w:hAnsi="TH SarabunPSK" w:cs="TH SarabunPSK"/>
          <w:color w:val="000000" w:themeColor="text1"/>
          <w:sz w:val="32"/>
          <w:szCs w:val="32"/>
        </w:rPr>
        <w:t xml:space="preserve">    </w:t>
      </w:r>
      <w:r w:rsidRPr="00CC1453">
        <w:rPr>
          <w:rFonts w:ascii="TH SarabunPSK" w:hAnsi="TH SarabunPSK" w:cs="TH SarabunPSK"/>
          <w:color w:val="000000" w:themeColor="text1"/>
          <w:sz w:val="32"/>
          <w:szCs w:val="32"/>
        </w:rPr>
        <w:t>4</w:t>
      </w:r>
      <w:r>
        <w:rPr>
          <w:rFonts w:ascii="TH SarabunPSK" w:hAnsi="TH SarabunPSK" w:cs="TH SarabunPSK"/>
          <w:sz w:val="32"/>
          <w:szCs w:val="32"/>
        </w:rPr>
        <w:tab/>
      </w:r>
      <w:r>
        <w:rPr>
          <w:rFonts w:ascii="TH SarabunPSK" w:hAnsi="TH SarabunPSK" w:cs="TH SarabunPSK" w:hint="cs"/>
          <w:sz w:val="32"/>
          <w:szCs w:val="32"/>
          <w:cs/>
        </w:rPr>
        <w:t>จำนวนและร้อยละ</w:t>
      </w:r>
      <w:r w:rsidRPr="005F4394">
        <w:rPr>
          <w:rFonts w:ascii="TH SarabunPSK" w:hAnsi="TH SarabunPSK" w:cs="TH SarabunPSK"/>
          <w:sz w:val="32"/>
          <w:szCs w:val="32"/>
          <w:cs/>
        </w:rPr>
        <w:t>การดำเนินงานตามมาตรฐานการดำเนินงานส่งเสริม</w:t>
      </w:r>
    </w:p>
    <w:p w:rsidR="00051986" w:rsidRPr="00937DE6" w:rsidRDefault="00051986" w:rsidP="00051986">
      <w:pPr>
        <w:tabs>
          <w:tab w:val="left" w:pos="720"/>
          <w:tab w:val="left" w:pos="907"/>
          <w:tab w:val="left" w:pos="1166"/>
          <w:tab w:val="left" w:pos="1440"/>
          <w:tab w:val="left" w:pos="1714"/>
          <w:tab w:val="left" w:pos="1987"/>
          <w:tab w:val="left" w:pos="7920"/>
        </w:tabs>
        <w:autoSpaceDE w:val="0"/>
        <w:autoSpaceDN w:val="0"/>
        <w:adjustRightInd w:val="0"/>
        <w:spacing w:after="0" w:line="240" w:lineRule="auto"/>
        <w:ind w:left="870" w:hanging="870"/>
        <w:rPr>
          <w:rFonts w:ascii="TH SarabunPSK" w:hAnsi="TH SarabunPSK" w:cs="TH SarabunPSK"/>
          <w:sz w:val="32"/>
          <w:szCs w:val="32"/>
        </w:rPr>
      </w:pPr>
      <w:r>
        <w:rPr>
          <w:rFonts w:ascii="TH SarabunPSK" w:hAnsi="TH SarabunPSK" w:cs="TH SarabunPSK"/>
          <w:color w:val="000000" w:themeColor="text1"/>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5F4394">
        <w:rPr>
          <w:rFonts w:ascii="TH SarabunPSK" w:hAnsi="TH SarabunPSK" w:cs="TH SarabunPSK"/>
          <w:sz w:val="32"/>
          <w:szCs w:val="32"/>
          <w:cs/>
        </w:rPr>
        <w:t>ด้านสุขภาพจิตและป้องกันปัญหาสุขภาพจิตสำหรับโรงพยาบาล</w:t>
      </w:r>
      <w:r>
        <w:rPr>
          <w:rFonts w:ascii="TH SarabunPSK" w:hAnsi="TH SarabunPSK" w:cs="TH SarabunPSK" w:hint="cs"/>
          <w:sz w:val="32"/>
          <w:szCs w:val="32"/>
          <w:cs/>
        </w:rPr>
        <w:t>ชุมชน</w:t>
      </w:r>
      <w:r w:rsidRPr="00051986">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80</w:t>
      </w:r>
    </w:p>
    <w:p w:rsidR="00937DE6" w:rsidRDefault="00CC1453" w:rsidP="00051986">
      <w:pPr>
        <w:tabs>
          <w:tab w:val="left" w:pos="907"/>
          <w:tab w:val="left" w:pos="1166"/>
          <w:tab w:val="left" w:pos="1440"/>
          <w:tab w:val="left" w:pos="1714"/>
          <w:tab w:val="left" w:pos="1987"/>
          <w:tab w:val="left" w:pos="7920"/>
        </w:tabs>
        <w:spacing w:after="0" w:line="240" w:lineRule="auto"/>
        <w:rPr>
          <w:rFonts w:ascii="TH SarabunPSK" w:hAnsi="TH SarabunPSK" w:cs="TH SarabunPSK"/>
          <w:sz w:val="32"/>
          <w:szCs w:val="32"/>
        </w:rPr>
      </w:pPr>
      <w:r>
        <w:rPr>
          <w:rFonts w:ascii="TH SarabunPSK" w:hAnsi="TH SarabunPSK" w:cs="TH SarabunPSK"/>
          <w:color w:val="000000" w:themeColor="text1"/>
          <w:sz w:val="32"/>
          <w:szCs w:val="32"/>
        </w:rPr>
        <w:t xml:space="preserve"> </w:t>
      </w:r>
      <w:r w:rsidR="00051986">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  </w:t>
      </w:r>
      <w:r w:rsidR="00051986" w:rsidRPr="00CC1453">
        <w:rPr>
          <w:rFonts w:ascii="TH SarabunPSK" w:hAnsi="TH SarabunPSK" w:cs="TH SarabunPSK"/>
          <w:color w:val="000000" w:themeColor="text1"/>
          <w:sz w:val="32"/>
          <w:szCs w:val="32"/>
        </w:rPr>
        <w:t>5</w:t>
      </w:r>
      <w:r>
        <w:rPr>
          <w:rFonts w:ascii="TH SarabunPSK" w:hAnsi="TH SarabunPSK" w:cs="TH SarabunPSK" w:hint="cs"/>
          <w:color w:val="000000" w:themeColor="text1"/>
          <w:sz w:val="32"/>
          <w:szCs w:val="32"/>
          <w:cs/>
        </w:rPr>
        <w:tab/>
      </w:r>
      <w:r w:rsidR="00937DE6">
        <w:rPr>
          <w:rFonts w:ascii="TH SarabunPSK" w:hAnsi="TH SarabunPSK" w:cs="TH SarabunPSK" w:hint="cs"/>
          <w:sz w:val="32"/>
          <w:szCs w:val="32"/>
          <w:cs/>
        </w:rPr>
        <w:t>ผล</w:t>
      </w:r>
      <w:r w:rsidR="00937DE6" w:rsidRPr="00B36A26">
        <w:rPr>
          <w:rFonts w:ascii="TH SarabunPSK" w:hAnsi="TH SarabunPSK" w:cs="TH SarabunPSK" w:hint="cs"/>
          <w:sz w:val="32"/>
          <w:szCs w:val="32"/>
          <w:cs/>
        </w:rPr>
        <w:t>การดำเนินงานด้านสุขภาพจิตและจิตเวชของอำเภอสมเด็จ</w:t>
      </w:r>
    </w:p>
    <w:p w:rsidR="00CC1453" w:rsidRPr="002E5DAE" w:rsidRDefault="00937DE6" w:rsidP="00051986">
      <w:pPr>
        <w:tabs>
          <w:tab w:val="left" w:pos="907"/>
          <w:tab w:val="left" w:pos="1166"/>
          <w:tab w:val="left" w:pos="1440"/>
          <w:tab w:val="left" w:pos="1714"/>
          <w:tab w:val="left" w:pos="1987"/>
          <w:tab w:val="left" w:pos="7920"/>
        </w:tabs>
        <w:spacing w:after="0" w:line="240" w:lineRule="auto"/>
        <w:rPr>
          <w:rFonts w:ascii="TH SarabunPSK" w:hAnsi="TH SarabunPSK" w:cs="TH SarabunPSK"/>
          <w:color w:val="000000" w:themeColor="text1"/>
          <w:sz w:val="32"/>
          <w:szCs w:val="32"/>
          <w:u w:val="dotted"/>
        </w:rPr>
      </w:pPr>
      <w:r>
        <w:rPr>
          <w:rFonts w:ascii="TH SarabunPSK" w:hAnsi="TH SarabunPSK" w:cs="TH SarabunPSK"/>
          <w:sz w:val="32"/>
          <w:szCs w:val="32"/>
        </w:rPr>
        <w:tab/>
      </w:r>
      <w:r w:rsidRPr="00B36A26">
        <w:rPr>
          <w:rFonts w:ascii="TH SarabunPSK" w:hAnsi="TH SarabunPSK" w:cs="TH SarabunPSK" w:hint="cs"/>
          <w:sz w:val="32"/>
          <w:szCs w:val="32"/>
          <w:cs/>
        </w:rPr>
        <w:t>ปี</w:t>
      </w:r>
      <w:r>
        <w:rPr>
          <w:rFonts w:ascii="TH SarabunPSK" w:hAnsi="TH SarabunPSK" w:cs="TH SarabunPSK" w:hint="cs"/>
          <w:sz w:val="32"/>
          <w:szCs w:val="32"/>
          <w:cs/>
        </w:rPr>
        <w:t xml:space="preserve"> </w:t>
      </w:r>
      <w:r w:rsidRPr="00B36A26">
        <w:rPr>
          <w:rFonts w:ascii="TH SarabunPSK" w:hAnsi="TH SarabunPSK" w:cs="TH SarabunPSK" w:hint="cs"/>
          <w:sz w:val="32"/>
          <w:szCs w:val="32"/>
          <w:cs/>
        </w:rPr>
        <w:t>งบประมาณ</w:t>
      </w:r>
      <w:r>
        <w:rPr>
          <w:rFonts w:ascii="TH SarabunPSK" w:hAnsi="TH SarabunPSK" w:cs="TH SarabunPSK" w:hint="cs"/>
          <w:sz w:val="32"/>
          <w:szCs w:val="32"/>
          <w:cs/>
        </w:rPr>
        <w:t xml:space="preserve"> </w:t>
      </w:r>
      <w:r w:rsidRPr="00B36A26">
        <w:rPr>
          <w:rFonts w:ascii="TH SarabunPSK" w:hAnsi="TH SarabunPSK" w:cs="TH SarabunPSK" w:hint="cs"/>
          <w:sz w:val="32"/>
          <w:szCs w:val="32"/>
          <w:cs/>
        </w:rPr>
        <w:t xml:space="preserve"> </w:t>
      </w:r>
      <w:r w:rsidRPr="00B36A26">
        <w:rPr>
          <w:rFonts w:ascii="TH SarabunPSK" w:hAnsi="TH SarabunPSK" w:cs="TH SarabunPSK"/>
          <w:sz w:val="32"/>
          <w:szCs w:val="32"/>
        </w:rPr>
        <w:t>2557-2560</w:t>
      </w:r>
      <w:r>
        <w:rPr>
          <w:rFonts w:ascii="TH SarabunPSK" w:hAnsi="TH SarabunPSK" w:cs="TH SarabunPSK"/>
          <w:color w:val="000000" w:themeColor="text1"/>
          <w:sz w:val="32"/>
          <w:szCs w:val="32"/>
          <w:u w:val="dotted"/>
        </w:rPr>
        <w:tab/>
      </w:r>
      <w:r w:rsidRPr="002452A0">
        <w:rPr>
          <w:rFonts w:ascii="TH SarabunPSK" w:hAnsi="TH SarabunPSK" w:cs="TH SarabunPSK"/>
          <w:color w:val="000000" w:themeColor="text1"/>
          <w:sz w:val="32"/>
          <w:szCs w:val="32"/>
        </w:rPr>
        <w:t xml:space="preserve"> </w:t>
      </w:r>
      <w:r w:rsidR="00051986">
        <w:rPr>
          <w:rFonts w:ascii="TH SarabunPSK" w:hAnsi="TH SarabunPSK" w:cs="TH SarabunPSK"/>
          <w:color w:val="000000" w:themeColor="text1"/>
          <w:sz w:val="32"/>
          <w:szCs w:val="32"/>
        </w:rPr>
        <w:t>91</w:t>
      </w:r>
    </w:p>
    <w:p w:rsidR="00937DE6" w:rsidRPr="002A5623" w:rsidRDefault="00051986" w:rsidP="00051986">
      <w:pPr>
        <w:tabs>
          <w:tab w:val="left" w:pos="907"/>
          <w:tab w:val="left" w:pos="1166"/>
          <w:tab w:val="left" w:pos="1440"/>
          <w:tab w:val="left" w:pos="1714"/>
          <w:tab w:val="left" w:pos="1987"/>
        </w:tabs>
        <w:spacing w:after="0" w:line="240" w:lineRule="auto"/>
        <w:rPr>
          <w:rFonts w:ascii="TH SarabunPSK" w:hAnsi="TH SarabunPSK" w:cs="TH SarabunPSK"/>
          <w:sz w:val="32"/>
          <w:szCs w:val="32"/>
          <w:cs/>
        </w:rPr>
      </w:pPr>
      <w:r>
        <w:rPr>
          <w:rFonts w:ascii="TH SarabunPSK" w:hAnsi="TH SarabunPSK" w:cs="TH SarabunPSK"/>
          <w:color w:val="000000" w:themeColor="text1"/>
          <w:sz w:val="32"/>
          <w:szCs w:val="32"/>
        </w:rPr>
        <w:t xml:space="preserve">   </w:t>
      </w:r>
      <w:r>
        <w:rPr>
          <w:rFonts w:ascii="TH SarabunPSK" w:hAnsi="TH SarabunPSK" w:cs="TH SarabunPSK"/>
          <w:sz w:val="32"/>
          <w:szCs w:val="32"/>
        </w:rPr>
        <w:t xml:space="preserve"> 6</w:t>
      </w:r>
      <w:r w:rsidR="00CC1453">
        <w:rPr>
          <w:rFonts w:ascii="TH SarabunPSK" w:hAnsi="TH SarabunPSK" w:cs="TH SarabunPSK" w:hint="cs"/>
          <w:color w:val="000000" w:themeColor="text1"/>
          <w:sz w:val="32"/>
          <w:szCs w:val="32"/>
          <w:cs/>
        </w:rPr>
        <w:tab/>
      </w:r>
      <w:r w:rsidR="00937DE6" w:rsidRPr="002A5623">
        <w:rPr>
          <w:rFonts w:ascii="TH SarabunPSK" w:eastAsia="Angsana New" w:hAnsi="TH SarabunPSK" w:cs="TH SarabunPSK"/>
          <w:snapToGrid w:val="0"/>
          <w:sz w:val="32"/>
          <w:szCs w:val="32"/>
          <w:cs/>
          <w:lang w:eastAsia="th-TH"/>
        </w:rPr>
        <w:t>ผลสัมฤทธิ์ตามตัวชี้วัดของการดำเนินงาน</w:t>
      </w:r>
      <w:r w:rsidR="00937DE6" w:rsidRPr="002A5623">
        <w:rPr>
          <w:rFonts w:ascii="TH SarabunPSK" w:hAnsi="TH SarabunPSK" w:cs="TH SarabunPSK" w:hint="cs"/>
          <w:sz w:val="32"/>
          <w:szCs w:val="32"/>
          <w:cs/>
        </w:rPr>
        <w:t>ตามโครงการ</w:t>
      </w:r>
      <w:r w:rsidR="00937DE6">
        <w:rPr>
          <w:rFonts w:ascii="TH SarabunPSK" w:hAnsi="TH SarabunPSK" w:cs="TH SarabunPSK"/>
          <w:color w:val="000000" w:themeColor="text1"/>
          <w:sz w:val="32"/>
          <w:szCs w:val="32"/>
          <w:u w:val="dotted"/>
        </w:rPr>
        <w:tab/>
      </w:r>
      <w:r w:rsidR="00937DE6">
        <w:rPr>
          <w:rFonts w:ascii="TH SarabunPSK" w:hAnsi="TH SarabunPSK" w:cs="TH SarabunPSK" w:hint="cs"/>
          <w:color w:val="000000" w:themeColor="text1"/>
          <w:sz w:val="32"/>
          <w:szCs w:val="32"/>
          <w:u w:val="dotted"/>
          <w:cs/>
        </w:rPr>
        <w:tab/>
      </w:r>
      <w:r w:rsidR="00937DE6">
        <w:rPr>
          <w:rFonts w:ascii="TH SarabunPSK" w:hAnsi="TH SarabunPSK" w:cs="TH SarabunPSK" w:hint="cs"/>
          <w:color w:val="000000" w:themeColor="text1"/>
          <w:sz w:val="32"/>
          <w:szCs w:val="32"/>
          <w:u w:val="dotted"/>
          <w:cs/>
        </w:rPr>
        <w:tab/>
      </w:r>
      <w:r w:rsidR="00937DE6">
        <w:rPr>
          <w:rFonts w:ascii="TH SarabunPSK" w:hAnsi="TH SarabunPSK" w:cs="TH SarabunPSK" w:hint="cs"/>
          <w:color w:val="000000" w:themeColor="text1"/>
          <w:sz w:val="32"/>
          <w:szCs w:val="32"/>
          <w:u w:val="dotted"/>
          <w:cs/>
        </w:rPr>
        <w:tab/>
      </w:r>
      <w:r w:rsidR="00937DE6">
        <w:rPr>
          <w:rFonts w:ascii="TH SarabunPSK" w:hAnsi="TH SarabunPSK" w:cs="TH SarabunPSK"/>
          <w:color w:val="000000" w:themeColor="text1"/>
          <w:sz w:val="32"/>
          <w:szCs w:val="32"/>
          <w:u w:val="dotted"/>
        </w:rPr>
        <w:t xml:space="preserve"> </w:t>
      </w:r>
      <w:r>
        <w:rPr>
          <w:rFonts w:ascii="TH SarabunPSK" w:hAnsi="TH SarabunPSK" w:cs="TH SarabunPSK"/>
          <w:color w:val="000000" w:themeColor="text1"/>
          <w:sz w:val="32"/>
          <w:szCs w:val="32"/>
        </w:rPr>
        <w:t>91</w:t>
      </w:r>
    </w:p>
    <w:p w:rsidR="00937DE6" w:rsidRPr="002A5623"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cs/>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937DE6" w:rsidRDefault="00937DE6" w:rsidP="00937DE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CC1453" w:rsidRPr="002452A0" w:rsidRDefault="00CC1453" w:rsidP="00CC1453">
      <w:pPr>
        <w:tabs>
          <w:tab w:val="left" w:pos="907"/>
          <w:tab w:val="left" w:pos="1166"/>
          <w:tab w:val="left" w:pos="1440"/>
          <w:tab w:val="left" w:pos="1714"/>
          <w:tab w:val="left" w:pos="1987"/>
          <w:tab w:val="left" w:pos="7920"/>
        </w:tabs>
        <w:spacing w:after="0" w:line="240" w:lineRule="auto"/>
        <w:rPr>
          <w:rFonts w:ascii="TH SarabunPSK" w:hAnsi="TH SarabunPSK" w:cs="TH SarabunPSK"/>
          <w:color w:val="000000" w:themeColor="text1"/>
          <w:sz w:val="32"/>
          <w:szCs w:val="32"/>
          <w:u w:val="dotted"/>
        </w:rPr>
      </w:pPr>
    </w:p>
    <w:p w:rsidR="00CF311A" w:rsidRPr="00D604F7" w:rsidRDefault="00524CA5" w:rsidP="00D860AB">
      <w:pPr>
        <w:tabs>
          <w:tab w:val="left" w:pos="7920"/>
        </w:tabs>
        <w:autoSpaceDE w:val="0"/>
        <w:autoSpaceDN w:val="0"/>
        <w:adjustRightInd w:val="0"/>
        <w:spacing w:after="0" w:line="240" w:lineRule="auto"/>
        <w:jc w:val="center"/>
        <w:rPr>
          <w:rFonts w:ascii="TH SarabunPSK" w:hAnsi="TH SarabunPSK" w:cs="TH SarabunPSK"/>
          <w:b/>
          <w:bCs/>
          <w:color w:val="000000"/>
          <w:sz w:val="40"/>
          <w:szCs w:val="40"/>
        </w:rPr>
      </w:pPr>
      <w:r>
        <w:rPr>
          <w:rFonts w:ascii="TH SarabunPSK" w:hAnsi="TH SarabunPSK" w:cs="TH SarabunPSK"/>
          <w:b/>
          <w:bCs/>
          <w:noProof/>
          <w:color w:val="000000"/>
          <w:sz w:val="40"/>
          <w:szCs w:val="40"/>
        </w:rPr>
        <mc:AlternateContent>
          <mc:Choice Requires="wps">
            <w:drawing>
              <wp:anchor distT="0" distB="0" distL="114300" distR="114300" simplePos="0" relativeHeight="251701248" behindDoc="0" locked="0" layoutInCell="1" allowOverlap="1" wp14:anchorId="2D38ED58" wp14:editId="7BF6195D">
                <wp:simplePos x="0" y="0"/>
                <wp:positionH relativeFrom="column">
                  <wp:posOffset>5103341</wp:posOffset>
                </wp:positionH>
                <wp:positionV relativeFrom="paragraph">
                  <wp:posOffset>-869092</wp:posOffset>
                </wp:positionV>
                <wp:extent cx="255373" cy="15651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5373" cy="156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9" type="#_x0000_t202" style="position:absolute;left:0;text-align:left;margin-left:401.85pt;margin-top:-68.45pt;width:20.1pt;height:12.3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" fillcolor="white [3201]" stroked="f" strokeweight=".5pt">
                <v:textbox>
                  <w:txbxContent>
                    <w:p w:rsidR="00C33347" w:rsidRDefault="00C33347"/>
                  </w:txbxContent>
                </v:textbox>
              </v:shape>
            </w:pict>
          </mc:Fallback>
        </mc:AlternateContent>
      </w:r>
      <w:r w:rsidR="00CF311A" w:rsidRPr="00D604F7">
        <w:rPr>
          <w:rFonts w:ascii="TH SarabunPSK" w:hAnsi="TH SarabunPSK" w:cs="TH SarabunPSK"/>
          <w:b/>
          <w:bCs/>
          <w:color w:val="000000"/>
          <w:sz w:val="40"/>
          <w:szCs w:val="40"/>
          <w:cs/>
        </w:rPr>
        <w:t>สารบัญภาพ</w:t>
      </w:r>
    </w:p>
    <w:p w:rsidR="00CF311A" w:rsidRPr="00D604F7" w:rsidRDefault="00CF311A" w:rsidP="00D860AB">
      <w:pPr>
        <w:tabs>
          <w:tab w:val="left" w:pos="7920"/>
        </w:tabs>
        <w:autoSpaceDE w:val="0"/>
        <w:autoSpaceDN w:val="0"/>
        <w:adjustRightInd w:val="0"/>
        <w:spacing w:after="0" w:line="240" w:lineRule="auto"/>
        <w:jc w:val="center"/>
        <w:rPr>
          <w:rFonts w:ascii="TH SarabunPSK" w:hAnsi="TH SarabunPSK" w:cs="TH SarabunPSK"/>
          <w:color w:val="000000"/>
          <w:sz w:val="32"/>
          <w:szCs w:val="32"/>
        </w:rPr>
      </w:pPr>
    </w:p>
    <w:p w:rsidR="00CF311A" w:rsidRPr="00D604F7" w:rsidRDefault="00CF311A" w:rsidP="00D860AB">
      <w:pPr>
        <w:tabs>
          <w:tab w:val="left" w:pos="547"/>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rPr>
      </w:pPr>
      <w:r w:rsidRPr="00D604F7">
        <w:rPr>
          <w:rFonts w:ascii="TH SarabunPSK" w:hAnsi="TH SarabunPSK" w:cs="TH SarabunPSK"/>
          <w:color w:val="000000"/>
          <w:sz w:val="32"/>
          <w:szCs w:val="32"/>
          <w:cs/>
        </w:rPr>
        <w:t>ภาพที่</w:t>
      </w:r>
      <w:r w:rsidRPr="00D604F7">
        <w:rPr>
          <w:rFonts w:ascii="TH SarabunPSK" w:hAnsi="TH SarabunPSK" w:cs="TH SarabunPSK"/>
          <w:color w:val="000000"/>
          <w:sz w:val="32"/>
          <w:szCs w:val="32"/>
        </w:rPr>
        <w:t xml:space="preserve"> </w:t>
      </w:r>
      <w:r w:rsidRPr="00D604F7">
        <w:rPr>
          <w:rFonts w:ascii="TH SarabunPSK" w:hAnsi="TH SarabunPSK" w:cs="TH SarabunPSK"/>
          <w:color w:val="000000"/>
          <w:sz w:val="32"/>
          <w:szCs w:val="32"/>
        </w:rPr>
        <w:tab/>
      </w:r>
      <w:r w:rsidRPr="00D604F7">
        <w:rPr>
          <w:rFonts w:ascii="TH SarabunPSK" w:hAnsi="TH SarabunPSK" w:cs="TH SarabunPSK"/>
          <w:color w:val="000000"/>
          <w:sz w:val="32"/>
          <w:szCs w:val="32"/>
        </w:rPr>
        <w:tab/>
      </w:r>
      <w:r w:rsidRPr="00D604F7">
        <w:rPr>
          <w:rFonts w:ascii="TH SarabunPSK" w:hAnsi="TH SarabunPSK" w:cs="TH SarabunPSK"/>
          <w:color w:val="000000"/>
          <w:sz w:val="32"/>
          <w:szCs w:val="32"/>
        </w:rPr>
        <w:tab/>
      </w:r>
      <w:r w:rsidRPr="00D604F7">
        <w:rPr>
          <w:rFonts w:ascii="TH SarabunPSK" w:hAnsi="TH SarabunPSK" w:cs="TH SarabunPSK"/>
          <w:color w:val="000000"/>
          <w:sz w:val="32"/>
          <w:szCs w:val="32"/>
        </w:rPr>
        <w:tab/>
      </w:r>
      <w:r w:rsidRPr="00D604F7">
        <w:rPr>
          <w:rFonts w:ascii="TH SarabunPSK" w:hAnsi="TH SarabunPSK" w:cs="TH SarabunPSK"/>
          <w:color w:val="000000"/>
          <w:sz w:val="32"/>
          <w:szCs w:val="32"/>
        </w:rPr>
        <w:tab/>
      </w:r>
      <w:r w:rsidRPr="00D604F7">
        <w:rPr>
          <w:rFonts w:ascii="TH SarabunPSK" w:hAnsi="TH SarabunPSK" w:cs="TH SarabunPSK"/>
          <w:color w:val="000000"/>
          <w:sz w:val="32"/>
          <w:szCs w:val="32"/>
        </w:rPr>
        <w:tab/>
      </w:r>
      <w:r w:rsidRPr="00D604F7">
        <w:rPr>
          <w:rFonts w:ascii="TH SarabunPSK" w:hAnsi="TH SarabunPSK" w:cs="TH SarabunPSK"/>
          <w:color w:val="000000"/>
          <w:sz w:val="32"/>
          <w:szCs w:val="32"/>
          <w:cs/>
        </w:rPr>
        <w:t>หน้า</w:t>
      </w:r>
      <w:r w:rsidRPr="00D604F7">
        <w:rPr>
          <w:rFonts w:ascii="TH SarabunPSK" w:hAnsi="TH SarabunPSK" w:cs="TH SarabunPSK"/>
          <w:color w:val="000000"/>
          <w:sz w:val="32"/>
          <w:szCs w:val="32"/>
        </w:rPr>
        <w:t xml:space="preserve"> </w:t>
      </w:r>
    </w:p>
    <w:p w:rsidR="00CF311A" w:rsidRPr="00D604F7" w:rsidRDefault="00CF311A" w:rsidP="00D860AB">
      <w:pPr>
        <w:tabs>
          <w:tab w:val="left" w:pos="547"/>
          <w:tab w:val="left" w:pos="907"/>
          <w:tab w:val="left" w:pos="1166"/>
          <w:tab w:val="left" w:pos="1440"/>
          <w:tab w:val="left" w:pos="1714"/>
          <w:tab w:val="left" w:pos="1987"/>
          <w:tab w:val="left" w:pos="7920"/>
        </w:tabs>
        <w:autoSpaceDE w:val="0"/>
        <w:autoSpaceDN w:val="0"/>
        <w:adjustRightInd w:val="0"/>
        <w:spacing w:after="0" w:line="240" w:lineRule="auto"/>
        <w:rPr>
          <w:rFonts w:ascii="TH SarabunPSK" w:hAnsi="TH SarabunPSK" w:cs="TH SarabunPSK"/>
          <w:color w:val="000000"/>
          <w:sz w:val="32"/>
          <w:szCs w:val="32"/>
        </w:rPr>
      </w:pPr>
      <w:r w:rsidRPr="00D604F7">
        <w:rPr>
          <w:rFonts w:ascii="TH SarabunPSK" w:hAnsi="TH SarabunPSK" w:cs="TH SarabunPSK"/>
          <w:color w:val="000000"/>
          <w:sz w:val="32"/>
          <w:szCs w:val="32"/>
        </w:rPr>
        <w:t xml:space="preserve">   1</w:t>
      </w:r>
      <w:r w:rsidRPr="00D604F7">
        <w:rPr>
          <w:rFonts w:ascii="TH SarabunPSK" w:hAnsi="TH SarabunPSK" w:cs="TH SarabunPSK"/>
          <w:color w:val="000000"/>
          <w:sz w:val="32"/>
          <w:szCs w:val="32"/>
        </w:rPr>
        <w:tab/>
      </w:r>
      <w:r w:rsidRPr="006F46C8">
        <w:rPr>
          <w:rFonts w:ascii="TH SarabunPSK" w:hAnsi="TH SarabunPSK" w:cs="TH SarabunPSK"/>
          <w:color w:val="000000"/>
          <w:sz w:val="32"/>
          <w:szCs w:val="32"/>
          <w:cs/>
        </w:rPr>
        <w:t>กรอบแนวคิดการวิจัย</w:t>
      </w:r>
      <w:r>
        <w:rPr>
          <w:rFonts w:ascii="TH SarabunPSK" w:hAnsi="TH SarabunPSK" w:cs="TH SarabunPSK" w:hint="cs"/>
          <w:color w:val="000000"/>
          <w:sz w:val="32"/>
          <w:szCs w:val="32"/>
          <w:u w:val="dotted"/>
          <w:cs/>
        </w:rPr>
        <w:tab/>
      </w:r>
      <w:r w:rsidRPr="00D604F7">
        <w:rPr>
          <w:rFonts w:ascii="TH SarabunPSK" w:hAnsi="TH SarabunPSK" w:cs="TH SarabunPSK"/>
          <w:color w:val="000000"/>
          <w:sz w:val="32"/>
          <w:szCs w:val="32"/>
        </w:rPr>
        <w:t xml:space="preserve"> </w:t>
      </w:r>
      <w:r w:rsidR="007D288F">
        <w:rPr>
          <w:rFonts w:ascii="TH SarabunPSK" w:hAnsi="TH SarabunPSK" w:cs="TH SarabunPSK"/>
          <w:color w:val="000000"/>
          <w:sz w:val="32"/>
          <w:szCs w:val="32"/>
        </w:rPr>
        <w:t xml:space="preserve"> </w:t>
      </w:r>
      <w:r w:rsidR="00937DE6">
        <w:rPr>
          <w:rFonts w:ascii="TH SarabunPSK" w:hAnsi="TH SarabunPSK" w:cs="TH SarabunPSK"/>
          <w:color w:val="000000"/>
          <w:sz w:val="32"/>
          <w:szCs w:val="32"/>
        </w:rPr>
        <w:t>7</w:t>
      </w:r>
      <w:r w:rsidRPr="00D604F7">
        <w:rPr>
          <w:rFonts w:ascii="TH SarabunPSK" w:hAnsi="TH SarabunPSK" w:cs="TH SarabunPSK"/>
          <w:color w:val="000000"/>
          <w:sz w:val="32"/>
          <w:szCs w:val="32"/>
        </w:rPr>
        <w:t xml:space="preserve"> </w:t>
      </w:r>
    </w:p>
    <w:p w:rsidR="00CF311A" w:rsidRDefault="00CF311A" w:rsidP="00D860AB">
      <w:pPr>
        <w:tabs>
          <w:tab w:val="left" w:pos="547"/>
          <w:tab w:val="left" w:pos="720"/>
          <w:tab w:val="left" w:pos="907"/>
          <w:tab w:val="left" w:pos="1166"/>
          <w:tab w:val="left" w:pos="1440"/>
          <w:tab w:val="left" w:pos="1714"/>
          <w:tab w:val="left" w:pos="1987"/>
          <w:tab w:val="left" w:pos="7920"/>
        </w:tabs>
        <w:spacing w:after="0" w:line="240" w:lineRule="auto"/>
        <w:jc w:val="thaiDistribute"/>
        <w:rPr>
          <w:rFonts w:ascii="TH SarabunPSK" w:hAnsi="TH SarabunPSK" w:cs="TH SarabunPSK"/>
          <w:b/>
          <w:bCs/>
          <w:color w:val="FF0000"/>
          <w:sz w:val="32"/>
          <w:szCs w:val="32"/>
        </w:rPr>
      </w:pPr>
    </w:p>
    <w:p w:rsidR="00AC1C2C" w:rsidRDefault="00AC1C2C" w:rsidP="00E15EAC">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sectPr w:rsidR="00AC1C2C" w:rsidSect="00AC1C2C">
          <w:pgSz w:w="11906" w:h="16838"/>
          <w:pgMar w:top="2160" w:right="1440" w:bottom="1440" w:left="2160" w:header="720" w:footer="720" w:gutter="0"/>
          <w:pgNumType w:fmt="thaiLetters"/>
          <w:cols w:space="720"/>
          <w:docGrid w:linePitch="360"/>
        </w:sectPr>
      </w:pPr>
    </w:p>
    <w:p w:rsidR="00AC1C2C" w:rsidRPr="002629E3" w:rsidRDefault="00524CA5" w:rsidP="002629E3">
      <w:pPr>
        <w:tabs>
          <w:tab w:val="left" w:pos="907"/>
          <w:tab w:val="left" w:pos="1166"/>
          <w:tab w:val="left" w:pos="1440"/>
          <w:tab w:val="left" w:pos="1714"/>
          <w:tab w:val="left" w:pos="1987"/>
        </w:tabs>
        <w:spacing w:after="0"/>
        <w:jc w:val="center"/>
        <w:rPr>
          <w:rFonts w:ascii="TH SarabunPSK" w:hAnsi="TH SarabunPSK" w:cs="TH SarabunPSK"/>
          <w:b/>
          <w:bCs/>
          <w:sz w:val="40"/>
          <w:szCs w:val="40"/>
        </w:rPr>
      </w:pPr>
      <w:r>
        <w:rPr>
          <w:rFonts w:ascii="TH SarabunPSK" w:hAnsi="TH SarabunPSK" w:cs="TH SarabunPSK"/>
          <w:b/>
          <w:bCs/>
          <w:noProof/>
          <w:sz w:val="40"/>
          <w:szCs w:val="40"/>
        </w:rPr>
        <w:lastRenderedPageBreak/>
        <mc:AlternateContent>
          <mc:Choice Requires="wps">
            <w:drawing>
              <wp:anchor distT="0" distB="0" distL="114300" distR="114300" simplePos="0" relativeHeight="251702272" behindDoc="0" locked="0" layoutInCell="1" allowOverlap="1" wp14:anchorId="2B38012B" wp14:editId="1E91962E">
                <wp:simplePos x="0" y="0"/>
                <wp:positionH relativeFrom="column">
                  <wp:posOffset>5152768</wp:posOffset>
                </wp:positionH>
                <wp:positionV relativeFrom="paragraph">
                  <wp:posOffset>-926757</wp:posOffset>
                </wp:positionV>
                <wp:extent cx="387178" cy="354227"/>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387178" cy="3542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left:0;text-align:left;margin-left:405.75pt;margin-top:-72.95pt;width:30.5pt;height:27.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" fillcolor="white [3201]" stroked="f" strokeweight=".5pt">
                <v:textbox>
                  <w:txbxContent>
                    <w:p w:rsidR="00C33347" w:rsidRDefault="00C33347"/>
                  </w:txbxContent>
                </v:textbox>
              </v:shape>
            </w:pict>
          </mc:Fallback>
        </mc:AlternateContent>
      </w:r>
      <w:r w:rsidR="00AC1C2C" w:rsidRPr="002629E3">
        <w:rPr>
          <w:rFonts w:ascii="TH SarabunPSK" w:hAnsi="TH SarabunPSK" w:cs="TH SarabunPSK"/>
          <w:b/>
          <w:bCs/>
          <w:sz w:val="40"/>
          <w:szCs w:val="40"/>
          <w:cs/>
        </w:rPr>
        <w:t xml:space="preserve">บทที่ </w:t>
      </w:r>
      <w:r w:rsidR="00AC1C2C" w:rsidRPr="002629E3">
        <w:rPr>
          <w:rFonts w:ascii="TH SarabunPSK" w:hAnsi="TH SarabunPSK" w:cs="TH SarabunPSK"/>
          <w:b/>
          <w:bCs/>
          <w:sz w:val="40"/>
          <w:szCs w:val="40"/>
        </w:rPr>
        <w:t>1</w:t>
      </w:r>
    </w:p>
    <w:p w:rsidR="00AC1C2C" w:rsidRPr="002629E3" w:rsidRDefault="00AC1C2C" w:rsidP="002629E3">
      <w:pPr>
        <w:tabs>
          <w:tab w:val="left" w:pos="907"/>
          <w:tab w:val="left" w:pos="1166"/>
          <w:tab w:val="left" w:pos="1440"/>
          <w:tab w:val="left" w:pos="1714"/>
          <w:tab w:val="left" w:pos="1987"/>
        </w:tabs>
        <w:spacing w:after="0" w:line="240" w:lineRule="auto"/>
        <w:jc w:val="center"/>
        <w:rPr>
          <w:rFonts w:ascii="TH SarabunPSK" w:hAnsi="TH SarabunPSK" w:cs="TH SarabunPSK"/>
          <w:b/>
          <w:bCs/>
          <w:sz w:val="32"/>
          <w:szCs w:val="32"/>
        </w:rPr>
      </w:pPr>
      <w:r w:rsidRPr="002629E3">
        <w:rPr>
          <w:rFonts w:ascii="TH SarabunPSK" w:hAnsi="TH SarabunPSK" w:cs="TH SarabunPSK"/>
          <w:b/>
          <w:bCs/>
          <w:sz w:val="40"/>
          <w:szCs w:val="40"/>
          <w:cs/>
        </w:rPr>
        <w:t>บทนำ</w:t>
      </w:r>
    </w:p>
    <w:p w:rsidR="00AC1C2C" w:rsidRPr="00AC1C2C" w:rsidRDefault="00AC1C2C" w:rsidP="00AC1C2C">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p>
    <w:p w:rsidR="002F455A" w:rsidRDefault="00A42863" w:rsidP="002629E3">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Pr>
          <w:rFonts w:ascii="TH SarabunPSK" w:hAnsi="TH SarabunPSK" w:cs="TH SarabunPSK"/>
          <w:b/>
          <w:bCs/>
          <w:sz w:val="36"/>
          <w:szCs w:val="36"/>
        </w:rPr>
        <w:t>1</w:t>
      </w:r>
      <w:r w:rsidR="00DA3AFE">
        <w:rPr>
          <w:rFonts w:ascii="TH SarabunPSK" w:hAnsi="TH SarabunPSK" w:cs="TH SarabunPSK"/>
          <w:b/>
          <w:bCs/>
          <w:sz w:val="36"/>
          <w:szCs w:val="36"/>
        </w:rPr>
        <w:t>.</w:t>
      </w:r>
      <w:r w:rsidR="00A86E81">
        <w:rPr>
          <w:rFonts w:ascii="TH SarabunPSK" w:hAnsi="TH SarabunPSK" w:cs="TH SarabunPSK"/>
          <w:b/>
          <w:bCs/>
          <w:sz w:val="36"/>
          <w:szCs w:val="36"/>
        </w:rPr>
        <w:t xml:space="preserve"> </w:t>
      </w:r>
      <w:r w:rsidR="00AC1C2C" w:rsidRPr="00AC1C2C">
        <w:rPr>
          <w:rFonts w:ascii="TH SarabunPSK" w:hAnsi="TH SarabunPSK" w:cs="TH SarabunPSK"/>
          <w:b/>
          <w:bCs/>
          <w:sz w:val="36"/>
          <w:szCs w:val="36"/>
          <w:cs/>
        </w:rPr>
        <w:t>ที่มาและความสำคัญ</w:t>
      </w:r>
    </w:p>
    <w:p w:rsidR="002F455A" w:rsidRPr="002629E3" w:rsidRDefault="00BD37D4" w:rsidP="002629E3">
      <w:pPr>
        <w:tabs>
          <w:tab w:val="left" w:pos="907"/>
          <w:tab w:val="left" w:pos="1166"/>
          <w:tab w:val="left" w:pos="1440"/>
          <w:tab w:val="left" w:pos="1714"/>
          <w:tab w:val="left" w:pos="1987"/>
        </w:tabs>
        <w:spacing w:after="0" w:line="240" w:lineRule="auto"/>
        <w:jc w:val="thaiDistribute"/>
        <w:rPr>
          <w:rFonts w:ascii="TH SarabunPSK" w:hAnsi="TH SarabunPSK" w:cs="TH SarabunPSK"/>
          <w:sz w:val="36"/>
          <w:szCs w:val="36"/>
        </w:rPr>
      </w:pPr>
      <w:r w:rsidRPr="002629E3">
        <w:rPr>
          <w:rFonts w:ascii="TH SarabunPSK" w:hAnsi="TH SarabunPSK" w:cs="TH SarabunPSK"/>
          <w:sz w:val="32"/>
          <w:szCs w:val="32"/>
        </w:rPr>
        <w:t xml:space="preserve">             </w:t>
      </w:r>
      <w:r w:rsidR="002F455A" w:rsidRPr="002629E3">
        <w:rPr>
          <w:rFonts w:ascii="TH SarabunPSK" w:hAnsi="TH SarabunPSK" w:cs="TH SarabunPSK"/>
          <w:sz w:val="32"/>
          <w:szCs w:val="32"/>
        </w:rPr>
        <w:t>1.1</w:t>
      </w:r>
      <w:r w:rsidR="00DA3AFE">
        <w:rPr>
          <w:rFonts w:ascii="TH SarabunPSK" w:hAnsi="TH SarabunPSK" w:cs="TH SarabunPSK" w:hint="cs"/>
          <w:sz w:val="32"/>
          <w:szCs w:val="32"/>
          <w:cs/>
        </w:rPr>
        <w:t xml:space="preserve"> </w:t>
      </w:r>
      <w:r w:rsidR="002F455A" w:rsidRPr="002629E3">
        <w:rPr>
          <w:rStyle w:val="af"/>
          <w:rFonts w:ascii="TH SarabunPSK" w:hAnsi="TH SarabunPSK" w:cs="TH SarabunPSK"/>
          <w:sz w:val="32"/>
          <w:szCs w:val="32"/>
          <w:bdr w:val="none" w:sz="0" w:space="0" w:color="auto" w:frame="1"/>
          <w:cs/>
        </w:rPr>
        <w:t>ระบาดวิทยาปัญหาสุขภาพจิต และสถานการณ์ปัจจุบัน</w:t>
      </w:r>
    </w:p>
    <w:p w:rsidR="00BE2329" w:rsidRPr="002629E3" w:rsidRDefault="00BD37D4" w:rsidP="002629E3">
      <w:pPr>
        <w:pStyle w:val="af0"/>
        <w:shd w:val="clear" w:color="auto" w:fill="FFFFFF"/>
        <w:spacing w:after="0"/>
        <w:ind w:firstLine="720"/>
        <w:jc w:val="thaiDistribute"/>
        <w:rPr>
          <w:rFonts w:ascii="TH SarabunPSK" w:hAnsi="TH SarabunPSK" w:cs="TH SarabunPSK"/>
          <w:sz w:val="32"/>
          <w:szCs w:val="32"/>
        </w:rPr>
      </w:pPr>
      <w:r>
        <w:rPr>
          <w:rFonts w:ascii="TH SarabunPSK" w:hAnsi="TH SarabunPSK" w:cs="TH SarabunPSK"/>
          <w:sz w:val="32"/>
          <w:szCs w:val="32"/>
        </w:rPr>
        <w:t xml:space="preserve">  </w:t>
      </w:r>
      <w:r w:rsidR="00BE2329" w:rsidRPr="002629E3">
        <w:rPr>
          <w:rFonts w:ascii="TH SarabunPSK" w:hAnsi="TH SarabunPSK" w:cs="TH SarabunPSK"/>
          <w:sz w:val="32"/>
          <w:szCs w:val="32"/>
          <w:cs/>
        </w:rPr>
        <w:t>เมื่อกล่าวถึง</w:t>
      </w:r>
      <w:r w:rsidR="00BE2329" w:rsidRPr="002629E3">
        <w:rPr>
          <w:rFonts w:ascii="TH SarabunPSK" w:hAnsi="TH SarabunPSK" w:cs="TH SarabunPSK"/>
          <w:color w:val="000000" w:themeColor="text1"/>
          <w:sz w:val="32"/>
          <w:szCs w:val="32"/>
          <w:cs/>
        </w:rPr>
        <w:t>สถานการณ์สุขภาพจิตของคนไทย</w:t>
      </w:r>
      <w:r w:rsidR="00BE2329" w:rsidRPr="002629E3">
        <w:rPr>
          <w:rFonts w:ascii="TH SarabunPSK" w:hAnsi="TH SarabunPSK" w:cs="TH SarabunPSK"/>
          <w:color w:val="000000" w:themeColor="text1"/>
          <w:sz w:val="32"/>
          <w:szCs w:val="32"/>
        </w:rPr>
        <w:t xml:space="preserve"> </w:t>
      </w:r>
      <w:r w:rsidR="00BE2329" w:rsidRPr="002629E3">
        <w:rPr>
          <w:rFonts w:ascii="TH SarabunPSK" w:hAnsi="TH SarabunPSK" w:cs="TH SarabunPSK"/>
          <w:color w:val="000000" w:themeColor="text1"/>
          <w:sz w:val="32"/>
          <w:szCs w:val="32"/>
          <w:cs/>
        </w:rPr>
        <w:t>พบว่า</w:t>
      </w:r>
      <w:r w:rsidR="002629E3">
        <w:rPr>
          <w:rFonts w:ascii="TH SarabunPSK" w:hAnsi="TH SarabunPSK" w:cs="TH SarabunPSK" w:hint="cs"/>
          <w:color w:val="000000" w:themeColor="text1"/>
          <w:sz w:val="32"/>
          <w:szCs w:val="32"/>
          <w:cs/>
        </w:rPr>
        <w:t xml:space="preserve"> </w:t>
      </w:r>
      <w:r w:rsidR="00BE2329" w:rsidRPr="002629E3">
        <w:rPr>
          <w:rFonts w:ascii="TH SarabunPSK" w:hAnsi="TH SarabunPSK" w:cs="TH SarabunPSK"/>
          <w:color w:val="000000" w:themeColor="text1"/>
          <w:sz w:val="32"/>
          <w:szCs w:val="32"/>
          <w:cs/>
        </w:rPr>
        <w:t>ในปีงบประมาณ</w:t>
      </w:r>
      <w:r w:rsidR="002629E3">
        <w:rPr>
          <w:rFonts w:ascii="TH SarabunPSK" w:hAnsi="TH SarabunPSK" w:cs="TH SarabunPSK" w:hint="cs"/>
          <w:color w:val="000000" w:themeColor="text1"/>
          <w:sz w:val="32"/>
          <w:szCs w:val="32"/>
          <w:cs/>
        </w:rPr>
        <w:t xml:space="preserve"> พ.ศ. </w:t>
      </w:r>
      <w:r w:rsidR="00BE2329" w:rsidRPr="002629E3">
        <w:rPr>
          <w:rFonts w:ascii="TH SarabunPSK" w:hAnsi="TH SarabunPSK" w:cs="TH SarabunPSK"/>
          <w:color w:val="000000" w:themeColor="text1"/>
          <w:sz w:val="32"/>
          <w:szCs w:val="32"/>
        </w:rPr>
        <w:t xml:space="preserve">2554 </w:t>
      </w:r>
      <w:r w:rsidR="00BE2329" w:rsidRPr="002629E3">
        <w:rPr>
          <w:rFonts w:ascii="TH SarabunPSK" w:hAnsi="TH SarabunPSK" w:cs="TH SarabunPSK"/>
          <w:color w:val="000000" w:themeColor="text1"/>
          <w:sz w:val="32"/>
          <w:szCs w:val="32"/>
          <w:cs/>
        </w:rPr>
        <w:t>โรคทางจิตเวชที่พบมากที่สุดในประเทศไทย</w:t>
      </w:r>
      <w:r w:rsidR="00BE2329" w:rsidRPr="002629E3">
        <w:rPr>
          <w:rFonts w:ascii="TH SarabunPSK" w:hAnsi="TH SarabunPSK" w:cs="TH SarabunPSK" w:hint="cs"/>
          <w:color w:val="000000" w:themeColor="text1"/>
          <w:sz w:val="32"/>
          <w:szCs w:val="32"/>
          <w:cs/>
        </w:rPr>
        <w:t xml:space="preserve"> </w:t>
      </w:r>
      <w:r w:rsidR="00BE2329" w:rsidRPr="002629E3">
        <w:rPr>
          <w:rFonts w:ascii="TH SarabunPSK" w:hAnsi="TH SarabunPSK" w:cs="TH SarabunPSK"/>
          <w:color w:val="000000" w:themeColor="text1"/>
          <w:sz w:val="32"/>
          <w:szCs w:val="32"/>
          <w:cs/>
        </w:rPr>
        <w:t>ได้แก่</w:t>
      </w:r>
      <w:r w:rsidR="00BE2329" w:rsidRPr="002629E3">
        <w:rPr>
          <w:rStyle w:val="apple-converted-space"/>
          <w:rFonts w:ascii="TH SarabunPSK" w:hAnsi="TH SarabunPSK" w:cs="TH SarabunPSK"/>
          <w:color w:val="000000" w:themeColor="text1"/>
          <w:sz w:val="32"/>
          <w:szCs w:val="32"/>
        </w:rPr>
        <w:t> </w:t>
      </w:r>
      <w:r w:rsidR="00BE2329" w:rsidRPr="002629E3">
        <w:rPr>
          <w:rStyle w:val="af"/>
          <w:rFonts w:ascii="TH SarabunPSK" w:hAnsi="TH SarabunPSK" w:cs="TH SarabunPSK"/>
          <w:b w:val="0"/>
          <w:bCs w:val="0"/>
          <w:color w:val="000000" w:themeColor="text1"/>
          <w:sz w:val="32"/>
          <w:szCs w:val="32"/>
          <w:bdr w:val="none" w:sz="0" w:space="0" w:color="auto" w:frame="1"/>
          <w:cs/>
        </w:rPr>
        <w:t>โรควิตกกังวล</w:t>
      </w:r>
      <w:r w:rsidR="00BE2329" w:rsidRPr="002629E3">
        <w:rPr>
          <w:rStyle w:val="apple-converted-space"/>
          <w:rFonts w:ascii="TH SarabunPSK" w:hAnsi="TH SarabunPSK" w:cs="TH SarabunPSK"/>
          <w:b/>
          <w:bCs/>
          <w:color w:val="000000" w:themeColor="text1"/>
          <w:sz w:val="32"/>
          <w:szCs w:val="32"/>
        </w:rPr>
        <w:t> </w:t>
      </w:r>
      <w:r w:rsidR="00BE2329" w:rsidRPr="002629E3">
        <w:rPr>
          <w:rFonts w:ascii="TH SarabunPSK" w:hAnsi="TH SarabunPSK" w:cs="TH SarabunPSK"/>
          <w:color w:val="000000" w:themeColor="text1"/>
          <w:sz w:val="32"/>
          <w:szCs w:val="32"/>
          <w:cs/>
        </w:rPr>
        <w:t>รองลงมา</w:t>
      </w:r>
      <w:r w:rsidR="00BE2329" w:rsidRPr="002629E3">
        <w:rPr>
          <w:rStyle w:val="apple-converted-space"/>
          <w:rFonts w:ascii="TH SarabunPSK" w:hAnsi="TH SarabunPSK" w:cs="TH SarabunPSK"/>
          <w:b/>
          <w:bCs/>
          <w:color w:val="000000" w:themeColor="text1"/>
          <w:sz w:val="32"/>
          <w:szCs w:val="32"/>
        </w:rPr>
        <w:t> </w:t>
      </w:r>
      <w:r w:rsidRPr="002629E3">
        <w:rPr>
          <w:rStyle w:val="af"/>
          <w:rFonts w:ascii="TH SarabunPSK" w:hAnsi="TH SarabunPSK" w:cs="TH SarabunPSK"/>
          <w:b w:val="0"/>
          <w:bCs w:val="0"/>
          <w:color w:val="000000" w:themeColor="text1"/>
          <w:sz w:val="32"/>
          <w:szCs w:val="32"/>
          <w:bdr w:val="none" w:sz="0" w:space="0" w:color="auto" w:frame="1"/>
          <w:cs/>
        </w:rPr>
        <w:t>โร</w:t>
      </w:r>
      <w:r w:rsidRPr="002629E3">
        <w:rPr>
          <w:rStyle w:val="af"/>
          <w:rFonts w:ascii="TH SarabunPSK" w:hAnsi="TH SarabunPSK" w:cs="TH SarabunPSK" w:hint="cs"/>
          <w:b w:val="0"/>
          <w:bCs w:val="0"/>
          <w:color w:val="000000" w:themeColor="text1"/>
          <w:sz w:val="32"/>
          <w:szCs w:val="32"/>
          <w:bdr w:val="none" w:sz="0" w:space="0" w:color="auto" w:frame="1"/>
          <w:cs/>
        </w:rPr>
        <w:t>ค</w:t>
      </w:r>
      <w:r w:rsidR="00BE2329" w:rsidRPr="002629E3">
        <w:rPr>
          <w:rStyle w:val="af"/>
          <w:rFonts w:ascii="TH SarabunPSK" w:hAnsi="TH SarabunPSK" w:cs="TH SarabunPSK"/>
          <w:b w:val="0"/>
          <w:bCs w:val="0"/>
          <w:color w:val="000000" w:themeColor="text1"/>
          <w:sz w:val="32"/>
          <w:szCs w:val="32"/>
          <w:bdr w:val="none" w:sz="0" w:space="0" w:color="auto" w:frame="1"/>
          <w:cs/>
        </w:rPr>
        <w:t>จิต</w:t>
      </w:r>
      <w:r w:rsidR="00BE2329" w:rsidRPr="002629E3">
        <w:rPr>
          <w:rStyle w:val="apple-converted-space"/>
          <w:rFonts w:ascii="TH SarabunPSK" w:hAnsi="TH SarabunPSK" w:cs="TH SarabunPSK"/>
          <w:color w:val="000000" w:themeColor="text1"/>
          <w:sz w:val="32"/>
          <w:szCs w:val="32"/>
        </w:rPr>
        <w:t> </w:t>
      </w:r>
      <w:r w:rsidRPr="002629E3">
        <w:rPr>
          <w:rFonts w:ascii="TH SarabunPSK" w:hAnsi="TH SarabunPSK" w:cs="TH SarabunPSK"/>
          <w:color w:val="000000" w:themeColor="text1"/>
          <w:sz w:val="32"/>
          <w:szCs w:val="32"/>
        </w:rPr>
        <w:t>(psychosis) </w:t>
      </w:r>
      <w:r w:rsidR="00BE2329" w:rsidRPr="002629E3">
        <w:rPr>
          <w:rFonts w:ascii="TH SarabunPSK" w:hAnsi="TH SarabunPSK" w:cs="TH SarabunPSK"/>
          <w:color w:val="000000" w:themeColor="text1"/>
          <w:sz w:val="32"/>
          <w:szCs w:val="32"/>
          <w:cs/>
        </w:rPr>
        <w:t>และ</w:t>
      </w:r>
      <w:r w:rsidR="00BE2329" w:rsidRPr="002629E3">
        <w:rPr>
          <w:rStyle w:val="apple-converted-space"/>
          <w:rFonts w:ascii="TH SarabunPSK" w:hAnsi="TH SarabunPSK" w:cs="TH SarabunPSK"/>
          <w:b/>
          <w:bCs/>
          <w:color w:val="000000" w:themeColor="text1"/>
          <w:sz w:val="32"/>
          <w:szCs w:val="32"/>
        </w:rPr>
        <w:t> </w:t>
      </w:r>
      <w:r w:rsidR="00BE2329" w:rsidRPr="002629E3">
        <w:rPr>
          <w:rStyle w:val="af"/>
          <w:rFonts w:ascii="TH SarabunPSK" w:hAnsi="TH SarabunPSK" w:cs="TH SarabunPSK"/>
          <w:b w:val="0"/>
          <w:bCs w:val="0"/>
          <w:color w:val="000000" w:themeColor="text1"/>
          <w:sz w:val="32"/>
          <w:szCs w:val="32"/>
          <w:bdr w:val="none" w:sz="0" w:space="0" w:color="auto" w:frame="1"/>
          <w:cs/>
        </w:rPr>
        <w:t>โรคซึมเศร้า</w:t>
      </w:r>
      <w:r w:rsidRPr="002629E3">
        <w:rPr>
          <w:rStyle w:val="apple-converted-space"/>
          <w:rFonts w:ascii="TH SarabunPSK" w:hAnsi="TH SarabunPSK" w:cs="TH SarabunPSK"/>
          <w:color w:val="000000" w:themeColor="text1"/>
          <w:sz w:val="32"/>
          <w:szCs w:val="32"/>
        </w:rPr>
        <w:t xml:space="preserve"> </w:t>
      </w:r>
      <w:r w:rsidR="00BE2329" w:rsidRPr="002629E3">
        <w:rPr>
          <w:rFonts w:ascii="TH SarabunPSK" w:hAnsi="TH SarabunPSK" w:cs="TH SarabunPSK"/>
          <w:sz w:val="32"/>
          <w:szCs w:val="32"/>
          <w:cs/>
        </w:rPr>
        <w:t>ตามลำดับ</w:t>
      </w:r>
      <w:r w:rsidR="00BE2329" w:rsidRPr="002629E3">
        <w:rPr>
          <w:rFonts w:ascii="TH SarabunPSK" w:hAnsi="TH SarabunPSK" w:cs="TH SarabunPSK"/>
          <w:sz w:val="32"/>
          <w:szCs w:val="32"/>
          <w:bdr w:val="none" w:sz="0" w:space="0" w:color="auto" w:frame="1"/>
          <w:vertAlign w:val="superscript"/>
        </w:rPr>
        <w:t xml:space="preserve"> </w:t>
      </w:r>
      <w:r w:rsidR="00BE2329" w:rsidRPr="002629E3">
        <w:rPr>
          <w:rFonts w:ascii="TH SarabunPSK" w:hAnsi="TH SarabunPSK" w:cs="TH SarabunPSK"/>
          <w:sz w:val="32"/>
          <w:szCs w:val="32"/>
          <w:cs/>
        </w:rPr>
        <w:t>ซึ่งเมื่อพิจารณาย้อนไป</w:t>
      </w:r>
      <w:r w:rsidR="002629E3">
        <w:rPr>
          <w:rFonts w:ascii="TH SarabunPSK" w:hAnsi="TH SarabunPSK" w:cs="TH SarabunPSK" w:hint="cs"/>
          <w:sz w:val="32"/>
          <w:szCs w:val="32"/>
          <w:cs/>
        </w:rPr>
        <w:t xml:space="preserve"> </w:t>
      </w:r>
      <w:r w:rsidR="00BE2329" w:rsidRPr="002629E3">
        <w:rPr>
          <w:rFonts w:ascii="TH SarabunPSK" w:hAnsi="TH SarabunPSK" w:cs="TH SarabunPSK"/>
          <w:sz w:val="32"/>
          <w:szCs w:val="32"/>
          <w:cs/>
        </w:rPr>
        <w:t>ในปีงบประมาณ</w:t>
      </w:r>
      <w:r w:rsidR="0045247C" w:rsidRPr="002629E3">
        <w:rPr>
          <w:rFonts w:ascii="TH SarabunPSK" w:hAnsi="TH SarabunPSK" w:cs="TH SarabunPSK"/>
          <w:sz w:val="32"/>
          <w:szCs w:val="32"/>
        </w:rPr>
        <w:t xml:space="preserve"> </w:t>
      </w:r>
      <w:r w:rsidR="0045247C" w:rsidRPr="002629E3">
        <w:rPr>
          <w:rFonts w:ascii="TH SarabunPSK" w:hAnsi="TH SarabunPSK" w:cs="TH SarabunPSK" w:hint="cs"/>
          <w:sz w:val="32"/>
          <w:szCs w:val="32"/>
          <w:cs/>
        </w:rPr>
        <w:t>พ.ศ.</w:t>
      </w:r>
      <w:r w:rsidR="002629E3">
        <w:rPr>
          <w:rFonts w:ascii="TH SarabunPSK" w:hAnsi="TH SarabunPSK" w:cs="TH SarabunPSK" w:hint="cs"/>
          <w:sz w:val="32"/>
          <w:szCs w:val="32"/>
          <w:cs/>
        </w:rPr>
        <w:t xml:space="preserve"> </w:t>
      </w:r>
      <w:r w:rsidRPr="002629E3">
        <w:rPr>
          <w:rFonts w:ascii="TH SarabunPSK" w:hAnsi="TH SarabunPSK" w:cs="TH SarabunPSK"/>
          <w:sz w:val="32"/>
          <w:szCs w:val="32"/>
        </w:rPr>
        <w:t>2553</w:t>
      </w:r>
      <w:r w:rsidRPr="002629E3">
        <w:rPr>
          <w:rFonts w:ascii="TH SarabunPSK" w:hAnsi="TH SarabunPSK" w:cs="TH SarabunPSK" w:hint="cs"/>
          <w:sz w:val="32"/>
          <w:szCs w:val="32"/>
          <w:cs/>
        </w:rPr>
        <w:t xml:space="preserve"> </w:t>
      </w:r>
      <w:r w:rsidR="002629E3">
        <w:rPr>
          <w:rFonts w:ascii="TH SarabunPSK" w:hAnsi="TH SarabunPSK" w:cs="TH SarabunPSK"/>
          <w:sz w:val="32"/>
          <w:szCs w:val="32"/>
          <w:cs/>
        </w:rPr>
        <w:t>นั้น</w:t>
      </w:r>
      <w:r w:rsidR="00BE2329" w:rsidRPr="002629E3">
        <w:rPr>
          <w:rFonts w:ascii="TH SarabunPSK" w:hAnsi="TH SarabunPSK" w:cs="TH SarabunPSK"/>
          <w:sz w:val="32"/>
          <w:szCs w:val="32"/>
          <w:cs/>
        </w:rPr>
        <w:t>กลับ</w:t>
      </w:r>
      <w:r w:rsidR="002629E3">
        <w:rPr>
          <w:rFonts w:ascii="TH SarabunPSK" w:hAnsi="TH SarabunPSK" w:cs="TH SarabunPSK" w:hint="cs"/>
          <w:sz w:val="32"/>
          <w:szCs w:val="32"/>
          <w:cs/>
        </w:rPr>
        <w:t xml:space="preserve"> </w:t>
      </w:r>
      <w:r w:rsidR="00BE2329" w:rsidRPr="002629E3">
        <w:rPr>
          <w:rFonts w:ascii="TH SarabunPSK" w:hAnsi="TH SarabunPSK" w:cs="TH SarabunPSK"/>
          <w:sz w:val="32"/>
          <w:szCs w:val="32"/>
          <w:cs/>
        </w:rPr>
        <w:t>พบว่า โรคจิต เป็นโรคทางจิตเวชที่พบมากที่สุด รองลงมาคือ โรควิตกกังวล และโรคซึมเศร้า</w:t>
      </w:r>
      <w:r w:rsidR="00BE2329" w:rsidRPr="002629E3">
        <w:rPr>
          <w:rFonts w:ascii="TH SarabunPSK" w:hAnsi="TH SarabunPSK" w:cs="TH SarabunPSK"/>
          <w:sz w:val="32"/>
          <w:szCs w:val="32"/>
          <w:bdr w:val="none" w:sz="0" w:space="0" w:color="auto" w:frame="1"/>
          <w:vertAlign w:val="superscript"/>
        </w:rPr>
        <w:t xml:space="preserve"> </w:t>
      </w:r>
      <w:r w:rsidR="00BE2329" w:rsidRPr="002629E3">
        <w:rPr>
          <w:rFonts w:ascii="TH SarabunPSK" w:hAnsi="TH SarabunPSK" w:cs="TH SarabunPSK"/>
          <w:sz w:val="32"/>
          <w:szCs w:val="32"/>
          <w:cs/>
        </w:rPr>
        <w:t xml:space="preserve">นอกจากนี้ ข้อมูลอัตราการป่วยจากโรคที่สำคัญ ในปีดังกล่าวพบว่า </w:t>
      </w:r>
      <w:r w:rsidR="00BE2329" w:rsidRPr="002629E3">
        <w:rPr>
          <w:rFonts w:ascii="TH SarabunPSK" w:hAnsi="TH SarabunPSK" w:cs="TH SarabunPSK"/>
          <w:sz w:val="32"/>
          <w:szCs w:val="32"/>
        </w:rPr>
        <w:t>“</w:t>
      </w:r>
      <w:r w:rsidR="00BE2329" w:rsidRPr="002629E3">
        <w:rPr>
          <w:rFonts w:ascii="TH SarabunPSK" w:hAnsi="TH SarabunPSK" w:cs="TH SarabunPSK"/>
          <w:sz w:val="32"/>
          <w:szCs w:val="32"/>
          <w:cs/>
        </w:rPr>
        <w:t>โรคจิตและพฤติกรรม</w:t>
      </w:r>
      <w:r w:rsidR="00BE2329" w:rsidRPr="002629E3">
        <w:rPr>
          <w:rFonts w:ascii="TH SarabunPSK" w:hAnsi="TH SarabunPSK" w:cs="TH SarabunPSK"/>
          <w:sz w:val="32"/>
          <w:szCs w:val="32"/>
        </w:rPr>
        <w:t xml:space="preserve">” </w:t>
      </w:r>
      <w:r w:rsidR="00BE2329" w:rsidRPr="002629E3">
        <w:rPr>
          <w:rFonts w:ascii="TH SarabunPSK" w:hAnsi="TH SarabunPSK" w:cs="TH SarabunPSK"/>
          <w:sz w:val="32"/>
          <w:szCs w:val="32"/>
          <w:cs/>
        </w:rPr>
        <w:t>พบมาก</w:t>
      </w:r>
      <w:r w:rsidR="00AF543F">
        <w:rPr>
          <w:rFonts w:ascii="TH SarabunPSK" w:hAnsi="TH SarabunPSK" w:cs="TH SarabunPSK"/>
          <w:sz w:val="32"/>
          <w:szCs w:val="32"/>
        </w:rPr>
        <w:t xml:space="preserve"> </w:t>
      </w:r>
      <w:r w:rsidR="00BE2329" w:rsidRPr="002629E3">
        <w:rPr>
          <w:rFonts w:ascii="TH SarabunPSK" w:hAnsi="TH SarabunPSK" w:cs="TH SarabunPSK"/>
          <w:sz w:val="32"/>
          <w:szCs w:val="32"/>
          <w:cs/>
        </w:rPr>
        <w:t>เป็นอันดับสี่ รองจากโรคความดันโลหิตสูง โรคหัวใจ และโรคเบาหวาน</w:t>
      </w:r>
      <w:r w:rsidR="0045247C" w:rsidRPr="002629E3">
        <w:rPr>
          <w:rFonts w:ascii="TH SarabunPSK" w:hAnsi="TH SarabunPSK" w:cs="TH SarabunPSK"/>
          <w:sz w:val="32"/>
          <w:szCs w:val="32"/>
        </w:rPr>
        <w:t> </w:t>
      </w:r>
      <w:r w:rsidR="00BE2329" w:rsidRPr="002629E3">
        <w:rPr>
          <w:rFonts w:ascii="TH SarabunPSK" w:hAnsi="TH SarabunPSK" w:cs="TH SarabunPSK"/>
          <w:sz w:val="32"/>
          <w:szCs w:val="32"/>
          <w:cs/>
        </w:rPr>
        <w:t>สำหรับอัตราการฆ่าตัวตายพบว่ามีแนวโน้มลดลง โดยเพศชายมีสัดส่วนของอัตราการฆ่าตัวตายมากกว่าเพศหญิง</w:t>
      </w:r>
      <w:r w:rsidR="00BE2329" w:rsidRPr="002629E3">
        <w:rPr>
          <w:rFonts w:ascii="TH SarabunPSK" w:hAnsi="TH SarabunPSK" w:cs="TH SarabunPSK"/>
          <w:sz w:val="32"/>
          <w:szCs w:val="32"/>
          <w:bdr w:val="none" w:sz="0" w:space="0" w:color="auto" w:frame="1"/>
          <w:vertAlign w:val="superscript"/>
        </w:rPr>
        <w:t xml:space="preserve"> </w:t>
      </w:r>
      <w:r w:rsidR="00BE2329" w:rsidRPr="002629E3">
        <w:rPr>
          <w:rFonts w:ascii="TH SarabunPSK" w:hAnsi="TH SarabunPSK" w:cs="TH SarabunPSK"/>
          <w:sz w:val="32"/>
          <w:szCs w:val="32"/>
          <w:cs/>
        </w:rPr>
        <w:t>อัตราการดื่มสุรามีแนวโน้มเพิ่มขึ้น</w:t>
      </w:r>
      <w:r w:rsidR="00BE2329" w:rsidRPr="002629E3">
        <w:rPr>
          <w:rFonts w:ascii="TH SarabunPSK" w:hAnsi="TH SarabunPSK" w:cs="TH SarabunPSK"/>
          <w:sz w:val="32"/>
          <w:szCs w:val="32"/>
          <w:bdr w:val="none" w:sz="0" w:space="0" w:color="auto" w:frame="1"/>
          <w:vertAlign w:val="superscript"/>
        </w:rPr>
        <w:t xml:space="preserve"> </w:t>
      </w:r>
      <w:r w:rsidR="00BE2329" w:rsidRPr="002629E3">
        <w:rPr>
          <w:rFonts w:ascii="TH SarabunPSK" w:hAnsi="TH SarabunPSK" w:cs="TH SarabunPSK"/>
          <w:sz w:val="32"/>
          <w:szCs w:val="32"/>
          <w:cs/>
        </w:rPr>
        <w:t>ซึ่งก่อให้เกิดปัญหาสืบเนื่องอื่นๆ อีกหลายปัญหาตามมา ไม่ว่าจะเป็นอุบัติเหตุจราจร โรคตับและตับแข็งเรื</w:t>
      </w:r>
      <w:r w:rsidR="00AF543F">
        <w:rPr>
          <w:rFonts w:ascii="TH SarabunPSK" w:hAnsi="TH SarabunPSK" w:cs="TH SarabunPSK"/>
          <w:sz w:val="32"/>
          <w:szCs w:val="32"/>
          <w:cs/>
        </w:rPr>
        <w:t>้อรัง ปัญหาความรุนแรงในครอบครัว</w:t>
      </w:r>
      <w:r w:rsidR="00AF543F">
        <w:rPr>
          <w:rFonts w:ascii="TH SarabunPSK" w:hAnsi="TH SarabunPSK" w:cs="TH SarabunPSK"/>
          <w:sz w:val="32"/>
          <w:szCs w:val="32"/>
        </w:rPr>
        <w:t xml:space="preserve"> </w:t>
      </w:r>
      <w:r w:rsidR="00BE2329" w:rsidRPr="002629E3">
        <w:rPr>
          <w:rFonts w:ascii="TH SarabunPSK" w:hAnsi="TH SarabunPSK" w:cs="TH SarabunPSK"/>
          <w:sz w:val="32"/>
          <w:szCs w:val="32"/>
          <w:cs/>
        </w:rPr>
        <w:t>ปัญหาพฤติกรรมในวัยรุ่น เช่น การใช้สารเสพติดชนิดอื่นๆ การมีเพศสัมพันธ์ก่อนวัยอันควร พฤติกรรมรุนแรงทางสังคมทั้งการ</w:t>
      </w:r>
      <w:r w:rsidR="00BE2329" w:rsidRPr="002629E3">
        <w:rPr>
          <w:rFonts w:ascii="TH SarabunPSK" w:hAnsi="TH SarabunPSK" w:cs="TH SarabunPSK" w:hint="cs"/>
          <w:sz w:val="32"/>
          <w:szCs w:val="32"/>
          <w:cs/>
        </w:rPr>
        <w:t>ทะเลาะวิวาท</w:t>
      </w:r>
      <w:r w:rsidR="00BE2329" w:rsidRPr="002629E3">
        <w:rPr>
          <w:rFonts w:ascii="TH SarabunPSK" w:hAnsi="TH SarabunPSK" w:cs="TH SarabunPSK"/>
          <w:sz w:val="32"/>
          <w:szCs w:val="32"/>
          <w:cs/>
        </w:rPr>
        <w:t>และการใช้อาวุธ ก่อให้เกิดปัญหาโรคซึมเศร้าและการทำร้ายตัวเอง</w:t>
      </w:r>
      <w:r w:rsidR="00BE2329" w:rsidRPr="002629E3">
        <w:rPr>
          <w:rFonts w:ascii="TH SarabunPSK" w:hAnsi="TH SarabunPSK" w:cs="TH SarabunPSK" w:hint="cs"/>
          <w:sz w:val="32"/>
          <w:szCs w:val="32"/>
          <w:cs/>
        </w:rPr>
        <w:t xml:space="preserve"> </w:t>
      </w:r>
      <w:r w:rsidR="00BE2329" w:rsidRPr="002629E3">
        <w:rPr>
          <w:rFonts w:ascii="TH SarabunPSK" w:hAnsi="TH SarabunPSK" w:cs="TH SarabunPSK"/>
          <w:sz w:val="32"/>
          <w:szCs w:val="32"/>
          <w:cs/>
        </w:rPr>
        <w:t>สำหรับระดับความเครียดของคนไทยมีแนวโน้มลดลงอ</w:t>
      </w:r>
      <w:r w:rsidR="00AF543F">
        <w:rPr>
          <w:rFonts w:ascii="TH SarabunPSK" w:hAnsi="TH SarabunPSK" w:cs="TH SarabunPSK"/>
          <w:sz w:val="32"/>
          <w:szCs w:val="32"/>
          <w:cs/>
        </w:rPr>
        <w:t>ย่างต่อเนื่องตั้งแต่เดือนมกราคม</w:t>
      </w:r>
      <w:r w:rsidR="00AF543F">
        <w:rPr>
          <w:rFonts w:ascii="TH SarabunPSK" w:hAnsi="TH SarabunPSK" w:cs="TH SarabunPSK"/>
          <w:sz w:val="32"/>
          <w:szCs w:val="32"/>
        </w:rPr>
        <w:t xml:space="preserve"> </w:t>
      </w:r>
      <w:r w:rsidR="00AF543F">
        <w:rPr>
          <w:rFonts w:ascii="TH SarabunPSK" w:hAnsi="TH SarabunPSK" w:cs="TH SarabunPSK"/>
          <w:sz w:val="32"/>
          <w:szCs w:val="32"/>
          <w:cs/>
        </w:rPr>
        <w:t>ปี พ.ศ.</w:t>
      </w:r>
      <w:r w:rsidR="00AF543F">
        <w:rPr>
          <w:rFonts w:ascii="TH SarabunPSK" w:hAnsi="TH SarabunPSK" w:cs="TH SarabunPSK"/>
          <w:sz w:val="32"/>
          <w:szCs w:val="32"/>
        </w:rPr>
        <w:t xml:space="preserve"> </w:t>
      </w:r>
      <w:r w:rsidR="00BE2329" w:rsidRPr="002629E3">
        <w:rPr>
          <w:rFonts w:ascii="TH SarabunPSK" w:hAnsi="TH SarabunPSK" w:cs="TH SarabunPSK"/>
          <w:sz w:val="32"/>
          <w:szCs w:val="32"/>
        </w:rPr>
        <w:t xml:space="preserve">2553 </w:t>
      </w:r>
      <w:r w:rsidR="00BE2329" w:rsidRPr="002629E3">
        <w:rPr>
          <w:rFonts w:ascii="TH SarabunPSK" w:hAnsi="TH SarabunPSK" w:cs="TH SarabunPSK"/>
          <w:sz w:val="32"/>
          <w:szCs w:val="32"/>
          <w:cs/>
        </w:rPr>
        <w:t xml:space="preserve">และแนวโน้มสูงขึ้นเล็กน้อยในเดือนตุลาคม </w:t>
      </w:r>
      <w:r w:rsidR="0045247C" w:rsidRPr="002629E3">
        <w:rPr>
          <w:rFonts w:ascii="TH SarabunPSK" w:hAnsi="TH SarabunPSK" w:cs="TH SarabunPSK" w:hint="cs"/>
          <w:sz w:val="32"/>
          <w:szCs w:val="32"/>
          <w:cs/>
        </w:rPr>
        <w:t xml:space="preserve">   </w:t>
      </w:r>
      <w:r w:rsidR="00BE2329" w:rsidRPr="002629E3">
        <w:rPr>
          <w:rFonts w:ascii="TH SarabunPSK" w:hAnsi="TH SarabunPSK" w:cs="TH SarabunPSK"/>
          <w:sz w:val="32"/>
          <w:szCs w:val="32"/>
          <w:cs/>
        </w:rPr>
        <w:t xml:space="preserve">ปี พ.ศ. </w:t>
      </w:r>
      <w:r w:rsidR="00BE2329" w:rsidRPr="002629E3">
        <w:rPr>
          <w:rFonts w:ascii="TH SarabunPSK" w:hAnsi="TH SarabunPSK" w:cs="TH SarabunPSK"/>
          <w:sz w:val="32"/>
          <w:szCs w:val="32"/>
        </w:rPr>
        <w:t>2554</w:t>
      </w:r>
      <w:r w:rsidR="00AF543F">
        <w:rPr>
          <w:rFonts w:ascii="TH SarabunPSK" w:hAnsi="TH SarabunPSK" w:cs="TH SarabunPSK"/>
          <w:sz w:val="32"/>
          <w:szCs w:val="32"/>
        </w:rPr>
        <w:t xml:space="preserve"> </w:t>
      </w:r>
      <w:r w:rsidR="00AF543F">
        <w:rPr>
          <w:rFonts w:ascii="TH SarabunPSK" w:hAnsi="TH SarabunPSK" w:cs="TH SarabunPSK"/>
          <w:sz w:val="32"/>
          <w:szCs w:val="32"/>
          <w:cs/>
        </w:rPr>
        <w:t>โดยผลสำรวจ</w:t>
      </w:r>
      <w:r w:rsidR="00AF543F">
        <w:rPr>
          <w:rFonts w:ascii="TH SarabunPSK" w:hAnsi="TH SarabunPSK" w:cs="TH SarabunPSK"/>
          <w:sz w:val="32"/>
          <w:szCs w:val="32"/>
        </w:rPr>
        <w:t xml:space="preserve"> </w:t>
      </w:r>
      <w:r w:rsidR="00AF543F">
        <w:rPr>
          <w:rFonts w:ascii="TH SarabunPSK" w:hAnsi="TH SarabunPSK" w:cs="TH SarabunPSK"/>
          <w:sz w:val="32"/>
          <w:szCs w:val="32"/>
          <w:cs/>
        </w:rPr>
        <w:t>ตั้งแต่ปี พ.ศ.</w:t>
      </w:r>
      <w:r w:rsidR="00AF543F">
        <w:rPr>
          <w:rFonts w:ascii="TH SarabunPSK" w:hAnsi="TH SarabunPSK" w:cs="TH SarabunPSK"/>
          <w:sz w:val="32"/>
          <w:szCs w:val="32"/>
        </w:rPr>
        <w:t xml:space="preserve"> </w:t>
      </w:r>
      <w:r w:rsidR="00BE2329" w:rsidRPr="002629E3">
        <w:rPr>
          <w:rFonts w:ascii="TH SarabunPSK" w:hAnsi="TH SarabunPSK" w:cs="TH SarabunPSK"/>
          <w:sz w:val="32"/>
          <w:szCs w:val="32"/>
        </w:rPr>
        <w:t xml:space="preserve">2552 </w:t>
      </w:r>
      <w:r w:rsidR="00BE2329" w:rsidRPr="002629E3">
        <w:rPr>
          <w:rFonts w:ascii="TH SarabunPSK" w:hAnsi="TH SarabunPSK" w:cs="TH SarabunPSK"/>
          <w:sz w:val="32"/>
          <w:szCs w:val="32"/>
          <w:cs/>
        </w:rPr>
        <w:t xml:space="preserve">ถึง ปี พ.ศ. </w:t>
      </w:r>
      <w:r w:rsidR="00BE2329" w:rsidRPr="002629E3">
        <w:rPr>
          <w:rFonts w:ascii="TH SarabunPSK" w:hAnsi="TH SarabunPSK" w:cs="TH SarabunPSK"/>
          <w:sz w:val="32"/>
          <w:szCs w:val="32"/>
        </w:rPr>
        <w:t xml:space="preserve">2555 </w:t>
      </w:r>
      <w:r w:rsidR="00BE2329" w:rsidRPr="002629E3">
        <w:rPr>
          <w:rFonts w:ascii="TH SarabunPSK" w:hAnsi="TH SarabunPSK" w:cs="TH SarabunPSK"/>
          <w:sz w:val="32"/>
          <w:szCs w:val="32"/>
          <w:cs/>
        </w:rPr>
        <w:t>พบว่า กรุงเทพมหานคร เป็นจังหวัดเสี่ยงที่พ</w:t>
      </w:r>
      <w:r w:rsidR="0045247C" w:rsidRPr="002629E3">
        <w:rPr>
          <w:rFonts w:ascii="TH SarabunPSK" w:hAnsi="TH SarabunPSK" w:cs="TH SarabunPSK"/>
          <w:sz w:val="32"/>
          <w:szCs w:val="32"/>
          <w:cs/>
        </w:rPr>
        <w:t>บผู้ที่มีความเครียดสูงมากที่สุด</w:t>
      </w:r>
      <w:r w:rsidR="0045247C" w:rsidRPr="002629E3">
        <w:rPr>
          <w:rFonts w:ascii="TH SarabunPSK" w:hAnsi="TH SarabunPSK" w:cs="TH SarabunPSK" w:hint="cs"/>
          <w:sz w:val="32"/>
          <w:szCs w:val="32"/>
          <w:cs/>
        </w:rPr>
        <w:t xml:space="preserve"> </w:t>
      </w:r>
      <w:r w:rsidR="00BE2329" w:rsidRPr="002629E3">
        <w:rPr>
          <w:rFonts w:ascii="TH SarabunPSK" w:hAnsi="TH SarabunPSK" w:cs="TH SarabunPSK"/>
          <w:sz w:val="32"/>
          <w:szCs w:val="32"/>
          <w:cs/>
        </w:rPr>
        <w:t>สาเหตุของความเครียดที่</w:t>
      </w:r>
      <w:r w:rsidR="0045247C" w:rsidRPr="002629E3">
        <w:rPr>
          <w:rFonts w:ascii="TH SarabunPSK" w:hAnsi="TH SarabunPSK" w:cs="TH SarabunPSK"/>
          <w:sz w:val="32"/>
          <w:szCs w:val="32"/>
          <w:cs/>
        </w:rPr>
        <w:t>พบมากที่สุดเกิดจาก ปัญหาการเงิน</w:t>
      </w:r>
      <w:r w:rsidR="0045247C" w:rsidRPr="002629E3">
        <w:rPr>
          <w:rFonts w:ascii="TH SarabunPSK" w:hAnsi="TH SarabunPSK" w:cs="TH SarabunPSK" w:hint="cs"/>
          <w:sz w:val="32"/>
          <w:szCs w:val="32"/>
          <w:cs/>
        </w:rPr>
        <w:t xml:space="preserve"> </w:t>
      </w:r>
      <w:r w:rsidR="00BE2329" w:rsidRPr="002629E3">
        <w:rPr>
          <w:rFonts w:ascii="TH SarabunPSK" w:hAnsi="TH SarabunPSK" w:cs="TH SarabunPSK"/>
          <w:sz w:val="32"/>
          <w:szCs w:val="32"/>
          <w:cs/>
        </w:rPr>
        <w:t>รองลงมา</w:t>
      </w:r>
      <w:r w:rsidR="00811BDD">
        <w:rPr>
          <w:rFonts w:ascii="TH SarabunPSK" w:hAnsi="TH SarabunPSK" w:cs="TH SarabunPSK"/>
          <w:sz w:val="32"/>
          <w:szCs w:val="32"/>
        </w:rPr>
        <w:t xml:space="preserve"> </w:t>
      </w:r>
      <w:r w:rsidR="00811BDD">
        <w:rPr>
          <w:rFonts w:ascii="TH SarabunPSK" w:hAnsi="TH SarabunPSK" w:cs="TH SarabunPSK"/>
          <w:sz w:val="32"/>
          <w:szCs w:val="32"/>
          <w:cs/>
        </w:rPr>
        <w:t>คือ ปัญหาการงาน</w:t>
      </w:r>
      <w:r w:rsidR="00811BDD">
        <w:rPr>
          <w:rFonts w:ascii="TH SarabunPSK" w:hAnsi="TH SarabunPSK" w:cs="TH SarabunPSK"/>
          <w:sz w:val="32"/>
          <w:szCs w:val="32"/>
        </w:rPr>
        <w:t xml:space="preserve"> </w:t>
      </w:r>
      <w:r w:rsidR="00BE2329" w:rsidRPr="002629E3">
        <w:rPr>
          <w:rFonts w:ascii="TH SarabunPSK" w:hAnsi="TH SarabunPSK" w:cs="TH SarabunPSK"/>
          <w:sz w:val="32"/>
          <w:szCs w:val="32"/>
          <w:cs/>
        </w:rPr>
        <w:t>ปัญหาความไม่สงบของบ้านเมือง ปัญหาครอบครัว ปัญหาสังคมสิ่งแวดล้อม ตามลำดับ</w:t>
      </w:r>
      <w:r w:rsidR="00BE2329" w:rsidRPr="002629E3">
        <w:rPr>
          <w:rFonts w:ascii="TH SarabunPSK" w:hAnsi="TH SarabunPSK" w:cs="TH SarabunPSK"/>
          <w:sz w:val="32"/>
          <w:szCs w:val="32"/>
        </w:rPr>
        <w:t xml:space="preserve"> </w:t>
      </w:r>
      <w:r w:rsidR="00BE2329" w:rsidRPr="002629E3">
        <w:rPr>
          <w:rFonts w:ascii="TH SarabunPSK" w:hAnsi="TH SarabunPSK" w:cs="TH SarabunPSK" w:hint="cs"/>
          <w:sz w:val="32"/>
          <w:szCs w:val="32"/>
          <w:cs/>
        </w:rPr>
        <w:t>(กรมสุขภาพจิต,</w:t>
      </w:r>
      <w:r w:rsidR="0045247C" w:rsidRPr="002629E3">
        <w:rPr>
          <w:rFonts w:ascii="TH SarabunPSK" w:hAnsi="TH SarabunPSK" w:cs="TH SarabunPSK" w:hint="cs"/>
          <w:sz w:val="32"/>
          <w:szCs w:val="32"/>
          <w:cs/>
        </w:rPr>
        <w:t xml:space="preserve"> </w:t>
      </w:r>
      <w:r w:rsidR="00BE2329" w:rsidRPr="002629E3">
        <w:rPr>
          <w:rFonts w:ascii="TH SarabunPSK" w:hAnsi="TH SarabunPSK" w:cs="TH SarabunPSK"/>
          <w:sz w:val="32"/>
          <w:szCs w:val="32"/>
        </w:rPr>
        <w:t>2558</w:t>
      </w:r>
      <w:r w:rsidR="00BE2329" w:rsidRPr="002629E3">
        <w:rPr>
          <w:rFonts w:ascii="TH SarabunPSK" w:hAnsi="TH SarabunPSK" w:cs="TH SarabunPSK" w:hint="cs"/>
          <w:sz w:val="32"/>
          <w:szCs w:val="32"/>
          <w:cs/>
        </w:rPr>
        <w:t>)</w:t>
      </w:r>
    </w:p>
    <w:p w:rsidR="00BE2329" w:rsidRPr="003253D1" w:rsidRDefault="00BE2329" w:rsidP="00811BDD">
      <w:pPr>
        <w:pStyle w:val="af0"/>
        <w:spacing w:before="111" w:after="111"/>
        <w:ind w:firstLine="720"/>
        <w:jc w:val="thaiDistribute"/>
        <w:rPr>
          <w:rFonts w:ascii="TH SarabunPSK" w:hAnsi="TH SarabunPSK" w:cs="TH SarabunPSK"/>
          <w:sz w:val="32"/>
          <w:szCs w:val="32"/>
        </w:rPr>
      </w:pPr>
      <w:r w:rsidRPr="00F33608">
        <w:rPr>
          <w:rFonts w:ascii="TH SarabunPSK" w:hAnsi="TH SarabunPSK" w:cs="TH SarabunPSK"/>
          <w:sz w:val="32"/>
          <w:szCs w:val="32"/>
          <w:cs/>
        </w:rPr>
        <w:t>แนวโน้มการเปลี่ยนแปลงด้านเศรษฐกิจและสังคมไทย มีการเปลี่ยนแปลงแบบก้าวกระโดด ทั้ง</w:t>
      </w:r>
      <w:r w:rsidRPr="00F33608">
        <w:rPr>
          <w:rFonts w:ascii="TH SarabunPSK" w:hAnsi="TH SarabunPSK" w:cs="TH SarabunPSK"/>
          <w:sz w:val="32"/>
          <w:szCs w:val="32"/>
        </w:rPr>
        <w:t xml:space="preserve"> </w:t>
      </w:r>
      <w:r w:rsidRPr="00F33608">
        <w:rPr>
          <w:rFonts w:ascii="TH SarabunPSK" w:hAnsi="TH SarabunPSK" w:cs="TH SarabunPSK"/>
          <w:sz w:val="32"/>
          <w:szCs w:val="32"/>
          <w:cs/>
        </w:rPr>
        <w:t>เศรษฐกิจ การลงทุน เทคโนโลยี การเปลี่ยนแปลง</w:t>
      </w:r>
      <w:r>
        <w:rPr>
          <w:rFonts w:ascii="TH SarabunPSK" w:hAnsi="TH SarabunPSK" w:cs="TH SarabunPSK"/>
          <w:sz w:val="32"/>
          <w:szCs w:val="32"/>
          <w:cs/>
        </w:rPr>
        <w:t>ด้านสังคม การ</w:t>
      </w:r>
      <w:r>
        <w:rPr>
          <w:rFonts w:ascii="TH SarabunPSK" w:hAnsi="TH SarabunPSK" w:cs="TH SarabunPSK" w:hint="cs"/>
          <w:sz w:val="32"/>
          <w:szCs w:val="32"/>
          <w:cs/>
        </w:rPr>
        <w:t>เปลี่ยนแปลง</w:t>
      </w:r>
      <w:r w:rsidRPr="00F33608">
        <w:rPr>
          <w:rFonts w:ascii="TH SarabunPSK" w:hAnsi="TH SarabunPSK" w:cs="TH SarabunPSK"/>
          <w:sz w:val="32"/>
          <w:szCs w:val="32"/>
          <w:cs/>
        </w:rPr>
        <w:t>ของวัฒนธรรม และสิ่งแวดล้อมที่</w:t>
      </w:r>
      <w:r>
        <w:rPr>
          <w:rFonts w:ascii="TH SarabunPSK" w:hAnsi="TH SarabunPSK" w:cs="TH SarabunPSK"/>
          <w:sz w:val="32"/>
          <w:szCs w:val="32"/>
          <w:cs/>
        </w:rPr>
        <w:t>นับวันเสื่อมโทรมท</w:t>
      </w:r>
      <w:r>
        <w:rPr>
          <w:rFonts w:ascii="TH SarabunPSK" w:hAnsi="TH SarabunPSK" w:cs="TH SarabunPSK" w:hint="cs"/>
          <w:sz w:val="32"/>
          <w:szCs w:val="32"/>
          <w:cs/>
        </w:rPr>
        <w:t>ำ</w:t>
      </w:r>
      <w:r w:rsidRPr="00F33608">
        <w:rPr>
          <w:rFonts w:ascii="TH SarabunPSK" w:hAnsi="TH SarabunPSK" w:cs="TH SarabunPSK"/>
          <w:sz w:val="32"/>
          <w:szCs w:val="32"/>
          <w:cs/>
        </w:rPr>
        <w:t>ให้ประเทศไทยต้องปร</w:t>
      </w:r>
      <w:r w:rsidR="00884223">
        <w:rPr>
          <w:rFonts w:ascii="TH SarabunPSK" w:hAnsi="TH SarabunPSK" w:cs="TH SarabunPSK"/>
          <w:sz w:val="32"/>
          <w:szCs w:val="32"/>
          <w:cs/>
        </w:rPr>
        <w:t>ับตัวให้เข้ากับกระแส</w:t>
      </w:r>
      <w:r w:rsidR="00811BDD">
        <w:rPr>
          <w:rFonts w:ascii="TH SarabunPSK" w:hAnsi="TH SarabunPSK" w:cs="TH SarabunPSK"/>
          <w:sz w:val="32"/>
          <w:szCs w:val="32"/>
        </w:rPr>
        <w:t xml:space="preserve"> </w:t>
      </w:r>
      <w:proofErr w:type="spellStart"/>
      <w:r w:rsidR="00884223">
        <w:rPr>
          <w:rFonts w:ascii="TH SarabunPSK" w:hAnsi="TH SarabunPSK" w:cs="TH SarabunPSK"/>
          <w:sz w:val="32"/>
          <w:szCs w:val="32"/>
          <w:cs/>
        </w:rPr>
        <w:t>โ</w:t>
      </w:r>
      <w:r w:rsidR="00884223">
        <w:rPr>
          <w:rFonts w:ascii="TH SarabunPSK" w:hAnsi="TH SarabunPSK" w:cs="TH SarabunPSK" w:hint="cs"/>
          <w:sz w:val="32"/>
          <w:szCs w:val="32"/>
          <w:cs/>
        </w:rPr>
        <w:t>ล</w:t>
      </w:r>
      <w:r w:rsidR="00884223">
        <w:rPr>
          <w:rFonts w:ascii="TH SarabunPSK" w:hAnsi="TH SarabunPSK" w:cs="TH SarabunPSK"/>
          <w:sz w:val="32"/>
          <w:szCs w:val="32"/>
          <w:cs/>
        </w:rPr>
        <w:t>กาภ</w:t>
      </w:r>
      <w:r w:rsidR="00884223">
        <w:rPr>
          <w:rFonts w:ascii="TH SarabunPSK" w:hAnsi="TH SarabunPSK" w:cs="TH SarabunPSK" w:hint="cs"/>
          <w:sz w:val="32"/>
          <w:szCs w:val="32"/>
          <w:cs/>
        </w:rPr>
        <w:t>ิ</w:t>
      </w:r>
      <w:r w:rsidR="00884223">
        <w:rPr>
          <w:rFonts w:ascii="TH SarabunPSK" w:hAnsi="TH SarabunPSK" w:cs="TH SarabunPSK"/>
          <w:sz w:val="32"/>
          <w:szCs w:val="32"/>
          <w:cs/>
        </w:rPr>
        <w:t>ว</w:t>
      </w:r>
      <w:r w:rsidR="00884223">
        <w:rPr>
          <w:rFonts w:ascii="TH SarabunPSK" w:hAnsi="TH SarabunPSK" w:cs="TH SarabunPSK" w:hint="cs"/>
          <w:sz w:val="32"/>
          <w:szCs w:val="32"/>
          <w:cs/>
        </w:rPr>
        <w:t>ั</w:t>
      </w:r>
      <w:r w:rsidR="00525B09">
        <w:rPr>
          <w:rFonts w:ascii="TH SarabunPSK" w:hAnsi="TH SarabunPSK" w:cs="TH SarabunPSK"/>
          <w:sz w:val="32"/>
          <w:szCs w:val="32"/>
          <w:cs/>
        </w:rPr>
        <w:t>ฒน์</w:t>
      </w:r>
      <w:proofErr w:type="spellEnd"/>
      <w:r w:rsidR="00525B09">
        <w:rPr>
          <w:rFonts w:ascii="TH SarabunPSK" w:hAnsi="TH SarabunPSK" w:cs="TH SarabunPSK" w:hint="cs"/>
          <w:sz w:val="32"/>
          <w:szCs w:val="32"/>
          <w:cs/>
        </w:rPr>
        <w:t xml:space="preserve"> </w:t>
      </w:r>
      <w:r w:rsidRPr="00F33608">
        <w:rPr>
          <w:rFonts w:ascii="TH SarabunPSK" w:hAnsi="TH SarabunPSK" w:cs="TH SarabunPSK"/>
          <w:sz w:val="32"/>
          <w:szCs w:val="32"/>
          <w:cs/>
        </w:rPr>
        <w:t>และยังคงต้องพัฒนา</w:t>
      </w:r>
      <w:r w:rsidRPr="00F33608">
        <w:rPr>
          <w:rFonts w:ascii="TH SarabunPSK" w:hAnsi="TH SarabunPSK" w:cs="TH SarabunPSK"/>
          <w:sz w:val="32"/>
          <w:szCs w:val="32"/>
        </w:rPr>
        <w:t xml:space="preserve"> </w:t>
      </w:r>
      <w:r w:rsidRPr="00F33608">
        <w:rPr>
          <w:rFonts w:ascii="TH SarabunPSK" w:hAnsi="TH SarabunPSK" w:cs="TH SarabunPSK"/>
          <w:sz w:val="32"/>
          <w:szCs w:val="32"/>
          <w:cs/>
        </w:rPr>
        <w:t>ด้านสังคม เศรษฐกิจ</w:t>
      </w:r>
      <w:r>
        <w:rPr>
          <w:rFonts w:ascii="TH SarabunPSK" w:hAnsi="TH SarabunPSK" w:cs="TH SarabunPSK" w:hint="cs"/>
          <w:sz w:val="32"/>
          <w:szCs w:val="32"/>
          <w:cs/>
        </w:rPr>
        <w:t xml:space="preserve"> </w:t>
      </w:r>
      <w:r w:rsidRPr="00F33608">
        <w:rPr>
          <w:rFonts w:ascii="TH SarabunPSK" w:hAnsi="TH SarabunPSK" w:cs="TH SarabunPSK"/>
          <w:sz w:val="32"/>
          <w:szCs w:val="32"/>
          <w:cs/>
        </w:rPr>
        <w:t>และการเมือง</w:t>
      </w:r>
      <w:r>
        <w:rPr>
          <w:rFonts w:ascii="TH SarabunPSK" w:hAnsi="TH SarabunPSK" w:cs="TH SarabunPSK" w:hint="cs"/>
          <w:sz w:val="32"/>
          <w:szCs w:val="32"/>
          <w:cs/>
        </w:rPr>
        <w:t>อีก</w:t>
      </w:r>
      <w:r w:rsidRPr="00F33608">
        <w:rPr>
          <w:rFonts w:ascii="TH SarabunPSK" w:hAnsi="TH SarabunPSK" w:cs="TH SarabunPSK"/>
          <w:sz w:val="32"/>
          <w:szCs w:val="32"/>
          <w:cs/>
        </w:rPr>
        <w:t>หลายประการ</w:t>
      </w:r>
      <w:r w:rsidRPr="00F33608">
        <w:rPr>
          <w:rFonts w:ascii="TH SarabunPSK" w:hAnsi="TH SarabunPSK" w:cs="TH SarabunPSK"/>
          <w:sz w:val="32"/>
          <w:szCs w:val="32"/>
        </w:rPr>
        <w:t xml:space="preserve"> </w:t>
      </w:r>
      <w:r w:rsidRPr="00F33608">
        <w:rPr>
          <w:rFonts w:ascii="TH SarabunPSK" w:hAnsi="TH SarabunPSK" w:cs="TH SarabunPSK"/>
          <w:sz w:val="32"/>
          <w:szCs w:val="32"/>
          <w:cs/>
        </w:rPr>
        <w:t>เพื่อให้คนไทยอยู่อย่างมีความสุข (คณะกรรมการพัฒนาเศรษฐกิจและสังคมแห่งชาติ</w:t>
      </w:r>
      <w:r w:rsidR="00525B09">
        <w:rPr>
          <w:rFonts w:ascii="TH SarabunPSK" w:hAnsi="TH SarabunPSK" w:cs="TH SarabunPSK"/>
          <w:sz w:val="32"/>
          <w:szCs w:val="32"/>
        </w:rPr>
        <w:t>,</w:t>
      </w:r>
      <w:r w:rsidR="00525B09">
        <w:rPr>
          <w:rFonts w:ascii="TH SarabunPSK" w:hAnsi="TH SarabunPSK" w:cs="TH SarabunPSK" w:hint="cs"/>
          <w:sz w:val="32"/>
          <w:szCs w:val="32"/>
          <w:cs/>
        </w:rPr>
        <w:t xml:space="preserve"> </w:t>
      </w:r>
      <w:r w:rsidR="00525B09">
        <w:rPr>
          <w:rFonts w:ascii="TH SarabunPSK" w:hAnsi="TH SarabunPSK" w:cs="TH SarabunPSK"/>
          <w:sz w:val="32"/>
          <w:szCs w:val="32"/>
        </w:rPr>
        <w:t>2550)</w:t>
      </w:r>
      <w:r w:rsidR="00525B09">
        <w:rPr>
          <w:rFonts w:ascii="TH SarabunPSK" w:hAnsi="TH SarabunPSK" w:cs="TH SarabunPSK" w:hint="cs"/>
          <w:sz w:val="32"/>
          <w:szCs w:val="32"/>
          <w:cs/>
        </w:rPr>
        <w:t xml:space="preserve"> </w:t>
      </w:r>
      <w:r w:rsidRPr="00F33608">
        <w:rPr>
          <w:rFonts w:ascii="TH SarabunPSK" w:hAnsi="TH SarabunPSK" w:cs="TH SarabunPSK"/>
          <w:sz w:val="32"/>
          <w:szCs w:val="32"/>
          <w:cs/>
        </w:rPr>
        <w:t>ภายใต้การเปลี่ยน</w:t>
      </w:r>
      <w:r>
        <w:rPr>
          <w:rFonts w:ascii="TH SarabunPSK" w:hAnsi="TH SarabunPSK" w:cs="TH SarabunPSK"/>
          <w:sz w:val="32"/>
          <w:szCs w:val="32"/>
          <w:cs/>
        </w:rPr>
        <w:t>แปลงการพัฒนา และปรับตัวท</w:t>
      </w:r>
      <w:r>
        <w:rPr>
          <w:rFonts w:ascii="TH SarabunPSK" w:hAnsi="TH SarabunPSK" w:cs="TH SarabunPSK" w:hint="cs"/>
          <w:sz w:val="32"/>
          <w:szCs w:val="32"/>
          <w:cs/>
        </w:rPr>
        <w:t>ั้ง</w:t>
      </w:r>
      <w:r w:rsidR="00525B09">
        <w:rPr>
          <w:rFonts w:ascii="TH SarabunPSK" w:hAnsi="TH SarabunPSK" w:cs="TH SarabunPSK"/>
          <w:sz w:val="32"/>
          <w:szCs w:val="32"/>
          <w:cs/>
        </w:rPr>
        <w:t>ประเทศต้องเผชิญ</w:t>
      </w:r>
      <w:r w:rsidR="00525B09">
        <w:rPr>
          <w:rFonts w:ascii="TH SarabunPSK" w:hAnsi="TH SarabunPSK" w:cs="TH SarabunPSK" w:hint="cs"/>
          <w:sz w:val="32"/>
          <w:szCs w:val="32"/>
          <w:cs/>
        </w:rPr>
        <w:t xml:space="preserve"> </w:t>
      </w:r>
      <w:r w:rsidRPr="00F33608">
        <w:rPr>
          <w:rFonts w:ascii="TH SarabunPSK" w:hAnsi="TH SarabunPSK" w:cs="TH SarabunPSK"/>
          <w:sz w:val="32"/>
          <w:szCs w:val="32"/>
          <w:cs/>
        </w:rPr>
        <w:t>ก่อให้เกิดผลกระทบต่อสภาพของสังคม</w:t>
      </w:r>
      <w:r>
        <w:rPr>
          <w:rFonts w:ascii="TH SarabunPSK" w:hAnsi="TH SarabunPSK" w:cs="TH SarabunPSK" w:hint="cs"/>
          <w:sz w:val="32"/>
          <w:szCs w:val="32"/>
          <w:cs/>
        </w:rPr>
        <w:t>และ</w:t>
      </w:r>
      <w:r w:rsidRPr="00F33608">
        <w:rPr>
          <w:rFonts w:ascii="TH SarabunPSK" w:hAnsi="TH SarabunPSK" w:cs="TH SarabunPSK"/>
          <w:sz w:val="32"/>
          <w:szCs w:val="32"/>
          <w:cs/>
        </w:rPr>
        <w:t>วัฒนธรรมไทยอย่างมาก เป็นเหตุให้คนในชุมชนเกิดความเครีย</w:t>
      </w:r>
      <w:r w:rsidR="00525B09">
        <w:rPr>
          <w:rFonts w:ascii="TH SarabunPSK" w:hAnsi="TH SarabunPSK" w:cs="TH SarabunPSK"/>
          <w:sz w:val="32"/>
          <w:szCs w:val="32"/>
          <w:cs/>
        </w:rPr>
        <w:t>ด</w:t>
      </w:r>
      <w:r w:rsidRPr="00F33608">
        <w:rPr>
          <w:rFonts w:ascii="TH SarabunPSK" w:hAnsi="TH SarabunPSK" w:cs="TH SarabunPSK"/>
          <w:sz w:val="32"/>
          <w:szCs w:val="32"/>
          <w:cs/>
        </w:rPr>
        <w:t>และหากบุคคลไม่สามารถจัดการกับความเครียดได้</w:t>
      </w:r>
      <w:r>
        <w:rPr>
          <w:rFonts w:ascii="TH SarabunPSK" w:hAnsi="TH SarabunPSK" w:cs="TH SarabunPSK" w:hint="cs"/>
          <w:sz w:val="32"/>
          <w:szCs w:val="32"/>
          <w:cs/>
        </w:rPr>
        <w:t xml:space="preserve"> </w:t>
      </w:r>
      <w:r>
        <w:rPr>
          <w:rFonts w:ascii="TH SarabunPSK" w:hAnsi="TH SarabunPSK" w:cs="TH SarabunPSK"/>
          <w:sz w:val="32"/>
          <w:szCs w:val="32"/>
          <w:cs/>
        </w:rPr>
        <w:t>เป็นระยะเวลายาวนาน</w:t>
      </w:r>
      <w:r w:rsidRPr="00F33608">
        <w:rPr>
          <w:rFonts w:ascii="TH SarabunPSK" w:hAnsi="TH SarabunPSK" w:cs="TH SarabunPSK"/>
          <w:sz w:val="32"/>
          <w:szCs w:val="32"/>
          <w:cs/>
        </w:rPr>
        <w:t>และไม่สามารถปรับตัวได้ ส่งผลให้สมรรถภาพทางจิตใจ</w:t>
      </w:r>
      <w:r>
        <w:rPr>
          <w:rFonts w:ascii="TH SarabunPSK" w:hAnsi="TH SarabunPSK" w:cs="TH SarabunPSK"/>
          <w:sz w:val="32"/>
          <w:szCs w:val="32"/>
          <w:cs/>
        </w:rPr>
        <w:t>เสื่อมถอย</w:t>
      </w:r>
      <w:r w:rsidRPr="00F33608">
        <w:rPr>
          <w:rFonts w:ascii="TH SarabunPSK" w:hAnsi="TH SarabunPSK" w:cs="TH SarabunPSK"/>
          <w:sz w:val="32"/>
          <w:szCs w:val="32"/>
          <w:cs/>
        </w:rPr>
        <w:t>ทรุดโทรมและเกิดปัญหาสุขภาพจิตในที่สุด (กรมสุขภาพจิต</w:t>
      </w:r>
      <w:r w:rsidRPr="00F33608">
        <w:rPr>
          <w:rFonts w:ascii="TH SarabunPSK" w:hAnsi="TH SarabunPSK" w:cs="TH SarabunPSK"/>
          <w:sz w:val="32"/>
          <w:szCs w:val="32"/>
        </w:rPr>
        <w:t xml:space="preserve">, 2549) </w:t>
      </w:r>
      <w:r>
        <w:rPr>
          <w:rFonts w:ascii="TH SarabunPSK" w:hAnsi="TH SarabunPSK" w:cs="TH SarabunPSK"/>
          <w:sz w:val="32"/>
          <w:szCs w:val="32"/>
          <w:cs/>
        </w:rPr>
        <w:t>จากรายงานจ</w:t>
      </w:r>
      <w:r>
        <w:rPr>
          <w:rFonts w:ascii="TH SarabunPSK" w:hAnsi="TH SarabunPSK" w:cs="TH SarabunPSK" w:hint="cs"/>
          <w:sz w:val="32"/>
          <w:szCs w:val="32"/>
          <w:cs/>
        </w:rPr>
        <w:t>ำ</w:t>
      </w:r>
      <w:r w:rsidRPr="00F33608">
        <w:rPr>
          <w:rFonts w:ascii="TH SarabunPSK" w:hAnsi="TH SarabunPSK" w:cs="TH SarabunPSK"/>
          <w:sz w:val="32"/>
          <w:szCs w:val="32"/>
          <w:cs/>
        </w:rPr>
        <w:t>นวนและอัตราผู้ป่วยทางจิตของประเทศไทยต่อแสนประชากร พบ</w:t>
      </w:r>
      <w:r w:rsidR="00DA3AFE">
        <w:rPr>
          <w:rFonts w:ascii="TH SarabunPSK" w:hAnsi="TH SarabunPSK" w:cs="TH SarabunPSK" w:hint="cs"/>
          <w:sz w:val="32"/>
          <w:szCs w:val="32"/>
          <w:cs/>
        </w:rPr>
        <w:t xml:space="preserve"> </w:t>
      </w:r>
      <w:r w:rsidRPr="00F33608">
        <w:rPr>
          <w:rFonts w:ascii="TH SarabunPSK" w:hAnsi="TH SarabunPSK" w:cs="TH SarabunPSK"/>
          <w:sz w:val="32"/>
          <w:szCs w:val="32"/>
          <w:cs/>
        </w:rPr>
        <w:t>อัตราผู้ป่วย</w:t>
      </w:r>
      <w:r>
        <w:rPr>
          <w:rFonts w:ascii="TH SarabunPSK" w:hAnsi="TH SarabunPSK" w:cs="TH SarabunPSK"/>
          <w:sz w:val="32"/>
          <w:szCs w:val="32"/>
          <w:cs/>
        </w:rPr>
        <w:t>ที่มีปัญหาทางจิตมีแนวโน้ม</w:t>
      </w:r>
      <w:r w:rsidRPr="00F33608">
        <w:rPr>
          <w:rFonts w:ascii="TH SarabunPSK" w:hAnsi="TH SarabunPSK" w:cs="TH SarabunPSK"/>
          <w:sz w:val="32"/>
          <w:szCs w:val="32"/>
          <w:cs/>
        </w:rPr>
        <w:t>เพิ่มขึ้น โดย</w:t>
      </w:r>
      <w:r w:rsidR="006B0BAF">
        <w:rPr>
          <w:rFonts w:ascii="TH SarabunPSK" w:hAnsi="TH SarabunPSK" w:cs="TH SarabunPSK"/>
          <w:sz w:val="32"/>
          <w:szCs w:val="32"/>
        </w:rPr>
        <w:t xml:space="preserve"> </w:t>
      </w:r>
      <w:r w:rsidRPr="00F33608">
        <w:rPr>
          <w:rFonts w:ascii="TH SarabunPSK" w:hAnsi="TH SarabunPSK" w:cs="TH SarabunPSK"/>
          <w:sz w:val="32"/>
          <w:szCs w:val="32"/>
          <w:cs/>
        </w:rPr>
        <w:t>ในปี</w:t>
      </w:r>
      <w:r w:rsidR="00525B09">
        <w:rPr>
          <w:rFonts w:ascii="TH SarabunPSK" w:hAnsi="TH SarabunPSK" w:cs="TH SarabunPSK" w:hint="cs"/>
          <w:sz w:val="32"/>
          <w:szCs w:val="32"/>
          <w:cs/>
        </w:rPr>
        <w:t xml:space="preserve"> พ.ศ. </w:t>
      </w:r>
      <w:r w:rsidRPr="00F33608">
        <w:rPr>
          <w:rFonts w:ascii="TH SarabunPSK" w:hAnsi="TH SarabunPSK" w:cs="TH SarabunPSK"/>
          <w:sz w:val="32"/>
          <w:szCs w:val="32"/>
        </w:rPr>
        <w:lastRenderedPageBreak/>
        <w:t xml:space="preserve">2547 </w:t>
      </w:r>
      <w:r w:rsidR="00811BDD">
        <w:rPr>
          <w:rFonts w:ascii="TH SarabunPSK" w:hAnsi="TH SarabunPSK" w:cs="TH SarabunPSK"/>
          <w:sz w:val="32"/>
          <w:szCs w:val="32"/>
          <w:cs/>
        </w:rPr>
        <w:t>มีรายงานผู้มีปัญหาทางจิต</w:t>
      </w:r>
      <w:r w:rsidR="00811BDD">
        <w:rPr>
          <w:rFonts w:ascii="TH SarabunPSK" w:hAnsi="TH SarabunPSK" w:cs="TH SarabunPSK"/>
          <w:sz w:val="32"/>
          <w:szCs w:val="32"/>
        </w:rPr>
        <w:t xml:space="preserve"> </w:t>
      </w:r>
      <w:r>
        <w:rPr>
          <w:rFonts w:ascii="TH SarabunPSK" w:hAnsi="TH SarabunPSK" w:cs="TH SarabunPSK"/>
          <w:sz w:val="32"/>
          <w:szCs w:val="32"/>
          <w:cs/>
        </w:rPr>
        <w:t>จ</w:t>
      </w:r>
      <w:r>
        <w:rPr>
          <w:rFonts w:ascii="TH SarabunPSK" w:hAnsi="TH SarabunPSK" w:cs="TH SarabunPSK" w:hint="cs"/>
          <w:sz w:val="32"/>
          <w:szCs w:val="32"/>
          <w:cs/>
        </w:rPr>
        <w:t>ำ</w:t>
      </w:r>
      <w:r w:rsidRPr="00F33608">
        <w:rPr>
          <w:rFonts w:ascii="TH SarabunPSK" w:hAnsi="TH SarabunPSK" w:cs="TH SarabunPSK"/>
          <w:sz w:val="32"/>
          <w:szCs w:val="32"/>
          <w:cs/>
        </w:rPr>
        <w:t xml:space="preserve">นวน </w:t>
      </w:r>
      <w:r w:rsidR="00525B09">
        <w:rPr>
          <w:rFonts w:ascii="TH SarabunPSK" w:hAnsi="TH SarabunPSK" w:cs="TH SarabunPSK"/>
          <w:sz w:val="32"/>
          <w:szCs w:val="32"/>
        </w:rPr>
        <w:t>1,385,859</w:t>
      </w:r>
      <w:r w:rsidR="00525B09">
        <w:rPr>
          <w:rFonts w:ascii="TH SarabunPSK" w:hAnsi="TH SarabunPSK" w:cs="TH SarabunPSK" w:hint="cs"/>
          <w:sz w:val="32"/>
          <w:szCs w:val="32"/>
          <w:cs/>
        </w:rPr>
        <w:t xml:space="preserve"> </w:t>
      </w:r>
      <w:r w:rsidRPr="00F33608">
        <w:rPr>
          <w:rFonts w:ascii="TH SarabunPSK" w:hAnsi="TH SarabunPSK" w:cs="TH SarabunPSK"/>
          <w:sz w:val="32"/>
          <w:szCs w:val="32"/>
          <w:cs/>
        </w:rPr>
        <w:t>คน</w:t>
      </w:r>
      <w:r w:rsidRPr="00F33608">
        <w:rPr>
          <w:rFonts w:ascii="TH SarabunPSK" w:hAnsi="TH SarabunPSK" w:cs="TH SarabunPSK"/>
          <w:sz w:val="32"/>
          <w:szCs w:val="32"/>
        </w:rPr>
        <w:t xml:space="preserve"> (</w:t>
      </w:r>
      <w:r w:rsidRPr="00F33608">
        <w:rPr>
          <w:rFonts w:ascii="TH SarabunPSK" w:hAnsi="TH SarabunPSK" w:cs="TH SarabunPSK"/>
          <w:sz w:val="32"/>
          <w:szCs w:val="32"/>
          <w:cs/>
        </w:rPr>
        <w:t xml:space="preserve">อัตรา </w:t>
      </w:r>
      <w:r w:rsidRPr="00F33608">
        <w:rPr>
          <w:rFonts w:ascii="TH SarabunPSK" w:hAnsi="TH SarabunPSK" w:cs="TH SarabunPSK"/>
          <w:sz w:val="32"/>
          <w:szCs w:val="32"/>
        </w:rPr>
        <w:t xml:space="preserve">2,236.21 </w:t>
      </w:r>
      <w:r w:rsidR="00811BDD">
        <w:rPr>
          <w:rFonts w:ascii="TH SarabunPSK" w:hAnsi="TH SarabunPSK" w:cs="TH SarabunPSK"/>
          <w:sz w:val="32"/>
          <w:szCs w:val="32"/>
          <w:cs/>
        </w:rPr>
        <w:t>ต่อแสนประชากร)</w:t>
      </w:r>
      <w:r w:rsidR="00811BDD">
        <w:rPr>
          <w:rFonts w:ascii="TH SarabunPSK" w:hAnsi="TH SarabunPSK" w:cs="TH SarabunPSK"/>
          <w:sz w:val="32"/>
          <w:szCs w:val="32"/>
        </w:rPr>
        <w:t xml:space="preserve"> </w:t>
      </w:r>
      <w:r w:rsidRPr="00F33608">
        <w:rPr>
          <w:rFonts w:ascii="TH SarabunPSK" w:hAnsi="TH SarabunPSK" w:cs="TH SarabunPSK"/>
          <w:sz w:val="32"/>
          <w:szCs w:val="32"/>
          <w:cs/>
        </w:rPr>
        <w:t>ปี</w:t>
      </w:r>
      <w:r w:rsidR="00525B09">
        <w:rPr>
          <w:rFonts w:ascii="TH SarabunPSK" w:hAnsi="TH SarabunPSK" w:cs="TH SarabunPSK" w:hint="cs"/>
          <w:sz w:val="32"/>
          <w:szCs w:val="32"/>
          <w:cs/>
        </w:rPr>
        <w:t xml:space="preserve"> พ.ศ.</w:t>
      </w:r>
      <w:r w:rsidRPr="00F33608">
        <w:rPr>
          <w:rFonts w:ascii="TH SarabunPSK" w:hAnsi="TH SarabunPSK" w:cs="TH SarabunPSK"/>
          <w:sz w:val="32"/>
          <w:szCs w:val="32"/>
          <w:cs/>
        </w:rPr>
        <w:t xml:space="preserve"> </w:t>
      </w:r>
      <w:r w:rsidRPr="00F33608">
        <w:rPr>
          <w:rFonts w:ascii="TH SarabunPSK" w:hAnsi="TH SarabunPSK" w:cs="TH SarabunPSK"/>
          <w:sz w:val="32"/>
          <w:szCs w:val="32"/>
        </w:rPr>
        <w:t>2548</w:t>
      </w:r>
      <w:r>
        <w:rPr>
          <w:rFonts w:ascii="TH SarabunPSK" w:hAnsi="TH SarabunPSK" w:cs="TH SarabunPSK" w:hint="cs"/>
          <w:sz w:val="32"/>
          <w:szCs w:val="32"/>
          <w:cs/>
        </w:rPr>
        <w:t xml:space="preserve"> </w:t>
      </w:r>
      <w:r w:rsidRPr="00F33608">
        <w:rPr>
          <w:rFonts w:ascii="TH SarabunPSK" w:hAnsi="TH SarabunPSK" w:cs="TH SarabunPSK"/>
          <w:sz w:val="32"/>
          <w:szCs w:val="32"/>
          <w:cs/>
        </w:rPr>
        <w:t>ลดลง</w:t>
      </w:r>
      <w:r w:rsidR="00811BDD">
        <w:rPr>
          <w:rFonts w:ascii="TH SarabunPSK" w:hAnsi="TH SarabunPSK" w:cs="TH SarabunPSK"/>
          <w:sz w:val="32"/>
          <w:szCs w:val="32"/>
        </w:rPr>
        <w:t xml:space="preserve"> </w:t>
      </w:r>
      <w:r>
        <w:rPr>
          <w:rFonts w:ascii="TH SarabunPSK" w:hAnsi="TH SarabunPSK" w:cs="TH SarabunPSK"/>
          <w:sz w:val="32"/>
          <w:szCs w:val="32"/>
          <w:cs/>
        </w:rPr>
        <w:t>เป็น จ</w:t>
      </w:r>
      <w:r>
        <w:rPr>
          <w:rFonts w:ascii="TH SarabunPSK" w:hAnsi="TH SarabunPSK" w:cs="TH SarabunPSK" w:hint="cs"/>
          <w:sz w:val="32"/>
          <w:szCs w:val="32"/>
          <w:cs/>
        </w:rPr>
        <w:t>ำ</w:t>
      </w:r>
      <w:r w:rsidRPr="00F33608">
        <w:rPr>
          <w:rFonts w:ascii="TH SarabunPSK" w:hAnsi="TH SarabunPSK" w:cs="TH SarabunPSK"/>
          <w:sz w:val="32"/>
          <w:szCs w:val="32"/>
          <w:cs/>
        </w:rPr>
        <w:t xml:space="preserve">นวน </w:t>
      </w:r>
      <w:r w:rsidR="00525B09">
        <w:rPr>
          <w:rFonts w:ascii="TH SarabunPSK" w:hAnsi="TH SarabunPSK" w:cs="TH SarabunPSK"/>
          <w:sz w:val="32"/>
          <w:szCs w:val="32"/>
        </w:rPr>
        <w:t>1,290,716</w:t>
      </w:r>
      <w:r w:rsidR="00525B09">
        <w:rPr>
          <w:rFonts w:ascii="TH SarabunPSK" w:hAnsi="TH SarabunPSK" w:cs="TH SarabunPSK" w:hint="cs"/>
          <w:sz w:val="32"/>
          <w:szCs w:val="32"/>
          <w:cs/>
        </w:rPr>
        <w:t xml:space="preserve"> </w:t>
      </w:r>
      <w:r w:rsidRPr="00F33608">
        <w:rPr>
          <w:rFonts w:ascii="TH SarabunPSK" w:hAnsi="TH SarabunPSK" w:cs="TH SarabunPSK"/>
          <w:sz w:val="32"/>
          <w:szCs w:val="32"/>
          <w:cs/>
        </w:rPr>
        <w:t>คน (อัตรา</w:t>
      </w:r>
      <w:r w:rsidR="00811BDD">
        <w:rPr>
          <w:rFonts w:ascii="TH SarabunPSK" w:hAnsi="TH SarabunPSK" w:cs="TH SarabunPSK"/>
          <w:sz w:val="32"/>
          <w:szCs w:val="32"/>
        </w:rPr>
        <w:t xml:space="preserve">2,067.86 </w:t>
      </w:r>
      <w:r w:rsidRPr="00F33608">
        <w:rPr>
          <w:rFonts w:ascii="TH SarabunPSK" w:hAnsi="TH SarabunPSK" w:cs="TH SarabunPSK"/>
          <w:sz w:val="32"/>
          <w:szCs w:val="32"/>
          <w:cs/>
        </w:rPr>
        <w:t>ต่อแสนประชากร) และปี</w:t>
      </w:r>
      <w:r w:rsidR="00525B09">
        <w:rPr>
          <w:rFonts w:ascii="TH SarabunPSK" w:hAnsi="TH SarabunPSK" w:cs="TH SarabunPSK" w:hint="cs"/>
          <w:sz w:val="32"/>
          <w:szCs w:val="32"/>
          <w:cs/>
        </w:rPr>
        <w:t xml:space="preserve"> พ.ศ.</w:t>
      </w:r>
      <w:r w:rsidR="00811BDD">
        <w:rPr>
          <w:rFonts w:ascii="TH SarabunPSK" w:hAnsi="TH SarabunPSK" w:cs="TH SarabunPSK"/>
          <w:sz w:val="32"/>
          <w:szCs w:val="32"/>
        </w:rPr>
        <w:t xml:space="preserve"> </w:t>
      </w:r>
      <w:r w:rsidRPr="00F33608">
        <w:rPr>
          <w:rFonts w:ascii="TH SarabunPSK" w:hAnsi="TH SarabunPSK" w:cs="TH SarabunPSK"/>
          <w:sz w:val="32"/>
          <w:szCs w:val="32"/>
        </w:rPr>
        <w:t xml:space="preserve">2549 </w:t>
      </w:r>
      <w:r>
        <w:rPr>
          <w:rFonts w:ascii="TH SarabunPSK" w:hAnsi="TH SarabunPSK" w:cs="TH SarabunPSK"/>
          <w:sz w:val="32"/>
          <w:szCs w:val="32"/>
          <w:cs/>
        </w:rPr>
        <w:t xml:space="preserve">เพิ่มขึ้น </w:t>
      </w:r>
      <w:r>
        <w:rPr>
          <w:rFonts w:ascii="TH SarabunPSK" w:hAnsi="TH SarabunPSK" w:cs="TH SarabunPSK" w:hint="cs"/>
          <w:sz w:val="32"/>
          <w:szCs w:val="32"/>
          <w:cs/>
        </w:rPr>
        <w:t>จำ</w:t>
      </w:r>
      <w:r w:rsidR="00811BDD">
        <w:rPr>
          <w:rFonts w:ascii="TH SarabunPSK" w:hAnsi="TH SarabunPSK" w:cs="TH SarabunPSK"/>
          <w:sz w:val="32"/>
          <w:szCs w:val="32"/>
          <w:cs/>
        </w:rPr>
        <w:t>นวน</w:t>
      </w:r>
      <w:r w:rsidR="00811BDD">
        <w:rPr>
          <w:rFonts w:ascii="TH SarabunPSK" w:hAnsi="TH SarabunPSK" w:cs="TH SarabunPSK"/>
          <w:sz w:val="32"/>
          <w:szCs w:val="32"/>
        </w:rPr>
        <w:t xml:space="preserve"> </w:t>
      </w:r>
      <w:r w:rsidR="00525B09">
        <w:rPr>
          <w:rFonts w:ascii="TH SarabunPSK" w:hAnsi="TH SarabunPSK" w:cs="TH SarabunPSK"/>
          <w:sz w:val="32"/>
          <w:szCs w:val="32"/>
        </w:rPr>
        <w:t>1,314,451</w:t>
      </w:r>
      <w:r w:rsidR="00525B09">
        <w:rPr>
          <w:rFonts w:ascii="TH SarabunPSK" w:hAnsi="TH SarabunPSK" w:cs="TH SarabunPSK" w:hint="cs"/>
          <w:sz w:val="32"/>
          <w:szCs w:val="32"/>
          <w:cs/>
        </w:rPr>
        <w:t xml:space="preserve"> </w:t>
      </w:r>
      <w:r w:rsidR="00525B09">
        <w:rPr>
          <w:rFonts w:ascii="TH SarabunPSK" w:hAnsi="TH SarabunPSK" w:cs="TH SarabunPSK"/>
          <w:sz w:val="32"/>
          <w:szCs w:val="32"/>
          <w:cs/>
        </w:rPr>
        <w:t>คน</w:t>
      </w:r>
      <w:r w:rsidR="00525B09">
        <w:rPr>
          <w:rFonts w:ascii="TH SarabunPSK" w:hAnsi="TH SarabunPSK" w:cs="TH SarabunPSK" w:hint="cs"/>
          <w:sz w:val="32"/>
          <w:szCs w:val="32"/>
          <w:cs/>
        </w:rPr>
        <w:t xml:space="preserve"> </w:t>
      </w:r>
      <w:r w:rsidRPr="00F33608">
        <w:rPr>
          <w:rFonts w:ascii="TH SarabunPSK" w:hAnsi="TH SarabunPSK" w:cs="TH SarabunPSK"/>
          <w:sz w:val="32"/>
          <w:szCs w:val="32"/>
          <w:cs/>
        </w:rPr>
        <w:t>(</w:t>
      </w:r>
      <w:r w:rsidRPr="00F33608">
        <w:rPr>
          <w:rFonts w:ascii="TH SarabunPSK" w:hAnsi="TH SarabunPSK" w:cs="TH SarabunPSK"/>
          <w:sz w:val="32"/>
          <w:szCs w:val="32"/>
        </w:rPr>
        <w:t xml:space="preserve">2,092 </w:t>
      </w:r>
      <w:r w:rsidR="00525B09">
        <w:rPr>
          <w:rFonts w:ascii="TH SarabunPSK" w:hAnsi="TH SarabunPSK" w:cs="TH SarabunPSK"/>
          <w:sz w:val="32"/>
          <w:szCs w:val="32"/>
          <w:cs/>
        </w:rPr>
        <w:t>ต่อแสนประชากร)</w:t>
      </w:r>
      <w:r w:rsidR="00525B09">
        <w:rPr>
          <w:rFonts w:ascii="TH SarabunPSK" w:hAnsi="TH SarabunPSK" w:cs="TH SarabunPSK" w:hint="cs"/>
          <w:sz w:val="32"/>
          <w:szCs w:val="32"/>
          <w:cs/>
        </w:rPr>
        <w:t xml:space="preserve"> </w:t>
      </w:r>
      <w:r>
        <w:rPr>
          <w:rFonts w:ascii="TH SarabunPSK" w:hAnsi="TH SarabunPSK" w:cs="TH SarabunPSK"/>
          <w:sz w:val="32"/>
          <w:szCs w:val="32"/>
          <w:cs/>
        </w:rPr>
        <w:t>(ส</w:t>
      </w:r>
      <w:r>
        <w:rPr>
          <w:rFonts w:ascii="TH SarabunPSK" w:hAnsi="TH SarabunPSK" w:cs="TH SarabunPSK" w:hint="cs"/>
          <w:sz w:val="32"/>
          <w:szCs w:val="32"/>
          <w:cs/>
        </w:rPr>
        <w:t>ำ</w:t>
      </w:r>
      <w:r w:rsidRPr="00F33608">
        <w:rPr>
          <w:rFonts w:ascii="TH SarabunPSK" w:hAnsi="TH SarabunPSK" w:cs="TH SarabunPSK"/>
          <w:sz w:val="32"/>
          <w:szCs w:val="32"/>
          <w:cs/>
        </w:rPr>
        <w:t>นักนโยบายและ</w:t>
      </w:r>
      <w:r w:rsidRPr="00F33608">
        <w:rPr>
          <w:rFonts w:ascii="TH SarabunPSK" w:hAnsi="TH SarabunPSK" w:cs="TH SarabunPSK"/>
          <w:sz w:val="32"/>
          <w:szCs w:val="32"/>
        </w:rPr>
        <w:t xml:space="preserve"> </w:t>
      </w:r>
      <w:r w:rsidRPr="00F33608">
        <w:rPr>
          <w:rFonts w:ascii="TH SarabunPSK" w:hAnsi="TH SarabunPSK" w:cs="TH SarabunPSK"/>
          <w:sz w:val="32"/>
          <w:szCs w:val="32"/>
          <w:cs/>
        </w:rPr>
        <w:t>แผนสาธารณสุข</w:t>
      </w:r>
      <w:r w:rsidRPr="00F33608">
        <w:rPr>
          <w:rFonts w:ascii="TH SarabunPSK" w:hAnsi="TH SarabunPSK" w:cs="TH SarabunPSK"/>
          <w:sz w:val="32"/>
          <w:szCs w:val="32"/>
        </w:rPr>
        <w:t xml:space="preserve">, 2549) </w:t>
      </w:r>
      <w:r w:rsidRPr="00F33608">
        <w:rPr>
          <w:rFonts w:ascii="TH SarabunPSK" w:hAnsi="TH SarabunPSK" w:cs="TH SarabunPSK"/>
          <w:sz w:val="32"/>
          <w:szCs w:val="32"/>
          <w:cs/>
        </w:rPr>
        <w:t>ทั้งนี้อาจเนื่องจากมีการขยายการจัดบริการด้านจิตเวชในสถานบริการ</w:t>
      </w:r>
      <w:r>
        <w:rPr>
          <w:rFonts w:ascii="TH SarabunPSK" w:hAnsi="TH SarabunPSK" w:cs="TH SarabunPSK"/>
          <w:sz w:val="32"/>
          <w:szCs w:val="32"/>
          <w:cs/>
        </w:rPr>
        <w:t>สาธารณสุขทั่วไปมากขึ้น ท</w:t>
      </w:r>
      <w:r>
        <w:rPr>
          <w:rFonts w:ascii="TH SarabunPSK" w:hAnsi="TH SarabunPSK" w:cs="TH SarabunPSK" w:hint="cs"/>
          <w:sz w:val="32"/>
          <w:szCs w:val="32"/>
          <w:cs/>
        </w:rPr>
        <w:t>ำ</w:t>
      </w:r>
      <w:r w:rsidRPr="00F33608">
        <w:rPr>
          <w:rFonts w:ascii="TH SarabunPSK" w:hAnsi="TH SarabunPSK" w:cs="TH SarabunPSK"/>
          <w:sz w:val="32"/>
          <w:szCs w:val="32"/>
          <w:cs/>
        </w:rPr>
        <w:t>ให้ประชาชนโดยทั่วไปได้เข้าถึงบริการสาธารณสุขใกล้บ้านมากขึ้น</w:t>
      </w:r>
      <w:r w:rsidR="00884223">
        <w:rPr>
          <w:rFonts w:ascii="TH SarabunPSK" w:hAnsi="TH SarabunPSK" w:cs="TH SarabunPSK" w:hint="cs"/>
          <w:sz w:val="32"/>
          <w:szCs w:val="32"/>
          <w:cs/>
        </w:rPr>
        <w:t xml:space="preserve"> </w:t>
      </w:r>
      <w:r w:rsidR="00884223" w:rsidRPr="00F33608">
        <w:rPr>
          <w:rFonts w:ascii="TH SarabunPSK" w:hAnsi="TH SarabunPSK" w:cs="TH SarabunPSK"/>
          <w:sz w:val="32"/>
          <w:szCs w:val="32"/>
          <w:cs/>
        </w:rPr>
        <w:t>(ปราชญ์</w:t>
      </w:r>
      <w:r w:rsidR="00884223">
        <w:rPr>
          <w:rFonts w:ascii="TH SarabunPSK" w:hAnsi="TH SarabunPSK" w:cs="TH SarabunPSK" w:hint="cs"/>
          <w:sz w:val="32"/>
          <w:szCs w:val="32"/>
          <w:cs/>
        </w:rPr>
        <w:t xml:space="preserve"> </w:t>
      </w:r>
      <w:proofErr w:type="spellStart"/>
      <w:r w:rsidR="00884223" w:rsidRPr="00F33608">
        <w:rPr>
          <w:rFonts w:ascii="TH SarabunPSK" w:hAnsi="TH SarabunPSK" w:cs="TH SarabunPSK"/>
          <w:sz w:val="32"/>
          <w:szCs w:val="32"/>
          <w:cs/>
        </w:rPr>
        <w:t>บุณยวงศ์</w:t>
      </w:r>
      <w:proofErr w:type="spellEnd"/>
      <w:r w:rsidR="00884223" w:rsidRPr="00F33608">
        <w:rPr>
          <w:rFonts w:ascii="TH SarabunPSK" w:hAnsi="TH SarabunPSK" w:cs="TH SarabunPSK"/>
          <w:sz w:val="32"/>
          <w:szCs w:val="32"/>
          <w:cs/>
        </w:rPr>
        <w:t>วิโรจน์</w:t>
      </w:r>
      <w:r w:rsidR="00884223">
        <w:rPr>
          <w:rFonts w:ascii="TH SarabunPSK" w:hAnsi="TH SarabunPSK" w:cs="TH SarabunPSK"/>
          <w:sz w:val="32"/>
          <w:szCs w:val="32"/>
        </w:rPr>
        <w:t>, 2546)</w:t>
      </w:r>
      <w:r w:rsidR="00884223">
        <w:rPr>
          <w:rFonts w:ascii="TH SarabunPSK" w:hAnsi="TH SarabunPSK" w:cs="TH SarabunPSK" w:hint="cs"/>
          <w:sz w:val="32"/>
          <w:szCs w:val="32"/>
          <w:cs/>
        </w:rPr>
        <w:t xml:space="preserve"> </w:t>
      </w:r>
      <w:r w:rsidR="00884223" w:rsidRPr="00F33608">
        <w:rPr>
          <w:rFonts w:ascii="TH SarabunPSK" w:hAnsi="TH SarabunPSK" w:cs="TH SarabunPSK"/>
          <w:sz w:val="32"/>
          <w:szCs w:val="32"/>
          <w:cs/>
        </w:rPr>
        <w:t>นอกจากจะพบปัญหาการ</w:t>
      </w:r>
      <w:r w:rsidR="00884223">
        <w:rPr>
          <w:rFonts w:ascii="TH SarabunPSK" w:hAnsi="TH SarabunPSK" w:cs="TH SarabunPSK"/>
          <w:sz w:val="32"/>
          <w:szCs w:val="32"/>
          <w:cs/>
        </w:rPr>
        <w:t>เจ็บป่วยทางจิต</w:t>
      </w:r>
      <w:r w:rsidR="00884223" w:rsidRPr="00F33608">
        <w:rPr>
          <w:rFonts w:ascii="TH SarabunPSK" w:hAnsi="TH SarabunPSK" w:cs="TH SarabunPSK"/>
          <w:sz w:val="32"/>
          <w:szCs w:val="32"/>
          <w:cs/>
        </w:rPr>
        <w:t>ของประชาชนไทยมีแนวโน้มสูงขึ้น</w:t>
      </w:r>
      <w:r w:rsidR="00884223">
        <w:rPr>
          <w:rFonts w:ascii="TH SarabunPSK" w:hAnsi="TH SarabunPSK" w:cs="TH SarabunPSK"/>
          <w:sz w:val="32"/>
          <w:szCs w:val="32"/>
          <w:cs/>
        </w:rPr>
        <w:t>ตามล</w:t>
      </w:r>
      <w:r w:rsidR="00884223">
        <w:rPr>
          <w:rFonts w:ascii="TH SarabunPSK" w:hAnsi="TH SarabunPSK" w:cs="TH SarabunPSK" w:hint="cs"/>
          <w:sz w:val="32"/>
          <w:szCs w:val="32"/>
          <w:cs/>
        </w:rPr>
        <w:t>ำ</w:t>
      </w:r>
      <w:r w:rsidR="00884223">
        <w:rPr>
          <w:rFonts w:ascii="TH SarabunPSK" w:hAnsi="TH SarabunPSK" w:cs="TH SarabunPSK"/>
          <w:sz w:val="32"/>
          <w:szCs w:val="32"/>
          <w:cs/>
        </w:rPr>
        <w:t>ดับแล้ว</w:t>
      </w:r>
      <w:r w:rsidR="00884223">
        <w:rPr>
          <w:rFonts w:ascii="TH SarabunPSK" w:hAnsi="TH SarabunPSK" w:cs="TH SarabunPSK" w:hint="cs"/>
          <w:sz w:val="32"/>
          <w:szCs w:val="32"/>
          <w:cs/>
        </w:rPr>
        <w:t xml:space="preserve"> </w:t>
      </w:r>
      <w:r w:rsidR="00EF08C3">
        <w:rPr>
          <w:rFonts w:ascii="TH SarabunPSK" w:hAnsi="TH SarabunPSK" w:cs="TH SarabunPSK" w:hint="cs"/>
          <w:sz w:val="32"/>
          <w:szCs w:val="32"/>
          <w:cs/>
        </w:rPr>
        <w:t xml:space="preserve">              </w:t>
      </w:r>
      <w:r w:rsidR="00884223">
        <w:rPr>
          <w:rFonts w:ascii="TH SarabunPSK" w:hAnsi="TH SarabunPSK" w:cs="TH SarabunPSK"/>
          <w:sz w:val="32"/>
          <w:szCs w:val="32"/>
          <w:cs/>
        </w:rPr>
        <w:t>ยังพบปัญหาส</w:t>
      </w:r>
      <w:r w:rsidR="00884223">
        <w:rPr>
          <w:rFonts w:ascii="TH SarabunPSK" w:hAnsi="TH SarabunPSK" w:cs="TH SarabunPSK" w:hint="cs"/>
          <w:sz w:val="32"/>
          <w:szCs w:val="32"/>
          <w:cs/>
        </w:rPr>
        <w:t>ำ</w:t>
      </w:r>
      <w:r w:rsidR="00884223" w:rsidRPr="00F33608">
        <w:rPr>
          <w:rFonts w:ascii="TH SarabunPSK" w:hAnsi="TH SarabunPSK" w:cs="TH SarabunPSK"/>
          <w:sz w:val="32"/>
          <w:szCs w:val="32"/>
          <w:cs/>
        </w:rPr>
        <w:t>คัญอีกประการหนึ่ง</w:t>
      </w:r>
      <w:r w:rsidR="00884223" w:rsidRPr="00F33608">
        <w:rPr>
          <w:rFonts w:ascii="TH SarabunPSK" w:hAnsi="TH SarabunPSK" w:cs="TH SarabunPSK"/>
          <w:sz w:val="32"/>
          <w:szCs w:val="32"/>
        </w:rPr>
        <w:t xml:space="preserve"> </w:t>
      </w:r>
      <w:r w:rsidR="00884223" w:rsidRPr="00F33608">
        <w:rPr>
          <w:rFonts w:ascii="TH SarabunPSK" w:hAnsi="TH SarabunPSK" w:cs="TH SarabunPSK"/>
          <w:sz w:val="32"/>
          <w:szCs w:val="32"/>
          <w:cs/>
        </w:rPr>
        <w:t>คือ การที่ประชาชนในชุมชนไม่ทราบว่าตนเอง</w:t>
      </w:r>
      <w:r w:rsidR="00884223">
        <w:rPr>
          <w:rFonts w:ascii="TH SarabunPSK" w:hAnsi="TH SarabunPSK" w:cs="TH SarabunPSK"/>
          <w:sz w:val="32"/>
          <w:szCs w:val="32"/>
          <w:cs/>
        </w:rPr>
        <w:t>เจ็บป่วยทางจิต</w:t>
      </w:r>
      <w:r w:rsidR="00884223" w:rsidRPr="00F33608">
        <w:rPr>
          <w:rFonts w:ascii="TH SarabunPSK" w:hAnsi="TH SarabunPSK" w:cs="TH SarabunPSK"/>
          <w:sz w:val="32"/>
          <w:szCs w:val="32"/>
          <w:cs/>
        </w:rPr>
        <w:t>จึงไปขอรับบริการที่โรงพยาบาลด้วยการเจ็บป่วยทางกายเ</w:t>
      </w:r>
      <w:r w:rsidR="00884223">
        <w:rPr>
          <w:rFonts w:ascii="TH SarabunPSK" w:hAnsi="TH SarabunPSK" w:cs="TH SarabunPSK"/>
          <w:sz w:val="32"/>
          <w:szCs w:val="32"/>
          <w:cs/>
        </w:rPr>
        <w:t>ท่านั้</w:t>
      </w:r>
      <w:r w:rsidR="00884223">
        <w:rPr>
          <w:rFonts w:ascii="TH SarabunPSK" w:hAnsi="TH SarabunPSK" w:cs="TH SarabunPSK" w:hint="cs"/>
          <w:sz w:val="32"/>
          <w:szCs w:val="32"/>
          <w:cs/>
        </w:rPr>
        <w:t xml:space="preserve">น </w:t>
      </w:r>
      <w:r w:rsidRPr="00F33608">
        <w:rPr>
          <w:rFonts w:ascii="TH SarabunPSK" w:hAnsi="TH SarabunPSK" w:cs="TH SarabunPSK"/>
          <w:sz w:val="32"/>
          <w:szCs w:val="32"/>
          <w:cs/>
        </w:rPr>
        <w:t xml:space="preserve">(ชัชวาล </w:t>
      </w:r>
      <w:proofErr w:type="spellStart"/>
      <w:r w:rsidRPr="00F33608">
        <w:rPr>
          <w:rFonts w:ascii="TH SarabunPSK" w:hAnsi="TH SarabunPSK" w:cs="TH SarabunPSK"/>
          <w:sz w:val="32"/>
          <w:szCs w:val="32"/>
          <w:cs/>
        </w:rPr>
        <w:t>ศิลป</w:t>
      </w:r>
      <w:proofErr w:type="spellEnd"/>
      <w:r w:rsidRPr="00F33608">
        <w:rPr>
          <w:rFonts w:ascii="TH SarabunPSK" w:hAnsi="TH SarabunPSK" w:cs="TH SarabunPSK"/>
          <w:sz w:val="32"/>
          <w:szCs w:val="32"/>
          <w:cs/>
        </w:rPr>
        <w:t>กิจ และ</w:t>
      </w:r>
      <w:r w:rsidRPr="00F33608">
        <w:rPr>
          <w:rFonts w:ascii="TH SarabunPSK" w:hAnsi="TH SarabunPSK" w:cs="TH SarabunPSK"/>
          <w:sz w:val="32"/>
          <w:szCs w:val="32"/>
        </w:rPr>
        <w:t xml:space="preserve"> </w:t>
      </w:r>
      <w:r w:rsidRPr="00F33608">
        <w:rPr>
          <w:rFonts w:ascii="TH SarabunPSK" w:hAnsi="TH SarabunPSK" w:cs="TH SarabunPSK"/>
          <w:sz w:val="32"/>
          <w:szCs w:val="32"/>
          <w:cs/>
        </w:rPr>
        <w:t>คณะ อ้างถึงใน</w:t>
      </w:r>
      <w:r w:rsidR="00884223">
        <w:rPr>
          <w:rFonts w:ascii="TH SarabunPSK" w:hAnsi="TH SarabunPSK" w:cs="TH SarabunPSK" w:hint="cs"/>
          <w:sz w:val="32"/>
          <w:szCs w:val="32"/>
          <w:cs/>
        </w:rPr>
        <w:t xml:space="preserve">  </w:t>
      </w:r>
      <w:proofErr w:type="spellStart"/>
      <w:r w:rsidRPr="00F33608">
        <w:rPr>
          <w:rFonts w:ascii="TH SarabunPSK" w:hAnsi="TH SarabunPSK" w:cs="TH SarabunPSK"/>
          <w:sz w:val="32"/>
          <w:szCs w:val="32"/>
          <w:cs/>
        </w:rPr>
        <w:t>ศุภ</w:t>
      </w:r>
      <w:proofErr w:type="spellEnd"/>
      <w:r w:rsidRPr="00F33608">
        <w:rPr>
          <w:rFonts w:ascii="TH SarabunPSK" w:hAnsi="TH SarabunPSK" w:cs="TH SarabunPSK"/>
          <w:sz w:val="32"/>
          <w:szCs w:val="32"/>
          <w:cs/>
        </w:rPr>
        <w:t>รัตน์ เอกอัศวิน</w:t>
      </w:r>
      <w:r w:rsidR="00525B09">
        <w:rPr>
          <w:rFonts w:ascii="TH SarabunPSK" w:hAnsi="TH SarabunPSK" w:cs="TH SarabunPSK"/>
          <w:sz w:val="32"/>
          <w:szCs w:val="32"/>
        </w:rPr>
        <w:t>, 2545)</w:t>
      </w:r>
      <w:r w:rsidR="00525B09">
        <w:rPr>
          <w:rFonts w:ascii="TH SarabunPSK" w:hAnsi="TH SarabunPSK" w:cs="TH SarabunPSK" w:hint="cs"/>
          <w:sz w:val="32"/>
          <w:szCs w:val="32"/>
          <w:cs/>
        </w:rPr>
        <w:t xml:space="preserve"> </w:t>
      </w:r>
      <w:r>
        <w:rPr>
          <w:rFonts w:ascii="TH SarabunPSK" w:hAnsi="TH SarabunPSK" w:cs="TH SarabunPSK"/>
          <w:sz w:val="32"/>
          <w:szCs w:val="32"/>
          <w:cs/>
        </w:rPr>
        <w:t>กลยุทธ์ส</w:t>
      </w:r>
      <w:r>
        <w:rPr>
          <w:rFonts w:ascii="TH SarabunPSK" w:hAnsi="TH SarabunPSK" w:cs="TH SarabunPSK" w:hint="cs"/>
          <w:sz w:val="32"/>
          <w:szCs w:val="32"/>
          <w:cs/>
        </w:rPr>
        <w:t>ำ</w:t>
      </w:r>
      <w:r>
        <w:rPr>
          <w:rFonts w:ascii="TH SarabunPSK" w:hAnsi="TH SarabunPSK" w:cs="TH SarabunPSK"/>
          <w:sz w:val="32"/>
          <w:szCs w:val="32"/>
          <w:cs/>
        </w:rPr>
        <w:t>คัญ</w:t>
      </w:r>
      <w:r w:rsidR="00811BDD">
        <w:rPr>
          <w:rFonts w:ascii="TH SarabunPSK" w:hAnsi="TH SarabunPSK" w:cs="TH SarabunPSK"/>
          <w:sz w:val="32"/>
          <w:szCs w:val="32"/>
        </w:rPr>
        <w:t xml:space="preserve"> </w:t>
      </w:r>
      <w:r>
        <w:rPr>
          <w:rFonts w:ascii="TH SarabunPSK" w:hAnsi="TH SarabunPSK" w:cs="TH SarabunPSK"/>
          <w:sz w:val="32"/>
          <w:szCs w:val="32"/>
          <w:cs/>
        </w:rPr>
        <w:t>ในการป้องกัน</w:t>
      </w:r>
      <w:r w:rsidRPr="00F33608">
        <w:rPr>
          <w:rFonts w:ascii="TH SarabunPSK" w:hAnsi="TH SarabunPSK" w:cs="TH SarabunPSK"/>
          <w:sz w:val="32"/>
          <w:szCs w:val="32"/>
          <w:cs/>
        </w:rPr>
        <w:t>และลดการเจ็บป่วยทางจิตของประชาชนในชุมชน คือ</w:t>
      </w:r>
      <w:r>
        <w:rPr>
          <w:rFonts w:ascii="TH SarabunPSK" w:hAnsi="TH SarabunPSK" w:cs="TH SarabunPSK"/>
          <w:sz w:val="32"/>
          <w:szCs w:val="32"/>
          <w:cs/>
        </w:rPr>
        <w:t xml:space="preserve"> การค้นหาผู้ที่มีปัญหาสุขภาพจิต</w:t>
      </w:r>
      <w:r w:rsidRPr="00F33608">
        <w:rPr>
          <w:rFonts w:ascii="TH SarabunPSK" w:hAnsi="TH SarabunPSK" w:cs="TH SarabunPSK"/>
          <w:sz w:val="32"/>
          <w:szCs w:val="32"/>
          <w:cs/>
        </w:rPr>
        <w:t>โดยการประเมินภาวะสุขภาพจิ</w:t>
      </w:r>
      <w:r>
        <w:rPr>
          <w:rFonts w:ascii="TH SarabunPSK" w:hAnsi="TH SarabunPSK" w:cs="TH SarabunPSK"/>
          <w:sz w:val="32"/>
          <w:szCs w:val="32"/>
          <w:cs/>
        </w:rPr>
        <w:t>ตของคนในชุมชนเพื่อเป็นข้อมูลส</w:t>
      </w:r>
      <w:r>
        <w:rPr>
          <w:rFonts w:ascii="TH SarabunPSK" w:hAnsi="TH SarabunPSK" w:cs="TH SarabunPSK" w:hint="cs"/>
          <w:sz w:val="32"/>
          <w:szCs w:val="32"/>
          <w:cs/>
        </w:rPr>
        <w:t>ำ</w:t>
      </w:r>
      <w:r w:rsidRPr="00F33608">
        <w:rPr>
          <w:rFonts w:ascii="TH SarabunPSK" w:hAnsi="TH SarabunPSK" w:cs="TH SarabunPSK"/>
          <w:sz w:val="32"/>
          <w:szCs w:val="32"/>
          <w:cs/>
        </w:rPr>
        <w:t>คัญ</w:t>
      </w:r>
      <w:r>
        <w:rPr>
          <w:rFonts w:ascii="TH SarabunPSK" w:hAnsi="TH SarabunPSK" w:cs="TH SarabunPSK"/>
          <w:sz w:val="32"/>
          <w:szCs w:val="32"/>
          <w:cs/>
        </w:rPr>
        <w:t>ในการก</w:t>
      </w:r>
      <w:r>
        <w:rPr>
          <w:rFonts w:ascii="TH SarabunPSK" w:hAnsi="TH SarabunPSK" w:cs="TH SarabunPSK" w:hint="cs"/>
          <w:sz w:val="32"/>
          <w:szCs w:val="32"/>
          <w:cs/>
        </w:rPr>
        <w:t>ำ</w:t>
      </w:r>
      <w:r>
        <w:rPr>
          <w:rFonts w:ascii="TH SarabunPSK" w:hAnsi="TH SarabunPSK" w:cs="TH SarabunPSK"/>
          <w:sz w:val="32"/>
          <w:szCs w:val="32"/>
          <w:cs/>
        </w:rPr>
        <w:t>หนดกิจกรรมส่งเสริม</w:t>
      </w:r>
      <w:r w:rsidRPr="00F33608">
        <w:rPr>
          <w:rFonts w:ascii="TH SarabunPSK" w:hAnsi="TH SarabunPSK" w:cs="TH SarabunPSK"/>
          <w:sz w:val="32"/>
          <w:szCs w:val="32"/>
          <w:cs/>
        </w:rPr>
        <w:t>และป้องกันภาวะ</w:t>
      </w:r>
      <w:r>
        <w:rPr>
          <w:rFonts w:ascii="TH SarabunPSK" w:hAnsi="TH SarabunPSK" w:cs="TH SarabunPSK"/>
          <w:sz w:val="32"/>
          <w:szCs w:val="32"/>
          <w:cs/>
        </w:rPr>
        <w:t>วารสารวิสุขภาพจิต</w:t>
      </w:r>
      <w:r w:rsidRPr="00F33608">
        <w:rPr>
          <w:rFonts w:ascii="TH SarabunPSK" w:hAnsi="TH SarabunPSK" w:cs="TH SarabunPSK"/>
          <w:sz w:val="32"/>
          <w:szCs w:val="32"/>
          <w:cs/>
        </w:rPr>
        <w:t>ให้</w:t>
      </w:r>
      <w:r>
        <w:rPr>
          <w:rFonts w:ascii="TH SarabunPSK" w:hAnsi="TH SarabunPSK" w:cs="TH SarabunPSK"/>
          <w:sz w:val="32"/>
          <w:szCs w:val="32"/>
          <w:cs/>
        </w:rPr>
        <w:t>ได้รับการดูแลช่วยเหลือ</w:t>
      </w:r>
      <w:r w:rsidRPr="00F33608">
        <w:rPr>
          <w:rFonts w:ascii="TH SarabunPSK" w:hAnsi="TH SarabunPSK" w:cs="TH SarabunPSK"/>
          <w:sz w:val="32"/>
          <w:szCs w:val="32"/>
          <w:cs/>
        </w:rPr>
        <w:t>โดยเร็วก็จะลดภาระการ</w:t>
      </w:r>
      <w:r w:rsidR="00BD37D4">
        <w:rPr>
          <w:rFonts w:ascii="TH SarabunPSK" w:hAnsi="TH SarabunPSK" w:cs="TH SarabunPSK"/>
          <w:sz w:val="32"/>
          <w:szCs w:val="32"/>
          <w:cs/>
        </w:rPr>
        <w:t>เจ็บป่วยเรื้อรังของโรคทางจิตได้</w:t>
      </w:r>
      <w:r w:rsidR="00BD37D4">
        <w:rPr>
          <w:rFonts w:ascii="TH SarabunPSK" w:hAnsi="TH SarabunPSK" w:cs="TH SarabunPSK" w:hint="cs"/>
          <w:sz w:val="32"/>
          <w:szCs w:val="32"/>
          <w:cs/>
        </w:rPr>
        <w:t xml:space="preserve"> </w:t>
      </w:r>
      <w:r w:rsidRPr="00F33608">
        <w:rPr>
          <w:rFonts w:ascii="TH SarabunPSK" w:hAnsi="TH SarabunPSK" w:cs="TH SarabunPSK"/>
          <w:sz w:val="32"/>
          <w:szCs w:val="32"/>
          <w:cs/>
        </w:rPr>
        <w:t xml:space="preserve">(จันทร์อัมพร </w:t>
      </w:r>
      <w:proofErr w:type="spellStart"/>
      <w:r w:rsidRPr="00F33608">
        <w:rPr>
          <w:rFonts w:ascii="TH SarabunPSK" w:hAnsi="TH SarabunPSK" w:cs="TH SarabunPSK"/>
          <w:sz w:val="32"/>
          <w:szCs w:val="32"/>
          <w:cs/>
        </w:rPr>
        <w:t>รุณ</w:t>
      </w:r>
      <w:proofErr w:type="spellEnd"/>
      <w:r w:rsidRPr="00F33608">
        <w:rPr>
          <w:rFonts w:ascii="TH SarabunPSK" w:hAnsi="TH SarabunPSK" w:cs="TH SarabunPSK"/>
          <w:sz w:val="32"/>
          <w:szCs w:val="32"/>
          <w:cs/>
        </w:rPr>
        <w:t>ดี</w:t>
      </w:r>
      <w:r w:rsidR="00525B09">
        <w:rPr>
          <w:rFonts w:ascii="TH SarabunPSK" w:hAnsi="TH SarabunPSK" w:cs="TH SarabunPSK"/>
          <w:sz w:val="32"/>
          <w:szCs w:val="32"/>
        </w:rPr>
        <w:t xml:space="preserve">, 2544) </w:t>
      </w:r>
      <w:r w:rsidRPr="00365F6C">
        <w:rPr>
          <w:rFonts w:ascii="TH SarabunPSK" w:hAnsi="TH SarabunPSK" w:cs="TH SarabunPSK"/>
          <w:color w:val="000000"/>
          <w:sz w:val="32"/>
          <w:szCs w:val="32"/>
          <w:cs/>
        </w:rPr>
        <w:t>ผลการสำรวจ</w:t>
      </w:r>
      <w:r w:rsidRPr="00365F6C">
        <w:rPr>
          <w:rFonts w:ascii="TH SarabunPSK" w:hAnsi="TH SarabunPSK" w:cs="TH SarabunPSK"/>
          <w:sz w:val="32"/>
          <w:szCs w:val="32"/>
          <w:cs/>
        </w:rPr>
        <w:t>โดย</w:t>
      </w:r>
      <w:r w:rsidR="00811BDD">
        <w:rPr>
          <w:rFonts w:ascii="TH SarabunPSK" w:hAnsi="TH SarabunPSK" w:cs="TH SarabunPSK"/>
          <w:sz w:val="32"/>
          <w:szCs w:val="32"/>
        </w:rPr>
        <w:t xml:space="preserve"> </w:t>
      </w:r>
      <w:r w:rsidRPr="00365F6C">
        <w:rPr>
          <w:rFonts w:ascii="TH SarabunPSK" w:hAnsi="TH SarabunPSK" w:cs="TH SarabunPSK"/>
          <w:sz w:val="32"/>
          <w:szCs w:val="32"/>
          <w:cs/>
        </w:rPr>
        <w:t>กรมสุขภาพจิต</w:t>
      </w:r>
      <w:r w:rsidR="00811BDD">
        <w:rPr>
          <w:rFonts w:ascii="TH SarabunPSK" w:hAnsi="TH SarabunPSK" w:cs="TH SarabunPSK"/>
          <w:sz w:val="32"/>
          <w:szCs w:val="32"/>
        </w:rPr>
        <w:t xml:space="preserve"> </w:t>
      </w:r>
      <w:r w:rsidRPr="00365F6C">
        <w:rPr>
          <w:rFonts w:ascii="TH SarabunPSK" w:hAnsi="TH SarabunPSK" w:cs="TH SarabunPSK"/>
          <w:color w:val="000000"/>
          <w:sz w:val="32"/>
          <w:szCs w:val="32"/>
          <w:cs/>
        </w:rPr>
        <w:t>เดือนสิงหาคม</w:t>
      </w:r>
      <w:r w:rsidR="00525B09">
        <w:rPr>
          <w:rFonts w:ascii="TH SarabunPSK" w:hAnsi="TH SarabunPSK" w:cs="TH SarabunPSK" w:hint="cs"/>
          <w:color w:val="000000"/>
          <w:sz w:val="32"/>
          <w:szCs w:val="32"/>
          <w:cs/>
        </w:rPr>
        <w:t xml:space="preserve"> พ.ศ.</w:t>
      </w:r>
      <w:r w:rsidR="00BD37D4">
        <w:rPr>
          <w:rFonts w:ascii="TH SarabunPSK" w:hAnsi="TH SarabunPSK" w:cs="TH SarabunPSK"/>
          <w:color w:val="000000"/>
          <w:sz w:val="32"/>
          <w:szCs w:val="32"/>
        </w:rPr>
        <w:t xml:space="preserve"> 2558</w:t>
      </w:r>
      <w:r w:rsidR="00884223">
        <w:rPr>
          <w:rFonts w:ascii="TH SarabunPSK" w:hAnsi="TH SarabunPSK" w:cs="TH SarabunPSK" w:hint="cs"/>
          <w:color w:val="000000"/>
          <w:sz w:val="32"/>
          <w:szCs w:val="32"/>
          <w:cs/>
        </w:rPr>
        <w:t xml:space="preserve"> </w:t>
      </w:r>
      <w:r w:rsidRPr="00F33608">
        <w:rPr>
          <w:rFonts w:ascii="TH SarabunPSK" w:hAnsi="TH SarabunPSK" w:cs="TH SarabunPSK"/>
          <w:sz w:val="32"/>
          <w:szCs w:val="32"/>
          <w:cs/>
        </w:rPr>
        <w:t>(กรมสุขภาพจิต</w:t>
      </w:r>
      <w:r w:rsidRPr="00F33608">
        <w:rPr>
          <w:rFonts w:ascii="TH SarabunPSK" w:hAnsi="TH SarabunPSK" w:cs="TH SarabunPSK"/>
          <w:sz w:val="32"/>
          <w:szCs w:val="32"/>
        </w:rPr>
        <w:t>, 25</w:t>
      </w:r>
      <w:r>
        <w:rPr>
          <w:rFonts w:ascii="TH SarabunPSK" w:hAnsi="TH SarabunPSK" w:cs="TH SarabunPSK"/>
          <w:sz w:val="32"/>
          <w:szCs w:val="32"/>
        </w:rPr>
        <w:t>58</w:t>
      </w:r>
      <w:r w:rsidRPr="00F33608">
        <w:rPr>
          <w:rFonts w:ascii="TH SarabunPSK" w:hAnsi="TH SarabunPSK" w:cs="TH SarabunPSK"/>
          <w:sz w:val="32"/>
          <w:szCs w:val="32"/>
        </w:rPr>
        <w:t xml:space="preserve">) </w:t>
      </w:r>
      <w:r w:rsidRPr="00365F6C">
        <w:rPr>
          <w:rFonts w:ascii="TH SarabunPSK" w:hAnsi="TH SarabunPSK" w:cs="TH SarabunPSK"/>
          <w:color w:val="000000"/>
          <w:sz w:val="32"/>
          <w:szCs w:val="32"/>
          <w:cs/>
        </w:rPr>
        <w:t>พบว่า</w:t>
      </w:r>
      <w:r w:rsidRPr="00365F6C">
        <w:rPr>
          <w:rFonts w:ascii="TH SarabunPSK" w:hAnsi="TH SarabunPSK" w:cs="TH SarabunPSK"/>
          <w:color w:val="000000"/>
          <w:sz w:val="32"/>
          <w:szCs w:val="32"/>
        </w:rPr>
        <w:t xml:space="preserve"> </w:t>
      </w:r>
      <w:r w:rsidRPr="00365F6C">
        <w:rPr>
          <w:rFonts w:ascii="TH SarabunPSK" w:hAnsi="TH SarabunPSK" w:cs="TH SarabunPSK"/>
          <w:color w:val="000000"/>
          <w:sz w:val="32"/>
          <w:szCs w:val="32"/>
          <w:cs/>
        </w:rPr>
        <w:t>ประชากรอายุ</w:t>
      </w:r>
      <w:r w:rsidR="00BD37D4">
        <w:rPr>
          <w:rFonts w:ascii="TH SarabunPSK" w:hAnsi="TH SarabunPSK" w:cs="TH SarabunPSK" w:hint="cs"/>
          <w:color w:val="000000"/>
          <w:sz w:val="32"/>
          <w:szCs w:val="32"/>
          <w:cs/>
        </w:rPr>
        <w:t xml:space="preserve"> </w:t>
      </w:r>
      <w:r w:rsidRPr="00365F6C">
        <w:rPr>
          <w:rFonts w:ascii="TH SarabunPSK" w:hAnsi="TH SarabunPSK" w:cs="TH SarabunPSK"/>
          <w:color w:val="000000"/>
          <w:sz w:val="32"/>
          <w:szCs w:val="32"/>
        </w:rPr>
        <w:t xml:space="preserve">15 </w:t>
      </w:r>
      <w:r w:rsidRPr="00365F6C">
        <w:rPr>
          <w:rFonts w:ascii="TH SarabunPSK" w:hAnsi="TH SarabunPSK" w:cs="TH SarabunPSK"/>
          <w:color w:val="000000"/>
          <w:sz w:val="32"/>
          <w:szCs w:val="32"/>
          <w:cs/>
        </w:rPr>
        <w:t>ปีขึ้นไป</w:t>
      </w:r>
      <w:r>
        <w:rPr>
          <w:rFonts w:ascii="TH SarabunPSK" w:hAnsi="TH SarabunPSK" w:cs="TH SarabunPSK" w:hint="cs"/>
          <w:color w:val="000000"/>
          <w:sz w:val="32"/>
          <w:szCs w:val="32"/>
          <w:cs/>
        </w:rPr>
        <w:t xml:space="preserve"> </w:t>
      </w:r>
      <w:r w:rsidRPr="00365F6C">
        <w:rPr>
          <w:rFonts w:ascii="TH SarabunPSK" w:hAnsi="TH SarabunPSK" w:cs="TH SarabunPSK"/>
          <w:color w:val="000000"/>
          <w:sz w:val="32"/>
          <w:szCs w:val="32"/>
          <w:cs/>
        </w:rPr>
        <w:t>มี</w:t>
      </w:r>
      <w:r w:rsidR="00811BDD">
        <w:rPr>
          <w:rFonts w:ascii="TH SarabunPSK" w:hAnsi="TH SarabunPSK" w:cs="TH SarabunPSK"/>
          <w:color w:val="000000"/>
          <w:sz w:val="32"/>
          <w:szCs w:val="32"/>
        </w:rPr>
        <w:t xml:space="preserve"> </w:t>
      </w:r>
      <w:r w:rsidRPr="00365F6C">
        <w:rPr>
          <w:rFonts w:ascii="TH SarabunPSK" w:hAnsi="TH SarabunPSK" w:cs="TH SarabunPSK"/>
          <w:color w:val="000000"/>
          <w:sz w:val="32"/>
          <w:szCs w:val="32"/>
          <w:cs/>
        </w:rPr>
        <w:t>คะแนนสุขภาพจิต</w:t>
      </w:r>
      <w:r w:rsidR="00811BDD">
        <w:rPr>
          <w:rFonts w:ascii="TH SarabunPSK" w:hAnsi="TH SarabunPSK" w:cs="TH SarabunPSK"/>
          <w:color w:val="000000"/>
          <w:sz w:val="32"/>
          <w:szCs w:val="32"/>
        </w:rPr>
        <w:t xml:space="preserve"> </w:t>
      </w:r>
      <w:r w:rsidRPr="00365F6C">
        <w:rPr>
          <w:rFonts w:ascii="TH SarabunPSK" w:hAnsi="TH SarabunPSK" w:cs="TH SarabunPSK"/>
          <w:color w:val="000000"/>
          <w:sz w:val="32"/>
          <w:szCs w:val="32"/>
          <w:cs/>
        </w:rPr>
        <w:t>เฉลี่ย</w:t>
      </w:r>
      <w:r w:rsidRPr="00365F6C">
        <w:rPr>
          <w:rFonts w:ascii="TH SarabunPSK" w:hAnsi="TH SarabunPSK" w:cs="TH SarabunPSK"/>
          <w:color w:val="000000"/>
          <w:sz w:val="32"/>
          <w:szCs w:val="32"/>
        </w:rPr>
        <w:t xml:space="preserve"> 31.5</w:t>
      </w:r>
      <w:r w:rsidR="00884223">
        <w:rPr>
          <w:rFonts w:ascii="TH SarabunPSK" w:hAnsi="TH SarabunPSK" w:cs="TH SarabunPSK" w:hint="cs"/>
          <w:color w:val="000000"/>
          <w:sz w:val="32"/>
          <w:szCs w:val="32"/>
          <w:cs/>
        </w:rPr>
        <w:t xml:space="preserve"> </w:t>
      </w:r>
      <w:r w:rsidRPr="00365F6C">
        <w:rPr>
          <w:rFonts w:ascii="TH SarabunPSK" w:hAnsi="TH SarabunPSK" w:cs="TH SarabunPSK"/>
          <w:color w:val="000000"/>
          <w:sz w:val="32"/>
          <w:szCs w:val="32"/>
        </w:rPr>
        <w:t>(</w:t>
      </w:r>
      <w:r w:rsidRPr="00365F6C">
        <w:rPr>
          <w:rFonts w:ascii="TH SarabunPSK" w:hAnsi="TH SarabunPSK" w:cs="TH SarabunPSK"/>
          <w:color w:val="000000"/>
          <w:sz w:val="32"/>
          <w:szCs w:val="32"/>
          <w:cs/>
        </w:rPr>
        <w:t>ชาย</w:t>
      </w:r>
      <w:r w:rsidRPr="00365F6C">
        <w:rPr>
          <w:rFonts w:ascii="TH SarabunPSK" w:hAnsi="TH SarabunPSK" w:cs="TH SarabunPSK"/>
          <w:color w:val="000000"/>
          <w:sz w:val="32"/>
          <w:szCs w:val="32"/>
        </w:rPr>
        <w:t xml:space="preserve"> 31.8 </w:t>
      </w:r>
      <w:r w:rsidRPr="00365F6C">
        <w:rPr>
          <w:rFonts w:ascii="TH SarabunPSK" w:hAnsi="TH SarabunPSK" w:cs="TH SarabunPSK"/>
          <w:color w:val="000000"/>
          <w:sz w:val="32"/>
          <w:szCs w:val="32"/>
          <w:cs/>
        </w:rPr>
        <w:t>และ</w:t>
      </w:r>
      <w:r w:rsidR="00811BDD">
        <w:rPr>
          <w:rFonts w:ascii="TH SarabunPSK" w:hAnsi="TH SarabunPSK" w:cs="TH SarabunPSK"/>
          <w:color w:val="000000"/>
          <w:sz w:val="32"/>
          <w:szCs w:val="32"/>
        </w:rPr>
        <w:t xml:space="preserve"> </w:t>
      </w:r>
      <w:r w:rsidRPr="00365F6C">
        <w:rPr>
          <w:rFonts w:ascii="TH SarabunPSK" w:hAnsi="TH SarabunPSK" w:cs="TH SarabunPSK"/>
          <w:color w:val="000000"/>
          <w:sz w:val="32"/>
          <w:szCs w:val="32"/>
          <w:cs/>
        </w:rPr>
        <w:t>หญิง</w:t>
      </w:r>
      <w:r w:rsidRPr="00365F6C">
        <w:rPr>
          <w:rFonts w:ascii="TH SarabunPSK" w:hAnsi="TH SarabunPSK" w:cs="TH SarabunPSK"/>
          <w:color w:val="000000"/>
          <w:sz w:val="32"/>
          <w:szCs w:val="32"/>
        </w:rPr>
        <w:t xml:space="preserve"> 31.2) </w:t>
      </w:r>
      <w:r>
        <w:rPr>
          <w:rFonts w:ascii="TH SarabunPSK" w:hAnsi="TH SarabunPSK" w:cs="TH SarabunPSK"/>
          <w:color w:val="000000"/>
          <w:sz w:val="32"/>
          <w:szCs w:val="32"/>
          <w:cs/>
        </w:rPr>
        <w:t>เมื่อพิจารณาตาม</w:t>
      </w:r>
      <w:r w:rsidRPr="00365F6C">
        <w:rPr>
          <w:rFonts w:ascii="TH SarabunPSK" w:hAnsi="TH SarabunPSK" w:cs="TH SarabunPSK"/>
          <w:color w:val="000000"/>
          <w:sz w:val="32"/>
          <w:szCs w:val="32"/>
          <w:cs/>
        </w:rPr>
        <w:t>เพศชายมีคะแนนสุขภาพจิตเท่ากับคนทั่วไป</w:t>
      </w:r>
      <w:r w:rsidR="00B96E4F">
        <w:rPr>
          <w:rFonts w:ascii="TH SarabunPSK" w:hAnsi="TH SarabunPSK" w:cs="TH SarabunPSK" w:hint="cs"/>
          <w:color w:val="000000"/>
          <w:sz w:val="32"/>
          <w:szCs w:val="32"/>
          <w:cs/>
        </w:rPr>
        <w:t xml:space="preserve"> </w:t>
      </w:r>
      <w:r w:rsidR="00811BDD">
        <w:rPr>
          <w:rFonts w:ascii="TH SarabunPSK" w:hAnsi="TH SarabunPSK" w:cs="TH SarabunPSK"/>
          <w:color w:val="000000"/>
          <w:sz w:val="32"/>
          <w:szCs w:val="32"/>
        </w:rPr>
        <w:t xml:space="preserve">(27.0 - </w:t>
      </w:r>
      <w:r w:rsidR="00B96E4F" w:rsidRPr="00365F6C">
        <w:rPr>
          <w:rFonts w:ascii="TH SarabunPSK" w:hAnsi="TH SarabunPSK" w:cs="TH SarabunPSK"/>
          <w:color w:val="000000"/>
          <w:sz w:val="32"/>
          <w:szCs w:val="32"/>
        </w:rPr>
        <w:t xml:space="preserve">34.0 </w:t>
      </w:r>
      <w:r w:rsidR="00B96E4F" w:rsidRPr="00365F6C">
        <w:rPr>
          <w:rFonts w:ascii="TH SarabunPSK" w:hAnsi="TH SarabunPSK" w:cs="TH SarabunPSK"/>
          <w:color w:val="000000"/>
          <w:sz w:val="32"/>
          <w:szCs w:val="32"/>
          <w:cs/>
        </w:rPr>
        <w:t>คะแนน</w:t>
      </w:r>
      <w:r w:rsidR="00B96E4F" w:rsidRPr="00365F6C">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ร้อยละ</w:t>
      </w:r>
      <w:r w:rsidR="00B96E4F">
        <w:rPr>
          <w:rFonts w:ascii="TH SarabunPSK" w:hAnsi="TH SarabunPSK" w:cs="TH SarabunPSK" w:hint="cs"/>
          <w:color w:val="000000"/>
          <w:sz w:val="32"/>
          <w:szCs w:val="32"/>
          <w:cs/>
        </w:rPr>
        <w:t xml:space="preserve"> </w:t>
      </w:r>
      <w:r w:rsidR="00B96E4F" w:rsidRPr="00365F6C">
        <w:rPr>
          <w:rFonts w:ascii="TH SarabunPSK" w:hAnsi="TH SarabunPSK" w:cs="TH SarabunPSK"/>
          <w:color w:val="000000"/>
          <w:sz w:val="32"/>
          <w:szCs w:val="32"/>
        </w:rPr>
        <w:t xml:space="preserve">65.7 </w:t>
      </w:r>
      <w:r w:rsidR="00B96E4F" w:rsidRPr="00365F6C">
        <w:rPr>
          <w:rFonts w:ascii="TH SarabunPSK" w:hAnsi="TH SarabunPSK" w:cs="TH SarabunPSK"/>
          <w:color w:val="000000"/>
          <w:sz w:val="32"/>
          <w:szCs w:val="32"/>
          <w:cs/>
        </w:rPr>
        <w:t>สูงกว่าคนทั่วไป</w:t>
      </w:r>
      <w:r w:rsidR="00EF08C3">
        <w:rPr>
          <w:rFonts w:ascii="TH SarabunPSK" w:hAnsi="TH SarabunPSK" w:cs="TH SarabunPSK" w:hint="cs"/>
          <w:color w:val="000000"/>
          <w:sz w:val="32"/>
          <w:szCs w:val="32"/>
          <w:cs/>
        </w:rPr>
        <w:t xml:space="preserve">                  </w:t>
      </w:r>
      <w:r w:rsidR="00811BDD">
        <w:rPr>
          <w:rFonts w:ascii="TH SarabunPSK" w:hAnsi="TH SarabunPSK" w:cs="TH SarabunPSK"/>
          <w:color w:val="000000"/>
          <w:sz w:val="32"/>
          <w:szCs w:val="32"/>
        </w:rPr>
        <w:t xml:space="preserve"> (34.0</w:t>
      </w:r>
      <w:r w:rsidR="001E2959">
        <w:rPr>
          <w:rFonts w:ascii="TH SarabunPSK" w:hAnsi="TH SarabunPSK" w:cs="TH SarabunPSK"/>
          <w:color w:val="000000"/>
          <w:sz w:val="32"/>
          <w:szCs w:val="32"/>
        </w:rPr>
        <w:t xml:space="preserve"> - </w:t>
      </w:r>
      <w:r w:rsidR="00B96E4F" w:rsidRPr="00365F6C">
        <w:rPr>
          <w:rFonts w:ascii="TH SarabunPSK" w:hAnsi="TH SarabunPSK" w:cs="TH SarabunPSK"/>
          <w:color w:val="000000"/>
          <w:sz w:val="32"/>
          <w:szCs w:val="32"/>
        </w:rPr>
        <w:t xml:space="preserve">45.0 </w:t>
      </w:r>
      <w:r w:rsidR="00B96E4F" w:rsidRPr="00365F6C">
        <w:rPr>
          <w:rFonts w:ascii="TH SarabunPSK" w:hAnsi="TH SarabunPSK" w:cs="TH SarabunPSK"/>
          <w:color w:val="000000"/>
          <w:sz w:val="32"/>
          <w:szCs w:val="32"/>
          <w:cs/>
        </w:rPr>
        <w:t>คะแนน</w:t>
      </w:r>
      <w:r w:rsidR="00B96E4F" w:rsidRPr="00365F6C">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ร้อยละ</w:t>
      </w:r>
      <w:r w:rsidR="00811BDD">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rPr>
        <w:t xml:space="preserve">20.3 </w:t>
      </w:r>
      <w:r w:rsidR="00B96E4F" w:rsidRPr="00365F6C">
        <w:rPr>
          <w:rFonts w:ascii="TH SarabunPSK" w:hAnsi="TH SarabunPSK" w:cs="TH SarabunPSK"/>
          <w:color w:val="000000"/>
          <w:sz w:val="32"/>
          <w:szCs w:val="32"/>
          <w:cs/>
        </w:rPr>
        <w:t>และต่ำกว่าคนทั่วไป</w:t>
      </w:r>
      <w:r w:rsidR="00B96E4F">
        <w:rPr>
          <w:rFonts w:ascii="TH SarabunPSK" w:hAnsi="TH SarabunPSK" w:cs="TH SarabunPSK" w:hint="cs"/>
          <w:color w:val="000000"/>
          <w:sz w:val="32"/>
          <w:szCs w:val="32"/>
          <w:cs/>
        </w:rPr>
        <w:t xml:space="preserve"> </w:t>
      </w:r>
      <w:r w:rsidR="00B96E4F" w:rsidRPr="00365F6C">
        <w:rPr>
          <w:rFonts w:ascii="TH SarabunPSK" w:hAnsi="TH SarabunPSK" w:cs="TH SarabunPSK"/>
          <w:color w:val="000000"/>
          <w:sz w:val="32"/>
          <w:szCs w:val="32"/>
        </w:rPr>
        <w:t>(0.0</w:t>
      </w:r>
      <w:r w:rsidR="001E2959">
        <w:rPr>
          <w:rFonts w:ascii="TH SarabunPSK" w:hAnsi="TH SarabunPSK" w:cs="TH SarabunPSK"/>
          <w:color w:val="000000"/>
          <w:sz w:val="32"/>
          <w:szCs w:val="32"/>
        </w:rPr>
        <w:t xml:space="preserve"> - </w:t>
      </w:r>
      <w:r w:rsidR="00B96E4F" w:rsidRPr="00365F6C">
        <w:rPr>
          <w:rFonts w:ascii="TH SarabunPSK" w:hAnsi="TH SarabunPSK" w:cs="TH SarabunPSK"/>
          <w:color w:val="000000"/>
          <w:sz w:val="32"/>
          <w:szCs w:val="32"/>
        </w:rPr>
        <w:t xml:space="preserve">27.0 </w:t>
      </w:r>
      <w:r w:rsidR="00B96E4F" w:rsidRPr="00365F6C">
        <w:rPr>
          <w:rFonts w:ascii="TH SarabunPSK" w:hAnsi="TH SarabunPSK" w:cs="TH SarabunPSK"/>
          <w:color w:val="000000"/>
          <w:sz w:val="32"/>
          <w:szCs w:val="32"/>
          <w:cs/>
        </w:rPr>
        <w:t>คะแนน</w:t>
      </w:r>
      <w:r w:rsidR="00B96E4F" w:rsidRPr="00365F6C">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ร้อยละ</w:t>
      </w:r>
      <w:r w:rsidR="00B96E4F" w:rsidRPr="00365F6C">
        <w:rPr>
          <w:rFonts w:ascii="TH SarabunPSK" w:hAnsi="TH SarabunPSK" w:cs="TH SarabunPSK"/>
          <w:color w:val="000000"/>
          <w:sz w:val="32"/>
          <w:szCs w:val="32"/>
        </w:rPr>
        <w:t xml:space="preserve"> 14.0 </w:t>
      </w:r>
      <w:r w:rsidR="00B96E4F" w:rsidRPr="00365F6C">
        <w:rPr>
          <w:rFonts w:ascii="TH SarabunPSK" w:hAnsi="TH SarabunPSK" w:cs="TH SarabunPSK"/>
          <w:color w:val="000000"/>
          <w:sz w:val="32"/>
          <w:szCs w:val="32"/>
          <w:cs/>
        </w:rPr>
        <w:t>ส่วนเพศหญิง</w:t>
      </w:r>
      <w:r w:rsidR="00811BDD">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มีคะแนนสุขภาพจิตเท่ากับคนทั่วไป</w:t>
      </w:r>
      <w:r w:rsidR="00811BDD">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ร้อยละ</w:t>
      </w:r>
      <w:r w:rsidR="00B96E4F">
        <w:rPr>
          <w:rFonts w:ascii="TH SarabunPSK" w:hAnsi="TH SarabunPSK" w:cs="TH SarabunPSK" w:hint="cs"/>
          <w:color w:val="000000"/>
          <w:sz w:val="32"/>
          <w:szCs w:val="32"/>
          <w:cs/>
        </w:rPr>
        <w:t xml:space="preserve"> </w:t>
      </w:r>
      <w:r w:rsidR="00B96E4F" w:rsidRPr="00365F6C">
        <w:rPr>
          <w:rFonts w:ascii="TH SarabunPSK" w:hAnsi="TH SarabunPSK" w:cs="TH SarabunPSK"/>
          <w:color w:val="000000"/>
          <w:sz w:val="32"/>
          <w:szCs w:val="32"/>
        </w:rPr>
        <w:t xml:space="preserve">65.4 </w:t>
      </w:r>
      <w:r w:rsidR="00B96E4F" w:rsidRPr="00365F6C">
        <w:rPr>
          <w:rFonts w:ascii="TH SarabunPSK" w:hAnsi="TH SarabunPSK" w:cs="TH SarabunPSK"/>
          <w:color w:val="000000"/>
          <w:sz w:val="32"/>
          <w:szCs w:val="32"/>
          <w:cs/>
        </w:rPr>
        <w:t>สูงกว่าคนทั่วไป</w:t>
      </w:r>
      <w:r w:rsidR="00B96E4F" w:rsidRPr="00365F6C">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ร้อยละ</w:t>
      </w:r>
      <w:r w:rsidR="00B96E4F" w:rsidRPr="00365F6C">
        <w:rPr>
          <w:rFonts w:ascii="TH SarabunPSK" w:hAnsi="TH SarabunPSK" w:cs="TH SarabunPSK"/>
          <w:color w:val="000000"/>
          <w:sz w:val="32"/>
          <w:szCs w:val="32"/>
        </w:rPr>
        <w:t xml:space="preserve"> 17.7 </w:t>
      </w:r>
      <w:r w:rsidR="00B96E4F" w:rsidRPr="00365F6C">
        <w:rPr>
          <w:rFonts w:ascii="TH SarabunPSK" w:hAnsi="TH SarabunPSK" w:cs="TH SarabunPSK"/>
          <w:color w:val="000000"/>
          <w:sz w:val="32"/>
          <w:szCs w:val="32"/>
          <w:cs/>
        </w:rPr>
        <w:t>และ</w:t>
      </w:r>
      <w:r w:rsidR="00EF08C3">
        <w:rPr>
          <w:rFonts w:ascii="TH SarabunPSK" w:hAnsi="TH SarabunPSK" w:cs="TH SarabunPSK" w:hint="cs"/>
          <w:color w:val="000000"/>
          <w:sz w:val="32"/>
          <w:szCs w:val="32"/>
          <w:cs/>
        </w:rPr>
        <w:t xml:space="preserve">              </w:t>
      </w:r>
      <w:r w:rsidR="00811BDD">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ต่ำกว่าคนทั่วไป</w:t>
      </w:r>
      <w:r w:rsidR="00B96E4F" w:rsidRPr="00365F6C">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cs/>
        </w:rPr>
        <w:t>ร้อยละ</w:t>
      </w:r>
      <w:r w:rsidR="00811BDD">
        <w:rPr>
          <w:rFonts w:ascii="TH SarabunPSK" w:hAnsi="TH SarabunPSK" w:cs="TH SarabunPSK"/>
          <w:color w:val="000000"/>
          <w:sz w:val="32"/>
          <w:szCs w:val="32"/>
        </w:rPr>
        <w:t xml:space="preserve"> </w:t>
      </w:r>
      <w:r w:rsidR="00B96E4F" w:rsidRPr="00365F6C">
        <w:rPr>
          <w:rFonts w:ascii="TH SarabunPSK" w:hAnsi="TH SarabunPSK" w:cs="TH SarabunPSK"/>
          <w:color w:val="000000"/>
          <w:sz w:val="32"/>
          <w:szCs w:val="32"/>
        </w:rPr>
        <w:t xml:space="preserve">16.9 </w:t>
      </w:r>
      <w:r w:rsidR="00B96E4F" w:rsidRPr="00365F6C">
        <w:rPr>
          <w:rFonts w:ascii="TH SarabunPSK" w:hAnsi="TH SarabunPSK" w:cs="TH SarabunPSK"/>
          <w:sz w:val="32"/>
          <w:szCs w:val="32"/>
          <w:cs/>
        </w:rPr>
        <w:t xml:space="preserve">ปี </w:t>
      </w:r>
      <w:r w:rsidR="00B96E4F">
        <w:rPr>
          <w:rFonts w:ascii="TH SarabunPSK" w:hAnsi="TH SarabunPSK" w:cs="TH SarabunPSK" w:hint="cs"/>
          <w:sz w:val="32"/>
          <w:szCs w:val="32"/>
          <w:cs/>
        </w:rPr>
        <w:t xml:space="preserve">พ.ศ. </w:t>
      </w:r>
      <w:r w:rsidR="00B96E4F" w:rsidRPr="00365F6C">
        <w:rPr>
          <w:rFonts w:ascii="TH SarabunPSK" w:hAnsi="TH SarabunPSK" w:cs="TH SarabunPSK"/>
          <w:sz w:val="32"/>
          <w:szCs w:val="32"/>
        </w:rPr>
        <w:t xml:space="preserve">2559 </w:t>
      </w:r>
      <w:r w:rsidR="00B96E4F" w:rsidRPr="00365F6C">
        <w:rPr>
          <w:rFonts w:ascii="TH SarabunPSK" w:hAnsi="TH SarabunPSK" w:cs="TH SarabunPSK"/>
          <w:sz w:val="32"/>
          <w:szCs w:val="32"/>
          <w:cs/>
        </w:rPr>
        <w:t xml:space="preserve">คนไทยมีปัญหาสุขภาพจิตมากถึง </w:t>
      </w:r>
      <w:r w:rsidR="00B96E4F" w:rsidRPr="00365F6C">
        <w:rPr>
          <w:rFonts w:ascii="TH SarabunPSK" w:hAnsi="TH SarabunPSK" w:cs="TH SarabunPSK"/>
          <w:sz w:val="32"/>
          <w:szCs w:val="32"/>
        </w:rPr>
        <w:t xml:space="preserve">13 </w:t>
      </w:r>
      <w:r w:rsidR="00B96E4F" w:rsidRPr="00365F6C">
        <w:rPr>
          <w:rFonts w:ascii="TH SarabunPSK" w:hAnsi="TH SarabunPSK" w:cs="TH SarabunPSK"/>
          <w:sz w:val="32"/>
          <w:szCs w:val="32"/>
          <w:cs/>
        </w:rPr>
        <w:t>ล้านคน ป่วยทางจิต</w:t>
      </w:r>
      <w:r w:rsidR="00B96E4F">
        <w:rPr>
          <w:rFonts w:ascii="TH SarabunPSK" w:hAnsi="TH SarabunPSK" w:cs="TH SarabunPSK" w:hint="cs"/>
          <w:sz w:val="32"/>
          <w:szCs w:val="32"/>
          <w:cs/>
        </w:rPr>
        <w:t>มาก</w:t>
      </w:r>
      <w:r w:rsidR="00B96E4F" w:rsidRPr="00365F6C">
        <w:rPr>
          <w:rFonts w:ascii="TH SarabunPSK" w:hAnsi="TH SarabunPSK" w:cs="TH SarabunPSK"/>
          <w:sz w:val="32"/>
          <w:szCs w:val="32"/>
          <w:cs/>
        </w:rPr>
        <w:t xml:space="preserve">กว่า </w:t>
      </w:r>
      <w:r w:rsidR="00B96E4F" w:rsidRPr="00365F6C">
        <w:rPr>
          <w:rFonts w:ascii="TH SarabunPSK" w:hAnsi="TH SarabunPSK" w:cs="TH SarabunPSK"/>
          <w:sz w:val="32"/>
          <w:szCs w:val="32"/>
        </w:rPr>
        <w:t xml:space="preserve">3 </w:t>
      </w:r>
      <w:r w:rsidR="00B96E4F">
        <w:rPr>
          <w:rFonts w:ascii="TH SarabunPSK" w:hAnsi="TH SarabunPSK" w:cs="TH SarabunPSK"/>
          <w:sz w:val="32"/>
          <w:szCs w:val="32"/>
          <w:cs/>
        </w:rPr>
        <w:t>ล้านคน และยังมีแนวโน้มเพิ่มขึ้น</w:t>
      </w:r>
      <w:r w:rsidR="00B96E4F" w:rsidRPr="00365F6C">
        <w:rPr>
          <w:rFonts w:ascii="TH SarabunPSK" w:hAnsi="TH SarabunPSK" w:cs="TH SarabunPSK"/>
          <w:sz w:val="32"/>
          <w:szCs w:val="32"/>
          <w:cs/>
        </w:rPr>
        <w:t>ในสหรัฐอเมริกา</w:t>
      </w:r>
      <w:r w:rsidR="00B96E4F">
        <w:rPr>
          <w:rFonts w:ascii="TH SarabunPSK" w:hAnsi="TH SarabunPSK" w:cs="TH SarabunPSK" w:hint="cs"/>
          <w:sz w:val="32"/>
          <w:szCs w:val="32"/>
          <w:cs/>
        </w:rPr>
        <w:t xml:space="preserve"> </w:t>
      </w:r>
      <w:r w:rsidR="00B96E4F" w:rsidRPr="00365F6C">
        <w:rPr>
          <w:rFonts w:ascii="TH SarabunPSK" w:hAnsi="TH SarabunPSK" w:cs="TH SarabunPSK"/>
          <w:sz w:val="32"/>
          <w:szCs w:val="32"/>
          <w:cs/>
        </w:rPr>
        <w:t>พบว่า</w:t>
      </w:r>
      <w:r w:rsidR="00811BDD">
        <w:rPr>
          <w:rFonts w:ascii="TH SarabunPSK" w:hAnsi="TH SarabunPSK" w:cs="TH SarabunPSK"/>
          <w:sz w:val="32"/>
          <w:szCs w:val="32"/>
        </w:rPr>
        <w:t xml:space="preserve"> </w:t>
      </w:r>
      <w:r w:rsidR="00B96E4F" w:rsidRPr="00365F6C">
        <w:rPr>
          <w:rFonts w:ascii="TH SarabunPSK" w:hAnsi="TH SarabunPSK" w:cs="TH SarabunPSK"/>
          <w:sz w:val="32"/>
          <w:szCs w:val="32"/>
          <w:cs/>
        </w:rPr>
        <w:t>มีผู้</w:t>
      </w:r>
      <w:r w:rsidR="00B96E4F">
        <w:rPr>
          <w:rFonts w:ascii="TH SarabunPSK" w:hAnsi="TH SarabunPSK" w:cs="TH SarabunPSK"/>
          <w:sz w:val="32"/>
          <w:szCs w:val="32"/>
          <w:cs/>
        </w:rPr>
        <w:t>ป่วยที่เป็นเพศหญิงมากกว่าเพศชายแต่ใน</w:t>
      </w:r>
      <w:r w:rsidR="00B96E4F">
        <w:rPr>
          <w:rFonts w:ascii="TH SarabunPSK" w:hAnsi="TH SarabunPSK" w:cs="TH SarabunPSK" w:hint="cs"/>
          <w:sz w:val="32"/>
          <w:szCs w:val="32"/>
          <w:cs/>
        </w:rPr>
        <w:t>ประเทศ</w:t>
      </w:r>
      <w:r w:rsidR="00B96E4F">
        <w:rPr>
          <w:rFonts w:ascii="TH SarabunPSK" w:hAnsi="TH SarabunPSK" w:cs="TH SarabunPSK"/>
          <w:sz w:val="32"/>
          <w:szCs w:val="32"/>
          <w:cs/>
        </w:rPr>
        <w:t>ไทยเป็นเพศชายมากกว่าเพศหญิ</w:t>
      </w:r>
      <w:r w:rsidR="00B96E4F">
        <w:rPr>
          <w:rFonts w:ascii="TH SarabunPSK" w:hAnsi="TH SarabunPSK" w:cs="TH SarabunPSK" w:hint="cs"/>
          <w:sz w:val="32"/>
          <w:szCs w:val="32"/>
          <w:cs/>
        </w:rPr>
        <w:t xml:space="preserve">ง </w:t>
      </w:r>
      <w:r w:rsidR="00B96E4F">
        <w:rPr>
          <w:rFonts w:ascii="TH SarabunPSK" w:hAnsi="TH SarabunPSK" w:cs="TH SarabunPSK"/>
          <w:sz w:val="32"/>
          <w:szCs w:val="32"/>
          <w:bdr w:val="none" w:sz="0" w:space="0" w:color="auto" w:frame="1"/>
          <w:cs/>
        </w:rPr>
        <w:t>ปัจจุบันปัญหาสุขภาพจิตเกิดขึ้นกับคนไทยทุกเพศ</w:t>
      </w:r>
      <w:r w:rsidR="00B96E4F" w:rsidRPr="00365F6C">
        <w:rPr>
          <w:rFonts w:ascii="TH SarabunPSK" w:hAnsi="TH SarabunPSK" w:cs="TH SarabunPSK"/>
          <w:sz w:val="32"/>
          <w:szCs w:val="32"/>
          <w:bdr w:val="none" w:sz="0" w:space="0" w:color="auto" w:frame="1"/>
          <w:cs/>
        </w:rPr>
        <w:t xml:space="preserve">ทุกวัย </w:t>
      </w:r>
      <w:r w:rsidR="00B96E4F">
        <w:rPr>
          <w:rFonts w:ascii="TH SarabunPSK" w:hAnsi="TH SarabunPSK" w:cs="TH SarabunPSK"/>
          <w:sz w:val="32"/>
          <w:szCs w:val="32"/>
          <w:cs/>
        </w:rPr>
        <w:t xml:space="preserve">  เจ็บป่วยจากโรคจิตเวช </w:t>
      </w:r>
      <w:r w:rsidR="00B96E4F" w:rsidRPr="00365F6C">
        <w:rPr>
          <w:rFonts w:ascii="TH SarabunPSK" w:hAnsi="TH SarabunPSK" w:cs="TH SarabunPSK"/>
          <w:sz w:val="32"/>
          <w:szCs w:val="32"/>
          <w:cs/>
        </w:rPr>
        <w:t>มีปัญหาสุขภาพจิต ดื่ม</w:t>
      </w:r>
      <w:r w:rsidR="00B96E4F">
        <w:rPr>
          <w:rFonts w:ascii="TH SarabunPSK" w:hAnsi="TH SarabunPSK" w:cs="TH SarabunPSK"/>
          <w:sz w:val="32"/>
          <w:szCs w:val="32"/>
          <w:cs/>
        </w:rPr>
        <w:t>สุราและใช้สารเสพติดเฉลี่ยร้อยละ</w:t>
      </w:r>
      <w:r w:rsidR="00B96E4F">
        <w:rPr>
          <w:rFonts w:ascii="TH SarabunPSK" w:hAnsi="TH SarabunPSK" w:cs="TH SarabunPSK" w:hint="cs"/>
          <w:sz w:val="32"/>
          <w:szCs w:val="32"/>
          <w:cs/>
        </w:rPr>
        <w:t xml:space="preserve"> </w:t>
      </w:r>
      <w:r w:rsidR="00B96E4F" w:rsidRPr="00365F6C">
        <w:rPr>
          <w:rFonts w:ascii="TH SarabunPSK" w:hAnsi="TH SarabunPSK" w:cs="TH SarabunPSK"/>
          <w:sz w:val="32"/>
          <w:szCs w:val="32"/>
        </w:rPr>
        <w:t xml:space="preserve">14 </w:t>
      </w:r>
      <w:r w:rsidR="00B96E4F" w:rsidRPr="00365F6C">
        <w:rPr>
          <w:rFonts w:ascii="TH SarabunPSK" w:hAnsi="TH SarabunPSK" w:cs="TH SarabunPSK"/>
          <w:sz w:val="32"/>
          <w:szCs w:val="32"/>
          <w:cs/>
        </w:rPr>
        <w:t xml:space="preserve">หรือประมาณ </w:t>
      </w:r>
      <w:r w:rsidR="00B96E4F" w:rsidRPr="00365F6C">
        <w:rPr>
          <w:rFonts w:ascii="TH SarabunPSK" w:hAnsi="TH SarabunPSK" w:cs="TH SarabunPSK"/>
          <w:sz w:val="32"/>
          <w:szCs w:val="32"/>
        </w:rPr>
        <w:t xml:space="preserve">7.16 </w:t>
      </w:r>
      <w:r w:rsidR="00B96E4F" w:rsidRPr="00365F6C">
        <w:rPr>
          <w:rFonts w:ascii="TH SarabunPSK" w:hAnsi="TH SarabunPSK" w:cs="TH SarabunPSK"/>
          <w:sz w:val="32"/>
          <w:szCs w:val="32"/>
          <w:cs/>
        </w:rPr>
        <w:t>ล้านคน</w:t>
      </w:r>
      <w:r w:rsidR="00884223">
        <w:rPr>
          <w:rFonts w:ascii="TH SarabunPSK" w:hAnsi="TH SarabunPSK" w:cs="TH SarabunPSK" w:hint="cs"/>
          <w:color w:val="000000"/>
          <w:sz w:val="32"/>
          <w:szCs w:val="32"/>
          <w:cs/>
        </w:rPr>
        <w:t xml:space="preserve">               </w:t>
      </w:r>
    </w:p>
    <w:p w:rsidR="00BE2329" w:rsidRPr="00BE2329" w:rsidRDefault="00BE2329" w:rsidP="00EF08C3">
      <w:pPr>
        <w:pStyle w:val="af0"/>
        <w:spacing w:before="111" w:after="0"/>
        <w:ind w:firstLine="720"/>
        <w:jc w:val="thaiDistribute"/>
        <w:rPr>
          <w:rFonts w:ascii="TH SarabunPSK" w:hAnsi="TH SarabunPSK" w:cs="TH SarabunPSK"/>
          <w:sz w:val="32"/>
          <w:szCs w:val="32"/>
        </w:rPr>
      </w:pPr>
      <w:r w:rsidRPr="00365F6C">
        <w:rPr>
          <w:rFonts w:ascii="TH SarabunPSK" w:hAnsi="TH SarabunPSK" w:cs="TH SarabunPSK"/>
          <w:sz w:val="32"/>
          <w:szCs w:val="32"/>
          <w:cs/>
        </w:rPr>
        <w:t>สิ่งที่น่าเป็นห่วงมากในปัจจุบัน</w:t>
      </w:r>
      <w:r w:rsidR="006A6B46">
        <w:rPr>
          <w:rFonts w:ascii="TH SarabunPSK" w:hAnsi="TH SarabunPSK" w:cs="TH SarabunPSK" w:hint="cs"/>
          <w:sz w:val="32"/>
          <w:szCs w:val="32"/>
          <w:cs/>
        </w:rPr>
        <w:t xml:space="preserve"> </w:t>
      </w:r>
      <w:r w:rsidRPr="00365F6C">
        <w:rPr>
          <w:rFonts w:ascii="TH SarabunPSK" w:hAnsi="TH SarabunPSK" w:cs="TH SarabunPSK"/>
          <w:sz w:val="32"/>
          <w:szCs w:val="32"/>
          <w:cs/>
        </w:rPr>
        <w:t>คือ</w:t>
      </w:r>
      <w:r>
        <w:rPr>
          <w:rFonts w:ascii="TH SarabunPSK" w:hAnsi="TH SarabunPSK" w:cs="TH SarabunPSK" w:hint="cs"/>
          <w:sz w:val="32"/>
          <w:szCs w:val="32"/>
          <w:cs/>
        </w:rPr>
        <w:t xml:space="preserve"> </w:t>
      </w:r>
      <w:r>
        <w:rPr>
          <w:rFonts w:ascii="TH SarabunPSK" w:hAnsi="TH SarabunPSK" w:cs="TH SarabunPSK"/>
          <w:sz w:val="32"/>
          <w:szCs w:val="32"/>
          <w:cs/>
        </w:rPr>
        <w:t>ปัญหาด้านยาเสพติด</w:t>
      </w:r>
      <w:r w:rsidRPr="00365F6C">
        <w:rPr>
          <w:rFonts w:ascii="TH SarabunPSK" w:hAnsi="TH SarabunPSK" w:cs="TH SarabunPSK"/>
          <w:sz w:val="32"/>
          <w:szCs w:val="32"/>
          <w:cs/>
        </w:rPr>
        <w:t>ซึ่งมีผลกระทบโดยตรงต่</w:t>
      </w:r>
      <w:r>
        <w:rPr>
          <w:rFonts w:ascii="TH SarabunPSK" w:hAnsi="TH SarabunPSK" w:cs="TH SarabunPSK"/>
          <w:sz w:val="32"/>
          <w:szCs w:val="32"/>
          <w:cs/>
        </w:rPr>
        <w:t>อสมองและทำให้เกิดอาการทางจิตได</w:t>
      </w:r>
      <w:r w:rsidR="006A6B46">
        <w:rPr>
          <w:rFonts w:ascii="TH SarabunPSK" w:hAnsi="TH SarabunPSK" w:cs="TH SarabunPSK" w:hint="cs"/>
          <w:sz w:val="32"/>
          <w:szCs w:val="32"/>
          <w:cs/>
        </w:rPr>
        <w:t xml:space="preserve">้ </w:t>
      </w:r>
      <w:r w:rsidRPr="00365F6C">
        <w:rPr>
          <w:rFonts w:ascii="TH SarabunPSK" w:hAnsi="TH SarabunPSK" w:cs="TH SarabunPSK"/>
          <w:sz w:val="32"/>
          <w:szCs w:val="32"/>
          <w:cs/>
        </w:rPr>
        <w:t>เป็นไปได้ว่าในอนาคตผู้ป่วยทางจิต</w:t>
      </w:r>
      <w:r w:rsidR="00811BDD">
        <w:rPr>
          <w:rFonts w:ascii="TH SarabunPSK" w:hAnsi="TH SarabunPSK" w:cs="TH SarabunPSK"/>
          <w:sz w:val="32"/>
          <w:szCs w:val="32"/>
          <w:cs/>
        </w:rPr>
        <w:t>เวชจะเพิ่มขึ้นจากการใช้ยาเสพติด</w:t>
      </w:r>
      <w:r w:rsidR="00811BDD">
        <w:rPr>
          <w:rFonts w:ascii="TH SarabunPSK" w:hAnsi="TH SarabunPSK" w:cs="TH SarabunPSK"/>
          <w:sz w:val="32"/>
          <w:szCs w:val="32"/>
        </w:rPr>
        <w:t xml:space="preserve"> </w:t>
      </w:r>
      <w:r w:rsidRPr="00365F6C">
        <w:rPr>
          <w:rFonts w:ascii="TH SarabunPSK" w:hAnsi="TH SarabunPSK" w:cs="TH SarabunPSK"/>
          <w:sz w:val="32"/>
          <w:szCs w:val="32"/>
          <w:cs/>
        </w:rPr>
        <w:t>ซึ่งน่าเป็นห่วงมากสำหรับอนาคตของประเทศไทย</w:t>
      </w:r>
      <w:r w:rsidR="006A6B46">
        <w:rPr>
          <w:rFonts w:ascii="TH SarabunPSK" w:hAnsi="TH SarabunPSK" w:cs="TH SarabunPSK" w:hint="cs"/>
          <w:sz w:val="32"/>
          <w:szCs w:val="32"/>
          <w:cs/>
        </w:rPr>
        <w:t xml:space="preserve"> </w:t>
      </w:r>
      <w:r w:rsidRPr="00365F6C">
        <w:rPr>
          <w:rFonts w:ascii="TH SarabunPSK" w:hAnsi="TH SarabunPSK" w:cs="TH SarabunPSK"/>
          <w:sz w:val="32"/>
          <w:szCs w:val="32"/>
          <w:cs/>
        </w:rPr>
        <w:t xml:space="preserve">คนไทยป่วยด้วยโรคทางจิตเวช </w:t>
      </w:r>
      <w:r w:rsidRPr="00365F6C">
        <w:rPr>
          <w:rFonts w:ascii="TH SarabunPSK" w:hAnsi="TH SarabunPSK" w:cs="TH SarabunPSK"/>
          <w:sz w:val="32"/>
          <w:szCs w:val="32"/>
        </w:rPr>
        <w:t xml:space="preserve">5 </w:t>
      </w:r>
      <w:r w:rsidRPr="00365F6C">
        <w:rPr>
          <w:rFonts w:ascii="TH SarabunPSK" w:hAnsi="TH SarabunPSK" w:cs="TH SarabunPSK"/>
          <w:sz w:val="32"/>
          <w:szCs w:val="32"/>
          <w:cs/>
        </w:rPr>
        <w:t xml:space="preserve">อันดับแรก ดังนี้ </w:t>
      </w:r>
      <w:r w:rsidR="006A6B46">
        <w:rPr>
          <w:rFonts w:ascii="TH SarabunPSK" w:hAnsi="TH SarabunPSK" w:cs="TH SarabunPSK" w:hint="cs"/>
          <w:sz w:val="32"/>
          <w:szCs w:val="32"/>
          <w:cs/>
        </w:rPr>
        <w:t xml:space="preserve">  </w:t>
      </w:r>
      <w:r>
        <w:rPr>
          <w:rFonts w:ascii="TH SarabunPSK" w:hAnsi="TH SarabunPSK" w:cs="TH SarabunPSK"/>
          <w:sz w:val="32"/>
          <w:szCs w:val="32"/>
        </w:rPr>
        <w:t xml:space="preserve"> 1</w:t>
      </w:r>
      <w:r w:rsidR="00BD37D4">
        <w:rPr>
          <w:rFonts w:ascii="TH SarabunPSK" w:hAnsi="TH SarabunPSK" w:cs="TH SarabunPSK" w:hint="cs"/>
          <w:sz w:val="32"/>
          <w:szCs w:val="32"/>
          <w:cs/>
        </w:rPr>
        <w:t xml:space="preserve">) </w:t>
      </w:r>
      <w:r w:rsidRPr="00365F6C">
        <w:rPr>
          <w:rFonts w:ascii="TH SarabunPSK" w:hAnsi="TH SarabunPSK" w:cs="TH SarabunPSK"/>
          <w:sz w:val="32"/>
          <w:szCs w:val="32"/>
          <w:cs/>
        </w:rPr>
        <w:t>โรคซึมเศร้า (</w:t>
      </w:r>
      <w:r w:rsidR="00BD37D4">
        <w:rPr>
          <w:rFonts w:ascii="TH SarabunPSK" w:hAnsi="TH SarabunPSK" w:cs="TH SarabunPSK"/>
          <w:sz w:val="32"/>
          <w:szCs w:val="32"/>
        </w:rPr>
        <w:t>depression)</w:t>
      </w:r>
      <w:r w:rsidR="00BD37D4">
        <w:rPr>
          <w:rFonts w:ascii="TH SarabunPSK" w:hAnsi="TH SarabunPSK" w:cs="TH SarabunPSK" w:hint="cs"/>
          <w:sz w:val="32"/>
          <w:szCs w:val="32"/>
          <w:cs/>
        </w:rPr>
        <w:t xml:space="preserve"> </w:t>
      </w:r>
      <w:r w:rsidR="00BD37D4">
        <w:rPr>
          <w:rFonts w:ascii="TH SarabunPSK" w:hAnsi="TH SarabunPSK" w:cs="TH SarabunPSK"/>
          <w:sz w:val="32"/>
          <w:szCs w:val="32"/>
        </w:rPr>
        <w:t xml:space="preserve"> </w:t>
      </w:r>
      <w:r>
        <w:rPr>
          <w:rFonts w:ascii="TH SarabunPSK" w:hAnsi="TH SarabunPSK" w:cs="TH SarabunPSK"/>
          <w:sz w:val="32"/>
          <w:szCs w:val="32"/>
        </w:rPr>
        <w:t>2</w:t>
      </w:r>
      <w:r>
        <w:rPr>
          <w:rFonts w:ascii="TH SarabunPSK" w:hAnsi="TH SarabunPSK" w:cs="TH SarabunPSK" w:hint="cs"/>
          <w:sz w:val="32"/>
          <w:szCs w:val="32"/>
          <w:cs/>
        </w:rPr>
        <w:t>)</w:t>
      </w:r>
      <w:r w:rsidRPr="00365F6C">
        <w:rPr>
          <w:rFonts w:ascii="TH SarabunPSK" w:hAnsi="TH SarabunPSK" w:cs="TH SarabunPSK"/>
          <w:sz w:val="32"/>
          <w:szCs w:val="32"/>
        </w:rPr>
        <w:t xml:space="preserve"> </w:t>
      </w:r>
      <w:r w:rsidRPr="00365F6C">
        <w:rPr>
          <w:rFonts w:ascii="TH SarabunPSK" w:hAnsi="TH SarabunPSK" w:cs="TH SarabunPSK"/>
          <w:sz w:val="32"/>
          <w:szCs w:val="32"/>
          <w:cs/>
        </w:rPr>
        <w:t>โรคจิตเภท (</w:t>
      </w:r>
      <w:r w:rsidR="00BD37D4">
        <w:rPr>
          <w:rFonts w:ascii="TH SarabunPSK" w:hAnsi="TH SarabunPSK" w:cs="TH SarabunPSK"/>
          <w:sz w:val="32"/>
          <w:szCs w:val="32"/>
        </w:rPr>
        <w:t xml:space="preserve">schizophrenia) </w:t>
      </w:r>
      <w:r w:rsidR="00BD37D4">
        <w:rPr>
          <w:rFonts w:ascii="TH SarabunPSK" w:hAnsi="TH SarabunPSK" w:cs="TH SarabunPSK" w:hint="cs"/>
          <w:sz w:val="32"/>
          <w:szCs w:val="32"/>
          <w:cs/>
        </w:rPr>
        <w:t xml:space="preserve"> </w:t>
      </w:r>
      <w:r>
        <w:rPr>
          <w:rFonts w:ascii="TH SarabunPSK" w:hAnsi="TH SarabunPSK" w:cs="TH SarabunPSK"/>
          <w:sz w:val="32"/>
          <w:szCs w:val="32"/>
        </w:rPr>
        <w:t>3</w:t>
      </w:r>
      <w:r>
        <w:rPr>
          <w:rFonts w:ascii="TH SarabunPSK" w:hAnsi="TH SarabunPSK" w:cs="TH SarabunPSK" w:hint="cs"/>
          <w:sz w:val="32"/>
          <w:szCs w:val="32"/>
          <w:cs/>
        </w:rPr>
        <w:t>)</w:t>
      </w:r>
      <w:r w:rsidR="00811BDD">
        <w:rPr>
          <w:rFonts w:ascii="TH SarabunPSK" w:hAnsi="TH SarabunPSK" w:cs="TH SarabunPSK"/>
          <w:sz w:val="32"/>
          <w:szCs w:val="32"/>
        </w:rPr>
        <w:t xml:space="preserve"> </w:t>
      </w:r>
      <w:r w:rsidRPr="00365F6C">
        <w:rPr>
          <w:rFonts w:ascii="TH SarabunPSK" w:hAnsi="TH SarabunPSK" w:cs="TH SarabunPSK"/>
          <w:sz w:val="32"/>
          <w:szCs w:val="32"/>
          <w:cs/>
        </w:rPr>
        <w:t>โรควิตกกังวล (</w:t>
      </w:r>
      <w:r w:rsidR="00BD37D4">
        <w:rPr>
          <w:rFonts w:ascii="TH SarabunPSK" w:hAnsi="TH SarabunPSK" w:cs="TH SarabunPSK"/>
          <w:sz w:val="32"/>
          <w:szCs w:val="32"/>
        </w:rPr>
        <w:t>anxiety)</w:t>
      </w:r>
      <w:r w:rsidR="00C33347">
        <w:rPr>
          <w:rFonts w:ascii="TH SarabunPSK" w:hAnsi="TH SarabunPSK" w:cs="TH SarabunPSK" w:hint="cs"/>
          <w:sz w:val="32"/>
          <w:szCs w:val="32"/>
          <w:cs/>
        </w:rPr>
        <w:t xml:space="preserve">                 </w:t>
      </w:r>
      <w:r w:rsidR="00BD37D4">
        <w:rPr>
          <w:rFonts w:ascii="TH SarabunPSK" w:hAnsi="TH SarabunPSK" w:cs="TH SarabunPSK"/>
          <w:sz w:val="32"/>
          <w:szCs w:val="32"/>
        </w:rPr>
        <w:t xml:space="preserve"> </w:t>
      </w:r>
      <w:r>
        <w:rPr>
          <w:rFonts w:ascii="TH SarabunPSK" w:hAnsi="TH SarabunPSK" w:cs="TH SarabunPSK"/>
          <w:sz w:val="32"/>
          <w:szCs w:val="32"/>
        </w:rPr>
        <w:t>4</w:t>
      </w:r>
      <w:r>
        <w:rPr>
          <w:rFonts w:ascii="TH SarabunPSK" w:hAnsi="TH SarabunPSK" w:cs="TH SarabunPSK" w:hint="cs"/>
          <w:sz w:val="32"/>
          <w:szCs w:val="32"/>
          <w:cs/>
        </w:rPr>
        <w:t>)</w:t>
      </w:r>
      <w:r w:rsidRPr="00365F6C">
        <w:rPr>
          <w:rFonts w:ascii="TH SarabunPSK" w:hAnsi="TH SarabunPSK" w:cs="TH SarabunPSK"/>
          <w:sz w:val="32"/>
          <w:szCs w:val="32"/>
        </w:rPr>
        <w:t xml:space="preserve"> </w:t>
      </w:r>
      <w:r w:rsidRPr="00365F6C">
        <w:rPr>
          <w:rFonts w:ascii="TH SarabunPSK" w:hAnsi="TH SarabunPSK" w:cs="TH SarabunPSK"/>
          <w:sz w:val="32"/>
          <w:szCs w:val="32"/>
          <w:cs/>
        </w:rPr>
        <w:t>โรคจิตเวชเนื่องมาจากสารเสพติด (</w:t>
      </w:r>
      <w:r w:rsidRPr="00365F6C">
        <w:rPr>
          <w:rFonts w:ascii="TH SarabunPSK" w:hAnsi="TH SarabunPSK" w:cs="TH SarabunPSK"/>
          <w:sz w:val="32"/>
          <w:szCs w:val="32"/>
        </w:rPr>
        <w:t>subs</w:t>
      </w:r>
      <w:r w:rsidR="00811BDD">
        <w:rPr>
          <w:rFonts w:ascii="TH SarabunPSK" w:hAnsi="TH SarabunPSK" w:cs="TH SarabunPSK"/>
          <w:sz w:val="32"/>
          <w:szCs w:val="32"/>
        </w:rPr>
        <w:t xml:space="preserve">tance induced men </w:t>
      </w:r>
      <w:proofErr w:type="spellStart"/>
      <w:r w:rsidR="00811BDD">
        <w:rPr>
          <w:rFonts w:ascii="TH SarabunPSK" w:hAnsi="TH SarabunPSK" w:cs="TH SarabunPSK"/>
          <w:sz w:val="32"/>
          <w:szCs w:val="32"/>
        </w:rPr>
        <w:t>tal</w:t>
      </w:r>
      <w:proofErr w:type="spellEnd"/>
      <w:r w:rsidR="00811BDD">
        <w:rPr>
          <w:rFonts w:ascii="TH SarabunPSK" w:hAnsi="TH SarabunPSK" w:cs="TH SarabunPSK"/>
          <w:sz w:val="32"/>
          <w:szCs w:val="32"/>
        </w:rPr>
        <w:t xml:space="preserve"> illness) </w:t>
      </w:r>
      <w:r>
        <w:rPr>
          <w:rFonts w:ascii="TH SarabunPSK" w:hAnsi="TH SarabunPSK" w:cs="TH SarabunPSK"/>
          <w:sz w:val="32"/>
          <w:szCs w:val="32"/>
        </w:rPr>
        <w:t>5</w:t>
      </w:r>
      <w:r>
        <w:rPr>
          <w:rFonts w:ascii="TH SarabunPSK" w:hAnsi="TH SarabunPSK" w:cs="TH SarabunPSK" w:hint="cs"/>
          <w:sz w:val="32"/>
          <w:szCs w:val="32"/>
          <w:cs/>
        </w:rPr>
        <w:t xml:space="preserve">) </w:t>
      </w:r>
      <w:r w:rsidRPr="00365F6C">
        <w:rPr>
          <w:rFonts w:ascii="TH SarabunPSK" w:hAnsi="TH SarabunPSK" w:cs="TH SarabunPSK"/>
          <w:sz w:val="32"/>
          <w:szCs w:val="32"/>
          <w:cs/>
        </w:rPr>
        <w:t>โรคอารมณ์แปรปรวนสองขั้ว (</w:t>
      </w:r>
      <w:r w:rsidRPr="00365F6C">
        <w:rPr>
          <w:rFonts w:ascii="TH SarabunPSK" w:hAnsi="TH SarabunPSK" w:cs="TH SarabunPSK"/>
          <w:sz w:val="32"/>
          <w:szCs w:val="32"/>
        </w:rPr>
        <w:t>bipolar disorder)</w:t>
      </w:r>
    </w:p>
    <w:p w:rsidR="00BE2329" w:rsidRPr="00F92BF8" w:rsidRDefault="006A6B46" w:rsidP="00EF08C3">
      <w:pPr>
        <w:pStyle w:val="af0"/>
        <w:shd w:val="clear" w:color="auto" w:fill="FFFFFF"/>
        <w:spacing w:after="0"/>
        <w:ind w:firstLine="720"/>
        <w:jc w:val="thaiDistribute"/>
        <w:rPr>
          <w:rFonts w:ascii="TH SarabunPSK" w:hAnsi="TH SarabunPSK" w:cs="TH SarabunPSK"/>
          <w:b/>
          <w:bCs/>
          <w:sz w:val="32"/>
          <w:szCs w:val="32"/>
        </w:rPr>
      </w:pPr>
      <w:r>
        <w:rPr>
          <w:rFonts w:ascii="TH SarabunPSK" w:hAnsi="TH SarabunPSK" w:cs="TH SarabunPSK"/>
          <w:b/>
          <w:bCs/>
          <w:sz w:val="32"/>
          <w:szCs w:val="32"/>
        </w:rPr>
        <w:t>1.2</w:t>
      </w:r>
      <w:r w:rsidR="00DA3AFE">
        <w:rPr>
          <w:rFonts w:ascii="TH SarabunPSK" w:hAnsi="TH SarabunPSK" w:cs="TH SarabunPSK" w:hint="cs"/>
          <w:b/>
          <w:bCs/>
          <w:sz w:val="32"/>
          <w:szCs w:val="32"/>
          <w:cs/>
        </w:rPr>
        <w:t xml:space="preserve"> </w:t>
      </w:r>
      <w:r w:rsidR="00BE2329" w:rsidRPr="00F92BF8">
        <w:rPr>
          <w:rFonts w:ascii="TH SarabunPSK" w:hAnsi="TH SarabunPSK" w:cs="TH SarabunPSK" w:hint="cs"/>
          <w:b/>
          <w:bCs/>
          <w:sz w:val="32"/>
          <w:szCs w:val="32"/>
          <w:cs/>
        </w:rPr>
        <w:t>สถานการณ์ระดับสติปัญญาในกลุ่มนักเรียน</w:t>
      </w:r>
    </w:p>
    <w:p w:rsidR="00BE2329" w:rsidRPr="00B96E4F" w:rsidRDefault="00BE2329" w:rsidP="00EF08C3">
      <w:pPr>
        <w:pStyle w:val="af0"/>
        <w:shd w:val="clear" w:color="auto" w:fill="FFFFFF"/>
        <w:spacing w:after="0"/>
        <w:ind w:firstLine="720"/>
        <w:jc w:val="thaiDistribute"/>
        <w:rPr>
          <w:rFonts w:ascii="TH SarabunPSK" w:hAnsi="TH SarabunPSK" w:cs="TH SarabunPSK"/>
          <w:sz w:val="32"/>
          <w:szCs w:val="32"/>
        </w:rPr>
      </w:pPr>
      <w:r w:rsidRPr="002632DD">
        <w:rPr>
          <w:rFonts w:ascii="TH SarabunPSK" w:hAnsi="TH SarabunPSK" w:cs="TH SarabunPSK" w:hint="cs"/>
          <w:sz w:val="32"/>
          <w:szCs w:val="32"/>
          <w:cs/>
        </w:rPr>
        <w:t>จากการสำรวจ</w:t>
      </w:r>
      <w:r w:rsidR="00EA2377">
        <w:rPr>
          <w:rFonts w:ascii="TH SarabunPSK" w:hAnsi="TH SarabunPSK" w:cs="TH SarabunPSK" w:hint="cs"/>
          <w:sz w:val="32"/>
          <w:szCs w:val="32"/>
          <w:cs/>
        </w:rPr>
        <w:t xml:space="preserve"> </w:t>
      </w:r>
      <w:r w:rsidRPr="002632DD">
        <w:rPr>
          <w:rFonts w:ascii="TH SarabunPSK" w:hAnsi="TH SarabunPSK" w:cs="TH SarabunPSK" w:hint="cs"/>
          <w:sz w:val="32"/>
          <w:szCs w:val="32"/>
          <w:cs/>
        </w:rPr>
        <w:t>ในกลุ่มนักเรียน ปี</w:t>
      </w:r>
      <w:r w:rsidR="00BD37D4">
        <w:rPr>
          <w:rFonts w:ascii="TH SarabunPSK" w:hAnsi="TH SarabunPSK" w:cs="TH SarabunPSK"/>
          <w:sz w:val="32"/>
          <w:szCs w:val="32"/>
        </w:rPr>
        <w:t xml:space="preserve"> </w:t>
      </w:r>
      <w:r w:rsidR="00BD37D4">
        <w:rPr>
          <w:rFonts w:ascii="TH SarabunPSK" w:hAnsi="TH SarabunPSK" w:cs="TH SarabunPSK" w:hint="cs"/>
          <w:sz w:val="32"/>
          <w:szCs w:val="32"/>
          <w:cs/>
        </w:rPr>
        <w:t>พ.ศ.</w:t>
      </w:r>
      <w:r w:rsidRPr="002632DD">
        <w:rPr>
          <w:rFonts w:ascii="TH SarabunPSK" w:hAnsi="TH SarabunPSK" w:cs="TH SarabunPSK" w:hint="cs"/>
          <w:sz w:val="32"/>
          <w:szCs w:val="32"/>
          <w:cs/>
        </w:rPr>
        <w:t xml:space="preserve"> </w:t>
      </w:r>
      <w:r w:rsidRPr="002632DD">
        <w:rPr>
          <w:rFonts w:ascii="TH SarabunPSK" w:hAnsi="TH SarabunPSK" w:cs="TH SarabunPSK"/>
          <w:sz w:val="32"/>
          <w:szCs w:val="32"/>
        </w:rPr>
        <w:t xml:space="preserve">2554 </w:t>
      </w:r>
      <w:r w:rsidRPr="002632DD">
        <w:rPr>
          <w:rFonts w:ascii="TH SarabunPSK" w:hAnsi="TH SarabunPSK" w:cs="TH SarabunPSK" w:hint="cs"/>
          <w:sz w:val="32"/>
          <w:szCs w:val="32"/>
          <w:cs/>
        </w:rPr>
        <w:t>เฉลี่ยของนัก</w:t>
      </w:r>
      <w:r>
        <w:rPr>
          <w:rFonts w:ascii="TH SarabunPSK" w:hAnsi="TH SarabunPSK" w:cs="TH SarabunPSK" w:hint="cs"/>
          <w:sz w:val="32"/>
          <w:szCs w:val="32"/>
          <w:cs/>
        </w:rPr>
        <w:t>เรียนไทย</w:t>
      </w:r>
      <w:r w:rsidR="00B96E4F">
        <w:rPr>
          <w:rFonts w:ascii="TH SarabunPSK" w:hAnsi="TH SarabunPSK" w:cs="TH SarabunPSK" w:hint="cs"/>
          <w:sz w:val="32"/>
          <w:szCs w:val="32"/>
          <w:cs/>
        </w:rPr>
        <w:t xml:space="preserve">เท่ากับ </w:t>
      </w:r>
      <w:r w:rsidRPr="002632DD">
        <w:rPr>
          <w:rFonts w:ascii="TH SarabunPSK" w:hAnsi="TH SarabunPSK" w:cs="TH SarabunPSK"/>
          <w:sz w:val="32"/>
          <w:szCs w:val="32"/>
        </w:rPr>
        <w:t>98.</w:t>
      </w:r>
      <w:r w:rsidR="00BD37D4">
        <w:rPr>
          <w:rFonts w:ascii="TH SarabunPSK" w:hAnsi="TH SarabunPSK" w:cs="TH SarabunPSK"/>
          <w:sz w:val="32"/>
          <w:szCs w:val="32"/>
        </w:rPr>
        <w:t>6</w:t>
      </w:r>
      <w:r w:rsidRPr="002632DD">
        <w:rPr>
          <w:rFonts w:ascii="TH SarabunPSK" w:hAnsi="TH SarabunPSK" w:cs="TH SarabunPSK"/>
          <w:sz w:val="32"/>
          <w:szCs w:val="32"/>
        </w:rPr>
        <w:t xml:space="preserve"> </w:t>
      </w:r>
      <w:r>
        <w:rPr>
          <w:rFonts w:ascii="TH SarabunPSK" w:hAnsi="TH SarabunPSK" w:cs="TH SarabunPSK" w:hint="cs"/>
          <w:sz w:val="32"/>
          <w:szCs w:val="32"/>
          <w:cs/>
        </w:rPr>
        <w:t>อยู่ในเกณฑ์ปกติ</w:t>
      </w:r>
      <w:r w:rsidR="00EA2377">
        <w:rPr>
          <w:rFonts w:ascii="TH SarabunPSK" w:hAnsi="TH SarabunPSK" w:cs="TH SarabunPSK" w:hint="cs"/>
          <w:sz w:val="32"/>
          <w:szCs w:val="32"/>
          <w:cs/>
        </w:rPr>
        <w:t xml:space="preserve"> </w:t>
      </w:r>
      <w:r>
        <w:rPr>
          <w:rFonts w:ascii="TH SarabunPSK" w:hAnsi="TH SarabunPSK" w:cs="TH SarabunPSK" w:hint="cs"/>
          <w:sz w:val="32"/>
          <w:szCs w:val="32"/>
          <w:cs/>
        </w:rPr>
        <w:t>แต่ค่อนไปทางต่ำ</w:t>
      </w:r>
      <w:r w:rsidR="00EA2377">
        <w:rPr>
          <w:rFonts w:ascii="TH SarabunPSK" w:hAnsi="TH SarabunPSK" w:cs="TH SarabunPSK" w:hint="cs"/>
          <w:sz w:val="32"/>
          <w:szCs w:val="32"/>
          <w:cs/>
        </w:rPr>
        <w:t xml:space="preserve"> </w:t>
      </w:r>
      <w:r w:rsidR="00811BDD">
        <w:rPr>
          <w:rFonts w:ascii="TH SarabunPSK" w:hAnsi="TH SarabunPSK" w:cs="TH SarabunPSK" w:hint="cs"/>
          <w:sz w:val="32"/>
          <w:szCs w:val="32"/>
          <w:cs/>
        </w:rPr>
        <w:t>โดยกรุงเทพมหานคร</w:t>
      </w:r>
      <w:r w:rsidR="00811BDD">
        <w:rPr>
          <w:rFonts w:ascii="TH SarabunPSK" w:hAnsi="TH SarabunPSK" w:cs="TH SarabunPSK"/>
          <w:sz w:val="32"/>
          <w:szCs w:val="32"/>
        </w:rPr>
        <w:t xml:space="preserve"> </w:t>
      </w:r>
      <w:r w:rsidRPr="002632DD">
        <w:rPr>
          <w:rFonts w:ascii="TH SarabunPSK" w:hAnsi="TH SarabunPSK" w:cs="TH SarabunPSK" w:hint="cs"/>
          <w:sz w:val="32"/>
          <w:szCs w:val="32"/>
          <w:cs/>
        </w:rPr>
        <w:t xml:space="preserve">เฉลี่ย </w:t>
      </w:r>
      <w:r w:rsidR="00B96E4F">
        <w:rPr>
          <w:rFonts w:ascii="TH SarabunPSK" w:hAnsi="TH SarabunPSK" w:cs="TH SarabunPSK"/>
          <w:sz w:val="32"/>
          <w:szCs w:val="32"/>
        </w:rPr>
        <w:t>104.5</w:t>
      </w:r>
      <w:r>
        <w:rPr>
          <w:rFonts w:ascii="TH SarabunPSK" w:hAnsi="TH SarabunPSK" w:cs="TH SarabunPSK"/>
          <w:sz w:val="32"/>
          <w:szCs w:val="32"/>
        </w:rPr>
        <w:t xml:space="preserve"> </w:t>
      </w:r>
      <w:r w:rsidRPr="002632DD">
        <w:rPr>
          <w:rFonts w:ascii="TH SarabunPSK" w:hAnsi="TH SarabunPSK" w:cs="TH SarabunPSK" w:hint="cs"/>
          <w:sz w:val="32"/>
          <w:szCs w:val="32"/>
          <w:cs/>
        </w:rPr>
        <w:t xml:space="preserve">ภาคกลาง เฉลี่ย </w:t>
      </w:r>
      <w:r w:rsidRPr="002632DD">
        <w:rPr>
          <w:rFonts w:ascii="TH SarabunPSK" w:hAnsi="TH SarabunPSK" w:cs="TH SarabunPSK"/>
          <w:sz w:val="32"/>
          <w:szCs w:val="32"/>
        </w:rPr>
        <w:t xml:space="preserve">101.2 </w:t>
      </w:r>
      <w:r w:rsidR="00811BDD">
        <w:rPr>
          <w:rFonts w:ascii="TH SarabunPSK" w:hAnsi="TH SarabunPSK" w:cs="TH SarabunPSK" w:hint="cs"/>
          <w:sz w:val="32"/>
          <w:szCs w:val="32"/>
          <w:cs/>
        </w:rPr>
        <w:t>ภาคเหนือ</w:t>
      </w:r>
      <w:r w:rsidR="00811BDD">
        <w:rPr>
          <w:rFonts w:ascii="TH SarabunPSK" w:hAnsi="TH SarabunPSK" w:cs="TH SarabunPSK"/>
          <w:sz w:val="32"/>
          <w:szCs w:val="32"/>
        </w:rPr>
        <w:t xml:space="preserve"> </w:t>
      </w:r>
      <w:r w:rsidRPr="002632DD">
        <w:rPr>
          <w:rFonts w:ascii="TH SarabunPSK" w:hAnsi="TH SarabunPSK" w:cs="TH SarabunPSK"/>
          <w:sz w:val="32"/>
          <w:szCs w:val="32"/>
        </w:rPr>
        <w:lastRenderedPageBreak/>
        <w:t>100.1</w:t>
      </w:r>
      <w:r w:rsidR="00BD37D4">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ภาคใต้ </w:t>
      </w:r>
      <w:r w:rsidRPr="002632DD">
        <w:rPr>
          <w:rFonts w:ascii="TH SarabunPSK" w:hAnsi="TH SarabunPSK" w:cs="TH SarabunPSK"/>
          <w:sz w:val="32"/>
          <w:szCs w:val="32"/>
        </w:rPr>
        <w:t>96.8</w:t>
      </w:r>
      <w:r w:rsidR="00BD37D4">
        <w:rPr>
          <w:rFonts w:ascii="TH SarabunPSK" w:hAnsi="TH SarabunPSK" w:cs="TH SarabunPSK" w:hint="cs"/>
          <w:sz w:val="32"/>
          <w:szCs w:val="32"/>
          <w:cs/>
        </w:rPr>
        <w:t xml:space="preserve"> </w:t>
      </w:r>
      <w:r w:rsidRPr="002632DD">
        <w:rPr>
          <w:rFonts w:ascii="TH SarabunPSK" w:hAnsi="TH SarabunPSK" w:cs="TH SarabunPSK" w:hint="cs"/>
          <w:sz w:val="32"/>
          <w:szCs w:val="32"/>
          <w:cs/>
        </w:rPr>
        <w:t>และ</w:t>
      </w:r>
      <w:r w:rsidR="00BD37D4">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ภาคตะวันออกเฉียงเหนือ </w:t>
      </w:r>
      <w:r w:rsidRPr="002632DD">
        <w:rPr>
          <w:rFonts w:ascii="TH SarabunPSK" w:hAnsi="TH SarabunPSK" w:cs="TH SarabunPSK"/>
          <w:sz w:val="32"/>
          <w:szCs w:val="32"/>
        </w:rPr>
        <w:t xml:space="preserve">95.9 </w:t>
      </w:r>
      <w:r>
        <w:rPr>
          <w:rFonts w:ascii="TH SarabunPSK" w:hAnsi="TH SarabunPSK" w:cs="TH SarabunPSK" w:hint="cs"/>
          <w:sz w:val="32"/>
          <w:szCs w:val="32"/>
          <w:cs/>
        </w:rPr>
        <w:t>เมื่อดูภาพรวมของประเทศ</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พบว่า</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ร้อยละ </w:t>
      </w:r>
      <w:r w:rsidR="00811BDD">
        <w:rPr>
          <w:rFonts w:ascii="TH SarabunPSK" w:hAnsi="TH SarabunPSK" w:cs="TH SarabunPSK"/>
          <w:sz w:val="32"/>
          <w:szCs w:val="32"/>
        </w:rPr>
        <w:t>48.5</w:t>
      </w:r>
      <w:r>
        <w:rPr>
          <w:rFonts w:ascii="TH SarabunPSK" w:hAnsi="TH SarabunPSK" w:cs="TH SarabunPSK" w:hint="cs"/>
          <w:sz w:val="32"/>
          <w:szCs w:val="32"/>
          <w:cs/>
        </w:rPr>
        <w:t xml:space="preserve"> </w:t>
      </w:r>
      <w:r w:rsidRPr="002632DD">
        <w:rPr>
          <w:rFonts w:ascii="TH SarabunPSK" w:hAnsi="TH SarabunPSK" w:cs="TH SarabunPSK" w:hint="cs"/>
          <w:sz w:val="32"/>
          <w:szCs w:val="32"/>
          <w:cs/>
        </w:rPr>
        <w:t>มีป</w:t>
      </w:r>
      <w:r>
        <w:rPr>
          <w:rFonts w:ascii="TH SarabunPSK" w:hAnsi="TH SarabunPSK" w:cs="TH SarabunPSK" w:hint="cs"/>
          <w:sz w:val="32"/>
          <w:szCs w:val="32"/>
          <w:cs/>
        </w:rPr>
        <w:t>ัญหาระดับสติปัญญาอยู่ในเกณฑ์ต่ำ</w:t>
      </w:r>
      <w:r w:rsidR="00811BDD">
        <w:rPr>
          <w:rFonts w:ascii="TH SarabunPSK" w:hAnsi="TH SarabunPSK" w:cs="TH SarabunPSK"/>
          <w:sz w:val="32"/>
          <w:szCs w:val="32"/>
        </w:rPr>
        <w:t xml:space="preserve"> </w:t>
      </w:r>
      <w:r w:rsidR="00B96E4F">
        <w:rPr>
          <w:rFonts w:ascii="TH SarabunPSK" w:hAnsi="TH SarabunPSK" w:cs="TH SarabunPSK" w:hint="cs"/>
          <w:sz w:val="32"/>
          <w:szCs w:val="32"/>
          <w:cs/>
        </w:rPr>
        <w:t>และ</w:t>
      </w:r>
      <w:r w:rsidR="00811BDD">
        <w:rPr>
          <w:rFonts w:ascii="TH SarabunPSK" w:hAnsi="TH SarabunPSK" w:cs="TH SarabunPSK"/>
          <w:sz w:val="32"/>
          <w:szCs w:val="32"/>
        </w:rPr>
        <w:t xml:space="preserve"> </w:t>
      </w:r>
      <w:r w:rsidR="00B96E4F">
        <w:rPr>
          <w:rFonts w:ascii="TH SarabunPSK" w:hAnsi="TH SarabunPSK" w:cs="TH SarabunPSK" w:hint="cs"/>
          <w:sz w:val="32"/>
          <w:szCs w:val="32"/>
          <w:cs/>
        </w:rPr>
        <w:t xml:space="preserve">ร้อยละ </w:t>
      </w:r>
      <w:r w:rsidRPr="002632DD">
        <w:rPr>
          <w:rFonts w:ascii="TH SarabunPSK" w:hAnsi="TH SarabunPSK" w:cs="TH SarabunPSK"/>
          <w:sz w:val="32"/>
          <w:szCs w:val="32"/>
        </w:rPr>
        <w:t>6.5</w:t>
      </w:r>
      <w:r>
        <w:rPr>
          <w:rFonts w:ascii="TH SarabunPSK" w:hAnsi="TH SarabunPSK" w:cs="TH SarabunPSK"/>
          <w:sz w:val="32"/>
          <w:szCs w:val="32"/>
        </w:rPr>
        <w:t xml:space="preserve"> </w:t>
      </w:r>
      <w:r w:rsidRPr="002632DD">
        <w:rPr>
          <w:rFonts w:ascii="TH SarabunPSK" w:hAnsi="TH SarabunPSK" w:cs="TH SarabunPSK" w:hint="cs"/>
          <w:sz w:val="32"/>
          <w:szCs w:val="32"/>
          <w:cs/>
        </w:rPr>
        <w:t>มีปัญหาระดับสติปัญญาบกพร่อง</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(สำรวจระดับสติปัญญาเด็ก</w:t>
      </w:r>
      <w:r w:rsidR="00BD37D4">
        <w:rPr>
          <w:rFonts w:ascii="TH SarabunPSK" w:hAnsi="TH SarabunPSK" w:cs="TH SarabunPSK" w:hint="cs"/>
          <w:sz w:val="32"/>
          <w:szCs w:val="32"/>
          <w:cs/>
        </w:rPr>
        <w:t xml:space="preserve"> </w:t>
      </w:r>
      <w:r w:rsidRPr="002632DD">
        <w:rPr>
          <w:rFonts w:ascii="TH SarabunPSK" w:hAnsi="TH SarabunPSK" w:cs="TH SarabunPSK"/>
          <w:sz w:val="32"/>
          <w:szCs w:val="32"/>
        </w:rPr>
        <w:t>3</w:t>
      </w:r>
      <w:r w:rsidR="001E2959">
        <w:rPr>
          <w:rFonts w:ascii="TH SarabunPSK" w:hAnsi="TH SarabunPSK" w:cs="TH SarabunPSK"/>
          <w:sz w:val="32"/>
          <w:szCs w:val="32"/>
        </w:rPr>
        <w:t xml:space="preserve"> </w:t>
      </w:r>
      <w:r w:rsidR="00811BDD">
        <w:rPr>
          <w:rFonts w:ascii="TH SarabunPSK" w:hAnsi="TH SarabunPSK" w:cs="TH SarabunPSK"/>
          <w:sz w:val="32"/>
          <w:szCs w:val="32"/>
        </w:rPr>
        <w:t>-</w:t>
      </w:r>
      <w:r w:rsidRPr="002632DD">
        <w:rPr>
          <w:rFonts w:ascii="TH SarabunPSK" w:hAnsi="TH SarabunPSK" w:cs="TH SarabunPSK"/>
          <w:sz w:val="32"/>
          <w:szCs w:val="32"/>
        </w:rPr>
        <w:t>11</w:t>
      </w:r>
      <w:r w:rsidR="00BD37D4">
        <w:rPr>
          <w:rFonts w:ascii="TH SarabunPSK" w:hAnsi="TH SarabunPSK" w:cs="TH SarabunPSK" w:hint="cs"/>
          <w:sz w:val="32"/>
          <w:szCs w:val="32"/>
          <w:cs/>
        </w:rPr>
        <w:t xml:space="preserve"> </w:t>
      </w:r>
      <w:r w:rsidRPr="002632DD">
        <w:rPr>
          <w:rFonts w:ascii="TH SarabunPSK" w:hAnsi="TH SarabunPSK" w:cs="TH SarabunPSK" w:hint="cs"/>
          <w:sz w:val="32"/>
          <w:szCs w:val="32"/>
          <w:cs/>
        </w:rPr>
        <w:t>ปี กรมสุขภาพจิต,</w:t>
      </w:r>
      <w:r w:rsidR="00BD37D4">
        <w:rPr>
          <w:rFonts w:ascii="TH SarabunPSK" w:hAnsi="TH SarabunPSK" w:cs="TH SarabunPSK" w:hint="cs"/>
          <w:sz w:val="32"/>
          <w:szCs w:val="32"/>
          <w:cs/>
        </w:rPr>
        <w:t xml:space="preserve"> </w:t>
      </w:r>
      <w:r w:rsidRPr="002632DD">
        <w:rPr>
          <w:rFonts w:ascii="TH SarabunPSK" w:hAnsi="TH SarabunPSK" w:cs="TH SarabunPSK"/>
          <w:sz w:val="32"/>
          <w:szCs w:val="32"/>
        </w:rPr>
        <w:t>2550</w:t>
      </w:r>
      <w:r>
        <w:rPr>
          <w:rFonts w:ascii="TH SarabunPSK" w:hAnsi="TH SarabunPSK" w:cs="TH SarabunPSK" w:hint="cs"/>
          <w:sz w:val="32"/>
          <w:szCs w:val="32"/>
          <w:cs/>
        </w:rPr>
        <w:t>)</w:t>
      </w:r>
    </w:p>
    <w:p w:rsidR="00BE2329" w:rsidRPr="002632DD" w:rsidRDefault="00B96E4F" w:rsidP="00811BDD">
      <w:pPr>
        <w:pStyle w:val="af0"/>
        <w:shd w:val="clear" w:color="auto" w:fill="FFFFFF"/>
        <w:spacing w:after="0"/>
        <w:ind w:firstLine="720"/>
        <w:jc w:val="thaiDistribute"/>
        <w:rPr>
          <w:rFonts w:ascii="TH SarabunPSK" w:hAnsi="TH SarabunPSK" w:cs="TH SarabunPSK"/>
          <w:b/>
          <w:bCs/>
          <w:sz w:val="32"/>
          <w:szCs w:val="32"/>
        </w:rPr>
      </w:pPr>
      <w:r>
        <w:rPr>
          <w:rFonts w:ascii="TH SarabunPSK" w:hAnsi="TH SarabunPSK" w:cs="TH SarabunPSK"/>
          <w:b/>
          <w:bCs/>
          <w:sz w:val="32"/>
          <w:szCs w:val="32"/>
        </w:rPr>
        <w:t>1.3</w:t>
      </w:r>
      <w:r w:rsidR="00DA3AFE">
        <w:rPr>
          <w:rFonts w:ascii="TH SarabunPSK" w:hAnsi="TH SarabunPSK" w:cs="TH SarabunPSK" w:hint="cs"/>
          <w:b/>
          <w:bCs/>
          <w:sz w:val="32"/>
          <w:szCs w:val="32"/>
          <w:cs/>
        </w:rPr>
        <w:t xml:space="preserve"> </w:t>
      </w:r>
      <w:r w:rsidR="00BE2329" w:rsidRPr="002632DD">
        <w:rPr>
          <w:rFonts w:ascii="TH SarabunPSK" w:hAnsi="TH SarabunPSK" w:cs="TH SarabunPSK" w:hint="cs"/>
          <w:b/>
          <w:bCs/>
          <w:sz w:val="32"/>
          <w:szCs w:val="32"/>
          <w:cs/>
        </w:rPr>
        <w:t>สถานการณ์ความฉลาดทางอารมณ์</w:t>
      </w:r>
    </w:p>
    <w:p w:rsidR="00BE2329" w:rsidRPr="002632DD" w:rsidRDefault="00BE2329" w:rsidP="00C33347">
      <w:pPr>
        <w:pStyle w:val="af0"/>
        <w:shd w:val="clear" w:color="auto" w:fill="FFFFFF"/>
        <w:spacing w:after="0"/>
        <w:ind w:firstLine="720"/>
        <w:jc w:val="thaiDistribute"/>
        <w:rPr>
          <w:rFonts w:ascii="TH SarabunPSK" w:hAnsi="TH SarabunPSK" w:cs="TH SarabunPSK"/>
          <w:sz w:val="32"/>
          <w:szCs w:val="32"/>
        </w:rPr>
      </w:pPr>
      <w:r>
        <w:rPr>
          <w:rFonts w:ascii="TH SarabunPSK" w:hAnsi="TH SarabunPSK" w:cs="TH SarabunPSK" w:hint="cs"/>
          <w:sz w:val="32"/>
          <w:szCs w:val="32"/>
          <w:cs/>
        </w:rPr>
        <w:t>จากการสำรวจ</w:t>
      </w:r>
      <w:r w:rsidR="00811BDD">
        <w:rPr>
          <w:rFonts w:ascii="TH SarabunPSK" w:hAnsi="TH SarabunPSK" w:cs="TH SarabunPSK"/>
          <w:sz w:val="32"/>
          <w:szCs w:val="32"/>
        </w:rPr>
        <w:t xml:space="preserve"> </w:t>
      </w:r>
      <w:r w:rsidRPr="002632DD">
        <w:rPr>
          <w:rFonts w:ascii="TH SarabunPSK" w:hAnsi="TH SarabunPSK" w:cs="TH SarabunPSK" w:hint="cs"/>
          <w:sz w:val="32"/>
          <w:szCs w:val="32"/>
          <w:cs/>
        </w:rPr>
        <w:t>ควา</w:t>
      </w:r>
      <w:r>
        <w:rPr>
          <w:rFonts w:ascii="TH SarabunPSK" w:hAnsi="TH SarabunPSK" w:cs="TH SarabunPSK" w:hint="cs"/>
          <w:sz w:val="32"/>
          <w:szCs w:val="32"/>
          <w:cs/>
        </w:rPr>
        <w:t>ม</w:t>
      </w:r>
      <w:r w:rsidRPr="002632DD">
        <w:rPr>
          <w:rFonts w:ascii="TH SarabunPSK" w:hAnsi="TH SarabunPSK" w:cs="TH SarabunPSK" w:hint="cs"/>
          <w:sz w:val="32"/>
          <w:szCs w:val="32"/>
          <w:cs/>
        </w:rPr>
        <w:t>ฉลาดทางอารมณ์</w:t>
      </w:r>
      <w:r>
        <w:rPr>
          <w:rFonts w:ascii="TH SarabunPSK" w:hAnsi="TH SarabunPSK" w:cs="TH SarabunPSK" w:hint="cs"/>
          <w:sz w:val="32"/>
          <w:szCs w:val="32"/>
          <w:cs/>
        </w:rPr>
        <w:t>ของ</w:t>
      </w:r>
      <w:r w:rsidR="00B96E4F">
        <w:rPr>
          <w:rFonts w:ascii="TH SarabunPSK" w:hAnsi="TH SarabunPSK" w:cs="TH SarabunPSK" w:hint="cs"/>
          <w:sz w:val="32"/>
          <w:szCs w:val="32"/>
          <w:cs/>
        </w:rPr>
        <w:t>เด็กวัย</w:t>
      </w:r>
      <w:r w:rsidR="00B96E4F">
        <w:rPr>
          <w:rFonts w:ascii="TH SarabunPSK" w:hAnsi="TH SarabunPSK" w:cs="TH SarabunPSK"/>
          <w:sz w:val="32"/>
          <w:szCs w:val="32"/>
        </w:rPr>
        <w:t xml:space="preserve"> 0</w:t>
      </w:r>
      <w:r w:rsidR="001E2959">
        <w:rPr>
          <w:rFonts w:ascii="TH SarabunPSK" w:hAnsi="TH SarabunPSK" w:cs="TH SarabunPSK"/>
          <w:sz w:val="32"/>
          <w:szCs w:val="32"/>
        </w:rPr>
        <w:t xml:space="preserve"> </w:t>
      </w:r>
      <w:r w:rsidR="00B96E4F">
        <w:rPr>
          <w:rFonts w:ascii="TH SarabunPSK" w:hAnsi="TH SarabunPSK" w:cs="TH SarabunPSK"/>
          <w:sz w:val="32"/>
          <w:szCs w:val="32"/>
        </w:rPr>
        <w:t>-</w:t>
      </w:r>
      <w:r w:rsidRPr="002632DD">
        <w:rPr>
          <w:rFonts w:ascii="TH SarabunPSK" w:hAnsi="TH SarabunPSK" w:cs="TH SarabunPSK"/>
          <w:sz w:val="32"/>
          <w:szCs w:val="32"/>
        </w:rPr>
        <w:t>5</w:t>
      </w:r>
      <w:r>
        <w:rPr>
          <w:rFonts w:ascii="TH SarabunPSK" w:hAnsi="TH SarabunPSK" w:cs="TH SarabunPSK" w:hint="cs"/>
          <w:sz w:val="32"/>
          <w:szCs w:val="32"/>
          <w:cs/>
        </w:rPr>
        <w:t xml:space="preserve"> ปี ในปี</w:t>
      </w:r>
      <w:r w:rsidR="00B96E4F">
        <w:rPr>
          <w:rFonts w:ascii="TH SarabunPSK" w:hAnsi="TH SarabunPSK" w:cs="TH SarabunPSK"/>
          <w:sz w:val="32"/>
          <w:szCs w:val="32"/>
        </w:rPr>
        <w:t xml:space="preserve"> </w:t>
      </w:r>
      <w:r w:rsidR="00B96E4F">
        <w:rPr>
          <w:rFonts w:ascii="TH SarabunPSK" w:hAnsi="TH SarabunPSK" w:cs="TH SarabunPSK" w:hint="cs"/>
          <w:sz w:val="32"/>
          <w:szCs w:val="32"/>
          <w:cs/>
        </w:rPr>
        <w:t xml:space="preserve">พ.ศ. </w:t>
      </w:r>
      <w:r w:rsidRPr="002632DD">
        <w:rPr>
          <w:rFonts w:ascii="TH SarabunPSK" w:hAnsi="TH SarabunPSK" w:cs="TH SarabunPSK"/>
          <w:sz w:val="32"/>
          <w:szCs w:val="32"/>
        </w:rPr>
        <w:t xml:space="preserve">2550 </w:t>
      </w:r>
      <w:r w:rsidRPr="002632DD">
        <w:rPr>
          <w:rFonts w:ascii="TH SarabunPSK" w:hAnsi="TH SarabunPSK" w:cs="TH SarabunPSK" w:hint="cs"/>
          <w:sz w:val="32"/>
          <w:szCs w:val="32"/>
          <w:cs/>
        </w:rPr>
        <w:t>ลดลง</w:t>
      </w:r>
      <w:r w:rsidR="00811BDD">
        <w:rPr>
          <w:rFonts w:ascii="TH SarabunPSK" w:hAnsi="TH SarabunPSK" w:cs="TH SarabunPSK"/>
          <w:sz w:val="32"/>
          <w:szCs w:val="32"/>
        </w:rPr>
        <w:t xml:space="preserve"> </w:t>
      </w:r>
      <w:r w:rsidRPr="002632DD">
        <w:rPr>
          <w:rFonts w:ascii="TH SarabunPSK" w:hAnsi="TH SarabunPSK" w:cs="TH SarabunPSK" w:hint="cs"/>
          <w:sz w:val="32"/>
          <w:szCs w:val="32"/>
          <w:cs/>
        </w:rPr>
        <w:t>จาก</w:t>
      </w:r>
      <w:r w:rsidR="001E2959">
        <w:rPr>
          <w:rFonts w:ascii="TH SarabunPSK" w:hAnsi="TH SarabunPSK" w:cs="TH SarabunPSK"/>
          <w:sz w:val="32"/>
          <w:szCs w:val="32"/>
        </w:rPr>
        <w:t xml:space="preserve"> </w:t>
      </w:r>
      <w:r w:rsidR="00EF08C3">
        <w:rPr>
          <w:rFonts w:ascii="TH SarabunPSK" w:hAnsi="TH SarabunPSK" w:cs="TH SarabunPSK" w:hint="cs"/>
          <w:sz w:val="32"/>
          <w:szCs w:val="32"/>
          <w:cs/>
        </w:rPr>
        <w:t xml:space="preserve">         </w:t>
      </w:r>
      <w:r w:rsidRPr="002632DD">
        <w:rPr>
          <w:rFonts w:ascii="TH SarabunPSK" w:hAnsi="TH SarabunPSK" w:cs="TH SarabunPSK" w:hint="cs"/>
          <w:sz w:val="32"/>
          <w:szCs w:val="32"/>
          <w:cs/>
        </w:rPr>
        <w:t>ปี</w:t>
      </w:r>
      <w:r w:rsidR="00B96E4F">
        <w:rPr>
          <w:rFonts w:ascii="TH SarabunPSK" w:hAnsi="TH SarabunPSK" w:cs="TH SarabunPSK"/>
          <w:sz w:val="32"/>
          <w:szCs w:val="32"/>
        </w:rPr>
        <w:t xml:space="preserve"> </w:t>
      </w:r>
      <w:r w:rsidR="00B96E4F">
        <w:rPr>
          <w:rFonts w:ascii="TH SarabunPSK" w:hAnsi="TH SarabunPSK" w:cs="TH SarabunPSK" w:hint="cs"/>
          <w:sz w:val="32"/>
          <w:szCs w:val="32"/>
          <w:cs/>
        </w:rPr>
        <w:t>พ.ศ.</w:t>
      </w:r>
      <w:r w:rsidRPr="002632DD">
        <w:rPr>
          <w:rFonts w:ascii="TH SarabunPSK" w:hAnsi="TH SarabunPSK" w:cs="TH SarabunPSK" w:hint="cs"/>
          <w:sz w:val="32"/>
          <w:szCs w:val="32"/>
          <w:cs/>
        </w:rPr>
        <w:t xml:space="preserve"> </w:t>
      </w:r>
      <w:r w:rsidR="00811BDD">
        <w:rPr>
          <w:rFonts w:ascii="TH SarabunPSK" w:hAnsi="TH SarabunPSK" w:cs="TH SarabunPSK"/>
          <w:sz w:val="32"/>
          <w:szCs w:val="32"/>
        </w:rPr>
        <w:t xml:space="preserve">2545 </w:t>
      </w:r>
      <w:r w:rsidR="00B96E4F">
        <w:rPr>
          <w:rFonts w:ascii="TH SarabunPSK" w:hAnsi="TH SarabunPSK" w:cs="TH SarabunPSK" w:hint="cs"/>
          <w:sz w:val="32"/>
          <w:szCs w:val="32"/>
          <w:cs/>
        </w:rPr>
        <w:t>โดยลดลงมากที่สุด</w:t>
      </w:r>
      <w:r w:rsidR="00811BDD">
        <w:rPr>
          <w:rFonts w:ascii="TH SarabunPSK" w:hAnsi="TH SarabunPSK" w:cs="TH SarabunPSK"/>
          <w:sz w:val="32"/>
          <w:szCs w:val="32"/>
        </w:rPr>
        <w:t xml:space="preserve"> </w:t>
      </w:r>
      <w:r w:rsidR="00B96E4F">
        <w:rPr>
          <w:rFonts w:ascii="TH SarabunPSK" w:hAnsi="TH SarabunPSK" w:cs="TH SarabunPSK" w:hint="cs"/>
          <w:sz w:val="32"/>
          <w:szCs w:val="32"/>
          <w:cs/>
        </w:rPr>
        <w:t xml:space="preserve">ในกลุ่ม </w:t>
      </w:r>
      <w:r w:rsidRPr="002632DD">
        <w:rPr>
          <w:rFonts w:ascii="TH SarabunPSK" w:hAnsi="TH SarabunPSK" w:cs="TH SarabunPSK"/>
          <w:sz w:val="32"/>
          <w:szCs w:val="32"/>
        </w:rPr>
        <w:t>6</w:t>
      </w:r>
      <w:r w:rsidR="001E2959">
        <w:rPr>
          <w:rFonts w:ascii="TH SarabunPSK" w:hAnsi="TH SarabunPSK" w:cs="TH SarabunPSK"/>
          <w:sz w:val="32"/>
          <w:szCs w:val="32"/>
        </w:rPr>
        <w:t xml:space="preserve"> </w:t>
      </w:r>
      <w:r w:rsidRPr="002632DD">
        <w:rPr>
          <w:rFonts w:ascii="TH SarabunPSK" w:hAnsi="TH SarabunPSK" w:cs="TH SarabunPSK"/>
          <w:sz w:val="32"/>
          <w:szCs w:val="32"/>
        </w:rPr>
        <w:t>-11</w:t>
      </w:r>
      <w:r>
        <w:rPr>
          <w:rFonts w:ascii="TH SarabunPSK" w:hAnsi="TH SarabunPSK" w:cs="TH SarabunPSK" w:hint="cs"/>
          <w:sz w:val="32"/>
          <w:szCs w:val="32"/>
          <w:cs/>
        </w:rPr>
        <w:t xml:space="preserve"> ปี </w:t>
      </w:r>
      <w:r w:rsidRPr="002632DD">
        <w:rPr>
          <w:rFonts w:ascii="TH SarabunPSK" w:hAnsi="TH SarabunPSK" w:cs="TH SarabunPSK" w:hint="cs"/>
          <w:sz w:val="32"/>
          <w:szCs w:val="32"/>
          <w:cs/>
        </w:rPr>
        <w:t>ด้านที่ลดลงมากที่สุด</w:t>
      </w:r>
      <w:r w:rsidR="00811BDD">
        <w:rPr>
          <w:rFonts w:ascii="TH SarabunPSK" w:hAnsi="TH SarabunPSK" w:cs="TH SarabunPSK"/>
          <w:sz w:val="32"/>
          <w:szCs w:val="32"/>
        </w:rPr>
        <w:t xml:space="preserve"> </w:t>
      </w:r>
      <w:r w:rsidRPr="002632DD">
        <w:rPr>
          <w:rFonts w:ascii="TH SarabunPSK" w:hAnsi="TH SarabunPSK" w:cs="TH SarabunPSK" w:hint="cs"/>
          <w:sz w:val="32"/>
          <w:szCs w:val="32"/>
          <w:cs/>
        </w:rPr>
        <w:t>เป็นด้านการปรับตัวต่อการเปลี่ยนแปลง</w:t>
      </w:r>
      <w:r>
        <w:rPr>
          <w:rFonts w:ascii="TH SarabunPSK" w:hAnsi="TH SarabunPSK" w:cs="TH SarabunPSK" w:hint="cs"/>
          <w:sz w:val="32"/>
          <w:szCs w:val="32"/>
          <w:cs/>
        </w:rPr>
        <w:t>ของ</w:t>
      </w:r>
      <w:r w:rsidRPr="002632DD">
        <w:rPr>
          <w:rFonts w:ascii="TH SarabunPSK" w:hAnsi="TH SarabunPSK" w:cs="TH SarabunPSK" w:hint="cs"/>
          <w:sz w:val="32"/>
          <w:szCs w:val="32"/>
          <w:cs/>
        </w:rPr>
        <w:t xml:space="preserve">เด็กวัยเรียน </w:t>
      </w:r>
      <w:r w:rsidRPr="002632DD">
        <w:rPr>
          <w:rFonts w:ascii="TH SarabunPSK" w:hAnsi="TH SarabunPSK" w:cs="TH SarabunPSK"/>
          <w:sz w:val="32"/>
          <w:szCs w:val="32"/>
        </w:rPr>
        <w:t>6</w:t>
      </w:r>
      <w:r w:rsidR="001E2959">
        <w:rPr>
          <w:rFonts w:ascii="TH SarabunPSK" w:hAnsi="TH SarabunPSK" w:cs="TH SarabunPSK"/>
          <w:sz w:val="32"/>
          <w:szCs w:val="32"/>
        </w:rPr>
        <w:t xml:space="preserve"> </w:t>
      </w:r>
      <w:r w:rsidRPr="002632DD">
        <w:rPr>
          <w:rFonts w:ascii="TH SarabunPSK" w:hAnsi="TH SarabunPSK" w:cs="TH SarabunPSK"/>
          <w:sz w:val="32"/>
          <w:szCs w:val="32"/>
        </w:rPr>
        <w:t xml:space="preserve">-13 </w:t>
      </w:r>
      <w:r w:rsidRPr="002632DD">
        <w:rPr>
          <w:rFonts w:ascii="TH SarabunPSK" w:hAnsi="TH SarabunPSK" w:cs="TH SarabunPSK" w:hint="cs"/>
          <w:sz w:val="32"/>
          <w:szCs w:val="32"/>
          <w:cs/>
        </w:rPr>
        <w:t xml:space="preserve">ปี ร้อยละ </w:t>
      </w:r>
      <w:r w:rsidRPr="002632DD">
        <w:rPr>
          <w:rFonts w:ascii="TH SarabunPSK" w:hAnsi="TH SarabunPSK" w:cs="TH SarabunPSK"/>
          <w:sz w:val="32"/>
          <w:szCs w:val="32"/>
        </w:rPr>
        <w:t xml:space="preserve">29.7 </w:t>
      </w:r>
      <w:r w:rsidRPr="002632DD">
        <w:rPr>
          <w:rFonts w:ascii="TH SarabunPSK" w:hAnsi="TH SarabunPSK" w:cs="TH SarabunPSK" w:hint="cs"/>
          <w:sz w:val="32"/>
          <w:szCs w:val="32"/>
          <w:cs/>
        </w:rPr>
        <w:t>ระด</w:t>
      </w:r>
      <w:r w:rsidR="00B96E4F">
        <w:rPr>
          <w:rFonts w:ascii="TH SarabunPSK" w:hAnsi="TH SarabunPSK" w:cs="TH SarabunPSK" w:hint="cs"/>
          <w:sz w:val="32"/>
          <w:szCs w:val="32"/>
          <w:cs/>
        </w:rPr>
        <w:t xml:space="preserve">ับเชาว์ปัญญาปกติ </w:t>
      </w:r>
      <w:r w:rsidRPr="002632DD">
        <w:rPr>
          <w:rFonts w:ascii="TH SarabunPSK" w:hAnsi="TH SarabunPSK" w:cs="TH SarabunPSK" w:hint="cs"/>
          <w:sz w:val="32"/>
          <w:szCs w:val="32"/>
          <w:cs/>
        </w:rPr>
        <w:t xml:space="preserve">ร้อยละ </w:t>
      </w:r>
      <w:r w:rsidRPr="002632DD">
        <w:rPr>
          <w:rFonts w:ascii="TH SarabunPSK" w:hAnsi="TH SarabunPSK" w:cs="TH SarabunPSK"/>
          <w:sz w:val="32"/>
          <w:szCs w:val="32"/>
        </w:rPr>
        <w:t>59</w:t>
      </w:r>
      <w:r w:rsidRPr="002632DD">
        <w:rPr>
          <w:rFonts w:ascii="TH SarabunPSK" w:hAnsi="TH SarabunPSK" w:cs="TH SarabunPSK" w:hint="cs"/>
          <w:sz w:val="32"/>
          <w:szCs w:val="32"/>
          <w:cs/>
        </w:rPr>
        <w:t>.</w:t>
      </w:r>
      <w:r w:rsidRPr="002632DD">
        <w:rPr>
          <w:rFonts w:ascii="TH SarabunPSK" w:hAnsi="TH SarabunPSK" w:cs="TH SarabunPSK"/>
          <w:sz w:val="32"/>
          <w:szCs w:val="32"/>
        </w:rPr>
        <w:t xml:space="preserve">9 </w:t>
      </w:r>
      <w:r w:rsidRPr="002632DD">
        <w:rPr>
          <w:rFonts w:ascii="TH SarabunPSK" w:hAnsi="TH SarabunPSK" w:cs="TH SarabunPSK" w:hint="cs"/>
          <w:sz w:val="32"/>
          <w:szCs w:val="32"/>
          <w:cs/>
        </w:rPr>
        <w:t xml:space="preserve">ค่อนข้างต่ำ ค่าเฉลี่ยเท่ากับ </w:t>
      </w:r>
      <w:r w:rsidR="00B96E4F">
        <w:rPr>
          <w:rFonts w:ascii="TH SarabunPSK" w:hAnsi="TH SarabunPSK" w:cs="TH SarabunPSK"/>
          <w:sz w:val="32"/>
          <w:szCs w:val="32"/>
        </w:rPr>
        <w:t>88.1</w:t>
      </w:r>
      <w:r w:rsidRPr="002632DD">
        <w:rPr>
          <w:rFonts w:ascii="TH SarabunPSK" w:hAnsi="TH SarabunPSK" w:cs="TH SarabunPSK" w:hint="cs"/>
          <w:sz w:val="32"/>
          <w:szCs w:val="32"/>
          <w:cs/>
        </w:rPr>
        <w:t>+</w:t>
      </w:r>
      <w:r w:rsidR="00B96E4F">
        <w:rPr>
          <w:rFonts w:ascii="TH SarabunPSK" w:hAnsi="TH SarabunPSK" w:cs="TH SarabunPSK"/>
          <w:sz w:val="32"/>
          <w:szCs w:val="32"/>
        </w:rPr>
        <w:t>12.6</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เด็กวัยรุ่น อายุ </w:t>
      </w:r>
      <w:r w:rsidRPr="002632DD">
        <w:rPr>
          <w:rFonts w:ascii="TH SarabunPSK" w:hAnsi="TH SarabunPSK" w:cs="TH SarabunPSK"/>
          <w:sz w:val="32"/>
          <w:szCs w:val="32"/>
        </w:rPr>
        <w:t>13</w:t>
      </w:r>
      <w:r w:rsidR="001E2959">
        <w:rPr>
          <w:rFonts w:ascii="TH SarabunPSK" w:hAnsi="TH SarabunPSK" w:cs="TH SarabunPSK"/>
          <w:sz w:val="32"/>
          <w:szCs w:val="32"/>
        </w:rPr>
        <w:t xml:space="preserve"> </w:t>
      </w:r>
      <w:r w:rsidRPr="002632DD">
        <w:rPr>
          <w:rFonts w:ascii="TH SarabunPSK" w:hAnsi="TH SarabunPSK" w:cs="TH SarabunPSK"/>
          <w:sz w:val="32"/>
          <w:szCs w:val="32"/>
        </w:rPr>
        <w:t xml:space="preserve">-18 </w:t>
      </w:r>
      <w:r w:rsidRPr="002632DD">
        <w:rPr>
          <w:rFonts w:ascii="TH SarabunPSK" w:hAnsi="TH SarabunPSK" w:cs="TH SarabunPSK" w:hint="cs"/>
          <w:sz w:val="32"/>
          <w:szCs w:val="32"/>
          <w:cs/>
        </w:rPr>
        <w:t xml:space="preserve">ปี มีระดับเชาว์ปัญญาปกติ ร้อยละ </w:t>
      </w:r>
      <w:r w:rsidRPr="002632DD">
        <w:rPr>
          <w:rFonts w:ascii="TH SarabunPSK" w:hAnsi="TH SarabunPSK" w:cs="TH SarabunPSK"/>
          <w:sz w:val="32"/>
          <w:szCs w:val="32"/>
        </w:rPr>
        <w:t xml:space="preserve">26.6 </w:t>
      </w:r>
      <w:r w:rsidRPr="002632DD">
        <w:rPr>
          <w:rFonts w:ascii="TH SarabunPSK" w:hAnsi="TH SarabunPSK" w:cs="TH SarabunPSK" w:hint="cs"/>
          <w:sz w:val="32"/>
          <w:szCs w:val="32"/>
          <w:cs/>
        </w:rPr>
        <w:t xml:space="preserve">ค่อนข้างต่ำ ร้อยละ </w:t>
      </w:r>
      <w:r w:rsidR="001E2959">
        <w:rPr>
          <w:rFonts w:ascii="TH SarabunPSK" w:hAnsi="TH SarabunPSK" w:cs="TH SarabunPSK"/>
          <w:sz w:val="32"/>
          <w:szCs w:val="32"/>
        </w:rPr>
        <w:t>57.3</w:t>
      </w:r>
      <w:r w:rsidRPr="002632DD">
        <w:rPr>
          <w:rFonts w:ascii="TH SarabunPSK" w:hAnsi="TH SarabunPSK" w:cs="TH SarabunPSK" w:hint="cs"/>
          <w:sz w:val="32"/>
          <w:szCs w:val="32"/>
          <w:cs/>
        </w:rPr>
        <w:t xml:space="preserve"> ค่าเฉลี่ย</w:t>
      </w:r>
      <w:r w:rsidR="00B96E4F">
        <w:rPr>
          <w:rFonts w:ascii="TH SarabunPSK" w:hAnsi="TH SarabunPSK" w:cs="TH SarabunPSK"/>
          <w:sz w:val="32"/>
          <w:szCs w:val="32"/>
        </w:rPr>
        <w:t xml:space="preserve"> 86.7</w:t>
      </w:r>
      <w:r w:rsidRPr="002632DD">
        <w:rPr>
          <w:rFonts w:ascii="TH SarabunPSK" w:hAnsi="TH SarabunPSK" w:cs="TH SarabunPSK" w:hint="cs"/>
          <w:sz w:val="32"/>
          <w:szCs w:val="32"/>
          <w:cs/>
        </w:rPr>
        <w:t>+</w:t>
      </w:r>
      <w:r w:rsidRPr="002632DD">
        <w:rPr>
          <w:rFonts w:ascii="TH SarabunPSK" w:hAnsi="TH SarabunPSK" w:cs="TH SarabunPSK"/>
          <w:sz w:val="32"/>
          <w:szCs w:val="32"/>
        </w:rPr>
        <w:t>13.9</w:t>
      </w:r>
      <w:r w:rsidR="00B96E4F">
        <w:rPr>
          <w:rFonts w:ascii="TH SarabunPSK" w:hAnsi="TH SarabunPSK" w:cs="TH SarabunPSK" w:hint="cs"/>
          <w:sz w:val="32"/>
          <w:szCs w:val="32"/>
          <w:cs/>
        </w:rPr>
        <w:t xml:space="preserve"> </w:t>
      </w:r>
      <w:r>
        <w:rPr>
          <w:rFonts w:ascii="TH SarabunPSK" w:hAnsi="TH SarabunPSK" w:cs="TH SarabunPSK" w:hint="cs"/>
          <w:sz w:val="32"/>
          <w:szCs w:val="32"/>
          <w:cs/>
        </w:rPr>
        <w:t>ปัญหาที่พบในวัยเรียน</w:t>
      </w:r>
      <w:r w:rsidR="00B96E4F">
        <w:rPr>
          <w:rFonts w:ascii="TH SarabunPSK" w:hAnsi="TH SarabunPSK" w:cs="TH SarabunPSK" w:hint="cs"/>
          <w:sz w:val="32"/>
          <w:szCs w:val="32"/>
          <w:cs/>
        </w:rPr>
        <w:t xml:space="preserve">วัยรุ่น </w:t>
      </w:r>
      <w:r w:rsidRPr="002632DD">
        <w:rPr>
          <w:rFonts w:ascii="TH SarabunPSK" w:hAnsi="TH SarabunPSK" w:cs="TH SarabunPSK" w:hint="cs"/>
          <w:sz w:val="32"/>
          <w:szCs w:val="32"/>
          <w:cs/>
        </w:rPr>
        <w:t>จาก</w:t>
      </w:r>
      <w:r>
        <w:rPr>
          <w:rFonts w:ascii="TH SarabunPSK" w:hAnsi="TH SarabunPSK" w:cs="TH SarabunPSK" w:hint="cs"/>
          <w:sz w:val="32"/>
          <w:szCs w:val="32"/>
          <w:cs/>
        </w:rPr>
        <w:t>การสำรวจของกรมสุขภาพจิต</w:t>
      </w:r>
      <w:r w:rsidR="001E2959">
        <w:rPr>
          <w:rFonts w:ascii="TH SarabunPSK" w:hAnsi="TH SarabunPSK" w:cs="TH SarabunPSK"/>
          <w:sz w:val="32"/>
          <w:szCs w:val="32"/>
        </w:rPr>
        <w:t xml:space="preserve"> </w:t>
      </w:r>
      <w:r w:rsidRPr="002632DD">
        <w:rPr>
          <w:rFonts w:ascii="TH SarabunPSK" w:hAnsi="TH SarabunPSK" w:cs="TH SarabunPSK" w:hint="cs"/>
          <w:sz w:val="32"/>
          <w:szCs w:val="32"/>
          <w:cs/>
        </w:rPr>
        <w:t>ปี</w:t>
      </w:r>
      <w:r w:rsidR="001E2959">
        <w:rPr>
          <w:rFonts w:ascii="TH SarabunPSK" w:hAnsi="TH SarabunPSK" w:cs="TH SarabunPSK"/>
          <w:sz w:val="32"/>
          <w:szCs w:val="32"/>
        </w:rPr>
        <w:t xml:space="preserve"> </w:t>
      </w:r>
      <w:r w:rsidR="00B96E4F">
        <w:rPr>
          <w:rFonts w:ascii="TH SarabunPSK" w:hAnsi="TH SarabunPSK" w:cs="TH SarabunPSK" w:hint="cs"/>
          <w:sz w:val="32"/>
          <w:szCs w:val="32"/>
          <w:cs/>
        </w:rPr>
        <w:t>พ.ศ.</w:t>
      </w:r>
      <w:r w:rsidR="001E2959">
        <w:rPr>
          <w:rFonts w:ascii="TH SarabunPSK" w:hAnsi="TH SarabunPSK" w:cs="TH SarabunPSK" w:hint="cs"/>
          <w:sz w:val="32"/>
          <w:szCs w:val="32"/>
          <w:cs/>
        </w:rPr>
        <w:t xml:space="preserve"> </w:t>
      </w:r>
      <w:r w:rsidR="00B96E4F">
        <w:rPr>
          <w:rFonts w:ascii="TH SarabunPSK" w:hAnsi="TH SarabunPSK" w:cs="TH SarabunPSK"/>
          <w:sz w:val="32"/>
          <w:szCs w:val="32"/>
        </w:rPr>
        <w:t>2551–2553</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พบ</w:t>
      </w:r>
      <w:r w:rsidR="001E2959">
        <w:rPr>
          <w:rFonts w:ascii="TH SarabunPSK" w:hAnsi="TH SarabunPSK" w:cs="TH SarabunPSK" w:hint="cs"/>
          <w:sz w:val="32"/>
          <w:szCs w:val="32"/>
          <w:cs/>
        </w:rPr>
        <w:t xml:space="preserve"> </w:t>
      </w:r>
      <w:r w:rsidRPr="002632DD">
        <w:rPr>
          <w:rFonts w:ascii="TH SarabunPSK" w:hAnsi="TH SarabunPSK" w:cs="TH SarabunPSK" w:hint="cs"/>
          <w:sz w:val="32"/>
          <w:szCs w:val="32"/>
          <w:cs/>
        </w:rPr>
        <w:t>ปัญหาก</w:t>
      </w:r>
      <w:r w:rsidR="001E2959">
        <w:rPr>
          <w:rFonts w:ascii="TH SarabunPSK" w:hAnsi="TH SarabunPSK" w:cs="TH SarabunPSK" w:hint="cs"/>
          <w:sz w:val="32"/>
          <w:szCs w:val="32"/>
          <w:cs/>
        </w:rPr>
        <w:t>ารติด</w:t>
      </w:r>
      <w:proofErr w:type="spellStart"/>
      <w:r w:rsidR="001E2959">
        <w:rPr>
          <w:rFonts w:ascii="TH SarabunPSK" w:hAnsi="TH SarabunPSK" w:cs="TH SarabunPSK" w:hint="cs"/>
          <w:sz w:val="32"/>
          <w:szCs w:val="32"/>
          <w:cs/>
        </w:rPr>
        <w:t>เกมส์</w:t>
      </w:r>
      <w:proofErr w:type="spellEnd"/>
      <w:r w:rsidR="00B96E4F">
        <w:rPr>
          <w:rFonts w:ascii="TH SarabunPSK" w:hAnsi="TH SarabunPSK" w:cs="TH SarabunPSK" w:hint="cs"/>
          <w:sz w:val="32"/>
          <w:szCs w:val="32"/>
          <w:cs/>
        </w:rPr>
        <w:t xml:space="preserve">ขั้นรุนแรง </w:t>
      </w:r>
      <w:r w:rsidRPr="002632DD">
        <w:rPr>
          <w:rFonts w:ascii="TH SarabunPSK" w:hAnsi="TH SarabunPSK" w:cs="TH SarabunPSK" w:hint="cs"/>
          <w:sz w:val="32"/>
          <w:szCs w:val="32"/>
          <w:cs/>
        </w:rPr>
        <w:t xml:space="preserve">ร้อยละ </w:t>
      </w:r>
      <w:r w:rsidRPr="002632DD">
        <w:rPr>
          <w:rFonts w:ascii="TH SarabunPSK" w:hAnsi="TH SarabunPSK" w:cs="TH SarabunPSK"/>
          <w:sz w:val="32"/>
          <w:szCs w:val="32"/>
        </w:rPr>
        <w:t>9</w:t>
      </w:r>
      <w:r w:rsidRPr="002632DD">
        <w:rPr>
          <w:rFonts w:ascii="TH SarabunPSK" w:hAnsi="TH SarabunPSK" w:cs="TH SarabunPSK" w:hint="cs"/>
          <w:sz w:val="32"/>
          <w:szCs w:val="32"/>
          <w:cs/>
        </w:rPr>
        <w:t>,</w:t>
      </w:r>
      <w:r w:rsidR="00B96E4F">
        <w:rPr>
          <w:rFonts w:ascii="TH SarabunPSK" w:hAnsi="TH SarabunPSK" w:cs="TH SarabunPSK" w:hint="cs"/>
          <w:sz w:val="32"/>
          <w:szCs w:val="32"/>
          <w:cs/>
        </w:rPr>
        <w:t xml:space="preserve"> </w:t>
      </w:r>
      <w:r w:rsidRPr="002632DD">
        <w:rPr>
          <w:rFonts w:ascii="TH SarabunPSK" w:hAnsi="TH SarabunPSK" w:cs="TH SarabunPSK"/>
          <w:sz w:val="32"/>
          <w:szCs w:val="32"/>
        </w:rPr>
        <w:t xml:space="preserve">13.3 </w:t>
      </w:r>
      <w:r w:rsidRPr="002632DD">
        <w:rPr>
          <w:rFonts w:ascii="TH SarabunPSK" w:hAnsi="TH SarabunPSK" w:cs="TH SarabunPSK" w:hint="cs"/>
          <w:sz w:val="32"/>
          <w:szCs w:val="32"/>
          <w:cs/>
        </w:rPr>
        <w:t>และ</w:t>
      </w:r>
      <w:r w:rsidR="001E2959">
        <w:rPr>
          <w:rFonts w:ascii="TH SarabunPSK" w:hAnsi="TH SarabunPSK" w:cs="TH SarabunPSK"/>
          <w:sz w:val="32"/>
          <w:szCs w:val="32"/>
        </w:rPr>
        <w:t xml:space="preserve"> </w:t>
      </w:r>
      <w:r w:rsidRPr="002632DD">
        <w:rPr>
          <w:rFonts w:ascii="TH SarabunPSK" w:hAnsi="TH SarabunPSK" w:cs="TH SarabunPSK"/>
          <w:sz w:val="32"/>
          <w:szCs w:val="32"/>
        </w:rPr>
        <w:t xml:space="preserve">14.4 </w:t>
      </w:r>
      <w:r w:rsidRPr="002632DD">
        <w:rPr>
          <w:rFonts w:ascii="TH SarabunPSK" w:hAnsi="TH SarabunPSK" w:cs="TH SarabunPSK" w:hint="cs"/>
          <w:sz w:val="32"/>
          <w:szCs w:val="32"/>
          <w:cs/>
        </w:rPr>
        <w:t>ตามลำดับ</w:t>
      </w:r>
      <w:r>
        <w:rPr>
          <w:rFonts w:ascii="TH SarabunPSK" w:hAnsi="TH SarabunPSK" w:cs="TH SarabunPSK" w:hint="cs"/>
          <w:sz w:val="32"/>
          <w:szCs w:val="32"/>
          <w:cs/>
        </w:rPr>
        <w:t xml:space="preserve"> </w:t>
      </w:r>
      <w:r w:rsidR="00C33347">
        <w:rPr>
          <w:rFonts w:ascii="TH SarabunPSK" w:hAnsi="TH SarabunPSK" w:cs="TH SarabunPSK" w:hint="cs"/>
          <w:sz w:val="32"/>
          <w:szCs w:val="32"/>
          <w:cs/>
        </w:rPr>
        <w:t xml:space="preserve">               </w:t>
      </w:r>
      <w:r w:rsidRPr="002632DD">
        <w:rPr>
          <w:rFonts w:ascii="TH SarabunPSK" w:hAnsi="TH SarabunPSK" w:cs="TH SarabunPSK" w:hint="cs"/>
          <w:sz w:val="32"/>
          <w:szCs w:val="32"/>
          <w:cs/>
        </w:rPr>
        <w:t>(นพ.ชาญ</w:t>
      </w:r>
      <w:proofErr w:type="spellStart"/>
      <w:r w:rsidRPr="002632DD">
        <w:rPr>
          <w:rFonts w:ascii="TH SarabunPSK" w:hAnsi="TH SarabunPSK" w:cs="TH SarabunPSK" w:hint="cs"/>
          <w:sz w:val="32"/>
          <w:szCs w:val="32"/>
          <w:cs/>
        </w:rPr>
        <w:t>วิทย์</w:t>
      </w:r>
      <w:proofErr w:type="spellEnd"/>
      <w:r w:rsidRPr="002632DD">
        <w:rPr>
          <w:rFonts w:ascii="TH SarabunPSK" w:hAnsi="TH SarabunPSK" w:cs="TH SarabunPSK" w:hint="cs"/>
          <w:sz w:val="32"/>
          <w:szCs w:val="32"/>
          <w:cs/>
        </w:rPr>
        <w:t xml:space="preserve">และคณะ, </w:t>
      </w:r>
      <w:r w:rsidRPr="002632DD">
        <w:rPr>
          <w:rFonts w:ascii="TH SarabunPSK" w:hAnsi="TH SarabunPSK" w:cs="TH SarabunPSK"/>
          <w:sz w:val="32"/>
          <w:szCs w:val="32"/>
        </w:rPr>
        <w:t>2553</w:t>
      </w:r>
      <w:r w:rsidRPr="002632DD">
        <w:rPr>
          <w:rFonts w:ascii="TH SarabunPSK" w:hAnsi="TH SarabunPSK" w:cs="TH SarabunPSK" w:hint="cs"/>
          <w:sz w:val="32"/>
          <w:szCs w:val="32"/>
          <w:cs/>
        </w:rPr>
        <w:t>)</w:t>
      </w:r>
    </w:p>
    <w:p w:rsidR="00C33347" w:rsidRDefault="001E2959" w:rsidP="00C33347">
      <w:pPr>
        <w:pStyle w:val="af0"/>
        <w:shd w:val="clear" w:color="auto" w:fill="FFFFFF"/>
        <w:spacing w:after="0" w:line="240" w:lineRule="auto"/>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สถานการณ์การทำแท้ง </w:t>
      </w:r>
      <w:r w:rsidR="00BE2329" w:rsidRPr="002632DD">
        <w:rPr>
          <w:rFonts w:ascii="TH SarabunPSK" w:hAnsi="TH SarabunPSK" w:cs="TH SarabunPSK" w:hint="cs"/>
          <w:sz w:val="32"/>
          <w:szCs w:val="32"/>
          <w:cs/>
        </w:rPr>
        <w:t xml:space="preserve">พ.ศ. </w:t>
      </w:r>
      <w:r w:rsidR="00BE2329" w:rsidRPr="002632DD">
        <w:rPr>
          <w:rFonts w:ascii="TH SarabunPSK" w:hAnsi="TH SarabunPSK" w:cs="TH SarabunPSK"/>
          <w:sz w:val="32"/>
          <w:szCs w:val="32"/>
        </w:rPr>
        <w:t>2551-2552</w:t>
      </w:r>
      <w:r w:rsidR="00B96E4F">
        <w:rPr>
          <w:rFonts w:ascii="TH SarabunPSK" w:hAnsi="TH SarabunPSK" w:cs="TH SarabunPSK" w:hint="cs"/>
          <w:sz w:val="32"/>
          <w:szCs w:val="32"/>
          <w:cs/>
        </w:rPr>
        <w:t xml:space="preserve"> พบว่า</w:t>
      </w:r>
      <w:r>
        <w:rPr>
          <w:rFonts w:ascii="TH SarabunPSK" w:hAnsi="TH SarabunPSK" w:cs="TH SarabunPSK" w:hint="cs"/>
          <w:sz w:val="32"/>
          <w:szCs w:val="32"/>
          <w:cs/>
        </w:rPr>
        <w:t xml:space="preserve"> วัยรุ่นอายุ </w:t>
      </w:r>
      <w:r w:rsidR="00BE2329" w:rsidRPr="002632DD">
        <w:rPr>
          <w:rFonts w:ascii="TH SarabunPSK" w:hAnsi="TH SarabunPSK" w:cs="TH SarabunPSK"/>
          <w:sz w:val="32"/>
          <w:szCs w:val="32"/>
        </w:rPr>
        <w:t xml:space="preserve">15-19 </w:t>
      </w:r>
      <w:r w:rsidR="00BE2329" w:rsidRPr="002632DD">
        <w:rPr>
          <w:rFonts w:ascii="TH SarabunPSK" w:hAnsi="TH SarabunPSK" w:cs="TH SarabunPSK" w:hint="cs"/>
          <w:sz w:val="32"/>
          <w:szCs w:val="32"/>
          <w:cs/>
        </w:rPr>
        <w:t xml:space="preserve">ปี </w:t>
      </w:r>
      <w:r w:rsidR="00BE2329">
        <w:rPr>
          <w:rFonts w:ascii="TH SarabunPSK" w:hAnsi="TH SarabunPSK" w:cs="TH SarabunPSK" w:hint="cs"/>
          <w:sz w:val="32"/>
          <w:szCs w:val="32"/>
          <w:cs/>
        </w:rPr>
        <w:t>มีประวัติทำแท้ง</w:t>
      </w:r>
      <w:r w:rsidR="00BE2329" w:rsidRPr="002632DD">
        <w:rPr>
          <w:rFonts w:ascii="TH SarabunPSK" w:hAnsi="TH SarabunPSK" w:cs="TH SarabunPSK" w:hint="cs"/>
          <w:sz w:val="32"/>
          <w:szCs w:val="32"/>
          <w:cs/>
        </w:rPr>
        <w:t>ใน</w:t>
      </w:r>
      <w:r w:rsidR="00B96E4F">
        <w:rPr>
          <w:rFonts w:ascii="TH SarabunPSK" w:hAnsi="TH SarabunPSK" w:cs="TH SarabunPSK" w:hint="cs"/>
          <w:sz w:val="32"/>
          <w:szCs w:val="32"/>
          <w:cs/>
        </w:rPr>
        <w:t xml:space="preserve">   </w:t>
      </w:r>
      <w:r w:rsidR="00BE2329">
        <w:rPr>
          <w:rFonts w:ascii="TH SarabunPSK" w:hAnsi="TH SarabunPSK" w:cs="TH SarabunPSK"/>
          <w:sz w:val="32"/>
          <w:szCs w:val="32"/>
        </w:rPr>
        <w:t xml:space="preserve"> </w:t>
      </w:r>
      <w:r w:rsidR="00BE2329" w:rsidRPr="002632DD">
        <w:rPr>
          <w:rFonts w:ascii="TH SarabunPSK" w:hAnsi="TH SarabunPSK" w:cs="TH SarabunPSK"/>
          <w:sz w:val="32"/>
          <w:szCs w:val="32"/>
        </w:rPr>
        <w:t xml:space="preserve">5 </w:t>
      </w:r>
      <w:r w:rsidR="00BE2329" w:rsidRPr="002632DD">
        <w:rPr>
          <w:rFonts w:ascii="TH SarabunPSK" w:hAnsi="TH SarabunPSK" w:cs="TH SarabunPSK" w:hint="cs"/>
          <w:sz w:val="32"/>
          <w:szCs w:val="32"/>
          <w:cs/>
        </w:rPr>
        <w:t>ปี</w:t>
      </w:r>
      <w:r>
        <w:rPr>
          <w:rFonts w:ascii="TH SarabunPSK" w:hAnsi="TH SarabunPSK" w:cs="TH SarabunPSK" w:hint="cs"/>
          <w:sz w:val="32"/>
          <w:szCs w:val="32"/>
          <w:cs/>
        </w:rPr>
        <w:t xml:space="preserve"> ที่</w:t>
      </w:r>
      <w:r w:rsidR="00C33347">
        <w:rPr>
          <w:rFonts w:ascii="TH SarabunPSK" w:hAnsi="TH SarabunPSK" w:cs="TH SarabunPSK" w:hint="cs"/>
          <w:sz w:val="32"/>
          <w:szCs w:val="32"/>
          <w:cs/>
        </w:rPr>
        <w:t xml:space="preserve"> </w:t>
      </w:r>
      <w:r>
        <w:rPr>
          <w:rFonts w:ascii="TH SarabunPSK" w:hAnsi="TH SarabunPSK" w:cs="TH SarabunPSK" w:hint="cs"/>
          <w:sz w:val="32"/>
          <w:szCs w:val="32"/>
          <w:cs/>
        </w:rPr>
        <w:t xml:space="preserve">ผ่านมา ร้อยละ </w:t>
      </w:r>
      <w:r w:rsidR="00BE2329" w:rsidRPr="002632DD">
        <w:rPr>
          <w:rFonts w:ascii="TH SarabunPSK" w:hAnsi="TH SarabunPSK" w:cs="TH SarabunPSK"/>
          <w:sz w:val="32"/>
          <w:szCs w:val="32"/>
        </w:rPr>
        <w:t>15.2</w:t>
      </w:r>
      <w:r w:rsidR="00BE2329">
        <w:rPr>
          <w:rFonts w:ascii="TH SarabunPSK" w:hAnsi="TH SarabunPSK" w:cs="TH SarabunPSK"/>
          <w:sz w:val="32"/>
          <w:szCs w:val="32"/>
        </w:rPr>
        <w:t xml:space="preserve"> </w:t>
      </w:r>
      <w:r w:rsidR="00BE2329" w:rsidRPr="002632DD">
        <w:rPr>
          <w:rFonts w:ascii="TH SarabunPSK" w:hAnsi="TH SarabunPSK" w:cs="TH SarabunPSK" w:hint="cs"/>
          <w:sz w:val="32"/>
          <w:szCs w:val="32"/>
          <w:cs/>
        </w:rPr>
        <w:t>(เบญจพร ปัญญา</w:t>
      </w:r>
      <w:proofErr w:type="spellStart"/>
      <w:r w:rsidR="00BE2329" w:rsidRPr="002632DD">
        <w:rPr>
          <w:rFonts w:ascii="TH SarabunPSK" w:hAnsi="TH SarabunPSK" w:cs="TH SarabunPSK" w:hint="cs"/>
          <w:sz w:val="32"/>
          <w:szCs w:val="32"/>
          <w:cs/>
        </w:rPr>
        <w:t>ยงค์</w:t>
      </w:r>
      <w:proofErr w:type="spellEnd"/>
      <w:r w:rsidR="00BE2329" w:rsidRPr="002632DD">
        <w:rPr>
          <w:rFonts w:ascii="TH SarabunPSK" w:hAnsi="TH SarabunPSK" w:cs="TH SarabunPSK" w:hint="cs"/>
          <w:sz w:val="32"/>
          <w:szCs w:val="32"/>
          <w:cs/>
        </w:rPr>
        <w:t xml:space="preserve"> </w:t>
      </w:r>
      <w:proofErr w:type="spellStart"/>
      <w:r w:rsidR="00BE2329" w:rsidRPr="002632DD">
        <w:rPr>
          <w:rFonts w:ascii="TH SarabunPSK" w:hAnsi="TH SarabunPSK" w:cs="TH SarabunPSK" w:hint="cs"/>
          <w:sz w:val="32"/>
          <w:szCs w:val="32"/>
          <w:cs/>
        </w:rPr>
        <w:t>สสท</w:t>
      </w:r>
      <w:proofErr w:type="spellEnd"/>
      <w:r w:rsidR="00BE2329" w:rsidRPr="002632DD">
        <w:rPr>
          <w:rFonts w:ascii="TH SarabunPSK" w:hAnsi="TH SarabunPSK" w:cs="TH SarabunPSK" w:hint="cs"/>
          <w:sz w:val="32"/>
          <w:szCs w:val="32"/>
          <w:cs/>
        </w:rPr>
        <w:t>,</w:t>
      </w:r>
      <w:r w:rsidR="00B96E4F">
        <w:rPr>
          <w:rFonts w:ascii="TH SarabunPSK" w:hAnsi="TH SarabunPSK" w:cs="TH SarabunPSK" w:hint="cs"/>
          <w:sz w:val="32"/>
          <w:szCs w:val="32"/>
          <w:cs/>
        </w:rPr>
        <w:t xml:space="preserve"> </w:t>
      </w:r>
      <w:r w:rsidR="00BE2329" w:rsidRPr="002632DD">
        <w:rPr>
          <w:rFonts w:ascii="TH SarabunPSK" w:hAnsi="TH SarabunPSK" w:cs="TH SarabunPSK"/>
          <w:sz w:val="32"/>
          <w:szCs w:val="32"/>
        </w:rPr>
        <w:t>2552</w:t>
      </w:r>
      <w:r w:rsidR="00BE2329" w:rsidRPr="002632DD">
        <w:rPr>
          <w:rFonts w:ascii="TH SarabunPSK" w:hAnsi="TH SarabunPSK" w:cs="TH SarabunPSK" w:hint="cs"/>
          <w:sz w:val="32"/>
          <w:szCs w:val="32"/>
          <w:cs/>
        </w:rPr>
        <w:t xml:space="preserve">) พ.ศ. </w:t>
      </w:r>
      <w:r w:rsidR="00BE2329" w:rsidRPr="002632DD">
        <w:rPr>
          <w:rFonts w:ascii="TH SarabunPSK" w:hAnsi="TH SarabunPSK" w:cs="TH SarabunPSK"/>
          <w:sz w:val="32"/>
          <w:szCs w:val="32"/>
        </w:rPr>
        <w:t>2553</w:t>
      </w:r>
      <w:r w:rsidR="00B96E4F">
        <w:rPr>
          <w:rFonts w:ascii="TH SarabunPSK" w:hAnsi="TH SarabunPSK" w:cs="TH SarabunPSK" w:hint="cs"/>
          <w:sz w:val="32"/>
          <w:szCs w:val="32"/>
          <w:cs/>
        </w:rPr>
        <w:t xml:space="preserve"> </w:t>
      </w:r>
      <w:r w:rsidR="00BE2329" w:rsidRPr="002632DD">
        <w:rPr>
          <w:rFonts w:ascii="TH SarabunPSK" w:hAnsi="TH SarabunPSK" w:cs="TH SarabunPSK" w:hint="cs"/>
          <w:sz w:val="32"/>
          <w:szCs w:val="32"/>
          <w:cs/>
        </w:rPr>
        <w:t xml:space="preserve">พบว่า ร้อยละ </w:t>
      </w:r>
      <w:r w:rsidR="00BE2329" w:rsidRPr="002632DD">
        <w:rPr>
          <w:rFonts w:ascii="TH SarabunPSK" w:hAnsi="TH SarabunPSK" w:cs="TH SarabunPSK"/>
          <w:sz w:val="32"/>
          <w:szCs w:val="32"/>
        </w:rPr>
        <w:t>25</w:t>
      </w:r>
      <w:r w:rsidR="00EF08C3">
        <w:rPr>
          <w:rFonts w:ascii="TH SarabunPSK" w:hAnsi="TH SarabunPSK" w:cs="TH SarabunPSK" w:hint="cs"/>
          <w:sz w:val="32"/>
          <w:szCs w:val="32"/>
          <w:cs/>
        </w:rPr>
        <w:t xml:space="preserve">         </w:t>
      </w:r>
      <w:r w:rsidR="00BE2329" w:rsidRPr="002632DD">
        <w:rPr>
          <w:rFonts w:ascii="TH SarabunPSK" w:hAnsi="TH SarabunPSK" w:cs="TH SarabunPSK"/>
          <w:sz w:val="32"/>
          <w:szCs w:val="32"/>
        </w:rPr>
        <w:t xml:space="preserve"> </w:t>
      </w:r>
      <w:r w:rsidR="00BE2329" w:rsidRPr="002632DD">
        <w:rPr>
          <w:rFonts w:ascii="TH SarabunPSK" w:hAnsi="TH SarabunPSK" w:cs="TH SarabunPSK" w:hint="cs"/>
          <w:sz w:val="32"/>
          <w:szCs w:val="32"/>
          <w:cs/>
        </w:rPr>
        <w:t>มีเพศสัมพันธ์</w:t>
      </w:r>
      <w:r w:rsidR="00BE2329">
        <w:rPr>
          <w:rFonts w:ascii="TH SarabunPSK" w:hAnsi="TH SarabunPSK" w:cs="TH SarabunPSK" w:hint="cs"/>
          <w:sz w:val="32"/>
          <w:szCs w:val="32"/>
          <w:cs/>
        </w:rPr>
        <w:t>ก่อนวัยอันควร</w:t>
      </w:r>
      <w:r>
        <w:rPr>
          <w:rFonts w:ascii="TH SarabunPSK" w:hAnsi="TH SarabunPSK" w:cs="TH SarabunPSK" w:hint="cs"/>
          <w:sz w:val="32"/>
          <w:szCs w:val="32"/>
          <w:cs/>
        </w:rPr>
        <w:t xml:space="preserve"> </w:t>
      </w:r>
      <w:r w:rsidR="00B96E4F">
        <w:rPr>
          <w:rFonts w:ascii="TH SarabunPSK" w:hAnsi="TH SarabunPSK" w:cs="TH SarabunPSK" w:hint="cs"/>
          <w:sz w:val="32"/>
          <w:szCs w:val="32"/>
          <w:cs/>
        </w:rPr>
        <w:t xml:space="preserve">ร้อยละ </w:t>
      </w:r>
      <w:r w:rsidR="00BE2329" w:rsidRPr="002632DD">
        <w:rPr>
          <w:rFonts w:ascii="TH SarabunPSK" w:hAnsi="TH SarabunPSK" w:cs="TH SarabunPSK"/>
          <w:sz w:val="32"/>
          <w:szCs w:val="32"/>
        </w:rPr>
        <w:t xml:space="preserve">10 </w:t>
      </w:r>
      <w:r w:rsidR="00BE2329">
        <w:rPr>
          <w:rFonts w:ascii="TH SarabunPSK" w:hAnsi="TH SarabunPSK" w:cs="TH SarabunPSK" w:hint="cs"/>
          <w:sz w:val="32"/>
          <w:szCs w:val="32"/>
          <w:cs/>
        </w:rPr>
        <w:t>ตั้งครรภ์</w:t>
      </w:r>
      <w:r>
        <w:rPr>
          <w:rFonts w:ascii="TH SarabunPSK" w:hAnsi="TH SarabunPSK" w:cs="TH SarabunPSK" w:hint="cs"/>
          <w:sz w:val="32"/>
          <w:szCs w:val="32"/>
          <w:cs/>
        </w:rPr>
        <w:t xml:space="preserve"> </w:t>
      </w:r>
      <w:r w:rsidR="00B96E4F">
        <w:rPr>
          <w:rFonts w:ascii="TH SarabunPSK" w:hAnsi="TH SarabunPSK" w:cs="TH SarabunPSK" w:hint="cs"/>
          <w:sz w:val="32"/>
          <w:szCs w:val="32"/>
          <w:cs/>
        </w:rPr>
        <w:t xml:space="preserve">ร้อยละ </w:t>
      </w:r>
      <w:r w:rsidR="00B96E4F">
        <w:rPr>
          <w:rFonts w:ascii="TH SarabunPSK" w:hAnsi="TH SarabunPSK" w:cs="TH SarabunPSK"/>
          <w:sz w:val="32"/>
          <w:szCs w:val="32"/>
        </w:rPr>
        <w:t>50</w:t>
      </w:r>
      <w:r w:rsidR="00BE2329">
        <w:rPr>
          <w:rFonts w:ascii="TH SarabunPSK" w:hAnsi="TH SarabunPSK" w:cs="TH SarabunPSK"/>
          <w:sz w:val="32"/>
          <w:szCs w:val="32"/>
        </w:rPr>
        <w:t xml:space="preserve"> </w:t>
      </w:r>
      <w:r w:rsidR="00BE2329">
        <w:rPr>
          <w:rFonts w:ascii="TH SarabunPSK" w:hAnsi="TH SarabunPSK" w:cs="TH SarabunPSK" w:hint="cs"/>
          <w:sz w:val="32"/>
          <w:szCs w:val="32"/>
          <w:cs/>
        </w:rPr>
        <w:t>ทำแท้ง</w:t>
      </w:r>
      <w:r>
        <w:rPr>
          <w:rFonts w:ascii="TH SarabunPSK" w:hAnsi="TH SarabunPSK" w:cs="TH SarabunPSK" w:hint="cs"/>
          <w:sz w:val="32"/>
          <w:szCs w:val="32"/>
          <w:cs/>
        </w:rPr>
        <w:t xml:space="preserve"> ร้อยละ </w:t>
      </w:r>
      <w:r w:rsidR="00BE2329" w:rsidRPr="002632DD">
        <w:rPr>
          <w:rFonts w:ascii="TH SarabunPSK" w:hAnsi="TH SarabunPSK" w:cs="TH SarabunPSK"/>
          <w:sz w:val="32"/>
          <w:szCs w:val="32"/>
        </w:rPr>
        <w:t xml:space="preserve">18.6 </w:t>
      </w:r>
      <w:r w:rsidR="00BE2329">
        <w:rPr>
          <w:rFonts w:ascii="TH SarabunPSK" w:hAnsi="TH SarabunPSK" w:cs="TH SarabunPSK" w:hint="cs"/>
          <w:sz w:val="32"/>
          <w:szCs w:val="32"/>
          <w:cs/>
        </w:rPr>
        <w:t>คิดฆ่าตัวตาย</w:t>
      </w:r>
      <w:r>
        <w:rPr>
          <w:rFonts w:ascii="TH SarabunPSK" w:hAnsi="TH SarabunPSK" w:cs="TH SarabunPSK" w:hint="cs"/>
          <w:sz w:val="32"/>
          <w:szCs w:val="32"/>
          <w:cs/>
        </w:rPr>
        <w:t xml:space="preserve"> </w:t>
      </w:r>
      <w:r w:rsidR="00EF08C3">
        <w:rPr>
          <w:rFonts w:ascii="TH SarabunPSK" w:hAnsi="TH SarabunPSK" w:cs="TH SarabunPSK" w:hint="cs"/>
          <w:sz w:val="32"/>
          <w:szCs w:val="32"/>
          <w:cs/>
        </w:rPr>
        <w:t xml:space="preserve">            </w:t>
      </w:r>
      <w:r w:rsidR="00BE2329" w:rsidRPr="002632DD">
        <w:rPr>
          <w:rFonts w:ascii="TH SarabunPSK" w:hAnsi="TH SarabunPSK" w:cs="TH SarabunPSK" w:hint="cs"/>
          <w:sz w:val="32"/>
          <w:szCs w:val="32"/>
          <w:cs/>
        </w:rPr>
        <w:t xml:space="preserve">ร้อยละ </w:t>
      </w:r>
      <w:r w:rsidR="00BE2329" w:rsidRPr="002632DD">
        <w:rPr>
          <w:rFonts w:ascii="TH SarabunPSK" w:hAnsi="TH SarabunPSK" w:cs="TH SarabunPSK"/>
          <w:sz w:val="32"/>
          <w:szCs w:val="32"/>
        </w:rPr>
        <w:t>12.4</w:t>
      </w:r>
      <w:r w:rsidR="00B96E4F">
        <w:rPr>
          <w:rFonts w:ascii="TH SarabunPSK" w:hAnsi="TH SarabunPSK" w:cs="TH SarabunPSK" w:hint="cs"/>
          <w:sz w:val="32"/>
          <w:szCs w:val="32"/>
          <w:cs/>
        </w:rPr>
        <w:t xml:space="preserve"> </w:t>
      </w:r>
      <w:r w:rsidR="00BE2329">
        <w:rPr>
          <w:rFonts w:ascii="TH SarabunPSK" w:hAnsi="TH SarabunPSK" w:cs="TH SarabunPSK" w:hint="cs"/>
          <w:sz w:val="32"/>
          <w:szCs w:val="32"/>
          <w:cs/>
        </w:rPr>
        <w:t>เกี่ยวข้องกับยาเสพติด</w:t>
      </w:r>
      <w:r>
        <w:rPr>
          <w:rFonts w:ascii="TH SarabunPSK" w:hAnsi="TH SarabunPSK" w:cs="TH SarabunPSK" w:hint="cs"/>
          <w:sz w:val="32"/>
          <w:szCs w:val="32"/>
          <w:cs/>
        </w:rPr>
        <w:t xml:space="preserve"> </w:t>
      </w:r>
      <w:r w:rsidR="00B96E4F">
        <w:rPr>
          <w:rFonts w:ascii="TH SarabunPSK" w:hAnsi="TH SarabunPSK" w:cs="TH SarabunPSK" w:hint="cs"/>
          <w:sz w:val="32"/>
          <w:szCs w:val="32"/>
          <w:cs/>
        </w:rPr>
        <w:t xml:space="preserve">ร้อยละ </w:t>
      </w:r>
      <w:r w:rsidR="00BE2329" w:rsidRPr="002632DD">
        <w:rPr>
          <w:rFonts w:ascii="TH SarabunPSK" w:hAnsi="TH SarabunPSK" w:cs="TH SarabunPSK"/>
          <w:sz w:val="32"/>
          <w:szCs w:val="32"/>
        </w:rPr>
        <w:t xml:space="preserve">12.7 </w:t>
      </w:r>
      <w:r w:rsidR="00BE2329" w:rsidRPr="002632DD">
        <w:rPr>
          <w:rFonts w:ascii="TH SarabunPSK" w:hAnsi="TH SarabunPSK" w:cs="TH SarabunPSK" w:hint="cs"/>
          <w:sz w:val="32"/>
          <w:szCs w:val="32"/>
          <w:cs/>
        </w:rPr>
        <w:t>สูบบุหรี่ระหว่างตั้งครรภ์</w:t>
      </w:r>
      <w:r w:rsidR="00B96E4F">
        <w:rPr>
          <w:rFonts w:ascii="TH SarabunPSK" w:hAnsi="TH SarabunPSK" w:cs="TH SarabunPSK" w:hint="cs"/>
          <w:sz w:val="32"/>
          <w:szCs w:val="32"/>
          <w:cs/>
        </w:rPr>
        <w:t xml:space="preserve"> </w:t>
      </w:r>
      <w:r w:rsidR="00BE2329">
        <w:rPr>
          <w:rFonts w:ascii="TH SarabunPSK" w:hAnsi="TH SarabunPSK" w:cs="TH SarabunPSK" w:hint="cs"/>
          <w:sz w:val="32"/>
          <w:szCs w:val="32"/>
          <w:cs/>
        </w:rPr>
        <w:t>(ดร.วิชัย รูปขำดี</w:t>
      </w:r>
      <w:r w:rsidR="00BE2329" w:rsidRPr="002632DD">
        <w:rPr>
          <w:rFonts w:ascii="TH SarabunPSK" w:hAnsi="TH SarabunPSK" w:cs="TH SarabunPSK" w:hint="cs"/>
          <w:sz w:val="32"/>
          <w:szCs w:val="32"/>
          <w:cs/>
        </w:rPr>
        <w:t>และคณะ,</w:t>
      </w:r>
      <w:r w:rsidR="00B96E4F">
        <w:rPr>
          <w:rFonts w:ascii="TH SarabunPSK" w:hAnsi="TH SarabunPSK" w:cs="TH SarabunPSK" w:hint="cs"/>
          <w:sz w:val="32"/>
          <w:szCs w:val="32"/>
          <w:cs/>
        </w:rPr>
        <w:t xml:space="preserve"> </w:t>
      </w:r>
      <w:r w:rsidR="00BE2329" w:rsidRPr="002632DD">
        <w:rPr>
          <w:rFonts w:ascii="TH SarabunPSK" w:hAnsi="TH SarabunPSK" w:cs="TH SarabunPSK"/>
          <w:sz w:val="32"/>
          <w:szCs w:val="32"/>
        </w:rPr>
        <w:t>2553</w:t>
      </w:r>
      <w:r w:rsidR="00C33347">
        <w:rPr>
          <w:rFonts w:ascii="TH SarabunPSK" w:hAnsi="TH SarabunPSK" w:cs="TH SarabunPSK" w:hint="cs"/>
          <w:sz w:val="32"/>
          <w:szCs w:val="32"/>
          <w:cs/>
        </w:rPr>
        <w:t>)</w:t>
      </w:r>
    </w:p>
    <w:p w:rsidR="00BE2329" w:rsidRPr="00DA3AFE" w:rsidRDefault="00C33347" w:rsidP="00C33347">
      <w:pPr>
        <w:pStyle w:val="af0"/>
        <w:shd w:val="clear" w:color="auto" w:fill="FFFFFF"/>
        <w:spacing w:after="0" w:line="240" w:lineRule="auto"/>
        <w:ind w:firstLine="720"/>
        <w:jc w:val="thaiDistribute"/>
        <w:rPr>
          <w:rFonts w:ascii="TH SarabunPSK" w:hAnsi="TH SarabunPSK" w:cs="TH SarabunPSK"/>
          <w:sz w:val="32"/>
          <w:szCs w:val="32"/>
        </w:rPr>
      </w:pPr>
      <w:r>
        <w:rPr>
          <w:rFonts w:ascii="TH SarabunPSK" w:hAnsi="TH SarabunPSK" w:cs="TH SarabunPSK"/>
          <w:b/>
          <w:bCs/>
          <w:sz w:val="32"/>
          <w:szCs w:val="32"/>
        </w:rPr>
        <w:t>1.4</w:t>
      </w:r>
      <w:r>
        <w:rPr>
          <w:rFonts w:ascii="TH SarabunPSK" w:hAnsi="TH SarabunPSK" w:cs="TH SarabunPSK" w:hint="cs"/>
          <w:b/>
          <w:bCs/>
          <w:sz w:val="32"/>
          <w:szCs w:val="32"/>
          <w:cs/>
        </w:rPr>
        <w:t xml:space="preserve"> </w:t>
      </w:r>
      <w:r w:rsidRPr="002632DD">
        <w:rPr>
          <w:rFonts w:ascii="TH SarabunPSK" w:hAnsi="TH SarabunPSK" w:cs="TH SarabunPSK" w:hint="cs"/>
          <w:b/>
          <w:bCs/>
          <w:sz w:val="32"/>
          <w:szCs w:val="32"/>
          <w:cs/>
        </w:rPr>
        <w:t>ระบาดวิทยา ความชุก และการเข้าถึงบริการของโรคสมาธิสั้น</w:t>
      </w:r>
      <w:r w:rsidR="00BE2329" w:rsidRPr="002632DD">
        <w:rPr>
          <w:rFonts w:ascii="TH SarabunPSK" w:hAnsi="TH SarabunPSK" w:cs="TH SarabunPSK" w:hint="cs"/>
          <w:sz w:val="32"/>
          <w:szCs w:val="32"/>
          <w:cs/>
        </w:rPr>
        <w:t>)</w:t>
      </w:r>
      <w:r>
        <w:rPr>
          <w:rFonts w:ascii="TH SarabunPSK" w:hAnsi="TH SarabunPSK" w:cs="TH SarabunPSK" w:hint="cs"/>
          <w:sz w:val="32"/>
          <w:szCs w:val="32"/>
          <w:cs/>
        </w:rPr>
        <w:t xml:space="preserve">                                                                                                                 </w:t>
      </w:r>
    </w:p>
    <w:p w:rsidR="00BE2329" w:rsidRPr="00F92BF8" w:rsidRDefault="00BE2329" w:rsidP="00C33347">
      <w:pPr>
        <w:pStyle w:val="af0"/>
        <w:shd w:val="clear" w:color="auto" w:fill="FFFFFF"/>
        <w:spacing w:after="0"/>
        <w:jc w:val="thaiDistribute"/>
        <w:rPr>
          <w:rFonts w:ascii="TH SarabunPSK" w:hAnsi="TH SarabunPSK" w:cs="TH SarabunPSK"/>
          <w:sz w:val="32"/>
          <w:szCs w:val="32"/>
          <w:cs/>
        </w:rPr>
      </w:pPr>
      <w:r w:rsidRPr="002632DD">
        <w:rPr>
          <w:rFonts w:ascii="TH SarabunPSK" w:hAnsi="TH SarabunPSK" w:cs="TH SarabunPSK" w:hint="cs"/>
          <w:b/>
          <w:bCs/>
          <w:sz w:val="32"/>
          <w:szCs w:val="32"/>
          <w:cs/>
        </w:rPr>
        <w:tab/>
      </w:r>
      <w:r w:rsidRPr="002632DD">
        <w:rPr>
          <w:rFonts w:ascii="TH SarabunPSK" w:hAnsi="TH SarabunPSK" w:cs="TH SarabunPSK" w:hint="cs"/>
          <w:sz w:val="32"/>
          <w:szCs w:val="32"/>
          <w:cs/>
        </w:rPr>
        <w:t>พบอัตราความชุกของโร</w:t>
      </w:r>
      <w:r>
        <w:rPr>
          <w:rFonts w:ascii="TH SarabunPSK" w:hAnsi="TH SarabunPSK" w:cs="TH SarabunPSK" w:hint="cs"/>
          <w:sz w:val="32"/>
          <w:szCs w:val="32"/>
          <w:cs/>
        </w:rPr>
        <w:t>คสมาธิสั้นในเด็กวัยเรียนทั่วโลก</w:t>
      </w:r>
      <w:r w:rsidR="00EA2377">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ตั้งแต่ ร้อยละ </w:t>
      </w:r>
      <w:r w:rsidRPr="002632DD">
        <w:rPr>
          <w:rFonts w:ascii="TH SarabunPSK" w:hAnsi="TH SarabunPSK" w:cs="TH SarabunPSK"/>
          <w:sz w:val="32"/>
          <w:szCs w:val="32"/>
        </w:rPr>
        <w:t xml:space="preserve">1-20 </w:t>
      </w:r>
      <w:r w:rsidR="00B96E4F">
        <w:rPr>
          <w:rFonts w:ascii="TH SarabunPSK" w:hAnsi="TH SarabunPSK" w:cs="TH SarabunPSK" w:hint="cs"/>
          <w:sz w:val="32"/>
          <w:szCs w:val="32"/>
          <w:cs/>
        </w:rPr>
        <w:t>ในประเทศไทย ปี</w:t>
      </w:r>
      <w:r w:rsidR="00B96E4F">
        <w:rPr>
          <w:rFonts w:ascii="TH SarabunPSK" w:hAnsi="TH SarabunPSK" w:cs="TH SarabunPSK"/>
          <w:sz w:val="32"/>
          <w:szCs w:val="32"/>
        </w:rPr>
        <w:t xml:space="preserve"> </w:t>
      </w:r>
      <w:r w:rsidR="00B96E4F">
        <w:rPr>
          <w:rFonts w:ascii="TH SarabunPSK" w:hAnsi="TH SarabunPSK" w:cs="TH SarabunPSK" w:hint="cs"/>
          <w:sz w:val="32"/>
          <w:szCs w:val="32"/>
          <w:cs/>
        </w:rPr>
        <w:t xml:space="preserve">พ.ศ. </w:t>
      </w:r>
      <w:r w:rsidRPr="002632DD">
        <w:rPr>
          <w:rFonts w:ascii="TH SarabunPSK" w:hAnsi="TH SarabunPSK" w:cs="TH SarabunPSK"/>
          <w:sz w:val="32"/>
          <w:szCs w:val="32"/>
        </w:rPr>
        <w:t xml:space="preserve">2541 </w:t>
      </w:r>
      <w:r w:rsidR="001E2959">
        <w:rPr>
          <w:rFonts w:ascii="TH SarabunPSK" w:hAnsi="TH SarabunPSK" w:cs="TH SarabunPSK" w:hint="cs"/>
          <w:sz w:val="32"/>
          <w:szCs w:val="32"/>
          <w:cs/>
        </w:rPr>
        <w:t xml:space="preserve">พบความชุก ร้อยละ </w:t>
      </w:r>
      <w:r w:rsidRPr="002632DD">
        <w:rPr>
          <w:rFonts w:ascii="TH SarabunPSK" w:hAnsi="TH SarabunPSK" w:cs="TH SarabunPSK"/>
          <w:sz w:val="32"/>
          <w:szCs w:val="32"/>
        </w:rPr>
        <w:t>5</w:t>
      </w:r>
      <w:r>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(เบญจพร </w:t>
      </w:r>
      <w:proofErr w:type="spellStart"/>
      <w:r w:rsidRPr="002632DD">
        <w:rPr>
          <w:rFonts w:ascii="TH SarabunPSK" w:hAnsi="TH SarabunPSK" w:cs="TH SarabunPSK" w:hint="cs"/>
          <w:sz w:val="32"/>
          <w:szCs w:val="32"/>
          <w:cs/>
        </w:rPr>
        <w:t>และอลิ</w:t>
      </w:r>
      <w:proofErr w:type="spellEnd"/>
      <w:r w:rsidRPr="002632DD">
        <w:rPr>
          <w:rFonts w:ascii="TH SarabunPSK" w:hAnsi="TH SarabunPSK" w:cs="TH SarabunPSK" w:hint="cs"/>
          <w:sz w:val="32"/>
          <w:szCs w:val="32"/>
          <w:cs/>
        </w:rPr>
        <w:t>สา,</w:t>
      </w:r>
      <w:r w:rsidR="00B96E4F">
        <w:rPr>
          <w:rFonts w:ascii="TH SarabunPSK" w:hAnsi="TH SarabunPSK" w:cs="TH SarabunPSK" w:hint="cs"/>
          <w:sz w:val="32"/>
          <w:szCs w:val="32"/>
          <w:cs/>
        </w:rPr>
        <w:t xml:space="preserve"> </w:t>
      </w:r>
      <w:r w:rsidRPr="002632DD">
        <w:rPr>
          <w:rFonts w:ascii="TH SarabunPSK" w:hAnsi="TH SarabunPSK" w:cs="TH SarabunPSK"/>
          <w:sz w:val="32"/>
          <w:szCs w:val="32"/>
        </w:rPr>
        <w:t>2541</w:t>
      </w:r>
      <w:r w:rsidRPr="002632DD">
        <w:rPr>
          <w:rFonts w:ascii="TH SarabunPSK" w:hAnsi="TH SarabunPSK" w:cs="TH SarabunPSK" w:hint="cs"/>
          <w:sz w:val="32"/>
          <w:szCs w:val="32"/>
          <w:cs/>
        </w:rPr>
        <w:t>)</w:t>
      </w:r>
      <w:r w:rsidR="001E2959">
        <w:rPr>
          <w:rFonts w:ascii="TH SarabunPSK" w:hAnsi="TH SarabunPSK" w:cs="TH SarabunPSK" w:hint="cs"/>
          <w:sz w:val="32"/>
          <w:szCs w:val="32"/>
          <w:cs/>
        </w:rPr>
        <w:t xml:space="preserve"> </w:t>
      </w:r>
      <w:r>
        <w:rPr>
          <w:rFonts w:ascii="TH SarabunPSK" w:hAnsi="TH SarabunPSK" w:cs="TH SarabunPSK" w:hint="cs"/>
          <w:sz w:val="32"/>
          <w:szCs w:val="32"/>
          <w:cs/>
        </w:rPr>
        <w:t>ส่วนการเข้าถึงบริการ</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พบว่า </w:t>
      </w:r>
      <w:r w:rsidRPr="002632DD">
        <w:rPr>
          <w:rFonts w:ascii="TH SarabunPSK" w:hAnsi="TH SarabunPSK" w:cs="TH SarabunPSK"/>
          <w:sz w:val="32"/>
          <w:szCs w:val="32"/>
        </w:rPr>
        <w:t xml:space="preserve">Mental Retardation </w:t>
      </w:r>
      <w:r w:rsidRPr="002632DD">
        <w:rPr>
          <w:rFonts w:ascii="TH SarabunPSK" w:hAnsi="TH SarabunPSK" w:cs="TH SarabunPSK" w:hint="cs"/>
          <w:sz w:val="32"/>
          <w:szCs w:val="32"/>
          <w:cs/>
        </w:rPr>
        <w:t>มี</w:t>
      </w:r>
      <w:r>
        <w:rPr>
          <w:rFonts w:ascii="TH SarabunPSK" w:hAnsi="TH SarabunPSK" w:cs="TH SarabunPSK" w:hint="cs"/>
          <w:sz w:val="32"/>
          <w:szCs w:val="32"/>
          <w:cs/>
        </w:rPr>
        <w:t>อุบัติการณ์</w:t>
      </w:r>
      <w:r w:rsidR="00C33347">
        <w:rPr>
          <w:rFonts w:ascii="TH SarabunPSK" w:hAnsi="TH SarabunPSK" w:cs="TH SarabunPSK" w:hint="cs"/>
          <w:sz w:val="32"/>
          <w:szCs w:val="32"/>
          <w:cs/>
        </w:rPr>
        <w:t xml:space="preserve"> </w:t>
      </w:r>
      <w:r w:rsidR="00B96E4F">
        <w:rPr>
          <w:rFonts w:ascii="TH SarabunPSK" w:hAnsi="TH SarabunPSK" w:cs="TH SarabunPSK" w:hint="cs"/>
          <w:sz w:val="32"/>
          <w:szCs w:val="32"/>
          <w:cs/>
        </w:rPr>
        <w:t xml:space="preserve">ร้อยละ </w:t>
      </w:r>
      <w:r w:rsidRPr="002632DD">
        <w:rPr>
          <w:rFonts w:ascii="TH SarabunPSK" w:hAnsi="TH SarabunPSK" w:cs="TH SarabunPSK"/>
          <w:sz w:val="32"/>
          <w:szCs w:val="32"/>
        </w:rPr>
        <w:t>1</w:t>
      </w:r>
      <w:r w:rsidR="00B96E4F">
        <w:rPr>
          <w:rFonts w:ascii="TH SarabunPSK" w:hAnsi="TH SarabunPSK" w:cs="TH SarabunPSK" w:hint="cs"/>
          <w:sz w:val="32"/>
          <w:szCs w:val="32"/>
          <w:cs/>
        </w:rPr>
        <w:t xml:space="preserve"> </w:t>
      </w:r>
      <w:r>
        <w:rPr>
          <w:rFonts w:ascii="TH SarabunPSK" w:hAnsi="TH SarabunPSK" w:cs="TH SarabunPSK" w:hint="cs"/>
          <w:sz w:val="32"/>
          <w:szCs w:val="32"/>
          <w:cs/>
        </w:rPr>
        <w:t>เข้าถึงบริการ</w:t>
      </w:r>
      <w:r w:rsidR="001E2959">
        <w:rPr>
          <w:rFonts w:ascii="TH SarabunPSK" w:hAnsi="TH SarabunPSK" w:cs="TH SarabunPSK" w:hint="cs"/>
          <w:sz w:val="32"/>
          <w:szCs w:val="32"/>
          <w:cs/>
        </w:rPr>
        <w:t xml:space="preserve"> </w:t>
      </w:r>
      <w:r w:rsidR="00EA2377">
        <w:rPr>
          <w:rFonts w:ascii="TH SarabunPSK" w:hAnsi="TH SarabunPSK" w:cs="TH SarabunPSK" w:hint="cs"/>
          <w:sz w:val="32"/>
          <w:szCs w:val="32"/>
          <w:cs/>
        </w:rPr>
        <w:t xml:space="preserve">ร้อยละ </w:t>
      </w:r>
      <w:r w:rsidRPr="002632DD">
        <w:rPr>
          <w:rFonts w:ascii="TH SarabunPSK" w:hAnsi="TH SarabunPSK" w:cs="TH SarabunPSK"/>
          <w:sz w:val="32"/>
          <w:szCs w:val="32"/>
        </w:rPr>
        <w:t>5.6</w:t>
      </w:r>
      <w:r>
        <w:rPr>
          <w:rFonts w:ascii="TH SarabunPSK" w:hAnsi="TH SarabunPSK" w:cs="TH SarabunPSK" w:hint="cs"/>
          <w:sz w:val="32"/>
          <w:szCs w:val="32"/>
          <w:cs/>
        </w:rPr>
        <w:t xml:space="preserve"> </w:t>
      </w:r>
      <w:proofErr w:type="spellStart"/>
      <w:r>
        <w:rPr>
          <w:rFonts w:ascii="TH SarabunPSK" w:hAnsi="TH SarabunPSK" w:cs="TH SarabunPSK" w:hint="cs"/>
          <w:sz w:val="32"/>
          <w:szCs w:val="32"/>
          <w:cs/>
        </w:rPr>
        <w:t>ออทิสติก</w:t>
      </w:r>
      <w:proofErr w:type="spellEnd"/>
      <w:r w:rsidRPr="002632DD">
        <w:rPr>
          <w:rFonts w:ascii="TH SarabunPSK" w:hAnsi="TH SarabunPSK" w:cs="TH SarabunPSK" w:hint="cs"/>
          <w:sz w:val="32"/>
          <w:szCs w:val="32"/>
          <w:cs/>
        </w:rPr>
        <w:t>อุบัติการณ</w:t>
      </w:r>
      <w:r>
        <w:rPr>
          <w:rFonts w:ascii="TH SarabunPSK" w:hAnsi="TH SarabunPSK" w:cs="TH SarabunPSK" w:hint="cs"/>
          <w:sz w:val="32"/>
          <w:szCs w:val="32"/>
          <w:cs/>
        </w:rPr>
        <w:t>์</w:t>
      </w:r>
      <w:r w:rsidR="00EF08C3">
        <w:rPr>
          <w:rFonts w:ascii="TH SarabunPSK" w:hAnsi="TH SarabunPSK" w:cs="TH SarabunPSK" w:hint="cs"/>
          <w:sz w:val="32"/>
          <w:szCs w:val="32"/>
          <w:cs/>
        </w:rPr>
        <w:t xml:space="preserve">             </w:t>
      </w:r>
      <w:r w:rsidR="00B96E4F">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ร้อยละ </w:t>
      </w:r>
      <w:r w:rsidRPr="002632DD">
        <w:rPr>
          <w:rFonts w:ascii="TH SarabunPSK" w:hAnsi="TH SarabunPSK" w:cs="TH SarabunPSK"/>
          <w:sz w:val="32"/>
          <w:szCs w:val="32"/>
        </w:rPr>
        <w:t>0.</w:t>
      </w:r>
      <w:r w:rsidR="00B96E4F">
        <w:rPr>
          <w:rFonts w:ascii="TH SarabunPSK" w:hAnsi="TH SarabunPSK" w:cs="TH SarabunPSK"/>
          <w:sz w:val="32"/>
          <w:szCs w:val="32"/>
        </w:rPr>
        <w:t>1</w:t>
      </w:r>
      <w:r w:rsidRPr="002632DD">
        <w:rPr>
          <w:rFonts w:ascii="TH SarabunPSK" w:hAnsi="TH SarabunPSK" w:cs="TH SarabunPSK"/>
          <w:sz w:val="32"/>
          <w:szCs w:val="32"/>
        </w:rPr>
        <w:t xml:space="preserve"> </w:t>
      </w:r>
      <w:r>
        <w:rPr>
          <w:rFonts w:ascii="TH SarabunPSK" w:hAnsi="TH SarabunPSK" w:cs="TH SarabunPSK" w:hint="cs"/>
          <w:sz w:val="32"/>
          <w:szCs w:val="32"/>
          <w:cs/>
        </w:rPr>
        <w:t>เข้าถึงบริการ</w:t>
      </w:r>
      <w:r w:rsidR="001E2959">
        <w:rPr>
          <w:rFonts w:ascii="TH SarabunPSK" w:hAnsi="TH SarabunPSK" w:cs="TH SarabunPSK" w:hint="cs"/>
          <w:sz w:val="32"/>
          <w:szCs w:val="32"/>
          <w:cs/>
        </w:rPr>
        <w:t xml:space="preserve"> </w:t>
      </w:r>
      <w:r w:rsidR="00B96E4F">
        <w:rPr>
          <w:rFonts w:ascii="TH SarabunPSK" w:hAnsi="TH SarabunPSK" w:cs="TH SarabunPSK" w:hint="cs"/>
          <w:sz w:val="32"/>
          <w:szCs w:val="32"/>
          <w:cs/>
        </w:rPr>
        <w:t>ร้อยละ</w:t>
      </w:r>
      <w:r w:rsidR="00B96E4F">
        <w:rPr>
          <w:rFonts w:ascii="TH SarabunPSK" w:hAnsi="TH SarabunPSK" w:cs="TH SarabunPSK"/>
          <w:sz w:val="32"/>
          <w:szCs w:val="32"/>
        </w:rPr>
        <w:t xml:space="preserve"> </w:t>
      </w:r>
      <w:r w:rsidRPr="002632DD">
        <w:rPr>
          <w:rFonts w:ascii="TH SarabunPSK" w:hAnsi="TH SarabunPSK" w:cs="TH SarabunPSK"/>
          <w:sz w:val="32"/>
          <w:szCs w:val="32"/>
        </w:rPr>
        <w:t xml:space="preserve">1.6 </w:t>
      </w:r>
      <w:r>
        <w:rPr>
          <w:rFonts w:ascii="TH SarabunPSK" w:hAnsi="TH SarabunPSK" w:cs="TH SarabunPSK" w:hint="cs"/>
          <w:sz w:val="32"/>
          <w:szCs w:val="32"/>
          <w:cs/>
        </w:rPr>
        <w:t>สมาธิสั้น</w:t>
      </w:r>
      <w:r w:rsidR="00B96E4F">
        <w:rPr>
          <w:rFonts w:ascii="TH SarabunPSK" w:hAnsi="TH SarabunPSK" w:cs="TH SarabunPSK"/>
          <w:sz w:val="32"/>
          <w:szCs w:val="32"/>
        </w:rPr>
        <w:t xml:space="preserve"> </w:t>
      </w:r>
      <w:r w:rsidRPr="002632DD">
        <w:rPr>
          <w:rFonts w:ascii="TH SarabunPSK" w:hAnsi="TH SarabunPSK" w:cs="TH SarabunPSK" w:hint="cs"/>
          <w:sz w:val="32"/>
          <w:szCs w:val="32"/>
          <w:cs/>
        </w:rPr>
        <w:t xml:space="preserve">และ </w:t>
      </w:r>
      <w:r w:rsidRPr="002632DD">
        <w:rPr>
          <w:rFonts w:ascii="TH SarabunPSK" w:hAnsi="TH SarabunPSK" w:cs="TH SarabunPSK"/>
          <w:sz w:val="32"/>
          <w:szCs w:val="32"/>
        </w:rPr>
        <w:t xml:space="preserve">LD </w:t>
      </w:r>
      <w:r w:rsidRPr="002632DD">
        <w:rPr>
          <w:rFonts w:ascii="TH SarabunPSK" w:hAnsi="TH SarabunPSK" w:cs="TH SarabunPSK" w:hint="cs"/>
          <w:sz w:val="32"/>
          <w:szCs w:val="32"/>
          <w:cs/>
        </w:rPr>
        <w:t xml:space="preserve">จากผล </w:t>
      </w:r>
      <w:r w:rsidRPr="002632DD">
        <w:rPr>
          <w:rFonts w:ascii="TH SarabunPSK" w:hAnsi="TH SarabunPSK" w:cs="TH SarabunPSK"/>
          <w:sz w:val="32"/>
          <w:szCs w:val="32"/>
        </w:rPr>
        <w:t>O</w:t>
      </w:r>
      <w:r>
        <w:rPr>
          <w:rFonts w:ascii="TH SarabunPSK" w:hAnsi="TH SarabunPSK" w:cs="TH SarabunPSK"/>
          <w:sz w:val="32"/>
          <w:szCs w:val="32"/>
        </w:rPr>
        <w:t>-</w:t>
      </w:r>
      <w:r w:rsidRPr="002632DD">
        <w:rPr>
          <w:rFonts w:ascii="TH SarabunPSK" w:hAnsi="TH SarabunPSK" w:cs="TH SarabunPSK"/>
          <w:sz w:val="32"/>
          <w:szCs w:val="32"/>
        </w:rPr>
        <w:t xml:space="preserve">NET </w:t>
      </w:r>
      <w:r>
        <w:rPr>
          <w:rFonts w:ascii="TH SarabunPSK" w:hAnsi="TH SarabunPSK" w:cs="TH SarabunPSK" w:hint="cs"/>
          <w:sz w:val="32"/>
          <w:szCs w:val="32"/>
          <w:cs/>
        </w:rPr>
        <w:t>เด็</w:t>
      </w:r>
      <w:r w:rsidR="00B96E4F">
        <w:rPr>
          <w:rFonts w:ascii="TH SarabunPSK" w:hAnsi="TH SarabunPSK" w:cs="TH SarabunPSK" w:hint="cs"/>
          <w:sz w:val="32"/>
          <w:szCs w:val="32"/>
          <w:cs/>
        </w:rPr>
        <w:t>ก</w:t>
      </w:r>
      <w:r w:rsidR="00EA2377">
        <w:rPr>
          <w:rFonts w:ascii="TH SarabunPSK" w:hAnsi="TH SarabunPSK" w:cs="TH SarabunPSK" w:hint="cs"/>
          <w:sz w:val="32"/>
          <w:szCs w:val="32"/>
          <w:cs/>
        </w:rPr>
        <w:t xml:space="preserve"> </w:t>
      </w:r>
      <w:r w:rsidR="00B96E4F">
        <w:rPr>
          <w:rFonts w:ascii="TH SarabunPSK" w:hAnsi="TH SarabunPSK" w:cs="TH SarabunPSK" w:hint="cs"/>
          <w:sz w:val="32"/>
          <w:szCs w:val="32"/>
          <w:cs/>
        </w:rPr>
        <w:t>ไม่ผ่านเกณฑ์</w:t>
      </w:r>
      <w:r w:rsidR="00B96E4F">
        <w:rPr>
          <w:rFonts w:ascii="TH SarabunPSK" w:hAnsi="TH SarabunPSK" w:cs="TH SarabunPSK"/>
          <w:sz w:val="32"/>
          <w:szCs w:val="32"/>
        </w:rPr>
        <w:t xml:space="preserve"> </w:t>
      </w:r>
      <w:r w:rsidR="00EF08C3">
        <w:rPr>
          <w:rFonts w:ascii="TH SarabunPSK" w:hAnsi="TH SarabunPSK" w:cs="TH SarabunPSK" w:hint="cs"/>
          <w:sz w:val="32"/>
          <w:szCs w:val="32"/>
          <w:cs/>
        </w:rPr>
        <w:t xml:space="preserve">                </w:t>
      </w:r>
      <w:r w:rsidRPr="002632DD">
        <w:rPr>
          <w:rFonts w:ascii="TH SarabunPSK" w:hAnsi="TH SarabunPSK" w:cs="TH SarabunPSK"/>
          <w:sz w:val="32"/>
          <w:szCs w:val="32"/>
        </w:rPr>
        <w:t xml:space="preserve">50 </w:t>
      </w:r>
      <w:r w:rsidRPr="002632DD">
        <w:rPr>
          <w:rFonts w:ascii="TH SarabunPSK" w:hAnsi="TH SarabunPSK" w:cs="TH SarabunPSK" w:hint="cs"/>
          <w:sz w:val="32"/>
          <w:szCs w:val="32"/>
          <w:cs/>
        </w:rPr>
        <w:t>คะ</w:t>
      </w:r>
      <w:r>
        <w:rPr>
          <w:rFonts w:ascii="TH SarabunPSK" w:hAnsi="TH SarabunPSK" w:cs="TH SarabunPSK" w:hint="cs"/>
          <w:sz w:val="32"/>
          <w:szCs w:val="32"/>
          <w:cs/>
        </w:rPr>
        <w:t>แนน</w:t>
      </w:r>
      <w:r w:rsidR="001E2959">
        <w:rPr>
          <w:rFonts w:ascii="TH SarabunPSK" w:hAnsi="TH SarabunPSK" w:cs="TH SarabunPSK" w:hint="cs"/>
          <w:sz w:val="32"/>
          <w:szCs w:val="32"/>
          <w:cs/>
        </w:rPr>
        <w:t xml:space="preserve"> </w:t>
      </w:r>
      <w:r w:rsidRPr="002632DD">
        <w:rPr>
          <w:rFonts w:ascii="TH SarabunPSK" w:hAnsi="TH SarabunPSK" w:cs="TH SarabunPSK" w:hint="cs"/>
          <w:sz w:val="32"/>
          <w:szCs w:val="32"/>
          <w:cs/>
        </w:rPr>
        <w:t xml:space="preserve">เป็น </w:t>
      </w:r>
      <w:r w:rsidRPr="002632DD">
        <w:rPr>
          <w:rFonts w:ascii="TH SarabunPSK" w:hAnsi="TH SarabunPSK" w:cs="TH SarabunPSK"/>
          <w:sz w:val="32"/>
          <w:szCs w:val="32"/>
        </w:rPr>
        <w:t xml:space="preserve">ADHD </w:t>
      </w:r>
      <w:r w:rsidRPr="002632DD">
        <w:rPr>
          <w:rFonts w:ascii="TH SarabunPSK" w:hAnsi="TH SarabunPSK" w:cs="TH SarabunPSK" w:hint="cs"/>
          <w:sz w:val="32"/>
          <w:szCs w:val="32"/>
          <w:cs/>
        </w:rPr>
        <w:t xml:space="preserve">ร้อยละ </w:t>
      </w:r>
      <w:r w:rsidRPr="002632DD">
        <w:rPr>
          <w:rFonts w:ascii="TH SarabunPSK" w:hAnsi="TH SarabunPSK" w:cs="TH SarabunPSK"/>
          <w:sz w:val="32"/>
          <w:szCs w:val="32"/>
        </w:rPr>
        <w:t>2-8</w:t>
      </w:r>
      <w:r w:rsidR="00B96E4F">
        <w:rPr>
          <w:rFonts w:ascii="TH SarabunPSK" w:hAnsi="TH SarabunPSK" w:cs="TH SarabunPSK"/>
          <w:sz w:val="32"/>
          <w:szCs w:val="32"/>
        </w:rPr>
        <w:t xml:space="preserve"> </w:t>
      </w:r>
      <w:r w:rsidRPr="002632DD">
        <w:rPr>
          <w:rFonts w:ascii="TH SarabunPSK" w:hAnsi="TH SarabunPSK" w:cs="TH SarabunPSK" w:hint="cs"/>
          <w:sz w:val="32"/>
          <w:szCs w:val="32"/>
          <w:cs/>
        </w:rPr>
        <w:t xml:space="preserve">เป็น </w:t>
      </w:r>
      <w:r w:rsidRPr="002632DD">
        <w:rPr>
          <w:rFonts w:ascii="TH SarabunPSK" w:hAnsi="TH SarabunPSK" w:cs="TH SarabunPSK"/>
          <w:sz w:val="32"/>
          <w:szCs w:val="32"/>
        </w:rPr>
        <w:t xml:space="preserve">LD </w:t>
      </w:r>
      <w:r w:rsidR="00B96E4F">
        <w:rPr>
          <w:rFonts w:ascii="TH SarabunPSK" w:hAnsi="TH SarabunPSK" w:cs="TH SarabunPSK" w:hint="cs"/>
          <w:sz w:val="32"/>
          <w:szCs w:val="32"/>
          <w:cs/>
        </w:rPr>
        <w:t>ร้อยละ</w:t>
      </w:r>
      <w:r w:rsidR="00B96E4F">
        <w:rPr>
          <w:rFonts w:ascii="TH SarabunPSK" w:hAnsi="TH SarabunPSK" w:cs="TH SarabunPSK"/>
          <w:sz w:val="32"/>
          <w:szCs w:val="32"/>
        </w:rPr>
        <w:t xml:space="preserve"> </w:t>
      </w:r>
      <w:r w:rsidRPr="002632DD">
        <w:rPr>
          <w:rFonts w:ascii="TH SarabunPSK" w:hAnsi="TH SarabunPSK" w:cs="TH SarabunPSK"/>
          <w:sz w:val="32"/>
          <w:szCs w:val="32"/>
        </w:rPr>
        <w:t xml:space="preserve">6-9.9 </w:t>
      </w:r>
    </w:p>
    <w:p w:rsidR="00BE2329" w:rsidRPr="000C5798" w:rsidRDefault="00B96E4F" w:rsidP="00B96E4F">
      <w:pPr>
        <w:pStyle w:val="af0"/>
        <w:shd w:val="clear" w:color="auto" w:fill="FFFFFF"/>
        <w:spacing w:after="0"/>
        <w:ind w:firstLine="720"/>
        <w:rPr>
          <w:rFonts w:ascii="TH SarabunPSK" w:hAnsi="TH SarabunPSK" w:cs="TH SarabunPSK"/>
          <w:sz w:val="32"/>
          <w:szCs w:val="32"/>
        </w:rPr>
      </w:pPr>
      <w:r>
        <w:rPr>
          <w:rStyle w:val="af"/>
          <w:rFonts w:ascii="TH SarabunPSK" w:hAnsi="TH SarabunPSK" w:cs="TH SarabunPSK"/>
          <w:sz w:val="32"/>
          <w:szCs w:val="32"/>
          <w:bdr w:val="none" w:sz="0" w:space="0" w:color="auto" w:frame="1"/>
        </w:rPr>
        <w:t>1.5</w:t>
      </w:r>
      <w:r w:rsidR="00DA3AFE">
        <w:rPr>
          <w:rStyle w:val="af"/>
          <w:rFonts w:ascii="TH SarabunPSK" w:hAnsi="TH SarabunPSK" w:cs="TH SarabunPSK" w:hint="cs"/>
          <w:sz w:val="32"/>
          <w:szCs w:val="32"/>
          <w:bdr w:val="none" w:sz="0" w:space="0" w:color="auto" w:frame="1"/>
          <w:cs/>
        </w:rPr>
        <w:t xml:space="preserve"> </w:t>
      </w:r>
      <w:r w:rsidR="00BE2329" w:rsidRPr="000C5798">
        <w:rPr>
          <w:rStyle w:val="af"/>
          <w:rFonts w:ascii="TH SarabunPSK" w:hAnsi="TH SarabunPSK" w:cs="TH SarabunPSK"/>
          <w:sz w:val="32"/>
          <w:szCs w:val="32"/>
          <w:bdr w:val="none" w:sz="0" w:space="0" w:color="auto" w:frame="1"/>
          <w:cs/>
        </w:rPr>
        <w:t>แนวโน้มสถานการณ์สุขภาพจิตในอนาคต</w:t>
      </w:r>
    </w:p>
    <w:p w:rsidR="00BE2329" w:rsidRPr="002632DD" w:rsidRDefault="00BE2329" w:rsidP="00EF08C3">
      <w:pPr>
        <w:pStyle w:val="af0"/>
        <w:shd w:val="clear" w:color="auto" w:fill="FFFFFF"/>
        <w:spacing w:after="0"/>
        <w:ind w:firstLine="720"/>
        <w:jc w:val="thaiDistribute"/>
        <w:rPr>
          <w:rFonts w:ascii="TH SarabunPSK" w:hAnsi="TH SarabunPSK" w:cs="TH SarabunPSK"/>
          <w:sz w:val="32"/>
          <w:szCs w:val="32"/>
        </w:rPr>
      </w:pPr>
      <w:r w:rsidRPr="002632DD">
        <w:rPr>
          <w:rFonts w:ascii="TH SarabunPSK" w:hAnsi="TH SarabunPSK" w:cs="TH SarabunPSK"/>
          <w:sz w:val="32"/>
          <w:szCs w:val="32"/>
          <w:cs/>
        </w:rPr>
        <w:t>ปั</w:t>
      </w:r>
      <w:r w:rsidR="00B96E4F">
        <w:rPr>
          <w:rFonts w:ascii="TH SarabunPSK" w:hAnsi="TH SarabunPSK" w:cs="TH SarabunPSK"/>
          <w:sz w:val="32"/>
          <w:szCs w:val="32"/>
          <w:cs/>
        </w:rPr>
        <w:t>จจุบันแนวโน้มของโรคที่ไม่ติดต่อ</w:t>
      </w:r>
      <w:r w:rsidR="00B96E4F">
        <w:rPr>
          <w:rFonts w:ascii="TH SarabunPSK" w:hAnsi="TH SarabunPSK" w:cs="TH SarabunPSK"/>
          <w:sz w:val="32"/>
          <w:szCs w:val="32"/>
        </w:rPr>
        <w:t xml:space="preserve"> </w:t>
      </w:r>
      <w:r w:rsidRPr="002632DD">
        <w:rPr>
          <w:rFonts w:ascii="TH SarabunPSK" w:hAnsi="TH SarabunPSK" w:cs="TH SarabunPSK"/>
          <w:sz w:val="32"/>
          <w:szCs w:val="32"/>
          <w:cs/>
        </w:rPr>
        <w:t>(</w:t>
      </w:r>
      <w:proofErr w:type="spellStart"/>
      <w:r w:rsidRPr="002632DD">
        <w:rPr>
          <w:rFonts w:ascii="TH SarabunPSK" w:hAnsi="TH SarabunPSK" w:cs="TH SarabunPSK"/>
          <w:sz w:val="32"/>
          <w:szCs w:val="32"/>
        </w:rPr>
        <w:t>Noncommunicable</w:t>
      </w:r>
      <w:proofErr w:type="spellEnd"/>
      <w:r w:rsidRPr="002632DD">
        <w:rPr>
          <w:rFonts w:ascii="TH SarabunPSK" w:hAnsi="TH SarabunPSK" w:cs="TH SarabunPSK"/>
          <w:sz w:val="32"/>
          <w:szCs w:val="32"/>
        </w:rPr>
        <w:t xml:space="preserve"> disease) </w:t>
      </w:r>
      <w:r w:rsidRPr="002632DD">
        <w:rPr>
          <w:rFonts w:ascii="TH SarabunPSK" w:hAnsi="TH SarabunPSK" w:cs="TH SarabunPSK"/>
          <w:sz w:val="32"/>
          <w:szCs w:val="32"/>
          <w:cs/>
        </w:rPr>
        <w:t>เป็นสาเหตุของการเจ็บป่ว</w:t>
      </w:r>
      <w:r>
        <w:rPr>
          <w:rFonts w:ascii="TH SarabunPSK" w:hAnsi="TH SarabunPSK" w:cs="TH SarabunPSK"/>
          <w:sz w:val="32"/>
          <w:szCs w:val="32"/>
          <w:cs/>
        </w:rPr>
        <w:t>ยมากขึ้น</w:t>
      </w:r>
      <w:r w:rsidRPr="002632DD">
        <w:rPr>
          <w:rFonts w:ascii="TH SarabunPSK" w:hAnsi="TH SarabunPSK" w:cs="TH SarabunPSK"/>
          <w:sz w:val="32"/>
          <w:szCs w:val="32"/>
          <w:cs/>
        </w:rPr>
        <w:t>ดังจะเห็นได้</w:t>
      </w:r>
      <w:r w:rsidR="00EA2377">
        <w:rPr>
          <w:rFonts w:ascii="TH SarabunPSK" w:hAnsi="TH SarabunPSK" w:cs="TH SarabunPSK" w:hint="cs"/>
          <w:sz w:val="32"/>
          <w:szCs w:val="32"/>
          <w:cs/>
        </w:rPr>
        <w:t xml:space="preserve"> </w:t>
      </w:r>
      <w:r w:rsidRPr="002632DD">
        <w:rPr>
          <w:rFonts w:ascii="TH SarabunPSK" w:hAnsi="TH SarabunPSK" w:cs="TH SarabunPSK"/>
          <w:sz w:val="32"/>
          <w:szCs w:val="32"/>
          <w:cs/>
        </w:rPr>
        <w:t>จากราย</w:t>
      </w:r>
      <w:r>
        <w:rPr>
          <w:rFonts w:ascii="TH SarabunPSK" w:hAnsi="TH SarabunPSK" w:cs="TH SarabunPSK"/>
          <w:sz w:val="32"/>
          <w:szCs w:val="32"/>
          <w:cs/>
        </w:rPr>
        <w:t>งานสถิติ</w:t>
      </w:r>
      <w:r w:rsidR="00EA2377">
        <w:rPr>
          <w:rFonts w:ascii="TH SarabunPSK" w:hAnsi="TH SarabunPSK" w:cs="TH SarabunPSK" w:hint="cs"/>
          <w:sz w:val="32"/>
          <w:szCs w:val="32"/>
          <w:cs/>
        </w:rPr>
        <w:t xml:space="preserve"> </w:t>
      </w:r>
      <w:r>
        <w:rPr>
          <w:rFonts w:ascii="TH SarabunPSK" w:hAnsi="TH SarabunPSK" w:cs="TH SarabunPSK"/>
          <w:sz w:val="32"/>
          <w:szCs w:val="32"/>
          <w:cs/>
        </w:rPr>
        <w:t>ขององค์การอนามัยโลก</w:t>
      </w:r>
      <w:r w:rsidR="00EA2377">
        <w:rPr>
          <w:rFonts w:ascii="TH SarabunPSK" w:hAnsi="TH SarabunPSK" w:cs="TH SarabunPSK" w:hint="cs"/>
          <w:sz w:val="32"/>
          <w:szCs w:val="32"/>
          <w:cs/>
        </w:rPr>
        <w:t xml:space="preserve"> </w:t>
      </w:r>
      <w:r>
        <w:rPr>
          <w:rFonts w:ascii="TH SarabunPSK" w:hAnsi="TH SarabunPSK" w:cs="TH SarabunPSK"/>
          <w:sz w:val="32"/>
          <w:szCs w:val="32"/>
          <w:cs/>
        </w:rPr>
        <w:t>ในปี</w:t>
      </w:r>
      <w:r w:rsidR="001E2959">
        <w:rPr>
          <w:rFonts w:ascii="TH SarabunPSK" w:hAnsi="TH SarabunPSK" w:cs="TH SarabunPSK" w:hint="cs"/>
          <w:sz w:val="32"/>
          <w:szCs w:val="32"/>
          <w:cs/>
        </w:rPr>
        <w:t xml:space="preserve"> </w:t>
      </w:r>
      <w:r w:rsidRPr="002632DD">
        <w:rPr>
          <w:rFonts w:ascii="TH SarabunPSK" w:hAnsi="TH SarabunPSK" w:cs="TH SarabunPSK"/>
          <w:sz w:val="32"/>
          <w:szCs w:val="32"/>
          <w:cs/>
        </w:rPr>
        <w:t>พ.ศ.</w:t>
      </w:r>
      <w:r w:rsidR="00B96E4F">
        <w:rPr>
          <w:rFonts w:ascii="TH SarabunPSK" w:hAnsi="TH SarabunPSK" w:cs="TH SarabunPSK"/>
          <w:sz w:val="32"/>
          <w:szCs w:val="32"/>
        </w:rPr>
        <w:t xml:space="preserve">2551 </w:t>
      </w:r>
      <w:r w:rsidRPr="002632DD">
        <w:rPr>
          <w:rFonts w:ascii="TH SarabunPSK" w:hAnsi="TH SarabunPSK" w:cs="TH SarabunPSK"/>
          <w:sz w:val="32"/>
          <w:szCs w:val="32"/>
          <w:cs/>
        </w:rPr>
        <w:t xml:space="preserve">ที่ระบุว่า ประชากรจำนวน </w:t>
      </w:r>
      <w:r w:rsidRPr="002632DD">
        <w:rPr>
          <w:rFonts w:ascii="TH SarabunPSK" w:hAnsi="TH SarabunPSK" w:cs="TH SarabunPSK"/>
          <w:sz w:val="32"/>
          <w:szCs w:val="32"/>
        </w:rPr>
        <w:t xml:space="preserve">36 </w:t>
      </w:r>
      <w:r>
        <w:rPr>
          <w:rFonts w:ascii="TH SarabunPSK" w:hAnsi="TH SarabunPSK" w:cs="TH SarabunPSK"/>
          <w:sz w:val="32"/>
          <w:szCs w:val="32"/>
          <w:cs/>
        </w:rPr>
        <w:t>ล้านคน</w:t>
      </w:r>
      <w:r w:rsidR="00EA2377">
        <w:rPr>
          <w:rFonts w:ascii="TH SarabunPSK" w:hAnsi="TH SarabunPSK" w:cs="TH SarabunPSK" w:hint="cs"/>
          <w:sz w:val="32"/>
          <w:szCs w:val="32"/>
          <w:cs/>
        </w:rPr>
        <w:t xml:space="preserve"> </w:t>
      </w:r>
      <w:r>
        <w:rPr>
          <w:rFonts w:ascii="TH SarabunPSK" w:hAnsi="TH SarabunPSK" w:cs="TH SarabunPSK"/>
          <w:sz w:val="32"/>
          <w:szCs w:val="32"/>
          <w:cs/>
        </w:rPr>
        <w:t>ทั่วโลก</w:t>
      </w:r>
      <w:r w:rsidR="00B96E4F">
        <w:rPr>
          <w:rFonts w:ascii="TH SarabunPSK" w:hAnsi="TH SarabunPSK" w:cs="TH SarabunPSK"/>
          <w:sz w:val="32"/>
          <w:szCs w:val="32"/>
          <w:cs/>
        </w:rPr>
        <w:t>หรือคิดเป็น</w:t>
      </w:r>
      <w:r w:rsidR="001E2959">
        <w:rPr>
          <w:rFonts w:ascii="TH SarabunPSK" w:hAnsi="TH SarabunPSK" w:cs="TH SarabunPSK" w:hint="cs"/>
          <w:sz w:val="32"/>
          <w:szCs w:val="32"/>
          <w:cs/>
        </w:rPr>
        <w:t xml:space="preserve"> </w:t>
      </w:r>
      <w:r w:rsidR="00B96E4F">
        <w:rPr>
          <w:rFonts w:ascii="TH SarabunPSK" w:hAnsi="TH SarabunPSK" w:cs="TH SarabunPSK"/>
          <w:sz w:val="32"/>
          <w:szCs w:val="32"/>
          <w:cs/>
        </w:rPr>
        <w:t>ร้อยละ</w:t>
      </w:r>
      <w:r w:rsidR="00EA2377">
        <w:rPr>
          <w:rFonts w:ascii="TH SarabunPSK" w:hAnsi="TH SarabunPSK" w:cs="TH SarabunPSK" w:hint="cs"/>
          <w:sz w:val="32"/>
          <w:szCs w:val="32"/>
          <w:cs/>
        </w:rPr>
        <w:t xml:space="preserve"> </w:t>
      </w:r>
      <w:r w:rsidRPr="002632DD">
        <w:rPr>
          <w:rFonts w:ascii="TH SarabunPSK" w:hAnsi="TH SarabunPSK" w:cs="TH SarabunPSK"/>
          <w:sz w:val="32"/>
          <w:szCs w:val="32"/>
        </w:rPr>
        <w:t>63</w:t>
      </w:r>
      <w:r>
        <w:rPr>
          <w:rFonts w:ascii="TH SarabunPSK" w:hAnsi="TH SarabunPSK" w:cs="TH SarabunPSK"/>
          <w:sz w:val="32"/>
          <w:szCs w:val="32"/>
        </w:rPr>
        <w:t xml:space="preserve"> </w:t>
      </w:r>
      <w:r w:rsidRPr="002632DD">
        <w:rPr>
          <w:rFonts w:ascii="TH SarabunPSK" w:hAnsi="TH SarabunPSK" w:cs="TH SarabunPSK"/>
          <w:sz w:val="32"/>
          <w:szCs w:val="32"/>
          <w:cs/>
        </w:rPr>
        <w:t>เสียชีวิต</w:t>
      </w:r>
      <w:r w:rsidR="00EA2377">
        <w:rPr>
          <w:rFonts w:ascii="TH SarabunPSK" w:hAnsi="TH SarabunPSK" w:cs="TH SarabunPSK" w:hint="cs"/>
          <w:sz w:val="32"/>
          <w:szCs w:val="32"/>
          <w:cs/>
        </w:rPr>
        <w:t xml:space="preserve"> </w:t>
      </w:r>
      <w:r w:rsidRPr="002632DD">
        <w:rPr>
          <w:rFonts w:ascii="TH SarabunPSK" w:hAnsi="TH SarabunPSK" w:cs="TH SarabunPSK"/>
          <w:sz w:val="32"/>
          <w:szCs w:val="32"/>
          <w:cs/>
        </w:rPr>
        <w:t>จากโรคที่ไม่ติดต่อ</w:t>
      </w:r>
      <w:r w:rsidR="00EF08C3">
        <w:rPr>
          <w:rFonts w:ascii="TH SarabunPSK" w:hAnsi="TH SarabunPSK" w:cs="TH SarabunPSK" w:hint="cs"/>
          <w:sz w:val="32"/>
          <w:szCs w:val="32"/>
          <w:cs/>
        </w:rPr>
        <w:t xml:space="preserve">                   </w:t>
      </w:r>
      <w:r w:rsidRPr="002632DD">
        <w:rPr>
          <w:rFonts w:ascii="TH SarabunPSK" w:hAnsi="TH SarabunPSK" w:cs="TH SarabunPSK"/>
          <w:sz w:val="32"/>
          <w:szCs w:val="32"/>
          <w:cs/>
        </w:rPr>
        <w:t>ทั้งนี้เนื่องจากในปัจจุบันความ</w:t>
      </w:r>
      <w:r>
        <w:rPr>
          <w:rFonts w:ascii="TH SarabunPSK" w:hAnsi="TH SarabunPSK" w:cs="TH SarabunPSK"/>
          <w:sz w:val="32"/>
          <w:szCs w:val="32"/>
          <w:cs/>
        </w:rPr>
        <w:t>รู้และเทคโนโลยีที่ก้าวหน้าไปมาก</w:t>
      </w:r>
      <w:r w:rsidR="00B96E4F">
        <w:rPr>
          <w:rFonts w:ascii="TH SarabunPSK" w:hAnsi="TH SarabunPSK" w:cs="TH SarabunPSK"/>
          <w:sz w:val="32"/>
          <w:szCs w:val="32"/>
          <w:cs/>
        </w:rPr>
        <w:t>ทำให้โรคติดต่อ</w:t>
      </w:r>
      <w:r w:rsidR="00EF08C3">
        <w:rPr>
          <w:rFonts w:ascii="TH SarabunPSK" w:hAnsi="TH SarabunPSK" w:cs="TH SarabunPSK" w:hint="cs"/>
          <w:sz w:val="32"/>
          <w:szCs w:val="32"/>
          <w:cs/>
        </w:rPr>
        <w:t xml:space="preserve">          </w:t>
      </w:r>
      <w:r w:rsidR="00B96E4F">
        <w:rPr>
          <w:rFonts w:ascii="TH SarabunPSK" w:hAnsi="TH SarabunPSK" w:cs="TH SarabunPSK"/>
          <w:sz w:val="32"/>
          <w:szCs w:val="32"/>
        </w:rPr>
        <w:t xml:space="preserve"> </w:t>
      </w:r>
      <w:r w:rsidRPr="002632DD">
        <w:rPr>
          <w:rFonts w:ascii="TH SarabunPSK" w:hAnsi="TH SarabunPSK" w:cs="TH SarabunPSK"/>
          <w:sz w:val="32"/>
          <w:szCs w:val="32"/>
          <w:cs/>
        </w:rPr>
        <w:t>(</w:t>
      </w:r>
      <w:r w:rsidRPr="002632DD">
        <w:rPr>
          <w:rFonts w:ascii="TH SarabunPSK" w:hAnsi="TH SarabunPSK" w:cs="TH SarabunPSK"/>
          <w:sz w:val="32"/>
          <w:szCs w:val="32"/>
        </w:rPr>
        <w:t xml:space="preserve">Communicable disease) </w:t>
      </w:r>
      <w:r>
        <w:rPr>
          <w:rFonts w:ascii="TH SarabunPSK" w:hAnsi="TH SarabunPSK" w:cs="TH SarabunPSK"/>
          <w:sz w:val="32"/>
          <w:szCs w:val="32"/>
          <w:cs/>
        </w:rPr>
        <w:t>สามารถรักษาให้หาย</w:t>
      </w:r>
      <w:r w:rsidRPr="002632DD">
        <w:rPr>
          <w:rFonts w:ascii="TH SarabunPSK" w:hAnsi="TH SarabunPSK" w:cs="TH SarabunPSK"/>
          <w:sz w:val="32"/>
          <w:szCs w:val="32"/>
          <w:cs/>
        </w:rPr>
        <w:t>และถูกควบคุ</w:t>
      </w:r>
      <w:r w:rsidR="00B96E4F">
        <w:rPr>
          <w:rFonts w:ascii="TH SarabunPSK" w:hAnsi="TH SarabunPSK" w:cs="TH SarabunPSK"/>
          <w:sz w:val="32"/>
          <w:szCs w:val="32"/>
          <w:cs/>
        </w:rPr>
        <w:t>มได้มากขึ้</w:t>
      </w:r>
      <w:r w:rsidR="00B96E4F">
        <w:rPr>
          <w:rFonts w:ascii="TH SarabunPSK" w:hAnsi="TH SarabunPSK" w:cs="TH SarabunPSK" w:hint="cs"/>
          <w:sz w:val="32"/>
          <w:szCs w:val="32"/>
          <w:cs/>
        </w:rPr>
        <w:t xml:space="preserve">น </w:t>
      </w:r>
      <w:r>
        <w:rPr>
          <w:rFonts w:ascii="TH SarabunPSK" w:hAnsi="TH SarabunPSK" w:cs="TH SarabunPSK"/>
          <w:sz w:val="32"/>
          <w:szCs w:val="32"/>
          <w:cs/>
        </w:rPr>
        <w:t>ผู้คนจึงมีอายุเฉลี่ยนานขึ้น</w:t>
      </w:r>
      <w:r w:rsidRPr="002632DD">
        <w:rPr>
          <w:rFonts w:ascii="TH SarabunPSK" w:hAnsi="TH SarabunPSK" w:cs="TH SarabunPSK"/>
          <w:sz w:val="32"/>
          <w:szCs w:val="32"/>
          <w:cs/>
        </w:rPr>
        <w:t>รวมไปถึงวิถีชีวิต</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และพฤติกรรมในกา</w:t>
      </w:r>
      <w:r w:rsidR="00B96E4F">
        <w:rPr>
          <w:rFonts w:ascii="TH SarabunPSK" w:hAnsi="TH SarabunPSK" w:cs="TH SarabunPSK"/>
          <w:sz w:val="32"/>
          <w:szCs w:val="32"/>
          <w:cs/>
        </w:rPr>
        <w:t>รดำรงชีวิตหลายอย่างที่เปลี่ยนไป</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 xml:space="preserve">เช่น วิถีชีวิตที่เร่งรีบ การนิยมบริโภคอาหารที่บั่นทอนสุขภาพ </w:t>
      </w:r>
      <w:r w:rsidR="00B96E4F">
        <w:rPr>
          <w:rFonts w:ascii="TH SarabunPSK" w:hAnsi="TH SarabunPSK" w:cs="TH SarabunPSK"/>
          <w:sz w:val="32"/>
          <w:szCs w:val="32"/>
          <w:cs/>
        </w:rPr>
        <w:t>การดื่มสุรา</w:t>
      </w:r>
      <w:r w:rsidR="00B96E4F">
        <w:rPr>
          <w:rFonts w:ascii="TH SarabunPSK" w:hAnsi="TH SarabunPSK" w:cs="TH SarabunPSK" w:hint="cs"/>
          <w:sz w:val="32"/>
          <w:szCs w:val="32"/>
          <w:cs/>
        </w:rPr>
        <w:t xml:space="preserve"> </w:t>
      </w:r>
      <w:r w:rsidR="00B96E4F">
        <w:rPr>
          <w:rFonts w:ascii="TH SarabunPSK" w:hAnsi="TH SarabunPSK" w:cs="TH SarabunPSK"/>
          <w:sz w:val="32"/>
          <w:szCs w:val="32"/>
          <w:cs/>
        </w:rPr>
        <w:t>การสูบบุหรี่มากขึ้น</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พฤติกรรมเหล่านี้</w:t>
      </w:r>
      <w:r w:rsidR="00EA2377">
        <w:rPr>
          <w:rFonts w:ascii="TH SarabunPSK" w:hAnsi="TH SarabunPSK" w:cs="TH SarabunPSK" w:hint="cs"/>
          <w:sz w:val="32"/>
          <w:szCs w:val="32"/>
          <w:cs/>
        </w:rPr>
        <w:t xml:space="preserve"> </w:t>
      </w:r>
      <w:r w:rsidRPr="002632DD">
        <w:rPr>
          <w:rFonts w:ascii="TH SarabunPSK" w:hAnsi="TH SarabunPSK" w:cs="TH SarabunPSK"/>
          <w:sz w:val="32"/>
          <w:szCs w:val="32"/>
          <w:cs/>
        </w:rPr>
        <w:t>ล้วน</w:t>
      </w:r>
      <w:r w:rsidR="00B96E4F">
        <w:rPr>
          <w:rFonts w:ascii="TH SarabunPSK" w:hAnsi="TH SarabunPSK" w:cs="TH SarabunPSK"/>
          <w:sz w:val="32"/>
          <w:szCs w:val="32"/>
          <w:cs/>
        </w:rPr>
        <w:t>เสี่ยงต่อการเกิดโรคที่ไม่ติดต่อ</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ซึ่งส่วนใหญ่เป็นโรคเรื้อรั</w:t>
      </w:r>
      <w:r w:rsidR="00B96E4F">
        <w:rPr>
          <w:rFonts w:ascii="TH SarabunPSK" w:hAnsi="TH SarabunPSK" w:cs="TH SarabunPSK"/>
          <w:sz w:val="32"/>
          <w:szCs w:val="32"/>
          <w:cs/>
        </w:rPr>
        <w:t>งที่ต้องได้รับการรักษาต่อเนื่อง</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เช่</w:t>
      </w:r>
      <w:r w:rsidR="00B96E4F">
        <w:rPr>
          <w:rFonts w:ascii="TH SarabunPSK" w:hAnsi="TH SarabunPSK" w:cs="TH SarabunPSK"/>
          <w:sz w:val="32"/>
          <w:szCs w:val="32"/>
          <w:cs/>
        </w:rPr>
        <w:t xml:space="preserve">น โรคเบาหวาน </w:t>
      </w:r>
      <w:r w:rsidR="00EF08C3">
        <w:rPr>
          <w:rFonts w:ascii="TH SarabunPSK" w:hAnsi="TH SarabunPSK" w:cs="TH SarabunPSK" w:hint="cs"/>
          <w:sz w:val="32"/>
          <w:szCs w:val="32"/>
          <w:cs/>
        </w:rPr>
        <w:t xml:space="preserve">                </w:t>
      </w:r>
      <w:r w:rsidR="00B96E4F">
        <w:rPr>
          <w:rFonts w:ascii="TH SarabunPSK" w:hAnsi="TH SarabunPSK" w:cs="TH SarabunPSK"/>
          <w:sz w:val="32"/>
          <w:szCs w:val="32"/>
          <w:cs/>
        </w:rPr>
        <w:t>โรคความดันโลหิตสูง</w:t>
      </w:r>
      <w:r w:rsidR="00B96E4F">
        <w:rPr>
          <w:rFonts w:ascii="TH SarabunPSK" w:hAnsi="TH SarabunPSK" w:cs="TH SarabunPSK" w:hint="cs"/>
          <w:sz w:val="32"/>
          <w:szCs w:val="32"/>
          <w:cs/>
        </w:rPr>
        <w:t xml:space="preserve"> </w:t>
      </w:r>
      <w:r w:rsidR="00B96E4F">
        <w:rPr>
          <w:rFonts w:ascii="TH SarabunPSK" w:hAnsi="TH SarabunPSK" w:cs="TH SarabunPSK"/>
          <w:sz w:val="32"/>
          <w:szCs w:val="32"/>
          <w:cs/>
        </w:rPr>
        <w:t>และ โรคระบบหัวใจและหลอดเลือด</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การเจ</w:t>
      </w:r>
      <w:r>
        <w:rPr>
          <w:rFonts w:ascii="TH SarabunPSK" w:hAnsi="TH SarabunPSK" w:cs="TH SarabunPSK"/>
          <w:sz w:val="32"/>
          <w:szCs w:val="32"/>
          <w:cs/>
        </w:rPr>
        <w:t>็บป่วยด้วยโรคทางกายเรื้อรังนั้น</w:t>
      </w:r>
      <w:r w:rsidRPr="002632DD">
        <w:rPr>
          <w:rFonts w:ascii="TH SarabunPSK" w:hAnsi="TH SarabunPSK" w:cs="TH SarabunPSK"/>
          <w:sz w:val="32"/>
          <w:szCs w:val="32"/>
          <w:cs/>
        </w:rPr>
        <w:lastRenderedPageBreak/>
        <w:t>จำเป็</w:t>
      </w:r>
      <w:r>
        <w:rPr>
          <w:rFonts w:ascii="TH SarabunPSK" w:hAnsi="TH SarabunPSK" w:cs="TH SarabunPSK"/>
          <w:sz w:val="32"/>
          <w:szCs w:val="32"/>
          <w:cs/>
        </w:rPr>
        <w:t>นต้องอาศัยการปรับตัวปรับใจให้</w:t>
      </w:r>
      <w:r>
        <w:rPr>
          <w:rFonts w:ascii="TH SarabunPSK" w:hAnsi="TH SarabunPSK" w:cs="TH SarabunPSK" w:hint="cs"/>
          <w:sz w:val="32"/>
          <w:szCs w:val="32"/>
          <w:cs/>
        </w:rPr>
        <w:t>เข้า</w:t>
      </w:r>
      <w:r>
        <w:rPr>
          <w:rFonts w:ascii="TH SarabunPSK" w:hAnsi="TH SarabunPSK" w:cs="TH SarabunPSK"/>
          <w:sz w:val="32"/>
          <w:szCs w:val="32"/>
          <w:cs/>
        </w:rPr>
        <w:t>กับการเปลี่ยนแปลงที่เกิดขึ้น</w:t>
      </w:r>
      <w:r w:rsidRPr="002632DD">
        <w:rPr>
          <w:rFonts w:ascii="TH SarabunPSK" w:hAnsi="TH SarabunPSK" w:cs="TH SarabunPSK"/>
          <w:sz w:val="32"/>
          <w:szCs w:val="32"/>
          <w:cs/>
        </w:rPr>
        <w:t>เพราะถือเป็นการเปลี่ยนแปลงที่สำคัญอย่างหนึ่งในชีวิต</w:t>
      </w:r>
      <w:r>
        <w:rPr>
          <w:rFonts w:ascii="TH SarabunPSK" w:hAnsi="TH SarabunPSK" w:cs="TH SarabunPSK" w:hint="cs"/>
          <w:sz w:val="32"/>
          <w:szCs w:val="32"/>
          <w:cs/>
        </w:rPr>
        <w:t>ทำให้</w:t>
      </w:r>
      <w:r>
        <w:rPr>
          <w:rFonts w:ascii="TH SarabunPSK" w:hAnsi="TH SarabunPSK" w:cs="TH SarabunPSK"/>
          <w:sz w:val="32"/>
          <w:szCs w:val="32"/>
          <w:cs/>
        </w:rPr>
        <w:t>ส่งผลกระทบต่ออารมณ์และจิตใจ</w:t>
      </w:r>
      <w:r w:rsidR="00B96E4F">
        <w:rPr>
          <w:rFonts w:ascii="TH SarabunPSK" w:hAnsi="TH SarabunPSK" w:cs="TH SarabunPSK" w:hint="cs"/>
          <w:sz w:val="32"/>
          <w:szCs w:val="32"/>
          <w:cs/>
        </w:rPr>
        <w:t xml:space="preserve"> </w:t>
      </w:r>
      <w:r>
        <w:rPr>
          <w:rFonts w:ascii="TH SarabunPSK" w:hAnsi="TH SarabunPSK" w:cs="TH SarabunPSK" w:hint="cs"/>
          <w:sz w:val="32"/>
          <w:szCs w:val="32"/>
          <w:cs/>
        </w:rPr>
        <w:t>ซึ่ง</w:t>
      </w:r>
      <w:r>
        <w:rPr>
          <w:rFonts w:ascii="TH SarabunPSK" w:hAnsi="TH SarabunPSK" w:cs="TH SarabunPSK"/>
          <w:sz w:val="32"/>
          <w:szCs w:val="32"/>
          <w:cs/>
        </w:rPr>
        <w:t>มีความเป็นไปได้สูง</w:t>
      </w:r>
      <w:r w:rsidRPr="002632DD">
        <w:rPr>
          <w:rFonts w:ascii="TH SarabunPSK" w:hAnsi="TH SarabunPSK" w:cs="TH SarabunPSK"/>
          <w:sz w:val="32"/>
          <w:szCs w:val="32"/>
          <w:cs/>
        </w:rPr>
        <w:t>ในอนาคตแนวโน้มการ</w:t>
      </w:r>
      <w:r>
        <w:rPr>
          <w:rFonts w:ascii="TH SarabunPSK" w:hAnsi="TH SarabunPSK" w:cs="TH SarabunPSK"/>
          <w:sz w:val="32"/>
          <w:szCs w:val="32"/>
          <w:cs/>
        </w:rPr>
        <w:t>เกิดโรควิตกกังวล และโรคซึมเศร้าอาจสูงขึ้น</w:t>
      </w:r>
      <w:r w:rsidRPr="002632DD">
        <w:rPr>
          <w:rFonts w:ascii="TH SarabunPSK" w:hAnsi="TH SarabunPSK" w:cs="TH SarabunPSK"/>
          <w:sz w:val="32"/>
          <w:szCs w:val="32"/>
          <w:cs/>
        </w:rPr>
        <w:t>รวมถึงแนวโน้</w:t>
      </w:r>
      <w:r>
        <w:rPr>
          <w:rFonts w:ascii="TH SarabunPSK" w:hAnsi="TH SarabunPSK" w:cs="TH SarabunPSK"/>
          <w:sz w:val="32"/>
          <w:szCs w:val="32"/>
          <w:cs/>
        </w:rPr>
        <w:t>มการดื่มสุรา และการใช้สารเสพติดก็อาจมากขึ้น</w:t>
      </w:r>
      <w:r w:rsidRPr="002632DD">
        <w:rPr>
          <w:rFonts w:ascii="TH SarabunPSK" w:hAnsi="TH SarabunPSK" w:cs="TH SarabunPSK"/>
          <w:sz w:val="32"/>
          <w:szCs w:val="32"/>
          <w:cs/>
        </w:rPr>
        <w:t>เนื่องจากมีการใช้สุราหรือสารเสพติดเพื่อบรรเทาความเครียดนั่นเอง</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ปัจจัยที่สำคัญอีกประการหนึ่งที่ทำให้ประชาชนมีแนวโน้มที่จะเกิดปัญหาสุขภาพจิตสูงขึ้นก็คือ</w:t>
      </w:r>
      <w:r w:rsidR="00B96E4F">
        <w:rPr>
          <w:rStyle w:val="apple-converted-space"/>
          <w:rFonts w:ascii="TH SarabunPSK" w:hAnsi="TH SarabunPSK" w:cs="TH SarabunPSK" w:hint="cs"/>
          <w:sz w:val="32"/>
          <w:szCs w:val="32"/>
          <w:cs/>
        </w:rPr>
        <w:t xml:space="preserve"> </w:t>
      </w:r>
      <w:r w:rsidRPr="00B96E4F">
        <w:rPr>
          <w:rStyle w:val="af"/>
          <w:rFonts w:ascii="TH SarabunPSK" w:hAnsi="TH SarabunPSK" w:cs="TH SarabunPSK"/>
          <w:b w:val="0"/>
          <w:bCs w:val="0"/>
          <w:sz w:val="32"/>
          <w:szCs w:val="32"/>
          <w:bdr w:val="none" w:sz="0" w:space="0" w:color="auto" w:frame="1"/>
          <w:cs/>
        </w:rPr>
        <w:t>ปัญหาทางเศรษฐกิจ</w:t>
      </w:r>
      <w:r w:rsidRPr="002632DD">
        <w:rPr>
          <w:rStyle w:val="apple-converted-space"/>
          <w:rFonts w:ascii="TH SarabunPSK" w:hAnsi="TH SarabunPSK" w:cs="TH SarabunPSK"/>
          <w:sz w:val="32"/>
          <w:szCs w:val="32"/>
        </w:rPr>
        <w:t> </w:t>
      </w:r>
      <w:r w:rsidRPr="002632DD">
        <w:rPr>
          <w:rFonts w:ascii="TH SarabunPSK" w:hAnsi="TH SarabunPSK" w:cs="TH SarabunPSK"/>
          <w:sz w:val="32"/>
          <w:szCs w:val="32"/>
          <w:cs/>
        </w:rPr>
        <w:t>พบว่า ภาวะเศรษฐก</w:t>
      </w:r>
      <w:r>
        <w:rPr>
          <w:rFonts w:ascii="TH SarabunPSK" w:hAnsi="TH SarabunPSK" w:cs="TH SarabunPSK"/>
          <w:sz w:val="32"/>
          <w:szCs w:val="32"/>
          <w:cs/>
        </w:rPr>
        <w:t>ิจถดถอยทำให้เกิดสภาวะการว่างงาน</w:t>
      </w:r>
      <w:r w:rsidRPr="002632DD">
        <w:rPr>
          <w:rFonts w:ascii="TH SarabunPSK" w:hAnsi="TH SarabunPSK" w:cs="TH SarabunPSK"/>
          <w:sz w:val="32"/>
          <w:szCs w:val="32"/>
          <w:cs/>
        </w:rPr>
        <w:t>และรายได้ที่ลดลง</w:t>
      </w:r>
      <w:r w:rsidR="00B96E4F">
        <w:rPr>
          <w:rFonts w:ascii="TH SarabunPSK" w:hAnsi="TH SarabunPSK" w:cs="TH SarabunPSK" w:hint="cs"/>
          <w:sz w:val="32"/>
          <w:szCs w:val="32"/>
          <w:cs/>
        </w:rPr>
        <w:t xml:space="preserve"> </w:t>
      </w:r>
      <w:r w:rsidR="00B96E4F">
        <w:rPr>
          <w:rFonts w:ascii="TH SarabunPSK" w:hAnsi="TH SarabunPSK" w:cs="TH SarabunPSK"/>
          <w:sz w:val="32"/>
          <w:szCs w:val="32"/>
          <w:cs/>
        </w:rPr>
        <w:t>ผลที่เกิดตามมา</w:t>
      </w:r>
      <w:r w:rsidR="00EA2377">
        <w:rPr>
          <w:rFonts w:ascii="TH SarabunPSK" w:hAnsi="TH SarabunPSK" w:cs="TH SarabunPSK" w:hint="cs"/>
          <w:sz w:val="32"/>
          <w:szCs w:val="32"/>
          <w:cs/>
        </w:rPr>
        <w:t xml:space="preserve"> </w:t>
      </w:r>
      <w:r w:rsidR="00B96E4F">
        <w:rPr>
          <w:rFonts w:ascii="TH SarabunPSK" w:hAnsi="TH SarabunPSK" w:cs="TH SarabunPSK"/>
          <w:sz w:val="32"/>
          <w:szCs w:val="32"/>
          <w:cs/>
        </w:rPr>
        <w:t>คือ</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ภาระหนี้</w:t>
      </w:r>
      <w:r>
        <w:rPr>
          <w:rFonts w:ascii="TH SarabunPSK" w:hAnsi="TH SarabunPSK" w:cs="TH SarabunPSK"/>
          <w:sz w:val="32"/>
          <w:szCs w:val="32"/>
          <w:cs/>
        </w:rPr>
        <w:t>สิน ซึ่งมีผลกระทบโดยตรงต่อจิตใจทำให้เกิดความเครียด</w:t>
      </w:r>
      <w:r w:rsidRPr="002632DD">
        <w:rPr>
          <w:rFonts w:ascii="TH SarabunPSK" w:hAnsi="TH SarabunPSK" w:cs="TH SarabunPSK"/>
          <w:sz w:val="32"/>
          <w:szCs w:val="32"/>
          <w:cs/>
        </w:rPr>
        <w:t>และอาจทำให้เกิดโรคซึมเศร้าตามมา เมื่อไม่ได้รักษา และยังคงเผชิญกับปัญหาเดิมต่อไป จะยิ่งทำให้อาการแย่ลง จนบางรายเกิดความคิดที่อยาก</w:t>
      </w:r>
      <w:r>
        <w:rPr>
          <w:rFonts w:ascii="TH SarabunPSK" w:hAnsi="TH SarabunPSK" w:cs="TH SarabunPSK" w:hint="cs"/>
          <w:sz w:val="32"/>
          <w:szCs w:val="32"/>
          <w:cs/>
        </w:rPr>
        <w:t>จะ</w:t>
      </w:r>
      <w:r w:rsidRPr="002632DD">
        <w:rPr>
          <w:rFonts w:ascii="TH SarabunPSK" w:hAnsi="TH SarabunPSK" w:cs="TH SarabunPSK"/>
          <w:sz w:val="32"/>
          <w:szCs w:val="32"/>
          <w:cs/>
        </w:rPr>
        <w:t>ทำร้ายตัวเองได้</w:t>
      </w:r>
    </w:p>
    <w:p w:rsidR="00EC6973" w:rsidRDefault="00BE2329" w:rsidP="001E2959">
      <w:pPr>
        <w:pStyle w:val="af0"/>
        <w:shd w:val="clear" w:color="auto" w:fill="FFFFFF"/>
        <w:spacing w:after="0" w:line="240" w:lineRule="auto"/>
        <w:ind w:firstLine="720"/>
        <w:jc w:val="thaiDistribute"/>
        <w:rPr>
          <w:rFonts w:ascii="TH SarabunPSK" w:hAnsi="TH SarabunPSK" w:cs="TH SarabunPSK"/>
          <w:sz w:val="32"/>
          <w:szCs w:val="32"/>
        </w:rPr>
      </w:pPr>
      <w:r w:rsidRPr="002632DD">
        <w:rPr>
          <w:rFonts w:ascii="TH SarabunPSK" w:hAnsi="TH SarabunPSK" w:cs="TH SarabunPSK"/>
          <w:sz w:val="32"/>
          <w:szCs w:val="32"/>
          <w:cs/>
        </w:rPr>
        <w:t>ดังนั้น</w:t>
      </w:r>
      <w:r w:rsidR="001E2959">
        <w:rPr>
          <w:rFonts w:ascii="TH SarabunPSK" w:hAnsi="TH SarabunPSK" w:cs="TH SarabunPSK" w:hint="cs"/>
          <w:sz w:val="32"/>
          <w:szCs w:val="32"/>
          <w:cs/>
        </w:rPr>
        <w:t xml:space="preserve"> </w:t>
      </w:r>
      <w:r w:rsidRPr="002632DD">
        <w:rPr>
          <w:rFonts w:ascii="TH SarabunPSK" w:hAnsi="TH SarabunPSK" w:cs="TH SarabunPSK"/>
          <w:sz w:val="32"/>
          <w:szCs w:val="32"/>
          <w:cs/>
        </w:rPr>
        <w:t>เพื่อป้องกันไม่ใ</w:t>
      </w:r>
      <w:r>
        <w:rPr>
          <w:rFonts w:ascii="TH SarabunPSK" w:hAnsi="TH SarabunPSK" w:cs="TH SarabunPSK"/>
          <w:sz w:val="32"/>
          <w:szCs w:val="32"/>
          <w:cs/>
        </w:rPr>
        <w:t>ห้เราต้องเผชิญกับปัญหาสุขภาพจิตหรือโรคทางจิตเวช</w:t>
      </w:r>
      <w:r w:rsidRPr="002632DD">
        <w:rPr>
          <w:rFonts w:ascii="TH SarabunPSK" w:hAnsi="TH SarabunPSK" w:cs="TH SarabunPSK"/>
          <w:sz w:val="32"/>
          <w:szCs w:val="32"/>
          <w:cs/>
        </w:rPr>
        <w:t>ในเบื้องต้นเราจึงควร</w:t>
      </w:r>
      <w:r>
        <w:rPr>
          <w:rFonts w:ascii="TH SarabunPSK" w:hAnsi="TH SarabunPSK" w:cs="TH SarabunPSK"/>
          <w:sz w:val="32"/>
          <w:szCs w:val="32"/>
          <w:cs/>
        </w:rPr>
        <w:t>ฝึกสำรวจจิตใจตนเอง</w:t>
      </w:r>
      <w:r w:rsidRPr="002632DD">
        <w:rPr>
          <w:rFonts w:ascii="TH SarabunPSK" w:hAnsi="TH SarabunPSK" w:cs="TH SarabunPSK"/>
          <w:sz w:val="32"/>
          <w:szCs w:val="32"/>
          <w:cs/>
        </w:rPr>
        <w:t>โดย</w:t>
      </w:r>
      <w:r>
        <w:rPr>
          <w:rFonts w:ascii="TH SarabunPSK" w:hAnsi="TH SarabunPSK" w:cs="TH SarabunPSK"/>
          <w:sz w:val="32"/>
          <w:szCs w:val="32"/>
          <w:cs/>
        </w:rPr>
        <w:t>หมั่นทำความเข้าใจอารมณ์ของตนเองรู้เท่าทันอารมณ์ที่เกิดขึ้นยอมรับความเครียดที่เกิดขึ้น</w:t>
      </w:r>
      <w:r w:rsidRPr="002632DD">
        <w:rPr>
          <w:rFonts w:ascii="TH SarabunPSK" w:hAnsi="TH SarabunPSK" w:cs="TH SarabunPSK"/>
          <w:sz w:val="32"/>
          <w:szCs w:val="32"/>
          <w:cs/>
        </w:rPr>
        <w:t>แ</w:t>
      </w:r>
      <w:r w:rsidR="00B96E4F">
        <w:rPr>
          <w:rFonts w:ascii="TH SarabunPSK" w:hAnsi="TH SarabunPSK" w:cs="TH SarabunPSK"/>
          <w:sz w:val="32"/>
          <w:szCs w:val="32"/>
          <w:cs/>
        </w:rPr>
        <w:t>ละหาวิธีจัดการกับความเครียดนั้น</w:t>
      </w:r>
      <w:r w:rsidR="00B96E4F">
        <w:rPr>
          <w:rFonts w:ascii="TH SarabunPSK" w:hAnsi="TH SarabunPSK" w:cs="TH SarabunPSK" w:hint="cs"/>
          <w:sz w:val="32"/>
          <w:szCs w:val="32"/>
          <w:cs/>
        </w:rPr>
        <w:t xml:space="preserve"> </w:t>
      </w:r>
      <w:r w:rsidRPr="002632DD">
        <w:rPr>
          <w:rFonts w:ascii="TH SarabunPSK" w:hAnsi="TH SarabunPSK" w:cs="TH SarabunPSK"/>
          <w:sz w:val="32"/>
          <w:szCs w:val="32"/>
          <w:cs/>
        </w:rPr>
        <w:t>รวมถึงการพบ</w:t>
      </w:r>
      <w:r>
        <w:rPr>
          <w:rFonts w:ascii="TH SarabunPSK" w:hAnsi="TH SarabunPSK" w:cs="TH SarabunPSK"/>
          <w:sz w:val="32"/>
          <w:szCs w:val="32"/>
          <w:cs/>
        </w:rPr>
        <w:t>แพทย์ผู้เชี่ยวชาญเพื่อขอคำแนะนำอาจเป็นสิ่งจำเป็น</w:t>
      </w:r>
      <w:r w:rsidRPr="002632DD">
        <w:rPr>
          <w:rFonts w:ascii="TH SarabunPSK" w:hAnsi="TH SarabunPSK" w:cs="TH SarabunPSK"/>
          <w:sz w:val="32"/>
          <w:szCs w:val="32"/>
          <w:cs/>
        </w:rPr>
        <w:t>เพื่อป้องกันไม่ให้ค</w:t>
      </w:r>
      <w:r>
        <w:rPr>
          <w:rFonts w:ascii="TH SarabunPSK" w:hAnsi="TH SarabunPSK" w:cs="TH SarabunPSK"/>
          <w:sz w:val="32"/>
          <w:szCs w:val="32"/>
          <w:cs/>
        </w:rPr>
        <w:t>วามเครียดส่งผลกระทบต่อโรคทางกาย</w:t>
      </w:r>
      <w:r w:rsidRPr="002632DD">
        <w:rPr>
          <w:rFonts w:ascii="TH SarabunPSK" w:hAnsi="TH SarabunPSK" w:cs="TH SarabunPSK"/>
          <w:sz w:val="32"/>
          <w:szCs w:val="32"/>
          <w:cs/>
        </w:rPr>
        <w:t>และเพื่อป้องกันไม่ให้เจ็บป่วยด้วยโรคทางจิตใจซ้ำเติมอีกด้วย</w:t>
      </w:r>
      <w:r w:rsidR="00DA3AFE">
        <w:rPr>
          <w:rFonts w:ascii="TH SarabunPSK" w:hAnsi="TH SarabunPSK" w:cs="TH SarabunPSK" w:hint="cs"/>
          <w:sz w:val="32"/>
          <w:szCs w:val="32"/>
          <w:cs/>
        </w:rPr>
        <w:t xml:space="preserve"> </w:t>
      </w:r>
      <w:r w:rsidRPr="002632DD">
        <w:rPr>
          <w:rFonts w:ascii="TH SarabunPSK" w:hAnsi="TH SarabunPSK" w:cs="TH SarabunPSK"/>
          <w:sz w:val="32"/>
          <w:szCs w:val="32"/>
          <w:cs/>
        </w:rPr>
        <w:t>(กรมสุขภาพจิต,</w:t>
      </w:r>
      <w:r w:rsidR="00B96E4F">
        <w:rPr>
          <w:rFonts w:ascii="TH SarabunPSK" w:hAnsi="TH SarabunPSK" w:cs="TH SarabunPSK" w:hint="cs"/>
          <w:sz w:val="32"/>
          <w:szCs w:val="32"/>
          <w:cs/>
        </w:rPr>
        <w:t xml:space="preserve"> </w:t>
      </w:r>
      <w:r w:rsidRPr="002632DD">
        <w:rPr>
          <w:rFonts w:ascii="TH SarabunPSK" w:hAnsi="TH SarabunPSK" w:cs="TH SarabunPSK"/>
          <w:sz w:val="32"/>
          <w:szCs w:val="32"/>
        </w:rPr>
        <w:t>2558</w:t>
      </w:r>
      <w:r w:rsidRPr="002632DD">
        <w:rPr>
          <w:rFonts w:ascii="TH SarabunPSK" w:hAnsi="TH SarabunPSK" w:cs="TH SarabunPSK"/>
          <w:sz w:val="32"/>
          <w:szCs w:val="32"/>
          <w:cs/>
        </w:rPr>
        <w:t>)</w:t>
      </w:r>
      <w:r w:rsidR="00EC6973">
        <w:rPr>
          <w:rFonts w:ascii="TH SarabunPSK" w:hAnsi="TH SarabunPSK" w:cs="TH SarabunPSK"/>
          <w:sz w:val="32"/>
          <w:szCs w:val="32"/>
        </w:rPr>
        <w:t xml:space="preserve">                                     </w:t>
      </w:r>
    </w:p>
    <w:p w:rsidR="00EC6973" w:rsidRDefault="00EC6973" w:rsidP="00EC6973">
      <w:pPr>
        <w:pStyle w:val="af0"/>
        <w:shd w:val="clear" w:color="auto" w:fill="FFFFFF"/>
        <w:spacing w:after="0" w:line="240" w:lineRule="auto"/>
        <w:ind w:firstLine="720"/>
        <w:rPr>
          <w:rFonts w:ascii="TH SarabunPSK" w:eastAsia="Times New Roman" w:hAnsi="TH SarabunPSK" w:cs="TH SarabunPSK"/>
          <w:b/>
          <w:bCs/>
          <w:sz w:val="32"/>
          <w:szCs w:val="32"/>
          <w:bdr w:val="none" w:sz="0" w:space="0" w:color="auto" w:frame="1"/>
        </w:rPr>
      </w:pPr>
      <w:r w:rsidRPr="00EC6973">
        <w:rPr>
          <w:rFonts w:ascii="TH SarabunPSK" w:hAnsi="TH SarabunPSK" w:cs="TH SarabunPSK"/>
          <w:b/>
          <w:bCs/>
          <w:sz w:val="32"/>
          <w:szCs w:val="32"/>
        </w:rPr>
        <w:t>1.</w:t>
      </w:r>
      <w:r>
        <w:rPr>
          <w:rFonts w:ascii="TH SarabunPSK" w:hAnsi="TH SarabunPSK" w:cs="TH SarabunPSK"/>
          <w:b/>
          <w:bCs/>
          <w:sz w:val="32"/>
          <w:szCs w:val="32"/>
        </w:rPr>
        <w:t>6</w:t>
      </w:r>
      <w:r w:rsidR="00DA3AFE">
        <w:rPr>
          <w:rFonts w:ascii="TH SarabunPSK" w:hAnsi="TH SarabunPSK" w:cs="TH SarabunPSK" w:hint="cs"/>
          <w:b/>
          <w:bCs/>
          <w:sz w:val="32"/>
          <w:szCs w:val="32"/>
          <w:cs/>
        </w:rPr>
        <w:t xml:space="preserve"> </w:t>
      </w:r>
      <w:r w:rsidR="00BE2329" w:rsidRPr="002632DD">
        <w:rPr>
          <w:rFonts w:ascii="TH SarabunPSK" w:eastAsia="Times New Roman" w:hAnsi="TH SarabunPSK" w:cs="TH SarabunPSK"/>
          <w:b/>
          <w:bCs/>
          <w:sz w:val="32"/>
          <w:szCs w:val="32"/>
          <w:bdr w:val="none" w:sz="0" w:space="0" w:color="auto" w:frame="1"/>
          <w:cs/>
        </w:rPr>
        <w:t>สถานการณ์ปัญหาการฆ่าตัวตายในระดับโลก</w:t>
      </w:r>
    </w:p>
    <w:p w:rsidR="00EC6973" w:rsidRDefault="001E2959" w:rsidP="001E2959">
      <w:pPr>
        <w:pStyle w:val="af0"/>
        <w:shd w:val="clear" w:color="auto" w:fill="FFFFFF"/>
        <w:spacing w:after="0" w:line="240" w:lineRule="auto"/>
        <w:ind w:firstLine="539"/>
        <w:jc w:val="thaiDistribute"/>
        <w:rPr>
          <w:rFonts w:ascii="TH SarabunPSK" w:eastAsia="Times New Roman" w:hAnsi="TH SarabunPSK" w:cs="TH SarabunPSK"/>
          <w:sz w:val="32"/>
          <w:szCs w:val="32"/>
          <w:bdr w:val="none" w:sz="0" w:space="0" w:color="auto" w:frame="1"/>
        </w:rPr>
      </w:pPr>
      <w:r>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การฆ่าตัวตายเป็นสาเหตุ</w:t>
      </w:r>
      <w:r w:rsidR="00BE2329">
        <w:rPr>
          <w:rFonts w:ascii="TH SarabunPSK" w:eastAsia="Times New Roman" w:hAnsi="TH SarabunPSK" w:cs="TH SarabunPSK" w:hint="cs"/>
          <w:sz w:val="32"/>
          <w:szCs w:val="32"/>
          <w:cs/>
        </w:rPr>
        <w:t>ของ</w:t>
      </w:r>
      <w:r w:rsidR="00BE2329">
        <w:rPr>
          <w:rFonts w:ascii="TH SarabunPSK" w:eastAsia="Times New Roman" w:hAnsi="TH SarabunPSK" w:cs="TH SarabunPSK"/>
          <w:sz w:val="32"/>
          <w:szCs w:val="32"/>
          <w:cs/>
        </w:rPr>
        <w:t>การเสียชีวิตในทั่วโลก</w:t>
      </w:r>
      <w:r>
        <w:rPr>
          <w:rFonts w:ascii="TH SarabunPSK" w:eastAsia="Times New Roman" w:hAnsi="TH SarabunPSK" w:cs="TH SarabunPSK" w:hint="cs"/>
          <w:sz w:val="32"/>
          <w:szCs w:val="32"/>
          <w:cs/>
        </w:rPr>
        <w:t xml:space="preserve"> </w:t>
      </w:r>
      <w:r w:rsidR="00EC6973">
        <w:rPr>
          <w:rFonts w:ascii="TH SarabunPSK" w:eastAsia="Times New Roman" w:hAnsi="TH SarabunPSK" w:cs="TH SarabunPSK"/>
          <w:sz w:val="32"/>
          <w:szCs w:val="32"/>
          <w:cs/>
        </w:rPr>
        <w:t>จำนวนกว่า</w:t>
      </w:r>
      <w:r>
        <w:rPr>
          <w:rFonts w:ascii="TH SarabunPSK" w:eastAsia="Times New Roman" w:hAnsi="TH SarabunPSK" w:cs="TH SarabunPSK" w:hint="cs"/>
          <w:sz w:val="32"/>
          <w:szCs w:val="32"/>
          <w:cs/>
        </w:rPr>
        <w:t xml:space="preserve"> </w:t>
      </w:r>
      <w:r w:rsidR="00EC6973">
        <w:rPr>
          <w:rFonts w:ascii="TH SarabunPSK" w:eastAsia="Times New Roman" w:hAnsi="TH SarabunPSK" w:cs="TH SarabunPSK"/>
          <w:sz w:val="32"/>
          <w:szCs w:val="32"/>
        </w:rPr>
        <w:t xml:space="preserve">800,000 </w:t>
      </w:r>
      <w:r w:rsidR="00BE2329" w:rsidRPr="002632DD">
        <w:rPr>
          <w:rFonts w:ascii="TH SarabunPSK" w:eastAsia="Times New Roman" w:hAnsi="TH SarabunPSK" w:cs="TH SarabunPSK"/>
          <w:sz w:val="32"/>
          <w:szCs w:val="32"/>
          <w:cs/>
        </w:rPr>
        <w:t>คนต่อปี หรือ</w:t>
      </w:r>
      <w:r w:rsidR="00BE2329" w:rsidRPr="002632DD">
        <w:rPr>
          <w:rFonts w:ascii="TH SarabunPSK" w:eastAsia="Times New Roman" w:hAnsi="TH SarabunPSK" w:cs="TH SarabunPSK"/>
          <w:sz w:val="32"/>
          <w:szCs w:val="32"/>
        </w:rPr>
        <w:t> 11.</w:t>
      </w:r>
      <w:r w:rsidR="00EC6973">
        <w:rPr>
          <w:rFonts w:ascii="TH SarabunPSK" w:eastAsia="Times New Roman" w:hAnsi="TH SarabunPSK" w:cs="TH SarabunPSK"/>
          <w:sz w:val="32"/>
          <w:szCs w:val="32"/>
        </w:rPr>
        <w:t>7</w:t>
      </w:r>
      <w:r w:rsidR="00BE2329" w:rsidRPr="002632DD">
        <w:rPr>
          <w:rFonts w:ascii="TH SarabunPSK" w:eastAsia="Times New Roman" w:hAnsi="TH SarabunPSK" w:cs="TH SarabunPSK"/>
          <w:sz w:val="32"/>
          <w:szCs w:val="32"/>
        </w:rPr>
        <w:t> </w:t>
      </w:r>
      <w:r w:rsidR="00EC6973">
        <w:rPr>
          <w:rFonts w:ascii="TH SarabunPSK" w:eastAsia="Times New Roman" w:hAnsi="TH SarabunPSK" w:cs="TH SarabunPSK"/>
          <w:sz w:val="32"/>
          <w:szCs w:val="32"/>
          <w:cs/>
        </w:rPr>
        <w:t>ต่อประชากรแสนคน</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cs/>
        </w:rPr>
        <w:t>คาดว่าจะเพิ่มเป็น</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1.5 </w:t>
      </w:r>
      <w:r w:rsidR="00EC6973">
        <w:rPr>
          <w:rFonts w:ascii="TH SarabunPSK" w:eastAsia="Times New Roman" w:hAnsi="TH SarabunPSK" w:cs="TH SarabunPSK"/>
          <w:sz w:val="32"/>
          <w:szCs w:val="32"/>
          <w:cs/>
        </w:rPr>
        <w:t>ล้านคน</w:t>
      </w:r>
      <w:r w:rsidR="00EC6973">
        <w:rPr>
          <w:rFonts w:ascii="TH SarabunPSK" w:eastAsia="Times New Roman" w:hAnsi="TH SarabunPSK" w:cs="TH SarabunPSK"/>
          <w:sz w:val="32"/>
          <w:szCs w:val="32"/>
        </w:rPr>
        <w:t xml:space="preserve"> </w:t>
      </w:r>
      <w:r w:rsidR="00EC6973">
        <w:rPr>
          <w:rFonts w:ascii="TH SarabunPSK" w:eastAsia="Times New Roman" w:hAnsi="TH SarabunPSK" w:cs="TH SarabunPSK"/>
          <w:sz w:val="32"/>
          <w:szCs w:val="32"/>
          <w:cs/>
        </w:rPr>
        <w:t>ใน</w:t>
      </w:r>
      <w:r>
        <w:rPr>
          <w:rFonts w:ascii="TH SarabunPSK" w:eastAsia="Times New Roman" w:hAnsi="TH SarabunPSK" w:cs="TH SarabunPSK" w:hint="cs"/>
          <w:sz w:val="32"/>
          <w:szCs w:val="32"/>
          <w:cs/>
        </w:rPr>
        <w:t xml:space="preserve"> </w:t>
      </w:r>
      <w:r w:rsidR="00EC6973">
        <w:rPr>
          <w:rFonts w:ascii="TH SarabunPSK" w:eastAsia="Times New Roman" w:hAnsi="TH SarabunPSK" w:cs="TH SarabunPSK"/>
          <w:sz w:val="32"/>
          <w:szCs w:val="32"/>
          <w:cs/>
        </w:rPr>
        <w:t>ปี</w:t>
      </w:r>
      <w:r w:rsidR="00BE2329" w:rsidRPr="002632DD">
        <w:rPr>
          <w:rFonts w:ascii="TH SarabunPSK" w:eastAsia="Times New Roman" w:hAnsi="TH SarabunPSK" w:cs="TH SarabunPSK"/>
          <w:sz w:val="32"/>
          <w:szCs w:val="32"/>
          <w:cs/>
        </w:rPr>
        <w:t>พ.ศ.</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2563 </w:t>
      </w:r>
      <w:r w:rsidR="00BE2329" w:rsidRPr="002632DD">
        <w:rPr>
          <w:rFonts w:ascii="TH SarabunPSK" w:eastAsia="Times New Roman" w:hAnsi="TH SarabunPSK" w:cs="TH SarabunPSK"/>
          <w:sz w:val="32"/>
          <w:szCs w:val="32"/>
          <w:cs/>
        </w:rPr>
        <w:t>โดย</w:t>
      </w:r>
      <w:r w:rsidR="0077363A">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มีคนพยายามฆ่าตัวตายสูงกว่าคนที่ฆ่าตัวตายสำเร็จ</w:t>
      </w:r>
      <w:r w:rsidR="00BE2329" w:rsidRPr="002632DD">
        <w:rPr>
          <w:rFonts w:ascii="TH SarabunPSK" w:eastAsia="Times New Roman" w:hAnsi="TH SarabunPSK" w:cs="TH SarabunPSK"/>
          <w:sz w:val="32"/>
          <w:szCs w:val="32"/>
        </w:rPr>
        <w:t> 20 </w:t>
      </w:r>
      <w:r w:rsidR="00BE2329" w:rsidRPr="002632DD">
        <w:rPr>
          <w:rFonts w:ascii="TH SarabunPSK" w:eastAsia="Times New Roman" w:hAnsi="TH SarabunPSK" w:cs="TH SarabunPSK"/>
          <w:sz w:val="32"/>
          <w:szCs w:val="32"/>
          <w:cs/>
        </w:rPr>
        <w:t>เท่าตัว</w:t>
      </w:r>
      <w:r w:rsidR="00BE2329" w:rsidRPr="002632DD">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cs/>
        </w:rPr>
        <w:t>การเปรีย</w:t>
      </w:r>
      <w:r w:rsidR="00BE2329">
        <w:rPr>
          <w:rFonts w:ascii="TH SarabunPSK" w:eastAsia="Times New Roman" w:hAnsi="TH SarabunPSK" w:cs="TH SarabunPSK"/>
          <w:sz w:val="32"/>
          <w:szCs w:val="32"/>
          <w:cs/>
        </w:rPr>
        <w:t>บเทียบ</w:t>
      </w:r>
      <w:r w:rsidR="0077363A">
        <w:rPr>
          <w:rFonts w:ascii="TH SarabunPSK" w:eastAsia="Times New Roman" w:hAnsi="TH SarabunPSK" w:cs="TH SarabunPSK" w:hint="cs"/>
          <w:sz w:val="32"/>
          <w:szCs w:val="32"/>
          <w:cs/>
        </w:rPr>
        <w:t xml:space="preserve"> </w:t>
      </w:r>
      <w:r w:rsidR="00BE2329">
        <w:rPr>
          <w:rFonts w:ascii="TH SarabunPSK" w:eastAsia="Times New Roman" w:hAnsi="TH SarabunPSK" w:cs="TH SarabunPSK"/>
          <w:sz w:val="32"/>
          <w:szCs w:val="32"/>
          <w:cs/>
        </w:rPr>
        <w:t>อัตราการฆ่าตัวตายระดับโลก</w:t>
      </w:r>
      <w:r w:rsidR="00BE2329" w:rsidRPr="002632DD">
        <w:rPr>
          <w:rFonts w:ascii="TH SarabunPSK" w:eastAsia="Times New Roman" w:hAnsi="TH SarabunPSK" w:cs="TH SarabunPSK"/>
          <w:sz w:val="32"/>
          <w:szCs w:val="32"/>
          <w:cs/>
        </w:rPr>
        <w:t>น</w:t>
      </w:r>
      <w:r w:rsidR="00EC6973">
        <w:rPr>
          <w:rFonts w:ascii="TH SarabunPSK" w:eastAsia="Times New Roman" w:hAnsi="TH SarabunPSK" w:cs="TH SarabunPSK"/>
          <w:sz w:val="32"/>
          <w:szCs w:val="32"/>
          <w:cs/>
        </w:rPr>
        <w:t>ั้น</w:t>
      </w:r>
      <w:r w:rsidR="00EC6973">
        <w:rPr>
          <w:rFonts w:ascii="TH SarabunPSK" w:eastAsia="Times New Roman" w:hAnsi="TH SarabunPSK" w:cs="TH SarabunPSK"/>
          <w:sz w:val="32"/>
          <w:szCs w:val="32"/>
        </w:rPr>
        <w:t xml:space="preserve"> </w:t>
      </w:r>
      <w:r w:rsidR="00BE2329">
        <w:rPr>
          <w:rFonts w:ascii="TH SarabunPSK" w:eastAsia="Times New Roman" w:hAnsi="TH SarabunPSK" w:cs="TH SarabunPSK"/>
          <w:sz w:val="32"/>
          <w:szCs w:val="32"/>
          <w:cs/>
        </w:rPr>
        <w:t>การเปรียบเทียบระหว่างประเทศ</w:t>
      </w:r>
      <w:r w:rsidR="00BE2329" w:rsidRPr="002632DD">
        <w:rPr>
          <w:rFonts w:ascii="TH SarabunPSK" w:eastAsia="Times New Roman" w:hAnsi="TH SarabunPSK" w:cs="TH SarabunPSK"/>
          <w:sz w:val="32"/>
          <w:szCs w:val="32"/>
          <w:cs/>
        </w:rPr>
        <w:t>สามารถทำได้ยากเนื่องจากวิธีการบันทึกข้อมูลสาเหตุการตายของแต่ละประเทศมีคุณภาพไม่เท่ากันและบางประเทศไม่มีการรายงาน อย่างไรก็ตามสามารถ</w:t>
      </w:r>
      <w:r w:rsidR="0077363A">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อ</w:t>
      </w:r>
      <w:r w:rsidR="00EC6973">
        <w:rPr>
          <w:rFonts w:ascii="TH SarabunPSK" w:eastAsia="Times New Roman" w:hAnsi="TH SarabunPSK" w:cs="TH SarabunPSK"/>
          <w:sz w:val="32"/>
          <w:szCs w:val="32"/>
          <w:cs/>
        </w:rPr>
        <w:t>้างอิงข้อมูลขององค์การอนามัยโลก</w:t>
      </w:r>
      <w:r>
        <w:rPr>
          <w:rFonts w:ascii="TH SarabunPSK" w:eastAsia="Times New Roman" w:hAnsi="TH SarabunPSK" w:cs="TH SarabunPSK" w:hint="cs"/>
          <w:sz w:val="32"/>
          <w:szCs w:val="32"/>
          <w:cs/>
        </w:rPr>
        <w:t xml:space="preserve"> </w:t>
      </w:r>
      <w:r w:rsidR="00EC6973">
        <w:rPr>
          <w:rFonts w:ascii="TH SarabunPSK" w:eastAsia="Times New Roman" w:hAnsi="TH SarabunPSK" w:cs="TH SarabunPSK"/>
          <w:sz w:val="32"/>
          <w:szCs w:val="32"/>
          <w:cs/>
        </w:rPr>
        <w:t>ปี</w:t>
      </w:r>
      <w:r>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ค.ศ.</w:t>
      </w:r>
      <w:r w:rsidR="00BE2329" w:rsidRPr="002632DD">
        <w:rPr>
          <w:rFonts w:ascii="TH SarabunPSK" w:eastAsia="Times New Roman" w:hAnsi="TH SarabunPSK" w:cs="TH SarabunPSK"/>
          <w:sz w:val="32"/>
          <w:szCs w:val="32"/>
        </w:rPr>
        <w:t> 2012 (</w:t>
      </w:r>
      <w:r w:rsidR="00BE2329" w:rsidRPr="002632DD">
        <w:rPr>
          <w:rFonts w:ascii="TH SarabunPSK" w:eastAsia="Times New Roman" w:hAnsi="TH SarabunPSK" w:cs="TH SarabunPSK"/>
          <w:sz w:val="32"/>
          <w:szCs w:val="32"/>
          <w:cs/>
        </w:rPr>
        <w:t>พ.ศ.</w:t>
      </w:r>
      <w:r w:rsidR="00BE2329" w:rsidRPr="002632DD">
        <w:rPr>
          <w:rFonts w:ascii="TH SarabunPSK" w:eastAsia="Times New Roman" w:hAnsi="TH SarabunPSK" w:cs="TH SarabunPSK"/>
          <w:sz w:val="32"/>
          <w:szCs w:val="32"/>
        </w:rPr>
        <w:t xml:space="preserve">2555) </w:t>
      </w:r>
      <w:r w:rsidR="00BE2329" w:rsidRPr="002632DD">
        <w:rPr>
          <w:rFonts w:ascii="TH SarabunPSK" w:eastAsia="Times New Roman" w:hAnsi="TH SarabunPSK" w:cs="TH SarabunPSK"/>
          <w:sz w:val="32"/>
          <w:szCs w:val="32"/>
          <w:cs/>
        </w:rPr>
        <w:t xml:space="preserve">ได้ ดังนี้ </w:t>
      </w:r>
      <w:r w:rsidR="00BE2329" w:rsidRPr="002632DD">
        <w:rPr>
          <w:rFonts w:ascii="TH SarabunPSK" w:eastAsia="Times New Roman" w:hAnsi="TH SarabunPSK" w:cs="TH SarabunPSK"/>
          <w:sz w:val="32"/>
          <w:szCs w:val="32"/>
        </w:rPr>
        <w:t>Top 10 </w:t>
      </w:r>
      <w:r w:rsidR="00BE2329" w:rsidRPr="002632DD">
        <w:rPr>
          <w:rFonts w:ascii="TH SarabunPSK" w:eastAsia="Times New Roman" w:hAnsi="TH SarabunPSK" w:cs="TH SarabunPSK"/>
          <w:sz w:val="32"/>
          <w:szCs w:val="32"/>
          <w:cs/>
        </w:rPr>
        <w:t>ประกอบด้วย</w:t>
      </w:r>
      <w:r>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1</w:t>
      </w:r>
      <w:r w:rsidR="00BE2329" w:rsidRPr="002632DD">
        <w:rPr>
          <w:rFonts w:ascii="TH SarabunPSK" w:eastAsia="Times New Roman" w:hAnsi="TH SarabunPSK" w:cs="TH SarabunPSK"/>
          <w:sz w:val="32"/>
          <w:szCs w:val="32"/>
          <w:cs/>
        </w:rPr>
        <w:t>)</w:t>
      </w:r>
      <w:r>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กายอานา (</w:t>
      </w:r>
      <w:r w:rsidR="00BE2329" w:rsidRPr="002632DD">
        <w:rPr>
          <w:rFonts w:ascii="TH SarabunPSK" w:eastAsia="Times New Roman" w:hAnsi="TH SarabunPSK" w:cs="TH SarabunPSK"/>
          <w:sz w:val="32"/>
          <w:szCs w:val="32"/>
        </w:rPr>
        <w:t xml:space="preserve">Guyana) </w:t>
      </w:r>
      <w:r w:rsidR="00BE2329" w:rsidRPr="002632DD">
        <w:rPr>
          <w:rFonts w:ascii="TH SarabunPSK" w:eastAsia="Times New Roman" w:hAnsi="TH SarabunPSK" w:cs="TH SarabunPSK"/>
          <w:sz w:val="32"/>
          <w:szCs w:val="32"/>
          <w:cs/>
        </w:rPr>
        <w:t>อัตราการฆ่าตัวตาย</w:t>
      </w:r>
      <w:r w:rsidR="00BE2329" w:rsidRPr="002632DD">
        <w:rPr>
          <w:rFonts w:ascii="TH SarabunPSK" w:eastAsia="Times New Roman" w:hAnsi="TH SarabunPSK" w:cs="TH SarabunPSK"/>
          <w:sz w:val="32"/>
          <w:szCs w:val="32"/>
        </w:rPr>
        <w:t> 44.2 </w:t>
      </w:r>
      <w:r w:rsidR="00BE2329" w:rsidRPr="002632DD">
        <w:rPr>
          <w:rFonts w:ascii="TH SarabunPSK" w:eastAsia="Times New Roman" w:hAnsi="TH SarabunPSK" w:cs="TH SarabunPSK"/>
          <w:sz w:val="32"/>
          <w:szCs w:val="32"/>
          <w:cs/>
        </w:rPr>
        <w:t>ต่อประชากรแสนคน</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2</w:t>
      </w:r>
      <w:r w:rsidR="00BE2329" w:rsidRPr="002632DD">
        <w:rPr>
          <w:rFonts w:ascii="TH SarabunPSK" w:eastAsia="Times New Roman" w:hAnsi="TH SarabunPSK" w:cs="TH SarabunPSK"/>
          <w:sz w:val="32"/>
          <w:szCs w:val="32"/>
          <w:cs/>
        </w:rPr>
        <w:t>)</w:t>
      </w:r>
      <w:r w:rsidR="00BE2329">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เกาหลีใต้</w:t>
      </w:r>
      <w:r w:rsidR="00BE2329" w:rsidRPr="002632DD">
        <w:rPr>
          <w:rFonts w:ascii="TH SarabunPSK" w:eastAsia="Times New Roman" w:hAnsi="TH SarabunPSK" w:cs="TH SarabunPSK"/>
          <w:sz w:val="32"/>
          <w:szCs w:val="32"/>
        </w:rPr>
        <w:t xml:space="preserve"> (Republic of Korea) </w:t>
      </w:r>
      <w:r w:rsidR="00BE2329" w:rsidRPr="002632DD">
        <w:rPr>
          <w:rFonts w:ascii="TH SarabunPSK" w:eastAsia="Times New Roman" w:hAnsi="TH SarabunPSK" w:cs="TH SarabunPSK"/>
          <w:sz w:val="32"/>
          <w:szCs w:val="32"/>
          <w:cs/>
        </w:rPr>
        <w:t xml:space="preserve">อัตราการฆ่าตัวตาย </w:t>
      </w:r>
      <w:r w:rsidR="00BE2329" w:rsidRPr="002632DD">
        <w:rPr>
          <w:rFonts w:ascii="TH SarabunPSK" w:eastAsia="Times New Roman" w:hAnsi="TH SarabunPSK" w:cs="TH SarabunPSK"/>
          <w:sz w:val="32"/>
          <w:szCs w:val="32"/>
        </w:rPr>
        <w:t xml:space="preserve">28.9 </w:t>
      </w:r>
      <w:r w:rsidR="00BE2329" w:rsidRPr="002632DD">
        <w:rPr>
          <w:rFonts w:ascii="TH SarabunPSK" w:eastAsia="Times New Roman" w:hAnsi="TH SarabunPSK" w:cs="TH SarabunPSK"/>
          <w:sz w:val="32"/>
          <w:szCs w:val="32"/>
          <w:cs/>
        </w:rPr>
        <w:t>ต่อประชากรแสนคน</w:t>
      </w:r>
      <w:r w:rsidR="0077363A">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3</w:t>
      </w:r>
      <w:r w:rsidR="00BE2329" w:rsidRPr="002632DD">
        <w:rPr>
          <w:rFonts w:ascii="TH SarabunPSK" w:eastAsia="Times New Roman" w:hAnsi="TH SarabunPSK" w:cs="TH SarabunPSK"/>
          <w:sz w:val="32"/>
          <w:szCs w:val="32"/>
          <w:cs/>
        </w:rPr>
        <w:t>)</w:t>
      </w:r>
      <w:r w:rsidR="00BE2329">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ศรีลังกา (</w:t>
      </w:r>
      <w:r w:rsidR="00BE2329" w:rsidRPr="002632DD">
        <w:rPr>
          <w:rFonts w:ascii="TH SarabunPSK" w:eastAsia="Times New Roman" w:hAnsi="TH SarabunPSK" w:cs="TH SarabunPSK"/>
          <w:sz w:val="32"/>
          <w:szCs w:val="32"/>
        </w:rPr>
        <w:t>Sri Lanka) </w:t>
      </w:r>
      <w:r w:rsidR="00EC6973">
        <w:rPr>
          <w:rFonts w:ascii="TH SarabunPSK" w:eastAsia="Times New Roman" w:hAnsi="TH SarabunPSK" w:cs="TH SarabunPSK"/>
          <w:sz w:val="32"/>
          <w:szCs w:val="32"/>
          <w:cs/>
        </w:rPr>
        <w:t>อัตราการตัวตาย</w:t>
      </w:r>
      <w:r w:rsidR="0077363A">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28.8 </w:t>
      </w:r>
      <w:r w:rsidR="00BE2329" w:rsidRPr="002632DD">
        <w:rPr>
          <w:rFonts w:ascii="TH SarabunPSK" w:eastAsia="Times New Roman" w:hAnsi="TH SarabunPSK" w:cs="TH SarabunPSK"/>
          <w:sz w:val="32"/>
          <w:szCs w:val="32"/>
          <w:cs/>
        </w:rPr>
        <w:t>ต่อประชากรแสนคน</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4</w:t>
      </w:r>
      <w:r w:rsidR="00EC6973">
        <w:rPr>
          <w:rFonts w:ascii="TH SarabunPSK" w:eastAsia="Times New Roman" w:hAnsi="TH SarabunPSK" w:cs="TH SarabunPSK"/>
          <w:sz w:val="32"/>
          <w:szCs w:val="32"/>
          <w:cs/>
        </w:rPr>
        <w:t>)</w:t>
      </w:r>
      <w:r w:rsidR="00EC6973">
        <w:rPr>
          <w:rFonts w:ascii="TH SarabunPSK" w:eastAsia="Times New Roman" w:hAnsi="TH SarabunPSK" w:cs="TH SarabunPSK"/>
          <w:sz w:val="32"/>
          <w:szCs w:val="32"/>
        </w:rPr>
        <w:t xml:space="preserve"> </w:t>
      </w:r>
      <w:proofErr w:type="spellStart"/>
      <w:r w:rsidR="00BE2329" w:rsidRPr="002632DD">
        <w:rPr>
          <w:rFonts w:ascii="TH SarabunPSK" w:eastAsia="Times New Roman" w:hAnsi="TH SarabunPSK" w:cs="TH SarabunPSK"/>
          <w:sz w:val="32"/>
          <w:szCs w:val="32"/>
          <w:cs/>
        </w:rPr>
        <w:t>ลิทัวเนีย</w:t>
      </w:r>
      <w:proofErr w:type="spellEnd"/>
      <w:r w:rsidR="00BE2329" w:rsidRPr="002632DD">
        <w:rPr>
          <w:rFonts w:ascii="TH SarabunPSK" w:eastAsia="Times New Roman" w:hAnsi="TH SarabunPSK" w:cs="TH SarabunPSK"/>
          <w:sz w:val="32"/>
          <w:szCs w:val="32"/>
          <w:cs/>
        </w:rPr>
        <w:t xml:space="preserve"> (</w:t>
      </w:r>
      <w:r w:rsidR="00BE2329" w:rsidRPr="002632DD">
        <w:rPr>
          <w:rFonts w:ascii="TH SarabunPSK" w:eastAsia="Times New Roman" w:hAnsi="TH SarabunPSK" w:cs="TH SarabunPSK"/>
          <w:sz w:val="32"/>
          <w:szCs w:val="32"/>
        </w:rPr>
        <w:t>Lith</w:t>
      </w:r>
      <w:r w:rsidR="00EC6973">
        <w:rPr>
          <w:rFonts w:ascii="TH SarabunPSK" w:eastAsia="Times New Roman" w:hAnsi="TH SarabunPSK" w:cs="TH SarabunPSK"/>
          <w:sz w:val="32"/>
          <w:szCs w:val="32"/>
        </w:rPr>
        <w:t xml:space="preserve">uania) </w:t>
      </w:r>
      <w:r w:rsidR="00EC6973">
        <w:rPr>
          <w:rFonts w:ascii="TH SarabunPSK" w:eastAsia="Times New Roman" w:hAnsi="TH SarabunPSK" w:cs="TH SarabunPSK"/>
          <w:sz w:val="32"/>
          <w:szCs w:val="32"/>
          <w:cs/>
        </w:rPr>
        <w:t>อัตราการตัวตาย</w:t>
      </w:r>
      <w:r w:rsidR="00EC6973">
        <w:rPr>
          <w:rFonts w:ascii="TH SarabunPSK" w:eastAsia="Times New Roman" w:hAnsi="TH SarabunPSK" w:cs="TH SarabunPSK"/>
          <w:sz w:val="32"/>
          <w:szCs w:val="32"/>
        </w:rPr>
        <w:t xml:space="preserve"> 28.2 </w:t>
      </w:r>
      <w:r w:rsidR="00BE2329" w:rsidRPr="002632DD">
        <w:rPr>
          <w:rFonts w:ascii="TH SarabunPSK" w:eastAsia="Times New Roman" w:hAnsi="TH SarabunPSK" w:cs="TH SarabunPSK"/>
          <w:sz w:val="32"/>
          <w:szCs w:val="32"/>
          <w:cs/>
        </w:rPr>
        <w:t>ต่อประชากรแสนคน</w:t>
      </w:r>
      <w:r w:rsidR="00C33347">
        <w:rPr>
          <w:rFonts w:ascii="TH SarabunPSK" w:eastAsia="Times New Roman" w:hAnsi="TH SarabunPSK" w:cs="TH SarabunPSK" w:hint="cs"/>
          <w:sz w:val="32"/>
          <w:szCs w:val="32"/>
          <w:cs/>
        </w:rPr>
        <w:t xml:space="preserve">                   </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5</w:t>
      </w:r>
      <w:r w:rsidR="00EC6973">
        <w:rPr>
          <w:rFonts w:ascii="TH SarabunPSK" w:eastAsia="Times New Roman" w:hAnsi="TH SarabunPSK" w:cs="TH SarabunPSK"/>
          <w:sz w:val="32"/>
          <w:szCs w:val="32"/>
          <w:cs/>
        </w:rPr>
        <w:t>)</w:t>
      </w:r>
      <w:r w:rsidR="00EC6973">
        <w:rPr>
          <w:rFonts w:ascii="TH SarabunPSK" w:eastAsia="Times New Roman" w:hAnsi="TH SarabunPSK" w:cs="TH SarabunPSK"/>
          <w:sz w:val="32"/>
          <w:szCs w:val="32"/>
        </w:rPr>
        <w:t xml:space="preserve"> </w:t>
      </w:r>
      <w:proofErr w:type="spellStart"/>
      <w:r w:rsidR="00BE2329" w:rsidRPr="002632DD">
        <w:rPr>
          <w:rFonts w:ascii="TH SarabunPSK" w:eastAsia="Times New Roman" w:hAnsi="TH SarabunPSK" w:cs="TH SarabunPSK"/>
          <w:sz w:val="32"/>
          <w:szCs w:val="32"/>
          <w:cs/>
        </w:rPr>
        <w:t>ซู</w:t>
      </w:r>
      <w:proofErr w:type="spellEnd"/>
      <w:r w:rsidR="00BE2329" w:rsidRPr="002632DD">
        <w:rPr>
          <w:rFonts w:ascii="TH SarabunPSK" w:eastAsia="Times New Roman" w:hAnsi="TH SarabunPSK" w:cs="TH SarabunPSK"/>
          <w:sz w:val="32"/>
          <w:szCs w:val="32"/>
          <w:cs/>
        </w:rPr>
        <w:t>รินาม</w:t>
      </w:r>
      <w:r w:rsidR="00BE2329" w:rsidRPr="002632DD">
        <w:rPr>
          <w:rFonts w:ascii="TH SarabunPSK" w:eastAsia="Times New Roman" w:hAnsi="TH SarabunPSK" w:cs="TH SarabunPSK"/>
          <w:sz w:val="32"/>
          <w:szCs w:val="32"/>
        </w:rPr>
        <w:t xml:space="preserve"> (Suriname) </w:t>
      </w:r>
      <w:r w:rsidR="00BE2329" w:rsidRPr="002632DD">
        <w:rPr>
          <w:rFonts w:ascii="TH SarabunPSK" w:eastAsia="Times New Roman" w:hAnsi="TH SarabunPSK" w:cs="TH SarabunPSK"/>
          <w:sz w:val="32"/>
          <w:szCs w:val="32"/>
          <w:cs/>
        </w:rPr>
        <w:t xml:space="preserve">อัตราการฆ่าตัวตาย </w:t>
      </w:r>
      <w:r w:rsidR="00BE2329" w:rsidRPr="002632DD">
        <w:rPr>
          <w:rFonts w:ascii="TH SarabunPSK" w:eastAsia="Times New Roman" w:hAnsi="TH SarabunPSK" w:cs="TH SarabunPSK"/>
          <w:sz w:val="32"/>
          <w:szCs w:val="32"/>
        </w:rPr>
        <w:t xml:space="preserve">27.8 </w:t>
      </w:r>
      <w:r w:rsidR="00BE2329" w:rsidRPr="002632DD">
        <w:rPr>
          <w:rFonts w:ascii="TH SarabunPSK" w:eastAsia="Times New Roman" w:hAnsi="TH SarabunPSK" w:cs="TH SarabunPSK"/>
          <w:sz w:val="32"/>
          <w:szCs w:val="32"/>
          <w:cs/>
        </w:rPr>
        <w:t>ต่อประชากรแสนคน</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6</w:t>
      </w:r>
      <w:r w:rsidR="00BE2329" w:rsidRPr="002632DD">
        <w:rPr>
          <w:rFonts w:ascii="TH SarabunPSK" w:eastAsia="Times New Roman" w:hAnsi="TH SarabunPSK" w:cs="TH SarabunPSK"/>
          <w:sz w:val="32"/>
          <w:szCs w:val="32"/>
          <w:cs/>
        </w:rPr>
        <w:t>)</w:t>
      </w:r>
      <w:r w:rsidR="00BE2329">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โมซัมบิก (</w:t>
      </w:r>
      <w:r w:rsidR="00BE2329" w:rsidRPr="002632DD">
        <w:rPr>
          <w:rFonts w:ascii="TH SarabunPSK" w:eastAsia="Times New Roman" w:hAnsi="TH SarabunPSK" w:cs="TH SarabunPSK"/>
          <w:sz w:val="32"/>
          <w:szCs w:val="32"/>
        </w:rPr>
        <w:t xml:space="preserve">Mozambique) </w:t>
      </w:r>
      <w:r w:rsidR="00EC6973">
        <w:rPr>
          <w:rFonts w:ascii="TH SarabunPSK" w:eastAsia="Times New Roman" w:hAnsi="TH SarabunPSK" w:cs="TH SarabunPSK"/>
          <w:sz w:val="32"/>
          <w:szCs w:val="32"/>
          <w:cs/>
        </w:rPr>
        <w:t>อัตราการฆ่าตัวตา</w:t>
      </w:r>
      <w:r w:rsidR="00EC6973">
        <w:rPr>
          <w:rFonts w:ascii="TH SarabunPSK" w:eastAsia="Times New Roman" w:hAnsi="TH SarabunPSK" w:cs="TH SarabunPSK" w:hint="cs"/>
          <w:sz w:val="32"/>
          <w:szCs w:val="32"/>
          <w:cs/>
        </w:rPr>
        <w:t>ย</w:t>
      </w:r>
      <w:r w:rsidR="00BE2329" w:rsidRPr="002632DD">
        <w:rPr>
          <w:rFonts w:ascii="TH SarabunPSK" w:eastAsia="Times New Roman" w:hAnsi="TH SarabunPSK" w:cs="TH SarabunPSK"/>
          <w:sz w:val="32"/>
          <w:szCs w:val="32"/>
          <w:cs/>
        </w:rPr>
        <w:t xml:space="preserve"> </w:t>
      </w:r>
      <w:r w:rsidR="00BE2329" w:rsidRPr="002632DD">
        <w:rPr>
          <w:rFonts w:ascii="TH SarabunPSK" w:eastAsia="Times New Roman" w:hAnsi="TH SarabunPSK" w:cs="TH SarabunPSK"/>
          <w:sz w:val="32"/>
          <w:szCs w:val="32"/>
        </w:rPr>
        <w:t xml:space="preserve">27.4 </w:t>
      </w:r>
      <w:r w:rsidR="00BE2329" w:rsidRPr="002632DD">
        <w:rPr>
          <w:rFonts w:ascii="TH SarabunPSK" w:eastAsia="Times New Roman" w:hAnsi="TH SarabunPSK" w:cs="TH SarabunPSK"/>
          <w:sz w:val="32"/>
          <w:szCs w:val="32"/>
          <w:cs/>
        </w:rPr>
        <w:t>ต่อประชากรแสนคน</w:t>
      </w:r>
      <w:r w:rsidR="00EC6973">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7</w:t>
      </w:r>
      <w:r w:rsidR="00BE2329" w:rsidRPr="002632DD">
        <w:rPr>
          <w:rFonts w:ascii="TH SarabunPSK" w:eastAsia="Times New Roman" w:hAnsi="TH SarabunPSK" w:cs="TH SarabunPSK"/>
          <w:sz w:val="32"/>
          <w:szCs w:val="32"/>
          <w:cs/>
        </w:rPr>
        <w:t>)</w:t>
      </w:r>
      <w:r w:rsidR="00BE2329">
        <w:rPr>
          <w:rFonts w:ascii="TH SarabunPSK" w:eastAsia="Times New Roman" w:hAnsi="TH SarabunPSK" w:cs="TH SarabunPSK" w:hint="cs"/>
          <w:sz w:val="32"/>
          <w:szCs w:val="32"/>
          <w:cs/>
        </w:rPr>
        <w:t xml:space="preserve"> </w:t>
      </w:r>
      <w:r w:rsidR="00BE2329">
        <w:rPr>
          <w:rFonts w:ascii="TH SarabunPSK" w:eastAsia="Times New Roman" w:hAnsi="TH SarabunPSK" w:cs="TH SarabunPSK"/>
          <w:sz w:val="32"/>
          <w:szCs w:val="32"/>
          <w:cs/>
        </w:rPr>
        <w:t>เนปาล</w:t>
      </w:r>
      <w:r w:rsidR="00BE2329">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w:t>
      </w:r>
      <w:r w:rsidR="00BE2329" w:rsidRPr="002632DD">
        <w:rPr>
          <w:rFonts w:ascii="TH SarabunPSK" w:eastAsia="Times New Roman" w:hAnsi="TH SarabunPSK" w:cs="TH SarabunPSK"/>
          <w:sz w:val="32"/>
          <w:szCs w:val="32"/>
        </w:rPr>
        <w:t xml:space="preserve">Nepal) </w:t>
      </w:r>
      <w:r w:rsidR="00EC6973">
        <w:rPr>
          <w:rFonts w:ascii="TH SarabunPSK" w:eastAsia="Times New Roman" w:hAnsi="TH SarabunPSK" w:cs="TH SarabunPSK"/>
          <w:sz w:val="32"/>
          <w:szCs w:val="32"/>
          <w:cs/>
        </w:rPr>
        <w:t>อัตราการฆ่าตัวตาย</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 xml:space="preserve">24.9 </w:t>
      </w:r>
      <w:r w:rsidR="00BE2329" w:rsidRPr="002632DD">
        <w:rPr>
          <w:rFonts w:ascii="TH SarabunPSK" w:eastAsia="Times New Roman" w:hAnsi="TH SarabunPSK" w:cs="TH SarabunPSK"/>
          <w:sz w:val="32"/>
          <w:szCs w:val="32"/>
          <w:cs/>
        </w:rPr>
        <w:t>ต่อประชากรแสนคน</w:t>
      </w:r>
      <w:r w:rsidR="00BE2329">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8</w:t>
      </w:r>
      <w:r w:rsidR="00BE2329" w:rsidRPr="002632DD">
        <w:rPr>
          <w:rFonts w:ascii="TH SarabunPSK" w:eastAsia="Times New Roman" w:hAnsi="TH SarabunPSK" w:cs="TH SarabunPSK"/>
          <w:sz w:val="32"/>
          <w:szCs w:val="32"/>
          <w:cs/>
        </w:rPr>
        <w:t>)</w:t>
      </w:r>
      <w:r w:rsidR="00BE2329">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แทนซาเนีย</w:t>
      </w:r>
      <w:r w:rsidR="00BE2329" w:rsidRPr="002632DD">
        <w:rPr>
          <w:rFonts w:ascii="TH SarabunPSK" w:eastAsia="Times New Roman" w:hAnsi="TH SarabunPSK" w:cs="TH SarabunPSK"/>
          <w:sz w:val="32"/>
          <w:szCs w:val="32"/>
        </w:rPr>
        <w:t xml:space="preserve"> (United Republic of Tanzania) </w:t>
      </w:r>
      <w:r w:rsidR="00BE2329" w:rsidRPr="002632DD">
        <w:rPr>
          <w:rFonts w:ascii="TH SarabunPSK" w:eastAsia="Times New Roman" w:hAnsi="TH SarabunPSK" w:cs="TH SarabunPSK"/>
          <w:sz w:val="32"/>
          <w:szCs w:val="32"/>
          <w:cs/>
        </w:rPr>
        <w:t>อัตราการฆ่าตัวตาย</w:t>
      </w:r>
      <w:r w:rsidR="00EF08C3">
        <w:rPr>
          <w:rFonts w:ascii="TH SarabunPSK" w:eastAsia="Times New Roman" w:hAnsi="TH SarabunPSK" w:cs="TH SarabunPSK" w:hint="cs"/>
          <w:sz w:val="32"/>
          <w:szCs w:val="32"/>
          <w:cs/>
        </w:rPr>
        <w:t xml:space="preserve"> </w:t>
      </w:r>
      <w:r w:rsidR="00EC6973">
        <w:rPr>
          <w:rFonts w:ascii="TH SarabunPSK" w:eastAsia="Times New Roman" w:hAnsi="TH SarabunPSK" w:cs="TH SarabunPSK"/>
          <w:sz w:val="32"/>
          <w:szCs w:val="32"/>
        </w:rPr>
        <w:t>24.9</w:t>
      </w:r>
      <w:r w:rsidR="00EC6973">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ต่อแสนประชากร</w:t>
      </w:r>
      <w:r w:rsidR="00EC6973">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9</w:t>
      </w:r>
      <w:r w:rsidR="00BE2329" w:rsidRPr="002632DD">
        <w:rPr>
          <w:rFonts w:ascii="TH SarabunPSK" w:eastAsia="Times New Roman" w:hAnsi="TH SarabunPSK" w:cs="TH SarabunPSK"/>
          <w:sz w:val="32"/>
          <w:szCs w:val="32"/>
          <w:cs/>
        </w:rPr>
        <w:t>)</w:t>
      </w:r>
      <w:r w:rsidR="00BE2329">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คา</w:t>
      </w:r>
      <w:proofErr w:type="spellStart"/>
      <w:r w:rsidR="00BE2329" w:rsidRPr="002632DD">
        <w:rPr>
          <w:rFonts w:ascii="TH SarabunPSK" w:eastAsia="Times New Roman" w:hAnsi="TH SarabunPSK" w:cs="TH SarabunPSK"/>
          <w:sz w:val="32"/>
          <w:szCs w:val="32"/>
          <w:cs/>
        </w:rPr>
        <w:t>ซัค</w:t>
      </w:r>
      <w:proofErr w:type="spellEnd"/>
      <w:r w:rsidR="00BE2329" w:rsidRPr="002632DD">
        <w:rPr>
          <w:rFonts w:ascii="TH SarabunPSK" w:eastAsia="Times New Roman" w:hAnsi="TH SarabunPSK" w:cs="TH SarabunPSK"/>
          <w:sz w:val="32"/>
          <w:szCs w:val="32"/>
          <w:cs/>
        </w:rPr>
        <w:t>สถาน (</w:t>
      </w:r>
      <w:r w:rsidR="00BE2329" w:rsidRPr="002632DD">
        <w:rPr>
          <w:rFonts w:ascii="TH SarabunPSK" w:eastAsia="Times New Roman" w:hAnsi="TH SarabunPSK" w:cs="TH SarabunPSK"/>
          <w:sz w:val="32"/>
          <w:szCs w:val="32"/>
        </w:rPr>
        <w:t xml:space="preserve">Kazakhstan) </w:t>
      </w:r>
      <w:r w:rsidR="00BE2329" w:rsidRPr="002632DD">
        <w:rPr>
          <w:rFonts w:ascii="TH SarabunPSK" w:eastAsia="Times New Roman" w:hAnsi="TH SarabunPSK" w:cs="TH SarabunPSK"/>
          <w:sz w:val="32"/>
          <w:szCs w:val="32"/>
          <w:cs/>
        </w:rPr>
        <w:t xml:space="preserve">อัตราการฆ่าตัวตาย </w:t>
      </w:r>
      <w:r w:rsidR="00BE2329" w:rsidRPr="002632DD">
        <w:rPr>
          <w:rFonts w:ascii="TH SarabunPSK" w:eastAsia="Times New Roman" w:hAnsi="TH SarabunPSK" w:cs="TH SarabunPSK"/>
          <w:sz w:val="32"/>
          <w:szCs w:val="32"/>
        </w:rPr>
        <w:t xml:space="preserve">23.8 </w:t>
      </w:r>
      <w:r w:rsidR="00BE2329" w:rsidRPr="002632DD">
        <w:rPr>
          <w:rFonts w:ascii="TH SarabunPSK" w:eastAsia="Times New Roman" w:hAnsi="TH SarabunPSK" w:cs="TH SarabunPSK"/>
          <w:sz w:val="32"/>
          <w:szCs w:val="32"/>
          <w:cs/>
        </w:rPr>
        <w:t>ต่อประชากรแสนคน</w:t>
      </w:r>
      <w:r w:rsidR="00EC6973">
        <w:rPr>
          <w:rFonts w:ascii="TH SarabunPSK" w:eastAsia="Times New Roman" w:hAnsi="TH SarabunPSK" w:cs="TH SarabunPSK" w:hint="cs"/>
          <w:sz w:val="32"/>
          <w:szCs w:val="32"/>
          <w:cs/>
        </w:rPr>
        <w:t xml:space="preserve"> </w:t>
      </w:r>
      <w:r w:rsidR="00C33347">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10</w:t>
      </w:r>
      <w:r w:rsidR="00BE2329" w:rsidRPr="002632DD">
        <w:rPr>
          <w:rFonts w:ascii="TH SarabunPSK" w:eastAsia="Times New Roman" w:hAnsi="TH SarabunPSK" w:cs="TH SarabunPSK"/>
          <w:sz w:val="32"/>
          <w:szCs w:val="32"/>
          <w:cs/>
        </w:rPr>
        <w:t>) บุรุนดี</w:t>
      </w:r>
      <w:r w:rsidR="00BE2329">
        <w:rPr>
          <w:rFonts w:ascii="TH SarabunPSK" w:eastAsia="Times New Roman" w:hAnsi="TH SarabunPSK" w:cs="TH SarabunPSK"/>
          <w:sz w:val="32"/>
          <w:szCs w:val="32"/>
        </w:rPr>
        <w:t> (</w:t>
      </w:r>
      <w:proofErr w:type="spellStart"/>
      <w:r w:rsidR="00BE2329">
        <w:rPr>
          <w:rFonts w:ascii="TH SarabunPSK" w:eastAsia="Times New Roman" w:hAnsi="TH SarabunPSK" w:cs="TH SarabunPSK"/>
          <w:sz w:val="32"/>
          <w:szCs w:val="32"/>
        </w:rPr>
        <w:t>Burandi</w:t>
      </w:r>
      <w:proofErr w:type="spellEnd"/>
      <w:r w:rsidR="00BE2329">
        <w:rPr>
          <w:rFonts w:ascii="TH SarabunPSK" w:eastAsia="Times New Roman" w:hAnsi="TH SarabunPSK" w:cs="TH SarabunPSK"/>
          <w:sz w:val="32"/>
          <w:szCs w:val="32"/>
        </w:rPr>
        <w:t xml:space="preserve">) </w:t>
      </w:r>
      <w:r w:rsidR="00EC6973">
        <w:rPr>
          <w:rFonts w:ascii="TH SarabunPSK" w:eastAsia="Times New Roman" w:hAnsi="TH SarabunPSK" w:cs="TH SarabunPSK"/>
          <w:sz w:val="32"/>
          <w:szCs w:val="32"/>
          <w:cs/>
        </w:rPr>
        <w:t>อัตราการฆ่าตัวตาย</w:t>
      </w:r>
      <w:r w:rsidR="00EC6973">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23.1 </w:t>
      </w:r>
      <w:r w:rsidR="00BE2329" w:rsidRPr="002632DD">
        <w:rPr>
          <w:rFonts w:ascii="TH SarabunPSK" w:eastAsia="Times New Roman" w:hAnsi="TH SarabunPSK" w:cs="TH SarabunPSK"/>
          <w:sz w:val="32"/>
          <w:szCs w:val="32"/>
          <w:cs/>
        </w:rPr>
        <w:t>ต่อประชากรแสนคน โดย</w:t>
      </w:r>
      <w:r w:rsidR="00BE2329" w:rsidRPr="002632DD">
        <w:rPr>
          <w:rFonts w:ascii="TH SarabunPSK" w:eastAsia="Times New Roman" w:hAnsi="TH SarabunPSK" w:cs="TH SarabunPSK"/>
          <w:sz w:val="32"/>
          <w:szCs w:val="32"/>
          <w:bdr w:val="none" w:sz="0" w:space="0" w:color="auto" w:frame="1"/>
          <w:cs/>
        </w:rPr>
        <w:t>ประเทศไทยถูกจัดให้อยู่อันดับที่</w:t>
      </w:r>
      <w:r w:rsidR="00BE2329" w:rsidRPr="002632DD">
        <w:rPr>
          <w:rFonts w:ascii="TH SarabunPSK" w:eastAsia="Times New Roman" w:hAnsi="TH SarabunPSK" w:cs="TH SarabunPSK"/>
          <w:sz w:val="32"/>
          <w:szCs w:val="32"/>
          <w:bdr w:val="none" w:sz="0" w:space="0" w:color="auto" w:frame="1"/>
        </w:rPr>
        <w:t> 57</w:t>
      </w:r>
      <w:r w:rsidR="00EC6973">
        <w:rPr>
          <w:rFonts w:ascii="TH SarabunPSK" w:eastAsia="Times New Roman" w:hAnsi="TH SarabunPSK" w:cs="TH SarabunPSK" w:hint="cs"/>
          <w:sz w:val="32"/>
          <w:szCs w:val="32"/>
          <w:bdr w:val="none" w:sz="0" w:space="0" w:color="auto" w:frame="1"/>
          <w:cs/>
        </w:rPr>
        <w:t xml:space="preserve">                                                                                                              </w:t>
      </w:r>
    </w:p>
    <w:p w:rsidR="00BE2329" w:rsidRPr="00EC6973" w:rsidRDefault="00EC6973" w:rsidP="00EF08C3">
      <w:pPr>
        <w:pStyle w:val="af0"/>
        <w:shd w:val="clear" w:color="auto" w:fill="FFFFFF"/>
        <w:spacing w:after="0" w:line="240" w:lineRule="auto"/>
        <w:ind w:firstLine="539"/>
        <w:rPr>
          <w:rFonts w:ascii="TH SarabunPSK" w:eastAsia="Times New Roman" w:hAnsi="TH SarabunPSK" w:cs="TH SarabunPSK"/>
          <w:b/>
          <w:bCs/>
          <w:sz w:val="32"/>
          <w:szCs w:val="32"/>
          <w:bdr w:val="none" w:sz="0" w:space="0" w:color="auto" w:frame="1"/>
        </w:rPr>
      </w:pPr>
      <w:r w:rsidRPr="00EC6973">
        <w:rPr>
          <w:rFonts w:ascii="TH SarabunPSK" w:eastAsia="Times New Roman" w:hAnsi="TH SarabunPSK" w:cs="TH SarabunPSK"/>
          <w:b/>
          <w:bCs/>
          <w:sz w:val="32"/>
          <w:szCs w:val="32"/>
          <w:bdr w:val="none" w:sz="0" w:space="0" w:color="auto" w:frame="1"/>
        </w:rPr>
        <w:t>1.7</w:t>
      </w:r>
      <w:r w:rsidR="00DA3AFE">
        <w:rPr>
          <w:rFonts w:ascii="TH SarabunPSK" w:eastAsia="Times New Roman" w:hAnsi="TH SarabunPSK" w:cs="TH SarabunPSK" w:hint="cs"/>
          <w:b/>
          <w:bCs/>
          <w:sz w:val="32"/>
          <w:szCs w:val="32"/>
          <w:bdr w:val="none" w:sz="0" w:space="0" w:color="auto" w:frame="1"/>
          <w:cs/>
        </w:rPr>
        <w:t xml:space="preserve"> </w:t>
      </w:r>
      <w:r w:rsidR="00BE2329" w:rsidRPr="002632DD">
        <w:rPr>
          <w:rFonts w:ascii="TH SarabunPSK" w:eastAsia="Times New Roman" w:hAnsi="TH SarabunPSK" w:cs="TH SarabunPSK"/>
          <w:b/>
          <w:bCs/>
          <w:sz w:val="32"/>
          <w:szCs w:val="32"/>
          <w:bdr w:val="none" w:sz="0" w:space="0" w:color="auto" w:frame="1"/>
          <w:cs/>
        </w:rPr>
        <w:t>สถานการณ์ปัญหาการฆ่าตัวตายของประเทศไทย</w:t>
      </w:r>
    </w:p>
    <w:p w:rsidR="00BE2329" w:rsidRPr="00F92BF8" w:rsidRDefault="00EC6973" w:rsidP="00060B17">
      <w:pPr>
        <w:spacing w:after="0"/>
        <w:ind w:firstLine="539"/>
        <w:jc w:val="thaiDistribute"/>
        <w:textAlignment w:val="baseline"/>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cs/>
        </w:rPr>
        <w:t>ค</w:t>
      </w:r>
      <w:r w:rsidR="003F5ECD">
        <w:rPr>
          <w:rFonts w:ascii="TH SarabunPSK" w:eastAsia="Times New Roman" w:hAnsi="TH SarabunPSK" w:cs="TH SarabunPSK"/>
          <w:sz w:val="32"/>
          <w:szCs w:val="32"/>
          <w:cs/>
        </w:rPr>
        <w:t>นไทยเสียชีวิตจากการฆ่าตัวตายราว</w:t>
      </w:r>
      <w:r w:rsidR="003F5ECD">
        <w:rPr>
          <w:rFonts w:ascii="TH SarabunPSK" w:eastAsia="Times New Roman" w:hAnsi="TH SarabunPSK" w:cs="TH SarabunPSK"/>
          <w:sz w:val="32"/>
          <w:szCs w:val="32"/>
        </w:rPr>
        <w:t xml:space="preserve"> 4,000 </w:t>
      </w:r>
      <w:r w:rsidR="00BE2329">
        <w:rPr>
          <w:rFonts w:ascii="TH SarabunPSK" w:eastAsia="Times New Roman" w:hAnsi="TH SarabunPSK" w:cs="TH SarabunPSK"/>
          <w:sz w:val="32"/>
          <w:szCs w:val="32"/>
          <w:cs/>
        </w:rPr>
        <w:t>รายต่อปี</w:t>
      </w:r>
      <w:r w:rsidR="003F5ECD">
        <w:rPr>
          <w:rFonts w:ascii="TH SarabunPSK" w:eastAsia="Times New Roman" w:hAnsi="TH SarabunPSK" w:cs="TH SarabunPSK"/>
          <w:sz w:val="32"/>
          <w:szCs w:val="32"/>
          <w:cs/>
        </w:rPr>
        <w:t>หรือกว่า</w:t>
      </w:r>
      <w:r w:rsidR="003F5ECD">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 xml:space="preserve">300 </w:t>
      </w:r>
      <w:r w:rsidR="003F5ECD">
        <w:rPr>
          <w:rFonts w:ascii="TH SarabunPSK" w:eastAsia="Times New Roman" w:hAnsi="TH SarabunPSK" w:cs="TH SarabunPSK"/>
          <w:sz w:val="32"/>
          <w:szCs w:val="32"/>
          <w:cs/>
        </w:rPr>
        <w:t>รายต่อเดือน</w:t>
      </w:r>
      <w:r w:rsidR="003F5ECD">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cs/>
        </w:rPr>
        <w:t xml:space="preserve">อัตราเฉลี่ยจะอยู่ที่ </w:t>
      </w:r>
      <w:r w:rsidR="00BE2329" w:rsidRPr="002632DD">
        <w:rPr>
          <w:rFonts w:ascii="TH SarabunPSK" w:eastAsia="Times New Roman" w:hAnsi="TH SarabunPSK" w:cs="TH SarabunPSK"/>
          <w:sz w:val="32"/>
          <w:szCs w:val="32"/>
        </w:rPr>
        <w:t xml:space="preserve">6 </w:t>
      </w:r>
      <w:r w:rsidR="00BE2329" w:rsidRPr="002632DD">
        <w:rPr>
          <w:rFonts w:ascii="TH SarabunPSK" w:eastAsia="Times New Roman" w:hAnsi="TH SarabunPSK" w:cs="TH SarabunPSK"/>
          <w:sz w:val="32"/>
          <w:szCs w:val="32"/>
          <w:cs/>
        </w:rPr>
        <w:t>ราย</w:t>
      </w:r>
      <w:r w:rsidR="0077363A">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 xml:space="preserve">ต่อประชากร </w:t>
      </w:r>
      <w:r w:rsidR="00BE2329" w:rsidRPr="002632DD">
        <w:rPr>
          <w:rFonts w:ascii="TH SarabunPSK" w:eastAsia="Times New Roman" w:hAnsi="TH SarabunPSK" w:cs="TH SarabunPSK"/>
          <w:sz w:val="32"/>
          <w:szCs w:val="32"/>
        </w:rPr>
        <w:t xml:space="preserve">1 </w:t>
      </w:r>
      <w:r w:rsidR="00BE2329" w:rsidRPr="002632DD">
        <w:rPr>
          <w:rFonts w:ascii="TH SarabunPSK" w:eastAsia="Times New Roman" w:hAnsi="TH SarabunPSK" w:cs="TH SarabunPSK"/>
          <w:sz w:val="32"/>
          <w:szCs w:val="32"/>
          <w:cs/>
        </w:rPr>
        <w:t>แสนคน ซึ่งไม่ได้เปลี่ยนแปลงเพิ่มขึ้นแต่อย่างใดจากการ</w:t>
      </w:r>
      <w:r w:rsidR="00BE2329">
        <w:rPr>
          <w:rFonts w:ascii="TH SarabunPSK" w:eastAsia="Times New Roman" w:hAnsi="TH SarabunPSK" w:cs="TH SarabunPSK"/>
          <w:sz w:val="32"/>
          <w:szCs w:val="32"/>
          <w:cs/>
        </w:rPr>
        <w:t>ทบทวนสถานการณ์ปัญหาการฆ่าตัวตายโดย</w:t>
      </w:r>
      <w:r w:rsidR="00BE2329" w:rsidRPr="002632DD">
        <w:rPr>
          <w:rFonts w:ascii="TH SarabunPSK" w:eastAsia="Times New Roman" w:hAnsi="TH SarabunPSK" w:cs="TH SarabunPSK"/>
          <w:sz w:val="32"/>
          <w:szCs w:val="32"/>
          <w:cs/>
        </w:rPr>
        <w:t>กลุ่มที่ปรึกษาก</w:t>
      </w:r>
      <w:r w:rsidR="00BE2329">
        <w:rPr>
          <w:rFonts w:ascii="TH SarabunPSK" w:eastAsia="Times New Roman" w:hAnsi="TH SarabunPSK" w:cs="TH SarabunPSK"/>
          <w:sz w:val="32"/>
          <w:szCs w:val="32"/>
          <w:cs/>
        </w:rPr>
        <w:t>รมสุขภาพจิตร่วมกับทีมวิชาการจาก</w:t>
      </w:r>
      <w:r w:rsidR="003F5ECD">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cs/>
        </w:rPr>
        <w:t>รพ</w:t>
      </w:r>
      <w:r w:rsidR="00BE2329">
        <w:rPr>
          <w:rFonts w:ascii="TH SarabunPSK" w:eastAsia="Times New Roman" w:hAnsi="TH SarabunPSK" w:cs="TH SarabunPSK"/>
          <w:sz w:val="32"/>
          <w:szCs w:val="32"/>
          <w:cs/>
        </w:rPr>
        <w:t>.จิตเวช</w:t>
      </w:r>
      <w:r w:rsidR="00BE2329">
        <w:rPr>
          <w:rFonts w:ascii="TH SarabunPSK" w:eastAsia="Times New Roman" w:hAnsi="TH SarabunPSK" w:cs="TH SarabunPSK"/>
          <w:sz w:val="32"/>
          <w:szCs w:val="32"/>
          <w:cs/>
        </w:rPr>
        <w:lastRenderedPageBreak/>
        <w:t>ขอนแก่นราชนครินทร์ พบว่า</w:t>
      </w:r>
      <w:r w:rsidR="00060B17">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ในปี</w:t>
      </w:r>
      <w:r w:rsidR="00060B17">
        <w:rPr>
          <w:rFonts w:ascii="TH SarabunPSK" w:eastAsia="Times New Roman" w:hAnsi="TH SarabunPSK" w:cs="TH SarabunPSK" w:hint="cs"/>
          <w:sz w:val="32"/>
          <w:szCs w:val="32"/>
          <w:cs/>
        </w:rPr>
        <w:t xml:space="preserve"> </w:t>
      </w:r>
      <w:r w:rsidR="003F5ECD">
        <w:rPr>
          <w:rFonts w:ascii="TH SarabunPSK" w:eastAsia="Times New Roman" w:hAnsi="TH SarabunPSK" w:cs="TH SarabunPSK" w:hint="cs"/>
          <w:sz w:val="32"/>
          <w:szCs w:val="32"/>
          <w:cs/>
        </w:rPr>
        <w:t>พ.ศ.</w:t>
      </w:r>
      <w:r w:rsidR="00BE2329" w:rsidRPr="002632DD">
        <w:rPr>
          <w:rFonts w:ascii="TH SarabunPSK" w:eastAsia="Times New Roman" w:hAnsi="TH SarabunPSK" w:cs="TH SarabunPSK"/>
          <w:sz w:val="32"/>
          <w:szCs w:val="32"/>
          <w:cs/>
        </w:rPr>
        <w:t xml:space="preserve"> </w:t>
      </w:r>
      <w:r w:rsidR="00BE2329" w:rsidRPr="002632DD">
        <w:rPr>
          <w:rFonts w:ascii="TH SarabunPSK" w:eastAsia="Times New Roman" w:hAnsi="TH SarabunPSK" w:cs="TH SarabunPSK"/>
          <w:sz w:val="32"/>
          <w:szCs w:val="32"/>
        </w:rPr>
        <w:t xml:space="preserve">2557 </w:t>
      </w:r>
      <w:r w:rsidR="00BE2329" w:rsidRPr="002632DD">
        <w:rPr>
          <w:rFonts w:ascii="TH SarabunPSK" w:eastAsia="Times New Roman" w:hAnsi="TH SarabunPSK" w:cs="TH SarabunPSK"/>
          <w:sz w:val="32"/>
          <w:szCs w:val="32"/>
          <w:cs/>
        </w:rPr>
        <w:t>และ</w:t>
      </w:r>
      <w:r w:rsidR="003F5ECD">
        <w:rPr>
          <w:rFonts w:ascii="TH SarabunPSK" w:eastAsia="Times New Roman" w:hAnsi="TH SarabunPSK" w:cs="TH SarabunPSK" w:hint="cs"/>
          <w:sz w:val="32"/>
          <w:szCs w:val="32"/>
          <w:cs/>
        </w:rPr>
        <w:t xml:space="preserve"> พ.ศ.</w:t>
      </w:r>
      <w:r w:rsidR="00060B17">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2558 </w:t>
      </w:r>
      <w:r w:rsidR="00BE2329">
        <w:rPr>
          <w:rFonts w:ascii="TH SarabunPSK" w:eastAsia="Times New Roman" w:hAnsi="TH SarabunPSK" w:cs="TH SarabunPSK"/>
          <w:sz w:val="32"/>
          <w:szCs w:val="32"/>
          <w:cs/>
        </w:rPr>
        <w:t>ช่วงเดือนมีนาคม</w:t>
      </w:r>
      <w:r w:rsidR="003F5ECD">
        <w:rPr>
          <w:rFonts w:ascii="TH SarabunPSK" w:eastAsia="Times New Roman" w:hAnsi="TH SarabunPSK" w:cs="TH SarabunPSK" w:hint="cs"/>
          <w:sz w:val="32"/>
          <w:szCs w:val="32"/>
          <w:cs/>
        </w:rPr>
        <w:t xml:space="preserve"> </w:t>
      </w:r>
      <w:r w:rsidR="00BE2329">
        <w:rPr>
          <w:rFonts w:ascii="TH SarabunPSK" w:eastAsia="Times New Roman" w:hAnsi="TH SarabunPSK" w:cs="TH SarabunPSK"/>
          <w:sz w:val="32"/>
          <w:szCs w:val="32"/>
          <w:cs/>
        </w:rPr>
        <w:t>จะมีแนวโน้มการนำเสนอข่าวการฆ่าตัวตาย</w:t>
      </w:r>
      <w:r w:rsidR="00BE2329" w:rsidRPr="002632DD">
        <w:rPr>
          <w:rFonts w:ascii="TH SarabunPSK" w:eastAsia="Times New Roman" w:hAnsi="TH SarabunPSK" w:cs="TH SarabunPSK"/>
          <w:sz w:val="32"/>
          <w:szCs w:val="32"/>
          <w:cs/>
        </w:rPr>
        <w:t>และมีจำนวนการฆ่าตัวตายสูง</w:t>
      </w:r>
      <w:r w:rsidR="00BE2329">
        <w:rPr>
          <w:rFonts w:ascii="TH SarabunPSK" w:eastAsia="Times New Roman" w:hAnsi="TH SarabunPSK" w:cs="TH SarabunPSK" w:hint="cs"/>
          <w:sz w:val="32"/>
          <w:szCs w:val="32"/>
          <w:cs/>
        </w:rPr>
        <w:t>ขึ้น</w:t>
      </w:r>
      <w:r w:rsidR="00BE2329">
        <w:rPr>
          <w:rFonts w:ascii="TH SarabunPSK" w:eastAsia="Times New Roman" w:hAnsi="TH SarabunPSK" w:cs="TH SarabunPSK"/>
          <w:sz w:val="32"/>
          <w:szCs w:val="32"/>
          <w:cs/>
        </w:rPr>
        <w:t>จริง</w:t>
      </w:r>
      <w:r w:rsidR="003F5ECD">
        <w:rPr>
          <w:rFonts w:ascii="TH SarabunPSK" w:eastAsia="Times New Roman" w:hAnsi="TH SarabunPSK" w:cs="TH SarabunPSK"/>
          <w:sz w:val="32"/>
          <w:szCs w:val="32"/>
          <w:cs/>
        </w:rPr>
        <w:t>ทั้ง</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2 </w:t>
      </w:r>
      <w:r w:rsidR="00BE2329" w:rsidRPr="002632DD">
        <w:rPr>
          <w:rFonts w:ascii="TH SarabunPSK" w:eastAsia="Times New Roman" w:hAnsi="TH SarabunPSK" w:cs="TH SarabunPSK"/>
          <w:sz w:val="32"/>
          <w:szCs w:val="32"/>
          <w:cs/>
        </w:rPr>
        <w:t>กรณี เช่นเดียว</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กับแนวโน้มสถานการณ์</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ในปี</w:t>
      </w:r>
      <w:r w:rsidR="00060B17">
        <w:rPr>
          <w:rFonts w:ascii="TH SarabunPSK" w:eastAsia="Times New Roman" w:hAnsi="TH SarabunPSK" w:cs="TH SarabunPSK" w:hint="cs"/>
          <w:sz w:val="32"/>
          <w:szCs w:val="32"/>
          <w:cs/>
        </w:rPr>
        <w:t xml:space="preserve"> </w:t>
      </w:r>
      <w:r w:rsidR="003F5ECD">
        <w:rPr>
          <w:rFonts w:ascii="TH SarabunPSK" w:eastAsia="Times New Roman" w:hAnsi="TH SarabunPSK" w:cs="TH SarabunPSK" w:hint="cs"/>
          <w:sz w:val="32"/>
          <w:szCs w:val="32"/>
          <w:cs/>
        </w:rPr>
        <w:t xml:space="preserve">พ.ศ. </w:t>
      </w:r>
      <w:r w:rsidR="003F5ECD">
        <w:rPr>
          <w:rFonts w:ascii="TH SarabunPSK" w:eastAsia="Times New Roman" w:hAnsi="TH SarabunPSK" w:cs="TH SarabunPSK"/>
          <w:sz w:val="32"/>
          <w:szCs w:val="32"/>
        </w:rPr>
        <w:t>2558</w:t>
      </w:r>
      <w:r w:rsidR="00BE2329" w:rsidRPr="002632DD">
        <w:rPr>
          <w:rFonts w:ascii="TH SarabunPSK" w:eastAsia="Times New Roman" w:hAnsi="TH SarabunPSK" w:cs="TH SarabunPSK"/>
          <w:sz w:val="32"/>
          <w:szCs w:val="32"/>
        </w:rPr>
        <w:t xml:space="preserve">-2559 </w:t>
      </w:r>
      <w:r w:rsidR="00BE2329" w:rsidRPr="002632DD">
        <w:rPr>
          <w:rFonts w:ascii="TH SarabunPSK" w:eastAsia="Times New Roman" w:hAnsi="TH SarabunPSK" w:cs="TH SarabunPSK"/>
          <w:sz w:val="32"/>
          <w:szCs w:val="32"/>
          <w:cs/>
        </w:rPr>
        <w:t>รพ.จิตเวชขอนแก่นราชนครินทร์</w:t>
      </w:r>
      <w:r w:rsidR="003F5ECD">
        <w:rPr>
          <w:rFonts w:ascii="TH SarabunPSK" w:eastAsia="Times New Roman" w:hAnsi="TH SarabunPSK" w:cs="TH SarabunPSK" w:hint="cs"/>
          <w:sz w:val="32"/>
          <w:szCs w:val="32"/>
          <w:cs/>
        </w:rPr>
        <w:t xml:space="preserve"> </w:t>
      </w:r>
      <w:r w:rsidR="00BE2329">
        <w:rPr>
          <w:rFonts w:ascii="TH SarabunPSK" w:eastAsia="Times New Roman" w:hAnsi="TH SarabunPSK" w:cs="TH SarabunPSK"/>
          <w:sz w:val="32"/>
          <w:szCs w:val="32"/>
          <w:cs/>
        </w:rPr>
        <w:t>ได้มีการศึกษาวิจัย</w:t>
      </w:r>
      <w:r w:rsidR="00060B17">
        <w:rPr>
          <w:rFonts w:ascii="TH SarabunPSK" w:eastAsia="Times New Roman" w:hAnsi="TH SarabunPSK" w:cs="TH SarabunPSK" w:hint="cs"/>
          <w:sz w:val="32"/>
          <w:szCs w:val="32"/>
          <w:cs/>
        </w:rPr>
        <w:t xml:space="preserve"> </w:t>
      </w:r>
      <w:r w:rsidR="00BE2329">
        <w:rPr>
          <w:rFonts w:ascii="TH SarabunPSK" w:eastAsia="Times New Roman" w:hAnsi="TH SarabunPSK" w:cs="TH SarabunPSK"/>
          <w:sz w:val="32"/>
          <w:szCs w:val="32"/>
          <w:cs/>
        </w:rPr>
        <w:t>โดยการสุ่มตัวอย่าง</w:t>
      </w:r>
      <w:r w:rsidR="00BE2329" w:rsidRPr="002632DD">
        <w:rPr>
          <w:rFonts w:ascii="TH SarabunPSK" w:eastAsia="Times New Roman" w:hAnsi="TH SarabunPSK" w:cs="TH SarabunPSK"/>
          <w:sz w:val="32"/>
          <w:szCs w:val="32"/>
          <w:cs/>
        </w:rPr>
        <w:t>กรณี</w:t>
      </w:r>
      <w:r w:rsidR="00060B17">
        <w:rPr>
          <w:rFonts w:ascii="TH SarabunPSK" w:eastAsia="Times New Roman" w:hAnsi="TH SarabunPSK" w:cs="TH SarabunPSK" w:hint="cs"/>
          <w:sz w:val="32"/>
          <w:szCs w:val="32"/>
          <w:cs/>
        </w:rPr>
        <w:t xml:space="preserve"> </w:t>
      </w:r>
      <w:r w:rsidR="00BE2329">
        <w:rPr>
          <w:rFonts w:ascii="TH SarabunPSK" w:eastAsia="Times New Roman" w:hAnsi="TH SarabunPSK" w:cs="TH SarabunPSK" w:hint="cs"/>
          <w:sz w:val="32"/>
          <w:szCs w:val="32"/>
          <w:cs/>
        </w:rPr>
        <w:t>การ</w:t>
      </w:r>
      <w:r w:rsidR="00BE2329">
        <w:rPr>
          <w:rFonts w:ascii="TH SarabunPSK" w:eastAsia="Times New Roman" w:hAnsi="TH SarabunPSK" w:cs="TH SarabunPSK"/>
          <w:sz w:val="32"/>
          <w:szCs w:val="32"/>
          <w:cs/>
        </w:rPr>
        <w:t>ฆ่าตัวตายสำเร็จ</w:t>
      </w:r>
      <w:r w:rsidR="003F5ECD">
        <w:rPr>
          <w:rFonts w:ascii="TH SarabunPSK" w:eastAsia="Times New Roman" w:hAnsi="TH SarabunPSK" w:cs="TH SarabunPSK"/>
          <w:sz w:val="32"/>
          <w:szCs w:val="32"/>
          <w:cs/>
        </w:rPr>
        <w:t>ใน</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14 </w:t>
      </w:r>
      <w:r w:rsidR="00BE2329" w:rsidRPr="002632DD">
        <w:rPr>
          <w:rFonts w:ascii="TH SarabunPSK" w:eastAsia="Times New Roman" w:hAnsi="TH SarabunPSK" w:cs="TH SarabunPSK"/>
          <w:sz w:val="32"/>
          <w:szCs w:val="32"/>
          <w:cs/>
        </w:rPr>
        <w:t>จังหวัด</w:t>
      </w:r>
      <w:r w:rsidR="00BE2329">
        <w:rPr>
          <w:rFonts w:ascii="TH SarabunPSK" w:eastAsia="Times New Roman" w:hAnsi="TH SarabunPSK" w:cs="TH SarabunPSK" w:hint="cs"/>
          <w:sz w:val="32"/>
          <w:szCs w:val="32"/>
          <w:cs/>
        </w:rPr>
        <w:t xml:space="preserve"> </w:t>
      </w:r>
      <w:r w:rsidR="003F5ECD">
        <w:rPr>
          <w:rFonts w:ascii="TH SarabunPSK" w:eastAsia="Times New Roman" w:hAnsi="TH SarabunPSK" w:cs="TH SarabunPSK"/>
          <w:sz w:val="32"/>
          <w:szCs w:val="32"/>
          <w:cs/>
        </w:rPr>
        <w:t>ที่มีอัตราการฆ่าตัวตายสูง</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ปี</w:t>
      </w:r>
      <w:r w:rsidR="00060B17">
        <w:rPr>
          <w:rFonts w:ascii="TH SarabunPSK" w:eastAsia="Times New Roman" w:hAnsi="TH SarabunPSK" w:cs="TH SarabunPSK" w:hint="cs"/>
          <w:sz w:val="32"/>
          <w:szCs w:val="32"/>
          <w:cs/>
        </w:rPr>
        <w:t xml:space="preserve"> </w:t>
      </w:r>
      <w:r w:rsidR="003F5ECD">
        <w:rPr>
          <w:rFonts w:ascii="TH SarabunPSK" w:eastAsia="Times New Roman" w:hAnsi="TH SarabunPSK" w:cs="TH SarabunPSK" w:hint="cs"/>
          <w:sz w:val="32"/>
          <w:szCs w:val="32"/>
          <w:cs/>
        </w:rPr>
        <w:t xml:space="preserve">พ.ศ. </w:t>
      </w:r>
      <w:r w:rsidR="003F5ECD">
        <w:rPr>
          <w:rFonts w:ascii="TH SarabunPSK" w:eastAsia="Times New Roman" w:hAnsi="TH SarabunPSK" w:cs="TH SarabunPSK"/>
          <w:sz w:val="32"/>
          <w:szCs w:val="32"/>
        </w:rPr>
        <w:t>2557</w:t>
      </w:r>
      <w:r w:rsidR="003F5ECD">
        <w:rPr>
          <w:rFonts w:ascii="TH SarabunPSK" w:eastAsia="Times New Roman" w:hAnsi="TH SarabunPSK" w:cs="TH SarabunPSK" w:hint="cs"/>
          <w:sz w:val="32"/>
          <w:szCs w:val="32"/>
          <w:cs/>
        </w:rPr>
        <w:t xml:space="preserve"> </w:t>
      </w:r>
      <w:r w:rsidR="00EF08C3">
        <w:rPr>
          <w:rFonts w:ascii="TH SarabunPSK" w:eastAsia="Times New Roman" w:hAnsi="TH SarabunPSK" w:cs="TH SarabunPSK" w:hint="cs"/>
          <w:sz w:val="32"/>
          <w:szCs w:val="32"/>
          <w:cs/>
        </w:rPr>
        <w:t xml:space="preserve">                   </w:t>
      </w:r>
      <w:r w:rsidR="00EF08C3">
        <w:rPr>
          <w:rFonts w:ascii="TH SarabunPSK" w:eastAsia="Times New Roman" w:hAnsi="TH SarabunPSK" w:cs="TH SarabunPSK"/>
          <w:sz w:val="32"/>
          <w:szCs w:val="32"/>
          <w:cs/>
        </w:rPr>
        <w:t>และ</w:t>
      </w:r>
      <w:r w:rsidR="00C33347">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ปี</w:t>
      </w:r>
      <w:r w:rsidR="00060B17">
        <w:rPr>
          <w:rFonts w:ascii="TH SarabunPSK" w:eastAsia="Times New Roman" w:hAnsi="TH SarabunPSK" w:cs="TH SarabunPSK" w:hint="cs"/>
          <w:sz w:val="32"/>
          <w:szCs w:val="32"/>
          <w:cs/>
        </w:rPr>
        <w:t xml:space="preserve"> </w:t>
      </w:r>
      <w:r w:rsidR="003F5ECD">
        <w:rPr>
          <w:rFonts w:ascii="TH SarabunPSK" w:eastAsia="Times New Roman" w:hAnsi="TH SarabunPSK" w:cs="TH SarabunPSK" w:hint="cs"/>
          <w:sz w:val="32"/>
          <w:szCs w:val="32"/>
          <w:cs/>
        </w:rPr>
        <w:t>พ.ศ.</w:t>
      </w:r>
      <w:r w:rsidR="00BE2329" w:rsidRPr="002632DD">
        <w:rPr>
          <w:rFonts w:ascii="TH SarabunPSK" w:eastAsia="Times New Roman" w:hAnsi="TH SarabunPSK" w:cs="TH SarabunPSK"/>
          <w:sz w:val="32"/>
          <w:szCs w:val="32"/>
          <w:cs/>
        </w:rPr>
        <w:t xml:space="preserve"> </w:t>
      </w:r>
      <w:r w:rsidR="003F5ECD">
        <w:rPr>
          <w:rFonts w:ascii="TH SarabunPSK" w:eastAsia="Times New Roman" w:hAnsi="TH SarabunPSK" w:cs="TH SarabunPSK"/>
          <w:sz w:val="32"/>
          <w:szCs w:val="32"/>
        </w:rPr>
        <w:t>2558</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ที่แม้ยังไม่ได้</w:t>
      </w:r>
      <w:r w:rsidR="00BE2329">
        <w:rPr>
          <w:rFonts w:ascii="TH SarabunPSK" w:eastAsia="Times New Roman" w:hAnsi="TH SarabunPSK" w:cs="TH SarabunPSK"/>
          <w:sz w:val="32"/>
          <w:szCs w:val="32"/>
          <w:cs/>
        </w:rPr>
        <w:t>รายงานผลการวิจัยอย่างเป็นทางการ</w:t>
      </w:r>
      <w:r w:rsidR="00BE2329" w:rsidRPr="002632DD">
        <w:rPr>
          <w:rFonts w:ascii="TH SarabunPSK" w:eastAsia="Times New Roman" w:hAnsi="TH SarabunPSK" w:cs="TH SarabunPSK"/>
          <w:sz w:val="32"/>
          <w:szCs w:val="32"/>
          <w:cs/>
        </w:rPr>
        <w:t>แต่ผลกา</w:t>
      </w:r>
      <w:r w:rsidR="003F5ECD">
        <w:rPr>
          <w:rFonts w:ascii="TH SarabunPSK" w:eastAsia="Times New Roman" w:hAnsi="TH SarabunPSK" w:cs="TH SarabunPSK"/>
          <w:sz w:val="32"/>
          <w:szCs w:val="32"/>
          <w:cs/>
        </w:rPr>
        <w:t>รศึกษาเบื้องต้นพบปัจจัยที่สำคัญ</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คือ เพศช</w:t>
      </w:r>
      <w:r w:rsidR="003F5ECD">
        <w:rPr>
          <w:rFonts w:ascii="TH SarabunPSK" w:eastAsia="Times New Roman" w:hAnsi="TH SarabunPSK" w:cs="TH SarabunPSK"/>
          <w:sz w:val="32"/>
          <w:szCs w:val="32"/>
          <w:cs/>
        </w:rPr>
        <w:t>ายฆ่าตัวตายสำเร็จมากกว่าเพศหญิง</w:t>
      </w:r>
      <w:r w:rsidR="003F5ECD">
        <w:rPr>
          <w:rFonts w:ascii="TH SarabunPSK" w:eastAsia="Times New Roman" w:hAnsi="TH SarabunPSK" w:cs="TH SarabunPSK" w:hint="cs"/>
          <w:sz w:val="32"/>
          <w:szCs w:val="32"/>
          <w:cs/>
        </w:rPr>
        <w:t xml:space="preserve"> </w:t>
      </w:r>
      <w:r w:rsidR="003F5ECD">
        <w:rPr>
          <w:rFonts w:ascii="TH SarabunPSK" w:eastAsia="Times New Roman" w:hAnsi="TH SarabunPSK" w:cs="TH SarabunPSK"/>
          <w:sz w:val="32"/>
          <w:szCs w:val="32"/>
          <w:cs/>
        </w:rPr>
        <w:t>(ชาย ร้อยละ</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77 </w:t>
      </w:r>
      <w:r w:rsidR="003F5ECD">
        <w:rPr>
          <w:rFonts w:ascii="TH SarabunPSK" w:eastAsia="Times New Roman" w:hAnsi="TH SarabunPSK" w:cs="TH SarabunPSK"/>
          <w:sz w:val="32"/>
          <w:szCs w:val="32"/>
          <w:cs/>
        </w:rPr>
        <w:t>หญิง ร้อยละ</w:t>
      </w:r>
      <w:r w:rsidR="003F5ECD">
        <w:rPr>
          <w:rFonts w:ascii="TH SarabunPSK" w:eastAsia="Times New Roman" w:hAnsi="TH SarabunPSK" w:cs="TH SarabunPSK" w:hint="cs"/>
          <w:sz w:val="32"/>
          <w:szCs w:val="32"/>
          <w:cs/>
        </w:rPr>
        <w:t xml:space="preserve"> </w:t>
      </w:r>
      <w:r w:rsidR="003F5ECD">
        <w:rPr>
          <w:rFonts w:ascii="TH SarabunPSK" w:eastAsia="Times New Roman" w:hAnsi="TH SarabunPSK" w:cs="TH SarabunPSK"/>
          <w:sz w:val="32"/>
          <w:szCs w:val="32"/>
        </w:rPr>
        <w:t>23)</w:t>
      </w:r>
      <w:r w:rsidR="003F5ECD">
        <w:rPr>
          <w:rFonts w:ascii="TH SarabunPSK" w:eastAsia="Times New Roman" w:hAnsi="TH SarabunPSK" w:cs="TH SarabunPSK" w:hint="cs"/>
          <w:sz w:val="32"/>
          <w:szCs w:val="32"/>
          <w:cs/>
        </w:rPr>
        <w:t xml:space="preserve"> </w:t>
      </w:r>
      <w:r w:rsidR="003F5ECD">
        <w:rPr>
          <w:rFonts w:ascii="TH SarabunPSK" w:eastAsia="Times New Roman" w:hAnsi="TH SarabunPSK" w:cs="TH SarabunPSK"/>
          <w:sz w:val="32"/>
          <w:szCs w:val="32"/>
          <w:cs/>
        </w:rPr>
        <w:t>ส่วนใหญ่อายุ</w:t>
      </w:r>
      <w:r w:rsidR="003F5ECD">
        <w:rPr>
          <w:rFonts w:ascii="TH SarabunPSK" w:eastAsia="Times New Roman" w:hAnsi="TH SarabunPSK" w:cs="TH SarabunPSK" w:hint="cs"/>
          <w:sz w:val="32"/>
          <w:szCs w:val="32"/>
          <w:cs/>
        </w:rPr>
        <w:t xml:space="preserve"> </w:t>
      </w:r>
      <w:r w:rsidR="003F5ECD">
        <w:rPr>
          <w:rFonts w:ascii="TH SarabunPSK" w:eastAsia="Times New Roman" w:hAnsi="TH SarabunPSK" w:cs="TH SarabunPSK"/>
          <w:sz w:val="32"/>
          <w:szCs w:val="32"/>
        </w:rPr>
        <w:t>30-50</w:t>
      </w:r>
      <w:r w:rsidR="00060B17">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ปี</w:t>
      </w:r>
      <w:r w:rsidR="00BE2329">
        <w:rPr>
          <w:rFonts w:ascii="TH SarabunPSK" w:eastAsia="Times New Roman" w:hAnsi="TH SarabunPSK" w:cs="TH SarabunPSK"/>
          <w:sz w:val="32"/>
          <w:szCs w:val="32"/>
        </w:rPr>
        <w:t> </w:t>
      </w:r>
      <w:r w:rsidR="00BE2329" w:rsidRPr="002632DD">
        <w:rPr>
          <w:rFonts w:ascii="TH SarabunPSK" w:eastAsia="Times New Roman" w:hAnsi="TH SarabunPSK" w:cs="TH SarabunPSK"/>
          <w:sz w:val="32"/>
          <w:szCs w:val="32"/>
          <w:cs/>
        </w:rPr>
        <w:t>เป็นเ</w:t>
      </w:r>
      <w:r w:rsidR="003F5ECD">
        <w:rPr>
          <w:rFonts w:ascii="TH SarabunPSK" w:eastAsia="Times New Roman" w:hAnsi="TH SarabunPSK" w:cs="TH SarabunPSK"/>
          <w:sz w:val="32"/>
          <w:szCs w:val="32"/>
          <w:cs/>
        </w:rPr>
        <w:t>กษตรกรและผู้ใช้แรงงานถึง</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 xml:space="preserve">ร้อยละ </w:t>
      </w:r>
      <w:r w:rsidR="00BE2329" w:rsidRPr="002632DD">
        <w:rPr>
          <w:rFonts w:ascii="TH SarabunPSK" w:eastAsia="Times New Roman" w:hAnsi="TH SarabunPSK" w:cs="TH SarabunPSK"/>
          <w:sz w:val="32"/>
          <w:szCs w:val="32"/>
        </w:rPr>
        <w:t xml:space="preserve">70 </w:t>
      </w:r>
      <w:r w:rsidR="003F5ECD">
        <w:rPr>
          <w:rFonts w:ascii="TH SarabunPSK" w:eastAsia="Times New Roman" w:hAnsi="TH SarabunPSK" w:cs="TH SarabunPSK"/>
          <w:sz w:val="32"/>
          <w:szCs w:val="32"/>
          <w:cs/>
        </w:rPr>
        <w:t>เกือบ</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1 </w:t>
      </w:r>
      <w:r w:rsidR="00BE2329" w:rsidRPr="002632DD">
        <w:rPr>
          <w:rFonts w:ascii="TH SarabunPSK" w:eastAsia="Times New Roman" w:hAnsi="TH SarabunPSK" w:cs="TH SarabunPSK"/>
          <w:sz w:val="32"/>
          <w:szCs w:val="32"/>
          <w:cs/>
        </w:rPr>
        <w:t xml:space="preserve">ใน </w:t>
      </w:r>
      <w:r w:rsidR="00BE2329" w:rsidRPr="002632DD">
        <w:rPr>
          <w:rFonts w:ascii="TH SarabunPSK" w:eastAsia="Times New Roman" w:hAnsi="TH SarabunPSK" w:cs="TH SarabunPSK"/>
          <w:sz w:val="32"/>
          <w:szCs w:val="32"/>
        </w:rPr>
        <w:t>4 (</w:t>
      </w:r>
      <w:r w:rsidR="00BE2329" w:rsidRPr="002632DD">
        <w:rPr>
          <w:rFonts w:ascii="TH SarabunPSK" w:eastAsia="Times New Roman" w:hAnsi="TH SarabunPSK" w:cs="TH SarabunPSK"/>
          <w:sz w:val="32"/>
          <w:szCs w:val="32"/>
          <w:cs/>
        </w:rPr>
        <w:t xml:space="preserve">ร้อยละ </w:t>
      </w:r>
      <w:r w:rsidR="00BE2329" w:rsidRPr="002632DD">
        <w:rPr>
          <w:rFonts w:ascii="TH SarabunPSK" w:eastAsia="Times New Roman" w:hAnsi="TH SarabunPSK" w:cs="TH SarabunPSK"/>
          <w:sz w:val="32"/>
          <w:szCs w:val="32"/>
        </w:rPr>
        <w:t xml:space="preserve">23) </w:t>
      </w:r>
      <w:r w:rsidR="00BE2329" w:rsidRPr="002632DD">
        <w:rPr>
          <w:rFonts w:ascii="TH SarabunPSK" w:eastAsia="Times New Roman" w:hAnsi="TH SarabunPSK" w:cs="TH SarabunPSK"/>
          <w:sz w:val="32"/>
          <w:szCs w:val="32"/>
          <w:cs/>
        </w:rPr>
        <w:t>เคย</w:t>
      </w:r>
      <w:r w:rsidR="003F5ECD">
        <w:rPr>
          <w:rFonts w:ascii="TH SarabunPSK" w:eastAsia="Times New Roman" w:hAnsi="TH SarabunPSK" w:cs="TH SarabunPSK"/>
          <w:sz w:val="32"/>
          <w:szCs w:val="32"/>
          <w:cs/>
        </w:rPr>
        <w:t>ทำร้ายตนเองมาก่อน ขณะที่ ร้อยละ</w:t>
      </w:r>
      <w:r w:rsidR="00EF08C3">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3 </w:t>
      </w:r>
      <w:r w:rsidR="00BE2329">
        <w:rPr>
          <w:rFonts w:ascii="TH SarabunPSK" w:eastAsia="Times New Roman" w:hAnsi="TH SarabunPSK" w:cs="TH SarabunPSK"/>
          <w:sz w:val="32"/>
          <w:szCs w:val="32"/>
          <w:cs/>
        </w:rPr>
        <w:t>มีการทำร้ายผู้อื่นด้วย</w:t>
      </w:r>
      <w:r w:rsidR="003F5ECD">
        <w:rPr>
          <w:rFonts w:ascii="TH SarabunPSK" w:eastAsia="Times New Roman" w:hAnsi="TH SarabunPSK" w:cs="TH SarabunPSK"/>
          <w:sz w:val="32"/>
          <w:szCs w:val="32"/>
          <w:cs/>
        </w:rPr>
        <w:t>ใช้วิธีแขวนคอมากที่สุ</w:t>
      </w:r>
      <w:r w:rsidR="003F5ECD">
        <w:rPr>
          <w:rFonts w:ascii="TH SarabunPSK" w:eastAsia="Times New Roman" w:hAnsi="TH SarabunPSK" w:cs="TH SarabunPSK" w:hint="cs"/>
          <w:sz w:val="32"/>
          <w:szCs w:val="32"/>
          <w:cs/>
        </w:rPr>
        <w:t xml:space="preserve">ด </w:t>
      </w:r>
      <w:r w:rsidR="00DA3AFE">
        <w:rPr>
          <w:rFonts w:ascii="TH SarabunPSK" w:eastAsia="Times New Roman" w:hAnsi="TH SarabunPSK" w:cs="TH SarabunPSK"/>
          <w:sz w:val="32"/>
          <w:szCs w:val="32"/>
          <w:cs/>
        </w:rPr>
        <w:t>ร้อยละ</w:t>
      </w:r>
      <w:r w:rsidR="00DA3AFE">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rPr>
        <w:t xml:space="preserve">70 </w:t>
      </w:r>
      <w:r w:rsidR="00BE2329">
        <w:rPr>
          <w:rFonts w:ascii="TH SarabunPSK" w:eastAsia="Times New Roman" w:hAnsi="TH SarabunPSK" w:cs="TH SarabunPSK"/>
          <w:sz w:val="32"/>
          <w:szCs w:val="32"/>
          <w:cs/>
        </w:rPr>
        <w:t>รองลงมา คือ กินสารเคมี โดยเฉพาะ</w:t>
      </w:r>
      <w:r w:rsidR="003F5ECD">
        <w:rPr>
          <w:rFonts w:ascii="TH SarabunPSK" w:eastAsia="Times New Roman" w:hAnsi="TH SarabunPSK" w:cs="TH SarabunPSK"/>
          <w:sz w:val="32"/>
          <w:szCs w:val="32"/>
          <w:cs/>
        </w:rPr>
        <w:t>ยาฆ่าแมลงร้อยละ</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 xml:space="preserve">20 </w:t>
      </w:r>
      <w:r w:rsidR="003F5ECD">
        <w:rPr>
          <w:rFonts w:ascii="TH SarabunPSK" w:eastAsia="Times New Roman" w:hAnsi="TH SarabunPSK" w:cs="TH SarabunPSK"/>
          <w:sz w:val="32"/>
          <w:szCs w:val="32"/>
          <w:cs/>
        </w:rPr>
        <w:t>และ</w:t>
      </w:r>
      <w:r w:rsidR="00BE2329" w:rsidRPr="002632DD">
        <w:rPr>
          <w:rFonts w:ascii="TH SarabunPSK" w:eastAsia="Times New Roman" w:hAnsi="TH SarabunPSK" w:cs="TH SarabunPSK"/>
          <w:sz w:val="32"/>
          <w:szCs w:val="32"/>
          <w:cs/>
        </w:rPr>
        <w:t xml:space="preserve">ประมาณ ร้อยละ </w:t>
      </w:r>
      <w:r w:rsidR="00BE2329" w:rsidRPr="002632DD">
        <w:rPr>
          <w:rFonts w:ascii="TH SarabunPSK" w:eastAsia="Times New Roman" w:hAnsi="TH SarabunPSK" w:cs="TH SarabunPSK"/>
          <w:sz w:val="32"/>
          <w:szCs w:val="32"/>
        </w:rPr>
        <w:t xml:space="preserve">10 </w:t>
      </w:r>
      <w:r w:rsidR="00BE2329" w:rsidRPr="002632DD">
        <w:rPr>
          <w:rFonts w:ascii="TH SarabunPSK" w:eastAsia="Times New Roman" w:hAnsi="TH SarabunPSK" w:cs="TH SarabunPSK"/>
          <w:sz w:val="32"/>
          <w:szCs w:val="32"/>
          <w:cs/>
        </w:rPr>
        <w:t>ใช้อาวุธปืน</w:t>
      </w:r>
      <w:r w:rsidR="00BE2329" w:rsidRPr="002632DD">
        <w:rPr>
          <w:rFonts w:ascii="TH SarabunPSK" w:eastAsia="Times New Roman" w:hAnsi="TH SarabunPSK" w:cs="TH SarabunPSK"/>
          <w:sz w:val="32"/>
          <w:szCs w:val="32"/>
        </w:rPr>
        <w:t xml:space="preserve"> </w:t>
      </w:r>
      <w:r w:rsidR="00BE2329" w:rsidRPr="002632DD">
        <w:rPr>
          <w:rFonts w:ascii="TH SarabunPSK" w:eastAsia="Times New Roman" w:hAnsi="TH SarabunPSK" w:cs="TH SarabunPSK"/>
          <w:sz w:val="32"/>
          <w:szCs w:val="32"/>
          <w:cs/>
        </w:rPr>
        <w:t>ปัจจัยเสี่ยงที่สำคัญ</w:t>
      </w:r>
      <w:r w:rsidR="003F5ECD">
        <w:rPr>
          <w:rFonts w:ascii="TH SarabunPSK" w:eastAsia="Times New Roman" w:hAnsi="TH SarabunPSK" w:cs="TH SarabunPSK"/>
          <w:sz w:val="32"/>
          <w:szCs w:val="32"/>
          <w:cs/>
        </w:rPr>
        <w:t xml:space="preserve"> คือ ปัญหาเศรษฐกิจ</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ปัญหาความสัมพันธ์ และปัญหาการเจ็บป่วยเรื้อรัง</w:t>
      </w:r>
      <w:r w:rsidR="003F5ECD">
        <w:rPr>
          <w:rFonts w:ascii="TH SarabunPSK" w:eastAsia="Times New Roman" w:hAnsi="TH SarabunPSK" w:cs="TH SarabunPSK" w:hint="cs"/>
          <w:sz w:val="32"/>
          <w:szCs w:val="32"/>
          <w:cs/>
        </w:rPr>
        <w:t xml:space="preserve"> </w:t>
      </w:r>
      <w:r w:rsidR="003F5ECD">
        <w:rPr>
          <w:rFonts w:ascii="TH SarabunPSK" w:eastAsia="Times New Roman" w:hAnsi="TH SarabunPSK" w:cs="TH SarabunPSK"/>
          <w:sz w:val="32"/>
          <w:szCs w:val="32"/>
          <w:cs/>
        </w:rPr>
        <w:t>ปัญหาความสัมพันธ์</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เป</w:t>
      </w:r>
      <w:r w:rsidR="003F5ECD">
        <w:rPr>
          <w:rFonts w:ascii="TH SarabunPSK" w:eastAsia="Times New Roman" w:hAnsi="TH SarabunPSK" w:cs="TH SarabunPSK"/>
          <w:sz w:val="32"/>
          <w:szCs w:val="32"/>
          <w:cs/>
        </w:rPr>
        <w:t>็นเรื่องสัมพันธภาพภายในครอบครัว</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 xml:space="preserve">ร้อยละ </w:t>
      </w:r>
      <w:r w:rsidR="00BE2329" w:rsidRPr="002632DD">
        <w:rPr>
          <w:rFonts w:ascii="TH SarabunPSK" w:eastAsia="Times New Roman" w:hAnsi="TH SarabunPSK" w:cs="TH SarabunPSK"/>
          <w:sz w:val="32"/>
          <w:szCs w:val="32"/>
        </w:rPr>
        <w:t xml:space="preserve">47 </w:t>
      </w:r>
      <w:r w:rsidR="00BE2329">
        <w:rPr>
          <w:rFonts w:ascii="TH SarabunPSK" w:eastAsia="Times New Roman" w:hAnsi="TH SarabunPSK" w:cs="TH SarabunPSK" w:hint="cs"/>
          <w:sz w:val="32"/>
          <w:szCs w:val="32"/>
          <w:cs/>
        </w:rPr>
        <w:t>ปัญหา</w:t>
      </w:r>
      <w:r w:rsidR="00BE2329" w:rsidRPr="002632DD">
        <w:rPr>
          <w:rFonts w:ascii="TH SarabunPSK" w:eastAsia="Times New Roman" w:hAnsi="TH SarabunPSK" w:cs="TH SarabunPSK"/>
          <w:sz w:val="32"/>
          <w:szCs w:val="32"/>
          <w:cs/>
        </w:rPr>
        <w:t xml:space="preserve">ความรัก ร้อยละ </w:t>
      </w:r>
      <w:r w:rsidR="00BE2329" w:rsidRPr="002632DD">
        <w:rPr>
          <w:rFonts w:ascii="TH SarabunPSK" w:eastAsia="Times New Roman" w:hAnsi="TH SarabunPSK" w:cs="TH SarabunPSK"/>
          <w:sz w:val="32"/>
          <w:szCs w:val="32"/>
        </w:rPr>
        <w:t xml:space="preserve">22 </w:t>
      </w:r>
      <w:r w:rsidR="00BE2329" w:rsidRPr="002632DD">
        <w:rPr>
          <w:rFonts w:ascii="TH SarabunPSK" w:eastAsia="Times New Roman" w:hAnsi="TH SarabunPSK" w:cs="TH SarabunPSK"/>
          <w:sz w:val="32"/>
          <w:szCs w:val="32"/>
          <w:cs/>
        </w:rPr>
        <w:t>ปั</w:t>
      </w:r>
      <w:r w:rsidR="00BE2329">
        <w:rPr>
          <w:rFonts w:ascii="TH SarabunPSK" w:eastAsia="Times New Roman" w:hAnsi="TH SarabunPSK" w:cs="TH SarabunPSK"/>
          <w:sz w:val="32"/>
          <w:szCs w:val="32"/>
          <w:cs/>
        </w:rPr>
        <w:t>ญหาการเจ็บป่วย</w:t>
      </w:r>
      <w:r w:rsidR="00BE2329" w:rsidRPr="002632DD">
        <w:rPr>
          <w:rFonts w:ascii="TH SarabunPSK" w:eastAsia="Times New Roman" w:hAnsi="TH SarabunPSK" w:cs="TH SarabunPSK"/>
          <w:sz w:val="32"/>
          <w:szCs w:val="32"/>
          <w:cs/>
        </w:rPr>
        <w:t xml:space="preserve">เป็นเรื่องโรคเรื้อรัง ร้อยละ </w:t>
      </w:r>
      <w:r w:rsidR="00BE2329" w:rsidRPr="002632DD">
        <w:rPr>
          <w:rFonts w:ascii="TH SarabunPSK" w:eastAsia="Times New Roman" w:hAnsi="TH SarabunPSK" w:cs="TH SarabunPSK"/>
          <w:sz w:val="32"/>
          <w:szCs w:val="32"/>
        </w:rPr>
        <w:t xml:space="preserve">15 </w:t>
      </w:r>
      <w:r w:rsidR="00BE2329">
        <w:rPr>
          <w:rFonts w:ascii="TH SarabunPSK" w:eastAsia="Times New Roman" w:hAnsi="TH SarabunPSK" w:cs="TH SarabunPSK" w:hint="cs"/>
          <w:sz w:val="32"/>
          <w:szCs w:val="32"/>
          <w:cs/>
        </w:rPr>
        <w:t>ปัญหาการดื่ม</w:t>
      </w:r>
      <w:r w:rsidR="003F5ECD">
        <w:rPr>
          <w:rFonts w:ascii="TH SarabunPSK" w:eastAsia="Times New Roman" w:hAnsi="TH SarabunPSK" w:cs="TH SarabunPSK"/>
          <w:sz w:val="32"/>
          <w:szCs w:val="32"/>
          <w:cs/>
        </w:rPr>
        <w:t>สุรา ร้อยละ</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26 </w:t>
      </w:r>
      <w:r w:rsidR="00BE2329">
        <w:rPr>
          <w:rFonts w:ascii="TH SarabunPSK" w:eastAsia="Times New Roman" w:hAnsi="TH SarabunPSK" w:cs="TH SarabunPSK" w:hint="cs"/>
          <w:sz w:val="32"/>
          <w:szCs w:val="32"/>
          <w:cs/>
        </w:rPr>
        <w:t>ปัญหา</w:t>
      </w:r>
      <w:r w:rsidR="003F5ECD">
        <w:rPr>
          <w:rFonts w:ascii="TH SarabunPSK" w:eastAsia="Times New Roman" w:hAnsi="TH SarabunPSK" w:cs="TH SarabunPSK"/>
          <w:sz w:val="32"/>
          <w:szCs w:val="32"/>
          <w:cs/>
        </w:rPr>
        <w:t>โรคจิต ร้อยละ</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rPr>
        <w:t>16 </w:t>
      </w:r>
      <w:r w:rsidR="00BE2329">
        <w:rPr>
          <w:rFonts w:ascii="TH SarabunPSK" w:eastAsia="Times New Roman" w:hAnsi="TH SarabunPSK" w:cs="TH SarabunPSK" w:hint="cs"/>
          <w:sz w:val="32"/>
          <w:szCs w:val="32"/>
          <w:cs/>
        </w:rPr>
        <w:t>ปัญหาโรค</w:t>
      </w:r>
      <w:r w:rsidR="003F5ECD">
        <w:rPr>
          <w:rFonts w:ascii="TH SarabunPSK" w:eastAsia="Times New Roman" w:hAnsi="TH SarabunPSK" w:cs="TH SarabunPSK"/>
          <w:sz w:val="32"/>
          <w:szCs w:val="32"/>
          <w:cs/>
        </w:rPr>
        <w:t>ซึมเศร้า</w:t>
      </w:r>
      <w:r w:rsidR="003F5ECD">
        <w:rPr>
          <w:rFonts w:ascii="TH SarabunPSK" w:eastAsia="Times New Roman" w:hAnsi="TH SarabunPSK" w:cs="TH SarabunPSK" w:hint="cs"/>
          <w:sz w:val="32"/>
          <w:szCs w:val="32"/>
          <w:cs/>
        </w:rPr>
        <w:t xml:space="preserve"> </w:t>
      </w:r>
      <w:r w:rsidR="00BE2329" w:rsidRPr="002632DD">
        <w:rPr>
          <w:rFonts w:ascii="TH SarabunPSK" w:eastAsia="Times New Roman" w:hAnsi="TH SarabunPSK" w:cs="TH SarabunPSK"/>
          <w:sz w:val="32"/>
          <w:szCs w:val="32"/>
          <w:cs/>
        </w:rPr>
        <w:t xml:space="preserve">ร้อยละ </w:t>
      </w:r>
      <w:r w:rsidR="00BE2329" w:rsidRPr="002632DD">
        <w:rPr>
          <w:rFonts w:ascii="TH SarabunPSK" w:eastAsia="Times New Roman" w:hAnsi="TH SarabunPSK" w:cs="TH SarabunPSK"/>
          <w:sz w:val="32"/>
          <w:szCs w:val="32"/>
        </w:rPr>
        <w:t>9</w:t>
      </w:r>
      <w:r w:rsidR="00BE2329" w:rsidRPr="002632DD">
        <w:rPr>
          <w:rFonts w:ascii="TH SarabunPSK" w:hAnsi="TH SarabunPSK" w:cs="TH SarabunPSK"/>
          <w:sz w:val="32"/>
          <w:szCs w:val="32"/>
          <w:cs/>
        </w:rPr>
        <w:t xml:space="preserve"> (กรมสุขภาพจิต,</w:t>
      </w:r>
      <w:r w:rsidR="00060B17">
        <w:rPr>
          <w:rFonts w:ascii="TH SarabunPSK" w:hAnsi="TH SarabunPSK" w:cs="TH SarabunPSK" w:hint="cs"/>
          <w:sz w:val="32"/>
          <w:szCs w:val="32"/>
          <w:cs/>
        </w:rPr>
        <w:t xml:space="preserve"> </w:t>
      </w:r>
      <w:r w:rsidR="00BE2329" w:rsidRPr="002632DD">
        <w:rPr>
          <w:rFonts w:ascii="TH SarabunPSK" w:hAnsi="TH SarabunPSK" w:cs="TH SarabunPSK"/>
          <w:sz w:val="32"/>
          <w:szCs w:val="32"/>
        </w:rPr>
        <w:t>2558</w:t>
      </w:r>
      <w:r w:rsidR="00BE2329" w:rsidRPr="002632DD">
        <w:rPr>
          <w:rFonts w:ascii="TH SarabunPSK" w:hAnsi="TH SarabunPSK" w:cs="TH SarabunPSK"/>
          <w:sz w:val="32"/>
          <w:szCs w:val="32"/>
          <w:cs/>
        </w:rPr>
        <w:t>)</w:t>
      </w:r>
    </w:p>
    <w:p w:rsidR="00BE2329" w:rsidRPr="002632DD" w:rsidRDefault="00BE2329" w:rsidP="00060B17">
      <w:pPr>
        <w:pStyle w:val="af0"/>
        <w:spacing w:before="111" w:after="111"/>
        <w:ind w:firstLine="539"/>
        <w:jc w:val="thaiDistribute"/>
        <w:rPr>
          <w:rFonts w:ascii="TH SarabunPSK" w:hAnsi="TH SarabunPSK" w:cs="TH SarabunPSK"/>
          <w:sz w:val="32"/>
          <w:szCs w:val="32"/>
          <w:shd w:val="clear" w:color="auto" w:fill="FFFFFF"/>
        </w:rPr>
      </w:pPr>
      <w:r w:rsidRPr="002632DD">
        <w:rPr>
          <w:rFonts w:ascii="TH SarabunPSK" w:hAnsi="TH SarabunPSK" w:cs="TH SarabunPSK"/>
          <w:sz w:val="32"/>
          <w:szCs w:val="32"/>
          <w:shd w:val="clear" w:color="auto" w:fill="FFFFFF"/>
          <w:cs/>
        </w:rPr>
        <w:t>จากจำนวนผู้ป่วยโรคจิต</w:t>
      </w:r>
      <w:r>
        <w:rPr>
          <w:rFonts w:ascii="TH SarabunPSK" w:hAnsi="TH SarabunPSK" w:cs="TH SarabunPSK" w:hint="cs"/>
          <w:sz w:val="32"/>
          <w:szCs w:val="32"/>
          <w:shd w:val="clear" w:color="auto" w:fill="FFFFFF"/>
          <w:cs/>
        </w:rPr>
        <w:t>เวช</w:t>
      </w:r>
      <w:r w:rsidR="00060B17">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 xml:space="preserve">เขตสุขภาพที่ </w:t>
      </w:r>
      <w:r w:rsidRPr="002632DD">
        <w:rPr>
          <w:rFonts w:ascii="TH SarabunPSK" w:hAnsi="TH SarabunPSK" w:cs="TH SarabunPSK"/>
          <w:sz w:val="32"/>
          <w:szCs w:val="32"/>
          <w:shd w:val="clear" w:color="auto" w:fill="FFFFFF"/>
        </w:rPr>
        <w:t xml:space="preserve">7 </w:t>
      </w:r>
      <w:r w:rsidRPr="002632DD">
        <w:rPr>
          <w:rFonts w:ascii="TH SarabunPSK" w:hAnsi="TH SarabunPSK" w:cs="TH SarabunPSK"/>
          <w:sz w:val="32"/>
          <w:szCs w:val="32"/>
          <w:shd w:val="clear" w:color="auto" w:fill="FFFFFF"/>
          <w:cs/>
        </w:rPr>
        <w:t>ที่มารับบริการ</w:t>
      </w:r>
      <w:r w:rsidR="003F5ECD">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ใน</w:t>
      </w:r>
      <w:r w:rsidR="00060B17">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ปี</w:t>
      </w:r>
      <w:r w:rsidR="00060B17">
        <w:rPr>
          <w:rFonts w:ascii="TH SarabunPSK" w:hAnsi="TH SarabunPSK" w:cs="TH SarabunPSK" w:hint="cs"/>
          <w:sz w:val="32"/>
          <w:szCs w:val="32"/>
          <w:shd w:val="clear" w:color="auto" w:fill="FFFFFF"/>
          <w:cs/>
        </w:rPr>
        <w:t xml:space="preserve"> </w:t>
      </w:r>
      <w:r w:rsidR="003F5ECD">
        <w:rPr>
          <w:rFonts w:ascii="TH SarabunPSK" w:hAnsi="TH SarabunPSK" w:cs="TH SarabunPSK" w:hint="cs"/>
          <w:sz w:val="32"/>
          <w:szCs w:val="32"/>
          <w:shd w:val="clear" w:color="auto" w:fill="FFFFFF"/>
          <w:cs/>
        </w:rPr>
        <w:t xml:space="preserve">พ.ศ. </w:t>
      </w:r>
      <w:r w:rsidR="003F5ECD">
        <w:rPr>
          <w:rFonts w:ascii="TH SarabunPSK" w:hAnsi="TH SarabunPSK" w:cs="TH SarabunPSK"/>
          <w:sz w:val="32"/>
          <w:szCs w:val="32"/>
          <w:shd w:val="clear" w:color="auto" w:fill="FFFFFF"/>
        </w:rPr>
        <w:t>2552-2554</w:t>
      </w:r>
      <w:r w:rsidR="003F5ECD">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 xml:space="preserve">จำนวน </w:t>
      </w:r>
      <w:r w:rsidRPr="002632DD">
        <w:rPr>
          <w:rFonts w:ascii="TH SarabunPSK" w:hAnsi="TH SarabunPSK" w:cs="TH SarabunPSK"/>
          <w:sz w:val="32"/>
          <w:szCs w:val="32"/>
          <w:shd w:val="clear" w:color="auto" w:fill="FFFFFF"/>
        </w:rPr>
        <w:t>34</w:t>
      </w:r>
      <w:r>
        <w:rPr>
          <w:rFonts w:ascii="TH SarabunPSK" w:hAnsi="TH SarabunPSK" w:cs="TH SarabunPSK" w:hint="cs"/>
          <w:sz w:val="32"/>
          <w:szCs w:val="32"/>
          <w:shd w:val="clear" w:color="auto" w:fill="FFFFFF"/>
          <w:cs/>
        </w:rPr>
        <w:t>,</w:t>
      </w:r>
      <w:r w:rsidR="003F5ECD">
        <w:rPr>
          <w:rFonts w:ascii="TH SarabunPSK" w:hAnsi="TH SarabunPSK" w:cs="TH SarabunPSK"/>
          <w:sz w:val="32"/>
          <w:szCs w:val="32"/>
          <w:shd w:val="clear" w:color="auto" w:fill="FFFFFF"/>
        </w:rPr>
        <w:t xml:space="preserve">774 </w:t>
      </w:r>
      <w:r w:rsidRPr="002632DD">
        <w:rPr>
          <w:rFonts w:ascii="TH SarabunPSK" w:hAnsi="TH SarabunPSK" w:cs="TH SarabunPSK"/>
          <w:sz w:val="32"/>
          <w:szCs w:val="32"/>
          <w:shd w:val="clear" w:color="auto" w:fill="FFFFFF"/>
        </w:rPr>
        <w:t>33</w:t>
      </w:r>
      <w:r>
        <w:rPr>
          <w:rFonts w:ascii="TH SarabunPSK" w:hAnsi="TH SarabunPSK" w:cs="TH SarabunPSK" w:hint="cs"/>
          <w:sz w:val="32"/>
          <w:szCs w:val="32"/>
          <w:shd w:val="clear" w:color="auto" w:fill="FFFFFF"/>
          <w:cs/>
        </w:rPr>
        <w:t>,</w:t>
      </w:r>
      <w:r w:rsidRPr="002632DD">
        <w:rPr>
          <w:rFonts w:ascii="TH SarabunPSK" w:hAnsi="TH SarabunPSK" w:cs="TH SarabunPSK"/>
          <w:sz w:val="32"/>
          <w:szCs w:val="32"/>
          <w:shd w:val="clear" w:color="auto" w:fill="FFFFFF"/>
        </w:rPr>
        <w:t xml:space="preserve">256 </w:t>
      </w:r>
      <w:r w:rsidRPr="002632DD">
        <w:rPr>
          <w:rFonts w:ascii="TH SarabunPSK" w:hAnsi="TH SarabunPSK" w:cs="TH SarabunPSK"/>
          <w:sz w:val="32"/>
          <w:szCs w:val="32"/>
          <w:shd w:val="clear" w:color="auto" w:fill="FFFFFF"/>
          <w:cs/>
        </w:rPr>
        <w:t xml:space="preserve">และ </w:t>
      </w:r>
      <w:r w:rsidRPr="002632DD">
        <w:rPr>
          <w:rFonts w:ascii="TH SarabunPSK" w:hAnsi="TH SarabunPSK" w:cs="TH SarabunPSK"/>
          <w:sz w:val="32"/>
          <w:szCs w:val="32"/>
          <w:shd w:val="clear" w:color="auto" w:fill="FFFFFF"/>
        </w:rPr>
        <w:t>36</w:t>
      </w:r>
      <w:r>
        <w:rPr>
          <w:rFonts w:ascii="TH SarabunPSK" w:hAnsi="TH SarabunPSK" w:cs="TH SarabunPSK" w:hint="cs"/>
          <w:sz w:val="32"/>
          <w:szCs w:val="32"/>
          <w:shd w:val="clear" w:color="auto" w:fill="FFFFFF"/>
          <w:cs/>
        </w:rPr>
        <w:t>,</w:t>
      </w:r>
      <w:r w:rsidR="00060B17">
        <w:rPr>
          <w:rFonts w:ascii="TH SarabunPSK" w:hAnsi="TH SarabunPSK" w:cs="TH SarabunPSK"/>
          <w:sz w:val="32"/>
          <w:szCs w:val="32"/>
          <w:shd w:val="clear" w:color="auto" w:fill="FFFFFF"/>
        </w:rPr>
        <w:t>415</w:t>
      </w:r>
      <w:r w:rsidR="00060B17">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ตามลำดับ</w:t>
      </w:r>
      <w:r w:rsidR="003F5ECD">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cs/>
        </w:rPr>
        <w:t>พบว่า</w:t>
      </w:r>
      <w:r w:rsidR="00060B17">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cs/>
        </w:rPr>
        <w:t>มีแนวโน้มสูงขึ้น</w:t>
      </w:r>
      <w:r w:rsidR="00060B17">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ซึ่งสอดคล้องก</w:t>
      </w:r>
      <w:r>
        <w:rPr>
          <w:rFonts w:ascii="TH SarabunPSK" w:hAnsi="TH SarabunPSK" w:cs="TH SarabunPSK"/>
          <w:sz w:val="32"/>
          <w:szCs w:val="32"/>
          <w:shd w:val="clear" w:color="auto" w:fill="FFFFFF"/>
          <w:cs/>
        </w:rPr>
        <w:t>ับข้อมูลของกรมสุขภาพจิต</w:t>
      </w:r>
      <w:r w:rsidRPr="002632DD">
        <w:rPr>
          <w:rFonts w:ascii="TH SarabunPSK" w:hAnsi="TH SarabunPSK" w:cs="TH SarabunPSK"/>
          <w:sz w:val="32"/>
          <w:szCs w:val="32"/>
          <w:shd w:val="clear" w:color="auto" w:fill="FFFFFF"/>
          <w:cs/>
        </w:rPr>
        <w:t>ที่สถิติผู</w:t>
      </w:r>
      <w:r w:rsidR="003F5ECD">
        <w:rPr>
          <w:rFonts w:ascii="TH SarabunPSK" w:hAnsi="TH SarabunPSK" w:cs="TH SarabunPSK"/>
          <w:sz w:val="32"/>
          <w:szCs w:val="32"/>
          <w:shd w:val="clear" w:color="auto" w:fill="FFFFFF"/>
          <w:cs/>
        </w:rPr>
        <w:t>้รับบริการทางสุขภาพจิตและจิตเวช</w:t>
      </w:r>
      <w:r w:rsidR="003F5EC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cs/>
        </w:rPr>
        <w:t>พ.ศ.</w:t>
      </w:r>
      <w:r w:rsidR="003F5EC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rPr>
        <w:t xml:space="preserve">2552-2554 </w:t>
      </w:r>
      <w:r w:rsidRPr="002632DD">
        <w:rPr>
          <w:rFonts w:ascii="TH SarabunPSK" w:hAnsi="TH SarabunPSK" w:cs="TH SarabunPSK"/>
          <w:sz w:val="32"/>
          <w:szCs w:val="32"/>
          <w:shd w:val="clear" w:color="auto" w:fill="FFFFFF"/>
          <w:cs/>
        </w:rPr>
        <w:t>มีแนวโน้มเพิ่มขึ้นอย่าง</w:t>
      </w:r>
      <w:r>
        <w:rPr>
          <w:rFonts w:ascii="TH SarabunPSK" w:hAnsi="TH SarabunPSK" w:cs="TH SarabunPSK"/>
          <w:sz w:val="32"/>
          <w:szCs w:val="32"/>
          <w:shd w:val="clear" w:color="auto" w:fill="FFFFFF"/>
          <w:cs/>
        </w:rPr>
        <w:t>ต่อเนื่อง โดยเฉพาะผู้ป่วยโรคจิต</w:t>
      </w:r>
      <w:r w:rsidRPr="002632DD">
        <w:rPr>
          <w:rFonts w:ascii="TH SarabunPSK" w:hAnsi="TH SarabunPSK" w:cs="TH SarabunPSK"/>
          <w:sz w:val="32"/>
          <w:szCs w:val="32"/>
          <w:shd w:val="clear" w:color="auto" w:fill="FFFFFF"/>
          <w:cs/>
        </w:rPr>
        <w:t>และผู้ป่วยโรคซึมเศร้า</w:t>
      </w:r>
      <w:r w:rsidR="003F5EC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cs/>
        </w:rPr>
        <w:t>(สำนัก</w:t>
      </w:r>
      <w:r>
        <w:rPr>
          <w:rFonts w:ascii="TH SarabunPSK" w:hAnsi="TH SarabunPSK" w:cs="TH SarabunPSK"/>
          <w:sz w:val="32"/>
          <w:szCs w:val="32"/>
          <w:shd w:val="clear" w:color="auto" w:fill="FFFFFF"/>
          <w:cs/>
        </w:rPr>
        <w:t>นโ</w:t>
      </w:r>
      <w:r>
        <w:rPr>
          <w:rFonts w:ascii="TH SarabunPSK" w:hAnsi="TH SarabunPSK" w:cs="TH SarabunPSK" w:hint="cs"/>
          <w:sz w:val="32"/>
          <w:szCs w:val="32"/>
          <w:shd w:val="clear" w:color="auto" w:fill="FFFFFF"/>
          <w:cs/>
        </w:rPr>
        <w:t>ย</w:t>
      </w:r>
      <w:r w:rsidRPr="002632DD">
        <w:rPr>
          <w:rFonts w:ascii="TH SarabunPSK" w:hAnsi="TH SarabunPSK" w:cs="TH SarabunPSK"/>
          <w:sz w:val="32"/>
          <w:szCs w:val="32"/>
          <w:shd w:val="clear" w:color="auto" w:fill="FFFFFF"/>
          <w:cs/>
        </w:rPr>
        <w:t>บายและย</w:t>
      </w:r>
      <w:r>
        <w:rPr>
          <w:rFonts w:ascii="TH SarabunPSK" w:hAnsi="TH SarabunPSK" w:cs="TH SarabunPSK" w:hint="cs"/>
          <w:sz w:val="32"/>
          <w:szCs w:val="32"/>
          <w:shd w:val="clear" w:color="auto" w:fill="FFFFFF"/>
          <w:cs/>
        </w:rPr>
        <w:t>ุ</w:t>
      </w:r>
      <w:r w:rsidRPr="002632DD">
        <w:rPr>
          <w:rFonts w:ascii="TH SarabunPSK" w:hAnsi="TH SarabunPSK" w:cs="TH SarabunPSK"/>
          <w:sz w:val="32"/>
          <w:szCs w:val="32"/>
          <w:shd w:val="clear" w:color="auto" w:fill="FFFFFF"/>
          <w:cs/>
        </w:rPr>
        <w:t>ทธศาสตร์ กระทรวงสาธารณสุข,</w:t>
      </w:r>
      <w:r w:rsidR="003F5EC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rPr>
        <w:t>2554</w:t>
      </w:r>
      <w:r w:rsidRPr="002632DD">
        <w:rPr>
          <w:rFonts w:ascii="TH SarabunPSK" w:hAnsi="TH SarabunPSK" w:cs="TH SarabunPSK"/>
          <w:sz w:val="32"/>
          <w:szCs w:val="32"/>
          <w:shd w:val="clear" w:color="auto" w:fill="FFFFFF"/>
          <w:cs/>
        </w:rPr>
        <w:t>) นอกจากนี</w:t>
      </w:r>
      <w:r w:rsidR="003F5ECD">
        <w:rPr>
          <w:rFonts w:ascii="TH SarabunPSK" w:hAnsi="TH SarabunPSK" w:cs="TH SarabunPSK"/>
          <w:sz w:val="32"/>
          <w:szCs w:val="32"/>
          <w:shd w:val="clear" w:color="auto" w:fill="FFFFFF"/>
          <w:cs/>
        </w:rPr>
        <w:t>้</w:t>
      </w:r>
      <w:r w:rsidR="003F5ECD">
        <w:rPr>
          <w:rFonts w:ascii="TH SarabunPSK" w:hAnsi="TH SarabunPSK" w:cs="TH SarabunPSK"/>
          <w:sz w:val="32"/>
          <w:szCs w:val="32"/>
          <w:shd w:val="clear" w:color="auto" w:fill="FFFFFF"/>
        </w:rPr>
        <w:t xml:space="preserve"> </w:t>
      </w:r>
      <w:r w:rsidR="003F5ECD">
        <w:rPr>
          <w:rFonts w:ascii="TH SarabunPSK" w:hAnsi="TH SarabunPSK" w:cs="TH SarabunPSK"/>
          <w:sz w:val="32"/>
          <w:szCs w:val="32"/>
          <w:shd w:val="clear" w:color="auto" w:fill="FFFFFF"/>
          <w:cs/>
        </w:rPr>
        <w:t>สถิติขององค์การอนามัยโลก</w:t>
      </w:r>
      <w:r w:rsidR="003F5ECD">
        <w:rPr>
          <w:rFonts w:ascii="TH SarabunPSK" w:hAnsi="TH SarabunPSK" w:cs="TH SarabunPSK"/>
          <w:sz w:val="32"/>
          <w:szCs w:val="32"/>
          <w:shd w:val="clear" w:color="auto" w:fill="FFFFFF"/>
        </w:rPr>
        <w:t xml:space="preserve"> </w:t>
      </w:r>
      <w:r>
        <w:rPr>
          <w:rFonts w:ascii="TH SarabunPSK" w:hAnsi="TH SarabunPSK" w:cs="TH SarabunPSK"/>
          <w:sz w:val="32"/>
          <w:szCs w:val="32"/>
          <w:shd w:val="clear" w:color="auto" w:fill="FFFFFF"/>
          <w:cs/>
        </w:rPr>
        <w:t>พบว่า</w:t>
      </w:r>
      <w:r w:rsidR="003F5EC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cs/>
        </w:rPr>
        <w:t xml:space="preserve">ร้อยละ </w:t>
      </w:r>
      <w:r w:rsidRPr="002632DD">
        <w:rPr>
          <w:rFonts w:ascii="TH SarabunPSK" w:hAnsi="TH SarabunPSK" w:cs="TH SarabunPSK"/>
          <w:sz w:val="32"/>
          <w:szCs w:val="32"/>
          <w:shd w:val="clear" w:color="auto" w:fill="FFFFFF"/>
        </w:rPr>
        <w:t>1</w:t>
      </w:r>
      <w:r>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ของป</w:t>
      </w:r>
      <w:r>
        <w:rPr>
          <w:rFonts w:ascii="TH SarabunPSK" w:hAnsi="TH SarabunPSK" w:cs="TH SarabunPSK" w:hint="cs"/>
          <w:sz w:val="32"/>
          <w:szCs w:val="32"/>
          <w:shd w:val="clear" w:color="auto" w:fill="FFFFFF"/>
          <w:cs/>
        </w:rPr>
        <w:t>ร</w:t>
      </w:r>
      <w:r>
        <w:rPr>
          <w:rFonts w:ascii="TH SarabunPSK" w:hAnsi="TH SarabunPSK" w:cs="TH SarabunPSK"/>
          <w:sz w:val="32"/>
          <w:szCs w:val="32"/>
          <w:shd w:val="clear" w:color="auto" w:fill="FFFFFF"/>
          <w:cs/>
        </w:rPr>
        <w:t>ะชากรโลกเป็นโรคจิตเภท</w:t>
      </w:r>
      <w:r w:rsidR="003F5ECD">
        <w:rPr>
          <w:rFonts w:ascii="TH SarabunPSK" w:hAnsi="TH SarabunPSK" w:cs="TH SarabunPSK"/>
          <w:sz w:val="32"/>
          <w:szCs w:val="32"/>
          <w:shd w:val="clear" w:color="auto" w:fill="FFFFFF"/>
          <w:cs/>
        </w:rPr>
        <w:t>มีแค่</w:t>
      </w:r>
      <w:r w:rsidR="00C33347">
        <w:rPr>
          <w:rFonts w:ascii="TH SarabunPSK" w:hAnsi="TH SarabunPSK" w:cs="TH SarabunPSK" w:hint="cs"/>
          <w:sz w:val="32"/>
          <w:szCs w:val="32"/>
          <w:shd w:val="clear" w:color="auto" w:fill="FFFFFF"/>
          <w:cs/>
        </w:rPr>
        <w:t xml:space="preserve"> </w:t>
      </w:r>
      <w:r w:rsidR="003F5ECD">
        <w:rPr>
          <w:rFonts w:ascii="TH SarabunPSK" w:hAnsi="TH SarabunPSK" w:cs="TH SarabunPSK"/>
          <w:sz w:val="32"/>
          <w:szCs w:val="32"/>
          <w:shd w:val="clear" w:color="auto" w:fill="FFFFFF"/>
          <w:cs/>
        </w:rPr>
        <w:t>ร้อยละ</w:t>
      </w:r>
      <w:r w:rsidR="003F5ECD">
        <w:rPr>
          <w:rFonts w:ascii="TH SarabunPSK" w:hAnsi="TH SarabunPSK" w:cs="TH SarabunPSK"/>
          <w:sz w:val="32"/>
          <w:szCs w:val="32"/>
          <w:shd w:val="clear" w:color="auto" w:fill="FFFFFF"/>
        </w:rPr>
        <w:t xml:space="preserve"> 15 </w:t>
      </w:r>
      <w:r w:rsidRPr="002632DD">
        <w:rPr>
          <w:rFonts w:ascii="TH SarabunPSK" w:hAnsi="TH SarabunPSK" w:cs="TH SarabunPSK"/>
          <w:sz w:val="32"/>
          <w:szCs w:val="32"/>
          <w:shd w:val="clear" w:color="auto" w:fill="FFFFFF"/>
          <w:cs/>
        </w:rPr>
        <w:t>เท่านั้นที่ยอมร</w:t>
      </w:r>
      <w:r>
        <w:rPr>
          <w:rFonts w:ascii="TH SarabunPSK" w:hAnsi="TH SarabunPSK" w:cs="TH SarabunPSK" w:hint="cs"/>
          <w:sz w:val="32"/>
          <w:szCs w:val="32"/>
          <w:shd w:val="clear" w:color="auto" w:fill="FFFFFF"/>
          <w:cs/>
        </w:rPr>
        <w:t>ั</w:t>
      </w:r>
      <w:r>
        <w:rPr>
          <w:rFonts w:ascii="TH SarabunPSK" w:hAnsi="TH SarabunPSK" w:cs="TH SarabunPSK"/>
          <w:sz w:val="32"/>
          <w:szCs w:val="32"/>
          <w:shd w:val="clear" w:color="auto" w:fill="FFFFFF"/>
          <w:cs/>
        </w:rPr>
        <w:t>บว่าตนเองป่วยและเข้ารับการบำบัด</w:t>
      </w:r>
      <w:r w:rsidR="003F5ECD">
        <w:rPr>
          <w:rFonts w:ascii="TH SarabunPSK" w:hAnsi="TH SarabunPSK" w:cs="TH SarabunPSK"/>
          <w:sz w:val="32"/>
          <w:szCs w:val="32"/>
          <w:shd w:val="clear" w:color="auto" w:fill="FFFFFF"/>
          <w:cs/>
        </w:rPr>
        <w:t>โดย</w:t>
      </w:r>
      <w:r w:rsidR="003F5ECD">
        <w:rPr>
          <w:rFonts w:ascii="TH SarabunPSK" w:hAnsi="TH SarabunPSK" w:cs="TH SarabunPSK"/>
          <w:sz w:val="32"/>
          <w:szCs w:val="32"/>
          <w:shd w:val="clear" w:color="auto" w:fill="FFFFFF"/>
        </w:rPr>
        <w:t xml:space="preserve"> </w:t>
      </w:r>
      <w:r w:rsidR="003F5ECD">
        <w:rPr>
          <w:rFonts w:ascii="TH SarabunPSK" w:hAnsi="TH SarabunPSK" w:cs="TH SarabunPSK"/>
          <w:sz w:val="32"/>
          <w:szCs w:val="32"/>
          <w:shd w:val="clear" w:color="auto" w:fill="FFFFFF"/>
          <w:cs/>
        </w:rPr>
        <w:t>ร้อยละ</w:t>
      </w:r>
      <w:r w:rsidR="003F5EC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rPr>
        <w:t xml:space="preserve">10-20 </w:t>
      </w:r>
      <w:r>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cs/>
        </w:rPr>
        <w:t>เท่านั้นที่หายขาด</w:t>
      </w:r>
      <w:r w:rsidRPr="002632DD">
        <w:rPr>
          <w:rFonts w:ascii="TH SarabunPSK" w:hAnsi="TH SarabunPSK" w:cs="TH SarabunPSK"/>
          <w:sz w:val="32"/>
          <w:szCs w:val="32"/>
          <w:shd w:val="clear" w:color="auto" w:fill="FFFFFF"/>
          <w:cs/>
        </w:rPr>
        <w:t>นอกนั้นป่วยตลอดชีวิต</w:t>
      </w:r>
    </w:p>
    <w:p w:rsidR="00BE2329" w:rsidRPr="00F92BF8" w:rsidRDefault="00BE2329" w:rsidP="00060B17">
      <w:pPr>
        <w:spacing w:after="0"/>
        <w:ind w:firstLine="539"/>
        <w:jc w:val="thaiDistribute"/>
        <w:rPr>
          <w:rFonts w:ascii="TH SarabunPSK" w:hAnsi="TH SarabunPSK" w:cs="TH SarabunPSK"/>
          <w:sz w:val="32"/>
          <w:szCs w:val="32"/>
        </w:rPr>
      </w:pPr>
      <w:r>
        <w:rPr>
          <w:rFonts w:ascii="TH SarabunPSK" w:hAnsi="TH SarabunPSK" w:cs="TH SarabunPSK"/>
          <w:sz w:val="32"/>
          <w:szCs w:val="32"/>
          <w:cs/>
        </w:rPr>
        <w:t>จังหวัดกาฬสินธุ์</w:t>
      </w:r>
      <w:r w:rsidRPr="00736CB4">
        <w:rPr>
          <w:rFonts w:ascii="TH SarabunPSK" w:hAnsi="TH SarabunPSK" w:cs="TH SarabunPSK"/>
          <w:sz w:val="32"/>
          <w:szCs w:val="32"/>
          <w:cs/>
        </w:rPr>
        <w:t>มีการดำเนินการป้องกันและแก้ไขปัญหา</w:t>
      </w:r>
      <w:r>
        <w:rPr>
          <w:rFonts w:ascii="TH SarabunPSK" w:hAnsi="TH SarabunPSK" w:cs="TH SarabunPSK" w:hint="cs"/>
          <w:sz w:val="32"/>
          <w:szCs w:val="32"/>
          <w:cs/>
        </w:rPr>
        <w:t>ด้านสุขภาพจิต</w:t>
      </w:r>
      <w:r w:rsidRPr="00736CB4">
        <w:rPr>
          <w:rFonts w:ascii="TH SarabunPSK" w:hAnsi="TH SarabunPSK" w:cs="TH SarabunPSK"/>
          <w:sz w:val="32"/>
          <w:szCs w:val="32"/>
          <w:cs/>
        </w:rPr>
        <w:t>ในวัยรุ่นอย่างต่อเนื่องเป็นการเข้าถึงวัยรุ่นกลุ่มเสี่ย</w:t>
      </w:r>
      <w:r w:rsidR="003F5ECD">
        <w:rPr>
          <w:rFonts w:ascii="TH SarabunPSK" w:hAnsi="TH SarabunPSK" w:cs="TH SarabunPSK"/>
          <w:sz w:val="32"/>
          <w:szCs w:val="32"/>
          <w:cs/>
        </w:rPr>
        <w:t>งเรื่องเพศสัมพันธ์ก่อนวัยอันควร</w:t>
      </w:r>
      <w:r w:rsidR="003F5ECD">
        <w:rPr>
          <w:rFonts w:ascii="TH SarabunPSK" w:hAnsi="TH SarabunPSK" w:cs="TH SarabunPSK"/>
          <w:sz w:val="32"/>
          <w:szCs w:val="32"/>
        </w:rPr>
        <w:t xml:space="preserve"> </w:t>
      </w:r>
      <w:r>
        <w:rPr>
          <w:rFonts w:ascii="TH SarabunPSK" w:hAnsi="TH SarabunPSK" w:cs="TH SarabunPSK"/>
          <w:sz w:val="32"/>
          <w:szCs w:val="32"/>
          <w:cs/>
        </w:rPr>
        <w:t>ปัญหา</w:t>
      </w:r>
      <w:r w:rsidRPr="00736CB4">
        <w:rPr>
          <w:rFonts w:ascii="TH SarabunPSK" w:hAnsi="TH SarabunPSK" w:cs="TH SarabunPSK"/>
          <w:sz w:val="32"/>
          <w:szCs w:val="32"/>
          <w:cs/>
        </w:rPr>
        <w:t>ยาเสพติด</w:t>
      </w:r>
      <w:r>
        <w:rPr>
          <w:rFonts w:ascii="TH SarabunPSK" w:hAnsi="TH SarabunPSK" w:cs="TH SarabunPSK" w:hint="cs"/>
          <w:sz w:val="32"/>
          <w:szCs w:val="32"/>
          <w:cs/>
        </w:rPr>
        <w:t xml:space="preserve"> </w:t>
      </w:r>
      <w:r w:rsidRPr="00736CB4">
        <w:rPr>
          <w:rFonts w:ascii="TH SarabunPSK" w:hAnsi="TH SarabunPSK" w:cs="TH SarabunPSK"/>
          <w:sz w:val="32"/>
          <w:szCs w:val="32"/>
          <w:cs/>
        </w:rPr>
        <w:t>พฤติกรรมทางด้านอารมณ์ ปัญ</w:t>
      </w:r>
      <w:r w:rsidR="003F5ECD">
        <w:rPr>
          <w:rFonts w:ascii="TH SarabunPSK" w:hAnsi="TH SarabunPSK" w:cs="TH SarabunPSK"/>
          <w:sz w:val="32"/>
          <w:szCs w:val="32"/>
          <w:cs/>
        </w:rPr>
        <w:t>หาการตั้งครรภ์ในวัยรุ่น</w:t>
      </w:r>
      <w:r w:rsidR="003F5ECD">
        <w:rPr>
          <w:rFonts w:ascii="TH SarabunPSK" w:hAnsi="TH SarabunPSK" w:cs="TH SarabunPSK"/>
          <w:sz w:val="32"/>
          <w:szCs w:val="32"/>
        </w:rPr>
        <w:t xml:space="preserve"> </w:t>
      </w:r>
      <w:r w:rsidRPr="00736CB4">
        <w:rPr>
          <w:rFonts w:ascii="TH SarabunPSK" w:hAnsi="TH SarabunPSK" w:cs="TH SarabunPSK"/>
          <w:sz w:val="32"/>
          <w:szCs w:val="32"/>
          <w:cs/>
        </w:rPr>
        <w:t>ปัญหาดังกล่าวเป็นเรื่องที่ป้องกันได้แต่วัยรุ่นจำนวนมากยังเ</w:t>
      </w:r>
      <w:r w:rsidR="003F5ECD">
        <w:rPr>
          <w:rFonts w:ascii="TH SarabunPSK" w:hAnsi="TH SarabunPSK" w:cs="TH SarabunPSK"/>
          <w:sz w:val="32"/>
          <w:szCs w:val="32"/>
          <w:cs/>
        </w:rPr>
        <w:t>ข้าไม่ถึงข้อมูลและบริการด้านเพศ</w:t>
      </w:r>
      <w:r w:rsidR="003F5ECD">
        <w:rPr>
          <w:rFonts w:ascii="TH SarabunPSK" w:hAnsi="TH SarabunPSK" w:cs="TH SarabunPSK"/>
          <w:sz w:val="32"/>
          <w:szCs w:val="32"/>
        </w:rPr>
        <w:t xml:space="preserve"> </w:t>
      </w:r>
      <w:r w:rsidRPr="00736CB4">
        <w:rPr>
          <w:rFonts w:ascii="TH SarabunPSK" w:hAnsi="TH SarabunPSK" w:cs="TH SarabunPSK"/>
          <w:sz w:val="32"/>
          <w:szCs w:val="32"/>
          <w:cs/>
        </w:rPr>
        <w:t>ทำให้วัยรุ่นขาดความรู้และท</w:t>
      </w:r>
      <w:r>
        <w:rPr>
          <w:rFonts w:ascii="TH SarabunPSK" w:hAnsi="TH SarabunPSK" w:cs="TH SarabunPSK"/>
          <w:sz w:val="32"/>
          <w:szCs w:val="32"/>
          <w:cs/>
        </w:rPr>
        <w:t>ักษะการหลีกเลี่ยงพฤติกรรมเสี่ยง</w:t>
      </w:r>
      <w:r w:rsidRPr="00736CB4">
        <w:rPr>
          <w:rFonts w:ascii="TH SarabunPSK" w:hAnsi="TH SarabunPSK" w:cs="TH SarabunPSK"/>
          <w:sz w:val="32"/>
          <w:szCs w:val="32"/>
          <w:cs/>
        </w:rPr>
        <w:t>ไม่ได</w:t>
      </w:r>
      <w:r>
        <w:rPr>
          <w:rFonts w:ascii="TH SarabunPSK" w:hAnsi="TH SarabunPSK" w:cs="TH SarabunPSK"/>
          <w:sz w:val="32"/>
          <w:szCs w:val="32"/>
          <w:cs/>
        </w:rPr>
        <w:t>้รับการจัดการเรียนรู้เพศศึกษาอย่างต่อเนื่อง</w:t>
      </w:r>
      <w:r w:rsidRPr="00736CB4">
        <w:rPr>
          <w:rFonts w:ascii="TH SarabunPSK" w:hAnsi="TH SarabunPSK" w:cs="TH SarabunPSK"/>
          <w:sz w:val="32"/>
          <w:szCs w:val="32"/>
          <w:cs/>
        </w:rPr>
        <w:t>ขาดความเข้าใจเรื่องการคุมกำเนิดอย่างถูกวิธี</w:t>
      </w:r>
      <w:r w:rsidR="003F5ECD">
        <w:rPr>
          <w:rFonts w:ascii="TH SarabunPSK" w:hAnsi="TH SarabunPSK" w:cs="TH SarabunPSK"/>
          <w:sz w:val="32"/>
          <w:szCs w:val="32"/>
        </w:rPr>
        <w:t xml:space="preserve"> </w:t>
      </w:r>
      <w:r w:rsidRPr="00736CB4">
        <w:rPr>
          <w:rFonts w:ascii="TH SarabunPSK" w:hAnsi="TH SarabunPSK" w:cs="TH SarabunPSK"/>
          <w:sz w:val="32"/>
          <w:szCs w:val="32"/>
          <w:cs/>
        </w:rPr>
        <w:t>รวมทั้งเข้าไม่ถึง</w:t>
      </w:r>
      <w:r>
        <w:rPr>
          <w:rFonts w:ascii="TH SarabunPSK" w:hAnsi="TH SarabunPSK" w:cs="TH SarabunPSK"/>
          <w:sz w:val="32"/>
          <w:szCs w:val="32"/>
          <w:cs/>
        </w:rPr>
        <w:t>การบริการคุมกำเนิดที่มีประสิทธิ</w:t>
      </w:r>
      <w:r w:rsidR="003F5ECD">
        <w:rPr>
          <w:rFonts w:ascii="TH SarabunPSK" w:hAnsi="TH SarabunPSK" w:cs="TH SarabunPSK"/>
          <w:sz w:val="32"/>
          <w:szCs w:val="32"/>
          <w:cs/>
        </w:rPr>
        <w:t>ภาพ</w:t>
      </w:r>
      <w:r w:rsidR="003F5ECD">
        <w:rPr>
          <w:rFonts w:ascii="TH SarabunPSK" w:hAnsi="TH SarabunPSK" w:cs="TH SarabunPSK"/>
          <w:sz w:val="32"/>
          <w:szCs w:val="32"/>
        </w:rPr>
        <w:t xml:space="preserve"> </w:t>
      </w:r>
      <w:r w:rsidRPr="00736CB4">
        <w:rPr>
          <w:rFonts w:ascii="TH SarabunPSK" w:hAnsi="TH SarabunPSK" w:cs="TH SarabunPSK"/>
          <w:sz w:val="32"/>
          <w:szCs w:val="32"/>
          <w:cs/>
        </w:rPr>
        <w:t>สิ่งเหล่านี้เป็นปัจจัยเสริมต่อพฤติกรรมวัยรุ่น</w:t>
      </w:r>
      <w:r>
        <w:rPr>
          <w:rFonts w:ascii="TH SarabunPSK" w:hAnsi="TH SarabunPSK" w:cs="TH SarabunPSK" w:hint="cs"/>
          <w:sz w:val="32"/>
          <w:szCs w:val="32"/>
          <w:cs/>
        </w:rPr>
        <w:t>จำนวน</w:t>
      </w:r>
      <w:r w:rsidRPr="00736CB4">
        <w:rPr>
          <w:rFonts w:ascii="TH SarabunPSK" w:hAnsi="TH SarabunPSK" w:cs="TH SarabunPSK"/>
          <w:sz w:val="32"/>
          <w:szCs w:val="32"/>
          <w:cs/>
        </w:rPr>
        <w:t>ประ</w:t>
      </w:r>
      <w:r w:rsidR="003F5ECD">
        <w:rPr>
          <w:rFonts w:ascii="TH SarabunPSK" w:hAnsi="TH SarabunPSK" w:cs="TH SarabunPSK"/>
          <w:sz w:val="32"/>
          <w:szCs w:val="32"/>
          <w:cs/>
        </w:rPr>
        <w:t>ชากรวัยรุ่นหญิงจังหวัดกาฬสินธุ์</w:t>
      </w:r>
      <w:r w:rsidR="00060B17">
        <w:rPr>
          <w:rFonts w:ascii="TH SarabunPSK" w:hAnsi="TH SarabunPSK" w:cs="TH SarabunPSK" w:hint="cs"/>
          <w:sz w:val="32"/>
          <w:szCs w:val="32"/>
          <w:cs/>
        </w:rPr>
        <w:t xml:space="preserve"> </w:t>
      </w:r>
      <w:r w:rsidRPr="00736CB4">
        <w:rPr>
          <w:rFonts w:ascii="TH SarabunPSK" w:hAnsi="TH SarabunPSK" w:cs="TH SarabunPSK"/>
          <w:sz w:val="32"/>
          <w:szCs w:val="32"/>
          <w:cs/>
        </w:rPr>
        <w:t xml:space="preserve">ช่วงอายุระหว่าง </w:t>
      </w:r>
      <w:r w:rsidR="003F5ECD">
        <w:rPr>
          <w:rFonts w:ascii="TH SarabunPSK" w:hAnsi="TH SarabunPSK" w:cs="TH SarabunPSK"/>
          <w:sz w:val="32"/>
          <w:szCs w:val="32"/>
        </w:rPr>
        <w:t>15-</w:t>
      </w:r>
      <w:r w:rsidRPr="00736CB4">
        <w:rPr>
          <w:rFonts w:ascii="TH SarabunPSK" w:hAnsi="TH SarabunPSK" w:cs="TH SarabunPSK"/>
          <w:sz w:val="32"/>
          <w:szCs w:val="32"/>
        </w:rPr>
        <w:t>19</w:t>
      </w:r>
      <w:r w:rsidRPr="00736CB4">
        <w:rPr>
          <w:rFonts w:ascii="TH SarabunPSK" w:hAnsi="TH SarabunPSK" w:cs="TH SarabunPSK"/>
          <w:sz w:val="32"/>
          <w:szCs w:val="32"/>
          <w:cs/>
        </w:rPr>
        <w:t xml:space="preserve"> ปี มีจำนวน</w:t>
      </w:r>
      <w:r>
        <w:rPr>
          <w:rFonts w:ascii="TH SarabunPSK" w:hAnsi="TH SarabunPSK" w:cs="TH SarabunPSK" w:hint="cs"/>
          <w:sz w:val="32"/>
          <w:szCs w:val="32"/>
          <w:cs/>
        </w:rPr>
        <w:t xml:space="preserve"> </w:t>
      </w:r>
      <w:r w:rsidRPr="00736CB4">
        <w:rPr>
          <w:rFonts w:ascii="TH SarabunPSK" w:hAnsi="TH SarabunPSK" w:cs="TH SarabunPSK"/>
          <w:sz w:val="32"/>
          <w:szCs w:val="32"/>
        </w:rPr>
        <w:t>30,705</w:t>
      </w:r>
      <w:r w:rsidRPr="00736CB4">
        <w:rPr>
          <w:rFonts w:ascii="TH SarabunPSK" w:hAnsi="TH SarabunPSK" w:cs="TH SarabunPSK"/>
          <w:sz w:val="32"/>
          <w:szCs w:val="32"/>
          <w:cs/>
        </w:rPr>
        <w:t xml:space="preserve"> คน คิดเป็น     ร้อยละ </w:t>
      </w:r>
      <w:r w:rsidRPr="00736CB4">
        <w:rPr>
          <w:rFonts w:ascii="TH SarabunPSK" w:hAnsi="TH SarabunPSK" w:cs="TH SarabunPSK"/>
          <w:sz w:val="32"/>
          <w:szCs w:val="32"/>
        </w:rPr>
        <w:t>15.3</w:t>
      </w:r>
      <w:r w:rsidR="003F5ECD">
        <w:rPr>
          <w:rFonts w:ascii="TH SarabunPSK" w:hAnsi="TH SarabunPSK" w:cs="TH SarabunPSK"/>
          <w:sz w:val="32"/>
          <w:szCs w:val="32"/>
        </w:rPr>
        <w:t xml:space="preserve"> </w:t>
      </w:r>
      <w:r w:rsidRPr="00736CB4">
        <w:rPr>
          <w:rFonts w:ascii="TH SarabunPSK" w:hAnsi="TH SarabunPSK" w:cs="TH SarabunPSK"/>
          <w:sz w:val="32"/>
          <w:szCs w:val="32"/>
          <w:cs/>
        </w:rPr>
        <w:t>ของประชากรทั้งหมด สถานการณ์หญิงตั้งครรภ</w:t>
      </w:r>
      <w:r w:rsidR="003F5ECD">
        <w:rPr>
          <w:rFonts w:ascii="TH SarabunPSK" w:hAnsi="TH SarabunPSK" w:cs="TH SarabunPSK"/>
          <w:sz w:val="32"/>
          <w:szCs w:val="32"/>
          <w:cs/>
        </w:rPr>
        <w:t>์ที่มีบุตรคนแรกอายุน้อยกว่า</w:t>
      </w:r>
      <w:r w:rsidR="003F5ECD">
        <w:rPr>
          <w:rFonts w:ascii="TH SarabunPSK" w:hAnsi="TH SarabunPSK" w:cs="TH SarabunPSK"/>
          <w:sz w:val="32"/>
          <w:szCs w:val="32"/>
        </w:rPr>
        <w:t xml:space="preserve"> </w:t>
      </w:r>
      <w:r w:rsidRPr="00736CB4">
        <w:rPr>
          <w:rFonts w:ascii="TH SarabunPSK" w:hAnsi="TH SarabunPSK" w:cs="TH SarabunPSK"/>
          <w:sz w:val="32"/>
          <w:szCs w:val="32"/>
        </w:rPr>
        <w:t>20</w:t>
      </w:r>
      <w:r w:rsidR="003F5ECD">
        <w:rPr>
          <w:rFonts w:ascii="TH SarabunPSK" w:hAnsi="TH SarabunPSK" w:cs="TH SarabunPSK"/>
          <w:sz w:val="32"/>
          <w:szCs w:val="32"/>
        </w:rPr>
        <w:t xml:space="preserve"> </w:t>
      </w:r>
      <w:r w:rsidRPr="00736CB4">
        <w:rPr>
          <w:rFonts w:ascii="TH SarabunPSK" w:hAnsi="TH SarabunPSK" w:cs="TH SarabunPSK"/>
          <w:sz w:val="32"/>
          <w:szCs w:val="32"/>
          <w:cs/>
        </w:rPr>
        <w:t>ปีจังหวัดกาฬสินธุ์ ตั้งแต่</w:t>
      </w:r>
      <w:r w:rsidR="00060B17">
        <w:rPr>
          <w:rFonts w:ascii="TH SarabunPSK" w:hAnsi="TH SarabunPSK" w:cs="TH SarabunPSK" w:hint="cs"/>
          <w:sz w:val="32"/>
          <w:szCs w:val="32"/>
          <w:cs/>
        </w:rPr>
        <w:t xml:space="preserve"> </w:t>
      </w:r>
      <w:r w:rsidRPr="00736CB4">
        <w:rPr>
          <w:rFonts w:ascii="TH SarabunPSK" w:hAnsi="TH SarabunPSK" w:cs="TH SarabunPSK"/>
          <w:sz w:val="32"/>
          <w:szCs w:val="32"/>
          <w:cs/>
        </w:rPr>
        <w:t>ปี</w:t>
      </w:r>
      <w:r w:rsidR="00060B17">
        <w:rPr>
          <w:rFonts w:ascii="TH SarabunPSK" w:hAnsi="TH SarabunPSK" w:cs="TH SarabunPSK" w:hint="cs"/>
          <w:sz w:val="32"/>
          <w:szCs w:val="32"/>
          <w:cs/>
        </w:rPr>
        <w:t xml:space="preserve"> </w:t>
      </w:r>
      <w:r w:rsidR="003F5ECD">
        <w:rPr>
          <w:rFonts w:ascii="TH SarabunPSK" w:hAnsi="TH SarabunPSK" w:cs="TH SarabunPSK" w:hint="cs"/>
          <w:sz w:val="32"/>
          <w:szCs w:val="32"/>
          <w:cs/>
        </w:rPr>
        <w:t xml:space="preserve">พ.ศ. </w:t>
      </w:r>
      <w:r w:rsidR="003F5ECD">
        <w:rPr>
          <w:rFonts w:ascii="TH SarabunPSK" w:hAnsi="TH SarabunPSK" w:cs="TH SarabunPSK"/>
          <w:sz w:val="32"/>
          <w:szCs w:val="32"/>
        </w:rPr>
        <w:t>2553–</w:t>
      </w:r>
      <w:r w:rsidRPr="00736CB4">
        <w:rPr>
          <w:rFonts w:ascii="TH SarabunPSK" w:hAnsi="TH SarabunPSK" w:cs="TH SarabunPSK"/>
          <w:sz w:val="32"/>
          <w:szCs w:val="32"/>
        </w:rPr>
        <w:t>2557</w:t>
      </w:r>
      <w:r w:rsidR="003F5ECD">
        <w:rPr>
          <w:rFonts w:ascii="TH SarabunPSK" w:hAnsi="TH SarabunPSK" w:cs="TH SarabunPSK"/>
          <w:sz w:val="32"/>
          <w:szCs w:val="32"/>
          <w:cs/>
        </w:rPr>
        <w:t xml:space="preserve"> คิดเป็น</w:t>
      </w:r>
      <w:r w:rsidR="00060B17">
        <w:rPr>
          <w:rFonts w:ascii="TH SarabunPSK" w:hAnsi="TH SarabunPSK" w:cs="TH SarabunPSK" w:hint="cs"/>
          <w:sz w:val="32"/>
          <w:szCs w:val="32"/>
          <w:cs/>
        </w:rPr>
        <w:t xml:space="preserve"> </w:t>
      </w:r>
      <w:r w:rsidR="003F5ECD">
        <w:rPr>
          <w:rFonts w:ascii="TH SarabunPSK" w:hAnsi="TH SarabunPSK" w:cs="TH SarabunPSK"/>
          <w:sz w:val="32"/>
          <w:szCs w:val="32"/>
          <w:cs/>
        </w:rPr>
        <w:t>ร้อยละ</w:t>
      </w:r>
      <w:r w:rsidR="003F5ECD">
        <w:rPr>
          <w:rFonts w:ascii="TH SarabunPSK" w:hAnsi="TH SarabunPSK" w:cs="TH SarabunPSK" w:hint="cs"/>
          <w:sz w:val="32"/>
          <w:szCs w:val="32"/>
          <w:cs/>
        </w:rPr>
        <w:t xml:space="preserve"> </w:t>
      </w:r>
      <w:r w:rsidR="003F5ECD">
        <w:rPr>
          <w:rFonts w:ascii="TH SarabunPSK" w:hAnsi="TH SarabunPSK" w:cs="TH SarabunPSK"/>
          <w:sz w:val="32"/>
          <w:szCs w:val="32"/>
        </w:rPr>
        <w:t>18.5</w:t>
      </w:r>
      <w:r w:rsidRPr="00736CB4">
        <w:rPr>
          <w:rFonts w:ascii="TH SarabunPSK" w:hAnsi="TH SarabunPSK" w:cs="TH SarabunPSK"/>
          <w:sz w:val="32"/>
          <w:szCs w:val="32"/>
          <w:cs/>
        </w:rPr>
        <w:t>,</w:t>
      </w:r>
      <w:r w:rsidR="003F5ECD">
        <w:rPr>
          <w:rFonts w:ascii="TH SarabunPSK" w:hAnsi="TH SarabunPSK" w:cs="TH SarabunPSK" w:hint="cs"/>
          <w:sz w:val="32"/>
          <w:szCs w:val="32"/>
          <w:cs/>
        </w:rPr>
        <w:t xml:space="preserve"> </w:t>
      </w:r>
      <w:r w:rsidRPr="00736CB4">
        <w:rPr>
          <w:rFonts w:ascii="TH SarabunPSK" w:hAnsi="TH SarabunPSK" w:cs="TH SarabunPSK"/>
          <w:sz w:val="32"/>
          <w:szCs w:val="32"/>
        </w:rPr>
        <w:t>21.0</w:t>
      </w:r>
      <w:r w:rsidRPr="00736CB4">
        <w:rPr>
          <w:rFonts w:ascii="TH SarabunPSK" w:hAnsi="TH SarabunPSK" w:cs="TH SarabunPSK"/>
          <w:sz w:val="32"/>
          <w:szCs w:val="32"/>
          <w:cs/>
        </w:rPr>
        <w:t>,</w:t>
      </w:r>
      <w:r w:rsidR="003F5ECD">
        <w:rPr>
          <w:rFonts w:ascii="TH SarabunPSK" w:hAnsi="TH SarabunPSK" w:cs="TH SarabunPSK" w:hint="cs"/>
          <w:sz w:val="32"/>
          <w:szCs w:val="32"/>
          <w:cs/>
        </w:rPr>
        <w:t xml:space="preserve"> </w:t>
      </w:r>
      <w:r w:rsidRPr="00736CB4">
        <w:rPr>
          <w:rFonts w:ascii="TH SarabunPSK" w:hAnsi="TH SarabunPSK" w:cs="TH SarabunPSK"/>
          <w:sz w:val="32"/>
          <w:szCs w:val="32"/>
        </w:rPr>
        <w:t>20.7</w:t>
      </w:r>
      <w:r w:rsidRPr="00736CB4">
        <w:rPr>
          <w:rFonts w:ascii="TH SarabunPSK" w:hAnsi="TH SarabunPSK" w:cs="TH SarabunPSK"/>
          <w:sz w:val="32"/>
          <w:szCs w:val="32"/>
          <w:cs/>
        </w:rPr>
        <w:t>,</w:t>
      </w:r>
      <w:r w:rsidR="003F5ECD">
        <w:rPr>
          <w:rFonts w:ascii="TH SarabunPSK" w:hAnsi="TH SarabunPSK" w:cs="TH SarabunPSK" w:hint="cs"/>
          <w:sz w:val="32"/>
          <w:szCs w:val="32"/>
          <w:cs/>
        </w:rPr>
        <w:t xml:space="preserve"> </w:t>
      </w:r>
      <w:r w:rsidRPr="00736CB4">
        <w:rPr>
          <w:rFonts w:ascii="TH SarabunPSK" w:hAnsi="TH SarabunPSK" w:cs="TH SarabunPSK"/>
          <w:sz w:val="32"/>
          <w:szCs w:val="32"/>
        </w:rPr>
        <w:t>21.</w:t>
      </w:r>
      <w:r w:rsidR="00EF08C3">
        <w:rPr>
          <w:rFonts w:ascii="TH SarabunPSK" w:hAnsi="TH SarabunPSK" w:cs="TH SarabunPSK"/>
          <w:sz w:val="32"/>
          <w:szCs w:val="32"/>
        </w:rPr>
        <w:t>3</w:t>
      </w:r>
      <w:r w:rsidR="003F5ECD">
        <w:rPr>
          <w:rFonts w:ascii="TH SarabunPSK" w:hAnsi="TH SarabunPSK" w:cs="TH SarabunPSK" w:hint="cs"/>
          <w:sz w:val="32"/>
          <w:szCs w:val="32"/>
          <w:cs/>
        </w:rPr>
        <w:t xml:space="preserve"> </w:t>
      </w:r>
      <w:r w:rsidRPr="00736CB4">
        <w:rPr>
          <w:rFonts w:ascii="TH SarabunPSK" w:hAnsi="TH SarabunPSK" w:cs="TH SarabunPSK"/>
          <w:sz w:val="32"/>
          <w:szCs w:val="32"/>
          <w:cs/>
        </w:rPr>
        <w:t>และ</w:t>
      </w:r>
      <w:r>
        <w:rPr>
          <w:rFonts w:ascii="TH SarabunPSK" w:hAnsi="TH SarabunPSK" w:cs="TH SarabunPSK" w:hint="cs"/>
          <w:sz w:val="32"/>
          <w:szCs w:val="32"/>
          <w:cs/>
        </w:rPr>
        <w:t xml:space="preserve"> </w:t>
      </w:r>
      <w:r w:rsidRPr="00736CB4">
        <w:rPr>
          <w:rFonts w:ascii="TH SarabunPSK" w:hAnsi="TH SarabunPSK" w:cs="TH SarabunPSK"/>
          <w:sz w:val="32"/>
          <w:szCs w:val="32"/>
          <w:cs/>
        </w:rPr>
        <w:t>21.5 ตามลำดับ</w:t>
      </w:r>
      <w:r>
        <w:rPr>
          <w:rFonts w:ascii="TH SarabunPSK" w:hAnsi="TH SarabunPSK" w:cs="TH SarabunPSK" w:hint="cs"/>
          <w:sz w:val="32"/>
          <w:szCs w:val="32"/>
          <w:cs/>
        </w:rPr>
        <w:t xml:space="preserve"> </w:t>
      </w:r>
      <w:r>
        <w:rPr>
          <w:rFonts w:ascii="TH SarabunPSK" w:hAnsi="TH SarabunPSK" w:cs="TH SarabunPSK"/>
          <w:sz w:val="32"/>
          <w:szCs w:val="32"/>
          <w:cs/>
        </w:rPr>
        <w:t>วิเคราะห์สถานการณ์ปัญหาวัยรุ่น</w:t>
      </w:r>
      <w:r w:rsidR="003F5ECD">
        <w:rPr>
          <w:rFonts w:ascii="TH SarabunPSK" w:hAnsi="TH SarabunPSK" w:cs="TH SarabunPSK" w:hint="cs"/>
          <w:sz w:val="32"/>
          <w:szCs w:val="32"/>
          <w:cs/>
        </w:rPr>
        <w:t xml:space="preserve"> </w:t>
      </w:r>
      <w:r w:rsidRPr="00736CB4">
        <w:rPr>
          <w:rFonts w:ascii="TH SarabunPSK" w:hAnsi="TH SarabunPSK" w:cs="TH SarabunPSK"/>
          <w:sz w:val="32"/>
          <w:szCs w:val="32"/>
          <w:cs/>
        </w:rPr>
        <w:t>ปีงบประมาณ</w:t>
      </w:r>
      <w:r w:rsidR="003F5ECD">
        <w:rPr>
          <w:rFonts w:ascii="TH SarabunPSK" w:hAnsi="TH SarabunPSK" w:cs="TH SarabunPSK" w:hint="cs"/>
          <w:sz w:val="32"/>
          <w:szCs w:val="32"/>
          <w:cs/>
        </w:rPr>
        <w:t xml:space="preserve"> พ.ศ. </w:t>
      </w:r>
      <w:r w:rsidRPr="00736CB4">
        <w:rPr>
          <w:rFonts w:ascii="TH SarabunPSK" w:hAnsi="TH SarabunPSK" w:cs="TH SarabunPSK"/>
          <w:sz w:val="32"/>
          <w:szCs w:val="32"/>
        </w:rPr>
        <w:t>2557</w:t>
      </w:r>
      <w:r w:rsidR="003F5ECD">
        <w:rPr>
          <w:rFonts w:ascii="TH SarabunPSK" w:hAnsi="TH SarabunPSK" w:cs="TH SarabunPSK"/>
          <w:sz w:val="32"/>
          <w:szCs w:val="32"/>
          <w:cs/>
        </w:rPr>
        <w:t xml:space="preserve"> </w:t>
      </w:r>
      <w:r w:rsidRPr="00736CB4">
        <w:rPr>
          <w:rFonts w:ascii="TH SarabunPSK" w:hAnsi="TH SarabunPSK" w:cs="TH SarabunPSK"/>
          <w:sz w:val="32"/>
          <w:szCs w:val="32"/>
          <w:cs/>
        </w:rPr>
        <w:t>พบ</w:t>
      </w:r>
      <w:r w:rsidR="00060B17">
        <w:rPr>
          <w:rFonts w:ascii="TH SarabunPSK" w:hAnsi="TH SarabunPSK" w:cs="TH SarabunPSK" w:hint="cs"/>
          <w:sz w:val="32"/>
          <w:szCs w:val="32"/>
          <w:cs/>
        </w:rPr>
        <w:t xml:space="preserve"> </w:t>
      </w:r>
      <w:r w:rsidRPr="00736CB4">
        <w:rPr>
          <w:rFonts w:ascii="TH SarabunPSK" w:hAnsi="TH SarabunPSK" w:cs="TH SarabunPSK"/>
          <w:sz w:val="32"/>
          <w:szCs w:val="32"/>
          <w:cs/>
        </w:rPr>
        <w:t>ประเด็นปั</w:t>
      </w:r>
      <w:r w:rsidR="003F5ECD">
        <w:rPr>
          <w:rFonts w:ascii="TH SarabunPSK" w:hAnsi="TH SarabunPSK" w:cs="TH SarabunPSK"/>
          <w:sz w:val="32"/>
          <w:szCs w:val="32"/>
          <w:cs/>
        </w:rPr>
        <w:t xml:space="preserve">ญหาอัตราการตั้งครรภ์ของแม่อายุ </w:t>
      </w:r>
      <w:r w:rsidRPr="00736CB4">
        <w:rPr>
          <w:rFonts w:ascii="TH SarabunPSK" w:hAnsi="TH SarabunPSK" w:cs="TH SarabunPSK"/>
          <w:sz w:val="32"/>
          <w:szCs w:val="32"/>
        </w:rPr>
        <w:t>15-19</w:t>
      </w:r>
      <w:r w:rsidR="003F5ECD">
        <w:rPr>
          <w:rFonts w:ascii="TH SarabunPSK" w:hAnsi="TH SarabunPSK" w:cs="TH SarabunPSK"/>
          <w:sz w:val="32"/>
          <w:szCs w:val="32"/>
          <w:cs/>
        </w:rPr>
        <w:t xml:space="preserve"> </w:t>
      </w:r>
      <w:r>
        <w:rPr>
          <w:rFonts w:ascii="TH SarabunPSK" w:hAnsi="TH SarabunPSK" w:cs="TH SarabunPSK"/>
          <w:sz w:val="32"/>
          <w:szCs w:val="32"/>
          <w:cs/>
        </w:rPr>
        <w:t>ปี</w:t>
      </w:r>
      <w:r w:rsidR="003F5ECD">
        <w:rPr>
          <w:rFonts w:ascii="TH SarabunPSK" w:hAnsi="TH SarabunPSK" w:cs="TH SarabunPSK"/>
          <w:sz w:val="32"/>
          <w:szCs w:val="32"/>
          <w:cs/>
        </w:rPr>
        <w:t>ต่อพันประชากร</w:t>
      </w:r>
      <w:r w:rsidR="00060B17">
        <w:rPr>
          <w:rFonts w:ascii="TH SarabunPSK" w:hAnsi="TH SarabunPSK" w:cs="TH SarabunPSK" w:hint="cs"/>
          <w:sz w:val="32"/>
          <w:szCs w:val="32"/>
          <w:cs/>
        </w:rPr>
        <w:t xml:space="preserve"> </w:t>
      </w:r>
      <w:r w:rsidR="003F5ECD">
        <w:rPr>
          <w:rFonts w:ascii="TH SarabunPSK" w:hAnsi="TH SarabunPSK" w:cs="TH SarabunPSK"/>
          <w:sz w:val="32"/>
          <w:szCs w:val="32"/>
          <w:cs/>
        </w:rPr>
        <w:t>หญิง</w:t>
      </w:r>
      <w:r w:rsidR="003F5ECD">
        <w:rPr>
          <w:rFonts w:ascii="TH SarabunPSK" w:hAnsi="TH SarabunPSK" w:cs="TH SarabunPSK" w:hint="cs"/>
          <w:sz w:val="32"/>
          <w:szCs w:val="32"/>
          <w:cs/>
        </w:rPr>
        <w:t xml:space="preserve"> </w:t>
      </w:r>
      <w:r w:rsidRPr="00736CB4">
        <w:rPr>
          <w:rFonts w:ascii="TH SarabunPSK" w:hAnsi="TH SarabunPSK" w:cs="TH SarabunPSK"/>
          <w:sz w:val="32"/>
          <w:szCs w:val="32"/>
          <w:cs/>
        </w:rPr>
        <w:t xml:space="preserve">คิดเป็น </w:t>
      </w:r>
      <w:r w:rsidR="003F5ECD">
        <w:rPr>
          <w:rFonts w:ascii="TH SarabunPSK" w:hAnsi="TH SarabunPSK" w:cs="TH SarabunPSK"/>
          <w:sz w:val="32"/>
          <w:szCs w:val="32"/>
        </w:rPr>
        <w:t>57.6</w:t>
      </w:r>
      <w:r>
        <w:rPr>
          <w:rFonts w:ascii="TH SarabunPSK" w:hAnsi="TH SarabunPSK" w:cs="TH SarabunPSK"/>
          <w:sz w:val="32"/>
          <w:szCs w:val="32"/>
        </w:rPr>
        <w:t xml:space="preserve"> </w:t>
      </w:r>
      <w:r w:rsidRPr="00736CB4">
        <w:rPr>
          <w:rFonts w:ascii="TH SarabunPSK" w:hAnsi="TH SarabunPSK" w:cs="TH SarabunPSK"/>
          <w:sz w:val="32"/>
          <w:szCs w:val="32"/>
          <w:cs/>
        </w:rPr>
        <w:t>มารดาอายุน้อยกว่า 20 ปี แยกราย</w:t>
      </w:r>
      <w:r w:rsidRPr="00736CB4">
        <w:rPr>
          <w:rFonts w:ascii="TH SarabunPSK" w:hAnsi="TH SarabunPSK" w:cs="TH SarabunPSK"/>
          <w:sz w:val="32"/>
          <w:szCs w:val="32"/>
        </w:rPr>
        <w:t xml:space="preserve"> </w:t>
      </w:r>
      <w:r w:rsidRPr="00736CB4">
        <w:rPr>
          <w:rFonts w:ascii="TH SarabunPSK" w:hAnsi="TH SarabunPSK" w:cs="TH SarabunPSK"/>
          <w:sz w:val="32"/>
          <w:szCs w:val="32"/>
        </w:rPr>
        <w:lastRenderedPageBreak/>
        <w:t>CUP</w:t>
      </w:r>
      <w:r w:rsidRPr="00736CB4">
        <w:rPr>
          <w:rFonts w:ascii="TH SarabunPSK" w:hAnsi="TH SarabunPSK" w:cs="TH SarabunPSK"/>
          <w:sz w:val="32"/>
          <w:szCs w:val="32"/>
          <w:cs/>
        </w:rPr>
        <w:t xml:space="preserve"> พบว่า</w:t>
      </w:r>
      <w:r w:rsidR="00060B17">
        <w:rPr>
          <w:rFonts w:ascii="TH SarabunPSK" w:hAnsi="TH SarabunPSK" w:cs="TH SarabunPSK" w:hint="cs"/>
          <w:sz w:val="32"/>
          <w:szCs w:val="32"/>
          <w:cs/>
        </w:rPr>
        <w:t xml:space="preserve"> </w:t>
      </w:r>
      <w:r w:rsidRPr="00736CB4">
        <w:rPr>
          <w:rFonts w:ascii="TH SarabunPSK" w:hAnsi="TH SarabunPSK" w:cs="TH SarabunPSK"/>
          <w:sz w:val="32"/>
          <w:szCs w:val="32"/>
          <w:cs/>
        </w:rPr>
        <w:t>ในป</w:t>
      </w:r>
      <w:r>
        <w:rPr>
          <w:rFonts w:ascii="TH SarabunPSK" w:hAnsi="TH SarabunPSK" w:cs="TH SarabunPSK"/>
          <w:sz w:val="32"/>
          <w:szCs w:val="32"/>
          <w:cs/>
        </w:rPr>
        <w:t>ี</w:t>
      </w:r>
      <w:r w:rsidR="00060B17">
        <w:rPr>
          <w:rFonts w:ascii="TH SarabunPSK" w:hAnsi="TH SarabunPSK" w:cs="TH SarabunPSK" w:hint="cs"/>
          <w:sz w:val="32"/>
          <w:szCs w:val="32"/>
          <w:cs/>
        </w:rPr>
        <w:t xml:space="preserve"> พ.ศ.</w:t>
      </w:r>
      <w:r>
        <w:rPr>
          <w:rFonts w:ascii="TH SarabunPSK" w:hAnsi="TH SarabunPSK" w:cs="TH SarabunPSK"/>
          <w:sz w:val="32"/>
          <w:szCs w:val="32"/>
          <w:cs/>
        </w:rPr>
        <w:t xml:space="preserve"> 2556-2558 มี</w:t>
      </w:r>
      <w:r w:rsidR="003F5ECD">
        <w:rPr>
          <w:rFonts w:ascii="TH SarabunPSK" w:hAnsi="TH SarabunPSK" w:cs="TH SarabunPSK"/>
          <w:sz w:val="32"/>
          <w:szCs w:val="32"/>
          <w:cs/>
        </w:rPr>
        <w:t>แนวโน้มเพิ่มขึ้น สำหรับ</w:t>
      </w:r>
      <w:r w:rsidR="00060B17">
        <w:rPr>
          <w:rFonts w:ascii="TH SarabunPSK" w:hAnsi="TH SarabunPSK" w:cs="TH SarabunPSK" w:hint="cs"/>
          <w:sz w:val="32"/>
          <w:szCs w:val="32"/>
          <w:cs/>
        </w:rPr>
        <w:t xml:space="preserve"> </w:t>
      </w:r>
      <w:r w:rsidR="003F5ECD">
        <w:rPr>
          <w:rFonts w:ascii="TH SarabunPSK" w:hAnsi="TH SarabunPSK" w:cs="TH SarabunPSK"/>
          <w:sz w:val="32"/>
          <w:szCs w:val="32"/>
          <w:cs/>
        </w:rPr>
        <w:t>ปี</w:t>
      </w:r>
      <w:r w:rsidR="003F5ECD">
        <w:rPr>
          <w:rFonts w:ascii="TH SarabunPSK" w:hAnsi="TH SarabunPSK" w:cs="TH SarabunPSK" w:hint="cs"/>
          <w:sz w:val="32"/>
          <w:szCs w:val="32"/>
          <w:cs/>
        </w:rPr>
        <w:t xml:space="preserve">พ.ศ. </w:t>
      </w:r>
      <w:r w:rsidR="003F5ECD">
        <w:rPr>
          <w:rFonts w:ascii="TH SarabunPSK" w:hAnsi="TH SarabunPSK" w:cs="TH SarabunPSK"/>
          <w:sz w:val="32"/>
          <w:szCs w:val="32"/>
          <w:cs/>
        </w:rPr>
        <w:t xml:space="preserve">2557 </w:t>
      </w:r>
      <w:r>
        <w:rPr>
          <w:rFonts w:ascii="TH SarabunPSK" w:hAnsi="TH SarabunPSK" w:cs="TH SarabunPSK"/>
          <w:sz w:val="32"/>
          <w:szCs w:val="32"/>
          <w:cs/>
        </w:rPr>
        <w:t>พบว่า</w:t>
      </w:r>
      <w:r w:rsidR="00EF08C3">
        <w:rPr>
          <w:rFonts w:ascii="TH SarabunPSK" w:hAnsi="TH SarabunPSK" w:cs="TH SarabunPSK" w:hint="cs"/>
          <w:sz w:val="32"/>
          <w:szCs w:val="32"/>
          <w:cs/>
        </w:rPr>
        <w:t xml:space="preserve"> </w:t>
      </w:r>
      <w:r w:rsidR="003F5ECD">
        <w:rPr>
          <w:rFonts w:ascii="TH SarabunPSK" w:hAnsi="TH SarabunPSK" w:cs="TH SarabunPSK" w:hint="cs"/>
          <w:sz w:val="32"/>
          <w:szCs w:val="32"/>
          <w:cs/>
        </w:rPr>
        <w:t xml:space="preserve"> </w:t>
      </w:r>
      <w:r>
        <w:rPr>
          <w:rFonts w:ascii="TH SarabunPSK" w:hAnsi="TH SarabunPSK" w:cs="TH SarabunPSK"/>
          <w:sz w:val="32"/>
          <w:szCs w:val="32"/>
          <w:cs/>
        </w:rPr>
        <w:t>ทุกอำเภอ</w:t>
      </w:r>
      <w:r w:rsidR="00060B17">
        <w:rPr>
          <w:rFonts w:ascii="TH SarabunPSK" w:hAnsi="TH SarabunPSK" w:cs="TH SarabunPSK" w:hint="cs"/>
          <w:sz w:val="32"/>
          <w:szCs w:val="32"/>
          <w:cs/>
        </w:rPr>
        <w:t xml:space="preserve"> </w:t>
      </w:r>
      <w:r w:rsidRPr="00736CB4">
        <w:rPr>
          <w:rFonts w:ascii="TH SarabunPSK" w:hAnsi="TH SarabunPSK" w:cs="TH SarabunPSK"/>
          <w:sz w:val="32"/>
          <w:szCs w:val="32"/>
          <w:cs/>
        </w:rPr>
        <w:t>เกินค่า</w:t>
      </w:r>
      <w:r w:rsidR="003F5ECD">
        <w:rPr>
          <w:rFonts w:ascii="TH SarabunPSK" w:hAnsi="TH SarabunPSK" w:cs="TH SarabunPSK"/>
          <w:sz w:val="32"/>
          <w:szCs w:val="32"/>
          <w:cs/>
        </w:rPr>
        <w:t>เป้าหมายคือ ไม่เกิน</w:t>
      </w:r>
      <w:r w:rsidR="00060B17">
        <w:rPr>
          <w:rFonts w:ascii="TH SarabunPSK" w:hAnsi="TH SarabunPSK" w:cs="TH SarabunPSK" w:hint="cs"/>
          <w:sz w:val="32"/>
          <w:szCs w:val="32"/>
          <w:cs/>
        </w:rPr>
        <w:t xml:space="preserve"> </w:t>
      </w:r>
      <w:r w:rsidR="003F5ECD">
        <w:rPr>
          <w:rFonts w:ascii="TH SarabunPSK" w:hAnsi="TH SarabunPSK" w:cs="TH SarabunPSK"/>
          <w:sz w:val="32"/>
          <w:szCs w:val="32"/>
          <w:cs/>
        </w:rPr>
        <w:t>ร้อยละ</w:t>
      </w:r>
      <w:r w:rsidR="003F5ECD">
        <w:rPr>
          <w:rFonts w:ascii="TH SarabunPSK" w:hAnsi="TH SarabunPSK" w:cs="TH SarabunPSK" w:hint="cs"/>
          <w:sz w:val="32"/>
          <w:szCs w:val="32"/>
          <w:cs/>
        </w:rPr>
        <w:t xml:space="preserve"> </w:t>
      </w:r>
      <w:r w:rsidRPr="00736CB4">
        <w:rPr>
          <w:rFonts w:ascii="TH SarabunPSK" w:hAnsi="TH SarabunPSK" w:cs="TH SarabunPSK"/>
          <w:sz w:val="32"/>
          <w:szCs w:val="32"/>
          <w:cs/>
        </w:rPr>
        <w:t xml:space="preserve">10 </w:t>
      </w:r>
      <w:r w:rsidRPr="00736CB4">
        <w:rPr>
          <w:rFonts w:ascii="TH SarabunPSK" w:hAnsi="TH SarabunPSK" w:cs="TH SarabunPSK"/>
          <w:color w:val="000000"/>
          <w:sz w:val="32"/>
          <w:szCs w:val="32"/>
          <w:cs/>
        </w:rPr>
        <w:t>เมื่อแย</w:t>
      </w:r>
      <w:r w:rsidR="003F5ECD">
        <w:rPr>
          <w:rFonts w:ascii="TH SarabunPSK" w:hAnsi="TH SarabunPSK" w:cs="TH SarabunPSK"/>
          <w:color w:val="000000"/>
          <w:sz w:val="32"/>
          <w:szCs w:val="32"/>
          <w:cs/>
        </w:rPr>
        <w:t>กช่วงอายุ</w:t>
      </w:r>
      <w:r w:rsidR="00060B17">
        <w:rPr>
          <w:rFonts w:ascii="TH SarabunPSK" w:hAnsi="TH SarabunPSK" w:cs="TH SarabunPSK" w:hint="cs"/>
          <w:color w:val="000000"/>
          <w:sz w:val="32"/>
          <w:szCs w:val="32"/>
          <w:cs/>
        </w:rPr>
        <w:t xml:space="preserve"> </w:t>
      </w:r>
      <w:r w:rsidR="003F5ECD">
        <w:rPr>
          <w:rFonts w:ascii="TH SarabunPSK" w:hAnsi="TH SarabunPSK" w:cs="TH SarabunPSK"/>
          <w:color w:val="000000"/>
          <w:sz w:val="32"/>
          <w:szCs w:val="32"/>
          <w:cs/>
        </w:rPr>
        <w:t>พบว่า</w:t>
      </w:r>
      <w:r w:rsidR="00060B17">
        <w:rPr>
          <w:rFonts w:ascii="TH SarabunPSK" w:hAnsi="TH SarabunPSK" w:cs="TH SarabunPSK" w:hint="cs"/>
          <w:color w:val="000000"/>
          <w:sz w:val="32"/>
          <w:szCs w:val="32"/>
          <w:cs/>
        </w:rPr>
        <w:t xml:space="preserve"> </w:t>
      </w:r>
      <w:r w:rsidR="003F5ECD">
        <w:rPr>
          <w:rFonts w:ascii="TH SarabunPSK" w:hAnsi="TH SarabunPSK" w:cs="TH SarabunPSK"/>
          <w:color w:val="000000"/>
          <w:sz w:val="32"/>
          <w:szCs w:val="32"/>
          <w:cs/>
        </w:rPr>
        <w:t>มารดาคลอดช่วงอายุ</w:t>
      </w:r>
      <w:r w:rsidR="00EF08C3">
        <w:rPr>
          <w:rFonts w:ascii="TH SarabunPSK" w:hAnsi="TH SarabunPSK" w:cs="TH SarabunPSK"/>
          <w:color w:val="000000"/>
          <w:sz w:val="32"/>
          <w:szCs w:val="32"/>
        </w:rPr>
        <w:t xml:space="preserve"> </w:t>
      </w:r>
      <w:r w:rsidRPr="00736CB4">
        <w:rPr>
          <w:rFonts w:ascii="TH SarabunPSK" w:hAnsi="TH SarabunPSK" w:cs="TH SarabunPSK"/>
          <w:color w:val="000000"/>
          <w:sz w:val="32"/>
          <w:szCs w:val="32"/>
          <w:cs/>
        </w:rPr>
        <w:t>17-19</w:t>
      </w:r>
      <w:r>
        <w:rPr>
          <w:rFonts w:ascii="TH SarabunPSK" w:hAnsi="TH SarabunPSK" w:cs="TH SarabunPSK" w:hint="cs"/>
          <w:color w:val="000000"/>
          <w:sz w:val="32"/>
          <w:szCs w:val="32"/>
          <w:cs/>
        </w:rPr>
        <w:t xml:space="preserve"> </w:t>
      </w:r>
      <w:r w:rsidRPr="00736CB4">
        <w:rPr>
          <w:rFonts w:ascii="TH SarabunPSK" w:hAnsi="TH SarabunPSK" w:cs="TH SarabunPSK"/>
          <w:color w:val="000000"/>
          <w:sz w:val="32"/>
          <w:szCs w:val="32"/>
          <w:cs/>
        </w:rPr>
        <w:t>ปี คิดเป็นสัดส่วน 2/3 ของหญิงคลอดอายุน้อยกว่า 20 ปี แต่แนวโน้ม</w:t>
      </w:r>
      <w:r w:rsidR="002B2E55">
        <w:rPr>
          <w:rFonts w:ascii="TH SarabunPSK" w:hAnsi="TH SarabunPSK" w:cs="TH SarabunPSK"/>
          <w:color w:val="000000"/>
          <w:sz w:val="32"/>
          <w:szCs w:val="32"/>
          <w:cs/>
        </w:rPr>
        <w:t>มารดาอายุน้อยกว่า</w:t>
      </w:r>
      <w:r w:rsidR="002B2E55">
        <w:rPr>
          <w:rFonts w:ascii="TH SarabunPSK" w:hAnsi="TH SarabunPSK" w:cs="TH SarabunPSK" w:hint="cs"/>
          <w:color w:val="000000"/>
          <w:sz w:val="32"/>
          <w:szCs w:val="32"/>
          <w:cs/>
        </w:rPr>
        <w:t xml:space="preserve"> </w:t>
      </w:r>
      <w:r w:rsidRPr="00736CB4">
        <w:rPr>
          <w:rFonts w:ascii="TH SarabunPSK" w:hAnsi="TH SarabunPSK" w:cs="TH SarabunPSK"/>
          <w:color w:val="000000"/>
          <w:sz w:val="32"/>
          <w:szCs w:val="32"/>
          <w:cs/>
        </w:rPr>
        <w:t>17 ปี</w:t>
      </w:r>
      <w:r w:rsidR="00EF08C3">
        <w:rPr>
          <w:rFonts w:ascii="TH SarabunPSK" w:hAnsi="TH SarabunPSK" w:cs="TH SarabunPSK"/>
          <w:color w:val="000000"/>
          <w:sz w:val="32"/>
          <w:szCs w:val="32"/>
        </w:rPr>
        <w:t xml:space="preserve"> </w:t>
      </w:r>
      <w:r w:rsidRPr="00736CB4">
        <w:rPr>
          <w:rFonts w:ascii="TH SarabunPSK" w:hAnsi="TH SarabunPSK" w:cs="TH SarabunPSK"/>
          <w:color w:val="000000"/>
          <w:sz w:val="32"/>
          <w:szCs w:val="32"/>
          <w:cs/>
        </w:rPr>
        <w:t>คลอดมีแนวโน้มเพิ่มขึ้น</w:t>
      </w:r>
    </w:p>
    <w:p w:rsidR="00BE2329" w:rsidRPr="002632DD" w:rsidRDefault="00BE2329" w:rsidP="00060B17">
      <w:pPr>
        <w:pStyle w:val="af0"/>
        <w:spacing w:before="111" w:after="0"/>
        <w:ind w:firstLine="539"/>
        <w:jc w:val="thaiDistribute"/>
        <w:rPr>
          <w:rFonts w:ascii="TH SarabunPSK" w:hAnsi="TH SarabunPSK" w:cs="TH SarabunPSK"/>
          <w:sz w:val="32"/>
          <w:szCs w:val="32"/>
          <w:shd w:val="clear" w:color="auto" w:fill="FFFFFF"/>
        </w:rPr>
      </w:pPr>
      <w:r w:rsidRPr="002632DD">
        <w:rPr>
          <w:rFonts w:ascii="TH SarabunPSK" w:hAnsi="TH SarabunPSK" w:cs="TH SarabunPSK"/>
          <w:sz w:val="32"/>
          <w:szCs w:val="32"/>
          <w:shd w:val="clear" w:color="auto" w:fill="FFFFFF"/>
          <w:cs/>
        </w:rPr>
        <w:t>สำหรับอำเภอสมเด็จ พบว่า</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มีผู้ป่ว</w:t>
      </w:r>
      <w:r w:rsidR="002B2E55">
        <w:rPr>
          <w:rFonts w:ascii="TH SarabunPSK" w:hAnsi="TH SarabunPSK" w:cs="TH SarabunPSK"/>
          <w:sz w:val="32"/>
          <w:szCs w:val="32"/>
          <w:shd w:val="clear" w:color="auto" w:fill="FFFFFF"/>
          <w:cs/>
        </w:rPr>
        <w:t>ยจิตเภทมารับบริการแบบผู้ป่วยนอก</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ในปีงบประมาณ</w:t>
      </w:r>
      <w:r w:rsidR="00C33347">
        <w:rPr>
          <w:rFonts w:ascii="TH SarabunPSK" w:hAnsi="TH SarabunPSK" w:cs="TH SarabunPSK" w:hint="cs"/>
          <w:sz w:val="32"/>
          <w:szCs w:val="32"/>
          <w:shd w:val="clear" w:color="auto" w:fill="FFFFFF"/>
          <w:cs/>
        </w:rPr>
        <w:t xml:space="preserve">          </w:t>
      </w:r>
      <w:r w:rsidR="002B2E55">
        <w:rPr>
          <w:rFonts w:ascii="TH SarabunPSK" w:hAnsi="TH SarabunPSK" w:cs="TH SarabunPSK" w:hint="cs"/>
          <w:sz w:val="32"/>
          <w:szCs w:val="32"/>
          <w:shd w:val="clear" w:color="auto" w:fill="FFFFFF"/>
          <w:cs/>
        </w:rPr>
        <w:t xml:space="preserve"> พ.ศ.</w:t>
      </w:r>
      <w:r w:rsidR="00C33347">
        <w:rPr>
          <w:rFonts w:ascii="TH SarabunPSK" w:hAnsi="TH SarabunPSK" w:cs="TH SarabunPSK"/>
          <w:sz w:val="32"/>
          <w:szCs w:val="32"/>
          <w:shd w:val="clear" w:color="auto" w:fill="FFFFFF"/>
        </w:rPr>
        <w:t xml:space="preserve"> </w:t>
      </w:r>
      <w:r w:rsidR="002B2E55">
        <w:rPr>
          <w:rFonts w:ascii="TH SarabunPSK" w:hAnsi="TH SarabunPSK" w:cs="TH SarabunPSK"/>
          <w:sz w:val="32"/>
          <w:szCs w:val="32"/>
          <w:shd w:val="clear" w:color="auto" w:fill="FFFFFF"/>
        </w:rPr>
        <w:t>2557–</w:t>
      </w:r>
      <w:r w:rsidRPr="002632DD">
        <w:rPr>
          <w:rFonts w:ascii="TH SarabunPSK" w:hAnsi="TH SarabunPSK" w:cs="TH SarabunPSK"/>
          <w:sz w:val="32"/>
          <w:szCs w:val="32"/>
          <w:shd w:val="clear" w:color="auto" w:fill="FFFFFF"/>
        </w:rPr>
        <w:t xml:space="preserve">2559 </w:t>
      </w:r>
      <w:r>
        <w:rPr>
          <w:rFonts w:ascii="TH SarabunPSK" w:hAnsi="TH SarabunPSK" w:cs="TH SarabunPSK"/>
          <w:sz w:val="32"/>
          <w:szCs w:val="32"/>
          <w:shd w:val="clear" w:color="auto" w:fill="FFFFFF"/>
          <w:cs/>
        </w:rPr>
        <w:t>จำนวน</w:t>
      </w:r>
      <w:r w:rsidRPr="002632DD">
        <w:rPr>
          <w:rFonts w:ascii="TH SarabunPSK" w:hAnsi="TH SarabunPSK" w:cs="TH SarabunPSK"/>
          <w:sz w:val="32"/>
          <w:szCs w:val="32"/>
          <w:shd w:val="clear" w:color="auto" w:fill="FFFFFF"/>
          <w:cs/>
        </w:rPr>
        <w:t xml:space="preserve"> </w:t>
      </w:r>
      <w:r w:rsidR="002B2E55">
        <w:rPr>
          <w:rFonts w:ascii="TH SarabunPSK" w:hAnsi="TH SarabunPSK" w:cs="TH SarabunPSK"/>
          <w:sz w:val="32"/>
          <w:szCs w:val="32"/>
          <w:shd w:val="clear" w:color="auto" w:fill="FFFFFF"/>
        </w:rPr>
        <w:t>396, 421</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 xml:space="preserve">และ </w:t>
      </w:r>
      <w:r w:rsidRPr="002632DD">
        <w:rPr>
          <w:rFonts w:ascii="TH SarabunPSK" w:hAnsi="TH SarabunPSK" w:cs="TH SarabunPSK"/>
          <w:sz w:val="32"/>
          <w:szCs w:val="32"/>
          <w:shd w:val="clear" w:color="auto" w:fill="FFFFFF"/>
        </w:rPr>
        <w:t xml:space="preserve">527 </w:t>
      </w:r>
      <w:r w:rsidR="002B2E55">
        <w:rPr>
          <w:rFonts w:ascii="TH SarabunPSK" w:hAnsi="TH SarabunPSK" w:cs="TH SarabunPSK"/>
          <w:sz w:val="32"/>
          <w:szCs w:val="32"/>
          <w:shd w:val="clear" w:color="auto" w:fill="FFFFFF"/>
          <w:cs/>
        </w:rPr>
        <w:t>รายตามลำดับ</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มีผู้ป่วยโรคซึมเศร้า</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ในปี</w:t>
      </w:r>
      <w:r w:rsidR="002B2E55">
        <w:rPr>
          <w:rFonts w:ascii="TH SarabunPSK" w:hAnsi="TH SarabunPSK" w:cs="TH SarabunPSK" w:hint="cs"/>
          <w:sz w:val="32"/>
          <w:szCs w:val="32"/>
          <w:shd w:val="clear" w:color="auto" w:fill="FFFFFF"/>
          <w:cs/>
        </w:rPr>
        <w:t xml:space="preserve"> พ.ศ.</w:t>
      </w:r>
      <w:r w:rsidR="00C33347">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rPr>
        <w:t>2559</w:t>
      </w:r>
      <w:r>
        <w:rPr>
          <w:rFonts w:ascii="TH SarabunPSK" w:hAnsi="TH SarabunPSK" w:cs="TH SarabunPSK"/>
          <w:sz w:val="32"/>
          <w:szCs w:val="32"/>
          <w:shd w:val="clear" w:color="auto" w:fill="FFFFFF"/>
        </w:rPr>
        <w:t>-2560</w:t>
      </w:r>
      <w:r w:rsidRPr="002632DD">
        <w:rPr>
          <w:rFonts w:ascii="TH SarabunPSK" w:hAnsi="TH SarabunPSK" w:cs="TH SarabunPSK"/>
          <w:sz w:val="32"/>
          <w:szCs w:val="32"/>
          <w:shd w:val="clear" w:color="auto" w:fill="FFFFFF"/>
        </w:rPr>
        <w:t xml:space="preserve"> </w:t>
      </w:r>
      <w:r>
        <w:rPr>
          <w:rFonts w:ascii="TH SarabunPSK" w:hAnsi="TH SarabunPSK" w:cs="TH SarabunPSK" w:hint="cs"/>
          <w:sz w:val="32"/>
          <w:szCs w:val="32"/>
          <w:shd w:val="clear" w:color="auto" w:fill="FFFFFF"/>
          <w:cs/>
        </w:rPr>
        <w:t>(ตุลาคม</w:t>
      </w:r>
      <w:r>
        <w:rPr>
          <w:rFonts w:ascii="TH SarabunPSK" w:hAnsi="TH SarabunPSK" w:cs="TH SarabunPSK"/>
          <w:sz w:val="32"/>
          <w:szCs w:val="32"/>
          <w:shd w:val="clear" w:color="auto" w:fill="FFFFFF"/>
        </w:rPr>
        <w:t>-</w:t>
      </w:r>
      <w:r>
        <w:rPr>
          <w:rFonts w:ascii="TH SarabunPSK" w:hAnsi="TH SarabunPSK" w:cs="TH SarabunPSK" w:hint="cs"/>
          <w:sz w:val="32"/>
          <w:szCs w:val="32"/>
          <w:shd w:val="clear" w:color="auto" w:fill="FFFFFF"/>
          <w:cs/>
        </w:rPr>
        <w:t>พฤษภาคม)</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 xml:space="preserve">จำนวน </w:t>
      </w:r>
      <w:r w:rsidRPr="002632DD">
        <w:rPr>
          <w:rFonts w:ascii="TH SarabunPSK" w:hAnsi="TH SarabunPSK" w:cs="TH SarabunPSK"/>
          <w:sz w:val="32"/>
          <w:szCs w:val="32"/>
          <w:shd w:val="clear" w:color="auto" w:fill="FFFFFF"/>
        </w:rPr>
        <w:t>590</w:t>
      </w:r>
      <w:r>
        <w:rPr>
          <w:rFonts w:ascii="TH SarabunPSK" w:hAnsi="TH SarabunPSK" w:cs="TH SarabunPSK"/>
          <w:sz w:val="32"/>
          <w:szCs w:val="32"/>
          <w:shd w:val="clear" w:color="auto" w:fill="FFFFFF"/>
        </w:rPr>
        <w:t xml:space="preserve"> </w:t>
      </w:r>
      <w:r>
        <w:rPr>
          <w:rFonts w:ascii="TH SarabunPSK" w:hAnsi="TH SarabunPSK" w:cs="TH SarabunPSK" w:hint="cs"/>
          <w:sz w:val="32"/>
          <w:szCs w:val="32"/>
          <w:shd w:val="clear" w:color="auto" w:fill="FFFFFF"/>
          <w:cs/>
        </w:rPr>
        <w:t xml:space="preserve">และ </w:t>
      </w:r>
      <w:r>
        <w:rPr>
          <w:rFonts w:ascii="TH SarabunPSK" w:hAnsi="TH SarabunPSK" w:cs="TH SarabunPSK"/>
          <w:sz w:val="32"/>
          <w:szCs w:val="32"/>
          <w:shd w:val="clear" w:color="auto" w:fill="FFFFFF"/>
        </w:rPr>
        <w:t>631</w:t>
      </w:r>
      <w:r w:rsidRPr="002632D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cs/>
        </w:rPr>
        <w:t xml:space="preserve">คน </w:t>
      </w:r>
      <w:r>
        <w:rPr>
          <w:rFonts w:ascii="TH SarabunPSK" w:hAnsi="TH SarabunPSK" w:cs="TH SarabunPSK" w:hint="cs"/>
          <w:sz w:val="32"/>
          <w:szCs w:val="32"/>
          <w:shd w:val="clear" w:color="auto" w:fill="FFFFFF"/>
          <w:cs/>
        </w:rPr>
        <w:t>อัตราการ</w:t>
      </w:r>
      <w:r>
        <w:rPr>
          <w:rFonts w:ascii="TH SarabunPSK" w:hAnsi="TH SarabunPSK" w:cs="TH SarabunPSK"/>
          <w:sz w:val="32"/>
          <w:szCs w:val="32"/>
          <w:shd w:val="clear" w:color="auto" w:fill="FFFFFF"/>
          <w:cs/>
        </w:rPr>
        <w:t>เข้าถึงบริการ</w:t>
      </w:r>
      <w:r w:rsidR="002B2E55">
        <w:rPr>
          <w:rFonts w:ascii="TH SarabunPSK" w:hAnsi="TH SarabunPSK" w:cs="TH SarabunPSK" w:hint="cs"/>
          <w:sz w:val="32"/>
          <w:szCs w:val="32"/>
          <w:shd w:val="clear" w:color="auto" w:fill="FFFFFF"/>
          <w:cs/>
        </w:rPr>
        <w:t xml:space="preserve"> ปี </w:t>
      </w:r>
      <w:r>
        <w:rPr>
          <w:rFonts w:ascii="TH SarabunPSK" w:hAnsi="TH SarabunPSK" w:cs="TH SarabunPSK" w:hint="cs"/>
          <w:sz w:val="32"/>
          <w:szCs w:val="32"/>
          <w:shd w:val="clear" w:color="auto" w:fill="FFFFFF"/>
          <w:cs/>
        </w:rPr>
        <w:t>พ.ศ.</w:t>
      </w:r>
      <w:r w:rsidR="00EC0DB1">
        <w:rPr>
          <w:rFonts w:ascii="TH SarabunPSK" w:hAnsi="TH SarabunPSK" w:cs="TH SarabunPSK"/>
          <w:sz w:val="32"/>
          <w:szCs w:val="32"/>
          <w:shd w:val="clear" w:color="auto" w:fill="FFFFFF"/>
        </w:rPr>
        <w:t xml:space="preserve">              </w:t>
      </w:r>
      <w:r w:rsidR="002B2E55">
        <w:rPr>
          <w:rFonts w:ascii="TH SarabunPSK" w:hAnsi="TH SarabunPSK" w:cs="TH SarabunPSK" w:hint="cs"/>
          <w:sz w:val="32"/>
          <w:szCs w:val="32"/>
          <w:shd w:val="clear" w:color="auto" w:fill="FFFFFF"/>
          <w:cs/>
        </w:rPr>
        <w:t xml:space="preserve"> </w:t>
      </w:r>
      <w:r w:rsidR="002B2E55">
        <w:rPr>
          <w:rFonts w:ascii="TH SarabunPSK" w:hAnsi="TH SarabunPSK" w:cs="TH SarabunPSK"/>
          <w:sz w:val="32"/>
          <w:szCs w:val="32"/>
          <w:shd w:val="clear" w:color="auto" w:fill="FFFFFF"/>
        </w:rPr>
        <w:t>2557-2560</w:t>
      </w:r>
      <w:r w:rsidR="002B2E55">
        <w:rPr>
          <w:rFonts w:ascii="TH SarabunPSK" w:hAnsi="TH SarabunPSK" w:cs="TH SarabunPSK" w:hint="cs"/>
          <w:sz w:val="32"/>
          <w:szCs w:val="32"/>
          <w:shd w:val="clear" w:color="auto" w:fill="FFFFFF"/>
          <w:cs/>
        </w:rPr>
        <w:t xml:space="preserve"> </w:t>
      </w:r>
      <w:r>
        <w:rPr>
          <w:rFonts w:ascii="TH SarabunPSK" w:hAnsi="TH SarabunPSK" w:cs="TH SarabunPSK" w:hint="cs"/>
          <w:sz w:val="32"/>
          <w:szCs w:val="32"/>
          <w:shd w:val="clear" w:color="auto" w:fill="FFFFFF"/>
          <w:cs/>
        </w:rPr>
        <w:t>เท่ากับ</w:t>
      </w:r>
      <w:r>
        <w:rPr>
          <w:rFonts w:ascii="TH SarabunPSK" w:hAnsi="TH SarabunPSK" w:cs="TH SarabunPSK"/>
          <w:sz w:val="32"/>
          <w:szCs w:val="32"/>
          <w:shd w:val="clear" w:color="auto" w:fill="FFFFFF"/>
        </w:rPr>
        <w:t>31.</w:t>
      </w:r>
      <w:r w:rsidR="002B2E55">
        <w:rPr>
          <w:rFonts w:ascii="TH SarabunPSK" w:hAnsi="TH SarabunPSK" w:cs="TH SarabunPSK"/>
          <w:sz w:val="32"/>
          <w:szCs w:val="32"/>
          <w:shd w:val="clear" w:color="auto" w:fill="FFFFFF"/>
        </w:rPr>
        <w:t>1</w:t>
      </w:r>
      <w:r>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rPr>
        <w:t>37.1</w:t>
      </w:r>
      <w:r>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rPr>
        <w:t>43.0</w:t>
      </w:r>
      <w:r>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rPr>
        <w:t>43.1</w:t>
      </w:r>
      <w:r>
        <w:rPr>
          <w:rFonts w:ascii="TH SarabunPSK" w:hAnsi="TH SarabunPSK" w:cs="TH SarabunPSK"/>
          <w:sz w:val="32"/>
          <w:szCs w:val="32"/>
          <w:shd w:val="clear" w:color="auto" w:fill="FFFFFF"/>
        </w:rPr>
        <w:t xml:space="preserve"> </w:t>
      </w:r>
      <w:r>
        <w:rPr>
          <w:rFonts w:ascii="TH SarabunPSK" w:hAnsi="TH SarabunPSK" w:cs="TH SarabunPSK" w:hint="cs"/>
          <w:sz w:val="32"/>
          <w:szCs w:val="32"/>
          <w:shd w:val="clear" w:color="auto" w:fill="FFFFFF"/>
          <w:cs/>
        </w:rPr>
        <w:t xml:space="preserve">และ </w:t>
      </w:r>
      <w:r>
        <w:rPr>
          <w:rFonts w:ascii="TH SarabunPSK" w:hAnsi="TH SarabunPSK" w:cs="TH SarabunPSK"/>
          <w:sz w:val="32"/>
          <w:szCs w:val="32"/>
          <w:shd w:val="clear" w:color="auto" w:fill="FFFFFF"/>
        </w:rPr>
        <w:t xml:space="preserve">47.4 </w:t>
      </w:r>
      <w:r>
        <w:rPr>
          <w:rFonts w:ascii="TH SarabunPSK" w:hAnsi="TH SarabunPSK" w:cs="TH SarabunPSK" w:hint="cs"/>
          <w:sz w:val="32"/>
          <w:szCs w:val="32"/>
          <w:shd w:val="clear" w:color="auto" w:fill="FFFFFF"/>
          <w:cs/>
        </w:rPr>
        <w:t>ตามลำดับ มี</w:t>
      </w:r>
      <w:r w:rsidRPr="002632DD">
        <w:rPr>
          <w:rFonts w:ascii="TH SarabunPSK" w:hAnsi="TH SarabunPSK" w:cs="TH SarabunPSK"/>
          <w:sz w:val="32"/>
          <w:szCs w:val="32"/>
          <w:shd w:val="clear" w:color="auto" w:fill="FFFFFF"/>
          <w:cs/>
        </w:rPr>
        <w:t>ผู้ป่วยโรค</w:t>
      </w:r>
      <w:r>
        <w:rPr>
          <w:rFonts w:ascii="TH SarabunPSK" w:hAnsi="TH SarabunPSK" w:cs="TH SarabunPSK" w:hint="cs"/>
          <w:sz w:val="32"/>
          <w:szCs w:val="32"/>
          <w:shd w:val="clear" w:color="auto" w:fill="FFFFFF"/>
          <w:cs/>
        </w:rPr>
        <w:t>จิตตั้งแต่</w:t>
      </w:r>
      <w:r w:rsidR="002B2E55">
        <w:rPr>
          <w:rFonts w:ascii="TH SarabunPSK" w:hAnsi="TH SarabunPSK" w:cs="TH SarabunPSK"/>
          <w:sz w:val="32"/>
          <w:szCs w:val="32"/>
          <w:shd w:val="clear" w:color="auto" w:fill="FFFFFF"/>
        </w:rPr>
        <w:t xml:space="preserve"> </w:t>
      </w:r>
      <w:r w:rsidR="002B2E55">
        <w:rPr>
          <w:rFonts w:ascii="TH SarabunPSK" w:hAnsi="TH SarabunPSK" w:cs="TH SarabunPSK" w:hint="cs"/>
          <w:sz w:val="32"/>
          <w:szCs w:val="32"/>
          <w:shd w:val="clear" w:color="auto" w:fill="FFFFFF"/>
          <w:cs/>
        </w:rPr>
        <w:t xml:space="preserve">ปี </w:t>
      </w:r>
      <w:r>
        <w:rPr>
          <w:rFonts w:ascii="TH SarabunPSK" w:hAnsi="TH SarabunPSK" w:cs="TH SarabunPSK" w:hint="cs"/>
          <w:sz w:val="32"/>
          <w:szCs w:val="32"/>
          <w:shd w:val="clear" w:color="auto" w:fill="FFFFFF"/>
          <w:cs/>
        </w:rPr>
        <w:t>พ</w:t>
      </w:r>
      <w:r>
        <w:rPr>
          <w:rFonts w:ascii="TH SarabunPSK" w:hAnsi="TH SarabunPSK" w:cs="TH SarabunPSK"/>
          <w:sz w:val="32"/>
          <w:szCs w:val="32"/>
          <w:shd w:val="clear" w:color="auto" w:fill="FFFFFF"/>
        </w:rPr>
        <w:t>.</w:t>
      </w:r>
      <w:r w:rsidR="002B2E55">
        <w:rPr>
          <w:rFonts w:ascii="TH SarabunPSK" w:hAnsi="TH SarabunPSK" w:cs="TH SarabunPSK" w:hint="cs"/>
          <w:sz w:val="32"/>
          <w:szCs w:val="32"/>
          <w:shd w:val="clear" w:color="auto" w:fill="FFFFFF"/>
          <w:cs/>
        </w:rPr>
        <w:t>ศ</w:t>
      </w:r>
      <w:r w:rsidR="002B2E55">
        <w:rPr>
          <w:rFonts w:ascii="TH SarabunPSK" w:hAnsi="TH SarabunPSK" w:cs="TH SarabunPSK"/>
          <w:sz w:val="32"/>
          <w:szCs w:val="32"/>
          <w:shd w:val="clear" w:color="auto" w:fill="FFFFFF"/>
        </w:rPr>
        <w:t>. 2558-2560</w:t>
      </w:r>
      <w:r>
        <w:rPr>
          <w:rFonts w:ascii="TH SarabunPSK" w:hAnsi="TH SarabunPSK" w:cs="TH SarabunPSK"/>
          <w:sz w:val="32"/>
          <w:szCs w:val="32"/>
          <w:shd w:val="clear" w:color="auto" w:fill="FFFFFF"/>
        </w:rPr>
        <w:t xml:space="preserve"> </w:t>
      </w:r>
      <w:r>
        <w:rPr>
          <w:rFonts w:ascii="TH SarabunPSK" w:hAnsi="TH SarabunPSK" w:cs="TH SarabunPSK" w:hint="cs"/>
          <w:sz w:val="32"/>
          <w:szCs w:val="32"/>
          <w:shd w:val="clear" w:color="auto" w:fill="FFFFFF"/>
          <w:cs/>
        </w:rPr>
        <w:t>(ตุลาคม</w:t>
      </w:r>
      <w:r>
        <w:rPr>
          <w:rFonts w:ascii="TH SarabunPSK" w:hAnsi="TH SarabunPSK" w:cs="TH SarabunPSK"/>
          <w:sz w:val="32"/>
          <w:szCs w:val="32"/>
          <w:shd w:val="clear" w:color="auto" w:fill="FFFFFF"/>
        </w:rPr>
        <w:t>-</w:t>
      </w:r>
      <w:r>
        <w:rPr>
          <w:rFonts w:ascii="TH SarabunPSK" w:hAnsi="TH SarabunPSK" w:cs="TH SarabunPSK" w:hint="cs"/>
          <w:sz w:val="32"/>
          <w:szCs w:val="32"/>
          <w:shd w:val="clear" w:color="auto" w:fill="FFFFFF"/>
          <w:cs/>
        </w:rPr>
        <w:t>พฤษภาคม)</w:t>
      </w:r>
      <w:r w:rsidR="002B2E55">
        <w:rPr>
          <w:rFonts w:ascii="TH SarabunPSK" w:hAnsi="TH SarabunPSK" w:cs="TH SarabunPSK" w:hint="cs"/>
          <w:sz w:val="32"/>
          <w:szCs w:val="32"/>
          <w:shd w:val="clear" w:color="auto" w:fill="FFFFFF"/>
          <w:cs/>
        </w:rPr>
        <w:t xml:space="preserve"> จำนวน </w:t>
      </w:r>
      <w:r>
        <w:rPr>
          <w:rFonts w:ascii="TH SarabunPSK" w:hAnsi="TH SarabunPSK" w:cs="TH SarabunPSK"/>
          <w:sz w:val="32"/>
          <w:szCs w:val="32"/>
          <w:shd w:val="clear" w:color="auto" w:fill="FFFFFF"/>
        </w:rPr>
        <w:t>357</w:t>
      </w:r>
      <w:r w:rsidR="002B2E55">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rPr>
        <w:t>438</w:t>
      </w:r>
      <w:r>
        <w:rPr>
          <w:rFonts w:ascii="TH SarabunPSK" w:hAnsi="TH SarabunPSK" w:cs="TH SarabunPSK" w:hint="cs"/>
          <w:sz w:val="32"/>
          <w:szCs w:val="32"/>
          <w:shd w:val="clear" w:color="auto" w:fill="FFFFFF"/>
          <w:cs/>
        </w:rPr>
        <w:t xml:space="preserve"> และ </w:t>
      </w:r>
      <w:r>
        <w:rPr>
          <w:rFonts w:ascii="TH SarabunPSK" w:hAnsi="TH SarabunPSK" w:cs="TH SarabunPSK"/>
          <w:sz w:val="32"/>
          <w:szCs w:val="32"/>
          <w:shd w:val="clear" w:color="auto" w:fill="FFFFFF"/>
        </w:rPr>
        <w:t xml:space="preserve">496 </w:t>
      </w:r>
      <w:r>
        <w:rPr>
          <w:rFonts w:ascii="TH SarabunPSK" w:hAnsi="TH SarabunPSK" w:cs="TH SarabunPSK" w:hint="cs"/>
          <w:sz w:val="32"/>
          <w:szCs w:val="32"/>
          <w:shd w:val="clear" w:color="auto" w:fill="FFFFFF"/>
          <w:cs/>
        </w:rPr>
        <w:t xml:space="preserve">คน </w:t>
      </w:r>
      <w:r>
        <w:rPr>
          <w:rFonts w:ascii="TH SarabunPSK" w:hAnsi="TH SarabunPSK" w:cs="TH SarabunPSK"/>
          <w:sz w:val="32"/>
          <w:szCs w:val="32"/>
          <w:shd w:val="clear" w:color="auto" w:fill="FFFFFF"/>
          <w:cs/>
        </w:rPr>
        <w:t>เข้าถึงบริการ</w:t>
      </w:r>
      <w:r w:rsidR="002B2E55">
        <w:rPr>
          <w:rFonts w:ascii="TH SarabunPSK" w:hAnsi="TH SarabunPSK" w:cs="TH SarabunPSK" w:hint="cs"/>
          <w:sz w:val="32"/>
          <w:szCs w:val="32"/>
          <w:shd w:val="clear" w:color="auto" w:fill="FFFFFF"/>
          <w:cs/>
        </w:rPr>
        <w:t xml:space="preserve">ร้อยละ </w:t>
      </w:r>
      <w:r w:rsidR="00EC0DB1">
        <w:rPr>
          <w:rFonts w:ascii="TH SarabunPSK" w:hAnsi="TH SarabunPSK" w:cs="TH SarabunPSK"/>
          <w:sz w:val="32"/>
          <w:szCs w:val="32"/>
          <w:shd w:val="clear" w:color="auto" w:fill="FFFFFF"/>
        </w:rPr>
        <w:t>88.8</w:t>
      </w:r>
      <w:r>
        <w:rPr>
          <w:rFonts w:ascii="TH SarabunPSK" w:hAnsi="TH SarabunPSK" w:cs="TH SarabunPSK" w:hint="cs"/>
          <w:sz w:val="32"/>
          <w:szCs w:val="32"/>
          <w:shd w:val="clear" w:color="auto" w:fill="FFFFFF"/>
          <w:cs/>
        </w:rPr>
        <w:t xml:space="preserve"> และ ร้อยละ </w:t>
      </w:r>
      <w:r>
        <w:rPr>
          <w:rFonts w:ascii="TH SarabunPSK" w:hAnsi="TH SarabunPSK" w:cs="TH SarabunPSK"/>
          <w:sz w:val="32"/>
          <w:szCs w:val="32"/>
          <w:shd w:val="clear" w:color="auto" w:fill="FFFFFF"/>
        </w:rPr>
        <w:t>100</w:t>
      </w:r>
      <w:r w:rsidR="00EC0DB1">
        <w:rPr>
          <w:rFonts w:ascii="TH SarabunPSK" w:hAnsi="TH SarabunPSK" w:cs="TH SarabunPSK"/>
          <w:sz w:val="32"/>
          <w:szCs w:val="32"/>
          <w:shd w:val="clear" w:color="auto" w:fill="FFFFFF"/>
        </w:rPr>
        <w:t>.0</w:t>
      </w:r>
      <w:r>
        <w:rPr>
          <w:rFonts w:ascii="TH SarabunPSK" w:hAnsi="TH SarabunPSK" w:cs="TH SarabunPSK"/>
          <w:sz w:val="32"/>
          <w:szCs w:val="32"/>
          <w:shd w:val="clear" w:color="auto" w:fill="FFFFFF"/>
        </w:rPr>
        <w:t xml:space="preserve"> </w:t>
      </w:r>
      <w:r>
        <w:rPr>
          <w:rFonts w:ascii="TH SarabunPSK" w:hAnsi="TH SarabunPSK" w:cs="TH SarabunPSK" w:hint="cs"/>
          <w:sz w:val="32"/>
          <w:szCs w:val="32"/>
          <w:shd w:val="clear" w:color="auto" w:fill="FFFFFF"/>
          <w:cs/>
        </w:rPr>
        <w:t xml:space="preserve">เท่ากัน  </w:t>
      </w:r>
      <w:r w:rsidRPr="002632DD">
        <w:rPr>
          <w:rFonts w:ascii="TH SarabunPSK" w:hAnsi="TH SarabunPSK" w:cs="TH SarabunPSK"/>
          <w:sz w:val="32"/>
          <w:szCs w:val="32"/>
          <w:shd w:val="clear" w:color="auto" w:fill="FFFFFF"/>
          <w:cs/>
        </w:rPr>
        <w:t>อัตราการฆ่าตัวตายสำเร็จ</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ในปี</w:t>
      </w:r>
      <w:r w:rsidR="002B2E55">
        <w:rPr>
          <w:rFonts w:ascii="TH SarabunPSK" w:hAnsi="TH SarabunPSK" w:cs="TH SarabunPSK" w:hint="cs"/>
          <w:sz w:val="32"/>
          <w:szCs w:val="32"/>
          <w:shd w:val="clear" w:color="auto" w:fill="FFFFFF"/>
          <w:cs/>
        </w:rPr>
        <w:t xml:space="preserve"> พ.ศ.</w:t>
      </w:r>
      <w:r w:rsidRPr="002632DD">
        <w:rPr>
          <w:rFonts w:ascii="TH SarabunPSK" w:hAnsi="TH SarabunPSK" w:cs="TH SarabunPSK"/>
          <w:sz w:val="32"/>
          <w:szCs w:val="32"/>
          <w:shd w:val="clear" w:color="auto" w:fill="FFFFFF"/>
          <w:cs/>
        </w:rPr>
        <w:t xml:space="preserve"> </w:t>
      </w:r>
      <w:r w:rsidR="002B2E55">
        <w:rPr>
          <w:rFonts w:ascii="TH SarabunPSK" w:hAnsi="TH SarabunPSK" w:cs="TH SarabunPSK"/>
          <w:sz w:val="32"/>
          <w:szCs w:val="32"/>
          <w:shd w:val="clear" w:color="auto" w:fill="FFFFFF"/>
        </w:rPr>
        <w:t>2556–</w:t>
      </w:r>
      <w:r w:rsidR="00621DFA">
        <w:rPr>
          <w:rFonts w:ascii="TH SarabunPSK" w:hAnsi="TH SarabunPSK" w:cs="TH SarabunPSK"/>
          <w:sz w:val="32"/>
          <w:szCs w:val="32"/>
          <w:shd w:val="clear" w:color="auto" w:fill="FFFFFF"/>
        </w:rPr>
        <w:t>25</w:t>
      </w:r>
      <w:r>
        <w:rPr>
          <w:rFonts w:ascii="TH SarabunPSK" w:hAnsi="TH SarabunPSK" w:cs="TH SarabunPSK"/>
          <w:sz w:val="32"/>
          <w:szCs w:val="32"/>
          <w:shd w:val="clear" w:color="auto" w:fill="FFFFFF"/>
        </w:rPr>
        <w:t>60</w:t>
      </w:r>
      <w:r w:rsidR="002B2E55">
        <w:rPr>
          <w:rFonts w:ascii="TH SarabunPSK" w:hAnsi="TH SarabunPSK" w:cs="TH SarabunPSK" w:hint="cs"/>
          <w:sz w:val="32"/>
          <w:szCs w:val="32"/>
          <w:shd w:val="clear" w:color="auto" w:fill="FFFFFF"/>
          <w:cs/>
        </w:rPr>
        <w:t xml:space="preserve"> </w:t>
      </w:r>
      <w:r>
        <w:rPr>
          <w:rFonts w:ascii="TH SarabunPSK" w:hAnsi="TH SarabunPSK" w:cs="TH SarabunPSK" w:hint="cs"/>
          <w:sz w:val="32"/>
          <w:szCs w:val="32"/>
          <w:shd w:val="clear" w:color="auto" w:fill="FFFFFF"/>
          <w:cs/>
        </w:rPr>
        <w:t>(ตุลาคม</w:t>
      </w:r>
      <w:r>
        <w:rPr>
          <w:rFonts w:ascii="TH SarabunPSK" w:hAnsi="TH SarabunPSK" w:cs="TH SarabunPSK"/>
          <w:sz w:val="32"/>
          <w:szCs w:val="32"/>
          <w:shd w:val="clear" w:color="auto" w:fill="FFFFFF"/>
        </w:rPr>
        <w:t>-</w:t>
      </w:r>
      <w:r>
        <w:rPr>
          <w:rFonts w:ascii="TH SarabunPSK" w:hAnsi="TH SarabunPSK" w:cs="TH SarabunPSK" w:hint="cs"/>
          <w:sz w:val="32"/>
          <w:szCs w:val="32"/>
          <w:shd w:val="clear" w:color="auto" w:fill="FFFFFF"/>
          <w:cs/>
        </w:rPr>
        <w:t>พฤษภาคม)</w:t>
      </w:r>
      <w:r w:rsidR="002B2E55">
        <w:rPr>
          <w:rFonts w:ascii="TH SarabunPSK" w:hAnsi="TH SarabunPSK" w:cs="TH SarabunPSK" w:hint="cs"/>
          <w:sz w:val="32"/>
          <w:szCs w:val="32"/>
          <w:shd w:val="clear" w:color="auto" w:fill="FFFFFF"/>
          <w:cs/>
        </w:rPr>
        <w:t xml:space="preserve"> </w:t>
      </w:r>
      <w:r>
        <w:rPr>
          <w:rFonts w:ascii="TH SarabunPSK" w:hAnsi="TH SarabunPSK" w:cs="TH SarabunPSK" w:hint="cs"/>
          <w:sz w:val="32"/>
          <w:szCs w:val="32"/>
          <w:shd w:val="clear" w:color="auto" w:fill="FFFFFF"/>
          <w:cs/>
        </w:rPr>
        <w:t>เท่ากับ</w:t>
      </w:r>
      <w:r w:rsidRPr="002632DD">
        <w:rPr>
          <w:rFonts w:ascii="TH SarabunPSK" w:hAnsi="TH SarabunPSK" w:cs="TH SarabunPSK"/>
          <w:sz w:val="32"/>
          <w:szCs w:val="32"/>
          <w:shd w:val="clear" w:color="auto" w:fill="FFFFFF"/>
          <w:cs/>
        </w:rPr>
        <w:t xml:space="preserve"> </w:t>
      </w:r>
      <w:r w:rsidR="002B2E55">
        <w:rPr>
          <w:rFonts w:ascii="TH SarabunPSK" w:hAnsi="TH SarabunPSK" w:cs="TH SarabunPSK"/>
          <w:sz w:val="32"/>
          <w:szCs w:val="32"/>
          <w:shd w:val="clear" w:color="auto" w:fill="FFFFFF"/>
        </w:rPr>
        <w:t>7.4</w:t>
      </w:r>
      <w:r>
        <w:rPr>
          <w:rFonts w:ascii="TH SarabunPSK" w:hAnsi="TH SarabunPSK" w:cs="TH SarabunPSK"/>
          <w:sz w:val="32"/>
          <w:szCs w:val="32"/>
          <w:shd w:val="clear" w:color="auto" w:fill="FFFFFF"/>
        </w:rPr>
        <w:t>, 2.9,</w:t>
      </w:r>
      <w:r w:rsidR="002B2E55">
        <w:rPr>
          <w:rFonts w:ascii="TH SarabunPSK" w:hAnsi="TH SarabunPSK" w:cs="TH SarabunPSK" w:hint="cs"/>
          <w:sz w:val="32"/>
          <w:szCs w:val="32"/>
          <w:shd w:val="clear" w:color="auto" w:fill="FFFFFF"/>
          <w:cs/>
        </w:rPr>
        <w:t xml:space="preserve"> </w:t>
      </w:r>
      <w:r>
        <w:rPr>
          <w:rFonts w:ascii="TH SarabunPSK" w:hAnsi="TH SarabunPSK" w:cs="TH SarabunPSK"/>
          <w:sz w:val="32"/>
          <w:szCs w:val="32"/>
          <w:shd w:val="clear" w:color="auto" w:fill="FFFFFF"/>
        </w:rPr>
        <w:t>6.5</w:t>
      </w:r>
      <w:r>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rPr>
        <w:t>8.2</w:t>
      </w:r>
      <w:r>
        <w:rPr>
          <w:rFonts w:ascii="TH SarabunPSK" w:hAnsi="TH SarabunPSK" w:cs="TH SarabunPSK" w:hint="cs"/>
          <w:sz w:val="32"/>
          <w:szCs w:val="32"/>
          <w:shd w:val="clear" w:color="auto" w:fill="FFFFFF"/>
          <w:cs/>
        </w:rPr>
        <w:t xml:space="preserve"> และ </w:t>
      </w:r>
      <w:r>
        <w:rPr>
          <w:rFonts w:ascii="TH SarabunPSK" w:hAnsi="TH SarabunPSK" w:cs="TH SarabunPSK"/>
          <w:sz w:val="32"/>
          <w:szCs w:val="32"/>
          <w:shd w:val="clear" w:color="auto" w:fill="FFFFFF"/>
        </w:rPr>
        <w:t>8.2</w:t>
      </w:r>
      <w:r w:rsidRPr="002632DD">
        <w:rPr>
          <w:rFonts w:ascii="TH SarabunPSK" w:hAnsi="TH SarabunPSK" w:cs="TH SarabunPSK"/>
          <w:sz w:val="32"/>
          <w:szCs w:val="32"/>
          <w:shd w:val="clear" w:color="auto" w:fill="FFFFFF"/>
        </w:rPr>
        <w:t xml:space="preserve"> </w:t>
      </w:r>
      <w:r w:rsidRPr="002632DD">
        <w:rPr>
          <w:rFonts w:ascii="TH SarabunPSK" w:hAnsi="TH SarabunPSK" w:cs="TH SarabunPSK"/>
          <w:sz w:val="32"/>
          <w:szCs w:val="32"/>
          <w:shd w:val="clear" w:color="auto" w:fill="FFFFFF"/>
          <w:cs/>
        </w:rPr>
        <w:t>ตามลำดับ</w:t>
      </w:r>
      <w:r w:rsidR="00060B17">
        <w:rPr>
          <w:rFonts w:ascii="TH SarabunPSK" w:hAnsi="TH SarabunPSK" w:cs="TH SarabunPSK" w:hint="cs"/>
          <w:sz w:val="32"/>
          <w:szCs w:val="32"/>
          <w:shd w:val="clear" w:color="auto" w:fill="FFFFFF"/>
          <w:cs/>
        </w:rPr>
        <w:t xml:space="preserve"> ไม่พบการฆ่าตัวตายซ้ำภายใน </w:t>
      </w:r>
      <w:r>
        <w:rPr>
          <w:rFonts w:ascii="TH SarabunPSK" w:hAnsi="TH SarabunPSK" w:cs="TH SarabunPSK"/>
          <w:sz w:val="32"/>
          <w:szCs w:val="32"/>
          <w:shd w:val="clear" w:color="auto" w:fill="FFFFFF"/>
        </w:rPr>
        <w:t>1</w:t>
      </w:r>
      <w:r w:rsidR="00060B17">
        <w:rPr>
          <w:rFonts w:ascii="TH SarabunPSK" w:hAnsi="TH SarabunPSK" w:cs="TH SarabunPSK" w:hint="cs"/>
          <w:sz w:val="32"/>
          <w:szCs w:val="32"/>
          <w:shd w:val="clear" w:color="auto" w:fill="FFFFFF"/>
          <w:cs/>
        </w:rPr>
        <w:t xml:space="preserve"> ปี </w:t>
      </w:r>
      <w:r w:rsidR="002B2E55">
        <w:rPr>
          <w:rFonts w:ascii="TH SarabunPSK" w:hAnsi="TH SarabunPSK" w:cs="TH SarabunPSK"/>
          <w:sz w:val="32"/>
          <w:szCs w:val="32"/>
          <w:shd w:val="clear" w:color="auto" w:fill="FFFFFF"/>
          <w:cs/>
        </w:rPr>
        <w:t>ซึ่งจากการสำรวจ</w:t>
      </w:r>
      <w:r w:rsidR="002B2E55">
        <w:rPr>
          <w:rFonts w:ascii="TH SarabunPSK" w:hAnsi="TH SarabunPSK" w:cs="TH SarabunPSK" w:hint="cs"/>
          <w:sz w:val="32"/>
          <w:szCs w:val="32"/>
          <w:shd w:val="clear" w:color="auto" w:fill="FFFFFF"/>
          <w:cs/>
        </w:rPr>
        <w:t xml:space="preserve"> </w:t>
      </w:r>
      <w:r w:rsidR="002B2E55">
        <w:rPr>
          <w:rFonts w:ascii="TH SarabunPSK" w:hAnsi="TH SarabunPSK" w:cs="TH SarabunPSK"/>
          <w:sz w:val="32"/>
          <w:szCs w:val="32"/>
          <w:shd w:val="clear" w:color="auto" w:fill="FFFFFF"/>
          <w:cs/>
        </w:rPr>
        <w:t>พบว่า</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มีผู้ป่วยที่มีการเจ็บป่วยด้วยโรคจิตเมื่อรับการรักษาแล</w:t>
      </w:r>
      <w:r>
        <w:rPr>
          <w:rFonts w:ascii="TH SarabunPSK" w:hAnsi="TH SarabunPSK" w:cs="TH SarabunPSK"/>
          <w:sz w:val="32"/>
          <w:szCs w:val="32"/>
          <w:shd w:val="clear" w:color="auto" w:fill="FFFFFF"/>
          <w:cs/>
        </w:rPr>
        <w:t>้วมีอาการดีขึ้น</w:t>
      </w:r>
      <w:r w:rsidR="002B2E55">
        <w:rPr>
          <w:rFonts w:ascii="TH SarabunPSK" w:hAnsi="TH SarabunPSK" w:cs="TH SarabunPSK"/>
          <w:sz w:val="32"/>
          <w:szCs w:val="32"/>
          <w:shd w:val="clear" w:color="auto" w:fill="FFFFFF"/>
          <w:cs/>
        </w:rPr>
        <w:t>เกิดปัญหาการขาดนัด</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 xml:space="preserve">ขาดยา </w:t>
      </w:r>
      <w:r>
        <w:rPr>
          <w:rFonts w:ascii="TH SarabunPSK" w:hAnsi="TH SarabunPSK" w:cs="TH SarabunPSK" w:hint="cs"/>
          <w:sz w:val="32"/>
          <w:szCs w:val="32"/>
          <w:shd w:val="clear" w:color="auto" w:fill="FFFFFF"/>
          <w:cs/>
        </w:rPr>
        <w:t>ทำให้</w:t>
      </w:r>
      <w:r w:rsidRPr="002632DD">
        <w:rPr>
          <w:rFonts w:ascii="TH SarabunPSK" w:hAnsi="TH SarabunPSK" w:cs="TH SarabunPSK"/>
          <w:sz w:val="32"/>
          <w:szCs w:val="32"/>
          <w:shd w:val="clear" w:color="auto" w:fill="FFFFFF"/>
          <w:cs/>
        </w:rPr>
        <w:t>อาการกำเริบมีอาการทางจิตมากขึ้นและเป็นสาเหตุของการท</w:t>
      </w:r>
      <w:r>
        <w:rPr>
          <w:rFonts w:ascii="TH SarabunPSK" w:hAnsi="TH SarabunPSK" w:cs="TH SarabunPSK"/>
          <w:sz w:val="32"/>
          <w:szCs w:val="32"/>
          <w:shd w:val="clear" w:color="auto" w:fill="FFFFFF"/>
          <w:cs/>
        </w:rPr>
        <w:t>ำร้ายตนเองจนถึงแก่ชีวิตในที่สุด</w:t>
      </w:r>
      <w:r w:rsidRPr="002632DD">
        <w:rPr>
          <w:rFonts w:ascii="TH SarabunPSK" w:hAnsi="TH SarabunPSK" w:cs="TH SarabunPSK"/>
          <w:sz w:val="32"/>
          <w:szCs w:val="32"/>
          <w:shd w:val="clear" w:color="auto" w:fill="FFFFFF"/>
          <w:cs/>
        </w:rPr>
        <w:t xml:space="preserve">และมีจำนวนมากที่มีปัญหาทางด้านสุขภาพจิตที่ยังไม่สามารถเข้าถึงบริการและไม่ได้รับการดูแลรักษาอย่างต่อเนื่อง </w:t>
      </w:r>
      <w:r>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ขาดกระบวนการดูแลผู้ป่วยโรค</w:t>
      </w:r>
      <w:r w:rsidR="002B2E55">
        <w:rPr>
          <w:rFonts w:ascii="TH SarabunPSK" w:hAnsi="TH SarabunPSK" w:cs="TH SarabunPSK"/>
          <w:sz w:val="32"/>
          <w:szCs w:val="32"/>
          <w:shd w:val="clear" w:color="auto" w:fill="FFFFFF"/>
          <w:cs/>
        </w:rPr>
        <w:t>จิตในชุมชนให้ได้รับการดูแลที่ดี</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เหมาะสมแล</w:t>
      </w:r>
      <w:r>
        <w:rPr>
          <w:rFonts w:ascii="TH SarabunPSK" w:hAnsi="TH SarabunPSK" w:cs="TH SarabunPSK"/>
          <w:sz w:val="32"/>
          <w:szCs w:val="32"/>
          <w:shd w:val="clear" w:color="auto" w:fill="FFFFFF"/>
          <w:cs/>
        </w:rPr>
        <w:t>ะการได้รับประทานยาอย่างสม่ำเสมอ</w:t>
      </w:r>
      <w:r w:rsidRPr="002632DD">
        <w:rPr>
          <w:rFonts w:ascii="TH SarabunPSK" w:hAnsi="TH SarabunPSK" w:cs="TH SarabunPSK"/>
          <w:sz w:val="32"/>
          <w:szCs w:val="32"/>
          <w:shd w:val="clear" w:color="auto" w:fill="FFFFFF"/>
          <w:cs/>
        </w:rPr>
        <w:t>ต่อเนื่องนั้นเป็นเ</w:t>
      </w:r>
      <w:r w:rsidR="002B2E55">
        <w:rPr>
          <w:rFonts w:ascii="TH SarabunPSK" w:hAnsi="TH SarabunPSK" w:cs="TH SarabunPSK"/>
          <w:sz w:val="32"/>
          <w:szCs w:val="32"/>
          <w:shd w:val="clear" w:color="auto" w:fill="FFFFFF"/>
          <w:cs/>
        </w:rPr>
        <w:t>รื่องที่มีความยุ่งยากและซับซ้อน</w:t>
      </w:r>
      <w:r w:rsidR="002B2E55">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ต้องอาศัยหลายปัจจ</w:t>
      </w:r>
      <w:r>
        <w:rPr>
          <w:rFonts w:ascii="TH SarabunPSK" w:hAnsi="TH SarabunPSK" w:cs="TH SarabunPSK"/>
          <w:sz w:val="32"/>
          <w:szCs w:val="32"/>
          <w:shd w:val="clear" w:color="auto" w:fill="FFFFFF"/>
          <w:cs/>
        </w:rPr>
        <w:t>ัยที่เกี่ยวข้องในการดูแลผู้ป่วย</w:t>
      </w:r>
      <w:r w:rsidRPr="002632DD">
        <w:rPr>
          <w:rFonts w:ascii="TH SarabunPSK" w:hAnsi="TH SarabunPSK" w:cs="TH SarabunPSK"/>
          <w:sz w:val="32"/>
          <w:szCs w:val="32"/>
          <w:shd w:val="clear" w:color="auto" w:fill="FFFFFF"/>
          <w:cs/>
        </w:rPr>
        <w:t>ไม่ว่าจะเ</w:t>
      </w:r>
      <w:r>
        <w:rPr>
          <w:rFonts w:ascii="TH SarabunPSK" w:hAnsi="TH SarabunPSK" w:cs="TH SarabunPSK"/>
          <w:sz w:val="32"/>
          <w:szCs w:val="32"/>
          <w:shd w:val="clear" w:color="auto" w:fill="FFFFFF"/>
          <w:cs/>
        </w:rPr>
        <w:t>ป็นทัศนคติและองค์ความรู้ของญาติ</w:t>
      </w:r>
      <w:r>
        <w:rPr>
          <w:rFonts w:ascii="TH SarabunPSK" w:hAnsi="TH SarabunPSK" w:cs="TH SarabunPSK" w:hint="cs"/>
          <w:sz w:val="32"/>
          <w:szCs w:val="32"/>
          <w:shd w:val="clear" w:color="auto" w:fill="FFFFFF"/>
          <w:cs/>
        </w:rPr>
        <w:t xml:space="preserve"> คนใน</w:t>
      </w:r>
      <w:r w:rsidRPr="002632DD">
        <w:rPr>
          <w:rFonts w:ascii="TH SarabunPSK" w:hAnsi="TH SarabunPSK" w:cs="TH SarabunPSK"/>
          <w:sz w:val="32"/>
          <w:szCs w:val="32"/>
          <w:shd w:val="clear" w:color="auto" w:fill="FFFFFF"/>
          <w:cs/>
        </w:rPr>
        <w:t>ชุมชน รว</w:t>
      </w:r>
      <w:r>
        <w:rPr>
          <w:rFonts w:ascii="TH SarabunPSK" w:hAnsi="TH SarabunPSK" w:cs="TH SarabunPSK"/>
          <w:sz w:val="32"/>
          <w:szCs w:val="32"/>
          <w:shd w:val="clear" w:color="auto" w:fill="FFFFFF"/>
          <w:cs/>
        </w:rPr>
        <w:t>มถึงเจ้าหน้าที่บุคลากรสาธารณสุข</w:t>
      </w:r>
      <w:r w:rsidRPr="002632DD">
        <w:rPr>
          <w:rFonts w:ascii="TH SarabunPSK" w:hAnsi="TH SarabunPSK" w:cs="TH SarabunPSK"/>
          <w:sz w:val="32"/>
          <w:szCs w:val="32"/>
          <w:shd w:val="clear" w:color="auto" w:fill="FFFFFF"/>
          <w:cs/>
        </w:rPr>
        <w:t>ที่มีต่อผู้ป่วยโรคจิต</w:t>
      </w:r>
    </w:p>
    <w:p w:rsidR="006416E6" w:rsidRPr="00DA3AFE" w:rsidRDefault="00BE2329" w:rsidP="006416E6">
      <w:pPr>
        <w:spacing w:after="0"/>
        <w:jc w:val="thaiDistribute"/>
        <w:rPr>
          <w:rFonts w:ascii="TH SarabunPSK" w:eastAsia="Times New Roman" w:hAnsi="TH SarabunPSK" w:cs="TH SarabunPSK"/>
          <w:sz w:val="32"/>
          <w:szCs w:val="32"/>
          <w:cs/>
        </w:rPr>
      </w:pPr>
      <w:r w:rsidRPr="002632DD">
        <w:rPr>
          <w:rStyle w:val="apple-converted-space"/>
          <w:rFonts w:ascii="TH SarabunPSK" w:hAnsi="TH SarabunPSK" w:cs="TH SarabunPSK"/>
          <w:sz w:val="32"/>
          <w:szCs w:val="32"/>
          <w:shd w:val="clear" w:color="auto" w:fill="FFFFFF"/>
        </w:rPr>
        <w:t> </w:t>
      </w:r>
      <w:r w:rsidR="002D6EB1">
        <w:rPr>
          <w:rStyle w:val="apple-converted-space"/>
          <w:rFonts w:ascii="TH SarabunPSK" w:hAnsi="TH SarabunPSK" w:cs="TH SarabunPSK"/>
          <w:sz w:val="32"/>
          <w:szCs w:val="32"/>
          <w:shd w:val="clear" w:color="auto" w:fill="FFFFFF"/>
        </w:rPr>
        <w:tab/>
      </w:r>
      <w:r w:rsidRPr="002632DD">
        <w:rPr>
          <w:rFonts w:ascii="TH SarabunPSK" w:eastAsia="Times New Roman" w:hAnsi="TH SarabunPSK" w:cs="TH SarabunPSK"/>
          <w:sz w:val="32"/>
          <w:szCs w:val="32"/>
          <w:cs/>
        </w:rPr>
        <w:t>ดังนั้น</w:t>
      </w:r>
      <w:r w:rsidR="00E626B1">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การพัฒนาคุณภาพระบบบริการงานสุขภาพจิตและจิตเวช</w:t>
      </w:r>
      <w:r w:rsidR="002B2E55">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รวมไปถึงการป้องกันและแก้ไขปัญหาการฆ่าตัวตาย</w:t>
      </w:r>
      <w:r>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 xml:space="preserve">โดยการสร้างเครือข่ายสุขภาพอำเภอในการขับเคลื่อนงานสุขภาพจิตและจิตเวชชุมชน </w:t>
      </w:r>
      <w:r>
        <w:rPr>
          <w:rFonts w:ascii="TH SarabunPSK" w:eastAsia="Times New Roman" w:hAnsi="TH SarabunPSK" w:cs="TH SarabunPSK" w:hint="cs"/>
          <w:sz w:val="32"/>
          <w:szCs w:val="32"/>
          <w:cs/>
        </w:rPr>
        <w:t xml:space="preserve"> เพื่อให้</w:t>
      </w:r>
      <w:r w:rsidRPr="002632DD">
        <w:rPr>
          <w:rFonts w:ascii="TH SarabunPSK" w:eastAsia="Times New Roman" w:hAnsi="TH SarabunPSK" w:cs="TH SarabunPSK"/>
          <w:sz w:val="32"/>
          <w:szCs w:val="32"/>
          <w:cs/>
        </w:rPr>
        <w:t>ประชาชน</w:t>
      </w:r>
      <w:r>
        <w:rPr>
          <w:rFonts w:ascii="TH SarabunPSK" w:eastAsia="Times New Roman" w:hAnsi="TH SarabunPSK" w:cs="TH SarabunPSK" w:hint="cs"/>
          <w:sz w:val="32"/>
          <w:szCs w:val="32"/>
          <w:cs/>
        </w:rPr>
        <w:t>มีความรู้ความเข้าใจ และสามารถเฝ้า</w:t>
      </w:r>
      <w:r w:rsidR="002B2E55">
        <w:rPr>
          <w:rFonts w:ascii="TH SarabunPSK" w:eastAsia="Times New Roman" w:hAnsi="TH SarabunPSK" w:cs="TH SarabunPSK" w:hint="cs"/>
          <w:sz w:val="32"/>
          <w:szCs w:val="32"/>
          <w:cs/>
        </w:rPr>
        <w:t xml:space="preserve">ระวังปัญหาสุขภาพจิตของตนเองได้ </w:t>
      </w:r>
      <w:proofErr w:type="spellStart"/>
      <w:r>
        <w:rPr>
          <w:rFonts w:ascii="TH SarabunPSK" w:eastAsia="Times New Roman" w:hAnsi="TH SarabunPSK" w:cs="TH SarabunPSK" w:hint="cs"/>
          <w:sz w:val="32"/>
          <w:szCs w:val="32"/>
          <w:cs/>
        </w:rPr>
        <w:t>อส</w:t>
      </w:r>
      <w:proofErr w:type="spellEnd"/>
      <w:r>
        <w:rPr>
          <w:rFonts w:ascii="TH SarabunPSK" w:eastAsia="Times New Roman" w:hAnsi="TH SarabunPSK" w:cs="TH SarabunPSK" w:hint="cs"/>
          <w:sz w:val="32"/>
          <w:szCs w:val="32"/>
          <w:cs/>
        </w:rPr>
        <w:t>ม.</w:t>
      </w:r>
      <w:r w:rsidR="002B2E55">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สามารถคัดกรองปัญหาทางสุขภาพจิต</w:t>
      </w:r>
      <w:r w:rsidR="00060B17">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โดยใช้เครื่องมื</w:t>
      </w:r>
      <w:r w:rsidR="002B2E55">
        <w:rPr>
          <w:rFonts w:ascii="TH SarabunPSK" w:eastAsia="Times New Roman" w:hAnsi="TH SarabunPSK" w:cs="TH SarabunPSK" w:hint="cs"/>
          <w:sz w:val="32"/>
          <w:szCs w:val="32"/>
          <w:cs/>
        </w:rPr>
        <w:t xml:space="preserve">อ </w:t>
      </w:r>
      <w:r>
        <w:rPr>
          <w:rFonts w:ascii="TH SarabunPSK" w:eastAsia="Times New Roman" w:hAnsi="TH SarabunPSK" w:cs="TH SarabunPSK"/>
          <w:sz w:val="32"/>
          <w:szCs w:val="32"/>
        </w:rPr>
        <w:t xml:space="preserve">2Q </w:t>
      </w:r>
      <w:r w:rsidRPr="002632DD">
        <w:rPr>
          <w:rFonts w:ascii="TH SarabunPSK" w:eastAsia="Times New Roman" w:hAnsi="TH SarabunPSK" w:cs="TH SarabunPSK"/>
          <w:sz w:val="32"/>
          <w:szCs w:val="32"/>
          <w:cs/>
        </w:rPr>
        <w:t>การเฝ้าระวัง</w:t>
      </w:r>
      <w:r>
        <w:rPr>
          <w:rFonts w:ascii="TH SarabunPSK" w:eastAsia="Times New Roman" w:hAnsi="TH SarabunPSK" w:cs="TH SarabunPSK" w:hint="cs"/>
          <w:sz w:val="32"/>
          <w:szCs w:val="32"/>
          <w:cs/>
        </w:rPr>
        <w:t>ปัญหาในชุมชน</w:t>
      </w:r>
      <w:r w:rsidR="002B2E55">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การ</w:t>
      </w:r>
      <w:r>
        <w:rPr>
          <w:rFonts w:ascii="TH SarabunPSK" w:eastAsia="Times New Roman" w:hAnsi="TH SarabunPSK" w:cs="TH SarabunPSK" w:hint="cs"/>
          <w:sz w:val="32"/>
          <w:szCs w:val="32"/>
          <w:cs/>
        </w:rPr>
        <w:t xml:space="preserve">ส่งต่อ การเยี่ยมบ้าน </w:t>
      </w:r>
      <w:r w:rsidRPr="002632DD">
        <w:rPr>
          <w:rFonts w:ascii="TH SarabunPSK" w:eastAsia="Times New Roman" w:hAnsi="TH SarabunPSK" w:cs="TH SarabunPSK"/>
          <w:sz w:val="32"/>
          <w:szCs w:val="32"/>
          <w:cs/>
        </w:rPr>
        <w:t>การฟื้นฟูสมรรถภาพ</w:t>
      </w:r>
      <w:r>
        <w:rPr>
          <w:rFonts w:ascii="TH SarabunPSK" w:eastAsia="Times New Roman" w:hAnsi="TH SarabunPSK" w:cs="TH SarabunPSK" w:hint="cs"/>
          <w:sz w:val="32"/>
          <w:szCs w:val="32"/>
          <w:cs/>
        </w:rPr>
        <w:t xml:space="preserve"> มุ่งส่งเสริมให้</w:t>
      </w:r>
      <w:r w:rsidRPr="002632DD">
        <w:rPr>
          <w:rFonts w:ascii="TH SarabunPSK" w:eastAsia="Times New Roman" w:hAnsi="TH SarabunPSK" w:cs="TH SarabunPSK"/>
          <w:sz w:val="32"/>
          <w:szCs w:val="32"/>
          <w:cs/>
        </w:rPr>
        <w:t>ผู้ป่วยจิตเวชที่บ้านมีความสามารถ</w:t>
      </w:r>
      <w:r>
        <w:rPr>
          <w:rFonts w:ascii="TH SarabunPSK" w:eastAsia="Times New Roman" w:hAnsi="TH SarabunPSK" w:cs="TH SarabunPSK"/>
          <w:sz w:val="32"/>
          <w:szCs w:val="32"/>
          <w:cs/>
        </w:rPr>
        <w:t>พึ่งตนเองและ</w:t>
      </w:r>
      <w:r w:rsidRPr="002632DD">
        <w:rPr>
          <w:rFonts w:ascii="TH SarabunPSK" w:eastAsia="Times New Roman" w:hAnsi="TH SarabunPSK" w:cs="TH SarabunPSK"/>
          <w:sz w:val="32"/>
          <w:szCs w:val="32"/>
          <w:cs/>
        </w:rPr>
        <w:t>อยู่ร่วมในชุมชนได้</w:t>
      </w:r>
      <w:r w:rsidR="002B2E55">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ญาติและชุมชนมีส่วนร่วมในการดูแล</w:t>
      </w:r>
      <w:r>
        <w:rPr>
          <w:rFonts w:ascii="TH SarabunPSK" w:eastAsia="Times New Roman" w:hAnsi="TH SarabunPSK" w:cs="TH SarabunPSK"/>
          <w:sz w:val="32"/>
          <w:szCs w:val="32"/>
          <w:cs/>
        </w:rPr>
        <w:t>ผู้ป่วย</w:t>
      </w:r>
      <w:r w:rsidR="002B2E55">
        <w:rPr>
          <w:rFonts w:ascii="TH SarabunPSK" w:eastAsia="Times New Roman" w:hAnsi="TH SarabunPSK" w:cs="TH SarabunPSK" w:hint="cs"/>
          <w:sz w:val="32"/>
          <w:szCs w:val="32"/>
          <w:cs/>
        </w:rPr>
        <w:t xml:space="preserve">ได้ </w:t>
      </w:r>
      <w:r>
        <w:rPr>
          <w:rFonts w:ascii="TH SarabunPSK" w:eastAsia="Times New Roman" w:hAnsi="TH SarabunPSK" w:cs="TH SarabunPSK"/>
          <w:sz w:val="32"/>
          <w:szCs w:val="32"/>
          <w:cs/>
        </w:rPr>
        <w:t>จึงเป็นวิธีการที่เหมาะสมในการดูแลผู้ป่วย</w:t>
      </w:r>
      <w:r w:rsidRPr="002632DD">
        <w:rPr>
          <w:rFonts w:ascii="TH SarabunPSK" w:eastAsia="Times New Roman" w:hAnsi="TH SarabunPSK" w:cs="TH SarabunPSK"/>
          <w:sz w:val="32"/>
          <w:szCs w:val="32"/>
          <w:cs/>
        </w:rPr>
        <w:t>และป้องกันกา</w:t>
      </w:r>
      <w:r>
        <w:rPr>
          <w:rFonts w:ascii="TH SarabunPSK" w:eastAsia="Times New Roman" w:hAnsi="TH SarabunPSK" w:cs="TH SarabunPSK"/>
          <w:sz w:val="32"/>
          <w:szCs w:val="32"/>
          <w:cs/>
        </w:rPr>
        <w:t>รเจ็บป่วยของกลุ่มเสี่ยงในชุมชน</w:t>
      </w:r>
      <w:r>
        <w:rPr>
          <w:rFonts w:ascii="TH SarabunPSK" w:eastAsia="Times New Roman" w:hAnsi="TH SarabunPSK" w:cs="TH SarabunPSK" w:hint="cs"/>
          <w:sz w:val="32"/>
          <w:szCs w:val="32"/>
          <w:cs/>
        </w:rPr>
        <w:t>จ</w:t>
      </w:r>
      <w:r w:rsidRPr="002632DD">
        <w:rPr>
          <w:rFonts w:ascii="TH SarabunPSK" w:eastAsia="Times New Roman" w:hAnsi="TH SarabunPSK" w:cs="TH SarabunPSK"/>
          <w:sz w:val="32"/>
          <w:szCs w:val="32"/>
          <w:cs/>
        </w:rPr>
        <w:t>นสามารถลดอัตราก</w:t>
      </w:r>
      <w:r>
        <w:rPr>
          <w:rFonts w:ascii="TH SarabunPSK" w:eastAsia="Times New Roman" w:hAnsi="TH SarabunPSK" w:cs="TH SarabunPSK" w:hint="cs"/>
          <w:sz w:val="32"/>
          <w:szCs w:val="32"/>
          <w:cs/>
        </w:rPr>
        <w:t>า</w:t>
      </w:r>
      <w:r w:rsidR="00DA3AFE">
        <w:rPr>
          <w:rFonts w:ascii="TH SarabunPSK" w:eastAsia="Times New Roman" w:hAnsi="TH SarabunPSK" w:cs="TH SarabunPSK"/>
          <w:sz w:val="32"/>
          <w:szCs w:val="32"/>
          <w:cs/>
        </w:rPr>
        <w:t>รฆ่าตัวตายสำเร็จลงได้ในที่ส</w:t>
      </w:r>
      <w:r w:rsidR="006416E6">
        <w:rPr>
          <w:rFonts w:ascii="TH SarabunPSK" w:eastAsia="Times New Roman" w:hAnsi="TH SarabunPSK" w:cs="TH SarabunPSK" w:hint="cs"/>
          <w:sz w:val="32"/>
          <w:szCs w:val="32"/>
          <w:cs/>
        </w:rPr>
        <w:t>ุด</w:t>
      </w:r>
    </w:p>
    <w:p w:rsidR="006416E6" w:rsidRDefault="006416E6" w:rsidP="006416E6">
      <w:pPr>
        <w:spacing w:after="0" w:line="240" w:lineRule="auto"/>
        <w:jc w:val="thaiDistribute"/>
        <w:rPr>
          <w:rFonts w:ascii="TH SarabunPSK" w:hAnsi="TH SarabunPSK" w:cs="TH SarabunPSK"/>
          <w:b/>
          <w:bCs/>
          <w:sz w:val="36"/>
          <w:szCs w:val="36"/>
        </w:rPr>
      </w:pPr>
    </w:p>
    <w:p w:rsidR="006416E6" w:rsidRDefault="006416E6" w:rsidP="006416E6">
      <w:pPr>
        <w:spacing w:after="0" w:line="240" w:lineRule="auto"/>
        <w:jc w:val="thaiDistribute"/>
        <w:rPr>
          <w:rFonts w:ascii="TH SarabunPSK" w:hAnsi="TH SarabunPSK" w:cs="TH SarabunPSK"/>
          <w:b/>
          <w:bCs/>
          <w:sz w:val="36"/>
          <w:szCs w:val="36"/>
        </w:rPr>
      </w:pPr>
    </w:p>
    <w:p w:rsidR="006416E6" w:rsidRDefault="006416E6" w:rsidP="006416E6">
      <w:pPr>
        <w:spacing w:after="0" w:line="240" w:lineRule="auto"/>
        <w:jc w:val="thaiDistribute"/>
        <w:rPr>
          <w:rFonts w:ascii="TH SarabunPSK" w:hAnsi="TH SarabunPSK" w:cs="TH SarabunPSK"/>
          <w:b/>
          <w:bCs/>
          <w:sz w:val="36"/>
          <w:szCs w:val="36"/>
        </w:rPr>
      </w:pPr>
    </w:p>
    <w:p w:rsidR="006416E6" w:rsidRDefault="006416E6" w:rsidP="006416E6">
      <w:pPr>
        <w:spacing w:after="0" w:line="240" w:lineRule="auto"/>
        <w:jc w:val="thaiDistribute"/>
        <w:rPr>
          <w:rFonts w:ascii="TH SarabunPSK" w:hAnsi="TH SarabunPSK" w:cs="TH SarabunPSK"/>
          <w:b/>
          <w:bCs/>
          <w:sz w:val="36"/>
          <w:szCs w:val="36"/>
        </w:rPr>
      </w:pPr>
    </w:p>
    <w:p w:rsidR="006416E6" w:rsidRDefault="006416E6" w:rsidP="006416E6">
      <w:pPr>
        <w:spacing w:after="0" w:line="240" w:lineRule="auto"/>
        <w:jc w:val="thaiDistribute"/>
        <w:rPr>
          <w:rFonts w:ascii="TH SarabunPSK" w:hAnsi="TH SarabunPSK" w:cs="TH SarabunPSK"/>
          <w:b/>
          <w:bCs/>
          <w:sz w:val="36"/>
          <w:szCs w:val="36"/>
        </w:rPr>
      </w:pPr>
    </w:p>
    <w:p w:rsidR="001772EA" w:rsidRPr="00E675FD" w:rsidRDefault="00E675FD" w:rsidP="006416E6">
      <w:pPr>
        <w:spacing w:after="0" w:line="240" w:lineRule="auto"/>
        <w:jc w:val="thaiDistribute"/>
        <w:rPr>
          <w:rFonts w:ascii="TH SarabunPSK" w:eastAsia="Times New Roman" w:hAnsi="TH SarabunPSK" w:cs="TH SarabunPSK"/>
          <w:sz w:val="32"/>
          <w:szCs w:val="32"/>
          <w:cs/>
        </w:rPr>
      </w:pPr>
      <w:r>
        <w:rPr>
          <w:rFonts w:ascii="TH SarabunPSK" w:hAnsi="TH SarabunPSK" w:cs="TH SarabunPSK"/>
          <w:b/>
          <w:bCs/>
          <w:sz w:val="36"/>
          <w:szCs w:val="36"/>
        </w:rPr>
        <w:lastRenderedPageBreak/>
        <w:t xml:space="preserve">2. </w:t>
      </w:r>
      <w:r w:rsidR="00D15199">
        <w:rPr>
          <w:rFonts w:ascii="TH SarabunPSK" w:hAnsi="TH SarabunPSK" w:cs="TH SarabunPSK"/>
          <w:b/>
          <w:bCs/>
          <w:sz w:val="36"/>
          <w:szCs w:val="36"/>
          <w:cs/>
        </w:rPr>
        <w:t>คำถาม</w:t>
      </w:r>
      <w:r w:rsidR="00D15199">
        <w:rPr>
          <w:rFonts w:ascii="TH SarabunPSK" w:hAnsi="TH SarabunPSK" w:cs="TH SarabunPSK" w:hint="cs"/>
          <w:b/>
          <w:bCs/>
          <w:sz w:val="36"/>
          <w:szCs w:val="36"/>
          <w:cs/>
        </w:rPr>
        <w:t>การ</w:t>
      </w:r>
      <w:r w:rsidR="00BE2329">
        <w:rPr>
          <w:rFonts w:ascii="TH SarabunPSK" w:hAnsi="TH SarabunPSK" w:cs="TH SarabunPSK"/>
          <w:b/>
          <w:bCs/>
          <w:sz w:val="36"/>
          <w:szCs w:val="36"/>
          <w:cs/>
        </w:rPr>
        <w:t>ศึกษ</w:t>
      </w:r>
      <w:r w:rsidR="00BE2329">
        <w:rPr>
          <w:rFonts w:ascii="TH SarabunPSK" w:hAnsi="TH SarabunPSK" w:cs="TH SarabunPSK" w:hint="cs"/>
          <w:b/>
          <w:bCs/>
          <w:sz w:val="36"/>
          <w:szCs w:val="36"/>
          <w:cs/>
        </w:rPr>
        <w:t>า</w:t>
      </w:r>
    </w:p>
    <w:p w:rsidR="00E675FD" w:rsidRDefault="00E675FD" w:rsidP="006416E6">
      <w:pPr>
        <w:spacing w:after="0" w:line="240" w:lineRule="auto"/>
        <w:ind w:firstLine="720"/>
        <w:jc w:val="thaiDistribute"/>
        <w:rPr>
          <w:rFonts w:ascii="TH SarabunPSK" w:hAnsi="TH SarabunPSK" w:cs="TH SarabunPSK"/>
          <w:sz w:val="32"/>
          <w:szCs w:val="32"/>
        </w:rPr>
      </w:pPr>
      <w:r>
        <w:rPr>
          <w:rFonts w:ascii="TH SarabunPSK" w:eastAsia="Calibri" w:hAnsi="TH SarabunPSK" w:cs="TH SarabunPSK"/>
          <w:sz w:val="32"/>
          <w:szCs w:val="32"/>
        </w:rPr>
        <w:t>2.</w:t>
      </w:r>
      <w:r w:rsidRPr="00E675FD">
        <w:rPr>
          <w:rFonts w:ascii="TH SarabunPSK" w:eastAsia="Calibri" w:hAnsi="TH SarabunPSK" w:cs="TH SarabunPSK"/>
          <w:sz w:val="32"/>
          <w:szCs w:val="32"/>
        </w:rPr>
        <w:t xml:space="preserve">1. </w:t>
      </w:r>
      <w:r w:rsidR="00B115F0">
        <w:rPr>
          <w:rFonts w:ascii="TH SarabunPSK" w:eastAsia="Calibri" w:hAnsi="TH SarabunPSK" w:cs="TH SarabunPSK" w:hint="cs"/>
          <w:sz w:val="32"/>
          <w:szCs w:val="32"/>
          <w:cs/>
        </w:rPr>
        <w:t>การ</w:t>
      </w:r>
      <w:r w:rsidRPr="002D6EB1">
        <w:rPr>
          <w:rFonts w:ascii="TH SarabunPSK" w:hAnsi="TH SarabunPSK" w:cs="TH SarabunPSK"/>
          <w:sz w:val="32"/>
          <w:szCs w:val="32"/>
          <w:cs/>
        </w:rPr>
        <w:t>ประเมินผลการพัฒนาระบบสุขภาพอำเภอ</w:t>
      </w:r>
      <w:r w:rsidR="00B115F0">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DHS</w:t>
      </w:r>
      <w:r w:rsidRPr="002D6EB1">
        <w:rPr>
          <w:rFonts w:ascii="TH SarabunPSK" w:hAnsi="TH SarabunPSK" w:cs="TH SarabunPSK"/>
          <w:sz w:val="32"/>
          <w:szCs w:val="32"/>
          <w:cs/>
        </w:rPr>
        <w:t>)</w:t>
      </w:r>
      <w:r w:rsidRPr="002D6EB1">
        <w:rPr>
          <w:rFonts w:ascii="TH SarabunPSK" w:hAnsi="TH SarabunPSK" w:cs="TH SarabunPSK"/>
          <w:sz w:val="32"/>
          <w:szCs w:val="32"/>
        </w:rPr>
        <w:t xml:space="preserve"> </w:t>
      </w:r>
      <w:r w:rsidRPr="002D6EB1">
        <w:rPr>
          <w:rFonts w:ascii="TH SarabunPSK" w:hAnsi="TH SarabunPSK" w:cs="TH SarabunPSK"/>
          <w:sz w:val="32"/>
          <w:szCs w:val="32"/>
          <w:cs/>
        </w:rPr>
        <w:t>กรณีศึกษา โครงการพัฒนารูปแบบการป้องกันและแก้ไขปัญหาการฆ่าตัวตายแบบ</w:t>
      </w:r>
      <w:proofErr w:type="spellStart"/>
      <w:r w:rsidRPr="002D6EB1">
        <w:rPr>
          <w:rFonts w:ascii="TH SarabunPSK" w:hAnsi="TH SarabunPSK" w:cs="TH SarabunPSK"/>
          <w:sz w:val="32"/>
          <w:szCs w:val="32"/>
          <w:cs/>
        </w:rPr>
        <w:t>บูรณา</w:t>
      </w:r>
      <w:proofErr w:type="spellEnd"/>
      <w:r w:rsidRPr="002D6EB1">
        <w:rPr>
          <w:rFonts w:ascii="TH SarabunPSK" w:hAnsi="TH SarabunPSK" w:cs="TH SarabunPSK"/>
          <w:sz w:val="32"/>
          <w:szCs w:val="32"/>
          <w:cs/>
        </w:rPr>
        <w:t>การ</w:t>
      </w:r>
      <w:r>
        <w:rPr>
          <w:rFonts w:ascii="TH SarabunPSK" w:hAnsi="TH SarabunPSK" w:cs="TH SarabunPSK"/>
          <w:sz w:val="32"/>
          <w:szCs w:val="32"/>
        </w:rPr>
        <w:t xml:space="preserve"> </w:t>
      </w:r>
      <w:r w:rsidR="00DA3AFE" w:rsidRPr="00DA3AFE">
        <w:rPr>
          <w:rFonts w:ascii="TH SarabunPSK" w:hAnsi="TH SarabunPSK" w:cs="TH SarabunPSK" w:hint="cs"/>
          <w:sz w:val="32"/>
          <w:szCs w:val="32"/>
          <w:cs/>
        </w:rPr>
        <w:t>คณะกรรมการพัฒนาระบบสุขภาพอำเภอ</w:t>
      </w:r>
      <w:r w:rsidR="00DA3AFE">
        <w:rPr>
          <w:rFonts w:ascii="TH SarabunPSK" w:hAnsi="TH SarabunPSK" w:cs="TH SarabunPSK" w:hint="cs"/>
          <w:sz w:val="32"/>
          <w:szCs w:val="32"/>
          <w:cs/>
        </w:rPr>
        <w:t xml:space="preserve"> อำเภอสมเด็จ จังหวัดกาฬสินธุ์ </w:t>
      </w:r>
      <w:r>
        <w:rPr>
          <w:rFonts w:ascii="TH SarabunPSK" w:hAnsi="TH SarabunPSK" w:cs="TH SarabunPSK" w:hint="cs"/>
          <w:sz w:val="32"/>
          <w:szCs w:val="32"/>
          <w:cs/>
        </w:rPr>
        <w:t>เป็นอย่างไร</w:t>
      </w:r>
    </w:p>
    <w:p w:rsidR="00B115F0" w:rsidRPr="00E675FD" w:rsidRDefault="00B115F0" w:rsidP="000C429C">
      <w:pPr>
        <w:spacing w:after="0" w:line="240" w:lineRule="auto"/>
        <w:ind w:firstLine="720"/>
        <w:jc w:val="thaiDistribute"/>
        <w:rPr>
          <w:rFonts w:ascii="TH SarabunPSK" w:eastAsia="Times New Roman" w:hAnsi="TH SarabunPSK" w:cs="TH SarabunPSK"/>
          <w:sz w:val="32"/>
          <w:szCs w:val="32"/>
          <w:cs/>
        </w:rPr>
      </w:pPr>
    </w:p>
    <w:p w:rsidR="00AC1C2C" w:rsidRPr="00AC1C2C" w:rsidRDefault="00E675FD" w:rsidP="000C429C">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Pr>
          <w:rFonts w:ascii="TH SarabunPSK" w:hAnsi="TH SarabunPSK" w:cs="TH SarabunPSK"/>
          <w:b/>
          <w:bCs/>
          <w:sz w:val="36"/>
          <w:szCs w:val="36"/>
        </w:rPr>
        <w:t xml:space="preserve">3. </w:t>
      </w:r>
      <w:r w:rsidR="00AC1C2C" w:rsidRPr="00AC1C2C">
        <w:rPr>
          <w:rFonts w:ascii="TH SarabunPSK" w:hAnsi="TH SarabunPSK" w:cs="TH SarabunPSK"/>
          <w:b/>
          <w:bCs/>
          <w:sz w:val="36"/>
          <w:szCs w:val="36"/>
          <w:cs/>
        </w:rPr>
        <w:t>วัตถุประสงค์</w:t>
      </w:r>
      <w:r w:rsidR="00FF034F">
        <w:rPr>
          <w:rFonts w:ascii="TH SarabunPSK" w:hAnsi="TH SarabunPSK" w:cs="TH SarabunPSK" w:hint="cs"/>
          <w:b/>
          <w:bCs/>
          <w:sz w:val="36"/>
          <w:szCs w:val="36"/>
          <w:cs/>
        </w:rPr>
        <w:t>การศึกษา</w:t>
      </w:r>
    </w:p>
    <w:p w:rsidR="001772EA" w:rsidRDefault="00E675FD" w:rsidP="000C429C">
      <w:pPr>
        <w:spacing w:after="0" w:line="240" w:lineRule="auto"/>
        <w:ind w:firstLine="720"/>
        <w:jc w:val="thaiDistribute"/>
        <w:rPr>
          <w:rFonts w:ascii="TH SarabunPSK" w:hAnsi="TH SarabunPSK" w:cs="TH SarabunPSK"/>
          <w:sz w:val="32"/>
          <w:szCs w:val="32"/>
        </w:rPr>
      </w:pPr>
      <w:r>
        <w:rPr>
          <w:rFonts w:ascii="TH SarabunPSK" w:hAnsi="TH SarabunPSK" w:cs="TH SarabunPSK"/>
          <w:sz w:val="32"/>
          <w:szCs w:val="32"/>
        </w:rPr>
        <w:t>3.</w:t>
      </w:r>
      <w:r w:rsidR="001834D3">
        <w:rPr>
          <w:rFonts w:ascii="TH SarabunPSK" w:hAnsi="TH SarabunPSK" w:cs="TH SarabunPSK"/>
          <w:sz w:val="32"/>
          <w:szCs w:val="32"/>
        </w:rPr>
        <w:t>1.</w:t>
      </w:r>
      <w:r w:rsidR="001834D3" w:rsidRPr="001834D3">
        <w:rPr>
          <w:rFonts w:ascii="TH SarabunPSK" w:hAnsi="TH SarabunPSK" w:cs="TH SarabunPSK"/>
          <w:sz w:val="32"/>
          <w:szCs w:val="32"/>
          <w:cs/>
        </w:rPr>
        <w:t xml:space="preserve"> </w:t>
      </w:r>
      <w:r w:rsidR="00BE2329" w:rsidRPr="002D6EB1">
        <w:rPr>
          <w:rFonts w:ascii="TH SarabunPSK" w:hAnsi="TH SarabunPSK" w:cs="TH SarabunPSK"/>
          <w:sz w:val="32"/>
          <w:szCs w:val="32"/>
          <w:cs/>
        </w:rPr>
        <w:t>เพื่อประเมินผลการพัฒนาระบบสุขภาพอำเภอ</w:t>
      </w:r>
      <w:r>
        <w:rPr>
          <w:rFonts w:ascii="TH SarabunPSK" w:hAnsi="TH SarabunPSK" w:cs="TH SarabunPSK"/>
          <w:sz w:val="32"/>
          <w:szCs w:val="32"/>
        </w:rPr>
        <w:t xml:space="preserve"> </w:t>
      </w:r>
      <w:r w:rsidR="00BE2329" w:rsidRPr="002D6EB1">
        <w:rPr>
          <w:rFonts w:ascii="TH SarabunPSK" w:hAnsi="TH SarabunPSK" w:cs="TH SarabunPSK"/>
          <w:sz w:val="32"/>
          <w:szCs w:val="32"/>
          <w:cs/>
        </w:rPr>
        <w:t>(</w:t>
      </w:r>
      <w:r w:rsidR="00BE2329" w:rsidRPr="002D6EB1">
        <w:rPr>
          <w:rFonts w:ascii="TH SarabunPSK" w:hAnsi="TH SarabunPSK" w:cs="TH SarabunPSK"/>
          <w:sz w:val="32"/>
          <w:szCs w:val="32"/>
        </w:rPr>
        <w:t>DHS</w:t>
      </w:r>
      <w:r w:rsidR="00BE2329" w:rsidRPr="002D6EB1">
        <w:rPr>
          <w:rFonts w:ascii="TH SarabunPSK" w:hAnsi="TH SarabunPSK" w:cs="TH SarabunPSK"/>
          <w:sz w:val="32"/>
          <w:szCs w:val="32"/>
          <w:cs/>
        </w:rPr>
        <w:t>)</w:t>
      </w:r>
      <w:r w:rsidR="00BE2329" w:rsidRPr="002D6EB1">
        <w:rPr>
          <w:rFonts w:ascii="TH SarabunPSK" w:hAnsi="TH SarabunPSK" w:cs="TH SarabunPSK"/>
          <w:sz w:val="32"/>
          <w:szCs w:val="32"/>
        </w:rPr>
        <w:t xml:space="preserve"> </w:t>
      </w:r>
      <w:r w:rsidR="00BE2329" w:rsidRPr="002D6EB1">
        <w:rPr>
          <w:rFonts w:ascii="TH SarabunPSK" w:hAnsi="TH SarabunPSK" w:cs="TH SarabunPSK"/>
          <w:sz w:val="32"/>
          <w:szCs w:val="32"/>
          <w:cs/>
        </w:rPr>
        <w:t>กรณีศึกษา โครงการพัฒนารูปแบบการป้องกันและแก้ไขปัญหาการฆ่าตัวตายแบบ</w:t>
      </w:r>
      <w:proofErr w:type="spellStart"/>
      <w:r w:rsidR="00BE2329" w:rsidRPr="002D6EB1">
        <w:rPr>
          <w:rFonts w:ascii="TH SarabunPSK" w:hAnsi="TH SarabunPSK" w:cs="TH SarabunPSK"/>
          <w:sz w:val="32"/>
          <w:szCs w:val="32"/>
          <w:cs/>
        </w:rPr>
        <w:t>บูรณา</w:t>
      </w:r>
      <w:proofErr w:type="spellEnd"/>
      <w:r w:rsidR="00BE2329" w:rsidRPr="002D6EB1">
        <w:rPr>
          <w:rFonts w:ascii="TH SarabunPSK" w:hAnsi="TH SarabunPSK" w:cs="TH SarabunPSK"/>
          <w:sz w:val="32"/>
          <w:szCs w:val="32"/>
          <w:cs/>
        </w:rPr>
        <w:t>การ</w:t>
      </w:r>
      <w:r>
        <w:rPr>
          <w:rFonts w:ascii="TH SarabunPSK" w:hAnsi="TH SarabunPSK" w:cs="TH SarabunPSK"/>
          <w:sz w:val="32"/>
          <w:szCs w:val="32"/>
        </w:rPr>
        <w:t xml:space="preserve"> </w:t>
      </w:r>
      <w:r w:rsidR="00DA3AFE" w:rsidRPr="00DA3AFE">
        <w:rPr>
          <w:rFonts w:ascii="TH SarabunPSK" w:hAnsi="TH SarabunPSK" w:cs="TH SarabunPSK" w:hint="cs"/>
          <w:sz w:val="32"/>
          <w:szCs w:val="32"/>
          <w:cs/>
        </w:rPr>
        <w:t>คณะกรรมการพัฒนาระบบสุขภาพอำเภอ</w:t>
      </w:r>
      <w:r w:rsidR="00DA3AFE">
        <w:rPr>
          <w:rFonts w:ascii="TH SarabunPSK" w:hAnsi="TH SarabunPSK" w:cs="TH SarabunPSK" w:hint="cs"/>
          <w:sz w:val="32"/>
          <w:szCs w:val="32"/>
          <w:cs/>
        </w:rPr>
        <w:t xml:space="preserve"> อำเภอสมเด็จ จังหวัดกาฬสินธุ์ </w:t>
      </w:r>
      <w:r w:rsidR="00BE2329" w:rsidRPr="002D6EB1">
        <w:rPr>
          <w:rFonts w:ascii="TH SarabunPSK" w:hAnsi="TH SarabunPSK" w:cs="TH SarabunPSK"/>
          <w:sz w:val="32"/>
          <w:szCs w:val="32"/>
          <w:cs/>
        </w:rPr>
        <w:t>โดยใช้แบบจำลอง</w:t>
      </w:r>
      <w:proofErr w:type="spellStart"/>
      <w:r w:rsidR="00BE2329" w:rsidRPr="002D6EB1">
        <w:rPr>
          <w:rFonts w:ascii="TH SarabunPSK" w:hAnsi="TH SarabunPSK" w:cs="TH SarabunPSK"/>
          <w:sz w:val="32"/>
          <w:szCs w:val="32"/>
          <w:cs/>
        </w:rPr>
        <w:t>ซิปป์</w:t>
      </w:r>
      <w:proofErr w:type="spellEnd"/>
      <w:r w:rsidR="00BE2329" w:rsidRPr="002D6EB1">
        <w:rPr>
          <w:rFonts w:ascii="TH SarabunPSK" w:hAnsi="TH SarabunPSK" w:cs="TH SarabunPSK"/>
          <w:sz w:val="32"/>
          <w:szCs w:val="32"/>
          <w:cs/>
        </w:rPr>
        <w:t xml:space="preserve"> (</w:t>
      </w:r>
      <w:r w:rsidR="00BE2329" w:rsidRPr="002D6EB1">
        <w:rPr>
          <w:rFonts w:ascii="TH SarabunPSK" w:hAnsi="TH SarabunPSK" w:cs="TH SarabunPSK"/>
          <w:sz w:val="32"/>
          <w:szCs w:val="32"/>
        </w:rPr>
        <w:t>CIPP</w:t>
      </w:r>
      <w:r w:rsidR="00BE2329" w:rsidRPr="002D6EB1">
        <w:rPr>
          <w:rFonts w:ascii="TH SarabunPSK" w:hAnsi="TH SarabunPSK" w:cs="TH SarabunPSK"/>
          <w:sz w:val="32"/>
          <w:szCs w:val="32"/>
          <w:cs/>
        </w:rPr>
        <w:t xml:space="preserve"> </w:t>
      </w:r>
      <w:r w:rsidR="00BE2329" w:rsidRPr="002D6EB1">
        <w:rPr>
          <w:rFonts w:ascii="TH SarabunPSK" w:hAnsi="TH SarabunPSK" w:cs="TH SarabunPSK"/>
          <w:sz w:val="32"/>
          <w:szCs w:val="32"/>
        </w:rPr>
        <w:t>Model</w:t>
      </w:r>
      <w:r w:rsidR="007F1A6B" w:rsidRPr="002D6EB1">
        <w:rPr>
          <w:rFonts w:ascii="TH SarabunPSK" w:hAnsi="TH SarabunPSK" w:cs="TH SarabunPSK"/>
          <w:sz w:val="32"/>
          <w:szCs w:val="32"/>
          <w:cs/>
        </w:rPr>
        <w:t xml:space="preserve">) </w:t>
      </w:r>
      <w:proofErr w:type="spellStart"/>
      <w:r w:rsidR="007F1A6B" w:rsidRPr="002D6EB1">
        <w:rPr>
          <w:rFonts w:ascii="TH SarabunPSK" w:hAnsi="TH SarabunPSK" w:cs="TH SarabunPSK"/>
          <w:sz w:val="32"/>
          <w:szCs w:val="32"/>
          <w:cs/>
        </w:rPr>
        <w:t>ของสตัฟเฟิลบีม</w:t>
      </w:r>
      <w:proofErr w:type="spellEnd"/>
    </w:p>
    <w:p w:rsidR="00B115F0" w:rsidRDefault="00B115F0" w:rsidP="000C429C">
      <w:pPr>
        <w:spacing w:after="0" w:line="240" w:lineRule="auto"/>
        <w:ind w:firstLine="720"/>
        <w:jc w:val="thaiDistribute"/>
        <w:rPr>
          <w:rFonts w:ascii="TH SarabunPSK" w:hAnsi="TH SarabunPSK" w:cs="TH SarabunPSK"/>
          <w:sz w:val="32"/>
          <w:szCs w:val="32"/>
        </w:rPr>
      </w:pPr>
    </w:p>
    <w:p w:rsidR="001834D3" w:rsidRDefault="00B115F0" w:rsidP="000C429C">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b/>
          <w:bCs/>
          <w:sz w:val="36"/>
          <w:szCs w:val="36"/>
        </w:rPr>
        <w:t xml:space="preserve">4. </w:t>
      </w:r>
      <w:r w:rsidR="00AC1C2C" w:rsidRPr="00AC1C2C">
        <w:rPr>
          <w:rFonts w:ascii="TH SarabunPSK" w:hAnsi="TH SarabunPSK" w:cs="TH SarabunPSK"/>
          <w:b/>
          <w:bCs/>
          <w:sz w:val="36"/>
          <w:szCs w:val="36"/>
          <w:cs/>
        </w:rPr>
        <w:t>กรอ</w:t>
      </w:r>
      <w:r w:rsidR="00AC1C2C" w:rsidRPr="00AC1C2C">
        <w:rPr>
          <w:rFonts w:ascii="TH SarabunPSK" w:hAnsi="TH SarabunPSK" w:cs="TH SarabunPSK" w:hint="cs"/>
          <w:b/>
          <w:bCs/>
          <w:sz w:val="36"/>
          <w:szCs w:val="36"/>
          <w:cs/>
        </w:rPr>
        <w:t>บ</w:t>
      </w:r>
      <w:r w:rsidR="00AC1C2C" w:rsidRPr="00AC1C2C">
        <w:rPr>
          <w:rFonts w:ascii="TH SarabunPSK" w:hAnsi="TH SarabunPSK" w:cs="TH SarabunPSK"/>
          <w:b/>
          <w:bCs/>
          <w:sz w:val="36"/>
          <w:szCs w:val="36"/>
          <w:cs/>
        </w:rPr>
        <w:t>แนวคิดในการศึกษา</w:t>
      </w:r>
    </w:p>
    <w:p w:rsidR="00910C23" w:rsidRDefault="007F1A6B" w:rsidP="00AC1C2C">
      <w:pPr>
        <w:tabs>
          <w:tab w:val="left" w:pos="907"/>
          <w:tab w:val="left" w:pos="1166"/>
          <w:tab w:val="left" w:pos="1440"/>
          <w:tab w:val="left" w:pos="1714"/>
          <w:tab w:val="left" w:pos="1987"/>
        </w:tabs>
        <w:spacing w:after="0" w:line="240" w:lineRule="auto"/>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3536" behindDoc="0" locked="0" layoutInCell="1" allowOverlap="1" wp14:anchorId="523B2818" wp14:editId="427E0233">
                <wp:simplePos x="0" y="0"/>
                <wp:positionH relativeFrom="column">
                  <wp:posOffset>57150</wp:posOffset>
                </wp:positionH>
                <wp:positionV relativeFrom="paragraph">
                  <wp:posOffset>205740</wp:posOffset>
                </wp:positionV>
                <wp:extent cx="2312670" cy="641985"/>
                <wp:effectExtent l="0" t="0" r="11430" b="24765"/>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641985"/>
                        </a:xfrm>
                        <a:prstGeom prst="rect">
                          <a:avLst/>
                        </a:prstGeom>
                        <a:solidFill>
                          <a:srgbClr val="FFFFFF"/>
                        </a:solidFill>
                        <a:ln w="9525">
                          <a:solidFill>
                            <a:srgbClr val="000000"/>
                          </a:solidFill>
                          <a:miter lim="800000"/>
                          <a:headEnd/>
                          <a:tailEnd/>
                        </a:ln>
                      </wps:spPr>
                      <wps:txbx>
                        <w:txbxContent>
                          <w:p w:rsidR="00C33347" w:rsidRPr="00BC2205" w:rsidRDefault="00C33347" w:rsidP="002D6EB1">
                            <w:pPr>
                              <w:spacing w:after="277"/>
                              <w:jc w:val="center"/>
                              <w:rPr>
                                <w:rFonts w:ascii="TH SarabunPSK" w:hAnsi="TH SarabunPSK" w:cs="TH SarabunPSK"/>
                                <w:color w:val="333333"/>
                                <w:sz w:val="32"/>
                                <w:szCs w:val="32"/>
                                <w:shd w:val="clear" w:color="auto" w:fill="FFFFFF"/>
                                <w:cs/>
                              </w:rPr>
                            </w:pPr>
                            <w:r w:rsidRPr="00BC2205">
                              <w:rPr>
                                <w:rFonts w:ascii="TH SarabunPSK" w:hAnsi="TH SarabunPSK" w:cs="TH SarabunPSK" w:hint="cs"/>
                                <w:color w:val="333333"/>
                                <w:sz w:val="32"/>
                                <w:szCs w:val="32"/>
                                <w:shd w:val="clear" w:color="auto" w:fill="FFFFFF"/>
                                <w:cs/>
                              </w:rPr>
                              <w:t>บริบท ปัจจัยนำเข้า กระบวนการ ผลผลิต</w:t>
                            </w:r>
                          </w:p>
                          <w:p w:rsidR="00C33347" w:rsidRDefault="00C33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 o:spid="_x0000_s1031" style="position:absolute;margin-left:4.5pt;margin-top:16.2pt;width:182.1pt;height:5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">
                <v:textbox>
                  <w:txbxContent>
                    <w:p w:rsidR="00C33347" w:rsidRPr="00BC2205" w:rsidRDefault="00C33347" w:rsidP="002D6EB1">
                      <w:pPr>
                        <w:spacing w:after="277"/>
                        <w:jc w:val="center"/>
                        <w:rPr>
                          <w:rFonts w:ascii="TH SarabunPSK" w:hAnsi="TH SarabunPSK" w:cs="TH SarabunPSK"/>
                          <w:color w:val="333333"/>
                          <w:sz w:val="32"/>
                          <w:szCs w:val="32"/>
                          <w:shd w:val="clear" w:color="auto" w:fill="FFFFFF"/>
                          <w:cs/>
                        </w:rPr>
                      </w:pPr>
                      <w:r w:rsidRPr="00BC2205">
                        <w:rPr>
                          <w:rFonts w:ascii="TH SarabunPSK" w:hAnsi="TH SarabunPSK" w:cs="TH SarabunPSK" w:hint="cs"/>
                          <w:color w:val="333333"/>
                          <w:sz w:val="32"/>
                          <w:szCs w:val="32"/>
                          <w:shd w:val="clear" w:color="auto" w:fill="FFFFFF"/>
                          <w:cs/>
                        </w:rPr>
                        <w:t>บริบท ปัจจัยนำเข้า กระบวนการ ผลผลิต</w:t>
                      </w:r>
                    </w:p>
                    <w:p w:rsidR="00C33347" w:rsidRDefault="00C33347"/>
                  </w:txbxContent>
                </v:textbox>
              </v:rect>
            </w:pict>
          </mc:Fallback>
        </mc:AlternateContent>
      </w:r>
    </w:p>
    <w:p w:rsidR="00910C23" w:rsidRPr="00910C23" w:rsidRDefault="007F1A6B" w:rsidP="00910C2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22752" behindDoc="0" locked="0" layoutInCell="1" allowOverlap="1" wp14:anchorId="7727446D" wp14:editId="38790B00">
                <wp:simplePos x="0" y="0"/>
                <wp:positionH relativeFrom="column">
                  <wp:posOffset>2802255</wp:posOffset>
                </wp:positionH>
                <wp:positionV relativeFrom="paragraph">
                  <wp:posOffset>281304</wp:posOffset>
                </wp:positionV>
                <wp:extent cx="0" cy="1933575"/>
                <wp:effectExtent l="0" t="0" r="19050" b="9525"/>
                <wp:wrapNone/>
                <wp:docPr id="13" name="ตัวเชื่อมต่อตรง 13"/>
                <wp:cNvGraphicFramePr/>
                <a:graphic xmlns:a="http://schemas.openxmlformats.org/drawingml/2006/main">
                  <a:graphicData uri="http://schemas.microsoft.com/office/word/2010/wordprocessingShape">
                    <wps:wsp>
                      <wps:cNvCnPr/>
                      <wps:spPr>
                        <a:xfrm>
                          <a:off x="0" y="0"/>
                          <a:ext cx="0" cy="1933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13"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20.65pt,22.15pt" to="220.6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" strokecolor="black [3040]"/>
            </w:pict>
          </mc:Fallback>
        </mc:AlternateContent>
      </w:r>
      <w:r>
        <w:rPr>
          <w:rFonts w:ascii="TH SarabunPSK" w:hAnsi="TH SarabunPSK" w:cs="TH SarabunPSK"/>
          <w:noProof/>
          <w:sz w:val="32"/>
          <w:szCs w:val="32"/>
        </w:rPr>
        <mc:AlternateContent>
          <mc:Choice Requires="wps">
            <w:drawing>
              <wp:anchor distT="0" distB="0" distL="114300" distR="114300" simplePos="0" relativeHeight="251721728" behindDoc="0" locked="0" layoutInCell="1" allowOverlap="1" wp14:anchorId="16A7CD27" wp14:editId="3E7615F4">
                <wp:simplePos x="0" y="0"/>
                <wp:positionH relativeFrom="column">
                  <wp:posOffset>2371725</wp:posOffset>
                </wp:positionH>
                <wp:positionV relativeFrom="paragraph">
                  <wp:posOffset>281305</wp:posOffset>
                </wp:positionV>
                <wp:extent cx="430530" cy="0"/>
                <wp:effectExtent l="0" t="0" r="26670" b="19050"/>
                <wp:wrapNone/>
                <wp:docPr id="12" name="ตัวเชื่อมต่อตรง 12"/>
                <wp:cNvGraphicFramePr/>
                <a:graphic xmlns:a="http://schemas.openxmlformats.org/drawingml/2006/main">
                  <a:graphicData uri="http://schemas.microsoft.com/office/word/2010/wordprocessingShape">
                    <wps:wsp>
                      <wps:cNvCnPr/>
                      <wps:spPr>
                        <a:xfrm>
                          <a:off x="0" y="0"/>
                          <a:ext cx="43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ตัวเชื่อมต่อตรง 12"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75pt,22.15pt" to="220.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" strokecolor="black [3040]"/>
            </w:pict>
          </mc:Fallback>
        </mc:AlternateContent>
      </w:r>
    </w:p>
    <w:p w:rsidR="00910C23" w:rsidRPr="00910C23" w:rsidRDefault="007F1A6B" w:rsidP="00910C2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20704" behindDoc="0" locked="0" layoutInCell="1" allowOverlap="1" wp14:anchorId="533501BD" wp14:editId="3390902B">
                <wp:simplePos x="0" y="0"/>
                <wp:positionH relativeFrom="column">
                  <wp:posOffset>3341370</wp:posOffset>
                </wp:positionH>
                <wp:positionV relativeFrom="paragraph">
                  <wp:posOffset>52070</wp:posOffset>
                </wp:positionV>
                <wp:extent cx="2087880" cy="1228725"/>
                <wp:effectExtent l="0" t="0" r="26670" b="28575"/>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228725"/>
                        </a:xfrm>
                        <a:prstGeom prst="rect">
                          <a:avLst/>
                        </a:prstGeom>
                        <a:solidFill>
                          <a:srgbClr val="FFFFFF"/>
                        </a:solidFill>
                        <a:ln w="9525">
                          <a:solidFill>
                            <a:srgbClr val="000000"/>
                          </a:solidFill>
                          <a:miter lim="800000"/>
                          <a:headEnd/>
                          <a:tailEnd/>
                        </a:ln>
                      </wps:spPr>
                      <wps:txbx>
                        <w:txbxContent>
                          <w:p w:rsidR="00C33347" w:rsidRPr="00F70516" w:rsidRDefault="00C33347" w:rsidP="002D6EB1">
                            <w:pPr>
                              <w:jc w:val="center"/>
                              <w:rPr>
                                <w:rFonts w:ascii="TH SarabunPSK" w:hAnsi="TH SarabunPSK" w:cs="TH SarabunPSK"/>
                                <w:sz w:val="32"/>
                                <w:szCs w:val="32"/>
                                <w:cs/>
                              </w:rPr>
                            </w:pPr>
                            <w:r>
                              <w:rPr>
                                <w:rFonts w:ascii="TH SarabunPSK" w:hAnsi="TH SarabunPSK" w:cs="TH SarabunPSK" w:hint="cs"/>
                                <w:color w:val="333333"/>
                                <w:sz w:val="32"/>
                                <w:szCs w:val="32"/>
                                <w:shd w:val="clear" w:color="auto" w:fill="FFFFFF"/>
                                <w:cs/>
                              </w:rPr>
                              <w:t>ผลการ</w:t>
                            </w:r>
                            <w:r w:rsidRPr="00F70516">
                              <w:rPr>
                                <w:rFonts w:ascii="TH SarabunPSK" w:hAnsi="TH SarabunPSK" w:cs="TH SarabunPSK"/>
                                <w:sz w:val="32"/>
                                <w:szCs w:val="32"/>
                                <w:cs/>
                              </w:rPr>
                              <w:t>พัฒนาระบบสุขภาพอำเภอ</w:t>
                            </w:r>
                            <w:r>
                              <w:rPr>
                                <w:rFonts w:ascii="TH SarabunPSK" w:hAnsi="TH SarabunPSK" w:cs="TH SarabunPSK" w:hint="cs"/>
                                <w:sz w:val="32"/>
                                <w:szCs w:val="32"/>
                                <w:cs/>
                              </w:rPr>
                              <w:t xml:space="preserve"> </w:t>
                            </w:r>
                            <w:r w:rsidRPr="00F70516">
                              <w:rPr>
                                <w:rFonts w:ascii="TH SarabunPSK" w:hAnsi="TH SarabunPSK" w:cs="TH SarabunPSK"/>
                                <w:sz w:val="32"/>
                                <w:szCs w:val="32"/>
                                <w:cs/>
                              </w:rPr>
                              <w:t>(</w:t>
                            </w:r>
                            <w:r w:rsidRPr="00F70516">
                              <w:rPr>
                                <w:rFonts w:ascii="TH SarabunPSK" w:hAnsi="TH SarabunPSK" w:cs="TH SarabunPSK"/>
                                <w:sz w:val="32"/>
                                <w:szCs w:val="32"/>
                              </w:rPr>
                              <w:t>DHS</w:t>
                            </w:r>
                            <w:r w:rsidRPr="00F70516">
                              <w:rPr>
                                <w:rFonts w:ascii="TH SarabunPSK" w:hAnsi="TH SarabunPSK" w:cs="TH SarabunPSK"/>
                                <w:sz w:val="32"/>
                                <w:szCs w:val="32"/>
                                <w:cs/>
                              </w:rPr>
                              <w:t>)</w:t>
                            </w:r>
                            <w:r>
                              <w:rPr>
                                <w:rFonts w:ascii="TH SarabunPSK" w:hAnsi="TH SarabunPSK" w:cs="TH SarabunPSK" w:hint="cs"/>
                                <w:sz w:val="32"/>
                                <w:szCs w:val="32"/>
                                <w:cs/>
                              </w:rPr>
                              <w:t xml:space="preserve"> กรณีศึกษา</w:t>
                            </w:r>
                            <w:r>
                              <w:rPr>
                                <w:rFonts w:ascii="TH SarabunPSK" w:hAnsi="TH SarabunPSK" w:cs="TH SarabunPSK"/>
                                <w:color w:val="333333"/>
                                <w:sz w:val="32"/>
                                <w:szCs w:val="32"/>
                                <w:shd w:val="clear" w:color="auto" w:fill="FFFFFF"/>
                              </w:rPr>
                              <w:t>:</w:t>
                            </w:r>
                            <w:r w:rsidRPr="00F70516">
                              <w:rPr>
                                <w:rFonts w:ascii="TH SarabunPSK" w:hAnsi="TH SarabunPSK" w:cs="TH SarabunPSK"/>
                                <w:color w:val="333333"/>
                                <w:sz w:val="32"/>
                                <w:szCs w:val="32"/>
                                <w:shd w:val="clear" w:color="auto" w:fill="FFFFFF"/>
                                <w:cs/>
                              </w:rPr>
                              <w:t>โครงการ</w:t>
                            </w:r>
                            <w:r w:rsidRPr="00F70516">
                              <w:rPr>
                                <w:rFonts w:ascii="TH SarabunPSK" w:hAnsi="TH SarabunPSK" w:cs="TH SarabunPSK"/>
                                <w:sz w:val="32"/>
                                <w:szCs w:val="32"/>
                                <w:cs/>
                              </w:rPr>
                              <w:t>พัฒนารูปแบบการป้องกันและแก้ปัญหา</w:t>
                            </w:r>
                            <w:r>
                              <w:rPr>
                                <w:rFonts w:ascii="TH SarabunPSK" w:hAnsi="TH SarabunPSK" w:cs="TH SarabunPSK" w:hint="cs"/>
                                <w:sz w:val="32"/>
                                <w:szCs w:val="32"/>
                                <w:cs/>
                              </w:rPr>
                              <w:t xml:space="preserve">          </w:t>
                            </w:r>
                            <w:r w:rsidRPr="00F70516">
                              <w:rPr>
                                <w:rFonts w:ascii="TH SarabunPSK" w:hAnsi="TH SarabunPSK" w:cs="TH SarabunPSK"/>
                                <w:sz w:val="32"/>
                                <w:szCs w:val="32"/>
                                <w:cs/>
                              </w:rPr>
                              <w:t>การฆ่าตัวตายแบบ</w:t>
                            </w:r>
                            <w:proofErr w:type="spellStart"/>
                            <w:r w:rsidRPr="00F70516">
                              <w:rPr>
                                <w:rFonts w:ascii="TH SarabunPSK" w:hAnsi="TH SarabunPSK" w:cs="TH SarabunPSK"/>
                                <w:sz w:val="32"/>
                                <w:szCs w:val="32"/>
                                <w:cs/>
                              </w:rPr>
                              <w:t>บูรณา</w:t>
                            </w:r>
                            <w:proofErr w:type="spellEnd"/>
                            <w:r w:rsidRPr="00F70516">
                              <w:rPr>
                                <w:rFonts w:ascii="TH SarabunPSK" w:hAnsi="TH SarabunPSK" w:cs="TH SarabunPSK"/>
                                <w:sz w:val="32"/>
                                <w:szCs w:val="32"/>
                                <w:cs/>
                              </w:rPr>
                              <w:t>การ</w:t>
                            </w:r>
                          </w:p>
                          <w:p w:rsidR="00C33347" w:rsidRPr="00BC2205" w:rsidRDefault="00C33347" w:rsidP="002D6EB1">
                            <w:pPr>
                              <w:spacing w:after="277"/>
                              <w:jc w:val="center"/>
                              <w:rPr>
                                <w:rFonts w:ascii="TH SarabunPSK" w:hAnsi="TH SarabunPSK" w:cs="TH SarabunPSK"/>
                                <w:color w:val="333333"/>
                                <w:sz w:val="32"/>
                                <w:szCs w:val="32"/>
                                <w:shd w:val="clear" w:color="auto" w:fill="FFFFFF"/>
                              </w:rPr>
                            </w:pPr>
                          </w:p>
                          <w:p w:rsidR="00C33347" w:rsidRPr="0049785E" w:rsidRDefault="00C33347" w:rsidP="002D6EB1">
                            <w:pPr>
                              <w:spacing w:after="277"/>
                              <w:rPr>
                                <w:rFonts w:ascii="TH SarabunPSK" w:hAnsi="TH SarabunPSK" w:cs="TH SarabunPSK"/>
                                <w:color w:val="333333"/>
                                <w:sz w:val="32"/>
                                <w:szCs w:val="32"/>
                                <w:shd w:val="clear" w:color="auto" w:fill="FFFFFF"/>
                                <w:cs/>
                              </w:rPr>
                            </w:pPr>
                          </w:p>
                          <w:p w:rsidR="00C33347" w:rsidRDefault="00C333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11" o:spid="_x0000_s1032" style="position:absolute;margin-left:263.1pt;margin-top:4.1pt;width:164.4pt;height:9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">
                <v:textbox>
                  <w:txbxContent>
                    <w:p w:rsidR="00C33347" w:rsidRPr="00F70516" w:rsidRDefault="00C33347" w:rsidP="002D6EB1">
                      <w:pPr>
                        <w:jc w:val="center"/>
                        <w:rPr>
                          <w:rFonts w:ascii="TH SarabunPSK" w:hAnsi="TH SarabunPSK" w:cs="TH SarabunPSK"/>
                          <w:sz w:val="32"/>
                          <w:szCs w:val="32"/>
                          <w:cs/>
                        </w:rPr>
                      </w:pPr>
                      <w:r>
                        <w:rPr>
                          <w:rFonts w:ascii="TH SarabunPSK" w:hAnsi="TH SarabunPSK" w:cs="TH SarabunPSK" w:hint="cs"/>
                          <w:color w:val="333333"/>
                          <w:sz w:val="32"/>
                          <w:szCs w:val="32"/>
                          <w:shd w:val="clear" w:color="auto" w:fill="FFFFFF"/>
                          <w:cs/>
                        </w:rPr>
                        <w:t>ผลการ</w:t>
                      </w:r>
                      <w:r w:rsidRPr="00F70516">
                        <w:rPr>
                          <w:rFonts w:ascii="TH SarabunPSK" w:hAnsi="TH SarabunPSK" w:cs="TH SarabunPSK"/>
                          <w:sz w:val="32"/>
                          <w:szCs w:val="32"/>
                          <w:cs/>
                        </w:rPr>
                        <w:t>พัฒนาระบบสุขภาพอำเภอ</w:t>
                      </w:r>
                      <w:r>
                        <w:rPr>
                          <w:rFonts w:ascii="TH SarabunPSK" w:hAnsi="TH SarabunPSK" w:cs="TH SarabunPSK" w:hint="cs"/>
                          <w:sz w:val="32"/>
                          <w:szCs w:val="32"/>
                          <w:cs/>
                        </w:rPr>
                        <w:t xml:space="preserve"> </w:t>
                      </w:r>
                      <w:r w:rsidRPr="00F70516">
                        <w:rPr>
                          <w:rFonts w:ascii="TH SarabunPSK" w:hAnsi="TH SarabunPSK" w:cs="TH SarabunPSK"/>
                          <w:sz w:val="32"/>
                          <w:szCs w:val="32"/>
                          <w:cs/>
                        </w:rPr>
                        <w:t>(</w:t>
                      </w:r>
                      <w:r w:rsidRPr="00F70516">
                        <w:rPr>
                          <w:rFonts w:ascii="TH SarabunPSK" w:hAnsi="TH SarabunPSK" w:cs="TH SarabunPSK"/>
                          <w:sz w:val="32"/>
                          <w:szCs w:val="32"/>
                        </w:rPr>
                        <w:t>DHS</w:t>
                      </w:r>
                      <w:r w:rsidRPr="00F70516">
                        <w:rPr>
                          <w:rFonts w:ascii="TH SarabunPSK" w:hAnsi="TH SarabunPSK" w:cs="TH SarabunPSK"/>
                          <w:sz w:val="32"/>
                          <w:szCs w:val="32"/>
                          <w:cs/>
                        </w:rPr>
                        <w:t>)</w:t>
                      </w:r>
                      <w:r>
                        <w:rPr>
                          <w:rFonts w:ascii="TH SarabunPSK" w:hAnsi="TH SarabunPSK" w:cs="TH SarabunPSK" w:hint="cs"/>
                          <w:sz w:val="32"/>
                          <w:szCs w:val="32"/>
                          <w:cs/>
                        </w:rPr>
                        <w:t xml:space="preserve"> กรณีศึกษา</w:t>
                      </w:r>
                      <w:r>
                        <w:rPr>
                          <w:rFonts w:ascii="TH SarabunPSK" w:hAnsi="TH SarabunPSK" w:cs="TH SarabunPSK"/>
                          <w:color w:val="333333"/>
                          <w:sz w:val="32"/>
                          <w:szCs w:val="32"/>
                          <w:shd w:val="clear" w:color="auto" w:fill="FFFFFF"/>
                        </w:rPr>
                        <w:t>:</w:t>
                      </w:r>
                      <w:r w:rsidRPr="00F70516">
                        <w:rPr>
                          <w:rFonts w:ascii="TH SarabunPSK" w:hAnsi="TH SarabunPSK" w:cs="TH SarabunPSK"/>
                          <w:color w:val="333333"/>
                          <w:sz w:val="32"/>
                          <w:szCs w:val="32"/>
                          <w:shd w:val="clear" w:color="auto" w:fill="FFFFFF"/>
                          <w:cs/>
                        </w:rPr>
                        <w:t>โครงการ</w:t>
                      </w:r>
                      <w:r w:rsidRPr="00F70516">
                        <w:rPr>
                          <w:rFonts w:ascii="TH SarabunPSK" w:hAnsi="TH SarabunPSK" w:cs="TH SarabunPSK"/>
                          <w:sz w:val="32"/>
                          <w:szCs w:val="32"/>
                          <w:cs/>
                        </w:rPr>
                        <w:t>พัฒนารูปแบบการป้องกันและแก้ปัญหา</w:t>
                      </w:r>
                      <w:r>
                        <w:rPr>
                          <w:rFonts w:ascii="TH SarabunPSK" w:hAnsi="TH SarabunPSK" w:cs="TH SarabunPSK" w:hint="cs"/>
                          <w:sz w:val="32"/>
                          <w:szCs w:val="32"/>
                          <w:cs/>
                        </w:rPr>
                        <w:t xml:space="preserve">          </w:t>
                      </w:r>
                      <w:r w:rsidRPr="00F70516">
                        <w:rPr>
                          <w:rFonts w:ascii="TH SarabunPSK" w:hAnsi="TH SarabunPSK" w:cs="TH SarabunPSK"/>
                          <w:sz w:val="32"/>
                          <w:szCs w:val="32"/>
                          <w:cs/>
                        </w:rPr>
                        <w:t>การฆ่าตัวตายแบบ</w:t>
                      </w:r>
                      <w:proofErr w:type="spellStart"/>
                      <w:r w:rsidRPr="00F70516">
                        <w:rPr>
                          <w:rFonts w:ascii="TH SarabunPSK" w:hAnsi="TH SarabunPSK" w:cs="TH SarabunPSK"/>
                          <w:sz w:val="32"/>
                          <w:szCs w:val="32"/>
                          <w:cs/>
                        </w:rPr>
                        <w:t>บูรณา</w:t>
                      </w:r>
                      <w:proofErr w:type="spellEnd"/>
                      <w:r w:rsidRPr="00F70516">
                        <w:rPr>
                          <w:rFonts w:ascii="TH SarabunPSK" w:hAnsi="TH SarabunPSK" w:cs="TH SarabunPSK"/>
                          <w:sz w:val="32"/>
                          <w:szCs w:val="32"/>
                          <w:cs/>
                        </w:rPr>
                        <w:t>การ</w:t>
                      </w:r>
                    </w:p>
                    <w:p w:rsidR="00C33347" w:rsidRPr="00BC2205" w:rsidRDefault="00C33347" w:rsidP="002D6EB1">
                      <w:pPr>
                        <w:spacing w:after="277"/>
                        <w:jc w:val="center"/>
                        <w:rPr>
                          <w:rFonts w:ascii="TH SarabunPSK" w:hAnsi="TH SarabunPSK" w:cs="TH SarabunPSK"/>
                          <w:color w:val="333333"/>
                          <w:sz w:val="32"/>
                          <w:szCs w:val="32"/>
                          <w:shd w:val="clear" w:color="auto" w:fill="FFFFFF"/>
                        </w:rPr>
                      </w:pPr>
                    </w:p>
                    <w:p w:rsidR="00C33347" w:rsidRPr="0049785E" w:rsidRDefault="00C33347" w:rsidP="002D6EB1">
                      <w:pPr>
                        <w:spacing w:after="277"/>
                        <w:rPr>
                          <w:rFonts w:ascii="TH SarabunPSK" w:hAnsi="TH SarabunPSK" w:cs="TH SarabunPSK"/>
                          <w:color w:val="333333"/>
                          <w:sz w:val="32"/>
                          <w:szCs w:val="32"/>
                          <w:shd w:val="clear" w:color="auto" w:fill="FFFFFF"/>
                          <w:cs/>
                        </w:rPr>
                      </w:pPr>
                    </w:p>
                    <w:p w:rsidR="00C33347" w:rsidRDefault="00C33347"/>
                  </w:txbxContent>
                </v:textbox>
              </v:rect>
            </w:pict>
          </mc:Fallback>
        </mc:AlternateContent>
      </w:r>
    </w:p>
    <w:p w:rsidR="00910C23" w:rsidRPr="00910C23" w:rsidRDefault="002D6EB1" w:rsidP="00910C2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25824" behindDoc="0" locked="0" layoutInCell="1" allowOverlap="1" wp14:anchorId="4BF799A9" wp14:editId="74CED2A4">
                <wp:simplePos x="0" y="0"/>
                <wp:positionH relativeFrom="column">
                  <wp:posOffset>2802255</wp:posOffset>
                </wp:positionH>
                <wp:positionV relativeFrom="paragraph">
                  <wp:posOffset>337185</wp:posOffset>
                </wp:positionV>
                <wp:extent cx="539115" cy="0"/>
                <wp:effectExtent l="0" t="76200" r="13335" b="114300"/>
                <wp:wrapNone/>
                <wp:docPr id="16" name="ลูกศรเชื่อมต่อแบบตรง 16"/>
                <wp:cNvGraphicFramePr/>
                <a:graphic xmlns:a="http://schemas.openxmlformats.org/drawingml/2006/main">
                  <a:graphicData uri="http://schemas.microsoft.com/office/word/2010/wordprocessingShape">
                    <wps:wsp>
                      <wps:cNvCnPr/>
                      <wps:spPr>
                        <a:xfrm>
                          <a:off x="0" y="0"/>
                          <a:ext cx="5391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ลูกศรเชื่อมต่อแบบตรง 16" o:spid="_x0000_s1026" type="#_x0000_t32" style="position:absolute;margin-left:220.65pt;margin-top:26.55pt;width:42.4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" strokecolor="black [3040]">
                <v:stroke endarrow="open"/>
              </v:shape>
            </w:pict>
          </mc:Fallback>
        </mc:AlternateContent>
      </w:r>
      <w:r w:rsidR="007F1A6B">
        <w:rPr>
          <w:rFonts w:ascii="TH SarabunPSK" w:hAnsi="TH SarabunPSK" w:cs="TH SarabunPSK"/>
          <w:noProof/>
          <w:sz w:val="32"/>
          <w:szCs w:val="32"/>
        </w:rPr>
        <mc:AlternateContent>
          <mc:Choice Requires="wps">
            <w:drawing>
              <wp:anchor distT="0" distB="0" distL="114300" distR="114300" simplePos="0" relativeHeight="251724800" behindDoc="0" locked="0" layoutInCell="1" allowOverlap="1" wp14:anchorId="3D73CD26" wp14:editId="1E91F01E">
                <wp:simplePos x="0" y="0"/>
                <wp:positionH relativeFrom="column">
                  <wp:posOffset>2371725</wp:posOffset>
                </wp:positionH>
                <wp:positionV relativeFrom="paragraph">
                  <wp:posOffset>337185</wp:posOffset>
                </wp:positionV>
                <wp:extent cx="971550" cy="0"/>
                <wp:effectExtent l="0" t="0" r="19050" b="19050"/>
                <wp:wrapNone/>
                <wp:docPr id="15" name="ตัวเชื่อมต่อตรง 1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1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86.75pt,26.55pt" to="263.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" strokecolor="black [3040]"/>
            </w:pict>
          </mc:Fallback>
        </mc:AlternateContent>
      </w:r>
      <w:r w:rsidR="007F1A6B">
        <w:rPr>
          <w:rFonts w:ascii="TH SarabunPSK" w:hAnsi="TH SarabunPSK" w:cs="TH SarabunPSK"/>
          <w:noProof/>
          <w:sz w:val="32"/>
          <w:szCs w:val="32"/>
        </w:rPr>
        <mc:AlternateContent>
          <mc:Choice Requires="wps">
            <w:drawing>
              <wp:anchor distT="0" distB="0" distL="114300" distR="114300" simplePos="0" relativeHeight="251714560" behindDoc="0" locked="0" layoutInCell="1" allowOverlap="1" wp14:anchorId="5FB5630C" wp14:editId="4CA5AD62">
                <wp:simplePos x="0" y="0"/>
                <wp:positionH relativeFrom="column">
                  <wp:posOffset>57150</wp:posOffset>
                </wp:positionH>
                <wp:positionV relativeFrom="paragraph">
                  <wp:posOffset>3810</wp:posOffset>
                </wp:positionV>
                <wp:extent cx="2312670" cy="693420"/>
                <wp:effectExtent l="0" t="0" r="11430" b="11430"/>
                <wp:wrapNone/>
                <wp:docPr id="2"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693420"/>
                        </a:xfrm>
                        <a:prstGeom prst="rect">
                          <a:avLst/>
                        </a:prstGeom>
                        <a:solidFill>
                          <a:srgbClr val="FFFFFF"/>
                        </a:solidFill>
                        <a:ln w="9525">
                          <a:solidFill>
                            <a:srgbClr val="000000"/>
                          </a:solidFill>
                          <a:miter lim="800000"/>
                          <a:headEnd/>
                          <a:tailEnd/>
                        </a:ln>
                      </wps:spPr>
                      <wps:txbx>
                        <w:txbxContent>
                          <w:p w:rsidR="00C33347" w:rsidRPr="00BC2205" w:rsidRDefault="00C33347" w:rsidP="002D6EB1">
                            <w:pPr>
                              <w:spacing w:after="277"/>
                              <w:jc w:val="center"/>
                              <w:rPr>
                                <w:rFonts w:ascii="TH SarabunPSK" w:hAnsi="TH SarabunPSK" w:cs="TH SarabunPSK"/>
                                <w:color w:val="333333"/>
                                <w:sz w:val="32"/>
                                <w:szCs w:val="32"/>
                                <w:shd w:val="clear" w:color="auto" w:fill="FFFFFF"/>
                              </w:rPr>
                            </w:pPr>
                            <w:r w:rsidRPr="00F70516">
                              <w:rPr>
                                <w:rFonts w:ascii="TH SarabunPSK" w:hAnsi="TH SarabunPSK" w:cs="TH SarabunPSK"/>
                                <w:color w:val="333333"/>
                                <w:sz w:val="32"/>
                                <w:szCs w:val="32"/>
                                <w:shd w:val="clear" w:color="auto" w:fill="FFFFFF"/>
                                <w:cs/>
                              </w:rPr>
                              <w:t>การ</w:t>
                            </w:r>
                            <w:r>
                              <w:rPr>
                                <w:rFonts w:ascii="TH SarabunPSK" w:hAnsi="TH SarabunPSK" w:cs="TH SarabunPSK" w:hint="cs"/>
                                <w:color w:val="333333"/>
                                <w:sz w:val="32"/>
                                <w:szCs w:val="32"/>
                                <w:shd w:val="clear" w:color="auto" w:fill="FFFFFF"/>
                                <w:cs/>
                              </w:rPr>
                              <w:t>ดำเนินงาน</w:t>
                            </w:r>
                            <w:r w:rsidRPr="00F70516">
                              <w:rPr>
                                <w:rFonts w:ascii="TH SarabunPSK" w:hAnsi="TH SarabunPSK" w:cs="TH SarabunPSK"/>
                                <w:sz w:val="32"/>
                                <w:szCs w:val="32"/>
                                <w:cs/>
                              </w:rPr>
                              <w:t>พัฒนาระบบสุขภาพอำเภอ</w:t>
                            </w:r>
                            <w:r>
                              <w:rPr>
                                <w:rFonts w:ascii="TH SarabunPSK" w:hAnsi="TH SarabunPSK" w:cs="TH SarabunPSK"/>
                                <w:sz w:val="32"/>
                                <w:szCs w:val="32"/>
                              </w:rPr>
                              <w:t xml:space="preserve"> </w:t>
                            </w:r>
                            <w:r w:rsidRPr="00F70516">
                              <w:rPr>
                                <w:rFonts w:ascii="TH SarabunPSK" w:hAnsi="TH SarabunPSK" w:cs="TH SarabunPSK"/>
                                <w:sz w:val="32"/>
                                <w:szCs w:val="32"/>
                                <w:cs/>
                              </w:rPr>
                              <w:t>(</w:t>
                            </w:r>
                            <w:r w:rsidRPr="00F70516">
                              <w:rPr>
                                <w:rFonts w:ascii="TH SarabunPSK" w:hAnsi="TH SarabunPSK" w:cs="TH SarabunPSK"/>
                                <w:sz w:val="32"/>
                                <w:szCs w:val="32"/>
                              </w:rPr>
                              <w:t>DHS</w:t>
                            </w:r>
                            <w:r w:rsidRPr="00F70516">
                              <w:rPr>
                                <w:rFonts w:ascii="TH SarabunPSK" w:hAnsi="TH SarabunPSK" w:cs="TH SarabunPSK"/>
                                <w:sz w:val="32"/>
                                <w:szCs w:val="32"/>
                                <w:cs/>
                              </w:rPr>
                              <w:t>)</w:t>
                            </w:r>
                          </w:p>
                          <w:p w:rsidR="00C33347" w:rsidRPr="00F70516" w:rsidRDefault="00C33347" w:rsidP="002D6EB1">
                            <w:pPr>
                              <w:rPr>
                                <w:rFonts w:ascii="TH SarabunPSK" w:hAnsi="TH SarabunPSK" w:cs="TH SarabunPSK"/>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2" o:spid="_x0000_s1033" style="position:absolute;margin-left:4.5pt;margin-top:.3pt;width:182.1pt;height:5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">
                <v:textbox>
                  <w:txbxContent>
                    <w:p w:rsidR="00C33347" w:rsidRPr="00BC2205" w:rsidRDefault="00C33347" w:rsidP="002D6EB1">
                      <w:pPr>
                        <w:spacing w:after="277"/>
                        <w:jc w:val="center"/>
                        <w:rPr>
                          <w:rFonts w:ascii="TH SarabunPSK" w:hAnsi="TH SarabunPSK" w:cs="TH SarabunPSK"/>
                          <w:color w:val="333333"/>
                          <w:sz w:val="32"/>
                          <w:szCs w:val="32"/>
                          <w:shd w:val="clear" w:color="auto" w:fill="FFFFFF"/>
                        </w:rPr>
                      </w:pPr>
                      <w:r w:rsidRPr="00F70516">
                        <w:rPr>
                          <w:rFonts w:ascii="TH SarabunPSK" w:hAnsi="TH SarabunPSK" w:cs="TH SarabunPSK"/>
                          <w:color w:val="333333"/>
                          <w:sz w:val="32"/>
                          <w:szCs w:val="32"/>
                          <w:shd w:val="clear" w:color="auto" w:fill="FFFFFF"/>
                          <w:cs/>
                        </w:rPr>
                        <w:t>การ</w:t>
                      </w:r>
                      <w:r>
                        <w:rPr>
                          <w:rFonts w:ascii="TH SarabunPSK" w:hAnsi="TH SarabunPSK" w:cs="TH SarabunPSK" w:hint="cs"/>
                          <w:color w:val="333333"/>
                          <w:sz w:val="32"/>
                          <w:szCs w:val="32"/>
                          <w:shd w:val="clear" w:color="auto" w:fill="FFFFFF"/>
                          <w:cs/>
                        </w:rPr>
                        <w:t>ดำเนินงาน</w:t>
                      </w:r>
                      <w:r w:rsidRPr="00F70516">
                        <w:rPr>
                          <w:rFonts w:ascii="TH SarabunPSK" w:hAnsi="TH SarabunPSK" w:cs="TH SarabunPSK"/>
                          <w:sz w:val="32"/>
                          <w:szCs w:val="32"/>
                          <w:cs/>
                        </w:rPr>
                        <w:t>พัฒนาระบบสุขภาพอำเภอ</w:t>
                      </w:r>
                      <w:r>
                        <w:rPr>
                          <w:rFonts w:ascii="TH SarabunPSK" w:hAnsi="TH SarabunPSK" w:cs="TH SarabunPSK"/>
                          <w:sz w:val="32"/>
                          <w:szCs w:val="32"/>
                        </w:rPr>
                        <w:t xml:space="preserve"> </w:t>
                      </w:r>
                      <w:r w:rsidRPr="00F70516">
                        <w:rPr>
                          <w:rFonts w:ascii="TH SarabunPSK" w:hAnsi="TH SarabunPSK" w:cs="TH SarabunPSK"/>
                          <w:sz w:val="32"/>
                          <w:szCs w:val="32"/>
                          <w:cs/>
                        </w:rPr>
                        <w:t>(</w:t>
                      </w:r>
                      <w:r w:rsidRPr="00F70516">
                        <w:rPr>
                          <w:rFonts w:ascii="TH SarabunPSK" w:hAnsi="TH SarabunPSK" w:cs="TH SarabunPSK"/>
                          <w:sz w:val="32"/>
                          <w:szCs w:val="32"/>
                        </w:rPr>
                        <w:t>DHS</w:t>
                      </w:r>
                      <w:r w:rsidRPr="00F70516">
                        <w:rPr>
                          <w:rFonts w:ascii="TH SarabunPSK" w:hAnsi="TH SarabunPSK" w:cs="TH SarabunPSK"/>
                          <w:sz w:val="32"/>
                          <w:szCs w:val="32"/>
                          <w:cs/>
                        </w:rPr>
                        <w:t>)</w:t>
                      </w:r>
                    </w:p>
                    <w:p w:rsidR="00C33347" w:rsidRPr="00F70516" w:rsidRDefault="00C33347" w:rsidP="002D6EB1">
                      <w:pPr>
                        <w:rPr>
                          <w:rFonts w:ascii="TH SarabunPSK" w:hAnsi="TH SarabunPSK" w:cs="TH SarabunPSK"/>
                          <w:sz w:val="32"/>
                          <w:szCs w:val="32"/>
                          <w:cs/>
                        </w:rPr>
                      </w:pPr>
                    </w:p>
                  </w:txbxContent>
                </v:textbox>
              </v:rect>
            </w:pict>
          </mc:Fallback>
        </mc:AlternateContent>
      </w:r>
    </w:p>
    <w:p w:rsidR="00910C23" w:rsidRPr="00910C23" w:rsidRDefault="00910C23" w:rsidP="00910C23">
      <w:pPr>
        <w:rPr>
          <w:rFonts w:ascii="TH SarabunPSK" w:hAnsi="TH SarabunPSK" w:cs="TH SarabunPSK"/>
          <w:sz w:val="32"/>
          <w:szCs w:val="32"/>
        </w:rPr>
      </w:pPr>
    </w:p>
    <w:p w:rsidR="00910C23" w:rsidRDefault="007F1A6B" w:rsidP="00910C2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19680" behindDoc="0" locked="0" layoutInCell="1" allowOverlap="1" wp14:anchorId="0AF96345" wp14:editId="1C61F94D">
                <wp:simplePos x="0" y="0"/>
                <wp:positionH relativeFrom="column">
                  <wp:posOffset>57150</wp:posOffset>
                </wp:positionH>
                <wp:positionV relativeFrom="paragraph">
                  <wp:posOffset>107315</wp:posOffset>
                </wp:positionV>
                <wp:extent cx="2312670" cy="990600"/>
                <wp:effectExtent l="0" t="0" r="11430" b="1905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670" cy="990600"/>
                        </a:xfrm>
                        <a:prstGeom prst="rect">
                          <a:avLst/>
                        </a:prstGeom>
                        <a:solidFill>
                          <a:srgbClr val="FFFFFF"/>
                        </a:solidFill>
                        <a:ln w="9525">
                          <a:solidFill>
                            <a:srgbClr val="000000"/>
                          </a:solidFill>
                          <a:miter lim="800000"/>
                          <a:headEnd/>
                          <a:tailEnd/>
                        </a:ln>
                      </wps:spPr>
                      <wps:txbx>
                        <w:txbxContent>
                          <w:p w:rsidR="00C33347" w:rsidRPr="00B115F0" w:rsidRDefault="00C33347" w:rsidP="00DA3AFE">
                            <w:pPr>
                              <w:jc w:val="center"/>
                              <w:rPr>
                                <w:rFonts w:ascii="TH SarabunPSK" w:hAnsi="TH SarabunPSK" w:cs="TH SarabunPSK"/>
                                <w:sz w:val="32"/>
                                <w:szCs w:val="32"/>
                                <w:cs/>
                              </w:rPr>
                            </w:pPr>
                            <w:r w:rsidRPr="00B115F0">
                              <w:rPr>
                                <w:rFonts w:ascii="TH SarabunPSK" w:hAnsi="TH SarabunPSK" w:cs="TH SarabunPSK"/>
                                <w:color w:val="333333"/>
                                <w:sz w:val="32"/>
                                <w:szCs w:val="32"/>
                                <w:shd w:val="clear" w:color="auto" w:fill="FFFFFF"/>
                                <w:cs/>
                              </w:rPr>
                              <w:t>การประเมินผลลัพธ์ของโครงการ</w:t>
                            </w:r>
                            <w:r w:rsidRPr="00B115F0">
                              <w:rPr>
                                <w:rFonts w:ascii="TH SarabunPSK" w:hAnsi="TH SarabunPSK" w:cs="TH SarabunPSK"/>
                                <w:sz w:val="32"/>
                                <w:szCs w:val="32"/>
                                <w:cs/>
                              </w:rPr>
                              <w:t>พัฒนารูปแบบการป้องกันและแก้ปัญหาการ</w:t>
                            </w:r>
                            <w:r>
                              <w:rPr>
                                <w:rFonts w:ascii="TH SarabunPSK" w:hAnsi="TH SarabunPSK" w:cs="TH SarabunPSK" w:hint="cs"/>
                                <w:sz w:val="32"/>
                                <w:szCs w:val="32"/>
                                <w:cs/>
                              </w:rPr>
                              <w:t xml:space="preserve">    </w:t>
                            </w:r>
                            <w:r w:rsidRPr="00B115F0">
                              <w:rPr>
                                <w:rFonts w:ascii="TH SarabunPSK" w:hAnsi="TH SarabunPSK" w:cs="TH SarabunPSK"/>
                                <w:sz w:val="32"/>
                                <w:szCs w:val="32"/>
                                <w:cs/>
                              </w:rPr>
                              <w:t>ฆ่าตัวตายแบบ</w:t>
                            </w:r>
                            <w:proofErr w:type="spellStart"/>
                            <w:r w:rsidRPr="00B115F0">
                              <w:rPr>
                                <w:rFonts w:ascii="TH SarabunPSK" w:hAnsi="TH SarabunPSK" w:cs="TH SarabunPSK"/>
                                <w:sz w:val="32"/>
                                <w:szCs w:val="32"/>
                                <w:cs/>
                              </w:rPr>
                              <w:t>บูรณา</w:t>
                            </w:r>
                            <w:proofErr w:type="spellEnd"/>
                            <w:r w:rsidRPr="00B115F0">
                              <w:rPr>
                                <w:rFonts w:ascii="TH SarabunPSK" w:hAnsi="TH SarabunPSK" w:cs="TH SarabunPSK"/>
                                <w:sz w:val="32"/>
                                <w:szCs w:val="32"/>
                                <w:cs/>
                              </w:rPr>
                              <w:t>การ</w:t>
                            </w:r>
                          </w:p>
                          <w:p w:rsidR="00C33347" w:rsidRPr="00F70516" w:rsidRDefault="00C33347" w:rsidP="007F1A6B">
                            <w:pPr>
                              <w:rPr>
                                <w:rFonts w:ascii="TH SarabunPSK" w:hAnsi="TH SarabunPSK" w:cs="TH SarabunPSK"/>
                                <w:sz w:val="32"/>
                                <w:szCs w:val="32"/>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34" style="position:absolute;margin-left:4.5pt;margin-top:8.45pt;width:182.1pt;height: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">
                <v:textbox>
                  <w:txbxContent>
                    <w:p w:rsidR="00C33347" w:rsidRPr="00B115F0" w:rsidRDefault="00C33347" w:rsidP="00DA3AFE">
                      <w:pPr>
                        <w:jc w:val="center"/>
                        <w:rPr>
                          <w:rFonts w:ascii="TH SarabunPSK" w:hAnsi="TH SarabunPSK" w:cs="TH SarabunPSK"/>
                          <w:sz w:val="32"/>
                          <w:szCs w:val="32"/>
                          <w:cs/>
                        </w:rPr>
                      </w:pPr>
                      <w:r w:rsidRPr="00B115F0">
                        <w:rPr>
                          <w:rFonts w:ascii="TH SarabunPSK" w:hAnsi="TH SarabunPSK" w:cs="TH SarabunPSK"/>
                          <w:color w:val="333333"/>
                          <w:sz w:val="32"/>
                          <w:szCs w:val="32"/>
                          <w:shd w:val="clear" w:color="auto" w:fill="FFFFFF"/>
                          <w:cs/>
                        </w:rPr>
                        <w:t>การประเมินผลลัพธ์ของโครงการ</w:t>
                      </w:r>
                      <w:r w:rsidRPr="00B115F0">
                        <w:rPr>
                          <w:rFonts w:ascii="TH SarabunPSK" w:hAnsi="TH SarabunPSK" w:cs="TH SarabunPSK"/>
                          <w:sz w:val="32"/>
                          <w:szCs w:val="32"/>
                          <w:cs/>
                        </w:rPr>
                        <w:t>พัฒนารูปแบบการป้องกันและแก้ปัญหาการ</w:t>
                      </w:r>
                      <w:r>
                        <w:rPr>
                          <w:rFonts w:ascii="TH SarabunPSK" w:hAnsi="TH SarabunPSK" w:cs="TH SarabunPSK" w:hint="cs"/>
                          <w:sz w:val="32"/>
                          <w:szCs w:val="32"/>
                          <w:cs/>
                        </w:rPr>
                        <w:t xml:space="preserve">    </w:t>
                      </w:r>
                      <w:r w:rsidRPr="00B115F0">
                        <w:rPr>
                          <w:rFonts w:ascii="TH SarabunPSK" w:hAnsi="TH SarabunPSK" w:cs="TH SarabunPSK"/>
                          <w:sz w:val="32"/>
                          <w:szCs w:val="32"/>
                          <w:cs/>
                        </w:rPr>
                        <w:t>ฆ่าตัวตายแบบ</w:t>
                      </w:r>
                      <w:proofErr w:type="spellStart"/>
                      <w:r w:rsidRPr="00B115F0">
                        <w:rPr>
                          <w:rFonts w:ascii="TH SarabunPSK" w:hAnsi="TH SarabunPSK" w:cs="TH SarabunPSK"/>
                          <w:sz w:val="32"/>
                          <w:szCs w:val="32"/>
                          <w:cs/>
                        </w:rPr>
                        <w:t>บูรณา</w:t>
                      </w:r>
                      <w:proofErr w:type="spellEnd"/>
                      <w:r w:rsidRPr="00B115F0">
                        <w:rPr>
                          <w:rFonts w:ascii="TH SarabunPSK" w:hAnsi="TH SarabunPSK" w:cs="TH SarabunPSK"/>
                          <w:sz w:val="32"/>
                          <w:szCs w:val="32"/>
                          <w:cs/>
                        </w:rPr>
                        <w:t>การ</w:t>
                      </w:r>
                    </w:p>
                    <w:p w:rsidR="00C33347" w:rsidRPr="00F70516" w:rsidRDefault="00C33347" w:rsidP="007F1A6B">
                      <w:pPr>
                        <w:rPr>
                          <w:rFonts w:ascii="TH SarabunPSK" w:hAnsi="TH SarabunPSK" w:cs="TH SarabunPSK"/>
                          <w:sz w:val="32"/>
                          <w:szCs w:val="32"/>
                          <w:cs/>
                        </w:rPr>
                      </w:pPr>
                    </w:p>
                  </w:txbxContent>
                </v:textbox>
              </v:rect>
            </w:pict>
          </mc:Fallback>
        </mc:AlternateContent>
      </w:r>
    </w:p>
    <w:p w:rsidR="003F2CAB" w:rsidRDefault="007F1A6B" w:rsidP="00910C23">
      <w:pPr>
        <w:rPr>
          <w:rFonts w:ascii="TH SarabunPSK" w:hAnsi="TH SarabunPSK" w:cs="TH SarabunPSK"/>
          <w:sz w:val="32"/>
          <w:szCs w:val="32"/>
        </w:rPr>
      </w:pPr>
      <w:r>
        <w:rPr>
          <w:rFonts w:ascii="TH SarabunPSK" w:hAnsi="TH SarabunPSK" w:cs="TH SarabunPSK"/>
          <w:noProof/>
          <w:sz w:val="32"/>
          <w:szCs w:val="32"/>
        </w:rPr>
        <mc:AlternateContent>
          <mc:Choice Requires="wps">
            <w:drawing>
              <wp:anchor distT="0" distB="0" distL="114300" distR="114300" simplePos="0" relativeHeight="251723776" behindDoc="0" locked="0" layoutInCell="1" allowOverlap="1" wp14:anchorId="75A5D164" wp14:editId="755EE209">
                <wp:simplePos x="0" y="0"/>
                <wp:positionH relativeFrom="column">
                  <wp:posOffset>2371725</wp:posOffset>
                </wp:positionH>
                <wp:positionV relativeFrom="paragraph">
                  <wp:posOffset>259080</wp:posOffset>
                </wp:positionV>
                <wp:extent cx="430530" cy="0"/>
                <wp:effectExtent l="0" t="0" r="26670" b="19050"/>
                <wp:wrapNone/>
                <wp:docPr id="14" name="ตัวเชื่อมต่อตรง 14"/>
                <wp:cNvGraphicFramePr/>
                <a:graphic xmlns:a="http://schemas.openxmlformats.org/drawingml/2006/main">
                  <a:graphicData uri="http://schemas.microsoft.com/office/word/2010/wordprocessingShape">
                    <wps:wsp>
                      <wps:cNvCnPr/>
                      <wps:spPr>
                        <a:xfrm>
                          <a:off x="0" y="0"/>
                          <a:ext cx="430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1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186.75pt,20.4pt" to="220.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" strokecolor="black [3040]"/>
            </w:pict>
          </mc:Fallback>
        </mc:AlternateContent>
      </w:r>
    </w:p>
    <w:p w:rsidR="00042955" w:rsidRDefault="00042955" w:rsidP="00910C23">
      <w:pPr>
        <w:spacing w:after="0" w:line="240" w:lineRule="auto"/>
        <w:jc w:val="center"/>
        <w:rPr>
          <w:rFonts w:ascii="TH SarabunPSK" w:hAnsi="TH SarabunPSK" w:cs="TH SarabunPSK"/>
          <w:sz w:val="32"/>
          <w:szCs w:val="32"/>
        </w:rPr>
      </w:pPr>
    </w:p>
    <w:p w:rsidR="007F1A6B" w:rsidRDefault="007F1A6B" w:rsidP="002D6EB1">
      <w:pPr>
        <w:spacing w:after="0" w:line="240" w:lineRule="auto"/>
        <w:rPr>
          <w:rFonts w:ascii="TH SarabunPSK" w:hAnsi="TH SarabunPSK" w:cs="TH SarabunPSK"/>
          <w:sz w:val="32"/>
          <w:szCs w:val="32"/>
        </w:rPr>
      </w:pPr>
    </w:p>
    <w:p w:rsidR="00AC1C2C" w:rsidRDefault="00910C23" w:rsidP="00910C23">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 xml:space="preserve">ภาพที่ </w:t>
      </w:r>
      <w:r>
        <w:rPr>
          <w:rFonts w:ascii="TH SarabunPSK" w:hAnsi="TH SarabunPSK" w:cs="TH SarabunPSK"/>
          <w:sz w:val="32"/>
          <w:szCs w:val="32"/>
        </w:rPr>
        <w:t xml:space="preserve">1 </w:t>
      </w:r>
      <w:r>
        <w:rPr>
          <w:rFonts w:ascii="TH SarabunPSK" w:hAnsi="TH SarabunPSK" w:cs="TH SarabunPSK" w:hint="cs"/>
          <w:sz w:val="32"/>
          <w:szCs w:val="32"/>
          <w:cs/>
        </w:rPr>
        <w:t>กรอบแนวคิดในการศึกษา</w:t>
      </w:r>
    </w:p>
    <w:p w:rsidR="002D6EB1" w:rsidRDefault="002D6EB1" w:rsidP="00B115F0">
      <w:pPr>
        <w:spacing w:after="0" w:line="240" w:lineRule="auto"/>
        <w:rPr>
          <w:rFonts w:ascii="TH SarabunPSK" w:hAnsi="TH SarabunPSK" w:cs="TH SarabunPSK"/>
          <w:sz w:val="32"/>
          <w:szCs w:val="32"/>
        </w:rPr>
      </w:pPr>
    </w:p>
    <w:p w:rsidR="00910C23" w:rsidRPr="00910C23" w:rsidRDefault="00B115F0" w:rsidP="00910C23">
      <w:pPr>
        <w:spacing w:after="0" w:line="240" w:lineRule="auto"/>
        <w:rPr>
          <w:rFonts w:ascii="TH SarabunPSK" w:hAnsi="TH SarabunPSK" w:cs="TH SarabunPSK"/>
          <w:b/>
          <w:bCs/>
          <w:sz w:val="36"/>
          <w:szCs w:val="36"/>
        </w:rPr>
      </w:pPr>
      <w:r>
        <w:rPr>
          <w:rFonts w:ascii="TH SarabunPSK" w:hAnsi="TH SarabunPSK" w:cs="TH SarabunPSK"/>
          <w:b/>
          <w:bCs/>
          <w:sz w:val="36"/>
          <w:szCs w:val="36"/>
        </w:rPr>
        <w:t xml:space="preserve">5. </w:t>
      </w:r>
      <w:r w:rsidR="00910C23" w:rsidRPr="00910C23">
        <w:rPr>
          <w:rFonts w:ascii="TH SarabunPSK" w:hAnsi="TH SarabunPSK" w:cs="TH SarabunPSK"/>
          <w:b/>
          <w:bCs/>
          <w:sz w:val="36"/>
          <w:szCs w:val="36"/>
          <w:cs/>
        </w:rPr>
        <w:t>ขอบเขตการ</w:t>
      </w:r>
      <w:r w:rsidR="001D7DAD" w:rsidRPr="001D7DAD">
        <w:rPr>
          <w:rFonts w:ascii="TH SarabunPSK" w:hAnsi="TH SarabunPSK" w:cs="TH SarabunPSK"/>
          <w:b/>
          <w:bCs/>
          <w:sz w:val="36"/>
          <w:szCs w:val="36"/>
          <w:cs/>
        </w:rPr>
        <w:t>ศึกษา</w:t>
      </w:r>
    </w:p>
    <w:p w:rsidR="001772EA" w:rsidRDefault="007F1A6B" w:rsidP="000C429C">
      <w:pPr>
        <w:spacing w:after="0"/>
        <w:ind w:firstLine="720"/>
        <w:jc w:val="thaiDistribute"/>
        <w:rPr>
          <w:rFonts w:ascii="TH SarabunPSK" w:hAnsi="TH SarabunPSK" w:cs="TH SarabunPSK"/>
          <w:sz w:val="32"/>
          <w:szCs w:val="32"/>
        </w:rPr>
      </w:pPr>
      <w:r w:rsidRPr="002632DD">
        <w:rPr>
          <w:rFonts w:ascii="TH SarabunPSK" w:hAnsi="TH SarabunPSK" w:cs="TH SarabunPSK"/>
          <w:sz w:val="32"/>
          <w:szCs w:val="32"/>
          <w:cs/>
        </w:rPr>
        <w:t>การศึกษานี้เป็นการประเมินผลการดำเนินงานระบบส</w:t>
      </w:r>
      <w:r>
        <w:rPr>
          <w:rFonts w:ascii="TH SarabunPSK" w:hAnsi="TH SarabunPSK" w:cs="TH SarabunPSK"/>
          <w:sz w:val="32"/>
          <w:szCs w:val="32"/>
          <w:cs/>
        </w:rPr>
        <w:t>ุขภาพอำเภอกรณีศึกษา</w:t>
      </w:r>
      <w:r w:rsidR="000C429C">
        <w:rPr>
          <w:rFonts w:ascii="TH SarabunPSK" w:hAnsi="TH SarabunPSK" w:cs="TH SarabunPSK" w:hint="cs"/>
          <w:sz w:val="32"/>
          <w:szCs w:val="32"/>
          <w:cs/>
        </w:rPr>
        <w:t xml:space="preserve"> </w:t>
      </w:r>
      <w:r w:rsidRPr="002632DD">
        <w:rPr>
          <w:rFonts w:ascii="TH SarabunPSK" w:hAnsi="TH SarabunPSK" w:cs="TH SarabunPSK"/>
          <w:sz w:val="32"/>
          <w:szCs w:val="32"/>
          <w:cs/>
        </w:rPr>
        <w:t>โครงการพัฒนารูปแบบการป้องกันและแก้ไขปัญหาการฆ่าตัวตายแบบ</w:t>
      </w:r>
      <w:proofErr w:type="spellStart"/>
      <w:r w:rsidRPr="002632DD">
        <w:rPr>
          <w:rFonts w:ascii="TH SarabunPSK" w:hAnsi="TH SarabunPSK" w:cs="TH SarabunPSK"/>
          <w:sz w:val="32"/>
          <w:szCs w:val="32"/>
          <w:cs/>
        </w:rPr>
        <w:t>บูรณา</w:t>
      </w:r>
      <w:proofErr w:type="spellEnd"/>
      <w:r w:rsidRPr="002632DD">
        <w:rPr>
          <w:rFonts w:ascii="TH SarabunPSK" w:hAnsi="TH SarabunPSK" w:cs="TH SarabunPSK"/>
          <w:sz w:val="32"/>
          <w:szCs w:val="32"/>
          <w:cs/>
        </w:rPr>
        <w:t>การ</w:t>
      </w:r>
      <w:r w:rsidR="00B115F0">
        <w:rPr>
          <w:rFonts w:ascii="TH SarabunPSK" w:hAnsi="TH SarabunPSK" w:cs="TH SarabunPSK" w:hint="cs"/>
          <w:sz w:val="32"/>
          <w:szCs w:val="32"/>
          <w:cs/>
        </w:rPr>
        <w:t xml:space="preserve"> </w:t>
      </w:r>
      <w:r w:rsidR="00951720" w:rsidRPr="00DA3AFE">
        <w:rPr>
          <w:rFonts w:ascii="TH SarabunPSK" w:hAnsi="TH SarabunPSK" w:cs="TH SarabunPSK" w:hint="cs"/>
          <w:sz w:val="32"/>
          <w:szCs w:val="32"/>
          <w:cs/>
        </w:rPr>
        <w:t>คณะกรรมการพัฒนาระบบสุขภาพอำเภอ</w:t>
      </w:r>
      <w:r w:rsidR="00B115F0">
        <w:rPr>
          <w:rFonts w:ascii="TH SarabunPSK" w:hAnsi="TH SarabunPSK" w:cs="TH SarabunPSK"/>
          <w:sz w:val="32"/>
          <w:szCs w:val="32"/>
          <w:cs/>
        </w:rPr>
        <w:t>สมเด็จ</w:t>
      </w:r>
      <w:r w:rsidR="00B115F0">
        <w:rPr>
          <w:rFonts w:ascii="TH SarabunPSK" w:hAnsi="TH SarabunPSK" w:cs="TH SarabunPSK" w:hint="cs"/>
          <w:sz w:val="32"/>
          <w:szCs w:val="32"/>
          <w:cs/>
        </w:rPr>
        <w:t xml:space="preserve"> </w:t>
      </w:r>
      <w:r w:rsidRPr="00B115F0">
        <w:rPr>
          <w:rFonts w:ascii="TH SarabunPSK" w:hAnsi="TH SarabunPSK" w:cs="TH SarabunPSK"/>
          <w:sz w:val="32"/>
          <w:szCs w:val="32"/>
          <w:cs/>
        </w:rPr>
        <w:t>เป็นการศึกษา</w:t>
      </w:r>
      <w:r w:rsidR="00B115F0">
        <w:rPr>
          <w:rFonts w:ascii="TH SarabunPSK" w:hAnsi="TH SarabunPSK" w:cs="TH SarabunPSK" w:hint="cs"/>
          <w:sz w:val="32"/>
          <w:szCs w:val="32"/>
          <w:cs/>
        </w:rPr>
        <w:t>วิจัย</w:t>
      </w:r>
      <w:r w:rsidR="00B115F0">
        <w:rPr>
          <w:rFonts w:ascii="TH SarabunPSK" w:hAnsi="TH SarabunPSK" w:cs="TH SarabunPSK"/>
          <w:sz w:val="32"/>
          <w:szCs w:val="32"/>
          <w:cs/>
        </w:rPr>
        <w:t>เชิงประเมินผล</w:t>
      </w:r>
      <w:r w:rsidR="00B115F0">
        <w:rPr>
          <w:rFonts w:ascii="TH SarabunPSK" w:hAnsi="TH SarabunPSK" w:cs="TH SarabunPSK" w:hint="cs"/>
          <w:sz w:val="32"/>
          <w:szCs w:val="32"/>
          <w:cs/>
        </w:rPr>
        <w:t xml:space="preserve"> </w:t>
      </w:r>
      <w:r w:rsidR="00B115F0" w:rsidRPr="00B115F0">
        <w:rPr>
          <w:rFonts w:ascii="TH SarabunPSK" w:hAnsi="TH SarabunPSK" w:cs="TH SarabunPSK"/>
          <w:sz w:val="32"/>
          <w:szCs w:val="32"/>
          <w:cs/>
        </w:rPr>
        <w:t>(</w:t>
      </w:r>
      <w:r w:rsidR="00B115F0">
        <w:rPr>
          <w:rFonts w:ascii="TH SarabunPSK" w:hAnsi="TH SarabunPSK" w:cs="TH SarabunPSK"/>
          <w:sz w:val="32"/>
          <w:szCs w:val="32"/>
        </w:rPr>
        <w:t>Evaluation Research</w:t>
      </w:r>
      <w:r w:rsidR="000C429C">
        <w:rPr>
          <w:rFonts w:ascii="TH SarabunPSK" w:hAnsi="TH SarabunPSK" w:cs="TH SarabunPSK"/>
          <w:sz w:val="32"/>
          <w:szCs w:val="32"/>
        </w:rPr>
        <w:t>)</w:t>
      </w:r>
      <w:r w:rsidR="000C429C">
        <w:rPr>
          <w:rFonts w:ascii="TH SarabunPSK" w:hAnsi="TH SarabunPSK" w:cs="TH SarabunPSK" w:hint="cs"/>
          <w:sz w:val="32"/>
          <w:szCs w:val="32"/>
          <w:cs/>
        </w:rPr>
        <w:t xml:space="preserve"> </w:t>
      </w:r>
      <w:r w:rsidR="00B115F0">
        <w:rPr>
          <w:rFonts w:ascii="TH SarabunPSK" w:hAnsi="TH SarabunPSK" w:cs="TH SarabunPSK"/>
          <w:sz w:val="32"/>
          <w:szCs w:val="32"/>
          <w:cs/>
        </w:rPr>
        <w:t>คัดเลือกกลุ่มตัวอย่างแบบเจาะจง</w:t>
      </w:r>
      <w:r w:rsidR="00B115F0">
        <w:rPr>
          <w:rFonts w:ascii="TH SarabunPSK" w:hAnsi="TH SarabunPSK" w:cs="TH SarabunPSK" w:hint="cs"/>
          <w:sz w:val="32"/>
          <w:szCs w:val="32"/>
          <w:cs/>
        </w:rPr>
        <w:t xml:space="preserve"> </w:t>
      </w:r>
      <w:r w:rsidRPr="002632DD">
        <w:rPr>
          <w:rFonts w:ascii="TH SarabunPSK" w:hAnsi="TH SarabunPSK" w:cs="TH SarabunPSK"/>
          <w:sz w:val="32"/>
          <w:szCs w:val="32"/>
          <w:cs/>
        </w:rPr>
        <w:t>ได้แก่ ผู้รับผิดชอบ</w:t>
      </w:r>
      <w:r>
        <w:rPr>
          <w:rFonts w:ascii="TH SarabunPSK" w:hAnsi="TH SarabunPSK" w:cs="TH SarabunPSK"/>
          <w:sz w:val="32"/>
          <w:szCs w:val="32"/>
          <w:cs/>
        </w:rPr>
        <w:t>งานสุขภาพจิตของในโรงพยาบาลชุมชน</w:t>
      </w:r>
      <w:r w:rsidR="00B115F0">
        <w:rPr>
          <w:rFonts w:ascii="TH SarabunPSK" w:hAnsi="TH SarabunPSK" w:cs="TH SarabunPSK" w:hint="cs"/>
          <w:sz w:val="32"/>
          <w:szCs w:val="32"/>
          <w:cs/>
        </w:rPr>
        <w:t xml:space="preserve"> </w:t>
      </w:r>
      <w:r w:rsidRPr="002632DD">
        <w:rPr>
          <w:rFonts w:ascii="TH SarabunPSK" w:hAnsi="TH SarabunPSK" w:cs="TH SarabunPSK"/>
          <w:sz w:val="32"/>
          <w:szCs w:val="32"/>
          <w:cs/>
        </w:rPr>
        <w:t xml:space="preserve">จำนวน </w:t>
      </w:r>
      <w:r w:rsidRPr="002632DD">
        <w:rPr>
          <w:rFonts w:ascii="TH SarabunPSK" w:hAnsi="TH SarabunPSK" w:cs="TH SarabunPSK"/>
          <w:sz w:val="32"/>
          <w:szCs w:val="32"/>
        </w:rPr>
        <w:t xml:space="preserve">1 </w:t>
      </w:r>
      <w:r w:rsidRPr="002632DD">
        <w:rPr>
          <w:rFonts w:ascii="TH SarabunPSK" w:hAnsi="TH SarabunPSK" w:cs="TH SarabunPSK"/>
          <w:sz w:val="32"/>
          <w:szCs w:val="32"/>
          <w:cs/>
        </w:rPr>
        <w:t>คน ผู้รับผิดชอบงานสุขภาพจิตของ</w:t>
      </w:r>
      <w:r w:rsidR="000C429C">
        <w:rPr>
          <w:rFonts w:ascii="TH SarabunPSK" w:hAnsi="TH SarabunPSK" w:cs="TH SarabunPSK" w:hint="cs"/>
          <w:sz w:val="32"/>
          <w:szCs w:val="32"/>
          <w:cs/>
        </w:rPr>
        <w:t xml:space="preserve">โรงพยาบาลส่งเสริมสุขภาพตำบล </w:t>
      </w:r>
      <w:r w:rsidRPr="002632DD">
        <w:rPr>
          <w:rFonts w:ascii="TH SarabunPSK" w:hAnsi="TH SarabunPSK" w:cs="TH SarabunPSK"/>
          <w:sz w:val="32"/>
          <w:szCs w:val="32"/>
          <w:cs/>
        </w:rPr>
        <w:t xml:space="preserve">จำนวน </w:t>
      </w:r>
      <w:r w:rsidRPr="002632DD">
        <w:rPr>
          <w:rFonts w:ascii="TH SarabunPSK" w:hAnsi="TH SarabunPSK" w:cs="TH SarabunPSK"/>
          <w:sz w:val="32"/>
          <w:szCs w:val="32"/>
        </w:rPr>
        <w:t xml:space="preserve">9 </w:t>
      </w:r>
      <w:r w:rsidRPr="002632DD">
        <w:rPr>
          <w:rFonts w:ascii="TH SarabunPSK" w:hAnsi="TH SarabunPSK" w:cs="TH SarabunPSK"/>
          <w:sz w:val="32"/>
          <w:szCs w:val="32"/>
          <w:cs/>
        </w:rPr>
        <w:t>คน ค</w:t>
      </w:r>
      <w:r w:rsidR="00B115F0">
        <w:rPr>
          <w:rFonts w:ascii="TH SarabunPSK" w:hAnsi="TH SarabunPSK" w:cs="TH SarabunPSK"/>
          <w:sz w:val="32"/>
          <w:szCs w:val="32"/>
          <w:cs/>
        </w:rPr>
        <w:t>ณะกรรมการจัดการสุขภาพระดับอำเภอ</w:t>
      </w:r>
      <w:r w:rsidR="00B115F0">
        <w:rPr>
          <w:rFonts w:ascii="TH SarabunPSK" w:hAnsi="TH SarabunPSK" w:cs="TH SarabunPSK" w:hint="cs"/>
          <w:sz w:val="32"/>
          <w:szCs w:val="32"/>
          <w:cs/>
        </w:rPr>
        <w:t xml:space="preserve"> </w:t>
      </w:r>
      <w:r w:rsidRPr="002632DD">
        <w:rPr>
          <w:rFonts w:ascii="TH SarabunPSK" w:hAnsi="TH SarabunPSK" w:cs="TH SarabunPSK"/>
          <w:sz w:val="32"/>
          <w:szCs w:val="32"/>
          <w:cs/>
        </w:rPr>
        <w:t xml:space="preserve">จำนวน </w:t>
      </w:r>
      <w:r w:rsidRPr="002632DD">
        <w:rPr>
          <w:rFonts w:ascii="TH SarabunPSK" w:hAnsi="TH SarabunPSK" w:cs="TH SarabunPSK"/>
          <w:sz w:val="32"/>
          <w:szCs w:val="32"/>
        </w:rPr>
        <w:t xml:space="preserve">20 </w:t>
      </w:r>
      <w:r w:rsidRPr="002632DD">
        <w:rPr>
          <w:rFonts w:ascii="TH SarabunPSK" w:hAnsi="TH SarabunPSK" w:cs="TH SarabunPSK"/>
          <w:sz w:val="32"/>
          <w:szCs w:val="32"/>
          <w:cs/>
        </w:rPr>
        <w:t xml:space="preserve">คน </w:t>
      </w:r>
      <w:proofErr w:type="spellStart"/>
      <w:r w:rsidRPr="002632DD">
        <w:rPr>
          <w:rFonts w:ascii="TH SarabunPSK" w:hAnsi="TH SarabunPSK" w:cs="TH SarabunPSK"/>
          <w:sz w:val="32"/>
          <w:szCs w:val="32"/>
          <w:cs/>
        </w:rPr>
        <w:t>อส</w:t>
      </w:r>
      <w:proofErr w:type="spellEnd"/>
      <w:r w:rsidRPr="002632DD">
        <w:rPr>
          <w:rFonts w:ascii="TH SarabunPSK" w:hAnsi="TH SarabunPSK" w:cs="TH SarabunPSK"/>
          <w:sz w:val="32"/>
          <w:szCs w:val="32"/>
          <w:cs/>
        </w:rPr>
        <w:t>ม.</w:t>
      </w:r>
      <w:r w:rsidR="000C429C">
        <w:rPr>
          <w:rFonts w:ascii="TH SarabunPSK" w:hAnsi="TH SarabunPSK" w:cs="TH SarabunPSK" w:hint="cs"/>
          <w:sz w:val="32"/>
          <w:szCs w:val="32"/>
          <w:cs/>
        </w:rPr>
        <w:t xml:space="preserve"> </w:t>
      </w:r>
      <w:r w:rsidRPr="002632DD">
        <w:rPr>
          <w:rFonts w:ascii="TH SarabunPSK" w:hAnsi="TH SarabunPSK" w:cs="TH SarabunPSK"/>
          <w:sz w:val="32"/>
          <w:szCs w:val="32"/>
          <w:cs/>
        </w:rPr>
        <w:t xml:space="preserve">เชี่ยวชาญด้านจิตเวช จำนวน  </w:t>
      </w:r>
      <w:r w:rsidRPr="002632DD">
        <w:rPr>
          <w:rFonts w:ascii="TH SarabunPSK" w:hAnsi="TH SarabunPSK" w:cs="TH SarabunPSK"/>
          <w:sz w:val="32"/>
          <w:szCs w:val="32"/>
        </w:rPr>
        <w:t xml:space="preserve">94 </w:t>
      </w:r>
      <w:r w:rsidRPr="002632DD">
        <w:rPr>
          <w:rFonts w:ascii="TH SarabunPSK" w:hAnsi="TH SarabunPSK" w:cs="TH SarabunPSK"/>
          <w:sz w:val="32"/>
          <w:szCs w:val="32"/>
          <w:cs/>
        </w:rPr>
        <w:t xml:space="preserve">คน รวม </w:t>
      </w:r>
      <w:r w:rsidRPr="002632DD">
        <w:rPr>
          <w:rFonts w:ascii="TH SarabunPSK" w:hAnsi="TH SarabunPSK" w:cs="TH SarabunPSK"/>
          <w:sz w:val="32"/>
          <w:szCs w:val="32"/>
        </w:rPr>
        <w:t xml:space="preserve">124 </w:t>
      </w:r>
      <w:r w:rsidR="00B115F0">
        <w:rPr>
          <w:rFonts w:ascii="TH SarabunPSK" w:hAnsi="TH SarabunPSK" w:cs="TH SarabunPSK"/>
          <w:sz w:val="32"/>
          <w:szCs w:val="32"/>
          <w:cs/>
        </w:rPr>
        <w:t>คน ทำการวิจัย</w:t>
      </w:r>
      <w:r w:rsidR="00B115F0">
        <w:rPr>
          <w:rFonts w:ascii="TH SarabunPSK" w:hAnsi="TH SarabunPSK" w:cs="TH SarabunPSK" w:hint="cs"/>
          <w:sz w:val="32"/>
          <w:szCs w:val="32"/>
          <w:cs/>
        </w:rPr>
        <w:t xml:space="preserve"> </w:t>
      </w:r>
      <w:r w:rsidR="00B115F0">
        <w:rPr>
          <w:rFonts w:ascii="TH SarabunPSK" w:hAnsi="TH SarabunPSK" w:cs="TH SarabunPSK"/>
          <w:sz w:val="32"/>
          <w:szCs w:val="32"/>
          <w:cs/>
        </w:rPr>
        <w:t>ระหว่าง</w:t>
      </w:r>
      <w:r w:rsidR="00B115F0">
        <w:rPr>
          <w:rFonts w:ascii="TH SarabunPSK" w:hAnsi="TH SarabunPSK" w:cs="TH SarabunPSK" w:hint="cs"/>
          <w:sz w:val="32"/>
          <w:szCs w:val="32"/>
          <w:cs/>
        </w:rPr>
        <w:t xml:space="preserve"> วันที่ </w:t>
      </w:r>
      <w:r w:rsidR="00B115F0">
        <w:rPr>
          <w:rFonts w:ascii="TH SarabunPSK" w:hAnsi="TH SarabunPSK" w:cs="TH SarabunPSK"/>
          <w:sz w:val="32"/>
          <w:szCs w:val="32"/>
        </w:rPr>
        <w:t>1</w:t>
      </w:r>
      <w:r w:rsidR="00B115F0">
        <w:rPr>
          <w:rFonts w:ascii="TH SarabunPSK" w:hAnsi="TH SarabunPSK" w:cs="TH SarabunPSK" w:hint="cs"/>
          <w:sz w:val="32"/>
          <w:szCs w:val="32"/>
          <w:cs/>
        </w:rPr>
        <w:t xml:space="preserve"> ถึง </w:t>
      </w:r>
      <w:r w:rsidR="00B115F0">
        <w:rPr>
          <w:rFonts w:ascii="TH SarabunPSK" w:hAnsi="TH SarabunPSK" w:cs="TH SarabunPSK"/>
          <w:sz w:val="32"/>
          <w:szCs w:val="32"/>
        </w:rPr>
        <w:t xml:space="preserve">31 </w:t>
      </w:r>
      <w:r w:rsidR="00B115F0">
        <w:rPr>
          <w:rFonts w:ascii="TH SarabunPSK" w:hAnsi="TH SarabunPSK" w:cs="TH SarabunPSK"/>
          <w:sz w:val="32"/>
          <w:szCs w:val="32"/>
          <w:cs/>
        </w:rPr>
        <w:t>เดือน</w:t>
      </w:r>
      <w:r w:rsidR="000C429C">
        <w:rPr>
          <w:rFonts w:ascii="TH SarabunPSK" w:hAnsi="TH SarabunPSK" w:cs="TH SarabunPSK" w:hint="cs"/>
          <w:sz w:val="32"/>
          <w:szCs w:val="32"/>
          <w:cs/>
        </w:rPr>
        <w:t xml:space="preserve"> </w:t>
      </w:r>
      <w:r w:rsidRPr="002632DD">
        <w:rPr>
          <w:rFonts w:ascii="TH SarabunPSK" w:hAnsi="TH SarabunPSK" w:cs="TH SarabunPSK"/>
          <w:sz w:val="32"/>
          <w:szCs w:val="32"/>
          <w:cs/>
        </w:rPr>
        <w:t xml:space="preserve">มีนาคม </w:t>
      </w:r>
      <w:r w:rsidR="00B115F0">
        <w:rPr>
          <w:rFonts w:ascii="TH SarabunPSK" w:hAnsi="TH SarabunPSK" w:cs="TH SarabunPSK" w:hint="cs"/>
          <w:sz w:val="32"/>
          <w:szCs w:val="32"/>
          <w:cs/>
        </w:rPr>
        <w:t xml:space="preserve">ปี พ.ศ. </w:t>
      </w:r>
      <w:r w:rsidRPr="002632DD">
        <w:rPr>
          <w:rFonts w:ascii="TH SarabunPSK" w:hAnsi="TH SarabunPSK" w:cs="TH SarabunPSK"/>
          <w:sz w:val="32"/>
          <w:szCs w:val="32"/>
        </w:rPr>
        <w:t>25</w:t>
      </w:r>
      <w:r w:rsidR="00B115F0">
        <w:rPr>
          <w:rFonts w:ascii="TH SarabunPSK" w:hAnsi="TH SarabunPSK" w:cs="TH SarabunPSK"/>
          <w:sz w:val="32"/>
          <w:szCs w:val="32"/>
        </w:rPr>
        <w:t>59</w:t>
      </w:r>
      <w:r w:rsidRPr="002632DD">
        <w:rPr>
          <w:rFonts w:ascii="TH SarabunPSK" w:hAnsi="TH SarabunPSK" w:cs="TH SarabunPSK"/>
          <w:sz w:val="32"/>
          <w:szCs w:val="32"/>
        </w:rPr>
        <w:t xml:space="preserve"> </w:t>
      </w:r>
      <w:r>
        <w:rPr>
          <w:rFonts w:ascii="TH SarabunPSK" w:hAnsi="TH SarabunPSK" w:cs="TH SarabunPSK"/>
          <w:sz w:val="32"/>
          <w:szCs w:val="32"/>
          <w:cs/>
        </w:rPr>
        <w:t>เก็บข้อมูล</w:t>
      </w:r>
      <w:r w:rsidR="000C429C">
        <w:rPr>
          <w:rFonts w:ascii="TH SarabunPSK" w:hAnsi="TH SarabunPSK" w:cs="TH SarabunPSK" w:hint="cs"/>
          <w:sz w:val="32"/>
          <w:szCs w:val="32"/>
          <w:cs/>
        </w:rPr>
        <w:t xml:space="preserve"> </w:t>
      </w:r>
      <w:r>
        <w:rPr>
          <w:rFonts w:ascii="TH SarabunPSK" w:hAnsi="TH SarabunPSK" w:cs="TH SarabunPSK"/>
          <w:sz w:val="32"/>
          <w:szCs w:val="32"/>
          <w:cs/>
        </w:rPr>
        <w:t>โดยการใช้แบบสัมภาษณ์</w:t>
      </w:r>
      <w:r w:rsidR="00B115F0">
        <w:rPr>
          <w:rFonts w:ascii="TH SarabunPSK" w:hAnsi="TH SarabunPSK" w:cs="TH SarabunPSK"/>
          <w:sz w:val="32"/>
          <w:szCs w:val="32"/>
          <w:cs/>
        </w:rPr>
        <w:t>ที่มี</w:t>
      </w:r>
      <w:r w:rsidR="00B115F0">
        <w:rPr>
          <w:rFonts w:ascii="TH SarabunPSK" w:hAnsi="TH SarabunPSK" w:cs="TH SarabunPSK"/>
          <w:sz w:val="32"/>
          <w:szCs w:val="32"/>
          <w:cs/>
        </w:rPr>
        <w:lastRenderedPageBreak/>
        <w:t>โครงสร้าง</w:t>
      </w:r>
      <w:r w:rsidR="00B115F0">
        <w:rPr>
          <w:rFonts w:ascii="TH SarabunPSK" w:hAnsi="TH SarabunPSK" w:cs="TH SarabunPSK"/>
          <w:sz w:val="32"/>
          <w:szCs w:val="32"/>
        </w:rPr>
        <w:t xml:space="preserve"> </w:t>
      </w:r>
      <w:r w:rsidRPr="002632DD">
        <w:rPr>
          <w:rFonts w:ascii="TH SarabunPSK" w:hAnsi="TH SarabunPSK" w:cs="TH SarabunPSK"/>
          <w:sz w:val="32"/>
          <w:szCs w:val="32"/>
          <w:cs/>
        </w:rPr>
        <w:t>วิเคราะห์ผลโด</w:t>
      </w:r>
      <w:r>
        <w:rPr>
          <w:rFonts w:ascii="TH SarabunPSK" w:hAnsi="TH SarabunPSK" w:cs="TH SarabunPSK"/>
          <w:sz w:val="32"/>
          <w:szCs w:val="32"/>
          <w:cs/>
        </w:rPr>
        <w:t>ยใช้โปรแกรมคอมพิวเตอร์สำเร็จรูป</w:t>
      </w:r>
      <w:r w:rsidRPr="002632DD">
        <w:rPr>
          <w:rFonts w:ascii="TH SarabunPSK" w:hAnsi="TH SarabunPSK" w:cs="TH SarabunPSK"/>
          <w:sz w:val="32"/>
          <w:szCs w:val="32"/>
          <w:cs/>
        </w:rPr>
        <w:t>ด้วยสถิติ ร้อยละ</w:t>
      </w:r>
      <w:r w:rsidRPr="002632DD">
        <w:rPr>
          <w:rFonts w:ascii="TH SarabunPSK" w:hAnsi="TH SarabunPSK" w:cs="TH SarabunPSK"/>
          <w:sz w:val="32"/>
          <w:szCs w:val="32"/>
        </w:rPr>
        <w:t xml:space="preserve"> </w:t>
      </w:r>
      <w:r w:rsidRPr="002632DD">
        <w:rPr>
          <w:rFonts w:ascii="TH SarabunPSK" w:hAnsi="TH SarabunPSK" w:cs="TH SarabunPSK"/>
          <w:sz w:val="32"/>
          <w:szCs w:val="32"/>
          <w:cs/>
        </w:rPr>
        <w:t>ค่าเฉลี่ย ส่วนเบี่ยงเบนมาตรฐาน</w:t>
      </w:r>
      <w:r w:rsidRPr="002632DD">
        <w:rPr>
          <w:rFonts w:ascii="TH SarabunPSK" w:hAnsi="TH SarabunPSK" w:cs="TH SarabunPSK"/>
          <w:sz w:val="32"/>
          <w:szCs w:val="32"/>
        </w:rPr>
        <w:t xml:space="preserve"> </w:t>
      </w:r>
      <w:r w:rsidRPr="002632DD">
        <w:rPr>
          <w:rFonts w:ascii="TH SarabunPSK" w:hAnsi="TH SarabunPSK" w:cs="TH SarabunPSK"/>
          <w:sz w:val="32"/>
          <w:szCs w:val="32"/>
          <w:cs/>
        </w:rPr>
        <w:t>และการวิเคราะห์เนื้อหาตามกิจกรรมของโครงการพัฒนารูปแบบการป้องกันและแก้ไขปัญหาการฆ่าตัวตายแบบ</w:t>
      </w:r>
      <w:proofErr w:type="spellStart"/>
      <w:r w:rsidRPr="002632DD">
        <w:rPr>
          <w:rFonts w:ascii="TH SarabunPSK" w:hAnsi="TH SarabunPSK" w:cs="TH SarabunPSK"/>
          <w:sz w:val="32"/>
          <w:szCs w:val="32"/>
          <w:cs/>
        </w:rPr>
        <w:t>บูรณา</w:t>
      </w:r>
      <w:proofErr w:type="spellEnd"/>
      <w:r w:rsidRPr="002632DD">
        <w:rPr>
          <w:rFonts w:ascii="TH SarabunPSK" w:hAnsi="TH SarabunPSK" w:cs="TH SarabunPSK"/>
          <w:sz w:val="32"/>
          <w:szCs w:val="32"/>
          <w:cs/>
        </w:rPr>
        <w:t>การ</w:t>
      </w:r>
      <w:r>
        <w:rPr>
          <w:rFonts w:ascii="TH SarabunPSK" w:hAnsi="TH SarabunPSK" w:cs="TH SarabunPSK"/>
          <w:sz w:val="32"/>
          <w:szCs w:val="32"/>
        </w:rPr>
        <w:t xml:space="preserve"> </w:t>
      </w:r>
      <w:r w:rsidR="00951720" w:rsidRPr="00DA3AFE">
        <w:rPr>
          <w:rFonts w:ascii="TH SarabunPSK" w:hAnsi="TH SarabunPSK" w:cs="TH SarabunPSK" w:hint="cs"/>
          <w:sz w:val="32"/>
          <w:szCs w:val="32"/>
          <w:cs/>
        </w:rPr>
        <w:t>คณะกรรมการพัฒนาระบบสุขภาพอำเภอ</w:t>
      </w:r>
      <w:r w:rsidRPr="002632DD">
        <w:rPr>
          <w:rFonts w:ascii="TH SarabunPSK" w:hAnsi="TH SarabunPSK" w:cs="TH SarabunPSK"/>
          <w:sz w:val="32"/>
          <w:szCs w:val="32"/>
          <w:cs/>
        </w:rPr>
        <w:t>สมเด็จ (</w:t>
      </w:r>
      <w:r w:rsidRPr="002632DD">
        <w:rPr>
          <w:rFonts w:ascii="TH SarabunPSK" w:hAnsi="TH SarabunPSK" w:cs="TH SarabunPSK"/>
          <w:sz w:val="32"/>
          <w:szCs w:val="32"/>
        </w:rPr>
        <w:t>ODOP</w:t>
      </w:r>
      <w:r w:rsidRPr="002632DD">
        <w:rPr>
          <w:rFonts w:ascii="TH SarabunPSK" w:hAnsi="TH SarabunPSK" w:cs="TH SarabunPSK"/>
          <w:sz w:val="32"/>
          <w:szCs w:val="32"/>
          <w:cs/>
        </w:rPr>
        <w:t>)</w:t>
      </w:r>
    </w:p>
    <w:p w:rsidR="000C429C" w:rsidRPr="00910C23" w:rsidRDefault="000C429C" w:rsidP="000C429C">
      <w:pPr>
        <w:spacing w:after="0"/>
        <w:ind w:firstLine="720"/>
        <w:jc w:val="thaiDistribute"/>
        <w:rPr>
          <w:rFonts w:ascii="TH SarabunPSK" w:hAnsi="TH SarabunPSK" w:cs="TH SarabunPSK"/>
          <w:sz w:val="32"/>
          <w:szCs w:val="32"/>
        </w:rPr>
      </w:pPr>
    </w:p>
    <w:p w:rsidR="00910C23" w:rsidRPr="004B32A5" w:rsidRDefault="00B115F0" w:rsidP="00A03262">
      <w:pPr>
        <w:spacing w:after="0" w:line="240" w:lineRule="auto"/>
        <w:jc w:val="thaiDistribute"/>
        <w:rPr>
          <w:rFonts w:ascii="TH SarabunPSK" w:hAnsi="TH SarabunPSK" w:cs="TH SarabunPSK"/>
          <w:b/>
          <w:bCs/>
          <w:color w:val="000000" w:themeColor="text1"/>
          <w:sz w:val="36"/>
          <w:szCs w:val="36"/>
        </w:rPr>
      </w:pPr>
      <w:r>
        <w:rPr>
          <w:rFonts w:ascii="TH SarabunPSK" w:hAnsi="TH SarabunPSK" w:cs="TH SarabunPSK"/>
          <w:b/>
          <w:bCs/>
          <w:color w:val="000000" w:themeColor="text1"/>
          <w:sz w:val="36"/>
          <w:szCs w:val="36"/>
        </w:rPr>
        <w:t xml:space="preserve">6. </w:t>
      </w:r>
      <w:r w:rsidR="00910C23" w:rsidRPr="004B32A5">
        <w:rPr>
          <w:rFonts w:ascii="TH SarabunPSK" w:hAnsi="TH SarabunPSK" w:cs="TH SarabunPSK"/>
          <w:b/>
          <w:bCs/>
          <w:color w:val="000000" w:themeColor="text1"/>
          <w:sz w:val="36"/>
          <w:szCs w:val="36"/>
          <w:cs/>
        </w:rPr>
        <w:t>ประโยชน์ที่คาดว่าจะได้รับจากการ</w:t>
      </w:r>
      <w:r w:rsidR="001D7DAD" w:rsidRPr="004B32A5">
        <w:rPr>
          <w:rFonts w:ascii="TH SarabunPSK" w:hAnsi="TH SarabunPSK" w:cs="TH SarabunPSK"/>
          <w:b/>
          <w:bCs/>
          <w:color w:val="000000" w:themeColor="text1"/>
          <w:sz w:val="36"/>
          <w:szCs w:val="36"/>
          <w:cs/>
        </w:rPr>
        <w:t>ศึกษา</w:t>
      </w:r>
    </w:p>
    <w:p w:rsidR="002D6EB1" w:rsidRPr="002632DD" w:rsidRDefault="00B115F0" w:rsidP="00951720">
      <w:pPr>
        <w:spacing w:after="0"/>
        <w:ind w:left="720"/>
        <w:rPr>
          <w:rFonts w:ascii="TH SarabunPSK" w:hAnsi="TH SarabunPSK" w:cs="TH SarabunPSK"/>
          <w:sz w:val="32"/>
          <w:szCs w:val="32"/>
        </w:rPr>
      </w:pPr>
      <w:r>
        <w:rPr>
          <w:rFonts w:ascii="TH SarabunPSK" w:eastAsia="Times New Roman" w:hAnsi="TH SarabunPSK" w:cs="TH SarabunPSK"/>
          <w:sz w:val="32"/>
          <w:szCs w:val="32"/>
        </w:rPr>
        <w:t>6.</w:t>
      </w:r>
      <w:r w:rsidR="002D6EB1" w:rsidRPr="002632DD">
        <w:rPr>
          <w:rFonts w:ascii="TH SarabunPSK" w:eastAsia="Times New Roman" w:hAnsi="TH SarabunPSK" w:cs="TH SarabunPSK"/>
          <w:sz w:val="32"/>
          <w:szCs w:val="32"/>
        </w:rPr>
        <w:t>1</w:t>
      </w:r>
      <w:r w:rsidR="002D6EB1">
        <w:rPr>
          <w:rFonts w:ascii="TH SarabunPSK" w:eastAsia="Times New Roman" w:hAnsi="TH SarabunPSK" w:cs="TH SarabunPSK"/>
          <w:sz w:val="32"/>
          <w:szCs w:val="32"/>
        </w:rPr>
        <w:t>.</w:t>
      </w:r>
      <w:r w:rsidR="002D6EB1" w:rsidRPr="002632DD">
        <w:rPr>
          <w:rFonts w:ascii="TH SarabunPSK" w:eastAsia="Times New Roman" w:hAnsi="TH SarabunPSK" w:cs="TH SarabunPSK"/>
          <w:sz w:val="32"/>
          <w:szCs w:val="32"/>
          <w:cs/>
        </w:rPr>
        <w:t xml:space="preserve"> ทราบผ</w:t>
      </w:r>
      <w:r>
        <w:rPr>
          <w:rFonts w:ascii="TH SarabunPSK" w:eastAsia="Times New Roman" w:hAnsi="TH SarabunPSK" w:cs="TH SarabunPSK"/>
          <w:sz w:val="32"/>
          <w:szCs w:val="32"/>
          <w:cs/>
        </w:rPr>
        <w:t>ลการการดำเนินงานพัฒนาระบบสุขภาพ</w:t>
      </w:r>
      <w:r w:rsidR="00A03262">
        <w:rPr>
          <w:rFonts w:ascii="TH SarabunPSK" w:eastAsia="Times New Roman" w:hAnsi="TH SarabunPSK" w:cs="TH SarabunPSK" w:hint="cs"/>
          <w:sz w:val="32"/>
          <w:szCs w:val="32"/>
          <w:cs/>
        </w:rPr>
        <w:t xml:space="preserve"> </w:t>
      </w:r>
      <w:r w:rsidR="002D6EB1" w:rsidRPr="002632DD">
        <w:rPr>
          <w:rFonts w:ascii="TH SarabunPSK" w:eastAsia="Times New Roman" w:hAnsi="TH SarabunPSK" w:cs="TH SarabunPSK"/>
          <w:sz w:val="32"/>
          <w:szCs w:val="32"/>
          <w:cs/>
        </w:rPr>
        <w:t>ภายใต้การดำเนินงาน</w:t>
      </w:r>
      <w:r w:rsidR="002D6EB1" w:rsidRPr="002632DD">
        <w:rPr>
          <w:rFonts w:ascii="TH SarabunPSK" w:hAnsi="TH SarabunPSK" w:cs="TH SarabunPSK"/>
          <w:sz w:val="32"/>
          <w:szCs w:val="32"/>
          <w:cs/>
        </w:rPr>
        <w:t>โครงการพัฒนา</w:t>
      </w:r>
    </w:p>
    <w:p w:rsidR="002D6EB1" w:rsidRPr="002632DD" w:rsidRDefault="002D6EB1" w:rsidP="00951720">
      <w:pPr>
        <w:spacing w:after="0"/>
        <w:jc w:val="thaiDistribute"/>
        <w:rPr>
          <w:rFonts w:ascii="TH SarabunPSK" w:hAnsi="TH SarabunPSK" w:cs="TH SarabunPSK"/>
          <w:sz w:val="32"/>
          <w:szCs w:val="32"/>
        </w:rPr>
      </w:pPr>
      <w:r w:rsidRPr="002632DD">
        <w:rPr>
          <w:rFonts w:ascii="TH SarabunPSK" w:hAnsi="TH SarabunPSK" w:cs="TH SarabunPSK"/>
          <w:sz w:val="32"/>
          <w:szCs w:val="32"/>
          <w:cs/>
        </w:rPr>
        <w:t>รูปแบบการป้องกันและแก้ไขปัญหาการฆ่าตัวตายแบบ</w:t>
      </w:r>
      <w:proofErr w:type="spellStart"/>
      <w:r w:rsidRPr="002632DD">
        <w:rPr>
          <w:rFonts w:ascii="TH SarabunPSK" w:hAnsi="TH SarabunPSK" w:cs="TH SarabunPSK"/>
          <w:sz w:val="32"/>
          <w:szCs w:val="32"/>
          <w:cs/>
        </w:rPr>
        <w:t>บูรณา</w:t>
      </w:r>
      <w:proofErr w:type="spellEnd"/>
      <w:r w:rsidRPr="002632DD">
        <w:rPr>
          <w:rFonts w:ascii="TH SarabunPSK" w:hAnsi="TH SarabunPSK" w:cs="TH SarabunPSK"/>
          <w:sz w:val="32"/>
          <w:szCs w:val="32"/>
          <w:cs/>
        </w:rPr>
        <w:t>การ</w:t>
      </w:r>
      <w:r w:rsidR="00951720">
        <w:rPr>
          <w:rFonts w:ascii="TH SarabunPSK" w:hAnsi="TH SarabunPSK" w:cs="TH SarabunPSK" w:hint="cs"/>
          <w:sz w:val="32"/>
          <w:szCs w:val="32"/>
          <w:cs/>
        </w:rPr>
        <w:t xml:space="preserve"> </w:t>
      </w:r>
      <w:r w:rsidR="00951720" w:rsidRPr="00DA3AFE">
        <w:rPr>
          <w:rFonts w:ascii="TH SarabunPSK" w:hAnsi="TH SarabunPSK" w:cs="TH SarabunPSK" w:hint="cs"/>
          <w:sz w:val="32"/>
          <w:szCs w:val="32"/>
          <w:cs/>
        </w:rPr>
        <w:t>คณะกรรมการพัฒนาระบบสุขภาพอำเภอ</w:t>
      </w:r>
      <w:r w:rsidRPr="002632DD">
        <w:rPr>
          <w:rFonts w:ascii="TH SarabunPSK" w:hAnsi="TH SarabunPSK" w:cs="TH SarabunPSK"/>
          <w:sz w:val="32"/>
          <w:szCs w:val="32"/>
          <w:cs/>
        </w:rPr>
        <w:t xml:space="preserve">สมเด็จ </w:t>
      </w:r>
    </w:p>
    <w:p w:rsidR="002D6EB1" w:rsidRDefault="002D6EB1" w:rsidP="00951720">
      <w:pPr>
        <w:spacing w:after="0"/>
        <w:ind w:firstLine="720"/>
        <w:jc w:val="thaiDistribute"/>
        <w:rPr>
          <w:rFonts w:ascii="TH SarabunPSK" w:eastAsia="Times New Roman" w:hAnsi="TH SarabunPSK" w:cs="TH SarabunPSK"/>
          <w:sz w:val="32"/>
          <w:szCs w:val="32"/>
        </w:rPr>
      </w:pPr>
      <w:r w:rsidRPr="002632DD">
        <w:rPr>
          <w:rFonts w:ascii="TH SarabunPSK" w:eastAsia="Times New Roman" w:hAnsi="TH SarabunPSK" w:cs="TH SarabunPSK"/>
          <w:sz w:val="32"/>
          <w:szCs w:val="32"/>
          <w:cs/>
        </w:rPr>
        <w:t xml:space="preserve"> </w:t>
      </w:r>
      <w:r w:rsidR="00B115F0">
        <w:rPr>
          <w:rFonts w:ascii="TH SarabunPSK" w:eastAsia="Times New Roman" w:hAnsi="TH SarabunPSK" w:cs="TH SarabunPSK"/>
          <w:sz w:val="32"/>
          <w:szCs w:val="32"/>
        </w:rPr>
        <w:t>6.</w:t>
      </w:r>
      <w:r w:rsidRPr="002632DD">
        <w:rPr>
          <w:rFonts w:ascii="TH SarabunPSK" w:eastAsia="Times New Roman" w:hAnsi="TH SarabunPSK" w:cs="TH SarabunPSK"/>
          <w:sz w:val="32"/>
          <w:szCs w:val="32"/>
        </w:rPr>
        <w:t>2</w:t>
      </w:r>
      <w:r>
        <w:rPr>
          <w:rFonts w:ascii="TH SarabunPSK" w:eastAsia="Times New Roman" w:hAnsi="TH SarabunPSK" w:cs="TH SarabunPSK"/>
          <w:sz w:val="32"/>
          <w:szCs w:val="32"/>
        </w:rPr>
        <w:t>.</w:t>
      </w:r>
      <w:r w:rsidR="00A03262">
        <w:rPr>
          <w:rFonts w:ascii="TH SarabunPSK" w:eastAsia="Times New Roman" w:hAnsi="TH SarabunPSK" w:cs="TH SarabunPSK" w:hint="cs"/>
          <w:sz w:val="32"/>
          <w:szCs w:val="32"/>
          <w:cs/>
        </w:rPr>
        <w:t xml:space="preserve"> </w:t>
      </w:r>
      <w:r w:rsidRPr="002632DD">
        <w:rPr>
          <w:rFonts w:ascii="TH SarabunPSK" w:eastAsia="Times New Roman" w:hAnsi="TH SarabunPSK" w:cs="TH SarabunPSK"/>
          <w:sz w:val="32"/>
          <w:szCs w:val="32"/>
          <w:cs/>
        </w:rPr>
        <w:t>นำผลการดำเนินงานที่ได้ไปพัฒนาและปรับใช้ในการดำเนินงานตามมาตรฐานงานสุขภาพจิตและจิตเวช</w:t>
      </w:r>
    </w:p>
    <w:p w:rsidR="00B115F0" w:rsidRDefault="00B115F0" w:rsidP="00B115F0">
      <w:pPr>
        <w:spacing w:after="0"/>
        <w:ind w:firstLine="720"/>
        <w:jc w:val="thaiDistribute"/>
        <w:rPr>
          <w:rFonts w:ascii="TH SarabunPSK" w:eastAsia="Times New Roman" w:hAnsi="TH SarabunPSK" w:cs="TH SarabunPSK"/>
          <w:sz w:val="32"/>
          <w:szCs w:val="32"/>
        </w:rPr>
      </w:pPr>
    </w:p>
    <w:p w:rsidR="00910C23" w:rsidRPr="00910C23" w:rsidRDefault="00B115F0" w:rsidP="00B115F0">
      <w:pPr>
        <w:spacing w:after="0" w:line="240" w:lineRule="auto"/>
        <w:rPr>
          <w:rFonts w:ascii="TH SarabunPSK" w:hAnsi="TH SarabunPSK" w:cs="TH SarabunPSK"/>
          <w:b/>
          <w:bCs/>
          <w:sz w:val="36"/>
          <w:szCs w:val="36"/>
        </w:rPr>
      </w:pPr>
      <w:r>
        <w:rPr>
          <w:rFonts w:ascii="TH SarabunPSK" w:hAnsi="TH SarabunPSK" w:cs="TH SarabunPSK"/>
          <w:b/>
          <w:bCs/>
          <w:sz w:val="36"/>
          <w:szCs w:val="36"/>
        </w:rPr>
        <w:t xml:space="preserve">7. </w:t>
      </w:r>
      <w:r w:rsidR="00910C23" w:rsidRPr="00910C23">
        <w:rPr>
          <w:rFonts w:ascii="TH SarabunPSK" w:hAnsi="TH SarabunPSK" w:cs="TH SarabunPSK"/>
          <w:b/>
          <w:bCs/>
          <w:sz w:val="36"/>
          <w:szCs w:val="36"/>
          <w:cs/>
        </w:rPr>
        <w:t>นิยามศัพท์</w:t>
      </w:r>
    </w:p>
    <w:p w:rsidR="002D6EB1" w:rsidRPr="002632DD" w:rsidRDefault="002D6EB1" w:rsidP="00A03262">
      <w:pPr>
        <w:autoSpaceDE w:val="0"/>
        <w:autoSpaceDN w:val="0"/>
        <w:adjustRightInd w:val="0"/>
        <w:spacing w:after="0"/>
        <w:ind w:firstLine="720"/>
        <w:jc w:val="thaiDistribute"/>
        <w:rPr>
          <w:rFonts w:ascii="TH SarabunPSK" w:eastAsia="AngsanaNew" w:hAnsi="TH SarabunPSK" w:cs="TH SarabunPSK"/>
          <w:sz w:val="32"/>
          <w:szCs w:val="32"/>
        </w:rPr>
      </w:pPr>
      <w:r w:rsidRPr="002D6EB1">
        <w:rPr>
          <w:rFonts w:ascii="TH SarabunPSK" w:eastAsia="AngsanaNew" w:hAnsi="TH SarabunPSK" w:cs="TH SarabunPSK"/>
          <w:b/>
          <w:bCs/>
          <w:sz w:val="32"/>
          <w:szCs w:val="32"/>
          <w:cs/>
        </w:rPr>
        <w:t>การฆ่าตัวตาย</w:t>
      </w:r>
      <w:r w:rsidRPr="002632DD">
        <w:rPr>
          <w:rFonts w:ascii="TH SarabunPSK" w:eastAsia="AngsanaNew" w:hAnsi="TH SarabunPSK" w:cs="TH SarabunPSK"/>
          <w:sz w:val="32"/>
          <w:szCs w:val="32"/>
          <w:cs/>
        </w:rPr>
        <w:t xml:space="preserve"> หมายถึง การที่บุคคลมีความคิดและพฤติกรรมทำร้ายตนเองมุ่งหวังให้ตนเองจบชีวิตลงด้วยวิธีการต่างๆ</w:t>
      </w:r>
      <w:r w:rsidR="00A03262">
        <w:rPr>
          <w:rFonts w:ascii="TH SarabunPSK" w:eastAsia="AngsanaNew" w:hAnsi="TH SarabunPSK" w:cs="TH SarabunPSK" w:hint="cs"/>
          <w:sz w:val="32"/>
          <w:szCs w:val="32"/>
          <w:cs/>
        </w:rPr>
        <w:t xml:space="preserve"> </w:t>
      </w:r>
      <w:r w:rsidRPr="002632DD">
        <w:rPr>
          <w:rFonts w:ascii="TH SarabunPSK" w:eastAsia="AngsanaNew" w:hAnsi="TH SarabunPSK" w:cs="TH SarabunPSK"/>
          <w:sz w:val="32"/>
          <w:szCs w:val="32"/>
          <w:cs/>
        </w:rPr>
        <w:t>เพื่อให้ตนเองหลุดพ้นจากปัญหาหรือความคับข้องใจที่รุนแรงในชีวิตส่วนการพยายามฆ่าตัวตายหมายถึงการที่บุคคลมีความคิดและพฤติกรรมทำร้ายตนเองด้วยวิธีการต่างๆ</w:t>
      </w:r>
      <w:r w:rsidR="00A03262">
        <w:rPr>
          <w:rFonts w:ascii="TH SarabunPSK" w:eastAsia="AngsanaNew" w:hAnsi="TH SarabunPSK" w:cs="TH SarabunPSK" w:hint="cs"/>
          <w:sz w:val="32"/>
          <w:szCs w:val="32"/>
          <w:cs/>
        </w:rPr>
        <w:t xml:space="preserve"> </w:t>
      </w:r>
      <w:r w:rsidRPr="002632DD">
        <w:rPr>
          <w:rFonts w:ascii="TH SarabunPSK" w:eastAsia="AngsanaNew" w:hAnsi="TH SarabunPSK" w:cs="TH SarabunPSK"/>
          <w:sz w:val="32"/>
          <w:szCs w:val="32"/>
          <w:cs/>
        </w:rPr>
        <w:t>ยังไม่ถึงแก่ชีวิต</w:t>
      </w:r>
      <w:r w:rsidRPr="002632DD">
        <w:rPr>
          <w:rFonts w:ascii="TH SarabunPSK" w:eastAsia="AngsanaNew-Bold" w:hAnsi="TH SarabunPSK" w:cs="TH SarabunPSK"/>
          <w:sz w:val="32"/>
          <w:szCs w:val="32"/>
          <w:cs/>
        </w:rPr>
        <w:t>พฤติกรรมการฆ่าตัวตาย</w:t>
      </w:r>
    </w:p>
    <w:p w:rsidR="00B115F0" w:rsidRDefault="002D6EB1" w:rsidP="00A03262">
      <w:pPr>
        <w:autoSpaceDE w:val="0"/>
        <w:autoSpaceDN w:val="0"/>
        <w:adjustRightInd w:val="0"/>
        <w:ind w:firstLine="720"/>
        <w:jc w:val="thaiDistribute"/>
        <w:rPr>
          <w:rFonts w:ascii="TH SarabunPSK" w:eastAsia="AngsanaNew" w:hAnsi="TH SarabunPSK" w:cs="TH SarabunPSK"/>
          <w:sz w:val="32"/>
          <w:szCs w:val="32"/>
        </w:rPr>
      </w:pPr>
      <w:r w:rsidRPr="002D6EB1">
        <w:rPr>
          <w:rFonts w:ascii="TH SarabunPSK" w:eastAsia="AngsanaNew" w:hAnsi="TH SarabunPSK" w:cs="TH SarabunPSK"/>
          <w:b/>
          <w:bCs/>
          <w:sz w:val="32"/>
          <w:szCs w:val="32"/>
          <w:cs/>
        </w:rPr>
        <w:t>พยายามฆ่าตัวตาย</w:t>
      </w:r>
      <w:r w:rsidRPr="002D6EB1">
        <w:rPr>
          <w:rFonts w:ascii="TH SarabunPSK" w:eastAsia="AngsanaNew" w:hAnsi="TH SarabunPSK" w:cs="TH SarabunPSK"/>
          <w:b/>
          <w:bCs/>
          <w:sz w:val="32"/>
          <w:szCs w:val="32"/>
        </w:rPr>
        <w:t xml:space="preserve"> (Attempts Suicidal)</w:t>
      </w:r>
      <w:r w:rsidRPr="002632DD">
        <w:rPr>
          <w:rFonts w:ascii="TH SarabunPSK" w:eastAsia="AngsanaNew" w:hAnsi="TH SarabunPSK" w:cs="TH SarabunPSK"/>
          <w:sz w:val="32"/>
          <w:szCs w:val="32"/>
        </w:rPr>
        <w:t xml:space="preserve"> </w:t>
      </w:r>
      <w:r w:rsidRPr="002632DD">
        <w:rPr>
          <w:rFonts w:ascii="TH SarabunPSK" w:eastAsia="AngsanaNew" w:hAnsi="TH SarabunPSK" w:cs="TH SarabunPSK"/>
          <w:sz w:val="32"/>
          <w:szCs w:val="32"/>
          <w:cs/>
        </w:rPr>
        <w:t>หมายถึง การกระทำอย่างตั้งใจด้วยวิธีการต่างๆ</w:t>
      </w:r>
      <w:r w:rsidR="00A03262">
        <w:rPr>
          <w:rFonts w:ascii="TH SarabunPSK" w:eastAsia="AngsanaNew" w:hAnsi="TH SarabunPSK" w:cs="TH SarabunPSK" w:hint="cs"/>
          <w:sz w:val="32"/>
          <w:szCs w:val="32"/>
          <w:cs/>
        </w:rPr>
        <w:t xml:space="preserve"> </w:t>
      </w:r>
      <w:r w:rsidRPr="002632DD">
        <w:rPr>
          <w:rFonts w:ascii="TH SarabunPSK" w:eastAsia="AngsanaNew" w:hAnsi="TH SarabunPSK" w:cs="TH SarabunPSK"/>
          <w:sz w:val="32"/>
          <w:szCs w:val="32"/>
          <w:cs/>
        </w:rPr>
        <w:t>ที่เกิดจากความต้องการที่จะทำให้ตนเองถึงแก่ชีวิตแต่ไม่ประสบความสำเร็จในการกระทำ</w:t>
      </w:r>
      <w:r w:rsidR="00B115F0">
        <w:rPr>
          <w:rFonts w:ascii="TH SarabunPSK" w:eastAsia="AngsanaNew" w:hAnsi="TH SarabunPSK" w:cs="TH SarabunPSK"/>
          <w:sz w:val="32"/>
          <w:szCs w:val="32"/>
        </w:rPr>
        <w:t xml:space="preserve"> </w:t>
      </w:r>
      <w:r w:rsidRPr="002632DD">
        <w:rPr>
          <w:rFonts w:ascii="TH SarabunPSK" w:eastAsia="AngsanaNew" w:hAnsi="TH SarabunPSK" w:cs="TH SarabunPSK"/>
          <w:sz w:val="32"/>
          <w:szCs w:val="32"/>
          <w:cs/>
        </w:rPr>
        <w:t>และกระทำดังกล่าวจะต้องไม่ใช่วิสัยปกติของบุคคลนั้น</w:t>
      </w:r>
    </w:p>
    <w:p w:rsidR="002D6EB1" w:rsidRPr="002632DD" w:rsidRDefault="002D6EB1" w:rsidP="00A03262">
      <w:pPr>
        <w:autoSpaceDE w:val="0"/>
        <w:autoSpaceDN w:val="0"/>
        <w:adjustRightInd w:val="0"/>
        <w:ind w:firstLine="720"/>
        <w:jc w:val="thaiDistribute"/>
        <w:rPr>
          <w:rFonts w:ascii="TH SarabunPSK" w:eastAsia="AngsanaNew" w:hAnsi="TH SarabunPSK" w:cs="TH SarabunPSK"/>
          <w:sz w:val="32"/>
          <w:szCs w:val="32"/>
        </w:rPr>
      </w:pPr>
      <w:r w:rsidRPr="002D6EB1">
        <w:rPr>
          <w:rFonts w:ascii="TH SarabunPSK" w:eastAsia="AngsanaNew" w:hAnsi="TH SarabunPSK" w:cs="TH SarabunPSK"/>
          <w:b/>
          <w:bCs/>
          <w:sz w:val="32"/>
          <w:szCs w:val="32"/>
          <w:cs/>
        </w:rPr>
        <w:t>ฆ่าตัวตายสำเร็จ</w:t>
      </w:r>
      <w:r w:rsidRPr="002D6EB1">
        <w:rPr>
          <w:rFonts w:ascii="TH SarabunPSK" w:eastAsia="AngsanaNew" w:hAnsi="TH SarabunPSK" w:cs="TH SarabunPSK"/>
          <w:b/>
          <w:bCs/>
          <w:sz w:val="32"/>
          <w:szCs w:val="32"/>
        </w:rPr>
        <w:t xml:space="preserve"> (Completed or Successful Suicides)</w:t>
      </w:r>
      <w:r w:rsidRPr="002632DD">
        <w:rPr>
          <w:rFonts w:ascii="TH SarabunPSK" w:eastAsia="AngsanaNew" w:hAnsi="TH SarabunPSK" w:cs="TH SarabunPSK"/>
          <w:sz w:val="32"/>
          <w:szCs w:val="32"/>
        </w:rPr>
        <w:t xml:space="preserve"> </w:t>
      </w:r>
      <w:r w:rsidRPr="002632DD">
        <w:rPr>
          <w:rFonts w:ascii="TH SarabunPSK" w:eastAsia="AngsanaNew" w:hAnsi="TH SarabunPSK" w:cs="TH SarabunPSK"/>
          <w:sz w:val="32"/>
          <w:szCs w:val="32"/>
          <w:cs/>
        </w:rPr>
        <w:t>หมายถึง การตายที่เกิดจากผู้กระทำมีความตั้งใจที่จะจบชีวิตของตนเองจริงและกระทำได้สำเร็จโดยขณะที่กระทำมีสติสัมปชัญญะแต่ในผู้ที่ฆ่าตัวตายสำเร็จบางครั้งเป็นการกระทำโดยขาดสติสัมปชัญญะ</w:t>
      </w:r>
    </w:p>
    <w:p w:rsidR="002D6EB1" w:rsidRPr="00B115F0" w:rsidRDefault="002D6EB1" w:rsidP="00A03262">
      <w:pPr>
        <w:autoSpaceDE w:val="0"/>
        <w:autoSpaceDN w:val="0"/>
        <w:adjustRightInd w:val="0"/>
        <w:jc w:val="thaiDistribute"/>
        <w:rPr>
          <w:rFonts w:ascii="TH SarabunPSK" w:eastAsia="AngsanaNew" w:hAnsi="TH SarabunPSK" w:cs="TH SarabunPSK"/>
          <w:sz w:val="32"/>
          <w:szCs w:val="32"/>
        </w:rPr>
      </w:pPr>
      <w:r w:rsidRPr="002632DD">
        <w:rPr>
          <w:rFonts w:ascii="TH SarabunPSK" w:eastAsia="AngsanaNew" w:hAnsi="TH SarabunPSK" w:cs="TH SarabunPSK"/>
          <w:sz w:val="32"/>
          <w:szCs w:val="32"/>
        </w:rPr>
        <w:t xml:space="preserve">      </w:t>
      </w:r>
      <w:r w:rsidR="00B115F0">
        <w:rPr>
          <w:rFonts w:ascii="TH SarabunPSK" w:eastAsia="AngsanaNew" w:hAnsi="TH SarabunPSK" w:cs="TH SarabunPSK"/>
          <w:sz w:val="32"/>
          <w:szCs w:val="32"/>
        </w:rPr>
        <w:t xml:space="preserve">   </w:t>
      </w:r>
      <w:r w:rsidRPr="002632DD">
        <w:rPr>
          <w:rFonts w:ascii="TH SarabunPSK" w:eastAsia="AngsanaNew" w:hAnsi="TH SarabunPSK" w:cs="TH SarabunPSK"/>
          <w:sz w:val="32"/>
          <w:szCs w:val="32"/>
        </w:rPr>
        <w:t xml:space="preserve"> </w:t>
      </w:r>
      <w:r w:rsidRPr="002D6EB1">
        <w:rPr>
          <w:rFonts w:ascii="TH SarabunPSK" w:eastAsia="Times New Roman" w:hAnsi="TH SarabunPSK" w:cs="TH SarabunPSK"/>
          <w:b/>
          <w:bCs/>
          <w:sz w:val="32"/>
          <w:szCs w:val="32"/>
          <w:cs/>
        </w:rPr>
        <w:t>การประเมินผ</w:t>
      </w:r>
      <w:r w:rsidRPr="002D6EB1">
        <w:rPr>
          <w:rFonts w:ascii="TH SarabunPSK" w:hAnsi="TH SarabunPSK" w:cs="TH SarabunPSK"/>
          <w:b/>
          <w:bCs/>
          <w:sz w:val="32"/>
          <w:szCs w:val="32"/>
          <w:cs/>
        </w:rPr>
        <w:t>ลโครงการ</w:t>
      </w:r>
      <w:r w:rsidRPr="007B7162">
        <w:rPr>
          <w:rFonts w:ascii="TH SarabunPSK" w:hAnsi="TH SarabunPSK" w:cs="TH SarabunPSK"/>
          <w:sz w:val="32"/>
          <w:szCs w:val="32"/>
          <w:cs/>
        </w:rPr>
        <w:t xml:space="preserve">  หมายถึง</w:t>
      </w:r>
      <w:r>
        <w:rPr>
          <w:rFonts w:ascii="TH SarabunPSK" w:hAnsi="TH SarabunPSK" w:cs="TH SarabunPSK" w:hint="cs"/>
          <w:sz w:val="32"/>
          <w:szCs w:val="32"/>
          <w:cs/>
        </w:rPr>
        <w:t xml:space="preserve"> </w:t>
      </w:r>
      <w:r w:rsidRPr="007B7162">
        <w:rPr>
          <w:rFonts w:ascii="TH SarabunPSK" w:hAnsi="TH SarabunPSK" w:cs="TH SarabunPSK"/>
          <w:sz w:val="32"/>
          <w:szCs w:val="32"/>
          <w:cs/>
        </w:rPr>
        <w:t>กระบวนการที่มุ่งแสวงหาคำตอบว่านโยบาย/แผนงาน</w:t>
      </w:r>
      <w:r w:rsidR="006416E6">
        <w:rPr>
          <w:rFonts w:ascii="TH SarabunPSK" w:hAnsi="TH SarabunPSK" w:cs="TH SarabunPSK" w:hint="cs"/>
          <w:sz w:val="32"/>
          <w:szCs w:val="32"/>
          <w:cs/>
        </w:rPr>
        <w:t xml:space="preserve">   </w:t>
      </w:r>
      <w:r w:rsidRPr="007B7162">
        <w:rPr>
          <w:rFonts w:ascii="TH SarabunPSK" w:hAnsi="TH SarabunPSK" w:cs="TH SarabunPSK"/>
          <w:sz w:val="32"/>
          <w:szCs w:val="32"/>
          <w:cs/>
        </w:rPr>
        <w:t>/โครงการ</w:t>
      </w:r>
      <w:r w:rsidRPr="007B7162">
        <w:rPr>
          <w:rFonts w:ascii="TH SarabunPSK" w:hAnsi="TH SarabunPSK" w:cs="TH SarabunPSK"/>
          <w:sz w:val="32"/>
          <w:szCs w:val="32"/>
        </w:rPr>
        <w:t xml:space="preserve"> </w:t>
      </w:r>
      <w:r w:rsidRPr="007B7162">
        <w:rPr>
          <w:rFonts w:ascii="TH SarabunPSK" w:hAnsi="TH SarabunPSK" w:cs="TH SarabunPSK"/>
          <w:sz w:val="32"/>
          <w:szCs w:val="32"/>
          <w:cs/>
        </w:rPr>
        <w:t>บรรลุตามวัตถุประสงค์และเป้</w:t>
      </w:r>
      <w:r w:rsidR="00B115F0">
        <w:rPr>
          <w:rFonts w:ascii="TH SarabunPSK" w:hAnsi="TH SarabunPSK" w:cs="TH SarabunPSK"/>
          <w:sz w:val="32"/>
          <w:szCs w:val="32"/>
          <w:cs/>
        </w:rPr>
        <w:t>าหมายที่กำหนดไว้หรือไม่</w:t>
      </w:r>
      <w:r w:rsidR="00B115F0">
        <w:rPr>
          <w:rFonts w:ascii="TH SarabunPSK" w:hAnsi="TH SarabunPSK" w:cs="TH SarabunPSK"/>
          <w:sz w:val="32"/>
          <w:szCs w:val="32"/>
        </w:rPr>
        <w:t xml:space="preserve"> </w:t>
      </w:r>
      <w:r w:rsidRPr="007B7162">
        <w:rPr>
          <w:rFonts w:ascii="TH SarabunPSK" w:hAnsi="TH SarabunPSK" w:cs="TH SarabunPSK"/>
          <w:sz w:val="32"/>
          <w:szCs w:val="32"/>
          <w:cs/>
        </w:rPr>
        <w:t>เพียงใด</w:t>
      </w:r>
      <w:r>
        <w:rPr>
          <w:rFonts w:ascii="TH SarabunPSK" w:hAnsi="TH SarabunPSK" w:cs="TH SarabunPSK" w:hint="cs"/>
          <w:sz w:val="32"/>
          <w:szCs w:val="32"/>
          <w:cs/>
        </w:rPr>
        <w:t xml:space="preserve"> </w:t>
      </w:r>
      <w:r w:rsidRPr="007B7162">
        <w:rPr>
          <w:rFonts w:ascii="TH SarabunPSK" w:hAnsi="TH SarabunPSK" w:cs="TH SarabunPSK"/>
          <w:sz w:val="32"/>
          <w:szCs w:val="32"/>
          <w:cs/>
        </w:rPr>
        <w:t>โดยมีมาตรฐานและเครื่องมือในการวัดที่</w:t>
      </w:r>
      <w:r>
        <w:rPr>
          <w:rFonts w:ascii="TH SarabunPSK" w:hAnsi="TH SarabunPSK" w:cs="TH SarabunPSK"/>
          <w:sz w:val="32"/>
          <w:szCs w:val="32"/>
          <w:cs/>
        </w:rPr>
        <w:t>แม่น</w:t>
      </w:r>
      <w:r>
        <w:rPr>
          <w:rFonts w:ascii="TH SarabunPSK" w:hAnsi="TH SarabunPSK" w:cs="TH SarabunPSK" w:hint="cs"/>
          <w:sz w:val="32"/>
          <w:szCs w:val="32"/>
          <w:cs/>
        </w:rPr>
        <w:t>ยำ</w:t>
      </w:r>
      <w:r w:rsidRPr="007B7162">
        <w:rPr>
          <w:rFonts w:ascii="TH SarabunPSK" w:hAnsi="TH SarabunPSK" w:cs="TH SarabunPSK"/>
          <w:sz w:val="32"/>
          <w:szCs w:val="32"/>
          <w:cs/>
        </w:rPr>
        <w:t>และเชื่อถือได้</w:t>
      </w:r>
      <w:r w:rsidRPr="007B7162">
        <w:rPr>
          <w:rFonts w:ascii="TH SarabunPSK" w:hAnsi="TH SarabunPSK" w:cs="TH SarabunPSK"/>
          <w:sz w:val="32"/>
          <w:szCs w:val="32"/>
        </w:rPr>
        <w:t xml:space="preserve"> </w:t>
      </w:r>
    </w:p>
    <w:p w:rsidR="002D6EB1" w:rsidRPr="002632DD" w:rsidRDefault="002D6EB1" w:rsidP="00A03262">
      <w:pPr>
        <w:spacing w:after="277"/>
        <w:ind w:firstLine="720"/>
        <w:jc w:val="thaiDistribute"/>
        <w:rPr>
          <w:rFonts w:ascii="TH SarabunPSK" w:eastAsia="Times New Roman" w:hAnsi="TH SarabunPSK" w:cs="TH SarabunPSK"/>
          <w:sz w:val="32"/>
          <w:szCs w:val="32"/>
        </w:rPr>
      </w:pPr>
      <w:r w:rsidRPr="00440EDB">
        <w:rPr>
          <w:rFonts w:ascii="TH SarabunPSK" w:hAnsi="TH SarabunPSK" w:cs="TH SarabunPSK"/>
          <w:b/>
          <w:bCs/>
          <w:sz w:val="32"/>
          <w:szCs w:val="32"/>
          <w:bdr w:val="none" w:sz="0" w:space="0" w:color="auto" w:frame="1"/>
          <w:shd w:val="clear" w:color="auto" w:fill="FFFFFF"/>
        </w:rPr>
        <w:t>District Health System DHS</w:t>
      </w:r>
      <w:r w:rsidRPr="002632DD">
        <w:rPr>
          <w:rFonts w:ascii="TH SarabunPSK" w:hAnsi="TH SarabunPSK" w:cs="TH SarabunPSK"/>
          <w:sz w:val="32"/>
          <w:szCs w:val="32"/>
          <w:bdr w:val="none" w:sz="0" w:space="0" w:color="auto" w:frame="1"/>
          <w:shd w:val="clear" w:color="auto" w:fill="FFFFFF"/>
        </w:rPr>
        <w:t> </w:t>
      </w:r>
      <w:r w:rsidRPr="002632DD">
        <w:rPr>
          <w:rFonts w:ascii="TH SarabunPSK" w:hAnsi="TH SarabunPSK" w:cs="TH SarabunPSK"/>
          <w:sz w:val="32"/>
          <w:szCs w:val="32"/>
          <w:bdr w:val="none" w:sz="0" w:space="0" w:color="auto" w:frame="1"/>
          <w:shd w:val="clear" w:color="auto" w:fill="FFFFFF"/>
          <w:cs/>
        </w:rPr>
        <w:t>หมายถึง</w:t>
      </w:r>
      <w:r w:rsidRPr="002632DD">
        <w:rPr>
          <w:rFonts w:ascii="TH SarabunPSK" w:hAnsi="TH SarabunPSK" w:cs="TH SarabunPSK"/>
          <w:sz w:val="32"/>
          <w:szCs w:val="32"/>
          <w:bdr w:val="none" w:sz="0" w:space="0" w:color="auto" w:frame="1"/>
          <w:shd w:val="clear" w:color="auto" w:fill="FFFFFF"/>
        </w:rPr>
        <w:t> </w:t>
      </w:r>
      <w:r w:rsidRPr="002632DD">
        <w:rPr>
          <w:rFonts w:ascii="TH SarabunPSK" w:hAnsi="TH SarabunPSK" w:cs="TH SarabunPSK"/>
          <w:sz w:val="32"/>
          <w:szCs w:val="32"/>
          <w:shd w:val="clear" w:color="auto" w:fill="FFFFFF"/>
          <w:cs/>
        </w:rPr>
        <w:t>ระบบการทำ</w:t>
      </w:r>
      <w:r>
        <w:rPr>
          <w:rFonts w:ascii="TH SarabunPSK" w:hAnsi="TH SarabunPSK" w:cs="TH SarabunPSK"/>
          <w:sz w:val="32"/>
          <w:szCs w:val="32"/>
          <w:shd w:val="clear" w:color="auto" w:fill="FFFFFF"/>
          <w:cs/>
        </w:rPr>
        <w:t>งานเพื่อร่วมแก้ไขปัญหาสาธารณสุข</w:t>
      </w:r>
      <w:r w:rsidRPr="002632DD">
        <w:rPr>
          <w:rFonts w:ascii="TH SarabunPSK" w:hAnsi="TH SarabunPSK" w:cs="TH SarabunPSK"/>
          <w:sz w:val="32"/>
          <w:szCs w:val="32"/>
          <w:shd w:val="clear" w:color="auto" w:fill="FFFFFF"/>
          <w:cs/>
        </w:rPr>
        <w:t>อย่าง</w:t>
      </w:r>
      <w:r>
        <w:rPr>
          <w:rFonts w:ascii="TH SarabunPSK" w:hAnsi="TH SarabunPSK" w:cs="TH SarabunPSK"/>
          <w:sz w:val="32"/>
          <w:szCs w:val="32"/>
          <w:shd w:val="clear" w:color="auto" w:fill="FFFFFF"/>
          <w:cs/>
        </w:rPr>
        <w:t>มีประสิทธิภาพ</w:t>
      </w:r>
      <w:proofErr w:type="spellStart"/>
      <w:r w:rsidRPr="002632DD">
        <w:rPr>
          <w:rFonts w:ascii="TH SarabunPSK" w:hAnsi="TH SarabunPSK" w:cs="TH SarabunPSK"/>
          <w:sz w:val="32"/>
          <w:szCs w:val="32"/>
          <w:shd w:val="clear" w:color="auto" w:fill="FFFFFF"/>
          <w:cs/>
        </w:rPr>
        <w:t>บูรณา</w:t>
      </w:r>
      <w:proofErr w:type="spellEnd"/>
      <w:r w:rsidRPr="002632DD">
        <w:rPr>
          <w:rFonts w:ascii="TH SarabunPSK" w:hAnsi="TH SarabunPSK" w:cs="TH SarabunPSK"/>
          <w:sz w:val="32"/>
          <w:szCs w:val="32"/>
          <w:shd w:val="clear" w:color="auto" w:fill="FFFFFF"/>
          <w:cs/>
        </w:rPr>
        <w:t>การภาคี</w:t>
      </w:r>
      <w:r>
        <w:rPr>
          <w:rFonts w:ascii="TH SarabunPSK" w:hAnsi="TH SarabunPSK" w:cs="TH SarabunPSK" w:hint="cs"/>
          <w:sz w:val="32"/>
          <w:szCs w:val="32"/>
          <w:shd w:val="clear" w:color="auto" w:fill="FFFFFF"/>
          <w:cs/>
        </w:rPr>
        <w:t>เครือข่าย</w:t>
      </w:r>
      <w:r w:rsidR="00B115F0">
        <w:rPr>
          <w:rFonts w:ascii="TH SarabunPSK" w:hAnsi="TH SarabunPSK" w:cs="TH SarabunPSK"/>
          <w:sz w:val="32"/>
          <w:szCs w:val="32"/>
          <w:shd w:val="clear" w:color="auto" w:fill="FFFFFF"/>
        </w:rPr>
        <w:t xml:space="preserve"> </w:t>
      </w:r>
      <w:r>
        <w:rPr>
          <w:rFonts w:ascii="TH SarabunPSK" w:hAnsi="TH SarabunPSK" w:cs="TH SarabunPSK"/>
          <w:sz w:val="32"/>
          <w:szCs w:val="32"/>
          <w:shd w:val="clear" w:color="auto" w:fill="FFFFFF"/>
          <w:cs/>
        </w:rPr>
        <w:t>เน้นเป้าหมายผ่านกระบวนการและจัดการความรู้</w:t>
      </w:r>
      <w:r w:rsidRPr="002632DD">
        <w:rPr>
          <w:rFonts w:ascii="TH SarabunPSK" w:hAnsi="TH SarabunPSK" w:cs="TH SarabunPSK"/>
          <w:sz w:val="32"/>
          <w:szCs w:val="32"/>
          <w:shd w:val="clear" w:color="auto" w:fill="FFFFFF"/>
          <w:cs/>
        </w:rPr>
        <w:t>แบบ</w:t>
      </w:r>
      <w:r>
        <w:rPr>
          <w:rFonts w:ascii="TH SarabunPSK" w:hAnsi="TH SarabunPSK" w:cs="TH SarabunPSK"/>
          <w:sz w:val="32"/>
          <w:szCs w:val="32"/>
          <w:shd w:val="clear" w:color="auto" w:fill="FFFFFF"/>
          <w:cs/>
        </w:rPr>
        <w:t>อิงบริบทของแต่ละสถานที่ ภาพที่คนในพื้นที่</w:t>
      </w:r>
      <w:r w:rsidRPr="002632DD">
        <w:rPr>
          <w:rFonts w:ascii="TH SarabunPSK" w:hAnsi="TH SarabunPSK" w:cs="TH SarabunPSK"/>
          <w:sz w:val="32"/>
          <w:szCs w:val="32"/>
          <w:shd w:val="clear" w:color="auto" w:fill="FFFFFF"/>
          <w:cs/>
        </w:rPr>
        <w:t>ไม่ทอดทิ้งกัน การดูแลคนพิการ ผู้ป่วยโรคเรื้อรัง ที่มากกว่าหน้าที่ ก่อเกิดกระบวนการที่ไม่คาดฝัน</w:t>
      </w:r>
    </w:p>
    <w:p w:rsidR="002D6EB1" w:rsidRPr="006416E6" w:rsidRDefault="002D6EB1" w:rsidP="006416E6">
      <w:pPr>
        <w:ind w:firstLine="720"/>
        <w:jc w:val="thaiDistribute"/>
        <w:rPr>
          <w:rFonts w:ascii="TH SarabunPSK" w:hAnsi="TH SarabunPSK" w:cs="TH SarabunPSK"/>
          <w:sz w:val="32"/>
          <w:szCs w:val="32"/>
        </w:rPr>
      </w:pPr>
      <w:r w:rsidRPr="006416E6">
        <w:rPr>
          <w:rFonts w:ascii="TH SarabunPSK" w:hAnsi="TH SarabunPSK" w:cs="TH SarabunPSK"/>
          <w:b/>
          <w:bCs/>
          <w:sz w:val="32"/>
          <w:szCs w:val="32"/>
          <w:cs/>
        </w:rPr>
        <w:lastRenderedPageBreak/>
        <w:t>ภาคีเครือข่าย</w:t>
      </w:r>
      <w:r w:rsidRPr="006416E6">
        <w:rPr>
          <w:rFonts w:ascii="TH SarabunPSK" w:hAnsi="TH SarabunPSK" w:cs="TH SarabunPSK"/>
          <w:sz w:val="32"/>
          <w:szCs w:val="32"/>
        </w:rPr>
        <w:t> </w:t>
      </w:r>
      <w:r w:rsidRPr="006416E6">
        <w:rPr>
          <w:rFonts w:ascii="TH SarabunPSK" w:hAnsi="TH SarabunPSK" w:cs="TH SarabunPSK"/>
          <w:sz w:val="32"/>
          <w:szCs w:val="32"/>
          <w:cs/>
        </w:rPr>
        <w:t>หมายถึง กลุ่มบุคคล องค์กรที่มีเป้าหมายร่วมกัน มารวมตัวกันด้วยความสมัครใจ เพื่อทำกิจกรรมให้บรรลุเป้าหมาย</w:t>
      </w:r>
      <w:r w:rsidR="00A03262" w:rsidRPr="006416E6">
        <w:rPr>
          <w:rFonts w:ascii="TH SarabunPSK" w:hAnsi="TH SarabunPSK" w:cs="TH SarabunPSK"/>
          <w:sz w:val="32"/>
          <w:szCs w:val="32"/>
          <w:cs/>
        </w:rPr>
        <w:t xml:space="preserve"> </w:t>
      </w:r>
      <w:r w:rsidRPr="006416E6">
        <w:rPr>
          <w:rFonts w:ascii="TH SarabunPSK" w:hAnsi="TH SarabunPSK" w:cs="TH SarabunPSK"/>
          <w:sz w:val="32"/>
          <w:szCs w:val="32"/>
          <w:cs/>
        </w:rPr>
        <w:t>(ร่วมคิด/วางแผน ร่วมทำ ร่วมประเมินผล)</w:t>
      </w:r>
      <w:r w:rsidR="00A03262" w:rsidRPr="006416E6">
        <w:rPr>
          <w:rFonts w:ascii="TH SarabunPSK" w:hAnsi="TH SarabunPSK" w:cs="TH SarabunPSK"/>
          <w:sz w:val="32"/>
          <w:szCs w:val="32"/>
        </w:rPr>
        <w:t> </w:t>
      </w:r>
      <w:r w:rsidRPr="006416E6">
        <w:rPr>
          <w:rFonts w:ascii="TH SarabunPSK" w:hAnsi="TH SarabunPSK" w:cs="TH SarabunPSK"/>
          <w:sz w:val="32"/>
          <w:szCs w:val="32"/>
          <w:cs/>
        </w:rPr>
        <w:t>โดยมีความสัมพันธ์แนวราบ มีความเสมอภาคและเรียนรู้ร่วมกันอย่างต่อเนื่อง</w:t>
      </w:r>
    </w:p>
    <w:p w:rsidR="002D6EB1" w:rsidRPr="002632DD" w:rsidRDefault="002D6EB1" w:rsidP="00A03262">
      <w:pPr>
        <w:spacing w:after="277"/>
        <w:ind w:firstLine="720"/>
        <w:jc w:val="thaiDistribute"/>
        <w:rPr>
          <w:rFonts w:ascii="TH SarabunPSK" w:eastAsia="Times New Roman" w:hAnsi="TH SarabunPSK" w:cs="TH SarabunPSK"/>
          <w:sz w:val="32"/>
          <w:szCs w:val="32"/>
        </w:rPr>
      </w:pPr>
      <w:proofErr w:type="spellStart"/>
      <w:r w:rsidRPr="002632DD">
        <w:rPr>
          <w:rFonts w:ascii="TH SarabunPSK" w:eastAsia="Times New Roman" w:hAnsi="TH SarabunPSK" w:cs="TH SarabunPSK"/>
          <w:b/>
          <w:bCs/>
          <w:sz w:val="32"/>
          <w:szCs w:val="32"/>
          <w:cs/>
        </w:rPr>
        <w:t>บูรณา</w:t>
      </w:r>
      <w:proofErr w:type="spellEnd"/>
      <w:r w:rsidRPr="002632DD">
        <w:rPr>
          <w:rFonts w:ascii="TH SarabunPSK" w:eastAsia="Times New Roman" w:hAnsi="TH SarabunPSK" w:cs="TH SarabunPSK"/>
          <w:b/>
          <w:bCs/>
          <w:sz w:val="32"/>
          <w:szCs w:val="32"/>
          <w:cs/>
        </w:rPr>
        <w:t>การ</w:t>
      </w:r>
      <w:r w:rsidRPr="002632DD">
        <w:rPr>
          <w:rFonts w:ascii="TH SarabunPSK" w:eastAsia="Times New Roman" w:hAnsi="TH SarabunPSK" w:cs="TH SarabunPSK"/>
          <w:sz w:val="32"/>
          <w:szCs w:val="32"/>
          <w:cs/>
        </w:rPr>
        <w:t xml:space="preserve"> หมายถึง </w:t>
      </w:r>
      <w:r w:rsidRPr="002632DD">
        <w:rPr>
          <w:rFonts w:ascii="TH SarabunPSK" w:hAnsi="TH SarabunPSK" w:cs="TH SarabunPSK"/>
          <w:sz w:val="32"/>
          <w:szCs w:val="32"/>
          <w:shd w:val="clear" w:color="auto" w:fill="FFFFFF"/>
          <w:cs/>
        </w:rPr>
        <w:t>กระบวนการผสมผสานเชื่อมโยงองค์ความรู้</w:t>
      </w:r>
      <w:r w:rsidR="00A03262">
        <w:rPr>
          <w:rFonts w:ascii="TH SarabunPSK" w:hAnsi="TH SarabunPSK" w:cs="TH SarabunPSK" w:hint="cs"/>
          <w:sz w:val="32"/>
          <w:szCs w:val="32"/>
          <w:shd w:val="clear" w:color="auto" w:fill="FFFFFF"/>
          <w:cs/>
        </w:rPr>
        <w:t xml:space="preserve"> </w:t>
      </w:r>
      <w:r w:rsidRPr="002632DD">
        <w:rPr>
          <w:rFonts w:ascii="TH SarabunPSK" w:hAnsi="TH SarabunPSK" w:cs="TH SarabunPSK"/>
          <w:sz w:val="32"/>
          <w:szCs w:val="32"/>
          <w:shd w:val="clear" w:color="auto" w:fill="FFFFFF"/>
          <w:cs/>
        </w:rPr>
        <w:t xml:space="preserve">ตั้งแต่ </w:t>
      </w:r>
      <w:r w:rsidRPr="002632DD">
        <w:rPr>
          <w:rFonts w:ascii="TH SarabunPSK" w:hAnsi="TH SarabunPSK" w:cs="TH SarabunPSK"/>
          <w:sz w:val="32"/>
          <w:szCs w:val="32"/>
          <w:shd w:val="clear" w:color="auto" w:fill="FFFFFF"/>
        </w:rPr>
        <w:t>2</w:t>
      </w:r>
      <w:r w:rsidRPr="002632DD">
        <w:rPr>
          <w:rFonts w:ascii="TH SarabunPSK" w:hAnsi="TH SarabunPSK" w:cs="TH SarabunPSK"/>
          <w:sz w:val="32"/>
          <w:szCs w:val="32"/>
          <w:shd w:val="clear" w:color="auto" w:fill="FFFFFF"/>
          <w:cs/>
        </w:rPr>
        <w:t xml:space="preserve"> องค์ความรู้ขึ้นไปเข้าด้วยกันอย่างสอดคล้องเป็นระบบ</w:t>
      </w:r>
    </w:p>
    <w:p w:rsidR="002C4945" w:rsidRPr="00951720" w:rsidRDefault="002D6EB1" w:rsidP="00951720">
      <w:pPr>
        <w:spacing w:after="277"/>
        <w:ind w:firstLine="720"/>
        <w:jc w:val="thaiDistribute"/>
        <w:rPr>
          <w:rFonts w:ascii="TH SarabunPSK" w:eastAsia="Times New Roman" w:hAnsi="TH SarabunPSK" w:cs="TH SarabunPSK"/>
          <w:sz w:val="32"/>
          <w:szCs w:val="32"/>
        </w:rPr>
      </w:pPr>
      <w:r w:rsidRPr="002632DD">
        <w:rPr>
          <w:rFonts w:ascii="TH SarabunPSK" w:eastAsia="Times New Roman" w:hAnsi="TH SarabunPSK" w:cs="TH SarabunPSK"/>
          <w:b/>
          <w:bCs/>
          <w:sz w:val="32"/>
          <w:szCs w:val="32"/>
          <w:cs/>
        </w:rPr>
        <w:t>การมีส่วนร่วม</w:t>
      </w:r>
      <w:r>
        <w:rPr>
          <w:rFonts w:ascii="TH SarabunPSK" w:eastAsia="Times New Roman" w:hAnsi="TH SarabunPSK" w:cs="TH SarabunPSK"/>
          <w:sz w:val="32"/>
          <w:szCs w:val="32"/>
          <w:cs/>
        </w:rPr>
        <w:t xml:space="preserve"> หมายถึง</w:t>
      </w:r>
      <w:r>
        <w:rPr>
          <w:rFonts w:ascii="TH SarabunPSK" w:eastAsia="Times New Roman" w:hAnsi="TH SarabunPSK" w:cs="TH SarabunPSK" w:hint="cs"/>
          <w:sz w:val="32"/>
          <w:szCs w:val="32"/>
          <w:cs/>
        </w:rPr>
        <w:t xml:space="preserve"> </w:t>
      </w:r>
      <w:r w:rsidRPr="002632DD">
        <w:rPr>
          <w:rFonts w:ascii="TH SarabunPSK" w:hAnsi="TH SarabunPSK" w:cs="TH SarabunPSK"/>
          <w:sz w:val="32"/>
          <w:szCs w:val="32"/>
          <w:cs/>
        </w:rPr>
        <w:t>การสร้าง</w:t>
      </w:r>
      <w:r>
        <w:rPr>
          <w:rFonts w:ascii="TH SarabunPSK" w:hAnsi="TH SarabunPSK" w:cs="TH SarabunPSK"/>
          <w:sz w:val="32"/>
          <w:szCs w:val="32"/>
          <w:cs/>
        </w:rPr>
        <w:t>การมีส่วนร่วมของประชาชน</w:t>
      </w:r>
      <w:r>
        <w:rPr>
          <w:rFonts w:ascii="TH SarabunPSK" w:hAnsi="TH SarabunPSK" w:cs="TH SarabunPSK" w:hint="cs"/>
          <w:sz w:val="32"/>
          <w:szCs w:val="32"/>
          <w:cs/>
        </w:rPr>
        <w:t xml:space="preserve"> </w:t>
      </w:r>
      <w:r w:rsidRPr="002632DD">
        <w:rPr>
          <w:rFonts w:ascii="TH SarabunPSK" w:hAnsi="TH SarabunPSK" w:cs="TH SarabunPSK"/>
          <w:sz w:val="32"/>
          <w:szCs w:val="32"/>
          <w:cs/>
        </w:rPr>
        <w:t>การเปิดโอกาสให้ประชาชนและผู้ที่เกี่ยวข้องทุกภาคส่วนของสังค</w:t>
      </w:r>
      <w:r>
        <w:rPr>
          <w:rFonts w:ascii="TH SarabunPSK" w:hAnsi="TH SarabunPSK" w:cs="TH SarabunPSK"/>
          <w:sz w:val="32"/>
          <w:szCs w:val="32"/>
          <w:cs/>
        </w:rPr>
        <w:t>มได้เข้ามามีส่วนร่วมกับภาคร</w:t>
      </w:r>
      <w:r>
        <w:rPr>
          <w:rFonts w:ascii="TH SarabunPSK" w:hAnsi="TH SarabunPSK" w:cs="TH SarabunPSK" w:hint="cs"/>
          <w:sz w:val="32"/>
          <w:szCs w:val="32"/>
          <w:cs/>
        </w:rPr>
        <w:t>ัฐ</w:t>
      </w:r>
    </w:p>
    <w:p w:rsidR="00E335AA" w:rsidRDefault="00440EDB" w:rsidP="00E335AA">
      <w:pPr>
        <w:spacing w:after="0"/>
        <w:ind w:firstLine="720"/>
        <w:rPr>
          <w:rFonts w:ascii="TH SarabunPSK" w:hAnsi="TH SarabunPSK" w:cs="TH SarabunPSK"/>
          <w:color w:val="000000" w:themeColor="text1"/>
          <w:sz w:val="32"/>
          <w:szCs w:val="32"/>
        </w:rPr>
      </w:pPr>
      <w:r w:rsidRPr="00E335AA">
        <w:rPr>
          <w:rFonts w:ascii="TH SarabunPSK" w:hAnsi="TH SarabunPSK" w:cs="TH SarabunPSK"/>
          <w:b/>
          <w:bCs/>
          <w:color w:val="000000" w:themeColor="text1"/>
          <w:sz w:val="32"/>
          <w:szCs w:val="32"/>
          <w:cs/>
        </w:rPr>
        <w:t>มาตรฐานการส่งเสริมสุขภาพจิตและป้องกันปัญหาสุขภาพจิต</w:t>
      </w:r>
      <w:r w:rsidR="00E335AA">
        <w:rPr>
          <w:rFonts w:ascii="TH SarabunPSK" w:hAnsi="TH SarabunPSK" w:cs="TH SarabunPSK" w:hint="cs"/>
          <w:color w:val="000000" w:themeColor="text1"/>
          <w:sz w:val="32"/>
          <w:szCs w:val="32"/>
          <w:cs/>
        </w:rPr>
        <w:t xml:space="preserve"> </w:t>
      </w:r>
      <w:r w:rsidR="00951720">
        <w:rPr>
          <w:rFonts w:ascii="TH SarabunPSK" w:hAnsi="TH SarabunPSK" w:cs="TH SarabunPSK"/>
          <w:color w:val="000000" w:themeColor="text1"/>
          <w:sz w:val="32"/>
          <w:szCs w:val="32"/>
          <w:cs/>
        </w:rPr>
        <w:t>หมายถึง</w:t>
      </w:r>
      <w:r w:rsidR="00951720" w:rsidRPr="00E335AA">
        <w:rPr>
          <w:rFonts w:ascii="TH SarabunPSK" w:hAnsi="TH SarabunPSK" w:cs="TH SarabunPSK"/>
          <w:color w:val="000000" w:themeColor="text1"/>
          <w:sz w:val="32"/>
          <w:szCs w:val="32"/>
          <w:cs/>
        </w:rPr>
        <w:t xml:space="preserve"> ระดับกา</w:t>
      </w:r>
      <w:r w:rsidR="00E335AA">
        <w:rPr>
          <w:rFonts w:ascii="TH SarabunPSK" w:hAnsi="TH SarabunPSK" w:cs="TH SarabunPSK" w:hint="cs"/>
          <w:color w:val="000000" w:themeColor="text1"/>
          <w:sz w:val="32"/>
          <w:szCs w:val="32"/>
          <w:cs/>
        </w:rPr>
        <w:t>ร</w:t>
      </w:r>
      <w:r w:rsidR="00E335AA" w:rsidRPr="00E335AA">
        <w:rPr>
          <w:rFonts w:ascii="TH SarabunPSK" w:hAnsi="TH SarabunPSK" w:cs="TH SarabunPSK"/>
          <w:color w:val="000000" w:themeColor="text1"/>
          <w:sz w:val="32"/>
          <w:szCs w:val="32"/>
          <w:cs/>
        </w:rPr>
        <w:t>ดำเนิน</w:t>
      </w:r>
    </w:p>
    <w:p w:rsidR="002D6EB1" w:rsidRDefault="00440EDB" w:rsidP="00E335AA">
      <w:pPr>
        <w:spacing w:after="0"/>
        <w:rPr>
          <w:rFonts w:ascii="TH SarabunPSK" w:hAnsi="TH SarabunPSK" w:cs="TH SarabunPSK"/>
          <w:color w:val="000000" w:themeColor="text1"/>
          <w:sz w:val="32"/>
          <w:szCs w:val="32"/>
        </w:rPr>
      </w:pPr>
      <w:r w:rsidRPr="00E335AA">
        <w:rPr>
          <w:rFonts w:ascii="TH SarabunPSK" w:hAnsi="TH SarabunPSK" w:cs="TH SarabunPSK"/>
          <w:color w:val="000000" w:themeColor="text1"/>
          <w:sz w:val="32"/>
          <w:szCs w:val="32"/>
          <w:cs/>
        </w:rPr>
        <w:t>งานส่งเสริมสุขภาพจิตและป้องกันปัญหาสุขภาพจิตที่กำหนดขึ้นเพื่อใช้วัด</w:t>
      </w:r>
    </w:p>
    <w:p w:rsidR="00E335AA" w:rsidRPr="00440EDB" w:rsidRDefault="00E335AA" w:rsidP="00E335AA">
      <w:pPr>
        <w:spacing w:after="0"/>
        <w:rPr>
          <w:rFonts w:ascii="TH SarabunPSK" w:hAnsi="TH SarabunPSK" w:cs="TH SarabunPSK"/>
          <w:color w:val="000000" w:themeColor="text1"/>
          <w:sz w:val="32"/>
          <w:szCs w:val="32"/>
          <w:cs/>
        </w:rPr>
        <w:sectPr w:rsidR="00E335AA" w:rsidRPr="00440EDB" w:rsidSect="00842533">
          <w:pgSz w:w="11906" w:h="16838"/>
          <w:pgMar w:top="2160" w:right="1440" w:bottom="1440" w:left="2160" w:header="720" w:footer="720" w:gutter="0"/>
          <w:pgNumType w:start="1"/>
          <w:cols w:space="720"/>
          <w:titlePg/>
          <w:docGrid w:linePitch="360"/>
        </w:sectPr>
      </w:pPr>
    </w:p>
    <w:p w:rsidR="00910C23" w:rsidRPr="00AC1C2C" w:rsidRDefault="00524CA5" w:rsidP="00910C23">
      <w:pPr>
        <w:tabs>
          <w:tab w:val="left" w:pos="907"/>
          <w:tab w:val="left" w:pos="1166"/>
          <w:tab w:val="left" w:pos="1440"/>
          <w:tab w:val="left" w:pos="1714"/>
          <w:tab w:val="left" w:pos="1987"/>
        </w:tabs>
        <w:spacing w:after="0"/>
        <w:jc w:val="center"/>
        <w:rPr>
          <w:rFonts w:ascii="TH SarabunPSK" w:hAnsi="TH SarabunPSK" w:cs="TH SarabunPSK"/>
          <w:b/>
          <w:bCs/>
          <w:sz w:val="40"/>
          <w:szCs w:val="40"/>
        </w:rPr>
      </w:pPr>
      <w:r>
        <w:rPr>
          <w:rFonts w:ascii="TH SarabunPSK" w:hAnsi="TH SarabunPSK" w:cs="TH SarabunPSK"/>
          <w:b/>
          <w:bCs/>
          <w:noProof/>
          <w:sz w:val="40"/>
          <w:szCs w:val="40"/>
        </w:rPr>
        <w:lastRenderedPageBreak/>
        <mc:AlternateContent>
          <mc:Choice Requires="wps">
            <w:drawing>
              <wp:anchor distT="0" distB="0" distL="114300" distR="114300" simplePos="0" relativeHeight="251703296" behindDoc="0" locked="0" layoutInCell="1" allowOverlap="1" wp14:anchorId="54126516" wp14:editId="60BCD388">
                <wp:simplePos x="0" y="0"/>
                <wp:positionH relativeFrom="column">
                  <wp:posOffset>5136292</wp:posOffset>
                </wp:positionH>
                <wp:positionV relativeFrom="paragraph">
                  <wp:posOffset>-918519</wp:posOffset>
                </wp:positionV>
                <wp:extent cx="247135" cy="238897"/>
                <wp:effectExtent l="0" t="0" r="635" b="8890"/>
                <wp:wrapNone/>
                <wp:docPr id="32" name="Text Box 32"/>
                <wp:cNvGraphicFramePr/>
                <a:graphic xmlns:a="http://schemas.openxmlformats.org/drawingml/2006/main">
                  <a:graphicData uri="http://schemas.microsoft.com/office/word/2010/wordprocessingShape">
                    <wps:wsp>
                      <wps:cNvSpPr txBox="1"/>
                      <wps:spPr>
                        <a:xfrm>
                          <a:off x="0" y="0"/>
                          <a:ext cx="247135" cy="238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5" type="#_x0000_t202" style="position:absolute;left:0;text-align:left;margin-left:404.45pt;margin-top:-72.3pt;width:19.45pt;height:18.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" fillcolor="white [3201]" stroked="f" strokeweight=".5pt">
                <v:textbox>
                  <w:txbxContent>
                    <w:p w:rsidR="00C33347" w:rsidRDefault="00C33347"/>
                  </w:txbxContent>
                </v:textbox>
              </v:shape>
            </w:pict>
          </mc:Fallback>
        </mc:AlternateContent>
      </w:r>
      <w:r w:rsidR="00910C23" w:rsidRPr="00AC1C2C">
        <w:rPr>
          <w:rFonts w:ascii="TH SarabunPSK" w:hAnsi="TH SarabunPSK" w:cs="TH SarabunPSK"/>
          <w:b/>
          <w:bCs/>
          <w:sz w:val="40"/>
          <w:szCs w:val="40"/>
          <w:cs/>
        </w:rPr>
        <w:t xml:space="preserve">บทที่ </w:t>
      </w:r>
      <w:r w:rsidR="00910C23">
        <w:rPr>
          <w:rFonts w:ascii="TH SarabunPSK" w:hAnsi="TH SarabunPSK" w:cs="TH SarabunPSK"/>
          <w:b/>
          <w:bCs/>
          <w:sz w:val="40"/>
          <w:szCs w:val="40"/>
        </w:rPr>
        <w:t>2</w:t>
      </w:r>
    </w:p>
    <w:p w:rsidR="00910C23" w:rsidRPr="00AC1C2C" w:rsidRDefault="00910C23" w:rsidP="00910C23">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r w:rsidRPr="00910C23">
        <w:rPr>
          <w:rFonts w:ascii="TH SarabunPSK" w:hAnsi="TH SarabunPSK" w:cs="TH SarabunPSK"/>
          <w:b/>
          <w:bCs/>
          <w:sz w:val="40"/>
          <w:szCs w:val="40"/>
          <w:cs/>
        </w:rPr>
        <w:t>วรรณกรรมที่เกี่ยวข้อง</w:t>
      </w:r>
    </w:p>
    <w:p w:rsidR="00AA2855" w:rsidRPr="00AA2855" w:rsidRDefault="00AA2855" w:rsidP="00AA2855">
      <w:pPr>
        <w:spacing w:after="0"/>
        <w:rPr>
          <w:rFonts w:ascii="TH SarabunPSK" w:hAnsi="TH SarabunPSK" w:cs="TH SarabunPSK"/>
          <w:sz w:val="32"/>
          <w:szCs w:val="32"/>
        </w:rPr>
      </w:pPr>
    </w:p>
    <w:p w:rsidR="002D6EB1" w:rsidRPr="002D6EB1" w:rsidRDefault="002D6EB1" w:rsidP="00A03262">
      <w:pPr>
        <w:spacing w:after="0" w:line="240" w:lineRule="auto"/>
        <w:ind w:firstLine="720"/>
        <w:jc w:val="thaiDistribute"/>
        <w:rPr>
          <w:rFonts w:ascii="TH SarabunPSK" w:eastAsia="Cordia New" w:hAnsi="TH SarabunPSK" w:cs="TH SarabunPSK"/>
          <w:spacing w:val="2"/>
          <w:sz w:val="32"/>
          <w:szCs w:val="32"/>
        </w:rPr>
      </w:pPr>
      <w:r w:rsidRPr="002D6EB1">
        <w:rPr>
          <w:rFonts w:ascii="TH SarabunPSK" w:hAnsi="TH SarabunPSK" w:cs="TH SarabunPSK"/>
          <w:sz w:val="32"/>
          <w:szCs w:val="32"/>
          <w:cs/>
        </w:rPr>
        <w:t xml:space="preserve">ในการวิจัยในครั้งนี้  ผู้วิจัยได้ศึกษาเอกสาร ตำรา บทความ แนวคิดทฤษฏี และงานวิจัยที่เกี่ยวข้อง </w:t>
      </w:r>
      <w:r w:rsidRPr="002D6EB1">
        <w:rPr>
          <w:rFonts w:ascii="TH SarabunPSK" w:eastAsia="Cordia New" w:hAnsi="TH SarabunPSK" w:cs="TH SarabunPSK"/>
          <w:spacing w:val="2"/>
          <w:sz w:val="32"/>
          <w:szCs w:val="32"/>
          <w:cs/>
        </w:rPr>
        <w:t>ซึ่งได้ข้อสรุปตามประเด็นที่เกี่ยวข้อง ดังนี้</w:t>
      </w:r>
    </w:p>
    <w:p w:rsidR="002D6EB1" w:rsidRPr="002D6EB1" w:rsidRDefault="002D6EB1" w:rsidP="00A03262">
      <w:pPr>
        <w:spacing w:after="0" w:line="240" w:lineRule="auto"/>
        <w:jc w:val="thaiDistribute"/>
        <w:rPr>
          <w:rFonts w:ascii="TH SarabunPSK" w:hAnsi="TH SarabunPSK" w:cs="TH SarabunPSK"/>
          <w:sz w:val="32"/>
          <w:szCs w:val="32"/>
        </w:rPr>
      </w:pPr>
      <w:r w:rsidRPr="002D6EB1">
        <w:rPr>
          <w:rFonts w:ascii="TH SarabunPSK" w:hAnsi="TH SarabunPSK" w:cs="TH SarabunPSK"/>
          <w:sz w:val="32"/>
          <w:szCs w:val="32"/>
          <w:cs/>
        </w:rPr>
        <w:tab/>
      </w:r>
      <w:r w:rsidRPr="002D6EB1">
        <w:rPr>
          <w:rFonts w:ascii="TH SarabunPSK" w:hAnsi="TH SarabunPSK" w:cs="TH SarabunPSK"/>
          <w:sz w:val="32"/>
          <w:szCs w:val="32"/>
        </w:rPr>
        <w:t>1</w:t>
      </w:r>
      <w:r w:rsidRPr="002D6EB1">
        <w:rPr>
          <w:rFonts w:ascii="TH SarabunPSK" w:hAnsi="TH SarabunPSK" w:cs="TH SarabunPSK"/>
          <w:sz w:val="32"/>
          <w:szCs w:val="32"/>
          <w:cs/>
        </w:rPr>
        <w:t>. การประเมินผล</w:t>
      </w:r>
    </w:p>
    <w:p w:rsidR="002D6EB1" w:rsidRPr="002D6EB1" w:rsidRDefault="002D6EB1" w:rsidP="00A03262">
      <w:pPr>
        <w:spacing w:after="0" w:line="240" w:lineRule="auto"/>
        <w:jc w:val="thaiDistribute"/>
        <w:rPr>
          <w:rFonts w:ascii="TH SarabunPSK" w:hAnsi="TH SarabunPSK" w:cs="TH SarabunPSK"/>
          <w:sz w:val="32"/>
          <w:szCs w:val="32"/>
        </w:rPr>
      </w:pPr>
      <w:r w:rsidRPr="002D6EB1">
        <w:rPr>
          <w:rFonts w:ascii="TH SarabunPSK" w:hAnsi="TH SarabunPSK" w:cs="TH SarabunPSK"/>
          <w:sz w:val="32"/>
          <w:szCs w:val="32"/>
          <w:cs/>
        </w:rPr>
        <w:tab/>
        <w:t>2. การพัฒนาระบบสุขภาพอำเภอ</w:t>
      </w:r>
    </w:p>
    <w:p w:rsidR="002D6EB1" w:rsidRPr="002D6EB1" w:rsidRDefault="002D6EB1" w:rsidP="00A03262">
      <w:pPr>
        <w:spacing w:after="0" w:line="240" w:lineRule="auto"/>
        <w:jc w:val="thaiDistribute"/>
        <w:rPr>
          <w:rFonts w:ascii="TH SarabunPSK" w:eastAsia="Cordia New" w:hAnsi="TH SarabunPSK" w:cs="TH SarabunPSK"/>
          <w:sz w:val="32"/>
          <w:szCs w:val="32"/>
          <w:cs/>
        </w:rPr>
      </w:pPr>
      <w:r w:rsidRPr="002D6EB1">
        <w:rPr>
          <w:rFonts w:ascii="TH SarabunPSK" w:hAnsi="TH SarabunPSK" w:cs="TH SarabunPSK"/>
          <w:sz w:val="32"/>
          <w:szCs w:val="32"/>
          <w:cs/>
        </w:rPr>
        <w:tab/>
        <w:t>3.</w:t>
      </w:r>
      <w:r w:rsidRPr="002D6EB1">
        <w:rPr>
          <w:rFonts w:ascii="TH SarabunPSK" w:eastAsia="Cordia New" w:hAnsi="TH SarabunPSK" w:cs="TH SarabunPSK"/>
          <w:sz w:val="32"/>
          <w:szCs w:val="32"/>
          <w:cs/>
        </w:rPr>
        <w:t xml:space="preserve"> แนวคิด ทฤษฎีเกี่ยวกับภาวะซึมเศร้า</w:t>
      </w:r>
    </w:p>
    <w:p w:rsidR="002D6EB1" w:rsidRPr="002D6EB1" w:rsidRDefault="002D6EB1" w:rsidP="00A03262">
      <w:pPr>
        <w:spacing w:after="0" w:line="240" w:lineRule="auto"/>
        <w:ind w:firstLine="720"/>
        <w:jc w:val="thaiDistribute"/>
        <w:rPr>
          <w:rFonts w:ascii="TH SarabunPSK" w:eastAsia="Cordia New" w:hAnsi="TH SarabunPSK" w:cs="TH SarabunPSK"/>
          <w:sz w:val="32"/>
          <w:szCs w:val="32"/>
          <w:cs/>
        </w:rPr>
      </w:pPr>
      <w:r w:rsidRPr="002D6EB1">
        <w:rPr>
          <w:rFonts w:ascii="TH SarabunPSK" w:eastAsia="Cordia New" w:hAnsi="TH SarabunPSK" w:cs="TH SarabunPSK"/>
          <w:sz w:val="32"/>
          <w:szCs w:val="32"/>
          <w:cs/>
        </w:rPr>
        <w:t>4. แนวคิด ทฤษฎีเกี่ยวกับการฆ่าตัวตาย</w:t>
      </w:r>
    </w:p>
    <w:p w:rsidR="002D6EB1" w:rsidRPr="002D6EB1" w:rsidRDefault="002D6EB1" w:rsidP="00A03262">
      <w:pPr>
        <w:spacing w:after="0" w:line="240" w:lineRule="auto"/>
        <w:ind w:firstLine="720"/>
        <w:jc w:val="thaiDistribute"/>
        <w:rPr>
          <w:rFonts w:ascii="TH SarabunPSK" w:eastAsia="Cordia New" w:hAnsi="TH SarabunPSK" w:cs="TH SarabunPSK"/>
          <w:sz w:val="32"/>
          <w:szCs w:val="32"/>
        </w:rPr>
      </w:pPr>
      <w:r w:rsidRPr="002D6EB1">
        <w:rPr>
          <w:rFonts w:ascii="TH SarabunPSK" w:eastAsia="Cordia New" w:hAnsi="TH SarabunPSK" w:cs="TH SarabunPSK"/>
          <w:sz w:val="32"/>
          <w:szCs w:val="32"/>
          <w:cs/>
        </w:rPr>
        <w:t>5. แนวคิด ทฤษฎีเกี่ยวกับความเครียด และการจัดการความเครียด</w:t>
      </w:r>
    </w:p>
    <w:p w:rsidR="002D6EB1" w:rsidRPr="002D6EB1" w:rsidRDefault="002D6EB1" w:rsidP="00A03262">
      <w:pPr>
        <w:spacing w:after="0" w:line="240" w:lineRule="auto"/>
        <w:ind w:firstLine="720"/>
        <w:jc w:val="thaiDistribute"/>
        <w:rPr>
          <w:rFonts w:ascii="TH SarabunPSK" w:eastAsia="Cordia New" w:hAnsi="TH SarabunPSK" w:cs="TH SarabunPSK"/>
          <w:sz w:val="32"/>
          <w:szCs w:val="32"/>
        </w:rPr>
      </w:pPr>
      <w:r w:rsidRPr="002D6EB1">
        <w:rPr>
          <w:rFonts w:ascii="TH SarabunPSK" w:eastAsia="Cordia New" w:hAnsi="TH SarabunPSK" w:cs="TH SarabunPSK"/>
          <w:sz w:val="32"/>
          <w:szCs w:val="32"/>
          <w:cs/>
        </w:rPr>
        <w:t xml:space="preserve">6. มาตรฐานการดำเนินงานของ </w:t>
      </w:r>
      <w:r w:rsidR="00E26C88">
        <w:rPr>
          <w:rFonts w:ascii="TH SarabunPSK" w:eastAsia="Cordia New" w:hAnsi="TH SarabunPSK" w:cs="TH SarabunPSK" w:hint="cs"/>
          <w:sz w:val="32"/>
          <w:szCs w:val="32"/>
          <w:cs/>
        </w:rPr>
        <w:t>โรงพยาบาลส่งเสริมสุขภาพตำบล</w:t>
      </w:r>
    </w:p>
    <w:p w:rsidR="002D6EB1" w:rsidRPr="002D6EB1" w:rsidRDefault="002D6EB1" w:rsidP="00A03262">
      <w:pPr>
        <w:spacing w:after="0" w:line="240" w:lineRule="auto"/>
        <w:ind w:firstLine="720"/>
        <w:jc w:val="thaiDistribute"/>
        <w:rPr>
          <w:rFonts w:ascii="TH SarabunPSK" w:eastAsia="Cordia New" w:hAnsi="TH SarabunPSK" w:cs="TH SarabunPSK"/>
          <w:sz w:val="32"/>
          <w:szCs w:val="32"/>
          <w:cs/>
        </w:rPr>
      </w:pPr>
      <w:r w:rsidRPr="002D6EB1">
        <w:rPr>
          <w:rFonts w:ascii="TH SarabunPSK" w:eastAsia="Cordia New" w:hAnsi="TH SarabunPSK" w:cs="TH SarabunPSK"/>
          <w:sz w:val="32"/>
          <w:szCs w:val="32"/>
          <w:cs/>
        </w:rPr>
        <w:t>7. งานวิจัยที่เกี่ยวข้อง</w:t>
      </w:r>
    </w:p>
    <w:p w:rsidR="002D6EB1" w:rsidRPr="002D6EB1" w:rsidRDefault="002D6EB1" w:rsidP="002D6EB1">
      <w:pPr>
        <w:spacing w:after="0" w:line="240" w:lineRule="auto"/>
        <w:ind w:left="1494"/>
        <w:rPr>
          <w:rFonts w:ascii="TH SarabunPSK" w:eastAsia="Cordia New" w:hAnsi="TH SarabunPSK" w:cs="TH SarabunPSK"/>
          <w:spacing w:val="2"/>
          <w:sz w:val="32"/>
          <w:szCs w:val="32"/>
        </w:rPr>
      </w:pPr>
    </w:p>
    <w:p w:rsidR="002D6EB1" w:rsidRDefault="002D6EB1" w:rsidP="002D6EB1">
      <w:pPr>
        <w:spacing w:after="0" w:line="240" w:lineRule="auto"/>
        <w:rPr>
          <w:rFonts w:ascii="TH SarabunPSK" w:eastAsia="Cordia New" w:hAnsi="TH SarabunPSK" w:cs="TH SarabunPSK"/>
          <w:b/>
          <w:bCs/>
          <w:sz w:val="36"/>
          <w:szCs w:val="36"/>
        </w:rPr>
      </w:pPr>
      <w:r w:rsidRPr="003D248C">
        <w:rPr>
          <w:rFonts w:ascii="TH SarabunPSK" w:eastAsia="Cordia New" w:hAnsi="TH SarabunPSK" w:cs="TH SarabunPSK"/>
          <w:b/>
          <w:bCs/>
          <w:sz w:val="36"/>
          <w:szCs w:val="36"/>
          <w:cs/>
        </w:rPr>
        <w:t>1.</w:t>
      </w:r>
      <w:r w:rsidR="00A03262">
        <w:rPr>
          <w:rFonts w:ascii="TH SarabunPSK" w:eastAsia="Cordia New" w:hAnsi="TH SarabunPSK" w:cs="TH SarabunPSK" w:hint="cs"/>
          <w:b/>
          <w:bCs/>
          <w:sz w:val="36"/>
          <w:szCs w:val="36"/>
          <w:cs/>
        </w:rPr>
        <w:t xml:space="preserve"> </w:t>
      </w:r>
      <w:r w:rsidRPr="003D248C">
        <w:rPr>
          <w:rFonts w:ascii="TH SarabunPSK" w:eastAsia="Cordia New" w:hAnsi="TH SarabunPSK" w:cs="TH SarabunPSK"/>
          <w:b/>
          <w:bCs/>
          <w:sz w:val="36"/>
          <w:szCs w:val="36"/>
          <w:cs/>
        </w:rPr>
        <w:t xml:space="preserve">การประเมินผล </w:t>
      </w:r>
    </w:p>
    <w:p w:rsidR="002D6EB1" w:rsidRPr="002D6EB1" w:rsidRDefault="002D6EB1" w:rsidP="00FF3EB7">
      <w:pPr>
        <w:spacing w:after="0" w:line="240" w:lineRule="auto"/>
        <w:ind w:firstLine="720"/>
        <w:jc w:val="thaiDistribute"/>
        <w:rPr>
          <w:rFonts w:ascii="TH SarabunPSK" w:eastAsia="Times New Roman" w:hAnsi="TH SarabunPSK" w:cs="TH SarabunPSK"/>
          <w:sz w:val="32"/>
          <w:szCs w:val="32"/>
        </w:rPr>
      </w:pPr>
      <w:r w:rsidRPr="002D6EB1">
        <w:rPr>
          <w:rFonts w:ascii="TH SarabunPSK" w:eastAsia="Times New Roman" w:hAnsi="TH SarabunPSK" w:cs="TH SarabunPSK"/>
          <w:b/>
          <w:bCs/>
          <w:sz w:val="32"/>
          <w:szCs w:val="32"/>
          <w:cs/>
        </w:rPr>
        <w:t>การวัดผล</w:t>
      </w:r>
      <w:r w:rsidRPr="002D6EB1">
        <w:rPr>
          <w:rFonts w:ascii="TH SarabunPSK" w:eastAsia="Times New Roman" w:hAnsi="TH SarabunPSK" w:cs="TH SarabunPSK"/>
          <w:b/>
          <w:bCs/>
          <w:sz w:val="32"/>
          <w:szCs w:val="32"/>
        </w:rPr>
        <w:t> (Measurement)</w:t>
      </w:r>
      <w:r w:rsidRPr="002D6EB1">
        <w:rPr>
          <w:rFonts w:ascii="TH SarabunPSK" w:eastAsia="Times New Roman" w:hAnsi="TH SarabunPSK" w:cs="TH SarabunPSK"/>
          <w:sz w:val="32"/>
          <w:szCs w:val="32"/>
        </w:rPr>
        <w:t> </w:t>
      </w:r>
      <w:r w:rsidRPr="002D6EB1">
        <w:rPr>
          <w:rFonts w:ascii="TH SarabunPSK" w:eastAsia="Times New Roman" w:hAnsi="TH SarabunPSK" w:cs="TH SarabunPSK"/>
          <w:sz w:val="32"/>
          <w:szCs w:val="32"/>
          <w:cs/>
        </w:rPr>
        <w:t>คือ</w:t>
      </w:r>
      <w:r w:rsidR="00A03262">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 xml:space="preserve">การกำหนดตัวเลขให้กับวัตถุ สิ่งของ เหตุการณ์ </w:t>
      </w:r>
      <w:r w:rsidRPr="002D6EB1">
        <w:rPr>
          <w:rFonts w:ascii="TH SarabunPSK" w:eastAsia="Times New Roman" w:hAnsi="TH SarabunPSK" w:cs="TH SarabunPSK" w:hint="cs"/>
          <w:sz w:val="32"/>
          <w:szCs w:val="32"/>
          <w:cs/>
        </w:rPr>
        <w:t>ปรากฏการณ์</w:t>
      </w:r>
      <w:r w:rsidRPr="002D6EB1">
        <w:rPr>
          <w:rFonts w:ascii="TH SarabunPSK" w:eastAsia="Times New Roman" w:hAnsi="TH SarabunPSK" w:cs="TH SarabunPSK"/>
          <w:sz w:val="32"/>
          <w:szCs w:val="32"/>
          <w:cs/>
        </w:rPr>
        <w:t xml:space="preserve"> หรือพฤติกรรมต่างๆ หรืออาจใช้เครื่องมือไปวัดเพื่อให</w:t>
      </w:r>
      <w:r w:rsidR="00A03262">
        <w:rPr>
          <w:rFonts w:ascii="TH SarabunPSK" w:eastAsia="Times New Roman" w:hAnsi="TH SarabunPSK" w:cs="TH SarabunPSK"/>
          <w:sz w:val="32"/>
          <w:szCs w:val="32"/>
          <w:cs/>
        </w:rPr>
        <w:t>้ได้ตัวเลขแทนคุณลักษณะต่าง</w:t>
      </w:r>
      <w:r w:rsidRPr="002D6EB1">
        <w:rPr>
          <w:rFonts w:ascii="TH SarabunPSK" w:eastAsia="Times New Roman" w:hAnsi="TH SarabunPSK" w:cs="TH SarabunPSK"/>
          <w:sz w:val="32"/>
          <w:szCs w:val="32"/>
          <w:cs/>
        </w:rPr>
        <w:t>ๆ เช่น ใช้ไม้บรรทัดวัดความกว้างของหนังสือได้</w:t>
      </w:r>
      <w:r w:rsidRPr="002D6EB1">
        <w:rPr>
          <w:rFonts w:ascii="TH SarabunPSK" w:eastAsia="Times New Roman" w:hAnsi="TH SarabunPSK" w:cs="TH SarabunPSK" w:hint="cs"/>
          <w:sz w:val="32"/>
          <w:szCs w:val="32"/>
          <w:cs/>
        </w:rPr>
        <w:t xml:space="preserve"> </w:t>
      </w:r>
      <w:r w:rsidR="00FF3EB7">
        <w:rPr>
          <w:rFonts w:ascii="TH SarabunPSK" w:eastAsia="Times New Roman" w:hAnsi="TH SarabunPSK" w:cs="TH SarabunPSK"/>
          <w:sz w:val="32"/>
          <w:szCs w:val="32"/>
        </w:rPr>
        <w:t>3.5</w:t>
      </w:r>
      <w:r w:rsidR="00FF3EB7">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นิ้ว ใช้เครื</w:t>
      </w:r>
      <w:r w:rsidR="00FF3EB7">
        <w:rPr>
          <w:rFonts w:ascii="TH SarabunPSK" w:eastAsia="Times New Roman" w:hAnsi="TH SarabunPSK" w:cs="TH SarabunPSK"/>
          <w:sz w:val="32"/>
          <w:szCs w:val="32"/>
          <w:cs/>
        </w:rPr>
        <w:t>่องชั่งวัดน้ำหนักของเนื้อหมูได้</w:t>
      </w:r>
      <w:r w:rsidR="00FF3EB7">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rPr>
        <w:t xml:space="preserve">0.5 </w:t>
      </w:r>
      <w:r w:rsidRPr="002D6EB1">
        <w:rPr>
          <w:rFonts w:ascii="TH SarabunPSK" w:eastAsia="Times New Roman" w:hAnsi="TH SarabunPSK" w:cs="TH SarabunPSK"/>
          <w:sz w:val="32"/>
          <w:szCs w:val="32"/>
          <w:cs/>
        </w:rPr>
        <w:t xml:space="preserve">กิโลกรัม ใช้แบบทดสอบวัดความรอบรู้ในวิชาภาษาไทยของเด็กชายแดงได้ </w:t>
      </w:r>
      <w:r w:rsidRPr="002D6EB1">
        <w:rPr>
          <w:rFonts w:ascii="TH SarabunPSK" w:eastAsia="Times New Roman" w:hAnsi="TH SarabunPSK" w:cs="TH SarabunPSK"/>
          <w:sz w:val="32"/>
          <w:szCs w:val="32"/>
        </w:rPr>
        <w:t xml:space="preserve">42 </w:t>
      </w:r>
      <w:r w:rsidRPr="002D6EB1">
        <w:rPr>
          <w:rFonts w:ascii="TH SarabunPSK" w:eastAsia="Times New Roman" w:hAnsi="TH SarabunPSK" w:cs="TH SarabunPSK"/>
          <w:sz w:val="32"/>
          <w:szCs w:val="32"/>
          <w:cs/>
        </w:rPr>
        <w:t>คะแนน เป็นต้น</w:t>
      </w:r>
    </w:p>
    <w:p w:rsidR="002D6EB1" w:rsidRPr="002D6EB1" w:rsidRDefault="002D6EB1" w:rsidP="00FF3EB7">
      <w:pPr>
        <w:spacing w:after="0" w:line="240" w:lineRule="auto"/>
        <w:jc w:val="thaiDistribute"/>
        <w:rPr>
          <w:rFonts w:ascii="TH SarabunPSK" w:eastAsia="Times New Roman" w:hAnsi="TH SarabunPSK" w:cs="TH SarabunPSK"/>
          <w:sz w:val="32"/>
          <w:szCs w:val="32"/>
        </w:rPr>
      </w:pPr>
      <w:r w:rsidRPr="002D6EB1">
        <w:rPr>
          <w:rFonts w:ascii="TH SarabunPSK" w:eastAsia="Times New Roman" w:hAnsi="TH SarabunPSK" w:cs="TH SarabunPSK"/>
          <w:sz w:val="32"/>
          <w:szCs w:val="32"/>
          <w:cs/>
        </w:rPr>
        <w:t xml:space="preserve">การวัดผลแบ่งเป็น </w:t>
      </w:r>
      <w:r w:rsidRPr="002D6EB1">
        <w:rPr>
          <w:rFonts w:ascii="TH SarabunPSK" w:eastAsia="Times New Roman" w:hAnsi="TH SarabunPSK" w:cs="TH SarabunPSK"/>
          <w:sz w:val="32"/>
          <w:szCs w:val="32"/>
        </w:rPr>
        <w:t xml:space="preserve">2 </w:t>
      </w:r>
      <w:r w:rsidRPr="002D6EB1">
        <w:rPr>
          <w:rFonts w:ascii="TH SarabunPSK" w:eastAsia="Times New Roman" w:hAnsi="TH SarabunPSK" w:cs="TH SarabunPSK"/>
          <w:sz w:val="32"/>
          <w:szCs w:val="32"/>
          <w:cs/>
        </w:rPr>
        <w:t>ประเภท</w:t>
      </w:r>
      <w:r w:rsidR="00FF3EB7">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คือ</w:t>
      </w:r>
    </w:p>
    <w:p w:rsidR="002D6EB1" w:rsidRPr="002D6EB1" w:rsidRDefault="002D6EB1" w:rsidP="00705412">
      <w:pPr>
        <w:spacing w:after="0" w:line="240" w:lineRule="auto"/>
        <w:ind w:firstLine="720"/>
        <w:jc w:val="thaiDistribute"/>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1. </w:t>
      </w:r>
      <w:r w:rsidRPr="002D6EB1">
        <w:rPr>
          <w:rFonts w:ascii="TH SarabunPSK" w:eastAsia="Times New Roman" w:hAnsi="TH SarabunPSK" w:cs="TH SarabunPSK"/>
          <w:sz w:val="32"/>
          <w:szCs w:val="32"/>
          <w:cs/>
        </w:rPr>
        <w:t xml:space="preserve">วัดทางตรง วัดคุณลักษณะที่ต้องการโดยตรง เช่น ส่วนสูง น้ำหนัก ฯลฯ มาตราวัดจะอยู่ในระดับ </w:t>
      </w:r>
      <w:r w:rsidRPr="002D6EB1">
        <w:rPr>
          <w:rFonts w:ascii="TH SarabunPSK" w:eastAsia="Times New Roman" w:hAnsi="TH SarabunPSK" w:cs="TH SarabunPSK"/>
          <w:sz w:val="32"/>
          <w:szCs w:val="32"/>
        </w:rPr>
        <w:t>Ratio Scale</w:t>
      </w:r>
    </w:p>
    <w:p w:rsidR="002D6EB1" w:rsidRPr="002D6EB1" w:rsidRDefault="00705412" w:rsidP="00705412">
      <w:pPr>
        <w:spacing w:after="0" w:line="240" w:lineRule="auto"/>
        <w:ind w:firstLine="720"/>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2.</w:t>
      </w:r>
      <w:r>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cs/>
        </w:rPr>
        <w:t xml:space="preserve">วัดทางอ้อม วัดคุณลักษณะที่ต้องการโดยตรงไม่ได้ต้องวัดโดยผ่านกระบวนการทางสมอง เช่น วัดความรู้ วัดเจตคติ วัดบุคลิกภาพ ฯลฯ มาตราวัดจะอยู่ในระดับ </w:t>
      </w:r>
      <w:r w:rsidR="002D6EB1" w:rsidRPr="002D6EB1">
        <w:rPr>
          <w:rFonts w:ascii="TH SarabunPSK" w:eastAsia="Times New Roman" w:hAnsi="TH SarabunPSK" w:cs="TH SarabunPSK"/>
          <w:sz w:val="32"/>
          <w:szCs w:val="32"/>
        </w:rPr>
        <w:t>Interval Scale</w:t>
      </w:r>
    </w:p>
    <w:p w:rsidR="002D6EB1" w:rsidRPr="002D6EB1" w:rsidRDefault="00705412" w:rsidP="00705412">
      <w:pPr>
        <w:spacing w:after="0" w:line="240" w:lineRule="auto"/>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การวัดทางอ้อมแบ่งออกเป็น</w:t>
      </w:r>
      <w:r>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rPr>
        <w:t xml:space="preserve">3 </w:t>
      </w:r>
      <w:r w:rsidR="002D6EB1" w:rsidRPr="002D6EB1">
        <w:rPr>
          <w:rFonts w:ascii="TH SarabunPSK" w:eastAsia="Times New Roman" w:hAnsi="TH SarabunPSK" w:cs="TH SarabunPSK"/>
          <w:sz w:val="32"/>
          <w:szCs w:val="32"/>
          <w:cs/>
        </w:rPr>
        <w:t>ด้าน</w:t>
      </w:r>
      <w:r w:rsidR="00FF3EB7">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cs/>
        </w:rPr>
        <w:t>คือ</w:t>
      </w:r>
    </w:p>
    <w:p w:rsidR="002D6EB1" w:rsidRPr="002D6EB1" w:rsidRDefault="00705412" w:rsidP="00705412">
      <w:pPr>
        <w:spacing w:after="0" w:line="240" w:lineRule="auto"/>
        <w:ind w:firstLine="72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rPr>
        <w:t xml:space="preserve">2.1 </w:t>
      </w:r>
      <w:r w:rsidR="002D6EB1" w:rsidRPr="002D6EB1">
        <w:rPr>
          <w:rFonts w:ascii="TH SarabunPSK" w:eastAsia="Times New Roman" w:hAnsi="TH SarabunPSK" w:cs="TH SarabunPSK"/>
          <w:sz w:val="32"/>
          <w:szCs w:val="32"/>
          <w:cs/>
        </w:rPr>
        <w:t>ด้านสติปัญญา (</w:t>
      </w:r>
      <w:r w:rsidR="002D6EB1" w:rsidRPr="002D6EB1">
        <w:rPr>
          <w:rFonts w:ascii="TH SarabunPSK" w:eastAsia="Times New Roman" w:hAnsi="TH SarabunPSK" w:cs="TH SarabunPSK"/>
          <w:sz w:val="32"/>
          <w:szCs w:val="32"/>
        </w:rPr>
        <w:t xml:space="preserve">Cognitive Domain) </w:t>
      </w:r>
      <w:r w:rsidR="002D6EB1" w:rsidRPr="002D6EB1">
        <w:rPr>
          <w:rFonts w:ascii="TH SarabunPSK" w:eastAsia="Times New Roman" w:hAnsi="TH SarabunPSK" w:cs="TH SarabunPSK"/>
          <w:sz w:val="32"/>
          <w:szCs w:val="32"/>
          <w:cs/>
        </w:rPr>
        <w:t>เช่น วัดผลสัมฤทธิ์ทางการเรียน วัดเชาวน์ปัญญา วัดความถนัดทางการเรียน วัดความคิดสร้างสรรค</w:t>
      </w:r>
      <w:r>
        <w:rPr>
          <w:rFonts w:ascii="TH SarabunPSK" w:eastAsia="Times New Roman" w:hAnsi="TH SarabunPSK" w:cs="TH SarabunPSK"/>
          <w:sz w:val="32"/>
          <w:szCs w:val="32"/>
          <w:cs/>
        </w:rPr>
        <w:t>์</w:t>
      </w:r>
      <w:r w:rsidR="00D45DBB">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cs/>
        </w:rPr>
        <w:t>ฯลฯ</w:t>
      </w:r>
    </w:p>
    <w:p w:rsidR="002D6EB1" w:rsidRPr="002D6EB1" w:rsidRDefault="00705412" w:rsidP="00705412">
      <w:pPr>
        <w:spacing w:after="0" w:line="240" w:lineRule="auto"/>
        <w:ind w:firstLine="72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rPr>
        <w:t xml:space="preserve">2.2 </w:t>
      </w:r>
      <w:r w:rsidR="002D6EB1" w:rsidRPr="002D6EB1">
        <w:rPr>
          <w:rFonts w:ascii="TH SarabunPSK" w:eastAsia="Times New Roman" w:hAnsi="TH SarabunPSK" w:cs="TH SarabunPSK"/>
          <w:sz w:val="32"/>
          <w:szCs w:val="32"/>
          <w:cs/>
        </w:rPr>
        <w:t>ด้านความรู้สึก (</w:t>
      </w:r>
      <w:r w:rsidR="002D6EB1" w:rsidRPr="002D6EB1">
        <w:rPr>
          <w:rFonts w:ascii="TH SarabunPSK" w:eastAsia="Times New Roman" w:hAnsi="TH SarabunPSK" w:cs="TH SarabunPSK"/>
          <w:sz w:val="32"/>
          <w:szCs w:val="32"/>
        </w:rPr>
        <w:t xml:space="preserve">Affective Domain) </w:t>
      </w:r>
      <w:r w:rsidR="002D6EB1" w:rsidRPr="002D6EB1">
        <w:rPr>
          <w:rFonts w:ascii="TH SarabunPSK" w:eastAsia="Times New Roman" w:hAnsi="TH SarabunPSK" w:cs="TH SarabunPSK"/>
          <w:sz w:val="32"/>
          <w:szCs w:val="32"/>
          <w:cs/>
        </w:rPr>
        <w:t>เช่น วัดความสนใจ วัดเจตคติ วัดบุคลิกภ</w:t>
      </w:r>
      <w:r w:rsidR="00D45DBB">
        <w:rPr>
          <w:rFonts w:ascii="TH SarabunPSK" w:eastAsia="Times New Roman" w:hAnsi="TH SarabunPSK" w:cs="TH SarabunPSK"/>
          <w:sz w:val="32"/>
          <w:szCs w:val="32"/>
          <w:cs/>
        </w:rPr>
        <w:t>าพ วัดความวิตกกังวล วัดจริยธรรม</w:t>
      </w:r>
      <w:r w:rsidR="00D45DBB">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cs/>
        </w:rPr>
        <w:t>ฯลฯ</w:t>
      </w:r>
    </w:p>
    <w:p w:rsidR="002D6EB1" w:rsidRPr="002D6EB1" w:rsidRDefault="00705412" w:rsidP="00705412">
      <w:pPr>
        <w:spacing w:after="0" w:line="240" w:lineRule="auto"/>
        <w:ind w:firstLine="720"/>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   </w:t>
      </w:r>
      <w:r w:rsidR="00D57774">
        <w:rPr>
          <w:rFonts w:ascii="TH SarabunPSK" w:eastAsia="Times New Roman" w:hAnsi="TH SarabunPSK" w:cs="TH SarabunPSK" w:hint="cs"/>
          <w:sz w:val="32"/>
          <w:szCs w:val="32"/>
          <w:cs/>
        </w:rPr>
        <w:t xml:space="preserve"> </w:t>
      </w:r>
      <w:r>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rPr>
        <w:t xml:space="preserve">2.3 </w:t>
      </w:r>
      <w:r w:rsidR="002D6EB1" w:rsidRPr="002D6EB1">
        <w:rPr>
          <w:rFonts w:ascii="TH SarabunPSK" w:eastAsia="Times New Roman" w:hAnsi="TH SarabunPSK" w:cs="TH SarabunPSK"/>
          <w:sz w:val="32"/>
          <w:szCs w:val="32"/>
          <w:cs/>
        </w:rPr>
        <w:t>ด้านทักษะกลไก (</w:t>
      </w:r>
      <w:r w:rsidR="002D6EB1" w:rsidRPr="002D6EB1">
        <w:rPr>
          <w:rFonts w:ascii="TH SarabunPSK" w:eastAsia="Times New Roman" w:hAnsi="TH SarabunPSK" w:cs="TH SarabunPSK"/>
          <w:sz w:val="32"/>
          <w:szCs w:val="32"/>
        </w:rPr>
        <w:t xml:space="preserve">Psychomotor Domain) </w:t>
      </w:r>
      <w:r w:rsidR="002D6EB1" w:rsidRPr="002D6EB1">
        <w:rPr>
          <w:rFonts w:ascii="TH SarabunPSK" w:eastAsia="Times New Roman" w:hAnsi="TH SarabunPSK" w:cs="TH SarabunPSK"/>
          <w:sz w:val="32"/>
          <w:szCs w:val="32"/>
          <w:cs/>
        </w:rPr>
        <w:t>เช่น การเคลื่อ</w:t>
      </w:r>
      <w:r w:rsidR="00D45DBB">
        <w:rPr>
          <w:rFonts w:ascii="TH SarabunPSK" w:eastAsia="Times New Roman" w:hAnsi="TH SarabunPSK" w:cs="TH SarabunPSK"/>
          <w:sz w:val="32"/>
          <w:szCs w:val="32"/>
          <w:cs/>
        </w:rPr>
        <w:t>นไหว การปฏิบัติโดยใช้เครื่องมือ</w:t>
      </w:r>
      <w:r w:rsidR="00D45DBB">
        <w:rPr>
          <w:rFonts w:ascii="TH SarabunPSK" w:eastAsia="Times New Roman" w:hAnsi="TH SarabunPSK" w:cs="TH SarabunPSK" w:hint="cs"/>
          <w:sz w:val="32"/>
          <w:szCs w:val="32"/>
          <w:cs/>
        </w:rPr>
        <w:t xml:space="preserve"> </w:t>
      </w:r>
      <w:r w:rsidR="002D6EB1" w:rsidRPr="002D6EB1">
        <w:rPr>
          <w:rFonts w:ascii="TH SarabunPSK" w:eastAsia="Times New Roman" w:hAnsi="TH SarabunPSK" w:cs="TH SarabunPSK"/>
          <w:sz w:val="32"/>
          <w:szCs w:val="32"/>
          <w:cs/>
        </w:rPr>
        <w:t>ฯลฯ</w:t>
      </w:r>
    </w:p>
    <w:p w:rsidR="00FF3EB7" w:rsidRPr="002D6EB1" w:rsidRDefault="002D6EB1" w:rsidP="002740BA">
      <w:pPr>
        <w:spacing w:after="0" w:line="240" w:lineRule="auto"/>
        <w:ind w:firstLine="720"/>
        <w:jc w:val="thaiDistribute"/>
        <w:rPr>
          <w:rFonts w:ascii="TH SarabunPSK" w:eastAsia="Times New Roman" w:hAnsi="TH SarabunPSK" w:cs="TH SarabunPSK"/>
          <w:sz w:val="32"/>
          <w:szCs w:val="32"/>
        </w:rPr>
      </w:pPr>
      <w:r w:rsidRPr="002D6EB1">
        <w:rPr>
          <w:rFonts w:ascii="TH SarabunPSK" w:eastAsia="Times New Roman" w:hAnsi="TH SarabunPSK" w:cs="TH SarabunPSK"/>
          <w:b/>
          <w:bCs/>
          <w:sz w:val="32"/>
          <w:szCs w:val="32"/>
          <w:cs/>
        </w:rPr>
        <w:t>การประเมินผล</w:t>
      </w:r>
      <w:r w:rsidRPr="002D6EB1">
        <w:rPr>
          <w:rFonts w:ascii="TH SarabunPSK" w:eastAsia="Times New Roman" w:hAnsi="TH SarabunPSK" w:cs="TH SarabunPSK"/>
          <w:b/>
          <w:bCs/>
          <w:sz w:val="32"/>
          <w:szCs w:val="32"/>
        </w:rPr>
        <w:t> (Evaluation)</w:t>
      </w:r>
      <w:r w:rsidRPr="002D6EB1">
        <w:rPr>
          <w:rFonts w:ascii="TH SarabunPSK" w:eastAsia="Times New Roman" w:hAnsi="TH SarabunPSK" w:cs="TH SarabunPSK"/>
          <w:sz w:val="32"/>
          <w:szCs w:val="32"/>
        </w:rPr>
        <w:t> </w:t>
      </w:r>
      <w:r w:rsidRPr="002D6EB1">
        <w:rPr>
          <w:rFonts w:ascii="TH SarabunPSK" w:eastAsia="Times New Roman" w:hAnsi="TH SarabunPSK" w:cs="TH SarabunPSK"/>
          <w:sz w:val="32"/>
          <w:szCs w:val="32"/>
          <w:cs/>
        </w:rPr>
        <w:t>หมายถึง การนำเอาข้อมูลต่างๆ</w:t>
      </w:r>
      <w:r w:rsidR="00705412">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ที่ได้จากการวัดรวมกับการใช้วิจารณญาณของผู้ประเมินมาใช้ในการตัดสินใจโดยการเปรียบเทียบกับเกณฑ์</w:t>
      </w:r>
      <w:r w:rsidRPr="002D6EB1">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 xml:space="preserve">เพื่อให้ได้ผลเป็นอย่างใดอย่างหนึ่ง เช่น เนื้อหมูชิ้นนี้หนัก </w:t>
      </w:r>
      <w:r w:rsidRPr="002D6EB1">
        <w:rPr>
          <w:rFonts w:ascii="TH SarabunPSK" w:eastAsia="Times New Roman" w:hAnsi="TH SarabunPSK" w:cs="TH SarabunPSK"/>
          <w:sz w:val="32"/>
          <w:szCs w:val="32"/>
        </w:rPr>
        <w:t xml:space="preserve">0.5 </w:t>
      </w:r>
      <w:r w:rsidRPr="002D6EB1">
        <w:rPr>
          <w:rFonts w:ascii="TH SarabunPSK" w:eastAsia="Times New Roman" w:hAnsi="TH SarabunPSK" w:cs="TH SarabunPSK"/>
          <w:sz w:val="32"/>
          <w:szCs w:val="32"/>
          <w:cs/>
        </w:rPr>
        <w:t xml:space="preserve">กิโลกรัมเป็นเนื้อหมูชิ้นที่เบาที่สุดในร้าน (เปรียบเทียบกันภายในกลุ่ม) เด็กชายแดงได้คะแนนวิชาภาษาไทย </w:t>
      </w:r>
      <w:r w:rsidRPr="002D6EB1">
        <w:rPr>
          <w:rFonts w:ascii="TH SarabunPSK" w:eastAsia="Times New Roman" w:hAnsi="TH SarabunPSK" w:cs="TH SarabunPSK"/>
          <w:sz w:val="32"/>
          <w:szCs w:val="32"/>
        </w:rPr>
        <w:t xml:space="preserve">42 </w:t>
      </w:r>
      <w:r w:rsidRPr="002D6EB1">
        <w:rPr>
          <w:rFonts w:ascii="TH SarabunPSK" w:eastAsia="Times New Roman" w:hAnsi="TH SarabunPSK" w:cs="TH SarabunPSK"/>
          <w:sz w:val="32"/>
          <w:szCs w:val="32"/>
          <w:cs/>
        </w:rPr>
        <w:t xml:space="preserve">คะแนนซึ่งไม่ถึง </w:t>
      </w:r>
      <w:r w:rsidRPr="002D6EB1">
        <w:rPr>
          <w:rFonts w:ascii="TH SarabunPSK" w:eastAsia="Times New Roman" w:hAnsi="TH SarabunPSK" w:cs="TH SarabunPSK"/>
          <w:sz w:val="32"/>
          <w:szCs w:val="32"/>
        </w:rPr>
        <w:t xml:space="preserve">50 </w:t>
      </w:r>
      <w:r w:rsidRPr="002D6EB1">
        <w:rPr>
          <w:rFonts w:ascii="TH SarabunPSK" w:eastAsia="Times New Roman" w:hAnsi="TH SarabunPSK" w:cs="TH SarabunPSK"/>
          <w:sz w:val="32"/>
          <w:szCs w:val="32"/>
          <w:cs/>
        </w:rPr>
        <w:t>คะแนนถือว่าสอบไม่ผ่าน (ใช้เกณฑ์ที่ครูสร้างขึ้น) เป็นต้น</w:t>
      </w:r>
    </w:p>
    <w:p w:rsidR="002D6EB1" w:rsidRPr="002D6EB1" w:rsidRDefault="002D6EB1" w:rsidP="002740BA">
      <w:pPr>
        <w:spacing w:after="0" w:line="240" w:lineRule="auto"/>
        <w:jc w:val="thaiDistribute"/>
        <w:rPr>
          <w:rFonts w:ascii="TH SarabunPSK" w:eastAsia="Times New Roman" w:hAnsi="TH SarabunPSK" w:cs="TH SarabunPSK"/>
          <w:sz w:val="32"/>
          <w:szCs w:val="32"/>
        </w:rPr>
      </w:pPr>
      <w:r w:rsidRPr="002D6EB1">
        <w:rPr>
          <w:rFonts w:ascii="TH SarabunPSK" w:eastAsia="Times New Roman" w:hAnsi="TH SarabunPSK" w:cs="TH SarabunPSK"/>
          <w:sz w:val="32"/>
          <w:szCs w:val="32"/>
          <w:cs/>
        </w:rPr>
        <w:lastRenderedPageBreak/>
        <w:t xml:space="preserve">การประเมินผลแบ่งได้เป็น </w:t>
      </w:r>
      <w:r w:rsidRPr="002D6EB1">
        <w:rPr>
          <w:rFonts w:ascii="TH SarabunPSK" w:eastAsia="Times New Roman" w:hAnsi="TH SarabunPSK" w:cs="TH SarabunPSK"/>
          <w:sz w:val="32"/>
          <w:szCs w:val="32"/>
        </w:rPr>
        <w:t xml:space="preserve">2 </w:t>
      </w:r>
      <w:r w:rsidRPr="002D6EB1">
        <w:rPr>
          <w:rFonts w:ascii="TH SarabunPSK" w:eastAsia="Times New Roman" w:hAnsi="TH SarabunPSK" w:cs="TH SarabunPSK"/>
          <w:sz w:val="32"/>
          <w:szCs w:val="32"/>
          <w:cs/>
        </w:rPr>
        <w:t>ประเภท การประเมินแบบอิงกลุ่มและการประเมินแบบอิงเกณฑ์</w:t>
      </w:r>
    </w:p>
    <w:p w:rsidR="002D6EB1" w:rsidRPr="002D6EB1" w:rsidRDefault="002D6EB1" w:rsidP="002740BA">
      <w:pPr>
        <w:spacing w:after="0" w:line="240" w:lineRule="auto"/>
        <w:ind w:firstLine="720"/>
        <w:jc w:val="thaiDistribute"/>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1. </w:t>
      </w:r>
      <w:r w:rsidRPr="002D6EB1">
        <w:rPr>
          <w:rFonts w:ascii="TH SarabunPSK" w:eastAsia="Times New Roman" w:hAnsi="TH SarabunPSK" w:cs="TH SarabunPSK"/>
          <w:sz w:val="32"/>
          <w:szCs w:val="32"/>
          <w:cs/>
        </w:rPr>
        <w:t>การประเมินแบบอิงกลุ่ม เป็นการเปรียบเทียบคะแนนจากแบบทดสอบหรือผลงานของบุคคลใดบุคคลหนึ่งกับบุคคลอื่นๆ</w:t>
      </w:r>
      <w:r w:rsidRPr="002D6EB1">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ที่ได้ทำแบบทดสอบเดียวกันหรือได้ทำงานอย่างเดียวกัน</w:t>
      </w:r>
      <w:r w:rsidRPr="002D6EB1">
        <w:rPr>
          <w:rFonts w:ascii="TH SarabunPSK" w:eastAsia="Times New Roman" w:hAnsi="TH SarabunPSK" w:cs="TH SarabunPSK" w:hint="cs"/>
          <w:sz w:val="32"/>
          <w:szCs w:val="32"/>
          <w:cs/>
        </w:rPr>
        <w:t xml:space="preserve"> </w:t>
      </w:r>
      <w:r w:rsidRPr="002D6EB1">
        <w:rPr>
          <w:rFonts w:ascii="TH SarabunPSK" w:eastAsia="Times New Roman" w:hAnsi="TH SarabunPSK" w:cs="TH SarabunPSK"/>
          <w:sz w:val="32"/>
          <w:szCs w:val="32"/>
          <w:cs/>
        </w:rPr>
        <w:t>นั่นคือเป็นการใช้เพื่อจำแนกหรือจัดลำดับบุคคลในกลุ่มการประเมินแบบนี้มักใช้กับการประเมินเพื่อคัดเลือกเข</w:t>
      </w:r>
      <w:r w:rsidR="002740BA">
        <w:rPr>
          <w:rFonts w:ascii="TH SarabunPSK" w:eastAsia="Times New Roman" w:hAnsi="TH SarabunPSK" w:cs="TH SarabunPSK"/>
          <w:sz w:val="32"/>
          <w:szCs w:val="32"/>
          <w:cs/>
        </w:rPr>
        <w:t>้าศึกษาต่อ หรือการสอบชิงทุนต่าง</w:t>
      </w:r>
      <w:r w:rsidRPr="002D6EB1">
        <w:rPr>
          <w:rFonts w:ascii="TH SarabunPSK" w:eastAsia="Times New Roman" w:hAnsi="TH SarabunPSK" w:cs="TH SarabunPSK"/>
          <w:sz w:val="32"/>
          <w:szCs w:val="32"/>
          <w:cs/>
        </w:rPr>
        <w:t>ๆ</w:t>
      </w:r>
    </w:p>
    <w:p w:rsidR="002740BA" w:rsidRPr="002D6EB1" w:rsidRDefault="002D6EB1" w:rsidP="002740BA">
      <w:pPr>
        <w:spacing w:after="0" w:line="240" w:lineRule="auto"/>
        <w:ind w:firstLine="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2. </w:t>
      </w:r>
      <w:r w:rsidRPr="002D6EB1">
        <w:rPr>
          <w:rFonts w:ascii="TH SarabunPSK" w:eastAsia="Times New Roman" w:hAnsi="TH SarabunPSK" w:cs="TH SarabunPSK"/>
          <w:sz w:val="32"/>
          <w:szCs w:val="32"/>
          <w:cs/>
        </w:rPr>
        <w:t>การประเมินแบบอิงเกณฑ์ เป็นการเปรียบเทียบคะแนนจากแบบทดสอบหรือผลงานของบุคคลใดบุคคลหนึ่งกับเกณฑ์หรือจุดมุ่งหมายที่ได้กำหนดไว้ เช่น การประเมินระหว่างการเรียนการสอนว่าผู้เรียนได้บรรลุวัตถุประสงค์การเรียนรู้ที่ได้กำหนดไว้หรือไม่</w:t>
      </w:r>
    </w:p>
    <w:p w:rsidR="002D6EB1" w:rsidRPr="002D6EB1" w:rsidRDefault="002D6EB1" w:rsidP="002740BA">
      <w:pPr>
        <w:spacing w:after="0" w:line="240" w:lineRule="auto"/>
        <w:ind w:firstLine="720"/>
        <w:rPr>
          <w:rFonts w:ascii="TH SarabunPSK" w:eastAsia="Times New Roman" w:hAnsi="TH SarabunPSK" w:cs="TH SarabunPSK"/>
          <w:sz w:val="32"/>
          <w:szCs w:val="32"/>
        </w:rPr>
      </w:pPr>
      <w:r w:rsidRPr="002D6EB1">
        <w:rPr>
          <w:rFonts w:ascii="TH SarabunPSK" w:eastAsia="Times New Roman" w:hAnsi="TH SarabunPSK" w:cs="TH SarabunPSK"/>
          <w:b/>
          <w:bCs/>
          <w:sz w:val="32"/>
          <w:szCs w:val="32"/>
          <w:cs/>
        </w:rPr>
        <w:t>ข้อแตกต่างระหว่างการประเมินผลแบบอิงกลุ่มและอิงเกณฑ์</w:t>
      </w:r>
    </w:p>
    <w:p w:rsidR="002D6EB1" w:rsidRPr="002D6EB1" w:rsidRDefault="002D6EB1" w:rsidP="002740BA">
      <w:pPr>
        <w:spacing w:after="0" w:line="240" w:lineRule="auto"/>
        <w:rPr>
          <w:rFonts w:ascii="TH SarabunPSK" w:eastAsia="Times New Roman" w:hAnsi="TH SarabunPSK" w:cs="TH SarabunPSK"/>
          <w:sz w:val="32"/>
          <w:szCs w:val="32"/>
        </w:rPr>
      </w:pPr>
      <w:r w:rsidRPr="002D6EB1">
        <w:rPr>
          <w:rFonts w:ascii="TH SarabunPSK" w:eastAsia="Times New Roman" w:hAnsi="TH SarabunPSK" w:cs="TH SarabunPSK"/>
          <w:sz w:val="32"/>
          <w:szCs w:val="32"/>
          <w:cs/>
        </w:rPr>
        <w:t>การประเมินผลแบบอิงกลุ่ม</w:t>
      </w:r>
    </w:p>
    <w:p w:rsidR="002D6EB1" w:rsidRPr="002D6EB1" w:rsidRDefault="002D6EB1" w:rsidP="002D6EB1">
      <w:pPr>
        <w:spacing w:after="0" w:line="240" w:lineRule="auto"/>
        <w:ind w:firstLine="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1. </w:t>
      </w:r>
      <w:r w:rsidRPr="002D6EB1">
        <w:rPr>
          <w:rFonts w:ascii="TH SarabunPSK" w:eastAsia="Times New Roman" w:hAnsi="TH SarabunPSK" w:cs="TH SarabunPSK"/>
          <w:sz w:val="32"/>
          <w:szCs w:val="32"/>
          <w:cs/>
        </w:rPr>
        <w:t>เป็นการเปรียบเท</w:t>
      </w:r>
      <w:r w:rsidR="00D45DBB">
        <w:rPr>
          <w:rFonts w:ascii="TH SarabunPSK" w:eastAsia="Times New Roman" w:hAnsi="TH SarabunPSK" w:cs="TH SarabunPSK"/>
          <w:sz w:val="32"/>
          <w:szCs w:val="32"/>
          <w:cs/>
        </w:rPr>
        <w:t>ียบคะแนนที่ได้กับคะแนนของคนอื่น</w:t>
      </w:r>
      <w:r w:rsidRPr="002D6EB1">
        <w:rPr>
          <w:rFonts w:ascii="TH SarabunPSK" w:eastAsia="Times New Roman" w:hAnsi="TH SarabunPSK" w:cs="TH SarabunPSK"/>
          <w:sz w:val="32"/>
          <w:szCs w:val="32"/>
          <w:cs/>
        </w:rPr>
        <w:t>ๆ</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2. </w:t>
      </w:r>
      <w:r w:rsidRPr="002D6EB1">
        <w:rPr>
          <w:rFonts w:ascii="TH SarabunPSK" w:eastAsia="Times New Roman" w:hAnsi="TH SarabunPSK" w:cs="TH SarabunPSK"/>
          <w:sz w:val="32"/>
          <w:szCs w:val="32"/>
          <w:cs/>
        </w:rPr>
        <w:t>นิยมใช้ในการสอบแข่งขัน</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3. </w:t>
      </w:r>
      <w:r w:rsidRPr="002D6EB1">
        <w:rPr>
          <w:rFonts w:ascii="TH SarabunPSK" w:eastAsia="Times New Roman" w:hAnsi="TH SarabunPSK" w:cs="TH SarabunPSK"/>
          <w:sz w:val="32"/>
          <w:szCs w:val="32"/>
          <w:cs/>
        </w:rPr>
        <w:t>คะแนนจะถูกนำเสนอในรูปของร้อยละหรือคะแนนมาตรฐาน</w:t>
      </w:r>
    </w:p>
    <w:p w:rsidR="002D6EB1" w:rsidRPr="002D6EB1" w:rsidRDefault="002D6EB1" w:rsidP="002D6EB1">
      <w:pPr>
        <w:spacing w:after="0" w:line="240" w:lineRule="auto"/>
        <w:ind w:firstLine="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4. </w:t>
      </w:r>
      <w:r w:rsidRPr="002D6EB1">
        <w:rPr>
          <w:rFonts w:ascii="TH SarabunPSK" w:eastAsia="Times New Roman" w:hAnsi="TH SarabunPSK" w:cs="TH SarabunPSK"/>
          <w:sz w:val="32"/>
          <w:szCs w:val="32"/>
          <w:cs/>
        </w:rPr>
        <w:t>ใช้แบบทดสอบเดียวกันทำหรับผู้เรียนทั้งกลุ่มหรืออาจใช้แบบทดสอบคู่ขนาน เพื่อให้สามารถเปรียบเทียบกันได้</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5. </w:t>
      </w:r>
      <w:r w:rsidRPr="002D6EB1">
        <w:rPr>
          <w:rFonts w:ascii="TH SarabunPSK" w:eastAsia="Times New Roman" w:hAnsi="TH SarabunPSK" w:cs="TH SarabunPSK"/>
          <w:sz w:val="32"/>
          <w:szCs w:val="32"/>
          <w:cs/>
        </w:rPr>
        <w:t>แบบทดสอบมีความยากง่ายพอเหมาะ มีอำนาจจำแนกสูง</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6. </w:t>
      </w:r>
      <w:r w:rsidRPr="002D6EB1">
        <w:rPr>
          <w:rFonts w:ascii="TH SarabunPSK" w:eastAsia="Times New Roman" w:hAnsi="TH SarabunPSK" w:cs="TH SarabunPSK"/>
          <w:sz w:val="32"/>
          <w:szCs w:val="32"/>
          <w:cs/>
        </w:rPr>
        <w:t>เน้นความเที่ยงตรงทุกชนิด</w:t>
      </w:r>
    </w:p>
    <w:p w:rsidR="002D6EB1" w:rsidRPr="002D6EB1" w:rsidRDefault="002D6EB1" w:rsidP="002D6EB1">
      <w:pPr>
        <w:spacing w:after="0" w:line="240" w:lineRule="auto"/>
        <w:rPr>
          <w:rFonts w:ascii="TH SarabunPSK" w:eastAsia="Times New Roman" w:hAnsi="TH SarabunPSK" w:cs="TH SarabunPSK"/>
          <w:sz w:val="32"/>
          <w:szCs w:val="32"/>
        </w:rPr>
      </w:pPr>
      <w:r w:rsidRPr="002D6EB1">
        <w:rPr>
          <w:rFonts w:ascii="TH SarabunPSK" w:eastAsia="Times New Roman" w:hAnsi="TH SarabunPSK" w:cs="TH SarabunPSK"/>
          <w:sz w:val="32"/>
          <w:szCs w:val="32"/>
          <w:cs/>
        </w:rPr>
        <w:t>การประเมินแบบอิงเกณฑ์</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1. </w:t>
      </w:r>
      <w:r w:rsidRPr="002D6EB1">
        <w:rPr>
          <w:rFonts w:ascii="TH SarabunPSK" w:eastAsia="Times New Roman" w:hAnsi="TH SarabunPSK" w:cs="TH SarabunPSK"/>
          <w:sz w:val="32"/>
          <w:szCs w:val="32"/>
          <w:cs/>
        </w:rPr>
        <w:t>เป็นการเปรียบเทียบคะแนนที่ได้กับเกณฑ์ที่ได้กำหนดไว้</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2. </w:t>
      </w:r>
      <w:r w:rsidRPr="002D6EB1">
        <w:rPr>
          <w:rFonts w:ascii="TH SarabunPSK" w:eastAsia="Times New Roman" w:hAnsi="TH SarabunPSK" w:cs="TH SarabunPSK"/>
          <w:sz w:val="32"/>
          <w:szCs w:val="32"/>
          <w:cs/>
        </w:rPr>
        <w:t>สำหรับการเรียนการสอนเพื่อพัฒนาผู้เรียนหรือเพื่อปรับปรุงการเรียนการสอน</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3. </w:t>
      </w:r>
      <w:r w:rsidRPr="002D6EB1">
        <w:rPr>
          <w:rFonts w:ascii="TH SarabunPSK" w:eastAsia="Times New Roman" w:hAnsi="TH SarabunPSK" w:cs="TH SarabunPSK"/>
          <w:sz w:val="32"/>
          <w:szCs w:val="32"/>
          <w:cs/>
        </w:rPr>
        <w:t>คะแนนจะถูกนำเสนอในรูปของผ่าน-ไม่ผ่านตามเกณฑ์ที่กำหนดไว้</w:t>
      </w:r>
    </w:p>
    <w:p w:rsidR="002D6EB1" w:rsidRPr="002D6EB1" w:rsidRDefault="002D6EB1" w:rsidP="002D6EB1">
      <w:pPr>
        <w:spacing w:after="0" w:line="240" w:lineRule="auto"/>
        <w:ind w:firstLine="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4. </w:t>
      </w:r>
      <w:r w:rsidR="00D45DBB">
        <w:rPr>
          <w:rFonts w:ascii="TH SarabunPSK" w:eastAsia="Times New Roman" w:hAnsi="TH SarabunPSK" w:cs="TH SarabunPSK"/>
          <w:sz w:val="32"/>
          <w:szCs w:val="32"/>
          <w:cs/>
        </w:rPr>
        <w:t>ไม่ได้เปรียบเทียบกับคนอื่น</w:t>
      </w:r>
      <w:r w:rsidRPr="002D6EB1">
        <w:rPr>
          <w:rFonts w:ascii="TH SarabunPSK" w:eastAsia="Times New Roman" w:hAnsi="TH SarabunPSK" w:cs="TH SarabunPSK"/>
          <w:sz w:val="32"/>
          <w:szCs w:val="32"/>
          <w:cs/>
        </w:rPr>
        <w:t>ๆ จึงไม่จำเป็นต้องใช้แบบทดสอบฉบับเดียวกันกับผู้เรียนทั้งชั้น</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5. </w:t>
      </w:r>
      <w:r w:rsidRPr="002D6EB1">
        <w:rPr>
          <w:rFonts w:ascii="TH SarabunPSK" w:eastAsia="Times New Roman" w:hAnsi="TH SarabunPSK" w:cs="TH SarabunPSK"/>
          <w:sz w:val="32"/>
          <w:szCs w:val="32"/>
          <w:cs/>
        </w:rPr>
        <w:t>ไม่เน้นความยากง่าย แต่อำนาจจำแนกควรมีพอเหมาะ</w:t>
      </w:r>
    </w:p>
    <w:p w:rsidR="002D6EB1" w:rsidRPr="002D6EB1" w:rsidRDefault="002D6EB1" w:rsidP="002D6EB1">
      <w:pPr>
        <w:spacing w:after="0" w:line="240" w:lineRule="auto"/>
        <w:ind w:left="720"/>
        <w:rPr>
          <w:rFonts w:ascii="TH SarabunPSK" w:eastAsia="Times New Roman" w:hAnsi="TH SarabunPSK" w:cs="TH SarabunPSK"/>
          <w:sz w:val="32"/>
          <w:szCs w:val="32"/>
        </w:rPr>
      </w:pPr>
      <w:r w:rsidRPr="002D6EB1">
        <w:rPr>
          <w:rFonts w:ascii="TH SarabunPSK" w:eastAsia="Times New Roman" w:hAnsi="TH SarabunPSK" w:cs="TH SarabunPSK"/>
          <w:sz w:val="32"/>
          <w:szCs w:val="32"/>
        </w:rPr>
        <w:t xml:space="preserve">6. </w:t>
      </w:r>
      <w:r w:rsidRPr="002D6EB1">
        <w:rPr>
          <w:rFonts w:ascii="TH SarabunPSK" w:eastAsia="Times New Roman" w:hAnsi="TH SarabunPSK" w:cs="TH SarabunPSK"/>
          <w:sz w:val="32"/>
          <w:szCs w:val="32"/>
          <w:cs/>
        </w:rPr>
        <w:t>เน้นความเที่ยงตรงเชิงเนื้อหา</w:t>
      </w:r>
    </w:p>
    <w:p w:rsidR="002D6EB1" w:rsidRPr="002740BA" w:rsidRDefault="002D6EB1" w:rsidP="002740BA">
      <w:pPr>
        <w:spacing w:after="0"/>
        <w:ind w:firstLine="720"/>
        <w:rPr>
          <w:rFonts w:ascii="TH SarabunPSK" w:eastAsia="Cordia New" w:hAnsi="TH SarabunPSK" w:cs="TH SarabunPSK"/>
          <w:b/>
          <w:bCs/>
          <w:sz w:val="32"/>
          <w:szCs w:val="32"/>
        </w:rPr>
      </w:pPr>
      <w:r w:rsidRPr="002740BA">
        <w:rPr>
          <w:rFonts w:ascii="TH SarabunPSK" w:hAnsi="TH SarabunPSK" w:cs="TH SarabunPSK"/>
          <w:b/>
          <w:bCs/>
          <w:sz w:val="32"/>
          <w:szCs w:val="32"/>
          <w:cs/>
        </w:rPr>
        <w:t>การประเมินผลโครงการ</w:t>
      </w:r>
      <w:r w:rsidRPr="002740BA">
        <w:rPr>
          <w:rFonts w:ascii="TH SarabunPSK" w:hAnsi="TH SarabunPSK" w:cs="TH SarabunPSK"/>
          <w:b/>
          <w:bCs/>
          <w:sz w:val="32"/>
          <w:szCs w:val="32"/>
        </w:rPr>
        <w:t xml:space="preserve"> </w:t>
      </w:r>
      <w:r w:rsidRPr="002740BA">
        <w:rPr>
          <w:rFonts w:ascii="TH SarabunPSK" w:hAnsi="TH SarabunPSK" w:cs="TH SarabunPSK"/>
          <w:b/>
          <w:bCs/>
          <w:sz w:val="32"/>
          <w:szCs w:val="32"/>
          <w:cs/>
        </w:rPr>
        <w:t>แบบซิปโมเดล (</w:t>
      </w:r>
      <w:r w:rsidRPr="002740BA">
        <w:rPr>
          <w:rFonts w:ascii="TH SarabunPSK" w:hAnsi="TH SarabunPSK" w:cs="TH SarabunPSK"/>
          <w:b/>
          <w:bCs/>
          <w:sz w:val="32"/>
          <w:szCs w:val="32"/>
        </w:rPr>
        <w:t>CIPP Model)</w:t>
      </w:r>
    </w:p>
    <w:p w:rsidR="002D6EB1" w:rsidRPr="002D6EB1" w:rsidRDefault="002D6EB1" w:rsidP="00D45DBB">
      <w:pPr>
        <w:spacing w:after="0" w:line="240" w:lineRule="auto"/>
        <w:ind w:firstLine="720"/>
        <w:jc w:val="thaiDistribute"/>
        <w:rPr>
          <w:rFonts w:ascii="TH SarabunPSK" w:hAnsi="TH SarabunPSK" w:cs="TH SarabunPSK"/>
          <w:sz w:val="32"/>
          <w:szCs w:val="32"/>
        </w:rPr>
      </w:pPr>
      <w:r w:rsidRPr="002D6EB1">
        <w:rPr>
          <w:rFonts w:ascii="TH SarabunPSK" w:hAnsi="TH SarabunPSK" w:cs="TH SarabunPSK"/>
          <w:sz w:val="32"/>
          <w:szCs w:val="32"/>
          <w:cs/>
        </w:rPr>
        <w:t>การดำเนินงานตามโครงการหรือการบริหารโครงการไม่ว่าจะเป็นโครงการของรัฐ</w:t>
      </w:r>
      <w:r w:rsidR="002740BA">
        <w:rPr>
          <w:rFonts w:ascii="TH SarabunPSK" w:hAnsi="TH SarabunPSK" w:cs="TH SarabunPSK" w:hint="cs"/>
          <w:sz w:val="32"/>
          <w:szCs w:val="32"/>
          <w:cs/>
        </w:rPr>
        <w:t xml:space="preserve"> </w:t>
      </w:r>
      <w:r w:rsidRPr="002D6EB1">
        <w:rPr>
          <w:rFonts w:ascii="TH SarabunPSK" w:hAnsi="TH SarabunPSK" w:cs="TH SarabunPSK"/>
          <w:sz w:val="32"/>
          <w:szCs w:val="32"/>
          <w:cs/>
        </w:rPr>
        <w:t>รัฐวิสาหกิจ</w:t>
      </w:r>
      <w:r w:rsidRPr="002D6EB1">
        <w:rPr>
          <w:rFonts w:ascii="TH SarabunPSK" w:hAnsi="TH SarabunPSK" w:cs="TH SarabunPSK"/>
          <w:sz w:val="32"/>
          <w:szCs w:val="32"/>
        </w:rPr>
        <w:t xml:space="preserve"> </w:t>
      </w:r>
      <w:r w:rsidRPr="002D6EB1">
        <w:rPr>
          <w:rFonts w:ascii="TH SarabunPSK" w:hAnsi="TH SarabunPSK" w:cs="TH SarabunPSK"/>
          <w:sz w:val="32"/>
          <w:szCs w:val="32"/>
          <w:cs/>
        </w:rPr>
        <w:t>หรือเอกชนก็ตาม จะต้องมีการวางแผนโครงการโดยกำหนดเป็นวัตถุประสงค์และเป้าหมายไว้เพื่อคาด</w:t>
      </w:r>
      <w:r w:rsidR="00826706">
        <w:rPr>
          <w:rFonts w:ascii="TH SarabunPSK" w:hAnsi="TH SarabunPSK" w:cs="TH SarabunPSK"/>
          <w:sz w:val="32"/>
          <w:szCs w:val="32"/>
          <w:cs/>
        </w:rPr>
        <w:t>หวังผลลัพธ์ที่จะเกิดขึ้นภายหลัง</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เมื่อวางแผนโครงการและมีการวิเคราะห์ความเป็นไปได้ของโครงการตลอดจนการออกแบบโครงการเป็นอย่างดีแล้วผู้ที่มีอำนาจก็จะทำการคัดเลือกโครงการและอนุมัติโครงการต่อไป</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 xml:space="preserve">ต่อจากนั้นก็จะมีองค์การนำโครงการไปปฏิบัติ หรือที่เราเรียกว่า </w:t>
      </w:r>
      <w:r w:rsidRPr="002D6EB1">
        <w:rPr>
          <w:rFonts w:ascii="TH SarabunPSK" w:hAnsi="TH SarabunPSK" w:cs="TH SarabunPSK"/>
          <w:sz w:val="32"/>
          <w:szCs w:val="32"/>
        </w:rPr>
        <w:t>“</w:t>
      </w:r>
      <w:r w:rsidRPr="002D6EB1">
        <w:rPr>
          <w:rFonts w:ascii="TH SarabunPSK" w:hAnsi="TH SarabunPSK" w:cs="TH SarabunPSK"/>
          <w:sz w:val="32"/>
          <w:szCs w:val="32"/>
          <w:cs/>
        </w:rPr>
        <w:t>การบริหารโครงการ</w:t>
      </w:r>
      <w:r w:rsidRPr="002D6EB1">
        <w:rPr>
          <w:rFonts w:ascii="TH SarabunPSK" w:hAnsi="TH SarabunPSK" w:cs="TH SarabunPSK"/>
          <w:sz w:val="32"/>
          <w:szCs w:val="32"/>
        </w:rPr>
        <w:t xml:space="preserve">” (Project Management) </w:t>
      </w:r>
      <w:r w:rsidRPr="002D6EB1">
        <w:rPr>
          <w:rFonts w:ascii="TH SarabunPSK" w:hAnsi="TH SarabunPSK" w:cs="TH SarabunPSK"/>
          <w:sz w:val="32"/>
          <w:szCs w:val="32"/>
          <w:cs/>
        </w:rPr>
        <w:t>บุคคลทั่วไปมักจะคุ้นเคยกับคำกล่าวที่ว่า</w:t>
      </w:r>
      <w:r w:rsidRPr="002D6EB1">
        <w:rPr>
          <w:rFonts w:ascii="TH SarabunPSK" w:hAnsi="TH SarabunPSK" w:cs="TH SarabunPSK" w:hint="cs"/>
          <w:sz w:val="32"/>
          <w:szCs w:val="32"/>
          <w:cs/>
        </w:rPr>
        <w:t xml:space="preserve"> </w:t>
      </w:r>
      <w:r w:rsidRPr="002D6EB1">
        <w:rPr>
          <w:rFonts w:ascii="TH SarabunPSK" w:hAnsi="TH SarabunPSK" w:cs="TH SarabunPSK"/>
          <w:sz w:val="32"/>
          <w:szCs w:val="32"/>
        </w:rPr>
        <w:t>“</w:t>
      </w:r>
      <w:r w:rsidRPr="002D6EB1">
        <w:rPr>
          <w:rFonts w:ascii="TH SarabunPSK" w:hAnsi="TH SarabunPSK" w:cs="TH SarabunPSK"/>
          <w:sz w:val="32"/>
          <w:szCs w:val="32"/>
          <w:cs/>
        </w:rPr>
        <w:t>ถ้าการวางแผนโครงการดีก็เท่ากับงานสำเร็จไปแล้วครึ่งหนึ่ง</w:t>
      </w:r>
      <w:r w:rsidRPr="002D6EB1">
        <w:rPr>
          <w:rFonts w:ascii="TH SarabunPSK" w:hAnsi="TH SarabunPSK" w:cs="TH SarabunPSK"/>
          <w:sz w:val="32"/>
          <w:szCs w:val="32"/>
        </w:rPr>
        <w:t xml:space="preserve">” </w:t>
      </w:r>
      <w:r w:rsidRPr="002D6EB1">
        <w:rPr>
          <w:rFonts w:ascii="TH SarabunPSK" w:hAnsi="TH SarabunPSK" w:cs="TH SarabunPSK"/>
          <w:sz w:val="32"/>
          <w:szCs w:val="32"/>
          <w:cs/>
        </w:rPr>
        <w:t>แต่ในความเป็นจริงแล้วการวางแผนโครงการที่ดีแค่จะช่วยเพิ่มโอกาสสำหรับความสำเร็จเท่านั้น แต่ก็มิใช่เป็นหลักประกันความสำเร็จของนโยบาย/แผนงาน/โครงการสาธารณะทั้งหมด</w:t>
      </w:r>
      <w:r w:rsidRPr="002D6EB1">
        <w:rPr>
          <w:rFonts w:ascii="TH SarabunPSK" w:hAnsi="TH SarabunPSK" w:cs="TH SarabunPSK"/>
          <w:sz w:val="32"/>
          <w:szCs w:val="32"/>
        </w:rPr>
        <w:t xml:space="preserve"> </w:t>
      </w:r>
      <w:r w:rsidRPr="002D6EB1">
        <w:rPr>
          <w:rFonts w:ascii="TH SarabunPSK" w:hAnsi="TH SarabunPSK" w:cs="TH SarabunPSK"/>
          <w:sz w:val="32"/>
          <w:szCs w:val="32"/>
          <w:cs/>
        </w:rPr>
        <w:t>ทั้งนี้เพราะความสำเร็จหรือความล้มเหลวของนโยบาย/แผนงาน โครงการต่างๆ จะต้องผ่านกระบวนการต่างๆ</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อีกมาก</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โดยเฉพาะกระบวนการบริหารโครงการและการประเมินผลโครงการ</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ถ้าจะกล่าวให้</w:t>
      </w:r>
      <w:r w:rsidRPr="002D6EB1">
        <w:rPr>
          <w:rFonts w:ascii="TH SarabunPSK" w:hAnsi="TH SarabunPSK" w:cs="TH SarabunPSK"/>
          <w:sz w:val="32"/>
          <w:szCs w:val="32"/>
        </w:rPr>
        <w:t xml:space="preserve"> </w:t>
      </w:r>
      <w:r w:rsidRPr="002D6EB1">
        <w:rPr>
          <w:rFonts w:ascii="TH SarabunPSK" w:hAnsi="TH SarabunPSK" w:cs="TH SarabunPSK"/>
          <w:sz w:val="32"/>
          <w:szCs w:val="32"/>
          <w:cs/>
        </w:rPr>
        <w:t>เข้าใจง่ายๆ ก็คือ</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การวางแผน</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Planning) </w:t>
      </w:r>
      <w:r w:rsidRPr="002D6EB1">
        <w:rPr>
          <w:rFonts w:ascii="TH SarabunPSK" w:hAnsi="TH SarabunPSK" w:cs="TH SarabunPSK"/>
          <w:sz w:val="32"/>
          <w:szCs w:val="32"/>
          <w:cs/>
        </w:rPr>
        <w:t xml:space="preserve">เป็นเรื่องของ </w:t>
      </w:r>
      <w:r w:rsidRPr="002D6EB1">
        <w:rPr>
          <w:rFonts w:ascii="TH SarabunPSK" w:hAnsi="TH SarabunPSK" w:cs="TH SarabunPSK"/>
          <w:sz w:val="32"/>
          <w:szCs w:val="32"/>
        </w:rPr>
        <w:lastRenderedPageBreak/>
        <w:t>“</w:t>
      </w:r>
      <w:r w:rsidRPr="002D6EB1">
        <w:rPr>
          <w:rFonts w:ascii="TH SarabunPSK" w:hAnsi="TH SarabunPSK" w:cs="TH SarabunPSK"/>
          <w:sz w:val="32"/>
          <w:szCs w:val="32"/>
          <w:cs/>
        </w:rPr>
        <w:t>การคิด</w:t>
      </w:r>
      <w:r w:rsidRPr="002D6EB1">
        <w:rPr>
          <w:rFonts w:ascii="TH SarabunPSK" w:hAnsi="TH SarabunPSK" w:cs="TH SarabunPSK"/>
          <w:sz w:val="32"/>
          <w:szCs w:val="32"/>
        </w:rPr>
        <w:t xml:space="preserve">” </w:t>
      </w:r>
      <w:r w:rsidRPr="002D6EB1">
        <w:rPr>
          <w:rFonts w:ascii="TH SarabunPSK" w:hAnsi="TH SarabunPSK" w:cs="TH SarabunPSK"/>
          <w:sz w:val="32"/>
          <w:szCs w:val="32"/>
          <w:cs/>
        </w:rPr>
        <w:t>การดำเนินการหรือการบริหาร</w:t>
      </w:r>
      <w:r w:rsidR="00826706">
        <w:rPr>
          <w:rFonts w:ascii="TH SarabunPSK" w:hAnsi="TH SarabunPSK" w:cs="TH SarabunPSK" w:hint="cs"/>
          <w:sz w:val="32"/>
          <w:szCs w:val="32"/>
          <w:cs/>
        </w:rPr>
        <w:t xml:space="preserve"> </w:t>
      </w:r>
      <w:r w:rsidR="00826706">
        <w:rPr>
          <w:rFonts w:ascii="TH SarabunPSK" w:hAnsi="TH SarabunPSK" w:cs="TH SarabunPSK"/>
          <w:sz w:val="32"/>
          <w:szCs w:val="32"/>
        </w:rPr>
        <w:t>(Implementation /</w:t>
      </w:r>
      <w:r w:rsidR="00826706">
        <w:rPr>
          <w:rFonts w:ascii="TH SarabunPSK" w:hAnsi="TH SarabunPSK" w:cs="TH SarabunPSK" w:hint="cs"/>
          <w:sz w:val="32"/>
          <w:szCs w:val="32"/>
          <w:cs/>
        </w:rPr>
        <w:t xml:space="preserve"> </w:t>
      </w:r>
      <w:r w:rsidRPr="002D6EB1">
        <w:rPr>
          <w:rFonts w:ascii="TH SarabunPSK" w:hAnsi="TH SarabunPSK" w:cs="TH SarabunPSK"/>
          <w:sz w:val="32"/>
          <w:szCs w:val="32"/>
        </w:rPr>
        <w:t xml:space="preserve">Operation) </w:t>
      </w:r>
      <w:r w:rsidRPr="002D6EB1">
        <w:rPr>
          <w:rFonts w:ascii="TH SarabunPSK" w:hAnsi="TH SarabunPSK" w:cs="TH SarabunPSK"/>
          <w:sz w:val="32"/>
          <w:szCs w:val="32"/>
          <w:cs/>
        </w:rPr>
        <w:t>เป็นเรื่องของ</w:t>
      </w:r>
      <w:r w:rsidRPr="002D6EB1">
        <w:rPr>
          <w:rFonts w:ascii="TH SarabunPSK" w:hAnsi="TH SarabunPSK" w:cs="TH SarabunPSK"/>
          <w:sz w:val="32"/>
          <w:szCs w:val="32"/>
        </w:rPr>
        <w:t>“</w:t>
      </w:r>
      <w:r w:rsidRPr="002D6EB1">
        <w:rPr>
          <w:rFonts w:ascii="TH SarabunPSK" w:hAnsi="TH SarabunPSK" w:cs="TH SarabunPSK"/>
          <w:sz w:val="32"/>
          <w:szCs w:val="32"/>
          <w:cs/>
        </w:rPr>
        <w:t>การทำ</w:t>
      </w:r>
      <w:r w:rsidRPr="002D6EB1">
        <w:rPr>
          <w:rFonts w:ascii="TH SarabunPSK" w:hAnsi="TH SarabunPSK" w:cs="TH SarabunPSK"/>
          <w:sz w:val="32"/>
          <w:szCs w:val="32"/>
        </w:rPr>
        <w:t>”</w:t>
      </w:r>
      <w:r w:rsidRPr="002D6EB1">
        <w:rPr>
          <w:rFonts w:ascii="TH SarabunPSK" w:hAnsi="TH SarabunPSK" w:cs="TH SarabunPSK"/>
          <w:sz w:val="32"/>
          <w:szCs w:val="32"/>
          <w:cs/>
        </w:rPr>
        <w:t>ส่วนการประเมินผล</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Evaluation) </w:t>
      </w:r>
      <w:r w:rsidRPr="002D6EB1">
        <w:rPr>
          <w:rFonts w:ascii="TH SarabunPSK" w:hAnsi="TH SarabunPSK" w:cs="TH SarabunPSK"/>
          <w:sz w:val="32"/>
          <w:szCs w:val="32"/>
          <w:cs/>
        </w:rPr>
        <w:t>ก็คือ</w:t>
      </w:r>
      <w:r w:rsidRPr="002D6EB1">
        <w:rPr>
          <w:rFonts w:ascii="TH SarabunPSK" w:hAnsi="TH SarabunPSK" w:cs="TH SarabunPSK"/>
          <w:sz w:val="32"/>
          <w:szCs w:val="32"/>
        </w:rPr>
        <w:t>“</w:t>
      </w:r>
      <w:r w:rsidRPr="002D6EB1">
        <w:rPr>
          <w:rFonts w:ascii="TH SarabunPSK" w:hAnsi="TH SarabunPSK" w:cs="TH SarabunPSK"/>
          <w:sz w:val="32"/>
          <w:szCs w:val="32"/>
          <w:cs/>
        </w:rPr>
        <w:t>การเทียบ</w:t>
      </w:r>
      <w:r w:rsidRPr="002D6EB1">
        <w:rPr>
          <w:rFonts w:ascii="TH SarabunPSK" w:hAnsi="TH SarabunPSK" w:cs="TH SarabunPSK"/>
          <w:sz w:val="32"/>
          <w:szCs w:val="32"/>
        </w:rPr>
        <w:t>”</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ระหว่างการคิดกับการกระทำนั่นเองการประเมินผลจึงเป็นขั้นตอนสุดท้ายที่จะทำให้ทราบว่า การปฏิบัติงาน</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ตามโครงการนั้นบรรลุวัตถุประสงค์หรือไม่ เพียงใด มีการเบี่ยงเบนไปจากสิ่งที่คิดไว้หรือไม่ถ้าเบี่ยงเบนจะได้หาวิธีปรับปรุงแก้ไขความคาดหวังกับการปฏิบัติจริงนั้นเป็นไปในทิศทางเดียวกันให้ได้โดยเฉพาะในปัจจุบันการบริหารการพัฒนาประเทศมิได้ประเมินเฉพาะผลสำเร็จของโครงการจากผลผลิต</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Output) </w:t>
      </w:r>
      <w:r w:rsidRPr="002D6EB1">
        <w:rPr>
          <w:rFonts w:ascii="TH SarabunPSK" w:hAnsi="TH SarabunPSK" w:cs="TH SarabunPSK"/>
          <w:sz w:val="32"/>
          <w:szCs w:val="32"/>
          <w:cs/>
        </w:rPr>
        <w:t>ที่ได้จากการดำเนินโครงการเท่านั้นแต่ความสำเร็จของโครงการจะต้องพิจารณาทั้งผลผลิต</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Output) </w:t>
      </w:r>
      <w:r w:rsidRPr="002D6EB1">
        <w:rPr>
          <w:rFonts w:ascii="TH SarabunPSK" w:hAnsi="TH SarabunPSK" w:cs="TH SarabunPSK"/>
          <w:sz w:val="32"/>
          <w:szCs w:val="32"/>
          <w:cs/>
        </w:rPr>
        <w:t>ผลลัพธ์</w:t>
      </w:r>
      <w:r w:rsidRPr="002D6EB1">
        <w:rPr>
          <w:rFonts w:ascii="TH SarabunPSK" w:hAnsi="TH SarabunPSK" w:cs="TH SarabunPSK"/>
          <w:sz w:val="32"/>
          <w:szCs w:val="32"/>
        </w:rPr>
        <w:t xml:space="preserve">(Outcome) </w:t>
      </w:r>
      <w:r w:rsidRPr="002D6EB1">
        <w:rPr>
          <w:rFonts w:ascii="TH SarabunPSK" w:hAnsi="TH SarabunPSK" w:cs="TH SarabunPSK"/>
          <w:sz w:val="32"/>
          <w:szCs w:val="32"/>
          <w:cs/>
        </w:rPr>
        <w:t>และผลกระทบ (</w:t>
      </w:r>
      <w:r w:rsidRPr="002D6EB1">
        <w:rPr>
          <w:rFonts w:ascii="TH SarabunPSK" w:hAnsi="TH SarabunPSK" w:cs="TH SarabunPSK"/>
          <w:sz w:val="32"/>
          <w:szCs w:val="32"/>
        </w:rPr>
        <w:t xml:space="preserve">Impact) </w:t>
      </w:r>
      <w:r w:rsidRPr="002D6EB1">
        <w:rPr>
          <w:rFonts w:ascii="TH SarabunPSK" w:hAnsi="TH SarabunPSK" w:cs="TH SarabunPSK"/>
          <w:sz w:val="32"/>
          <w:szCs w:val="32"/>
          <w:cs/>
        </w:rPr>
        <w:t>ด้วย ซึ่งเราเรียกว่า</w:t>
      </w:r>
      <w:r w:rsidRPr="002D6EB1">
        <w:rPr>
          <w:rFonts w:ascii="TH SarabunPSK" w:hAnsi="TH SarabunPSK" w:cs="TH SarabunPSK"/>
          <w:sz w:val="32"/>
          <w:szCs w:val="32"/>
        </w:rPr>
        <w:t>“</w:t>
      </w:r>
      <w:r w:rsidRPr="002D6EB1">
        <w:rPr>
          <w:rFonts w:ascii="TH SarabunPSK" w:hAnsi="TH SarabunPSK" w:cs="TH SarabunPSK"/>
          <w:sz w:val="32"/>
          <w:szCs w:val="32"/>
          <w:cs/>
        </w:rPr>
        <w:t>การบริหารแบบมุ่งผลสัมฤทธิ์</w:t>
      </w:r>
      <w:r w:rsidR="00D45DBB">
        <w:rPr>
          <w:rFonts w:ascii="TH SarabunPSK" w:hAnsi="TH SarabunPSK" w:cs="TH SarabunPSK" w:hint="cs"/>
          <w:sz w:val="32"/>
          <w:szCs w:val="32"/>
          <w:cs/>
        </w:rPr>
        <w:t xml:space="preserve">          </w:t>
      </w:r>
      <w:r w:rsidRPr="002D6EB1">
        <w:rPr>
          <w:rFonts w:ascii="TH SarabunPSK" w:hAnsi="TH SarabunPSK" w:cs="TH SarabunPSK"/>
          <w:sz w:val="32"/>
          <w:szCs w:val="32"/>
        </w:rPr>
        <w:t xml:space="preserve">”(Result Base Management) </w:t>
      </w:r>
      <w:r w:rsidRPr="002D6EB1">
        <w:rPr>
          <w:rFonts w:ascii="TH SarabunPSK" w:hAnsi="TH SarabunPSK" w:cs="TH SarabunPSK"/>
          <w:sz w:val="32"/>
          <w:szCs w:val="32"/>
          <w:cs/>
        </w:rPr>
        <w:t>ดังนั้น</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การที่จะทราบถึงผลสัมฤทธิ์ของโครงการต่างๆ</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ได้นั้นจำเป็นจะต้องอาศัยกระบวนการติดตามและประเมินผลที่เป็นระบบ</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ความหมาย</w:t>
      </w:r>
      <w:r w:rsidR="006D463F">
        <w:rPr>
          <w:rFonts w:ascii="TH SarabunPSK" w:hAnsi="TH SarabunPSK" w:cs="TH SarabunPSK" w:hint="cs"/>
          <w:sz w:val="32"/>
          <w:szCs w:val="32"/>
          <w:cs/>
        </w:rPr>
        <w:t xml:space="preserve"> </w:t>
      </w:r>
      <w:r w:rsidRPr="002D6EB1">
        <w:rPr>
          <w:rFonts w:ascii="TH SarabunPSK" w:hAnsi="TH SarabunPSK" w:cs="TH SarabunPSK"/>
          <w:sz w:val="32"/>
          <w:szCs w:val="32"/>
          <w:cs/>
        </w:rPr>
        <w:t>ของการประเมินผลโครงการ</w:t>
      </w:r>
      <w:r w:rsidRPr="002D6EB1">
        <w:rPr>
          <w:rFonts w:ascii="TH SarabunPSK" w:hAnsi="TH SarabunPSK" w:cs="TH SarabunPSK"/>
          <w:sz w:val="32"/>
          <w:szCs w:val="32"/>
        </w:rPr>
        <w:t>“</w:t>
      </w:r>
      <w:r w:rsidRPr="002D6EB1">
        <w:rPr>
          <w:rFonts w:ascii="TH SarabunPSK" w:hAnsi="TH SarabunPSK" w:cs="TH SarabunPSK"/>
          <w:sz w:val="32"/>
          <w:szCs w:val="32"/>
          <w:cs/>
        </w:rPr>
        <w:t>การประเมินผลโครงการ หมายถึง</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กระบวนการที่มุ่งแสวงหาคำตอบว่านโยบาย/แผนงาน/โครงการ</w:t>
      </w:r>
      <w:r w:rsidRPr="002D6EB1">
        <w:rPr>
          <w:rFonts w:ascii="TH SarabunPSK" w:hAnsi="TH SarabunPSK" w:cs="TH SarabunPSK"/>
          <w:sz w:val="32"/>
          <w:szCs w:val="32"/>
        </w:rPr>
        <w:t xml:space="preserve"> </w:t>
      </w:r>
      <w:r w:rsidRPr="002D6EB1">
        <w:rPr>
          <w:rFonts w:ascii="TH SarabunPSK" w:hAnsi="TH SarabunPSK" w:cs="TH SarabunPSK"/>
          <w:sz w:val="32"/>
          <w:szCs w:val="32"/>
          <w:cs/>
        </w:rPr>
        <w:t>บรรลุตามวัตถุประสงค์และเป้าหมายที่กำหนดไว้หรือไม่ เพียงใดโดยมีมาตรฐานและเครื่องมือในการวัดที่แม่นตรงและเชื่อถือได้</w:t>
      </w:r>
      <w:r w:rsidRPr="002D6EB1">
        <w:rPr>
          <w:rFonts w:ascii="TH SarabunPSK" w:hAnsi="TH SarabunPSK" w:cs="TH SarabunPSK"/>
          <w:sz w:val="32"/>
          <w:szCs w:val="32"/>
        </w:rPr>
        <w:t xml:space="preserve">” </w:t>
      </w:r>
      <w:r w:rsidRPr="002D6EB1">
        <w:rPr>
          <w:rFonts w:ascii="TH SarabunPSK" w:hAnsi="TH SarabunPSK" w:cs="TH SarabunPSK"/>
          <w:sz w:val="32"/>
          <w:szCs w:val="32"/>
          <w:cs/>
        </w:rPr>
        <w:t>การประเมินผลจึงคล้ายกับการหาใครสักคนหนึ่งเอากระจกมาส่องให้เราเห็นหน้าตาตัวเองว่า สวยงามดีแล้วหรือยังมีข้อบกพร่องอะไรบ้าง</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จะได้ปรับปรุงแก้ไขตนเอง</w:t>
      </w:r>
      <w:r w:rsidRPr="002D6EB1">
        <w:rPr>
          <w:rFonts w:ascii="TH SarabunPSK" w:hAnsi="TH SarabunPSK" w:cs="TH SarabunPSK"/>
          <w:sz w:val="32"/>
          <w:szCs w:val="32"/>
        </w:rPr>
        <w:t xml:space="preserve"> </w:t>
      </w:r>
      <w:r w:rsidRPr="002D6EB1">
        <w:rPr>
          <w:rFonts w:ascii="TH SarabunPSK" w:hAnsi="TH SarabunPSK" w:cs="TH SarabunPSK"/>
          <w:sz w:val="32"/>
          <w:szCs w:val="32"/>
          <w:cs/>
        </w:rPr>
        <w:t>จุดมุ่งหมายของการประเม</w:t>
      </w:r>
      <w:r w:rsidRPr="002D6EB1">
        <w:rPr>
          <w:rFonts w:ascii="TH SarabunPSK" w:hAnsi="TH SarabunPSK" w:cs="TH SarabunPSK" w:hint="cs"/>
          <w:sz w:val="32"/>
          <w:szCs w:val="32"/>
          <w:cs/>
        </w:rPr>
        <w:t>ิ</w:t>
      </w:r>
      <w:r w:rsidRPr="002D6EB1">
        <w:rPr>
          <w:rFonts w:ascii="TH SarabunPSK" w:hAnsi="TH SarabunPSK" w:cs="TH SarabunPSK"/>
          <w:sz w:val="32"/>
          <w:szCs w:val="32"/>
          <w:cs/>
        </w:rPr>
        <w:t>นผ</w:t>
      </w:r>
      <w:r w:rsidRPr="002D6EB1">
        <w:rPr>
          <w:rFonts w:ascii="TH SarabunPSK" w:hAnsi="TH SarabunPSK" w:cs="TH SarabunPSK" w:hint="cs"/>
          <w:sz w:val="32"/>
          <w:szCs w:val="32"/>
          <w:cs/>
        </w:rPr>
        <w:t>ล</w:t>
      </w:r>
      <w:r w:rsidRPr="002D6EB1">
        <w:rPr>
          <w:rFonts w:ascii="TH SarabunPSK" w:hAnsi="TH SarabunPSK" w:cs="TH SarabunPSK"/>
          <w:sz w:val="32"/>
          <w:szCs w:val="32"/>
          <w:cs/>
        </w:rPr>
        <w:t>โครงการมักจะมีคำถามอยู่ตลอดเวลาว่า</w:t>
      </w:r>
      <w:r w:rsidRPr="002D6EB1">
        <w:rPr>
          <w:rFonts w:ascii="TH SarabunPSK" w:hAnsi="TH SarabunPSK" w:cs="TH SarabunPSK"/>
          <w:sz w:val="32"/>
          <w:szCs w:val="32"/>
        </w:rPr>
        <w:t>“</w:t>
      </w:r>
      <w:r w:rsidRPr="002D6EB1">
        <w:rPr>
          <w:rFonts w:ascii="TH SarabunPSK" w:hAnsi="TH SarabunPSK" w:cs="TH SarabunPSK"/>
          <w:sz w:val="32"/>
          <w:szCs w:val="32"/>
          <w:cs/>
        </w:rPr>
        <w:t>ประเมินผลเพื่ออะไร</w:t>
      </w:r>
      <w:r w:rsidRPr="002D6EB1">
        <w:rPr>
          <w:rFonts w:ascii="TH SarabunPSK" w:hAnsi="TH SarabunPSK" w:cs="TH SarabunPSK"/>
          <w:sz w:val="32"/>
          <w:szCs w:val="32"/>
        </w:rPr>
        <w:t>”</w:t>
      </w:r>
      <w:r w:rsidRPr="002D6EB1">
        <w:rPr>
          <w:rFonts w:ascii="TH SarabunPSK" w:hAnsi="TH SarabunPSK" w:cs="TH SarabunPSK"/>
          <w:sz w:val="32"/>
          <w:szCs w:val="32"/>
          <w:cs/>
        </w:rPr>
        <w:t>หรือ</w:t>
      </w:r>
      <w:r w:rsidRPr="002D6EB1">
        <w:rPr>
          <w:rFonts w:ascii="TH SarabunPSK" w:hAnsi="TH SarabunPSK" w:cs="TH SarabunPSK"/>
          <w:sz w:val="32"/>
          <w:szCs w:val="32"/>
        </w:rPr>
        <w:t>“</w:t>
      </w:r>
      <w:r w:rsidRPr="002D6EB1">
        <w:rPr>
          <w:rFonts w:ascii="TH SarabunPSK" w:hAnsi="TH SarabunPSK" w:cs="TH SarabunPSK"/>
          <w:sz w:val="32"/>
          <w:szCs w:val="32"/>
          <w:cs/>
        </w:rPr>
        <w:t>ประเมินผลไปทำไม</w:t>
      </w:r>
      <w:r w:rsidRPr="002D6EB1">
        <w:rPr>
          <w:rFonts w:ascii="TH SarabunPSK" w:hAnsi="TH SarabunPSK" w:cs="TH SarabunPSK"/>
          <w:sz w:val="32"/>
          <w:szCs w:val="32"/>
        </w:rPr>
        <w:t xml:space="preserve">” </w:t>
      </w:r>
      <w:r w:rsidRPr="002D6EB1">
        <w:rPr>
          <w:rFonts w:ascii="TH SarabunPSK" w:hAnsi="TH SarabunPSK" w:cs="TH SarabunPSK"/>
          <w:sz w:val="32"/>
          <w:szCs w:val="32"/>
          <w:cs/>
        </w:rPr>
        <w:t>ปฏิบัติงาน</w:t>
      </w:r>
      <w:r w:rsidRPr="002D6EB1">
        <w:rPr>
          <w:rFonts w:ascii="TH SarabunPSK" w:hAnsi="TH SarabunPSK" w:cs="TH SarabunPSK"/>
          <w:sz w:val="32"/>
          <w:szCs w:val="32"/>
        </w:rPr>
        <w:t xml:space="preserve"> </w:t>
      </w:r>
      <w:r w:rsidRPr="002D6EB1">
        <w:rPr>
          <w:rFonts w:ascii="TH SarabunPSK" w:hAnsi="TH SarabunPSK" w:cs="TH SarabunPSK"/>
          <w:sz w:val="32"/>
          <w:szCs w:val="32"/>
          <w:cs/>
        </w:rPr>
        <w:t>ตามโครงการแล้วไม่มีการประเมินผลไม่ได้หรือตอบได้เลยว่าการบริหารแนวใหม่หรือการบริหารในระบบ</w:t>
      </w:r>
      <w:r w:rsidRPr="002D6EB1">
        <w:rPr>
          <w:rFonts w:ascii="TH SarabunPSK" w:hAnsi="TH SarabunPSK" w:cs="TH SarabunPSK"/>
          <w:sz w:val="32"/>
          <w:szCs w:val="32"/>
        </w:rPr>
        <w:t xml:space="preserve"> </w:t>
      </w:r>
      <w:r w:rsidRPr="002D6EB1">
        <w:rPr>
          <w:rFonts w:ascii="TH SarabunPSK" w:hAnsi="TH SarabunPSK" w:cs="TH SarabunPSK"/>
          <w:sz w:val="32"/>
          <w:szCs w:val="32"/>
          <w:cs/>
        </w:rPr>
        <w:t>เปิด</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Open System) </w:t>
      </w:r>
      <w:r w:rsidRPr="002D6EB1">
        <w:rPr>
          <w:rFonts w:ascii="TH SarabunPSK" w:hAnsi="TH SarabunPSK" w:cs="TH SarabunPSK"/>
          <w:sz w:val="32"/>
          <w:szCs w:val="32"/>
          <w:cs/>
        </w:rPr>
        <w:t>นั้นถือว่า</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การประเมินผลเป็นขั้นตอนที่สำคัญมากซึ่งจุดมุ่งหมายของการประเมินผลโครงการ</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มีดังนี้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เพื่อสนับสนุนหรือยกเลิก การประเมินผลจะเป็นเครื่องมือช่วยตัดสินใจว่าควรจะยกเลิกโครงการหรือสนับสนุนให้มีการขยายผลต่อไป โดยเฉพาะการมีโครงการใหม่ๆ</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ยังมิได้จัดทำในรูปของโครงการทดลอง</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Experimental) </w:t>
      </w:r>
      <w:r w:rsidRPr="002D6EB1">
        <w:rPr>
          <w:rFonts w:ascii="TH SarabunPSK" w:hAnsi="TH SarabunPSK" w:cs="TH SarabunPSK"/>
          <w:sz w:val="32"/>
          <w:szCs w:val="32"/>
          <w:cs/>
        </w:rPr>
        <w:t>ซึ่งมีโอกาสจะผิดพลาดหรือล้มเหลวได้ง่ายความล้มเหลวของโครงการจึงมิใช่ความล้มเหลวของผู้บริหารเสมอไป ดังนั้น</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ถ้าเราประเมินผลแล้วโครงการนั้นสำเร็จตามที่กำหนดวัตถุประสงค์</w:t>
      </w:r>
      <w:r w:rsidRPr="002D6EB1">
        <w:rPr>
          <w:rFonts w:ascii="TH SarabunPSK" w:hAnsi="TH SarabunPSK" w:cs="TH SarabunPSK"/>
          <w:sz w:val="32"/>
          <w:szCs w:val="32"/>
        </w:rPr>
        <w:t xml:space="preserve"> </w:t>
      </w:r>
      <w:r w:rsidRPr="002D6EB1">
        <w:rPr>
          <w:rFonts w:ascii="TH SarabunPSK" w:hAnsi="TH SarabunPSK" w:cs="TH SarabunPSK"/>
          <w:sz w:val="32"/>
          <w:szCs w:val="32"/>
          <w:cs/>
        </w:rPr>
        <w:t>และเป้าหมายไว้ก็ควรดำเนินการต่อไป แต่ถ้าประเมินผลแล้วโครงการนั้นมีปัญหาหรือมีผลกระทบเชิงลบ</w:t>
      </w:r>
      <w:r w:rsidRPr="002D6EB1">
        <w:rPr>
          <w:rFonts w:ascii="TH SarabunPSK" w:hAnsi="TH SarabunPSK" w:cs="TH SarabunPSK" w:hint="cs"/>
          <w:sz w:val="32"/>
          <w:szCs w:val="32"/>
          <w:cs/>
        </w:rPr>
        <w:t>ม</w:t>
      </w:r>
      <w:r w:rsidRPr="002D6EB1">
        <w:rPr>
          <w:rFonts w:ascii="TH SarabunPSK" w:hAnsi="TH SarabunPSK" w:cs="TH SarabunPSK"/>
          <w:sz w:val="32"/>
          <w:szCs w:val="32"/>
          <w:cs/>
        </w:rPr>
        <w:t>ากกว่า เราก็ควรยกเลิกไป</w:t>
      </w:r>
      <w:r w:rsidR="006D463F">
        <w:rPr>
          <w:rFonts w:ascii="TH SarabunPSK" w:hAnsi="TH SarabunPSK" w:cs="TH SarabunPSK"/>
          <w:sz w:val="32"/>
          <w:szCs w:val="32"/>
        </w:rPr>
        <w:t xml:space="preserve"> </w:t>
      </w:r>
      <w:r w:rsidR="006D463F">
        <w:rPr>
          <w:rFonts w:ascii="TH SarabunPSK" w:hAnsi="TH SarabunPSK" w:cs="TH SarabunPSK" w:hint="cs"/>
          <w:sz w:val="32"/>
          <w:szCs w:val="32"/>
          <w:cs/>
        </w:rPr>
        <w:t xml:space="preserve"> </w:t>
      </w:r>
      <w:r w:rsidR="006D463F">
        <w:rPr>
          <w:rFonts w:ascii="TH SarabunPSK" w:hAnsi="TH SarabunPSK" w:cs="TH SarabunPSK"/>
          <w:sz w:val="32"/>
          <w:szCs w:val="32"/>
        </w:rPr>
        <w:t>2.</w:t>
      </w:r>
      <w:r w:rsidR="006D463F">
        <w:rPr>
          <w:rFonts w:ascii="TH SarabunPSK" w:hAnsi="TH SarabunPSK" w:cs="TH SarabunPSK" w:hint="cs"/>
          <w:sz w:val="32"/>
          <w:szCs w:val="32"/>
          <w:cs/>
        </w:rPr>
        <w:t xml:space="preserve"> </w:t>
      </w:r>
      <w:r w:rsidRPr="002D6EB1">
        <w:rPr>
          <w:rFonts w:ascii="TH SarabunPSK" w:hAnsi="TH SarabunPSK" w:cs="TH SarabunPSK"/>
          <w:sz w:val="32"/>
          <w:szCs w:val="32"/>
          <w:cs/>
        </w:rPr>
        <w:t>เพื่อทราบถึงความก้าวหน้าของการปฏิบัติงานตามโครงการว่าเป็นไปตามที่ก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หนดวัตถุประสงค์</w:t>
      </w:r>
      <w:r w:rsidRPr="002D6EB1">
        <w:rPr>
          <w:rFonts w:ascii="TH SarabunPSK" w:hAnsi="TH SarabunPSK" w:cs="TH SarabunPSK"/>
          <w:sz w:val="32"/>
          <w:szCs w:val="32"/>
        </w:rPr>
        <w:t xml:space="preserve"> </w:t>
      </w:r>
      <w:r w:rsidRPr="002D6EB1">
        <w:rPr>
          <w:rFonts w:ascii="TH SarabunPSK" w:hAnsi="TH SarabunPSK" w:cs="TH SarabunPSK"/>
          <w:sz w:val="32"/>
          <w:szCs w:val="32"/>
          <w:cs/>
        </w:rPr>
        <w:t>และเป้าหมาย หรือกฎเกณฑ์หรือมาตรฐานที่ก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หนดไว้เพียงใด</w:t>
      </w:r>
      <w:r w:rsidRPr="002D6EB1">
        <w:rPr>
          <w:rFonts w:ascii="TH SarabunPSK" w:hAnsi="TH SarabunPSK" w:cs="TH SarabunPSK"/>
          <w:sz w:val="32"/>
          <w:szCs w:val="32"/>
        </w:rPr>
        <w:t xml:space="preserve"> 3. </w:t>
      </w:r>
      <w:r w:rsidRPr="002D6EB1">
        <w:rPr>
          <w:rFonts w:ascii="TH SarabunPSK" w:hAnsi="TH SarabunPSK" w:cs="TH SarabunPSK"/>
          <w:sz w:val="32"/>
          <w:szCs w:val="32"/>
          <w:cs/>
        </w:rPr>
        <w:t>เพื่อปรับปรุงงาน</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ถ้าเราน</w:t>
      </w:r>
      <w:r w:rsidRPr="002D6EB1">
        <w:rPr>
          <w:rFonts w:ascii="TH SarabunPSK" w:hAnsi="TH SarabunPSK" w:cs="TH SarabunPSK" w:hint="cs"/>
          <w:sz w:val="32"/>
          <w:szCs w:val="32"/>
          <w:cs/>
        </w:rPr>
        <w:t>ำ</w:t>
      </w:r>
      <w:r w:rsidRPr="002D6EB1">
        <w:rPr>
          <w:rFonts w:ascii="TH SarabunPSK" w:hAnsi="TH SarabunPSK" w:cs="TH SarabunPSK"/>
          <w:sz w:val="32"/>
          <w:szCs w:val="32"/>
          <w:cs/>
        </w:rPr>
        <w:t>โครงการไปปฏิบัติแล้ว พบว่าบางโครงการไม่ได้เสียทั้งหมดแต่ก็ไม่บรรลุวัตถุประสงค์ที่ก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หนดไว้ทุกข้อเราควรน</w:t>
      </w:r>
      <w:r w:rsidRPr="002D6EB1">
        <w:rPr>
          <w:rFonts w:ascii="TH SarabunPSK" w:hAnsi="TH SarabunPSK" w:cs="TH SarabunPSK" w:hint="cs"/>
          <w:sz w:val="32"/>
          <w:szCs w:val="32"/>
          <w:cs/>
        </w:rPr>
        <w:t>ำ</w:t>
      </w:r>
      <w:r w:rsidRPr="002D6EB1">
        <w:rPr>
          <w:rFonts w:ascii="TH SarabunPSK" w:hAnsi="TH SarabunPSK" w:cs="TH SarabunPSK"/>
          <w:sz w:val="32"/>
          <w:szCs w:val="32"/>
          <w:cs/>
        </w:rPr>
        <w:t>โครงการนั้นมาปรับปรุงแก้ไขให้ดีขึ้น โดยพิจารณาว่า</w:t>
      </w:r>
      <w:r w:rsidRPr="002D6EB1">
        <w:rPr>
          <w:rFonts w:ascii="TH SarabunPSK" w:hAnsi="TH SarabunPSK" w:cs="TH SarabunPSK"/>
          <w:sz w:val="32"/>
          <w:szCs w:val="32"/>
        </w:rPr>
        <w:t xml:space="preserve"> </w:t>
      </w:r>
      <w:r w:rsidRPr="002D6EB1">
        <w:rPr>
          <w:rFonts w:ascii="TH SarabunPSK" w:hAnsi="TH SarabunPSK" w:cs="TH SarabunPSK"/>
          <w:sz w:val="32"/>
          <w:szCs w:val="32"/>
          <w:cs/>
        </w:rPr>
        <w:t>โครงการนั้นบกพร่องในเรื่องใด</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เช่น ขาดความร่วมมือของประชาชน ขัดต่อค่านิยมของประชาชนขาดการประชาสัมพันธ์หรือสมรรถนะขององค์การที่รับผิดชอบต</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 เมื่อเราทราบผลของการประเมินผลเราก็จะได้ปรับปรุงแก้ไขให้ตรงประเด็น</w:t>
      </w:r>
      <w:r w:rsidRPr="002D6EB1">
        <w:rPr>
          <w:rFonts w:ascii="TH SarabunPSK" w:hAnsi="TH SarabunPSK" w:cs="TH SarabunPSK"/>
          <w:sz w:val="32"/>
          <w:szCs w:val="32"/>
        </w:rPr>
        <w:t xml:space="preserve"> 4. </w:t>
      </w:r>
      <w:r w:rsidRPr="002D6EB1">
        <w:rPr>
          <w:rFonts w:ascii="TH SarabunPSK" w:hAnsi="TH SarabunPSK" w:cs="TH SarabunPSK"/>
          <w:sz w:val="32"/>
          <w:szCs w:val="32"/>
          <w:cs/>
        </w:rPr>
        <w:t>เพื่อศึกษาทางเลือก</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Alternative) </w:t>
      </w:r>
      <w:r w:rsidRPr="002D6EB1">
        <w:rPr>
          <w:rFonts w:ascii="TH SarabunPSK" w:hAnsi="TH SarabunPSK" w:cs="TH SarabunPSK"/>
          <w:sz w:val="32"/>
          <w:szCs w:val="32"/>
          <w:cs/>
        </w:rPr>
        <w:t>โดยปกติในการน</w:t>
      </w:r>
      <w:r w:rsidRPr="002D6EB1">
        <w:rPr>
          <w:rFonts w:ascii="TH SarabunPSK" w:hAnsi="TH SarabunPSK" w:cs="TH SarabunPSK" w:hint="cs"/>
          <w:sz w:val="32"/>
          <w:szCs w:val="32"/>
          <w:cs/>
        </w:rPr>
        <w:t>ำ</w:t>
      </w:r>
      <w:r w:rsidRPr="002D6EB1">
        <w:rPr>
          <w:rFonts w:ascii="TH SarabunPSK" w:hAnsi="TH SarabunPSK" w:cs="TH SarabunPSK"/>
          <w:sz w:val="32"/>
          <w:szCs w:val="32"/>
          <w:cs/>
        </w:rPr>
        <w:t>โครงการไปปฏิบัตินั้น ผู้บริหารโครงการจะพยายามแสวงห</w:t>
      </w:r>
      <w:r w:rsidRPr="002D6EB1">
        <w:rPr>
          <w:rFonts w:ascii="TH SarabunPSK" w:hAnsi="TH SarabunPSK" w:cs="TH SarabunPSK" w:hint="cs"/>
          <w:sz w:val="32"/>
          <w:szCs w:val="32"/>
          <w:cs/>
        </w:rPr>
        <w:t>า</w:t>
      </w:r>
      <w:r w:rsidRPr="002D6EB1">
        <w:rPr>
          <w:rFonts w:ascii="TH SarabunPSK" w:hAnsi="TH SarabunPSK" w:cs="TH SarabunPSK"/>
          <w:sz w:val="32"/>
          <w:szCs w:val="32"/>
          <w:cs/>
        </w:rPr>
        <w:t xml:space="preserve">ทางเลือกที่ดีที่สุด จากทางเลือกอย่างน้อย </w:t>
      </w:r>
      <w:r w:rsidRPr="002D6EB1">
        <w:rPr>
          <w:rFonts w:ascii="TH SarabunPSK" w:hAnsi="TH SarabunPSK" w:cs="TH SarabunPSK"/>
          <w:sz w:val="32"/>
          <w:szCs w:val="32"/>
        </w:rPr>
        <w:t xml:space="preserve">2 </w:t>
      </w:r>
      <w:r w:rsidRPr="002D6EB1">
        <w:rPr>
          <w:rFonts w:ascii="TH SarabunPSK" w:hAnsi="TH SarabunPSK" w:cs="TH SarabunPSK"/>
          <w:sz w:val="32"/>
          <w:szCs w:val="32"/>
          <w:cs/>
        </w:rPr>
        <w:t>ทางเลือก ดังนั้น</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การประเมินผลจะเป็นการเปรียบเทียบทางเลือกก่อนที่จะตัดสินใจเลือกทางเลือกใดปฏิบัติทั้งนี้เพื่อลดความเสี่ยงให้น้อยลง</w:t>
      </w:r>
      <w:r w:rsidR="00826706">
        <w:rPr>
          <w:rFonts w:ascii="TH SarabunPSK" w:hAnsi="TH SarabunPSK" w:cs="TH SarabunPSK"/>
          <w:sz w:val="32"/>
          <w:szCs w:val="32"/>
        </w:rPr>
        <w:t xml:space="preserve"> 5.</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เพื่อขยายผลในการน</w:t>
      </w:r>
      <w:r w:rsidRPr="002D6EB1">
        <w:rPr>
          <w:rFonts w:ascii="TH SarabunPSK" w:hAnsi="TH SarabunPSK" w:cs="TH SarabunPSK" w:hint="cs"/>
          <w:sz w:val="32"/>
          <w:szCs w:val="32"/>
          <w:cs/>
        </w:rPr>
        <w:t>ำ</w:t>
      </w:r>
      <w:r w:rsidRPr="002D6EB1">
        <w:rPr>
          <w:rFonts w:ascii="TH SarabunPSK" w:hAnsi="TH SarabunPSK" w:cs="TH SarabunPSK"/>
          <w:sz w:val="32"/>
          <w:szCs w:val="32"/>
          <w:cs/>
        </w:rPr>
        <w:t>โครงการไปปฏิบัติถ้าเราไม่มีการติดตามและประเมินผลอย่างต่อเนื่อง เราอาจจะไม่ทราบถึงความส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เร็จของโครงการแต่ถ้าเราประเมินผลโครงการเป็นระยะสม</w:t>
      </w:r>
      <w:r w:rsidRPr="002D6EB1">
        <w:rPr>
          <w:rFonts w:ascii="TH SarabunPSK" w:hAnsi="TH SarabunPSK" w:cs="TH SarabunPSK" w:hint="cs"/>
          <w:sz w:val="32"/>
          <w:szCs w:val="32"/>
          <w:cs/>
        </w:rPr>
        <w:t>่ำ</w:t>
      </w:r>
      <w:r w:rsidRPr="002D6EB1">
        <w:rPr>
          <w:rFonts w:ascii="TH SarabunPSK" w:hAnsi="TH SarabunPSK" w:cs="TH SarabunPSK"/>
          <w:sz w:val="32"/>
          <w:szCs w:val="32"/>
          <w:cs/>
        </w:rPr>
        <w:t>เสมอ</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ผลปรากฏว่า</w:t>
      </w:r>
      <w:r w:rsidRPr="002D6EB1">
        <w:rPr>
          <w:rFonts w:ascii="TH SarabunPSK" w:hAnsi="TH SarabunPSK" w:cs="TH SarabunPSK"/>
          <w:sz w:val="32"/>
          <w:szCs w:val="32"/>
        </w:rPr>
        <w:t xml:space="preserve"> </w:t>
      </w:r>
      <w:r w:rsidRPr="002D6EB1">
        <w:rPr>
          <w:rFonts w:ascii="TH SarabunPSK" w:hAnsi="TH SarabunPSK" w:cs="TH SarabunPSK"/>
          <w:sz w:val="32"/>
          <w:szCs w:val="32"/>
          <w:cs/>
        </w:rPr>
        <w:t>โครงการนั้นบรรลุผลส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เร็จตามที่ก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หนดวัตถุประสงค์เราก็ควรจะขยายผลโครงการนั้นต่อไป แต่การขยายผลนั้นมิได้หมายความว่าจะขยายไป</w:t>
      </w:r>
      <w:r w:rsidRPr="002D6EB1">
        <w:rPr>
          <w:rFonts w:ascii="TH SarabunPSK" w:hAnsi="TH SarabunPSK" w:cs="TH SarabunPSK"/>
          <w:sz w:val="32"/>
          <w:szCs w:val="32"/>
          <w:cs/>
        </w:rPr>
        <w:lastRenderedPageBreak/>
        <w:t>ได้ทุกพื้นที่การขยายผลต้องค</w:t>
      </w:r>
      <w:r w:rsidRPr="002D6EB1">
        <w:rPr>
          <w:rFonts w:ascii="TH SarabunPSK" w:hAnsi="TH SarabunPSK" w:cs="TH SarabunPSK" w:hint="cs"/>
          <w:sz w:val="32"/>
          <w:szCs w:val="32"/>
          <w:cs/>
        </w:rPr>
        <w:t>ำ</w:t>
      </w:r>
      <w:r w:rsidRPr="002D6EB1">
        <w:rPr>
          <w:rFonts w:ascii="TH SarabunPSK" w:hAnsi="TH SarabunPSK" w:cs="TH SarabunPSK"/>
          <w:sz w:val="32"/>
          <w:szCs w:val="32"/>
          <w:cs/>
        </w:rPr>
        <w:t>นึงถึงมิติของประชากร เวลา สถานที่</w:t>
      </w:r>
      <w:r w:rsidRPr="002D6EB1">
        <w:rPr>
          <w:rFonts w:ascii="TH SarabunPSK" w:hAnsi="TH SarabunPSK" w:cs="TH SarabunPSK"/>
          <w:sz w:val="32"/>
          <w:szCs w:val="32"/>
        </w:rPr>
        <w:t xml:space="preserve"> 3 </w:t>
      </w:r>
      <w:r w:rsidRPr="002D6EB1">
        <w:rPr>
          <w:rFonts w:ascii="TH SarabunPSK" w:hAnsi="TH SarabunPSK" w:cs="TH SarabunPSK"/>
          <w:sz w:val="32"/>
          <w:szCs w:val="32"/>
          <w:cs/>
        </w:rPr>
        <w:t>สถานการณ์ต่างๆ เช่น โครงการปลูกพืชเมืองหนาวจะประสบความส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เร็จดีในพื้นที่</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ภาคเหนือ แต่ถ้าขยายผล</w:t>
      </w:r>
      <w:r w:rsidRPr="002D6EB1">
        <w:rPr>
          <w:rFonts w:ascii="TH SarabunPSK" w:hAnsi="TH SarabunPSK" w:cs="TH SarabunPSK"/>
          <w:sz w:val="32"/>
          <w:szCs w:val="32"/>
        </w:rPr>
        <w:t xml:space="preserve"> </w:t>
      </w:r>
      <w:r w:rsidRPr="002D6EB1">
        <w:rPr>
          <w:rFonts w:ascii="TH SarabunPSK" w:hAnsi="TH SarabunPSK" w:cs="TH SarabunPSK"/>
          <w:sz w:val="32"/>
          <w:szCs w:val="32"/>
          <w:cs/>
        </w:rPr>
        <w:t>ไปยังภูมิภาคอื่นอาจจะไม่ได้ผลดีเสมอไป เพราะต้องค</w:t>
      </w:r>
      <w:r w:rsidRPr="002D6EB1">
        <w:rPr>
          <w:rFonts w:ascii="TH SarabunPSK" w:hAnsi="TH SarabunPSK" w:cs="TH SarabunPSK" w:hint="cs"/>
          <w:sz w:val="32"/>
          <w:szCs w:val="32"/>
          <w:cs/>
        </w:rPr>
        <w:t>ำ</w:t>
      </w:r>
      <w:r w:rsidRPr="002D6EB1">
        <w:rPr>
          <w:rFonts w:ascii="TH SarabunPSK" w:hAnsi="TH SarabunPSK" w:cs="TH SarabunPSK"/>
          <w:sz w:val="32"/>
          <w:szCs w:val="32"/>
          <w:cs/>
        </w:rPr>
        <w:t>นึงถึงลักษณะภูมิประเทศ ภูมิอากาศเชื้อชาติค่านิยม</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ฯลฯ ดังนั้น</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สิ่งที่ต้องค</w:t>
      </w:r>
      <w:r w:rsidRPr="002D6EB1">
        <w:rPr>
          <w:rFonts w:ascii="TH SarabunPSK" w:hAnsi="TH SarabunPSK" w:cs="TH SarabunPSK" w:hint="cs"/>
          <w:sz w:val="32"/>
          <w:szCs w:val="32"/>
          <w:cs/>
        </w:rPr>
        <w:t>ำ</w:t>
      </w:r>
      <w:r w:rsidRPr="002D6EB1">
        <w:rPr>
          <w:rFonts w:ascii="TH SarabunPSK" w:hAnsi="TH SarabunPSK" w:cs="TH SarabunPSK"/>
          <w:sz w:val="32"/>
          <w:szCs w:val="32"/>
          <w:cs/>
        </w:rPr>
        <w:t>นึงถึง</w:t>
      </w:r>
      <w:r w:rsidR="00826706">
        <w:rPr>
          <w:rFonts w:ascii="TH SarabunPSK" w:hAnsi="TH SarabunPSK" w:cs="TH SarabunPSK" w:hint="cs"/>
          <w:sz w:val="32"/>
          <w:szCs w:val="32"/>
          <w:cs/>
        </w:rPr>
        <w:t xml:space="preserve"> </w:t>
      </w:r>
      <w:r w:rsidRPr="002D6EB1">
        <w:rPr>
          <w:rFonts w:ascii="TH SarabunPSK" w:hAnsi="TH SarabunPSK" w:cs="TH SarabunPSK"/>
          <w:sz w:val="32"/>
          <w:szCs w:val="32"/>
          <w:cs/>
        </w:rPr>
        <w:t>คือ สิ่งที่น</w:t>
      </w:r>
      <w:r w:rsidRPr="002D6EB1">
        <w:rPr>
          <w:rFonts w:ascii="TH SarabunPSK" w:hAnsi="TH SarabunPSK" w:cs="TH SarabunPSK" w:hint="cs"/>
          <w:sz w:val="32"/>
          <w:szCs w:val="32"/>
          <w:cs/>
        </w:rPr>
        <w:t>ำ</w:t>
      </w:r>
      <w:r w:rsidRPr="002D6EB1">
        <w:rPr>
          <w:rFonts w:ascii="TH SarabunPSK" w:hAnsi="TH SarabunPSK" w:cs="TH SarabunPSK"/>
          <w:sz w:val="32"/>
          <w:szCs w:val="32"/>
          <w:cs/>
        </w:rPr>
        <w:t>ไปในพื้นที่หนึ่งอาจได้ผลดีแต่น</w:t>
      </w:r>
      <w:r w:rsidRPr="002D6EB1">
        <w:rPr>
          <w:rFonts w:ascii="TH SarabunPSK" w:hAnsi="TH SarabunPSK" w:cs="TH SarabunPSK" w:hint="cs"/>
          <w:sz w:val="32"/>
          <w:szCs w:val="32"/>
          <w:cs/>
        </w:rPr>
        <w:t>ำ</w:t>
      </w:r>
      <w:r w:rsidRPr="002D6EB1">
        <w:rPr>
          <w:rFonts w:ascii="TH SarabunPSK" w:hAnsi="TH SarabunPSK" w:cs="TH SarabunPSK"/>
          <w:sz w:val="32"/>
          <w:szCs w:val="32"/>
          <w:cs/>
        </w:rPr>
        <w:t>ไปขยายผลในพื้นที่หนึ่งอาจไม่ได้ผล หรือสิ่งที่เคยท</w:t>
      </w:r>
      <w:r w:rsidRPr="002D6EB1">
        <w:rPr>
          <w:rFonts w:ascii="TH SarabunPSK" w:hAnsi="TH SarabunPSK" w:cs="TH SarabunPSK" w:hint="cs"/>
          <w:sz w:val="32"/>
          <w:szCs w:val="32"/>
          <w:cs/>
        </w:rPr>
        <w:t>ำ</w:t>
      </w:r>
      <w:r w:rsidRPr="002D6EB1">
        <w:rPr>
          <w:rFonts w:ascii="TH SarabunPSK" w:hAnsi="TH SarabunPSK" w:cs="TH SarabunPSK"/>
          <w:sz w:val="32"/>
          <w:szCs w:val="32"/>
          <w:cs/>
        </w:rPr>
        <w:t>ได้ผลดีในช่วงเวลาหนึ่งอาจจะไม่ได้ผลดีในอีกช่วงเวลาหนึ่ง</w:t>
      </w:r>
      <w:r w:rsidRPr="002D6EB1">
        <w:rPr>
          <w:rFonts w:ascii="TH SarabunPSK" w:hAnsi="TH SarabunPSK" w:cs="TH SarabunPSK"/>
          <w:sz w:val="32"/>
          <w:szCs w:val="32"/>
        </w:rPr>
        <w:t xml:space="preserve"> </w:t>
      </w:r>
      <w:r w:rsidRPr="002D6EB1">
        <w:rPr>
          <w:rFonts w:ascii="TH SarabunPSK" w:hAnsi="TH SarabunPSK" w:cs="TH SarabunPSK"/>
          <w:sz w:val="32"/>
          <w:szCs w:val="32"/>
          <w:cs/>
        </w:rPr>
        <w:t>รูปแบบการประเม</w:t>
      </w:r>
      <w:r w:rsidRPr="002D6EB1">
        <w:rPr>
          <w:rFonts w:ascii="TH SarabunPSK" w:hAnsi="TH SarabunPSK" w:cs="TH SarabunPSK" w:hint="cs"/>
          <w:sz w:val="32"/>
          <w:szCs w:val="32"/>
          <w:cs/>
        </w:rPr>
        <w:t>ิน</w:t>
      </w:r>
      <w:r w:rsidRPr="002D6EB1">
        <w:rPr>
          <w:rFonts w:ascii="TH SarabunPSK" w:hAnsi="TH SarabunPSK" w:cs="TH SarabunPSK"/>
          <w:sz w:val="32"/>
          <w:szCs w:val="32"/>
          <w:cs/>
        </w:rPr>
        <w:t xml:space="preserve">ผลแบบ </w:t>
      </w:r>
      <w:r w:rsidRPr="002D6EB1">
        <w:rPr>
          <w:rFonts w:ascii="TH SarabunPSK" w:hAnsi="TH SarabunPSK" w:cs="TH SarabunPSK"/>
          <w:sz w:val="32"/>
          <w:szCs w:val="32"/>
        </w:rPr>
        <w:t xml:space="preserve">CIPP Model </w:t>
      </w:r>
      <w:r w:rsidRPr="002D6EB1">
        <w:rPr>
          <w:rFonts w:ascii="TH SarabunPSK" w:hAnsi="TH SarabunPSK" w:cs="TH SarabunPSK"/>
          <w:sz w:val="32"/>
          <w:szCs w:val="32"/>
          <w:cs/>
        </w:rPr>
        <w:t>ค</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ว่า </w:t>
      </w:r>
      <w:r w:rsidRPr="002D6EB1">
        <w:rPr>
          <w:rFonts w:ascii="TH SarabunPSK" w:hAnsi="TH SarabunPSK" w:cs="TH SarabunPSK"/>
          <w:sz w:val="32"/>
          <w:szCs w:val="32"/>
        </w:rPr>
        <w:t>“</w:t>
      </w:r>
      <w:r w:rsidRPr="002D6EB1">
        <w:rPr>
          <w:rFonts w:ascii="TH SarabunPSK" w:hAnsi="TH SarabunPSK" w:cs="TH SarabunPSK"/>
          <w:sz w:val="32"/>
          <w:szCs w:val="32"/>
          <w:cs/>
        </w:rPr>
        <w:t>รูปแบบ</w:t>
      </w:r>
      <w:r w:rsidRPr="002D6EB1">
        <w:rPr>
          <w:rFonts w:ascii="TH SarabunPSK" w:hAnsi="TH SarabunPSK" w:cs="TH SarabunPSK"/>
          <w:sz w:val="32"/>
          <w:szCs w:val="32"/>
        </w:rPr>
        <w:t xml:space="preserve">” </w:t>
      </w:r>
      <w:r w:rsidRPr="002D6EB1">
        <w:rPr>
          <w:rFonts w:ascii="TH SarabunPSK" w:hAnsi="TH SarabunPSK" w:cs="TH SarabunPSK"/>
          <w:sz w:val="32"/>
          <w:szCs w:val="32"/>
          <w:cs/>
        </w:rPr>
        <w:t>หรือแบบจ</w:t>
      </w:r>
      <w:r w:rsidRPr="002D6EB1">
        <w:rPr>
          <w:rFonts w:ascii="TH SarabunPSK" w:hAnsi="TH SarabunPSK" w:cs="TH SarabunPSK" w:hint="cs"/>
          <w:sz w:val="32"/>
          <w:szCs w:val="32"/>
          <w:cs/>
        </w:rPr>
        <w:t>ำ</w:t>
      </w:r>
      <w:r w:rsidRPr="002D6EB1">
        <w:rPr>
          <w:rFonts w:ascii="TH SarabunPSK" w:hAnsi="TH SarabunPSK" w:cs="TH SarabunPSK"/>
          <w:sz w:val="32"/>
          <w:szCs w:val="32"/>
          <w:cs/>
        </w:rPr>
        <w:t>ลอง ภาษาอังกฤษใช้ค</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ว่า </w:t>
      </w:r>
      <w:r w:rsidRPr="002D6EB1">
        <w:rPr>
          <w:rFonts w:ascii="TH SarabunPSK" w:hAnsi="TH SarabunPSK" w:cs="TH SarabunPSK"/>
          <w:sz w:val="32"/>
          <w:szCs w:val="32"/>
        </w:rPr>
        <w:t xml:space="preserve">“Model” </w:t>
      </w:r>
      <w:r w:rsidRPr="002D6EB1">
        <w:rPr>
          <w:rFonts w:ascii="TH SarabunPSK" w:hAnsi="TH SarabunPSK" w:cs="TH SarabunPSK"/>
          <w:sz w:val="32"/>
          <w:szCs w:val="32"/>
          <w:cs/>
        </w:rPr>
        <w:t>ซึ่งหมายถึง วิธีการที่บุคคลใดบุคคลหนึ่งได้ถ่ายทอดความคิด ความเข้าใจ ตลอดจนจินตนาการที่มีต่อปรากฏการณ์หรือเรื่องราวใดๆ</w:t>
      </w:r>
      <w:r w:rsidR="00826706">
        <w:rPr>
          <w:rFonts w:ascii="TH SarabunPSK" w:hAnsi="TH SarabunPSK" w:cs="TH SarabunPSK" w:hint="cs"/>
          <w:sz w:val="32"/>
          <w:szCs w:val="32"/>
          <w:cs/>
        </w:rPr>
        <w:t xml:space="preserve"> </w:t>
      </w:r>
      <w:r w:rsidRPr="00826706">
        <w:rPr>
          <w:rFonts w:ascii="TH SarabunPSK" w:hAnsi="TH SarabunPSK" w:cs="TH SarabunPSK"/>
          <w:color w:val="000000" w:themeColor="text1"/>
          <w:sz w:val="32"/>
          <w:szCs w:val="32"/>
          <w:cs/>
        </w:rPr>
        <w:t>ให้</w:t>
      </w:r>
      <w:r w:rsidRPr="00826706">
        <w:rPr>
          <w:rFonts w:ascii="TH SarabunPSK" w:hAnsi="TH SarabunPSK" w:cs="TH SarabunPSK"/>
          <w:color w:val="000000" w:themeColor="text1"/>
          <w:sz w:val="32"/>
          <w:szCs w:val="32"/>
        </w:rPr>
        <w:t xml:space="preserve"> </w:t>
      </w:r>
      <w:r w:rsidRPr="00826706">
        <w:rPr>
          <w:rFonts w:ascii="TH SarabunPSK" w:hAnsi="TH SarabunPSK" w:cs="TH SarabunPSK"/>
          <w:color w:val="000000" w:themeColor="text1"/>
          <w:sz w:val="32"/>
          <w:szCs w:val="32"/>
          <w:cs/>
        </w:rPr>
        <w:t>ปรากฏโดยใช้การสื่อสารในลักษณะต่างๆ เช่น ภาพวาด ภาพเหมือน แผนภูมิแผนผังฯลฯ</w:t>
      </w:r>
      <w:r w:rsidRPr="00826706">
        <w:rPr>
          <w:rFonts w:ascii="TH SarabunPSK" w:hAnsi="TH SarabunPSK" w:cs="TH SarabunPSK" w:hint="cs"/>
          <w:color w:val="000000" w:themeColor="text1"/>
          <w:sz w:val="32"/>
          <w:szCs w:val="32"/>
          <w:cs/>
        </w:rPr>
        <w:t xml:space="preserve"> </w:t>
      </w:r>
      <w:r w:rsidRPr="00826706">
        <w:rPr>
          <w:rFonts w:ascii="TH SarabunPSK" w:hAnsi="TH SarabunPSK" w:cs="TH SarabunPSK"/>
          <w:color w:val="000000" w:themeColor="text1"/>
          <w:sz w:val="32"/>
          <w:szCs w:val="32"/>
          <w:cs/>
        </w:rPr>
        <w:t>เพื่อให้เข้าใจได้ง่าย และสามารถน</w:t>
      </w:r>
      <w:r w:rsidRPr="00826706">
        <w:rPr>
          <w:rFonts w:ascii="TH SarabunPSK" w:hAnsi="TH SarabunPSK" w:cs="TH SarabunPSK" w:hint="cs"/>
          <w:color w:val="000000" w:themeColor="text1"/>
          <w:sz w:val="32"/>
          <w:szCs w:val="32"/>
          <w:cs/>
        </w:rPr>
        <w:t>ำ</w:t>
      </w:r>
      <w:r w:rsidR="006C69CA">
        <w:rPr>
          <w:rFonts w:ascii="TH SarabunPSK" w:hAnsi="TH SarabunPSK" w:cs="TH SarabunPSK"/>
          <w:color w:val="000000" w:themeColor="text1"/>
          <w:sz w:val="32"/>
          <w:szCs w:val="32"/>
          <w:cs/>
        </w:rPr>
        <w:t>เสนอเรื่องราวได้อย่างมีระบบ (</w:t>
      </w:r>
      <w:r w:rsidRPr="00826706">
        <w:rPr>
          <w:rFonts w:ascii="TH SarabunPSK" w:hAnsi="TH SarabunPSK" w:cs="TH SarabunPSK"/>
          <w:color w:val="000000" w:themeColor="text1"/>
          <w:sz w:val="32"/>
          <w:szCs w:val="32"/>
          <w:cs/>
        </w:rPr>
        <w:t xml:space="preserve">เยาวดีรางชัยกุล วิบูลย์ศรี. </w:t>
      </w:r>
      <w:r w:rsidR="006C69CA">
        <w:rPr>
          <w:rFonts w:ascii="TH SarabunPSK" w:hAnsi="TH SarabunPSK" w:cs="TH SarabunPSK"/>
          <w:color w:val="000000" w:themeColor="text1"/>
          <w:sz w:val="32"/>
          <w:szCs w:val="32"/>
        </w:rPr>
        <w:t>2542 : 27</w:t>
      </w:r>
      <w:r w:rsidRPr="00826706">
        <w:rPr>
          <w:rFonts w:ascii="TH SarabunPSK" w:hAnsi="TH SarabunPSK" w:cs="TH SarabunPSK"/>
          <w:color w:val="000000" w:themeColor="text1"/>
          <w:sz w:val="32"/>
          <w:szCs w:val="32"/>
        </w:rPr>
        <w:t xml:space="preserve">) </w:t>
      </w:r>
      <w:r w:rsidRPr="00826706">
        <w:rPr>
          <w:rFonts w:ascii="TH SarabunPSK" w:hAnsi="TH SarabunPSK" w:cs="TH SarabunPSK"/>
          <w:color w:val="000000" w:themeColor="text1"/>
          <w:sz w:val="32"/>
          <w:szCs w:val="32"/>
          <w:cs/>
        </w:rPr>
        <w:t>ในการประเมินผลโครงการนั้นมีแนวคิดและโมเดลหลายอย่าง แต่ในที่นี้ใคร่ขอเสนอแนวคิดและโมเดลการประเมินแบบซิป หรือ</w:t>
      </w:r>
      <w:r w:rsidRPr="00826706">
        <w:rPr>
          <w:rFonts w:ascii="TH SarabunPSK" w:hAnsi="TH SarabunPSK" w:cs="TH SarabunPSK"/>
          <w:color w:val="000000" w:themeColor="text1"/>
          <w:sz w:val="32"/>
          <w:szCs w:val="32"/>
        </w:rPr>
        <w:t>“CIPP Model”</w:t>
      </w:r>
      <w:r w:rsidR="006C69CA">
        <w:rPr>
          <w:rFonts w:ascii="TH SarabunPSK" w:hAnsi="TH SarabunPSK" w:cs="TH SarabunPSK" w:hint="cs"/>
          <w:color w:val="000000" w:themeColor="text1"/>
          <w:sz w:val="32"/>
          <w:szCs w:val="32"/>
          <w:cs/>
        </w:rPr>
        <w:t xml:space="preserve"> </w:t>
      </w:r>
      <w:proofErr w:type="spellStart"/>
      <w:r w:rsidRPr="00826706">
        <w:rPr>
          <w:rFonts w:ascii="TH SarabunPSK" w:hAnsi="TH SarabunPSK" w:cs="TH SarabunPSK"/>
          <w:color w:val="000000" w:themeColor="text1"/>
          <w:sz w:val="32"/>
          <w:szCs w:val="32"/>
          <w:cs/>
        </w:rPr>
        <w:t>ของสตัฟเฟิลบีม</w:t>
      </w:r>
      <w:proofErr w:type="spellEnd"/>
      <w:r w:rsidR="00BA7A84">
        <w:rPr>
          <w:rFonts w:ascii="TH SarabunPSK" w:hAnsi="TH SarabunPSK" w:cs="TH SarabunPSK" w:hint="cs"/>
          <w:color w:val="000000" w:themeColor="text1"/>
          <w:sz w:val="32"/>
          <w:szCs w:val="32"/>
          <w:cs/>
        </w:rPr>
        <w:t xml:space="preserve"> </w:t>
      </w:r>
      <w:r w:rsidRPr="00826706">
        <w:rPr>
          <w:rFonts w:ascii="TH SarabunPSK" w:hAnsi="TH SarabunPSK" w:cs="TH SarabunPSK"/>
          <w:color w:val="000000" w:themeColor="text1"/>
          <w:sz w:val="32"/>
          <w:szCs w:val="32"/>
          <w:cs/>
        </w:rPr>
        <w:t>(</w:t>
      </w:r>
      <w:proofErr w:type="spellStart"/>
      <w:r w:rsidRPr="00826706">
        <w:rPr>
          <w:rFonts w:ascii="TH SarabunPSK" w:hAnsi="TH SarabunPSK" w:cs="TH SarabunPSK"/>
          <w:color w:val="000000" w:themeColor="text1"/>
          <w:sz w:val="32"/>
          <w:szCs w:val="32"/>
        </w:rPr>
        <w:t>Stufflebeam</w:t>
      </w:r>
      <w:proofErr w:type="spellEnd"/>
      <w:r w:rsidRPr="00826706">
        <w:rPr>
          <w:rFonts w:ascii="TH SarabunPSK" w:hAnsi="TH SarabunPSK" w:cs="TH SarabunPSK"/>
          <w:color w:val="000000" w:themeColor="text1"/>
          <w:sz w:val="32"/>
          <w:szCs w:val="32"/>
        </w:rPr>
        <w:t xml:space="preserve">) </w:t>
      </w:r>
      <w:r w:rsidRPr="00826706">
        <w:rPr>
          <w:rFonts w:ascii="TH SarabunPSK" w:hAnsi="TH SarabunPSK" w:cs="TH SarabunPSK"/>
          <w:color w:val="000000" w:themeColor="text1"/>
          <w:sz w:val="32"/>
          <w:szCs w:val="32"/>
          <w:cs/>
        </w:rPr>
        <w:t>เพราะเป็นโมเดลที่ได้รับการยอมรับกันทั่วไปในปัจจุบันแนวคิ</w:t>
      </w:r>
      <w:r w:rsidRPr="00826706">
        <w:rPr>
          <w:rFonts w:ascii="TH SarabunPSK" w:hAnsi="TH SarabunPSK" w:cs="TH SarabunPSK" w:hint="cs"/>
          <w:color w:val="000000" w:themeColor="text1"/>
          <w:sz w:val="32"/>
          <w:szCs w:val="32"/>
          <w:cs/>
        </w:rPr>
        <w:t>ด</w:t>
      </w:r>
      <w:r w:rsidR="006C69CA">
        <w:rPr>
          <w:rFonts w:ascii="TH SarabunPSK" w:hAnsi="TH SarabunPSK" w:cs="TH SarabunPSK" w:hint="cs"/>
          <w:color w:val="000000" w:themeColor="text1"/>
          <w:sz w:val="32"/>
          <w:szCs w:val="32"/>
          <w:cs/>
        </w:rPr>
        <w:t xml:space="preserve"> </w:t>
      </w:r>
      <w:proofErr w:type="spellStart"/>
      <w:r w:rsidRPr="00826706">
        <w:rPr>
          <w:rFonts w:ascii="TH SarabunPSK" w:hAnsi="TH SarabunPSK" w:cs="TH SarabunPSK"/>
          <w:color w:val="000000" w:themeColor="text1"/>
          <w:sz w:val="32"/>
          <w:szCs w:val="32"/>
          <w:cs/>
        </w:rPr>
        <w:t>ของสตัฟเฟิลบีม</w:t>
      </w:r>
      <w:proofErr w:type="spellEnd"/>
      <w:r w:rsidRPr="00826706">
        <w:rPr>
          <w:rFonts w:ascii="TH SarabunPSK" w:hAnsi="TH SarabunPSK" w:cs="TH SarabunPSK"/>
          <w:color w:val="000000" w:themeColor="text1"/>
          <w:sz w:val="32"/>
          <w:szCs w:val="32"/>
          <w:cs/>
        </w:rPr>
        <w:t xml:space="preserve"> เน้นการแบ่งแยกบทบาทของการท</w:t>
      </w:r>
      <w:r w:rsidRPr="00826706">
        <w:rPr>
          <w:rFonts w:ascii="TH SarabunPSK" w:hAnsi="TH SarabunPSK" w:cs="TH SarabunPSK" w:hint="cs"/>
          <w:color w:val="000000" w:themeColor="text1"/>
          <w:sz w:val="32"/>
          <w:szCs w:val="32"/>
          <w:cs/>
        </w:rPr>
        <w:t>ำ</w:t>
      </w:r>
      <w:r w:rsidRPr="00826706">
        <w:rPr>
          <w:rFonts w:ascii="TH SarabunPSK" w:hAnsi="TH SarabunPSK" w:cs="TH SarabunPSK"/>
          <w:color w:val="000000" w:themeColor="text1"/>
          <w:sz w:val="32"/>
          <w:szCs w:val="32"/>
          <w:cs/>
        </w:rPr>
        <w:t>งานระหว่างฝ่ายประเมินกับฝ่ายบริหารออกจากกันอย่างเด่นชัด กล่าวคือ</w:t>
      </w:r>
      <w:r w:rsidR="006C69CA">
        <w:rPr>
          <w:rFonts w:ascii="TH SarabunPSK" w:hAnsi="TH SarabunPSK" w:cs="TH SarabunPSK" w:hint="cs"/>
          <w:color w:val="000000" w:themeColor="text1"/>
          <w:sz w:val="32"/>
          <w:szCs w:val="32"/>
          <w:cs/>
        </w:rPr>
        <w:t xml:space="preserve"> </w:t>
      </w:r>
      <w:r w:rsidRPr="00826706">
        <w:rPr>
          <w:rFonts w:ascii="TH SarabunPSK" w:hAnsi="TH SarabunPSK" w:cs="TH SarabunPSK"/>
          <w:color w:val="000000" w:themeColor="text1"/>
          <w:sz w:val="32"/>
          <w:szCs w:val="32"/>
          <w:cs/>
        </w:rPr>
        <w:t xml:space="preserve">ฝ่ายประเมินมีหน้าที่ระบุ จัดหา </w:t>
      </w:r>
      <w:r w:rsidRPr="002D6EB1">
        <w:rPr>
          <w:rFonts w:ascii="TH SarabunPSK" w:hAnsi="TH SarabunPSK" w:cs="TH SarabunPSK"/>
          <w:sz w:val="32"/>
          <w:szCs w:val="32"/>
          <w:cs/>
        </w:rPr>
        <w:t>และน</w:t>
      </w:r>
      <w:r w:rsidRPr="002D6EB1">
        <w:rPr>
          <w:rFonts w:ascii="TH SarabunPSK" w:hAnsi="TH SarabunPSK" w:cs="TH SarabunPSK" w:hint="cs"/>
          <w:sz w:val="32"/>
          <w:szCs w:val="32"/>
          <w:cs/>
        </w:rPr>
        <w:t>ำ</w:t>
      </w:r>
      <w:r w:rsidRPr="002D6EB1">
        <w:rPr>
          <w:rFonts w:ascii="TH SarabunPSK" w:hAnsi="TH SarabunPSK" w:cs="TH SarabunPSK"/>
          <w:sz w:val="32"/>
          <w:szCs w:val="32"/>
          <w:cs/>
        </w:rPr>
        <w:t>เสนอสารสนเทศ</w:t>
      </w:r>
      <w:r w:rsidRPr="002D6EB1">
        <w:rPr>
          <w:rFonts w:ascii="TH SarabunPSK" w:hAnsi="TH SarabunPSK" w:cs="TH SarabunPSK"/>
          <w:sz w:val="32"/>
          <w:szCs w:val="32"/>
        </w:rPr>
        <w:t xml:space="preserve"> </w:t>
      </w:r>
      <w:r w:rsidRPr="002D6EB1">
        <w:rPr>
          <w:rFonts w:ascii="TH SarabunPSK" w:hAnsi="TH SarabunPSK" w:cs="TH SarabunPSK"/>
          <w:sz w:val="32"/>
          <w:szCs w:val="32"/>
          <w:cs/>
        </w:rPr>
        <w:t>ให้กับฝ่ายบริหาร ส่วนฝ่ายบริหารมีหน้าที่เรียกหาข้อมูล และน</w:t>
      </w:r>
      <w:r w:rsidRPr="002D6EB1">
        <w:rPr>
          <w:rFonts w:ascii="TH SarabunPSK" w:hAnsi="TH SarabunPSK" w:cs="TH SarabunPSK" w:hint="cs"/>
          <w:sz w:val="32"/>
          <w:szCs w:val="32"/>
          <w:cs/>
        </w:rPr>
        <w:t>ำ</w:t>
      </w:r>
      <w:r w:rsidRPr="002D6EB1">
        <w:rPr>
          <w:rFonts w:ascii="TH SarabunPSK" w:hAnsi="TH SarabunPSK" w:cs="TH SarabunPSK"/>
          <w:sz w:val="32"/>
          <w:szCs w:val="32"/>
          <w:cs/>
        </w:rPr>
        <w:t>ผลการประเมินที่ได้ไปใช้ประกอบการตัดสินใจเพื่อด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เนินกิจกรรมใดๆ ที่เกี่ยวข้องแล้วแต่กรณีทั้งนี้เพื่อป้องกันการมีอคติในการประเมิน</w:t>
      </w:r>
      <w:r w:rsidRPr="002D6EB1">
        <w:rPr>
          <w:rFonts w:ascii="TH SarabunPSK" w:hAnsi="TH SarabunPSK" w:cs="TH SarabunPSK"/>
          <w:sz w:val="32"/>
          <w:szCs w:val="32"/>
        </w:rPr>
        <w:t xml:space="preserve"> </w:t>
      </w:r>
      <w:r w:rsidRPr="002D6EB1">
        <w:rPr>
          <w:rFonts w:ascii="TH SarabunPSK" w:hAnsi="TH SarabunPSK" w:cs="TH SarabunPSK"/>
          <w:sz w:val="32"/>
          <w:szCs w:val="32"/>
          <w:cs/>
        </w:rPr>
        <w:t>ประเด็นการประเม</w:t>
      </w:r>
      <w:r w:rsidRPr="002D6EB1">
        <w:rPr>
          <w:rFonts w:ascii="TH SarabunPSK" w:hAnsi="TH SarabunPSK" w:cs="TH SarabunPSK" w:hint="cs"/>
          <w:sz w:val="32"/>
          <w:szCs w:val="32"/>
          <w:cs/>
        </w:rPr>
        <w:t>ิน</w:t>
      </w:r>
      <w:r w:rsidRPr="002D6EB1">
        <w:rPr>
          <w:rFonts w:ascii="TH SarabunPSK" w:hAnsi="TH SarabunPSK" w:cs="TH SarabunPSK"/>
          <w:sz w:val="32"/>
          <w:szCs w:val="32"/>
          <w:cs/>
        </w:rPr>
        <w:t xml:space="preserve">ตามรูปแบบ </w:t>
      </w:r>
      <w:r w:rsidRPr="002D6EB1">
        <w:rPr>
          <w:rFonts w:ascii="TH SarabunPSK" w:hAnsi="TH SarabunPSK" w:cs="TH SarabunPSK"/>
          <w:sz w:val="32"/>
          <w:szCs w:val="32"/>
        </w:rPr>
        <w:t xml:space="preserve">CIPP Model </w:t>
      </w:r>
      <w:proofErr w:type="spellStart"/>
      <w:r w:rsidRPr="002D6EB1">
        <w:rPr>
          <w:rFonts w:ascii="TH SarabunPSK" w:hAnsi="TH SarabunPSK" w:cs="TH SarabunPSK"/>
          <w:sz w:val="32"/>
          <w:szCs w:val="32"/>
          <w:cs/>
        </w:rPr>
        <w:t>สตัฟเฟิลบีม</w:t>
      </w:r>
      <w:proofErr w:type="spellEnd"/>
      <w:r w:rsidRPr="002D6EB1">
        <w:rPr>
          <w:rFonts w:ascii="TH SarabunPSK" w:hAnsi="TH SarabunPSK" w:cs="TH SarabunPSK"/>
          <w:sz w:val="32"/>
          <w:szCs w:val="32"/>
          <w:cs/>
        </w:rPr>
        <w:t xml:space="preserve"> ได้ก</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หนดประเด็นการประเมินออกเป็น </w:t>
      </w:r>
      <w:r w:rsidRPr="002D6EB1">
        <w:rPr>
          <w:rFonts w:ascii="TH SarabunPSK" w:hAnsi="TH SarabunPSK" w:cs="TH SarabunPSK"/>
          <w:sz w:val="32"/>
          <w:szCs w:val="32"/>
        </w:rPr>
        <w:t xml:space="preserve">4 </w:t>
      </w:r>
      <w:r w:rsidRPr="002D6EB1">
        <w:rPr>
          <w:rFonts w:ascii="TH SarabunPSK" w:hAnsi="TH SarabunPSK" w:cs="TH SarabunPSK"/>
          <w:sz w:val="32"/>
          <w:szCs w:val="32"/>
          <w:cs/>
        </w:rPr>
        <w:t>ประเภท ตามอักษรภาษาอังกฤษตัวแรกของ</w:t>
      </w:r>
      <w:r w:rsidRPr="002D6EB1">
        <w:rPr>
          <w:rFonts w:ascii="TH SarabunPSK" w:hAnsi="TH SarabunPSK" w:cs="TH SarabunPSK"/>
          <w:sz w:val="32"/>
          <w:szCs w:val="32"/>
        </w:rPr>
        <w:t xml:space="preserve">“CIPP Model” </w:t>
      </w:r>
      <w:r w:rsidRPr="002D6EB1">
        <w:rPr>
          <w:rFonts w:ascii="TH SarabunPSK" w:hAnsi="TH SarabunPSK" w:cs="TH SarabunPSK"/>
          <w:sz w:val="32"/>
          <w:szCs w:val="32"/>
          <w:cs/>
        </w:rPr>
        <w:t>ซึ่งมีรายละเอียด</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การประเมินสภาวะแวดล้อม</w:t>
      </w:r>
      <w:r w:rsidR="006C69CA">
        <w:rPr>
          <w:rFonts w:ascii="TH SarabunPSK" w:hAnsi="TH SarabunPSK" w:cs="TH SarabunPSK" w:hint="cs"/>
          <w:sz w:val="32"/>
          <w:szCs w:val="32"/>
          <w:cs/>
        </w:rPr>
        <w:t xml:space="preserve"> </w:t>
      </w:r>
      <w:r w:rsidRPr="002D6EB1">
        <w:rPr>
          <w:rFonts w:ascii="TH SarabunPSK" w:hAnsi="TH SarabunPSK" w:cs="TH SarabunPSK"/>
          <w:sz w:val="32"/>
          <w:szCs w:val="32"/>
          <w:cs/>
        </w:rPr>
        <w:t>(</w:t>
      </w:r>
      <w:r w:rsidR="006C69CA">
        <w:rPr>
          <w:rFonts w:ascii="TH SarabunPSK" w:hAnsi="TH SarabunPSK" w:cs="TH SarabunPSK"/>
          <w:sz w:val="32"/>
          <w:szCs w:val="32"/>
        </w:rPr>
        <w:t>Context Evaluation : C</w:t>
      </w:r>
      <w:r w:rsidRPr="002D6EB1">
        <w:rPr>
          <w:rFonts w:ascii="TH SarabunPSK" w:hAnsi="TH SarabunPSK" w:cs="TH SarabunPSK"/>
          <w:sz w:val="32"/>
          <w:szCs w:val="32"/>
        </w:rPr>
        <w:t xml:space="preserve">) </w:t>
      </w:r>
      <w:r w:rsidRPr="002D6EB1">
        <w:rPr>
          <w:rFonts w:ascii="TH SarabunPSK" w:hAnsi="TH SarabunPSK" w:cs="TH SarabunPSK"/>
          <w:sz w:val="32"/>
          <w:szCs w:val="32"/>
          <w:cs/>
        </w:rPr>
        <w:t>เป็นการประเมินก่อนการด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เนินการโครงการ เพื่อพิจารณาหลักการและเหตุผล ความจ</w:t>
      </w:r>
      <w:r w:rsidRPr="002D6EB1">
        <w:rPr>
          <w:rFonts w:ascii="TH SarabunPSK" w:hAnsi="TH SarabunPSK" w:cs="TH SarabunPSK" w:hint="cs"/>
          <w:sz w:val="32"/>
          <w:szCs w:val="32"/>
          <w:cs/>
        </w:rPr>
        <w:t>ำ</w:t>
      </w:r>
      <w:r w:rsidRPr="002D6EB1">
        <w:rPr>
          <w:rFonts w:ascii="TH SarabunPSK" w:hAnsi="TH SarabunPSK" w:cs="TH SarabunPSK"/>
          <w:sz w:val="32"/>
          <w:szCs w:val="32"/>
          <w:cs/>
        </w:rPr>
        <w:t>เป็นที่ต้องด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เนินโครงการประเด็นปัญหาและความเหมาะสมขอ</w:t>
      </w:r>
      <w:r w:rsidRPr="002D6EB1">
        <w:rPr>
          <w:rFonts w:ascii="TH SarabunPSK" w:hAnsi="TH SarabunPSK" w:cs="TH SarabunPSK" w:hint="cs"/>
          <w:sz w:val="32"/>
          <w:szCs w:val="32"/>
          <w:cs/>
        </w:rPr>
        <w:t>ง</w:t>
      </w:r>
      <w:r w:rsidRPr="002D6EB1">
        <w:rPr>
          <w:rFonts w:ascii="TH SarabunPSK" w:hAnsi="TH SarabunPSK" w:cs="TH SarabunPSK"/>
          <w:sz w:val="32"/>
          <w:szCs w:val="32"/>
          <w:cs/>
        </w:rPr>
        <w:t>เป้าหมายโครงการ</w:t>
      </w:r>
      <w:r w:rsidRPr="002D6EB1">
        <w:rPr>
          <w:rFonts w:ascii="TH SarabunPSK" w:hAnsi="TH SarabunPSK" w:cs="TH SarabunPSK" w:hint="cs"/>
          <w:sz w:val="32"/>
          <w:szCs w:val="32"/>
          <w:cs/>
        </w:rPr>
        <w:t xml:space="preserve"> </w:t>
      </w:r>
      <w:r w:rsidR="006C69CA">
        <w:rPr>
          <w:rFonts w:ascii="TH SarabunPSK" w:hAnsi="TH SarabunPSK" w:cs="TH SarabunPSK"/>
          <w:sz w:val="32"/>
          <w:szCs w:val="32"/>
          <w:cs/>
        </w:rPr>
        <w:t>เช่น</w:t>
      </w:r>
      <w:r w:rsidR="006C69CA">
        <w:rPr>
          <w:rFonts w:ascii="TH SarabunPSK" w:hAnsi="TH SarabunPSK" w:cs="TH SarabunPSK" w:hint="cs"/>
          <w:sz w:val="32"/>
          <w:szCs w:val="32"/>
          <w:cs/>
        </w:rPr>
        <w:t xml:space="preserve"> </w:t>
      </w:r>
      <w:r w:rsidRPr="002D6EB1">
        <w:rPr>
          <w:rFonts w:ascii="TH SarabunPSK" w:hAnsi="TH SarabunPSK" w:cs="TH SarabunPSK"/>
          <w:sz w:val="32"/>
          <w:szCs w:val="32"/>
          <w:cs/>
        </w:rPr>
        <w:t>โครงการอาหารเสริมแก่เด็ก</w:t>
      </w:r>
      <w:r w:rsidRPr="002D6EB1">
        <w:rPr>
          <w:rFonts w:ascii="TH SarabunPSK" w:hAnsi="TH SarabunPSK" w:cs="TH SarabunPSK"/>
          <w:sz w:val="32"/>
          <w:szCs w:val="32"/>
        </w:rPr>
        <w:t xml:space="preserve"> </w:t>
      </w:r>
      <w:r w:rsidRPr="002D6EB1">
        <w:rPr>
          <w:rFonts w:ascii="TH SarabunPSK" w:hAnsi="TH SarabunPSK" w:cs="TH SarabunPSK"/>
          <w:sz w:val="32"/>
          <w:szCs w:val="32"/>
          <w:cs/>
        </w:rPr>
        <w:t>วัยก่อนเรียน เราจะต้องวัดส่วนสูงและชั่งน</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หนัก ตลอดจนดูหิดเหากลากเกลื้อนของเด็กก่อน</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2. </w:t>
      </w:r>
      <w:r w:rsidRPr="002D6EB1">
        <w:rPr>
          <w:rFonts w:ascii="TH SarabunPSK" w:hAnsi="TH SarabunPSK" w:cs="TH SarabunPSK"/>
          <w:sz w:val="32"/>
          <w:szCs w:val="32"/>
          <w:cs/>
        </w:rPr>
        <w:t>การประเมินปัจจัยน</w:t>
      </w:r>
      <w:r w:rsidRPr="002D6EB1">
        <w:rPr>
          <w:rFonts w:ascii="TH SarabunPSK" w:hAnsi="TH SarabunPSK" w:cs="TH SarabunPSK" w:hint="cs"/>
          <w:sz w:val="32"/>
          <w:szCs w:val="32"/>
          <w:cs/>
        </w:rPr>
        <w:t>ำ</w:t>
      </w:r>
      <w:r w:rsidRPr="002D6EB1">
        <w:rPr>
          <w:rFonts w:ascii="TH SarabunPSK" w:hAnsi="TH SarabunPSK" w:cs="TH SarabunPSK"/>
          <w:sz w:val="32"/>
          <w:szCs w:val="32"/>
          <w:cs/>
        </w:rPr>
        <w:t>เข้า</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006C08F5">
        <w:rPr>
          <w:rFonts w:ascii="TH SarabunPSK" w:hAnsi="TH SarabunPSK" w:cs="TH SarabunPSK"/>
          <w:sz w:val="32"/>
          <w:szCs w:val="32"/>
        </w:rPr>
        <w:t>Input Evaluation : I</w:t>
      </w:r>
      <w:r w:rsidRPr="002D6EB1">
        <w:rPr>
          <w:rFonts w:ascii="TH SarabunPSK" w:hAnsi="TH SarabunPSK" w:cs="TH SarabunPSK"/>
          <w:sz w:val="32"/>
          <w:szCs w:val="32"/>
        </w:rPr>
        <w:t xml:space="preserve">) </w:t>
      </w:r>
      <w:r w:rsidRPr="002D6EB1">
        <w:rPr>
          <w:rFonts w:ascii="TH SarabunPSK" w:hAnsi="TH SarabunPSK" w:cs="TH SarabunPSK"/>
          <w:sz w:val="32"/>
          <w:szCs w:val="32"/>
          <w:cs/>
        </w:rPr>
        <w:t>เป็นการประเมินเพื่อพิจารณาถึงความเป็นไปได้ของโครงการความเหมาะสม และความพอเพียง</w:t>
      </w:r>
      <w:r w:rsidRPr="002D6EB1">
        <w:rPr>
          <w:rFonts w:ascii="TH SarabunPSK" w:hAnsi="TH SarabunPSK" w:cs="TH SarabunPSK"/>
          <w:sz w:val="32"/>
          <w:szCs w:val="32"/>
        </w:rPr>
        <w:t xml:space="preserve"> </w:t>
      </w:r>
      <w:r w:rsidRPr="002D6EB1">
        <w:rPr>
          <w:rFonts w:ascii="TH SarabunPSK" w:hAnsi="TH SarabunPSK" w:cs="TH SarabunPSK"/>
          <w:sz w:val="32"/>
          <w:szCs w:val="32"/>
          <w:cs/>
        </w:rPr>
        <w:t>ของทรัพยากรที่จะใช้ในการด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เนินโครงการ เช่น งบประมาณ บุคลากร วัสดุอุปกรณ์เวลาฯลฯ รวมทั้งเทคโนโลยีและแผนการด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เนินงา</w:t>
      </w:r>
      <w:r w:rsidRPr="002D6EB1">
        <w:rPr>
          <w:rFonts w:ascii="TH SarabunPSK" w:hAnsi="TH SarabunPSK" w:cs="TH SarabunPSK" w:hint="cs"/>
          <w:sz w:val="32"/>
          <w:szCs w:val="32"/>
          <w:cs/>
        </w:rPr>
        <w:t>น</w:t>
      </w:r>
      <w:r w:rsidR="006C69CA">
        <w:rPr>
          <w:rFonts w:ascii="TH SarabunPSK" w:hAnsi="TH SarabunPSK" w:cs="TH SarabunPSK" w:hint="cs"/>
          <w:sz w:val="32"/>
          <w:szCs w:val="32"/>
          <w:cs/>
        </w:rPr>
        <w:t xml:space="preserve"> </w:t>
      </w:r>
      <w:r w:rsidR="006C69CA">
        <w:rPr>
          <w:rFonts w:ascii="TH SarabunPSK" w:hAnsi="TH SarabunPSK" w:cs="TH SarabunPSK"/>
          <w:sz w:val="32"/>
          <w:szCs w:val="32"/>
        </w:rPr>
        <w:t>3.</w:t>
      </w:r>
      <w:r w:rsidR="006C69CA">
        <w:rPr>
          <w:rFonts w:ascii="TH SarabunPSK" w:hAnsi="TH SarabunPSK" w:cs="TH SarabunPSK" w:hint="cs"/>
          <w:sz w:val="32"/>
          <w:szCs w:val="32"/>
          <w:cs/>
        </w:rPr>
        <w:t xml:space="preserve"> </w:t>
      </w:r>
      <w:r w:rsidRPr="002D6EB1">
        <w:rPr>
          <w:rFonts w:ascii="TH SarabunPSK" w:hAnsi="TH SarabunPSK" w:cs="TH SarabunPSK"/>
          <w:sz w:val="32"/>
          <w:szCs w:val="32"/>
          <w:cs/>
        </w:rPr>
        <w:t>การประเมินกระบวนการ (</w:t>
      </w:r>
      <w:r w:rsidR="006C08F5">
        <w:rPr>
          <w:rFonts w:ascii="TH SarabunPSK" w:hAnsi="TH SarabunPSK" w:cs="TH SarabunPSK"/>
          <w:sz w:val="32"/>
          <w:szCs w:val="32"/>
        </w:rPr>
        <w:t>Process Evaluation : P</w:t>
      </w:r>
      <w:r w:rsidRPr="002D6EB1">
        <w:rPr>
          <w:rFonts w:ascii="TH SarabunPSK" w:hAnsi="TH SarabunPSK" w:cs="TH SarabunPSK"/>
          <w:sz w:val="32"/>
          <w:szCs w:val="32"/>
        </w:rPr>
        <w:t xml:space="preserve">) </w:t>
      </w:r>
      <w:r w:rsidRPr="002D6EB1">
        <w:rPr>
          <w:rFonts w:ascii="TH SarabunPSK" w:hAnsi="TH SarabunPSK" w:cs="TH SarabunPSK"/>
          <w:sz w:val="32"/>
          <w:szCs w:val="32"/>
          <w:cs/>
        </w:rPr>
        <w:t>เป็นการประเมินเพื่อหาข้อบกพร่องของการด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เนินโครงการที่จะใช้เป็นข้อมูลในการพัฒนา</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แก้ไข</w:t>
      </w:r>
      <w:r w:rsidRPr="002D6EB1">
        <w:rPr>
          <w:rFonts w:ascii="TH SarabunPSK" w:hAnsi="TH SarabunPSK" w:cs="TH SarabunPSK"/>
          <w:sz w:val="32"/>
          <w:szCs w:val="32"/>
        </w:rPr>
        <w:t xml:space="preserve"> </w:t>
      </w:r>
      <w:r w:rsidRPr="002D6EB1">
        <w:rPr>
          <w:rFonts w:ascii="TH SarabunPSK" w:hAnsi="TH SarabunPSK" w:cs="TH SarabunPSK"/>
          <w:sz w:val="32"/>
          <w:szCs w:val="32"/>
          <w:cs/>
        </w:rPr>
        <w:t>ปรับปรุง ให้การด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เนินการช่วงต่อไปมีประสิทธิภาพมากขึ้น และเป็นการตรวจสอบกิจกรรม เวลา</w:t>
      </w:r>
      <w:r w:rsidRPr="002D6EB1">
        <w:rPr>
          <w:rFonts w:ascii="TH SarabunPSK" w:hAnsi="TH SarabunPSK" w:cs="TH SarabunPSK"/>
          <w:sz w:val="32"/>
          <w:szCs w:val="32"/>
        </w:rPr>
        <w:t xml:space="preserve"> </w:t>
      </w:r>
      <w:r w:rsidRPr="002D6EB1">
        <w:rPr>
          <w:rFonts w:ascii="TH SarabunPSK" w:hAnsi="TH SarabunPSK" w:cs="TH SarabunPSK"/>
          <w:sz w:val="32"/>
          <w:szCs w:val="32"/>
          <w:cs/>
        </w:rPr>
        <w:t>ทรัพยากรที่ใช้ในโครงการภาวะผู้น</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 การมีส่วนร่วมของประชาชนในโครงการโดยมีการบันทึกไว้เป็นหลักฐานทุ</w:t>
      </w:r>
      <w:r w:rsidRPr="002D6EB1">
        <w:rPr>
          <w:rFonts w:ascii="TH SarabunPSK" w:hAnsi="TH SarabunPSK" w:cs="TH SarabunPSK" w:hint="cs"/>
          <w:sz w:val="32"/>
          <w:szCs w:val="32"/>
          <w:cs/>
        </w:rPr>
        <w:t>ก</w:t>
      </w:r>
      <w:r w:rsidRPr="002D6EB1">
        <w:rPr>
          <w:rFonts w:ascii="TH SarabunPSK" w:hAnsi="TH SarabunPSK" w:cs="TH SarabunPSK"/>
          <w:sz w:val="32"/>
          <w:szCs w:val="32"/>
          <w:cs/>
        </w:rPr>
        <w:t>ขั้นตอน การประเมินกระบวนการนี้จะเป็นประโยชน์อย่างมากต่อการค้นหา</w:t>
      </w:r>
      <w:r w:rsidR="006C69CA">
        <w:rPr>
          <w:rFonts w:ascii="TH SarabunPSK" w:hAnsi="TH SarabunPSK" w:cs="TH SarabunPSK" w:hint="cs"/>
          <w:sz w:val="32"/>
          <w:szCs w:val="32"/>
          <w:cs/>
        </w:rPr>
        <w:t xml:space="preserve"> </w:t>
      </w:r>
      <w:r w:rsidRPr="002D6EB1">
        <w:rPr>
          <w:rFonts w:ascii="TH SarabunPSK" w:hAnsi="TH SarabunPSK" w:cs="TH SarabunPSK"/>
          <w:sz w:val="32"/>
          <w:szCs w:val="32"/>
          <w:cs/>
        </w:rPr>
        <w:t>จุดเด่น หรือจุดแข็</w:t>
      </w:r>
      <w:r w:rsidRPr="002D6EB1">
        <w:rPr>
          <w:rFonts w:ascii="TH SarabunPSK" w:hAnsi="TH SarabunPSK" w:cs="TH SarabunPSK" w:hint="cs"/>
          <w:sz w:val="32"/>
          <w:szCs w:val="32"/>
          <w:cs/>
        </w:rPr>
        <w:t>ง</w:t>
      </w:r>
      <w:r w:rsidR="006C69CA">
        <w:rPr>
          <w:rFonts w:ascii="TH SarabunPSK" w:hAnsi="TH SarabunPSK" w:cs="TH SarabunPSK" w:hint="cs"/>
          <w:sz w:val="32"/>
          <w:szCs w:val="32"/>
          <w:cs/>
        </w:rPr>
        <w:t xml:space="preserve"> </w:t>
      </w:r>
      <w:r w:rsidRPr="002D6EB1">
        <w:rPr>
          <w:rFonts w:ascii="TH SarabunPSK" w:hAnsi="TH SarabunPSK" w:cs="TH SarabunPSK"/>
          <w:sz w:val="32"/>
          <w:szCs w:val="32"/>
        </w:rPr>
        <w:t xml:space="preserve">(Strengths) </w:t>
      </w:r>
      <w:r w:rsidRPr="002D6EB1">
        <w:rPr>
          <w:rFonts w:ascii="TH SarabunPSK" w:hAnsi="TH SarabunPSK" w:cs="TH SarabunPSK"/>
          <w:sz w:val="32"/>
          <w:szCs w:val="32"/>
          <w:cs/>
        </w:rPr>
        <w:t>และจุดด้อย</w:t>
      </w:r>
      <w:r w:rsidR="006C69CA">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Weakness) </w:t>
      </w:r>
      <w:r w:rsidRPr="002D6EB1">
        <w:rPr>
          <w:rFonts w:ascii="TH SarabunPSK" w:hAnsi="TH SarabunPSK" w:cs="TH SarabunPSK"/>
          <w:sz w:val="32"/>
          <w:szCs w:val="32"/>
          <w:cs/>
        </w:rPr>
        <w:t>ของนโยบาย/ แผนงาน/โครงการซึ่งมักจะไม่สามารถศึกษาได้ภายหลังจากสิ้นสุดโครงการแล้ว</w:t>
      </w:r>
      <w:r w:rsidRPr="002D6EB1">
        <w:rPr>
          <w:rFonts w:ascii="TH SarabunPSK" w:hAnsi="TH SarabunPSK" w:cs="TH SarabunPSK"/>
          <w:sz w:val="32"/>
          <w:szCs w:val="32"/>
        </w:rPr>
        <w:t xml:space="preserve"> </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4. </w:t>
      </w:r>
      <w:r w:rsidRPr="002D6EB1">
        <w:rPr>
          <w:rFonts w:ascii="TH SarabunPSK" w:hAnsi="TH SarabunPSK" w:cs="TH SarabunPSK"/>
          <w:sz w:val="32"/>
          <w:szCs w:val="32"/>
          <w:cs/>
        </w:rPr>
        <w:t>การประเมินผลผลิต(</w:t>
      </w:r>
      <w:r w:rsidRPr="002D6EB1">
        <w:rPr>
          <w:rFonts w:ascii="TH SarabunPSK" w:hAnsi="TH SarabunPSK" w:cs="TH SarabunPSK"/>
          <w:sz w:val="32"/>
          <w:szCs w:val="32"/>
        </w:rPr>
        <w:t xml:space="preserve">Product Evaluation : P ) </w:t>
      </w:r>
      <w:r w:rsidRPr="002D6EB1">
        <w:rPr>
          <w:rFonts w:ascii="TH SarabunPSK" w:hAnsi="TH SarabunPSK" w:cs="TH SarabunPSK"/>
          <w:sz w:val="32"/>
          <w:szCs w:val="32"/>
          <w:cs/>
        </w:rPr>
        <w:t>เป็นการประเมินเพื่อเปรียบเทียบผลผลิตที่เกิดขึ้นกับวัตถุประสงค์ของโครงการ หรือมาตรฐานที่ก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ไว้รวมทั้งการพิจารณาในประเด็นของการยุบเลิกขยายหรือปรับเปลี่ยนโครงการแต่การประเมินผลแบบนี้มิได้ให้ความสนใจต่อเรื่องผลกระทบ(</w:t>
      </w:r>
      <w:r w:rsidRPr="002D6EB1">
        <w:rPr>
          <w:rFonts w:ascii="TH SarabunPSK" w:hAnsi="TH SarabunPSK" w:cs="TH SarabunPSK"/>
          <w:sz w:val="32"/>
          <w:szCs w:val="32"/>
        </w:rPr>
        <w:t xml:space="preserve">Impact) </w:t>
      </w:r>
      <w:r w:rsidRPr="002D6EB1">
        <w:rPr>
          <w:rFonts w:ascii="TH SarabunPSK" w:hAnsi="TH SarabunPSK" w:cs="TH SarabunPSK"/>
          <w:sz w:val="32"/>
          <w:szCs w:val="32"/>
          <w:cs/>
        </w:rPr>
        <w:t>และผลลัพธ์(</w:t>
      </w:r>
      <w:r w:rsidRPr="002D6EB1">
        <w:rPr>
          <w:rFonts w:ascii="TH SarabunPSK" w:hAnsi="TH SarabunPSK" w:cs="TH SarabunPSK"/>
          <w:sz w:val="32"/>
          <w:szCs w:val="32"/>
        </w:rPr>
        <w:t xml:space="preserve">Outcomes) </w:t>
      </w:r>
      <w:r w:rsidRPr="002D6EB1">
        <w:rPr>
          <w:rFonts w:ascii="TH SarabunPSK" w:hAnsi="TH SarabunPSK" w:cs="TH SarabunPSK"/>
          <w:sz w:val="32"/>
          <w:szCs w:val="32"/>
          <w:cs/>
        </w:rPr>
        <w:t>ของนโยบาย / แผนงาน /</w:t>
      </w:r>
      <w:r w:rsidRPr="002D6EB1">
        <w:rPr>
          <w:rFonts w:ascii="TH SarabunPSK" w:hAnsi="TH SarabunPSK" w:cs="TH SarabunPSK"/>
          <w:sz w:val="32"/>
          <w:szCs w:val="32"/>
        </w:rPr>
        <w:t xml:space="preserve"> </w:t>
      </w:r>
      <w:r w:rsidRPr="002D6EB1">
        <w:rPr>
          <w:rFonts w:ascii="TH SarabunPSK" w:hAnsi="TH SarabunPSK" w:cs="TH SarabunPSK"/>
          <w:sz w:val="32"/>
          <w:szCs w:val="32"/>
          <w:cs/>
        </w:rPr>
        <w:t>โครงการเท่าที่ควรนอกจากนี้</w:t>
      </w:r>
      <w:r w:rsidRPr="002D6EB1">
        <w:rPr>
          <w:rFonts w:ascii="TH SarabunPSK" w:hAnsi="TH SarabunPSK" w:cs="TH SarabunPSK" w:hint="cs"/>
          <w:sz w:val="32"/>
          <w:szCs w:val="32"/>
          <w:cs/>
        </w:rPr>
        <w:t xml:space="preserve"> </w:t>
      </w:r>
      <w:proofErr w:type="spellStart"/>
      <w:r w:rsidRPr="002D6EB1">
        <w:rPr>
          <w:rFonts w:ascii="TH SarabunPSK" w:hAnsi="TH SarabunPSK" w:cs="TH SarabunPSK"/>
          <w:sz w:val="32"/>
          <w:szCs w:val="32"/>
          <w:cs/>
        </w:rPr>
        <w:t>สตัฟเฟิลบีม</w:t>
      </w:r>
      <w:proofErr w:type="spellEnd"/>
      <w:r w:rsidRPr="002D6EB1">
        <w:rPr>
          <w:rFonts w:ascii="TH SarabunPSK" w:hAnsi="TH SarabunPSK" w:cs="TH SarabunPSK"/>
          <w:sz w:val="32"/>
          <w:szCs w:val="32"/>
          <w:cs/>
        </w:rPr>
        <w:t xml:space="preserve"> ได้น</w:t>
      </w:r>
      <w:r w:rsidRPr="002D6EB1">
        <w:rPr>
          <w:rFonts w:ascii="TH SarabunPSK" w:hAnsi="TH SarabunPSK" w:cs="TH SarabunPSK" w:hint="cs"/>
          <w:sz w:val="32"/>
          <w:szCs w:val="32"/>
          <w:cs/>
        </w:rPr>
        <w:t>ำ</w:t>
      </w:r>
      <w:r w:rsidRPr="002D6EB1">
        <w:rPr>
          <w:rFonts w:ascii="TH SarabunPSK" w:hAnsi="TH SarabunPSK" w:cs="TH SarabunPSK"/>
          <w:sz w:val="32"/>
          <w:szCs w:val="32"/>
          <w:cs/>
        </w:rPr>
        <w:t>เสนอประเภทของการตัดสินใจที่สอดคล้องกับประเด็นที่ประเมิน</w:t>
      </w:r>
      <w:r w:rsidR="006C69CA">
        <w:rPr>
          <w:rFonts w:ascii="TH SarabunPSK" w:hAnsi="TH SarabunPSK" w:cs="TH SarabunPSK" w:hint="cs"/>
          <w:sz w:val="32"/>
          <w:szCs w:val="32"/>
          <w:cs/>
        </w:rPr>
        <w:t xml:space="preserve"> </w:t>
      </w:r>
      <w:r w:rsidRPr="002D6EB1">
        <w:rPr>
          <w:rFonts w:ascii="TH SarabunPSK" w:hAnsi="TH SarabunPSK" w:cs="TH SarabunPSK"/>
          <w:sz w:val="32"/>
          <w:szCs w:val="32"/>
          <w:cs/>
        </w:rPr>
        <w:t>ดังนี้</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การตัดสินใจเพื่อการวางแผน (</w:t>
      </w:r>
      <w:r w:rsidRPr="002D6EB1">
        <w:rPr>
          <w:rFonts w:ascii="TH SarabunPSK" w:hAnsi="TH SarabunPSK" w:cs="TH SarabunPSK"/>
          <w:sz w:val="32"/>
          <w:szCs w:val="32"/>
        </w:rPr>
        <w:t xml:space="preserve">Planning Decisions) </w:t>
      </w:r>
      <w:r w:rsidRPr="002D6EB1">
        <w:rPr>
          <w:rFonts w:ascii="TH SarabunPSK" w:hAnsi="TH SarabunPSK" w:cs="TH SarabunPSK"/>
          <w:sz w:val="32"/>
          <w:szCs w:val="32"/>
          <w:cs/>
        </w:rPr>
        <w:t>เป็นการตัดสินใจที่</w:t>
      </w:r>
      <w:r w:rsidRPr="002D6EB1">
        <w:rPr>
          <w:rFonts w:ascii="TH SarabunPSK" w:hAnsi="TH SarabunPSK" w:cs="TH SarabunPSK"/>
          <w:sz w:val="32"/>
          <w:szCs w:val="32"/>
          <w:cs/>
        </w:rPr>
        <w:lastRenderedPageBreak/>
        <w:t>ใช้ข้อมูลจากการประเมินสภาพแวดล้อมที่ได้น</w:t>
      </w:r>
      <w:r w:rsidRPr="002D6EB1">
        <w:rPr>
          <w:rFonts w:ascii="TH SarabunPSK" w:hAnsi="TH SarabunPSK" w:cs="TH SarabunPSK" w:hint="cs"/>
          <w:sz w:val="32"/>
          <w:szCs w:val="32"/>
          <w:cs/>
        </w:rPr>
        <w:t>ำ</w:t>
      </w:r>
      <w:r w:rsidRPr="002D6EB1">
        <w:rPr>
          <w:rFonts w:ascii="TH SarabunPSK" w:hAnsi="TH SarabunPSK" w:cs="TH SarabunPSK"/>
          <w:sz w:val="32"/>
          <w:szCs w:val="32"/>
          <w:cs/>
        </w:rPr>
        <w:t>ไปใช้ในการก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หนดจุดประสงค์ของโครงการให้สอดคล้องกับแผนการด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เนินงาน</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การตัดสินใจเพื่อก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หนดโครงสร้างของโครงการ</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Structuring Decisions) </w:t>
      </w:r>
      <w:r w:rsidRPr="002D6EB1">
        <w:rPr>
          <w:rFonts w:ascii="TH SarabunPSK" w:hAnsi="TH SarabunPSK" w:cs="TH SarabunPSK"/>
          <w:sz w:val="32"/>
          <w:szCs w:val="32"/>
          <w:cs/>
        </w:rPr>
        <w:t>เป็นการตัดสินใจที่ใช้ข้อมูลจากปัจจัยน</w:t>
      </w:r>
      <w:r w:rsidRPr="002D6EB1">
        <w:rPr>
          <w:rFonts w:ascii="TH SarabunPSK" w:hAnsi="TH SarabunPSK" w:cs="TH SarabunPSK" w:hint="cs"/>
          <w:sz w:val="32"/>
          <w:szCs w:val="32"/>
          <w:cs/>
        </w:rPr>
        <w:t>ำ</w:t>
      </w:r>
      <w:r w:rsidRPr="002D6EB1">
        <w:rPr>
          <w:rFonts w:ascii="TH SarabunPSK" w:hAnsi="TH SarabunPSK" w:cs="TH SarabunPSK"/>
          <w:sz w:val="32"/>
          <w:szCs w:val="32"/>
          <w:cs/>
        </w:rPr>
        <w:t>เข้าที่ได้น</w:t>
      </w:r>
      <w:r w:rsidRPr="002D6EB1">
        <w:rPr>
          <w:rFonts w:ascii="TH SarabunPSK" w:hAnsi="TH SarabunPSK" w:cs="TH SarabunPSK" w:hint="cs"/>
          <w:sz w:val="32"/>
          <w:szCs w:val="32"/>
          <w:cs/>
        </w:rPr>
        <w:t>ำ</w:t>
      </w:r>
      <w:r w:rsidRPr="002D6EB1">
        <w:rPr>
          <w:rFonts w:ascii="TH SarabunPSK" w:hAnsi="TH SarabunPSK" w:cs="TH SarabunPSK"/>
          <w:sz w:val="32"/>
          <w:szCs w:val="32"/>
          <w:cs/>
        </w:rPr>
        <w:t>ไปใช้ในการก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หนดโครงสร้างของแผนงาน และขั้นตอนของการด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เนินการของโครงการ</w:t>
      </w:r>
      <w:r w:rsidRPr="002D6EB1">
        <w:rPr>
          <w:rFonts w:ascii="TH SarabunPSK" w:hAnsi="TH SarabunPSK" w:cs="TH SarabunPSK"/>
          <w:sz w:val="32"/>
          <w:szCs w:val="32"/>
        </w:rPr>
        <w:t xml:space="preserve"> 3. </w:t>
      </w:r>
      <w:r w:rsidRPr="002D6EB1">
        <w:rPr>
          <w:rFonts w:ascii="TH SarabunPSK" w:hAnsi="TH SarabunPSK" w:cs="TH SarabunPSK"/>
          <w:sz w:val="32"/>
          <w:szCs w:val="32"/>
          <w:cs/>
        </w:rPr>
        <w:t>การตัดสินใจเพื่อน</w:t>
      </w:r>
      <w:r w:rsidRPr="002D6EB1">
        <w:rPr>
          <w:rFonts w:ascii="TH SarabunPSK" w:hAnsi="TH SarabunPSK" w:cs="TH SarabunPSK" w:hint="cs"/>
          <w:sz w:val="32"/>
          <w:szCs w:val="32"/>
          <w:cs/>
        </w:rPr>
        <w:t>ำ</w:t>
      </w:r>
      <w:r w:rsidRPr="002D6EB1">
        <w:rPr>
          <w:rFonts w:ascii="TH SarabunPSK" w:hAnsi="TH SarabunPSK" w:cs="TH SarabunPSK"/>
          <w:sz w:val="32"/>
          <w:szCs w:val="32"/>
          <w:cs/>
        </w:rPr>
        <w:t>โครงการไปปฏิบัติ</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Implementation Decisions) </w:t>
      </w:r>
      <w:r w:rsidRPr="002D6EB1">
        <w:rPr>
          <w:rFonts w:ascii="TH SarabunPSK" w:hAnsi="TH SarabunPSK" w:cs="TH SarabunPSK"/>
          <w:sz w:val="32"/>
          <w:szCs w:val="32"/>
          <w:cs/>
        </w:rPr>
        <w:t>เป็นการตัดสินใจที่ใช้ข้อมูลจากการประเมินกระบวนการเพื่</w:t>
      </w:r>
      <w:r w:rsidRPr="002D6EB1">
        <w:rPr>
          <w:rFonts w:ascii="TH SarabunPSK" w:hAnsi="TH SarabunPSK" w:cs="TH SarabunPSK" w:hint="cs"/>
          <w:sz w:val="32"/>
          <w:szCs w:val="32"/>
          <w:cs/>
        </w:rPr>
        <w:t>อ</w:t>
      </w:r>
      <w:r w:rsidRPr="002D6EB1">
        <w:rPr>
          <w:rFonts w:ascii="TH SarabunPSK" w:hAnsi="TH SarabunPSK" w:cs="TH SarabunPSK"/>
          <w:sz w:val="32"/>
          <w:szCs w:val="32"/>
          <w:cs/>
        </w:rPr>
        <w:t>พิจารณาควบคุมการด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เนินการให้เป็นไปตามแผน และปรับปรุงแก้ไขการด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เนินการให้ม</w:t>
      </w:r>
      <w:r w:rsidRPr="002D6EB1">
        <w:rPr>
          <w:rFonts w:ascii="TH SarabunPSK" w:hAnsi="TH SarabunPSK" w:cs="TH SarabunPSK" w:hint="cs"/>
          <w:sz w:val="32"/>
          <w:szCs w:val="32"/>
          <w:cs/>
        </w:rPr>
        <w:t>ี</w:t>
      </w:r>
      <w:r w:rsidRPr="002D6EB1">
        <w:rPr>
          <w:rFonts w:ascii="TH SarabunPSK" w:hAnsi="TH SarabunPSK" w:cs="TH SarabunPSK"/>
          <w:sz w:val="32"/>
          <w:szCs w:val="32"/>
          <w:cs/>
        </w:rPr>
        <w:t>ประสิทธิภาพมากที่สุด</w:t>
      </w:r>
      <w:r w:rsidRPr="002D6EB1">
        <w:rPr>
          <w:rFonts w:ascii="TH SarabunPSK" w:hAnsi="TH SarabunPSK" w:cs="TH SarabunPSK"/>
          <w:sz w:val="32"/>
          <w:szCs w:val="32"/>
        </w:rPr>
        <w:t xml:space="preserve"> 4. </w:t>
      </w:r>
      <w:r w:rsidRPr="002D6EB1">
        <w:rPr>
          <w:rFonts w:ascii="TH SarabunPSK" w:hAnsi="TH SarabunPSK" w:cs="TH SarabunPSK"/>
          <w:sz w:val="32"/>
          <w:szCs w:val="32"/>
          <w:cs/>
        </w:rPr>
        <w:t>การตัดสินใจเพื่อทบทวนโครงการ</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Recycling Decisions) </w:t>
      </w:r>
      <w:r w:rsidRPr="002D6EB1">
        <w:rPr>
          <w:rFonts w:ascii="TH SarabunPSK" w:hAnsi="TH SarabunPSK" w:cs="TH SarabunPSK"/>
          <w:sz w:val="32"/>
          <w:szCs w:val="32"/>
          <w:cs/>
        </w:rPr>
        <w:t>เช่น การตัดสินใจเพื่อใช้ข้อมูลจากการ</w:t>
      </w:r>
      <w:r w:rsidRPr="002D6EB1">
        <w:rPr>
          <w:rFonts w:ascii="TH SarabunPSK" w:hAnsi="TH SarabunPSK" w:cs="TH SarabunPSK"/>
          <w:sz w:val="32"/>
          <w:szCs w:val="32"/>
        </w:rPr>
        <w:t xml:space="preserve"> </w:t>
      </w:r>
      <w:r w:rsidRPr="002D6EB1">
        <w:rPr>
          <w:rFonts w:ascii="TH SarabunPSK" w:hAnsi="TH SarabunPSK" w:cs="TH SarabunPSK"/>
          <w:sz w:val="32"/>
          <w:szCs w:val="32"/>
          <w:cs/>
        </w:rPr>
        <w:t>ประเมินผลผลิต (</w:t>
      </w:r>
      <w:r w:rsidRPr="002D6EB1">
        <w:rPr>
          <w:rFonts w:ascii="TH SarabunPSK" w:hAnsi="TH SarabunPSK" w:cs="TH SarabunPSK"/>
          <w:sz w:val="32"/>
          <w:szCs w:val="32"/>
        </w:rPr>
        <w:t xml:space="preserve">Output) </w:t>
      </w:r>
      <w:r w:rsidRPr="002D6EB1">
        <w:rPr>
          <w:rFonts w:ascii="TH SarabunPSK" w:hAnsi="TH SarabunPSK" w:cs="TH SarabunPSK"/>
          <w:sz w:val="32"/>
          <w:szCs w:val="32"/>
          <w:cs/>
        </w:rPr>
        <w:t>ที่เกิดขึ้น เพื่อพิจารณาการยุติ/ล้มเลิก หรือขยายโครงการที่จะน</w:t>
      </w:r>
      <w:r w:rsidRPr="002D6EB1">
        <w:rPr>
          <w:rFonts w:ascii="TH SarabunPSK" w:hAnsi="TH SarabunPSK" w:cs="TH SarabunPSK" w:hint="cs"/>
          <w:sz w:val="32"/>
          <w:szCs w:val="32"/>
          <w:cs/>
        </w:rPr>
        <w:t>ำ</w:t>
      </w:r>
      <w:r w:rsidRPr="002D6EB1">
        <w:rPr>
          <w:rFonts w:ascii="TH SarabunPSK" w:hAnsi="TH SarabunPSK" w:cs="TH SarabunPSK"/>
          <w:sz w:val="32"/>
          <w:szCs w:val="32"/>
          <w:cs/>
        </w:rPr>
        <w:t>ไปใช้ในโอกาสต่อไป</w:t>
      </w:r>
      <w:r w:rsidRPr="002D6EB1">
        <w:rPr>
          <w:rFonts w:ascii="TH SarabunPSK" w:hAnsi="TH SarabunPSK" w:cs="TH SarabunPSK"/>
          <w:sz w:val="32"/>
          <w:szCs w:val="32"/>
        </w:rPr>
        <w:t xml:space="preserve"> </w:t>
      </w:r>
      <w:r w:rsidRPr="002D6EB1">
        <w:rPr>
          <w:rFonts w:ascii="TH SarabunPSK" w:hAnsi="TH SarabunPSK" w:cs="TH SarabunPSK"/>
          <w:sz w:val="32"/>
          <w:szCs w:val="32"/>
          <w:cs/>
        </w:rPr>
        <w:t>จากข้อมูลเกี่ยวกับประเด็นการประเมินแบบ</w:t>
      </w:r>
      <w:r w:rsidRPr="002D6EB1">
        <w:rPr>
          <w:rFonts w:ascii="TH SarabunPSK" w:hAnsi="TH SarabunPSK" w:cs="TH SarabunPSK" w:hint="cs"/>
          <w:sz w:val="32"/>
          <w:szCs w:val="32"/>
          <w:cs/>
        </w:rPr>
        <w:t xml:space="preserve"> </w:t>
      </w:r>
      <w:r w:rsidRPr="002D6EB1">
        <w:rPr>
          <w:rFonts w:ascii="TH SarabunPSK" w:hAnsi="TH SarabunPSK" w:cs="TH SarabunPSK"/>
          <w:sz w:val="32"/>
          <w:szCs w:val="32"/>
        </w:rPr>
        <w:t xml:space="preserve">CIPP </w:t>
      </w:r>
      <w:r w:rsidRPr="002D6EB1">
        <w:rPr>
          <w:rFonts w:ascii="TH SarabunPSK" w:hAnsi="TH SarabunPSK" w:cs="TH SarabunPSK"/>
          <w:sz w:val="32"/>
          <w:szCs w:val="32"/>
          <w:cs/>
        </w:rPr>
        <w:t xml:space="preserve">ทั้ง </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4 </w:t>
      </w:r>
      <w:r w:rsidRPr="002D6EB1">
        <w:rPr>
          <w:rFonts w:ascii="TH SarabunPSK" w:hAnsi="TH SarabunPSK" w:cs="TH SarabunPSK"/>
          <w:sz w:val="32"/>
          <w:szCs w:val="32"/>
          <w:cs/>
        </w:rPr>
        <w:t>ประการและประเภทของการตัดสินใจ</w:t>
      </w:r>
      <w:r w:rsidRPr="002D6EB1">
        <w:rPr>
          <w:rFonts w:ascii="TH SarabunPSK" w:hAnsi="TH SarabunPSK" w:cs="TH SarabunPSK"/>
          <w:sz w:val="32"/>
          <w:szCs w:val="32"/>
        </w:rPr>
        <w:t xml:space="preserve"> </w:t>
      </w:r>
      <w:r w:rsidRPr="002D6EB1">
        <w:rPr>
          <w:rFonts w:ascii="TH SarabunPSK" w:hAnsi="TH SarabunPSK" w:cs="TH SarabunPSK"/>
          <w:sz w:val="32"/>
          <w:szCs w:val="32"/>
          <w:cs/>
        </w:rPr>
        <w:t xml:space="preserve">ความสัมพันธ์ของการตัดสินใจและประเภทของการประเมินแบบ </w:t>
      </w:r>
      <w:r w:rsidRPr="002D6EB1">
        <w:rPr>
          <w:rFonts w:ascii="TH SarabunPSK" w:hAnsi="TH SarabunPSK" w:cs="TH SarabunPSK"/>
          <w:sz w:val="32"/>
          <w:szCs w:val="32"/>
        </w:rPr>
        <w:t xml:space="preserve">CIPP Model </w:t>
      </w:r>
      <w:r w:rsidRPr="002D6EB1">
        <w:rPr>
          <w:rFonts w:ascii="TH SarabunPSK" w:hAnsi="TH SarabunPSK" w:cs="TH SarabunPSK"/>
          <w:sz w:val="32"/>
          <w:szCs w:val="32"/>
          <w:cs/>
        </w:rPr>
        <w:t>เกณฑ์และตัวชี้วัดความส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w:t>
      </w:r>
      <w:r w:rsidRPr="002D6EB1">
        <w:rPr>
          <w:rFonts w:ascii="TH SarabunPSK" w:hAnsi="TH SarabunPSK" w:cs="TH SarabunPSK"/>
          <w:sz w:val="32"/>
          <w:szCs w:val="32"/>
        </w:rPr>
        <w:t xml:space="preserve"> </w:t>
      </w:r>
      <w:r w:rsidRPr="002D6EB1">
        <w:rPr>
          <w:rFonts w:ascii="TH SarabunPSK" w:hAnsi="TH SarabunPSK" w:cs="TH SarabunPSK"/>
          <w:sz w:val="32"/>
          <w:szCs w:val="32"/>
          <w:cs/>
        </w:rPr>
        <w:t>การประเมินผลโครงการนั้นต้องมีเกณฑ์และตัวชี้วัด</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Indicator) </w:t>
      </w:r>
      <w:r w:rsidRPr="002D6EB1">
        <w:rPr>
          <w:rFonts w:ascii="TH SarabunPSK" w:hAnsi="TH SarabunPSK" w:cs="TH SarabunPSK"/>
          <w:sz w:val="32"/>
          <w:szCs w:val="32"/>
          <w:cs/>
        </w:rPr>
        <w:t>ระดับความส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เร็จของโครงการให้ทราบซึ่งโดยทั่วไปแล้วเกณฑ์ที่ใช้ในการประเมินผลโครงการ</w:t>
      </w:r>
      <w:r w:rsidRPr="002D6EB1">
        <w:rPr>
          <w:rFonts w:ascii="TH SarabunPSK" w:hAnsi="TH SarabunPSK" w:cs="TH SarabunPSK" w:hint="cs"/>
          <w:sz w:val="32"/>
          <w:szCs w:val="32"/>
          <w:cs/>
        </w:rPr>
        <w:t xml:space="preserve"> </w:t>
      </w:r>
      <w:r w:rsidR="006C08F5">
        <w:rPr>
          <w:rFonts w:ascii="TH SarabunPSK" w:hAnsi="TH SarabunPSK" w:cs="TH SarabunPSK"/>
          <w:sz w:val="32"/>
          <w:szCs w:val="32"/>
          <w:cs/>
        </w:rPr>
        <w:t>(</w:t>
      </w:r>
      <w:proofErr w:type="spellStart"/>
      <w:r w:rsidRPr="002D6EB1">
        <w:rPr>
          <w:rFonts w:ascii="TH SarabunPSK" w:hAnsi="TH SarabunPSK" w:cs="TH SarabunPSK"/>
          <w:sz w:val="32"/>
          <w:szCs w:val="32"/>
          <w:cs/>
        </w:rPr>
        <w:t>วร</w:t>
      </w:r>
      <w:proofErr w:type="spellEnd"/>
      <w:r w:rsidRPr="002D6EB1">
        <w:rPr>
          <w:rFonts w:ascii="TH SarabunPSK" w:hAnsi="TH SarabunPSK" w:cs="TH SarabunPSK"/>
          <w:sz w:val="32"/>
          <w:szCs w:val="32"/>
          <w:cs/>
        </w:rPr>
        <w:t xml:space="preserve">เดช </w:t>
      </w:r>
      <w:proofErr w:type="spellStart"/>
      <w:r w:rsidRPr="002D6EB1">
        <w:rPr>
          <w:rFonts w:ascii="TH SarabunPSK" w:hAnsi="TH SarabunPSK" w:cs="TH SarabunPSK"/>
          <w:sz w:val="32"/>
          <w:szCs w:val="32"/>
          <w:cs/>
        </w:rPr>
        <w:t>จันทร</w:t>
      </w:r>
      <w:proofErr w:type="spellEnd"/>
      <w:r w:rsidRPr="002D6EB1">
        <w:rPr>
          <w:rFonts w:ascii="TH SarabunPSK" w:hAnsi="TH SarabunPSK" w:cs="TH SarabunPSK"/>
          <w:sz w:val="32"/>
          <w:szCs w:val="32"/>
          <w:cs/>
        </w:rPr>
        <w:t>ศรและไพโรจน์ภัทรนรากุล.</w:t>
      </w:r>
      <w:r w:rsidRPr="002D6EB1">
        <w:rPr>
          <w:rFonts w:ascii="TH SarabunPSK" w:hAnsi="TH SarabunPSK" w:cs="TH SarabunPSK"/>
          <w:sz w:val="32"/>
          <w:szCs w:val="32"/>
        </w:rPr>
        <w:t xml:space="preserve"> </w:t>
      </w:r>
      <w:proofErr w:type="gramStart"/>
      <w:r w:rsidRPr="002D6EB1">
        <w:rPr>
          <w:rFonts w:ascii="TH SarabunPSK" w:hAnsi="TH SarabunPSK" w:cs="TH SarabunPSK"/>
          <w:sz w:val="32"/>
          <w:szCs w:val="32"/>
        </w:rPr>
        <w:t xml:space="preserve">2541: 44) </w:t>
      </w:r>
      <w:r w:rsidRPr="002D6EB1">
        <w:rPr>
          <w:rFonts w:ascii="TH SarabunPSK" w:hAnsi="TH SarabunPSK" w:cs="TH SarabunPSK"/>
          <w:sz w:val="32"/>
          <w:szCs w:val="32"/>
          <w:cs/>
        </w:rPr>
        <w:t>มีดังนี้</w:t>
      </w:r>
      <w:r w:rsidRPr="002D6EB1">
        <w:rPr>
          <w:rFonts w:ascii="TH SarabunPSK" w:hAnsi="TH SarabunPSK" w:cs="TH SarabunPSK"/>
          <w:sz w:val="32"/>
          <w:szCs w:val="32"/>
        </w:rPr>
        <w:t xml:space="preserve"> 1.</w:t>
      </w:r>
      <w:proofErr w:type="gramEnd"/>
      <w:r w:rsidRPr="002D6EB1">
        <w:rPr>
          <w:rFonts w:ascii="TH SarabunPSK" w:hAnsi="TH SarabunPSK" w:cs="TH SarabunPSK"/>
          <w:sz w:val="32"/>
          <w:szCs w:val="32"/>
        </w:rPr>
        <w:t xml:space="preserve"> </w:t>
      </w:r>
      <w:r w:rsidRPr="002D6EB1">
        <w:rPr>
          <w:rFonts w:ascii="TH SarabunPSK" w:hAnsi="TH SarabunPSK" w:cs="TH SarabunPSK"/>
          <w:sz w:val="32"/>
          <w:szCs w:val="32"/>
          <w:cs/>
        </w:rPr>
        <w:t>เกณฑ์ประสิทธิภาพ (</w:t>
      </w:r>
      <w:r w:rsidRPr="002D6EB1">
        <w:rPr>
          <w:rFonts w:ascii="TH SarabunPSK" w:hAnsi="TH SarabunPSK" w:cs="TH SarabunPSK"/>
          <w:sz w:val="32"/>
          <w:szCs w:val="32"/>
        </w:rPr>
        <w:t xml:space="preserve">Efficiency) </w:t>
      </w:r>
      <w:r w:rsidRPr="002D6EB1">
        <w:rPr>
          <w:rFonts w:ascii="TH SarabunPSK" w:hAnsi="TH SarabunPSK" w:cs="TH SarabunPSK"/>
          <w:sz w:val="32"/>
          <w:szCs w:val="32"/>
          <w:cs/>
        </w:rPr>
        <w:t>มีตัวชี้วัด เช่น สัดส่วนของผลผลิตต่อค่าใช้จ่ายผลิตภาพต่อหน่วยเวลาผลิตภาพต่อก</w:t>
      </w:r>
      <w:r w:rsidRPr="002D6EB1">
        <w:rPr>
          <w:rFonts w:ascii="TH SarabunPSK" w:hAnsi="TH SarabunPSK" w:cs="TH SarabunPSK" w:hint="cs"/>
          <w:sz w:val="32"/>
          <w:szCs w:val="32"/>
          <w:cs/>
        </w:rPr>
        <w:t>ำ</w:t>
      </w:r>
      <w:r w:rsidRPr="002D6EB1">
        <w:rPr>
          <w:rFonts w:ascii="TH SarabunPSK" w:hAnsi="TH SarabunPSK" w:cs="TH SarabunPSK"/>
          <w:sz w:val="32"/>
          <w:szCs w:val="32"/>
          <w:cs/>
        </w:rPr>
        <w:t>ลังคน</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ระยะเวลาในการให้บริการ</w:t>
      </w:r>
      <w:r w:rsidRPr="002D6EB1">
        <w:rPr>
          <w:rFonts w:ascii="TH SarabunPSK" w:hAnsi="TH SarabunPSK" w:cs="TH SarabunPSK"/>
          <w:sz w:val="32"/>
          <w:szCs w:val="32"/>
        </w:rPr>
        <w:t xml:space="preserve"> 2. </w:t>
      </w:r>
      <w:r w:rsidRPr="002D6EB1">
        <w:rPr>
          <w:rFonts w:ascii="TH SarabunPSK" w:hAnsi="TH SarabunPSK" w:cs="TH SarabunPSK"/>
          <w:sz w:val="32"/>
          <w:szCs w:val="32"/>
          <w:cs/>
        </w:rPr>
        <w:t>เกณฑ์ประสิทธิผล (</w:t>
      </w:r>
      <w:r w:rsidRPr="002D6EB1">
        <w:rPr>
          <w:rFonts w:ascii="TH SarabunPSK" w:hAnsi="TH SarabunPSK" w:cs="TH SarabunPSK"/>
          <w:sz w:val="32"/>
          <w:szCs w:val="32"/>
        </w:rPr>
        <w:t xml:space="preserve">Effectiveness) </w:t>
      </w:r>
      <w:r w:rsidRPr="002D6EB1">
        <w:rPr>
          <w:rFonts w:ascii="TH SarabunPSK" w:hAnsi="TH SarabunPSK" w:cs="TH SarabunPSK"/>
          <w:sz w:val="32"/>
          <w:szCs w:val="32"/>
          <w:cs/>
        </w:rPr>
        <w:t>มีตัวชี้วัด</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เช่น ระดับการบรรลุเป้าหมาย ระดับการบรรลุตาม</w:t>
      </w:r>
      <w:r w:rsidRPr="002D6EB1">
        <w:rPr>
          <w:rFonts w:ascii="TH SarabunPSK" w:hAnsi="TH SarabunPSK" w:cs="TH SarabunPSK"/>
          <w:sz w:val="32"/>
          <w:szCs w:val="32"/>
        </w:rPr>
        <w:t xml:space="preserve"> </w:t>
      </w:r>
      <w:r w:rsidRPr="002D6EB1">
        <w:rPr>
          <w:rFonts w:ascii="TH SarabunPSK" w:hAnsi="TH SarabunPSK" w:cs="TH SarabunPSK"/>
          <w:sz w:val="32"/>
          <w:szCs w:val="32"/>
          <w:cs/>
        </w:rPr>
        <w:t>เกณฑ์มาตรฐาน ระดับการมีส่วนร่วม ระดับความเสี่ยงของโครงการ</w:t>
      </w:r>
      <w:r w:rsidRPr="002D6EB1">
        <w:rPr>
          <w:rFonts w:ascii="TH SarabunPSK" w:hAnsi="TH SarabunPSK" w:cs="TH SarabunPSK"/>
          <w:sz w:val="32"/>
          <w:szCs w:val="32"/>
        </w:rPr>
        <w:t xml:space="preserve"> 3. </w:t>
      </w:r>
      <w:r w:rsidRPr="002D6EB1">
        <w:rPr>
          <w:rFonts w:ascii="TH SarabunPSK" w:hAnsi="TH SarabunPSK" w:cs="TH SarabunPSK"/>
          <w:sz w:val="32"/>
          <w:szCs w:val="32"/>
          <w:cs/>
        </w:rPr>
        <w:t>เกณฑ์ความพอเพียง</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Adequacy) </w:t>
      </w:r>
      <w:r w:rsidRPr="002D6EB1">
        <w:rPr>
          <w:rFonts w:ascii="TH SarabunPSK" w:hAnsi="TH SarabunPSK" w:cs="TH SarabunPSK"/>
          <w:sz w:val="32"/>
          <w:szCs w:val="32"/>
          <w:cs/>
        </w:rPr>
        <w:t>มีตัวชี้วัด</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เช่น ระดับความพอเพียงของทรัพยากร</w:t>
      </w:r>
      <w:r w:rsidRPr="002D6EB1">
        <w:rPr>
          <w:rFonts w:ascii="TH SarabunPSK" w:hAnsi="TH SarabunPSK" w:cs="TH SarabunPSK"/>
          <w:sz w:val="32"/>
          <w:szCs w:val="32"/>
        </w:rPr>
        <w:t xml:space="preserve"> </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4. </w:t>
      </w:r>
      <w:r w:rsidRPr="002D6EB1">
        <w:rPr>
          <w:rFonts w:ascii="TH SarabunPSK" w:hAnsi="TH SarabunPSK" w:cs="TH SarabunPSK"/>
          <w:sz w:val="32"/>
          <w:szCs w:val="32"/>
          <w:cs/>
        </w:rPr>
        <w:t>เกณฑ์ความพึงพอใจ</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Satisfaction)</w:t>
      </w:r>
      <w:r w:rsidRPr="002D6EB1">
        <w:rPr>
          <w:rFonts w:ascii="TH SarabunPSK" w:hAnsi="TH SarabunPSK" w:cs="TH SarabunPSK"/>
          <w:sz w:val="32"/>
          <w:szCs w:val="32"/>
          <w:cs/>
        </w:rPr>
        <w:t>มีตัวชี้วัด</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เช่น ระดับความพึงพอใจ</w:t>
      </w:r>
      <w:r w:rsidRPr="002D6EB1">
        <w:rPr>
          <w:rFonts w:ascii="TH SarabunPSK" w:hAnsi="TH SarabunPSK" w:cs="TH SarabunPSK"/>
          <w:sz w:val="32"/>
          <w:szCs w:val="32"/>
        </w:rPr>
        <w:t xml:space="preserve"> </w:t>
      </w:r>
    </w:p>
    <w:p w:rsidR="002D6EB1" w:rsidRDefault="002D6EB1" w:rsidP="006C08F5">
      <w:pPr>
        <w:spacing w:after="0" w:line="240" w:lineRule="auto"/>
        <w:jc w:val="thaiDistribute"/>
        <w:rPr>
          <w:rFonts w:ascii="TH SarabunPSK" w:hAnsi="TH SarabunPSK" w:cs="TH SarabunPSK"/>
          <w:sz w:val="32"/>
          <w:szCs w:val="32"/>
        </w:rPr>
      </w:pPr>
      <w:r w:rsidRPr="002D6EB1">
        <w:rPr>
          <w:rFonts w:ascii="TH SarabunPSK" w:hAnsi="TH SarabunPSK" w:cs="TH SarabunPSK"/>
          <w:sz w:val="32"/>
          <w:szCs w:val="32"/>
        </w:rPr>
        <w:t xml:space="preserve">5. </w:t>
      </w:r>
      <w:r w:rsidRPr="002D6EB1">
        <w:rPr>
          <w:rFonts w:ascii="TH SarabunPSK" w:hAnsi="TH SarabunPSK" w:cs="TH SarabunPSK" w:hint="cs"/>
          <w:sz w:val="32"/>
          <w:szCs w:val="32"/>
          <w:cs/>
        </w:rPr>
        <w:t xml:space="preserve">เกณฑ์ความเป็นธรรม </w:t>
      </w:r>
      <w:r w:rsidRPr="002D6EB1">
        <w:rPr>
          <w:rFonts w:ascii="TH SarabunPSK" w:hAnsi="TH SarabunPSK" w:cs="TH SarabunPSK"/>
          <w:sz w:val="32"/>
          <w:szCs w:val="32"/>
          <w:cs/>
        </w:rPr>
        <w:t>(</w:t>
      </w:r>
      <w:r w:rsidRPr="002D6EB1">
        <w:rPr>
          <w:rFonts w:ascii="TH SarabunPSK" w:hAnsi="TH SarabunPSK" w:cs="TH SarabunPSK"/>
          <w:sz w:val="32"/>
          <w:szCs w:val="32"/>
        </w:rPr>
        <w:t xml:space="preserve">Equity) </w:t>
      </w:r>
      <w:r w:rsidRPr="002D6EB1">
        <w:rPr>
          <w:rFonts w:ascii="TH SarabunPSK" w:hAnsi="TH SarabunPSK" w:cs="TH SarabunPSK"/>
          <w:sz w:val="32"/>
          <w:szCs w:val="32"/>
          <w:cs/>
        </w:rPr>
        <w:t>มีตัวชี้วัดคือ การให้โอกาสกับผู้ด้อยโอกาสความเป็นธรรมระหว่างเพศระหว่างกลุ่มอาชีพฯลฯ</w:t>
      </w:r>
      <w:r w:rsidRPr="002D6EB1">
        <w:rPr>
          <w:rFonts w:ascii="TH SarabunPSK" w:hAnsi="TH SarabunPSK" w:cs="TH SarabunPSK"/>
          <w:sz w:val="32"/>
          <w:szCs w:val="32"/>
        </w:rPr>
        <w:t xml:space="preserve"> 6. </w:t>
      </w:r>
      <w:r w:rsidRPr="002D6EB1">
        <w:rPr>
          <w:rFonts w:ascii="TH SarabunPSK" w:hAnsi="TH SarabunPSK" w:cs="TH SarabunPSK"/>
          <w:sz w:val="32"/>
          <w:szCs w:val="32"/>
          <w:cs/>
        </w:rPr>
        <w:t>เกณฑ์ความก้าวหน้า</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Progress) </w:t>
      </w:r>
      <w:r w:rsidRPr="002D6EB1">
        <w:rPr>
          <w:rFonts w:ascii="TH SarabunPSK" w:hAnsi="TH SarabunPSK" w:cs="TH SarabunPSK"/>
          <w:sz w:val="32"/>
          <w:szCs w:val="32"/>
          <w:cs/>
        </w:rPr>
        <w:t>มีตัวชี้วัด</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เช่น ผลผลิตเปรียบเทียบกับเป้าหมายรวมกิจกรรมที่ท</w:t>
      </w:r>
      <w:r w:rsidRPr="002D6EB1">
        <w:rPr>
          <w:rFonts w:ascii="TH SarabunPSK" w:hAnsi="TH SarabunPSK" w:cs="TH SarabunPSK" w:hint="cs"/>
          <w:sz w:val="32"/>
          <w:szCs w:val="32"/>
          <w:cs/>
        </w:rPr>
        <w:t>ำ</w:t>
      </w:r>
      <w:r w:rsidRPr="002D6EB1">
        <w:rPr>
          <w:rFonts w:ascii="TH SarabunPSK" w:hAnsi="TH SarabunPSK" w:cs="TH SarabunPSK"/>
          <w:sz w:val="32"/>
          <w:szCs w:val="32"/>
          <w:cs/>
        </w:rPr>
        <w:t>แล้วเสร็จ ทรัพยากรและเวลาที่ใช้ไป</w:t>
      </w:r>
      <w:r w:rsidR="006C08F5">
        <w:rPr>
          <w:rFonts w:ascii="TH SarabunPSK" w:hAnsi="TH SarabunPSK" w:cs="TH SarabunPSK" w:hint="cs"/>
          <w:sz w:val="32"/>
          <w:szCs w:val="32"/>
          <w:cs/>
        </w:rPr>
        <w:t xml:space="preserve"> </w:t>
      </w:r>
      <w:r w:rsidR="006C08F5">
        <w:rPr>
          <w:rFonts w:ascii="TH SarabunPSK" w:hAnsi="TH SarabunPSK" w:cs="TH SarabunPSK"/>
          <w:sz w:val="32"/>
          <w:szCs w:val="32"/>
        </w:rPr>
        <w:t>7.</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เกณฑ์ความยั่งยืน(</w:t>
      </w:r>
      <w:r w:rsidRPr="002D6EB1">
        <w:rPr>
          <w:rFonts w:ascii="TH SarabunPSK" w:hAnsi="TH SarabunPSK" w:cs="TH SarabunPSK"/>
          <w:sz w:val="32"/>
          <w:szCs w:val="32"/>
        </w:rPr>
        <w:t xml:space="preserve">Sustainability) </w:t>
      </w:r>
      <w:r w:rsidRPr="002D6EB1">
        <w:rPr>
          <w:rFonts w:ascii="TH SarabunPSK" w:hAnsi="TH SarabunPSK" w:cs="TH SarabunPSK"/>
          <w:sz w:val="32"/>
          <w:szCs w:val="32"/>
          <w:cs/>
        </w:rPr>
        <w:t>ตัวชี้วัด เช่น ความอยู่รอดของโครงการด้านเศรษฐกิจสมรรถนะด้านสถาบัน</w:t>
      </w:r>
      <w:r w:rsidRPr="002D6EB1">
        <w:rPr>
          <w:rFonts w:ascii="TH SarabunPSK" w:hAnsi="TH SarabunPSK" w:cs="TH SarabunPSK" w:hint="cs"/>
          <w:sz w:val="32"/>
          <w:szCs w:val="32"/>
          <w:cs/>
        </w:rPr>
        <w:t>ค</w:t>
      </w:r>
      <w:r w:rsidRPr="002D6EB1">
        <w:rPr>
          <w:rFonts w:ascii="TH SarabunPSK" w:hAnsi="TH SarabunPSK" w:cs="TH SarabunPSK"/>
          <w:sz w:val="32"/>
          <w:szCs w:val="32"/>
          <w:cs/>
        </w:rPr>
        <w:t>วามเป็นไปได้ในด้านการขยายผลของโครงการ</w:t>
      </w:r>
      <w:r w:rsidRPr="002D6EB1">
        <w:rPr>
          <w:rFonts w:ascii="TH SarabunPSK" w:hAnsi="TH SarabunPSK" w:cs="TH SarabunPSK"/>
          <w:sz w:val="32"/>
          <w:szCs w:val="32"/>
        </w:rPr>
        <w:t xml:space="preserve"> 8. </w:t>
      </w:r>
      <w:r w:rsidRPr="002D6EB1">
        <w:rPr>
          <w:rFonts w:ascii="TH SarabunPSK" w:hAnsi="TH SarabunPSK" w:cs="TH SarabunPSK"/>
          <w:sz w:val="32"/>
          <w:szCs w:val="32"/>
          <w:cs/>
        </w:rPr>
        <w:t>เกณฑ์ความเสียหายของโครงการ</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Externalities) </w:t>
      </w:r>
      <w:r w:rsidRPr="002D6EB1">
        <w:rPr>
          <w:rFonts w:ascii="TH SarabunPSK" w:hAnsi="TH SarabunPSK" w:cs="TH SarabunPSK"/>
          <w:sz w:val="32"/>
          <w:szCs w:val="32"/>
          <w:cs/>
        </w:rPr>
        <w:t>มีตัวชี้วัด เช่น ผลกระทบด้านสิ่งแวดล้อม</w:t>
      </w:r>
      <w:r w:rsidRPr="002D6EB1">
        <w:rPr>
          <w:rFonts w:ascii="TH SarabunPSK" w:hAnsi="TH SarabunPSK" w:cs="TH SarabunPSK"/>
          <w:sz w:val="32"/>
          <w:szCs w:val="32"/>
        </w:rPr>
        <w:t xml:space="preserve"> </w:t>
      </w:r>
      <w:r w:rsidRPr="002D6EB1">
        <w:rPr>
          <w:rFonts w:ascii="TH SarabunPSK" w:hAnsi="TH SarabunPSK" w:cs="TH SarabunPSK"/>
          <w:sz w:val="32"/>
          <w:szCs w:val="32"/>
          <w:cs/>
        </w:rPr>
        <w:t>ผลกระทบด้านเศรษฐกิจผลกระทบด้านสังคมและวัฒนธรรม เป็นต้น</w:t>
      </w:r>
      <w:r w:rsidRPr="002D6EB1">
        <w:rPr>
          <w:rFonts w:ascii="TH SarabunPSK" w:hAnsi="TH SarabunPSK" w:cs="TH SarabunPSK"/>
          <w:sz w:val="32"/>
          <w:szCs w:val="32"/>
        </w:rPr>
        <w:t xml:space="preserve"> </w:t>
      </w:r>
      <w:r w:rsidRPr="002D6EB1">
        <w:rPr>
          <w:rFonts w:ascii="TH SarabunPSK" w:hAnsi="TH SarabunPSK" w:cs="TH SarabunPSK"/>
          <w:sz w:val="32"/>
          <w:szCs w:val="32"/>
          <w:cs/>
        </w:rPr>
        <w:t>ส</w:t>
      </w:r>
      <w:r w:rsidRPr="002D6EB1">
        <w:rPr>
          <w:rFonts w:ascii="TH SarabunPSK" w:hAnsi="TH SarabunPSK" w:cs="TH SarabunPSK" w:hint="cs"/>
          <w:sz w:val="32"/>
          <w:szCs w:val="32"/>
          <w:cs/>
        </w:rPr>
        <w:t>ำ</w:t>
      </w:r>
      <w:r w:rsidRPr="002D6EB1">
        <w:rPr>
          <w:rFonts w:ascii="TH SarabunPSK" w:hAnsi="TH SarabunPSK" w:cs="TH SarabunPSK"/>
          <w:sz w:val="32"/>
          <w:szCs w:val="32"/>
          <w:cs/>
        </w:rPr>
        <w:t>หรับตัวชี้วัด (</w:t>
      </w:r>
      <w:r w:rsidRPr="002D6EB1">
        <w:rPr>
          <w:rFonts w:ascii="TH SarabunPSK" w:hAnsi="TH SarabunPSK" w:cs="TH SarabunPSK"/>
          <w:sz w:val="32"/>
          <w:szCs w:val="32"/>
        </w:rPr>
        <w:t xml:space="preserve">Indicators) </w:t>
      </w:r>
      <w:r w:rsidRPr="002D6EB1">
        <w:rPr>
          <w:rFonts w:ascii="TH SarabunPSK" w:hAnsi="TH SarabunPSK" w:cs="TH SarabunPSK"/>
          <w:sz w:val="32"/>
          <w:szCs w:val="32"/>
          <w:cs/>
        </w:rPr>
        <w:t>ความส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เร็จของโครงการนั้น หมายถึงข้อความที่แสดงหรือระบุ</w:t>
      </w:r>
      <w:r w:rsidRPr="002D6EB1">
        <w:rPr>
          <w:rFonts w:ascii="TH SarabunPSK" w:hAnsi="TH SarabunPSK" w:cs="TH SarabunPSK"/>
          <w:sz w:val="32"/>
          <w:szCs w:val="32"/>
        </w:rPr>
        <w:t xml:space="preserve"> </w:t>
      </w:r>
      <w:r w:rsidRPr="002D6EB1">
        <w:rPr>
          <w:rFonts w:ascii="TH SarabunPSK" w:hAnsi="TH SarabunPSK" w:cs="TH SarabunPSK"/>
          <w:sz w:val="32"/>
          <w:szCs w:val="32"/>
          <w:cs/>
        </w:rPr>
        <w:t>ประเด็นที่ต้องการจะวัดหรือประเมิน หรือตัวแปรที่ต้องการจะศึกษาโดยจะมีการระบุลักษณะที่ค่อนข้างเป็นรูปธรรมทั้งส่วนที่มีลักษณะเชิงปริมาณ และส่วนที่แสดงลักษณะเชิงคุณภาพ</w:t>
      </w:r>
      <w:r w:rsidRPr="002D6EB1">
        <w:rPr>
          <w:rFonts w:ascii="TH SarabunPSK" w:hAnsi="TH SarabunPSK" w:cs="TH SarabunPSK"/>
          <w:sz w:val="32"/>
          <w:szCs w:val="32"/>
        </w:rPr>
        <w:t xml:space="preserve"> </w:t>
      </w:r>
      <w:r w:rsidRPr="002D6EB1">
        <w:rPr>
          <w:rFonts w:ascii="TH SarabunPSK" w:hAnsi="TH SarabunPSK" w:cs="TH SarabunPSK"/>
          <w:sz w:val="32"/>
          <w:szCs w:val="32"/>
          <w:cs/>
        </w:rPr>
        <w:t>หลักการสร้างตัวชี้วัดที่ดีในการสร้างตัวชี้วัดที่ดีจ</w:t>
      </w:r>
      <w:r w:rsidRPr="002D6EB1">
        <w:rPr>
          <w:rFonts w:ascii="TH SarabunPSK" w:hAnsi="TH SarabunPSK" w:cs="TH SarabunPSK" w:hint="cs"/>
          <w:sz w:val="32"/>
          <w:szCs w:val="32"/>
          <w:cs/>
        </w:rPr>
        <w:t>ำ</w:t>
      </w:r>
      <w:r w:rsidRPr="002D6EB1">
        <w:rPr>
          <w:rFonts w:ascii="TH SarabunPSK" w:hAnsi="TH SarabunPSK" w:cs="TH SarabunPSK"/>
          <w:sz w:val="32"/>
          <w:szCs w:val="32"/>
          <w:cs/>
        </w:rPr>
        <w:t>เป็นจะต้องมีหลักการที่ใช้เป็นเป้าหมายในการด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เนินการดังนี้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เลือกใช้/ สร้างตัวชี้วัดที่เป็นตัวแทนที่ส</w:t>
      </w:r>
      <w:r w:rsidRPr="002D6EB1">
        <w:rPr>
          <w:rFonts w:ascii="TH SarabunPSK" w:hAnsi="TH SarabunPSK" w:cs="TH SarabunPSK" w:hint="cs"/>
          <w:sz w:val="32"/>
          <w:szCs w:val="32"/>
          <w:cs/>
        </w:rPr>
        <w:t>ำ</w:t>
      </w:r>
      <w:r w:rsidRPr="002D6EB1">
        <w:rPr>
          <w:rFonts w:ascii="TH SarabunPSK" w:hAnsi="TH SarabunPSK" w:cs="TH SarabunPSK"/>
          <w:sz w:val="32"/>
          <w:szCs w:val="32"/>
          <w:cs/>
        </w:rPr>
        <w:t>คัญเท่านั้น</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ค</w:t>
      </w:r>
      <w:r w:rsidRPr="002D6EB1">
        <w:rPr>
          <w:rFonts w:ascii="TH SarabunPSK" w:hAnsi="TH SarabunPSK" w:cs="TH SarabunPSK" w:hint="cs"/>
          <w:sz w:val="32"/>
          <w:szCs w:val="32"/>
          <w:cs/>
        </w:rPr>
        <w:t>ำ</w:t>
      </w:r>
      <w:r w:rsidRPr="002D6EB1">
        <w:rPr>
          <w:rFonts w:ascii="TH SarabunPSK" w:hAnsi="TH SarabunPSK" w:cs="TH SarabunPSK"/>
          <w:sz w:val="32"/>
          <w:szCs w:val="32"/>
          <w:cs/>
        </w:rPr>
        <w:t>อธิบาย หรือการก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หนดตัวชี้วัดควรเป็นวลีที่มีความชัดเจน</w:t>
      </w:r>
      <w:r w:rsidRPr="002D6EB1">
        <w:rPr>
          <w:rFonts w:ascii="TH SarabunPSK" w:hAnsi="TH SarabunPSK" w:cs="TH SarabunPSK"/>
          <w:sz w:val="32"/>
          <w:szCs w:val="32"/>
        </w:rPr>
        <w:t xml:space="preserve"> 3.</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ตัวชี้วัดอาจจะก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หนดได้ทั้งเชิงปริมาณ และเชิงคุณภาพก็ได้</w:t>
      </w:r>
      <w:r w:rsidR="006C08F5">
        <w:rPr>
          <w:rFonts w:ascii="TH SarabunPSK" w:hAnsi="TH SarabunPSK" w:cs="TH SarabunPSK"/>
          <w:sz w:val="32"/>
          <w:szCs w:val="32"/>
        </w:rPr>
        <w:t xml:space="preserve"> 4.</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ควรน</w:t>
      </w:r>
      <w:r w:rsidRPr="002D6EB1">
        <w:rPr>
          <w:rFonts w:ascii="TH SarabunPSK" w:hAnsi="TH SarabunPSK" w:cs="TH SarabunPSK" w:hint="cs"/>
          <w:sz w:val="32"/>
          <w:szCs w:val="32"/>
          <w:cs/>
        </w:rPr>
        <w:t>ำ</w:t>
      </w:r>
      <w:r w:rsidRPr="002D6EB1">
        <w:rPr>
          <w:rFonts w:ascii="TH SarabunPSK" w:hAnsi="TH SarabunPSK" w:cs="TH SarabunPSK"/>
          <w:sz w:val="32"/>
          <w:szCs w:val="32"/>
          <w:cs/>
        </w:rPr>
        <w:t>จุดประสงค์ของโครงการ หรือประเด็นการประเมินมาก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หนดตัวชี้วัด</w:t>
      </w:r>
      <w:r w:rsidRPr="002D6EB1">
        <w:rPr>
          <w:rFonts w:ascii="TH SarabunPSK" w:hAnsi="TH SarabunPSK" w:cs="TH SarabunPSK"/>
          <w:sz w:val="32"/>
          <w:szCs w:val="32"/>
        </w:rPr>
        <w:t xml:space="preserve"> 5. </w:t>
      </w:r>
      <w:r w:rsidRPr="002D6EB1">
        <w:rPr>
          <w:rFonts w:ascii="TH SarabunPSK" w:hAnsi="TH SarabunPSK" w:cs="TH SarabunPSK"/>
          <w:sz w:val="32"/>
          <w:szCs w:val="32"/>
          <w:cs/>
        </w:rPr>
        <w:t>การเก็บรวบรวมข้อมูลเกี่ยวกับตัวชี้วัดควรรวบรวมข้อมูลทั้งจากแหล่งปฐมภูมิและทุติยภูมิ</w:t>
      </w:r>
      <w:r w:rsidRPr="002D6EB1">
        <w:rPr>
          <w:rFonts w:ascii="TH SarabunPSK" w:hAnsi="TH SarabunPSK" w:cs="TH SarabunPSK"/>
          <w:sz w:val="32"/>
          <w:szCs w:val="32"/>
        </w:rPr>
        <w:t xml:space="preserve"> </w:t>
      </w:r>
      <w:r w:rsidRPr="002D6EB1">
        <w:rPr>
          <w:rFonts w:ascii="TH SarabunPSK" w:hAnsi="TH SarabunPSK" w:cs="TH SarabunPSK"/>
          <w:sz w:val="32"/>
          <w:szCs w:val="32"/>
          <w:cs/>
        </w:rPr>
        <w:t>ยกตัวอย่าง</w:t>
      </w:r>
      <w:r w:rsidR="006D463F">
        <w:rPr>
          <w:rFonts w:ascii="TH SarabunPSK" w:hAnsi="TH SarabunPSK" w:cs="TH SarabunPSK" w:hint="cs"/>
          <w:sz w:val="32"/>
          <w:szCs w:val="32"/>
          <w:cs/>
        </w:rPr>
        <w:t xml:space="preserve"> </w:t>
      </w:r>
      <w:r w:rsidRPr="002D6EB1">
        <w:rPr>
          <w:rFonts w:ascii="TH SarabunPSK" w:hAnsi="TH SarabunPSK" w:cs="TH SarabunPSK"/>
          <w:sz w:val="32"/>
          <w:szCs w:val="32"/>
          <w:cs/>
        </w:rPr>
        <w:t>การจ</w:t>
      </w:r>
      <w:r w:rsidRPr="002D6EB1">
        <w:rPr>
          <w:rFonts w:ascii="TH SarabunPSK" w:hAnsi="TH SarabunPSK" w:cs="TH SarabunPSK" w:hint="cs"/>
          <w:sz w:val="32"/>
          <w:szCs w:val="32"/>
          <w:cs/>
        </w:rPr>
        <w:t>ำ</w:t>
      </w:r>
      <w:r w:rsidRPr="002D6EB1">
        <w:rPr>
          <w:rFonts w:ascii="TH SarabunPSK" w:hAnsi="TH SarabunPSK" w:cs="TH SarabunPSK"/>
          <w:sz w:val="32"/>
          <w:szCs w:val="32"/>
          <w:cs/>
        </w:rPr>
        <w:t>แนกประเภทของตัวชี้วัดตามลักษณะของสิ่งที่ได้รับการประเมิน เช่น</w:t>
      </w:r>
      <w:r w:rsidRPr="002D6EB1">
        <w:rPr>
          <w:rFonts w:ascii="TH SarabunPSK" w:hAnsi="TH SarabunPSK" w:cs="TH SarabunPSK"/>
          <w:sz w:val="32"/>
          <w:szCs w:val="32"/>
        </w:rPr>
        <w:t xml:space="preserve"> </w:t>
      </w:r>
      <w:r w:rsidR="006C08F5">
        <w:rPr>
          <w:rFonts w:ascii="TH SarabunPSK" w:hAnsi="TH SarabunPSK" w:cs="TH SarabunPSK"/>
          <w:sz w:val="32"/>
          <w:szCs w:val="32"/>
          <w:cs/>
        </w:rPr>
        <w:t>ตัวชี้วัดด้านบริบท (</w:t>
      </w:r>
      <w:r w:rsidR="006C08F5">
        <w:rPr>
          <w:rFonts w:ascii="TH SarabunPSK" w:hAnsi="TH SarabunPSK" w:cs="TH SarabunPSK"/>
          <w:sz w:val="32"/>
          <w:szCs w:val="32"/>
        </w:rPr>
        <w:t>Context</w:t>
      </w:r>
      <w:r w:rsidRPr="002D6EB1">
        <w:rPr>
          <w:rFonts w:ascii="TH SarabunPSK" w:hAnsi="TH SarabunPSK" w:cs="TH SarabunPSK"/>
          <w:sz w:val="32"/>
          <w:szCs w:val="32"/>
        </w:rPr>
        <w:t xml:space="preserve">) : </w:t>
      </w:r>
      <w:r w:rsidRPr="002D6EB1">
        <w:rPr>
          <w:rFonts w:ascii="TH SarabunPSK" w:hAnsi="TH SarabunPSK" w:cs="TH SarabunPSK"/>
          <w:sz w:val="32"/>
          <w:szCs w:val="32"/>
          <w:cs/>
        </w:rPr>
        <w:t>ตัวชี้วัดสามารพิจารณาได้จากสิ่งต่างๆ 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สภาวะแวดล้อมของก่อนมีโครงการ</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(ปัญหาวิกฤต)</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ความจ</w:t>
      </w:r>
      <w:r w:rsidRPr="002D6EB1">
        <w:rPr>
          <w:rFonts w:ascii="TH SarabunPSK" w:hAnsi="TH SarabunPSK" w:cs="TH SarabunPSK" w:hint="cs"/>
          <w:sz w:val="32"/>
          <w:szCs w:val="32"/>
          <w:cs/>
        </w:rPr>
        <w:t>ำ</w:t>
      </w:r>
      <w:r w:rsidRPr="002D6EB1">
        <w:rPr>
          <w:rFonts w:ascii="TH SarabunPSK" w:hAnsi="TH SarabunPSK" w:cs="TH SarabunPSK"/>
          <w:sz w:val="32"/>
          <w:szCs w:val="32"/>
          <w:cs/>
        </w:rPr>
        <w:t>เป็น หรือความต้องการขณะนั้น และอนาคต</w:t>
      </w:r>
      <w:r w:rsidRPr="002D6EB1">
        <w:rPr>
          <w:rFonts w:ascii="TH SarabunPSK" w:hAnsi="TH SarabunPSK" w:cs="TH SarabunPSK"/>
          <w:sz w:val="32"/>
          <w:szCs w:val="32"/>
        </w:rPr>
        <w:t xml:space="preserve"> 3. </w:t>
      </w:r>
      <w:r w:rsidRPr="002D6EB1">
        <w:rPr>
          <w:rFonts w:ascii="TH SarabunPSK" w:hAnsi="TH SarabunPSK" w:cs="TH SarabunPSK"/>
          <w:sz w:val="32"/>
          <w:szCs w:val="32"/>
          <w:cs/>
        </w:rPr>
        <w:t>ความเข้าใจร่วมกันของทุกฝ่ายที่เกี่ยวข้องกับโครงการตัวชี้วัดด้านปัจจัยน</w:t>
      </w:r>
      <w:r w:rsidRPr="002D6EB1">
        <w:rPr>
          <w:rFonts w:ascii="TH SarabunPSK" w:hAnsi="TH SarabunPSK" w:cs="TH SarabunPSK" w:hint="cs"/>
          <w:sz w:val="32"/>
          <w:szCs w:val="32"/>
          <w:cs/>
        </w:rPr>
        <w:t>ำ</w:t>
      </w:r>
      <w:r w:rsidRPr="002D6EB1">
        <w:rPr>
          <w:rFonts w:ascii="TH SarabunPSK" w:hAnsi="TH SarabunPSK" w:cs="TH SarabunPSK"/>
          <w:sz w:val="32"/>
          <w:szCs w:val="32"/>
          <w:cs/>
        </w:rPr>
        <w:t>เข้า</w:t>
      </w:r>
      <w:r w:rsidR="006C08F5">
        <w:rPr>
          <w:rFonts w:ascii="TH SarabunPSK" w:hAnsi="TH SarabunPSK" w:cs="TH SarabunPSK" w:hint="cs"/>
          <w:sz w:val="32"/>
          <w:szCs w:val="32"/>
          <w:cs/>
        </w:rPr>
        <w:t xml:space="preserve"> </w:t>
      </w:r>
      <w:r w:rsidRPr="002D6EB1">
        <w:rPr>
          <w:rFonts w:ascii="TH SarabunPSK" w:hAnsi="TH SarabunPSK" w:cs="TH SarabunPSK"/>
          <w:sz w:val="32"/>
          <w:szCs w:val="32"/>
          <w:cs/>
        </w:rPr>
        <w:t>(</w:t>
      </w:r>
      <w:r w:rsidRPr="002D6EB1">
        <w:rPr>
          <w:rFonts w:ascii="TH SarabunPSK" w:hAnsi="TH SarabunPSK" w:cs="TH SarabunPSK"/>
          <w:sz w:val="32"/>
          <w:szCs w:val="32"/>
        </w:rPr>
        <w:t xml:space="preserve">Input) : </w:t>
      </w:r>
      <w:r w:rsidRPr="002D6EB1">
        <w:rPr>
          <w:rFonts w:ascii="TH SarabunPSK" w:hAnsi="TH SarabunPSK" w:cs="TH SarabunPSK"/>
          <w:sz w:val="32"/>
          <w:szCs w:val="32"/>
          <w:cs/>
        </w:rPr>
        <w:t>ตัวชี้วัดสามารถพิจารณาได้จากสิ่งต่างๆ 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ความชัดเจนของ</w:t>
      </w:r>
      <w:r w:rsidRPr="002D6EB1">
        <w:rPr>
          <w:rFonts w:ascii="TH SarabunPSK" w:hAnsi="TH SarabunPSK" w:cs="TH SarabunPSK"/>
          <w:sz w:val="32"/>
          <w:szCs w:val="32"/>
          <w:cs/>
        </w:rPr>
        <w:lastRenderedPageBreak/>
        <w:t>วัตถุประสงค์ของโครงการ</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ความพร้อมของทรัพยากร เช่น งบประมาณ คน วัสดุอุปกรณ์เวลากฎระเบียบ</w:t>
      </w:r>
      <w:r w:rsidRPr="002D6EB1">
        <w:rPr>
          <w:rFonts w:ascii="TH SarabunPSK" w:hAnsi="TH SarabunPSK" w:cs="TH SarabunPSK"/>
          <w:sz w:val="32"/>
          <w:szCs w:val="32"/>
        </w:rPr>
        <w:t xml:space="preserve"> 3. </w:t>
      </w:r>
      <w:r w:rsidRPr="002D6EB1">
        <w:rPr>
          <w:rFonts w:ascii="TH SarabunPSK" w:hAnsi="TH SarabunPSK" w:cs="TH SarabunPSK"/>
          <w:sz w:val="32"/>
          <w:szCs w:val="32"/>
          <w:cs/>
        </w:rPr>
        <w:t>ความเหมาะสมของขั้นตอนระหว่างปัญหา สาเหตุของปัญหาและกิจกรรม</w:t>
      </w:r>
      <w:r w:rsidRPr="002D6EB1">
        <w:rPr>
          <w:rFonts w:ascii="TH SarabunPSK" w:hAnsi="TH SarabunPSK" w:cs="TH SarabunPSK"/>
          <w:sz w:val="32"/>
          <w:szCs w:val="32"/>
        </w:rPr>
        <w:t xml:space="preserve"> </w:t>
      </w:r>
      <w:r w:rsidRPr="002D6EB1">
        <w:rPr>
          <w:rFonts w:ascii="TH SarabunPSK" w:hAnsi="TH SarabunPSK" w:cs="TH SarabunPSK"/>
          <w:sz w:val="32"/>
          <w:szCs w:val="32"/>
          <w:cs/>
        </w:rPr>
        <w:t>ตัวชี้วัดด้านกระบวนการ</w:t>
      </w:r>
      <w:r w:rsidR="006C08F5">
        <w:rPr>
          <w:rFonts w:ascii="TH SarabunPSK" w:hAnsi="TH SarabunPSK" w:cs="TH SarabunPSK" w:hint="cs"/>
          <w:sz w:val="32"/>
          <w:szCs w:val="32"/>
          <w:cs/>
        </w:rPr>
        <w:t xml:space="preserve"> </w:t>
      </w:r>
      <w:r w:rsidR="006C08F5">
        <w:rPr>
          <w:rFonts w:ascii="TH SarabunPSK" w:hAnsi="TH SarabunPSK" w:cs="TH SarabunPSK"/>
          <w:sz w:val="32"/>
          <w:szCs w:val="32"/>
          <w:cs/>
        </w:rPr>
        <w:t>(</w:t>
      </w:r>
      <w:r w:rsidR="006C08F5">
        <w:rPr>
          <w:rFonts w:ascii="TH SarabunPSK" w:hAnsi="TH SarabunPSK" w:cs="TH SarabunPSK"/>
          <w:sz w:val="32"/>
          <w:szCs w:val="32"/>
        </w:rPr>
        <w:t>Process</w:t>
      </w:r>
      <w:r w:rsidRPr="002D6EB1">
        <w:rPr>
          <w:rFonts w:ascii="TH SarabunPSK" w:hAnsi="TH SarabunPSK" w:cs="TH SarabunPSK"/>
          <w:sz w:val="32"/>
          <w:szCs w:val="32"/>
        </w:rPr>
        <w:t xml:space="preserve">) : </w:t>
      </w:r>
      <w:r w:rsidRPr="002D6EB1">
        <w:rPr>
          <w:rFonts w:ascii="TH SarabunPSK" w:hAnsi="TH SarabunPSK" w:cs="TH SarabunPSK"/>
          <w:sz w:val="32"/>
          <w:szCs w:val="32"/>
          <w:cs/>
        </w:rPr>
        <w:t>ตัวชี้วัดสามารถพิจารณาได้จากสิ่งต่างๆ 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การตรวจสอบกิจกรรม เวลาและทรัพยากรของโครงการ</w:t>
      </w:r>
      <w:r w:rsidR="006C08F5">
        <w:rPr>
          <w:rFonts w:ascii="TH SarabunPSK" w:hAnsi="TH SarabunPSK" w:cs="TH SarabunPSK" w:hint="cs"/>
          <w:sz w:val="32"/>
          <w:szCs w:val="32"/>
          <w:cs/>
        </w:rPr>
        <w:t xml:space="preserve"> </w:t>
      </w:r>
      <w:r w:rsidRPr="002D6EB1">
        <w:rPr>
          <w:rFonts w:ascii="TH SarabunPSK" w:hAnsi="TH SarabunPSK" w:cs="TH SarabunPSK"/>
          <w:sz w:val="32"/>
          <w:szCs w:val="32"/>
        </w:rPr>
        <w:t xml:space="preserve">2. </w:t>
      </w:r>
      <w:r w:rsidRPr="002D6EB1">
        <w:rPr>
          <w:rFonts w:ascii="TH SarabunPSK" w:hAnsi="TH SarabunPSK" w:cs="TH SarabunPSK"/>
          <w:sz w:val="32"/>
          <w:szCs w:val="32"/>
          <w:cs/>
        </w:rPr>
        <w:t>ความยอมรับของประชาชนและหน่วยงานที่เกี่ยวข้องกับโครงการในพื้นที่</w:t>
      </w:r>
      <w:r w:rsidRPr="002D6EB1">
        <w:rPr>
          <w:rFonts w:ascii="TH SarabunPSK" w:hAnsi="TH SarabunPSK" w:cs="TH SarabunPSK"/>
          <w:sz w:val="32"/>
          <w:szCs w:val="32"/>
        </w:rPr>
        <w:t xml:space="preserve"> 3. </w:t>
      </w:r>
      <w:r w:rsidRPr="002D6EB1">
        <w:rPr>
          <w:rFonts w:ascii="TH SarabunPSK" w:hAnsi="TH SarabunPSK" w:cs="TH SarabunPSK"/>
          <w:sz w:val="32"/>
          <w:szCs w:val="32"/>
          <w:cs/>
        </w:rPr>
        <w:t>การมีส่วนร่วมของประชาชน และหน่วยงานที่เกี่ยวข้องกับโครงการ</w:t>
      </w:r>
      <w:r w:rsidRPr="002D6EB1">
        <w:rPr>
          <w:rFonts w:ascii="TH SarabunPSK" w:hAnsi="TH SarabunPSK" w:cs="TH SarabunPSK"/>
          <w:sz w:val="32"/>
          <w:szCs w:val="32"/>
        </w:rPr>
        <w:t xml:space="preserve"> 4. </w:t>
      </w:r>
      <w:r w:rsidRPr="002D6EB1">
        <w:rPr>
          <w:rFonts w:ascii="TH SarabunPSK" w:hAnsi="TH SarabunPSK" w:cs="TH SarabunPSK"/>
          <w:sz w:val="32"/>
          <w:szCs w:val="32"/>
          <w:cs/>
        </w:rPr>
        <w:t>ภาวะผู้น</w:t>
      </w:r>
      <w:r w:rsidRPr="002D6EB1">
        <w:rPr>
          <w:rFonts w:ascii="TH SarabunPSK" w:hAnsi="TH SarabunPSK" w:cs="TH SarabunPSK" w:hint="cs"/>
          <w:sz w:val="32"/>
          <w:szCs w:val="32"/>
          <w:cs/>
        </w:rPr>
        <w:t>ำ</w:t>
      </w:r>
      <w:r w:rsidRPr="002D6EB1">
        <w:rPr>
          <w:rFonts w:ascii="TH SarabunPSK" w:hAnsi="TH SarabunPSK" w:cs="TH SarabunPSK"/>
          <w:sz w:val="32"/>
          <w:szCs w:val="32"/>
          <w:cs/>
        </w:rPr>
        <w:t>ในโครงการ</w:t>
      </w:r>
      <w:r w:rsidRPr="002D6EB1">
        <w:rPr>
          <w:rFonts w:ascii="TH SarabunPSK" w:hAnsi="TH SarabunPSK" w:cs="TH SarabunPSK"/>
          <w:sz w:val="32"/>
          <w:szCs w:val="32"/>
        </w:rPr>
        <w:t xml:space="preserve"> 7 </w:t>
      </w:r>
      <w:r w:rsidR="006C08F5">
        <w:rPr>
          <w:rFonts w:ascii="TH SarabunPSK" w:hAnsi="TH SarabunPSK" w:cs="TH SarabunPSK"/>
          <w:sz w:val="32"/>
          <w:szCs w:val="32"/>
          <w:cs/>
        </w:rPr>
        <w:t>ตัวชี้วัด</w:t>
      </w:r>
      <w:r w:rsidR="006D463F">
        <w:rPr>
          <w:rFonts w:ascii="TH SarabunPSK" w:hAnsi="TH SarabunPSK" w:cs="TH SarabunPSK" w:hint="cs"/>
          <w:sz w:val="32"/>
          <w:szCs w:val="32"/>
          <w:cs/>
        </w:rPr>
        <w:t xml:space="preserve"> </w:t>
      </w:r>
      <w:r w:rsidR="006C08F5">
        <w:rPr>
          <w:rFonts w:ascii="TH SarabunPSK" w:hAnsi="TH SarabunPSK" w:cs="TH SarabunPSK"/>
          <w:sz w:val="32"/>
          <w:szCs w:val="32"/>
          <w:cs/>
        </w:rPr>
        <w:t>ด้านผลผลิต (</w:t>
      </w:r>
      <w:r w:rsidR="006C08F5">
        <w:rPr>
          <w:rFonts w:ascii="TH SarabunPSK" w:hAnsi="TH SarabunPSK" w:cs="TH SarabunPSK"/>
          <w:sz w:val="32"/>
          <w:szCs w:val="32"/>
        </w:rPr>
        <w:t>Product</w:t>
      </w:r>
      <w:r w:rsidRPr="002D6EB1">
        <w:rPr>
          <w:rFonts w:ascii="TH SarabunPSK" w:hAnsi="TH SarabunPSK" w:cs="TH SarabunPSK"/>
          <w:sz w:val="32"/>
          <w:szCs w:val="32"/>
        </w:rPr>
        <w:t xml:space="preserve">) : </w:t>
      </w:r>
      <w:r w:rsidRPr="002D6EB1">
        <w:rPr>
          <w:rFonts w:ascii="TH SarabunPSK" w:hAnsi="TH SarabunPSK" w:cs="TH SarabunPSK"/>
          <w:sz w:val="32"/>
          <w:szCs w:val="32"/>
          <w:cs/>
        </w:rPr>
        <w:t>ตัวชี้วัดสามารถพิจารณาได้จากสิ่งต่างๆ ดังนี้</w:t>
      </w:r>
      <w:r w:rsidRPr="002D6EB1">
        <w:rPr>
          <w:rFonts w:ascii="TH SarabunPSK" w:hAnsi="TH SarabunPSK" w:cs="TH SarabunPSK"/>
          <w:sz w:val="32"/>
          <w:szCs w:val="32"/>
        </w:rPr>
        <w:t xml:space="preserve"> </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1. </w:t>
      </w:r>
      <w:r w:rsidRPr="002D6EB1">
        <w:rPr>
          <w:rFonts w:ascii="TH SarabunPSK" w:hAnsi="TH SarabunPSK" w:cs="TH SarabunPSK"/>
          <w:sz w:val="32"/>
          <w:szCs w:val="32"/>
          <w:cs/>
        </w:rPr>
        <w:t>อัตราการมีงานท</w:t>
      </w:r>
      <w:r w:rsidRPr="002D6EB1">
        <w:rPr>
          <w:rFonts w:ascii="TH SarabunPSK" w:hAnsi="TH SarabunPSK" w:cs="TH SarabunPSK" w:hint="cs"/>
          <w:sz w:val="32"/>
          <w:szCs w:val="32"/>
          <w:cs/>
        </w:rPr>
        <w:t>ำ</w:t>
      </w:r>
      <w:r w:rsidRPr="002D6EB1">
        <w:rPr>
          <w:rFonts w:ascii="TH SarabunPSK" w:hAnsi="TH SarabunPSK" w:cs="TH SarabunPSK"/>
          <w:sz w:val="32"/>
          <w:szCs w:val="32"/>
          <w:cs/>
        </w:rPr>
        <w:t>ของประชาชนที่ยากจน</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รายได้ของประชาชนที่เข้าร่วมโครงการ</w:t>
      </w:r>
      <w:r w:rsidRPr="002D6EB1">
        <w:rPr>
          <w:rFonts w:ascii="TH SarabunPSK" w:hAnsi="TH SarabunPSK" w:cs="TH SarabunPSK"/>
          <w:sz w:val="32"/>
          <w:szCs w:val="32"/>
        </w:rPr>
        <w:t xml:space="preserve"> 3. </w:t>
      </w:r>
      <w:r w:rsidRPr="002D6EB1">
        <w:rPr>
          <w:rFonts w:ascii="TH SarabunPSK" w:hAnsi="TH SarabunPSK" w:cs="TH SarabunPSK"/>
          <w:sz w:val="32"/>
          <w:szCs w:val="32"/>
          <w:cs/>
        </w:rPr>
        <w:t>ความพึงพอใจของประชาชนที่เข้าร่วมโครงการ</w:t>
      </w:r>
      <w:r w:rsidRPr="002D6EB1">
        <w:rPr>
          <w:rFonts w:ascii="TH SarabunPSK" w:hAnsi="TH SarabunPSK" w:cs="TH SarabunPSK"/>
          <w:sz w:val="32"/>
          <w:szCs w:val="32"/>
        </w:rPr>
        <w:t xml:space="preserve"> </w:t>
      </w:r>
      <w:r w:rsidR="006C08F5">
        <w:rPr>
          <w:rFonts w:ascii="TH SarabunPSK" w:hAnsi="TH SarabunPSK" w:cs="TH SarabunPSK"/>
          <w:sz w:val="32"/>
          <w:szCs w:val="32"/>
          <w:cs/>
        </w:rPr>
        <w:t>ตัวชี้วัดด้านผลลัพธ์</w:t>
      </w:r>
      <w:r w:rsidR="006C08F5">
        <w:rPr>
          <w:rFonts w:ascii="TH SarabunPSK" w:hAnsi="TH SarabunPSK" w:cs="TH SarabunPSK" w:hint="cs"/>
          <w:sz w:val="32"/>
          <w:szCs w:val="32"/>
          <w:cs/>
        </w:rPr>
        <w:t xml:space="preserve"> </w:t>
      </w:r>
      <w:r w:rsidR="006C08F5">
        <w:rPr>
          <w:rFonts w:ascii="TH SarabunPSK" w:hAnsi="TH SarabunPSK" w:cs="TH SarabunPSK"/>
          <w:sz w:val="32"/>
          <w:szCs w:val="32"/>
          <w:cs/>
        </w:rPr>
        <w:t>(</w:t>
      </w:r>
      <w:r w:rsidR="006C08F5">
        <w:rPr>
          <w:rFonts w:ascii="TH SarabunPSK" w:hAnsi="TH SarabunPSK" w:cs="TH SarabunPSK"/>
          <w:sz w:val="32"/>
          <w:szCs w:val="32"/>
        </w:rPr>
        <w:t>Outcomes</w:t>
      </w:r>
      <w:r w:rsidRPr="002D6EB1">
        <w:rPr>
          <w:rFonts w:ascii="TH SarabunPSK" w:hAnsi="TH SarabunPSK" w:cs="TH SarabunPSK"/>
          <w:sz w:val="32"/>
          <w:szCs w:val="32"/>
        </w:rPr>
        <w:t xml:space="preserve">) : </w:t>
      </w:r>
      <w:r w:rsidRPr="002D6EB1">
        <w:rPr>
          <w:rFonts w:ascii="TH SarabunPSK" w:hAnsi="TH SarabunPSK" w:cs="TH SarabunPSK"/>
          <w:sz w:val="32"/>
          <w:szCs w:val="32"/>
          <w:cs/>
        </w:rPr>
        <w:t>ตัวชี้วัดสามารถพิจารณาได้จากสิ่งต่างๆ</w:t>
      </w:r>
      <w:r w:rsidR="006D463F">
        <w:rPr>
          <w:rFonts w:ascii="TH SarabunPSK" w:hAnsi="TH SarabunPSK" w:cs="TH SarabunPSK" w:hint="cs"/>
          <w:sz w:val="32"/>
          <w:szCs w:val="32"/>
          <w:cs/>
        </w:rPr>
        <w:t xml:space="preserve">  </w:t>
      </w:r>
      <w:r w:rsidRPr="002D6EB1">
        <w:rPr>
          <w:rFonts w:ascii="TH SarabunPSK" w:hAnsi="TH SarabunPSK" w:cs="TH SarabunPSK"/>
          <w:sz w:val="32"/>
          <w:szCs w:val="32"/>
          <w:cs/>
        </w:rPr>
        <w:t>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คุณภาพชีวิตของตนเองและครอบครัวตามเกณฑ์มาตรฐาน</w:t>
      </w:r>
      <w:r w:rsidRPr="002D6EB1">
        <w:rPr>
          <w:rFonts w:ascii="TH SarabunPSK" w:hAnsi="TH SarabunPSK" w:cs="TH SarabunPSK"/>
          <w:sz w:val="32"/>
          <w:szCs w:val="32"/>
        </w:rPr>
        <w:t xml:space="preserve"> 2. </w:t>
      </w:r>
      <w:r w:rsidRPr="002D6EB1">
        <w:rPr>
          <w:rFonts w:ascii="TH SarabunPSK" w:hAnsi="TH SarabunPSK" w:cs="TH SarabunPSK"/>
          <w:sz w:val="32"/>
          <w:szCs w:val="32"/>
          <w:cs/>
        </w:rPr>
        <w:t>การไม่อพยพย้ายถิ่น</w:t>
      </w:r>
      <w:r w:rsidRPr="002D6EB1">
        <w:rPr>
          <w:rFonts w:ascii="TH SarabunPSK" w:hAnsi="TH SarabunPSK" w:cs="TH SarabunPSK"/>
          <w:sz w:val="32"/>
          <w:szCs w:val="32"/>
        </w:rPr>
        <w:t xml:space="preserve"> </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3. </w:t>
      </w:r>
      <w:r w:rsidRPr="002D6EB1">
        <w:rPr>
          <w:rFonts w:ascii="TH SarabunPSK" w:hAnsi="TH SarabunPSK" w:cs="TH SarabunPSK"/>
          <w:sz w:val="32"/>
          <w:szCs w:val="32"/>
          <w:cs/>
        </w:rPr>
        <w:t>การมีส่วนร่วมในการพัฒนาชุมชน</w:t>
      </w:r>
      <w:r w:rsidRPr="002D6EB1">
        <w:rPr>
          <w:rFonts w:ascii="TH SarabunPSK" w:hAnsi="TH SarabunPSK" w:cs="TH SarabunPSK"/>
          <w:sz w:val="32"/>
          <w:szCs w:val="32"/>
        </w:rPr>
        <w:t xml:space="preserve"> </w:t>
      </w:r>
      <w:r w:rsidR="006C08F5">
        <w:rPr>
          <w:rFonts w:ascii="TH SarabunPSK" w:hAnsi="TH SarabunPSK" w:cs="TH SarabunPSK"/>
          <w:sz w:val="32"/>
          <w:szCs w:val="32"/>
          <w:cs/>
        </w:rPr>
        <w:t>ตัวชี้วัดด้านผลกระทบ (</w:t>
      </w:r>
      <w:r w:rsidR="006C08F5">
        <w:rPr>
          <w:rFonts w:ascii="TH SarabunPSK" w:hAnsi="TH SarabunPSK" w:cs="TH SarabunPSK"/>
          <w:sz w:val="32"/>
          <w:szCs w:val="32"/>
        </w:rPr>
        <w:t>Impact</w:t>
      </w:r>
      <w:r w:rsidRPr="002D6EB1">
        <w:rPr>
          <w:rFonts w:ascii="TH SarabunPSK" w:hAnsi="TH SarabunPSK" w:cs="TH SarabunPSK"/>
          <w:sz w:val="32"/>
          <w:szCs w:val="32"/>
        </w:rPr>
        <w:t xml:space="preserve">) : </w:t>
      </w:r>
      <w:r w:rsidRPr="002D6EB1">
        <w:rPr>
          <w:rFonts w:ascii="TH SarabunPSK" w:hAnsi="TH SarabunPSK" w:cs="TH SarabunPSK"/>
          <w:sz w:val="32"/>
          <w:szCs w:val="32"/>
          <w:cs/>
        </w:rPr>
        <w:t>ตัวชี้วัดสามารถพิจารณาได้จากสิ่งต่างๆ ดังนี้</w:t>
      </w:r>
      <w:r w:rsidRPr="002D6EB1">
        <w:rPr>
          <w:rFonts w:ascii="TH SarabunPSK" w:hAnsi="TH SarabunPSK" w:cs="TH SarabunPSK"/>
          <w:sz w:val="32"/>
          <w:szCs w:val="32"/>
        </w:rPr>
        <w:t xml:space="preserve"> 1. </w:t>
      </w:r>
      <w:r w:rsidRPr="002D6EB1">
        <w:rPr>
          <w:rFonts w:ascii="TH SarabunPSK" w:hAnsi="TH SarabunPSK" w:cs="TH SarabunPSK"/>
          <w:sz w:val="32"/>
          <w:szCs w:val="32"/>
          <w:cs/>
        </w:rPr>
        <w:t>ผลกระทบทางบวก/ เป็นผลที่คาดหวังจากการมีโครงการ</w:t>
      </w:r>
      <w:r w:rsidR="006D463F">
        <w:rPr>
          <w:rFonts w:ascii="TH SarabunPSK" w:hAnsi="TH SarabunPSK" w:cs="TH SarabunPSK" w:hint="cs"/>
          <w:sz w:val="32"/>
          <w:szCs w:val="32"/>
          <w:cs/>
        </w:rPr>
        <w:t xml:space="preserve"> </w:t>
      </w:r>
      <w:r w:rsidRPr="002D6EB1">
        <w:rPr>
          <w:rFonts w:ascii="TH SarabunPSK" w:hAnsi="TH SarabunPSK" w:cs="TH SarabunPSK"/>
          <w:sz w:val="32"/>
          <w:szCs w:val="32"/>
        </w:rPr>
        <w:t xml:space="preserve">2. </w:t>
      </w:r>
      <w:r w:rsidRPr="002D6EB1">
        <w:rPr>
          <w:rFonts w:ascii="TH SarabunPSK" w:hAnsi="TH SarabunPSK" w:cs="TH SarabunPSK"/>
          <w:sz w:val="32"/>
          <w:szCs w:val="32"/>
          <w:cs/>
        </w:rPr>
        <w:t>ผลกระทบทางลบ / เป็นผลที่ไม่คาดหวังจากโครงการเกณฑ์ และตัวชี้วัดดังกล่าวนี้ สามารถใช้เป็นเครื่องมือในการประเมินผลโครงการได้ดี</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ซึ่งจะครอบคลุมมิติด้านเศรษฐกิจ สังคม ด้านบริหารจัดการ ด้านทรัพยากร และด้านสิ่งแวดล้อม เป็นต้น</w:t>
      </w:r>
      <w:r w:rsidRPr="002D6EB1">
        <w:rPr>
          <w:rFonts w:ascii="TH SarabunPSK" w:hAnsi="TH SarabunPSK" w:cs="TH SarabunPSK"/>
          <w:sz w:val="32"/>
          <w:szCs w:val="32"/>
        </w:rPr>
        <w:t xml:space="preserve"> </w:t>
      </w:r>
      <w:r w:rsidRPr="002D6EB1">
        <w:rPr>
          <w:rFonts w:ascii="TH SarabunPSK" w:hAnsi="TH SarabunPSK" w:cs="TH SarabunPSK"/>
          <w:sz w:val="32"/>
          <w:szCs w:val="32"/>
          <w:cs/>
        </w:rPr>
        <w:t>นอกจากนั้นยังสามารถวัดถึงความส</w:t>
      </w:r>
      <w:r w:rsidRPr="002D6EB1">
        <w:rPr>
          <w:rFonts w:ascii="TH SarabunPSK" w:hAnsi="TH SarabunPSK" w:cs="TH SarabunPSK" w:hint="cs"/>
          <w:sz w:val="32"/>
          <w:szCs w:val="32"/>
          <w:cs/>
        </w:rPr>
        <w:t>ำ</w:t>
      </w:r>
      <w:r w:rsidRPr="002D6EB1">
        <w:rPr>
          <w:rFonts w:ascii="TH SarabunPSK" w:hAnsi="TH SarabunPSK" w:cs="TH SarabunPSK"/>
          <w:sz w:val="32"/>
          <w:szCs w:val="32"/>
          <w:cs/>
        </w:rPr>
        <w:t>เร็จ และความล้มเหลวของโครงการพัฒนาต่างๆ ของรัฐได้ซึ่งในทาง</w:t>
      </w:r>
      <w:r w:rsidRPr="002D6EB1">
        <w:rPr>
          <w:rFonts w:ascii="TH SarabunPSK" w:hAnsi="TH SarabunPSK" w:cs="TH SarabunPSK"/>
          <w:sz w:val="32"/>
          <w:szCs w:val="32"/>
        </w:rPr>
        <w:t xml:space="preserve"> </w:t>
      </w:r>
      <w:r w:rsidRPr="002D6EB1">
        <w:rPr>
          <w:rFonts w:ascii="TH SarabunPSK" w:hAnsi="TH SarabunPSK" w:cs="TH SarabunPSK"/>
          <w:sz w:val="32"/>
          <w:szCs w:val="32"/>
          <w:cs/>
        </w:rPr>
        <w:t>ปฏิบัตินักประเมินผล จะต้องน</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เกณฑ์และตัวชี้วัดดังกล่าวมาปรับใช้ให้เหมาะสมกับลักษณะ และบริบทของโครงการด้วย และจากการศึกษาถึงแนวคิดการประเมินโครงการของ </w:t>
      </w:r>
      <w:proofErr w:type="spellStart"/>
      <w:r w:rsidRPr="002D6EB1">
        <w:rPr>
          <w:rFonts w:ascii="TH SarabunPSK" w:hAnsi="TH SarabunPSK" w:cs="TH SarabunPSK"/>
          <w:sz w:val="32"/>
          <w:szCs w:val="32"/>
          <w:cs/>
        </w:rPr>
        <w:t>สตัฟเฟิลบีม</w:t>
      </w:r>
      <w:proofErr w:type="spellEnd"/>
      <w:r w:rsidRPr="002D6EB1">
        <w:rPr>
          <w:rFonts w:ascii="TH SarabunPSK" w:hAnsi="TH SarabunPSK" w:cs="TH SarabunPSK"/>
          <w:sz w:val="32"/>
          <w:szCs w:val="32"/>
          <w:cs/>
        </w:rPr>
        <w:t xml:space="preserve"> สรุปได้ว่ารูปแบบ</w:t>
      </w:r>
      <w:r w:rsidRPr="002D6EB1">
        <w:rPr>
          <w:rFonts w:ascii="TH SarabunPSK" w:hAnsi="TH SarabunPSK" w:cs="TH SarabunPSK"/>
          <w:sz w:val="32"/>
          <w:szCs w:val="32"/>
        </w:rPr>
        <w:t xml:space="preserve"> </w:t>
      </w:r>
      <w:r w:rsidRPr="002D6EB1">
        <w:rPr>
          <w:rFonts w:ascii="TH SarabunPSK" w:hAnsi="TH SarabunPSK" w:cs="TH SarabunPSK"/>
          <w:sz w:val="32"/>
          <w:szCs w:val="32"/>
          <w:cs/>
        </w:rPr>
        <w:t xml:space="preserve">การประเมินโครงการแบบ </w:t>
      </w:r>
      <w:r w:rsidRPr="002D6EB1">
        <w:rPr>
          <w:rFonts w:ascii="TH SarabunPSK" w:hAnsi="TH SarabunPSK" w:cs="TH SarabunPSK"/>
          <w:sz w:val="32"/>
          <w:szCs w:val="32"/>
        </w:rPr>
        <w:t xml:space="preserve">CIPP Model </w:t>
      </w:r>
      <w:r w:rsidRPr="002D6EB1">
        <w:rPr>
          <w:rFonts w:ascii="TH SarabunPSK" w:hAnsi="TH SarabunPSK" w:cs="TH SarabunPSK"/>
          <w:sz w:val="32"/>
          <w:szCs w:val="32"/>
          <w:cs/>
        </w:rPr>
        <w:t>เป็นรูปแบบการประเมินที่มีความต่อเนื่องกันในกา</w:t>
      </w:r>
      <w:r w:rsidRPr="002D6EB1">
        <w:rPr>
          <w:rFonts w:ascii="TH SarabunPSK" w:hAnsi="TH SarabunPSK" w:cs="TH SarabunPSK" w:hint="cs"/>
          <w:sz w:val="32"/>
          <w:szCs w:val="32"/>
          <w:cs/>
        </w:rPr>
        <w:t>ร</w:t>
      </w:r>
      <w:r w:rsidRPr="002D6EB1">
        <w:rPr>
          <w:rFonts w:ascii="TH SarabunPSK" w:hAnsi="TH SarabunPSK" w:cs="TH SarabunPSK"/>
          <w:sz w:val="32"/>
          <w:szCs w:val="32"/>
          <w:cs/>
        </w:rPr>
        <w:t>ด</w:t>
      </w:r>
      <w:r w:rsidRPr="002D6EB1">
        <w:rPr>
          <w:rFonts w:ascii="TH SarabunPSK" w:hAnsi="TH SarabunPSK" w:cs="TH SarabunPSK" w:hint="cs"/>
          <w:sz w:val="32"/>
          <w:szCs w:val="32"/>
          <w:cs/>
        </w:rPr>
        <w:t>ำ</w:t>
      </w:r>
      <w:r w:rsidRPr="002D6EB1">
        <w:rPr>
          <w:rFonts w:ascii="TH SarabunPSK" w:hAnsi="TH SarabunPSK" w:cs="TH SarabunPSK"/>
          <w:sz w:val="32"/>
          <w:szCs w:val="32"/>
          <w:cs/>
        </w:rPr>
        <w:t>เนินงานอย่างครบวงจรมีการเก็บรวมรวมข้อมูลตามที่ได้ก</w:t>
      </w:r>
      <w:r w:rsidRPr="002D6EB1">
        <w:rPr>
          <w:rFonts w:ascii="TH SarabunPSK" w:hAnsi="TH SarabunPSK" w:cs="TH SarabunPSK" w:hint="cs"/>
          <w:sz w:val="32"/>
          <w:szCs w:val="32"/>
          <w:cs/>
        </w:rPr>
        <w:t>ำ</w:t>
      </w:r>
      <w:r w:rsidRPr="002D6EB1">
        <w:rPr>
          <w:rFonts w:ascii="TH SarabunPSK" w:hAnsi="TH SarabunPSK" w:cs="TH SarabunPSK"/>
          <w:sz w:val="32"/>
          <w:szCs w:val="32"/>
          <w:cs/>
        </w:rPr>
        <w:t>หนดไว้แล้วน</w:t>
      </w:r>
      <w:r w:rsidRPr="002D6EB1">
        <w:rPr>
          <w:rFonts w:ascii="TH SarabunPSK" w:hAnsi="TH SarabunPSK" w:cs="TH SarabunPSK" w:hint="cs"/>
          <w:sz w:val="32"/>
          <w:szCs w:val="32"/>
          <w:cs/>
        </w:rPr>
        <w:t>ำ</w:t>
      </w:r>
      <w:r w:rsidRPr="002D6EB1">
        <w:rPr>
          <w:rFonts w:ascii="TH SarabunPSK" w:hAnsi="TH SarabunPSK" w:cs="TH SarabunPSK"/>
          <w:sz w:val="32"/>
          <w:szCs w:val="32"/>
          <w:cs/>
        </w:rPr>
        <w:t>ข้อมูลที่ได้นั้นจัดท</w:t>
      </w:r>
      <w:r w:rsidRPr="002D6EB1">
        <w:rPr>
          <w:rFonts w:ascii="TH SarabunPSK" w:hAnsi="TH SarabunPSK" w:cs="TH SarabunPSK" w:hint="cs"/>
          <w:sz w:val="32"/>
          <w:szCs w:val="32"/>
          <w:cs/>
        </w:rPr>
        <w:t>ำ</w:t>
      </w:r>
      <w:r w:rsidRPr="002D6EB1">
        <w:rPr>
          <w:rFonts w:ascii="TH SarabunPSK" w:hAnsi="TH SarabunPSK" w:cs="TH SarabunPSK"/>
          <w:sz w:val="32"/>
          <w:szCs w:val="32"/>
          <w:cs/>
        </w:rPr>
        <w:t>ให้เป็นสารสนเทศเพื่อน</w:t>
      </w:r>
      <w:r w:rsidRPr="002D6EB1">
        <w:rPr>
          <w:rFonts w:ascii="TH SarabunPSK" w:hAnsi="TH SarabunPSK" w:cs="TH SarabunPSK" w:hint="cs"/>
          <w:sz w:val="32"/>
          <w:szCs w:val="32"/>
          <w:cs/>
        </w:rPr>
        <w:t>ำ</w:t>
      </w:r>
      <w:r w:rsidRPr="002D6EB1">
        <w:rPr>
          <w:rFonts w:ascii="TH SarabunPSK" w:hAnsi="TH SarabunPSK" w:cs="TH SarabunPSK"/>
          <w:sz w:val="32"/>
          <w:szCs w:val="32"/>
          <w:cs/>
        </w:rPr>
        <w:t xml:space="preserve">โครงการไปปฏิบัติเพื่อปรับปรุงโครงการอย่างทันท่วงทีโดยแบ่งเป็น </w:t>
      </w:r>
      <w:r w:rsidRPr="002D6EB1">
        <w:rPr>
          <w:rFonts w:ascii="TH SarabunPSK" w:hAnsi="TH SarabunPSK" w:cs="TH SarabunPSK"/>
          <w:sz w:val="32"/>
          <w:szCs w:val="32"/>
        </w:rPr>
        <w:t>4</w:t>
      </w:r>
      <w:r w:rsidRPr="002D6EB1">
        <w:rPr>
          <w:rFonts w:ascii="TH SarabunPSK" w:hAnsi="TH SarabunPSK" w:cs="TH SarabunPSK" w:hint="cs"/>
          <w:sz w:val="32"/>
          <w:szCs w:val="32"/>
          <w:cs/>
        </w:rPr>
        <w:t xml:space="preserve"> </w:t>
      </w:r>
      <w:r w:rsidRPr="002D6EB1">
        <w:rPr>
          <w:rFonts w:ascii="TH SarabunPSK" w:hAnsi="TH SarabunPSK" w:cs="TH SarabunPSK"/>
          <w:sz w:val="32"/>
          <w:szCs w:val="32"/>
          <w:cs/>
        </w:rPr>
        <w:t>ด้าน คือ ด้านบริบท</w:t>
      </w:r>
      <w:r w:rsidRPr="002D6EB1">
        <w:rPr>
          <w:rFonts w:ascii="TH SarabunPSK" w:hAnsi="TH SarabunPSK" w:cs="TH SarabunPSK"/>
          <w:sz w:val="32"/>
          <w:szCs w:val="32"/>
        </w:rPr>
        <w:t xml:space="preserve"> </w:t>
      </w:r>
      <w:r w:rsidRPr="002D6EB1">
        <w:rPr>
          <w:rFonts w:ascii="TH SarabunPSK" w:hAnsi="TH SarabunPSK" w:cs="TH SarabunPSK"/>
          <w:sz w:val="32"/>
          <w:szCs w:val="32"/>
          <w:cs/>
        </w:rPr>
        <w:t>ด้านปัจจัยน</w:t>
      </w:r>
      <w:r w:rsidRPr="002D6EB1">
        <w:rPr>
          <w:rFonts w:ascii="TH SarabunPSK" w:hAnsi="TH SarabunPSK" w:cs="TH SarabunPSK" w:hint="cs"/>
          <w:sz w:val="32"/>
          <w:szCs w:val="32"/>
          <w:cs/>
        </w:rPr>
        <w:t>ำ</w:t>
      </w:r>
      <w:r w:rsidRPr="002D6EB1">
        <w:rPr>
          <w:rFonts w:ascii="TH SarabunPSK" w:hAnsi="TH SarabunPSK" w:cs="TH SarabunPSK"/>
          <w:sz w:val="32"/>
          <w:szCs w:val="32"/>
          <w:cs/>
        </w:rPr>
        <w:t>เข้าด้านกระบวนการ และด้านผลผลิต</w:t>
      </w:r>
      <w:r w:rsidRPr="002D6EB1">
        <w:rPr>
          <w:rFonts w:ascii="TH SarabunPSK" w:hAnsi="TH SarabunPSK" w:cs="TH SarabunPSK"/>
          <w:sz w:val="32"/>
          <w:szCs w:val="32"/>
        </w:rPr>
        <w:t xml:space="preserve"> </w:t>
      </w:r>
    </w:p>
    <w:p w:rsidR="006C08F5" w:rsidRPr="006C08F5" w:rsidRDefault="006C08F5" w:rsidP="006C08F5">
      <w:pPr>
        <w:spacing w:after="0" w:line="240" w:lineRule="auto"/>
        <w:jc w:val="thaiDistribute"/>
        <w:rPr>
          <w:rFonts w:ascii="TH SarabunPSK" w:hAnsi="TH SarabunPSK" w:cs="TH SarabunPSK"/>
          <w:b/>
          <w:bCs/>
          <w:sz w:val="32"/>
          <w:szCs w:val="32"/>
        </w:rPr>
      </w:pPr>
    </w:p>
    <w:p w:rsidR="006C08F5" w:rsidRPr="00344266" w:rsidRDefault="006C08F5" w:rsidP="006C08F5">
      <w:pPr>
        <w:spacing w:after="0" w:line="240" w:lineRule="auto"/>
        <w:jc w:val="thaiDistribute"/>
        <w:rPr>
          <w:rFonts w:ascii="TH SarabunPSK" w:hAnsi="TH SarabunPSK" w:cs="TH SarabunPSK"/>
          <w:b/>
          <w:bCs/>
          <w:sz w:val="36"/>
          <w:szCs w:val="36"/>
        </w:rPr>
      </w:pPr>
      <w:r w:rsidRPr="00344266">
        <w:rPr>
          <w:rFonts w:ascii="TH SarabunPSK" w:hAnsi="TH SarabunPSK" w:cs="TH SarabunPSK"/>
          <w:b/>
          <w:bCs/>
          <w:sz w:val="36"/>
          <w:szCs w:val="36"/>
        </w:rPr>
        <w:t xml:space="preserve">2. </w:t>
      </w:r>
      <w:r w:rsidRPr="00344266">
        <w:rPr>
          <w:rFonts w:ascii="TH SarabunPSK" w:hAnsi="TH SarabunPSK" w:cs="TH SarabunPSK"/>
          <w:b/>
          <w:bCs/>
          <w:sz w:val="36"/>
          <w:szCs w:val="36"/>
          <w:cs/>
        </w:rPr>
        <w:t>การพัฒนาระบบสุขภาพอำเภอ</w:t>
      </w:r>
    </w:p>
    <w:p w:rsidR="00344266" w:rsidRPr="00344266" w:rsidRDefault="006C08F5" w:rsidP="00344266">
      <w:pPr>
        <w:spacing w:after="0"/>
        <w:ind w:firstLine="720"/>
        <w:jc w:val="thaiDistribute"/>
        <w:rPr>
          <w:rFonts w:ascii="TH SarabunPSK" w:hAnsi="TH SarabunPSK" w:cs="TH SarabunPSK"/>
          <w:sz w:val="32"/>
          <w:szCs w:val="32"/>
        </w:rPr>
      </w:pPr>
      <w:r w:rsidRPr="00344266">
        <w:rPr>
          <w:rFonts w:ascii="TH SarabunPSK" w:hAnsi="TH SarabunPSK" w:cs="TH SarabunPSK"/>
          <w:b/>
          <w:bCs/>
          <w:sz w:val="32"/>
          <w:szCs w:val="32"/>
        </w:rPr>
        <w:t>DHS</w:t>
      </w:r>
      <w:r w:rsidRPr="00344266">
        <w:rPr>
          <w:rFonts w:ascii="TH SarabunPSK" w:hAnsi="TH SarabunPSK" w:cs="TH SarabunPSK"/>
          <w:sz w:val="32"/>
          <w:szCs w:val="32"/>
        </w:rPr>
        <w:t xml:space="preserve"> </w:t>
      </w:r>
      <w:r w:rsidRPr="00344266">
        <w:rPr>
          <w:rFonts w:ascii="TH SarabunPSK" w:hAnsi="TH SarabunPSK" w:cs="TH SarabunPSK"/>
          <w:sz w:val="32"/>
          <w:szCs w:val="32"/>
          <w:cs/>
        </w:rPr>
        <w:t>คือ ระบบการทำงานเพื่อร่วมแก้ไขป</w:t>
      </w:r>
      <w:r w:rsidR="00041290" w:rsidRPr="00344266">
        <w:rPr>
          <w:rFonts w:ascii="TH SarabunPSK" w:hAnsi="TH SarabunPSK" w:cs="TH SarabunPSK"/>
          <w:sz w:val="32"/>
          <w:szCs w:val="32"/>
          <w:cs/>
        </w:rPr>
        <w:t>ัญหาสุขภาพ อย่างมีประสิทธิภาพ</w:t>
      </w:r>
      <w:proofErr w:type="spellStart"/>
      <w:r w:rsidR="00041290" w:rsidRPr="00344266">
        <w:rPr>
          <w:rFonts w:ascii="TH SarabunPSK" w:hAnsi="TH SarabunPSK" w:cs="TH SarabunPSK"/>
          <w:sz w:val="32"/>
          <w:szCs w:val="32"/>
          <w:cs/>
        </w:rPr>
        <w:t>บูรณา</w:t>
      </w:r>
      <w:proofErr w:type="spellEnd"/>
      <w:r w:rsidRPr="00344266">
        <w:rPr>
          <w:rFonts w:ascii="TH SarabunPSK" w:hAnsi="TH SarabunPSK" w:cs="TH SarabunPSK"/>
          <w:sz w:val="32"/>
          <w:szCs w:val="32"/>
          <w:cs/>
        </w:rPr>
        <w:t>การภาคี เน้นเป้าหมาย ผ่านกระบวนการชื่นชม และจัดการความรู้แบบอิงบริบทของ</w:t>
      </w:r>
      <w:r w:rsidRPr="00344266">
        <w:rPr>
          <w:rFonts w:ascii="TH SarabunPSK" w:hAnsi="TH SarabunPSK" w:cs="TH SarabunPSK"/>
          <w:sz w:val="32"/>
          <w:szCs w:val="32"/>
        </w:rPr>
        <w:t xml:space="preserve"> </w:t>
      </w:r>
      <w:r w:rsidRPr="00344266">
        <w:rPr>
          <w:rFonts w:ascii="TH SarabunPSK" w:hAnsi="TH SarabunPSK" w:cs="TH SarabunPSK"/>
          <w:sz w:val="32"/>
          <w:szCs w:val="32"/>
          <w:cs/>
        </w:rPr>
        <w:t>แต่ละสถานที่</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ทำไมต้อง </w:t>
      </w:r>
      <w:r w:rsidRPr="00344266">
        <w:rPr>
          <w:rFonts w:ascii="TH SarabunPSK" w:hAnsi="TH SarabunPSK" w:cs="TH SarabunPSK"/>
          <w:sz w:val="32"/>
          <w:szCs w:val="32"/>
        </w:rPr>
        <w:t xml:space="preserve">DHS  </w:t>
      </w:r>
      <w:r w:rsidRPr="00344266">
        <w:rPr>
          <w:rFonts w:ascii="TH SarabunPSK" w:hAnsi="TH SarabunPSK" w:cs="TH SarabunPSK"/>
          <w:sz w:val="32"/>
          <w:szCs w:val="32"/>
          <w:cs/>
        </w:rPr>
        <w:t>เนื่องจากปัญหาสาธารณสุข หลายด้านในปัจจุบัน ไม่สามารถแก้ด้วยตัวเจ้าหน้าที่สาธารณสุข เพียงด้านเดียว  เป็นประการที่ หนึ่ง</w:t>
      </w:r>
      <w:r w:rsidRPr="00344266">
        <w:rPr>
          <w:rFonts w:ascii="TH SarabunPSK" w:hAnsi="TH SarabunPSK" w:cs="TH SarabunPSK"/>
          <w:sz w:val="32"/>
          <w:szCs w:val="32"/>
        </w:rPr>
        <w:t xml:space="preserve"> </w:t>
      </w:r>
      <w:r w:rsidRPr="00344266">
        <w:rPr>
          <w:rFonts w:ascii="TH SarabunPSK" w:hAnsi="TH SarabunPSK" w:cs="TH SarabunPSK"/>
          <w:sz w:val="32"/>
          <w:szCs w:val="32"/>
          <w:cs/>
        </w:rPr>
        <w:t>การมีเป้าหมาย หรือตัวชี้วัดมากมาย ซ้ำซ้อน ขาดหัวใจในการทำงาน มุ่ง</w:t>
      </w:r>
      <w:r w:rsidRPr="00344266">
        <w:rPr>
          <w:rFonts w:ascii="TH SarabunPSK" w:hAnsi="TH SarabunPSK" w:cs="TH SarabunPSK"/>
          <w:sz w:val="32"/>
          <w:szCs w:val="32"/>
        </w:rPr>
        <w:t xml:space="preserve"> </w:t>
      </w:r>
      <w:r w:rsidRPr="00344266">
        <w:rPr>
          <w:rFonts w:ascii="TH SarabunPSK" w:hAnsi="TH SarabunPSK" w:cs="TH SarabunPSK"/>
          <w:sz w:val="32"/>
          <w:szCs w:val="32"/>
          <w:cs/>
        </w:rPr>
        <w:t>ตอบตัวชี้วัด เป็น ประการที่ สอง</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บริบทที่แตกต่างกัน แต่ได้เสื้อโหลที่ตัดมาจากส่วนกลาง ทำงานก็ไม่คล่องตัว </w:t>
      </w:r>
      <w:r w:rsidRPr="00344266">
        <w:rPr>
          <w:rFonts w:ascii="TH SarabunPSK" w:hAnsi="TH SarabunPSK" w:cs="TH SarabunPSK"/>
          <w:sz w:val="32"/>
          <w:szCs w:val="32"/>
        </w:rPr>
        <w:t xml:space="preserve"> </w:t>
      </w:r>
      <w:r w:rsidRPr="00344266">
        <w:rPr>
          <w:rFonts w:ascii="TH SarabunPSK" w:hAnsi="TH SarabunPSK" w:cs="TH SarabunPSK"/>
          <w:sz w:val="32"/>
          <w:szCs w:val="32"/>
          <w:cs/>
        </w:rPr>
        <w:t>เป็นประการที่ สาม</w:t>
      </w:r>
      <w:r w:rsidRPr="00344266">
        <w:rPr>
          <w:rFonts w:ascii="TH SarabunPSK" w:hAnsi="TH SarabunPSK" w:cs="TH SarabunPSK"/>
          <w:sz w:val="32"/>
          <w:szCs w:val="32"/>
        </w:rPr>
        <w:t xml:space="preserve"> </w:t>
      </w:r>
      <w:r w:rsidRPr="00344266">
        <w:rPr>
          <w:rFonts w:ascii="TH SarabunPSK" w:hAnsi="TH SarabunPSK" w:cs="TH SarabunPSK"/>
          <w:sz w:val="32"/>
          <w:szCs w:val="32"/>
          <w:cs/>
        </w:rPr>
        <w:t>การทำงานด้วยหัวใจความเป็นมนุษย์ การผลักดันผ่านระบบบริการปฐมภูมิ</w:t>
      </w:r>
      <w:r w:rsidRPr="00344266">
        <w:rPr>
          <w:rFonts w:ascii="TH SarabunPSK" w:hAnsi="TH SarabunPSK" w:cs="TH SarabunPSK"/>
          <w:sz w:val="32"/>
          <w:szCs w:val="32"/>
        </w:rPr>
        <w:t xml:space="preserve"> </w:t>
      </w:r>
      <w:r w:rsidRPr="00344266">
        <w:rPr>
          <w:rFonts w:ascii="TH SarabunPSK" w:hAnsi="TH SarabunPSK" w:cs="TH SarabunPSK"/>
          <w:sz w:val="32"/>
          <w:szCs w:val="32"/>
          <w:cs/>
        </w:rPr>
        <w:t>เป็นประการที่สี่</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เหล่านี้  เป็นการวิเคราะห์เรียนรู้ร่วมกันระหว่างทีม </w:t>
      </w:r>
      <w:r w:rsidRPr="00344266">
        <w:rPr>
          <w:rFonts w:ascii="TH SarabunPSK" w:hAnsi="TH SarabunPSK" w:cs="TH SarabunPSK"/>
          <w:sz w:val="32"/>
          <w:szCs w:val="32"/>
        </w:rPr>
        <w:t xml:space="preserve">40 </w:t>
      </w:r>
      <w:r w:rsidRPr="00344266">
        <w:rPr>
          <w:rFonts w:ascii="TH SarabunPSK" w:hAnsi="TH SarabunPSK" w:cs="TH SarabunPSK"/>
          <w:sz w:val="32"/>
          <w:szCs w:val="32"/>
          <w:cs/>
        </w:rPr>
        <w:t>กว่าพื้นที่ ในการศึกษา</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มาทำงานร่วมกันด้วยกระบวนการเหล่านี้ เป็นเวลามากกว่า </w:t>
      </w:r>
      <w:r w:rsidRPr="00344266">
        <w:rPr>
          <w:rFonts w:ascii="TH SarabunPSK" w:hAnsi="TH SarabunPSK" w:cs="TH SarabunPSK"/>
          <w:sz w:val="32"/>
          <w:szCs w:val="32"/>
        </w:rPr>
        <w:t xml:space="preserve">2 </w:t>
      </w:r>
      <w:r w:rsidRPr="00344266">
        <w:rPr>
          <w:rFonts w:ascii="TH SarabunPSK" w:hAnsi="TH SarabunPSK" w:cs="TH SarabunPSK"/>
          <w:sz w:val="32"/>
          <w:szCs w:val="32"/>
          <w:cs/>
        </w:rPr>
        <w:t>ปี เป็นเครื่องพิสูจน์</w:t>
      </w:r>
      <w:r w:rsidRPr="00344266">
        <w:rPr>
          <w:rFonts w:ascii="TH SarabunPSK" w:hAnsi="TH SarabunPSK" w:cs="TH SarabunPSK"/>
          <w:sz w:val="32"/>
          <w:szCs w:val="32"/>
        </w:rPr>
        <w:t xml:space="preserve"> </w:t>
      </w:r>
      <w:r w:rsidRPr="00344266">
        <w:rPr>
          <w:rFonts w:ascii="TH SarabunPSK" w:hAnsi="TH SarabunPSK" w:cs="TH SarabunPSK"/>
          <w:sz w:val="32"/>
          <w:szCs w:val="32"/>
          <w:cs/>
        </w:rPr>
        <w:t>ได้เป็นอย่างดี</w:t>
      </w:r>
      <w:r w:rsidRPr="00344266">
        <w:rPr>
          <w:rFonts w:ascii="TH SarabunPSK" w:hAnsi="TH SarabunPSK" w:cs="TH SarabunPSK"/>
          <w:sz w:val="32"/>
          <w:szCs w:val="32"/>
        </w:rPr>
        <w:t xml:space="preserve"> </w:t>
      </w:r>
      <w:r w:rsidRPr="00344266">
        <w:rPr>
          <w:rFonts w:ascii="TH SarabunPSK" w:hAnsi="TH SarabunPSK" w:cs="TH SarabunPSK"/>
          <w:sz w:val="32"/>
          <w:szCs w:val="32"/>
          <w:cs/>
        </w:rPr>
        <w:t>ภาพที่ คนในพื้นที่ ไม่ทิ้งกัน</w:t>
      </w:r>
      <w:r w:rsidRPr="00344266">
        <w:rPr>
          <w:rFonts w:ascii="TH SarabunPSK" w:hAnsi="TH SarabunPSK" w:cs="TH SarabunPSK"/>
          <w:sz w:val="32"/>
          <w:szCs w:val="32"/>
        </w:rPr>
        <w:t xml:space="preserve">  </w:t>
      </w:r>
      <w:r w:rsidRPr="00344266">
        <w:rPr>
          <w:rFonts w:ascii="TH SarabunPSK" w:hAnsi="TH SarabunPSK" w:cs="TH SarabunPSK"/>
          <w:sz w:val="32"/>
          <w:szCs w:val="32"/>
          <w:cs/>
        </w:rPr>
        <w:t>การดูแลคนพิการที่มากกว่าหน้าที่  อาจจะไม่เคยคาดหวังว่า ในชีวิตนี้จะพบได้แต่มันทำให้อาจารย์ทุกท่าน คุณหมอ</w:t>
      </w:r>
      <w:r w:rsidRPr="00344266">
        <w:rPr>
          <w:rFonts w:ascii="TH SarabunPSK" w:hAnsi="TH SarabunPSK" w:cs="TH SarabunPSK"/>
          <w:sz w:val="32"/>
          <w:szCs w:val="32"/>
        </w:rPr>
        <w:t xml:space="preserve"> </w:t>
      </w:r>
      <w:r w:rsidRPr="00344266">
        <w:rPr>
          <w:rFonts w:ascii="TH SarabunPSK" w:hAnsi="TH SarabunPSK" w:cs="TH SarabunPSK"/>
          <w:sz w:val="32"/>
          <w:szCs w:val="32"/>
          <w:cs/>
        </w:rPr>
        <w:t>ทุกคน ที่ได้มีโอกาสมาเยี่ยมเยียน สัมผัส มันยากที่จะอธิบาย แต่ไม่ยากที่จะ</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บอกว่า </w:t>
      </w:r>
      <w:r w:rsidRPr="00344266">
        <w:rPr>
          <w:rFonts w:ascii="TH SarabunPSK" w:hAnsi="TH SarabunPSK" w:cs="TH SarabunPSK"/>
          <w:sz w:val="32"/>
          <w:szCs w:val="32"/>
        </w:rPr>
        <w:t>“</w:t>
      </w:r>
      <w:r w:rsidRPr="00344266">
        <w:rPr>
          <w:rFonts w:ascii="TH SarabunPSK" w:hAnsi="TH SarabunPSK" w:cs="TH SarabunPSK"/>
          <w:sz w:val="32"/>
          <w:szCs w:val="32"/>
          <w:cs/>
        </w:rPr>
        <w:t>ถ้าเลือกที่แก่ได้ก็จะขอมาแก่ที่อำเภอนี้</w:t>
      </w:r>
      <w:r w:rsidR="006D463F">
        <w:rPr>
          <w:rFonts w:ascii="TH SarabunPSK" w:hAnsi="TH SarabunPSK" w:cs="TH SarabunPSK"/>
          <w:sz w:val="32"/>
          <w:szCs w:val="32"/>
        </w:rPr>
        <w:t>”</w:t>
      </w:r>
      <w:r w:rsidRPr="00344266">
        <w:rPr>
          <w:rFonts w:ascii="TH SarabunPSK" w:hAnsi="TH SarabunPSK" w:cs="TH SarabunPSK"/>
          <w:sz w:val="32"/>
          <w:szCs w:val="32"/>
        </w:rPr>
        <w:t xml:space="preserve"> </w:t>
      </w:r>
      <w:r w:rsidRPr="00344266">
        <w:rPr>
          <w:rFonts w:ascii="TH SarabunPSK" w:hAnsi="TH SarabunPSK" w:cs="TH SarabunPSK"/>
          <w:sz w:val="32"/>
          <w:szCs w:val="32"/>
          <w:cs/>
        </w:rPr>
        <w:t>ระบบสุขภาพอำเภอ</w:t>
      </w:r>
      <w:r w:rsidRPr="00344266">
        <w:rPr>
          <w:rFonts w:ascii="TH SarabunPSK" w:hAnsi="TH SarabunPSK" w:cs="TH SarabunPSK"/>
          <w:sz w:val="32"/>
          <w:szCs w:val="32"/>
        </w:rPr>
        <w:t xml:space="preserve"> </w:t>
      </w:r>
      <w:r w:rsidRPr="00344266">
        <w:rPr>
          <w:rFonts w:ascii="TH SarabunPSK" w:hAnsi="TH SarabunPSK" w:cs="TH SarabunPSK"/>
          <w:sz w:val="32"/>
          <w:szCs w:val="32"/>
          <w:cs/>
        </w:rPr>
        <w:lastRenderedPageBreak/>
        <w:t xml:space="preserve">เป้าหมายของ </w:t>
      </w:r>
      <w:r w:rsidRPr="00344266">
        <w:rPr>
          <w:rFonts w:ascii="TH SarabunPSK" w:hAnsi="TH SarabunPSK" w:cs="TH SarabunPSK"/>
          <w:sz w:val="32"/>
          <w:szCs w:val="32"/>
        </w:rPr>
        <w:t xml:space="preserve">DHS </w:t>
      </w:r>
      <w:r w:rsidRPr="00344266">
        <w:rPr>
          <w:rFonts w:ascii="TH SarabunPSK" w:hAnsi="TH SarabunPSK" w:cs="TH SarabunPSK"/>
          <w:sz w:val="32"/>
          <w:szCs w:val="32"/>
          <w:cs/>
        </w:rPr>
        <w:t>เป็นระบบการทำงานที่มุ่งตอบคำถามสุขภาพในแต่ละพื้นที่ เพราะฉะนั้นโจทย์แต่ละพื้นที่ไม่เหมือนกัน บางที่อาจจะเป็นโรคเรื้อรัง บางที่จะเป็นการเข้าถึงบริการ บางที่เป็นผู้พิการ เป็นต้น เหล่านี้รวมกัน</w:t>
      </w:r>
      <w:r w:rsidR="00524F48" w:rsidRPr="00344266">
        <w:rPr>
          <w:rFonts w:ascii="TH SarabunPSK" w:hAnsi="TH SarabunPSK" w:cs="TH SarabunPSK"/>
          <w:sz w:val="32"/>
          <w:szCs w:val="32"/>
          <w:cs/>
        </w:rPr>
        <w:t xml:space="preserve"> </w:t>
      </w:r>
      <w:r w:rsidRPr="00344266">
        <w:rPr>
          <w:rFonts w:ascii="TH SarabunPSK" w:hAnsi="TH SarabunPSK" w:cs="TH SarabunPSK"/>
          <w:sz w:val="32"/>
          <w:szCs w:val="32"/>
          <w:cs/>
        </w:rPr>
        <w:t xml:space="preserve">เรียกว่า </w:t>
      </w:r>
      <w:r w:rsidRPr="00344266">
        <w:rPr>
          <w:rFonts w:ascii="TH SarabunPSK" w:hAnsi="TH SarabunPSK" w:cs="TH SarabunPSK"/>
          <w:sz w:val="32"/>
          <w:szCs w:val="32"/>
        </w:rPr>
        <w:t xml:space="preserve">Essential Care </w:t>
      </w:r>
      <w:r w:rsidRPr="00344266">
        <w:rPr>
          <w:rFonts w:ascii="TH SarabunPSK" w:hAnsi="TH SarabunPSK" w:cs="TH SarabunPSK"/>
          <w:sz w:val="32"/>
          <w:szCs w:val="32"/>
          <w:cs/>
        </w:rPr>
        <w:t>ที่ถือเป็นหัวใจสำคัญในการทำงานร่วมกันและแลกเปลี่ยนเรียนรู้ ดังเรื่องราวของ</w:t>
      </w:r>
      <w:r w:rsidRPr="00344266">
        <w:rPr>
          <w:rFonts w:ascii="TH SarabunPSK" w:hAnsi="TH SarabunPSK" w:cs="TH SarabunPSK"/>
          <w:sz w:val="32"/>
          <w:szCs w:val="32"/>
        </w:rPr>
        <w:t xml:space="preserve"> </w:t>
      </w:r>
      <w:r w:rsidRPr="00344266">
        <w:rPr>
          <w:rFonts w:ascii="TH SarabunPSK" w:hAnsi="TH SarabunPSK" w:cs="TH SarabunPSK"/>
          <w:sz w:val="32"/>
          <w:szCs w:val="32"/>
          <w:cs/>
        </w:rPr>
        <w:t>หลายๆ เครือข่ายสุขภาพอำเภอ ที่ประสบความสำเร็จ และสามารถทำให้ เครือข่าย</w:t>
      </w:r>
      <w:r w:rsidRPr="00344266">
        <w:rPr>
          <w:rFonts w:ascii="TH SarabunPSK" w:hAnsi="TH SarabunPSK" w:cs="TH SarabunPSK"/>
          <w:sz w:val="32"/>
          <w:szCs w:val="32"/>
        </w:rPr>
        <w:t xml:space="preserve"> </w:t>
      </w:r>
      <w:r w:rsidRPr="00344266">
        <w:rPr>
          <w:rFonts w:ascii="TH SarabunPSK" w:hAnsi="TH SarabunPSK" w:cs="TH SarabunPSK"/>
          <w:sz w:val="32"/>
          <w:szCs w:val="32"/>
          <w:cs/>
        </w:rPr>
        <w:t>สุขภาพอำเภอ อื่นก้าวต่อๆ ไปด้วยกัน</w:t>
      </w:r>
      <w:r w:rsidRPr="00344266">
        <w:rPr>
          <w:rFonts w:ascii="TH SarabunPSK" w:hAnsi="TH SarabunPSK" w:cs="TH SarabunPSK"/>
          <w:sz w:val="32"/>
          <w:szCs w:val="32"/>
        </w:rPr>
        <w:t xml:space="preserve"> </w:t>
      </w:r>
      <w:r w:rsidRPr="00344266">
        <w:rPr>
          <w:rFonts w:ascii="TH SarabunPSK" w:hAnsi="TH SarabunPSK" w:cs="TH SarabunPSK"/>
          <w:sz w:val="32"/>
          <w:szCs w:val="32"/>
          <w:cs/>
        </w:rPr>
        <w:t>สิ่งที่ค้นพบสำคัญอาจจะไม่ใช่เป้าหมายที่ดีเลิศ แต่เป็นความร่วมมือ ความ</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สุขของเจ้าหน้าที่ และบริการที่ประชาชนได้รับ มันมากกว่าคำว่า </w:t>
      </w:r>
      <w:r w:rsidRPr="00344266">
        <w:rPr>
          <w:rFonts w:ascii="TH SarabunPSK" w:hAnsi="TH SarabunPSK" w:cs="TH SarabunPSK"/>
          <w:sz w:val="32"/>
          <w:szCs w:val="32"/>
        </w:rPr>
        <w:t>“</w:t>
      </w:r>
      <w:r w:rsidRPr="00344266">
        <w:rPr>
          <w:rFonts w:ascii="TH SarabunPSK" w:hAnsi="TH SarabunPSK" w:cs="TH SarabunPSK"/>
          <w:sz w:val="32"/>
          <w:szCs w:val="32"/>
          <w:cs/>
        </w:rPr>
        <w:t>สาธารณสุข</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 วิธีการดำเนินงาน </w:t>
      </w:r>
      <w:r w:rsidRPr="00344266">
        <w:rPr>
          <w:rFonts w:ascii="TH SarabunPSK" w:hAnsi="TH SarabunPSK" w:cs="TH SarabunPSK"/>
          <w:sz w:val="32"/>
          <w:szCs w:val="32"/>
        </w:rPr>
        <w:t xml:space="preserve">DHS </w:t>
      </w:r>
      <w:r w:rsidRPr="00344266">
        <w:rPr>
          <w:rFonts w:ascii="TH SarabunPSK" w:hAnsi="TH SarabunPSK" w:cs="TH SarabunPSK"/>
          <w:sz w:val="32"/>
          <w:szCs w:val="32"/>
          <w:cs/>
        </w:rPr>
        <w:t>มีโครงสร้างของระบบ เป็นเหมือนก้อนหิน</w:t>
      </w:r>
      <w:r w:rsidR="006D463F">
        <w:rPr>
          <w:rFonts w:ascii="TH SarabunPSK" w:hAnsi="TH SarabunPSK" w:cs="TH SarabunPSK" w:hint="cs"/>
          <w:sz w:val="32"/>
          <w:szCs w:val="32"/>
          <w:cs/>
        </w:rPr>
        <w:t xml:space="preserve">   </w:t>
      </w:r>
      <w:r w:rsidRPr="00344266">
        <w:rPr>
          <w:rFonts w:ascii="TH SarabunPSK" w:hAnsi="TH SarabunPSK" w:cs="TH SarabunPSK"/>
          <w:sz w:val="32"/>
          <w:szCs w:val="32"/>
          <w:cs/>
        </w:rPr>
        <w:t xml:space="preserve"> ที่วางลงตัวสามมุม โดยจุดเริ่มต้นมาจากความต้องการที่จะทำงานเพื่อแก้ไขปัญหาร่วมกัน โดยเริ่มต้น</w:t>
      </w:r>
      <w:r w:rsidRPr="00344266">
        <w:rPr>
          <w:rFonts w:ascii="TH SarabunPSK" w:hAnsi="TH SarabunPSK" w:cs="TH SarabunPSK"/>
          <w:sz w:val="32"/>
          <w:szCs w:val="32"/>
        </w:rPr>
        <w:t xml:space="preserve"> </w:t>
      </w:r>
      <w:r w:rsidRPr="00344266">
        <w:rPr>
          <w:rFonts w:ascii="TH SarabunPSK" w:hAnsi="TH SarabunPSK" w:cs="TH SarabunPSK"/>
          <w:sz w:val="32"/>
          <w:szCs w:val="32"/>
          <w:cs/>
        </w:rPr>
        <w:t xml:space="preserve">ขั้นแรกจากกระบวนการ </w:t>
      </w:r>
      <w:r w:rsidRPr="00344266">
        <w:rPr>
          <w:rFonts w:ascii="TH SarabunPSK" w:hAnsi="TH SarabunPSK" w:cs="TH SarabunPSK"/>
          <w:sz w:val="32"/>
          <w:szCs w:val="32"/>
        </w:rPr>
        <w:t xml:space="preserve">CBL </w:t>
      </w:r>
      <w:r w:rsidRPr="00344266">
        <w:rPr>
          <w:rFonts w:ascii="TH SarabunPSK" w:hAnsi="TH SarabunPSK" w:cs="TH SarabunPSK"/>
          <w:sz w:val="32"/>
          <w:szCs w:val="32"/>
          <w:cs/>
        </w:rPr>
        <w:t xml:space="preserve">หรือ </w:t>
      </w:r>
      <w:r w:rsidRPr="00344266">
        <w:rPr>
          <w:rFonts w:ascii="TH SarabunPSK" w:hAnsi="TH SarabunPSK" w:cs="TH SarabunPSK"/>
          <w:sz w:val="32"/>
          <w:szCs w:val="32"/>
        </w:rPr>
        <w:t xml:space="preserve">Context Based Learning </w:t>
      </w:r>
      <w:r w:rsidRPr="00344266">
        <w:rPr>
          <w:rFonts w:ascii="TH SarabunPSK" w:hAnsi="TH SarabunPSK" w:cs="TH SarabunPSK"/>
          <w:sz w:val="32"/>
          <w:szCs w:val="32"/>
          <w:cs/>
        </w:rPr>
        <w:t>นำไปสู่การแลก</w:t>
      </w:r>
      <w:r w:rsidRPr="00344266">
        <w:rPr>
          <w:rFonts w:ascii="TH SarabunPSK" w:hAnsi="TH SarabunPSK" w:cs="TH SarabunPSK"/>
          <w:sz w:val="32"/>
          <w:szCs w:val="32"/>
        </w:rPr>
        <w:t xml:space="preserve"> </w:t>
      </w:r>
      <w:r w:rsidRPr="00344266">
        <w:rPr>
          <w:rFonts w:ascii="TH SarabunPSK" w:hAnsi="TH SarabunPSK" w:cs="TH SarabunPSK"/>
          <w:sz w:val="32"/>
          <w:szCs w:val="32"/>
          <w:cs/>
        </w:rPr>
        <w:t>เปลี่ยน ซึมซับระหว่างกัน ยังผลให้เกิดสิ่งที่เหนือความคาดหวัง มากกว่าตัวชี้วัด</w:t>
      </w:r>
      <w:r w:rsidRPr="00344266">
        <w:rPr>
          <w:rFonts w:ascii="TH SarabunPSK" w:hAnsi="TH SarabunPSK" w:cs="TH SarabunPSK"/>
          <w:sz w:val="32"/>
          <w:szCs w:val="32"/>
        </w:rPr>
        <w:t xml:space="preserve"> </w:t>
      </w:r>
      <w:r w:rsidRPr="00344266">
        <w:rPr>
          <w:rFonts w:ascii="TH SarabunPSK" w:hAnsi="TH SarabunPSK" w:cs="TH SarabunPSK"/>
          <w:sz w:val="32"/>
          <w:szCs w:val="32"/>
          <w:cs/>
        </w:rPr>
        <w:t>โดยทั่วไปเพราะทำด้วยความที่มีหัวใจเป็นมนุษย์</w:t>
      </w:r>
    </w:p>
    <w:p w:rsidR="00344266" w:rsidRPr="00344266" w:rsidRDefault="006C08F5" w:rsidP="00344266">
      <w:pPr>
        <w:spacing w:after="0"/>
        <w:ind w:firstLine="720"/>
        <w:jc w:val="thaiDistribute"/>
        <w:rPr>
          <w:rFonts w:ascii="TH SarabunPSK" w:hAnsi="TH SarabunPSK" w:cs="TH SarabunPSK"/>
          <w:b/>
          <w:bCs/>
          <w:sz w:val="32"/>
          <w:szCs w:val="32"/>
        </w:rPr>
      </w:pPr>
      <w:r w:rsidRPr="00344266">
        <w:rPr>
          <w:rFonts w:ascii="TH SarabunPSK" w:hAnsi="TH SarabunPSK" w:cs="TH SarabunPSK"/>
          <w:b/>
          <w:bCs/>
          <w:sz w:val="32"/>
          <w:szCs w:val="32"/>
        </w:rPr>
        <w:t xml:space="preserve"> </w:t>
      </w:r>
      <w:r w:rsidRPr="00344266">
        <w:rPr>
          <w:rFonts w:ascii="TH SarabunPSK" w:hAnsi="TH SarabunPSK" w:cs="TH SarabunPSK"/>
          <w:b/>
          <w:bCs/>
          <w:sz w:val="32"/>
          <w:szCs w:val="32"/>
          <w:cs/>
        </w:rPr>
        <w:t>ระบบสุขภาพอำเภอ</w:t>
      </w:r>
      <w:r w:rsidR="004B4106">
        <w:rPr>
          <w:rFonts w:ascii="TH SarabunPSK" w:hAnsi="TH SarabunPSK" w:cs="TH SarabunPSK" w:hint="cs"/>
          <w:b/>
          <w:bCs/>
          <w:sz w:val="32"/>
          <w:szCs w:val="32"/>
          <w:cs/>
        </w:rPr>
        <w:t xml:space="preserve"> </w:t>
      </w:r>
      <w:r w:rsidRPr="00344266">
        <w:rPr>
          <w:rFonts w:ascii="TH SarabunPSK" w:hAnsi="TH SarabunPSK" w:cs="TH SarabunPSK"/>
          <w:b/>
          <w:bCs/>
          <w:sz w:val="32"/>
          <w:szCs w:val="32"/>
          <w:cs/>
        </w:rPr>
        <w:t xml:space="preserve">วิธีการดำเนินงาน </w:t>
      </w:r>
      <w:r w:rsidRPr="00344266">
        <w:rPr>
          <w:rFonts w:ascii="TH SarabunPSK" w:hAnsi="TH SarabunPSK" w:cs="TH SarabunPSK"/>
          <w:b/>
          <w:bCs/>
          <w:sz w:val="32"/>
          <w:szCs w:val="32"/>
        </w:rPr>
        <w:t xml:space="preserve">DHS </w:t>
      </w:r>
    </w:p>
    <w:p w:rsidR="006C08F5" w:rsidRPr="004B4106" w:rsidRDefault="004B4106" w:rsidP="004B4106">
      <w:pPr>
        <w:spacing w:after="0"/>
        <w:ind w:firstLine="720"/>
        <w:jc w:val="thaiDistribute"/>
        <w:rPr>
          <w:rFonts w:ascii="TH SarabunPSK" w:hAnsi="TH SarabunPSK" w:cs="TH SarabunPSK"/>
          <w:sz w:val="32"/>
          <w:szCs w:val="32"/>
        </w:rPr>
      </w:pPr>
      <w:r w:rsidRPr="004B4106">
        <w:rPr>
          <w:rFonts w:ascii="TH SarabunPSK" w:hAnsi="TH SarabunPSK" w:cs="TH SarabunPSK"/>
          <w:b/>
          <w:bCs/>
          <w:sz w:val="32"/>
          <w:szCs w:val="32"/>
        </w:rPr>
        <w:t>1.</w:t>
      </w:r>
      <w:r w:rsidR="002C039D">
        <w:rPr>
          <w:rFonts w:ascii="TH SarabunPSK" w:hAnsi="TH SarabunPSK" w:cs="TH SarabunPSK" w:hint="cs"/>
          <w:b/>
          <w:bCs/>
          <w:sz w:val="32"/>
          <w:szCs w:val="32"/>
          <w:cs/>
        </w:rPr>
        <w:t xml:space="preserve"> </w:t>
      </w:r>
      <w:r w:rsidR="006C08F5" w:rsidRPr="004B4106">
        <w:rPr>
          <w:rFonts w:ascii="TH SarabunPSK" w:hAnsi="TH SarabunPSK" w:cs="TH SarabunPSK"/>
          <w:b/>
          <w:bCs/>
          <w:sz w:val="32"/>
          <w:szCs w:val="32"/>
          <w:cs/>
        </w:rPr>
        <w:t>ระบบสุขภาพอำเภอ</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เนื่องในปัจจุบันระบบการแพทย์ไทยได้เจริญก้าวหน้าไปมาก พร้อมๆ</w:t>
      </w:r>
      <w:r>
        <w:rPr>
          <w:rFonts w:ascii="TH SarabunPSK" w:hAnsi="TH SarabunPSK" w:cs="TH SarabunPSK" w:hint="cs"/>
          <w:sz w:val="32"/>
          <w:szCs w:val="32"/>
          <w:cs/>
        </w:rPr>
        <w:t xml:space="preserve"> </w:t>
      </w:r>
      <w:r w:rsidR="006C08F5" w:rsidRPr="004B4106">
        <w:rPr>
          <w:rFonts w:ascii="TH SarabunPSK" w:hAnsi="TH SarabunPSK" w:cs="TH SarabunPSK"/>
          <w:sz w:val="32"/>
          <w:szCs w:val="32"/>
          <w:cs/>
        </w:rPr>
        <w:t>กับระบบ</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เศรษฐกิจและสังคมที่ก้าวหน้าไปมาก</w:t>
      </w:r>
      <w:r>
        <w:rPr>
          <w:rFonts w:ascii="TH SarabunPSK" w:hAnsi="TH SarabunPSK" w:cs="TH SarabunPSK" w:hint="cs"/>
          <w:sz w:val="32"/>
          <w:szCs w:val="32"/>
          <w:cs/>
        </w:rPr>
        <w:t xml:space="preserve"> </w:t>
      </w:r>
      <w:r w:rsidR="006C08F5" w:rsidRPr="004B4106">
        <w:rPr>
          <w:rFonts w:ascii="TH SarabunPSK" w:hAnsi="TH SarabunPSK" w:cs="TH SarabunPSK"/>
          <w:sz w:val="32"/>
          <w:szCs w:val="32"/>
          <w:cs/>
        </w:rPr>
        <w:t>เช่นกัน ทำให้เกิดการเปลี่ยนแปลงกับวิถีชีวิต</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ของประชาชนค่อนข้างมาก หลายชุมชนก้าวไปสู่ชุมชนเมือง อุตสาหกรรมและ</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การค้าขาย พื้นที่เกษตรกรรมที่เคยทำอย่างพอเพียงก็เปลี่ยนไปสู่เกษตรกรรมเพื่อ</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การค้ามากขึ้น นำไปสู่โรคภัยหรือสุขภาพที่มีความหลากหลาย อุบัติเหตุที่มีระดับความรุนแรงที่สูงขึ้น ส่วนการแพทย์ก็ทำให้ประชาชนมีอายุขัยมากขึ้น เข้าสู่สังคมผู้สูงอายุ  เราจะพบประเด็นปัญหาสาธารณสุข พร้อมกับคำถามมากมายเช่น</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ผู้พิการทุกประเภท เราค้นพบมากขึ้น มีภาวะแทรกซ้อนก็มากขึ้น</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เราพบเห็นผู้พิการเหล่านี้ได้รับโอกาสในสังคมเท่ากันหรือไม่ คนตาบอด พิการทาง</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กายได้รับการดูแลเพิ่มศักยภาพในการดูแลดีหรือยัง ผู้ดูแลเหนื่อยล้าไปไหม</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โรคเบาหวานที่มากขึ้น ควบคุมดีบ้างไม่ดีบ้าง เป็นหน้าที่ของใครในการดูแล</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ถ้าไม่ใช่หน้าที่สาธารณสุขทั้งหมด แล้วคนที่เกี่ยวข้องเขาได้รับรู้และเข้าใจมิติที่เขา</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จะร่วมดูแลหรือยัง หรือมีอุปสรรคอะไรที่ทำให้ไม่ได้รับรู้</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ผู้สูงอายุที่มากขึ้น แต่การศึกษา ความยากจนทำให้วัยแรงงานออกนอก</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พื้นที่เพื่อหาเงินทองมาเลี้ยงดูครอบครัว หลายบ้านผู้สูงอายุอยู่กับหลานก็มีช่องว่าง</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ระหว่างวัย ไม่เข้าใจกันก็มาก บางบ้านไม่มีผู้ดูแลแม้จะมาสถานพยาบาลยังไม่มีคน</w:t>
      </w:r>
      <w:r w:rsidR="006C08F5" w:rsidRPr="004B4106">
        <w:rPr>
          <w:rFonts w:ascii="TH SarabunPSK" w:hAnsi="TH SarabunPSK" w:cs="TH SarabunPSK"/>
          <w:sz w:val="32"/>
          <w:szCs w:val="32"/>
        </w:rPr>
        <w:t xml:space="preserve"> </w:t>
      </w:r>
      <w:r w:rsidR="006C08F5" w:rsidRPr="004B4106">
        <w:rPr>
          <w:rFonts w:ascii="TH SarabunPSK" w:hAnsi="TH SarabunPSK" w:cs="TH SarabunPSK"/>
          <w:sz w:val="32"/>
          <w:szCs w:val="32"/>
          <w:cs/>
        </w:rPr>
        <w:t>พามา อย่างนี้เราร่วมดูแลกันอย่างไร</w:t>
      </w:r>
    </w:p>
    <w:p w:rsidR="006C08F5" w:rsidRPr="00E34F1B" w:rsidRDefault="006C08F5" w:rsidP="002C039D">
      <w:pPr>
        <w:spacing w:after="0"/>
        <w:jc w:val="thaiDistribute"/>
        <w:rPr>
          <w:rFonts w:ascii="TH SarabunPSK" w:hAnsi="TH SarabunPSK" w:cs="TH SarabunPSK"/>
          <w:sz w:val="32"/>
          <w:szCs w:val="32"/>
        </w:rPr>
      </w:pPr>
      <w:r>
        <w:t xml:space="preserve"> </w:t>
      </w:r>
      <w:r w:rsidR="00344266" w:rsidRPr="00E34F1B">
        <w:rPr>
          <w:rFonts w:hint="cs"/>
          <w:b/>
          <w:bCs/>
          <w:cs/>
        </w:rPr>
        <w:tab/>
      </w:r>
      <w:r w:rsidR="00E34F1B" w:rsidRPr="00E34F1B">
        <w:rPr>
          <w:rFonts w:ascii="TH SarabunPSK" w:hAnsi="TH SarabunPSK" w:cs="TH SarabunPSK"/>
          <w:b/>
          <w:bCs/>
          <w:sz w:val="32"/>
          <w:szCs w:val="32"/>
        </w:rPr>
        <w:t xml:space="preserve">2. </w:t>
      </w:r>
      <w:r w:rsidRPr="00E34F1B">
        <w:rPr>
          <w:rFonts w:ascii="TH SarabunPSK" w:hAnsi="TH SarabunPSK" w:cs="TH SarabunPSK"/>
          <w:b/>
          <w:bCs/>
          <w:sz w:val="32"/>
          <w:szCs w:val="32"/>
          <w:cs/>
        </w:rPr>
        <w:t>ระบบสุขภาพอำเภอ</w:t>
      </w:r>
      <w:r w:rsidR="00E34F1B" w:rsidRPr="00E34F1B">
        <w:rPr>
          <w:rFonts w:ascii="TH SarabunPSK" w:hAnsi="TH SarabunPSK" w:cs="TH SarabunPSK"/>
          <w:sz w:val="32"/>
          <w:szCs w:val="32"/>
        </w:rPr>
        <w:t xml:space="preserve">  </w:t>
      </w:r>
      <w:r w:rsidRPr="00E34F1B">
        <w:rPr>
          <w:rFonts w:ascii="TH SarabunPSK" w:hAnsi="TH SarabunPSK" w:cs="TH SarabunPSK"/>
          <w:sz w:val="32"/>
          <w:szCs w:val="32"/>
          <w:cs/>
        </w:rPr>
        <w:t>การตั้งครรภ์ในวัยเรียน เป็นเพราะสื่อไม่ดี ไม่มีคนคอยอบรม ความรู้ในการ</w:t>
      </w:r>
      <w:r w:rsidRPr="00E34F1B">
        <w:rPr>
          <w:rFonts w:ascii="TH SarabunPSK" w:hAnsi="TH SarabunPSK" w:cs="TH SarabunPSK"/>
          <w:sz w:val="32"/>
          <w:szCs w:val="32"/>
        </w:rPr>
        <w:t xml:space="preserve"> </w:t>
      </w:r>
      <w:r w:rsidRPr="00E34F1B">
        <w:rPr>
          <w:rFonts w:ascii="TH SarabunPSK" w:hAnsi="TH SarabunPSK" w:cs="TH SarabunPSK"/>
          <w:sz w:val="32"/>
          <w:szCs w:val="32"/>
          <w:cs/>
        </w:rPr>
        <w:t>คุมกำเนิดไม่ดี หรือเป็นเพราะอะไร แล้วเมื่อเกิดเรื่องเหล่านี้เด็กๆ ได้รับโอกาสอะไรบ้าง พ่อแม่ของเด็กเหล่านี้ได้รับการเยียวยาด้วยหรือไม่ ถ้าสาธารณสุขตั้ง</w:t>
      </w:r>
      <w:r w:rsidRPr="00E34F1B">
        <w:rPr>
          <w:rFonts w:ascii="TH SarabunPSK" w:hAnsi="TH SarabunPSK" w:cs="TH SarabunPSK"/>
          <w:sz w:val="32"/>
          <w:szCs w:val="32"/>
        </w:rPr>
        <w:t xml:space="preserve"> </w:t>
      </w:r>
      <w:r w:rsidRPr="00E34F1B">
        <w:rPr>
          <w:rFonts w:ascii="TH SarabunPSK" w:hAnsi="TH SarabunPSK" w:cs="TH SarabunPSK"/>
          <w:sz w:val="32"/>
          <w:szCs w:val="32"/>
          <w:cs/>
        </w:rPr>
        <w:t>รับเพื่อฝากครรภ์ ทำคลอดเพียงพอหรือไม่กับสังคมที่เปลี่ยนแปลงเร็วขนาดนี้</w:t>
      </w:r>
      <w:r w:rsidRPr="00E34F1B">
        <w:rPr>
          <w:rFonts w:ascii="TH SarabunPSK" w:hAnsi="TH SarabunPSK" w:cs="TH SarabunPSK"/>
          <w:sz w:val="32"/>
          <w:szCs w:val="32"/>
        </w:rPr>
        <w:t xml:space="preserve"> </w:t>
      </w:r>
      <w:r w:rsidRPr="00E34F1B">
        <w:rPr>
          <w:rFonts w:ascii="TH SarabunPSK" w:hAnsi="TH SarabunPSK" w:cs="TH SarabunPSK"/>
          <w:sz w:val="32"/>
          <w:szCs w:val="32"/>
          <w:cs/>
        </w:rPr>
        <w:t>แล้วยังมีเรื่องของชุมชนที่มีวิถีต่างๆ ในการดูแลและเยียวยากันเอง ไม่ว่า</w:t>
      </w:r>
      <w:r w:rsidRPr="00E34F1B">
        <w:rPr>
          <w:rFonts w:ascii="TH SarabunPSK" w:hAnsi="TH SarabunPSK" w:cs="TH SarabunPSK"/>
          <w:sz w:val="32"/>
          <w:szCs w:val="32"/>
        </w:rPr>
        <w:t xml:space="preserve"> </w:t>
      </w:r>
      <w:r w:rsidRPr="00E34F1B">
        <w:rPr>
          <w:rFonts w:ascii="TH SarabunPSK" w:hAnsi="TH SarabunPSK" w:cs="TH SarabunPSK"/>
          <w:sz w:val="32"/>
          <w:szCs w:val="32"/>
          <w:cs/>
        </w:rPr>
        <w:t>จะเป็นเรื่อง อาหารการกิน อาชีพ ศีลธรรม ประเพณีและอาจรวมถึงการ</w:t>
      </w:r>
      <w:r w:rsidRPr="00E34F1B">
        <w:rPr>
          <w:rFonts w:ascii="TH SarabunPSK" w:hAnsi="TH SarabunPSK" w:cs="TH SarabunPSK"/>
          <w:sz w:val="32"/>
          <w:szCs w:val="32"/>
          <w:cs/>
        </w:rPr>
        <w:lastRenderedPageBreak/>
        <w:t>ดูแล</w:t>
      </w:r>
      <w:r w:rsidRPr="00E34F1B">
        <w:rPr>
          <w:rFonts w:ascii="TH SarabunPSK" w:hAnsi="TH SarabunPSK" w:cs="TH SarabunPSK"/>
          <w:sz w:val="32"/>
          <w:szCs w:val="32"/>
        </w:rPr>
        <w:t xml:space="preserve"> </w:t>
      </w:r>
      <w:r w:rsidRPr="00E34F1B">
        <w:rPr>
          <w:rFonts w:ascii="TH SarabunPSK" w:hAnsi="TH SarabunPSK" w:cs="TH SarabunPSK"/>
          <w:sz w:val="32"/>
          <w:szCs w:val="32"/>
          <w:cs/>
        </w:rPr>
        <w:t>รักษา ที่ไม่ใช่มีแต่มิติกายอย่างเดียว เรามีโอกาสรับรู้และหลอมรวมเราไปสู่เขาใน</w:t>
      </w:r>
      <w:r w:rsidRPr="00E34F1B">
        <w:rPr>
          <w:rFonts w:ascii="TH SarabunPSK" w:hAnsi="TH SarabunPSK" w:cs="TH SarabunPSK"/>
          <w:sz w:val="32"/>
          <w:szCs w:val="32"/>
        </w:rPr>
        <w:t xml:space="preserve"> </w:t>
      </w:r>
      <w:r w:rsidRPr="00E34F1B">
        <w:rPr>
          <w:rFonts w:ascii="TH SarabunPSK" w:hAnsi="TH SarabunPSK" w:cs="TH SarabunPSK"/>
          <w:sz w:val="32"/>
          <w:szCs w:val="32"/>
          <w:cs/>
        </w:rPr>
        <w:t>ชุมชมเพื่อร่วมดูแลและป้องกันเรื่องต่างๆที่กล่าวมาอย่างไร</w:t>
      </w:r>
      <w:r w:rsidRPr="00E34F1B">
        <w:rPr>
          <w:rFonts w:ascii="TH SarabunPSK" w:hAnsi="TH SarabunPSK" w:cs="TH SarabunPSK"/>
          <w:sz w:val="32"/>
          <w:szCs w:val="32"/>
        </w:rPr>
        <w:t xml:space="preserve"> </w:t>
      </w:r>
      <w:r w:rsidRPr="00E34F1B">
        <w:rPr>
          <w:rFonts w:ascii="TH SarabunPSK" w:hAnsi="TH SarabunPSK" w:cs="TH SarabunPSK"/>
          <w:sz w:val="32"/>
          <w:szCs w:val="32"/>
          <w:cs/>
        </w:rPr>
        <w:t>หลายๆ พื้นที่อาจรู้สึกว่า แค่งานประจำที่ทำอยู่ก็มากมายเหลือเกิน จะมีเวลา</w:t>
      </w:r>
      <w:r w:rsidRPr="00E34F1B">
        <w:rPr>
          <w:rFonts w:ascii="TH SarabunPSK" w:hAnsi="TH SarabunPSK" w:cs="TH SarabunPSK"/>
          <w:sz w:val="32"/>
          <w:szCs w:val="32"/>
        </w:rPr>
        <w:t xml:space="preserve"> </w:t>
      </w:r>
      <w:r w:rsidRPr="00E34F1B">
        <w:rPr>
          <w:rFonts w:ascii="TH SarabunPSK" w:hAnsi="TH SarabunPSK" w:cs="TH SarabunPSK"/>
          <w:sz w:val="32"/>
          <w:szCs w:val="32"/>
          <w:cs/>
        </w:rPr>
        <w:t>ไปรับรู้เรื่องอื่น งานคนอื่นได้อย่างไรไหว หลายเรื่องหน่วยงานรัฐ หรือเอกชนหรือ</w:t>
      </w:r>
      <w:r w:rsidRPr="00E34F1B">
        <w:rPr>
          <w:rFonts w:ascii="TH SarabunPSK" w:hAnsi="TH SarabunPSK" w:cs="TH SarabunPSK"/>
          <w:sz w:val="32"/>
          <w:szCs w:val="32"/>
        </w:rPr>
        <w:t xml:space="preserve"> </w:t>
      </w:r>
      <w:r w:rsidRPr="00E34F1B">
        <w:rPr>
          <w:rFonts w:ascii="TH SarabunPSK" w:hAnsi="TH SarabunPSK" w:cs="TH SarabunPSK"/>
          <w:sz w:val="32"/>
          <w:szCs w:val="32"/>
          <w:cs/>
        </w:rPr>
        <w:t>แม้แต่ชุมชนต้องบริหารจัดการกันไป งานของเขากับงานเราก็มีหัวหน้าต่างกัน มีตัว</w:t>
      </w:r>
      <w:r w:rsidRPr="00E34F1B">
        <w:rPr>
          <w:rFonts w:ascii="TH SarabunPSK" w:hAnsi="TH SarabunPSK" w:cs="TH SarabunPSK"/>
          <w:sz w:val="32"/>
          <w:szCs w:val="32"/>
        </w:rPr>
        <w:t xml:space="preserve"> </w:t>
      </w:r>
      <w:r w:rsidRPr="00E34F1B">
        <w:rPr>
          <w:rFonts w:ascii="TH SarabunPSK" w:hAnsi="TH SarabunPSK" w:cs="TH SarabunPSK"/>
          <w:sz w:val="32"/>
          <w:szCs w:val="32"/>
          <w:cs/>
        </w:rPr>
        <w:t>ชี้วัดต่างกัน เข้ากันไม่ได้</w:t>
      </w:r>
    </w:p>
    <w:p w:rsidR="006C08F5" w:rsidRPr="00E34F1B" w:rsidRDefault="00E34F1B" w:rsidP="002C039D">
      <w:pPr>
        <w:spacing w:after="0"/>
        <w:ind w:firstLine="720"/>
        <w:jc w:val="thaiDistribute"/>
        <w:rPr>
          <w:rFonts w:ascii="TH SarabunPSK" w:hAnsi="TH SarabunPSK" w:cs="TH SarabunPSK"/>
          <w:sz w:val="32"/>
          <w:szCs w:val="32"/>
        </w:rPr>
      </w:pPr>
      <w:r w:rsidRPr="00E34F1B">
        <w:rPr>
          <w:rFonts w:ascii="TH SarabunPSK" w:hAnsi="TH SarabunPSK" w:cs="TH SarabunPSK"/>
          <w:b/>
          <w:bCs/>
          <w:sz w:val="32"/>
          <w:szCs w:val="32"/>
        </w:rPr>
        <w:t xml:space="preserve">3. </w:t>
      </w:r>
      <w:r w:rsidR="006C08F5" w:rsidRPr="00E34F1B">
        <w:rPr>
          <w:rFonts w:ascii="TH SarabunPSK" w:hAnsi="TH SarabunPSK" w:cs="TH SarabunPSK"/>
          <w:b/>
          <w:bCs/>
          <w:sz w:val="32"/>
          <w:szCs w:val="32"/>
          <w:cs/>
        </w:rPr>
        <w:t>ระบบสุขภาพอำเภอ</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แต่ในเอกสารฉบับนี้จะแสดงความสำเร็จในการดูแลมิติสุขภาวะที่มีความสำคัญ</w:t>
      </w:r>
      <w:r>
        <w:rPr>
          <w:rFonts w:ascii="TH SarabunPSK" w:hAnsi="TH SarabunPSK" w:cs="TH SarabunPSK"/>
          <w:sz w:val="32"/>
          <w:szCs w:val="32"/>
        </w:rPr>
        <w:t xml:space="preserve"> </w:t>
      </w:r>
      <w:r w:rsidR="006C08F5" w:rsidRPr="00E34F1B">
        <w:rPr>
          <w:rFonts w:ascii="TH SarabunPSK" w:hAnsi="TH SarabunPSK" w:cs="TH SarabunPSK"/>
          <w:sz w:val="32"/>
          <w:szCs w:val="32"/>
          <w:cs/>
        </w:rPr>
        <w:t>(</w:t>
      </w:r>
      <w:r w:rsidR="006C08F5" w:rsidRPr="00E34F1B">
        <w:rPr>
          <w:rFonts w:ascii="TH SarabunPSK" w:hAnsi="TH SarabunPSK" w:cs="TH SarabunPSK"/>
          <w:sz w:val="32"/>
          <w:szCs w:val="32"/>
        </w:rPr>
        <w:t xml:space="preserve">Essential Care) </w:t>
      </w:r>
      <w:r w:rsidR="006C08F5" w:rsidRPr="00E34F1B">
        <w:rPr>
          <w:rFonts w:ascii="TH SarabunPSK" w:hAnsi="TH SarabunPSK" w:cs="TH SarabunPSK"/>
          <w:sz w:val="32"/>
          <w:szCs w:val="32"/>
          <w:cs/>
        </w:rPr>
        <w:t>รวมไปถึงการมีส่วนร่วมในการรับรู้และสร้างการดูแล</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ตนเอง</w:t>
      </w:r>
      <w:r w:rsidR="006D463F">
        <w:rPr>
          <w:rFonts w:ascii="TH SarabunPSK" w:hAnsi="TH SarabunPSK" w:cs="TH SarabunPSK" w:hint="cs"/>
          <w:sz w:val="32"/>
          <w:szCs w:val="32"/>
          <w:cs/>
        </w:rPr>
        <w:t xml:space="preserve">              </w:t>
      </w:r>
      <w:r w:rsidR="006C08F5" w:rsidRPr="00E34F1B">
        <w:rPr>
          <w:rFonts w:ascii="TH SarabunPSK" w:hAnsi="TH SarabunPSK" w:cs="TH SarabunPSK"/>
          <w:sz w:val="32"/>
          <w:szCs w:val="32"/>
          <w:cs/>
        </w:rPr>
        <w:t xml:space="preserve"> (</w:t>
      </w:r>
      <w:proofErr w:type="spellStart"/>
      <w:r w:rsidR="006D463F">
        <w:rPr>
          <w:rFonts w:ascii="TH SarabunPSK" w:hAnsi="TH SarabunPSK" w:cs="TH SarabunPSK"/>
          <w:sz w:val="32"/>
          <w:szCs w:val="32"/>
        </w:rPr>
        <w:t>Self</w:t>
      </w:r>
      <w:r w:rsidR="006D463F">
        <w:rPr>
          <w:rFonts w:ascii="TH SarabunPSK" w:hAnsi="TH SarabunPSK" w:cs="TH SarabunPSK" w:hint="cs"/>
          <w:sz w:val="32"/>
          <w:szCs w:val="32"/>
          <w:cs/>
        </w:rPr>
        <w:t xml:space="preserve"> </w:t>
      </w:r>
      <w:r w:rsidR="006C08F5" w:rsidRPr="00E34F1B">
        <w:rPr>
          <w:rFonts w:ascii="TH SarabunPSK" w:hAnsi="TH SarabunPSK" w:cs="TH SarabunPSK"/>
          <w:sz w:val="32"/>
          <w:szCs w:val="32"/>
        </w:rPr>
        <w:t>Care</w:t>
      </w:r>
      <w:proofErr w:type="spellEnd"/>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ดูแลกันและกันเอง (</w:t>
      </w:r>
      <w:r w:rsidR="006C08F5" w:rsidRPr="00E34F1B">
        <w:rPr>
          <w:rFonts w:ascii="TH SarabunPSK" w:hAnsi="TH SarabunPSK" w:cs="TH SarabunPSK"/>
          <w:sz w:val="32"/>
          <w:szCs w:val="32"/>
        </w:rPr>
        <w:t xml:space="preserve">Team) </w:t>
      </w:r>
      <w:r w:rsidR="006C08F5" w:rsidRPr="00E34F1B">
        <w:rPr>
          <w:rFonts w:ascii="TH SarabunPSK" w:hAnsi="TH SarabunPSK" w:cs="TH SarabunPSK"/>
          <w:sz w:val="32"/>
          <w:szCs w:val="32"/>
          <w:cs/>
        </w:rPr>
        <w:t>ซึ่งทีมอาจหมายถึง</w:t>
      </w:r>
      <w:r w:rsidR="006D463F">
        <w:rPr>
          <w:rFonts w:ascii="TH SarabunPSK" w:hAnsi="TH SarabunPSK" w:cs="TH SarabunPSK"/>
          <w:sz w:val="32"/>
          <w:szCs w:val="32"/>
        </w:rPr>
        <w:t xml:space="preserve"> </w:t>
      </w:r>
      <w:r w:rsidR="006C08F5" w:rsidRPr="00E34F1B">
        <w:rPr>
          <w:rFonts w:ascii="TH SarabunPSK" w:hAnsi="TH SarabunPSK" w:cs="TH SarabunPSK"/>
          <w:sz w:val="32"/>
          <w:szCs w:val="32"/>
          <w:cs/>
        </w:rPr>
        <w:t>สาธารณสุข</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กันเองและทีมอาจหมายรวมถึงชุมชน ท้องถิ่นภาคีอื่นๆ</w:t>
      </w:r>
      <w:r w:rsidR="006D463F">
        <w:rPr>
          <w:rFonts w:ascii="TH SarabunPSK" w:hAnsi="TH SarabunPSK" w:cs="TH SarabunPSK"/>
          <w:sz w:val="32"/>
          <w:szCs w:val="32"/>
        </w:rPr>
        <w:t xml:space="preserve"> </w:t>
      </w:r>
      <w:r w:rsidR="006C08F5" w:rsidRPr="00E34F1B">
        <w:rPr>
          <w:rFonts w:ascii="TH SarabunPSK" w:hAnsi="TH SarabunPSK" w:cs="TH SarabunPSK"/>
          <w:sz w:val="32"/>
          <w:szCs w:val="32"/>
          <w:cs/>
        </w:rPr>
        <w:t>ที่ร่วมกันดูแลสุขภาวะหรือ</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ภัยคุกคามร่วมกัน ที่แม้จะต่างที่ต่างบริบท และมีความหลากหลายการดำเนินงาน</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ซึ่งบางแห่งเกิดจากปัญหาที่รับรู้ร่วมกันกับชุมชน บางที่เริ่มจากการสร้างทีมใน</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สาธารณสุขและเอาปัญหาสาธารณสุขเดินเรื่องก่อนที่จะเข้าหาชุมชนก็มี แต่ทั้งนี้</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ทั้งนั้นก็เพื่อให้เกิดมิติสุขภาวะที่ดีของอำเภอ</w:t>
      </w:r>
      <w:r>
        <w:rPr>
          <w:rFonts w:ascii="TH SarabunPSK" w:hAnsi="TH SarabunPSK" w:cs="TH SarabunPSK"/>
          <w:sz w:val="32"/>
          <w:szCs w:val="32"/>
        </w:rPr>
        <w:t xml:space="preserve"> </w:t>
      </w:r>
      <w:r w:rsidR="006C08F5" w:rsidRPr="00E34F1B">
        <w:rPr>
          <w:rFonts w:ascii="TH SarabunPSK" w:hAnsi="TH SarabunPSK" w:cs="TH SarabunPSK"/>
          <w:sz w:val="32"/>
          <w:szCs w:val="32"/>
          <w:cs/>
        </w:rPr>
        <w:t>(</w:t>
      </w:r>
      <w:r w:rsidR="006C08F5" w:rsidRPr="00E34F1B">
        <w:rPr>
          <w:rFonts w:ascii="TH SarabunPSK" w:hAnsi="TH SarabunPSK" w:cs="TH SarabunPSK"/>
          <w:sz w:val="32"/>
          <w:szCs w:val="32"/>
        </w:rPr>
        <w:t xml:space="preserve">District Health Status) </w:t>
      </w:r>
      <w:r w:rsidR="006C08F5" w:rsidRPr="00E34F1B">
        <w:rPr>
          <w:rFonts w:ascii="TH SarabunPSK" w:hAnsi="TH SarabunPSK" w:cs="TH SarabunPSK"/>
          <w:sz w:val="32"/>
          <w:szCs w:val="32"/>
          <w:cs/>
        </w:rPr>
        <w:t>โดยอาจสรุป</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 xml:space="preserve">ออกมาเป็นร่างรูปแบบที่ ศ.นพ. </w:t>
      </w:r>
      <w:proofErr w:type="spellStart"/>
      <w:r w:rsidR="006C08F5" w:rsidRPr="00E34F1B">
        <w:rPr>
          <w:rFonts w:ascii="TH SarabunPSK" w:hAnsi="TH SarabunPSK" w:cs="TH SarabunPSK"/>
          <w:sz w:val="32"/>
          <w:szCs w:val="32"/>
          <w:cs/>
        </w:rPr>
        <w:t>สุร</w:t>
      </w:r>
      <w:proofErr w:type="spellEnd"/>
      <w:r w:rsidR="006C08F5" w:rsidRPr="00E34F1B">
        <w:rPr>
          <w:rFonts w:ascii="TH SarabunPSK" w:hAnsi="TH SarabunPSK" w:cs="TH SarabunPSK"/>
          <w:sz w:val="32"/>
          <w:szCs w:val="32"/>
          <w:cs/>
        </w:rPr>
        <w:t>เกียรติ อาชานานุภาพ ได้แนะนะนำไว้ ระบบสุขภาพระดับอำเภอ</w:t>
      </w:r>
      <w:r w:rsidR="006A1103">
        <w:rPr>
          <w:rFonts w:ascii="TH SarabunPSK" w:hAnsi="TH SarabunPSK" w:cs="TH SarabunPSK"/>
          <w:sz w:val="32"/>
          <w:szCs w:val="32"/>
        </w:rPr>
        <w:t xml:space="preserve"> </w:t>
      </w:r>
      <w:r w:rsidR="006C08F5" w:rsidRPr="00E34F1B">
        <w:rPr>
          <w:rFonts w:ascii="TH SarabunPSK" w:hAnsi="TH SarabunPSK" w:cs="TH SarabunPSK"/>
          <w:sz w:val="32"/>
          <w:szCs w:val="32"/>
          <w:cs/>
        </w:rPr>
        <w:t>(</w:t>
      </w:r>
      <w:r w:rsidR="006C08F5" w:rsidRPr="00E34F1B">
        <w:rPr>
          <w:rFonts w:ascii="TH SarabunPSK" w:hAnsi="TH SarabunPSK" w:cs="TH SarabunPSK"/>
          <w:sz w:val="32"/>
          <w:szCs w:val="32"/>
        </w:rPr>
        <w:t xml:space="preserve">District Health System) </w:t>
      </w:r>
      <w:r w:rsidR="006C08F5" w:rsidRPr="00E34F1B">
        <w:rPr>
          <w:rFonts w:ascii="TH SarabunPSK" w:hAnsi="TH SarabunPSK" w:cs="TH SarabunPSK"/>
          <w:sz w:val="32"/>
          <w:szCs w:val="32"/>
          <w:cs/>
        </w:rPr>
        <w:t>ถ้าเรามองแต่ใน</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 xml:space="preserve">มุมมองสาธารณสุข เราก็จะพบเพียง </w:t>
      </w:r>
      <w:proofErr w:type="spellStart"/>
      <w:r w:rsidR="006C08F5" w:rsidRPr="00E34F1B">
        <w:rPr>
          <w:rFonts w:ascii="TH SarabunPSK" w:hAnsi="TH SarabunPSK" w:cs="TH SarabunPSK"/>
          <w:sz w:val="32"/>
          <w:szCs w:val="32"/>
          <w:cs/>
        </w:rPr>
        <w:t>รพช</w:t>
      </w:r>
      <w:proofErr w:type="spellEnd"/>
      <w:r w:rsidR="006C08F5" w:rsidRPr="00E34F1B">
        <w:rPr>
          <w:rFonts w:ascii="TH SarabunPSK" w:hAnsi="TH SarabunPSK" w:cs="TH SarabunPSK"/>
          <w:sz w:val="32"/>
          <w:szCs w:val="32"/>
          <w:cs/>
        </w:rPr>
        <w:t xml:space="preserve">. รพสต. หรือ </w:t>
      </w:r>
      <w:proofErr w:type="spellStart"/>
      <w:r w:rsidR="006C08F5" w:rsidRPr="00E34F1B">
        <w:rPr>
          <w:rFonts w:ascii="TH SarabunPSK" w:hAnsi="TH SarabunPSK" w:cs="TH SarabunPSK"/>
          <w:sz w:val="32"/>
          <w:szCs w:val="32"/>
          <w:cs/>
        </w:rPr>
        <w:t>สสอ</w:t>
      </w:r>
      <w:proofErr w:type="spellEnd"/>
      <w:r w:rsidR="006C08F5" w:rsidRPr="00E34F1B">
        <w:rPr>
          <w:rFonts w:ascii="TH SarabunPSK" w:hAnsi="TH SarabunPSK" w:cs="TH SarabunPSK"/>
          <w:sz w:val="32"/>
          <w:szCs w:val="32"/>
          <w:cs/>
        </w:rPr>
        <w:t>. ที่การขับเคลื่อน</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ภาวะคุกคามกับสุขภาพนั้น มันเป็นเรื่องไม่ง่ายเลย และกลายเป็นงานตั้งรับที่ทำให้</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บุคลากรเหนื่อยและล้าไปในที่สุด แต่ระบบสุขภาพระดับอำเภอยังหมายรวมถึง</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ประชาชนทุกคนที่อยู่ในอำเภอนั้นๆ ซึ่งเป็นรากเหง้าของการดูแลกันและกัน</w:t>
      </w:r>
      <w:r w:rsidR="006C08F5" w:rsidRPr="00E34F1B">
        <w:rPr>
          <w:rFonts w:ascii="TH SarabunPSK" w:hAnsi="TH SarabunPSK" w:cs="TH SarabunPSK"/>
          <w:sz w:val="32"/>
          <w:szCs w:val="32"/>
        </w:rPr>
        <w:t xml:space="preserve"> </w:t>
      </w:r>
      <w:r w:rsidR="006C08F5" w:rsidRPr="00E34F1B">
        <w:rPr>
          <w:rFonts w:ascii="TH SarabunPSK" w:hAnsi="TH SarabunPSK" w:cs="TH SarabunPSK"/>
          <w:sz w:val="32"/>
          <w:szCs w:val="32"/>
          <w:cs/>
        </w:rPr>
        <w:t>และหมายรวมถึงหน่วยงานต่างๆ ทั้งรัฐและเอกชนที่ร่วมดูแลประชาชนคนเดียวกัน</w:t>
      </w:r>
      <w:r w:rsidR="006C08F5" w:rsidRPr="00E34F1B">
        <w:rPr>
          <w:rFonts w:ascii="TH SarabunPSK" w:hAnsi="TH SarabunPSK" w:cs="TH SarabunPSK"/>
          <w:sz w:val="32"/>
          <w:szCs w:val="32"/>
        </w:rPr>
        <w:t xml:space="preserve"> </w:t>
      </w:r>
    </w:p>
    <w:p w:rsidR="006C08F5" w:rsidRPr="006A1103" w:rsidRDefault="006A1103" w:rsidP="002C039D">
      <w:pPr>
        <w:spacing w:after="0"/>
        <w:ind w:firstLine="720"/>
        <w:jc w:val="thaiDistribute"/>
        <w:rPr>
          <w:rFonts w:ascii="TH SarabunPSK" w:hAnsi="TH SarabunPSK" w:cs="TH SarabunPSK"/>
          <w:sz w:val="32"/>
          <w:szCs w:val="32"/>
        </w:rPr>
      </w:pPr>
      <w:r w:rsidRPr="006A1103">
        <w:rPr>
          <w:rFonts w:ascii="TH SarabunPSK" w:hAnsi="TH SarabunPSK" w:cs="TH SarabunPSK"/>
          <w:b/>
          <w:bCs/>
          <w:sz w:val="32"/>
          <w:szCs w:val="32"/>
        </w:rPr>
        <w:t xml:space="preserve">4. </w:t>
      </w:r>
      <w:r w:rsidR="006C08F5" w:rsidRPr="006A1103">
        <w:rPr>
          <w:rFonts w:ascii="TH SarabunPSK" w:hAnsi="TH SarabunPSK" w:cs="TH SarabunPSK"/>
          <w:b/>
          <w:bCs/>
          <w:sz w:val="32"/>
          <w:szCs w:val="32"/>
          <w:cs/>
        </w:rPr>
        <w:t>ระบบสุขภาพอำเภอ</w:t>
      </w:r>
      <w:r w:rsidR="00CB2449">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เพื่อช่วยกันสะท้อนให้เห็นภาพสุขภาวะ </w:t>
      </w:r>
      <w:r w:rsidR="006C08F5" w:rsidRPr="006A1103">
        <w:rPr>
          <w:rFonts w:ascii="TH SarabunPSK" w:hAnsi="TH SarabunPSK" w:cs="TH SarabunPSK"/>
          <w:sz w:val="32"/>
          <w:szCs w:val="32"/>
        </w:rPr>
        <w:t xml:space="preserve">Health Status </w:t>
      </w:r>
      <w:r w:rsidR="006C08F5" w:rsidRPr="006A1103">
        <w:rPr>
          <w:rFonts w:ascii="TH SarabunPSK" w:hAnsi="TH SarabunPSK" w:cs="TH SarabunPSK"/>
          <w:sz w:val="32"/>
          <w:szCs w:val="32"/>
          <w:cs/>
        </w:rPr>
        <w:t>ของอำเภอนั้นๆ ร่วมกัน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การทำงานของหน่วยบริการปฐมภูมิจึงไม่ใช่เน้นที่จัดบริการเพื่อให้การบริการ</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อย่างเดียว ไม่ว่าจะรักษา ส่งเสริม ป้องกัน ฟื้นฟูสุขภาพ แต่มีหน้าที่อีกด้านหนึ่งใน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การทำงานร่วมกันเครือข่ายในการรับรู้สุขภาวะในแต่ละช่วงเวลาที่เปลี่ยนและจัด</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ระบบ ต่างๆ ของหน่วยบริการให้สอดคล้อง เสริมหรือร่วมสร้างปัญญาของชุมชนใน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การดูแลกันและกัน แก้ปัญหาทุกด้านต่างๆ ที่เกิดในแต่ละช่วงเวลาได้ และสามารถ</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รับรู้ผลลัพธ์ที่เกิดไม่ว่าดีหรือไม่ดีเพื่อเป็นต้นทุนให้เกิดการพัฒนาต่อไปในอนาคต</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ดังนั้น หลักคิดของระบบสุขภาพระดับอำเภอ จึงต้องการให้เกิดภาพของ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การรับรู้และการร่วมสร้างสุขภาวะที่ดีของประชาชนในอำเภอให้ดีขึ้น เกิดสมดุล</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ด้วยทีมสาธารณสุขที่เป็นทีมเดียวกันในการร่วมรับรู้และทำงาน เพื่อการตอบสนอง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ต่อสุขภาวะ และสภาวะที่เปลี่ยนแปลงในชุมชนตลอดเวลา ซึ่งอาจจะเป็นด้านที่ต้อง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อาศัยความชำนาญของเราเอง คือ การรักษา ส่งเสริม ป้องกันและฟื้นฟูสุขภาพ</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ขณะเดียวกันก็ต้องร่วมมือหรือเป็นส่วนสนับสนุนกับเครือข่ายอื่นๆ เพื่อให้เกิดการ</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ดูแลกันและกันของประชาชนในชุมชน และท้ายสุด บุคลากรของสาธารณสุขก็รู้สึก</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เป็นส่วนหนึ่งของระบบของชุมชนนั้นๆ มีความภูมิใจในวิชาชีพของตนเอง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ที่กล่าวมาเป็นเพียงแนวคิดหลักการ</w:t>
      </w:r>
      <w:r w:rsidR="006C08F5" w:rsidRPr="006A1103">
        <w:rPr>
          <w:rFonts w:ascii="TH SarabunPSK" w:hAnsi="TH SarabunPSK" w:cs="TH SarabunPSK"/>
          <w:sz w:val="32"/>
          <w:szCs w:val="32"/>
          <w:cs/>
        </w:rPr>
        <w:lastRenderedPageBreak/>
        <w:t>เพื่อให้เกิดระบบสุขภาพระดับอำเภอซึ่ง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อาจเป็นเพียงทฤษฎี แต่ในความจริงนั้นมีหน่วยบริการปฐมภูมิไหนที่ได้จัดและสร้าง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ระบบนี้ร่วมกับเครือข่ายในชุมชนแล้วนั้น ไม่สามารถบอกได้ และไม่สามารถบอก</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ได้ว่ามีผลลัพธ์เชิงระบบที่พัฒนาต่อเนื่อง แต่ถ้ามีเกิดขึ้นจริงแล้ว อะไรเป็นจุดเริ่ม</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ต้นของหน่วยบริการเหล่านั้น แล้วขยับขับเคลื่อนมาได้อย่างไร ซึ่งในบทต่อๆ ไป</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อาจเป็นตัวอย่างที่พอสะท้อนได้ว่ามีเกิดขึ้นจริง และหลายๆ เรื่องหน่วยบริการอื่นๆ</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ก็ได้เคยทำและเกิดเป็นระบบอยู่แล้ว ก็ขอเชิญชวนทุกหน่วยบริการร่วมสานพลังต่อ</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ในการพัฒนาระบบสุขภาพระดับอำเภอ และร่วมนำเสนอผลลัพธ์ที่เป็นสุขภาวะระดับอำเภอ เพื่อสะท้อนไปยังระดับประเทศ เพื่อการจัดการระบบต่อไปในระดับประเทศ</w:t>
      </w:r>
      <w:r w:rsidR="006C08F5" w:rsidRPr="006A1103">
        <w:rPr>
          <w:rFonts w:ascii="TH SarabunPSK" w:hAnsi="TH SarabunPSK" w:cs="TH SarabunPSK"/>
          <w:sz w:val="32"/>
          <w:szCs w:val="32"/>
        </w:rPr>
        <w:t xml:space="preserve"> </w:t>
      </w:r>
    </w:p>
    <w:p w:rsidR="006A1103" w:rsidRDefault="006A1103" w:rsidP="002C039D">
      <w:pPr>
        <w:spacing w:after="0"/>
        <w:ind w:firstLine="720"/>
        <w:jc w:val="thaiDistribute"/>
        <w:rPr>
          <w:rFonts w:ascii="TH SarabunPSK" w:hAnsi="TH SarabunPSK" w:cs="TH SarabunPSK"/>
          <w:sz w:val="32"/>
          <w:szCs w:val="32"/>
        </w:rPr>
      </w:pPr>
      <w:r w:rsidRPr="006A1103">
        <w:rPr>
          <w:rFonts w:ascii="TH SarabunPSK" w:hAnsi="TH SarabunPSK" w:cs="TH SarabunPSK"/>
          <w:b/>
          <w:bCs/>
          <w:sz w:val="32"/>
          <w:szCs w:val="32"/>
        </w:rPr>
        <w:t xml:space="preserve">5. </w:t>
      </w:r>
      <w:r w:rsidR="006C08F5" w:rsidRPr="006A1103">
        <w:rPr>
          <w:rFonts w:ascii="TH SarabunPSK" w:hAnsi="TH SarabunPSK" w:cs="TH SarabunPSK"/>
          <w:b/>
          <w:bCs/>
          <w:sz w:val="32"/>
          <w:szCs w:val="32"/>
          <w:cs/>
        </w:rPr>
        <w:t>ระบบสุขภาพอำเภอ</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ภาพกว้างของ </w:t>
      </w:r>
      <w:r w:rsidR="006C08F5" w:rsidRPr="006A1103">
        <w:rPr>
          <w:rFonts w:ascii="TH SarabunPSK" w:hAnsi="TH SarabunPSK" w:cs="TH SarabunPSK"/>
          <w:sz w:val="32"/>
          <w:szCs w:val="32"/>
        </w:rPr>
        <w:t xml:space="preserve">DHS Concept of DHS </w:t>
      </w:r>
      <w:r w:rsidR="006C08F5" w:rsidRPr="006A1103">
        <w:rPr>
          <w:rFonts w:ascii="TH SarabunPSK" w:hAnsi="TH SarabunPSK" w:cs="TH SarabunPSK"/>
          <w:sz w:val="32"/>
          <w:szCs w:val="32"/>
          <w:cs/>
        </w:rPr>
        <w:t>ก้าวแรกของระบบสุขภาพของประชาชน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ในปีที่ผ่านมา</w:t>
      </w:r>
      <w:r>
        <w:rPr>
          <w:rFonts w:ascii="TH SarabunPSK" w:hAnsi="TH SarabunPSK" w:cs="TH SarabunPSK"/>
          <w:sz w:val="32"/>
          <w:szCs w:val="32"/>
        </w:rPr>
        <w:t xml:space="preserve"> </w:t>
      </w:r>
      <w:r w:rsidR="006C08F5" w:rsidRPr="006A1103">
        <w:rPr>
          <w:rFonts w:ascii="TH SarabunPSK" w:hAnsi="TH SarabunPSK" w:cs="TH SarabunPSK"/>
          <w:sz w:val="32"/>
          <w:szCs w:val="32"/>
          <w:cs/>
        </w:rPr>
        <w:t>ระบบสุขภาพปฐมภูมิ</w:t>
      </w:r>
      <w:r>
        <w:rPr>
          <w:rFonts w:ascii="TH SarabunPSK" w:hAnsi="TH SarabunPSK" w:cs="TH SarabunPSK"/>
          <w:sz w:val="32"/>
          <w:szCs w:val="32"/>
        </w:rPr>
        <w:t xml:space="preserve"> </w:t>
      </w:r>
      <w:r w:rsidR="006C08F5" w:rsidRPr="006A1103">
        <w:rPr>
          <w:rFonts w:ascii="TH SarabunPSK" w:hAnsi="TH SarabunPSK" w:cs="TH SarabunPSK"/>
          <w:sz w:val="32"/>
          <w:szCs w:val="32"/>
          <w:cs/>
        </w:rPr>
        <w:t>มีการเปลี่ยนแปลงในหลายพื้นที่ โดยที่</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สิ่งที่เปลี่ยนมากที่สุดอาจจะไม่ใช่สุขภาพของคนทั้งชุมชน แต่เป็นบุคลากรในระบบ</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สุขภาพทั้ง ที่ต่างสัมผัสได้ถึงการบริการที่มากกว่า งานที่ได้รับมอบหมาย</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สิ่งนั้นให้ผลตอบแทนอย่างเต็มที่</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ผลลัพธ์ที่น่าทึ่ง เครือข่ายสุขภาพอำเภอ เป็นอีกคำตอบ ที่ยืนยัน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การเดินเข้าสู่ภาพฝันของการดูแลสุขภาพของประชาชน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สิ่งที่แสดงให้เห็นคือ ไม่มีที่เดียวที่สมบูรณ์แบบทุกด้าน เนื่องจากความแตกต่าง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ของบริบทของแต่ละอำเภอ ทั้งปัญหา และความร่วมมือระหว่างองค์กร</w:t>
      </w:r>
      <w:r w:rsidR="006C08F5" w:rsidRPr="006A1103">
        <w:rPr>
          <w:rFonts w:ascii="TH SarabunPSK" w:hAnsi="TH SarabunPSK" w:cs="TH SarabunPSK"/>
          <w:sz w:val="32"/>
          <w:szCs w:val="32"/>
        </w:rPr>
        <w:t xml:space="preserve"> </w:t>
      </w:r>
    </w:p>
    <w:p w:rsidR="006A1103" w:rsidRPr="006A1103" w:rsidRDefault="006C08F5" w:rsidP="006A1103">
      <w:pPr>
        <w:spacing w:after="0"/>
        <w:ind w:left="720" w:firstLine="720"/>
        <w:jc w:val="thaiDistribute"/>
        <w:rPr>
          <w:rFonts w:ascii="TH SarabunPSK" w:hAnsi="TH SarabunPSK" w:cs="TH SarabunPSK"/>
          <w:b/>
          <w:bCs/>
          <w:sz w:val="32"/>
          <w:szCs w:val="32"/>
        </w:rPr>
      </w:pPr>
      <w:r w:rsidRPr="006A1103">
        <w:rPr>
          <w:rFonts w:ascii="TH SarabunPSK" w:hAnsi="TH SarabunPSK" w:cs="TH SarabunPSK"/>
          <w:b/>
          <w:bCs/>
          <w:sz w:val="32"/>
          <w:szCs w:val="32"/>
          <w:cs/>
        </w:rPr>
        <w:t xml:space="preserve">ปัจจัยสำคัญของ </w:t>
      </w:r>
      <w:r w:rsidRPr="006A1103">
        <w:rPr>
          <w:rFonts w:ascii="TH SarabunPSK" w:hAnsi="TH SarabunPSK" w:cs="TH SarabunPSK"/>
          <w:b/>
          <w:bCs/>
          <w:sz w:val="32"/>
          <w:szCs w:val="32"/>
        </w:rPr>
        <w:t xml:space="preserve">District Health System </w:t>
      </w:r>
      <w:r w:rsidRPr="006A1103">
        <w:rPr>
          <w:rFonts w:ascii="TH SarabunPSK" w:hAnsi="TH SarabunPSK" w:cs="TH SarabunPSK"/>
          <w:b/>
          <w:bCs/>
          <w:sz w:val="32"/>
          <w:szCs w:val="32"/>
          <w:cs/>
        </w:rPr>
        <w:t>คือ</w:t>
      </w:r>
      <w:r w:rsidRPr="006A1103">
        <w:rPr>
          <w:rFonts w:ascii="TH SarabunPSK" w:hAnsi="TH SarabunPSK" w:cs="TH SarabunPSK"/>
          <w:b/>
          <w:bCs/>
          <w:sz w:val="32"/>
          <w:szCs w:val="32"/>
        </w:rPr>
        <w:t xml:space="preserve"> </w:t>
      </w:r>
    </w:p>
    <w:p w:rsidR="006A1103" w:rsidRDefault="006C08F5" w:rsidP="006A1103">
      <w:pPr>
        <w:spacing w:after="0"/>
        <w:ind w:left="720" w:firstLine="720"/>
        <w:jc w:val="thaiDistribute"/>
        <w:rPr>
          <w:rFonts w:ascii="TH SarabunPSK" w:hAnsi="TH SarabunPSK" w:cs="TH SarabunPSK"/>
          <w:sz w:val="32"/>
          <w:szCs w:val="32"/>
        </w:rPr>
      </w:pPr>
      <w:r w:rsidRPr="006A1103">
        <w:rPr>
          <w:rFonts w:ascii="TH SarabunPSK" w:hAnsi="TH SarabunPSK" w:cs="TH SarabunPSK"/>
          <w:sz w:val="32"/>
          <w:szCs w:val="32"/>
        </w:rPr>
        <w:t xml:space="preserve">1. </w:t>
      </w:r>
      <w:r w:rsidRPr="006A1103">
        <w:rPr>
          <w:rFonts w:ascii="TH SarabunPSK" w:hAnsi="TH SarabunPSK" w:cs="TH SarabunPSK"/>
          <w:sz w:val="32"/>
          <w:szCs w:val="32"/>
          <w:cs/>
        </w:rPr>
        <w:t xml:space="preserve">ความเป็นอันหนึ่งอันเดียวกัน </w:t>
      </w:r>
      <w:r w:rsidRPr="006A1103">
        <w:rPr>
          <w:rFonts w:ascii="TH SarabunPSK" w:hAnsi="TH SarabunPSK" w:cs="TH SarabunPSK"/>
          <w:sz w:val="32"/>
          <w:szCs w:val="32"/>
        </w:rPr>
        <w:t>Unity Team</w:t>
      </w:r>
    </w:p>
    <w:p w:rsidR="006A1103" w:rsidRDefault="006A1103" w:rsidP="00045DD9">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6D463F">
        <w:rPr>
          <w:rFonts w:ascii="TH SarabunPSK" w:hAnsi="TH SarabunPSK" w:cs="TH SarabunPSK"/>
          <w:sz w:val="32"/>
          <w:szCs w:val="32"/>
        </w:rPr>
        <w:t xml:space="preserve">    </w:t>
      </w:r>
      <w:r w:rsidR="006C08F5" w:rsidRPr="006A1103">
        <w:rPr>
          <w:rFonts w:ascii="TH SarabunPSK" w:hAnsi="TH SarabunPSK" w:cs="TH SarabunPSK"/>
          <w:sz w:val="32"/>
          <w:szCs w:val="32"/>
        </w:rPr>
        <w:t xml:space="preserve"> 2. </w:t>
      </w:r>
      <w:r w:rsidR="006C08F5" w:rsidRPr="006A1103">
        <w:rPr>
          <w:rFonts w:ascii="TH SarabunPSK" w:hAnsi="TH SarabunPSK" w:cs="TH SarabunPSK"/>
          <w:sz w:val="32"/>
          <w:szCs w:val="32"/>
          <w:cs/>
        </w:rPr>
        <w:t>การมีเป้าหมายร่วมกัน</w:t>
      </w:r>
      <w:r w:rsidR="00CB2449">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เรื่อง </w:t>
      </w:r>
      <w:r w:rsidR="006C08F5" w:rsidRPr="006A1103">
        <w:rPr>
          <w:rFonts w:ascii="TH SarabunPSK" w:hAnsi="TH SarabunPSK" w:cs="TH SarabunPSK"/>
          <w:sz w:val="32"/>
          <w:szCs w:val="32"/>
        </w:rPr>
        <w:t xml:space="preserve">Essential Cares </w:t>
      </w:r>
      <w:r w:rsidR="006C08F5" w:rsidRPr="006A1103">
        <w:rPr>
          <w:rFonts w:ascii="TH SarabunPSK" w:hAnsi="TH SarabunPSK" w:cs="TH SarabunPSK"/>
          <w:sz w:val="32"/>
          <w:szCs w:val="32"/>
          <w:cs/>
        </w:rPr>
        <w:t xml:space="preserve">ทั้ง </w:t>
      </w:r>
      <w:r w:rsidR="006C08F5" w:rsidRPr="006A1103">
        <w:rPr>
          <w:rFonts w:ascii="TH SarabunPSK" w:hAnsi="TH SarabunPSK" w:cs="TH SarabunPSK"/>
          <w:sz w:val="32"/>
          <w:szCs w:val="32"/>
        </w:rPr>
        <w:t xml:space="preserve">10 </w:t>
      </w:r>
      <w:r w:rsidR="006D463F">
        <w:rPr>
          <w:rFonts w:ascii="TH SarabunPSK" w:hAnsi="TH SarabunPSK" w:cs="TH SarabunPSK"/>
          <w:sz w:val="32"/>
          <w:szCs w:val="32"/>
          <w:cs/>
        </w:rPr>
        <w:t>ประการ ได้แก</w:t>
      </w:r>
      <w:r w:rsidR="006D463F">
        <w:rPr>
          <w:rFonts w:ascii="TH SarabunPSK" w:hAnsi="TH SarabunPSK" w:cs="TH SarabunPSK" w:hint="cs"/>
          <w:sz w:val="32"/>
          <w:szCs w:val="32"/>
          <w:cs/>
        </w:rPr>
        <w:t>่</w:t>
      </w:r>
      <w:r w:rsidR="006C08F5" w:rsidRPr="006A1103">
        <w:rPr>
          <w:rFonts w:ascii="TH SarabunPSK" w:hAnsi="TH SarabunPSK" w:cs="TH SarabunPSK"/>
          <w:sz w:val="32"/>
          <w:szCs w:val="32"/>
        </w:rPr>
        <w:t xml:space="preserve"> 1) </w:t>
      </w:r>
      <w:r w:rsidR="006C08F5" w:rsidRPr="006A1103">
        <w:rPr>
          <w:rFonts w:ascii="TH SarabunPSK" w:hAnsi="TH SarabunPSK" w:cs="TH SarabunPSK"/>
          <w:sz w:val="32"/>
          <w:szCs w:val="32"/>
          <w:cs/>
        </w:rPr>
        <w:t>ผู้สูงอายุ ผู้ที่ต้องพึ่งพา สามารถได้รับการดูแล ได้ในชุมชน และที่บ้าน</w:t>
      </w:r>
      <w:r w:rsidR="006C08F5" w:rsidRPr="006A1103">
        <w:rPr>
          <w:rFonts w:ascii="TH SarabunPSK" w:hAnsi="TH SarabunPSK" w:cs="TH SarabunPSK"/>
          <w:sz w:val="32"/>
          <w:szCs w:val="32"/>
        </w:rPr>
        <w:t xml:space="preserve"> 2) </w:t>
      </w:r>
      <w:r w:rsidR="006C08F5" w:rsidRPr="006A1103">
        <w:rPr>
          <w:rFonts w:ascii="TH SarabunPSK" w:hAnsi="TH SarabunPSK" w:cs="TH SarabunPSK"/>
          <w:sz w:val="32"/>
          <w:szCs w:val="32"/>
          <w:cs/>
        </w:rPr>
        <w:t>โรคเรื้อรัง (เบาหวาน ความดันสูง ไขมันในเลือดสูง โรคหัวใจ หืด ถุง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ลมโป่งพอง วัณโรคปอด เอดส์ โรคไต โรคตับ มะเร็ง เป็นต้น</w:t>
      </w:r>
      <w:r w:rsidR="006C08F5" w:rsidRPr="006A1103">
        <w:rPr>
          <w:rFonts w:ascii="TH SarabunPSK" w:hAnsi="TH SarabunPSK" w:cs="TH SarabunPSK"/>
          <w:sz w:val="32"/>
          <w:szCs w:val="32"/>
        </w:rPr>
        <w:t xml:space="preserve"> 3) </w:t>
      </w:r>
      <w:r w:rsidR="006C08F5" w:rsidRPr="006A1103">
        <w:rPr>
          <w:rFonts w:ascii="TH SarabunPSK" w:hAnsi="TH SarabunPSK" w:cs="TH SarabunPSK"/>
          <w:sz w:val="32"/>
          <w:szCs w:val="32"/>
          <w:cs/>
        </w:rPr>
        <w:t>มีความเข้มแข็ง ของการควบคุมโรค ในท้องถิ่น เช่น ไข้เลือดออก และ</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โรคไม่ติดต่อ</w:t>
      </w:r>
      <w:r w:rsidR="006C08F5" w:rsidRPr="006A1103">
        <w:rPr>
          <w:rFonts w:ascii="TH SarabunPSK" w:hAnsi="TH SarabunPSK" w:cs="TH SarabunPSK"/>
          <w:sz w:val="32"/>
          <w:szCs w:val="32"/>
        </w:rPr>
        <w:t xml:space="preserve"> 4) </w:t>
      </w:r>
      <w:r w:rsidR="006C08F5" w:rsidRPr="006A1103">
        <w:rPr>
          <w:rFonts w:ascii="TH SarabunPSK" w:hAnsi="TH SarabunPSK" w:cs="TH SarabunPSK"/>
          <w:sz w:val="32"/>
          <w:szCs w:val="32"/>
          <w:cs/>
        </w:rPr>
        <w:t>งานส่งเสริมสุขภาพ - ป้องกันโรค - ควบคุมโรค - คัดกรองโรค</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อนามัยสิ่งแวดล้อม อนามัยแม่และเด็ก อาชีวอนามัย</w:t>
      </w:r>
      <w:r w:rsidR="00CB2449">
        <w:rPr>
          <w:rFonts w:ascii="TH SarabunPSK" w:hAnsi="TH SarabunPSK" w:cs="TH SarabunPSK"/>
          <w:sz w:val="32"/>
          <w:szCs w:val="32"/>
        </w:rPr>
        <w:t xml:space="preserve"> 5)</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ระบบการแพทย์ฉุกเฉิน</w:t>
      </w:r>
      <w:r w:rsidR="006C08F5" w:rsidRPr="006A1103">
        <w:rPr>
          <w:rFonts w:ascii="TH SarabunPSK" w:hAnsi="TH SarabunPSK" w:cs="TH SarabunPSK"/>
          <w:sz w:val="32"/>
          <w:szCs w:val="32"/>
        </w:rPr>
        <w:t xml:space="preserve"> 6) </w:t>
      </w:r>
      <w:r w:rsidR="006C08F5" w:rsidRPr="006A1103">
        <w:rPr>
          <w:rFonts w:ascii="TH SarabunPSK" w:hAnsi="TH SarabunPSK" w:cs="TH SarabunPSK"/>
          <w:sz w:val="32"/>
          <w:szCs w:val="32"/>
          <w:cs/>
        </w:rPr>
        <w:t>สุขภาพฟัน</w:t>
      </w:r>
      <w:r w:rsidR="006C08F5" w:rsidRPr="006A1103">
        <w:rPr>
          <w:rFonts w:ascii="TH SarabunPSK" w:hAnsi="TH SarabunPSK" w:cs="TH SarabunPSK"/>
          <w:sz w:val="32"/>
          <w:szCs w:val="32"/>
        </w:rPr>
        <w:t xml:space="preserve"> 7) </w:t>
      </w:r>
      <w:r w:rsidR="006C08F5" w:rsidRPr="006A1103">
        <w:rPr>
          <w:rFonts w:ascii="TH SarabunPSK" w:hAnsi="TH SarabunPSK" w:cs="TH SarabunPSK"/>
          <w:sz w:val="32"/>
          <w:szCs w:val="32"/>
          <w:cs/>
        </w:rPr>
        <w:t>โรคจิตเวช - สุขภาพจิต</w:t>
      </w:r>
      <w:r w:rsidR="006C08F5" w:rsidRPr="006A1103">
        <w:rPr>
          <w:rFonts w:ascii="TH SarabunPSK" w:hAnsi="TH SarabunPSK" w:cs="TH SarabunPSK"/>
          <w:sz w:val="32"/>
          <w:szCs w:val="32"/>
        </w:rPr>
        <w:t xml:space="preserve"> 8) </w:t>
      </w:r>
      <w:r w:rsidR="006C08F5" w:rsidRPr="006A1103">
        <w:rPr>
          <w:rFonts w:ascii="TH SarabunPSK" w:hAnsi="TH SarabunPSK" w:cs="TH SarabunPSK"/>
          <w:sz w:val="32"/>
          <w:szCs w:val="32"/>
          <w:cs/>
        </w:rPr>
        <w:t>ผู้พิการ (อัมพาต เบาหวานถูกตัดเท้า แผลเรื้อรัง)</w:t>
      </w:r>
      <w:r w:rsidR="006C08F5" w:rsidRPr="006A1103">
        <w:rPr>
          <w:rFonts w:ascii="TH SarabunPSK" w:hAnsi="TH SarabunPSK" w:cs="TH SarabunPSK"/>
          <w:sz w:val="32"/>
          <w:szCs w:val="32"/>
        </w:rPr>
        <w:t xml:space="preserve"> 9) </w:t>
      </w:r>
      <w:r w:rsidR="006C08F5" w:rsidRPr="006A1103">
        <w:rPr>
          <w:rFonts w:ascii="TH SarabunPSK" w:hAnsi="TH SarabunPSK" w:cs="TH SarabunPSK"/>
          <w:sz w:val="32"/>
          <w:szCs w:val="32"/>
          <w:cs/>
        </w:rPr>
        <w:t>เด็กเล็ก วัยรุ่น วัยทำงาน ผู้สูงอายุ ผู้ด้อยโอกาส คนยากคนจน</w:t>
      </w:r>
      <w:r w:rsidR="00CB2449">
        <w:rPr>
          <w:rFonts w:ascii="TH SarabunPSK" w:hAnsi="TH SarabunPSK" w:cs="TH SarabunPSK"/>
          <w:sz w:val="32"/>
          <w:szCs w:val="32"/>
        </w:rPr>
        <w:t xml:space="preserve"> 10)</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ผู้ป่วยระยะสุดท้าย</w:t>
      </w:r>
      <w:r w:rsidR="006C08F5" w:rsidRPr="006A1103">
        <w:rPr>
          <w:rFonts w:ascii="TH SarabunPSK" w:hAnsi="TH SarabunPSK" w:cs="TH SarabunPSK"/>
          <w:sz w:val="32"/>
          <w:szCs w:val="32"/>
        </w:rPr>
        <w:t xml:space="preserve"> </w:t>
      </w:r>
    </w:p>
    <w:p w:rsidR="00CB2449" w:rsidRDefault="00CB2449" w:rsidP="006D463F">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6C08F5" w:rsidRPr="006A1103">
        <w:rPr>
          <w:rFonts w:ascii="TH SarabunPSK" w:hAnsi="TH SarabunPSK" w:cs="TH SarabunPSK"/>
          <w:sz w:val="32"/>
          <w:szCs w:val="32"/>
        </w:rPr>
        <w:t xml:space="preserve">3. </w:t>
      </w:r>
      <w:r w:rsidR="006C08F5" w:rsidRPr="006A1103">
        <w:rPr>
          <w:rFonts w:ascii="TH SarabunPSK" w:hAnsi="TH SarabunPSK" w:cs="TH SarabunPSK"/>
          <w:sz w:val="32"/>
          <w:szCs w:val="32"/>
          <w:cs/>
        </w:rPr>
        <w:t>การดูแล ตนเอง (</w:t>
      </w:r>
      <w:proofErr w:type="spellStart"/>
      <w:r>
        <w:rPr>
          <w:rFonts w:ascii="TH SarabunPSK" w:hAnsi="TH SarabunPSK" w:cs="TH SarabunPSK"/>
          <w:sz w:val="32"/>
          <w:szCs w:val="32"/>
        </w:rPr>
        <w:t xml:space="preserve">Self </w:t>
      </w:r>
      <w:r w:rsidR="006C08F5" w:rsidRPr="006A1103">
        <w:rPr>
          <w:rFonts w:ascii="TH SarabunPSK" w:hAnsi="TH SarabunPSK" w:cs="TH SarabunPSK"/>
          <w:sz w:val="32"/>
          <w:szCs w:val="32"/>
        </w:rPr>
        <w:t>Care</w:t>
      </w:r>
      <w:proofErr w:type="spellEnd"/>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หมายถึง</w:t>
      </w:r>
      <w:r>
        <w:rPr>
          <w:rFonts w:ascii="TH SarabunPSK" w:hAnsi="TH SarabunPSK" w:cs="TH SarabunPSK"/>
          <w:sz w:val="32"/>
          <w:szCs w:val="32"/>
        </w:rPr>
        <w:t xml:space="preserve"> </w:t>
      </w:r>
      <w:r w:rsidR="006C08F5" w:rsidRPr="006A1103">
        <w:rPr>
          <w:rFonts w:ascii="TH SarabunPSK" w:hAnsi="TH SarabunPSK" w:cs="TH SarabunPSK"/>
          <w:sz w:val="32"/>
          <w:szCs w:val="32"/>
          <w:cs/>
        </w:rPr>
        <w:t>ประชาชนมีความรู้ในการดูแล</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สุขภาพของตนเองและรู้ว่าเมื่อไรควรไปใช้บริการสาธารณสุข และสามารถได้รับ</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บริการอย่างทันท่วงที</w:t>
      </w:r>
      <w:r w:rsidR="006C08F5" w:rsidRPr="006A1103">
        <w:rPr>
          <w:rFonts w:ascii="TH SarabunPSK" w:hAnsi="TH SarabunPSK" w:cs="TH SarabunPSK"/>
          <w:sz w:val="32"/>
          <w:szCs w:val="32"/>
        </w:rPr>
        <w:t xml:space="preserve"> </w:t>
      </w:r>
    </w:p>
    <w:p w:rsidR="00CB2449" w:rsidRDefault="00CB2449" w:rsidP="00CB2449">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cs/>
        </w:rPr>
        <w:t>ทั้ง</w:t>
      </w:r>
      <w:r>
        <w:rPr>
          <w:rFonts w:ascii="TH SarabunPSK" w:hAnsi="TH SarabunPSK" w:cs="TH SarabunPSK"/>
          <w:sz w:val="32"/>
          <w:szCs w:val="32"/>
        </w:rPr>
        <w:t xml:space="preserve"> </w:t>
      </w:r>
      <w:r w:rsidR="006C08F5" w:rsidRPr="006A1103">
        <w:rPr>
          <w:rFonts w:ascii="TH SarabunPSK" w:hAnsi="TH SarabunPSK" w:cs="TH SarabunPSK"/>
          <w:sz w:val="32"/>
          <w:szCs w:val="32"/>
        </w:rPr>
        <w:t xml:space="preserve">3 </w:t>
      </w:r>
      <w:r w:rsidR="006C08F5" w:rsidRPr="006A1103">
        <w:rPr>
          <w:rFonts w:ascii="TH SarabunPSK" w:hAnsi="TH SarabunPSK" w:cs="TH SarabunPSK"/>
          <w:sz w:val="32"/>
          <w:szCs w:val="32"/>
          <w:cs/>
        </w:rPr>
        <w:t>ประการ</w:t>
      </w:r>
      <w:r>
        <w:rPr>
          <w:rFonts w:ascii="TH SarabunPSK" w:hAnsi="TH SarabunPSK" w:cs="TH SarabunPSK"/>
          <w:sz w:val="32"/>
          <w:szCs w:val="32"/>
        </w:rPr>
        <w:t xml:space="preserve"> </w:t>
      </w:r>
      <w:r w:rsidR="006C08F5" w:rsidRPr="006A1103">
        <w:rPr>
          <w:rFonts w:ascii="TH SarabunPSK" w:hAnsi="TH SarabunPSK" w:cs="TH SarabunPSK"/>
          <w:sz w:val="32"/>
          <w:szCs w:val="32"/>
          <w:cs/>
        </w:rPr>
        <w:t>เป็นตัวผลักดัน ให้บรรลุเป้าหมาย ผ่านความเป็นเจ้าภาพร่วมกัน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ในชื่อที่</w:t>
      </w:r>
      <w:r>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เรียกว่า </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ระบบสุขภาพอำเภอ</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โจทย์ของระบบสุขภาพอำเภอ คือ ทำอย่างไร จะให้ทุกๆ ที่ทำได้ดี ไม่น้อย</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กว่าที่เราพบได้จากเรื่องเล่าที่ผ่านมาจะแสดงออกผ่าน</w:t>
      </w:r>
      <w:proofErr w:type="spellStart"/>
      <w:r w:rsidR="006C08F5" w:rsidRPr="006A1103">
        <w:rPr>
          <w:rFonts w:ascii="TH SarabunPSK" w:hAnsi="TH SarabunPSK" w:cs="TH SarabunPSK"/>
          <w:sz w:val="32"/>
          <w:szCs w:val="32"/>
          <w:cs/>
        </w:rPr>
        <w:t>แมตริกซ์</w:t>
      </w:r>
      <w:proofErr w:type="spellEnd"/>
      <w:r>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ทั้ง </w:t>
      </w:r>
      <w:r w:rsidR="006C08F5" w:rsidRPr="006A1103">
        <w:rPr>
          <w:rFonts w:ascii="TH SarabunPSK" w:hAnsi="TH SarabunPSK" w:cs="TH SarabunPSK"/>
          <w:sz w:val="32"/>
          <w:szCs w:val="32"/>
        </w:rPr>
        <w:t xml:space="preserve">3 </w:t>
      </w:r>
      <w:r w:rsidR="006C08F5" w:rsidRPr="006A1103">
        <w:rPr>
          <w:rFonts w:ascii="TH SarabunPSK" w:hAnsi="TH SarabunPSK" w:cs="TH SarabunPSK"/>
          <w:sz w:val="32"/>
          <w:szCs w:val="32"/>
          <w:cs/>
        </w:rPr>
        <w:t>แบบ</w:t>
      </w:r>
      <w:r>
        <w:rPr>
          <w:rFonts w:ascii="TH SarabunPSK" w:hAnsi="TH SarabunPSK" w:cs="TH SarabunPSK"/>
          <w:sz w:val="32"/>
          <w:szCs w:val="32"/>
        </w:rPr>
        <w:t xml:space="preserve"> </w:t>
      </w:r>
      <w:r w:rsidR="006C08F5" w:rsidRPr="006A1103">
        <w:rPr>
          <w:rFonts w:ascii="TH SarabunPSK" w:hAnsi="TH SarabunPSK" w:cs="TH SarabunPSK"/>
          <w:sz w:val="32"/>
          <w:szCs w:val="32"/>
          <w:cs/>
        </w:rPr>
        <w:t>ต่างบริบท</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lastRenderedPageBreak/>
        <w:t>ภาพฝัน ที่ว่า ประเทศไทย สามารถมีระบบการดูแลที่ถึงในระดับที่เรียกว่า</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คนไทย ไม่ทิ้งกัน และเป็นระบบที่ไม่ขึ้นกับผู้บริหารของ เครือข่ายสุขภาพอำเภอ</w:t>
      </w:r>
      <w:r w:rsidR="006C08F5" w:rsidRPr="006A1103">
        <w:rPr>
          <w:rFonts w:ascii="TH SarabunPSK" w:hAnsi="TH SarabunPSK" w:cs="TH SarabunPSK"/>
          <w:sz w:val="32"/>
          <w:szCs w:val="32"/>
        </w:rPr>
        <w:t xml:space="preserve"> </w:t>
      </w:r>
    </w:p>
    <w:p w:rsidR="00802344" w:rsidRDefault="00CB2449" w:rsidP="00802344">
      <w:pPr>
        <w:spacing w:after="0"/>
        <w:jc w:val="thaiDistribute"/>
        <w:rPr>
          <w:rFonts w:ascii="TH SarabunPSK" w:hAnsi="TH SarabunPSK" w:cs="TH SarabunPSK"/>
          <w:sz w:val="32"/>
          <w:szCs w:val="32"/>
        </w:rPr>
      </w:pPr>
      <w:r>
        <w:rPr>
          <w:rFonts w:ascii="TH SarabunPSK" w:hAnsi="TH SarabunPSK" w:cs="TH SarabunPSK"/>
          <w:b/>
          <w:bCs/>
          <w:sz w:val="32"/>
          <w:szCs w:val="32"/>
        </w:rPr>
        <w:t xml:space="preserve">                  </w:t>
      </w:r>
      <w:r w:rsidR="006C08F5" w:rsidRPr="00CB2449">
        <w:rPr>
          <w:rFonts w:ascii="TH SarabunPSK" w:hAnsi="TH SarabunPSK" w:cs="TH SarabunPSK"/>
          <w:b/>
          <w:bCs/>
          <w:sz w:val="32"/>
          <w:szCs w:val="32"/>
          <w:cs/>
        </w:rPr>
        <w:t>กรอบแนวคิดการพัฒนาระบบสุขภาพชุมชน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กรอบแนวคิดการทำงานถูกแสดงออกมาให้เห็น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โดยการขับเคลื่อน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ของ </w:t>
      </w:r>
      <w:r w:rsidR="006C08F5" w:rsidRPr="006A1103">
        <w:rPr>
          <w:rFonts w:ascii="TH SarabunPSK" w:hAnsi="TH SarabunPSK" w:cs="TH SarabunPSK"/>
          <w:sz w:val="32"/>
          <w:szCs w:val="32"/>
        </w:rPr>
        <w:t xml:space="preserve">Unity of </w:t>
      </w:r>
      <w:proofErr w:type="spellStart"/>
      <w:r w:rsidR="006C08F5" w:rsidRPr="006A1103">
        <w:rPr>
          <w:rFonts w:ascii="TH SarabunPSK" w:hAnsi="TH SarabunPSK" w:cs="TH SarabunPSK"/>
          <w:sz w:val="32"/>
          <w:szCs w:val="32"/>
        </w:rPr>
        <w:t>Distric</w:t>
      </w:r>
      <w:proofErr w:type="spellEnd"/>
      <w:r w:rsidR="006C08F5" w:rsidRPr="006A1103">
        <w:rPr>
          <w:rFonts w:ascii="TH SarabunPSK" w:hAnsi="TH SarabunPSK" w:cs="TH SarabunPSK"/>
          <w:sz w:val="32"/>
          <w:szCs w:val="32"/>
        </w:rPr>
        <w:t xml:space="preserve"> Health Teams </w:t>
      </w:r>
      <w:r w:rsidR="006C08F5" w:rsidRPr="006A1103">
        <w:rPr>
          <w:rFonts w:ascii="TH SarabunPSK" w:hAnsi="TH SarabunPSK" w:cs="TH SarabunPSK"/>
          <w:sz w:val="32"/>
          <w:szCs w:val="32"/>
          <w:cs/>
        </w:rPr>
        <w:t>ต้องเป็นไปเพื่อตอบสนองต่อการดูแลตนเอง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และมุ่งเป้าไปที่ </w:t>
      </w:r>
      <w:r w:rsidR="006C08F5" w:rsidRPr="006A1103">
        <w:rPr>
          <w:rFonts w:ascii="TH SarabunPSK" w:hAnsi="TH SarabunPSK" w:cs="TH SarabunPSK"/>
          <w:sz w:val="32"/>
          <w:szCs w:val="32"/>
        </w:rPr>
        <w:t xml:space="preserve">Essential Cares </w:t>
      </w:r>
      <w:r w:rsidR="006C08F5" w:rsidRPr="006A1103">
        <w:rPr>
          <w:rFonts w:ascii="TH SarabunPSK" w:hAnsi="TH SarabunPSK" w:cs="TH SarabunPSK"/>
          <w:sz w:val="32"/>
          <w:szCs w:val="32"/>
          <w:cs/>
        </w:rPr>
        <w:t xml:space="preserve">เพื่อให้เกิดผลลัพธ์ที่สำคัญ </w:t>
      </w:r>
      <w:r w:rsidR="006C08F5" w:rsidRPr="006A1103">
        <w:rPr>
          <w:rFonts w:ascii="TH SarabunPSK" w:hAnsi="TH SarabunPSK" w:cs="TH SarabunPSK"/>
          <w:sz w:val="32"/>
          <w:szCs w:val="32"/>
        </w:rPr>
        <w:t xml:space="preserve">2 </w:t>
      </w:r>
      <w:r w:rsidR="006C08F5" w:rsidRPr="006A1103">
        <w:rPr>
          <w:rFonts w:ascii="TH SarabunPSK" w:hAnsi="TH SarabunPSK" w:cs="TH SarabunPSK"/>
          <w:sz w:val="32"/>
          <w:szCs w:val="32"/>
          <w:cs/>
        </w:rPr>
        <w:t>ประการ</w:t>
      </w:r>
      <w:r>
        <w:rPr>
          <w:rFonts w:ascii="TH SarabunPSK" w:hAnsi="TH SarabunPSK" w:cs="TH SarabunPSK"/>
          <w:sz w:val="32"/>
          <w:szCs w:val="32"/>
        </w:rPr>
        <w:t xml:space="preserve"> </w:t>
      </w:r>
      <w:r w:rsidR="006C08F5" w:rsidRPr="006A1103">
        <w:rPr>
          <w:rFonts w:ascii="TH SarabunPSK" w:hAnsi="TH SarabunPSK" w:cs="TH SarabunPSK"/>
          <w:sz w:val="32"/>
          <w:szCs w:val="32"/>
          <w:cs/>
        </w:rPr>
        <w:t>คือ</w:t>
      </w:r>
      <w:r w:rsidR="00802344">
        <w:rPr>
          <w:rFonts w:ascii="TH SarabunPSK" w:hAnsi="TH SarabunPSK" w:cs="TH SarabunPSK"/>
          <w:sz w:val="32"/>
          <w:szCs w:val="32"/>
        </w:rPr>
        <w:t xml:space="preserve"> </w:t>
      </w:r>
    </w:p>
    <w:p w:rsidR="00802344" w:rsidRDefault="00802344" w:rsidP="00802344">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6C08F5" w:rsidRPr="006A1103">
        <w:rPr>
          <w:rFonts w:ascii="TH SarabunPSK" w:hAnsi="TH SarabunPSK" w:cs="TH SarabunPSK"/>
          <w:sz w:val="32"/>
          <w:szCs w:val="32"/>
        </w:rPr>
        <w:t xml:space="preserve">1. Clinical Outcomes </w:t>
      </w:r>
      <w:r w:rsidR="006C08F5" w:rsidRPr="006A1103">
        <w:rPr>
          <w:rFonts w:ascii="TH SarabunPSK" w:hAnsi="TH SarabunPSK" w:cs="TH SarabunPSK"/>
          <w:sz w:val="32"/>
          <w:szCs w:val="32"/>
          <w:cs/>
        </w:rPr>
        <w:t>อันได้แก่ การเปลี่ยนแปลงของ อัตราตาย</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ความ</w:t>
      </w:r>
      <w:r w:rsidR="006C08F5" w:rsidRPr="006A1103">
        <w:rPr>
          <w:rFonts w:ascii="TH SarabunPSK" w:hAnsi="TH SarabunPSK" w:cs="TH SarabunPSK"/>
          <w:sz w:val="32"/>
          <w:szCs w:val="32"/>
        </w:rPr>
        <w:t xml:space="preserve"> </w:t>
      </w:r>
      <w:r w:rsidR="00CB2449">
        <w:rPr>
          <w:rFonts w:ascii="TH SarabunPSK" w:hAnsi="TH SarabunPSK" w:cs="TH SarabunPSK"/>
          <w:sz w:val="32"/>
          <w:szCs w:val="32"/>
          <w:cs/>
        </w:rPr>
        <w:t>พิการ และ</w:t>
      </w:r>
      <w:r w:rsidR="006C08F5" w:rsidRPr="006A1103">
        <w:rPr>
          <w:rFonts w:ascii="TH SarabunPSK" w:hAnsi="TH SarabunPSK" w:cs="TH SarabunPSK"/>
          <w:sz w:val="32"/>
          <w:szCs w:val="32"/>
          <w:cs/>
        </w:rPr>
        <w:t>เรื่องของคุณภาพชีวิต</w:t>
      </w:r>
      <w:r w:rsidR="006C08F5" w:rsidRPr="006A1103">
        <w:rPr>
          <w:rFonts w:ascii="TH SarabunPSK" w:hAnsi="TH SarabunPSK" w:cs="TH SarabunPSK"/>
          <w:sz w:val="32"/>
          <w:szCs w:val="32"/>
        </w:rPr>
        <w:t xml:space="preserve"> </w:t>
      </w:r>
    </w:p>
    <w:p w:rsidR="006C08F5" w:rsidRPr="006A1103" w:rsidRDefault="00802344" w:rsidP="00802344">
      <w:pPr>
        <w:spacing w:after="0"/>
        <w:jc w:val="thaiDistribute"/>
        <w:rPr>
          <w:rFonts w:ascii="TH SarabunPSK" w:hAnsi="TH SarabunPSK" w:cs="TH SarabunPSK"/>
          <w:sz w:val="32"/>
          <w:szCs w:val="32"/>
        </w:rPr>
      </w:pPr>
      <w:r>
        <w:rPr>
          <w:rFonts w:ascii="TH SarabunPSK" w:hAnsi="TH SarabunPSK" w:cs="TH SarabunPSK"/>
          <w:sz w:val="32"/>
          <w:szCs w:val="32"/>
        </w:rPr>
        <w:t xml:space="preserve">                 </w:t>
      </w:r>
      <w:r w:rsidR="006C08F5" w:rsidRPr="006A1103">
        <w:rPr>
          <w:rFonts w:ascii="TH SarabunPSK" w:hAnsi="TH SarabunPSK" w:cs="TH SarabunPSK"/>
          <w:sz w:val="32"/>
          <w:szCs w:val="32"/>
        </w:rPr>
        <w:t xml:space="preserve">2. Psychosocial Outcomes: </w:t>
      </w:r>
      <w:r w:rsidR="006C08F5" w:rsidRPr="006A1103">
        <w:rPr>
          <w:rFonts w:ascii="TH SarabunPSK" w:hAnsi="TH SarabunPSK" w:cs="TH SarabunPSK"/>
          <w:sz w:val="32"/>
          <w:szCs w:val="32"/>
          <w:cs/>
        </w:rPr>
        <w:t>อันได้แก่ คุณค่าในตัวเอง</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ความสำเร็จใน</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ตนเอง และ ความสุข</w:t>
      </w:r>
      <w:r w:rsidR="006C08F5" w:rsidRPr="006A1103">
        <w:rPr>
          <w:rFonts w:ascii="TH SarabunPSK" w:hAnsi="TH SarabunPSK" w:cs="TH SarabunPSK"/>
          <w:sz w:val="32"/>
          <w:szCs w:val="32"/>
        </w:rPr>
        <w:t xml:space="preserve"> </w:t>
      </w:r>
      <w:r w:rsidR="006C08F5" w:rsidRPr="006A1103">
        <w:rPr>
          <w:rFonts w:ascii="TH SarabunPSK" w:hAnsi="TH SarabunPSK" w:cs="TH SarabunPSK"/>
          <w:sz w:val="32"/>
          <w:szCs w:val="32"/>
          <w:cs/>
        </w:rPr>
        <w:t xml:space="preserve">โดยที่กระบวนการเรียนรู้ที่เกิดขึ้นผ่านกระบวนการ </w:t>
      </w:r>
      <w:r w:rsidR="006C08F5" w:rsidRPr="006A1103">
        <w:rPr>
          <w:rFonts w:ascii="TH SarabunPSK" w:hAnsi="TH SarabunPSK" w:cs="TH SarabunPSK"/>
          <w:sz w:val="32"/>
          <w:szCs w:val="32"/>
        </w:rPr>
        <w:t xml:space="preserve">CBL </w:t>
      </w:r>
      <w:r w:rsidR="006C08F5" w:rsidRPr="006A1103">
        <w:rPr>
          <w:rFonts w:ascii="TH SarabunPSK" w:hAnsi="TH SarabunPSK" w:cs="TH SarabunPSK"/>
          <w:sz w:val="32"/>
          <w:szCs w:val="32"/>
          <w:cs/>
        </w:rPr>
        <w:t>และการทำงานประจำสู่งานวิจัย</w:t>
      </w:r>
      <w:r w:rsidR="006C08F5" w:rsidRPr="006A1103">
        <w:rPr>
          <w:rFonts w:ascii="TH SarabunPSK" w:hAnsi="TH SarabunPSK" w:cs="TH SarabunPSK"/>
          <w:sz w:val="32"/>
          <w:szCs w:val="32"/>
        </w:rPr>
        <w:t xml:space="preserve"> </w:t>
      </w:r>
    </w:p>
    <w:p w:rsidR="00802344" w:rsidRDefault="00802344" w:rsidP="002C039D">
      <w:pPr>
        <w:spacing w:after="0"/>
        <w:ind w:firstLine="720"/>
        <w:jc w:val="thaiDistribute"/>
        <w:rPr>
          <w:rFonts w:ascii="TH SarabunPSK" w:hAnsi="TH SarabunPSK" w:cs="TH SarabunPSK"/>
          <w:sz w:val="32"/>
          <w:szCs w:val="32"/>
        </w:rPr>
      </w:pPr>
      <w:r w:rsidRPr="00802344">
        <w:rPr>
          <w:rFonts w:ascii="TH SarabunPSK" w:hAnsi="TH SarabunPSK" w:cs="TH SarabunPSK"/>
          <w:b/>
          <w:bCs/>
          <w:sz w:val="32"/>
          <w:szCs w:val="32"/>
        </w:rPr>
        <w:t xml:space="preserve">6. </w:t>
      </w:r>
      <w:r w:rsidR="006C08F5" w:rsidRPr="00802344">
        <w:rPr>
          <w:rFonts w:ascii="TH SarabunPSK" w:hAnsi="TH SarabunPSK" w:cs="TH SarabunPSK"/>
          <w:b/>
          <w:bCs/>
          <w:sz w:val="32"/>
          <w:szCs w:val="32"/>
          <w:cs/>
        </w:rPr>
        <w:t>ระบบสุขภาพอำเภอ</w:t>
      </w:r>
      <w:r w:rsidR="00E626B1">
        <w:t xml:space="preserve"> </w:t>
      </w:r>
      <w:r w:rsidR="006C08F5" w:rsidRPr="00802344">
        <w:rPr>
          <w:rFonts w:ascii="TH SarabunPSK" w:hAnsi="TH SarabunPSK" w:cs="TH SarabunPSK"/>
          <w:sz w:val="32"/>
          <w:szCs w:val="32"/>
          <w:cs/>
        </w:rPr>
        <w:t>ในกรอบซ้ายมือ มีการขยายส่วนประกอบที่เป็นแกนของที่มาของ</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ผลลัพธ์ทางสุขภาพ ผ่านทางปัญหาต่างๆ ที่มีการจัดเรียงในแต่ละพื้นที่ ซึ่งไม่จำเป็นเป็น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ต้องเหมือนกัน ตรงนี้ก็เป็นส่วนที่สำคัญ เนื่องจากปัญหาในแต่ละที่มีความแตกต่าง</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กันออกไป จึงเลือกพัฒนาตามแต่ปัญหาที่มีความสำคัญ</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 xml:space="preserve">ในกรอบด้านขวา เป็นส่วนประกอบของ </w:t>
      </w:r>
      <w:r w:rsidR="006C08F5" w:rsidRPr="00802344">
        <w:rPr>
          <w:rFonts w:ascii="TH SarabunPSK" w:hAnsi="TH SarabunPSK" w:cs="TH SarabunPSK"/>
          <w:sz w:val="32"/>
          <w:szCs w:val="32"/>
        </w:rPr>
        <w:t xml:space="preserve">Unity Health Team </w:t>
      </w:r>
      <w:r w:rsidR="006C08F5" w:rsidRPr="00802344">
        <w:rPr>
          <w:rFonts w:ascii="TH SarabunPSK" w:hAnsi="TH SarabunPSK" w:cs="TH SarabunPSK"/>
          <w:sz w:val="32"/>
          <w:szCs w:val="32"/>
          <w:cs/>
        </w:rPr>
        <w:t>ซึ่งต้องการ</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มากกว่าการใช้ทรัพยากรร่วมกัน แต่หมายถึงการเปลี่ยนแปลงโครงสร้างการทำงาน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ให้เอื้อต่อการแก้ปัญหาทางสุขภาพในแต่ละพื้นที่เป็นสำคัญ</w:t>
      </w:r>
    </w:p>
    <w:p w:rsidR="006C08F5" w:rsidRPr="00802344" w:rsidRDefault="00802344" w:rsidP="002C039D">
      <w:pPr>
        <w:spacing w:after="0"/>
        <w:ind w:firstLine="720"/>
        <w:jc w:val="thaiDistribute"/>
        <w:rPr>
          <w:rFonts w:ascii="TH SarabunPSK" w:hAnsi="TH SarabunPSK" w:cs="TH SarabunPSK"/>
          <w:sz w:val="32"/>
          <w:szCs w:val="32"/>
        </w:rPr>
      </w:pPr>
      <w:r w:rsidRPr="00802344">
        <w:rPr>
          <w:rFonts w:ascii="TH SarabunPSK" w:hAnsi="TH SarabunPSK" w:cs="TH SarabunPSK"/>
          <w:b/>
          <w:bCs/>
          <w:sz w:val="32"/>
          <w:szCs w:val="32"/>
        </w:rPr>
        <w:t>7.</w:t>
      </w:r>
      <w:r>
        <w:rPr>
          <w:rFonts w:ascii="TH SarabunPSK" w:hAnsi="TH SarabunPSK" w:cs="TH SarabunPSK"/>
          <w:b/>
          <w:bCs/>
          <w:sz w:val="32"/>
          <w:szCs w:val="32"/>
        </w:rPr>
        <w:t xml:space="preserve"> </w:t>
      </w:r>
      <w:r w:rsidR="006C08F5" w:rsidRPr="00802344">
        <w:rPr>
          <w:rFonts w:ascii="TH SarabunPSK" w:hAnsi="TH SarabunPSK" w:cs="TH SarabunPSK"/>
          <w:b/>
          <w:bCs/>
          <w:sz w:val="32"/>
          <w:szCs w:val="32"/>
          <w:cs/>
        </w:rPr>
        <w:t>ระบบสุขภาพอำเภอ</w:t>
      </w:r>
      <w:r w:rsidR="006C08F5" w:rsidRPr="00802344">
        <w:rPr>
          <w:rFonts w:ascii="TH SarabunPSK" w:hAnsi="TH SarabunPSK" w:cs="TH SarabunPSK"/>
          <w:b/>
          <w:bCs/>
          <w:sz w:val="32"/>
          <w:szCs w:val="32"/>
        </w:rPr>
        <w:t xml:space="preserve"> </w:t>
      </w:r>
      <w:r w:rsidR="006C08F5" w:rsidRPr="00802344">
        <w:rPr>
          <w:rFonts w:ascii="TH SarabunPSK" w:hAnsi="TH SarabunPSK" w:cs="TH SarabunPSK"/>
          <w:sz w:val="32"/>
          <w:szCs w:val="32"/>
          <w:cs/>
        </w:rPr>
        <w:t>การเชื่อมโยงระบบสุขภาพชุมชน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ที่ผ่านมาจะแสดงออกถึงกลไกความสำเร็จถูกขับเคลื่อนผ่านองคาพยพต่างๆ</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 xml:space="preserve">เพื่อให้เกิดระบบสุขภาพที่เป็นของประชาชนในพื้นที่ โดยมีกระบวนการเรียนรู้ร่วมกัน และชื่นชมกันทั้งรูปแบบของ </w:t>
      </w:r>
      <w:r w:rsidR="006C08F5" w:rsidRPr="00802344">
        <w:rPr>
          <w:rFonts w:ascii="TH SarabunPSK" w:hAnsi="TH SarabunPSK" w:cs="TH SarabunPSK"/>
          <w:sz w:val="32"/>
          <w:szCs w:val="32"/>
        </w:rPr>
        <w:t>Context Based Learning</w:t>
      </w:r>
      <w:r>
        <w:rPr>
          <w:rFonts w:ascii="TH SarabunPSK" w:hAnsi="TH SarabunPSK" w:cs="TH SarabunPSK"/>
          <w:sz w:val="32"/>
          <w:szCs w:val="32"/>
        </w:rPr>
        <w:t xml:space="preserve"> </w:t>
      </w:r>
      <w:r w:rsidR="006C08F5" w:rsidRPr="00802344">
        <w:rPr>
          <w:rFonts w:ascii="TH SarabunPSK" w:hAnsi="TH SarabunPSK" w:cs="TH SarabunPSK"/>
          <w:sz w:val="32"/>
          <w:szCs w:val="32"/>
        </w:rPr>
        <w:t xml:space="preserve">(CBL) </w:t>
      </w:r>
      <w:r w:rsidR="006C08F5" w:rsidRPr="00802344">
        <w:rPr>
          <w:rFonts w:ascii="TH SarabunPSK" w:hAnsi="TH SarabunPSK" w:cs="TH SarabunPSK"/>
          <w:sz w:val="32"/>
          <w:szCs w:val="32"/>
          <w:cs/>
        </w:rPr>
        <w:t>และการใช้</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การประเมินเครือข่ายปฐมภูมิ โดยผลที่ได้เป็นคำชื่นชมยินดี เพื่อให้เกิดพลังด้าน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บวกในการทำงานโดยหัวใจของผู้ขับเคลื่อนจะสังเกตในกรอบซ้ายบน ซึ่งมีความ</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สำคัญ ตั้งแต่การเตรียมเครือข่ายสุขภาพอำเภอกระบวนการต่างๆ มีการจัดสรรทรัพยากรอย่างเป็นระบบตามแผนการพัฒนา</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และระบบจัดการของกระทรวงสาธารณสุข และส่งผลไปยังเป้าหมายของสุขภาวะ</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ของประชาชนในกรอบขวาสุด</w:t>
      </w:r>
      <w:r w:rsidR="006C08F5" w:rsidRPr="00802344">
        <w:rPr>
          <w:rFonts w:ascii="TH SarabunPSK" w:hAnsi="TH SarabunPSK" w:cs="TH SarabunPSK"/>
          <w:sz w:val="32"/>
          <w:szCs w:val="32"/>
        </w:rPr>
        <w:t xml:space="preserve"> </w:t>
      </w:r>
    </w:p>
    <w:p w:rsidR="006C08F5" w:rsidRDefault="006C08F5" w:rsidP="002C039D">
      <w:pPr>
        <w:spacing w:after="0"/>
        <w:jc w:val="thaiDistribute"/>
      </w:pPr>
      <w:r w:rsidRPr="00802344">
        <w:rPr>
          <w:rFonts w:ascii="TH SarabunPSK" w:hAnsi="TH SarabunPSK" w:cs="TH SarabunPSK"/>
          <w:b/>
          <w:bCs/>
          <w:sz w:val="32"/>
          <w:szCs w:val="32"/>
        </w:rPr>
        <w:t xml:space="preserve"> </w:t>
      </w:r>
      <w:r w:rsidR="00802344">
        <w:rPr>
          <w:rFonts w:ascii="TH SarabunPSK" w:hAnsi="TH SarabunPSK" w:cs="TH SarabunPSK"/>
          <w:b/>
          <w:bCs/>
          <w:sz w:val="32"/>
          <w:szCs w:val="32"/>
        </w:rPr>
        <w:tab/>
      </w:r>
      <w:r w:rsidR="00802344" w:rsidRPr="00802344">
        <w:rPr>
          <w:rFonts w:ascii="TH SarabunPSK" w:hAnsi="TH SarabunPSK" w:cs="TH SarabunPSK"/>
          <w:b/>
          <w:bCs/>
          <w:sz w:val="32"/>
          <w:szCs w:val="32"/>
        </w:rPr>
        <w:t xml:space="preserve">8. </w:t>
      </w:r>
      <w:r w:rsidRPr="00802344">
        <w:rPr>
          <w:rFonts w:ascii="TH SarabunPSK" w:hAnsi="TH SarabunPSK" w:cs="TH SarabunPSK"/>
          <w:b/>
          <w:bCs/>
          <w:sz w:val="32"/>
          <w:szCs w:val="32"/>
          <w:cs/>
        </w:rPr>
        <w:t>ระบบสุขภาพอำเภอ</w:t>
      </w:r>
      <w:r w:rsidR="00802344">
        <w:t xml:space="preserve">   </w:t>
      </w:r>
      <w:r w:rsidRPr="00802344">
        <w:rPr>
          <w:rFonts w:ascii="TH SarabunPSK" w:hAnsi="TH SarabunPSK" w:cs="TH SarabunPSK"/>
          <w:sz w:val="32"/>
          <w:szCs w:val="32"/>
          <w:cs/>
        </w:rPr>
        <w:t>เมตริกซ์การพัฒนา</w:t>
      </w:r>
      <w:r w:rsidRPr="00802344">
        <w:rPr>
          <w:rFonts w:ascii="TH SarabunPSK" w:hAnsi="TH SarabunPSK" w:cs="TH SarabunPSK"/>
          <w:sz w:val="32"/>
          <w:szCs w:val="32"/>
        </w:rPr>
        <w:t xml:space="preserve"> DHS Matrix </w:t>
      </w:r>
      <w:r w:rsidRPr="00802344">
        <w:rPr>
          <w:rFonts w:ascii="TH SarabunPSK" w:hAnsi="TH SarabunPSK" w:cs="TH SarabunPSK"/>
          <w:sz w:val="32"/>
          <w:szCs w:val="32"/>
          <w:cs/>
        </w:rPr>
        <w:t>ปัจจัยของความสำเร็จ</w:t>
      </w:r>
      <w:r w:rsidRPr="00802344">
        <w:rPr>
          <w:rFonts w:ascii="TH SarabunPSK" w:hAnsi="TH SarabunPSK" w:cs="TH SarabunPSK"/>
          <w:sz w:val="32"/>
          <w:szCs w:val="32"/>
        </w:rPr>
        <w:t xml:space="preserve"> </w:t>
      </w:r>
      <w:r w:rsidRPr="00802344">
        <w:rPr>
          <w:rFonts w:ascii="TH SarabunPSK" w:hAnsi="TH SarabunPSK" w:cs="TH SarabunPSK"/>
          <w:sz w:val="32"/>
          <w:szCs w:val="32"/>
          <w:cs/>
        </w:rPr>
        <w:t xml:space="preserve">ในรอบ </w:t>
      </w:r>
      <w:r w:rsidR="002C039D">
        <w:rPr>
          <w:rFonts w:ascii="TH SarabunPSK" w:hAnsi="TH SarabunPSK" w:cs="TH SarabunPSK" w:hint="cs"/>
          <w:sz w:val="32"/>
          <w:szCs w:val="32"/>
          <w:cs/>
        </w:rPr>
        <w:t xml:space="preserve">          </w:t>
      </w:r>
      <w:r w:rsidRPr="00802344">
        <w:rPr>
          <w:rFonts w:ascii="TH SarabunPSK" w:hAnsi="TH SarabunPSK" w:cs="TH SarabunPSK"/>
          <w:sz w:val="32"/>
          <w:szCs w:val="32"/>
        </w:rPr>
        <w:t xml:space="preserve">1 </w:t>
      </w:r>
      <w:r w:rsidRPr="00802344">
        <w:rPr>
          <w:rFonts w:ascii="TH SarabunPSK" w:hAnsi="TH SarabunPSK" w:cs="TH SarabunPSK"/>
          <w:sz w:val="32"/>
          <w:szCs w:val="32"/>
          <w:cs/>
        </w:rPr>
        <w:t>ปี</w:t>
      </w:r>
      <w:r w:rsidR="00802344">
        <w:rPr>
          <w:rFonts w:ascii="TH SarabunPSK" w:hAnsi="TH SarabunPSK" w:cs="TH SarabunPSK"/>
          <w:sz w:val="32"/>
          <w:szCs w:val="32"/>
        </w:rPr>
        <w:t xml:space="preserve"> </w:t>
      </w:r>
      <w:r w:rsidRPr="00802344">
        <w:rPr>
          <w:rFonts w:ascii="TH SarabunPSK" w:hAnsi="TH SarabunPSK" w:cs="TH SarabunPSK"/>
          <w:sz w:val="32"/>
          <w:szCs w:val="32"/>
          <w:cs/>
        </w:rPr>
        <w:t>ที่ผ่านมา ทางคณะผู้วิจัย ได้มีโอกาสเข้าค้นหาคำตอบของ เรื่องราว ดอกไม้หลากสี ว่าแต่ละเครือข่ายสุขภาพอำเภอ ประสบความสำเร็จได้อย่างไร</w:t>
      </w:r>
      <w:r w:rsidRPr="00802344">
        <w:rPr>
          <w:rFonts w:ascii="TH SarabunPSK" w:hAnsi="TH SarabunPSK" w:cs="TH SarabunPSK"/>
          <w:sz w:val="32"/>
          <w:szCs w:val="32"/>
        </w:rPr>
        <w:t xml:space="preserve"> </w:t>
      </w:r>
      <w:r w:rsidRPr="00802344">
        <w:rPr>
          <w:rFonts w:ascii="TH SarabunPSK" w:hAnsi="TH SarabunPSK" w:cs="TH SarabunPSK"/>
          <w:sz w:val="32"/>
          <w:szCs w:val="32"/>
          <w:cs/>
        </w:rPr>
        <w:t>โดยในโจทย์ต่อไป คือ แล้วทำอย่างไร ถึงจะถ่ายเทความสำเร็จจิตวิญญาณ ความ</w:t>
      </w:r>
      <w:r w:rsidRPr="00802344">
        <w:rPr>
          <w:rFonts w:ascii="TH SarabunPSK" w:hAnsi="TH SarabunPSK" w:cs="TH SarabunPSK"/>
          <w:sz w:val="32"/>
          <w:szCs w:val="32"/>
        </w:rPr>
        <w:t xml:space="preserve"> </w:t>
      </w:r>
      <w:r w:rsidRPr="00802344">
        <w:rPr>
          <w:rFonts w:ascii="TH SarabunPSK" w:hAnsi="TH SarabunPSK" w:cs="TH SarabunPSK"/>
          <w:sz w:val="32"/>
          <w:szCs w:val="32"/>
          <w:cs/>
        </w:rPr>
        <w:t>อยากทำงานและความยั่งยืนของสิ่งที่ต้องถูกปฏิบัติ</w:t>
      </w:r>
      <w:r w:rsidRPr="00802344">
        <w:rPr>
          <w:rFonts w:ascii="TH SarabunPSK" w:hAnsi="TH SarabunPSK" w:cs="TH SarabunPSK"/>
          <w:sz w:val="32"/>
          <w:szCs w:val="32"/>
        </w:rPr>
        <w:t xml:space="preserve"> </w:t>
      </w:r>
      <w:r w:rsidRPr="00802344">
        <w:rPr>
          <w:rFonts w:ascii="TH SarabunPSK" w:hAnsi="TH SarabunPSK" w:cs="TH SarabunPSK"/>
          <w:sz w:val="32"/>
          <w:szCs w:val="32"/>
          <w:cs/>
        </w:rPr>
        <w:t>ทำให้ได้เรื่องราวที่น่าสนใจมากมาย โดยในที่นี้ขำนำเสนอเสนอภาพรวมของ</w:t>
      </w:r>
      <w:r w:rsidRPr="00802344">
        <w:rPr>
          <w:rFonts w:ascii="TH SarabunPSK" w:hAnsi="TH SarabunPSK" w:cs="TH SarabunPSK"/>
          <w:sz w:val="32"/>
          <w:szCs w:val="32"/>
        </w:rPr>
        <w:t xml:space="preserve"> </w:t>
      </w:r>
      <w:r w:rsidRPr="00802344">
        <w:rPr>
          <w:rFonts w:ascii="TH SarabunPSK" w:hAnsi="TH SarabunPSK" w:cs="TH SarabunPSK"/>
          <w:sz w:val="32"/>
          <w:szCs w:val="32"/>
          <w:cs/>
        </w:rPr>
        <w:t>กระบวนการ ดังนี้</w:t>
      </w:r>
      <w:r w:rsidRPr="00802344">
        <w:rPr>
          <w:rFonts w:ascii="TH SarabunPSK" w:hAnsi="TH SarabunPSK" w:cs="TH SarabunPSK"/>
          <w:sz w:val="32"/>
          <w:szCs w:val="32"/>
        </w:rPr>
        <w:t xml:space="preserve"> Unity district health team </w:t>
      </w:r>
      <w:r w:rsidRPr="00802344">
        <w:rPr>
          <w:rFonts w:ascii="TH SarabunPSK" w:hAnsi="TH SarabunPSK" w:cs="TH SarabunPSK"/>
          <w:sz w:val="32"/>
          <w:szCs w:val="32"/>
          <w:cs/>
        </w:rPr>
        <w:t>การพัฒนาเครือข่ายสุขภาพอำเภอให้สำเร็จนั้นจำเป็นต้องมีการทำงานร่วม</w:t>
      </w:r>
      <w:r w:rsidRPr="00802344">
        <w:rPr>
          <w:rFonts w:ascii="TH SarabunPSK" w:hAnsi="TH SarabunPSK" w:cs="TH SarabunPSK"/>
          <w:sz w:val="32"/>
          <w:szCs w:val="32"/>
        </w:rPr>
        <w:t xml:space="preserve"> </w:t>
      </w:r>
      <w:r w:rsidRPr="00802344">
        <w:rPr>
          <w:rFonts w:ascii="TH SarabunPSK" w:hAnsi="TH SarabunPSK" w:cs="TH SarabunPSK"/>
          <w:sz w:val="32"/>
          <w:szCs w:val="32"/>
          <w:cs/>
        </w:rPr>
        <w:t>กันในหลายระดับ หลายภาคส่วน ควรมีการบริหารงานที่โปร่งใส ได้รับการยอมรับ</w:t>
      </w:r>
      <w:r w:rsidRPr="00802344">
        <w:rPr>
          <w:rFonts w:ascii="TH SarabunPSK" w:hAnsi="TH SarabunPSK" w:cs="TH SarabunPSK"/>
          <w:sz w:val="32"/>
          <w:szCs w:val="32"/>
        </w:rPr>
        <w:t xml:space="preserve"> </w:t>
      </w:r>
      <w:r w:rsidRPr="00802344">
        <w:rPr>
          <w:rFonts w:ascii="TH SarabunPSK" w:hAnsi="TH SarabunPSK" w:cs="TH SarabunPSK"/>
          <w:sz w:val="32"/>
          <w:szCs w:val="32"/>
          <w:cs/>
        </w:rPr>
        <w:t>จากทุกฝ่าย และต้องถือเป็นภารกิจร่วมกันในการที่จะนำไปสู่ผลลัพธ์ทางสุขภาพที่ดี</w:t>
      </w:r>
      <w:r w:rsidRPr="00802344">
        <w:rPr>
          <w:rFonts w:ascii="TH SarabunPSK" w:hAnsi="TH SarabunPSK" w:cs="TH SarabunPSK"/>
          <w:sz w:val="32"/>
          <w:szCs w:val="32"/>
        </w:rPr>
        <w:t xml:space="preserve"> </w:t>
      </w:r>
      <w:r w:rsidRPr="00802344">
        <w:rPr>
          <w:rFonts w:ascii="TH SarabunPSK" w:hAnsi="TH SarabunPSK" w:cs="TH SarabunPSK"/>
          <w:sz w:val="32"/>
          <w:szCs w:val="32"/>
          <w:cs/>
        </w:rPr>
        <w:t>ขึ้นของประชาชน ดังนั้นจึงมีความ</w:t>
      </w:r>
      <w:r w:rsidRPr="00802344">
        <w:rPr>
          <w:rFonts w:ascii="TH SarabunPSK" w:hAnsi="TH SarabunPSK" w:cs="TH SarabunPSK"/>
          <w:sz w:val="32"/>
          <w:szCs w:val="32"/>
          <w:cs/>
        </w:rPr>
        <w:lastRenderedPageBreak/>
        <w:t>จำเป็นอย่างยิ่งที่จะต้องทำความเข้าใจในแนวคิด</w:t>
      </w:r>
      <w:r w:rsidRPr="00802344">
        <w:rPr>
          <w:rFonts w:ascii="TH SarabunPSK" w:hAnsi="TH SarabunPSK" w:cs="TH SarabunPSK"/>
          <w:sz w:val="32"/>
          <w:szCs w:val="32"/>
        </w:rPr>
        <w:t xml:space="preserve"> </w:t>
      </w:r>
      <w:r w:rsidRPr="00802344">
        <w:rPr>
          <w:rFonts w:ascii="TH SarabunPSK" w:hAnsi="TH SarabunPSK" w:cs="TH SarabunPSK"/>
          <w:sz w:val="32"/>
          <w:szCs w:val="32"/>
          <w:cs/>
        </w:rPr>
        <w:t>และมองเห็นภาพรวมของระบบสุขภาพ รวมไปถึงภาคีเครือข่ายที่เกี่ยวข้อง เพื่อจะ</w:t>
      </w:r>
      <w:r w:rsidRPr="00802344">
        <w:rPr>
          <w:rFonts w:ascii="TH SarabunPSK" w:hAnsi="TH SarabunPSK" w:cs="TH SarabunPSK"/>
          <w:sz w:val="32"/>
          <w:szCs w:val="32"/>
        </w:rPr>
        <w:t xml:space="preserve"> </w:t>
      </w:r>
      <w:r w:rsidRPr="00802344">
        <w:rPr>
          <w:rFonts w:ascii="TH SarabunPSK" w:hAnsi="TH SarabunPSK" w:cs="TH SarabunPSK"/>
          <w:sz w:val="32"/>
          <w:szCs w:val="32"/>
          <w:cs/>
        </w:rPr>
        <w:t>ช่วยปรับปรุงการจัดการให้สอดคล้องกับความจริงในแต่ละพื้นที่ โดยมีเป้าหมาย คือ</w:t>
      </w:r>
      <w:r w:rsidRPr="00802344">
        <w:rPr>
          <w:rFonts w:ascii="TH SarabunPSK" w:hAnsi="TH SarabunPSK" w:cs="TH SarabunPSK"/>
          <w:sz w:val="32"/>
          <w:szCs w:val="32"/>
        </w:rPr>
        <w:t xml:space="preserve"> </w:t>
      </w:r>
      <w:r w:rsidRPr="00802344">
        <w:rPr>
          <w:rFonts w:ascii="TH SarabunPSK" w:hAnsi="TH SarabunPSK" w:cs="TH SarabunPSK"/>
          <w:sz w:val="32"/>
          <w:szCs w:val="32"/>
          <w:cs/>
        </w:rPr>
        <w:t>ทีมบริหารจัดการระบบบริการสุขภาพในภาพรวมของอำเภอ ที่มีศักยภาพในการ</w:t>
      </w:r>
      <w:r w:rsidRPr="00802344">
        <w:rPr>
          <w:rFonts w:ascii="TH SarabunPSK" w:hAnsi="TH SarabunPSK" w:cs="TH SarabunPSK"/>
          <w:sz w:val="32"/>
          <w:szCs w:val="32"/>
        </w:rPr>
        <w:t xml:space="preserve"> </w:t>
      </w:r>
      <w:r w:rsidRPr="00802344">
        <w:rPr>
          <w:rFonts w:ascii="TH SarabunPSK" w:hAnsi="TH SarabunPSK" w:cs="TH SarabunPSK"/>
          <w:sz w:val="32"/>
          <w:szCs w:val="32"/>
          <w:cs/>
        </w:rPr>
        <w:t>บริหารจัดการแบบ</w:t>
      </w:r>
      <w:proofErr w:type="spellStart"/>
      <w:r w:rsidRPr="00802344">
        <w:rPr>
          <w:rFonts w:ascii="TH SarabunPSK" w:hAnsi="TH SarabunPSK" w:cs="TH SarabunPSK"/>
          <w:sz w:val="32"/>
          <w:szCs w:val="32"/>
          <w:cs/>
        </w:rPr>
        <w:t>บูรณา</w:t>
      </w:r>
      <w:proofErr w:type="spellEnd"/>
      <w:r w:rsidRPr="00802344">
        <w:rPr>
          <w:rFonts w:ascii="TH SarabunPSK" w:hAnsi="TH SarabunPSK" w:cs="TH SarabunPSK"/>
          <w:sz w:val="32"/>
          <w:szCs w:val="32"/>
          <w:cs/>
        </w:rPr>
        <w:t>การ โดยการบริหารนั้นสามารถให้บริการทางสุขภาพที่</w:t>
      </w:r>
      <w:r w:rsidRPr="00802344">
        <w:rPr>
          <w:rFonts w:ascii="TH SarabunPSK" w:hAnsi="TH SarabunPSK" w:cs="TH SarabunPSK"/>
          <w:sz w:val="32"/>
          <w:szCs w:val="32"/>
        </w:rPr>
        <w:t xml:space="preserve"> </w:t>
      </w:r>
      <w:r w:rsidRPr="00802344">
        <w:rPr>
          <w:rFonts w:ascii="TH SarabunPSK" w:hAnsi="TH SarabunPSK" w:cs="TH SarabunPSK"/>
          <w:sz w:val="32"/>
          <w:szCs w:val="32"/>
          <w:cs/>
        </w:rPr>
        <w:t>ประชาชนต้องการ มีคณะกรรมการบริหารเครือข่ายบริการสุขภาพอำเภอ</w:t>
      </w:r>
      <w:r w:rsidR="00802344">
        <w:rPr>
          <w:rFonts w:ascii="TH SarabunPSK" w:hAnsi="TH SarabunPSK" w:cs="TH SarabunPSK"/>
          <w:sz w:val="32"/>
          <w:szCs w:val="32"/>
        </w:rPr>
        <w:t xml:space="preserve"> </w:t>
      </w:r>
      <w:r w:rsidRPr="00802344">
        <w:rPr>
          <w:rFonts w:ascii="TH SarabunPSK" w:hAnsi="TH SarabunPSK" w:cs="TH SarabunPSK"/>
          <w:sz w:val="32"/>
          <w:szCs w:val="32"/>
          <w:cs/>
        </w:rPr>
        <w:t>(</w:t>
      </w:r>
      <w:r w:rsidRPr="00802344">
        <w:rPr>
          <w:rFonts w:ascii="TH SarabunPSK" w:hAnsi="TH SarabunPSK" w:cs="TH SarabunPSK"/>
          <w:sz w:val="32"/>
          <w:szCs w:val="32"/>
        </w:rPr>
        <w:t xml:space="preserve">District Health Team) </w:t>
      </w:r>
      <w:r w:rsidRPr="00802344">
        <w:rPr>
          <w:rFonts w:ascii="TH SarabunPSK" w:hAnsi="TH SarabunPSK" w:cs="TH SarabunPSK"/>
          <w:sz w:val="32"/>
          <w:szCs w:val="32"/>
          <w:cs/>
        </w:rPr>
        <w:t>เป็นรูปแบบการบริหารจัดการที่มุ่งเน้นการทำงานร่วมกันและเชื่อม</w:t>
      </w:r>
      <w:r w:rsidRPr="00802344">
        <w:rPr>
          <w:rFonts w:ascii="TH SarabunPSK" w:hAnsi="TH SarabunPSK" w:cs="TH SarabunPSK"/>
          <w:sz w:val="32"/>
          <w:szCs w:val="32"/>
        </w:rPr>
        <w:t xml:space="preserve"> </w:t>
      </w:r>
      <w:r w:rsidRPr="00802344">
        <w:rPr>
          <w:rFonts w:ascii="TH SarabunPSK" w:hAnsi="TH SarabunPSK" w:cs="TH SarabunPSK"/>
          <w:sz w:val="32"/>
          <w:szCs w:val="32"/>
          <w:cs/>
        </w:rPr>
        <w:t>ประสานงานกัน วางกรอบแนวคิดและการดำเนินงาน และเป้าหมายการพัฒนา</w:t>
      </w:r>
      <w:r w:rsidRPr="00802344">
        <w:rPr>
          <w:rFonts w:ascii="TH SarabunPSK" w:hAnsi="TH SarabunPSK" w:cs="TH SarabunPSK"/>
          <w:sz w:val="32"/>
          <w:szCs w:val="32"/>
        </w:rPr>
        <w:t xml:space="preserve"> </w:t>
      </w:r>
      <w:r w:rsidRPr="00802344">
        <w:rPr>
          <w:rFonts w:ascii="TH SarabunPSK" w:hAnsi="TH SarabunPSK" w:cs="TH SarabunPSK"/>
          <w:sz w:val="32"/>
          <w:szCs w:val="32"/>
          <w:cs/>
        </w:rPr>
        <w:t>บริการสุขภาพระดับอำเภอที่เหมาะสมกับบริบทของพื้นที่ร่วมกัน ภายใต้รูปแบบ</w:t>
      </w:r>
      <w:r w:rsidR="00802344">
        <w:rPr>
          <w:rFonts w:ascii="TH SarabunPSK" w:hAnsi="TH SarabunPSK" w:cs="TH SarabunPSK" w:hint="cs"/>
          <w:sz w:val="32"/>
          <w:szCs w:val="32"/>
          <w:cs/>
        </w:rPr>
        <w:t>การพัฒนา</w:t>
      </w:r>
      <w:r w:rsidRPr="00802344">
        <w:rPr>
          <w:rFonts w:ascii="TH SarabunPSK" w:hAnsi="TH SarabunPSK" w:cs="TH SarabunPSK"/>
          <w:sz w:val="32"/>
          <w:szCs w:val="32"/>
        </w:rPr>
        <w:t xml:space="preserve"> </w:t>
      </w:r>
    </w:p>
    <w:p w:rsidR="006C08F5" w:rsidRPr="00802344" w:rsidRDefault="00802344" w:rsidP="002C039D">
      <w:pPr>
        <w:spacing w:after="0"/>
        <w:ind w:firstLine="720"/>
        <w:jc w:val="thaiDistribute"/>
        <w:rPr>
          <w:rFonts w:ascii="TH SarabunPSK" w:hAnsi="TH SarabunPSK" w:cs="TH SarabunPSK"/>
          <w:sz w:val="32"/>
          <w:szCs w:val="32"/>
        </w:rPr>
      </w:pPr>
      <w:r w:rsidRPr="00802344">
        <w:rPr>
          <w:rFonts w:ascii="TH SarabunPSK" w:hAnsi="TH SarabunPSK" w:cs="TH SarabunPSK"/>
          <w:b/>
          <w:bCs/>
          <w:sz w:val="32"/>
          <w:szCs w:val="32"/>
        </w:rPr>
        <w:t xml:space="preserve">9. </w:t>
      </w:r>
      <w:r w:rsidR="006C08F5" w:rsidRPr="00802344">
        <w:rPr>
          <w:rFonts w:ascii="TH SarabunPSK" w:hAnsi="TH SarabunPSK" w:cs="TH SarabunPSK"/>
          <w:b/>
          <w:bCs/>
          <w:sz w:val="32"/>
          <w:szCs w:val="32"/>
          <w:cs/>
        </w:rPr>
        <w:t>ระบบสุขภาพอำเภอ</w:t>
      </w:r>
      <w:r w:rsidR="006C08F5">
        <w:t xml:space="preserve">  </w:t>
      </w:r>
      <w:r w:rsidR="006C08F5" w:rsidRPr="00802344">
        <w:rPr>
          <w:rFonts w:ascii="TH SarabunPSK" w:hAnsi="TH SarabunPSK" w:cs="TH SarabunPSK"/>
          <w:sz w:val="32"/>
          <w:szCs w:val="32"/>
          <w:cs/>
        </w:rPr>
        <w:t>คณะกรรมการที่ประกอบด้วย ตัวแทนจากองค์กรปกครองส่วนท้องถิ่น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ตัวแทนจาก</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ภาคประชาชน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ตัวแทนจากผู้ให้บริการ (โรงพยาบาล</w:t>
      </w:r>
      <w:r w:rsidR="006C08F5" w:rsidRPr="00802344">
        <w:rPr>
          <w:rFonts w:ascii="TH SarabunPSK" w:hAnsi="TH SarabunPSK" w:cs="TH SarabunPSK"/>
          <w:sz w:val="32"/>
          <w:szCs w:val="32"/>
        </w:rPr>
        <w:t>,</w:t>
      </w:r>
      <w:r w:rsidR="006C08F5" w:rsidRPr="00802344">
        <w:rPr>
          <w:rFonts w:ascii="TH SarabunPSK" w:hAnsi="TH SarabunPSK" w:cs="TH SarabunPSK"/>
          <w:sz w:val="32"/>
          <w:szCs w:val="32"/>
          <w:cs/>
        </w:rPr>
        <w:t>สำนักงานสาธารณสุขอำเภอ</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รพ.สต.) โดยมีหน้าที่วางแผน และกำหนดทิศทางนโยบายในการจัดบริการสุขภาพ</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และแก้ไขปัญหาสุขภาพอย่างมีส่วนร่วมทุกภาคส่วน มีการประสานความร่วมมือ</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สร้างความเป็นเอกภาพขององค์กรที่มีส่วนในการจัดบริการสุขภาพในพื้นที่บริหาร</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จัดการให้มีการจัดเครือข่ายบริการสุขภาพระดับอำเภอเป็นไปตามทิศทางนโยบายที่กำหนดจัดหาและร่วมสนับสนุนงบประมาณ โดยมีการบริหารจัดการงบประมาณ</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แบบเครือข่าย</w:t>
      </w:r>
      <w:r w:rsidR="006C08F5" w:rsidRPr="00802344">
        <w:rPr>
          <w:rFonts w:ascii="TH SarabunPSK" w:hAnsi="TH SarabunPSK" w:cs="TH SarabunPSK"/>
          <w:sz w:val="32"/>
          <w:szCs w:val="32"/>
        </w:rPr>
        <w:t xml:space="preserve"> Resource sharing </w:t>
      </w:r>
      <w:r w:rsidR="006C08F5" w:rsidRPr="00802344">
        <w:rPr>
          <w:rFonts w:ascii="TH SarabunPSK" w:hAnsi="TH SarabunPSK" w:cs="TH SarabunPSK"/>
          <w:sz w:val="32"/>
          <w:szCs w:val="32"/>
          <w:cs/>
        </w:rPr>
        <w:t>ในขณะที่ภารกิจของระบบบริการสุขภาพนั้นกว้างขวาง แต่ทรัพยากรที่มีนั้น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ค่อนข้างจำกัด จึงไม่อาจพัฒนาทุกเรื่องได้พร้อมกัน ความสำคัญ คือการจัดลำดับภารกิจทางสุขภาพและจัดสรรทรัพยากรให้อย่างเหมาะสม มีความโปร่งใส ยุติธรรมและได้รับการยอมรับจากทุกฝ่าย รูปแบบการบริหารและสนับสนุนการดำเนินงาน</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ของหน่วยบริการในแต่ละเครือข่ายอาจแตกต่างกัน บางแห่งการแบ่งปันทรัพยากร</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เป็นไปอย่างไม่เท่าเทียม การจัดสรรเงินสนับสนุนไม่สอดคล้องกับภาระงาน จึงทำให้</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ไม่เพียงพอสำหรับการพัฒนาระบบบริการ สถานการณ์ด้านกำลังคนมีแนวโน้มลดลง</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ขณะที่จำนวนประชากรและความต้องการบริการสุขภาพเพิ่มมากขึ้น  ส่งผลให้ภาระงานของเจ้าหน้าที่เพิ่มขึ้น  ขณะเดียวกันนโยบายหลักประกันสุขภาพถ้วนหน้ามีผล</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ให้อุปสงค์ต่อบริการเพิ่มขึ้นมากยิ่งเพิ่มภาระงานด้านการรักษาพยาบาลของหน่วยบริการและอาจมีผลกระทบด้านลบของการจัดบริการส่งเสริมสุขภาพป้องกันโรคและบริการเชิงรุกของหน่วยบริการ ดังนั้น</w:t>
      </w:r>
      <w:r>
        <w:rPr>
          <w:rFonts w:ascii="TH SarabunPSK" w:hAnsi="TH SarabunPSK" w:cs="TH SarabunPSK"/>
          <w:sz w:val="32"/>
          <w:szCs w:val="32"/>
        </w:rPr>
        <w:t xml:space="preserve"> </w:t>
      </w:r>
      <w:r w:rsidR="006C08F5" w:rsidRPr="00802344">
        <w:rPr>
          <w:rFonts w:ascii="TH SarabunPSK" w:hAnsi="TH SarabunPSK" w:cs="TH SarabunPSK"/>
          <w:sz w:val="32"/>
          <w:szCs w:val="32"/>
          <w:cs/>
        </w:rPr>
        <w:t>เป้าหมาย</w:t>
      </w:r>
      <w:r w:rsidR="006D463F">
        <w:rPr>
          <w:rFonts w:ascii="TH SarabunPSK" w:hAnsi="TH SarabunPSK" w:cs="TH SarabunPSK" w:hint="cs"/>
          <w:sz w:val="32"/>
          <w:szCs w:val="32"/>
          <w:cs/>
        </w:rPr>
        <w:t xml:space="preserve"> </w:t>
      </w:r>
      <w:r w:rsidR="006C08F5" w:rsidRPr="00802344">
        <w:rPr>
          <w:rFonts w:ascii="TH SarabunPSK" w:hAnsi="TH SarabunPSK" w:cs="TH SarabunPSK"/>
          <w:sz w:val="32"/>
          <w:szCs w:val="32"/>
          <w:cs/>
        </w:rPr>
        <w:t>คือ</w:t>
      </w:r>
      <w:r w:rsidR="006D463F">
        <w:rPr>
          <w:rFonts w:ascii="TH SarabunPSK" w:hAnsi="TH SarabunPSK" w:cs="TH SarabunPSK" w:hint="cs"/>
          <w:sz w:val="32"/>
          <w:szCs w:val="32"/>
          <w:cs/>
        </w:rPr>
        <w:t xml:space="preserve"> </w:t>
      </w:r>
      <w:r w:rsidR="006C08F5" w:rsidRPr="00802344">
        <w:rPr>
          <w:rFonts w:ascii="TH SarabunPSK" w:hAnsi="TH SarabunPSK" w:cs="TH SarabunPSK"/>
          <w:sz w:val="32"/>
          <w:szCs w:val="32"/>
          <w:cs/>
        </w:rPr>
        <w:t>การที่สถานบริการที่อยู่ในชุมชนได้รับการสนับสนุนให้มีวัสดุ ครุภัณฑ์ เวชภัณฑ์ อุปกรณ์ทางการแพทย์  การเข้าถึงห้องปฏิบัติการและมีการสนับสนุนทางวิชาการเพื่อทีมผู้ให้บริการสามารถให้บริการ</w:t>
      </w:r>
      <w:r w:rsidR="006C08F5" w:rsidRPr="00802344">
        <w:rPr>
          <w:rFonts w:ascii="TH SarabunPSK" w:hAnsi="TH SarabunPSK" w:cs="TH SarabunPSK"/>
          <w:sz w:val="32"/>
          <w:szCs w:val="32"/>
        </w:rPr>
        <w:t xml:space="preserve"> </w:t>
      </w:r>
      <w:r w:rsidR="006C08F5" w:rsidRPr="00802344">
        <w:rPr>
          <w:rFonts w:ascii="TH SarabunPSK" w:hAnsi="TH SarabunPSK" w:cs="TH SarabunPSK"/>
          <w:sz w:val="32"/>
          <w:szCs w:val="32"/>
          <w:cs/>
        </w:rPr>
        <w:t>ได้อย่างเต็มสมรรถนะตามขอบเขตบริการ มีการสนับสนุนด้านทรัพยากรบุคคล โดยมีการวางแผนร่วมกันระดับอำเภอ อาจมีการสับเปลี่ยนบุคลากรตามความเหมาะสม</w:t>
      </w:r>
    </w:p>
    <w:p w:rsidR="006C08F5" w:rsidRPr="00E8004A" w:rsidRDefault="006C08F5" w:rsidP="002C039D">
      <w:pPr>
        <w:spacing w:after="0"/>
        <w:jc w:val="thaiDistribute"/>
        <w:rPr>
          <w:rFonts w:ascii="TH SarabunPSK" w:hAnsi="TH SarabunPSK" w:cs="TH SarabunPSK"/>
          <w:sz w:val="32"/>
          <w:szCs w:val="32"/>
        </w:rPr>
      </w:pPr>
      <w:r>
        <w:t xml:space="preserve"> </w:t>
      </w:r>
      <w:r w:rsidR="00E8004A">
        <w:tab/>
      </w:r>
      <w:r w:rsidR="00E8004A" w:rsidRPr="00E8004A">
        <w:rPr>
          <w:rFonts w:ascii="TH SarabunPSK" w:hAnsi="TH SarabunPSK" w:cs="TH SarabunPSK"/>
          <w:b/>
          <w:bCs/>
          <w:sz w:val="32"/>
          <w:szCs w:val="32"/>
        </w:rPr>
        <w:t xml:space="preserve">10. </w:t>
      </w:r>
      <w:r w:rsidRPr="00E8004A">
        <w:rPr>
          <w:rFonts w:ascii="TH SarabunPSK" w:hAnsi="TH SarabunPSK" w:cs="TH SarabunPSK"/>
          <w:b/>
          <w:bCs/>
          <w:sz w:val="32"/>
          <w:szCs w:val="32"/>
          <w:cs/>
        </w:rPr>
        <w:t>ระบบสุขภาพอำเภอ</w:t>
      </w:r>
      <w:r>
        <w:t xml:space="preserve"> </w:t>
      </w:r>
      <w:r w:rsidRPr="00E8004A">
        <w:rPr>
          <w:rFonts w:ascii="TH SarabunPSK" w:hAnsi="TH SarabunPSK" w:cs="TH SarabunPSK"/>
          <w:sz w:val="32"/>
          <w:szCs w:val="32"/>
          <w:cs/>
        </w:rPr>
        <w:t>เพราะอยู่ในเครือข่ายเดียวกัน การสนับสนุนด้านการเงิน โดยมีการดำเนินงานในรูป</w:t>
      </w:r>
      <w:r w:rsidRPr="00E8004A">
        <w:rPr>
          <w:rFonts w:ascii="TH SarabunPSK" w:hAnsi="TH SarabunPSK" w:cs="TH SarabunPSK"/>
          <w:sz w:val="32"/>
          <w:szCs w:val="32"/>
        </w:rPr>
        <w:t xml:space="preserve"> </w:t>
      </w:r>
      <w:r w:rsidRPr="00E8004A">
        <w:rPr>
          <w:rFonts w:ascii="TH SarabunPSK" w:hAnsi="TH SarabunPSK" w:cs="TH SarabunPSK"/>
          <w:sz w:val="32"/>
          <w:szCs w:val="32"/>
          <w:cs/>
        </w:rPr>
        <w:t>ของเครือข่าย มีคณะกรรมการในการดำเนินงาน มีการจัดสรรงบประมาณโดยผ่าน</w:t>
      </w:r>
      <w:r w:rsidRPr="00E8004A">
        <w:rPr>
          <w:rFonts w:ascii="TH SarabunPSK" w:hAnsi="TH SarabunPSK" w:cs="TH SarabunPSK"/>
          <w:sz w:val="32"/>
          <w:szCs w:val="32"/>
        </w:rPr>
        <w:t xml:space="preserve"> </w:t>
      </w:r>
      <w:r w:rsidRPr="00E8004A">
        <w:rPr>
          <w:rFonts w:ascii="TH SarabunPSK" w:hAnsi="TH SarabunPSK" w:cs="TH SarabunPSK"/>
          <w:sz w:val="32"/>
          <w:szCs w:val="32"/>
          <w:cs/>
        </w:rPr>
        <w:lastRenderedPageBreak/>
        <w:t>คณะกรรมการบริหารจัดการ การสนับสนุนด้านเวชภัณฑ์ยา วัคซีนและเครื่องมือ</w:t>
      </w:r>
      <w:r w:rsidRPr="00E8004A">
        <w:rPr>
          <w:rFonts w:ascii="TH SarabunPSK" w:hAnsi="TH SarabunPSK" w:cs="TH SarabunPSK"/>
          <w:sz w:val="32"/>
          <w:szCs w:val="32"/>
        </w:rPr>
        <w:t xml:space="preserve"> </w:t>
      </w:r>
      <w:r w:rsidRPr="00E8004A">
        <w:rPr>
          <w:rFonts w:ascii="TH SarabunPSK" w:hAnsi="TH SarabunPSK" w:cs="TH SarabunPSK"/>
          <w:sz w:val="32"/>
          <w:szCs w:val="32"/>
          <w:cs/>
        </w:rPr>
        <w:t>มีการจัดทำแผนจัดซื้อโดยคณะกรรมการ นอกจากนั้นควรมีการวางระบบการ</w:t>
      </w:r>
      <w:r w:rsidRPr="00E8004A">
        <w:rPr>
          <w:rFonts w:ascii="TH SarabunPSK" w:hAnsi="TH SarabunPSK" w:cs="TH SarabunPSK"/>
          <w:sz w:val="32"/>
          <w:szCs w:val="32"/>
        </w:rPr>
        <w:t xml:space="preserve"> </w:t>
      </w:r>
      <w:r w:rsidRPr="00E8004A">
        <w:rPr>
          <w:rFonts w:ascii="TH SarabunPSK" w:hAnsi="TH SarabunPSK" w:cs="TH SarabunPSK"/>
          <w:sz w:val="32"/>
          <w:szCs w:val="32"/>
          <w:cs/>
        </w:rPr>
        <w:t>ป้องกันการติดเชื้อให้เป็นไปตามมาตรฐาน ผลลัพธ์ที่เกิดขึ้นน่าจะทำให้เกิด</w:t>
      </w:r>
      <w:r w:rsidRPr="00E8004A">
        <w:rPr>
          <w:rFonts w:ascii="TH SarabunPSK" w:hAnsi="TH SarabunPSK" w:cs="TH SarabunPSK"/>
          <w:sz w:val="32"/>
          <w:szCs w:val="32"/>
        </w:rPr>
        <w:t xml:space="preserve"> </w:t>
      </w:r>
      <w:r w:rsidRPr="00E8004A">
        <w:rPr>
          <w:rFonts w:ascii="TH SarabunPSK" w:hAnsi="TH SarabunPSK" w:cs="TH SarabunPSK"/>
          <w:sz w:val="32"/>
          <w:szCs w:val="32"/>
          <w:cs/>
        </w:rPr>
        <w:t>ประสิทธิภาพโดยรวมในการให้บริการ และส่งผลให้ประชาชนเกิดความพึงพอใจ</w:t>
      </w:r>
      <w:r w:rsidRPr="00E8004A">
        <w:rPr>
          <w:rFonts w:ascii="TH SarabunPSK" w:hAnsi="TH SarabunPSK" w:cs="TH SarabunPSK"/>
          <w:sz w:val="32"/>
          <w:szCs w:val="32"/>
        </w:rPr>
        <w:t xml:space="preserve"> </w:t>
      </w:r>
      <w:r w:rsidRPr="00E8004A">
        <w:rPr>
          <w:rFonts w:ascii="TH SarabunPSK" w:hAnsi="TH SarabunPSK" w:cs="TH SarabunPSK"/>
          <w:sz w:val="32"/>
          <w:szCs w:val="32"/>
          <w:cs/>
        </w:rPr>
        <w:t>เพิ่มมากขึ้น</w:t>
      </w:r>
      <w:r w:rsidRPr="00E8004A">
        <w:rPr>
          <w:rFonts w:ascii="TH SarabunPSK" w:hAnsi="TH SarabunPSK" w:cs="TH SarabunPSK"/>
          <w:sz w:val="32"/>
          <w:szCs w:val="32"/>
        </w:rPr>
        <w:t xml:space="preserve"> Essential Service </w:t>
      </w:r>
      <w:r w:rsidRPr="00E8004A">
        <w:rPr>
          <w:rFonts w:ascii="TH SarabunPSK" w:hAnsi="TH SarabunPSK" w:cs="TH SarabunPSK"/>
          <w:sz w:val="32"/>
          <w:szCs w:val="32"/>
          <w:cs/>
        </w:rPr>
        <w:t>ระบบบริการปฐมภูมิมีความสำคัญและเอื้อต่อการเข้าถึงบริการสุขภาพที่</w:t>
      </w:r>
      <w:r w:rsidRPr="00E8004A">
        <w:rPr>
          <w:rFonts w:ascii="TH SarabunPSK" w:hAnsi="TH SarabunPSK" w:cs="TH SarabunPSK"/>
          <w:sz w:val="32"/>
          <w:szCs w:val="32"/>
        </w:rPr>
        <w:t xml:space="preserve"> </w:t>
      </w:r>
      <w:r w:rsidRPr="00E8004A">
        <w:rPr>
          <w:rFonts w:ascii="TH SarabunPSK" w:hAnsi="TH SarabunPSK" w:cs="TH SarabunPSK"/>
          <w:sz w:val="32"/>
          <w:szCs w:val="32"/>
          <w:cs/>
        </w:rPr>
        <w:t>จำเป็นเป็น โดยเป็นหน่วยบริการหลักที่ให้บริการแก่ประชาชน การบริการปฐมภูมิเป็น</w:t>
      </w:r>
      <w:r w:rsidRPr="00E8004A">
        <w:rPr>
          <w:rFonts w:ascii="TH SarabunPSK" w:hAnsi="TH SarabunPSK" w:cs="TH SarabunPSK"/>
          <w:sz w:val="32"/>
          <w:szCs w:val="32"/>
        </w:rPr>
        <w:t xml:space="preserve"> </w:t>
      </w:r>
      <w:r w:rsidRPr="00E8004A">
        <w:rPr>
          <w:rFonts w:ascii="TH SarabunPSK" w:hAnsi="TH SarabunPSK" w:cs="TH SarabunPSK"/>
          <w:sz w:val="32"/>
          <w:szCs w:val="32"/>
          <w:cs/>
        </w:rPr>
        <w:t>พื้นฐานของการให้บริการสุขภาพแก่ประชาชน เป็นบริการที่มีความหลากหลาย</w:t>
      </w:r>
      <w:r w:rsidRPr="00E8004A">
        <w:rPr>
          <w:rFonts w:ascii="TH SarabunPSK" w:hAnsi="TH SarabunPSK" w:cs="TH SarabunPSK"/>
          <w:sz w:val="32"/>
          <w:szCs w:val="32"/>
        </w:rPr>
        <w:t xml:space="preserve"> </w:t>
      </w:r>
      <w:r w:rsidRPr="00E8004A">
        <w:rPr>
          <w:rFonts w:ascii="TH SarabunPSK" w:hAnsi="TH SarabunPSK" w:cs="TH SarabunPSK"/>
          <w:sz w:val="32"/>
          <w:szCs w:val="32"/>
          <w:cs/>
        </w:rPr>
        <w:t>และรอบด้าน ใกล้ชิดประชาชน มีหลายกิจกรรมต้องให้บริการที่บ้าน/ชุมชน</w:t>
      </w:r>
      <w:r w:rsidRPr="00E8004A">
        <w:rPr>
          <w:rFonts w:ascii="TH SarabunPSK" w:hAnsi="TH SarabunPSK" w:cs="TH SarabunPSK"/>
          <w:sz w:val="32"/>
          <w:szCs w:val="32"/>
        </w:rPr>
        <w:t xml:space="preserve"> </w:t>
      </w:r>
      <w:r w:rsidRPr="00E8004A">
        <w:rPr>
          <w:rFonts w:ascii="TH SarabunPSK" w:hAnsi="TH SarabunPSK" w:cs="TH SarabunPSK"/>
          <w:sz w:val="32"/>
          <w:szCs w:val="32"/>
          <w:cs/>
        </w:rPr>
        <w:t>การจัดบริการจึงต้องสะท้อนคุณลักษณะที่สำคัญ  คือ</w:t>
      </w:r>
      <w:r w:rsidR="00E8004A">
        <w:rPr>
          <w:rFonts w:ascii="TH SarabunPSK" w:hAnsi="TH SarabunPSK" w:cs="TH SarabunPSK"/>
          <w:sz w:val="32"/>
          <w:szCs w:val="32"/>
        </w:rPr>
        <w:t xml:space="preserve"> </w:t>
      </w:r>
      <w:r w:rsidRPr="00E8004A">
        <w:rPr>
          <w:rFonts w:ascii="TH SarabunPSK" w:hAnsi="TH SarabunPSK" w:cs="TH SarabunPSK"/>
          <w:sz w:val="32"/>
          <w:szCs w:val="32"/>
          <w:cs/>
        </w:rPr>
        <w:t>เป็นบริการที่ตอบสนองต่อ</w:t>
      </w:r>
      <w:r w:rsidRPr="00E8004A">
        <w:rPr>
          <w:rFonts w:ascii="TH SarabunPSK" w:hAnsi="TH SarabunPSK" w:cs="TH SarabunPSK"/>
          <w:sz w:val="32"/>
          <w:szCs w:val="32"/>
        </w:rPr>
        <w:t xml:space="preserve"> </w:t>
      </w:r>
      <w:r w:rsidRPr="00E8004A">
        <w:rPr>
          <w:rFonts w:ascii="TH SarabunPSK" w:hAnsi="TH SarabunPSK" w:cs="TH SarabunPSK"/>
          <w:sz w:val="32"/>
          <w:szCs w:val="32"/>
          <w:cs/>
        </w:rPr>
        <w:t>ปัญหาสุขภาพของประชาชนในพื้นที่ เป็นไปตามบริบท สอดคล้องกับวัฒนธรรม</w:t>
      </w:r>
      <w:r w:rsidRPr="00E8004A">
        <w:rPr>
          <w:rFonts w:ascii="TH SarabunPSK" w:hAnsi="TH SarabunPSK" w:cs="TH SarabunPSK"/>
          <w:sz w:val="32"/>
          <w:szCs w:val="32"/>
        </w:rPr>
        <w:t xml:space="preserve"> </w:t>
      </w:r>
      <w:r w:rsidRPr="00E8004A">
        <w:rPr>
          <w:rFonts w:ascii="TH SarabunPSK" w:hAnsi="TH SarabunPSK" w:cs="TH SarabunPSK"/>
          <w:sz w:val="32"/>
          <w:szCs w:val="32"/>
          <w:cs/>
        </w:rPr>
        <w:t>ต้องมีกระบวนการเรียนรู้โดยใช้บริบทเป็นฐาน (</w:t>
      </w:r>
      <w:r w:rsidRPr="00E8004A">
        <w:rPr>
          <w:rFonts w:ascii="TH SarabunPSK" w:hAnsi="TH SarabunPSK" w:cs="TH SarabunPSK"/>
          <w:sz w:val="32"/>
          <w:szCs w:val="32"/>
        </w:rPr>
        <w:t xml:space="preserve">Context Based Learning) </w:t>
      </w:r>
      <w:r w:rsidRPr="00E8004A">
        <w:rPr>
          <w:rFonts w:ascii="TH SarabunPSK" w:hAnsi="TH SarabunPSK" w:cs="TH SarabunPSK"/>
          <w:sz w:val="32"/>
          <w:szCs w:val="32"/>
          <w:cs/>
        </w:rPr>
        <w:t>สอดคล้องกับบริการที่จัดใหม่ การจัดบริการภายนอกสถานบริการหรือในชุมชน</w:t>
      </w:r>
      <w:r w:rsidRPr="00E8004A">
        <w:rPr>
          <w:rFonts w:ascii="TH SarabunPSK" w:hAnsi="TH SarabunPSK" w:cs="TH SarabunPSK"/>
          <w:sz w:val="32"/>
          <w:szCs w:val="32"/>
        </w:rPr>
        <w:t xml:space="preserve"> </w:t>
      </w:r>
      <w:r w:rsidRPr="00E8004A">
        <w:rPr>
          <w:rFonts w:ascii="TH SarabunPSK" w:hAnsi="TH SarabunPSK" w:cs="TH SarabunPSK"/>
          <w:sz w:val="32"/>
          <w:szCs w:val="32"/>
          <w:cs/>
        </w:rPr>
        <w:t>นั้นในแต่ละพื้นที่มีความแตกต่างกันมาก อาจจะมีคล้ายกันบ้างแต่คุณภาพบริการ</w:t>
      </w:r>
      <w:r w:rsidRPr="00E8004A">
        <w:rPr>
          <w:rFonts w:ascii="TH SarabunPSK" w:hAnsi="TH SarabunPSK" w:cs="TH SarabunPSK"/>
          <w:sz w:val="32"/>
          <w:szCs w:val="32"/>
        </w:rPr>
        <w:t xml:space="preserve"> </w:t>
      </w:r>
      <w:r w:rsidRPr="00E8004A">
        <w:rPr>
          <w:rFonts w:ascii="TH SarabunPSK" w:hAnsi="TH SarabunPSK" w:cs="TH SarabunPSK"/>
          <w:sz w:val="32"/>
          <w:szCs w:val="32"/>
          <w:cs/>
        </w:rPr>
        <w:t>ก็อาจจะมีความแตกต่างกัน จึงควรมีการกำหนดคุณภาพบริการที่ประชาชนคาดหวังได้ ในด้านการบริการที่จำเป็นอันประกอบด้วย  การดูแลกลุ่มผู้สูงอายุ/</w:t>
      </w:r>
      <w:r w:rsidRPr="00E8004A">
        <w:rPr>
          <w:rFonts w:ascii="TH SarabunPSK" w:hAnsi="TH SarabunPSK" w:cs="TH SarabunPSK"/>
          <w:sz w:val="32"/>
          <w:szCs w:val="32"/>
        </w:rPr>
        <w:t xml:space="preserve"> </w:t>
      </w:r>
      <w:r w:rsidRPr="00E8004A">
        <w:rPr>
          <w:rFonts w:ascii="TH SarabunPSK" w:hAnsi="TH SarabunPSK" w:cs="TH SarabunPSK"/>
          <w:sz w:val="32"/>
          <w:szCs w:val="32"/>
          <w:cs/>
        </w:rPr>
        <w:t>ผู้ที่ต้องพึ่งพา โดยสามารถได้รับการดูแลได้ในชุมชนและที่บ้าน</w:t>
      </w:r>
      <w:r w:rsidRPr="00E8004A">
        <w:rPr>
          <w:rFonts w:ascii="TH SarabunPSK" w:hAnsi="TH SarabunPSK" w:cs="TH SarabunPSK"/>
          <w:sz w:val="32"/>
          <w:szCs w:val="32"/>
        </w:rPr>
        <w:t xml:space="preserve">  </w:t>
      </w:r>
      <w:r w:rsidRPr="00E8004A">
        <w:rPr>
          <w:rFonts w:ascii="TH SarabunPSK" w:hAnsi="TH SarabunPSK" w:cs="TH SarabunPSK"/>
          <w:sz w:val="32"/>
          <w:szCs w:val="32"/>
          <w:cs/>
        </w:rPr>
        <w:t>การดูแลผู้ป่วย</w:t>
      </w:r>
      <w:r w:rsidRPr="00E8004A">
        <w:rPr>
          <w:rFonts w:ascii="TH SarabunPSK" w:hAnsi="TH SarabunPSK" w:cs="TH SarabunPSK"/>
          <w:sz w:val="32"/>
          <w:szCs w:val="32"/>
        </w:rPr>
        <w:t xml:space="preserve"> </w:t>
      </w:r>
      <w:r w:rsidRPr="00E8004A">
        <w:rPr>
          <w:rFonts w:ascii="TH SarabunPSK" w:hAnsi="TH SarabunPSK" w:cs="TH SarabunPSK"/>
          <w:sz w:val="32"/>
          <w:szCs w:val="32"/>
          <w:cs/>
        </w:rPr>
        <w:t>โรคเรื้อรัง (เบาหวาน/ความดันโลหิตสูง/ไขมันในเลือดสูง/โรคหัวใจ/หืด/</w:t>
      </w:r>
      <w:r w:rsidRPr="00E8004A">
        <w:rPr>
          <w:rFonts w:ascii="TH SarabunPSK" w:hAnsi="TH SarabunPSK" w:cs="TH SarabunPSK"/>
          <w:sz w:val="32"/>
          <w:szCs w:val="32"/>
        </w:rPr>
        <w:t xml:space="preserve"> </w:t>
      </w:r>
      <w:r w:rsidRPr="00E8004A">
        <w:rPr>
          <w:rFonts w:ascii="TH SarabunPSK" w:hAnsi="TH SarabunPSK" w:cs="TH SarabunPSK"/>
          <w:sz w:val="32"/>
          <w:szCs w:val="32"/>
          <w:cs/>
        </w:rPr>
        <w:t>ถุงลมปอดโป่งพอง/วัณโรคปอด/เอดส์/โรคไต/โรคตับ/มะเร็ง)</w:t>
      </w:r>
      <w:r w:rsidRPr="00E8004A">
        <w:rPr>
          <w:rFonts w:ascii="TH SarabunPSK" w:hAnsi="TH SarabunPSK" w:cs="TH SarabunPSK"/>
          <w:sz w:val="32"/>
          <w:szCs w:val="32"/>
        </w:rPr>
        <w:t xml:space="preserve">  </w:t>
      </w:r>
      <w:r w:rsidRPr="00E8004A">
        <w:rPr>
          <w:rFonts w:ascii="TH SarabunPSK" w:hAnsi="TH SarabunPSK" w:cs="TH SarabunPSK"/>
          <w:sz w:val="32"/>
          <w:szCs w:val="32"/>
          <w:cs/>
        </w:rPr>
        <w:t>การควบคุมโรคในท้องถิ่น (ไข้เลือดออก/โรคไม่ติดต่อ)</w:t>
      </w:r>
      <w:r w:rsidRPr="00E8004A">
        <w:rPr>
          <w:rFonts w:ascii="TH SarabunPSK" w:hAnsi="TH SarabunPSK" w:cs="TH SarabunPSK"/>
          <w:sz w:val="32"/>
          <w:szCs w:val="32"/>
        </w:rPr>
        <w:t xml:space="preserve">, </w:t>
      </w:r>
      <w:r w:rsidRPr="00E8004A">
        <w:rPr>
          <w:rFonts w:ascii="TH SarabunPSK" w:hAnsi="TH SarabunPSK" w:cs="TH SarabunPSK"/>
          <w:sz w:val="32"/>
          <w:szCs w:val="32"/>
          <w:cs/>
        </w:rPr>
        <w:t>การดำเนินงาน</w:t>
      </w:r>
      <w:r w:rsidRPr="00E8004A">
        <w:rPr>
          <w:rFonts w:ascii="TH SarabunPSK" w:hAnsi="TH SarabunPSK" w:cs="TH SarabunPSK"/>
          <w:sz w:val="32"/>
          <w:szCs w:val="32"/>
        </w:rPr>
        <w:t xml:space="preserve"> </w:t>
      </w:r>
      <w:r w:rsidRPr="00E8004A">
        <w:rPr>
          <w:rFonts w:ascii="TH SarabunPSK" w:hAnsi="TH SarabunPSK" w:cs="TH SarabunPSK"/>
          <w:sz w:val="32"/>
          <w:szCs w:val="32"/>
          <w:cs/>
        </w:rPr>
        <w:t>ส่งเสริมสุขภาพป้องกันโรค(คัดกรองโรค/อนามัยสิ่งแวดล้อม/อนามัยแม่และเด็ก/</w:t>
      </w:r>
      <w:r w:rsidRPr="00E8004A">
        <w:rPr>
          <w:rFonts w:ascii="TH SarabunPSK" w:hAnsi="TH SarabunPSK" w:cs="TH SarabunPSK"/>
          <w:sz w:val="32"/>
          <w:szCs w:val="32"/>
        </w:rPr>
        <w:t xml:space="preserve"> </w:t>
      </w:r>
      <w:r w:rsidRPr="00E8004A">
        <w:rPr>
          <w:rFonts w:ascii="TH SarabunPSK" w:hAnsi="TH SarabunPSK" w:cs="TH SarabunPSK"/>
          <w:sz w:val="32"/>
          <w:szCs w:val="32"/>
          <w:cs/>
        </w:rPr>
        <w:t>อาชีวอนามัย)</w:t>
      </w:r>
      <w:r w:rsidRPr="00E8004A">
        <w:rPr>
          <w:rFonts w:ascii="TH SarabunPSK" w:hAnsi="TH SarabunPSK" w:cs="TH SarabunPSK"/>
          <w:sz w:val="32"/>
          <w:szCs w:val="32"/>
        </w:rPr>
        <w:t xml:space="preserve">, </w:t>
      </w:r>
      <w:r w:rsidRPr="00E8004A">
        <w:rPr>
          <w:rFonts w:ascii="TH SarabunPSK" w:hAnsi="TH SarabunPSK" w:cs="TH SarabunPSK"/>
          <w:sz w:val="32"/>
          <w:szCs w:val="32"/>
          <w:cs/>
        </w:rPr>
        <w:t>จัดให้มีระบบการแพทย์ฉุกเฉิน</w:t>
      </w:r>
      <w:r w:rsidRPr="00E8004A">
        <w:rPr>
          <w:rFonts w:ascii="TH SarabunPSK" w:hAnsi="TH SarabunPSK" w:cs="TH SarabunPSK"/>
          <w:sz w:val="32"/>
          <w:szCs w:val="32"/>
        </w:rPr>
        <w:t xml:space="preserve">, </w:t>
      </w:r>
      <w:r w:rsidRPr="00E8004A">
        <w:rPr>
          <w:rFonts w:ascii="TH SarabunPSK" w:hAnsi="TH SarabunPSK" w:cs="TH SarabunPSK"/>
          <w:sz w:val="32"/>
          <w:szCs w:val="32"/>
          <w:cs/>
        </w:rPr>
        <w:t>การดูแลสุขภาพช่องปาก</w:t>
      </w:r>
    </w:p>
    <w:p w:rsidR="006C08F5" w:rsidRPr="00E8004A" w:rsidRDefault="00E8004A" w:rsidP="002C039D">
      <w:pPr>
        <w:spacing w:after="0"/>
        <w:ind w:firstLine="720"/>
        <w:jc w:val="thaiDistribute"/>
        <w:rPr>
          <w:rFonts w:ascii="TH SarabunPSK" w:hAnsi="TH SarabunPSK" w:cs="TH SarabunPSK"/>
          <w:sz w:val="32"/>
          <w:szCs w:val="32"/>
        </w:rPr>
      </w:pPr>
      <w:r w:rsidRPr="00E8004A">
        <w:rPr>
          <w:rFonts w:ascii="TH SarabunPSK" w:hAnsi="TH SarabunPSK" w:cs="TH SarabunPSK"/>
          <w:b/>
          <w:bCs/>
          <w:sz w:val="32"/>
          <w:szCs w:val="32"/>
        </w:rPr>
        <w:t xml:space="preserve">11. </w:t>
      </w:r>
      <w:r w:rsidR="006C08F5" w:rsidRPr="00E8004A">
        <w:rPr>
          <w:rFonts w:ascii="TH SarabunPSK" w:hAnsi="TH SarabunPSK" w:cs="TH SarabunPSK"/>
          <w:b/>
          <w:bCs/>
          <w:sz w:val="32"/>
          <w:szCs w:val="32"/>
          <w:cs/>
        </w:rPr>
        <w:t>ระบบสุขภาพอำเภอ</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การดูแลผู้ป่วยทางจิตเวช-สุขภาพจิต</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การให้บริการกับกลุ่มผู้พิการ</w:t>
      </w:r>
      <w:r>
        <w:rPr>
          <w:rFonts w:ascii="TH SarabunPSK" w:hAnsi="TH SarabunPSK" w:cs="TH SarabunPSK"/>
          <w:sz w:val="32"/>
          <w:szCs w:val="32"/>
        </w:rPr>
        <w:t xml:space="preserve"> </w:t>
      </w:r>
      <w:r w:rsidR="006C08F5" w:rsidRPr="00E8004A">
        <w:rPr>
          <w:rFonts w:ascii="TH SarabunPSK" w:hAnsi="TH SarabunPSK" w:cs="TH SarabunPSK"/>
          <w:sz w:val="32"/>
          <w:szCs w:val="32"/>
          <w:cs/>
        </w:rPr>
        <w:t>(อัมพาต/</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เบาหวานถูกตัดเท้า/แผลเรื้อรัง)</w:t>
      </w:r>
      <w:r w:rsidR="006C08F5" w:rsidRPr="00E8004A">
        <w:rPr>
          <w:rFonts w:ascii="TH SarabunPSK" w:hAnsi="TH SarabunPSK" w:cs="TH SarabunPSK"/>
          <w:sz w:val="32"/>
          <w:szCs w:val="32"/>
        </w:rPr>
        <w:t>,</w:t>
      </w:r>
      <w:r>
        <w:rPr>
          <w:rFonts w:ascii="TH SarabunPSK" w:hAnsi="TH SarabunPSK" w:cs="TH SarabunPSK"/>
          <w:sz w:val="32"/>
          <w:szCs w:val="32"/>
        </w:rPr>
        <w:t xml:space="preserve"> </w:t>
      </w:r>
      <w:r w:rsidR="006C08F5" w:rsidRPr="00E8004A">
        <w:rPr>
          <w:rFonts w:ascii="TH SarabunPSK" w:hAnsi="TH SarabunPSK" w:cs="TH SarabunPSK"/>
          <w:sz w:val="32"/>
          <w:szCs w:val="32"/>
          <w:cs/>
        </w:rPr>
        <w:t>กลุ่มเสี่ยงสูง (เด็กเล็ก/วัยรุ่น/วัยทำงาน/</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 xml:space="preserve">ผู้สูงอายุ/ผู้ด้อยโอกาส/ยากจน) </w:t>
      </w:r>
      <w:r>
        <w:rPr>
          <w:rFonts w:ascii="TH SarabunPSK" w:hAnsi="TH SarabunPSK" w:cs="TH SarabunPSK"/>
          <w:sz w:val="32"/>
          <w:szCs w:val="32"/>
          <w:cs/>
        </w:rPr>
        <w:t>และการดูแลผู้ป่วยระยะสุดท้าย</w:t>
      </w:r>
      <w:r>
        <w:rPr>
          <w:rFonts w:ascii="TH SarabunPSK" w:hAnsi="TH SarabunPSK" w:cs="TH SarabunPSK"/>
          <w:sz w:val="32"/>
          <w:szCs w:val="32"/>
        </w:rPr>
        <w:t xml:space="preserve"> </w:t>
      </w:r>
      <w:r w:rsidR="006C08F5" w:rsidRPr="00E8004A">
        <w:rPr>
          <w:rFonts w:ascii="TH SarabunPSK" w:hAnsi="TH SarabunPSK" w:cs="TH SarabunPSK"/>
          <w:sz w:val="32"/>
          <w:szCs w:val="32"/>
          <w:cs/>
        </w:rPr>
        <w:t>เป็นต้น</w:t>
      </w:r>
      <w:r>
        <w:rPr>
          <w:rFonts w:ascii="TH SarabunPSK" w:hAnsi="TH SarabunPSK" w:cs="TH SarabunPSK"/>
          <w:sz w:val="32"/>
          <w:szCs w:val="32"/>
        </w:rPr>
        <w:t xml:space="preserve"> </w:t>
      </w:r>
      <w:r w:rsidR="006C08F5" w:rsidRPr="00E8004A">
        <w:rPr>
          <w:rFonts w:ascii="TH SarabunPSK" w:hAnsi="TH SarabunPSK" w:cs="TH SarabunPSK"/>
          <w:sz w:val="32"/>
          <w:szCs w:val="32"/>
        </w:rPr>
        <w:t xml:space="preserve">Appreciation and quality </w:t>
      </w:r>
      <w:r w:rsidR="006C08F5" w:rsidRPr="00E8004A">
        <w:rPr>
          <w:rFonts w:ascii="TH SarabunPSK" w:hAnsi="TH SarabunPSK" w:cs="TH SarabunPSK"/>
          <w:sz w:val="32"/>
          <w:szCs w:val="32"/>
          <w:cs/>
        </w:rPr>
        <w:t>เครือข่ายสุขภาพอำเภอ ควรสนับสนุนให้เครือข่ายบริการปฐมภูมิ มีการจัด</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บริการสุขภาพที่มีความครอบคลุมการส่งเสริมสุขภาพ ป้องกันโรค รักษาพยาบาล</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และการฟื้นฟูสภาพ ตลอดจนให้มีความเหมาะสม สอดคล้องกับความจำเป็นเป็นหรือ</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ความต้องการ และสภาพปัญหาทางด้านสุขภาพของประชากรที่เป็นกลุ่มเป้าหมาย</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นอกจากนี้จะต้องมีการส่งเสริมการทำงานทั้งในด้านความช่วยเหลือ การพัฒนา</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และการเชิดชูผู้ปฏิบัติงาน เพื่อให้เกิดการพัฒนาหน่วยบริการปฐมภูมิ เช่น</w:t>
      </w:r>
      <w:r w:rsidR="006D463F">
        <w:rPr>
          <w:rFonts w:ascii="TH SarabunPSK" w:hAnsi="TH SarabunPSK" w:cs="TH SarabunPSK" w:hint="cs"/>
          <w:sz w:val="32"/>
          <w:szCs w:val="32"/>
          <w:cs/>
        </w:rPr>
        <w:t xml:space="preserve"> </w:t>
      </w:r>
      <w:r w:rsidR="006C08F5" w:rsidRPr="00E8004A">
        <w:rPr>
          <w:rFonts w:ascii="TH SarabunPSK" w:hAnsi="TH SarabunPSK" w:cs="TH SarabunPSK"/>
          <w:sz w:val="32"/>
          <w:szCs w:val="32"/>
          <w:cs/>
        </w:rPr>
        <w:t>ปรับปรุง</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โครงสร้าง จัดหาอุปกรณ์ เวชภัณฑ์ ให้เหมาะสมเพียงพอ  ทำให้สถานบริการเป็นที่</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น่าเชื่อถือทั้งในส่วนภาพลักษณ์และศักยภาพการให้บริการ มีการพัฒนาศักยภาพ</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 xml:space="preserve">ผู้ให้บริการ มีระบบ </w:t>
      </w:r>
      <w:r w:rsidR="006C08F5" w:rsidRPr="00E8004A">
        <w:rPr>
          <w:rFonts w:ascii="TH SarabunPSK" w:hAnsi="TH SarabunPSK" w:cs="TH SarabunPSK"/>
          <w:sz w:val="32"/>
          <w:szCs w:val="32"/>
        </w:rPr>
        <w:t xml:space="preserve">IT </w:t>
      </w:r>
      <w:r w:rsidR="006C08F5" w:rsidRPr="00E8004A">
        <w:rPr>
          <w:rFonts w:ascii="TH SarabunPSK" w:hAnsi="TH SarabunPSK" w:cs="TH SarabunPSK"/>
          <w:sz w:val="32"/>
          <w:szCs w:val="32"/>
          <w:cs/>
        </w:rPr>
        <w:t>ที่ใช้สื่อสารและส่งต่อข้อมูลผู้รับบริการระหว่างหน่วย</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บริการปฐมภูมิและหน่วยบริการรับส่งต่อ มีแนวทางการทำงาน (</w:t>
      </w:r>
      <w:r w:rsidR="006C08F5" w:rsidRPr="00E8004A">
        <w:rPr>
          <w:rFonts w:ascii="TH SarabunPSK" w:hAnsi="TH SarabunPSK" w:cs="TH SarabunPSK"/>
          <w:sz w:val="32"/>
          <w:szCs w:val="32"/>
        </w:rPr>
        <w:t xml:space="preserve">Guideline) </w:t>
      </w:r>
      <w:r w:rsidR="006C08F5" w:rsidRPr="00E8004A">
        <w:rPr>
          <w:rFonts w:ascii="TH SarabunPSK" w:hAnsi="TH SarabunPSK" w:cs="TH SarabunPSK"/>
          <w:sz w:val="32"/>
          <w:szCs w:val="32"/>
          <w:cs/>
        </w:rPr>
        <w:t>ในการให้บริการผู้ป่วยบางกลุ่มเป้าหมายที่พบบ่อย พัฒนาแนวทางหรือมาตรฐาน</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การให้บริการสำหรับผู้ปฏิบัติงานในหน่วยบริการปฐมภูมิ เพื่อให้การให้บริการและ</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การส่งต่อเป็นไปอย่างมีมาตรฐานและมีประสิทธิภาพ  จัดระบบการให้บริการโดยคำนึงถึงศักยภาพการ</w:t>
      </w:r>
      <w:r w:rsidR="006C08F5" w:rsidRPr="00E8004A">
        <w:rPr>
          <w:rFonts w:ascii="TH SarabunPSK" w:hAnsi="TH SarabunPSK" w:cs="TH SarabunPSK"/>
          <w:sz w:val="32"/>
          <w:szCs w:val="32"/>
          <w:cs/>
        </w:rPr>
        <w:lastRenderedPageBreak/>
        <w:t>ให้บริการของหน่วยบริการแต่ละระดับ ตลอดจนมีการจัดสรร</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ทรัพยากรและบุคลากร ให้หน่วยบริการปฐมภูมิ หาแนวทางการจัดการร่วมกันโดย</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ดึงจุดเด่นและทุนทรัพยากรของแต่ละส่วน  มีการสมทบงบประมาณส่วนหนึ่งจาก</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ส่วนท้องถิ่นและภาคประชาชน การประเมินผลควรเป็นการประเมินจากชุมชนโดย</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ประชาชน จะสามารถจัดการกับปัญหาและอุปสรรค ทำให้การจัดการเป็นไปได้ง่าย</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ขึ้น สามารถแก้ปัญหาได้ตรงจุด ทำให้เกิดความคล่องตัวมากขึ้น ตรงเป้าหมายตรง</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ประเด็น ผลลัพธ์ที่ได้น่าจะมีประโยชน์กับประชาชนสูงสุด</w:t>
      </w:r>
      <w:r w:rsidR="006C08F5" w:rsidRPr="00E8004A">
        <w:rPr>
          <w:rFonts w:ascii="TH SarabunPSK" w:hAnsi="TH SarabunPSK" w:cs="TH SarabunPSK"/>
          <w:sz w:val="32"/>
          <w:szCs w:val="32"/>
        </w:rPr>
        <w:t xml:space="preserve"> </w:t>
      </w:r>
    </w:p>
    <w:p w:rsidR="006C08F5" w:rsidRPr="00E8004A" w:rsidRDefault="00E8004A" w:rsidP="002C039D">
      <w:pPr>
        <w:spacing w:after="0"/>
        <w:ind w:firstLine="720"/>
        <w:jc w:val="thaiDistribute"/>
        <w:rPr>
          <w:rFonts w:ascii="TH SarabunPSK" w:hAnsi="TH SarabunPSK" w:cs="TH SarabunPSK"/>
          <w:sz w:val="32"/>
          <w:szCs w:val="32"/>
        </w:rPr>
      </w:pPr>
      <w:r w:rsidRPr="00E8004A">
        <w:rPr>
          <w:rFonts w:ascii="TH SarabunPSK" w:hAnsi="TH SarabunPSK" w:cs="TH SarabunPSK"/>
          <w:b/>
          <w:bCs/>
          <w:sz w:val="32"/>
          <w:szCs w:val="32"/>
        </w:rPr>
        <w:t xml:space="preserve">12. </w:t>
      </w:r>
      <w:r w:rsidR="006C08F5" w:rsidRPr="00E8004A">
        <w:rPr>
          <w:rFonts w:ascii="TH SarabunPSK" w:hAnsi="TH SarabunPSK" w:cs="TH SarabunPSK"/>
          <w:b/>
          <w:bCs/>
          <w:sz w:val="32"/>
          <w:szCs w:val="32"/>
          <w:cs/>
        </w:rPr>
        <w:t>ระบบสุขภาพอำเภอ</w:t>
      </w:r>
      <w:r w:rsidR="006C08F5">
        <w:rPr>
          <w:cs/>
        </w:rPr>
        <w:t xml:space="preserve"> </w:t>
      </w:r>
      <w:r w:rsidR="006C08F5">
        <w:t xml:space="preserve"> </w:t>
      </w:r>
      <w:r w:rsidR="006C08F5" w:rsidRPr="00E8004A">
        <w:rPr>
          <w:rFonts w:ascii="TH SarabunPSK" w:hAnsi="TH SarabunPSK" w:cs="TH SarabunPSK"/>
          <w:sz w:val="32"/>
          <w:szCs w:val="32"/>
          <w:cs/>
        </w:rPr>
        <w:t>จากที่กล่าวมาจะเป็นการดำเนินงานในส่วนของเครือข่ายสุขภาพของแต่ละ</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อำเภอ แต่เมื่อพิจารณาเพิ่มเติมในส่วนของการดำเนินงานเพื่อให้บรรลุเป้าหมาย</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 xml:space="preserve">สูงสุด </w:t>
      </w:r>
      <w:r w:rsidR="006C08F5" w:rsidRPr="00E8004A">
        <w:rPr>
          <w:rFonts w:ascii="TH SarabunPSK" w:hAnsi="TH SarabunPSK" w:cs="TH SarabunPSK"/>
          <w:sz w:val="32"/>
          <w:szCs w:val="32"/>
        </w:rPr>
        <w:t xml:space="preserve">Common Goal </w:t>
      </w:r>
      <w:r w:rsidR="006C08F5" w:rsidRPr="00E8004A">
        <w:rPr>
          <w:rFonts w:ascii="TH SarabunPSK" w:hAnsi="TH SarabunPSK" w:cs="TH SarabunPSK"/>
          <w:sz w:val="32"/>
          <w:szCs w:val="32"/>
          <w:cs/>
        </w:rPr>
        <w:t xml:space="preserve">ตาม </w:t>
      </w:r>
      <w:r w:rsidR="006C08F5" w:rsidRPr="00E8004A">
        <w:rPr>
          <w:rFonts w:ascii="TH SarabunPSK" w:hAnsi="TH SarabunPSK" w:cs="TH SarabunPSK"/>
          <w:sz w:val="32"/>
          <w:szCs w:val="32"/>
        </w:rPr>
        <w:t xml:space="preserve">Conceptual Framework of DHS Development </w:t>
      </w:r>
      <w:r w:rsidR="006C08F5" w:rsidRPr="00E8004A">
        <w:rPr>
          <w:rFonts w:ascii="TH SarabunPSK" w:hAnsi="TH SarabunPSK" w:cs="TH SarabunPSK"/>
          <w:sz w:val="32"/>
          <w:szCs w:val="32"/>
          <w:cs/>
        </w:rPr>
        <w:t xml:space="preserve">จะต้องมีการดำเนินการทั้ง </w:t>
      </w:r>
      <w:r w:rsidR="006C08F5" w:rsidRPr="00E8004A">
        <w:rPr>
          <w:rFonts w:ascii="TH SarabunPSK" w:hAnsi="TH SarabunPSK" w:cs="TH SarabunPSK"/>
          <w:sz w:val="32"/>
          <w:szCs w:val="32"/>
        </w:rPr>
        <w:t xml:space="preserve">3 </w:t>
      </w:r>
      <w:r w:rsidR="006C08F5" w:rsidRPr="00E8004A">
        <w:rPr>
          <w:rFonts w:ascii="TH SarabunPSK" w:hAnsi="TH SarabunPSK" w:cs="TH SarabunPSK"/>
          <w:sz w:val="32"/>
          <w:szCs w:val="32"/>
          <w:cs/>
        </w:rPr>
        <w:t xml:space="preserve">ส่วนควบคู่กันไป ทั้ง </w:t>
      </w:r>
      <w:r>
        <w:rPr>
          <w:rFonts w:ascii="TH SarabunPSK" w:hAnsi="TH SarabunPSK" w:cs="TH SarabunPSK"/>
          <w:sz w:val="32"/>
          <w:szCs w:val="32"/>
        </w:rPr>
        <w:t xml:space="preserve">Unity District Health Team </w:t>
      </w:r>
      <w:r w:rsidR="006C08F5" w:rsidRPr="00E8004A">
        <w:rPr>
          <w:rFonts w:ascii="TH SarabunPSK" w:hAnsi="TH SarabunPSK" w:cs="TH SarabunPSK"/>
          <w:sz w:val="32"/>
          <w:szCs w:val="32"/>
        </w:rPr>
        <w:t>(</w:t>
      </w:r>
      <w:proofErr w:type="spellStart"/>
      <w:r w:rsidR="006C08F5" w:rsidRPr="00E8004A">
        <w:rPr>
          <w:rFonts w:ascii="TH SarabunPSK" w:hAnsi="TH SarabunPSK" w:cs="TH SarabunPSK"/>
          <w:sz w:val="32"/>
          <w:szCs w:val="32"/>
        </w:rPr>
        <w:t>Concept&amp;Policy</w:t>
      </w:r>
      <w:proofErr w:type="spellEnd"/>
      <w:r w:rsidR="006C08F5" w:rsidRPr="00E8004A">
        <w:rPr>
          <w:rFonts w:ascii="TH SarabunPSK" w:hAnsi="TH SarabunPSK" w:cs="TH SarabunPSK"/>
          <w:sz w:val="32"/>
          <w:szCs w:val="32"/>
        </w:rPr>
        <w:t>, Structure &amp; Organization, Resources Allocation &amp; Sharing, Manpower Development, Information System, Supportive Mechani</w:t>
      </w:r>
      <w:r>
        <w:rPr>
          <w:rFonts w:ascii="TH SarabunPSK" w:hAnsi="TH SarabunPSK" w:cs="TH SarabunPSK"/>
          <w:sz w:val="32"/>
          <w:szCs w:val="32"/>
        </w:rPr>
        <w:t xml:space="preserve">sm, New Management (Partnership </w:t>
      </w:r>
      <w:r w:rsidR="006C08F5" w:rsidRPr="00E8004A">
        <w:rPr>
          <w:rFonts w:ascii="TH SarabunPSK" w:hAnsi="TH SarabunPSK" w:cs="TH SarabunPSK"/>
          <w:sz w:val="32"/>
          <w:szCs w:val="32"/>
        </w:rPr>
        <w:t xml:space="preserve">&amp; Networking), Essential Care (P&amp;P, MCH, EMS, Acute Minor Diseases, Dental Health, Chronic Diseases, Psychiatric Diseases &amp; Mental Health, Disabilities, End of Life Care, High Risk Groups (Pre-school, Adolescent, Elderly) </w:t>
      </w:r>
      <w:r w:rsidR="006C08F5" w:rsidRPr="00E8004A">
        <w:rPr>
          <w:rFonts w:ascii="TH SarabunPSK" w:hAnsi="TH SarabunPSK" w:cs="TH SarabunPSK"/>
          <w:sz w:val="32"/>
          <w:szCs w:val="32"/>
          <w:cs/>
        </w:rPr>
        <w:t xml:space="preserve">และ </w:t>
      </w:r>
      <w:r w:rsidR="006C08F5" w:rsidRPr="00E8004A">
        <w:rPr>
          <w:rFonts w:ascii="TH SarabunPSK" w:hAnsi="TH SarabunPSK" w:cs="TH SarabunPSK"/>
          <w:sz w:val="32"/>
          <w:szCs w:val="32"/>
        </w:rPr>
        <w:t xml:space="preserve">Self-Care </w:t>
      </w:r>
      <w:r w:rsidR="006C08F5" w:rsidRPr="00E8004A">
        <w:rPr>
          <w:rFonts w:ascii="TH SarabunPSK" w:hAnsi="TH SarabunPSK" w:cs="TH SarabunPSK"/>
          <w:sz w:val="32"/>
          <w:szCs w:val="32"/>
          <w:cs/>
        </w:rPr>
        <w:t>เมื่อดำเนินการครอบคลุมแล้วยังพบปัญหา ที่ไม่สามารถดำเนินต่อไปได้ภายใน</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เครือข่ายของตนเองยังมีระบบการส่งต่อไปยังผู้เชี่ยวชาญหรือสถานบริการในระดับเหนือขึ้นไป</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สุดท้ายเมื่อดำเนินการได้ครบถ้วนจะก่อให้เกิดผลลัพธ์ คือสุขภาวะที่ดีของประชาชน โดยพิจารณาจากคุณภาพชีวิตที่ดีขึ้น (</w:t>
      </w:r>
      <w:r>
        <w:rPr>
          <w:rFonts w:ascii="TH SarabunPSK" w:hAnsi="TH SarabunPSK" w:cs="TH SarabunPSK"/>
          <w:sz w:val="32"/>
          <w:szCs w:val="32"/>
        </w:rPr>
        <w:t xml:space="preserve">Quality of Life) </w:t>
      </w:r>
      <w:r w:rsidR="006C08F5" w:rsidRPr="00E8004A">
        <w:rPr>
          <w:rFonts w:ascii="TH SarabunPSK" w:hAnsi="TH SarabunPSK" w:cs="TH SarabunPSK"/>
          <w:sz w:val="32"/>
          <w:szCs w:val="32"/>
          <w:cs/>
        </w:rPr>
        <w:t>การมีคุณค่า</w:t>
      </w:r>
      <w:r w:rsidR="006C08F5" w:rsidRPr="00E8004A">
        <w:rPr>
          <w:rFonts w:ascii="TH SarabunPSK" w:hAnsi="TH SarabunPSK" w:cs="TH SarabunPSK"/>
          <w:sz w:val="32"/>
          <w:szCs w:val="32"/>
        </w:rPr>
        <w:t xml:space="preserve"> (Value) </w:t>
      </w:r>
      <w:r w:rsidR="006C08F5" w:rsidRPr="00E8004A">
        <w:rPr>
          <w:rFonts w:ascii="TH SarabunPSK" w:hAnsi="TH SarabunPSK" w:cs="TH SarabunPSK"/>
          <w:sz w:val="32"/>
          <w:szCs w:val="32"/>
          <w:cs/>
        </w:rPr>
        <w:t>และความสุข (</w:t>
      </w:r>
      <w:r w:rsidR="006C08F5" w:rsidRPr="00E8004A">
        <w:rPr>
          <w:rFonts w:ascii="TH SarabunPSK" w:hAnsi="TH SarabunPSK" w:cs="TH SarabunPSK"/>
          <w:sz w:val="32"/>
          <w:szCs w:val="32"/>
        </w:rPr>
        <w:t xml:space="preserve">Happiness) District Health Matrix </w:t>
      </w:r>
      <w:r w:rsidR="006C08F5" w:rsidRPr="00E8004A">
        <w:rPr>
          <w:rFonts w:ascii="TH SarabunPSK" w:hAnsi="TH SarabunPSK" w:cs="TH SarabunPSK"/>
          <w:sz w:val="32"/>
          <w:szCs w:val="32"/>
          <w:cs/>
        </w:rPr>
        <w:t>ในการร่วมถอดบทเรียนในการพัฒนาของแต่ละเครือข่ายสุขภาพระดับอำเภอ</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 xml:space="preserve">นั้น พบว่าหลายๆ ครั้งที่ความสำเร็จไม่ได้เกิดจากเฉพาะทรัพยากร แต่เกิดจากความเป็นเจ้าภาพร่วม หรือที่เราเรียกว่า </w:t>
      </w:r>
      <w:r w:rsidR="006C08F5" w:rsidRPr="00E8004A">
        <w:rPr>
          <w:rFonts w:ascii="TH SarabunPSK" w:hAnsi="TH SarabunPSK" w:cs="TH SarabunPSK"/>
          <w:sz w:val="32"/>
          <w:szCs w:val="32"/>
        </w:rPr>
        <w:t xml:space="preserve">Unity District Health </w:t>
      </w:r>
      <w:r w:rsidR="006C08F5" w:rsidRPr="00E8004A">
        <w:rPr>
          <w:rFonts w:ascii="TH SarabunPSK" w:hAnsi="TH SarabunPSK" w:cs="TH SarabunPSK"/>
          <w:sz w:val="32"/>
          <w:szCs w:val="32"/>
          <w:cs/>
        </w:rPr>
        <w:t>ซึ่งเวลาทำงานนั้น ภาคีเหล่านั้น ก็ยินดีที่จะทำเพื่อประชาชนในพื้นที่ของทุกท่าน</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แสดงให้เห็นบริบทในการพัฒนาที่แตกต่างกัน แต่ทุกที่ก็ประสบ</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ความสำเร็จในแบบของแต่ละพื้นที่ และต้องถูกชื่นชม โดยสามารถไปแลกเปลี่ยน</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เรียนรู้ตามบริบทของชุมชน เพื่อนำกลับไปพัฒนาต่อยอดได้</w:t>
      </w:r>
    </w:p>
    <w:p w:rsidR="006D463F" w:rsidRDefault="006C08F5" w:rsidP="002C039D">
      <w:pPr>
        <w:spacing w:after="0"/>
        <w:jc w:val="thaiDistribute"/>
        <w:rPr>
          <w:rFonts w:ascii="TH SarabunPSK" w:hAnsi="TH SarabunPSK" w:cs="TH SarabunPSK"/>
          <w:sz w:val="32"/>
          <w:szCs w:val="32"/>
        </w:rPr>
      </w:pPr>
      <w:r w:rsidRPr="00E8004A">
        <w:rPr>
          <w:rFonts w:ascii="TH SarabunPSK" w:hAnsi="TH SarabunPSK" w:cs="TH SarabunPSK"/>
          <w:b/>
          <w:bCs/>
          <w:sz w:val="32"/>
          <w:szCs w:val="32"/>
        </w:rPr>
        <w:t xml:space="preserve"> </w:t>
      </w:r>
      <w:r w:rsidR="00E8004A">
        <w:rPr>
          <w:rFonts w:ascii="TH SarabunPSK" w:hAnsi="TH SarabunPSK" w:cs="TH SarabunPSK"/>
          <w:b/>
          <w:bCs/>
          <w:sz w:val="32"/>
          <w:szCs w:val="32"/>
        </w:rPr>
        <w:tab/>
      </w:r>
      <w:r w:rsidR="00E8004A" w:rsidRPr="00E8004A">
        <w:rPr>
          <w:rFonts w:ascii="TH SarabunPSK" w:hAnsi="TH SarabunPSK" w:cs="TH SarabunPSK"/>
          <w:b/>
          <w:bCs/>
          <w:sz w:val="32"/>
          <w:szCs w:val="32"/>
        </w:rPr>
        <w:t xml:space="preserve">13. </w:t>
      </w:r>
      <w:r w:rsidRPr="00E8004A">
        <w:rPr>
          <w:rFonts w:ascii="TH SarabunPSK" w:hAnsi="TH SarabunPSK" w:cs="TH SarabunPSK"/>
          <w:b/>
          <w:bCs/>
          <w:sz w:val="32"/>
          <w:szCs w:val="32"/>
          <w:cs/>
        </w:rPr>
        <w:t>ระบบสุขภาพอำเภอ</w:t>
      </w:r>
      <w:r>
        <w:t xml:space="preserve"> </w:t>
      </w:r>
      <w:r w:rsidRPr="00E8004A">
        <w:rPr>
          <w:rFonts w:ascii="TH SarabunPSK" w:hAnsi="TH SarabunPSK" w:cs="TH SarabunPSK"/>
          <w:sz w:val="32"/>
          <w:szCs w:val="32"/>
          <w:cs/>
        </w:rPr>
        <w:t>ปัจจัยความสำเร็จในเครือข่ายสุขภาพระดับอำเภอ</w:t>
      </w:r>
      <w:r w:rsidRPr="00E8004A">
        <w:rPr>
          <w:rFonts w:ascii="TH SarabunPSK" w:hAnsi="TH SarabunPSK" w:cs="TH SarabunPSK"/>
          <w:sz w:val="32"/>
          <w:szCs w:val="32"/>
        </w:rPr>
        <w:t xml:space="preserve"> </w:t>
      </w:r>
      <w:r w:rsidRPr="00E8004A">
        <w:rPr>
          <w:rFonts w:ascii="TH SarabunPSK" w:hAnsi="TH SarabunPSK" w:cs="TH SarabunPSK"/>
          <w:sz w:val="32"/>
          <w:szCs w:val="32"/>
          <w:cs/>
        </w:rPr>
        <w:t>เครือข่ายสุขภาพอำเภอ</w:t>
      </w:r>
      <w:r w:rsidRPr="00E8004A">
        <w:rPr>
          <w:rFonts w:ascii="TH SarabunPSK" w:hAnsi="TH SarabunPSK" w:cs="TH SarabunPSK"/>
          <w:sz w:val="32"/>
          <w:szCs w:val="32"/>
        </w:rPr>
        <w:t xml:space="preserve"> Unity District Health Team Community Participation and Self Care Essential Care 5 </w:t>
      </w:r>
      <w:r w:rsidRPr="00E8004A">
        <w:rPr>
          <w:rFonts w:ascii="TH SarabunPSK" w:hAnsi="TH SarabunPSK" w:cs="TH SarabunPSK"/>
          <w:sz w:val="32"/>
          <w:szCs w:val="32"/>
          <w:cs/>
        </w:rPr>
        <w:t xml:space="preserve">กลุ่ม </w:t>
      </w:r>
      <w:r w:rsidRPr="00E8004A">
        <w:rPr>
          <w:rFonts w:ascii="TH SarabunPSK" w:hAnsi="TH SarabunPSK" w:cs="TH SarabunPSK"/>
          <w:sz w:val="32"/>
          <w:szCs w:val="32"/>
        </w:rPr>
        <w:t xml:space="preserve">Health System </w:t>
      </w:r>
      <w:r w:rsidRPr="00E8004A">
        <w:rPr>
          <w:rFonts w:ascii="TH SarabunPSK" w:hAnsi="TH SarabunPSK" w:cs="TH SarabunPSK"/>
          <w:sz w:val="32"/>
          <w:szCs w:val="32"/>
          <w:cs/>
        </w:rPr>
        <w:t>พัฒนา</w:t>
      </w:r>
      <w:r w:rsidRPr="00E8004A">
        <w:rPr>
          <w:rFonts w:ascii="TH SarabunPSK" w:hAnsi="TH SarabunPSK" w:cs="TH SarabunPSK"/>
          <w:sz w:val="32"/>
          <w:szCs w:val="32"/>
        </w:rPr>
        <w:t xml:space="preserve"> </w:t>
      </w:r>
      <w:r w:rsidRPr="00E8004A">
        <w:rPr>
          <w:rFonts w:ascii="TH SarabunPSK" w:hAnsi="TH SarabunPSK" w:cs="TH SarabunPSK"/>
          <w:sz w:val="32"/>
          <w:szCs w:val="32"/>
          <w:cs/>
        </w:rPr>
        <w:t>คน/ระบบ</w:t>
      </w:r>
      <w:r w:rsidRPr="00E8004A">
        <w:rPr>
          <w:rFonts w:ascii="TH SarabunPSK" w:hAnsi="TH SarabunPSK" w:cs="TH SarabunPSK"/>
          <w:sz w:val="32"/>
          <w:szCs w:val="32"/>
        </w:rPr>
        <w:t xml:space="preserve"> </w:t>
      </w:r>
      <w:r w:rsidRPr="00E8004A">
        <w:rPr>
          <w:rFonts w:ascii="TH SarabunPSK" w:hAnsi="TH SarabunPSK" w:cs="TH SarabunPSK"/>
          <w:sz w:val="32"/>
          <w:szCs w:val="32"/>
          <w:cs/>
        </w:rPr>
        <w:t>ข้อมูล</w:t>
      </w:r>
      <w:r w:rsidRPr="00E8004A">
        <w:rPr>
          <w:rFonts w:ascii="TH SarabunPSK" w:hAnsi="TH SarabunPSK" w:cs="TH SarabunPSK"/>
          <w:sz w:val="32"/>
          <w:szCs w:val="32"/>
        </w:rPr>
        <w:t xml:space="preserve"> /IT Share </w:t>
      </w:r>
      <w:r w:rsidRPr="00E8004A">
        <w:rPr>
          <w:rFonts w:ascii="TH SarabunPSK" w:hAnsi="TH SarabunPSK" w:cs="TH SarabunPSK"/>
          <w:sz w:val="32"/>
          <w:szCs w:val="32"/>
          <w:cs/>
        </w:rPr>
        <w:t>ทรัพยากร คุณค่</w:t>
      </w:r>
      <w:r w:rsidR="00611BD7">
        <w:rPr>
          <w:rFonts w:ascii="TH SarabunPSK" w:hAnsi="TH SarabunPSK" w:cs="TH SarabunPSK"/>
          <w:sz w:val="32"/>
          <w:szCs w:val="32"/>
          <w:cs/>
        </w:rPr>
        <w:t>าใหม่ เครือข่าย แนวราบ พฤติกรรม</w:t>
      </w:r>
      <w:r w:rsidRPr="00E8004A">
        <w:rPr>
          <w:rFonts w:ascii="TH SarabunPSK" w:hAnsi="TH SarabunPSK" w:cs="TH SarabunPSK"/>
          <w:sz w:val="32"/>
          <w:szCs w:val="32"/>
          <w:cs/>
        </w:rPr>
        <w:t xml:space="preserve">สุขภาพ ผู้สูงอายุ/ผู้พิการ </w:t>
      </w:r>
      <w:proofErr w:type="spellStart"/>
      <w:r w:rsidRPr="00E8004A">
        <w:rPr>
          <w:rFonts w:ascii="TH SarabunPSK" w:hAnsi="TH SarabunPSK" w:cs="TH SarabunPSK"/>
          <w:sz w:val="32"/>
          <w:szCs w:val="32"/>
          <w:cs/>
        </w:rPr>
        <w:t>ผป</w:t>
      </w:r>
      <w:proofErr w:type="spellEnd"/>
      <w:r w:rsidRPr="00E8004A">
        <w:rPr>
          <w:rFonts w:ascii="TH SarabunPSK" w:hAnsi="TH SarabunPSK" w:cs="TH SarabunPSK"/>
          <w:sz w:val="32"/>
          <w:szCs w:val="32"/>
          <w:cs/>
        </w:rPr>
        <w:t>.โรค เรื้อรัง งานควบคุม โรค งานส่ง เสริม/ ป้องกันโรค ระบบส่ง ต่อ/</w:t>
      </w:r>
      <w:r w:rsidRPr="00E8004A">
        <w:rPr>
          <w:rFonts w:ascii="TH SarabunPSK" w:hAnsi="TH SarabunPSK" w:cs="TH SarabunPSK"/>
          <w:sz w:val="32"/>
          <w:szCs w:val="32"/>
        </w:rPr>
        <w:t xml:space="preserve">EMS </w:t>
      </w:r>
      <w:proofErr w:type="spellStart"/>
      <w:r w:rsidRPr="00E8004A">
        <w:rPr>
          <w:rFonts w:ascii="TH SarabunPSK" w:hAnsi="TH SarabunPSK" w:cs="TH SarabunPSK"/>
          <w:sz w:val="32"/>
          <w:szCs w:val="32"/>
        </w:rPr>
        <w:t>Phycho</w:t>
      </w:r>
      <w:proofErr w:type="spellEnd"/>
      <w:r w:rsidRPr="00E8004A">
        <w:rPr>
          <w:rFonts w:ascii="TH SarabunPSK" w:hAnsi="TH SarabunPSK" w:cs="TH SarabunPSK"/>
          <w:sz w:val="32"/>
          <w:szCs w:val="32"/>
        </w:rPr>
        <w:t xml:space="preserve"> Social </w:t>
      </w:r>
      <w:proofErr w:type="spellStart"/>
      <w:r w:rsidRPr="00E8004A">
        <w:rPr>
          <w:rFonts w:ascii="TH SarabunPSK" w:hAnsi="TH SarabunPSK" w:cs="TH SarabunPSK"/>
          <w:sz w:val="32"/>
          <w:szCs w:val="32"/>
        </w:rPr>
        <w:t>Espect</w:t>
      </w:r>
      <w:proofErr w:type="spellEnd"/>
      <w:r w:rsidRPr="00E8004A">
        <w:rPr>
          <w:rFonts w:ascii="TH SarabunPSK" w:hAnsi="TH SarabunPSK" w:cs="TH SarabunPSK"/>
          <w:sz w:val="32"/>
          <w:szCs w:val="32"/>
        </w:rPr>
        <w:t xml:space="preserve"> Health Status 1.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ละงู  จ.สตูล </w:t>
      </w:r>
      <w:r w:rsidRPr="00E8004A">
        <w:rPr>
          <w:rFonts w:ascii="TH SarabunPSK" w:hAnsi="TH SarabunPSK" w:cs="TH SarabunPSK"/>
          <w:sz w:val="32"/>
          <w:szCs w:val="32"/>
        </w:rPr>
        <w:t xml:space="preserve"> 2.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นาทวี จ.สงขลา </w:t>
      </w:r>
      <w:r w:rsidRPr="00E8004A">
        <w:rPr>
          <w:rFonts w:ascii="TH SarabunPSK" w:hAnsi="TH SarabunPSK" w:cs="TH SarabunPSK"/>
          <w:sz w:val="32"/>
          <w:szCs w:val="32"/>
        </w:rPr>
        <w:t xml:space="preserve"> 3.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กระพ้อ จ.ปัตตานี </w:t>
      </w:r>
      <w:r w:rsidRPr="00E8004A">
        <w:rPr>
          <w:rFonts w:ascii="TH SarabunPSK" w:hAnsi="TH SarabunPSK" w:cs="TH SarabunPSK"/>
          <w:sz w:val="32"/>
          <w:szCs w:val="32"/>
        </w:rPr>
        <w:t xml:space="preserve"> 4.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หนองจิก จ.ปัตตานี </w:t>
      </w:r>
      <w:r w:rsidRPr="00E8004A">
        <w:rPr>
          <w:rFonts w:ascii="TH SarabunPSK" w:hAnsi="TH SarabunPSK" w:cs="TH SarabunPSK"/>
          <w:sz w:val="32"/>
          <w:szCs w:val="32"/>
        </w:rPr>
        <w:t xml:space="preserve">5. </w:t>
      </w:r>
      <w:r w:rsidRPr="00E8004A">
        <w:rPr>
          <w:rFonts w:ascii="TH SarabunPSK" w:hAnsi="TH SarabunPSK" w:cs="TH SarabunPSK"/>
          <w:sz w:val="32"/>
          <w:szCs w:val="32"/>
          <w:cs/>
        </w:rPr>
        <w:t>อ</w:t>
      </w:r>
      <w:r w:rsidRPr="00E8004A">
        <w:rPr>
          <w:rFonts w:ascii="TH SarabunPSK" w:hAnsi="TH SarabunPSK" w:cs="TH SarabunPSK"/>
          <w:sz w:val="32"/>
          <w:szCs w:val="32"/>
        </w:rPr>
        <w:t>.</w:t>
      </w:r>
      <w:proofErr w:type="spellStart"/>
      <w:r w:rsidRPr="00E8004A">
        <w:rPr>
          <w:rFonts w:ascii="TH SarabunPSK" w:hAnsi="TH SarabunPSK" w:cs="TH SarabunPSK"/>
          <w:sz w:val="32"/>
          <w:szCs w:val="32"/>
          <w:cs/>
        </w:rPr>
        <w:t>กาญ</w:t>
      </w:r>
      <w:proofErr w:type="spellEnd"/>
      <w:r w:rsidRPr="00E8004A">
        <w:rPr>
          <w:rFonts w:ascii="TH SarabunPSK" w:hAnsi="TH SarabunPSK" w:cs="TH SarabunPSK"/>
          <w:sz w:val="32"/>
          <w:szCs w:val="32"/>
          <w:cs/>
        </w:rPr>
        <w:t xml:space="preserve">จนดิษฐ์ จ.สุราษฎร์ธานี </w:t>
      </w:r>
      <w:r w:rsidRPr="00E8004A">
        <w:rPr>
          <w:rFonts w:ascii="TH SarabunPSK" w:hAnsi="TH SarabunPSK" w:cs="TH SarabunPSK"/>
          <w:sz w:val="32"/>
          <w:szCs w:val="32"/>
        </w:rPr>
        <w:t xml:space="preserve">6.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ปางมะผ้า จ.แม่ฮ่องสอน </w:t>
      </w:r>
      <w:r w:rsidRPr="00E8004A">
        <w:rPr>
          <w:rFonts w:ascii="TH SarabunPSK" w:hAnsi="TH SarabunPSK" w:cs="TH SarabunPSK"/>
          <w:sz w:val="32"/>
          <w:szCs w:val="32"/>
        </w:rPr>
        <w:t xml:space="preserve"> 7. </w:t>
      </w:r>
      <w:r w:rsidRPr="00E8004A">
        <w:rPr>
          <w:rFonts w:ascii="TH SarabunPSK" w:hAnsi="TH SarabunPSK" w:cs="TH SarabunPSK"/>
          <w:sz w:val="32"/>
          <w:szCs w:val="32"/>
          <w:cs/>
        </w:rPr>
        <w:t>อ</w:t>
      </w:r>
      <w:r w:rsidRPr="00E8004A">
        <w:rPr>
          <w:rFonts w:ascii="TH SarabunPSK" w:hAnsi="TH SarabunPSK" w:cs="TH SarabunPSK"/>
          <w:sz w:val="32"/>
          <w:szCs w:val="32"/>
        </w:rPr>
        <w:t>.</w:t>
      </w:r>
      <w:proofErr w:type="spellStart"/>
      <w:r w:rsidRPr="00E8004A">
        <w:rPr>
          <w:rFonts w:ascii="TH SarabunPSK" w:hAnsi="TH SarabunPSK" w:cs="TH SarabunPSK"/>
          <w:sz w:val="32"/>
          <w:szCs w:val="32"/>
          <w:cs/>
        </w:rPr>
        <w:t>ปัว</w:t>
      </w:r>
      <w:proofErr w:type="spellEnd"/>
      <w:r w:rsidRPr="00E8004A">
        <w:rPr>
          <w:rFonts w:ascii="TH SarabunPSK" w:hAnsi="TH SarabunPSK" w:cs="TH SarabunPSK"/>
          <w:sz w:val="32"/>
          <w:szCs w:val="32"/>
          <w:cs/>
        </w:rPr>
        <w:t xml:space="preserve"> จ.น่าน </w:t>
      </w:r>
      <w:r w:rsidRPr="00E8004A">
        <w:rPr>
          <w:rFonts w:ascii="TH SarabunPSK" w:hAnsi="TH SarabunPSK" w:cs="TH SarabunPSK"/>
          <w:sz w:val="32"/>
          <w:szCs w:val="32"/>
        </w:rPr>
        <w:t xml:space="preserve">8.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นครไทย จ.พิษณุโลก </w:t>
      </w:r>
      <w:r w:rsidRPr="00E8004A">
        <w:rPr>
          <w:rFonts w:ascii="TH SarabunPSK" w:hAnsi="TH SarabunPSK" w:cs="TH SarabunPSK"/>
          <w:sz w:val="32"/>
          <w:szCs w:val="32"/>
        </w:rPr>
        <w:t xml:space="preserve">9.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หล่มเก่า </w:t>
      </w:r>
    </w:p>
    <w:p w:rsidR="006C08F5" w:rsidRPr="00E8004A" w:rsidRDefault="006C08F5" w:rsidP="002C039D">
      <w:pPr>
        <w:spacing w:after="0"/>
        <w:jc w:val="thaiDistribute"/>
        <w:rPr>
          <w:rFonts w:ascii="TH SarabunPSK" w:hAnsi="TH SarabunPSK" w:cs="TH SarabunPSK"/>
          <w:sz w:val="32"/>
          <w:szCs w:val="32"/>
        </w:rPr>
      </w:pPr>
      <w:r w:rsidRPr="00E8004A">
        <w:rPr>
          <w:rFonts w:ascii="TH SarabunPSK" w:hAnsi="TH SarabunPSK" w:cs="TH SarabunPSK"/>
          <w:sz w:val="32"/>
          <w:szCs w:val="32"/>
          <w:cs/>
        </w:rPr>
        <w:lastRenderedPageBreak/>
        <w:t xml:space="preserve">จ.เพชรบูรณ์ </w:t>
      </w:r>
      <w:r w:rsidRPr="00E8004A">
        <w:rPr>
          <w:rFonts w:ascii="TH SarabunPSK" w:hAnsi="TH SarabunPSK" w:cs="TH SarabunPSK"/>
          <w:sz w:val="32"/>
          <w:szCs w:val="32"/>
        </w:rPr>
        <w:t xml:space="preserve">10.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บ้าน</w:t>
      </w:r>
      <w:proofErr w:type="spellStart"/>
      <w:r w:rsidRPr="00E8004A">
        <w:rPr>
          <w:rFonts w:ascii="TH SarabunPSK" w:hAnsi="TH SarabunPSK" w:cs="TH SarabunPSK"/>
          <w:sz w:val="32"/>
          <w:szCs w:val="32"/>
          <w:cs/>
        </w:rPr>
        <w:t>โฮ่ง</w:t>
      </w:r>
      <w:proofErr w:type="spellEnd"/>
      <w:r w:rsidRPr="00E8004A">
        <w:rPr>
          <w:rFonts w:ascii="TH SarabunPSK" w:hAnsi="TH SarabunPSK" w:cs="TH SarabunPSK"/>
          <w:sz w:val="32"/>
          <w:szCs w:val="32"/>
          <w:cs/>
        </w:rPr>
        <w:t xml:space="preserve"> จ.ลำพูน </w:t>
      </w:r>
      <w:r w:rsidRPr="00E8004A">
        <w:rPr>
          <w:rFonts w:ascii="TH SarabunPSK" w:hAnsi="TH SarabunPSK" w:cs="TH SarabunPSK"/>
          <w:sz w:val="32"/>
          <w:szCs w:val="32"/>
        </w:rPr>
        <w:t xml:space="preserve"> 11.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เชียงของ จ.เชียงราย</w:t>
      </w:r>
      <w:r w:rsidRPr="00E8004A">
        <w:rPr>
          <w:rFonts w:ascii="TH SarabunPSK" w:hAnsi="TH SarabunPSK" w:cs="TH SarabunPSK"/>
          <w:sz w:val="32"/>
          <w:szCs w:val="32"/>
        </w:rPr>
        <w:t xml:space="preserve"> 12. </w:t>
      </w:r>
      <w:r w:rsidRPr="00E8004A">
        <w:rPr>
          <w:rFonts w:ascii="TH SarabunPSK" w:hAnsi="TH SarabunPSK" w:cs="TH SarabunPSK"/>
          <w:sz w:val="32"/>
          <w:szCs w:val="32"/>
          <w:cs/>
        </w:rPr>
        <w:t>อ</w:t>
      </w:r>
      <w:r w:rsidRPr="00E8004A">
        <w:rPr>
          <w:rFonts w:ascii="TH SarabunPSK" w:hAnsi="TH SarabunPSK" w:cs="TH SarabunPSK"/>
          <w:sz w:val="32"/>
          <w:szCs w:val="32"/>
        </w:rPr>
        <w:t>.</w:t>
      </w:r>
      <w:proofErr w:type="spellStart"/>
      <w:r w:rsidRPr="00E8004A">
        <w:rPr>
          <w:rFonts w:ascii="TH SarabunPSK" w:hAnsi="TH SarabunPSK" w:cs="TH SarabunPSK"/>
          <w:sz w:val="32"/>
          <w:szCs w:val="32"/>
          <w:cs/>
        </w:rPr>
        <w:t>กุฉิ</w:t>
      </w:r>
      <w:proofErr w:type="spellEnd"/>
      <w:r w:rsidRPr="00E8004A">
        <w:rPr>
          <w:rFonts w:ascii="TH SarabunPSK" w:hAnsi="TH SarabunPSK" w:cs="TH SarabunPSK"/>
          <w:sz w:val="32"/>
          <w:szCs w:val="32"/>
          <w:cs/>
        </w:rPr>
        <w:t>นารายณ์</w:t>
      </w:r>
      <w:r w:rsidR="00E8004A">
        <w:rPr>
          <w:rFonts w:ascii="TH SarabunPSK" w:hAnsi="TH SarabunPSK" w:cs="TH SarabunPSK"/>
          <w:sz w:val="32"/>
          <w:szCs w:val="32"/>
        </w:rPr>
        <w:t xml:space="preserve"> </w:t>
      </w:r>
      <w:r w:rsidRPr="00E8004A">
        <w:rPr>
          <w:rFonts w:ascii="TH SarabunPSK" w:hAnsi="TH SarabunPSK" w:cs="TH SarabunPSK"/>
          <w:sz w:val="32"/>
          <w:szCs w:val="32"/>
          <w:cs/>
        </w:rPr>
        <w:t xml:space="preserve">จ.กาฬสินธุ์ </w:t>
      </w:r>
      <w:r w:rsidRPr="00E8004A">
        <w:rPr>
          <w:rFonts w:ascii="TH SarabunPSK" w:hAnsi="TH SarabunPSK" w:cs="TH SarabunPSK"/>
          <w:sz w:val="32"/>
          <w:szCs w:val="32"/>
        </w:rPr>
        <w:t xml:space="preserve"> 13. </w:t>
      </w:r>
      <w:r w:rsidRPr="00E8004A">
        <w:rPr>
          <w:rFonts w:ascii="TH SarabunPSK" w:hAnsi="TH SarabunPSK" w:cs="TH SarabunPSK"/>
          <w:sz w:val="32"/>
          <w:szCs w:val="32"/>
          <w:cs/>
        </w:rPr>
        <w:t>อ</w:t>
      </w:r>
      <w:r w:rsidRPr="00E8004A">
        <w:rPr>
          <w:rFonts w:ascii="TH SarabunPSK" w:hAnsi="TH SarabunPSK" w:cs="TH SarabunPSK"/>
          <w:sz w:val="32"/>
          <w:szCs w:val="32"/>
        </w:rPr>
        <w:t>.</w:t>
      </w:r>
      <w:r w:rsidRPr="00E8004A">
        <w:rPr>
          <w:rFonts w:ascii="TH SarabunPSK" w:hAnsi="TH SarabunPSK" w:cs="TH SarabunPSK"/>
          <w:sz w:val="32"/>
          <w:szCs w:val="32"/>
          <w:cs/>
        </w:rPr>
        <w:t xml:space="preserve">ยางตลาด จ.กาฬสินธุ์ </w:t>
      </w:r>
      <w:r w:rsidRPr="00E8004A">
        <w:rPr>
          <w:rFonts w:ascii="TH SarabunPSK" w:hAnsi="TH SarabunPSK" w:cs="TH SarabunPSK"/>
          <w:sz w:val="32"/>
          <w:szCs w:val="32"/>
        </w:rPr>
        <w:t>14.</w:t>
      </w:r>
      <w:r w:rsidR="00E8004A">
        <w:rPr>
          <w:rFonts w:ascii="TH SarabunPSK" w:hAnsi="TH SarabunPSK" w:cs="TH SarabunPSK"/>
          <w:sz w:val="32"/>
          <w:szCs w:val="32"/>
        </w:rPr>
        <w:t xml:space="preserve"> </w:t>
      </w:r>
      <w:r w:rsidRPr="00E8004A">
        <w:rPr>
          <w:rFonts w:ascii="TH SarabunPSK" w:hAnsi="TH SarabunPSK" w:cs="TH SarabunPSK"/>
          <w:sz w:val="32"/>
          <w:szCs w:val="32"/>
          <w:cs/>
        </w:rPr>
        <w:t>อ</w:t>
      </w:r>
      <w:r w:rsidRPr="00E8004A">
        <w:rPr>
          <w:rFonts w:ascii="TH SarabunPSK" w:hAnsi="TH SarabunPSK" w:cs="TH SarabunPSK"/>
          <w:sz w:val="32"/>
          <w:szCs w:val="32"/>
        </w:rPr>
        <w:t xml:space="preserve">. </w:t>
      </w:r>
      <w:r w:rsidRPr="00E8004A">
        <w:rPr>
          <w:rFonts w:ascii="TH SarabunPSK" w:hAnsi="TH SarabunPSK" w:cs="TH SarabunPSK"/>
          <w:sz w:val="32"/>
          <w:szCs w:val="32"/>
          <w:cs/>
        </w:rPr>
        <w:t>วารินชำราบ</w:t>
      </w:r>
      <w:r w:rsidR="00E8004A">
        <w:rPr>
          <w:rFonts w:ascii="TH SarabunPSK" w:hAnsi="TH SarabunPSK" w:cs="TH SarabunPSK"/>
          <w:sz w:val="32"/>
          <w:szCs w:val="32"/>
        </w:rPr>
        <w:t xml:space="preserve"> </w:t>
      </w:r>
      <w:r w:rsidRPr="00E8004A">
        <w:rPr>
          <w:rFonts w:ascii="TH SarabunPSK" w:hAnsi="TH SarabunPSK" w:cs="TH SarabunPSK"/>
          <w:sz w:val="32"/>
          <w:szCs w:val="32"/>
          <w:cs/>
        </w:rPr>
        <w:t xml:space="preserve">จ.อุบลราชธานี </w:t>
      </w:r>
      <w:r w:rsidRPr="00E8004A">
        <w:rPr>
          <w:rFonts w:ascii="TH SarabunPSK" w:hAnsi="TH SarabunPSK" w:cs="TH SarabunPSK"/>
          <w:sz w:val="32"/>
          <w:szCs w:val="32"/>
        </w:rPr>
        <w:t xml:space="preserve">15. </w:t>
      </w:r>
      <w:r w:rsidRPr="00E8004A">
        <w:rPr>
          <w:rFonts w:ascii="TH SarabunPSK" w:hAnsi="TH SarabunPSK" w:cs="TH SarabunPSK"/>
          <w:sz w:val="32"/>
          <w:szCs w:val="32"/>
          <w:cs/>
        </w:rPr>
        <w:t>อ</w:t>
      </w:r>
      <w:r w:rsidRPr="00E8004A">
        <w:rPr>
          <w:rFonts w:ascii="TH SarabunPSK" w:hAnsi="TH SarabunPSK" w:cs="TH SarabunPSK"/>
          <w:sz w:val="32"/>
          <w:szCs w:val="32"/>
        </w:rPr>
        <w:t xml:space="preserve">.50 </w:t>
      </w:r>
      <w:r w:rsidRPr="00E8004A">
        <w:rPr>
          <w:rFonts w:ascii="TH SarabunPSK" w:hAnsi="TH SarabunPSK" w:cs="TH SarabunPSK"/>
          <w:sz w:val="32"/>
          <w:szCs w:val="32"/>
          <w:cs/>
        </w:rPr>
        <w:t xml:space="preserve">พรรษา จ.อุบลราชธานี </w:t>
      </w:r>
    </w:p>
    <w:p w:rsidR="006C08F5" w:rsidRPr="00E8004A" w:rsidRDefault="00E8004A" w:rsidP="00E40D0F">
      <w:pPr>
        <w:spacing w:after="0"/>
        <w:ind w:firstLine="720"/>
        <w:jc w:val="thaiDistribute"/>
        <w:rPr>
          <w:rFonts w:ascii="TH SarabunPSK" w:hAnsi="TH SarabunPSK" w:cs="TH SarabunPSK"/>
          <w:sz w:val="32"/>
          <w:szCs w:val="32"/>
        </w:rPr>
      </w:pPr>
      <w:r w:rsidRPr="00E8004A">
        <w:rPr>
          <w:rFonts w:ascii="TH SarabunPSK" w:hAnsi="TH SarabunPSK" w:cs="TH SarabunPSK"/>
          <w:b/>
          <w:bCs/>
          <w:sz w:val="32"/>
          <w:szCs w:val="32"/>
        </w:rPr>
        <w:t>14.</w:t>
      </w:r>
      <w:r w:rsidR="00E626B1">
        <w:rPr>
          <w:rFonts w:ascii="TH SarabunPSK" w:hAnsi="TH SarabunPSK" w:cs="TH SarabunPSK" w:hint="cs"/>
          <w:b/>
          <w:bCs/>
          <w:sz w:val="32"/>
          <w:szCs w:val="32"/>
          <w:cs/>
        </w:rPr>
        <w:t xml:space="preserve"> </w:t>
      </w:r>
      <w:r w:rsidR="006C08F5" w:rsidRPr="00E8004A">
        <w:rPr>
          <w:rFonts w:ascii="TH SarabunPSK" w:hAnsi="TH SarabunPSK" w:cs="TH SarabunPSK"/>
          <w:b/>
          <w:bCs/>
          <w:sz w:val="32"/>
          <w:szCs w:val="32"/>
          <w:cs/>
        </w:rPr>
        <w:t xml:space="preserve">ระบบสุขภาอำเภอ </w:t>
      </w:r>
      <w:r w:rsidR="006C08F5" w:rsidRPr="00E8004A">
        <w:rPr>
          <w:rFonts w:ascii="TH SarabunPSK" w:hAnsi="TH SarabunPSK" w:cs="TH SarabunPSK"/>
          <w:sz w:val="32"/>
          <w:szCs w:val="32"/>
          <w:cs/>
        </w:rPr>
        <w:t>เครือข่ายสุขภาพอำเภอ</w:t>
      </w:r>
      <w:r>
        <w:rPr>
          <w:rFonts w:ascii="TH SarabunPSK" w:hAnsi="TH SarabunPSK" w:cs="TH SarabunPSK"/>
          <w:sz w:val="32"/>
          <w:szCs w:val="32"/>
        </w:rPr>
        <w:t xml:space="preserve"> </w:t>
      </w:r>
      <w:r w:rsidR="006C08F5" w:rsidRPr="00E8004A">
        <w:rPr>
          <w:rFonts w:ascii="TH SarabunPSK" w:hAnsi="TH SarabunPSK" w:cs="TH SarabunPSK"/>
          <w:sz w:val="32"/>
          <w:szCs w:val="32"/>
        </w:rPr>
        <w:t xml:space="preserve">Unity District Health Team Community Participation and Self Care Essential Care 5 </w:t>
      </w:r>
      <w:r w:rsidR="006C08F5" w:rsidRPr="00E8004A">
        <w:rPr>
          <w:rFonts w:ascii="TH SarabunPSK" w:hAnsi="TH SarabunPSK" w:cs="TH SarabunPSK"/>
          <w:sz w:val="32"/>
          <w:szCs w:val="32"/>
          <w:cs/>
        </w:rPr>
        <w:t xml:space="preserve">กลุ่ม </w:t>
      </w:r>
      <w:r w:rsidR="006C08F5" w:rsidRPr="00E8004A">
        <w:rPr>
          <w:rFonts w:ascii="TH SarabunPSK" w:hAnsi="TH SarabunPSK" w:cs="TH SarabunPSK"/>
          <w:sz w:val="32"/>
          <w:szCs w:val="32"/>
        </w:rPr>
        <w:t xml:space="preserve">Health System </w:t>
      </w:r>
      <w:r w:rsidR="006C08F5" w:rsidRPr="00E8004A">
        <w:rPr>
          <w:rFonts w:ascii="TH SarabunPSK" w:hAnsi="TH SarabunPSK" w:cs="TH SarabunPSK"/>
          <w:sz w:val="32"/>
          <w:szCs w:val="32"/>
          <w:cs/>
        </w:rPr>
        <w:t>พัฒนา</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คน/ระบบ</w:t>
      </w:r>
      <w:r w:rsidR="006C08F5" w:rsidRPr="00E8004A">
        <w:rPr>
          <w:rFonts w:ascii="TH SarabunPSK" w:hAnsi="TH SarabunPSK" w:cs="TH SarabunPSK"/>
          <w:sz w:val="32"/>
          <w:szCs w:val="32"/>
        </w:rPr>
        <w:t xml:space="preserve"> </w:t>
      </w:r>
      <w:r w:rsidR="006C08F5" w:rsidRPr="00E8004A">
        <w:rPr>
          <w:rFonts w:ascii="TH SarabunPSK" w:hAnsi="TH SarabunPSK" w:cs="TH SarabunPSK"/>
          <w:sz w:val="32"/>
          <w:szCs w:val="32"/>
          <w:cs/>
        </w:rPr>
        <w:t>ข้อมูล</w:t>
      </w:r>
      <w:r w:rsidR="006C08F5" w:rsidRPr="00E8004A">
        <w:rPr>
          <w:rFonts w:ascii="TH SarabunPSK" w:hAnsi="TH SarabunPSK" w:cs="TH SarabunPSK"/>
          <w:sz w:val="32"/>
          <w:szCs w:val="32"/>
        </w:rPr>
        <w:t xml:space="preserve"> /IT Share </w:t>
      </w:r>
      <w:r w:rsidR="006C08F5" w:rsidRPr="00E8004A">
        <w:rPr>
          <w:rFonts w:ascii="TH SarabunPSK" w:hAnsi="TH SarabunPSK" w:cs="TH SarabunPSK"/>
          <w:sz w:val="32"/>
          <w:szCs w:val="32"/>
          <w:cs/>
        </w:rPr>
        <w:t>ทรัพยากร คุณค่าใหม่ เครือข่าย แนวราบ พฤติกรร</w:t>
      </w:r>
      <w:r w:rsidR="00611BD7">
        <w:rPr>
          <w:rFonts w:ascii="TH SarabunPSK" w:hAnsi="TH SarabunPSK" w:cs="TH SarabunPSK"/>
          <w:sz w:val="32"/>
          <w:szCs w:val="32"/>
          <w:cs/>
        </w:rPr>
        <w:t>ม</w:t>
      </w:r>
      <w:r w:rsidR="006C08F5" w:rsidRPr="00E8004A">
        <w:rPr>
          <w:rFonts w:ascii="TH SarabunPSK" w:hAnsi="TH SarabunPSK" w:cs="TH SarabunPSK"/>
          <w:sz w:val="32"/>
          <w:szCs w:val="32"/>
          <w:cs/>
        </w:rPr>
        <w:t>สุขภาพ ผู้สูงอายุ/ผู้พิการ ผู้ป่วยโรคเรื้อรัง งานควบคุม โรค งานส่งเสริม/ ป้องกันโรค ระบบส่งต่อ/</w:t>
      </w:r>
      <w:r w:rsidR="006C08F5" w:rsidRPr="00E8004A">
        <w:rPr>
          <w:rFonts w:ascii="TH SarabunPSK" w:hAnsi="TH SarabunPSK" w:cs="TH SarabunPSK"/>
          <w:sz w:val="32"/>
          <w:szCs w:val="32"/>
        </w:rPr>
        <w:t xml:space="preserve">EMS </w:t>
      </w:r>
      <w:proofErr w:type="spellStart"/>
      <w:r w:rsidR="006C08F5" w:rsidRPr="00E8004A">
        <w:rPr>
          <w:rFonts w:ascii="TH SarabunPSK" w:hAnsi="TH SarabunPSK" w:cs="TH SarabunPSK"/>
          <w:sz w:val="32"/>
          <w:szCs w:val="32"/>
        </w:rPr>
        <w:t>PhychoSocial</w:t>
      </w:r>
      <w:proofErr w:type="spellEnd"/>
      <w:r w:rsidR="006C08F5" w:rsidRPr="00E8004A">
        <w:rPr>
          <w:rFonts w:ascii="TH SarabunPSK" w:hAnsi="TH SarabunPSK" w:cs="TH SarabunPSK"/>
          <w:sz w:val="32"/>
          <w:szCs w:val="32"/>
        </w:rPr>
        <w:t xml:space="preserve"> </w:t>
      </w:r>
      <w:proofErr w:type="spellStart"/>
      <w:r w:rsidR="006C08F5" w:rsidRPr="00E8004A">
        <w:rPr>
          <w:rFonts w:ascii="TH SarabunPSK" w:hAnsi="TH SarabunPSK" w:cs="TH SarabunPSK"/>
          <w:sz w:val="32"/>
          <w:szCs w:val="32"/>
        </w:rPr>
        <w:t>Espect</w:t>
      </w:r>
      <w:proofErr w:type="spellEnd"/>
      <w:r w:rsidR="006C08F5" w:rsidRPr="00E8004A">
        <w:rPr>
          <w:rFonts w:ascii="TH SarabunPSK" w:hAnsi="TH SarabunPSK" w:cs="TH SarabunPSK"/>
          <w:sz w:val="32"/>
          <w:szCs w:val="32"/>
        </w:rPr>
        <w:t xml:space="preserve"> Health Status 16.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ขุนหาญ จ.ศรีสะ</w:t>
      </w:r>
      <w:proofErr w:type="spellStart"/>
      <w:r w:rsidR="006C08F5" w:rsidRPr="00E8004A">
        <w:rPr>
          <w:rFonts w:ascii="TH SarabunPSK" w:hAnsi="TH SarabunPSK" w:cs="TH SarabunPSK"/>
          <w:sz w:val="32"/>
          <w:szCs w:val="32"/>
          <w:cs/>
        </w:rPr>
        <w:t>เกษ</w:t>
      </w:r>
      <w:proofErr w:type="spellEnd"/>
      <w:r w:rsidR="006C08F5" w:rsidRPr="00E8004A">
        <w:rPr>
          <w:rFonts w:ascii="TH SarabunPSK" w:hAnsi="TH SarabunPSK" w:cs="TH SarabunPSK"/>
          <w:sz w:val="32"/>
          <w:szCs w:val="32"/>
          <w:cs/>
        </w:rPr>
        <w:t xml:space="preserve"> </w:t>
      </w:r>
      <w:r w:rsidR="006C08F5" w:rsidRPr="00E8004A">
        <w:rPr>
          <w:rFonts w:ascii="TH SarabunPSK" w:hAnsi="TH SarabunPSK" w:cs="TH SarabunPSK"/>
          <w:sz w:val="32"/>
          <w:szCs w:val="32"/>
        </w:rPr>
        <w:t xml:space="preserve">17.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 xml:space="preserve">จักราช จ.นครราชสีมา </w:t>
      </w:r>
      <w:r w:rsidR="006C08F5" w:rsidRPr="00E8004A">
        <w:rPr>
          <w:rFonts w:ascii="TH SarabunPSK" w:hAnsi="TH SarabunPSK" w:cs="TH SarabunPSK"/>
          <w:sz w:val="32"/>
          <w:szCs w:val="32"/>
        </w:rPr>
        <w:t>18.</w:t>
      </w:r>
      <w:r w:rsidR="00611BD7">
        <w:rPr>
          <w:rFonts w:ascii="TH SarabunPSK" w:hAnsi="TH SarabunPSK" w:cs="TH SarabunPSK"/>
          <w:sz w:val="32"/>
          <w:szCs w:val="32"/>
        </w:rPr>
        <w:t xml:space="preserve">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 xml:space="preserve">มโนรมย์ </w:t>
      </w:r>
      <w:r w:rsidR="00611BD7">
        <w:rPr>
          <w:rFonts w:ascii="TH SarabunPSK" w:hAnsi="TH SarabunPSK" w:cs="TH SarabunPSK"/>
          <w:sz w:val="32"/>
          <w:szCs w:val="32"/>
        </w:rPr>
        <w:t xml:space="preserve"> </w:t>
      </w:r>
      <w:r w:rsidR="006C08F5" w:rsidRPr="00E8004A">
        <w:rPr>
          <w:rFonts w:ascii="TH SarabunPSK" w:hAnsi="TH SarabunPSK" w:cs="TH SarabunPSK"/>
          <w:sz w:val="32"/>
          <w:szCs w:val="32"/>
          <w:cs/>
        </w:rPr>
        <w:t xml:space="preserve">จ.ชัยนาท </w:t>
      </w:r>
      <w:r w:rsidR="006C08F5" w:rsidRPr="00E8004A">
        <w:rPr>
          <w:rFonts w:ascii="TH SarabunPSK" w:hAnsi="TH SarabunPSK" w:cs="TH SarabunPSK"/>
          <w:sz w:val="32"/>
          <w:szCs w:val="32"/>
        </w:rPr>
        <w:t xml:space="preserve">19.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 xml:space="preserve">ลำสนธิ จ.ลพบุรี </w:t>
      </w:r>
      <w:r w:rsidR="006C08F5" w:rsidRPr="00E8004A">
        <w:rPr>
          <w:rFonts w:ascii="TH SarabunPSK" w:hAnsi="TH SarabunPSK" w:cs="TH SarabunPSK"/>
          <w:sz w:val="32"/>
          <w:szCs w:val="32"/>
        </w:rPr>
        <w:t xml:space="preserve"> 20.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 xml:space="preserve">ดอนพุด จ.สระบุรี </w:t>
      </w:r>
      <w:r w:rsidR="006C08F5" w:rsidRPr="00E8004A">
        <w:rPr>
          <w:rFonts w:ascii="TH SarabunPSK" w:hAnsi="TH SarabunPSK" w:cs="TH SarabunPSK"/>
          <w:sz w:val="32"/>
          <w:szCs w:val="32"/>
        </w:rPr>
        <w:t xml:space="preserve">21.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 xml:space="preserve">แก่งคอย จ.สระบุรี </w:t>
      </w:r>
      <w:r w:rsidR="006C08F5" w:rsidRPr="00E8004A">
        <w:rPr>
          <w:rFonts w:ascii="TH SarabunPSK" w:hAnsi="TH SarabunPSK" w:cs="TH SarabunPSK"/>
          <w:sz w:val="32"/>
          <w:szCs w:val="32"/>
        </w:rPr>
        <w:t>22.</w:t>
      </w:r>
      <w:r w:rsidR="00611BD7">
        <w:rPr>
          <w:rFonts w:ascii="TH SarabunPSK" w:hAnsi="TH SarabunPSK" w:cs="TH SarabunPSK"/>
          <w:sz w:val="32"/>
          <w:szCs w:val="32"/>
        </w:rPr>
        <w:t xml:space="preserve"> </w:t>
      </w:r>
      <w:r w:rsidR="006C08F5" w:rsidRPr="00E8004A">
        <w:rPr>
          <w:rFonts w:ascii="TH SarabunPSK" w:hAnsi="TH SarabunPSK" w:cs="TH SarabunPSK"/>
          <w:sz w:val="32"/>
          <w:szCs w:val="32"/>
          <w:cs/>
        </w:rPr>
        <w:t>อ</w:t>
      </w:r>
      <w:r w:rsidR="006C08F5" w:rsidRPr="00E8004A">
        <w:rPr>
          <w:rFonts w:ascii="TH SarabunPSK" w:hAnsi="TH SarabunPSK" w:cs="TH SarabunPSK"/>
          <w:sz w:val="32"/>
          <w:szCs w:val="32"/>
        </w:rPr>
        <w:t>.</w:t>
      </w:r>
      <w:r w:rsidR="006C08F5" w:rsidRPr="00E8004A">
        <w:rPr>
          <w:rFonts w:ascii="TH SarabunPSK" w:hAnsi="TH SarabunPSK" w:cs="TH SarabunPSK"/>
          <w:sz w:val="32"/>
          <w:szCs w:val="32"/>
          <w:cs/>
        </w:rPr>
        <w:t xml:space="preserve">บ้านโพธิ์ จ.ฉะเชิงเทรา </w:t>
      </w:r>
    </w:p>
    <w:p w:rsidR="006C08F5" w:rsidRPr="00611BD7" w:rsidRDefault="00611BD7" w:rsidP="00E40D0F">
      <w:pPr>
        <w:spacing w:after="0"/>
        <w:ind w:firstLine="720"/>
        <w:jc w:val="thaiDistribute"/>
        <w:rPr>
          <w:rFonts w:ascii="TH SarabunPSK" w:hAnsi="TH SarabunPSK" w:cs="TH SarabunPSK"/>
          <w:sz w:val="32"/>
          <w:szCs w:val="32"/>
        </w:rPr>
      </w:pPr>
      <w:r w:rsidRPr="00611BD7">
        <w:rPr>
          <w:rFonts w:ascii="TH SarabunPSK" w:hAnsi="TH SarabunPSK" w:cs="TH SarabunPSK"/>
          <w:b/>
          <w:bCs/>
          <w:sz w:val="32"/>
          <w:szCs w:val="32"/>
        </w:rPr>
        <w:t>15.</w:t>
      </w:r>
      <w:r w:rsidR="006C08F5" w:rsidRPr="00611BD7">
        <w:rPr>
          <w:rFonts w:ascii="TH SarabunPSK" w:hAnsi="TH SarabunPSK" w:cs="TH SarabunPSK"/>
          <w:b/>
          <w:bCs/>
          <w:sz w:val="32"/>
          <w:szCs w:val="32"/>
        </w:rPr>
        <w:t xml:space="preserve"> </w:t>
      </w:r>
      <w:r w:rsidR="006C08F5" w:rsidRPr="00611BD7">
        <w:rPr>
          <w:rFonts w:ascii="TH SarabunPSK" w:hAnsi="TH SarabunPSK" w:cs="TH SarabunPSK"/>
          <w:b/>
          <w:bCs/>
          <w:sz w:val="32"/>
          <w:szCs w:val="32"/>
          <w:cs/>
        </w:rPr>
        <w:t>ระบบสุขภาพอำเภอ</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ก้าวต่อไป</w:t>
      </w:r>
      <w:r w:rsidR="006C08F5" w:rsidRPr="00611BD7">
        <w:rPr>
          <w:rFonts w:ascii="TH SarabunPSK" w:hAnsi="TH SarabunPSK" w:cs="TH SarabunPSK"/>
          <w:sz w:val="32"/>
          <w:szCs w:val="32"/>
        </w:rPr>
        <w:t xml:space="preserve"> Policy movement </w:t>
      </w:r>
      <w:r w:rsidR="006C08F5" w:rsidRPr="00611BD7">
        <w:rPr>
          <w:rFonts w:ascii="TH SarabunPSK" w:hAnsi="TH SarabunPSK" w:cs="TH SarabunPSK"/>
          <w:sz w:val="32"/>
          <w:szCs w:val="32"/>
          <w:cs/>
        </w:rPr>
        <w:t>ปฏิรูประบบสุขภาพอำเภอจุดเชื่อมต่อสู่การประกันสุขภาพถ้วนหน้าที่มีคุณภาพ</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 xml:space="preserve">นับเป็นเวลากว่า </w:t>
      </w:r>
      <w:r w:rsidR="006C08F5" w:rsidRPr="00611BD7">
        <w:rPr>
          <w:rFonts w:ascii="TH SarabunPSK" w:hAnsi="TH SarabunPSK" w:cs="TH SarabunPSK"/>
          <w:sz w:val="32"/>
          <w:szCs w:val="32"/>
        </w:rPr>
        <w:t xml:space="preserve">1 </w:t>
      </w:r>
      <w:r w:rsidR="006C08F5" w:rsidRPr="00611BD7">
        <w:rPr>
          <w:rFonts w:ascii="TH SarabunPSK" w:hAnsi="TH SarabunPSK" w:cs="TH SarabunPSK"/>
          <w:sz w:val="32"/>
          <w:szCs w:val="32"/>
          <w:cs/>
        </w:rPr>
        <w:t xml:space="preserve">ทศวรรษของระบบประกันสุขภาพถ้วนหน้าหรือ </w:t>
      </w:r>
      <w:r w:rsidR="006C08F5" w:rsidRPr="00611BD7">
        <w:rPr>
          <w:rFonts w:ascii="TH SarabunPSK" w:hAnsi="TH SarabunPSK" w:cs="TH SarabunPSK"/>
          <w:sz w:val="32"/>
          <w:szCs w:val="32"/>
        </w:rPr>
        <w:t xml:space="preserve">30 </w:t>
      </w:r>
      <w:r w:rsidR="006C08F5" w:rsidRPr="00611BD7">
        <w:rPr>
          <w:rFonts w:ascii="TH SarabunPSK" w:hAnsi="TH SarabunPSK" w:cs="TH SarabunPSK"/>
          <w:sz w:val="32"/>
          <w:szCs w:val="32"/>
          <w:cs/>
        </w:rPr>
        <w:t>บาท</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รักษาทุกโรค ที่ก่อตั้งโดยรัฐบาลพรรคไทยรักไทย ในปี พ.ศ.</w:t>
      </w:r>
      <w:r w:rsidR="006C08F5" w:rsidRPr="00611BD7">
        <w:rPr>
          <w:rFonts w:ascii="TH SarabunPSK" w:hAnsi="TH SarabunPSK" w:cs="TH SarabunPSK"/>
          <w:sz w:val="32"/>
          <w:szCs w:val="32"/>
        </w:rPr>
        <w:t xml:space="preserve">2545 </w:t>
      </w:r>
      <w:r w:rsidR="006C08F5" w:rsidRPr="00611BD7">
        <w:rPr>
          <w:rFonts w:ascii="TH SarabunPSK" w:hAnsi="TH SarabunPSK" w:cs="TH SarabunPSK"/>
          <w:sz w:val="32"/>
          <w:szCs w:val="32"/>
          <w:cs/>
        </w:rPr>
        <w:t xml:space="preserve">ซึ่งประสบความสำเร็จ ที่ทำให้มีผู้เข้าถึงหลักประกันสุขภาพถ้วนหน้ามากถึงร้อยละ </w:t>
      </w:r>
      <w:r w:rsidR="006C08F5" w:rsidRPr="00611BD7">
        <w:rPr>
          <w:rFonts w:ascii="TH SarabunPSK" w:hAnsi="TH SarabunPSK" w:cs="TH SarabunPSK"/>
          <w:sz w:val="32"/>
          <w:szCs w:val="32"/>
        </w:rPr>
        <w:t xml:space="preserve">99.5 </w:t>
      </w:r>
      <w:r w:rsidR="006C08F5" w:rsidRPr="00611BD7">
        <w:rPr>
          <w:rFonts w:ascii="TH SarabunPSK" w:hAnsi="TH SarabunPSK" w:cs="TH SarabunPSK"/>
          <w:sz w:val="32"/>
          <w:szCs w:val="32"/>
          <w:cs/>
        </w:rPr>
        <w:t>ในปัจจุบัน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และลดปัญหาการล้มละลาย จาก</w:t>
      </w:r>
      <w:r>
        <w:rPr>
          <w:rFonts w:ascii="TH SarabunPSK" w:hAnsi="TH SarabunPSK" w:cs="TH SarabunPSK"/>
          <w:sz w:val="32"/>
          <w:szCs w:val="32"/>
          <w:cs/>
        </w:rPr>
        <w:t>ภาว</w:t>
      </w:r>
      <w:r>
        <w:rPr>
          <w:rFonts w:ascii="TH SarabunPSK" w:hAnsi="TH SarabunPSK" w:cs="TH SarabunPSK" w:hint="cs"/>
          <w:sz w:val="32"/>
          <w:szCs w:val="32"/>
          <w:cs/>
        </w:rPr>
        <w:t xml:space="preserve">ะ </w:t>
      </w:r>
      <w:r w:rsidR="006C08F5" w:rsidRPr="00611BD7">
        <w:rPr>
          <w:rFonts w:ascii="TH SarabunPSK" w:hAnsi="TH SarabunPSK" w:cs="TH SarabunPSK"/>
          <w:sz w:val="32"/>
          <w:szCs w:val="32"/>
          <w:cs/>
        </w:rPr>
        <w:t>การเจ็บป่วยอย่างมาก แต่อย่างไรก็ตาม</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ความท้าทายที่ตามมาในปัจจุบัน ทั้งปัญหาความแออัดของโรงพยาบาล การแคลน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บุคลากรทางการแพทย์ โดยเฉพาะแพทย์ และพยาบาลในพื้นที่ชนบท ค่าใช้จ่ายการ</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 xml:space="preserve">รักษาพยาบาลที่เพิ่มขึ้นทุกปี จากสัดส่วนประชากรผู้สูงอายุที่มีมากถึง ร้อยละ </w:t>
      </w:r>
      <w:r w:rsidR="006C08F5" w:rsidRPr="00611BD7">
        <w:rPr>
          <w:rFonts w:ascii="TH SarabunPSK" w:hAnsi="TH SarabunPSK" w:cs="TH SarabunPSK"/>
          <w:sz w:val="32"/>
          <w:szCs w:val="32"/>
        </w:rPr>
        <w:t xml:space="preserve">13 </w:t>
      </w:r>
      <w:r w:rsidR="006C08F5" w:rsidRPr="00611BD7">
        <w:rPr>
          <w:rFonts w:ascii="TH SarabunPSK" w:hAnsi="TH SarabunPSK" w:cs="TH SarabunPSK"/>
          <w:sz w:val="32"/>
          <w:szCs w:val="32"/>
          <w:cs/>
        </w:rPr>
        <w:t xml:space="preserve">และจะเพิ่มเป็น ร้อยละ </w:t>
      </w:r>
      <w:r w:rsidR="006C08F5" w:rsidRPr="00611BD7">
        <w:rPr>
          <w:rFonts w:ascii="TH SarabunPSK" w:hAnsi="TH SarabunPSK" w:cs="TH SarabunPSK"/>
          <w:sz w:val="32"/>
          <w:szCs w:val="32"/>
        </w:rPr>
        <w:t xml:space="preserve">24 </w:t>
      </w:r>
      <w:r w:rsidR="006C08F5" w:rsidRPr="00611BD7">
        <w:rPr>
          <w:rFonts w:ascii="TH SarabunPSK" w:hAnsi="TH SarabunPSK" w:cs="TH SarabunPSK"/>
          <w:sz w:val="32"/>
          <w:szCs w:val="32"/>
          <w:cs/>
        </w:rPr>
        <w:t xml:space="preserve">ในปีพ.ศ. </w:t>
      </w:r>
      <w:r w:rsidR="006C08F5" w:rsidRPr="00611BD7">
        <w:rPr>
          <w:rFonts w:ascii="TH SarabunPSK" w:hAnsi="TH SarabunPSK" w:cs="TH SarabunPSK"/>
          <w:sz w:val="32"/>
          <w:szCs w:val="32"/>
        </w:rPr>
        <w:t xml:space="preserve">2573 </w:t>
      </w:r>
      <w:r w:rsidR="006C08F5" w:rsidRPr="00611BD7">
        <w:rPr>
          <w:rFonts w:ascii="TH SarabunPSK" w:hAnsi="TH SarabunPSK" w:cs="TH SarabunPSK"/>
          <w:sz w:val="32"/>
          <w:szCs w:val="32"/>
          <w:cs/>
        </w:rPr>
        <w:t>ปัญหาสุขภาพจากสภาพสังคมสิ่งแวดล้อมที่</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เปลี่ยนแปลงไป เช่น การเปลี่ยนแปลงจากสังคมเกษตรกรรม สู่สังคมอุตสาหกรรม</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ซึ่งส่งผลกระทบต่อประชาชน ตั้งแต่ครรภ์มารดาถึงเชิงตะกอน เช่น ปัญหาความ</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 xml:space="preserve">ฉลาดทางสมองหรือ </w:t>
      </w:r>
      <w:r w:rsidR="006C08F5" w:rsidRPr="00611BD7">
        <w:rPr>
          <w:rFonts w:ascii="TH SarabunPSK" w:hAnsi="TH SarabunPSK" w:cs="TH SarabunPSK"/>
          <w:sz w:val="32"/>
          <w:szCs w:val="32"/>
        </w:rPr>
        <w:t xml:space="preserve">IQ </w:t>
      </w:r>
      <w:r w:rsidR="006C08F5" w:rsidRPr="00611BD7">
        <w:rPr>
          <w:rFonts w:ascii="TH SarabunPSK" w:hAnsi="TH SarabunPSK" w:cs="TH SarabunPSK"/>
          <w:sz w:val="32"/>
          <w:szCs w:val="32"/>
          <w:cs/>
        </w:rPr>
        <w:t>ของเด็ก การบริการสุขภาพจิตที่ไม่ทั่วถึง การตั้งครรภ์ใน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วัยรุ่น ผู้สูงอายุ และผู้พิการที่เข้าไม่ถึงบริการทางสุขภาพ และสังคมที่มีคุณภาพ ซึ่งกระจุก</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ตัวอยู่เฉพาะในเขตจังหวัดเท่านั้น และขาดผู้ดูแล (</w:t>
      </w:r>
      <w:r w:rsidR="006C08F5" w:rsidRPr="00611BD7">
        <w:rPr>
          <w:rFonts w:ascii="TH SarabunPSK" w:hAnsi="TH SarabunPSK" w:cs="TH SarabunPSK"/>
          <w:sz w:val="32"/>
          <w:szCs w:val="32"/>
        </w:rPr>
        <w:t xml:space="preserve">Care Giver) </w:t>
      </w:r>
      <w:r w:rsidR="006C08F5" w:rsidRPr="00611BD7">
        <w:rPr>
          <w:rFonts w:ascii="TH SarabunPSK" w:hAnsi="TH SarabunPSK" w:cs="TH SarabunPSK"/>
          <w:sz w:val="32"/>
          <w:szCs w:val="32"/>
          <w:cs/>
        </w:rPr>
        <w:t>ที่เหมาะสมย่อมกระทบต่อ</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การประกันสุขภาพถ้วนหน้าที่มีเฉพาะความครอบคลุม แต่ขาดคุณภาพ</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ลำพังการพยายามเพิ่มงบประมาณเท่านั้นคงไม่ใช้การแก้ปัญหาที่สาเหตุ จึงมี</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ความจำเป็นอย่างยิ่งที่จะต้องหันกลับมาทบทวนวิเคราะห์ และปฏิรูประบบสุขภาพ</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ปฐมภูมิ ซึ่งหมายถึงการดูแลสุขภาพขั้นพื้นฐาน (</w:t>
      </w:r>
      <w:r w:rsidR="006C08F5" w:rsidRPr="00611BD7">
        <w:rPr>
          <w:rFonts w:ascii="TH SarabunPSK" w:hAnsi="TH SarabunPSK" w:cs="TH SarabunPSK"/>
          <w:sz w:val="32"/>
          <w:szCs w:val="32"/>
        </w:rPr>
        <w:t>essential health care)</w:t>
      </w:r>
      <w:r w:rsidR="006C08F5" w:rsidRPr="00611BD7">
        <w:rPr>
          <w:rFonts w:ascii="TH SarabunPSK" w:hAnsi="TH SarabunPSK" w:cs="TH SarabunPSK"/>
          <w:sz w:val="32"/>
          <w:szCs w:val="32"/>
          <w:cs/>
        </w:rPr>
        <w:t>ในการ</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ส่งเสริมสุขภาพ ป้องกันควบคุมโรค การรักษาตัวเองเบื้องต้น (</w:t>
      </w:r>
      <w:proofErr w:type="spellStart"/>
      <w:r w:rsidR="006C08F5" w:rsidRPr="00611BD7">
        <w:rPr>
          <w:rFonts w:ascii="TH SarabunPSK" w:hAnsi="TH SarabunPSK" w:cs="TH SarabunPSK"/>
          <w:sz w:val="32"/>
          <w:szCs w:val="32"/>
        </w:rPr>
        <w:t>self care</w:t>
      </w:r>
      <w:proofErr w:type="spellEnd"/>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เมื่อ</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เจ็บป่วยได้อย่างถูกต้อง เหมาะสมและรักษาโรคเบื้องต้นที่ไม่ซับซ้อน</w:t>
      </w:r>
      <w:r w:rsidR="006C08F5" w:rsidRPr="00611BD7">
        <w:rPr>
          <w:rFonts w:ascii="TH SarabunPSK" w:hAnsi="TH SarabunPSK" w:cs="TH SarabunPSK"/>
          <w:sz w:val="32"/>
          <w:szCs w:val="32"/>
        </w:rPr>
        <w:t xml:space="preserve"> </w:t>
      </w:r>
    </w:p>
    <w:p w:rsidR="006C08F5" w:rsidRDefault="00611BD7" w:rsidP="00E40D0F">
      <w:pPr>
        <w:spacing w:after="0"/>
        <w:ind w:firstLine="720"/>
        <w:jc w:val="thaiDistribute"/>
      </w:pPr>
      <w:r w:rsidRPr="00611BD7">
        <w:rPr>
          <w:rFonts w:ascii="TH SarabunPSK" w:hAnsi="TH SarabunPSK" w:cs="TH SarabunPSK"/>
          <w:b/>
          <w:bCs/>
          <w:sz w:val="32"/>
          <w:szCs w:val="32"/>
        </w:rPr>
        <w:t xml:space="preserve">16. </w:t>
      </w:r>
      <w:r w:rsidR="006C08F5" w:rsidRPr="00611BD7">
        <w:rPr>
          <w:rFonts w:ascii="TH SarabunPSK" w:hAnsi="TH SarabunPSK" w:cs="TH SarabunPSK"/>
          <w:b/>
          <w:bCs/>
          <w:sz w:val="32"/>
          <w:szCs w:val="32"/>
          <w:cs/>
        </w:rPr>
        <w:t>ระบบสุขภาพอำเภอ</w:t>
      </w:r>
      <w:r>
        <w:t xml:space="preserve"> </w:t>
      </w:r>
      <w:r w:rsidR="006C08F5" w:rsidRPr="00611BD7">
        <w:rPr>
          <w:rFonts w:ascii="TH SarabunPSK" w:hAnsi="TH SarabunPSK" w:cs="TH SarabunPSK"/>
          <w:sz w:val="32"/>
          <w:szCs w:val="32"/>
          <w:cs/>
        </w:rPr>
        <w:t>ถึงแม้จะมีการพยายามพัฒนาระบบสุขภาพปฐมภูมิ</w:t>
      </w:r>
      <w:r>
        <w:rPr>
          <w:rFonts w:ascii="TH SarabunPSK" w:hAnsi="TH SarabunPSK" w:cs="TH SarabunPSK"/>
          <w:sz w:val="32"/>
          <w:szCs w:val="32"/>
        </w:rPr>
        <w:t xml:space="preserve"> </w:t>
      </w:r>
      <w:r w:rsidR="006C08F5" w:rsidRPr="00611BD7">
        <w:rPr>
          <w:rFonts w:ascii="TH SarabunPSK" w:hAnsi="TH SarabunPSK" w:cs="TH SarabunPSK"/>
          <w:sz w:val="32"/>
          <w:szCs w:val="32"/>
          <w:cs/>
        </w:rPr>
        <w:t xml:space="preserve">มาตลอด </w:t>
      </w:r>
      <w:r w:rsidR="006C08F5" w:rsidRPr="00611BD7">
        <w:rPr>
          <w:rFonts w:ascii="TH SarabunPSK" w:hAnsi="TH SarabunPSK" w:cs="TH SarabunPSK"/>
          <w:sz w:val="32"/>
          <w:szCs w:val="32"/>
        </w:rPr>
        <w:t xml:space="preserve">10 </w:t>
      </w:r>
      <w:r w:rsidR="006C08F5" w:rsidRPr="00611BD7">
        <w:rPr>
          <w:rFonts w:ascii="TH SarabunPSK" w:hAnsi="TH SarabunPSK" w:cs="TH SarabunPSK"/>
          <w:sz w:val="32"/>
          <w:szCs w:val="32"/>
          <w:cs/>
        </w:rPr>
        <w:t>ปีที่</w:t>
      </w:r>
      <w:r>
        <w:rPr>
          <w:rFonts w:ascii="TH SarabunPSK" w:hAnsi="TH SarabunPSK" w:cs="TH SarabunPSK"/>
          <w:sz w:val="32"/>
          <w:szCs w:val="32"/>
        </w:rPr>
        <w:t xml:space="preserve"> </w:t>
      </w:r>
      <w:r w:rsidR="006C08F5" w:rsidRPr="00611BD7">
        <w:rPr>
          <w:rFonts w:ascii="TH SarabunPSK" w:hAnsi="TH SarabunPSK" w:cs="TH SarabunPSK"/>
          <w:sz w:val="32"/>
          <w:szCs w:val="32"/>
          <w:cs/>
        </w:rPr>
        <w:t>ผ่านมา เช่น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การเปลี่ยนชื่อจากสถานีอนามัย เป็นโรงพยาบาลส่งเสริมสุขภาพตำบล (รพ.สต.)</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แต่ยังขาดการปฏิรูประบบโครงสร้างการจัดสรรทรัพยากร และระบบการทำงานใน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ระดับอำเภอที่เป็นเอกภาพ ซึ่งเป็นจุดเชื่อมต่อของระบบสุขภาพ (</w:t>
      </w:r>
      <w:r w:rsidR="006C08F5" w:rsidRPr="00611BD7">
        <w:rPr>
          <w:rFonts w:ascii="TH SarabunPSK" w:hAnsi="TH SarabunPSK" w:cs="TH SarabunPSK"/>
          <w:sz w:val="32"/>
          <w:szCs w:val="32"/>
        </w:rPr>
        <w:t xml:space="preserve">Link of Health System) </w:t>
      </w:r>
      <w:r w:rsidR="006C08F5" w:rsidRPr="00611BD7">
        <w:rPr>
          <w:rFonts w:ascii="TH SarabunPSK" w:hAnsi="TH SarabunPSK" w:cs="TH SarabunPSK"/>
          <w:sz w:val="32"/>
          <w:szCs w:val="32"/>
          <w:cs/>
        </w:rPr>
        <w:t>ภาคีของระบบสุขภาพ</w:t>
      </w:r>
      <w:r w:rsidR="006C08F5" w:rsidRPr="00611BD7">
        <w:rPr>
          <w:rFonts w:ascii="TH SarabunPSK" w:hAnsi="TH SarabunPSK" w:cs="TH SarabunPSK"/>
          <w:sz w:val="32"/>
          <w:szCs w:val="32"/>
          <w:cs/>
        </w:rPr>
        <w:lastRenderedPageBreak/>
        <w:t>อำเภอ จากระดับปฐมภูมิสู่ระดับทุติยภูมิ และจากระบบปฐมภูมิสู่ครอบครัว และชุมชน ให้สามารถจัดบริการที่มีคุณภาพ ไร้รอยต่อระหว่างสถานบริการระดับต่างๆ</w:t>
      </w:r>
      <w:r>
        <w:rPr>
          <w:rFonts w:ascii="TH SarabunPSK" w:hAnsi="TH SarabunPSK" w:cs="TH SarabunPSK"/>
          <w:sz w:val="32"/>
          <w:szCs w:val="32"/>
        </w:rPr>
        <w:t xml:space="preserve"> </w:t>
      </w:r>
      <w:r w:rsidR="006C08F5" w:rsidRPr="00611BD7">
        <w:rPr>
          <w:rFonts w:ascii="TH SarabunPSK" w:hAnsi="TH SarabunPSK" w:cs="TH SarabunPSK"/>
          <w:sz w:val="32"/>
          <w:szCs w:val="32"/>
          <w:cs/>
        </w:rPr>
        <w:t>การจัดสรรทรัพยากรที่มีประสิทธิภาพ โดยเฉพาะงบประมาณส่งเสริม ป้องกันโรค</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 xml:space="preserve">หรือที่เรียกกันแบบย่อว่า งบ </w:t>
      </w:r>
      <w:r w:rsidR="006C08F5" w:rsidRPr="00611BD7">
        <w:rPr>
          <w:rFonts w:ascii="TH SarabunPSK" w:hAnsi="TH SarabunPSK" w:cs="TH SarabunPSK"/>
          <w:sz w:val="32"/>
          <w:szCs w:val="32"/>
        </w:rPr>
        <w:t xml:space="preserve">PP </w:t>
      </w:r>
      <w:r w:rsidR="006C08F5" w:rsidRPr="00611BD7">
        <w:rPr>
          <w:rFonts w:ascii="TH SarabunPSK" w:hAnsi="TH SarabunPSK" w:cs="TH SarabunPSK"/>
          <w:sz w:val="32"/>
          <w:szCs w:val="32"/>
          <w:cs/>
        </w:rPr>
        <w:t>และระบบประเมินผลที่มุ่งเน้นไปที่</w:t>
      </w:r>
      <w:r>
        <w:rPr>
          <w:rFonts w:ascii="TH SarabunPSK" w:hAnsi="TH SarabunPSK" w:cs="TH SarabunPSK"/>
          <w:sz w:val="32"/>
          <w:szCs w:val="32"/>
        </w:rPr>
        <w:t xml:space="preserve"> </w:t>
      </w:r>
      <w:r w:rsidR="006C08F5" w:rsidRPr="00611BD7">
        <w:rPr>
          <w:rFonts w:ascii="TH SarabunPSK" w:hAnsi="TH SarabunPSK" w:cs="TH SarabunPSK"/>
          <w:sz w:val="32"/>
          <w:szCs w:val="32"/>
          <w:cs/>
        </w:rPr>
        <w:t>กระบวนการ</w:t>
      </w:r>
      <w:r w:rsidR="006C08F5" w:rsidRPr="00611BD7">
        <w:rPr>
          <w:rFonts w:ascii="TH SarabunPSK" w:hAnsi="TH SarabunPSK" w:cs="TH SarabunPSK"/>
          <w:sz w:val="32"/>
          <w:szCs w:val="32"/>
        </w:rPr>
        <w:t xml:space="preserve"> (Process) </w:t>
      </w:r>
      <w:r w:rsidR="006C08F5" w:rsidRPr="00611BD7">
        <w:rPr>
          <w:rFonts w:ascii="TH SarabunPSK" w:hAnsi="TH SarabunPSK" w:cs="TH SarabunPSK"/>
          <w:sz w:val="32"/>
          <w:szCs w:val="32"/>
          <w:cs/>
        </w:rPr>
        <w:t>แต่ไม่ติดตามผลงาน</w:t>
      </w:r>
      <w:r>
        <w:rPr>
          <w:rFonts w:ascii="TH SarabunPSK" w:hAnsi="TH SarabunPSK" w:cs="TH SarabunPSK"/>
          <w:sz w:val="32"/>
          <w:szCs w:val="32"/>
        </w:rPr>
        <w:t xml:space="preserve"> </w:t>
      </w:r>
      <w:r w:rsidR="006C08F5" w:rsidRPr="00611BD7">
        <w:rPr>
          <w:rFonts w:ascii="TH SarabunPSK" w:hAnsi="TH SarabunPSK" w:cs="TH SarabunPSK"/>
          <w:sz w:val="32"/>
          <w:szCs w:val="32"/>
          <w:cs/>
        </w:rPr>
        <w:t>(</w:t>
      </w:r>
      <w:r w:rsidR="006C08F5" w:rsidRPr="00611BD7">
        <w:rPr>
          <w:rFonts w:ascii="TH SarabunPSK" w:hAnsi="TH SarabunPSK" w:cs="TH SarabunPSK"/>
          <w:sz w:val="32"/>
          <w:szCs w:val="32"/>
        </w:rPr>
        <w:t xml:space="preserve">Output) </w:t>
      </w:r>
      <w:r w:rsidR="006C08F5" w:rsidRPr="00611BD7">
        <w:rPr>
          <w:rFonts w:ascii="TH SarabunPSK" w:hAnsi="TH SarabunPSK" w:cs="TH SarabunPSK"/>
          <w:sz w:val="32"/>
          <w:szCs w:val="32"/>
          <w:cs/>
        </w:rPr>
        <w:t>และผลลัพธ์ทางระบบสุขภาพ</w:t>
      </w:r>
      <w:r>
        <w:rPr>
          <w:rFonts w:ascii="TH SarabunPSK" w:hAnsi="TH SarabunPSK" w:cs="TH SarabunPSK"/>
          <w:sz w:val="32"/>
          <w:szCs w:val="32"/>
        </w:rPr>
        <w:t xml:space="preserve"> </w:t>
      </w:r>
      <w:r w:rsidR="006C08F5" w:rsidRPr="00611BD7">
        <w:rPr>
          <w:rFonts w:ascii="TH SarabunPSK" w:hAnsi="TH SarabunPSK" w:cs="TH SarabunPSK"/>
          <w:sz w:val="32"/>
          <w:szCs w:val="32"/>
          <w:cs/>
        </w:rPr>
        <w:t>(</w:t>
      </w:r>
      <w:r>
        <w:rPr>
          <w:rFonts w:ascii="TH SarabunPSK" w:hAnsi="TH SarabunPSK" w:cs="TH SarabunPSK"/>
          <w:sz w:val="32"/>
          <w:szCs w:val="32"/>
        </w:rPr>
        <w:t xml:space="preserve">Health </w:t>
      </w:r>
      <w:r w:rsidR="006C08F5" w:rsidRPr="00611BD7">
        <w:rPr>
          <w:rFonts w:ascii="TH SarabunPSK" w:hAnsi="TH SarabunPSK" w:cs="TH SarabunPSK"/>
          <w:sz w:val="32"/>
          <w:szCs w:val="32"/>
        </w:rPr>
        <w:t>Outcomes)</w:t>
      </w:r>
      <w:r>
        <w:rPr>
          <w:rFonts w:ascii="TH SarabunPSK" w:hAnsi="TH SarabunPSK" w:cs="TH SarabunPSK"/>
          <w:sz w:val="32"/>
          <w:szCs w:val="32"/>
        </w:rPr>
        <w:t xml:space="preserve"> </w:t>
      </w:r>
      <w:r w:rsidR="006C08F5" w:rsidRPr="00611BD7">
        <w:rPr>
          <w:rFonts w:ascii="TH SarabunPSK" w:hAnsi="TH SarabunPSK" w:cs="TH SarabunPSK"/>
          <w:sz w:val="32"/>
          <w:szCs w:val="32"/>
          <w:cs/>
        </w:rPr>
        <w:t>เท่าที่ควร ระบบการบริการที่มีการบูร</w:t>
      </w:r>
      <w:proofErr w:type="spellStart"/>
      <w:r w:rsidR="006C08F5" w:rsidRPr="00611BD7">
        <w:rPr>
          <w:rFonts w:ascii="TH SarabunPSK" w:hAnsi="TH SarabunPSK" w:cs="TH SarabunPSK"/>
          <w:sz w:val="32"/>
          <w:szCs w:val="32"/>
          <w:cs/>
        </w:rPr>
        <w:t>ณา</w:t>
      </w:r>
      <w:proofErr w:type="spellEnd"/>
      <w:r w:rsidR="006C08F5" w:rsidRPr="00611BD7">
        <w:rPr>
          <w:rFonts w:ascii="TH SarabunPSK" w:hAnsi="TH SarabunPSK" w:cs="TH SarabunPSK"/>
          <w:sz w:val="32"/>
          <w:szCs w:val="32"/>
          <w:cs/>
        </w:rPr>
        <w:t>การ</w:t>
      </w:r>
      <w:r>
        <w:rPr>
          <w:rFonts w:ascii="TH SarabunPSK" w:hAnsi="TH SarabunPSK" w:cs="TH SarabunPSK"/>
          <w:sz w:val="32"/>
          <w:szCs w:val="32"/>
        </w:rPr>
        <w:t xml:space="preserve"> </w:t>
      </w:r>
      <w:r w:rsidR="006C08F5" w:rsidRPr="00611BD7">
        <w:rPr>
          <w:rFonts w:ascii="TH SarabunPSK" w:hAnsi="TH SarabunPSK" w:cs="TH SarabunPSK"/>
          <w:sz w:val="32"/>
          <w:szCs w:val="32"/>
          <w:cs/>
        </w:rPr>
        <w:t>(</w:t>
      </w:r>
      <w:r w:rsidR="006C08F5" w:rsidRPr="00611BD7">
        <w:rPr>
          <w:rFonts w:ascii="TH SarabunPSK" w:hAnsi="TH SarabunPSK" w:cs="TH SarabunPSK"/>
          <w:sz w:val="32"/>
          <w:szCs w:val="32"/>
        </w:rPr>
        <w:t xml:space="preserve">Integrated Health Care) </w:t>
      </w:r>
      <w:r w:rsidR="006C08F5" w:rsidRPr="00611BD7">
        <w:rPr>
          <w:rFonts w:ascii="TH SarabunPSK" w:hAnsi="TH SarabunPSK" w:cs="TH SarabunPSK"/>
          <w:sz w:val="32"/>
          <w:szCs w:val="32"/>
          <w:cs/>
        </w:rPr>
        <w:t>ที่ไร้ช่องว่าง (</w:t>
      </w:r>
      <w:r w:rsidR="006C08F5" w:rsidRPr="00611BD7">
        <w:rPr>
          <w:rFonts w:ascii="TH SarabunPSK" w:hAnsi="TH SarabunPSK" w:cs="TH SarabunPSK"/>
          <w:sz w:val="32"/>
          <w:szCs w:val="32"/>
        </w:rPr>
        <w:t>Gap)</w:t>
      </w:r>
      <w:r>
        <w:rPr>
          <w:rFonts w:ascii="TH SarabunPSK" w:hAnsi="TH SarabunPSK" w:cs="TH SarabunPSK"/>
          <w:sz w:val="32"/>
          <w:szCs w:val="32"/>
        </w:rPr>
        <w:t xml:space="preserve"> </w:t>
      </w:r>
      <w:r w:rsidR="006C08F5" w:rsidRPr="00611BD7">
        <w:rPr>
          <w:rFonts w:ascii="TH SarabunPSK" w:hAnsi="TH SarabunPSK" w:cs="TH SarabunPSK"/>
          <w:sz w:val="32"/>
          <w:szCs w:val="32"/>
          <w:cs/>
        </w:rPr>
        <w:t>และการบริการที่ซ้ำซ้อน</w:t>
      </w:r>
      <w:r>
        <w:rPr>
          <w:rFonts w:ascii="TH SarabunPSK" w:hAnsi="TH SarabunPSK" w:cs="TH SarabunPSK"/>
          <w:sz w:val="32"/>
          <w:szCs w:val="32"/>
        </w:rPr>
        <w:t xml:space="preserve"> </w:t>
      </w:r>
      <w:r w:rsidR="006C08F5" w:rsidRPr="00611BD7">
        <w:rPr>
          <w:rFonts w:ascii="TH SarabunPSK" w:hAnsi="TH SarabunPSK" w:cs="TH SarabunPSK"/>
          <w:sz w:val="32"/>
          <w:szCs w:val="32"/>
          <w:cs/>
        </w:rPr>
        <w:t>(</w:t>
      </w:r>
      <w:r w:rsidR="006C08F5" w:rsidRPr="00611BD7">
        <w:rPr>
          <w:rFonts w:ascii="TH SarabunPSK" w:hAnsi="TH SarabunPSK" w:cs="TH SarabunPSK"/>
          <w:sz w:val="32"/>
          <w:szCs w:val="32"/>
        </w:rPr>
        <w:t xml:space="preserve">overlap) </w:t>
      </w:r>
      <w:r w:rsidR="006C08F5" w:rsidRPr="00611BD7">
        <w:rPr>
          <w:rFonts w:ascii="TH SarabunPSK" w:hAnsi="TH SarabunPSK" w:cs="TH SarabunPSK"/>
          <w:sz w:val="32"/>
          <w:szCs w:val="32"/>
          <w:cs/>
        </w:rPr>
        <w:t>และการคุ้มครองทางสุขภาพ</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หรือสังคม</w:t>
      </w:r>
      <w:r>
        <w:rPr>
          <w:rFonts w:ascii="TH SarabunPSK" w:hAnsi="TH SarabunPSK" w:cs="TH SarabunPSK"/>
          <w:sz w:val="32"/>
          <w:szCs w:val="32"/>
        </w:rPr>
        <w:t xml:space="preserve"> </w:t>
      </w:r>
      <w:r w:rsidR="006C08F5" w:rsidRPr="00611BD7">
        <w:rPr>
          <w:rFonts w:ascii="TH SarabunPSK" w:hAnsi="TH SarabunPSK" w:cs="TH SarabunPSK"/>
          <w:sz w:val="32"/>
          <w:szCs w:val="32"/>
          <w:cs/>
        </w:rPr>
        <w:t>(</w:t>
      </w:r>
      <w:r w:rsidR="006C08F5" w:rsidRPr="00611BD7">
        <w:rPr>
          <w:rFonts w:ascii="TH SarabunPSK" w:hAnsi="TH SarabunPSK" w:cs="TH SarabunPSK"/>
          <w:sz w:val="32"/>
          <w:szCs w:val="32"/>
        </w:rPr>
        <w:t xml:space="preserve">Health &amp; Social Protection) </w:t>
      </w:r>
      <w:r w:rsidR="006C08F5" w:rsidRPr="00611BD7">
        <w:rPr>
          <w:rFonts w:ascii="TH SarabunPSK" w:hAnsi="TH SarabunPSK" w:cs="TH SarabunPSK"/>
          <w:sz w:val="32"/>
          <w:szCs w:val="32"/>
          <w:cs/>
        </w:rPr>
        <w:t>ที่คนไทยไม่ทอดทิ้งกัน</w:t>
      </w:r>
      <w:r w:rsidR="006C08F5" w:rsidRPr="00611BD7">
        <w:rPr>
          <w:rFonts w:ascii="TH SarabunPSK" w:hAnsi="TH SarabunPSK" w:cs="TH SarabunPSK"/>
          <w:sz w:val="32"/>
          <w:szCs w:val="32"/>
        </w:rPr>
        <w:t xml:space="preserve"> </w:t>
      </w:r>
      <w:proofErr w:type="spellStart"/>
      <w:r w:rsidR="006C08F5" w:rsidRPr="00611BD7">
        <w:rPr>
          <w:rFonts w:ascii="TH SarabunPSK" w:hAnsi="TH SarabunPSK" w:cs="TH SarabunPSK"/>
          <w:sz w:val="32"/>
          <w:szCs w:val="32"/>
          <w:cs/>
        </w:rPr>
        <w:t>อปท</w:t>
      </w:r>
      <w:proofErr w:type="spellEnd"/>
      <w:r w:rsidR="006C08F5" w:rsidRPr="00611BD7">
        <w:rPr>
          <w:rFonts w:ascii="TH SarabunPSK" w:hAnsi="TH SarabunPSK" w:cs="TH SarabunPSK"/>
          <w:sz w:val="32"/>
          <w:szCs w:val="32"/>
          <w:cs/>
        </w:rPr>
        <w:t>.</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หน่วยงานอื่น</w:t>
      </w:r>
      <w:r>
        <w:rPr>
          <w:rFonts w:ascii="TH SarabunPSK" w:hAnsi="TH SarabunPSK" w:cs="TH SarabunPSK" w:hint="cs"/>
          <w:sz w:val="32"/>
          <w:szCs w:val="32"/>
          <w:cs/>
        </w:rPr>
        <w:t>ๆ</w:t>
      </w:r>
      <w:r w:rsidR="006C08F5" w:rsidRPr="00611BD7">
        <w:rPr>
          <w:rFonts w:ascii="TH SarabunPSK" w:hAnsi="TH SarabunPSK" w:cs="TH SarabunPSK"/>
          <w:sz w:val="32"/>
          <w:szCs w:val="32"/>
        </w:rPr>
        <w:t xml:space="preserve"> </w:t>
      </w:r>
      <w:proofErr w:type="spellStart"/>
      <w:r w:rsidR="006C08F5" w:rsidRPr="00611BD7">
        <w:rPr>
          <w:rFonts w:ascii="TH SarabunPSK" w:hAnsi="TH SarabunPSK" w:cs="TH SarabunPSK"/>
          <w:sz w:val="32"/>
          <w:szCs w:val="32"/>
          <w:cs/>
        </w:rPr>
        <w:t>สสจ</w:t>
      </w:r>
      <w:proofErr w:type="spellEnd"/>
      <w:r w:rsidR="006C08F5" w:rsidRPr="00611BD7">
        <w:rPr>
          <w:rFonts w:ascii="TH SarabunPSK" w:hAnsi="TH SarabunPSK" w:cs="TH SarabunPSK"/>
          <w:sz w:val="32"/>
          <w:szCs w:val="32"/>
          <w:cs/>
        </w:rPr>
        <w:t>.</w:t>
      </w:r>
      <w:r w:rsidR="006C08F5" w:rsidRPr="00611BD7">
        <w:rPr>
          <w:rFonts w:ascii="TH SarabunPSK" w:hAnsi="TH SarabunPSK" w:cs="TH SarabunPSK"/>
          <w:sz w:val="32"/>
          <w:szCs w:val="32"/>
        </w:rPr>
        <w:t xml:space="preserve"> </w:t>
      </w:r>
      <w:proofErr w:type="spellStart"/>
      <w:r w:rsidR="006C08F5" w:rsidRPr="00611BD7">
        <w:rPr>
          <w:rFonts w:ascii="TH SarabunPSK" w:hAnsi="TH SarabunPSK" w:cs="TH SarabunPSK"/>
          <w:sz w:val="32"/>
          <w:szCs w:val="32"/>
          <w:cs/>
        </w:rPr>
        <w:t>สปสช</w:t>
      </w:r>
      <w:proofErr w:type="spellEnd"/>
      <w:r w:rsidR="006C08F5" w:rsidRPr="00611BD7">
        <w:rPr>
          <w:rFonts w:ascii="TH SarabunPSK" w:hAnsi="TH SarabunPSK" w:cs="TH SarabunPSK"/>
          <w:sz w:val="32"/>
          <w:szCs w:val="32"/>
          <w:cs/>
        </w:rPr>
        <w:t>.</w:t>
      </w:r>
      <w:r>
        <w:rPr>
          <w:rFonts w:ascii="TH SarabunPSK" w:hAnsi="TH SarabunPSK" w:cs="TH SarabunPSK" w:hint="cs"/>
          <w:sz w:val="32"/>
          <w:szCs w:val="32"/>
          <w:cs/>
        </w:rPr>
        <w:t xml:space="preserve"> </w:t>
      </w:r>
      <w:r w:rsidR="006C08F5" w:rsidRPr="00611BD7">
        <w:rPr>
          <w:rFonts w:ascii="TH SarabunPSK" w:hAnsi="TH SarabunPSK" w:cs="TH SarabunPSK"/>
          <w:sz w:val="32"/>
          <w:szCs w:val="32"/>
          <w:cs/>
        </w:rPr>
        <w:t>และ</w:t>
      </w:r>
      <w:r>
        <w:rPr>
          <w:rFonts w:ascii="TH SarabunPSK" w:hAnsi="TH SarabunPSK" w:cs="TH SarabunPSK" w:hint="cs"/>
          <w:sz w:val="32"/>
          <w:szCs w:val="32"/>
          <w:cs/>
        </w:rPr>
        <w:t xml:space="preserve"> </w:t>
      </w:r>
      <w:r w:rsidR="006C08F5" w:rsidRPr="00611BD7">
        <w:rPr>
          <w:rFonts w:ascii="TH SarabunPSK" w:hAnsi="TH SarabunPSK" w:cs="TH SarabunPSK"/>
          <w:sz w:val="32"/>
          <w:szCs w:val="32"/>
          <w:cs/>
        </w:rPr>
        <w:t>หน่วยนิเทศ</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อื่นๆ</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โรงพยาบาลที่รับส่งต่อ เช่น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โรงพยาบาลศูนย์ โรงเรียนแพทย์</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ครอบครัว</w:t>
      </w:r>
      <w:r>
        <w:rPr>
          <w:rFonts w:ascii="TH SarabunPSK" w:hAnsi="TH SarabunPSK" w:cs="TH SarabunPSK" w:hint="cs"/>
          <w:sz w:val="32"/>
          <w:szCs w:val="32"/>
          <w:cs/>
        </w:rPr>
        <w:t xml:space="preserve"> </w:t>
      </w:r>
      <w:r w:rsidR="006C08F5" w:rsidRPr="00611BD7">
        <w:rPr>
          <w:rFonts w:ascii="TH SarabunPSK" w:hAnsi="TH SarabunPSK" w:cs="TH SarabunPSK"/>
          <w:sz w:val="32"/>
          <w:szCs w:val="32"/>
          <w:cs/>
        </w:rPr>
        <w:t>และชุมชน</w:t>
      </w:r>
      <w:r w:rsidR="006C08F5">
        <w:t xml:space="preserve"> </w:t>
      </w:r>
    </w:p>
    <w:p w:rsidR="006C08F5" w:rsidRDefault="00611BD7" w:rsidP="00E626B1">
      <w:pPr>
        <w:spacing w:after="0"/>
        <w:ind w:firstLine="720"/>
        <w:jc w:val="thaiDistribute"/>
        <w:rPr>
          <w:rFonts w:ascii="TH SarabunPSK" w:hAnsi="TH SarabunPSK" w:cs="TH SarabunPSK"/>
          <w:sz w:val="32"/>
          <w:szCs w:val="32"/>
        </w:rPr>
      </w:pPr>
      <w:r w:rsidRPr="00611BD7">
        <w:rPr>
          <w:rFonts w:ascii="TH SarabunPSK" w:hAnsi="TH SarabunPSK" w:cs="TH SarabunPSK"/>
          <w:b/>
          <w:bCs/>
          <w:sz w:val="32"/>
          <w:szCs w:val="32"/>
        </w:rPr>
        <w:t xml:space="preserve">17. </w:t>
      </w:r>
      <w:r w:rsidR="006C08F5" w:rsidRPr="00611BD7">
        <w:rPr>
          <w:rFonts w:ascii="TH SarabunPSK" w:hAnsi="TH SarabunPSK" w:cs="TH SarabunPSK"/>
          <w:b/>
          <w:bCs/>
          <w:sz w:val="32"/>
          <w:szCs w:val="32"/>
          <w:cs/>
        </w:rPr>
        <w:t>ระบบสุขภาพ</w:t>
      </w:r>
      <w:r w:rsidR="006C08F5" w:rsidRPr="00611BD7">
        <w:rPr>
          <w:rFonts w:ascii="TH SarabunPSK" w:hAnsi="TH SarabunPSK" w:cs="TH SarabunPSK"/>
          <w:b/>
          <w:bCs/>
          <w:sz w:val="32"/>
          <w:szCs w:val="32"/>
        </w:rPr>
        <w:t xml:space="preserve"> </w:t>
      </w:r>
      <w:r w:rsidR="006C08F5" w:rsidRPr="00611BD7">
        <w:rPr>
          <w:rFonts w:ascii="TH SarabunPSK" w:hAnsi="TH SarabunPSK" w:cs="TH SarabunPSK"/>
          <w:b/>
          <w:bCs/>
          <w:sz w:val="32"/>
          <w:szCs w:val="32"/>
          <w:cs/>
        </w:rPr>
        <w:t>อำเภอ</w:t>
      </w:r>
      <w:r w:rsidR="006C08F5">
        <w:t xml:space="preserve"> </w:t>
      </w:r>
      <w:r w:rsidR="006C08F5" w:rsidRPr="00611BD7">
        <w:rPr>
          <w:rFonts w:ascii="TH SarabunPSK" w:hAnsi="TH SarabunPSK" w:cs="TH SarabunPSK"/>
          <w:sz w:val="32"/>
          <w:szCs w:val="32"/>
          <w:cs/>
        </w:rPr>
        <w:t>ระบบสุขภาพอำเภอ</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ข้อเสนอเชิงนโยบาย</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ปฏิรูประบบโครงสร้างในระดับอำเภอ ให้เกิดเอกภาพ ในการจัดบริการพื้นฐาน</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ที่มีคุณภาพและประสิทธิภาพ ตลอดจนส่งเสริมการมีสวนร่วมขององค์กรปกครอง</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ส่วนท้องถิ่น</w:t>
      </w:r>
      <w:r>
        <w:rPr>
          <w:rFonts w:ascii="TH SarabunPSK" w:hAnsi="TH SarabunPSK" w:cs="TH SarabunPSK"/>
          <w:sz w:val="32"/>
          <w:szCs w:val="32"/>
        </w:rPr>
        <w:t xml:space="preserve"> </w:t>
      </w:r>
      <w:r w:rsidR="006C08F5" w:rsidRPr="00611BD7">
        <w:rPr>
          <w:rFonts w:ascii="TH SarabunPSK" w:hAnsi="TH SarabunPSK" w:cs="TH SarabunPSK"/>
          <w:sz w:val="32"/>
          <w:szCs w:val="32"/>
          <w:cs/>
        </w:rPr>
        <w:t>(</w:t>
      </w:r>
      <w:proofErr w:type="spellStart"/>
      <w:r w:rsidR="006C08F5" w:rsidRPr="00611BD7">
        <w:rPr>
          <w:rFonts w:ascii="TH SarabunPSK" w:hAnsi="TH SarabunPSK" w:cs="TH SarabunPSK"/>
          <w:sz w:val="32"/>
          <w:szCs w:val="32"/>
          <w:cs/>
        </w:rPr>
        <w:t>อปท</w:t>
      </w:r>
      <w:proofErr w:type="spellEnd"/>
      <w:r w:rsidR="006C08F5" w:rsidRPr="00611BD7">
        <w:rPr>
          <w:rFonts w:ascii="TH SarabunPSK" w:hAnsi="TH SarabunPSK" w:cs="TH SarabunPSK"/>
          <w:sz w:val="32"/>
          <w:szCs w:val="32"/>
          <w:cs/>
        </w:rPr>
        <w:t>.) และชุมชนในการส่งเสริมสุขภาพ ป้องกันโรค และการดูแล</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ตนเองเบื้องต้นที่เหมาะสมตามบริบท</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ทบทวนระบบสารสนเทศ ได้แก่</w:t>
      </w:r>
      <w:r>
        <w:rPr>
          <w:rFonts w:ascii="TH SarabunPSK" w:hAnsi="TH SarabunPSK" w:cs="TH SarabunPSK"/>
          <w:sz w:val="32"/>
          <w:szCs w:val="32"/>
        </w:rPr>
        <w:t xml:space="preserve"> </w:t>
      </w:r>
      <w:r w:rsidR="006C08F5" w:rsidRPr="00611BD7">
        <w:rPr>
          <w:rFonts w:ascii="TH SarabunPSK" w:hAnsi="TH SarabunPSK" w:cs="TH SarabunPSK"/>
          <w:sz w:val="32"/>
          <w:szCs w:val="32"/>
          <w:cs/>
        </w:rPr>
        <w:t>ระบบรายงาน และตัวชี้วัดต่างๆ ในการดูแล</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สุขภาพแต่ละกลุ่มไปที่ระดับเป้าหมาย และ</w:t>
      </w:r>
      <w:r>
        <w:rPr>
          <w:rFonts w:ascii="TH SarabunPSK" w:hAnsi="TH SarabunPSK" w:cs="TH SarabunPSK"/>
          <w:sz w:val="32"/>
          <w:szCs w:val="32"/>
        </w:rPr>
        <w:t xml:space="preserve"> </w:t>
      </w:r>
      <w:r w:rsidR="006C08F5" w:rsidRPr="00611BD7">
        <w:rPr>
          <w:rFonts w:ascii="TH SarabunPSK" w:hAnsi="TH SarabunPSK" w:cs="TH SarabunPSK"/>
          <w:sz w:val="32"/>
          <w:szCs w:val="32"/>
          <w:cs/>
        </w:rPr>
        <w:t>ผลลัพธ์ ให้เครือข่ายบริการสุขภาพในการ</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กำหนด และพัฒนารูปแบบ กระบวนการทำงานได้เองอย่างอิสระ และ</w:t>
      </w:r>
      <w:r>
        <w:rPr>
          <w:rFonts w:ascii="TH SarabunPSK" w:hAnsi="TH SarabunPSK" w:cs="TH SarabunPSK"/>
          <w:sz w:val="32"/>
          <w:szCs w:val="32"/>
        </w:rPr>
        <w:t xml:space="preserve"> </w:t>
      </w:r>
      <w:r w:rsidR="006C08F5" w:rsidRPr="00611BD7">
        <w:rPr>
          <w:rFonts w:ascii="TH SarabunPSK" w:hAnsi="TH SarabunPSK" w:cs="TH SarabunPSK"/>
          <w:sz w:val="32"/>
          <w:szCs w:val="32"/>
          <w:cs/>
        </w:rPr>
        <w:t>สร้างสรรค์</w:t>
      </w:r>
      <w:r w:rsidR="006C08F5" w:rsidRPr="00611BD7">
        <w:rPr>
          <w:rFonts w:ascii="TH SarabunPSK" w:hAnsi="TH SarabunPSK" w:cs="TH SarabunPSK"/>
          <w:sz w:val="32"/>
          <w:szCs w:val="32"/>
        </w:rPr>
        <w:t xml:space="preserve"> </w:t>
      </w:r>
      <w:r>
        <w:rPr>
          <w:rFonts w:ascii="TH SarabunPSK" w:hAnsi="TH SarabunPSK" w:cs="TH SarabunPSK"/>
          <w:sz w:val="32"/>
          <w:szCs w:val="32"/>
        </w:rPr>
        <w:t xml:space="preserve">  </w:t>
      </w:r>
      <w:r w:rsidR="006C08F5" w:rsidRPr="00611BD7">
        <w:rPr>
          <w:rFonts w:ascii="TH SarabunPSK" w:hAnsi="TH SarabunPSK" w:cs="TH SarabunPSK"/>
          <w:sz w:val="32"/>
          <w:szCs w:val="32"/>
          <w:cs/>
        </w:rPr>
        <w:t>นว</w:t>
      </w:r>
      <w:r>
        <w:rPr>
          <w:rFonts w:ascii="TH SarabunPSK" w:hAnsi="TH SarabunPSK" w:cs="TH SarabunPSK" w:hint="cs"/>
          <w:sz w:val="32"/>
          <w:szCs w:val="32"/>
          <w:cs/>
        </w:rPr>
        <w:t>ั</w:t>
      </w:r>
      <w:r w:rsidR="006C08F5" w:rsidRPr="00611BD7">
        <w:rPr>
          <w:rFonts w:ascii="TH SarabunPSK" w:hAnsi="TH SarabunPSK" w:cs="TH SarabunPSK"/>
          <w:sz w:val="32"/>
          <w:szCs w:val="32"/>
          <w:cs/>
        </w:rPr>
        <w:t>ตกรรมสุขภาพต่างๆ ได้มากขึ้น</w:t>
      </w:r>
      <w:r>
        <w:rPr>
          <w:rFonts w:ascii="TH SarabunPSK" w:hAnsi="TH SarabunPSK" w:cs="TH SarabunPSK" w:hint="cs"/>
          <w:sz w:val="32"/>
          <w:szCs w:val="32"/>
          <w:cs/>
        </w:rPr>
        <w:t xml:space="preserve"> </w:t>
      </w:r>
      <w:r w:rsidR="006C08F5" w:rsidRPr="00611BD7">
        <w:rPr>
          <w:rFonts w:ascii="TH SarabunPSK" w:hAnsi="TH SarabunPSK" w:cs="TH SarabunPSK"/>
          <w:sz w:val="32"/>
          <w:szCs w:val="32"/>
          <w:cs/>
        </w:rPr>
        <w:t>ปฏิรูปการจัดสรรงบประมาณ</w:t>
      </w:r>
      <w:r>
        <w:rPr>
          <w:rFonts w:ascii="TH SarabunPSK" w:hAnsi="TH SarabunPSK" w:cs="TH SarabunPSK" w:hint="cs"/>
          <w:sz w:val="32"/>
          <w:szCs w:val="32"/>
          <w:cs/>
        </w:rPr>
        <w:t xml:space="preserve"> </w:t>
      </w:r>
      <w:r w:rsidR="006C08F5" w:rsidRPr="00611BD7">
        <w:rPr>
          <w:rFonts w:ascii="TH SarabunPSK" w:hAnsi="TH SarabunPSK" w:cs="TH SarabunPSK"/>
          <w:sz w:val="32"/>
          <w:szCs w:val="32"/>
          <w:cs/>
        </w:rPr>
        <w:t>ส่งเสริม ป้องกันโรค ให้มีประสิทธิภาพ</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ได้ประโยชน์สู่ประชาชนอย่างเต็มที่ ไม่เกิดการรั่วไหล หรือใช้จ่ายอย่างไร้ทิศทาง</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และจัดให้มีกรอบงบประมาณบริการปฐมภูมิที่ชัดเจน มีสัดส่วนที่เหมาะสมกับ</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งบด้านบริการทุติยภูมิ และตติยภูมิ</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ปฏิรูปอัตรากำลังที่พอเพียงในเชิงปริมาณ และเหมาะสมในเชิงคุณภาพ</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โดยเฉพาะแพทย์ พยาบาล และบุคลากรสาขาอื่นๆ ให้มีกลไกที่สามารถรักษา</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บุคลากรทั้งกลไกทางการเงิน และด้านอื่นๆ ให้คงอยู่ในสถานบริการภาครัฐ</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ที่ทนต่อแรงดูดกลืนของระบบทุนนิยม ที่ทำให้บุคลากรรั่วไหลจากภาครัฐสู่</w:t>
      </w:r>
      <w:r w:rsidR="006C08F5" w:rsidRPr="00611BD7">
        <w:rPr>
          <w:rFonts w:ascii="TH SarabunPSK" w:hAnsi="TH SarabunPSK" w:cs="TH SarabunPSK"/>
          <w:sz w:val="32"/>
          <w:szCs w:val="32"/>
        </w:rPr>
        <w:t xml:space="preserve"> </w:t>
      </w:r>
      <w:r w:rsidR="006C08F5" w:rsidRPr="00611BD7">
        <w:rPr>
          <w:rFonts w:ascii="TH SarabunPSK" w:hAnsi="TH SarabunPSK" w:cs="TH SarabunPSK"/>
          <w:sz w:val="32"/>
          <w:szCs w:val="32"/>
          <w:cs/>
        </w:rPr>
        <w:t>เอกชน จากชนบทสู่เมือง เพื่อสามารถจัดบริการต่อประชาชนก</w:t>
      </w:r>
      <w:r w:rsidR="002C039D">
        <w:rPr>
          <w:rFonts w:ascii="TH SarabunPSK" w:hAnsi="TH SarabunPSK" w:cs="TH SarabunPSK"/>
          <w:sz w:val="32"/>
          <w:szCs w:val="32"/>
          <w:cs/>
        </w:rPr>
        <w:t>ลุ่มต่างๆ ของประเทศอย่างเป็นธรร</w:t>
      </w:r>
      <w:r w:rsidR="002C039D">
        <w:rPr>
          <w:rFonts w:ascii="TH SarabunPSK" w:hAnsi="TH SarabunPSK" w:cs="TH SarabunPSK" w:hint="cs"/>
          <w:sz w:val="32"/>
          <w:szCs w:val="32"/>
          <w:cs/>
        </w:rPr>
        <w:t>ม</w:t>
      </w:r>
    </w:p>
    <w:p w:rsidR="002C039D" w:rsidRPr="002D6EB1" w:rsidRDefault="002C039D" w:rsidP="00E626B1">
      <w:pPr>
        <w:spacing w:after="0"/>
        <w:ind w:firstLine="720"/>
        <w:rPr>
          <w:rFonts w:ascii="TH SarabunPSK" w:hAnsi="TH SarabunPSK" w:cs="TH SarabunPSK"/>
          <w:sz w:val="32"/>
          <w:szCs w:val="32"/>
        </w:rPr>
      </w:pPr>
    </w:p>
    <w:p w:rsidR="002D6EB1" w:rsidRPr="002C039D" w:rsidRDefault="006C08F5" w:rsidP="00E626B1">
      <w:pPr>
        <w:spacing w:after="0" w:line="240" w:lineRule="auto"/>
        <w:rPr>
          <w:rFonts w:ascii="TH SarabunPSK" w:eastAsia="Cordia New" w:hAnsi="TH SarabunPSK" w:cs="TH SarabunPSK"/>
          <w:b/>
          <w:bCs/>
          <w:sz w:val="36"/>
          <w:szCs w:val="36"/>
          <w:cs/>
        </w:rPr>
      </w:pPr>
      <w:r w:rsidRPr="002C039D">
        <w:rPr>
          <w:rFonts w:ascii="TH SarabunPSK" w:eastAsia="Cordia New" w:hAnsi="TH SarabunPSK" w:cs="TH SarabunPSK"/>
          <w:b/>
          <w:bCs/>
          <w:sz w:val="36"/>
          <w:szCs w:val="36"/>
        </w:rPr>
        <w:t xml:space="preserve">3. </w:t>
      </w:r>
      <w:r w:rsidR="002D6EB1" w:rsidRPr="002C039D">
        <w:rPr>
          <w:rFonts w:ascii="TH SarabunPSK" w:eastAsia="Cordia New" w:hAnsi="TH SarabunPSK" w:cs="TH SarabunPSK"/>
          <w:b/>
          <w:bCs/>
          <w:sz w:val="36"/>
          <w:szCs w:val="36"/>
          <w:cs/>
        </w:rPr>
        <w:t>แนวคิด ทฤษฎีเกี่ยวกับภาวะซึมเศร้า</w:t>
      </w:r>
    </w:p>
    <w:p w:rsidR="002D6EB1" w:rsidRPr="002D6EB1" w:rsidRDefault="00CF5F85" w:rsidP="00E626B1">
      <w:pPr>
        <w:spacing w:after="0" w:line="240" w:lineRule="auto"/>
        <w:ind w:left="360"/>
        <w:rPr>
          <w:rFonts w:ascii="TH SarabunPSK" w:eastAsia="Cordia New" w:hAnsi="TH SarabunPSK" w:cs="TH SarabunPSK"/>
          <w:b/>
          <w:bCs/>
          <w:sz w:val="32"/>
          <w:szCs w:val="32"/>
          <w:cs/>
        </w:rPr>
      </w:pPr>
      <w:r>
        <w:rPr>
          <w:rFonts w:ascii="TH SarabunPSK" w:eastAsia="Cordia New" w:hAnsi="TH SarabunPSK" w:cs="TH SarabunPSK"/>
          <w:b/>
          <w:bCs/>
          <w:sz w:val="32"/>
          <w:szCs w:val="32"/>
        </w:rPr>
        <w:t>3</w:t>
      </w:r>
      <w:r w:rsidR="002D6EB1" w:rsidRPr="002D6EB1">
        <w:rPr>
          <w:rFonts w:ascii="TH SarabunPSK" w:eastAsia="Cordia New" w:hAnsi="TH SarabunPSK" w:cs="TH SarabunPSK"/>
          <w:b/>
          <w:bCs/>
          <w:sz w:val="32"/>
          <w:szCs w:val="32"/>
        </w:rPr>
        <w:t>.1</w:t>
      </w:r>
      <w:r>
        <w:rPr>
          <w:rFonts w:ascii="TH SarabunPSK" w:eastAsia="Cordia New" w:hAnsi="TH SarabunPSK" w:cs="TH SarabunPSK"/>
          <w:b/>
          <w:bCs/>
          <w:sz w:val="32"/>
          <w:szCs w:val="32"/>
        </w:rPr>
        <w:t xml:space="preserve"> </w:t>
      </w:r>
      <w:r w:rsidR="002D6EB1" w:rsidRPr="002D6EB1">
        <w:rPr>
          <w:rFonts w:ascii="TH SarabunPSK" w:eastAsia="Cordia New" w:hAnsi="TH SarabunPSK" w:cs="TH SarabunPSK"/>
          <w:b/>
          <w:bCs/>
          <w:sz w:val="32"/>
          <w:szCs w:val="32"/>
          <w:cs/>
        </w:rPr>
        <w:t>ความหมายภาวะซึมเศร้า</w:t>
      </w:r>
    </w:p>
    <w:p w:rsidR="002D6EB1" w:rsidRPr="002D6EB1" w:rsidRDefault="002D6EB1" w:rsidP="002C039D">
      <w:pPr>
        <w:autoSpaceDE w:val="0"/>
        <w:autoSpaceDN w:val="0"/>
        <w:adjustRightInd w:val="0"/>
        <w:spacing w:after="0" w:line="240" w:lineRule="auto"/>
        <w:ind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cs/>
        </w:rPr>
        <w:t>ภาวะซึมเศร้า</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หมายถึง</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ความผิดปกติทางอารมณ์ที่มีอาการซึมเศร้าที่เด่นชัดร่วมกับอาการสำคัญอย่างอื่นเช่นความรู้สึกเบื่อหมดความสนใจในสิ่งต่างๆ</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เบื่ออาหารนอนไม่หลับอ่อนเพลียไม่มีแรงไม่มีสมาธิรู้สึกไร้ค่าและมีความคิดอยากทำร้ายตนเอง</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rPr>
        <w:t>(</w:t>
      </w:r>
      <w:r w:rsidRPr="002D6EB1">
        <w:rPr>
          <w:rFonts w:ascii="TH SarabunPSK" w:eastAsia="AngsanaNew" w:hAnsi="TH SarabunPSK" w:cs="TH SarabunPSK"/>
          <w:color w:val="231F20"/>
          <w:sz w:val="32"/>
          <w:szCs w:val="32"/>
          <w:cs/>
        </w:rPr>
        <w:t>เอกอุมา</w:t>
      </w:r>
      <w:r w:rsidR="00CF5F85">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วิเชียรทอง</w:t>
      </w:r>
      <w:r w:rsidRPr="002D6EB1">
        <w:rPr>
          <w:rFonts w:ascii="TH SarabunPSK" w:eastAsia="AngsanaNew" w:hAnsi="TH SarabunPSK" w:cs="TH SarabunPSK"/>
          <w:color w:val="231F20"/>
          <w:sz w:val="32"/>
          <w:szCs w:val="32"/>
        </w:rPr>
        <w:t>,</w:t>
      </w:r>
      <w:r w:rsidR="006C659F">
        <w:rPr>
          <w:rFonts w:ascii="TH SarabunPSK" w:eastAsia="AngsanaNew" w:hAnsi="TH SarabunPSK" w:cs="TH SarabunPSK" w:hint="cs"/>
          <w:color w:val="231F20"/>
          <w:sz w:val="32"/>
          <w:szCs w:val="32"/>
          <w:cs/>
        </w:rPr>
        <w:t xml:space="preserve"> </w:t>
      </w:r>
      <w:r w:rsidRPr="002D6EB1">
        <w:rPr>
          <w:rFonts w:ascii="TH SarabunPSK" w:eastAsia="AngsanaNew" w:hAnsi="TH SarabunPSK" w:cs="TH SarabunPSK"/>
          <w:color w:val="231F20"/>
          <w:sz w:val="32"/>
          <w:szCs w:val="32"/>
        </w:rPr>
        <w:t>2549)</w:t>
      </w:r>
    </w:p>
    <w:p w:rsidR="002D6EB1" w:rsidRPr="002D6EB1" w:rsidRDefault="002D6EB1" w:rsidP="002C039D">
      <w:pPr>
        <w:autoSpaceDE w:val="0"/>
        <w:autoSpaceDN w:val="0"/>
        <w:adjustRightInd w:val="0"/>
        <w:spacing w:after="0" w:line="240" w:lineRule="auto"/>
        <w:ind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cs/>
        </w:rPr>
        <w:t xml:space="preserve">ดวงใจ </w:t>
      </w:r>
      <w:proofErr w:type="spellStart"/>
      <w:r w:rsidRPr="002D6EB1">
        <w:rPr>
          <w:rFonts w:ascii="TH SarabunPSK" w:eastAsia="AngsanaNew" w:hAnsi="TH SarabunPSK" w:cs="TH SarabunPSK"/>
          <w:color w:val="231F20"/>
          <w:sz w:val="32"/>
          <w:szCs w:val="32"/>
          <w:cs/>
        </w:rPr>
        <w:t>กสาน</w:t>
      </w:r>
      <w:proofErr w:type="spellEnd"/>
      <w:r w:rsidRPr="002D6EB1">
        <w:rPr>
          <w:rFonts w:ascii="TH SarabunPSK" w:eastAsia="AngsanaNew" w:hAnsi="TH SarabunPSK" w:cs="TH SarabunPSK"/>
          <w:color w:val="231F20"/>
          <w:sz w:val="32"/>
          <w:szCs w:val="32"/>
          <w:cs/>
        </w:rPr>
        <w:t>ติกุล</w:t>
      </w:r>
      <w:r w:rsidRPr="002D6EB1">
        <w:rPr>
          <w:rFonts w:ascii="TH SarabunPSK" w:eastAsia="AngsanaNew" w:hAnsi="TH SarabunPSK" w:cs="TH SarabunPSK"/>
          <w:color w:val="231F20"/>
          <w:sz w:val="32"/>
          <w:szCs w:val="32"/>
        </w:rPr>
        <w:t xml:space="preserve"> (2542) </w:t>
      </w:r>
      <w:r w:rsidRPr="002D6EB1">
        <w:rPr>
          <w:rFonts w:ascii="TH SarabunPSK" w:eastAsia="AngsanaNew" w:hAnsi="TH SarabunPSK" w:cs="TH SarabunPSK"/>
          <w:color w:val="231F20"/>
          <w:sz w:val="32"/>
          <w:szCs w:val="32"/>
          <w:cs/>
        </w:rPr>
        <w:t>กล่าวว่า</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w:t>
      </w:r>
      <w:r w:rsidR="00614AAF">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เป็นภาวะที่บุคคลมีอารมณ์ทุกข์รู้สึกเศร้าหมองหดหู่ใจหมดอาลัยตายอยากมีความคิดอยากตายเป็นต้นเป็นอยู่นานจนมีผลกระทบด้านสังคม</w:t>
      </w:r>
      <w:r w:rsidRPr="002D6EB1">
        <w:rPr>
          <w:rFonts w:ascii="TH SarabunPSK" w:eastAsia="AngsanaNew" w:hAnsi="TH SarabunPSK" w:cs="TH SarabunPSK"/>
          <w:color w:val="231F20"/>
          <w:sz w:val="32"/>
          <w:szCs w:val="32"/>
          <w:cs/>
        </w:rPr>
        <w:lastRenderedPageBreak/>
        <w:t>และการทำงานทำให้มีพฤติกรรมและบุคลิกที่เปลี่ยนไปกลายเป็นคนแยกตัวเองและมีความสามารถในการเรียนหรือการทำงานลดลง</w:t>
      </w:r>
    </w:p>
    <w:p w:rsidR="002D6EB1" w:rsidRPr="002D6EB1" w:rsidRDefault="002D6EB1" w:rsidP="002C039D">
      <w:pPr>
        <w:autoSpaceDE w:val="0"/>
        <w:autoSpaceDN w:val="0"/>
        <w:adjustRightInd w:val="0"/>
        <w:spacing w:after="0" w:line="240" w:lineRule="auto"/>
        <w:ind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cs/>
        </w:rPr>
        <w:t>สถาบันสุขภาพจิตกระทรวงสาธารณสุขและสมาคมจิตเวชแห่งประเทศไทย</w:t>
      </w:r>
      <w:r w:rsidR="00584058">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กล่าวว่า</w:t>
      </w:r>
      <w:r w:rsidR="00584058">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หมายถึงภาวะจิตใจที่หม่นหมองหดหู่เศร้ารวมถึงความรู้สึกท้อแท้หมดหวังมองโลกในแง่ร้ายรู้สึกมีคุณค่าในตนเองต่ำตำหนิตนเองความรู้สึกเหล่านี้คงเป็นอยู่เป็นระยะเวลานานและเกี่ยวข้องกับการสูญเสีย</w:t>
      </w:r>
    </w:p>
    <w:p w:rsidR="002D6EB1" w:rsidRPr="002D6EB1" w:rsidRDefault="002D6EB1" w:rsidP="002C039D">
      <w:pPr>
        <w:autoSpaceDE w:val="0"/>
        <w:autoSpaceDN w:val="0"/>
        <w:adjustRightInd w:val="0"/>
        <w:spacing w:after="0" w:line="240" w:lineRule="auto"/>
        <w:ind w:firstLine="720"/>
        <w:jc w:val="thaiDistribute"/>
        <w:rPr>
          <w:rFonts w:ascii="TH SarabunPSK" w:eastAsia="Cordia New" w:hAnsi="TH SarabunPSK" w:cs="TH SarabunPSK"/>
          <w:sz w:val="32"/>
          <w:szCs w:val="32"/>
        </w:rPr>
      </w:pPr>
      <w:r w:rsidRPr="002C039D">
        <w:rPr>
          <w:rFonts w:ascii="TH SarabunPSK" w:eastAsia="AngsanaNew" w:hAnsi="TH SarabunPSK" w:cs="TH SarabunPSK"/>
          <w:b/>
          <w:bCs/>
          <w:color w:val="231F20"/>
          <w:sz w:val="32"/>
          <w:szCs w:val="32"/>
          <w:cs/>
        </w:rPr>
        <w:t>สรุปได้ว่า</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w:t>
      </w:r>
      <w:r w:rsidR="00584058">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หมายถึง</w:t>
      </w:r>
      <w:r w:rsidR="00584058">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ความเปลี่ยนแปลงของสภาพจิตใจจากสภาวะปกติไปสู่ภาวะไม่ปกติทำให้รู้สึกหดหู่เศร้าหมองท้อแท้หมดหวังหมดอาลัยตายอยากตำหนิตนเองทำให้มีพฤติกรรมเปลี่ยนแปลงมีผลกระทบต่อการดำเนินชีวิตและการทำกิจกรรมต่างๆ</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ประสิท</w:t>
      </w:r>
      <w:r w:rsidRPr="002D6EB1">
        <w:rPr>
          <w:rFonts w:ascii="TH SarabunPSK" w:eastAsia="AngsanaNew" w:hAnsi="TH SarabunPSK" w:cs="TH SarabunPSK" w:hint="cs"/>
          <w:color w:val="231F20"/>
          <w:sz w:val="32"/>
          <w:szCs w:val="32"/>
          <w:cs/>
        </w:rPr>
        <w:t>ธิ</w:t>
      </w:r>
      <w:r w:rsidRPr="002D6EB1">
        <w:rPr>
          <w:rFonts w:ascii="TH SarabunPSK" w:eastAsia="AngsanaNew" w:hAnsi="TH SarabunPSK" w:cs="TH SarabunPSK"/>
          <w:color w:val="231F20"/>
          <w:sz w:val="32"/>
          <w:szCs w:val="32"/>
          <w:cs/>
        </w:rPr>
        <w:t>ภาพการทำงานลดลงอาจมีการแยกตัวเองออกจากสังคม</w:t>
      </w:r>
    </w:p>
    <w:p w:rsidR="002D6EB1" w:rsidRPr="002D6EB1" w:rsidRDefault="00CF5F85" w:rsidP="00CF5F85">
      <w:pPr>
        <w:autoSpaceDE w:val="0"/>
        <w:autoSpaceDN w:val="0"/>
        <w:adjustRightInd w:val="0"/>
        <w:spacing w:after="0" w:line="240" w:lineRule="auto"/>
        <w:ind w:firstLine="720"/>
        <w:jc w:val="thaiDistribute"/>
        <w:rPr>
          <w:rFonts w:ascii="TH SarabunPSK" w:eastAsia="AngsanaNew-Bold" w:hAnsi="TH SarabunPSK" w:cs="TH SarabunPSK"/>
          <w:b/>
          <w:bCs/>
          <w:color w:val="231F20"/>
          <w:sz w:val="32"/>
          <w:szCs w:val="32"/>
        </w:rPr>
      </w:pPr>
      <w:r>
        <w:rPr>
          <w:rFonts w:ascii="TH SarabunPSK" w:eastAsia="AngsanaNew-Bold" w:hAnsi="TH SarabunPSK" w:cs="TH SarabunPSK"/>
          <w:b/>
          <w:bCs/>
          <w:color w:val="231F20"/>
          <w:sz w:val="32"/>
          <w:szCs w:val="32"/>
        </w:rPr>
        <w:t>3</w:t>
      </w:r>
      <w:r w:rsidR="002D6EB1" w:rsidRPr="002D6EB1">
        <w:rPr>
          <w:rFonts w:ascii="TH SarabunPSK" w:eastAsia="AngsanaNew-Bold" w:hAnsi="TH SarabunPSK" w:cs="TH SarabunPSK"/>
          <w:b/>
          <w:bCs/>
          <w:color w:val="231F20"/>
          <w:sz w:val="32"/>
          <w:szCs w:val="32"/>
          <w:cs/>
        </w:rPr>
        <w:t>.2 ประเภทของภาวะซึมเศร้า</w:t>
      </w:r>
    </w:p>
    <w:p w:rsidR="002D6EB1" w:rsidRPr="002D6EB1" w:rsidRDefault="002D6EB1" w:rsidP="002C039D">
      <w:pPr>
        <w:autoSpaceDE w:val="0"/>
        <w:autoSpaceDN w:val="0"/>
        <w:adjustRightInd w:val="0"/>
        <w:spacing w:after="0" w:line="240" w:lineRule="auto"/>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cs/>
        </w:rPr>
        <w:t>ปัจจุบันสามารถแบ่งสาเหตุการซึมเศร้า</w:t>
      </w:r>
      <w:r w:rsidR="006C659F">
        <w:rPr>
          <w:rFonts w:ascii="TH SarabunPSK" w:eastAsia="AngsanaNew" w:hAnsi="TH SarabunPSK" w:cs="TH SarabunPSK" w:hint="cs"/>
          <w:color w:val="231F20"/>
          <w:sz w:val="32"/>
          <w:szCs w:val="32"/>
          <w:cs/>
        </w:rPr>
        <w:t xml:space="preserve"> </w:t>
      </w:r>
      <w:r w:rsidRPr="002D6EB1">
        <w:rPr>
          <w:rFonts w:ascii="TH SarabunPSK" w:eastAsia="AngsanaNew" w:hAnsi="TH SarabunPSK" w:cs="TH SarabunPSK"/>
          <w:color w:val="231F20"/>
          <w:sz w:val="32"/>
          <w:szCs w:val="32"/>
          <w:cs/>
        </w:rPr>
        <w:t>ออกได้กว้างๆ</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เป็น</w:t>
      </w:r>
      <w:r w:rsidRPr="002D6EB1">
        <w:rPr>
          <w:rFonts w:ascii="TH SarabunPSK" w:eastAsia="AngsanaNew" w:hAnsi="TH SarabunPSK" w:cs="TH SarabunPSK"/>
          <w:color w:val="231F20"/>
          <w:sz w:val="32"/>
          <w:szCs w:val="32"/>
        </w:rPr>
        <w:t xml:space="preserve"> 3 </w:t>
      </w:r>
      <w:r w:rsidRPr="002D6EB1">
        <w:rPr>
          <w:rFonts w:ascii="TH SarabunPSK" w:eastAsia="AngsanaNew" w:hAnsi="TH SarabunPSK" w:cs="TH SarabunPSK"/>
          <w:color w:val="231F20"/>
          <w:sz w:val="32"/>
          <w:szCs w:val="32"/>
          <w:cs/>
        </w:rPr>
        <w:t>ประเภทคือ</w:t>
      </w:r>
      <w:r w:rsidRPr="002D6EB1">
        <w:rPr>
          <w:rFonts w:ascii="TH SarabunPSK" w:eastAsia="AngsanaNew" w:hAnsi="TH SarabunPSK" w:cs="TH SarabunPSK"/>
          <w:color w:val="231F20"/>
          <w:sz w:val="32"/>
          <w:szCs w:val="32"/>
        </w:rPr>
        <w:t xml:space="preserve"> (Siegfried, 2006)</w:t>
      </w:r>
    </w:p>
    <w:p w:rsidR="002D6EB1" w:rsidRPr="002D6EB1" w:rsidRDefault="002C039D" w:rsidP="002C039D">
      <w:pPr>
        <w:autoSpaceDE w:val="0"/>
        <w:autoSpaceDN w:val="0"/>
        <w:adjustRightInd w:val="0"/>
        <w:spacing w:after="0" w:line="240" w:lineRule="auto"/>
        <w:jc w:val="thaiDistribute"/>
        <w:rPr>
          <w:rFonts w:ascii="TH SarabunPSK" w:eastAsia="AngsanaNew" w:hAnsi="TH SarabunPSK" w:cs="TH SarabunPSK"/>
          <w:color w:val="231F20"/>
          <w:sz w:val="32"/>
          <w:szCs w:val="32"/>
        </w:rPr>
      </w:pPr>
      <w:r>
        <w:rPr>
          <w:rFonts w:ascii="TH SarabunPSK" w:eastAsia="AngsanaNew" w:hAnsi="TH SarabunPSK" w:cs="TH SarabunPSK"/>
          <w:color w:val="231F20"/>
          <w:sz w:val="32"/>
          <w:szCs w:val="32"/>
        </w:rPr>
        <w:t xml:space="preserve">                 </w:t>
      </w:r>
      <w:r w:rsidR="00CF5F85">
        <w:rPr>
          <w:rFonts w:ascii="TH SarabunPSK" w:eastAsia="AngsanaNew" w:hAnsi="TH SarabunPSK" w:cs="TH SarabunPSK"/>
          <w:color w:val="231F20"/>
          <w:sz w:val="32"/>
          <w:szCs w:val="32"/>
        </w:rPr>
        <w:t>3.2.1</w:t>
      </w:r>
      <w:r w:rsidR="002D6EB1" w:rsidRPr="002D6EB1">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โรคซึมเศร้าที่เกิดจากความผิดปกติทางกาย</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rPr>
        <w:t xml:space="preserve">(Organic Depression) </w:t>
      </w:r>
      <w:r w:rsidR="002D6EB1" w:rsidRPr="002D6EB1">
        <w:rPr>
          <w:rFonts w:ascii="TH SarabunPSK" w:eastAsia="AngsanaNew" w:hAnsi="TH SarabunPSK" w:cs="TH SarabunPSK" w:hint="cs"/>
          <w:color w:val="231F20"/>
          <w:sz w:val="32"/>
          <w:szCs w:val="32"/>
          <w:cs/>
        </w:rPr>
        <w:t>เกิดจากความผิดปกติเสียหายของโครงสร้างในสมองซึ่งอาจมีสาเหตุจากโรคเส้นเลือดแข็งตัวผิดปกติ</w:t>
      </w:r>
      <w:r w:rsidR="002D6EB1" w:rsidRPr="002D6EB1">
        <w:rPr>
          <w:rFonts w:ascii="TH SarabunPSK" w:eastAsia="AngsanaNew" w:hAnsi="TH SarabunPSK" w:cs="TH SarabunPSK"/>
          <w:color w:val="231F20"/>
          <w:sz w:val="32"/>
          <w:szCs w:val="32"/>
        </w:rPr>
        <w:t xml:space="preserve"> (Arteriosclerosis) </w:t>
      </w:r>
      <w:r w:rsidR="002D6EB1" w:rsidRPr="002D6EB1">
        <w:rPr>
          <w:rFonts w:ascii="TH SarabunPSK" w:eastAsia="AngsanaNew" w:hAnsi="TH SarabunPSK" w:cs="TH SarabunPSK"/>
          <w:color w:val="231F20"/>
          <w:sz w:val="32"/>
          <w:szCs w:val="32"/>
          <w:cs/>
        </w:rPr>
        <w:t>โรคเนื้องอกในสมองซึ่งเกิดภายหลังอุบัติเหตุทางสมอง</w:t>
      </w:r>
      <w:r w:rsidR="002D6EB1" w:rsidRPr="002D6EB1">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หรือโรคทางสมองที่มีอาการซึมเศร้าร่วมกับภาวะจิตเภทและลมชักนอกจากนี้ความผิดปกติทางกายอื่นๆ</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ก็อาจทำให้เกิดโรคซึมเศร้าได้</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เช่น</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โรคตับอักเสบโรคหัวใจและหลอดเลือด</w:t>
      </w:r>
      <w:r w:rsidR="006C659F">
        <w:rPr>
          <w:rFonts w:ascii="TH SarabunPSK" w:eastAsia="AngsanaNew" w:hAnsi="TH SarabunPSK" w:cs="TH SarabunPSK" w:hint="cs"/>
          <w:color w:val="231F20"/>
          <w:sz w:val="32"/>
          <w:szCs w:val="32"/>
          <w:cs/>
        </w:rPr>
        <w:t xml:space="preserve"> </w:t>
      </w:r>
      <w:r w:rsidR="002D6EB1" w:rsidRPr="002D6EB1">
        <w:rPr>
          <w:rFonts w:ascii="TH SarabunPSK" w:eastAsia="AngsanaNew" w:hAnsi="TH SarabunPSK" w:cs="TH SarabunPSK"/>
          <w:color w:val="231F20"/>
          <w:sz w:val="32"/>
          <w:szCs w:val="32"/>
          <w:cs/>
        </w:rPr>
        <w:t>เป็นต้น</w:t>
      </w:r>
    </w:p>
    <w:p w:rsidR="002D6EB1" w:rsidRPr="002D6EB1" w:rsidRDefault="002C039D" w:rsidP="002C039D">
      <w:pPr>
        <w:autoSpaceDE w:val="0"/>
        <w:autoSpaceDN w:val="0"/>
        <w:adjustRightInd w:val="0"/>
        <w:spacing w:after="0" w:line="240" w:lineRule="auto"/>
        <w:ind w:firstLine="720"/>
        <w:jc w:val="thaiDistribute"/>
        <w:rPr>
          <w:rFonts w:ascii="TH SarabunPSK" w:eastAsia="AngsanaNew" w:hAnsi="TH SarabunPSK" w:cs="TH SarabunPSK"/>
          <w:color w:val="231F20"/>
          <w:sz w:val="32"/>
          <w:szCs w:val="32"/>
        </w:rPr>
      </w:pPr>
      <w:r>
        <w:rPr>
          <w:rFonts w:ascii="TH SarabunPSK" w:eastAsia="AngsanaNew" w:hAnsi="TH SarabunPSK" w:cs="TH SarabunPSK"/>
          <w:color w:val="231F20"/>
          <w:sz w:val="32"/>
          <w:szCs w:val="32"/>
        </w:rPr>
        <w:t xml:space="preserve">        </w:t>
      </w:r>
      <w:r w:rsidR="00CF5F85">
        <w:rPr>
          <w:rFonts w:ascii="TH SarabunPSK" w:eastAsia="AngsanaNew" w:hAnsi="TH SarabunPSK" w:cs="TH SarabunPSK"/>
          <w:color w:val="231F20"/>
          <w:sz w:val="32"/>
          <w:szCs w:val="32"/>
        </w:rPr>
        <w:t xml:space="preserve">3.2.2 </w:t>
      </w:r>
      <w:r w:rsidR="002D6EB1" w:rsidRPr="002D6EB1">
        <w:rPr>
          <w:rFonts w:ascii="TH SarabunPSK" w:eastAsia="AngsanaNew" w:hAnsi="TH SarabunPSK" w:cs="TH SarabunPSK"/>
          <w:color w:val="231F20"/>
          <w:sz w:val="32"/>
          <w:szCs w:val="32"/>
          <w:cs/>
        </w:rPr>
        <w:t>โรคซึมเศร้าที่เกิดจากพื้นฐานภายใน</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rPr>
        <w:t xml:space="preserve">(Endogenic Depression) </w:t>
      </w:r>
      <w:r w:rsidR="002D6EB1" w:rsidRPr="002D6EB1">
        <w:rPr>
          <w:rFonts w:ascii="TH SarabunPSK" w:eastAsia="AngsanaNew" w:hAnsi="TH SarabunPSK" w:cs="TH SarabunPSK"/>
          <w:color w:val="231F20"/>
          <w:sz w:val="32"/>
          <w:szCs w:val="32"/>
          <w:cs/>
        </w:rPr>
        <w:t>เป็นภาวะทางด้านกรรมพันธุ์อาการซึมเศร้ามีลักษณะเฉพาะตัวคือเกิดอาการเป็นพักๆ</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ในช่วงระยะเวลาที่แน่นอนระยะหนึ่งหลังจากนั้นจะตามด้วยช่วงระยะปลอดอาการซึ่งจะกลับเป็นปกติสมบูรณ์โดยไม่พบควา</w:t>
      </w:r>
      <w:r w:rsidR="002D6EB1" w:rsidRPr="002D6EB1">
        <w:rPr>
          <w:rFonts w:ascii="TH SarabunPSK" w:eastAsia="AngsanaNew" w:hAnsi="TH SarabunPSK" w:cs="TH SarabunPSK" w:hint="cs"/>
          <w:color w:val="231F20"/>
          <w:sz w:val="32"/>
          <w:szCs w:val="32"/>
          <w:cs/>
        </w:rPr>
        <w:t>ม</w:t>
      </w:r>
      <w:r w:rsidR="002D6EB1" w:rsidRPr="002D6EB1">
        <w:rPr>
          <w:rFonts w:ascii="TH SarabunPSK" w:eastAsia="AngsanaNew" w:hAnsi="TH SarabunPSK" w:cs="TH SarabunPSK"/>
          <w:color w:val="231F20"/>
          <w:sz w:val="32"/>
          <w:szCs w:val="32"/>
          <w:cs/>
        </w:rPr>
        <w:t>แปรปรวนด้านบุคลิกภาพใดๆ</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ให้เห็นในบางครั้งอาจมีอาการตั้งแต่ในวัยเด็กโดยเฉพาะเพศหญิงในช่วงวัยรุ่น</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พบได้ทั้งเพศชายและเพศหญิง</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โดยเพศหญิงจะพบได้บ่อยกว่าและอายุน้อยกว่าอาการมักจะกำเริบในช่วงอายุ</w:t>
      </w:r>
      <w:r w:rsidR="002D6EB1" w:rsidRPr="002D6EB1">
        <w:rPr>
          <w:rFonts w:ascii="TH SarabunPSK" w:eastAsia="AngsanaNew" w:hAnsi="TH SarabunPSK" w:cs="TH SarabunPSK"/>
          <w:color w:val="231F20"/>
          <w:sz w:val="32"/>
          <w:szCs w:val="32"/>
        </w:rPr>
        <w:t xml:space="preserve"> 30-40 </w:t>
      </w:r>
      <w:r w:rsidR="002D6EB1" w:rsidRPr="002D6EB1">
        <w:rPr>
          <w:rFonts w:ascii="TH SarabunPSK" w:eastAsia="AngsanaNew" w:hAnsi="TH SarabunPSK" w:cs="TH SarabunPSK"/>
          <w:color w:val="231F20"/>
          <w:sz w:val="32"/>
          <w:szCs w:val="32"/>
          <w:cs/>
        </w:rPr>
        <w:t>ปี</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และในช่วงเปลี่ยนวัยโดยทั่วไปเพศชายมักปรากฏอาการเมื่ออายุระหว่าง</w:t>
      </w:r>
      <w:r w:rsidR="002D6EB1" w:rsidRPr="002D6EB1">
        <w:rPr>
          <w:rFonts w:ascii="TH SarabunPSK" w:eastAsia="AngsanaNew" w:hAnsi="TH SarabunPSK" w:cs="TH SarabunPSK"/>
          <w:color w:val="231F20"/>
          <w:sz w:val="32"/>
          <w:szCs w:val="32"/>
        </w:rPr>
        <w:t xml:space="preserve"> 50-60 </w:t>
      </w:r>
      <w:r w:rsidR="002D6EB1" w:rsidRPr="002D6EB1">
        <w:rPr>
          <w:rFonts w:ascii="TH SarabunPSK" w:eastAsia="AngsanaNew" w:hAnsi="TH SarabunPSK" w:cs="TH SarabunPSK"/>
          <w:color w:val="231F20"/>
          <w:sz w:val="32"/>
          <w:szCs w:val="32"/>
          <w:cs/>
        </w:rPr>
        <w:t>ปี</w:t>
      </w:r>
    </w:p>
    <w:p w:rsidR="002D6EB1" w:rsidRPr="002D6EB1" w:rsidRDefault="002C039D" w:rsidP="002C039D">
      <w:pPr>
        <w:autoSpaceDE w:val="0"/>
        <w:autoSpaceDN w:val="0"/>
        <w:adjustRightInd w:val="0"/>
        <w:spacing w:after="0" w:line="240" w:lineRule="auto"/>
        <w:ind w:firstLine="720"/>
        <w:jc w:val="thaiDistribute"/>
        <w:rPr>
          <w:rFonts w:ascii="TH SarabunPSK" w:eastAsia="AngsanaNew" w:hAnsi="TH SarabunPSK" w:cs="TH SarabunPSK"/>
          <w:color w:val="231F20"/>
          <w:sz w:val="32"/>
          <w:szCs w:val="32"/>
        </w:rPr>
      </w:pP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rPr>
        <w:t>3.</w:t>
      </w:r>
      <w:r w:rsidR="00CF5F85">
        <w:rPr>
          <w:rFonts w:ascii="TH SarabunPSK" w:eastAsia="AngsanaNew" w:hAnsi="TH SarabunPSK" w:cs="TH SarabunPSK"/>
          <w:color w:val="231F20"/>
          <w:sz w:val="32"/>
          <w:szCs w:val="32"/>
        </w:rPr>
        <w:t>2.3</w:t>
      </w:r>
      <w:r w:rsidR="002D6EB1" w:rsidRPr="002D6EB1">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โรคซึมเศร้าเพราะสาเหตุด้านจิตใจ</w:t>
      </w:r>
      <w:r w:rsidR="002D6EB1" w:rsidRPr="002D6EB1">
        <w:rPr>
          <w:rFonts w:ascii="TH SarabunPSK" w:eastAsia="AngsanaNew" w:hAnsi="TH SarabunPSK" w:cs="TH SarabunPSK"/>
          <w:color w:val="231F20"/>
          <w:sz w:val="32"/>
          <w:szCs w:val="32"/>
        </w:rPr>
        <w:t xml:space="preserve"> (Psychogenic Depression) </w:t>
      </w:r>
      <w:r w:rsidR="002D6EB1" w:rsidRPr="002D6EB1">
        <w:rPr>
          <w:rFonts w:ascii="TH SarabunPSK" w:eastAsia="AngsanaNew" w:hAnsi="TH SarabunPSK" w:cs="TH SarabunPSK"/>
          <w:color w:val="231F20"/>
          <w:sz w:val="32"/>
          <w:szCs w:val="32"/>
          <w:cs/>
        </w:rPr>
        <w:t>เป็นชนิดที่พบได้มากที่สุด</w:t>
      </w:r>
      <w:r w:rsidR="00584058">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โดยผู้ที่เป็นโรคนี้ต้องประสบกับภาวะเหตุ</w:t>
      </w:r>
      <w:r w:rsidR="002D6EB1" w:rsidRPr="002D6EB1">
        <w:rPr>
          <w:rFonts w:ascii="TH SarabunPSK" w:eastAsia="AngsanaNew" w:hAnsi="TH SarabunPSK" w:cs="TH SarabunPSK" w:hint="cs"/>
          <w:color w:val="231F20"/>
          <w:sz w:val="32"/>
          <w:szCs w:val="32"/>
          <w:cs/>
        </w:rPr>
        <w:t>การณ</w:t>
      </w:r>
      <w:r w:rsidR="002D6EB1" w:rsidRPr="002D6EB1">
        <w:rPr>
          <w:rFonts w:ascii="TH SarabunPSK" w:eastAsia="AngsanaNew" w:hAnsi="TH SarabunPSK" w:cs="TH SarabunPSK" w:hint="eastAsia"/>
          <w:color w:val="231F20"/>
          <w:sz w:val="32"/>
          <w:szCs w:val="32"/>
          <w:cs/>
        </w:rPr>
        <w:t>์</w:t>
      </w:r>
      <w:r w:rsidR="002D6EB1" w:rsidRPr="002D6EB1">
        <w:rPr>
          <w:rFonts w:ascii="TH SarabunPSK" w:eastAsia="AngsanaNew" w:hAnsi="TH SarabunPSK" w:cs="TH SarabunPSK"/>
          <w:color w:val="231F20"/>
          <w:sz w:val="32"/>
          <w:szCs w:val="32"/>
          <w:cs/>
        </w:rPr>
        <w:t>รุนแรงบางอย่างในชีวิตที่ตนเองไม่สามารถยืนหยัดรับมือทางด้านอารมณ์ได้โรคซึมเศร้าชนิดนี้รวมถึงภาวะต่างๆ</w:t>
      </w:r>
      <w:r>
        <w:rPr>
          <w:rFonts w:ascii="TH SarabunPSK" w:eastAsia="AngsanaNew" w:hAnsi="TH SarabunPSK" w:cs="TH SarabunPSK"/>
          <w:color w:val="231F20"/>
          <w:sz w:val="32"/>
          <w:szCs w:val="32"/>
        </w:rPr>
        <w:t xml:space="preserve"> </w:t>
      </w:r>
      <w:r w:rsidR="002D6EB1" w:rsidRPr="002D6EB1">
        <w:rPr>
          <w:rFonts w:ascii="TH SarabunPSK" w:eastAsia="AngsanaNew" w:hAnsi="TH SarabunPSK" w:cs="TH SarabunPSK"/>
          <w:color w:val="231F20"/>
          <w:sz w:val="32"/>
          <w:szCs w:val="32"/>
          <w:cs/>
        </w:rPr>
        <w:t>ต่อไปนี้ด้วย</w:t>
      </w:r>
    </w:p>
    <w:p w:rsidR="002D6EB1" w:rsidRPr="002D6EB1" w:rsidRDefault="002D6EB1" w:rsidP="00614AAF">
      <w:pPr>
        <w:autoSpaceDE w:val="0"/>
        <w:autoSpaceDN w:val="0"/>
        <w:adjustRightInd w:val="0"/>
        <w:spacing w:after="0" w:line="240" w:lineRule="auto"/>
        <w:ind w:left="720"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ภาวะซึมเศร้าในวัยเด็ก</w:t>
      </w:r>
      <w:r w:rsidRPr="002D6EB1">
        <w:rPr>
          <w:rFonts w:ascii="TH SarabunPSK" w:eastAsia="AngsanaNew" w:hAnsi="TH SarabunPSK" w:cs="TH SarabunPSK"/>
          <w:color w:val="231F20"/>
          <w:sz w:val="32"/>
          <w:szCs w:val="32"/>
        </w:rPr>
        <w:t xml:space="preserve"> (Childhood Depression)</w:t>
      </w:r>
    </w:p>
    <w:p w:rsidR="002D6EB1" w:rsidRPr="002D6EB1" w:rsidRDefault="002D6EB1" w:rsidP="00614AAF">
      <w:pPr>
        <w:autoSpaceDE w:val="0"/>
        <w:autoSpaceDN w:val="0"/>
        <w:adjustRightInd w:val="0"/>
        <w:spacing w:after="0" w:line="240" w:lineRule="auto"/>
        <w:ind w:left="720"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ภาวะซึมเศร้าในโรคประสาท</w:t>
      </w:r>
      <w:r w:rsidRPr="002D6EB1">
        <w:rPr>
          <w:rFonts w:ascii="TH SarabunPSK" w:eastAsia="AngsanaNew" w:hAnsi="TH SarabunPSK" w:cs="TH SarabunPSK"/>
          <w:color w:val="231F20"/>
          <w:sz w:val="32"/>
          <w:szCs w:val="32"/>
        </w:rPr>
        <w:t xml:space="preserve"> (Neurotic Depression)</w:t>
      </w:r>
    </w:p>
    <w:p w:rsidR="002D6EB1" w:rsidRPr="002D6EB1" w:rsidRDefault="002D6EB1" w:rsidP="00614AAF">
      <w:pPr>
        <w:autoSpaceDE w:val="0"/>
        <w:autoSpaceDN w:val="0"/>
        <w:adjustRightInd w:val="0"/>
        <w:spacing w:after="0" w:line="240" w:lineRule="auto"/>
        <w:ind w:left="720"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ภาวะซึมเศร้าเพราะความชรา</w:t>
      </w:r>
      <w:r w:rsidRPr="002D6EB1">
        <w:rPr>
          <w:rFonts w:ascii="TH SarabunPSK" w:eastAsia="AngsanaNew" w:hAnsi="TH SarabunPSK" w:cs="TH SarabunPSK"/>
          <w:color w:val="231F20"/>
          <w:sz w:val="32"/>
          <w:szCs w:val="32"/>
        </w:rPr>
        <w:t xml:space="preserve"> (Depression of Age)</w:t>
      </w:r>
    </w:p>
    <w:p w:rsidR="002D6EB1" w:rsidRPr="002D6EB1" w:rsidRDefault="002D6EB1" w:rsidP="00614AAF">
      <w:pPr>
        <w:spacing w:after="0" w:line="240" w:lineRule="auto"/>
        <w:ind w:left="720" w:firstLine="720"/>
        <w:jc w:val="thaiDistribute"/>
        <w:rPr>
          <w:rFonts w:ascii="TH SarabunPSK" w:eastAsia="Cordia New" w:hAnsi="TH SarabunPSK" w:cs="TH SarabunPSK"/>
          <w:sz w:val="32"/>
          <w:szCs w:val="32"/>
        </w:rPr>
      </w:pPr>
      <w:r w:rsidRPr="002D6EB1">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ภาวะซึมเศร้าจากปฏิกิริยาทางใจ</w:t>
      </w:r>
      <w:r w:rsidRPr="002D6EB1">
        <w:rPr>
          <w:rFonts w:ascii="TH SarabunPSK" w:eastAsia="AngsanaNew" w:hAnsi="TH SarabunPSK" w:cs="TH SarabunPSK"/>
          <w:color w:val="231F20"/>
          <w:sz w:val="32"/>
          <w:szCs w:val="32"/>
        </w:rPr>
        <w:t xml:space="preserve"> (Reactive Depression)</w:t>
      </w:r>
    </w:p>
    <w:p w:rsidR="002D6EB1" w:rsidRPr="002D6EB1" w:rsidRDefault="002D6EB1" w:rsidP="00614AAF">
      <w:pPr>
        <w:autoSpaceDE w:val="0"/>
        <w:autoSpaceDN w:val="0"/>
        <w:adjustRightInd w:val="0"/>
        <w:spacing w:after="0" w:line="240" w:lineRule="auto"/>
        <w:ind w:left="720" w:firstLine="720"/>
        <w:jc w:val="thaiDistribute"/>
        <w:rPr>
          <w:rFonts w:ascii="TH SarabunPSK" w:eastAsia="AngsanaNew" w:hAnsi="TH SarabunPSK" w:cs="TH SarabunPSK"/>
          <w:color w:val="231F20"/>
          <w:sz w:val="32"/>
          <w:szCs w:val="32"/>
        </w:rPr>
      </w:pPr>
      <w:r w:rsidRPr="002D6EB1">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ภาวะซึมเศร้าเพราะสภาพจิตใจอ่อนล้า</w:t>
      </w:r>
      <w:r w:rsidRPr="002D6EB1">
        <w:rPr>
          <w:rFonts w:ascii="TH SarabunPSK" w:eastAsia="AngsanaNew" w:hAnsi="TH SarabunPSK" w:cs="TH SarabunPSK"/>
          <w:color w:val="231F20"/>
          <w:sz w:val="32"/>
          <w:szCs w:val="32"/>
        </w:rPr>
        <w:t xml:space="preserve"> (Depression of Fatigue)</w:t>
      </w:r>
    </w:p>
    <w:p w:rsidR="002D6EB1" w:rsidRPr="002D6EB1" w:rsidRDefault="002D6EB1" w:rsidP="002C039D">
      <w:pPr>
        <w:autoSpaceDE w:val="0"/>
        <w:autoSpaceDN w:val="0"/>
        <w:adjustRightInd w:val="0"/>
        <w:spacing w:after="0" w:line="240" w:lineRule="auto"/>
        <w:ind w:firstLine="720"/>
        <w:jc w:val="thaiDistribute"/>
        <w:rPr>
          <w:rFonts w:ascii="TH SarabunPSK" w:eastAsia="AngsanaNew" w:hAnsi="TH SarabunPSK" w:cs="TH SarabunPSK"/>
          <w:color w:val="231F20"/>
          <w:sz w:val="32"/>
          <w:szCs w:val="32"/>
        </w:rPr>
      </w:pPr>
      <w:r w:rsidRPr="00CF5F85">
        <w:rPr>
          <w:rFonts w:ascii="TH SarabunPSK" w:eastAsia="AngsanaNew" w:hAnsi="TH SarabunPSK" w:cs="TH SarabunPSK"/>
          <w:b/>
          <w:bCs/>
          <w:color w:val="231F20"/>
          <w:sz w:val="32"/>
          <w:szCs w:val="32"/>
          <w:cs/>
        </w:rPr>
        <w:t>สรุปได้ว่า</w:t>
      </w:r>
      <w:r w:rsidR="00614AAF">
        <w:rPr>
          <w:rFonts w:ascii="TH SarabunPSK" w:eastAsia="AngsanaNew" w:hAnsi="TH SarabunPSK" w:cs="TH SarabunPSK"/>
          <w:color w:val="231F20"/>
          <w:sz w:val="32"/>
          <w:szCs w:val="32"/>
        </w:rPr>
        <w:t xml:space="preserve"> </w:t>
      </w:r>
      <w:r w:rsidR="002C039D">
        <w:rPr>
          <w:rFonts w:ascii="TH SarabunPSK" w:eastAsia="AngsanaNew" w:hAnsi="TH SarabunPSK" w:cs="TH SarabunPSK"/>
          <w:color w:val="231F20"/>
          <w:sz w:val="32"/>
          <w:szCs w:val="32"/>
        </w:rPr>
        <w:t xml:space="preserve"> </w:t>
      </w:r>
      <w:r w:rsidRPr="002D6EB1">
        <w:rPr>
          <w:rFonts w:ascii="TH SarabunPSK" w:eastAsia="AngsanaNew" w:hAnsi="TH SarabunPSK" w:cs="TH SarabunPSK"/>
          <w:color w:val="231F20"/>
          <w:sz w:val="32"/>
          <w:szCs w:val="32"/>
          <w:cs/>
        </w:rPr>
        <w:t>ภาวะซึมเศร้าสามารถเกิดได้จากความผิดปกติทางพันธุกรรมร่างกายหรือจิตใจซึ่งจะส่งผลให้เกิดภาวะซึมเศร้าได้</w:t>
      </w:r>
    </w:p>
    <w:p w:rsidR="002D6EB1" w:rsidRDefault="002D6EB1" w:rsidP="002D6EB1">
      <w:pPr>
        <w:spacing w:after="0" w:line="240" w:lineRule="auto"/>
        <w:ind w:left="720"/>
        <w:rPr>
          <w:rFonts w:ascii="TH SarabunPSK" w:eastAsia="Cordia New" w:hAnsi="TH SarabunPSK" w:cs="TH SarabunPSK"/>
          <w:b/>
          <w:bCs/>
          <w:sz w:val="32"/>
          <w:szCs w:val="32"/>
        </w:rPr>
      </w:pPr>
    </w:p>
    <w:p w:rsidR="002C039D" w:rsidRPr="002D6EB1" w:rsidRDefault="002C039D" w:rsidP="002D6EB1">
      <w:pPr>
        <w:spacing w:after="0" w:line="240" w:lineRule="auto"/>
        <w:ind w:left="720"/>
        <w:rPr>
          <w:rFonts w:ascii="TH SarabunPSK" w:eastAsia="Cordia New" w:hAnsi="TH SarabunPSK" w:cs="TH SarabunPSK"/>
          <w:b/>
          <w:bCs/>
          <w:sz w:val="32"/>
          <w:szCs w:val="32"/>
          <w:cs/>
        </w:rPr>
      </w:pPr>
    </w:p>
    <w:p w:rsidR="002D6EB1" w:rsidRPr="002C039D" w:rsidRDefault="002C039D" w:rsidP="002C039D">
      <w:pPr>
        <w:spacing w:after="0" w:line="240" w:lineRule="auto"/>
        <w:jc w:val="thaiDistribute"/>
        <w:rPr>
          <w:rFonts w:ascii="TH SarabunPSK" w:eastAsia="Cordia New" w:hAnsi="TH SarabunPSK" w:cs="TH SarabunPSK"/>
          <w:b/>
          <w:bCs/>
          <w:sz w:val="36"/>
          <w:szCs w:val="36"/>
        </w:rPr>
      </w:pPr>
      <w:r w:rsidRPr="002C039D">
        <w:rPr>
          <w:rFonts w:ascii="TH SarabunPSK" w:eastAsia="Cordia New" w:hAnsi="TH SarabunPSK" w:cs="TH SarabunPSK"/>
          <w:b/>
          <w:bCs/>
          <w:sz w:val="36"/>
          <w:szCs w:val="36"/>
        </w:rPr>
        <w:lastRenderedPageBreak/>
        <w:t>4</w:t>
      </w:r>
      <w:r w:rsidR="002D6EB1" w:rsidRPr="002C039D">
        <w:rPr>
          <w:rFonts w:ascii="TH SarabunPSK" w:eastAsia="Cordia New" w:hAnsi="TH SarabunPSK" w:cs="TH SarabunPSK"/>
          <w:b/>
          <w:bCs/>
          <w:sz w:val="36"/>
          <w:szCs w:val="36"/>
          <w:cs/>
        </w:rPr>
        <w:t>.</w:t>
      </w:r>
      <w:r w:rsidRPr="002C039D">
        <w:rPr>
          <w:rFonts w:ascii="TH SarabunPSK" w:eastAsia="Cordia New" w:hAnsi="TH SarabunPSK" w:cs="TH SarabunPSK"/>
          <w:b/>
          <w:bCs/>
          <w:sz w:val="36"/>
          <w:szCs w:val="36"/>
        </w:rPr>
        <w:t xml:space="preserve"> </w:t>
      </w:r>
      <w:r w:rsidR="002D6EB1" w:rsidRPr="002C039D">
        <w:rPr>
          <w:rFonts w:ascii="TH SarabunPSK" w:eastAsia="Cordia New" w:hAnsi="TH SarabunPSK" w:cs="TH SarabunPSK"/>
          <w:b/>
          <w:bCs/>
          <w:sz w:val="36"/>
          <w:szCs w:val="36"/>
          <w:cs/>
        </w:rPr>
        <w:t>แนวคิด ทฤษฎีเกี่ยวกับการฆ่าตัวตาย</w:t>
      </w:r>
    </w:p>
    <w:p w:rsidR="002D6EB1" w:rsidRPr="002D6EB1" w:rsidRDefault="002C039D" w:rsidP="002C039D">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t>4</w:t>
      </w:r>
      <w:r w:rsidR="002D6EB1" w:rsidRPr="002D6EB1">
        <w:rPr>
          <w:rFonts w:ascii="TH SarabunPSK" w:eastAsia="AngsanaNew-Bold" w:hAnsi="TH SarabunPSK" w:cs="TH SarabunPSK"/>
          <w:b/>
          <w:bCs/>
          <w:sz w:val="32"/>
          <w:szCs w:val="32"/>
          <w:cs/>
        </w:rPr>
        <w:t>.1 ความหมายของการฆ่าตัวตายและการพยายามฆ่าตัวตาย</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การฆ่าตัวตายหรืออัตวินิบาตกรรม</w:t>
      </w:r>
      <w:r w:rsidRPr="002D6EB1">
        <w:rPr>
          <w:rFonts w:ascii="TH SarabunPSK" w:eastAsia="AngsanaNew" w:hAnsi="TH SarabunPSK" w:cs="TH SarabunPSK"/>
          <w:sz w:val="32"/>
          <w:szCs w:val="32"/>
        </w:rPr>
        <w:t xml:space="preserve"> (Suicide) </w:t>
      </w:r>
      <w:r w:rsidRPr="002D6EB1">
        <w:rPr>
          <w:rFonts w:ascii="TH SarabunPSK" w:eastAsia="AngsanaNew" w:hAnsi="TH SarabunPSK" w:cs="TH SarabunPSK"/>
          <w:sz w:val="32"/>
          <w:szCs w:val="32"/>
          <w:cs/>
        </w:rPr>
        <w:t>ซึ่งเป็นคำประสมมาจาก</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คำว่า</w:t>
      </w:r>
      <w:r w:rsidRPr="002D6EB1">
        <w:rPr>
          <w:rFonts w:ascii="TH SarabunPSK" w:eastAsia="AngsanaNew" w:hAnsi="TH SarabunPSK" w:cs="TH SarabunPSK" w:hint="cs"/>
          <w:sz w:val="32"/>
          <w:szCs w:val="32"/>
          <w:cs/>
        </w:rPr>
        <w:t xml:space="preserve"> </w:t>
      </w:r>
      <w:proofErr w:type="spellStart"/>
      <w:r w:rsidRPr="002D6EB1">
        <w:rPr>
          <w:rFonts w:ascii="TH SarabunPSK" w:eastAsia="AngsanaNew" w:hAnsi="TH SarabunPSK" w:cs="TH SarabunPSK"/>
          <w:sz w:val="32"/>
          <w:szCs w:val="32"/>
          <w:cs/>
        </w:rPr>
        <w:t>อัตต</w:t>
      </w:r>
      <w:proofErr w:type="spellEnd"/>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 xml:space="preserve">(Sui) </w:t>
      </w:r>
      <w:r w:rsidRPr="002D6EB1">
        <w:rPr>
          <w:rFonts w:ascii="TH SarabunPSK" w:eastAsia="AngsanaNew" w:hAnsi="TH SarabunPSK" w:cs="TH SarabunPSK"/>
          <w:sz w:val="32"/>
          <w:szCs w:val="32"/>
          <w:cs/>
        </w:rPr>
        <w:t>หมายถึง</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ตัวตนตนเอง</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 xml:space="preserve">(Self) </w:t>
      </w:r>
      <w:r w:rsidRPr="002D6EB1">
        <w:rPr>
          <w:rFonts w:ascii="TH SarabunPSK" w:eastAsia="AngsanaNew" w:hAnsi="TH SarabunPSK" w:cs="TH SarabunPSK"/>
          <w:sz w:val="32"/>
          <w:szCs w:val="32"/>
          <w:cs/>
        </w:rPr>
        <w:t>ผสมกับวินิบาต</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w:t>
      </w:r>
      <w:proofErr w:type="spellStart"/>
      <w:r w:rsidRPr="002D6EB1">
        <w:rPr>
          <w:rFonts w:ascii="TH SarabunPSK" w:eastAsia="AngsanaNew" w:hAnsi="TH SarabunPSK" w:cs="TH SarabunPSK"/>
          <w:sz w:val="32"/>
          <w:szCs w:val="32"/>
        </w:rPr>
        <w:t>Caedere</w:t>
      </w:r>
      <w:proofErr w:type="spellEnd"/>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หมายถึง</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การทำลายการฆ่า</w:t>
      </w:r>
      <w:r w:rsidRPr="002D6EB1">
        <w:rPr>
          <w:rFonts w:ascii="TH SarabunPSK" w:eastAsia="AngsanaNew" w:hAnsi="TH SarabunPSK" w:cs="TH SarabunPSK"/>
          <w:sz w:val="32"/>
          <w:szCs w:val="32"/>
        </w:rPr>
        <w:t xml:space="preserve"> (To Kill) </w:t>
      </w:r>
      <w:r w:rsidRPr="002D6EB1">
        <w:rPr>
          <w:rFonts w:ascii="TH SarabunPSK" w:eastAsia="AngsanaNew" w:hAnsi="TH SarabunPSK" w:cs="TH SarabunPSK"/>
          <w:sz w:val="32"/>
          <w:szCs w:val="32"/>
          <w:cs/>
        </w:rPr>
        <w:t>และกรรม</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หมายถึง</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การกระทำ</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พจนานุกรมฉบับราชบัณฑิตยสถาน</w:t>
      </w:r>
      <w:r w:rsidRPr="002D6EB1">
        <w:rPr>
          <w:rFonts w:ascii="TH SarabunPSK" w:eastAsia="AngsanaNew" w:hAnsi="TH SarabunPSK" w:cs="TH SarabunPSK"/>
          <w:sz w:val="32"/>
          <w:szCs w:val="32"/>
        </w:rPr>
        <w:t>, 2539)</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การฆ่าตัวตาย</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หมายถึง</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กระทำโดยเจตนาที่จะจบชีวิตตนเองเพื่อหนีสภาวะบางอย่างที่บุคคลนั้นทนทุกข์ทรมานอยู่เช่นความเจ็บปวดความเหงาสำนึกผิดโรคภัยเศร้าซึมความรุนแรงและความยากจนส่วนใหญ่สภาพจิตใจห่อเหี่ยว</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w:t>
      </w:r>
      <w:proofErr w:type="spellStart"/>
      <w:r w:rsidRPr="002D6EB1">
        <w:rPr>
          <w:rFonts w:ascii="TH SarabunPSK" w:eastAsia="AngsanaNew" w:hAnsi="TH SarabunPSK" w:cs="TH SarabunPSK"/>
          <w:sz w:val="32"/>
          <w:szCs w:val="32"/>
        </w:rPr>
        <w:t>Kerkhof</w:t>
      </w:r>
      <w:proofErr w:type="spellEnd"/>
      <w:r w:rsidRPr="002D6EB1">
        <w:rPr>
          <w:rFonts w:ascii="TH SarabunPSK" w:eastAsia="AngsanaNew" w:hAnsi="TH SarabunPSK" w:cs="TH SarabunPSK"/>
          <w:sz w:val="32"/>
          <w:szCs w:val="32"/>
        </w:rPr>
        <w:t>,</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1994)</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การฆ่าตัวตาย</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หมายถึง</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การกระทำที่ปลิดชีวิตตนเองด้วยความสมัครใจและตั้งใจพจนานุกรมฉบับราชบัณฑิตสถาน</w:t>
      </w:r>
      <w:r w:rsidRPr="002D6EB1">
        <w:rPr>
          <w:rFonts w:ascii="TH SarabunPSK" w:eastAsia="AngsanaNew" w:hAnsi="TH SarabunPSK" w:cs="TH SarabunPSK"/>
          <w:sz w:val="32"/>
          <w:szCs w:val="32"/>
        </w:rPr>
        <w:t xml:space="preserve"> (2539)</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การฆ่าตัวตาย</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ที่บุคคลมีความคิดหรือลงมือกระทำให้ตนได้รับความเจ็บปวดหรือเป็นอันตรายถือเป็นพฤติกรรมทำร้ายตนเองโดยตรงเพื่อสิ้นสุดชีวิตของตน</w:t>
      </w:r>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กรมสุขภาพจิต</w:t>
      </w:r>
      <w:r w:rsidRPr="002D6EB1">
        <w:rPr>
          <w:rFonts w:ascii="TH SarabunPSK" w:eastAsia="AngsanaNew" w:hAnsi="TH SarabunPSK" w:cs="TH SarabunPSK"/>
          <w:sz w:val="32"/>
          <w:szCs w:val="32"/>
        </w:rPr>
        <w:t>,</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2542)</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การพยายามฆ่าตัวตาย</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ผู้ที่พยายามทำร้ายตนเองแต่ในที่สุดยังไม่ถึงแก่ชีวิตส่วนใหญ่ทำไปด้วยความหุนหันพลันแล่นต้องการประท้วงต้องการให้ผู้อื่นรู้สึกผิดรู้สึกโกรธหรือหาทางออกไม่ได้</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มา</w:t>
      </w:r>
      <w:proofErr w:type="spellStart"/>
      <w:r w:rsidRPr="002D6EB1">
        <w:rPr>
          <w:rFonts w:ascii="TH SarabunPSK" w:eastAsia="AngsanaNew" w:hAnsi="TH SarabunPSK" w:cs="TH SarabunPSK"/>
          <w:sz w:val="32"/>
          <w:szCs w:val="32"/>
          <w:cs/>
        </w:rPr>
        <w:t>โนช</w:t>
      </w:r>
      <w:proofErr w:type="spellEnd"/>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หล่อตระกูล</w:t>
      </w:r>
      <w:r w:rsidRPr="002D6EB1">
        <w:rPr>
          <w:rFonts w:ascii="TH SarabunPSK" w:eastAsia="AngsanaNew" w:hAnsi="TH SarabunPSK" w:cs="TH SarabunPSK"/>
          <w:sz w:val="32"/>
          <w:szCs w:val="32"/>
        </w:rPr>
        <w:t>, 2544)</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sidRPr="002D6EB1">
        <w:rPr>
          <w:rFonts w:ascii="TH SarabunPSK" w:eastAsia="AngsanaNew" w:hAnsi="TH SarabunPSK" w:cs="TH SarabunPSK"/>
          <w:sz w:val="32"/>
          <w:szCs w:val="32"/>
          <w:cs/>
        </w:rPr>
        <w:t>สรุปได้ว่า</w:t>
      </w:r>
      <w:r w:rsidR="002C039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การฆ่าตัวตาย</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6C659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ที่บุคคลมีความคิดและพฤติกรรมทำร้ายตนเองมุ่งหวังให้ตนเองจบชีวิตลงด้วยวิธีการต่างๆเพื่อให้ตนเองหลุดพ้นจากปัญหาหรือความคับข้องใจที่รุนแรงในชีวิตส่วนการพยายามฆ่าตัวตายหมายถึงการที่บุคคลมีความคิดและพฤติกรรมทำร้ายตนเองด้วยวิธีการต่างๆยังไม่ถึงแก่ชีวิต</w:t>
      </w:r>
      <w:r w:rsidRPr="002D6EB1">
        <w:rPr>
          <w:rFonts w:ascii="TH SarabunPSK" w:eastAsia="AngsanaNew-Bold" w:hAnsi="TH SarabunPSK" w:cs="TH SarabunPSK"/>
          <w:sz w:val="32"/>
          <w:szCs w:val="32"/>
          <w:cs/>
        </w:rPr>
        <w:t>พฤติกรรมการฆ่าตัวตาย</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ไดสตราและกัลป์</w:t>
      </w:r>
      <w:proofErr w:type="spellStart"/>
      <w:r w:rsidRPr="002D6EB1">
        <w:rPr>
          <w:rFonts w:ascii="TH SarabunPSK" w:eastAsia="AngsanaNew" w:hAnsi="TH SarabunPSK" w:cs="TH SarabunPSK"/>
          <w:sz w:val="32"/>
          <w:szCs w:val="32"/>
          <w:cs/>
        </w:rPr>
        <w:t>บิแนต</w:t>
      </w:r>
      <w:proofErr w:type="spellEnd"/>
      <w:r w:rsidRPr="002D6EB1">
        <w:rPr>
          <w:rFonts w:ascii="TH SarabunPSK" w:eastAsia="AngsanaNew" w:hAnsi="TH SarabunPSK" w:cs="TH SarabunPSK"/>
          <w:sz w:val="32"/>
          <w:szCs w:val="32"/>
        </w:rPr>
        <w:t xml:space="preserve"> (</w:t>
      </w:r>
      <w:proofErr w:type="spellStart"/>
      <w:r w:rsidRPr="002D6EB1">
        <w:rPr>
          <w:rFonts w:ascii="TH SarabunPSK" w:eastAsia="AngsanaNew" w:hAnsi="TH SarabunPSK" w:cs="TH SarabunPSK"/>
          <w:sz w:val="32"/>
          <w:szCs w:val="32"/>
        </w:rPr>
        <w:t>Diekstra&amp;Guibinat</w:t>
      </w:r>
      <w:proofErr w:type="spellEnd"/>
      <w:r w:rsidRPr="002D6EB1">
        <w:rPr>
          <w:rFonts w:ascii="TH SarabunPSK" w:eastAsia="AngsanaNew" w:hAnsi="TH SarabunPSK" w:cs="TH SarabunPSK"/>
          <w:sz w:val="32"/>
          <w:szCs w:val="32"/>
        </w:rPr>
        <w:t xml:space="preserve">, 1993) </w:t>
      </w:r>
      <w:r w:rsidRPr="002D6EB1">
        <w:rPr>
          <w:rFonts w:ascii="TH SarabunPSK" w:eastAsia="AngsanaNew" w:hAnsi="TH SarabunPSK" w:cs="TH SarabunPSK"/>
          <w:sz w:val="32"/>
          <w:szCs w:val="32"/>
          <w:cs/>
        </w:rPr>
        <w:t>แบ่งพฤติกรรมการฆ่าตัวตาย</w:t>
      </w:r>
      <w:r w:rsidR="003D5DA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ออกเป็น</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ประเภทคือ</w:t>
      </w:r>
    </w:p>
    <w:p w:rsidR="002D6EB1" w:rsidRPr="002D6EB1" w:rsidRDefault="002C039D" w:rsidP="006C659F">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C659F">
        <w:rPr>
          <w:rFonts w:ascii="TH SarabunPSK" w:eastAsia="AngsanaNew" w:hAnsi="TH SarabunPSK" w:cs="TH SarabunPSK" w:hint="cs"/>
          <w:sz w:val="32"/>
          <w:szCs w:val="32"/>
          <w:cs/>
        </w:rPr>
        <w:t xml:space="preserve">  </w:t>
      </w:r>
      <w:r w:rsidR="006C659F">
        <w:rPr>
          <w:rFonts w:ascii="TH SarabunPSK" w:eastAsia="AngsanaNew" w:hAnsi="TH SarabunPSK" w:cs="TH SarabunPSK"/>
          <w:sz w:val="32"/>
          <w:szCs w:val="32"/>
        </w:rPr>
        <w:t>1.</w:t>
      </w:r>
      <w:r w:rsidR="006C659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คิดฆ่าตัวตาย</w:t>
      </w:r>
      <w:r w:rsidR="002D6EB1" w:rsidRPr="002D6EB1">
        <w:rPr>
          <w:rFonts w:ascii="TH SarabunPSK" w:eastAsia="AngsanaNew" w:hAnsi="TH SarabunPSK" w:cs="TH SarabunPSK"/>
          <w:sz w:val="32"/>
          <w:szCs w:val="32"/>
        </w:rPr>
        <w:t xml:space="preserve"> (Suicidal Ideation) </w:t>
      </w:r>
      <w:r w:rsidR="002D6EB1" w:rsidRPr="002D6EB1">
        <w:rPr>
          <w:rFonts w:ascii="TH SarabunPSK" w:eastAsia="AngsanaNew" w:hAnsi="TH SarabunPSK" w:cs="TH SarabunPSK"/>
          <w:sz w:val="32"/>
          <w:szCs w:val="32"/>
          <w:cs/>
        </w:rPr>
        <w:t>เป็นความคิดต่างๆ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เกิดขึ้นชั่วคราวเกี่ยวกับความคิดว่าตนเองไม่สมควรที่จะมีชีวิตอยู่ยึดมั่นในสิ่งที่คิดหมกมุ่นในความคิดเกี่ยวกับการทำลายชีวิตตนเองเพิ่มมากขึ้นจนกระทั่งวางแผนฆ่าตนเอง</w:t>
      </w:r>
    </w:p>
    <w:p w:rsidR="002D6EB1" w:rsidRPr="002D6EB1" w:rsidRDefault="002C039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C659F">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 xml:space="preserve"> </w:t>
      </w:r>
      <w:r w:rsidR="006C659F">
        <w:rPr>
          <w:rFonts w:ascii="TH SarabunPSK" w:eastAsia="AngsanaNew" w:hAnsi="TH SarabunPSK" w:cs="TH SarabunPSK"/>
          <w:sz w:val="32"/>
          <w:szCs w:val="32"/>
        </w:rPr>
        <w:t>2.</w:t>
      </w:r>
      <w:r w:rsidR="006C659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พยายามฆ่าตัวตาย</w:t>
      </w:r>
      <w:r w:rsidR="002D6EB1" w:rsidRPr="002D6EB1">
        <w:rPr>
          <w:rFonts w:ascii="TH SarabunPSK" w:eastAsia="AngsanaNew" w:hAnsi="TH SarabunPSK" w:cs="TH SarabunPSK"/>
          <w:sz w:val="32"/>
          <w:szCs w:val="32"/>
        </w:rPr>
        <w:t xml:space="preserve"> (Attempts Suicidal) </w:t>
      </w:r>
      <w:r w:rsidR="002D6EB1" w:rsidRPr="002D6EB1">
        <w:rPr>
          <w:rFonts w:ascii="TH SarabunPSK" w:eastAsia="AngsanaNew" w:hAnsi="TH SarabunPSK" w:cs="TH SarabunPSK"/>
          <w:sz w:val="32"/>
          <w:szCs w:val="32"/>
          <w:cs/>
        </w:rPr>
        <w:t>เป็นการกระทำอย่างตั้งใจด้วยวิธีการต่างๆที่เกิดจากความต้องการที่จะทำให้ตนเองถึงแก่ชีวิตแต่ไม่ประสบความสำเร็จในการกระทำและกระทำดังกล่าวจะต้องไม่ใช่วิสัยปกติของบุคคลนั้น</w:t>
      </w:r>
    </w:p>
    <w:p w:rsidR="002D6EB1" w:rsidRPr="002D6EB1" w:rsidRDefault="002C039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C659F">
        <w:rPr>
          <w:rFonts w:ascii="TH SarabunPSK" w:eastAsia="AngsanaNew" w:hAnsi="TH SarabunPSK" w:cs="TH SarabunPSK" w:hint="cs"/>
          <w:sz w:val="32"/>
          <w:szCs w:val="32"/>
          <w:cs/>
        </w:rPr>
        <w:t xml:space="preserve"> </w:t>
      </w:r>
      <w:r w:rsidR="006C659F">
        <w:rPr>
          <w:rFonts w:ascii="TH SarabunPSK" w:eastAsia="AngsanaNew" w:hAnsi="TH SarabunPSK" w:cs="TH SarabunPSK"/>
          <w:sz w:val="32"/>
          <w:szCs w:val="32"/>
        </w:rPr>
        <w:t>3.</w:t>
      </w:r>
      <w:r w:rsidR="006C659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ฆ่าตัวตายสำเร็จ</w:t>
      </w:r>
      <w:r w:rsidR="002D6EB1" w:rsidRPr="002D6EB1">
        <w:rPr>
          <w:rFonts w:ascii="TH SarabunPSK" w:eastAsia="AngsanaNew" w:hAnsi="TH SarabunPSK" w:cs="TH SarabunPSK"/>
          <w:sz w:val="32"/>
          <w:szCs w:val="32"/>
        </w:rPr>
        <w:t xml:space="preserve"> (Completed Suicides) </w:t>
      </w:r>
      <w:r w:rsidR="002D6EB1" w:rsidRPr="002D6EB1">
        <w:rPr>
          <w:rFonts w:ascii="TH SarabunPSK" w:eastAsia="AngsanaNew" w:hAnsi="TH SarabunPSK" w:cs="TH SarabunPSK"/>
          <w:sz w:val="32"/>
          <w:szCs w:val="32"/>
          <w:cs/>
        </w:rPr>
        <w:t>การตายเป็นผลทางตรงหรือทางอ้อมจากการกระทำของบุคคลด้วยความตั้งใจจริงที่ต้องตายบาร์บี</w:t>
      </w:r>
      <w:proofErr w:type="spellStart"/>
      <w:r w:rsidR="002D6EB1" w:rsidRPr="002D6EB1">
        <w:rPr>
          <w:rFonts w:ascii="TH SarabunPSK" w:eastAsia="AngsanaNew" w:hAnsi="TH SarabunPSK" w:cs="TH SarabunPSK"/>
          <w:sz w:val="32"/>
          <w:szCs w:val="32"/>
          <w:cs/>
        </w:rPr>
        <w:t>และบ</w:t>
      </w:r>
      <w:proofErr w:type="spellEnd"/>
      <w:r w:rsidR="002D6EB1" w:rsidRPr="002D6EB1">
        <w:rPr>
          <w:rFonts w:ascii="TH SarabunPSK" w:eastAsia="AngsanaNew" w:hAnsi="TH SarabunPSK" w:cs="TH SarabunPSK"/>
          <w:sz w:val="32"/>
          <w:szCs w:val="32"/>
          <w:cs/>
        </w:rPr>
        <w:t>ริก</w:t>
      </w:r>
      <w:proofErr w:type="spellStart"/>
      <w:r w:rsidR="002D6EB1" w:rsidRPr="002D6EB1">
        <w:rPr>
          <w:rFonts w:ascii="TH SarabunPSK" w:eastAsia="AngsanaNew" w:hAnsi="TH SarabunPSK" w:cs="TH SarabunPSK"/>
          <w:sz w:val="32"/>
          <w:szCs w:val="32"/>
          <w:cs/>
        </w:rPr>
        <w:t>เกอร์</w:t>
      </w:r>
      <w:proofErr w:type="spellEnd"/>
      <w:r w:rsidR="002D6EB1" w:rsidRPr="002D6EB1">
        <w:rPr>
          <w:rFonts w:ascii="TH SarabunPSK" w:eastAsia="AngsanaNew" w:hAnsi="TH SarabunPSK" w:cs="TH SarabunPSK"/>
          <w:sz w:val="32"/>
          <w:szCs w:val="32"/>
        </w:rPr>
        <w:t xml:space="preserve"> (Barbee, </w:t>
      </w:r>
      <w:r w:rsidR="00C968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&amp; Bricker, 1966) </w:t>
      </w:r>
      <w:r w:rsidR="002D6EB1" w:rsidRPr="002D6EB1">
        <w:rPr>
          <w:rFonts w:ascii="TH SarabunPSK" w:eastAsia="AngsanaNew" w:hAnsi="TH SarabunPSK" w:cs="TH SarabunPSK"/>
          <w:sz w:val="32"/>
          <w:szCs w:val="32"/>
          <w:cs/>
        </w:rPr>
        <w:t>แบ่งพฤติกรรมการฆ่าตัวตายออกเป็น</w:t>
      </w:r>
      <w:r w:rsidR="002D6EB1" w:rsidRPr="002D6EB1">
        <w:rPr>
          <w:rFonts w:ascii="TH SarabunPSK" w:eastAsia="AngsanaNew" w:hAnsi="TH SarabunPSK" w:cs="TH SarabunPSK"/>
          <w:sz w:val="32"/>
          <w:szCs w:val="32"/>
        </w:rPr>
        <w:t xml:space="preserve"> 5 </w:t>
      </w:r>
      <w:r w:rsidR="002D6EB1" w:rsidRPr="002D6EB1">
        <w:rPr>
          <w:rFonts w:ascii="TH SarabunPSK" w:eastAsia="AngsanaNew" w:hAnsi="TH SarabunPSK" w:cs="TH SarabunPSK"/>
          <w:sz w:val="32"/>
          <w:szCs w:val="32"/>
          <w:cs/>
        </w:rPr>
        <w:t>ประเภท</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ดังนี้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คือ</w:t>
      </w:r>
    </w:p>
    <w:p w:rsidR="002D6EB1" w:rsidRPr="002D6EB1" w:rsidRDefault="002C039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C659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1</w:t>
      </w:r>
      <w:r w:rsidR="003D5DA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คิดฆ่าตัวตาย</w:t>
      </w:r>
      <w:r w:rsidR="002D6EB1" w:rsidRPr="002D6EB1">
        <w:rPr>
          <w:rFonts w:ascii="TH SarabunPSK" w:eastAsia="AngsanaNew" w:hAnsi="TH SarabunPSK" w:cs="TH SarabunPSK"/>
          <w:sz w:val="32"/>
          <w:szCs w:val="32"/>
        </w:rPr>
        <w:t xml:space="preserve"> (Suicidal Ideation) </w:t>
      </w:r>
      <w:r w:rsidR="002D6EB1" w:rsidRPr="002D6EB1">
        <w:rPr>
          <w:rFonts w:ascii="TH SarabunPSK" w:eastAsia="AngsanaNew" w:hAnsi="TH SarabunPSK" w:cs="TH SarabunPSK"/>
          <w:sz w:val="32"/>
          <w:szCs w:val="32"/>
          <w:cs/>
        </w:rPr>
        <w:t>เป็นการแสดงออกทางความคิดที่เกิดขึ้นเกี่ยวกับการฆ่าตัวตายหรือการทำลายตนเองในลักษณะการพูดการเขียนงานด้านศิลปะแต่ไม่มีความตั้งใจหรือการกระทำจริง</w:t>
      </w:r>
    </w:p>
    <w:p w:rsidR="002D6EB1" w:rsidRPr="002D6EB1" w:rsidRDefault="002C039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C659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sidR="003D5DA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ขู่จะฆ่าตัวตาย</w:t>
      </w:r>
      <w:r w:rsidR="002D6EB1" w:rsidRPr="002D6EB1">
        <w:rPr>
          <w:rFonts w:ascii="TH SarabunPSK" w:eastAsia="AngsanaNew" w:hAnsi="TH SarabunPSK" w:cs="TH SarabunPSK"/>
          <w:sz w:val="32"/>
          <w:szCs w:val="32"/>
        </w:rPr>
        <w:t xml:space="preserve"> (Suicide Threats) </w:t>
      </w:r>
      <w:r w:rsidR="002D6EB1" w:rsidRPr="002D6EB1">
        <w:rPr>
          <w:rFonts w:ascii="TH SarabunPSK" w:eastAsia="AngsanaNew" w:hAnsi="TH SarabunPSK" w:cs="TH SarabunPSK"/>
          <w:sz w:val="32"/>
          <w:szCs w:val="32"/>
          <w:cs/>
        </w:rPr>
        <w:t>การพูดหรือการเขียนที่สื่อถึงความตั้งใจที่จะฆ่าตัวตายแต่ไม่มีการกระทำ</w:t>
      </w:r>
    </w:p>
    <w:p w:rsidR="002D6EB1" w:rsidRPr="002D6EB1" w:rsidRDefault="003D5DAD"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lastRenderedPageBreak/>
        <w:t xml:space="preserve">                     </w:t>
      </w:r>
      <w:r w:rsidR="002D6EB1" w:rsidRPr="002D6EB1">
        <w:rPr>
          <w:rFonts w:ascii="TH SarabunPSK" w:eastAsia="AngsanaNew" w:hAnsi="TH SarabunPSK" w:cs="TH SarabunPSK"/>
          <w:sz w:val="32"/>
          <w:szCs w:val="32"/>
        </w:rPr>
        <w:t>3</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แสร้งกระทำการฆ่าตัวตาย</w:t>
      </w:r>
      <w:r w:rsidR="002D6EB1" w:rsidRPr="002D6EB1">
        <w:rPr>
          <w:rFonts w:ascii="TH SarabunPSK" w:eastAsia="AngsanaNew" w:hAnsi="TH SarabunPSK" w:cs="TH SarabunPSK"/>
          <w:sz w:val="32"/>
          <w:szCs w:val="32"/>
        </w:rPr>
        <w:t xml:space="preserve"> (Suicide Gestures) </w:t>
      </w:r>
      <w:r w:rsidR="002D6EB1" w:rsidRPr="002D6EB1">
        <w:rPr>
          <w:rFonts w:ascii="TH SarabunPSK" w:eastAsia="AngsanaNew" w:hAnsi="TH SarabunPSK" w:cs="TH SarabunPSK"/>
          <w:sz w:val="32"/>
          <w:szCs w:val="32"/>
          <w:cs/>
        </w:rPr>
        <w:t>เป็นการทำร้ายตนเองแต่ไม่ได้รับบาดเจ็บหรือบาดเจ็บเพียงเล็กน้อยผู้กระทำไม่ตั้งใจที่จะจบชีวิตตนเองแต่เป็นการพยายามฆ่าตัวตายเพื่อที่ประท้วงหรือเรียกร้องให้ผู้อื่นมาสนใจดูแลตนเองมากขึ้นซึ่งการกระทำมักไม่รุนแรง</w:t>
      </w:r>
    </w:p>
    <w:p w:rsidR="002D6EB1" w:rsidRPr="002D6EB1" w:rsidRDefault="003D5DAD"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4</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พยายามฆ่าตัวตาย</w:t>
      </w:r>
      <w:r w:rsidR="002D6EB1" w:rsidRPr="002D6EB1">
        <w:rPr>
          <w:rFonts w:ascii="TH SarabunPSK" w:eastAsia="AngsanaNew" w:hAnsi="TH SarabunPSK" w:cs="TH SarabunPSK"/>
          <w:sz w:val="32"/>
          <w:szCs w:val="32"/>
        </w:rPr>
        <w:t xml:space="preserve"> (Suicide Attempts) </w:t>
      </w:r>
      <w:r w:rsidR="002D6EB1" w:rsidRPr="002D6EB1">
        <w:rPr>
          <w:rFonts w:ascii="TH SarabunPSK" w:eastAsia="AngsanaNew" w:hAnsi="TH SarabunPSK" w:cs="TH SarabunPSK"/>
          <w:sz w:val="32"/>
          <w:szCs w:val="32"/>
          <w:cs/>
        </w:rPr>
        <w:t>เป็นการทำร้ายตนเองด้วยวิธีการที่รุนแรงเพราะอยากจะตายการกระทำมีความตั้งใจที่จะจบชีวิตของตนเองหรือต้องการให้ตนเองได้รับอันตรายอย่างรุนแรงการพยายามฆ่าตัวตายที่ไม่ประสบผลสำเร็จโดยมีการกระทำที่มีความรุนแรงน้อย</w:t>
      </w:r>
      <w:r w:rsidR="002C039D">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เรียกว่า</w:t>
      </w:r>
      <w:r w:rsidR="002D6EB1" w:rsidRPr="002D6EB1">
        <w:rPr>
          <w:rFonts w:ascii="TH SarabunPSK" w:eastAsia="AngsanaNew" w:hAnsi="TH SarabunPSK" w:cs="TH SarabunPSK"/>
          <w:sz w:val="32"/>
          <w:szCs w:val="32"/>
        </w:rPr>
        <w:t xml:space="preserve"> Para-suicidal Behavior</w:t>
      </w:r>
    </w:p>
    <w:p w:rsidR="002D6EB1" w:rsidRPr="002D6EB1" w:rsidRDefault="003D5DAD"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5</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ฆ่าตัวตายสำเร็จ</w:t>
      </w:r>
      <w:r w:rsidR="002D6EB1" w:rsidRPr="002D6EB1">
        <w:rPr>
          <w:rFonts w:ascii="TH SarabunPSK" w:eastAsia="AngsanaNew" w:hAnsi="TH SarabunPSK" w:cs="TH SarabunPSK"/>
          <w:sz w:val="32"/>
          <w:szCs w:val="32"/>
        </w:rPr>
        <w:t xml:space="preserve"> (Completed or Successful Suicides) </w:t>
      </w:r>
      <w:r w:rsidR="002D6EB1" w:rsidRPr="002D6EB1">
        <w:rPr>
          <w:rFonts w:ascii="TH SarabunPSK" w:eastAsia="AngsanaNew" w:hAnsi="TH SarabunPSK" w:cs="TH SarabunPSK"/>
          <w:sz w:val="32"/>
          <w:szCs w:val="32"/>
          <w:cs/>
        </w:rPr>
        <w:t>การตายที่เกิดจากผู้กระทำมีความตั้งใจที่จะจบชีวิตของตนเองจริงและกระทำได้สำเร็จโดยขณะที่กระทำมีสติสัมปชัญญะแต่ในผู้ที่ฆ่าตัวตายสำเร็จบางครั้งเป็นการกระทำโดยขาดสติสัมปชัญญะ</w:t>
      </w:r>
    </w:p>
    <w:p w:rsidR="002D6EB1" w:rsidRPr="002D6EB1" w:rsidRDefault="003D5DAD" w:rsidP="006C659F">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t>4</w:t>
      </w:r>
      <w:r w:rsidR="002D6EB1" w:rsidRPr="002D6EB1">
        <w:rPr>
          <w:rFonts w:ascii="TH SarabunPSK" w:eastAsia="AngsanaNew-Bold" w:hAnsi="TH SarabunPSK" w:cs="TH SarabunPSK"/>
          <w:b/>
          <w:bCs/>
          <w:sz w:val="32"/>
          <w:szCs w:val="32"/>
        </w:rPr>
        <w:t xml:space="preserve">.2 </w:t>
      </w:r>
      <w:r w:rsidR="002D6EB1" w:rsidRPr="002D6EB1">
        <w:rPr>
          <w:rFonts w:ascii="TH SarabunPSK" w:eastAsia="AngsanaNew-Bold" w:hAnsi="TH SarabunPSK" w:cs="TH SarabunPSK"/>
          <w:b/>
          <w:bCs/>
          <w:sz w:val="32"/>
          <w:szCs w:val="32"/>
          <w:cs/>
        </w:rPr>
        <w:t>ประเภทของการฆ่าตัวตาย</w:t>
      </w:r>
    </w:p>
    <w:p w:rsidR="002D6EB1" w:rsidRPr="002D6EB1" w:rsidRDefault="002D6EB1"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proofErr w:type="spellStart"/>
      <w:r w:rsidRPr="002D6EB1">
        <w:rPr>
          <w:rFonts w:ascii="TH SarabunPSK" w:eastAsia="AngsanaNew" w:hAnsi="TH SarabunPSK" w:cs="TH SarabunPSK"/>
          <w:sz w:val="32"/>
          <w:szCs w:val="32"/>
          <w:cs/>
        </w:rPr>
        <w:t>ฮันคอฟฟ์</w:t>
      </w:r>
      <w:proofErr w:type="spellEnd"/>
      <w:r w:rsidR="003D5DAD">
        <w:rPr>
          <w:rFonts w:ascii="TH SarabunPSK" w:eastAsia="AngsanaNew" w:hAnsi="TH SarabunPSK" w:cs="TH SarabunPSK"/>
          <w:sz w:val="32"/>
          <w:szCs w:val="32"/>
        </w:rPr>
        <w:t xml:space="preserve"> (</w:t>
      </w:r>
      <w:proofErr w:type="spellStart"/>
      <w:r w:rsidR="003D5DAD">
        <w:rPr>
          <w:rFonts w:ascii="TH SarabunPSK" w:eastAsia="AngsanaNew" w:hAnsi="TH SarabunPSK" w:cs="TH SarabunPSK"/>
          <w:sz w:val="32"/>
          <w:szCs w:val="32"/>
        </w:rPr>
        <w:t>Hankoff</w:t>
      </w:r>
      <w:proofErr w:type="spellEnd"/>
      <w:r w:rsidR="003D5DAD">
        <w:rPr>
          <w:rFonts w:ascii="TH SarabunPSK" w:eastAsia="AngsanaNew" w:hAnsi="TH SarabunPSK" w:cs="TH SarabunPSK"/>
          <w:sz w:val="32"/>
          <w:szCs w:val="32"/>
        </w:rPr>
        <w:t xml:space="preserve"> as cite in </w:t>
      </w:r>
      <w:proofErr w:type="spellStart"/>
      <w:r w:rsidR="003D5DAD">
        <w:rPr>
          <w:rFonts w:ascii="TH SarabunPSK" w:eastAsia="AngsanaNew" w:hAnsi="TH SarabunPSK" w:cs="TH SarabunPSK"/>
          <w:sz w:val="32"/>
          <w:szCs w:val="32"/>
        </w:rPr>
        <w:t>Hauenstein</w:t>
      </w:r>
      <w:proofErr w:type="spellEnd"/>
      <w:r w:rsidR="003D5DA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 xml:space="preserve">1998) </w:t>
      </w:r>
      <w:r w:rsidRPr="002D6EB1">
        <w:rPr>
          <w:rFonts w:ascii="TH SarabunPSK" w:eastAsia="AngsanaNew" w:hAnsi="TH SarabunPSK" w:cs="TH SarabunPSK"/>
          <w:sz w:val="32"/>
          <w:szCs w:val="32"/>
          <w:cs/>
        </w:rPr>
        <w:t>กล่าวว่า</w:t>
      </w:r>
      <w:r w:rsidR="003D5DA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บุคคลที่พยายามฆ่าตัวตายมี</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ลักษณะ</w:t>
      </w:r>
      <w:r w:rsidR="003D5DA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3D5DA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พวกหุนหันพลันแล่นแสดงความโกรธรุนแรงเมื่อเกิดความเครียดพวกที่พยายามฆ่าตั</w:t>
      </w:r>
      <w:r w:rsidRPr="002D6EB1">
        <w:rPr>
          <w:rFonts w:ascii="TH SarabunPSK" w:eastAsia="AngsanaNew" w:hAnsi="TH SarabunPSK" w:cs="TH SarabunPSK" w:hint="cs"/>
          <w:sz w:val="32"/>
          <w:szCs w:val="32"/>
          <w:cs/>
        </w:rPr>
        <w:t>ว</w:t>
      </w:r>
      <w:r w:rsidRPr="002D6EB1">
        <w:rPr>
          <w:rFonts w:ascii="TH SarabunPSK" w:eastAsia="AngsanaNew" w:hAnsi="TH SarabunPSK" w:cs="TH SarabunPSK"/>
          <w:sz w:val="32"/>
          <w:szCs w:val="32"/>
          <w:cs/>
        </w:rPr>
        <w:t>ตายเพื่อเป็นการแก้ปัญหาเมื่อไม่สามารถเผชิญกับภาวะวิกฤตได้และพวกที่พยายามฆ่าตัวตา</w:t>
      </w:r>
      <w:r w:rsidRPr="002D6EB1">
        <w:rPr>
          <w:rFonts w:ascii="TH SarabunPSK" w:eastAsia="AngsanaNew" w:hAnsi="TH SarabunPSK" w:cs="TH SarabunPSK" w:hint="cs"/>
          <w:sz w:val="32"/>
          <w:szCs w:val="32"/>
          <w:cs/>
        </w:rPr>
        <w:t>ย</w:t>
      </w:r>
      <w:r w:rsidRPr="002D6EB1">
        <w:rPr>
          <w:rFonts w:ascii="TH SarabunPSK" w:eastAsia="AngsanaNew" w:hAnsi="TH SarabunPSK" w:cs="TH SarabunPSK"/>
          <w:sz w:val="32"/>
          <w:szCs w:val="32"/>
          <w:cs/>
        </w:rPr>
        <w:t>เนื่องจากจิตมีพยาธิสภาพอย่างรุนแรงหรือมีความผิดปกติทางจิตใจที่รุนแรงซึ่งได้แบ่งประเภทของการฆ่าตัวตายโดยประเมินจากเจตนาของผู้กระทำแบ่งออกเป็น</w:t>
      </w:r>
      <w:r w:rsidRPr="002D6EB1">
        <w:rPr>
          <w:rFonts w:ascii="TH SarabunPSK" w:eastAsia="AngsanaNew" w:hAnsi="TH SarabunPSK" w:cs="TH SarabunPSK"/>
          <w:sz w:val="32"/>
          <w:szCs w:val="32"/>
        </w:rPr>
        <w:t xml:space="preserve"> 4 </w:t>
      </w:r>
      <w:r w:rsidRPr="002D6EB1">
        <w:rPr>
          <w:rFonts w:ascii="TH SarabunPSK" w:eastAsia="AngsanaNew" w:hAnsi="TH SarabunPSK" w:cs="TH SarabunPSK"/>
          <w:sz w:val="32"/>
          <w:szCs w:val="32"/>
          <w:cs/>
        </w:rPr>
        <w:t>ประเภท</w:t>
      </w:r>
      <w:r w:rsidR="003D5DAD">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ดังนี้</w:t>
      </w:r>
    </w:p>
    <w:p w:rsidR="002D6EB1" w:rsidRPr="002D6EB1" w:rsidRDefault="003D5DAD" w:rsidP="006C659F">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การฆ่าตัวตายที่มีการวางแผนล่วงหน้า</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Premediated</w:t>
      </w:r>
      <w:proofErr w:type="spellEnd"/>
      <w:r w:rsidR="002D6EB1" w:rsidRPr="002D6EB1">
        <w:rPr>
          <w:rFonts w:ascii="TH SarabunPSK" w:eastAsia="AngsanaNew" w:hAnsi="TH SarabunPSK" w:cs="TH SarabunPSK"/>
          <w:sz w:val="32"/>
          <w:szCs w:val="32"/>
        </w:rPr>
        <w:t xml:space="preserve"> Suicide) </w:t>
      </w:r>
      <w:r w:rsidR="002D6EB1" w:rsidRPr="002D6EB1">
        <w:rPr>
          <w:rFonts w:ascii="TH SarabunPSK" w:eastAsia="AngsanaNew" w:hAnsi="TH SarabunPSK" w:cs="TH SarabunPSK"/>
          <w:sz w:val="32"/>
          <w:szCs w:val="32"/>
          <w:cs/>
        </w:rPr>
        <w:t>โดยมีการเตรียมสถานที่อุปกรณ์ไว้พร้อมพบว่าส่วนใหญ่เป็นเพศชายที่อยู่ในวัยกลางคนขึ้นไปนอกจากนี้ยังพบในพวกที่มีปัญหาสุขภาพจิตหรือโรคซึมเศร้าเรื้อรัง</w:t>
      </w:r>
      <w:r w:rsidR="002D6EB1" w:rsidRPr="002D6EB1">
        <w:rPr>
          <w:rFonts w:ascii="TH SarabunPSK" w:eastAsia="AngsanaNew" w:hAnsi="TH SarabunPSK" w:cs="TH SarabunPSK"/>
          <w:sz w:val="32"/>
          <w:szCs w:val="32"/>
        </w:rPr>
        <w:t xml:space="preserve"> (Chronic Depression) </w:t>
      </w:r>
      <w:r w:rsidR="002D6EB1" w:rsidRPr="002D6EB1">
        <w:rPr>
          <w:rFonts w:ascii="TH SarabunPSK" w:eastAsia="AngsanaNew" w:hAnsi="TH SarabunPSK" w:cs="TH SarabunPSK"/>
          <w:sz w:val="32"/>
          <w:szCs w:val="32"/>
          <w:cs/>
        </w:rPr>
        <w:t>โดยใช้วิธีการรุนแรงที่มั่นใจว่าได้ผลซึ่งมักจะประสบความสำเร็จในการฆ่าตัวตาย</w:t>
      </w:r>
    </w:p>
    <w:p w:rsidR="002D6EB1" w:rsidRPr="002D6EB1" w:rsidRDefault="003D5DA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การฆ่าตัวตายแบบสองจิตสองใจ</w:t>
      </w:r>
      <w:r w:rsidR="002D6EB1" w:rsidRPr="002D6EB1">
        <w:rPr>
          <w:rFonts w:ascii="TH SarabunPSK" w:eastAsia="AngsanaNew" w:hAnsi="TH SarabunPSK" w:cs="TH SarabunPSK"/>
          <w:sz w:val="32"/>
          <w:szCs w:val="32"/>
        </w:rPr>
        <w:t xml:space="preserve">( Ambivalent Suicide) </w:t>
      </w:r>
      <w:r w:rsidR="002D6EB1" w:rsidRPr="002D6EB1">
        <w:rPr>
          <w:rFonts w:ascii="TH SarabunPSK" w:eastAsia="AngsanaNew" w:hAnsi="TH SarabunPSK" w:cs="TH SarabunPSK"/>
          <w:sz w:val="32"/>
          <w:szCs w:val="32"/>
          <w:cs/>
        </w:rPr>
        <w:t>มักมีสาเหตุมาจากการขัดแย้งกับคนใกล้ชิดถูกกดดันจากสังคมรอบข้างจึงทำให้เกิดแรงจูงใจคิดกระทำการฆ่าตัวตายโดยยังไม่แน่ใจว่าเป็นทางเลือกที่เพื่อเรียกร้องความสนใจจากผู้ใกล้ชิดซึ่งอาจมีการวางแผนล่วงหน้าแต่มักใช้วิธีการที่ไม่รุนแรงเช่นเชือดข้อมือกินยาเกินขนาดโดยมักเป็นวัยรุ่น</w:t>
      </w:r>
    </w:p>
    <w:p w:rsidR="002D6EB1" w:rsidRPr="002D6EB1" w:rsidRDefault="003D5DA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การฆ่าตัวตายเพื่อทำร้ายผู้อื่น</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Cocreive</w:t>
      </w:r>
      <w:proofErr w:type="spellEnd"/>
      <w:r w:rsidR="002D6EB1" w:rsidRPr="002D6EB1">
        <w:rPr>
          <w:rFonts w:ascii="TH SarabunPSK" w:eastAsia="AngsanaNew" w:hAnsi="TH SarabunPSK" w:cs="TH SarabunPSK"/>
          <w:sz w:val="32"/>
          <w:szCs w:val="32"/>
        </w:rPr>
        <w:t xml:space="preserve"> Suicide) </w:t>
      </w:r>
      <w:r w:rsidR="002D6EB1" w:rsidRPr="002D6EB1">
        <w:rPr>
          <w:rFonts w:ascii="TH SarabunPSK" w:eastAsia="AngsanaNew" w:hAnsi="TH SarabunPSK" w:cs="TH SarabunPSK"/>
          <w:sz w:val="32"/>
          <w:szCs w:val="32"/>
          <w:cs/>
        </w:rPr>
        <w:t>โดยมีเจตนาให้ผลของการฆ่าตัวตายไปทำร้ายบุคคลอื่นเพื่อให้รับผิดชอบต่อการฆ่าตัวตายของตนเป็นการทำเพื่อให้ผู้อื่นเกิดความละอายและเป็นทุกข์มักพบในเพศหญิงที่มีอายุระหว่าง</w:t>
      </w:r>
      <w:r w:rsidR="002D6EB1" w:rsidRPr="002D6EB1">
        <w:rPr>
          <w:rFonts w:ascii="TH SarabunPSK" w:eastAsia="AngsanaNew" w:hAnsi="TH SarabunPSK" w:cs="TH SarabunPSK"/>
          <w:sz w:val="32"/>
          <w:szCs w:val="32"/>
        </w:rPr>
        <w:t xml:space="preserve"> 20-30 </w:t>
      </w:r>
      <w:r w:rsidR="002D6EB1" w:rsidRPr="002D6EB1">
        <w:rPr>
          <w:rFonts w:ascii="TH SarabunPSK" w:eastAsia="AngsanaNew" w:hAnsi="TH SarabunPSK" w:cs="TH SarabunPSK"/>
          <w:sz w:val="32"/>
          <w:szCs w:val="32"/>
          <w:cs/>
        </w:rPr>
        <w:t>ปี</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โดยอาจจะมีการเขียนจดหมายลาตายวิธีการส่วนใหญ่จะเป็นการกินยาเกินขนาดหรือทำร้ายตนเองด้วยวิธีการรุนแรงและมักทำสำเร็จในครั้งแรก</w:t>
      </w:r>
    </w:p>
    <w:p w:rsidR="002D6EB1" w:rsidRPr="002D6EB1" w:rsidRDefault="003D5DAD" w:rsidP="006C659F">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C659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4. </w:t>
      </w:r>
      <w:r w:rsidR="002D6EB1" w:rsidRPr="002D6EB1">
        <w:rPr>
          <w:rFonts w:ascii="TH SarabunPSK" w:eastAsia="AngsanaNew" w:hAnsi="TH SarabunPSK" w:cs="TH SarabunPSK"/>
          <w:sz w:val="32"/>
          <w:szCs w:val="32"/>
          <w:cs/>
        </w:rPr>
        <w:t>การฆ่าตัวตายแบบไม่ตั้งใจ</w:t>
      </w:r>
      <w:r w:rsidR="002D6EB1" w:rsidRPr="002D6EB1">
        <w:rPr>
          <w:rFonts w:ascii="TH SarabunPSK" w:eastAsia="AngsanaNew" w:hAnsi="TH SarabunPSK" w:cs="TH SarabunPSK"/>
          <w:sz w:val="32"/>
          <w:szCs w:val="32"/>
        </w:rPr>
        <w:t xml:space="preserve"> (Faux Suicide) </w:t>
      </w:r>
      <w:r w:rsidR="002D6EB1" w:rsidRPr="002D6EB1">
        <w:rPr>
          <w:rFonts w:ascii="TH SarabunPSK" w:eastAsia="AngsanaNew" w:hAnsi="TH SarabunPSK" w:cs="TH SarabunPSK"/>
          <w:sz w:val="32"/>
          <w:szCs w:val="32"/>
          <w:cs/>
        </w:rPr>
        <w:t>ส่วนใหญ่ไม่ต้องการฆ่าตัวตายจริงโดยมักพบในผู้ที่มีความผิดหวังต่อความสัมพันธ์กับบุคคลใกล้ชิดและพยายามฆ่าตัวตายแต่การตายมักเป็นจากอุบัติเหตุโดยไม่ได้อยากตายจริงกรณีนี้พบถึง</w:t>
      </w:r>
      <w:r w:rsidR="00845DA0">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ร้อยละ</w:t>
      </w:r>
      <w:r w:rsidR="002D6EB1" w:rsidRPr="002D6EB1">
        <w:rPr>
          <w:rFonts w:ascii="TH SarabunPSK" w:eastAsia="AngsanaNew" w:hAnsi="TH SarabunPSK" w:cs="TH SarabunPSK"/>
          <w:sz w:val="32"/>
          <w:szCs w:val="32"/>
        </w:rPr>
        <w:t xml:space="preserve"> 75 </w:t>
      </w:r>
      <w:r w:rsidR="002D6EB1" w:rsidRPr="002D6EB1">
        <w:rPr>
          <w:rFonts w:ascii="TH SarabunPSK" w:eastAsia="AngsanaNew" w:hAnsi="TH SarabunPSK" w:cs="TH SarabunPSK"/>
          <w:sz w:val="32"/>
          <w:szCs w:val="32"/>
          <w:cs/>
        </w:rPr>
        <w:t>ของการฆ่าตัวตายสำเร็จ</w:t>
      </w:r>
    </w:p>
    <w:p w:rsidR="002D6EB1" w:rsidRPr="002D6EB1" w:rsidRDefault="00845DA0" w:rsidP="006C659F">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sidRPr="00845DA0">
        <w:rPr>
          <w:rFonts w:ascii="TH SarabunPSK" w:eastAsia="AngsanaNew" w:hAnsi="TH SarabunPSK" w:cs="TH SarabunPSK"/>
          <w:b/>
          <w:bCs/>
          <w:sz w:val="32"/>
          <w:szCs w:val="32"/>
        </w:rPr>
        <w:t xml:space="preserve">4.3 </w:t>
      </w:r>
      <w:r w:rsidR="002D6EB1" w:rsidRPr="00845DA0">
        <w:rPr>
          <w:rFonts w:ascii="TH SarabunPSK" w:eastAsia="AngsanaNew-Bold" w:hAnsi="TH SarabunPSK" w:cs="TH SarabunPSK"/>
          <w:b/>
          <w:bCs/>
          <w:sz w:val="32"/>
          <w:szCs w:val="32"/>
          <w:cs/>
        </w:rPr>
        <w:t>ปัจจัย</w:t>
      </w:r>
      <w:r w:rsidR="002D6EB1" w:rsidRPr="002D6EB1">
        <w:rPr>
          <w:rFonts w:ascii="TH SarabunPSK" w:eastAsia="AngsanaNew-Bold" w:hAnsi="TH SarabunPSK" w:cs="TH SarabunPSK"/>
          <w:b/>
          <w:bCs/>
          <w:sz w:val="32"/>
          <w:szCs w:val="32"/>
          <w:cs/>
        </w:rPr>
        <w:t>ที่มีอิทธิพลต่อการฆ่าตัวตาย</w:t>
      </w:r>
    </w:p>
    <w:p w:rsidR="002D6EB1" w:rsidRPr="002D6EB1" w:rsidRDefault="002D6EB1" w:rsidP="006C659F">
      <w:pPr>
        <w:autoSpaceDE w:val="0"/>
        <w:autoSpaceDN w:val="0"/>
        <w:adjustRightInd w:val="0"/>
        <w:spacing w:after="0" w:line="240" w:lineRule="auto"/>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จากการทบทวนเอกสารและตำราต่างๆ</w:t>
      </w:r>
      <w:r w:rsidR="00845DA0">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พบว่า</w:t>
      </w:r>
      <w:r w:rsidR="00845DA0">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ปัจจัยที่มีอิทธิพลต่อการฆ่าตัวตาย</w:t>
      </w:r>
      <w:r w:rsidR="00845DA0">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ประกอบด้วย</w:t>
      </w:r>
    </w:p>
    <w:p w:rsidR="002D6EB1" w:rsidRPr="002D6EB1" w:rsidRDefault="00845DA0" w:rsidP="006C659F">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 xml:space="preserve">1. </w:t>
      </w:r>
      <w:r w:rsidR="002D6EB1" w:rsidRPr="002D6EB1">
        <w:rPr>
          <w:rFonts w:ascii="TH SarabunPSK" w:eastAsia="AngsanaNew-Bold" w:hAnsi="TH SarabunPSK" w:cs="TH SarabunPSK"/>
          <w:sz w:val="32"/>
          <w:szCs w:val="32"/>
          <w:cs/>
        </w:rPr>
        <w:t>ปัจจัยทางชีวภาพ</w:t>
      </w:r>
      <w:r w:rsidR="002D6EB1" w:rsidRPr="002D6EB1">
        <w:rPr>
          <w:rFonts w:ascii="TH SarabunPSK" w:eastAsia="AngsanaNew-Bold" w:hAnsi="TH SarabunPSK" w:cs="TH SarabunPSK"/>
          <w:sz w:val="32"/>
          <w:szCs w:val="32"/>
        </w:rPr>
        <w:t xml:space="preserve"> (Biological Factor)</w:t>
      </w:r>
    </w:p>
    <w:p w:rsidR="002D6EB1" w:rsidRPr="002D6EB1" w:rsidRDefault="00845DA0" w:rsidP="00BA2A0B">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lastRenderedPageBreak/>
        <w:t xml:space="preserve"> </w:t>
      </w:r>
      <w:r>
        <w:rPr>
          <w:rFonts w:ascii="TH SarabunPSK" w:eastAsia="AngsanaNew" w:hAnsi="TH SarabunPSK" w:cs="TH SarabunPSK"/>
          <w:sz w:val="32"/>
          <w:szCs w:val="32"/>
        </w:rPr>
        <w:tab/>
      </w:r>
      <w:r>
        <w:rPr>
          <w:rFonts w:ascii="TH SarabunPSK" w:eastAsia="AngsanaNew" w:hAnsi="TH SarabunPSK" w:cs="TH SarabunPSK"/>
          <w:sz w:val="32"/>
          <w:szCs w:val="32"/>
        </w:rPr>
        <w:tab/>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1</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การศึกษาถึงการเปลี่ยนแปลงของสื่อประสาท</w:t>
      </w:r>
      <w:r w:rsidR="002D6EB1" w:rsidRPr="002D6EB1">
        <w:rPr>
          <w:rFonts w:ascii="TH SarabunPSK" w:eastAsia="AngsanaNew" w:hAnsi="TH SarabunPSK" w:cs="TH SarabunPSK"/>
          <w:sz w:val="32"/>
          <w:szCs w:val="32"/>
        </w:rPr>
        <w:t xml:space="preserve"> (Neurotransmitter) </w:t>
      </w:r>
      <w:r w:rsidR="002D6EB1" w:rsidRPr="002D6EB1">
        <w:rPr>
          <w:rFonts w:ascii="TH SarabunPSK" w:eastAsia="AngsanaNew" w:hAnsi="TH SarabunPSK" w:cs="TH SarabunPSK"/>
          <w:sz w:val="32"/>
          <w:szCs w:val="32"/>
          <w:cs/>
        </w:rPr>
        <w:t>หรือสารเคมีในสมอง</w:t>
      </w:r>
      <w:r w:rsidR="002D6EB1" w:rsidRPr="002D6EB1">
        <w:rPr>
          <w:rFonts w:ascii="TH SarabunPSK" w:eastAsia="AngsanaNew" w:hAnsi="TH SarabunPSK" w:cs="TH SarabunPSK"/>
          <w:sz w:val="32"/>
          <w:szCs w:val="32"/>
        </w:rPr>
        <w:t xml:space="preserve"> (Neurochemical Agents)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มีความสัมพันธ์กับการเกิดอารมณ์ที่ผิดปกติสารเหล่านั้น</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ได้แก่</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ซีโรโท</w:t>
      </w:r>
      <w:proofErr w:type="spellStart"/>
      <w:r w:rsidR="002D6EB1" w:rsidRPr="002D6EB1">
        <w:rPr>
          <w:rFonts w:ascii="TH SarabunPSK" w:eastAsia="AngsanaNew" w:hAnsi="TH SarabunPSK" w:cs="TH SarabunPSK"/>
          <w:sz w:val="32"/>
          <w:szCs w:val="32"/>
          <w:cs/>
        </w:rPr>
        <w:t>นิน</w:t>
      </w:r>
      <w:proofErr w:type="spellEnd"/>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(Serotonin)</w:t>
      </w:r>
      <w:r>
        <w:rPr>
          <w:rFonts w:ascii="TH SarabunPSK" w:eastAsia="AngsanaNew" w:hAnsi="TH SarabunPSK" w:cs="TH SarabunPSK" w:hint="cs"/>
          <w:sz w:val="32"/>
          <w:szCs w:val="32"/>
          <w:cs/>
        </w:rPr>
        <w:t xml:space="preserve"> </w:t>
      </w:r>
      <w:r w:rsidR="00BA2A0B">
        <w:rPr>
          <w:rFonts w:ascii="TH SarabunPSK" w:eastAsia="AngsanaNew" w:hAnsi="TH SarabunPSK" w:cs="TH SarabunPSK"/>
          <w:sz w:val="32"/>
          <w:szCs w:val="32"/>
          <w:cs/>
        </w:rPr>
        <w:t>โด</w:t>
      </w:r>
      <w:r w:rsidR="00BA2A0B">
        <w:rPr>
          <w:rFonts w:ascii="TH SarabunPSK" w:eastAsia="AngsanaNew" w:hAnsi="TH SarabunPSK" w:cs="TH SarabunPSK" w:hint="cs"/>
          <w:sz w:val="32"/>
          <w:szCs w:val="32"/>
          <w:cs/>
        </w:rPr>
        <w:t>ป</w:t>
      </w:r>
      <w:r w:rsidR="002D6EB1" w:rsidRPr="002D6EB1">
        <w:rPr>
          <w:rFonts w:ascii="TH SarabunPSK" w:eastAsia="AngsanaNew" w:hAnsi="TH SarabunPSK" w:cs="TH SarabunPSK"/>
          <w:sz w:val="32"/>
          <w:szCs w:val="32"/>
          <w:cs/>
        </w:rPr>
        <w:t>ามีน</w:t>
      </w: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(Dopamine)</w:t>
      </w:r>
      <w:r>
        <w:rPr>
          <w:rFonts w:ascii="TH SarabunPSK" w:eastAsia="AngsanaNew" w:hAnsi="TH SarabunPSK" w:cs="TH SarabunPSK" w:hint="cs"/>
          <w:sz w:val="32"/>
          <w:szCs w:val="32"/>
          <w:cs/>
        </w:rPr>
        <w:t xml:space="preserve"> </w:t>
      </w:r>
      <w:proofErr w:type="spellStart"/>
      <w:r w:rsidR="00BA2A0B">
        <w:rPr>
          <w:rFonts w:ascii="TH SarabunPSK" w:eastAsia="AngsanaNew" w:hAnsi="TH SarabunPSK" w:cs="TH SarabunPSK"/>
          <w:sz w:val="32"/>
          <w:szCs w:val="32"/>
          <w:cs/>
        </w:rPr>
        <w:t>น</w:t>
      </w:r>
      <w:r w:rsidR="00BA2A0B">
        <w:rPr>
          <w:rFonts w:ascii="TH SarabunPSK" w:eastAsia="AngsanaNew" w:hAnsi="TH SarabunPSK" w:cs="TH SarabunPSK" w:hint="cs"/>
          <w:sz w:val="32"/>
          <w:szCs w:val="32"/>
          <w:cs/>
        </w:rPr>
        <w:t>อ</w:t>
      </w:r>
      <w:r w:rsidR="002D6EB1" w:rsidRPr="002D6EB1">
        <w:rPr>
          <w:rFonts w:ascii="TH SarabunPSK" w:eastAsia="AngsanaNew" w:hAnsi="TH SarabunPSK" w:cs="TH SarabunPSK"/>
          <w:sz w:val="32"/>
          <w:szCs w:val="32"/>
          <w:cs/>
        </w:rPr>
        <w:t>ร์อิพิเนฟ</w:t>
      </w:r>
      <w:proofErr w:type="spellEnd"/>
      <w:r w:rsidR="002D6EB1" w:rsidRPr="002D6EB1">
        <w:rPr>
          <w:rFonts w:ascii="TH SarabunPSK" w:eastAsia="AngsanaNew" w:hAnsi="TH SarabunPSK" w:cs="TH SarabunPSK"/>
          <w:sz w:val="32"/>
          <w:szCs w:val="32"/>
          <w:cs/>
        </w:rPr>
        <w:t>ริน</w:t>
      </w:r>
      <w:r w:rsidR="002D6EB1" w:rsidRPr="002D6EB1">
        <w:rPr>
          <w:rFonts w:ascii="TH SarabunPSK" w:eastAsia="AngsanaNew" w:hAnsi="TH SarabunPSK" w:cs="TH SarabunPSK"/>
          <w:sz w:val="32"/>
          <w:szCs w:val="32"/>
        </w:rPr>
        <w:t xml:space="preserve"> (Norepinephrine)</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และ</w:t>
      </w:r>
      <w:r>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อมิ</w:t>
      </w:r>
      <w:proofErr w:type="spellEnd"/>
      <w:r w:rsidR="002D6EB1" w:rsidRPr="002D6EB1">
        <w:rPr>
          <w:rFonts w:ascii="TH SarabunPSK" w:eastAsia="AngsanaNew" w:hAnsi="TH SarabunPSK" w:cs="TH SarabunPSK"/>
          <w:sz w:val="32"/>
          <w:szCs w:val="32"/>
          <w:cs/>
        </w:rPr>
        <w:t>โน</w:t>
      </w:r>
      <w:proofErr w:type="spellStart"/>
      <w:r w:rsidR="002D6EB1" w:rsidRPr="002D6EB1">
        <w:rPr>
          <w:rFonts w:ascii="TH SarabunPSK" w:eastAsia="AngsanaNew" w:hAnsi="TH SarabunPSK" w:cs="TH SarabunPSK"/>
          <w:sz w:val="32"/>
          <w:szCs w:val="32"/>
          <w:cs/>
        </w:rPr>
        <w:t>บิว</w:t>
      </w:r>
      <w:proofErr w:type="spellEnd"/>
      <w:r w:rsidR="002D6EB1" w:rsidRPr="002D6EB1">
        <w:rPr>
          <w:rFonts w:ascii="TH SarabunPSK" w:eastAsia="AngsanaNew" w:hAnsi="TH SarabunPSK" w:cs="TH SarabunPSK"/>
          <w:sz w:val="32"/>
          <w:szCs w:val="32"/>
          <w:cs/>
        </w:rPr>
        <w:t>ทู</w:t>
      </w:r>
      <w:proofErr w:type="spellStart"/>
      <w:r w:rsidR="002D6EB1" w:rsidRPr="002D6EB1">
        <w:rPr>
          <w:rFonts w:ascii="TH SarabunPSK" w:eastAsia="AngsanaNew" w:hAnsi="TH SarabunPSK" w:cs="TH SarabunPSK"/>
          <w:sz w:val="32"/>
          <w:szCs w:val="32"/>
          <w:cs/>
        </w:rPr>
        <w:t>ริค</w:t>
      </w:r>
      <w:proofErr w:type="spellEnd"/>
      <w:r w:rsidR="002D6EB1" w:rsidRPr="002D6EB1">
        <w:rPr>
          <w:rFonts w:ascii="TH SarabunPSK" w:eastAsia="AngsanaNew" w:hAnsi="TH SarabunPSK" w:cs="TH SarabunPSK"/>
          <w:sz w:val="32"/>
          <w:szCs w:val="32"/>
          <w:cs/>
        </w:rPr>
        <w:t>แอ</w:t>
      </w:r>
      <w:proofErr w:type="spellStart"/>
      <w:r w:rsidR="002D6EB1" w:rsidRPr="002D6EB1">
        <w:rPr>
          <w:rFonts w:ascii="TH SarabunPSK" w:eastAsia="AngsanaNew" w:hAnsi="TH SarabunPSK" w:cs="TH SarabunPSK"/>
          <w:sz w:val="32"/>
          <w:szCs w:val="32"/>
          <w:cs/>
        </w:rPr>
        <w:t>ซิด</w:t>
      </w:r>
      <w:proofErr w:type="spellEnd"/>
      <w:r w:rsidR="00BA2A0B">
        <w:rPr>
          <w:rFonts w:ascii="TH SarabunPSK" w:eastAsia="AngsanaNew" w:hAnsi="TH SarabunPSK" w:cs="TH SarabunPSK"/>
          <w:sz w:val="32"/>
          <w:szCs w:val="32"/>
        </w:rPr>
        <w:t xml:space="preserve"> (Gam-</w:t>
      </w:r>
      <w:proofErr w:type="spellStart"/>
      <w:r w:rsidR="002D6EB1" w:rsidRPr="002D6EB1">
        <w:rPr>
          <w:rFonts w:ascii="TH SarabunPSK" w:eastAsia="AngsanaNew" w:hAnsi="TH SarabunPSK" w:cs="TH SarabunPSK"/>
          <w:sz w:val="32"/>
          <w:szCs w:val="32"/>
        </w:rPr>
        <w:t>aminobutric</w:t>
      </w:r>
      <w:proofErr w:type="spellEnd"/>
      <w:r w:rsidR="002D6EB1" w:rsidRPr="002D6EB1">
        <w:rPr>
          <w:rFonts w:ascii="TH SarabunPSK" w:eastAsia="AngsanaNew" w:hAnsi="TH SarabunPSK" w:cs="TH SarabunPSK"/>
          <w:sz w:val="32"/>
          <w:szCs w:val="32"/>
        </w:rPr>
        <w:t xml:space="preserve"> acid) </w:t>
      </w:r>
      <w:r w:rsidR="002D6EB1" w:rsidRPr="002D6EB1">
        <w:rPr>
          <w:rFonts w:ascii="TH SarabunPSK" w:eastAsia="AngsanaNew" w:hAnsi="TH SarabunPSK" w:cs="TH SarabunPSK"/>
          <w:sz w:val="32"/>
          <w:szCs w:val="32"/>
          <w:cs/>
        </w:rPr>
        <w:t>และ</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ผู้ฆ่าตัวตายสำเร็จ</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มีระดับ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ซีโรโท</w:t>
      </w:r>
      <w:proofErr w:type="spellStart"/>
      <w:r w:rsidR="002D6EB1" w:rsidRPr="002D6EB1">
        <w:rPr>
          <w:rFonts w:ascii="TH SarabunPSK" w:eastAsia="AngsanaNew" w:hAnsi="TH SarabunPSK" w:cs="TH SarabunPSK"/>
          <w:sz w:val="32"/>
          <w:szCs w:val="32"/>
          <w:cs/>
        </w:rPr>
        <w:t>นิน</w:t>
      </w:r>
      <w:proofErr w:type="spellEnd"/>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(Serotonin) </w:t>
      </w:r>
      <w:r w:rsidR="002D6EB1" w:rsidRPr="002D6EB1">
        <w:rPr>
          <w:rFonts w:ascii="TH SarabunPSK" w:eastAsia="AngsanaNew" w:hAnsi="TH SarabunPSK" w:cs="TH SarabunPSK"/>
          <w:sz w:val="32"/>
          <w:szCs w:val="32"/>
          <w:cs/>
        </w:rPr>
        <w:t>หรือ</w:t>
      </w:r>
      <w:r w:rsidR="002D6EB1" w:rsidRPr="002D6EB1">
        <w:rPr>
          <w:rFonts w:ascii="TH SarabunPSK" w:eastAsia="AngsanaNew" w:hAnsi="TH SarabunPSK" w:cs="TH SarabunPSK"/>
          <w:sz w:val="32"/>
          <w:szCs w:val="32"/>
        </w:rPr>
        <w:t xml:space="preserve"> 5-hydroxytriptamine (5-HT) </w:t>
      </w:r>
      <w:r w:rsidR="002D6EB1" w:rsidRPr="002D6EB1">
        <w:rPr>
          <w:rFonts w:ascii="TH SarabunPSK" w:eastAsia="AngsanaNew" w:hAnsi="TH SarabunPSK" w:cs="TH SarabunPSK"/>
          <w:sz w:val="32"/>
          <w:szCs w:val="32"/>
          <w:cs/>
        </w:rPr>
        <w:t>ในระดับ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ที่ต่ำกว่าปกติมาก</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มา</w:t>
      </w:r>
      <w:proofErr w:type="spellStart"/>
      <w:r w:rsidR="002D6EB1" w:rsidRPr="002D6EB1">
        <w:rPr>
          <w:rFonts w:ascii="TH SarabunPSK" w:eastAsia="AngsanaNew" w:hAnsi="TH SarabunPSK" w:cs="TH SarabunPSK"/>
          <w:sz w:val="32"/>
          <w:szCs w:val="32"/>
          <w:cs/>
        </w:rPr>
        <w:t>โนช</w:t>
      </w:r>
      <w:proofErr w:type="spellEnd"/>
      <w:r w:rsidR="002D6EB1" w:rsidRPr="002D6EB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หล่อตระกูล</w:t>
      </w:r>
      <w:r w:rsidR="002D6EB1" w:rsidRPr="002D6EB1">
        <w:rPr>
          <w:rFonts w:ascii="TH SarabunPSK" w:eastAsia="AngsanaNew" w:hAnsi="TH SarabunPSK" w:cs="TH SarabunPSK"/>
          <w:sz w:val="32"/>
          <w:szCs w:val="32"/>
        </w:rPr>
        <w:t>, 2544)</w:t>
      </w:r>
    </w:p>
    <w:p w:rsidR="002D6EB1" w:rsidRPr="002D6EB1" w:rsidRDefault="00845DA0" w:rsidP="00845DA0">
      <w:pPr>
        <w:autoSpaceDE w:val="0"/>
        <w:autoSpaceDN w:val="0"/>
        <w:adjustRightInd w:val="0"/>
        <w:spacing w:after="0" w:line="240" w:lineRule="auto"/>
        <w:jc w:val="thaiDistribute"/>
        <w:rPr>
          <w:rFonts w:ascii="TH SarabunPSK" w:eastAsia="Cordia New" w:hAnsi="TH SarabunPSK" w:cs="TH SarabunPSK"/>
          <w:sz w:val="32"/>
          <w:szCs w:val="32"/>
        </w:rPr>
      </w:pPr>
      <w:r>
        <w:rPr>
          <w:rFonts w:ascii="TH SarabunPSK" w:eastAsia="AngsanaNew" w:hAnsi="TH SarabunPSK" w:cs="TH SarabunPSK" w:hint="cs"/>
          <w:sz w:val="32"/>
          <w:szCs w:val="32"/>
          <w:cs/>
        </w:rPr>
        <w:t xml:space="preserve">                              </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การศึกษาความสัมพันธ์</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ระดับ</w:t>
      </w:r>
      <w:proofErr w:type="spellStart"/>
      <w:r w:rsidR="002D6EB1" w:rsidRPr="002D6EB1">
        <w:rPr>
          <w:rFonts w:ascii="TH SarabunPSK" w:eastAsia="AngsanaNew" w:hAnsi="TH SarabunPSK" w:cs="TH SarabunPSK"/>
          <w:sz w:val="32"/>
          <w:szCs w:val="32"/>
          <w:cs/>
        </w:rPr>
        <w:t>โคเลสเตอรอล</w:t>
      </w:r>
      <w:proofErr w:type="spellEnd"/>
      <w:r w:rsidR="002D6EB1" w:rsidRPr="002D6EB1">
        <w:rPr>
          <w:rFonts w:ascii="TH SarabunPSK" w:eastAsia="AngsanaNew" w:hAnsi="TH SarabunPSK" w:cs="TH SarabunPSK"/>
          <w:sz w:val="32"/>
          <w:szCs w:val="32"/>
        </w:rPr>
        <w:t xml:space="preserve"> (Cholesterol) </w:t>
      </w:r>
      <w:r w:rsidR="002D6EB1" w:rsidRPr="002D6EB1">
        <w:rPr>
          <w:rFonts w:ascii="TH SarabunPSK" w:eastAsia="AngsanaNew" w:hAnsi="TH SarabunPSK" w:cs="TH SarabunPSK"/>
          <w:sz w:val="32"/>
          <w:szCs w:val="32"/>
          <w:cs/>
        </w:rPr>
        <w:t>กับ</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การฆ่าตัวตายในผู้ป่วยจิตเวช</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ผู้ที่พยายามฆ่าตัวตายหรือมีความคิดฆ่าตัวตายจะมี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ระดับคลอ</w:t>
      </w:r>
      <w:proofErr w:type="spellStart"/>
      <w:r w:rsidR="002D6EB1" w:rsidRPr="002D6EB1">
        <w:rPr>
          <w:rFonts w:ascii="TH SarabunPSK" w:eastAsia="AngsanaNew" w:hAnsi="TH SarabunPSK" w:cs="TH SarabunPSK"/>
          <w:sz w:val="32"/>
          <w:szCs w:val="32"/>
          <w:cs/>
        </w:rPr>
        <w:t>เรสเตอรอลต่ำ</w:t>
      </w:r>
      <w:proofErr w:type="spellEnd"/>
      <w:r w:rsidR="002D6EB1" w:rsidRPr="002D6EB1">
        <w:rPr>
          <w:rFonts w:ascii="TH SarabunPSK" w:eastAsia="AngsanaNew" w:hAnsi="TH SarabunPSK" w:cs="TH SarabunPSK"/>
          <w:sz w:val="32"/>
          <w:szCs w:val="32"/>
          <w:cs/>
        </w:rPr>
        <w:t>กว่า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ผู้ที่ไม่แสดงพฤติกรรมการฆ่าตัวตาย</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Modai</w:t>
      </w:r>
      <w:proofErr w:type="spellEnd"/>
      <w:r w:rsidR="002D6EB1" w:rsidRPr="002D6EB1">
        <w:rPr>
          <w:rFonts w:ascii="TH SarabunPSK" w:eastAsia="AngsanaNew" w:hAnsi="TH SarabunPSK" w:cs="TH SarabunPSK"/>
          <w:sz w:val="32"/>
          <w:szCs w:val="32"/>
        </w:rPr>
        <w:t xml:space="preserve"> et al. as cited in </w:t>
      </w:r>
      <w:proofErr w:type="spellStart"/>
      <w:r w:rsidR="002D6EB1" w:rsidRPr="002D6EB1">
        <w:rPr>
          <w:rFonts w:ascii="TH SarabunPSK" w:eastAsia="AngsanaNew" w:hAnsi="TH SarabunPSK" w:cs="TH SarabunPSK"/>
          <w:sz w:val="32"/>
          <w:szCs w:val="32"/>
        </w:rPr>
        <w:t>Hauenstein</w:t>
      </w:r>
      <w:proofErr w:type="spellEnd"/>
      <w:r w:rsidR="002D6EB1" w:rsidRPr="002D6EB1">
        <w:rPr>
          <w:rFonts w:ascii="TH SarabunPSK" w:eastAsia="AngsanaNew" w:hAnsi="TH SarabunPSK" w:cs="TH SarabunPSK"/>
          <w:sz w:val="32"/>
          <w:szCs w:val="32"/>
        </w:rPr>
        <w:t>, 1998)</w:t>
      </w:r>
    </w:p>
    <w:p w:rsidR="002D6EB1" w:rsidRPr="002D6EB1" w:rsidRDefault="002D6EB1" w:rsidP="00845DA0">
      <w:pPr>
        <w:autoSpaceDE w:val="0"/>
        <w:autoSpaceDN w:val="0"/>
        <w:adjustRightInd w:val="0"/>
        <w:spacing w:after="0" w:line="240" w:lineRule="auto"/>
        <w:ind w:left="720" w:firstLine="720"/>
        <w:jc w:val="thaiDistribute"/>
        <w:rPr>
          <w:rFonts w:ascii="TH SarabunPSK" w:eastAsia="AngsanaNew-Bold" w:hAnsi="TH SarabunPSK" w:cs="TH SarabunPSK"/>
          <w:sz w:val="32"/>
          <w:szCs w:val="32"/>
        </w:rPr>
      </w:pPr>
      <w:r w:rsidRPr="002D6EB1">
        <w:rPr>
          <w:rFonts w:ascii="TH SarabunPSK" w:eastAsia="AngsanaNew-Bold" w:hAnsi="TH SarabunPSK" w:cs="TH SarabunPSK"/>
          <w:sz w:val="32"/>
          <w:szCs w:val="32"/>
        </w:rPr>
        <w:t xml:space="preserve">2. </w:t>
      </w:r>
      <w:r w:rsidRPr="002D6EB1">
        <w:rPr>
          <w:rFonts w:ascii="TH SarabunPSK" w:eastAsia="AngsanaNew-Bold" w:hAnsi="TH SarabunPSK" w:cs="TH SarabunPSK"/>
          <w:sz w:val="32"/>
          <w:szCs w:val="32"/>
          <w:cs/>
        </w:rPr>
        <w:t>ปัจจัยทางจิตใจ</w:t>
      </w:r>
      <w:r w:rsidRPr="002D6EB1">
        <w:rPr>
          <w:rFonts w:ascii="TH SarabunPSK" w:eastAsia="AngsanaNew-Bold" w:hAnsi="TH SarabunPSK" w:cs="TH SarabunPSK"/>
          <w:sz w:val="32"/>
          <w:szCs w:val="32"/>
        </w:rPr>
        <w:t xml:space="preserve"> (Psychological Factors)</w:t>
      </w:r>
    </w:p>
    <w:p w:rsidR="002D6EB1" w:rsidRPr="002D6EB1" w:rsidRDefault="00845DA0"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1</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ทฤษฎีจิตวิเคราะห์</w:t>
      </w:r>
      <w:r w:rsidR="002D6EB1" w:rsidRPr="002D6EB1">
        <w:rPr>
          <w:rFonts w:ascii="TH SarabunPSK" w:eastAsia="AngsanaNew" w:hAnsi="TH SarabunPSK" w:cs="TH SarabunPSK"/>
          <w:sz w:val="32"/>
          <w:szCs w:val="32"/>
        </w:rPr>
        <w:t xml:space="preserve"> (Psychoanalytic </w:t>
      </w:r>
      <w:proofErr w:type="spellStart"/>
      <w:r w:rsidR="002D6EB1" w:rsidRPr="002D6EB1">
        <w:rPr>
          <w:rFonts w:ascii="TH SarabunPSK" w:eastAsia="AngsanaNew" w:hAnsi="TH SarabunPSK" w:cs="TH SarabunPSK"/>
          <w:sz w:val="32"/>
          <w:szCs w:val="32"/>
        </w:rPr>
        <w:t>Theorys</w:t>
      </w:r>
      <w:proofErr w:type="spellEnd"/>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อธิบายว่า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มื่อบุคคลประสบกับเหตุการณ์ที่ต้องสูญเสียบุคคลสำคัญหรือสิ่งของที่ตนรักจะเกิดความรู้สึกโกรธเกลียดต่อบุคคลหรือสิ่งที่สูญเสียไปผลสุดท้ายจะกลายเป็นความโกรธความก้าวร้าวที่พุ่งเข้าหาตนเองและลงโทษตนเองด้วยการฆ่าตัวตาย</w:t>
      </w:r>
      <w:r w:rsidR="002D6EB1" w:rsidRPr="002D6EB1">
        <w:rPr>
          <w:rFonts w:ascii="TH SarabunPSK" w:eastAsia="AngsanaNew" w:hAnsi="TH SarabunPSK" w:cs="TH SarabunPSK"/>
          <w:sz w:val="32"/>
          <w:szCs w:val="32"/>
        </w:rPr>
        <w:t xml:space="preserve"> (Freud as cited in </w:t>
      </w:r>
      <w:proofErr w:type="spellStart"/>
      <w:r w:rsidR="002D6EB1" w:rsidRPr="002D6EB1">
        <w:rPr>
          <w:rFonts w:ascii="TH SarabunPSK" w:eastAsia="AngsanaNew" w:hAnsi="TH SarabunPSK" w:cs="TH SarabunPSK"/>
          <w:sz w:val="32"/>
          <w:szCs w:val="32"/>
        </w:rPr>
        <w:t>Hauenstein</w:t>
      </w:r>
      <w:proofErr w:type="spellEnd"/>
      <w:r w:rsidR="002D6EB1" w:rsidRPr="002D6EB1">
        <w:rPr>
          <w:rFonts w:ascii="TH SarabunPSK" w:eastAsia="AngsanaNew" w:hAnsi="TH SarabunPSK" w:cs="TH SarabunPSK"/>
          <w:sz w:val="32"/>
          <w:szCs w:val="32"/>
        </w:rPr>
        <w:t>, 1998)</w:t>
      </w:r>
    </w:p>
    <w:p w:rsidR="002D6EB1" w:rsidRPr="002D6EB1" w:rsidRDefault="00845DA0"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Pr>
          <w:rFonts w:ascii="TH SarabunPSK" w:eastAsia="AngsanaNew" w:hAnsi="TH SarabunPSK" w:cs="TH SarabunPSK" w:hint="cs"/>
          <w:sz w:val="32"/>
          <w:szCs w:val="32"/>
          <w:cs/>
        </w:rPr>
        <w:t>)</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ทฤษฎีสัมพันธภาพระหว่างบุคคล</w:t>
      </w:r>
      <w:r w:rsidR="002D6EB1" w:rsidRPr="002D6EB1">
        <w:rPr>
          <w:rFonts w:ascii="TH SarabunPSK" w:eastAsia="AngsanaNew" w:hAnsi="TH SarabunPSK" w:cs="TH SarabunPSK"/>
          <w:sz w:val="32"/>
          <w:szCs w:val="32"/>
        </w:rPr>
        <w:t xml:space="preserve"> (Interpersonal Theory) </w:t>
      </w:r>
      <w:proofErr w:type="spellStart"/>
      <w:r w:rsidR="002D6EB1" w:rsidRPr="002D6EB1">
        <w:rPr>
          <w:rFonts w:ascii="TH SarabunPSK" w:eastAsia="AngsanaNew" w:hAnsi="TH SarabunPSK" w:cs="TH SarabunPSK"/>
          <w:sz w:val="32"/>
          <w:szCs w:val="32"/>
          <w:cs/>
        </w:rPr>
        <w:t>ซัล</w:t>
      </w:r>
      <w:proofErr w:type="spellEnd"/>
      <w:r w:rsidR="002D6EB1" w:rsidRPr="002D6EB1">
        <w:rPr>
          <w:rFonts w:ascii="TH SarabunPSK" w:eastAsia="AngsanaNew" w:hAnsi="TH SarabunPSK" w:cs="TH SarabunPSK"/>
          <w:sz w:val="32"/>
          <w:szCs w:val="32"/>
          <w:cs/>
        </w:rPr>
        <w:t>ลิแวน</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Sullivanas</w:t>
      </w:r>
      <w:proofErr w:type="spellEnd"/>
      <w:r w:rsidR="002D6EB1" w:rsidRPr="002D6EB1">
        <w:rPr>
          <w:rFonts w:ascii="TH SarabunPSK" w:eastAsia="AngsanaNew" w:hAnsi="TH SarabunPSK" w:cs="TH SarabunPSK"/>
          <w:sz w:val="32"/>
          <w:szCs w:val="32"/>
        </w:rPr>
        <w:t xml:space="preserve"> cited in Barbee &amp; Bricker, 1996) </w:t>
      </w:r>
      <w:r w:rsidR="002D6EB1" w:rsidRPr="002D6EB1">
        <w:rPr>
          <w:rFonts w:ascii="TH SarabunPSK" w:eastAsia="AngsanaNew" w:hAnsi="TH SarabunPSK" w:cs="TH SarabunPSK"/>
          <w:sz w:val="32"/>
          <w:szCs w:val="32"/>
          <w:cs/>
        </w:rPr>
        <w:t>อธิบายว่า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เกิดจากความล้มเหลวในการจัดการกับความขัดแย้งที่เกิดจากสัมพันธภาพกับบุคคลสำคัญในชีวิต</w:t>
      </w:r>
    </w:p>
    <w:p w:rsidR="002D6EB1" w:rsidRPr="002D6EB1" w:rsidRDefault="00845DA0" w:rsidP="003D5DAD">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3</w:t>
      </w:r>
      <w:r>
        <w:rPr>
          <w:rFonts w:ascii="TH SarabunPSK" w:eastAsia="AngsanaNew" w:hAnsi="TH SarabunPSK" w:cs="TH SarabunPSK" w:hint="cs"/>
          <w:sz w:val="32"/>
          <w:szCs w:val="32"/>
          <w:cs/>
        </w:rPr>
        <w:t>)</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ทฤษฎีปัญญานิยม</w:t>
      </w:r>
      <w:r w:rsidR="002D6EB1" w:rsidRPr="002D6EB1">
        <w:rPr>
          <w:rFonts w:ascii="TH SarabunPSK" w:eastAsia="AngsanaNew" w:hAnsi="TH SarabunPSK" w:cs="TH SarabunPSK"/>
          <w:sz w:val="32"/>
          <w:szCs w:val="32"/>
        </w:rPr>
        <w:t xml:space="preserve"> (Cognitive Theory) </w:t>
      </w:r>
      <w:r w:rsidR="002D6EB1" w:rsidRPr="002D6EB1">
        <w:rPr>
          <w:rFonts w:ascii="TH SarabunPSK" w:eastAsia="AngsanaNew" w:hAnsi="TH SarabunPSK" w:cs="TH SarabunPSK"/>
          <w:sz w:val="32"/>
          <w:szCs w:val="32"/>
          <w:cs/>
        </w:rPr>
        <w:t>อธิบายถึงสาเหตุ</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การฆ่าตัวตายตามลักษณะทางปัญญาของบุคคลบุคคลที่ฆ่าตัวตาย</w:t>
      </w:r>
      <w:r w:rsidR="005970A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กมีลักษณะทางปัญญาที่ติดอยู่กับเรื่องใดเรื่องหนึ่งการลงความเห็นเรื่องใดเรื่องหนึ่งเป็นแบบสุดขั้วสองด้าน</w:t>
      </w:r>
      <w:r w:rsidR="002D6EB1" w:rsidRPr="002D6EB1">
        <w:rPr>
          <w:rFonts w:ascii="TH SarabunPSK" w:eastAsia="AngsanaNew" w:hAnsi="TH SarabunPSK" w:cs="TH SarabunPSK"/>
          <w:sz w:val="32"/>
          <w:szCs w:val="32"/>
        </w:rPr>
        <w:t xml:space="preserve"> (Dichotomous Thinking) </w:t>
      </w:r>
      <w:r w:rsidR="002D6EB1" w:rsidRPr="002D6EB1">
        <w:rPr>
          <w:rFonts w:ascii="TH SarabunPSK" w:eastAsia="AngsanaNew" w:hAnsi="TH SarabunPSK" w:cs="TH SarabunPSK"/>
          <w:sz w:val="32"/>
          <w:szCs w:val="32"/>
          <w:cs/>
        </w:rPr>
        <w:t>จึงมีความจำกัดในการแก้ปัญหาการหาทางเลือกในการจัดการแก้ปัญหาทำได้ยากไม่สามารถวิเคราะห์</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ได้ว่าปัญหาต่างๆ</w:t>
      </w:r>
      <w:r w:rsidR="005970A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ที่ตนเองประสบเกิดจากอะไรและเกี่ยวข้องกับอะไรบ้าง</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Arffa</w:t>
      </w:r>
      <w:proofErr w:type="spellEnd"/>
      <w:r w:rsidR="002D6EB1" w:rsidRPr="002D6EB1">
        <w:rPr>
          <w:rFonts w:ascii="TH SarabunPSK" w:eastAsia="AngsanaNew" w:hAnsi="TH SarabunPSK" w:cs="TH SarabunPSK"/>
          <w:sz w:val="32"/>
          <w:szCs w:val="32"/>
        </w:rPr>
        <w:t xml:space="preserve">, 1993 ; </w:t>
      </w:r>
      <w:proofErr w:type="spellStart"/>
      <w:r w:rsidR="002D6EB1" w:rsidRPr="002D6EB1">
        <w:rPr>
          <w:rFonts w:ascii="TH SarabunPSK" w:eastAsia="AngsanaNew" w:hAnsi="TH SarabunPSK" w:cs="TH SarabunPSK"/>
          <w:sz w:val="32"/>
          <w:szCs w:val="32"/>
        </w:rPr>
        <w:t>Bartifaiet</w:t>
      </w:r>
      <w:r w:rsidR="00BA2A0B">
        <w:rPr>
          <w:rFonts w:ascii="TH SarabunPSK" w:eastAsia="AngsanaNew" w:hAnsi="TH SarabunPSK" w:cs="TH SarabunPSK"/>
          <w:sz w:val="32"/>
          <w:szCs w:val="32"/>
        </w:rPr>
        <w:t>al</w:t>
      </w:r>
      <w:proofErr w:type="spellEnd"/>
      <w:r w:rsidR="00BA2A0B">
        <w:rPr>
          <w:rFonts w:ascii="TH SarabunPSK" w:eastAsia="AngsanaNew" w:hAnsi="TH SarabunPSK" w:cs="TH SarabunPSK"/>
          <w:sz w:val="32"/>
          <w:szCs w:val="32"/>
        </w:rPr>
        <w:t xml:space="preserve"> as cited</w:t>
      </w:r>
      <w:r w:rsidR="00BA2A0B">
        <w:rPr>
          <w:rFonts w:ascii="TH SarabunPSK" w:eastAsia="AngsanaNew" w:hAnsi="TH SarabunPSK" w:cs="TH SarabunPSK" w:hint="cs"/>
          <w:sz w:val="32"/>
          <w:szCs w:val="32"/>
          <w:cs/>
        </w:rPr>
        <w:t xml:space="preserve"> </w:t>
      </w:r>
      <w:r w:rsidR="00BA2A0B">
        <w:rPr>
          <w:rFonts w:ascii="TH SarabunPSK" w:eastAsia="AngsanaNew" w:hAnsi="TH SarabunPSK" w:cs="TH SarabunPSK"/>
          <w:sz w:val="32"/>
          <w:szCs w:val="32"/>
        </w:rPr>
        <w:t>in</w:t>
      </w:r>
      <w:r w:rsidR="00BA2A0B">
        <w:rPr>
          <w:rFonts w:ascii="TH SarabunPSK" w:eastAsia="AngsanaNew" w:hAnsi="TH SarabunPSK" w:cs="TH SarabunPSK" w:hint="cs"/>
          <w:sz w:val="32"/>
          <w:szCs w:val="32"/>
          <w:cs/>
        </w:rPr>
        <w:t xml:space="preserve"> </w:t>
      </w:r>
      <w:proofErr w:type="spellStart"/>
      <w:r w:rsidR="00BB033C">
        <w:rPr>
          <w:rFonts w:ascii="TH SarabunPSK" w:eastAsia="AngsanaNew" w:hAnsi="TH SarabunPSK" w:cs="TH SarabunPSK"/>
          <w:sz w:val="32"/>
          <w:szCs w:val="32"/>
        </w:rPr>
        <w:t>Rickeman&amp;Houfek</w:t>
      </w:r>
      <w:proofErr w:type="spellEnd"/>
      <w:r w:rsidR="00BB033C">
        <w:rPr>
          <w:rFonts w:ascii="TH SarabunPSK" w:eastAsia="AngsanaNew" w:hAnsi="TH SarabunPSK" w:cs="TH SarabunPSK"/>
          <w:sz w:val="32"/>
          <w:szCs w:val="32"/>
        </w:rPr>
        <w:t>,</w:t>
      </w:r>
      <w:r w:rsidR="00BB033C">
        <w:rPr>
          <w:rFonts w:ascii="TH SarabunPSK" w:eastAsia="AngsanaNew" w:hAnsi="TH SarabunPSK" w:cs="TH SarabunPSK" w:hint="cs"/>
          <w:sz w:val="32"/>
          <w:szCs w:val="32"/>
          <w:cs/>
        </w:rPr>
        <w:t xml:space="preserve"> </w:t>
      </w:r>
      <w:r w:rsidR="00BA2A0B">
        <w:rPr>
          <w:rFonts w:ascii="TH SarabunPSK" w:eastAsia="AngsanaNew" w:hAnsi="TH SarabunPSK" w:cs="TH SarabunPSK"/>
          <w:sz w:val="32"/>
          <w:szCs w:val="32"/>
        </w:rPr>
        <w:t>1995)</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นอกจากนี้</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ยังมีลักษณะการคิดในทางลบ</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(Negative Thinking) </w:t>
      </w:r>
      <w:r w:rsidR="002D6EB1" w:rsidRPr="002D6EB1">
        <w:rPr>
          <w:rFonts w:ascii="TH SarabunPSK" w:eastAsia="AngsanaNew" w:hAnsi="TH SarabunPSK" w:cs="TH SarabunPSK"/>
          <w:sz w:val="32"/>
          <w:szCs w:val="32"/>
          <w:cs/>
        </w:rPr>
        <w:t>มองโลกในแง่ร้ายจากลักษณะทางปัญญาดังกล่าวทำให้เกิดความรู้สึกหมดหวังท้อแท้รู้สึกตนเองไร้ค่าต้องการความช่วยเหลือและเกิดภาวะซึมเศร้าซึ่งจะนำไปสู่การฆ่าตัวตายในที่สุด</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Hauenstein</w:t>
      </w:r>
      <w:proofErr w:type="spellEnd"/>
      <w:r w:rsidR="002D6EB1" w:rsidRPr="002D6EB1">
        <w:rPr>
          <w:rFonts w:ascii="TH SarabunPSK" w:eastAsia="AngsanaNew" w:hAnsi="TH SarabunPSK" w:cs="TH SarabunPSK"/>
          <w:sz w:val="32"/>
          <w:szCs w:val="32"/>
        </w:rPr>
        <w:t>, 1998)</w:t>
      </w:r>
    </w:p>
    <w:p w:rsidR="002D6EB1" w:rsidRPr="002D6EB1" w:rsidRDefault="002D6EB1" w:rsidP="005970A3">
      <w:pPr>
        <w:autoSpaceDE w:val="0"/>
        <w:autoSpaceDN w:val="0"/>
        <w:adjustRightInd w:val="0"/>
        <w:spacing w:after="0" w:line="240" w:lineRule="auto"/>
        <w:ind w:left="720" w:firstLine="720"/>
        <w:jc w:val="thaiDistribute"/>
        <w:rPr>
          <w:rFonts w:ascii="TH SarabunPSK" w:eastAsia="AngsanaNew-Bold" w:hAnsi="TH SarabunPSK" w:cs="TH SarabunPSK"/>
          <w:sz w:val="32"/>
          <w:szCs w:val="32"/>
        </w:rPr>
      </w:pPr>
      <w:r w:rsidRPr="002D6EB1">
        <w:rPr>
          <w:rFonts w:ascii="TH SarabunPSK" w:eastAsia="AngsanaNew-Bold" w:hAnsi="TH SarabunPSK" w:cs="TH SarabunPSK"/>
          <w:sz w:val="32"/>
          <w:szCs w:val="32"/>
        </w:rPr>
        <w:t xml:space="preserve">3. </w:t>
      </w:r>
      <w:r w:rsidRPr="002D6EB1">
        <w:rPr>
          <w:rFonts w:ascii="TH SarabunPSK" w:eastAsia="AngsanaNew-Bold" w:hAnsi="TH SarabunPSK" w:cs="TH SarabunPSK"/>
          <w:sz w:val="32"/>
          <w:szCs w:val="32"/>
          <w:cs/>
        </w:rPr>
        <w:t>ปัจจัยทางสังคม</w:t>
      </w:r>
      <w:r w:rsidRPr="002D6EB1">
        <w:rPr>
          <w:rFonts w:ascii="TH SarabunPSK" w:eastAsia="AngsanaNew-Bold" w:hAnsi="TH SarabunPSK" w:cs="TH SarabunPSK"/>
          <w:sz w:val="32"/>
          <w:szCs w:val="32"/>
        </w:rPr>
        <w:t xml:space="preserve"> (Sociological Factors)</w:t>
      </w:r>
    </w:p>
    <w:p w:rsidR="002D6EB1" w:rsidRPr="002D6EB1" w:rsidRDefault="005970A3" w:rsidP="005970A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ทฤษฎีทางสังคม</w:t>
      </w:r>
      <w:r>
        <w:rPr>
          <w:rFonts w:ascii="TH SarabunPSK" w:eastAsia="AngsanaNew" w:hAnsi="TH SarabunPSK" w:cs="TH SarabunPSK" w:hint="cs"/>
          <w:sz w:val="32"/>
          <w:szCs w:val="32"/>
          <w:cs/>
        </w:rPr>
        <w:t xml:space="preserve"> </w:t>
      </w:r>
      <w:r w:rsidR="00BA2A0B">
        <w:rPr>
          <w:rFonts w:ascii="TH SarabunPSK" w:eastAsia="AngsanaNew" w:hAnsi="TH SarabunPSK" w:cs="TH SarabunPSK"/>
          <w:sz w:val="32"/>
          <w:szCs w:val="32"/>
        </w:rPr>
        <w:t>(Sociological</w:t>
      </w:r>
      <w:r w:rsidR="00BA2A0B">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Theories)</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อว่าการฆ่าตัวตายเกิดจากความสัมพันธ์ระหว่างบุคคลและสิ่งแวดล้อมในสังคมและได้แบ่งการ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ออกเป็น</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กลุ่ม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โดยเน้นความสัมพันธ์ระหว่างบุคคลที่ฆ่าตัวตายกับสังคม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การฆ่าตัวตายที่เกิดขึ้น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เนื่องจากบุคคลมีความรู้สึกผูกพันกับสังคมมากเกินไป</w:t>
      </w:r>
      <w:r w:rsidR="002D6EB1" w:rsidRPr="002D6EB1">
        <w:rPr>
          <w:rFonts w:ascii="TH SarabunPSK" w:eastAsia="AngsanaNew" w:hAnsi="TH SarabunPSK" w:cs="TH SarabunPSK"/>
          <w:sz w:val="32"/>
          <w:szCs w:val="32"/>
        </w:rPr>
        <w:t xml:space="preserve"> (Altruistic Suicide) </w:t>
      </w:r>
      <w:r w:rsidR="002D6EB1" w:rsidRPr="002D6EB1">
        <w:rPr>
          <w:rFonts w:ascii="TH SarabunPSK" w:eastAsia="AngsanaNew" w:hAnsi="TH SarabunPSK" w:cs="TH SarabunPSK"/>
          <w:sz w:val="32"/>
          <w:szCs w:val="32"/>
          <w:cs/>
        </w:rPr>
        <w:t>การฆ่าตัวตายที่เกิดขึ้น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เนื่องจากบุคคลขาดความรู้สึกผูกพันกับสังคม</w:t>
      </w:r>
      <w:r w:rsidR="002D6EB1" w:rsidRPr="002D6EB1">
        <w:rPr>
          <w:rFonts w:ascii="TH SarabunPSK" w:eastAsia="AngsanaNew" w:hAnsi="TH SarabunPSK" w:cs="TH SarabunPSK"/>
          <w:sz w:val="32"/>
          <w:szCs w:val="32"/>
        </w:rPr>
        <w:t xml:space="preserve"> (Egoistic Suicide) </w:t>
      </w:r>
      <w:r w:rsidR="002D6EB1" w:rsidRPr="002D6EB1">
        <w:rPr>
          <w:rFonts w:ascii="TH SarabunPSK" w:eastAsia="AngsanaNew" w:hAnsi="TH SarabunPSK" w:cs="TH SarabunPSK"/>
          <w:sz w:val="32"/>
          <w:szCs w:val="32"/>
          <w:cs/>
        </w:rPr>
        <w:t>และการฆ่าตัวตาย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เนื่องจากบุคคลไม่สามารถปรับตัวให้เข้ากับสภาพสังคมที่เปลี่ยนแปลงอย่างรวดเร็ว</w:t>
      </w:r>
      <w:r w:rsidR="002D6EB1" w:rsidRPr="002D6EB1">
        <w:rPr>
          <w:rFonts w:ascii="TH SarabunPSK" w:eastAsia="AngsanaNew" w:hAnsi="TH SarabunPSK" w:cs="TH SarabunPSK"/>
          <w:sz w:val="32"/>
          <w:szCs w:val="32"/>
        </w:rPr>
        <w:t xml:space="preserve"> (Amino Suicide) (</w:t>
      </w:r>
      <w:r>
        <w:rPr>
          <w:rFonts w:ascii="TH SarabunPSK" w:eastAsia="AngsanaNew" w:hAnsi="TH SarabunPSK" w:cs="TH SarabunPSK"/>
          <w:sz w:val="32"/>
          <w:szCs w:val="32"/>
        </w:rPr>
        <w:t xml:space="preserve">Durkheim citied </w:t>
      </w:r>
      <w:proofErr w:type="spellStart"/>
      <w:r>
        <w:rPr>
          <w:rFonts w:ascii="TH SarabunPSK" w:eastAsia="AngsanaNew" w:hAnsi="TH SarabunPSK" w:cs="TH SarabunPSK"/>
          <w:sz w:val="32"/>
          <w:szCs w:val="32"/>
        </w:rPr>
        <w:t>inPoster</w:t>
      </w:r>
      <w:proofErr w:type="spellEnd"/>
      <w:r>
        <w:rPr>
          <w:rFonts w:ascii="TH SarabunPSK" w:eastAsia="AngsanaNew" w:hAnsi="TH SarabunPSK" w:cs="TH SarabunPSK"/>
          <w:sz w:val="32"/>
          <w:szCs w:val="32"/>
        </w:rPr>
        <w:t>, 1997)</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ส่วนปัจจัยทางสังคม</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เชื่อว่าการฆ่าตัวตายเกิดจากความสัมพันธ์ของบุคคลต่อสิ่งแวดล้อม</w:t>
      </w:r>
    </w:p>
    <w:p w:rsidR="002D6EB1" w:rsidRPr="002D6EB1" w:rsidRDefault="002D6EB1" w:rsidP="003D5DAD">
      <w:pPr>
        <w:autoSpaceDE w:val="0"/>
        <w:autoSpaceDN w:val="0"/>
        <w:adjustRightInd w:val="0"/>
        <w:spacing w:after="0" w:line="240" w:lineRule="auto"/>
        <w:jc w:val="thaiDistribute"/>
        <w:rPr>
          <w:rFonts w:ascii="TH SarabunPSK" w:eastAsia="Cordia New" w:hAnsi="TH SarabunPSK" w:cs="TH SarabunPSK"/>
          <w:sz w:val="32"/>
          <w:szCs w:val="32"/>
        </w:rPr>
      </w:pPr>
      <w:r w:rsidRPr="002D6EB1">
        <w:rPr>
          <w:rFonts w:ascii="TH SarabunPSK" w:eastAsia="AngsanaNew" w:hAnsi="TH SarabunPSK" w:cs="TH SarabunPSK"/>
          <w:sz w:val="32"/>
          <w:szCs w:val="32"/>
        </w:rPr>
        <w:lastRenderedPageBreak/>
        <w:t xml:space="preserve">(Durkheim as cited in Barbee &amp; Bricker, 1996) </w:t>
      </w:r>
      <w:r w:rsidRPr="002D6EB1">
        <w:rPr>
          <w:rFonts w:ascii="TH SarabunPSK" w:eastAsia="AngsanaNew" w:hAnsi="TH SarabunPSK" w:cs="TH SarabunPSK"/>
          <w:sz w:val="32"/>
          <w:szCs w:val="32"/>
          <w:cs/>
        </w:rPr>
        <w:t>ปัจจัยทางสิ่งแวดล้อมที่ก่อให้เกิดความรู้สึกว่าถูกคุกคามทำให้รู้สึกเสียหน้าหรือทำให้รู้สึกว่ามีอันตรายหมดหวังหมดหนทางจะเป็นตัวกระตุ้นภายนอกที่นำไปสู่ปัญหาทางอารมณ์ที่นำไปสู่การฆ่าตัวตายและการอยู่ในสิ่งแวดล้อมที่สามารถหาอุปกรณ์ที่ใช้ในการฆ่าตัวตายได้ง่าย</w:t>
      </w:r>
      <w:r w:rsidR="005970A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w:t>
      </w:r>
      <w:r w:rsidR="005970A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สารเคมีในการเกษตรยารักษาโรคปืนเชือกขาดแหล่งดูแลช่วยเหลือทั้งในครอบครัวชุมชนและสถานบริการสุขภาพ</w:t>
      </w:r>
      <w:r w:rsidR="005970A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เมื่อเป็นโรคซึมเศร้าที่รุนแรงขึ้นและไม่ได้รับการรักษารู้สึกทุกข์ทรมานจนมีความคิดอยากตายบ่อยๆ</w:t>
      </w:r>
      <w:r w:rsidR="005970A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หรือ</w:t>
      </w:r>
      <w:r w:rsidR="005970A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เกือบตลอดเวลาและมีการวางแผนการฆ่าตัวตายก็มีโอกาสเสี่ยงที่จะฆ่าตัวตายสำเร็จ</w:t>
      </w:r>
      <w:r w:rsidR="005970A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ประภา</w:t>
      </w:r>
      <w:proofErr w:type="spellStart"/>
      <w:r w:rsidRPr="002D6EB1">
        <w:rPr>
          <w:rFonts w:ascii="TH SarabunPSK" w:eastAsia="AngsanaNew" w:hAnsi="TH SarabunPSK" w:cs="TH SarabunPSK"/>
          <w:sz w:val="32"/>
          <w:szCs w:val="32"/>
          <w:cs/>
        </w:rPr>
        <w:t>ยุทธ</w:t>
      </w:r>
      <w:proofErr w:type="spellEnd"/>
      <w:r w:rsidRPr="002D6EB1">
        <w:rPr>
          <w:rFonts w:ascii="TH SarabunPSK" w:eastAsia="AngsanaNew" w:hAnsi="TH SarabunPSK" w:cs="TH SarabunPSK"/>
          <w:sz w:val="32"/>
          <w:szCs w:val="32"/>
          <w:cs/>
        </w:rPr>
        <w:t>ไตร</w:t>
      </w:r>
      <w:r w:rsidRPr="002D6EB1">
        <w:rPr>
          <w:rFonts w:ascii="TH SarabunPSK" w:eastAsia="AngsanaNew" w:hAnsi="TH SarabunPSK" w:cs="TH SarabunPSK"/>
          <w:sz w:val="32"/>
          <w:szCs w:val="32"/>
        </w:rPr>
        <w:t>,</w:t>
      </w:r>
      <w:r w:rsidR="00BA2A0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2548)</w:t>
      </w:r>
    </w:p>
    <w:p w:rsidR="002D6EB1" w:rsidRPr="002D6EB1" w:rsidRDefault="005970A3" w:rsidP="003D5DAD">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rPr>
        <w:t xml:space="preserve">4. </w:t>
      </w:r>
      <w:r w:rsidR="002D6EB1" w:rsidRPr="002D6EB1">
        <w:rPr>
          <w:rFonts w:ascii="TH SarabunPSK" w:eastAsia="AngsanaNew-Bold" w:hAnsi="TH SarabunPSK" w:cs="TH SarabunPSK"/>
          <w:sz w:val="32"/>
          <w:szCs w:val="32"/>
          <w:cs/>
        </w:rPr>
        <w:t>ปัจจัยส่วนบุคคลที่มีความสัมพันธ์กับการฆ่าตัวตาย</w:t>
      </w:r>
    </w:p>
    <w:p w:rsidR="002D6EB1" w:rsidRPr="002D6EB1" w:rsidRDefault="00DD781D" w:rsidP="00DD781D">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1</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อายุ</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ได้ในทุกกลุ่มอายุ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โดยเฉพาะอย่างยิ่ง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ช่วงอายุ</w:t>
      </w:r>
      <w:r w:rsidR="002D6EB1" w:rsidRPr="002D6EB1">
        <w:rPr>
          <w:rFonts w:ascii="TH SarabunPSK" w:eastAsia="AngsanaNew" w:hAnsi="TH SarabunPSK" w:cs="TH SarabunPSK"/>
          <w:sz w:val="32"/>
          <w:szCs w:val="32"/>
        </w:rPr>
        <w:t xml:space="preserve"> 15-24 </w:t>
      </w:r>
      <w:r w:rsidR="002D6EB1" w:rsidRPr="002D6EB1">
        <w:rPr>
          <w:rFonts w:ascii="TH SarabunPSK" w:eastAsia="AngsanaNew" w:hAnsi="TH SarabunPSK" w:cs="TH SarabunPSK"/>
          <w:sz w:val="32"/>
          <w:szCs w:val="32"/>
          <w:cs/>
        </w:rPr>
        <w:t>ปี และกลุ่มผู้สูงอายุ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ซึ่งเป็นกลุ่มที่</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มีอัตราการฆ่าตัวตายสูงมากกว่าวัยอื่นๆ</w:t>
      </w:r>
      <w:r w:rsidR="002D6EB1" w:rsidRPr="002D6EB1">
        <w:rPr>
          <w:rFonts w:ascii="TH SarabunPSK" w:eastAsia="AngsanaNew" w:hAnsi="TH SarabunPSK" w:cs="TH SarabunPSK"/>
          <w:sz w:val="32"/>
          <w:szCs w:val="32"/>
        </w:rPr>
        <w:t xml:space="preserve"> (Barbee &amp; Bricker, 1996) </w:t>
      </w:r>
      <w:r w:rsidR="002D6EB1" w:rsidRPr="002D6EB1">
        <w:rPr>
          <w:rFonts w:ascii="TH SarabunPSK" w:eastAsia="AngsanaNew" w:hAnsi="TH SarabunPSK" w:cs="TH SarabunPSK"/>
          <w:sz w:val="32"/>
          <w:szCs w:val="32"/>
          <w:cs/>
        </w:rPr>
        <w:t>สำหรับประเทศไทยจากหลายการศึกษา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คนที่ฆ่าตัวตายมากที่สุดอยู่ในกลุ่มวัยรุ่น</w:t>
      </w:r>
      <w:r w:rsidR="002D6EB1" w:rsidRPr="002D6EB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และวัยผู้ใหญ่อายุ</w:t>
      </w:r>
      <w:r w:rsidR="002D6EB1" w:rsidRPr="002D6EB1">
        <w:rPr>
          <w:rFonts w:ascii="TH SarabunPSK" w:eastAsia="AngsanaNew" w:hAnsi="TH SarabunPSK" w:cs="TH SarabunPSK"/>
          <w:sz w:val="32"/>
          <w:szCs w:val="32"/>
        </w:rPr>
        <w:t xml:space="preserve"> 25-34 </w:t>
      </w:r>
      <w:r w:rsidR="002D6EB1" w:rsidRPr="002D6EB1">
        <w:rPr>
          <w:rFonts w:ascii="TH SarabunPSK" w:eastAsia="AngsanaNew" w:hAnsi="TH SarabunPSK" w:cs="TH SarabunPSK"/>
          <w:sz w:val="32"/>
          <w:szCs w:val="32"/>
          <w:cs/>
        </w:rPr>
        <w:t>ปี</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ประเวชตัน</w:t>
      </w:r>
      <w:proofErr w:type="spellStart"/>
      <w:r w:rsidR="002D6EB1" w:rsidRPr="002D6EB1">
        <w:rPr>
          <w:rFonts w:ascii="TH SarabunPSK" w:eastAsia="AngsanaNew" w:hAnsi="TH SarabunPSK" w:cs="TH SarabunPSK"/>
          <w:sz w:val="32"/>
          <w:szCs w:val="32"/>
          <w:cs/>
        </w:rPr>
        <w:t>ติพิวัฒน</w:t>
      </w:r>
      <w:proofErr w:type="spellEnd"/>
      <w:r w:rsidR="002D6EB1" w:rsidRPr="002D6EB1">
        <w:rPr>
          <w:rFonts w:ascii="TH SarabunPSK" w:eastAsia="AngsanaNew" w:hAnsi="TH SarabunPSK" w:cs="TH SarabunPSK"/>
          <w:sz w:val="32"/>
          <w:szCs w:val="32"/>
          <w:cs/>
        </w:rPr>
        <w:t>สกุล</w:t>
      </w:r>
      <w:r w:rsidR="002D6EB1" w:rsidRPr="002D6EB1">
        <w:rPr>
          <w:rFonts w:ascii="TH SarabunPSK" w:eastAsia="AngsanaNew" w:hAnsi="TH SarabunPSK" w:cs="TH SarabunPSK"/>
          <w:sz w:val="32"/>
          <w:szCs w:val="32"/>
        </w:rPr>
        <w:t>, 2546)</w:t>
      </w:r>
    </w:p>
    <w:p w:rsidR="002D6EB1" w:rsidRPr="002D6EB1" w:rsidRDefault="00DD781D"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เพศ</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พศชายฆ่าตัวตายสำเร็จมากกว่าเพศหญิงและเพศหญิงพยายามฆ่าตัวตายมากกว่าเพศชายอาจเป็นเพราะส่วนใหญ่เพศชายใช้วิธีฆ่าตัวตายที่รุนแรงและรวดเร็วมากกว่าเพศหญิงค่านิยมในการอบรมเลี้ยงดูแต่ละเพศและบทบาททางเพศในชุมชนอาจมีส่วนในความแตกต่าง</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มา</w:t>
      </w:r>
      <w:proofErr w:type="spellStart"/>
      <w:r w:rsidR="002D6EB1" w:rsidRPr="002D6EB1">
        <w:rPr>
          <w:rFonts w:ascii="TH SarabunPSK" w:eastAsia="AngsanaNew" w:hAnsi="TH SarabunPSK" w:cs="TH SarabunPSK"/>
          <w:sz w:val="32"/>
          <w:szCs w:val="32"/>
          <w:cs/>
        </w:rPr>
        <w:t>โนช</w:t>
      </w:r>
      <w:proofErr w:type="spellEnd"/>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หล่อตระกูล</w:t>
      </w:r>
      <w:r w:rsidR="002D6EB1" w:rsidRPr="002D6EB1">
        <w:rPr>
          <w:rFonts w:ascii="TH SarabunPSK" w:eastAsia="AngsanaNew" w:hAnsi="TH SarabunPSK" w:cs="TH SarabunPSK"/>
          <w:sz w:val="32"/>
          <w:szCs w:val="32"/>
        </w:rPr>
        <w:t>, 2541)</w:t>
      </w:r>
    </w:p>
    <w:p w:rsidR="002D6EB1" w:rsidRPr="002D6EB1" w:rsidRDefault="00DD781D"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3</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สถานภาพสมรส</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บุคคลที่มีชีวิตคู่จะมีอัตราฆ่าตัวตายน้อยกว่า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บุคคลที่เป็นโสดหม้ายหย่าหรือแยกกันอยู่บุคคลที่เป็นโสด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เมื่ออายุมากขึ้นอัตราฆ่าตัวตายจะลดลงส่วนบุคคลที่ประสบความล้มเหลวในชีวิตสมรส</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เมื่ออายุมากขึ้นอัตราฆ่าตัวตายจะเพิ่มขึ้น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w:t>
      </w:r>
      <w:proofErr w:type="spellStart"/>
      <w:r w:rsidR="002D6EB1" w:rsidRPr="002D6EB1">
        <w:rPr>
          <w:rFonts w:ascii="TH SarabunPSK" w:eastAsia="AngsanaNew" w:hAnsi="TH SarabunPSK" w:cs="TH SarabunPSK"/>
          <w:sz w:val="32"/>
          <w:szCs w:val="32"/>
        </w:rPr>
        <w:t>Schmidtke</w:t>
      </w:r>
      <w:proofErr w:type="spellEnd"/>
      <w:r w:rsidR="002D6EB1" w:rsidRPr="002D6EB1">
        <w:rPr>
          <w:rFonts w:ascii="TH SarabunPSK" w:eastAsia="AngsanaNew" w:hAnsi="TH SarabunPSK" w:cs="TH SarabunPSK"/>
          <w:sz w:val="32"/>
          <w:szCs w:val="32"/>
        </w:rPr>
        <w:t xml:space="preserve"> et al., 1996) </w:t>
      </w:r>
      <w:r w:rsidR="002D6EB1" w:rsidRPr="002D6EB1">
        <w:rPr>
          <w:rFonts w:ascii="TH SarabunPSK" w:eastAsia="AngsanaNew" w:hAnsi="TH SarabunPSK" w:cs="TH SarabunPSK"/>
          <w:sz w:val="32"/>
          <w:szCs w:val="32"/>
          <w:cs/>
        </w:rPr>
        <w:t>จากการศึกษาของ</w:t>
      </w:r>
      <w:r>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ศิ</w:t>
      </w:r>
      <w:proofErr w:type="spellEnd"/>
      <w:r w:rsidR="002D6EB1" w:rsidRPr="002D6EB1">
        <w:rPr>
          <w:rFonts w:ascii="TH SarabunPSK" w:eastAsia="AngsanaNew" w:hAnsi="TH SarabunPSK" w:cs="TH SarabunPSK"/>
          <w:sz w:val="32"/>
          <w:szCs w:val="32"/>
          <w:cs/>
        </w:rPr>
        <w:t>ริรัตน์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คุปติวุฒิ</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และสิริเกียรติ</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ยัน</w:t>
      </w:r>
      <w:proofErr w:type="spellStart"/>
      <w:r w:rsidR="002D6EB1" w:rsidRPr="002D6EB1">
        <w:rPr>
          <w:rFonts w:ascii="TH SarabunPSK" w:eastAsia="AngsanaNew" w:hAnsi="TH SarabunPSK" w:cs="TH SarabunPSK"/>
          <w:sz w:val="32"/>
          <w:szCs w:val="32"/>
          <w:cs/>
        </w:rPr>
        <w:t>ตดิ</w:t>
      </w:r>
      <w:proofErr w:type="spellEnd"/>
      <w:r w:rsidR="002D6EB1" w:rsidRPr="002D6EB1">
        <w:rPr>
          <w:rFonts w:ascii="TH SarabunPSK" w:eastAsia="AngsanaNew" w:hAnsi="TH SarabunPSK" w:cs="TH SarabunPSK"/>
          <w:sz w:val="32"/>
          <w:szCs w:val="32"/>
          <w:cs/>
        </w:rPr>
        <w:t>ลก</w:t>
      </w:r>
      <w:r w:rsidR="002D6EB1" w:rsidRPr="002D6EB1">
        <w:rPr>
          <w:rFonts w:ascii="TH SarabunPSK" w:eastAsia="AngsanaNew" w:hAnsi="TH SarabunPSK" w:cs="TH SarabunPSK"/>
          <w:sz w:val="32"/>
          <w:szCs w:val="32"/>
        </w:rPr>
        <w:t xml:space="preserve"> (2541)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สถานภาพสมรสต่างๆไม่ได้เป็นตัวบ่งชี้โดยตรงแต่ขึ้นอยู่กับความสัมพันธ์ระหว่างคู่สมรสมากกว่า</w:t>
      </w:r>
    </w:p>
    <w:p w:rsidR="002D6EB1" w:rsidRPr="002D6EB1" w:rsidRDefault="00DD781D" w:rsidP="00972605">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4</w:t>
      </w:r>
      <w:r>
        <w:rPr>
          <w:rFonts w:ascii="TH SarabunPSK" w:eastAsia="AngsanaNew" w:hAnsi="TH SarabunPSK" w:cs="TH SarabunPSK" w:hint="cs"/>
          <w:sz w:val="32"/>
          <w:szCs w:val="32"/>
          <w:cs/>
        </w:rPr>
        <w:t xml:space="preserve">) </w:t>
      </w:r>
      <w:r w:rsidR="002D6EB1" w:rsidRPr="002D6EB1">
        <w:rPr>
          <w:rFonts w:ascii="TH SarabunPSK" w:eastAsia="AngsanaNew-Bold" w:hAnsi="TH SarabunPSK" w:cs="TH SarabunPSK"/>
          <w:sz w:val="32"/>
          <w:szCs w:val="32"/>
          <w:cs/>
        </w:rPr>
        <w:t>บุคลิกภาพ</w:t>
      </w:r>
      <w:r w:rsidR="002D6EB1" w:rsidRPr="002D6EB1">
        <w:rPr>
          <w:rFonts w:ascii="TH SarabunPSK" w:eastAsia="AngsanaNew" w:hAnsi="TH SarabunPSK" w:cs="TH SarabunPSK"/>
          <w:sz w:val="32"/>
          <w:szCs w:val="32"/>
          <w:cs/>
        </w:rPr>
        <w:t>บุคคลที่เสี่ยงต่อการมีพฤติกรรมฆ่าตัวตาย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มักจะมีลักษณะเฉพาะตัว</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มีบุคลิกภาพต่อต้านสังคม</w:t>
      </w:r>
      <w:r w:rsidR="002D6EB1" w:rsidRPr="002D6EB1">
        <w:rPr>
          <w:rFonts w:ascii="TH SarabunPSK" w:eastAsia="AngsanaNew" w:hAnsi="TH SarabunPSK" w:cs="TH SarabunPSK"/>
          <w:sz w:val="32"/>
          <w:szCs w:val="32"/>
        </w:rPr>
        <w:t xml:space="preserve"> (Lambert &amp; Bonner, 1996) </w:t>
      </w:r>
      <w:r w:rsidR="002D6EB1" w:rsidRPr="002D6EB1">
        <w:rPr>
          <w:rFonts w:ascii="TH SarabunPSK" w:eastAsia="AngsanaNew" w:hAnsi="TH SarabunPSK" w:cs="TH SarabunPSK"/>
          <w:sz w:val="32"/>
          <w:szCs w:val="32"/>
          <w:cs/>
        </w:rPr>
        <w:t>มีความรู้สึกเห็นคุณค่าในตนเองต่ำ</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เชื่ออำนาจภายนอกตัวมากกว่าอำนาจภายในตัวมีความเชื่อว่าการเปลี่ยนแปลงต่างๆ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ในชีวิตเกิดจากโอกาสโชคชะตาและการกระทำของบุคคลอื่น</w:t>
      </w:r>
      <w:r w:rsidR="002D6EB1" w:rsidRPr="002D6EB1">
        <w:rPr>
          <w:rFonts w:ascii="TH SarabunPSK" w:eastAsia="AngsanaNew" w:hAnsi="TH SarabunPSK" w:cs="TH SarabunPSK"/>
          <w:sz w:val="32"/>
          <w:szCs w:val="32"/>
        </w:rPr>
        <w:t xml:space="preserve"> (De Man, 1995) </w:t>
      </w:r>
      <w:r w:rsidR="002D6EB1" w:rsidRPr="002D6EB1">
        <w:rPr>
          <w:rFonts w:ascii="TH SarabunPSK" w:eastAsia="AngsanaNew" w:hAnsi="TH SarabunPSK" w:cs="TH SarabunPSK"/>
          <w:sz w:val="32"/>
          <w:szCs w:val="32"/>
          <w:cs/>
        </w:rPr>
        <w:t>มีทักษะและพฤติกรรมการเผชิญปัญหาไม่เหมาะสมใช้วิธีการหนีหลีกเลี่ยงและการปฏิเสธมากกว่าการเผชิญปัญหาอย่างตรงไปตรงมา</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Dopkins</w:t>
      </w:r>
      <w:proofErr w:type="spellEnd"/>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Shrout</w:t>
      </w:r>
      <w:proofErr w:type="spellEnd"/>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Rotheram</w:t>
      </w:r>
      <w:proofErr w:type="spellEnd"/>
      <w:r w:rsidR="002D6EB1" w:rsidRPr="002D6EB1">
        <w:rPr>
          <w:rFonts w:ascii="TH SarabunPSK" w:eastAsia="AngsanaNew" w:hAnsi="TH SarabunPSK" w:cs="TH SarabunPSK"/>
          <w:sz w:val="32"/>
          <w:szCs w:val="32"/>
        </w:rPr>
        <w:t xml:space="preserve"> - </w:t>
      </w:r>
      <w:proofErr w:type="spellStart"/>
      <w:r w:rsidR="002D6EB1" w:rsidRPr="002D6EB1">
        <w:rPr>
          <w:rFonts w:ascii="TH SarabunPSK" w:eastAsia="AngsanaNew" w:hAnsi="TH SarabunPSK" w:cs="TH SarabunPSK"/>
          <w:sz w:val="32"/>
          <w:szCs w:val="32"/>
        </w:rPr>
        <w:t>Borus&amp;Trautman</w:t>
      </w:r>
      <w:proofErr w:type="spellEnd"/>
      <w:r w:rsidR="002D6EB1" w:rsidRPr="002D6EB1">
        <w:rPr>
          <w:rFonts w:ascii="TH SarabunPSK" w:eastAsia="AngsanaNew" w:hAnsi="TH SarabunPSK" w:cs="TH SarabunPSK"/>
          <w:sz w:val="32"/>
          <w:szCs w:val="32"/>
        </w:rPr>
        <w:t xml:space="preserve"> as cited </w:t>
      </w:r>
      <w:proofErr w:type="spellStart"/>
      <w:r w:rsidR="002D6EB1" w:rsidRPr="002D6EB1">
        <w:rPr>
          <w:rFonts w:ascii="TH SarabunPSK" w:eastAsia="AngsanaNew" w:hAnsi="TH SarabunPSK" w:cs="TH SarabunPSK"/>
          <w:sz w:val="32"/>
          <w:szCs w:val="32"/>
        </w:rPr>
        <w:t>inEskin</w:t>
      </w:r>
      <w:proofErr w:type="spellEnd"/>
      <w:r w:rsidR="002D6EB1" w:rsidRPr="002D6EB1">
        <w:rPr>
          <w:rFonts w:ascii="TH SarabunPSK" w:eastAsia="AngsanaNew" w:hAnsi="TH SarabunPSK" w:cs="TH SarabunPSK"/>
          <w:sz w:val="32"/>
          <w:szCs w:val="32"/>
        </w:rPr>
        <w:t xml:space="preserve">, 1995) </w:t>
      </w:r>
      <w:r w:rsidR="002D6EB1" w:rsidRPr="002D6EB1">
        <w:rPr>
          <w:rFonts w:ascii="TH SarabunPSK" w:eastAsia="AngsanaNew" w:hAnsi="TH SarabunPSK" w:cs="TH SarabunPSK"/>
          <w:sz w:val="32"/>
          <w:szCs w:val="32"/>
          <w:cs/>
        </w:rPr>
        <w:t>มีความคิดสุดขั้วมีข้อจำกัดในการแก้ปัญหาเนื่องจากการมีรูปแบบการคิดที่ไม่ยืดหยุ่น</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CognitivRegidity</w:t>
      </w:r>
      <w:proofErr w:type="spellEnd"/>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จึงไม่สามารถหาแนวทางวิธีการอื่นๆ</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มาใช้ในการแก้ปัญหาได้หรือไม่สามารถวิเคราะห์ได้ว่าปัญหาต่างๆ</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ที่ตนเองประสบเกิดจากอะไรและเกี่ยวข้องกับอะไรบ้าง</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Schneidman&amp;Farberow</w:t>
      </w:r>
      <w:proofErr w:type="spellEnd"/>
      <w:r w:rsidR="002D6EB1" w:rsidRPr="002D6EB1">
        <w:rPr>
          <w:rFonts w:ascii="TH SarabunPSK" w:eastAsia="AngsanaNew" w:hAnsi="TH SarabunPSK" w:cs="TH SarabunPSK"/>
          <w:sz w:val="32"/>
          <w:szCs w:val="32"/>
        </w:rPr>
        <w:t xml:space="preserve"> as cited in </w:t>
      </w:r>
      <w:proofErr w:type="spellStart"/>
      <w:r w:rsidR="002D6EB1" w:rsidRPr="002D6EB1">
        <w:rPr>
          <w:rFonts w:ascii="TH SarabunPSK" w:eastAsia="AngsanaNew" w:hAnsi="TH SarabunPSK" w:cs="TH SarabunPSK"/>
          <w:sz w:val="32"/>
          <w:szCs w:val="32"/>
        </w:rPr>
        <w:t>Rickelman&amp;Houfek</w:t>
      </w:r>
      <w:proofErr w:type="spellEnd"/>
      <w:r w:rsidR="002D6EB1" w:rsidRPr="002D6EB1">
        <w:rPr>
          <w:rFonts w:ascii="TH SarabunPSK" w:eastAsia="AngsanaNew" w:hAnsi="TH SarabunPSK" w:cs="TH SarabunPSK"/>
          <w:sz w:val="32"/>
          <w:szCs w:val="32"/>
        </w:rPr>
        <w:t xml:space="preserve">, 1995) </w:t>
      </w:r>
      <w:r w:rsidR="002D6EB1" w:rsidRPr="002D6EB1">
        <w:rPr>
          <w:rFonts w:ascii="TH SarabunPSK" w:eastAsia="AngsanaNew" w:hAnsi="TH SarabunPSK" w:cs="TH SarabunPSK"/>
          <w:sz w:val="32"/>
          <w:szCs w:val="32"/>
          <w:cs/>
        </w:rPr>
        <w:t>บุคคลที่ฆ่าตัวตายสำเร็จมักมีบุคลิกภาพที่ต้องการความสมบูรณ์แบบ</w:t>
      </w:r>
      <w:r w:rsidR="002D6EB1" w:rsidRPr="002D6EB1">
        <w:rPr>
          <w:rFonts w:ascii="TH SarabunPSK" w:eastAsia="AngsanaNew" w:hAnsi="TH SarabunPSK" w:cs="TH SarabunPSK"/>
          <w:sz w:val="32"/>
          <w:szCs w:val="32"/>
        </w:rPr>
        <w:t xml:space="preserve"> (Perfectionistic) </w:t>
      </w:r>
      <w:r w:rsidR="002D6EB1" w:rsidRPr="002D6EB1">
        <w:rPr>
          <w:rFonts w:ascii="TH SarabunPSK" w:eastAsia="AngsanaNew" w:hAnsi="TH SarabunPSK" w:cs="TH SarabunPSK"/>
          <w:sz w:val="32"/>
          <w:szCs w:val="32"/>
          <w:cs/>
        </w:rPr>
        <w:t>มีนิสัยชอบแยกตัวเป็นเด็กกว่าวัยมีความก้าวร้าวสูงขาดความยับยั้งชั่งใจและควบคุมอารมณ์ตัวเองไม่ได้</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อุมาพร</w:t>
      </w:r>
      <w:r>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ตรังค</w:t>
      </w:r>
      <w:proofErr w:type="spellEnd"/>
      <w:r w:rsidR="002D6EB1" w:rsidRPr="002D6EB1">
        <w:rPr>
          <w:rFonts w:ascii="TH SarabunPSK" w:eastAsia="AngsanaNew" w:hAnsi="TH SarabunPSK" w:cs="TH SarabunPSK"/>
          <w:sz w:val="32"/>
          <w:szCs w:val="32"/>
          <w:cs/>
        </w:rPr>
        <w:t>สมบัติ</w:t>
      </w:r>
      <w:r w:rsidR="002D6EB1" w:rsidRPr="002D6EB1">
        <w:rPr>
          <w:rFonts w:ascii="TH SarabunPSK" w:eastAsia="AngsanaNew" w:hAnsi="TH SarabunPSK" w:cs="TH SarabunPSK"/>
          <w:sz w:val="32"/>
          <w:szCs w:val="32"/>
        </w:rPr>
        <w:t>, 2540)</w:t>
      </w:r>
    </w:p>
    <w:p w:rsidR="002D6EB1" w:rsidRPr="002D6EB1" w:rsidRDefault="00DD781D" w:rsidP="00BA2A0B">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5</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อาชีพ</w:t>
      </w:r>
      <w:r w:rsidR="00972605">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การมีอาชีพทำให้ได้รับการยอมรับเป็นคนมีคุณค่าสร้างความมั่นคงทางเศรษฐกิจให้กับตนเองและครอบครัว</w:t>
      </w:r>
      <w:r w:rsidR="00972605">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เป็นปัจจัยหนึ่งที่ก่อให้เกิดความพึงพอใจในชีวิตเพราะบทบาทของคนทำงานเป็นบทบาทที่ทำให้บทบาทอื่นๆ</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ยังคงอยู่และประสานกันยังนำมาซึ่งรายได้การมีรายได้</w:t>
      </w:r>
      <w:r w:rsidR="002D6EB1" w:rsidRPr="002D6EB1">
        <w:rPr>
          <w:rFonts w:ascii="TH SarabunPSK" w:eastAsia="AngsanaNew" w:hAnsi="TH SarabunPSK" w:cs="TH SarabunPSK"/>
          <w:sz w:val="32"/>
          <w:szCs w:val="32"/>
          <w:cs/>
        </w:rPr>
        <w:lastRenderedPageBreak/>
        <w:t>ไม่เพียงพอต่อการใช้จ่ายในสิ่งจำเป็นพื้นฐานเป็นสาเหตุหนึ่งที่ทำให้บุคคลเกิดความท้อถอยและปัญหาทางเศรษฐกิจยังเป็นสาเหตุหนึ่งที่นำมาซึ่งปัญหาครอบครัวอื่นๆ</w:t>
      </w:r>
      <w:r w:rsidR="00972605">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ง่ายขึ้นบุคคลที่มีสถานภาพทางเศรษฐกิจและสังคมสูงจะมีโอกาสแสวงหาความรู้จากแหล่งประโยชน์ในสังคมตลอดจนเครื่องอำนวยความสะดวกต่างๆในชีวิตประจำวันได้มากกว่า</w:t>
      </w:r>
    </w:p>
    <w:p w:rsidR="002D6EB1" w:rsidRPr="002D6EB1" w:rsidRDefault="00972605"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6</w:t>
      </w:r>
      <w:r w:rsidR="00DD781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ระดับการศึกษา</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ผู้มีการศึกษาน้อยจะมีข้อจำกัดในการนำข้อมูลต่างๆ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ที่ได้รับมาแก้ปัญหาหรือป้องกันการเกิดปัญหาซ้ำอีก</w:t>
      </w:r>
      <w:r w:rsidR="002D6EB1" w:rsidRPr="002D6EB1">
        <w:rPr>
          <w:rFonts w:ascii="TH SarabunPSK" w:eastAsia="AngsanaNew" w:hAnsi="TH SarabunPSK" w:cs="TH SarabunPSK"/>
          <w:sz w:val="32"/>
          <w:szCs w:val="32"/>
        </w:rPr>
        <w:t xml:space="preserve"> (Jenkins as cited in </w:t>
      </w:r>
      <w:proofErr w:type="spellStart"/>
      <w:r w:rsidR="002D6EB1" w:rsidRPr="002D6EB1">
        <w:rPr>
          <w:rFonts w:ascii="TH SarabunPSK" w:eastAsia="AngsanaNew" w:hAnsi="TH SarabunPSK" w:cs="TH SarabunPSK"/>
          <w:sz w:val="32"/>
          <w:szCs w:val="32"/>
        </w:rPr>
        <w:t>Jalowice</w:t>
      </w:r>
      <w:proofErr w:type="spellEnd"/>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&amp; Power, 1986) </w:t>
      </w:r>
      <w:r w:rsidR="002D6EB1" w:rsidRPr="002D6EB1">
        <w:rPr>
          <w:rFonts w:ascii="TH SarabunPSK" w:eastAsia="AngsanaNew" w:hAnsi="TH SarabunPSK" w:cs="TH SarabunPSK"/>
          <w:sz w:val="32"/>
          <w:szCs w:val="32"/>
          <w:cs/>
        </w:rPr>
        <w:t>และการศึกษายังช่วยให้บุคคลมีความรู้ซึ่งจะนำไปใช้ในการพิจารณาสิ่งที่คุกคามตนเองได้อย่างถูกต้องสามารถแยกได้ว่าอะไรเป็นปัจจัยที่จะช่วยบรรเทาสิ่งที่คุกคามตนเองและสามารถเลือกใช้แหล่งประโยชน์ได้อย่างถูกต้อง</w:t>
      </w:r>
      <w:r w:rsidR="002D6EB1" w:rsidRPr="002D6EB1">
        <w:rPr>
          <w:rFonts w:ascii="TH SarabunPSK" w:eastAsia="AngsanaNew" w:hAnsi="TH SarabunPSK" w:cs="TH SarabunPSK"/>
          <w:sz w:val="32"/>
          <w:szCs w:val="32"/>
        </w:rPr>
        <w:t xml:space="preserve"> (Lazarus &amp;</w:t>
      </w:r>
      <w:r w:rsidR="00BB033C">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rPr>
        <w:t>Folkman</w:t>
      </w:r>
      <w:proofErr w:type="spellEnd"/>
      <w:r w:rsidR="002D6EB1" w:rsidRPr="002D6EB1">
        <w:rPr>
          <w:rFonts w:ascii="TH SarabunPSK" w:eastAsia="AngsanaNew" w:hAnsi="TH SarabunPSK" w:cs="TH SarabunPSK"/>
          <w:sz w:val="32"/>
          <w:szCs w:val="32"/>
        </w:rPr>
        <w:t>, 1991)</w:t>
      </w:r>
    </w:p>
    <w:p w:rsidR="002D6EB1" w:rsidRPr="002D6EB1" w:rsidRDefault="00972605" w:rsidP="00972605">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7</w:t>
      </w:r>
      <w:r w:rsidR="00DD781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ศาสนา</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จัดเป็นปัจจัยที่เป็นแหล่งประโยชน์หรือแหล่งต้านทานความเครียดทางสังคมช่วยให้บุคคลเกิดความเข้มแข็งในการมองโลกสามารถเผชิญปัญหาในชีวิตและดำรงภาวะสุขภาพที่ดีทั้งร่างกายและจิตใจ</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Antonovsky</w:t>
      </w:r>
      <w:proofErr w:type="spellEnd"/>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อ้างใน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กนกพร</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สุคำวัง</w:t>
      </w:r>
      <w:r w:rsidR="002D6EB1" w:rsidRPr="002D6EB1">
        <w:rPr>
          <w:rFonts w:ascii="TH SarabunPSK" w:eastAsia="AngsanaNew" w:hAnsi="TH SarabunPSK" w:cs="TH SarabunPSK"/>
          <w:sz w:val="32"/>
          <w:szCs w:val="32"/>
        </w:rPr>
        <w:t xml:space="preserve">, 2540) </w:t>
      </w:r>
      <w:r w:rsidR="002D6EB1" w:rsidRPr="002D6EB1">
        <w:rPr>
          <w:rFonts w:ascii="TH SarabunPSK" w:eastAsia="AngsanaNew" w:hAnsi="TH SarabunPSK" w:cs="TH SarabunPSK"/>
          <w:sz w:val="32"/>
          <w:szCs w:val="32"/>
          <w:cs/>
        </w:rPr>
        <w:t>อาจจะเกิดจากความเชื่อที่เป็นหลักของศาสนาอย่าง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ชาวพุทธและฮินดูเชื่อว่าเมื่อตายแล้วจะไปเกิดใหม่ในชาติหน้าการตายจึงไม่ใช่เรื่องใหญ่</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พราะยังมีโอกาสหน้าขณะที่ชาวคริสต์เชื่อว่าเกิดครั้งเดียวตายครั้งเดียวทำดีไปสวรรค์ทำชั่วไปนรกไม่มีโอกาสแก้ตัวได้อี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ส่วนชาวอิสลามเชื่อว่าบาปที่ร้ายแรงที่สุด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การฆ่าตัวตายชีวิตที่เกิดมาเป็นเพราะพระเจ้าสร้างการฆ่าตัวตายจึงถือเป็นการทำร้ายพระเจ้า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ส่วนคนที่ไม่มีศาสนาก็จะคิดว่าจะทำอะไรก็ได้จบแล้วก็จบกันไม่สนใจ</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ประเวช</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ตัน</w:t>
      </w:r>
      <w:proofErr w:type="spellStart"/>
      <w:r w:rsidR="002D6EB1" w:rsidRPr="002D6EB1">
        <w:rPr>
          <w:rFonts w:ascii="TH SarabunPSK" w:eastAsia="AngsanaNew" w:hAnsi="TH SarabunPSK" w:cs="TH SarabunPSK"/>
          <w:sz w:val="32"/>
          <w:szCs w:val="32"/>
          <w:cs/>
        </w:rPr>
        <w:t>ติพิวัฒน</w:t>
      </w:r>
      <w:proofErr w:type="spellEnd"/>
      <w:r w:rsidR="002D6EB1" w:rsidRPr="002D6EB1">
        <w:rPr>
          <w:rFonts w:ascii="TH SarabunPSK" w:eastAsia="AngsanaNew" w:hAnsi="TH SarabunPSK" w:cs="TH SarabunPSK"/>
          <w:sz w:val="32"/>
          <w:szCs w:val="32"/>
          <w:cs/>
        </w:rPr>
        <w:t>สกุล</w:t>
      </w:r>
      <w:r w:rsidR="002D6EB1" w:rsidRPr="002D6EB1">
        <w:rPr>
          <w:rFonts w:ascii="TH SarabunPSK" w:eastAsia="AngsanaNew" w:hAnsi="TH SarabunPSK" w:cs="TH SarabunPSK"/>
          <w:sz w:val="32"/>
          <w:szCs w:val="32"/>
        </w:rPr>
        <w:t xml:space="preserve">, 2546) </w:t>
      </w:r>
      <w:r w:rsidR="002D6EB1" w:rsidRPr="002D6EB1">
        <w:rPr>
          <w:rFonts w:ascii="TH SarabunPSK" w:eastAsia="AngsanaNew" w:hAnsi="TH SarabunPSK" w:cs="TH SarabunPSK"/>
          <w:sz w:val="32"/>
          <w:szCs w:val="32"/>
          <w:cs/>
        </w:rPr>
        <w:t>จากข้อมูลกรมสุขภาพจิต</w:t>
      </w:r>
      <w:r w:rsidR="002D6EB1" w:rsidRPr="002D6EB1">
        <w:rPr>
          <w:rFonts w:ascii="TH SarabunPSK" w:eastAsia="AngsanaNew" w:hAnsi="TH SarabunPSK" w:cs="TH SarabunPSK"/>
          <w:sz w:val="32"/>
          <w:szCs w:val="32"/>
        </w:rPr>
        <w:t xml:space="preserve"> (2545) </w:t>
      </w:r>
      <w:r w:rsidR="002D6EB1" w:rsidRPr="002D6EB1">
        <w:rPr>
          <w:rFonts w:ascii="TH SarabunPSK" w:eastAsia="AngsanaNew" w:hAnsi="TH SarabunPSK" w:cs="TH SarabunPSK"/>
          <w:sz w:val="32"/>
          <w:szCs w:val="32"/>
          <w:cs/>
        </w:rPr>
        <w:t>ภาคเหนือมีอัตราการฆ่าตัวตายสูงสุดสูงกว่าภาคใต้</w:t>
      </w:r>
      <w:r w:rsidR="00BA2A0B">
        <w:rPr>
          <w:rFonts w:ascii="TH SarabunPSK" w:eastAsia="AngsanaNew" w:hAnsi="TH SarabunPSK" w:cs="TH SarabunPSK"/>
          <w:sz w:val="32"/>
          <w:szCs w:val="32"/>
        </w:rPr>
        <w:t xml:space="preserve"> 30</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เท่าประชากรส่วนใหญ่ทางภาคเหนือนับถือศาสนาพุทธ</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ภาคใต้ประชากรส่วนใหญ่นับถือศาสนาอิสลาม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จะเห็นได้ว่าความแตกต่างทางศาสนาอาจเป็นปัจจัยสำคัญในการมีพฤติกรรมฆ่าตัวตาย</w:t>
      </w:r>
      <w:r w:rsidR="00BA2A0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ดังกล่าว</w:t>
      </w:r>
    </w:p>
    <w:p w:rsidR="002D6EB1" w:rsidRPr="002D6EB1" w:rsidRDefault="00972605"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102D5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8</w:t>
      </w:r>
      <w:r w:rsidR="00DD781D">
        <w:rPr>
          <w:rFonts w:ascii="TH SarabunPSK" w:eastAsia="AngsanaNew" w:hAnsi="TH SarabunPSK" w:cs="TH SarabunPSK" w:hint="cs"/>
          <w:sz w:val="32"/>
          <w:szCs w:val="32"/>
          <w:cs/>
        </w:rPr>
        <w:t>)</w:t>
      </w:r>
      <w:r>
        <w:rPr>
          <w:rFonts w:ascii="TH SarabunPSK" w:eastAsia="AngsanaNew" w:hAnsi="TH SarabunPSK" w:cs="TH SarabunPSK" w:hint="cs"/>
          <w:sz w:val="32"/>
          <w:szCs w:val="32"/>
          <w:cs/>
        </w:rPr>
        <w:t xml:space="preserve"> </w:t>
      </w:r>
      <w:r w:rsidR="002D6EB1" w:rsidRPr="002D6EB1">
        <w:rPr>
          <w:rFonts w:ascii="TH SarabunPSK" w:eastAsia="AngsanaNew-Bold" w:hAnsi="TH SarabunPSK" w:cs="TH SarabunPSK"/>
          <w:sz w:val="32"/>
          <w:szCs w:val="32"/>
          <w:cs/>
        </w:rPr>
        <w:t>ปัจจัยสนับสนุนแรงสนับสนุนทางสังคม</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เป็นแหล่งประโยชน์ของบุคคลจากสิ่งแวดล้อมที่จะช่วยจัดการกับความเครียด</w:t>
      </w:r>
      <w:r w:rsidR="002D6EB1" w:rsidRPr="002D6EB1">
        <w:rPr>
          <w:rFonts w:ascii="TH SarabunPSK" w:eastAsia="AngsanaNew" w:hAnsi="TH SarabunPSK" w:cs="TH SarabunPSK"/>
          <w:sz w:val="32"/>
          <w:szCs w:val="32"/>
        </w:rPr>
        <w:t xml:space="preserve"> (Schaefer, Coyne &amp; Lazarus </w:t>
      </w:r>
      <w:r w:rsidR="002D6EB1" w:rsidRPr="002D6EB1">
        <w:rPr>
          <w:rFonts w:ascii="TH SarabunPSK" w:eastAsia="AngsanaNew" w:hAnsi="TH SarabunPSK" w:cs="TH SarabunPSK"/>
          <w:sz w:val="32"/>
          <w:szCs w:val="32"/>
          <w:cs/>
        </w:rPr>
        <w:t>อ้างใน</w:t>
      </w:r>
      <w:r>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ดุรณี</w:t>
      </w:r>
      <w:proofErr w:type="spellEnd"/>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เลิศปรีชา</w:t>
      </w:r>
      <w:r>
        <w:rPr>
          <w:rFonts w:ascii="TH SarabunPSK" w:eastAsia="AngsanaNew" w:hAnsi="TH SarabunPSK" w:cs="TH SarabunPSK"/>
          <w:sz w:val="32"/>
          <w:szCs w:val="32"/>
        </w:rPr>
        <w:t>, 2545</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ซึ่งจะช่วยให้บุคคลสามารถเผชิญและตอบสนองต่อความเจ็บปวดหรือความเครียดต่างๆ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ได้ในระยะเวลาที่รวดเร็วขึ้น</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Thoits</w:t>
      </w:r>
      <w:proofErr w:type="spellEnd"/>
      <w:r w:rsidR="002D6EB1" w:rsidRPr="002D6EB1">
        <w:rPr>
          <w:rFonts w:ascii="TH SarabunPSK" w:eastAsia="AngsanaNew" w:hAnsi="TH SarabunPSK" w:cs="TH SarabunPSK"/>
          <w:sz w:val="32"/>
          <w:szCs w:val="32"/>
        </w:rPr>
        <w:t xml:space="preserve">, 1982) </w:t>
      </w:r>
      <w:r w:rsidR="002D6EB1" w:rsidRPr="002D6EB1">
        <w:rPr>
          <w:rFonts w:ascii="TH SarabunPSK" w:eastAsia="AngsanaNew" w:hAnsi="TH SarabunPSK" w:cs="TH SarabunPSK"/>
          <w:sz w:val="32"/>
          <w:szCs w:val="32"/>
          <w:cs/>
        </w:rPr>
        <w:t>มีกำลังใจเกิดความเชื่อมั่นในตนเองมีอารมณ์ที่มั่นคงในการเผชิญปัญหาต่างๆ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ระหนักถึงการมีคุณค่าในตนเองช่วยให้การประเมินความรุนแรงของภาวะเครียดลดลงหรือรุนแรงน้อยลงซึ่งส่งผลให้สามารถเผชิญความเครียดได้อย่างเหมาะสมรวมทั้งช่วยขจัดปฏิกิริยาของความเครียดที่ส่งผลกระทบต่อร่างกายด้วย</w:t>
      </w:r>
      <w:r w:rsidR="002D6EB1" w:rsidRPr="002D6EB1">
        <w:rPr>
          <w:rFonts w:ascii="TH SarabunPSK" w:eastAsia="AngsanaNew" w:hAnsi="TH SarabunPSK" w:cs="TH SarabunPSK"/>
          <w:sz w:val="32"/>
          <w:szCs w:val="32"/>
        </w:rPr>
        <w:t xml:space="preserve"> (Cohen &amp; Wills, 1985) </w:t>
      </w:r>
      <w:r w:rsidR="002D6EB1" w:rsidRPr="002D6EB1">
        <w:rPr>
          <w:rFonts w:ascii="TH SarabunPSK" w:eastAsia="AngsanaNew" w:hAnsi="TH SarabunPSK" w:cs="TH SarabunPSK"/>
          <w:sz w:val="32"/>
          <w:szCs w:val="32"/>
          <w:cs/>
        </w:rPr>
        <w:t>รูปแบบของการสนับสนุนทางสังคม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รูปแบบ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ด้วยกัน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การสนับสนุนทางอารมณ์</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ให้ความใกล้ชิดสนิทสนมความอบอุ่นความเชื่อถือและความไว้วางใจซึ่งกันและกันซึ่งการสนับสนุนในด้านนี้จะช่วยให้บุคคลเกิดความเชื่อและความรู้สึกว่าตนเองเป็นที่รักได้รับการยอมรับเป็นที่นับถือได้รับการดูแลเอาใจใส่และมีความมั่นคงปลอดภัยการสนับสนุนทาง</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อมูลข่าวสารเป็นการให้ข้อมูลและความรู้ต่างๆจะช่วยให้บุคคลมีความรู้ความเข้าใจเกี่ยวกับตนเองและสิ่งแวดล้อมซึ่งความรู้ความเข้าใจดังกล่าวจะช่วยให้บุคคลสามารถตัดสินใจกระทำสิ่งต่างๆ</w:t>
      </w:r>
      <w:r w:rsidR="00614AAF">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ดีขึ้นและการสนับสนุนทางด้านสิ่งของเป็นการให้สิ่งของเงินหรือการให้บริการซึ่งจะช่วยให้บุคคลเกิดความรู้สึกมีความหวัง</w:t>
      </w:r>
      <w:r w:rsidR="002D6EB1" w:rsidRPr="002D6EB1">
        <w:rPr>
          <w:rFonts w:ascii="TH SarabunPSK" w:eastAsia="AngsanaNew" w:hAnsi="TH SarabunPSK" w:cs="TH SarabunPSK"/>
          <w:sz w:val="32"/>
          <w:szCs w:val="32"/>
        </w:rPr>
        <w:t xml:space="preserve"> (Cohen &amp; Wills as cite in Jacobson, 1986) </w:t>
      </w:r>
      <w:r w:rsidR="002D6EB1" w:rsidRPr="002D6EB1">
        <w:rPr>
          <w:rFonts w:ascii="TH SarabunPSK" w:eastAsia="AngsanaNew" w:hAnsi="TH SarabunPSK" w:cs="TH SarabunPSK"/>
          <w:sz w:val="32"/>
          <w:szCs w:val="32"/>
          <w:cs/>
        </w:rPr>
        <w:t>ส่วนปัจจัยสนับสนับสนุนให้บุคคลมีสุขภาพจิตที่ดีเป็นปัจจัยที่เกี่ยวข้องกับคนใน</w:t>
      </w:r>
      <w:r w:rsidR="002D6EB1" w:rsidRPr="002D6EB1">
        <w:rPr>
          <w:rFonts w:ascii="TH SarabunPSK" w:eastAsia="AngsanaNew" w:hAnsi="TH SarabunPSK" w:cs="TH SarabunPSK"/>
          <w:sz w:val="32"/>
          <w:szCs w:val="32"/>
          <w:cs/>
        </w:rPr>
        <w:lastRenderedPageBreak/>
        <w:t>ครอบครัวชุมชนความปลอดภัยทางร่างกายและความมั่นคงในชีวิตการเข้าถึงบริการสาธารณสุขตลอดจนการอยู่ในสภาพแวดล้อมที่ดีและมีโอกาสพักผ่อนหย่อนใจ</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w:t>
      </w:r>
      <w:r w:rsidR="002D6EB1" w:rsidRPr="002D6EB1">
        <w:rPr>
          <w:rFonts w:ascii="TH SarabunPSK" w:eastAsia="AngsanaNew" w:hAnsi="TH SarabunPSK" w:cs="TH SarabunPSK"/>
          <w:sz w:val="32"/>
          <w:szCs w:val="32"/>
          <w:cs/>
        </w:rPr>
        <w:t>อภิชัย</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มงคลและคณะ</w:t>
      </w:r>
      <w:r w:rsidR="002D6EB1" w:rsidRPr="002D6EB1">
        <w:rPr>
          <w:rFonts w:ascii="TH SarabunPSK" w:eastAsia="AngsanaNew" w:hAnsi="TH SarabunPSK" w:cs="TH SarabunPSK"/>
          <w:sz w:val="32"/>
          <w:szCs w:val="32"/>
        </w:rPr>
        <w:t>, 2544)</w:t>
      </w:r>
    </w:p>
    <w:p w:rsidR="002D6EB1" w:rsidRPr="002D6EB1" w:rsidRDefault="00972605" w:rsidP="00102D5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9</w:t>
      </w:r>
      <w:r w:rsidR="00DD781D">
        <w:rPr>
          <w:rFonts w:ascii="TH SarabunPSK" w:eastAsia="AngsanaNew" w:hAnsi="TH SarabunPSK" w:cs="TH SarabunPSK" w:hint="cs"/>
          <w:sz w:val="32"/>
          <w:szCs w:val="32"/>
          <w:cs/>
        </w:rPr>
        <w:t>)</w:t>
      </w:r>
      <w:r w:rsidR="00613DE6">
        <w:rPr>
          <w:rFonts w:ascii="TH SarabunPSK" w:eastAsia="AngsanaNew" w:hAnsi="TH SarabunPSK" w:cs="TH SarabunPSK" w:hint="cs"/>
          <w:sz w:val="32"/>
          <w:szCs w:val="32"/>
          <w:cs/>
        </w:rPr>
        <w:t xml:space="preserve"> </w:t>
      </w:r>
      <w:r w:rsidR="002D6EB1" w:rsidRPr="002D6EB1">
        <w:rPr>
          <w:rFonts w:ascii="TH SarabunPSK" w:eastAsia="AngsanaNew-Bold" w:hAnsi="TH SarabunPSK" w:cs="TH SarabunPSK"/>
          <w:sz w:val="32"/>
          <w:szCs w:val="32"/>
          <w:cs/>
        </w:rPr>
        <w:t>การเจ็บป่วยการเจ็บป่วย</w:t>
      </w:r>
      <w:r w:rsidR="00613DE6">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cs/>
        </w:rPr>
        <w:t>ด้วยโรคทางกายและโรคทางจิตเวช</w:t>
      </w:r>
      <w:r w:rsidR="00613DE6">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มีความสัมพันธ์อย่างมากกับพฤติกรรมการฆ่าตัวตาย</w:t>
      </w:r>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เนื่องจากการเจ็บป่วยนั้นทำให้เกิดความรู้สึกท้อแท้สิ้นหวังซึมเศร้าเครียดและนำไปสู่การฆ่าตัวตาย</w:t>
      </w:r>
      <w:r>
        <w:rPr>
          <w:rFonts w:ascii="TH SarabunPSK" w:eastAsia="AngsanaNew" w:hAnsi="TH SarabunPSK" w:cs="TH SarabunPSK" w:hint="cs"/>
          <w:sz w:val="32"/>
          <w:szCs w:val="32"/>
          <w:cs/>
        </w:rPr>
        <w:t xml:space="preserve"> </w:t>
      </w:r>
      <w:r w:rsidR="00102D5A">
        <w:rPr>
          <w:rFonts w:ascii="TH SarabunPSK" w:eastAsia="AngsanaNew" w:hAnsi="TH SarabunPSK" w:cs="TH SarabunPSK"/>
          <w:sz w:val="32"/>
          <w:szCs w:val="32"/>
        </w:rPr>
        <w:t xml:space="preserve">(Barbee &amp; Bricker, </w:t>
      </w:r>
      <w:r>
        <w:rPr>
          <w:rFonts w:ascii="TH SarabunPSK" w:eastAsia="AngsanaNew" w:hAnsi="TH SarabunPSK" w:cs="TH SarabunPSK"/>
          <w:sz w:val="32"/>
          <w:szCs w:val="32"/>
        </w:rPr>
        <w:t>1996)</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โรคที่</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มีความสัมพันธ์กับอัตราการฆ่าตัวตายที่เพิ่มสูงขึ้นอย่างชัดเจน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โรคจิตเวช</w:t>
      </w:r>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เอดส์</w:t>
      </w:r>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มะเร็ง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เป็นต้นโดยเฉพาะอย่างยิ่งโรคเรื้อรังร้ายแรงไม</w:t>
      </w:r>
      <w:r w:rsidR="002D6EB1" w:rsidRPr="002D6EB1">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cs/>
        </w:rPr>
        <w:t>สามารถรักษาให้หายขาดได้การเจ็บป่วยในระยะสุดท้ายของโรคการที่ต้องเผชิญกับความเจ็บปวดและความทุกข์ทรมานจากอาการของโรคหรือวิธีการรักษาอย่างต่อเนื่องอยู่ตลอดจะเพิ่มความเสี่ยงต่อการฆ่าตัวตายมากยิ่งขึ้น</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w:t>
      </w:r>
      <w:proofErr w:type="spellStart"/>
      <w:r w:rsidR="002D6EB1" w:rsidRPr="002D6EB1">
        <w:rPr>
          <w:rFonts w:ascii="TH SarabunPSK" w:eastAsia="AngsanaNew" w:hAnsi="TH SarabunPSK" w:cs="TH SarabunPSK"/>
          <w:sz w:val="32"/>
          <w:szCs w:val="32"/>
        </w:rPr>
        <w:t>Mckenzie&amp;Popkin</w:t>
      </w:r>
      <w:proofErr w:type="spellEnd"/>
      <w:r w:rsidR="002D6EB1" w:rsidRPr="002D6EB1">
        <w:rPr>
          <w:rFonts w:ascii="TH SarabunPSK" w:eastAsia="AngsanaNew" w:hAnsi="TH SarabunPSK" w:cs="TH SarabunPSK"/>
          <w:sz w:val="32"/>
          <w:szCs w:val="32"/>
        </w:rPr>
        <w:t>, 1990)</w:t>
      </w:r>
    </w:p>
    <w:p w:rsidR="002D6EB1" w:rsidRPr="002D6EB1" w:rsidRDefault="00972605" w:rsidP="00102D5A">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102D5A">
        <w:rPr>
          <w:rFonts w:ascii="TH SarabunPSK" w:eastAsia="AngsanaNew-Bold" w:hAnsi="TH SarabunPSK" w:cs="TH SarabunPSK"/>
          <w:sz w:val="32"/>
          <w:szCs w:val="32"/>
        </w:rPr>
        <w:t xml:space="preserve">    </w:t>
      </w:r>
      <w:r>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rPr>
        <w:t>10</w:t>
      </w:r>
      <w:r w:rsidR="00DD781D">
        <w:rPr>
          <w:rFonts w:ascii="TH SarabunPSK" w:eastAsia="AngsanaNew-Bold" w:hAnsi="TH SarabunPSK" w:cs="TH SarabunPSK" w:hint="cs"/>
          <w:sz w:val="32"/>
          <w:szCs w:val="32"/>
          <w:cs/>
        </w:rPr>
        <w:t>)</w:t>
      </w:r>
      <w:r w:rsidR="002D6EB1" w:rsidRPr="002D6EB1">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ปัจจัยอื่นๆ</w:t>
      </w:r>
    </w:p>
    <w:p w:rsidR="002D6EB1" w:rsidRPr="002D6EB1" w:rsidRDefault="00972605"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102D5A">
        <w:rPr>
          <w:rFonts w:ascii="TH SarabunPSK" w:eastAsia="AngsanaNew" w:hAnsi="TH SarabunPSK" w:cs="TH SarabunPSK"/>
          <w:sz w:val="32"/>
          <w:szCs w:val="32"/>
        </w:rPr>
        <w:t xml:space="preserve">     </w:t>
      </w:r>
      <w:r w:rsidR="00613DE6">
        <w:rPr>
          <w:rFonts w:ascii="TH SarabunPSK" w:eastAsia="AngsanaNew" w:hAnsi="TH SarabunPSK" w:cs="TH SarabunPSK" w:hint="cs"/>
          <w:sz w:val="32"/>
          <w:szCs w:val="32"/>
          <w:cs/>
        </w:rPr>
        <w:t xml:space="preserve">    </w:t>
      </w:r>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1</w:t>
      </w:r>
      <w:r w:rsidR="00DD781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การใช้สารเสพติด</w:t>
      </w:r>
      <w:r w:rsidR="002D6EB1" w:rsidRPr="002D6EB1">
        <w:rPr>
          <w:rFonts w:ascii="TH SarabunPSK" w:eastAsia="AngsanaNew" w:hAnsi="TH SarabunPSK" w:cs="TH SarabunPSK"/>
          <w:sz w:val="32"/>
          <w:szCs w:val="32"/>
          <w:cs/>
        </w:rPr>
        <w:t>มีความสัมพันธ์กับการพยายามฆ่าตัวตาย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นื่องจากฤทธิ์ของสารเสพติดมีผลต่อสมองส่วนที่ควบคุมอารมณ์ทำให้อารมณ์เปลี่ยนแปลงง่ายความคิดสับสนควบคุมตนเองไม่ได้หุนหันพลันแล่นซึมเศร้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(Wilson &amp;</w:t>
      </w:r>
      <w:proofErr w:type="spellStart"/>
      <w:r w:rsidR="002D6EB1" w:rsidRPr="002D6EB1">
        <w:rPr>
          <w:rFonts w:ascii="TH SarabunPSK" w:eastAsia="AngsanaNew" w:hAnsi="TH SarabunPSK" w:cs="TH SarabunPSK"/>
          <w:sz w:val="32"/>
          <w:szCs w:val="32"/>
        </w:rPr>
        <w:t>Kneisl</w:t>
      </w:r>
      <w:proofErr w:type="spellEnd"/>
      <w:r w:rsidR="002D6EB1" w:rsidRPr="002D6EB1">
        <w:rPr>
          <w:rFonts w:ascii="TH SarabunPSK" w:eastAsia="AngsanaNew" w:hAnsi="TH SarabunPSK" w:cs="TH SarabunPSK"/>
          <w:sz w:val="32"/>
          <w:szCs w:val="32"/>
        </w:rPr>
        <w:t>, 1996)</w:t>
      </w:r>
    </w:p>
    <w:p w:rsidR="002D6EB1" w:rsidRPr="002D6EB1" w:rsidRDefault="00972605"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102D5A">
        <w:rPr>
          <w:rFonts w:ascii="TH SarabunPSK" w:eastAsia="AngsanaNew" w:hAnsi="TH SarabunPSK" w:cs="TH SarabunPSK"/>
          <w:sz w:val="32"/>
          <w:szCs w:val="32"/>
        </w:rPr>
        <w:t xml:space="preserve">        </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sidR="00DD781D">
        <w:rPr>
          <w:rFonts w:ascii="TH SarabunPSK" w:eastAsia="AngsanaNew" w:hAnsi="TH SarabunPSK" w:cs="TH SarabunPSK" w:hint="cs"/>
          <w:sz w:val="32"/>
          <w:szCs w:val="32"/>
          <w:cs/>
        </w:rPr>
        <w:t>)</w:t>
      </w:r>
      <w:r>
        <w:rPr>
          <w:rFonts w:ascii="TH SarabunPSK" w:eastAsia="AngsanaNew" w:hAnsi="TH SarabunPSK" w:cs="TH SarabunPSK" w:hint="cs"/>
          <w:sz w:val="32"/>
          <w:szCs w:val="32"/>
          <w:cs/>
        </w:rPr>
        <w:t xml:space="preserve"> </w:t>
      </w:r>
      <w:r w:rsidR="002D6EB1" w:rsidRPr="002D6EB1">
        <w:rPr>
          <w:rFonts w:ascii="TH SarabunPSK" w:eastAsia="AngsanaNew-Bold" w:hAnsi="TH SarabunPSK" w:cs="TH SarabunPSK"/>
          <w:sz w:val="32"/>
          <w:szCs w:val="32"/>
          <w:cs/>
        </w:rPr>
        <w:t>ประวัติการพยายามฆ่าตัวตาย</w:t>
      </w:r>
      <w:r w:rsidR="002D6EB1" w:rsidRPr="002D6EB1">
        <w:rPr>
          <w:rFonts w:ascii="TH SarabunPSK" w:eastAsia="AngsanaNew" w:hAnsi="TH SarabunPSK" w:cs="TH SarabunPSK"/>
          <w:sz w:val="32"/>
          <w:szCs w:val="32"/>
          <w:cs/>
        </w:rPr>
        <w:t>และการมีพฤติกรรมฆ่าตัวตาย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นครอบครัวประวัติการพยายามฆ่าตัวตายเป็นปัจจัยที่ใช้ทำนายการพยายามฆ่าตัวตายในอนาคตทั้งในผู้ป่วยจิตเวช</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และบุคคลทั่วไปจากสถิติทั่วโลก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65% </w:t>
      </w:r>
      <w:r w:rsidR="002D6EB1" w:rsidRPr="002D6EB1">
        <w:rPr>
          <w:rFonts w:ascii="TH SarabunPSK" w:eastAsia="AngsanaNew" w:hAnsi="TH SarabunPSK" w:cs="TH SarabunPSK" w:hint="cs"/>
          <w:sz w:val="32"/>
          <w:szCs w:val="32"/>
          <w:cs/>
        </w:rPr>
        <w:t>ของผู้พยายามฆ่าตัวตายแล้วจะทำซ้ำอีก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cs/>
        </w:rPr>
        <w:t>วรวรรณ</w:t>
      </w:r>
      <w:proofErr w:type="spellEnd"/>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จุฑา</w:t>
      </w:r>
      <w:r w:rsidR="002D6EB1" w:rsidRPr="002D6EB1">
        <w:rPr>
          <w:rFonts w:ascii="TH SarabunPSK" w:eastAsia="AngsanaNew" w:hAnsi="TH SarabunPSK" w:cs="TH SarabunPSK"/>
          <w:sz w:val="32"/>
          <w:szCs w:val="32"/>
        </w:rPr>
        <w:t xml:space="preserve">, Suicide Prevention Workshop, 2546) </w:t>
      </w:r>
      <w:r w:rsidR="002D6EB1" w:rsidRPr="002D6EB1">
        <w:rPr>
          <w:rFonts w:ascii="TH SarabunPSK" w:eastAsia="AngsanaNew" w:hAnsi="TH SarabunPSK" w:cs="TH SarabunPSK"/>
          <w:sz w:val="32"/>
          <w:szCs w:val="32"/>
          <w:cs/>
        </w:rPr>
        <w:t>อัตราการฆ่าตัวตายและการพยายามฆ่าตัวตายของประเทศไทย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ปี</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w:t>
      </w:r>
      <w:r w:rsidR="002D6EB1" w:rsidRPr="002D6EB1">
        <w:rPr>
          <w:rFonts w:ascii="TH SarabunPSK" w:eastAsia="AngsanaNew" w:hAnsi="TH SarabunPSK" w:cs="TH SarabunPSK"/>
          <w:sz w:val="32"/>
          <w:szCs w:val="32"/>
        </w:rPr>
        <w:t>.</w:t>
      </w:r>
      <w:r w:rsidR="002D6EB1" w:rsidRPr="002D6EB1">
        <w:rPr>
          <w:rFonts w:ascii="TH SarabunPSK" w:eastAsia="AngsanaNew" w:hAnsi="TH SarabunPSK" w:cs="TH SarabunPSK"/>
          <w:sz w:val="32"/>
          <w:szCs w:val="32"/>
          <w:cs/>
        </w:rPr>
        <w:t>ศ</w:t>
      </w:r>
      <w:r w:rsidR="002D6EB1" w:rsidRPr="002D6EB1">
        <w:rPr>
          <w:rFonts w:ascii="TH SarabunPSK" w:eastAsia="AngsanaNew" w:hAnsi="TH SarabunPSK" w:cs="TH SarabunPSK"/>
          <w:sz w:val="32"/>
          <w:szCs w:val="32"/>
        </w:rPr>
        <w:t xml:space="preserve">. 2544 </w:t>
      </w:r>
      <w:r w:rsidR="002D6EB1" w:rsidRPr="002D6EB1">
        <w:rPr>
          <w:rFonts w:ascii="TH SarabunPSK" w:eastAsia="AngsanaNew" w:hAnsi="TH SarabunPSK" w:cs="TH SarabunPSK"/>
          <w:sz w:val="32"/>
          <w:szCs w:val="32"/>
          <w:cs/>
        </w:rPr>
        <w:t>พบเป็น</w:t>
      </w:r>
      <w:r w:rsidR="002D6EB1" w:rsidRPr="002D6EB1">
        <w:rPr>
          <w:rFonts w:ascii="TH SarabunPSK" w:eastAsia="AngsanaNew" w:hAnsi="TH SarabunPSK" w:cs="TH SarabunPSK"/>
          <w:sz w:val="32"/>
          <w:szCs w:val="32"/>
        </w:rPr>
        <w:t xml:space="preserve"> 51 </w:t>
      </w:r>
      <w:r w:rsidR="002D6EB1" w:rsidRPr="002D6EB1">
        <w:rPr>
          <w:rFonts w:ascii="TH SarabunPSK" w:eastAsia="AngsanaNew" w:hAnsi="TH SarabunPSK" w:cs="TH SarabunPSK"/>
          <w:sz w:val="32"/>
          <w:szCs w:val="32"/>
          <w:cs/>
        </w:rPr>
        <w:t>คนต่อแสนประชากร</w:t>
      </w:r>
      <w:r w:rsidR="002D6EB1" w:rsidRPr="002D6EB1">
        <w:rPr>
          <w:rFonts w:ascii="TH SarabunPSK" w:eastAsia="AngsanaNew" w:hAnsi="TH SarabunPSK" w:cs="TH SarabunPSK"/>
          <w:sz w:val="32"/>
          <w:szCs w:val="32"/>
        </w:rPr>
        <w:t xml:space="preserve"> 30% </w:t>
      </w:r>
      <w:r w:rsidR="002D6EB1" w:rsidRPr="002D6EB1">
        <w:rPr>
          <w:rFonts w:ascii="TH SarabunPSK" w:eastAsia="AngsanaNew" w:hAnsi="TH SarabunPSK" w:cs="TH SarabunPSK"/>
          <w:sz w:val="32"/>
          <w:szCs w:val="32"/>
          <w:cs/>
        </w:rPr>
        <w:t>ของคนกลุ่มนี้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จะทำซ้ำในช่วง</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เดือนแรก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นับจากที่ทำครั้งก่อนหน้านี้และอีก</w:t>
      </w:r>
      <w:r w:rsidR="002D6EB1" w:rsidRPr="002D6EB1">
        <w:rPr>
          <w:rFonts w:ascii="TH SarabunPSK" w:eastAsia="AngsanaNew" w:hAnsi="TH SarabunPSK" w:cs="TH SarabunPSK"/>
          <w:sz w:val="32"/>
          <w:szCs w:val="32"/>
        </w:rPr>
        <w:t xml:space="preserve"> 25% </w:t>
      </w:r>
      <w:r w:rsidR="002D6EB1" w:rsidRPr="002D6EB1">
        <w:rPr>
          <w:rFonts w:ascii="TH SarabunPSK" w:eastAsia="AngsanaNew" w:hAnsi="TH SarabunPSK" w:cs="TH SarabunPSK"/>
          <w:sz w:val="32"/>
          <w:szCs w:val="32"/>
          <w:cs/>
        </w:rPr>
        <w:t>จะทำซ้ำภายใน</w:t>
      </w:r>
      <w:r w:rsidR="002D6EB1" w:rsidRPr="002D6EB1">
        <w:rPr>
          <w:rFonts w:ascii="TH SarabunPSK" w:eastAsia="AngsanaNew" w:hAnsi="TH SarabunPSK" w:cs="TH SarabunPSK"/>
          <w:sz w:val="32"/>
          <w:szCs w:val="32"/>
        </w:rPr>
        <w:t xml:space="preserve"> 2 </w:t>
      </w:r>
      <w:r w:rsidR="002D6EB1" w:rsidRPr="002D6EB1">
        <w:rPr>
          <w:rFonts w:ascii="TH SarabunPSK" w:eastAsia="AngsanaNew" w:hAnsi="TH SarabunPSK" w:cs="TH SarabunPSK"/>
          <w:sz w:val="32"/>
          <w:szCs w:val="32"/>
          <w:cs/>
        </w:rPr>
        <w:t>ปีต่อมา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w:t>
      </w:r>
      <w:r w:rsidR="002D6EB1" w:rsidRPr="002D6EB1">
        <w:rPr>
          <w:rFonts w:ascii="TH SarabunPSK" w:eastAsia="AngsanaNew" w:hAnsi="TH SarabunPSK" w:cs="TH SarabunPSK"/>
          <w:sz w:val="32"/>
          <w:szCs w:val="32"/>
          <w:cs/>
        </w:rPr>
        <w:t>นพ</w:t>
      </w:r>
      <w:r w:rsidR="002D6EB1" w:rsidRPr="002D6EB1">
        <w:rPr>
          <w:rFonts w:ascii="TH SarabunPSK" w:eastAsia="AngsanaNew" w:hAnsi="TH SarabunPSK" w:cs="TH SarabunPSK"/>
          <w:sz w:val="32"/>
          <w:szCs w:val="32"/>
        </w:rPr>
        <w:t>.</w:t>
      </w:r>
      <w:proofErr w:type="spellStart"/>
      <w:r w:rsidR="002D6EB1" w:rsidRPr="002D6EB1">
        <w:rPr>
          <w:rFonts w:ascii="TH SarabunPSK" w:eastAsia="AngsanaNew" w:hAnsi="TH SarabunPSK" w:cs="TH SarabunPSK"/>
          <w:sz w:val="32"/>
          <w:szCs w:val="32"/>
          <w:cs/>
        </w:rPr>
        <w:t>ปัตพงษ์เกษสม</w:t>
      </w:r>
      <w:proofErr w:type="spellEnd"/>
      <w:r w:rsidR="002D6EB1" w:rsidRPr="002D6EB1">
        <w:rPr>
          <w:rFonts w:ascii="TH SarabunPSK" w:eastAsia="AngsanaNew" w:hAnsi="TH SarabunPSK" w:cs="TH SarabunPSK"/>
          <w:sz w:val="32"/>
          <w:szCs w:val="32"/>
          <w:cs/>
        </w:rPr>
        <w:t>บูรณ์</w:t>
      </w:r>
      <w:r w:rsidR="002D6EB1" w:rsidRPr="002D6EB1">
        <w:rPr>
          <w:rFonts w:ascii="TH SarabunPSK" w:eastAsia="AngsanaNew" w:hAnsi="TH SarabunPSK" w:cs="TH SarabunPSK"/>
          <w:sz w:val="32"/>
          <w:szCs w:val="32"/>
        </w:rPr>
        <w:t xml:space="preserve">, 2546) </w:t>
      </w:r>
      <w:r w:rsidR="002D6EB1" w:rsidRPr="002D6EB1">
        <w:rPr>
          <w:rFonts w:ascii="TH SarabunPSK" w:eastAsia="AngsanaNew" w:hAnsi="TH SarabunPSK" w:cs="TH SarabunPSK"/>
          <w:sz w:val="32"/>
          <w:szCs w:val="32"/>
          <w:cs/>
        </w:rPr>
        <w:t>ผู้ที่มีประวัติญาติสนิทหรือบุคคลในครอบครัวมีพฤติกรรมฆ่าตัวตายจะมีความเสี่ยงในการฆ่าตัวตายสูงกว่าผู้ที่ไม่มีญาติสนิทหรือมีบุคคลในครอบครัวฆ่าตัวตายและถ้าบุคคลในครอบครัวหรือญาติสนิทมีพฤติกรรมฆ่าตัวตายเกิดขึ้นก่อนที่บุคคลนั้นจะเข้าสู่วัยรุ่นความเสี่ยงในการฆ่าตัวตายจะสูงขึ้น</w:t>
      </w:r>
      <w:r w:rsidR="002D6EB1" w:rsidRPr="002D6EB1">
        <w:rPr>
          <w:rFonts w:ascii="TH SarabunPSK" w:eastAsia="AngsanaNew" w:hAnsi="TH SarabunPSK" w:cs="TH SarabunPSK"/>
          <w:sz w:val="32"/>
          <w:szCs w:val="32"/>
        </w:rPr>
        <w:t xml:space="preserve"> (Frederick, 1973) </w:t>
      </w:r>
      <w:r w:rsidR="002D6EB1" w:rsidRPr="002D6EB1">
        <w:rPr>
          <w:rFonts w:ascii="TH SarabunPSK" w:eastAsia="AngsanaNew" w:hAnsi="TH SarabunPSK" w:cs="TH SarabunPSK"/>
          <w:sz w:val="32"/>
          <w:szCs w:val="32"/>
          <w:cs/>
        </w:rPr>
        <w:t>เนื่องจาก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งแวดล้อมเป็นปัจจัยประการหนึ่งที่ทำให้บุคคลฆ่าตัวตายและตามทฤษฎีการเรียนรู้ทางสังคมกล่าวว่าการฆ่าตัวตายเป็นการเรียนรู้โดยตรงจากการสังเกตและการ</w:t>
      </w:r>
      <w:r w:rsidR="002D6EB1" w:rsidRPr="002D6EB1">
        <w:rPr>
          <w:rFonts w:ascii="TH SarabunPSK" w:eastAsia="AngsanaNew" w:hAnsi="TH SarabunPSK" w:cs="TH SarabunPSK" w:hint="cs"/>
          <w:sz w:val="32"/>
          <w:szCs w:val="32"/>
          <w:cs/>
        </w:rPr>
        <w:t>ปฏิบัติ</w:t>
      </w:r>
      <w:r w:rsidR="002D6EB1" w:rsidRPr="002D6EB1">
        <w:rPr>
          <w:rFonts w:ascii="TH SarabunPSK" w:eastAsia="AngsanaNew" w:hAnsi="TH SarabunPSK" w:cs="TH SarabunPSK"/>
          <w:sz w:val="32"/>
          <w:szCs w:val="32"/>
          <w:cs/>
        </w:rPr>
        <w:t>ตามผู้อื่น</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Diekstra</w:t>
      </w:r>
      <w:proofErr w:type="spellEnd"/>
      <w:r w:rsidR="002D6EB1" w:rsidRPr="002D6EB1">
        <w:rPr>
          <w:rFonts w:ascii="TH SarabunPSK" w:eastAsia="AngsanaNew" w:hAnsi="TH SarabunPSK" w:cs="TH SarabunPSK"/>
          <w:sz w:val="32"/>
          <w:szCs w:val="32"/>
        </w:rPr>
        <w:t xml:space="preserve"> as cited in </w:t>
      </w:r>
      <w:proofErr w:type="spellStart"/>
      <w:r w:rsidR="002D6EB1" w:rsidRPr="002D6EB1">
        <w:rPr>
          <w:rFonts w:ascii="TH SarabunPSK" w:eastAsia="AngsanaNew" w:hAnsi="TH SarabunPSK" w:cs="TH SarabunPSK"/>
          <w:sz w:val="32"/>
          <w:szCs w:val="32"/>
        </w:rPr>
        <w:t>Runeson</w:t>
      </w:r>
      <w:proofErr w:type="spellEnd"/>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Beskow&amp;Waern</w:t>
      </w:r>
      <w:proofErr w:type="spellEnd"/>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อ้างใน</w:t>
      </w:r>
      <w:r>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ดุรณี</w:t>
      </w:r>
      <w:proofErr w:type="spellEnd"/>
      <w:r w:rsidR="00102D5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เลิศปรีชา</w:t>
      </w:r>
      <w:r w:rsidR="002D6EB1" w:rsidRPr="002D6EB1">
        <w:rPr>
          <w:rFonts w:ascii="TH SarabunPSK" w:eastAsia="AngsanaNew" w:hAnsi="TH SarabunPSK" w:cs="TH SarabunPSK"/>
          <w:sz w:val="32"/>
          <w:szCs w:val="32"/>
        </w:rPr>
        <w:t>,</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2545)</w:t>
      </w:r>
    </w:p>
    <w:p w:rsidR="002D6EB1" w:rsidRPr="002D6EB1" w:rsidRDefault="00F31402" w:rsidP="003D5DAD">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t>4.4.</w:t>
      </w:r>
      <w:r w:rsidR="002D6EB1" w:rsidRPr="002D6EB1">
        <w:rPr>
          <w:rFonts w:ascii="TH SarabunPSK" w:eastAsia="AngsanaNew-Bold" w:hAnsi="TH SarabunPSK" w:cs="TH SarabunPSK"/>
          <w:b/>
          <w:bCs/>
          <w:sz w:val="32"/>
          <w:szCs w:val="32"/>
          <w:cs/>
        </w:rPr>
        <w:t xml:space="preserve"> การป้องกันการฆ่าตัวตาย</w:t>
      </w:r>
    </w:p>
    <w:p w:rsidR="002D6EB1" w:rsidRPr="002D6EB1" w:rsidRDefault="002D6EB1"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องค์การอนามัยโลก</w:t>
      </w:r>
      <w:r w:rsidRPr="002D6EB1">
        <w:rPr>
          <w:rFonts w:ascii="TH SarabunPSK" w:eastAsia="AngsanaNew" w:hAnsi="TH SarabunPSK" w:cs="TH SarabunPSK"/>
          <w:sz w:val="32"/>
          <w:szCs w:val="32"/>
        </w:rPr>
        <w:t xml:space="preserve"> (WHO) </w:t>
      </w:r>
      <w:r w:rsidRPr="002D6EB1">
        <w:rPr>
          <w:rFonts w:ascii="TH SarabunPSK" w:eastAsia="AngsanaNew" w:hAnsi="TH SarabunPSK" w:cs="TH SarabunPSK"/>
          <w:sz w:val="32"/>
          <w:szCs w:val="32"/>
          <w:cs/>
        </w:rPr>
        <w:t>นำเสนอ</w:t>
      </w:r>
      <w:r w:rsidR="00F31402">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มาตรการป้องการการฆ่าตัวตายที่มีประสิทธิภาพที่สุดและใช้มาจนถึงปัจจุบันแต่ทั้งนี้ขึ้นอยู่กับลักษณะของแต่ละท้องถิ่นที่ว่าเหมาะกับมาตรการใดแม้แต่ในประเทศเดียวกันมาตรการที่ใช้ในเมืองกับที่ใช้ในชนบทก็อาจต่างกัน</w:t>
      </w:r>
      <w:r w:rsidR="00F31402">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p>
    <w:p w:rsidR="002D6EB1" w:rsidRPr="002D6EB1" w:rsidRDefault="00BB033C" w:rsidP="00613DE6">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613DE6">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1.</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การควบคุมสารพิษยากำจัดศัตรูพืช</w:t>
      </w:r>
      <w:r w:rsidR="00613DE6">
        <w:rPr>
          <w:rFonts w:ascii="TH SarabunPSK" w:eastAsia="AngsanaNew" w:hAnsi="TH SarabunPSK" w:cs="TH SarabunPSK" w:hint="cs"/>
          <w:sz w:val="32"/>
          <w:szCs w:val="32"/>
          <w:cs/>
        </w:rPr>
        <w:t xml:space="preserve"> </w:t>
      </w:r>
      <w:r w:rsidR="00613DE6">
        <w:rPr>
          <w:rFonts w:ascii="TH SarabunPSK" w:eastAsia="AngsanaNew" w:hAnsi="TH SarabunPSK" w:cs="TH SarabunPSK"/>
          <w:sz w:val="32"/>
          <w:szCs w:val="32"/>
        </w:rPr>
        <w:t>(Control</w:t>
      </w:r>
      <w:r w:rsidR="00613DE6">
        <w:rPr>
          <w:rFonts w:ascii="TH SarabunPSK" w:eastAsia="AngsanaNew" w:hAnsi="TH SarabunPSK" w:cs="TH SarabunPSK" w:hint="cs"/>
          <w:sz w:val="32"/>
          <w:szCs w:val="32"/>
          <w:cs/>
        </w:rPr>
        <w:t xml:space="preserve"> </w:t>
      </w:r>
      <w:r w:rsidR="00613DE6">
        <w:rPr>
          <w:rFonts w:ascii="TH SarabunPSK" w:eastAsia="AngsanaNew" w:hAnsi="TH SarabunPSK" w:cs="TH SarabunPSK"/>
          <w:sz w:val="32"/>
          <w:szCs w:val="32"/>
        </w:rPr>
        <w:t>of</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Toxic</w:t>
      </w:r>
      <w:r w:rsidR="00613DE6">
        <w:rPr>
          <w:rFonts w:ascii="TH SarabunPSK" w:eastAsia="AngsanaNew" w:hAnsi="TH SarabunPSK" w:cs="TH SarabunPSK" w:hint="cs"/>
          <w:sz w:val="32"/>
          <w:szCs w:val="32"/>
          <w:cs/>
        </w:rPr>
        <w:t xml:space="preserve"> </w:t>
      </w:r>
      <w:r w:rsidR="00613DE6">
        <w:rPr>
          <w:rFonts w:ascii="TH SarabunPSK" w:eastAsia="AngsanaNew" w:hAnsi="TH SarabunPSK" w:cs="TH SarabunPSK"/>
          <w:sz w:val="32"/>
          <w:szCs w:val="32"/>
        </w:rPr>
        <w:t>Substance)</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หากจำเป็นต้องเลือกใช้เพียงมาตรการเดียวก็ต้องดูข้อมูลในพื้นที่</w:t>
      </w:r>
      <w:r w:rsidR="00F314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sidR="00F314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ในประเทศจีนมีผู้หญิงฆ่าตัวตายมากกว่าผู้ชายและส่วนใหญ่ของผู้หญิงเหล่านี้</w:t>
      </w:r>
      <w:r w:rsidR="00F314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ใช้วิธีกินสารพิษหรือยาฆ่าแมลงการควบคุมสารพิษก็จะช่วยลดการฆ่าตัวตายได้ดีที่สุด</w:t>
      </w:r>
    </w:p>
    <w:p w:rsidR="002D6EB1" w:rsidRPr="002D6EB1" w:rsidRDefault="00F31402" w:rsidP="003D5DAD">
      <w:pPr>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การให้การรักษาผู้ป่วยทางจิต</w:t>
      </w:r>
      <w:r w:rsidR="002D6EB1" w:rsidRPr="002D6EB1">
        <w:rPr>
          <w:rFonts w:ascii="TH SarabunPSK" w:eastAsia="AngsanaNew" w:hAnsi="TH SarabunPSK" w:cs="TH SarabunPSK"/>
          <w:sz w:val="32"/>
          <w:szCs w:val="32"/>
        </w:rPr>
        <w:t xml:space="preserve"> (Treatment of Mental Disorders)</w:t>
      </w:r>
    </w:p>
    <w:p w:rsidR="002D6EB1" w:rsidRPr="002D6EB1" w:rsidRDefault="00F3140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lastRenderedPageBreak/>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การควบคุมอาวุธปืน</w:t>
      </w:r>
      <w:r w:rsidR="002D6EB1" w:rsidRPr="002D6EB1">
        <w:rPr>
          <w:rFonts w:ascii="TH SarabunPSK" w:eastAsia="AngsanaNew" w:hAnsi="TH SarabunPSK" w:cs="TH SarabunPSK"/>
          <w:sz w:val="32"/>
          <w:szCs w:val="32"/>
        </w:rPr>
        <w:t xml:space="preserve"> (Handguns Control) </w:t>
      </w:r>
      <w:r w:rsidR="002D6EB1" w:rsidRPr="002D6EB1">
        <w:rPr>
          <w:rFonts w:ascii="TH SarabunPSK" w:eastAsia="AngsanaNew" w:hAnsi="TH SarabunPSK" w:cs="TH SarabunPSK"/>
          <w:sz w:val="32"/>
          <w:szCs w:val="32"/>
          <w:cs/>
        </w:rPr>
        <w:t>ในประเทศที่พัฒนาแล้วและประเทศที่เพิ่งผ่านสงครามมาปืนเป็นสิ่งที่หาได้ง่ายและการฆ่าตัวตายด้วยการยิงหัวตัวเองนั้นโอกาสรอดชีวิตน้อยมาก</w:t>
      </w:r>
    </w:p>
    <w:p w:rsidR="002D6EB1" w:rsidRPr="002D6EB1" w:rsidRDefault="00F3140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102D5A">
        <w:rPr>
          <w:rFonts w:ascii="TH SarabunPSK" w:eastAsia="AngsanaNew" w:hAnsi="TH SarabunPSK" w:cs="TH SarabunPSK"/>
          <w:sz w:val="32"/>
          <w:szCs w:val="32"/>
        </w:rPr>
        <w:t>4.</w:t>
      </w:r>
      <w:r w:rsidR="00102D5A">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อย่าให้สื่อยกย่องคนที่ฆ่าตัว</w:t>
      </w:r>
      <w:r w:rsidR="00102D5A">
        <w:rPr>
          <w:rFonts w:ascii="TH SarabunPSK" w:eastAsia="AngsanaNew" w:hAnsi="TH SarabunPSK" w:cs="TH SarabunPSK" w:hint="cs"/>
          <w:sz w:val="32"/>
          <w:szCs w:val="32"/>
          <w:cs/>
        </w:rPr>
        <w:t>ตาย</w:t>
      </w:r>
      <w:r w:rsidR="002D6EB1" w:rsidRPr="002D6EB1">
        <w:rPr>
          <w:rFonts w:ascii="TH SarabunPSK" w:eastAsia="AngsanaNew" w:hAnsi="TH SarabunPSK" w:cs="TH SarabunPSK"/>
          <w:sz w:val="32"/>
          <w:szCs w:val="32"/>
          <w:cs/>
        </w:rPr>
        <w:t>ว่าเป็นวีระบุรุษ</w:t>
      </w:r>
      <w:r w:rsidR="00102D5A">
        <w:rPr>
          <w:rFonts w:ascii="TH SarabunPSK" w:eastAsia="AngsanaNew" w:hAnsi="TH SarabunPSK" w:cs="TH SarabunPSK" w:hint="cs"/>
          <w:sz w:val="32"/>
          <w:szCs w:val="32"/>
          <w:cs/>
        </w:rPr>
        <w:t xml:space="preserve"> </w:t>
      </w:r>
      <w:r w:rsidR="00613DE6">
        <w:rPr>
          <w:rFonts w:ascii="TH SarabunPSK" w:eastAsia="AngsanaNew" w:hAnsi="TH SarabunPSK" w:cs="TH SarabunPSK"/>
          <w:sz w:val="32"/>
          <w:szCs w:val="32"/>
        </w:rPr>
        <w:t>(De-glamourize</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Media Reports) </w:t>
      </w:r>
      <w:r w:rsidR="002D6EB1" w:rsidRPr="002D6EB1">
        <w:rPr>
          <w:rFonts w:ascii="TH SarabunPSK" w:eastAsia="AngsanaNew" w:hAnsi="TH SarabunPSK" w:cs="TH SarabunPSK"/>
          <w:sz w:val="32"/>
          <w:szCs w:val="32"/>
          <w:cs/>
        </w:rPr>
        <w:t>สื่อควรมีหน้าที่</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ห้ความรู้และเผยแพร่เพื่อป้องกันการฆ่าตัวตายและประชาสัมพันธ์เกี่ยวกับการเข้ารับการบำบัดทางจิตว่าจะขอความช่วยเหลือที่ใดบ้าง</w:t>
      </w:r>
      <w:r w:rsidR="00102D5A">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จากการประชุมวิชาการนานาชาติกรมสุขภาพจิตครั้งที่</w:t>
      </w:r>
      <w:r w:rsidR="002D6EB1" w:rsidRPr="002D6EB1">
        <w:rPr>
          <w:rFonts w:ascii="TH SarabunPSK" w:eastAsia="AngsanaNew" w:hAnsi="TH SarabunPSK" w:cs="TH SarabunPSK"/>
          <w:sz w:val="32"/>
          <w:szCs w:val="32"/>
        </w:rPr>
        <w:t xml:space="preserve"> 2 (2546) J.M. </w:t>
      </w:r>
      <w:proofErr w:type="spellStart"/>
      <w:r w:rsidR="002D6EB1" w:rsidRPr="002D6EB1">
        <w:rPr>
          <w:rFonts w:ascii="TH SarabunPSK" w:eastAsia="AngsanaNew" w:hAnsi="TH SarabunPSK" w:cs="TH SarabunPSK"/>
          <w:sz w:val="32"/>
          <w:szCs w:val="32"/>
        </w:rPr>
        <w:t>Bertolote</w:t>
      </w:r>
      <w:proofErr w:type="spellEnd"/>
      <w:r w:rsidR="0050676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ได้เสนอแนวคิดกว้างๆ</w:t>
      </w:r>
      <w:r w:rsidR="0050676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เกี่ยวกับ</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การป้องกันการฆ่าตัวตาย</w:t>
      </w:r>
      <w:r w:rsidR="0050676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1</w:t>
      </w:r>
      <w:r w:rsidR="00613DE6">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การเฝ้าระวังข้องมูลการตายจากการฆ่าตัวตายเป็นการพยายามเก็บรวบรวมข้อมูล</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โดยเก็บ</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ครอบคลุมที่พยายามฆ่าตัวตายทั้งที่ตายและไม่ตาย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เพื่อนำเสนอข้อมูล</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เกี่ยวกับ</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การฆ่าตัวตายแยกตามกลุ่มเพศและอายุ</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พราะการรู้ข้อมูลของกลุ่มเสี่ยงว่าเป็นกลุ่มผู้ชายผู้หญิงเด็กหรือคนสูงอายุจะมีผลต่อการวางแผนการป้องกันการฆ่าตัวตายให้ตรงเป้าและถ้าขาดข้อมูลก็ประเมินผลไม่ได้เพราะไม่รู้ว่ากลุ่มไหนเป็นกลุ่มเสี่ยง</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D806D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การผลิตและเผยแพร่ข้อมูลออกไปให้ได้มากที่สุด</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D806D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3</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ทำหน้าที่ให้การสนับสนุนให้คำแนะนำเกี่ยวกับวิธีการปรับปรุงการทำวิจัยและป้องกันการฆ่าตัวตายการป้องกันการฆ่าตัวตายที่ควรนำไปปรับใช้มี</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ระดับ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1</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การให้ความรู้แก่ประชาชนทั่วไป</w:t>
      </w:r>
      <w:r w:rsidR="002D6EB1" w:rsidRPr="002D6EB1">
        <w:rPr>
          <w:rFonts w:ascii="TH SarabunPSK" w:eastAsia="AngsanaNew" w:hAnsi="TH SarabunPSK" w:cs="TH SarabunPSK"/>
          <w:sz w:val="32"/>
          <w:szCs w:val="32"/>
        </w:rPr>
        <w:t xml:space="preserve"> (Universal Prevention)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ถ้าเราสร้างระบบข้อมูลสำหรับประชาชนสร้างสถานที่ที่คนสามารถไปพูดคุยปัญหาของตนได้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เช่นศูนย์กลางของชุมชนหรือหน่วยงานทางศาสนาก็จะสามารป้องกันการฆ่าตัวตายได้</w:t>
      </w:r>
      <w:r w:rsidR="00613DE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หรือ</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ถ้าในโรงเรียนเราสอนเด็กให้รู้จักแสดงความรู้สึกของตนรู้จักแก้ปัญหาก็จะป้องกันการฆ่าตัวตายได้โดยบุคลากรที่มาทำหน้าที่นี้อาจเป็นคนทำงานกับชุมชนหรือสื่อมวลชน</w:t>
      </w:r>
    </w:p>
    <w:p w:rsidR="002D6EB1" w:rsidRPr="002D6EB1" w:rsidRDefault="00506762" w:rsidP="003D5DAD">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hint="cs"/>
          <w:sz w:val="32"/>
          <w:szCs w:val="32"/>
          <w:cs/>
        </w:rPr>
        <w:t xml:space="preserve">                        </w:t>
      </w:r>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การวางแผนป้องกันเพื่อช่วยเหลือกลุ่มเสี่ยง</w:t>
      </w:r>
      <w:r w:rsidR="002D6EB1" w:rsidRPr="002D6EB1">
        <w:rPr>
          <w:rFonts w:ascii="TH SarabunPSK" w:eastAsia="AngsanaNew" w:hAnsi="TH SarabunPSK" w:cs="TH SarabunPSK"/>
          <w:sz w:val="32"/>
          <w:szCs w:val="32"/>
        </w:rPr>
        <w:t xml:space="preserve"> (Target Prevention) </w:t>
      </w:r>
      <w:r w:rsidR="002D6EB1" w:rsidRPr="002D6EB1">
        <w:rPr>
          <w:rFonts w:ascii="TH SarabunPSK" w:eastAsia="AngsanaNew" w:hAnsi="TH SarabunPSK" w:cs="TH SarabunPSK"/>
          <w:sz w:val="32"/>
          <w:szCs w:val="32"/>
          <w:cs/>
        </w:rPr>
        <w:t>เป็นการนำข้อมูลมาศึกษา</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หากลุ่มเสี่ยงแล้วจึงลงมือช่วยเหลือกลุ่มเสี่ยงนั้น</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ถ้ากลุ่มเสี่ยง</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คือผู้หญิง</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ในช่วงอายุ</w:t>
      </w:r>
      <w:r w:rsidR="002D6EB1" w:rsidRPr="002D6EB1">
        <w:rPr>
          <w:rFonts w:ascii="TH SarabunPSK" w:eastAsia="AngsanaNew" w:hAnsi="TH SarabunPSK" w:cs="TH SarabunPSK"/>
          <w:sz w:val="32"/>
          <w:szCs w:val="32"/>
        </w:rPr>
        <w:t xml:space="preserve"> 15-25 </w:t>
      </w:r>
      <w:r w:rsidR="002D6EB1" w:rsidRPr="002D6EB1">
        <w:rPr>
          <w:rFonts w:ascii="TH SarabunPSK" w:eastAsia="AngsanaNew" w:hAnsi="TH SarabunPSK" w:cs="TH SarabunPSK"/>
          <w:sz w:val="32"/>
          <w:szCs w:val="32"/>
          <w:cs/>
        </w:rPr>
        <w:t>ปี</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ทางภาคเหนือ</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โดยเฉพาะอย่างยิ่งเป็นผู้หญิงที่แต่งงานในปีแรกเราก็ต้องพุ่งความช่วยเหลือไปที่คนกลุ่มนี้</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อาจเป็นหน้าที่ของสมาคมสตรีองค์กรแม่และเด็กหรือถ้ากลุ่มเสี่ยงเป็นนักโทษก็อาจต้องเป็นหน้าที่ของ</w:t>
      </w:r>
      <w:r w:rsidR="002D6EB1" w:rsidRPr="002D6EB1">
        <w:rPr>
          <w:rFonts w:ascii="TH SarabunPSK" w:eastAsia="AngsanaNew" w:hAnsi="TH SarabunPSK" w:cs="TH SarabunPSK" w:hint="cs"/>
          <w:sz w:val="32"/>
          <w:szCs w:val="32"/>
          <w:cs/>
        </w:rPr>
        <w:t>พัศดี</w:t>
      </w:r>
    </w:p>
    <w:p w:rsidR="002D6EB1" w:rsidRPr="002D6EB1" w:rsidRDefault="00506762" w:rsidP="00506762">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613DE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3</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การวางแผนป้องกันเพื่อช่วยเหลือกลุ่มที่มีความเสี่ยงสูง</w:t>
      </w:r>
      <w:r w:rsidR="002D6EB1" w:rsidRPr="002D6EB1">
        <w:rPr>
          <w:rFonts w:ascii="TH SarabunPSK" w:eastAsia="AngsanaNew" w:hAnsi="TH SarabunPSK" w:cs="TH SarabunPSK"/>
          <w:sz w:val="32"/>
          <w:szCs w:val="32"/>
        </w:rPr>
        <w:t xml:space="preserve"> (Specific Prevention) </w:t>
      </w:r>
      <w:r w:rsidR="002D6EB1" w:rsidRPr="002D6EB1">
        <w:rPr>
          <w:rFonts w:ascii="TH SarabunPSK" w:eastAsia="AngsanaNew" w:hAnsi="TH SarabunPSK" w:cs="TH SarabunPSK"/>
          <w:sz w:val="32"/>
          <w:szCs w:val="32"/>
          <w:cs/>
        </w:rPr>
        <w:t>ได้แก่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คนที่ติดเหล้าหรือผู้ป่วยทางจิตเวช</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คนที่จะเข้ามาช่วยเหลือกลุ่มนี้ต้องเป็นมืออาชีพเป็นนักบำบัดหรือจิตแพทย์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ประเวชตัน</w:t>
      </w:r>
      <w:r w:rsidR="00BB033C">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ติพิวัฒน</w:t>
      </w:r>
      <w:proofErr w:type="spellEnd"/>
      <w:r w:rsidR="002D6EB1" w:rsidRPr="002D6EB1">
        <w:rPr>
          <w:rFonts w:ascii="TH SarabunPSK" w:eastAsia="AngsanaNew" w:hAnsi="TH SarabunPSK" w:cs="TH SarabunPSK"/>
          <w:sz w:val="32"/>
          <w:szCs w:val="32"/>
          <w:cs/>
        </w:rPr>
        <w:t>สกุล</w:t>
      </w:r>
      <w:r w:rsidR="002D6EB1" w:rsidRPr="002D6EB1">
        <w:rPr>
          <w:rFonts w:ascii="TH SarabunPSK" w:eastAsia="AngsanaNew" w:hAnsi="TH SarabunPSK" w:cs="TH SarabunPSK"/>
          <w:sz w:val="32"/>
          <w:szCs w:val="32"/>
        </w:rPr>
        <w:t xml:space="preserve"> (2541) </w:t>
      </w:r>
      <w:r w:rsidR="002D6EB1" w:rsidRPr="002D6EB1">
        <w:rPr>
          <w:rFonts w:ascii="TH SarabunPSK" w:eastAsia="AngsanaNew" w:hAnsi="TH SarabunPSK" w:cs="TH SarabunPSK"/>
          <w:sz w:val="32"/>
          <w:szCs w:val="32"/>
          <w:cs/>
        </w:rPr>
        <w:t>ได้เสนอมาตรการการป้องกันการฆ่าตัวตาย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w:t>
      </w:r>
    </w:p>
    <w:p w:rsidR="002D6EB1" w:rsidRPr="00506762" w:rsidRDefault="00506762" w:rsidP="00506762">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613DE6">
        <w:rPr>
          <w:rFonts w:ascii="TH SarabunPSK" w:eastAsia="AngsanaNew-Bold" w:hAnsi="TH SarabunPSK" w:cs="TH SarabunPSK"/>
          <w:sz w:val="32"/>
          <w:szCs w:val="32"/>
        </w:rPr>
        <w:t xml:space="preserve"> </w:t>
      </w:r>
      <w:r w:rsidR="00613DE6">
        <w:rPr>
          <w:rFonts w:ascii="TH SarabunPSK" w:eastAsia="AngsanaNew-Bold" w:hAnsi="TH SarabunPSK" w:cs="TH SarabunPSK" w:hint="cs"/>
          <w:sz w:val="32"/>
          <w:szCs w:val="32"/>
          <w:cs/>
        </w:rPr>
        <w:t xml:space="preserve"> </w:t>
      </w:r>
      <w:r w:rsidR="00613DE6">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1</w:t>
      </w:r>
      <w:r>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cs/>
        </w:rPr>
        <w:t>การจัดการศึกษา</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ส่งเสริมให้เยาวชนและประชาชนทั่วไป</w:t>
      </w:r>
      <w:r w:rsidR="00D806D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ทัศนคติที่ไม่รังเกียจหรือละอายต่อการใช้บริการทางสุขภาพจิตมีความรู้ความเข้าใจเกี่ยวกับความเจ็บป่วยทางจิตเวชรู้วิธีสังเกตอาการของผู้ใกล้ชิดที่อาจฆ่าตัวตายและให้ความช่วยเหลือขั้นต้นรู้จักขอความช่วยเหลือเมื่อจำเป็นมาตรการที่สำคัญในสถานศึกษา</w:t>
      </w:r>
      <w:r w:rsidR="00613DE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lastRenderedPageBreak/>
        <w:t xml:space="preserve">                                </w:t>
      </w:r>
      <w:r w:rsidR="00BB033C">
        <w:rPr>
          <w:rFonts w:ascii="TH SarabunPSK" w:eastAsia="AngsanaNew" w:hAnsi="TH SarabunPSK" w:cs="TH SarabunPSK" w:hint="cs"/>
          <w:sz w:val="32"/>
          <w:szCs w:val="32"/>
          <w:cs/>
        </w:rPr>
        <w:t xml:space="preserve">    </w:t>
      </w:r>
      <w:r w:rsidR="00D806D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จัดการเรียนรู้ทักษะชีวิตเพื่อให้นักเรียนมีความสามารถในการจัดการกับความเครียดรู้จักการสร้างสัมพันธภาพที่ดีจัดการความขัดแย้งและปัญหา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ในชีวิตและรู้จักขอความช่วยเหลือ</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BB033C">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9F164D">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พิ่มความสามารถของครูในการสังเกตนักเรียนที่อาจมีปัญหาทางจิตใจและเข้าใจปัจจัยเสี่ยงต่อการฆ่าตัวตายเพื่อให้ความช่วยเหลือนักเรียนหรือส่งต่อเพื่อรับความช่วยเหลือ</w:t>
      </w:r>
    </w:p>
    <w:p w:rsidR="002D6EB1" w:rsidRPr="002D6EB1" w:rsidRDefault="00506762" w:rsidP="003D5DA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F164D">
        <w:rPr>
          <w:rFonts w:ascii="TH SarabunPSK" w:eastAsia="AngsanaNew" w:hAnsi="TH SarabunPSK" w:cs="TH SarabunPSK" w:hint="cs"/>
          <w:sz w:val="32"/>
          <w:szCs w:val="32"/>
          <w:cs/>
        </w:rPr>
        <w:t xml:space="preserve">      </w:t>
      </w:r>
      <w:r w:rsidR="00BB033C">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จัดสิ่งแวดล้อมภายในโรงเรียนให้เอื้อต่อการเรียนรู้และพูดคุยปรึกษากันตลอดจนพัฒนาความร่วมมือระหว่างชุมชนครูผู้ปกครองและนักเรียน</w:t>
      </w:r>
    </w:p>
    <w:p w:rsidR="002D6EB1" w:rsidRPr="002D6EB1" w:rsidRDefault="00506762" w:rsidP="00506762">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753B3">
        <w:rPr>
          <w:rFonts w:ascii="TH SarabunPSK" w:eastAsia="AngsanaNew" w:hAnsi="TH SarabunPSK" w:cs="TH SarabunPSK" w:hint="cs"/>
          <w:sz w:val="32"/>
          <w:szCs w:val="32"/>
          <w:cs/>
        </w:rPr>
        <w:t xml:space="preserve">     </w:t>
      </w:r>
      <w:r w:rsidR="00BB033C">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ให้บริการช่วยเหลือและให้กำลังใจผู้ทำร้ายตนเอง</w:t>
      </w:r>
    </w:p>
    <w:p w:rsidR="002D6EB1" w:rsidRPr="00506762" w:rsidRDefault="00506762" w:rsidP="00506762">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BB033C">
        <w:rPr>
          <w:rFonts w:ascii="TH SarabunPSK" w:eastAsia="AngsanaNew-Bold" w:hAnsi="TH SarabunPSK" w:cs="TH SarabunPSK" w:hint="cs"/>
          <w:sz w:val="32"/>
          <w:szCs w:val="32"/>
          <w:cs/>
        </w:rPr>
        <w:t xml:space="preserve"> </w:t>
      </w:r>
      <w:r>
        <w:rPr>
          <w:rFonts w:ascii="TH SarabunPSK" w:eastAsia="AngsanaNew-Bold" w:hAnsi="TH SarabunPSK" w:cs="TH SarabunPSK" w:hint="cs"/>
          <w:sz w:val="32"/>
          <w:szCs w:val="32"/>
          <w:cs/>
        </w:rPr>
        <w:t xml:space="preserve"> </w:t>
      </w:r>
      <w:r w:rsidR="00613DE6">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2</w:t>
      </w:r>
      <w:r>
        <w:rPr>
          <w:rFonts w:ascii="TH SarabunPSK" w:eastAsia="AngsanaNew-Bold" w:hAnsi="TH SarabunPSK" w:cs="TH SarabunPSK" w:hint="cs"/>
          <w:sz w:val="32"/>
          <w:szCs w:val="32"/>
          <w:cs/>
        </w:rPr>
        <w:t>)</w:t>
      </w:r>
      <w:r w:rsidR="00613DE6">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บทบาทของสื่อมวลชน</w:t>
      </w:r>
      <w:r>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cs/>
        </w:rPr>
        <w:t>กับการป้องกันการฆ่าตัวตาย</w:t>
      </w:r>
      <w:r w:rsidR="002D6EB1" w:rsidRPr="002D6EB1">
        <w:rPr>
          <w:rFonts w:ascii="TH SarabunPSK" w:eastAsia="AngsanaNew" w:hAnsi="TH SarabunPSK" w:cs="TH SarabunPSK"/>
          <w:sz w:val="32"/>
          <w:szCs w:val="32"/>
          <w:cs/>
        </w:rPr>
        <w:t>ประสบการณ์จากต่างประเทศ</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การนำเสนอข่าวมีส่วนชี้นำให้เกิดการฆ่าตัวตายอย่างต่อเนื่องในชุมชน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โดยมีการฆ่าตัวตายเพิ่มสูงขึ้น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ภายหลังการนำเสนอข่าวและพื้นที่ที่มีการนำเสนอข่าวเข้มข้นกว่าจะได้รับผลกระทบมากกว่าซึ่งได้รับการยืนยันจากการศึกษาในหลายพื้นที่เชื่อว่าผลกระทบที่เกิดขึ้นเป็นเพราะรายงานข่าวการฆ่าตัวตายเป็นการนำเสนอแบบอย่างของการแก้ปัญหาด้วยการฆ่าตัวตายว่าเป็นสิ่งที่ทำกันได้ผู้ที่มีแนวโน้มอยู่แล้วหรือผู้ที่มีปัญหาคล้ายคลึงกันกับผู้ฆ่าตัวตายจึงลดความยั้งใจลงโดยเฉพาะ</w:t>
      </w:r>
      <w:r w:rsidR="00C753B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ากผู้ฆ่าตัวตายเป็นบุคคลที่เป็นที่ชื่นชอบจะส่งผลได้การนำเสนอข่าวที่ดีจึงควรหลีกเลี่ยงการนำเสนอภาพของผู้ตกอยู่ในสภาพท้อแท้สิ้นหวังหรือลงรายละเอียดของการฆ่าตัวตายและไม่ควรเสนอข่าวเพื่อความตื่นเต้นเร้าใจ</w:t>
      </w:r>
      <w:r w:rsidR="002D6EB1" w:rsidRPr="002D6EB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ข่าวที่ดีจะเป็นการให้การศึกษาและสร้างความตระหนักแก่ประชาชนควรพิจารณานำเสนอประสบการณ์ของผู้เคยมีความคิดทำร้ายตนเองและผ่านพ้นวิกฤตของชีวิตมาได้ด้วยดีเป็นแบบอย่างเพื่อเป็นกำลังใจกับผู้ที่กำลังรู้สึกท้อแท้ในชีวิต</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นำเสนอภาพการทำร้ายตนเองในภาพยนตร์หรือละครควรได้รับคำแนะจากผู้เชี่ยวชาญและขณะนำเสนอภาพการทำร้ายตนเองควรมีการประชาสัมพันธ์ให้ทราบถึงสถานบริการช่วยเหลือผู้คิดฆ่าตัวตายและบริการปรึกษาผู้ทุกข์ใจสื่อมวลชนยังมีบทบาทสำคัญในการเสริมสร้างความเข้าใจที่ถูกต้องด้านการปรับตัวในชีวิตเพิ่มคุณภาพชีวิตครอบครัวและชุมชน</w:t>
      </w:r>
    </w:p>
    <w:p w:rsidR="002D6EB1" w:rsidRPr="00506762" w:rsidRDefault="00506762" w:rsidP="00C753B3">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BB033C">
        <w:rPr>
          <w:rFonts w:ascii="TH SarabunPSK" w:eastAsia="AngsanaNew-Bold" w:hAnsi="TH SarabunPSK" w:cs="TH SarabunPSK" w:hint="cs"/>
          <w:sz w:val="32"/>
          <w:szCs w:val="32"/>
          <w:cs/>
        </w:rPr>
        <w:t xml:space="preserve">  </w:t>
      </w:r>
      <w:r w:rsidR="00613DE6">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3</w:t>
      </w:r>
      <w:r>
        <w:rPr>
          <w:rFonts w:ascii="TH SarabunPSK" w:eastAsia="AngsanaNew-Bold" w:hAnsi="TH SarabunPSK" w:cs="TH SarabunPSK" w:hint="cs"/>
          <w:sz w:val="32"/>
          <w:szCs w:val="32"/>
          <w:cs/>
        </w:rPr>
        <w:t>)</w:t>
      </w:r>
      <w:r w:rsidR="00BB033C">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cs/>
        </w:rPr>
        <w:t>การควบคุมวิธีการที่ใช้ในการฆ่าตัวตาย</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การศึกษาในหลายประเทศ</w:t>
      </w:r>
      <w:r w:rsidR="00991400">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ควบคุมอุปกรณ์หรือวิธีการที่มีผู้ใช้ฆ่าตัวตายบ่อยจะช่วยลดอัตราการฆ่าตัวตายลงได้ทั้งนี้อาจเป็นเพราะการฆ่าตัวตายส่วนหนึ่งเป็นการกระทำที่หุนหันพลันแล่นโดยเฉพาะในผู้ที่มีอายุน้อยหรือทำได้เพราะมีวิธีการที่ง่ายและไม่ทรมานการมีมาตรการป้องกันจึงช่วยลดอัตราการฆ่าตัวตายลงตัวอย่างของประสบการณ์</w:t>
      </w:r>
      <w:r w:rsidR="00991400">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การควบคุมอุปกรณ์หรือวิธีการที่ใช้ในการฆ่าตัวตายที่มีผลในการลดอัตราการฆ่าตัวตาย</w:t>
      </w:r>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ได้แก่</w:t>
      </w:r>
    </w:p>
    <w:p w:rsidR="00C753B3" w:rsidRDefault="00C753B3" w:rsidP="00C753B3">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การลดการสั่งจ่ายยา</w:t>
      </w:r>
      <w:r w:rsidR="002D6EB1" w:rsidRPr="002D6EB1">
        <w:rPr>
          <w:rFonts w:ascii="TH SarabunPSK" w:eastAsia="AngsanaNew" w:hAnsi="TH SarabunPSK" w:cs="TH SarabunPSK"/>
          <w:sz w:val="32"/>
          <w:szCs w:val="32"/>
        </w:rPr>
        <w:t xml:space="preserve"> Barbiturates </w:t>
      </w:r>
      <w:r w:rsidR="002D6EB1" w:rsidRPr="002D6EB1">
        <w:rPr>
          <w:rFonts w:ascii="TH SarabunPSK" w:eastAsia="AngsanaNew" w:hAnsi="TH SarabunPSK" w:cs="TH SarabunPSK"/>
          <w:sz w:val="32"/>
          <w:szCs w:val="32"/>
          <w:cs/>
        </w:rPr>
        <w:t>ซึ่งเป็นยาที</w:t>
      </w:r>
      <w:r>
        <w:rPr>
          <w:rFonts w:ascii="TH SarabunPSK" w:eastAsia="AngsanaNew" w:hAnsi="TH SarabunPSK" w:cs="TH SarabunPSK"/>
          <w:sz w:val="32"/>
          <w:szCs w:val="32"/>
          <w:cs/>
        </w:rPr>
        <w:t>่มีอันตรายเมื่อรับประทานเกินขนา</w:t>
      </w:r>
      <w:r>
        <w:rPr>
          <w:rFonts w:ascii="TH SarabunPSK" w:eastAsia="AngsanaNew" w:hAnsi="TH SarabunPSK" w:cs="TH SarabunPSK" w:hint="cs"/>
          <w:sz w:val="32"/>
          <w:szCs w:val="32"/>
          <w:cs/>
        </w:rPr>
        <w:t>ด</w:t>
      </w:r>
    </w:p>
    <w:p w:rsidR="002D6EB1" w:rsidRPr="002D6EB1" w:rsidRDefault="00C753B3" w:rsidP="00C753B3">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การเปลี่ยนแปลงส่วนผสมแก๊สที่ใช้ภายในบ้านให้ไม่เป็นพิษ</w:t>
      </w:r>
    </w:p>
    <w:p w:rsidR="002D6EB1" w:rsidRPr="002D6EB1" w:rsidRDefault="00C753B3" w:rsidP="00C753B3">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การลดไอเสียของรถยนต์ให้มีส่วนผสมของคาร์บอนมอนอกไซด์น้อยลง</w:t>
      </w:r>
    </w:p>
    <w:p w:rsidR="002D6EB1" w:rsidRPr="002D6EB1" w:rsidRDefault="00C753B3" w:rsidP="00C753B3">
      <w:pPr>
        <w:autoSpaceDE w:val="0"/>
        <w:autoSpaceDN w:val="0"/>
        <w:adjustRightInd w:val="0"/>
        <w:spacing w:after="0" w:line="240" w:lineRule="auto"/>
        <w:ind w:left="288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การควบคุมการมีอาวุธปืนไว้ในครอบครอง</w:t>
      </w:r>
    </w:p>
    <w:p w:rsidR="00C753B3" w:rsidRDefault="00C753B3" w:rsidP="00C753B3">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lastRenderedPageBreak/>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การควบคุมการเก็บ</w:t>
      </w:r>
      <w:r w:rsidR="002D6EB1" w:rsidRPr="002D6EB1">
        <w:rPr>
          <w:rFonts w:ascii="TH SarabunPSK" w:eastAsia="AngsanaNew" w:hAnsi="TH SarabunPSK" w:cs="TH SarabunPSK"/>
          <w:sz w:val="32"/>
          <w:szCs w:val="32"/>
        </w:rPr>
        <w:t>/</w:t>
      </w:r>
      <w:r w:rsidR="002D6EB1" w:rsidRPr="002D6EB1">
        <w:rPr>
          <w:rFonts w:ascii="TH SarabunPSK" w:eastAsia="AngsanaNew" w:hAnsi="TH SarabunPSK" w:cs="TH SarabunPSK"/>
          <w:sz w:val="32"/>
          <w:szCs w:val="32"/>
          <w:cs/>
        </w:rPr>
        <w:t>ขายสารพิษที่ใช้ในการเกษตร</w:t>
      </w:r>
      <w:r>
        <w:rPr>
          <w:rFonts w:ascii="TH SarabunPSK" w:eastAsia="AngsanaNew" w:hAnsi="TH SarabunPSK" w:cs="TH SarabunPSK" w:hint="cs"/>
          <w:sz w:val="32"/>
          <w:szCs w:val="32"/>
          <w:cs/>
        </w:rPr>
        <w:t xml:space="preserve">  </w:t>
      </w:r>
    </w:p>
    <w:p w:rsidR="00C753B3" w:rsidRDefault="00C753B3" w:rsidP="00897C06">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B3F20">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การสร้างรั้วกั้นบริเวณสะพานสูงหรือที่สูงเพื่อป้องกันการกระโดดจากที่สูง</w:t>
      </w:r>
    </w:p>
    <w:p w:rsidR="002D6EB1" w:rsidRPr="00897C06" w:rsidRDefault="00C753B3" w:rsidP="00897C06">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B3F20">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506762">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w:t>
      </w:r>
      <w:r>
        <w:rPr>
          <w:rFonts w:ascii="TH SarabunPSK" w:eastAsia="AngsanaNew" w:hAnsi="TH SarabunPSK" w:cs="TH SarabunPSK" w:hint="cs"/>
          <w:sz w:val="32"/>
          <w:szCs w:val="32"/>
          <w:cs/>
        </w:rPr>
        <w:t xml:space="preserve"> </w:t>
      </w:r>
      <w:r w:rsidR="002D6EB1" w:rsidRPr="00897C06">
        <w:rPr>
          <w:rFonts w:ascii="TH SarabunPSK" w:eastAsia="AngsanaNew" w:hAnsi="TH SarabunPSK" w:cs="TH SarabunPSK"/>
          <w:sz w:val="32"/>
          <w:szCs w:val="32"/>
          <w:cs/>
        </w:rPr>
        <w:t>การผสม</w:t>
      </w:r>
      <w:r w:rsidR="002D6EB1" w:rsidRPr="00897C06">
        <w:rPr>
          <w:rFonts w:ascii="TH SarabunPSK" w:eastAsia="AngsanaNew" w:hAnsi="TH SarabunPSK" w:cs="TH SarabunPSK"/>
          <w:sz w:val="32"/>
          <w:szCs w:val="32"/>
        </w:rPr>
        <w:t xml:space="preserve"> Methionine </w:t>
      </w:r>
      <w:r w:rsidR="002D6EB1" w:rsidRPr="00897C06">
        <w:rPr>
          <w:rFonts w:ascii="TH SarabunPSK" w:eastAsia="AngsanaNew" w:hAnsi="TH SarabunPSK" w:cs="TH SarabunPSK"/>
          <w:sz w:val="32"/>
          <w:szCs w:val="32"/>
          <w:cs/>
        </w:rPr>
        <w:t>ใน</w:t>
      </w:r>
      <w:r w:rsidR="002D6EB1" w:rsidRPr="00897C06">
        <w:rPr>
          <w:rFonts w:ascii="TH SarabunPSK" w:eastAsia="AngsanaNew" w:hAnsi="TH SarabunPSK" w:cs="TH SarabunPSK" w:hint="cs"/>
          <w:sz w:val="32"/>
          <w:szCs w:val="32"/>
          <w:cs/>
        </w:rPr>
        <w:t xml:space="preserve"> </w:t>
      </w:r>
      <w:proofErr w:type="spellStart"/>
      <w:r w:rsidR="002D6EB1" w:rsidRPr="00897C06">
        <w:rPr>
          <w:rFonts w:ascii="TH SarabunPSK" w:eastAsia="AngsanaNew" w:hAnsi="TH SarabunPSK" w:cs="TH SarabunPSK"/>
          <w:sz w:val="32"/>
          <w:szCs w:val="32"/>
        </w:rPr>
        <w:t>Paracetamol</w:t>
      </w:r>
      <w:proofErr w:type="spellEnd"/>
      <w:r w:rsidR="002D6EB1" w:rsidRPr="00897C06">
        <w:rPr>
          <w:rFonts w:ascii="TH SarabunPSK" w:eastAsia="AngsanaNew" w:hAnsi="TH SarabunPSK" w:cs="TH SarabunPSK"/>
          <w:sz w:val="32"/>
          <w:szCs w:val="32"/>
        </w:rPr>
        <w:t xml:space="preserve"> </w:t>
      </w:r>
      <w:r w:rsidR="002D6EB1" w:rsidRPr="00897C06">
        <w:rPr>
          <w:rFonts w:ascii="TH SarabunPSK" w:eastAsia="AngsanaNew" w:hAnsi="TH SarabunPSK" w:cs="TH SarabunPSK"/>
          <w:sz w:val="32"/>
          <w:szCs w:val="32"/>
          <w:cs/>
        </w:rPr>
        <w:t>เพื่อลดพิษที่เกิดขึ้นต่อตับเมื่อมีการรับประทานยา</w:t>
      </w:r>
      <w:r w:rsidR="00506762" w:rsidRPr="00897C06">
        <w:rPr>
          <w:rFonts w:ascii="TH SarabunPSK" w:eastAsia="AngsanaNew" w:hAnsi="TH SarabunPSK" w:cs="TH SarabunPSK" w:hint="cs"/>
          <w:sz w:val="32"/>
          <w:szCs w:val="32"/>
          <w:cs/>
        </w:rPr>
        <w:t xml:space="preserve"> </w:t>
      </w:r>
      <w:proofErr w:type="spellStart"/>
      <w:r w:rsidR="002D6EB1" w:rsidRPr="00897C06">
        <w:rPr>
          <w:rFonts w:ascii="TH SarabunPSK" w:eastAsia="AngsanaNew" w:hAnsi="TH SarabunPSK" w:cs="TH SarabunPSK"/>
          <w:sz w:val="32"/>
          <w:szCs w:val="32"/>
        </w:rPr>
        <w:t>paracetamol</w:t>
      </w:r>
      <w:proofErr w:type="spellEnd"/>
      <w:r w:rsidR="00506762" w:rsidRPr="00897C06">
        <w:rPr>
          <w:rFonts w:ascii="TH SarabunPSK" w:eastAsia="AngsanaNew" w:hAnsi="TH SarabunPSK" w:cs="TH SarabunPSK" w:hint="cs"/>
          <w:sz w:val="32"/>
          <w:szCs w:val="32"/>
          <w:cs/>
        </w:rPr>
        <w:t xml:space="preserve"> </w:t>
      </w:r>
      <w:r w:rsidR="002D6EB1" w:rsidRPr="00897C06">
        <w:rPr>
          <w:rFonts w:ascii="TH SarabunPSK" w:eastAsia="AngsanaNew" w:hAnsi="TH SarabunPSK" w:cs="TH SarabunPSK"/>
          <w:sz w:val="32"/>
          <w:szCs w:val="32"/>
          <w:cs/>
        </w:rPr>
        <w:t>เกินขนาดโดยตรง</w:t>
      </w:r>
    </w:p>
    <w:p w:rsidR="002D6EB1" w:rsidRPr="00991400" w:rsidRDefault="00897C06" w:rsidP="00991400">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9B3F20">
        <w:rPr>
          <w:rFonts w:ascii="TH SarabunPSK" w:eastAsia="AngsanaNew-Bold" w:hAnsi="TH SarabunPSK" w:cs="TH SarabunPSK" w:hint="cs"/>
          <w:sz w:val="32"/>
          <w:szCs w:val="32"/>
          <w:cs/>
        </w:rPr>
        <w:t xml:space="preserve">        </w:t>
      </w:r>
      <w:r>
        <w:rPr>
          <w:rFonts w:ascii="TH SarabunPSK" w:eastAsia="AngsanaNew-Bold" w:hAnsi="TH SarabunPSK" w:cs="TH SarabunPSK"/>
          <w:sz w:val="32"/>
          <w:szCs w:val="32"/>
        </w:rPr>
        <w:t>4</w:t>
      </w:r>
      <w:r>
        <w:rPr>
          <w:rFonts w:ascii="TH SarabunPSK" w:eastAsia="AngsanaNew-Bold" w:hAnsi="TH SarabunPSK" w:cs="TH SarabunPSK" w:hint="cs"/>
          <w:sz w:val="32"/>
          <w:szCs w:val="32"/>
          <w:cs/>
        </w:rPr>
        <w:t>)</w:t>
      </w:r>
      <w:r w:rsidR="002D6EB1" w:rsidRPr="00897C06">
        <w:rPr>
          <w:rFonts w:ascii="TH SarabunPSK" w:eastAsia="AngsanaNew-Bold" w:hAnsi="TH SarabunPSK" w:cs="TH SarabunPSK"/>
          <w:sz w:val="32"/>
          <w:szCs w:val="32"/>
        </w:rPr>
        <w:t xml:space="preserve"> </w:t>
      </w:r>
      <w:r w:rsidR="002D6EB1" w:rsidRPr="00897C06">
        <w:rPr>
          <w:rFonts w:ascii="TH SarabunPSK" w:eastAsia="AngsanaNew-Bold" w:hAnsi="TH SarabunPSK" w:cs="TH SarabunPSK"/>
          <w:sz w:val="32"/>
          <w:szCs w:val="32"/>
          <w:cs/>
        </w:rPr>
        <w:t>จัดบริการปรึกษาปัญหาสุขภาพจิต</w:t>
      </w:r>
      <w:r w:rsidR="00991400">
        <w:rPr>
          <w:rFonts w:ascii="TH SarabunPSK" w:eastAsia="AngsanaNew-Bold" w:hAnsi="TH SarabunPSK" w:cs="TH SarabunPSK"/>
          <w:sz w:val="32"/>
          <w:szCs w:val="32"/>
        </w:rPr>
        <w:t xml:space="preserve"> </w:t>
      </w:r>
      <w:r w:rsidR="002D6EB1" w:rsidRPr="002D6EB1">
        <w:rPr>
          <w:rFonts w:ascii="TH SarabunPSK" w:eastAsia="AngsanaNew" w:hAnsi="TH SarabunPSK" w:cs="TH SarabunPSK"/>
          <w:sz w:val="32"/>
          <w:szCs w:val="32"/>
          <w:cs/>
        </w:rPr>
        <w:t>บริการปรึกษาเพื่อแก้ปัญหาให้กับประชาชนกลุ่มต่างๆ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นช่วงที่ชีวิตตกอยู่ในภาวะวิกฤตจะช่วยให้ผู้รับบริการตัดสินใจเลือกทางเดินที่เป็นประโยชน์ในระยะยาวกลุ่มที่ควรได้รับความช่วยเหลือ</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C753B3" w:rsidRDefault="00897C06" w:rsidP="00C753B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Bold" w:hAnsi="TH SarabunPSK" w:cs="TH SarabunPSK"/>
          <w:sz w:val="32"/>
          <w:szCs w:val="32"/>
        </w:rPr>
        <w:t xml:space="preserve"> </w:t>
      </w:r>
      <w:r w:rsidR="00C753B3">
        <w:rPr>
          <w:rFonts w:ascii="TH SarabunPSK" w:eastAsia="AngsanaNew-Bold" w:hAnsi="TH SarabunPSK" w:cs="TH SarabunPSK"/>
          <w:sz w:val="32"/>
          <w:szCs w:val="32"/>
        </w:rPr>
        <w:t xml:space="preserve">                            </w:t>
      </w:r>
      <w:r>
        <w:rPr>
          <w:rFonts w:ascii="TH SarabunPSK" w:eastAsia="AngsanaNew-Bold" w:hAnsi="TH SarabunPSK" w:cs="TH SarabunPSK"/>
          <w:sz w:val="32"/>
          <w:szCs w:val="32"/>
        </w:rPr>
        <w:t xml:space="preserve"> - </w:t>
      </w:r>
      <w:r w:rsidR="002D6EB1" w:rsidRPr="002D6EB1">
        <w:rPr>
          <w:rFonts w:ascii="TH SarabunPSK" w:eastAsia="AngsanaNew-Bold" w:hAnsi="TH SarabunPSK" w:cs="TH SarabunPSK"/>
          <w:sz w:val="32"/>
          <w:szCs w:val="32"/>
          <w:cs/>
        </w:rPr>
        <w:t>คนว่างงาน</w:t>
      </w:r>
      <w:r w:rsidR="002D6EB1" w:rsidRPr="002D6EB1">
        <w:rPr>
          <w:rFonts w:ascii="TH SarabunPSK" w:eastAsia="AngsanaNew" w:hAnsi="TH SarabunPSK" w:cs="TH SarabunPSK"/>
          <w:sz w:val="32"/>
          <w:szCs w:val="32"/>
          <w:cs/>
        </w:rPr>
        <w:t>ผู้ตกงานมักมีปัญหาด้านการเงินและอาจรู้สึกว่าชีวิตไม่มีคุณค่าหรือในบางครั้งการตกงานอาจเป็นผลจากความเจ็บป่วยทางจิตเวชที่ทำให้ผลงานตกต่ำลง</w:t>
      </w:r>
      <w:r w:rsidR="00C753B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จึงถูกให้ออกจากงานกลุ่มผู้ว่างงานจึงควรได้รับบริการช่วยเหลือ</w:t>
      </w:r>
    </w:p>
    <w:p w:rsidR="002D6EB1" w:rsidRPr="00897C06" w:rsidRDefault="00897C06" w:rsidP="00897C06">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sz w:val="32"/>
          <w:szCs w:val="32"/>
        </w:rPr>
        <w:t xml:space="preserve">                              </w:t>
      </w:r>
      <w:r w:rsidR="00BB033C">
        <w:rPr>
          <w:rFonts w:ascii="TH SarabunPSK" w:eastAsia="AngsanaNew-Bold" w:hAnsi="TH SarabunPSK" w:cs="TH SarabunPSK"/>
          <w:sz w:val="32"/>
          <w:szCs w:val="32"/>
        </w:rPr>
        <w:t>-</w:t>
      </w:r>
      <w:r w:rsidR="00BB033C">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cs/>
        </w:rPr>
        <w:t>ผู้ประสบปัญหาครอบครัวและชีวิตสมรส</w:t>
      </w:r>
      <w:r w:rsidR="002D6EB1" w:rsidRPr="002D6EB1">
        <w:rPr>
          <w:rFonts w:ascii="TH SarabunPSK" w:eastAsia="AngsanaNew" w:hAnsi="TH SarabunPSK" w:cs="TH SarabunPSK"/>
          <w:sz w:val="32"/>
          <w:szCs w:val="32"/>
          <w:cs/>
        </w:rPr>
        <w:t>ความขัดแย้งในครอบครัวและชีวิตสมรสเป็นเหตุกระตุ้นให้ทำร้ายตนเองที่สำคัญควรจัดบริการปรึกษาเพื่อช่วยแก้ปัญหาในครอบครัวและชีวิตสมรสและในกรณีคู่สมรสตัดสินใจแยกทางกันควรช่วยเหลือคู่สมรสและเด็กๆ</w:t>
      </w:r>
      <w:r w:rsidR="00991400">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ในการปรับตัวกับการแยกทางกัน</w:t>
      </w:r>
    </w:p>
    <w:p w:rsidR="002D6EB1" w:rsidRPr="00C753B3" w:rsidRDefault="00C753B3" w:rsidP="00C753B3">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sz w:val="32"/>
          <w:szCs w:val="32"/>
        </w:rPr>
        <w:t xml:space="preserve">                             </w:t>
      </w:r>
      <w:r w:rsidR="00897C06">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ผู้เจ็บป่วยด้วยโรคทางกายโดยเฉพาะ</w:t>
      </w:r>
      <w:r w:rsidR="00991400">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โรคเรื้อรังหรือร้ายแรง</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การเจ็บป่วยด้วยโรคเรื้อรังหรือร้ายแรงเป็นสาเหตุสำคัญ</w:t>
      </w:r>
      <w:r w:rsidR="00991400">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องการฆ่าตัวตายควรมีบริการปรึกษาแพทย์และบุคลากรสาธารณสุขจำเป็นต้องมีทักษะในการวินิจฉัยและให้ความช่วยเหลือผู้มีปัญหาอารมณ์เศร้าปัญหาการปรับตัวและผู้มีความคิดฆ่าตัวตายในการศึกษาของประเทศสวีเด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เสริมความรู้และทักษะแก่แพทย์ในการวินิจฉัยและรักษาภาวะซึมเศร้าอย่างถูกต้องจะช่วยลดอัตราการฆ่าตัวตายและการเข้ารักษาตัวในโรงพยาบาลได้</w:t>
      </w:r>
    </w:p>
    <w:p w:rsidR="002D6EB1" w:rsidRPr="00897C06" w:rsidRDefault="00897C06" w:rsidP="00897C06">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ผู้ทำร้ายตนเอง</w:t>
      </w:r>
      <w:r>
        <w:rPr>
          <w:rFonts w:ascii="TH SarabunPSK" w:eastAsia="AngsanaNew-Bold" w:hAnsi="TH SarabunPSK" w:cs="TH SarabunPSK"/>
          <w:sz w:val="32"/>
          <w:szCs w:val="32"/>
        </w:rPr>
        <w:t xml:space="preserve"> </w:t>
      </w:r>
      <w:r w:rsidR="002D6EB1" w:rsidRPr="002D6EB1">
        <w:rPr>
          <w:rFonts w:ascii="TH SarabunPSK" w:eastAsia="AngsanaNew" w:hAnsi="TH SarabunPSK" w:cs="TH SarabunPSK"/>
          <w:sz w:val="32"/>
          <w:szCs w:val="32"/>
          <w:cs/>
        </w:rPr>
        <w:t>ผู้ทำร้ายตนเอง</w:t>
      </w:r>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ร้อยละ</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จะทำซ้ำและเสียชีวิตในเวลา</w:t>
      </w:r>
      <w:r w:rsidR="002D6EB1" w:rsidRPr="002D6EB1">
        <w:rPr>
          <w:rFonts w:ascii="TH SarabunPSK" w:eastAsia="AngsanaNew" w:hAnsi="TH SarabunPSK" w:cs="TH SarabunPSK"/>
          <w:sz w:val="32"/>
          <w:szCs w:val="32"/>
        </w:rPr>
        <w:t xml:space="preserve"> 1 </w:t>
      </w:r>
      <w:r w:rsidR="002D6EB1" w:rsidRPr="002D6EB1">
        <w:rPr>
          <w:rFonts w:ascii="TH SarabunPSK" w:eastAsia="AngsanaNew" w:hAnsi="TH SarabunPSK" w:cs="TH SarabunPSK"/>
          <w:sz w:val="32"/>
          <w:szCs w:val="32"/>
          <w:cs/>
        </w:rPr>
        <w:t>ปี</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หลังการพยายามครั้งแรกและประมาณ</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ร้อยละ</w:t>
      </w:r>
      <w:r w:rsidR="002D6EB1" w:rsidRPr="002D6EB1">
        <w:rPr>
          <w:rFonts w:ascii="TH SarabunPSK" w:eastAsia="AngsanaNew" w:hAnsi="TH SarabunPSK" w:cs="TH SarabunPSK"/>
          <w:sz w:val="32"/>
          <w:szCs w:val="32"/>
        </w:rPr>
        <w:t xml:space="preserve"> 10 </w:t>
      </w:r>
      <w:r w:rsidR="002D6EB1" w:rsidRPr="002D6EB1">
        <w:rPr>
          <w:rFonts w:ascii="TH SarabunPSK" w:eastAsia="AngsanaNew" w:hAnsi="TH SarabunPSK" w:cs="TH SarabunPSK"/>
          <w:sz w:val="32"/>
          <w:szCs w:val="32"/>
          <w:cs/>
        </w:rPr>
        <w:t>ของผู้ทำร้ายตนเองจะเสียชีวิตลงจากการฆ่าตัวตายผู้ทำร้ายตนเองจึงควรได้รับการประเมินและช่วยเหลือที่เหมาะสมเพื่อแก้ปัญหาที่เป็นสาเหตุของการทำร้ายตนเองและช่วยให้ครอบครัวช่วยเหลือกันพูดจาสื่อสารกัน</w:t>
      </w:r>
    </w:p>
    <w:p w:rsidR="002D6EB1" w:rsidRPr="00F87D40" w:rsidRDefault="00897C06" w:rsidP="00F87D40">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การจัดบริการเฉพาะอื่นๆ</w:t>
      </w:r>
      <w:r>
        <w:rPr>
          <w:rFonts w:ascii="TH SarabunPSK" w:eastAsia="AngsanaNew-Bold" w:hAnsi="TH SarabunPSK" w:cs="TH SarabunPSK"/>
          <w:sz w:val="32"/>
          <w:szCs w:val="32"/>
        </w:rPr>
        <w:t xml:space="preserve"> </w:t>
      </w:r>
      <w:r w:rsidR="002D6EB1" w:rsidRPr="002D6EB1">
        <w:rPr>
          <w:rFonts w:ascii="TH SarabunPSK" w:eastAsia="AngsanaNew" w:hAnsi="TH SarabunPSK" w:cs="TH SarabunPSK"/>
          <w:sz w:val="32"/>
          <w:szCs w:val="32"/>
          <w:cs/>
        </w:rPr>
        <w:t>นอกเหนือจากบริการปรึกษาปัญหาชีวิตในประชาชนกลุ่มต่างๆ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แล้วยังอาจจัดบริการเพิ่มเติมเพื่อตอบสนองต่อปัญหาที่มีลักษณะ</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บริการโทรศัพท์สายด่วนซึ่งเป็นช่องทางหนึ่งที่ผู้อยู่ในความสับสนและกำลังคิดฆ่าตัวตายอาจติดต่อเพื่อขอความช่วยเหลือได้ซึ่งจะเป็นวิธีการหนึ่งในการลดความหุนหันพลันแล่นช่วยลดความรู้สึกโดดเดี่ยวและเกิดกำลังใจมีระบบบริการปรึกษาที่มีคุณภาพและเป็นบริการที่พบกันโดยตรง</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หน่วยบริการสุขภาพจิตฉุกเฉินการประเมินผลบริการโทรศัพท์สายด่วนในประเทศอังกฤษ</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พบว่า</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ผู้ใช้บริการส่วนใหญ่เป็นผู้ชายและอยู่ในภาวะโดดเดี่ยวการจัดตั้งศูนย์ข้อความช่วยเหลือจิตใจในภาวะวิกฤตประสบการณ์ในประเทศสหรัฐอเมริกา</w:t>
      </w:r>
      <w:r w:rsidR="00C935B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พบว่า</w:t>
      </w:r>
      <w:r w:rsidR="00C935B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ผู้ใช้บริการของศูนย์ช่วยเหลือจิตใจในภาวะวิกฤตส่วนใหญ่เป็นผู้หญิงอายุน้อยซึ่งได้รับประโยชน์จากบริการนี้การปรึกษาในโรงเรียนและสถานศึกษาเป็นบริการที่นักเรียนและนักศึกษาสามารถเดินเข้าไปปรึกษาปัญหาต่าง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ทั้งด้านการเรียนและชีวิตส่วนตัวเหมือนกับการที่โรงเรียนและสถานศึกษาต่างๆ</w:t>
      </w:r>
      <w:r w:rsidR="00C935B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จัดให้มีห้องพยาบาลทางกายไว้ประจำ</w:t>
      </w:r>
    </w:p>
    <w:p w:rsidR="002D6EB1" w:rsidRPr="00897C06" w:rsidRDefault="00897C06" w:rsidP="00897C06">
      <w:pPr>
        <w:autoSpaceDE w:val="0"/>
        <w:autoSpaceDN w:val="0"/>
        <w:adjustRightInd w:val="0"/>
        <w:spacing w:after="0" w:line="240" w:lineRule="auto"/>
        <w:jc w:val="thaiDistribute"/>
        <w:rPr>
          <w:rFonts w:ascii="TH SarabunPSK" w:eastAsia="AngsanaNew-Bold" w:hAnsi="TH SarabunPSK" w:cs="TH SarabunPSK"/>
          <w:sz w:val="32"/>
          <w:szCs w:val="32"/>
        </w:rPr>
      </w:pPr>
      <w:r>
        <w:rPr>
          <w:rFonts w:ascii="TH SarabunPSK" w:eastAsia="AngsanaNew" w:hAnsi="TH SarabunPSK" w:cs="TH SarabunPSK" w:hint="cs"/>
          <w:sz w:val="32"/>
          <w:szCs w:val="32"/>
          <w:cs/>
        </w:rPr>
        <w:lastRenderedPageBreak/>
        <w:t xml:space="preserve">                                       </w:t>
      </w:r>
      <w:r w:rsidR="002D6EB1" w:rsidRPr="002D6EB1">
        <w:rPr>
          <w:rFonts w:ascii="TH SarabunPSK" w:eastAsia="AngsanaNew" w:hAnsi="TH SarabunPSK" w:cs="TH SarabunPSK"/>
          <w:sz w:val="32"/>
          <w:szCs w:val="32"/>
        </w:rPr>
        <w:t>5</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Bold" w:hAnsi="TH SarabunPSK" w:cs="TH SarabunPSK"/>
          <w:sz w:val="32"/>
          <w:szCs w:val="32"/>
          <w:cs/>
        </w:rPr>
        <w:t>การวินิจฉัยและรักษาโรคทางจิตเวชอย่างถูกต้อง</w:t>
      </w:r>
      <w:r w:rsidR="002D6EB1" w:rsidRPr="002D6EB1">
        <w:rPr>
          <w:rFonts w:ascii="TH SarabunPSK" w:eastAsia="AngsanaNew" w:hAnsi="TH SarabunPSK" w:cs="TH SarabunPSK"/>
          <w:sz w:val="32"/>
          <w:szCs w:val="32"/>
          <w:cs/>
        </w:rPr>
        <w:t>ผู้ฆ่าตัวตายสำเร็จส่วนใหญ่มีความเจ็บป่วยทางจิตเวชในขณะที่ฆ่าตัวตายโดยเฉพาะภาวะซึมเศร้าและติดสุราจำเป็นต้องได้รับการช่วยเหลืออย่างถูกต้อง</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ต่ผู้ป่วยจำนวนมากไม่ได้ใช้บริการที่หน่วยบริการจิตเวชสถานบริการทางสุขภาพทั่วไปจึงต้องมีขีดความสามารถในการวินิจฉัยและรักษาโรคทางจิตเวชได้อย่างถูกต้องและบริการสุขภาพที่จัดขึ้นทั้งการรักษาทางกาย</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ทางจิตเวช</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ละการบำบัดรักษาการติดสารเสพติดควรมีความเชื่อมโยงถึงกันเนื่องจากผู้ป่วยหลายรายมีปัญหาหลายอย่างพร้อมกัน</w:t>
      </w:r>
    </w:p>
    <w:p w:rsidR="002D6EB1" w:rsidRPr="00BB033C" w:rsidRDefault="00897C06" w:rsidP="00897C06">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002D6EB1" w:rsidRPr="002D6EB1">
        <w:rPr>
          <w:rFonts w:ascii="TH SarabunPSK" w:eastAsia="AngsanaNew-Bold" w:hAnsi="TH SarabunPSK" w:cs="TH SarabunPSK"/>
          <w:sz w:val="32"/>
          <w:szCs w:val="32"/>
        </w:rPr>
        <w:t>6</w:t>
      </w:r>
      <w:r>
        <w:rPr>
          <w:rFonts w:ascii="TH SarabunPSK" w:eastAsia="AngsanaNew-Bold" w:hAnsi="TH SarabunPSK" w:cs="TH SarabunPSK" w:hint="cs"/>
          <w:sz w:val="32"/>
          <w:szCs w:val="32"/>
          <w:cs/>
        </w:rPr>
        <w:t>)</w:t>
      </w:r>
      <w:r w:rsidR="002D6EB1" w:rsidRPr="002D6EB1">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การสร้างความเข้มแข็งให้ครอบครัวและสังคม</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สร้างความเข้มแข็งให้กับครอบครัวและชุมชนให้มีความเอื้ออาทรต่อกันร่วมใจกันปกป้องลูกหลานจากอิทธิพลของค่านิยมที่ไม่เหมาะสมพัฒนาโรงเรียนให้เอื้อต่อการพัฒนาสุขภาพกายและใจ</w:t>
      </w:r>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ช่วยสร้างสังคมให้สมาชิกไม่รู้สึกโดดเดี่ยวหรือแปลกแยกให้ทุกคนได้ร่วมสร้างคุณค่าให้กับชุมชนจะเป็นเกราะป้องกันที่ดีของปัญหาการฆ่าตัวตาย</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การฆ่าตัวตายถือเป็นปัญหาทางด้านสุขภาพจิตที่มีความซับซ้อน</w:t>
      </w:r>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นปัจจัยเสี่ยงที่จะบอกว่าบุคคลใดมีความเสี่ยงต่อการฆ่าตัวตายมากน้อยเพียงใดจึงมีอยู่หลายประการ</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มา</w:t>
      </w:r>
      <w:proofErr w:type="spellStart"/>
      <w:r w:rsidR="002D6EB1" w:rsidRPr="002D6EB1">
        <w:rPr>
          <w:rFonts w:ascii="TH SarabunPSK" w:eastAsia="AngsanaNew" w:hAnsi="TH SarabunPSK" w:cs="TH SarabunPSK"/>
          <w:sz w:val="32"/>
          <w:szCs w:val="32"/>
          <w:cs/>
        </w:rPr>
        <w:t>โนช</w:t>
      </w:r>
      <w:proofErr w:type="spellEnd"/>
      <w:r w:rsidR="00F87D40">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หล่อตระกูล</w:t>
      </w:r>
      <w:r w:rsidR="002D6EB1" w:rsidRPr="002D6EB1">
        <w:rPr>
          <w:rFonts w:ascii="TH SarabunPSK" w:eastAsia="AngsanaNew" w:hAnsi="TH SarabunPSK" w:cs="TH SarabunPSK"/>
          <w:sz w:val="32"/>
          <w:szCs w:val="32"/>
        </w:rPr>
        <w:t xml:space="preserve">, 2546) </w:t>
      </w:r>
      <w:r w:rsidR="002D6EB1" w:rsidRPr="002D6EB1">
        <w:rPr>
          <w:rFonts w:ascii="TH SarabunPSK" w:eastAsia="AngsanaNew" w:hAnsi="TH SarabunPSK" w:cs="TH SarabunPSK"/>
          <w:sz w:val="32"/>
          <w:szCs w:val="32"/>
          <w:cs/>
        </w:rPr>
        <w:t>ผู้คิดถึงการฆ่าตัวตายเกิดความรู้สึกว่าตนเองไร้ความสามารถในการจัดการเรื่องราวในชีวิตมองไม่เห็นทางเลือกที่เหมาะสมและมองการฆ่าตัวตายว่าเป็นทางออกเดียวของปัญหาที่เขาเผชิญอยู่</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ประเวช</w:t>
      </w:r>
      <w:r w:rsidR="00BB033C">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ตัน</w:t>
      </w:r>
      <w:proofErr w:type="spellStart"/>
      <w:r w:rsidR="002D6EB1" w:rsidRPr="002D6EB1">
        <w:rPr>
          <w:rFonts w:ascii="TH SarabunPSK" w:eastAsia="AngsanaNew" w:hAnsi="TH SarabunPSK" w:cs="TH SarabunPSK"/>
          <w:sz w:val="32"/>
          <w:szCs w:val="32"/>
          <w:cs/>
        </w:rPr>
        <w:t>ติพิวัฒน</w:t>
      </w:r>
      <w:proofErr w:type="spellEnd"/>
      <w:r w:rsidR="002D6EB1" w:rsidRPr="002D6EB1">
        <w:rPr>
          <w:rFonts w:ascii="TH SarabunPSK" w:eastAsia="AngsanaNew" w:hAnsi="TH SarabunPSK" w:cs="TH SarabunPSK"/>
          <w:sz w:val="32"/>
          <w:szCs w:val="32"/>
          <w:cs/>
        </w:rPr>
        <w:t>สกุล</w:t>
      </w:r>
      <w:r w:rsidR="002D6EB1" w:rsidRPr="002D6EB1">
        <w:rPr>
          <w:rFonts w:ascii="TH SarabunPSK" w:eastAsia="AngsanaNew" w:hAnsi="TH SarabunPSK" w:cs="TH SarabunPSK"/>
          <w:sz w:val="32"/>
          <w:szCs w:val="32"/>
        </w:rPr>
        <w:t xml:space="preserve">, 2541) </w:t>
      </w:r>
      <w:r w:rsidR="002D6EB1" w:rsidRPr="002D6EB1">
        <w:rPr>
          <w:rFonts w:ascii="TH SarabunPSK" w:eastAsia="AngsanaNew" w:hAnsi="TH SarabunPSK" w:cs="TH SarabunPSK"/>
          <w:sz w:val="32"/>
          <w:szCs w:val="32"/>
          <w:cs/>
        </w:rPr>
        <w:t>ฉะนั้น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มื่อมีบุคคลเผชิญกับเหตุการณ์วิกฤติในชีวิตถ้ามีการจัดการปัญหาที่ดีก็จะทำให้เกิดผลกระทบทางลบน้อยมีการเปลี่ยนแปลงในทางที่เจริญขึ้นคลี่คลายในทางที่ดีเกิดความสมดุลของร่างกายและจิตใจได้ไม่คิดถึงการฆ่าตัวตาย</w:t>
      </w:r>
      <w:r>
        <w:rPr>
          <w:rFonts w:ascii="TH SarabunPSK" w:eastAsia="AngsanaNew-Bold" w:hAnsi="TH SarabunPSK" w:cs="TH SarabunPSK" w:hint="cs"/>
          <w:sz w:val="32"/>
          <w:szCs w:val="32"/>
          <w:cs/>
        </w:rPr>
        <w:t xml:space="preserve"> </w:t>
      </w:r>
      <w:r w:rsidR="002D6EB1" w:rsidRPr="002D6EB1">
        <w:rPr>
          <w:rFonts w:ascii="TH SarabunPSK" w:eastAsia="AngsanaNew" w:hAnsi="TH SarabunPSK" w:cs="TH SarabunPSK"/>
          <w:sz w:val="32"/>
          <w:szCs w:val="32"/>
          <w:cs/>
        </w:rPr>
        <w:t>ผู้คิดถึงการฆ่าตัวตายเกิดขึ้นเมื่อเผชิญกับภาวะวิกฤติชีวิตเหตุการณ์ที่ทำให้ไม่สามารถจัดการกับปัญหาที่เกิดขึ้นได้และความพยายามแก้ปัญหาด้วยวิธีที่คุ้นเคยไม่ประสบผลสำเร็จทำให้ชีวิตเสียสมดุลไปสถานการณ์ที่เกิดขึ้นอาจเกิดจากปัจจัยภายนอกของบุคคลนั้นที่มีปัญหายุ่งยากซับซ้อนเกินความรู้ความสามารถมีปัจจัยที่อยู่นอกเหนือการควบคุมมากระทบต่อชีวิตจนเป็นอุปสรรคต่อการดำเนินชีวิตในรูปแบบเดิม</w:t>
      </w:r>
      <w:r w:rsidR="002D6EB1" w:rsidRPr="00BB033C">
        <w:rPr>
          <w:rFonts w:ascii="TH SarabunPSK" w:eastAsia="AngsanaNew" w:hAnsi="TH SarabunPSK" w:cs="TH SarabunPSK"/>
          <w:sz w:val="32"/>
          <w:szCs w:val="32"/>
          <w:cs/>
        </w:rPr>
        <w:t>เช่น</w:t>
      </w:r>
      <w:r w:rsidR="00BB033C">
        <w:rPr>
          <w:rFonts w:ascii="TH SarabunPSK" w:eastAsia="AngsanaNew" w:hAnsi="TH SarabunPSK" w:cs="TH SarabunPSK" w:hint="cs"/>
          <w:sz w:val="32"/>
          <w:szCs w:val="32"/>
          <w:cs/>
        </w:rPr>
        <w:t xml:space="preserve"> </w:t>
      </w:r>
      <w:r w:rsidR="002D6EB1" w:rsidRPr="00BB033C">
        <w:rPr>
          <w:rFonts w:ascii="TH SarabunPSK" w:eastAsia="AngsanaNew" w:hAnsi="TH SarabunPSK" w:cs="TH SarabunPSK"/>
          <w:sz w:val="32"/>
          <w:szCs w:val="32"/>
          <w:cs/>
        </w:rPr>
        <w:t>สูญเสียคนรักเจ็บป่วยด้วยโรคร้ายแรงหรือเกิดจากปัจจัยภายในตัวเขาเองมีการเปลี่ยนแปลงจนไม่สามารถจะเผชิญกับความเจ็บปวดทางจิตใจทำให้รู้สึกทนไม่ได้รู้สึกถูกบีบคั้นทำให้มองไม่เห็นทางออกและตัดสินใจฆ่าตัวตายเพื่อหยุดการรับรู้หยุดความเจ็บปวดทางจิตใจลงผู้ที่อยู่ในสภาวะเช่นนี้มองการฆ่าตัวตายเป็นทางออกเพียงทางเดียวของปัญหาที่เขาเผชิญอยู่มักจะรู้สึกว่าตนไม่สามารถทำอะไรต่อไปได้อีกและการตาย</w:t>
      </w:r>
      <w:r w:rsidR="00BB033C">
        <w:rPr>
          <w:rFonts w:ascii="TH SarabunPSK" w:eastAsia="AngsanaNew" w:hAnsi="TH SarabunPSK" w:cs="TH SarabunPSK" w:hint="cs"/>
          <w:sz w:val="32"/>
          <w:szCs w:val="32"/>
          <w:cs/>
        </w:rPr>
        <w:t xml:space="preserve"> </w:t>
      </w:r>
      <w:r w:rsidR="002D6EB1" w:rsidRPr="00BB033C">
        <w:rPr>
          <w:rFonts w:ascii="TH SarabunPSK" w:eastAsia="AngsanaNew" w:hAnsi="TH SarabunPSK" w:cs="TH SarabunPSK"/>
          <w:sz w:val="32"/>
          <w:szCs w:val="32"/>
          <w:cs/>
        </w:rPr>
        <w:t>คือ</w:t>
      </w:r>
      <w:r w:rsidR="00BB033C">
        <w:rPr>
          <w:rFonts w:ascii="TH SarabunPSK" w:eastAsia="AngsanaNew" w:hAnsi="TH SarabunPSK" w:cs="TH SarabunPSK" w:hint="cs"/>
          <w:sz w:val="32"/>
          <w:szCs w:val="32"/>
          <w:cs/>
        </w:rPr>
        <w:t xml:space="preserve"> </w:t>
      </w:r>
      <w:r w:rsidR="002D6EB1" w:rsidRPr="00BB033C">
        <w:rPr>
          <w:rFonts w:ascii="TH SarabunPSK" w:eastAsia="AngsanaNew" w:hAnsi="TH SarabunPSK" w:cs="TH SarabunPSK"/>
          <w:sz w:val="32"/>
          <w:szCs w:val="32"/>
          <w:cs/>
        </w:rPr>
        <w:t>การหยุดความเจ็บปวดหยุดความทุกข์ผู้คิดฆ่าตัวตายมักมีแนวโน้มการมองสิ่งต่างๆ</w:t>
      </w:r>
      <w:r w:rsidRPr="00BB033C">
        <w:rPr>
          <w:rFonts w:ascii="TH SarabunPSK" w:eastAsia="AngsanaNew" w:hAnsi="TH SarabunPSK" w:cs="TH SarabunPSK" w:hint="cs"/>
          <w:sz w:val="32"/>
          <w:szCs w:val="32"/>
          <w:cs/>
        </w:rPr>
        <w:t xml:space="preserve"> </w:t>
      </w:r>
      <w:r w:rsidR="002D6EB1" w:rsidRPr="00BB033C">
        <w:rPr>
          <w:rFonts w:ascii="TH SarabunPSK" w:eastAsia="AngsanaNew" w:hAnsi="TH SarabunPSK" w:cs="TH SarabunPSK"/>
          <w:sz w:val="32"/>
          <w:szCs w:val="32"/>
          <w:cs/>
        </w:rPr>
        <w:t>แบบขาวกับดำมีความจำกัดในการแก้ปัญหาการหาทางเลือกในการจัดการปัญหาทำได้ยากไม่สามารถ</w:t>
      </w:r>
    </w:p>
    <w:p w:rsidR="002D6EB1" w:rsidRPr="002D6EB1" w:rsidRDefault="002D6EB1" w:rsidP="00897C06">
      <w:pPr>
        <w:spacing w:after="0" w:line="240" w:lineRule="auto"/>
        <w:ind w:firstLine="720"/>
        <w:contextualSpacing/>
        <w:jc w:val="thaiDistribute"/>
        <w:rPr>
          <w:rFonts w:ascii="TH SarabunPSK" w:eastAsia="Cordia New" w:hAnsi="TH SarabunPSK" w:cs="TH SarabunPSK"/>
          <w:sz w:val="32"/>
          <w:szCs w:val="32"/>
        </w:rPr>
      </w:pPr>
      <w:r w:rsidRPr="00BB033C">
        <w:rPr>
          <w:rFonts w:ascii="TH SarabunPSK" w:eastAsia="AngsanaNew" w:hAnsi="TH SarabunPSK" w:cs="TH SarabunPSK"/>
          <w:sz w:val="32"/>
          <w:szCs w:val="32"/>
          <w:cs/>
        </w:rPr>
        <w:t>วิเคราะห์</w:t>
      </w:r>
      <w:r w:rsidRPr="002D6EB1">
        <w:rPr>
          <w:rFonts w:ascii="TH SarabunPSK" w:eastAsia="AngsanaNew" w:hAnsi="TH SarabunPSK" w:cs="TH SarabunPSK"/>
          <w:sz w:val="32"/>
          <w:szCs w:val="32"/>
          <w:cs/>
        </w:rPr>
        <w:t>ได้ว่าปัญหาต่างๆ</w:t>
      </w:r>
      <w:r w:rsidR="00897C06">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ตนประสบเกิดจากอะไรและเกี่ยวข้องกับอะไรบ้างการจัดการปัญหาโดยการจัดการความคิดความรู้สึกและกลไกการจัดการปัญหาสามารถที่จะทำให้บุคคลสามารถที่จะก้าวล่วงต่อสภาวะการบีบคั้นเผชิญกับความทุกข์หรือความเครียดนั้นได้เห็นทางออกของปัญหาไม่นึกถึงการฆ่าตัวตายเกิดความสมดุลของร่างกายและจิตใจสามารถที่จะดำรงชีวิตต่อไปได้อย่างเป็นปกติสุขตามอัตภาพของแต่ละบุคคล</w:t>
      </w:r>
    </w:p>
    <w:p w:rsidR="002D6EB1" w:rsidRDefault="002D6EB1" w:rsidP="002D6EB1">
      <w:pPr>
        <w:spacing w:after="0" w:line="240" w:lineRule="auto"/>
        <w:rPr>
          <w:rFonts w:ascii="TH SarabunPSK" w:eastAsia="Cordia New" w:hAnsi="TH SarabunPSK" w:cs="TH SarabunPSK"/>
          <w:b/>
          <w:bCs/>
          <w:sz w:val="32"/>
          <w:szCs w:val="32"/>
        </w:rPr>
      </w:pPr>
    </w:p>
    <w:p w:rsidR="009A7D76" w:rsidRDefault="009A7D76" w:rsidP="002D6EB1">
      <w:pPr>
        <w:spacing w:after="0" w:line="240" w:lineRule="auto"/>
        <w:rPr>
          <w:rFonts w:ascii="TH SarabunPSK" w:eastAsia="Cordia New" w:hAnsi="TH SarabunPSK" w:cs="TH SarabunPSK"/>
          <w:b/>
          <w:bCs/>
          <w:sz w:val="32"/>
          <w:szCs w:val="32"/>
        </w:rPr>
      </w:pPr>
    </w:p>
    <w:p w:rsidR="009A7D76" w:rsidRPr="002D6EB1" w:rsidRDefault="009A7D76" w:rsidP="002D6EB1">
      <w:pPr>
        <w:spacing w:after="0" w:line="240" w:lineRule="auto"/>
        <w:rPr>
          <w:rFonts w:ascii="TH SarabunPSK" w:eastAsia="Cordia New" w:hAnsi="TH SarabunPSK" w:cs="TH SarabunPSK"/>
          <w:b/>
          <w:bCs/>
          <w:sz w:val="32"/>
          <w:szCs w:val="32"/>
        </w:rPr>
      </w:pPr>
    </w:p>
    <w:p w:rsidR="002D6EB1" w:rsidRPr="0004645F" w:rsidRDefault="00CF5F85" w:rsidP="0004645F">
      <w:pPr>
        <w:spacing w:after="0" w:line="240" w:lineRule="auto"/>
        <w:jc w:val="thaiDistribute"/>
        <w:rPr>
          <w:rFonts w:ascii="TH SarabunPSK" w:eastAsia="Cordia New" w:hAnsi="TH SarabunPSK" w:cs="TH SarabunPSK"/>
          <w:b/>
          <w:bCs/>
          <w:sz w:val="36"/>
          <w:szCs w:val="36"/>
        </w:rPr>
      </w:pPr>
      <w:r>
        <w:rPr>
          <w:rFonts w:ascii="TH SarabunPSK" w:eastAsia="Cordia New" w:hAnsi="TH SarabunPSK" w:cs="TH SarabunPSK"/>
          <w:b/>
          <w:bCs/>
          <w:sz w:val="36"/>
          <w:szCs w:val="36"/>
        </w:rPr>
        <w:lastRenderedPageBreak/>
        <w:t>5</w:t>
      </w:r>
      <w:r w:rsidR="002D6EB1" w:rsidRPr="0004645F">
        <w:rPr>
          <w:rFonts w:ascii="TH SarabunPSK" w:eastAsia="Cordia New" w:hAnsi="TH SarabunPSK" w:cs="TH SarabunPSK"/>
          <w:b/>
          <w:bCs/>
          <w:sz w:val="36"/>
          <w:szCs w:val="36"/>
          <w:cs/>
        </w:rPr>
        <w:t>.</w:t>
      </w:r>
      <w:r w:rsidR="002B20D5">
        <w:rPr>
          <w:rFonts w:ascii="TH SarabunPSK" w:eastAsia="Cordia New" w:hAnsi="TH SarabunPSK" w:cs="TH SarabunPSK"/>
          <w:b/>
          <w:bCs/>
          <w:sz w:val="36"/>
          <w:szCs w:val="36"/>
        </w:rPr>
        <w:t xml:space="preserve"> </w:t>
      </w:r>
      <w:r w:rsidR="002D6EB1" w:rsidRPr="0004645F">
        <w:rPr>
          <w:rFonts w:ascii="TH SarabunPSK" w:eastAsia="Cordia New" w:hAnsi="TH SarabunPSK" w:cs="TH SarabunPSK"/>
          <w:b/>
          <w:bCs/>
          <w:sz w:val="36"/>
          <w:szCs w:val="36"/>
          <w:cs/>
        </w:rPr>
        <w:t>แนวคิด ทฤษฎีเกี่ยวกับความเครียด และการจัดการความเครียด</w:t>
      </w:r>
    </w:p>
    <w:p w:rsidR="002D6EB1" w:rsidRPr="002D6EB1" w:rsidRDefault="00CF5F85" w:rsidP="0004645F">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t>5</w:t>
      </w:r>
      <w:r w:rsidR="002D6EB1" w:rsidRPr="002D6EB1">
        <w:rPr>
          <w:rFonts w:ascii="TH SarabunPSK" w:eastAsia="AngsanaNew-Bold" w:hAnsi="TH SarabunPSK" w:cs="TH SarabunPSK"/>
          <w:b/>
          <w:bCs/>
          <w:sz w:val="32"/>
          <w:szCs w:val="32"/>
        </w:rPr>
        <w:t xml:space="preserve">.1 </w:t>
      </w:r>
      <w:r w:rsidR="002D6EB1" w:rsidRPr="002D6EB1">
        <w:rPr>
          <w:rFonts w:ascii="TH SarabunPSK" w:eastAsia="AngsanaNew-Bold" w:hAnsi="TH SarabunPSK" w:cs="TH SarabunPSK"/>
          <w:b/>
          <w:bCs/>
          <w:sz w:val="32"/>
          <w:szCs w:val="32"/>
          <w:cs/>
        </w:rPr>
        <w:t>ความหมายของความเครียด</w:t>
      </w:r>
    </w:p>
    <w:p w:rsidR="002D6EB1" w:rsidRPr="002D6EB1" w:rsidRDefault="009A7D76" w:rsidP="0004645F">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cs/>
        </w:rPr>
        <w:t>ครี</w:t>
      </w:r>
      <w:proofErr w:type="spellEnd"/>
      <w:r w:rsidR="002D6EB1" w:rsidRPr="002D6EB1">
        <w:rPr>
          <w:rFonts w:ascii="TH SarabunPSK" w:eastAsia="AngsanaNew" w:hAnsi="TH SarabunPSK" w:cs="TH SarabunPSK"/>
          <w:sz w:val="32"/>
          <w:szCs w:val="32"/>
          <w:cs/>
        </w:rPr>
        <w:t>สันและลัดแมน</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Creson</w:t>
      </w:r>
      <w:proofErr w:type="spellEnd"/>
      <w:r w:rsidR="002D6EB1" w:rsidRPr="002D6EB1">
        <w:rPr>
          <w:rFonts w:ascii="TH SarabunPSK" w:eastAsia="AngsanaNew" w:hAnsi="TH SarabunPSK" w:cs="TH SarabunPSK"/>
          <w:sz w:val="32"/>
          <w:szCs w:val="32"/>
        </w:rPr>
        <w:t xml:space="preserve"> and </w:t>
      </w:r>
      <w:proofErr w:type="spellStart"/>
      <w:r w:rsidR="002D6EB1" w:rsidRPr="002D6EB1">
        <w:rPr>
          <w:rFonts w:ascii="TH SarabunPSK" w:eastAsia="AngsanaNew" w:hAnsi="TH SarabunPSK" w:cs="TH SarabunPSK"/>
          <w:sz w:val="32"/>
          <w:szCs w:val="32"/>
        </w:rPr>
        <w:t>Luckman</w:t>
      </w:r>
      <w:proofErr w:type="spellEnd"/>
      <w:r w:rsidR="002D6EB1" w:rsidRPr="002D6EB1">
        <w:rPr>
          <w:rFonts w:ascii="TH SarabunPSK" w:eastAsia="AngsanaNew" w:hAnsi="TH SarabunPSK" w:cs="TH SarabunPSK"/>
          <w:sz w:val="32"/>
          <w:szCs w:val="32"/>
        </w:rPr>
        <w:t xml:space="preserve">, cited in Lazarus, 1984) </w:t>
      </w:r>
      <w:r w:rsidR="002D6EB1" w:rsidRPr="002D6EB1">
        <w:rPr>
          <w:rFonts w:ascii="TH SarabunPSK" w:eastAsia="AngsanaNew" w:hAnsi="TH SarabunPSK" w:cs="TH SarabunPSK"/>
          <w:sz w:val="32"/>
          <w:szCs w:val="32"/>
          <w:cs/>
        </w:rPr>
        <w:t>ได้ให้ความหมายความเครียด</w:t>
      </w:r>
      <w:r w:rsidR="0004645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หมายถึง</w:t>
      </w:r>
      <w:r w:rsidR="0004645F">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งใดก็ตามที่คุกคามหรือพยายามที่จะทำลายบุคคลทำให้บุคคลประสบความไม่พอใจในสิ่งที่เป็นความต้องการพื้นฐานขัดขวางพัฒนาการของมนุษย์เป็นผลทำให้สภาวะทางร่างกายและจิตใจขาดความสมดุล</w:t>
      </w:r>
    </w:p>
    <w:p w:rsidR="002D6EB1" w:rsidRPr="002D6EB1" w:rsidRDefault="002D6EB1" w:rsidP="0004645F">
      <w:pPr>
        <w:autoSpaceDE w:val="0"/>
        <w:autoSpaceDN w:val="0"/>
        <w:adjustRightInd w:val="0"/>
        <w:spacing w:after="0" w:line="240" w:lineRule="auto"/>
        <w:ind w:firstLine="720"/>
        <w:jc w:val="thaiDistribute"/>
        <w:rPr>
          <w:rFonts w:ascii="TH SarabunPSK" w:eastAsia="AngsanaNew" w:hAnsi="TH SarabunPSK" w:cs="TH SarabunPSK"/>
          <w:sz w:val="32"/>
          <w:szCs w:val="32"/>
        </w:rPr>
      </w:pPr>
      <w:proofErr w:type="spellStart"/>
      <w:r w:rsidRPr="002D6EB1">
        <w:rPr>
          <w:rFonts w:ascii="TH SarabunPSK" w:eastAsia="AngsanaNew" w:hAnsi="TH SarabunPSK" w:cs="TH SarabunPSK"/>
          <w:sz w:val="32"/>
          <w:szCs w:val="32"/>
          <w:cs/>
        </w:rPr>
        <w:t>แคมป์เบลล์</w:t>
      </w:r>
      <w:proofErr w:type="spellEnd"/>
      <w:r w:rsidRPr="002D6EB1">
        <w:rPr>
          <w:rFonts w:ascii="TH SarabunPSK" w:eastAsia="AngsanaNew" w:hAnsi="TH SarabunPSK" w:cs="TH SarabunPSK"/>
          <w:sz w:val="32"/>
          <w:szCs w:val="32"/>
        </w:rPr>
        <w:t xml:space="preserve"> (Campbell, 1981)</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ได้ให้ความหมาย</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ของความเครียดว่าสิ่งใดๆ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ก็ตามที่รบกวนต่อการทำหน้าที่</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ของบุคคลโดยที่บุคคลจะมีปฏิกิริยาโต้ตอบทางจิตใจโดยอาจเกิดความรู้สึกกดดันขึ้นมาทันทีทันใดขณะประสบกับภาวะความขัดแย้งทางความคิดและพฤติกรรม</w:t>
      </w:r>
    </w:p>
    <w:p w:rsidR="002D6EB1" w:rsidRPr="002D6EB1" w:rsidRDefault="002D6EB1" w:rsidP="0004645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เด</w:t>
      </w:r>
      <w:proofErr w:type="spellStart"/>
      <w:r w:rsidRPr="002D6EB1">
        <w:rPr>
          <w:rFonts w:ascii="TH SarabunPSK" w:eastAsia="AngsanaNew" w:hAnsi="TH SarabunPSK" w:cs="TH SarabunPSK"/>
          <w:sz w:val="32"/>
          <w:szCs w:val="32"/>
          <w:cs/>
        </w:rPr>
        <w:t>วิสฟรูห์ลลิ่ง</w:t>
      </w:r>
      <w:proofErr w:type="spellEnd"/>
      <w:r w:rsidRPr="002D6EB1">
        <w:rPr>
          <w:rFonts w:ascii="TH SarabunPSK" w:eastAsia="AngsanaNew" w:hAnsi="TH SarabunPSK" w:cs="TH SarabunPSK"/>
          <w:sz w:val="32"/>
          <w:szCs w:val="32"/>
          <w:cs/>
        </w:rPr>
        <w:t>และ</w:t>
      </w:r>
      <w:proofErr w:type="spellStart"/>
      <w:r w:rsidRPr="002D6EB1">
        <w:rPr>
          <w:rFonts w:ascii="TH SarabunPSK" w:eastAsia="AngsanaNew" w:hAnsi="TH SarabunPSK" w:cs="TH SarabunPSK"/>
          <w:sz w:val="32"/>
          <w:szCs w:val="32"/>
          <w:cs/>
        </w:rPr>
        <w:t>โอลด์</w:t>
      </w:r>
      <w:proofErr w:type="spellEnd"/>
      <w:r w:rsidRPr="002D6EB1">
        <w:rPr>
          <w:rFonts w:ascii="TH SarabunPSK" w:eastAsia="AngsanaNew" w:hAnsi="TH SarabunPSK" w:cs="TH SarabunPSK"/>
          <w:sz w:val="32"/>
          <w:szCs w:val="32"/>
          <w:cs/>
        </w:rPr>
        <w:t>แฮม</w:t>
      </w:r>
      <w:r w:rsidRPr="002D6EB1">
        <w:rPr>
          <w:rFonts w:ascii="TH SarabunPSK" w:eastAsia="AngsanaNew" w:hAnsi="TH SarabunPSK" w:cs="TH SarabunPSK"/>
          <w:sz w:val="32"/>
          <w:szCs w:val="32"/>
        </w:rPr>
        <w:t xml:space="preserve"> (</w:t>
      </w:r>
      <w:proofErr w:type="spellStart"/>
      <w:r w:rsidRPr="002D6EB1">
        <w:rPr>
          <w:rFonts w:ascii="TH SarabunPSK" w:eastAsia="AngsanaNew" w:hAnsi="TH SarabunPSK" w:cs="TH SarabunPSK"/>
          <w:sz w:val="32"/>
          <w:szCs w:val="32"/>
        </w:rPr>
        <w:t>Dawiss</w:t>
      </w:r>
      <w:proofErr w:type="spellEnd"/>
      <w:r w:rsidRPr="002D6EB1">
        <w:rPr>
          <w:rFonts w:ascii="TH SarabunPSK" w:eastAsia="AngsanaNew" w:hAnsi="TH SarabunPSK" w:cs="TH SarabunPSK"/>
          <w:sz w:val="32"/>
          <w:szCs w:val="32"/>
        </w:rPr>
        <w:t xml:space="preserve">, </w:t>
      </w:r>
      <w:proofErr w:type="spellStart"/>
      <w:r w:rsidRPr="002D6EB1">
        <w:rPr>
          <w:rFonts w:ascii="TH SarabunPSK" w:eastAsia="AngsanaNew" w:hAnsi="TH SarabunPSK" w:cs="TH SarabunPSK"/>
          <w:sz w:val="32"/>
          <w:szCs w:val="32"/>
        </w:rPr>
        <w:t>Fruehling</w:t>
      </w:r>
      <w:proofErr w:type="spellEnd"/>
      <w:r w:rsidRPr="002D6EB1">
        <w:rPr>
          <w:rFonts w:ascii="TH SarabunPSK" w:eastAsia="AngsanaNew" w:hAnsi="TH SarabunPSK" w:cs="TH SarabunPSK"/>
          <w:sz w:val="32"/>
          <w:szCs w:val="32"/>
        </w:rPr>
        <w:t xml:space="preserve"> and Oldham, 1989) </w:t>
      </w:r>
      <w:r w:rsidRPr="002D6EB1">
        <w:rPr>
          <w:rFonts w:ascii="TH SarabunPSK" w:eastAsia="AngsanaNew" w:hAnsi="TH SarabunPSK" w:cs="TH SarabunPSK"/>
          <w:sz w:val="32"/>
          <w:szCs w:val="32"/>
          <w:cs/>
        </w:rPr>
        <w:t>ได้ให้</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ความหมาย ความเครียด</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ปฏิกิริยาตอบสนองทั้งทางร่างกายและจิตใจที่มีต่อความปรารถนารวมทั้ง</w:t>
      </w:r>
      <w:r w:rsidRPr="002D6EB1">
        <w:rPr>
          <w:rFonts w:ascii="TH SarabunPSK" w:eastAsia="AngsanaNew" w:hAnsi="TH SarabunPSK" w:cs="TH SarabunPSK" w:hint="cs"/>
          <w:sz w:val="32"/>
          <w:szCs w:val="32"/>
          <w:cs/>
        </w:rPr>
        <w:t>ภาวการณ์</w:t>
      </w:r>
      <w:r w:rsidRPr="002D6EB1">
        <w:rPr>
          <w:rFonts w:ascii="TH SarabunPSK" w:eastAsia="AngsanaNew" w:hAnsi="TH SarabunPSK" w:cs="TH SarabunPSK"/>
          <w:sz w:val="32"/>
          <w:szCs w:val="32"/>
          <w:cs/>
        </w:rPr>
        <w:t>ที่ยากลำบากหรือสิ่งแวดล้อมเป็นอันตรายทำให้เกิดความกลัววิตกกังวลและความไม่สบายใจ</w:t>
      </w:r>
    </w:p>
    <w:p w:rsidR="002D6EB1" w:rsidRPr="002D6EB1" w:rsidRDefault="002D6EB1" w:rsidP="0004645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กรมสุขภาพจิต</w:t>
      </w:r>
      <w:r w:rsidR="009A7D76">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 xml:space="preserve">(2541) </w:t>
      </w:r>
      <w:r w:rsidRPr="002D6EB1">
        <w:rPr>
          <w:rFonts w:ascii="TH SarabunPSK" w:eastAsia="AngsanaNew" w:hAnsi="TH SarabunPSK" w:cs="TH SarabunPSK"/>
          <w:sz w:val="32"/>
          <w:szCs w:val="32"/>
          <w:cs/>
        </w:rPr>
        <w:t>ให้ความหมายความเครียด</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ภาวะของอารมณ์หรือความรู้สึกที่</w:t>
      </w:r>
      <w:r w:rsidRPr="002D6EB1">
        <w:rPr>
          <w:rFonts w:ascii="TH SarabunPSK" w:eastAsia="AngsanaNew" w:hAnsi="TH SarabunPSK" w:cs="TH SarabunPSK" w:hint="cs"/>
          <w:sz w:val="32"/>
          <w:szCs w:val="32"/>
          <w:cs/>
        </w:rPr>
        <w:t>เ</w:t>
      </w:r>
      <w:r w:rsidRPr="002D6EB1">
        <w:rPr>
          <w:rFonts w:ascii="TH SarabunPSK" w:eastAsia="AngsanaNew" w:hAnsi="TH SarabunPSK" w:cs="TH SarabunPSK"/>
          <w:sz w:val="32"/>
          <w:szCs w:val="32"/>
          <w:cs/>
        </w:rPr>
        <w:t>กิดขึ้นเมื่อเผชิญกับปัญหาต่างๆ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ทำให้รู้สึกไม่สบายใจขับข้องใจหรือถูกบีบคั้นกดดันจนทำให้เกิดความรู้สึกทุกข์ใจสับสนโกรธหรือเสียใจ</w:t>
      </w:r>
    </w:p>
    <w:p w:rsidR="002D6EB1" w:rsidRPr="002D6EB1" w:rsidRDefault="002D6EB1" w:rsidP="0004645F">
      <w:pPr>
        <w:autoSpaceDE w:val="0"/>
        <w:autoSpaceDN w:val="0"/>
        <w:adjustRightInd w:val="0"/>
        <w:spacing w:after="0" w:line="240" w:lineRule="auto"/>
        <w:ind w:firstLine="720"/>
        <w:jc w:val="thaiDistribute"/>
        <w:rPr>
          <w:rFonts w:ascii="TH SarabunPSK" w:eastAsia="AngsanaNew" w:hAnsi="TH SarabunPSK" w:cs="TH SarabunPSK"/>
          <w:sz w:val="32"/>
          <w:szCs w:val="32"/>
        </w:rPr>
      </w:pPr>
      <w:proofErr w:type="spellStart"/>
      <w:r w:rsidRPr="002D6EB1">
        <w:rPr>
          <w:rFonts w:ascii="TH SarabunPSK" w:eastAsia="AngsanaNew" w:hAnsi="TH SarabunPSK" w:cs="TH SarabunPSK"/>
          <w:sz w:val="32"/>
          <w:szCs w:val="32"/>
          <w:cs/>
        </w:rPr>
        <w:t>สุวัฒน์</w:t>
      </w:r>
      <w:proofErr w:type="spellEnd"/>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มหัตนิ</w:t>
      </w:r>
      <w:proofErr w:type="spellStart"/>
      <w:r w:rsidRPr="002D6EB1">
        <w:rPr>
          <w:rFonts w:ascii="TH SarabunPSK" w:eastAsia="AngsanaNew" w:hAnsi="TH SarabunPSK" w:cs="TH SarabunPSK"/>
          <w:sz w:val="32"/>
          <w:szCs w:val="32"/>
          <w:cs/>
        </w:rPr>
        <w:t>รันดร์</w:t>
      </w:r>
      <w:proofErr w:type="spellEnd"/>
      <w:r w:rsidRPr="002D6EB1">
        <w:rPr>
          <w:rFonts w:ascii="TH SarabunPSK" w:eastAsia="AngsanaNew" w:hAnsi="TH SarabunPSK" w:cs="TH SarabunPSK"/>
          <w:sz w:val="32"/>
          <w:szCs w:val="32"/>
          <w:cs/>
        </w:rPr>
        <w:t>กุลและคณะ</w:t>
      </w:r>
      <w:r w:rsidRPr="002D6EB1">
        <w:rPr>
          <w:rFonts w:ascii="TH SarabunPSK" w:eastAsia="AngsanaNew" w:hAnsi="TH SarabunPSK" w:cs="TH SarabunPSK"/>
          <w:sz w:val="32"/>
          <w:szCs w:val="32"/>
        </w:rPr>
        <w:t xml:space="preserve"> (2540) </w:t>
      </w:r>
      <w:r w:rsidRPr="002D6EB1">
        <w:rPr>
          <w:rFonts w:ascii="TH SarabunPSK" w:eastAsia="AngsanaNew" w:hAnsi="TH SarabunPSK" w:cs="TH SarabunPSK"/>
          <w:sz w:val="32"/>
          <w:szCs w:val="32"/>
          <w:cs/>
        </w:rPr>
        <w:t>ความเครียด</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2B20D5">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ปฏิกิริยาของร่างกายและจิตใจที่มีต่อการคุกคามท้าทายด้านจิตใจและร่างกายจากเหตุการณ์ต่างๆ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ตั้งแต่เป็นสาเหตุเล็กๆ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น้อยๆ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เหตุการณ์ที่เกิดเป็นประจำจนถึงเหตุการณ์ที่สำคัญ</w:t>
      </w:r>
    </w:p>
    <w:p w:rsidR="002D6EB1" w:rsidRPr="002D6EB1" w:rsidRDefault="002D6EB1" w:rsidP="0004645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ลา</w:t>
      </w:r>
      <w:proofErr w:type="spellStart"/>
      <w:r w:rsidRPr="002D6EB1">
        <w:rPr>
          <w:rFonts w:ascii="TH SarabunPSK" w:eastAsia="AngsanaNew" w:hAnsi="TH SarabunPSK" w:cs="TH SarabunPSK"/>
          <w:sz w:val="32"/>
          <w:szCs w:val="32"/>
          <w:cs/>
        </w:rPr>
        <w:t>ซารัส</w:t>
      </w:r>
      <w:proofErr w:type="spellEnd"/>
      <w:r w:rsidRPr="002D6EB1">
        <w:rPr>
          <w:rFonts w:ascii="TH SarabunPSK" w:eastAsia="AngsanaNew" w:hAnsi="TH SarabunPSK" w:cs="TH SarabunPSK"/>
          <w:sz w:val="32"/>
          <w:szCs w:val="32"/>
        </w:rPr>
        <w:t xml:space="preserve"> (Lazarus, 1971 </w:t>
      </w:r>
      <w:r w:rsidRPr="002D6EB1">
        <w:rPr>
          <w:rFonts w:ascii="TH SarabunPSK" w:eastAsia="AngsanaNew" w:hAnsi="TH SarabunPSK" w:cs="TH SarabunPSK"/>
          <w:sz w:val="32"/>
          <w:szCs w:val="32"/>
          <w:cs/>
        </w:rPr>
        <w:t>อ้างใน</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ธงชัย</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ทวิชาชาติและคณะ</w:t>
      </w:r>
      <w:r w:rsidRPr="002D6EB1">
        <w:rPr>
          <w:rFonts w:ascii="TH SarabunPSK" w:eastAsia="AngsanaNew" w:hAnsi="TH SarabunPSK" w:cs="TH SarabunPSK"/>
          <w:sz w:val="32"/>
          <w:szCs w:val="32"/>
        </w:rPr>
        <w:t xml:space="preserve">, 2541) </w:t>
      </w:r>
      <w:r w:rsidRPr="002D6EB1">
        <w:rPr>
          <w:rFonts w:ascii="TH SarabunPSK" w:eastAsia="AngsanaNew" w:hAnsi="TH SarabunPSK" w:cs="TH SarabunPSK"/>
          <w:sz w:val="32"/>
          <w:szCs w:val="32"/>
          <w:cs/>
        </w:rPr>
        <w:t>ได้ให้</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ความหมาย</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ของความเครียดว่า</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ภาวะชั่วคราวของความไม่สมดุลซึ่งเกิดจากกระบวนการเรียนรู้หรือการประเมินของบุคคลต่อสิ่งที่เข้ามาในประสบการณ์ว่าสิ่งนั้นเป</w:t>
      </w:r>
      <w:r w:rsidRPr="002D6EB1">
        <w:rPr>
          <w:rFonts w:ascii="TH SarabunPSK" w:eastAsia="AngsanaNew" w:hAnsi="TH SarabunPSK" w:cs="TH SarabunPSK" w:hint="cs"/>
          <w:sz w:val="32"/>
          <w:szCs w:val="32"/>
          <w:cs/>
        </w:rPr>
        <w:t>็น</w:t>
      </w:r>
      <w:r w:rsidRPr="002D6EB1">
        <w:rPr>
          <w:rFonts w:ascii="TH SarabunPSK" w:eastAsia="AngsanaNew" w:hAnsi="TH SarabunPSK" w:cs="TH SarabunPSK"/>
          <w:sz w:val="32"/>
          <w:szCs w:val="32"/>
          <w:cs/>
        </w:rPr>
        <w:t>สิ่งคุกคามโดยที่การรับรู้หรือการประเมินนี้เป็นผลจากการกระทำร่วมกันของสภาพแวดล้อมภายนอกอันได้แก่สิ่งแวดล้อมในสังคมการทำงานในธรรมชาติและเหตุการณ์ต่าง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ในชีวิตกับปัจจัยภายในของบุคคลอันประกอบด้วยทัศนคติลักษณะประจำตัวอารมณ์กับประสบการณ์ในอดีตตลอดจนความต้องการของบุคคลนั้น</w:t>
      </w:r>
    </w:p>
    <w:p w:rsidR="002D6EB1" w:rsidRPr="002D6EB1" w:rsidRDefault="002D6EB1" w:rsidP="0004645F">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ธงชัย</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ทวิชาชาติและคณะ</w:t>
      </w:r>
      <w:r w:rsidRPr="002D6EB1">
        <w:rPr>
          <w:rFonts w:ascii="TH SarabunPSK" w:eastAsia="AngsanaNew" w:hAnsi="TH SarabunPSK" w:cs="TH SarabunPSK"/>
          <w:sz w:val="32"/>
          <w:szCs w:val="32"/>
        </w:rPr>
        <w:t xml:space="preserve"> (2541) </w:t>
      </w:r>
      <w:r w:rsidRPr="002D6EB1">
        <w:rPr>
          <w:rFonts w:ascii="TH SarabunPSK" w:eastAsia="AngsanaNew" w:hAnsi="TH SarabunPSK" w:cs="TH SarabunPSK"/>
          <w:sz w:val="32"/>
          <w:szCs w:val="32"/>
          <w:cs/>
        </w:rPr>
        <w:t>ได้ให้</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ความหมาย</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ของความเครียดว่าเป็นภาวะที่บุคคลรู้สึกกดดันไม่สบายใจวุ่นวายใจกลัววิตกกังวลตลอดจนถูกบีบคั้นเกิดจากการที่บุคคลรับรู้หรือประเมินสิ่งที่เข้ามาในประสบการณ์ของตนว่าเป็นสิ่งที่คุกคามจิตใจหรือก่อให้เกิดอันตรายแก่ร่างกายอันเป็นผลให้ภาวะสมดุลของร่างกายและจิตใจเสียไปซึ่งทำให้บุคคลมีปฏิกิริยาตอบสนองหลายอย่าง</w:t>
      </w:r>
      <w:r w:rsidR="009A7D76">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การใช้กลไก</w:t>
      </w:r>
      <w:r w:rsidR="0004645F">
        <w:rPr>
          <w:rFonts w:ascii="TH SarabunPSK" w:eastAsia="AngsanaNew" w:hAnsi="TH SarabunPSK" w:cs="TH SarabunPSK" w:hint="cs"/>
          <w:sz w:val="32"/>
          <w:szCs w:val="32"/>
          <w:cs/>
        </w:rPr>
        <w:t>ล</w:t>
      </w:r>
      <w:r w:rsidRPr="002D6EB1">
        <w:rPr>
          <w:rFonts w:ascii="TH SarabunPSK" w:eastAsia="AngsanaNew" w:hAnsi="TH SarabunPSK" w:cs="TH SarabunPSK"/>
          <w:sz w:val="32"/>
          <w:szCs w:val="32"/>
          <w:cs/>
        </w:rPr>
        <w:t>ป้องกันตนเองการเปลี่ยนแปลงด้านสรีระด้านพฤติกรรมด้านความนึกคิดและด้านอารมณ์ความรู้สึกเพื่อทำให้ความรู้สึกถูกกดดันหรือความเครียดเหล่านี้คลายลงและกลับเข้าสู่ภาวะสมดุลอีกครั้ง</w:t>
      </w:r>
    </w:p>
    <w:p w:rsidR="00F87D40" w:rsidRPr="002B20D5" w:rsidRDefault="002D6EB1" w:rsidP="002B20D5">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04645F">
        <w:rPr>
          <w:rFonts w:ascii="TH SarabunPSK" w:eastAsia="AngsanaNew" w:hAnsi="TH SarabunPSK" w:cs="TH SarabunPSK"/>
          <w:b/>
          <w:bCs/>
          <w:sz w:val="32"/>
          <w:szCs w:val="32"/>
          <w:cs/>
        </w:rPr>
        <w:t>สรุป</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ความเครียด</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หมายถึง</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ภาวะที่ร่างกายและจิตใจของบุคคลได้รับความกดดันก่อให้เกิดอันตรายต่อตนเองจากการถูกคุกคามทางจิตใจหรือเป็นสิ่งที่เกิดความไม่สบายใจวุ่นวายใจวิตกกังวลกลัวและบุคคลจะมีปฏิกิริยาตอบสนองเพื่อให้ความรู้สึกที่เกิดจากการถูกกดดันนั้นคลายลงและกลับสู่สมดุลตามปกติ</w:t>
      </w:r>
    </w:p>
    <w:p w:rsidR="002D6EB1" w:rsidRPr="0004645F" w:rsidRDefault="00CF5F85" w:rsidP="00584058">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lastRenderedPageBreak/>
        <w:t>5</w:t>
      </w:r>
      <w:r w:rsidR="002D6EB1" w:rsidRPr="0004645F">
        <w:rPr>
          <w:rFonts w:ascii="TH SarabunPSK" w:eastAsia="AngsanaNew-Bold" w:hAnsi="TH SarabunPSK" w:cs="TH SarabunPSK"/>
          <w:b/>
          <w:bCs/>
          <w:sz w:val="32"/>
          <w:szCs w:val="32"/>
        </w:rPr>
        <w:t xml:space="preserve">.2 </w:t>
      </w:r>
      <w:r w:rsidR="002D6EB1" w:rsidRPr="0004645F">
        <w:rPr>
          <w:rFonts w:ascii="TH SarabunPSK" w:eastAsia="AngsanaNew-Bold" w:hAnsi="TH SarabunPSK" w:cs="TH SarabunPSK"/>
          <w:b/>
          <w:bCs/>
          <w:sz w:val="32"/>
          <w:szCs w:val="32"/>
          <w:cs/>
        </w:rPr>
        <w:t>สาเหตุของการเกิดความเครียด</w:t>
      </w:r>
    </w:p>
    <w:p w:rsidR="002D6EB1" w:rsidRPr="002D6EB1" w:rsidRDefault="009A7D76" w:rsidP="00584058">
      <w:pPr>
        <w:autoSpaceDE w:val="0"/>
        <w:autoSpaceDN w:val="0"/>
        <w:adjustRightInd w:val="0"/>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Pr>
          <w:rFonts w:ascii="TH SarabunPSK" w:eastAsia="AngsanaNew-Bold" w:hAnsi="TH SarabunPSK" w:cs="TH SarabunPSK"/>
          <w:sz w:val="32"/>
          <w:szCs w:val="32"/>
        </w:rPr>
        <w:t xml:space="preserve">    </w:t>
      </w:r>
      <w:r w:rsidR="002D6EB1" w:rsidRPr="002D6EB1">
        <w:rPr>
          <w:rFonts w:ascii="TH SarabunPSK" w:eastAsia="AngsanaNew-Bold" w:hAnsi="TH SarabunPSK" w:cs="TH SarabunPSK"/>
          <w:sz w:val="32"/>
          <w:szCs w:val="32"/>
          <w:cs/>
        </w:rPr>
        <w:t>ปัจจัยที่ก่อให้เกิดความเครียด</w:t>
      </w:r>
    </w:p>
    <w:p w:rsidR="002D6EB1" w:rsidRPr="002D6EB1" w:rsidRDefault="002D6EB1" w:rsidP="00584058">
      <w:pPr>
        <w:autoSpaceDE w:val="0"/>
        <w:autoSpaceDN w:val="0"/>
        <w:adjustRightInd w:val="0"/>
        <w:spacing w:after="0" w:line="240" w:lineRule="auto"/>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สาเหตุ</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ของความเครียดเกิดได้จากปัจจัยต่างๆ</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มากมาย</w:t>
      </w:r>
      <w:proofErr w:type="spellStart"/>
      <w:r w:rsidRPr="002D6EB1">
        <w:rPr>
          <w:rFonts w:ascii="TH SarabunPSK" w:eastAsia="AngsanaNew" w:hAnsi="TH SarabunPSK" w:cs="TH SarabunPSK"/>
          <w:sz w:val="32"/>
          <w:szCs w:val="32"/>
          <w:cs/>
        </w:rPr>
        <w:t>ลัค</w:t>
      </w:r>
      <w:proofErr w:type="spellEnd"/>
      <w:r w:rsidRPr="002D6EB1">
        <w:rPr>
          <w:rFonts w:ascii="TH SarabunPSK" w:eastAsia="AngsanaNew" w:hAnsi="TH SarabunPSK" w:cs="TH SarabunPSK"/>
          <w:sz w:val="32"/>
          <w:szCs w:val="32"/>
          <w:cs/>
        </w:rPr>
        <w:t>แมนและโซ</w:t>
      </w:r>
      <w:proofErr w:type="spellStart"/>
      <w:r w:rsidRPr="002D6EB1">
        <w:rPr>
          <w:rFonts w:ascii="TH SarabunPSK" w:eastAsia="AngsanaNew" w:hAnsi="TH SarabunPSK" w:cs="TH SarabunPSK"/>
          <w:sz w:val="32"/>
          <w:szCs w:val="32"/>
          <w:cs/>
        </w:rPr>
        <w:t>เรน</w:t>
      </w:r>
      <w:proofErr w:type="spellEnd"/>
      <w:r w:rsidRPr="002D6EB1">
        <w:rPr>
          <w:rFonts w:ascii="TH SarabunPSK" w:eastAsia="AngsanaNew" w:hAnsi="TH SarabunPSK" w:cs="TH SarabunPSK"/>
          <w:sz w:val="32"/>
          <w:szCs w:val="32"/>
          <w:cs/>
        </w:rPr>
        <w:t>เซน</w:t>
      </w:r>
      <w:r w:rsidRPr="002D6EB1">
        <w:rPr>
          <w:rFonts w:ascii="TH SarabunPSK" w:eastAsia="AngsanaNew" w:hAnsi="TH SarabunPSK" w:cs="TH SarabunPSK"/>
          <w:sz w:val="32"/>
          <w:szCs w:val="32"/>
        </w:rPr>
        <w:t xml:space="preserve"> (</w:t>
      </w:r>
      <w:proofErr w:type="spellStart"/>
      <w:r w:rsidRPr="002D6EB1">
        <w:rPr>
          <w:rFonts w:ascii="TH SarabunPSK" w:eastAsia="AngsanaNew" w:hAnsi="TH SarabunPSK" w:cs="TH SarabunPSK"/>
          <w:sz w:val="32"/>
          <w:szCs w:val="32"/>
        </w:rPr>
        <w:t>Luckman</w:t>
      </w:r>
      <w:proofErr w:type="spellEnd"/>
      <w:r w:rsidRPr="002D6EB1">
        <w:rPr>
          <w:rFonts w:ascii="TH SarabunPSK" w:eastAsia="AngsanaNew" w:hAnsi="TH SarabunPSK" w:cs="TH SarabunPSK"/>
          <w:sz w:val="32"/>
          <w:szCs w:val="32"/>
        </w:rPr>
        <w:t xml:space="preserve"> and Sorensen, 1987) </w:t>
      </w:r>
      <w:r w:rsidRPr="002D6EB1">
        <w:rPr>
          <w:rFonts w:ascii="TH SarabunPSK" w:eastAsia="AngsanaNew" w:hAnsi="TH SarabunPSK" w:cs="TH SarabunPSK"/>
          <w:sz w:val="32"/>
          <w:szCs w:val="32"/>
          <w:cs/>
        </w:rPr>
        <w:t>ได้แบ่ง</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ปัจจัยที่ทำให้เกิดความเครียดซึ่งเป็นสาเหตุให้เกิด</w:t>
      </w:r>
      <w:r w:rsidR="002E1A02">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โรคได้</w:t>
      </w:r>
      <w:r w:rsidRPr="002D6EB1">
        <w:rPr>
          <w:rFonts w:ascii="TH SarabunPSK" w:eastAsia="AngsanaNew" w:hAnsi="TH SarabunPSK" w:cs="TH SarabunPSK"/>
          <w:sz w:val="32"/>
          <w:szCs w:val="32"/>
        </w:rPr>
        <w:t xml:space="preserve"> 10 </w:t>
      </w:r>
      <w:r w:rsidRPr="002D6EB1">
        <w:rPr>
          <w:rFonts w:ascii="TH SarabunPSK" w:eastAsia="AngsanaNew" w:hAnsi="TH SarabunPSK" w:cs="TH SarabunPSK"/>
          <w:sz w:val="32"/>
          <w:szCs w:val="32"/>
          <w:cs/>
        </w:rPr>
        <w:t>ปัจจัย</w:t>
      </w:r>
      <w:r w:rsidR="0004645F">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ดังนี้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9A7D76">
        <w:rPr>
          <w:rFonts w:ascii="TH SarabunPSK" w:eastAsia="AngsanaNew" w:hAnsi="TH SarabunPSK" w:cs="TH SarabunPSK"/>
          <w:sz w:val="32"/>
          <w:szCs w:val="32"/>
        </w:rPr>
        <w:t>.2.</w:t>
      </w:r>
      <w:r>
        <w:rPr>
          <w:rFonts w:ascii="TH SarabunPSK" w:eastAsia="AngsanaNew" w:hAnsi="TH SarabunPSK" w:cs="TH SarabunPSK"/>
          <w:sz w:val="32"/>
          <w:szCs w:val="32"/>
        </w:rPr>
        <w:t>1</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ด้านพันธุกรรม</w:t>
      </w:r>
      <w:r w:rsidR="002D6EB1" w:rsidRPr="002D6EB1">
        <w:rPr>
          <w:rFonts w:ascii="TH SarabunPSK" w:eastAsia="AngsanaNew" w:hAnsi="TH SarabunPSK" w:cs="TH SarabunPSK"/>
          <w:sz w:val="32"/>
          <w:szCs w:val="32"/>
        </w:rPr>
        <w:t xml:space="preserve"> (Genetic Factors) </w:t>
      </w:r>
      <w:r w:rsidR="002D6EB1" w:rsidRPr="002D6EB1">
        <w:rPr>
          <w:rFonts w:ascii="TH SarabunPSK" w:eastAsia="AngsanaNew" w:hAnsi="TH SarabunPSK" w:cs="TH SarabunPSK"/>
          <w:sz w:val="32"/>
          <w:szCs w:val="32"/>
          <w:cs/>
        </w:rPr>
        <w:t>ได้แก่</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การทำงานของระบบต่างๆภายในร่างกายที่ผิดปกติ</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ภูมิต้านทานโรคต่ำทำให้เกิดโรคได้ง่ายตลอดไปจนถึงโรคที่ถ่ายทอดทางกรรมพันธุ์</w:t>
      </w:r>
    </w:p>
    <w:p w:rsidR="002D6EB1" w:rsidRPr="002D6EB1" w:rsidRDefault="00CF5F85" w:rsidP="00584058">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5</w:t>
      </w:r>
      <w:r w:rsidR="009A7D76">
        <w:rPr>
          <w:rFonts w:ascii="TH SarabunPSK" w:eastAsia="AngsanaNew" w:hAnsi="TH SarabunPSK" w:cs="TH SarabunPSK"/>
          <w:sz w:val="32"/>
          <w:szCs w:val="32"/>
        </w:rPr>
        <w:t>.2.</w:t>
      </w:r>
      <w:r w:rsidR="002B20D5">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ด้านฟิสิกส์และเคมี</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(Physical and Chemical Factors) </w:t>
      </w:r>
      <w:r w:rsidR="002D6EB1" w:rsidRPr="002D6EB1">
        <w:rPr>
          <w:rFonts w:ascii="TH SarabunPSK" w:eastAsia="AngsanaNew" w:hAnsi="TH SarabunPSK" w:cs="TH SarabunPSK"/>
          <w:sz w:val="32"/>
          <w:szCs w:val="32"/>
          <w:cs/>
        </w:rPr>
        <w:t>แบ่งออกเป็น</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ประเภท</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E1A02">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Pr>
          <w:rFonts w:ascii="TH SarabunPSK" w:eastAsia="AngsanaNew" w:hAnsi="TH SarabunPSK" w:cs="TH SarabunPSK"/>
          <w:sz w:val="32"/>
          <w:szCs w:val="32"/>
        </w:rPr>
        <w:t>.2.2.</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อันตรายจากสิ่งแวดล้อมภายนอก</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ความร้อนรังสี</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 xml:space="preserve"> </w:t>
      </w:r>
      <w:r w:rsidR="002E1A02">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Pr>
          <w:rFonts w:ascii="TH SarabunPSK" w:eastAsia="AngsanaNew" w:hAnsi="TH SarabunPSK" w:cs="TH SarabunPSK"/>
          <w:sz w:val="32"/>
          <w:szCs w:val="32"/>
        </w:rPr>
        <w:t>.2.</w:t>
      </w:r>
      <w:r w:rsidR="002D6EB1" w:rsidRPr="002D6EB1">
        <w:rPr>
          <w:rFonts w:ascii="TH SarabunPSK" w:eastAsia="AngsanaNew" w:hAnsi="TH SarabunPSK" w:cs="TH SarabunPSK"/>
          <w:sz w:val="32"/>
          <w:szCs w:val="32"/>
        </w:rPr>
        <w:t>2</w:t>
      </w:r>
      <w:r>
        <w:rPr>
          <w:rFonts w:ascii="TH SarabunPSK" w:eastAsia="AngsanaNew" w:hAnsi="TH SarabunPSK" w:cs="TH SarabunPSK"/>
          <w:sz w:val="32"/>
          <w:szCs w:val="32"/>
        </w:rPr>
        <w:t>.2</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อันตรายจากสภาพภายในร่างกาย</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ภาวะหมดสติหรือร่างกายสะสมคอ</w:t>
      </w:r>
      <w:proofErr w:type="spellStart"/>
      <w:r w:rsidR="002D6EB1" w:rsidRPr="002D6EB1">
        <w:rPr>
          <w:rFonts w:ascii="TH SarabunPSK" w:eastAsia="AngsanaNew" w:hAnsi="TH SarabunPSK" w:cs="TH SarabunPSK"/>
          <w:sz w:val="32"/>
          <w:szCs w:val="32"/>
          <w:cs/>
        </w:rPr>
        <w:t>เรสเตอรอล</w:t>
      </w:r>
      <w:proofErr w:type="spellEnd"/>
      <w:r w:rsidR="002D6EB1" w:rsidRPr="002D6EB1">
        <w:rPr>
          <w:rFonts w:ascii="TH SarabunPSK" w:eastAsia="AngsanaNew" w:hAnsi="TH SarabunPSK" w:cs="TH SarabunPSK"/>
          <w:sz w:val="32"/>
          <w:szCs w:val="32"/>
          <w:cs/>
        </w:rPr>
        <w:t>ไว้มากเกินไปทำให้เกิดภาวะเส้นเลือดแข็งเป็นต้น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Pr>
          <w:rFonts w:ascii="TH SarabunPSK" w:eastAsia="AngsanaNew" w:hAnsi="TH SarabunPSK" w:cs="TH SarabunPSK"/>
          <w:sz w:val="32"/>
          <w:szCs w:val="32"/>
        </w:rPr>
        <w:t>.2.2.3</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อันตรายจากการขาดสิ่งที่จำเป็นสำหรับชีวิต</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สารอาหารออกซิเจนการสูญเสียเกลือแร่</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9A7D76">
        <w:rPr>
          <w:rFonts w:ascii="TH SarabunPSK" w:eastAsia="AngsanaNew" w:hAnsi="TH SarabunPSK" w:cs="TH SarabunPSK"/>
          <w:sz w:val="32"/>
          <w:szCs w:val="32"/>
        </w:rPr>
        <w:t>.2.</w:t>
      </w:r>
      <w:r>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ด้านจุลินท</w:t>
      </w:r>
      <w:proofErr w:type="spellStart"/>
      <w:r w:rsidR="002D6EB1" w:rsidRPr="002D6EB1">
        <w:rPr>
          <w:rFonts w:ascii="TH SarabunPSK" w:eastAsia="AngsanaNew" w:hAnsi="TH SarabunPSK" w:cs="TH SarabunPSK"/>
          <w:sz w:val="32"/>
          <w:szCs w:val="32"/>
          <w:cs/>
        </w:rPr>
        <w:t>รีย์</w:t>
      </w:r>
      <w:proofErr w:type="spellEnd"/>
      <w:r w:rsidR="002D6EB1" w:rsidRPr="002D6EB1">
        <w:rPr>
          <w:rFonts w:ascii="TH SarabunPSK" w:eastAsia="AngsanaNew" w:hAnsi="TH SarabunPSK" w:cs="TH SarabunPSK"/>
          <w:sz w:val="32"/>
          <w:szCs w:val="32"/>
          <w:cs/>
        </w:rPr>
        <w:t>และปาราสิต</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Microganism</w:t>
      </w:r>
      <w:proofErr w:type="spellEnd"/>
      <w:r w:rsidR="002D6EB1" w:rsidRPr="002D6EB1">
        <w:rPr>
          <w:rFonts w:ascii="TH SarabunPSK" w:eastAsia="AngsanaNew" w:hAnsi="TH SarabunPSK" w:cs="TH SarabunPSK"/>
          <w:sz w:val="32"/>
          <w:szCs w:val="32"/>
        </w:rPr>
        <w:t xml:space="preserve"> and Parasites) </w:t>
      </w:r>
      <w:r w:rsidR="002D6EB1" w:rsidRPr="002D6EB1">
        <w:rPr>
          <w:rFonts w:ascii="TH SarabunPSK" w:eastAsia="AngsanaNew" w:hAnsi="TH SarabunPSK" w:cs="TH SarabunPSK"/>
          <w:sz w:val="32"/>
          <w:szCs w:val="32"/>
          <w:cs/>
        </w:rPr>
        <w:t>เช่น</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จุลินท</w:t>
      </w:r>
      <w:proofErr w:type="spellStart"/>
      <w:r w:rsidR="002D6EB1" w:rsidRPr="002D6EB1">
        <w:rPr>
          <w:rFonts w:ascii="TH SarabunPSK" w:eastAsia="AngsanaNew" w:hAnsi="TH SarabunPSK" w:cs="TH SarabunPSK"/>
          <w:sz w:val="32"/>
          <w:szCs w:val="32"/>
          <w:cs/>
        </w:rPr>
        <w:t>รีย์</w:t>
      </w:r>
      <w:proofErr w:type="spellEnd"/>
      <w:r w:rsidR="002D6EB1" w:rsidRPr="002D6EB1">
        <w:rPr>
          <w:rFonts w:ascii="TH SarabunPSK" w:eastAsia="AngsanaNew" w:hAnsi="TH SarabunPSK" w:cs="TH SarabunPSK"/>
          <w:sz w:val="32"/>
          <w:szCs w:val="32"/>
          <w:cs/>
        </w:rPr>
        <w:t>ประเภท</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แบคทีเรีย</w:t>
      </w:r>
      <w:r w:rsidR="002E1A02">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ไวรัส</w:t>
      </w:r>
      <w:proofErr w:type="spellEnd"/>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พยาธิต่างๆ</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9A7D76">
        <w:rPr>
          <w:rFonts w:ascii="TH SarabunPSK" w:eastAsia="AngsanaNew" w:hAnsi="TH SarabunPSK" w:cs="TH SarabunPSK"/>
          <w:sz w:val="32"/>
          <w:szCs w:val="32"/>
        </w:rPr>
        <w:t>.2.</w:t>
      </w:r>
      <w:r w:rsidR="00584058">
        <w:rPr>
          <w:rFonts w:ascii="TH SarabunPSK" w:eastAsia="AngsanaNew" w:hAnsi="TH SarabunPSK" w:cs="TH SarabunPSK"/>
          <w:sz w:val="32"/>
          <w:szCs w:val="32"/>
        </w:rPr>
        <w:t>4</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ด้านจิตใจ</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Phychological</w:t>
      </w:r>
      <w:proofErr w:type="spellEnd"/>
      <w:r w:rsidR="002D6EB1" w:rsidRPr="002D6EB1">
        <w:rPr>
          <w:rFonts w:ascii="TH SarabunPSK" w:eastAsia="AngsanaNew" w:hAnsi="TH SarabunPSK" w:cs="TH SarabunPSK"/>
          <w:sz w:val="32"/>
          <w:szCs w:val="32"/>
        </w:rPr>
        <w:t xml:space="preserve"> Factors) </w:t>
      </w:r>
      <w:r w:rsidR="002D6EB1" w:rsidRPr="002D6EB1">
        <w:rPr>
          <w:rFonts w:ascii="TH SarabunPSK" w:eastAsia="AngsanaNew" w:hAnsi="TH SarabunPSK" w:cs="TH SarabunPSK"/>
          <w:sz w:val="32"/>
          <w:szCs w:val="32"/>
          <w:cs/>
        </w:rPr>
        <w:t>ได้แก่</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สภาพการเจริญเติบโตที่มีการเปลี่ยนแปลงไปตามวัย</w:t>
      </w:r>
      <w:r w:rsidR="002D6EB1" w:rsidRPr="002D6EB1">
        <w:rPr>
          <w:rFonts w:ascii="TH SarabunPSK" w:eastAsia="AngsanaNew" w:hAnsi="TH SarabunPSK" w:cs="TH SarabunPSK"/>
          <w:sz w:val="32"/>
          <w:szCs w:val="32"/>
        </w:rPr>
        <w:t xml:space="preserve"> Engel (1962) </w:t>
      </w:r>
      <w:r w:rsidR="002D6EB1" w:rsidRPr="002D6EB1">
        <w:rPr>
          <w:rFonts w:ascii="TH SarabunPSK" w:eastAsia="AngsanaNew" w:hAnsi="TH SarabunPSK" w:cs="TH SarabunPSK"/>
          <w:sz w:val="32"/>
          <w:szCs w:val="32"/>
          <w:cs/>
        </w:rPr>
        <w:t>ได้กล่าว</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ถึงสาเหตุที่ก่อให้เกิดความเครียดด้านจิตใจไว้</w:t>
      </w:r>
      <w:r w:rsidR="009A7D7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ประการ</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.2.4.1</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การสูญเสียหรือกลัวว่าจะสูญเสียสิ่งมีค่าหรือสิ่งที่มีความสำคัญ</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เช่นอวัยวะสำคัญของร่างกายบุคคลที่เป็นที่รักใกล้ชิดบทบาททางสังคมวัตถุมีค่า</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E1A02">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.2.4.</w:t>
      </w:r>
      <w:r w:rsidR="002D6EB1" w:rsidRPr="002D6EB1">
        <w:rPr>
          <w:rFonts w:ascii="TH SarabunPSK" w:eastAsia="AngsanaNew" w:hAnsi="TH SarabunPSK" w:cs="TH SarabunPSK"/>
          <w:sz w:val="32"/>
          <w:szCs w:val="32"/>
        </w:rPr>
        <w:t>2</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การได้รับอันตรายหรือกลัวว่าจะได้รับอันตราย</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กลัวบาดเจ็บ</w:t>
      </w:r>
    </w:p>
    <w:p w:rsidR="002D6EB1" w:rsidRPr="002D6EB1" w:rsidRDefault="002B20D5" w:rsidP="00584058">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.2.4.</w:t>
      </w:r>
      <w:r w:rsidR="002D6EB1" w:rsidRPr="002D6EB1">
        <w:rPr>
          <w:rFonts w:ascii="TH SarabunPSK" w:eastAsia="AngsanaNew" w:hAnsi="TH SarabunPSK" w:cs="TH SarabunPSK"/>
          <w:sz w:val="32"/>
          <w:szCs w:val="32"/>
        </w:rPr>
        <w:t>3</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ความคับข้องใจเมื่อบุคคลไม่ได้รับการตอบสนองด้านร่างกายจิตใจอารมณ์และสังคม</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A2952">
        <w:rPr>
          <w:rFonts w:ascii="TH SarabunPSK" w:eastAsia="AngsanaNew" w:hAnsi="TH SarabunPSK" w:cs="TH SarabunPSK"/>
          <w:sz w:val="32"/>
          <w:szCs w:val="32"/>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w:t>
      </w:r>
      <w:r w:rsidR="002E1A02">
        <w:rPr>
          <w:rFonts w:ascii="TH SarabunPSK" w:eastAsia="AngsanaNew" w:hAnsi="TH SarabunPSK" w:cs="TH SarabunPSK"/>
          <w:sz w:val="32"/>
          <w:szCs w:val="32"/>
        </w:rPr>
        <w:t>5</w:t>
      </w:r>
      <w:r w:rsidR="002E1A02">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ด้านขนบธรรมเนียมประเพณีและวัฒนธรรม</w:t>
      </w:r>
      <w:r w:rsidR="002D6EB1" w:rsidRPr="002D6EB1">
        <w:rPr>
          <w:rFonts w:ascii="TH SarabunPSK" w:eastAsia="AngsanaNew" w:hAnsi="TH SarabunPSK" w:cs="TH SarabunPSK"/>
          <w:sz w:val="32"/>
          <w:szCs w:val="32"/>
        </w:rPr>
        <w:t xml:space="preserve"> (Cultural Factors) </w:t>
      </w:r>
      <w:r w:rsidR="002D6EB1" w:rsidRPr="002D6EB1">
        <w:rPr>
          <w:rFonts w:ascii="TH SarabunPSK" w:eastAsia="AngsanaNew" w:hAnsi="TH SarabunPSK" w:cs="TH SarabunPSK"/>
          <w:sz w:val="32"/>
          <w:szCs w:val="32"/>
          <w:cs/>
        </w:rPr>
        <w:t>เนื่องจาก</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สภาพทางสังคมมีการเปลี่ยนแปลงอย่างรวดเร็วมนุษย์จะต้องมีการปรับตัวเพื่อให้อยู่ในสังคมนั้นได้</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โดยจะต้องมีทัศนคติค่านิยมและความเชื่อที่คล้ายคลึงกันเพื่อให้เป็นที่ยอมรับซึ่งสิ่ง</w:t>
      </w:r>
      <w:r w:rsidR="00CA295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เหล่านี้</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อาจมีผลกระทบต่อบุคลิกภาพ</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w:t>
      </w:r>
      <w:r w:rsidR="002E1A02">
        <w:rPr>
          <w:rFonts w:ascii="TH SarabunPSK" w:eastAsia="AngsanaNew" w:hAnsi="TH SarabunPSK" w:cs="TH SarabunPSK"/>
          <w:sz w:val="32"/>
          <w:szCs w:val="32"/>
        </w:rPr>
        <w:t>6</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ด้านการเผชิญกับสิ่งที่ต้องตัดสินใจ</w:t>
      </w:r>
      <w:r w:rsidR="00CA2952">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(Future </w:t>
      </w:r>
      <w:r w:rsidR="002D6EB1" w:rsidRPr="002D6EB1">
        <w:rPr>
          <w:rFonts w:ascii="TH SarabunPSK" w:eastAsia="AngsanaNew" w:hAnsi="TH SarabunPSK" w:cs="TH SarabunPSK"/>
          <w:sz w:val="32"/>
          <w:szCs w:val="32"/>
        </w:rPr>
        <w:t>S</w:t>
      </w:r>
      <w:r>
        <w:rPr>
          <w:rFonts w:ascii="TH SarabunPSK" w:eastAsia="AngsanaNew" w:hAnsi="TH SarabunPSK" w:cs="TH SarabunPSK"/>
          <w:sz w:val="32"/>
          <w:szCs w:val="32"/>
        </w:rPr>
        <w:t xml:space="preserve">hock)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เผชิญกับสภาพแวดล้อมที่เคร่งเครียดการต้องใช้ความคิดเพื่อเลือกหรือตัดสินใจต่อสภาพแวดล้อมต่างๆ</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ไม่ว่าจะเป็นเรื่องที่อยู่อาศัยเรื่องอาหารเรื่องทำงาน</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w:t>
      </w:r>
      <w:r w:rsidR="002D6EB1" w:rsidRPr="002D6EB1">
        <w:rPr>
          <w:rFonts w:ascii="TH SarabunPSK" w:eastAsia="AngsanaNew" w:hAnsi="TH SarabunPSK" w:cs="TH SarabunPSK"/>
          <w:sz w:val="32"/>
          <w:szCs w:val="32"/>
        </w:rPr>
        <w:t xml:space="preserve">7 </w:t>
      </w:r>
      <w:r w:rsidR="002D6EB1" w:rsidRPr="002D6EB1">
        <w:rPr>
          <w:rFonts w:ascii="TH SarabunPSK" w:eastAsia="AngsanaNew" w:hAnsi="TH SarabunPSK" w:cs="TH SarabunPSK"/>
          <w:sz w:val="32"/>
          <w:szCs w:val="32"/>
          <w:cs/>
        </w:rPr>
        <w:t>ด้านการอพยพ</w:t>
      </w:r>
      <w:r w:rsidR="002D6EB1" w:rsidRPr="002D6EB1">
        <w:rPr>
          <w:rFonts w:ascii="TH SarabunPSK" w:eastAsia="AngsanaNew" w:hAnsi="TH SarabunPSK" w:cs="TH SarabunPSK"/>
          <w:sz w:val="32"/>
          <w:szCs w:val="32"/>
        </w:rPr>
        <w:t xml:space="preserve"> (Migration) </w:t>
      </w:r>
      <w:r w:rsidR="002D6EB1" w:rsidRPr="002D6EB1">
        <w:rPr>
          <w:rFonts w:ascii="TH SarabunPSK" w:eastAsia="AngsanaNew" w:hAnsi="TH SarabunPSK" w:cs="TH SarabunPSK"/>
          <w:sz w:val="32"/>
          <w:szCs w:val="32"/>
          <w:cs/>
        </w:rPr>
        <w:t>เช่น</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การโยกย้ายสถานที่ทำงานหรือที่พักอาศัยเป็นต้น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 xml:space="preserve">.2.8 </w:t>
      </w:r>
      <w:r w:rsidR="002D6EB1" w:rsidRPr="002D6EB1">
        <w:rPr>
          <w:rFonts w:ascii="TH SarabunPSK" w:eastAsia="AngsanaNew" w:hAnsi="TH SarabunPSK" w:cs="TH SarabunPSK"/>
          <w:sz w:val="32"/>
          <w:szCs w:val="32"/>
          <w:cs/>
        </w:rPr>
        <w:t>ด้านเศรษฐกิจ</w:t>
      </w:r>
      <w:r w:rsidR="00CA2952">
        <w:rPr>
          <w:rFonts w:ascii="TH SarabunPSK" w:eastAsia="AngsanaNew" w:hAnsi="TH SarabunPSK" w:cs="TH SarabunPSK"/>
          <w:sz w:val="32"/>
          <w:szCs w:val="32"/>
        </w:rPr>
        <w:t xml:space="preserve"> (Economic </w:t>
      </w:r>
      <w:r w:rsidR="002D6EB1" w:rsidRPr="002D6EB1">
        <w:rPr>
          <w:rFonts w:ascii="TH SarabunPSK" w:eastAsia="AngsanaNew" w:hAnsi="TH SarabunPSK" w:cs="TH SarabunPSK"/>
          <w:sz w:val="32"/>
          <w:szCs w:val="32"/>
        </w:rPr>
        <w:t xml:space="preserve">Factors) </w:t>
      </w:r>
      <w:r w:rsidR="002D6EB1" w:rsidRPr="002D6EB1">
        <w:rPr>
          <w:rFonts w:ascii="TH SarabunPSK" w:eastAsia="AngsanaNew" w:hAnsi="TH SarabunPSK" w:cs="TH SarabunPSK"/>
          <w:sz w:val="32"/>
          <w:szCs w:val="32"/>
          <w:cs/>
        </w:rPr>
        <w:t>ได้แก่</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ฐานะความเป็นอยู่ที่ขัดสนก่อให้เกิดปัญหาต่างๆ</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ตามมา</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ปัญหาสุขภาพปัญหาด้านสังคม</w:t>
      </w:r>
      <w:r w:rsidR="002E1A0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lastRenderedPageBreak/>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w:t>
      </w:r>
      <w:r w:rsidR="002D6EB1" w:rsidRPr="002D6EB1">
        <w:rPr>
          <w:rFonts w:ascii="TH SarabunPSK" w:eastAsia="AngsanaNew" w:hAnsi="TH SarabunPSK" w:cs="TH SarabunPSK"/>
          <w:sz w:val="32"/>
          <w:szCs w:val="32"/>
        </w:rPr>
        <w:t xml:space="preserve">9 </w:t>
      </w:r>
      <w:r w:rsidR="002D6EB1" w:rsidRPr="002D6EB1">
        <w:rPr>
          <w:rFonts w:ascii="TH SarabunPSK" w:eastAsia="AngsanaNew" w:hAnsi="TH SarabunPSK" w:cs="TH SarabunPSK"/>
          <w:sz w:val="32"/>
          <w:szCs w:val="32"/>
          <w:cs/>
        </w:rPr>
        <w:t>ด้านการประกอบอาชีพ</w:t>
      </w:r>
      <w:r w:rsidR="002D6EB1" w:rsidRPr="002D6EB1">
        <w:rPr>
          <w:rFonts w:ascii="TH SarabunPSK" w:eastAsia="AngsanaNew" w:hAnsi="TH SarabunPSK" w:cs="TH SarabunPSK"/>
          <w:sz w:val="32"/>
          <w:szCs w:val="32"/>
        </w:rPr>
        <w:t xml:space="preserve"> (Occupational Factors) </w:t>
      </w:r>
      <w:r w:rsidR="002D6EB1" w:rsidRPr="002D6EB1">
        <w:rPr>
          <w:rFonts w:ascii="TH SarabunPSK" w:eastAsia="AngsanaNew" w:hAnsi="TH SarabunPSK" w:cs="TH SarabunPSK"/>
          <w:sz w:val="32"/>
          <w:szCs w:val="32"/>
          <w:cs/>
        </w:rPr>
        <w:t>เป็นปัจจัยหนึ่ง</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สำคัญต่อการดำรงชีวิตได้มีผู้ศึกษาลักษณะของอาชีพที่ก่อให้เกิดความเครียดพบว่าอาชีพที่ต้องรับผิดชอบสูงมีการแข่งขันหรือมีความซ้ำซากน่าเบื่อจะทำให้บุคคลที่ประกอบอาชีพนั้นเกิดความเครียดได้ง่าย</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CF5F85">
        <w:rPr>
          <w:rFonts w:ascii="TH SarabunPSK" w:eastAsia="AngsanaNew" w:hAnsi="TH SarabunPSK" w:cs="TH SarabunPSK"/>
          <w:sz w:val="32"/>
          <w:szCs w:val="32"/>
        </w:rPr>
        <w:t>5</w:t>
      </w:r>
      <w:r w:rsidR="00CA2952">
        <w:rPr>
          <w:rFonts w:ascii="TH SarabunPSK" w:eastAsia="AngsanaNew" w:hAnsi="TH SarabunPSK" w:cs="TH SarabunPSK"/>
          <w:sz w:val="32"/>
          <w:szCs w:val="32"/>
        </w:rPr>
        <w:t>.2.</w:t>
      </w:r>
      <w:r w:rsidR="005F4786">
        <w:rPr>
          <w:rFonts w:ascii="TH SarabunPSK" w:eastAsia="AngsanaNew" w:hAnsi="TH SarabunPSK" w:cs="TH SarabunPSK"/>
          <w:sz w:val="32"/>
          <w:szCs w:val="32"/>
        </w:rPr>
        <w:t>10</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ด้านเทคโนโลยีและสังคม</w:t>
      </w:r>
      <w:r w:rsidR="002D6EB1" w:rsidRPr="002D6EB1">
        <w:rPr>
          <w:rFonts w:ascii="TH SarabunPSK" w:eastAsia="AngsanaNew" w:hAnsi="TH SarabunPSK" w:cs="TH SarabunPSK"/>
          <w:sz w:val="32"/>
          <w:szCs w:val="32"/>
        </w:rPr>
        <w:t xml:space="preserve"> (Stressful Factors within Technological Societies) </w:t>
      </w:r>
      <w:r w:rsidR="002D6EB1" w:rsidRPr="002D6EB1">
        <w:rPr>
          <w:rFonts w:ascii="TH SarabunPSK" w:eastAsia="AngsanaNew" w:hAnsi="TH SarabunPSK" w:cs="TH SarabunPSK"/>
          <w:sz w:val="32"/>
          <w:szCs w:val="32"/>
          <w:cs/>
        </w:rPr>
        <w:t>ได้แก่</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เทคโนโลยีด้านอุตสาหกรรมก่อให้เกิดปัญหาด้านมลภาวะหรือปัญหาด้านสุขภาพ</w:t>
      </w:r>
      <w:r w:rsidR="002B72AE">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อนามัย</w:t>
      </w:r>
      <w:r w:rsidR="00CA295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r w:rsidR="00584058">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ชู</w:t>
      </w:r>
      <w:proofErr w:type="spellStart"/>
      <w:r w:rsidR="002D6EB1" w:rsidRPr="002D6EB1">
        <w:rPr>
          <w:rFonts w:ascii="TH SarabunPSK" w:eastAsia="AngsanaNew" w:hAnsi="TH SarabunPSK" w:cs="TH SarabunPSK"/>
          <w:sz w:val="32"/>
          <w:szCs w:val="32"/>
          <w:cs/>
        </w:rPr>
        <w:t>ทิตย์</w:t>
      </w:r>
      <w:proofErr w:type="spellEnd"/>
      <w:r w:rsidR="002D6EB1" w:rsidRPr="002D6EB1">
        <w:rPr>
          <w:rFonts w:ascii="TH SarabunPSK" w:eastAsia="AngsanaNew" w:hAnsi="TH SarabunPSK" w:cs="TH SarabunPSK"/>
          <w:sz w:val="32"/>
          <w:szCs w:val="32"/>
          <w:cs/>
        </w:rPr>
        <w:t>ปานปรีชา</w:t>
      </w:r>
      <w:r w:rsidR="002D6EB1" w:rsidRPr="002D6EB1">
        <w:rPr>
          <w:rFonts w:ascii="TH SarabunPSK" w:eastAsia="AngsanaNew" w:hAnsi="TH SarabunPSK" w:cs="TH SarabunPSK"/>
          <w:sz w:val="32"/>
          <w:szCs w:val="32"/>
        </w:rPr>
        <w:t xml:space="preserve"> (2539);</w:t>
      </w:r>
      <w:r w:rsidR="002D6EB1" w:rsidRPr="002D6EB1">
        <w:rPr>
          <w:rFonts w:ascii="TH SarabunPSK" w:eastAsia="AngsanaNew" w:hAnsi="TH SarabunPSK" w:cs="TH SarabunPSK" w:hint="cs"/>
          <w:sz w:val="32"/>
          <w:szCs w:val="32"/>
          <w:cs/>
        </w:rPr>
        <w:t xml:space="preserve"> สรวุฒิสังข์รัศม</w:t>
      </w:r>
      <w:r w:rsidR="002D6EB1" w:rsidRPr="002D6EB1">
        <w:rPr>
          <w:rFonts w:ascii="TH SarabunPSK" w:eastAsia="AngsanaNew" w:hAnsi="TH SarabunPSK" w:cs="TH SarabunPSK" w:hint="eastAsia"/>
          <w:sz w:val="32"/>
          <w:szCs w:val="32"/>
          <w:cs/>
        </w:rPr>
        <w:t>ี</w:t>
      </w:r>
      <w:r w:rsidR="002D6EB1" w:rsidRPr="002D6EB1">
        <w:rPr>
          <w:rFonts w:ascii="TH SarabunPSK" w:eastAsia="AngsanaNew" w:hAnsi="TH SarabunPSK" w:cs="TH SarabunPSK"/>
          <w:sz w:val="32"/>
          <w:szCs w:val="32"/>
        </w:rPr>
        <w:t xml:space="preserve"> (2541) </w:t>
      </w:r>
      <w:r w:rsidR="002D6EB1" w:rsidRPr="002D6EB1">
        <w:rPr>
          <w:rFonts w:ascii="TH SarabunPSK" w:eastAsia="AngsanaNew" w:hAnsi="TH SarabunPSK" w:cs="TH SarabunPSK"/>
          <w:sz w:val="32"/>
          <w:szCs w:val="32"/>
          <w:cs/>
        </w:rPr>
        <w:t>ได้จำแนก</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ปัจจัยที่ก่อให้เกิดความเครียดต่อบุคคลไว้</w:t>
      </w:r>
      <w:r w:rsidR="005F478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ดังนี้</w:t>
      </w:r>
    </w:p>
    <w:p w:rsidR="002D6EB1" w:rsidRPr="002D6EB1" w:rsidRDefault="002B20D5"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CF5F85">
        <w:rPr>
          <w:rFonts w:ascii="TH SarabunPSK" w:eastAsia="AngsanaNew" w:hAnsi="TH SarabunPSK" w:cs="TH SarabunPSK"/>
          <w:sz w:val="32"/>
          <w:szCs w:val="32"/>
        </w:rPr>
        <w:t>5</w:t>
      </w:r>
      <w:r w:rsidR="00CA2952" w:rsidRPr="008C6A3D">
        <w:rPr>
          <w:rFonts w:ascii="TH SarabunPSK" w:eastAsia="AngsanaNew" w:hAnsi="TH SarabunPSK" w:cs="TH SarabunPSK"/>
          <w:sz w:val="32"/>
          <w:szCs w:val="32"/>
        </w:rPr>
        <w:t>.2.</w:t>
      </w:r>
      <w:r w:rsidR="002D6EB1" w:rsidRPr="008C6A3D">
        <w:rPr>
          <w:rFonts w:ascii="TH SarabunPSK" w:eastAsia="AngsanaNew" w:hAnsi="TH SarabunPSK" w:cs="TH SarabunPSK"/>
          <w:sz w:val="32"/>
          <w:szCs w:val="32"/>
        </w:rPr>
        <w:t>1</w:t>
      </w:r>
      <w:r w:rsidR="00CA2952" w:rsidRPr="008C6A3D">
        <w:rPr>
          <w:rFonts w:ascii="TH SarabunPSK" w:eastAsia="AngsanaNew" w:hAnsi="TH SarabunPSK" w:cs="TH SarabunPSK"/>
          <w:sz w:val="32"/>
          <w:szCs w:val="32"/>
        </w:rPr>
        <w:t>0.1</w:t>
      </w:r>
      <w:r w:rsidRPr="008C6A3D">
        <w:rPr>
          <w:rFonts w:ascii="TH SarabunPSK" w:eastAsia="AngsanaNew" w:hAnsi="TH SarabunPSK" w:cs="TH SarabunPSK"/>
          <w:sz w:val="32"/>
          <w:szCs w:val="32"/>
        </w:rPr>
        <w:t xml:space="preserve"> </w:t>
      </w:r>
      <w:r w:rsidR="002D6EB1" w:rsidRPr="008C6A3D">
        <w:rPr>
          <w:rFonts w:ascii="TH SarabunPSK" w:eastAsia="AngsanaNew" w:hAnsi="TH SarabunPSK" w:cs="TH SarabunPSK"/>
          <w:sz w:val="32"/>
          <w:szCs w:val="32"/>
          <w:cs/>
        </w:rPr>
        <w:t>ปัจจัยที่ก่อให้เกิดความเครียดที่มาจากภายในตัวบุคคล</w:t>
      </w:r>
      <w:r w:rsidR="002D6EB1" w:rsidRPr="008C6A3D">
        <w:rPr>
          <w:rFonts w:ascii="TH SarabunPSK" w:eastAsia="AngsanaNew" w:hAnsi="TH SarabunPSK" w:cs="TH SarabunPSK"/>
          <w:sz w:val="32"/>
          <w:szCs w:val="32"/>
        </w:rPr>
        <w:t xml:space="preserve"> (Endogenous</w:t>
      </w:r>
      <w:r w:rsidR="002D6EB1" w:rsidRPr="002D6EB1">
        <w:rPr>
          <w:rFonts w:ascii="TH SarabunPSK" w:eastAsia="AngsanaNew" w:hAnsi="TH SarabunPSK" w:cs="TH SarabunPSK"/>
          <w:sz w:val="32"/>
          <w:szCs w:val="32"/>
        </w:rPr>
        <w:t xml:space="preserve"> Stressor) </w:t>
      </w:r>
      <w:r w:rsidR="002D6EB1" w:rsidRPr="002D6EB1">
        <w:rPr>
          <w:rFonts w:ascii="TH SarabunPSK" w:eastAsia="AngsanaNew" w:hAnsi="TH SarabunPSK" w:cs="TH SarabunPSK"/>
          <w:sz w:val="32"/>
          <w:szCs w:val="32"/>
          <w:cs/>
        </w:rPr>
        <w:t>เป็นความเครียดที่เกิดขึ้นจากตัวบุคคลเองโดยมีปัจจัยหลายอย่างในตัวบุคคลที่ก่อให้เกิดความเครียดปัจจัยเหล่านี้</w:t>
      </w:r>
      <w:r w:rsidR="002B72AE">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2B72AE" w:rsidP="00584058">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sidR="00593B4B">
        <w:rPr>
          <w:rFonts w:ascii="TH SarabunPSK" w:eastAsia="AngsanaNew" w:hAnsi="TH SarabunPSK" w:cs="TH SarabunPSK"/>
          <w:sz w:val="32"/>
          <w:szCs w:val="32"/>
        </w:rPr>
        <w:t>1</w:t>
      </w:r>
      <w:r w:rsidR="00593B4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ครงสร้างของร่างกายและสภาวะทางสรีรวิทยาโครงสร้างของร่างกายเป็นส่วนที่ได้รับถ่ายทอดมาจากบรรพบุรุษคนได้รับในส่วนที่ดีของมารดาทำให้มีโครงสร้างร่างกายสมบูรณ์และมีสุขภาพดีแต่คนที่ได้รับในส่วนด้อยของบิดามารดาทำให้ร่างกายเติบโตอย่างไม่สมบูรณ์เกิดโรคต่างๆ</w:t>
      </w:r>
      <w:r w:rsidR="00584058">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ง่ายความสามารถที่ซ่อนแฝงอยู่มีน้อยทำให้มีความสามารถในการแก้ปัญหาไม่ดีทนต่อสภาวะความเครียดได้น้อยทำให้เกิดความเครียดได้ง่าย</w:t>
      </w:r>
    </w:p>
    <w:p w:rsidR="002D6EB1" w:rsidRPr="002D6EB1" w:rsidRDefault="002B72AE" w:rsidP="00584058">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sidR="00593B4B">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ณลักษณะของพันธุกรรมที่ทำให้บุคคลมีลักษณะพื้นฐานที่แตกต่างกันไม่ว่าจะเป็นเรื่องเพศสีผิวความเข้มแข็งหรือความอ่อนแอของระบบการทำงานของร่างกายตลอดจนความพิการบางประเภท</w:t>
      </w:r>
    </w:p>
    <w:p w:rsidR="002D6EB1" w:rsidRPr="002D6EB1" w:rsidRDefault="00593B4B"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ามเหนื่อยล้าทางร่างกายอันเกิดจากได้ผ่านการทำงานอย่างหนักและติดต่อกันเป็นเวลานานร่างกายได้รับการพักผ่อนไม่เพียงพอซึ่งจะมีความเกี่ยวเนื่องมาจากสภาพความสมบูรณ์แข็งแรงของร่างกายที่จะทำให้แต่ละคนมีความพร้อมในการทำกิจกรรมในชีวิตประจำวันแตกต่างกัน</w:t>
      </w:r>
    </w:p>
    <w:p w:rsidR="002D6EB1" w:rsidRPr="002D6EB1" w:rsidRDefault="002B72AE"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 </w:t>
      </w:r>
      <w:r w:rsidR="00593B4B">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ภาวะโภชนาการได้แก่ลักษณะนิสัยการรับประทานอาหารที่จะมีผลต่อความสมบูรณ์แข็งแรงของร่างกายเช่นการรับประทานอาหารไม่ถูกส่วนไม่เพียงพอหรือการบริโภคสารบางประเภทเช่นสุราบุหรี่กาแฟสิ่งเสพติดต่างๆล้วนทำให้เกิดความเครียดได้</w:t>
      </w:r>
    </w:p>
    <w:p w:rsidR="002D6EB1" w:rsidRPr="002D6EB1" w:rsidRDefault="002B72AE"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sidR="00593B4B">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เจ็บป่วยทางร่างกายเช่นการมีโรคประจำตัวได้รับการผ่าตัดใหม่ทำให้ไม่อยากรับประทานอาหารเนื้อเยื่อของอวัยวะที่ป่วยถูกทำลายหรือทำงานไม่ดีเสียน้ำเสียเลือดเป็นผลให้ร่างกายอ่อนเพลีย</w:t>
      </w:r>
    </w:p>
    <w:p w:rsidR="002D6EB1" w:rsidRPr="002D6EB1" w:rsidRDefault="00593B4B"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Pr>
          <w:rFonts w:ascii="TH SarabunPSK" w:eastAsia="AngsanaNew" w:hAnsi="TH SarabunPSK" w:cs="TH SarabunPSK"/>
          <w:sz w:val="32"/>
          <w:szCs w:val="32"/>
        </w:rPr>
        <w:t>-</w:t>
      </w:r>
      <w:r w:rsidR="00CA2952">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ลักษณะท่าทางที่ปรากฏเกี่ยวกับโครงสร้างของกล้ามเนื้อผิวหนังและการทรางตัวเช่นการเดินยืนวิ่งนอนหากอยู่ในลักษณะที่ไม่เหมาะสมย่อมก่อให้เกิดความเครียดได้</w:t>
      </w:r>
    </w:p>
    <w:p w:rsidR="0005444D" w:rsidRDefault="002B72AE" w:rsidP="002B20D5">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B20D5">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 </w:t>
      </w:r>
      <w:r w:rsidR="00593B4B">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ภาวะติดสุราและยาเสพติดไปกดประสาททำให้ร่างกายต้องใช้พลังงานมากเป็นผลให้ร่างกายอ่อนแอมากขึ้นทุกขณะสาเหตุทางจิตใจสภาพทางจิตใจบางอย่างสามารถก่อให้เกิดความเครียดได้</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คือ</w:t>
      </w:r>
      <w:r w:rsidR="009A7D76">
        <w:rPr>
          <w:rFonts w:ascii="TH SarabunPSK" w:eastAsia="AngsanaNew" w:hAnsi="TH SarabunPSK" w:cs="TH SarabunPSK"/>
          <w:sz w:val="32"/>
          <w:szCs w:val="32"/>
        </w:rPr>
        <w:t xml:space="preserve"> </w:t>
      </w:r>
      <w:r w:rsidR="0005444D">
        <w:rPr>
          <w:rFonts w:ascii="TH SarabunPSK" w:eastAsia="AngsanaNew" w:hAnsi="TH SarabunPSK" w:cs="TH SarabunPSK"/>
          <w:sz w:val="32"/>
          <w:szCs w:val="32"/>
        </w:rPr>
        <w:t xml:space="preserve">             </w:t>
      </w:r>
    </w:p>
    <w:p w:rsidR="002D6EB1" w:rsidRPr="002D6EB1" w:rsidRDefault="0005444D" w:rsidP="002B20D5">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9B3F20">
        <w:rPr>
          <w:rFonts w:ascii="TH SarabunPSK" w:eastAsia="AngsanaNew" w:hAnsi="TH SarabunPSK" w:cs="TH SarabunPSK"/>
          <w:sz w:val="32"/>
          <w:szCs w:val="32"/>
        </w:rPr>
        <w:t xml:space="preserve">    </w:t>
      </w:r>
      <w:r>
        <w:rPr>
          <w:rFonts w:ascii="TH SarabunPSK" w:eastAsia="AngsanaNew" w:hAnsi="TH SarabunPSK" w:cs="TH SarabunPSK"/>
          <w:sz w:val="32"/>
          <w:szCs w:val="32"/>
        </w:rPr>
        <w:t>1</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บุคลิกภาพบางประเภทที่ก่อให้เกิดความเครียดได้ง่าย</w:t>
      </w:r>
    </w:p>
    <w:p w:rsidR="002D6EB1" w:rsidRPr="002D6EB1" w:rsidRDefault="0005444D"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บุคลิกภาพแบบเอาจริงเอาจังกับชีวิต</w:t>
      </w:r>
      <w:r w:rsidR="002D6EB1" w:rsidRPr="002D6EB1">
        <w:rPr>
          <w:rFonts w:ascii="TH SarabunPSK" w:eastAsia="AngsanaNew" w:hAnsi="TH SarabunPSK" w:cs="TH SarabunPSK"/>
          <w:sz w:val="32"/>
          <w:szCs w:val="32"/>
        </w:rPr>
        <w:t xml:space="preserve"> (Perfectionist) </w:t>
      </w:r>
      <w:r w:rsidR="002D6EB1" w:rsidRPr="002D6EB1">
        <w:rPr>
          <w:rFonts w:ascii="TH SarabunPSK" w:eastAsia="AngsanaNew" w:hAnsi="TH SarabunPSK" w:cs="TH SarabunPSK"/>
          <w:sz w:val="32"/>
          <w:szCs w:val="32"/>
          <w:cs/>
        </w:rPr>
        <w:t>เป็นคนที่ต้องการทำให้ดีสมบูรณ์แบบทุกสิ่งทุกอย่างเจ้าระเบียบเป็นคนตรงขยันยึดมั่นในกฎเกณฑ์มีมาตรการ</w:t>
      </w:r>
      <w:r w:rsidR="002D6EB1" w:rsidRPr="002D6EB1">
        <w:rPr>
          <w:rFonts w:ascii="TH SarabunPSK" w:eastAsia="AngsanaNew" w:hAnsi="TH SarabunPSK" w:cs="TH SarabunPSK"/>
          <w:sz w:val="32"/>
          <w:szCs w:val="32"/>
          <w:cs/>
        </w:rPr>
        <w:lastRenderedPageBreak/>
        <w:t>ในการดำเนินชีวิตสูงมีความสามารถในการทำงานเหนือกว่าผู้อื่นทำให้ตลอดชีวิตต้องทำงานหนักและทำทุกอย่างด้วยตัวเอง</w:t>
      </w:r>
    </w:p>
    <w:p w:rsidR="002D6EB1" w:rsidRPr="002D6EB1" w:rsidRDefault="009B3F20"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05444D">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บุคลิกภาพแบบพึ่งพิงผู้อื่น</w:t>
      </w:r>
      <w:r w:rsidR="002D6EB1" w:rsidRPr="002D6EB1">
        <w:rPr>
          <w:rFonts w:ascii="TH SarabunPSK" w:eastAsia="AngsanaNew" w:hAnsi="TH SarabunPSK" w:cs="TH SarabunPSK"/>
          <w:sz w:val="32"/>
          <w:szCs w:val="32"/>
        </w:rPr>
        <w:t xml:space="preserve"> (Dependent) </w:t>
      </w:r>
      <w:r w:rsidR="002D6EB1" w:rsidRPr="002D6EB1">
        <w:rPr>
          <w:rFonts w:ascii="TH SarabunPSK" w:eastAsia="AngsanaNew" w:hAnsi="TH SarabunPSK" w:cs="TH SarabunPSK"/>
          <w:sz w:val="32"/>
          <w:szCs w:val="32"/>
          <w:cs/>
        </w:rPr>
        <w:t>เป็นลักษณะที่ขาดความมั่นใจในตนเองไม่กล้าตัดสินใจรู้สึกว่าตนเองไม่เก่งไม่กล้าตัดสินใจไม่กล้าทำอะไรด้วยตนเองเป็นคนที่วิตกกังวลง่ายทำอะไรต้องอาศัยผู้อื่นหวาดหวั่นกับอนาคตอยู่เสมอ</w:t>
      </w:r>
    </w:p>
    <w:p w:rsidR="002D6EB1" w:rsidRPr="002D6EB1" w:rsidRDefault="0005444D" w:rsidP="0005444D">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554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บุคลิกภาพแบบหุนหันพลันแล่นเป็นคนใจร้อนรุนแรงก้าวร้าวควบคุมอารมณ์ไม่ได้อารมณ์เปลี่ยนแปลงได้ง่ายมีผลกระทบไปถึงสภาวะสมดุลของร่างกายทำให้เกิดการเปลี่ยนแปลงทางสรีรวิทยาทำให้เกิดความเครียด</w:t>
      </w:r>
    </w:p>
    <w:p w:rsidR="002D6EB1" w:rsidRPr="002D6EB1" w:rsidRDefault="009B3F20"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05444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2</w:t>
      </w:r>
      <w:r w:rsidR="0005444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ระดับพัฒนาการสภาพร่างกายที่มีการเจริญเติบโตและพัฒนาการไม่ปกติทำให้เกิดโรคได้ง่าย</w:t>
      </w:r>
      <w:r w:rsidR="0005444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57554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ดียวกับสภาพจิตใจที่มีพัฒนาการไม่ดีแนวโน้มที่จะเกิดความเครียดได้ง่ายทั้งนี้เนื่องจากความไม่สมดุลกันระหว่างความคาดหวังของบุคคลอื่นกับความสามารถของบุคคลในการสนองตอบความคาดหวังนั้นๆระดับพัฒนาการของจิตใจอารมณ์มีผลต่อการรับรู้และแปลเหตุการณ์โดยระดับพัฒนาการที่ไม่ดีทำให้มีการรับรู้และก่อให้เกิดความเครียดตามมาได้อีก</w:t>
      </w:r>
    </w:p>
    <w:p w:rsidR="002D6EB1" w:rsidRPr="002D6EB1" w:rsidRDefault="009B3F20"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05444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3</w:t>
      </w:r>
      <w:r w:rsidR="0005444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รับรู้และแปลเหตุการณ์เหตุการณ์ที่ก่อให้เกิดอารมณ์กลัวโกรธเกลียดกังวลหรือตื่นเต้นถือว่าเป็นเหตุการณ์ที่ก่อให้เกิดความเครียดทั้งนี้เพราะบุคคลรับรู้ต่อเหตุการณ์ทำให้ร่างกายถูกกระตุ้นไม้เหมือนกันและมีการตอบสนองต่อเหตุการณ์ที่แตกต่างกันเพราะบุคคลสองคนมีความต้องการขั้นพื้นฐานที่แตกต่างกันมีประสบการณ์ชีวิตไม่เหมือนกันรวมทั้งมีความคาดหวังทัศนคติและการามองโลกที่ไม่เหมือนกัน</w:t>
      </w:r>
      <w:r w:rsidR="0005444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ดังนั้น</w:t>
      </w:r>
      <w:r w:rsidR="0057554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การรับรู้จึงเป็นสิ่งสำคัญที่ทำให้บุคคลสนองตอบต่อเหตุการณ์ไปในทางที่ดีหรือในทางที่เลว</w:t>
      </w:r>
    </w:p>
    <w:p w:rsidR="002D6EB1" w:rsidRPr="002D6EB1" w:rsidRDefault="009B3F20"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4</w:t>
      </w:r>
      <w:r w:rsidR="0005444D">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เผชิญเหตุการณ์ต่างๆในชีวิตเป็นเหตุการณ์ความเปลี่ยนแปลงที่มีผลกระทบต่อการทำกิจกรรมปกติของบุคคลโดยเหตุการณ์ที่เกิดขึ้นอาจก่อให้เกิดผลทางบวกหรือลบก็ได้ทำให้บุคคลต้องปรับตัวและเครียดได้ง่ายเช่นการหย่าร้างการสูญเสียคนอันเป็นที่รักการเจ็บป่วยการเปลี่ยนงานการย้ายที่อยู่อาศัยฯลฯ</w:t>
      </w:r>
    </w:p>
    <w:p w:rsidR="002D6EB1" w:rsidRPr="002D6EB1" w:rsidRDefault="0005444D" w:rsidP="009B3F20">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003D16">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5</w:t>
      </w:r>
      <w:r>
        <w:rPr>
          <w:rFonts w:ascii="TH SarabunPSK" w:eastAsia="AngsanaNew" w:hAnsi="TH SarabunPSK" w:cs="TH SarabunPSK" w:hint="cs"/>
          <w:sz w:val="32"/>
          <w:szCs w:val="32"/>
          <w:cs/>
        </w:rPr>
        <w:t>)</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ามขัดแย้งในใจเกิดจากการที่บุคคลต้องเผชิญทางเลือกสองทางเลือกขึ้นไปแต่ทางเลือกอย่างใดอย่างหนึ่งอาจจะเป็นการเลือกในสิ่งที่ไม่ต้องการไม่อยากได้</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สุจริตสุวรรณชีพ</w:t>
      </w:r>
      <w:r w:rsidR="002D6EB1" w:rsidRPr="002D6EB1">
        <w:rPr>
          <w:rFonts w:ascii="TH SarabunPSK" w:eastAsia="AngsanaNew" w:hAnsi="TH SarabunPSK" w:cs="TH SarabunPSK"/>
          <w:sz w:val="32"/>
          <w:szCs w:val="32"/>
        </w:rPr>
        <w:t>, 2532)</w:t>
      </w:r>
    </w:p>
    <w:p w:rsidR="002D6EB1" w:rsidRPr="002D6EB1" w:rsidRDefault="009B3F20"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05444D">
        <w:rPr>
          <w:rFonts w:ascii="TH SarabunPSK" w:eastAsia="AngsanaNew" w:hAnsi="TH SarabunPSK" w:cs="TH SarabunPSK" w:hint="cs"/>
          <w:sz w:val="32"/>
          <w:szCs w:val="32"/>
          <w:cs/>
        </w:rPr>
        <w:t xml:space="preserve">  </w:t>
      </w:r>
      <w:r w:rsidR="0005444D">
        <w:rPr>
          <w:rFonts w:ascii="TH SarabunPSK" w:eastAsia="AngsanaNew" w:hAnsi="TH SarabunPSK" w:cs="TH SarabunPSK"/>
          <w:sz w:val="32"/>
          <w:szCs w:val="32"/>
        </w:rPr>
        <w:t>6</w:t>
      </w:r>
      <w:r w:rsidR="0005444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คับข้องใจเป็นภาวะของจิตใจเกิดขึ้นเมื่อบุคคลไม่สามารถบรรลุเป้าหมายที่ต้องการได้เกิดจากสาเหตุ</w:t>
      </w:r>
      <w:r w:rsidR="0005444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ดังต่อไปนี้</w:t>
      </w:r>
    </w:p>
    <w:p w:rsidR="002D6EB1" w:rsidRPr="002D6EB1" w:rsidRDefault="0005444D"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ความรู้สึกบางประเภท</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ได้แก่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รู้สึกสูญเสียอาจจะเป็นการสูญเสียคนที่รักเกียรติยศชื่อเสียงความภาคภูมิใจความรู้สึกล้มเหลวในชีวิตความรู้สึกเหล่านี้ทำให้หมดหวังไม่สามารถควบคุมสิ่งต่างๆได้ความล่าช้าของเหตุการณ์หรือการไปสู่เป้าหมายที่ต้องการอันอาจเกิดจากธรรมชาติหรือลักษณะของเหตุการณ์นั้นเองหรือเกิดจากปัจจัยแวดล้อมของเหตุการณ์หรือเกิดจากปัจจัยภายในตัวบุคคลนั้นเอง</w:t>
      </w:r>
    </w:p>
    <w:p w:rsidR="002D6EB1" w:rsidRPr="002D6EB1" w:rsidRDefault="0005444D"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554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การขาดคุณสมบัติบางประการของบุคคล</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การขาดความส่ามารถการขาดทักษะในการทำงานที่รับผิดชอบ</w:t>
      </w:r>
    </w:p>
    <w:p w:rsidR="002D6EB1" w:rsidRPr="002D6EB1" w:rsidRDefault="0005444D"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lastRenderedPageBreak/>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อารมณ์ที่ไม่ดีทุกชนิด</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ามกลัวความวิตกกังวลความโกรธความเศร้าความทุกข์ใจไม่สบายความรู้สึกเหล่านี้ทำให้เกิดสิ่งที่เรียกว่าอามรณ์เครียด</w:t>
      </w:r>
    </w:p>
    <w:p w:rsidR="002D6EB1" w:rsidRPr="002D6EB1" w:rsidRDefault="009B3F20"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5</w:t>
      </w:r>
      <w:r w:rsidR="0057554A">
        <w:rPr>
          <w:rFonts w:ascii="TH SarabunPSK" w:eastAsia="AngsanaNew" w:hAnsi="TH SarabunPSK" w:cs="TH SarabunPSK"/>
          <w:sz w:val="32"/>
          <w:szCs w:val="32"/>
        </w:rPr>
        <w:t>.2.10.2</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ปัจจัยที่ก่อให้เกิดความเครียดที่มาจากสิ่งแวดล้อมภายนอกตัวบุคคล</w:t>
      </w:r>
      <w:r w:rsidR="002D6EB1" w:rsidRPr="002D6EB1">
        <w:rPr>
          <w:rFonts w:ascii="TH SarabunPSK" w:eastAsia="AngsanaNew" w:hAnsi="TH SarabunPSK" w:cs="TH SarabunPSK"/>
          <w:sz w:val="32"/>
          <w:szCs w:val="32"/>
        </w:rPr>
        <w:t xml:space="preserve"> (Exogenous Stressor) </w:t>
      </w:r>
      <w:r w:rsidR="002D6EB1" w:rsidRPr="002D6EB1">
        <w:rPr>
          <w:rFonts w:ascii="TH SarabunPSK" w:eastAsia="AngsanaNew" w:hAnsi="TH SarabunPSK" w:cs="TH SarabunPSK"/>
          <w:sz w:val="32"/>
          <w:szCs w:val="32"/>
          <w:cs/>
        </w:rPr>
        <w:t>เป็นความเครียดที่เกิดขึ้นซึ่งส่วนใหญ่เกิดจากสิ่งแวดล้อมสังคมสัมพันธภาพระหว่างบุคคล</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57554A"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1</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สิ่งแวดล้อมทางกายภาพ</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ที่ก่อให้เกิดความเครียด</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พอากาศที่ร้อนหรือเย็นเกินไปแสงสว่างที่จ้าหรือมืดเกินไปสภาพอากาศที่ไม่บริสุทธิ์มีกลิ่นหรือมีควันพิษนอกจากนี้การขาดแคลนปัจจัยที่จำเป็นในการดำรงชีวิต</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อาหารน้ำเครื่องนุ่งห่มที่อยู่อาศัยและยารักษาโรคก็เป็นสิ่งที่ก่อให้เกิดความเครียดได้</w:t>
      </w:r>
    </w:p>
    <w:p w:rsidR="002D6EB1" w:rsidRPr="002D6EB1" w:rsidRDefault="0057554A"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003D16">
        <w:rPr>
          <w:rFonts w:ascii="TH SarabunPSK" w:eastAsia="AngsanaNew" w:hAnsi="TH SarabunPSK" w:cs="TH SarabunPSK"/>
          <w:sz w:val="32"/>
          <w:szCs w:val="32"/>
        </w:rPr>
        <w:t xml:space="preserve"> </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ภัยอันตรายต่างๆ</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ที่คุกคามชีวิตและทรัพย์สินไม่ว่าจะเป็นภัยที่มนุษย์สร้างขึ้นหรือภัยธรรมชราติ</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sidR="00003D16">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ยู่ในถิ่นที่มีโจรผู้ร้ายชุกชุมถูกขู่จะทำร้ายร่างกายอยู่ในสนามรบน้ำท่วมและไฟไหม้ภาวะดังกล่าวทำให้เกิดความกดดันบีบคั้นจิตใจอย่างรุนแรงเกิดความเครียดอย่างรุนแรงได้</w:t>
      </w:r>
    </w:p>
    <w:p w:rsidR="0057554A"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ทำงานชนิดที่ทำให้เกิดความเครียด</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ขาดความปลอดภัยในที่ทำงานงานเสี่ยงอันตรายงานที่ไม่พึงพอใจมองไม่เห็นความสำคัญของงานที่ทำอยู่</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2</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ทางชีวภาพเป็นสิ่งแวดล้อมที่เป็นสิ่งมีชีวิตและทำอันตรายต่อบุคคลได้เช่นเชื้อโรคต่างๆ</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3</w:t>
      </w:r>
      <w:r>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ทางสังคมวัฒนธรรมปรากฏการณ์ต่างๆ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ที่เกิดขึ้นในสังคมและสิ่งที่บุคคลกระทำจะมีผลกระทบต่อกันตลอดเวลาปัจจัยที่ก่อให้เกิดความเครียด</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ถานภาพและบทบาทในสังคมของบุคคลซึ่งอาจจะมีหลายสถานภาพและหลายบทบาทหากบทบาทหลายอย่างนี้มีความขัดแย้งหรือมีความแตกต่างกันมากก็อาจทำให้เกิดความยากลำบากในการปรับตัวและเครียดได้</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บรรทัดฐานทางสังคมบางครั้งกฎเกณฑ์ที่เป็นธรรมเนียมปฏิบัติของสังคมไม่สอดคล้องกับความต้องการของบุคคลหรือเป็นกฎเกณฑ์ที่เคร่งครัดมากย่อมก่อให้เกิดความเครียดแก่บุคคลได้</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พของสังคมเมืองมีคนหลั่งไหลเข้ามาอยู่หางานทำในเมืองมากขึ้นเรื่อยๆอยู่กันแออัดชีวิตต้องแข่งขันชิงดีชิงเด่นการเดินทางไปไหนมาไหนไม่สะดวกเพราะการจราจรติดขัดชีวิตครอบครัวไม่อบอุ่นต่างคนต่างอยู่ขาดอากาศบริสุทธิ์หายใจสภาพดังกล่าว</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ทำให้เกิดความเครียดได้</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4</w:t>
      </w:r>
      <w:r>
        <w:rPr>
          <w:rFonts w:ascii="TH SarabunPSK" w:eastAsia="AngsanaNew" w:hAnsi="TH SarabunPSK" w:cs="TH SarabunPSK" w:hint="cs"/>
          <w:sz w:val="32"/>
          <w:szCs w:val="32"/>
          <w:cs/>
        </w:rPr>
        <w:t>)</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ระบบการเมืองการปกครอง</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ซึ่งมีผลต่อวิถีการดำเนินชีวิตของบุคคลหากเป็นระบบการเมืองที่เคร่งครัดทำให้ประชาชนรู้สึกถูกคุกคามโดยเฉพาะในเรื่องที่สิทธิเสรีภาพต่างๆหรือเป็นระบบการเมืองการปกครองที่ทำให้ประเทศขาดความมั่นคงย่อมก่อให้เกิดความเครียดกับประชาชนได้</w:t>
      </w:r>
    </w:p>
    <w:p w:rsidR="002D6EB1" w:rsidRPr="002D6EB1" w:rsidRDefault="00003D16"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5</w:t>
      </w:r>
      <w:r>
        <w:rPr>
          <w:rFonts w:ascii="TH SarabunPSK" w:eastAsia="AngsanaNew" w:hAnsi="TH SarabunPSK" w:cs="TH SarabunPSK" w:hint="cs"/>
          <w:sz w:val="32"/>
          <w:szCs w:val="32"/>
          <w:cs/>
        </w:rPr>
        <w:t>)</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ทางเศรษฐกิจ</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รากฏการณ์ที่ภาวะเศรษฐกิจตกต่ำยากจนเป็นหนี้สินทำให้ภาวะเจริญเติบโตไม่สมบูรณ์ขาดอาหารเรียนได้ไม่เต็มที่อยู่ในชุมชนแออัดไม่มีความปลอดภัยในชีวิตและทรัพย์สินทำให้เกิดความวิตกกังวลหวาดกลัวคิดมากบีบคั้นจิตใจเกิดความเครียดได้</w:t>
      </w:r>
    </w:p>
    <w:p w:rsidR="002D6EB1" w:rsidRPr="002D6EB1" w:rsidRDefault="00CD392A"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lastRenderedPageBreak/>
        <w:t xml:space="preserve">              </w:t>
      </w:r>
      <w:r w:rsidR="002D6EB1" w:rsidRPr="002D6EB1">
        <w:rPr>
          <w:rFonts w:ascii="TH SarabunPSK" w:eastAsia="AngsanaNew" w:hAnsi="TH SarabunPSK" w:cs="TH SarabunPSK"/>
          <w:sz w:val="32"/>
          <w:szCs w:val="32"/>
        </w:rPr>
        <w:t>6</w:t>
      </w:r>
      <w:r w:rsidR="00003D16">
        <w:rPr>
          <w:rFonts w:ascii="TH SarabunPSK" w:eastAsia="AngsanaNew" w:hAnsi="TH SarabunPSK" w:cs="TH SarabunPSK" w:hint="cs"/>
          <w:sz w:val="32"/>
          <w:szCs w:val="32"/>
          <w:cs/>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สภาวการณ์และเหตุการณ์อื่นๆ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พเหตุการณ์ที่เลวร้ายและเหตุการณ์ที่ก่อให้เกิดความชื่นชมยินดีเป็นเหตุการณ์ที่ทำให้บุคคลต้องมีการปรับตัวการปรับตัวจะเป็นสิ่งที่ทำให้บุคคลเกิดความเครียดขึ้นมาได้ดังนั้นจึงแยกสภาวการณ์ที่ก่อให้เกิดความเครียดเป็น</w:t>
      </w:r>
      <w:r w:rsidR="002D6EB1" w:rsidRPr="002D6EB1">
        <w:rPr>
          <w:rFonts w:ascii="TH SarabunPSK" w:eastAsia="AngsanaNew" w:hAnsi="TH SarabunPSK" w:cs="TH SarabunPSK"/>
          <w:sz w:val="32"/>
          <w:szCs w:val="32"/>
        </w:rPr>
        <w:t xml:space="preserve"> 2 </w:t>
      </w:r>
      <w:r w:rsidR="002D6EB1" w:rsidRPr="002D6EB1">
        <w:rPr>
          <w:rFonts w:ascii="TH SarabunPSK" w:eastAsia="AngsanaNew" w:hAnsi="TH SarabunPSK" w:cs="TH SarabunPSK"/>
          <w:sz w:val="32"/>
          <w:szCs w:val="32"/>
          <w:cs/>
        </w:rPr>
        <w:t>ประเภท</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p>
    <w:p w:rsidR="002D6EB1" w:rsidRPr="002D6EB1" w:rsidRDefault="00CD392A"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003D16">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วการณ์ที่ก่อให้เกิดความชื่นชมยินดีเป็นสภาวการณ์ที่ทำให้บุคคลต้องมีการปรับตัวและเกิดการเปลี่ยนแปลงเหตุการณ์เหล่านี้ได้แก่การแต่งงานการตั้งครรภ์การคลอดบุตรการจบการศึกษาการเข้าทำงานใหม่การเลื่อนตำแหน่งและการไปศึกษาต่อต่างประเทศ</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CD392A" w:rsidP="0058405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003D16">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สภาวการณ์ที่ก่อให้เกิดความรันทดใจเศร้าและสะเทือนใจเหตุการณ์เหล่านี้ได้แก่</w:t>
      </w:r>
    </w:p>
    <w:p w:rsidR="002D6EB1" w:rsidRPr="002D6EB1" w:rsidRDefault="00003D16"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CD392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การสูญเสียสิ่งที่รัก</w:t>
      </w:r>
      <w:r w:rsidR="00CD392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r w:rsidR="00CD392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สูญเสียคนรักของรักการหย่าร้างสมาชิกในครอบครัวเจ็บป่วยการตกงานหรือถูกให้ออกจากงานถูกลดตำแหน่งหรือย้ายงานธุรกิจล้มละลาย</w:t>
      </w:r>
    </w:p>
    <w:p w:rsidR="002D6EB1" w:rsidRPr="002D6EB1" w:rsidRDefault="00CD392A"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การเปลี่ยนแปลงในชีวิตพบว่าในระยะหัวเลี้ยวหัวต่อของชีวิตทุกคนจะมีจิตใจแปรปรวน</w:t>
      </w:r>
      <w:r w:rsidR="002D6EB1" w:rsidRPr="002D6EB1">
        <w:rPr>
          <w:rFonts w:ascii="TH SarabunPSK" w:eastAsia="AngsanaNew" w:hAnsi="TH SarabunPSK" w:cs="TH SarabunPSK"/>
          <w:sz w:val="32"/>
          <w:szCs w:val="32"/>
        </w:rPr>
        <w:t xml:space="preserve"> (Psychological Imbalance) </w:t>
      </w:r>
      <w:r w:rsidR="002D6EB1" w:rsidRPr="002D6EB1">
        <w:rPr>
          <w:rFonts w:ascii="TH SarabunPSK" w:eastAsia="AngsanaNew" w:hAnsi="TH SarabunPSK" w:cs="TH SarabunPSK"/>
          <w:sz w:val="32"/>
          <w:szCs w:val="32"/>
          <w:cs/>
        </w:rPr>
        <w:t>ทำให้เกิดความเครียดไม่มากก็น้อยระยะหัวเลี้ยวหัวต่อของชีวิต</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ได้แก่</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เข้าโรงเรียนครั้งแรกสมรสใหม่ๆ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บุตรคนแรกวัยหมดประจำเดือนปลดเกษียณอายุใหม่ๆตลอดจนการเปลี่ยนแปลงสิ่งแวดล้อมทำให้ต้องปรับตัวก็เป็นสาเหตุของความเครียดชนิดหนึ่งการเปลี่ยนแปลงอย่าง</w:t>
      </w:r>
      <w:r w:rsidR="002D6EB1" w:rsidRPr="002D6EB1">
        <w:rPr>
          <w:rFonts w:ascii="TH SarabunPSK" w:eastAsia="AngsanaNew" w:hAnsi="TH SarabunPSK" w:cs="TH SarabunPSK" w:hint="cs"/>
          <w:sz w:val="32"/>
          <w:szCs w:val="32"/>
          <w:cs/>
        </w:rPr>
        <w:t>กะทันหัน</w:t>
      </w:r>
      <w:r w:rsidR="002D6EB1" w:rsidRPr="002D6EB1">
        <w:rPr>
          <w:rFonts w:ascii="TH SarabunPSK" w:eastAsia="AngsanaNew" w:hAnsi="TH SarabunPSK" w:cs="TH SarabunPSK"/>
          <w:sz w:val="32"/>
          <w:szCs w:val="32"/>
          <w:cs/>
        </w:rPr>
        <w:t>โดยไม่ได้คาดคิดหรือไม่ได้เตรียมตัวไว้ก่อน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การย้ายโรงเรียนย้ายงานการย้ายที่อยู่หรืออพยพย้ายถิ่น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CD392A">
        <w:rPr>
          <w:rFonts w:ascii="TH SarabunPSK" w:eastAsia="AngsanaNew" w:hAnsi="TH SarabunPSK" w:cs="TH SarabunPSK"/>
          <w:b/>
          <w:bCs/>
          <w:sz w:val="32"/>
          <w:szCs w:val="32"/>
          <w:cs/>
        </w:rPr>
        <w:t>มุกดา</w:t>
      </w:r>
      <w:r w:rsidR="00CD392A" w:rsidRPr="00CD392A">
        <w:rPr>
          <w:rFonts w:ascii="TH SarabunPSK" w:eastAsia="AngsanaNew" w:hAnsi="TH SarabunPSK" w:cs="TH SarabunPSK"/>
          <w:b/>
          <w:bCs/>
          <w:sz w:val="32"/>
          <w:szCs w:val="32"/>
        </w:rPr>
        <w:t xml:space="preserve"> </w:t>
      </w:r>
      <w:r w:rsidRPr="00CD392A">
        <w:rPr>
          <w:rFonts w:ascii="TH SarabunPSK" w:eastAsia="AngsanaNew" w:hAnsi="TH SarabunPSK" w:cs="TH SarabunPSK"/>
          <w:b/>
          <w:bCs/>
          <w:sz w:val="32"/>
          <w:szCs w:val="32"/>
          <w:cs/>
        </w:rPr>
        <w:t>สุขสมาน</w:t>
      </w:r>
      <w:r w:rsidRPr="00CD392A">
        <w:rPr>
          <w:rFonts w:ascii="TH SarabunPSK" w:eastAsia="AngsanaNew" w:hAnsi="TH SarabunPSK" w:cs="TH SarabunPSK"/>
          <w:b/>
          <w:bCs/>
          <w:sz w:val="32"/>
          <w:szCs w:val="32"/>
        </w:rPr>
        <w:t xml:space="preserve"> (2537)</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กล่าวถึง</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สาเหตุของความเครียดไว้</w:t>
      </w:r>
      <w:r w:rsidRPr="002D6EB1">
        <w:rPr>
          <w:rFonts w:ascii="TH SarabunPSK" w:eastAsia="AngsanaNew" w:hAnsi="TH SarabunPSK" w:cs="TH SarabunPSK"/>
          <w:sz w:val="32"/>
          <w:szCs w:val="32"/>
        </w:rPr>
        <w:t xml:space="preserve"> 5 </w:t>
      </w:r>
      <w:r w:rsidRPr="002D6EB1">
        <w:rPr>
          <w:rFonts w:ascii="TH SarabunPSK" w:eastAsia="AngsanaNew" w:hAnsi="TH SarabunPSK" w:cs="TH SarabunPSK"/>
          <w:sz w:val="32"/>
          <w:szCs w:val="32"/>
          <w:cs/>
        </w:rPr>
        <w:t>ประการ</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1. </w:t>
      </w:r>
      <w:r w:rsidRPr="002D6EB1">
        <w:rPr>
          <w:rFonts w:ascii="TH SarabunPSK" w:eastAsia="AngsanaNew" w:hAnsi="TH SarabunPSK" w:cs="TH SarabunPSK"/>
          <w:sz w:val="32"/>
          <w:szCs w:val="32"/>
          <w:cs/>
        </w:rPr>
        <w:t>ร่างกายขาดสารอาหารที่มีความจำเป็นต่อร่างกายความต้องการสารอาหารและแร่ธาตุต่างๆ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มีความสำคัญต่อการดำรงชีวิตของมนุษย์มากสารอาหารต่างๆ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เหล่านั้น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ได้แก่</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โปรตีนซึ่งเป็นพื้นฐานที่สำคัญของโครงสร้างและกระบวนการทำงานของร่างกาย</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เป็นส่วนประกอบของฮอร์โมนเอนไซม์และส่วนประกอบของแร่ธาตุต่างๆ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ล้วนแต่เป็นสารที่ไม่มีส่วนร่วมในโครงสร้างของร่างกายและทำหน้าที่ซ่อมแซมสิ่งสึกหรอในร่างกายที่เกิดขึ้นจากการทำงานถ้าเกิดการขาดแคลนสารอาหาร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นี้เป็นเวลานานๆ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จะทำให้เกิดความเซื่องซึมทำให้ใจเหี่ยวแห้งหงุดหงิดการทำหน้าที่ต่างๆของร่างกายต่ำกว่าปกติรวมทั้งการเจริญเติบโตของร่างกายช้าไปด้วยจะสังเกตได้จากการงอกของผมขนเล็บก็ช้าไปด้วย</w:t>
      </w:r>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ขาดแคลนสารอาหารพวกนี้จะทำให้เกิดความเครียดขึ้นได้ง่ายถ้ามีสภาพการณ์ที่กดดันทางอารมณ์ร่วมเข้าไปด้วยจะมีความเครียดขึ้นอย่างมาก</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 </w:t>
      </w:r>
      <w:r w:rsidRPr="002D6EB1">
        <w:rPr>
          <w:rFonts w:ascii="TH SarabunPSK" w:eastAsia="AngsanaNew" w:hAnsi="TH SarabunPSK" w:cs="TH SarabunPSK"/>
          <w:sz w:val="32"/>
          <w:szCs w:val="32"/>
          <w:cs/>
        </w:rPr>
        <w:t>อันตรายต่างๆ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ที่ร่างกายได้รับอันตรายเหล่านั้นถ้ามีกำลังแรงพอจะทำให้เกิดความเครียดได้</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สภาพแวดล้อมที่เป็นอันตรายนั้นเกิดขึ้นตลอดเวลาและสะสมมากๆ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ความกลัวความหิวความหนาวเสียงดังมากๆ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รวมถึงความสับสนของสภาพแวดล้อม</w:t>
      </w:r>
    </w:p>
    <w:p w:rsidR="002D6EB1" w:rsidRPr="002D6EB1" w:rsidRDefault="002D6EB1" w:rsidP="00CF5F85">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3. </w:t>
      </w:r>
      <w:r w:rsidRPr="002D6EB1">
        <w:rPr>
          <w:rFonts w:ascii="TH SarabunPSK" w:eastAsia="AngsanaNew" w:hAnsi="TH SarabunPSK" w:cs="TH SarabunPSK"/>
          <w:sz w:val="32"/>
          <w:szCs w:val="32"/>
          <w:cs/>
        </w:rPr>
        <w:t>การคุกคามต่อความนิยมนับถือและคุณค่าของตนเองความนิยมนับถือเป็นการวัดความสัมพันธ์ระหว่างตัวเองกับสภาพแวดล้อมเป็นการแสดงให้เห็นคุณค่าที่ได้รับจากสังคมซึ่ง</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แบ่งออกเป็นขั้นตามระดับอายุในวัยเด็กมีความต้องการ</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ในเรื่องการเสาะแสวงหาแต่ถ้าพ่อแม่ไม่ยอมให้เด็กมีพฤติกรรมเหล่านี้เด็กจะมีอาการต่อสู้และร้องซึ่งเป็นการแสดงออกของความเครียดสิ่งเหล่านี้เป็นสาเหตุสำคัญของความเครียดที่เกิดขึ้นอีกทั้งความมุ่งหวังของบุคคลนั้นอาจจะเป็นสาเหตุของความเครียดก็ได้บางคนจะตั้งความหวังไว้สูงแต่ไม่สามารถจะทำให้สำเร็จตามความมุ่งหวังนั้นได้การเกิดช่องว่างระหว่างความหวังที่ตั้งไว้และความจริง</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เป็นสิ่งคุกคามต่อความนิยมและคุณค่าของตน</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lastRenderedPageBreak/>
        <w:t xml:space="preserve">4. </w:t>
      </w:r>
      <w:r w:rsidRPr="002D6EB1">
        <w:rPr>
          <w:rFonts w:ascii="TH SarabunPSK" w:eastAsia="AngsanaNew" w:hAnsi="TH SarabunPSK" w:cs="TH SarabunPSK"/>
          <w:sz w:val="32"/>
          <w:szCs w:val="32"/>
          <w:cs/>
        </w:rPr>
        <w:t>แรงกระตุ้นที่มีมากเกินไปความเครียดบางครั้งไม่ได้เกิดจากตัวเร่งความเครียดโดยตรงแต่เกิดจากปริมาณของตัวกระตุ้นที่ทำให้เกิดความเครียดนั้นมีแรงกระตุ้นมากเกินไปจนกระทั่งร่างกายไม่สามารถจะรับตัวกระตุ้นและนำมาปรับตัวได้ตัวกระตุ้นความเครียด</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ความหนาแน่นของประชากรการจราจรติดขัดที่อยู่อาศัยแออัดเกินไปหรืออากาศที่ร้อนจัดมากๆ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สิ่งเหล่านี้ล้วนเป็นตัวกระตุ้นที่มากเกินไปทั้งสิ้นมนุษย์ต้องรู้จักจัดการกับแรงกระตุ้นเหล่านี้</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5. </w:t>
      </w:r>
      <w:r w:rsidRPr="002D6EB1">
        <w:rPr>
          <w:rFonts w:ascii="TH SarabunPSK" w:eastAsia="AngsanaNew" w:hAnsi="TH SarabunPSK" w:cs="TH SarabunPSK"/>
          <w:sz w:val="32"/>
          <w:szCs w:val="32"/>
          <w:cs/>
        </w:rPr>
        <w:t>การเปลี่ยนแปลงการดำเนินชีวิตทางสังคมและพัฒนาการเหตุการณ์ต่างๆ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ที่เปลี่ยนแปลงอย่างมากและรุนแรงย่อมทำให้เกิดความเครียดอย่างมาก</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เปลี่ยนจากสังคมเกษตรกรรมมาเป็นสังคมอุตสาหกรรมแม้กระทั่งขั้นตอนของพัฒนาการของแต่ละบุคคลถ้ามีการเปลี่ยนแปลงมากก็จะทำให้เกิดความเครียด</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เช่น</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ที่พ่อแม่เด็กตายอย่างกะทันหันการเปลี่ยนงานก็มีผลทำให้เกิดความเครียดได้สิ่งเหล่านี้ประสบกันทุกคนถ้าบุคคลสามารถปรับตัวได้ดีความเครียดที่เกิดขึ้นก็มีไม่มากนักแต่สำหรับผู้ที่ปรับตัวไม่ดีจะทำให้เกิดผลเสียต่อทั้งร่างกายและจิตใจด้วย</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จะเห็นได้ว่าสาเหตุของความเครียดเกิดจากตัวบุคคลกับสิ่งแวดล้อมซึ่งเกิดจากปฏิกิริยาระหว่างบุคคลกับสิ่งแวดล้อมกล่าวโดยสรุปแล้วความเครียดน่าจะมาจากปัจจัยต่างๆ</w:t>
      </w:r>
      <w:r w:rsidR="00CD392A">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ดังนี้</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1. </w:t>
      </w:r>
      <w:r w:rsidRPr="002D6EB1">
        <w:rPr>
          <w:rFonts w:ascii="TH SarabunPSK" w:eastAsia="AngsanaNew" w:hAnsi="TH SarabunPSK" w:cs="TH SarabunPSK"/>
          <w:sz w:val="32"/>
          <w:szCs w:val="32"/>
          <w:cs/>
        </w:rPr>
        <w:t>ปัจจัยทางชีวภาพสรีรวิทยาเช่นบุคคลใดบุคคลหนึ่งอาจมีพันธุกรรมหรือมีความผิดปกติของอวัยวะของร่างกายอยู่แล้วมีการเจ็บป่วยทางร่างกายทำให้เกิดการเปลี่ยนแปลงของการทำงานในระบบต่างๆเป็นต้น</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 </w:t>
      </w:r>
      <w:r w:rsidRPr="002D6EB1">
        <w:rPr>
          <w:rFonts w:ascii="TH SarabunPSK" w:eastAsia="AngsanaNew" w:hAnsi="TH SarabunPSK" w:cs="TH SarabunPSK"/>
          <w:sz w:val="32"/>
          <w:szCs w:val="32"/>
          <w:cs/>
        </w:rPr>
        <w:t>ปัจจัยทางสิ่งแวดล้อมเช่นแสงแดดความร้อนอากาศความหนาวเย็นเป็นต้น</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3. </w:t>
      </w:r>
      <w:r w:rsidRPr="002D6EB1">
        <w:rPr>
          <w:rFonts w:ascii="TH SarabunPSK" w:eastAsia="AngsanaNew" w:hAnsi="TH SarabunPSK" w:cs="TH SarabunPSK"/>
          <w:sz w:val="32"/>
          <w:szCs w:val="32"/>
          <w:cs/>
        </w:rPr>
        <w:t>ปัจจัยทางสังคมคือมนุษย์ด้วยกันเองอาจสร้างปัญหาให้แก่กันมีความขัดแย้งในการอยู่ร่วมกันการเปลี่ยนแปลงในชีวิตความไม่ปลอดภัยในชีวิต</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4. </w:t>
      </w:r>
      <w:r w:rsidRPr="002D6EB1">
        <w:rPr>
          <w:rFonts w:ascii="TH SarabunPSK" w:eastAsia="AngsanaNew" w:hAnsi="TH SarabunPSK" w:cs="TH SarabunPSK"/>
          <w:sz w:val="32"/>
          <w:szCs w:val="32"/>
          <w:cs/>
        </w:rPr>
        <w:t>ปัจจัยทางจิตใจความขัดแย้งในจิตใจของตัวเอง</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5. </w:t>
      </w:r>
      <w:r w:rsidRPr="002D6EB1">
        <w:rPr>
          <w:rFonts w:ascii="TH SarabunPSK" w:eastAsia="AngsanaNew" w:hAnsi="TH SarabunPSK" w:cs="TH SarabunPSK"/>
          <w:sz w:val="32"/>
          <w:szCs w:val="32"/>
          <w:cs/>
        </w:rPr>
        <w:t>ปัจจัยทางความคิดซึ่งขัดแย้งกับความเป็นจริงในสังคม</w:t>
      </w:r>
    </w:p>
    <w:p w:rsidR="002D6EB1" w:rsidRPr="002D6EB1" w:rsidRDefault="002D6EB1" w:rsidP="00CD39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6. </w:t>
      </w:r>
      <w:r w:rsidRPr="002D6EB1">
        <w:rPr>
          <w:rFonts w:ascii="TH SarabunPSK" w:eastAsia="AngsanaNew" w:hAnsi="TH SarabunPSK" w:cs="TH SarabunPSK"/>
          <w:sz w:val="32"/>
          <w:szCs w:val="32"/>
          <w:cs/>
        </w:rPr>
        <w:t>ปัจจัยทางเศรษฐกิจภาวะเศรษฐกิจตกต่ำความยากจน</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proofErr w:type="spellStart"/>
      <w:r>
        <w:rPr>
          <w:rFonts w:ascii="TH SarabunPSK" w:eastAsia="AngsanaNew" w:hAnsi="TH SarabunPSK" w:cs="TH SarabunPSK" w:hint="cs"/>
          <w:b/>
          <w:bCs/>
          <w:color w:val="000000" w:themeColor="text1"/>
          <w:sz w:val="32"/>
          <w:szCs w:val="32"/>
          <w:cs/>
        </w:rPr>
        <w:t>สุวนีย์</w:t>
      </w:r>
      <w:proofErr w:type="spellEnd"/>
      <w:r w:rsidR="00CD392A" w:rsidRPr="00CD392A">
        <w:rPr>
          <w:rFonts w:ascii="TH SarabunPSK" w:eastAsia="AngsanaNew" w:hAnsi="TH SarabunPSK" w:cs="TH SarabunPSK"/>
          <w:b/>
          <w:bCs/>
          <w:color w:val="000000" w:themeColor="text1"/>
          <w:sz w:val="32"/>
          <w:szCs w:val="32"/>
        </w:rPr>
        <w:t xml:space="preserve"> </w:t>
      </w:r>
      <w:r w:rsidR="002D6EB1" w:rsidRPr="00CD392A">
        <w:rPr>
          <w:rFonts w:ascii="TH SarabunPSK" w:eastAsia="AngsanaNew" w:hAnsi="TH SarabunPSK" w:cs="TH SarabunPSK"/>
          <w:b/>
          <w:bCs/>
          <w:color w:val="000000" w:themeColor="text1"/>
          <w:sz w:val="32"/>
          <w:szCs w:val="32"/>
          <w:cs/>
        </w:rPr>
        <w:t>เกี่ยวกิ่งแก้ว</w:t>
      </w:r>
      <w:r w:rsidR="002D6EB1" w:rsidRPr="00CD392A">
        <w:rPr>
          <w:rFonts w:ascii="TH SarabunPSK" w:eastAsia="AngsanaNew" w:hAnsi="TH SarabunPSK" w:cs="TH SarabunPSK"/>
          <w:b/>
          <w:bCs/>
          <w:color w:val="000000" w:themeColor="text1"/>
          <w:sz w:val="32"/>
          <w:szCs w:val="32"/>
        </w:rPr>
        <w:t xml:space="preserve"> (2527)</w:t>
      </w:r>
      <w:r w:rsidR="002D6EB1" w:rsidRPr="00CD392A">
        <w:rPr>
          <w:rFonts w:ascii="TH SarabunPSK" w:eastAsia="AngsanaNew" w:hAnsi="TH SarabunPSK" w:cs="TH SarabunPSK"/>
          <w:color w:val="000000" w:themeColor="text1"/>
          <w:sz w:val="32"/>
          <w:szCs w:val="32"/>
        </w:rPr>
        <w:t xml:space="preserve"> </w:t>
      </w:r>
      <w:r w:rsidR="002D6EB1" w:rsidRPr="002D6EB1">
        <w:rPr>
          <w:rFonts w:ascii="TH SarabunPSK" w:eastAsia="AngsanaNew" w:hAnsi="TH SarabunPSK" w:cs="TH SarabunPSK"/>
          <w:sz w:val="32"/>
          <w:szCs w:val="32"/>
          <w:cs/>
        </w:rPr>
        <w:t>ได้จำแนก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ปัจจัยที่ก่อให้เกิดความเครียดซึ่งมาจากสิ่งแวดล้อมภายในและภายนอกบุคคล</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ดังสรุปได้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1. </w:t>
      </w:r>
      <w:r w:rsidRPr="002D6EB1">
        <w:rPr>
          <w:rFonts w:ascii="TH SarabunPSK" w:eastAsia="AngsanaNew" w:hAnsi="TH SarabunPSK" w:cs="TH SarabunPSK"/>
          <w:sz w:val="32"/>
          <w:szCs w:val="32"/>
          <w:cs/>
        </w:rPr>
        <w:t>ปัจจัยที่ก่อให้เกิดความเครียดที่มาจากสิ่งแวดล้อมภายนอกตัวบุคคล</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p>
    <w:p w:rsidR="002D6EB1" w:rsidRPr="002D6EB1" w:rsidRDefault="00A50D2A" w:rsidP="00A50D2A">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1.1 </w:t>
      </w:r>
      <w:r w:rsidR="002D6EB1" w:rsidRPr="002D6EB1">
        <w:rPr>
          <w:rFonts w:ascii="TH SarabunPSK" w:eastAsia="AngsanaNew" w:hAnsi="TH SarabunPSK" w:cs="TH SarabunPSK"/>
          <w:sz w:val="32"/>
          <w:szCs w:val="32"/>
          <w:cs/>
        </w:rPr>
        <w:t>สิ่งแวดล้อมทางกายภาพ</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ภาพอากาศที่ร้อนหรือเย็นเกินไปแสงสว่างที่จ้าหรือมืดเกินไปสภาพอากาศไม่บริสุทธิ์มีกลิ่นหรือมีควันพิษการขาดแคลนปัจจัยที่จำเป็นในการดำรงชีวิตเช่นอาหารน้ำเครื่องนุ่งห่มที่อยู่อาศัยและยารักษาโรค</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1.2 </w:t>
      </w:r>
      <w:r w:rsidR="002D6EB1" w:rsidRPr="002D6EB1">
        <w:rPr>
          <w:rFonts w:ascii="TH SarabunPSK" w:eastAsia="AngsanaNew" w:hAnsi="TH SarabunPSK" w:cs="TH SarabunPSK"/>
          <w:sz w:val="32"/>
          <w:szCs w:val="32"/>
          <w:cs/>
        </w:rPr>
        <w:t>สังคมและสัมพันธภาพกับบุคคลอื่น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ไม่ปรองดองกับบุคคลในครอบครัวการทะเลาะเบาะแว้งและโต้เถียงการอิจฉาริษยาการขาดเพื่อการอยู่คนเดียวอย่างโดดเดี่ยว</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1.3 </w:t>
      </w:r>
      <w:r w:rsidR="002D6EB1" w:rsidRPr="002D6EB1">
        <w:rPr>
          <w:rFonts w:ascii="TH SarabunPSK" w:eastAsia="AngsanaNew" w:hAnsi="TH SarabunPSK" w:cs="TH SarabunPSK"/>
          <w:sz w:val="32"/>
          <w:szCs w:val="32"/>
          <w:cs/>
        </w:rPr>
        <w:t>สภาวการณ์และเหตุการณ์อื่นๆ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ภาพการณ์ที่เลวร้ายและเหตุการณ์ที่ทำให้บุคคลต้องปรับตัวโดยมีได้ทั้งสภาพการณ์ที่ก่อให้เกิดความชื่นชมยิน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การแต่งงานตั้งครรภ์คลอดบุตรจบการศึกษาเข้าทำงานใหม่เลื่อนตำแหน่งไปศึกษาต่อที่อื่น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ในสภาวการณ์ที่ก่อให้เกิดความรันทดเศร้าสะเทือนใจ</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การหย่าร้างสมาชิกในครอบครัว</w:t>
      </w:r>
    </w:p>
    <w:p w:rsidR="002D6EB1" w:rsidRPr="002D6EB1" w:rsidRDefault="002D6EB1" w:rsidP="00A50D2A">
      <w:pPr>
        <w:autoSpaceDE w:val="0"/>
        <w:autoSpaceDN w:val="0"/>
        <w:adjustRightInd w:val="0"/>
        <w:spacing w:after="0" w:line="240" w:lineRule="auto"/>
        <w:jc w:val="thaiDistribute"/>
        <w:rPr>
          <w:rFonts w:ascii="TH SarabunPSK" w:eastAsia="Cordia New" w:hAnsi="TH SarabunPSK" w:cs="TH SarabunPSK"/>
          <w:sz w:val="32"/>
          <w:szCs w:val="32"/>
        </w:rPr>
      </w:pPr>
      <w:r w:rsidRPr="002D6EB1">
        <w:rPr>
          <w:rFonts w:ascii="TH SarabunPSK" w:eastAsia="AngsanaNew" w:hAnsi="TH SarabunPSK" w:cs="TH SarabunPSK"/>
          <w:sz w:val="32"/>
          <w:szCs w:val="32"/>
          <w:cs/>
        </w:rPr>
        <w:t>เจ็บป่วยสามีหรือภรรยาเสียชีวิตการไม่ประสบความสำเร็จในการทำงานสภาพเศรษฐกิจที่ทรุดลงการเกษียณอายุ</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เป็นต้น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lastRenderedPageBreak/>
        <w:t xml:space="preserve">2. </w:t>
      </w:r>
      <w:r w:rsidRPr="002D6EB1">
        <w:rPr>
          <w:rFonts w:ascii="TH SarabunPSK" w:eastAsia="AngsanaNew" w:hAnsi="TH SarabunPSK" w:cs="TH SarabunPSK"/>
          <w:sz w:val="32"/>
          <w:szCs w:val="32"/>
          <w:cs/>
        </w:rPr>
        <w:t>ปัจจัยที่ก่อให้เกิดความเครียดที่มาจากภายในตัวบุคคล</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2.1 </w:t>
      </w:r>
      <w:r w:rsidR="002D6EB1" w:rsidRPr="002D6EB1">
        <w:rPr>
          <w:rFonts w:ascii="TH SarabunPSK" w:eastAsia="AngsanaNew" w:hAnsi="TH SarabunPSK" w:cs="TH SarabunPSK"/>
          <w:sz w:val="32"/>
          <w:szCs w:val="32"/>
          <w:cs/>
        </w:rPr>
        <w:t>โครงสร้างของร่างกายและสภาวะทางสรีรวิทยาโครงสร้างของร่างกายเป็นส่วนที่ได้รับการถ่ายทอดมาจากบรรพบุรุษบางคนได้รับในส่วนที่ดีของบิดามารดาทำให้มีโครงสร้างของร่างกายสมบูรณ์และมีสุขภาพดีบางคนได้รับในส่วนด้อยของบิดามารดาทำให้ร่างกายเติบโตไม่สมบูรณ์เกิดโรค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ง่ายความสามารถที่ซ่อนแฝงอยู่มีน้อยทำให้มีความสามารถในการแก้ปัญหาไม่ดีทนต่อสภาวะความเครียดได้น้อยทำให้เกิดความเครียดได้ง่าย</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2.2 </w:t>
      </w:r>
      <w:r w:rsidR="002D6EB1" w:rsidRPr="002D6EB1">
        <w:rPr>
          <w:rFonts w:ascii="TH SarabunPSK" w:eastAsia="AngsanaNew" w:hAnsi="TH SarabunPSK" w:cs="TH SarabunPSK"/>
          <w:sz w:val="32"/>
          <w:szCs w:val="32"/>
          <w:cs/>
        </w:rPr>
        <w:t>ระดับพัฒนาการสภาพร่างกายที่มีการเจริญเติบโตและพัฒนาการไม่ปกติทำให้เกิดโรคได้ง่าย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ดียวกับสภาพจิตใจที่มีพัฒนาการไม่ดีมีแนวโน้มที่จะเกิดความเครียดได้ง่ายระดับพัฒนาการของจิตใจอารมณ์มีผลต่อการรับรู้และแปลเหตุการณ์โดยระดับพัฒนาการที่ไม่ดีทำให้มีการรับรู้แปลเหตุการณ์และแก้ปัญหาไม่ตรงกับความเป็นจริงซึ่งมีผลให้ปัญหาไม่ได้รับการแก้ไขและก่อให้เกิดความเครียดตามมาได้อีก</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รับรู้และแปลเหตุการณ์เหตุการณ์ที่ก่อให้เกิดอารมณ์กลัวโกรธเกลียดกังวลหรือตื่นเต้นถือว่าเป็นเหตุการณ์ที่ก่อให้เกิดความเครียดทำให้ร่างกายถูกกระตุ้นและมีการตอบสนองทางด้านสรีรวิทยาการที่บุคคลจะมีอารมณ์กลัวโกรธเกลียดหรือกังวลได้นั้นขึ้นอยู่กับการรับรู้และแปลความหมายเหตุการณ์อย่างหนึ่งอาจทำให้บุคคลสองคนรับรู้ต่อเหตุการณ์ไม่เหมือนกันและมีการตอบสนองต่อเหตุการณ์แตกต่างกันทั้งนี้เพราะบุคคลสองคนมีความต้องการขั้นพื้นฐานที่แตกต่างกันมีประสบการณ์ชีวิตไม่เหมือนกันมีความคาดหวังทัศนคติและการมองโลกที่ไม่เหมือนกันดังนั้นการรับรู้จึงเป็นสิ่งสำคัญที่จะทำให้บุคคลตอบสนองต่อเหตุการณ์ไปในทางที่ดีหรือในทางที่เลวร้าย</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สรุป</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สาเหตุของความเครียดเกิดได้จากปัจจัยหลักๆ</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สาเหตุ</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ดังนี้</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ปัจจัยจากภายในตัวบุคคลได้แก่พันธุกรรมโครงสร้างร่างกายสภาพร่างกายภาวะโภชนาการสภาพจิตใจหรือการรับรู้และแปลเหตุการณ์และพัฒนาการ</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A50D2A"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ปัจจัยจากภายนอกตัวบุคคลได้แก่ลักษณะทางฟิสิกส์เคมีของสภาพแวดล้อมสังคมเศรษฐกิจการประกอบอาชีพการเมืองการปกครองสภาวการณ์และเหตุการณ์ต่างๆขนบธรรมเนียมเทคโนโล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8C6A3D" w:rsidRDefault="00CF5F85" w:rsidP="00A50D2A">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t>5</w:t>
      </w:r>
      <w:r w:rsidR="002D6EB1" w:rsidRPr="008C6A3D">
        <w:rPr>
          <w:rFonts w:ascii="TH SarabunPSK" w:eastAsia="AngsanaNew-Bold" w:hAnsi="TH SarabunPSK" w:cs="TH SarabunPSK"/>
          <w:b/>
          <w:bCs/>
          <w:sz w:val="32"/>
          <w:szCs w:val="32"/>
        </w:rPr>
        <w:t xml:space="preserve">.3 </w:t>
      </w:r>
      <w:r w:rsidR="002D6EB1" w:rsidRPr="008C6A3D">
        <w:rPr>
          <w:rFonts w:ascii="TH SarabunPSK" w:eastAsia="AngsanaNew-Bold" w:hAnsi="TH SarabunPSK" w:cs="TH SarabunPSK"/>
          <w:b/>
          <w:bCs/>
          <w:sz w:val="32"/>
          <w:szCs w:val="32"/>
          <w:cs/>
        </w:rPr>
        <w:t>ระดับของความเครียด</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ความเครียดที่เกิดขึ้นในบุคคลแต่ละคนแม้จะมีสาเหตุเดียวกันก็ตามจะมีผลต่อบุคคลต่างๆ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ในลักษณะที่ไม่เหมือนกันขึ้นกับพื้นฐานของบุคคลแต่ละคนสังคมวัฒนธรรมสิ่งแวดล้อมในขณะนั้นการมีความเครียดในระดับที่พอเหมาะจะช่วยผลักดันบุคคลไปสู่ความสำเร็จได้หรือถ้ามากเกินไปก็อาจมีผลเสียต่อสุขภาพทำให้สุขภาพเสื่อมได้</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กรมสุขภาพจิต</w:t>
      </w:r>
      <w:r w:rsidRPr="002D6EB1">
        <w:rPr>
          <w:rFonts w:ascii="TH SarabunPSK" w:eastAsia="AngsanaNew" w:hAnsi="TH SarabunPSK" w:cs="TH SarabunPSK"/>
          <w:sz w:val="32"/>
          <w:szCs w:val="32"/>
        </w:rPr>
        <w:t xml:space="preserve"> (2541) </w:t>
      </w:r>
      <w:r w:rsidRPr="002D6EB1">
        <w:rPr>
          <w:rFonts w:ascii="TH SarabunPSK" w:eastAsia="AngsanaNew" w:hAnsi="TH SarabunPSK" w:cs="TH SarabunPSK"/>
          <w:sz w:val="32"/>
          <w:szCs w:val="32"/>
          <w:cs/>
        </w:rPr>
        <w:t>แบ่งระดับความเครียด</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ออกเป็น</w:t>
      </w:r>
      <w:r w:rsidRPr="002D6EB1">
        <w:rPr>
          <w:rFonts w:ascii="TH SarabunPSK" w:eastAsia="AngsanaNew" w:hAnsi="TH SarabunPSK" w:cs="TH SarabunPSK"/>
          <w:sz w:val="32"/>
          <w:szCs w:val="32"/>
        </w:rPr>
        <w:t xml:space="preserve"> 5 </w:t>
      </w:r>
      <w:r w:rsidRPr="002D6EB1">
        <w:rPr>
          <w:rFonts w:ascii="TH SarabunPSK" w:eastAsia="AngsanaNew" w:hAnsi="TH SarabunPSK" w:cs="TH SarabunPSK"/>
          <w:sz w:val="32"/>
          <w:szCs w:val="32"/>
          <w:cs/>
        </w:rPr>
        <w:t>ระดับ</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1. </w:t>
      </w:r>
      <w:r w:rsidRPr="002D6EB1">
        <w:rPr>
          <w:rFonts w:ascii="TH SarabunPSK" w:eastAsia="AngsanaNew" w:hAnsi="TH SarabunPSK" w:cs="TH SarabunPSK"/>
          <w:sz w:val="32"/>
          <w:szCs w:val="32"/>
          <w:cs/>
        </w:rPr>
        <w:t>ระดับความเครียดต่ำกว่าเกณฑ์ปกติอย่างมากเป็นระดับที่บุคคลอาจรู้สึกถึงความพึงพอใจกับการดำเนินชีวิตที่เป็นอยู่โดยมีแรงกดดันหรือแรงจูงใจในการดำเนินชีวิตที่น้อยกว่าบุคคลอื่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 </w:t>
      </w:r>
      <w:r w:rsidRPr="002D6EB1">
        <w:rPr>
          <w:rFonts w:ascii="TH SarabunPSK" w:eastAsia="AngsanaNew" w:hAnsi="TH SarabunPSK" w:cs="TH SarabunPSK"/>
          <w:sz w:val="32"/>
          <w:szCs w:val="32"/>
          <w:cs/>
        </w:rPr>
        <w:t>ระดับความเครียดเกณฑ์ปกติเป็นระดับที่บุคคลสามารถจัดการกับความเครียดที่เกิดขึ้นในชีวิตประจำวันและสามารถปรับตัวต่อสถานการณ์ต่าง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ได้อย่างเหมาะสม</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lastRenderedPageBreak/>
        <w:t xml:space="preserve">3. </w:t>
      </w:r>
      <w:r w:rsidRPr="002D6EB1">
        <w:rPr>
          <w:rFonts w:ascii="TH SarabunPSK" w:eastAsia="AngsanaNew" w:hAnsi="TH SarabunPSK" w:cs="TH SarabunPSK"/>
          <w:sz w:val="32"/>
          <w:szCs w:val="32"/>
          <w:cs/>
        </w:rPr>
        <w:t>ระดับความเครียดสูงกว่าปกติเล็กน้อยเป็นระดับที่บุคคลมีความไม่สบายใจอันเกิดจากปัญหาในการดำเนินชีวิตในประจำวันหรือมีปัญหาอุปสรรคหรือข้อขัดแย้งที่อาจจะยังไม่ได้รับการคลี่คลายหรือแก้ไขซึ่งถือเป็นความเครียดที่พบได้ในชีวิตประจำวั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4. </w:t>
      </w:r>
      <w:r w:rsidRPr="002D6EB1">
        <w:rPr>
          <w:rFonts w:ascii="TH SarabunPSK" w:eastAsia="AngsanaNew" w:hAnsi="TH SarabunPSK" w:cs="TH SarabunPSK"/>
          <w:sz w:val="32"/>
          <w:szCs w:val="32"/>
          <w:cs/>
        </w:rPr>
        <w:t>ระดับความเครียดสูงกว่าปกติปานกลางเป็นระดับที่บุคคลเริ่มมีความรู้สึกตึงเครียดในระดับค่อนข้างสูงและได้รับความเดือดร้อนเป็นอย่างมากจากปัญหาทางอารมณ์ที่เกิดจากปัญหาความขัดแย้งวิกฤติการณ์ในชีวิตสังเกตได้จากอาการแสดงออกทางถึงการเปลี่ยนแปลงทางร่างกายอารมณ์ความคิดพฤติกรรมการดำเนินชีวิตและสิ่งที่แสดงออกอาจเป็นสัญญาณเตือนขั้นต้นว่าบุคคลนั้นกำลังเผชิญกับภาวะวิกฤติหรือความขัดแย้งซึ่งบุคคลพยายามจัดการหรือแก้ไขด้วยความลำบากซึ่งตราบใดที่ความขัดแย้งยังคงมีอยู่ลักษณะการแสดงออกต่าง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ทั้งทางร่างกายหรือจิตใจจะเพิ่มมากขึ้นความเครียดระดับนี้มีผลกระทบต่อการทำงาน และการดำเนินชีวิต</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5. </w:t>
      </w:r>
      <w:r w:rsidRPr="002D6EB1">
        <w:rPr>
          <w:rFonts w:ascii="TH SarabunPSK" w:eastAsia="AngsanaNew" w:hAnsi="TH SarabunPSK" w:cs="TH SarabunPSK"/>
          <w:sz w:val="32"/>
          <w:szCs w:val="32"/>
          <w:cs/>
        </w:rPr>
        <w:t>ระดับความเครียดสูงกว่าเกณฑ์ปกติมากเป็นระดับที่บุคคลกำลังตกอยู่ในภาวะเครียดหรือกำลังเผชิญกับวิกฤติการณ์ในชีวิตอย่างรุนแรงหากปล่อยให้ความเครียดในระดับนี้ยังคงอยู่มีต่อไปโดยไม่ดำเนินการแก้ไขอย่างเหมาะสมและถูกวิธีอาจนำไปสู่การเจ็บป่วยทางจิตที่รุนแรงซึ่งส่งผลเสียต่อตนเองและบุคคลใกล้ชิดต่อไปได้</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8C6A3D">
        <w:rPr>
          <w:rFonts w:ascii="TH SarabunPSK" w:eastAsia="AngsanaNew" w:hAnsi="TH SarabunPSK" w:cs="TH SarabunPSK"/>
          <w:b/>
          <w:bCs/>
          <w:sz w:val="32"/>
          <w:szCs w:val="32"/>
          <w:cs/>
        </w:rPr>
        <w:t>โดยสรุป</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จะเห็นว่าระดับความเครียดระดับต่ำเป็นความเครียดที่เกิดขึ้นในระยะเวลาสั้นและน้อยพบนานๆ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รั้งความเครียดระดับนี้จะช่วยให้บุคคลกระตือรือร้นและตื่นตัวในการดำเนินชีวิตปฏิกิริยาที่แสดงออกมาเป็นในลักษณะวิตกกังวลกลัวหรือมีความอายความเครียดระดับปานกลางเป็นความเครียดที่มีความรุนแรงระดับแรกบุคคลจะได้รับความเครียดเป็นเวลานานและไม่สามารถปรับตัวได้ในระยะเวลาอันสั้นเช่นความเครียดจากภาระงานที่หนักความเครียดระดับปานกลางนี้จะมีความรุนแรงกว่าระดับต่ำแสดงออกมาในลักษณะการปฏิเสธก้าวร้าวพูดน้อยสำหรับความเครียดระดับสูงจะเป็นระดับที่มีความรุนแรงมากบุคคลอาจประสบกับความล้มเหลวในการปรับตัวต่อสิ่งที่เข้ามาคุกคามอยู่ตลอดเวลาอาจเกิดจากสาเหตุเดียวหรือหลายสาเหตุร่วมกันความเครียดระดับสูงนี้จะทำให้บุคคลหมดกำลังและท้อแท้เบื่อหน่ายในชีวิตได้ขึ้นอยู่กับปัจจัยที่ก่อให้เกิดความเครียด</w:t>
      </w:r>
      <w:r w:rsidR="00A50D2A">
        <w:rPr>
          <w:rFonts w:ascii="TH SarabunPSK" w:eastAsia="AngsanaNew" w:hAnsi="TH SarabunPSK" w:cs="TH SarabunPSK" w:hint="cs"/>
          <w:sz w:val="32"/>
          <w:szCs w:val="32"/>
          <w:cs/>
        </w:rPr>
        <w:t xml:space="preserve"> </w:t>
      </w:r>
      <w:proofErr w:type="spellStart"/>
      <w:r w:rsidRPr="002D6EB1">
        <w:rPr>
          <w:rFonts w:ascii="TH SarabunPSK" w:eastAsia="AngsanaNew" w:hAnsi="TH SarabunPSK" w:cs="TH SarabunPSK"/>
          <w:sz w:val="32"/>
          <w:szCs w:val="32"/>
        </w:rPr>
        <w:t>Frain</w:t>
      </w:r>
      <w:proofErr w:type="spellEnd"/>
      <w:r w:rsidRPr="002D6EB1">
        <w:rPr>
          <w:rFonts w:ascii="TH SarabunPSK" w:eastAsia="AngsanaNew" w:hAnsi="TH SarabunPSK" w:cs="TH SarabunPSK"/>
          <w:sz w:val="32"/>
          <w:szCs w:val="32"/>
        </w:rPr>
        <w:t xml:space="preserve"> and </w:t>
      </w:r>
      <w:proofErr w:type="spellStart"/>
      <w:r w:rsidRPr="002D6EB1">
        <w:rPr>
          <w:rFonts w:ascii="TH SarabunPSK" w:eastAsia="AngsanaNew" w:hAnsi="TH SarabunPSK" w:cs="TH SarabunPSK"/>
          <w:sz w:val="32"/>
          <w:szCs w:val="32"/>
        </w:rPr>
        <w:t>Valiga</w:t>
      </w:r>
      <w:proofErr w:type="spellEnd"/>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อ้างใน</w:t>
      </w:r>
      <w:r w:rsidR="00A50D2A">
        <w:rPr>
          <w:rFonts w:ascii="TH SarabunPSK" w:eastAsia="AngsanaNew" w:hAnsi="TH SarabunPSK" w:cs="TH SarabunPSK" w:hint="cs"/>
          <w:sz w:val="32"/>
          <w:szCs w:val="32"/>
          <w:cs/>
        </w:rPr>
        <w:t xml:space="preserve"> </w:t>
      </w:r>
      <w:proofErr w:type="spellStart"/>
      <w:r w:rsidRPr="002D6EB1">
        <w:rPr>
          <w:rFonts w:ascii="TH SarabunPSK" w:eastAsia="AngsanaNew" w:hAnsi="TH SarabunPSK" w:cs="TH SarabunPSK"/>
          <w:sz w:val="32"/>
          <w:szCs w:val="32"/>
          <w:cs/>
        </w:rPr>
        <w:t>ทัย</w:t>
      </w:r>
      <w:proofErr w:type="spellEnd"/>
      <w:r w:rsidRPr="002D6EB1">
        <w:rPr>
          <w:rFonts w:ascii="TH SarabunPSK" w:eastAsia="AngsanaNew" w:hAnsi="TH SarabunPSK" w:cs="TH SarabunPSK"/>
          <w:sz w:val="32"/>
          <w:szCs w:val="32"/>
          <w:cs/>
        </w:rPr>
        <w:t>รัตน์</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พันธุ์แพ</w:t>
      </w:r>
      <w:r w:rsidRPr="002D6EB1">
        <w:rPr>
          <w:rFonts w:ascii="TH SarabunPSK" w:eastAsia="AngsanaNew" w:hAnsi="TH SarabunPSK" w:cs="TH SarabunPSK"/>
          <w:sz w:val="32"/>
          <w:szCs w:val="32"/>
        </w:rPr>
        <w:t xml:space="preserve">, 2544) </w:t>
      </w:r>
      <w:r w:rsidRPr="002D6EB1">
        <w:rPr>
          <w:rFonts w:ascii="TH SarabunPSK" w:eastAsia="AngsanaNew" w:hAnsi="TH SarabunPSK" w:cs="TH SarabunPSK"/>
          <w:sz w:val="32"/>
          <w:szCs w:val="32"/>
          <w:cs/>
        </w:rPr>
        <w:t>ได้แบ่งระดับความเครียดเป็น</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 xml:space="preserve">4 </w:t>
      </w:r>
      <w:r w:rsidRPr="002D6EB1">
        <w:rPr>
          <w:rFonts w:ascii="TH SarabunPSK" w:eastAsia="AngsanaNew" w:hAnsi="TH SarabunPSK" w:cs="TH SarabunPSK"/>
          <w:sz w:val="32"/>
          <w:szCs w:val="32"/>
          <w:cs/>
        </w:rPr>
        <w:t>ระดับ</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ดังนี้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ระดับที่</w:t>
      </w:r>
      <w:r w:rsidR="00A50D2A">
        <w:rPr>
          <w:rFonts w:ascii="TH SarabunPSK" w:eastAsia="AngsanaNew" w:hAnsi="TH SarabunPSK" w:cs="TH SarabunPSK"/>
          <w:sz w:val="32"/>
          <w:szCs w:val="32"/>
        </w:rPr>
        <w:t xml:space="preserve"> 1</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ความเครียดที่เกิดขึ้นตามปกติในชีวิตประจำวันหรือระดับต่ำ</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 xml:space="preserve">(Mild Stress) </w:t>
      </w:r>
      <w:r w:rsidRPr="002D6EB1">
        <w:rPr>
          <w:rFonts w:ascii="TH SarabunPSK" w:eastAsia="AngsanaNew" w:hAnsi="TH SarabunPSK" w:cs="TH SarabunPSK"/>
          <w:sz w:val="32"/>
          <w:szCs w:val="32"/>
          <w:cs/>
        </w:rPr>
        <w:t>ความเครียดในระดับนี้ไม่คุกคามต่อการดำเนินชีวิตบุคคลมีการปรับตัวอัตโนมัติเป็นการปรับด้วยความเคยชินและใช้พลังในการปรับตัวน้อยที่สุด</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ต้องใช้ชีวิตแบบเร่งรีบการแข่งขันการใช้เวลาในการเดินทางไปทำงานในสภาพการจราจรสับสนการปรับตัวต่อภาวะแวดล้อมที่เปลี่ยนแปลงไปในระดับนี้บุคคลจะรู้สึกถึงความสามารถในการปรับตัวตอบสนองอย่างได้ผลดีความเครียดในระดับนี้มีน้อยมากและหมดไปในระยะเวลาอันสั้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ระดับที่</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ความเครียดระดับปานกลาง</w:t>
      </w:r>
      <w:r w:rsidRPr="002D6EB1">
        <w:rPr>
          <w:rFonts w:ascii="TH SarabunPSK" w:eastAsia="AngsanaNew" w:hAnsi="TH SarabunPSK" w:cs="TH SarabunPSK"/>
          <w:sz w:val="32"/>
          <w:szCs w:val="32"/>
        </w:rPr>
        <w:t xml:space="preserve"> (Moderate Stress) </w:t>
      </w:r>
      <w:r w:rsidRPr="002D6EB1">
        <w:rPr>
          <w:rFonts w:ascii="TH SarabunPSK" w:eastAsia="AngsanaNew" w:hAnsi="TH SarabunPSK" w:cs="TH SarabunPSK"/>
          <w:sz w:val="32"/>
          <w:szCs w:val="32"/>
          <w:cs/>
        </w:rPr>
        <w:t>เป็นความเครียดที่เกิดขึ้นในชีวิตประจำวันเนื่องจากมีสิ่งที่มาคุกคามเช่นการสัมภาษณ์เพื่อเข้าทำงานหรือพบเหตุการณ์สำคัญๆในสังคมระดับนี้ทำให้บุคคลมีการตื่นตัวและร่างกายจะเกิดปฏิกิริยาต่อต้านขึ้นความเครียดในระดับนี้มีน้อยและหมดไปในระยะเวลาเพียงชั่วโมงเท่านั้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ระดับที่</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ความเครียดระดับสูง</w:t>
      </w:r>
      <w:r w:rsidRPr="002D6EB1">
        <w:rPr>
          <w:rFonts w:ascii="TH SarabunPSK" w:eastAsia="AngsanaNew" w:hAnsi="TH SarabunPSK" w:cs="TH SarabunPSK"/>
          <w:sz w:val="32"/>
          <w:szCs w:val="32"/>
        </w:rPr>
        <w:t xml:space="preserve"> (High Stress) </w:t>
      </w:r>
      <w:r w:rsidRPr="002D6EB1">
        <w:rPr>
          <w:rFonts w:ascii="TH SarabunPSK" w:eastAsia="AngsanaNew" w:hAnsi="TH SarabunPSK" w:cs="TH SarabunPSK"/>
          <w:sz w:val="32"/>
          <w:szCs w:val="32"/>
          <w:cs/>
        </w:rPr>
        <w:t>ความเครียดในระดับนี้บุคคลได้รับเหตุการณ์ที่ก่อให้เกิดความเครียดเป็นเวลานานและไม่สามารถปรับตัวได้ในเวลาอันรวดเร็วภาวการณ์</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เช่นนี้</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จะ</w:t>
      </w:r>
      <w:r w:rsidRPr="002D6EB1">
        <w:rPr>
          <w:rFonts w:ascii="TH SarabunPSK" w:eastAsia="AngsanaNew" w:hAnsi="TH SarabunPSK" w:cs="TH SarabunPSK"/>
          <w:sz w:val="32"/>
          <w:szCs w:val="32"/>
          <w:cs/>
        </w:rPr>
        <w:lastRenderedPageBreak/>
        <w:t>ทำให้บุคคลรู้สึกถูกคุกคามเนื่องจากอยู่ระหว่างความสำเร็จและความล้มเหลวซึ่งถือว่าเป็นวิกฤติการณ์อย่างหนึ่งในชีวิตบุคคลอาจไม่สามารถควบคุมสถานการณ์ต่าง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ละมีการแสดงออกทางอารมณ์เพื่อพยายามลดความเครียดความเครียดที่เกิดขึ้นในระดับนี้จะเกิดขึ้นเป็นชั่วโมงหลาย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ชั่วโมงหรือจนกระทั่งเป็นวัน</w:t>
      </w:r>
    </w:p>
    <w:p w:rsidR="002D6EB1" w:rsidRPr="002D6EB1" w:rsidRDefault="002D6EB1" w:rsidP="00A50D2A">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ระดับที่</w:t>
      </w:r>
      <w:r w:rsidRPr="002D6EB1">
        <w:rPr>
          <w:rFonts w:ascii="TH SarabunPSK" w:eastAsia="AngsanaNew" w:hAnsi="TH SarabunPSK" w:cs="TH SarabunPSK"/>
          <w:sz w:val="32"/>
          <w:szCs w:val="32"/>
        </w:rPr>
        <w:t xml:space="preserve"> 4 </w:t>
      </w:r>
      <w:r w:rsidRPr="002D6EB1">
        <w:rPr>
          <w:rFonts w:ascii="TH SarabunPSK" w:eastAsia="AngsanaNew" w:hAnsi="TH SarabunPSK" w:cs="TH SarabunPSK"/>
          <w:sz w:val="32"/>
          <w:szCs w:val="32"/>
          <w:cs/>
        </w:rPr>
        <w:t>ความเครียดระดับรุนแรง</w:t>
      </w:r>
      <w:r w:rsidRPr="002D6EB1">
        <w:rPr>
          <w:rFonts w:ascii="TH SarabunPSK" w:eastAsia="AngsanaNew" w:hAnsi="TH SarabunPSK" w:cs="TH SarabunPSK"/>
          <w:sz w:val="32"/>
          <w:szCs w:val="32"/>
        </w:rPr>
        <w:t xml:space="preserve"> (Severe Stress) </w:t>
      </w:r>
      <w:r w:rsidRPr="002D6EB1">
        <w:rPr>
          <w:rFonts w:ascii="TH SarabunPSK" w:eastAsia="AngsanaNew" w:hAnsi="TH SarabunPSK" w:cs="TH SarabunPSK"/>
          <w:sz w:val="32"/>
          <w:szCs w:val="32"/>
          <w:cs/>
        </w:rPr>
        <w:t>ถ้าสถานการณ์คุกคามยังดำเนินอยู่อย่างต่อเนื่องก็จะทำให้บุคคลเกิดความเครียดสูงขึ้นอีกความเครียดระดับนี้ทำให้บุคคลมีความล้มเหลวในการปรับตัวและแสดงออกในลักษณะต่างๆ</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สมาธิในการทำงานลดลงการขาดงานไม่สนใจดูแลครอบครัวความเครียดในระดับนี้จะเกิดขึ้นเป็นสัปดาห์หรืออาจเป็นเดือนหรือเป็นปี</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Janis (</w:t>
      </w:r>
      <w:r w:rsidRPr="002D6EB1">
        <w:rPr>
          <w:rFonts w:ascii="TH SarabunPSK" w:eastAsia="AngsanaNew" w:hAnsi="TH SarabunPSK" w:cs="TH SarabunPSK"/>
          <w:sz w:val="32"/>
          <w:szCs w:val="32"/>
          <w:cs/>
        </w:rPr>
        <w:t>อ้างในลดาวัลย์สกุณา</w:t>
      </w:r>
      <w:r w:rsidRPr="002D6EB1">
        <w:rPr>
          <w:rFonts w:ascii="TH SarabunPSK" w:eastAsia="AngsanaNew" w:hAnsi="TH SarabunPSK" w:cs="TH SarabunPSK"/>
          <w:sz w:val="32"/>
          <w:szCs w:val="32"/>
        </w:rPr>
        <w:t xml:space="preserve">, 2543) </w:t>
      </w:r>
      <w:r w:rsidRPr="002D6EB1">
        <w:rPr>
          <w:rFonts w:ascii="TH SarabunPSK" w:eastAsia="AngsanaNew" w:hAnsi="TH SarabunPSK" w:cs="TH SarabunPSK"/>
          <w:sz w:val="32"/>
          <w:szCs w:val="32"/>
          <w:cs/>
        </w:rPr>
        <w:t>ได้แบ่งระดับความเครียดออกเป็น</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ระดับ</w:t>
      </w:r>
      <w:r w:rsidR="00A50D2A">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ความเครียดระดับต่ำ</w:t>
      </w:r>
      <w:r w:rsidR="002D6EB1" w:rsidRPr="002D6EB1">
        <w:rPr>
          <w:rFonts w:ascii="TH SarabunPSK" w:eastAsia="AngsanaNew" w:hAnsi="TH SarabunPSK" w:cs="TH SarabunPSK"/>
          <w:sz w:val="32"/>
          <w:szCs w:val="32"/>
        </w:rPr>
        <w:t xml:space="preserve"> (Mild Stress) </w:t>
      </w:r>
      <w:r w:rsidR="002D6EB1" w:rsidRPr="002D6EB1">
        <w:rPr>
          <w:rFonts w:ascii="TH SarabunPSK" w:eastAsia="AngsanaNew" w:hAnsi="TH SarabunPSK" w:cs="TH SarabunPSK"/>
          <w:sz w:val="32"/>
          <w:szCs w:val="32"/>
          <w:cs/>
        </w:rPr>
        <w:t>เป็นความเครียดที่เกิดขึ้นและสิ้นสุดลงในช่วงเวลาสั้นๆอาจแค่นาทีหรือชั่วโมงเท่านั้นซึ่งอาจเกิดจากสาเหตุเพียงเล็กน้อ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อาจเป็นเหตุการณ์ในชีวิตประจำวันการเดินทางไปทำงานการมาไม่ทันเวลาตามนัด</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ความเครียดระดับปานกลาง</w:t>
      </w:r>
      <w:r w:rsidR="002D6EB1" w:rsidRPr="002D6EB1">
        <w:rPr>
          <w:rFonts w:ascii="TH SarabunPSK" w:eastAsia="AngsanaNew" w:hAnsi="TH SarabunPSK" w:cs="TH SarabunPSK"/>
          <w:sz w:val="32"/>
          <w:szCs w:val="32"/>
        </w:rPr>
        <w:t xml:space="preserve"> (Moderate Stress) </w:t>
      </w:r>
      <w:r w:rsidR="002D6EB1" w:rsidRPr="002D6EB1">
        <w:rPr>
          <w:rFonts w:ascii="TH SarabunPSK" w:eastAsia="AngsanaNew" w:hAnsi="TH SarabunPSK" w:cs="TH SarabunPSK"/>
          <w:sz w:val="32"/>
          <w:szCs w:val="32"/>
          <w:cs/>
        </w:rPr>
        <w:t>ความเครียดชนิดนี้รุนแรงกว่าชนิดแรกผลกระทบรุนแรงมากกว่าระดับแรกอาจใช้เวลาเป็นชั่วโมงหรือหลายชั่วโมงจนกระทั่งเป็นวั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เช่นความเครียดจากการทำงานมากเกินไปการขัดแย้งกับเพื่อนร่วมงาน</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ความเครียดระดับสูง</w:t>
      </w:r>
      <w:r w:rsidR="002D6EB1" w:rsidRPr="002D6EB1">
        <w:rPr>
          <w:rFonts w:ascii="TH SarabunPSK" w:eastAsia="AngsanaNew" w:hAnsi="TH SarabunPSK" w:cs="TH SarabunPSK"/>
          <w:sz w:val="32"/>
          <w:szCs w:val="32"/>
        </w:rPr>
        <w:t xml:space="preserve"> (Severe Stress) </w:t>
      </w:r>
      <w:r w:rsidR="002D6EB1" w:rsidRPr="002D6EB1">
        <w:rPr>
          <w:rFonts w:ascii="TH SarabunPSK" w:eastAsia="AngsanaNew" w:hAnsi="TH SarabunPSK" w:cs="TH SarabunPSK"/>
          <w:sz w:val="32"/>
          <w:szCs w:val="32"/>
          <w:cs/>
        </w:rPr>
        <w:t>ความเครียดชนิดนี้จะแสดงอาการอยู่นานเป็นสัปดาห์หรืออาจเป็นเดือนเป็นปี</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การตายของบุคคลใกล้ชิดเป็นระดับที่มีความรุนแรงมาก</w:t>
      </w:r>
      <w:r>
        <w:rPr>
          <w:rFonts w:ascii="TH SarabunPSK" w:eastAsia="AngsanaNew" w:hAnsi="TH SarabunPSK" w:cs="TH SarabunPSK" w:hint="cs"/>
          <w:sz w:val="32"/>
          <w:szCs w:val="32"/>
          <w:cs/>
        </w:rPr>
        <w:t xml:space="preserve"> </w:t>
      </w:r>
      <w:proofErr w:type="spellStart"/>
      <w:r w:rsidR="002D6EB1" w:rsidRPr="002D6EB1">
        <w:rPr>
          <w:rFonts w:ascii="TH SarabunPSK" w:eastAsia="AngsanaNew" w:hAnsi="TH SarabunPSK" w:cs="TH SarabunPSK"/>
          <w:sz w:val="32"/>
          <w:szCs w:val="32"/>
          <w:cs/>
        </w:rPr>
        <w:t>สุวัฒน์</w:t>
      </w:r>
      <w:proofErr w:type="spellEnd"/>
      <w:r w:rsidR="002D6EB1" w:rsidRPr="002D6EB1">
        <w:rPr>
          <w:rFonts w:ascii="TH SarabunPSK" w:eastAsia="AngsanaNew" w:hAnsi="TH SarabunPSK" w:cs="TH SarabunPSK"/>
          <w:sz w:val="32"/>
          <w:szCs w:val="32"/>
          <w:cs/>
        </w:rPr>
        <w:t>มหัต</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นิ</w:t>
      </w:r>
      <w:proofErr w:type="spellStart"/>
      <w:r w:rsidR="002D6EB1" w:rsidRPr="002D6EB1">
        <w:rPr>
          <w:rFonts w:ascii="TH SarabunPSK" w:eastAsia="AngsanaNew" w:hAnsi="TH SarabunPSK" w:cs="TH SarabunPSK"/>
          <w:sz w:val="32"/>
          <w:szCs w:val="32"/>
          <w:cs/>
        </w:rPr>
        <w:t>รันดร์</w:t>
      </w:r>
      <w:proofErr w:type="spellEnd"/>
      <w:r w:rsidR="002D6EB1" w:rsidRPr="002D6EB1">
        <w:rPr>
          <w:rFonts w:ascii="TH SarabunPSK" w:eastAsia="AngsanaNew" w:hAnsi="TH SarabunPSK" w:cs="TH SarabunPSK"/>
          <w:sz w:val="32"/>
          <w:szCs w:val="32"/>
          <w:cs/>
        </w:rPr>
        <w:t>กุลและคณะ</w:t>
      </w:r>
      <w:r w:rsidR="002D6EB1" w:rsidRPr="002D6EB1">
        <w:rPr>
          <w:rFonts w:ascii="TH SarabunPSK" w:eastAsia="AngsanaNew" w:hAnsi="TH SarabunPSK" w:cs="TH SarabunPSK"/>
          <w:sz w:val="32"/>
          <w:szCs w:val="32"/>
        </w:rPr>
        <w:t xml:space="preserve"> (2540) </w:t>
      </w:r>
      <w:r w:rsidR="002D6EB1" w:rsidRPr="002D6EB1">
        <w:rPr>
          <w:rFonts w:ascii="TH SarabunPSK" w:eastAsia="AngsanaNew" w:hAnsi="TH SarabunPSK" w:cs="TH SarabunPSK"/>
          <w:sz w:val="32"/>
          <w:szCs w:val="32"/>
          <w:cs/>
        </w:rPr>
        <w:t>ได้แบ่งระดับความเครียดตามแบบวัด</w:t>
      </w:r>
    </w:p>
    <w:p w:rsidR="002D6EB1" w:rsidRPr="002D6EB1" w:rsidRDefault="002D6EB1"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ความเครียดสวนปรุงออกเป็น</w:t>
      </w:r>
      <w:r w:rsidRPr="002D6EB1">
        <w:rPr>
          <w:rFonts w:ascii="TH SarabunPSK" w:eastAsia="AngsanaNew" w:hAnsi="TH SarabunPSK" w:cs="TH SarabunPSK"/>
          <w:sz w:val="32"/>
          <w:szCs w:val="32"/>
        </w:rPr>
        <w:t xml:space="preserve"> 4 </w:t>
      </w:r>
      <w:r w:rsidRPr="002D6EB1">
        <w:rPr>
          <w:rFonts w:ascii="TH SarabunPSK" w:eastAsia="AngsanaNew" w:hAnsi="TH SarabunPSK" w:cs="TH SarabunPSK"/>
          <w:sz w:val="32"/>
          <w:szCs w:val="32"/>
          <w:cs/>
        </w:rPr>
        <w:t>ระดับ</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ดังนี้</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ความเครียดในระดับต่ำ</w:t>
      </w:r>
      <w:r w:rsidR="002D6EB1" w:rsidRPr="002D6EB1">
        <w:rPr>
          <w:rFonts w:ascii="TH SarabunPSK" w:eastAsia="AngsanaNew" w:hAnsi="TH SarabunPSK" w:cs="TH SarabunPSK"/>
          <w:sz w:val="32"/>
          <w:szCs w:val="32"/>
        </w:rPr>
        <w:t xml:space="preserve"> (Mild Stress) </w:t>
      </w:r>
      <w:r w:rsidR="002D6EB1" w:rsidRPr="002D6EB1">
        <w:rPr>
          <w:rFonts w:ascii="TH SarabunPSK" w:eastAsia="AngsanaNew" w:hAnsi="TH SarabunPSK" w:cs="TH SarabunPSK"/>
          <w:sz w:val="32"/>
          <w:szCs w:val="32"/>
          <w:cs/>
        </w:rPr>
        <w:t>หมายถึงความเครียดขนาดน้อยๆ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ละหายไปในระยะเวลาอันสั้นเป็นความเครียดที่เกิดขึ้นในชีวิตประจำวันความเครียดระดับนี้ไม่คุกคามต่อการดำเนินชีวิตบุคคลมีการปรับตัวอย่างอัตโนมัติเป็นการปรับตัวด้วยความเคยชินและการปรับตัวต้องการพลังงานเพียงเล็กน้อยเป็นภาวะที่ร่างกายผ่อนคลาย</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ความเครียดในระดับปานกลาง</w:t>
      </w:r>
      <w:r w:rsidR="002D6EB1" w:rsidRPr="002D6EB1">
        <w:rPr>
          <w:rFonts w:ascii="TH SarabunPSK" w:eastAsia="AngsanaNew" w:hAnsi="TH SarabunPSK" w:cs="TH SarabunPSK"/>
          <w:sz w:val="32"/>
          <w:szCs w:val="32"/>
        </w:rPr>
        <w:t xml:space="preserve"> (Moderate Stress) </w:t>
      </w:r>
      <w:r w:rsidR="002D6EB1" w:rsidRPr="002D6EB1">
        <w:rPr>
          <w:rFonts w:ascii="TH SarabunPSK" w:eastAsia="AngsanaNew" w:hAnsi="TH SarabunPSK" w:cs="TH SarabunPSK"/>
          <w:sz w:val="32"/>
          <w:szCs w:val="32"/>
          <w:cs/>
        </w:rPr>
        <w:t>หมายถึง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ความเครียดที่เกิดขึ้นในชีวิตประจำวันเนื่องจากมีสิ่งคุกคามหรือพบเหตุการณ์สำคัญๆ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ในสังคมบุคคลจะมีปฏิกิริยาตอบสนองออกมาในลักษณะความวิตกกังวลความกลัวฯลฯ</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ถือว่าอยู่ในเกณฑ์ปกติทั่วๆ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ไปไม่รุนแรงจนก่อให้เกิดอันตรายแก่ร่างกายเป็นระดับความเครียดที่ทำให้บุคคลเกิดความกระตือรือร้น</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ความเครียดในระดับสูง</w:t>
      </w:r>
      <w:r w:rsidR="002D6EB1" w:rsidRPr="002D6EB1">
        <w:rPr>
          <w:rFonts w:ascii="TH SarabunPSK" w:eastAsia="AngsanaNew" w:hAnsi="TH SarabunPSK" w:cs="TH SarabunPSK"/>
          <w:sz w:val="32"/>
          <w:szCs w:val="32"/>
        </w:rPr>
        <w:t xml:space="preserve"> (Height Stress) </w:t>
      </w:r>
      <w:r w:rsidR="002D6EB1" w:rsidRPr="002D6EB1">
        <w:rPr>
          <w:rFonts w:ascii="TH SarabunPSK" w:eastAsia="AngsanaNew" w:hAnsi="TH SarabunPSK" w:cs="TH SarabunPSK"/>
          <w:sz w:val="32"/>
          <w:szCs w:val="32"/>
          <w:cs/>
        </w:rPr>
        <w:t>เป็นระดับที่บุคคลได้รับเหตุการณ์ที่ก่อให้เกิดความเครียดสูงไม่สามารถปรับตัวให้ลดความเครียดลงได้ในเวลาอันสั้นถือว่าอยู่ในเขตอันตรายหากไม่ได้รับการบรรเทาจะนำไปสู่ความเครียดเรื้อรังเกิดโรค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ในภายหลังได้</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4. </w:t>
      </w:r>
      <w:r w:rsidR="002D6EB1" w:rsidRPr="002D6EB1">
        <w:rPr>
          <w:rFonts w:ascii="TH SarabunPSK" w:eastAsia="AngsanaNew" w:hAnsi="TH SarabunPSK" w:cs="TH SarabunPSK"/>
          <w:sz w:val="32"/>
          <w:szCs w:val="32"/>
          <w:cs/>
        </w:rPr>
        <w:t>ความเครียดในระดับรุนแรง</w:t>
      </w:r>
      <w:r>
        <w:rPr>
          <w:rFonts w:ascii="TH SarabunPSK" w:eastAsia="AngsanaNew" w:hAnsi="TH SarabunPSK" w:cs="TH SarabunPSK"/>
          <w:sz w:val="32"/>
          <w:szCs w:val="32"/>
        </w:rPr>
        <w:t xml:space="preserve"> (Severe </w:t>
      </w:r>
      <w:r w:rsidR="002D6EB1" w:rsidRPr="002D6EB1">
        <w:rPr>
          <w:rFonts w:ascii="TH SarabunPSK" w:eastAsia="AngsanaNew" w:hAnsi="TH SarabunPSK" w:cs="TH SarabunPSK"/>
          <w:sz w:val="32"/>
          <w:szCs w:val="32"/>
        </w:rPr>
        <w:t xml:space="preserve">Stress) </w:t>
      </w:r>
      <w:r w:rsidR="002D6EB1" w:rsidRPr="002D6EB1">
        <w:rPr>
          <w:rFonts w:ascii="TH SarabunPSK" w:eastAsia="AngsanaNew" w:hAnsi="TH SarabunPSK" w:cs="TH SarabunPSK"/>
          <w:sz w:val="32"/>
          <w:szCs w:val="32"/>
          <w:cs/>
        </w:rPr>
        <w:t>เป็นความเครียดระดับสูงที่ดำเนินติดต่อกันมาอย่างต่อเนื่องจนทำให้บุคคลมีความล้มเหลวในการปรับตัวจนเกิดความเบื่อหน่ายท้อแท้หมดแรงควบคุมตัวเองไม่ได้เกิดอาการทางกายหรือโรคภัย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ตามมาได้ง่าย</w:t>
      </w:r>
      <w:r w:rsidR="002D6EB1" w:rsidRPr="002D6EB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โดยสรุป</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ความเครียด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แบ่งออกเป็น</w:t>
      </w:r>
      <w:r w:rsidR="002D6EB1" w:rsidRPr="002D6EB1">
        <w:rPr>
          <w:rFonts w:ascii="TH SarabunPSK" w:eastAsia="AngsanaNew" w:hAnsi="TH SarabunPSK" w:cs="TH SarabunPSK"/>
          <w:sz w:val="32"/>
          <w:szCs w:val="32"/>
        </w:rPr>
        <w:t xml:space="preserve"> 4 </w:t>
      </w:r>
      <w:r w:rsidR="002D6EB1" w:rsidRPr="002D6EB1">
        <w:rPr>
          <w:rFonts w:ascii="TH SarabunPSK" w:eastAsia="AngsanaNew" w:hAnsi="TH SarabunPSK" w:cs="TH SarabunPSK"/>
          <w:sz w:val="32"/>
          <w:szCs w:val="32"/>
          <w:cs/>
        </w:rPr>
        <w:t>ระดับ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ความเครียดระดับต่ำความเครียดในระดับนี้เกิดตามปกติไม่คุกคามต่อการดำเนินชีวิตมีการปรับตัวได้ด้วยความเคยชินและอัตโนมัติเป็นภาวะที่ทำให้ร่างกายผ่อนคลายเกิดในบุคคลที่มี</w:t>
      </w:r>
      <w:r w:rsidR="002D6EB1" w:rsidRPr="002D6EB1">
        <w:rPr>
          <w:rFonts w:ascii="TH SarabunPSK" w:eastAsia="AngsanaNew" w:hAnsi="TH SarabunPSK" w:cs="TH SarabunPSK"/>
          <w:sz w:val="32"/>
          <w:szCs w:val="32"/>
          <w:cs/>
        </w:rPr>
        <w:lastRenderedPageBreak/>
        <w:t>แรงจูงใจน้อยระดับความเครียดระดับต่ำเป็นความเครียดที่เกิดขึ้นในระยะเวลาสั้นและน้อยพบนานๆ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ครั้ง</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2.</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เครียดระดับปานกลางเป็นความเครียดที่รุนแรงกว่าระดับแรกเกิดขึ้นในชีวิตประจำวันเนื่องจากมีสิ่งคุกคามหรือพบเหตุการณ์สำคัญ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นสังคมบุคคลจะมีปฏิกิริยาตอบสนองออกมาในลักษณะความวิตกกังวลความกลัวฯลฯถือว่าอยู่ในเกณฑ์ปกติทั่ว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ไปไม่รุนแรงจนก่อให้เกิดอันตรายแก่ร่างกายเป็นระดับความเครียดที่ทำให้บุคคลเกิดความกระตือรือร้น</w:t>
      </w:r>
    </w:p>
    <w:p w:rsidR="008C6A3D"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ความเครียดในระดับสูงเป็นระดับที่บุคคลได้รับเหตุการณ์ที่ก่อให้เกิดความเครียดสูงไม่สามารถปรับตัวให้ลดความเครียดลงได้ในเวลาอันสั้นถือว่าอยู่ในเขตอันตรายหากไม่ได้รับการบรรเทาจะนำไปสู่ความเครียดเรื้อรังเกิดโรคต่างๆ</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ในภายหลังได้</w:t>
      </w:r>
    </w:p>
    <w:p w:rsidR="002D6EB1" w:rsidRPr="002D6EB1" w:rsidRDefault="008C6A3D"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4. </w:t>
      </w:r>
      <w:r w:rsidR="002D6EB1" w:rsidRPr="002D6EB1">
        <w:rPr>
          <w:rFonts w:ascii="TH SarabunPSK" w:eastAsia="AngsanaNew" w:hAnsi="TH SarabunPSK" w:cs="TH SarabunPSK"/>
          <w:sz w:val="32"/>
          <w:szCs w:val="32"/>
          <w:cs/>
        </w:rPr>
        <w:t>ความเครียดในระดับรุนแรงเป็นความเครียดระดับสูงที่ดำเนินติดต่อกันมาอย่างต่อเนื่องเป็นสัปดาห์เดือนหรือปีจนทำให้บุคคลมีความล้มเหลวในการปรับตัวจนเกิดความเบื่อหน่ายท้อแท้หมดแรงควบคุมตัวเองไม่ได้เกิดอาการทางกายหรือโรคภัย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ตามมาได้ง่าย</w:t>
      </w:r>
    </w:p>
    <w:p w:rsidR="002D6EB1" w:rsidRPr="008C6A3D" w:rsidRDefault="00CF5F85" w:rsidP="00194081">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t>5</w:t>
      </w:r>
      <w:r w:rsidR="002D6EB1" w:rsidRPr="008C6A3D">
        <w:rPr>
          <w:rFonts w:ascii="TH SarabunPSK" w:eastAsia="AngsanaNew-Bold" w:hAnsi="TH SarabunPSK" w:cs="TH SarabunPSK"/>
          <w:b/>
          <w:bCs/>
          <w:sz w:val="32"/>
          <w:szCs w:val="32"/>
        </w:rPr>
        <w:t xml:space="preserve">.4 </w:t>
      </w:r>
      <w:r w:rsidR="002D6EB1" w:rsidRPr="008C6A3D">
        <w:rPr>
          <w:rFonts w:ascii="TH SarabunPSK" w:eastAsia="AngsanaNew-Bold" w:hAnsi="TH SarabunPSK" w:cs="TH SarabunPSK"/>
          <w:b/>
          <w:bCs/>
          <w:sz w:val="32"/>
          <w:szCs w:val="32"/>
          <w:cs/>
        </w:rPr>
        <w:t>ผลของความเครียดต่อสุขภาพ</w:t>
      </w:r>
    </w:p>
    <w:p w:rsidR="002D6EB1" w:rsidRPr="002D6EB1" w:rsidRDefault="002D6EB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ความเครียดมีผลต่อสุขภาพในด้านต่างๆ</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มากมายผลของความเครียดต่อสุขภาพ</w:t>
      </w:r>
      <w:r w:rsidR="009B3F20">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จำ</w:t>
      </w:r>
      <w:proofErr w:type="spellStart"/>
      <w:r w:rsidRPr="002D6EB1">
        <w:rPr>
          <w:rFonts w:ascii="TH SarabunPSK" w:eastAsia="AngsanaNew" w:hAnsi="TH SarabunPSK" w:cs="TH SarabunPSK"/>
          <w:sz w:val="32"/>
          <w:szCs w:val="32"/>
          <w:cs/>
        </w:rPr>
        <w:t>ลองดิษยวณิช</w:t>
      </w:r>
      <w:proofErr w:type="spellEnd"/>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และ</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พริ้ม</w:t>
      </w:r>
      <w:proofErr w:type="spellStart"/>
      <w:r w:rsidRPr="002D6EB1">
        <w:rPr>
          <w:rFonts w:ascii="TH SarabunPSK" w:eastAsia="AngsanaNew" w:hAnsi="TH SarabunPSK" w:cs="TH SarabunPSK"/>
          <w:sz w:val="32"/>
          <w:szCs w:val="32"/>
          <w:cs/>
        </w:rPr>
        <w:t>เพราดิษยวณิช</w:t>
      </w:r>
      <w:proofErr w:type="spellEnd"/>
      <w:r w:rsidRPr="002D6EB1">
        <w:rPr>
          <w:rFonts w:ascii="TH SarabunPSK" w:eastAsia="AngsanaNew" w:hAnsi="TH SarabunPSK" w:cs="TH SarabunPSK"/>
          <w:sz w:val="32"/>
          <w:szCs w:val="32"/>
        </w:rPr>
        <w:t>,</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 xml:space="preserve">2545) </w:t>
      </w:r>
      <w:r w:rsidRPr="002D6EB1">
        <w:rPr>
          <w:rFonts w:ascii="TH SarabunPSK" w:eastAsia="AngsanaNew" w:hAnsi="TH SarabunPSK" w:cs="TH SarabunPSK"/>
          <w:sz w:val="32"/>
          <w:szCs w:val="32"/>
          <w:cs/>
        </w:rPr>
        <w:t>จะเกี่ยวข้องกับระบบสำคัญ</w:t>
      </w:r>
      <w:r w:rsidRPr="002D6EB1">
        <w:rPr>
          <w:rFonts w:ascii="TH SarabunPSK" w:eastAsia="AngsanaNew" w:hAnsi="TH SarabunPSK" w:cs="TH SarabunPSK"/>
          <w:sz w:val="32"/>
          <w:szCs w:val="32"/>
        </w:rPr>
        <w:t xml:space="preserve"> 4 </w:t>
      </w:r>
      <w:r w:rsidRPr="002D6EB1">
        <w:rPr>
          <w:rFonts w:ascii="TH SarabunPSK" w:eastAsia="AngsanaNew" w:hAnsi="TH SarabunPSK" w:cs="TH SarabunPSK"/>
          <w:sz w:val="32"/>
          <w:szCs w:val="32"/>
          <w:cs/>
        </w:rPr>
        <w:t>ระบบ</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ระบบร่างกายทางจิตใจทางสังคมและทางจิตวิญญาณซึ่งงานวิจัยในด้านนี้แสดงให้เห็นถึงแนวคิดที่สำคัญและน่าสนใจหลายอย่าง</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p>
    <w:p w:rsidR="002D6EB1" w:rsidRPr="002D6EB1" w:rsidRDefault="008C6A3D"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B3F20">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9B3F20">
        <w:rPr>
          <w:rFonts w:ascii="TH SarabunPSK" w:eastAsia="AngsanaNew" w:hAnsi="TH SarabunPSK" w:cs="TH SarabunPSK"/>
          <w:sz w:val="32"/>
          <w:szCs w:val="32"/>
        </w:rPr>
        <w:t>5</w:t>
      </w:r>
      <w:r w:rsidR="00194081">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เหตุการณ์ชีวิตที่ทำให้เกิดความเครียดมีความสัมพันธ์กับความเสี่ยงต่อการเกิดโรคที่สูงขึ้น</w:t>
      </w:r>
    </w:p>
    <w:p w:rsidR="002D6EB1" w:rsidRPr="002D6EB1" w:rsidRDefault="008C6A3D"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B3F20">
        <w:rPr>
          <w:rFonts w:ascii="TH SarabunPSK" w:eastAsia="AngsanaNew" w:hAnsi="TH SarabunPSK" w:cs="TH SarabunPSK"/>
          <w:sz w:val="32"/>
          <w:szCs w:val="32"/>
        </w:rPr>
        <w:t>5</w:t>
      </w:r>
      <w:r w:rsidR="00194081">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2</w:t>
      </w:r>
      <w:r w:rsidR="0019408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สิ่งที่ทำให้เกิดความเครียดบางอย่างมีลักษณะเชิงบวกและบางอย่างมีลักษณะเชิงลบ</w:t>
      </w:r>
    </w:p>
    <w:p w:rsidR="002D6EB1" w:rsidRPr="002D6EB1" w:rsidRDefault="002D6EB1" w:rsidP="00194081">
      <w:pPr>
        <w:autoSpaceDE w:val="0"/>
        <w:autoSpaceDN w:val="0"/>
        <w:adjustRightInd w:val="0"/>
        <w:spacing w:after="0" w:line="240" w:lineRule="auto"/>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การกำหนดรู้หรือการประเมินเหตุการณ์ที่เกิดขึ้นต้องอาศัยสื่อกลาง</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r w:rsidR="008C6A3D">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กลไกจัดการทางการรู้หรือความคิด</w:t>
      </w:r>
    </w:p>
    <w:p w:rsidR="002D6EB1" w:rsidRPr="002D6EB1" w:rsidRDefault="008C6A3D"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B3F20">
        <w:rPr>
          <w:rFonts w:ascii="TH SarabunPSK" w:eastAsia="AngsanaNew" w:hAnsi="TH SarabunPSK" w:cs="TH SarabunPSK"/>
          <w:sz w:val="32"/>
          <w:szCs w:val="32"/>
        </w:rPr>
        <w:t>5</w:t>
      </w:r>
      <w:r w:rsidR="002D6EB1" w:rsidRPr="002D6EB1">
        <w:rPr>
          <w:rFonts w:ascii="TH SarabunPSK" w:eastAsia="AngsanaNew" w:hAnsi="TH SarabunPSK" w:cs="TH SarabunPSK"/>
          <w:sz w:val="32"/>
          <w:szCs w:val="32"/>
        </w:rPr>
        <w:t>.</w:t>
      </w:r>
      <w:r w:rsidR="00194081">
        <w:rPr>
          <w:rFonts w:ascii="TH SarabunPSK" w:eastAsia="AngsanaNew" w:hAnsi="TH SarabunPSK" w:cs="TH SarabunPSK"/>
          <w:sz w:val="32"/>
          <w:szCs w:val="32"/>
        </w:rPr>
        <w:t>4.3</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การจัดการที่ไม่ดีหรือไม่มีการปรับตัวต่อความเครียดเช่นการสูบบุหรี่การดื่มเหล้าและการใช้สารเสพติดอาจเปลี่ยนแปลงความโน้มเอียงต่อการเกิดความเจ็บป่วยได้</w:t>
      </w:r>
    </w:p>
    <w:p w:rsidR="002D6EB1" w:rsidRPr="002D6EB1" w:rsidRDefault="008C6A3D"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9B3F20">
        <w:rPr>
          <w:rFonts w:ascii="TH SarabunPSK" w:eastAsia="AngsanaNew" w:hAnsi="TH SarabunPSK" w:cs="TH SarabunPSK"/>
          <w:sz w:val="32"/>
          <w:szCs w:val="32"/>
        </w:rPr>
        <w:t>5</w:t>
      </w:r>
      <w:r w:rsidR="00194081">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4.</w:t>
      </w:r>
      <w:r w:rsidR="00194081">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เครือข่าย</w:t>
      </w:r>
      <w:r w:rsidR="002D6EB1" w:rsidRPr="002D6EB1">
        <w:rPr>
          <w:rFonts w:ascii="TH SarabunPSK" w:eastAsia="AngsanaNew" w:hAnsi="TH SarabunPSK" w:cs="TH SarabunPSK"/>
          <w:sz w:val="32"/>
          <w:szCs w:val="32"/>
        </w:rPr>
        <w:t xml:space="preserve"> (Net Work) </w:t>
      </w:r>
      <w:r w:rsidR="002D6EB1" w:rsidRPr="002D6EB1">
        <w:rPr>
          <w:rFonts w:ascii="TH SarabunPSK" w:eastAsia="AngsanaNew" w:hAnsi="TH SarabunPSK" w:cs="TH SarabunPSK"/>
          <w:sz w:val="32"/>
          <w:szCs w:val="32"/>
          <w:cs/>
        </w:rPr>
        <w:t>ของการสนับสนุนทางสังคมที่แข็งแรงอาจเป็นกันชนให้กับผู้ป่วยเวลาเกิดความเครียด</w:t>
      </w:r>
    </w:p>
    <w:p w:rsidR="002D6EB1" w:rsidRPr="002D6EB1" w:rsidRDefault="008C6A3D"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194081">
        <w:rPr>
          <w:rFonts w:ascii="TH SarabunPSK" w:eastAsia="AngsanaNew" w:hAnsi="TH SarabunPSK" w:cs="TH SarabunPSK"/>
          <w:sz w:val="32"/>
          <w:szCs w:val="32"/>
        </w:rPr>
        <w:t>3.4.</w:t>
      </w:r>
      <w:r w:rsidR="002D6EB1" w:rsidRPr="002D6EB1">
        <w:rPr>
          <w:rFonts w:ascii="TH SarabunPSK" w:eastAsia="AngsanaNew" w:hAnsi="TH SarabunPSK" w:cs="TH SarabunPSK"/>
          <w:sz w:val="32"/>
          <w:szCs w:val="32"/>
        </w:rPr>
        <w:t xml:space="preserve">5 </w:t>
      </w:r>
      <w:r w:rsidR="002D6EB1" w:rsidRPr="002D6EB1">
        <w:rPr>
          <w:rFonts w:ascii="TH SarabunPSK" w:eastAsia="AngsanaNew" w:hAnsi="TH SarabunPSK" w:cs="TH SarabunPSK"/>
          <w:sz w:val="32"/>
          <w:szCs w:val="32"/>
          <w:cs/>
        </w:rPr>
        <w:t>มีความเกี่ยวโยงซึ่งกันและกันมากมายระหว่างระบบประสาทส่วนกลาง</w:t>
      </w:r>
      <w:r w:rsidR="0019408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ต่อมไร้ท่อและภูมิต้านทาน</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9B3F20">
        <w:rPr>
          <w:rFonts w:ascii="TH SarabunPSK" w:eastAsia="AngsanaNew" w:hAnsi="TH SarabunPSK" w:cs="TH SarabunPSK"/>
          <w:sz w:val="32"/>
          <w:szCs w:val="32"/>
        </w:rPr>
        <w:t>5</w:t>
      </w:r>
      <w:r>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 xml:space="preserve">6 </w:t>
      </w:r>
      <w:r w:rsidR="002D6EB1" w:rsidRPr="002D6EB1">
        <w:rPr>
          <w:rFonts w:ascii="TH SarabunPSK" w:eastAsia="AngsanaNew" w:hAnsi="TH SarabunPSK" w:cs="TH SarabunPSK"/>
          <w:sz w:val="32"/>
          <w:szCs w:val="32"/>
          <w:cs/>
        </w:rPr>
        <w:t>การตอบสนองของบุคคลต่อความเจ็บป่วยทางร่างกายและจิตใจขึ้นอยู่กับปัจจัยทางพันธุศาสตร์และทางปัจจัยที่เกิดภายหลัง</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ทางพัฒนาการและการเรียนรู้</w:t>
      </w:r>
      <w:r w:rsidR="002D6EB1" w:rsidRPr="002D6EB1">
        <w:rPr>
          <w:rFonts w:ascii="TH SarabunPSK" w:eastAsia="AngsanaNew" w:hAnsi="TH SarabunPSK" w:cs="TH SarabunPSK"/>
          <w:sz w:val="32"/>
          <w:szCs w:val="32"/>
        </w:rPr>
        <w:t>)</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9B3F20">
        <w:rPr>
          <w:rFonts w:ascii="TH SarabunPSK" w:eastAsia="AngsanaNew" w:hAnsi="TH SarabunPSK" w:cs="TH SarabunPSK"/>
          <w:sz w:val="32"/>
          <w:szCs w:val="32"/>
        </w:rPr>
        <w:t>5</w:t>
      </w:r>
      <w:r>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 xml:space="preserve">7 </w:t>
      </w:r>
      <w:r w:rsidR="002D6EB1" w:rsidRPr="002D6EB1">
        <w:rPr>
          <w:rFonts w:ascii="TH SarabunPSK" w:eastAsia="AngsanaNew" w:hAnsi="TH SarabunPSK" w:cs="TH SarabunPSK"/>
          <w:sz w:val="32"/>
          <w:szCs w:val="32"/>
          <w:cs/>
        </w:rPr>
        <w:t>ความเจ็บป่วยที่เกิดขึ้นถือว่าเป็นสิ่งที่ทำให้เกิดความเครียดได้อย่างหนึ่ง</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9B3F20">
        <w:rPr>
          <w:rFonts w:ascii="TH SarabunPSK" w:eastAsia="AngsanaNew" w:hAnsi="TH SarabunPSK" w:cs="TH SarabunPSK"/>
          <w:sz w:val="32"/>
          <w:szCs w:val="32"/>
        </w:rPr>
        <w:t>5</w:t>
      </w:r>
      <w:r>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 xml:space="preserve">8 </w:t>
      </w:r>
      <w:r w:rsidR="002D6EB1" w:rsidRPr="002D6EB1">
        <w:rPr>
          <w:rFonts w:ascii="TH SarabunPSK" w:eastAsia="AngsanaNew" w:hAnsi="TH SarabunPSK" w:cs="TH SarabunPSK"/>
          <w:sz w:val="32"/>
          <w:szCs w:val="32"/>
          <w:cs/>
        </w:rPr>
        <w:t>การเปลี่ยนแปลงในระบบประสาทภูมิคุ้มกันหรือต่อมไร้ท่อที่เกิดจากความเครียดอาจนำไปสู่การเจ็บป่วยได้โดยทำให้มีการปรับเปลี่ยนอัตราการเต้นของหัวใจการกดระงับของหน้าที่ภูมิคุ้มกัน</w:t>
      </w:r>
    </w:p>
    <w:p w:rsidR="002D6EB1" w:rsidRDefault="009B3F20"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5</w:t>
      </w:r>
      <w:r w:rsidR="00194081">
        <w:rPr>
          <w:rFonts w:ascii="TH SarabunPSK" w:eastAsia="AngsanaNew" w:hAnsi="TH SarabunPSK" w:cs="TH SarabunPSK"/>
          <w:sz w:val="32"/>
          <w:szCs w:val="32"/>
        </w:rPr>
        <w:t>.4.</w:t>
      </w:r>
      <w:r w:rsidR="002D6EB1" w:rsidRPr="002D6EB1">
        <w:rPr>
          <w:rFonts w:ascii="TH SarabunPSK" w:eastAsia="AngsanaNew" w:hAnsi="TH SarabunPSK" w:cs="TH SarabunPSK"/>
          <w:sz w:val="32"/>
          <w:szCs w:val="32"/>
        </w:rPr>
        <w:t>9</w:t>
      </w:r>
      <w:r w:rsidR="0019408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การสนับสนุนกิจกรรมต่างๆ</w:t>
      </w:r>
      <w:r w:rsidR="0019408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ที่เพิ่มแนวโน้มของการเกิดโรคหรือการบาดเจ็บ</w:t>
      </w:r>
    </w:p>
    <w:p w:rsidR="00194081" w:rsidRPr="002D6EB1" w:rsidRDefault="00194081" w:rsidP="008C6A3D">
      <w:pPr>
        <w:autoSpaceDE w:val="0"/>
        <w:autoSpaceDN w:val="0"/>
        <w:adjustRightInd w:val="0"/>
        <w:spacing w:after="0" w:line="240" w:lineRule="auto"/>
        <w:ind w:firstLine="720"/>
        <w:jc w:val="thaiDistribute"/>
        <w:rPr>
          <w:rFonts w:ascii="TH SarabunPSK" w:eastAsia="AngsanaNew" w:hAnsi="TH SarabunPSK" w:cs="TH SarabunPSK"/>
          <w:sz w:val="32"/>
          <w:szCs w:val="32"/>
        </w:rPr>
      </w:pPr>
    </w:p>
    <w:p w:rsidR="002D6EB1" w:rsidRPr="008C6A3D" w:rsidRDefault="00CF5F85" w:rsidP="00194081">
      <w:pPr>
        <w:autoSpaceDE w:val="0"/>
        <w:autoSpaceDN w:val="0"/>
        <w:adjustRightInd w:val="0"/>
        <w:spacing w:after="0" w:line="240" w:lineRule="auto"/>
        <w:ind w:firstLine="720"/>
        <w:jc w:val="thaiDistribute"/>
        <w:rPr>
          <w:rFonts w:ascii="TH SarabunPSK" w:eastAsia="AngsanaNew-Bold" w:hAnsi="TH SarabunPSK" w:cs="TH SarabunPSK"/>
          <w:b/>
          <w:bCs/>
          <w:sz w:val="32"/>
          <w:szCs w:val="32"/>
        </w:rPr>
      </w:pPr>
      <w:r>
        <w:rPr>
          <w:rFonts w:ascii="TH SarabunPSK" w:eastAsia="AngsanaNew-Bold" w:hAnsi="TH SarabunPSK" w:cs="TH SarabunPSK"/>
          <w:b/>
          <w:bCs/>
          <w:sz w:val="32"/>
          <w:szCs w:val="32"/>
        </w:rPr>
        <w:lastRenderedPageBreak/>
        <w:t>5</w:t>
      </w:r>
      <w:r w:rsidR="002D6EB1" w:rsidRPr="008C6A3D">
        <w:rPr>
          <w:rFonts w:ascii="TH SarabunPSK" w:eastAsia="AngsanaNew-Bold" w:hAnsi="TH SarabunPSK" w:cs="TH SarabunPSK"/>
          <w:b/>
          <w:bCs/>
          <w:sz w:val="32"/>
          <w:szCs w:val="32"/>
        </w:rPr>
        <w:t xml:space="preserve">.5 </w:t>
      </w:r>
      <w:r w:rsidR="002D6EB1" w:rsidRPr="008C6A3D">
        <w:rPr>
          <w:rFonts w:ascii="TH SarabunPSK" w:eastAsia="AngsanaNew-Bold" w:hAnsi="TH SarabunPSK" w:cs="TH SarabunPSK"/>
          <w:b/>
          <w:bCs/>
          <w:sz w:val="32"/>
          <w:szCs w:val="32"/>
          <w:cs/>
        </w:rPr>
        <w:t>วิธีจัดการกับความเครียด</w:t>
      </w:r>
    </w:p>
    <w:p w:rsidR="002D6EB1" w:rsidRPr="002D6EB1" w:rsidRDefault="002D6EB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เมื่อบุคคลเกิดความเครียดและตระหนักถึงอาการต่างๆ</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ที่เกิดขึ้นจากการตอบสนองทางจิตใจและสรีระของตนบุคคลจะหาวิธีจัดการกับอาการหรือการตอบสนองนั้นๆ</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บุคคลที่เผชิญกับความเครียดได้ดี</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บุคคลที่รู้จักเลือกวิธีการที่เหมาะสมกับสถานการณ์การเผชิญกับความเครียดมี</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ลักษณะ</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สมจิตหนุเจริญกุล</w:t>
      </w:r>
      <w:r w:rsidRPr="002D6EB1">
        <w:rPr>
          <w:rFonts w:ascii="TH SarabunPSK" w:eastAsia="AngsanaNew" w:hAnsi="TH SarabunPSK" w:cs="TH SarabunPSK"/>
          <w:sz w:val="32"/>
          <w:szCs w:val="32"/>
        </w:rPr>
        <w:t xml:space="preserve">, 2536) </w:t>
      </w:r>
      <w:r w:rsidRPr="002D6EB1">
        <w:rPr>
          <w:rFonts w:ascii="TH SarabunPSK" w:eastAsia="AngsanaNew" w:hAnsi="TH SarabunPSK" w:cs="TH SarabunPSK"/>
          <w:sz w:val="32"/>
          <w:szCs w:val="32"/>
          <w:cs/>
        </w:rPr>
        <w:t>คือ</w:t>
      </w:r>
    </w:p>
    <w:p w:rsidR="002D6EB1" w:rsidRPr="002D6EB1" w:rsidRDefault="00194081" w:rsidP="00194081">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5716F8">
        <w:rPr>
          <w:rFonts w:ascii="TH SarabunPSK" w:eastAsia="AngsanaNew" w:hAnsi="TH SarabunPSK" w:cs="TH SarabunPSK"/>
          <w:sz w:val="32"/>
          <w:szCs w:val="32"/>
        </w:rPr>
        <w:t>5</w:t>
      </w:r>
      <w:r>
        <w:rPr>
          <w:rFonts w:ascii="TH SarabunPSK" w:eastAsia="AngsanaNew" w:hAnsi="TH SarabunPSK" w:cs="TH SarabunPSK"/>
          <w:sz w:val="32"/>
          <w:szCs w:val="32"/>
        </w:rPr>
        <w:t xml:space="preserve">.5.1 </w:t>
      </w:r>
      <w:r w:rsidR="002D6EB1" w:rsidRPr="002D6EB1">
        <w:rPr>
          <w:rFonts w:ascii="TH SarabunPSK" w:eastAsia="AngsanaNew" w:hAnsi="TH SarabunPSK" w:cs="TH SarabunPSK"/>
          <w:sz w:val="32"/>
          <w:szCs w:val="32"/>
          <w:cs/>
        </w:rPr>
        <w:t>การมุ่งแก้ปัญหา</w:t>
      </w:r>
      <w:r w:rsidR="002D6EB1" w:rsidRPr="002D6EB1">
        <w:rPr>
          <w:rFonts w:ascii="TH SarabunPSK" w:eastAsia="AngsanaNew" w:hAnsi="TH SarabunPSK" w:cs="TH SarabunPSK"/>
          <w:sz w:val="32"/>
          <w:szCs w:val="32"/>
        </w:rPr>
        <w:t xml:space="preserve"> (Problem-focused Coping) </w:t>
      </w:r>
      <w:r w:rsidR="002D6EB1" w:rsidRPr="002D6EB1">
        <w:rPr>
          <w:rFonts w:ascii="TH SarabunPSK" w:eastAsia="AngsanaNew" w:hAnsi="TH SarabunPSK" w:cs="TH SarabunPSK"/>
          <w:sz w:val="32"/>
          <w:szCs w:val="32"/>
          <w:cs/>
        </w:rPr>
        <w:t>เป็นการเผชิญกับความเครียดโดยการเปลี่ยนความสัมพันธ์ระหว่างคนกับสิ่งแวดล้อมโดยการเปลี่ยนแปลงสถานการณ์ให้ดีขึ้นรู้จักจัดการกับแหล่งของความเครียดหรือจัดการกับตนเองโดยพยายามมุ่งแก้ปัญหา</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5716F8">
        <w:rPr>
          <w:rFonts w:ascii="TH SarabunPSK" w:eastAsia="AngsanaNew" w:hAnsi="TH SarabunPSK" w:cs="TH SarabunPSK"/>
          <w:sz w:val="32"/>
          <w:szCs w:val="32"/>
        </w:rPr>
        <w:t>5</w:t>
      </w:r>
      <w:r>
        <w:rPr>
          <w:rFonts w:ascii="TH SarabunPSK" w:eastAsia="AngsanaNew" w:hAnsi="TH SarabunPSK" w:cs="TH SarabunPSK"/>
          <w:sz w:val="32"/>
          <w:szCs w:val="32"/>
        </w:rPr>
        <w:t xml:space="preserve">.5.2 </w:t>
      </w:r>
      <w:r w:rsidR="002D6EB1" w:rsidRPr="002D6EB1">
        <w:rPr>
          <w:rFonts w:ascii="TH SarabunPSK" w:eastAsia="AngsanaNew" w:hAnsi="TH SarabunPSK" w:cs="TH SarabunPSK"/>
          <w:sz w:val="32"/>
          <w:szCs w:val="32"/>
          <w:cs/>
        </w:rPr>
        <w:t>การจัดการกับอารมณ์</w:t>
      </w:r>
      <w:r w:rsidR="002D6EB1" w:rsidRPr="002D6EB1">
        <w:rPr>
          <w:rFonts w:ascii="TH SarabunPSK" w:eastAsia="AngsanaNew" w:hAnsi="TH SarabunPSK" w:cs="TH SarabunPSK"/>
          <w:sz w:val="32"/>
          <w:szCs w:val="32"/>
        </w:rPr>
        <w:t xml:space="preserve"> (Emotional-focused Coping) </w:t>
      </w:r>
      <w:r w:rsidR="002D6EB1" w:rsidRPr="002D6EB1">
        <w:rPr>
          <w:rFonts w:ascii="TH SarabunPSK" w:eastAsia="AngsanaNew" w:hAnsi="TH SarabunPSK" w:cs="TH SarabunPSK"/>
          <w:sz w:val="32"/>
          <w:szCs w:val="32"/>
          <w:cs/>
        </w:rPr>
        <w:t>เป็นการปรับอารมณ์</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หรือความรู้สึกเพื่อไม่ให้ความเครียดนั้นทำลายขวัญและกำลังใจหรือลดประสิทธิภาพในการทำหน้าที่ของบุคคลนั่นคือบุคคลต้องรู้จักจัดการกับอารมณ์และความรู้สึกเพื่อสามารถแก้ไขปัญหาได้อย่างมีประสิทธิภาพเช่นการปฏิเสธเมื่อเป็นโรคร้ายเพื่อไม่ให้ตนเองเป็นทุกข์จนไม่สามารถจะกระทำอะไรได้เป็นต้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การเผชิญกับความเครียดนั้นมี</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อยู่</w:t>
      </w:r>
      <w:r w:rsidR="002D6EB1" w:rsidRPr="002D6EB1">
        <w:rPr>
          <w:rFonts w:ascii="TH SarabunPSK" w:eastAsia="AngsanaNew" w:hAnsi="TH SarabunPSK" w:cs="TH SarabunPSK"/>
          <w:sz w:val="32"/>
          <w:szCs w:val="32"/>
        </w:rPr>
        <w:t xml:space="preserve"> 5 </w:t>
      </w:r>
      <w:r w:rsidR="002D6EB1" w:rsidRPr="002D6EB1">
        <w:rPr>
          <w:rFonts w:ascii="TH SarabunPSK" w:eastAsia="AngsanaNew" w:hAnsi="TH SarabunPSK" w:cs="TH SarabunPSK"/>
          <w:sz w:val="32"/>
          <w:szCs w:val="32"/>
          <w:cs/>
        </w:rPr>
        <w:t>วิธี</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คือ</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5716F8">
        <w:rPr>
          <w:rFonts w:ascii="TH SarabunPSK" w:eastAsia="AngsanaNew" w:hAnsi="TH SarabunPSK" w:cs="TH SarabunPSK"/>
          <w:sz w:val="32"/>
          <w:szCs w:val="32"/>
        </w:rPr>
        <w:t>5</w:t>
      </w:r>
      <w:r w:rsidR="002D6EB1" w:rsidRPr="002D6EB1">
        <w:rPr>
          <w:rFonts w:ascii="TH SarabunPSK" w:eastAsia="AngsanaNew" w:hAnsi="TH SarabunPSK" w:cs="TH SarabunPSK"/>
          <w:sz w:val="32"/>
          <w:szCs w:val="32"/>
        </w:rPr>
        <w:t>.</w:t>
      </w:r>
      <w:r>
        <w:rPr>
          <w:rFonts w:ascii="TH SarabunPSK" w:eastAsia="AngsanaNew" w:hAnsi="TH SarabunPSK" w:cs="TH SarabunPSK"/>
          <w:sz w:val="32"/>
          <w:szCs w:val="32"/>
        </w:rPr>
        <w:t>5.2.1</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การแสวงหาข้อมูล</w:t>
      </w:r>
      <w:r w:rsidR="002D6EB1" w:rsidRPr="002D6EB1">
        <w:rPr>
          <w:rFonts w:ascii="TH SarabunPSK" w:eastAsia="AngsanaNew" w:hAnsi="TH SarabunPSK" w:cs="TH SarabunPSK"/>
          <w:sz w:val="32"/>
          <w:szCs w:val="32"/>
        </w:rPr>
        <w:t xml:space="preserve"> (Information Seeking) </w:t>
      </w:r>
      <w:r w:rsidR="002D6EB1" w:rsidRPr="002D6EB1">
        <w:rPr>
          <w:rFonts w:ascii="TH SarabunPSK" w:eastAsia="AngsanaNew" w:hAnsi="TH SarabunPSK" w:cs="TH SarabunPSK"/>
          <w:sz w:val="32"/>
          <w:szCs w:val="32"/>
          <w:cs/>
        </w:rPr>
        <w:t>เป็นความพยายามที่จะเรียนรู้เกี่ยวกับปัญหาเพื่อหาทางแก้ไข</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5716F8">
        <w:rPr>
          <w:rFonts w:ascii="TH SarabunPSK" w:eastAsia="AngsanaNew" w:hAnsi="TH SarabunPSK" w:cs="TH SarabunPSK"/>
          <w:sz w:val="32"/>
          <w:szCs w:val="32"/>
        </w:rPr>
        <w:t>5</w:t>
      </w:r>
      <w:r>
        <w:rPr>
          <w:rFonts w:ascii="TH SarabunPSK" w:eastAsia="AngsanaNew" w:hAnsi="TH SarabunPSK" w:cs="TH SarabunPSK"/>
          <w:sz w:val="32"/>
          <w:szCs w:val="32"/>
        </w:rPr>
        <w:t>.5.</w:t>
      </w:r>
      <w:r w:rsidR="002D6EB1" w:rsidRPr="002D6EB1">
        <w:rPr>
          <w:rFonts w:ascii="TH SarabunPSK" w:eastAsia="AngsanaNew" w:hAnsi="TH SarabunPSK" w:cs="TH SarabunPSK"/>
          <w:sz w:val="32"/>
          <w:szCs w:val="32"/>
        </w:rPr>
        <w:t>2.</w:t>
      </w:r>
      <w:r>
        <w:rPr>
          <w:rFonts w:ascii="TH SarabunPSK" w:eastAsia="AngsanaNew" w:hAnsi="TH SarabunPSK" w:cs="TH SarabunPSK"/>
          <w:sz w:val="32"/>
          <w:szCs w:val="32"/>
        </w:rPr>
        <w:t>2</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การกระทำโดยตรง</w:t>
      </w:r>
      <w:r w:rsidR="002D6EB1" w:rsidRPr="002D6EB1">
        <w:rPr>
          <w:rFonts w:ascii="TH SarabunPSK" w:eastAsia="AngsanaNew" w:hAnsi="TH SarabunPSK" w:cs="TH SarabunPSK"/>
          <w:sz w:val="32"/>
          <w:szCs w:val="32"/>
        </w:rPr>
        <w:t xml:space="preserve"> (Direct Action) </w:t>
      </w:r>
      <w:r w:rsidR="002D6EB1" w:rsidRPr="002D6EB1">
        <w:rPr>
          <w:rFonts w:ascii="TH SarabunPSK" w:eastAsia="AngsanaNew" w:hAnsi="TH SarabunPSK" w:cs="TH SarabunPSK"/>
          <w:sz w:val="32"/>
          <w:szCs w:val="32"/>
          <w:cs/>
        </w:rPr>
        <w:t>เป็นการกระทำเพื่อที่จะจัดการกับเหตุการณ์ที่ประเมินตัดสินว่าเป็นความเครียด</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5716F8">
        <w:rPr>
          <w:rFonts w:ascii="TH SarabunPSK" w:eastAsia="AngsanaNew" w:hAnsi="TH SarabunPSK" w:cs="TH SarabunPSK"/>
          <w:sz w:val="32"/>
          <w:szCs w:val="32"/>
        </w:rPr>
        <w:t>5</w:t>
      </w:r>
      <w:r>
        <w:rPr>
          <w:rFonts w:ascii="TH SarabunPSK" w:eastAsia="AngsanaNew" w:hAnsi="TH SarabunPSK" w:cs="TH SarabunPSK"/>
          <w:sz w:val="32"/>
          <w:szCs w:val="32"/>
        </w:rPr>
        <w:t>.5.2.3</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การหยุดยั้งการกระทำ</w:t>
      </w:r>
      <w:r w:rsidR="002D6EB1" w:rsidRPr="002D6EB1">
        <w:rPr>
          <w:rFonts w:ascii="TH SarabunPSK" w:eastAsia="AngsanaNew" w:hAnsi="TH SarabunPSK" w:cs="TH SarabunPSK"/>
          <w:sz w:val="32"/>
          <w:szCs w:val="32"/>
        </w:rPr>
        <w:t xml:space="preserve"> (Inhibition of Action) </w:t>
      </w:r>
      <w:r w:rsidR="002D6EB1" w:rsidRPr="002D6EB1">
        <w:rPr>
          <w:rFonts w:ascii="TH SarabunPSK" w:eastAsia="AngsanaNew" w:hAnsi="TH SarabunPSK" w:cs="TH SarabunPSK"/>
          <w:sz w:val="32"/>
          <w:szCs w:val="32"/>
          <w:cs/>
        </w:rPr>
        <w:t>ตรงข้ามกับการกระทำโดยตรงคือไม่กระทำอะไรเลยหยุดกระทำในกิจกรรมที่คิดว่าเป็นอันตราย</w:t>
      </w:r>
    </w:p>
    <w:p w:rsidR="002D6EB1" w:rsidRPr="002D6EB1" w:rsidRDefault="005716F8" w:rsidP="005716F8">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sz w:val="32"/>
          <w:szCs w:val="32"/>
        </w:rPr>
        <w:t xml:space="preserve">             5</w:t>
      </w:r>
      <w:r w:rsidR="00194081">
        <w:rPr>
          <w:rFonts w:ascii="TH SarabunPSK" w:eastAsia="AngsanaNew" w:hAnsi="TH SarabunPSK" w:cs="TH SarabunPSK"/>
          <w:sz w:val="32"/>
          <w:szCs w:val="32"/>
        </w:rPr>
        <w:t xml:space="preserve">.5.2.4 </w:t>
      </w:r>
      <w:r w:rsidR="002D6EB1" w:rsidRPr="002D6EB1">
        <w:rPr>
          <w:rFonts w:ascii="TH SarabunPSK" w:eastAsia="AngsanaNew" w:hAnsi="TH SarabunPSK" w:cs="TH SarabunPSK"/>
          <w:sz w:val="32"/>
          <w:szCs w:val="32"/>
          <w:cs/>
        </w:rPr>
        <w:t>การแสวงหาความช่วยเหลือหรือแรงสนับสนุนทางสังคมจากบุคคลในเครือข่ายรอบข้าง</w:t>
      </w:r>
    </w:p>
    <w:p w:rsidR="002D6EB1" w:rsidRPr="002D6EB1" w:rsidRDefault="0019408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5716F8">
        <w:rPr>
          <w:rFonts w:ascii="TH SarabunPSK" w:eastAsia="AngsanaNew" w:hAnsi="TH SarabunPSK" w:cs="TH SarabunPSK"/>
          <w:sz w:val="32"/>
          <w:szCs w:val="32"/>
        </w:rPr>
        <w:t>5</w:t>
      </w:r>
      <w:r>
        <w:rPr>
          <w:rFonts w:ascii="TH SarabunPSK" w:eastAsia="AngsanaNew" w:hAnsi="TH SarabunPSK" w:cs="TH SarabunPSK"/>
          <w:sz w:val="32"/>
          <w:szCs w:val="32"/>
        </w:rPr>
        <w:t>.</w:t>
      </w:r>
      <w:r w:rsidR="002D6EB1" w:rsidRPr="002D6EB1">
        <w:rPr>
          <w:rFonts w:ascii="TH SarabunPSK" w:eastAsia="AngsanaNew" w:hAnsi="TH SarabunPSK" w:cs="TH SarabunPSK"/>
          <w:sz w:val="32"/>
          <w:szCs w:val="32"/>
        </w:rPr>
        <w:t>5.</w:t>
      </w:r>
      <w:r>
        <w:rPr>
          <w:rFonts w:ascii="TH SarabunPSK" w:eastAsia="AngsanaNew" w:hAnsi="TH SarabunPSK" w:cs="TH SarabunPSK"/>
          <w:sz w:val="32"/>
          <w:szCs w:val="32"/>
        </w:rPr>
        <w:t xml:space="preserve">2.5 </w:t>
      </w:r>
      <w:r w:rsidR="002D6EB1" w:rsidRPr="002D6EB1">
        <w:rPr>
          <w:rFonts w:ascii="TH SarabunPSK" w:eastAsia="AngsanaNew" w:hAnsi="TH SarabunPSK" w:cs="TH SarabunPSK"/>
          <w:sz w:val="32"/>
          <w:szCs w:val="32"/>
          <w:cs/>
        </w:rPr>
        <w:t>การใช้กลไกทางจิต</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Intrapsychic</w:t>
      </w:r>
      <w:proofErr w:type="spellEnd"/>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เป็นกระบวนการ</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ามนึกคิดที่ต้องการปรับอารมณ์ให้รู้สึกดีขึ้นซึ่งรวมถึงกาประเมินเหตุการณ์เสียใหม่เบี่ยงเบนความสนใจแสวงหาความพอใจจากสิ่งอื่นรวมทั้งการใช้กลไกลการป้องกันตนเอง</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ปฏิเสธหรือเก็บกด</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เป็นต้น</w:t>
      </w:r>
    </w:p>
    <w:p w:rsidR="002D6EB1" w:rsidRPr="002D6EB1" w:rsidRDefault="002D6EB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194081">
        <w:rPr>
          <w:rFonts w:ascii="TH SarabunPSK" w:eastAsia="AngsanaNew" w:hAnsi="TH SarabunPSK" w:cs="TH SarabunPSK"/>
          <w:b/>
          <w:bCs/>
          <w:sz w:val="32"/>
          <w:szCs w:val="32"/>
          <w:cs/>
        </w:rPr>
        <w:t>กรมสุขภาพจิต</w:t>
      </w:r>
      <w:r w:rsidR="00194081">
        <w:rPr>
          <w:rFonts w:ascii="TH SarabunPSK" w:eastAsia="AngsanaNew" w:hAnsi="TH SarabunPSK" w:cs="TH SarabunPSK"/>
          <w:b/>
          <w:bCs/>
          <w:sz w:val="32"/>
          <w:szCs w:val="32"/>
        </w:rPr>
        <w:t xml:space="preserve"> </w:t>
      </w:r>
      <w:r w:rsidRPr="00194081">
        <w:rPr>
          <w:rFonts w:ascii="TH SarabunPSK" w:eastAsia="AngsanaNew" w:hAnsi="TH SarabunPSK" w:cs="TH SarabunPSK"/>
          <w:b/>
          <w:bCs/>
          <w:sz w:val="32"/>
          <w:szCs w:val="32"/>
          <w:cs/>
        </w:rPr>
        <w:t>กระทรวงสาธารณสุข</w:t>
      </w:r>
      <w:r w:rsidRPr="00194081">
        <w:rPr>
          <w:rFonts w:ascii="TH SarabunPSK" w:eastAsia="AngsanaNew" w:hAnsi="TH SarabunPSK" w:cs="TH SarabunPSK"/>
          <w:b/>
          <w:bCs/>
          <w:sz w:val="32"/>
          <w:szCs w:val="32"/>
        </w:rPr>
        <w:t xml:space="preserve"> (2541)</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ได้แนะนำไว้ว่า</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รู้จักผ่อนคลายความเครียดเป็นเรื่องที่จำเป็นเพราะนอกจากจะช่วยคลายเครียดและเสริมสร้างสุขภาพจิตให้ดีขึ้นแล้วยังจะช่วยเพิ่มประสิทธิภาพในการทำงานให้ดีขึ้นช่วยสร้างความสัมพันธ์ที่ดีระหว่างผู้ร่วมงานด้วยกันและกับลูกค้าหรือผู้รับบริการทำให้เกิดบรรยากาศที่มีชีวิตชีวาในการทำงานซึ่งจะเป็นผลดีอย่างยิ่งทั้งต่อตัวผู้ทำงานเองหน่วยงานและสังคมโดยีรวมด้วยวิธีปฏิบัติเพื่อช่วยคลายเครียดในการทำงานมี</w:t>
      </w:r>
      <w:r w:rsidRPr="002D6EB1">
        <w:rPr>
          <w:rFonts w:ascii="TH SarabunPSK" w:eastAsia="AngsanaNew" w:hAnsi="TH SarabunPSK" w:cs="TH SarabunPSK"/>
          <w:sz w:val="32"/>
          <w:szCs w:val="32"/>
        </w:rPr>
        <w:t xml:space="preserve"> 10 </w:t>
      </w:r>
      <w:r w:rsidRPr="002D6EB1">
        <w:rPr>
          <w:rFonts w:ascii="TH SarabunPSK" w:eastAsia="AngsanaNew" w:hAnsi="TH SarabunPSK" w:cs="TH SarabunPSK"/>
          <w:sz w:val="32"/>
          <w:szCs w:val="32"/>
          <w:cs/>
        </w:rPr>
        <w:t>วิธีดังนี้</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ออกกำลังกายการพักผ่อนหย่อนใจการพูดอย่างสร้างสรรค์การแสดงอารมณ์อย่างเหมาะสมการสร้างความสัมพันธ์ที่ดีกับผู้ร่วมงานการบริหารเวลาการแก้ปัญหาอย่างถูกวิธีการปรับเปลี่ยนความคิดการสร้างความเข้มแข็งทางจิตใจและการรู้จักยืนยันสิทธิของตนซึ่งวิธีปฏิบัติเพื่อช่วยคลายเครียดในการทำงานทั้ง</w:t>
      </w:r>
      <w:r w:rsidRPr="002D6EB1">
        <w:rPr>
          <w:rFonts w:ascii="TH SarabunPSK" w:eastAsia="AngsanaNew" w:hAnsi="TH SarabunPSK" w:cs="TH SarabunPSK"/>
          <w:sz w:val="32"/>
          <w:szCs w:val="32"/>
        </w:rPr>
        <w:t xml:space="preserve"> 10 </w:t>
      </w:r>
      <w:r w:rsidRPr="002D6EB1">
        <w:rPr>
          <w:rFonts w:ascii="TH SarabunPSK" w:eastAsia="AngsanaNew" w:hAnsi="TH SarabunPSK" w:cs="TH SarabunPSK"/>
          <w:sz w:val="32"/>
          <w:szCs w:val="32"/>
          <w:cs/>
        </w:rPr>
        <w:t>วิธีนี้</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ป็นการปฏิบัติในระดับบุคคลเพื่อให้การคลายเครียดเป็นไปอย่างกว้างขวางและมีประสิทธิภาพมากขึ้นสมควรจะจัดให้มีกิจกรรมคลายเครียดในระดับหน่วยงานด้วยข้อเสนอแนะกิจกรรมต่างๆ</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มีดังนี้</w:t>
      </w:r>
    </w:p>
    <w:p w:rsidR="002D6EB1" w:rsidRPr="002D6EB1" w:rsidRDefault="002D6EB1" w:rsidP="002D6EB1">
      <w:pPr>
        <w:autoSpaceDE w:val="0"/>
        <w:autoSpaceDN w:val="0"/>
        <w:adjustRightInd w:val="0"/>
        <w:spacing w:after="0" w:line="240" w:lineRule="auto"/>
        <w:ind w:left="720"/>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1. </w:t>
      </w:r>
      <w:r w:rsidRPr="002D6EB1">
        <w:rPr>
          <w:rFonts w:ascii="TH SarabunPSK" w:eastAsia="AngsanaNew" w:hAnsi="TH SarabunPSK" w:cs="TH SarabunPSK"/>
          <w:sz w:val="32"/>
          <w:szCs w:val="32"/>
          <w:cs/>
        </w:rPr>
        <w:t>การจัดกิจกรรมการออกกำลังกายในหน่วยงาน</w:t>
      </w:r>
    </w:p>
    <w:p w:rsidR="002D6EB1" w:rsidRPr="002D6EB1" w:rsidRDefault="002D6EB1" w:rsidP="002D6EB1">
      <w:pPr>
        <w:autoSpaceDE w:val="0"/>
        <w:autoSpaceDN w:val="0"/>
        <w:adjustRightInd w:val="0"/>
        <w:spacing w:after="0" w:line="240" w:lineRule="auto"/>
        <w:ind w:left="720"/>
        <w:rPr>
          <w:rFonts w:ascii="TH SarabunPSK" w:eastAsia="AngsanaNew" w:hAnsi="TH SarabunPSK" w:cs="TH SarabunPSK"/>
          <w:sz w:val="32"/>
          <w:szCs w:val="32"/>
        </w:rPr>
      </w:pPr>
      <w:r w:rsidRPr="002D6EB1">
        <w:rPr>
          <w:rFonts w:ascii="TH SarabunPSK" w:eastAsia="AngsanaNew" w:hAnsi="TH SarabunPSK" w:cs="TH SarabunPSK"/>
          <w:sz w:val="32"/>
          <w:szCs w:val="32"/>
        </w:rPr>
        <w:lastRenderedPageBreak/>
        <w:t xml:space="preserve">2. </w:t>
      </w:r>
      <w:r w:rsidRPr="002D6EB1">
        <w:rPr>
          <w:rFonts w:ascii="TH SarabunPSK" w:eastAsia="AngsanaNew" w:hAnsi="TH SarabunPSK" w:cs="TH SarabunPSK"/>
          <w:sz w:val="32"/>
          <w:szCs w:val="32"/>
          <w:cs/>
        </w:rPr>
        <w:t>การจัดกิจกรรมเพื่อการพักผ่อนหย่อนใจ</w:t>
      </w:r>
    </w:p>
    <w:p w:rsidR="002D6EB1" w:rsidRPr="002D6EB1" w:rsidRDefault="002D6EB1" w:rsidP="002D6EB1">
      <w:pPr>
        <w:autoSpaceDE w:val="0"/>
        <w:autoSpaceDN w:val="0"/>
        <w:adjustRightInd w:val="0"/>
        <w:spacing w:after="0" w:line="240" w:lineRule="auto"/>
        <w:ind w:left="720"/>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3. </w:t>
      </w:r>
      <w:r w:rsidRPr="002D6EB1">
        <w:rPr>
          <w:rFonts w:ascii="TH SarabunPSK" w:eastAsia="AngsanaNew" w:hAnsi="TH SarabunPSK" w:cs="TH SarabunPSK"/>
          <w:sz w:val="32"/>
          <w:szCs w:val="32"/>
          <w:cs/>
        </w:rPr>
        <w:t>การรับฟังความคิดเห็นของพนักงาน</w:t>
      </w:r>
    </w:p>
    <w:p w:rsidR="002D6EB1" w:rsidRPr="002D6EB1" w:rsidRDefault="002D6EB1" w:rsidP="002D6EB1">
      <w:pPr>
        <w:autoSpaceDE w:val="0"/>
        <w:autoSpaceDN w:val="0"/>
        <w:adjustRightInd w:val="0"/>
        <w:spacing w:after="0" w:line="240" w:lineRule="auto"/>
        <w:ind w:left="720"/>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4. </w:t>
      </w:r>
      <w:r w:rsidRPr="002D6EB1">
        <w:rPr>
          <w:rFonts w:ascii="TH SarabunPSK" w:eastAsia="AngsanaNew" w:hAnsi="TH SarabunPSK" w:cs="TH SarabunPSK"/>
          <w:sz w:val="32"/>
          <w:szCs w:val="32"/>
          <w:cs/>
        </w:rPr>
        <w:t>การจัดกิจกรรมคลายเครียด</w:t>
      </w:r>
    </w:p>
    <w:p w:rsidR="002D6EB1" w:rsidRPr="002D6EB1" w:rsidRDefault="002D6EB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จัดการกับความเครียดหรือบางคนใช้คำว่าการรับมือกับความเครียดเป็นพฤติกรรมหรือการกระทำที่ใช้ในการเรียนรู้พุทธิภาวะ</w:t>
      </w:r>
      <w:r w:rsidRPr="002D6EB1">
        <w:rPr>
          <w:rFonts w:ascii="TH SarabunPSK" w:eastAsia="AngsanaNew" w:hAnsi="TH SarabunPSK" w:cs="TH SarabunPSK"/>
          <w:sz w:val="32"/>
          <w:szCs w:val="32"/>
        </w:rPr>
        <w:t xml:space="preserve"> (Cognitive Activity) </w:t>
      </w:r>
      <w:r w:rsidRPr="002D6EB1">
        <w:rPr>
          <w:rFonts w:ascii="TH SarabunPSK" w:eastAsia="AngsanaNew" w:hAnsi="TH SarabunPSK" w:cs="TH SarabunPSK"/>
          <w:sz w:val="32"/>
          <w:szCs w:val="32"/>
          <w:cs/>
        </w:rPr>
        <w:t>ที่นำมาใช้จัดการกับความเครียดและไม่ว่าแต่ละคนจะรับมือกับความเครียดอย่างไรก็ล้วนแต่มีผลกระทบต่อพวกเขาไม่ว่าทางตรงหรือทางอ้อมการจัดการกับความเครียดเป็นกลยุทธ์การปรับตัวผู้คนจะใช้กลวิธีรับมือและจัดการกับความเครียดเมื่อต้องเผชิญกับปัญหารุนแรงที่พวกเขาไม่สามารถอยู่เหนือพฤติกรรมหรือผลอันเป็นทุกข์ที่เกิดขึ้นเช่นการรับมือกับความวิตกกังวลความเศร้า</w:t>
      </w:r>
    </w:p>
    <w:p w:rsidR="002D6EB1" w:rsidRPr="002D6EB1" w:rsidRDefault="002D6EB1"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(Lazarus and </w:t>
      </w:r>
      <w:proofErr w:type="spellStart"/>
      <w:r w:rsidRPr="002D6EB1">
        <w:rPr>
          <w:rFonts w:ascii="TH SarabunPSK" w:eastAsia="AngsanaNew" w:hAnsi="TH SarabunPSK" w:cs="TH SarabunPSK"/>
          <w:sz w:val="32"/>
          <w:szCs w:val="32"/>
        </w:rPr>
        <w:t>Folkman</w:t>
      </w:r>
      <w:proofErr w:type="spellEnd"/>
      <w:r w:rsidRPr="002D6EB1">
        <w:rPr>
          <w:rFonts w:ascii="TH SarabunPSK" w:eastAsia="AngsanaNew" w:hAnsi="TH SarabunPSK" w:cs="TH SarabunPSK"/>
          <w:sz w:val="32"/>
          <w:szCs w:val="32"/>
        </w:rPr>
        <w:t xml:space="preserve">, 1984) </w:t>
      </w:r>
      <w:r w:rsidRPr="002D6EB1">
        <w:rPr>
          <w:rFonts w:ascii="TH SarabunPSK" w:eastAsia="AngsanaNew" w:hAnsi="TH SarabunPSK" w:cs="TH SarabunPSK"/>
          <w:sz w:val="32"/>
          <w:szCs w:val="32"/>
          <w:cs/>
        </w:rPr>
        <w:t>ให้คำนิยามของคำว่า</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ลวิธีในการรับมือกับความเครียดว่าเป็นผลของการเปลี่ยนแปลงความนึกคิดและพฤติกรรมที่เกิดขึ้นเพื่อจะจัดการกับความต้องการจากภายในและ</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หรือภายนอกร่างกายกลวิธีในการรับมือกับความเครียดเป็นกระบวนการที่ใช้จัดการกับปัญหาและปรับการตอบสนองทางอารมณ์ที่มีต่อปัญหานั้นๆ</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ซึ่งกลไกจัดการ</w:t>
      </w:r>
      <w:r w:rsidR="00FE788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rPr>
        <w:t xml:space="preserve">(Coping) </w:t>
      </w:r>
      <w:r w:rsidRPr="002D6EB1">
        <w:rPr>
          <w:rFonts w:ascii="TH SarabunPSK" w:eastAsia="AngsanaNew" w:hAnsi="TH SarabunPSK" w:cs="TH SarabunPSK"/>
          <w:sz w:val="32"/>
          <w:szCs w:val="32"/>
          <w:cs/>
        </w:rPr>
        <w:t>กับความว่าเป็นความพยายามในการจัดการกับความยากลำบากต่างๆ</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โดยการใช้ความสามารถภายในตัวและการใช้ประโยชน์จากสิ่งแวดล้อมคนรอบข้างเพื่อเอาชนะอุปสรรคนั้นทั้งนี้ไม่จำเป็นที่การเผชิญปัญหานั้นการที่จะประสบผลสำเร็จควรมีแนวคิดการจัดการกับความเครียด</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ดังนี้</w:t>
      </w:r>
    </w:p>
    <w:p w:rsidR="002D6EB1" w:rsidRPr="002D6EB1" w:rsidRDefault="002D6EB1"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1. </w:t>
      </w:r>
      <w:r w:rsidRPr="002D6EB1">
        <w:rPr>
          <w:rFonts w:ascii="TH SarabunPSK" w:eastAsia="AngsanaNew" w:hAnsi="TH SarabunPSK" w:cs="TH SarabunPSK"/>
          <w:sz w:val="32"/>
          <w:szCs w:val="32"/>
          <w:cs/>
        </w:rPr>
        <w:t>แนวคิดในการจัดแบ่งกลไกการประเมินสถานการณ์และการเผชิญปัญหา</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โดยแบ่งมิติในการประเมินกลไกการเผชิญปัญหาออกเป็น</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ด้าน</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Pr="002D6EB1">
        <w:rPr>
          <w:rFonts w:ascii="TH SarabunPSK" w:eastAsia="AngsanaNew" w:hAnsi="TH SarabunPSK" w:cs="TH SarabunPSK"/>
          <w:sz w:val="32"/>
          <w:szCs w:val="32"/>
        </w:rPr>
        <w:t xml:space="preserve"> (Rudolph &amp;</w:t>
      </w:r>
      <w:r w:rsidR="00194081">
        <w:rPr>
          <w:rFonts w:ascii="TH SarabunPSK" w:eastAsia="AngsanaNew" w:hAnsi="TH SarabunPSK" w:cs="TH SarabunPSK"/>
          <w:sz w:val="32"/>
          <w:szCs w:val="32"/>
        </w:rPr>
        <w:t xml:space="preserve"> </w:t>
      </w:r>
      <w:proofErr w:type="spellStart"/>
      <w:r w:rsidRPr="002D6EB1">
        <w:rPr>
          <w:rFonts w:ascii="TH SarabunPSK" w:eastAsia="AngsanaNew" w:hAnsi="TH SarabunPSK" w:cs="TH SarabunPSK"/>
          <w:sz w:val="32"/>
          <w:szCs w:val="32"/>
        </w:rPr>
        <w:t>Adrew</w:t>
      </w:r>
      <w:proofErr w:type="spellEnd"/>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อ้างใน</w:t>
      </w:r>
      <w:r w:rsidR="0019408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ธนูชา</w:t>
      </w:r>
      <w:proofErr w:type="spellStart"/>
      <w:r w:rsidRPr="002D6EB1">
        <w:rPr>
          <w:rFonts w:ascii="TH SarabunPSK" w:eastAsia="AngsanaNew" w:hAnsi="TH SarabunPSK" w:cs="TH SarabunPSK"/>
          <w:sz w:val="32"/>
          <w:szCs w:val="32"/>
          <w:cs/>
        </w:rPr>
        <w:t>ติธ</w:t>
      </w:r>
      <w:proofErr w:type="spellEnd"/>
      <w:r w:rsidRPr="002D6EB1">
        <w:rPr>
          <w:rFonts w:ascii="TH SarabunPSK" w:eastAsia="AngsanaNew" w:hAnsi="TH SarabunPSK" w:cs="TH SarabunPSK"/>
          <w:sz w:val="32"/>
          <w:szCs w:val="32"/>
          <w:cs/>
        </w:rPr>
        <w:t>นานนท์</w:t>
      </w:r>
      <w:r w:rsidR="00FE7888">
        <w:rPr>
          <w:rFonts w:ascii="TH SarabunPSK" w:eastAsia="AngsanaNew" w:hAnsi="TH SarabunPSK" w:cs="TH SarabunPSK"/>
          <w:sz w:val="32"/>
          <w:szCs w:val="32"/>
        </w:rPr>
        <w:t xml:space="preserve">, 2541) </w:t>
      </w:r>
      <w:r w:rsidRPr="002D6EB1">
        <w:rPr>
          <w:rFonts w:ascii="TH SarabunPSK" w:eastAsia="AngsanaNew" w:hAnsi="TH SarabunPSK" w:cs="TH SarabunPSK"/>
          <w:sz w:val="32"/>
          <w:szCs w:val="32"/>
          <w:cs/>
        </w:rPr>
        <w:t>กลไกด้านการประเมินสถานการณ์</w:t>
      </w:r>
      <w:r w:rsidRPr="002D6EB1">
        <w:rPr>
          <w:rFonts w:ascii="TH SarabunPSK" w:eastAsia="AngsanaNew" w:hAnsi="TH SarabunPSK" w:cs="TH SarabunPSK"/>
          <w:sz w:val="32"/>
          <w:szCs w:val="32"/>
        </w:rPr>
        <w:t xml:space="preserve"> (Appraisal-focused Coping) </w:t>
      </w:r>
      <w:r w:rsidRPr="002D6EB1">
        <w:rPr>
          <w:rFonts w:ascii="TH SarabunPSK" w:eastAsia="AngsanaNew" w:hAnsi="TH SarabunPSK" w:cs="TH SarabunPSK"/>
          <w:sz w:val="32"/>
          <w:szCs w:val="32"/>
          <w:cs/>
        </w:rPr>
        <w:t>เป็นการให้ความหมายของเหตุการณ์โดยบุคคลนั้นว่ามีผลอย่างไรต่อตนเอง</w:t>
      </w:r>
      <w:r w:rsidR="00FE788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แบ่งเป็น</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ประเภท</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p>
    <w:p w:rsidR="002D6EB1" w:rsidRPr="002D6EB1" w:rsidRDefault="00FE7888"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1.1.1 </w:t>
      </w:r>
      <w:r w:rsidR="002D6EB1" w:rsidRPr="002D6EB1">
        <w:rPr>
          <w:rFonts w:ascii="TH SarabunPSK" w:eastAsia="AngsanaNew" w:hAnsi="TH SarabunPSK" w:cs="TH SarabunPSK"/>
          <w:sz w:val="32"/>
          <w:szCs w:val="32"/>
          <w:cs/>
        </w:rPr>
        <w:t>การวิเคราะห์ประเมินสถานการณ์ด้วยเหตุผล</w:t>
      </w:r>
      <w:r w:rsidR="002D6EB1" w:rsidRPr="002D6EB1">
        <w:rPr>
          <w:rFonts w:ascii="TH SarabunPSK" w:eastAsia="AngsanaNew" w:hAnsi="TH SarabunPSK" w:cs="TH SarabunPSK"/>
          <w:sz w:val="32"/>
          <w:szCs w:val="32"/>
        </w:rPr>
        <w:t xml:space="preserve"> (Logical Analysis)</w:t>
      </w:r>
      <w:r w:rsidR="002D6EB1" w:rsidRPr="002D6EB1">
        <w:rPr>
          <w:rFonts w:ascii="TH SarabunPSK" w:eastAsia="AngsanaNew" w:hAnsi="TH SarabunPSK" w:cs="TH SarabunPSK" w:hint="cs"/>
          <w:sz w:val="32"/>
          <w:szCs w:val="32"/>
          <w:cs/>
        </w:rPr>
        <w:t xml:space="preserve"> ทบทวนประสบการณ์พิจารณาทางเลือกต่าง</w:t>
      </w:r>
      <w:r w:rsidR="002D6EB1" w:rsidRPr="002D6EB1">
        <w:rPr>
          <w:rFonts w:ascii="TH SarabunPSK" w:eastAsia="AngsanaNew" w:hAnsi="TH SarabunPSK" w:cs="TH SarabunPSK" w:hint="eastAsia"/>
          <w:sz w:val="32"/>
          <w:szCs w:val="32"/>
          <w:cs/>
        </w:rPr>
        <w:t>ๆ</w:t>
      </w:r>
    </w:p>
    <w:p w:rsidR="002D6EB1" w:rsidRPr="002D6EB1" w:rsidRDefault="00FE7888"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1.1.2 </w:t>
      </w:r>
      <w:r w:rsidR="002D6EB1" w:rsidRPr="002D6EB1">
        <w:rPr>
          <w:rFonts w:ascii="TH SarabunPSK" w:eastAsia="AngsanaNew" w:hAnsi="TH SarabunPSK" w:cs="TH SarabunPSK"/>
          <w:sz w:val="32"/>
          <w:szCs w:val="32"/>
          <w:cs/>
        </w:rPr>
        <w:t>การยอมรับสภาพความเป็นจริงของสถานการณ์</w:t>
      </w:r>
      <w:r w:rsidR="002D6EB1" w:rsidRPr="002D6EB1">
        <w:rPr>
          <w:rFonts w:ascii="TH SarabunPSK" w:eastAsia="AngsanaNew" w:hAnsi="TH SarabunPSK" w:cs="TH SarabunPSK"/>
          <w:sz w:val="32"/>
          <w:szCs w:val="32"/>
        </w:rPr>
        <w:t xml:space="preserve"> (Cognitive Redefinition)</w:t>
      </w:r>
      <w:r w:rsidR="002D6EB1" w:rsidRPr="002D6EB1">
        <w:rPr>
          <w:rFonts w:ascii="TH SarabunPSK" w:eastAsia="AngsanaNew" w:hAnsi="TH SarabunPSK" w:cs="TH SarabunPSK" w:hint="cs"/>
          <w:sz w:val="32"/>
          <w:szCs w:val="32"/>
          <w:cs/>
        </w:rPr>
        <w:t xml:space="preserve"> โดยพยายามมองด้านดีของเหตุการณ</w:t>
      </w:r>
      <w:r w:rsidR="002D6EB1" w:rsidRPr="002D6EB1">
        <w:rPr>
          <w:rFonts w:ascii="TH SarabunPSK" w:eastAsia="AngsanaNew" w:hAnsi="TH SarabunPSK" w:cs="TH SarabunPSK" w:hint="eastAsia"/>
          <w:sz w:val="32"/>
          <w:szCs w:val="32"/>
          <w:cs/>
        </w:rPr>
        <w:t>์</w:t>
      </w:r>
    </w:p>
    <w:p w:rsidR="002D6EB1" w:rsidRPr="002D6EB1" w:rsidRDefault="00FE7888"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1.1.3 </w:t>
      </w:r>
      <w:r w:rsidR="002D6EB1" w:rsidRPr="002D6EB1">
        <w:rPr>
          <w:rFonts w:ascii="TH SarabunPSK" w:eastAsia="AngsanaNew" w:hAnsi="TH SarabunPSK" w:cs="TH SarabunPSK"/>
          <w:sz w:val="32"/>
          <w:szCs w:val="32"/>
          <w:cs/>
        </w:rPr>
        <w:t>การปฏิเสธความกลัวความกังวงและพยายามลืมเหตุการณ์ปฏิเสธความจริงสร้างจินตนาการเพื่อหลีกหนีสภาพปัญหา</w:t>
      </w:r>
      <w:r w:rsidR="002D6EB1" w:rsidRPr="002D6EB1">
        <w:rPr>
          <w:rFonts w:ascii="TH SarabunPSK" w:eastAsia="AngsanaNew" w:hAnsi="TH SarabunPSK" w:cs="TH SarabunPSK"/>
          <w:sz w:val="32"/>
          <w:szCs w:val="32"/>
        </w:rPr>
        <w:t xml:space="preserve"> (Cognitive Avoidance)</w:t>
      </w:r>
      <w:r w:rsidR="002D6EB1" w:rsidRPr="002D6EB1">
        <w:rPr>
          <w:rFonts w:ascii="TH SarabunPSK" w:eastAsia="AngsanaNew" w:hAnsi="TH SarabunPSK" w:cs="TH SarabunPSK"/>
          <w:sz w:val="32"/>
          <w:szCs w:val="32"/>
          <w:cs/>
        </w:rPr>
        <w:t xml:space="preserve"> กลไกด้านการจัดการกับตัวปัญหา</w:t>
      </w:r>
      <w:r w:rsidR="002D6EB1" w:rsidRPr="002D6EB1">
        <w:rPr>
          <w:rFonts w:ascii="TH SarabunPSK" w:eastAsia="AngsanaNew" w:hAnsi="TH SarabunPSK" w:cs="TH SarabunPSK"/>
          <w:sz w:val="32"/>
          <w:szCs w:val="32"/>
        </w:rPr>
        <w:t xml:space="preserve"> (Problem-focused Coping) </w:t>
      </w:r>
      <w:r w:rsidR="002D6EB1" w:rsidRPr="002D6EB1">
        <w:rPr>
          <w:rFonts w:ascii="TH SarabunPSK" w:eastAsia="AngsanaNew" w:hAnsi="TH SarabunPSK" w:cs="TH SarabunPSK"/>
          <w:sz w:val="32"/>
          <w:szCs w:val="32"/>
          <w:cs/>
        </w:rPr>
        <w:t>เป็นการจัดการโดยตรงกับตัวปัญหามีกลไกที่เกี่ยวข้อง</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ประเภท</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คือ</w:t>
      </w:r>
    </w:p>
    <w:p w:rsidR="002D6EB1" w:rsidRPr="002D6EB1" w:rsidRDefault="00FE7888"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1.2.1 </w:t>
      </w:r>
      <w:r w:rsidR="002D6EB1" w:rsidRPr="002D6EB1">
        <w:rPr>
          <w:rFonts w:ascii="TH SarabunPSK" w:eastAsia="AngsanaNew" w:hAnsi="TH SarabunPSK" w:cs="TH SarabunPSK"/>
          <w:sz w:val="32"/>
          <w:szCs w:val="32"/>
          <w:cs/>
        </w:rPr>
        <w:t>การแสวงหาข้อมูลเกี่ยวกับสถานการณ์</w:t>
      </w:r>
      <w:r w:rsidR="002D6EB1" w:rsidRPr="002D6EB1">
        <w:rPr>
          <w:rFonts w:ascii="TH SarabunPSK" w:eastAsia="AngsanaNew" w:hAnsi="TH SarabunPSK" w:cs="TH SarabunPSK"/>
          <w:sz w:val="32"/>
          <w:szCs w:val="32"/>
        </w:rPr>
        <w:t xml:space="preserve"> (Seek Information or Advice) </w:t>
      </w:r>
      <w:r w:rsidR="002D6EB1" w:rsidRPr="002D6EB1">
        <w:rPr>
          <w:rFonts w:ascii="TH SarabunPSK" w:eastAsia="AngsanaNew" w:hAnsi="TH SarabunPSK" w:cs="TH SarabunPSK"/>
          <w:sz w:val="32"/>
          <w:szCs w:val="32"/>
          <w:cs/>
        </w:rPr>
        <w:t>การขอคำปรึกษาแนะนำจากผู้ใกล้ชนิดหรือผู้รู้รวมทั้งการขอความช่วยเหลือ</w:t>
      </w:r>
    </w:p>
    <w:p w:rsidR="002D6EB1" w:rsidRPr="002D6EB1" w:rsidRDefault="00FE7888"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1.2.2 </w:t>
      </w:r>
      <w:r w:rsidR="002D6EB1" w:rsidRPr="002D6EB1">
        <w:rPr>
          <w:rFonts w:ascii="TH SarabunPSK" w:eastAsia="AngsanaNew" w:hAnsi="TH SarabunPSK" w:cs="TH SarabunPSK"/>
          <w:sz w:val="32"/>
          <w:szCs w:val="32"/>
          <w:cs/>
        </w:rPr>
        <w:t>การแสดงออกทางพฤติกรรมเพื่อจัดการกับปัญหาเรียนรู้ทักษะใหม่เพื่อแก้ปัญหาต่อรองหรือประนีประนอม</w:t>
      </w:r>
      <w:r w:rsidR="002D6EB1" w:rsidRPr="002D6EB1">
        <w:rPr>
          <w:rFonts w:ascii="TH SarabunPSK" w:eastAsia="AngsanaNew" w:hAnsi="TH SarabunPSK" w:cs="TH SarabunPSK"/>
          <w:sz w:val="32"/>
          <w:szCs w:val="32"/>
        </w:rPr>
        <w:t xml:space="preserve"> (Take Problem Solving Action)</w:t>
      </w:r>
    </w:p>
    <w:p w:rsidR="002D6EB1" w:rsidRPr="002D6EB1" w:rsidRDefault="00FE7888" w:rsidP="00194081">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1.2.3 </w:t>
      </w:r>
      <w:r w:rsidR="002D6EB1" w:rsidRPr="002D6EB1">
        <w:rPr>
          <w:rFonts w:ascii="TH SarabunPSK" w:eastAsia="AngsanaNew" w:hAnsi="TH SarabunPSK" w:cs="TH SarabunPSK" w:hint="cs"/>
          <w:sz w:val="32"/>
          <w:szCs w:val="32"/>
          <w:cs/>
        </w:rPr>
        <w:t>การหาทางเลือกใหม่ในการตอบสนองความต้องการของตนเอง</w:t>
      </w:r>
      <w:r w:rsidR="002D6EB1" w:rsidRPr="002D6EB1">
        <w:rPr>
          <w:rFonts w:ascii="TH SarabunPSK" w:eastAsia="AngsanaNew" w:hAnsi="TH SarabunPSK" w:cs="TH SarabunPSK"/>
          <w:sz w:val="32"/>
          <w:szCs w:val="32"/>
        </w:rPr>
        <w:t xml:space="preserve"> (Develop Alternative Rewards) </w:t>
      </w:r>
      <w:r w:rsidR="002D6EB1" w:rsidRPr="002D6EB1">
        <w:rPr>
          <w:rFonts w:ascii="TH SarabunPSK" w:eastAsia="AngsanaNew" w:hAnsi="TH SarabunPSK" w:cs="TH SarabunPSK"/>
          <w:sz w:val="32"/>
          <w:szCs w:val="32"/>
          <w:cs/>
        </w:rPr>
        <w:t>เช่น</w:t>
      </w: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มีเพื่อนใหม่ทำงานอาสาสมัครศึกษาปรัชญาศาสนากลไก</w:t>
      </w:r>
      <w:r>
        <w:rPr>
          <w:rFonts w:ascii="TH SarabunPSK" w:eastAsia="AngsanaNew" w:hAnsi="TH SarabunPSK" w:cs="TH SarabunPSK" w:hint="cs"/>
          <w:sz w:val="32"/>
          <w:szCs w:val="32"/>
          <w:cs/>
        </w:rPr>
        <w:t>ล</w:t>
      </w:r>
      <w:r w:rsidR="002D6EB1" w:rsidRPr="002D6EB1">
        <w:rPr>
          <w:rFonts w:ascii="TH SarabunPSK" w:eastAsia="AngsanaNew" w:hAnsi="TH SarabunPSK" w:cs="TH SarabunPSK"/>
          <w:sz w:val="32"/>
          <w:szCs w:val="32"/>
          <w:cs/>
        </w:rPr>
        <w:t>ด้านการจัดการด้านอารมณ์</w:t>
      </w:r>
      <w:r w:rsidR="002D6EB1" w:rsidRPr="002D6EB1">
        <w:rPr>
          <w:rFonts w:ascii="TH SarabunPSK" w:eastAsia="AngsanaNew" w:hAnsi="TH SarabunPSK" w:cs="TH SarabunPSK"/>
          <w:sz w:val="32"/>
          <w:szCs w:val="32"/>
        </w:rPr>
        <w:t xml:space="preserve"> (Emotion-focused Coping) </w:t>
      </w:r>
      <w:r w:rsidR="002D6EB1" w:rsidRPr="002D6EB1">
        <w:rPr>
          <w:rFonts w:ascii="TH SarabunPSK" w:eastAsia="AngsanaNew" w:hAnsi="TH SarabunPSK" w:cs="TH SarabunPSK"/>
          <w:sz w:val="32"/>
          <w:szCs w:val="32"/>
          <w:cs/>
        </w:rPr>
        <w:t>เป็นความพยายามจัดการอารมณ์ที่เกิดขึ้นขณะเผชิญสถานการณ์</w:t>
      </w:r>
      <w:r w:rsidR="005716F8">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แบ่งเป็น</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ประเภท</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lastRenderedPageBreak/>
        <w:t xml:space="preserve">    </w:t>
      </w:r>
      <w:r w:rsidR="002D6EB1" w:rsidRPr="002D6EB1">
        <w:rPr>
          <w:rFonts w:ascii="TH SarabunPSK" w:eastAsia="AngsanaNew" w:hAnsi="TH SarabunPSK" w:cs="TH SarabunPSK"/>
          <w:sz w:val="32"/>
          <w:szCs w:val="32"/>
        </w:rPr>
        <w:t xml:space="preserve">1.3.1 </w:t>
      </w:r>
      <w:r w:rsidR="002D6EB1" w:rsidRPr="002D6EB1">
        <w:rPr>
          <w:rFonts w:ascii="TH SarabunPSK" w:eastAsia="AngsanaNew" w:hAnsi="TH SarabunPSK" w:cs="TH SarabunPSK"/>
          <w:sz w:val="32"/>
          <w:szCs w:val="32"/>
          <w:cs/>
        </w:rPr>
        <w:t>ความพยายามควบคุมอารมณ์โดยวิธีการต่างๆ</w:t>
      </w:r>
      <w:r w:rsidR="002D6EB1" w:rsidRPr="002D6EB1">
        <w:rPr>
          <w:rFonts w:ascii="TH SarabunPSK" w:eastAsia="AngsanaNew" w:hAnsi="TH SarabunPSK" w:cs="TH SarabunPSK"/>
          <w:sz w:val="32"/>
          <w:szCs w:val="32"/>
        </w:rPr>
        <w:t xml:space="preserve"> (Affective Regulation)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ระงับอารมณ์ชั่วคราวทำความเข้าใจกับความรู้สึกของตัวเองพยายามไม่ให้ความขัดแย้งรบกวนจิตใจ</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1.3.2 </w:t>
      </w:r>
      <w:r w:rsidR="002D6EB1" w:rsidRPr="002D6EB1">
        <w:rPr>
          <w:rFonts w:ascii="TH SarabunPSK" w:eastAsia="AngsanaNew" w:hAnsi="TH SarabunPSK" w:cs="TH SarabunPSK"/>
          <w:sz w:val="32"/>
          <w:szCs w:val="32"/>
          <w:cs/>
        </w:rPr>
        <w:t>ยอมรับสถานการณ์</w:t>
      </w:r>
      <w:r w:rsidR="002D6EB1" w:rsidRPr="002D6EB1">
        <w:rPr>
          <w:rFonts w:ascii="TH SarabunPSK" w:eastAsia="AngsanaNew" w:hAnsi="TH SarabunPSK" w:cs="TH SarabunPSK"/>
          <w:sz w:val="32"/>
          <w:szCs w:val="32"/>
        </w:rPr>
        <w:t xml:space="preserve"> (Resigned Acceptance) </w:t>
      </w:r>
      <w:r w:rsidR="002D6EB1" w:rsidRPr="002D6EB1">
        <w:rPr>
          <w:rFonts w:ascii="TH SarabunPSK" w:eastAsia="AngsanaNew" w:hAnsi="TH SarabunPSK" w:cs="TH SarabunPSK"/>
          <w:sz w:val="32"/>
          <w:szCs w:val="32"/>
          <w:cs/>
        </w:rPr>
        <w:t>ตัดสินใจว่าไม่สามารถจะทำอะไรได้รอให้เวลาเป็นตัวแก้ปัญหายอมรับชะตาชีวิต</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1.3.3 </w:t>
      </w:r>
      <w:r w:rsidR="002D6EB1" w:rsidRPr="002D6EB1">
        <w:rPr>
          <w:rFonts w:ascii="TH SarabunPSK" w:eastAsia="AngsanaNew" w:hAnsi="TH SarabunPSK" w:cs="TH SarabunPSK"/>
          <w:sz w:val="32"/>
          <w:szCs w:val="32"/>
          <w:cs/>
        </w:rPr>
        <w:t>การแสดงออกทางอารมณ์โดยวิธีการต่าง</w:t>
      </w:r>
      <w:r w:rsidR="002D6EB1" w:rsidRPr="002D6EB1">
        <w:rPr>
          <w:rFonts w:ascii="TH SarabunPSK" w:eastAsia="AngsanaNew" w:hAnsi="TH SarabunPSK" w:cs="TH SarabunPSK"/>
          <w:sz w:val="32"/>
          <w:szCs w:val="32"/>
        </w:rPr>
        <w:t xml:space="preserve"> (Emotional Discharge)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การพูดแสดงความรู้สึกร้องไห้หรือมีพฤติกรรมต่างๆ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สูบบุหรี่ดื่มเหล้ากระทำหุนหันพลันแล่น</w:t>
      </w:r>
    </w:p>
    <w:p w:rsidR="002D6EB1" w:rsidRPr="002D6EB1" w:rsidRDefault="002D6EB1"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 </w:t>
      </w:r>
      <w:r w:rsidRPr="002D6EB1">
        <w:rPr>
          <w:rFonts w:ascii="TH SarabunPSK" w:eastAsia="AngsanaNew" w:hAnsi="TH SarabunPSK" w:cs="TH SarabunPSK"/>
          <w:sz w:val="32"/>
          <w:szCs w:val="32"/>
          <w:cs/>
        </w:rPr>
        <w:t>กลวิธีในการจัดการกับความเครียด</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2.1 </w:t>
      </w:r>
      <w:r w:rsidR="002D6EB1" w:rsidRPr="002D6EB1">
        <w:rPr>
          <w:rFonts w:ascii="TH SarabunPSK" w:eastAsia="AngsanaNew" w:hAnsi="TH SarabunPSK" w:cs="TH SarabunPSK"/>
          <w:sz w:val="32"/>
          <w:szCs w:val="32"/>
          <w:cs/>
        </w:rPr>
        <w:t>การพัฒนาทักษะในการบริหารตนเองโดยการตั้งเป้าหมายในชีวิตทั้งระยะสั้นและระยะยาวทั้งนี้ต้องให้สอดคล้องกับความสามารถเวลาที่มีอยู่</w:t>
      </w:r>
    </w:p>
    <w:p w:rsidR="002D6EB1" w:rsidRPr="002D6EB1" w:rsidRDefault="00FE7888" w:rsidP="00FE7888">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2.2 </w:t>
      </w:r>
      <w:r w:rsidR="002D6EB1" w:rsidRPr="002D6EB1">
        <w:rPr>
          <w:rFonts w:ascii="TH SarabunPSK" w:eastAsia="AngsanaNew" w:hAnsi="TH SarabunPSK" w:cs="TH SarabunPSK"/>
          <w:sz w:val="32"/>
          <w:szCs w:val="32"/>
          <w:cs/>
        </w:rPr>
        <w:t>ปรับปรุงการบริหารอารมณ์ของตนเองโดยการมีสติรู้เท่ากันอารมณ์ของตนเองเสมอรู้จักสังเกตทำความเข้าใจกับสถานการณ์และสาเหตุที่ทำให้เกิดอารมณ์ในทางที่เหมาะสมรู้จักระงับอารมณ์</w:t>
      </w:r>
    </w:p>
    <w:p w:rsidR="002D6EB1" w:rsidRPr="002D6EB1" w:rsidRDefault="002D6EB1"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2.3 </w:t>
      </w:r>
      <w:r w:rsidRPr="002D6EB1">
        <w:rPr>
          <w:rFonts w:ascii="TH SarabunPSK" w:eastAsia="AngsanaNew" w:hAnsi="TH SarabunPSK" w:cs="TH SarabunPSK"/>
          <w:sz w:val="32"/>
          <w:szCs w:val="32"/>
          <w:cs/>
        </w:rPr>
        <w:t>การพัฒนาทักษะในการบริหารความสัมพันธ์กับผู้อื่นอย่างมีประสิทธิภาพการมีสัมพันธภาพที่ดีกับคนรอบข้างจะช่วยลดความกดดันทางอารมณ์ได้</w:t>
      </w:r>
    </w:p>
    <w:p w:rsidR="002D6EB1" w:rsidRPr="002D6EB1" w:rsidRDefault="002D6EB1"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2.4 </w:t>
      </w:r>
      <w:r w:rsidRPr="002D6EB1">
        <w:rPr>
          <w:rFonts w:ascii="TH SarabunPSK" w:eastAsia="AngsanaNew" w:hAnsi="TH SarabunPSK" w:cs="TH SarabunPSK"/>
          <w:sz w:val="32"/>
          <w:szCs w:val="32"/>
          <w:cs/>
        </w:rPr>
        <w:t>ปรับปรุงวิธีการแก้ปัญหาซึ่ง</w:t>
      </w:r>
      <w:r w:rsidR="00FE788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แบ่งเป็น</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ลักษณะใหญ่ๆ</w:t>
      </w:r>
      <w:r w:rsidR="00FE788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2.4.1 </w:t>
      </w:r>
      <w:r w:rsidR="002D6EB1" w:rsidRPr="002D6EB1">
        <w:rPr>
          <w:rFonts w:ascii="TH SarabunPSK" w:eastAsia="AngsanaNew" w:hAnsi="TH SarabunPSK" w:cs="TH SarabunPSK"/>
          <w:sz w:val="32"/>
          <w:szCs w:val="32"/>
          <w:cs/>
        </w:rPr>
        <w:t>การแก้ไขปัญหาคนเดียวทำได้โดย</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ระบุปัญหาที่ชัดเจน</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รวบรวมข้อมูลที่เกี่ยวข้องกับปัญหา</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วิเคราะห์ข้อมูลที่รวบรวมได้</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(4) </w:t>
      </w:r>
      <w:r w:rsidR="002D6EB1" w:rsidRPr="002D6EB1">
        <w:rPr>
          <w:rFonts w:ascii="TH SarabunPSK" w:eastAsia="AngsanaNew" w:hAnsi="TH SarabunPSK" w:cs="TH SarabunPSK"/>
          <w:sz w:val="32"/>
          <w:szCs w:val="32"/>
          <w:cs/>
        </w:rPr>
        <w:t>หาทางเลือกของวิธีการแก้ปัญหานั้นๆ</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(5) </w:t>
      </w:r>
      <w:r w:rsidR="002D6EB1" w:rsidRPr="002D6EB1">
        <w:rPr>
          <w:rFonts w:ascii="TH SarabunPSK" w:eastAsia="AngsanaNew" w:hAnsi="TH SarabunPSK" w:cs="TH SarabunPSK"/>
          <w:sz w:val="32"/>
          <w:szCs w:val="32"/>
          <w:cs/>
        </w:rPr>
        <w:t>ประเมินทางเลือกและเลือกแก้ปัญหาทางนั้น</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(6) </w:t>
      </w:r>
      <w:r w:rsidR="002D6EB1" w:rsidRPr="002D6EB1">
        <w:rPr>
          <w:rFonts w:ascii="TH SarabunPSK" w:eastAsia="AngsanaNew" w:hAnsi="TH SarabunPSK" w:cs="TH SarabunPSK"/>
          <w:sz w:val="32"/>
          <w:szCs w:val="32"/>
          <w:cs/>
        </w:rPr>
        <w:t>วางแผนปฏิบัติเพื่อแก้ปัญหา</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(7) </w:t>
      </w:r>
      <w:r w:rsidR="002D6EB1" w:rsidRPr="002D6EB1">
        <w:rPr>
          <w:rFonts w:ascii="TH SarabunPSK" w:eastAsia="AngsanaNew" w:hAnsi="TH SarabunPSK" w:cs="TH SarabunPSK"/>
          <w:sz w:val="32"/>
          <w:szCs w:val="32"/>
          <w:cs/>
        </w:rPr>
        <w:t>นำแผนไปปฏิบัติ</w:t>
      </w:r>
    </w:p>
    <w:p w:rsidR="002D6EB1" w:rsidRPr="002D6EB1" w:rsidRDefault="00FE7888" w:rsidP="00FE7888">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(8) </w:t>
      </w:r>
      <w:r w:rsidR="002D6EB1" w:rsidRPr="002D6EB1">
        <w:rPr>
          <w:rFonts w:ascii="TH SarabunPSK" w:eastAsia="AngsanaNew" w:hAnsi="TH SarabunPSK" w:cs="TH SarabunPSK"/>
          <w:sz w:val="32"/>
          <w:szCs w:val="32"/>
          <w:cs/>
        </w:rPr>
        <w:t>พิจารณาผลที่เกิดขึ้น</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16F8">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2.4.2 </w:t>
      </w:r>
      <w:r w:rsidR="002D6EB1" w:rsidRPr="002D6EB1">
        <w:rPr>
          <w:rFonts w:ascii="TH SarabunPSK" w:eastAsia="AngsanaNew" w:hAnsi="TH SarabunPSK" w:cs="TH SarabunPSK"/>
          <w:sz w:val="32"/>
          <w:szCs w:val="32"/>
          <w:cs/>
        </w:rPr>
        <w:t>การแก้ปัญหาเป็นกลุ่มโดยการระดมกำลังสมองจากหลายฝ่ายโดย</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เริ่มด้วยการอุ่นเครื่องโดยให้บุคคลบางคนแสดงความคิดเห็นออกมาก่อนจากนั้นเชิญให้สมาชิกแต่ละคนแสดงความคิดเห็นพร้อมทั้งบันทึกความคิดเห็นของแต่ละคนเพื่อเปรียบเทียบผลที่ได้รับ</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เมื่อได้รับความคิดหลากหลายให้กลุ่มช่วยกันประเมินความคิดนั้นพิจารณาข้อดีข้อเสียของแต่ละชนิด</w:t>
      </w:r>
    </w:p>
    <w:p w:rsidR="002D6EB1" w:rsidRPr="002D6EB1" w:rsidRDefault="00FE7888" w:rsidP="00FE7888">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2.5 </w:t>
      </w:r>
      <w:r w:rsidR="002D6EB1" w:rsidRPr="002D6EB1">
        <w:rPr>
          <w:rFonts w:ascii="TH SarabunPSK" w:eastAsia="AngsanaNew" w:hAnsi="TH SarabunPSK" w:cs="TH SarabunPSK"/>
          <w:sz w:val="32"/>
          <w:szCs w:val="32"/>
          <w:cs/>
        </w:rPr>
        <w:t>พัฒนาความอดทนของร่างกายด้วยการดำเนินชีวิตให้เหมาะสมไม่เสี่ยงกับการเกิดปัญหาสุขภาพเช่นหลีกเลี่ยงการใช้สารเสพติด</w:t>
      </w:r>
    </w:p>
    <w:p w:rsidR="002D6EB1" w:rsidRPr="002D6EB1"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2.6 </w:t>
      </w:r>
      <w:r w:rsidR="002D6EB1" w:rsidRPr="002D6EB1">
        <w:rPr>
          <w:rFonts w:ascii="TH SarabunPSK" w:eastAsia="AngsanaNew" w:hAnsi="TH SarabunPSK" w:cs="TH SarabunPSK"/>
          <w:sz w:val="32"/>
          <w:szCs w:val="32"/>
          <w:cs/>
        </w:rPr>
        <w:t>การมองโลกในแง่ดีอันเป็นทักษะที่สามารถฝึกฝนได้ด้วยการสร้างความรู้สึกที่ดีกับบุคคลและสิ่งแวดล้อมการรู้จักให้อภัยต่อตนเองและผู้อื่นมีความรู้สึกที่ดีต่อตนเองรู้จักเอาใจเขามาใส่ใจเรา</w:t>
      </w:r>
    </w:p>
    <w:p w:rsidR="00FE7888" w:rsidRDefault="00FE7888" w:rsidP="00FE7888">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2.7 </w:t>
      </w:r>
      <w:r w:rsidR="002D6EB1" w:rsidRPr="002D6EB1">
        <w:rPr>
          <w:rFonts w:ascii="TH SarabunPSK" w:eastAsia="AngsanaNew" w:hAnsi="TH SarabunPSK" w:cs="TH SarabunPSK"/>
          <w:sz w:val="32"/>
          <w:szCs w:val="32"/>
          <w:cs/>
        </w:rPr>
        <w:t>การฝึกทำสมาธิอันเป็นการทำให้จิตใจจดจ่ออยู่กับสิ่งใดสิ่งหนึ่งทำให้จิตใจสงบและผ่อนคลาย</w:t>
      </w:r>
    </w:p>
    <w:p w:rsidR="002D6EB1" w:rsidRPr="002D6EB1" w:rsidRDefault="002D6EB1"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lastRenderedPageBreak/>
        <w:t xml:space="preserve">3. </w:t>
      </w:r>
      <w:r w:rsidRPr="002D6EB1">
        <w:rPr>
          <w:rFonts w:ascii="TH SarabunPSK" w:eastAsia="AngsanaNew" w:hAnsi="TH SarabunPSK" w:cs="TH SarabunPSK"/>
          <w:sz w:val="32"/>
          <w:szCs w:val="32"/>
          <w:cs/>
        </w:rPr>
        <w:t>ปัจจัยที่ทำให้สมาชิกในครอบครัวมีความสามารถในการปรับตัวทางพฤติกรรมได้ดี</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3.1 </w:t>
      </w:r>
      <w:r w:rsidR="002D6EB1" w:rsidRPr="002D6EB1">
        <w:rPr>
          <w:rFonts w:ascii="TH SarabunPSK" w:eastAsia="AngsanaNew" w:hAnsi="TH SarabunPSK" w:cs="TH SarabunPSK"/>
          <w:sz w:val="32"/>
          <w:szCs w:val="32"/>
          <w:cs/>
        </w:rPr>
        <w:t>ความต้องการในการปรับตัวถ้ามีสิ่งเร้าซึ่งอาจจะเป็นสิ่งแวดล้อมทางธรรมชาติหรือสิ่งแวดล้อมที่มนุษย์สร้างขึ้นก็ตามบุคคลจะมีความต้องการที่จะปรับตัวทำให้สามารถปรับตัวได้ดียิ่งขึ้น</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3.2 </w:t>
      </w:r>
      <w:r w:rsidR="002D6EB1" w:rsidRPr="002D6EB1">
        <w:rPr>
          <w:rFonts w:ascii="TH SarabunPSK" w:eastAsia="AngsanaNew" w:hAnsi="TH SarabunPSK" w:cs="TH SarabunPSK"/>
          <w:sz w:val="32"/>
          <w:szCs w:val="32"/>
          <w:cs/>
        </w:rPr>
        <w:t>ประสบการณ์และความคุ้นเคยจะทำให้คนสามารถปรับตัวให้เข้ากับสิ่งแวดล้อมได้ดีกว่าสิ่งที่เขาไม่คุ้นเคยหรือเคยเห็นมาก่อน</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3.3 </w:t>
      </w:r>
      <w:r w:rsidR="002D6EB1" w:rsidRPr="002D6EB1">
        <w:rPr>
          <w:rFonts w:ascii="TH SarabunPSK" w:eastAsia="AngsanaNew" w:hAnsi="TH SarabunPSK" w:cs="TH SarabunPSK"/>
          <w:sz w:val="32"/>
          <w:szCs w:val="32"/>
          <w:cs/>
        </w:rPr>
        <w:t>การศึกษาอบรมคนที่ได้รับการศึกษาอบรมมากจะมีความสามารถในการปรับตัวได้ดีกว่าคนที่ได้รับการอบรมศึกษาน้อยและการศึกษาอบรมนี้ไม่ได้หมายถึงเฉพาะการศึกษาที่ได้จากชั้นเรียนเท่านั้น</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rPr>
        <w:t xml:space="preserve">3.4 </w:t>
      </w:r>
      <w:r w:rsidR="002D6EB1" w:rsidRPr="002D6EB1">
        <w:rPr>
          <w:rFonts w:ascii="TH SarabunPSK" w:eastAsia="AngsanaNew" w:hAnsi="TH SarabunPSK" w:cs="TH SarabunPSK"/>
          <w:sz w:val="32"/>
          <w:szCs w:val="32"/>
          <w:cs/>
        </w:rPr>
        <w:t>ฐานะทางเศรษฐกิจคนที่มีฐานะทางเศรษฐกิจดีก็สามารถปรับตัวได้ดีกว่าคนที่มีฐานะทางเศรษฐกิจไม่ดี</w:t>
      </w:r>
    </w:p>
    <w:p w:rsidR="002D6EB1" w:rsidRPr="002D6EB1" w:rsidRDefault="002D6EB1"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4. </w:t>
      </w:r>
      <w:r w:rsidRPr="002D6EB1">
        <w:rPr>
          <w:rFonts w:ascii="TH SarabunPSK" w:eastAsia="AngsanaNew" w:hAnsi="TH SarabunPSK" w:cs="TH SarabunPSK"/>
          <w:sz w:val="32"/>
          <w:szCs w:val="32"/>
          <w:cs/>
        </w:rPr>
        <w:t>กลวิธีรับมือกับความเครียดขั้นแรกในการเรียนรู้ที่จะเผชิญกับความเครียดก็</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การประเมินปัญหาให้เป็นระบบ</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p>
    <w:p w:rsidR="002D6EB1" w:rsidRPr="002D6EB1" w:rsidRDefault="002D6EB1"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การจำแนกที่มาของความเครียดโดยการเขียนรายละเอียดเหตุการณ์หรือสถานการณ์ที่ทำให้เกิดความขัดแย้งการเปลี่ยนแปลงความคับข้องใจความ</w:t>
      </w:r>
      <w:r w:rsidR="005716F8">
        <w:rPr>
          <w:rFonts w:ascii="TH SarabunPSK" w:eastAsia="AngsanaNew" w:hAnsi="TH SarabunPSK" w:cs="TH SarabunPSK"/>
          <w:sz w:val="32"/>
          <w:szCs w:val="32"/>
          <w:cs/>
        </w:rPr>
        <w:t>กดดันและปัจจัยที่ทำให้เครียดอื่</w:t>
      </w:r>
      <w:r w:rsidR="005716F8">
        <w:rPr>
          <w:rFonts w:ascii="TH SarabunPSK" w:eastAsia="AngsanaNew" w:hAnsi="TH SarabunPSK" w:cs="TH SarabunPSK" w:hint="cs"/>
          <w:sz w:val="32"/>
          <w:szCs w:val="32"/>
          <w:cs/>
        </w:rPr>
        <w:t>น</w:t>
      </w:r>
      <w:r w:rsidRPr="002D6EB1">
        <w:rPr>
          <w:rFonts w:ascii="TH SarabunPSK" w:eastAsia="AngsanaNew" w:hAnsi="TH SarabunPSK" w:cs="TH SarabunPSK"/>
          <w:sz w:val="32"/>
          <w:szCs w:val="32"/>
          <w:cs/>
        </w:rPr>
        <w:t>ๆ</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บันทึกผลของความเครียดทั้งทางร่างกายจิตใจและพฤติกรรมจะทำให้ทราบว่าความเครียดอันไหนที่รบกวนชีวิตเรามากกว่ากันกำหนดเป้าหมายของเราที่ต้องการจะทำเช่นขจัดที่มาของความเครียดหรือว่าเปลี่ยนแปลงการตอบสนองของตัวเราที่มีต่อสิ่งที่ทำให้เครียดการวางแผนเขียนขั้นตอนต่างๆ</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จะนำมาใช้จัดการอย่างชัดเจนการนำไปปฏิบัติตามแผนที่วางไว้ดูการเปลี่ยนแปลงของสิ่งที่ทำให้เครียดและการตอบสนองที่เกิดจากการนำเอาวิธีการจัดการกับความเครียดไปใช้การปรับเปลี่ยนถ้าจำเป็นให้เปลี่ยนมาใช้วิธีใหม่เพื่อให้ได้ผลดีขึ้น</w:t>
      </w:r>
    </w:p>
    <w:p w:rsidR="002D6EB1" w:rsidRPr="002D6EB1" w:rsidRDefault="002D6EB1"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5. </w:t>
      </w:r>
      <w:r w:rsidRPr="002D6EB1">
        <w:rPr>
          <w:rFonts w:ascii="TH SarabunPSK" w:eastAsia="AngsanaNew" w:hAnsi="TH SarabunPSK" w:cs="TH SarabunPSK"/>
          <w:sz w:val="32"/>
          <w:szCs w:val="32"/>
          <w:cs/>
        </w:rPr>
        <w:t>วิธีการที่ใช้เพื่อเผชิญกับความเครียด</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บวรสง</w:t>
      </w:r>
      <w:r w:rsidR="001D44DE">
        <w:rPr>
          <w:rFonts w:ascii="TH SarabunPSK" w:eastAsia="AngsanaNew" w:hAnsi="TH SarabunPSK" w:cs="TH SarabunPSK" w:hint="cs"/>
          <w:sz w:val="32"/>
          <w:szCs w:val="32"/>
          <w:cs/>
        </w:rPr>
        <w:t xml:space="preserve"> </w:t>
      </w:r>
      <w:proofErr w:type="spellStart"/>
      <w:r w:rsidRPr="002D6EB1">
        <w:rPr>
          <w:rFonts w:ascii="TH SarabunPSK" w:eastAsia="AngsanaNew" w:hAnsi="TH SarabunPSK" w:cs="TH SarabunPSK"/>
          <w:sz w:val="32"/>
          <w:szCs w:val="32"/>
          <w:cs/>
        </w:rPr>
        <w:t>คศิ</w:t>
      </w:r>
      <w:proofErr w:type="spellEnd"/>
      <w:r w:rsidRPr="002D6EB1">
        <w:rPr>
          <w:rFonts w:ascii="TH SarabunPSK" w:eastAsia="AngsanaNew" w:hAnsi="TH SarabunPSK" w:cs="TH SarabunPSK"/>
          <w:sz w:val="32"/>
          <w:szCs w:val="32"/>
          <w:cs/>
        </w:rPr>
        <w:t>ริและคณะ</w:t>
      </w:r>
      <w:r w:rsidRPr="002D6EB1">
        <w:rPr>
          <w:rFonts w:ascii="TH SarabunPSK" w:eastAsia="AngsanaNew" w:hAnsi="TH SarabunPSK" w:cs="TH SarabunPSK"/>
          <w:sz w:val="32"/>
          <w:szCs w:val="32"/>
        </w:rPr>
        <w:t xml:space="preserve"> (2540) </w:t>
      </w:r>
      <w:r w:rsidRPr="002D6EB1">
        <w:rPr>
          <w:rFonts w:ascii="TH SarabunPSK" w:eastAsia="AngsanaNew" w:hAnsi="TH SarabunPSK" w:cs="TH SarabunPSK"/>
          <w:sz w:val="32"/>
          <w:szCs w:val="32"/>
          <w:cs/>
        </w:rPr>
        <w:t>ได้รวบรวมวิธีการต่างๆ</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ในการเผชิญกับความเครียดซึ่งกลยุทธ์ในการเผชิญจะ</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แบ่งออกเป็น</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ด้าน</w:t>
      </w:r>
      <w:r w:rsidR="005716F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w:t>
      </w:r>
      <w:r w:rsidR="005716F8">
        <w:rPr>
          <w:rFonts w:ascii="TH SarabunPSK" w:eastAsia="AngsanaNew" w:hAnsi="TH SarabunPSK" w:cs="TH SarabunPSK" w:hint="cs"/>
          <w:sz w:val="32"/>
          <w:szCs w:val="32"/>
          <w:cs/>
        </w:rPr>
        <w:t xml:space="preserve">อ </w:t>
      </w:r>
      <w:proofErr w:type="spellStart"/>
      <w:r w:rsidRPr="002D6EB1">
        <w:rPr>
          <w:rFonts w:ascii="TH SarabunPSK" w:eastAsia="AngsanaNew" w:hAnsi="TH SarabunPSK" w:cs="TH SarabunPSK"/>
          <w:sz w:val="32"/>
          <w:szCs w:val="32"/>
          <w:cs/>
        </w:rPr>
        <w:t>อการ</w:t>
      </w:r>
      <w:proofErr w:type="spellEnd"/>
      <w:r w:rsidRPr="002D6EB1">
        <w:rPr>
          <w:rFonts w:ascii="TH SarabunPSK" w:eastAsia="AngsanaNew" w:hAnsi="TH SarabunPSK" w:cs="TH SarabunPSK"/>
          <w:sz w:val="32"/>
          <w:szCs w:val="32"/>
          <w:cs/>
        </w:rPr>
        <w:t>เรียนรู้อย่างมีเหตุผลพฤติกรรมและทางด้านร่างกาย</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5.1 </w:t>
      </w:r>
      <w:r w:rsidR="002D6EB1" w:rsidRPr="002D6EB1">
        <w:rPr>
          <w:rFonts w:ascii="TH SarabunPSK" w:eastAsia="AngsanaNew" w:hAnsi="TH SarabunPSK" w:cs="TH SarabunPSK"/>
          <w:sz w:val="32"/>
          <w:szCs w:val="32"/>
          <w:cs/>
        </w:rPr>
        <w:t>กลยุทธ์การเผชิญความเครียดด้วยการเรียนรู้อย่างมีเหตุผล</w:t>
      </w:r>
      <w:r w:rsidR="002D6EB1" w:rsidRPr="002D6EB1">
        <w:rPr>
          <w:rFonts w:ascii="TH SarabunPSK" w:eastAsia="AngsanaNew" w:hAnsi="TH SarabunPSK" w:cs="TH SarabunPSK"/>
          <w:sz w:val="32"/>
          <w:szCs w:val="32"/>
        </w:rPr>
        <w:t xml:space="preserve"> (Cognitive) </w:t>
      </w:r>
      <w:r w:rsidR="002D6EB1" w:rsidRPr="002D6EB1">
        <w:rPr>
          <w:rFonts w:ascii="TH SarabunPSK" w:eastAsia="AngsanaNew" w:hAnsi="TH SarabunPSK" w:cs="TH SarabunPSK"/>
          <w:sz w:val="32"/>
          <w:szCs w:val="32"/>
          <w:cs/>
        </w:rPr>
        <w:t>ได้แก่</w:t>
      </w:r>
      <w:r w:rsidR="001D44DE">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เปลี่ยนแปลงการประเมินความสัมพันธ์ของสิ่งที่ทำให้เครียดนั้นจะช่วยให้คนมีความคิดสงบลงมีเหตุผลและเป็นไปในเชิงสร้างสรรค์เพื่อที่จะเผชิญความเครียดผลสำเร็จของการเผชิญด้วยการเรียนรู้อย่างมีเหตุผลนี้ไม่ใช่การกำจัดสิ่งที่มาคุกคามออกไปแต่มันสามารถลดการคุกคามและการรบกวนจากสิ่งนั้นให้น้อยลง</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5.2 </w:t>
      </w:r>
      <w:r w:rsidR="002D6EB1" w:rsidRPr="002D6EB1">
        <w:rPr>
          <w:rFonts w:ascii="TH SarabunPSK" w:eastAsia="AngsanaNew" w:hAnsi="TH SarabunPSK" w:cs="TH SarabunPSK"/>
          <w:sz w:val="32"/>
          <w:szCs w:val="32"/>
          <w:cs/>
        </w:rPr>
        <w:t>กลยุทธ์การเผชิญความเครียดทางพฤติกรรมก็คือการจัดการโลกส่วนตัวเสียใหม่ให้เป็นไปในทิศทางที่ทำให้เกิดผลกระทบจากสิ่งที่มาคุกคามนั้นน้อยลงการจัดการเรื่องเวลาก็เป็นอีกรูปแบบหนึ่งของการเผชิญความเครียดด้วยทางพฤติกรรมจะช่วยลดความเครียดให้น้อยลงโดยการใช้เวลาให้เกิดประสิทธิผลมากขึ้น</w:t>
      </w:r>
    </w:p>
    <w:p w:rsidR="002D6EB1" w:rsidRPr="002D6EB1" w:rsidRDefault="005716F8"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5.3 </w:t>
      </w:r>
      <w:r w:rsidR="002D6EB1" w:rsidRPr="002D6EB1">
        <w:rPr>
          <w:rFonts w:ascii="TH SarabunPSK" w:eastAsia="AngsanaNew" w:hAnsi="TH SarabunPSK" w:cs="TH SarabunPSK"/>
          <w:sz w:val="32"/>
          <w:szCs w:val="32"/>
          <w:cs/>
        </w:rPr>
        <w:t>กลยุทธ์การเผชิญความเครียดโดยทางร่างกายคนเรามักจะเผชิญความเครียดโดยการเปลี่ยนแปลงการตอบสนองทางร่างกายโดยตรงทั้งในส่วนที่เกิดขึ้นก่อนเกิดระหว่างหรือเกิดหลังจากความเครียดตัวอย่างเช่นการใช้ยาแต่การใช้ยาเป็นวิธีการแก้ปัญหาเพียงชั่วคราวเท่านั้นซึ่งอาจจะดีในบางกรณีแต่การนำวิธีแก้ปัญหาระยะสั้นมาใช้กับปัญหาคุกคามระยะยาว เช่น</w:t>
      </w:r>
      <w:r w:rsidR="001D44DE">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การว่างงานหรือความ</w:t>
      </w:r>
      <w:r w:rsidR="002D6EB1" w:rsidRPr="002D6EB1">
        <w:rPr>
          <w:rFonts w:ascii="TH SarabunPSK" w:eastAsia="AngsanaNew" w:hAnsi="TH SarabunPSK" w:cs="TH SarabunPSK"/>
          <w:sz w:val="32"/>
          <w:szCs w:val="32"/>
          <w:cs/>
        </w:rPr>
        <w:lastRenderedPageBreak/>
        <w:t>ไม่ลงรอยกันของชีวิตการแต่งงานจะทำให้เกิดการใช้ยาติดต่อกันจนเกิดติดยาร่างกายเจ็บป่วยมีหนี้สินและปัญหาอื่นๆ</w:t>
      </w:r>
      <w:r w:rsidR="001D44DE">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ามมาได้จากเหตุผลเหล่านี้บางส่วนทำให้มีการสร้างโปรแกรมสำหรับลดปฏิกิริยาความเครียดทางกายโดยไม่ใช้ยาขึ้นลดการเร้าทางร่างกายลงไปได้</w:t>
      </w:r>
    </w:p>
    <w:p w:rsidR="002D6EB1" w:rsidRPr="002D6EB1" w:rsidRDefault="001D44DE" w:rsidP="001D44DE">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6. </w:t>
      </w:r>
      <w:r w:rsidR="002D6EB1" w:rsidRPr="002D6EB1">
        <w:rPr>
          <w:rFonts w:ascii="TH SarabunPSK" w:eastAsia="AngsanaNew" w:hAnsi="TH SarabunPSK" w:cs="TH SarabunPSK"/>
          <w:sz w:val="32"/>
          <w:szCs w:val="32"/>
          <w:cs/>
        </w:rPr>
        <w:t>ขั้นตอนในการจัดการกับความเครียด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ลา</w:t>
      </w:r>
      <w:proofErr w:type="spellStart"/>
      <w:r w:rsidR="002D6EB1" w:rsidRPr="002D6EB1">
        <w:rPr>
          <w:rFonts w:ascii="TH SarabunPSK" w:eastAsia="AngsanaNew" w:hAnsi="TH SarabunPSK" w:cs="TH SarabunPSK"/>
          <w:sz w:val="32"/>
          <w:szCs w:val="32"/>
          <w:cs/>
        </w:rPr>
        <w:t>ซารัสและโฟคแมน</w:t>
      </w:r>
      <w:proofErr w:type="spellEnd"/>
      <w:r w:rsidR="002D6EB1" w:rsidRPr="002D6EB1">
        <w:rPr>
          <w:rFonts w:ascii="TH SarabunPSK" w:eastAsia="AngsanaNew" w:hAnsi="TH SarabunPSK" w:cs="TH SarabunPSK"/>
          <w:sz w:val="32"/>
          <w:szCs w:val="32"/>
        </w:rPr>
        <w:t xml:space="preserve"> (Lazarus &amp; </w:t>
      </w:r>
      <w:proofErr w:type="spellStart"/>
      <w:r w:rsidR="002D6EB1" w:rsidRPr="002D6EB1">
        <w:rPr>
          <w:rFonts w:ascii="TH SarabunPSK" w:eastAsia="AngsanaNew" w:hAnsi="TH SarabunPSK" w:cs="TH SarabunPSK"/>
          <w:sz w:val="32"/>
          <w:szCs w:val="32"/>
        </w:rPr>
        <w:t>Folkman</w:t>
      </w:r>
      <w:proofErr w:type="spellEnd"/>
      <w:r w:rsidR="002D6EB1" w:rsidRPr="002D6EB1">
        <w:rPr>
          <w:rFonts w:ascii="TH SarabunPSK" w:eastAsia="AngsanaNew" w:hAnsi="TH SarabunPSK" w:cs="TH SarabunPSK"/>
          <w:sz w:val="32"/>
          <w:szCs w:val="32"/>
        </w:rPr>
        <w:t>,</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1984) </w:t>
      </w:r>
      <w:r w:rsidR="002D6EB1" w:rsidRPr="002D6EB1">
        <w:rPr>
          <w:rFonts w:ascii="TH SarabunPSK" w:eastAsia="AngsanaNew" w:hAnsi="TH SarabunPSK" w:cs="TH SarabunPSK"/>
          <w:sz w:val="32"/>
          <w:szCs w:val="32"/>
          <w:cs/>
        </w:rPr>
        <w:t>ได้กล่าวไว้</w:t>
      </w:r>
      <w:r w:rsidR="002D6EB1" w:rsidRPr="002D6EB1">
        <w:rPr>
          <w:rFonts w:ascii="TH SarabunPSK" w:eastAsia="AngsanaNew" w:hAnsi="TH SarabunPSK" w:cs="TH SarabunPSK"/>
          <w:sz w:val="32"/>
          <w:szCs w:val="32"/>
        </w:rPr>
        <w:t xml:space="preserve"> 2 </w:t>
      </w:r>
      <w:r w:rsidR="002D6EB1" w:rsidRPr="002D6EB1">
        <w:rPr>
          <w:rFonts w:ascii="TH SarabunPSK" w:eastAsia="AngsanaNew" w:hAnsi="TH SarabunPSK" w:cs="TH SarabunPSK"/>
          <w:sz w:val="32"/>
          <w:szCs w:val="32"/>
          <w:cs/>
        </w:rPr>
        <w:t>ขั้นตอน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6.1 </w:t>
      </w:r>
      <w:r w:rsidR="002D6EB1" w:rsidRPr="002D6EB1">
        <w:rPr>
          <w:rFonts w:ascii="TH SarabunPSK" w:eastAsia="AngsanaNew" w:hAnsi="TH SarabunPSK" w:cs="TH SarabunPSK"/>
          <w:sz w:val="32"/>
          <w:szCs w:val="32"/>
          <w:cs/>
        </w:rPr>
        <w:t>การประเมินตัดสินสถานการณ์</w:t>
      </w:r>
      <w:r w:rsidR="002D6EB1" w:rsidRPr="002D6EB1">
        <w:rPr>
          <w:rFonts w:ascii="TH SarabunPSK" w:eastAsia="AngsanaNew" w:hAnsi="TH SarabunPSK" w:cs="TH SarabunPSK"/>
          <w:sz w:val="32"/>
          <w:szCs w:val="32"/>
        </w:rPr>
        <w:t xml:space="preserve"> (Cognitive Appraisal) </w:t>
      </w:r>
      <w:r w:rsidR="002D6EB1" w:rsidRPr="002D6EB1">
        <w:rPr>
          <w:rFonts w:ascii="TH SarabunPSK" w:eastAsia="AngsanaNew" w:hAnsi="TH SarabunPSK" w:cs="TH SarabunPSK"/>
          <w:sz w:val="32"/>
          <w:szCs w:val="32"/>
          <w:cs/>
        </w:rPr>
        <w:t>การประเมินสิ่งที่มาคุกคามนั้นมีความสำคัญมากเป็นกระบวนการของการใช้ความรู้และสติปัญญา</w:t>
      </w:r>
      <w:r w:rsidR="002D6EB1" w:rsidRPr="002D6EB1">
        <w:rPr>
          <w:rFonts w:ascii="TH SarabunPSK" w:eastAsia="AngsanaNew" w:hAnsi="TH SarabunPSK" w:cs="TH SarabunPSK"/>
          <w:sz w:val="32"/>
          <w:szCs w:val="32"/>
        </w:rPr>
        <w:t xml:space="preserve"> (Cognitive Process) </w:t>
      </w:r>
      <w:r w:rsidR="002D6EB1" w:rsidRPr="002D6EB1">
        <w:rPr>
          <w:rFonts w:ascii="TH SarabunPSK" w:eastAsia="AngsanaNew" w:hAnsi="TH SarabunPSK" w:cs="TH SarabunPSK"/>
          <w:sz w:val="32"/>
          <w:szCs w:val="32"/>
          <w:cs/>
        </w:rPr>
        <w:t>ซึ่งเกิดขึ้นระหว่างปัญหากับการตอบสนองทางอารมณ์และพฤติกรรมโดยบุคคลจะคิดพิจารณาถึงความสำคัญของปัญหาที่เกิดขึ้นและเลือกวิธีที่จะจัดการกับปัญหานั้น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ซึ่งการประเมินปัญหานั้นมีอยู่ด้วยกัน</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แบบ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sidR="002D6EB1" w:rsidRPr="002D6EB1">
        <w:rPr>
          <w:rFonts w:ascii="TH SarabunPSK" w:eastAsia="AngsanaNew" w:hAnsi="TH SarabunPSK" w:cs="TH SarabunPSK"/>
          <w:sz w:val="32"/>
          <w:szCs w:val="32"/>
        </w:rPr>
        <w:t xml:space="preserve"> </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16F8">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6.1.1 </w:t>
      </w:r>
      <w:r w:rsidR="002D6EB1" w:rsidRPr="002D6EB1">
        <w:rPr>
          <w:rFonts w:ascii="TH SarabunPSK" w:eastAsia="AngsanaNew" w:hAnsi="TH SarabunPSK" w:cs="TH SarabunPSK"/>
          <w:sz w:val="32"/>
          <w:szCs w:val="32"/>
          <w:cs/>
        </w:rPr>
        <w:t>การประเมินครั้งแรก</w:t>
      </w:r>
      <w:r w:rsidR="002D6EB1" w:rsidRPr="002D6EB1">
        <w:rPr>
          <w:rFonts w:ascii="TH SarabunPSK" w:eastAsia="AngsanaNew" w:hAnsi="TH SarabunPSK" w:cs="TH SarabunPSK"/>
          <w:sz w:val="32"/>
          <w:szCs w:val="32"/>
        </w:rPr>
        <w:t xml:space="preserve"> (Primary Appraisal) </w:t>
      </w:r>
      <w:r w:rsidR="002D6EB1" w:rsidRPr="002D6EB1">
        <w:rPr>
          <w:rFonts w:ascii="TH SarabunPSK" w:eastAsia="AngsanaNew" w:hAnsi="TH SarabunPSK" w:cs="TH SarabunPSK"/>
          <w:sz w:val="32"/>
          <w:szCs w:val="32"/>
          <w:cs/>
        </w:rPr>
        <w:t>เป็นการประเมินว่าพฤติกรรมนั้นจะมีผลอะไรต่อบุคคลซึ่งจะประเมินได้</w:t>
      </w:r>
      <w:r w:rsidR="002D6EB1" w:rsidRPr="002D6EB1">
        <w:rPr>
          <w:rFonts w:ascii="TH SarabunPSK" w:eastAsia="AngsanaNew" w:hAnsi="TH SarabunPSK" w:cs="TH SarabunPSK"/>
          <w:sz w:val="32"/>
          <w:szCs w:val="32"/>
        </w:rPr>
        <w:t xml:space="preserve"> 3 </w:t>
      </w:r>
      <w:r w:rsidR="002D6EB1" w:rsidRPr="002D6EB1">
        <w:rPr>
          <w:rFonts w:ascii="TH SarabunPSK" w:eastAsia="AngsanaNew" w:hAnsi="TH SarabunPSK" w:cs="TH SarabunPSK"/>
          <w:sz w:val="32"/>
          <w:szCs w:val="32"/>
          <w:cs/>
        </w:rPr>
        <w:t>ทาง</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ไม่เกิดผลใดๆ</w:t>
      </w:r>
      <w:r w:rsidR="002D6EB1" w:rsidRPr="002D6EB1">
        <w:rPr>
          <w:rFonts w:ascii="TH SarabunPSK" w:eastAsia="AngsanaNew" w:hAnsi="TH SarabunPSK" w:cs="TH SarabunPSK"/>
          <w:sz w:val="32"/>
          <w:szCs w:val="32"/>
        </w:rPr>
        <w:t xml:space="preserve"> (Irrelevant) </w:t>
      </w:r>
      <w:r w:rsidR="002D6EB1" w:rsidRPr="002D6EB1">
        <w:rPr>
          <w:rFonts w:ascii="TH SarabunPSK" w:eastAsia="AngsanaNew" w:hAnsi="TH SarabunPSK" w:cs="TH SarabunPSK"/>
          <w:sz w:val="32"/>
          <w:szCs w:val="32"/>
          <w:cs/>
        </w:rPr>
        <w:t>คือบุคคลไม่รู้สึกอะไรต่อเหตุการณ์ที่เกิดขึ้น</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16F8">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เกิดผลดีหรือได้รับประโยชน์</w:t>
      </w:r>
      <w:r w:rsidR="002D6EB1" w:rsidRPr="002D6EB1">
        <w:rPr>
          <w:rFonts w:ascii="TH SarabunPSK" w:eastAsia="AngsanaNew" w:hAnsi="TH SarabunPSK" w:cs="TH SarabunPSK"/>
          <w:sz w:val="32"/>
          <w:szCs w:val="32"/>
        </w:rPr>
        <w:t xml:space="preserve"> (Benign Positive) </w:t>
      </w:r>
      <w:r w:rsidR="002D6EB1" w:rsidRPr="002D6EB1">
        <w:rPr>
          <w:rFonts w:ascii="TH SarabunPSK" w:eastAsia="AngsanaNew" w:hAnsi="TH SarabunPSK" w:cs="TH SarabunPSK"/>
          <w:sz w:val="32"/>
          <w:szCs w:val="32"/>
          <w:cs/>
        </w:rPr>
        <w:t>คือบุคคลได้รับประโยชน์จากเหตุการณ์ที่เกิดขึ้น</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16F8">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(3) </w:t>
      </w:r>
      <w:r w:rsidR="002D6EB1" w:rsidRPr="002D6EB1">
        <w:rPr>
          <w:rFonts w:ascii="TH SarabunPSK" w:eastAsia="AngsanaNew" w:hAnsi="TH SarabunPSK" w:cs="TH SarabunPSK"/>
          <w:sz w:val="32"/>
          <w:szCs w:val="32"/>
          <w:cs/>
        </w:rPr>
        <w:t>เกิดความเคียด</w:t>
      </w:r>
      <w:r w:rsidR="002D6EB1" w:rsidRPr="002D6EB1">
        <w:rPr>
          <w:rFonts w:ascii="TH SarabunPSK" w:eastAsia="AngsanaNew" w:hAnsi="TH SarabunPSK" w:cs="TH SarabunPSK"/>
          <w:sz w:val="32"/>
          <w:szCs w:val="32"/>
        </w:rPr>
        <w:t xml:space="preserve"> (Stress) </w:t>
      </w:r>
      <w:r w:rsidR="002D6EB1" w:rsidRPr="002D6EB1">
        <w:rPr>
          <w:rFonts w:ascii="TH SarabunPSK" w:eastAsia="AngsanaNew" w:hAnsi="TH SarabunPSK" w:cs="TH SarabunPSK"/>
          <w:sz w:val="32"/>
          <w:szCs w:val="32"/>
          <w:cs/>
        </w:rPr>
        <w:t>ซึ่งเป็นภาวะที่ทำให้บุคคลเกิดความไม่สมดุลทางด้านจิตใจโดยก่อให้เกิดการสูญเสียการคุกคามหรือท้ายทาย</w:t>
      </w:r>
    </w:p>
    <w:p w:rsidR="002D6EB1" w:rsidRPr="002D6EB1" w:rsidRDefault="002D6EB1"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6.1.2 </w:t>
      </w:r>
      <w:r w:rsidRPr="002D6EB1">
        <w:rPr>
          <w:rFonts w:ascii="TH SarabunPSK" w:eastAsia="AngsanaNew" w:hAnsi="TH SarabunPSK" w:cs="TH SarabunPSK"/>
          <w:sz w:val="32"/>
          <w:szCs w:val="32"/>
          <w:cs/>
        </w:rPr>
        <w:t>การประเมินครั้งที่สอง</w:t>
      </w:r>
      <w:r w:rsidRPr="002D6EB1">
        <w:rPr>
          <w:rFonts w:ascii="TH SarabunPSK" w:eastAsia="AngsanaNew" w:hAnsi="TH SarabunPSK" w:cs="TH SarabunPSK"/>
          <w:sz w:val="32"/>
          <w:szCs w:val="32"/>
        </w:rPr>
        <w:t xml:space="preserve"> (Secondary Appraisal) </w:t>
      </w:r>
      <w:r w:rsidRPr="002D6EB1">
        <w:rPr>
          <w:rFonts w:ascii="TH SarabunPSK" w:eastAsia="AngsanaNew" w:hAnsi="TH SarabunPSK" w:cs="TH SarabunPSK"/>
          <w:sz w:val="32"/>
          <w:szCs w:val="32"/>
          <w:cs/>
        </w:rPr>
        <w:t>เป็นการเลือกวิธีการที่จะจัดการกับปัญหาซึ่งมักจะเป็นการนำรูปแบบเดิมมาใช้ร่วมกับการคิดพิจารณาว่าจะนำรูปแบบใดมาใช้ในการจัดการกับเหตุการณ์นั้นเมื่อการประเมินในขั้นที่หนึ่งและสองสมบูรณ์แล้วก็อาจมีการเปลี่ยนแปลงสิ่งแวดล้อมหรือลักษณะเฉพาะบุคคลซึ่งก็จะเกิดการประเมินในระดับต่อไป</w:t>
      </w:r>
    </w:p>
    <w:p w:rsidR="002D6EB1" w:rsidRPr="002D6EB1" w:rsidRDefault="002D6EB1"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6.1.3 </w:t>
      </w:r>
      <w:r w:rsidRPr="002D6EB1">
        <w:rPr>
          <w:rFonts w:ascii="TH SarabunPSK" w:eastAsia="AngsanaNew" w:hAnsi="TH SarabunPSK" w:cs="TH SarabunPSK"/>
          <w:sz w:val="32"/>
          <w:szCs w:val="32"/>
          <w:cs/>
        </w:rPr>
        <w:t>การประเมินซ้ำ</w:t>
      </w:r>
      <w:r w:rsidRPr="002D6EB1">
        <w:rPr>
          <w:rFonts w:ascii="TH SarabunPSK" w:eastAsia="AngsanaNew" w:hAnsi="TH SarabunPSK" w:cs="TH SarabunPSK"/>
          <w:sz w:val="32"/>
          <w:szCs w:val="32"/>
        </w:rPr>
        <w:t xml:space="preserve"> (Reappraisal) </w:t>
      </w:r>
      <w:r w:rsidRPr="002D6EB1">
        <w:rPr>
          <w:rFonts w:ascii="TH SarabunPSK" w:eastAsia="AngsanaNew" w:hAnsi="TH SarabunPSK" w:cs="TH SarabunPSK"/>
          <w:sz w:val="32"/>
          <w:szCs w:val="32"/>
          <w:cs/>
        </w:rPr>
        <w:t>ซึ่งถือ</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เป็นการประเมิน</w:t>
      </w:r>
      <w:r w:rsidRPr="002D6EB1">
        <w:rPr>
          <w:rFonts w:ascii="TH SarabunPSK" w:eastAsia="AngsanaNew" w:hAnsi="TH SarabunPSK" w:cs="TH SarabunPSK" w:hint="cs"/>
          <w:sz w:val="32"/>
          <w:szCs w:val="32"/>
          <w:cs/>
        </w:rPr>
        <w:t>ซ้ำ</w:t>
      </w:r>
      <w:r w:rsidRPr="002D6EB1">
        <w:rPr>
          <w:rFonts w:ascii="TH SarabunPSK" w:eastAsia="AngsanaNew" w:hAnsi="TH SarabunPSK" w:cs="TH SarabunPSK"/>
          <w:sz w:val="32"/>
          <w:szCs w:val="32"/>
          <w:cs/>
        </w:rPr>
        <w:t>โดยใช้ข้อมูลเพิ่มเติมและติดตามประเมินผลของวิธีการเผชิญความเครียดที่ได้กระทำลงไปแล้วซึ่งการประเมินตัดสินของบุคคลขึ้นอยู่กับปัจจัย</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ประการ</w:t>
      </w:r>
      <w:r w:rsidR="001D44DE">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16F8">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ปัจจัยส่วนบุคคลประกอบด้วยหนึ่งภาระรับผิดชอบในชีวิตเป็นคุณภาพของแรงจูงใจและการให้คุณค่าที่ช่วยให้เกิดความพยายามในการปรับตัวซึ่งในสถานการณ์ที่บุคคลมีภาระรับผิดชอบในชีวิตสูงจะเกิดการเปลี่ยนแปลงทางสรีระสูงนั้นเป็นสาเหตุของความอ่อนแอทางร่างกายด้วยสองความเชื่อเป็นสิ่งที่ช่วยในการทำความเข้าใจกับสถานการณ์และอธิบายความจริงของบุคคลความเชื่อในการควบคุมของตนเองต่อสถานการณ์และผลที่เกิดตามมาความเชื่อในชีวิตและการดำรงอยู่ได้แก่ความเชื่อในพระเจ้าธรรมชาติและจักรวาลความเชื่อในสิ่งแวดล้อมความเชื่อทั่ว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ไปและความเชื่อที่เฉพาะเจาะจงเช่นความเชื่อในแพทย์ผู้รักษาฯลฯ</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5716F8">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 </w:t>
      </w:r>
      <w:r w:rsidR="002D6EB1" w:rsidRPr="002D6EB1">
        <w:rPr>
          <w:rFonts w:ascii="TH SarabunPSK" w:eastAsia="AngsanaNew" w:hAnsi="TH SarabunPSK" w:cs="TH SarabunPSK"/>
          <w:sz w:val="32"/>
          <w:szCs w:val="32"/>
          <w:cs/>
        </w:rPr>
        <w:t>ปัจจัยจากสถานการณ์ประกอบด้วยหนึ่งสถานการณ์ที่บุคคลไม่เคยประสบมาก่อนสองการทำนายได้การทำนายได้ว่าจะเกิดความเครียดขึ้นในเวลาใดเวลาหนึ่งทำให้บุคคลเตรียมวางแผนการปรับตัวล่วงหน้าหรือรู้ระยะเวลาที่ปลอดภัยก่อนถึงเหตุการณ์ได้สามความคลุมครือของสถานการณ์สี่ช่วงเวลาที่เกิดสถานการณ์ความเครียดสัมพันธ์กับช่วงชีวิตบุคคลทุกคนมีการคาดทำนายว่าจะเกิดเหตุการณ์ใดในช่วงชีวิตใดจะได้เตรียมตัววางแผนในการเผชิญสถานการณ์นั้นการศึกษาครั้งนี้</w:t>
      </w:r>
      <w:r w:rsidR="002D6EB1" w:rsidRPr="002D6EB1">
        <w:rPr>
          <w:rFonts w:ascii="TH SarabunPSK" w:eastAsia="AngsanaNew" w:hAnsi="TH SarabunPSK" w:cs="TH SarabunPSK"/>
          <w:sz w:val="32"/>
          <w:szCs w:val="32"/>
          <w:cs/>
        </w:rPr>
        <w:lastRenderedPageBreak/>
        <w:t>ผู้วิจัยได้ใช้</w:t>
      </w:r>
      <w:r w:rsidR="00567F6D">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แนวคิดของ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ลา</w:t>
      </w:r>
      <w:proofErr w:type="spellStart"/>
      <w:r w:rsidR="002D6EB1" w:rsidRPr="002D6EB1">
        <w:rPr>
          <w:rFonts w:ascii="TH SarabunPSK" w:eastAsia="AngsanaNew" w:hAnsi="TH SarabunPSK" w:cs="TH SarabunPSK"/>
          <w:sz w:val="32"/>
          <w:szCs w:val="32"/>
          <w:cs/>
        </w:rPr>
        <w:t>ซารัส</w:t>
      </w:r>
      <w:proofErr w:type="spellEnd"/>
      <w:r w:rsidR="002D6EB1" w:rsidRPr="002D6EB1">
        <w:rPr>
          <w:rFonts w:ascii="TH SarabunPSK" w:eastAsia="AngsanaNew" w:hAnsi="TH SarabunPSK" w:cs="TH SarabunPSK"/>
          <w:sz w:val="32"/>
          <w:szCs w:val="32"/>
          <w:cs/>
        </w:rPr>
        <w:t>และคณะ</w:t>
      </w:r>
      <w:r w:rsidR="002D6EB1" w:rsidRPr="002D6EB1">
        <w:rPr>
          <w:rFonts w:ascii="TH SarabunPSK" w:eastAsia="AngsanaNew" w:hAnsi="TH SarabunPSK" w:cs="TH SarabunPSK"/>
          <w:sz w:val="32"/>
          <w:szCs w:val="32"/>
        </w:rPr>
        <w:t xml:space="preserve"> (Lazarus &amp;</w:t>
      </w:r>
      <w:proofErr w:type="spellStart"/>
      <w:r w:rsidR="002D6EB1" w:rsidRPr="002D6EB1">
        <w:rPr>
          <w:rFonts w:ascii="TH SarabunPSK" w:eastAsia="AngsanaNew" w:hAnsi="TH SarabunPSK" w:cs="TH SarabunPSK"/>
          <w:sz w:val="32"/>
          <w:szCs w:val="32"/>
        </w:rPr>
        <w:t>Folkman</w:t>
      </w:r>
      <w:proofErr w:type="spellEnd"/>
      <w:r w:rsidR="002D6EB1" w:rsidRPr="002D6EB1">
        <w:rPr>
          <w:rFonts w:ascii="TH SarabunPSK" w:eastAsia="AngsanaNew" w:hAnsi="TH SarabunPSK" w:cs="TH SarabunPSK"/>
          <w:sz w:val="32"/>
          <w:szCs w:val="32"/>
        </w:rPr>
        <w:t>, 1984)</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ซึ่งได้</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มีการจัดระบบการแบ่งวิธีการเอาชนะความเครียดออกเป็น</w:t>
      </w:r>
      <w:r w:rsidR="002D6EB1" w:rsidRPr="002D6EB1">
        <w:rPr>
          <w:rFonts w:ascii="TH SarabunPSK" w:eastAsia="AngsanaNew" w:hAnsi="TH SarabunPSK" w:cs="TH SarabunPSK"/>
          <w:sz w:val="32"/>
          <w:szCs w:val="32"/>
        </w:rPr>
        <w:t xml:space="preserve"> 2 </w:t>
      </w:r>
      <w:r w:rsidR="002D6EB1" w:rsidRPr="002D6EB1">
        <w:rPr>
          <w:rFonts w:ascii="TH SarabunPSK" w:eastAsia="AngsanaNew" w:hAnsi="TH SarabunPSK" w:cs="TH SarabunPSK"/>
          <w:sz w:val="32"/>
          <w:szCs w:val="32"/>
          <w:cs/>
        </w:rPr>
        <w:t>แบบ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w:t>
      </w:r>
    </w:p>
    <w:p w:rsidR="002D6EB1" w:rsidRPr="002D6EB1" w:rsidRDefault="001D44DE" w:rsidP="001D44DE">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วิธีการเผชิญความเครียดแบบที่แก้ปัญหา</w:t>
      </w:r>
      <w:r w:rsidR="002D6EB1" w:rsidRPr="002D6EB1">
        <w:rPr>
          <w:rFonts w:ascii="TH SarabunPSK" w:eastAsia="AngsanaNew" w:hAnsi="TH SarabunPSK" w:cs="TH SarabunPSK"/>
          <w:sz w:val="32"/>
          <w:szCs w:val="32"/>
        </w:rPr>
        <w:t xml:space="preserve"> (Problem-focused Coping Method)</w:t>
      </w:r>
      <w:r w:rsidR="002D6EB1" w:rsidRPr="002D6EB1">
        <w:rPr>
          <w:rFonts w:ascii="TH SarabunPSK" w:eastAsia="AngsanaNew" w:hAnsi="TH SarabunPSK" w:cs="TH SarabunPSK"/>
          <w:sz w:val="32"/>
          <w:szCs w:val="32"/>
          <w:cs/>
        </w:rPr>
        <w:t>หมายถึง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ฤติกรรมการปรับตัวที่เกิดจากการใช้กระบวนการทางปัญหาในการประเมินสถานการณ์และจัดการกับสถานการณ์ที่มาคุกคามโดยการปรับเปลี่ยนความสัมพันธ์ระหว่างคนกับสิ่งแวดล้อมทำให้การประเมินสถานการณ์เป็นไปในทิศทางที่ดีขึ้นหรือจัดการกับสิ่งที่กระตุ้นความเครียดโดยวิธีการแก้ปัญหารูปแบบพฤติกรรมในกลุ่ม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ได้แก่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การกระทำแก้ปัญหาโดยตรง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กำหนดขอบเขตของปัญหาเลือกวิธีที่เหมาะสมในการจัดการกับตัวปัญหาหรือปรับสิ่งแวดล้อมการหาแหล่งประโยชน์สนับสนุนทางสังคม</w:t>
      </w:r>
      <w:r w:rsidR="00C44E5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C44E5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พูดคุยกับคนที่มีประสบการณ์ปรึกษาผู้รู้ขอให้บุคคลอื่นช่วยในการแก้ปัญหาซึ่งวิธีการเอาชนะความเครียดแบบที่แก้ปัญหานี้จะต้องหาข้อมูลความรู้เพิ่มเติมรวมทั้งต้องมีเวลาเพียงพอเพื่อสามารถคิดหาทางเลือกและใช้วิธีการเอาชนะความเครียดได้สำเร็จ</w:t>
      </w:r>
    </w:p>
    <w:p w:rsidR="002D6EB1" w:rsidRDefault="001D44DE" w:rsidP="00C44E5B">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C44E5B">
        <w:rPr>
          <w:rFonts w:ascii="TH SarabunPSK" w:eastAsia="AngsanaNew" w:hAnsi="TH SarabunPSK" w:cs="TH SarabunPSK" w:hint="cs"/>
          <w:sz w:val="32"/>
          <w:szCs w:val="32"/>
          <w:cs/>
        </w:rPr>
        <w:t xml:space="preserve"> </w:t>
      </w: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2.</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วิธีการเผชิญความเครียดแบบแก้ด้วยอารมณ์</w:t>
      </w:r>
      <w:r w:rsidR="00C44E5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(Emotional-focused Coping Method)</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หมายถึง</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ฤติกรรมการปรับตัวที่เกิดจากการใช้กระบวนการทางปัญญาในการประเมินสถานการณ์และจัดการกับสถานการณ์ที่มาคุกคามโดยการปรับเปลี่ยนอารมณ์และความรู้สึกเครียดไม่ได้แก้ที่ปัญหาโดยตรงแต่เป็นการลดความรู้สึกเครียดเท่านั้นลักษณะพฤติกรรมการปรับตัวรูปแบบนี้ได้แก่</w:t>
      </w:r>
      <w:r w:rsidR="00C44E5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ความวิตกกังวลความโกรธการหลีกหนีการทำให้เป็นเรื่องเล็กการถอยห่างจากเหตุการณ์นั้นวิธีการอื่นๆ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ได้แก่</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ออกกำลังกายการทำสมาธิการดื่มเหล้าเป็นต้นวิธีการเอาชนะความเครียดแบบแก้ด้วยอารมณ์นั้นเป็นเพียงวิธีช่วยลดความเครียดเท่านั้นแต่ว่าไม่ได้แก้ไขปัญหาให้หมดไป</w:t>
      </w:r>
      <w:r w:rsidR="00C44E5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ดังนั้น</w:t>
      </w:r>
      <w:r w:rsidR="00C44E5B">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สิ่งกระตุ้นที่คุกคามยังอยู่ไม่หมดไปจึงเป็นวิธีการเอาชนะความเครียดที่ไม่ควรใช้บ่อย</w:t>
      </w:r>
    </w:p>
    <w:p w:rsidR="005439F0" w:rsidRPr="002D6EB1" w:rsidRDefault="005439F0" w:rsidP="00C44E5B">
      <w:pPr>
        <w:autoSpaceDE w:val="0"/>
        <w:autoSpaceDN w:val="0"/>
        <w:adjustRightInd w:val="0"/>
        <w:spacing w:after="0" w:line="240" w:lineRule="auto"/>
        <w:ind w:firstLine="720"/>
        <w:jc w:val="thaiDistribute"/>
        <w:rPr>
          <w:rFonts w:ascii="TH SarabunPSK" w:eastAsia="Cordia New" w:hAnsi="TH SarabunPSK" w:cs="TH SarabunPSK"/>
          <w:sz w:val="32"/>
          <w:szCs w:val="32"/>
        </w:rPr>
      </w:pPr>
    </w:p>
    <w:p w:rsidR="00CF5F85" w:rsidRPr="005439F0" w:rsidRDefault="005439F0" w:rsidP="00C44E5B">
      <w:pPr>
        <w:spacing w:after="0" w:line="240" w:lineRule="auto"/>
        <w:jc w:val="thaiDistribute"/>
        <w:rPr>
          <w:rFonts w:ascii="TH SarabunPSK" w:eastAsia="Cordia New" w:hAnsi="TH SarabunPSK" w:cs="TH SarabunPSK"/>
          <w:b/>
          <w:bCs/>
          <w:sz w:val="40"/>
          <w:szCs w:val="40"/>
        </w:rPr>
      </w:pPr>
      <w:r w:rsidRPr="005439F0">
        <w:rPr>
          <w:rFonts w:ascii="TH SarabunPSK" w:eastAsia="Cordia New" w:hAnsi="TH SarabunPSK" w:cs="TH SarabunPSK"/>
          <w:b/>
          <w:bCs/>
          <w:sz w:val="40"/>
          <w:szCs w:val="40"/>
        </w:rPr>
        <w:t>6.</w:t>
      </w:r>
      <w:r w:rsidRPr="005439F0">
        <w:rPr>
          <w:rFonts w:ascii="TH SarabunPSK" w:eastAsia="Cordia New" w:hAnsi="TH SarabunPSK" w:cs="TH SarabunPSK" w:hint="cs"/>
          <w:b/>
          <w:bCs/>
          <w:sz w:val="40"/>
          <w:szCs w:val="40"/>
          <w:cs/>
        </w:rPr>
        <w:t xml:space="preserve"> มาตรฐานการดำเนินงานของ</w:t>
      </w:r>
      <w:r w:rsidRPr="005439F0">
        <w:rPr>
          <w:rFonts w:ascii="TH SarabunPSK" w:eastAsia="Cordia New" w:hAnsi="TH SarabunPSK" w:cs="TH SarabunPSK"/>
          <w:b/>
          <w:bCs/>
          <w:sz w:val="40"/>
          <w:szCs w:val="40"/>
        </w:rPr>
        <w:t xml:space="preserve"> </w:t>
      </w:r>
      <w:r w:rsidR="005716F8">
        <w:rPr>
          <w:rFonts w:ascii="TH SarabunPSK" w:eastAsia="Cordia New" w:hAnsi="TH SarabunPSK" w:cs="TH SarabunPSK" w:hint="cs"/>
          <w:b/>
          <w:bCs/>
          <w:sz w:val="40"/>
          <w:szCs w:val="40"/>
          <w:cs/>
        </w:rPr>
        <w:t>โรงพยาบาลส่งเสริมสุขภาพตำบล</w:t>
      </w:r>
    </w:p>
    <w:p w:rsidR="005439F0" w:rsidRPr="005439F0" w:rsidRDefault="005439F0" w:rsidP="005439F0">
      <w:pPr>
        <w:spacing w:after="0" w:line="240" w:lineRule="auto"/>
        <w:ind w:firstLine="720"/>
        <w:rPr>
          <w:rFonts w:ascii="TH SarabunPSK" w:eastAsia="AngsanaNew-Bold" w:hAnsi="TH SarabunPSK" w:cs="TH SarabunPSK"/>
          <w:sz w:val="32"/>
          <w:szCs w:val="32"/>
        </w:rPr>
      </w:pPr>
      <w:r>
        <w:rPr>
          <w:rFonts w:ascii="TH SarabunPSK" w:eastAsia="AngsanaNew-Bold" w:hAnsi="TH SarabunPSK" w:cs="TH SarabunPSK" w:hint="cs"/>
          <w:sz w:val="32"/>
          <w:szCs w:val="32"/>
          <w:cs/>
        </w:rPr>
        <w:t xml:space="preserve"> </w:t>
      </w:r>
      <w:r w:rsidRPr="005439F0">
        <w:rPr>
          <w:rFonts w:ascii="TH SarabunPSK" w:eastAsia="AngsanaNew-Bold" w:hAnsi="TH SarabunPSK" w:cs="TH SarabunPSK"/>
          <w:b/>
          <w:bCs/>
          <w:sz w:val="32"/>
          <w:szCs w:val="32"/>
          <w:cs/>
        </w:rPr>
        <w:t>มาตรฐานการปฏิบัติงาน</w:t>
      </w:r>
      <w:r w:rsidRPr="005439F0">
        <w:rPr>
          <w:rFonts w:ascii="TH SarabunPSK" w:eastAsia="AngsanaNew-Bold" w:hAnsi="TH SarabunPSK" w:cs="TH SarabunPSK"/>
          <w:sz w:val="32"/>
          <w:szCs w:val="32"/>
          <w:cs/>
        </w:rPr>
        <w:t xml:space="preserve"> หมายถึง ผลการปฏิบัติงานในระดับใด</w:t>
      </w:r>
      <w:r>
        <w:rPr>
          <w:rFonts w:ascii="TH SarabunPSK" w:eastAsia="AngsanaNew-Bold" w:hAnsi="TH SarabunPSK" w:cs="TH SarabunPSK" w:hint="cs"/>
          <w:sz w:val="32"/>
          <w:szCs w:val="32"/>
          <w:cs/>
        </w:rPr>
        <w:t xml:space="preserve"> </w:t>
      </w:r>
      <w:r w:rsidRPr="005439F0">
        <w:rPr>
          <w:rFonts w:ascii="TH SarabunPSK" w:eastAsia="AngsanaNew-Bold" w:hAnsi="TH SarabunPSK" w:cs="TH SarabunPSK"/>
          <w:sz w:val="32"/>
          <w:szCs w:val="32"/>
          <w:cs/>
        </w:rPr>
        <w:t>ระดับหนึ่ง ซึ่งถือ</w:t>
      </w:r>
      <w:r>
        <w:rPr>
          <w:rFonts w:ascii="TH SarabunPSK" w:eastAsia="AngsanaNew-Bold" w:hAnsi="TH SarabunPSK" w:cs="TH SarabunPSK" w:hint="cs"/>
          <w:sz w:val="32"/>
          <w:szCs w:val="32"/>
          <w:cs/>
        </w:rPr>
        <w:t xml:space="preserve"> </w:t>
      </w:r>
      <w:r w:rsidRPr="005439F0">
        <w:rPr>
          <w:rFonts w:ascii="TH SarabunPSK" w:eastAsia="AngsanaNew-Bold" w:hAnsi="TH SarabunPSK" w:cs="TH SarabunPSK"/>
          <w:sz w:val="32"/>
          <w:szCs w:val="32"/>
          <w:cs/>
        </w:rPr>
        <w:t>ว่าเป็น</w:t>
      </w:r>
    </w:p>
    <w:p w:rsidR="005439F0" w:rsidRPr="005439F0" w:rsidRDefault="005439F0" w:rsidP="005439F0">
      <w:pPr>
        <w:spacing w:after="0" w:line="240" w:lineRule="auto"/>
        <w:rPr>
          <w:rFonts w:ascii="TH SarabunPSK" w:eastAsia="AngsanaNew-Bold" w:hAnsi="TH SarabunPSK" w:cs="TH SarabunPSK"/>
          <w:sz w:val="32"/>
          <w:szCs w:val="32"/>
        </w:rPr>
      </w:pPr>
      <w:r w:rsidRPr="005439F0">
        <w:rPr>
          <w:rFonts w:ascii="TH SarabunPSK" w:eastAsia="AngsanaNew-Bold" w:hAnsi="TH SarabunPSK" w:cs="TH SarabunPSK"/>
          <w:sz w:val="32"/>
          <w:szCs w:val="32"/>
          <w:cs/>
        </w:rPr>
        <w:t>เกณฑ์ที่น่าพอใจหรืออยู่ใน</w:t>
      </w:r>
      <w:r>
        <w:rPr>
          <w:rFonts w:ascii="TH SarabunPSK" w:eastAsia="AngsanaNew-Bold" w:hAnsi="TH SarabunPSK" w:cs="TH SarabunPSK"/>
          <w:sz w:val="32"/>
          <w:szCs w:val="32"/>
          <w:cs/>
        </w:rPr>
        <w:t>ระดับที่ผู้ปฏิบัติงานส่วนใหญ่ท</w:t>
      </w:r>
      <w:r>
        <w:rPr>
          <w:rFonts w:ascii="TH SarabunPSK" w:eastAsia="AngsanaNew-Bold" w:hAnsi="TH SarabunPSK" w:cs="TH SarabunPSK" w:hint="cs"/>
          <w:sz w:val="32"/>
          <w:szCs w:val="32"/>
          <w:cs/>
        </w:rPr>
        <w:t>ำ</w:t>
      </w:r>
      <w:r>
        <w:rPr>
          <w:rFonts w:ascii="TH SarabunPSK" w:eastAsia="AngsanaNew-Bold" w:hAnsi="TH SarabunPSK" w:cs="TH SarabunPSK"/>
          <w:sz w:val="32"/>
          <w:szCs w:val="32"/>
          <w:cs/>
        </w:rPr>
        <w:t>ได้ โดยจะมีกรอบในการพิจารณาก</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หนดมาตรฐาน</w:t>
      </w:r>
      <w:r>
        <w:rPr>
          <w:rFonts w:ascii="TH SarabunPSK" w:eastAsia="AngsanaNew-Bold" w:hAnsi="TH SarabunPSK" w:cs="TH SarabunPSK"/>
          <w:sz w:val="32"/>
          <w:szCs w:val="32"/>
          <w:cs/>
        </w:rPr>
        <w:t>หลาย</w:t>
      </w:r>
      <w:r w:rsidRPr="005439F0">
        <w:rPr>
          <w:rFonts w:ascii="TH SarabunPSK" w:eastAsia="AngsanaNew-Bold" w:hAnsi="TH SarabunPSK" w:cs="TH SarabunPSK"/>
          <w:sz w:val="32"/>
          <w:szCs w:val="32"/>
          <w:cs/>
        </w:rPr>
        <w:t>ๆ เช่น ด้านปริมาณ คุณภาพ ระยะเวลา ค่าใช้จ่าย หรือพฤติกรรมของผู้ปฏิบัติงานที่</w:t>
      </w:r>
    </w:p>
    <w:p w:rsidR="005439F0" w:rsidRPr="005439F0" w:rsidRDefault="005439F0" w:rsidP="005439F0">
      <w:pPr>
        <w:spacing w:after="0" w:line="240" w:lineRule="auto"/>
        <w:rPr>
          <w:rFonts w:ascii="TH SarabunPSK" w:eastAsia="AngsanaNew-Bold" w:hAnsi="TH SarabunPSK" w:cs="TH SarabunPSK"/>
          <w:sz w:val="32"/>
          <w:szCs w:val="32"/>
        </w:rPr>
      </w:pPr>
      <w:r w:rsidRPr="005439F0">
        <w:rPr>
          <w:rFonts w:ascii="TH SarabunPSK" w:eastAsia="AngsanaNew-Bold" w:hAnsi="TH SarabunPSK" w:cs="TH SarabunPSK"/>
          <w:sz w:val="32"/>
          <w:szCs w:val="32"/>
          <w:cs/>
        </w:rPr>
        <w:t>เหมาะสมและสอดคล้องกับลักษณะ</w:t>
      </w:r>
      <w:r>
        <w:rPr>
          <w:rFonts w:ascii="TH SarabunPSK" w:eastAsia="AngsanaNew-Bold" w:hAnsi="TH SarabunPSK" w:cs="TH SarabunPSK"/>
          <w:sz w:val="32"/>
          <w:szCs w:val="32"/>
          <w:cs/>
        </w:rPr>
        <w:t>งานประเภทนั้น</w:t>
      </w:r>
      <w:r w:rsidRPr="005439F0">
        <w:rPr>
          <w:rFonts w:ascii="TH SarabunPSK" w:eastAsia="AngsanaNew-Bold" w:hAnsi="TH SarabunPSK" w:cs="TH SarabunPSK"/>
          <w:sz w:val="32"/>
          <w:szCs w:val="32"/>
          <w:cs/>
        </w:rPr>
        <w:t>ๆ ด้วย</w:t>
      </w:r>
    </w:p>
    <w:p w:rsidR="005439F0" w:rsidRPr="005439F0" w:rsidRDefault="005439F0" w:rsidP="005439F0">
      <w:pPr>
        <w:spacing w:after="0" w:line="240" w:lineRule="auto"/>
        <w:ind w:firstLine="720"/>
        <w:jc w:val="thaiDistribute"/>
        <w:rPr>
          <w:rFonts w:ascii="TH SarabunPSK" w:eastAsia="AngsanaNew-Bold" w:hAnsi="TH SarabunPSK" w:cs="TH SarabunPSK"/>
          <w:sz w:val="32"/>
          <w:szCs w:val="32"/>
        </w:rPr>
      </w:pPr>
      <w:r w:rsidRPr="005439F0">
        <w:rPr>
          <w:rFonts w:ascii="TH SarabunPSK" w:eastAsia="AngsanaNew-Bold" w:hAnsi="TH SarabunPSK" w:cs="TH SarabunPSK"/>
          <w:b/>
          <w:bCs/>
          <w:sz w:val="32"/>
          <w:szCs w:val="32"/>
          <w:cs/>
        </w:rPr>
        <w:t>มาตรฐานขั้นตอนและระยะเวลาการปฏิบัติงาน</w:t>
      </w:r>
      <w:r>
        <w:rPr>
          <w:rFonts w:ascii="TH SarabunPSK" w:eastAsia="AngsanaNew-Bold" w:hAnsi="TH SarabunPSK" w:cs="TH SarabunPSK"/>
          <w:sz w:val="32"/>
          <w:szCs w:val="32"/>
          <w:cs/>
        </w:rPr>
        <w:t xml:space="preserve"> หมายถึง ข้อก</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หนด หรือ</w:t>
      </w:r>
      <w:r>
        <w:rPr>
          <w:rFonts w:ascii="TH SarabunPSK" w:eastAsia="AngsanaNew-Bold" w:hAnsi="TH SarabunPSK" w:cs="TH SarabunPSK" w:hint="cs"/>
          <w:sz w:val="32"/>
          <w:szCs w:val="32"/>
          <w:cs/>
        </w:rPr>
        <w:t xml:space="preserve"> </w:t>
      </w:r>
      <w:r w:rsidRPr="005439F0">
        <w:rPr>
          <w:rFonts w:ascii="TH SarabunPSK" w:eastAsia="AngsanaNew-Bold" w:hAnsi="TH SarabunPSK" w:cs="TH SarabunPSK"/>
          <w:sz w:val="32"/>
          <w:szCs w:val="32"/>
          <w:cs/>
        </w:rPr>
        <w:t>ขั้นตอนในการ</w:t>
      </w:r>
    </w:p>
    <w:p w:rsidR="005439F0" w:rsidRPr="005439F0" w:rsidRDefault="005439F0" w:rsidP="005439F0">
      <w:pPr>
        <w:spacing w:after="0" w:line="240" w:lineRule="auto"/>
        <w:ind w:firstLine="720"/>
        <w:jc w:val="thaiDistribute"/>
        <w:rPr>
          <w:rFonts w:ascii="TH SarabunPSK" w:eastAsia="AngsanaNew-Bold" w:hAnsi="TH SarabunPSK" w:cs="TH SarabunPSK"/>
          <w:sz w:val="32"/>
          <w:szCs w:val="32"/>
        </w:rPr>
      </w:pPr>
      <w:r>
        <w:rPr>
          <w:rFonts w:ascii="TH SarabunPSK" w:eastAsia="AngsanaNew-Bold" w:hAnsi="TH SarabunPSK" w:cs="TH SarabunPSK"/>
          <w:sz w:val="32"/>
          <w:szCs w:val="32"/>
          <w:cs/>
        </w:rPr>
        <w:t>บริหารกระบวนการท</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งานให้แก่</w:t>
      </w:r>
      <w:r>
        <w:rPr>
          <w:rFonts w:ascii="TH SarabunPSK" w:eastAsia="AngsanaNew-Bold" w:hAnsi="TH SarabunPSK" w:cs="TH SarabunPSK"/>
          <w:sz w:val="32"/>
          <w:szCs w:val="32"/>
          <w:cs/>
        </w:rPr>
        <w:t>ผู้รับบริการได้ตามระยะเวลาที่ก</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หนด เพื่อให้เกิดการพัฒนาประสิทธิภาพและ</w:t>
      </w:r>
      <w:r>
        <w:rPr>
          <w:rFonts w:ascii="TH SarabunPSK" w:eastAsia="AngsanaNew-Bold" w:hAnsi="TH SarabunPSK" w:cs="TH SarabunPSK"/>
          <w:sz w:val="32"/>
          <w:szCs w:val="32"/>
          <w:cs/>
        </w:rPr>
        <w:t>ประสิทธิผลของการด</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เนินงานที่บรรลุตามเป้าหมายที่ตั้งไว้ กล่าวคือ ไม่ปฏิบัติราชการเกินขั้นตอนและระยะเวลา</w:t>
      </w:r>
      <w:r>
        <w:rPr>
          <w:rFonts w:ascii="TH SarabunPSK" w:eastAsia="AngsanaNew-Bold" w:hAnsi="TH SarabunPSK" w:cs="TH SarabunPSK"/>
          <w:sz w:val="32"/>
          <w:szCs w:val="32"/>
          <w:cs/>
        </w:rPr>
        <w:t>ที่จ</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เป็น</w:t>
      </w:r>
    </w:p>
    <w:p w:rsidR="005439F0" w:rsidRPr="005439F0" w:rsidRDefault="005439F0" w:rsidP="005439F0">
      <w:pPr>
        <w:spacing w:after="0" w:line="240" w:lineRule="auto"/>
        <w:ind w:firstLine="720"/>
        <w:rPr>
          <w:rFonts w:ascii="TH SarabunPSK" w:eastAsia="AngsanaNew-Bold" w:hAnsi="TH SarabunPSK" w:cs="TH SarabunPSK"/>
          <w:sz w:val="32"/>
          <w:szCs w:val="32"/>
        </w:rPr>
      </w:pPr>
      <w:r w:rsidRPr="005439F0">
        <w:rPr>
          <w:rFonts w:ascii="TH SarabunPSK" w:eastAsia="AngsanaNew-Bold" w:hAnsi="TH SarabunPSK" w:cs="TH SarabunPSK"/>
          <w:b/>
          <w:bCs/>
          <w:sz w:val="32"/>
          <w:szCs w:val="32"/>
          <w:cs/>
        </w:rPr>
        <w:t>ตัวชี้วัด</w:t>
      </w:r>
      <w:r w:rsidRPr="005439F0">
        <w:rPr>
          <w:rFonts w:ascii="TH SarabunPSK" w:eastAsia="AngsanaNew-Bold" w:hAnsi="TH SarabunPSK" w:cs="TH SarabunPSK"/>
          <w:sz w:val="32"/>
          <w:szCs w:val="32"/>
          <w:cs/>
        </w:rPr>
        <w:t xml:space="preserve"> หมายถึง เครื่องมือหรือดัชนีที่ใช้ในการว</w:t>
      </w:r>
      <w:r>
        <w:rPr>
          <w:rFonts w:ascii="TH SarabunPSK" w:eastAsia="AngsanaNew-Bold" w:hAnsi="TH SarabunPSK" w:cs="TH SarabunPSK"/>
          <w:sz w:val="32"/>
          <w:szCs w:val="32"/>
          <w:cs/>
        </w:rPr>
        <w:t>ัดความก้าวหน้าของการบรรลุความส</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เร็จใน</w:t>
      </w:r>
    </w:p>
    <w:p w:rsidR="005439F0" w:rsidRPr="005439F0" w:rsidRDefault="005439F0" w:rsidP="005439F0">
      <w:pPr>
        <w:spacing w:after="0" w:line="240" w:lineRule="auto"/>
        <w:rPr>
          <w:rFonts w:ascii="TH SarabunPSK" w:eastAsia="AngsanaNew-Bold" w:hAnsi="TH SarabunPSK" w:cs="TH SarabunPSK"/>
          <w:sz w:val="32"/>
          <w:szCs w:val="32"/>
        </w:rPr>
      </w:pPr>
      <w:r w:rsidRPr="005439F0">
        <w:rPr>
          <w:rFonts w:ascii="TH SarabunPSK" w:eastAsia="AngsanaNew-Bold" w:hAnsi="TH SarabunPSK" w:cs="TH SarabunPSK"/>
          <w:sz w:val="32"/>
          <w:szCs w:val="32"/>
          <w:cs/>
        </w:rPr>
        <w:t>การปฏิบัติงาน</w:t>
      </w:r>
    </w:p>
    <w:p w:rsidR="005439F0" w:rsidRPr="005439F0" w:rsidRDefault="005439F0" w:rsidP="005439F0">
      <w:pPr>
        <w:spacing w:after="0" w:line="240" w:lineRule="auto"/>
        <w:ind w:firstLine="720"/>
        <w:rPr>
          <w:rFonts w:ascii="TH SarabunPSK" w:eastAsia="AngsanaNew-Bold" w:hAnsi="TH SarabunPSK" w:cs="TH SarabunPSK"/>
          <w:sz w:val="32"/>
          <w:szCs w:val="32"/>
        </w:rPr>
      </w:pPr>
      <w:r w:rsidRPr="005439F0">
        <w:rPr>
          <w:rFonts w:ascii="TH SarabunPSK" w:eastAsia="AngsanaNew-Bold" w:hAnsi="TH SarabunPSK" w:cs="TH SarabunPSK"/>
          <w:b/>
          <w:bCs/>
          <w:sz w:val="32"/>
          <w:szCs w:val="32"/>
          <w:cs/>
        </w:rPr>
        <w:t>เกณฑ์การประเมิน</w:t>
      </w:r>
      <w:r>
        <w:rPr>
          <w:rFonts w:ascii="TH SarabunPSK" w:eastAsia="AngsanaNew-Bold" w:hAnsi="TH SarabunPSK" w:cs="TH SarabunPSK"/>
          <w:sz w:val="32"/>
          <w:szCs w:val="32"/>
          <w:cs/>
        </w:rPr>
        <w:t xml:space="preserve"> หมายถึง เกณฑ์ที่จ</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แนกความแตกต่างของระดับความก้าวหน้าของการ</w:t>
      </w:r>
    </w:p>
    <w:p w:rsidR="005439F0" w:rsidRPr="005439F0" w:rsidRDefault="005439F0" w:rsidP="005439F0">
      <w:pPr>
        <w:spacing w:after="0" w:line="240" w:lineRule="auto"/>
        <w:rPr>
          <w:rFonts w:ascii="TH SarabunPSK" w:eastAsia="AngsanaNew-Bold" w:hAnsi="TH SarabunPSK" w:cs="TH SarabunPSK"/>
          <w:sz w:val="32"/>
          <w:szCs w:val="32"/>
        </w:rPr>
      </w:pPr>
      <w:r>
        <w:rPr>
          <w:rFonts w:ascii="TH SarabunPSK" w:eastAsia="AngsanaNew-Bold" w:hAnsi="TH SarabunPSK" w:cs="TH SarabunPSK"/>
          <w:sz w:val="32"/>
          <w:szCs w:val="32"/>
          <w:cs/>
        </w:rPr>
        <w:t>บรรลุความส</w:t>
      </w:r>
      <w:r>
        <w:rPr>
          <w:rFonts w:ascii="TH SarabunPSK" w:eastAsia="AngsanaNew-Bold" w:hAnsi="TH SarabunPSK" w:cs="TH SarabunPSK" w:hint="cs"/>
          <w:sz w:val="32"/>
          <w:szCs w:val="32"/>
          <w:cs/>
        </w:rPr>
        <w:t>ำ</w:t>
      </w:r>
      <w:r w:rsidRPr="005439F0">
        <w:rPr>
          <w:rFonts w:ascii="TH SarabunPSK" w:eastAsia="AngsanaNew-Bold" w:hAnsi="TH SarabunPSK" w:cs="TH SarabunPSK"/>
          <w:sz w:val="32"/>
          <w:szCs w:val="32"/>
          <w:cs/>
        </w:rPr>
        <w:t>เร็จของการปฏิบัติงาน</w:t>
      </w:r>
    </w:p>
    <w:p w:rsidR="002D6EB1" w:rsidRPr="005439F0" w:rsidRDefault="002D6EB1" w:rsidP="005439F0">
      <w:pPr>
        <w:spacing w:after="0" w:line="240" w:lineRule="auto"/>
        <w:ind w:firstLine="720"/>
        <w:jc w:val="thaiDistribute"/>
        <w:rPr>
          <w:rFonts w:ascii="TH SarabunPSK" w:eastAsia="AngsanaNew-Bold" w:hAnsi="TH SarabunPSK" w:cs="TH SarabunPSK"/>
          <w:b/>
          <w:bCs/>
          <w:sz w:val="32"/>
          <w:szCs w:val="32"/>
        </w:rPr>
      </w:pPr>
      <w:r w:rsidRPr="002D6EB1">
        <w:rPr>
          <w:rFonts w:ascii="TH SarabunPSK" w:eastAsia="AngsanaNew-Bold" w:hAnsi="TH SarabunPSK" w:cs="TH SarabunPSK"/>
          <w:b/>
          <w:bCs/>
          <w:sz w:val="32"/>
          <w:szCs w:val="32"/>
          <w:cs/>
        </w:rPr>
        <w:t>วิธีการจัดการปัญหา</w:t>
      </w:r>
      <w:r w:rsidR="005439F0">
        <w:rPr>
          <w:rFonts w:ascii="TH SarabunPSK" w:eastAsia="AngsanaNew-Bold" w:hAnsi="TH SarabunPSK" w:cs="TH SarabunPSK" w:hint="cs"/>
          <w:b/>
          <w:bCs/>
          <w:sz w:val="32"/>
          <w:szCs w:val="32"/>
          <w:cs/>
        </w:rPr>
        <w:t xml:space="preserve"> </w:t>
      </w:r>
      <w:r w:rsidRPr="002D6EB1">
        <w:rPr>
          <w:rFonts w:ascii="TH SarabunPSK" w:eastAsia="AngsanaNew" w:hAnsi="TH SarabunPSK" w:cs="TH SarabunPSK"/>
          <w:sz w:val="32"/>
          <w:szCs w:val="32"/>
          <w:cs/>
        </w:rPr>
        <w:t>ลา</w:t>
      </w:r>
      <w:proofErr w:type="spellStart"/>
      <w:r w:rsidRPr="002D6EB1">
        <w:rPr>
          <w:rFonts w:ascii="TH SarabunPSK" w:eastAsia="AngsanaNew" w:hAnsi="TH SarabunPSK" w:cs="TH SarabunPSK"/>
          <w:sz w:val="32"/>
          <w:szCs w:val="32"/>
          <w:cs/>
        </w:rPr>
        <w:t>ซาลัสและโฟล์คแมน</w:t>
      </w:r>
      <w:proofErr w:type="spellEnd"/>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rPr>
        <w:t>(Lazarus &amp;</w:t>
      </w:r>
      <w:proofErr w:type="spellStart"/>
      <w:r w:rsidRPr="002D6EB1">
        <w:rPr>
          <w:rFonts w:ascii="TH SarabunPSK" w:eastAsia="AngsanaNew" w:hAnsi="TH SarabunPSK" w:cs="TH SarabunPSK"/>
          <w:sz w:val="32"/>
          <w:szCs w:val="32"/>
        </w:rPr>
        <w:t>Folkman</w:t>
      </w:r>
      <w:proofErr w:type="spellEnd"/>
      <w:r w:rsidRPr="002D6EB1">
        <w:rPr>
          <w:rFonts w:ascii="TH SarabunPSK" w:eastAsia="AngsanaNew" w:hAnsi="TH SarabunPSK" w:cs="TH SarabunPSK"/>
          <w:sz w:val="32"/>
          <w:szCs w:val="32"/>
        </w:rPr>
        <w:t xml:space="preserve">, 1984) </w:t>
      </w:r>
      <w:r w:rsidRPr="002D6EB1">
        <w:rPr>
          <w:rFonts w:ascii="TH SarabunPSK" w:eastAsia="AngsanaNew" w:hAnsi="TH SarabunPSK" w:cs="TH SarabunPSK"/>
          <w:sz w:val="32"/>
          <w:szCs w:val="32"/>
          <w:cs/>
        </w:rPr>
        <w:t>ได้แบ่ง</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เป้าหมายและวิธีการจัดการปัญหาไว้</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ด้าน</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p>
    <w:p w:rsidR="002D6EB1" w:rsidRPr="002D6EB1" w:rsidRDefault="002D6EB1" w:rsidP="00C44E5B">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lastRenderedPageBreak/>
        <w:t xml:space="preserve">1. </w:t>
      </w:r>
      <w:r w:rsidRPr="002D6EB1">
        <w:rPr>
          <w:rFonts w:ascii="TH SarabunPSK" w:eastAsia="AngsanaNew" w:hAnsi="TH SarabunPSK" w:cs="TH SarabunPSK"/>
          <w:sz w:val="32"/>
          <w:szCs w:val="32"/>
          <w:cs/>
        </w:rPr>
        <w:t>การจัดการปัญหาแบบมุ่งแก้ไขปัญหา</w:t>
      </w:r>
      <w:r w:rsidRPr="002D6EB1">
        <w:rPr>
          <w:rFonts w:ascii="TH SarabunPSK" w:eastAsia="AngsanaNew" w:hAnsi="TH SarabunPSK" w:cs="TH SarabunPSK"/>
          <w:sz w:val="32"/>
          <w:szCs w:val="32"/>
        </w:rPr>
        <w:t xml:space="preserve"> (Problem – focus coping) </w:t>
      </w:r>
      <w:r w:rsidRPr="002D6EB1">
        <w:rPr>
          <w:rFonts w:ascii="TH SarabunPSK" w:eastAsia="AngsanaNew" w:hAnsi="TH SarabunPSK" w:cs="TH SarabunPSK"/>
          <w:sz w:val="32"/>
          <w:szCs w:val="32"/>
          <w:cs/>
        </w:rPr>
        <w:t>เป็นความพยายามของบุคคลในการใช้กระบวนการจัดการกับสิ่งเร้าที่เข้ามาก่อให้เกิดความเครียดโดยตรงพยายามเปลี่ยนแปลงแหล่งที่ทำให้เครียดเป็นการใช้กระบวนการแก้ปัญหาโดยการเลือกวิธีการที่จะจัดการกับสถานการณ์มุ่งเน้นไปที่ต้นเหตุของปัญหาโดยการแก้ปัญหาดังกล่าวจะมุ่งแก้ทั้งความคิดและพฤติกรรมของตนเองหรือโดยการเปลี่ยนสภาพแวดล้อมที่ก่อให้เกิดปัญหานั้นๆ</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เผชิญกับสิ่งที่เป็นปัญหาตามความเป็นจริงวิธีการจัดการปัญหา</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เผชิญหน้ากับปัญหา</w:t>
      </w:r>
      <w:r w:rsidRPr="002D6EB1">
        <w:rPr>
          <w:rFonts w:ascii="TH SarabunPSK" w:eastAsia="AngsanaNew" w:hAnsi="TH SarabunPSK" w:cs="TH SarabunPSK"/>
          <w:sz w:val="32"/>
          <w:szCs w:val="32"/>
        </w:rPr>
        <w:t xml:space="preserve"> (</w:t>
      </w:r>
      <w:proofErr w:type="spellStart"/>
      <w:r w:rsidRPr="002D6EB1">
        <w:rPr>
          <w:rFonts w:ascii="TH SarabunPSK" w:eastAsia="AngsanaNew" w:hAnsi="TH SarabunPSK" w:cs="TH SarabunPSK"/>
          <w:sz w:val="32"/>
          <w:szCs w:val="32"/>
        </w:rPr>
        <w:t>Confrontive</w:t>
      </w:r>
      <w:proofErr w:type="spellEnd"/>
      <w:r w:rsidRPr="002D6EB1">
        <w:rPr>
          <w:rFonts w:ascii="TH SarabunPSK" w:eastAsia="AngsanaNew" w:hAnsi="TH SarabunPSK" w:cs="TH SarabunPSK"/>
          <w:sz w:val="32"/>
          <w:szCs w:val="32"/>
        </w:rPr>
        <w:t xml:space="preserve"> Coping) </w:t>
      </w:r>
      <w:r w:rsidRPr="002D6EB1">
        <w:rPr>
          <w:rFonts w:ascii="TH SarabunPSK" w:eastAsia="AngsanaNew" w:hAnsi="TH SarabunPSK" w:cs="TH SarabunPSK"/>
          <w:sz w:val="32"/>
          <w:szCs w:val="32"/>
          <w:cs/>
        </w:rPr>
        <w:t>คือการที่บุคคลมีความคิดหรือพฤติกรรมอย่างตรงไปตรงมาในการเผชิญปัญหาไม่หลีกหนีถอยหนีหรือกระทำสิ่งต่างๆ</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อย่างหุนหันพลันแล่นแต่หันหน้าเผชิญกับปัญหาและมีความเข้าใจสภาพของปัญหาตามความเป็นจริงมีการกำหนดปัญหาหาวิธีหรือทางเลือกในการจัดการปัญหาหลายๆ</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วิธีค้นหาข้อมูลที่เกี่ยวข้องกับปัญหาตั้งเป้าหมายในการจัดการปัญหานำประสบการณ์ในอดีตมาเป็นข้อมูลประกอบในการจัดการปัญหาเลือกวิธีที่เหมาะสมที่สุดจึงลงมือจัดการปัญหา</w:t>
      </w:r>
    </w:p>
    <w:p w:rsidR="002D6EB1" w:rsidRPr="002D6EB1" w:rsidRDefault="002D6EB1" w:rsidP="00C44E5B">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rPr>
        <w:t xml:space="preserve">2. </w:t>
      </w:r>
      <w:r w:rsidRPr="002D6EB1">
        <w:rPr>
          <w:rFonts w:ascii="TH SarabunPSK" w:eastAsia="AngsanaNew" w:hAnsi="TH SarabunPSK" w:cs="TH SarabunPSK"/>
          <w:sz w:val="32"/>
          <w:szCs w:val="32"/>
          <w:cs/>
        </w:rPr>
        <w:t>การจัดการปัญหาแบบมุ่งแก้ไขอารมณ์ที่เป็นทุกข์</w:t>
      </w:r>
      <w:r w:rsidRPr="002D6EB1">
        <w:rPr>
          <w:rFonts w:ascii="TH SarabunPSK" w:eastAsia="AngsanaNew" w:hAnsi="TH SarabunPSK" w:cs="TH SarabunPSK"/>
          <w:sz w:val="32"/>
          <w:szCs w:val="32"/>
        </w:rPr>
        <w:t xml:space="preserve"> (Emotional – focused Coping) </w:t>
      </w:r>
      <w:r w:rsidRPr="002D6EB1">
        <w:rPr>
          <w:rFonts w:ascii="TH SarabunPSK" w:eastAsia="AngsanaNew" w:hAnsi="TH SarabunPSK" w:cs="TH SarabunPSK"/>
          <w:sz w:val="32"/>
          <w:szCs w:val="32"/>
          <w:cs/>
        </w:rPr>
        <w:t>การที่บุคคลพยายามจะจัดการกับอารมณ์และความรู้สึกต่างๆ</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ที่เกิดขึ้นแต่ไม่ได้เปลี่ยนแปลงที่สถานการณ์วิธีการจัดการปัญหาโดยมุ่งแก้ที่อารมณ์</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ประเมินค่าใหม่ทางบวก</w:t>
      </w:r>
      <w:r w:rsidRPr="002D6EB1">
        <w:rPr>
          <w:rFonts w:ascii="TH SarabunPSK" w:eastAsia="AngsanaNew" w:hAnsi="TH SarabunPSK" w:cs="TH SarabunPSK"/>
          <w:sz w:val="32"/>
          <w:szCs w:val="32"/>
        </w:rPr>
        <w:t xml:space="preserve"> (Positive Reappraisal) </w:t>
      </w:r>
      <w:r w:rsidRPr="002D6EB1">
        <w:rPr>
          <w:rFonts w:ascii="TH SarabunPSK" w:eastAsia="AngsanaNew" w:hAnsi="TH SarabunPSK" w:cs="TH SarabunPSK"/>
          <w:sz w:val="32"/>
          <w:szCs w:val="32"/>
          <w:cs/>
        </w:rPr>
        <w:t>คือการที่บุคคลมีความคิดและพฤติกรรมที่พยายามจะให้ความหมายของสถานการณ์ในรูปแบบใหม่ในทางที่ดีเพื่อให้ตนเองได้พัฒนาในทางที่ดีขึ้นเช่นใช้วิธีการทางศาสนาค้นหาสิ่งที่ดีในชีวิตฝึกสมาธิสวดมนต์ภาวนา</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เป็นต้น</w:t>
      </w:r>
      <w:r w:rsidRPr="002D6EB1">
        <w:rPr>
          <w:rFonts w:ascii="TH SarabunPSK" w:eastAsia="AngsanaNew" w:hAnsi="TH SarabunPSK" w:cs="TH SarabunPSK" w:hint="cs"/>
          <w:sz w:val="32"/>
          <w:szCs w:val="32"/>
          <w:cs/>
        </w:rPr>
        <w:t xml:space="preserve"> </w:t>
      </w:r>
    </w:p>
    <w:p w:rsidR="002D6EB1" w:rsidRPr="002D6EB1" w:rsidRDefault="002D6EB1" w:rsidP="00C44E5B">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แสดงความรับผิดชอบต่อปัญหา</w:t>
      </w:r>
      <w:r w:rsidRPr="002D6EB1">
        <w:rPr>
          <w:rFonts w:ascii="TH SarabunPSK" w:eastAsia="AngsanaNew" w:hAnsi="TH SarabunPSK" w:cs="TH SarabunPSK"/>
          <w:sz w:val="32"/>
          <w:szCs w:val="32"/>
        </w:rPr>
        <w:t xml:space="preserve"> (Accepting Responsibility) </w:t>
      </w:r>
      <w:r w:rsidRPr="002D6EB1">
        <w:rPr>
          <w:rFonts w:ascii="TH SarabunPSK" w:eastAsia="AngsanaNew" w:hAnsi="TH SarabunPSK" w:cs="TH SarabunPSK"/>
          <w:sz w:val="32"/>
          <w:szCs w:val="32"/>
          <w:cs/>
        </w:rPr>
        <w:t>คือ</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ที่บุคคลมีความคิดและพฤติกรรมที่ตระหนักว่าตนเองเป็นผู้ที่สร้างปัญหาและปัญหานั้นไม่สามารถเปลี่ยนแปลงได้</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เช่นเตรียมพร้อมที่จะยอมรับแม้ว่าสถานการณ์นั้นจะเลวลงวิพากษ์วิจารณ์ตำหนิตนเองได้</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เป็นต้น</w:t>
      </w:r>
    </w:p>
    <w:p w:rsidR="002D6EB1" w:rsidRPr="002D6EB1" w:rsidRDefault="002D6EB1" w:rsidP="00C44E5B">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ควบคุมตนเอง</w:t>
      </w:r>
      <w:r w:rsidRPr="002D6EB1">
        <w:rPr>
          <w:rFonts w:ascii="TH SarabunPSK" w:eastAsia="AngsanaNew" w:hAnsi="TH SarabunPSK" w:cs="TH SarabunPSK"/>
          <w:sz w:val="32"/>
          <w:szCs w:val="32"/>
        </w:rPr>
        <w:t xml:space="preserve"> (Self-</w:t>
      </w:r>
      <w:proofErr w:type="spellStart"/>
      <w:r w:rsidRPr="002D6EB1">
        <w:rPr>
          <w:rFonts w:ascii="TH SarabunPSK" w:eastAsia="AngsanaNew" w:hAnsi="TH SarabunPSK" w:cs="TH SarabunPSK"/>
          <w:sz w:val="32"/>
          <w:szCs w:val="32"/>
        </w:rPr>
        <w:t>controling</w:t>
      </w:r>
      <w:proofErr w:type="spellEnd"/>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ที่บุคคลมีความคิดและพฤติกรรมที่พยายามควบคุมอารมณ์ของตนเองให้สม่ำเสมอหรือเป็นการพึ่งตนเองเช่นอยู่คนเดียวเงียบๆ</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เพื่อคิดแก้ปัญหาด้วยตนเองหรือพยายามพิสูจน์ว่าตนเองสามารถแก้ไขสถานการณ์ให้ดีขึ้นได้</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เป็นต้น แสวงหาการเกื้อหนุนทางสังคม</w:t>
      </w:r>
      <w:r w:rsidRPr="002D6EB1">
        <w:rPr>
          <w:rFonts w:ascii="TH SarabunPSK" w:eastAsia="AngsanaNew" w:hAnsi="TH SarabunPSK" w:cs="TH SarabunPSK"/>
          <w:sz w:val="32"/>
          <w:szCs w:val="32"/>
        </w:rPr>
        <w:t xml:space="preserve"> (Seek Social Support) </w:t>
      </w:r>
      <w:r w:rsidRPr="002D6EB1">
        <w:rPr>
          <w:rFonts w:ascii="TH SarabunPSK" w:eastAsia="AngsanaNew" w:hAnsi="TH SarabunPSK" w:cs="TH SarabunPSK"/>
          <w:sz w:val="32"/>
          <w:szCs w:val="32"/>
          <w:cs/>
        </w:rPr>
        <w:t>คือ</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ที่บุคคลมีความคิดและพฤติกรรมที่แสวงหาการเกื้อหนุนทั้งที่เป็นข้อมูลข่าวสารปัจจัยทางวัตถุและการช่วยเหลือทางด้านจิตใจ</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เช่น</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การพูดคุยปรับทุกข์กับคนใกล้ชิดการยอมรับความเห็นใจจากผู้อื่น</w:t>
      </w:r>
      <w:r w:rsidR="00C44E5B">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เป็นต้น</w:t>
      </w:r>
    </w:p>
    <w:p w:rsidR="002D6EB1" w:rsidRPr="002D6EB1" w:rsidRDefault="005439F0" w:rsidP="005439F0">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การถอยห่าง</w:t>
      </w:r>
      <w:r w:rsidR="002D6EB1" w:rsidRPr="002D6EB1">
        <w:rPr>
          <w:rFonts w:ascii="TH SarabunPSK" w:eastAsia="AngsanaNew" w:hAnsi="TH SarabunPSK" w:cs="TH SarabunPSK"/>
          <w:sz w:val="32"/>
          <w:szCs w:val="32"/>
        </w:rPr>
        <w:t xml:space="preserve"> (</w:t>
      </w:r>
      <w:proofErr w:type="spellStart"/>
      <w:r w:rsidR="002D6EB1" w:rsidRPr="002D6EB1">
        <w:rPr>
          <w:rFonts w:ascii="TH SarabunPSK" w:eastAsia="AngsanaNew" w:hAnsi="TH SarabunPSK" w:cs="TH SarabunPSK"/>
          <w:sz w:val="32"/>
          <w:szCs w:val="32"/>
        </w:rPr>
        <w:t>Distanceing</w:t>
      </w:r>
      <w:proofErr w:type="spellEnd"/>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คือ</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ที่บุคคลใช้ความพยายามทางความคิดที่จะให้ความสำคัญกับสถานการณ์นั้นให้น้อยลงโดยการถอยห่างจากสถานการณ์ที่ต้องเผชิญ</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ปล่อยตามยถากรรมพยายามคิดว่าเป็นโชคร้ายของตนเอง</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5439F0" w:rsidP="00274943">
      <w:pPr>
        <w:autoSpaceDE w:val="0"/>
        <w:autoSpaceDN w:val="0"/>
        <w:adjustRightInd w:val="0"/>
        <w:spacing w:after="0" w:line="240" w:lineRule="auto"/>
        <w:ind w:firstLine="720"/>
        <w:jc w:val="thaiDistribute"/>
        <w:rPr>
          <w:rFonts w:ascii="TH SarabunPSK" w:eastAsia="Cordia 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การหนีหลีกเลี่ยงปัญหา</w:t>
      </w:r>
      <w:r w:rsidR="002D6EB1" w:rsidRPr="002D6EB1">
        <w:rPr>
          <w:rFonts w:ascii="TH SarabunPSK" w:eastAsia="AngsanaNew" w:hAnsi="TH SarabunPSK" w:cs="TH SarabunPSK"/>
          <w:sz w:val="32"/>
          <w:szCs w:val="32"/>
        </w:rPr>
        <w:t xml:space="preserve"> (Escape-avoidance) </w:t>
      </w:r>
      <w:r w:rsidR="002D6EB1" w:rsidRPr="002D6EB1">
        <w:rPr>
          <w:rFonts w:ascii="TH SarabunPSK" w:eastAsia="AngsanaNew" w:hAnsi="TH SarabunPSK" w:cs="TH SarabunPSK"/>
          <w:sz w:val="32"/>
          <w:szCs w:val="32"/>
          <w:cs/>
        </w:rPr>
        <w:t>คือ</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ที่บุคคลมีความคิดและพฤติกรรมที่พยายามหลีกเลี่ยงปัญหาชั่วขณะเช่นการไม่ให้ความสนใจลดการเข้าไปเกี่ยวข้องกับสถานการณ์ที่เป็นปัญหานั้นโดยพยายามคิดถึงเรื่องอื่นการปลอบใจตนเองและคิดว่าเวลาจะช่วยให้ทุกอย่างดีขึ้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39465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ประเวช</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ตัน</w:t>
      </w:r>
      <w:proofErr w:type="spellStart"/>
      <w:r w:rsidR="002D6EB1" w:rsidRPr="002D6EB1">
        <w:rPr>
          <w:rFonts w:ascii="TH SarabunPSK" w:eastAsia="AngsanaNew" w:hAnsi="TH SarabunPSK" w:cs="TH SarabunPSK"/>
          <w:sz w:val="32"/>
          <w:szCs w:val="32"/>
          <w:cs/>
        </w:rPr>
        <w:t>ติพิวัฒน</w:t>
      </w:r>
      <w:proofErr w:type="spellEnd"/>
      <w:r w:rsidR="002D6EB1" w:rsidRPr="002D6EB1">
        <w:rPr>
          <w:rFonts w:ascii="TH SarabunPSK" w:eastAsia="AngsanaNew" w:hAnsi="TH SarabunPSK" w:cs="TH SarabunPSK"/>
          <w:sz w:val="32"/>
          <w:szCs w:val="32"/>
          <w:cs/>
        </w:rPr>
        <w:t>สกุล</w:t>
      </w:r>
      <w:r w:rsidR="002D6EB1" w:rsidRPr="002D6EB1">
        <w:rPr>
          <w:rFonts w:ascii="TH SarabunPSK" w:eastAsia="AngsanaNew" w:hAnsi="TH SarabunPSK" w:cs="TH SarabunPSK"/>
          <w:sz w:val="32"/>
          <w:szCs w:val="32"/>
        </w:rPr>
        <w:t xml:space="preserve"> (2541) </w:t>
      </w:r>
      <w:r w:rsidR="002D6EB1" w:rsidRPr="002D6EB1">
        <w:rPr>
          <w:rFonts w:ascii="TH SarabunPSK" w:eastAsia="AngsanaNew" w:hAnsi="TH SarabunPSK" w:cs="TH SarabunPSK"/>
          <w:sz w:val="32"/>
          <w:szCs w:val="32"/>
          <w:cs/>
        </w:rPr>
        <w:t>กล่าวว่า</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คิดความรู้สึกพฤติกรรมมีความเกี่ยวเนื่องกันได้เสนอแนวทางการจัดการปัญหาโดยการจัดการกับความคิดความรู้สึกและพฤติกรรม</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ดังนี้</w:t>
      </w:r>
    </w:p>
    <w:p w:rsidR="002D6EB1" w:rsidRPr="002D6EB1" w:rsidRDefault="002D6EB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Bold" w:hAnsi="TH SarabunPSK" w:cs="TH SarabunPSK"/>
          <w:sz w:val="32"/>
          <w:szCs w:val="32"/>
        </w:rPr>
        <w:lastRenderedPageBreak/>
        <w:t xml:space="preserve">1. </w:t>
      </w:r>
      <w:r w:rsidRPr="002D6EB1">
        <w:rPr>
          <w:rFonts w:ascii="TH SarabunPSK" w:eastAsia="AngsanaNew-Bold" w:hAnsi="TH SarabunPSK" w:cs="TH SarabunPSK"/>
          <w:sz w:val="32"/>
          <w:szCs w:val="32"/>
          <w:cs/>
        </w:rPr>
        <w:t>การจัดการความคิด</w:t>
      </w:r>
      <w:r w:rsidRPr="002D6EB1">
        <w:rPr>
          <w:rFonts w:ascii="TH SarabunPSK" w:eastAsia="AngsanaNew" w:hAnsi="TH SarabunPSK" w:cs="TH SarabunPSK"/>
          <w:sz w:val="32"/>
          <w:szCs w:val="32"/>
          <w:cs/>
        </w:rPr>
        <w:t>หมายถึงการคิดอย่างมีระเบียบหรือคิดตามแนวทางของปัญหาคือรู้จักมองรู้จักพิจารณาสิ่งทั้งหลายตามสภาวะผู้ที่มีความทุกข์จากความคิดมักมีความคิดที่ไม่ยืดหยุ่นมองสิ่งต่างๆ</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ไม่รอบด้านไม่สามารถเห็นความเป็นจริงอย่างเพียงพอความคิดที่ทำให้เป็นทุกข์ที่</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พบบ่อย</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ได้แก่</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1.1 </w:t>
      </w:r>
      <w:r w:rsidR="002D6EB1" w:rsidRPr="002D6EB1">
        <w:rPr>
          <w:rFonts w:ascii="TH SarabunPSK" w:eastAsia="AngsanaNew" w:hAnsi="TH SarabunPSK" w:cs="TH SarabunPSK"/>
          <w:sz w:val="32"/>
          <w:szCs w:val="32"/>
          <w:cs/>
        </w:rPr>
        <w:t>มองข้ามสิ่งดีเป็นการมองโลกในด้านร้ายเพียงด้านเดียวมองข้ามสิ่งดีๆ</w:t>
      </w:r>
      <w:r w:rsidR="0039465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ที่ยังมีอยู่ทำให้ใจเป็นทุกข์</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1.2 </w:t>
      </w:r>
      <w:r w:rsidR="002D6EB1" w:rsidRPr="002D6EB1">
        <w:rPr>
          <w:rFonts w:ascii="TH SarabunPSK" w:eastAsia="AngsanaNew" w:hAnsi="TH SarabunPSK" w:cs="TH SarabunPSK"/>
          <w:sz w:val="32"/>
          <w:szCs w:val="32"/>
          <w:cs/>
        </w:rPr>
        <w:t>อ่านใจคนอื่นเป็นการคาดเดาความคิดความรู้สึกของผู้อื่นเอาเองทำให้ใจตนเองเป็นทุกข์ทั้งที่อาจไม่เป็นจริงก็ได้</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1.3 </w:t>
      </w:r>
      <w:r w:rsidR="002D6EB1" w:rsidRPr="002D6EB1">
        <w:rPr>
          <w:rFonts w:ascii="TH SarabunPSK" w:eastAsia="AngsanaNew" w:hAnsi="TH SarabunPSK" w:cs="TH SarabunPSK"/>
          <w:sz w:val="32"/>
          <w:szCs w:val="32"/>
          <w:cs/>
        </w:rPr>
        <w:t>คิดแบบขาวกับดำเป็นความคิดแบบสุดขั้วขาดความยืดหยุ่นเห็นสิ่งต่างๆ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ในลักษณะขาวกับดำดีกับเลวถ้าสิ่งหนึ่งไม่ดีไม่ถูกต้องแล้วทุกอย่างที่เกี่ยวข้องจะไม่ดีไปเสียหมดหรือถ้าสิ่งหนึ่งดีสิ่งอื่นที่เกี่ยวข้องก็จะต้องดีมองอะไรด้านเดียวทำให้มองไม่เห็นทางเลือกที่อยู่ตรงกลางระหว่างสองขั้วนี้</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1.4 </w:t>
      </w:r>
      <w:r w:rsidR="002D6EB1" w:rsidRPr="002D6EB1">
        <w:rPr>
          <w:rFonts w:ascii="TH SarabunPSK" w:eastAsia="AngsanaNew" w:hAnsi="TH SarabunPSK" w:cs="TH SarabunPSK"/>
          <w:sz w:val="32"/>
          <w:szCs w:val="32"/>
          <w:cs/>
        </w:rPr>
        <w:t>คิดคาดหวังเป็นการคิดคาดหวังสิ่งต่างๆ</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ต้อง</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หรือ</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ควร</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เป็นเช่นนี้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เช่นนี้ทั้งการคาดหวังต่อตนเองหรือการคาดหวังต่อผู้อื่นเช่นคาดหวังว่าคนดี</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ต้อง</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ไม่แสดงอารมณ์โกรธเพื่อนไม่</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ควร</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นำเรื่องของเพื่อนอีกคนไปเล่าให้ผู้อื่นฟังหรือผู้หญิงเมื่อแต่งงานกับใครแล้ว</w:t>
      </w:r>
      <w:r w:rsidR="002D6EB1" w:rsidRPr="002D6EB1">
        <w:rPr>
          <w:rFonts w:ascii="TH SarabunPSK" w:eastAsia="AngsanaNew" w:hAnsi="TH SarabunPSK" w:cs="TH SarabunPSK"/>
          <w:sz w:val="32"/>
          <w:szCs w:val="32"/>
        </w:rPr>
        <w:t>“</w:t>
      </w:r>
      <w:r w:rsidR="002D6EB1" w:rsidRPr="002D6EB1">
        <w:rPr>
          <w:rFonts w:ascii="TH SarabunPSK" w:eastAsia="AngsanaNew" w:hAnsi="TH SarabunPSK" w:cs="TH SarabunPSK"/>
          <w:sz w:val="32"/>
          <w:szCs w:val="32"/>
          <w:cs/>
        </w:rPr>
        <w:t>ควร</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อยู่ด้วยกันตลอดไป</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39465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1.5 </w:t>
      </w:r>
      <w:r w:rsidR="002D6EB1" w:rsidRPr="002D6EB1">
        <w:rPr>
          <w:rFonts w:ascii="TH SarabunPSK" w:eastAsia="AngsanaNew" w:hAnsi="TH SarabunPSK" w:cs="TH SarabunPSK"/>
          <w:sz w:val="32"/>
          <w:szCs w:val="32"/>
          <w:cs/>
        </w:rPr>
        <w:t>คิดแบบจัดประเภทตีตราเป็นการจัดคนเป็นประเภทต่างๆ</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พวกรักร่วมเพศพวกติดยาพวกคนจนพวกนายทุนแล้วมองว่าคนในพวกต่างๆ</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เหล่านี้ล้วนมีลักษณะนิสัยใจคอคล้ายคลึงกันหมดเป็นพวกเดียวกัน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คนรวยทุกคนเห็นแก่ตัวคนจนทุกคนน่าสงสารเพราะถูกเอาเปรียบนักการเมืองเป็นพวกกอบโกยผลประโยชน์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เป็นต้น</w:t>
      </w:r>
    </w:p>
    <w:p w:rsidR="002D6EB1" w:rsidRPr="002D6EB1" w:rsidRDefault="0039465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1.6 </w:t>
      </w:r>
      <w:r w:rsidR="002D6EB1" w:rsidRPr="002D6EB1">
        <w:rPr>
          <w:rFonts w:ascii="TH SarabunPSK" w:eastAsia="AngsanaNew" w:hAnsi="TH SarabunPSK" w:cs="TH SarabunPSK"/>
          <w:sz w:val="32"/>
          <w:szCs w:val="32"/>
          <w:cs/>
        </w:rPr>
        <w:t>คิดตำหนิตนเองเป็นการมองตนเองในด้านลบและตำหนิตนเองในสิ่งไม่ดีที่เกิดขึ้นทั้งที่อาจไม่ได้เกี่ยวข้องกันหรือความผิดพลาดของตนเป็นสาเหตุเพียงส่วนเดียวแต่ยังมีสาเหตุอื่นร่วมด้วยเ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ครูรายงานว่าลูกของตนไปแกล้งเด็กอื่นก็คิดตำหนิตนเองว่าเป็นแม่ไม่ได้เรื่องเลี้ยงลูกไม่เป็น</w:t>
      </w:r>
    </w:p>
    <w:p w:rsidR="002D6EB1" w:rsidRPr="002D6EB1" w:rsidRDefault="0039465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1.7 </w:t>
      </w:r>
      <w:r w:rsidR="002D6EB1" w:rsidRPr="002D6EB1">
        <w:rPr>
          <w:rFonts w:ascii="TH SarabunPSK" w:eastAsia="AngsanaNew" w:hAnsi="TH SarabunPSK" w:cs="TH SarabunPSK"/>
          <w:sz w:val="32"/>
          <w:szCs w:val="32"/>
          <w:cs/>
        </w:rPr>
        <w:t>คิดขยายวงเกินจริงเป็นการขยายภาพสิ่งที่เกิดขึ้นให้ใหญ่โตเกินความเป็นจริงโดยเฉพาะสิ่งไม่ดีสิ่งผิดพลาดที่เกิดขึ้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มื่อผู้ชายชวนหญิงที่ตนสนใจไปเที่ยวแต่ถูกเธอปฏิเสธการขอนัดเที่ยวครั้งแรกก็คิดขยายวงเกินจริงว่าเธอต้องไม่ชอบตนเองอย่างแน่นอน</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ขยายวงขั้นที่หนึ่ง</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ตนเป็นคนที่ไม่มีความดีหรือเสน่ห์อยู่เลย</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ขยายวงอีกขั้นหนึ่ง</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อีกหน่อยจะต้องอยู่เป็นโสดไม่มีใครอยู่ด้วย</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ขยายวงขั้นที่สาม</w:t>
      </w:r>
      <w:r w:rsidR="002D6EB1" w:rsidRPr="002D6EB1">
        <w:rPr>
          <w:rFonts w:ascii="TH SarabunPSK" w:eastAsia="AngsanaNew" w:hAnsi="TH SarabunPSK" w:cs="TH SarabunPSK"/>
          <w:sz w:val="32"/>
          <w:szCs w:val="32"/>
        </w:rPr>
        <w:t>)</w:t>
      </w:r>
    </w:p>
    <w:p w:rsidR="002D6EB1" w:rsidRPr="002D6EB1" w:rsidRDefault="0039465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1.8 </w:t>
      </w:r>
      <w:r w:rsidR="002D6EB1" w:rsidRPr="002D6EB1">
        <w:rPr>
          <w:rFonts w:ascii="TH SarabunPSK" w:eastAsia="AngsanaNew" w:hAnsi="TH SarabunPSK" w:cs="TH SarabunPSK"/>
          <w:sz w:val="32"/>
          <w:szCs w:val="32"/>
          <w:cs/>
        </w:rPr>
        <w:t>ทำนายอนาคตเป็นการทำนายสิ่งที่เกิดขึ้นโดยเฉพาะการทำนายว่าสิ่งเลวร้ายกำลังจะเกิดขึ้นอย่างแน่นอน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เช่น</w:t>
      </w:r>
      <w:r w:rsidR="00274943">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ถ้าไปสมัครงานก็จะคิดทำนายว่าตนเองจะต้องตกสัมภาษณ์เพราะหน้าตาไม่ดีทำให้ขาดความมั่นใจเคร่งเครียดไม่เป็นธรรมชาติคาดผลว่าจะต้องล้มเหลวซึ่งสอดคล้องกับทางพุทธศาสนากล่าวถึงว่าความคิดความเชื่ออารมณ์ความรู้สึกและพฤติกรรมที่แสดงออกเป็นสิ่งที่เกี่ยวเนื่องกันมีผลกระทบต่อกันอย่างแยกจากกันไม่ออกจะรบกวนการแก้ปัญหาได้มากจึงต้องมีการจัดการที่ดี</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พระธรรมปิฎก</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ซึ่งประมวลออกได้เป็น</w:t>
      </w:r>
      <w:r w:rsidR="00274943">
        <w:rPr>
          <w:rFonts w:ascii="TH SarabunPSK" w:eastAsia="AngsanaNew" w:hAnsi="TH SarabunPSK" w:cs="TH SarabunPSK" w:hint="cs"/>
          <w:sz w:val="32"/>
          <w:szCs w:val="32"/>
          <w:cs/>
        </w:rPr>
        <w:t xml:space="preserve"> </w:t>
      </w:r>
    </w:p>
    <w:p w:rsidR="002D6EB1" w:rsidRPr="002D6EB1" w:rsidRDefault="00274943" w:rsidP="00274943">
      <w:pPr>
        <w:autoSpaceDE w:val="0"/>
        <w:autoSpaceDN w:val="0"/>
        <w:adjustRightInd w:val="0"/>
        <w:spacing w:after="0" w:line="240" w:lineRule="auto"/>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1.8.1</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วิธีคิดแบบสืบสาวเหตุปัจจัย</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การพิจารณาปัญหาหาหนทางแก้ไขด้วยการค้นหาสาเหตุและปัจจัยต่างๆ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ที่สัมพันธ์ส่งผลสืบทอดกันมา</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lastRenderedPageBreak/>
        <w:t xml:space="preserve">         </w:t>
      </w:r>
      <w:r w:rsidR="007B187A">
        <w:rPr>
          <w:rFonts w:ascii="TH SarabunPSK" w:eastAsia="AngsanaNew" w:hAnsi="TH SarabunPSK" w:cs="TH SarabunPSK"/>
          <w:sz w:val="32"/>
          <w:szCs w:val="32"/>
        </w:rPr>
        <w:t>1.8.</w:t>
      </w:r>
      <w:r w:rsidR="002D6EB1" w:rsidRPr="002D6EB1">
        <w:rPr>
          <w:rFonts w:ascii="TH SarabunPSK" w:eastAsia="AngsanaNew" w:hAnsi="TH SarabunPSK" w:cs="TH SarabunPSK"/>
          <w:sz w:val="32"/>
          <w:szCs w:val="32"/>
        </w:rPr>
        <w:t>2</w:t>
      </w:r>
      <w:r w:rsidR="007B187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วิธีคิดแบบแยกแยะส่วนประกอบ</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การพิจารณาเพื่อให้เห็นความไม่มีแก่นสารให้หายยึดติดถือมั่น</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1.8.3</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วิธีคิดแบบสามัญลักษณ์</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การมองอย่างรู้เท่าทันความเป็นไปของสิ่งทั้งหลายซึ่งจะต้องเป็นอย่างนั้นๆตามธรรมดาของมันเอง</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1.8.4</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อริยสัจหรือคิดแบบแก้ปัญหาเป็นการคิดตามเหตุและผลสืบสาวจากผลไปหาเหตุแล้วแก้ไขและทำการที่ต้นเหตุและคิดมุ่งตรงต่อสิ่งที่จะต้องปฏิบัติ</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1.8.</w:t>
      </w:r>
      <w:r w:rsidR="002D6EB1" w:rsidRPr="002D6EB1">
        <w:rPr>
          <w:rFonts w:ascii="TH SarabunPSK" w:eastAsia="AngsanaNew" w:hAnsi="TH SarabunPSK" w:cs="TH SarabunPSK"/>
          <w:sz w:val="32"/>
          <w:szCs w:val="32"/>
        </w:rPr>
        <w:t xml:space="preserve">5 </w:t>
      </w:r>
      <w:r w:rsidR="002D6EB1" w:rsidRPr="002D6EB1">
        <w:rPr>
          <w:rFonts w:ascii="TH SarabunPSK" w:eastAsia="AngsanaNew" w:hAnsi="TH SarabunPSK" w:cs="TH SarabunPSK"/>
          <w:sz w:val="32"/>
          <w:szCs w:val="32"/>
          <w:cs/>
        </w:rPr>
        <w:t>วิธีคิดแบบอรรถธรรมสัมพันธ์</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คิดพิจารณาให้เข้าใจความสัมพันธ์ระหว่างหลักการและความมุ่งหมายกล่าว</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จะกระทำการตามหลักการใดๆ</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จะต้องเข้าใจความหมายและความมุ่งหมายของหลักการนั้นๆ</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 xml:space="preserve">  1.8.6</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เห็นคุณโทษและทางออกเป็นการคิดพิจารณาที่เน้นการมองเห็นความจริงทั้งด้านดีด้านเสียรู้ทั้งคุณและโทษมองเห็นทางออกและรู้จุดมุ่งหมายของทางออกจะไปนั้น</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1.8.7</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วิธีคิดแบบรู้คุณค่าแท้คุณค่าเทียม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พิจารณาแยกแยะระหว่างคุณค่าแท้ที่ตอบสนองความต้องการชีวิตโดยตรงกับคุณค่าที่เป็นคุณค่าที่มนุษย์เพิ่มให้เพื่อสนองตัณหา</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 xml:space="preserve">  1.8.9 </w:t>
      </w:r>
      <w:r w:rsidR="002D6EB1" w:rsidRPr="002D6EB1">
        <w:rPr>
          <w:rFonts w:ascii="TH SarabunPSK" w:eastAsia="AngsanaNew" w:hAnsi="TH SarabunPSK" w:cs="TH SarabunPSK"/>
          <w:sz w:val="32"/>
          <w:szCs w:val="32"/>
          <w:cs/>
        </w:rPr>
        <w:t>วิธีคิดแบบเร้าคุณธรรม</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การคิดไปในทางที่ดีงามและเป็นประโยชน์</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 xml:space="preserve">  1.8.10</w:t>
      </w:r>
      <w:r w:rsidR="002D6EB1" w:rsidRPr="002D6EB1">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วิธีคิดแบบอยู่กับปัจจุบัน</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คือ</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ความคิดที่สติระลึกรู้กำหนดอยู่</w:t>
      </w:r>
    </w:p>
    <w:p w:rsidR="002D6EB1" w:rsidRPr="002D6EB1" w:rsidRDefault="00274943"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7B187A">
        <w:rPr>
          <w:rFonts w:ascii="TH SarabunPSK" w:eastAsia="AngsanaNew" w:hAnsi="TH SarabunPSK" w:cs="TH SarabunPSK"/>
          <w:sz w:val="32"/>
          <w:szCs w:val="32"/>
        </w:rPr>
        <w:t>1.8.</w:t>
      </w:r>
      <w:r w:rsidR="002D6EB1" w:rsidRPr="002D6EB1">
        <w:rPr>
          <w:rFonts w:ascii="TH SarabunPSK" w:eastAsia="AngsanaNew" w:hAnsi="TH SarabunPSK" w:cs="TH SarabunPSK"/>
          <w:sz w:val="32"/>
          <w:szCs w:val="32"/>
        </w:rPr>
        <w:t>1</w:t>
      </w:r>
      <w:r w:rsidR="007B187A">
        <w:rPr>
          <w:rFonts w:ascii="TH SarabunPSK" w:eastAsia="AngsanaNew" w:hAnsi="TH SarabunPSK" w:cs="TH SarabunPSK"/>
          <w:sz w:val="32"/>
          <w:szCs w:val="32"/>
        </w:rPr>
        <w:t xml:space="preserve">1 </w:t>
      </w:r>
      <w:r w:rsidR="002D6EB1" w:rsidRPr="002D6EB1">
        <w:rPr>
          <w:rFonts w:ascii="TH SarabunPSK" w:eastAsia="AngsanaNew" w:hAnsi="TH SarabunPSK" w:cs="TH SarabunPSK"/>
          <w:sz w:val="32"/>
          <w:szCs w:val="32"/>
          <w:cs/>
        </w:rPr>
        <w:t>วิธีคิดแบบ</w:t>
      </w:r>
      <w:r w:rsidR="007B187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วิภัช</w:t>
      </w:r>
      <w:proofErr w:type="spellStart"/>
      <w:r w:rsidR="002D6EB1" w:rsidRPr="002D6EB1">
        <w:rPr>
          <w:rFonts w:ascii="TH SarabunPSK" w:eastAsia="AngsanaNew" w:hAnsi="TH SarabunPSK" w:cs="TH SarabunPSK"/>
          <w:sz w:val="32"/>
          <w:szCs w:val="32"/>
          <w:cs/>
        </w:rPr>
        <w:t>ชวาท</w:t>
      </w:r>
      <w:proofErr w:type="spellEnd"/>
      <w:r w:rsidR="007B187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เป็นการมองและแสดงความจริง</w:t>
      </w:r>
      <w:r w:rsidR="007B187A">
        <w:rPr>
          <w:rFonts w:ascii="TH SarabunPSK" w:eastAsia="AngsanaNew" w:hAnsi="TH SarabunPSK" w:cs="TH SarabunPSK"/>
          <w:sz w:val="32"/>
          <w:szCs w:val="32"/>
        </w:rPr>
        <w:t xml:space="preserve"> </w:t>
      </w:r>
      <w:r w:rsidR="002D6EB1" w:rsidRPr="002D6EB1">
        <w:rPr>
          <w:rFonts w:ascii="TH SarabunPSK" w:eastAsia="AngsanaNew" w:hAnsi="TH SarabunPSK" w:cs="TH SarabunPSK"/>
          <w:sz w:val="32"/>
          <w:szCs w:val="32"/>
          <w:cs/>
        </w:rPr>
        <w:t>โดยแยกแยะให้เห็นแต่ละด้านครบทุกด้าน</w:t>
      </w:r>
    </w:p>
    <w:p w:rsidR="002D6EB1" w:rsidRPr="002D6EB1" w:rsidRDefault="002D6EB1" w:rsidP="00274943">
      <w:pPr>
        <w:autoSpaceDE w:val="0"/>
        <w:autoSpaceDN w:val="0"/>
        <w:adjustRightInd w:val="0"/>
        <w:spacing w:after="0" w:line="240" w:lineRule="auto"/>
        <w:ind w:firstLine="720"/>
        <w:jc w:val="thaiDistribute"/>
        <w:rPr>
          <w:rFonts w:ascii="TH SarabunPSK" w:eastAsia="Cordia New" w:hAnsi="TH SarabunPSK" w:cs="TH SarabunPSK"/>
          <w:sz w:val="32"/>
          <w:szCs w:val="32"/>
        </w:rPr>
      </w:pPr>
      <w:r w:rsidRPr="002D6EB1">
        <w:rPr>
          <w:rFonts w:ascii="TH SarabunPSK" w:eastAsia="AngsanaNew" w:hAnsi="TH SarabunPSK" w:cs="TH SarabunPSK"/>
          <w:sz w:val="32"/>
          <w:szCs w:val="32"/>
          <w:cs/>
        </w:rPr>
        <w:t>วิธีคิดที่ทำให้เป็นทุกข์มีลักษณะของการขาดความยืดหยุ่นขาดการตรวจสอบความถูกต้องไม่สอดคล้องกับความเป็นจริงทำให้การวิเคราะห์และหาทางออกของปัญหาเป็นไปได้ยากวิธีคิดเหล่านี้มักเกิดขึ้นพร้อมกันมากกว่า</w:t>
      </w:r>
      <w:r w:rsidRPr="002D6EB1">
        <w:rPr>
          <w:rFonts w:ascii="TH SarabunPSK" w:eastAsia="AngsanaNew" w:hAnsi="TH SarabunPSK" w:cs="TH SarabunPSK"/>
          <w:sz w:val="32"/>
          <w:szCs w:val="32"/>
        </w:rPr>
        <w:t xml:space="preserve"> 1 </w:t>
      </w:r>
      <w:r w:rsidRPr="002D6EB1">
        <w:rPr>
          <w:rFonts w:ascii="TH SarabunPSK" w:eastAsia="AngsanaNew" w:hAnsi="TH SarabunPSK" w:cs="TH SarabunPSK"/>
          <w:sz w:val="32"/>
          <w:szCs w:val="32"/>
          <w:cs/>
        </w:rPr>
        <w:t>วิธี</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ในขณะเป็นเวลาเดียวกัน</w:t>
      </w:r>
    </w:p>
    <w:p w:rsidR="002D6EB1" w:rsidRPr="002D6EB1" w:rsidRDefault="002D6EB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Bold" w:hAnsi="TH SarabunPSK" w:cs="TH SarabunPSK"/>
          <w:sz w:val="32"/>
          <w:szCs w:val="32"/>
        </w:rPr>
        <w:t xml:space="preserve">2. </w:t>
      </w:r>
      <w:r w:rsidRPr="002D6EB1">
        <w:rPr>
          <w:rFonts w:ascii="TH SarabunPSK" w:eastAsia="AngsanaNew-Bold" w:hAnsi="TH SarabunPSK" w:cs="TH SarabunPSK"/>
          <w:sz w:val="32"/>
          <w:szCs w:val="32"/>
          <w:cs/>
        </w:rPr>
        <w:t>การจัดการความรู้สึก</w:t>
      </w:r>
      <w:r w:rsidRPr="002D6EB1">
        <w:rPr>
          <w:rFonts w:ascii="TH SarabunPSK" w:eastAsia="AngsanaNew" w:hAnsi="TH SarabunPSK" w:cs="TH SarabunPSK"/>
          <w:sz w:val="32"/>
          <w:szCs w:val="32"/>
          <w:cs/>
        </w:rPr>
        <w:t>การพยายามฆ่าตัวตายเป็นการสื่อสารเพื่อร้องขอความช่วยเหลือจากความรู้สึกอัดแน่นท่วมท้นอยู่ในใจซึ่งมักมาจากความรู้สึกเศร้าท้อแท้หมดหวังสิ้นหวังไม่มีใครช่วยได้อีกแล้วความรู้สึกว่าตนเองไร้ค่าความวิตกกังวลความรู้สึกผิดความโกรธความกลัว</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เป็นต้น</w:t>
      </w:r>
    </w:p>
    <w:p w:rsidR="002D6EB1" w:rsidRPr="002D6EB1" w:rsidRDefault="002D6EB1"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sz w:val="32"/>
          <w:szCs w:val="32"/>
          <w:cs/>
        </w:rPr>
        <w:t>หลักพื้นฐานในการจัดการความรู้สึกที่เกิดขึ้นไม่ว่าจะเป็นอารมณ์ความรู้สึกประเภทใดมีวิธีการที่เหมือนกัน</w:t>
      </w:r>
      <w:r w:rsidR="00274943">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p>
    <w:p w:rsidR="002D6EB1" w:rsidRPr="002D6EB1" w:rsidRDefault="007B187A" w:rsidP="00274943">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2.1 </w:t>
      </w:r>
      <w:r w:rsidR="002D6EB1" w:rsidRPr="002D6EB1">
        <w:rPr>
          <w:rFonts w:ascii="TH SarabunPSK" w:eastAsia="AngsanaNew" w:hAnsi="TH SarabunPSK" w:cs="TH SarabunPSK"/>
          <w:sz w:val="32"/>
          <w:szCs w:val="32"/>
          <w:cs/>
        </w:rPr>
        <w:t>การตระหนักรู้ว่าได้เกิดอารมณ์นั้นขึ้นแล้ว</w:t>
      </w:r>
    </w:p>
    <w:p w:rsidR="002D6EB1" w:rsidRPr="002D6EB1" w:rsidRDefault="007B187A" w:rsidP="00274943">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2.2 </w:t>
      </w:r>
      <w:r w:rsidR="002D6EB1" w:rsidRPr="002D6EB1">
        <w:rPr>
          <w:rFonts w:ascii="TH SarabunPSK" w:eastAsia="AngsanaNew" w:hAnsi="TH SarabunPSK" w:cs="TH SarabunPSK"/>
          <w:sz w:val="32"/>
          <w:szCs w:val="32"/>
          <w:cs/>
        </w:rPr>
        <w:t>หยุดหรือชะลอความคิดและการกระทำลงชั่วคราว</w:t>
      </w:r>
    </w:p>
    <w:p w:rsidR="002D6EB1" w:rsidRPr="002D6EB1" w:rsidRDefault="007B187A" w:rsidP="00274943">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2.3 </w:t>
      </w:r>
      <w:r w:rsidR="002D6EB1" w:rsidRPr="002D6EB1">
        <w:rPr>
          <w:rFonts w:ascii="TH SarabunPSK" w:eastAsia="AngsanaNew" w:hAnsi="TH SarabunPSK" w:cs="TH SarabunPSK"/>
          <w:sz w:val="32"/>
          <w:szCs w:val="32"/>
          <w:cs/>
        </w:rPr>
        <w:t>ทบทวนเหตุการณ์ที่เกิดขึ้นว่าเกิดอะไรขึ้นกำลังทำอะไรอยู่และในขณะนั้นเกิดความคิดอะไรในใจบ้าง</w:t>
      </w:r>
    </w:p>
    <w:p w:rsidR="002D6EB1" w:rsidRPr="002D6EB1" w:rsidRDefault="007B187A" w:rsidP="00274943">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2.4 </w:t>
      </w:r>
      <w:r w:rsidR="002D6EB1" w:rsidRPr="002D6EB1">
        <w:rPr>
          <w:rFonts w:ascii="TH SarabunPSK" w:eastAsia="AngsanaNew" w:hAnsi="TH SarabunPSK" w:cs="TH SarabunPSK"/>
          <w:sz w:val="32"/>
          <w:szCs w:val="32"/>
          <w:cs/>
        </w:rPr>
        <w:t>สำรวจความคิดที่เกิดขึ้นกับความรู้สึกและปรับวิธีคิดให้เหมาะสม</w:t>
      </w:r>
    </w:p>
    <w:p w:rsidR="002D6EB1" w:rsidRPr="002D6EB1" w:rsidRDefault="007B187A" w:rsidP="00274943">
      <w:pPr>
        <w:autoSpaceDE w:val="0"/>
        <w:autoSpaceDN w:val="0"/>
        <w:adjustRightInd w:val="0"/>
        <w:spacing w:after="0" w:line="240" w:lineRule="auto"/>
        <w:ind w:left="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2.5 </w:t>
      </w:r>
      <w:r w:rsidR="002D6EB1" w:rsidRPr="002D6EB1">
        <w:rPr>
          <w:rFonts w:ascii="TH SarabunPSK" w:eastAsia="AngsanaNew" w:hAnsi="TH SarabunPSK" w:cs="TH SarabunPSK"/>
          <w:sz w:val="32"/>
          <w:szCs w:val="32"/>
          <w:cs/>
        </w:rPr>
        <w:t>ถ้าความคิดไม่ชัดเจนอาจใช้วิธีผ่อนคลายจิตใจแล้วหลับตาลงสำรวจดูว่ามีภาพภายในใจหรือเกิดความรู้สึกทางร่างกายอะไรบ้างที่จะช่วยให้เข้าใจปฏิกิริยาของตนเองดีขึ้น</w:t>
      </w:r>
    </w:p>
    <w:p w:rsidR="002D6EB1" w:rsidRPr="002D6EB1" w:rsidRDefault="007B187A"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2.6 </w:t>
      </w:r>
      <w:r w:rsidR="002D6EB1" w:rsidRPr="002D6EB1">
        <w:rPr>
          <w:rFonts w:ascii="TH SarabunPSK" w:eastAsia="AngsanaNew" w:hAnsi="TH SarabunPSK" w:cs="TH SarabunPSK"/>
          <w:sz w:val="32"/>
          <w:szCs w:val="32"/>
          <w:cs/>
        </w:rPr>
        <w:t>ตัดสินใจเลือกวิธีการแสดงออกทางอารมณ์ที่เหมาะสม</w:t>
      </w:r>
    </w:p>
    <w:p w:rsidR="002D6EB1" w:rsidRPr="002D6EB1" w:rsidRDefault="007B187A" w:rsidP="00274943">
      <w:pPr>
        <w:autoSpaceDE w:val="0"/>
        <w:autoSpaceDN w:val="0"/>
        <w:adjustRightInd w:val="0"/>
        <w:spacing w:after="0" w:line="240" w:lineRule="auto"/>
        <w:ind w:firstLine="720"/>
        <w:jc w:val="thaiDistribute"/>
        <w:rPr>
          <w:rFonts w:ascii="TH SarabunPSK" w:eastAsia="AngsanaNew" w:hAnsi="TH SarabunPSK" w:cs="TH SarabunPSK"/>
          <w:sz w:val="32"/>
          <w:szCs w:val="32"/>
        </w:rPr>
      </w:pPr>
      <w:r>
        <w:rPr>
          <w:rFonts w:ascii="TH SarabunPSK" w:eastAsia="AngsanaNew" w:hAnsi="TH SarabunPSK" w:cs="TH SarabunPSK" w:hint="cs"/>
          <w:sz w:val="32"/>
          <w:szCs w:val="32"/>
          <w:cs/>
        </w:rPr>
        <w:t xml:space="preserve">    </w:t>
      </w:r>
      <w:r>
        <w:rPr>
          <w:rFonts w:ascii="TH SarabunPSK" w:eastAsia="AngsanaNew" w:hAnsi="TH SarabunPSK" w:cs="TH SarabunPSK"/>
          <w:sz w:val="32"/>
          <w:szCs w:val="32"/>
        </w:rPr>
        <w:t xml:space="preserve">  </w:t>
      </w:r>
      <w:r>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rPr>
        <w:t xml:space="preserve">2.7 </w:t>
      </w:r>
      <w:r w:rsidR="002D6EB1" w:rsidRPr="002D6EB1">
        <w:rPr>
          <w:rFonts w:ascii="TH SarabunPSK" w:eastAsia="AngsanaNew" w:hAnsi="TH SarabunPSK" w:cs="TH SarabunPSK"/>
          <w:sz w:val="32"/>
          <w:szCs w:val="32"/>
          <w:cs/>
        </w:rPr>
        <w:t>กำหนดวิธีการจัดการกับเหตุการณ์ทำนองเดียวกันในต่อไปสิ่งสำคัญคือการเข้าใจธรรมชาติของอารมณ์ที่เกิดขึ้นตั้งอยู่และดับไปอารมณ์ต่างๆ</w:t>
      </w:r>
      <w:r w:rsidR="0039465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จะเกิดขึ้นจากเหตุกระตุ้นแล้วคลายตัวลงเมื่อเวลาผ่านไปการที่อารมณ์คลายตัวลงโดยธรรมชาติหากไม่มีการกระตุ้นซ้ำอารมณ์ต่างๆ</w:t>
      </w:r>
      <w:r w:rsidR="00394651">
        <w:rPr>
          <w:rFonts w:ascii="TH SarabunPSK" w:eastAsia="AngsanaNew" w:hAnsi="TH SarabunPSK" w:cs="TH SarabunPSK" w:hint="cs"/>
          <w:sz w:val="32"/>
          <w:szCs w:val="32"/>
          <w:cs/>
        </w:rPr>
        <w:t xml:space="preserve"> </w:t>
      </w:r>
      <w:r w:rsidR="002D6EB1" w:rsidRPr="002D6EB1">
        <w:rPr>
          <w:rFonts w:ascii="TH SarabunPSK" w:eastAsia="AngsanaNew" w:hAnsi="TH SarabunPSK" w:cs="TH SarabunPSK"/>
          <w:sz w:val="32"/>
          <w:szCs w:val="32"/>
          <w:cs/>
        </w:rPr>
        <w:t>ที่ทำให้</w:t>
      </w:r>
      <w:r w:rsidR="002D6EB1" w:rsidRPr="002D6EB1">
        <w:rPr>
          <w:rFonts w:ascii="TH SarabunPSK" w:eastAsia="AngsanaNew" w:hAnsi="TH SarabunPSK" w:cs="TH SarabunPSK"/>
          <w:sz w:val="32"/>
          <w:szCs w:val="32"/>
          <w:cs/>
        </w:rPr>
        <w:lastRenderedPageBreak/>
        <w:t>ทุกข์ใจหากไม่คิดซ้ำวนเวียนกระตุ้นให้อารมณ์เกิดขึ้นใหม่อารมณ์นั้นก็จะคลายตัวลงจางหายไปได้เข้าสู่ภาวะที่ใจสงบไม่ได้วุ่นวายอยู่ตลอดเวลาธรรมชาติของอารมณ์ที่สำคัญอีกประการหนึ่งคือเราจะไม่สามารถเปลี่ยนแปลงอารมณ์ของตนเองโดยตรงได้ในทันทีแต่เราสามารถเปลี่ยนแปลงอารมณ์ได้โดยจัดการที่ความคิดหรือการกระทำการปรับวิธีคิดวิธีมองปัญหาที่ช่วยให้เห็นทางออกวิธีคิดที่มองได้รอบด้านขึ้นหรือการทำความเข้าใจต่อเหตุการณ์ตามความเป็นจริงจะช่วยคลายอารมณ์ที่เป็นทุกข์ลงเปลี่ยนอารมณ์ความรู้สึกได้</w:t>
      </w:r>
    </w:p>
    <w:p w:rsidR="002D6EB1" w:rsidRPr="002D6EB1" w:rsidRDefault="002D6EB1" w:rsidP="00DE26EC">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Bold" w:hAnsi="TH SarabunPSK" w:cs="TH SarabunPSK"/>
          <w:sz w:val="32"/>
          <w:szCs w:val="32"/>
        </w:rPr>
        <w:t xml:space="preserve">3. </w:t>
      </w:r>
      <w:r w:rsidRPr="002D6EB1">
        <w:rPr>
          <w:rFonts w:ascii="TH SarabunPSK" w:eastAsia="AngsanaNew-Bold" w:hAnsi="TH SarabunPSK" w:cs="TH SarabunPSK"/>
          <w:sz w:val="32"/>
          <w:szCs w:val="32"/>
          <w:cs/>
        </w:rPr>
        <w:t>กลไกการจัดการกับตัวปัญหา</w:t>
      </w:r>
      <w:r w:rsidRPr="002D6EB1">
        <w:rPr>
          <w:rFonts w:ascii="TH SarabunPSK" w:eastAsia="AngsanaNew" w:hAnsi="TH SarabunPSK" w:cs="TH SarabunPSK"/>
          <w:sz w:val="32"/>
          <w:szCs w:val="32"/>
          <w:cs/>
        </w:rPr>
        <w:t>ได้เสนอแนวทางการช่วยเหลือในการจัดการปัญหาสำหรับผู้ที่รับผิดชอบดูแลผู้ที่มีประสบปัญหาเจอทางตันในชีวิตไม่มีทางออกเพื่อให้การช่วยเหลืออย่างเป็นระบบประกอบด้วย</w:t>
      </w:r>
      <w:r w:rsidRPr="002D6EB1">
        <w:rPr>
          <w:rFonts w:ascii="TH SarabunPSK" w:eastAsia="AngsanaNew" w:hAnsi="TH SarabunPSK" w:cs="TH SarabunPSK"/>
          <w:sz w:val="32"/>
          <w:szCs w:val="32"/>
        </w:rPr>
        <w:t xml:space="preserve"> 4 </w:t>
      </w:r>
      <w:r w:rsidRPr="002D6EB1">
        <w:rPr>
          <w:rFonts w:ascii="TH SarabunPSK" w:eastAsia="AngsanaNew" w:hAnsi="TH SarabunPSK" w:cs="TH SarabunPSK"/>
          <w:sz w:val="32"/>
          <w:szCs w:val="32"/>
          <w:cs/>
        </w:rPr>
        <w:t>ขั้นตอน</w:t>
      </w:r>
      <w:r w:rsidR="00DE26EC">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ดังนี้</w:t>
      </w:r>
    </w:p>
    <w:p w:rsidR="002D6EB1" w:rsidRPr="002D6EB1" w:rsidRDefault="002D6EB1" w:rsidP="00DE26EC">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Bold" w:hAnsi="TH SarabunPSK" w:cs="TH SarabunPSK"/>
          <w:sz w:val="32"/>
          <w:szCs w:val="32"/>
          <w:cs/>
        </w:rPr>
        <w:t>ขั้นตอนที่</w:t>
      </w:r>
      <w:r w:rsidRPr="002D6EB1">
        <w:rPr>
          <w:rFonts w:ascii="TH SarabunPSK" w:eastAsia="AngsanaNew-Bold" w:hAnsi="TH SarabunPSK" w:cs="TH SarabunPSK"/>
          <w:sz w:val="32"/>
          <w:szCs w:val="32"/>
        </w:rPr>
        <w:t xml:space="preserve"> 1 </w:t>
      </w:r>
      <w:r w:rsidRPr="002D6EB1">
        <w:rPr>
          <w:rFonts w:ascii="TH SarabunPSK" w:eastAsia="AngsanaNew" w:hAnsi="TH SarabunPSK" w:cs="TH SarabunPSK"/>
          <w:sz w:val="32"/>
          <w:szCs w:val="32"/>
          <w:cs/>
        </w:rPr>
        <w:t>การสำรวจปัญหาวัตถุประสงค์เพื่อทำความเข้าใจและสรุปปัญหาที่มีสำรวจแหล่งความเครียดอื่นที่อาจเป็นปัญหาและจัดลำดับความสำคัญการทำความเข้าใจว่าปัญหาคืออะไรเป็นขั้นตอนแรกที่มีความสำคัญมากเนื่องจากอุปสรรคในการแก้ปัญหาหลายครั้ง</w:t>
      </w:r>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เกิดจากความไม่ชัดเจนว่าปัญหาคืออะไรนิยามของปัญหาที่ใช้กันแพร่หลาย</w:t>
      </w:r>
      <w:r w:rsidR="00DE26EC">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คือ</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ช่องว่างระหว่างสิ่งที่เป็นอยู่กับสิ่งที่อยากให้เป็น</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ช่วยให้ผู้ที่มีปัญหามองหาจุดที่มองข้ามซึ่งเป็นเหตุให้มองปัญหาได้ไม่ชัดเจนบิดเบือนไปหรือมองไม่เห็นทางเลือกในการแก้ปัญหาโดยสอบถามถึงองค์ประกอบในการดำเนินชีวิตได้แก่สุขภาพกายความคิดความรู้สึกพฤติกรรมการแสดงออกในด้านต่างๆ</w:t>
      </w:r>
      <w:r w:rsidR="00DE26EC">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เพื่อสำรวจปัญหาอื่นๆ</w:t>
      </w:r>
      <w:r w:rsidR="00DE26EC">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ที่อาจมีทั้งนี้เนื่องจากปัญหาต่างๆ</w:t>
      </w:r>
      <w:r w:rsidR="00DE26EC">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ในชีวิตมักมีผลกระทบต่อกันเช่นมีปัญหาการเงินเพราะตกงานทำให้ความสัมพันธ์ในครอบครัวแย่ลงมีปากเสียงกันมากขึ้นทำให้ยิ่งเครียดและนอนไม่หลับ</w:t>
      </w:r>
    </w:p>
    <w:p w:rsidR="002D6EB1" w:rsidRPr="002D6EB1" w:rsidRDefault="002D6EB1" w:rsidP="00DE26EC">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Bold" w:hAnsi="TH SarabunPSK" w:cs="TH SarabunPSK"/>
          <w:sz w:val="32"/>
          <w:szCs w:val="32"/>
          <w:cs/>
        </w:rPr>
        <w:t>ขั้นตอนที่</w:t>
      </w:r>
      <w:r w:rsidRPr="002D6EB1">
        <w:rPr>
          <w:rFonts w:ascii="TH SarabunPSK" w:eastAsia="AngsanaNew-Bold" w:hAnsi="TH SarabunPSK" w:cs="TH SarabunPSK"/>
          <w:sz w:val="32"/>
          <w:szCs w:val="32"/>
        </w:rPr>
        <w:t xml:space="preserve"> 2 </w:t>
      </w:r>
      <w:r w:rsidRPr="002D6EB1">
        <w:rPr>
          <w:rFonts w:ascii="TH SarabunPSK" w:eastAsia="AngsanaNew" w:hAnsi="TH SarabunPSK" w:cs="TH SarabunPSK"/>
          <w:sz w:val="32"/>
          <w:szCs w:val="32"/>
          <w:cs/>
        </w:rPr>
        <w:t>พิจารณาทางเลือกและผลดีผลเสียของแต่ละทางเลือกวัตถุประสงค์เพื่อประเมินนิสัยการแก้ปัญหาและแหล่งให้ความช่วยเหลือหาทางเลือกในการแก้ปัญหาตามลำดับความสำคัญเป็นการวิเคราะห์สาเหตุและปัจจัยต่างๆ</w:t>
      </w:r>
      <w:r w:rsidR="0039465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ที่เกี่ยวข้องเพื่อกำหนดทางเลือกที่มีพร้อมพิจารณาข้อดีข้อเสียของแต่ละทางเลือกก่อนตัดสินใจขั้นตอนนี้มีความสำคัญเนื่องจากคนส่วนใหญ่จะกระโดดจากปัญหาที่เขาเผชิญอยู่ไปสู่คำตอบของปัญหาขาดการวิเคราะห์ว่าในสถานการณ์เช่นนั้นมีทางเลือกอะไรบ้างที่อาจจะเป็นทางออกที่เหมาะสมหลายคนคิดวนอยู่กับสาเหตุที่เขาไม่สามารถเปลี่ยนแปลงแก้ไขได้จมอยู่กับความรู้สึกเสียใจรู้สึกผิดการพิจารณาทางเลือกเป็นการคิดเพื่อกำหนดจังหวะก้าวต่อไปแทนที่จะวนเวียนอยู่กับปัญหาที่ทำให้ทุกข์ใจช่วยผู้ที่มีปัญหาคิดแก้ไขปัญหาอย่างเป็นขั้นตอนได้คิดถึงทางเลือกต่างๆที่มีอยู่ทั้งหมดยกเว้นกรณีเร่งด่วนที่อาจเป็นอันตรายต่อสุขภาพหรือชีวิตของผู้เกี่ยวข้องประเด็นสำคัญในการพิจารณาทางเลือกคือพยายามระดมสมองรวบรวมทางเลือกให้มากที่สุดก่อนการตัดสินใจและควรสื่อให้ผู้ที่มีปัญหาเข้าใจและยอมรับความจริงที่ว่าในแต่ละทางเลือกย่อมมีทั้งส่วนต้องการไม่ต้องการบางครั้งไม่สามารถตัดสินใจ</w:t>
      </w:r>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ลือกได้เนื่องจากรู้สึกรักพี่เสียดายน้องไม่สามารถยอมรับได้ว่าเมื่อได้สิ่งหนึ่งก็จะต้องเสียอีกอย่างหนึ่งเป็นธรรมดาในบางสถานการณ์ทางเลือกที่เขาชอบอาจไม่มีอยู่มีแต่ทางเลือกที่</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ไม่ชอบ</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น้อยที่สุดหรือเป็นทางเลือกที่จะก่อให้เกิดปัญหาอื่นตามมาน้อยที่สุดการวิเคราะห์ข้อดีข้อเสียของแต่ละทางเลือกจะช่วยให้ผู้ที่มีปัญหาเห็นได้ชัดเจนขึ้นว่าเขาควรเลือดทางใดมีความรอบคอบกว่าการให้ใช้ความคิดแก้ปัญหาเฉพาะหน้าอย่างที่เคยชินเช่นการเลี่ยงปัญหาหรือเลือกทางเลือกที่ดูเหมือนจะสบายในระยะแรกแต่จะก่อให้เกิดปัญหายุ่งยากซับซ้อนตามมาอีกมากใ</w:t>
      </w:r>
      <w:r w:rsidRPr="002D6EB1">
        <w:rPr>
          <w:rFonts w:ascii="TH SarabunPSK" w:eastAsia="AngsanaNew" w:hAnsi="TH SarabunPSK" w:cs="TH SarabunPSK" w:hint="cs"/>
          <w:sz w:val="32"/>
          <w:szCs w:val="32"/>
          <w:cs/>
        </w:rPr>
        <w:t>น</w:t>
      </w:r>
      <w:r w:rsidRPr="002D6EB1">
        <w:rPr>
          <w:rFonts w:ascii="TH SarabunPSK" w:eastAsia="AngsanaNew" w:hAnsi="TH SarabunPSK" w:cs="TH SarabunPSK"/>
          <w:sz w:val="32"/>
          <w:szCs w:val="32"/>
          <w:cs/>
        </w:rPr>
        <w:t>ภายหลัง</w:t>
      </w:r>
    </w:p>
    <w:p w:rsidR="002D6EB1" w:rsidRPr="002D6EB1" w:rsidRDefault="002D6EB1" w:rsidP="00DE26EC">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Bold" w:hAnsi="TH SarabunPSK" w:cs="TH SarabunPSK"/>
          <w:sz w:val="32"/>
          <w:szCs w:val="32"/>
          <w:cs/>
        </w:rPr>
        <w:lastRenderedPageBreak/>
        <w:t>ขั้นตอนที่</w:t>
      </w:r>
      <w:r w:rsidRPr="002D6EB1">
        <w:rPr>
          <w:rFonts w:ascii="TH SarabunPSK" w:eastAsia="AngsanaNew-Bold" w:hAnsi="TH SarabunPSK" w:cs="TH SarabunPSK"/>
          <w:sz w:val="32"/>
          <w:szCs w:val="32"/>
        </w:rPr>
        <w:t xml:space="preserve"> 3 </w:t>
      </w:r>
      <w:r w:rsidRPr="002D6EB1">
        <w:rPr>
          <w:rFonts w:ascii="TH SarabunPSK" w:eastAsia="AngsanaNew" w:hAnsi="TH SarabunPSK" w:cs="TH SarabunPSK"/>
          <w:sz w:val="32"/>
          <w:szCs w:val="32"/>
          <w:cs/>
        </w:rPr>
        <w:t>ดำเนินการวัตถุประสงค์เพื่อดำเนินการแก้ปัญหาช่วยให้เกิดความหวังและกำลังใจจากความสำเร็จผู้ให้การช่วยเหลือมีหน้าที่ช่วยให้ผู้ที่มีปัญหาลงมือทำได้ตามแนวทางเลือกหากยังไม่มั่นใจขาดข้อมูลหรือทักษะที่เกี่ยวข้องเจ้าหน้าที่ควรให้ข้อมูลแนะนำแหล่งที่จะหาข้อมูลให้กำลังใจฝึกทักษะที่เกี่ยวข้องช่วยฝึกซ้อมจนเกิดความพร้อมในการปฏิบัติสิ่งสำคัญในการลงมือทำคือทำทีละขั้นทำในสิ่งที่ประเมินว่าทำได้เพื่อช่วยให้เกิดความมั่นใจมีกำลังใจหากมีสิ่งที่ต้องทำมากหรือเป็นเรื่องที่ซับซ้อนควรแบ่งงานที่มีออกเป็นขั้นๆที่สามารถจัดการได้โดยไม่ยากเกินไปมิฉะนั้นจะทำให้เกิดความท้อแท้ผู้ให้การปรึกษาควรช่วยจำกัดวงในการคิดและทำให้มีความชัดเจนโดยเน้นการแก้ปัญหาระยะสั้นที่มีความสำคัญเร่งด่วนก่อนเมื่อผ่านขั้นแรกนี้ไปเมื่อมีความเชื่อมั่นมากขึ้นและเข้าใจปัญหาดีขึ้นจึงค่อยมองภาพไกลออกไป</w:t>
      </w:r>
    </w:p>
    <w:p w:rsidR="002D6EB1" w:rsidRPr="002D6EB1" w:rsidRDefault="002D6EB1" w:rsidP="00DE26EC">
      <w:pPr>
        <w:autoSpaceDE w:val="0"/>
        <w:autoSpaceDN w:val="0"/>
        <w:adjustRightInd w:val="0"/>
        <w:spacing w:after="0" w:line="240" w:lineRule="auto"/>
        <w:ind w:firstLine="720"/>
        <w:jc w:val="thaiDistribute"/>
        <w:rPr>
          <w:rFonts w:ascii="TH SarabunPSK" w:eastAsia="Cordia New" w:hAnsi="TH SarabunPSK" w:cs="TH SarabunPSK"/>
          <w:sz w:val="32"/>
          <w:szCs w:val="32"/>
        </w:rPr>
      </w:pPr>
      <w:r w:rsidRPr="002D6EB1">
        <w:rPr>
          <w:rFonts w:ascii="TH SarabunPSK" w:eastAsia="AngsanaNew-Bold" w:hAnsi="TH SarabunPSK" w:cs="TH SarabunPSK"/>
          <w:sz w:val="32"/>
          <w:szCs w:val="32"/>
          <w:cs/>
        </w:rPr>
        <w:t>ขั้นตอนที่</w:t>
      </w:r>
      <w:r w:rsidRPr="002D6EB1">
        <w:rPr>
          <w:rFonts w:ascii="TH SarabunPSK" w:eastAsia="AngsanaNew-Bold" w:hAnsi="TH SarabunPSK" w:cs="TH SarabunPSK"/>
          <w:sz w:val="32"/>
          <w:szCs w:val="32"/>
        </w:rPr>
        <w:t xml:space="preserve"> 4 </w:t>
      </w:r>
      <w:r w:rsidRPr="002D6EB1">
        <w:rPr>
          <w:rFonts w:ascii="TH SarabunPSK" w:eastAsia="AngsanaNew" w:hAnsi="TH SarabunPSK" w:cs="TH SarabunPSK"/>
          <w:sz w:val="32"/>
          <w:szCs w:val="32"/>
          <w:cs/>
        </w:rPr>
        <w:t>ติดตามผลวัตถุประสงค์เพื่อหาข้อมูลเพื่อประเมินผลการดำเนินการตามทางเลือกอุปสรรคในการลงมือทำจริงมีหลายประการและแม้ว่าผู้ที่มีปัญหาจะเกิดความมั่นใจขณะพูดคุย</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และต้องการที่จะทำสิ่งที่เขาเลือกแต่เขาอาจไม่สามารถทำได้ในสถานการณ์จริงหรือทำได้แต่ไม่ต่อเนื่องซึ่งจำเป็นต้องมีการติดตามผลและให้ความช่วยเหลือตามความเหมาะสมการติดตามผลยังเป็นการแสดงความใส่ใจของผู้ให้การช่วยเหลือว่าสนใจทราบความก้าวหน้าในการแก้ปัญหา</w:t>
      </w:r>
    </w:p>
    <w:p w:rsidR="00DE26EC" w:rsidRDefault="00DE26EC" w:rsidP="00DE26EC">
      <w:pPr>
        <w:spacing w:after="0" w:line="240" w:lineRule="auto"/>
        <w:rPr>
          <w:rFonts w:ascii="TH SarabunPSK" w:eastAsia="Cordia New" w:hAnsi="TH SarabunPSK" w:cs="TH SarabunPSK"/>
          <w:b/>
          <w:bCs/>
          <w:sz w:val="36"/>
          <w:szCs w:val="36"/>
        </w:rPr>
      </w:pPr>
    </w:p>
    <w:p w:rsidR="00DE26EC" w:rsidRDefault="00394651" w:rsidP="00DE26EC">
      <w:pPr>
        <w:spacing w:after="0" w:line="240" w:lineRule="auto"/>
        <w:rPr>
          <w:rFonts w:ascii="TH SarabunPSK" w:eastAsia="Cordia New" w:hAnsi="TH SarabunPSK" w:cs="TH SarabunPSK"/>
          <w:b/>
          <w:bCs/>
          <w:spacing w:val="2"/>
          <w:sz w:val="36"/>
          <w:szCs w:val="36"/>
        </w:rPr>
      </w:pPr>
      <w:r>
        <w:rPr>
          <w:rFonts w:ascii="TH SarabunPSK" w:eastAsia="Cordia New" w:hAnsi="TH SarabunPSK" w:cs="TH SarabunPSK"/>
          <w:b/>
          <w:bCs/>
          <w:sz w:val="36"/>
          <w:szCs w:val="36"/>
        </w:rPr>
        <w:t>7</w:t>
      </w:r>
      <w:r w:rsidR="00DE26EC">
        <w:rPr>
          <w:rFonts w:ascii="TH SarabunPSK" w:eastAsia="Cordia New" w:hAnsi="TH SarabunPSK" w:cs="TH SarabunPSK"/>
          <w:b/>
          <w:bCs/>
          <w:sz w:val="36"/>
          <w:szCs w:val="36"/>
        </w:rPr>
        <w:t xml:space="preserve">. </w:t>
      </w:r>
      <w:r w:rsidR="002D6EB1" w:rsidRPr="00DE26EC">
        <w:rPr>
          <w:rFonts w:ascii="TH SarabunPSK" w:eastAsia="Cordia New" w:hAnsi="TH SarabunPSK" w:cs="TH SarabunPSK"/>
          <w:b/>
          <w:bCs/>
          <w:spacing w:val="2"/>
          <w:sz w:val="36"/>
          <w:szCs w:val="36"/>
          <w:cs/>
        </w:rPr>
        <w:t>งานวิจัยที่เกี่ยวข้อง</w:t>
      </w:r>
    </w:p>
    <w:p w:rsidR="002D6EB1" w:rsidRPr="00DE26EC" w:rsidRDefault="00DE26EC" w:rsidP="00DE26EC">
      <w:pPr>
        <w:spacing w:after="0" w:line="240" w:lineRule="auto"/>
        <w:jc w:val="thaiDistribute"/>
        <w:rPr>
          <w:rFonts w:ascii="TH SarabunPSK" w:eastAsia="Cordia New" w:hAnsi="TH SarabunPSK" w:cs="TH SarabunPSK"/>
          <w:spacing w:val="2"/>
          <w:sz w:val="36"/>
          <w:szCs w:val="36"/>
        </w:rPr>
      </w:pPr>
      <w:r>
        <w:rPr>
          <w:rFonts w:ascii="TH SarabunPSK" w:eastAsia="Cordia New" w:hAnsi="TH SarabunPSK" w:cs="TH SarabunPSK"/>
          <w:b/>
          <w:bCs/>
          <w:spacing w:val="2"/>
          <w:sz w:val="36"/>
          <w:szCs w:val="36"/>
        </w:rPr>
        <w:t xml:space="preserve"> </w:t>
      </w:r>
      <w:r>
        <w:rPr>
          <w:rFonts w:ascii="TH SarabunPSK" w:eastAsia="Cordia New" w:hAnsi="TH SarabunPSK" w:cs="TH SarabunPSK"/>
          <w:b/>
          <w:bCs/>
          <w:spacing w:val="2"/>
          <w:sz w:val="36"/>
          <w:szCs w:val="36"/>
        </w:rPr>
        <w:tab/>
      </w:r>
      <w:r w:rsidR="002D6EB1" w:rsidRPr="00DE26EC">
        <w:rPr>
          <w:rFonts w:ascii="TH SarabunPSK" w:eastAsia="AngsanaNew" w:hAnsi="TH SarabunPSK" w:cs="TH SarabunPSK"/>
          <w:b/>
          <w:bCs/>
          <w:color w:val="231F20"/>
          <w:sz w:val="32"/>
          <w:szCs w:val="32"/>
          <w:cs/>
        </w:rPr>
        <w:t>ขวัญจิต</w:t>
      </w:r>
      <w:r w:rsidRPr="00DE26EC">
        <w:rPr>
          <w:rFonts w:ascii="TH SarabunPSK" w:eastAsia="AngsanaNew" w:hAnsi="TH SarabunPSK" w:cs="TH SarabunPSK"/>
          <w:b/>
          <w:bCs/>
          <w:color w:val="231F20"/>
          <w:sz w:val="32"/>
          <w:szCs w:val="32"/>
        </w:rPr>
        <w:t xml:space="preserve"> </w:t>
      </w:r>
      <w:r w:rsidR="002D6EB1" w:rsidRPr="00DE26EC">
        <w:rPr>
          <w:rFonts w:ascii="TH SarabunPSK" w:eastAsia="AngsanaNew" w:hAnsi="TH SarabunPSK" w:cs="TH SarabunPSK"/>
          <w:b/>
          <w:bCs/>
          <w:color w:val="231F20"/>
          <w:sz w:val="32"/>
          <w:szCs w:val="32"/>
          <w:cs/>
        </w:rPr>
        <w:t>มหากิตติคุณ</w:t>
      </w:r>
      <w:r w:rsidR="002D6EB1" w:rsidRPr="00DE26EC">
        <w:rPr>
          <w:rFonts w:ascii="TH SarabunPSK" w:eastAsia="AngsanaNew" w:hAnsi="TH SarabunPSK" w:cs="TH SarabunPSK"/>
          <w:b/>
          <w:bCs/>
          <w:color w:val="231F20"/>
          <w:sz w:val="32"/>
          <w:szCs w:val="32"/>
        </w:rPr>
        <w:t xml:space="preserve"> (2548)</w:t>
      </w:r>
      <w:r w:rsidR="002D6EB1" w:rsidRPr="00DE26EC">
        <w:rPr>
          <w:rFonts w:ascii="TH SarabunPSK" w:eastAsia="AngsanaNew" w:hAnsi="TH SarabunPSK" w:cs="TH SarabunPSK"/>
          <w:color w:val="231F20"/>
          <w:sz w:val="32"/>
          <w:szCs w:val="32"/>
        </w:rPr>
        <w:t xml:space="preserve"> </w:t>
      </w:r>
      <w:r w:rsidR="002D6EB1" w:rsidRPr="00DE26EC">
        <w:rPr>
          <w:rFonts w:ascii="TH SarabunPSK" w:eastAsia="AngsanaNew" w:hAnsi="TH SarabunPSK" w:cs="TH SarabunPSK"/>
          <w:color w:val="231F20"/>
          <w:sz w:val="32"/>
          <w:szCs w:val="32"/>
          <w:cs/>
        </w:rPr>
        <w:t>กล่าวว่า</w:t>
      </w:r>
      <w:r w:rsidRPr="00DE26EC">
        <w:rPr>
          <w:rFonts w:ascii="TH SarabunPSK" w:eastAsia="AngsanaNew" w:hAnsi="TH SarabunPSK" w:cs="TH SarabunPSK"/>
          <w:color w:val="231F20"/>
          <w:sz w:val="32"/>
          <w:szCs w:val="32"/>
        </w:rPr>
        <w:t xml:space="preserve"> </w:t>
      </w:r>
      <w:r w:rsidR="002D6EB1" w:rsidRPr="00DE26EC">
        <w:rPr>
          <w:rFonts w:ascii="TH SarabunPSK" w:eastAsia="AngsanaNew" w:hAnsi="TH SarabunPSK" w:cs="TH SarabunPSK"/>
          <w:color w:val="231F20"/>
          <w:sz w:val="32"/>
          <w:szCs w:val="32"/>
          <w:cs/>
        </w:rPr>
        <w:t>เด็กวัยรุ่นที่มีภาวะซึมเศร้าจะสามารถลดภาวะซึมเศร้านี้ได้ด้วยการฝึกพูดกับตนเองทางบวกมากกว่าการเน้นให้ลดหรือเลิกพูดกับตนเองทางลบซึ่งจะทำให้เกิดประสิทธิภาพในการช่วยลดภาวะซึมเศร้าได้ดีกว่าในส่วนงานวิจัยของทัฬห</w:t>
      </w:r>
      <w:proofErr w:type="spellStart"/>
      <w:r w:rsidR="002D6EB1" w:rsidRPr="00DE26EC">
        <w:rPr>
          <w:rFonts w:ascii="TH SarabunPSK" w:eastAsia="AngsanaNew" w:hAnsi="TH SarabunPSK" w:cs="TH SarabunPSK"/>
          <w:color w:val="231F20"/>
          <w:sz w:val="32"/>
          <w:szCs w:val="32"/>
          <w:cs/>
        </w:rPr>
        <w:t>กาณฑ์</w:t>
      </w:r>
      <w:proofErr w:type="spellEnd"/>
      <w:r w:rsidR="002D6EB1" w:rsidRPr="00DE26EC">
        <w:rPr>
          <w:rFonts w:ascii="TH SarabunPSK" w:eastAsia="AngsanaNew" w:hAnsi="TH SarabunPSK" w:cs="TH SarabunPSK"/>
          <w:color w:val="231F20"/>
          <w:sz w:val="32"/>
          <w:szCs w:val="32"/>
          <w:cs/>
        </w:rPr>
        <w:t>พิมพ์วงศ์ทอง</w:t>
      </w:r>
      <w:r w:rsidR="002D6EB1" w:rsidRPr="00DE26EC">
        <w:rPr>
          <w:rFonts w:ascii="TH SarabunPSK" w:eastAsia="AngsanaNew" w:hAnsi="TH SarabunPSK" w:cs="TH SarabunPSK"/>
          <w:color w:val="231F20"/>
          <w:sz w:val="32"/>
          <w:szCs w:val="32"/>
        </w:rPr>
        <w:t xml:space="preserve"> (2550) </w:t>
      </w:r>
      <w:r w:rsidR="002D6EB1" w:rsidRPr="00DE26EC">
        <w:rPr>
          <w:rFonts w:ascii="TH SarabunPSK" w:eastAsia="AngsanaNew" w:hAnsi="TH SarabunPSK" w:cs="TH SarabunPSK"/>
          <w:color w:val="231F20"/>
          <w:sz w:val="32"/>
          <w:szCs w:val="32"/>
          <w:cs/>
        </w:rPr>
        <w:t>กล่าวว่า</w:t>
      </w:r>
      <w:r w:rsidRPr="00DE26EC">
        <w:rPr>
          <w:rFonts w:ascii="TH SarabunPSK" w:eastAsia="AngsanaNew" w:hAnsi="TH SarabunPSK" w:cs="TH SarabunPSK"/>
          <w:color w:val="231F20"/>
          <w:sz w:val="32"/>
          <w:szCs w:val="32"/>
        </w:rPr>
        <w:t xml:space="preserve"> </w:t>
      </w:r>
      <w:r w:rsidR="002D6EB1" w:rsidRPr="00DE26EC">
        <w:rPr>
          <w:rFonts w:ascii="TH SarabunPSK" w:eastAsia="AngsanaNew" w:hAnsi="TH SarabunPSK" w:cs="TH SarabunPSK"/>
          <w:color w:val="231F20"/>
          <w:sz w:val="32"/>
          <w:szCs w:val="32"/>
          <w:cs/>
        </w:rPr>
        <w:t>การฝึกพูดกับตนเองทางบวกมีประสิทธิภาพในการช่วยลดความวิตกกังวลในผู้ติดเชื้อ</w:t>
      </w:r>
      <w:proofErr w:type="spellStart"/>
      <w:r w:rsidR="002D6EB1" w:rsidRPr="00DE26EC">
        <w:rPr>
          <w:rFonts w:ascii="TH SarabunPSK" w:eastAsia="AngsanaNew" w:hAnsi="TH SarabunPSK" w:cs="TH SarabunPSK"/>
          <w:color w:val="231F20"/>
          <w:sz w:val="32"/>
          <w:szCs w:val="32"/>
          <w:cs/>
        </w:rPr>
        <w:t>เอช</w:t>
      </w:r>
      <w:proofErr w:type="spellEnd"/>
      <w:r w:rsidR="002D6EB1" w:rsidRPr="00DE26EC">
        <w:rPr>
          <w:rFonts w:ascii="TH SarabunPSK" w:eastAsia="AngsanaNew" w:hAnsi="TH SarabunPSK" w:cs="TH SarabunPSK"/>
          <w:color w:val="231F20"/>
          <w:sz w:val="32"/>
          <w:szCs w:val="32"/>
          <w:cs/>
        </w:rPr>
        <w:t>ไอวีได้ดังนั้น</w:t>
      </w:r>
      <w:r w:rsidRPr="00DE26EC">
        <w:rPr>
          <w:rFonts w:ascii="TH SarabunPSK" w:eastAsia="AngsanaNew" w:hAnsi="TH SarabunPSK" w:cs="TH SarabunPSK"/>
          <w:color w:val="231F20"/>
          <w:sz w:val="32"/>
          <w:szCs w:val="32"/>
        </w:rPr>
        <w:t xml:space="preserve"> </w:t>
      </w:r>
      <w:r w:rsidR="002D6EB1" w:rsidRPr="00DE26EC">
        <w:rPr>
          <w:rFonts w:ascii="TH SarabunPSK" w:eastAsia="AngsanaNew" w:hAnsi="TH SarabunPSK" w:cs="TH SarabunPSK"/>
          <w:color w:val="231F20"/>
          <w:sz w:val="32"/>
          <w:szCs w:val="32"/>
          <w:cs/>
        </w:rPr>
        <w:t>จากผลงานวิจัยของทั้งสองท่านที่กล่าวมานั้นการพูดกับตนเองทางบวกมีประสิทธิภาพสามารถลดภาวะซึมเศร้าและความวิตกกังวลได้</w:t>
      </w:r>
      <w:r w:rsidRPr="00DE26EC">
        <w:rPr>
          <w:rFonts w:ascii="TH SarabunPSK" w:eastAsia="AngsanaNew" w:hAnsi="TH SarabunPSK" w:cs="TH SarabunPSK"/>
          <w:color w:val="231F20"/>
          <w:sz w:val="32"/>
          <w:szCs w:val="32"/>
        </w:rPr>
        <w:t xml:space="preserve"> </w:t>
      </w:r>
      <w:r w:rsidR="002D6EB1" w:rsidRPr="00DE26EC">
        <w:rPr>
          <w:rFonts w:ascii="TH SarabunPSK" w:eastAsia="AngsanaNew" w:hAnsi="TH SarabunPSK" w:cs="TH SarabunPSK"/>
          <w:color w:val="231F20"/>
          <w:sz w:val="32"/>
          <w:szCs w:val="32"/>
          <w:cs/>
        </w:rPr>
        <w:t>ผู้วิจัยจึงสรุปว่าการจะลดภาวะซึมเศร้าในเด็กวัยรุ่นที่ได้รับผลกระทบจากโรคเอดส์ได้นั้นควรให้เด็กวัยรุ่นฝึกการพูดกับตนเองทางบวกด้วยการใช้โปรแกรมการฝึกพูดกับตัวเองทางบวกของขวัญจิตมหากิตติคุณ</w:t>
      </w:r>
      <w:r w:rsidR="002D6EB1" w:rsidRPr="00DE26EC">
        <w:rPr>
          <w:rFonts w:ascii="TH SarabunPSK" w:eastAsia="AngsanaNew" w:hAnsi="TH SarabunPSK" w:cs="TH SarabunPSK"/>
          <w:color w:val="231F20"/>
          <w:sz w:val="32"/>
          <w:szCs w:val="32"/>
        </w:rPr>
        <w:t xml:space="preserve"> (2548) </w:t>
      </w:r>
      <w:r w:rsidR="002D6EB1" w:rsidRPr="00DE26EC">
        <w:rPr>
          <w:rFonts w:ascii="TH SarabunPSK" w:eastAsia="AngsanaNew" w:hAnsi="TH SarabunPSK" w:cs="TH SarabunPSK"/>
          <w:color w:val="231F20"/>
          <w:sz w:val="32"/>
          <w:szCs w:val="32"/>
          <w:cs/>
        </w:rPr>
        <w:t>ซึ่งสร้างขึ้นตามแนวคิด</w:t>
      </w:r>
      <w:proofErr w:type="spellStart"/>
      <w:r w:rsidR="002D6EB1" w:rsidRPr="00DE26EC">
        <w:rPr>
          <w:rFonts w:ascii="TH SarabunPSK" w:eastAsia="AngsanaNew" w:hAnsi="TH SarabunPSK" w:cs="TH SarabunPSK"/>
          <w:color w:val="231F20"/>
          <w:sz w:val="32"/>
          <w:szCs w:val="32"/>
          <w:cs/>
        </w:rPr>
        <w:t>ของนีล</w:t>
      </w:r>
      <w:proofErr w:type="spellEnd"/>
      <w:r w:rsidR="002D6EB1" w:rsidRPr="00DE26EC">
        <w:rPr>
          <w:rFonts w:ascii="TH SarabunPSK" w:eastAsia="AngsanaNew" w:hAnsi="TH SarabunPSK" w:cs="TH SarabunPSK"/>
          <w:color w:val="231F20"/>
          <w:sz w:val="32"/>
          <w:szCs w:val="32"/>
          <w:cs/>
        </w:rPr>
        <w:t>สัน</w:t>
      </w:r>
      <w:proofErr w:type="spellStart"/>
      <w:r w:rsidR="002D6EB1" w:rsidRPr="00DE26EC">
        <w:rPr>
          <w:rFonts w:ascii="TH SarabunPSK" w:eastAsia="AngsanaNew" w:hAnsi="TH SarabunPSK" w:cs="TH SarabunPSK"/>
          <w:color w:val="231F20"/>
          <w:sz w:val="32"/>
          <w:szCs w:val="32"/>
          <w:cs/>
        </w:rPr>
        <w:t>โจนส์</w:t>
      </w:r>
      <w:proofErr w:type="spellEnd"/>
      <w:r w:rsidR="002D6EB1" w:rsidRPr="00DE26EC">
        <w:rPr>
          <w:rFonts w:ascii="TH SarabunPSK" w:eastAsia="AngsanaNew" w:hAnsi="TH SarabunPSK" w:cs="TH SarabunPSK"/>
          <w:color w:val="231F20"/>
          <w:sz w:val="32"/>
          <w:szCs w:val="32"/>
        </w:rPr>
        <w:t xml:space="preserve"> (Nelson-Jones, 1990) </w:t>
      </w:r>
      <w:r w:rsidR="002D6EB1" w:rsidRPr="00DE26EC">
        <w:rPr>
          <w:rFonts w:ascii="TH SarabunPSK" w:eastAsia="AngsanaNew" w:hAnsi="TH SarabunPSK" w:cs="TH SarabunPSK"/>
          <w:color w:val="231F20"/>
          <w:sz w:val="32"/>
          <w:szCs w:val="32"/>
          <w:cs/>
        </w:rPr>
        <w:t>เพื่อลดภาวะซึมเศร้า</w:t>
      </w:r>
    </w:p>
    <w:p w:rsidR="002D6EB1" w:rsidRPr="00DE26EC" w:rsidRDefault="002D6EB1" w:rsidP="00DE26EC">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DE26EC">
        <w:rPr>
          <w:rFonts w:ascii="TH SarabunPSK" w:eastAsia="AngsanaNew" w:hAnsi="TH SarabunPSK" w:cs="TH SarabunPSK"/>
          <w:b/>
          <w:bCs/>
          <w:sz w:val="32"/>
          <w:szCs w:val="32"/>
          <w:cs/>
        </w:rPr>
        <w:t>มา</w:t>
      </w:r>
      <w:proofErr w:type="spellStart"/>
      <w:r w:rsidRPr="00DE26EC">
        <w:rPr>
          <w:rFonts w:ascii="TH SarabunPSK" w:eastAsia="AngsanaNew" w:hAnsi="TH SarabunPSK" w:cs="TH SarabunPSK"/>
          <w:b/>
          <w:bCs/>
          <w:sz w:val="32"/>
          <w:szCs w:val="32"/>
          <w:cs/>
        </w:rPr>
        <w:t>โนช</w:t>
      </w:r>
      <w:proofErr w:type="spellEnd"/>
      <w:r w:rsidR="00DE26EC" w:rsidRPr="00DE26EC">
        <w:rPr>
          <w:rFonts w:ascii="TH SarabunPSK" w:eastAsia="AngsanaNew" w:hAnsi="TH SarabunPSK" w:cs="TH SarabunPSK"/>
          <w:b/>
          <w:bCs/>
          <w:sz w:val="32"/>
          <w:szCs w:val="32"/>
        </w:rPr>
        <w:t xml:space="preserve"> </w:t>
      </w:r>
      <w:r w:rsidRPr="00DE26EC">
        <w:rPr>
          <w:rFonts w:ascii="TH SarabunPSK" w:eastAsia="AngsanaNew" w:hAnsi="TH SarabunPSK" w:cs="TH SarabunPSK"/>
          <w:b/>
          <w:bCs/>
          <w:sz w:val="32"/>
          <w:szCs w:val="32"/>
          <w:cs/>
        </w:rPr>
        <w:t>หล่อตระกูล</w:t>
      </w:r>
      <w:r w:rsidRPr="00DE26EC">
        <w:rPr>
          <w:rFonts w:ascii="TH SarabunPSK" w:eastAsia="AngsanaNew" w:hAnsi="TH SarabunPSK" w:cs="TH SarabunPSK"/>
          <w:b/>
          <w:bCs/>
          <w:sz w:val="32"/>
          <w:szCs w:val="32"/>
        </w:rPr>
        <w:t xml:space="preserve"> (2539)</w:t>
      </w:r>
      <w:r w:rsidRPr="00DE26EC">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ศึกษา</w:t>
      </w:r>
      <w:r w:rsidR="00DE26EC">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แนวโน้มการฆ่าตัวตายในประเทศไทย</w:t>
      </w:r>
      <w:r w:rsidRPr="00DE26EC">
        <w:rPr>
          <w:rFonts w:ascii="TH SarabunPSK" w:eastAsia="AngsanaNew" w:hAnsi="TH SarabunPSK" w:cs="TH SarabunPSK"/>
          <w:sz w:val="32"/>
          <w:szCs w:val="32"/>
        </w:rPr>
        <w:t xml:space="preserve"> : </w:t>
      </w:r>
      <w:r w:rsidRPr="00DE26EC">
        <w:rPr>
          <w:rFonts w:ascii="TH SarabunPSK" w:eastAsia="AngsanaNew" w:hAnsi="TH SarabunPSK" w:cs="TH SarabunPSK"/>
          <w:sz w:val="32"/>
          <w:szCs w:val="32"/>
          <w:cs/>
        </w:rPr>
        <w:t>แง่มุมทางเพศและช่วงวัยรวบรวมข้อมูลจาก</w:t>
      </w:r>
      <w:r w:rsidRPr="00DE26EC">
        <w:rPr>
          <w:rFonts w:ascii="TH SarabunPSK" w:eastAsia="AngsanaNew" w:hAnsi="TH SarabunPSK" w:cs="TH SarabunPSK" w:hint="cs"/>
          <w:sz w:val="32"/>
          <w:szCs w:val="32"/>
          <w:cs/>
        </w:rPr>
        <w:t>มรณ</w:t>
      </w:r>
      <w:r w:rsidRPr="00DE26EC">
        <w:rPr>
          <w:rFonts w:ascii="TH SarabunPSK" w:eastAsia="AngsanaNew" w:hAnsi="TH SarabunPSK" w:cs="TH SarabunPSK" w:hint="eastAsia"/>
          <w:sz w:val="32"/>
          <w:szCs w:val="32"/>
          <w:cs/>
        </w:rPr>
        <w:t>ะ</w:t>
      </w:r>
      <w:r w:rsidRPr="00DE26EC">
        <w:rPr>
          <w:rFonts w:ascii="TH SarabunPSK" w:eastAsia="AngsanaNew" w:hAnsi="TH SarabunPSK" w:cs="TH SarabunPSK"/>
          <w:sz w:val="32"/>
          <w:szCs w:val="32"/>
          <w:cs/>
        </w:rPr>
        <w:t>บัตรทั่วประเทศในแต่ละปีวิเคราะห์อัตราการฆ่าตัวตายระหว่าง พ</w:t>
      </w:r>
      <w:r w:rsidRPr="00DE26EC">
        <w:rPr>
          <w:rFonts w:ascii="TH SarabunPSK" w:eastAsia="AngsanaNew" w:hAnsi="TH SarabunPSK" w:cs="TH SarabunPSK"/>
          <w:sz w:val="32"/>
          <w:szCs w:val="32"/>
        </w:rPr>
        <w:t>.</w:t>
      </w:r>
      <w:r w:rsidRPr="00DE26EC">
        <w:rPr>
          <w:rFonts w:ascii="TH SarabunPSK" w:eastAsia="AngsanaNew" w:hAnsi="TH SarabunPSK" w:cs="TH SarabunPSK"/>
          <w:sz w:val="32"/>
          <w:szCs w:val="32"/>
          <w:cs/>
        </w:rPr>
        <w:t>ศ</w:t>
      </w:r>
      <w:r w:rsidRPr="00DE26EC">
        <w:rPr>
          <w:rFonts w:ascii="TH SarabunPSK" w:eastAsia="AngsanaNew" w:hAnsi="TH SarabunPSK" w:cs="TH SarabunPSK"/>
          <w:sz w:val="32"/>
          <w:szCs w:val="32"/>
        </w:rPr>
        <w:t xml:space="preserve">.2535-2539 </w:t>
      </w:r>
      <w:r w:rsidRPr="00DE26EC">
        <w:rPr>
          <w:rFonts w:ascii="TH SarabunPSK" w:eastAsia="AngsanaNew" w:hAnsi="TH SarabunPSK" w:cs="TH SarabunPSK"/>
          <w:sz w:val="32"/>
          <w:szCs w:val="32"/>
          <w:cs/>
        </w:rPr>
        <w:t>ผลการศึกษาพบว่าอัตราการฆ่าตัวตายในประเทศไทยมีแนวโน้มสูงขึ้นแม้จะจัดว่ายังไม่สูงนักเมื่อเปรียบเทียบกับประเทศอื่นๆ</w:t>
      </w:r>
      <w:r w:rsidR="00394651">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โดยที่ในช่วงทศวรรษหลังนี้เพศชายมีอัตราการฆ่าตัวตายเพิ่มสูงขึ้นกว่าเพศหญิงอย่างชัดเจนโดยเฉพาะเพศชาย</w:t>
      </w:r>
      <w:r w:rsidR="00DE26EC">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ในช่วงวัย</w:t>
      </w:r>
      <w:r w:rsidR="00394651">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rPr>
        <w:t xml:space="preserve">20-24 </w:t>
      </w:r>
      <w:r w:rsidRPr="00DE26EC">
        <w:rPr>
          <w:rFonts w:ascii="TH SarabunPSK" w:eastAsia="AngsanaNew" w:hAnsi="TH SarabunPSK" w:cs="TH SarabunPSK"/>
          <w:sz w:val="32"/>
          <w:szCs w:val="32"/>
          <w:cs/>
        </w:rPr>
        <w:t>ปี</w:t>
      </w:r>
      <w:r w:rsidR="00DE26EC">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ส่วนเพศหญิงพบการฆ่าตัวตายสูง</w:t>
      </w:r>
      <w:r w:rsidR="00DE26EC">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ในช่วงอายุ</w:t>
      </w:r>
      <w:r w:rsidRPr="00DE26EC">
        <w:rPr>
          <w:rFonts w:ascii="TH SarabunPSK" w:eastAsia="AngsanaNew" w:hAnsi="TH SarabunPSK" w:cs="TH SarabunPSK"/>
          <w:sz w:val="32"/>
          <w:szCs w:val="32"/>
        </w:rPr>
        <w:t xml:space="preserve"> 15-19 </w:t>
      </w:r>
      <w:r w:rsidRPr="00DE26EC">
        <w:rPr>
          <w:rFonts w:ascii="TH SarabunPSK" w:eastAsia="AngsanaNew" w:hAnsi="TH SarabunPSK" w:cs="TH SarabunPSK"/>
          <w:sz w:val="32"/>
          <w:szCs w:val="32"/>
          <w:cs/>
        </w:rPr>
        <w:t>ปี</w:t>
      </w:r>
      <w:r w:rsidR="00DE26EC">
        <w:rPr>
          <w:rFonts w:ascii="TH SarabunPSK" w:eastAsia="AngsanaNew" w:hAnsi="TH SarabunPSK" w:cs="TH SarabunPSK"/>
          <w:sz w:val="32"/>
          <w:szCs w:val="32"/>
        </w:rPr>
        <w:t xml:space="preserve"> </w:t>
      </w:r>
      <w:r w:rsidRPr="00DE26EC">
        <w:rPr>
          <w:rFonts w:ascii="TH SarabunPSK" w:eastAsia="AngsanaNew" w:hAnsi="TH SarabunPSK" w:cs="TH SarabunPSK"/>
          <w:sz w:val="32"/>
          <w:szCs w:val="32"/>
          <w:cs/>
        </w:rPr>
        <w:t>วัยสูงอายุพบการฆ่าตัวตายไม่มากซึ่งอาจเป็นจากประชากรในวัยหนุ่มสาวยังมีค่านิยมในการดูแลผู้สูงอายุมากอยู่วิธีการฆ่าตัวตายที่พบบ่อยในเพศชายได้แก่การแขวนคอส่วนในเพศหญิงนิยมกินยาเกินขนาดหรือใช้สารเคมี</w:t>
      </w:r>
    </w:p>
    <w:p w:rsidR="002D6EB1" w:rsidRPr="002D6EB1" w:rsidRDefault="002D6EB1" w:rsidP="00DE26EC">
      <w:pPr>
        <w:autoSpaceDE w:val="0"/>
        <w:autoSpaceDN w:val="0"/>
        <w:adjustRightInd w:val="0"/>
        <w:spacing w:after="0" w:line="240" w:lineRule="auto"/>
        <w:ind w:firstLine="720"/>
        <w:jc w:val="thaiDistribute"/>
        <w:rPr>
          <w:rFonts w:ascii="TH SarabunPSK" w:eastAsia="Cordia New" w:hAnsi="TH SarabunPSK" w:cs="TH SarabunPSK"/>
          <w:sz w:val="32"/>
          <w:szCs w:val="32"/>
        </w:rPr>
      </w:pPr>
      <w:r w:rsidRPr="002D6EB1">
        <w:rPr>
          <w:rFonts w:ascii="TH SarabunPSK" w:eastAsia="AngsanaNew" w:hAnsi="TH SarabunPSK" w:cs="TH SarabunPSK"/>
          <w:b/>
          <w:bCs/>
          <w:sz w:val="32"/>
          <w:szCs w:val="32"/>
          <w:cs/>
        </w:rPr>
        <w:t>ประยุกต์</w:t>
      </w:r>
      <w:r w:rsidR="00DE26EC">
        <w:rPr>
          <w:rFonts w:ascii="TH SarabunPSK" w:eastAsia="AngsanaNew" w:hAnsi="TH SarabunPSK" w:cs="TH SarabunPSK"/>
          <w:b/>
          <w:bCs/>
          <w:sz w:val="32"/>
          <w:szCs w:val="32"/>
        </w:rPr>
        <w:t xml:space="preserve"> </w:t>
      </w:r>
      <w:r w:rsidRPr="002D6EB1">
        <w:rPr>
          <w:rFonts w:ascii="TH SarabunPSK" w:eastAsia="AngsanaNew" w:hAnsi="TH SarabunPSK" w:cs="TH SarabunPSK"/>
          <w:b/>
          <w:bCs/>
          <w:sz w:val="32"/>
          <w:szCs w:val="32"/>
          <w:cs/>
        </w:rPr>
        <w:t>เสรีเสถียรและคณะ</w:t>
      </w:r>
      <w:r w:rsidRPr="002D6EB1">
        <w:rPr>
          <w:rFonts w:ascii="TH SarabunPSK" w:eastAsia="AngsanaNew" w:hAnsi="TH SarabunPSK" w:cs="TH SarabunPSK"/>
          <w:b/>
          <w:bCs/>
          <w:sz w:val="32"/>
          <w:szCs w:val="32"/>
        </w:rPr>
        <w:t xml:space="preserve"> (2540)</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ได้ทำการศึกษา</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ะบาดวิทยาของผู้พยายามฆ่าตัวตายที่มารับบริการโรงพยาบาลระยองเป็นการศึกษาแบบย้อนหลังโดยกลุ่มศึกษาเป็นผู้พยายามฆ่าตัวตายที่มารับบริการจำนวน</w:t>
      </w:r>
      <w:r w:rsidRPr="002D6EB1">
        <w:rPr>
          <w:rFonts w:ascii="TH SarabunPSK" w:eastAsia="AngsanaNew" w:hAnsi="TH SarabunPSK" w:cs="TH SarabunPSK"/>
          <w:sz w:val="32"/>
          <w:szCs w:val="32"/>
        </w:rPr>
        <w:t xml:space="preserve"> 118 </w:t>
      </w:r>
      <w:r w:rsidRPr="002D6EB1">
        <w:rPr>
          <w:rFonts w:ascii="TH SarabunPSK" w:eastAsia="AngsanaNew" w:hAnsi="TH SarabunPSK" w:cs="TH SarabunPSK"/>
          <w:sz w:val="32"/>
          <w:szCs w:val="32"/>
          <w:cs/>
        </w:rPr>
        <w:t>รายและกลุ่มควบคุมเป็นผู้ป่วยที่มารับบริการในสถานบริการแห่งเดียวกัน</w:t>
      </w:r>
      <w:r w:rsidRPr="002D6EB1">
        <w:rPr>
          <w:rFonts w:ascii="TH SarabunPSK" w:eastAsia="AngsanaNew" w:hAnsi="TH SarabunPSK" w:cs="TH SarabunPSK"/>
          <w:sz w:val="32"/>
          <w:szCs w:val="32"/>
          <w:cs/>
        </w:rPr>
        <w:lastRenderedPageBreak/>
        <w:t>เวลาใกล้เคียงกันจำนวน</w:t>
      </w:r>
      <w:r w:rsidRPr="002D6EB1">
        <w:rPr>
          <w:rFonts w:ascii="TH SarabunPSK" w:eastAsia="AngsanaNew" w:hAnsi="TH SarabunPSK" w:cs="TH SarabunPSK"/>
          <w:sz w:val="32"/>
          <w:szCs w:val="32"/>
        </w:rPr>
        <w:t xml:space="preserve"> 233 </w:t>
      </w:r>
      <w:r w:rsidRPr="002D6EB1">
        <w:rPr>
          <w:rFonts w:ascii="TH SarabunPSK" w:eastAsia="AngsanaNew" w:hAnsi="TH SarabunPSK" w:cs="TH SarabunPSK"/>
          <w:sz w:val="32"/>
          <w:szCs w:val="32"/>
          <w:cs/>
        </w:rPr>
        <w:t>ราย</w:t>
      </w:r>
      <w:r w:rsidR="005716F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ผลการศึกษา</w:t>
      </w:r>
      <w:r w:rsidR="005716F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พบว่า</w:t>
      </w:r>
      <w:r w:rsidR="005716F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ผู้พยายามฆ่าตัวตายส่วนใหญ่</w:t>
      </w:r>
      <w:r w:rsidR="005716F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มีอายุระหว่าง</w:t>
      </w:r>
      <w:r w:rsidRPr="002D6EB1">
        <w:rPr>
          <w:rFonts w:ascii="TH SarabunPSK" w:eastAsia="AngsanaNew" w:hAnsi="TH SarabunPSK" w:cs="TH SarabunPSK"/>
          <w:sz w:val="32"/>
          <w:szCs w:val="32"/>
        </w:rPr>
        <w:t xml:space="preserve"> 21-45 </w:t>
      </w:r>
      <w:r w:rsidRPr="002D6EB1">
        <w:rPr>
          <w:rFonts w:ascii="TH SarabunPSK" w:eastAsia="AngsanaNew" w:hAnsi="TH SarabunPSK" w:cs="TH SarabunPSK"/>
          <w:sz w:val="32"/>
          <w:szCs w:val="32"/>
          <w:cs/>
        </w:rPr>
        <w:t>ปี</w:t>
      </w:r>
      <w:r w:rsidR="005716F8">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เป็นเพศหญิงมากกว่าเพศชาย</w:t>
      </w:r>
      <w:r w:rsidRPr="002D6EB1">
        <w:rPr>
          <w:rFonts w:ascii="TH SarabunPSK" w:eastAsia="AngsanaNew" w:hAnsi="TH SarabunPSK" w:cs="TH SarabunPSK"/>
          <w:sz w:val="32"/>
          <w:szCs w:val="32"/>
        </w:rPr>
        <w:t xml:space="preserve"> 2.5 </w:t>
      </w:r>
      <w:r w:rsidRPr="002D6EB1">
        <w:rPr>
          <w:rFonts w:ascii="TH SarabunPSK" w:eastAsia="AngsanaNew" w:hAnsi="TH SarabunPSK" w:cs="TH SarabunPSK"/>
          <w:sz w:val="32"/>
          <w:szCs w:val="32"/>
          <w:cs/>
        </w:rPr>
        <w:t>เท่า</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จบระดับประถมศึกษาสถานภาพคู่อาชีพรับจ้างทั่วไปเวลาที่มาโรงพยาบาลเป็นเวลา</w:t>
      </w:r>
      <w:r w:rsidRPr="002D6EB1">
        <w:rPr>
          <w:rFonts w:ascii="TH SarabunPSK" w:eastAsia="AngsanaNew" w:hAnsi="TH SarabunPSK" w:cs="TH SarabunPSK"/>
          <w:sz w:val="32"/>
          <w:szCs w:val="32"/>
        </w:rPr>
        <w:t xml:space="preserve"> 18.01-24.00 </w:t>
      </w:r>
      <w:r w:rsidRPr="002D6EB1">
        <w:rPr>
          <w:rFonts w:ascii="TH SarabunPSK" w:eastAsia="AngsanaNew" w:hAnsi="TH SarabunPSK" w:cs="TH SarabunPSK"/>
          <w:sz w:val="32"/>
          <w:szCs w:val="32"/>
          <w:cs/>
        </w:rPr>
        <w:t>น</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โดยคู่ครองเป็นผู้นำส่งปัจจัยด้านประชากรทีสัมพันธ์กับการพยายามฆ่าตัวตายได้แก่ระดับการศึกษารายได้ของครอบครัวและความเพียงพอของรายรับปัจจัยด้านพฤติกรรมที่สัมพันธ์กับการพยายามฆ่าตัวตายแบ่งเป็น</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ด้าน</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ปัจจัยด้านพฤติกรรมส่วนบุคคล</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ได้แก่</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ผู้ที่เคยรับการรักษาทางจิตเวชการดื่มสุราสูบบุหรี่และพฤติกรรมการดื่มสุรา</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สูบบุหรี่เมื่อมีความทุกข์ใจสำหรับปัจจัยด้านพฤติกรรมที่สัมพันธ์กับผู้อื่น</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ได้แก่</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พฤติกรรมการไม่ปรึกษาใครเมื่อมีความทุกข์ใจ</w:t>
      </w:r>
    </w:p>
    <w:p w:rsidR="002D6EB1" w:rsidRPr="002D6EB1" w:rsidRDefault="002D6EB1" w:rsidP="00DE26EC">
      <w:pPr>
        <w:autoSpaceDE w:val="0"/>
        <w:autoSpaceDN w:val="0"/>
        <w:adjustRightInd w:val="0"/>
        <w:spacing w:after="0" w:line="240" w:lineRule="auto"/>
        <w:ind w:firstLine="720"/>
        <w:jc w:val="thaiDistribute"/>
        <w:rPr>
          <w:rFonts w:ascii="TH SarabunPSK" w:eastAsia="AngsanaNew" w:hAnsi="TH SarabunPSK" w:cs="TH SarabunPSK"/>
          <w:sz w:val="32"/>
          <w:szCs w:val="32"/>
        </w:rPr>
      </w:pPr>
      <w:r w:rsidRPr="002D6EB1">
        <w:rPr>
          <w:rFonts w:ascii="TH SarabunPSK" w:eastAsia="AngsanaNew" w:hAnsi="TH SarabunPSK" w:cs="TH SarabunPSK"/>
          <w:b/>
          <w:bCs/>
          <w:sz w:val="32"/>
          <w:szCs w:val="32"/>
          <w:cs/>
        </w:rPr>
        <w:t>มธุริน</w:t>
      </w:r>
      <w:r w:rsidR="00DE26EC">
        <w:rPr>
          <w:rFonts w:ascii="TH SarabunPSK" w:eastAsia="AngsanaNew" w:hAnsi="TH SarabunPSK" w:cs="TH SarabunPSK"/>
          <w:b/>
          <w:bCs/>
          <w:sz w:val="32"/>
          <w:szCs w:val="32"/>
        </w:rPr>
        <w:t xml:space="preserve"> </w:t>
      </w:r>
      <w:r w:rsidRPr="002D6EB1">
        <w:rPr>
          <w:rFonts w:ascii="TH SarabunPSK" w:eastAsia="AngsanaNew" w:hAnsi="TH SarabunPSK" w:cs="TH SarabunPSK"/>
          <w:b/>
          <w:bCs/>
          <w:sz w:val="32"/>
          <w:szCs w:val="32"/>
          <w:cs/>
        </w:rPr>
        <w:t>คำวงศ์</w:t>
      </w:r>
      <w:proofErr w:type="spellStart"/>
      <w:r w:rsidRPr="002D6EB1">
        <w:rPr>
          <w:rFonts w:ascii="TH SarabunPSK" w:eastAsia="AngsanaNew" w:hAnsi="TH SarabunPSK" w:cs="TH SarabunPSK"/>
          <w:b/>
          <w:bCs/>
          <w:sz w:val="32"/>
          <w:szCs w:val="32"/>
          <w:cs/>
        </w:rPr>
        <w:t>ปิน</w:t>
      </w:r>
      <w:proofErr w:type="spellEnd"/>
      <w:r w:rsidRPr="002D6EB1">
        <w:rPr>
          <w:rFonts w:ascii="TH SarabunPSK" w:eastAsia="AngsanaNew" w:hAnsi="TH SarabunPSK" w:cs="TH SarabunPSK"/>
          <w:b/>
          <w:bCs/>
          <w:sz w:val="32"/>
          <w:szCs w:val="32"/>
        </w:rPr>
        <w:t xml:space="preserve"> (2543)</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ศึกษา</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วามเครียดวิถีการปรับแก้และแรงสนับสนุนทางสังคมของบุคคลที่เคยพยายามฆ่าตัวตายที่มารับการรักษาที่โรงพยาบาลสันป่าตองและโรงพยาบาลสันทรายระหว่างเดือนมกราคม</w:t>
      </w:r>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พ</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ศ</w:t>
      </w:r>
      <w:r w:rsidRPr="002D6EB1">
        <w:rPr>
          <w:rFonts w:ascii="TH SarabunPSK" w:eastAsia="AngsanaNew" w:hAnsi="TH SarabunPSK" w:cs="TH SarabunPSK"/>
          <w:sz w:val="32"/>
          <w:szCs w:val="32"/>
        </w:rPr>
        <w:t xml:space="preserve">.2540 </w:t>
      </w:r>
      <w:r w:rsidRPr="002D6EB1">
        <w:rPr>
          <w:rFonts w:ascii="TH SarabunPSK" w:eastAsia="AngsanaNew" w:hAnsi="TH SarabunPSK" w:cs="TH SarabunPSK"/>
          <w:sz w:val="32"/>
          <w:szCs w:val="32"/>
          <w:cs/>
        </w:rPr>
        <w:t>ถึง</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เดือนเมษายน</w:t>
      </w:r>
      <w:r w:rsidRPr="002D6EB1">
        <w:rPr>
          <w:rFonts w:ascii="TH SarabunPSK" w:eastAsia="AngsanaNew" w:hAnsi="TH SarabunPSK" w:cs="TH SarabunPSK" w:hint="cs"/>
          <w:sz w:val="32"/>
          <w:szCs w:val="32"/>
          <w:cs/>
        </w:rPr>
        <w:t xml:space="preserve"> </w:t>
      </w:r>
      <w:r w:rsidRPr="002D6EB1">
        <w:rPr>
          <w:rFonts w:ascii="TH SarabunPSK" w:eastAsia="AngsanaNew" w:hAnsi="TH SarabunPSK" w:cs="TH SarabunPSK"/>
          <w:sz w:val="32"/>
          <w:szCs w:val="32"/>
          <w:cs/>
        </w:rPr>
        <w:t>พ</w:t>
      </w:r>
      <w:r w:rsidRPr="002D6EB1">
        <w:rPr>
          <w:rFonts w:ascii="TH SarabunPSK" w:eastAsia="AngsanaNew" w:hAnsi="TH SarabunPSK" w:cs="TH SarabunPSK"/>
          <w:sz w:val="32"/>
          <w:szCs w:val="32"/>
        </w:rPr>
        <w:t>.</w:t>
      </w:r>
      <w:r w:rsidRPr="002D6EB1">
        <w:rPr>
          <w:rFonts w:ascii="TH SarabunPSK" w:eastAsia="AngsanaNew" w:hAnsi="TH SarabunPSK" w:cs="TH SarabunPSK"/>
          <w:sz w:val="32"/>
          <w:szCs w:val="32"/>
          <w:cs/>
        </w:rPr>
        <w:t>ศ</w:t>
      </w:r>
      <w:r w:rsidRPr="002D6EB1">
        <w:rPr>
          <w:rFonts w:ascii="TH SarabunPSK" w:eastAsia="AngsanaNew" w:hAnsi="TH SarabunPSK" w:cs="TH SarabunPSK"/>
          <w:sz w:val="32"/>
          <w:szCs w:val="32"/>
        </w:rPr>
        <w:t xml:space="preserve">. 2542 </w:t>
      </w:r>
      <w:r w:rsidRPr="002D6EB1">
        <w:rPr>
          <w:rFonts w:ascii="TH SarabunPSK" w:eastAsia="AngsanaNew" w:hAnsi="TH SarabunPSK" w:cs="TH SarabunPSK"/>
          <w:sz w:val="32"/>
          <w:szCs w:val="32"/>
          <w:cs/>
        </w:rPr>
        <w:t>จำนวน</w:t>
      </w:r>
      <w:r w:rsidRPr="002D6EB1">
        <w:rPr>
          <w:rFonts w:ascii="TH SarabunPSK" w:eastAsia="AngsanaNew" w:hAnsi="TH SarabunPSK" w:cs="TH SarabunPSK"/>
          <w:sz w:val="32"/>
          <w:szCs w:val="32"/>
        </w:rPr>
        <w:t xml:space="preserve"> 40 </w:t>
      </w:r>
      <w:r w:rsidRPr="002D6EB1">
        <w:rPr>
          <w:rFonts w:ascii="TH SarabunPSK" w:eastAsia="AngsanaNew" w:hAnsi="TH SarabunPSK" w:cs="TH SarabunPSK"/>
          <w:sz w:val="32"/>
          <w:szCs w:val="32"/>
          <w:cs/>
        </w:rPr>
        <w:t>คน</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ผลการศึกษา</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พบว่ากลุ่มตัวอย่าง</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55</w:t>
      </w:r>
      <w:r w:rsidR="005716F8">
        <w:rPr>
          <w:rFonts w:ascii="TH SarabunPSK" w:eastAsia="AngsanaNew" w:hAnsi="TH SarabunPSK" w:cs="TH SarabunPSK"/>
          <w:sz w:val="32"/>
          <w:szCs w:val="32"/>
        </w:rPr>
        <w:t>.0</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มีความเครียดระดับต่ำวิถีการปรับแก้ที่กลุ่มตัวอย่างใช้มากที่สุด</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วิถีปรับอารมณ์</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37.5 </w:t>
      </w:r>
      <w:r w:rsidRPr="002D6EB1">
        <w:rPr>
          <w:rFonts w:ascii="TH SarabunPSK" w:eastAsia="AngsanaNew" w:hAnsi="TH SarabunPSK" w:cs="TH SarabunPSK"/>
          <w:sz w:val="32"/>
          <w:szCs w:val="32"/>
          <w:cs/>
        </w:rPr>
        <w:t>วิถีการเผชิญหน้ากับปัญหา</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35 </w:t>
      </w:r>
      <w:r w:rsidRPr="002D6EB1">
        <w:rPr>
          <w:rFonts w:ascii="TH SarabunPSK" w:eastAsia="AngsanaNew" w:hAnsi="TH SarabunPSK" w:cs="TH SarabunPSK"/>
          <w:sz w:val="32"/>
          <w:szCs w:val="32"/>
          <w:cs/>
        </w:rPr>
        <w:t>วิถีบรรเทาปัญหา</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25</w:t>
      </w:r>
      <w:r w:rsidR="005716F8">
        <w:rPr>
          <w:rFonts w:ascii="TH SarabunPSK" w:eastAsia="AngsanaNew" w:hAnsi="TH SarabunPSK" w:cs="TH SarabunPSK"/>
          <w:sz w:val="32"/>
          <w:szCs w:val="32"/>
        </w:rPr>
        <w:t>.0</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กลุ่มตัวอย่าง</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55 </w:t>
      </w:r>
      <w:r w:rsidRPr="002D6EB1">
        <w:rPr>
          <w:rFonts w:ascii="TH SarabunPSK" w:eastAsia="AngsanaNew" w:hAnsi="TH SarabunPSK" w:cs="TH SarabunPSK"/>
          <w:sz w:val="32"/>
          <w:szCs w:val="32"/>
          <w:cs/>
        </w:rPr>
        <w:t>มีแรงสนับสนุนทางสังคมระดับสูงโดยเฉพาะด้านความรักใคร่ผูกพันสูงสุดด้านความมั่นใจในคุณค่าแห่งตนมีค่าต่ำสุด</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สำหรับแหล่งสนับสนุนทางสังคมที่พบมากที่สุด</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DE26EC">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ญาติหรือบุคคลในครอบครัว</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95</w:t>
      </w:r>
      <w:r w:rsidR="005716F8">
        <w:rPr>
          <w:rFonts w:ascii="TH SarabunPSK" w:eastAsia="AngsanaNew" w:hAnsi="TH SarabunPSK" w:cs="TH SarabunPSK"/>
          <w:sz w:val="32"/>
          <w:szCs w:val="32"/>
        </w:rPr>
        <w:t>.0</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บิดามารดา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90</w:t>
      </w:r>
      <w:r w:rsidR="005716F8">
        <w:rPr>
          <w:rFonts w:ascii="TH SarabunPSK" w:eastAsia="AngsanaNew" w:hAnsi="TH SarabunPSK" w:cs="TH SarabunPSK"/>
          <w:sz w:val="32"/>
          <w:szCs w:val="32"/>
        </w:rPr>
        <w:t>.0</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คู่สมรสหรือบุคคลใกล้ชิดหรือบุคคลสำคัญในชีวิต</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82.5 </w:t>
      </w:r>
      <w:r w:rsidRPr="002D6EB1">
        <w:rPr>
          <w:rFonts w:ascii="TH SarabunPSK" w:eastAsia="AngsanaNew" w:hAnsi="TH SarabunPSK" w:cs="TH SarabunPSK"/>
          <w:sz w:val="32"/>
          <w:szCs w:val="32"/>
          <w:cs/>
        </w:rPr>
        <w:t>แต่เป็นที่น่าสังเกตว่าแหล่งสนับสนุนทางสังคมที่พบน้อยที่สุด</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พระหรือนักบวช</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ร้อยละ</w:t>
      </w:r>
      <w:r w:rsidRPr="002D6EB1">
        <w:rPr>
          <w:rFonts w:ascii="TH SarabunPSK" w:eastAsia="AngsanaNew" w:hAnsi="TH SarabunPSK" w:cs="TH SarabunPSK"/>
          <w:sz w:val="32"/>
          <w:szCs w:val="32"/>
        </w:rPr>
        <w:t xml:space="preserve"> 2.5</w:t>
      </w:r>
    </w:p>
    <w:p w:rsidR="002D6EB1" w:rsidRPr="002D6EB1" w:rsidRDefault="002D6EB1" w:rsidP="00045DD9">
      <w:pPr>
        <w:autoSpaceDE w:val="0"/>
        <w:autoSpaceDN w:val="0"/>
        <w:adjustRightInd w:val="0"/>
        <w:spacing w:after="0" w:line="240" w:lineRule="auto"/>
        <w:ind w:firstLine="720"/>
        <w:jc w:val="thaiDistribute"/>
        <w:rPr>
          <w:rFonts w:ascii="TH SarabunPSK" w:eastAsia="Cordia New" w:hAnsi="TH SarabunPSK" w:cs="TH SarabunPSK"/>
          <w:sz w:val="32"/>
          <w:szCs w:val="32"/>
        </w:rPr>
      </w:pPr>
      <w:proofErr w:type="spellStart"/>
      <w:r w:rsidRPr="002D6EB1">
        <w:rPr>
          <w:rFonts w:ascii="TH SarabunPSK" w:eastAsia="AngsanaNew" w:hAnsi="TH SarabunPSK" w:cs="TH SarabunPSK"/>
          <w:b/>
          <w:bCs/>
          <w:sz w:val="32"/>
          <w:szCs w:val="32"/>
          <w:cs/>
        </w:rPr>
        <w:t>ณัฐ</w:t>
      </w:r>
      <w:proofErr w:type="spellEnd"/>
      <w:r w:rsidRPr="002D6EB1">
        <w:rPr>
          <w:rFonts w:ascii="TH SarabunPSK" w:eastAsia="AngsanaNew" w:hAnsi="TH SarabunPSK" w:cs="TH SarabunPSK"/>
          <w:b/>
          <w:bCs/>
          <w:sz w:val="32"/>
          <w:szCs w:val="32"/>
          <w:cs/>
        </w:rPr>
        <w:t>วุฒิ</w:t>
      </w:r>
      <w:r w:rsidR="00045DD9">
        <w:rPr>
          <w:rFonts w:ascii="TH SarabunPSK" w:eastAsia="AngsanaNew" w:hAnsi="TH SarabunPSK" w:cs="TH SarabunPSK"/>
          <w:b/>
          <w:bCs/>
          <w:sz w:val="32"/>
          <w:szCs w:val="32"/>
        </w:rPr>
        <w:t xml:space="preserve"> </w:t>
      </w:r>
      <w:r w:rsidRPr="002D6EB1">
        <w:rPr>
          <w:rFonts w:ascii="TH SarabunPSK" w:eastAsia="AngsanaNew" w:hAnsi="TH SarabunPSK" w:cs="TH SarabunPSK"/>
          <w:b/>
          <w:bCs/>
          <w:sz w:val="32"/>
          <w:szCs w:val="32"/>
          <w:cs/>
        </w:rPr>
        <w:t>ใจชมชื่น</w:t>
      </w:r>
      <w:r w:rsidRPr="002D6EB1">
        <w:rPr>
          <w:rFonts w:ascii="TH SarabunPSK" w:eastAsia="AngsanaNew" w:hAnsi="TH SarabunPSK" w:cs="TH SarabunPSK"/>
          <w:b/>
          <w:bCs/>
          <w:sz w:val="32"/>
          <w:szCs w:val="32"/>
        </w:rPr>
        <w:t xml:space="preserve"> (2544)</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ศึกษา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ผู้พยายามฆ่าตัวตายใน</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หมู่บ้านวังลุงใหม่</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ตำบลหางดง อำเภอฮอด</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จังหวัดเชียงใหม่</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โดยศึกษาข้อมูลย้อนหลัง</w:t>
      </w:r>
      <w:r w:rsidRPr="002D6EB1">
        <w:rPr>
          <w:rFonts w:ascii="TH SarabunPSK" w:eastAsia="AngsanaNew" w:hAnsi="TH SarabunPSK" w:cs="TH SarabunPSK"/>
          <w:sz w:val="32"/>
          <w:szCs w:val="32"/>
        </w:rPr>
        <w:t xml:space="preserve"> 2 </w:t>
      </w:r>
      <w:r w:rsidRPr="002D6EB1">
        <w:rPr>
          <w:rFonts w:ascii="TH SarabunPSK" w:eastAsia="AngsanaNew" w:hAnsi="TH SarabunPSK" w:cs="TH SarabunPSK"/>
          <w:sz w:val="32"/>
          <w:szCs w:val="32"/>
          <w:cs/>
        </w:rPr>
        <w:t>ปี</w:t>
      </w:r>
      <w:r w:rsidR="005716F8">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ศึกษาผู้ที่มีประวัติการพยายามฆ่าตัวตายทุกรายและครอบครัวรวมทั้งญาติเพื่อนฯลฯ</w:t>
      </w:r>
      <w:r w:rsidR="0039465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จำนวน</w:t>
      </w:r>
      <w:r w:rsidRPr="002D6EB1">
        <w:rPr>
          <w:rFonts w:ascii="TH SarabunPSK" w:eastAsia="AngsanaNew" w:hAnsi="TH SarabunPSK" w:cs="TH SarabunPSK"/>
          <w:sz w:val="32"/>
          <w:szCs w:val="32"/>
        </w:rPr>
        <w:t xml:space="preserve"> 8 </w:t>
      </w:r>
      <w:r w:rsidRPr="002D6EB1">
        <w:rPr>
          <w:rFonts w:ascii="TH SarabunPSK" w:eastAsia="AngsanaNew" w:hAnsi="TH SarabunPSK" w:cs="TH SarabunPSK"/>
          <w:sz w:val="32"/>
          <w:szCs w:val="32"/>
          <w:cs/>
        </w:rPr>
        <w:t>ราย</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เป็นชาย</w:t>
      </w:r>
      <w:r w:rsidRPr="002D6EB1">
        <w:rPr>
          <w:rFonts w:ascii="TH SarabunPSK" w:eastAsia="AngsanaNew" w:hAnsi="TH SarabunPSK" w:cs="TH SarabunPSK"/>
          <w:sz w:val="32"/>
          <w:szCs w:val="32"/>
        </w:rPr>
        <w:t xml:space="preserve"> 5 </w:t>
      </w:r>
      <w:r w:rsidRPr="002D6EB1">
        <w:rPr>
          <w:rFonts w:ascii="TH SarabunPSK" w:eastAsia="AngsanaNew" w:hAnsi="TH SarabunPSK" w:cs="TH SarabunPSK"/>
          <w:sz w:val="32"/>
          <w:szCs w:val="32"/>
          <w:cs/>
        </w:rPr>
        <w:t>ราย</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เป็นหญิง</w:t>
      </w:r>
      <w:r w:rsidRPr="002D6EB1">
        <w:rPr>
          <w:rFonts w:ascii="TH SarabunPSK" w:eastAsia="AngsanaNew" w:hAnsi="TH SarabunPSK" w:cs="TH SarabunPSK"/>
          <w:sz w:val="32"/>
          <w:szCs w:val="32"/>
        </w:rPr>
        <w:t xml:space="preserve"> 3 </w:t>
      </w:r>
      <w:r w:rsidRPr="002D6EB1">
        <w:rPr>
          <w:rFonts w:ascii="TH SarabunPSK" w:eastAsia="AngsanaNew" w:hAnsi="TH SarabunPSK" w:cs="TH SarabunPSK"/>
          <w:sz w:val="32"/>
          <w:szCs w:val="32"/>
          <w:cs/>
        </w:rPr>
        <w:t>ราย</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ผลการศึกษา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พบว่า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ปัจจัยสำคัญที่ทำให้</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กรณีศึกษา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พยายามฆ่าตัวตายเหมือนกันมากที่สุด</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มาจากสภาพภูมิหลังของครอบครัวเสียบิดาหรือมารดาตั้งแต่อายุยังน้อยครอบครัวแตกแยกขาดความรักความอบอุ่นบุคลิกภาพแปรปรวนซึมเศร้าเก็บกดขาดความมั่นใจในตนเองมีอาการทางจิตซึ่งสิ่งเหล่านี้จะส่งผลกระทบต่อสภาพจิตใจของผู้ที่พยายามฆ่าตัวตายเมื่อโตขึ้น</w:t>
      </w:r>
    </w:p>
    <w:p w:rsidR="002D6EB1" w:rsidRPr="002D6EB1" w:rsidRDefault="002D6EB1" w:rsidP="00045DD9">
      <w:pPr>
        <w:autoSpaceDE w:val="0"/>
        <w:autoSpaceDN w:val="0"/>
        <w:adjustRightInd w:val="0"/>
        <w:spacing w:after="0" w:line="240" w:lineRule="auto"/>
        <w:ind w:firstLine="720"/>
        <w:jc w:val="thaiDistribute"/>
        <w:rPr>
          <w:rFonts w:ascii="TH SarabunPSK" w:eastAsia="Cordia New" w:hAnsi="TH SarabunPSK" w:cs="TH SarabunPSK"/>
          <w:sz w:val="32"/>
          <w:szCs w:val="32"/>
        </w:rPr>
      </w:pPr>
      <w:r w:rsidRPr="002D6EB1">
        <w:rPr>
          <w:rFonts w:ascii="TH SarabunPSK" w:eastAsia="AngsanaNew" w:hAnsi="TH SarabunPSK" w:cs="TH SarabunPSK"/>
          <w:b/>
          <w:bCs/>
          <w:sz w:val="32"/>
          <w:szCs w:val="32"/>
          <w:cs/>
        </w:rPr>
        <w:t>ดรุณี</w:t>
      </w:r>
      <w:r w:rsidR="00045DD9">
        <w:rPr>
          <w:rFonts w:ascii="TH SarabunPSK" w:eastAsia="AngsanaNew" w:hAnsi="TH SarabunPSK" w:cs="TH SarabunPSK"/>
          <w:b/>
          <w:bCs/>
          <w:sz w:val="32"/>
          <w:szCs w:val="32"/>
        </w:rPr>
        <w:t xml:space="preserve"> </w:t>
      </w:r>
      <w:r w:rsidRPr="002D6EB1">
        <w:rPr>
          <w:rFonts w:ascii="TH SarabunPSK" w:eastAsia="AngsanaNew" w:hAnsi="TH SarabunPSK" w:cs="TH SarabunPSK"/>
          <w:b/>
          <w:bCs/>
          <w:sz w:val="32"/>
          <w:szCs w:val="32"/>
          <w:cs/>
        </w:rPr>
        <w:t>เลิศปรีชา</w:t>
      </w:r>
      <w:r w:rsidRPr="002D6EB1">
        <w:rPr>
          <w:rFonts w:ascii="TH SarabunPSK" w:eastAsia="AngsanaNew" w:hAnsi="TH SarabunPSK" w:cs="TH SarabunPSK"/>
          <w:b/>
          <w:bCs/>
          <w:sz w:val="32"/>
          <w:szCs w:val="32"/>
        </w:rPr>
        <w:t xml:space="preserve"> (2545)</w:t>
      </w:r>
      <w:r w:rsidRPr="002D6EB1">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ศึกษา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การดูแลตนเองด้านสุขภาพจิตของผู้พยายามฆ่าตัวตายกลุ่มตัวอย่าง</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คือ</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ผู้ที่เคยพยายามฆ่าตัวตายที่อาศัยอยู่ใน</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เขตอำเภอเมือง</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จังหวัดนครสวรรค์</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จำนวน</w:t>
      </w:r>
      <w:r w:rsidRPr="002D6EB1">
        <w:rPr>
          <w:rFonts w:ascii="TH SarabunPSK" w:eastAsia="AngsanaNew" w:hAnsi="TH SarabunPSK" w:cs="TH SarabunPSK"/>
          <w:sz w:val="32"/>
          <w:szCs w:val="32"/>
        </w:rPr>
        <w:t xml:space="preserve"> 81 </w:t>
      </w:r>
      <w:r w:rsidRPr="002D6EB1">
        <w:rPr>
          <w:rFonts w:ascii="TH SarabunPSK" w:eastAsia="AngsanaNew" w:hAnsi="TH SarabunPSK" w:cs="TH SarabunPSK"/>
          <w:sz w:val="32"/>
          <w:szCs w:val="32"/>
          <w:cs/>
        </w:rPr>
        <w:t>คน</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ผลการศึกษา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พบว่า</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ผู้ที่เคยพยายามฆ่าตัวตายมีการดูแลตนเองด้านสุขภาพจิต</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โดยรวมอยู่ในระดับปานกลาง</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การดูแลตนเองด้านสุขภาพจิตรายด้านทุกด้าน</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ได้แก่</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การพัฒนาการรู้จักตนเองกา</w:t>
      </w:r>
      <w:r w:rsidRPr="002D6EB1">
        <w:rPr>
          <w:rFonts w:ascii="TH SarabunPSK" w:eastAsia="AngsanaNew" w:hAnsi="TH SarabunPSK" w:cs="TH SarabunPSK" w:hint="cs"/>
          <w:sz w:val="32"/>
          <w:szCs w:val="32"/>
          <w:cs/>
        </w:rPr>
        <w:t>ร</w:t>
      </w:r>
      <w:r w:rsidRPr="002D6EB1">
        <w:rPr>
          <w:rFonts w:ascii="TH SarabunPSK" w:eastAsia="AngsanaNew" w:hAnsi="TH SarabunPSK" w:cs="TH SarabunPSK"/>
          <w:sz w:val="32"/>
          <w:szCs w:val="32"/>
          <w:cs/>
        </w:rPr>
        <w:t>ติดต่อสื่อสารที่มีประสิทธิภาพการใช้เวลาอย่างมีประสิทธิภาพการเผชิญปัญหาการพัฒนาและการรู้จักตนเองการติดต่อสื่อสารที่มีประสิทธิภาพการใช้เวลาอย่างมีประสิทธิภาพการเผชิญปัญหาการพัฒนาและการดำรงรักษาระบบสนับสนุนทางสังคมการปฏิบัติกิจกรรมทางศาสนาและการดูแลตนเองโดยทั่วไป</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อยู่ในระดับปานกลาง</w:t>
      </w:r>
      <w:r w:rsidR="00045DD9">
        <w:rPr>
          <w:rFonts w:ascii="TH SarabunPSK" w:eastAsia="AngsanaNew" w:hAnsi="TH SarabunPSK" w:cs="TH SarabunPSK"/>
          <w:sz w:val="32"/>
          <w:szCs w:val="32"/>
        </w:rPr>
        <w:t xml:space="preserve"> </w:t>
      </w:r>
      <w:r w:rsidRPr="002D6EB1">
        <w:rPr>
          <w:rFonts w:ascii="TH SarabunPSK" w:eastAsia="AngsanaNew" w:hAnsi="TH SarabunPSK" w:cs="TH SarabunPSK"/>
          <w:sz w:val="32"/>
          <w:szCs w:val="32"/>
          <w:cs/>
        </w:rPr>
        <w:t>การให้การปรึกษาของสถานบริการของรัฐที่จะช่วยส่งเสริมการดูแลตนเองด้านสุขภาพจิตของผู้พยายามฆ่าตัวตายและกลุ่มเสี่ยงต่อการฆ่าตัวตาย</w:t>
      </w:r>
    </w:p>
    <w:p w:rsidR="002D6EB1" w:rsidRPr="002D6EB1" w:rsidRDefault="002D6EB1" w:rsidP="002D6EB1">
      <w:pPr>
        <w:spacing w:after="0"/>
        <w:rPr>
          <w:rFonts w:ascii="TH SarabunIT๙" w:hAnsi="TH SarabunIT๙" w:cs="TH SarabunIT๙"/>
          <w:sz w:val="32"/>
          <w:szCs w:val="32"/>
          <w:cs/>
        </w:rPr>
      </w:pPr>
    </w:p>
    <w:p w:rsidR="00533A88" w:rsidRPr="002D6EB1" w:rsidRDefault="00533A88" w:rsidP="00533A88">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sectPr w:rsidR="00533A88" w:rsidRPr="002D6EB1" w:rsidSect="00A83396">
          <w:pgSz w:w="11906" w:h="16838"/>
          <w:pgMar w:top="2160" w:right="1440" w:bottom="1440" w:left="2160" w:header="720" w:footer="720" w:gutter="0"/>
          <w:cols w:space="720"/>
          <w:titlePg/>
          <w:docGrid w:linePitch="360"/>
        </w:sectPr>
      </w:pPr>
    </w:p>
    <w:p w:rsidR="00533A88" w:rsidRPr="002D6EB1" w:rsidRDefault="00254E50" w:rsidP="00533A88">
      <w:pPr>
        <w:tabs>
          <w:tab w:val="left" w:pos="907"/>
          <w:tab w:val="left" w:pos="1166"/>
          <w:tab w:val="left" w:pos="1440"/>
          <w:tab w:val="left" w:pos="1714"/>
          <w:tab w:val="left" w:pos="1987"/>
        </w:tabs>
        <w:spacing w:after="0"/>
        <w:jc w:val="center"/>
        <w:rPr>
          <w:rFonts w:ascii="TH SarabunPSK" w:hAnsi="TH SarabunPSK" w:cs="TH SarabunPSK"/>
          <w:b/>
          <w:bCs/>
          <w:sz w:val="40"/>
          <w:szCs w:val="40"/>
        </w:rPr>
      </w:pPr>
      <w:r w:rsidRPr="002D6EB1">
        <w:rPr>
          <w:rFonts w:ascii="TH SarabunPSK" w:hAnsi="TH SarabunPSK" w:cs="TH SarabunPSK"/>
          <w:b/>
          <w:bCs/>
          <w:noProof/>
          <w:sz w:val="40"/>
          <w:szCs w:val="40"/>
        </w:rPr>
        <w:lastRenderedPageBreak/>
        <mc:AlternateContent>
          <mc:Choice Requires="wps">
            <w:drawing>
              <wp:anchor distT="0" distB="0" distL="114300" distR="114300" simplePos="0" relativeHeight="251704320" behindDoc="0" locked="0" layoutInCell="1" allowOverlap="1" wp14:anchorId="470C00BE" wp14:editId="328547ED">
                <wp:simplePos x="0" y="0"/>
                <wp:positionH relativeFrom="column">
                  <wp:posOffset>5078627</wp:posOffset>
                </wp:positionH>
                <wp:positionV relativeFrom="paragraph">
                  <wp:posOffset>-918519</wp:posOffset>
                </wp:positionV>
                <wp:extent cx="411892" cy="296562"/>
                <wp:effectExtent l="0" t="0" r="7620" b="8255"/>
                <wp:wrapNone/>
                <wp:docPr id="33" name="Text Box 33"/>
                <wp:cNvGraphicFramePr/>
                <a:graphic xmlns:a="http://schemas.openxmlformats.org/drawingml/2006/main">
                  <a:graphicData uri="http://schemas.microsoft.com/office/word/2010/wordprocessingShape">
                    <wps:wsp>
                      <wps:cNvSpPr txBox="1"/>
                      <wps:spPr>
                        <a:xfrm>
                          <a:off x="0" y="0"/>
                          <a:ext cx="411892" cy="2965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6" type="#_x0000_t202" style="position:absolute;left:0;text-align:left;margin-left:399.9pt;margin-top:-72.3pt;width:32.45pt;height:23.3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" fillcolor="white [3201]" stroked="f" strokeweight=".5pt">
                <v:textbox>
                  <w:txbxContent>
                    <w:p w:rsidR="00C33347" w:rsidRDefault="00C33347"/>
                  </w:txbxContent>
                </v:textbox>
              </v:shape>
            </w:pict>
          </mc:Fallback>
        </mc:AlternateContent>
      </w:r>
      <w:r w:rsidR="00533A88" w:rsidRPr="002D6EB1">
        <w:rPr>
          <w:rFonts w:ascii="TH SarabunPSK" w:hAnsi="TH SarabunPSK" w:cs="TH SarabunPSK"/>
          <w:b/>
          <w:bCs/>
          <w:sz w:val="40"/>
          <w:szCs w:val="40"/>
          <w:cs/>
        </w:rPr>
        <w:t>บทที่ 3</w:t>
      </w:r>
    </w:p>
    <w:p w:rsidR="00533A88" w:rsidRPr="002D6EB1" w:rsidRDefault="00533A88" w:rsidP="00533A88">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r w:rsidRPr="002D6EB1">
        <w:rPr>
          <w:rFonts w:ascii="TH SarabunPSK" w:hAnsi="TH SarabunPSK" w:cs="TH SarabunPSK"/>
          <w:b/>
          <w:bCs/>
          <w:sz w:val="40"/>
          <w:szCs w:val="40"/>
          <w:cs/>
        </w:rPr>
        <w:t>วิธีการดำเนินการศึกษา</w:t>
      </w:r>
    </w:p>
    <w:p w:rsidR="001772EA" w:rsidRPr="002D6EB1"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sz w:val="36"/>
          <w:szCs w:val="36"/>
        </w:rPr>
      </w:pPr>
      <w:r w:rsidRPr="002D6EB1">
        <w:rPr>
          <w:rFonts w:ascii="TH SarabunPSK" w:hAnsi="TH SarabunPSK" w:cs="TH SarabunPSK"/>
          <w:b/>
          <w:bCs/>
          <w:sz w:val="36"/>
          <w:szCs w:val="36"/>
          <w:cs/>
        </w:rPr>
        <w:t>1. รูปแบบของการศึกษา</w:t>
      </w:r>
    </w:p>
    <w:p w:rsidR="001772EA" w:rsidRPr="002D6EB1" w:rsidRDefault="001772EA" w:rsidP="005716F8">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2D6EB1">
        <w:rPr>
          <w:rFonts w:ascii="TH SarabunPSK" w:hAnsi="TH SarabunPSK" w:cs="TH SarabunPSK"/>
          <w:sz w:val="32"/>
          <w:szCs w:val="32"/>
          <w:cs/>
        </w:rPr>
        <w:tab/>
        <w:t>การศึกษาครั</w:t>
      </w:r>
      <w:r w:rsidR="005716F8">
        <w:rPr>
          <w:rFonts w:ascii="TH SarabunPSK" w:hAnsi="TH SarabunPSK" w:cs="TH SarabunPSK"/>
          <w:sz w:val="32"/>
          <w:szCs w:val="32"/>
          <w:cs/>
        </w:rPr>
        <w:t xml:space="preserve">้งนี้เป็นการวิจัยเชิงประเมินผล </w:t>
      </w:r>
      <w:r w:rsidR="005716F8">
        <w:rPr>
          <w:rFonts w:ascii="TH SarabunPSK" w:hAnsi="TH SarabunPSK" w:cs="TH SarabunPSK" w:hint="cs"/>
          <w:sz w:val="32"/>
          <w:szCs w:val="32"/>
          <w:cs/>
        </w:rPr>
        <w:t>(</w:t>
      </w:r>
      <w:r w:rsidR="005716F8">
        <w:rPr>
          <w:rFonts w:ascii="TH SarabunPSK" w:hAnsi="TH SarabunPSK" w:cs="TH SarabunPSK"/>
          <w:sz w:val="32"/>
          <w:szCs w:val="32"/>
        </w:rPr>
        <w:t>Evaluation</w:t>
      </w:r>
      <w:r w:rsidR="005716F8">
        <w:rPr>
          <w:rFonts w:ascii="TH SarabunPSK" w:hAnsi="TH SarabunPSK" w:cs="TH SarabunPSK" w:hint="cs"/>
          <w:sz w:val="32"/>
          <w:szCs w:val="32"/>
          <w:cs/>
        </w:rPr>
        <w:t xml:space="preserve"> </w:t>
      </w:r>
      <w:r w:rsidR="005716F8">
        <w:rPr>
          <w:rFonts w:ascii="TH SarabunPSK" w:hAnsi="TH SarabunPSK" w:cs="TH SarabunPSK"/>
          <w:sz w:val="32"/>
          <w:szCs w:val="32"/>
        </w:rPr>
        <w:t>Research</w:t>
      </w:r>
      <w:r w:rsidRPr="002D6EB1">
        <w:rPr>
          <w:rFonts w:ascii="TH SarabunPSK" w:hAnsi="TH SarabunPSK" w:cs="TH SarabunPSK"/>
          <w:sz w:val="32"/>
          <w:szCs w:val="32"/>
        </w:rPr>
        <w:t>)</w:t>
      </w:r>
      <w:r w:rsidR="002D39CB">
        <w:rPr>
          <w:rFonts w:ascii="TH SarabunPSK" w:hAnsi="TH SarabunPSK" w:cs="TH SarabunPSK" w:hint="cs"/>
          <w:sz w:val="32"/>
          <w:szCs w:val="32"/>
          <w:cs/>
        </w:rPr>
        <w:t xml:space="preserve"> </w:t>
      </w:r>
      <w:r w:rsidRPr="002D6EB1">
        <w:rPr>
          <w:rFonts w:ascii="TH SarabunPSK" w:hAnsi="TH SarabunPSK" w:cs="TH SarabunPSK"/>
          <w:sz w:val="32"/>
          <w:szCs w:val="32"/>
          <w:cs/>
        </w:rPr>
        <w:t xml:space="preserve">เรื่อง </w:t>
      </w:r>
      <w:r w:rsidR="002D39CB">
        <w:rPr>
          <w:rFonts w:ascii="TH SarabunPSK" w:hAnsi="TH SarabunPSK" w:cs="TH SarabunPSK" w:hint="cs"/>
          <w:sz w:val="32"/>
          <w:szCs w:val="32"/>
          <w:cs/>
        </w:rPr>
        <w:br/>
      </w:r>
      <w:r w:rsidRPr="002D6EB1">
        <w:rPr>
          <w:rFonts w:ascii="TH SarabunPSK" w:hAnsi="TH SarabunPSK" w:cs="TH SarabunPSK"/>
          <w:sz w:val="32"/>
          <w:szCs w:val="32"/>
          <w:cs/>
        </w:rPr>
        <w:t>การประเมินผลการพัฒนาระบบสุขภาพอำเภอ (</w:t>
      </w:r>
      <w:proofErr w:type="spellStart"/>
      <w:r w:rsidRPr="002D6EB1">
        <w:rPr>
          <w:rFonts w:ascii="TH SarabunPSK" w:hAnsi="TH SarabunPSK" w:cs="TH SarabunPSK"/>
          <w:sz w:val="32"/>
          <w:szCs w:val="32"/>
        </w:rPr>
        <w:t>Distric</w:t>
      </w:r>
      <w:proofErr w:type="spellEnd"/>
      <w:r w:rsidRPr="002D6EB1">
        <w:rPr>
          <w:rFonts w:ascii="TH SarabunPSK" w:hAnsi="TH SarabunPSK" w:cs="TH SarabunPSK"/>
          <w:sz w:val="32"/>
          <w:szCs w:val="32"/>
        </w:rPr>
        <w:t xml:space="preserve"> Health System</w:t>
      </w:r>
      <w:r w:rsidRPr="002D6EB1">
        <w:rPr>
          <w:rFonts w:ascii="TH SarabunPSK" w:hAnsi="TH SarabunPSK" w:cs="TH SarabunPSK"/>
          <w:sz w:val="32"/>
          <w:szCs w:val="32"/>
          <w:cs/>
        </w:rPr>
        <w:t>) อำเภอสมเด็จ กรณีศึกษาการพัฒนารูปแบบการป้องกันและแก้ไขปัญหาการฆ่าตัวตายแบบ</w:t>
      </w:r>
      <w:proofErr w:type="spellStart"/>
      <w:r w:rsidRPr="002D6EB1">
        <w:rPr>
          <w:rFonts w:ascii="TH SarabunPSK" w:hAnsi="TH SarabunPSK" w:cs="TH SarabunPSK"/>
          <w:sz w:val="32"/>
          <w:szCs w:val="32"/>
          <w:cs/>
        </w:rPr>
        <w:t>บูรณา</w:t>
      </w:r>
      <w:proofErr w:type="spellEnd"/>
      <w:r w:rsidRPr="002D6EB1">
        <w:rPr>
          <w:rFonts w:ascii="TH SarabunPSK" w:hAnsi="TH SarabunPSK" w:cs="TH SarabunPSK"/>
          <w:sz w:val="32"/>
          <w:szCs w:val="32"/>
          <w:cs/>
        </w:rPr>
        <w:t xml:space="preserve">การ </w:t>
      </w:r>
      <w:r w:rsidR="00A718ED" w:rsidRPr="00DA3AFE">
        <w:rPr>
          <w:rFonts w:ascii="TH SarabunPSK" w:hAnsi="TH SarabunPSK" w:cs="TH SarabunPSK" w:hint="cs"/>
          <w:sz w:val="32"/>
          <w:szCs w:val="32"/>
          <w:cs/>
        </w:rPr>
        <w:t>คณะกรรมการพัฒนาระบบสุขภาพอำเภอ</w:t>
      </w:r>
      <w:r w:rsidR="00A718ED">
        <w:rPr>
          <w:rFonts w:ascii="TH SarabunPSK" w:hAnsi="TH SarabunPSK" w:cs="TH SarabunPSK" w:hint="cs"/>
          <w:sz w:val="32"/>
          <w:szCs w:val="32"/>
          <w:cs/>
        </w:rPr>
        <w:t xml:space="preserve"> </w:t>
      </w:r>
      <w:r w:rsidRPr="002D6EB1">
        <w:rPr>
          <w:rFonts w:ascii="TH SarabunPSK" w:hAnsi="TH SarabunPSK" w:cs="TH SarabunPSK"/>
          <w:sz w:val="32"/>
          <w:szCs w:val="32"/>
          <w:cs/>
        </w:rPr>
        <w:t>อำเภอสมเด็จ จังหวัดกาฬสินธุ์</w:t>
      </w:r>
    </w:p>
    <w:p w:rsidR="001772EA" w:rsidRPr="002D6EB1" w:rsidRDefault="001772EA" w:rsidP="00045DD9">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A718ED" w:rsidRDefault="001772EA" w:rsidP="005716F8">
      <w:pPr>
        <w:tabs>
          <w:tab w:val="left" w:pos="907"/>
          <w:tab w:val="left" w:pos="1166"/>
          <w:tab w:val="left" w:pos="1440"/>
          <w:tab w:val="left" w:pos="1714"/>
          <w:tab w:val="left" w:pos="1987"/>
        </w:tabs>
        <w:spacing w:after="0" w:line="240" w:lineRule="auto"/>
        <w:rPr>
          <w:rFonts w:ascii="TH SarabunPSK" w:hAnsi="TH SarabunPSK" w:cs="TH SarabunPSK"/>
          <w:b/>
          <w:bCs/>
          <w:sz w:val="36"/>
          <w:szCs w:val="36"/>
        </w:rPr>
      </w:pPr>
      <w:r w:rsidRPr="002D6EB1">
        <w:rPr>
          <w:rFonts w:ascii="TH SarabunPSK" w:hAnsi="TH SarabunPSK" w:cs="TH SarabunPSK"/>
          <w:b/>
          <w:bCs/>
          <w:sz w:val="36"/>
          <w:szCs w:val="36"/>
          <w:cs/>
        </w:rPr>
        <w:t>2. กลุ่มเป้าหมายที่ศึกษา</w:t>
      </w:r>
      <w:r w:rsidR="00A718ED">
        <w:rPr>
          <w:rFonts w:ascii="TH SarabunPSK" w:hAnsi="TH SarabunPSK" w:cs="TH SarabunPSK" w:hint="cs"/>
          <w:b/>
          <w:bCs/>
          <w:sz w:val="36"/>
          <w:szCs w:val="36"/>
          <w:cs/>
        </w:rPr>
        <w:t xml:space="preserve">                                                                      </w:t>
      </w:r>
    </w:p>
    <w:p w:rsidR="00394651" w:rsidRPr="00A718ED" w:rsidRDefault="00A718ED" w:rsidP="007B187A">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Pr>
          <w:rFonts w:ascii="TH SarabunPSK" w:hAnsi="TH SarabunPSK" w:cs="TH SarabunPSK" w:hint="cs"/>
          <w:sz w:val="32"/>
          <w:szCs w:val="32"/>
          <w:cs/>
        </w:rPr>
        <w:tab/>
      </w:r>
      <w:r w:rsidR="001772EA" w:rsidRPr="002D6EB1">
        <w:rPr>
          <w:rFonts w:ascii="TH SarabunPSK" w:hAnsi="TH SarabunPSK" w:cs="TH SarabunPSK"/>
          <w:sz w:val="32"/>
          <w:szCs w:val="32"/>
          <w:cs/>
        </w:rPr>
        <w:t>กลุ่มเป้าหมายที่ศึกษาที่ได้จาก</w:t>
      </w:r>
      <w:r>
        <w:rPr>
          <w:rFonts w:ascii="TH SarabunPSK" w:hAnsi="TH SarabunPSK" w:cs="TH SarabunPSK"/>
          <w:sz w:val="32"/>
          <w:szCs w:val="32"/>
          <w:cs/>
        </w:rPr>
        <w:t xml:space="preserve"> กลุ่มตัวอย่าง เลือกแบบเจาะจง (</w:t>
      </w:r>
      <w:r>
        <w:rPr>
          <w:rFonts w:ascii="TH SarabunPSK" w:hAnsi="TH SarabunPSK" w:cs="TH SarabunPSK"/>
          <w:sz w:val="32"/>
          <w:szCs w:val="32"/>
        </w:rPr>
        <w:t>Purposive Sampling</w:t>
      </w:r>
      <w:r w:rsidR="001772EA" w:rsidRPr="002D6EB1">
        <w:rPr>
          <w:rFonts w:ascii="TH SarabunPSK" w:hAnsi="TH SarabunPSK" w:cs="TH SarabunPSK"/>
          <w:sz w:val="32"/>
          <w:szCs w:val="32"/>
          <w:cs/>
        </w:rPr>
        <w:t xml:space="preserve">)ได้แก่ ผู้รับผิดชอบงานสุขภาพจิตของโรงพยาบาลชุมชน จำนวน </w:t>
      </w:r>
      <w:r w:rsidR="001772EA" w:rsidRPr="002D6EB1">
        <w:rPr>
          <w:rFonts w:ascii="TH SarabunPSK" w:hAnsi="TH SarabunPSK" w:cs="TH SarabunPSK"/>
          <w:sz w:val="32"/>
          <w:szCs w:val="32"/>
        </w:rPr>
        <w:t xml:space="preserve">1 </w:t>
      </w:r>
      <w:r w:rsidR="001772EA" w:rsidRPr="002D6EB1">
        <w:rPr>
          <w:rFonts w:ascii="TH SarabunPSK" w:hAnsi="TH SarabunPSK" w:cs="TH SarabunPSK"/>
          <w:sz w:val="32"/>
          <w:szCs w:val="32"/>
          <w:cs/>
        </w:rPr>
        <w:t xml:space="preserve">คน ผู้ที่รับผิดชอบงานสุขภาพจิตของโรงพยาบาลส่งเสริมสุขภาพตำบล จำนวน </w:t>
      </w:r>
      <w:r w:rsidR="001772EA" w:rsidRPr="002D6EB1">
        <w:rPr>
          <w:rFonts w:ascii="TH SarabunPSK" w:hAnsi="TH SarabunPSK" w:cs="TH SarabunPSK"/>
          <w:sz w:val="32"/>
          <w:szCs w:val="32"/>
        </w:rPr>
        <w:t>9</w:t>
      </w:r>
      <w:r w:rsidR="001772EA" w:rsidRPr="002D6EB1">
        <w:rPr>
          <w:rFonts w:ascii="TH SarabunPSK" w:hAnsi="TH SarabunPSK" w:cs="TH SarabunPSK"/>
          <w:sz w:val="32"/>
          <w:szCs w:val="32"/>
          <w:cs/>
        </w:rPr>
        <w:t xml:space="preserve"> คน </w:t>
      </w:r>
      <w:r w:rsidRPr="00DA3AFE">
        <w:rPr>
          <w:rFonts w:ascii="TH SarabunPSK" w:hAnsi="TH SarabunPSK" w:cs="TH SarabunPSK" w:hint="cs"/>
          <w:sz w:val="32"/>
          <w:szCs w:val="32"/>
          <w:cs/>
        </w:rPr>
        <w:t>คณะกรรมการพัฒนาระบบสุขภาพอำเภอ</w:t>
      </w:r>
      <w:r w:rsidR="001772EA" w:rsidRPr="002D6EB1">
        <w:rPr>
          <w:rFonts w:ascii="TH SarabunPSK" w:hAnsi="TH SarabunPSK" w:cs="TH SarabunPSK"/>
          <w:sz w:val="32"/>
          <w:szCs w:val="32"/>
          <w:cs/>
        </w:rPr>
        <w:t xml:space="preserve">จำนวน </w:t>
      </w:r>
      <w:r w:rsidR="001772EA" w:rsidRPr="002D6EB1">
        <w:rPr>
          <w:rFonts w:ascii="TH SarabunPSK" w:hAnsi="TH SarabunPSK" w:cs="TH SarabunPSK"/>
          <w:sz w:val="32"/>
          <w:szCs w:val="32"/>
        </w:rPr>
        <w:t xml:space="preserve">20 </w:t>
      </w:r>
      <w:r w:rsidR="001772EA" w:rsidRPr="002D6EB1">
        <w:rPr>
          <w:rFonts w:ascii="TH SarabunPSK" w:hAnsi="TH SarabunPSK" w:cs="TH SarabunPSK"/>
          <w:sz w:val="32"/>
          <w:szCs w:val="32"/>
          <w:cs/>
        </w:rPr>
        <w:t xml:space="preserve">คน  อาสาสมัครประจำหมู่บ้าน เชี่ยวชาญด้านจิตเวช จำนวน </w:t>
      </w:r>
      <w:r w:rsidR="001772EA" w:rsidRPr="002D6EB1">
        <w:rPr>
          <w:rFonts w:ascii="TH SarabunPSK" w:hAnsi="TH SarabunPSK" w:cs="TH SarabunPSK"/>
          <w:sz w:val="32"/>
          <w:szCs w:val="32"/>
        </w:rPr>
        <w:t xml:space="preserve">94 </w:t>
      </w:r>
      <w:r w:rsidR="001772EA" w:rsidRPr="002D6EB1">
        <w:rPr>
          <w:rFonts w:ascii="TH SarabunPSK" w:hAnsi="TH SarabunPSK" w:cs="TH SarabunPSK"/>
          <w:sz w:val="32"/>
          <w:szCs w:val="32"/>
          <w:cs/>
        </w:rPr>
        <w:t xml:space="preserve">คน รวม </w:t>
      </w:r>
      <w:r w:rsidR="001772EA" w:rsidRPr="002D6EB1">
        <w:rPr>
          <w:rFonts w:ascii="TH SarabunPSK" w:hAnsi="TH SarabunPSK" w:cs="TH SarabunPSK"/>
          <w:sz w:val="32"/>
          <w:szCs w:val="32"/>
        </w:rPr>
        <w:t xml:space="preserve">124 </w:t>
      </w:r>
      <w:r w:rsidR="001772EA" w:rsidRPr="002D6EB1">
        <w:rPr>
          <w:rFonts w:ascii="TH SarabunPSK" w:hAnsi="TH SarabunPSK" w:cs="TH SarabunPSK"/>
          <w:sz w:val="32"/>
          <w:szCs w:val="32"/>
          <w:cs/>
        </w:rPr>
        <w:t xml:space="preserve">คน </w:t>
      </w:r>
      <w:r w:rsidR="001772EA" w:rsidRPr="00394651">
        <w:rPr>
          <w:rFonts w:ascii="TH SarabunPSK" w:hAnsi="TH SarabunPSK" w:cs="TH SarabunPSK"/>
          <w:sz w:val="32"/>
          <w:szCs w:val="32"/>
          <w:cs/>
        </w:rPr>
        <w:t>อำเภอส</w:t>
      </w:r>
      <w:r w:rsidR="001772EA" w:rsidRPr="00394651">
        <w:rPr>
          <w:rFonts w:ascii="TH SarabunPSK" w:hAnsi="TH SarabunPSK" w:cs="TH SarabunPSK"/>
          <w:color w:val="000000"/>
          <w:sz w:val="32"/>
          <w:szCs w:val="32"/>
          <w:cs/>
        </w:rPr>
        <w:t xml:space="preserve">มเด็จ </w:t>
      </w:r>
      <w:r w:rsidR="001772EA" w:rsidRPr="00394651">
        <w:rPr>
          <w:rFonts w:ascii="TH SarabunPSK" w:hAnsi="TH SarabunPSK" w:cs="TH SarabunPSK"/>
          <w:sz w:val="32"/>
          <w:szCs w:val="32"/>
          <w:cs/>
        </w:rPr>
        <w:t>ทำการศึกษา ระหว่างวันที่</w:t>
      </w:r>
      <w:r w:rsidR="001772EA" w:rsidRPr="00394651">
        <w:rPr>
          <w:rFonts w:ascii="TH SarabunPSK" w:hAnsi="TH SarabunPSK" w:cs="TH SarabunPSK"/>
          <w:sz w:val="32"/>
          <w:szCs w:val="32"/>
        </w:rPr>
        <w:t xml:space="preserve">  1 </w:t>
      </w:r>
      <w:r w:rsidR="001772EA" w:rsidRPr="00394651">
        <w:rPr>
          <w:rFonts w:ascii="TH SarabunPSK" w:hAnsi="TH SarabunPSK" w:cs="TH SarabunPSK"/>
          <w:sz w:val="32"/>
          <w:szCs w:val="32"/>
          <w:cs/>
        </w:rPr>
        <w:t xml:space="preserve"> ถึง</w:t>
      </w:r>
      <w:r w:rsidR="001772EA" w:rsidRPr="00394651">
        <w:rPr>
          <w:rFonts w:ascii="TH SarabunPSK" w:hAnsi="TH SarabunPSK" w:cs="TH SarabunPSK"/>
          <w:sz w:val="32"/>
          <w:szCs w:val="32"/>
        </w:rPr>
        <w:t xml:space="preserve"> </w:t>
      </w:r>
      <w:r w:rsidR="00C33AF1" w:rsidRPr="00394651">
        <w:rPr>
          <w:rFonts w:ascii="TH SarabunPSK" w:hAnsi="TH SarabunPSK" w:cs="TH SarabunPSK"/>
          <w:sz w:val="32"/>
          <w:szCs w:val="32"/>
        </w:rPr>
        <w:t xml:space="preserve">30 </w:t>
      </w:r>
      <w:r w:rsidR="00C33AF1" w:rsidRPr="00394651">
        <w:rPr>
          <w:rFonts w:ascii="TH SarabunPSK" w:hAnsi="TH SarabunPSK" w:cs="TH SarabunPSK"/>
          <w:sz w:val="32"/>
          <w:szCs w:val="32"/>
          <w:cs/>
        </w:rPr>
        <w:t>มีนาคม</w:t>
      </w:r>
      <w:r w:rsidR="00CB632B">
        <w:rPr>
          <w:rFonts w:ascii="TH SarabunPSK" w:hAnsi="TH SarabunPSK" w:cs="TH SarabunPSK"/>
          <w:sz w:val="32"/>
          <w:szCs w:val="32"/>
          <w:cs/>
        </w:rPr>
        <w:t xml:space="preserve"> </w:t>
      </w:r>
      <w:r w:rsidR="001772EA" w:rsidRPr="00394651">
        <w:rPr>
          <w:rFonts w:ascii="TH SarabunPSK" w:hAnsi="TH SarabunPSK" w:cs="TH SarabunPSK"/>
          <w:sz w:val="32"/>
          <w:szCs w:val="32"/>
        </w:rPr>
        <w:t>2560</w:t>
      </w:r>
      <w:r w:rsidR="001772EA" w:rsidRPr="00394651">
        <w:rPr>
          <w:rFonts w:ascii="TH SarabunPSK" w:hAnsi="TH SarabunPSK" w:cs="TH SarabunPSK"/>
          <w:color w:val="000000"/>
          <w:sz w:val="32"/>
          <w:szCs w:val="32"/>
          <w:cs/>
        </w:rPr>
        <w:t xml:space="preserve">     </w:t>
      </w:r>
    </w:p>
    <w:p w:rsidR="001772EA" w:rsidRPr="009F0075" w:rsidRDefault="007B187A" w:rsidP="007B187A">
      <w:pPr>
        <w:spacing w:after="0" w:line="240" w:lineRule="auto"/>
        <w:jc w:val="thaiDistribute"/>
        <w:rPr>
          <w:rFonts w:ascii="TH SarabunPSK" w:hAnsi="TH SarabunPSK" w:cs="TH SarabunPSK"/>
          <w:sz w:val="32"/>
          <w:szCs w:val="32"/>
        </w:rPr>
      </w:pPr>
      <w:r>
        <w:rPr>
          <w:rFonts w:ascii="TH SarabunPSK" w:hAnsi="TH SarabunPSK" w:cs="TH SarabunPSK"/>
          <w:color w:val="000000"/>
          <w:sz w:val="32"/>
          <w:szCs w:val="32"/>
          <w:cs/>
        </w:rPr>
        <w:t xml:space="preserve">      </w:t>
      </w:r>
      <w:r w:rsidR="001772EA" w:rsidRPr="00394651">
        <w:rPr>
          <w:rFonts w:ascii="TH SarabunPSK" w:hAnsi="TH SarabunPSK" w:cs="TH SarabunPSK"/>
          <w:color w:val="000000"/>
          <w:sz w:val="32"/>
          <w:szCs w:val="32"/>
          <w:cs/>
        </w:rPr>
        <w:t xml:space="preserve">                                                                                                                                                         </w:t>
      </w:r>
      <w:r w:rsidR="001772EA" w:rsidRPr="002D6EB1">
        <w:rPr>
          <w:rFonts w:ascii="TH SarabunPSK" w:hAnsi="TH SarabunPSK" w:cs="TH SarabunPSK"/>
          <w:b/>
          <w:bCs/>
          <w:sz w:val="36"/>
          <w:szCs w:val="36"/>
          <w:cs/>
        </w:rPr>
        <w:t>3. คุณสมบัติของกลุ่มเป้าหมายที่ศึกษา</w:t>
      </w:r>
    </w:p>
    <w:p w:rsidR="001772EA" w:rsidRPr="00394651" w:rsidRDefault="001772EA" w:rsidP="00264895">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2D6EB1">
        <w:rPr>
          <w:rFonts w:ascii="TH SarabunPSK" w:hAnsi="TH SarabunPSK" w:cs="TH SarabunPSK"/>
          <w:sz w:val="32"/>
          <w:szCs w:val="32"/>
          <w:cs/>
        </w:rPr>
        <w:tab/>
      </w:r>
      <w:r w:rsidRPr="00394651">
        <w:rPr>
          <w:rFonts w:ascii="TH SarabunPSK" w:hAnsi="TH SarabunPSK" w:cs="TH SarabunPSK"/>
          <w:sz w:val="32"/>
          <w:szCs w:val="32"/>
          <w:cs/>
        </w:rPr>
        <w:t>เกณฑ์การคัดเลือกผู้เข้าร่วมโครงการเข้าโครงการศึกษา มีลักษณะดังนี้</w:t>
      </w:r>
    </w:p>
    <w:p w:rsidR="001772EA" w:rsidRPr="00394651" w:rsidRDefault="001772EA" w:rsidP="00264895">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t>3.</w:t>
      </w:r>
      <w:r w:rsidRPr="00394651">
        <w:rPr>
          <w:rFonts w:ascii="TH SarabunPSK" w:hAnsi="TH SarabunPSK" w:cs="TH SarabunPSK"/>
          <w:sz w:val="32"/>
          <w:szCs w:val="32"/>
        </w:rPr>
        <w:t xml:space="preserve">1 </w:t>
      </w:r>
      <w:r w:rsidRPr="00394651">
        <w:rPr>
          <w:rFonts w:ascii="TH SarabunPSK" w:hAnsi="TH SarabunPSK" w:cs="TH SarabunPSK"/>
          <w:sz w:val="32"/>
          <w:szCs w:val="32"/>
          <w:cs/>
        </w:rPr>
        <w:t xml:space="preserve">ผู้รับผิดชอบงานสุขภาพจิตของโรงพยาบาลชุมชน ผู้ที่รับผิดชอบงานสุขภาพจิตของโรงพยาบาลส่งเสริมสุขภาพตำบล </w:t>
      </w:r>
      <w:r w:rsidR="009374D1" w:rsidRPr="00274DEC">
        <w:rPr>
          <w:rFonts w:ascii="TH SarabunPSK" w:hAnsi="TH SarabunPSK" w:cs="TH SarabunPSK" w:hint="cs"/>
          <w:sz w:val="32"/>
          <w:szCs w:val="32"/>
          <w:cs/>
        </w:rPr>
        <w:t>คณะกรรมการพัฒนาระบบสุขภาพ</w:t>
      </w:r>
      <w:r w:rsidR="009374D1" w:rsidRPr="00DA3AFE">
        <w:rPr>
          <w:rFonts w:ascii="TH SarabunPSK" w:hAnsi="TH SarabunPSK" w:cs="TH SarabunPSK" w:hint="cs"/>
          <w:sz w:val="32"/>
          <w:szCs w:val="32"/>
          <w:cs/>
        </w:rPr>
        <w:t>อำเภอ</w:t>
      </w:r>
      <w:r w:rsidRPr="00394651">
        <w:rPr>
          <w:rFonts w:ascii="TH SarabunPSK" w:hAnsi="TH SarabunPSK" w:cs="TH SarabunPSK"/>
          <w:sz w:val="32"/>
          <w:szCs w:val="32"/>
          <w:cs/>
        </w:rPr>
        <w:t xml:space="preserve"> อาสาสมัครประจำหมู่บ้าน เชี่ยวชาญด้านจิตเวช</w:t>
      </w:r>
      <w:r w:rsidRPr="00394651">
        <w:rPr>
          <w:rFonts w:ascii="TH SarabunPSK" w:hAnsi="TH SarabunPSK" w:cs="TH SarabunPSK"/>
          <w:sz w:val="32"/>
          <w:szCs w:val="32"/>
          <w:cs/>
        </w:rPr>
        <w:tab/>
        <w:t xml:space="preserve">  </w:t>
      </w:r>
    </w:p>
    <w:p w:rsidR="001772EA" w:rsidRPr="00394651" w:rsidRDefault="001772EA"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rPr>
        <w:t xml:space="preserve"> </w:t>
      </w:r>
      <w:r w:rsidRPr="00394651">
        <w:rPr>
          <w:rFonts w:ascii="TH SarabunPSK" w:hAnsi="TH SarabunPSK" w:cs="TH SarabunPSK"/>
          <w:sz w:val="32"/>
          <w:szCs w:val="32"/>
          <w:cs/>
        </w:rPr>
        <w:t xml:space="preserve"> </w:t>
      </w:r>
      <w:r w:rsidR="003F26B4" w:rsidRPr="00394651">
        <w:rPr>
          <w:rFonts w:ascii="TH SarabunPSK" w:hAnsi="TH SarabunPSK" w:cs="TH SarabunPSK"/>
          <w:sz w:val="32"/>
          <w:szCs w:val="32"/>
        </w:rPr>
        <w:t xml:space="preserve">  </w:t>
      </w:r>
      <w:r w:rsidRPr="00394651">
        <w:rPr>
          <w:rFonts w:ascii="TH SarabunPSK" w:hAnsi="TH SarabunPSK" w:cs="TH SarabunPSK"/>
          <w:sz w:val="32"/>
          <w:szCs w:val="32"/>
          <w:cs/>
        </w:rPr>
        <w:t>3.2 ยินยอมสัมภาษณ์</w:t>
      </w:r>
      <w:r w:rsidRPr="00394651">
        <w:rPr>
          <w:rFonts w:ascii="TH SarabunPSK" w:hAnsi="TH SarabunPSK" w:cs="TH SarabunPSK"/>
          <w:sz w:val="32"/>
          <w:szCs w:val="32"/>
        </w:rPr>
        <w:t xml:space="preserve"> </w:t>
      </w:r>
    </w:p>
    <w:p w:rsidR="001772EA" w:rsidRPr="002D6EB1" w:rsidRDefault="001772EA"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1772EA" w:rsidRPr="001772EA"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sz w:val="36"/>
          <w:szCs w:val="36"/>
        </w:rPr>
      </w:pPr>
      <w:r w:rsidRPr="001772EA">
        <w:rPr>
          <w:rFonts w:ascii="TH SarabunPSK" w:hAnsi="TH SarabunPSK" w:cs="TH SarabunPSK"/>
          <w:b/>
          <w:bCs/>
          <w:sz w:val="36"/>
          <w:szCs w:val="36"/>
          <w:cs/>
        </w:rPr>
        <w:t>4. เครื่องมือที่ใช้ในการศึกษา</w:t>
      </w:r>
    </w:p>
    <w:p w:rsidR="001772EA" w:rsidRPr="00394651" w:rsidRDefault="001772EA"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1772EA">
        <w:rPr>
          <w:rFonts w:ascii="TH SarabunPSK" w:hAnsi="TH SarabunPSK" w:cs="TH SarabunPSK"/>
          <w:sz w:val="32"/>
          <w:szCs w:val="32"/>
          <w:cs/>
        </w:rPr>
        <w:tab/>
      </w:r>
      <w:r w:rsidRPr="00394651">
        <w:rPr>
          <w:rFonts w:ascii="TH SarabunPSK" w:hAnsi="TH SarabunPSK" w:cs="TH SarabunPSK"/>
          <w:sz w:val="32"/>
          <w:szCs w:val="32"/>
          <w:cs/>
        </w:rPr>
        <w:t xml:space="preserve">4.1 โครงสร้างและที่มาของเครื่องมือ </w:t>
      </w:r>
    </w:p>
    <w:p w:rsidR="001772EA" w:rsidRPr="00394651" w:rsidRDefault="00D57774"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t>4.1.1</w:t>
      </w:r>
      <w:r>
        <w:rPr>
          <w:rFonts w:ascii="TH SarabunPSK" w:hAnsi="TH SarabunPSK" w:cs="TH SarabunPSK" w:hint="cs"/>
          <w:sz w:val="32"/>
          <w:szCs w:val="32"/>
          <w:cs/>
        </w:rPr>
        <w:t xml:space="preserve"> </w:t>
      </w:r>
      <w:r w:rsidR="001772EA" w:rsidRPr="00394651">
        <w:rPr>
          <w:rFonts w:ascii="TH SarabunPSK" w:hAnsi="TH SarabunPSK" w:cs="TH SarabunPSK"/>
          <w:sz w:val="32"/>
          <w:szCs w:val="32"/>
          <w:cs/>
        </w:rPr>
        <w:t>เครื่องมือที่ใช้ในงานการศึกษาครั้งนี้ เป็นเครื่องมือที่ผู้ศึกษา</w:t>
      </w:r>
      <w:r w:rsidR="001772EA" w:rsidRPr="00394651">
        <w:rPr>
          <w:rFonts w:ascii="TH SarabunPSK" w:hAnsi="TH SarabunPSK" w:cs="TH SarabunPSK"/>
          <w:color w:val="000000" w:themeColor="text1"/>
          <w:sz w:val="32"/>
          <w:szCs w:val="32"/>
          <w:cs/>
        </w:rPr>
        <w:t xml:space="preserve">ประยุกต์มาจากมาตรการดำเนินงานส่งเสริมสุขภาพจิตและป้องกันปัญหาสุขภาพจิต สำหรับโรงพยาบาลส่งเสริมสุขภาพ กรมสุขภาพจิต ปี </w:t>
      </w:r>
      <w:r w:rsidR="001772EA" w:rsidRPr="00394651">
        <w:rPr>
          <w:rFonts w:ascii="TH SarabunPSK" w:hAnsi="TH SarabunPSK" w:cs="TH SarabunPSK"/>
          <w:color w:val="000000" w:themeColor="text1"/>
          <w:sz w:val="32"/>
          <w:szCs w:val="32"/>
        </w:rPr>
        <w:t xml:space="preserve">2559 </w:t>
      </w:r>
      <w:r w:rsidR="001772EA" w:rsidRPr="00394651">
        <w:rPr>
          <w:rFonts w:ascii="TH SarabunPSK" w:hAnsi="TH SarabunPSK" w:cs="TH SarabunPSK"/>
          <w:color w:val="000000" w:themeColor="text1"/>
          <w:sz w:val="32"/>
          <w:szCs w:val="32"/>
          <w:cs/>
        </w:rPr>
        <w:t>แบบประเมินกระบวนการดำเนินงานพัฒนาระบบสุขภาพระดับอำเภอ (</w:t>
      </w:r>
      <w:r w:rsidR="001772EA" w:rsidRPr="00394651">
        <w:rPr>
          <w:rFonts w:ascii="TH SarabunPSK" w:hAnsi="TH SarabunPSK" w:cs="TH SarabunPSK"/>
          <w:color w:val="000000" w:themeColor="text1"/>
          <w:sz w:val="32"/>
          <w:szCs w:val="32"/>
        </w:rPr>
        <w:t>DHS</w:t>
      </w:r>
      <w:r w:rsidR="001772EA" w:rsidRPr="00394651">
        <w:rPr>
          <w:rFonts w:ascii="TH SarabunPSK" w:hAnsi="TH SarabunPSK" w:cs="TH SarabunPSK"/>
          <w:color w:val="000000" w:themeColor="text1"/>
          <w:sz w:val="32"/>
          <w:szCs w:val="32"/>
          <w:cs/>
        </w:rPr>
        <w:t xml:space="preserve">) </w:t>
      </w:r>
      <w:r w:rsidR="00F314CD" w:rsidRPr="00394651">
        <w:rPr>
          <w:rFonts w:ascii="TH SarabunPSK" w:hAnsi="TH SarabunPSK" w:cs="TH SarabunPSK"/>
          <w:color w:val="000000" w:themeColor="text1"/>
          <w:sz w:val="32"/>
          <w:szCs w:val="32"/>
          <w:cs/>
        </w:rPr>
        <w:t xml:space="preserve">สำนักบริหารการสาธารณสุข  สำนักงานปลัดกระทรวงสาธารณสุข ปี </w:t>
      </w:r>
      <w:r w:rsidR="00F314CD" w:rsidRPr="00394651">
        <w:rPr>
          <w:rFonts w:ascii="TH SarabunPSK" w:hAnsi="TH SarabunPSK" w:cs="TH SarabunPSK"/>
          <w:color w:val="000000" w:themeColor="text1"/>
          <w:sz w:val="32"/>
          <w:szCs w:val="32"/>
        </w:rPr>
        <w:t>2557</w:t>
      </w:r>
      <w:r w:rsidR="0057209A">
        <w:rPr>
          <w:rFonts w:ascii="TH SarabunPSK" w:hAnsi="TH SarabunPSK" w:cs="TH SarabunPSK" w:hint="cs"/>
          <w:color w:val="000000" w:themeColor="text1"/>
          <w:sz w:val="32"/>
          <w:szCs w:val="32"/>
          <w:cs/>
        </w:rPr>
        <w:t xml:space="preserve"> </w:t>
      </w:r>
      <w:r w:rsidR="004F0BD4" w:rsidRPr="004F0BD4">
        <w:rPr>
          <w:rFonts w:ascii="TH SarabunPSK" w:hAnsi="TH SarabunPSK" w:cs="TH SarabunPSK"/>
          <w:color w:val="000000"/>
          <w:sz w:val="32"/>
          <w:szCs w:val="32"/>
          <w:cs/>
        </w:rPr>
        <w:t>มาตรฐานการส่งเสริมสุขภาพจิตและป้องกันปัญหาสุขภาพจิตสำหรับโรงพยาบาลชุมชน</w:t>
      </w:r>
      <w:r w:rsidR="004F0BD4" w:rsidRPr="004F0BD4">
        <w:rPr>
          <w:rFonts w:ascii="TH SarabunPSK" w:hAnsi="TH SarabunPSK" w:cs="TH SarabunPSK"/>
          <w:color w:val="000000"/>
          <w:sz w:val="32"/>
          <w:szCs w:val="32"/>
        </w:rPr>
        <w:t xml:space="preserve"> </w:t>
      </w:r>
      <w:r w:rsidR="004F0BD4" w:rsidRPr="00394651">
        <w:rPr>
          <w:rFonts w:ascii="TH SarabunPSK" w:hAnsi="TH SarabunPSK" w:cs="TH SarabunPSK"/>
          <w:color w:val="000000" w:themeColor="text1"/>
          <w:sz w:val="32"/>
          <w:szCs w:val="32"/>
          <w:cs/>
        </w:rPr>
        <w:t xml:space="preserve">กรมสุขภาพจิต ปี </w:t>
      </w:r>
      <w:r w:rsidR="004F0BD4" w:rsidRPr="00394651">
        <w:rPr>
          <w:rFonts w:ascii="TH SarabunPSK" w:hAnsi="TH SarabunPSK" w:cs="TH SarabunPSK"/>
          <w:color w:val="000000" w:themeColor="text1"/>
          <w:sz w:val="32"/>
          <w:szCs w:val="32"/>
        </w:rPr>
        <w:t>255</w:t>
      </w:r>
      <w:r w:rsidR="004F0BD4">
        <w:rPr>
          <w:rFonts w:ascii="TH SarabunPSK" w:hAnsi="TH SarabunPSK" w:cs="TH SarabunPSK"/>
          <w:color w:val="000000" w:themeColor="text1"/>
          <w:sz w:val="32"/>
          <w:szCs w:val="32"/>
        </w:rPr>
        <w:t>8</w:t>
      </w:r>
      <w:r w:rsidR="004F0BD4" w:rsidRPr="00394651">
        <w:rPr>
          <w:rFonts w:ascii="TH SarabunPSK" w:hAnsi="TH SarabunPSK" w:cs="TH SarabunPSK"/>
          <w:color w:val="000000" w:themeColor="text1"/>
          <w:sz w:val="32"/>
          <w:szCs w:val="32"/>
        </w:rPr>
        <w:t xml:space="preserve"> </w:t>
      </w:r>
      <w:r w:rsidR="00F314CD" w:rsidRPr="00394651">
        <w:rPr>
          <w:rFonts w:ascii="TH SarabunPSK" w:hAnsi="TH SarabunPSK" w:cs="TH SarabunPSK"/>
          <w:sz w:val="32"/>
          <w:szCs w:val="32"/>
          <w:cs/>
        </w:rPr>
        <w:t>แบบรายงานผลการดำเนินงานโครงการพัฒนารูปแบบการป้องกันและแก้ไขปัญหาการฆ่าตัวตายแบบ</w:t>
      </w:r>
      <w:proofErr w:type="spellStart"/>
      <w:r w:rsidR="00F314CD" w:rsidRPr="00394651">
        <w:rPr>
          <w:rFonts w:ascii="TH SarabunPSK" w:hAnsi="TH SarabunPSK" w:cs="TH SarabunPSK"/>
          <w:sz w:val="32"/>
          <w:szCs w:val="32"/>
          <w:cs/>
        </w:rPr>
        <w:t>บูรณา</w:t>
      </w:r>
      <w:proofErr w:type="spellEnd"/>
      <w:r w:rsidR="00F314CD" w:rsidRPr="00394651">
        <w:rPr>
          <w:rFonts w:ascii="TH SarabunPSK" w:hAnsi="TH SarabunPSK" w:cs="TH SarabunPSK"/>
          <w:sz w:val="32"/>
          <w:szCs w:val="32"/>
          <w:cs/>
        </w:rPr>
        <w:t>การ</w:t>
      </w:r>
      <w:r w:rsidR="00F314CD" w:rsidRPr="00394651">
        <w:rPr>
          <w:rFonts w:ascii="TH SarabunPSK" w:hAnsi="TH SarabunPSK" w:cs="TH SarabunPSK"/>
          <w:sz w:val="32"/>
          <w:szCs w:val="32"/>
        </w:rPr>
        <w:t xml:space="preserve"> </w:t>
      </w:r>
      <w:r w:rsidR="00A718ED" w:rsidRPr="00DA3AFE">
        <w:rPr>
          <w:rFonts w:ascii="TH SarabunPSK" w:hAnsi="TH SarabunPSK" w:cs="TH SarabunPSK" w:hint="cs"/>
          <w:sz w:val="32"/>
          <w:szCs w:val="32"/>
          <w:cs/>
        </w:rPr>
        <w:t>คณะกรรมการพัฒนาระบบสุขภาพอำเภอ</w:t>
      </w:r>
      <w:r w:rsidR="00F314CD" w:rsidRPr="00394651">
        <w:rPr>
          <w:rFonts w:ascii="TH SarabunPSK" w:hAnsi="TH SarabunPSK" w:cs="TH SarabunPSK"/>
          <w:sz w:val="32"/>
          <w:szCs w:val="32"/>
          <w:cs/>
        </w:rPr>
        <w:t>สมเด็จ (</w:t>
      </w:r>
      <w:r w:rsidR="00F314CD" w:rsidRPr="00394651">
        <w:rPr>
          <w:rFonts w:ascii="TH SarabunPSK" w:hAnsi="TH SarabunPSK" w:cs="TH SarabunPSK"/>
          <w:sz w:val="32"/>
          <w:szCs w:val="32"/>
        </w:rPr>
        <w:t xml:space="preserve">ODOP) </w:t>
      </w:r>
      <w:r w:rsidR="004F0BD4">
        <w:rPr>
          <w:rFonts w:ascii="TH SarabunPSK" w:hAnsi="TH SarabunPSK" w:cs="TH SarabunPSK"/>
          <w:sz w:val="32"/>
          <w:szCs w:val="32"/>
          <w:cs/>
        </w:rPr>
        <w:t>การประเมินตามคำรับลองการป</w:t>
      </w:r>
      <w:r w:rsidR="004F0BD4">
        <w:rPr>
          <w:rFonts w:ascii="TH SarabunPSK" w:hAnsi="TH SarabunPSK" w:cs="TH SarabunPSK" w:hint="cs"/>
          <w:sz w:val="32"/>
          <w:szCs w:val="32"/>
          <w:cs/>
        </w:rPr>
        <w:t>ฏิบัติ</w:t>
      </w:r>
      <w:r w:rsidR="004F0BD4">
        <w:rPr>
          <w:rFonts w:ascii="TH SarabunPSK" w:hAnsi="TH SarabunPSK" w:cs="TH SarabunPSK"/>
          <w:sz w:val="32"/>
          <w:szCs w:val="32"/>
          <w:cs/>
        </w:rPr>
        <w:t>ราชการ จังหวัดกาฬสินธุ์</w:t>
      </w:r>
      <w:r w:rsidR="00F314CD" w:rsidRPr="00394651">
        <w:rPr>
          <w:rFonts w:ascii="TH SarabunPSK" w:hAnsi="TH SarabunPSK" w:cs="TH SarabunPSK"/>
          <w:sz w:val="32"/>
          <w:szCs w:val="32"/>
        </w:rPr>
        <w:t xml:space="preserve"> </w:t>
      </w:r>
      <w:r w:rsidR="00F314CD" w:rsidRPr="00394651">
        <w:rPr>
          <w:rFonts w:ascii="TH SarabunPSK" w:hAnsi="TH SarabunPSK" w:cs="TH SarabunPSK"/>
          <w:sz w:val="32"/>
          <w:szCs w:val="32"/>
          <w:cs/>
        </w:rPr>
        <w:t>ปี</w:t>
      </w:r>
      <w:r w:rsidR="00137B3B" w:rsidRPr="00394651">
        <w:rPr>
          <w:rFonts w:ascii="TH SarabunPSK" w:hAnsi="TH SarabunPSK" w:cs="TH SarabunPSK"/>
          <w:sz w:val="32"/>
          <w:szCs w:val="32"/>
          <w:cs/>
        </w:rPr>
        <w:t xml:space="preserve"> </w:t>
      </w:r>
      <w:r w:rsidR="00F314CD" w:rsidRPr="00394651">
        <w:rPr>
          <w:rFonts w:ascii="TH SarabunPSK" w:hAnsi="TH SarabunPSK" w:cs="TH SarabunPSK"/>
          <w:sz w:val="32"/>
          <w:szCs w:val="32"/>
        </w:rPr>
        <w:t>2560</w:t>
      </w:r>
      <w:r w:rsidR="00F314CD" w:rsidRPr="00394651">
        <w:rPr>
          <w:rFonts w:ascii="TH SarabunPSK" w:hAnsi="TH SarabunPSK" w:cs="TH SarabunPSK"/>
          <w:color w:val="000000" w:themeColor="text1"/>
          <w:sz w:val="32"/>
          <w:szCs w:val="32"/>
        </w:rPr>
        <w:t xml:space="preserve"> </w:t>
      </w:r>
      <w:r w:rsidR="004F0BD4">
        <w:rPr>
          <w:rFonts w:ascii="TH SarabunPSK" w:hAnsi="TH SarabunPSK" w:cs="TH SarabunPSK"/>
          <w:color w:val="000000" w:themeColor="text1"/>
          <w:sz w:val="32"/>
          <w:szCs w:val="32"/>
          <w:cs/>
        </w:rPr>
        <w:t>โดยใช้แบบ</w:t>
      </w:r>
      <w:r w:rsidR="001772EA" w:rsidRPr="00394651">
        <w:rPr>
          <w:rFonts w:ascii="TH SarabunPSK" w:hAnsi="TH SarabunPSK" w:cs="TH SarabunPSK"/>
          <w:color w:val="000000" w:themeColor="text1"/>
          <w:sz w:val="32"/>
          <w:szCs w:val="32"/>
          <w:cs/>
        </w:rPr>
        <w:t>จำลอง</w:t>
      </w:r>
      <w:proofErr w:type="spellStart"/>
      <w:r w:rsidR="001772EA" w:rsidRPr="00394651">
        <w:rPr>
          <w:rFonts w:ascii="TH SarabunPSK" w:hAnsi="TH SarabunPSK" w:cs="TH SarabunPSK"/>
          <w:color w:val="000000" w:themeColor="text1"/>
          <w:sz w:val="32"/>
          <w:szCs w:val="32"/>
          <w:cs/>
        </w:rPr>
        <w:t>ซิปป์</w:t>
      </w:r>
      <w:proofErr w:type="spellEnd"/>
      <w:r w:rsidR="001772EA" w:rsidRPr="00394651">
        <w:rPr>
          <w:rFonts w:ascii="TH SarabunPSK" w:hAnsi="TH SarabunPSK" w:cs="TH SarabunPSK"/>
          <w:color w:val="000000" w:themeColor="text1"/>
          <w:sz w:val="32"/>
          <w:szCs w:val="32"/>
          <w:cs/>
        </w:rPr>
        <w:t xml:space="preserve"> (</w:t>
      </w:r>
      <w:r w:rsidR="001772EA" w:rsidRPr="00394651">
        <w:rPr>
          <w:rFonts w:ascii="TH SarabunPSK" w:hAnsi="TH SarabunPSK" w:cs="TH SarabunPSK"/>
          <w:color w:val="000000" w:themeColor="text1"/>
          <w:sz w:val="32"/>
          <w:szCs w:val="32"/>
        </w:rPr>
        <w:t xml:space="preserve">CIPP Model) </w:t>
      </w:r>
      <w:proofErr w:type="spellStart"/>
      <w:r w:rsidR="001772EA" w:rsidRPr="00394651">
        <w:rPr>
          <w:rFonts w:ascii="TH SarabunPSK" w:hAnsi="TH SarabunPSK" w:cs="TH SarabunPSK"/>
          <w:color w:val="000000" w:themeColor="text1"/>
          <w:sz w:val="32"/>
          <w:szCs w:val="32"/>
          <w:cs/>
        </w:rPr>
        <w:t>ของสตัฟเฟิลบีม</w:t>
      </w:r>
      <w:proofErr w:type="spellEnd"/>
      <w:r w:rsidR="001772EA" w:rsidRPr="00394651">
        <w:rPr>
          <w:rFonts w:ascii="TH SarabunPSK" w:hAnsi="TH SarabunPSK" w:cs="TH SarabunPSK"/>
          <w:color w:val="000000" w:themeColor="text1"/>
          <w:sz w:val="32"/>
          <w:szCs w:val="32"/>
          <w:cs/>
        </w:rPr>
        <w:t xml:space="preserve"> เป็นกรอบในการประเมินผล</w:t>
      </w:r>
      <w:r w:rsidR="004F0BD4">
        <w:rPr>
          <w:rFonts w:ascii="TH SarabunPSK" w:hAnsi="TH SarabunPSK" w:cs="TH SarabunPSK"/>
          <w:color w:val="000000" w:themeColor="text1"/>
          <w:sz w:val="32"/>
          <w:szCs w:val="32"/>
          <w:cs/>
        </w:rPr>
        <w:t xml:space="preserve"> </w:t>
      </w:r>
      <w:r w:rsidR="004F0BD4">
        <w:rPr>
          <w:rFonts w:ascii="TH SarabunPSK" w:hAnsi="TH SarabunPSK" w:cs="TH SarabunPSK" w:hint="cs"/>
          <w:color w:val="000000" w:themeColor="text1"/>
          <w:sz w:val="32"/>
          <w:szCs w:val="32"/>
          <w:cs/>
        </w:rPr>
        <w:t>โ</w:t>
      </w:r>
      <w:r w:rsidR="001772EA" w:rsidRPr="00394651">
        <w:rPr>
          <w:rFonts w:ascii="TH SarabunPSK" w:hAnsi="TH SarabunPSK" w:cs="TH SarabunPSK"/>
          <w:color w:val="000000" w:themeColor="text1"/>
          <w:sz w:val="32"/>
          <w:szCs w:val="32"/>
          <w:cs/>
        </w:rPr>
        <w:t xml:space="preserve">ดยดำเนินการ ระหว่างวันที่ 1 ถึง </w:t>
      </w:r>
      <w:r w:rsidR="00137B3B" w:rsidRPr="00394651">
        <w:rPr>
          <w:rFonts w:ascii="TH SarabunPSK" w:hAnsi="TH SarabunPSK" w:cs="TH SarabunPSK"/>
          <w:color w:val="000000" w:themeColor="text1"/>
          <w:sz w:val="32"/>
          <w:szCs w:val="32"/>
        </w:rPr>
        <w:t xml:space="preserve">30 </w:t>
      </w:r>
      <w:r w:rsidR="00137B3B" w:rsidRPr="00394651">
        <w:rPr>
          <w:rFonts w:ascii="TH SarabunPSK" w:hAnsi="TH SarabunPSK" w:cs="TH SarabunPSK"/>
          <w:color w:val="000000" w:themeColor="text1"/>
          <w:sz w:val="32"/>
          <w:szCs w:val="32"/>
          <w:cs/>
        </w:rPr>
        <w:t xml:space="preserve">มีนาคม </w:t>
      </w:r>
      <w:r w:rsidR="004F0BD4">
        <w:rPr>
          <w:rFonts w:ascii="TH SarabunPSK" w:hAnsi="TH SarabunPSK" w:cs="TH SarabunPSK"/>
          <w:color w:val="000000" w:themeColor="text1"/>
          <w:sz w:val="32"/>
          <w:szCs w:val="32"/>
        </w:rPr>
        <w:t xml:space="preserve">2560 </w:t>
      </w:r>
      <w:r w:rsidR="001772EA" w:rsidRPr="00394651">
        <w:rPr>
          <w:rFonts w:ascii="TH SarabunPSK" w:hAnsi="TH SarabunPSK" w:cs="TH SarabunPSK"/>
          <w:color w:val="000000" w:themeColor="text1"/>
          <w:sz w:val="32"/>
          <w:szCs w:val="32"/>
          <w:cs/>
        </w:rPr>
        <w:t>เครื่องมือที่ใช้ในการเก็บรวบรวมข้อมูลนี้เป็นแบบสัมภาษณ์ โดยแบบสัมภาษณ์</w:t>
      </w:r>
      <w:r w:rsidR="007B187A">
        <w:rPr>
          <w:rFonts w:ascii="TH SarabunPSK" w:hAnsi="TH SarabunPSK" w:cs="TH SarabunPSK"/>
          <w:color w:val="000000" w:themeColor="text1"/>
          <w:sz w:val="32"/>
          <w:szCs w:val="32"/>
        </w:rPr>
        <w:t xml:space="preserve"> </w:t>
      </w:r>
      <w:r w:rsidR="001772EA" w:rsidRPr="00394651">
        <w:rPr>
          <w:rFonts w:ascii="TH SarabunPSK" w:hAnsi="TH SarabunPSK" w:cs="TH SarabunPSK"/>
          <w:color w:val="000000" w:themeColor="text1"/>
          <w:sz w:val="32"/>
          <w:szCs w:val="32"/>
          <w:cs/>
        </w:rPr>
        <w:t xml:space="preserve">แบ่งเป็น </w:t>
      </w:r>
      <w:r w:rsidR="00A718ED">
        <w:rPr>
          <w:rFonts w:ascii="TH SarabunPSK" w:hAnsi="TH SarabunPSK" w:cs="TH SarabunPSK"/>
          <w:color w:val="000000" w:themeColor="text1"/>
          <w:sz w:val="32"/>
          <w:szCs w:val="32"/>
        </w:rPr>
        <w:t>5</w:t>
      </w:r>
      <w:r w:rsidR="001772EA" w:rsidRPr="00394651">
        <w:rPr>
          <w:rFonts w:ascii="TH SarabunPSK" w:hAnsi="TH SarabunPSK" w:cs="TH SarabunPSK"/>
          <w:color w:val="000000" w:themeColor="text1"/>
          <w:sz w:val="32"/>
          <w:szCs w:val="32"/>
          <w:cs/>
        </w:rPr>
        <w:t xml:space="preserve"> ส่วน คือ</w:t>
      </w:r>
    </w:p>
    <w:p w:rsidR="001772EA" w:rsidRPr="00394651" w:rsidRDefault="001772EA"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color w:val="FF0000"/>
          <w:sz w:val="32"/>
          <w:szCs w:val="32"/>
          <w:cs/>
        </w:rPr>
      </w:pPr>
      <w:r w:rsidRPr="00394651">
        <w:rPr>
          <w:rFonts w:ascii="TH SarabunPSK" w:hAnsi="TH SarabunPSK" w:cs="TH SarabunPSK"/>
          <w:color w:val="FF0000"/>
          <w:sz w:val="32"/>
          <w:szCs w:val="32"/>
          <w:cs/>
        </w:rPr>
        <w:lastRenderedPageBreak/>
        <w:tab/>
      </w:r>
      <w:r w:rsidRPr="00394651">
        <w:rPr>
          <w:rFonts w:ascii="TH SarabunPSK" w:hAnsi="TH SarabunPSK" w:cs="TH SarabunPSK"/>
          <w:color w:val="FF0000"/>
          <w:sz w:val="32"/>
          <w:szCs w:val="32"/>
          <w:cs/>
        </w:rPr>
        <w:tab/>
      </w:r>
      <w:r w:rsidRPr="00394651">
        <w:rPr>
          <w:rFonts w:ascii="TH SarabunPSK" w:hAnsi="TH SarabunPSK" w:cs="TH SarabunPSK"/>
          <w:color w:val="FF0000"/>
          <w:sz w:val="32"/>
          <w:szCs w:val="32"/>
          <w:cs/>
        </w:rPr>
        <w:tab/>
      </w:r>
      <w:r w:rsidRPr="00394651">
        <w:rPr>
          <w:rFonts w:ascii="TH SarabunPSK" w:hAnsi="TH SarabunPSK" w:cs="TH SarabunPSK"/>
          <w:color w:val="000000" w:themeColor="text1"/>
          <w:sz w:val="32"/>
          <w:szCs w:val="32"/>
          <w:cs/>
        </w:rPr>
        <w:t xml:space="preserve">ส่วนที่ 1 แบบสัมภาษณ์ข้อมูลทั่วไป ได้แก่ เพศ อายุ สถานภาพสมรส </w:t>
      </w:r>
      <w:r w:rsidR="00137B3B" w:rsidRPr="00394651">
        <w:rPr>
          <w:rFonts w:ascii="TH SarabunPSK" w:hAnsi="TH SarabunPSK" w:cs="TH SarabunPSK"/>
          <w:color w:val="000000" w:themeColor="text1"/>
          <w:sz w:val="32"/>
          <w:szCs w:val="32"/>
          <w:cs/>
        </w:rPr>
        <w:t xml:space="preserve">ศาสนา </w:t>
      </w:r>
      <w:r w:rsidRPr="00394651">
        <w:rPr>
          <w:rFonts w:ascii="TH SarabunPSK" w:hAnsi="TH SarabunPSK" w:cs="TH SarabunPSK"/>
          <w:color w:val="000000" w:themeColor="text1"/>
          <w:sz w:val="32"/>
          <w:szCs w:val="32"/>
          <w:cs/>
        </w:rPr>
        <w:t xml:space="preserve">ระดับการศึกษา  </w:t>
      </w:r>
      <w:r w:rsidR="00137B3B" w:rsidRPr="00394651">
        <w:rPr>
          <w:rFonts w:ascii="TH SarabunPSK" w:hAnsi="TH SarabunPSK" w:cs="TH SarabunPSK"/>
          <w:color w:val="000000" w:themeColor="text1"/>
          <w:sz w:val="32"/>
          <w:szCs w:val="32"/>
          <w:cs/>
        </w:rPr>
        <w:t xml:space="preserve">อาชีพ </w:t>
      </w:r>
      <w:r w:rsidRPr="00394651">
        <w:rPr>
          <w:rFonts w:ascii="TH SarabunPSK" w:hAnsi="TH SarabunPSK" w:cs="TH SarabunPSK"/>
          <w:color w:val="000000" w:themeColor="text1"/>
          <w:sz w:val="32"/>
          <w:szCs w:val="32"/>
          <w:cs/>
        </w:rPr>
        <w:t xml:space="preserve">ตำแหน่ง </w:t>
      </w:r>
      <w:r w:rsidR="004F0BD4">
        <w:rPr>
          <w:rFonts w:ascii="TH SarabunPSK" w:hAnsi="TH SarabunPSK" w:cs="TH SarabunPSK"/>
          <w:color w:val="000000" w:themeColor="text1"/>
          <w:sz w:val="32"/>
          <w:szCs w:val="32"/>
          <w:cs/>
        </w:rPr>
        <w:t xml:space="preserve">ระดับ </w:t>
      </w:r>
      <w:r w:rsidR="00137B3B" w:rsidRPr="00394651">
        <w:rPr>
          <w:rFonts w:ascii="TH SarabunPSK" w:hAnsi="TH SarabunPSK" w:cs="TH SarabunPSK"/>
          <w:color w:val="000000" w:themeColor="text1"/>
          <w:sz w:val="32"/>
          <w:szCs w:val="32"/>
          <w:cs/>
        </w:rPr>
        <w:t>ระดับเงินเดือน ระยะเวลา</w:t>
      </w:r>
      <w:r w:rsidRPr="00394651">
        <w:rPr>
          <w:rFonts w:ascii="TH SarabunPSK" w:hAnsi="TH SarabunPSK" w:cs="TH SarabunPSK"/>
          <w:color w:val="000000" w:themeColor="text1"/>
          <w:sz w:val="32"/>
          <w:szCs w:val="32"/>
          <w:cs/>
        </w:rPr>
        <w:t>การทำงาน</w:t>
      </w: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มีจำนวน</w:t>
      </w:r>
      <w:r w:rsidR="004F0BD4">
        <w:rPr>
          <w:rFonts w:ascii="TH SarabunPSK" w:hAnsi="TH SarabunPSK" w:cs="TH SarabunPSK"/>
          <w:color w:val="000000" w:themeColor="text1"/>
          <w:sz w:val="32"/>
          <w:szCs w:val="32"/>
        </w:rPr>
        <w:t xml:space="preserve"> </w:t>
      </w:r>
      <w:r w:rsidR="003F26B4" w:rsidRPr="00394651">
        <w:rPr>
          <w:rFonts w:ascii="TH SarabunPSK" w:hAnsi="TH SarabunPSK" w:cs="TH SarabunPSK"/>
          <w:color w:val="000000" w:themeColor="text1"/>
          <w:sz w:val="32"/>
          <w:szCs w:val="32"/>
        </w:rPr>
        <w:t>9</w:t>
      </w:r>
      <w:r w:rsidR="004F0BD4">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ข้อ</w:t>
      </w:r>
    </w:p>
    <w:p w:rsidR="001772EA" w:rsidRPr="00394651" w:rsidRDefault="001772EA"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color w:val="FF0000"/>
          <w:sz w:val="32"/>
          <w:szCs w:val="32"/>
          <w:cs/>
        </w:rPr>
        <w:tab/>
      </w:r>
      <w:r w:rsidRPr="00394651">
        <w:rPr>
          <w:rFonts w:ascii="TH SarabunPSK" w:hAnsi="TH SarabunPSK" w:cs="TH SarabunPSK"/>
          <w:color w:val="FF0000"/>
          <w:sz w:val="32"/>
          <w:szCs w:val="32"/>
          <w:cs/>
        </w:rPr>
        <w:tab/>
      </w:r>
      <w:r w:rsidRPr="00394651">
        <w:rPr>
          <w:rFonts w:ascii="TH SarabunPSK" w:hAnsi="TH SarabunPSK" w:cs="TH SarabunPSK"/>
          <w:color w:val="FF0000"/>
          <w:sz w:val="32"/>
          <w:szCs w:val="32"/>
          <w:cs/>
        </w:rPr>
        <w:tab/>
      </w:r>
      <w:r w:rsidRPr="00394651">
        <w:rPr>
          <w:rFonts w:ascii="TH SarabunPSK" w:hAnsi="TH SarabunPSK" w:cs="TH SarabunPSK"/>
          <w:color w:val="000000" w:themeColor="text1"/>
          <w:sz w:val="32"/>
          <w:szCs w:val="32"/>
          <w:cs/>
        </w:rPr>
        <w:t>ส่วนที่ 2 แบบสัมภาษณ์</w:t>
      </w:r>
      <w:r w:rsidRPr="00394651">
        <w:rPr>
          <w:rFonts w:ascii="TH SarabunPSK" w:hAnsi="TH SarabunPSK" w:cs="TH SarabunPSK"/>
          <w:sz w:val="32"/>
          <w:szCs w:val="32"/>
          <w:cs/>
        </w:rPr>
        <w:t>การมีส่วนร่วมตามขั้นตอนของแนวทางการประเมินเครือข่ายสุขภาพอำเภอ</w:t>
      </w:r>
      <w:r w:rsidR="00E40733" w:rsidRPr="00394651">
        <w:rPr>
          <w:rFonts w:ascii="TH SarabunPSK" w:hAnsi="TH SarabunPSK" w:cs="TH SarabunPSK"/>
          <w:sz w:val="32"/>
          <w:szCs w:val="32"/>
        </w:rPr>
        <w:t xml:space="preserve"> </w:t>
      </w:r>
      <w:r w:rsidR="004F0BD4">
        <w:rPr>
          <w:rFonts w:ascii="TH SarabunPSK" w:hAnsi="TH SarabunPSK" w:cs="TH SarabunPSK"/>
          <w:sz w:val="32"/>
          <w:szCs w:val="32"/>
          <w:cs/>
        </w:rPr>
        <w:t>(</w:t>
      </w:r>
      <w:r w:rsidRPr="00394651">
        <w:rPr>
          <w:rFonts w:ascii="TH SarabunPSK" w:hAnsi="TH SarabunPSK" w:cs="TH SarabunPSK"/>
          <w:sz w:val="32"/>
          <w:szCs w:val="32"/>
        </w:rPr>
        <w:t xml:space="preserve">District Health System :DHS)  5 </w:t>
      </w:r>
      <w:r w:rsidRPr="00394651">
        <w:rPr>
          <w:rFonts w:ascii="TH SarabunPSK" w:hAnsi="TH SarabunPSK" w:cs="TH SarabunPSK"/>
          <w:sz w:val="32"/>
          <w:szCs w:val="32"/>
          <w:cs/>
        </w:rPr>
        <w:t>ลำดับ</w:t>
      </w:r>
      <w:r w:rsidRPr="00394651">
        <w:rPr>
          <w:rFonts w:ascii="TH SarabunPSK" w:hAnsi="TH SarabunPSK" w:cs="TH SarabunPSK"/>
          <w:sz w:val="32"/>
          <w:szCs w:val="32"/>
        </w:rPr>
        <w:t xml:space="preserve"> </w:t>
      </w: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มีจำนวน  </w:t>
      </w:r>
      <w:r w:rsidRPr="00394651">
        <w:rPr>
          <w:rFonts w:ascii="TH SarabunPSK" w:hAnsi="TH SarabunPSK" w:cs="TH SarabunPSK"/>
          <w:color w:val="000000" w:themeColor="text1"/>
          <w:sz w:val="32"/>
          <w:szCs w:val="32"/>
        </w:rPr>
        <w:t xml:space="preserve">35 </w:t>
      </w:r>
      <w:r w:rsidRPr="00394651">
        <w:rPr>
          <w:rFonts w:ascii="TH SarabunPSK" w:hAnsi="TH SarabunPSK" w:cs="TH SarabunPSK"/>
          <w:color w:val="000000" w:themeColor="text1"/>
          <w:sz w:val="32"/>
          <w:szCs w:val="32"/>
          <w:cs/>
        </w:rPr>
        <w:t>ข้อ</w:t>
      </w:r>
      <w:r w:rsidRPr="00394651">
        <w:rPr>
          <w:rFonts w:ascii="TH SarabunPSK" w:hAnsi="TH SarabunPSK" w:cs="TH SarabunPSK"/>
          <w:color w:val="000000" w:themeColor="text1"/>
          <w:sz w:val="32"/>
          <w:szCs w:val="32"/>
        </w:rPr>
        <w:t xml:space="preserve">  </w:t>
      </w:r>
      <w:r w:rsidRPr="00394651">
        <w:rPr>
          <w:rFonts w:ascii="TH SarabunPSK" w:hAnsi="TH SarabunPSK" w:cs="TH SarabunPSK"/>
          <w:sz w:val="32"/>
          <w:szCs w:val="32"/>
          <w:cs/>
        </w:rPr>
        <w:t>มีเกณฑ์การให้คะแนน ดังนี้ ตามเกณฑ์การประเมินแบบอิงเกณฑ์ขอ</w:t>
      </w:r>
      <w:proofErr w:type="spellStart"/>
      <w:r w:rsidRPr="00394651">
        <w:rPr>
          <w:rFonts w:ascii="TH SarabunPSK" w:hAnsi="TH SarabunPSK" w:cs="TH SarabunPSK"/>
          <w:sz w:val="32"/>
          <w:szCs w:val="32"/>
          <w:cs/>
        </w:rPr>
        <w:t>งบลูม</w:t>
      </w:r>
      <w:proofErr w:type="spellEnd"/>
      <w:r w:rsidRPr="00394651">
        <w:rPr>
          <w:rFonts w:ascii="TH SarabunPSK" w:hAnsi="TH SarabunPSK" w:cs="TH SarabunPSK"/>
          <w:sz w:val="32"/>
          <w:szCs w:val="32"/>
          <w:cs/>
        </w:rPr>
        <w:t xml:space="preserve"> (</w:t>
      </w:r>
      <w:r w:rsidRPr="00394651">
        <w:rPr>
          <w:rFonts w:ascii="TH SarabunPSK" w:hAnsi="TH SarabunPSK" w:cs="TH SarabunPSK"/>
          <w:sz w:val="32"/>
          <w:szCs w:val="32"/>
        </w:rPr>
        <w:t xml:space="preserve">Bloom, 1971 </w:t>
      </w:r>
      <w:r w:rsidRPr="00394651">
        <w:rPr>
          <w:rFonts w:ascii="TH SarabunPSK" w:hAnsi="TH SarabunPSK" w:cs="TH SarabunPSK"/>
          <w:sz w:val="32"/>
          <w:szCs w:val="32"/>
          <w:cs/>
        </w:rPr>
        <w:t>อ้างถึงใน วิภาวี สุวรรณธร</w:t>
      </w:r>
      <w:r w:rsidRPr="00394651">
        <w:rPr>
          <w:rFonts w:ascii="TH SarabunPSK" w:hAnsi="TH SarabunPSK" w:cs="TH SarabunPSK"/>
          <w:sz w:val="32"/>
          <w:szCs w:val="32"/>
        </w:rPr>
        <w:t xml:space="preserve">, 2553)        </w:t>
      </w:r>
    </w:p>
    <w:p w:rsidR="001772EA" w:rsidRPr="00394651" w:rsidRDefault="001772EA" w:rsidP="00D5777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color w:val="000000" w:themeColor="text1"/>
          <w:sz w:val="32"/>
          <w:szCs w:val="32"/>
        </w:rPr>
        <w:tab/>
      </w:r>
      <w:r w:rsidRPr="00394651">
        <w:rPr>
          <w:rFonts w:ascii="TH SarabunPSK" w:hAnsi="TH SarabunPSK" w:cs="TH SarabunPSK"/>
          <w:color w:val="000000" w:themeColor="text1"/>
          <w:sz w:val="32"/>
          <w:szCs w:val="32"/>
        </w:rPr>
        <w:tab/>
        <w:t xml:space="preserve">   </w:t>
      </w:r>
      <w:r w:rsidRPr="00394651">
        <w:rPr>
          <w:rFonts w:ascii="TH SarabunPSK" w:hAnsi="TH SarabunPSK" w:cs="TH SarabunPSK"/>
          <w:color w:val="000000" w:themeColor="text1"/>
          <w:sz w:val="32"/>
          <w:szCs w:val="32"/>
          <w:cs/>
        </w:rPr>
        <w:t xml:space="preserve">ส่วนที่ </w:t>
      </w:r>
      <w:r w:rsidRPr="00394651">
        <w:rPr>
          <w:rFonts w:ascii="TH SarabunPSK" w:hAnsi="TH SarabunPSK" w:cs="TH SarabunPSK"/>
          <w:color w:val="000000" w:themeColor="text1"/>
          <w:sz w:val="32"/>
          <w:szCs w:val="32"/>
        </w:rPr>
        <w:t xml:space="preserve">3 </w:t>
      </w:r>
      <w:r w:rsidRPr="00394651">
        <w:rPr>
          <w:rFonts w:ascii="TH SarabunPSK" w:hAnsi="TH SarabunPSK" w:cs="TH SarabunPSK"/>
          <w:color w:val="000000" w:themeColor="text1"/>
          <w:sz w:val="32"/>
          <w:szCs w:val="32"/>
          <w:cs/>
        </w:rPr>
        <w:t>แบบสัมภาษณ์</w:t>
      </w:r>
      <w:r w:rsidRPr="00394651">
        <w:rPr>
          <w:rFonts w:ascii="TH SarabunPSK" w:hAnsi="TH SarabunPSK" w:cs="TH SarabunPSK"/>
          <w:sz w:val="32"/>
          <w:szCs w:val="32"/>
          <w:cs/>
        </w:rPr>
        <w:t>การดำเนินงานตามมาตรฐานการดำเนินงานส่งเสริมด้านสุขภาพจิตและป้องกันปัญหาสุขภาพจิตสำหรับโรงพยาบาลส่งเสริมสุขภาพ</w:t>
      </w:r>
      <w:r w:rsidR="004F0BD4">
        <w:rPr>
          <w:rFonts w:ascii="TH SarabunPSK" w:hAnsi="TH SarabunPSK" w:cs="TH SarabunPSK"/>
          <w:color w:val="000000" w:themeColor="text1"/>
          <w:sz w:val="32"/>
          <w:szCs w:val="32"/>
          <w:cs/>
        </w:rPr>
        <w:t>ตำบล</w:t>
      </w:r>
      <w:r w:rsidRPr="00394651">
        <w:rPr>
          <w:rFonts w:ascii="TH SarabunPSK" w:hAnsi="TH SarabunPSK" w:cs="TH SarabunPSK"/>
          <w:color w:val="000000" w:themeColor="text1"/>
          <w:sz w:val="32"/>
          <w:szCs w:val="32"/>
        </w:rPr>
        <w:t xml:space="preserve"> </w:t>
      </w:r>
      <w:r w:rsidR="007B187A">
        <w:rPr>
          <w:rFonts w:ascii="TH SarabunPSK" w:hAnsi="TH SarabunPSK" w:cs="TH SarabunPSK"/>
          <w:color w:val="000000" w:themeColor="text1"/>
          <w:sz w:val="32"/>
          <w:szCs w:val="32"/>
          <w:cs/>
        </w:rPr>
        <w:t xml:space="preserve">มีจำนวน </w:t>
      </w:r>
      <w:r w:rsidR="00C74C08" w:rsidRPr="00394651">
        <w:rPr>
          <w:rFonts w:ascii="TH SarabunPSK" w:hAnsi="TH SarabunPSK" w:cs="TH SarabunPSK"/>
          <w:color w:val="000000" w:themeColor="text1"/>
          <w:sz w:val="32"/>
          <w:szCs w:val="32"/>
        </w:rPr>
        <w:t>11</w:t>
      </w: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ข้อ</w:t>
      </w:r>
      <w:r w:rsidRPr="00394651">
        <w:rPr>
          <w:rFonts w:ascii="TH SarabunPSK" w:hAnsi="TH SarabunPSK" w:cs="TH SarabunPSK"/>
          <w:color w:val="000000" w:themeColor="text1"/>
          <w:sz w:val="32"/>
          <w:szCs w:val="32"/>
        </w:rPr>
        <w:t xml:space="preserve">  </w:t>
      </w:r>
    </w:p>
    <w:p w:rsidR="001772EA" w:rsidRPr="00394651" w:rsidRDefault="001772EA" w:rsidP="004F0BD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sidR="004F0BD4">
        <w:rPr>
          <w:rFonts w:ascii="TH SarabunPSK" w:hAnsi="TH SarabunPSK" w:cs="TH SarabunPSK"/>
          <w:sz w:val="32"/>
          <w:szCs w:val="32"/>
        </w:rPr>
        <w:t xml:space="preserve"> </w:t>
      </w:r>
      <w:r w:rsidRPr="00394651">
        <w:rPr>
          <w:rFonts w:ascii="TH SarabunPSK" w:hAnsi="TH SarabunPSK" w:cs="TH SarabunPSK"/>
          <w:sz w:val="32"/>
          <w:szCs w:val="32"/>
          <w:cs/>
        </w:rPr>
        <w:t>องค์ประกอบที่</w:t>
      </w:r>
      <w:r w:rsidR="00BF0CB0">
        <w:rPr>
          <w:rFonts w:ascii="TH SarabunPSK" w:hAnsi="TH SarabunPSK" w:cs="TH SarabunPSK" w:hint="cs"/>
          <w:sz w:val="32"/>
          <w:szCs w:val="32"/>
          <w:cs/>
        </w:rPr>
        <w:t xml:space="preserve"> </w:t>
      </w:r>
      <w:r w:rsidR="004F0BD4">
        <w:rPr>
          <w:rFonts w:ascii="TH SarabunPSK" w:hAnsi="TH SarabunPSK" w:cs="TH SarabunPSK"/>
          <w:sz w:val="32"/>
          <w:szCs w:val="32"/>
        </w:rPr>
        <w:t xml:space="preserve"> </w:t>
      </w:r>
      <w:r w:rsidRPr="00394651">
        <w:rPr>
          <w:rFonts w:ascii="TH SarabunPSK" w:hAnsi="TH SarabunPSK" w:cs="TH SarabunPSK"/>
          <w:sz w:val="32"/>
          <w:szCs w:val="32"/>
          <w:cs/>
        </w:rPr>
        <w:t xml:space="preserve"> 1   การบริหารจัดการด้านส่งเสริมสุขภาพจิตและป้องกันปัญหาสุขภาพจิต</w:t>
      </w:r>
    </w:p>
    <w:p w:rsidR="001772EA" w:rsidRPr="00394651" w:rsidRDefault="001772EA" w:rsidP="004F0BD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sidR="004F0BD4">
        <w:rPr>
          <w:rFonts w:ascii="TH SarabunPSK" w:hAnsi="TH SarabunPSK" w:cs="TH SarabunPSK"/>
          <w:sz w:val="32"/>
          <w:szCs w:val="32"/>
        </w:rPr>
        <w:t xml:space="preserve"> </w:t>
      </w:r>
      <w:r w:rsidRPr="00394651">
        <w:rPr>
          <w:rFonts w:ascii="TH SarabunPSK" w:hAnsi="TH SarabunPSK" w:cs="TH SarabunPSK"/>
          <w:sz w:val="32"/>
          <w:szCs w:val="32"/>
          <w:cs/>
        </w:rPr>
        <w:t>องค์ประกอบที่</w:t>
      </w:r>
      <w:r w:rsidR="00BF0CB0">
        <w:rPr>
          <w:rFonts w:ascii="TH SarabunPSK" w:hAnsi="TH SarabunPSK" w:cs="TH SarabunPSK" w:hint="cs"/>
          <w:sz w:val="32"/>
          <w:szCs w:val="32"/>
          <w:cs/>
        </w:rPr>
        <w:t xml:space="preserve"> </w:t>
      </w:r>
      <w:r w:rsidRPr="00394651">
        <w:rPr>
          <w:rFonts w:ascii="TH SarabunPSK" w:hAnsi="TH SarabunPSK" w:cs="TH SarabunPSK"/>
          <w:sz w:val="32"/>
          <w:szCs w:val="32"/>
          <w:cs/>
        </w:rPr>
        <w:t xml:space="preserve"> </w:t>
      </w:r>
      <w:r w:rsidR="004F0BD4">
        <w:rPr>
          <w:rFonts w:ascii="TH SarabunPSK" w:hAnsi="TH SarabunPSK" w:cs="TH SarabunPSK"/>
          <w:sz w:val="32"/>
          <w:szCs w:val="32"/>
        </w:rPr>
        <w:t xml:space="preserve"> </w:t>
      </w:r>
      <w:r w:rsidRPr="00394651">
        <w:rPr>
          <w:rFonts w:ascii="TH SarabunPSK" w:hAnsi="TH SarabunPSK" w:cs="TH SarabunPSK"/>
          <w:sz w:val="32"/>
          <w:szCs w:val="32"/>
          <w:cs/>
        </w:rPr>
        <w:t>2   การบริการส่งเสริมสุขภาพจิตและป้องกันปัญหาสุขภาพจิต</w:t>
      </w:r>
    </w:p>
    <w:p w:rsidR="001772EA" w:rsidRPr="00394651" w:rsidRDefault="001772EA" w:rsidP="004F0BD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sidR="004F0BD4">
        <w:rPr>
          <w:rFonts w:ascii="TH SarabunPSK" w:hAnsi="TH SarabunPSK" w:cs="TH SarabunPSK"/>
          <w:sz w:val="32"/>
          <w:szCs w:val="32"/>
        </w:rPr>
        <w:t xml:space="preserve"> </w:t>
      </w:r>
      <w:r w:rsidRPr="00394651">
        <w:rPr>
          <w:rFonts w:ascii="TH SarabunPSK" w:hAnsi="TH SarabunPSK" w:cs="TH SarabunPSK"/>
          <w:sz w:val="32"/>
          <w:szCs w:val="32"/>
          <w:cs/>
        </w:rPr>
        <w:t xml:space="preserve">องค์ประกอบที่ </w:t>
      </w:r>
      <w:r w:rsidR="00394651">
        <w:rPr>
          <w:rFonts w:ascii="TH SarabunPSK" w:hAnsi="TH SarabunPSK" w:cs="TH SarabunPSK"/>
          <w:sz w:val="32"/>
          <w:szCs w:val="32"/>
        </w:rPr>
        <w:t xml:space="preserve"> </w:t>
      </w:r>
      <w:r w:rsidR="004F0BD4">
        <w:rPr>
          <w:rFonts w:ascii="TH SarabunPSK" w:hAnsi="TH SarabunPSK" w:cs="TH SarabunPSK"/>
          <w:sz w:val="32"/>
          <w:szCs w:val="32"/>
        </w:rPr>
        <w:t xml:space="preserve"> </w:t>
      </w:r>
      <w:r w:rsidRPr="00394651">
        <w:rPr>
          <w:rFonts w:ascii="TH SarabunPSK" w:hAnsi="TH SarabunPSK" w:cs="TH SarabunPSK"/>
          <w:sz w:val="32"/>
          <w:szCs w:val="32"/>
          <w:cs/>
        </w:rPr>
        <w:t>3   การมีส่วนร่วมของภาคีเครือข่ายในการดำเนินงานการส่งเสริมสุขภาพจิตและป้องกันปัญหาสุขภาพจิต</w:t>
      </w:r>
      <w:r w:rsidR="00C74C08" w:rsidRPr="00394651">
        <w:rPr>
          <w:rFonts w:ascii="TH SarabunPSK" w:hAnsi="TH SarabunPSK" w:cs="TH SarabunPSK"/>
          <w:sz w:val="32"/>
          <w:szCs w:val="32"/>
        </w:rPr>
        <w:t xml:space="preserve">  </w:t>
      </w:r>
    </w:p>
    <w:p w:rsidR="001772EA" w:rsidRPr="00394651" w:rsidRDefault="001772EA" w:rsidP="004F0BD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sidR="004F0BD4">
        <w:rPr>
          <w:rFonts w:ascii="TH SarabunPSK" w:hAnsi="TH SarabunPSK" w:cs="TH SarabunPSK"/>
          <w:sz w:val="32"/>
          <w:szCs w:val="32"/>
        </w:rPr>
        <w:t xml:space="preserve"> </w:t>
      </w:r>
      <w:r w:rsidRPr="00394651">
        <w:rPr>
          <w:rFonts w:ascii="TH SarabunPSK" w:hAnsi="TH SarabunPSK" w:cs="TH SarabunPSK"/>
          <w:sz w:val="32"/>
          <w:szCs w:val="32"/>
          <w:cs/>
        </w:rPr>
        <w:t xml:space="preserve">องค์ประกอบที่ </w:t>
      </w:r>
      <w:r w:rsidR="004F0BD4">
        <w:rPr>
          <w:rFonts w:ascii="TH SarabunPSK" w:hAnsi="TH SarabunPSK" w:cs="TH SarabunPSK"/>
          <w:sz w:val="32"/>
          <w:szCs w:val="32"/>
        </w:rPr>
        <w:t xml:space="preserve">  </w:t>
      </w:r>
      <w:r w:rsidRPr="00394651">
        <w:rPr>
          <w:rFonts w:ascii="TH SarabunPSK" w:hAnsi="TH SarabunPSK" w:cs="TH SarabunPSK"/>
          <w:sz w:val="32"/>
          <w:szCs w:val="32"/>
          <w:cs/>
        </w:rPr>
        <w:t>4   ระบบสารสนเทศการส่งเสริมสุขภาพจิตและป้องกันปัญหาสุขภาพจิต</w:t>
      </w:r>
    </w:p>
    <w:p w:rsidR="004F0BD4" w:rsidRDefault="001772EA" w:rsidP="00D57774">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94651">
        <w:rPr>
          <w:rFonts w:ascii="TH SarabunPSK" w:hAnsi="TH SarabunPSK" w:cs="TH SarabunPSK"/>
          <w:color w:val="000000" w:themeColor="text1"/>
          <w:sz w:val="32"/>
          <w:szCs w:val="32"/>
        </w:rPr>
        <w:tab/>
      </w:r>
      <w:r w:rsidRPr="00394651">
        <w:rPr>
          <w:rFonts w:ascii="TH SarabunPSK" w:hAnsi="TH SarabunPSK" w:cs="TH SarabunPSK"/>
          <w:color w:val="000000" w:themeColor="text1"/>
          <w:sz w:val="32"/>
          <w:szCs w:val="32"/>
        </w:rPr>
        <w:tab/>
      </w:r>
      <w:r w:rsidR="003A1FB4">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ส่วนที่ </w:t>
      </w:r>
      <w:r w:rsidRPr="00394651">
        <w:rPr>
          <w:rFonts w:ascii="TH SarabunPSK" w:hAnsi="TH SarabunPSK" w:cs="TH SarabunPSK"/>
          <w:color w:val="000000" w:themeColor="text1"/>
          <w:sz w:val="32"/>
          <w:szCs w:val="32"/>
        </w:rPr>
        <w:t xml:space="preserve">4 </w:t>
      </w:r>
      <w:r w:rsidR="004F0BD4" w:rsidRPr="004F0BD4">
        <w:rPr>
          <w:rFonts w:ascii="TH SarabunPSK" w:hAnsi="TH SarabunPSK" w:cs="TH SarabunPSK"/>
          <w:sz w:val="32"/>
          <w:szCs w:val="32"/>
          <w:cs/>
        </w:rPr>
        <w:t>แบบสัมภาษณ์การ</w:t>
      </w:r>
      <w:r w:rsidR="004F0BD4" w:rsidRPr="004F0BD4">
        <w:rPr>
          <w:rStyle w:val="A50"/>
          <w:rFonts w:ascii="TH SarabunPSK" w:hAnsi="TH SarabunPSK" w:cs="TH SarabunPSK"/>
          <w:sz w:val="32"/>
          <w:szCs w:val="32"/>
          <w:cs/>
        </w:rPr>
        <w:t>แบบประเมินตนเองเพื่อพัฒนามาตรฐานการส่งเสริมสุขภาพจิตและป้องกันปัญหาสุขภาพจิตสำหรับโรงพยาบาลชุมชน</w:t>
      </w:r>
      <w:r w:rsidR="003A1FB4">
        <w:rPr>
          <w:rStyle w:val="A50"/>
          <w:rFonts w:ascii="TH SarabunPSK" w:hAnsi="TH SarabunPSK" w:cs="TH SarabunPSK"/>
          <w:sz w:val="32"/>
          <w:szCs w:val="32"/>
        </w:rPr>
        <w:t xml:space="preserve">  </w:t>
      </w:r>
      <w:r w:rsidR="003A1FB4" w:rsidRPr="00394651">
        <w:rPr>
          <w:rFonts w:ascii="TH SarabunPSK" w:hAnsi="TH SarabunPSK" w:cs="TH SarabunPSK"/>
          <w:color w:val="000000" w:themeColor="text1"/>
          <w:sz w:val="32"/>
          <w:szCs w:val="32"/>
          <w:cs/>
        </w:rPr>
        <w:t xml:space="preserve">มีจำนวน  </w:t>
      </w:r>
      <w:r w:rsidR="003A1FB4" w:rsidRPr="00394651">
        <w:rPr>
          <w:rFonts w:ascii="TH SarabunPSK" w:hAnsi="TH SarabunPSK" w:cs="TH SarabunPSK"/>
          <w:color w:val="000000" w:themeColor="text1"/>
          <w:sz w:val="32"/>
          <w:szCs w:val="32"/>
        </w:rPr>
        <w:t>1</w:t>
      </w:r>
      <w:r w:rsidR="003246A0">
        <w:rPr>
          <w:rFonts w:ascii="TH SarabunPSK" w:hAnsi="TH SarabunPSK" w:cs="TH SarabunPSK"/>
          <w:color w:val="000000" w:themeColor="text1"/>
          <w:sz w:val="32"/>
          <w:szCs w:val="32"/>
        </w:rPr>
        <w:t xml:space="preserve">7 </w:t>
      </w:r>
      <w:r w:rsidR="003A1FB4" w:rsidRPr="00394651">
        <w:rPr>
          <w:rFonts w:ascii="TH SarabunPSK" w:hAnsi="TH SarabunPSK" w:cs="TH SarabunPSK"/>
          <w:color w:val="000000" w:themeColor="text1"/>
          <w:sz w:val="32"/>
          <w:szCs w:val="32"/>
        </w:rPr>
        <w:t xml:space="preserve"> </w:t>
      </w:r>
      <w:r w:rsidR="003A1FB4" w:rsidRPr="00394651">
        <w:rPr>
          <w:rFonts w:ascii="TH SarabunPSK" w:hAnsi="TH SarabunPSK" w:cs="TH SarabunPSK"/>
          <w:color w:val="000000" w:themeColor="text1"/>
          <w:sz w:val="32"/>
          <w:szCs w:val="32"/>
          <w:cs/>
        </w:rPr>
        <w:t>ข้อ</w:t>
      </w:r>
      <w:r w:rsidR="003A1FB4" w:rsidRPr="00394651">
        <w:rPr>
          <w:rFonts w:ascii="TH SarabunPSK" w:hAnsi="TH SarabunPSK" w:cs="TH SarabunPSK"/>
          <w:color w:val="000000" w:themeColor="text1"/>
          <w:sz w:val="32"/>
          <w:szCs w:val="32"/>
        </w:rPr>
        <w:t xml:space="preserve">  </w:t>
      </w:r>
    </w:p>
    <w:p w:rsidR="003A1FB4" w:rsidRPr="00394651" w:rsidRDefault="003A1FB4" w:rsidP="003A1FB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394651">
        <w:rPr>
          <w:rFonts w:ascii="TH SarabunPSK" w:hAnsi="TH SarabunPSK" w:cs="TH SarabunPSK"/>
          <w:sz w:val="32"/>
          <w:szCs w:val="32"/>
          <w:cs/>
        </w:rPr>
        <w:t>องค์ประกอบที่</w:t>
      </w: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394651">
        <w:rPr>
          <w:rFonts w:ascii="TH SarabunPSK" w:hAnsi="TH SarabunPSK" w:cs="TH SarabunPSK"/>
          <w:sz w:val="32"/>
          <w:szCs w:val="32"/>
          <w:cs/>
        </w:rPr>
        <w:t xml:space="preserve"> 1   การบริหารจัดการด้านส่งเสริมสุขภาพจิตและป้องกันปัญหาสุขภาพจิต</w:t>
      </w:r>
    </w:p>
    <w:p w:rsidR="003A1FB4" w:rsidRPr="00394651" w:rsidRDefault="003A1FB4" w:rsidP="003A1FB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Pr>
          <w:rFonts w:ascii="TH SarabunPSK" w:hAnsi="TH SarabunPSK" w:cs="TH SarabunPSK"/>
          <w:sz w:val="32"/>
          <w:szCs w:val="32"/>
        </w:rPr>
        <w:t xml:space="preserve"> </w:t>
      </w:r>
      <w:r w:rsidRPr="00394651">
        <w:rPr>
          <w:rFonts w:ascii="TH SarabunPSK" w:hAnsi="TH SarabunPSK" w:cs="TH SarabunPSK"/>
          <w:sz w:val="32"/>
          <w:szCs w:val="32"/>
          <w:cs/>
        </w:rPr>
        <w:t>องค์ประกอบที่</w:t>
      </w:r>
      <w:r>
        <w:rPr>
          <w:rFonts w:ascii="TH SarabunPSK" w:hAnsi="TH SarabunPSK" w:cs="TH SarabunPSK" w:hint="cs"/>
          <w:sz w:val="32"/>
          <w:szCs w:val="32"/>
          <w:cs/>
        </w:rPr>
        <w:t xml:space="preserve"> </w:t>
      </w:r>
      <w:r w:rsidRPr="00394651">
        <w:rPr>
          <w:rFonts w:ascii="TH SarabunPSK" w:hAnsi="TH SarabunPSK" w:cs="TH SarabunPSK"/>
          <w:sz w:val="32"/>
          <w:szCs w:val="32"/>
          <w:cs/>
        </w:rPr>
        <w:t xml:space="preserve"> </w:t>
      </w:r>
      <w:r>
        <w:rPr>
          <w:rFonts w:ascii="TH SarabunPSK" w:hAnsi="TH SarabunPSK" w:cs="TH SarabunPSK"/>
          <w:sz w:val="32"/>
          <w:szCs w:val="32"/>
        </w:rPr>
        <w:t xml:space="preserve"> </w:t>
      </w:r>
      <w:r w:rsidRPr="00394651">
        <w:rPr>
          <w:rFonts w:ascii="TH SarabunPSK" w:hAnsi="TH SarabunPSK" w:cs="TH SarabunPSK"/>
          <w:sz w:val="32"/>
          <w:szCs w:val="32"/>
          <w:cs/>
        </w:rPr>
        <w:t>2   การบริการส่งเสริมสุขภาพจิตและป้องกันปัญหาสุขภาพจิต</w:t>
      </w:r>
    </w:p>
    <w:p w:rsidR="003A1FB4" w:rsidRPr="00394651" w:rsidRDefault="003A1FB4" w:rsidP="003A1FB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Pr>
          <w:rFonts w:ascii="TH SarabunPSK" w:hAnsi="TH SarabunPSK" w:cs="TH SarabunPSK"/>
          <w:sz w:val="32"/>
          <w:szCs w:val="32"/>
        </w:rPr>
        <w:t xml:space="preserve"> </w:t>
      </w:r>
      <w:r w:rsidRPr="00394651">
        <w:rPr>
          <w:rFonts w:ascii="TH SarabunPSK" w:hAnsi="TH SarabunPSK" w:cs="TH SarabunPSK"/>
          <w:sz w:val="32"/>
          <w:szCs w:val="32"/>
          <w:cs/>
        </w:rPr>
        <w:t xml:space="preserve">องค์ประกอบที่ </w:t>
      </w:r>
      <w:r>
        <w:rPr>
          <w:rFonts w:ascii="TH SarabunPSK" w:hAnsi="TH SarabunPSK" w:cs="TH SarabunPSK"/>
          <w:sz w:val="32"/>
          <w:szCs w:val="32"/>
        </w:rPr>
        <w:t xml:space="preserve">  </w:t>
      </w:r>
      <w:r w:rsidRPr="00394651">
        <w:rPr>
          <w:rFonts w:ascii="TH SarabunPSK" w:hAnsi="TH SarabunPSK" w:cs="TH SarabunPSK"/>
          <w:sz w:val="32"/>
          <w:szCs w:val="32"/>
          <w:cs/>
        </w:rPr>
        <w:t>3   การมีส่วนร่วมของภาคีเครือข่ายในการดำเนินงานการส่งเสริมสุขภาพจิตและป้องกันปัญหาสุขภาพจิต</w:t>
      </w:r>
      <w:r w:rsidRPr="00394651">
        <w:rPr>
          <w:rFonts w:ascii="TH SarabunPSK" w:hAnsi="TH SarabunPSK" w:cs="TH SarabunPSK"/>
          <w:sz w:val="32"/>
          <w:szCs w:val="32"/>
        </w:rPr>
        <w:t xml:space="preserve">  </w:t>
      </w:r>
    </w:p>
    <w:p w:rsidR="003A1FB4" w:rsidRPr="00394651" w:rsidRDefault="003A1FB4" w:rsidP="003A1FB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ab/>
      </w:r>
      <w:r w:rsidRPr="00394651">
        <w:rPr>
          <w:rFonts w:ascii="TH SarabunPSK" w:hAnsi="TH SarabunPSK" w:cs="TH SarabunPSK"/>
          <w:sz w:val="32"/>
          <w:szCs w:val="32"/>
          <w:cs/>
        </w:rPr>
        <w:tab/>
      </w:r>
      <w:r w:rsidRPr="00394651">
        <w:rPr>
          <w:rFonts w:ascii="TH SarabunPSK" w:hAnsi="TH SarabunPSK" w:cs="TH SarabunPSK"/>
          <w:sz w:val="32"/>
          <w:szCs w:val="32"/>
          <w:cs/>
        </w:rPr>
        <w:tab/>
      </w:r>
      <w:r>
        <w:rPr>
          <w:rFonts w:ascii="TH SarabunPSK" w:hAnsi="TH SarabunPSK" w:cs="TH SarabunPSK"/>
          <w:sz w:val="32"/>
          <w:szCs w:val="32"/>
        </w:rPr>
        <w:t xml:space="preserve"> </w:t>
      </w:r>
      <w:r w:rsidRPr="00394651">
        <w:rPr>
          <w:rFonts w:ascii="TH SarabunPSK" w:hAnsi="TH SarabunPSK" w:cs="TH SarabunPSK"/>
          <w:sz w:val="32"/>
          <w:szCs w:val="32"/>
          <w:cs/>
        </w:rPr>
        <w:t xml:space="preserve">องค์ประกอบที่ </w:t>
      </w:r>
      <w:r>
        <w:rPr>
          <w:rFonts w:ascii="TH SarabunPSK" w:hAnsi="TH SarabunPSK" w:cs="TH SarabunPSK"/>
          <w:sz w:val="32"/>
          <w:szCs w:val="32"/>
        </w:rPr>
        <w:t xml:space="preserve">  </w:t>
      </w:r>
      <w:r w:rsidRPr="00394651">
        <w:rPr>
          <w:rFonts w:ascii="TH SarabunPSK" w:hAnsi="TH SarabunPSK" w:cs="TH SarabunPSK"/>
          <w:sz w:val="32"/>
          <w:szCs w:val="32"/>
          <w:cs/>
        </w:rPr>
        <w:t>4   ระบบสารสนเทศการส่งเสริมสุขภาพจิตและป้องกันปัญหาสุขภาพจิต</w:t>
      </w:r>
    </w:p>
    <w:p w:rsidR="001772EA" w:rsidRPr="00394651" w:rsidRDefault="004F0BD4" w:rsidP="00D5777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color w:val="000000" w:themeColor="text1"/>
          <w:sz w:val="32"/>
          <w:szCs w:val="32"/>
        </w:rPr>
        <w:tab/>
        <w:t xml:space="preserve">  </w:t>
      </w:r>
      <w:r w:rsidR="003A1FB4">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ส่วนที่ </w:t>
      </w:r>
      <w:r>
        <w:rPr>
          <w:rFonts w:ascii="TH SarabunPSK" w:hAnsi="TH SarabunPSK" w:cs="TH SarabunPSK"/>
          <w:color w:val="000000" w:themeColor="text1"/>
          <w:sz w:val="32"/>
          <w:szCs w:val="32"/>
        </w:rPr>
        <w:t>5</w:t>
      </w:r>
      <w:r w:rsidRPr="00394651">
        <w:rPr>
          <w:rFonts w:ascii="TH SarabunPSK" w:hAnsi="TH SarabunPSK" w:cs="TH SarabunPSK"/>
          <w:color w:val="000000" w:themeColor="text1"/>
          <w:sz w:val="32"/>
          <w:szCs w:val="32"/>
        </w:rPr>
        <w:t xml:space="preserve"> </w:t>
      </w:r>
      <w:r w:rsidR="00D57774">
        <w:rPr>
          <w:rFonts w:ascii="TH SarabunPSK" w:hAnsi="TH SarabunPSK" w:cs="TH SarabunPSK" w:hint="cs"/>
          <w:color w:val="000000" w:themeColor="text1"/>
          <w:sz w:val="32"/>
          <w:szCs w:val="32"/>
          <w:cs/>
        </w:rPr>
        <w:t xml:space="preserve"> </w:t>
      </w:r>
      <w:r w:rsidR="001772EA" w:rsidRPr="00394651">
        <w:rPr>
          <w:rFonts w:ascii="TH SarabunPSK" w:hAnsi="TH SarabunPSK" w:cs="TH SarabunPSK"/>
          <w:sz w:val="32"/>
          <w:szCs w:val="32"/>
          <w:cs/>
        </w:rPr>
        <w:t>แบบรายงานผลการดำเนินงานโครงการพัฒนารูปแบบการป้องกันและแก้ไขปัญหาการฆ่าตัวตายแบบ</w:t>
      </w:r>
      <w:proofErr w:type="spellStart"/>
      <w:r w:rsidR="001772EA" w:rsidRPr="00394651">
        <w:rPr>
          <w:rFonts w:ascii="TH SarabunPSK" w:hAnsi="TH SarabunPSK" w:cs="TH SarabunPSK"/>
          <w:sz w:val="32"/>
          <w:szCs w:val="32"/>
          <w:cs/>
        </w:rPr>
        <w:t>บูรณา</w:t>
      </w:r>
      <w:proofErr w:type="spellEnd"/>
      <w:r w:rsidR="001772EA" w:rsidRPr="00394651">
        <w:rPr>
          <w:rFonts w:ascii="TH SarabunPSK" w:hAnsi="TH SarabunPSK" w:cs="TH SarabunPSK"/>
          <w:sz w:val="32"/>
          <w:szCs w:val="32"/>
          <w:cs/>
        </w:rPr>
        <w:t>การ</w:t>
      </w:r>
      <w:r w:rsidR="001772EA" w:rsidRPr="00394651">
        <w:rPr>
          <w:rFonts w:ascii="TH SarabunPSK" w:hAnsi="TH SarabunPSK" w:cs="TH SarabunPSK"/>
          <w:sz w:val="32"/>
          <w:szCs w:val="32"/>
        </w:rPr>
        <w:t xml:space="preserve"> </w:t>
      </w:r>
      <w:r w:rsidR="00D57774" w:rsidRPr="00DA3AFE">
        <w:rPr>
          <w:rFonts w:ascii="TH SarabunPSK" w:hAnsi="TH SarabunPSK" w:cs="TH SarabunPSK" w:hint="cs"/>
          <w:sz w:val="32"/>
          <w:szCs w:val="32"/>
          <w:cs/>
        </w:rPr>
        <w:t>คณะกรรมการพัฒนาระบบสุขภาพอำเภอ</w:t>
      </w:r>
      <w:r w:rsidR="001772EA" w:rsidRPr="00394651">
        <w:rPr>
          <w:rFonts w:ascii="TH SarabunPSK" w:hAnsi="TH SarabunPSK" w:cs="TH SarabunPSK"/>
          <w:sz w:val="32"/>
          <w:szCs w:val="32"/>
          <w:cs/>
        </w:rPr>
        <w:t>สมเด็จ (</w:t>
      </w:r>
      <w:r w:rsidR="001772EA" w:rsidRPr="00394651">
        <w:rPr>
          <w:rFonts w:ascii="TH SarabunPSK" w:hAnsi="TH SarabunPSK" w:cs="TH SarabunPSK"/>
          <w:sz w:val="32"/>
          <w:szCs w:val="32"/>
        </w:rPr>
        <w:t>ODOP)</w:t>
      </w:r>
      <w:r w:rsidR="00E40733" w:rsidRPr="00394651">
        <w:rPr>
          <w:rFonts w:ascii="TH SarabunPSK" w:hAnsi="TH SarabunPSK" w:cs="TH SarabunPSK"/>
          <w:sz w:val="32"/>
          <w:szCs w:val="32"/>
        </w:rPr>
        <w:t xml:space="preserve">  </w:t>
      </w:r>
    </w:p>
    <w:p w:rsidR="00A662BE" w:rsidRDefault="00A662BE" w:rsidP="001772EA">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1772EA" w:rsidRPr="00937DE6"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sz w:val="36"/>
          <w:szCs w:val="36"/>
          <w:cs/>
        </w:rPr>
      </w:pPr>
      <w:r w:rsidRPr="00937DE6">
        <w:rPr>
          <w:rFonts w:ascii="TH SarabunPSK" w:hAnsi="TH SarabunPSK" w:cs="TH SarabunPSK"/>
          <w:b/>
          <w:bCs/>
          <w:sz w:val="36"/>
          <w:szCs w:val="36"/>
        </w:rPr>
        <w:t xml:space="preserve">5. </w:t>
      </w:r>
      <w:r w:rsidRPr="00937DE6">
        <w:rPr>
          <w:rFonts w:ascii="TH SarabunPSK" w:hAnsi="TH SarabunPSK" w:cs="TH SarabunPSK"/>
          <w:b/>
          <w:bCs/>
          <w:sz w:val="36"/>
          <w:szCs w:val="36"/>
          <w:cs/>
        </w:rPr>
        <w:t>การแปรผลการประเมิน</w:t>
      </w:r>
    </w:p>
    <w:p w:rsidR="001772EA" w:rsidRPr="00394651" w:rsidRDefault="008B3456"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color w:val="000000" w:themeColor="text1"/>
          <w:sz w:val="32"/>
          <w:szCs w:val="32"/>
          <w:cs/>
        </w:rPr>
        <w:tab/>
      </w:r>
      <w:r w:rsidR="001772EA" w:rsidRPr="00394651">
        <w:rPr>
          <w:rFonts w:ascii="TH SarabunPSK" w:hAnsi="TH SarabunPSK" w:cs="TH SarabunPSK"/>
          <w:color w:val="000000" w:themeColor="text1"/>
          <w:sz w:val="32"/>
          <w:szCs w:val="32"/>
        </w:rPr>
        <w:t xml:space="preserve">5.1 </w:t>
      </w:r>
      <w:r w:rsidR="001772EA" w:rsidRPr="00394651">
        <w:rPr>
          <w:rFonts w:ascii="TH SarabunPSK" w:hAnsi="TH SarabunPSK" w:cs="TH SarabunPSK"/>
          <w:color w:val="000000" w:themeColor="text1"/>
          <w:sz w:val="32"/>
          <w:szCs w:val="32"/>
          <w:cs/>
        </w:rPr>
        <w:t>แบบสัมภาษณ์</w:t>
      </w:r>
      <w:r w:rsidR="001772EA" w:rsidRPr="00394651">
        <w:rPr>
          <w:rFonts w:ascii="TH SarabunPSK" w:hAnsi="TH SarabunPSK" w:cs="TH SarabunPSK"/>
          <w:sz w:val="32"/>
          <w:szCs w:val="32"/>
          <w:cs/>
        </w:rPr>
        <w:t>การมีส่วนร่วมตามขั้นตอนขอ</w:t>
      </w:r>
      <w:r>
        <w:rPr>
          <w:rFonts w:ascii="TH SarabunPSK" w:hAnsi="TH SarabunPSK" w:cs="TH SarabunPSK"/>
          <w:sz w:val="32"/>
          <w:szCs w:val="32"/>
          <w:cs/>
        </w:rPr>
        <w:t>งแนวทางการประเมินเครือข่ายสุขภา</w:t>
      </w:r>
      <w:r>
        <w:rPr>
          <w:rFonts w:ascii="TH SarabunPSK" w:hAnsi="TH SarabunPSK" w:cs="TH SarabunPSK" w:hint="cs"/>
          <w:sz w:val="32"/>
          <w:szCs w:val="32"/>
          <w:cs/>
        </w:rPr>
        <w:t>พ</w:t>
      </w:r>
      <w:r w:rsidR="001772EA" w:rsidRPr="00394651">
        <w:rPr>
          <w:rFonts w:ascii="TH SarabunPSK" w:hAnsi="TH SarabunPSK" w:cs="TH SarabunPSK"/>
          <w:sz w:val="32"/>
          <w:szCs w:val="32"/>
          <w:cs/>
        </w:rPr>
        <w:t>อำเภอ</w:t>
      </w:r>
      <w:r w:rsidR="00394651">
        <w:rPr>
          <w:rFonts w:ascii="TH SarabunPSK" w:hAnsi="TH SarabunPSK" w:cs="TH SarabunPSK"/>
          <w:sz w:val="32"/>
          <w:szCs w:val="32"/>
        </w:rPr>
        <w:t xml:space="preserve"> </w:t>
      </w:r>
      <w:proofErr w:type="gramStart"/>
      <w:r w:rsidR="001772EA" w:rsidRPr="00394651">
        <w:rPr>
          <w:rFonts w:ascii="TH SarabunPSK" w:hAnsi="TH SarabunPSK" w:cs="TH SarabunPSK"/>
          <w:sz w:val="32"/>
          <w:szCs w:val="32"/>
          <w:cs/>
        </w:rPr>
        <w:t xml:space="preserve">( </w:t>
      </w:r>
      <w:r w:rsidR="001772EA" w:rsidRPr="00394651">
        <w:rPr>
          <w:rFonts w:ascii="TH SarabunPSK" w:hAnsi="TH SarabunPSK" w:cs="TH SarabunPSK"/>
          <w:sz w:val="32"/>
          <w:szCs w:val="32"/>
        </w:rPr>
        <w:t>District</w:t>
      </w:r>
      <w:proofErr w:type="gramEnd"/>
      <w:r w:rsidR="001772EA" w:rsidRPr="00394651">
        <w:rPr>
          <w:rFonts w:ascii="TH SarabunPSK" w:hAnsi="TH SarabunPSK" w:cs="TH SarabunPSK"/>
          <w:sz w:val="32"/>
          <w:szCs w:val="32"/>
        </w:rPr>
        <w:t xml:space="preserve"> Health System :DHS)  5 </w:t>
      </w:r>
      <w:r w:rsidR="001772EA" w:rsidRPr="00394651">
        <w:rPr>
          <w:rFonts w:ascii="TH SarabunPSK" w:hAnsi="TH SarabunPSK" w:cs="TH SarabunPSK"/>
          <w:sz w:val="32"/>
          <w:szCs w:val="32"/>
          <w:cs/>
        </w:rPr>
        <w:t>ลำดับ</w:t>
      </w:r>
    </w:p>
    <w:p w:rsidR="001772EA" w:rsidRPr="00394651" w:rsidRDefault="001772EA"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394651">
        <w:rPr>
          <w:rFonts w:ascii="TH SarabunPSK" w:hAnsi="TH SarabunPSK" w:cs="TH SarabunPSK"/>
          <w:sz w:val="32"/>
          <w:szCs w:val="32"/>
          <w:cs/>
        </w:rPr>
        <w:t xml:space="preserve">การคิดค่าคะแนน   คะแนนที่ได้จากการสัมภาษณ์ คะแนน) </w:t>
      </w:r>
      <w:r w:rsidRPr="00394651">
        <w:rPr>
          <w:rFonts w:ascii="TH SarabunPSK" w:hAnsi="TH SarabunPSK" w:cs="TH SarabunPSK"/>
          <w:sz w:val="32"/>
          <w:szCs w:val="32"/>
        </w:rPr>
        <w:t>X 100</w:t>
      </w:r>
      <w:r w:rsidRPr="00394651">
        <w:rPr>
          <w:rFonts w:ascii="TH SarabunPSK" w:hAnsi="TH SarabunPSK" w:cs="TH SarabunPSK"/>
          <w:sz w:val="32"/>
          <w:szCs w:val="32"/>
          <w:cs/>
        </w:rPr>
        <w:t xml:space="preserve"> หารด้วย </w:t>
      </w:r>
      <w:r w:rsidRPr="00394651">
        <w:rPr>
          <w:rFonts w:ascii="TH SarabunPSK" w:hAnsi="TH SarabunPSK" w:cs="TH SarabunPSK"/>
          <w:sz w:val="32"/>
          <w:szCs w:val="32"/>
        </w:rPr>
        <w:t>35)  = .............**</w:t>
      </w:r>
    </w:p>
    <w:p w:rsidR="001772EA" w:rsidRPr="00394651" w:rsidRDefault="00394651" w:rsidP="0039465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 xml:space="preserve">      </w:t>
      </w:r>
      <w:r w:rsidR="001772EA" w:rsidRPr="00394651">
        <w:rPr>
          <w:rFonts w:ascii="TH SarabunPSK" w:hAnsi="TH SarabunPSK" w:cs="TH SarabunPSK"/>
          <w:sz w:val="32"/>
          <w:szCs w:val="32"/>
          <w:cs/>
        </w:rPr>
        <w:t xml:space="preserve"> นำ.............** ไปเทียบว่าพัฒนาอยู่ที่ขั้นใดแล้วคิดคะแนนที่ได้จริงจากขั้นการพัฒนา</w:t>
      </w:r>
    </w:p>
    <w:p w:rsidR="00A718ED" w:rsidRDefault="00A718ED" w:rsidP="009F0075">
      <w:pPr>
        <w:spacing w:after="240"/>
        <w:jc w:val="center"/>
        <w:rPr>
          <w:rFonts w:ascii="TH SarabunPSK" w:eastAsia="Times New Roman" w:hAnsi="TH SarabunPSK" w:cs="TH SarabunPSK"/>
          <w:b/>
          <w:bCs/>
          <w:sz w:val="32"/>
          <w:szCs w:val="32"/>
        </w:rPr>
      </w:pPr>
    </w:p>
    <w:p w:rsidR="00A718ED" w:rsidRDefault="00A718ED" w:rsidP="009F0075">
      <w:pPr>
        <w:spacing w:after="240"/>
        <w:jc w:val="center"/>
        <w:rPr>
          <w:rFonts w:ascii="TH SarabunPSK" w:eastAsia="Times New Roman" w:hAnsi="TH SarabunPSK" w:cs="TH SarabunPSK"/>
          <w:b/>
          <w:bCs/>
          <w:sz w:val="32"/>
          <w:szCs w:val="32"/>
        </w:rPr>
      </w:pPr>
    </w:p>
    <w:p w:rsidR="001772EA" w:rsidRPr="001772EA" w:rsidRDefault="001772EA" w:rsidP="009F0075">
      <w:pPr>
        <w:spacing w:after="240"/>
        <w:jc w:val="center"/>
        <w:rPr>
          <w:rFonts w:ascii="Calibri" w:eastAsia="Times New Roman" w:hAnsi="Calibri" w:cs="Angsana New"/>
          <w:cs/>
        </w:rPr>
      </w:pPr>
      <w:r w:rsidRPr="001772EA">
        <w:rPr>
          <w:rFonts w:ascii="TH SarabunPSK" w:eastAsia="Times New Roman" w:hAnsi="TH SarabunPSK" w:cs="TH SarabunPSK" w:hint="cs"/>
          <w:b/>
          <w:bCs/>
          <w:sz w:val="32"/>
          <w:szCs w:val="32"/>
          <w:cs/>
        </w:rPr>
        <w:lastRenderedPageBreak/>
        <w:t>เกณฑ์การให้คะแนน</w:t>
      </w:r>
    </w:p>
    <w:tbl>
      <w:tblPr>
        <w:tblW w:w="738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1260"/>
        <w:gridCol w:w="1350"/>
        <w:gridCol w:w="1170"/>
        <w:gridCol w:w="1260"/>
        <w:gridCol w:w="1170"/>
      </w:tblGrid>
      <w:tr w:rsidR="001772EA" w:rsidRPr="001772EA" w:rsidTr="00137B3B">
        <w:tc>
          <w:tcPr>
            <w:tcW w:w="117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120"/>
              <w:jc w:val="center"/>
              <w:rPr>
                <w:rFonts w:ascii="TH SarabunPSK" w:eastAsia="Times New Roman" w:hAnsi="TH SarabunPSK" w:cs="TH SarabunPSK"/>
                <w:b/>
                <w:bCs/>
                <w:sz w:val="32"/>
                <w:szCs w:val="32"/>
                <w:cs/>
              </w:rPr>
            </w:pPr>
            <w:r w:rsidRPr="001772EA">
              <w:rPr>
                <w:rFonts w:ascii="TH SarabunPSK" w:eastAsia="Times New Roman" w:hAnsi="TH SarabunPSK" w:cs="TH SarabunPSK" w:hint="cs"/>
                <w:b/>
                <w:bCs/>
                <w:sz w:val="32"/>
                <w:szCs w:val="32"/>
                <w:cs/>
              </w:rPr>
              <w:t>ได้คะแนน</w:t>
            </w:r>
          </w:p>
        </w:tc>
        <w:tc>
          <w:tcPr>
            <w:tcW w:w="126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160" w:line="240" w:lineRule="exact"/>
              <w:jc w:val="center"/>
              <w:rPr>
                <w:rFonts w:ascii="TH SarabunPSK" w:eastAsia="Times New Roman" w:hAnsi="TH SarabunPSK" w:cs="TH SarabunPSK"/>
                <w:sz w:val="32"/>
                <w:szCs w:val="32"/>
              </w:rPr>
            </w:pPr>
            <w:r w:rsidRPr="001772EA">
              <w:rPr>
                <w:rFonts w:ascii="TH SarabunPSK" w:eastAsia="Times New Roman" w:hAnsi="TH SarabunPSK" w:cs="TH SarabunPSK"/>
                <w:sz w:val="32"/>
                <w:szCs w:val="32"/>
              </w:rPr>
              <w:t>10 - 14</w:t>
            </w:r>
          </w:p>
        </w:tc>
        <w:tc>
          <w:tcPr>
            <w:tcW w:w="135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120"/>
              <w:jc w:val="center"/>
              <w:rPr>
                <w:rFonts w:ascii="Calibri" w:eastAsia="Times New Roman" w:hAnsi="Calibri" w:cs="Angsana New"/>
                <w:sz w:val="32"/>
                <w:szCs w:val="32"/>
              </w:rPr>
            </w:pPr>
            <w:r w:rsidRPr="001772EA">
              <w:rPr>
                <w:rFonts w:ascii="TH SarabunPSK" w:eastAsia="Times New Roman" w:hAnsi="TH SarabunPSK" w:cs="TH SarabunPSK"/>
                <w:sz w:val="32"/>
                <w:szCs w:val="32"/>
              </w:rPr>
              <w:t>15 - 19</w:t>
            </w:r>
          </w:p>
        </w:tc>
        <w:tc>
          <w:tcPr>
            <w:tcW w:w="117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120"/>
              <w:jc w:val="center"/>
              <w:rPr>
                <w:rFonts w:ascii="TH SarabunPSK" w:eastAsia="Times New Roman" w:hAnsi="TH SarabunPSK" w:cs="TH SarabunPSK"/>
                <w:sz w:val="32"/>
                <w:szCs w:val="32"/>
              </w:rPr>
            </w:pPr>
            <w:r w:rsidRPr="001772EA">
              <w:rPr>
                <w:rFonts w:ascii="TH SarabunPSK" w:eastAsia="Times New Roman" w:hAnsi="TH SarabunPSK" w:cs="TH SarabunPSK"/>
                <w:sz w:val="32"/>
                <w:szCs w:val="32"/>
              </w:rPr>
              <w:t>20 - 24</w:t>
            </w:r>
          </w:p>
        </w:tc>
        <w:tc>
          <w:tcPr>
            <w:tcW w:w="126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120"/>
              <w:jc w:val="center"/>
              <w:rPr>
                <w:rFonts w:ascii="Calibri" w:eastAsia="Times New Roman" w:hAnsi="Calibri" w:cs="Angsana New"/>
                <w:sz w:val="32"/>
                <w:szCs w:val="32"/>
              </w:rPr>
            </w:pPr>
            <w:r w:rsidRPr="001772EA">
              <w:rPr>
                <w:rFonts w:ascii="TH SarabunPSK" w:eastAsia="Times New Roman" w:hAnsi="TH SarabunPSK" w:cs="TH SarabunPSK"/>
                <w:sz w:val="32"/>
                <w:szCs w:val="32"/>
              </w:rPr>
              <w:t>25 - 29</w:t>
            </w:r>
          </w:p>
        </w:tc>
        <w:tc>
          <w:tcPr>
            <w:tcW w:w="117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120"/>
              <w:jc w:val="center"/>
              <w:rPr>
                <w:rFonts w:ascii="Calibri" w:eastAsia="Times New Roman" w:hAnsi="Calibri" w:cs="Angsana New"/>
                <w:sz w:val="32"/>
                <w:szCs w:val="32"/>
              </w:rPr>
            </w:pPr>
            <w:r w:rsidRPr="001772EA">
              <w:rPr>
                <w:rFonts w:ascii="TH SarabunPSK" w:eastAsia="Times New Roman" w:hAnsi="TH SarabunPSK" w:cs="TH SarabunPSK"/>
                <w:sz w:val="32"/>
                <w:szCs w:val="32"/>
              </w:rPr>
              <w:t xml:space="preserve">30 </w:t>
            </w:r>
            <w:r w:rsidRPr="001772EA">
              <w:rPr>
                <w:rFonts w:ascii="TH SarabunPSK" w:eastAsia="Times New Roman" w:hAnsi="TH SarabunPSK" w:cs="TH SarabunPSK" w:hint="cs"/>
                <w:sz w:val="32"/>
                <w:szCs w:val="32"/>
                <w:cs/>
              </w:rPr>
              <w:t>- 35</w:t>
            </w:r>
          </w:p>
        </w:tc>
      </w:tr>
      <w:tr w:rsidR="001772EA" w:rsidRPr="001772EA" w:rsidTr="009F0075">
        <w:trPr>
          <w:trHeight w:val="395"/>
        </w:trPr>
        <w:tc>
          <w:tcPr>
            <w:tcW w:w="117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240" w:after="60" w:line="240" w:lineRule="auto"/>
              <w:jc w:val="center"/>
              <w:outlineLvl w:val="0"/>
              <w:rPr>
                <w:rFonts w:ascii="TH SarabunPSK" w:eastAsia="Calibri" w:hAnsi="TH SarabunPSK" w:cs="TH SarabunPSK"/>
                <w:b/>
                <w:bCs/>
                <w:kern w:val="28"/>
                <w:sz w:val="32"/>
                <w:szCs w:val="32"/>
              </w:rPr>
            </w:pPr>
            <w:r w:rsidRPr="001772EA">
              <w:rPr>
                <w:rFonts w:ascii="TH SarabunPSK" w:eastAsia="Calibri" w:hAnsi="TH SarabunPSK" w:cs="TH SarabunPSK" w:hint="cs"/>
                <w:b/>
                <w:bCs/>
                <w:kern w:val="28"/>
                <w:sz w:val="32"/>
                <w:szCs w:val="32"/>
                <w:cs/>
              </w:rPr>
              <w:t>อยู่ขั้นที่</w:t>
            </w:r>
          </w:p>
        </w:tc>
        <w:tc>
          <w:tcPr>
            <w:tcW w:w="126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2</w:t>
            </w:r>
          </w:p>
        </w:tc>
        <w:tc>
          <w:tcPr>
            <w:tcW w:w="117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tabs>
                <w:tab w:val="left" w:pos="352"/>
                <w:tab w:val="center" w:pos="460"/>
              </w:tabs>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4</w:t>
            </w:r>
          </w:p>
        </w:tc>
        <w:tc>
          <w:tcPr>
            <w:tcW w:w="117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5</w:t>
            </w:r>
          </w:p>
        </w:tc>
      </w:tr>
    </w:tbl>
    <w:p w:rsidR="001772EA" w:rsidRPr="009F0075" w:rsidRDefault="009F0075" w:rsidP="009F0075">
      <w:pPr>
        <w:spacing w:before="120"/>
        <w:jc w:val="center"/>
        <w:rPr>
          <w:rFonts w:ascii="TH SarabunPSK" w:eastAsia="Times New Roman" w:hAnsi="TH SarabunPSK" w:cs="TH SarabunPSK"/>
          <w:color w:val="0000FF"/>
          <w:sz w:val="32"/>
          <w:szCs w:val="32"/>
        </w:rPr>
      </w:pPr>
      <w:r w:rsidRPr="001772EA">
        <w:rPr>
          <w:rFonts w:ascii="TH SarabunPSK" w:eastAsia="Times New Roman" w:hAnsi="TH SarabunPSK" w:cs="TH SarabunPSK" w:hint="cs"/>
          <w:b/>
          <w:bCs/>
          <w:sz w:val="32"/>
          <w:szCs w:val="32"/>
          <w:cs/>
        </w:rPr>
        <w:t>สรุปผลการพัฒนาตามบันได 5 ขั้น</w:t>
      </w:r>
    </w:p>
    <w:tbl>
      <w:tblPr>
        <w:tblW w:w="702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
        <w:gridCol w:w="1080"/>
        <w:gridCol w:w="990"/>
        <w:gridCol w:w="1260"/>
        <w:gridCol w:w="1170"/>
        <w:gridCol w:w="1080"/>
      </w:tblGrid>
      <w:tr w:rsidR="001772EA" w:rsidRPr="001772EA" w:rsidTr="00137B3B">
        <w:tc>
          <w:tcPr>
            <w:tcW w:w="144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240" w:after="60" w:line="240" w:lineRule="auto"/>
              <w:jc w:val="center"/>
              <w:outlineLvl w:val="0"/>
              <w:rPr>
                <w:rFonts w:ascii="TH SarabunPSK" w:eastAsia="Calibri" w:hAnsi="TH SarabunPSK" w:cs="TH SarabunPSK"/>
                <w:b/>
                <w:bCs/>
                <w:kern w:val="28"/>
                <w:sz w:val="32"/>
                <w:szCs w:val="32"/>
              </w:rPr>
            </w:pPr>
            <w:r w:rsidRPr="001772EA">
              <w:rPr>
                <w:rFonts w:ascii="TH SarabunPSK" w:eastAsia="Calibri" w:hAnsi="TH SarabunPSK" w:cs="TH SarabunPSK" w:hint="cs"/>
                <w:b/>
                <w:bCs/>
                <w:kern w:val="28"/>
                <w:sz w:val="32"/>
                <w:szCs w:val="32"/>
                <w:cs/>
              </w:rPr>
              <w:t>ระดับคะแนน</w:t>
            </w:r>
          </w:p>
        </w:tc>
        <w:tc>
          <w:tcPr>
            <w:tcW w:w="108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tabs>
                <w:tab w:val="left" w:pos="352"/>
                <w:tab w:val="center" w:pos="460"/>
              </w:tabs>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5</w:t>
            </w:r>
          </w:p>
        </w:tc>
      </w:tr>
      <w:tr w:rsidR="001772EA" w:rsidRPr="001772EA" w:rsidTr="00137B3B">
        <w:tc>
          <w:tcPr>
            <w:tcW w:w="1440" w:type="dxa"/>
            <w:tcBorders>
              <w:top w:val="single" w:sz="4" w:space="0" w:color="000000"/>
              <w:left w:val="single" w:sz="4" w:space="0" w:color="000000"/>
              <w:bottom w:val="single" w:sz="4" w:space="0" w:color="000000"/>
              <w:right w:val="single" w:sz="4" w:space="0" w:color="000000"/>
            </w:tcBorders>
          </w:tcPr>
          <w:p w:rsidR="001772EA" w:rsidRPr="001772EA" w:rsidRDefault="001772EA" w:rsidP="001772EA">
            <w:pPr>
              <w:spacing w:before="240" w:after="60" w:line="240" w:lineRule="auto"/>
              <w:jc w:val="center"/>
              <w:outlineLvl w:val="0"/>
              <w:rPr>
                <w:rFonts w:ascii="TH SarabunPSK" w:eastAsia="Calibri" w:hAnsi="TH SarabunPSK" w:cs="TH SarabunPSK"/>
                <w:b/>
                <w:bCs/>
                <w:kern w:val="28"/>
                <w:sz w:val="32"/>
                <w:szCs w:val="32"/>
              </w:rPr>
            </w:pPr>
            <w:r w:rsidRPr="001772EA">
              <w:rPr>
                <w:rFonts w:ascii="TH SarabunPSK" w:eastAsia="Calibri" w:hAnsi="TH SarabunPSK" w:cs="TH SarabunPSK" w:hint="cs"/>
                <w:b/>
                <w:bCs/>
                <w:kern w:val="28"/>
                <w:sz w:val="32"/>
                <w:szCs w:val="32"/>
                <w:cs/>
              </w:rPr>
              <w:t>ขั้นที่</w:t>
            </w:r>
          </w:p>
        </w:tc>
        <w:tc>
          <w:tcPr>
            <w:tcW w:w="108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1</w:t>
            </w:r>
          </w:p>
        </w:tc>
        <w:tc>
          <w:tcPr>
            <w:tcW w:w="99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3</w:t>
            </w:r>
          </w:p>
        </w:tc>
        <w:tc>
          <w:tcPr>
            <w:tcW w:w="117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tabs>
                <w:tab w:val="left" w:pos="0"/>
                <w:tab w:val="center" w:pos="460"/>
              </w:tabs>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1772EA" w:rsidRPr="001772EA" w:rsidRDefault="001772EA" w:rsidP="001772EA">
            <w:pPr>
              <w:spacing w:before="120" w:after="0" w:line="240" w:lineRule="exact"/>
              <w:jc w:val="center"/>
              <w:rPr>
                <w:rFonts w:ascii="TH SarabunPSK" w:eastAsia="Times New Roman" w:hAnsi="TH SarabunPSK" w:cs="TH SarabunPSK"/>
                <w:b/>
                <w:bCs/>
                <w:sz w:val="32"/>
                <w:szCs w:val="32"/>
              </w:rPr>
            </w:pPr>
            <w:r w:rsidRPr="001772EA">
              <w:rPr>
                <w:rFonts w:ascii="TH SarabunPSK" w:eastAsia="Times New Roman" w:hAnsi="TH SarabunPSK" w:cs="TH SarabunPSK"/>
                <w:b/>
                <w:bCs/>
                <w:sz w:val="32"/>
                <w:szCs w:val="32"/>
              </w:rPr>
              <w:t>5</w:t>
            </w:r>
          </w:p>
        </w:tc>
      </w:tr>
    </w:tbl>
    <w:p w:rsidR="001772EA" w:rsidRPr="001772EA" w:rsidRDefault="001772EA"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58692B" w:rsidRPr="00394651" w:rsidRDefault="008B3456"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color w:val="000000" w:themeColor="text1"/>
          <w:sz w:val="32"/>
          <w:szCs w:val="32"/>
          <w:cs/>
        </w:rPr>
        <w:tab/>
      </w:r>
      <w:r w:rsidR="00A662BE">
        <w:rPr>
          <w:rFonts w:ascii="TH SarabunPSK" w:hAnsi="TH SarabunPSK" w:cs="TH SarabunPSK"/>
          <w:color w:val="000000" w:themeColor="text1"/>
          <w:sz w:val="32"/>
          <w:szCs w:val="32"/>
        </w:rPr>
        <w:t>5.2</w:t>
      </w:r>
      <w:r w:rsidR="001772EA" w:rsidRPr="00394651">
        <w:rPr>
          <w:rFonts w:ascii="TH SarabunPSK" w:hAnsi="TH SarabunPSK" w:cs="TH SarabunPSK"/>
          <w:color w:val="000000" w:themeColor="text1"/>
          <w:sz w:val="32"/>
          <w:szCs w:val="32"/>
        </w:rPr>
        <w:t xml:space="preserve"> </w:t>
      </w:r>
      <w:r w:rsidR="001772EA" w:rsidRPr="00394651">
        <w:rPr>
          <w:rFonts w:ascii="TH SarabunPSK" w:hAnsi="TH SarabunPSK" w:cs="TH SarabunPSK"/>
          <w:color w:val="000000" w:themeColor="text1"/>
          <w:sz w:val="32"/>
          <w:szCs w:val="32"/>
          <w:cs/>
        </w:rPr>
        <w:t>แบบสัมภาษณ์</w:t>
      </w:r>
      <w:r w:rsidR="001772EA" w:rsidRPr="00394651">
        <w:rPr>
          <w:rFonts w:ascii="TH SarabunPSK" w:hAnsi="TH SarabunPSK" w:cs="TH SarabunPSK"/>
          <w:sz w:val="32"/>
          <w:szCs w:val="32"/>
          <w:cs/>
        </w:rPr>
        <w:t>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sidR="00D57774">
        <w:rPr>
          <w:rFonts w:ascii="TH SarabunPSK" w:hAnsi="TH SarabunPSK" w:cs="TH SarabunPSK" w:hint="cs"/>
          <w:sz w:val="32"/>
          <w:szCs w:val="32"/>
          <w:cs/>
        </w:rPr>
        <w:t xml:space="preserve"> </w:t>
      </w:r>
    </w:p>
    <w:p w:rsidR="001772EA" w:rsidRPr="008B3456" w:rsidRDefault="001772EA"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8B3456">
        <w:rPr>
          <w:rFonts w:ascii="TH SarabunPSK" w:hAnsi="TH SarabunPSK" w:cs="TH SarabunPSK"/>
          <w:b/>
          <w:bCs/>
          <w:sz w:val="32"/>
          <w:szCs w:val="32"/>
          <w:cs/>
        </w:rPr>
        <w:t>ระดับการประเมินตนเอง</w:t>
      </w:r>
      <w:r w:rsidRPr="008B3456">
        <w:rPr>
          <w:rFonts w:ascii="TH SarabunPSK" w:hAnsi="TH SarabunPSK" w:cs="TH SarabunPSK"/>
          <w:b/>
          <w:bCs/>
          <w:sz w:val="32"/>
          <w:szCs w:val="32"/>
        </w:rPr>
        <w:t xml:space="preserve">   </w:t>
      </w:r>
    </w:p>
    <w:p w:rsidR="001772EA" w:rsidRPr="00394651" w:rsidRDefault="001772EA"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1772EA">
        <w:rPr>
          <w:rFonts w:cs="Cordia New" w:hint="cs"/>
          <w:cs/>
        </w:rPr>
        <w:tab/>
      </w:r>
      <w:r w:rsidRPr="001772EA">
        <w:rPr>
          <w:rFonts w:cs="Cordia New" w:hint="cs"/>
          <w:cs/>
        </w:rPr>
        <w:tab/>
      </w: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w:t>
      </w:r>
      <w:r w:rsid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ระดับ </w:t>
      </w:r>
      <w:r w:rsidRPr="00394651">
        <w:rPr>
          <w:rFonts w:ascii="TH SarabunPSK" w:hAnsi="TH SarabunPSK" w:cs="TH SarabunPSK"/>
          <w:color w:val="000000" w:themeColor="text1"/>
          <w:sz w:val="32"/>
          <w:szCs w:val="32"/>
        </w:rPr>
        <w:t>1</w:t>
      </w:r>
      <w:r w:rsidRPr="00394651">
        <w:rPr>
          <w:rFonts w:ascii="TH SarabunPSK" w:hAnsi="TH SarabunPSK" w:cs="TH SarabunPSK"/>
          <w:color w:val="000000" w:themeColor="text1"/>
          <w:sz w:val="32"/>
          <w:szCs w:val="32"/>
          <w:cs/>
        </w:rPr>
        <w:t xml:space="preserve">  ขั้นสูงที่กำหนดให้เป็นแนวทางการพัฒนางานในระดับดีที่สุด  </w:t>
      </w: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w:t>
      </w:r>
    </w:p>
    <w:p w:rsidR="001772EA" w:rsidRPr="00394651" w:rsidRDefault="001772EA"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sidR="00394651">
        <w:rPr>
          <w:rFonts w:ascii="TH SarabunPSK" w:hAnsi="TH SarabunPSK" w:cs="TH SarabunPSK"/>
          <w:color w:val="000000" w:themeColor="text1"/>
          <w:sz w:val="32"/>
          <w:szCs w:val="32"/>
        </w:rPr>
        <w:t xml:space="preserve">  </w:t>
      </w:r>
      <w:r w:rsidR="00137B3B" w:rsidRPr="00394651">
        <w:rPr>
          <w:rFonts w:ascii="TH SarabunPSK" w:hAnsi="TH SarabunPSK" w:cs="TH SarabunPSK"/>
          <w:color w:val="000000" w:themeColor="text1"/>
          <w:sz w:val="32"/>
          <w:szCs w:val="32"/>
          <w:cs/>
        </w:rPr>
        <w:t xml:space="preserve"> </w:t>
      </w:r>
      <w:r w:rsidRPr="00394651">
        <w:rPr>
          <w:rFonts w:ascii="TH SarabunPSK" w:hAnsi="TH SarabunPSK" w:cs="TH SarabunPSK"/>
          <w:color w:val="000000" w:themeColor="text1"/>
          <w:sz w:val="32"/>
          <w:szCs w:val="32"/>
          <w:cs/>
        </w:rPr>
        <w:t>ระดับ 2</w:t>
      </w:r>
      <w:r w:rsidR="00394651">
        <w:rPr>
          <w:rFonts w:ascii="TH SarabunPSK" w:hAnsi="TH SarabunPSK" w:cs="TH SarabunPSK"/>
          <w:color w:val="000000" w:themeColor="text1"/>
          <w:sz w:val="32"/>
          <w:szCs w:val="32"/>
        </w:rPr>
        <w:t xml:space="preserve"> </w:t>
      </w:r>
      <w:r w:rsidR="00D57774">
        <w:rPr>
          <w:rFonts w:ascii="TH SarabunPSK" w:hAnsi="TH SarabunPSK" w:cs="TH SarabunPSK" w:hint="cs"/>
          <w:color w:val="000000" w:themeColor="text1"/>
          <w:sz w:val="32"/>
          <w:szCs w:val="32"/>
          <w:cs/>
        </w:rPr>
        <w:t xml:space="preserve"> </w:t>
      </w:r>
      <w:r w:rsidRPr="00394651">
        <w:rPr>
          <w:rFonts w:ascii="TH SarabunPSK" w:hAnsi="TH SarabunPSK" w:cs="TH SarabunPSK"/>
          <w:color w:val="000000" w:themeColor="text1"/>
          <w:sz w:val="32"/>
          <w:szCs w:val="32"/>
          <w:cs/>
        </w:rPr>
        <w:t>ขั้นต่อเนื่องที่กำหนดให้เป็นแนวทางการพัฒนางานในระดับดี</w:t>
      </w:r>
    </w:p>
    <w:p w:rsidR="001772EA" w:rsidRDefault="001772EA"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sid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ระดับ 3  ขั้นเริ่มต้นที่กำหนดให้เป็นแนวทางการพัฒนางานในระดับพื้นฐาน</w:t>
      </w:r>
    </w:p>
    <w:p w:rsidR="00A718ED" w:rsidRPr="00394651" w:rsidRDefault="00A718ED"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p>
    <w:p w:rsidR="00A662BE" w:rsidRDefault="00E63FE7"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A662BE">
        <w:rPr>
          <w:rFonts w:ascii="TH SarabunPSK" w:hAnsi="TH SarabunPSK" w:cs="TH SarabunPSK"/>
          <w:color w:val="000000" w:themeColor="text1"/>
          <w:sz w:val="32"/>
          <w:szCs w:val="32"/>
        </w:rPr>
        <w:t xml:space="preserve">5.3 </w:t>
      </w:r>
      <w:r w:rsidR="00A662BE" w:rsidRPr="004F0BD4">
        <w:rPr>
          <w:rFonts w:ascii="TH SarabunPSK" w:hAnsi="TH SarabunPSK" w:cs="TH SarabunPSK"/>
          <w:sz w:val="32"/>
          <w:szCs w:val="32"/>
          <w:cs/>
        </w:rPr>
        <w:t>แบบสัมภาษณ์การ</w:t>
      </w:r>
      <w:r w:rsidR="00A662BE" w:rsidRPr="004F0BD4">
        <w:rPr>
          <w:rStyle w:val="A50"/>
          <w:rFonts w:ascii="TH SarabunPSK" w:hAnsi="TH SarabunPSK" w:cs="TH SarabunPSK"/>
          <w:sz w:val="32"/>
          <w:szCs w:val="32"/>
          <w:cs/>
        </w:rPr>
        <w:t>แบบประเมินตนเองเพื่อพัฒนามาตรฐานการส่งเสริมสุขภาพจิต</w:t>
      </w:r>
      <w:r w:rsidR="00D57774">
        <w:rPr>
          <w:rStyle w:val="A50"/>
          <w:rFonts w:ascii="TH SarabunPSK" w:hAnsi="TH SarabunPSK" w:cs="TH SarabunPSK" w:hint="cs"/>
          <w:sz w:val="32"/>
          <w:szCs w:val="32"/>
          <w:cs/>
        </w:rPr>
        <w:t xml:space="preserve"> </w:t>
      </w:r>
      <w:r w:rsidR="00A662BE" w:rsidRPr="004F0BD4">
        <w:rPr>
          <w:rStyle w:val="A50"/>
          <w:rFonts w:ascii="TH SarabunPSK" w:hAnsi="TH SarabunPSK" w:cs="TH SarabunPSK"/>
          <w:sz w:val="32"/>
          <w:szCs w:val="32"/>
          <w:cs/>
        </w:rPr>
        <w:t>และป้องกันปัญหาสุขภาพจิตสำหรับโรงพยาบาล</w:t>
      </w:r>
      <w:r w:rsidR="00A662BE" w:rsidRPr="00AE2A40">
        <w:rPr>
          <w:rStyle w:val="A50"/>
          <w:rFonts w:ascii="TH SarabunPSK" w:hAnsi="TH SarabunPSK" w:cs="TH SarabunPSK"/>
          <w:sz w:val="32"/>
          <w:szCs w:val="32"/>
          <w:cs/>
        </w:rPr>
        <w:t>ชุมชน</w:t>
      </w:r>
      <w:r w:rsidR="00A662BE" w:rsidRPr="00AE2A40">
        <w:rPr>
          <w:rStyle w:val="A50"/>
          <w:rFonts w:ascii="TH SarabunPSK" w:hAnsi="TH SarabunPSK" w:cs="TH SarabunPSK"/>
          <w:sz w:val="32"/>
          <w:szCs w:val="32"/>
        </w:rPr>
        <w:t xml:space="preserve"> </w:t>
      </w:r>
    </w:p>
    <w:p w:rsidR="00A662BE" w:rsidRPr="00394651" w:rsidRDefault="00A662BE" w:rsidP="00A662BE">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7B187A">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ระดับ </w:t>
      </w:r>
      <w:r w:rsidRPr="00394651">
        <w:rPr>
          <w:rFonts w:ascii="TH SarabunPSK" w:hAnsi="TH SarabunPSK" w:cs="TH SarabunPSK"/>
          <w:color w:val="000000" w:themeColor="text1"/>
          <w:sz w:val="32"/>
          <w:szCs w:val="32"/>
        </w:rPr>
        <w:t>1</w:t>
      </w:r>
      <w:r w:rsidR="00D57774">
        <w:rPr>
          <w:rFonts w:ascii="TH SarabunPSK" w:hAnsi="TH SarabunPSK" w:cs="TH SarabunPSK" w:hint="cs"/>
          <w:color w:val="000000" w:themeColor="text1"/>
          <w:sz w:val="32"/>
          <w:szCs w:val="32"/>
          <w:cs/>
        </w:rPr>
        <w:t xml:space="preserve">  </w:t>
      </w:r>
      <w:r w:rsidRPr="00394651">
        <w:rPr>
          <w:rFonts w:ascii="TH SarabunPSK" w:hAnsi="TH SarabunPSK" w:cs="TH SarabunPSK"/>
          <w:color w:val="000000" w:themeColor="text1"/>
          <w:sz w:val="32"/>
          <w:szCs w:val="32"/>
          <w:cs/>
        </w:rPr>
        <w:t xml:space="preserve">ขั้นสูงที่กำหนดให้เป็นแนวทางการพัฒนางานในระดับดีที่สุด  </w:t>
      </w:r>
      <w:r w:rsidRPr="00394651">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w:t>
      </w:r>
    </w:p>
    <w:p w:rsidR="00A662BE" w:rsidRPr="00394651" w:rsidRDefault="00A662BE" w:rsidP="00A662BE">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 xml:space="preserve"> </w:t>
      </w:r>
      <w:r w:rsidR="007B187A">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ระดับ 2</w:t>
      </w:r>
      <w:r>
        <w:rPr>
          <w:rFonts w:ascii="TH SarabunPSK" w:hAnsi="TH SarabunPSK" w:cs="TH SarabunPSK"/>
          <w:color w:val="000000" w:themeColor="text1"/>
          <w:sz w:val="32"/>
          <w:szCs w:val="32"/>
        </w:rPr>
        <w:t xml:space="preserve"> </w:t>
      </w:r>
      <w:r w:rsidR="00D57774">
        <w:rPr>
          <w:rFonts w:ascii="TH SarabunPSK" w:hAnsi="TH SarabunPSK" w:cs="TH SarabunPSK" w:hint="cs"/>
          <w:color w:val="000000" w:themeColor="text1"/>
          <w:sz w:val="32"/>
          <w:szCs w:val="32"/>
          <w:cs/>
        </w:rPr>
        <w:t xml:space="preserve"> </w:t>
      </w:r>
      <w:r w:rsidRPr="00394651">
        <w:rPr>
          <w:rFonts w:ascii="TH SarabunPSK" w:hAnsi="TH SarabunPSK" w:cs="TH SarabunPSK"/>
          <w:color w:val="000000" w:themeColor="text1"/>
          <w:sz w:val="32"/>
          <w:szCs w:val="32"/>
          <w:cs/>
        </w:rPr>
        <w:t>ขั้นต่อเนื่องที่กำหนดให้เป็นแนวทางการพัฒนางานในระดับดี</w:t>
      </w:r>
    </w:p>
    <w:p w:rsidR="00A662BE" w:rsidRPr="00394651" w:rsidRDefault="00A662BE" w:rsidP="00A662BE">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sidRPr="00394651">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rPr>
        <w:t xml:space="preserve">   </w:t>
      </w:r>
      <w:r w:rsidR="007B187A">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 xml:space="preserve"> </w:t>
      </w:r>
      <w:r w:rsidRPr="00394651">
        <w:rPr>
          <w:rFonts w:ascii="TH SarabunPSK" w:hAnsi="TH SarabunPSK" w:cs="TH SarabunPSK"/>
          <w:color w:val="000000" w:themeColor="text1"/>
          <w:sz w:val="32"/>
          <w:szCs w:val="32"/>
          <w:cs/>
        </w:rPr>
        <w:t>ระดับ 3  ขั้นเริ่มต้นที่กำหนดให้เป็นแนวทางการพัฒนางานในระดับพื้นฐาน</w:t>
      </w:r>
    </w:p>
    <w:p w:rsidR="00A662BE" w:rsidRDefault="00A662BE"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p>
    <w:p w:rsidR="002C4424" w:rsidRPr="00A662BE" w:rsidRDefault="00A662BE"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color w:val="000000" w:themeColor="text1"/>
          <w:sz w:val="32"/>
          <w:szCs w:val="32"/>
        </w:rPr>
        <w:tab/>
      </w:r>
      <w:r w:rsidR="00E63FE7" w:rsidRPr="00A662BE">
        <w:rPr>
          <w:rFonts w:ascii="TH SarabunPSK" w:hAnsi="TH SarabunPSK" w:cs="TH SarabunPSK"/>
          <w:color w:val="000000" w:themeColor="text1"/>
          <w:sz w:val="32"/>
          <w:szCs w:val="32"/>
        </w:rPr>
        <w:t>5.</w:t>
      </w:r>
      <w:r>
        <w:rPr>
          <w:rFonts w:ascii="TH SarabunPSK" w:hAnsi="TH SarabunPSK" w:cs="TH SarabunPSK"/>
          <w:color w:val="000000" w:themeColor="text1"/>
          <w:sz w:val="32"/>
          <w:szCs w:val="32"/>
        </w:rPr>
        <w:t>4</w:t>
      </w:r>
      <w:r w:rsidR="00E63FE7" w:rsidRPr="00A662BE">
        <w:rPr>
          <w:rFonts w:ascii="TH SarabunPSK" w:hAnsi="TH SarabunPSK" w:cs="TH SarabunPSK"/>
          <w:color w:val="000000" w:themeColor="text1"/>
          <w:sz w:val="32"/>
          <w:szCs w:val="32"/>
        </w:rPr>
        <w:t xml:space="preserve"> </w:t>
      </w:r>
      <w:r w:rsidR="00E63FE7" w:rsidRPr="00A662BE">
        <w:rPr>
          <w:rFonts w:ascii="TH SarabunPSK" w:hAnsi="TH SarabunPSK" w:cs="TH SarabunPSK"/>
          <w:sz w:val="32"/>
          <w:szCs w:val="32"/>
          <w:cs/>
        </w:rPr>
        <w:t>แบบรายงานผลการดำเนินงานโครงการพัฒนารูปแบบการป้องกันและแก้ไขปัญหา</w:t>
      </w:r>
      <w:r w:rsidR="00E63FE7" w:rsidRPr="00A662BE">
        <w:rPr>
          <w:rFonts w:ascii="TH SarabunPSK" w:hAnsi="TH SarabunPSK" w:cs="TH SarabunPSK"/>
          <w:sz w:val="32"/>
          <w:szCs w:val="32"/>
        </w:rPr>
        <w:t xml:space="preserve">    </w:t>
      </w:r>
      <w:r w:rsidR="00E63FE7" w:rsidRPr="00A662BE">
        <w:rPr>
          <w:rFonts w:ascii="TH SarabunPSK" w:hAnsi="TH SarabunPSK" w:cs="TH SarabunPSK"/>
          <w:sz w:val="32"/>
          <w:szCs w:val="32"/>
          <w:cs/>
        </w:rPr>
        <w:t>การฆ่าตัวตายแบบ</w:t>
      </w:r>
      <w:proofErr w:type="spellStart"/>
      <w:r w:rsidR="00E63FE7" w:rsidRPr="00A662BE">
        <w:rPr>
          <w:rFonts w:ascii="TH SarabunPSK" w:hAnsi="TH SarabunPSK" w:cs="TH SarabunPSK"/>
          <w:sz w:val="32"/>
          <w:szCs w:val="32"/>
          <w:cs/>
        </w:rPr>
        <w:t>บูรณา</w:t>
      </w:r>
      <w:proofErr w:type="spellEnd"/>
      <w:r w:rsidR="00E63FE7" w:rsidRPr="00A662BE">
        <w:rPr>
          <w:rFonts w:ascii="TH SarabunPSK" w:hAnsi="TH SarabunPSK" w:cs="TH SarabunPSK"/>
          <w:sz w:val="32"/>
          <w:szCs w:val="32"/>
          <w:cs/>
        </w:rPr>
        <w:t>การ</w:t>
      </w:r>
      <w:r w:rsidR="00E63FE7" w:rsidRPr="00A662BE">
        <w:rPr>
          <w:rFonts w:ascii="TH SarabunPSK" w:hAnsi="TH SarabunPSK" w:cs="TH SarabunPSK"/>
          <w:sz w:val="32"/>
          <w:szCs w:val="32"/>
        </w:rPr>
        <w:t xml:space="preserve"> </w:t>
      </w:r>
      <w:r w:rsidR="00D57774" w:rsidRPr="00DA3AFE">
        <w:rPr>
          <w:rFonts w:ascii="TH SarabunPSK" w:hAnsi="TH SarabunPSK" w:cs="TH SarabunPSK" w:hint="cs"/>
          <w:sz w:val="32"/>
          <w:szCs w:val="32"/>
          <w:cs/>
        </w:rPr>
        <w:t>คณะกรรมการพัฒนาระบบสุขภาพอำเภอ</w:t>
      </w:r>
      <w:r w:rsidR="00E63FE7" w:rsidRPr="00A662BE">
        <w:rPr>
          <w:rFonts w:ascii="TH SarabunPSK" w:hAnsi="TH SarabunPSK" w:cs="TH SarabunPSK"/>
          <w:sz w:val="32"/>
          <w:szCs w:val="32"/>
          <w:cs/>
        </w:rPr>
        <w:t>สมเด็จ (</w:t>
      </w:r>
      <w:r w:rsidR="00E63FE7" w:rsidRPr="00A662BE">
        <w:rPr>
          <w:rFonts w:ascii="TH SarabunPSK" w:hAnsi="TH SarabunPSK" w:cs="TH SarabunPSK"/>
          <w:sz w:val="32"/>
          <w:szCs w:val="32"/>
        </w:rPr>
        <w:t>ODOP)</w:t>
      </w:r>
    </w:p>
    <w:p w:rsidR="00A718ED" w:rsidRDefault="00E63FE7"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r w:rsidRPr="00A662BE">
        <w:rPr>
          <w:rFonts w:ascii="TH SarabunPSK" w:eastAsia="Times New Roman" w:hAnsi="TH SarabunPSK" w:cs="TH SarabunPSK"/>
          <w:b/>
          <w:bCs/>
          <w:snapToGrid w:val="0"/>
          <w:sz w:val="32"/>
          <w:szCs w:val="32"/>
          <w:cs/>
        </w:rPr>
        <w:t>เกณฑ์การให้คะแนน</w:t>
      </w:r>
      <w:r w:rsidRPr="00A662BE">
        <w:rPr>
          <w:rFonts w:ascii="TH SarabunPSK" w:eastAsia="Times New Roman" w:hAnsi="TH SarabunPSK" w:cs="TH SarabunPSK"/>
          <w:b/>
          <w:bCs/>
          <w:snapToGrid w:val="0"/>
          <w:sz w:val="32"/>
          <w:szCs w:val="32"/>
        </w:rPr>
        <w:t>:</w:t>
      </w:r>
      <w:r w:rsidR="007B187A">
        <w:rPr>
          <w:rFonts w:ascii="TH SarabunPSK" w:eastAsia="Times New Roman" w:hAnsi="TH SarabunPSK" w:cs="TH SarabunPSK"/>
          <w:b/>
          <w:bCs/>
          <w:snapToGrid w:val="0"/>
          <w:sz w:val="32"/>
          <w:szCs w:val="32"/>
        </w:rPr>
        <w:t xml:space="preserve"> </w:t>
      </w:r>
      <w:r w:rsidR="009F0075" w:rsidRPr="00A662BE">
        <w:rPr>
          <w:rFonts w:ascii="TH SarabunPSK" w:eastAsia="Cordia New" w:hAnsi="TH SarabunPSK" w:cs="TH SarabunPSK"/>
          <w:sz w:val="32"/>
          <w:szCs w:val="32"/>
          <w:cs/>
        </w:rPr>
        <w:t xml:space="preserve">กำหนดเป็นระดับขั้น โดยแบ่งเกณฑ์การให้คะแนนเป็น </w:t>
      </w:r>
      <w:r w:rsidR="009F0075" w:rsidRPr="00A662BE">
        <w:rPr>
          <w:rFonts w:ascii="TH SarabunPSK" w:eastAsia="Cordia New" w:hAnsi="TH SarabunPSK" w:cs="TH SarabunPSK"/>
          <w:sz w:val="32"/>
          <w:szCs w:val="32"/>
        </w:rPr>
        <w:t xml:space="preserve">5 </w:t>
      </w:r>
      <w:r w:rsidR="009F0075" w:rsidRPr="00A662BE">
        <w:rPr>
          <w:rFonts w:ascii="TH SarabunPSK" w:eastAsia="Cordia New" w:hAnsi="TH SarabunPSK" w:cs="TH SarabunPSK"/>
          <w:sz w:val="32"/>
          <w:szCs w:val="32"/>
          <w:cs/>
        </w:rPr>
        <w:t>ระดับ</w:t>
      </w: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A718ED" w:rsidRDefault="00A718ED"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p>
    <w:p w:rsidR="00E63FE7" w:rsidRDefault="009F0075" w:rsidP="009F0075">
      <w:pPr>
        <w:tabs>
          <w:tab w:val="left" w:pos="907"/>
          <w:tab w:val="left" w:pos="1166"/>
          <w:tab w:val="left" w:pos="1440"/>
          <w:tab w:val="left" w:pos="1714"/>
          <w:tab w:val="left" w:pos="1987"/>
        </w:tabs>
        <w:spacing w:after="0" w:line="240" w:lineRule="auto"/>
        <w:jc w:val="thaiDistribute"/>
        <w:rPr>
          <w:rFonts w:ascii="TH SarabunPSK" w:eastAsia="Cordia New" w:hAnsi="TH SarabunPSK" w:cs="TH SarabunPSK"/>
          <w:sz w:val="32"/>
          <w:szCs w:val="32"/>
        </w:rPr>
      </w:pPr>
      <w:r w:rsidRPr="00A662BE">
        <w:rPr>
          <w:rFonts w:ascii="TH SarabunPSK" w:eastAsia="Cordia New" w:hAnsi="TH SarabunPSK" w:cs="TH SarabunPSK"/>
          <w:sz w:val="32"/>
          <w:szCs w:val="32"/>
          <w:cs/>
        </w:rPr>
        <w:t xml:space="preserve"> พิจารณาจากรายละเอียดของการดำเนินการตามเกณฑ์ที่กำหนดแต่ละระดับ ดังนี้</w:t>
      </w:r>
    </w:p>
    <w:p w:rsidR="00D57774" w:rsidRPr="009F0075" w:rsidRDefault="00D57774"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tbl>
      <w:tblPr>
        <w:tblW w:w="8036" w:type="dxa"/>
        <w:jc w:val="center"/>
        <w:tblInd w:w="288" w:type="dxa"/>
        <w:tblLook w:val="01E0" w:firstRow="1" w:lastRow="1" w:firstColumn="1" w:lastColumn="1" w:noHBand="0" w:noVBand="0"/>
      </w:tblPr>
      <w:tblGrid>
        <w:gridCol w:w="1203"/>
        <w:gridCol w:w="1418"/>
        <w:gridCol w:w="1431"/>
        <w:gridCol w:w="1527"/>
        <w:gridCol w:w="1216"/>
        <w:gridCol w:w="1241"/>
      </w:tblGrid>
      <w:tr w:rsidR="002C4424" w:rsidRPr="002C4424" w:rsidTr="00F314CD">
        <w:trPr>
          <w:jc w:val="center"/>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ระดับคะแนน</w:t>
            </w:r>
          </w:p>
        </w:tc>
        <w:tc>
          <w:tcPr>
            <w:tcW w:w="6833" w:type="dxa"/>
            <w:gridSpan w:val="5"/>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 xml:space="preserve">ระดับขั้นของความสำเร็จ </w:t>
            </w:r>
            <w:r w:rsidRPr="002C4424">
              <w:rPr>
                <w:rFonts w:ascii="TH SarabunPSK" w:eastAsia="Times New Roman" w:hAnsi="TH SarabunPSK" w:cs="TH SarabunPSK"/>
                <w:b/>
                <w:bCs/>
                <w:sz w:val="32"/>
                <w:szCs w:val="32"/>
              </w:rPr>
              <w:t>(Milestone)</w:t>
            </w:r>
          </w:p>
        </w:tc>
      </w:tr>
      <w:tr w:rsidR="002C4424" w:rsidRPr="002C4424" w:rsidTr="00F314CD">
        <w:trPr>
          <w:jc w:val="center"/>
        </w:trPr>
        <w:tc>
          <w:tcPr>
            <w:tcW w:w="1203" w:type="dxa"/>
            <w:vMerge/>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thaiDistribute"/>
              <w:outlineLvl w:val="0"/>
              <w:rPr>
                <w:rFonts w:ascii="TH SarabunPSK" w:eastAsia="Times New Roman" w:hAnsi="TH SarabunPSK" w:cs="TH SarabunPSK"/>
                <w:b/>
                <w:bCs/>
                <w:sz w:val="32"/>
                <w:szCs w:val="32"/>
              </w:rPr>
            </w:pPr>
          </w:p>
        </w:tc>
        <w:tc>
          <w:tcPr>
            <w:tcW w:w="1418"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 xml:space="preserve">ขั้นตอนที่ </w:t>
            </w:r>
            <w:r w:rsidRPr="002C4424">
              <w:rPr>
                <w:rFonts w:ascii="TH SarabunPSK" w:eastAsia="Times New Roman" w:hAnsi="TH SarabunPSK" w:cs="TH SarabunPSK"/>
                <w:b/>
                <w:bCs/>
                <w:sz w:val="32"/>
                <w:szCs w:val="32"/>
              </w:rPr>
              <w:t>1</w:t>
            </w:r>
          </w:p>
        </w:tc>
        <w:tc>
          <w:tcPr>
            <w:tcW w:w="143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 xml:space="preserve">ขั้นตอนที่ </w:t>
            </w:r>
            <w:r w:rsidRPr="002C4424">
              <w:rPr>
                <w:rFonts w:ascii="TH SarabunPSK" w:eastAsia="Times New Roman" w:hAnsi="TH SarabunPSK" w:cs="TH SarabunPSK"/>
                <w:b/>
                <w:bCs/>
                <w:sz w:val="32"/>
                <w:szCs w:val="32"/>
              </w:rPr>
              <w:t>2</w:t>
            </w:r>
          </w:p>
        </w:tc>
        <w:tc>
          <w:tcPr>
            <w:tcW w:w="1527"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 xml:space="preserve">ขั้นตอนที่ </w:t>
            </w:r>
            <w:r w:rsidRPr="002C4424">
              <w:rPr>
                <w:rFonts w:ascii="TH SarabunPSK" w:eastAsia="Times New Roman" w:hAnsi="TH SarabunPSK" w:cs="TH SarabunPSK"/>
                <w:b/>
                <w:bCs/>
                <w:sz w:val="32"/>
                <w:szCs w:val="32"/>
              </w:rPr>
              <w:t>3</w:t>
            </w:r>
          </w:p>
        </w:tc>
        <w:tc>
          <w:tcPr>
            <w:tcW w:w="1216"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 xml:space="preserve">ขั้นตอนที่ </w:t>
            </w:r>
            <w:r w:rsidRPr="002C4424">
              <w:rPr>
                <w:rFonts w:ascii="TH SarabunPSK" w:eastAsia="Times New Roman" w:hAnsi="TH SarabunPSK" w:cs="TH SarabunPSK"/>
                <w:b/>
                <w:bCs/>
                <w:sz w:val="32"/>
                <w:szCs w:val="32"/>
              </w:rPr>
              <w:t>4</w:t>
            </w:r>
          </w:p>
        </w:tc>
        <w:tc>
          <w:tcPr>
            <w:tcW w:w="124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 xml:space="preserve">ขั้นตอนที่ </w:t>
            </w:r>
            <w:r w:rsidRPr="002C4424">
              <w:rPr>
                <w:rFonts w:ascii="TH SarabunPSK" w:eastAsia="Times New Roman" w:hAnsi="TH SarabunPSK" w:cs="TH SarabunPSK"/>
                <w:b/>
                <w:bCs/>
                <w:sz w:val="32"/>
                <w:szCs w:val="32"/>
              </w:rPr>
              <w:t>5</w:t>
            </w:r>
          </w:p>
        </w:tc>
      </w:tr>
      <w:tr w:rsidR="002C4424" w:rsidRPr="002C4424" w:rsidTr="00F314CD">
        <w:trPr>
          <w:jc w:val="center"/>
        </w:trPr>
        <w:tc>
          <w:tcPr>
            <w:tcW w:w="1203" w:type="dxa"/>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1</w:t>
            </w:r>
          </w:p>
        </w:tc>
        <w:tc>
          <w:tcPr>
            <w:tcW w:w="1418"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43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c>
          <w:tcPr>
            <w:tcW w:w="1527"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c>
          <w:tcPr>
            <w:tcW w:w="1216"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r>
      <w:tr w:rsidR="002C4424" w:rsidRPr="002C4424" w:rsidTr="00F314CD">
        <w:trPr>
          <w:jc w:val="center"/>
        </w:trPr>
        <w:tc>
          <w:tcPr>
            <w:tcW w:w="1203" w:type="dxa"/>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2</w:t>
            </w:r>
          </w:p>
        </w:tc>
        <w:tc>
          <w:tcPr>
            <w:tcW w:w="1418"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43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527"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c>
          <w:tcPr>
            <w:tcW w:w="1216"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r>
      <w:tr w:rsidR="002C4424" w:rsidRPr="002C4424" w:rsidTr="00F314CD">
        <w:trPr>
          <w:jc w:val="center"/>
        </w:trPr>
        <w:tc>
          <w:tcPr>
            <w:tcW w:w="1203" w:type="dxa"/>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3</w:t>
            </w:r>
          </w:p>
        </w:tc>
        <w:tc>
          <w:tcPr>
            <w:tcW w:w="1418"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43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527"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216"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c>
          <w:tcPr>
            <w:tcW w:w="124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r>
      <w:tr w:rsidR="002C4424" w:rsidRPr="002C4424" w:rsidTr="00F314CD">
        <w:trPr>
          <w:jc w:val="center"/>
        </w:trPr>
        <w:tc>
          <w:tcPr>
            <w:tcW w:w="1203" w:type="dxa"/>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4</w:t>
            </w:r>
          </w:p>
        </w:tc>
        <w:tc>
          <w:tcPr>
            <w:tcW w:w="1418"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43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527"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216"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24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p>
        </w:tc>
      </w:tr>
      <w:tr w:rsidR="002C4424" w:rsidRPr="002C4424" w:rsidTr="00F314CD">
        <w:trPr>
          <w:jc w:val="center"/>
        </w:trPr>
        <w:tc>
          <w:tcPr>
            <w:tcW w:w="1203" w:type="dxa"/>
            <w:tcBorders>
              <w:top w:val="single" w:sz="4" w:space="0" w:color="auto"/>
              <w:left w:val="single" w:sz="4" w:space="0" w:color="auto"/>
              <w:bottom w:val="single" w:sz="4" w:space="0" w:color="auto"/>
              <w:right w:val="single" w:sz="4" w:space="0" w:color="auto"/>
            </w:tcBorders>
          </w:tcPr>
          <w:p w:rsidR="002C4424" w:rsidRPr="002C4424" w:rsidRDefault="002C4424" w:rsidP="002C4424">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5</w:t>
            </w:r>
          </w:p>
        </w:tc>
        <w:tc>
          <w:tcPr>
            <w:tcW w:w="1418"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43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527"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216"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tc>
        <w:tc>
          <w:tcPr>
            <w:tcW w:w="1241" w:type="dxa"/>
            <w:tcBorders>
              <w:top w:val="single" w:sz="4" w:space="0" w:color="auto"/>
              <w:left w:val="single" w:sz="4" w:space="0" w:color="auto"/>
              <w:bottom w:val="single" w:sz="4" w:space="0" w:color="auto"/>
              <w:right w:val="single" w:sz="4" w:space="0" w:color="auto"/>
            </w:tcBorders>
            <w:vAlign w:val="center"/>
          </w:tcPr>
          <w:p w:rsidR="002C4424" w:rsidRPr="002C4424" w:rsidRDefault="002C4424" w:rsidP="002C4424">
            <w:pPr>
              <w:spacing w:after="0" w:line="240" w:lineRule="auto"/>
              <w:jc w:val="center"/>
              <w:outlineLvl w:val="0"/>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sym w:font="Wingdings 2" w:char="F050"/>
            </w:r>
          </w:p>
          <w:p w:rsidR="002C4424" w:rsidRPr="002C4424" w:rsidRDefault="002C4424" w:rsidP="002C4424">
            <w:pPr>
              <w:spacing w:after="0" w:line="240" w:lineRule="auto"/>
              <w:outlineLvl w:val="0"/>
              <w:rPr>
                <w:rFonts w:ascii="TH SarabunPSK" w:eastAsia="Times New Roman" w:hAnsi="TH SarabunPSK" w:cs="TH SarabunPSK"/>
                <w:b/>
                <w:bCs/>
                <w:sz w:val="32"/>
                <w:szCs w:val="32"/>
              </w:rPr>
            </w:pPr>
          </w:p>
        </w:tc>
      </w:tr>
    </w:tbl>
    <w:tbl>
      <w:tblPr>
        <w:tblpPr w:leftFromText="180" w:rightFromText="180" w:vertAnchor="text" w:horzAnchor="margin" w:tblpX="198" w:tblpY="278"/>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6696"/>
      </w:tblGrid>
      <w:tr w:rsidR="002C4424" w:rsidRPr="002C4424" w:rsidTr="00F314CD">
        <w:tc>
          <w:tcPr>
            <w:tcW w:w="1422" w:type="dxa"/>
          </w:tcPr>
          <w:p w:rsidR="002C4424" w:rsidRPr="002C4424" w:rsidRDefault="002C4424" w:rsidP="00F314CD">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cs/>
              </w:rPr>
              <w:t>ระดับคะแนน</w:t>
            </w:r>
          </w:p>
        </w:tc>
        <w:tc>
          <w:tcPr>
            <w:tcW w:w="6696" w:type="dxa"/>
          </w:tcPr>
          <w:p w:rsidR="002C4424" w:rsidRPr="002C4424" w:rsidRDefault="002C4424" w:rsidP="00F314CD">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คำอธิบา</w:t>
            </w:r>
            <w:r>
              <w:rPr>
                <w:rFonts w:ascii="TH SarabunPSK" w:eastAsia="Times New Roman" w:hAnsi="TH SarabunPSK" w:cs="TH SarabunPSK" w:hint="cs"/>
                <w:b/>
                <w:bCs/>
                <w:sz w:val="32"/>
                <w:szCs w:val="32"/>
                <w:cs/>
              </w:rPr>
              <w:t>ย</w:t>
            </w:r>
          </w:p>
        </w:tc>
      </w:tr>
      <w:tr w:rsidR="002C4424" w:rsidRPr="002C4424" w:rsidTr="00F314CD">
        <w:tc>
          <w:tcPr>
            <w:tcW w:w="1422" w:type="dxa"/>
          </w:tcPr>
          <w:p w:rsidR="002C4424" w:rsidRPr="002C4424" w:rsidRDefault="002C4424" w:rsidP="00F314CD">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1</w:t>
            </w:r>
          </w:p>
        </w:tc>
        <w:tc>
          <w:tcPr>
            <w:tcW w:w="6696" w:type="dxa"/>
          </w:tcPr>
          <w:p w:rsidR="002C4424" w:rsidRPr="002C4424" w:rsidRDefault="002C4424" w:rsidP="00F314CD">
            <w:pPr>
              <w:spacing w:after="0" w:line="240" w:lineRule="auto"/>
              <w:rPr>
                <w:rFonts w:ascii="TH SarabunPSK" w:eastAsia="Times New Roman" w:hAnsi="TH SarabunPSK" w:cs="TH SarabunPSK"/>
                <w:b/>
                <w:bCs/>
                <w:sz w:val="32"/>
                <w:szCs w:val="32"/>
                <w:cs/>
              </w:rPr>
            </w:pPr>
            <w:r w:rsidRPr="002C4424">
              <w:rPr>
                <w:rFonts w:ascii="TH SarabunPSK" w:eastAsia="Times New Roman" w:hAnsi="TH SarabunPSK" w:cs="TH SarabunPSK"/>
                <w:sz w:val="32"/>
                <w:szCs w:val="32"/>
                <w:cs/>
              </w:rPr>
              <w:t>อำเภอมีเครือข่ายเฝ้าระวัง  คัดกรอง ช่วยเหลือ และ ส่งต่อ  ผู้ที่มีภาวะซึมเศร้าและภาวะเสี่ยงต่อการฆ่าตัวตาย</w:t>
            </w:r>
          </w:p>
        </w:tc>
      </w:tr>
      <w:tr w:rsidR="002C4424" w:rsidRPr="002C4424" w:rsidTr="00F314CD">
        <w:tc>
          <w:tcPr>
            <w:tcW w:w="1422" w:type="dxa"/>
          </w:tcPr>
          <w:p w:rsidR="002C4424" w:rsidRPr="002C4424" w:rsidRDefault="002C4424" w:rsidP="00F314CD">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2</w:t>
            </w:r>
          </w:p>
        </w:tc>
        <w:tc>
          <w:tcPr>
            <w:tcW w:w="6696" w:type="dxa"/>
          </w:tcPr>
          <w:p w:rsidR="002C4424" w:rsidRPr="002C4424" w:rsidRDefault="002C4424" w:rsidP="00F314CD">
            <w:pPr>
              <w:spacing w:after="0" w:line="240" w:lineRule="auto"/>
              <w:rPr>
                <w:rFonts w:ascii="TH SarabunPSK" w:eastAsia="Times New Roman" w:hAnsi="TH SarabunPSK" w:cs="TH SarabunPSK"/>
                <w:sz w:val="32"/>
                <w:szCs w:val="32"/>
              </w:rPr>
            </w:pPr>
            <w:r w:rsidRPr="002C4424">
              <w:rPr>
                <w:rFonts w:ascii="TH SarabunPSK" w:eastAsia="Times New Roman" w:hAnsi="TH SarabunPSK" w:cs="TH SarabunPSK"/>
                <w:b/>
                <w:bCs/>
                <w:sz w:val="32"/>
                <w:szCs w:val="32"/>
                <w:cs/>
              </w:rPr>
              <w:t xml:space="preserve">ระดับคะแนน  </w:t>
            </w:r>
            <w:r w:rsidRPr="002C4424">
              <w:rPr>
                <w:rFonts w:ascii="TH SarabunPSK" w:eastAsia="Times New Roman" w:hAnsi="TH SarabunPSK" w:cs="TH SarabunPSK"/>
                <w:b/>
                <w:bCs/>
                <w:sz w:val="32"/>
                <w:szCs w:val="32"/>
              </w:rPr>
              <w:t xml:space="preserve">1  </w:t>
            </w:r>
            <w:r w:rsidRPr="002C4424">
              <w:rPr>
                <w:rFonts w:ascii="TH SarabunPSK" w:eastAsia="Times New Roman" w:hAnsi="TH SarabunPSK" w:cs="TH SarabunPSK"/>
                <w:b/>
                <w:bCs/>
                <w:sz w:val="32"/>
                <w:szCs w:val="32"/>
                <w:cs/>
              </w:rPr>
              <w:t>และ</w:t>
            </w:r>
            <w:r w:rsidRPr="002C4424">
              <w:rPr>
                <w:rFonts w:ascii="TH SarabunPSK" w:eastAsia="Times New Roman" w:hAnsi="TH SarabunPSK" w:cs="TH SarabunPSK"/>
                <w:sz w:val="32"/>
                <w:szCs w:val="32"/>
                <w:cs/>
              </w:rPr>
              <w:t xml:space="preserve"> </w:t>
            </w:r>
            <w:r w:rsidRPr="002C4424">
              <w:rPr>
                <w:rFonts w:ascii="TH SarabunPSK" w:eastAsia="Times New Roman" w:hAnsi="TH SarabunPSK" w:cs="TH SarabunPSK"/>
                <w:color w:val="000000"/>
                <w:sz w:val="32"/>
                <w:szCs w:val="32"/>
                <w:cs/>
              </w:rPr>
              <w:t>มีการคัดกรองประชาชนกลุ่มเสี่ยง</w:t>
            </w:r>
            <w:r w:rsidRPr="002C4424">
              <w:rPr>
                <w:rFonts w:ascii="TH SarabunPSK" w:eastAsia="Times New Roman" w:hAnsi="TH SarabunPSK" w:cs="TH SarabunPSK"/>
                <w:b/>
                <w:bCs/>
                <w:color w:val="000000"/>
                <w:sz w:val="32"/>
                <w:szCs w:val="32"/>
              </w:rPr>
              <w:t xml:space="preserve"> </w:t>
            </w:r>
            <w:r w:rsidRPr="002C4424">
              <w:rPr>
                <w:rFonts w:ascii="TH SarabunPSK" w:eastAsia="Times New Roman" w:hAnsi="TH SarabunPSK" w:cs="TH SarabunPSK"/>
                <w:color w:val="000000"/>
                <w:sz w:val="32"/>
                <w:szCs w:val="32"/>
                <w:cs/>
              </w:rPr>
              <w:t>ด้วย</w:t>
            </w:r>
            <w:r w:rsidRPr="002C4424">
              <w:rPr>
                <w:rFonts w:ascii="TH SarabunPSK" w:eastAsia="Times New Roman" w:hAnsi="TH SarabunPSK" w:cs="TH SarabunPSK" w:hint="cs"/>
                <w:color w:val="000000"/>
                <w:sz w:val="32"/>
                <w:szCs w:val="32"/>
                <w:cs/>
              </w:rPr>
              <w:t xml:space="preserve"> </w:t>
            </w:r>
            <w:r w:rsidRPr="002C4424">
              <w:rPr>
                <w:rFonts w:ascii="TH SarabunPSK" w:eastAsia="Times New Roman" w:hAnsi="TH SarabunPSK" w:cs="TH SarabunPSK"/>
                <w:color w:val="000000"/>
                <w:sz w:val="32"/>
                <w:szCs w:val="32"/>
              </w:rPr>
              <w:t xml:space="preserve">2Q, 9Q </w:t>
            </w:r>
            <w:r w:rsidRPr="002C4424">
              <w:rPr>
                <w:rFonts w:ascii="TH SarabunPSK" w:eastAsia="Times New Roman" w:hAnsi="TH SarabunPSK" w:cs="TH SarabunPSK" w:hint="cs"/>
                <w:color w:val="000000"/>
                <w:sz w:val="32"/>
                <w:szCs w:val="32"/>
                <w:cs/>
              </w:rPr>
              <w:t xml:space="preserve">และ </w:t>
            </w:r>
            <w:r w:rsidRPr="002C4424">
              <w:rPr>
                <w:rFonts w:ascii="TH SarabunPSK" w:eastAsia="Times New Roman" w:hAnsi="TH SarabunPSK" w:cs="TH SarabunPSK"/>
                <w:color w:val="000000"/>
                <w:sz w:val="32"/>
                <w:szCs w:val="32"/>
              </w:rPr>
              <w:t>8Q</w:t>
            </w:r>
          </w:p>
        </w:tc>
      </w:tr>
      <w:tr w:rsidR="002C4424" w:rsidRPr="002C4424" w:rsidTr="00F314CD">
        <w:tc>
          <w:tcPr>
            <w:tcW w:w="1422" w:type="dxa"/>
          </w:tcPr>
          <w:p w:rsidR="002C4424" w:rsidRPr="002C4424" w:rsidRDefault="002C4424" w:rsidP="00F314CD">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3</w:t>
            </w:r>
          </w:p>
        </w:tc>
        <w:tc>
          <w:tcPr>
            <w:tcW w:w="6696" w:type="dxa"/>
          </w:tcPr>
          <w:p w:rsidR="002C4424" w:rsidRPr="002C4424" w:rsidRDefault="002C4424" w:rsidP="00F314CD">
            <w:pPr>
              <w:spacing w:after="0" w:line="240" w:lineRule="auto"/>
              <w:rPr>
                <w:rFonts w:ascii="TH SarabunPSK" w:eastAsia="Times New Roman" w:hAnsi="TH SarabunPSK" w:cs="TH SarabunPSK"/>
                <w:sz w:val="32"/>
                <w:szCs w:val="32"/>
                <w:cs/>
              </w:rPr>
            </w:pPr>
            <w:r w:rsidRPr="002C4424">
              <w:rPr>
                <w:rFonts w:ascii="TH SarabunPSK" w:eastAsia="Times New Roman" w:hAnsi="TH SarabunPSK" w:cs="TH SarabunPSK"/>
                <w:b/>
                <w:bCs/>
                <w:sz w:val="32"/>
                <w:szCs w:val="32"/>
                <w:cs/>
              </w:rPr>
              <w:t xml:space="preserve">ระดับคะแนน  </w:t>
            </w:r>
            <w:r w:rsidRPr="002C4424">
              <w:rPr>
                <w:rFonts w:ascii="TH SarabunPSK" w:eastAsia="Times New Roman" w:hAnsi="TH SarabunPSK" w:cs="TH SarabunPSK"/>
                <w:b/>
                <w:bCs/>
                <w:sz w:val="32"/>
                <w:szCs w:val="32"/>
              </w:rPr>
              <w:t xml:space="preserve">2  </w:t>
            </w:r>
            <w:r w:rsidRPr="002C4424">
              <w:rPr>
                <w:rFonts w:ascii="TH SarabunPSK" w:eastAsia="Times New Roman" w:hAnsi="TH SarabunPSK" w:cs="TH SarabunPSK"/>
                <w:b/>
                <w:bCs/>
                <w:sz w:val="32"/>
                <w:szCs w:val="32"/>
                <w:cs/>
              </w:rPr>
              <w:t>และ</w:t>
            </w:r>
            <w:r w:rsidRPr="002C4424">
              <w:rPr>
                <w:rFonts w:ascii="TH SarabunPSK" w:eastAsia="Times New Roman" w:hAnsi="TH SarabunPSK" w:cs="TH SarabunPSK"/>
                <w:sz w:val="32"/>
                <w:szCs w:val="32"/>
                <w:cs/>
              </w:rPr>
              <w:t xml:space="preserve"> </w:t>
            </w:r>
            <w:r w:rsidRPr="002C4424">
              <w:rPr>
                <w:rFonts w:ascii="TH SarabunPSK" w:eastAsia="Times New Roman" w:hAnsi="TH SarabunPSK" w:cs="TH SarabunPSK"/>
                <w:color w:val="000000"/>
                <w:sz w:val="32"/>
                <w:szCs w:val="32"/>
                <w:cs/>
              </w:rPr>
              <w:t xml:space="preserve">มีฐานข้อมูลครบถ้วน  </w:t>
            </w:r>
          </w:p>
        </w:tc>
      </w:tr>
      <w:tr w:rsidR="002C4424" w:rsidRPr="002C4424" w:rsidTr="00F314CD">
        <w:tc>
          <w:tcPr>
            <w:tcW w:w="1422" w:type="dxa"/>
          </w:tcPr>
          <w:p w:rsidR="002C4424" w:rsidRPr="002C4424" w:rsidRDefault="002C4424" w:rsidP="00F314CD">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4</w:t>
            </w:r>
          </w:p>
        </w:tc>
        <w:tc>
          <w:tcPr>
            <w:tcW w:w="6696" w:type="dxa"/>
          </w:tcPr>
          <w:p w:rsidR="002C4424" w:rsidRPr="002C4424" w:rsidRDefault="002C4424" w:rsidP="00F314CD">
            <w:pPr>
              <w:spacing w:after="0" w:line="240" w:lineRule="auto"/>
              <w:rPr>
                <w:rFonts w:ascii="TH SarabunPSK" w:eastAsia="Times New Roman" w:hAnsi="TH SarabunPSK" w:cs="TH SarabunPSK"/>
                <w:b/>
                <w:bCs/>
                <w:sz w:val="32"/>
                <w:szCs w:val="32"/>
                <w:cs/>
              </w:rPr>
            </w:pPr>
            <w:r w:rsidRPr="002C4424">
              <w:rPr>
                <w:rFonts w:ascii="TH SarabunPSK" w:eastAsia="Times New Roman" w:hAnsi="TH SarabunPSK" w:cs="TH SarabunPSK"/>
                <w:b/>
                <w:bCs/>
                <w:sz w:val="32"/>
                <w:szCs w:val="32"/>
                <w:cs/>
              </w:rPr>
              <w:t xml:space="preserve">ระดับคะแนน  </w:t>
            </w:r>
            <w:r w:rsidRPr="002C4424">
              <w:rPr>
                <w:rFonts w:ascii="TH SarabunPSK" w:eastAsia="Times New Roman" w:hAnsi="TH SarabunPSK" w:cs="TH SarabunPSK"/>
                <w:b/>
                <w:bCs/>
                <w:sz w:val="32"/>
                <w:szCs w:val="32"/>
              </w:rPr>
              <w:t xml:space="preserve">3 </w:t>
            </w:r>
            <w:r w:rsidRPr="002C4424">
              <w:rPr>
                <w:rFonts w:ascii="TH SarabunPSK" w:eastAsia="Times New Roman" w:hAnsi="TH SarabunPSK" w:cs="TH SarabunPSK"/>
                <w:b/>
                <w:bCs/>
                <w:sz w:val="32"/>
                <w:szCs w:val="32"/>
                <w:cs/>
              </w:rPr>
              <w:t xml:space="preserve">และ  </w:t>
            </w:r>
            <w:r w:rsidRPr="002C4424">
              <w:rPr>
                <w:rFonts w:ascii="TH SarabunPSK" w:eastAsia="Times New Roman" w:hAnsi="TH SarabunPSK" w:cs="TH SarabunPSK"/>
                <w:sz w:val="32"/>
                <w:szCs w:val="32"/>
                <w:cs/>
              </w:rPr>
              <w:t>มีการระดมทุนในการจัดทำแผนงาน/โครงการสร้างเสริมสุขภาพใจ</w:t>
            </w:r>
          </w:p>
        </w:tc>
      </w:tr>
      <w:tr w:rsidR="002C4424" w:rsidRPr="002C4424" w:rsidTr="00F314CD">
        <w:tc>
          <w:tcPr>
            <w:tcW w:w="1422" w:type="dxa"/>
          </w:tcPr>
          <w:p w:rsidR="002C4424" w:rsidRPr="002C4424" w:rsidRDefault="002C4424" w:rsidP="00F314CD">
            <w:pPr>
              <w:spacing w:after="0" w:line="240" w:lineRule="auto"/>
              <w:jc w:val="center"/>
              <w:rPr>
                <w:rFonts w:ascii="TH SarabunPSK" w:eastAsia="Times New Roman" w:hAnsi="TH SarabunPSK" w:cs="TH SarabunPSK"/>
                <w:b/>
                <w:bCs/>
                <w:sz w:val="32"/>
                <w:szCs w:val="32"/>
              </w:rPr>
            </w:pPr>
            <w:r w:rsidRPr="002C4424">
              <w:rPr>
                <w:rFonts w:ascii="TH SarabunPSK" w:eastAsia="Times New Roman" w:hAnsi="TH SarabunPSK" w:cs="TH SarabunPSK"/>
                <w:b/>
                <w:bCs/>
                <w:sz w:val="32"/>
                <w:szCs w:val="32"/>
              </w:rPr>
              <w:t>5</w:t>
            </w:r>
          </w:p>
        </w:tc>
        <w:tc>
          <w:tcPr>
            <w:tcW w:w="6696" w:type="dxa"/>
          </w:tcPr>
          <w:p w:rsidR="002C4424" w:rsidRPr="002C4424" w:rsidRDefault="002C4424" w:rsidP="00F314CD">
            <w:pPr>
              <w:spacing w:after="0" w:line="240" w:lineRule="auto"/>
              <w:rPr>
                <w:rFonts w:ascii="TH SarabunPSK" w:eastAsia="Times New Roman" w:hAnsi="TH SarabunPSK" w:cs="TH SarabunPSK"/>
                <w:color w:val="000000"/>
                <w:sz w:val="32"/>
                <w:szCs w:val="32"/>
              </w:rPr>
            </w:pPr>
            <w:r w:rsidRPr="002C4424">
              <w:rPr>
                <w:rFonts w:ascii="TH SarabunPSK" w:eastAsia="Times New Roman" w:hAnsi="TH SarabunPSK" w:cs="TH SarabunPSK"/>
                <w:b/>
                <w:bCs/>
                <w:sz w:val="32"/>
                <w:szCs w:val="32"/>
                <w:cs/>
              </w:rPr>
              <w:t xml:space="preserve">ระดับคะแนน  </w:t>
            </w:r>
            <w:r w:rsidRPr="002C4424">
              <w:rPr>
                <w:rFonts w:ascii="TH SarabunPSK" w:eastAsia="Times New Roman" w:hAnsi="TH SarabunPSK" w:cs="TH SarabunPSK"/>
                <w:b/>
                <w:bCs/>
                <w:sz w:val="32"/>
                <w:szCs w:val="32"/>
              </w:rPr>
              <w:t xml:space="preserve">4  </w:t>
            </w:r>
            <w:r w:rsidRPr="002C4424">
              <w:rPr>
                <w:rFonts w:ascii="TH SarabunPSK" w:eastAsia="Times New Roman" w:hAnsi="TH SarabunPSK" w:cs="TH SarabunPSK"/>
                <w:b/>
                <w:bCs/>
                <w:sz w:val="32"/>
                <w:szCs w:val="32"/>
                <w:cs/>
              </w:rPr>
              <w:t xml:space="preserve">และ  </w:t>
            </w:r>
            <w:r w:rsidRPr="002C4424">
              <w:rPr>
                <w:rFonts w:ascii="TH SarabunPSK" w:eastAsia="Times New Roman" w:hAnsi="TH SarabunPSK" w:cs="TH SarabunPSK"/>
                <w:color w:val="000000"/>
                <w:sz w:val="32"/>
                <w:szCs w:val="32"/>
                <w:cs/>
              </w:rPr>
              <w:t xml:space="preserve">ผลสำเร็จของการดำเนินงาน  </w:t>
            </w:r>
            <w:r w:rsidRPr="002C4424">
              <w:rPr>
                <w:rFonts w:ascii="TH SarabunPSK" w:eastAsia="Times New Roman" w:hAnsi="TH SarabunPSK" w:cs="TH SarabunPSK"/>
                <w:sz w:val="32"/>
                <w:szCs w:val="32"/>
                <w:cs/>
              </w:rPr>
              <w:t>ประกอบด้วย</w:t>
            </w:r>
            <w:r w:rsidRPr="002C4424">
              <w:rPr>
                <w:rFonts w:ascii="TH SarabunPSK" w:eastAsia="Times New Roman" w:hAnsi="TH SarabunPSK" w:cs="TH SarabunPSK"/>
                <w:b/>
                <w:bCs/>
                <w:sz w:val="32"/>
                <w:szCs w:val="32"/>
                <w:cs/>
              </w:rPr>
              <w:t xml:space="preserve"> </w:t>
            </w:r>
            <w:r w:rsidRPr="002C4424">
              <w:rPr>
                <w:rFonts w:ascii="TH SarabunPSK" w:eastAsia="Times New Roman" w:hAnsi="TH SarabunPSK" w:cs="TH SarabunPSK"/>
                <w:color w:val="000000"/>
                <w:sz w:val="32"/>
                <w:szCs w:val="32"/>
                <w:cs/>
              </w:rPr>
              <w:t xml:space="preserve">                                 </w:t>
            </w:r>
          </w:p>
          <w:p w:rsidR="002C4424" w:rsidRPr="002C4424" w:rsidRDefault="002C4424" w:rsidP="00F314CD">
            <w:pPr>
              <w:numPr>
                <w:ilvl w:val="0"/>
                <w:numId w:val="10"/>
              </w:numPr>
              <w:spacing w:after="0" w:line="240" w:lineRule="auto"/>
              <w:rPr>
                <w:rFonts w:ascii="TH SarabunPSK" w:eastAsia="Times New Roman" w:hAnsi="TH SarabunPSK" w:cs="TH SarabunPSK"/>
                <w:color w:val="000000"/>
                <w:sz w:val="32"/>
                <w:szCs w:val="32"/>
              </w:rPr>
            </w:pPr>
            <w:r w:rsidRPr="002C4424">
              <w:rPr>
                <w:rFonts w:ascii="TH SarabunPSK" w:eastAsia="Times New Roman" w:hAnsi="TH SarabunPSK" w:cs="TH SarabunPSK"/>
                <w:color w:val="000000"/>
                <w:sz w:val="32"/>
                <w:szCs w:val="32"/>
                <w:cs/>
              </w:rPr>
              <w:t xml:space="preserve">อัตราการฆ่าตัวตายสำเร็จไม่เกิน  </w:t>
            </w:r>
            <w:r w:rsidRPr="002C4424">
              <w:rPr>
                <w:rFonts w:ascii="TH SarabunPSK" w:eastAsia="Times New Roman" w:hAnsi="TH SarabunPSK" w:cs="TH SarabunPSK"/>
                <w:color w:val="000000"/>
                <w:sz w:val="32"/>
                <w:szCs w:val="32"/>
              </w:rPr>
              <w:t xml:space="preserve">6.5  </w:t>
            </w:r>
            <w:r w:rsidRPr="002C4424">
              <w:rPr>
                <w:rFonts w:ascii="TH SarabunPSK" w:eastAsia="Times New Roman" w:hAnsi="TH SarabunPSK" w:cs="TH SarabunPSK"/>
                <w:color w:val="000000"/>
                <w:sz w:val="32"/>
                <w:szCs w:val="32"/>
                <w:cs/>
              </w:rPr>
              <w:t>ต่อแสนประชากร</w:t>
            </w:r>
          </w:p>
          <w:p w:rsidR="002C4424" w:rsidRPr="002C4424" w:rsidRDefault="002C4424" w:rsidP="00F314CD">
            <w:pPr>
              <w:numPr>
                <w:ilvl w:val="0"/>
                <w:numId w:val="10"/>
              </w:numPr>
              <w:spacing w:after="0" w:line="240" w:lineRule="auto"/>
              <w:rPr>
                <w:rFonts w:ascii="TH SarabunPSK" w:eastAsia="Times New Roman" w:hAnsi="TH SarabunPSK" w:cs="TH SarabunPSK"/>
                <w:b/>
                <w:bCs/>
                <w:sz w:val="32"/>
                <w:szCs w:val="32"/>
                <w:cs/>
              </w:rPr>
            </w:pPr>
            <w:r w:rsidRPr="002C4424">
              <w:rPr>
                <w:rFonts w:ascii="TH SarabunPSK" w:eastAsia="Times New Roman" w:hAnsi="TH SarabunPSK" w:cs="TH SarabunPSK"/>
                <w:sz w:val="32"/>
                <w:szCs w:val="32"/>
                <w:cs/>
              </w:rPr>
              <w:t xml:space="preserve">การติดตามดูแลผู้ที่พยายามฆ่าตัวตาย  ครอบคลุมร้อยละ  </w:t>
            </w:r>
            <w:r w:rsidRPr="002C4424">
              <w:rPr>
                <w:rFonts w:ascii="TH SarabunPSK" w:eastAsia="Times New Roman" w:hAnsi="TH SarabunPSK" w:cs="TH SarabunPSK"/>
                <w:sz w:val="32"/>
                <w:szCs w:val="32"/>
              </w:rPr>
              <w:t>80</w:t>
            </w:r>
          </w:p>
        </w:tc>
      </w:tr>
    </w:tbl>
    <w:p w:rsidR="00C33AF1" w:rsidRDefault="00C33AF1" w:rsidP="001772EA">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p>
    <w:p w:rsidR="008B3456" w:rsidRDefault="008B3456" w:rsidP="001772EA">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p>
    <w:p w:rsidR="001772EA" w:rsidRPr="009F0075"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sz w:val="36"/>
          <w:szCs w:val="36"/>
        </w:rPr>
      </w:pPr>
      <w:r w:rsidRPr="009F0075">
        <w:rPr>
          <w:rFonts w:ascii="TH SarabunPSK" w:hAnsi="TH SarabunPSK" w:cs="TH SarabunPSK"/>
          <w:b/>
          <w:bCs/>
          <w:sz w:val="36"/>
          <w:szCs w:val="36"/>
        </w:rPr>
        <w:t>6</w:t>
      </w:r>
      <w:r w:rsidRPr="009F0075">
        <w:rPr>
          <w:rFonts w:ascii="TH SarabunPSK" w:hAnsi="TH SarabunPSK" w:cs="TH SarabunPSK"/>
          <w:b/>
          <w:bCs/>
          <w:sz w:val="36"/>
          <w:szCs w:val="36"/>
          <w:cs/>
        </w:rPr>
        <w:t>. คุณภาพของเครื่องมือ</w:t>
      </w:r>
    </w:p>
    <w:p w:rsidR="001772EA" w:rsidRPr="001772EA" w:rsidRDefault="001772EA" w:rsidP="008B3456">
      <w:pPr>
        <w:spacing w:after="0" w:line="240" w:lineRule="auto"/>
        <w:jc w:val="thaiDistribute"/>
        <w:rPr>
          <w:rFonts w:ascii="TH SarabunPSK" w:hAnsi="TH SarabunPSK" w:cs="TH SarabunPSK"/>
          <w:sz w:val="32"/>
          <w:szCs w:val="32"/>
          <w:cs/>
        </w:rPr>
      </w:pPr>
      <w:r w:rsidRPr="001772EA">
        <w:rPr>
          <w:rFonts w:ascii="TH SarabunPSK" w:hAnsi="TH SarabunPSK" w:cs="TH SarabunPSK"/>
          <w:sz w:val="32"/>
          <w:szCs w:val="32"/>
          <w:cs/>
        </w:rPr>
        <w:tab/>
      </w:r>
      <w:r>
        <w:rPr>
          <w:rFonts w:ascii="TH SarabunPSK" w:hAnsi="TH SarabunPSK" w:cs="TH SarabunPSK"/>
          <w:sz w:val="32"/>
          <w:szCs w:val="32"/>
        </w:rPr>
        <w:t>6</w:t>
      </w:r>
      <w:r w:rsidRPr="001772EA">
        <w:rPr>
          <w:rFonts w:ascii="TH SarabunPSK" w:hAnsi="TH SarabunPSK" w:cs="TH SarabunPSK"/>
          <w:sz w:val="32"/>
          <w:szCs w:val="32"/>
        </w:rPr>
        <w:t xml:space="preserve">.1. </w:t>
      </w:r>
      <w:r w:rsidRPr="001772EA">
        <w:rPr>
          <w:rFonts w:ascii="TH SarabunPSK" w:hAnsi="TH SarabunPSK" w:cs="TH SarabunPSK"/>
          <w:sz w:val="32"/>
          <w:szCs w:val="32"/>
          <w:cs/>
        </w:rPr>
        <w:t>ตรวจสอบความตรงเชิงเนื้อหา (</w:t>
      </w:r>
      <w:r w:rsidRPr="001772EA">
        <w:rPr>
          <w:rFonts w:ascii="TH SarabunPSK" w:hAnsi="TH SarabunPSK" w:cs="TH SarabunPSK"/>
          <w:sz w:val="32"/>
          <w:szCs w:val="32"/>
        </w:rPr>
        <w:t xml:space="preserve">Content Validity) </w:t>
      </w:r>
      <w:r w:rsidRPr="001772EA">
        <w:rPr>
          <w:rFonts w:ascii="TH SarabunPSK" w:hAnsi="TH SarabunPSK" w:cs="TH SarabunPSK"/>
          <w:sz w:val="32"/>
          <w:szCs w:val="32"/>
          <w:cs/>
        </w:rPr>
        <w:t xml:space="preserve">นำแบบสอบถามที่ผู้ศึกษาสร้างขึ้นไป ตรวจสอบความตรงของเนื้อหาของแบบสอบถามโดยนำแบบสอบถามไปให้ผู้เชี่ยวชาญที่มีความรู้ประสบการณ์และความชำนาญเกี่ยวกับงานสุขภาพจิตและจิตเวช จำนวน </w:t>
      </w:r>
      <w:r w:rsidRPr="001772EA">
        <w:rPr>
          <w:rFonts w:ascii="TH SarabunPSK" w:hAnsi="TH SarabunPSK" w:cs="TH SarabunPSK"/>
          <w:sz w:val="32"/>
          <w:szCs w:val="32"/>
        </w:rPr>
        <w:t xml:space="preserve">3 </w:t>
      </w:r>
      <w:r w:rsidRPr="001772EA">
        <w:rPr>
          <w:rFonts w:ascii="TH SarabunPSK" w:hAnsi="TH SarabunPSK" w:cs="TH SarabunPSK"/>
          <w:sz w:val="32"/>
          <w:szCs w:val="32"/>
          <w:cs/>
        </w:rPr>
        <w:t>ท่าน</w:t>
      </w:r>
      <w:r w:rsidRPr="001772EA">
        <w:rPr>
          <w:rFonts w:ascii="TH SarabunPSK" w:hAnsi="TH SarabunPSK" w:cs="TH SarabunPSK"/>
          <w:sz w:val="32"/>
          <w:szCs w:val="32"/>
        </w:rPr>
        <w:t xml:space="preserve"> </w:t>
      </w:r>
      <w:r w:rsidRPr="001772EA">
        <w:rPr>
          <w:rFonts w:ascii="TH SarabunPSK" w:hAnsi="TH SarabunPSK" w:cs="TH SarabunPSK"/>
          <w:sz w:val="32"/>
          <w:szCs w:val="32"/>
          <w:cs/>
        </w:rPr>
        <w:t xml:space="preserve">คือ </w:t>
      </w:r>
      <w:r w:rsidRPr="001772EA">
        <w:rPr>
          <w:rFonts w:ascii="TH SarabunPSK" w:hAnsi="TH SarabunPSK" w:cs="TH SarabunPSK"/>
          <w:sz w:val="32"/>
          <w:szCs w:val="32"/>
        </w:rPr>
        <w:t>1</w:t>
      </w:r>
      <w:r w:rsidR="009F0075">
        <w:rPr>
          <w:rFonts w:ascii="TH SarabunPSK" w:hAnsi="TH SarabunPSK" w:cs="TH SarabunPSK"/>
          <w:sz w:val="32"/>
          <w:szCs w:val="32"/>
        </w:rPr>
        <w:t xml:space="preserve">. </w:t>
      </w:r>
      <w:r w:rsidRPr="001772EA">
        <w:rPr>
          <w:rFonts w:ascii="TH SarabunPSK" w:hAnsi="TH SarabunPSK" w:cs="TH SarabunPSK"/>
          <w:sz w:val="32"/>
          <w:szCs w:val="32"/>
          <w:cs/>
        </w:rPr>
        <w:t xml:space="preserve">แพทย์ที่รับผิดชอบงานสุขภพจิต </w:t>
      </w:r>
      <w:r w:rsidRPr="001772EA">
        <w:rPr>
          <w:rFonts w:ascii="TH SarabunPSK" w:hAnsi="TH SarabunPSK" w:cs="TH SarabunPSK"/>
          <w:sz w:val="32"/>
          <w:szCs w:val="32"/>
        </w:rPr>
        <w:t xml:space="preserve">2. </w:t>
      </w:r>
      <w:r w:rsidRPr="001772EA">
        <w:rPr>
          <w:rFonts w:ascii="TH SarabunPSK" w:hAnsi="TH SarabunPSK" w:cs="TH SarabunPSK"/>
          <w:sz w:val="32"/>
          <w:szCs w:val="32"/>
          <w:cs/>
        </w:rPr>
        <w:t xml:space="preserve">พยาบาลเฉพาะทางจิตเวช </w:t>
      </w:r>
      <w:r w:rsidRPr="001772EA">
        <w:rPr>
          <w:rFonts w:ascii="TH SarabunPSK" w:hAnsi="TH SarabunPSK" w:cs="TH SarabunPSK"/>
          <w:sz w:val="32"/>
          <w:szCs w:val="32"/>
        </w:rPr>
        <w:t>3.</w:t>
      </w:r>
      <w:r w:rsidRPr="001772EA">
        <w:rPr>
          <w:rFonts w:ascii="TH SarabunPSK" w:hAnsi="TH SarabunPSK" w:cs="TH SarabunPSK"/>
          <w:sz w:val="32"/>
          <w:szCs w:val="32"/>
          <w:cs/>
        </w:rPr>
        <w:t xml:space="preserve"> นักวิชาการสาธารณสุขชำนาญการ ตรวจสอบความตรงของเนื้อหา และขอข้อเสนอแนะ จากนั้นนำมาปรับปรุงแก้ไขตามที่ผู้เชี่ยวชาญเสนอแนะ จนได้แบบสอบถามที่ต้องการ </w:t>
      </w:r>
    </w:p>
    <w:p w:rsidR="001772EA" w:rsidRPr="00A93849" w:rsidRDefault="001772EA" w:rsidP="009F0075">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1772EA">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rPr>
        <w:t>6</w:t>
      </w:r>
      <w:r w:rsidRPr="001772EA">
        <w:rPr>
          <w:rFonts w:ascii="TH SarabunPSK" w:hAnsi="TH SarabunPSK" w:cs="TH SarabunPSK"/>
          <w:color w:val="000000" w:themeColor="text1"/>
          <w:sz w:val="32"/>
          <w:szCs w:val="32"/>
        </w:rPr>
        <w:t xml:space="preserve">.2. </w:t>
      </w:r>
      <w:r w:rsidRPr="001772EA">
        <w:rPr>
          <w:rFonts w:ascii="TH SarabunPSK" w:hAnsi="TH SarabunPSK" w:cs="TH SarabunPSK"/>
          <w:color w:val="000000" w:themeColor="text1"/>
          <w:sz w:val="32"/>
          <w:szCs w:val="32"/>
          <w:cs/>
        </w:rPr>
        <w:t xml:space="preserve">ตรวจสอบความเที่ยงของเนื้อหา นำแบบสัมภาษณ์มาเก็บข้อมูล โดยกลุ่มทดลอง จากอำเภอห้วยผึ้ง จำนวน </w:t>
      </w:r>
      <w:r w:rsidRPr="001772EA">
        <w:rPr>
          <w:rFonts w:ascii="TH SarabunPSK" w:hAnsi="TH SarabunPSK" w:cs="TH SarabunPSK"/>
          <w:color w:val="000000" w:themeColor="text1"/>
          <w:sz w:val="32"/>
          <w:szCs w:val="32"/>
        </w:rPr>
        <w:t xml:space="preserve">20 </w:t>
      </w:r>
      <w:r w:rsidRPr="001772EA">
        <w:rPr>
          <w:rFonts w:ascii="TH SarabunPSK" w:hAnsi="TH SarabunPSK" w:cs="TH SarabunPSK"/>
          <w:color w:val="000000" w:themeColor="text1"/>
          <w:sz w:val="32"/>
          <w:szCs w:val="32"/>
          <w:cs/>
        </w:rPr>
        <w:t>ตัวอย่าง ทดสอบความเที่ยงของเนื้อหา ได้ค่า</w:t>
      </w:r>
      <w:r w:rsidR="009F0075">
        <w:rPr>
          <w:rFonts w:ascii="TH SarabunPSK" w:hAnsi="TH SarabunPSK" w:cs="TH SarabunPSK"/>
          <w:color w:val="000000" w:themeColor="text1"/>
          <w:sz w:val="32"/>
          <w:szCs w:val="32"/>
        </w:rPr>
        <w:t xml:space="preserve"> </w:t>
      </w:r>
      <w:r w:rsidRPr="001772EA">
        <w:rPr>
          <w:rFonts w:ascii="TH SarabunPSK" w:hAnsi="TH SarabunPSK" w:cs="TH SarabunPSK"/>
          <w:color w:val="000000" w:themeColor="text1"/>
          <w:sz w:val="32"/>
          <w:szCs w:val="32"/>
          <w:cs/>
        </w:rPr>
        <w:t xml:space="preserve">เท่ากับ </w:t>
      </w:r>
      <w:r w:rsidR="00A93849">
        <w:rPr>
          <w:rFonts w:ascii="TH SarabunPSK" w:hAnsi="TH SarabunPSK" w:cs="TH SarabunPSK"/>
          <w:color w:val="000000" w:themeColor="text1"/>
          <w:sz w:val="32"/>
          <w:szCs w:val="32"/>
        </w:rPr>
        <w:t>0.8</w:t>
      </w:r>
      <w:r w:rsidRPr="001772EA">
        <w:rPr>
          <w:rFonts w:ascii="TH SarabunPSK" w:hAnsi="TH SarabunPSK" w:cs="TH SarabunPSK"/>
          <w:sz w:val="32"/>
          <w:szCs w:val="32"/>
        </w:rPr>
        <w:t xml:space="preserve">                                                                                                   </w:t>
      </w:r>
    </w:p>
    <w:p w:rsidR="001772EA" w:rsidRPr="001772EA"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color w:val="000000" w:themeColor="text1"/>
          <w:sz w:val="36"/>
          <w:szCs w:val="36"/>
        </w:rPr>
      </w:pPr>
      <w:r>
        <w:rPr>
          <w:rFonts w:ascii="TH SarabunPSK" w:hAnsi="TH SarabunPSK" w:cs="TH SarabunPSK"/>
          <w:b/>
          <w:bCs/>
          <w:color w:val="000000" w:themeColor="text1"/>
          <w:sz w:val="36"/>
          <w:szCs w:val="36"/>
        </w:rPr>
        <w:lastRenderedPageBreak/>
        <w:t>7</w:t>
      </w:r>
      <w:r w:rsidRPr="001772EA">
        <w:rPr>
          <w:rFonts w:ascii="TH SarabunPSK" w:hAnsi="TH SarabunPSK" w:cs="TH SarabunPSK"/>
          <w:b/>
          <w:bCs/>
          <w:color w:val="000000" w:themeColor="text1"/>
          <w:sz w:val="36"/>
          <w:szCs w:val="36"/>
          <w:cs/>
        </w:rPr>
        <w:t>. วิธีการเก็บรวบรวมข้อมูล/ การดำเนินงาน</w:t>
      </w:r>
      <w:r w:rsidRPr="001772EA">
        <w:rPr>
          <w:rFonts w:ascii="TH SarabunPSK" w:hAnsi="TH SarabunPSK" w:cs="TH SarabunPSK" w:hint="cs"/>
          <w:b/>
          <w:bCs/>
          <w:color w:val="000000" w:themeColor="text1"/>
          <w:sz w:val="36"/>
          <w:szCs w:val="36"/>
          <w:cs/>
        </w:rPr>
        <w:t xml:space="preserve"> </w:t>
      </w:r>
    </w:p>
    <w:p w:rsidR="001772EA" w:rsidRPr="001772EA"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1772EA">
        <w:rPr>
          <w:rFonts w:ascii="TH SarabunPSK" w:hAnsi="TH SarabunPSK" w:cs="TH SarabunPSK" w:hint="cs"/>
          <w:sz w:val="32"/>
          <w:szCs w:val="32"/>
          <w:cs/>
        </w:rPr>
        <w:tab/>
      </w:r>
      <w:r>
        <w:rPr>
          <w:rFonts w:ascii="TH SarabunPSK" w:hAnsi="TH SarabunPSK" w:cs="TH SarabunPSK"/>
          <w:sz w:val="32"/>
          <w:szCs w:val="32"/>
        </w:rPr>
        <w:t>7</w:t>
      </w:r>
      <w:r w:rsidRPr="001772EA">
        <w:rPr>
          <w:rFonts w:ascii="TH SarabunPSK" w:hAnsi="TH SarabunPSK" w:cs="TH SarabunPSK"/>
          <w:sz w:val="32"/>
          <w:szCs w:val="32"/>
          <w:cs/>
        </w:rPr>
        <w:t>.1</w:t>
      </w:r>
      <w:r>
        <w:rPr>
          <w:rFonts w:ascii="TH SarabunPSK" w:hAnsi="TH SarabunPSK" w:cs="TH SarabunPSK"/>
          <w:sz w:val="32"/>
          <w:szCs w:val="32"/>
        </w:rPr>
        <w:t>.</w:t>
      </w:r>
      <w:r w:rsidRPr="001772EA">
        <w:rPr>
          <w:rFonts w:ascii="TH SarabunPSK" w:hAnsi="TH SarabunPSK" w:cs="TH SarabunPSK"/>
          <w:sz w:val="32"/>
          <w:szCs w:val="32"/>
          <w:cs/>
        </w:rPr>
        <w:t xml:space="preserve"> เก็บข้อมูลในช่วงวันที่</w:t>
      </w:r>
      <w:r w:rsidRPr="001772EA">
        <w:rPr>
          <w:rFonts w:ascii="TH SarabunPSK" w:hAnsi="TH SarabunPSK" w:cs="TH SarabunPSK" w:hint="cs"/>
          <w:color w:val="000000" w:themeColor="text1"/>
          <w:sz w:val="32"/>
          <w:szCs w:val="32"/>
          <w:cs/>
        </w:rPr>
        <w:t xml:space="preserve"> </w:t>
      </w:r>
      <w:r w:rsidRPr="001772EA">
        <w:rPr>
          <w:rFonts w:ascii="TH SarabunPSK" w:hAnsi="TH SarabunPSK" w:cs="TH SarabunPSK"/>
          <w:color w:val="000000" w:themeColor="text1"/>
          <w:sz w:val="32"/>
          <w:szCs w:val="32"/>
        </w:rPr>
        <w:t xml:space="preserve">1 </w:t>
      </w:r>
      <w:r>
        <w:rPr>
          <w:rFonts w:ascii="TH SarabunPSK" w:hAnsi="TH SarabunPSK" w:cs="TH SarabunPSK" w:hint="cs"/>
          <w:color w:val="000000" w:themeColor="text1"/>
          <w:sz w:val="32"/>
          <w:szCs w:val="32"/>
          <w:cs/>
        </w:rPr>
        <w:t xml:space="preserve">ถึง </w:t>
      </w:r>
      <w:r w:rsidRPr="001772EA">
        <w:rPr>
          <w:rFonts w:ascii="TH SarabunPSK" w:hAnsi="TH SarabunPSK" w:cs="TH SarabunPSK"/>
          <w:color w:val="000000" w:themeColor="text1"/>
          <w:sz w:val="32"/>
          <w:szCs w:val="32"/>
        </w:rPr>
        <w:t xml:space="preserve">30 </w:t>
      </w:r>
      <w:r w:rsidRPr="001772EA">
        <w:rPr>
          <w:rFonts w:ascii="TH SarabunPSK" w:hAnsi="TH SarabunPSK" w:cs="TH SarabunPSK" w:hint="cs"/>
          <w:color w:val="000000" w:themeColor="text1"/>
          <w:sz w:val="32"/>
          <w:szCs w:val="32"/>
          <w:cs/>
        </w:rPr>
        <w:t xml:space="preserve">มีนาคม </w:t>
      </w:r>
      <w:r w:rsidRPr="001772EA">
        <w:rPr>
          <w:rFonts w:ascii="TH SarabunPSK" w:hAnsi="TH SarabunPSK" w:cs="TH SarabunPSK"/>
          <w:color w:val="000000" w:themeColor="text1"/>
          <w:sz w:val="32"/>
          <w:szCs w:val="32"/>
        </w:rPr>
        <w:t xml:space="preserve">2560 </w:t>
      </w:r>
    </w:p>
    <w:p w:rsidR="001772EA" w:rsidRPr="001772EA"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1772EA">
        <w:rPr>
          <w:rFonts w:ascii="TH SarabunPSK" w:hAnsi="TH SarabunPSK" w:cs="TH SarabunPSK"/>
          <w:sz w:val="32"/>
          <w:szCs w:val="32"/>
          <w:cs/>
        </w:rPr>
        <w:tab/>
      </w:r>
      <w:r>
        <w:rPr>
          <w:rFonts w:ascii="TH SarabunPSK" w:hAnsi="TH SarabunPSK" w:cs="TH SarabunPSK"/>
          <w:sz w:val="32"/>
          <w:szCs w:val="32"/>
        </w:rPr>
        <w:t>7</w:t>
      </w:r>
      <w:r w:rsidRPr="001772EA">
        <w:rPr>
          <w:rFonts w:ascii="TH SarabunPSK" w:hAnsi="TH SarabunPSK" w:cs="TH SarabunPSK"/>
          <w:sz w:val="32"/>
          <w:szCs w:val="32"/>
          <w:cs/>
        </w:rPr>
        <w:t>.2</w:t>
      </w:r>
      <w:r>
        <w:rPr>
          <w:rFonts w:ascii="TH SarabunPSK" w:hAnsi="TH SarabunPSK" w:cs="TH SarabunPSK"/>
          <w:sz w:val="32"/>
          <w:szCs w:val="32"/>
        </w:rPr>
        <w:t>.</w:t>
      </w:r>
      <w:r w:rsidRPr="001772EA">
        <w:rPr>
          <w:rFonts w:ascii="TH SarabunPSK" w:hAnsi="TH SarabunPSK" w:cs="TH SarabunPSK"/>
          <w:sz w:val="32"/>
          <w:szCs w:val="32"/>
          <w:cs/>
        </w:rPr>
        <w:t xml:space="preserve"> การประสานงานกับ</w:t>
      </w:r>
      <w:r w:rsidRPr="001772EA">
        <w:rPr>
          <w:rFonts w:ascii="TH SarabunPSK" w:hAnsi="TH SarabunPSK" w:cs="TH SarabunPSK" w:hint="cs"/>
          <w:sz w:val="32"/>
          <w:szCs w:val="32"/>
          <w:cs/>
        </w:rPr>
        <w:t>ผู้รับผิดชอบงานจิตเวชในโรงพยาบาล ผู้อำนวยการ</w:t>
      </w:r>
      <w:r w:rsidR="00F518CE">
        <w:rPr>
          <w:rFonts w:ascii="TH SarabunPSK" w:hAnsi="TH SarabunPSK" w:cs="TH SarabunPSK" w:hint="cs"/>
          <w:sz w:val="32"/>
          <w:szCs w:val="32"/>
          <w:cs/>
        </w:rPr>
        <w:t xml:space="preserve"> </w:t>
      </w:r>
      <w:r w:rsidRPr="001772EA">
        <w:rPr>
          <w:rFonts w:ascii="TH SarabunPSK" w:hAnsi="TH SarabunPSK" w:cs="TH SarabunPSK" w:hint="cs"/>
          <w:sz w:val="32"/>
          <w:szCs w:val="32"/>
          <w:cs/>
        </w:rPr>
        <w:t>รพ.สต.แต่ละแห่งร่วมกับ</w:t>
      </w:r>
      <w:r w:rsidRPr="001772EA">
        <w:rPr>
          <w:rFonts w:ascii="TH SarabunPSK" w:hAnsi="TH SarabunPSK" w:cs="TH SarabunPSK"/>
          <w:sz w:val="32"/>
          <w:szCs w:val="32"/>
          <w:cs/>
        </w:rPr>
        <w:t>อาสาสมัครสาธารณสุขประจำพื้นที่</w:t>
      </w:r>
      <w:r w:rsidRPr="001772EA">
        <w:rPr>
          <w:rFonts w:ascii="TH SarabunPSK" w:hAnsi="TH SarabunPSK" w:cs="TH SarabunPSK" w:hint="cs"/>
          <w:sz w:val="32"/>
          <w:szCs w:val="32"/>
          <w:cs/>
        </w:rPr>
        <w:t>เชี่ยวชาญด้านจิตเวช</w:t>
      </w:r>
      <w:r w:rsidRPr="001772EA">
        <w:rPr>
          <w:rFonts w:ascii="TH SarabunPSK" w:hAnsi="TH SarabunPSK" w:cs="TH SarabunPSK"/>
          <w:sz w:val="32"/>
          <w:szCs w:val="32"/>
          <w:cs/>
        </w:rPr>
        <w:t xml:space="preserve"> </w:t>
      </w:r>
      <w:r w:rsidRPr="001772EA">
        <w:rPr>
          <w:rFonts w:ascii="TH SarabunPSK" w:hAnsi="TH SarabunPSK" w:cs="TH SarabunPSK" w:hint="cs"/>
          <w:sz w:val="32"/>
          <w:szCs w:val="32"/>
          <w:cs/>
        </w:rPr>
        <w:t xml:space="preserve">และ </w:t>
      </w:r>
      <w:r w:rsidR="00F518CE">
        <w:rPr>
          <w:rFonts w:ascii="TH SarabunPSK" w:hAnsi="TH SarabunPSK" w:cs="TH SarabunPSK" w:hint="cs"/>
          <w:sz w:val="32"/>
          <w:szCs w:val="32"/>
          <w:cs/>
        </w:rPr>
        <w:t>คณะกรรมการพัฒนาระบบสุขภาพอำเภอ อำเภอสมเด็จ</w:t>
      </w:r>
      <w:r w:rsidRPr="001772EA">
        <w:rPr>
          <w:rFonts w:ascii="TH SarabunPSK" w:hAnsi="TH SarabunPSK" w:cs="TH SarabunPSK" w:hint="cs"/>
          <w:sz w:val="32"/>
          <w:szCs w:val="32"/>
          <w:cs/>
        </w:rPr>
        <w:t xml:space="preserve"> ในการกำหนดวันเวลาในการลงพื้นที่ในการเก็บข้อมูลของแต่ละแห่ง</w:t>
      </w:r>
    </w:p>
    <w:p w:rsidR="001772EA" w:rsidRPr="001772EA"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1772EA">
        <w:rPr>
          <w:rFonts w:ascii="TH SarabunPSK" w:hAnsi="TH SarabunPSK" w:cs="TH SarabunPSK"/>
          <w:sz w:val="32"/>
          <w:szCs w:val="32"/>
          <w:cs/>
        </w:rPr>
        <w:tab/>
      </w:r>
      <w:r>
        <w:rPr>
          <w:rFonts w:ascii="TH SarabunPSK" w:hAnsi="TH SarabunPSK" w:cs="TH SarabunPSK"/>
          <w:sz w:val="32"/>
          <w:szCs w:val="32"/>
        </w:rPr>
        <w:t>7</w:t>
      </w:r>
      <w:r w:rsidRPr="001772EA">
        <w:rPr>
          <w:rFonts w:ascii="TH SarabunPSK" w:hAnsi="TH SarabunPSK" w:cs="TH SarabunPSK"/>
          <w:sz w:val="32"/>
          <w:szCs w:val="32"/>
          <w:cs/>
        </w:rPr>
        <w:t>.3</w:t>
      </w:r>
      <w:r>
        <w:rPr>
          <w:rFonts w:ascii="TH SarabunPSK" w:hAnsi="TH SarabunPSK" w:cs="TH SarabunPSK"/>
          <w:sz w:val="32"/>
          <w:szCs w:val="32"/>
        </w:rPr>
        <w:t>.</w:t>
      </w:r>
      <w:r w:rsidRPr="001772EA">
        <w:rPr>
          <w:rFonts w:ascii="TH SarabunPSK" w:hAnsi="TH SarabunPSK" w:cs="TH SarabunPSK"/>
          <w:sz w:val="32"/>
          <w:szCs w:val="32"/>
          <w:cs/>
        </w:rPr>
        <w:t xml:space="preserve"> ดำเนินการสัมภาษณ์</w:t>
      </w:r>
      <w:r w:rsidRPr="001772EA">
        <w:rPr>
          <w:rFonts w:ascii="TH SarabunPSK" w:hAnsi="TH SarabunPSK" w:cs="TH SarabunPSK" w:hint="cs"/>
          <w:sz w:val="32"/>
          <w:szCs w:val="32"/>
          <w:cs/>
        </w:rPr>
        <w:t>ในกลุ่มตัวอย่างที่ทำการศึกษา</w:t>
      </w:r>
      <w:r w:rsidRPr="001772EA">
        <w:rPr>
          <w:rFonts w:ascii="TH SarabunPSK" w:hAnsi="TH SarabunPSK" w:cs="TH SarabunPSK"/>
          <w:sz w:val="32"/>
          <w:szCs w:val="32"/>
          <w:cs/>
        </w:rPr>
        <w:t xml:space="preserve"> </w:t>
      </w:r>
      <w:r w:rsidRPr="001772EA">
        <w:rPr>
          <w:rFonts w:ascii="TH SarabunPSK" w:hAnsi="TH SarabunPSK" w:cs="TH SarabunPSK" w:hint="cs"/>
          <w:sz w:val="32"/>
          <w:szCs w:val="32"/>
          <w:cs/>
        </w:rPr>
        <w:t xml:space="preserve">ในเขตรับผิดชอบของ </w:t>
      </w:r>
      <w:r w:rsidR="007B187A">
        <w:rPr>
          <w:rFonts w:ascii="TH SarabunPSK" w:hAnsi="TH SarabunPSK" w:cs="TH SarabunPSK" w:hint="cs"/>
          <w:sz w:val="32"/>
          <w:szCs w:val="32"/>
          <w:cs/>
        </w:rPr>
        <w:t>คณะกรรมการพัฒนาระบบสุขภาพอำเภอ</w:t>
      </w:r>
      <w:r w:rsidRPr="001772EA">
        <w:rPr>
          <w:rFonts w:ascii="TH SarabunPSK" w:hAnsi="TH SarabunPSK" w:cs="TH SarabunPSK" w:hint="cs"/>
          <w:sz w:val="32"/>
          <w:szCs w:val="32"/>
          <w:cs/>
        </w:rPr>
        <w:t>สมเด็จ</w:t>
      </w:r>
      <w:r w:rsidRPr="001772EA">
        <w:rPr>
          <w:rFonts w:ascii="TH SarabunPSK" w:hAnsi="TH SarabunPSK" w:cs="TH SarabunPSK"/>
          <w:sz w:val="32"/>
          <w:szCs w:val="32"/>
          <w:cs/>
        </w:rPr>
        <w:t xml:space="preserve"> โดยในการสัมภาษณ์ผู้สัมภาษณ์แนะนำตัวเอง ชี้แจงวัตถุประสงค์ของการศึกษา พร้อมทั้งขอความยินยอมในการศึกษาจากกลุ่มตัวอย่าง และสัมภาษณ์กลุ่มตัวอย่าง</w:t>
      </w:r>
      <w:r w:rsidRPr="001772EA">
        <w:rPr>
          <w:rFonts w:ascii="TH SarabunPSK" w:hAnsi="TH SarabunPSK" w:cs="TH SarabunPSK" w:hint="cs"/>
          <w:sz w:val="32"/>
          <w:szCs w:val="32"/>
          <w:cs/>
        </w:rPr>
        <w:t xml:space="preserve"> จากสถานที่ทำงานของเจ้าหน้าที่ </w:t>
      </w:r>
      <w:r w:rsidRPr="001772EA">
        <w:rPr>
          <w:rFonts w:ascii="TH SarabunPSK" w:hAnsi="TH SarabunPSK" w:cs="TH SarabunPSK"/>
          <w:sz w:val="32"/>
          <w:szCs w:val="32"/>
          <w:cs/>
        </w:rPr>
        <w:t>โดยใช้ช่วงเวลา 0</w:t>
      </w:r>
      <w:r w:rsidRPr="001772EA">
        <w:rPr>
          <w:rFonts w:ascii="TH SarabunPSK" w:hAnsi="TH SarabunPSK" w:cs="TH SarabunPSK"/>
          <w:sz w:val="32"/>
          <w:szCs w:val="32"/>
        </w:rPr>
        <w:t>9</w:t>
      </w:r>
      <w:r w:rsidRPr="001772EA">
        <w:rPr>
          <w:rFonts w:ascii="TH SarabunPSK" w:hAnsi="TH SarabunPSK" w:cs="TH SarabunPSK"/>
          <w:sz w:val="32"/>
          <w:szCs w:val="32"/>
          <w:cs/>
        </w:rPr>
        <w:t>.00</w:t>
      </w:r>
      <w:r w:rsidRPr="001772EA">
        <w:rPr>
          <w:rFonts w:ascii="TH SarabunPSK" w:hAnsi="TH SarabunPSK" w:cs="TH SarabunPSK"/>
          <w:sz w:val="32"/>
          <w:szCs w:val="32"/>
        </w:rPr>
        <w:t xml:space="preserve"> – </w:t>
      </w:r>
      <w:r w:rsidRPr="001772EA">
        <w:rPr>
          <w:rFonts w:ascii="TH SarabunPSK" w:hAnsi="TH SarabunPSK" w:cs="TH SarabunPSK"/>
          <w:sz w:val="32"/>
          <w:szCs w:val="32"/>
          <w:cs/>
        </w:rPr>
        <w:t>16.00 น. ระหว่าง</w:t>
      </w:r>
      <w:r w:rsidR="007B187A">
        <w:rPr>
          <w:rFonts w:ascii="TH SarabunPSK" w:hAnsi="TH SarabunPSK" w:cs="TH SarabunPSK" w:hint="cs"/>
          <w:sz w:val="32"/>
          <w:szCs w:val="32"/>
          <w:cs/>
        </w:rPr>
        <w:t xml:space="preserve"> </w:t>
      </w:r>
      <w:r w:rsidRPr="001772EA">
        <w:rPr>
          <w:rFonts w:ascii="TH SarabunPSK" w:hAnsi="TH SarabunPSK" w:cs="TH SarabunPSK"/>
          <w:sz w:val="32"/>
          <w:szCs w:val="32"/>
          <w:cs/>
        </w:rPr>
        <w:t xml:space="preserve">วันที่ </w:t>
      </w:r>
      <w:r w:rsidRPr="001772EA">
        <w:rPr>
          <w:rFonts w:ascii="TH SarabunPSK" w:hAnsi="TH SarabunPSK" w:cs="TH SarabunPSK"/>
          <w:sz w:val="32"/>
          <w:szCs w:val="32"/>
        </w:rPr>
        <w:t xml:space="preserve">1 </w:t>
      </w:r>
      <w:r w:rsidRPr="001772EA">
        <w:rPr>
          <w:rFonts w:ascii="TH SarabunPSK" w:hAnsi="TH SarabunPSK" w:cs="TH SarabunPSK" w:hint="cs"/>
          <w:sz w:val="32"/>
          <w:szCs w:val="32"/>
          <w:cs/>
        </w:rPr>
        <w:t xml:space="preserve">ถึง </w:t>
      </w:r>
      <w:r w:rsidRPr="001772EA">
        <w:rPr>
          <w:rFonts w:ascii="TH SarabunPSK" w:hAnsi="TH SarabunPSK" w:cs="TH SarabunPSK"/>
          <w:sz w:val="32"/>
          <w:szCs w:val="32"/>
        </w:rPr>
        <w:t xml:space="preserve">30 </w:t>
      </w:r>
      <w:r w:rsidRPr="001772EA">
        <w:rPr>
          <w:rFonts w:ascii="TH SarabunPSK" w:hAnsi="TH SarabunPSK" w:cs="TH SarabunPSK" w:hint="cs"/>
          <w:sz w:val="32"/>
          <w:szCs w:val="32"/>
          <w:cs/>
        </w:rPr>
        <w:t>มีนาคม</w:t>
      </w:r>
      <w:r w:rsidRPr="001772EA">
        <w:rPr>
          <w:rFonts w:ascii="TH SarabunPSK" w:hAnsi="TH SarabunPSK" w:cs="TH SarabunPSK"/>
          <w:sz w:val="32"/>
          <w:szCs w:val="32"/>
          <w:cs/>
        </w:rPr>
        <w:t xml:space="preserve"> พ.ศ. 25</w:t>
      </w:r>
      <w:r w:rsidRPr="001772EA">
        <w:rPr>
          <w:rFonts w:ascii="TH SarabunPSK" w:hAnsi="TH SarabunPSK" w:cs="TH SarabunPSK"/>
          <w:sz w:val="32"/>
          <w:szCs w:val="32"/>
        </w:rPr>
        <w:t>60</w:t>
      </w:r>
      <w:r w:rsidRPr="001772EA">
        <w:rPr>
          <w:rFonts w:ascii="TH SarabunPSK" w:hAnsi="TH SarabunPSK" w:cs="TH SarabunPSK"/>
          <w:sz w:val="32"/>
          <w:szCs w:val="32"/>
          <w:cs/>
        </w:rPr>
        <w:t xml:space="preserve"> ในกรณีที่ผู้ถูกสัมภาษณ์ไม่เข้าใจในข้อคำถาม ผู้สัมภาษณ์จะอธิบายข้อคำถามพร้อมยกตัวอย่างให้ผู้ถูกสัมภาษณ์จนเข้าใจและตรวจสอบความเข้าใจในข้อคำถามให้ตรงกัน</w:t>
      </w:r>
    </w:p>
    <w:p w:rsidR="001772EA" w:rsidRPr="001772EA"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1772EA">
        <w:rPr>
          <w:rFonts w:ascii="TH SarabunPSK" w:hAnsi="TH SarabunPSK" w:cs="TH SarabunPSK"/>
          <w:color w:val="000000" w:themeColor="text1"/>
          <w:sz w:val="36"/>
          <w:szCs w:val="36"/>
        </w:rPr>
        <w:t xml:space="preserve">          </w:t>
      </w:r>
      <w:r>
        <w:rPr>
          <w:rFonts w:ascii="TH SarabunPSK" w:hAnsi="TH SarabunPSK" w:cs="TH SarabunPSK"/>
          <w:color w:val="000000" w:themeColor="text1"/>
          <w:sz w:val="32"/>
          <w:szCs w:val="32"/>
        </w:rPr>
        <w:t>7</w:t>
      </w:r>
      <w:r w:rsidRPr="001772EA">
        <w:rPr>
          <w:rFonts w:ascii="TH SarabunPSK" w:hAnsi="TH SarabunPSK" w:cs="TH SarabunPSK"/>
          <w:color w:val="000000" w:themeColor="text1"/>
          <w:sz w:val="32"/>
          <w:szCs w:val="32"/>
        </w:rPr>
        <w:t>.4</w:t>
      </w:r>
      <w:r>
        <w:rPr>
          <w:rFonts w:ascii="TH SarabunPSK" w:hAnsi="TH SarabunPSK" w:cs="TH SarabunPSK"/>
          <w:color w:val="000000" w:themeColor="text1"/>
          <w:sz w:val="32"/>
          <w:szCs w:val="32"/>
        </w:rPr>
        <w:t>.</w:t>
      </w:r>
      <w:r w:rsidRPr="001772EA">
        <w:rPr>
          <w:rFonts w:ascii="TH SarabunPSK" w:hAnsi="TH SarabunPSK" w:cs="TH SarabunPSK"/>
          <w:color w:val="000000" w:themeColor="text1"/>
          <w:sz w:val="32"/>
          <w:szCs w:val="32"/>
        </w:rPr>
        <w:t xml:space="preserve"> </w:t>
      </w:r>
      <w:r w:rsidRPr="001772EA">
        <w:rPr>
          <w:rFonts w:ascii="TH SarabunPSK" w:hAnsi="TH SarabunPSK" w:cs="TH SarabunPSK" w:hint="cs"/>
          <w:color w:val="000000" w:themeColor="text1"/>
          <w:sz w:val="32"/>
          <w:szCs w:val="32"/>
          <w:cs/>
        </w:rPr>
        <w:t xml:space="preserve">ตรวจสอบความถูกต้องครบถ้วนของข้อมูล </w:t>
      </w:r>
    </w:p>
    <w:p w:rsidR="001772EA"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color w:val="000000" w:themeColor="text1"/>
          <w:sz w:val="36"/>
          <w:szCs w:val="36"/>
        </w:rPr>
      </w:pPr>
    </w:p>
    <w:p w:rsidR="001772EA" w:rsidRPr="008B3456"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color w:val="000000" w:themeColor="text1"/>
          <w:sz w:val="32"/>
          <w:szCs w:val="32"/>
        </w:rPr>
      </w:pPr>
      <w:r w:rsidRPr="008B3456">
        <w:rPr>
          <w:rFonts w:ascii="TH SarabunPSK" w:hAnsi="TH SarabunPSK" w:cs="TH SarabunPSK"/>
          <w:b/>
          <w:bCs/>
          <w:color w:val="000000" w:themeColor="text1"/>
          <w:sz w:val="36"/>
          <w:szCs w:val="36"/>
        </w:rPr>
        <w:t>8</w:t>
      </w:r>
      <w:r w:rsidRPr="008B3456">
        <w:rPr>
          <w:rFonts w:ascii="TH SarabunPSK" w:hAnsi="TH SarabunPSK" w:cs="TH SarabunPSK"/>
          <w:b/>
          <w:bCs/>
          <w:color w:val="000000" w:themeColor="text1"/>
          <w:sz w:val="36"/>
          <w:szCs w:val="36"/>
          <w:cs/>
        </w:rPr>
        <w:t>. การวิเคราะห์ข้อมูล</w:t>
      </w:r>
      <w:r w:rsidRPr="008B3456">
        <w:rPr>
          <w:b/>
          <w:bCs/>
          <w:color w:val="000000" w:themeColor="text1"/>
        </w:rPr>
        <w:t xml:space="preserve">             </w:t>
      </w:r>
    </w:p>
    <w:p w:rsidR="001772EA" w:rsidRPr="008B3456" w:rsidRDefault="001772EA" w:rsidP="008B3456">
      <w:pPr>
        <w:spacing w:after="0" w:line="240" w:lineRule="auto"/>
        <w:ind w:firstLine="720"/>
        <w:jc w:val="thaiDistribute"/>
        <w:rPr>
          <w:rFonts w:ascii="TH SarabunPSK" w:eastAsia="Calibri" w:hAnsi="TH SarabunPSK" w:cs="TH SarabunPSK"/>
          <w:color w:val="000000" w:themeColor="text1"/>
          <w:sz w:val="32"/>
          <w:szCs w:val="32"/>
        </w:rPr>
      </w:pPr>
      <w:r w:rsidRPr="008B3456">
        <w:rPr>
          <w:rFonts w:ascii="TH SarabunPSK" w:eastAsia="Calibri" w:hAnsi="TH SarabunPSK" w:cs="TH SarabunPSK"/>
          <w:color w:val="000000" w:themeColor="text1"/>
          <w:sz w:val="32"/>
          <w:szCs w:val="32"/>
          <w:cs/>
        </w:rPr>
        <w:t>การวิเคราะห์ข้อมูล ข้อมูลเชิงปริมาณ ข้อมูลทางสถิติในการศึกษาโดยใช้โปรแกรมคอมพิวเตอร์ ด้วยสถิติที่ใช้ในการวิเคราะห์ คือ สถิติพรรณนา (</w:t>
      </w:r>
      <w:r w:rsidRPr="008B3456">
        <w:rPr>
          <w:rFonts w:ascii="TH SarabunPSK" w:eastAsia="Calibri" w:hAnsi="TH SarabunPSK" w:cs="TH SarabunPSK"/>
          <w:color w:val="000000" w:themeColor="text1"/>
          <w:sz w:val="32"/>
          <w:szCs w:val="32"/>
        </w:rPr>
        <w:t xml:space="preserve">Descriptive Statistics) </w:t>
      </w:r>
      <w:r w:rsidRPr="008B3456">
        <w:rPr>
          <w:rFonts w:ascii="TH SarabunPSK" w:eastAsia="Calibri" w:hAnsi="TH SarabunPSK" w:cs="TH SarabunPSK"/>
          <w:color w:val="000000" w:themeColor="text1"/>
          <w:sz w:val="32"/>
          <w:szCs w:val="32"/>
          <w:cs/>
        </w:rPr>
        <w:t>วิเคราะห์ข้อมูลส่วนบุคคลของกลุ่มตัวอย่าง ได้แก่ เพศ อายุ สถานภาพการสมรส ระดับการศึกษา อาชีพ รายได้ของครอบครัวต่อเดือน สถานภาพสมรส ระดับการศึกษา และศึกษา</w:t>
      </w:r>
      <w:r w:rsidRPr="008B3456">
        <w:rPr>
          <w:rFonts w:ascii="TH SarabunPSK" w:eastAsia="Calibri" w:hAnsi="TH SarabunPSK" w:cs="TH SarabunPSK"/>
          <w:sz w:val="32"/>
          <w:szCs w:val="32"/>
          <w:cs/>
        </w:rPr>
        <w:t>การมีส่วนร่วมในการบริหารจัดการระบบสุขภาพระดับอำเภอของภาคีเครือข่าย</w:t>
      </w:r>
      <w:r w:rsidRPr="008B3456">
        <w:rPr>
          <w:rFonts w:ascii="TH SarabunPSK" w:eastAsia="Calibri" w:hAnsi="TH SarabunPSK" w:cs="TH SarabunPSK"/>
          <w:sz w:val="32"/>
          <w:szCs w:val="32"/>
        </w:rPr>
        <w:t xml:space="preserve"> </w:t>
      </w:r>
      <w:r w:rsidRPr="008B3456">
        <w:rPr>
          <w:rFonts w:ascii="TH SarabunPSK" w:eastAsia="Calibri" w:hAnsi="TH SarabunPSK" w:cs="TH SarabunPSK"/>
          <w:sz w:val="32"/>
          <w:szCs w:val="32"/>
          <w:cs/>
        </w:rPr>
        <w:t xml:space="preserve">ประเมินผลการดำเนินงานโครงการ </w:t>
      </w:r>
      <w:r w:rsidRPr="008B3456">
        <w:rPr>
          <w:rFonts w:ascii="TH SarabunPSK" w:eastAsia="Calibri" w:hAnsi="TH SarabunPSK" w:cs="TH SarabunPSK"/>
          <w:sz w:val="32"/>
          <w:szCs w:val="32"/>
        </w:rPr>
        <w:t xml:space="preserve"> ODOP </w:t>
      </w:r>
      <w:r w:rsidRPr="008B3456">
        <w:rPr>
          <w:rFonts w:ascii="TH SarabunPSK" w:eastAsia="Calibri" w:hAnsi="TH SarabunPSK" w:cs="TH SarabunPSK"/>
          <w:sz w:val="32"/>
          <w:szCs w:val="32"/>
          <w:cs/>
        </w:rPr>
        <w:t>การดำเนินงานส่งเสริมด้านสุขภาพจิตและป้องกันปัญหาสุขภาพจิตของโรงพยาบาลส่งเสริมสุขภาพตำบล</w:t>
      </w:r>
      <w:r w:rsidRPr="008B3456">
        <w:rPr>
          <w:rFonts w:ascii="TH SarabunPSK" w:eastAsia="Calibri" w:hAnsi="TH SarabunPSK" w:cs="TH SarabunPSK"/>
          <w:sz w:val="32"/>
          <w:szCs w:val="32"/>
        </w:rPr>
        <w:t xml:space="preserve">  </w:t>
      </w:r>
      <w:r w:rsidRPr="008B3456">
        <w:rPr>
          <w:rFonts w:ascii="TH SarabunPSK" w:eastAsia="Calibri" w:hAnsi="TH SarabunPSK" w:cs="TH SarabunPSK"/>
          <w:color w:val="000000" w:themeColor="text1"/>
          <w:sz w:val="32"/>
          <w:szCs w:val="32"/>
          <w:cs/>
        </w:rPr>
        <w:t xml:space="preserve">ใช้สถิติที่เป็น ค่าร้อยละ ค่าความถี่ ค่าเฉลี่ย </w:t>
      </w:r>
      <w:r w:rsidRPr="008B3456">
        <w:rPr>
          <w:rFonts w:ascii="TH SarabunPSK" w:eastAsia="Calibri" w:hAnsi="TH SarabunPSK" w:cs="TH SarabunPSK"/>
          <w:sz w:val="32"/>
          <w:szCs w:val="32"/>
          <w:cs/>
        </w:rPr>
        <w:t>และวิเค</w:t>
      </w:r>
      <w:r w:rsidR="008B3456">
        <w:rPr>
          <w:rFonts w:ascii="TH SarabunPSK" w:eastAsia="Calibri" w:hAnsi="TH SarabunPSK" w:cs="TH SarabunPSK"/>
          <w:sz w:val="32"/>
          <w:szCs w:val="32"/>
          <w:cs/>
        </w:rPr>
        <w:t>ราะห์ข้อมูลเชิงคุณภาพตามเนื้อหา</w:t>
      </w:r>
      <w:r w:rsidRPr="008B3456">
        <w:rPr>
          <w:rFonts w:ascii="TH SarabunPSK" w:eastAsia="Calibri" w:hAnsi="TH SarabunPSK" w:cs="TH SarabunPSK"/>
          <w:sz w:val="32"/>
          <w:szCs w:val="32"/>
          <w:cs/>
        </w:rPr>
        <w:t>ที่มีส่วนร่วม</w:t>
      </w:r>
    </w:p>
    <w:p w:rsidR="001772EA" w:rsidRPr="001772EA" w:rsidRDefault="001772EA" w:rsidP="001772EA"/>
    <w:p w:rsidR="00041B71" w:rsidRPr="008B3456" w:rsidRDefault="00041B71" w:rsidP="00533A88">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p>
    <w:p w:rsidR="003D202B" w:rsidRDefault="003D202B" w:rsidP="00041B71">
      <w:pPr>
        <w:tabs>
          <w:tab w:val="left" w:pos="907"/>
          <w:tab w:val="left" w:pos="1166"/>
          <w:tab w:val="left" w:pos="1440"/>
          <w:tab w:val="left" w:pos="1714"/>
          <w:tab w:val="left" w:pos="1987"/>
        </w:tabs>
        <w:spacing w:after="0" w:line="240" w:lineRule="auto"/>
        <w:rPr>
          <w:rFonts w:ascii="TH SarabunPSK" w:hAnsi="TH SarabunPSK" w:cs="TH SarabunPSK"/>
          <w:sz w:val="32"/>
          <w:szCs w:val="32"/>
          <w:cs/>
        </w:rPr>
        <w:sectPr w:rsidR="003D202B" w:rsidSect="00CE6877">
          <w:pgSz w:w="11906" w:h="16838"/>
          <w:pgMar w:top="2160" w:right="1440" w:bottom="1440" w:left="2160" w:header="720" w:footer="720" w:gutter="0"/>
          <w:cols w:space="720"/>
          <w:titlePg/>
          <w:docGrid w:linePitch="360"/>
        </w:sectPr>
      </w:pPr>
    </w:p>
    <w:p w:rsidR="00041B71" w:rsidRPr="00041B71" w:rsidRDefault="00254E50" w:rsidP="00041B71">
      <w:pPr>
        <w:tabs>
          <w:tab w:val="left" w:pos="907"/>
          <w:tab w:val="left" w:pos="1166"/>
          <w:tab w:val="left" w:pos="1440"/>
          <w:tab w:val="left" w:pos="1714"/>
          <w:tab w:val="left" w:pos="1987"/>
        </w:tabs>
        <w:spacing w:after="0"/>
        <w:jc w:val="center"/>
        <w:rPr>
          <w:rFonts w:ascii="TH SarabunPSK" w:hAnsi="TH SarabunPSK" w:cs="TH SarabunPSK"/>
          <w:b/>
          <w:bCs/>
          <w:sz w:val="40"/>
          <w:szCs w:val="40"/>
        </w:rPr>
      </w:pPr>
      <w:r>
        <w:rPr>
          <w:rFonts w:ascii="TH SarabunPSK" w:hAnsi="TH SarabunPSK" w:cs="TH SarabunPSK"/>
          <w:b/>
          <w:bCs/>
          <w:noProof/>
          <w:sz w:val="40"/>
          <w:szCs w:val="40"/>
        </w:rPr>
        <w:lastRenderedPageBreak/>
        <mc:AlternateContent>
          <mc:Choice Requires="wps">
            <w:drawing>
              <wp:anchor distT="0" distB="0" distL="114300" distR="114300" simplePos="0" relativeHeight="251705344" behindDoc="0" locked="0" layoutInCell="1" allowOverlap="1" wp14:anchorId="22402C0C" wp14:editId="12E68248">
                <wp:simplePos x="0" y="0"/>
                <wp:positionH relativeFrom="column">
                  <wp:posOffset>4996249</wp:posOffset>
                </wp:positionH>
                <wp:positionV relativeFrom="paragraph">
                  <wp:posOffset>-910281</wp:posOffset>
                </wp:positionV>
                <wp:extent cx="501993" cy="288324"/>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01993" cy="2883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7" type="#_x0000_t202" style="position:absolute;left:0;text-align:left;margin-left:393.4pt;margin-top:-71.7pt;width:39.55pt;height:22.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" fillcolor="white [3201]" stroked="f" strokeweight=".5pt">
                <v:textbox>
                  <w:txbxContent>
                    <w:p w:rsidR="00C33347" w:rsidRDefault="00C33347"/>
                  </w:txbxContent>
                </v:textbox>
              </v:shape>
            </w:pict>
          </mc:Fallback>
        </mc:AlternateContent>
      </w:r>
      <w:r w:rsidR="00041B71" w:rsidRPr="00041B71">
        <w:rPr>
          <w:rFonts w:ascii="TH SarabunPSK" w:hAnsi="TH SarabunPSK" w:cs="TH SarabunPSK"/>
          <w:b/>
          <w:bCs/>
          <w:sz w:val="40"/>
          <w:szCs w:val="40"/>
          <w:cs/>
        </w:rPr>
        <w:t>บทที่ 4</w:t>
      </w:r>
    </w:p>
    <w:p w:rsidR="00041B71" w:rsidRDefault="00041B71" w:rsidP="00041B71">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r w:rsidRPr="00041B71">
        <w:rPr>
          <w:rFonts w:ascii="TH SarabunPSK" w:hAnsi="TH SarabunPSK" w:cs="TH SarabunPSK"/>
          <w:b/>
          <w:bCs/>
          <w:sz w:val="40"/>
          <w:szCs w:val="40"/>
          <w:cs/>
        </w:rPr>
        <w:t>ผลการศึกษา</w:t>
      </w:r>
    </w:p>
    <w:p w:rsidR="00041B71" w:rsidRPr="00041B71" w:rsidRDefault="00041B71" w:rsidP="00041B71">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p>
    <w:p w:rsidR="001772EA" w:rsidRPr="001772EA" w:rsidRDefault="00041B71"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1772EA" w:rsidRPr="001772EA">
        <w:rPr>
          <w:rFonts w:ascii="TH SarabunPSK" w:hAnsi="TH SarabunPSK" w:cs="TH SarabunPSK"/>
          <w:sz w:val="32"/>
          <w:szCs w:val="32"/>
          <w:cs/>
        </w:rPr>
        <w:t>การประเมินผลการพัฒนาระบบสุขภาพอำเภอ (</w:t>
      </w:r>
      <w:proofErr w:type="spellStart"/>
      <w:r w:rsidR="001772EA" w:rsidRPr="001772EA">
        <w:rPr>
          <w:rFonts w:ascii="TH SarabunPSK" w:hAnsi="TH SarabunPSK" w:cs="TH SarabunPSK"/>
          <w:sz w:val="32"/>
          <w:szCs w:val="32"/>
        </w:rPr>
        <w:t>Distric</w:t>
      </w:r>
      <w:proofErr w:type="spellEnd"/>
      <w:r w:rsidR="001772EA" w:rsidRPr="001772EA">
        <w:rPr>
          <w:rFonts w:ascii="TH SarabunPSK" w:hAnsi="TH SarabunPSK" w:cs="TH SarabunPSK"/>
          <w:sz w:val="32"/>
          <w:szCs w:val="32"/>
        </w:rPr>
        <w:t xml:space="preserve"> Health System) </w:t>
      </w:r>
      <w:r w:rsidR="001772EA" w:rsidRPr="001772EA">
        <w:rPr>
          <w:rFonts w:ascii="TH SarabunPSK" w:hAnsi="TH SarabunPSK" w:cs="TH SarabunPSK"/>
          <w:sz w:val="32"/>
          <w:szCs w:val="32"/>
          <w:cs/>
        </w:rPr>
        <w:t>อำเภอสมเด็จ</w:t>
      </w:r>
    </w:p>
    <w:p w:rsidR="001772EA" w:rsidRPr="001772EA"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1772EA">
        <w:rPr>
          <w:rFonts w:ascii="TH SarabunPSK" w:hAnsi="TH SarabunPSK" w:cs="TH SarabunPSK"/>
          <w:sz w:val="32"/>
          <w:szCs w:val="32"/>
          <w:cs/>
        </w:rPr>
        <w:t>กรณีศึกษา การพัฒนารูปแบบการป้องกันและแก้ไขปัญหาการฆ่าตัวตายแบบ</w:t>
      </w:r>
      <w:proofErr w:type="spellStart"/>
      <w:r w:rsidRPr="001772EA">
        <w:rPr>
          <w:rFonts w:ascii="TH SarabunPSK" w:hAnsi="TH SarabunPSK" w:cs="TH SarabunPSK"/>
          <w:sz w:val="32"/>
          <w:szCs w:val="32"/>
          <w:cs/>
        </w:rPr>
        <w:t>บูรณา</w:t>
      </w:r>
      <w:proofErr w:type="spellEnd"/>
      <w:r w:rsidRPr="001772EA">
        <w:rPr>
          <w:rFonts w:ascii="TH SarabunPSK" w:hAnsi="TH SarabunPSK" w:cs="TH SarabunPSK"/>
          <w:sz w:val="32"/>
          <w:szCs w:val="32"/>
          <w:cs/>
        </w:rPr>
        <w:t>การ                 คณะกรรมการ</w:t>
      </w:r>
      <w:r w:rsidR="001D1C46">
        <w:rPr>
          <w:rFonts w:ascii="TH SarabunPSK" w:hAnsi="TH SarabunPSK" w:cs="TH SarabunPSK"/>
          <w:sz w:val="32"/>
          <w:szCs w:val="32"/>
        </w:rPr>
        <w:t>r</w:t>
      </w:r>
      <w:r w:rsidR="001D1C46">
        <w:rPr>
          <w:rFonts w:ascii="TH SarabunPSK" w:hAnsi="TH SarabunPSK" w:cs="TH SarabunPSK" w:hint="cs"/>
          <w:sz w:val="32"/>
          <w:szCs w:val="32"/>
          <w:cs/>
        </w:rPr>
        <w:t xml:space="preserve">พัฒนาระบบสุขภาพอำเภอ </w:t>
      </w:r>
      <w:r w:rsidRPr="001772EA">
        <w:rPr>
          <w:rFonts w:ascii="TH SarabunPSK" w:hAnsi="TH SarabunPSK" w:cs="TH SarabunPSK"/>
          <w:sz w:val="32"/>
          <w:szCs w:val="32"/>
          <w:cs/>
        </w:rPr>
        <w:t xml:space="preserve">อำเภอสมเด็จ จังหวัดกาฬสินธุ์    </w:t>
      </w:r>
    </w:p>
    <w:p w:rsidR="00041B71" w:rsidRPr="008B3456" w:rsidRDefault="00041B71"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8B3456">
        <w:rPr>
          <w:rFonts w:ascii="TH SarabunPSK" w:hAnsi="TH SarabunPSK" w:cs="TH SarabunPSK"/>
          <w:sz w:val="32"/>
          <w:szCs w:val="32"/>
          <w:cs/>
        </w:rPr>
        <w:t>แบ่งการนำเสนอผลการ</w:t>
      </w:r>
      <w:r w:rsidR="001D7DAD" w:rsidRPr="008B3456">
        <w:rPr>
          <w:rFonts w:ascii="TH SarabunPSK" w:hAnsi="TH SarabunPSK" w:cs="TH SarabunPSK"/>
          <w:sz w:val="32"/>
          <w:szCs w:val="32"/>
          <w:cs/>
        </w:rPr>
        <w:t>ศึกษา</w:t>
      </w:r>
      <w:r w:rsidR="001D1C46">
        <w:rPr>
          <w:rFonts w:ascii="TH SarabunPSK" w:hAnsi="TH SarabunPSK" w:cs="TH SarabunPSK" w:hint="cs"/>
          <w:sz w:val="32"/>
          <w:szCs w:val="32"/>
          <w:cs/>
        </w:rPr>
        <w:t xml:space="preserve"> </w:t>
      </w:r>
      <w:r w:rsidR="00DE7B2B" w:rsidRPr="008B3456">
        <w:rPr>
          <w:rFonts w:ascii="TH SarabunPSK" w:hAnsi="TH SarabunPSK" w:cs="TH SarabunPSK"/>
          <w:sz w:val="32"/>
          <w:szCs w:val="32"/>
          <w:cs/>
        </w:rPr>
        <w:t>ออกเป็น</w:t>
      </w:r>
      <w:r w:rsidR="00DE7B2B" w:rsidRPr="008B3456">
        <w:rPr>
          <w:rFonts w:ascii="TH SarabunPSK" w:hAnsi="TH SarabunPSK" w:cs="TH SarabunPSK" w:hint="cs"/>
          <w:sz w:val="32"/>
          <w:szCs w:val="32"/>
          <w:cs/>
        </w:rPr>
        <w:t xml:space="preserve"> </w:t>
      </w:r>
      <w:r w:rsidR="001D1C46">
        <w:rPr>
          <w:rFonts w:ascii="TH SarabunPSK" w:hAnsi="TH SarabunPSK" w:cs="TH SarabunPSK"/>
          <w:sz w:val="32"/>
          <w:szCs w:val="32"/>
        </w:rPr>
        <w:t>5</w:t>
      </w:r>
      <w:r w:rsidRPr="008B3456">
        <w:rPr>
          <w:rFonts w:ascii="TH SarabunPSK" w:hAnsi="TH SarabunPSK" w:cs="TH SarabunPSK"/>
          <w:sz w:val="32"/>
          <w:szCs w:val="32"/>
          <w:cs/>
        </w:rPr>
        <w:t xml:space="preserve"> ส่วน</w:t>
      </w:r>
      <w:r w:rsidR="001D1C46">
        <w:rPr>
          <w:rFonts w:ascii="TH SarabunPSK" w:hAnsi="TH SarabunPSK" w:cs="TH SarabunPSK" w:hint="cs"/>
          <w:sz w:val="32"/>
          <w:szCs w:val="32"/>
          <w:cs/>
        </w:rPr>
        <w:t xml:space="preserve"> </w:t>
      </w:r>
      <w:r w:rsidRPr="008B3456">
        <w:rPr>
          <w:rFonts w:ascii="TH SarabunPSK" w:hAnsi="TH SarabunPSK" w:cs="TH SarabunPSK"/>
          <w:sz w:val="32"/>
          <w:szCs w:val="32"/>
          <w:cs/>
        </w:rPr>
        <w:t>ดังนี้</w:t>
      </w:r>
    </w:p>
    <w:p w:rsidR="001772EA" w:rsidRPr="008B3456" w:rsidRDefault="00041B71"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color w:val="FF0000"/>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1772EA">
        <w:rPr>
          <w:rFonts w:ascii="TH SarabunPSK" w:hAnsi="TH SarabunPSK" w:cs="TH SarabunPSK" w:hint="cs"/>
          <w:sz w:val="32"/>
          <w:szCs w:val="32"/>
          <w:cs/>
        </w:rPr>
        <w:t xml:space="preserve">  </w:t>
      </w:r>
      <w:r w:rsidR="001772EA" w:rsidRPr="008B3456">
        <w:rPr>
          <w:rFonts w:ascii="TH SarabunPSK" w:hAnsi="TH SarabunPSK" w:cs="TH SarabunPSK"/>
          <w:sz w:val="32"/>
          <w:szCs w:val="32"/>
          <w:cs/>
        </w:rPr>
        <w:tab/>
        <w:t xml:space="preserve"> ส่วนที่ </w:t>
      </w:r>
      <w:r w:rsidRPr="008B3456">
        <w:rPr>
          <w:rFonts w:ascii="TH SarabunPSK" w:hAnsi="TH SarabunPSK" w:cs="TH SarabunPSK"/>
          <w:sz w:val="32"/>
          <w:szCs w:val="32"/>
          <w:cs/>
        </w:rPr>
        <w:t xml:space="preserve">1 </w:t>
      </w:r>
      <w:r w:rsidR="001772EA" w:rsidRPr="008B3456">
        <w:rPr>
          <w:rFonts w:ascii="TH SarabunPSK" w:hAnsi="TH SarabunPSK" w:cs="TH SarabunPSK"/>
          <w:sz w:val="32"/>
          <w:szCs w:val="32"/>
          <w:cs/>
        </w:rPr>
        <w:t xml:space="preserve"> </w:t>
      </w:r>
      <w:r w:rsidR="001772EA" w:rsidRPr="008B3456">
        <w:rPr>
          <w:rFonts w:ascii="TH SarabunPSK" w:hAnsi="TH SarabunPSK" w:cs="TH SarabunPSK"/>
          <w:color w:val="000000" w:themeColor="text1"/>
          <w:sz w:val="32"/>
          <w:szCs w:val="32"/>
          <w:cs/>
        </w:rPr>
        <w:t xml:space="preserve">ข้อมูลทั่วไป </w:t>
      </w:r>
    </w:p>
    <w:p w:rsidR="001772EA" w:rsidRPr="008B3456"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8B3456">
        <w:rPr>
          <w:rFonts w:ascii="TH SarabunPSK" w:hAnsi="TH SarabunPSK" w:cs="TH SarabunPSK"/>
          <w:color w:val="FF0000"/>
          <w:sz w:val="32"/>
          <w:szCs w:val="32"/>
          <w:cs/>
        </w:rPr>
        <w:tab/>
      </w:r>
      <w:r w:rsidRPr="008B3456">
        <w:rPr>
          <w:rFonts w:ascii="TH SarabunPSK" w:hAnsi="TH SarabunPSK" w:cs="TH SarabunPSK"/>
          <w:color w:val="FF0000"/>
          <w:sz w:val="32"/>
          <w:szCs w:val="32"/>
          <w:cs/>
        </w:rPr>
        <w:tab/>
      </w:r>
      <w:r w:rsidRPr="008B3456">
        <w:rPr>
          <w:rFonts w:ascii="TH SarabunPSK" w:hAnsi="TH SarabunPSK" w:cs="TH SarabunPSK"/>
          <w:color w:val="FF0000"/>
          <w:sz w:val="32"/>
          <w:szCs w:val="32"/>
          <w:cs/>
        </w:rPr>
        <w:tab/>
        <w:t xml:space="preserve"> </w:t>
      </w:r>
      <w:r w:rsidRPr="008B3456">
        <w:rPr>
          <w:rFonts w:ascii="TH SarabunPSK" w:hAnsi="TH SarabunPSK" w:cs="TH SarabunPSK"/>
          <w:color w:val="000000" w:themeColor="text1"/>
          <w:sz w:val="32"/>
          <w:szCs w:val="32"/>
          <w:cs/>
        </w:rPr>
        <w:t xml:space="preserve">ส่วนที่ 2  </w:t>
      </w:r>
      <w:r w:rsidRPr="008B3456">
        <w:rPr>
          <w:rFonts w:ascii="TH SarabunPSK" w:hAnsi="TH SarabunPSK" w:cs="TH SarabunPSK"/>
          <w:sz w:val="32"/>
          <w:szCs w:val="32"/>
          <w:cs/>
        </w:rPr>
        <w:t>การมีส่วนร่วมตามขั้นตอนของแนวทางการประเมินเครือข่ายสุขภาพอำเภอ</w:t>
      </w:r>
      <w:r w:rsidR="00407F09">
        <w:rPr>
          <w:rFonts w:ascii="TH SarabunPSK" w:hAnsi="TH SarabunPSK" w:cs="TH SarabunPSK"/>
          <w:sz w:val="32"/>
          <w:szCs w:val="32"/>
        </w:rPr>
        <w:t xml:space="preserve"> </w:t>
      </w:r>
      <w:r w:rsidR="00407F09">
        <w:rPr>
          <w:rFonts w:ascii="TH SarabunPSK" w:hAnsi="TH SarabunPSK" w:cs="TH SarabunPSK"/>
          <w:sz w:val="32"/>
          <w:szCs w:val="32"/>
          <w:cs/>
        </w:rPr>
        <w:t>(</w:t>
      </w:r>
      <w:r w:rsidR="00407F09">
        <w:rPr>
          <w:rFonts w:ascii="TH SarabunPSK" w:hAnsi="TH SarabunPSK" w:cs="TH SarabunPSK"/>
          <w:sz w:val="32"/>
          <w:szCs w:val="32"/>
        </w:rPr>
        <w:t xml:space="preserve">District Health System :DHS) 5 </w:t>
      </w:r>
      <w:r w:rsidRPr="008B3456">
        <w:rPr>
          <w:rFonts w:ascii="TH SarabunPSK" w:hAnsi="TH SarabunPSK" w:cs="TH SarabunPSK"/>
          <w:sz w:val="32"/>
          <w:szCs w:val="32"/>
          <w:cs/>
        </w:rPr>
        <w:t>ลำดับ</w:t>
      </w:r>
      <w:r w:rsidRPr="008B3456">
        <w:rPr>
          <w:rFonts w:ascii="TH SarabunPSK" w:hAnsi="TH SarabunPSK" w:cs="TH SarabunPSK"/>
          <w:sz w:val="32"/>
          <w:szCs w:val="32"/>
        </w:rPr>
        <w:t xml:space="preserve">  </w:t>
      </w:r>
    </w:p>
    <w:p w:rsidR="001772EA" w:rsidRPr="008B3456" w:rsidRDefault="001772EA"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8B3456">
        <w:rPr>
          <w:rFonts w:ascii="TH SarabunPSK" w:hAnsi="TH SarabunPSK" w:cs="TH SarabunPSK"/>
          <w:color w:val="000000" w:themeColor="text1"/>
          <w:sz w:val="32"/>
          <w:szCs w:val="32"/>
        </w:rPr>
        <w:tab/>
      </w:r>
      <w:r w:rsidRPr="008B3456">
        <w:rPr>
          <w:rFonts w:ascii="TH SarabunPSK" w:hAnsi="TH SarabunPSK" w:cs="TH SarabunPSK"/>
          <w:color w:val="000000" w:themeColor="text1"/>
          <w:sz w:val="32"/>
          <w:szCs w:val="32"/>
        </w:rPr>
        <w:tab/>
        <w:t xml:space="preserve">  </w:t>
      </w:r>
      <w:r w:rsidRPr="008B3456">
        <w:rPr>
          <w:rFonts w:ascii="TH SarabunPSK" w:hAnsi="TH SarabunPSK" w:cs="TH SarabunPSK"/>
          <w:color w:val="000000" w:themeColor="text1"/>
          <w:sz w:val="32"/>
          <w:szCs w:val="32"/>
          <w:cs/>
        </w:rPr>
        <w:t xml:space="preserve">  </w:t>
      </w:r>
      <w:r w:rsidRPr="008B3456">
        <w:rPr>
          <w:rFonts w:ascii="TH SarabunPSK" w:hAnsi="TH SarabunPSK" w:cs="TH SarabunPSK"/>
          <w:color w:val="000000" w:themeColor="text1"/>
          <w:sz w:val="32"/>
          <w:szCs w:val="32"/>
        </w:rPr>
        <w:t xml:space="preserve"> </w:t>
      </w:r>
      <w:r w:rsidRPr="008B3456">
        <w:rPr>
          <w:rFonts w:ascii="TH SarabunPSK" w:hAnsi="TH SarabunPSK" w:cs="TH SarabunPSK"/>
          <w:color w:val="000000" w:themeColor="text1"/>
          <w:sz w:val="32"/>
          <w:szCs w:val="32"/>
          <w:cs/>
        </w:rPr>
        <w:t xml:space="preserve">ส่วนที่ </w:t>
      </w:r>
      <w:r w:rsidRPr="008B3456">
        <w:rPr>
          <w:rFonts w:ascii="TH SarabunPSK" w:hAnsi="TH SarabunPSK" w:cs="TH SarabunPSK"/>
          <w:color w:val="000000" w:themeColor="text1"/>
          <w:sz w:val="32"/>
          <w:szCs w:val="32"/>
        </w:rPr>
        <w:t>3</w:t>
      </w:r>
      <w:r w:rsidR="00013BA4" w:rsidRPr="008B3456">
        <w:rPr>
          <w:rFonts w:ascii="TH SarabunPSK" w:hAnsi="TH SarabunPSK" w:cs="TH SarabunPSK"/>
          <w:color w:val="000000" w:themeColor="text1"/>
          <w:sz w:val="32"/>
          <w:szCs w:val="32"/>
          <w:cs/>
        </w:rPr>
        <w:t xml:space="preserve">  </w:t>
      </w:r>
      <w:r w:rsidRPr="008B3456">
        <w:rPr>
          <w:rFonts w:ascii="TH SarabunPSK" w:hAnsi="TH SarabunPSK" w:cs="TH SarabunPSK"/>
          <w:sz w:val="32"/>
          <w:szCs w:val="32"/>
          <w:cs/>
        </w:rPr>
        <w:t xml:space="preserve">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 </w:t>
      </w:r>
      <w:r w:rsidRPr="008B3456">
        <w:rPr>
          <w:rFonts w:ascii="TH SarabunPSK" w:hAnsi="TH SarabunPSK" w:cs="TH SarabunPSK"/>
          <w:sz w:val="32"/>
          <w:szCs w:val="32"/>
        </w:rPr>
        <w:t xml:space="preserve">  </w:t>
      </w:r>
    </w:p>
    <w:p w:rsidR="009374D1" w:rsidRPr="008B3456" w:rsidRDefault="001772EA" w:rsidP="009374D1">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8B3456">
        <w:rPr>
          <w:rFonts w:ascii="TH SarabunPSK" w:hAnsi="TH SarabunPSK" w:cs="TH SarabunPSK"/>
          <w:sz w:val="32"/>
          <w:szCs w:val="32"/>
          <w:cs/>
        </w:rPr>
        <w:tab/>
      </w:r>
      <w:r w:rsidRPr="008B3456">
        <w:rPr>
          <w:rFonts w:ascii="TH SarabunPSK" w:hAnsi="TH SarabunPSK" w:cs="TH SarabunPSK"/>
          <w:sz w:val="32"/>
          <w:szCs w:val="32"/>
          <w:cs/>
        </w:rPr>
        <w:tab/>
        <w:t xml:space="preserve">  </w:t>
      </w:r>
      <w:r w:rsidRPr="008B3456">
        <w:rPr>
          <w:rFonts w:ascii="TH SarabunPSK" w:hAnsi="TH SarabunPSK" w:cs="TH SarabunPSK"/>
          <w:sz w:val="32"/>
          <w:szCs w:val="32"/>
          <w:cs/>
        </w:rPr>
        <w:tab/>
      </w:r>
      <w:r w:rsidR="009374D1" w:rsidRPr="008B3456">
        <w:rPr>
          <w:rFonts w:ascii="TH SarabunPSK" w:hAnsi="TH SarabunPSK" w:cs="TH SarabunPSK"/>
          <w:color w:val="000000" w:themeColor="text1"/>
          <w:sz w:val="32"/>
          <w:szCs w:val="32"/>
        </w:rPr>
        <w:t xml:space="preserve"> </w:t>
      </w:r>
      <w:r w:rsidR="009374D1" w:rsidRPr="008B3456">
        <w:rPr>
          <w:rFonts w:ascii="TH SarabunPSK" w:hAnsi="TH SarabunPSK" w:cs="TH SarabunPSK"/>
          <w:color w:val="000000" w:themeColor="text1"/>
          <w:sz w:val="32"/>
          <w:szCs w:val="32"/>
          <w:cs/>
        </w:rPr>
        <w:t xml:space="preserve">ส่วนที่ </w:t>
      </w:r>
      <w:r w:rsidR="009374D1">
        <w:rPr>
          <w:rFonts w:ascii="TH SarabunPSK" w:hAnsi="TH SarabunPSK" w:cs="TH SarabunPSK"/>
          <w:color w:val="000000" w:themeColor="text1"/>
          <w:sz w:val="32"/>
          <w:szCs w:val="32"/>
        </w:rPr>
        <w:t>4</w:t>
      </w:r>
      <w:r w:rsidR="009374D1" w:rsidRPr="008B3456">
        <w:rPr>
          <w:rFonts w:ascii="TH SarabunPSK" w:hAnsi="TH SarabunPSK" w:cs="TH SarabunPSK"/>
          <w:color w:val="000000" w:themeColor="text1"/>
          <w:sz w:val="32"/>
          <w:szCs w:val="32"/>
          <w:cs/>
        </w:rPr>
        <w:t xml:space="preserve">  </w:t>
      </w:r>
      <w:r w:rsidR="009374D1" w:rsidRPr="008B3456">
        <w:rPr>
          <w:rFonts w:ascii="TH SarabunPSK" w:hAnsi="TH SarabunPSK" w:cs="TH SarabunPSK"/>
          <w:sz w:val="32"/>
          <w:szCs w:val="32"/>
          <w:cs/>
        </w:rPr>
        <w:t xml:space="preserve">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 </w:t>
      </w:r>
      <w:r w:rsidR="009374D1" w:rsidRPr="008B3456">
        <w:rPr>
          <w:rFonts w:ascii="TH SarabunPSK" w:hAnsi="TH SarabunPSK" w:cs="TH SarabunPSK"/>
          <w:sz w:val="32"/>
          <w:szCs w:val="32"/>
        </w:rPr>
        <w:t xml:space="preserve">  </w:t>
      </w:r>
    </w:p>
    <w:p w:rsidR="001772EA" w:rsidRPr="008B3456" w:rsidRDefault="009374D1"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1772EA" w:rsidRPr="008B3456">
        <w:rPr>
          <w:rFonts w:ascii="TH SarabunPSK" w:hAnsi="TH SarabunPSK" w:cs="TH SarabunPSK"/>
          <w:sz w:val="32"/>
          <w:szCs w:val="32"/>
          <w:cs/>
        </w:rPr>
        <w:t xml:space="preserve"> </w:t>
      </w:r>
      <w:r w:rsidR="001772EA" w:rsidRPr="008B3456">
        <w:rPr>
          <w:rFonts w:ascii="TH SarabunPSK" w:hAnsi="TH SarabunPSK" w:cs="TH SarabunPSK"/>
          <w:color w:val="000000" w:themeColor="text1"/>
          <w:sz w:val="32"/>
          <w:szCs w:val="32"/>
          <w:cs/>
        </w:rPr>
        <w:t xml:space="preserve">ส่วนที่ </w:t>
      </w:r>
      <w:r>
        <w:rPr>
          <w:rFonts w:ascii="TH SarabunPSK" w:hAnsi="TH SarabunPSK" w:cs="TH SarabunPSK"/>
          <w:color w:val="000000" w:themeColor="text1"/>
          <w:sz w:val="32"/>
          <w:szCs w:val="32"/>
        </w:rPr>
        <w:t>5</w:t>
      </w:r>
      <w:r w:rsidR="001772EA" w:rsidRPr="008B3456">
        <w:rPr>
          <w:rFonts w:ascii="TH SarabunPSK" w:hAnsi="TH SarabunPSK" w:cs="TH SarabunPSK"/>
          <w:color w:val="000000" w:themeColor="text1"/>
          <w:sz w:val="32"/>
          <w:szCs w:val="32"/>
        </w:rPr>
        <w:t xml:space="preserve"> </w:t>
      </w:r>
      <w:r w:rsidR="001772EA" w:rsidRPr="008B3456">
        <w:rPr>
          <w:rFonts w:ascii="TH SarabunPSK" w:hAnsi="TH SarabunPSK" w:cs="TH SarabunPSK"/>
          <w:color w:val="000000" w:themeColor="text1"/>
          <w:sz w:val="32"/>
          <w:szCs w:val="32"/>
          <w:cs/>
        </w:rPr>
        <w:t xml:space="preserve"> </w:t>
      </w:r>
      <w:r w:rsidR="001772EA" w:rsidRPr="008B3456">
        <w:rPr>
          <w:rFonts w:ascii="TH SarabunPSK" w:hAnsi="TH SarabunPSK" w:cs="TH SarabunPSK"/>
          <w:sz w:val="32"/>
          <w:szCs w:val="32"/>
          <w:cs/>
        </w:rPr>
        <w:t>ผลการดำเนินงานโครงการพัฒนารูปแบบการป้องกันและแก้ไขปัญหาการฆ่าตัวตายแบบ</w:t>
      </w:r>
      <w:proofErr w:type="spellStart"/>
      <w:r w:rsidR="001772EA" w:rsidRPr="008B3456">
        <w:rPr>
          <w:rFonts w:ascii="TH SarabunPSK" w:hAnsi="TH SarabunPSK" w:cs="TH SarabunPSK"/>
          <w:sz w:val="32"/>
          <w:szCs w:val="32"/>
          <w:cs/>
        </w:rPr>
        <w:t>บูรณา</w:t>
      </w:r>
      <w:proofErr w:type="spellEnd"/>
      <w:r w:rsidR="001772EA" w:rsidRPr="008B3456">
        <w:rPr>
          <w:rFonts w:ascii="TH SarabunPSK" w:hAnsi="TH SarabunPSK" w:cs="TH SarabunPSK"/>
          <w:sz w:val="32"/>
          <w:szCs w:val="32"/>
          <w:cs/>
        </w:rPr>
        <w:t xml:space="preserve">การ </w:t>
      </w:r>
      <w:proofErr w:type="spellStart"/>
      <w:r w:rsidR="001772EA" w:rsidRPr="008B3456">
        <w:rPr>
          <w:rFonts w:ascii="TH SarabunPSK" w:hAnsi="TH SarabunPSK" w:cs="TH SarabunPSK"/>
          <w:sz w:val="32"/>
          <w:szCs w:val="32"/>
          <w:cs/>
        </w:rPr>
        <w:t>คป</w:t>
      </w:r>
      <w:proofErr w:type="spellEnd"/>
      <w:r w:rsidR="001772EA" w:rsidRPr="008B3456">
        <w:rPr>
          <w:rFonts w:ascii="TH SarabunPSK" w:hAnsi="TH SarabunPSK" w:cs="TH SarabunPSK"/>
          <w:sz w:val="32"/>
          <w:szCs w:val="32"/>
          <w:cs/>
        </w:rPr>
        <w:t>สอ.สมเด็จ (</w:t>
      </w:r>
      <w:r w:rsidR="001772EA" w:rsidRPr="008B3456">
        <w:rPr>
          <w:rFonts w:ascii="TH SarabunPSK" w:hAnsi="TH SarabunPSK" w:cs="TH SarabunPSK"/>
          <w:sz w:val="32"/>
          <w:szCs w:val="32"/>
        </w:rPr>
        <w:t>ODOP)</w:t>
      </w:r>
    </w:p>
    <w:p w:rsidR="00041B71" w:rsidRPr="008B3456" w:rsidRDefault="00041B71"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p>
    <w:p w:rsidR="00041B71" w:rsidRDefault="00DF6ACE"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Pr>
          <w:rFonts w:ascii="TH SarabunPSK" w:hAnsi="TH SarabunPSK" w:cs="TH SarabunPSK"/>
          <w:b/>
          <w:bCs/>
          <w:sz w:val="36"/>
          <w:szCs w:val="36"/>
        </w:rPr>
        <w:t>1</w:t>
      </w:r>
      <w:r w:rsidR="00C5346A">
        <w:rPr>
          <w:rFonts w:ascii="TH SarabunPSK" w:hAnsi="TH SarabunPSK" w:cs="TH SarabunPSK"/>
          <w:b/>
          <w:bCs/>
          <w:sz w:val="36"/>
          <w:szCs w:val="36"/>
        </w:rPr>
        <w:t>.</w:t>
      </w:r>
      <w:r w:rsidRPr="00DF6ACE">
        <w:rPr>
          <w:rFonts w:ascii="TH SarabunPSK" w:hAnsi="TH SarabunPSK" w:cs="TH SarabunPSK"/>
          <w:b/>
          <w:bCs/>
          <w:sz w:val="36"/>
          <w:szCs w:val="36"/>
          <w:cs/>
        </w:rPr>
        <w:t xml:space="preserve"> </w:t>
      </w:r>
      <w:r w:rsidR="00041B71" w:rsidRPr="00041B71">
        <w:rPr>
          <w:rFonts w:ascii="TH SarabunPSK" w:hAnsi="TH SarabunPSK" w:cs="TH SarabunPSK"/>
          <w:b/>
          <w:bCs/>
          <w:sz w:val="36"/>
          <w:szCs w:val="36"/>
          <w:cs/>
        </w:rPr>
        <w:t>ข้อมูลทั่วไป</w:t>
      </w:r>
    </w:p>
    <w:p w:rsidR="000C09E9" w:rsidRPr="00157CF8" w:rsidRDefault="00FF034F"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sz w:val="32"/>
          <w:szCs w:val="32"/>
          <w:cs/>
        </w:rPr>
        <w:tab/>
      </w:r>
      <w:r w:rsidR="00B70E1D">
        <w:rPr>
          <w:rFonts w:ascii="TH SarabunPSK" w:hAnsi="TH SarabunPSK" w:cs="TH SarabunPSK" w:hint="cs"/>
          <w:sz w:val="32"/>
          <w:szCs w:val="32"/>
          <w:cs/>
        </w:rPr>
        <w:t>จ</w:t>
      </w:r>
      <w:r w:rsidR="00B70E1D" w:rsidRPr="00B70E1D">
        <w:rPr>
          <w:rFonts w:ascii="TH SarabunPSK" w:hAnsi="TH SarabunPSK" w:cs="TH SarabunPSK"/>
          <w:color w:val="000000" w:themeColor="text1"/>
          <w:sz w:val="32"/>
          <w:szCs w:val="32"/>
          <w:cs/>
        </w:rPr>
        <w:t xml:space="preserve">ากการศึกษา จำนวนประชากรกลุ่มที่ศึกษา 124 </w:t>
      </w:r>
      <w:r w:rsidR="00B70E1D">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คน คิดเป็นหญิง</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 xml:space="preserve">ร้อยละ 83.9 </w:t>
      </w:r>
      <w:r w:rsidR="00157CF8">
        <w:rPr>
          <w:rFonts w:ascii="TH SarabunPSK" w:hAnsi="TH SarabunPSK" w:cs="TH SarabunPSK" w:hint="cs"/>
          <w:color w:val="000000" w:themeColor="text1"/>
          <w:sz w:val="32"/>
          <w:szCs w:val="32"/>
          <w:cs/>
        </w:rPr>
        <w:t>คิดเป็น</w:t>
      </w:r>
      <w:r w:rsidR="00B70E1D" w:rsidRPr="00B70E1D">
        <w:rPr>
          <w:rFonts w:ascii="TH SarabunPSK" w:hAnsi="TH SarabunPSK" w:cs="TH SarabunPSK"/>
          <w:color w:val="000000" w:themeColor="text1"/>
          <w:sz w:val="32"/>
          <w:szCs w:val="32"/>
          <w:cs/>
        </w:rPr>
        <w:t>ชาย</w:t>
      </w:r>
      <w:r w:rsidR="008B3456">
        <w:rPr>
          <w:rFonts w:ascii="TH SarabunPSK" w:hAnsi="TH SarabunPSK" w:cs="TH SarabunPSK" w:hint="cs"/>
          <w:color w:val="000000" w:themeColor="text1"/>
          <w:sz w:val="32"/>
          <w:szCs w:val="32"/>
          <w:cs/>
        </w:rPr>
        <w:t xml:space="preserve"> </w:t>
      </w:r>
      <w:r w:rsidR="008B3456">
        <w:rPr>
          <w:rFonts w:ascii="TH SarabunPSK" w:hAnsi="TH SarabunPSK" w:cs="TH SarabunPSK"/>
          <w:color w:val="000000" w:themeColor="text1"/>
          <w:sz w:val="32"/>
          <w:szCs w:val="32"/>
          <w:cs/>
        </w:rPr>
        <w:t xml:space="preserve">ร้อยละ 17.7 </w:t>
      </w:r>
      <w:r w:rsidR="00B70E1D" w:rsidRPr="00B70E1D">
        <w:rPr>
          <w:rFonts w:ascii="TH SarabunPSK" w:hAnsi="TH SarabunPSK" w:cs="TH SarabunPSK"/>
          <w:color w:val="000000" w:themeColor="text1"/>
          <w:sz w:val="32"/>
          <w:szCs w:val="32"/>
          <w:cs/>
        </w:rPr>
        <w:t>อายุสูงสุด 65 ปี ต่ำสุด 23 ปี  อายุเฉลี่ย 44 ปี ส่วนใหญ่มีสถานภาพสมรสมากที่สุด</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ร้อยละ 55.6 รองลงมาโสด</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ร้อยละ 22.6 และแยกกันอยู่</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ร้อยละ 9.7 ประชาชนส่วนใหญ่นับถือศาสนาพุทธร้อยละ 100 ระดับการศึกษาส</w:t>
      </w:r>
      <w:r w:rsidR="00157CF8">
        <w:rPr>
          <w:rFonts w:ascii="TH SarabunPSK" w:hAnsi="TH SarabunPSK" w:cs="TH SarabunPSK"/>
          <w:color w:val="000000" w:themeColor="text1"/>
          <w:sz w:val="32"/>
          <w:szCs w:val="32"/>
          <w:cs/>
        </w:rPr>
        <w:t xml:space="preserve">่วนใหญ่ ปริญญาตรี ร้อยละ 26.7  </w:t>
      </w:r>
      <w:r w:rsidR="00B70E1D" w:rsidRPr="00B70E1D">
        <w:rPr>
          <w:rFonts w:ascii="TH SarabunPSK" w:hAnsi="TH SarabunPSK" w:cs="TH SarabunPSK"/>
          <w:color w:val="000000" w:themeColor="text1"/>
          <w:sz w:val="32"/>
          <w:szCs w:val="32"/>
          <w:cs/>
        </w:rPr>
        <w:t>รองลงมาจบชั้นมัธยมศึกษาตอนต้น/</w:t>
      </w:r>
      <w:proofErr w:type="spellStart"/>
      <w:r w:rsidR="00B70E1D" w:rsidRPr="00B70E1D">
        <w:rPr>
          <w:rFonts w:ascii="TH SarabunPSK" w:hAnsi="TH SarabunPSK" w:cs="TH SarabunPSK"/>
          <w:color w:val="000000" w:themeColor="text1"/>
          <w:sz w:val="32"/>
          <w:szCs w:val="32"/>
          <w:cs/>
        </w:rPr>
        <w:t>ปวช</w:t>
      </w:r>
      <w:proofErr w:type="spellEnd"/>
      <w:r w:rsidR="00B70E1D" w:rsidRPr="00B70E1D">
        <w:rPr>
          <w:rFonts w:ascii="TH SarabunPSK" w:hAnsi="TH SarabunPSK" w:cs="TH SarabunPSK"/>
          <w:color w:val="000000" w:themeColor="text1"/>
          <w:sz w:val="32"/>
          <w:szCs w:val="32"/>
          <w:cs/>
        </w:rPr>
        <w:t>. ร้อยละ 26.0</w:t>
      </w:r>
      <w:r w:rsidR="00B70E1D">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 xml:space="preserve">และจบชั้นมัธยมศึกษาตอนปลายหรือ </w:t>
      </w:r>
      <w:proofErr w:type="spellStart"/>
      <w:r w:rsidR="00B70E1D" w:rsidRPr="00B70E1D">
        <w:rPr>
          <w:rFonts w:ascii="TH SarabunPSK" w:hAnsi="TH SarabunPSK" w:cs="TH SarabunPSK"/>
          <w:color w:val="000000" w:themeColor="text1"/>
          <w:sz w:val="32"/>
          <w:szCs w:val="32"/>
          <w:cs/>
        </w:rPr>
        <w:t>ปวส</w:t>
      </w:r>
      <w:proofErr w:type="spellEnd"/>
      <w:r w:rsidR="00B70E1D" w:rsidRPr="00B70E1D">
        <w:rPr>
          <w:rFonts w:ascii="TH SarabunPSK" w:hAnsi="TH SarabunPSK" w:cs="TH SarabunPSK"/>
          <w:color w:val="000000" w:themeColor="text1"/>
          <w:sz w:val="32"/>
          <w:szCs w:val="32"/>
          <w:cs/>
        </w:rPr>
        <w:t>. ร้อยละ</w:t>
      </w:r>
      <w:r w:rsidR="00B70E1D">
        <w:rPr>
          <w:rFonts w:ascii="TH SarabunPSK" w:hAnsi="TH SarabunPSK" w:cs="TH SarabunPSK" w:hint="cs"/>
          <w:color w:val="000000" w:themeColor="text1"/>
          <w:sz w:val="32"/>
          <w:szCs w:val="32"/>
          <w:cs/>
        </w:rPr>
        <w:t xml:space="preserve"> </w:t>
      </w:r>
      <w:r w:rsidR="00157CF8">
        <w:rPr>
          <w:rFonts w:ascii="TH SarabunPSK" w:hAnsi="TH SarabunPSK" w:cs="TH SarabunPSK"/>
          <w:color w:val="000000" w:themeColor="text1"/>
          <w:sz w:val="32"/>
          <w:szCs w:val="32"/>
          <w:cs/>
        </w:rPr>
        <w:t>22.7 และ</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ส่วนใหญ่ประกอบอาชีพเกษตรกร</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ร้อยละ 51.0 รองลงมาคือ อาชีพรับราชการ</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ร้อยละ 2</w:t>
      </w:r>
      <w:r w:rsidR="008B3456">
        <w:rPr>
          <w:rFonts w:ascii="TH SarabunPSK" w:hAnsi="TH SarabunPSK" w:cs="TH SarabunPSK"/>
          <w:color w:val="000000" w:themeColor="text1"/>
          <w:sz w:val="32"/>
          <w:szCs w:val="32"/>
          <w:cs/>
        </w:rPr>
        <w:t>3.4 และอาชีพรับจ้าง</w:t>
      </w:r>
      <w:r w:rsidR="008B3456">
        <w:rPr>
          <w:rFonts w:ascii="TH SarabunPSK" w:hAnsi="TH SarabunPSK" w:cs="TH SarabunPSK" w:hint="cs"/>
          <w:color w:val="000000" w:themeColor="text1"/>
          <w:sz w:val="32"/>
          <w:szCs w:val="32"/>
          <w:cs/>
        </w:rPr>
        <w:t xml:space="preserve"> </w:t>
      </w:r>
      <w:r w:rsidR="008B3456">
        <w:rPr>
          <w:rFonts w:ascii="TH SarabunPSK" w:hAnsi="TH SarabunPSK" w:cs="TH SarabunPSK"/>
          <w:color w:val="000000" w:themeColor="text1"/>
          <w:sz w:val="32"/>
          <w:szCs w:val="32"/>
          <w:cs/>
        </w:rPr>
        <w:t xml:space="preserve">ร้อยละ 14.6 </w:t>
      </w:r>
      <w:r w:rsidR="00B70E1D" w:rsidRPr="00B70E1D">
        <w:rPr>
          <w:rFonts w:ascii="TH SarabunPSK" w:hAnsi="TH SarabunPSK" w:cs="TH SarabunPSK"/>
          <w:color w:val="000000" w:themeColor="text1"/>
          <w:sz w:val="32"/>
          <w:szCs w:val="32"/>
          <w:cs/>
        </w:rPr>
        <w:t>รายได้ของครอบครัวต่อเดือนส่วนใหญ่อยู่ที่ 20</w:t>
      </w:r>
      <w:r w:rsidR="00B70E1D" w:rsidRPr="00B70E1D">
        <w:rPr>
          <w:rFonts w:ascii="TH SarabunPSK" w:hAnsi="TH SarabunPSK" w:cs="TH SarabunPSK"/>
          <w:color w:val="000000" w:themeColor="text1"/>
          <w:sz w:val="32"/>
          <w:szCs w:val="32"/>
        </w:rPr>
        <w:t>,</w:t>
      </w:r>
      <w:r w:rsidR="00B70E1D" w:rsidRPr="00B70E1D">
        <w:rPr>
          <w:rFonts w:ascii="TH SarabunPSK" w:hAnsi="TH SarabunPSK" w:cs="TH SarabunPSK"/>
          <w:color w:val="000000" w:themeColor="text1"/>
          <w:sz w:val="32"/>
          <w:szCs w:val="32"/>
          <w:cs/>
        </w:rPr>
        <w:t>001 ถึง 25</w:t>
      </w:r>
      <w:r w:rsidR="00B70E1D" w:rsidRPr="00B70E1D">
        <w:rPr>
          <w:rFonts w:ascii="TH SarabunPSK" w:hAnsi="TH SarabunPSK" w:cs="TH SarabunPSK"/>
          <w:color w:val="000000" w:themeColor="text1"/>
          <w:sz w:val="32"/>
          <w:szCs w:val="32"/>
        </w:rPr>
        <w:t>,</w:t>
      </w:r>
      <w:r w:rsidR="00B70E1D" w:rsidRPr="00B70E1D">
        <w:rPr>
          <w:rFonts w:ascii="TH SarabunPSK" w:hAnsi="TH SarabunPSK" w:cs="TH SarabunPSK"/>
          <w:color w:val="000000" w:themeColor="text1"/>
          <w:sz w:val="32"/>
          <w:szCs w:val="32"/>
          <w:cs/>
        </w:rPr>
        <w:t>000 ร้อยละ 38.1 รองลงมามีรายได้อยู่ที่ 15</w:t>
      </w:r>
      <w:r w:rsidR="00B70E1D" w:rsidRPr="00B70E1D">
        <w:rPr>
          <w:rFonts w:ascii="TH SarabunPSK" w:hAnsi="TH SarabunPSK" w:cs="TH SarabunPSK"/>
          <w:color w:val="000000" w:themeColor="text1"/>
          <w:sz w:val="32"/>
          <w:szCs w:val="32"/>
        </w:rPr>
        <w:t>,</w:t>
      </w:r>
      <w:r w:rsidR="00B70E1D" w:rsidRPr="00B70E1D">
        <w:rPr>
          <w:rFonts w:ascii="TH SarabunPSK" w:hAnsi="TH SarabunPSK" w:cs="TH SarabunPSK"/>
          <w:color w:val="000000" w:themeColor="text1"/>
          <w:sz w:val="32"/>
          <w:szCs w:val="32"/>
          <w:cs/>
        </w:rPr>
        <w:t>001 ถึง 20</w:t>
      </w:r>
      <w:r w:rsidR="00B70E1D" w:rsidRPr="00B70E1D">
        <w:rPr>
          <w:rFonts w:ascii="TH SarabunPSK" w:hAnsi="TH SarabunPSK" w:cs="TH SarabunPSK"/>
          <w:color w:val="000000" w:themeColor="text1"/>
          <w:sz w:val="32"/>
          <w:szCs w:val="32"/>
        </w:rPr>
        <w:t>,</w:t>
      </w:r>
      <w:r w:rsidR="00B70E1D" w:rsidRPr="00B70E1D">
        <w:rPr>
          <w:rFonts w:ascii="TH SarabunPSK" w:hAnsi="TH SarabunPSK" w:cs="TH SarabunPSK"/>
          <w:color w:val="000000" w:themeColor="text1"/>
          <w:sz w:val="32"/>
          <w:szCs w:val="32"/>
          <w:cs/>
        </w:rPr>
        <w:t>000 ร้อยละ 22.7 และรายได้ 30</w:t>
      </w:r>
      <w:r w:rsidR="00B70E1D" w:rsidRPr="00B70E1D">
        <w:rPr>
          <w:rFonts w:ascii="TH SarabunPSK" w:hAnsi="TH SarabunPSK" w:cs="TH SarabunPSK"/>
          <w:color w:val="000000" w:themeColor="text1"/>
          <w:sz w:val="32"/>
          <w:szCs w:val="32"/>
        </w:rPr>
        <w:t>,</w:t>
      </w:r>
      <w:r w:rsidR="00B70E1D" w:rsidRPr="00B70E1D">
        <w:rPr>
          <w:rFonts w:ascii="TH SarabunPSK" w:hAnsi="TH SarabunPSK" w:cs="TH SarabunPSK"/>
          <w:color w:val="000000" w:themeColor="text1"/>
          <w:sz w:val="32"/>
          <w:szCs w:val="32"/>
          <w:cs/>
        </w:rPr>
        <w:t>001 บาทขึ้นไป ร้อยละ 17.9 ระยะเวลาในการทำงานส่วนใหญ่ 5 ปีขึ้นไป</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 xml:space="preserve">ร้อยละ 77.8 รองลงมา 2-5 ปีร้อยละ 21.9 </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และ 1 ปี</w:t>
      </w:r>
      <w:r w:rsidR="008B3456">
        <w:rPr>
          <w:rFonts w:ascii="TH SarabunPSK" w:hAnsi="TH SarabunPSK" w:cs="TH SarabunPSK" w:hint="cs"/>
          <w:color w:val="000000" w:themeColor="text1"/>
          <w:sz w:val="32"/>
          <w:szCs w:val="32"/>
          <w:cs/>
        </w:rPr>
        <w:t xml:space="preserve"> </w:t>
      </w:r>
      <w:r w:rsidR="00B70E1D" w:rsidRPr="00B70E1D">
        <w:rPr>
          <w:rFonts w:ascii="TH SarabunPSK" w:hAnsi="TH SarabunPSK" w:cs="TH SarabunPSK"/>
          <w:color w:val="000000" w:themeColor="text1"/>
          <w:sz w:val="32"/>
          <w:szCs w:val="32"/>
          <w:cs/>
        </w:rPr>
        <w:t>ร้อย</w:t>
      </w:r>
      <w:r w:rsidR="008B3456">
        <w:rPr>
          <w:rFonts w:ascii="TH SarabunPSK" w:hAnsi="TH SarabunPSK" w:cs="TH SarabunPSK"/>
          <w:color w:val="000000" w:themeColor="text1"/>
          <w:sz w:val="32"/>
          <w:szCs w:val="32"/>
          <w:cs/>
        </w:rPr>
        <w:t xml:space="preserve">ละ 0.8 บทบาทในการดำเนินงาน </w:t>
      </w:r>
      <w:r w:rsidR="00B70E1D">
        <w:rPr>
          <w:rFonts w:ascii="TH SarabunPSK" w:hAnsi="TH SarabunPSK" w:cs="TH SarabunPSK"/>
          <w:color w:val="000000" w:themeColor="text1"/>
          <w:sz w:val="32"/>
          <w:szCs w:val="32"/>
          <w:cs/>
        </w:rPr>
        <w:t>ป</w:t>
      </w:r>
      <w:r w:rsidR="00B70E1D">
        <w:rPr>
          <w:rFonts w:ascii="TH SarabunPSK" w:hAnsi="TH SarabunPSK" w:cs="TH SarabunPSK" w:hint="cs"/>
          <w:color w:val="000000" w:themeColor="text1"/>
          <w:sz w:val="32"/>
          <w:szCs w:val="32"/>
          <w:cs/>
        </w:rPr>
        <w:t>ฏิ</w:t>
      </w:r>
      <w:r w:rsidR="00B70E1D" w:rsidRPr="00B70E1D">
        <w:rPr>
          <w:rFonts w:ascii="TH SarabunPSK" w:hAnsi="TH SarabunPSK" w:cs="TH SarabunPSK"/>
          <w:color w:val="000000" w:themeColor="text1"/>
          <w:sz w:val="32"/>
          <w:szCs w:val="32"/>
          <w:cs/>
        </w:rPr>
        <w:t>บัติและประสานงาน ร้อยละ 76.1</w:t>
      </w:r>
      <w:r w:rsidR="00407F09">
        <w:rPr>
          <w:rFonts w:ascii="TH SarabunPSK" w:hAnsi="TH SarabunPSK" w:cs="TH SarabunPSK"/>
          <w:color w:val="000000" w:themeColor="text1"/>
          <w:sz w:val="32"/>
          <w:szCs w:val="32"/>
        </w:rPr>
        <w:t xml:space="preserve"> </w:t>
      </w:r>
      <w:r w:rsidR="00B70E1D" w:rsidRPr="00B70E1D">
        <w:rPr>
          <w:rFonts w:ascii="TH SarabunPSK" w:hAnsi="TH SarabunPSK" w:cs="TH SarabunPSK"/>
          <w:color w:val="000000" w:themeColor="text1"/>
          <w:sz w:val="32"/>
          <w:szCs w:val="32"/>
          <w:cs/>
        </w:rPr>
        <w:t>บริหารงานและกำหนดนโยบาย ร้อยละ 24.3 ตามลำดับ</w:t>
      </w:r>
    </w:p>
    <w:p w:rsidR="000C09E9" w:rsidRDefault="000C09E9" w:rsidP="008B3456">
      <w:pPr>
        <w:tabs>
          <w:tab w:val="left" w:pos="907"/>
          <w:tab w:val="left" w:pos="1166"/>
          <w:tab w:val="left" w:pos="1440"/>
          <w:tab w:val="left" w:pos="1714"/>
          <w:tab w:val="left" w:pos="1987"/>
        </w:tabs>
        <w:spacing w:after="0" w:line="240" w:lineRule="auto"/>
        <w:jc w:val="thaiDistribute"/>
        <w:rPr>
          <w:rFonts w:ascii="TH SarabunPSK" w:hAnsi="TH SarabunPSK" w:cs="TH SarabunPSK"/>
          <w:color w:val="FF0000"/>
          <w:sz w:val="32"/>
          <w:szCs w:val="32"/>
        </w:rPr>
      </w:pPr>
    </w:p>
    <w:p w:rsidR="000C09E9" w:rsidRDefault="000C09E9" w:rsidP="000C09E9">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0C09E9" w:rsidRDefault="000C09E9" w:rsidP="000C09E9">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0C09E9" w:rsidRDefault="000C09E9" w:rsidP="000C09E9">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B55322" w:rsidRDefault="00B55322" w:rsidP="00041B71">
      <w:pPr>
        <w:tabs>
          <w:tab w:val="left" w:pos="907"/>
          <w:tab w:val="left" w:pos="1166"/>
          <w:tab w:val="left" w:pos="1440"/>
          <w:tab w:val="left" w:pos="1714"/>
          <w:tab w:val="left" w:pos="1987"/>
        </w:tabs>
        <w:spacing w:after="0" w:line="240" w:lineRule="auto"/>
        <w:rPr>
          <w:rFonts w:ascii="TH SarabunPSK" w:hAnsi="TH SarabunPSK" w:cs="TH SarabunPSK"/>
          <w:b/>
          <w:bCs/>
          <w:color w:val="FF0000"/>
          <w:sz w:val="36"/>
          <w:szCs w:val="36"/>
        </w:rPr>
      </w:pPr>
    </w:p>
    <w:p w:rsidR="001D1C46" w:rsidRPr="00B55322" w:rsidRDefault="001D1C46" w:rsidP="00041B71">
      <w:pPr>
        <w:tabs>
          <w:tab w:val="left" w:pos="907"/>
          <w:tab w:val="left" w:pos="1166"/>
          <w:tab w:val="left" w:pos="1440"/>
          <w:tab w:val="left" w:pos="1714"/>
          <w:tab w:val="left" w:pos="1987"/>
        </w:tabs>
        <w:spacing w:after="0" w:line="240" w:lineRule="auto"/>
        <w:rPr>
          <w:rFonts w:ascii="TH SarabunPSK" w:hAnsi="TH SarabunPSK" w:cs="TH SarabunPSK"/>
          <w:b/>
          <w:bCs/>
          <w:color w:val="FF0000"/>
          <w:sz w:val="36"/>
          <w:szCs w:val="36"/>
        </w:rPr>
      </w:pPr>
    </w:p>
    <w:p w:rsidR="00041B71" w:rsidRPr="00157CF8" w:rsidRDefault="00041B71" w:rsidP="00041B71">
      <w:pPr>
        <w:tabs>
          <w:tab w:val="left" w:pos="907"/>
          <w:tab w:val="left" w:pos="1166"/>
          <w:tab w:val="left" w:pos="1440"/>
          <w:tab w:val="left" w:pos="1714"/>
          <w:tab w:val="left" w:pos="1987"/>
        </w:tabs>
        <w:spacing w:after="0" w:line="240" w:lineRule="auto"/>
        <w:rPr>
          <w:rFonts w:ascii="TH SarabunPSK" w:hAnsi="TH SarabunPSK" w:cs="TH SarabunPSK"/>
          <w:b/>
          <w:bCs/>
          <w:color w:val="000000" w:themeColor="text1"/>
          <w:sz w:val="32"/>
          <w:szCs w:val="32"/>
        </w:rPr>
      </w:pPr>
      <w:r w:rsidRPr="00157CF8">
        <w:rPr>
          <w:rFonts w:ascii="TH SarabunPSK" w:hAnsi="TH SarabunPSK" w:cs="TH SarabunPSK"/>
          <w:b/>
          <w:bCs/>
          <w:color w:val="000000" w:themeColor="text1"/>
          <w:sz w:val="32"/>
          <w:szCs w:val="32"/>
          <w:cs/>
        </w:rPr>
        <w:lastRenderedPageBreak/>
        <w:t xml:space="preserve">ตารางที่ </w:t>
      </w:r>
      <w:r w:rsidR="00157CF8">
        <w:rPr>
          <w:rFonts w:ascii="TH SarabunPSK" w:hAnsi="TH SarabunPSK" w:cs="TH SarabunPSK"/>
          <w:b/>
          <w:bCs/>
          <w:color w:val="000000" w:themeColor="text1"/>
          <w:sz w:val="32"/>
          <w:szCs w:val="32"/>
        </w:rPr>
        <w:t>1</w:t>
      </w:r>
      <w:r w:rsidRPr="00157CF8">
        <w:rPr>
          <w:rFonts w:ascii="TH SarabunPSK" w:hAnsi="TH SarabunPSK" w:cs="TH SarabunPSK"/>
          <w:b/>
          <w:bCs/>
          <w:color w:val="000000" w:themeColor="text1"/>
          <w:sz w:val="32"/>
          <w:szCs w:val="32"/>
          <w:cs/>
        </w:rPr>
        <w:t xml:space="preserve"> </w:t>
      </w:r>
      <w:r w:rsidRPr="00F43E5F">
        <w:rPr>
          <w:rFonts w:ascii="TH SarabunPSK" w:hAnsi="TH SarabunPSK" w:cs="TH SarabunPSK"/>
          <w:color w:val="000000" w:themeColor="text1"/>
          <w:sz w:val="32"/>
          <w:szCs w:val="32"/>
          <w:cs/>
        </w:rPr>
        <w:t>จำนวนและร้อยละของกลุ่ม</w:t>
      </w:r>
      <w:r w:rsidR="00157CF8" w:rsidRPr="00F43E5F">
        <w:rPr>
          <w:rFonts w:ascii="TH SarabunPSK" w:hAnsi="TH SarabunPSK" w:cs="TH SarabunPSK" w:hint="cs"/>
          <w:color w:val="000000" w:themeColor="text1"/>
          <w:sz w:val="32"/>
          <w:szCs w:val="32"/>
          <w:cs/>
        </w:rPr>
        <w:t>ที่ศึกษา</w:t>
      </w:r>
      <w:r w:rsidRPr="00F43E5F">
        <w:rPr>
          <w:rFonts w:ascii="TH SarabunPSK" w:hAnsi="TH SarabunPSK" w:cs="TH SarabunPSK"/>
          <w:color w:val="000000" w:themeColor="text1"/>
          <w:sz w:val="32"/>
          <w:szCs w:val="32"/>
          <w:cs/>
        </w:rPr>
        <w:t xml:space="preserve"> จำแนกตามข้อมูลทั่วไป</w:t>
      </w:r>
    </w:p>
    <w:tbl>
      <w:tblPr>
        <w:tblStyle w:val="11"/>
        <w:tblW w:w="0" w:type="auto"/>
        <w:tblLook w:val="04A0" w:firstRow="1" w:lastRow="0" w:firstColumn="1" w:lastColumn="0" w:noHBand="0" w:noVBand="1"/>
      </w:tblPr>
      <w:tblGrid>
        <w:gridCol w:w="2866"/>
        <w:gridCol w:w="2838"/>
        <w:gridCol w:w="2818"/>
      </w:tblGrid>
      <w:tr w:rsidR="00041B71" w:rsidTr="00041B71">
        <w:tc>
          <w:tcPr>
            <w:tcW w:w="2866" w:type="dxa"/>
            <w:tcBorders>
              <w:top w:val="single" w:sz="4" w:space="0" w:color="auto"/>
              <w:left w:val="nil"/>
              <w:bottom w:val="single" w:sz="4" w:space="0" w:color="auto"/>
              <w:right w:val="nil"/>
            </w:tcBorders>
            <w:hideMark/>
          </w:tcPr>
          <w:p w:rsidR="00041B71" w:rsidRPr="00041B71" w:rsidRDefault="00041B71">
            <w:pPr>
              <w:jc w:val="center"/>
              <w:rPr>
                <w:rFonts w:ascii="TH SarabunPSK" w:hAnsi="TH SarabunPSK" w:cs="TH SarabunPSK"/>
                <w:b/>
                <w:bCs/>
                <w:sz w:val="32"/>
                <w:szCs w:val="32"/>
              </w:rPr>
            </w:pPr>
            <w:r w:rsidRPr="00041B71">
              <w:rPr>
                <w:rFonts w:ascii="TH SarabunPSK" w:hAnsi="TH SarabunPSK" w:cs="TH SarabunPSK"/>
                <w:b/>
                <w:bCs/>
                <w:sz w:val="32"/>
                <w:szCs w:val="32"/>
                <w:cs/>
              </w:rPr>
              <w:t>ข้อมูลทั่วไป</w:t>
            </w:r>
          </w:p>
        </w:tc>
        <w:tc>
          <w:tcPr>
            <w:tcW w:w="2838" w:type="dxa"/>
            <w:tcBorders>
              <w:top w:val="single" w:sz="4" w:space="0" w:color="auto"/>
              <w:left w:val="nil"/>
              <w:bottom w:val="single" w:sz="4" w:space="0" w:color="auto"/>
              <w:right w:val="nil"/>
            </w:tcBorders>
            <w:hideMark/>
          </w:tcPr>
          <w:p w:rsidR="00041B71" w:rsidRPr="00041B71" w:rsidRDefault="00041B71">
            <w:pPr>
              <w:jc w:val="center"/>
              <w:rPr>
                <w:rFonts w:ascii="TH SarabunPSK" w:hAnsi="TH SarabunPSK" w:cs="TH SarabunPSK"/>
                <w:b/>
                <w:bCs/>
                <w:sz w:val="32"/>
                <w:szCs w:val="32"/>
              </w:rPr>
            </w:pPr>
            <w:r w:rsidRPr="00041B71">
              <w:rPr>
                <w:rFonts w:ascii="TH SarabunPSK" w:hAnsi="TH SarabunPSK" w:cs="TH SarabunPSK"/>
                <w:b/>
                <w:bCs/>
                <w:sz w:val="32"/>
                <w:szCs w:val="32"/>
                <w:cs/>
              </w:rPr>
              <w:t>จำนวน</w:t>
            </w:r>
          </w:p>
        </w:tc>
        <w:tc>
          <w:tcPr>
            <w:tcW w:w="2818" w:type="dxa"/>
            <w:tcBorders>
              <w:top w:val="single" w:sz="4" w:space="0" w:color="auto"/>
              <w:left w:val="nil"/>
              <w:bottom w:val="single" w:sz="4" w:space="0" w:color="auto"/>
              <w:right w:val="nil"/>
            </w:tcBorders>
            <w:hideMark/>
          </w:tcPr>
          <w:p w:rsidR="00041B71" w:rsidRPr="00041B71" w:rsidRDefault="00041B71">
            <w:pPr>
              <w:jc w:val="center"/>
              <w:rPr>
                <w:rFonts w:ascii="TH SarabunPSK" w:hAnsi="TH SarabunPSK" w:cs="TH SarabunPSK"/>
                <w:b/>
                <w:bCs/>
                <w:sz w:val="32"/>
                <w:szCs w:val="32"/>
              </w:rPr>
            </w:pPr>
            <w:r w:rsidRPr="00041B71">
              <w:rPr>
                <w:rFonts w:ascii="TH SarabunPSK" w:hAnsi="TH SarabunPSK" w:cs="TH SarabunPSK"/>
                <w:b/>
                <w:bCs/>
                <w:sz w:val="32"/>
                <w:szCs w:val="32"/>
                <w:cs/>
              </w:rPr>
              <w:t>ร้อยละ</w:t>
            </w:r>
          </w:p>
        </w:tc>
      </w:tr>
      <w:tr w:rsidR="00041B71" w:rsidTr="00041B71">
        <w:tc>
          <w:tcPr>
            <w:tcW w:w="2866" w:type="dxa"/>
            <w:tcBorders>
              <w:top w:val="single" w:sz="4" w:space="0" w:color="auto"/>
              <w:left w:val="nil"/>
              <w:bottom w:val="nil"/>
              <w:right w:val="nil"/>
            </w:tcBorders>
            <w:hideMark/>
          </w:tcPr>
          <w:p w:rsidR="00041B71" w:rsidRDefault="00041B71">
            <w:pPr>
              <w:rPr>
                <w:rFonts w:ascii="TH SarabunPSK" w:hAnsi="TH SarabunPSK" w:cs="TH SarabunPSK"/>
                <w:b/>
                <w:bCs/>
                <w:sz w:val="32"/>
                <w:szCs w:val="32"/>
              </w:rPr>
            </w:pPr>
            <w:r>
              <w:rPr>
                <w:rFonts w:ascii="TH SarabunPSK" w:hAnsi="TH SarabunPSK" w:cs="TH SarabunPSK"/>
                <w:b/>
                <w:bCs/>
                <w:sz w:val="32"/>
                <w:szCs w:val="32"/>
                <w:cs/>
              </w:rPr>
              <w:t>เพศ</w:t>
            </w:r>
          </w:p>
        </w:tc>
        <w:tc>
          <w:tcPr>
            <w:tcW w:w="2838" w:type="dxa"/>
            <w:tcBorders>
              <w:top w:val="single" w:sz="4" w:space="0" w:color="auto"/>
              <w:left w:val="nil"/>
              <w:bottom w:val="nil"/>
              <w:right w:val="nil"/>
            </w:tcBorders>
          </w:tcPr>
          <w:p w:rsidR="00041B71" w:rsidRDefault="00041B71">
            <w:pPr>
              <w:rPr>
                <w:rFonts w:ascii="TH SarabunPSK" w:hAnsi="TH SarabunPSK" w:cs="TH SarabunPSK"/>
                <w:sz w:val="32"/>
                <w:szCs w:val="32"/>
              </w:rPr>
            </w:pPr>
          </w:p>
        </w:tc>
        <w:tc>
          <w:tcPr>
            <w:tcW w:w="2818" w:type="dxa"/>
            <w:tcBorders>
              <w:top w:val="single" w:sz="4" w:space="0" w:color="auto"/>
              <w:left w:val="nil"/>
              <w:bottom w:val="nil"/>
              <w:right w:val="nil"/>
            </w:tcBorders>
          </w:tcPr>
          <w:p w:rsidR="00041B71" w:rsidRDefault="00041B71">
            <w:pPr>
              <w:rPr>
                <w:rFonts w:ascii="TH SarabunPSK" w:hAnsi="TH SarabunPSK" w:cs="TH SarabunPSK"/>
                <w:sz w:val="32"/>
                <w:szCs w:val="32"/>
              </w:rPr>
            </w:pPr>
          </w:p>
        </w:tc>
      </w:tr>
      <w:tr w:rsidR="00041B71" w:rsidTr="00041B71">
        <w:tc>
          <w:tcPr>
            <w:tcW w:w="2866" w:type="dxa"/>
            <w:tcBorders>
              <w:top w:val="nil"/>
              <w:left w:val="nil"/>
              <w:bottom w:val="nil"/>
              <w:right w:val="nil"/>
            </w:tcBorders>
            <w:hideMark/>
          </w:tcPr>
          <w:p w:rsidR="00041B71" w:rsidRPr="00B70E1D" w:rsidRDefault="00041B71">
            <w:pPr>
              <w:rPr>
                <w:rFonts w:ascii="TH SarabunPSK" w:hAnsi="TH SarabunPSK" w:cs="TH SarabunPSK"/>
                <w:sz w:val="32"/>
                <w:szCs w:val="32"/>
              </w:rPr>
            </w:pPr>
            <w:r w:rsidRPr="00B70E1D">
              <w:rPr>
                <w:rFonts w:ascii="TH SarabunPSK" w:hAnsi="TH SarabunPSK" w:cs="TH SarabunPSK"/>
                <w:sz w:val="32"/>
                <w:szCs w:val="32"/>
                <w:cs/>
              </w:rPr>
              <w:t xml:space="preserve">            ชาย</w:t>
            </w:r>
          </w:p>
        </w:tc>
        <w:tc>
          <w:tcPr>
            <w:tcW w:w="2838" w:type="dxa"/>
            <w:tcBorders>
              <w:top w:val="nil"/>
              <w:left w:val="nil"/>
              <w:bottom w:val="nil"/>
              <w:right w:val="nil"/>
            </w:tcBorders>
            <w:hideMark/>
          </w:tcPr>
          <w:p w:rsidR="00041B71" w:rsidRPr="00B70E1D" w:rsidRDefault="00C33AF1">
            <w:pPr>
              <w:jc w:val="center"/>
              <w:rPr>
                <w:rFonts w:ascii="TH SarabunPSK" w:hAnsi="TH SarabunPSK" w:cs="TH SarabunPSK"/>
                <w:sz w:val="32"/>
                <w:szCs w:val="32"/>
              </w:rPr>
            </w:pPr>
            <w:r w:rsidRPr="00B70E1D">
              <w:rPr>
                <w:rFonts w:ascii="TH SarabunPSK" w:hAnsi="TH SarabunPSK" w:cs="TH SarabunPSK"/>
                <w:sz w:val="32"/>
                <w:szCs w:val="32"/>
              </w:rPr>
              <w:t>22</w:t>
            </w:r>
          </w:p>
        </w:tc>
        <w:tc>
          <w:tcPr>
            <w:tcW w:w="2818" w:type="dxa"/>
            <w:tcBorders>
              <w:top w:val="nil"/>
              <w:left w:val="nil"/>
              <w:bottom w:val="nil"/>
              <w:right w:val="nil"/>
            </w:tcBorders>
            <w:hideMark/>
          </w:tcPr>
          <w:p w:rsidR="00041B71" w:rsidRPr="00B70E1D" w:rsidRDefault="00845E5F" w:rsidP="000F39BF">
            <w:pPr>
              <w:jc w:val="center"/>
              <w:rPr>
                <w:rFonts w:ascii="TH SarabunPSK" w:hAnsi="TH SarabunPSK" w:cs="TH SarabunPSK"/>
                <w:sz w:val="32"/>
                <w:szCs w:val="32"/>
              </w:rPr>
            </w:pPr>
            <w:r w:rsidRPr="00B70E1D">
              <w:rPr>
                <w:rFonts w:ascii="TH SarabunPSK" w:hAnsi="TH SarabunPSK" w:cs="TH SarabunPSK"/>
                <w:sz w:val="32"/>
                <w:szCs w:val="32"/>
              </w:rPr>
              <w:t>17.7</w:t>
            </w:r>
          </w:p>
        </w:tc>
      </w:tr>
      <w:tr w:rsidR="00041B71" w:rsidTr="00041B71">
        <w:tc>
          <w:tcPr>
            <w:tcW w:w="2866" w:type="dxa"/>
            <w:tcBorders>
              <w:top w:val="nil"/>
              <w:left w:val="nil"/>
              <w:bottom w:val="nil"/>
              <w:right w:val="nil"/>
            </w:tcBorders>
            <w:hideMark/>
          </w:tcPr>
          <w:p w:rsidR="00041B71" w:rsidRPr="00B70E1D" w:rsidRDefault="00041B71">
            <w:pPr>
              <w:rPr>
                <w:rFonts w:ascii="TH SarabunPSK" w:hAnsi="TH SarabunPSK" w:cs="TH SarabunPSK"/>
                <w:sz w:val="32"/>
                <w:szCs w:val="32"/>
              </w:rPr>
            </w:pPr>
            <w:r w:rsidRPr="00B70E1D">
              <w:rPr>
                <w:rFonts w:ascii="TH SarabunPSK" w:hAnsi="TH SarabunPSK" w:cs="TH SarabunPSK"/>
                <w:sz w:val="32"/>
                <w:szCs w:val="32"/>
                <w:cs/>
              </w:rPr>
              <w:t xml:space="preserve">            หญิง</w:t>
            </w:r>
          </w:p>
        </w:tc>
        <w:tc>
          <w:tcPr>
            <w:tcW w:w="2838" w:type="dxa"/>
            <w:tcBorders>
              <w:top w:val="nil"/>
              <w:left w:val="nil"/>
              <w:bottom w:val="nil"/>
              <w:right w:val="nil"/>
            </w:tcBorders>
            <w:hideMark/>
          </w:tcPr>
          <w:p w:rsidR="00041B71" w:rsidRPr="00B70E1D" w:rsidRDefault="00C33AF1">
            <w:pPr>
              <w:jc w:val="center"/>
              <w:rPr>
                <w:rFonts w:ascii="TH SarabunPSK" w:hAnsi="TH SarabunPSK" w:cs="TH SarabunPSK"/>
                <w:sz w:val="32"/>
                <w:szCs w:val="32"/>
              </w:rPr>
            </w:pPr>
            <w:r w:rsidRPr="00B70E1D">
              <w:rPr>
                <w:rFonts w:ascii="TH SarabunPSK" w:hAnsi="TH SarabunPSK" w:cs="TH SarabunPSK"/>
                <w:sz w:val="32"/>
                <w:szCs w:val="32"/>
              </w:rPr>
              <w:t>104</w:t>
            </w:r>
          </w:p>
        </w:tc>
        <w:tc>
          <w:tcPr>
            <w:tcW w:w="2818" w:type="dxa"/>
            <w:tcBorders>
              <w:top w:val="nil"/>
              <w:left w:val="nil"/>
              <w:bottom w:val="nil"/>
              <w:right w:val="nil"/>
            </w:tcBorders>
            <w:hideMark/>
          </w:tcPr>
          <w:p w:rsidR="00041B71" w:rsidRPr="00B70E1D" w:rsidRDefault="00845E5F" w:rsidP="000F39BF">
            <w:pPr>
              <w:jc w:val="center"/>
              <w:rPr>
                <w:rFonts w:ascii="TH SarabunPSK" w:hAnsi="TH SarabunPSK" w:cs="TH SarabunPSK"/>
                <w:sz w:val="32"/>
                <w:szCs w:val="32"/>
              </w:rPr>
            </w:pPr>
            <w:r w:rsidRPr="00B70E1D">
              <w:rPr>
                <w:rFonts w:ascii="TH SarabunPSK" w:hAnsi="TH SarabunPSK" w:cs="TH SarabunPSK"/>
                <w:sz w:val="32"/>
                <w:szCs w:val="32"/>
              </w:rPr>
              <w:t>83.</w:t>
            </w:r>
            <w:r w:rsidR="000F39BF" w:rsidRPr="00B70E1D">
              <w:rPr>
                <w:rFonts w:ascii="TH SarabunPSK" w:hAnsi="TH SarabunPSK" w:cs="TH SarabunPSK"/>
                <w:sz w:val="32"/>
                <w:szCs w:val="32"/>
              </w:rPr>
              <w:t>9</w:t>
            </w:r>
          </w:p>
        </w:tc>
      </w:tr>
      <w:tr w:rsidR="00041B71" w:rsidTr="00041B71">
        <w:trPr>
          <w:trHeight w:val="359"/>
        </w:trPr>
        <w:tc>
          <w:tcPr>
            <w:tcW w:w="2866" w:type="dxa"/>
            <w:tcBorders>
              <w:top w:val="nil"/>
              <w:left w:val="nil"/>
              <w:bottom w:val="nil"/>
              <w:right w:val="nil"/>
            </w:tcBorders>
            <w:hideMark/>
          </w:tcPr>
          <w:p w:rsidR="00041B71" w:rsidRPr="00B70E1D" w:rsidRDefault="00041B71">
            <w:pPr>
              <w:rPr>
                <w:rFonts w:ascii="TH SarabunPSK" w:hAnsi="TH SarabunPSK" w:cs="TH SarabunPSK"/>
                <w:b/>
                <w:bCs/>
                <w:sz w:val="32"/>
                <w:szCs w:val="32"/>
              </w:rPr>
            </w:pPr>
            <w:r w:rsidRPr="00B70E1D">
              <w:rPr>
                <w:rFonts w:ascii="TH SarabunPSK" w:hAnsi="TH SarabunPSK" w:cs="TH SarabunPSK"/>
                <w:b/>
                <w:bCs/>
                <w:sz w:val="32"/>
                <w:szCs w:val="32"/>
                <w:cs/>
              </w:rPr>
              <w:t>อายุ (ปี)</w:t>
            </w:r>
          </w:p>
        </w:tc>
        <w:tc>
          <w:tcPr>
            <w:tcW w:w="2838" w:type="dxa"/>
            <w:tcBorders>
              <w:top w:val="nil"/>
              <w:left w:val="nil"/>
              <w:bottom w:val="nil"/>
              <w:right w:val="nil"/>
            </w:tcBorders>
          </w:tcPr>
          <w:p w:rsidR="00041B71" w:rsidRPr="00B70E1D" w:rsidRDefault="00041B71">
            <w:pPr>
              <w:rPr>
                <w:rFonts w:ascii="TH SarabunPSK" w:hAnsi="TH SarabunPSK" w:cs="TH SarabunPSK"/>
                <w:sz w:val="32"/>
                <w:szCs w:val="32"/>
              </w:rPr>
            </w:pPr>
          </w:p>
        </w:tc>
        <w:tc>
          <w:tcPr>
            <w:tcW w:w="2818" w:type="dxa"/>
            <w:tcBorders>
              <w:top w:val="nil"/>
              <w:left w:val="nil"/>
              <w:bottom w:val="nil"/>
              <w:right w:val="nil"/>
            </w:tcBorders>
          </w:tcPr>
          <w:p w:rsidR="00041B71" w:rsidRPr="00B70E1D" w:rsidRDefault="00041B71">
            <w:pPr>
              <w:jc w:val="center"/>
              <w:rPr>
                <w:rFonts w:ascii="TH SarabunPSK" w:hAnsi="TH SarabunPSK" w:cs="TH SarabunPSK"/>
                <w:sz w:val="32"/>
                <w:szCs w:val="32"/>
              </w:rPr>
            </w:pPr>
          </w:p>
        </w:tc>
      </w:tr>
      <w:tr w:rsidR="00041B71" w:rsidTr="00041B71">
        <w:tc>
          <w:tcPr>
            <w:tcW w:w="2866" w:type="dxa"/>
            <w:tcBorders>
              <w:top w:val="nil"/>
              <w:left w:val="nil"/>
              <w:bottom w:val="nil"/>
              <w:right w:val="nil"/>
            </w:tcBorders>
            <w:hideMark/>
          </w:tcPr>
          <w:p w:rsidR="00041B71" w:rsidRPr="00B70E1D" w:rsidRDefault="00041B71" w:rsidP="00D61532">
            <w:pPr>
              <w:rPr>
                <w:rFonts w:ascii="TH SarabunPSK" w:hAnsi="TH SarabunPSK" w:cs="TH SarabunPSK"/>
                <w:sz w:val="32"/>
                <w:szCs w:val="32"/>
              </w:rPr>
            </w:pPr>
            <w:r w:rsidRPr="00B70E1D">
              <w:rPr>
                <w:rFonts w:ascii="TH SarabunPSK" w:hAnsi="TH SarabunPSK" w:cs="TH SarabunPSK"/>
                <w:sz w:val="32"/>
                <w:szCs w:val="32"/>
              </w:rPr>
              <w:t xml:space="preserve">          </w:t>
            </w:r>
            <w:r w:rsidR="00D61532" w:rsidRPr="00B70E1D">
              <w:rPr>
                <w:rFonts w:ascii="TH SarabunPSK" w:hAnsi="TH SarabunPSK" w:cs="TH SarabunPSK"/>
                <w:sz w:val="32"/>
                <w:szCs w:val="32"/>
              </w:rPr>
              <w:t>23</w:t>
            </w:r>
            <w:r w:rsidRPr="00B70E1D">
              <w:rPr>
                <w:rFonts w:ascii="TH SarabunPSK" w:hAnsi="TH SarabunPSK" w:cs="TH SarabunPSK"/>
                <w:sz w:val="32"/>
                <w:szCs w:val="32"/>
              </w:rPr>
              <w:t xml:space="preserve"> - </w:t>
            </w:r>
            <w:r w:rsidR="00D61532" w:rsidRPr="00B70E1D">
              <w:rPr>
                <w:rFonts w:ascii="TH SarabunPSK" w:hAnsi="TH SarabunPSK" w:cs="TH SarabunPSK"/>
                <w:sz w:val="32"/>
                <w:szCs w:val="32"/>
              </w:rPr>
              <w:t>33</w:t>
            </w:r>
          </w:p>
        </w:tc>
        <w:tc>
          <w:tcPr>
            <w:tcW w:w="2838" w:type="dxa"/>
            <w:tcBorders>
              <w:top w:val="nil"/>
              <w:left w:val="nil"/>
              <w:bottom w:val="nil"/>
              <w:right w:val="nil"/>
            </w:tcBorders>
            <w:hideMark/>
          </w:tcPr>
          <w:p w:rsidR="00041B71" w:rsidRPr="00B70E1D" w:rsidRDefault="00A3191D">
            <w:pPr>
              <w:jc w:val="center"/>
              <w:rPr>
                <w:rFonts w:ascii="TH SarabunPSK" w:hAnsi="TH SarabunPSK" w:cs="TH SarabunPSK"/>
                <w:sz w:val="32"/>
                <w:szCs w:val="32"/>
              </w:rPr>
            </w:pPr>
            <w:r w:rsidRPr="00B70E1D">
              <w:rPr>
                <w:rFonts w:ascii="TH SarabunPSK" w:hAnsi="TH SarabunPSK" w:cs="TH SarabunPSK"/>
                <w:sz w:val="32"/>
                <w:szCs w:val="32"/>
              </w:rPr>
              <w:t>28</w:t>
            </w:r>
          </w:p>
        </w:tc>
        <w:tc>
          <w:tcPr>
            <w:tcW w:w="2818" w:type="dxa"/>
            <w:tcBorders>
              <w:top w:val="nil"/>
              <w:left w:val="nil"/>
              <w:bottom w:val="nil"/>
              <w:right w:val="nil"/>
            </w:tcBorders>
            <w:hideMark/>
          </w:tcPr>
          <w:p w:rsidR="00041B71" w:rsidRPr="00B70E1D" w:rsidRDefault="00A3191D" w:rsidP="00BA12FF">
            <w:pPr>
              <w:jc w:val="center"/>
              <w:rPr>
                <w:rFonts w:ascii="TH SarabunPSK" w:hAnsi="TH SarabunPSK" w:cs="TH SarabunPSK"/>
                <w:color w:val="000000" w:themeColor="text1"/>
                <w:sz w:val="32"/>
                <w:szCs w:val="32"/>
              </w:rPr>
            </w:pPr>
            <w:r w:rsidRPr="00B70E1D">
              <w:rPr>
                <w:rFonts w:ascii="TH SarabunPSK" w:hAnsi="TH SarabunPSK" w:cs="TH SarabunPSK"/>
                <w:color w:val="000000" w:themeColor="text1"/>
                <w:sz w:val="32"/>
                <w:szCs w:val="32"/>
              </w:rPr>
              <w:t>22.</w:t>
            </w:r>
            <w:r w:rsidR="00BA12FF" w:rsidRPr="00B70E1D">
              <w:rPr>
                <w:rFonts w:ascii="TH SarabunPSK" w:hAnsi="TH SarabunPSK" w:cs="TH SarabunPSK"/>
                <w:color w:val="000000" w:themeColor="text1"/>
                <w:sz w:val="32"/>
                <w:szCs w:val="32"/>
              </w:rPr>
              <w:t>6</w:t>
            </w:r>
          </w:p>
        </w:tc>
      </w:tr>
      <w:tr w:rsidR="00041B71" w:rsidTr="00041B71">
        <w:tc>
          <w:tcPr>
            <w:tcW w:w="2866" w:type="dxa"/>
            <w:tcBorders>
              <w:top w:val="nil"/>
              <w:left w:val="nil"/>
              <w:bottom w:val="nil"/>
              <w:right w:val="nil"/>
            </w:tcBorders>
            <w:hideMark/>
          </w:tcPr>
          <w:p w:rsidR="00041B71" w:rsidRPr="00B70E1D" w:rsidRDefault="00041B71" w:rsidP="00D61532">
            <w:pPr>
              <w:rPr>
                <w:rFonts w:ascii="TH SarabunPSK" w:hAnsi="TH SarabunPSK" w:cs="TH SarabunPSK"/>
                <w:sz w:val="32"/>
                <w:szCs w:val="32"/>
              </w:rPr>
            </w:pPr>
            <w:r w:rsidRPr="00B70E1D">
              <w:rPr>
                <w:rFonts w:ascii="TH SarabunPSK" w:hAnsi="TH SarabunPSK" w:cs="TH SarabunPSK"/>
                <w:sz w:val="32"/>
                <w:szCs w:val="32"/>
              </w:rPr>
              <w:t xml:space="preserve">          </w:t>
            </w:r>
            <w:r w:rsidR="00D61532" w:rsidRPr="00B70E1D">
              <w:rPr>
                <w:rFonts w:ascii="TH SarabunPSK" w:hAnsi="TH SarabunPSK" w:cs="TH SarabunPSK"/>
                <w:sz w:val="32"/>
                <w:szCs w:val="32"/>
              </w:rPr>
              <w:t>34</w:t>
            </w:r>
            <w:r w:rsidRPr="00B70E1D">
              <w:rPr>
                <w:rFonts w:ascii="TH SarabunPSK" w:hAnsi="TH SarabunPSK" w:cs="TH SarabunPSK"/>
                <w:sz w:val="32"/>
                <w:szCs w:val="32"/>
              </w:rPr>
              <w:t xml:space="preserve"> - </w:t>
            </w:r>
            <w:r w:rsidR="00D61532" w:rsidRPr="00B70E1D">
              <w:rPr>
                <w:rFonts w:ascii="TH SarabunPSK" w:hAnsi="TH SarabunPSK" w:cs="TH SarabunPSK"/>
                <w:sz w:val="32"/>
                <w:szCs w:val="32"/>
              </w:rPr>
              <w:t>43</w:t>
            </w:r>
          </w:p>
        </w:tc>
        <w:tc>
          <w:tcPr>
            <w:tcW w:w="2838" w:type="dxa"/>
            <w:tcBorders>
              <w:top w:val="nil"/>
              <w:left w:val="nil"/>
              <w:bottom w:val="nil"/>
              <w:right w:val="nil"/>
            </w:tcBorders>
            <w:hideMark/>
          </w:tcPr>
          <w:p w:rsidR="00041B71" w:rsidRPr="00B70E1D" w:rsidRDefault="00A3191D" w:rsidP="00A3191D">
            <w:pPr>
              <w:jc w:val="center"/>
              <w:rPr>
                <w:rFonts w:ascii="TH SarabunPSK" w:hAnsi="TH SarabunPSK" w:cs="TH SarabunPSK"/>
                <w:sz w:val="32"/>
                <w:szCs w:val="32"/>
              </w:rPr>
            </w:pPr>
            <w:r w:rsidRPr="00B70E1D">
              <w:rPr>
                <w:rFonts w:ascii="TH SarabunPSK" w:hAnsi="TH SarabunPSK" w:cs="TH SarabunPSK"/>
                <w:sz w:val="32"/>
                <w:szCs w:val="32"/>
              </w:rPr>
              <w:t>32</w:t>
            </w:r>
          </w:p>
        </w:tc>
        <w:tc>
          <w:tcPr>
            <w:tcW w:w="2818" w:type="dxa"/>
            <w:tcBorders>
              <w:top w:val="nil"/>
              <w:left w:val="nil"/>
              <w:bottom w:val="nil"/>
              <w:right w:val="nil"/>
            </w:tcBorders>
            <w:hideMark/>
          </w:tcPr>
          <w:p w:rsidR="00041B71" w:rsidRPr="00B70E1D" w:rsidRDefault="00D316A1">
            <w:pPr>
              <w:jc w:val="center"/>
              <w:rPr>
                <w:rFonts w:ascii="TH SarabunPSK" w:hAnsi="TH SarabunPSK" w:cs="TH SarabunPSK"/>
                <w:color w:val="000000" w:themeColor="text1"/>
                <w:sz w:val="32"/>
                <w:szCs w:val="32"/>
              </w:rPr>
            </w:pPr>
            <w:r w:rsidRPr="00B70E1D">
              <w:rPr>
                <w:rFonts w:ascii="TH SarabunPSK" w:hAnsi="TH SarabunPSK" w:cs="TH SarabunPSK"/>
                <w:color w:val="000000" w:themeColor="text1"/>
                <w:sz w:val="32"/>
                <w:szCs w:val="32"/>
              </w:rPr>
              <w:t>25.8</w:t>
            </w:r>
          </w:p>
        </w:tc>
      </w:tr>
      <w:tr w:rsidR="00041B71" w:rsidTr="00041B71">
        <w:tc>
          <w:tcPr>
            <w:tcW w:w="2866" w:type="dxa"/>
            <w:tcBorders>
              <w:top w:val="nil"/>
              <w:left w:val="nil"/>
              <w:bottom w:val="nil"/>
              <w:right w:val="nil"/>
            </w:tcBorders>
            <w:hideMark/>
          </w:tcPr>
          <w:p w:rsidR="00041B71" w:rsidRPr="00B70E1D" w:rsidRDefault="00041B71" w:rsidP="00A3191D">
            <w:pPr>
              <w:rPr>
                <w:rFonts w:ascii="TH SarabunPSK" w:hAnsi="TH SarabunPSK" w:cs="TH SarabunPSK"/>
                <w:sz w:val="32"/>
                <w:szCs w:val="32"/>
              </w:rPr>
            </w:pPr>
            <w:r w:rsidRPr="00B70E1D">
              <w:rPr>
                <w:rFonts w:ascii="TH SarabunPSK" w:hAnsi="TH SarabunPSK" w:cs="TH SarabunPSK"/>
                <w:sz w:val="32"/>
                <w:szCs w:val="32"/>
              </w:rPr>
              <w:t xml:space="preserve">          </w:t>
            </w:r>
            <w:r w:rsidR="00D61532" w:rsidRPr="00B70E1D">
              <w:rPr>
                <w:rFonts w:ascii="TH SarabunPSK" w:hAnsi="TH SarabunPSK" w:cs="TH SarabunPSK"/>
                <w:sz w:val="32"/>
                <w:szCs w:val="32"/>
              </w:rPr>
              <w:t>44</w:t>
            </w:r>
            <w:r w:rsidRPr="00B70E1D">
              <w:rPr>
                <w:rFonts w:ascii="TH SarabunPSK" w:hAnsi="TH SarabunPSK" w:cs="TH SarabunPSK"/>
                <w:sz w:val="32"/>
                <w:szCs w:val="32"/>
              </w:rPr>
              <w:t xml:space="preserve"> - </w:t>
            </w:r>
            <w:r w:rsidR="00A3191D" w:rsidRPr="00B70E1D">
              <w:rPr>
                <w:rFonts w:ascii="TH SarabunPSK" w:hAnsi="TH SarabunPSK" w:cs="TH SarabunPSK"/>
                <w:sz w:val="32"/>
                <w:szCs w:val="32"/>
              </w:rPr>
              <w:t>54</w:t>
            </w:r>
          </w:p>
        </w:tc>
        <w:tc>
          <w:tcPr>
            <w:tcW w:w="2838" w:type="dxa"/>
            <w:tcBorders>
              <w:top w:val="nil"/>
              <w:left w:val="nil"/>
              <w:bottom w:val="nil"/>
              <w:right w:val="nil"/>
            </w:tcBorders>
            <w:hideMark/>
          </w:tcPr>
          <w:p w:rsidR="00041B71" w:rsidRPr="00B70E1D" w:rsidRDefault="00A3191D" w:rsidP="00A3191D">
            <w:pPr>
              <w:jc w:val="center"/>
              <w:rPr>
                <w:rFonts w:ascii="TH SarabunPSK" w:hAnsi="TH SarabunPSK" w:cs="TH SarabunPSK"/>
                <w:sz w:val="32"/>
                <w:szCs w:val="32"/>
              </w:rPr>
            </w:pPr>
            <w:r w:rsidRPr="00B70E1D">
              <w:rPr>
                <w:rFonts w:ascii="TH SarabunPSK" w:hAnsi="TH SarabunPSK" w:cs="TH SarabunPSK"/>
                <w:sz w:val="32"/>
                <w:szCs w:val="32"/>
              </w:rPr>
              <w:t>49</w:t>
            </w:r>
          </w:p>
        </w:tc>
        <w:tc>
          <w:tcPr>
            <w:tcW w:w="2818" w:type="dxa"/>
            <w:tcBorders>
              <w:top w:val="nil"/>
              <w:left w:val="nil"/>
              <w:bottom w:val="nil"/>
              <w:right w:val="nil"/>
            </w:tcBorders>
            <w:hideMark/>
          </w:tcPr>
          <w:p w:rsidR="00041B71" w:rsidRPr="00B70E1D" w:rsidRDefault="00D316A1" w:rsidP="00BA12FF">
            <w:pPr>
              <w:jc w:val="center"/>
              <w:rPr>
                <w:rFonts w:ascii="TH SarabunPSK" w:hAnsi="TH SarabunPSK" w:cs="TH SarabunPSK"/>
                <w:color w:val="000000" w:themeColor="text1"/>
                <w:sz w:val="32"/>
                <w:szCs w:val="32"/>
              </w:rPr>
            </w:pPr>
            <w:r w:rsidRPr="00B70E1D">
              <w:rPr>
                <w:rFonts w:ascii="TH SarabunPSK" w:hAnsi="TH SarabunPSK" w:cs="TH SarabunPSK"/>
                <w:color w:val="000000" w:themeColor="text1"/>
                <w:sz w:val="32"/>
                <w:szCs w:val="32"/>
              </w:rPr>
              <w:t>39.5</w:t>
            </w:r>
          </w:p>
        </w:tc>
      </w:tr>
      <w:tr w:rsidR="00041B71" w:rsidTr="00237B1B">
        <w:tc>
          <w:tcPr>
            <w:tcW w:w="2866" w:type="dxa"/>
            <w:tcBorders>
              <w:top w:val="nil"/>
              <w:left w:val="nil"/>
              <w:bottom w:val="nil"/>
              <w:right w:val="nil"/>
            </w:tcBorders>
            <w:hideMark/>
          </w:tcPr>
          <w:p w:rsidR="00041B71" w:rsidRPr="00B70E1D" w:rsidRDefault="00041B71" w:rsidP="00A3191D">
            <w:pPr>
              <w:rPr>
                <w:rFonts w:ascii="TH SarabunPSK" w:hAnsi="TH SarabunPSK" w:cs="TH SarabunPSK"/>
                <w:sz w:val="32"/>
                <w:szCs w:val="32"/>
              </w:rPr>
            </w:pPr>
            <w:r w:rsidRPr="00B70E1D">
              <w:rPr>
                <w:rFonts w:ascii="TH SarabunPSK" w:hAnsi="TH SarabunPSK" w:cs="TH SarabunPSK"/>
                <w:sz w:val="32"/>
                <w:szCs w:val="32"/>
              </w:rPr>
              <w:t xml:space="preserve">          </w:t>
            </w:r>
            <w:r w:rsidR="00D61532" w:rsidRPr="00B70E1D">
              <w:rPr>
                <w:rFonts w:ascii="TH SarabunPSK" w:hAnsi="TH SarabunPSK" w:cs="TH SarabunPSK"/>
                <w:sz w:val="32"/>
                <w:szCs w:val="32"/>
              </w:rPr>
              <w:t>5</w:t>
            </w:r>
            <w:r w:rsidR="00A3191D" w:rsidRPr="00B70E1D">
              <w:rPr>
                <w:rFonts w:ascii="TH SarabunPSK" w:hAnsi="TH SarabunPSK" w:cs="TH SarabunPSK"/>
                <w:sz w:val="32"/>
                <w:szCs w:val="32"/>
              </w:rPr>
              <w:t>5</w:t>
            </w:r>
            <w:r w:rsidR="00D61532" w:rsidRPr="00B70E1D">
              <w:rPr>
                <w:rFonts w:ascii="TH SarabunPSK" w:hAnsi="TH SarabunPSK" w:cs="TH SarabunPSK"/>
                <w:sz w:val="32"/>
                <w:szCs w:val="32"/>
              </w:rPr>
              <w:t xml:space="preserve"> - 65</w:t>
            </w:r>
          </w:p>
        </w:tc>
        <w:tc>
          <w:tcPr>
            <w:tcW w:w="2838" w:type="dxa"/>
            <w:tcBorders>
              <w:top w:val="nil"/>
              <w:left w:val="nil"/>
              <w:bottom w:val="nil"/>
              <w:right w:val="nil"/>
            </w:tcBorders>
            <w:hideMark/>
          </w:tcPr>
          <w:p w:rsidR="00041B71" w:rsidRPr="00B70E1D" w:rsidRDefault="00A3191D">
            <w:pPr>
              <w:jc w:val="center"/>
              <w:rPr>
                <w:rFonts w:ascii="TH SarabunPSK" w:hAnsi="TH SarabunPSK" w:cs="TH SarabunPSK"/>
                <w:sz w:val="32"/>
                <w:szCs w:val="32"/>
              </w:rPr>
            </w:pPr>
            <w:r w:rsidRPr="00B70E1D">
              <w:rPr>
                <w:rFonts w:ascii="TH SarabunPSK" w:hAnsi="TH SarabunPSK" w:cs="TH SarabunPSK"/>
                <w:sz w:val="32"/>
                <w:szCs w:val="32"/>
              </w:rPr>
              <w:t>15</w:t>
            </w:r>
          </w:p>
        </w:tc>
        <w:tc>
          <w:tcPr>
            <w:tcW w:w="2818" w:type="dxa"/>
            <w:tcBorders>
              <w:top w:val="nil"/>
              <w:left w:val="nil"/>
              <w:bottom w:val="nil"/>
              <w:right w:val="nil"/>
            </w:tcBorders>
            <w:hideMark/>
          </w:tcPr>
          <w:p w:rsidR="00041B71" w:rsidRPr="00B70E1D" w:rsidRDefault="00D316A1">
            <w:pPr>
              <w:jc w:val="center"/>
              <w:rPr>
                <w:rFonts w:ascii="TH SarabunPSK" w:hAnsi="TH SarabunPSK" w:cs="TH SarabunPSK"/>
                <w:color w:val="000000" w:themeColor="text1"/>
                <w:sz w:val="32"/>
                <w:szCs w:val="32"/>
              </w:rPr>
            </w:pPr>
            <w:r w:rsidRPr="00B70E1D">
              <w:rPr>
                <w:rFonts w:ascii="TH SarabunPSK" w:hAnsi="TH SarabunPSK" w:cs="TH SarabunPSK"/>
                <w:color w:val="000000" w:themeColor="text1"/>
                <w:sz w:val="32"/>
                <w:szCs w:val="32"/>
              </w:rPr>
              <w:t>12.1</w:t>
            </w:r>
          </w:p>
        </w:tc>
      </w:tr>
      <w:tr w:rsidR="00041B71" w:rsidTr="00041B71">
        <w:trPr>
          <w:trHeight w:val="475"/>
        </w:trPr>
        <w:tc>
          <w:tcPr>
            <w:tcW w:w="8522" w:type="dxa"/>
            <w:gridSpan w:val="3"/>
            <w:tcBorders>
              <w:top w:val="nil"/>
              <w:left w:val="nil"/>
              <w:bottom w:val="nil"/>
              <w:right w:val="nil"/>
            </w:tcBorders>
            <w:hideMark/>
          </w:tcPr>
          <w:p w:rsidR="00041B71" w:rsidRDefault="00041B71" w:rsidP="004F09A8">
            <w:pPr>
              <w:jc w:val="center"/>
              <w:rPr>
                <w:rFonts w:ascii="TH SarabunPSK" w:hAnsi="TH SarabunPSK" w:cs="TH SarabunPSK"/>
                <w:sz w:val="32"/>
                <w:szCs w:val="32"/>
              </w:rPr>
            </w:pPr>
            <w:r>
              <w:rPr>
                <w:rFonts w:ascii="TH SarabunPSK" w:eastAsia="Times New Roman" w:hAnsi="TH SarabunPSK" w:cs="TH SarabunPSK"/>
                <w:sz w:val="32"/>
                <w:szCs w:val="32"/>
                <w:cs/>
              </w:rPr>
              <w:t xml:space="preserve">อายุสูงสุด </w:t>
            </w:r>
            <w:r w:rsidR="00D61532">
              <w:rPr>
                <w:rFonts w:ascii="TH SarabunPSK" w:eastAsia="Times New Roman" w:hAnsi="TH SarabunPSK" w:cs="TH SarabunPSK"/>
                <w:sz w:val="32"/>
                <w:szCs w:val="32"/>
              </w:rPr>
              <w:t>65</w:t>
            </w:r>
            <w:r>
              <w:rPr>
                <w:rFonts w:ascii="TH SarabunPSK" w:eastAsia="Times New Roman" w:hAnsi="TH SarabunPSK" w:cs="TH SarabunPSK" w:hint="cs"/>
                <w:sz w:val="32"/>
                <w:szCs w:val="32"/>
                <w:cs/>
              </w:rPr>
              <w:t xml:space="preserve"> ปี ต่ำสุด</w:t>
            </w:r>
            <w:r>
              <w:rPr>
                <w:rFonts w:ascii="TH SarabunPSK" w:eastAsia="Times New Roman" w:hAnsi="TH SarabunPSK" w:cs="TH SarabunPSK"/>
                <w:sz w:val="32"/>
                <w:szCs w:val="32"/>
              </w:rPr>
              <w:t xml:space="preserve"> </w:t>
            </w:r>
            <w:r w:rsidR="00D61532">
              <w:rPr>
                <w:rFonts w:ascii="TH SarabunPSK" w:eastAsia="Times New Roman" w:hAnsi="TH SarabunPSK" w:cs="TH SarabunPSK"/>
                <w:sz w:val="32"/>
                <w:szCs w:val="32"/>
              </w:rPr>
              <w:t xml:space="preserve">23 </w:t>
            </w:r>
            <w:r>
              <w:rPr>
                <w:rFonts w:ascii="TH SarabunPSK" w:eastAsia="Times New Roman" w:hAnsi="TH SarabunPSK" w:cs="TH SarabunPSK" w:hint="cs"/>
                <w:sz w:val="32"/>
                <w:szCs w:val="32"/>
                <w:cs/>
              </w:rPr>
              <w:t xml:space="preserve">ปี  อายุเฉลี่ย </w:t>
            </w:r>
            <w:r w:rsidR="00D61532">
              <w:rPr>
                <w:rFonts w:ascii="TH SarabunPSK" w:eastAsia="Times New Roman" w:hAnsi="TH SarabunPSK" w:cs="TH SarabunPSK"/>
                <w:sz w:val="32"/>
                <w:szCs w:val="32"/>
              </w:rPr>
              <w:t>44</w:t>
            </w:r>
            <w:r>
              <w:rPr>
                <w:rFonts w:ascii="TH SarabunPSK" w:eastAsia="Times New Roman" w:hAnsi="TH SarabunPSK" w:cs="TH SarabunPSK" w:hint="cs"/>
                <w:sz w:val="32"/>
                <w:szCs w:val="32"/>
                <w:cs/>
              </w:rPr>
              <w:t xml:space="preserve"> ปี</w:t>
            </w:r>
            <w:r w:rsidR="004F09A8">
              <w:rPr>
                <w:rFonts w:ascii="TH SarabunPSK" w:eastAsia="Times New Roman" w:hAnsi="TH SarabunPSK" w:cs="TH SarabunPSK" w:hint="cs"/>
                <w:sz w:val="32"/>
                <w:szCs w:val="32"/>
                <w:cs/>
              </w:rPr>
              <w:t xml:space="preserve">  </w:t>
            </w:r>
          </w:p>
        </w:tc>
      </w:tr>
      <w:tr w:rsidR="00041B71" w:rsidTr="00041B71">
        <w:tc>
          <w:tcPr>
            <w:tcW w:w="2866" w:type="dxa"/>
            <w:tcBorders>
              <w:top w:val="nil"/>
              <w:left w:val="nil"/>
              <w:bottom w:val="nil"/>
              <w:right w:val="nil"/>
            </w:tcBorders>
            <w:hideMark/>
          </w:tcPr>
          <w:p w:rsidR="00041B71" w:rsidRDefault="00041B71">
            <w:pPr>
              <w:tabs>
                <w:tab w:val="left" w:pos="907"/>
                <w:tab w:val="left" w:pos="1166"/>
                <w:tab w:val="left" w:pos="1440"/>
                <w:tab w:val="left" w:pos="1714"/>
                <w:tab w:val="left" w:pos="2635"/>
              </w:tabs>
              <w:jc w:val="thaiDistribute"/>
              <w:rPr>
                <w:rFonts w:ascii="TH SarabunPSK" w:eastAsia="Times New Roman" w:hAnsi="TH SarabunPSK" w:cs="TH SarabunPSK"/>
                <w:b/>
                <w:bCs/>
                <w:sz w:val="32"/>
                <w:szCs w:val="32"/>
              </w:rPr>
            </w:pPr>
            <w:r>
              <w:rPr>
                <w:rFonts w:ascii="TH SarabunPSK" w:eastAsia="Times New Roman" w:hAnsi="TH SarabunPSK" w:cs="TH SarabunPSK"/>
                <w:b/>
                <w:bCs/>
                <w:sz w:val="32"/>
                <w:szCs w:val="32"/>
                <w:cs/>
              </w:rPr>
              <w:t>สถานภาพ</w:t>
            </w:r>
          </w:p>
        </w:tc>
        <w:tc>
          <w:tcPr>
            <w:tcW w:w="2838" w:type="dxa"/>
            <w:tcBorders>
              <w:top w:val="nil"/>
              <w:left w:val="nil"/>
              <w:bottom w:val="nil"/>
              <w:right w:val="nil"/>
            </w:tcBorders>
          </w:tcPr>
          <w:p w:rsidR="00041B71" w:rsidRDefault="00041B71">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p>
        </w:tc>
        <w:tc>
          <w:tcPr>
            <w:tcW w:w="2818" w:type="dxa"/>
            <w:tcBorders>
              <w:top w:val="nil"/>
              <w:left w:val="nil"/>
              <w:bottom w:val="nil"/>
              <w:right w:val="nil"/>
            </w:tcBorders>
          </w:tcPr>
          <w:p w:rsidR="00041B71" w:rsidRDefault="00041B71">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p>
        </w:tc>
      </w:tr>
      <w:tr w:rsidR="00041B71" w:rsidTr="00041B71">
        <w:tc>
          <w:tcPr>
            <w:tcW w:w="2866" w:type="dxa"/>
            <w:tcBorders>
              <w:top w:val="nil"/>
              <w:left w:val="nil"/>
              <w:bottom w:val="nil"/>
              <w:right w:val="nil"/>
            </w:tcBorders>
            <w:hideMark/>
          </w:tcPr>
          <w:p w:rsidR="00041B71" w:rsidRDefault="00041B71">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โสด</w:t>
            </w:r>
          </w:p>
        </w:tc>
        <w:tc>
          <w:tcPr>
            <w:tcW w:w="2838" w:type="dxa"/>
            <w:tcBorders>
              <w:top w:val="nil"/>
              <w:left w:val="nil"/>
              <w:bottom w:val="nil"/>
              <w:right w:val="nil"/>
            </w:tcBorders>
            <w:hideMark/>
          </w:tcPr>
          <w:p w:rsidR="00041B71" w:rsidRDefault="00237B1B">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28</w:t>
            </w:r>
          </w:p>
        </w:tc>
        <w:tc>
          <w:tcPr>
            <w:tcW w:w="2818" w:type="dxa"/>
            <w:tcBorders>
              <w:top w:val="nil"/>
              <w:left w:val="nil"/>
              <w:bottom w:val="nil"/>
              <w:right w:val="nil"/>
            </w:tcBorders>
            <w:hideMark/>
          </w:tcPr>
          <w:p w:rsidR="00041B71" w:rsidRPr="00B70E1D" w:rsidRDefault="00B70E1D"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22.6</w:t>
            </w:r>
          </w:p>
        </w:tc>
      </w:tr>
      <w:tr w:rsidR="00041B71" w:rsidTr="002F6F38">
        <w:tc>
          <w:tcPr>
            <w:tcW w:w="2866" w:type="dxa"/>
            <w:tcBorders>
              <w:top w:val="nil"/>
              <w:left w:val="nil"/>
              <w:bottom w:val="nil"/>
              <w:right w:val="nil"/>
            </w:tcBorders>
            <w:hideMark/>
          </w:tcPr>
          <w:p w:rsidR="00041B71" w:rsidRPr="00B70E1D" w:rsidRDefault="00041B71">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r w:rsidRPr="00B70E1D">
              <w:rPr>
                <w:rFonts w:ascii="TH SarabunPSK" w:eastAsia="Times New Roman" w:hAnsi="TH SarabunPSK" w:cs="TH SarabunPSK"/>
                <w:sz w:val="32"/>
                <w:szCs w:val="32"/>
                <w:cs/>
              </w:rPr>
              <w:t xml:space="preserve">           สมรส</w:t>
            </w:r>
          </w:p>
        </w:tc>
        <w:tc>
          <w:tcPr>
            <w:tcW w:w="2838" w:type="dxa"/>
            <w:tcBorders>
              <w:top w:val="nil"/>
              <w:left w:val="nil"/>
              <w:bottom w:val="nil"/>
              <w:right w:val="nil"/>
            </w:tcBorders>
            <w:hideMark/>
          </w:tcPr>
          <w:p w:rsidR="00041B71" w:rsidRPr="00B70E1D" w:rsidRDefault="00237B1B">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69</w:t>
            </w:r>
          </w:p>
        </w:tc>
        <w:tc>
          <w:tcPr>
            <w:tcW w:w="2818" w:type="dxa"/>
            <w:tcBorders>
              <w:top w:val="nil"/>
              <w:left w:val="nil"/>
              <w:bottom w:val="nil"/>
              <w:right w:val="nil"/>
            </w:tcBorders>
            <w:hideMark/>
          </w:tcPr>
          <w:p w:rsidR="00041B71" w:rsidRPr="00B70E1D" w:rsidRDefault="00B70E1D"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55.6</w:t>
            </w:r>
          </w:p>
        </w:tc>
      </w:tr>
      <w:tr w:rsidR="00041B71" w:rsidTr="002F6F38">
        <w:tc>
          <w:tcPr>
            <w:tcW w:w="2866" w:type="dxa"/>
            <w:tcBorders>
              <w:top w:val="nil"/>
              <w:left w:val="nil"/>
              <w:bottom w:val="nil"/>
              <w:right w:val="nil"/>
            </w:tcBorders>
            <w:hideMark/>
          </w:tcPr>
          <w:p w:rsidR="00237B1B" w:rsidRDefault="00041B71">
            <w:pPr>
              <w:tabs>
                <w:tab w:val="left" w:pos="907"/>
                <w:tab w:val="left" w:pos="1166"/>
                <w:tab w:val="left" w:pos="1440"/>
                <w:tab w:val="left" w:pos="1714"/>
                <w:tab w:val="left" w:pos="2635"/>
              </w:tabs>
              <w:jc w:val="thaiDistribute"/>
              <w:rPr>
                <w:rFonts w:ascii="TH SarabunPSK" w:eastAsia="Times New Roman" w:hAnsi="TH SarabunPSK" w:cs="TH SarabunPSK"/>
                <w:sz w:val="32"/>
                <w:szCs w:val="32"/>
                <w:cs/>
              </w:rPr>
            </w:pPr>
            <w:r>
              <w:rPr>
                <w:rFonts w:ascii="TH SarabunPSK" w:eastAsia="Times New Roman" w:hAnsi="TH SarabunPSK" w:cs="TH SarabunPSK"/>
                <w:sz w:val="32"/>
                <w:szCs w:val="32"/>
                <w:cs/>
              </w:rPr>
              <w:t xml:space="preserve">           </w:t>
            </w:r>
            <w:r w:rsidR="00237B1B">
              <w:rPr>
                <w:rFonts w:ascii="TH SarabunPSK" w:eastAsia="Times New Roman" w:hAnsi="TH SarabunPSK" w:cs="TH SarabunPSK" w:hint="cs"/>
                <w:sz w:val="32"/>
                <w:szCs w:val="32"/>
                <w:cs/>
              </w:rPr>
              <w:t>หม้าย</w:t>
            </w:r>
          </w:p>
          <w:p w:rsidR="00041B71" w:rsidRDefault="00237B1B">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041B71">
              <w:rPr>
                <w:rFonts w:ascii="TH SarabunPSK" w:eastAsia="Times New Roman" w:hAnsi="TH SarabunPSK" w:cs="TH SarabunPSK"/>
                <w:sz w:val="32"/>
                <w:szCs w:val="32"/>
                <w:cs/>
              </w:rPr>
              <w:t>หย่าร้าง</w:t>
            </w:r>
          </w:p>
        </w:tc>
        <w:tc>
          <w:tcPr>
            <w:tcW w:w="2838" w:type="dxa"/>
            <w:tcBorders>
              <w:top w:val="nil"/>
              <w:left w:val="nil"/>
              <w:bottom w:val="nil"/>
              <w:right w:val="nil"/>
            </w:tcBorders>
            <w:hideMark/>
          </w:tcPr>
          <w:p w:rsidR="00041B71" w:rsidRDefault="00237B1B">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9</w:t>
            </w:r>
          </w:p>
          <w:p w:rsidR="00237B1B" w:rsidRDefault="00237B1B">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6</w:t>
            </w:r>
          </w:p>
        </w:tc>
        <w:tc>
          <w:tcPr>
            <w:tcW w:w="2818" w:type="dxa"/>
            <w:tcBorders>
              <w:top w:val="nil"/>
              <w:left w:val="nil"/>
              <w:bottom w:val="nil"/>
              <w:right w:val="nil"/>
            </w:tcBorders>
            <w:hideMark/>
          </w:tcPr>
          <w:p w:rsidR="00041B71" w:rsidRPr="00B70E1D" w:rsidRDefault="00B70E1D">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7.3</w:t>
            </w:r>
          </w:p>
          <w:p w:rsidR="00237B1B" w:rsidRPr="00B70E1D" w:rsidRDefault="00A6483D"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4.8</w:t>
            </w:r>
          </w:p>
        </w:tc>
      </w:tr>
      <w:tr w:rsidR="00041B71" w:rsidTr="002F6F38">
        <w:tc>
          <w:tcPr>
            <w:tcW w:w="2866" w:type="dxa"/>
            <w:tcBorders>
              <w:top w:val="nil"/>
              <w:left w:val="nil"/>
              <w:bottom w:val="nil"/>
              <w:right w:val="nil"/>
            </w:tcBorders>
            <w:hideMark/>
          </w:tcPr>
          <w:p w:rsidR="00237B1B" w:rsidRDefault="00041B71">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แยกกันอยู่</w:t>
            </w:r>
          </w:p>
        </w:tc>
        <w:tc>
          <w:tcPr>
            <w:tcW w:w="2838" w:type="dxa"/>
            <w:tcBorders>
              <w:top w:val="nil"/>
              <w:left w:val="nil"/>
              <w:bottom w:val="nil"/>
              <w:right w:val="nil"/>
            </w:tcBorders>
            <w:hideMark/>
          </w:tcPr>
          <w:p w:rsidR="00041B71" w:rsidRDefault="00237B1B">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12</w:t>
            </w:r>
          </w:p>
        </w:tc>
        <w:tc>
          <w:tcPr>
            <w:tcW w:w="2818" w:type="dxa"/>
            <w:tcBorders>
              <w:top w:val="nil"/>
              <w:left w:val="nil"/>
              <w:bottom w:val="nil"/>
              <w:right w:val="nil"/>
            </w:tcBorders>
            <w:hideMark/>
          </w:tcPr>
          <w:p w:rsidR="00041B71" w:rsidRPr="00B70E1D" w:rsidRDefault="00BA12FF" w:rsidP="00B70E1D">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 xml:space="preserve"> </w:t>
            </w:r>
            <w:r w:rsidR="00B70E1D" w:rsidRPr="00B70E1D">
              <w:rPr>
                <w:rFonts w:ascii="TH SarabunPSK" w:eastAsia="Times New Roman" w:hAnsi="TH SarabunPSK" w:cs="TH SarabunPSK"/>
                <w:sz w:val="32"/>
                <w:szCs w:val="32"/>
              </w:rPr>
              <w:t>9.7</w:t>
            </w:r>
          </w:p>
        </w:tc>
      </w:tr>
    </w:tbl>
    <w:p w:rsidR="00202735" w:rsidRPr="00C56C2B" w:rsidRDefault="00237B1B" w:rsidP="00202735">
      <w:pPr>
        <w:tabs>
          <w:tab w:val="left" w:pos="907"/>
          <w:tab w:val="left" w:pos="1166"/>
          <w:tab w:val="left" w:pos="1440"/>
          <w:tab w:val="left" w:pos="1714"/>
          <w:tab w:val="left" w:pos="1987"/>
        </w:tabs>
        <w:spacing w:after="0" w:line="240" w:lineRule="auto"/>
        <w:rPr>
          <w:rFonts w:ascii="TH SarabunPSK" w:hAnsi="TH SarabunPSK" w:cs="TH SarabunPSK"/>
          <w:b/>
          <w:bCs/>
          <w:sz w:val="32"/>
          <w:szCs w:val="32"/>
          <w:cs/>
        </w:rPr>
      </w:pPr>
      <w:r>
        <w:rPr>
          <w:rFonts w:ascii="TH SarabunPSK" w:hAnsi="TH SarabunPSK" w:cs="TH SarabunPSK" w:hint="cs"/>
          <w:sz w:val="32"/>
          <w:szCs w:val="32"/>
          <w:cs/>
        </w:rPr>
        <w:t xml:space="preserve"> </w:t>
      </w:r>
      <w:r w:rsidR="00202735" w:rsidRPr="00C56C2B">
        <w:rPr>
          <w:rFonts w:ascii="TH SarabunPSK" w:hAnsi="TH SarabunPSK" w:cs="TH SarabunPSK" w:hint="cs"/>
          <w:b/>
          <w:bCs/>
          <w:sz w:val="32"/>
          <w:szCs w:val="32"/>
          <w:cs/>
        </w:rPr>
        <w:t>ศาสนา</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838"/>
        <w:gridCol w:w="2818"/>
      </w:tblGrid>
      <w:tr w:rsidR="00202735" w:rsidTr="00BE2329">
        <w:trPr>
          <w:trHeight w:val="347"/>
        </w:trPr>
        <w:tc>
          <w:tcPr>
            <w:tcW w:w="2866" w:type="dxa"/>
            <w:vAlign w:val="bottom"/>
            <w:hideMark/>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hint="cs"/>
                <w:sz w:val="32"/>
                <w:szCs w:val="32"/>
                <w:cs/>
              </w:rPr>
              <w:t>พุทธ</w:t>
            </w:r>
          </w:p>
        </w:tc>
        <w:tc>
          <w:tcPr>
            <w:tcW w:w="2838" w:type="dxa"/>
            <w:hideMark/>
          </w:tcPr>
          <w:p w:rsidR="00202735" w:rsidRPr="00B70E1D" w:rsidRDefault="00202735" w:rsidP="00BE2329">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124</w:t>
            </w:r>
          </w:p>
        </w:tc>
        <w:tc>
          <w:tcPr>
            <w:tcW w:w="2818" w:type="dxa"/>
            <w:hideMark/>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100</w:t>
            </w:r>
            <w:r w:rsidR="00BA12FF" w:rsidRPr="00B70E1D">
              <w:rPr>
                <w:rFonts w:ascii="TH SarabunPSK" w:eastAsia="Times New Roman" w:hAnsi="TH SarabunPSK" w:cs="TH SarabunPSK"/>
                <w:sz w:val="32"/>
                <w:szCs w:val="32"/>
              </w:rPr>
              <w:t>.0</w:t>
            </w:r>
          </w:p>
        </w:tc>
      </w:tr>
      <w:tr w:rsidR="00202735" w:rsidTr="00BE2329">
        <w:tc>
          <w:tcPr>
            <w:tcW w:w="2866" w:type="dxa"/>
            <w:hideMark/>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คริสต์</w:t>
            </w:r>
          </w:p>
        </w:tc>
        <w:tc>
          <w:tcPr>
            <w:tcW w:w="2838" w:type="dxa"/>
            <w:hideMark/>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p>
        </w:tc>
        <w:tc>
          <w:tcPr>
            <w:tcW w:w="2818" w:type="dxa"/>
            <w:hideMark/>
          </w:tcPr>
          <w:p w:rsidR="00202735" w:rsidRDefault="00BA12FF" w:rsidP="00BE2329">
            <w:pPr>
              <w:tabs>
                <w:tab w:val="left" w:pos="907"/>
                <w:tab w:val="left" w:pos="1166"/>
                <w:tab w:val="left" w:pos="1440"/>
                <w:tab w:val="left" w:pos="1714"/>
                <w:tab w:val="left" w:pos="2635"/>
              </w:tabs>
              <w:rPr>
                <w:rFonts w:ascii="TH SarabunPSK" w:eastAsia="Times New Roman" w:hAnsi="TH SarabunPSK" w:cs="TH SarabunPSK"/>
                <w:sz w:val="32"/>
                <w:szCs w:val="32"/>
              </w:rPr>
            </w:pPr>
            <w:r>
              <w:rPr>
                <w:rFonts w:ascii="TH SarabunPSK" w:eastAsia="Times New Roman" w:hAnsi="TH SarabunPSK" w:cs="TH SarabunPSK"/>
                <w:sz w:val="32"/>
                <w:szCs w:val="32"/>
              </w:rPr>
              <w:t xml:space="preserve">                 0.0</w:t>
            </w:r>
          </w:p>
        </w:tc>
      </w:tr>
      <w:tr w:rsidR="00202735" w:rsidTr="00BE2329">
        <w:trPr>
          <w:trHeight w:val="302"/>
        </w:trPr>
        <w:tc>
          <w:tcPr>
            <w:tcW w:w="2866" w:type="dxa"/>
            <w:hideMark/>
          </w:tcPr>
          <w:p w:rsidR="00202735" w:rsidRDefault="00202735" w:rsidP="00BE2329">
            <w:pPr>
              <w:tabs>
                <w:tab w:val="left" w:pos="907"/>
                <w:tab w:val="left" w:pos="1166"/>
                <w:tab w:val="left" w:pos="1440"/>
                <w:tab w:val="left" w:pos="1714"/>
                <w:tab w:val="left" w:pos="2635"/>
              </w:tabs>
              <w:rPr>
                <w:rFonts w:ascii="TH SarabunPSK" w:eastAsia="Times New Roman" w:hAnsi="TH SarabunPSK" w:cs="TH SarabunPSK"/>
                <w:sz w:val="32"/>
                <w:szCs w:val="32"/>
                <w:cs/>
              </w:rPr>
            </w:pPr>
            <w:r>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อิสลาม</w:t>
            </w:r>
          </w:p>
        </w:tc>
        <w:tc>
          <w:tcPr>
            <w:tcW w:w="2838" w:type="dxa"/>
            <w:hideMark/>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p>
        </w:tc>
        <w:tc>
          <w:tcPr>
            <w:tcW w:w="2818" w:type="dxa"/>
            <w:hideMark/>
          </w:tcPr>
          <w:p w:rsidR="00202735" w:rsidRPr="00AF626A" w:rsidRDefault="00BA12FF" w:rsidP="00BE2329">
            <w:pPr>
              <w:tabs>
                <w:tab w:val="left" w:pos="907"/>
                <w:tab w:val="left" w:pos="1166"/>
                <w:tab w:val="left" w:pos="1440"/>
                <w:tab w:val="left" w:pos="1714"/>
                <w:tab w:val="left" w:pos="2635"/>
              </w:tabs>
              <w:rPr>
                <w:rFonts w:ascii="TH SarabunPSK" w:eastAsia="Times New Roman" w:hAnsi="TH SarabunPSK" w:cs="TH SarabunPSK"/>
                <w:color w:val="FF0000"/>
                <w:sz w:val="32"/>
                <w:szCs w:val="32"/>
              </w:rPr>
            </w:pPr>
            <w:r w:rsidRPr="00BA12FF">
              <w:rPr>
                <w:rFonts w:ascii="TH SarabunPSK" w:eastAsia="Times New Roman" w:hAnsi="TH SarabunPSK" w:cs="TH SarabunPSK"/>
                <w:color w:val="000000" w:themeColor="text1"/>
                <w:sz w:val="32"/>
                <w:szCs w:val="32"/>
              </w:rPr>
              <w:t xml:space="preserve">                 0.0</w:t>
            </w:r>
          </w:p>
        </w:tc>
      </w:tr>
      <w:tr w:rsidR="00202735" w:rsidTr="00BE2329">
        <w:tc>
          <w:tcPr>
            <w:tcW w:w="2866" w:type="dxa"/>
            <w:hideMark/>
          </w:tcPr>
          <w:p w:rsidR="00202735" w:rsidRDefault="00A6483D" w:rsidP="00A6483D">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  อื่นๆ </w:t>
            </w:r>
          </w:p>
        </w:tc>
        <w:tc>
          <w:tcPr>
            <w:tcW w:w="2838" w:type="dxa"/>
            <w:hideMark/>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p>
        </w:tc>
        <w:tc>
          <w:tcPr>
            <w:tcW w:w="2818" w:type="dxa"/>
            <w:hideMark/>
          </w:tcPr>
          <w:p w:rsidR="00202735" w:rsidRDefault="00BA12FF" w:rsidP="00BE2329">
            <w:pPr>
              <w:tabs>
                <w:tab w:val="left" w:pos="907"/>
                <w:tab w:val="left" w:pos="1166"/>
                <w:tab w:val="left" w:pos="1440"/>
                <w:tab w:val="left" w:pos="1714"/>
                <w:tab w:val="left" w:pos="2635"/>
              </w:tabs>
              <w:rPr>
                <w:rFonts w:ascii="TH SarabunPSK" w:eastAsia="Times New Roman" w:hAnsi="TH SarabunPSK" w:cs="TH SarabunPSK"/>
                <w:sz w:val="32"/>
                <w:szCs w:val="32"/>
              </w:rPr>
            </w:pPr>
            <w:r>
              <w:rPr>
                <w:rFonts w:ascii="TH SarabunPSK" w:eastAsia="Times New Roman" w:hAnsi="TH SarabunPSK" w:cs="TH SarabunPSK"/>
                <w:sz w:val="32"/>
                <w:szCs w:val="32"/>
              </w:rPr>
              <w:t xml:space="preserve">                 0.0</w:t>
            </w:r>
          </w:p>
        </w:tc>
      </w:tr>
    </w:tbl>
    <w:p w:rsidR="00202735" w:rsidRPr="00C56C2B" w:rsidRDefault="00202735" w:rsidP="00202735">
      <w:pPr>
        <w:tabs>
          <w:tab w:val="left" w:pos="907"/>
          <w:tab w:val="left" w:pos="1166"/>
          <w:tab w:val="left" w:pos="1440"/>
          <w:tab w:val="left" w:pos="1714"/>
          <w:tab w:val="left" w:pos="1987"/>
        </w:tabs>
        <w:spacing w:after="120" w:line="240" w:lineRule="auto"/>
        <w:rPr>
          <w:rFonts w:ascii="TH SarabunPSK" w:hAnsi="TH SarabunPSK" w:cs="TH SarabunPSK"/>
          <w:b/>
          <w:bCs/>
          <w:sz w:val="32"/>
          <w:szCs w:val="32"/>
        </w:rPr>
      </w:pPr>
      <w:r w:rsidRPr="00C56C2B">
        <w:rPr>
          <w:rFonts w:ascii="TH SarabunPSK" w:hAnsi="TH SarabunPSK" w:cs="TH SarabunPSK"/>
          <w:b/>
          <w:bCs/>
          <w:sz w:val="32"/>
          <w:szCs w:val="32"/>
          <w:cs/>
        </w:rPr>
        <w:t>ระดับการศึกษา</w:t>
      </w:r>
    </w:p>
    <w:tbl>
      <w:tblPr>
        <w:tblStyle w:val="11"/>
        <w:tblW w:w="0" w:type="auto"/>
        <w:tblInd w:w="-1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2838"/>
        <w:gridCol w:w="2818"/>
      </w:tblGrid>
      <w:tr w:rsidR="00202735" w:rsidTr="00BE2329">
        <w:tc>
          <w:tcPr>
            <w:tcW w:w="3042" w:type="dxa"/>
          </w:tcPr>
          <w:p w:rsidR="00202735" w:rsidRPr="00664076"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664076">
              <w:rPr>
                <w:rFonts w:ascii="TH SarabunPSK" w:hAnsi="TH SarabunPSK" w:cs="TH SarabunPSK"/>
                <w:sz w:val="32"/>
                <w:szCs w:val="32"/>
                <w:cs/>
              </w:rPr>
              <w:t>ไม่ได้เรีย</w:t>
            </w:r>
            <w:r w:rsidRPr="00664076">
              <w:rPr>
                <w:rFonts w:ascii="TH SarabunPSK" w:hAnsi="TH SarabunPSK" w:cs="TH SarabunPSK" w:hint="cs"/>
                <w:sz w:val="32"/>
                <w:szCs w:val="32"/>
                <w:cs/>
              </w:rPr>
              <w:t>น</w:t>
            </w:r>
          </w:p>
        </w:tc>
        <w:tc>
          <w:tcPr>
            <w:tcW w:w="283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p>
        </w:tc>
        <w:tc>
          <w:tcPr>
            <w:tcW w:w="281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r w:rsidR="00BA12FF">
              <w:rPr>
                <w:rFonts w:ascii="TH SarabunPSK" w:eastAsia="Times New Roman" w:hAnsi="TH SarabunPSK" w:cs="TH SarabunPSK"/>
                <w:sz w:val="32"/>
                <w:szCs w:val="32"/>
              </w:rPr>
              <w:t>.0</w:t>
            </w:r>
          </w:p>
        </w:tc>
      </w:tr>
      <w:tr w:rsidR="00202735" w:rsidTr="00BE2329">
        <w:tc>
          <w:tcPr>
            <w:tcW w:w="3042" w:type="dxa"/>
          </w:tcPr>
          <w:p w:rsidR="00202735" w:rsidRPr="00664076"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664076">
              <w:rPr>
                <w:rFonts w:ascii="TH SarabunPSK" w:hAnsi="TH SarabunPSK" w:cs="TH SarabunPSK"/>
                <w:sz w:val="32"/>
                <w:szCs w:val="32"/>
                <w:cs/>
              </w:rPr>
              <w:t>ชั้นประถมศึกษา</w:t>
            </w:r>
          </w:p>
        </w:tc>
        <w:tc>
          <w:tcPr>
            <w:tcW w:w="283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7</w:t>
            </w:r>
          </w:p>
        </w:tc>
        <w:tc>
          <w:tcPr>
            <w:tcW w:w="2818" w:type="dxa"/>
          </w:tcPr>
          <w:p w:rsidR="00202735"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5.</w:t>
            </w:r>
            <w:r w:rsidR="00BA12FF">
              <w:rPr>
                <w:rFonts w:ascii="TH SarabunPSK" w:eastAsia="Times New Roman" w:hAnsi="TH SarabunPSK" w:cs="TH SarabunPSK"/>
                <w:sz w:val="32"/>
                <w:szCs w:val="32"/>
              </w:rPr>
              <w:t>7</w:t>
            </w:r>
          </w:p>
        </w:tc>
      </w:tr>
      <w:tr w:rsidR="00202735" w:rsidTr="00BE2329">
        <w:tc>
          <w:tcPr>
            <w:tcW w:w="3042"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B70E1D">
              <w:rPr>
                <w:rFonts w:ascii="TH SarabunPSK" w:hAnsi="TH SarabunPSK" w:cs="TH SarabunPSK"/>
                <w:sz w:val="32"/>
                <w:szCs w:val="32"/>
                <w:cs/>
              </w:rPr>
              <w:t>ชั้นมัธยมศึกษาตอนต้น/</w:t>
            </w:r>
            <w:proofErr w:type="spellStart"/>
            <w:r w:rsidRPr="00B70E1D">
              <w:rPr>
                <w:rFonts w:ascii="TH SarabunPSK" w:hAnsi="TH SarabunPSK" w:cs="TH SarabunPSK"/>
                <w:sz w:val="32"/>
                <w:szCs w:val="32"/>
                <w:cs/>
              </w:rPr>
              <w:t>ปวช</w:t>
            </w:r>
            <w:proofErr w:type="spellEnd"/>
            <w:r w:rsidRPr="00B70E1D">
              <w:rPr>
                <w:rFonts w:ascii="TH SarabunPSK" w:hAnsi="TH SarabunPSK" w:cs="TH SarabunPSK"/>
                <w:sz w:val="32"/>
                <w:szCs w:val="32"/>
                <w:cs/>
              </w:rPr>
              <w:t>.</w:t>
            </w:r>
          </w:p>
        </w:tc>
        <w:tc>
          <w:tcPr>
            <w:tcW w:w="2838"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32</w:t>
            </w:r>
          </w:p>
        </w:tc>
        <w:tc>
          <w:tcPr>
            <w:tcW w:w="2818" w:type="dxa"/>
          </w:tcPr>
          <w:p w:rsidR="00202735" w:rsidRPr="00B70E1D"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2</w:t>
            </w:r>
            <w:r w:rsidR="00BA12FF" w:rsidRPr="00B70E1D">
              <w:rPr>
                <w:rFonts w:ascii="TH SarabunPSK" w:eastAsia="Times New Roman" w:hAnsi="TH SarabunPSK" w:cs="TH SarabunPSK"/>
                <w:sz w:val="32"/>
                <w:szCs w:val="32"/>
              </w:rPr>
              <w:t>6</w:t>
            </w:r>
            <w:r w:rsidRPr="00B70E1D">
              <w:rPr>
                <w:rFonts w:ascii="TH SarabunPSK" w:eastAsia="Times New Roman" w:hAnsi="TH SarabunPSK" w:cs="TH SarabunPSK"/>
                <w:sz w:val="32"/>
                <w:szCs w:val="32"/>
              </w:rPr>
              <w:t>.</w:t>
            </w:r>
            <w:r w:rsidR="00BA12FF" w:rsidRPr="00B70E1D">
              <w:rPr>
                <w:rFonts w:ascii="TH SarabunPSK" w:eastAsia="Times New Roman" w:hAnsi="TH SarabunPSK" w:cs="TH SarabunPSK"/>
                <w:sz w:val="32"/>
                <w:szCs w:val="32"/>
              </w:rPr>
              <w:t>0</w:t>
            </w:r>
          </w:p>
        </w:tc>
      </w:tr>
      <w:tr w:rsidR="00202735" w:rsidTr="00BE2329">
        <w:tc>
          <w:tcPr>
            <w:tcW w:w="3042"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B70E1D">
              <w:rPr>
                <w:rFonts w:ascii="TH SarabunPSK" w:hAnsi="TH SarabunPSK" w:cs="TH SarabunPSK"/>
                <w:sz w:val="32"/>
                <w:szCs w:val="32"/>
                <w:cs/>
              </w:rPr>
              <w:t>ชั้นมัธยมศึกษาตอนปลาย/</w:t>
            </w:r>
            <w:proofErr w:type="spellStart"/>
            <w:r w:rsidRPr="00B70E1D">
              <w:rPr>
                <w:rFonts w:ascii="TH SarabunPSK" w:hAnsi="TH SarabunPSK" w:cs="TH SarabunPSK"/>
                <w:sz w:val="32"/>
                <w:szCs w:val="32"/>
                <w:cs/>
              </w:rPr>
              <w:t>ปวส</w:t>
            </w:r>
            <w:proofErr w:type="spellEnd"/>
            <w:r w:rsidRPr="00B70E1D">
              <w:rPr>
                <w:rFonts w:ascii="TH SarabunPSK" w:hAnsi="TH SarabunPSK" w:cs="TH SarabunPSK"/>
                <w:sz w:val="32"/>
                <w:szCs w:val="32"/>
                <w:cs/>
              </w:rPr>
              <w:t>.</w:t>
            </w:r>
          </w:p>
        </w:tc>
        <w:tc>
          <w:tcPr>
            <w:tcW w:w="2838"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28</w:t>
            </w:r>
          </w:p>
        </w:tc>
        <w:tc>
          <w:tcPr>
            <w:tcW w:w="2818" w:type="dxa"/>
          </w:tcPr>
          <w:p w:rsidR="00202735" w:rsidRPr="00B70E1D"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22.</w:t>
            </w:r>
            <w:r w:rsidR="00BA12FF" w:rsidRPr="00B70E1D">
              <w:rPr>
                <w:rFonts w:ascii="TH SarabunPSK" w:eastAsia="Times New Roman" w:hAnsi="TH SarabunPSK" w:cs="TH SarabunPSK"/>
                <w:sz w:val="32"/>
                <w:szCs w:val="32"/>
              </w:rPr>
              <w:t>7</w:t>
            </w:r>
          </w:p>
        </w:tc>
      </w:tr>
      <w:tr w:rsidR="00202735" w:rsidTr="00BE2329">
        <w:tc>
          <w:tcPr>
            <w:tcW w:w="3042"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B70E1D">
              <w:rPr>
                <w:rFonts w:ascii="TH SarabunPSK" w:hAnsi="TH SarabunPSK" w:cs="TH SarabunPSK"/>
                <w:sz w:val="32"/>
                <w:szCs w:val="32"/>
                <w:cs/>
              </w:rPr>
              <w:t>อนุปริญญา/</w:t>
            </w:r>
            <w:proofErr w:type="spellStart"/>
            <w:r w:rsidRPr="00B70E1D">
              <w:rPr>
                <w:rFonts w:ascii="TH SarabunPSK" w:hAnsi="TH SarabunPSK" w:cs="TH SarabunPSK"/>
                <w:sz w:val="32"/>
                <w:szCs w:val="32"/>
                <w:cs/>
              </w:rPr>
              <w:t>ปวส</w:t>
            </w:r>
            <w:proofErr w:type="spellEnd"/>
            <w:r w:rsidRPr="00B70E1D">
              <w:rPr>
                <w:rFonts w:ascii="TH SarabunPSK" w:hAnsi="TH SarabunPSK" w:cs="TH SarabunPSK"/>
                <w:sz w:val="32"/>
                <w:szCs w:val="32"/>
                <w:cs/>
              </w:rPr>
              <w:t>.</w:t>
            </w:r>
          </w:p>
        </w:tc>
        <w:tc>
          <w:tcPr>
            <w:tcW w:w="2838"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8</w:t>
            </w:r>
          </w:p>
        </w:tc>
        <w:tc>
          <w:tcPr>
            <w:tcW w:w="2818" w:type="dxa"/>
          </w:tcPr>
          <w:p w:rsidR="00202735" w:rsidRPr="00B70E1D"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6.</w:t>
            </w:r>
            <w:r w:rsidR="00BA12FF" w:rsidRPr="00B70E1D">
              <w:rPr>
                <w:rFonts w:ascii="TH SarabunPSK" w:eastAsia="Times New Roman" w:hAnsi="TH SarabunPSK" w:cs="TH SarabunPSK"/>
                <w:sz w:val="32"/>
                <w:szCs w:val="32"/>
              </w:rPr>
              <w:t>5</w:t>
            </w:r>
          </w:p>
        </w:tc>
      </w:tr>
      <w:tr w:rsidR="00202735" w:rsidTr="00BE2329">
        <w:tc>
          <w:tcPr>
            <w:tcW w:w="3042"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B70E1D">
              <w:rPr>
                <w:rFonts w:ascii="TH SarabunPSK" w:hAnsi="TH SarabunPSK" w:cs="TH SarabunPSK"/>
                <w:sz w:val="32"/>
                <w:szCs w:val="32"/>
                <w:cs/>
              </w:rPr>
              <w:t>ปริญญาตรี</w:t>
            </w:r>
          </w:p>
        </w:tc>
        <w:tc>
          <w:tcPr>
            <w:tcW w:w="2838" w:type="dxa"/>
          </w:tcPr>
          <w:p w:rsidR="00202735" w:rsidRPr="00B70E1D"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33</w:t>
            </w:r>
          </w:p>
        </w:tc>
        <w:tc>
          <w:tcPr>
            <w:tcW w:w="2818" w:type="dxa"/>
          </w:tcPr>
          <w:p w:rsidR="00202735" w:rsidRPr="00B70E1D"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B70E1D">
              <w:rPr>
                <w:rFonts w:ascii="TH SarabunPSK" w:eastAsia="Times New Roman" w:hAnsi="TH SarabunPSK" w:cs="TH SarabunPSK"/>
                <w:sz w:val="32"/>
                <w:szCs w:val="32"/>
              </w:rPr>
              <w:t>26.7</w:t>
            </w:r>
          </w:p>
        </w:tc>
      </w:tr>
      <w:tr w:rsidR="00202735" w:rsidTr="00BE2329">
        <w:tc>
          <w:tcPr>
            <w:tcW w:w="3042" w:type="dxa"/>
          </w:tcPr>
          <w:p w:rsidR="00202735" w:rsidRPr="00664076"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664076">
              <w:rPr>
                <w:rFonts w:ascii="TH SarabunPSK" w:hAnsi="TH SarabunPSK" w:cs="TH SarabunPSK"/>
                <w:sz w:val="32"/>
                <w:szCs w:val="32"/>
                <w:cs/>
              </w:rPr>
              <w:t>ปริญญาโท</w:t>
            </w:r>
          </w:p>
        </w:tc>
        <w:tc>
          <w:tcPr>
            <w:tcW w:w="283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16</w:t>
            </w:r>
          </w:p>
        </w:tc>
        <w:tc>
          <w:tcPr>
            <w:tcW w:w="2818" w:type="dxa"/>
          </w:tcPr>
          <w:p w:rsidR="00202735"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sidR="00BA12FF">
              <w:rPr>
                <w:rFonts w:ascii="TH SarabunPSK" w:eastAsia="Times New Roman" w:hAnsi="TH SarabunPSK" w:cs="TH SarabunPSK"/>
                <w:sz w:val="32"/>
                <w:szCs w:val="32"/>
              </w:rPr>
              <w:t>3</w:t>
            </w:r>
            <w:r>
              <w:rPr>
                <w:rFonts w:ascii="TH SarabunPSK" w:eastAsia="Times New Roman" w:hAnsi="TH SarabunPSK" w:cs="TH SarabunPSK"/>
                <w:sz w:val="32"/>
                <w:szCs w:val="32"/>
              </w:rPr>
              <w:t>.</w:t>
            </w:r>
            <w:r w:rsidR="00BA12FF">
              <w:rPr>
                <w:rFonts w:ascii="TH SarabunPSK" w:eastAsia="Times New Roman" w:hAnsi="TH SarabunPSK" w:cs="TH SarabunPSK"/>
                <w:sz w:val="32"/>
                <w:szCs w:val="32"/>
              </w:rPr>
              <w:t>0</w:t>
            </w:r>
          </w:p>
        </w:tc>
      </w:tr>
      <w:tr w:rsidR="00202735" w:rsidTr="00BE2329">
        <w:trPr>
          <w:trHeight w:val="495"/>
        </w:trPr>
        <w:tc>
          <w:tcPr>
            <w:tcW w:w="3042" w:type="dxa"/>
          </w:tcPr>
          <w:p w:rsidR="00202735" w:rsidRPr="00664076"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664076">
              <w:rPr>
                <w:rFonts w:ascii="TH SarabunPSK" w:hAnsi="TH SarabunPSK" w:cs="TH SarabunPSK"/>
                <w:sz w:val="32"/>
                <w:szCs w:val="32"/>
                <w:cs/>
              </w:rPr>
              <w:t>ปริญญาเอก</w:t>
            </w:r>
          </w:p>
        </w:tc>
        <w:tc>
          <w:tcPr>
            <w:tcW w:w="283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p>
        </w:tc>
        <w:tc>
          <w:tcPr>
            <w:tcW w:w="281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w:t>
            </w:r>
            <w:r w:rsidR="00BA12FF">
              <w:rPr>
                <w:rFonts w:ascii="TH SarabunPSK" w:eastAsia="Times New Roman" w:hAnsi="TH SarabunPSK" w:cs="TH SarabunPSK"/>
                <w:sz w:val="32"/>
                <w:szCs w:val="32"/>
              </w:rPr>
              <w:t>.0</w:t>
            </w:r>
          </w:p>
        </w:tc>
      </w:tr>
    </w:tbl>
    <w:p w:rsidR="002F6F38" w:rsidRDefault="002F6F38" w:rsidP="00041B71">
      <w:pPr>
        <w:tabs>
          <w:tab w:val="left" w:pos="907"/>
          <w:tab w:val="left" w:pos="1166"/>
          <w:tab w:val="left" w:pos="1440"/>
          <w:tab w:val="left" w:pos="1714"/>
          <w:tab w:val="left" w:pos="1987"/>
        </w:tabs>
        <w:spacing w:after="0" w:line="240" w:lineRule="auto"/>
        <w:rPr>
          <w:rFonts w:ascii="TH SarabunPSK" w:hAnsi="TH SarabunPSK" w:cs="TH SarabunPSK"/>
          <w:sz w:val="32"/>
          <w:szCs w:val="32"/>
          <w:cs/>
        </w:rPr>
      </w:pPr>
    </w:p>
    <w:tbl>
      <w:tblPr>
        <w:tblStyle w:val="11"/>
        <w:tblW w:w="0" w:type="auto"/>
        <w:tblLook w:val="04A0" w:firstRow="1" w:lastRow="0" w:firstColumn="1" w:lastColumn="0" w:noHBand="0" w:noVBand="1"/>
      </w:tblPr>
      <w:tblGrid>
        <w:gridCol w:w="2866"/>
        <w:gridCol w:w="2838"/>
        <w:gridCol w:w="2818"/>
      </w:tblGrid>
      <w:tr w:rsidR="002F6F38" w:rsidTr="00E50998">
        <w:tc>
          <w:tcPr>
            <w:tcW w:w="2866"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p>
        </w:tc>
        <w:tc>
          <w:tcPr>
            <w:tcW w:w="283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c>
          <w:tcPr>
            <w:tcW w:w="281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r>
      <w:tr w:rsidR="002F6F38" w:rsidTr="00202735">
        <w:tc>
          <w:tcPr>
            <w:tcW w:w="2866" w:type="dxa"/>
            <w:tcBorders>
              <w:top w:val="nil"/>
              <w:left w:val="nil"/>
              <w:bottom w:val="nil"/>
              <w:right w:val="nil"/>
            </w:tcBorders>
            <w:hideMark/>
          </w:tcPr>
          <w:p w:rsidR="002F6F38" w:rsidRDefault="002F6F38" w:rsidP="002F6F38">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p>
        </w:tc>
        <w:tc>
          <w:tcPr>
            <w:tcW w:w="283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c>
          <w:tcPr>
            <w:tcW w:w="281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r>
      <w:tr w:rsidR="002F6F38" w:rsidTr="00202735">
        <w:tc>
          <w:tcPr>
            <w:tcW w:w="2866" w:type="dxa"/>
            <w:tcBorders>
              <w:top w:val="nil"/>
              <w:left w:val="nil"/>
              <w:bottom w:val="nil"/>
              <w:right w:val="nil"/>
            </w:tcBorders>
          </w:tcPr>
          <w:p w:rsidR="002F6F38" w:rsidRDefault="002F6F38" w:rsidP="002F6F38">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p>
        </w:tc>
        <w:tc>
          <w:tcPr>
            <w:tcW w:w="283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c>
          <w:tcPr>
            <w:tcW w:w="2818" w:type="dxa"/>
            <w:tcBorders>
              <w:top w:val="nil"/>
              <w:left w:val="nil"/>
              <w:bottom w:val="nil"/>
              <w:right w:val="nil"/>
            </w:tcBorders>
            <w:hideMark/>
          </w:tcPr>
          <w:p w:rsidR="002F6F38" w:rsidRDefault="002F6F38" w:rsidP="00202735">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r>
      <w:tr w:rsidR="002F6F38" w:rsidTr="00202735">
        <w:tc>
          <w:tcPr>
            <w:tcW w:w="2866" w:type="dxa"/>
            <w:tcBorders>
              <w:top w:val="nil"/>
              <w:left w:val="nil"/>
              <w:bottom w:val="nil"/>
              <w:right w:val="nil"/>
            </w:tcBorders>
          </w:tcPr>
          <w:p w:rsidR="00202735" w:rsidRDefault="00202735" w:rsidP="002F6F38">
            <w:pPr>
              <w:tabs>
                <w:tab w:val="left" w:pos="907"/>
                <w:tab w:val="left" w:pos="1166"/>
                <w:tab w:val="left" w:pos="1440"/>
                <w:tab w:val="left" w:pos="1714"/>
                <w:tab w:val="left" w:pos="2635"/>
              </w:tabs>
              <w:jc w:val="thaiDistribute"/>
              <w:rPr>
                <w:rFonts w:ascii="TH SarabunPSK" w:eastAsia="Times New Roman" w:hAnsi="TH SarabunPSK" w:cs="TH SarabunPSK"/>
                <w:sz w:val="32"/>
                <w:szCs w:val="32"/>
              </w:rPr>
            </w:pPr>
          </w:p>
        </w:tc>
        <w:tc>
          <w:tcPr>
            <w:tcW w:w="283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c>
          <w:tcPr>
            <w:tcW w:w="2818" w:type="dxa"/>
            <w:tcBorders>
              <w:top w:val="nil"/>
              <w:left w:val="nil"/>
              <w:bottom w:val="nil"/>
              <w:right w:val="nil"/>
            </w:tcBorders>
            <w:hideMark/>
          </w:tcPr>
          <w:p w:rsidR="002F6F38" w:rsidRDefault="002F6F38" w:rsidP="00E50998">
            <w:pPr>
              <w:tabs>
                <w:tab w:val="left" w:pos="907"/>
                <w:tab w:val="left" w:pos="1166"/>
                <w:tab w:val="left" w:pos="1440"/>
                <w:tab w:val="left" w:pos="1714"/>
                <w:tab w:val="left" w:pos="2635"/>
              </w:tabs>
              <w:jc w:val="center"/>
              <w:rPr>
                <w:rFonts w:ascii="TH SarabunPSK" w:eastAsia="Times New Roman" w:hAnsi="TH SarabunPSK" w:cs="TH SarabunPSK"/>
                <w:sz w:val="32"/>
                <w:szCs w:val="32"/>
              </w:rPr>
            </w:pPr>
          </w:p>
        </w:tc>
      </w:tr>
    </w:tbl>
    <w:p w:rsidR="00202735" w:rsidRPr="00F43E5F" w:rsidRDefault="00202735" w:rsidP="00202735">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r w:rsidRPr="00F43E5F">
        <w:rPr>
          <w:rFonts w:ascii="TH SarabunPSK" w:hAnsi="TH SarabunPSK" w:cs="TH SarabunPSK"/>
          <w:b/>
          <w:bCs/>
          <w:sz w:val="32"/>
          <w:szCs w:val="32"/>
          <w:cs/>
        </w:rPr>
        <w:lastRenderedPageBreak/>
        <w:t xml:space="preserve">ตารางที่ </w:t>
      </w:r>
      <w:r w:rsidR="00E046FF" w:rsidRPr="00F43E5F">
        <w:rPr>
          <w:rFonts w:ascii="TH SarabunPSK" w:hAnsi="TH SarabunPSK" w:cs="TH SarabunPSK"/>
          <w:b/>
          <w:bCs/>
          <w:sz w:val="32"/>
          <w:szCs w:val="32"/>
        </w:rPr>
        <w:t>1</w:t>
      </w:r>
      <w:r w:rsidRPr="00F43E5F">
        <w:rPr>
          <w:rFonts w:ascii="TH SarabunPSK" w:hAnsi="TH SarabunPSK" w:cs="TH SarabunPSK"/>
          <w:b/>
          <w:bCs/>
          <w:sz w:val="32"/>
          <w:szCs w:val="32"/>
        </w:rPr>
        <w:t xml:space="preserve"> (</w:t>
      </w:r>
      <w:r w:rsidRPr="00F43E5F">
        <w:rPr>
          <w:rFonts w:ascii="TH SarabunPSK" w:hAnsi="TH SarabunPSK" w:cs="TH SarabunPSK"/>
          <w:b/>
          <w:bCs/>
          <w:sz w:val="32"/>
          <w:szCs w:val="32"/>
          <w:cs/>
        </w:rPr>
        <w:t>ต่อ)</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838"/>
        <w:gridCol w:w="2818"/>
      </w:tblGrid>
      <w:tr w:rsidR="00202735" w:rsidRPr="00041B71" w:rsidTr="007B69D1">
        <w:tc>
          <w:tcPr>
            <w:tcW w:w="2866" w:type="dxa"/>
            <w:tcBorders>
              <w:top w:val="single" w:sz="4" w:space="0" w:color="auto"/>
              <w:bottom w:val="single" w:sz="4" w:space="0" w:color="auto"/>
            </w:tcBorders>
            <w:hideMark/>
          </w:tcPr>
          <w:p w:rsidR="00202735" w:rsidRPr="00041B71" w:rsidRDefault="00202735" w:rsidP="00BE2329">
            <w:pPr>
              <w:jc w:val="center"/>
              <w:rPr>
                <w:rFonts w:ascii="TH SarabunPSK" w:hAnsi="TH SarabunPSK" w:cs="TH SarabunPSK"/>
                <w:b/>
                <w:bCs/>
                <w:sz w:val="32"/>
                <w:szCs w:val="32"/>
                <w:cs/>
              </w:rPr>
            </w:pPr>
            <w:r w:rsidRPr="00041B71">
              <w:rPr>
                <w:rFonts w:ascii="TH SarabunPSK" w:hAnsi="TH SarabunPSK" w:cs="TH SarabunPSK"/>
                <w:b/>
                <w:bCs/>
                <w:sz w:val="32"/>
                <w:szCs w:val="32"/>
                <w:cs/>
              </w:rPr>
              <w:t>ข้อมูลทั่วไป</w:t>
            </w:r>
          </w:p>
        </w:tc>
        <w:tc>
          <w:tcPr>
            <w:tcW w:w="2838" w:type="dxa"/>
            <w:tcBorders>
              <w:top w:val="single" w:sz="4" w:space="0" w:color="auto"/>
              <w:bottom w:val="single" w:sz="4" w:space="0" w:color="auto"/>
            </w:tcBorders>
            <w:hideMark/>
          </w:tcPr>
          <w:p w:rsidR="00202735" w:rsidRPr="00041B71" w:rsidRDefault="00202735" w:rsidP="00BE2329">
            <w:pPr>
              <w:jc w:val="center"/>
              <w:rPr>
                <w:rFonts w:ascii="TH SarabunPSK" w:hAnsi="TH SarabunPSK" w:cs="TH SarabunPSK"/>
                <w:b/>
                <w:bCs/>
                <w:sz w:val="32"/>
                <w:szCs w:val="32"/>
              </w:rPr>
            </w:pPr>
            <w:r w:rsidRPr="00041B71">
              <w:rPr>
                <w:rFonts w:ascii="TH SarabunPSK" w:hAnsi="TH SarabunPSK" w:cs="TH SarabunPSK"/>
                <w:b/>
                <w:bCs/>
                <w:sz w:val="32"/>
                <w:szCs w:val="32"/>
                <w:cs/>
              </w:rPr>
              <w:t>จำนวน</w:t>
            </w:r>
          </w:p>
        </w:tc>
        <w:tc>
          <w:tcPr>
            <w:tcW w:w="2818" w:type="dxa"/>
            <w:tcBorders>
              <w:top w:val="single" w:sz="4" w:space="0" w:color="auto"/>
              <w:bottom w:val="single" w:sz="4" w:space="0" w:color="auto"/>
            </w:tcBorders>
            <w:hideMark/>
          </w:tcPr>
          <w:p w:rsidR="00202735" w:rsidRPr="00041B71" w:rsidRDefault="00202735" w:rsidP="00BE2329">
            <w:pPr>
              <w:jc w:val="center"/>
              <w:rPr>
                <w:rFonts w:ascii="TH SarabunPSK" w:hAnsi="TH SarabunPSK" w:cs="TH SarabunPSK"/>
                <w:b/>
                <w:bCs/>
                <w:sz w:val="32"/>
                <w:szCs w:val="32"/>
                <w:cs/>
              </w:rPr>
            </w:pPr>
            <w:r w:rsidRPr="00041B71">
              <w:rPr>
                <w:rFonts w:ascii="TH SarabunPSK" w:hAnsi="TH SarabunPSK" w:cs="TH SarabunPSK"/>
                <w:b/>
                <w:bCs/>
                <w:sz w:val="32"/>
                <w:szCs w:val="32"/>
                <w:cs/>
              </w:rPr>
              <w:t>ร้อยละ</w:t>
            </w:r>
          </w:p>
        </w:tc>
      </w:tr>
      <w:tr w:rsidR="00202735" w:rsidRPr="00041B71" w:rsidTr="007B69D1">
        <w:tc>
          <w:tcPr>
            <w:tcW w:w="2866" w:type="dxa"/>
            <w:tcBorders>
              <w:top w:val="single" w:sz="4" w:space="0" w:color="auto"/>
            </w:tcBorders>
          </w:tcPr>
          <w:p w:rsidR="00202735" w:rsidRPr="00D7374E" w:rsidRDefault="00202735" w:rsidP="00BE2329">
            <w:pPr>
              <w:rPr>
                <w:rFonts w:ascii="TH SarabunPSK" w:hAnsi="TH SarabunPSK" w:cs="TH SarabunPSK"/>
                <w:b/>
                <w:bCs/>
                <w:sz w:val="32"/>
                <w:szCs w:val="32"/>
                <w:cs/>
              </w:rPr>
            </w:pPr>
            <w:r w:rsidRPr="00D7374E">
              <w:rPr>
                <w:rFonts w:ascii="TH SarabunPSK" w:hAnsi="TH SarabunPSK" w:cs="TH SarabunPSK" w:hint="cs"/>
                <w:b/>
                <w:bCs/>
                <w:sz w:val="32"/>
                <w:szCs w:val="32"/>
                <w:cs/>
              </w:rPr>
              <w:t>อาชีพ</w:t>
            </w:r>
          </w:p>
        </w:tc>
        <w:tc>
          <w:tcPr>
            <w:tcW w:w="2838" w:type="dxa"/>
            <w:tcBorders>
              <w:top w:val="single" w:sz="4" w:space="0" w:color="auto"/>
            </w:tcBorders>
          </w:tcPr>
          <w:p w:rsidR="00202735" w:rsidRPr="00041B71" w:rsidRDefault="00202735" w:rsidP="00BE2329">
            <w:pPr>
              <w:jc w:val="center"/>
              <w:rPr>
                <w:rFonts w:ascii="TH SarabunPSK" w:hAnsi="TH SarabunPSK" w:cs="TH SarabunPSK"/>
                <w:b/>
                <w:bCs/>
                <w:sz w:val="32"/>
                <w:szCs w:val="32"/>
                <w:cs/>
              </w:rPr>
            </w:pPr>
          </w:p>
        </w:tc>
        <w:tc>
          <w:tcPr>
            <w:tcW w:w="2818" w:type="dxa"/>
            <w:tcBorders>
              <w:top w:val="single" w:sz="4" w:space="0" w:color="auto"/>
            </w:tcBorders>
          </w:tcPr>
          <w:p w:rsidR="00202735" w:rsidRPr="00041B71" w:rsidRDefault="00202735" w:rsidP="00BE2329">
            <w:pPr>
              <w:jc w:val="center"/>
              <w:rPr>
                <w:rFonts w:ascii="TH SarabunPSK" w:hAnsi="TH SarabunPSK" w:cs="TH SarabunPSK"/>
                <w:b/>
                <w:bCs/>
                <w:sz w:val="32"/>
                <w:szCs w:val="32"/>
                <w:cs/>
              </w:rPr>
            </w:pPr>
          </w:p>
        </w:tc>
      </w:tr>
      <w:tr w:rsidR="00202735" w:rsidTr="007B69D1">
        <w:trPr>
          <w:trHeight w:val="347"/>
        </w:trPr>
        <w:tc>
          <w:tcPr>
            <w:tcW w:w="2866" w:type="dxa"/>
            <w:hideMark/>
          </w:tcPr>
          <w:p w:rsidR="00202735" w:rsidRPr="00160F12" w:rsidRDefault="00202735" w:rsidP="00BE2329">
            <w:pPr>
              <w:jc w:val="center"/>
              <w:rPr>
                <w:rFonts w:ascii="TH SarabunPSK" w:eastAsia="Times New Roman" w:hAnsi="TH SarabunPSK" w:cs="TH SarabunPSK"/>
                <w:sz w:val="32"/>
                <w:szCs w:val="32"/>
              </w:rPr>
            </w:pPr>
            <w:r w:rsidRPr="00160F12">
              <w:rPr>
                <w:rFonts w:ascii="TH SarabunPSK" w:hAnsi="TH SarabunPSK" w:cs="TH SarabunPSK" w:hint="cs"/>
                <w:sz w:val="32"/>
                <w:szCs w:val="32"/>
                <w:cs/>
              </w:rPr>
              <w:t>รับราชการ</w:t>
            </w:r>
          </w:p>
        </w:tc>
        <w:tc>
          <w:tcPr>
            <w:tcW w:w="2838" w:type="dxa"/>
            <w:hideMark/>
          </w:tcPr>
          <w:p w:rsidR="00202735" w:rsidRDefault="00202735" w:rsidP="00BE2329">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29</w:t>
            </w:r>
          </w:p>
        </w:tc>
        <w:tc>
          <w:tcPr>
            <w:tcW w:w="2818" w:type="dxa"/>
            <w:hideMark/>
          </w:tcPr>
          <w:p w:rsidR="00202735" w:rsidRPr="002C60B4"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23.4</w:t>
            </w:r>
          </w:p>
        </w:tc>
      </w:tr>
      <w:tr w:rsidR="00202735" w:rsidTr="007B69D1">
        <w:trPr>
          <w:trHeight w:val="302"/>
        </w:trPr>
        <w:tc>
          <w:tcPr>
            <w:tcW w:w="2866" w:type="dxa"/>
            <w:hideMark/>
          </w:tcPr>
          <w:p w:rsidR="00202735" w:rsidRPr="00160F12" w:rsidRDefault="00202735" w:rsidP="00BE2329">
            <w:pPr>
              <w:jc w:val="center"/>
              <w:rPr>
                <w:rFonts w:ascii="Arial" w:hAnsi="Arial" w:cstheme="minorBidi"/>
                <w:sz w:val="32"/>
                <w:szCs w:val="32"/>
              </w:rPr>
            </w:pPr>
            <w:r w:rsidRPr="00160F12">
              <w:rPr>
                <w:rFonts w:ascii="TH SarabunPSK" w:hAnsi="TH SarabunPSK" w:cs="TH SarabunPSK" w:hint="cs"/>
                <w:sz w:val="32"/>
                <w:szCs w:val="32"/>
                <w:cs/>
              </w:rPr>
              <w:t>พนักงานกระทรวง</w:t>
            </w:r>
          </w:p>
        </w:tc>
        <w:tc>
          <w:tcPr>
            <w:tcW w:w="2838" w:type="dxa"/>
            <w:hideMark/>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p>
        </w:tc>
        <w:tc>
          <w:tcPr>
            <w:tcW w:w="2818" w:type="dxa"/>
            <w:hideMark/>
          </w:tcPr>
          <w:p w:rsidR="00202735" w:rsidRPr="002C60B4"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0.8</w:t>
            </w:r>
          </w:p>
        </w:tc>
      </w:tr>
      <w:tr w:rsidR="00202735" w:rsidTr="007B69D1">
        <w:trPr>
          <w:trHeight w:val="302"/>
        </w:trPr>
        <w:tc>
          <w:tcPr>
            <w:tcW w:w="2866" w:type="dxa"/>
          </w:tcPr>
          <w:p w:rsidR="00202735" w:rsidRPr="00160F12" w:rsidRDefault="00202735" w:rsidP="00BE2329">
            <w:pPr>
              <w:jc w:val="center"/>
              <w:rPr>
                <w:rFonts w:ascii="TH SarabunPSK" w:eastAsia="Times New Roman" w:hAnsi="TH SarabunPSK" w:cs="TH SarabunPSK"/>
                <w:sz w:val="32"/>
                <w:szCs w:val="32"/>
                <w:cs/>
              </w:rPr>
            </w:pPr>
            <w:r w:rsidRPr="00160F12">
              <w:rPr>
                <w:rFonts w:ascii="TH SarabunPSK" w:hAnsi="TH SarabunPSK" w:cs="TH SarabunPSK"/>
                <w:sz w:val="32"/>
                <w:szCs w:val="32"/>
                <w:cs/>
              </w:rPr>
              <w:t>รับจ้าง</w:t>
            </w:r>
          </w:p>
        </w:tc>
        <w:tc>
          <w:tcPr>
            <w:tcW w:w="2838" w:type="dxa"/>
          </w:tcPr>
          <w:p w:rsidR="00202735"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18</w:t>
            </w:r>
          </w:p>
        </w:tc>
        <w:tc>
          <w:tcPr>
            <w:tcW w:w="2818" w:type="dxa"/>
          </w:tcPr>
          <w:p w:rsidR="00202735" w:rsidRPr="002C60B4"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Pr>
                <w:rFonts w:ascii="TH SarabunPSK" w:eastAsia="Times New Roman" w:hAnsi="TH SarabunPSK" w:cs="TH SarabunPSK"/>
                <w:sz w:val="32"/>
                <w:szCs w:val="32"/>
              </w:rPr>
              <w:t>14.</w:t>
            </w:r>
            <w:r w:rsidR="00BA12FF">
              <w:rPr>
                <w:rFonts w:ascii="TH SarabunPSK" w:eastAsia="Times New Roman" w:hAnsi="TH SarabunPSK" w:cs="TH SarabunPSK"/>
                <w:sz w:val="32"/>
                <w:szCs w:val="32"/>
              </w:rPr>
              <w:t>6</w:t>
            </w:r>
          </w:p>
        </w:tc>
      </w:tr>
      <w:tr w:rsidR="00202735" w:rsidRPr="00157CF8" w:rsidTr="007B69D1">
        <w:trPr>
          <w:trHeight w:val="302"/>
        </w:trPr>
        <w:tc>
          <w:tcPr>
            <w:tcW w:w="2866" w:type="dxa"/>
          </w:tcPr>
          <w:p w:rsidR="00202735" w:rsidRPr="00157CF8" w:rsidRDefault="00202735" w:rsidP="00BE2329">
            <w:pPr>
              <w:jc w:val="center"/>
              <w:rPr>
                <w:rFonts w:ascii="TH SarabunPSK" w:eastAsia="Times New Roman" w:hAnsi="TH SarabunPSK" w:cs="TH SarabunPSK"/>
                <w:sz w:val="32"/>
                <w:szCs w:val="32"/>
                <w:cs/>
              </w:rPr>
            </w:pPr>
            <w:r w:rsidRPr="00157CF8">
              <w:rPr>
                <w:rFonts w:ascii="TH SarabunPSK" w:hAnsi="TH SarabunPSK" w:cs="TH SarabunPSK"/>
                <w:sz w:val="32"/>
                <w:szCs w:val="32"/>
                <w:cs/>
              </w:rPr>
              <w:t>เกษตรกร</w:t>
            </w:r>
          </w:p>
        </w:tc>
        <w:tc>
          <w:tcPr>
            <w:tcW w:w="2838" w:type="dxa"/>
          </w:tcPr>
          <w:p w:rsidR="00202735" w:rsidRPr="00157CF8"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63</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51.</w:t>
            </w:r>
            <w:r w:rsidR="00BA12FF" w:rsidRPr="00157CF8">
              <w:rPr>
                <w:rFonts w:ascii="TH SarabunPSK" w:eastAsia="Times New Roman" w:hAnsi="TH SarabunPSK" w:cs="TH SarabunPSK"/>
                <w:sz w:val="32"/>
                <w:szCs w:val="32"/>
              </w:rPr>
              <w:t>0</w:t>
            </w:r>
          </w:p>
        </w:tc>
      </w:tr>
      <w:tr w:rsidR="00202735" w:rsidRPr="00157CF8" w:rsidTr="007B69D1">
        <w:trPr>
          <w:trHeight w:val="302"/>
        </w:trPr>
        <w:tc>
          <w:tcPr>
            <w:tcW w:w="2866" w:type="dxa"/>
          </w:tcPr>
          <w:p w:rsidR="00202735" w:rsidRPr="00157CF8" w:rsidRDefault="00202735" w:rsidP="00BE2329">
            <w:pPr>
              <w:jc w:val="center"/>
              <w:rPr>
                <w:rFonts w:ascii="TH SarabunPSK" w:eastAsia="Times New Roman" w:hAnsi="TH SarabunPSK" w:cs="TH SarabunPSK"/>
                <w:sz w:val="32"/>
                <w:szCs w:val="32"/>
                <w:cs/>
              </w:rPr>
            </w:pPr>
            <w:r w:rsidRPr="00157CF8">
              <w:rPr>
                <w:rFonts w:ascii="TH SarabunPSK" w:hAnsi="TH SarabunPSK" w:cs="TH SarabunPSK"/>
                <w:sz w:val="32"/>
                <w:szCs w:val="32"/>
                <w:cs/>
              </w:rPr>
              <w:t>ค้าขาย</w:t>
            </w:r>
          </w:p>
        </w:tc>
        <w:tc>
          <w:tcPr>
            <w:tcW w:w="2838" w:type="dxa"/>
          </w:tcPr>
          <w:p w:rsidR="00202735" w:rsidRPr="00157CF8"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13</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10.</w:t>
            </w:r>
            <w:r w:rsidR="00BA12FF" w:rsidRPr="00157CF8">
              <w:rPr>
                <w:rFonts w:ascii="TH SarabunPSK" w:eastAsia="Times New Roman" w:hAnsi="TH SarabunPSK" w:cs="TH SarabunPSK"/>
                <w:sz w:val="32"/>
                <w:szCs w:val="32"/>
              </w:rPr>
              <w:t>3</w:t>
            </w:r>
          </w:p>
        </w:tc>
      </w:tr>
      <w:tr w:rsidR="00202735" w:rsidRPr="00157CF8" w:rsidTr="007B69D1">
        <w:trPr>
          <w:trHeight w:val="302"/>
        </w:trPr>
        <w:tc>
          <w:tcPr>
            <w:tcW w:w="2866" w:type="dxa"/>
          </w:tcPr>
          <w:p w:rsidR="00202735" w:rsidRPr="00157CF8" w:rsidRDefault="00202735" w:rsidP="00BE2329">
            <w:pPr>
              <w:jc w:val="center"/>
              <w:rPr>
                <w:rFonts w:ascii="TH SarabunPSK" w:hAnsi="TH SarabunPSK" w:cs="TH SarabunPSK"/>
                <w:sz w:val="32"/>
                <w:szCs w:val="32"/>
                <w:cs/>
              </w:rPr>
            </w:pPr>
            <w:r w:rsidRPr="00157CF8">
              <w:rPr>
                <w:rFonts w:ascii="TH SarabunPSK" w:hAnsi="TH SarabunPSK" w:cs="TH SarabunPSK"/>
                <w:sz w:val="32"/>
                <w:szCs w:val="32"/>
                <w:cs/>
              </w:rPr>
              <w:t>ว่างงาน</w:t>
            </w:r>
          </w:p>
        </w:tc>
        <w:tc>
          <w:tcPr>
            <w:tcW w:w="2838" w:type="dxa"/>
          </w:tcPr>
          <w:p w:rsidR="00202735" w:rsidRPr="00157CF8" w:rsidRDefault="00202735" w:rsidP="00BE2329">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w:t>
            </w:r>
          </w:p>
        </w:tc>
        <w:tc>
          <w:tcPr>
            <w:tcW w:w="2818" w:type="dxa"/>
          </w:tcPr>
          <w:p w:rsidR="00202735" w:rsidRPr="00157CF8" w:rsidRDefault="00202735" w:rsidP="00BE2329">
            <w:pPr>
              <w:tabs>
                <w:tab w:val="left" w:pos="907"/>
                <w:tab w:val="left" w:pos="1166"/>
                <w:tab w:val="center" w:pos="1301"/>
                <w:tab w:val="left" w:pos="1440"/>
                <w:tab w:val="left" w:pos="1714"/>
                <w:tab w:val="right" w:pos="2602"/>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w:t>
            </w:r>
          </w:p>
        </w:tc>
      </w:tr>
    </w:tbl>
    <w:p w:rsidR="00202735" w:rsidRPr="00157CF8" w:rsidRDefault="00202735" w:rsidP="007B69D1">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r w:rsidRPr="00157CF8">
        <w:rPr>
          <w:rFonts w:ascii="TH SarabunPSK" w:hAnsi="TH SarabunPSK" w:cs="TH SarabunPSK" w:hint="cs"/>
          <w:b/>
          <w:bCs/>
          <w:sz w:val="32"/>
          <w:szCs w:val="32"/>
          <w:cs/>
        </w:rPr>
        <w:t>รายได้เฉลี่ยต่อเดือน</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838"/>
        <w:gridCol w:w="2818"/>
      </w:tblGrid>
      <w:tr w:rsidR="00202735" w:rsidRPr="00157CF8" w:rsidTr="00BE2329">
        <w:trPr>
          <w:trHeight w:val="347"/>
        </w:trPr>
        <w:tc>
          <w:tcPr>
            <w:tcW w:w="2866" w:type="dxa"/>
            <w:vAlign w:val="bottom"/>
            <w:hideMark/>
          </w:tcPr>
          <w:p w:rsidR="00202735" w:rsidRPr="008B3456" w:rsidRDefault="00202735" w:rsidP="007B69D1">
            <w:pPr>
              <w:jc w:val="center"/>
              <w:rPr>
                <w:rFonts w:ascii="TH SarabunPSK" w:hAnsi="TH SarabunPSK" w:cs="TH SarabunPSK"/>
                <w:sz w:val="32"/>
                <w:szCs w:val="32"/>
              </w:rPr>
            </w:pPr>
            <w:r w:rsidRPr="008B3456">
              <w:rPr>
                <w:rFonts w:ascii="TH SarabunPSK" w:hAnsi="TH SarabunPSK" w:cs="TH SarabunPSK"/>
                <w:sz w:val="32"/>
                <w:szCs w:val="32"/>
                <w:cs/>
              </w:rPr>
              <w:t>ต</w:t>
            </w:r>
            <w:r w:rsidRPr="008B3456">
              <w:rPr>
                <w:rFonts w:ascii="TH SarabunPSK" w:hAnsi="TH SarabunPSK" w:cs="TH SarabunPSK" w:hint="cs"/>
                <w:sz w:val="32"/>
                <w:szCs w:val="32"/>
                <w:cs/>
              </w:rPr>
              <w:t>่ำ</w:t>
            </w:r>
            <w:r w:rsidRPr="008B3456">
              <w:rPr>
                <w:rFonts w:ascii="TH SarabunPSK" w:hAnsi="TH SarabunPSK" w:cs="TH SarabunPSK"/>
                <w:sz w:val="32"/>
                <w:szCs w:val="32"/>
                <w:cs/>
              </w:rPr>
              <w:t>กว่า 10,000 บาท</w:t>
            </w:r>
          </w:p>
        </w:tc>
        <w:tc>
          <w:tcPr>
            <w:tcW w:w="2838" w:type="dxa"/>
            <w:hideMark/>
          </w:tcPr>
          <w:p w:rsidR="00202735" w:rsidRPr="00157CF8" w:rsidRDefault="00202735" w:rsidP="007B69D1">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w:t>
            </w:r>
          </w:p>
        </w:tc>
        <w:tc>
          <w:tcPr>
            <w:tcW w:w="2818" w:type="dxa"/>
            <w:hideMark/>
          </w:tcPr>
          <w:p w:rsidR="00202735" w:rsidRPr="00157CF8" w:rsidRDefault="00202735" w:rsidP="007B69D1">
            <w:pPr>
              <w:tabs>
                <w:tab w:val="left" w:pos="907"/>
                <w:tab w:val="left" w:pos="1080"/>
                <w:tab w:val="left" w:pos="1166"/>
                <w:tab w:val="center" w:pos="130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w:t>
            </w:r>
          </w:p>
        </w:tc>
      </w:tr>
      <w:tr w:rsidR="00202735" w:rsidRPr="00157CF8" w:rsidTr="00BE2329">
        <w:trPr>
          <w:trHeight w:val="347"/>
        </w:trPr>
        <w:tc>
          <w:tcPr>
            <w:tcW w:w="2866" w:type="dxa"/>
            <w:vAlign w:val="bottom"/>
          </w:tcPr>
          <w:p w:rsidR="00202735" w:rsidRPr="008B3456"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8B3456">
              <w:rPr>
                <w:rFonts w:ascii="TH SarabunPSK" w:hAnsi="TH SarabunPSK" w:cs="TH SarabunPSK"/>
                <w:sz w:val="32"/>
                <w:szCs w:val="32"/>
                <w:cs/>
              </w:rPr>
              <w:t>10,000</w:t>
            </w:r>
            <w:r w:rsidRPr="008B3456">
              <w:rPr>
                <w:rFonts w:ascii="TH SarabunPSK" w:hAnsi="TH SarabunPSK" w:cs="TH SarabunPSK"/>
                <w:sz w:val="32"/>
                <w:szCs w:val="32"/>
              </w:rPr>
              <w:t xml:space="preserve"> – </w:t>
            </w:r>
            <w:r w:rsidRPr="008B3456">
              <w:rPr>
                <w:rFonts w:ascii="TH SarabunPSK" w:hAnsi="TH SarabunPSK" w:cs="TH SarabunPSK"/>
                <w:sz w:val="32"/>
                <w:szCs w:val="32"/>
                <w:cs/>
              </w:rPr>
              <w:t>15,000 บาท</w:t>
            </w:r>
          </w:p>
        </w:tc>
        <w:tc>
          <w:tcPr>
            <w:tcW w:w="2838" w:type="dxa"/>
          </w:tcPr>
          <w:p w:rsidR="00202735" w:rsidRPr="00157CF8" w:rsidRDefault="00202735" w:rsidP="007B69D1">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w:t>
            </w:r>
          </w:p>
        </w:tc>
        <w:tc>
          <w:tcPr>
            <w:tcW w:w="2818" w:type="dxa"/>
          </w:tcPr>
          <w:p w:rsidR="00202735" w:rsidRPr="00157CF8" w:rsidRDefault="00202735" w:rsidP="007B69D1">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w:t>
            </w:r>
          </w:p>
        </w:tc>
      </w:tr>
      <w:tr w:rsidR="00202735" w:rsidRPr="00157CF8" w:rsidTr="00BE2329">
        <w:trPr>
          <w:trHeight w:val="70"/>
        </w:trPr>
        <w:tc>
          <w:tcPr>
            <w:tcW w:w="2866" w:type="dxa"/>
            <w:vAlign w:val="bottom"/>
          </w:tcPr>
          <w:p w:rsidR="00202735" w:rsidRPr="008B3456"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8B3456">
              <w:rPr>
                <w:rFonts w:ascii="TH SarabunPSK" w:hAnsi="TH SarabunPSK" w:cs="TH SarabunPSK"/>
                <w:sz w:val="32"/>
                <w:szCs w:val="32"/>
                <w:cs/>
              </w:rPr>
              <w:t>15,001</w:t>
            </w:r>
            <w:r w:rsidRPr="008B3456">
              <w:rPr>
                <w:rFonts w:ascii="TH SarabunPSK" w:hAnsi="TH SarabunPSK" w:cs="TH SarabunPSK"/>
                <w:sz w:val="32"/>
                <w:szCs w:val="32"/>
              </w:rPr>
              <w:t xml:space="preserve"> – </w:t>
            </w:r>
            <w:r w:rsidRPr="008B3456">
              <w:rPr>
                <w:rFonts w:ascii="TH SarabunPSK" w:hAnsi="TH SarabunPSK" w:cs="TH SarabunPSK"/>
                <w:sz w:val="32"/>
                <w:szCs w:val="32"/>
                <w:cs/>
              </w:rPr>
              <w:t>20,000 บาท</w:t>
            </w:r>
          </w:p>
        </w:tc>
        <w:tc>
          <w:tcPr>
            <w:tcW w:w="2838" w:type="dxa"/>
          </w:tcPr>
          <w:p w:rsidR="00202735" w:rsidRPr="00157CF8" w:rsidRDefault="00202735" w:rsidP="007B69D1">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28</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22.</w:t>
            </w:r>
            <w:r w:rsidR="00BA12FF" w:rsidRPr="00157CF8">
              <w:rPr>
                <w:rFonts w:ascii="TH SarabunPSK" w:eastAsia="Times New Roman" w:hAnsi="TH SarabunPSK" w:cs="TH SarabunPSK"/>
                <w:sz w:val="32"/>
                <w:szCs w:val="32"/>
              </w:rPr>
              <w:t>7</w:t>
            </w:r>
          </w:p>
        </w:tc>
      </w:tr>
      <w:tr w:rsidR="00202735" w:rsidRPr="00157CF8" w:rsidTr="00BE2329">
        <w:trPr>
          <w:trHeight w:val="302"/>
        </w:trPr>
        <w:tc>
          <w:tcPr>
            <w:tcW w:w="2866" w:type="dxa"/>
            <w:hideMark/>
          </w:tcPr>
          <w:p w:rsidR="00202735" w:rsidRPr="008B3456" w:rsidRDefault="00202735" w:rsidP="007B69D1">
            <w:pPr>
              <w:tabs>
                <w:tab w:val="left" w:pos="907"/>
                <w:tab w:val="left" w:pos="1166"/>
                <w:tab w:val="left" w:pos="1440"/>
                <w:tab w:val="left" w:pos="1714"/>
                <w:tab w:val="left" w:pos="2635"/>
              </w:tabs>
              <w:jc w:val="center"/>
              <w:rPr>
                <w:rFonts w:ascii="TH SarabunPSK" w:eastAsia="Times New Roman" w:hAnsi="TH SarabunPSK" w:cs="TH SarabunPSK"/>
                <w:sz w:val="32"/>
                <w:szCs w:val="32"/>
                <w:cs/>
              </w:rPr>
            </w:pPr>
            <w:r w:rsidRPr="008B3456">
              <w:rPr>
                <w:rFonts w:ascii="TH SarabunPSK" w:hAnsi="TH SarabunPSK" w:cs="TH SarabunPSK"/>
                <w:sz w:val="32"/>
                <w:szCs w:val="32"/>
                <w:cs/>
              </w:rPr>
              <w:t>20</w:t>
            </w:r>
            <w:r w:rsidRPr="008B3456">
              <w:rPr>
                <w:rFonts w:ascii="TH SarabunPSK" w:hAnsi="TH SarabunPSK" w:cs="TH SarabunPSK"/>
                <w:sz w:val="32"/>
                <w:szCs w:val="32"/>
              </w:rPr>
              <w:t>,</w:t>
            </w:r>
            <w:r w:rsidRPr="008B3456">
              <w:rPr>
                <w:rFonts w:ascii="TH SarabunPSK" w:hAnsi="TH SarabunPSK" w:cs="TH SarabunPSK"/>
                <w:sz w:val="32"/>
                <w:szCs w:val="32"/>
                <w:cs/>
              </w:rPr>
              <w:t xml:space="preserve">001 </w:t>
            </w:r>
            <w:r w:rsidRPr="008B3456">
              <w:rPr>
                <w:rFonts w:ascii="TH SarabunPSK" w:hAnsi="TH SarabunPSK" w:cs="TH SarabunPSK"/>
                <w:sz w:val="32"/>
                <w:szCs w:val="32"/>
              </w:rPr>
              <w:t xml:space="preserve">– </w:t>
            </w:r>
            <w:r w:rsidRPr="008B3456">
              <w:rPr>
                <w:rFonts w:ascii="TH SarabunPSK" w:hAnsi="TH SarabunPSK" w:cs="TH SarabunPSK"/>
                <w:sz w:val="32"/>
                <w:szCs w:val="32"/>
                <w:cs/>
              </w:rPr>
              <w:t>25</w:t>
            </w:r>
            <w:r w:rsidRPr="008B3456">
              <w:rPr>
                <w:rFonts w:ascii="TH SarabunPSK" w:hAnsi="TH SarabunPSK" w:cs="TH SarabunPSK"/>
                <w:sz w:val="32"/>
                <w:szCs w:val="32"/>
              </w:rPr>
              <w:t>,</w:t>
            </w:r>
            <w:r w:rsidRPr="008B3456">
              <w:rPr>
                <w:rFonts w:ascii="TH SarabunPSK" w:hAnsi="TH SarabunPSK" w:cs="TH SarabunPSK"/>
                <w:sz w:val="32"/>
                <w:szCs w:val="32"/>
                <w:cs/>
              </w:rPr>
              <w:t>000 บาท</w:t>
            </w:r>
          </w:p>
        </w:tc>
        <w:tc>
          <w:tcPr>
            <w:tcW w:w="2838" w:type="dxa"/>
            <w:hideMark/>
          </w:tcPr>
          <w:p w:rsidR="00202735" w:rsidRPr="00157CF8" w:rsidRDefault="00202735" w:rsidP="007B69D1">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47</w:t>
            </w:r>
          </w:p>
        </w:tc>
        <w:tc>
          <w:tcPr>
            <w:tcW w:w="2818" w:type="dxa"/>
            <w:hideMark/>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38.</w:t>
            </w:r>
            <w:r w:rsidR="00BA12FF" w:rsidRPr="00157CF8">
              <w:rPr>
                <w:rFonts w:ascii="TH SarabunPSK" w:eastAsia="Times New Roman" w:hAnsi="TH SarabunPSK" w:cs="TH SarabunPSK"/>
                <w:sz w:val="32"/>
                <w:szCs w:val="32"/>
              </w:rPr>
              <w:t>1</w:t>
            </w:r>
          </w:p>
        </w:tc>
      </w:tr>
      <w:tr w:rsidR="00202735" w:rsidRPr="00157CF8" w:rsidTr="00BE2329">
        <w:trPr>
          <w:trHeight w:val="302"/>
        </w:trPr>
        <w:tc>
          <w:tcPr>
            <w:tcW w:w="2866" w:type="dxa"/>
          </w:tcPr>
          <w:p w:rsidR="00202735" w:rsidRPr="008B3456"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8B3456">
              <w:rPr>
                <w:rFonts w:ascii="TH SarabunPSK" w:hAnsi="TH SarabunPSK" w:cs="TH SarabunPSK"/>
                <w:sz w:val="32"/>
                <w:szCs w:val="32"/>
                <w:cs/>
              </w:rPr>
              <w:t>25</w:t>
            </w:r>
            <w:r w:rsidRPr="008B3456">
              <w:rPr>
                <w:rFonts w:ascii="TH SarabunPSK" w:hAnsi="TH SarabunPSK" w:cs="TH SarabunPSK"/>
                <w:sz w:val="32"/>
                <w:szCs w:val="32"/>
              </w:rPr>
              <w:t>,</w:t>
            </w:r>
            <w:r w:rsidRPr="008B3456">
              <w:rPr>
                <w:rFonts w:ascii="TH SarabunPSK" w:hAnsi="TH SarabunPSK" w:cs="TH SarabunPSK"/>
                <w:sz w:val="32"/>
                <w:szCs w:val="32"/>
                <w:cs/>
              </w:rPr>
              <w:t xml:space="preserve">001 </w:t>
            </w:r>
            <w:r w:rsidRPr="008B3456">
              <w:rPr>
                <w:rFonts w:ascii="TH SarabunPSK" w:hAnsi="TH SarabunPSK" w:cs="TH SarabunPSK"/>
                <w:sz w:val="32"/>
                <w:szCs w:val="32"/>
              </w:rPr>
              <w:t xml:space="preserve">– </w:t>
            </w:r>
            <w:r w:rsidRPr="008B3456">
              <w:rPr>
                <w:rFonts w:ascii="TH SarabunPSK" w:hAnsi="TH SarabunPSK" w:cs="TH SarabunPSK"/>
                <w:sz w:val="32"/>
                <w:szCs w:val="32"/>
                <w:cs/>
              </w:rPr>
              <w:t>30</w:t>
            </w:r>
            <w:r w:rsidRPr="008B3456">
              <w:rPr>
                <w:rFonts w:ascii="TH SarabunPSK" w:hAnsi="TH SarabunPSK" w:cs="TH SarabunPSK"/>
                <w:sz w:val="32"/>
                <w:szCs w:val="32"/>
              </w:rPr>
              <w:t>,</w:t>
            </w:r>
            <w:r w:rsidRPr="008B3456">
              <w:rPr>
                <w:rFonts w:ascii="TH SarabunPSK" w:hAnsi="TH SarabunPSK" w:cs="TH SarabunPSK"/>
                <w:sz w:val="32"/>
                <w:szCs w:val="32"/>
                <w:cs/>
              </w:rPr>
              <w:t>000 บาท</w:t>
            </w:r>
          </w:p>
        </w:tc>
        <w:tc>
          <w:tcPr>
            <w:tcW w:w="2838" w:type="dxa"/>
          </w:tcPr>
          <w:p w:rsidR="00202735" w:rsidRPr="00157CF8" w:rsidRDefault="00202735" w:rsidP="007B69D1">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8</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6.</w:t>
            </w:r>
            <w:r w:rsidR="00BA12FF" w:rsidRPr="00157CF8">
              <w:rPr>
                <w:rFonts w:ascii="TH SarabunPSK" w:eastAsia="Times New Roman" w:hAnsi="TH SarabunPSK" w:cs="TH SarabunPSK"/>
                <w:sz w:val="32"/>
                <w:szCs w:val="32"/>
              </w:rPr>
              <w:t>5</w:t>
            </w:r>
          </w:p>
        </w:tc>
      </w:tr>
      <w:tr w:rsidR="00202735" w:rsidRPr="00157CF8" w:rsidTr="00BE2329">
        <w:trPr>
          <w:trHeight w:val="302"/>
        </w:trPr>
        <w:tc>
          <w:tcPr>
            <w:tcW w:w="2866" w:type="dxa"/>
          </w:tcPr>
          <w:p w:rsidR="00202735" w:rsidRPr="008B3456"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8B3456">
              <w:rPr>
                <w:rFonts w:ascii="TH SarabunPSK" w:hAnsi="TH SarabunPSK" w:cs="TH SarabunPSK"/>
                <w:sz w:val="32"/>
                <w:szCs w:val="32"/>
                <w:cs/>
              </w:rPr>
              <w:t>30</w:t>
            </w:r>
            <w:r w:rsidRPr="008B3456">
              <w:rPr>
                <w:rFonts w:ascii="TH SarabunPSK" w:hAnsi="TH SarabunPSK" w:cs="TH SarabunPSK"/>
                <w:sz w:val="32"/>
                <w:szCs w:val="32"/>
              </w:rPr>
              <w:t>,</w:t>
            </w:r>
            <w:r w:rsidRPr="008B3456">
              <w:rPr>
                <w:rFonts w:ascii="TH SarabunPSK" w:hAnsi="TH SarabunPSK" w:cs="TH SarabunPSK"/>
                <w:sz w:val="32"/>
                <w:szCs w:val="32"/>
                <w:cs/>
              </w:rPr>
              <w:t>001 บาทขึ้นไป</w:t>
            </w:r>
          </w:p>
        </w:tc>
        <w:tc>
          <w:tcPr>
            <w:tcW w:w="2838" w:type="dxa"/>
          </w:tcPr>
          <w:p w:rsidR="00202735" w:rsidRPr="00157CF8" w:rsidRDefault="00202735" w:rsidP="007B69D1">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22</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17.</w:t>
            </w:r>
            <w:r w:rsidR="00BA12FF" w:rsidRPr="00157CF8">
              <w:rPr>
                <w:rFonts w:ascii="TH SarabunPSK" w:eastAsia="Times New Roman" w:hAnsi="TH SarabunPSK" w:cs="TH SarabunPSK"/>
                <w:sz w:val="32"/>
                <w:szCs w:val="32"/>
              </w:rPr>
              <w:t>9</w:t>
            </w:r>
          </w:p>
        </w:tc>
      </w:tr>
    </w:tbl>
    <w:p w:rsidR="00202735" w:rsidRPr="00157CF8" w:rsidRDefault="00202735" w:rsidP="007B69D1">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r w:rsidRPr="00157CF8">
        <w:rPr>
          <w:rFonts w:ascii="TH SarabunPSK" w:hAnsi="TH SarabunPSK" w:cs="TH SarabunPSK" w:hint="cs"/>
          <w:b/>
          <w:bCs/>
          <w:sz w:val="32"/>
          <w:szCs w:val="32"/>
          <w:cs/>
        </w:rPr>
        <w:t>ระยะเวลาในการทำงาน</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2838"/>
        <w:gridCol w:w="2818"/>
      </w:tblGrid>
      <w:tr w:rsidR="00202735" w:rsidRPr="00157CF8" w:rsidTr="00BE2329">
        <w:trPr>
          <w:trHeight w:val="347"/>
        </w:trPr>
        <w:tc>
          <w:tcPr>
            <w:tcW w:w="2866" w:type="dxa"/>
            <w:vAlign w:val="bottom"/>
            <w:hideMark/>
          </w:tcPr>
          <w:p w:rsidR="00202735" w:rsidRPr="008B3456" w:rsidRDefault="00202735" w:rsidP="007B69D1">
            <w:pPr>
              <w:jc w:val="center"/>
              <w:rPr>
                <w:rFonts w:ascii="TH SarabunPSK" w:hAnsi="TH SarabunPSK" w:cs="TH SarabunPSK"/>
                <w:sz w:val="32"/>
                <w:szCs w:val="32"/>
              </w:rPr>
            </w:pPr>
            <w:r w:rsidRPr="008B3456">
              <w:rPr>
                <w:rFonts w:ascii="TH SarabunPSK" w:hAnsi="TH SarabunPSK" w:cs="TH SarabunPSK"/>
                <w:sz w:val="32"/>
                <w:szCs w:val="32"/>
              </w:rPr>
              <w:t xml:space="preserve">1 </w:t>
            </w:r>
            <w:r w:rsidRPr="008B3456">
              <w:rPr>
                <w:rFonts w:ascii="TH SarabunPSK" w:hAnsi="TH SarabunPSK" w:cs="TH SarabunPSK" w:hint="cs"/>
                <w:sz w:val="32"/>
                <w:szCs w:val="32"/>
                <w:cs/>
              </w:rPr>
              <w:t>ปี</w:t>
            </w:r>
          </w:p>
        </w:tc>
        <w:tc>
          <w:tcPr>
            <w:tcW w:w="2838" w:type="dxa"/>
            <w:hideMark/>
          </w:tcPr>
          <w:p w:rsidR="00202735" w:rsidRPr="00157CF8" w:rsidRDefault="00202735" w:rsidP="007B69D1">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1</w:t>
            </w:r>
          </w:p>
        </w:tc>
        <w:tc>
          <w:tcPr>
            <w:tcW w:w="2818" w:type="dxa"/>
            <w:hideMark/>
          </w:tcPr>
          <w:p w:rsidR="00202735" w:rsidRPr="00157CF8" w:rsidRDefault="00202735" w:rsidP="00BA12FF">
            <w:pPr>
              <w:tabs>
                <w:tab w:val="left" w:pos="907"/>
                <w:tab w:val="left" w:pos="1080"/>
                <w:tab w:val="left" w:pos="1166"/>
                <w:tab w:val="center" w:pos="130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0.8</w:t>
            </w:r>
          </w:p>
        </w:tc>
      </w:tr>
      <w:tr w:rsidR="00202735" w:rsidRPr="00157CF8" w:rsidTr="00BE2329">
        <w:trPr>
          <w:trHeight w:val="347"/>
        </w:trPr>
        <w:tc>
          <w:tcPr>
            <w:tcW w:w="2866" w:type="dxa"/>
            <w:vAlign w:val="bottom"/>
          </w:tcPr>
          <w:p w:rsidR="00202735" w:rsidRPr="008B3456"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8B3456">
              <w:rPr>
                <w:rFonts w:ascii="TH SarabunPSK" w:hAnsi="TH SarabunPSK" w:cs="TH SarabunPSK"/>
                <w:sz w:val="32"/>
                <w:szCs w:val="32"/>
              </w:rPr>
              <w:t xml:space="preserve">2 – 5 </w:t>
            </w:r>
            <w:r w:rsidRPr="008B3456">
              <w:rPr>
                <w:rFonts w:ascii="TH SarabunPSK" w:hAnsi="TH SarabunPSK" w:cs="TH SarabunPSK" w:hint="cs"/>
                <w:sz w:val="32"/>
                <w:szCs w:val="32"/>
                <w:cs/>
              </w:rPr>
              <w:t>ปี</w:t>
            </w:r>
          </w:p>
        </w:tc>
        <w:tc>
          <w:tcPr>
            <w:tcW w:w="2838" w:type="dxa"/>
          </w:tcPr>
          <w:p w:rsidR="00202735" w:rsidRPr="00157CF8" w:rsidRDefault="00202735" w:rsidP="007B69D1">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27</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21.</w:t>
            </w:r>
            <w:r w:rsidR="00BA12FF" w:rsidRPr="00157CF8">
              <w:rPr>
                <w:rFonts w:ascii="TH SarabunPSK" w:eastAsia="Times New Roman" w:hAnsi="TH SarabunPSK" w:cs="TH SarabunPSK"/>
                <w:sz w:val="32"/>
                <w:szCs w:val="32"/>
              </w:rPr>
              <w:t>9</w:t>
            </w:r>
          </w:p>
        </w:tc>
      </w:tr>
      <w:tr w:rsidR="00202735" w:rsidTr="00BE2329">
        <w:trPr>
          <w:trHeight w:val="70"/>
        </w:trPr>
        <w:tc>
          <w:tcPr>
            <w:tcW w:w="2866" w:type="dxa"/>
            <w:vAlign w:val="bottom"/>
          </w:tcPr>
          <w:p w:rsidR="00202735" w:rsidRPr="008B3456"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8B3456">
              <w:rPr>
                <w:rFonts w:ascii="TH SarabunPSK" w:hAnsi="TH SarabunPSK" w:cs="TH SarabunPSK"/>
                <w:sz w:val="32"/>
                <w:szCs w:val="32"/>
              </w:rPr>
              <w:t xml:space="preserve">5 </w:t>
            </w:r>
            <w:r w:rsidRPr="008B3456">
              <w:rPr>
                <w:rFonts w:ascii="TH SarabunPSK" w:hAnsi="TH SarabunPSK" w:cs="TH SarabunPSK" w:hint="cs"/>
                <w:sz w:val="32"/>
                <w:szCs w:val="32"/>
                <w:cs/>
              </w:rPr>
              <w:t>ปีขึ้นไป</w:t>
            </w:r>
          </w:p>
        </w:tc>
        <w:tc>
          <w:tcPr>
            <w:tcW w:w="2838" w:type="dxa"/>
          </w:tcPr>
          <w:p w:rsidR="00202735" w:rsidRPr="00157CF8" w:rsidRDefault="00202735" w:rsidP="007B69D1">
            <w:pPr>
              <w:tabs>
                <w:tab w:val="left" w:pos="907"/>
                <w:tab w:val="left" w:pos="1140"/>
                <w:tab w:val="left" w:pos="1166"/>
                <w:tab w:val="center" w:pos="1311"/>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96</w:t>
            </w:r>
          </w:p>
        </w:tc>
        <w:tc>
          <w:tcPr>
            <w:tcW w:w="2818" w:type="dxa"/>
          </w:tcPr>
          <w:p w:rsidR="00202735" w:rsidRPr="00157CF8"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157CF8">
              <w:rPr>
                <w:rFonts w:ascii="TH SarabunPSK" w:eastAsia="Times New Roman" w:hAnsi="TH SarabunPSK" w:cs="TH SarabunPSK"/>
                <w:sz w:val="32"/>
                <w:szCs w:val="32"/>
              </w:rPr>
              <w:t>77.</w:t>
            </w:r>
            <w:r w:rsidR="00BA12FF" w:rsidRPr="00157CF8">
              <w:rPr>
                <w:rFonts w:ascii="TH SarabunPSK" w:eastAsia="Times New Roman" w:hAnsi="TH SarabunPSK" w:cs="TH SarabunPSK"/>
                <w:sz w:val="32"/>
                <w:szCs w:val="32"/>
              </w:rPr>
              <w:t>8</w:t>
            </w:r>
          </w:p>
        </w:tc>
      </w:tr>
    </w:tbl>
    <w:p w:rsidR="00202735" w:rsidRPr="00C56C2B" w:rsidRDefault="00202735" w:rsidP="007B69D1">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r w:rsidRPr="00C56C2B">
        <w:rPr>
          <w:rFonts w:ascii="TH SarabunPSK" w:hAnsi="TH SarabunPSK" w:cs="TH SarabunPSK"/>
          <w:b/>
          <w:bCs/>
          <w:sz w:val="32"/>
          <w:szCs w:val="32"/>
          <w:cs/>
        </w:rPr>
        <w:t>บทบาทในการดำเนินงาน</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086"/>
        <w:gridCol w:w="2818"/>
      </w:tblGrid>
      <w:tr w:rsidR="00202735" w:rsidRPr="00C56C2B" w:rsidTr="00407F09">
        <w:trPr>
          <w:trHeight w:val="347"/>
        </w:trPr>
        <w:tc>
          <w:tcPr>
            <w:tcW w:w="3618" w:type="dxa"/>
            <w:vAlign w:val="bottom"/>
            <w:hideMark/>
          </w:tcPr>
          <w:p w:rsidR="00202735" w:rsidRPr="00C56C2B" w:rsidRDefault="007B69D1" w:rsidP="007B69D1">
            <w:pPr>
              <w:jc w:val="center"/>
              <w:rPr>
                <w:rFonts w:ascii="TH SarabunPSK" w:hAnsi="TH SarabunPSK" w:cs="TH SarabunPSK"/>
                <w:sz w:val="32"/>
                <w:szCs w:val="32"/>
                <w:cs/>
              </w:rPr>
            </w:pPr>
            <w:r>
              <w:rPr>
                <w:rFonts w:ascii="TH SarabunPSK" w:hAnsi="TH SarabunPSK" w:cs="TH SarabunPSK"/>
                <w:sz w:val="32"/>
                <w:szCs w:val="32"/>
              </w:rPr>
              <w:t xml:space="preserve">  </w:t>
            </w:r>
            <w:r w:rsidR="008B3456">
              <w:rPr>
                <w:rFonts w:ascii="TH SarabunPSK" w:hAnsi="TH SarabunPSK" w:cs="TH SarabunPSK" w:hint="cs"/>
                <w:sz w:val="32"/>
                <w:szCs w:val="32"/>
                <w:cs/>
              </w:rPr>
              <w:t xml:space="preserve">      </w:t>
            </w:r>
            <w:r w:rsidR="00202735" w:rsidRPr="00C56C2B">
              <w:rPr>
                <w:rFonts w:ascii="TH SarabunPSK" w:hAnsi="TH SarabunPSK" w:cs="TH SarabunPSK"/>
                <w:sz w:val="32"/>
                <w:szCs w:val="32"/>
                <w:cs/>
              </w:rPr>
              <w:t>บริหารงานและกำหนดนโยบาย</w:t>
            </w:r>
          </w:p>
        </w:tc>
        <w:tc>
          <w:tcPr>
            <w:tcW w:w="2086" w:type="dxa"/>
            <w:hideMark/>
          </w:tcPr>
          <w:p w:rsidR="00202735" w:rsidRPr="00C56C2B" w:rsidRDefault="007B69D1" w:rsidP="007B69D1">
            <w:pPr>
              <w:tabs>
                <w:tab w:val="left" w:pos="907"/>
                <w:tab w:val="left" w:pos="1140"/>
                <w:tab w:val="left" w:pos="1166"/>
                <w:tab w:val="center" w:pos="1311"/>
                <w:tab w:val="left" w:pos="1440"/>
                <w:tab w:val="left" w:pos="1714"/>
                <w:tab w:val="left" w:pos="2635"/>
              </w:tabs>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202735" w:rsidRPr="00C56C2B">
              <w:rPr>
                <w:rFonts w:ascii="TH SarabunPSK" w:eastAsia="Times New Roman" w:hAnsi="TH SarabunPSK" w:cs="TH SarabunPSK"/>
                <w:sz w:val="32"/>
                <w:szCs w:val="32"/>
              </w:rPr>
              <w:t>30</w:t>
            </w:r>
          </w:p>
        </w:tc>
        <w:tc>
          <w:tcPr>
            <w:tcW w:w="2818" w:type="dxa"/>
            <w:hideMark/>
          </w:tcPr>
          <w:p w:rsidR="00202735" w:rsidRPr="00C56C2B" w:rsidRDefault="00202735" w:rsidP="00BA12FF">
            <w:pPr>
              <w:tabs>
                <w:tab w:val="left" w:pos="907"/>
                <w:tab w:val="left" w:pos="1080"/>
                <w:tab w:val="left" w:pos="1166"/>
                <w:tab w:val="center" w:pos="1301"/>
                <w:tab w:val="left" w:pos="1440"/>
                <w:tab w:val="left" w:pos="1714"/>
                <w:tab w:val="left" w:pos="2635"/>
              </w:tabs>
              <w:jc w:val="center"/>
              <w:rPr>
                <w:rFonts w:ascii="TH SarabunPSK" w:eastAsia="Times New Roman" w:hAnsi="TH SarabunPSK" w:cs="TH SarabunPSK"/>
                <w:sz w:val="32"/>
                <w:szCs w:val="32"/>
              </w:rPr>
            </w:pPr>
            <w:r w:rsidRPr="00C56C2B">
              <w:rPr>
                <w:rFonts w:ascii="TH SarabunPSK" w:eastAsia="Times New Roman" w:hAnsi="TH SarabunPSK" w:cs="TH SarabunPSK"/>
                <w:sz w:val="32"/>
                <w:szCs w:val="32"/>
              </w:rPr>
              <w:t>24.3</w:t>
            </w:r>
          </w:p>
        </w:tc>
      </w:tr>
      <w:tr w:rsidR="00202735" w:rsidRPr="00C56C2B" w:rsidTr="00407F09">
        <w:trPr>
          <w:trHeight w:val="347"/>
        </w:trPr>
        <w:tc>
          <w:tcPr>
            <w:tcW w:w="3618" w:type="dxa"/>
            <w:tcBorders>
              <w:bottom w:val="single" w:sz="4" w:space="0" w:color="auto"/>
            </w:tcBorders>
            <w:vAlign w:val="bottom"/>
          </w:tcPr>
          <w:p w:rsidR="00202735" w:rsidRPr="00C56C2B" w:rsidRDefault="00202735" w:rsidP="007B69D1">
            <w:pPr>
              <w:tabs>
                <w:tab w:val="left" w:pos="907"/>
                <w:tab w:val="left" w:pos="1166"/>
                <w:tab w:val="left" w:pos="1440"/>
                <w:tab w:val="left" w:pos="1714"/>
                <w:tab w:val="left" w:pos="2635"/>
              </w:tabs>
              <w:jc w:val="center"/>
              <w:rPr>
                <w:rFonts w:ascii="TH SarabunPSK" w:hAnsi="TH SarabunPSK" w:cs="TH SarabunPSK"/>
                <w:sz w:val="32"/>
                <w:szCs w:val="32"/>
                <w:cs/>
              </w:rPr>
            </w:pPr>
            <w:r w:rsidRPr="00C56C2B">
              <w:rPr>
                <w:rFonts w:ascii="TH SarabunPSK" w:hAnsi="TH SarabunPSK" w:cs="TH SarabunPSK"/>
                <w:sz w:val="32"/>
                <w:szCs w:val="32"/>
                <w:cs/>
              </w:rPr>
              <w:t>ปฏิบัติและประสานงาน</w:t>
            </w:r>
          </w:p>
        </w:tc>
        <w:tc>
          <w:tcPr>
            <w:tcW w:w="2086" w:type="dxa"/>
            <w:tcBorders>
              <w:bottom w:val="single" w:sz="4" w:space="0" w:color="auto"/>
            </w:tcBorders>
          </w:tcPr>
          <w:p w:rsidR="00202735" w:rsidRPr="00C56C2B" w:rsidRDefault="007B69D1" w:rsidP="007B69D1">
            <w:pPr>
              <w:tabs>
                <w:tab w:val="left" w:pos="907"/>
                <w:tab w:val="left" w:pos="1140"/>
                <w:tab w:val="left" w:pos="1166"/>
                <w:tab w:val="center" w:pos="1311"/>
                <w:tab w:val="left" w:pos="1440"/>
                <w:tab w:val="left" w:pos="1714"/>
                <w:tab w:val="left" w:pos="2635"/>
              </w:tabs>
              <w:rPr>
                <w:rFonts w:ascii="TH SarabunPSK" w:eastAsia="Times New Roman" w:hAnsi="TH SarabunPSK" w:cs="TH SarabunPSK"/>
                <w:sz w:val="32"/>
                <w:szCs w:val="32"/>
              </w:rPr>
            </w:pPr>
            <w:r>
              <w:rPr>
                <w:rFonts w:ascii="TH SarabunPSK" w:eastAsia="Times New Roman" w:hAnsi="TH SarabunPSK" w:cs="TH SarabunPSK"/>
                <w:sz w:val="32"/>
                <w:szCs w:val="32"/>
              </w:rPr>
              <w:t xml:space="preserve">        </w:t>
            </w:r>
            <w:r w:rsidR="00202735" w:rsidRPr="00C56C2B">
              <w:rPr>
                <w:rFonts w:ascii="TH SarabunPSK" w:eastAsia="Times New Roman" w:hAnsi="TH SarabunPSK" w:cs="TH SarabunPSK"/>
                <w:sz w:val="32"/>
                <w:szCs w:val="32"/>
              </w:rPr>
              <w:t>94</w:t>
            </w:r>
          </w:p>
        </w:tc>
        <w:tc>
          <w:tcPr>
            <w:tcW w:w="2818" w:type="dxa"/>
            <w:tcBorders>
              <w:bottom w:val="single" w:sz="4" w:space="0" w:color="auto"/>
            </w:tcBorders>
          </w:tcPr>
          <w:p w:rsidR="00202735" w:rsidRPr="00C56C2B" w:rsidRDefault="00202735" w:rsidP="00BA12FF">
            <w:pPr>
              <w:tabs>
                <w:tab w:val="left" w:pos="907"/>
                <w:tab w:val="left" w:pos="1166"/>
                <w:tab w:val="left" w:pos="1440"/>
                <w:tab w:val="left" w:pos="1714"/>
                <w:tab w:val="left" w:pos="2635"/>
              </w:tabs>
              <w:jc w:val="center"/>
              <w:rPr>
                <w:rFonts w:ascii="TH SarabunPSK" w:eastAsia="Times New Roman" w:hAnsi="TH SarabunPSK" w:cs="TH SarabunPSK"/>
                <w:sz w:val="32"/>
                <w:szCs w:val="32"/>
              </w:rPr>
            </w:pPr>
            <w:r w:rsidRPr="00C56C2B">
              <w:rPr>
                <w:rFonts w:ascii="TH SarabunPSK" w:eastAsia="Times New Roman" w:hAnsi="TH SarabunPSK" w:cs="TH SarabunPSK"/>
                <w:sz w:val="32"/>
                <w:szCs w:val="32"/>
              </w:rPr>
              <w:t>76.1</w:t>
            </w:r>
          </w:p>
        </w:tc>
      </w:tr>
    </w:tbl>
    <w:p w:rsidR="00202735" w:rsidRDefault="00202735" w:rsidP="00202735">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202735" w:rsidRDefault="00202735" w:rsidP="00202735">
      <w:pPr>
        <w:tabs>
          <w:tab w:val="left" w:pos="907"/>
          <w:tab w:val="left" w:pos="1166"/>
          <w:tab w:val="left" w:pos="1440"/>
          <w:tab w:val="left" w:pos="1714"/>
          <w:tab w:val="left" w:pos="1987"/>
        </w:tabs>
        <w:spacing w:after="0" w:line="240" w:lineRule="auto"/>
        <w:rPr>
          <w:rFonts w:ascii="TH SarabunPSK" w:hAnsi="TH SarabunPSK" w:cs="TH SarabunPSK"/>
          <w:sz w:val="32"/>
          <w:szCs w:val="32"/>
          <w:cs/>
        </w:rPr>
      </w:pPr>
    </w:p>
    <w:p w:rsidR="00202735" w:rsidRPr="00E046FF" w:rsidRDefault="00BA12FF" w:rsidP="00247DB9">
      <w:pPr>
        <w:tabs>
          <w:tab w:val="left" w:pos="907"/>
          <w:tab w:val="left" w:pos="1166"/>
          <w:tab w:val="left" w:pos="1440"/>
          <w:tab w:val="left" w:pos="1714"/>
          <w:tab w:val="left" w:pos="1987"/>
        </w:tabs>
        <w:spacing w:after="0" w:line="240" w:lineRule="auto"/>
        <w:rPr>
          <w:rFonts w:ascii="TH SarabunPSK" w:hAnsi="TH SarabunPSK" w:cs="TH SarabunPSK"/>
          <w:b/>
          <w:bCs/>
          <w:sz w:val="36"/>
          <w:szCs w:val="36"/>
        </w:rPr>
      </w:pPr>
      <w:r w:rsidRPr="00E046FF">
        <w:rPr>
          <w:rFonts w:ascii="TH SarabunPSK" w:hAnsi="TH SarabunPSK" w:cs="TH SarabunPSK"/>
          <w:b/>
          <w:bCs/>
          <w:sz w:val="36"/>
          <w:szCs w:val="36"/>
        </w:rPr>
        <w:t>2</w:t>
      </w:r>
      <w:r w:rsidR="00E046FF">
        <w:rPr>
          <w:rFonts w:ascii="TH SarabunPSK" w:hAnsi="TH SarabunPSK" w:cs="TH SarabunPSK"/>
          <w:b/>
          <w:bCs/>
          <w:sz w:val="36"/>
          <w:szCs w:val="36"/>
        </w:rPr>
        <w:t xml:space="preserve">. </w:t>
      </w:r>
      <w:r w:rsidRPr="00E046FF">
        <w:rPr>
          <w:rFonts w:ascii="TH SarabunPSK" w:hAnsi="TH SarabunPSK" w:cs="TH SarabunPSK"/>
          <w:b/>
          <w:bCs/>
          <w:sz w:val="36"/>
          <w:szCs w:val="36"/>
          <w:cs/>
        </w:rPr>
        <w:t>การมีส่วนร่วมตามขั้นตอนของแนวทางการประเมินเครือข่ายสุขภาพอำเภ</w:t>
      </w:r>
      <w:r w:rsidRPr="00E046FF">
        <w:rPr>
          <w:rFonts w:ascii="TH SarabunPSK" w:hAnsi="TH SarabunPSK" w:cs="TH SarabunPSK" w:hint="cs"/>
          <w:b/>
          <w:bCs/>
          <w:sz w:val="36"/>
          <w:szCs w:val="36"/>
          <w:cs/>
        </w:rPr>
        <w:t xml:space="preserve">อ </w:t>
      </w:r>
      <w:r w:rsidRPr="00E046FF">
        <w:rPr>
          <w:rFonts w:ascii="TH SarabunPSK" w:hAnsi="TH SarabunPSK" w:cs="TH SarabunPSK"/>
          <w:b/>
          <w:bCs/>
          <w:sz w:val="36"/>
          <w:szCs w:val="36"/>
          <w:cs/>
        </w:rPr>
        <w:t>(</w:t>
      </w:r>
      <w:r w:rsidRPr="00E046FF">
        <w:rPr>
          <w:rFonts w:ascii="TH SarabunPSK" w:hAnsi="TH SarabunPSK" w:cs="TH SarabunPSK"/>
          <w:b/>
          <w:bCs/>
          <w:sz w:val="36"/>
          <w:szCs w:val="36"/>
        </w:rPr>
        <w:t xml:space="preserve">District Health </w:t>
      </w:r>
      <w:proofErr w:type="gramStart"/>
      <w:r w:rsidRPr="00E046FF">
        <w:rPr>
          <w:rFonts w:ascii="TH SarabunPSK" w:hAnsi="TH SarabunPSK" w:cs="TH SarabunPSK"/>
          <w:b/>
          <w:bCs/>
          <w:sz w:val="36"/>
          <w:szCs w:val="36"/>
        </w:rPr>
        <w:t>System</w:t>
      </w:r>
      <w:r w:rsidR="00560CEB">
        <w:rPr>
          <w:rFonts w:ascii="TH SarabunPSK" w:hAnsi="TH SarabunPSK" w:cs="TH SarabunPSK" w:hint="cs"/>
          <w:b/>
          <w:bCs/>
          <w:sz w:val="36"/>
          <w:szCs w:val="36"/>
          <w:cs/>
        </w:rPr>
        <w:t xml:space="preserve"> </w:t>
      </w:r>
      <w:r w:rsidRPr="00E046FF">
        <w:rPr>
          <w:rFonts w:ascii="TH SarabunPSK" w:hAnsi="TH SarabunPSK" w:cs="TH SarabunPSK"/>
          <w:b/>
          <w:bCs/>
          <w:sz w:val="36"/>
          <w:szCs w:val="36"/>
        </w:rPr>
        <w:t>:DHS</w:t>
      </w:r>
      <w:proofErr w:type="gramEnd"/>
      <w:r w:rsidRPr="00E046FF">
        <w:rPr>
          <w:rFonts w:ascii="TH SarabunPSK" w:hAnsi="TH SarabunPSK" w:cs="TH SarabunPSK"/>
          <w:b/>
          <w:bCs/>
          <w:sz w:val="36"/>
          <w:szCs w:val="36"/>
        </w:rPr>
        <w:t xml:space="preserve">)  5 </w:t>
      </w:r>
      <w:r w:rsidRPr="00E046FF">
        <w:rPr>
          <w:rFonts w:ascii="TH SarabunPSK" w:hAnsi="TH SarabunPSK" w:cs="TH SarabunPSK"/>
          <w:b/>
          <w:bCs/>
          <w:sz w:val="36"/>
          <w:szCs w:val="36"/>
          <w:cs/>
        </w:rPr>
        <w:t xml:space="preserve">ลำดับ </w:t>
      </w:r>
    </w:p>
    <w:p w:rsidR="00247DB9" w:rsidRPr="00E046FF" w:rsidRDefault="00247DB9" w:rsidP="008B3456">
      <w:pPr>
        <w:ind w:firstLine="720"/>
        <w:jc w:val="thaiDistribute"/>
        <w:rPr>
          <w:rFonts w:ascii="TH SarabunPSK" w:eastAsia="Times New Roman" w:hAnsi="TH SarabunPSK" w:cs="TH SarabunPSK"/>
          <w:color w:val="000000" w:themeColor="text1"/>
          <w:sz w:val="32"/>
          <w:szCs w:val="32"/>
        </w:rPr>
      </w:pPr>
      <w:r w:rsidRPr="00E046FF">
        <w:rPr>
          <w:rFonts w:ascii="TH SarabunPSK" w:eastAsia="Times New Roman" w:hAnsi="TH SarabunPSK" w:cs="TH SarabunPSK" w:hint="cs"/>
          <w:color w:val="000000" w:themeColor="text1"/>
          <w:sz w:val="32"/>
          <w:szCs w:val="32"/>
          <w:cs/>
        </w:rPr>
        <w:t xml:space="preserve">จากการศึกษา พบว่า </w:t>
      </w:r>
      <w:r w:rsidR="00D4606D" w:rsidRPr="00E046FF">
        <w:rPr>
          <w:rFonts w:ascii="TH SarabunPSK" w:eastAsia="Times New Roman" w:hAnsi="TH SarabunPSK" w:cs="TH SarabunPSK"/>
          <w:color w:val="000000" w:themeColor="text1"/>
          <w:sz w:val="32"/>
          <w:szCs w:val="32"/>
          <w:cs/>
        </w:rPr>
        <w:t>การทำงานร่วมกันในระดับอำเภอ</w:t>
      </w:r>
      <w:r w:rsidR="008B3456">
        <w:rPr>
          <w:rFonts w:ascii="TH SarabunPSK" w:eastAsia="Times New Roman" w:hAnsi="TH SarabunPSK" w:cs="TH SarabunPSK"/>
          <w:color w:val="000000" w:themeColor="text1"/>
          <w:sz w:val="32"/>
          <w:szCs w:val="32"/>
        </w:rPr>
        <w:t xml:space="preserve"> </w:t>
      </w:r>
      <w:r w:rsidR="00D4606D" w:rsidRPr="00E046FF">
        <w:rPr>
          <w:rFonts w:ascii="TH SarabunPSK" w:eastAsia="Times New Roman" w:hAnsi="TH SarabunPSK" w:cs="TH SarabunPSK"/>
          <w:color w:val="000000" w:themeColor="text1"/>
          <w:sz w:val="32"/>
          <w:szCs w:val="32"/>
          <w:cs/>
        </w:rPr>
        <w:t>(</w:t>
      </w:r>
      <w:r w:rsidR="00D4606D" w:rsidRPr="00E046FF">
        <w:rPr>
          <w:rFonts w:ascii="TH SarabunPSK" w:eastAsia="Times New Roman" w:hAnsi="TH SarabunPSK" w:cs="TH SarabunPSK"/>
          <w:color w:val="000000" w:themeColor="text1"/>
          <w:sz w:val="32"/>
          <w:szCs w:val="32"/>
        </w:rPr>
        <w:t>Unity</w:t>
      </w:r>
      <w:r w:rsidRPr="00E046FF">
        <w:rPr>
          <w:rFonts w:ascii="TH SarabunPSK" w:eastAsia="Times New Roman" w:hAnsi="TH SarabunPSK" w:cs="TH SarabunPSK" w:hint="cs"/>
          <w:color w:val="000000" w:themeColor="text1"/>
          <w:sz w:val="32"/>
          <w:szCs w:val="32"/>
          <w:cs/>
        </w:rPr>
        <w:t xml:space="preserve"> </w:t>
      </w:r>
      <w:r w:rsidR="00D4606D" w:rsidRPr="00E046FF">
        <w:rPr>
          <w:rFonts w:ascii="TH SarabunPSK" w:eastAsia="Times New Roman" w:hAnsi="TH SarabunPSK" w:cs="TH SarabunPSK"/>
          <w:color w:val="000000" w:themeColor="text1"/>
          <w:sz w:val="32"/>
          <w:szCs w:val="32"/>
        </w:rPr>
        <w:t>District Health Team</w:t>
      </w:r>
      <w:r w:rsidR="00D4606D" w:rsidRPr="00E046FF">
        <w:rPr>
          <w:rFonts w:ascii="TH SarabunPSK" w:eastAsia="Times New Roman" w:hAnsi="TH SarabunPSK" w:cs="TH SarabunPSK"/>
          <w:color w:val="000000" w:themeColor="text1"/>
          <w:sz w:val="32"/>
          <w:szCs w:val="32"/>
          <w:cs/>
        </w:rPr>
        <w:t>)</w:t>
      </w:r>
      <w:r w:rsidR="00D4606D" w:rsidRPr="00E046FF">
        <w:rPr>
          <w:rFonts w:ascii="TH SarabunPSK" w:eastAsia="Times New Roman" w:hAnsi="TH SarabunPSK" w:cs="TH SarabunPSK"/>
          <w:color w:val="000000" w:themeColor="text1"/>
          <w:sz w:val="32"/>
          <w:szCs w:val="32"/>
        </w:rPr>
        <w:t xml:space="preserve">  </w:t>
      </w:r>
      <w:r w:rsidR="008B3456">
        <w:rPr>
          <w:rFonts w:ascii="TH SarabunPSK" w:eastAsia="Times New Roman" w:hAnsi="TH SarabunPSK" w:cs="TH SarabunPSK"/>
          <w:color w:val="000000" w:themeColor="text1"/>
          <w:sz w:val="32"/>
          <w:szCs w:val="32"/>
          <w:cs/>
        </w:rPr>
        <w:t xml:space="preserve">มีระดับการมีส่วนร่วมมากที่สุด </w:t>
      </w:r>
      <w:r w:rsidR="00051F19" w:rsidRPr="00E046FF">
        <w:rPr>
          <w:rFonts w:ascii="TH SarabunPSK" w:eastAsia="Times New Roman" w:hAnsi="TH SarabunPSK" w:cs="TH SarabunPSK"/>
          <w:color w:val="000000" w:themeColor="text1"/>
          <w:sz w:val="32"/>
          <w:szCs w:val="32"/>
          <w:cs/>
        </w:rPr>
        <w:t>ในเรื่อง มี</w:t>
      </w:r>
      <w:r w:rsidRPr="00E046FF">
        <w:rPr>
          <w:rFonts w:ascii="TH SarabunPSK" w:eastAsia="Times New Roman" w:hAnsi="TH SarabunPSK" w:cs="TH SarabunPSK"/>
          <w:color w:val="000000" w:themeColor="text1"/>
          <w:sz w:val="32"/>
          <w:szCs w:val="32"/>
          <w:cs/>
        </w:rPr>
        <w:t>การทำงานร่วมกันในระดับอำเภอ</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Unity</w:t>
      </w:r>
      <w:r w:rsidRPr="00E046FF">
        <w:rPr>
          <w:rFonts w:ascii="TH SarabunPSK" w:eastAsia="Times New Roman" w:hAnsi="TH SarabunPSK" w:cs="TH SarabunPSK"/>
          <w:color w:val="000000" w:themeColor="text1"/>
          <w:sz w:val="32"/>
          <w:szCs w:val="32"/>
          <w:cs/>
        </w:rPr>
        <w:t xml:space="preserve"> </w:t>
      </w:r>
      <w:r w:rsidRPr="00E046FF">
        <w:rPr>
          <w:rFonts w:ascii="TH SarabunPSK" w:eastAsia="Times New Roman" w:hAnsi="TH SarabunPSK" w:cs="TH SarabunPSK"/>
          <w:color w:val="000000" w:themeColor="text1"/>
          <w:sz w:val="32"/>
          <w:szCs w:val="32"/>
        </w:rPr>
        <w:t>District Health Team</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มีการร่วมกันประเมินผลโครงการเพื่อวางแผนพัฒนาอย่างต่อเนื่อง ร้อยละ</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rPr>
        <w:t xml:space="preserve">84.2 </w:t>
      </w:r>
      <w:r w:rsidRPr="00E046FF">
        <w:rPr>
          <w:rFonts w:ascii="TH SarabunPSK" w:eastAsia="Times New Roman" w:hAnsi="TH SarabunPSK" w:cs="TH SarabunPSK"/>
          <w:color w:val="000000" w:themeColor="text1"/>
          <w:sz w:val="32"/>
          <w:szCs w:val="32"/>
          <w:cs/>
        </w:rPr>
        <w:t>ลองลงมาเรื่องมีการใช้ข้อมูลในการวางแผนยุทธศาสตร์สุขภาพ</w:t>
      </w:r>
      <w:r w:rsidR="002B4789">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ร้อยละ </w:t>
      </w:r>
      <w:r w:rsidRPr="00E046FF">
        <w:rPr>
          <w:rFonts w:ascii="TH SarabunPSK" w:eastAsia="Times New Roman" w:hAnsi="TH SarabunPSK" w:cs="TH SarabunPSK"/>
          <w:color w:val="000000" w:themeColor="text1"/>
          <w:sz w:val="32"/>
          <w:szCs w:val="32"/>
        </w:rPr>
        <w:t>83.4</w:t>
      </w:r>
      <w:r w:rsidRPr="00E046FF">
        <w:rPr>
          <w:rFonts w:ascii="TH SarabunPSK" w:eastAsia="Times New Roman" w:hAnsi="TH SarabunPSK" w:cs="TH SarabunPSK"/>
          <w:color w:val="000000" w:themeColor="text1"/>
          <w:sz w:val="32"/>
          <w:szCs w:val="32"/>
          <w:cs/>
        </w:rPr>
        <w:t xml:space="preserve">  และมีคำสั่งคณะกรรมการ </w:t>
      </w:r>
      <w:r w:rsidRPr="00E046FF">
        <w:rPr>
          <w:rFonts w:ascii="TH SarabunPSK" w:eastAsia="Times New Roman" w:hAnsi="TH SarabunPSK" w:cs="TH SarabunPSK"/>
          <w:color w:val="000000" w:themeColor="text1"/>
          <w:sz w:val="32"/>
          <w:szCs w:val="32"/>
        </w:rPr>
        <w:t xml:space="preserve">DHS </w:t>
      </w:r>
      <w:r w:rsidRPr="00E046FF">
        <w:rPr>
          <w:rFonts w:ascii="TH SarabunPSK" w:eastAsia="Times New Roman" w:hAnsi="TH SarabunPSK" w:cs="TH SarabunPSK"/>
          <w:color w:val="000000" w:themeColor="text1"/>
          <w:sz w:val="32"/>
          <w:szCs w:val="32"/>
          <w:cs/>
        </w:rPr>
        <w:t>ร้อยละ</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rPr>
        <w:t>74.</w:t>
      </w:r>
      <w:r w:rsidR="008B3456">
        <w:rPr>
          <w:rFonts w:ascii="TH SarabunPSK" w:eastAsia="Times New Roman" w:hAnsi="TH SarabunPSK" w:cs="TH SarabunPSK"/>
          <w:color w:val="000000" w:themeColor="text1"/>
          <w:sz w:val="32"/>
          <w:szCs w:val="32"/>
        </w:rPr>
        <w:t>5</w:t>
      </w:r>
    </w:p>
    <w:p w:rsidR="008B3456" w:rsidRDefault="00247DB9" w:rsidP="008B3456">
      <w:pPr>
        <w:ind w:firstLine="720"/>
        <w:jc w:val="thaiDistribute"/>
        <w:rPr>
          <w:rFonts w:ascii="TH SarabunPSK" w:eastAsia="Times New Roman" w:hAnsi="TH SarabunPSK" w:cs="TH SarabunPSK"/>
          <w:color w:val="000000" w:themeColor="text1"/>
          <w:sz w:val="32"/>
          <w:szCs w:val="32"/>
        </w:rPr>
      </w:pPr>
      <w:r w:rsidRPr="00E046FF">
        <w:rPr>
          <w:rFonts w:ascii="TH SarabunPSK" w:eastAsia="Times New Roman" w:hAnsi="TH SarabunPSK" w:cs="TH SarabunPSK"/>
          <w:color w:val="000000" w:themeColor="text1"/>
          <w:sz w:val="32"/>
          <w:szCs w:val="32"/>
          <w:cs/>
        </w:rPr>
        <w:t>การทำงานจนเกิดคุณค่าทั้งกับผู้รับบริการและผู้ให้บริการเอง</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Appreciation</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มีระดับการมีส่วนร่วมมากที่สุด  ในเรื่อง</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มีเจ้าหน้าที่หรือทีมงานทำตามที่ได้รับมอบหมาย ร้อยละ </w:t>
      </w:r>
      <w:r w:rsidRPr="00E046FF">
        <w:rPr>
          <w:rFonts w:ascii="TH SarabunPSK" w:eastAsia="Times New Roman" w:hAnsi="TH SarabunPSK" w:cs="TH SarabunPSK"/>
          <w:color w:val="000000" w:themeColor="text1"/>
          <w:sz w:val="32"/>
          <w:szCs w:val="32"/>
        </w:rPr>
        <w:t xml:space="preserve">84.2 </w:t>
      </w:r>
      <w:r w:rsidRPr="00E046FF">
        <w:rPr>
          <w:rFonts w:ascii="TH SarabunPSK" w:eastAsia="Times New Roman" w:hAnsi="TH SarabunPSK" w:cs="TH SarabunPSK"/>
          <w:color w:val="000000" w:themeColor="text1"/>
          <w:sz w:val="32"/>
          <w:szCs w:val="32"/>
          <w:cs/>
        </w:rPr>
        <w:t>ลอง</w:t>
      </w:r>
      <w:r w:rsidRPr="00247DB9">
        <w:rPr>
          <w:rFonts w:ascii="TH SarabunPSK" w:eastAsia="Times New Roman" w:hAnsi="TH SarabunPSK" w:cs="TH SarabunPSK"/>
          <w:color w:val="000000" w:themeColor="text1"/>
          <w:sz w:val="32"/>
          <w:szCs w:val="32"/>
          <w:cs/>
        </w:rPr>
        <w:t>ลงมา</w:t>
      </w:r>
      <w:r w:rsidRPr="00E046FF">
        <w:rPr>
          <w:rFonts w:ascii="TH SarabunPSK" w:eastAsia="Times New Roman" w:hAnsi="TH SarabunPSK" w:cs="TH SarabunPSK"/>
          <w:color w:val="000000" w:themeColor="text1"/>
          <w:sz w:val="32"/>
          <w:szCs w:val="32"/>
          <w:cs/>
        </w:rPr>
        <w:lastRenderedPageBreak/>
        <w:t>เรื่องการนำข้อมูลที่เป็นปัญหามาวิเคราะห์แก้ไขปัญหาในพื้นที่</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เจ้าหน้าที่หรือทีมงานพึงพอใจในงานและผลลัพธ์ของงานที่เกิดขึ้นผู้รับบริการเห็นคุณค่าและชื่นชมเจ้าหน้าที่หรือทีมงาน ร้อยละ </w:t>
      </w:r>
      <w:r w:rsidRPr="00E046FF">
        <w:rPr>
          <w:rFonts w:ascii="TH SarabunPSK" w:eastAsia="Times New Roman" w:hAnsi="TH SarabunPSK" w:cs="TH SarabunPSK"/>
          <w:color w:val="000000" w:themeColor="text1"/>
          <w:sz w:val="32"/>
          <w:szCs w:val="32"/>
        </w:rPr>
        <w:t xml:space="preserve">83.4 </w:t>
      </w:r>
      <w:r w:rsidRPr="00E046FF">
        <w:rPr>
          <w:rFonts w:ascii="TH SarabunPSK" w:eastAsia="Times New Roman" w:hAnsi="TH SarabunPSK" w:cs="TH SarabunPSK"/>
          <w:color w:val="000000" w:themeColor="text1"/>
          <w:sz w:val="32"/>
          <w:szCs w:val="32"/>
          <w:cs/>
        </w:rPr>
        <w:t xml:space="preserve">และเจ้าหน้าที่หรือทีมงาน รู้สึกมีคุณค่าในตัวเองและงานที่ทำ ร้อยละ </w:t>
      </w:r>
      <w:r w:rsidRPr="00E046FF">
        <w:rPr>
          <w:rFonts w:ascii="TH SarabunPSK" w:eastAsia="Times New Roman" w:hAnsi="TH SarabunPSK" w:cs="TH SarabunPSK"/>
          <w:color w:val="000000" w:themeColor="text1"/>
          <w:sz w:val="32"/>
          <w:szCs w:val="32"/>
        </w:rPr>
        <w:t>81.8</w:t>
      </w:r>
    </w:p>
    <w:p w:rsidR="00247DB9" w:rsidRPr="008B3456" w:rsidRDefault="00247DB9" w:rsidP="00407F09">
      <w:pPr>
        <w:ind w:firstLine="720"/>
        <w:jc w:val="thaiDistribute"/>
        <w:rPr>
          <w:rFonts w:ascii="TH SarabunPSK" w:eastAsia="Times New Roman" w:hAnsi="TH SarabunPSK" w:cs="TH SarabunPSK"/>
          <w:color w:val="000000" w:themeColor="text1"/>
          <w:sz w:val="32"/>
          <w:szCs w:val="32"/>
        </w:rPr>
      </w:pPr>
      <w:r w:rsidRPr="00E046FF">
        <w:rPr>
          <w:rFonts w:ascii="TH SarabunPSK" w:eastAsia="Times New Roman" w:hAnsi="TH SarabunPSK" w:cs="TH SarabunPSK"/>
          <w:color w:val="000000" w:themeColor="text1"/>
          <w:sz w:val="32"/>
          <w:szCs w:val="32"/>
          <w:cs/>
        </w:rPr>
        <w:t>การแบ่งปันทรัพยากรและพัฒนาบุคลากร</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 xml:space="preserve">Resource sharing and human development) </w:t>
      </w:r>
      <w:r w:rsidRPr="00E046FF">
        <w:rPr>
          <w:rFonts w:ascii="TH SarabunPSK" w:eastAsia="Times New Roman" w:hAnsi="TH SarabunPSK" w:cs="TH SarabunPSK"/>
          <w:color w:val="000000" w:themeColor="text1"/>
          <w:sz w:val="32"/>
          <w:szCs w:val="32"/>
          <w:cs/>
        </w:rPr>
        <w:t>มีระดับการมีส่วนร่วมมากที่สุด</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ในเรื่อง มีการพัฒนาบุคลากรตามความต้องการของบุคคลหรือหน่วยงาน ส่งเข้ารับการอบรมตามแผนจังหวัด/กระทรวง ร้อยละ </w:t>
      </w:r>
      <w:r w:rsidRPr="00E046FF">
        <w:rPr>
          <w:rFonts w:ascii="TH SarabunPSK" w:eastAsia="Times New Roman" w:hAnsi="TH SarabunPSK" w:cs="TH SarabunPSK"/>
          <w:color w:val="000000" w:themeColor="text1"/>
          <w:sz w:val="32"/>
          <w:szCs w:val="32"/>
        </w:rPr>
        <w:t xml:space="preserve">84.2 </w:t>
      </w:r>
      <w:r w:rsidRPr="00E046FF">
        <w:rPr>
          <w:rFonts w:ascii="TH SarabunPSK" w:eastAsia="Times New Roman" w:hAnsi="TH SarabunPSK" w:cs="TH SarabunPSK"/>
          <w:color w:val="000000" w:themeColor="text1"/>
          <w:sz w:val="32"/>
          <w:szCs w:val="32"/>
          <w:cs/>
        </w:rPr>
        <w:t>รองลงมา มีแผนพัฒนาบุคลากรเชื่อมโยงกระบวนการเรียนรู้สู่การปฏิบัติงานประจำ</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sz w:val="32"/>
          <w:szCs w:val="32"/>
          <w:cs/>
        </w:rPr>
        <w:t xml:space="preserve">มีแผนพัฒนาบุคลากรเชื่อมโยงกระบวนการเรียนรู้สู่การปฏิบัติงานประจำนำไปสู่การพัฒนาในการเชื่อมโยงการดูแลมิติทางจิตใจและจิตวิญญาณเข้ากับการให้บริการสุขภาพแก่ประชาชนได้ ร้อยละ </w:t>
      </w:r>
      <w:r w:rsidRPr="00E046FF">
        <w:rPr>
          <w:rFonts w:ascii="TH SarabunPSK" w:eastAsia="Times New Roman" w:hAnsi="TH SarabunPSK" w:cs="TH SarabunPSK"/>
          <w:sz w:val="32"/>
          <w:szCs w:val="32"/>
        </w:rPr>
        <w:t>83.4</w:t>
      </w:r>
      <w:r w:rsidR="008B3456">
        <w:rPr>
          <w:rFonts w:ascii="TH SarabunPSK" w:eastAsia="Times New Roman" w:hAnsi="TH SarabunPSK" w:cs="TH SarabunPSK"/>
          <w:sz w:val="32"/>
          <w:szCs w:val="32"/>
        </w:rPr>
        <w:t xml:space="preserve"> </w:t>
      </w:r>
      <w:r w:rsidRPr="00E046FF">
        <w:rPr>
          <w:rFonts w:ascii="TH SarabunPSK" w:eastAsia="Times New Roman" w:hAnsi="TH SarabunPSK" w:cs="TH SarabunPSK"/>
          <w:sz w:val="32"/>
          <w:szCs w:val="32"/>
          <w:cs/>
        </w:rPr>
        <w:t xml:space="preserve">และ มีแผนพัฒนาบุคลากรเชื่อมโยงกระบวนการเรียนรู้สู่การปฏิบัติงานประจำนำไปสู่การสร้างสรรค์นวัตกรรม ร้อยละ </w:t>
      </w:r>
      <w:r w:rsidRPr="00E046FF">
        <w:rPr>
          <w:rFonts w:ascii="TH SarabunPSK" w:eastAsia="Times New Roman" w:hAnsi="TH SarabunPSK" w:cs="TH SarabunPSK"/>
          <w:sz w:val="32"/>
          <w:szCs w:val="32"/>
        </w:rPr>
        <w:t xml:space="preserve">82.6 </w:t>
      </w:r>
    </w:p>
    <w:p w:rsidR="00247DB9" w:rsidRPr="00E046FF" w:rsidRDefault="00247DB9" w:rsidP="008B3456">
      <w:pPr>
        <w:ind w:firstLine="720"/>
        <w:jc w:val="thaiDistribute"/>
        <w:rPr>
          <w:rFonts w:ascii="TH SarabunPSK" w:eastAsia="Times New Roman" w:hAnsi="TH SarabunPSK" w:cs="TH SarabunPSK"/>
          <w:color w:val="000000" w:themeColor="text1"/>
          <w:sz w:val="32"/>
          <w:szCs w:val="32"/>
        </w:rPr>
      </w:pPr>
      <w:r w:rsidRPr="00E046FF">
        <w:rPr>
          <w:rFonts w:ascii="TH SarabunPSK" w:eastAsia="Times New Roman" w:hAnsi="TH SarabunPSK" w:cs="TH SarabunPSK"/>
          <w:sz w:val="32"/>
          <w:szCs w:val="32"/>
          <w:cs/>
        </w:rPr>
        <w:t>การบริหารจัดการและสนับสนุนงบประมาณ</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มีระดับการมีส่วนร่วมมากที่สุด</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ในเรื่อง</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มีการสนับสนุนจาก </w:t>
      </w:r>
      <w:r w:rsidRPr="00E046FF">
        <w:rPr>
          <w:rFonts w:ascii="TH SarabunPSK" w:eastAsia="Times New Roman" w:hAnsi="TH SarabunPSK" w:cs="TH SarabunPSK"/>
          <w:color w:val="000000" w:themeColor="text1"/>
          <w:sz w:val="32"/>
          <w:szCs w:val="32"/>
        </w:rPr>
        <w:t xml:space="preserve">CUP , </w:t>
      </w:r>
      <w:r w:rsidRPr="00E046FF">
        <w:rPr>
          <w:rFonts w:ascii="TH SarabunPSK" w:eastAsia="Times New Roman" w:hAnsi="TH SarabunPSK" w:cs="TH SarabunPSK"/>
          <w:color w:val="000000" w:themeColor="text1"/>
          <w:sz w:val="32"/>
          <w:szCs w:val="32"/>
          <w:cs/>
        </w:rPr>
        <w:t>จังหวัดและท้องถิ่น</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ร้อยละ </w:t>
      </w:r>
      <w:r w:rsidRPr="00E046FF">
        <w:rPr>
          <w:rFonts w:ascii="TH SarabunPSK" w:eastAsia="Times New Roman" w:hAnsi="TH SarabunPSK" w:cs="TH SarabunPSK"/>
          <w:color w:val="000000" w:themeColor="text1"/>
          <w:sz w:val="32"/>
          <w:szCs w:val="32"/>
        </w:rPr>
        <w:t xml:space="preserve">83.4 </w:t>
      </w:r>
      <w:r w:rsidRPr="00E046FF">
        <w:rPr>
          <w:rFonts w:ascii="TH SarabunPSK" w:eastAsia="Times New Roman" w:hAnsi="TH SarabunPSK" w:cs="TH SarabunPSK"/>
          <w:color w:val="000000" w:themeColor="text1"/>
          <w:sz w:val="32"/>
          <w:szCs w:val="32"/>
          <w:cs/>
        </w:rPr>
        <w:t>รองลงมา</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มีการนำเสนอรายรับ-รายจ่ายที่ประชุมเพื่อให้เกิดความโปร่งใส่ ร้อยละ </w:t>
      </w:r>
      <w:r w:rsidRPr="00E046FF">
        <w:rPr>
          <w:rFonts w:ascii="TH SarabunPSK" w:eastAsia="Times New Roman" w:hAnsi="TH SarabunPSK" w:cs="TH SarabunPSK"/>
          <w:color w:val="000000" w:themeColor="text1"/>
          <w:sz w:val="32"/>
          <w:szCs w:val="32"/>
        </w:rPr>
        <w:t>82.6</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และมีการสนับสนุนจาก </w:t>
      </w:r>
      <w:r w:rsidRPr="00E046FF">
        <w:rPr>
          <w:rFonts w:ascii="TH SarabunPSK" w:eastAsia="Times New Roman" w:hAnsi="TH SarabunPSK" w:cs="TH SarabunPSK"/>
          <w:color w:val="000000" w:themeColor="text1"/>
          <w:sz w:val="32"/>
          <w:szCs w:val="32"/>
        </w:rPr>
        <w:t xml:space="preserve">CUP, </w:t>
      </w:r>
      <w:r w:rsidRPr="00E046FF">
        <w:rPr>
          <w:rFonts w:ascii="TH SarabunPSK" w:eastAsia="Times New Roman" w:hAnsi="TH SarabunPSK" w:cs="TH SarabunPSK"/>
          <w:color w:val="000000" w:themeColor="text1"/>
          <w:sz w:val="32"/>
          <w:szCs w:val="32"/>
          <w:cs/>
        </w:rPr>
        <w:t>จังหวัด</w:t>
      </w:r>
      <w:r w:rsidRPr="00E046FF">
        <w:rPr>
          <w:rFonts w:ascii="TH SarabunPSK" w:eastAsia="Times New Roman" w:hAnsi="TH SarabunPSK" w:cs="TH SarabunPSK"/>
          <w:color w:val="000000" w:themeColor="text1"/>
          <w:sz w:val="32"/>
          <w:szCs w:val="32"/>
        </w:rPr>
        <w:t>,</w:t>
      </w:r>
      <w:r w:rsidR="008B3456">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 xml:space="preserve">ท้องถิ่นและเอกชน ร้อยละ </w:t>
      </w:r>
      <w:r w:rsidRPr="00E046FF">
        <w:rPr>
          <w:rFonts w:ascii="TH SarabunPSK" w:eastAsia="Times New Roman" w:hAnsi="TH SarabunPSK" w:cs="TH SarabunPSK"/>
          <w:color w:val="000000" w:themeColor="text1"/>
          <w:sz w:val="32"/>
          <w:szCs w:val="32"/>
        </w:rPr>
        <w:t>81.8</w:t>
      </w:r>
    </w:p>
    <w:p w:rsidR="009457C2" w:rsidRDefault="00247DB9" w:rsidP="00F43E5F">
      <w:pPr>
        <w:ind w:firstLine="720"/>
        <w:jc w:val="thaiDistribute"/>
        <w:rPr>
          <w:rFonts w:ascii="TH SarabunPSK" w:eastAsia="Times New Roman" w:hAnsi="TH SarabunPSK" w:cs="TH SarabunPSK"/>
          <w:sz w:val="32"/>
          <w:szCs w:val="32"/>
        </w:rPr>
      </w:pPr>
      <w:r w:rsidRPr="004327EF">
        <w:rPr>
          <w:rFonts w:ascii="TH SarabunPSK" w:eastAsia="Times New Roman" w:hAnsi="TH SarabunPSK" w:cs="TH SarabunPSK"/>
          <w:sz w:val="32"/>
          <w:szCs w:val="32"/>
          <w:cs/>
        </w:rPr>
        <w:t>การให้บริการสุขภาพตามบริบท ทีจำเป็น</w:t>
      </w:r>
      <w:r w:rsidRPr="004327EF">
        <w:rPr>
          <w:rFonts w:ascii="TH SarabunPSK" w:eastAsia="Times New Roman" w:hAnsi="TH SarabunPSK" w:cs="TH SarabunPSK"/>
          <w:sz w:val="32"/>
          <w:szCs w:val="32"/>
        </w:rPr>
        <w:t xml:space="preserve"> </w:t>
      </w:r>
      <w:r w:rsidRPr="004327EF">
        <w:rPr>
          <w:rFonts w:ascii="TH SarabunPSK" w:eastAsia="Times New Roman" w:hAnsi="TH SarabunPSK" w:cs="TH SarabunPSK"/>
          <w:sz w:val="32"/>
          <w:szCs w:val="32"/>
          <w:cs/>
        </w:rPr>
        <w:t>(</w:t>
      </w:r>
      <w:r w:rsidRPr="004327EF">
        <w:rPr>
          <w:rFonts w:ascii="TH SarabunPSK" w:eastAsia="Times New Roman" w:hAnsi="TH SarabunPSK" w:cs="TH SarabunPSK"/>
          <w:sz w:val="32"/>
          <w:szCs w:val="32"/>
        </w:rPr>
        <w:t>Essential care</w:t>
      </w:r>
      <w:r w:rsidRPr="004327EF">
        <w:rPr>
          <w:rFonts w:ascii="TH SarabunPSK" w:eastAsia="Times New Roman" w:hAnsi="TH SarabunPSK" w:cs="TH SarabunPSK"/>
          <w:sz w:val="32"/>
          <w:szCs w:val="32"/>
          <w:cs/>
        </w:rPr>
        <w:t>)</w:t>
      </w:r>
      <w:r w:rsidRPr="004327EF">
        <w:rPr>
          <w:rFonts w:ascii="TH SarabunPSK" w:eastAsia="Times New Roman" w:hAnsi="TH SarabunPSK" w:cs="TH SarabunPSK"/>
          <w:sz w:val="32"/>
          <w:szCs w:val="32"/>
        </w:rPr>
        <w:t xml:space="preserve"> </w:t>
      </w:r>
      <w:r w:rsidRPr="004327EF">
        <w:rPr>
          <w:rFonts w:ascii="TH SarabunPSK" w:eastAsia="Times New Roman" w:hAnsi="TH SarabunPSK" w:cs="TH SarabunPSK"/>
          <w:color w:val="000000" w:themeColor="text1"/>
          <w:sz w:val="32"/>
          <w:szCs w:val="32"/>
          <w:cs/>
        </w:rPr>
        <w:t>มีระดับการมีส่วนร่วมมากที่สุดในเรื่อง</w:t>
      </w:r>
      <w:r w:rsidRPr="004327EF">
        <w:rPr>
          <w:rFonts w:ascii="TH SarabunPSK" w:eastAsia="Times New Roman" w:hAnsi="TH SarabunPSK" w:cs="TH SarabunPSK"/>
          <w:sz w:val="32"/>
          <w:szCs w:val="32"/>
        </w:rPr>
        <w:t xml:space="preserve"> </w:t>
      </w:r>
      <w:r w:rsidRPr="004327EF">
        <w:rPr>
          <w:rFonts w:ascii="TH SarabunPSK" w:eastAsia="Times New Roman" w:hAnsi="TH SarabunPSK" w:cs="TH SarabunPSK"/>
          <w:color w:val="000000" w:themeColor="text1"/>
          <w:sz w:val="32"/>
          <w:szCs w:val="32"/>
          <w:cs/>
        </w:rPr>
        <w:t xml:space="preserve">มีข้อมูลกลุ่ม </w:t>
      </w:r>
      <w:r w:rsidRPr="004327EF">
        <w:rPr>
          <w:rFonts w:ascii="TH SarabunPSK" w:eastAsia="Times New Roman" w:hAnsi="TH SarabunPSK" w:cs="TH SarabunPSK"/>
          <w:color w:val="000000" w:themeColor="text1"/>
          <w:sz w:val="32"/>
          <w:szCs w:val="32"/>
        </w:rPr>
        <w:t xml:space="preserve">WECANDO </w:t>
      </w:r>
      <w:r w:rsidRPr="004327EF">
        <w:rPr>
          <w:rFonts w:ascii="TH SarabunPSK" w:eastAsia="Times New Roman" w:hAnsi="TH SarabunPSK" w:cs="TH SarabunPSK"/>
          <w:color w:val="000000" w:themeColor="text1"/>
          <w:sz w:val="32"/>
          <w:szCs w:val="32"/>
          <w:cs/>
        </w:rPr>
        <w:t xml:space="preserve">เป็นปัจจุบันและแยกกลุ่มเป้าหมาย กลุ่มปกติ กลุ่มเสี่ยง กลุ่มป่วย ในภาพรวม ของ </w:t>
      </w:r>
      <w:proofErr w:type="spellStart"/>
      <w:r w:rsidRPr="004327EF">
        <w:rPr>
          <w:rFonts w:ascii="TH SarabunPSK" w:eastAsia="Times New Roman" w:hAnsi="TH SarabunPSK" w:cs="TH SarabunPSK"/>
          <w:color w:val="000000" w:themeColor="text1"/>
          <w:sz w:val="32"/>
          <w:szCs w:val="32"/>
          <w:cs/>
        </w:rPr>
        <w:t>คป</w:t>
      </w:r>
      <w:proofErr w:type="spellEnd"/>
      <w:r w:rsidRPr="004327EF">
        <w:rPr>
          <w:rFonts w:ascii="TH SarabunPSK" w:eastAsia="Times New Roman" w:hAnsi="TH SarabunPSK" w:cs="TH SarabunPSK"/>
          <w:color w:val="000000" w:themeColor="text1"/>
          <w:sz w:val="32"/>
          <w:szCs w:val="32"/>
          <w:cs/>
        </w:rPr>
        <w:t>สอ.</w:t>
      </w:r>
      <w:r w:rsidRPr="004327EF">
        <w:rPr>
          <w:rFonts w:ascii="TH SarabunPSK" w:eastAsia="Times New Roman" w:hAnsi="TH SarabunPSK" w:cs="TH SarabunPSK"/>
          <w:sz w:val="32"/>
          <w:szCs w:val="32"/>
        </w:rPr>
        <w:t xml:space="preserve"> </w:t>
      </w:r>
      <w:r w:rsidRPr="004327EF">
        <w:rPr>
          <w:rFonts w:ascii="TH SarabunPSK" w:eastAsia="Times New Roman" w:hAnsi="TH SarabunPSK" w:cs="TH SarabunPSK"/>
          <w:sz w:val="32"/>
          <w:szCs w:val="32"/>
          <w:cs/>
        </w:rPr>
        <w:t xml:space="preserve">ร้อยละ </w:t>
      </w:r>
      <w:r w:rsidRPr="004327EF">
        <w:rPr>
          <w:rFonts w:ascii="TH SarabunPSK" w:eastAsia="Times New Roman" w:hAnsi="TH SarabunPSK" w:cs="TH SarabunPSK"/>
          <w:sz w:val="32"/>
          <w:szCs w:val="32"/>
        </w:rPr>
        <w:t xml:space="preserve">83.4 </w:t>
      </w:r>
      <w:r w:rsidRPr="004327EF">
        <w:rPr>
          <w:rFonts w:ascii="TH SarabunPSK" w:eastAsia="Times New Roman" w:hAnsi="TH SarabunPSK" w:cs="TH SarabunPSK"/>
          <w:sz w:val="32"/>
          <w:szCs w:val="32"/>
          <w:cs/>
        </w:rPr>
        <w:t>รองลงมา</w:t>
      </w:r>
      <w:r w:rsidR="009457C2">
        <w:rPr>
          <w:rFonts w:ascii="TH SarabunPSK" w:eastAsia="Times New Roman" w:hAnsi="TH SarabunPSK" w:cs="TH SarabunPSK"/>
          <w:sz w:val="32"/>
          <w:szCs w:val="32"/>
        </w:rPr>
        <w:t xml:space="preserve"> </w:t>
      </w:r>
      <w:r w:rsidR="009457C2">
        <w:rPr>
          <w:rFonts w:ascii="TH SarabunPSK" w:eastAsia="Times New Roman" w:hAnsi="TH SarabunPSK" w:cs="TH SarabunPSK" w:hint="cs"/>
          <w:sz w:val="32"/>
          <w:szCs w:val="32"/>
          <w:cs/>
        </w:rPr>
        <w:t xml:space="preserve">ในเรื่อง </w:t>
      </w:r>
      <w:r w:rsidRPr="004327EF">
        <w:rPr>
          <w:rFonts w:ascii="TH SarabunPSK" w:eastAsia="Times New Roman" w:hAnsi="TH SarabunPSK" w:cs="TH SarabunPSK"/>
          <w:color w:val="000000" w:themeColor="text1"/>
          <w:sz w:val="32"/>
          <w:szCs w:val="32"/>
          <w:cs/>
        </w:rPr>
        <w:t>มีการวิเคราะห์ข้อมูล ลำดับความสำคัญปัญหาของพื้นที่</w:t>
      </w:r>
      <w:r w:rsidRPr="004327EF">
        <w:rPr>
          <w:rFonts w:ascii="TH SarabunPSK" w:eastAsia="Times New Roman" w:hAnsi="TH SarabunPSK" w:cs="TH SarabunPSK"/>
          <w:sz w:val="32"/>
          <w:szCs w:val="32"/>
        </w:rPr>
        <w:t>,</w:t>
      </w:r>
      <w:r w:rsidR="001D1C46">
        <w:rPr>
          <w:rFonts w:ascii="TH SarabunPSK" w:eastAsia="Times New Roman" w:hAnsi="TH SarabunPSK" w:cs="TH SarabunPSK" w:hint="cs"/>
          <w:sz w:val="32"/>
          <w:szCs w:val="32"/>
          <w:cs/>
        </w:rPr>
        <w:t xml:space="preserve"> </w:t>
      </w:r>
      <w:r w:rsidRPr="004327EF">
        <w:rPr>
          <w:rFonts w:ascii="TH SarabunPSK" w:eastAsia="Times New Roman" w:hAnsi="TH SarabunPSK" w:cs="TH SarabunPSK"/>
          <w:sz w:val="32"/>
          <w:szCs w:val="32"/>
          <w:cs/>
        </w:rPr>
        <w:t>ทีมนิเทศ ที่ประกอบด้วยภาคีเครือข่ายอื่น ติดตามและประเมินผล</w:t>
      </w:r>
      <w:r w:rsidR="001D1C46">
        <w:rPr>
          <w:rFonts w:ascii="TH SarabunPSK" w:eastAsia="Times New Roman" w:hAnsi="TH SarabunPSK" w:cs="TH SarabunPSK" w:hint="cs"/>
          <w:sz w:val="32"/>
          <w:szCs w:val="32"/>
          <w:cs/>
        </w:rPr>
        <w:t xml:space="preserve"> </w:t>
      </w:r>
      <w:r w:rsidRPr="004327EF">
        <w:rPr>
          <w:rFonts w:ascii="TH SarabunPSK" w:eastAsia="Times New Roman" w:hAnsi="TH SarabunPSK" w:cs="TH SarabunPSK"/>
          <w:sz w:val="32"/>
          <w:szCs w:val="32"/>
          <w:cs/>
        </w:rPr>
        <w:t xml:space="preserve">ในภาพ </w:t>
      </w:r>
      <w:r w:rsidR="001D1C46">
        <w:rPr>
          <w:rFonts w:ascii="TH SarabunPSK" w:eastAsia="Times New Roman" w:hAnsi="TH SarabunPSK" w:cs="TH SarabunPSK" w:hint="cs"/>
          <w:sz w:val="32"/>
          <w:szCs w:val="32"/>
          <w:cs/>
        </w:rPr>
        <w:t>คณะกรรมการพัฒนาระบบสุขภาพ</w:t>
      </w:r>
      <w:r w:rsidRPr="004327EF">
        <w:rPr>
          <w:rFonts w:ascii="TH SarabunPSK" w:eastAsia="Times New Roman" w:hAnsi="TH SarabunPSK" w:cs="TH SarabunPSK"/>
          <w:sz w:val="32"/>
          <w:szCs w:val="32"/>
        </w:rPr>
        <w:t>,</w:t>
      </w:r>
      <w:r w:rsidR="001D1C46">
        <w:rPr>
          <w:rFonts w:ascii="TH SarabunPSK" w:eastAsia="Times New Roman" w:hAnsi="TH SarabunPSK" w:cs="TH SarabunPSK" w:hint="cs"/>
          <w:sz w:val="32"/>
          <w:szCs w:val="32"/>
          <w:cs/>
        </w:rPr>
        <w:t xml:space="preserve"> </w:t>
      </w:r>
      <w:r w:rsidRPr="004327EF">
        <w:rPr>
          <w:rFonts w:ascii="TH SarabunPSK" w:eastAsia="Times New Roman" w:hAnsi="TH SarabunPSK" w:cs="TH SarabunPSK"/>
          <w:color w:val="000000" w:themeColor="text1"/>
          <w:sz w:val="32"/>
          <w:szCs w:val="32"/>
          <w:cs/>
        </w:rPr>
        <w:t>ชุมชนและเครือข่ายมีส่วนร่วมในกิจกรรมสุขภาพมีการกำหนดนโยบายสาธารณะและมีความเข้มแข้งพึ่งตนเองได้ในการจัดการปัญหาสุขภาพในพื้นที่ มีการปรับปรุงการทำงานอย่างเป็นระบบ</w:t>
      </w:r>
      <w:r w:rsidR="001D1C46">
        <w:rPr>
          <w:rFonts w:ascii="TH SarabunPSK" w:eastAsia="Times New Roman" w:hAnsi="TH SarabunPSK" w:cs="TH SarabunPSK" w:hint="cs"/>
          <w:color w:val="000000" w:themeColor="text1"/>
          <w:sz w:val="32"/>
          <w:szCs w:val="32"/>
          <w:cs/>
        </w:rPr>
        <w:t xml:space="preserve"> </w:t>
      </w:r>
      <w:r w:rsidRPr="004327EF">
        <w:rPr>
          <w:rFonts w:ascii="TH SarabunPSK" w:eastAsia="Times New Roman" w:hAnsi="TH SarabunPSK" w:cs="TH SarabunPSK"/>
          <w:sz w:val="32"/>
          <w:szCs w:val="32"/>
          <w:cs/>
        </w:rPr>
        <w:t xml:space="preserve">ร้อยละ </w:t>
      </w:r>
      <w:r w:rsidRPr="004327EF">
        <w:rPr>
          <w:rFonts w:ascii="TH SarabunPSK" w:eastAsia="Times New Roman" w:hAnsi="TH SarabunPSK" w:cs="TH SarabunPSK"/>
          <w:sz w:val="32"/>
          <w:szCs w:val="32"/>
        </w:rPr>
        <w:t>82.6</w:t>
      </w:r>
      <w:r w:rsidR="00E046FF" w:rsidRPr="004327EF">
        <w:rPr>
          <w:rFonts w:ascii="TH SarabunPSK" w:eastAsia="Times New Roman" w:hAnsi="TH SarabunPSK" w:cs="TH SarabunPSK"/>
          <w:sz w:val="32"/>
          <w:szCs w:val="32"/>
        </w:rPr>
        <w:t xml:space="preserve"> </w:t>
      </w:r>
      <w:r w:rsidRPr="004327EF">
        <w:rPr>
          <w:rFonts w:ascii="TH SarabunPSK" w:eastAsia="Times New Roman" w:hAnsi="TH SarabunPSK" w:cs="TH SarabunPSK"/>
          <w:sz w:val="32"/>
          <w:szCs w:val="32"/>
          <w:cs/>
        </w:rPr>
        <w:t xml:space="preserve">และการขยายผลประเด็นสุขภาพจนเป็นแบบอย่างที่ดีของประชาชนและพื้นที่อื่น ร้อยละ </w:t>
      </w:r>
      <w:r w:rsidRPr="004327EF">
        <w:rPr>
          <w:rFonts w:ascii="TH SarabunPSK" w:eastAsia="Times New Roman" w:hAnsi="TH SarabunPSK" w:cs="TH SarabunPSK"/>
          <w:sz w:val="32"/>
          <w:szCs w:val="32"/>
        </w:rPr>
        <w:t>80.</w:t>
      </w:r>
      <w:r w:rsidR="00F43E5F">
        <w:rPr>
          <w:rFonts w:ascii="TH SarabunPSK" w:eastAsia="Times New Roman" w:hAnsi="TH SarabunPSK" w:cs="TH SarabunPSK"/>
          <w:sz w:val="32"/>
          <w:szCs w:val="32"/>
        </w:rPr>
        <w:t>2</w:t>
      </w:r>
    </w:p>
    <w:p w:rsidR="004327EF" w:rsidRPr="009457C2" w:rsidRDefault="00EB573C" w:rsidP="00F43E5F">
      <w:pPr>
        <w:ind w:firstLine="720"/>
        <w:jc w:val="thaiDistribute"/>
        <w:rPr>
          <w:rFonts w:ascii="TH SarabunPSK" w:eastAsia="Times New Roman" w:hAnsi="TH SarabunPSK" w:cs="TH SarabunPSK"/>
          <w:sz w:val="32"/>
          <w:szCs w:val="32"/>
        </w:rPr>
      </w:pPr>
      <w:r w:rsidRPr="00EB573C">
        <w:rPr>
          <w:rFonts w:ascii="TH SarabunPSK" w:eastAsia="Times New Roman" w:hAnsi="TH SarabunPSK" w:cs="TH SarabunPSK"/>
          <w:sz w:val="32"/>
          <w:szCs w:val="32"/>
          <w:cs/>
        </w:rPr>
        <w:t>การมีส่วนร่วมของชุมชนและเครือข่าย</w:t>
      </w:r>
      <w:r w:rsidR="001233BF">
        <w:rPr>
          <w:rFonts w:ascii="TH SarabunPSK" w:eastAsia="Times New Roman" w:hAnsi="TH SarabunPSK" w:cs="TH SarabunPSK" w:hint="cs"/>
          <w:sz w:val="32"/>
          <w:szCs w:val="32"/>
          <w:cs/>
        </w:rPr>
        <w:t xml:space="preserve"> </w:t>
      </w:r>
      <w:r w:rsidRPr="00EB573C">
        <w:rPr>
          <w:rFonts w:ascii="TH SarabunPSK" w:eastAsia="Times New Roman" w:hAnsi="TH SarabunPSK" w:cs="TH SarabunPSK"/>
          <w:sz w:val="32"/>
          <w:szCs w:val="32"/>
          <w:cs/>
        </w:rPr>
        <w:t>(</w:t>
      </w:r>
      <w:r w:rsidRPr="00EB573C">
        <w:rPr>
          <w:rFonts w:ascii="TH SarabunPSK" w:eastAsia="Times New Roman" w:hAnsi="TH SarabunPSK" w:cs="TH SarabunPSK"/>
          <w:sz w:val="32"/>
          <w:szCs w:val="32"/>
        </w:rPr>
        <w:t>Community</w:t>
      </w:r>
      <w:r w:rsidRPr="00EB573C">
        <w:rPr>
          <w:rFonts w:ascii="TH SarabunPSK" w:eastAsia="Times New Roman" w:hAnsi="TH SarabunPSK" w:cs="TH SarabunPSK"/>
          <w:sz w:val="32"/>
          <w:szCs w:val="32"/>
          <w:cs/>
        </w:rPr>
        <w:t xml:space="preserve"> </w:t>
      </w:r>
      <w:r w:rsidRPr="00EB573C">
        <w:rPr>
          <w:rFonts w:ascii="TH SarabunPSK" w:eastAsia="Times New Roman" w:hAnsi="TH SarabunPSK" w:cs="TH SarabunPSK"/>
          <w:sz w:val="32"/>
          <w:szCs w:val="32"/>
        </w:rPr>
        <w:t>participation</w:t>
      </w:r>
      <w:r w:rsidRPr="00EB573C">
        <w:rPr>
          <w:rFonts w:ascii="TH SarabunPSK" w:eastAsia="Times New Roman" w:hAnsi="TH SarabunPSK" w:cs="TH SarabunPSK"/>
          <w:sz w:val="32"/>
          <w:szCs w:val="32"/>
          <w:cs/>
        </w:rPr>
        <w:t>)</w:t>
      </w:r>
      <w:r w:rsidR="009457C2">
        <w:rPr>
          <w:rFonts w:ascii="TH SarabunPSK" w:eastAsia="Times New Roman" w:hAnsi="TH SarabunPSK" w:cs="TH SarabunPSK" w:hint="cs"/>
          <w:sz w:val="32"/>
          <w:szCs w:val="32"/>
          <w:cs/>
        </w:rPr>
        <w:t xml:space="preserve"> มี</w:t>
      </w:r>
      <w:r w:rsidR="009457C2" w:rsidRPr="004327EF">
        <w:rPr>
          <w:rFonts w:ascii="TH SarabunPSK" w:eastAsia="Times New Roman" w:hAnsi="TH SarabunPSK" w:cs="TH SarabunPSK"/>
          <w:color w:val="000000" w:themeColor="text1"/>
          <w:sz w:val="32"/>
          <w:szCs w:val="32"/>
          <w:cs/>
        </w:rPr>
        <w:t>ระดับการมีส่วนร่วมมากที่สุด</w:t>
      </w:r>
      <w:r w:rsidR="00F43E5F">
        <w:rPr>
          <w:rFonts w:ascii="TH SarabunPSK" w:eastAsia="Times New Roman" w:hAnsi="TH SarabunPSK" w:cs="TH SarabunPSK"/>
          <w:color w:val="000000" w:themeColor="text1"/>
          <w:sz w:val="32"/>
          <w:szCs w:val="32"/>
        </w:rPr>
        <w:t xml:space="preserve"> </w:t>
      </w:r>
      <w:r w:rsidR="009457C2" w:rsidRPr="004327EF">
        <w:rPr>
          <w:rFonts w:ascii="TH SarabunPSK" w:eastAsia="Times New Roman" w:hAnsi="TH SarabunPSK" w:cs="TH SarabunPSK"/>
          <w:color w:val="000000" w:themeColor="text1"/>
          <w:sz w:val="32"/>
          <w:szCs w:val="32"/>
          <w:cs/>
        </w:rPr>
        <w:t>ในเรื่อง</w:t>
      </w:r>
      <w:r w:rsidR="009457C2">
        <w:rPr>
          <w:rFonts w:ascii="TH SarabunPSK" w:eastAsia="Times New Roman" w:hAnsi="TH SarabunPSK" w:cs="TH SarabunPSK" w:hint="cs"/>
          <w:sz w:val="32"/>
          <w:szCs w:val="32"/>
          <w:cs/>
        </w:rPr>
        <w:t xml:space="preserve">  </w:t>
      </w:r>
      <w:r w:rsidR="009457C2"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มีการกำหนดนโยบายสาธารณะและมีความเข้มแข้งพึ่งตนเองได้ในการจัดการปัญหาสุขภาพในพื้นที่ มีการปรับปรุงการทำงานอย่างเป็นระบบ</w:t>
      </w:r>
      <w:r w:rsidR="009457C2">
        <w:rPr>
          <w:rFonts w:ascii="TH SarabunPSK" w:eastAsia="Times New Roman" w:hAnsi="TH SarabunPSK" w:cs="TH SarabunPSK" w:hint="cs"/>
          <w:color w:val="000000" w:themeColor="text1"/>
          <w:sz w:val="32"/>
          <w:szCs w:val="32"/>
          <w:cs/>
        </w:rPr>
        <w:t xml:space="preserve">  ร้อยละ </w:t>
      </w:r>
      <w:r w:rsidR="009457C2">
        <w:rPr>
          <w:rFonts w:ascii="TH SarabunPSK" w:eastAsia="Times New Roman" w:hAnsi="TH SarabunPSK" w:cs="TH SarabunPSK"/>
          <w:color w:val="000000" w:themeColor="text1"/>
          <w:sz w:val="32"/>
          <w:szCs w:val="32"/>
        </w:rPr>
        <w:t>82.3</w:t>
      </w:r>
      <w:r w:rsidR="009457C2">
        <w:rPr>
          <w:rFonts w:ascii="TH SarabunPSK" w:eastAsia="Times New Roman" w:hAnsi="TH SarabunPSK" w:cs="TH SarabunPSK" w:hint="cs"/>
          <w:color w:val="000000" w:themeColor="text1"/>
          <w:sz w:val="32"/>
          <w:szCs w:val="32"/>
          <w:cs/>
        </w:rPr>
        <w:t xml:space="preserve"> </w:t>
      </w:r>
      <w:r w:rsidR="009457C2" w:rsidRPr="004327EF">
        <w:rPr>
          <w:rFonts w:ascii="TH SarabunPSK" w:eastAsia="Times New Roman" w:hAnsi="TH SarabunPSK" w:cs="TH SarabunPSK"/>
          <w:sz w:val="32"/>
          <w:szCs w:val="32"/>
          <w:cs/>
        </w:rPr>
        <w:t>รองลงมา</w:t>
      </w:r>
      <w:r w:rsidR="009457C2">
        <w:rPr>
          <w:rFonts w:ascii="TH SarabunPSK" w:eastAsia="Times New Roman" w:hAnsi="TH SarabunPSK" w:cs="TH SarabunPSK" w:hint="cs"/>
          <w:sz w:val="32"/>
          <w:szCs w:val="32"/>
          <w:cs/>
        </w:rPr>
        <w:t xml:space="preserve"> </w:t>
      </w:r>
      <w:r w:rsidR="009457C2"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ชุมชนและเครือข่ายมีส่วนร่วมในกิจกรรมสุขภาพจัดระบบสุขภาพร่วมกันและมีผลลัพธ์เป็นรูปธรรม พร้อมมีส่วนร่วมรับผิดชอบและตรวจสอบผลลัพธ์ที่เกิดขึ้น</w:t>
      </w:r>
      <w:r w:rsidR="009457C2">
        <w:rPr>
          <w:rFonts w:ascii="TH SarabunPSK" w:eastAsia="Times New Roman" w:hAnsi="TH SarabunPSK" w:cs="TH SarabunPSK" w:hint="cs"/>
          <w:color w:val="000000" w:themeColor="text1"/>
          <w:sz w:val="32"/>
          <w:szCs w:val="32"/>
          <w:cs/>
        </w:rPr>
        <w:t xml:space="preserve"> ร้อยละ </w:t>
      </w:r>
      <w:r w:rsidR="009457C2">
        <w:rPr>
          <w:rFonts w:ascii="TH SarabunPSK" w:eastAsia="Times New Roman" w:hAnsi="TH SarabunPSK" w:cs="TH SarabunPSK"/>
          <w:color w:val="000000" w:themeColor="text1"/>
          <w:sz w:val="32"/>
          <w:szCs w:val="32"/>
        </w:rPr>
        <w:t xml:space="preserve">64.5  </w:t>
      </w:r>
      <w:r w:rsidR="009457C2">
        <w:rPr>
          <w:rFonts w:ascii="TH SarabunPSK" w:eastAsia="Times New Roman" w:hAnsi="TH SarabunPSK" w:cs="TH SarabunPSK" w:hint="cs"/>
          <w:color w:val="000000" w:themeColor="text1"/>
          <w:sz w:val="32"/>
          <w:szCs w:val="32"/>
          <w:cs/>
        </w:rPr>
        <w:t>และ</w:t>
      </w:r>
      <w:r w:rsidR="009457C2">
        <w:rPr>
          <w:rFonts w:ascii="TH SarabunPSK" w:eastAsia="Times New Roman" w:hAnsi="TH SarabunPSK" w:cs="TH SarabunPSK"/>
          <w:color w:val="000000" w:themeColor="text1"/>
          <w:sz w:val="32"/>
          <w:szCs w:val="32"/>
        </w:rPr>
        <w:t xml:space="preserve"> </w:t>
      </w:r>
      <w:r w:rsidR="009457C2"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 เช่น ร่วมประชุม ร่วมวางแผน ร่วมปฏิบัติ ร่วมประเมินผล</w:t>
      </w:r>
      <w:r w:rsidR="009457C2">
        <w:rPr>
          <w:rFonts w:ascii="TH SarabunPSK" w:eastAsia="Times New Roman" w:hAnsi="TH SarabunPSK" w:cs="TH SarabunPSK" w:hint="cs"/>
          <w:color w:val="000000" w:themeColor="text1"/>
          <w:sz w:val="32"/>
          <w:szCs w:val="32"/>
          <w:cs/>
        </w:rPr>
        <w:t xml:space="preserve">  ร้อยละ </w:t>
      </w:r>
      <w:r w:rsidR="009457C2">
        <w:rPr>
          <w:rFonts w:ascii="TH SarabunPSK" w:eastAsia="Times New Roman" w:hAnsi="TH SarabunPSK" w:cs="TH SarabunPSK"/>
          <w:color w:val="000000" w:themeColor="text1"/>
          <w:sz w:val="32"/>
          <w:szCs w:val="32"/>
        </w:rPr>
        <w:t>61.</w:t>
      </w:r>
      <w:r w:rsidR="001233BF">
        <w:rPr>
          <w:rFonts w:ascii="TH SarabunPSK" w:eastAsia="Times New Roman" w:hAnsi="TH SarabunPSK" w:cs="TH SarabunPSK"/>
          <w:color w:val="000000" w:themeColor="text1"/>
          <w:sz w:val="32"/>
          <w:szCs w:val="32"/>
        </w:rPr>
        <w:t>3</w:t>
      </w:r>
    </w:p>
    <w:p w:rsidR="001772EA" w:rsidRPr="00E75A91" w:rsidRDefault="001772EA"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r w:rsidRPr="00F43E5F">
        <w:rPr>
          <w:rFonts w:ascii="TH SarabunPSK" w:hAnsi="TH SarabunPSK" w:cs="TH SarabunPSK"/>
          <w:b/>
          <w:bCs/>
          <w:sz w:val="32"/>
          <w:szCs w:val="32"/>
          <w:cs/>
        </w:rPr>
        <w:lastRenderedPageBreak/>
        <w:t>ตารางที่</w:t>
      </w:r>
      <w:r w:rsidR="00937DE6">
        <w:rPr>
          <w:rFonts w:ascii="TH SarabunPSK" w:hAnsi="TH SarabunPSK" w:cs="TH SarabunPSK"/>
          <w:b/>
          <w:bCs/>
          <w:sz w:val="32"/>
          <w:szCs w:val="32"/>
        </w:rPr>
        <w:t xml:space="preserve"> </w:t>
      </w:r>
      <w:r w:rsidR="00DC1B37" w:rsidRPr="00F43E5F">
        <w:rPr>
          <w:rFonts w:ascii="TH SarabunPSK" w:hAnsi="TH SarabunPSK" w:cs="TH SarabunPSK"/>
          <w:b/>
          <w:bCs/>
          <w:sz w:val="32"/>
          <w:szCs w:val="32"/>
        </w:rPr>
        <w:t>2</w:t>
      </w:r>
      <w:r w:rsidR="007F3BFC" w:rsidRPr="00E75A91">
        <w:rPr>
          <w:rFonts w:ascii="TH SarabunPSK" w:hAnsi="TH SarabunPSK" w:cs="TH SarabunPSK"/>
          <w:sz w:val="32"/>
          <w:szCs w:val="32"/>
        </w:rPr>
        <w:t xml:space="preserve">  </w:t>
      </w:r>
      <w:r w:rsidR="007F3BFC" w:rsidRPr="00E75A91">
        <w:rPr>
          <w:rFonts w:ascii="TH SarabunPSK" w:hAnsi="TH SarabunPSK" w:cs="TH SarabunPSK"/>
          <w:sz w:val="32"/>
          <w:szCs w:val="32"/>
          <w:cs/>
        </w:rPr>
        <w:t>จำนวนและร้อยละการมีส่วนร่วมตามขั้นตอนของแนวทางการประเมินเครือข่ายสุขภาพอำเภอ (</w:t>
      </w:r>
      <w:r w:rsidR="007F3BFC" w:rsidRPr="00E75A91">
        <w:rPr>
          <w:rFonts w:ascii="TH SarabunPSK" w:hAnsi="TH SarabunPSK" w:cs="TH SarabunPSK"/>
          <w:sz w:val="32"/>
          <w:szCs w:val="32"/>
        </w:rPr>
        <w:t xml:space="preserve">District Health System :DHS)  5 </w:t>
      </w:r>
      <w:r w:rsidR="007F3BFC" w:rsidRPr="00E75A91">
        <w:rPr>
          <w:rFonts w:ascii="TH SarabunPSK" w:hAnsi="TH SarabunPSK" w:cs="TH SarabunPSK"/>
          <w:sz w:val="32"/>
          <w:szCs w:val="32"/>
          <w:cs/>
        </w:rPr>
        <w:t xml:space="preserve">ลำดับ </w:t>
      </w:r>
    </w:p>
    <w:tbl>
      <w:tblPr>
        <w:tblStyle w:val="4"/>
        <w:tblpPr w:leftFromText="180" w:rightFromText="180" w:vertAnchor="text" w:horzAnchor="margin" w:tblpY="30"/>
        <w:tblW w:w="5062" w:type="pct"/>
        <w:tblBorders>
          <w:left w:val="none" w:sz="0" w:space="0" w:color="auto"/>
          <w:right w:val="none" w:sz="0" w:space="0" w:color="auto"/>
          <w:insideV w:val="none" w:sz="0" w:space="0" w:color="auto"/>
        </w:tblBorders>
        <w:tblLook w:val="04A0" w:firstRow="1" w:lastRow="0" w:firstColumn="1" w:lastColumn="0" w:noHBand="0" w:noVBand="1"/>
      </w:tblPr>
      <w:tblGrid>
        <w:gridCol w:w="3530"/>
        <w:gridCol w:w="1080"/>
        <w:gridCol w:w="1080"/>
        <w:gridCol w:w="990"/>
        <w:gridCol w:w="947"/>
        <w:gridCol w:w="1001"/>
      </w:tblGrid>
      <w:tr w:rsidR="001772EA" w:rsidRPr="00E75A91" w:rsidTr="00E75A91">
        <w:trPr>
          <w:trHeight w:val="437"/>
        </w:trPr>
        <w:tc>
          <w:tcPr>
            <w:tcW w:w="2045" w:type="pct"/>
            <w:vMerge w:val="restart"/>
            <w:vAlign w:val="center"/>
          </w:tcPr>
          <w:p w:rsidR="001772EA" w:rsidRPr="00F43E5F" w:rsidRDefault="00D7374E" w:rsidP="00D7374E">
            <w:pPr>
              <w:rPr>
                <w:rFonts w:ascii="TH SarabunPSK" w:hAnsi="TH SarabunPSK" w:cs="TH SarabunPSK"/>
                <w:b/>
                <w:bCs/>
                <w:sz w:val="32"/>
                <w:szCs w:val="32"/>
                <w:cs/>
              </w:rPr>
            </w:pPr>
            <w:r w:rsidRPr="00F43E5F">
              <w:rPr>
                <w:rFonts w:ascii="TH SarabunPSK" w:hAnsi="TH SarabunPSK" w:cs="TH SarabunPSK"/>
                <w:b/>
                <w:bCs/>
                <w:sz w:val="32"/>
                <w:szCs w:val="32"/>
                <w:cs/>
              </w:rPr>
              <w:t xml:space="preserve">                เนื้อหา</w:t>
            </w:r>
          </w:p>
        </w:tc>
        <w:tc>
          <w:tcPr>
            <w:tcW w:w="2955" w:type="pct"/>
            <w:gridSpan w:val="5"/>
            <w:tcBorders>
              <w:bottom w:val="single" w:sz="4" w:space="0" w:color="auto"/>
            </w:tcBorders>
            <w:vAlign w:val="center"/>
          </w:tcPr>
          <w:p w:rsidR="001772EA" w:rsidRPr="00F43E5F" w:rsidRDefault="001772EA" w:rsidP="001772EA">
            <w:pPr>
              <w:jc w:val="center"/>
              <w:rPr>
                <w:rFonts w:ascii="TH SarabunPSK" w:hAnsi="TH SarabunPSK" w:cs="TH SarabunPSK"/>
                <w:b/>
                <w:bCs/>
                <w:sz w:val="32"/>
                <w:szCs w:val="32"/>
                <w:cs/>
              </w:rPr>
            </w:pPr>
            <w:r w:rsidRPr="00F43E5F">
              <w:rPr>
                <w:rFonts w:ascii="TH SarabunPSK" w:hAnsi="TH SarabunPSK" w:cs="TH SarabunPSK"/>
                <w:b/>
                <w:bCs/>
                <w:sz w:val="32"/>
                <w:szCs w:val="32"/>
              </w:rPr>
              <w:t xml:space="preserve">    </w:t>
            </w:r>
            <w:r w:rsidRPr="00F43E5F">
              <w:rPr>
                <w:rFonts w:ascii="TH SarabunPSK" w:hAnsi="TH SarabunPSK" w:cs="TH SarabunPSK"/>
                <w:b/>
                <w:bCs/>
                <w:sz w:val="32"/>
                <w:szCs w:val="32"/>
                <w:cs/>
              </w:rPr>
              <w:t>ระดับการมีส่วนร่วม</w:t>
            </w:r>
          </w:p>
        </w:tc>
      </w:tr>
      <w:tr w:rsidR="001772EA" w:rsidRPr="00E75A91" w:rsidTr="00E75A91">
        <w:trPr>
          <w:trHeight w:val="437"/>
        </w:trPr>
        <w:tc>
          <w:tcPr>
            <w:tcW w:w="2045" w:type="pct"/>
            <w:vMerge/>
            <w:tcBorders>
              <w:right w:val="nil"/>
            </w:tcBorders>
            <w:vAlign w:val="center"/>
            <w:hideMark/>
          </w:tcPr>
          <w:p w:rsidR="001772EA" w:rsidRPr="00F43E5F" w:rsidRDefault="001772EA" w:rsidP="001772EA">
            <w:pPr>
              <w:rPr>
                <w:rFonts w:ascii="TH SarabunPSK" w:hAnsi="TH SarabunPSK" w:cs="TH SarabunPSK"/>
                <w:b/>
                <w:bCs/>
                <w:sz w:val="32"/>
                <w:szCs w:val="32"/>
              </w:rPr>
            </w:pPr>
          </w:p>
        </w:tc>
        <w:tc>
          <w:tcPr>
            <w:tcW w:w="626" w:type="pct"/>
            <w:tcBorders>
              <w:top w:val="single" w:sz="4" w:space="0" w:color="auto"/>
              <w:left w:val="nil"/>
              <w:bottom w:val="single" w:sz="4" w:space="0" w:color="auto"/>
              <w:right w:val="nil"/>
            </w:tcBorders>
            <w:hideMark/>
          </w:tcPr>
          <w:p w:rsidR="001772EA" w:rsidRPr="00F43E5F" w:rsidRDefault="00351E43" w:rsidP="001772EA">
            <w:pPr>
              <w:rPr>
                <w:rFonts w:ascii="TH SarabunPSK" w:hAnsi="TH SarabunPSK" w:cs="TH SarabunPSK"/>
                <w:b/>
                <w:bCs/>
                <w:sz w:val="32"/>
                <w:szCs w:val="32"/>
              </w:rPr>
            </w:pPr>
            <w:r w:rsidRPr="00F43E5F">
              <w:rPr>
                <w:rFonts w:ascii="TH SarabunPSK" w:hAnsi="TH SarabunPSK" w:cs="TH SarabunPSK"/>
                <w:b/>
                <w:bCs/>
                <w:sz w:val="32"/>
                <w:szCs w:val="32"/>
              </w:rPr>
              <w:t xml:space="preserve">   </w:t>
            </w:r>
            <w:r w:rsidR="00E75A91" w:rsidRPr="00F43E5F">
              <w:rPr>
                <w:rFonts w:ascii="TH SarabunPSK" w:hAnsi="TH SarabunPSK" w:cs="TH SarabunPSK"/>
                <w:b/>
                <w:bCs/>
                <w:sz w:val="32"/>
                <w:szCs w:val="32"/>
                <w:cs/>
              </w:rPr>
              <w:t>ระดั</w:t>
            </w:r>
            <w:r w:rsidRPr="00F43E5F">
              <w:rPr>
                <w:rFonts w:ascii="TH SarabunPSK" w:hAnsi="TH SarabunPSK" w:cs="TH SarabunPSK" w:hint="cs"/>
                <w:b/>
                <w:bCs/>
                <w:sz w:val="32"/>
                <w:szCs w:val="32"/>
                <w:cs/>
              </w:rPr>
              <w:t>บ</w:t>
            </w:r>
            <w:r w:rsidR="001772EA" w:rsidRPr="00F43E5F">
              <w:rPr>
                <w:rFonts w:ascii="TH SarabunPSK" w:hAnsi="TH SarabunPSK" w:cs="TH SarabunPSK"/>
                <w:b/>
                <w:bCs/>
                <w:sz w:val="32"/>
                <w:szCs w:val="32"/>
              </w:rPr>
              <w:t>1</w:t>
            </w:r>
          </w:p>
        </w:tc>
        <w:tc>
          <w:tcPr>
            <w:tcW w:w="626" w:type="pct"/>
            <w:tcBorders>
              <w:top w:val="single" w:sz="4" w:space="0" w:color="auto"/>
              <w:left w:val="nil"/>
              <w:bottom w:val="single" w:sz="4" w:space="0" w:color="auto"/>
              <w:right w:val="nil"/>
            </w:tcBorders>
            <w:hideMark/>
          </w:tcPr>
          <w:p w:rsidR="001772EA" w:rsidRPr="00F43E5F" w:rsidRDefault="001772EA" w:rsidP="001772EA">
            <w:pPr>
              <w:rPr>
                <w:rFonts w:ascii="TH SarabunPSK" w:hAnsi="TH SarabunPSK" w:cs="TH SarabunPSK"/>
                <w:b/>
                <w:bCs/>
                <w:sz w:val="32"/>
                <w:szCs w:val="32"/>
              </w:rPr>
            </w:pPr>
            <w:r w:rsidRPr="00F43E5F">
              <w:rPr>
                <w:rFonts w:ascii="TH SarabunPSK" w:hAnsi="TH SarabunPSK" w:cs="TH SarabunPSK"/>
                <w:b/>
                <w:bCs/>
                <w:sz w:val="32"/>
                <w:szCs w:val="32"/>
              </w:rPr>
              <w:t xml:space="preserve"> </w:t>
            </w:r>
            <w:r w:rsidRPr="00F43E5F">
              <w:rPr>
                <w:rFonts w:ascii="TH SarabunPSK" w:hAnsi="TH SarabunPSK" w:cs="TH SarabunPSK"/>
                <w:b/>
                <w:bCs/>
                <w:sz w:val="32"/>
                <w:szCs w:val="32"/>
                <w:cs/>
              </w:rPr>
              <w:t>ระดับ</w:t>
            </w:r>
            <w:r w:rsidRPr="00F43E5F">
              <w:rPr>
                <w:rFonts w:ascii="TH SarabunPSK" w:hAnsi="TH SarabunPSK" w:cs="TH SarabunPSK"/>
                <w:b/>
                <w:bCs/>
                <w:sz w:val="32"/>
                <w:szCs w:val="32"/>
              </w:rPr>
              <w:t xml:space="preserve"> 2</w:t>
            </w:r>
          </w:p>
        </w:tc>
        <w:tc>
          <w:tcPr>
            <w:tcW w:w="574" w:type="pct"/>
            <w:tcBorders>
              <w:top w:val="single" w:sz="4" w:space="0" w:color="auto"/>
              <w:left w:val="nil"/>
              <w:bottom w:val="single" w:sz="4" w:space="0" w:color="auto"/>
              <w:right w:val="nil"/>
            </w:tcBorders>
            <w:hideMark/>
          </w:tcPr>
          <w:p w:rsidR="001772EA" w:rsidRPr="00F43E5F" w:rsidRDefault="001772EA" w:rsidP="001772EA">
            <w:pPr>
              <w:rPr>
                <w:rFonts w:ascii="TH SarabunPSK" w:hAnsi="TH SarabunPSK" w:cs="TH SarabunPSK"/>
                <w:b/>
                <w:bCs/>
                <w:sz w:val="32"/>
                <w:szCs w:val="32"/>
              </w:rPr>
            </w:pPr>
            <w:r w:rsidRPr="00F43E5F">
              <w:rPr>
                <w:rFonts w:ascii="TH SarabunPSK" w:hAnsi="TH SarabunPSK" w:cs="TH SarabunPSK"/>
                <w:b/>
                <w:bCs/>
                <w:sz w:val="32"/>
                <w:szCs w:val="32"/>
              </w:rPr>
              <w:t xml:space="preserve"> </w:t>
            </w:r>
            <w:r w:rsidRPr="00F43E5F">
              <w:rPr>
                <w:rFonts w:ascii="TH SarabunPSK" w:hAnsi="TH SarabunPSK" w:cs="TH SarabunPSK"/>
                <w:b/>
                <w:bCs/>
                <w:sz w:val="32"/>
                <w:szCs w:val="32"/>
                <w:cs/>
              </w:rPr>
              <w:t xml:space="preserve">ระดับ </w:t>
            </w:r>
            <w:r w:rsidRPr="00F43E5F">
              <w:rPr>
                <w:rFonts w:ascii="TH SarabunPSK" w:hAnsi="TH SarabunPSK" w:cs="TH SarabunPSK"/>
                <w:b/>
                <w:bCs/>
                <w:sz w:val="32"/>
                <w:szCs w:val="32"/>
              </w:rPr>
              <w:t>3</w:t>
            </w:r>
          </w:p>
        </w:tc>
        <w:tc>
          <w:tcPr>
            <w:tcW w:w="549" w:type="pct"/>
            <w:tcBorders>
              <w:top w:val="single" w:sz="4" w:space="0" w:color="auto"/>
              <w:left w:val="nil"/>
              <w:bottom w:val="single" w:sz="4" w:space="0" w:color="auto"/>
              <w:right w:val="nil"/>
            </w:tcBorders>
            <w:hideMark/>
          </w:tcPr>
          <w:p w:rsidR="001772EA" w:rsidRPr="00F43E5F" w:rsidRDefault="001772EA" w:rsidP="001772EA">
            <w:pPr>
              <w:rPr>
                <w:rFonts w:ascii="TH SarabunPSK" w:hAnsi="TH SarabunPSK" w:cs="TH SarabunPSK"/>
                <w:b/>
                <w:bCs/>
                <w:sz w:val="32"/>
                <w:szCs w:val="32"/>
              </w:rPr>
            </w:pPr>
            <w:r w:rsidRPr="00F43E5F">
              <w:rPr>
                <w:rFonts w:ascii="TH SarabunPSK" w:hAnsi="TH SarabunPSK" w:cs="TH SarabunPSK"/>
                <w:b/>
                <w:bCs/>
                <w:sz w:val="32"/>
                <w:szCs w:val="32"/>
                <w:cs/>
              </w:rPr>
              <w:t xml:space="preserve">ระดับ </w:t>
            </w:r>
            <w:r w:rsidRPr="00F43E5F">
              <w:rPr>
                <w:rFonts w:ascii="TH SarabunPSK" w:hAnsi="TH SarabunPSK" w:cs="TH SarabunPSK"/>
                <w:b/>
                <w:bCs/>
                <w:sz w:val="32"/>
                <w:szCs w:val="32"/>
              </w:rPr>
              <w:t>4</w:t>
            </w:r>
          </w:p>
        </w:tc>
        <w:tc>
          <w:tcPr>
            <w:tcW w:w="581" w:type="pct"/>
            <w:tcBorders>
              <w:top w:val="single" w:sz="4" w:space="0" w:color="auto"/>
              <w:left w:val="nil"/>
              <w:bottom w:val="single" w:sz="4" w:space="0" w:color="auto"/>
              <w:right w:val="nil"/>
            </w:tcBorders>
            <w:vAlign w:val="center"/>
            <w:hideMark/>
          </w:tcPr>
          <w:p w:rsidR="001772EA" w:rsidRPr="00F43E5F" w:rsidRDefault="001772EA" w:rsidP="001772EA">
            <w:pPr>
              <w:jc w:val="center"/>
              <w:rPr>
                <w:rFonts w:ascii="TH SarabunPSK" w:hAnsi="TH SarabunPSK" w:cs="TH SarabunPSK"/>
                <w:b/>
                <w:bCs/>
                <w:sz w:val="32"/>
                <w:szCs w:val="32"/>
              </w:rPr>
            </w:pPr>
            <w:r w:rsidRPr="00F43E5F">
              <w:rPr>
                <w:rFonts w:ascii="TH SarabunPSK" w:hAnsi="TH SarabunPSK" w:cs="TH SarabunPSK"/>
                <w:b/>
                <w:bCs/>
                <w:sz w:val="32"/>
                <w:szCs w:val="32"/>
              </w:rPr>
              <w:t xml:space="preserve"> </w:t>
            </w:r>
            <w:r w:rsidRPr="00F43E5F">
              <w:rPr>
                <w:rFonts w:ascii="TH SarabunPSK" w:hAnsi="TH SarabunPSK" w:cs="TH SarabunPSK"/>
                <w:b/>
                <w:bCs/>
                <w:sz w:val="32"/>
                <w:szCs w:val="32"/>
                <w:cs/>
              </w:rPr>
              <w:t xml:space="preserve">ระดับ </w:t>
            </w:r>
            <w:r w:rsidRPr="00F43E5F">
              <w:rPr>
                <w:rFonts w:ascii="TH SarabunPSK" w:hAnsi="TH SarabunPSK" w:cs="TH SarabunPSK"/>
                <w:b/>
                <w:bCs/>
                <w:sz w:val="32"/>
                <w:szCs w:val="32"/>
              </w:rPr>
              <w:t>5</w:t>
            </w:r>
          </w:p>
        </w:tc>
      </w:tr>
      <w:tr w:rsidR="001772EA" w:rsidRPr="00E75A91" w:rsidTr="00E75A91">
        <w:trPr>
          <w:trHeight w:val="707"/>
        </w:trPr>
        <w:tc>
          <w:tcPr>
            <w:tcW w:w="2045" w:type="pct"/>
            <w:vMerge/>
            <w:tcBorders>
              <w:right w:val="nil"/>
            </w:tcBorders>
            <w:hideMark/>
          </w:tcPr>
          <w:p w:rsidR="001772EA" w:rsidRPr="00F43E5F" w:rsidRDefault="001772EA" w:rsidP="001772EA">
            <w:pPr>
              <w:rPr>
                <w:rFonts w:ascii="TH SarabunPSK" w:hAnsi="TH SarabunPSK" w:cs="TH SarabunPSK"/>
                <w:b/>
                <w:bCs/>
                <w:sz w:val="32"/>
                <w:szCs w:val="32"/>
              </w:rPr>
            </w:pPr>
          </w:p>
        </w:tc>
        <w:tc>
          <w:tcPr>
            <w:tcW w:w="626" w:type="pct"/>
            <w:tcBorders>
              <w:top w:val="single" w:sz="4" w:space="0" w:color="auto"/>
              <w:left w:val="nil"/>
              <w:bottom w:val="single" w:sz="4" w:space="0" w:color="auto"/>
              <w:right w:val="nil"/>
            </w:tcBorders>
            <w:hideMark/>
          </w:tcPr>
          <w:p w:rsidR="001772EA" w:rsidRPr="00F43E5F" w:rsidRDefault="00E75A91"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rPr>
              <w:t xml:space="preserve"> </w:t>
            </w:r>
            <w:r w:rsidR="001772EA" w:rsidRPr="00F43E5F">
              <w:rPr>
                <w:rFonts w:ascii="TH SarabunPSK" w:hAnsi="TH SarabunPSK" w:cs="TH SarabunPSK"/>
                <w:b/>
                <w:bCs/>
                <w:sz w:val="32"/>
                <w:szCs w:val="32"/>
                <w:cs/>
              </w:rPr>
              <w:t>ร้อยละ</w:t>
            </w:r>
          </w:p>
          <w:p w:rsidR="001772EA" w:rsidRPr="00F43E5F" w:rsidRDefault="001772EA" w:rsidP="00F43E5F">
            <w:pPr>
              <w:tabs>
                <w:tab w:val="left" w:pos="907"/>
                <w:tab w:val="left" w:pos="1166"/>
                <w:tab w:val="left" w:pos="1440"/>
                <w:tab w:val="left" w:pos="1714"/>
                <w:tab w:val="left" w:pos="2635"/>
              </w:tabs>
              <w:rPr>
                <w:rFonts w:ascii="TH SarabunPSK" w:hAnsi="TH SarabunPSK" w:cs="TH SarabunPSK"/>
                <w:b/>
                <w:bCs/>
                <w:sz w:val="32"/>
                <w:szCs w:val="32"/>
              </w:rPr>
            </w:pPr>
            <w:r w:rsidRPr="00F43E5F">
              <w:rPr>
                <w:rFonts w:ascii="TH SarabunPSK" w:hAnsi="TH SarabunPSK" w:cs="TH SarabunPSK"/>
                <w:b/>
                <w:bCs/>
                <w:sz w:val="32"/>
                <w:szCs w:val="32"/>
                <w:cs/>
              </w:rPr>
              <w:t>(จำนวน)</w:t>
            </w:r>
          </w:p>
        </w:tc>
        <w:tc>
          <w:tcPr>
            <w:tcW w:w="626" w:type="pct"/>
            <w:tcBorders>
              <w:top w:val="single" w:sz="4" w:space="0" w:color="auto"/>
              <w:left w:val="nil"/>
              <w:bottom w:val="single" w:sz="4" w:space="0" w:color="auto"/>
              <w:right w:val="nil"/>
            </w:tcBorders>
            <w:hideMark/>
          </w:tcPr>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ร้อยละ</w:t>
            </w:r>
          </w:p>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(จำนวน)</w:t>
            </w:r>
          </w:p>
        </w:tc>
        <w:tc>
          <w:tcPr>
            <w:tcW w:w="574" w:type="pct"/>
            <w:tcBorders>
              <w:top w:val="single" w:sz="4" w:space="0" w:color="auto"/>
              <w:left w:val="nil"/>
              <w:bottom w:val="single" w:sz="4" w:space="0" w:color="auto"/>
              <w:right w:val="nil"/>
            </w:tcBorders>
            <w:hideMark/>
          </w:tcPr>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ร้อยละ</w:t>
            </w:r>
          </w:p>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(จำนวน)</w:t>
            </w:r>
          </w:p>
        </w:tc>
        <w:tc>
          <w:tcPr>
            <w:tcW w:w="549" w:type="pct"/>
            <w:tcBorders>
              <w:top w:val="single" w:sz="4" w:space="0" w:color="auto"/>
              <w:left w:val="nil"/>
              <w:bottom w:val="single" w:sz="4" w:space="0" w:color="auto"/>
              <w:right w:val="nil"/>
            </w:tcBorders>
            <w:hideMark/>
          </w:tcPr>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ร้อยละ</w:t>
            </w:r>
          </w:p>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(จำนวน)</w:t>
            </w:r>
          </w:p>
        </w:tc>
        <w:tc>
          <w:tcPr>
            <w:tcW w:w="581" w:type="pct"/>
            <w:tcBorders>
              <w:top w:val="single" w:sz="4" w:space="0" w:color="auto"/>
              <w:left w:val="nil"/>
              <w:bottom w:val="single" w:sz="4" w:space="0" w:color="auto"/>
              <w:right w:val="nil"/>
            </w:tcBorders>
            <w:hideMark/>
          </w:tcPr>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ร้อยละ</w:t>
            </w:r>
          </w:p>
          <w:p w:rsidR="001772EA" w:rsidRPr="00F43E5F" w:rsidRDefault="001772EA" w:rsidP="001772EA">
            <w:pPr>
              <w:tabs>
                <w:tab w:val="left" w:pos="907"/>
                <w:tab w:val="left" w:pos="1166"/>
                <w:tab w:val="left" w:pos="1440"/>
                <w:tab w:val="left" w:pos="1714"/>
                <w:tab w:val="left" w:pos="2635"/>
              </w:tabs>
              <w:jc w:val="center"/>
              <w:rPr>
                <w:rFonts w:ascii="TH SarabunPSK" w:hAnsi="TH SarabunPSK" w:cs="TH SarabunPSK"/>
                <w:b/>
                <w:bCs/>
                <w:sz w:val="32"/>
                <w:szCs w:val="32"/>
              </w:rPr>
            </w:pPr>
            <w:r w:rsidRPr="00F43E5F">
              <w:rPr>
                <w:rFonts w:ascii="TH SarabunPSK" w:hAnsi="TH SarabunPSK" w:cs="TH SarabunPSK"/>
                <w:b/>
                <w:bCs/>
                <w:sz w:val="32"/>
                <w:szCs w:val="32"/>
                <w:cs/>
              </w:rPr>
              <w:t>(จำนวน)</w:t>
            </w:r>
          </w:p>
        </w:tc>
      </w:tr>
    </w:tbl>
    <w:tbl>
      <w:tblPr>
        <w:tblStyle w:val="ab"/>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90"/>
        <w:gridCol w:w="990"/>
        <w:gridCol w:w="990"/>
        <w:gridCol w:w="1080"/>
        <w:gridCol w:w="1080"/>
      </w:tblGrid>
      <w:tr w:rsidR="00E50998" w:rsidRPr="00E75A91" w:rsidTr="00D7374E">
        <w:trPr>
          <w:trHeight w:val="1718"/>
        </w:trPr>
        <w:tc>
          <w:tcPr>
            <w:tcW w:w="3528" w:type="dxa"/>
          </w:tcPr>
          <w:p w:rsidR="00E50998" w:rsidRPr="00F43E5F" w:rsidRDefault="00E50998" w:rsidP="00ED245C">
            <w:pPr>
              <w:rPr>
                <w:rFonts w:ascii="TH SarabunPSK" w:eastAsia="Times New Roman" w:hAnsi="TH SarabunPSK" w:cs="TH SarabunPSK"/>
                <w:b/>
                <w:bCs/>
                <w:color w:val="000000" w:themeColor="text1"/>
                <w:sz w:val="32"/>
                <w:szCs w:val="32"/>
                <w:u w:val="single"/>
              </w:rPr>
            </w:pPr>
            <w:r w:rsidRPr="00F43E5F">
              <w:rPr>
                <w:rFonts w:ascii="TH SarabunPSK" w:eastAsia="Times New Roman" w:hAnsi="TH SarabunPSK" w:cs="TH SarabunPSK"/>
                <w:b/>
                <w:bCs/>
                <w:color w:val="000000" w:themeColor="text1"/>
                <w:sz w:val="32"/>
                <w:szCs w:val="32"/>
                <w:u w:val="single"/>
                <w:cs/>
              </w:rPr>
              <w:t>การทำงานร่วมกันในระดับอำเภอ(</w:t>
            </w:r>
            <w:r w:rsidRPr="00F43E5F">
              <w:rPr>
                <w:rFonts w:ascii="TH SarabunPSK" w:eastAsia="Times New Roman" w:hAnsi="TH SarabunPSK" w:cs="TH SarabunPSK"/>
                <w:b/>
                <w:bCs/>
                <w:color w:val="000000" w:themeColor="text1"/>
                <w:sz w:val="32"/>
                <w:szCs w:val="32"/>
                <w:u w:val="single"/>
              </w:rPr>
              <w:t>Unity</w:t>
            </w:r>
            <w:r w:rsidRPr="00F43E5F">
              <w:rPr>
                <w:rFonts w:ascii="TH SarabunPSK" w:eastAsia="Times New Roman" w:hAnsi="TH SarabunPSK" w:cs="TH SarabunPSK"/>
                <w:b/>
                <w:bCs/>
                <w:color w:val="000000" w:themeColor="text1"/>
                <w:sz w:val="32"/>
                <w:szCs w:val="32"/>
                <w:u w:val="single"/>
                <w:cs/>
              </w:rPr>
              <w:t xml:space="preserve"> </w:t>
            </w:r>
            <w:r w:rsidRPr="00F43E5F">
              <w:rPr>
                <w:rFonts w:ascii="TH SarabunPSK" w:eastAsia="Times New Roman" w:hAnsi="TH SarabunPSK" w:cs="TH SarabunPSK"/>
                <w:b/>
                <w:bCs/>
                <w:color w:val="000000" w:themeColor="text1"/>
                <w:sz w:val="32"/>
                <w:szCs w:val="32"/>
                <w:u w:val="single"/>
              </w:rPr>
              <w:t>District Health Team</w:t>
            </w:r>
            <w:r w:rsidRPr="00F43E5F">
              <w:rPr>
                <w:rFonts w:ascii="TH SarabunPSK" w:eastAsia="Times New Roman" w:hAnsi="TH SarabunPSK" w:cs="TH SarabunPSK"/>
                <w:b/>
                <w:bCs/>
                <w:color w:val="000000" w:themeColor="text1"/>
                <w:sz w:val="32"/>
                <w:szCs w:val="32"/>
                <w:u w:val="single"/>
                <w:cs/>
              </w:rPr>
              <w:t>)</w:t>
            </w:r>
          </w:p>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1.</w:t>
            </w:r>
            <w:r w:rsidRPr="00E75A91">
              <w:rPr>
                <w:rFonts w:ascii="TH SarabunPSK" w:eastAsia="Times New Roman" w:hAnsi="TH SarabunPSK" w:cs="TH SarabunPSK"/>
                <w:color w:val="000000" w:themeColor="text1"/>
                <w:sz w:val="32"/>
                <w:szCs w:val="32"/>
                <w:cs/>
              </w:rPr>
              <w:t xml:space="preserve">มีคำสั่งคณะกรรมการ </w:t>
            </w:r>
            <w:r w:rsidRPr="00E75A91">
              <w:rPr>
                <w:rFonts w:ascii="TH SarabunPSK" w:eastAsia="Times New Roman" w:hAnsi="TH SarabunPSK" w:cs="TH SarabunPSK"/>
                <w:color w:val="000000" w:themeColor="text1"/>
                <w:sz w:val="32"/>
                <w:szCs w:val="32"/>
              </w:rPr>
              <w:t>DHS</w:t>
            </w:r>
          </w:p>
          <w:p w:rsidR="00E50998" w:rsidRPr="00E75A91" w:rsidRDefault="00E50998" w:rsidP="00ED245C">
            <w:pPr>
              <w:rPr>
                <w:rFonts w:ascii="TH SarabunPSK" w:eastAsia="Times New Roman" w:hAnsi="TH SarabunPSK" w:cs="TH SarabunPSK"/>
                <w:color w:val="000000" w:themeColor="text1"/>
                <w:sz w:val="32"/>
                <w:szCs w:val="32"/>
                <w:u w:val="single"/>
              </w:rPr>
            </w:pPr>
            <w:r w:rsidRPr="00E75A91">
              <w:rPr>
                <w:rFonts w:ascii="TH SarabunPSK" w:eastAsia="Times New Roman" w:hAnsi="TH SarabunPSK" w:cs="TH SarabunPSK"/>
                <w:color w:val="000000" w:themeColor="text1"/>
                <w:sz w:val="32"/>
                <w:szCs w:val="32"/>
              </w:rPr>
              <w:t xml:space="preserve"> </w:t>
            </w:r>
            <w:r w:rsidR="004630A5" w:rsidRPr="00E75A91">
              <w:rPr>
                <w:rFonts w:ascii="TH SarabunPSK" w:eastAsia="Times New Roman" w:hAnsi="TH SarabunPSK" w:cs="TH SarabunPSK"/>
                <w:color w:val="000000" w:themeColor="text1"/>
                <w:sz w:val="32"/>
                <w:szCs w:val="32"/>
                <w:cs/>
              </w:rPr>
              <w:t xml:space="preserve">  </w:t>
            </w:r>
            <w:r w:rsidRPr="00E75A91">
              <w:rPr>
                <w:rFonts w:ascii="TH SarabunPSK" w:eastAsia="Times New Roman" w:hAnsi="TH SarabunPSK" w:cs="TH SarabunPSK"/>
                <w:color w:val="000000" w:themeColor="text1"/>
                <w:sz w:val="32"/>
                <w:szCs w:val="32"/>
              </w:rPr>
              <w:t>-</w:t>
            </w:r>
            <w:r w:rsidRPr="00E75A91">
              <w:rPr>
                <w:rFonts w:ascii="TH SarabunPSK" w:eastAsia="Times New Roman" w:hAnsi="TH SarabunPSK" w:cs="TH SarabunPSK"/>
                <w:color w:val="000000" w:themeColor="text1"/>
                <w:sz w:val="32"/>
                <w:szCs w:val="32"/>
                <w:cs/>
              </w:rPr>
              <w:t>ประกอบ ด้วยภาครัฐ  ท้องถิ่น เอกชน และภาคประชาชน</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cs/>
              </w:rPr>
              <w:t>(</w:t>
            </w:r>
            <w:r w:rsidRPr="00E75A91">
              <w:rPr>
                <w:rFonts w:ascii="TH SarabunPSK" w:hAnsi="TH SarabunPSK" w:cs="TH SarabunPSK"/>
                <w:sz w:val="32"/>
                <w:szCs w:val="32"/>
              </w:rPr>
              <w:t>3)</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9</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(6)</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5.</w:t>
            </w:r>
            <w:r w:rsidR="00E50998" w:rsidRPr="00E75A91">
              <w:rPr>
                <w:rFonts w:ascii="TH SarabunPSK" w:hAnsi="TH SarabunPSK" w:cs="TH SarabunPSK"/>
                <w:sz w:val="32"/>
                <w:szCs w:val="32"/>
              </w:rPr>
              <w:t>7</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(7)</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17.0</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(21)</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70.</w:t>
            </w:r>
            <w:r w:rsidR="00F43E5F">
              <w:rPr>
                <w:rFonts w:ascii="TH SarabunPSK" w:hAnsi="TH SarabunPSK" w:cs="TH SarabunPSK"/>
                <w:sz w:val="32"/>
                <w:szCs w:val="32"/>
              </w:rPr>
              <w:t>5</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(87)</w:t>
            </w:r>
          </w:p>
        </w:tc>
      </w:tr>
      <w:tr w:rsidR="00E50998" w:rsidRPr="00E75A91" w:rsidTr="00D7374E">
        <w:tc>
          <w:tcPr>
            <w:tcW w:w="3528" w:type="dxa"/>
          </w:tcPr>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2.</w:t>
            </w:r>
            <w:r w:rsidRPr="00E75A91">
              <w:rPr>
                <w:rFonts w:ascii="TH SarabunPSK" w:eastAsia="Times New Roman" w:hAnsi="TH SarabunPSK" w:cs="TH SarabunPSK"/>
                <w:color w:val="000000" w:themeColor="text1"/>
                <w:sz w:val="32"/>
                <w:szCs w:val="32"/>
                <w:cs/>
              </w:rPr>
              <w:t>มีการกำหนดบทบาทหน้าที่</w:t>
            </w:r>
          </w:p>
          <w:p w:rsidR="00E50998" w:rsidRPr="00E75A91" w:rsidRDefault="004630A5"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cs/>
              </w:rPr>
              <w:t xml:space="preserve">  </w:t>
            </w:r>
            <w:r w:rsidR="00E50998" w:rsidRPr="00E75A91">
              <w:rPr>
                <w:rFonts w:ascii="TH SarabunPSK" w:eastAsia="Times New Roman" w:hAnsi="TH SarabunPSK" w:cs="TH SarabunPSK"/>
                <w:color w:val="000000" w:themeColor="text1"/>
                <w:sz w:val="32"/>
                <w:szCs w:val="32"/>
                <w:cs/>
              </w:rPr>
              <w:t xml:space="preserve">- มีการประชุม อย่างน้อย </w:t>
            </w:r>
            <w:r w:rsidR="00E50998" w:rsidRPr="00E75A91">
              <w:rPr>
                <w:rFonts w:ascii="TH SarabunPSK" w:eastAsia="Times New Roman" w:hAnsi="TH SarabunPSK" w:cs="TH SarabunPSK"/>
                <w:color w:val="000000" w:themeColor="text1"/>
                <w:sz w:val="32"/>
                <w:szCs w:val="32"/>
              </w:rPr>
              <w:t>2</w:t>
            </w:r>
            <w:r w:rsidR="00E75A91">
              <w:rPr>
                <w:rFonts w:ascii="TH SarabunPSK" w:eastAsia="Times New Roman" w:hAnsi="TH SarabunPSK" w:cs="TH SarabunPSK"/>
                <w:color w:val="000000" w:themeColor="text1"/>
                <w:sz w:val="32"/>
                <w:szCs w:val="32"/>
                <w:cs/>
              </w:rPr>
              <w:t xml:space="preserve"> เดือน</w:t>
            </w:r>
            <w:r w:rsidR="00E50998" w:rsidRPr="00E75A91">
              <w:rPr>
                <w:rFonts w:ascii="TH SarabunPSK" w:eastAsia="Times New Roman" w:hAnsi="TH SarabunPSK" w:cs="TH SarabunPSK"/>
                <w:color w:val="000000" w:themeColor="text1"/>
                <w:sz w:val="32"/>
                <w:szCs w:val="32"/>
                <w:cs/>
              </w:rPr>
              <w:t>ครั้ง</w:t>
            </w:r>
          </w:p>
          <w:p w:rsidR="00E50998" w:rsidRPr="00E75A91" w:rsidRDefault="004630A5"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cs/>
              </w:rPr>
              <w:t xml:space="preserve">  </w:t>
            </w:r>
            <w:r w:rsidR="00E50998" w:rsidRPr="00E75A91">
              <w:rPr>
                <w:rFonts w:ascii="TH SarabunPSK" w:eastAsia="Times New Roman" w:hAnsi="TH SarabunPSK" w:cs="TH SarabunPSK"/>
                <w:color w:val="000000" w:themeColor="text1"/>
                <w:sz w:val="32"/>
                <w:szCs w:val="32"/>
                <w:cs/>
              </w:rPr>
              <w:t>- มีบันทึกรายงานการประชุม</w:t>
            </w:r>
          </w:p>
        </w:tc>
        <w:tc>
          <w:tcPr>
            <w:tcW w:w="990" w:type="dxa"/>
          </w:tcPr>
          <w:p w:rsidR="00AF6470" w:rsidRPr="00E75A91"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3.2</w:t>
            </w:r>
          </w:p>
          <w:p w:rsidR="00E50998" w:rsidRPr="00E75A91"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AF6470" w:rsidRPr="00E75A91"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0.8</w:t>
            </w:r>
          </w:p>
          <w:p w:rsidR="00E50998" w:rsidRPr="00E75A91"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AF6470" w:rsidRPr="00E75A91"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10.5</w:t>
            </w:r>
          </w:p>
          <w:p w:rsidR="00E50998" w:rsidRPr="00E75A91"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(13)</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AF6470" w:rsidRPr="00F43E5F" w:rsidRDefault="00AF6470" w:rsidP="00AF6470">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66.4</w:t>
            </w:r>
          </w:p>
          <w:p w:rsidR="00E50998" w:rsidRPr="00F43E5F"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color w:val="000000" w:themeColor="text1"/>
                <w:sz w:val="32"/>
                <w:szCs w:val="32"/>
              </w:rPr>
              <w:t>(82)</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AF6470" w:rsidRPr="00F43E5F" w:rsidRDefault="00AF6470" w:rsidP="00AF6470">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19.4</w:t>
            </w:r>
          </w:p>
          <w:p w:rsidR="00E50998" w:rsidRPr="00F43E5F" w:rsidRDefault="00AF6470" w:rsidP="00AF6470">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color w:val="000000" w:themeColor="text1"/>
                <w:sz w:val="32"/>
                <w:szCs w:val="32"/>
              </w:rPr>
              <w:t>(24)</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tc>
      </w:tr>
      <w:tr w:rsidR="00E50998" w:rsidRPr="00E75A91" w:rsidTr="000C09E9">
        <w:tc>
          <w:tcPr>
            <w:tcW w:w="3528" w:type="dxa"/>
          </w:tcPr>
          <w:p w:rsidR="00E50998" w:rsidRPr="00E75A91" w:rsidRDefault="00E50998" w:rsidP="00ED245C">
            <w:pPr>
              <w:rPr>
                <w:rFonts w:ascii="TH SarabunPSK" w:hAnsi="TH SarabunPSK" w:cs="TH SarabunPSK"/>
                <w:sz w:val="32"/>
                <w:szCs w:val="32"/>
              </w:rPr>
            </w:pPr>
            <w:r w:rsidRPr="00E75A91">
              <w:rPr>
                <w:rFonts w:ascii="TH SarabunPSK" w:eastAsia="Times New Roman" w:hAnsi="TH SarabunPSK" w:cs="TH SarabunPSK"/>
                <w:color w:val="000000" w:themeColor="text1"/>
                <w:sz w:val="32"/>
                <w:szCs w:val="32"/>
              </w:rPr>
              <w:t>3.</w:t>
            </w:r>
            <w:r w:rsidRPr="00E75A91">
              <w:rPr>
                <w:rFonts w:ascii="TH SarabunPSK" w:eastAsia="Times New Roman" w:hAnsi="TH SarabunPSK" w:cs="TH SarabunPSK"/>
                <w:color w:val="000000" w:themeColor="text1"/>
                <w:sz w:val="32"/>
                <w:szCs w:val="32"/>
                <w:cs/>
              </w:rPr>
              <w:t>มีการใช้ข้อมูลในการวางแผนยุทธศาสตร์สุขภาพ</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0.8</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(5)</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9.7</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(12)</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83.4</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(103)</w:t>
            </w:r>
          </w:p>
        </w:tc>
      </w:tr>
      <w:tr w:rsidR="00E50998" w:rsidRPr="00E75A91" w:rsidTr="00D7374E">
        <w:tc>
          <w:tcPr>
            <w:tcW w:w="3528" w:type="dxa"/>
          </w:tcPr>
          <w:p w:rsidR="00E50998" w:rsidRPr="00E75A91" w:rsidRDefault="00E50998" w:rsidP="001772EA">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4.</w:t>
            </w:r>
            <w:r w:rsidRPr="00E75A91">
              <w:rPr>
                <w:rFonts w:ascii="TH SarabunPSK" w:eastAsia="Times New Roman" w:hAnsi="TH SarabunPSK" w:cs="TH SarabunPSK"/>
                <w:color w:val="000000" w:themeColor="text1"/>
                <w:sz w:val="32"/>
                <w:szCs w:val="32"/>
                <w:cs/>
              </w:rPr>
              <w:t>มีโครงการแก้ปัญหาสุขภาพในภาพรวมของอำเภอ</w:t>
            </w:r>
            <w:r w:rsidR="00B70E1D" w:rsidRPr="00E75A91">
              <w:rPr>
                <w:rFonts w:ascii="TH SarabunPSK" w:eastAsia="Times New Roman" w:hAnsi="TH SarabunPSK" w:cs="TH SarabunPSK"/>
                <w:color w:val="000000" w:themeColor="text1"/>
                <w:sz w:val="32"/>
                <w:szCs w:val="32"/>
                <w:cs/>
              </w:rPr>
              <w:t xml:space="preserve"> </w:t>
            </w:r>
            <w:r w:rsidRPr="00E75A91">
              <w:rPr>
                <w:rFonts w:ascii="TH SarabunPSK" w:eastAsia="Times New Roman" w:hAnsi="TH SarabunPSK" w:cs="TH SarabunPSK"/>
                <w:color w:val="000000" w:themeColor="text1"/>
                <w:sz w:val="32"/>
                <w:szCs w:val="32"/>
                <w:cs/>
              </w:rPr>
              <w:t>(</w:t>
            </w:r>
            <w:r w:rsidRPr="00E75A91">
              <w:rPr>
                <w:rFonts w:ascii="TH SarabunPSK" w:eastAsia="Times New Roman" w:hAnsi="TH SarabunPSK" w:cs="TH SarabunPSK"/>
                <w:color w:val="000000" w:themeColor="text1"/>
                <w:sz w:val="32"/>
                <w:szCs w:val="32"/>
              </w:rPr>
              <w:t>ODOP</w:t>
            </w:r>
            <w:r w:rsidRPr="00E75A91">
              <w:rPr>
                <w:rFonts w:ascii="TH SarabunPSK" w:eastAsia="Times New Roman" w:hAnsi="TH SarabunPSK" w:cs="TH SarabunPSK"/>
                <w:color w:val="000000" w:themeColor="text1"/>
                <w:sz w:val="32"/>
                <w:szCs w:val="32"/>
                <w:cs/>
              </w:rPr>
              <w:t>)</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3.2</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8.9</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(11)</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19.4</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(24)</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60.</w:t>
            </w:r>
            <w:r w:rsidR="00F43E5F">
              <w:rPr>
                <w:rFonts w:ascii="TH SarabunPSK" w:hAnsi="TH SarabunPSK" w:cs="TH SarabunPSK"/>
                <w:color w:val="000000" w:themeColor="text1"/>
                <w:sz w:val="32"/>
                <w:szCs w:val="32"/>
              </w:rPr>
              <w:t>8</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(75)</w:t>
            </w:r>
          </w:p>
        </w:tc>
      </w:tr>
      <w:tr w:rsidR="00E50998" w:rsidRPr="00E75A91" w:rsidTr="00F43E5F">
        <w:tc>
          <w:tcPr>
            <w:tcW w:w="3528" w:type="dxa"/>
          </w:tcPr>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 xml:space="preserve">5. </w:t>
            </w:r>
            <w:r w:rsidRPr="00E75A91">
              <w:rPr>
                <w:rFonts w:ascii="TH SarabunPSK" w:eastAsia="Times New Roman" w:hAnsi="TH SarabunPSK" w:cs="TH SarabunPSK"/>
                <w:color w:val="000000" w:themeColor="text1"/>
                <w:sz w:val="32"/>
                <w:szCs w:val="32"/>
                <w:cs/>
              </w:rPr>
              <w:t>มีการร่วมกันประเมินผลโครงการเพื่อวางแผนพัฒนาอย่างต่อเนื่อง</w:t>
            </w:r>
          </w:p>
        </w:tc>
        <w:tc>
          <w:tcPr>
            <w:tcW w:w="990" w:type="dxa"/>
          </w:tcPr>
          <w:p w:rsidR="00E50998" w:rsidRPr="00E75A91" w:rsidRDefault="00B70E1D"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0.0</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9</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(6)</w:t>
            </w:r>
          </w:p>
        </w:tc>
        <w:tc>
          <w:tcPr>
            <w:tcW w:w="1080" w:type="dxa"/>
          </w:tcPr>
          <w:p w:rsidR="00E50998" w:rsidRPr="00F43E5F" w:rsidRDefault="00157CF8" w:rsidP="00157CF8">
            <w:pPr>
              <w:tabs>
                <w:tab w:val="left" w:pos="210"/>
                <w:tab w:val="center" w:pos="432"/>
                <w:tab w:val="left" w:pos="907"/>
                <w:tab w:val="left" w:pos="1166"/>
                <w:tab w:val="left" w:pos="1440"/>
                <w:tab w:val="left" w:pos="1714"/>
                <w:tab w:val="left" w:pos="1987"/>
              </w:tabs>
              <w:rPr>
                <w:rFonts w:ascii="TH SarabunPSK" w:hAnsi="TH SarabunPSK" w:cs="TH SarabunPSK"/>
                <w:sz w:val="32"/>
                <w:szCs w:val="32"/>
              </w:rPr>
            </w:pPr>
            <w:r w:rsidRPr="00F43E5F">
              <w:rPr>
                <w:rFonts w:ascii="TH SarabunPSK" w:hAnsi="TH SarabunPSK" w:cs="TH SarabunPSK"/>
                <w:sz w:val="32"/>
                <w:szCs w:val="32"/>
              </w:rPr>
              <w:tab/>
            </w:r>
            <w:r w:rsidRPr="00F43E5F">
              <w:rPr>
                <w:rFonts w:ascii="TH SarabunPSK" w:hAnsi="TH SarabunPSK" w:cs="TH SarabunPSK"/>
                <w:sz w:val="32"/>
                <w:szCs w:val="32"/>
              </w:rPr>
              <w:tab/>
            </w:r>
            <w:r w:rsidR="00E50998" w:rsidRPr="00F43E5F">
              <w:rPr>
                <w:rFonts w:ascii="TH SarabunPSK" w:hAnsi="TH SarabunPSK" w:cs="TH SarabunPSK"/>
                <w:sz w:val="32"/>
                <w:szCs w:val="32"/>
              </w:rPr>
              <w:t>8.9</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(11)</w:t>
            </w:r>
          </w:p>
        </w:tc>
        <w:tc>
          <w:tcPr>
            <w:tcW w:w="1080" w:type="dxa"/>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84.2</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color w:val="000000" w:themeColor="text1"/>
                <w:sz w:val="32"/>
                <w:szCs w:val="32"/>
              </w:rPr>
            </w:pPr>
            <w:r w:rsidRPr="00F43E5F">
              <w:rPr>
                <w:rFonts w:ascii="TH SarabunPSK" w:hAnsi="TH SarabunPSK" w:cs="TH SarabunPSK"/>
                <w:color w:val="000000" w:themeColor="text1"/>
                <w:sz w:val="32"/>
                <w:szCs w:val="32"/>
              </w:rPr>
              <w:t>(104)</w:t>
            </w:r>
          </w:p>
        </w:tc>
      </w:tr>
      <w:tr w:rsidR="00E50998" w:rsidRPr="00E75A91" w:rsidTr="00F43E5F">
        <w:trPr>
          <w:trHeight w:val="1763"/>
        </w:trPr>
        <w:tc>
          <w:tcPr>
            <w:tcW w:w="3528" w:type="dxa"/>
          </w:tcPr>
          <w:p w:rsidR="00E75A91" w:rsidRPr="00F43E5F" w:rsidRDefault="00E50998" w:rsidP="00E75A91">
            <w:pPr>
              <w:rPr>
                <w:rFonts w:ascii="TH SarabunPSK" w:eastAsia="Times New Roman" w:hAnsi="TH SarabunPSK" w:cs="TH SarabunPSK"/>
                <w:b/>
                <w:bCs/>
                <w:color w:val="000000" w:themeColor="text1"/>
                <w:sz w:val="32"/>
                <w:szCs w:val="32"/>
              </w:rPr>
            </w:pPr>
            <w:r w:rsidRPr="00F43E5F">
              <w:rPr>
                <w:rFonts w:ascii="TH SarabunPSK" w:eastAsia="Times New Roman" w:hAnsi="TH SarabunPSK" w:cs="TH SarabunPSK"/>
                <w:b/>
                <w:bCs/>
                <w:color w:val="000000" w:themeColor="text1"/>
                <w:sz w:val="32"/>
                <w:szCs w:val="32"/>
                <w:u w:val="single"/>
                <w:cs/>
              </w:rPr>
              <w:t>การทำงานจนเกิดคุณค่าทั้งกับผู้รับบริการและผู้ให้บริการเอง</w:t>
            </w:r>
            <w:r w:rsidRPr="00F43E5F">
              <w:rPr>
                <w:rFonts w:ascii="TH SarabunPSK" w:eastAsia="Times New Roman" w:hAnsi="TH SarabunPSK" w:cs="TH SarabunPSK"/>
                <w:b/>
                <w:bCs/>
                <w:color w:val="000000" w:themeColor="text1"/>
                <w:sz w:val="32"/>
                <w:szCs w:val="32"/>
                <w:u w:val="single"/>
              </w:rPr>
              <w:t xml:space="preserve">  </w:t>
            </w:r>
            <w:r w:rsidRPr="00F43E5F">
              <w:rPr>
                <w:rFonts w:ascii="TH SarabunPSK" w:eastAsia="Times New Roman" w:hAnsi="TH SarabunPSK" w:cs="TH SarabunPSK"/>
                <w:b/>
                <w:bCs/>
                <w:color w:val="000000" w:themeColor="text1"/>
                <w:sz w:val="32"/>
                <w:szCs w:val="32"/>
                <w:u w:val="single"/>
                <w:cs/>
              </w:rPr>
              <w:t>(</w:t>
            </w:r>
            <w:r w:rsidRPr="00F43E5F">
              <w:rPr>
                <w:rFonts w:ascii="TH SarabunPSK" w:eastAsia="Times New Roman" w:hAnsi="TH SarabunPSK" w:cs="TH SarabunPSK"/>
                <w:b/>
                <w:bCs/>
                <w:color w:val="000000" w:themeColor="text1"/>
                <w:sz w:val="32"/>
                <w:szCs w:val="32"/>
                <w:u w:val="single"/>
              </w:rPr>
              <w:t>Appreciation</w:t>
            </w:r>
            <w:r w:rsidRPr="00F43E5F">
              <w:rPr>
                <w:rFonts w:ascii="TH SarabunPSK" w:eastAsia="Times New Roman" w:hAnsi="TH SarabunPSK" w:cs="TH SarabunPSK"/>
                <w:b/>
                <w:bCs/>
                <w:color w:val="000000" w:themeColor="text1"/>
                <w:sz w:val="32"/>
                <w:szCs w:val="32"/>
                <w:u w:val="single"/>
                <w:cs/>
              </w:rPr>
              <w:t>)</w:t>
            </w:r>
            <w:r w:rsidRPr="00F43E5F">
              <w:rPr>
                <w:rFonts w:ascii="TH SarabunPSK" w:eastAsia="Times New Roman" w:hAnsi="TH SarabunPSK" w:cs="TH SarabunPSK"/>
                <w:b/>
                <w:bCs/>
                <w:color w:val="000000" w:themeColor="text1"/>
                <w:sz w:val="32"/>
                <w:szCs w:val="32"/>
              </w:rPr>
              <w:t xml:space="preserve"> </w:t>
            </w:r>
            <w:r w:rsidR="00E75A91" w:rsidRPr="00F43E5F">
              <w:rPr>
                <w:rFonts w:ascii="TH SarabunPSK" w:eastAsia="Times New Roman" w:hAnsi="TH SarabunPSK" w:cs="TH SarabunPSK"/>
                <w:b/>
                <w:bCs/>
                <w:color w:val="000000" w:themeColor="text1"/>
                <w:sz w:val="32"/>
                <w:szCs w:val="32"/>
                <w:cs/>
              </w:rPr>
              <w:t>การทำงานของทีมผู้ให้บริการ  (เจ้าหน้าที่)</w:t>
            </w:r>
          </w:p>
          <w:p w:rsidR="00E50998" w:rsidRPr="00E75A91" w:rsidRDefault="00E75A91"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6.</w:t>
            </w:r>
            <w:r w:rsidRPr="00E75A91">
              <w:rPr>
                <w:rFonts w:ascii="TH SarabunPSK" w:eastAsia="Times New Roman" w:hAnsi="TH SarabunPSK" w:cs="TH SarabunPSK"/>
                <w:color w:val="000000" w:themeColor="text1"/>
                <w:sz w:val="32"/>
                <w:szCs w:val="32"/>
                <w:cs/>
              </w:rPr>
              <w:t>มีเจ้าหน้าที่หรือทีมงานทำตามที่ได้รับมอบหมาย</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F43E5F"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0.8</w:t>
            </w:r>
          </w:p>
          <w:p w:rsidR="00E50998" w:rsidRPr="00E75A91" w:rsidRDefault="00F43E5F" w:rsidP="00F43E5F">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(1)</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F43E5F"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F43E5F"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(5)</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F43E5F"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8.9</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(11)</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F43E5F"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84.2</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(104)</w:t>
            </w:r>
          </w:p>
        </w:tc>
      </w:tr>
      <w:tr w:rsidR="00E50998" w:rsidRPr="00E75A91" w:rsidTr="00F43E5F">
        <w:tc>
          <w:tcPr>
            <w:tcW w:w="3528" w:type="dxa"/>
          </w:tcPr>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 xml:space="preserve">7. </w:t>
            </w:r>
            <w:r w:rsidRPr="00E75A91">
              <w:rPr>
                <w:rFonts w:ascii="TH SarabunPSK" w:eastAsia="Times New Roman" w:hAnsi="TH SarabunPSK" w:cs="TH SarabunPSK"/>
                <w:color w:val="000000" w:themeColor="text1"/>
                <w:sz w:val="32"/>
                <w:szCs w:val="32"/>
                <w:cs/>
              </w:rPr>
              <w:t>มีการนำข้อมูลที่เป็นปัญหามาวิเคราะห์แก้ไขปัญหาในพื้นที่</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0.8</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(5)</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3.2</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9.7</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(12)</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83.4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(103)</w:t>
            </w:r>
          </w:p>
        </w:tc>
      </w:tr>
      <w:tr w:rsidR="00E50998" w:rsidRPr="00E75A91" w:rsidTr="00F43E5F">
        <w:tc>
          <w:tcPr>
            <w:tcW w:w="3528" w:type="dxa"/>
          </w:tcPr>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 xml:space="preserve">8. </w:t>
            </w:r>
            <w:r w:rsidRPr="00E75A91">
              <w:rPr>
                <w:rFonts w:ascii="TH SarabunPSK" w:eastAsia="Times New Roman" w:hAnsi="TH SarabunPSK" w:cs="TH SarabunPSK"/>
                <w:color w:val="000000" w:themeColor="text1"/>
                <w:sz w:val="32"/>
                <w:szCs w:val="32"/>
                <w:cs/>
              </w:rPr>
              <w:t>เจ้าหน้าที่หรือทีมงานพึงพอใจในงานและผลลัพธ์ของงานที่เกิดขึ้น</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0.8</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(5)</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9.7</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(12)</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83.4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(103)</w:t>
            </w:r>
          </w:p>
        </w:tc>
      </w:tr>
      <w:tr w:rsidR="00E50998" w:rsidRPr="00E75A91" w:rsidTr="00F43E5F">
        <w:tc>
          <w:tcPr>
            <w:tcW w:w="3528" w:type="dxa"/>
          </w:tcPr>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 xml:space="preserve">9. </w:t>
            </w:r>
            <w:r w:rsidRPr="00E75A91">
              <w:rPr>
                <w:rFonts w:ascii="TH SarabunPSK" w:eastAsia="Times New Roman" w:hAnsi="TH SarabunPSK" w:cs="TH SarabunPSK"/>
                <w:color w:val="000000" w:themeColor="text1"/>
                <w:sz w:val="32"/>
                <w:szCs w:val="32"/>
                <w:cs/>
              </w:rPr>
              <w:t>ผู้รับบริการเห็นคุณค่าและชื่นชมเจ้าหน้าที่หรือทีมงาน</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1.6</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w:t>
            </w:r>
          </w:p>
        </w:tc>
        <w:tc>
          <w:tcPr>
            <w:tcW w:w="99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F43E5F">
              <w:rPr>
                <w:rFonts w:ascii="TH SarabunPSK" w:hAnsi="TH SarabunPSK" w:cs="TH SarabunPSK"/>
                <w:sz w:val="32"/>
                <w:szCs w:val="32"/>
              </w:rPr>
              <w:t>1</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(5)</w:t>
            </w:r>
          </w:p>
        </w:tc>
        <w:tc>
          <w:tcPr>
            <w:tcW w:w="1080" w:type="dxa"/>
          </w:tcPr>
          <w:p w:rsidR="00E50998" w:rsidRPr="00E75A91" w:rsidRDefault="00F43E5F" w:rsidP="00E50998">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9</w:t>
            </w:r>
            <w:r w:rsidR="00E50998" w:rsidRPr="00E75A91">
              <w:rPr>
                <w:rFonts w:ascii="TH SarabunPSK" w:hAnsi="TH SarabunPSK" w:cs="TH SarabunPSK"/>
                <w:sz w:val="32"/>
                <w:szCs w:val="32"/>
              </w:rPr>
              <w:t>.</w:t>
            </w:r>
            <w:r>
              <w:rPr>
                <w:rFonts w:ascii="TH SarabunPSK" w:hAnsi="TH SarabunPSK" w:cs="TH SarabunPSK"/>
                <w:sz w:val="32"/>
                <w:szCs w:val="32"/>
              </w:rPr>
              <w:t>0</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(11)</w:t>
            </w:r>
          </w:p>
        </w:tc>
        <w:tc>
          <w:tcPr>
            <w:tcW w:w="1080" w:type="dxa"/>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83.4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(103)</w:t>
            </w:r>
          </w:p>
        </w:tc>
      </w:tr>
      <w:tr w:rsidR="00E50998" w:rsidRPr="00E75A91" w:rsidTr="00F43E5F">
        <w:tc>
          <w:tcPr>
            <w:tcW w:w="3528" w:type="dxa"/>
            <w:tcBorders>
              <w:bottom w:val="single" w:sz="4" w:space="0" w:color="auto"/>
            </w:tcBorders>
          </w:tcPr>
          <w:p w:rsidR="00E50998" w:rsidRPr="00E75A91" w:rsidRDefault="00E50998" w:rsidP="00ED245C">
            <w:pPr>
              <w:rPr>
                <w:rFonts w:ascii="TH SarabunPSK" w:eastAsia="Times New Roman" w:hAnsi="TH SarabunPSK" w:cs="TH SarabunPSK"/>
                <w:color w:val="000000" w:themeColor="text1"/>
                <w:sz w:val="32"/>
                <w:szCs w:val="32"/>
              </w:rPr>
            </w:pPr>
            <w:r w:rsidRPr="00E75A91">
              <w:rPr>
                <w:rFonts w:ascii="TH SarabunPSK" w:eastAsia="Times New Roman" w:hAnsi="TH SarabunPSK" w:cs="TH SarabunPSK"/>
                <w:color w:val="000000" w:themeColor="text1"/>
                <w:sz w:val="32"/>
                <w:szCs w:val="32"/>
              </w:rPr>
              <w:t xml:space="preserve">10. </w:t>
            </w:r>
            <w:r w:rsidRPr="00E75A91">
              <w:rPr>
                <w:rFonts w:ascii="TH SarabunPSK" w:eastAsia="Times New Roman" w:hAnsi="TH SarabunPSK" w:cs="TH SarabunPSK"/>
                <w:color w:val="000000" w:themeColor="text1"/>
                <w:sz w:val="32"/>
                <w:szCs w:val="32"/>
                <w:cs/>
              </w:rPr>
              <w:t>เจ้าหน้าที่หรือทีมงาน รู้สึกมีคุณค่าในตัวเองและงานที่ทำ</w:t>
            </w:r>
          </w:p>
        </w:tc>
        <w:tc>
          <w:tcPr>
            <w:tcW w:w="990" w:type="dxa"/>
            <w:tcBorders>
              <w:bottom w:val="single" w:sz="4" w:space="0" w:color="auto"/>
            </w:tcBorders>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0.8</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w:t>
            </w:r>
          </w:p>
        </w:tc>
        <w:tc>
          <w:tcPr>
            <w:tcW w:w="990" w:type="dxa"/>
            <w:tcBorders>
              <w:bottom w:val="single" w:sz="4" w:space="0" w:color="auto"/>
            </w:tcBorders>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2.4</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(3)</w:t>
            </w:r>
          </w:p>
        </w:tc>
        <w:tc>
          <w:tcPr>
            <w:tcW w:w="990" w:type="dxa"/>
            <w:tcBorders>
              <w:bottom w:val="single" w:sz="4" w:space="0" w:color="auto"/>
            </w:tcBorders>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4.</w:t>
            </w:r>
            <w:r w:rsidR="00AF6470">
              <w:rPr>
                <w:rFonts w:ascii="TH SarabunPSK" w:hAnsi="TH SarabunPSK" w:cs="TH SarabunPSK"/>
                <w:sz w:val="32"/>
                <w:szCs w:val="32"/>
              </w:rPr>
              <w:t>9</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(6)</w:t>
            </w:r>
          </w:p>
        </w:tc>
        <w:tc>
          <w:tcPr>
            <w:tcW w:w="1080" w:type="dxa"/>
            <w:tcBorders>
              <w:bottom w:val="single" w:sz="4" w:space="0" w:color="auto"/>
            </w:tcBorders>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10.5</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(13)</w:t>
            </w:r>
          </w:p>
        </w:tc>
        <w:tc>
          <w:tcPr>
            <w:tcW w:w="1080" w:type="dxa"/>
            <w:tcBorders>
              <w:bottom w:val="single" w:sz="4" w:space="0" w:color="auto"/>
            </w:tcBorders>
          </w:tcPr>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81.8</w:t>
            </w:r>
          </w:p>
          <w:p w:rsidR="00E50998" w:rsidRPr="00E75A91"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75A91">
              <w:rPr>
                <w:rFonts w:ascii="TH SarabunPSK" w:hAnsi="TH SarabunPSK" w:cs="TH SarabunPSK"/>
                <w:sz w:val="32"/>
                <w:szCs w:val="32"/>
              </w:rPr>
              <w:t>(101)</w:t>
            </w:r>
          </w:p>
        </w:tc>
      </w:tr>
    </w:tbl>
    <w:p w:rsidR="00247DB9" w:rsidRDefault="00247DB9" w:rsidP="001772EA">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1772EA" w:rsidRPr="00F43E5F" w:rsidRDefault="00DC1B37" w:rsidP="001772EA">
      <w:pPr>
        <w:tabs>
          <w:tab w:val="left" w:pos="907"/>
          <w:tab w:val="left" w:pos="1166"/>
          <w:tab w:val="left" w:pos="1440"/>
          <w:tab w:val="left" w:pos="1714"/>
          <w:tab w:val="left" w:pos="1987"/>
        </w:tabs>
        <w:spacing w:after="0" w:line="240" w:lineRule="auto"/>
        <w:rPr>
          <w:rFonts w:ascii="TH SarabunPSK" w:hAnsi="TH SarabunPSK" w:cs="TH SarabunPSK"/>
          <w:b/>
          <w:bCs/>
          <w:sz w:val="32"/>
          <w:szCs w:val="32"/>
          <w:cs/>
        </w:rPr>
      </w:pPr>
      <w:r w:rsidRPr="00F43E5F">
        <w:rPr>
          <w:rFonts w:ascii="TH SarabunPSK" w:hAnsi="TH SarabunPSK" w:cs="TH SarabunPSK" w:hint="cs"/>
          <w:b/>
          <w:bCs/>
          <w:sz w:val="32"/>
          <w:szCs w:val="32"/>
          <w:cs/>
        </w:rPr>
        <w:lastRenderedPageBreak/>
        <w:t>ตารางที่</w:t>
      </w:r>
      <w:r w:rsidR="00E75A91" w:rsidRPr="00F43E5F">
        <w:rPr>
          <w:rFonts w:ascii="TH SarabunPSK" w:hAnsi="TH SarabunPSK" w:cs="TH SarabunPSK"/>
          <w:b/>
          <w:bCs/>
          <w:sz w:val="32"/>
          <w:szCs w:val="32"/>
        </w:rPr>
        <w:t xml:space="preserve"> </w:t>
      </w:r>
      <w:r w:rsidRPr="00F43E5F">
        <w:rPr>
          <w:rFonts w:ascii="TH SarabunPSK" w:hAnsi="TH SarabunPSK" w:cs="TH SarabunPSK"/>
          <w:b/>
          <w:bCs/>
          <w:sz w:val="32"/>
          <w:szCs w:val="32"/>
        </w:rPr>
        <w:t>2</w:t>
      </w:r>
      <w:r w:rsidR="00E75A91" w:rsidRPr="00F43E5F">
        <w:rPr>
          <w:rFonts w:ascii="TH SarabunPSK" w:hAnsi="TH SarabunPSK" w:cs="TH SarabunPSK"/>
          <w:b/>
          <w:bCs/>
          <w:sz w:val="32"/>
          <w:szCs w:val="32"/>
        </w:rPr>
        <w:t xml:space="preserve">  </w:t>
      </w:r>
      <w:r w:rsidR="00E75A91" w:rsidRPr="00F43E5F">
        <w:rPr>
          <w:rFonts w:ascii="TH SarabunPSK" w:hAnsi="TH SarabunPSK" w:cs="TH SarabunPSK" w:hint="cs"/>
          <w:b/>
          <w:bCs/>
          <w:sz w:val="32"/>
          <w:szCs w:val="32"/>
          <w:cs/>
        </w:rPr>
        <w:t>(ต่อ)</w:t>
      </w:r>
    </w:p>
    <w:tbl>
      <w:tblPr>
        <w:tblStyle w:val="4"/>
        <w:tblpPr w:leftFromText="180" w:rightFromText="180" w:vertAnchor="text" w:horzAnchor="margin" w:tblpY="30"/>
        <w:tblW w:w="5062"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4"/>
        <w:gridCol w:w="1003"/>
        <w:gridCol w:w="1068"/>
        <w:gridCol w:w="1073"/>
        <w:gridCol w:w="1077"/>
        <w:gridCol w:w="1003"/>
      </w:tblGrid>
      <w:tr w:rsidR="001772EA" w:rsidRPr="001772EA" w:rsidTr="001772EA">
        <w:trPr>
          <w:trHeight w:val="437"/>
        </w:trPr>
        <w:tc>
          <w:tcPr>
            <w:tcW w:w="1973" w:type="pct"/>
            <w:vMerge w:val="restart"/>
            <w:vAlign w:val="center"/>
          </w:tcPr>
          <w:p w:rsidR="001772EA" w:rsidRPr="00D7374E" w:rsidRDefault="00D7374E" w:rsidP="00ED245C">
            <w:pPr>
              <w:jc w:val="center"/>
              <w:rPr>
                <w:rFonts w:ascii="TH SarabunPSK" w:hAnsi="TH SarabunPSK" w:cs="TH SarabunPSK"/>
                <w:b/>
                <w:bCs/>
                <w:sz w:val="32"/>
                <w:szCs w:val="32"/>
              </w:rPr>
            </w:pPr>
            <w:r w:rsidRPr="00D7374E">
              <w:rPr>
                <w:rFonts w:ascii="TH SarabunPSK" w:hAnsi="TH SarabunPSK" w:cs="TH SarabunPSK" w:hint="cs"/>
                <w:b/>
                <w:bCs/>
                <w:sz w:val="32"/>
                <w:szCs w:val="32"/>
                <w:cs/>
              </w:rPr>
              <w:t>เนื้อหา</w:t>
            </w:r>
          </w:p>
        </w:tc>
        <w:tc>
          <w:tcPr>
            <w:tcW w:w="3027" w:type="pct"/>
            <w:gridSpan w:val="5"/>
            <w:vAlign w:val="center"/>
          </w:tcPr>
          <w:p w:rsidR="001772EA" w:rsidRPr="001772EA" w:rsidRDefault="001772EA" w:rsidP="00ED245C">
            <w:pPr>
              <w:jc w:val="center"/>
              <w:rPr>
                <w:rFonts w:ascii="TH SarabunPSK" w:hAnsi="TH SarabunPSK" w:cs="TH SarabunPSK"/>
                <w:b/>
                <w:bCs/>
                <w:sz w:val="32"/>
                <w:szCs w:val="32"/>
                <w:cs/>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ระดับการมีส่วนร่วม</w:t>
            </w:r>
          </w:p>
        </w:tc>
      </w:tr>
      <w:tr w:rsidR="001772EA" w:rsidRPr="001772EA" w:rsidTr="001772EA">
        <w:trPr>
          <w:trHeight w:val="437"/>
        </w:trPr>
        <w:tc>
          <w:tcPr>
            <w:tcW w:w="1973" w:type="pct"/>
            <w:vMerge/>
            <w:vAlign w:val="center"/>
            <w:hideMark/>
          </w:tcPr>
          <w:p w:rsidR="001772EA" w:rsidRPr="001772EA" w:rsidRDefault="001772EA" w:rsidP="00ED245C">
            <w:pPr>
              <w:rPr>
                <w:rFonts w:ascii="TH SarabunPSK" w:hAnsi="TH SarabunPSK" w:cs="TH SarabunPSK"/>
                <w:b/>
                <w:bCs/>
                <w:sz w:val="32"/>
                <w:szCs w:val="32"/>
              </w:rPr>
            </w:pPr>
          </w:p>
        </w:tc>
        <w:tc>
          <w:tcPr>
            <w:tcW w:w="581"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cs/>
              </w:rPr>
              <w:t>ระดับ</w:t>
            </w:r>
            <w:r w:rsidRPr="001772EA">
              <w:rPr>
                <w:rFonts w:ascii="TH SarabunPSK" w:hAnsi="TH SarabunPSK" w:cs="TH SarabunPSK"/>
                <w:b/>
                <w:bCs/>
                <w:sz w:val="32"/>
                <w:szCs w:val="32"/>
              </w:rPr>
              <w:t xml:space="preserve"> 1</w:t>
            </w:r>
          </w:p>
        </w:tc>
        <w:tc>
          <w:tcPr>
            <w:tcW w:w="619"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ระดับ</w:t>
            </w:r>
            <w:r w:rsidRPr="001772EA">
              <w:rPr>
                <w:rFonts w:ascii="TH SarabunPSK" w:hAnsi="TH SarabunPSK" w:cs="TH SarabunPSK"/>
                <w:b/>
                <w:bCs/>
                <w:sz w:val="32"/>
                <w:szCs w:val="32"/>
              </w:rPr>
              <w:t xml:space="preserve"> 2</w:t>
            </w:r>
          </w:p>
        </w:tc>
        <w:tc>
          <w:tcPr>
            <w:tcW w:w="622"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 xml:space="preserve">ระดับ </w:t>
            </w:r>
            <w:r w:rsidRPr="001772EA">
              <w:rPr>
                <w:rFonts w:ascii="TH SarabunPSK" w:hAnsi="TH SarabunPSK" w:cs="TH SarabunPSK"/>
                <w:b/>
                <w:bCs/>
                <w:sz w:val="32"/>
                <w:szCs w:val="32"/>
              </w:rPr>
              <w:t>3</w:t>
            </w:r>
          </w:p>
        </w:tc>
        <w:tc>
          <w:tcPr>
            <w:tcW w:w="624"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cs/>
              </w:rPr>
              <w:t xml:space="preserve">ระดับ </w:t>
            </w:r>
            <w:r w:rsidRPr="001772EA">
              <w:rPr>
                <w:rFonts w:ascii="TH SarabunPSK" w:hAnsi="TH SarabunPSK" w:cs="TH SarabunPSK"/>
                <w:b/>
                <w:bCs/>
                <w:sz w:val="32"/>
                <w:szCs w:val="32"/>
              </w:rPr>
              <w:t>4</w:t>
            </w:r>
          </w:p>
        </w:tc>
        <w:tc>
          <w:tcPr>
            <w:tcW w:w="581" w:type="pct"/>
            <w:vAlign w:val="center"/>
            <w:hideMark/>
          </w:tcPr>
          <w:p w:rsidR="001772EA" w:rsidRPr="001772EA" w:rsidRDefault="001772EA" w:rsidP="00ED245C">
            <w:pPr>
              <w:jc w:val="center"/>
              <w:rPr>
                <w:rFonts w:ascii="TH SarabunPSK" w:hAnsi="TH SarabunPSK" w:cs="TH SarabunPSK"/>
                <w:b/>
                <w:bCs/>
                <w:sz w:val="32"/>
                <w:szCs w:val="32"/>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 xml:space="preserve">ระดับ </w:t>
            </w:r>
            <w:r w:rsidRPr="001772EA">
              <w:rPr>
                <w:rFonts w:ascii="TH SarabunPSK" w:hAnsi="TH SarabunPSK" w:cs="TH SarabunPSK"/>
                <w:b/>
                <w:bCs/>
                <w:sz w:val="32"/>
                <w:szCs w:val="32"/>
              </w:rPr>
              <w:t>5</w:t>
            </w:r>
          </w:p>
        </w:tc>
      </w:tr>
      <w:tr w:rsidR="001772EA" w:rsidRPr="001772EA" w:rsidTr="001772EA">
        <w:trPr>
          <w:trHeight w:val="707"/>
        </w:trPr>
        <w:tc>
          <w:tcPr>
            <w:tcW w:w="1973" w:type="pct"/>
            <w:vMerge/>
            <w:hideMark/>
          </w:tcPr>
          <w:p w:rsidR="001772EA" w:rsidRPr="001772EA" w:rsidRDefault="001772EA" w:rsidP="00ED245C">
            <w:pPr>
              <w:rPr>
                <w:rFonts w:ascii="TH SarabunPSK" w:hAnsi="TH SarabunPSK" w:cs="TH SarabunPSK"/>
                <w:b/>
                <w:bCs/>
                <w:sz w:val="32"/>
                <w:szCs w:val="32"/>
              </w:rPr>
            </w:pPr>
          </w:p>
        </w:tc>
        <w:tc>
          <w:tcPr>
            <w:tcW w:w="581"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619"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622"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624"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581"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r>
    </w:tbl>
    <w:tbl>
      <w:tblPr>
        <w:tblStyle w:val="ab"/>
        <w:tblW w:w="86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90"/>
        <w:gridCol w:w="990"/>
        <w:gridCol w:w="990"/>
        <w:gridCol w:w="1080"/>
        <w:gridCol w:w="1080"/>
      </w:tblGrid>
      <w:tr w:rsidR="00E50998" w:rsidRPr="00E046FF" w:rsidTr="00B45987">
        <w:trPr>
          <w:trHeight w:val="1583"/>
        </w:trPr>
        <w:tc>
          <w:tcPr>
            <w:tcW w:w="3528" w:type="dxa"/>
            <w:tcBorders>
              <w:top w:val="single" w:sz="4" w:space="0" w:color="auto"/>
              <w:bottom w:val="nil"/>
            </w:tcBorders>
          </w:tcPr>
          <w:p w:rsidR="00E50998" w:rsidRPr="00D56146" w:rsidRDefault="00E50998" w:rsidP="00ED245C">
            <w:pPr>
              <w:rPr>
                <w:rFonts w:ascii="TH SarabunPSK" w:eastAsia="Times New Roman" w:hAnsi="TH SarabunPSK" w:cs="TH SarabunPSK"/>
                <w:b/>
                <w:bCs/>
                <w:color w:val="000000" w:themeColor="text1"/>
                <w:sz w:val="32"/>
                <w:szCs w:val="32"/>
                <w:u w:val="single"/>
              </w:rPr>
            </w:pPr>
            <w:r w:rsidRPr="00D56146">
              <w:rPr>
                <w:rFonts w:ascii="TH SarabunPSK" w:eastAsia="Times New Roman" w:hAnsi="TH SarabunPSK" w:cs="TH SarabunPSK"/>
                <w:b/>
                <w:bCs/>
                <w:color w:val="000000" w:themeColor="text1"/>
                <w:sz w:val="32"/>
                <w:szCs w:val="32"/>
                <w:u w:val="single"/>
                <w:cs/>
              </w:rPr>
              <w:t>การสนับสนุนหรือจัดให้มีแพทย์ให้คำ ปรึกษา ตามเกณฑ์</w:t>
            </w:r>
          </w:p>
          <w:p w:rsidR="00E50998" w:rsidRPr="00D56146" w:rsidRDefault="00E50998" w:rsidP="00ED245C">
            <w:pPr>
              <w:rPr>
                <w:rFonts w:ascii="TH SarabunPSK" w:eastAsia="Times New Roman" w:hAnsi="TH SarabunPSK" w:cs="TH SarabunPSK"/>
                <w:b/>
                <w:bCs/>
                <w:color w:val="000000" w:themeColor="text1"/>
                <w:sz w:val="32"/>
                <w:szCs w:val="32"/>
              </w:rPr>
            </w:pPr>
            <w:r w:rsidRPr="00D56146">
              <w:rPr>
                <w:rFonts w:ascii="TH SarabunPSK" w:eastAsia="Times New Roman" w:hAnsi="TH SarabunPSK" w:cs="TH SarabunPSK"/>
                <w:color w:val="000000" w:themeColor="text1"/>
                <w:sz w:val="32"/>
                <w:szCs w:val="32"/>
              </w:rPr>
              <w:t>11.</w:t>
            </w:r>
            <w:r w:rsidR="005F4394">
              <w:rPr>
                <w:rFonts w:ascii="TH SarabunPSK" w:eastAsia="Times New Roman" w:hAnsi="TH SarabunPSK" w:cs="TH SarabunPSK"/>
                <w:color w:val="000000" w:themeColor="text1"/>
                <w:sz w:val="32"/>
                <w:szCs w:val="32"/>
              </w:rPr>
              <w:t xml:space="preserve"> </w:t>
            </w:r>
            <w:r w:rsidRPr="00D56146">
              <w:rPr>
                <w:rFonts w:ascii="TH SarabunPSK" w:eastAsia="Times New Roman" w:hAnsi="TH SarabunPSK" w:cs="TH SarabunPSK"/>
                <w:color w:val="000000" w:themeColor="text1"/>
                <w:sz w:val="32"/>
                <w:szCs w:val="32"/>
                <w:cs/>
              </w:rPr>
              <w:t>มีคำสั่งแพทย์เป็นที่ปรึกษาเครือข่าย/หน่วยปฐมภูมิ</w:t>
            </w:r>
          </w:p>
        </w:tc>
        <w:tc>
          <w:tcPr>
            <w:tcW w:w="990" w:type="dxa"/>
            <w:tcBorders>
              <w:top w:val="single" w:sz="4" w:space="0" w:color="auto"/>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0.81</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w:t>
            </w:r>
          </w:p>
        </w:tc>
        <w:tc>
          <w:tcPr>
            <w:tcW w:w="990" w:type="dxa"/>
            <w:tcBorders>
              <w:top w:val="single" w:sz="4" w:space="0" w:color="auto"/>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2.43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(3)</w:t>
            </w:r>
          </w:p>
        </w:tc>
        <w:tc>
          <w:tcPr>
            <w:tcW w:w="990" w:type="dxa"/>
            <w:tcBorders>
              <w:top w:val="single" w:sz="4" w:space="0" w:color="auto"/>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6.48</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(8)</w:t>
            </w:r>
          </w:p>
        </w:tc>
        <w:tc>
          <w:tcPr>
            <w:tcW w:w="1080" w:type="dxa"/>
            <w:tcBorders>
              <w:top w:val="single" w:sz="4" w:space="0" w:color="auto"/>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9.72</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(12)</w:t>
            </w:r>
          </w:p>
        </w:tc>
        <w:tc>
          <w:tcPr>
            <w:tcW w:w="1080" w:type="dxa"/>
            <w:tcBorders>
              <w:top w:val="single" w:sz="4" w:space="0" w:color="auto"/>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81</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(100)</w:t>
            </w:r>
          </w:p>
        </w:tc>
      </w:tr>
      <w:tr w:rsidR="00E50998" w:rsidRPr="00E046FF" w:rsidTr="00B45987">
        <w:trPr>
          <w:trHeight w:val="692"/>
        </w:trPr>
        <w:tc>
          <w:tcPr>
            <w:tcW w:w="3528" w:type="dxa"/>
            <w:tcBorders>
              <w:top w:val="nil"/>
              <w:bottom w:val="nil"/>
            </w:tcBorders>
          </w:tcPr>
          <w:p w:rsidR="00E50998" w:rsidRPr="00D56146" w:rsidRDefault="00E50998" w:rsidP="00ED245C">
            <w:pPr>
              <w:rPr>
                <w:rFonts w:ascii="TH SarabunPSK" w:eastAsia="Times New Roman" w:hAnsi="TH SarabunPSK" w:cs="TH SarabunPSK"/>
                <w:color w:val="000000" w:themeColor="text1"/>
                <w:sz w:val="32"/>
                <w:szCs w:val="32"/>
              </w:rPr>
            </w:pPr>
            <w:r w:rsidRPr="00D56146">
              <w:rPr>
                <w:rFonts w:ascii="TH SarabunPSK" w:eastAsia="Times New Roman" w:hAnsi="TH SarabunPSK" w:cs="TH SarabunPSK"/>
                <w:color w:val="000000" w:themeColor="text1"/>
                <w:sz w:val="32"/>
                <w:szCs w:val="32"/>
              </w:rPr>
              <w:t>12.</w:t>
            </w:r>
            <w:r w:rsidRPr="00D56146">
              <w:rPr>
                <w:rFonts w:ascii="TH SarabunPSK" w:eastAsia="Times New Roman" w:hAnsi="TH SarabunPSK" w:cs="TH SarabunPSK"/>
                <w:color w:val="000000" w:themeColor="text1"/>
                <w:sz w:val="32"/>
                <w:szCs w:val="32"/>
                <w:cs/>
              </w:rPr>
              <w:t>มีการให้คำปรึกษาผ่านระบบต่างๆ</w:t>
            </w:r>
          </w:p>
        </w:tc>
        <w:tc>
          <w:tcPr>
            <w:tcW w:w="990" w:type="dxa"/>
            <w:tcBorders>
              <w:top w:val="nil"/>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0.81</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w:t>
            </w:r>
          </w:p>
        </w:tc>
        <w:tc>
          <w:tcPr>
            <w:tcW w:w="990" w:type="dxa"/>
            <w:tcBorders>
              <w:top w:val="nil"/>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2.43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(3)</w:t>
            </w:r>
          </w:p>
        </w:tc>
        <w:tc>
          <w:tcPr>
            <w:tcW w:w="990" w:type="dxa"/>
            <w:tcBorders>
              <w:top w:val="nil"/>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4.05</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(5)</w:t>
            </w:r>
          </w:p>
        </w:tc>
        <w:tc>
          <w:tcPr>
            <w:tcW w:w="1080" w:type="dxa"/>
            <w:tcBorders>
              <w:top w:val="nil"/>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10.53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(13)</w:t>
            </w:r>
          </w:p>
        </w:tc>
        <w:tc>
          <w:tcPr>
            <w:tcW w:w="1080" w:type="dxa"/>
            <w:tcBorders>
              <w:top w:val="nil"/>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82.62</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(102)</w:t>
            </w:r>
          </w:p>
        </w:tc>
      </w:tr>
      <w:tr w:rsidR="00E50998" w:rsidRPr="00E046FF" w:rsidTr="00B45987">
        <w:tc>
          <w:tcPr>
            <w:tcW w:w="3528" w:type="dxa"/>
            <w:tcBorders>
              <w:bottom w:val="nil"/>
            </w:tcBorders>
          </w:tcPr>
          <w:p w:rsidR="00E50998" w:rsidRPr="00D56146" w:rsidRDefault="00E50998" w:rsidP="00ED245C">
            <w:pPr>
              <w:rPr>
                <w:rFonts w:ascii="TH SarabunPSK" w:eastAsia="Times New Roman" w:hAnsi="TH SarabunPSK" w:cs="TH SarabunPSK"/>
                <w:color w:val="000000" w:themeColor="text1"/>
                <w:sz w:val="32"/>
                <w:szCs w:val="32"/>
                <w:cs/>
              </w:rPr>
            </w:pPr>
            <w:r w:rsidRPr="00D56146">
              <w:rPr>
                <w:rFonts w:ascii="TH SarabunPSK" w:eastAsia="Times New Roman" w:hAnsi="TH SarabunPSK" w:cs="TH SarabunPSK"/>
                <w:color w:val="000000" w:themeColor="text1"/>
                <w:sz w:val="32"/>
                <w:szCs w:val="32"/>
              </w:rPr>
              <w:t>13.</w:t>
            </w:r>
            <w:r w:rsidR="005F4394">
              <w:rPr>
                <w:rFonts w:ascii="TH SarabunPSK" w:eastAsia="Times New Roman" w:hAnsi="TH SarabunPSK" w:cs="TH SarabunPSK"/>
                <w:color w:val="000000" w:themeColor="text1"/>
                <w:sz w:val="32"/>
                <w:szCs w:val="32"/>
              </w:rPr>
              <w:t xml:space="preserve"> </w:t>
            </w:r>
            <w:r w:rsidRPr="00D56146">
              <w:rPr>
                <w:rFonts w:ascii="TH SarabunPSK" w:eastAsia="Times New Roman" w:hAnsi="TH SarabunPSK" w:cs="TH SarabunPSK"/>
                <w:color w:val="000000" w:themeColor="text1"/>
                <w:sz w:val="32"/>
                <w:szCs w:val="32"/>
                <w:cs/>
              </w:rPr>
              <w:t>มีการร่วมประชุมกันวางแผนปฏิบัติงาน</w:t>
            </w:r>
            <w:r w:rsidRPr="00D56146">
              <w:rPr>
                <w:rFonts w:ascii="TH SarabunPSK" w:eastAsia="Times New Roman" w:hAnsi="TH SarabunPSK" w:cs="TH SarabunPSK"/>
                <w:color w:val="000000" w:themeColor="text1"/>
                <w:sz w:val="32"/>
                <w:szCs w:val="32"/>
              </w:rPr>
              <w:t>/</w:t>
            </w:r>
            <w:r w:rsidRPr="00D56146">
              <w:rPr>
                <w:rFonts w:ascii="TH SarabunPSK" w:eastAsia="Times New Roman" w:hAnsi="TH SarabunPSK" w:cs="TH SarabunPSK"/>
                <w:color w:val="000000" w:themeColor="text1"/>
                <w:sz w:val="32"/>
                <w:szCs w:val="32"/>
                <w:cs/>
              </w:rPr>
              <w:t>การดูแลผู้ป่วย</w:t>
            </w:r>
          </w:p>
        </w:tc>
        <w:tc>
          <w:tcPr>
            <w:tcW w:w="990" w:type="dxa"/>
            <w:tcBorders>
              <w:bottom w:val="nil"/>
            </w:tcBorders>
          </w:tcPr>
          <w:p w:rsidR="00E50998" w:rsidRPr="00E046FF" w:rsidRDefault="00D7374E"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0.0</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w:t>
            </w:r>
          </w:p>
        </w:tc>
        <w:tc>
          <w:tcPr>
            <w:tcW w:w="99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2.43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(3)</w:t>
            </w:r>
          </w:p>
        </w:tc>
        <w:tc>
          <w:tcPr>
            <w:tcW w:w="99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5.67</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(7)</w:t>
            </w:r>
          </w:p>
        </w:tc>
        <w:tc>
          <w:tcPr>
            <w:tcW w:w="108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10.53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(13)</w:t>
            </w:r>
          </w:p>
        </w:tc>
        <w:tc>
          <w:tcPr>
            <w:tcW w:w="108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81.81</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(101)</w:t>
            </w:r>
          </w:p>
        </w:tc>
      </w:tr>
      <w:tr w:rsidR="00E50998" w:rsidRPr="00E046FF" w:rsidTr="00B45987">
        <w:tc>
          <w:tcPr>
            <w:tcW w:w="3528" w:type="dxa"/>
            <w:tcBorders>
              <w:bottom w:val="nil"/>
            </w:tcBorders>
          </w:tcPr>
          <w:p w:rsidR="00E50998" w:rsidRPr="00D56146" w:rsidRDefault="00E50998" w:rsidP="00ED245C">
            <w:pPr>
              <w:rPr>
                <w:rFonts w:ascii="TH SarabunPSK" w:eastAsia="Times New Roman" w:hAnsi="TH SarabunPSK" w:cs="TH SarabunPSK"/>
                <w:color w:val="000000" w:themeColor="text1"/>
                <w:sz w:val="32"/>
                <w:szCs w:val="32"/>
              </w:rPr>
            </w:pPr>
            <w:r w:rsidRPr="00D56146">
              <w:rPr>
                <w:rFonts w:ascii="TH SarabunPSK" w:eastAsia="Times New Roman" w:hAnsi="TH SarabunPSK" w:cs="TH SarabunPSK"/>
                <w:color w:val="000000" w:themeColor="text1"/>
                <w:sz w:val="32"/>
                <w:szCs w:val="32"/>
              </w:rPr>
              <w:t>14.</w:t>
            </w:r>
            <w:r w:rsidR="005F4394">
              <w:rPr>
                <w:rFonts w:ascii="TH SarabunPSK" w:eastAsia="Times New Roman" w:hAnsi="TH SarabunPSK" w:cs="TH SarabunPSK"/>
                <w:color w:val="000000" w:themeColor="text1"/>
                <w:sz w:val="32"/>
                <w:szCs w:val="32"/>
              </w:rPr>
              <w:t xml:space="preserve"> </w:t>
            </w:r>
            <w:r w:rsidRPr="00D56146">
              <w:rPr>
                <w:rFonts w:ascii="TH SarabunPSK" w:eastAsia="Times New Roman" w:hAnsi="TH SarabunPSK" w:cs="TH SarabunPSK"/>
                <w:color w:val="000000" w:themeColor="text1"/>
                <w:sz w:val="32"/>
                <w:szCs w:val="32"/>
                <w:cs/>
              </w:rPr>
              <w:t>แพทย์ออกร่วมบริการเครือข่ายอย่างน้อยเดือนละครั้ง</w:t>
            </w:r>
          </w:p>
        </w:tc>
        <w:tc>
          <w:tcPr>
            <w:tcW w:w="990" w:type="dxa"/>
            <w:tcBorders>
              <w:bottom w:val="nil"/>
            </w:tcBorders>
          </w:tcPr>
          <w:p w:rsidR="00E50998" w:rsidRPr="00E046FF" w:rsidRDefault="00D7374E"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0.0</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w:t>
            </w:r>
          </w:p>
        </w:tc>
        <w:tc>
          <w:tcPr>
            <w:tcW w:w="99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2.43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(3)</w:t>
            </w:r>
          </w:p>
        </w:tc>
        <w:tc>
          <w:tcPr>
            <w:tcW w:w="99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4.05</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(5)</w:t>
            </w:r>
          </w:p>
        </w:tc>
        <w:tc>
          <w:tcPr>
            <w:tcW w:w="108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10.53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(13)</w:t>
            </w:r>
          </w:p>
        </w:tc>
        <w:tc>
          <w:tcPr>
            <w:tcW w:w="108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83.43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(103)</w:t>
            </w:r>
          </w:p>
        </w:tc>
      </w:tr>
      <w:tr w:rsidR="00E50998" w:rsidRPr="00E046FF" w:rsidTr="00BA2858">
        <w:tc>
          <w:tcPr>
            <w:tcW w:w="3528" w:type="dxa"/>
            <w:tcBorders>
              <w:bottom w:val="nil"/>
            </w:tcBorders>
          </w:tcPr>
          <w:p w:rsidR="00E50998" w:rsidRPr="00D56146" w:rsidRDefault="00E50998" w:rsidP="00ED245C">
            <w:pPr>
              <w:rPr>
                <w:rFonts w:ascii="TH SarabunPSK" w:eastAsia="Times New Roman" w:hAnsi="TH SarabunPSK" w:cs="TH SarabunPSK"/>
                <w:color w:val="000000" w:themeColor="text1"/>
                <w:sz w:val="32"/>
                <w:szCs w:val="32"/>
                <w:cs/>
              </w:rPr>
            </w:pPr>
            <w:r w:rsidRPr="00D56146">
              <w:rPr>
                <w:rFonts w:ascii="TH SarabunPSK" w:eastAsia="Times New Roman" w:hAnsi="TH SarabunPSK" w:cs="TH SarabunPSK"/>
                <w:color w:val="000000" w:themeColor="text1"/>
                <w:sz w:val="32"/>
                <w:szCs w:val="32"/>
              </w:rPr>
              <w:t>15.</w:t>
            </w:r>
            <w:r w:rsidR="005F4394">
              <w:rPr>
                <w:rFonts w:ascii="TH SarabunPSK" w:eastAsia="Times New Roman" w:hAnsi="TH SarabunPSK" w:cs="TH SarabunPSK"/>
                <w:color w:val="000000" w:themeColor="text1"/>
                <w:sz w:val="32"/>
                <w:szCs w:val="32"/>
              </w:rPr>
              <w:t xml:space="preserve"> </w:t>
            </w:r>
            <w:r w:rsidRPr="00D56146">
              <w:rPr>
                <w:rFonts w:ascii="TH SarabunPSK" w:eastAsia="Times New Roman" w:hAnsi="TH SarabunPSK" w:cs="TH SarabunPSK"/>
                <w:color w:val="000000" w:themeColor="text1"/>
                <w:sz w:val="32"/>
                <w:szCs w:val="32"/>
                <w:cs/>
              </w:rPr>
              <w:t>มีเวทีแลกเปลี่ยนเรียนรู้</w:t>
            </w:r>
            <w:r w:rsidRPr="00D56146">
              <w:rPr>
                <w:rFonts w:ascii="TH SarabunPSK" w:eastAsia="Times New Roman" w:hAnsi="TH SarabunPSK" w:cs="TH SarabunPSK"/>
                <w:color w:val="000000" w:themeColor="text1"/>
                <w:sz w:val="32"/>
                <w:szCs w:val="32"/>
              </w:rPr>
              <w:t>/</w:t>
            </w:r>
            <w:r w:rsidRPr="00D56146">
              <w:rPr>
                <w:rFonts w:ascii="TH SarabunPSK" w:eastAsia="Times New Roman" w:hAnsi="TH SarabunPSK" w:cs="TH SarabunPSK"/>
                <w:color w:val="000000" w:themeColor="text1"/>
                <w:sz w:val="32"/>
                <w:szCs w:val="32"/>
                <w:cs/>
              </w:rPr>
              <w:t>สร้างการเรียนรู้</w:t>
            </w:r>
          </w:p>
        </w:tc>
        <w:tc>
          <w:tcPr>
            <w:tcW w:w="990" w:type="dxa"/>
            <w:tcBorders>
              <w:bottom w:val="nil"/>
            </w:tcBorders>
          </w:tcPr>
          <w:p w:rsidR="00E50998" w:rsidRPr="00E046FF" w:rsidRDefault="00D7374E"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0.0</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(0)</w:t>
            </w:r>
          </w:p>
        </w:tc>
        <w:tc>
          <w:tcPr>
            <w:tcW w:w="99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2.43</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(3)</w:t>
            </w:r>
          </w:p>
        </w:tc>
        <w:tc>
          <w:tcPr>
            <w:tcW w:w="990" w:type="dxa"/>
            <w:tcBorders>
              <w:bottom w:val="nil"/>
            </w:tcBorders>
          </w:tcPr>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4.05</w:t>
            </w:r>
          </w:p>
          <w:p w:rsidR="00E50998" w:rsidRPr="00E046F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E046FF">
              <w:rPr>
                <w:rFonts w:ascii="TH SarabunPSK" w:hAnsi="TH SarabunPSK" w:cs="TH SarabunPSK"/>
                <w:sz w:val="32"/>
                <w:szCs w:val="32"/>
              </w:rPr>
              <w:t>(5)</w:t>
            </w:r>
          </w:p>
        </w:tc>
        <w:tc>
          <w:tcPr>
            <w:tcW w:w="1080" w:type="dxa"/>
            <w:tcBorders>
              <w:bottom w:val="nil"/>
            </w:tcBorders>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9.72</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(12)</w:t>
            </w:r>
          </w:p>
        </w:tc>
        <w:tc>
          <w:tcPr>
            <w:tcW w:w="1080" w:type="dxa"/>
            <w:tcBorders>
              <w:bottom w:val="nil"/>
            </w:tcBorders>
          </w:tcPr>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84.24</w:t>
            </w:r>
          </w:p>
          <w:p w:rsidR="00E50998" w:rsidRPr="00F43E5F" w:rsidRDefault="00E50998" w:rsidP="00E50998">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(104)</w:t>
            </w:r>
          </w:p>
        </w:tc>
      </w:tr>
      <w:tr w:rsidR="00E50998" w:rsidTr="00BA2858">
        <w:trPr>
          <w:trHeight w:val="2573"/>
        </w:trPr>
        <w:tc>
          <w:tcPr>
            <w:tcW w:w="3528" w:type="dxa"/>
            <w:tcBorders>
              <w:top w:val="nil"/>
              <w:left w:val="nil"/>
              <w:bottom w:val="nil"/>
              <w:right w:val="nil"/>
            </w:tcBorders>
          </w:tcPr>
          <w:p w:rsidR="00E50998" w:rsidRPr="00D56146" w:rsidRDefault="00E50998" w:rsidP="00B45987">
            <w:pPr>
              <w:rPr>
                <w:rFonts w:ascii="TH SarabunPSK" w:eastAsia="Times New Roman" w:hAnsi="TH SarabunPSK" w:cs="TH SarabunPSK"/>
                <w:b/>
                <w:bCs/>
                <w:color w:val="000000" w:themeColor="text1"/>
                <w:sz w:val="32"/>
                <w:szCs w:val="32"/>
                <w:u w:val="single"/>
              </w:rPr>
            </w:pPr>
            <w:r w:rsidRPr="00D56146">
              <w:rPr>
                <w:rFonts w:ascii="TH SarabunPSK" w:eastAsia="Times New Roman" w:hAnsi="TH SarabunPSK" w:cs="TH SarabunPSK"/>
                <w:b/>
                <w:bCs/>
                <w:color w:val="000000" w:themeColor="text1"/>
                <w:sz w:val="32"/>
                <w:szCs w:val="32"/>
                <w:u w:val="single"/>
                <w:cs/>
              </w:rPr>
              <w:t>การแบ่งปันทรัพยากรและพัฒนาบุคลากร(</w:t>
            </w:r>
            <w:r w:rsidRPr="00D56146">
              <w:rPr>
                <w:rFonts w:ascii="TH SarabunPSK" w:eastAsia="Times New Roman" w:hAnsi="TH SarabunPSK" w:cs="TH SarabunPSK"/>
                <w:b/>
                <w:bCs/>
                <w:color w:val="000000" w:themeColor="text1"/>
                <w:sz w:val="32"/>
                <w:szCs w:val="32"/>
                <w:u w:val="single"/>
              </w:rPr>
              <w:t>Resource sharing and human development)</w:t>
            </w:r>
          </w:p>
          <w:p w:rsidR="00E50998" w:rsidRPr="00D56146" w:rsidRDefault="00E50998" w:rsidP="00B45987">
            <w:pPr>
              <w:rPr>
                <w:rFonts w:ascii="TH SarabunPSK" w:eastAsia="Times New Roman" w:hAnsi="TH SarabunPSK" w:cs="TH SarabunPSK"/>
                <w:b/>
                <w:bCs/>
                <w:color w:val="000000" w:themeColor="text1"/>
                <w:sz w:val="32"/>
                <w:szCs w:val="32"/>
              </w:rPr>
            </w:pPr>
            <w:r w:rsidRPr="00D56146">
              <w:rPr>
                <w:rFonts w:ascii="TH SarabunPSK" w:eastAsia="Times New Roman" w:hAnsi="TH SarabunPSK" w:cs="TH SarabunPSK"/>
                <w:b/>
                <w:bCs/>
                <w:sz w:val="32"/>
                <w:szCs w:val="32"/>
                <w:cs/>
              </w:rPr>
              <w:t>การพัฒนาบุคลากร</w:t>
            </w:r>
          </w:p>
          <w:p w:rsidR="00B45987" w:rsidRPr="00D56146" w:rsidRDefault="00E50998" w:rsidP="00B45987">
            <w:pPr>
              <w:rPr>
                <w:rFonts w:ascii="TH SarabunPSK" w:eastAsia="Times New Roman" w:hAnsi="TH SarabunPSK" w:cs="TH SarabunPSK"/>
                <w:color w:val="000000" w:themeColor="text1"/>
                <w:sz w:val="32"/>
                <w:szCs w:val="32"/>
                <w:cs/>
              </w:rPr>
            </w:pPr>
            <w:r w:rsidRPr="00D56146">
              <w:rPr>
                <w:rFonts w:ascii="TH SarabunPSK" w:eastAsia="Times New Roman" w:hAnsi="TH SarabunPSK" w:cs="TH SarabunPSK"/>
                <w:color w:val="000000" w:themeColor="text1"/>
                <w:sz w:val="32"/>
                <w:szCs w:val="32"/>
              </w:rPr>
              <w:t>16.</w:t>
            </w:r>
            <w:r w:rsidR="00BA2858">
              <w:rPr>
                <w:rFonts w:ascii="TH SarabunPSK" w:eastAsia="Times New Roman" w:hAnsi="TH SarabunPSK" w:cs="TH SarabunPSK" w:hint="cs"/>
                <w:color w:val="000000" w:themeColor="text1"/>
                <w:sz w:val="32"/>
                <w:szCs w:val="32"/>
                <w:cs/>
              </w:rPr>
              <w:t xml:space="preserve"> </w:t>
            </w:r>
            <w:r w:rsidRPr="00D56146">
              <w:rPr>
                <w:rFonts w:ascii="TH SarabunPSK" w:eastAsia="Times New Roman" w:hAnsi="TH SarabunPSK" w:cs="TH SarabunPSK"/>
                <w:color w:val="000000" w:themeColor="text1"/>
                <w:sz w:val="32"/>
                <w:szCs w:val="32"/>
                <w:cs/>
              </w:rPr>
              <w:t>มีการพัฒนาบุคลากรตามความต้องการของบุคคลหรือหน่วยงาน ส่งเข้ารับการอบรมตามแผนจังหวัด/กระทรว</w:t>
            </w:r>
            <w:r w:rsidR="00B45987">
              <w:rPr>
                <w:rFonts w:ascii="TH SarabunPSK" w:eastAsia="Times New Roman" w:hAnsi="TH SarabunPSK" w:cs="TH SarabunPSK" w:hint="cs"/>
                <w:color w:val="000000" w:themeColor="text1"/>
                <w:sz w:val="32"/>
                <w:szCs w:val="32"/>
                <w:cs/>
              </w:rPr>
              <w:t xml:space="preserve">ง   </w:t>
            </w:r>
          </w:p>
        </w:tc>
        <w:tc>
          <w:tcPr>
            <w:tcW w:w="990" w:type="dxa"/>
            <w:tcBorders>
              <w:top w:val="nil"/>
              <w:left w:val="nil"/>
              <w:bottom w:val="nil"/>
              <w:right w:val="nil"/>
            </w:tcBorders>
          </w:tcPr>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D56146"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0.0</w:t>
            </w:r>
          </w:p>
          <w:p w:rsidR="00E50998"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w:t>
            </w:r>
          </w:p>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Borders>
              <w:top w:val="nil"/>
              <w:left w:val="nil"/>
              <w:bottom w:val="nil"/>
              <w:right w:val="nil"/>
            </w:tcBorders>
          </w:tcPr>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D56146"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2.43</w:t>
            </w:r>
          </w:p>
          <w:p w:rsidR="00E50998"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(3)</w:t>
            </w:r>
          </w:p>
          <w:p w:rsidR="00E50998" w:rsidRPr="00D56146" w:rsidRDefault="00E50998" w:rsidP="00BA2858">
            <w:pPr>
              <w:tabs>
                <w:tab w:val="left" w:pos="907"/>
                <w:tab w:val="left" w:pos="1166"/>
                <w:tab w:val="left" w:pos="1440"/>
                <w:tab w:val="left" w:pos="1714"/>
                <w:tab w:val="left" w:pos="1987"/>
              </w:tabs>
              <w:rPr>
                <w:rFonts w:ascii="TH SarabunPSK" w:hAnsi="TH SarabunPSK" w:cs="TH SarabunPSK"/>
                <w:sz w:val="32"/>
                <w:szCs w:val="32"/>
              </w:rPr>
            </w:pPr>
          </w:p>
        </w:tc>
        <w:tc>
          <w:tcPr>
            <w:tcW w:w="990" w:type="dxa"/>
            <w:tcBorders>
              <w:top w:val="nil"/>
              <w:left w:val="nil"/>
              <w:bottom w:val="nil"/>
              <w:right w:val="nil"/>
            </w:tcBorders>
          </w:tcPr>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D56146" w:rsidRPr="00D56146" w:rsidRDefault="00F43E5F" w:rsidP="00B45987">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4.5</w:t>
            </w:r>
          </w:p>
          <w:p w:rsidR="00D56146"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(6)</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Borders>
              <w:top w:val="nil"/>
              <w:left w:val="nil"/>
              <w:bottom w:val="nil"/>
              <w:right w:val="nil"/>
            </w:tcBorders>
          </w:tcPr>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D56146" w:rsidRPr="00F43E5F"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8.9</w:t>
            </w:r>
          </w:p>
          <w:p w:rsidR="00E50998" w:rsidRPr="00F43E5F"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(11)</w:t>
            </w: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Borders>
              <w:top w:val="nil"/>
              <w:left w:val="nil"/>
              <w:bottom w:val="nil"/>
              <w:right w:val="nil"/>
            </w:tcBorders>
          </w:tcPr>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E50998" w:rsidRPr="00F43E5F"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p w:rsidR="00D56146" w:rsidRPr="00F43E5F"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84.2</w:t>
            </w:r>
          </w:p>
          <w:p w:rsidR="00E50998" w:rsidRPr="00F43E5F"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F43E5F">
              <w:rPr>
                <w:rFonts w:ascii="TH SarabunPSK" w:hAnsi="TH SarabunPSK" w:cs="TH SarabunPSK"/>
                <w:sz w:val="32"/>
                <w:szCs w:val="32"/>
              </w:rPr>
              <w:t>(104)</w:t>
            </w:r>
          </w:p>
        </w:tc>
      </w:tr>
      <w:tr w:rsidR="00E50998" w:rsidTr="00BA2858">
        <w:trPr>
          <w:trHeight w:val="1233"/>
        </w:trPr>
        <w:tc>
          <w:tcPr>
            <w:tcW w:w="3528" w:type="dxa"/>
            <w:tcBorders>
              <w:top w:val="nil"/>
              <w:left w:val="nil"/>
              <w:bottom w:val="nil"/>
              <w:right w:val="nil"/>
            </w:tcBorders>
          </w:tcPr>
          <w:p w:rsidR="00B45987" w:rsidRPr="00D56146" w:rsidRDefault="00E50998" w:rsidP="00ED245C">
            <w:pPr>
              <w:rPr>
                <w:rFonts w:ascii="TH SarabunPSK" w:eastAsia="Times New Roman" w:hAnsi="TH SarabunPSK" w:cs="TH SarabunPSK"/>
                <w:color w:val="000000" w:themeColor="text1"/>
                <w:sz w:val="32"/>
                <w:szCs w:val="32"/>
              </w:rPr>
            </w:pPr>
            <w:r w:rsidRPr="00D56146">
              <w:rPr>
                <w:rFonts w:ascii="TH SarabunPSK" w:eastAsia="Times New Roman" w:hAnsi="TH SarabunPSK" w:cs="TH SarabunPSK"/>
                <w:color w:val="000000" w:themeColor="text1"/>
                <w:sz w:val="32"/>
                <w:szCs w:val="32"/>
              </w:rPr>
              <w:t>17.</w:t>
            </w:r>
            <w:r w:rsidR="005F4394">
              <w:rPr>
                <w:rFonts w:ascii="TH SarabunPSK" w:eastAsia="Times New Roman" w:hAnsi="TH SarabunPSK" w:cs="TH SarabunPSK"/>
                <w:color w:val="000000" w:themeColor="text1"/>
                <w:sz w:val="32"/>
                <w:szCs w:val="32"/>
              </w:rPr>
              <w:t xml:space="preserve"> </w:t>
            </w:r>
            <w:r w:rsidRPr="00D56146">
              <w:rPr>
                <w:rFonts w:ascii="TH SarabunPSK" w:eastAsia="Times New Roman" w:hAnsi="TH SarabunPSK" w:cs="TH SarabunPSK"/>
                <w:color w:val="000000" w:themeColor="text1"/>
                <w:sz w:val="32"/>
                <w:szCs w:val="32"/>
                <w:cs/>
              </w:rPr>
              <w:t>มีการพัฒนาบุคลากรที่เน้นพัฒนาองค์ความรู้(</w:t>
            </w:r>
            <w:r w:rsidRPr="00D56146">
              <w:rPr>
                <w:rFonts w:ascii="TH SarabunPSK" w:eastAsia="Times New Roman" w:hAnsi="TH SarabunPSK" w:cs="TH SarabunPSK"/>
                <w:color w:val="000000" w:themeColor="text1"/>
                <w:sz w:val="32"/>
                <w:szCs w:val="32"/>
              </w:rPr>
              <w:t>Knowledge , CBL, FM</w:t>
            </w:r>
            <w:r w:rsidRPr="00D56146">
              <w:rPr>
                <w:rFonts w:ascii="TH SarabunPSK" w:eastAsia="Times New Roman" w:hAnsi="TH SarabunPSK" w:cs="TH SarabunPSK"/>
                <w:color w:val="000000" w:themeColor="text1"/>
                <w:sz w:val="32"/>
                <w:szCs w:val="32"/>
                <w:cs/>
              </w:rPr>
              <w:t>) และทักษะ (</w:t>
            </w:r>
            <w:r w:rsidRPr="00D56146">
              <w:rPr>
                <w:rFonts w:ascii="TH SarabunPSK" w:eastAsia="Times New Roman" w:hAnsi="TH SarabunPSK" w:cs="TH SarabunPSK"/>
                <w:color w:val="000000" w:themeColor="text1"/>
                <w:sz w:val="32"/>
                <w:szCs w:val="32"/>
              </w:rPr>
              <w:t>Skill</w:t>
            </w:r>
            <w:r w:rsidRPr="00D56146">
              <w:rPr>
                <w:rFonts w:ascii="TH SarabunPSK" w:eastAsia="Times New Roman" w:hAnsi="TH SarabunPSK" w:cs="TH SarabunPSK"/>
                <w:color w:val="000000" w:themeColor="text1"/>
                <w:sz w:val="32"/>
                <w:szCs w:val="32"/>
                <w:cs/>
              </w:rPr>
              <w:t>)</w:t>
            </w:r>
          </w:p>
        </w:tc>
        <w:tc>
          <w:tcPr>
            <w:tcW w:w="990" w:type="dxa"/>
            <w:tcBorders>
              <w:top w:val="nil"/>
              <w:left w:val="nil"/>
              <w:bottom w:val="nil"/>
              <w:right w:val="nil"/>
            </w:tcBorders>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0.0</w:t>
            </w:r>
          </w:p>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w:t>
            </w:r>
          </w:p>
          <w:p w:rsidR="00E50998" w:rsidRPr="00D56146" w:rsidRDefault="00E50998" w:rsidP="00BA2858">
            <w:pPr>
              <w:tabs>
                <w:tab w:val="left" w:pos="907"/>
                <w:tab w:val="left" w:pos="1166"/>
                <w:tab w:val="left" w:pos="1440"/>
                <w:tab w:val="left" w:pos="1714"/>
                <w:tab w:val="left" w:pos="1987"/>
              </w:tabs>
              <w:rPr>
                <w:rFonts w:ascii="TH SarabunPSK" w:hAnsi="TH SarabunPSK" w:cs="TH SarabunPSK"/>
                <w:sz w:val="32"/>
                <w:szCs w:val="32"/>
              </w:rPr>
            </w:pPr>
          </w:p>
        </w:tc>
        <w:tc>
          <w:tcPr>
            <w:tcW w:w="990" w:type="dxa"/>
            <w:tcBorders>
              <w:top w:val="nil"/>
              <w:left w:val="nil"/>
              <w:bottom w:val="nil"/>
              <w:right w:val="nil"/>
            </w:tcBorders>
          </w:tcPr>
          <w:p w:rsidR="00D56146"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2.4</w:t>
            </w:r>
          </w:p>
          <w:p w:rsidR="00E50998"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(3)</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Borders>
              <w:top w:val="nil"/>
              <w:left w:val="nil"/>
              <w:bottom w:val="nil"/>
              <w:right w:val="nil"/>
            </w:tcBorders>
          </w:tcPr>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5.</w:t>
            </w:r>
            <w:r w:rsidR="00F43E5F" w:rsidRPr="00D56146">
              <w:rPr>
                <w:rFonts w:ascii="TH SarabunPSK" w:hAnsi="TH SarabunPSK" w:cs="TH SarabunPSK"/>
                <w:sz w:val="32"/>
                <w:szCs w:val="32"/>
              </w:rPr>
              <w:t xml:space="preserve"> </w:t>
            </w:r>
            <w:r w:rsidRPr="00D56146">
              <w:rPr>
                <w:rFonts w:ascii="TH SarabunPSK" w:hAnsi="TH SarabunPSK" w:cs="TH SarabunPSK"/>
                <w:sz w:val="32"/>
                <w:szCs w:val="32"/>
              </w:rPr>
              <w:t>7</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(7)</w:t>
            </w:r>
          </w:p>
        </w:tc>
        <w:tc>
          <w:tcPr>
            <w:tcW w:w="1080" w:type="dxa"/>
            <w:tcBorders>
              <w:top w:val="nil"/>
              <w:left w:val="nil"/>
              <w:bottom w:val="nil"/>
              <w:right w:val="nil"/>
            </w:tcBorders>
          </w:tcPr>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11.3</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(14)</w:t>
            </w:r>
          </w:p>
        </w:tc>
        <w:tc>
          <w:tcPr>
            <w:tcW w:w="1080" w:type="dxa"/>
            <w:tcBorders>
              <w:top w:val="nil"/>
              <w:left w:val="nil"/>
              <w:bottom w:val="nil"/>
              <w:right w:val="nil"/>
            </w:tcBorders>
          </w:tcPr>
          <w:p w:rsidR="00D56146"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81.0</w:t>
            </w:r>
          </w:p>
          <w:p w:rsidR="00E50998" w:rsidRPr="00D56146" w:rsidRDefault="00D56146"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(100)</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r>
      <w:tr w:rsidR="00E50998" w:rsidTr="00BA2858">
        <w:tc>
          <w:tcPr>
            <w:tcW w:w="3528" w:type="dxa"/>
            <w:tcBorders>
              <w:top w:val="nil"/>
            </w:tcBorders>
          </w:tcPr>
          <w:p w:rsidR="00E50998" w:rsidRPr="00D56146" w:rsidRDefault="00E50998" w:rsidP="00ED245C">
            <w:pPr>
              <w:rPr>
                <w:rFonts w:ascii="TH SarabunPSK" w:eastAsia="Times New Roman" w:hAnsi="TH SarabunPSK" w:cs="TH SarabunPSK"/>
                <w:color w:val="000000" w:themeColor="text1"/>
                <w:sz w:val="32"/>
                <w:szCs w:val="32"/>
              </w:rPr>
            </w:pPr>
            <w:r w:rsidRPr="00D56146">
              <w:rPr>
                <w:rFonts w:ascii="TH SarabunPSK" w:eastAsia="Times New Roman" w:hAnsi="TH SarabunPSK" w:cs="TH SarabunPSK"/>
                <w:color w:val="000000" w:themeColor="text1"/>
                <w:sz w:val="32"/>
                <w:szCs w:val="32"/>
              </w:rPr>
              <w:t>18.</w:t>
            </w:r>
            <w:r w:rsidR="005F4394">
              <w:rPr>
                <w:rFonts w:ascii="TH SarabunPSK" w:eastAsia="Times New Roman" w:hAnsi="TH SarabunPSK" w:cs="TH SarabunPSK"/>
                <w:color w:val="000000" w:themeColor="text1"/>
                <w:sz w:val="32"/>
                <w:szCs w:val="32"/>
              </w:rPr>
              <w:t xml:space="preserve"> </w:t>
            </w:r>
            <w:r w:rsidRPr="00D56146">
              <w:rPr>
                <w:rFonts w:ascii="TH SarabunPSK" w:eastAsia="Times New Roman" w:hAnsi="TH SarabunPSK" w:cs="TH SarabunPSK"/>
                <w:color w:val="000000" w:themeColor="text1"/>
                <w:sz w:val="32"/>
                <w:szCs w:val="32"/>
                <w:cs/>
              </w:rPr>
              <w:t>มีแผนพัฒนาบุคลากรเชื่อมโยงกระบวนการเรียนรู้สู่การปฏิบัติงานประจำ</w:t>
            </w:r>
          </w:p>
        </w:tc>
        <w:tc>
          <w:tcPr>
            <w:tcW w:w="990" w:type="dxa"/>
            <w:tcBorders>
              <w:top w:val="nil"/>
            </w:tcBorders>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0.0</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Borders>
              <w:top w:val="nil"/>
            </w:tcBorders>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2.4</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(3)</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Borders>
              <w:top w:val="nil"/>
            </w:tcBorders>
          </w:tcPr>
          <w:p w:rsidR="00B45987" w:rsidRPr="00D56146" w:rsidRDefault="00F43E5F" w:rsidP="00B45987">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5.</w:t>
            </w:r>
            <w:r w:rsidR="00B45987" w:rsidRPr="00D56146">
              <w:rPr>
                <w:rFonts w:ascii="TH SarabunPSK" w:hAnsi="TH SarabunPSK" w:cs="TH SarabunPSK"/>
                <w:sz w:val="32"/>
                <w:szCs w:val="32"/>
              </w:rPr>
              <w:t>7</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(7)</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Borders>
              <w:top w:val="nil"/>
            </w:tcBorders>
          </w:tcPr>
          <w:p w:rsidR="00B45987" w:rsidRPr="00D56146" w:rsidRDefault="00F43E5F" w:rsidP="00B45987">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8.9</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(11)</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Borders>
              <w:top w:val="nil"/>
            </w:tcBorders>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83.4</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(103)</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r>
      <w:tr w:rsidR="00E50998" w:rsidTr="00B45987">
        <w:tc>
          <w:tcPr>
            <w:tcW w:w="3528" w:type="dxa"/>
          </w:tcPr>
          <w:p w:rsidR="00E50998" w:rsidRPr="00D56146" w:rsidRDefault="00E50998" w:rsidP="00ED245C">
            <w:pPr>
              <w:rPr>
                <w:rFonts w:ascii="TH SarabunPSK" w:eastAsia="Times New Roman" w:hAnsi="TH SarabunPSK" w:cs="TH SarabunPSK"/>
                <w:sz w:val="32"/>
                <w:szCs w:val="32"/>
              </w:rPr>
            </w:pPr>
            <w:r w:rsidRPr="00D56146">
              <w:rPr>
                <w:rFonts w:ascii="TH SarabunPSK" w:eastAsia="Times New Roman" w:hAnsi="TH SarabunPSK" w:cs="TH SarabunPSK"/>
                <w:sz w:val="32"/>
                <w:szCs w:val="32"/>
              </w:rPr>
              <w:t>19.</w:t>
            </w:r>
            <w:r w:rsidR="005F4394">
              <w:rPr>
                <w:rFonts w:ascii="TH SarabunPSK" w:eastAsia="Times New Roman" w:hAnsi="TH SarabunPSK" w:cs="TH SarabunPSK"/>
                <w:sz w:val="32"/>
                <w:szCs w:val="32"/>
              </w:rPr>
              <w:t xml:space="preserve"> </w:t>
            </w:r>
            <w:r w:rsidRPr="00D56146">
              <w:rPr>
                <w:rFonts w:ascii="TH SarabunPSK" w:eastAsia="Times New Roman" w:hAnsi="TH SarabunPSK" w:cs="TH SarabunPSK"/>
                <w:sz w:val="32"/>
                <w:szCs w:val="32"/>
                <w:cs/>
              </w:rPr>
              <w:t>มีแผนพัฒนาบุคลากรเชื่อมโยงกระบวนการเรียนรู้สู่การปฏิบัติงานประจำนำไปสู่การสร้างสรรค์นวัตกรรม</w:t>
            </w:r>
          </w:p>
        </w:tc>
        <w:tc>
          <w:tcPr>
            <w:tcW w:w="990" w:type="dxa"/>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0.0</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(0)</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2.4</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(3)</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4.</w:t>
            </w:r>
            <w:r w:rsidR="00F43E5F">
              <w:rPr>
                <w:rFonts w:ascii="TH SarabunPSK" w:hAnsi="TH SarabunPSK" w:cs="TH SarabunPSK"/>
                <w:sz w:val="32"/>
                <w:szCs w:val="32"/>
              </w:rPr>
              <w:t>5</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(6)</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10.5</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(13)</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B45987"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82.6</w:t>
            </w:r>
          </w:p>
          <w:p w:rsidR="00E50998" w:rsidRPr="00D56146" w:rsidRDefault="00B45987" w:rsidP="00B45987">
            <w:pPr>
              <w:tabs>
                <w:tab w:val="left" w:pos="907"/>
                <w:tab w:val="left" w:pos="1166"/>
                <w:tab w:val="left" w:pos="1440"/>
                <w:tab w:val="left" w:pos="1714"/>
                <w:tab w:val="left" w:pos="1987"/>
              </w:tabs>
              <w:jc w:val="center"/>
              <w:rPr>
                <w:rFonts w:ascii="TH SarabunPSK" w:hAnsi="TH SarabunPSK" w:cs="TH SarabunPSK"/>
                <w:sz w:val="32"/>
                <w:szCs w:val="32"/>
              </w:rPr>
            </w:pPr>
            <w:r w:rsidRPr="00D56146">
              <w:rPr>
                <w:rFonts w:ascii="TH SarabunPSK" w:hAnsi="TH SarabunPSK" w:cs="TH SarabunPSK"/>
                <w:sz w:val="32"/>
                <w:szCs w:val="32"/>
              </w:rPr>
              <w:t>(102)</w:t>
            </w:r>
          </w:p>
          <w:p w:rsidR="00E50998" w:rsidRPr="00D56146" w:rsidRDefault="00E50998" w:rsidP="00B45987">
            <w:pPr>
              <w:tabs>
                <w:tab w:val="left" w:pos="907"/>
                <w:tab w:val="left" w:pos="1166"/>
                <w:tab w:val="left" w:pos="1440"/>
                <w:tab w:val="left" w:pos="1714"/>
                <w:tab w:val="left" w:pos="1987"/>
              </w:tabs>
              <w:jc w:val="center"/>
              <w:rPr>
                <w:rFonts w:ascii="TH SarabunPSK" w:hAnsi="TH SarabunPSK" w:cs="TH SarabunPSK"/>
                <w:sz w:val="32"/>
                <w:szCs w:val="32"/>
              </w:rPr>
            </w:pPr>
          </w:p>
        </w:tc>
      </w:tr>
    </w:tbl>
    <w:p w:rsidR="00BA12FF" w:rsidRDefault="00BA12FF" w:rsidP="00D7374E">
      <w:pPr>
        <w:tabs>
          <w:tab w:val="left" w:pos="907"/>
          <w:tab w:val="left" w:pos="1166"/>
          <w:tab w:val="left" w:pos="1440"/>
          <w:tab w:val="left" w:pos="1714"/>
          <w:tab w:val="left" w:pos="1987"/>
        </w:tabs>
        <w:spacing w:after="0" w:line="240" w:lineRule="auto"/>
        <w:jc w:val="right"/>
        <w:rPr>
          <w:rFonts w:ascii="TH SarabunPSK" w:hAnsi="TH SarabunPSK" w:cs="TH SarabunPSK"/>
          <w:sz w:val="32"/>
          <w:szCs w:val="32"/>
        </w:rPr>
      </w:pPr>
    </w:p>
    <w:p w:rsidR="0086695F" w:rsidRDefault="0086695F" w:rsidP="00D7374E">
      <w:pPr>
        <w:tabs>
          <w:tab w:val="left" w:pos="907"/>
          <w:tab w:val="left" w:pos="1166"/>
          <w:tab w:val="left" w:pos="1440"/>
          <w:tab w:val="left" w:pos="1714"/>
          <w:tab w:val="left" w:pos="1987"/>
        </w:tabs>
        <w:spacing w:after="0" w:line="240" w:lineRule="auto"/>
        <w:jc w:val="right"/>
        <w:rPr>
          <w:rFonts w:ascii="TH SarabunPSK" w:hAnsi="TH SarabunPSK" w:cs="TH SarabunPSK"/>
          <w:sz w:val="32"/>
          <w:szCs w:val="32"/>
        </w:rPr>
      </w:pPr>
    </w:p>
    <w:p w:rsidR="001772EA" w:rsidRPr="00F43E5F"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r w:rsidRPr="00F43E5F">
        <w:rPr>
          <w:rFonts w:ascii="TH SarabunPSK" w:hAnsi="TH SarabunPSK" w:cs="TH SarabunPSK" w:hint="cs"/>
          <w:b/>
          <w:bCs/>
          <w:sz w:val="32"/>
          <w:szCs w:val="32"/>
          <w:cs/>
        </w:rPr>
        <w:lastRenderedPageBreak/>
        <w:t>ตารางที่</w:t>
      </w:r>
      <w:r w:rsidR="00DC1B37" w:rsidRPr="00F43E5F">
        <w:rPr>
          <w:rFonts w:ascii="TH SarabunPSK" w:hAnsi="TH SarabunPSK" w:cs="TH SarabunPSK"/>
          <w:b/>
          <w:bCs/>
          <w:sz w:val="32"/>
          <w:szCs w:val="32"/>
        </w:rPr>
        <w:t xml:space="preserve"> 2</w:t>
      </w:r>
      <w:r w:rsidR="00E75A91" w:rsidRPr="00F43E5F">
        <w:rPr>
          <w:rFonts w:ascii="TH SarabunPSK" w:hAnsi="TH SarabunPSK" w:cs="TH SarabunPSK"/>
          <w:b/>
          <w:bCs/>
          <w:sz w:val="32"/>
          <w:szCs w:val="32"/>
        </w:rPr>
        <w:t xml:space="preserve"> </w:t>
      </w:r>
      <w:r w:rsidR="00E75A91" w:rsidRPr="00F43E5F">
        <w:rPr>
          <w:rFonts w:ascii="TH SarabunPSK" w:hAnsi="TH SarabunPSK" w:cs="TH SarabunPSK" w:hint="cs"/>
          <w:b/>
          <w:bCs/>
          <w:sz w:val="32"/>
          <w:szCs w:val="32"/>
          <w:cs/>
        </w:rPr>
        <w:t>(ต่อ)</w:t>
      </w:r>
    </w:p>
    <w:tbl>
      <w:tblPr>
        <w:tblStyle w:val="4"/>
        <w:tblpPr w:leftFromText="180" w:rightFromText="180" w:vertAnchor="text" w:horzAnchor="margin" w:tblpY="30"/>
        <w:tblW w:w="5062"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4"/>
        <w:gridCol w:w="1003"/>
        <w:gridCol w:w="1068"/>
        <w:gridCol w:w="1073"/>
        <w:gridCol w:w="1077"/>
        <w:gridCol w:w="1003"/>
      </w:tblGrid>
      <w:tr w:rsidR="001772EA" w:rsidRPr="001772EA" w:rsidTr="00ED245C">
        <w:trPr>
          <w:trHeight w:val="437"/>
        </w:trPr>
        <w:tc>
          <w:tcPr>
            <w:tcW w:w="1973" w:type="pct"/>
            <w:vMerge w:val="restart"/>
            <w:vAlign w:val="center"/>
          </w:tcPr>
          <w:p w:rsidR="001772EA" w:rsidRPr="001772EA" w:rsidRDefault="00D7374E" w:rsidP="00ED245C">
            <w:pPr>
              <w:jc w:val="center"/>
              <w:rPr>
                <w:rFonts w:ascii="TH SarabunPSK" w:hAnsi="TH SarabunPSK" w:cs="TH SarabunPSK"/>
                <w:b/>
                <w:bCs/>
                <w:sz w:val="32"/>
                <w:szCs w:val="32"/>
              </w:rPr>
            </w:pPr>
            <w:r>
              <w:rPr>
                <w:rFonts w:ascii="TH SarabunPSK" w:hAnsi="TH SarabunPSK" w:cs="TH SarabunPSK" w:hint="cs"/>
                <w:b/>
                <w:bCs/>
                <w:sz w:val="32"/>
                <w:szCs w:val="32"/>
                <w:cs/>
              </w:rPr>
              <w:t>เนื้อหา</w:t>
            </w:r>
          </w:p>
        </w:tc>
        <w:tc>
          <w:tcPr>
            <w:tcW w:w="3027" w:type="pct"/>
            <w:gridSpan w:val="5"/>
            <w:vAlign w:val="center"/>
          </w:tcPr>
          <w:p w:rsidR="001772EA" w:rsidRPr="001772EA" w:rsidRDefault="001772EA" w:rsidP="00ED245C">
            <w:pPr>
              <w:jc w:val="center"/>
              <w:rPr>
                <w:rFonts w:ascii="TH SarabunPSK" w:hAnsi="TH SarabunPSK" w:cs="TH SarabunPSK"/>
                <w:b/>
                <w:bCs/>
                <w:sz w:val="32"/>
                <w:szCs w:val="32"/>
                <w:cs/>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ระดับการมีส่วนร่วม</w:t>
            </w:r>
          </w:p>
        </w:tc>
      </w:tr>
      <w:tr w:rsidR="001772EA" w:rsidRPr="001772EA" w:rsidTr="00ED245C">
        <w:trPr>
          <w:trHeight w:val="437"/>
        </w:trPr>
        <w:tc>
          <w:tcPr>
            <w:tcW w:w="1973" w:type="pct"/>
            <w:vMerge/>
            <w:vAlign w:val="center"/>
            <w:hideMark/>
          </w:tcPr>
          <w:p w:rsidR="001772EA" w:rsidRPr="001772EA" w:rsidRDefault="001772EA" w:rsidP="00ED245C">
            <w:pPr>
              <w:rPr>
                <w:rFonts w:ascii="TH SarabunPSK" w:hAnsi="TH SarabunPSK" w:cs="TH SarabunPSK"/>
                <w:b/>
                <w:bCs/>
                <w:sz w:val="32"/>
                <w:szCs w:val="32"/>
              </w:rPr>
            </w:pPr>
          </w:p>
        </w:tc>
        <w:tc>
          <w:tcPr>
            <w:tcW w:w="581"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cs/>
              </w:rPr>
              <w:t>ระดับ</w:t>
            </w:r>
            <w:r w:rsidRPr="001772EA">
              <w:rPr>
                <w:rFonts w:ascii="TH SarabunPSK" w:hAnsi="TH SarabunPSK" w:cs="TH SarabunPSK"/>
                <w:b/>
                <w:bCs/>
                <w:sz w:val="32"/>
                <w:szCs w:val="32"/>
              </w:rPr>
              <w:t xml:space="preserve"> 1</w:t>
            </w:r>
          </w:p>
        </w:tc>
        <w:tc>
          <w:tcPr>
            <w:tcW w:w="619"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ระดับ</w:t>
            </w:r>
            <w:r w:rsidRPr="001772EA">
              <w:rPr>
                <w:rFonts w:ascii="TH SarabunPSK" w:hAnsi="TH SarabunPSK" w:cs="TH SarabunPSK"/>
                <w:b/>
                <w:bCs/>
                <w:sz w:val="32"/>
                <w:szCs w:val="32"/>
              </w:rPr>
              <w:t xml:space="preserve"> 2</w:t>
            </w:r>
          </w:p>
        </w:tc>
        <w:tc>
          <w:tcPr>
            <w:tcW w:w="622"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 xml:space="preserve">ระดับ </w:t>
            </w:r>
            <w:r w:rsidRPr="001772EA">
              <w:rPr>
                <w:rFonts w:ascii="TH SarabunPSK" w:hAnsi="TH SarabunPSK" w:cs="TH SarabunPSK"/>
                <w:b/>
                <w:bCs/>
                <w:sz w:val="32"/>
                <w:szCs w:val="32"/>
              </w:rPr>
              <w:t>3</w:t>
            </w:r>
          </w:p>
        </w:tc>
        <w:tc>
          <w:tcPr>
            <w:tcW w:w="624" w:type="pct"/>
            <w:hideMark/>
          </w:tcPr>
          <w:p w:rsidR="001772EA" w:rsidRPr="001772EA" w:rsidRDefault="001772EA" w:rsidP="00ED245C">
            <w:pPr>
              <w:rPr>
                <w:rFonts w:ascii="TH SarabunPSK" w:hAnsi="TH SarabunPSK" w:cs="TH SarabunPSK"/>
                <w:b/>
                <w:bCs/>
                <w:sz w:val="32"/>
                <w:szCs w:val="32"/>
              </w:rPr>
            </w:pPr>
            <w:r w:rsidRPr="001772EA">
              <w:rPr>
                <w:rFonts w:ascii="TH SarabunPSK" w:hAnsi="TH SarabunPSK" w:cs="TH SarabunPSK"/>
                <w:b/>
                <w:bCs/>
                <w:sz w:val="32"/>
                <w:szCs w:val="32"/>
                <w:cs/>
              </w:rPr>
              <w:t xml:space="preserve">ระดับ </w:t>
            </w:r>
            <w:r w:rsidRPr="001772EA">
              <w:rPr>
                <w:rFonts w:ascii="TH SarabunPSK" w:hAnsi="TH SarabunPSK" w:cs="TH SarabunPSK"/>
                <w:b/>
                <w:bCs/>
                <w:sz w:val="32"/>
                <w:szCs w:val="32"/>
              </w:rPr>
              <w:t>4</w:t>
            </w:r>
          </w:p>
        </w:tc>
        <w:tc>
          <w:tcPr>
            <w:tcW w:w="581" w:type="pct"/>
            <w:vAlign w:val="center"/>
            <w:hideMark/>
          </w:tcPr>
          <w:p w:rsidR="001772EA" w:rsidRPr="001772EA" w:rsidRDefault="001772EA" w:rsidP="00ED245C">
            <w:pPr>
              <w:jc w:val="center"/>
              <w:rPr>
                <w:rFonts w:ascii="TH SarabunPSK" w:hAnsi="TH SarabunPSK" w:cs="TH SarabunPSK"/>
                <w:b/>
                <w:bCs/>
                <w:sz w:val="32"/>
                <w:szCs w:val="32"/>
              </w:rPr>
            </w:pPr>
            <w:r w:rsidRPr="001772EA">
              <w:rPr>
                <w:rFonts w:ascii="TH SarabunPSK" w:hAnsi="TH SarabunPSK" w:cs="TH SarabunPSK"/>
                <w:b/>
                <w:bCs/>
                <w:sz w:val="32"/>
                <w:szCs w:val="32"/>
              </w:rPr>
              <w:t xml:space="preserve"> </w:t>
            </w:r>
            <w:r w:rsidRPr="001772EA">
              <w:rPr>
                <w:rFonts w:ascii="TH SarabunPSK" w:hAnsi="TH SarabunPSK" w:cs="TH SarabunPSK"/>
                <w:b/>
                <w:bCs/>
                <w:sz w:val="32"/>
                <w:szCs w:val="32"/>
                <w:cs/>
              </w:rPr>
              <w:t xml:space="preserve">ระดับ </w:t>
            </w:r>
            <w:r w:rsidRPr="001772EA">
              <w:rPr>
                <w:rFonts w:ascii="TH SarabunPSK" w:hAnsi="TH SarabunPSK" w:cs="TH SarabunPSK"/>
                <w:b/>
                <w:bCs/>
                <w:sz w:val="32"/>
                <w:szCs w:val="32"/>
              </w:rPr>
              <w:t>5</w:t>
            </w:r>
          </w:p>
        </w:tc>
      </w:tr>
      <w:tr w:rsidR="001772EA" w:rsidRPr="001772EA" w:rsidTr="00ED245C">
        <w:trPr>
          <w:trHeight w:val="707"/>
        </w:trPr>
        <w:tc>
          <w:tcPr>
            <w:tcW w:w="1973" w:type="pct"/>
            <w:vMerge/>
            <w:hideMark/>
          </w:tcPr>
          <w:p w:rsidR="001772EA" w:rsidRPr="001772EA" w:rsidRDefault="001772EA" w:rsidP="00ED245C">
            <w:pPr>
              <w:rPr>
                <w:rFonts w:ascii="TH SarabunPSK" w:hAnsi="TH SarabunPSK" w:cs="TH SarabunPSK"/>
                <w:b/>
                <w:bCs/>
                <w:sz w:val="32"/>
                <w:szCs w:val="32"/>
              </w:rPr>
            </w:pPr>
          </w:p>
        </w:tc>
        <w:tc>
          <w:tcPr>
            <w:tcW w:w="581"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619"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622"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624"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c>
          <w:tcPr>
            <w:tcW w:w="581" w:type="pct"/>
            <w:hideMark/>
          </w:tcPr>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ร้อยละ</w:t>
            </w:r>
          </w:p>
          <w:p w:rsidR="001772EA" w:rsidRPr="001772EA"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1772EA">
              <w:rPr>
                <w:rFonts w:ascii="TH SarabunPSK" w:hAnsi="TH SarabunPSK" w:cs="TH SarabunPSK"/>
                <w:b/>
                <w:bCs/>
                <w:sz w:val="32"/>
                <w:szCs w:val="32"/>
                <w:cs/>
              </w:rPr>
              <w:t>(จำนวน)</w:t>
            </w:r>
          </w:p>
        </w:tc>
      </w:tr>
    </w:tbl>
    <w:tbl>
      <w:tblPr>
        <w:tblStyle w:val="ab"/>
        <w:tblW w:w="86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90"/>
        <w:gridCol w:w="990"/>
        <w:gridCol w:w="990"/>
        <w:gridCol w:w="1080"/>
        <w:gridCol w:w="1080"/>
      </w:tblGrid>
      <w:tr w:rsidR="006E197A" w:rsidRPr="00BA2858" w:rsidTr="007F3BFC">
        <w:trPr>
          <w:trHeight w:val="953"/>
        </w:trPr>
        <w:tc>
          <w:tcPr>
            <w:tcW w:w="3528" w:type="dxa"/>
          </w:tcPr>
          <w:p w:rsidR="006E197A" w:rsidRPr="00BA2858" w:rsidRDefault="006E197A" w:rsidP="00ED245C">
            <w:pPr>
              <w:rPr>
                <w:rFonts w:ascii="TH SarabunPSK" w:eastAsia="Times New Roman" w:hAnsi="TH SarabunPSK" w:cs="TH SarabunPSK"/>
                <w:b/>
                <w:bCs/>
                <w:color w:val="000000" w:themeColor="text1"/>
                <w:sz w:val="32"/>
                <w:szCs w:val="32"/>
              </w:rPr>
            </w:pPr>
            <w:r w:rsidRPr="001D1C46">
              <w:rPr>
                <w:rFonts w:ascii="TH SarabunPSK" w:eastAsia="Times New Roman" w:hAnsi="TH SarabunPSK" w:cs="TH SarabunPSK"/>
                <w:color w:val="000000" w:themeColor="text1"/>
                <w:sz w:val="32"/>
                <w:szCs w:val="32"/>
              </w:rPr>
              <w:t>20.</w:t>
            </w:r>
            <w:r w:rsidRPr="00BA2858">
              <w:rPr>
                <w:rFonts w:ascii="TH SarabunPSK" w:eastAsia="Times New Roman" w:hAnsi="TH SarabunPSK" w:cs="TH SarabunPSK"/>
                <w:sz w:val="32"/>
                <w:szCs w:val="32"/>
                <w:cs/>
              </w:rPr>
              <w:t xml:space="preserve"> มีแผนพัฒนาบุคลากรเชื่อมโยงกระบวนการเรียนรู้สู่การปฏิบัติงานประจำนำไปสู่การพัฒนาในการเชื่อมโยงการดูแลมิติทางจิตใจและจิตวิญญาณเข้ากับการให้บริการสุขภาพแก่ประชาชนได้</w:t>
            </w:r>
          </w:p>
        </w:tc>
        <w:tc>
          <w:tcPr>
            <w:tcW w:w="990" w:type="dxa"/>
          </w:tcPr>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D7374E"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w:t>
            </w:r>
            <w:r w:rsidR="005F4394">
              <w:rPr>
                <w:rFonts w:ascii="TH SarabunPSK" w:hAnsi="TH SarabunPSK" w:cs="TH SarabunPSK"/>
                <w:sz w:val="32"/>
                <w:szCs w:val="32"/>
              </w:rPr>
              <w:t>5</w:t>
            </w: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9.7</w:t>
            </w: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(12)</w:t>
            </w:r>
          </w:p>
        </w:tc>
        <w:tc>
          <w:tcPr>
            <w:tcW w:w="1080" w:type="dxa"/>
          </w:tcPr>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83.4</w:t>
            </w:r>
          </w:p>
          <w:p w:rsidR="006E197A" w:rsidRPr="00BA2858" w:rsidRDefault="006E197A"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(103)</w:t>
            </w:r>
          </w:p>
        </w:tc>
      </w:tr>
      <w:tr w:rsidR="006E197A" w:rsidRPr="00BA2858" w:rsidTr="007F3BFC">
        <w:trPr>
          <w:trHeight w:val="512"/>
        </w:trPr>
        <w:tc>
          <w:tcPr>
            <w:tcW w:w="3528" w:type="dxa"/>
          </w:tcPr>
          <w:p w:rsidR="006E197A" w:rsidRPr="007F3BFC" w:rsidRDefault="006E197A" w:rsidP="00ED245C">
            <w:pPr>
              <w:rPr>
                <w:rFonts w:ascii="TH SarabunPSK" w:eastAsia="Times New Roman" w:hAnsi="TH SarabunPSK" w:cs="TH SarabunPSK"/>
                <w:b/>
                <w:bCs/>
                <w:color w:val="000000" w:themeColor="text1"/>
                <w:sz w:val="32"/>
                <w:szCs w:val="32"/>
                <w:u w:val="single"/>
              </w:rPr>
            </w:pPr>
            <w:r w:rsidRPr="007F3BFC">
              <w:rPr>
                <w:rFonts w:ascii="TH SarabunPSK" w:eastAsia="Times New Roman" w:hAnsi="TH SarabunPSK" w:cs="TH SarabunPSK"/>
                <w:b/>
                <w:bCs/>
                <w:sz w:val="32"/>
                <w:szCs w:val="32"/>
                <w:u w:val="single"/>
                <w:cs/>
              </w:rPr>
              <w:t>การบริหารจัดการและสนับสนุนงบประมาณ</w:t>
            </w:r>
          </w:p>
          <w:p w:rsidR="006E197A" w:rsidRPr="00BA2858" w:rsidRDefault="006E197A" w:rsidP="001772EA">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21.</w:t>
            </w:r>
            <w:r w:rsidRPr="00BA2858">
              <w:rPr>
                <w:rFonts w:ascii="TH SarabunPSK" w:eastAsia="Times New Roman" w:hAnsi="TH SarabunPSK" w:cs="TH SarabunPSK"/>
                <w:color w:val="000000" w:themeColor="text1"/>
                <w:sz w:val="32"/>
                <w:szCs w:val="32"/>
                <w:cs/>
              </w:rPr>
              <w:t xml:space="preserve"> มีสนับสนุนงบประมาณตามเกณฑ์ปกติ(ตามแผน </w:t>
            </w:r>
            <w:r w:rsidRPr="00BA2858">
              <w:rPr>
                <w:rFonts w:ascii="TH SarabunPSK" w:eastAsia="Times New Roman" w:hAnsi="TH SarabunPSK" w:cs="TH SarabunPSK"/>
                <w:color w:val="000000" w:themeColor="text1"/>
                <w:sz w:val="32"/>
                <w:szCs w:val="32"/>
              </w:rPr>
              <w:t>CUP)</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5F4394" w:rsidP="00B11A57">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5.</w:t>
            </w:r>
            <w:r w:rsidR="006E197A" w:rsidRPr="00BA2858">
              <w:rPr>
                <w:rFonts w:ascii="TH SarabunPSK" w:hAnsi="TH SarabunPSK" w:cs="TH SarabunPSK"/>
                <w:sz w:val="32"/>
                <w:szCs w:val="32"/>
              </w:rPr>
              <w:t>7</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(7)</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11.3</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(14)</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81</w:t>
            </w:r>
            <w:r w:rsidR="005F4394">
              <w:rPr>
                <w:rFonts w:ascii="TH SarabunPSK" w:hAnsi="TH SarabunPSK" w:cs="TH SarabunPSK"/>
                <w:sz w:val="32"/>
                <w:szCs w:val="32"/>
              </w:rPr>
              <w:t>.0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(100)</w:t>
            </w:r>
          </w:p>
        </w:tc>
      </w:tr>
      <w:tr w:rsidR="006E197A" w:rsidRPr="00BA2858" w:rsidTr="007F3BFC">
        <w:tc>
          <w:tcPr>
            <w:tcW w:w="3528" w:type="dxa"/>
          </w:tcPr>
          <w:p w:rsidR="006E197A" w:rsidRPr="00BA2858" w:rsidRDefault="006E197A" w:rsidP="00ED245C">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22.</w:t>
            </w:r>
            <w:r w:rsidRPr="00BA2858">
              <w:rPr>
                <w:rFonts w:ascii="TH SarabunPSK" w:eastAsia="Times New Roman" w:hAnsi="TH SarabunPSK" w:cs="TH SarabunPSK"/>
                <w:color w:val="000000" w:themeColor="text1"/>
                <w:sz w:val="32"/>
                <w:szCs w:val="32"/>
                <w:cs/>
              </w:rPr>
              <w:t xml:space="preserve">มีการสนับสนุนจาก </w:t>
            </w:r>
            <w:r w:rsidRPr="00BA2858">
              <w:rPr>
                <w:rFonts w:ascii="TH SarabunPSK" w:eastAsia="Times New Roman" w:hAnsi="TH SarabunPSK" w:cs="TH SarabunPSK"/>
                <w:color w:val="000000" w:themeColor="text1"/>
                <w:sz w:val="32"/>
                <w:szCs w:val="32"/>
              </w:rPr>
              <w:t>CUP</w:t>
            </w:r>
            <w:r w:rsidRPr="00BA2858">
              <w:rPr>
                <w:rFonts w:ascii="TH SarabunPSK" w:eastAsia="Times New Roman" w:hAnsi="TH SarabunPSK" w:cs="TH SarabunPSK"/>
                <w:color w:val="000000" w:themeColor="text1"/>
                <w:sz w:val="32"/>
                <w:szCs w:val="32"/>
                <w:cs/>
              </w:rPr>
              <w:t>และจังหวัด</w:t>
            </w:r>
          </w:p>
          <w:p w:rsidR="006E197A" w:rsidRPr="00BA2858" w:rsidRDefault="006E197A" w:rsidP="00ED245C">
            <w:pPr>
              <w:rPr>
                <w:rFonts w:ascii="TH SarabunPSK" w:eastAsia="Times New Roman" w:hAnsi="TH SarabunPSK" w:cs="TH SarabunPSK"/>
                <w:color w:val="000000" w:themeColor="text1"/>
                <w:sz w:val="32"/>
                <w:szCs w:val="32"/>
                <w:cs/>
              </w:rPr>
            </w:pPr>
          </w:p>
        </w:tc>
        <w:tc>
          <w:tcPr>
            <w:tcW w:w="990" w:type="dxa"/>
          </w:tcPr>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w:t>
            </w:r>
            <w:r w:rsidR="005F4394">
              <w:rPr>
                <w:rFonts w:ascii="TH SarabunPSK" w:hAnsi="TH SarabunPSK" w:cs="TH SarabunPSK"/>
                <w:sz w:val="32"/>
                <w:szCs w:val="32"/>
              </w:rPr>
              <w:t>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12.</w:t>
            </w:r>
            <w:r w:rsidR="005F4394">
              <w:rPr>
                <w:rFonts w:ascii="TH SarabunPSK" w:hAnsi="TH SarabunPSK" w:cs="TH SarabunPSK"/>
                <w:sz w:val="32"/>
                <w:szCs w:val="32"/>
              </w:rPr>
              <w:t>2</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(15)</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81</w:t>
            </w:r>
            <w:r w:rsidR="005F4394">
              <w:rPr>
                <w:rFonts w:ascii="TH SarabunPSK" w:hAnsi="TH SarabunPSK" w:cs="TH SarabunPSK"/>
                <w:sz w:val="32"/>
                <w:szCs w:val="32"/>
              </w:rPr>
              <w:t>.0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(100)</w:t>
            </w:r>
          </w:p>
        </w:tc>
      </w:tr>
      <w:tr w:rsidR="006E197A" w:rsidRPr="00BA2858" w:rsidTr="007F3BFC">
        <w:tc>
          <w:tcPr>
            <w:tcW w:w="3528" w:type="dxa"/>
          </w:tcPr>
          <w:p w:rsidR="006E197A" w:rsidRPr="00BA2858" w:rsidRDefault="006E197A" w:rsidP="00ED245C">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23.</w:t>
            </w:r>
            <w:r w:rsidRPr="00BA2858">
              <w:rPr>
                <w:rFonts w:ascii="TH SarabunPSK" w:eastAsia="Times New Roman" w:hAnsi="TH SarabunPSK" w:cs="TH SarabunPSK"/>
                <w:color w:val="000000" w:themeColor="text1"/>
                <w:sz w:val="32"/>
                <w:szCs w:val="32"/>
                <w:cs/>
              </w:rPr>
              <w:t xml:space="preserve">มีการสนับสนุนจาก </w:t>
            </w:r>
            <w:r w:rsidRPr="00BA2858">
              <w:rPr>
                <w:rFonts w:ascii="TH SarabunPSK" w:eastAsia="Times New Roman" w:hAnsi="TH SarabunPSK" w:cs="TH SarabunPSK"/>
                <w:color w:val="000000" w:themeColor="text1"/>
                <w:sz w:val="32"/>
                <w:szCs w:val="32"/>
              </w:rPr>
              <w:t xml:space="preserve">CUP , </w:t>
            </w:r>
            <w:r w:rsidRPr="00BA2858">
              <w:rPr>
                <w:rFonts w:ascii="TH SarabunPSK" w:eastAsia="Times New Roman" w:hAnsi="TH SarabunPSK" w:cs="TH SarabunPSK"/>
                <w:color w:val="000000" w:themeColor="text1"/>
                <w:sz w:val="32"/>
                <w:szCs w:val="32"/>
                <w:cs/>
              </w:rPr>
              <w:t>จังหวัดและท้องถิ่น</w:t>
            </w:r>
          </w:p>
        </w:tc>
        <w:tc>
          <w:tcPr>
            <w:tcW w:w="990" w:type="dxa"/>
          </w:tcPr>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w:t>
            </w:r>
            <w:r w:rsidR="005F4394">
              <w:rPr>
                <w:rFonts w:ascii="TH SarabunPSK" w:hAnsi="TH SarabunPSK" w:cs="TH SarabunPSK"/>
                <w:sz w:val="32"/>
                <w:szCs w:val="32"/>
              </w:rPr>
              <w:t>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9.7</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(12)</w:t>
            </w: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83.4</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(103)</w:t>
            </w:r>
          </w:p>
        </w:tc>
      </w:tr>
      <w:tr w:rsidR="006E197A" w:rsidRPr="00BA2858" w:rsidTr="007F3BFC">
        <w:tc>
          <w:tcPr>
            <w:tcW w:w="3528" w:type="dxa"/>
          </w:tcPr>
          <w:p w:rsidR="006E197A" w:rsidRPr="00BA2858" w:rsidRDefault="006E197A" w:rsidP="00ED245C">
            <w:pPr>
              <w:rPr>
                <w:rFonts w:ascii="TH SarabunPSK" w:eastAsia="Times New Roman" w:hAnsi="TH SarabunPSK" w:cs="TH SarabunPSK"/>
                <w:color w:val="000000" w:themeColor="text1"/>
                <w:sz w:val="32"/>
                <w:szCs w:val="32"/>
                <w:cs/>
              </w:rPr>
            </w:pPr>
            <w:r w:rsidRPr="00BA2858">
              <w:rPr>
                <w:rFonts w:ascii="TH SarabunPSK" w:eastAsia="Times New Roman" w:hAnsi="TH SarabunPSK" w:cs="TH SarabunPSK"/>
                <w:color w:val="000000" w:themeColor="text1"/>
                <w:sz w:val="32"/>
                <w:szCs w:val="32"/>
              </w:rPr>
              <w:t>24.</w:t>
            </w:r>
            <w:r w:rsidRPr="00BA2858">
              <w:rPr>
                <w:rFonts w:ascii="TH SarabunPSK" w:eastAsia="Times New Roman" w:hAnsi="TH SarabunPSK" w:cs="TH SarabunPSK"/>
                <w:color w:val="000000" w:themeColor="text1"/>
                <w:sz w:val="32"/>
                <w:szCs w:val="32"/>
                <w:cs/>
              </w:rPr>
              <w:t xml:space="preserve">มีการสนับสนุนจาก </w:t>
            </w:r>
            <w:r w:rsidRPr="00BA2858">
              <w:rPr>
                <w:rFonts w:ascii="TH SarabunPSK" w:eastAsia="Times New Roman" w:hAnsi="TH SarabunPSK" w:cs="TH SarabunPSK"/>
                <w:color w:val="000000" w:themeColor="text1"/>
                <w:sz w:val="32"/>
                <w:szCs w:val="32"/>
              </w:rPr>
              <w:t xml:space="preserve">CUP, </w:t>
            </w:r>
            <w:r w:rsidRPr="00BA2858">
              <w:rPr>
                <w:rFonts w:ascii="TH SarabunPSK" w:eastAsia="Times New Roman" w:hAnsi="TH SarabunPSK" w:cs="TH SarabunPSK"/>
                <w:color w:val="000000" w:themeColor="text1"/>
                <w:sz w:val="32"/>
                <w:szCs w:val="32"/>
                <w:cs/>
              </w:rPr>
              <w:t>จังหวัด</w:t>
            </w:r>
            <w:r w:rsidRPr="00BA2858">
              <w:rPr>
                <w:rFonts w:ascii="TH SarabunPSK" w:eastAsia="Times New Roman" w:hAnsi="TH SarabunPSK" w:cs="TH SarabunPSK"/>
                <w:color w:val="000000" w:themeColor="text1"/>
                <w:sz w:val="32"/>
                <w:szCs w:val="32"/>
              </w:rPr>
              <w:t>,</w:t>
            </w:r>
            <w:r w:rsidRPr="00BA2858">
              <w:rPr>
                <w:rFonts w:ascii="TH SarabunPSK" w:eastAsia="Times New Roman" w:hAnsi="TH SarabunPSK" w:cs="TH SarabunPSK"/>
                <w:color w:val="000000" w:themeColor="text1"/>
                <w:sz w:val="32"/>
                <w:szCs w:val="32"/>
                <w:cs/>
              </w:rPr>
              <w:t>ท้องถิ่นและเอกชน</w:t>
            </w:r>
          </w:p>
        </w:tc>
        <w:tc>
          <w:tcPr>
            <w:tcW w:w="990" w:type="dxa"/>
          </w:tcPr>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w:t>
            </w:r>
            <w:r w:rsidR="005F4394">
              <w:rPr>
                <w:rFonts w:ascii="TH SarabunPSK" w:hAnsi="TH SarabunPSK" w:cs="TH SarabunPSK"/>
                <w:sz w:val="32"/>
                <w:szCs w:val="32"/>
              </w:rPr>
              <w:t>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11.3</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(14)</w:t>
            </w: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81.8</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(101)</w:t>
            </w:r>
          </w:p>
        </w:tc>
      </w:tr>
      <w:tr w:rsidR="006E197A" w:rsidRPr="00BA2858" w:rsidTr="007F3BFC">
        <w:tc>
          <w:tcPr>
            <w:tcW w:w="3528" w:type="dxa"/>
          </w:tcPr>
          <w:p w:rsidR="006E197A" w:rsidRPr="00BA2858" w:rsidRDefault="006E197A" w:rsidP="00ED245C">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25.</w:t>
            </w:r>
            <w:r w:rsidRPr="00BA2858">
              <w:rPr>
                <w:rFonts w:ascii="TH SarabunPSK" w:eastAsia="Times New Roman" w:hAnsi="TH SarabunPSK" w:cs="TH SarabunPSK"/>
                <w:color w:val="000000" w:themeColor="text1"/>
                <w:sz w:val="32"/>
                <w:szCs w:val="32"/>
                <w:cs/>
              </w:rPr>
              <w:t>มีการนำเสนอรายรับ-รายจ่ายที่ประชุมเพื่อให้เกิดความโปร่งใส่</w:t>
            </w:r>
          </w:p>
        </w:tc>
        <w:tc>
          <w:tcPr>
            <w:tcW w:w="990" w:type="dxa"/>
          </w:tcPr>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w:t>
            </w:r>
            <w:r w:rsidR="005F4394">
              <w:rPr>
                <w:rFonts w:ascii="TH SarabunPSK" w:hAnsi="TH SarabunPSK" w:cs="TH SarabunPSK"/>
                <w:sz w:val="32"/>
                <w:szCs w:val="32"/>
              </w:rPr>
              <w:t>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10.5</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(13)</w:t>
            </w: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82.6</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(102)</w:t>
            </w:r>
          </w:p>
        </w:tc>
      </w:tr>
      <w:tr w:rsidR="006E197A" w:rsidRPr="00BA2858" w:rsidTr="007F3BFC">
        <w:tc>
          <w:tcPr>
            <w:tcW w:w="3528" w:type="dxa"/>
          </w:tcPr>
          <w:p w:rsidR="006E197A" w:rsidRPr="00BA2858" w:rsidRDefault="006E197A" w:rsidP="00ED245C">
            <w:pPr>
              <w:rPr>
                <w:rFonts w:ascii="TH SarabunPSK" w:eastAsia="Times New Roman" w:hAnsi="TH SarabunPSK" w:cs="TH SarabunPSK"/>
                <w:b/>
                <w:bCs/>
                <w:sz w:val="32"/>
                <w:szCs w:val="32"/>
                <w:u w:val="single"/>
              </w:rPr>
            </w:pPr>
            <w:r w:rsidRPr="00BA2858">
              <w:rPr>
                <w:rFonts w:ascii="TH SarabunPSK" w:eastAsia="Times New Roman" w:hAnsi="TH SarabunPSK" w:cs="TH SarabunPSK"/>
                <w:b/>
                <w:bCs/>
                <w:sz w:val="32"/>
                <w:szCs w:val="32"/>
                <w:u w:val="single"/>
                <w:cs/>
              </w:rPr>
              <w:t>การให้ บริการสุข ภาพ ตามบริบท ที่จำเป็น(</w:t>
            </w:r>
            <w:r w:rsidRPr="00BA2858">
              <w:rPr>
                <w:rFonts w:ascii="TH SarabunPSK" w:eastAsia="Times New Roman" w:hAnsi="TH SarabunPSK" w:cs="TH SarabunPSK"/>
                <w:b/>
                <w:bCs/>
                <w:sz w:val="32"/>
                <w:szCs w:val="32"/>
                <w:u w:val="single"/>
              </w:rPr>
              <w:t>Essential  care</w:t>
            </w:r>
            <w:r w:rsidRPr="00BA2858">
              <w:rPr>
                <w:rFonts w:ascii="TH SarabunPSK" w:eastAsia="Times New Roman" w:hAnsi="TH SarabunPSK" w:cs="TH SarabunPSK"/>
                <w:b/>
                <w:bCs/>
                <w:sz w:val="32"/>
                <w:szCs w:val="32"/>
                <w:u w:val="single"/>
                <w:cs/>
              </w:rPr>
              <w:t>)</w:t>
            </w:r>
          </w:p>
          <w:p w:rsidR="006E197A" w:rsidRPr="00BA2858" w:rsidRDefault="006E197A" w:rsidP="001772EA">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26.</w:t>
            </w:r>
            <w:r w:rsidR="005F4394">
              <w:rPr>
                <w:rFonts w:ascii="TH SarabunPSK" w:eastAsia="Times New Roman" w:hAnsi="TH SarabunPSK" w:cs="TH SarabunPSK"/>
                <w:color w:val="000000" w:themeColor="text1"/>
                <w:sz w:val="32"/>
                <w:szCs w:val="32"/>
              </w:rPr>
              <w:t xml:space="preserve"> </w:t>
            </w:r>
            <w:r w:rsidRPr="00BA2858">
              <w:rPr>
                <w:rFonts w:ascii="TH SarabunPSK" w:eastAsia="Times New Roman" w:hAnsi="TH SarabunPSK" w:cs="TH SarabunPSK"/>
                <w:color w:val="000000" w:themeColor="text1"/>
                <w:sz w:val="32"/>
                <w:szCs w:val="32"/>
                <w:cs/>
              </w:rPr>
              <w:t xml:space="preserve">มีข้อมูลกลุ่ม </w:t>
            </w:r>
            <w:r w:rsidRPr="00BA2858">
              <w:rPr>
                <w:rFonts w:ascii="TH SarabunPSK" w:eastAsia="Times New Roman" w:hAnsi="TH SarabunPSK" w:cs="TH SarabunPSK"/>
                <w:color w:val="000000" w:themeColor="text1"/>
                <w:sz w:val="32"/>
                <w:szCs w:val="32"/>
              </w:rPr>
              <w:t xml:space="preserve">WECANDO </w:t>
            </w:r>
            <w:r w:rsidRPr="00BA2858">
              <w:rPr>
                <w:rFonts w:ascii="TH SarabunPSK" w:eastAsia="Times New Roman" w:hAnsi="TH SarabunPSK" w:cs="TH SarabunPSK"/>
                <w:color w:val="000000" w:themeColor="text1"/>
                <w:sz w:val="32"/>
                <w:szCs w:val="32"/>
                <w:cs/>
              </w:rPr>
              <w:t xml:space="preserve">เป็นปัจจุบันและแยกกลุ่มเป้าหมาย กลุ่มปกติ กลุ่มเสี่ยง กลุ่มป่วย ในภาพรวม ของ </w:t>
            </w:r>
            <w:proofErr w:type="spellStart"/>
            <w:r w:rsidRPr="00BA2858">
              <w:rPr>
                <w:rFonts w:ascii="TH SarabunPSK" w:eastAsia="Times New Roman" w:hAnsi="TH SarabunPSK" w:cs="TH SarabunPSK"/>
                <w:color w:val="000000" w:themeColor="text1"/>
                <w:sz w:val="32"/>
                <w:szCs w:val="32"/>
                <w:cs/>
              </w:rPr>
              <w:t>คป</w:t>
            </w:r>
            <w:proofErr w:type="spellEnd"/>
            <w:r w:rsidRPr="00BA2858">
              <w:rPr>
                <w:rFonts w:ascii="TH SarabunPSK" w:eastAsia="Times New Roman" w:hAnsi="TH SarabunPSK" w:cs="TH SarabunPSK"/>
                <w:color w:val="000000" w:themeColor="text1"/>
                <w:sz w:val="32"/>
                <w:szCs w:val="32"/>
                <w:cs/>
              </w:rPr>
              <w:t>สอ.</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7F3BFC" w:rsidRPr="00BA2858"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7F3BFC" w:rsidRPr="00BA2858"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7F3BFC" w:rsidRPr="00BA2858" w:rsidRDefault="005F4394" w:rsidP="007F3BFC">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5.</w:t>
            </w:r>
            <w:r w:rsidR="007F3BFC" w:rsidRPr="00BA2858">
              <w:rPr>
                <w:rFonts w:ascii="TH SarabunPSK" w:hAnsi="TH SarabunPSK" w:cs="TH SarabunPSK"/>
                <w:sz w:val="32"/>
                <w:szCs w:val="32"/>
              </w:rPr>
              <w:t>7</w:t>
            </w:r>
          </w:p>
          <w:p w:rsidR="006E197A" w:rsidRPr="00BA2858"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(7)</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7F3BFC" w:rsidRPr="005F4394"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8.9</w:t>
            </w:r>
          </w:p>
          <w:p w:rsidR="006E197A" w:rsidRPr="005F4394"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(11)</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7F3BFC" w:rsidRPr="005F4394"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83.4</w:t>
            </w:r>
          </w:p>
          <w:p w:rsidR="006E197A" w:rsidRPr="005F4394" w:rsidRDefault="007F3BFC" w:rsidP="007F3BFC">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sz w:val="32"/>
                <w:szCs w:val="32"/>
              </w:rPr>
              <w:t>(103)</w:t>
            </w: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5F4394"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tc>
      </w:tr>
      <w:tr w:rsidR="006E197A" w:rsidRPr="00BA2858" w:rsidTr="007F3BFC">
        <w:tc>
          <w:tcPr>
            <w:tcW w:w="3528" w:type="dxa"/>
          </w:tcPr>
          <w:p w:rsidR="006E197A" w:rsidRPr="00BA2858" w:rsidRDefault="005F4394" w:rsidP="001772EA">
            <w:pPr>
              <w:rPr>
                <w:rFonts w:ascii="TH SarabunPSK" w:eastAsia="Times New Roman" w:hAnsi="TH SarabunPSK" w:cs="TH SarabunPSK"/>
                <w:color w:val="000000" w:themeColor="text1"/>
                <w:sz w:val="32"/>
                <w:szCs w:val="32"/>
                <w:cs/>
              </w:rPr>
            </w:pPr>
            <w:r>
              <w:rPr>
                <w:rFonts w:ascii="TH SarabunPSK" w:eastAsia="Times New Roman" w:hAnsi="TH SarabunPSK" w:cs="TH SarabunPSK"/>
                <w:color w:val="000000" w:themeColor="text1"/>
                <w:sz w:val="32"/>
                <w:szCs w:val="32"/>
              </w:rPr>
              <w:t>27</w:t>
            </w:r>
            <w:r w:rsidR="006E197A" w:rsidRPr="00BA2858">
              <w:rPr>
                <w:rFonts w:ascii="TH SarabunPSK" w:eastAsia="Times New Roman" w:hAnsi="TH SarabunPSK" w:cs="TH SarabunPSK"/>
                <w:color w:val="000000" w:themeColor="text1"/>
                <w:sz w:val="32"/>
                <w:szCs w:val="32"/>
              </w:rPr>
              <w:t>.</w:t>
            </w:r>
            <w:r>
              <w:rPr>
                <w:rFonts w:ascii="TH SarabunPSK" w:eastAsia="Times New Roman" w:hAnsi="TH SarabunPSK" w:cs="TH SarabunPSK"/>
                <w:color w:val="000000" w:themeColor="text1"/>
                <w:sz w:val="32"/>
                <w:szCs w:val="32"/>
              </w:rPr>
              <w:t xml:space="preserve"> </w:t>
            </w:r>
            <w:r w:rsidR="006E197A" w:rsidRPr="00BA2858">
              <w:rPr>
                <w:rFonts w:ascii="TH SarabunPSK" w:eastAsia="Times New Roman" w:hAnsi="TH SarabunPSK" w:cs="TH SarabunPSK"/>
                <w:color w:val="000000" w:themeColor="text1"/>
                <w:sz w:val="32"/>
                <w:szCs w:val="32"/>
                <w:cs/>
              </w:rPr>
              <w:t>มีการวิเคราะห์ข้อมูล ลำดับความสำคัญปัญหาของพื้นที่</w:t>
            </w:r>
          </w:p>
        </w:tc>
        <w:tc>
          <w:tcPr>
            <w:tcW w:w="990" w:type="dxa"/>
          </w:tcPr>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w:t>
            </w:r>
            <w:r w:rsidR="005F4394">
              <w:rPr>
                <w:rFonts w:ascii="TH SarabunPSK" w:hAnsi="TH SarabunPSK" w:cs="TH SarabunPSK"/>
                <w:sz w:val="32"/>
                <w:szCs w:val="32"/>
              </w:rPr>
              <w:t>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(13)</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82.6</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(102)</w:t>
            </w:r>
          </w:p>
        </w:tc>
      </w:tr>
      <w:tr w:rsidR="006E197A" w:rsidRPr="00BA2858" w:rsidTr="007F3BFC">
        <w:tc>
          <w:tcPr>
            <w:tcW w:w="3528" w:type="dxa"/>
          </w:tcPr>
          <w:p w:rsidR="006E197A" w:rsidRPr="00BA2858" w:rsidRDefault="006E197A" w:rsidP="00ED245C">
            <w:pPr>
              <w:rPr>
                <w:rFonts w:ascii="TH SarabunPSK" w:eastAsia="Times New Roman" w:hAnsi="TH SarabunPSK" w:cs="TH SarabunPSK"/>
                <w:color w:val="000000" w:themeColor="text1"/>
                <w:sz w:val="32"/>
                <w:szCs w:val="32"/>
                <w:cs/>
              </w:rPr>
            </w:pPr>
            <w:r w:rsidRPr="00BA2858">
              <w:rPr>
                <w:rFonts w:ascii="TH SarabunPSK" w:eastAsia="Times New Roman" w:hAnsi="TH SarabunPSK" w:cs="TH SarabunPSK"/>
                <w:color w:val="000000" w:themeColor="text1"/>
                <w:sz w:val="32"/>
                <w:szCs w:val="32"/>
              </w:rPr>
              <w:t>28.</w:t>
            </w:r>
            <w:r w:rsidRPr="00BA2858">
              <w:rPr>
                <w:rFonts w:ascii="TH SarabunPSK" w:eastAsia="Times New Roman" w:hAnsi="TH SarabunPSK" w:cs="TH SarabunPSK"/>
                <w:color w:val="000000" w:themeColor="text1"/>
                <w:sz w:val="32"/>
                <w:szCs w:val="32"/>
                <w:cs/>
              </w:rPr>
              <w:t xml:space="preserve"> มีแผนงานโครงการแก้ไขปัญหาที่สำคัญ ไม่น้อยกว่า ๑ โครงการ ในภาพของอำเภอ(</w:t>
            </w:r>
            <w:r w:rsidRPr="00BA2858">
              <w:rPr>
                <w:rFonts w:ascii="TH SarabunPSK" w:eastAsia="Times New Roman" w:hAnsi="TH SarabunPSK" w:cs="TH SarabunPSK"/>
                <w:color w:val="000000" w:themeColor="text1"/>
                <w:sz w:val="32"/>
                <w:szCs w:val="32"/>
              </w:rPr>
              <w:t>ODOP)</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D7374E"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r w:rsidR="005F4394">
              <w:rPr>
                <w:rFonts w:ascii="TH SarabunPSK" w:hAnsi="TH SarabunPSK" w:cs="TH SarabunPSK"/>
                <w:sz w:val="32"/>
                <w:szCs w:val="32"/>
              </w:rPr>
              <w:t>5</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8.9</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(11)</w:t>
            </w:r>
          </w:p>
        </w:tc>
        <w:tc>
          <w:tcPr>
            <w:tcW w:w="1080" w:type="dxa"/>
          </w:tcPr>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82.6</w:t>
            </w:r>
          </w:p>
          <w:p w:rsidR="006E197A" w:rsidRPr="00BA2858" w:rsidRDefault="006E197A" w:rsidP="00B11A57">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(102)</w:t>
            </w:r>
          </w:p>
        </w:tc>
      </w:tr>
    </w:tbl>
    <w:p w:rsidR="00BA12FF" w:rsidRPr="008D0E03" w:rsidRDefault="00BA12FF" w:rsidP="001772EA">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1772EA" w:rsidRPr="005F4394" w:rsidRDefault="001772EA" w:rsidP="001772EA">
      <w:pPr>
        <w:tabs>
          <w:tab w:val="left" w:pos="907"/>
          <w:tab w:val="left" w:pos="1166"/>
          <w:tab w:val="left" w:pos="1440"/>
          <w:tab w:val="left" w:pos="1714"/>
          <w:tab w:val="left" w:pos="1987"/>
        </w:tabs>
        <w:spacing w:after="0" w:line="240" w:lineRule="auto"/>
        <w:rPr>
          <w:rFonts w:ascii="TH SarabunPSK" w:hAnsi="TH SarabunPSK" w:cs="TH SarabunPSK"/>
          <w:b/>
          <w:bCs/>
          <w:sz w:val="32"/>
          <w:szCs w:val="32"/>
        </w:rPr>
      </w:pPr>
      <w:r w:rsidRPr="005F4394">
        <w:rPr>
          <w:rFonts w:ascii="TH SarabunPSK" w:hAnsi="TH SarabunPSK" w:cs="TH SarabunPSK" w:hint="cs"/>
          <w:b/>
          <w:bCs/>
          <w:sz w:val="32"/>
          <w:szCs w:val="32"/>
          <w:cs/>
        </w:rPr>
        <w:lastRenderedPageBreak/>
        <w:t>ตารางที่</w:t>
      </w:r>
      <w:r w:rsidR="00E75A91" w:rsidRPr="005F4394">
        <w:rPr>
          <w:rFonts w:ascii="TH SarabunPSK" w:hAnsi="TH SarabunPSK" w:cs="TH SarabunPSK" w:hint="cs"/>
          <w:b/>
          <w:bCs/>
          <w:sz w:val="32"/>
          <w:szCs w:val="32"/>
          <w:cs/>
        </w:rPr>
        <w:t xml:space="preserve"> </w:t>
      </w:r>
      <w:r w:rsidR="00DC1B37" w:rsidRPr="005F4394">
        <w:rPr>
          <w:rFonts w:ascii="TH SarabunPSK" w:hAnsi="TH SarabunPSK" w:cs="TH SarabunPSK"/>
          <w:b/>
          <w:bCs/>
          <w:sz w:val="32"/>
          <w:szCs w:val="32"/>
        </w:rPr>
        <w:t xml:space="preserve">2 </w:t>
      </w:r>
      <w:r w:rsidR="00E75A91" w:rsidRPr="005F4394">
        <w:rPr>
          <w:rFonts w:ascii="TH SarabunPSK" w:hAnsi="TH SarabunPSK" w:cs="TH SarabunPSK" w:hint="cs"/>
          <w:b/>
          <w:bCs/>
          <w:sz w:val="32"/>
          <w:szCs w:val="32"/>
          <w:cs/>
        </w:rPr>
        <w:t>(ต่อ)</w:t>
      </w:r>
    </w:p>
    <w:tbl>
      <w:tblPr>
        <w:tblStyle w:val="4"/>
        <w:tblpPr w:leftFromText="180" w:rightFromText="180" w:vertAnchor="text" w:horzAnchor="margin" w:tblpY="30"/>
        <w:tblW w:w="5062" w:type="pc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4"/>
        <w:gridCol w:w="1003"/>
        <w:gridCol w:w="1068"/>
        <w:gridCol w:w="1073"/>
        <w:gridCol w:w="1077"/>
        <w:gridCol w:w="1003"/>
      </w:tblGrid>
      <w:tr w:rsidR="001772EA" w:rsidRPr="008D0E03" w:rsidTr="00ED245C">
        <w:trPr>
          <w:trHeight w:val="437"/>
        </w:trPr>
        <w:tc>
          <w:tcPr>
            <w:tcW w:w="1973" w:type="pct"/>
            <w:vMerge w:val="restart"/>
            <w:vAlign w:val="center"/>
          </w:tcPr>
          <w:p w:rsidR="001772EA" w:rsidRPr="008D0E03" w:rsidRDefault="00D7374E" w:rsidP="00ED245C">
            <w:pPr>
              <w:jc w:val="center"/>
              <w:rPr>
                <w:rFonts w:ascii="TH SarabunPSK" w:hAnsi="TH SarabunPSK" w:cs="TH SarabunPSK"/>
                <w:b/>
                <w:bCs/>
                <w:sz w:val="32"/>
                <w:szCs w:val="32"/>
              </w:rPr>
            </w:pPr>
            <w:r w:rsidRPr="008D0E03">
              <w:rPr>
                <w:rFonts w:ascii="TH SarabunPSK" w:hAnsi="TH SarabunPSK" w:cs="TH SarabunPSK" w:hint="cs"/>
                <w:b/>
                <w:bCs/>
                <w:sz w:val="32"/>
                <w:szCs w:val="32"/>
                <w:cs/>
              </w:rPr>
              <w:t>เนื้อหา</w:t>
            </w:r>
          </w:p>
        </w:tc>
        <w:tc>
          <w:tcPr>
            <w:tcW w:w="3027" w:type="pct"/>
            <w:gridSpan w:val="5"/>
            <w:vAlign w:val="center"/>
          </w:tcPr>
          <w:p w:rsidR="001772EA" w:rsidRPr="008D0E03" w:rsidRDefault="001772EA" w:rsidP="00ED245C">
            <w:pPr>
              <w:jc w:val="center"/>
              <w:rPr>
                <w:rFonts w:ascii="TH SarabunPSK" w:hAnsi="TH SarabunPSK" w:cs="TH SarabunPSK"/>
                <w:b/>
                <w:bCs/>
                <w:sz w:val="32"/>
                <w:szCs w:val="32"/>
                <w:cs/>
              </w:rPr>
            </w:pPr>
            <w:r w:rsidRPr="008D0E03">
              <w:rPr>
                <w:rFonts w:ascii="TH SarabunPSK" w:hAnsi="TH SarabunPSK" w:cs="TH SarabunPSK"/>
                <w:b/>
                <w:bCs/>
                <w:sz w:val="32"/>
                <w:szCs w:val="32"/>
              </w:rPr>
              <w:t xml:space="preserve">    </w:t>
            </w:r>
            <w:r w:rsidRPr="008D0E03">
              <w:rPr>
                <w:rFonts w:ascii="TH SarabunPSK" w:hAnsi="TH SarabunPSK" w:cs="TH SarabunPSK"/>
                <w:b/>
                <w:bCs/>
                <w:sz w:val="32"/>
                <w:szCs w:val="32"/>
                <w:cs/>
              </w:rPr>
              <w:t>ระดับการมีส่วนร่วม</w:t>
            </w:r>
          </w:p>
        </w:tc>
      </w:tr>
      <w:tr w:rsidR="001772EA" w:rsidRPr="008D0E03" w:rsidTr="00ED245C">
        <w:trPr>
          <w:trHeight w:val="437"/>
        </w:trPr>
        <w:tc>
          <w:tcPr>
            <w:tcW w:w="1973" w:type="pct"/>
            <w:vMerge/>
            <w:vAlign w:val="center"/>
            <w:hideMark/>
          </w:tcPr>
          <w:p w:rsidR="001772EA" w:rsidRPr="008D0E03" w:rsidRDefault="001772EA" w:rsidP="00ED245C">
            <w:pPr>
              <w:rPr>
                <w:rFonts w:ascii="TH SarabunPSK" w:hAnsi="TH SarabunPSK" w:cs="TH SarabunPSK"/>
                <w:b/>
                <w:bCs/>
                <w:sz w:val="32"/>
                <w:szCs w:val="32"/>
              </w:rPr>
            </w:pPr>
          </w:p>
        </w:tc>
        <w:tc>
          <w:tcPr>
            <w:tcW w:w="581" w:type="pct"/>
            <w:hideMark/>
          </w:tcPr>
          <w:p w:rsidR="001772EA" w:rsidRPr="008D0E03" w:rsidRDefault="001772EA" w:rsidP="00ED245C">
            <w:pPr>
              <w:rPr>
                <w:rFonts w:ascii="TH SarabunPSK" w:hAnsi="TH SarabunPSK" w:cs="TH SarabunPSK"/>
                <w:b/>
                <w:bCs/>
                <w:sz w:val="32"/>
                <w:szCs w:val="32"/>
              </w:rPr>
            </w:pPr>
            <w:r w:rsidRPr="008D0E03">
              <w:rPr>
                <w:rFonts w:ascii="TH SarabunPSK" w:hAnsi="TH SarabunPSK" w:cs="TH SarabunPSK"/>
                <w:b/>
                <w:bCs/>
                <w:sz w:val="32"/>
                <w:szCs w:val="32"/>
                <w:cs/>
              </w:rPr>
              <w:t>ระดับ</w:t>
            </w:r>
            <w:r w:rsidRPr="008D0E03">
              <w:rPr>
                <w:rFonts w:ascii="TH SarabunPSK" w:hAnsi="TH SarabunPSK" w:cs="TH SarabunPSK"/>
                <w:b/>
                <w:bCs/>
                <w:sz w:val="32"/>
                <w:szCs w:val="32"/>
              </w:rPr>
              <w:t xml:space="preserve"> 1</w:t>
            </w:r>
          </w:p>
        </w:tc>
        <w:tc>
          <w:tcPr>
            <w:tcW w:w="619" w:type="pct"/>
            <w:hideMark/>
          </w:tcPr>
          <w:p w:rsidR="001772EA" w:rsidRPr="008D0E03" w:rsidRDefault="001772EA" w:rsidP="00ED245C">
            <w:pPr>
              <w:rPr>
                <w:rFonts w:ascii="TH SarabunPSK" w:hAnsi="TH SarabunPSK" w:cs="TH SarabunPSK"/>
                <w:b/>
                <w:bCs/>
                <w:sz w:val="32"/>
                <w:szCs w:val="32"/>
              </w:rPr>
            </w:pPr>
            <w:r w:rsidRPr="008D0E03">
              <w:rPr>
                <w:rFonts w:ascii="TH SarabunPSK" w:hAnsi="TH SarabunPSK" w:cs="TH SarabunPSK"/>
                <w:b/>
                <w:bCs/>
                <w:sz w:val="32"/>
                <w:szCs w:val="32"/>
              </w:rPr>
              <w:t xml:space="preserve"> </w:t>
            </w:r>
            <w:r w:rsidRPr="008D0E03">
              <w:rPr>
                <w:rFonts w:ascii="TH SarabunPSK" w:hAnsi="TH SarabunPSK" w:cs="TH SarabunPSK"/>
                <w:b/>
                <w:bCs/>
                <w:sz w:val="32"/>
                <w:szCs w:val="32"/>
                <w:cs/>
              </w:rPr>
              <w:t>ระดับ</w:t>
            </w:r>
            <w:r w:rsidRPr="008D0E03">
              <w:rPr>
                <w:rFonts w:ascii="TH SarabunPSK" w:hAnsi="TH SarabunPSK" w:cs="TH SarabunPSK"/>
                <w:b/>
                <w:bCs/>
                <w:sz w:val="32"/>
                <w:szCs w:val="32"/>
              </w:rPr>
              <w:t xml:space="preserve"> 2</w:t>
            </w:r>
          </w:p>
        </w:tc>
        <w:tc>
          <w:tcPr>
            <w:tcW w:w="622" w:type="pct"/>
            <w:hideMark/>
          </w:tcPr>
          <w:p w:rsidR="001772EA" w:rsidRPr="008D0E03" w:rsidRDefault="001772EA" w:rsidP="00ED245C">
            <w:pPr>
              <w:rPr>
                <w:rFonts w:ascii="TH SarabunPSK" w:hAnsi="TH SarabunPSK" w:cs="TH SarabunPSK"/>
                <w:b/>
                <w:bCs/>
                <w:sz w:val="32"/>
                <w:szCs w:val="32"/>
              </w:rPr>
            </w:pPr>
            <w:r w:rsidRPr="008D0E03">
              <w:rPr>
                <w:rFonts w:ascii="TH SarabunPSK" w:hAnsi="TH SarabunPSK" w:cs="TH SarabunPSK"/>
                <w:b/>
                <w:bCs/>
                <w:sz w:val="32"/>
                <w:szCs w:val="32"/>
              </w:rPr>
              <w:t xml:space="preserve"> </w:t>
            </w:r>
            <w:r w:rsidRPr="008D0E03">
              <w:rPr>
                <w:rFonts w:ascii="TH SarabunPSK" w:hAnsi="TH SarabunPSK" w:cs="TH SarabunPSK"/>
                <w:b/>
                <w:bCs/>
                <w:sz w:val="32"/>
                <w:szCs w:val="32"/>
                <w:cs/>
              </w:rPr>
              <w:t xml:space="preserve">ระดับ </w:t>
            </w:r>
            <w:r w:rsidRPr="008D0E03">
              <w:rPr>
                <w:rFonts w:ascii="TH SarabunPSK" w:hAnsi="TH SarabunPSK" w:cs="TH SarabunPSK"/>
                <w:b/>
                <w:bCs/>
                <w:sz w:val="32"/>
                <w:szCs w:val="32"/>
              </w:rPr>
              <w:t>3</w:t>
            </w:r>
          </w:p>
        </w:tc>
        <w:tc>
          <w:tcPr>
            <w:tcW w:w="624" w:type="pct"/>
            <w:hideMark/>
          </w:tcPr>
          <w:p w:rsidR="001772EA" w:rsidRPr="008D0E03" w:rsidRDefault="001772EA" w:rsidP="00ED245C">
            <w:pPr>
              <w:rPr>
                <w:rFonts w:ascii="TH SarabunPSK" w:hAnsi="TH SarabunPSK" w:cs="TH SarabunPSK"/>
                <w:b/>
                <w:bCs/>
                <w:sz w:val="32"/>
                <w:szCs w:val="32"/>
              </w:rPr>
            </w:pPr>
            <w:r w:rsidRPr="008D0E03">
              <w:rPr>
                <w:rFonts w:ascii="TH SarabunPSK" w:hAnsi="TH SarabunPSK" w:cs="TH SarabunPSK"/>
                <w:b/>
                <w:bCs/>
                <w:sz w:val="32"/>
                <w:szCs w:val="32"/>
                <w:cs/>
              </w:rPr>
              <w:t xml:space="preserve">ระดับ </w:t>
            </w:r>
            <w:r w:rsidRPr="008D0E03">
              <w:rPr>
                <w:rFonts w:ascii="TH SarabunPSK" w:hAnsi="TH SarabunPSK" w:cs="TH SarabunPSK"/>
                <w:b/>
                <w:bCs/>
                <w:sz w:val="32"/>
                <w:szCs w:val="32"/>
              </w:rPr>
              <w:t>4</w:t>
            </w:r>
          </w:p>
        </w:tc>
        <w:tc>
          <w:tcPr>
            <w:tcW w:w="581" w:type="pct"/>
            <w:vAlign w:val="center"/>
            <w:hideMark/>
          </w:tcPr>
          <w:p w:rsidR="001772EA" w:rsidRPr="008D0E03" w:rsidRDefault="001772EA" w:rsidP="00ED245C">
            <w:pPr>
              <w:jc w:val="center"/>
              <w:rPr>
                <w:rFonts w:ascii="TH SarabunPSK" w:hAnsi="TH SarabunPSK" w:cs="TH SarabunPSK"/>
                <w:b/>
                <w:bCs/>
                <w:sz w:val="32"/>
                <w:szCs w:val="32"/>
              </w:rPr>
            </w:pPr>
            <w:r w:rsidRPr="008D0E03">
              <w:rPr>
                <w:rFonts w:ascii="TH SarabunPSK" w:hAnsi="TH SarabunPSK" w:cs="TH SarabunPSK"/>
                <w:b/>
                <w:bCs/>
                <w:sz w:val="32"/>
                <w:szCs w:val="32"/>
              </w:rPr>
              <w:t xml:space="preserve"> </w:t>
            </w:r>
            <w:r w:rsidRPr="008D0E03">
              <w:rPr>
                <w:rFonts w:ascii="TH SarabunPSK" w:hAnsi="TH SarabunPSK" w:cs="TH SarabunPSK"/>
                <w:b/>
                <w:bCs/>
                <w:sz w:val="32"/>
                <w:szCs w:val="32"/>
                <w:cs/>
              </w:rPr>
              <w:t xml:space="preserve">ระดับ </w:t>
            </w:r>
            <w:r w:rsidRPr="008D0E03">
              <w:rPr>
                <w:rFonts w:ascii="TH SarabunPSK" w:hAnsi="TH SarabunPSK" w:cs="TH SarabunPSK"/>
                <w:b/>
                <w:bCs/>
                <w:sz w:val="32"/>
                <w:szCs w:val="32"/>
              </w:rPr>
              <w:t>5</w:t>
            </w:r>
          </w:p>
        </w:tc>
      </w:tr>
      <w:tr w:rsidR="001772EA" w:rsidRPr="008D0E03" w:rsidTr="00ED245C">
        <w:trPr>
          <w:trHeight w:val="707"/>
        </w:trPr>
        <w:tc>
          <w:tcPr>
            <w:tcW w:w="1973" w:type="pct"/>
            <w:vMerge/>
            <w:hideMark/>
          </w:tcPr>
          <w:p w:rsidR="001772EA" w:rsidRPr="008D0E03" w:rsidRDefault="001772EA" w:rsidP="00ED245C">
            <w:pPr>
              <w:rPr>
                <w:rFonts w:ascii="TH SarabunPSK" w:hAnsi="TH SarabunPSK" w:cs="TH SarabunPSK"/>
                <w:b/>
                <w:bCs/>
                <w:sz w:val="32"/>
                <w:szCs w:val="32"/>
              </w:rPr>
            </w:pPr>
          </w:p>
        </w:tc>
        <w:tc>
          <w:tcPr>
            <w:tcW w:w="581" w:type="pct"/>
            <w:hideMark/>
          </w:tcPr>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ร้อยละ</w:t>
            </w:r>
          </w:p>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(จำนวน)</w:t>
            </w:r>
          </w:p>
        </w:tc>
        <w:tc>
          <w:tcPr>
            <w:tcW w:w="619" w:type="pct"/>
            <w:hideMark/>
          </w:tcPr>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ร้อยละ</w:t>
            </w:r>
          </w:p>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(จำนวน)</w:t>
            </w:r>
          </w:p>
        </w:tc>
        <w:tc>
          <w:tcPr>
            <w:tcW w:w="622" w:type="pct"/>
            <w:hideMark/>
          </w:tcPr>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ร้อยละ</w:t>
            </w:r>
          </w:p>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(จำนวน)</w:t>
            </w:r>
          </w:p>
        </w:tc>
        <w:tc>
          <w:tcPr>
            <w:tcW w:w="624" w:type="pct"/>
            <w:hideMark/>
          </w:tcPr>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ร้อยละ</w:t>
            </w:r>
          </w:p>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(จำนวน)</w:t>
            </w:r>
          </w:p>
        </w:tc>
        <w:tc>
          <w:tcPr>
            <w:tcW w:w="581" w:type="pct"/>
            <w:hideMark/>
          </w:tcPr>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ร้อยละ</w:t>
            </w:r>
          </w:p>
          <w:p w:rsidR="001772EA" w:rsidRPr="008D0E03" w:rsidRDefault="001772EA" w:rsidP="00ED245C">
            <w:pPr>
              <w:tabs>
                <w:tab w:val="left" w:pos="907"/>
                <w:tab w:val="left" w:pos="1166"/>
                <w:tab w:val="left" w:pos="1440"/>
                <w:tab w:val="left" w:pos="1714"/>
                <w:tab w:val="left" w:pos="2635"/>
              </w:tabs>
              <w:jc w:val="center"/>
              <w:rPr>
                <w:rFonts w:ascii="TH SarabunPSK" w:hAnsi="TH SarabunPSK" w:cs="TH SarabunPSK"/>
                <w:b/>
                <w:bCs/>
                <w:sz w:val="32"/>
                <w:szCs w:val="32"/>
              </w:rPr>
            </w:pPr>
            <w:r w:rsidRPr="008D0E03">
              <w:rPr>
                <w:rFonts w:ascii="TH SarabunPSK" w:hAnsi="TH SarabunPSK" w:cs="TH SarabunPSK"/>
                <w:b/>
                <w:bCs/>
                <w:sz w:val="32"/>
                <w:szCs w:val="32"/>
                <w:cs/>
              </w:rPr>
              <w:t>(จำนวน)</w:t>
            </w:r>
          </w:p>
        </w:tc>
      </w:tr>
    </w:tbl>
    <w:tbl>
      <w:tblPr>
        <w:tblStyle w:val="ab"/>
        <w:tblW w:w="86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90"/>
        <w:gridCol w:w="990"/>
        <w:gridCol w:w="990"/>
        <w:gridCol w:w="1080"/>
        <w:gridCol w:w="1080"/>
      </w:tblGrid>
      <w:tr w:rsidR="006E197A" w:rsidRPr="008D0E03" w:rsidTr="00D7374E">
        <w:trPr>
          <w:trHeight w:val="953"/>
        </w:trPr>
        <w:tc>
          <w:tcPr>
            <w:tcW w:w="3528" w:type="dxa"/>
          </w:tcPr>
          <w:p w:rsidR="006E197A" w:rsidRPr="00BA2858" w:rsidRDefault="006E197A" w:rsidP="001D1C46">
            <w:pPr>
              <w:rPr>
                <w:rFonts w:ascii="TH SarabunPSK" w:eastAsia="Times New Roman" w:hAnsi="TH SarabunPSK" w:cs="TH SarabunPSK"/>
                <w:sz w:val="32"/>
                <w:szCs w:val="32"/>
              </w:rPr>
            </w:pPr>
            <w:r w:rsidRPr="00BA2858">
              <w:rPr>
                <w:rFonts w:ascii="TH SarabunPSK" w:eastAsia="Times New Roman" w:hAnsi="TH SarabunPSK" w:cs="TH SarabunPSK"/>
                <w:sz w:val="32"/>
                <w:szCs w:val="32"/>
              </w:rPr>
              <w:t>29.</w:t>
            </w:r>
            <w:r w:rsidR="005F4394">
              <w:rPr>
                <w:rFonts w:ascii="TH SarabunPSK" w:eastAsia="Times New Roman" w:hAnsi="TH SarabunPSK" w:cs="TH SarabunPSK"/>
                <w:sz w:val="32"/>
                <w:szCs w:val="32"/>
              </w:rPr>
              <w:t xml:space="preserve"> </w:t>
            </w:r>
            <w:r w:rsidRPr="00BA2858">
              <w:rPr>
                <w:rFonts w:ascii="TH SarabunPSK" w:eastAsia="Times New Roman" w:hAnsi="TH SarabunPSK" w:cs="TH SarabunPSK"/>
                <w:sz w:val="32"/>
                <w:szCs w:val="32"/>
                <w:cs/>
              </w:rPr>
              <w:t xml:space="preserve">มีทีมนิเทศ ที่ประกอบด้วยภาคีเครือข่ายอื่น ติดตามและประเมินผลในภาพ </w:t>
            </w:r>
            <w:r w:rsidR="001D1C46">
              <w:rPr>
                <w:rFonts w:ascii="TH SarabunPSK" w:eastAsia="Times New Roman" w:hAnsi="TH SarabunPSK" w:cs="TH SarabunPSK" w:hint="cs"/>
                <w:sz w:val="32"/>
                <w:szCs w:val="32"/>
                <w:cs/>
              </w:rPr>
              <w:t>คณะกรรมการพัฒนาระบบสุขภาพ</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D7374E"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5F4394" w:rsidP="006E197A">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5.</w:t>
            </w:r>
            <w:r w:rsidRPr="00BA2858">
              <w:rPr>
                <w:rFonts w:ascii="TH SarabunPSK" w:hAnsi="TH SarabunPSK" w:cs="TH SarabunPSK"/>
                <w:sz w:val="32"/>
                <w:szCs w:val="32"/>
              </w:rPr>
              <w:t xml:space="preserve"> </w:t>
            </w:r>
            <w:r w:rsidR="006E197A" w:rsidRPr="00BA2858">
              <w:rPr>
                <w:rFonts w:ascii="TH SarabunPSK" w:hAnsi="TH SarabunPSK" w:cs="TH SarabunPSK"/>
                <w:sz w:val="32"/>
                <w:szCs w:val="32"/>
              </w:rPr>
              <w:t>7</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(7)</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9.7</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(12)</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82.6</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(102)</w:t>
            </w:r>
          </w:p>
        </w:tc>
      </w:tr>
      <w:tr w:rsidR="006E197A" w:rsidRPr="008D0E03" w:rsidTr="00D7374E">
        <w:trPr>
          <w:trHeight w:val="512"/>
        </w:trPr>
        <w:tc>
          <w:tcPr>
            <w:tcW w:w="3528" w:type="dxa"/>
          </w:tcPr>
          <w:p w:rsidR="006E197A" w:rsidRPr="00BA2858" w:rsidRDefault="006E197A" w:rsidP="00ED245C">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sz w:val="32"/>
                <w:szCs w:val="32"/>
              </w:rPr>
              <w:t>30.</w:t>
            </w:r>
            <w:r w:rsidR="005F4394">
              <w:rPr>
                <w:rFonts w:ascii="TH SarabunPSK" w:eastAsia="Times New Roman" w:hAnsi="TH SarabunPSK" w:cs="TH SarabunPSK"/>
                <w:sz w:val="32"/>
                <w:szCs w:val="32"/>
              </w:rPr>
              <w:t xml:space="preserve"> </w:t>
            </w:r>
            <w:r w:rsidRPr="00BA2858">
              <w:rPr>
                <w:rFonts w:ascii="TH SarabunPSK" w:eastAsia="Times New Roman" w:hAnsi="TH SarabunPSK" w:cs="TH SarabunPSK"/>
                <w:sz w:val="32"/>
                <w:szCs w:val="32"/>
                <w:cs/>
              </w:rPr>
              <w:t>มีการขยายผลประเด็นสุขภาพจนเป็นแบบอย่างที่ดีของประชาชนและพื้นที่อื่น</w:t>
            </w:r>
          </w:p>
        </w:tc>
        <w:tc>
          <w:tcPr>
            <w:tcW w:w="990" w:type="dxa"/>
          </w:tcPr>
          <w:p w:rsidR="006E197A" w:rsidRPr="00BA2858" w:rsidRDefault="00D7374E"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5F4394" w:rsidP="006E197A">
            <w:pPr>
              <w:tabs>
                <w:tab w:val="left" w:pos="907"/>
                <w:tab w:val="left" w:pos="1166"/>
                <w:tab w:val="left" w:pos="1440"/>
                <w:tab w:val="left" w:pos="1714"/>
                <w:tab w:val="left" w:pos="1987"/>
              </w:tabs>
              <w:jc w:val="center"/>
              <w:rPr>
                <w:rFonts w:ascii="TH SarabunPSK" w:hAnsi="TH SarabunPSK" w:cs="TH SarabunPSK"/>
                <w:sz w:val="32"/>
                <w:szCs w:val="32"/>
              </w:rPr>
            </w:pPr>
            <w:r>
              <w:rPr>
                <w:rFonts w:ascii="TH SarabunPSK" w:hAnsi="TH SarabunPSK" w:cs="TH SarabunPSK"/>
                <w:sz w:val="32"/>
                <w:szCs w:val="32"/>
              </w:rPr>
              <w:t>5.6</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(7)</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12.</w:t>
            </w:r>
            <w:r w:rsidR="005F4394">
              <w:rPr>
                <w:rFonts w:ascii="TH SarabunPSK" w:hAnsi="TH SarabunPSK" w:cs="TH SarabunPSK"/>
                <w:sz w:val="32"/>
                <w:szCs w:val="32"/>
              </w:rPr>
              <w:t>2</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(15)</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80.</w:t>
            </w:r>
            <w:r w:rsidR="005F4394">
              <w:rPr>
                <w:rFonts w:ascii="TH SarabunPSK" w:hAnsi="TH SarabunPSK" w:cs="TH SarabunPSK"/>
                <w:sz w:val="32"/>
                <w:szCs w:val="32"/>
              </w:rPr>
              <w:t>2</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(99)</w:t>
            </w:r>
          </w:p>
        </w:tc>
      </w:tr>
      <w:tr w:rsidR="006E197A" w:rsidRPr="008D0E03" w:rsidTr="00D7374E">
        <w:tc>
          <w:tcPr>
            <w:tcW w:w="3528" w:type="dxa"/>
          </w:tcPr>
          <w:p w:rsidR="006E197A" w:rsidRPr="005F4394" w:rsidRDefault="006E197A" w:rsidP="00ED245C">
            <w:pPr>
              <w:rPr>
                <w:rFonts w:ascii="TH SarabunPSK" w:eastAsia="Times New Roman" w:hAnsi="TH SarabunPSK" w:cs="TH SarabunPSK"/>
                <w:b/>
                <w:bCs/>
                <w:color w:val="000000" w:themeColor="text1"/>
                <w:sz w:val="32"/>
                <w:szCs w:val="32"/>
              </w:rPr>
            </w:pPr>
            <w:r w:rsidRPr="00407F09">
              <w:rPr>
                <w:rFonts w:ascii="TH SarabunPSK" w:eastAsia="Times New Roman" w:hAnsi="TH SarabunPSK" w:cs="TH SarabunPSK"/>
                <w:b/>
                <w:bCs/>
                <w:sz w:val="32"/>
                <w:szCs w:val="32"/>
                <w:u w:val="single"/>
                <w:cs/>
              </w:rPr>
              <w:t>การมีส่วนร่วมของชุมชนและเครือข่าย(</w:t>
            </w:r>
            <w:r w:rsidRPr="00407F09">
              <w:rPr>
                <w:rFonts w:ascii="TH SarabunPSK" w:eastAsia="Times New Roman" w:hAnsi="TH SarabunPSK" w:cs="TH SarabunPSK"/>
                <w:b/>
                <w:bCs/>
                <w:sz w:val="32"/>
                <w:szCs w:val="32"/>
                <w:u w:val="single"/>
              </w:rPr>
              <w:t>Community</w:t>
            </w:r>
            <w:r w:rsidRPr="00407F09">
              <w:rPr>
                <w:rFonts w:ascii="TH SarabunPSK" w:eastAsia="Times New Roman" w:hAnsi="TH SarabunPSK" w:cs="TH SarabunPSK"/>
                <w:b/>
                <w:bCs/>
                <w:sz w:val="32"/>
                <w:szCs w:val="32"/>
                <w:u w:val="single"/>
                <w:cs/>
              </w:rPr>
              <w:t xml:space="preserve"> </w:t>
            </w:r>
            <w:r w:rsidRPr="00407F09">
              <w:rPr>
                <w:rFonts w:ascii="TH SarabunPSK" w:eastAsia="Times New Roman" w:hAnsi="TH SarabunPSK" w:cs="TH SarabunPSK"/>
                <w:b/>
                <w:bCs/>
                <w:sz w:val="32"/>
                <w:szCs w:val="32"/>
                <w:u w:val="single"/>
              </w:rPr>
              <w:t>participation</w:t>
            </w:r>
            <w:r w:rsidRPr="00407F09">
              <w:rPr>
                <w:rFonts w:ascii="TH SarabunPSK" w:eastAsia="Times New Roman" w:hAnsi="TH SarabunPSK" w:cs="TH SarabunPSK"/>
                <w:b/>
                <w:bCs/>
                <w:sz w:val="32"/>
                <w:szCs w:val="32"/>
                <w:u w:val="single"/>
                <w:cs/>
              </w:rPr>
              <w:t>)</w:t>
            </w:r>
          </w:p>
          <w:p w:rsidR="006E197A" w:rsidRPr="00BA2858" w:rsidRDefault="006E197A" w:rsidP="001772EA">
            <w:pPr>
              <w:rPr>
                <w:rFonts w:ascii="TH SarabunPSK" w:eastAsia="Times New Roman" w:hAnsi="TH SarabunPSK" w:cs="TH SarabunPSK"/>
                <w:color w:val="000000" w:themeColor="text1"/>
                <w:sz w:val="32"/>
                <w:szCs w:val="32"/>
                <w:cs/>
              </w:rPr>
            </w:pPr>
            <w:r w:rsidRPr="00BA2858">
              <w:rPr>
                <w:rFonts w:ascii="TH SarabunPSK" w:eastAsia="Times New Roman" w:hAnsi="TH SarabunPSK" w:cs="TH SarabunPSK"/>
                <w:color w:val="000000" w:themeColor="text1"/>
                <w:sz w:val="32"/>
                <w:szCs w:val="32"/>
              </w:rPr>
              <w:t>31.</w:t>
            </w:r>
            <w:r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 เช่น ร่วมประชุม ร่วมวางแผน ร่วมปฏิบัติ ร่วมประเมินผล</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D7374E"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0</w:t>
            </w:r>
            <w:r w:rsidRPr="00BA2858">
              <w:rPr>
                <w:rFonts w:ascii="TH SarabunPSK" w:hAnsi="TH SarabunPSK" w:cs="TH SarabunPSK"/>
                <w:sz w:val="32"/>
                <w:szCs w:val="32"/>
              </w:rPr>
              <w:t>)</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7.3</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9</w:t>
            </w:r>
            <w:r w:rsidRPr="00BA2858">
              <w:rPr>
                <w:rFonts w:ascii="TH SarabunPSK" w:hAnsi="TH SarabunPSK" w:cs="TH SarabunPSK"/>
                <w:sz w:val="32"/>
                <w:szCs w:val="32"/>
              </w:rPr>
              <w:t>)</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31.5</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39</w:t>
            </w:r>
            <w:r w:rsidRPr="00BA2858">
              <w:rPr>
                <w:rFonts w:ascii="TH SarabunPSK" w:hAnsi="TH SarabunPSK" w:cs="TH SarabunPSK"/>
                <w:sz w:val="32"/>
                <w:szCs w:val="32"/>
              </w:rPr>
              <w:t>)</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61.3</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76</w:t>
            </w:r>
            <w:r w:rsidRPr="00BA2858">
              <w:rPr>
                <w:rFonts w:ascii="TH SarabunPSK" w:hAnsi="TH SarabunPSK" w:cs="TH SarabunPSK"/>
                <w:sz w:val="32"/>
                <w:szCs w:val="32"/>
              </w:rPr>
              <w:t>)</w:t>
            </w:r>
          </w:p>
        </w:tc>
      </w:tr>
      <w:tr w:rsidR="006E197A" w:rsidRPr="008D0E03" w:rsidTr="00D7374E">
        <w:tc>
          <w:tcPr>
            <w:tcW w:w="3528" w:type="dxa"/>
          </w:tcPr>
          <w:p w:rsidR="006E197A" w:rsidRPr="00BA2858" w:rsidRDefault="006E197A" w:rsidP="00ED245C">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32.</w:t>
            </w:r>
            <w:r w:rsidR="005F4394">
              <w:rPr>
                <w:rFonts w:ascii="TH SarabunPSK" w:eastAsia="Times New Roman" w:hAnsi="TH SarabunPSK" w:cs="TH SarabunPSK"/>
                <w:color w:val="000000" w:themeColor="text1"/>
                <w:sz w:val="32"/>
                <w:szCs w:val="32"/>
              </w:rPr>
              <w:t xml:space="preserve"> </w:t>
            </w:r>
            <w:r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ชุมชนและเครือข่ายมีส่วนร่วมในกิจกรรมสุขภาพและท้องถิ่นสนับสนุนงบประมาณ(</w:t>
            </w:r>
            <w:r w:rsidRPr="00BA2858">
              <w:rPr>
                <w:rFonts w:ascii="TH SarabunPSK" w:eastAsia="Times New Roman" w:hAnsi="TH SarabunPSK" w:cs="TH SarabunPSK"/>
                <w:color w:val="000000" w:themeColor="text1"/>
                <w:sz w:val="32"/>
                <w:szCs w:val="32"/>
              </w:rPr>
              <w:t>Resource sharing)</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D7374E"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315D99"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 xml:space="preserve"> </w:t>
            </w:r>
            <w:r w:rsidR="006E197A" w:rsidRPr="00BA2858">
              <w:rPr>
                <w:rFonts w:ascii="TH SarabunPSK" w:hAnsi="TH SarabunPSK" w:cs="TH SarabunPSK"/>
                <w:sz w:val="32"/>
                <w:szCs w:val="32"/>
              </w:rPr>
              <w:t>(3)</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4.8</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33.8</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42</w:t>
            </w:r>
            <w:r w:rsidRPr="00BA2858">
              <w:rPr>
                <w:rFonts w:ascii="TH SarabunPSK" w:hAnsi="TH SarabunPSK" w:cs="TH SarabunPSK"/>
                <w:sz w:val="32"/>
                <w:szCs w:val="32"/>
              </w:rPr>
              <w:t>)</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15D99"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58.9</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73</w:t>
            </w:r>
            <w:r w:rsidRPr="00BA2858">
              <w:rPr>
                <w:rFonts w:ascii="TH SarabunPSK" w:hAnsi="TH SarabunPSK" w:cs="TH SarabunPSK"/>
                <w:sz w:val="32"/>
                <w:szCs w:val="32"/>
              </w:rPr>
              <w:t>)</w:t>
            </w:r>
          </w:p>
        </w:tc>
      </w:tr>
      <w:tr w:rsidR="006E197A" w:rsidRPr="008D0E03" w:rsidTr="00D7374E">
        <w:tc>
          <w:tcPr>
            <w:tcW w:w="3528" w:type="dxa"/>
          </w:tcPr>
          <w:p w:rsidR="006E197A" w:rsidRPr="00BA2858" w:rsidRDefault="006E197A" w:rsidP="00ED245C">
            <w:pPr>
              <w:rPr>
                <w:rFonts w:ascii="TH SarabunPSK" w:eastAsia="Times New Roman" w:hAnsi="TH SarabunPSK" w:cs="TH SarabunPSK"/>
                <w:color w:val="000000" w:themeColor="text1"/>
                <w:sz w:val="32"/>
                <w:szCs w:val="32"/>
                <w:cs/>
              </w:rPr>
            </w:pPr>
            <w:r w:rsidRPr="00BA2858">
              <w:rPr>
                <w:rFonts w:ascii="TH SarabunPSK" w:eastAsia="Times New Roman" w:hAnsi="TH SarabunPSK" w:cs="TH SarabunPSK"/>
                <w:color w:val="000000" w:themeColor="text1"/>
                <w:sz w:val="32"/>
                <w:szCs w:val="32"/>
              </w:rPr>
              <w:t>33.</w:t>
            </w:r>
            <w:r w:rsidR="005F4394">
              <w:rPr>
                <w:rFonts w:ascii="TH SarabunPSK" w:eastAsia="Times New Roman" w:hAnsi="TH SarabunPSK" w:cs="TH SarabunPSK"/>
                <w:color w:val="000000" w:themeColor="text1"/>
                <w:sz w:val="32"/>
                <w:szCs w:val="32"/>
              </w:rPr>
              <w:t xml:space="preserve"> </w:t>
            </w:r>
            <w:r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ชุมชนและเครือข่ายมีส่วนร่วมในกิจกรรมสุขภาพจัดระบบสุขภาพร่วมกันและมีผลลัพธ์เป็นรูปธรรม (ดูผลลัพธ์ตามโครงการ)</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26C01"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1.6</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2</w:t>
            </w:r>
            <w:r w:rsidRPr="00BA2858">
              <w:rPr>
                <w:rFonts w:ascii="TH SarabunPSK" w:hAnsi="TH SarabunPSK" w:cs="TH SarabunPSK"/>
                <w:sz w:val="32"/>
                <w:szCs w:val="32"/>
              </w:rPr>
              <w:t>)</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26C01"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26C01"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6.5</w:t>
            </w:r>
          </w:p>
          <w:p w:rsidR="006E197A" w:rsidRPr="00BA2858" w:rsidRDefault="006E197A" w:rsidP="00326C01">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26C01" w:rsidRPr="00BA2858">
              <w:rPr>
                <w:rFonts w:ascii="TH SarabunPSK" w:hAnsi="TH SarabunPSK" w:cs="TH SarabunPSK"/>
                <w:sz w:val="32"/>
                <w:szCs w:val="32"/>
              </w:rPr>
              <w:t>8</w:t>
            </w:r>
            <w:r w:rsidRPr="00BA2858">
              <w:rPr>
                <w:rFonts w:ascii="TH SarabunPSK" w:hAnsi="TH SarabunPSK" w:cs="TH SarabunPSK"/>
                <w:sz w:val="32"/>
                <w:szCs w:val="32"/>
              </w:rPr>
              <w:t>)</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26C01"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49.2</w:t>
            </w:r>
          </w:p>
          <w:p w:rsidR="006E197A" w:rsidRPr="00BA2858" w:rsidRDefault="006E197A" w:rsidP="00315D99">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w:t>
            </w:r>
            <w:r w:rsidR="00315D99" w:rsidRPr="00BA2858">
              <w:rPr>
                <w:rFonts w:ascii="TH SarabunPSK" w:hAnsi="TH SarabunPSK" w:cs="TH SarabunPSK"/>
                <w:sz w:val="32"/>
                <w:szCs w:val="32"/>
              </w:rPr>
              <w:t>61</w:t>
            </w:r>
            <w:r w:rsidRPr="00BA2858">
              <w:rPr>
                <w:rFonts w:ascii="TH SarabunPSK" w:hAnsi="TH SarabunPSK" w:cs="TH SarabunPSK"/>
                <w:sz w:val="32"/>
                <w:szCs w:val="32"/>
              </w:rPr>
              <w:t>)</w:t>
            </w:r>
          </w:p>
        </w:tc>
        <w:tc>
          <w:tcPr>
            <w:tcW w:w="1080" w:type="dxa"/>
          </w:tcPr>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6E197A" w:rsidP="006E197A">
            <w:pPr>
              <w:tabs>
                <w:tab w:val="left" w:pos="907"/>
                <w:tab w:val="left" w:pos="1166"/>
                <w:tab w:val="left" w:pos="1440"/>
                <w:tab w:val="left" w:pos="1714"/>
                <w:tab w:val="left" w:pos="1987"/>
              </w:tabs>
              <w:jc w:val="center"/>
              <w:rPr>
                <w:rFonts w:ascii="TH SarabunPSK" w:hAnsi="TH SarabunPSK" w:cs="TH SarabunPSK"/>
                <w:sz w:val="32"/>
                <w:szCs w:val="32"/>
              </w:rPr>
            </w:pPr>
          </w:p>
          <w:p w:rsidR="006E197A" w:rsidRPr="00BA2858" w:rsidRDefault="00326C01" w:rsidP="006E197A">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40.3</w:t>
            </w:r>
          </w:p>
          <w:p w:rsidR="006E197A" w:rsidRPr="00BA2858" w:rsidRDefault="00326C01" w:rsidP="00326C01">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(50</w:t>
            </w:r>
            <w:r w:rsidR="006E197A" w:rsidRPr="00BA2858">
              <w:rPr>
                <w:rFonts w:ascii="TH SarabunPSK" w:hAnsi="TH SarabunPSK" w:cs="TH SarabunPSK"/>
                <w:sz w:val="32"/>
                <w:szCs w:val="32"/>
              </w:rPr>
              <w:t>)</w:t>
            </w:r>
          </w:p>
        </w:tc>
      </w:tr>
      <w:tr w:rsidR="001C204D" w:rsidRPr="008D0E03" w:rsidTr="00D7374E">
        <w:tc>
          <w:tcPr>
            <w:tcW w:w="3528" w:type="dxa"/>
          </w:tcPr>
          <w:p w:rsidR="001C204D" w:rsidRPr="00BA2858" w:rsidRDefault="001C204D" w:rsidP="00BA2858">
            <w:pPr>
              <w:rPr>
                <w:rFonts w:ascii="TH SarabunPSK" w:eastAsia="Times New Roman" w:hAnsi="TH SarabunPSK" w:cs="TH SarabunPSK"/>
                <w:color w:val="000000" w:themeColor="text1"/>
                <w:sz w:val="32"/>
                <w:szCs w:val="32"/>
              </w:rPr>
            </w:pPr>
            <w:r w:rsidRPr="00BA2858">
              <w:rPr>
                <w:rFonts w:ascii="TH SarabunPSK" w:eastAsia="Times New Roman" w:hAnsi="TH SarabunPSK" w:cs="TH SarabunPSK"/>
                <w:color w:val="000000" w:themeColor="text1"/>
                <w:sz w:val="32"/>
                <w:szCs w:val="32"/>
              </w:rPr>
              <w:t>34.</w:t>
            </w:r>
            <w:r w:rsidR="005F4394">
              <w:rPr>
                <w:rFonts w:ascii="TH SarabunPSK" w:eastAsia="Times New Roman" w:hAnsi="TH SarabunPSK" w:cs="TH SarabunPSK"/>
                <w:color w:val="000000" w:themeColor="text1"/>
                <w:sz w:val="32"/>
                <w:szCs w:val="32"/>
              </w:rPr>
              <w:t xml:space="preserve"> </w:t>
            </w:r>
            <w:r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ชุมชนและเครือข่ายมีส่วนร่วมในกิจกรรมสุขภาพจัดระบบสุขภาพร่วมกันและมีผลลัพธ์เป็นรูปธรรม พร้อมมีส่วนร่วมรับผิดชอบและตรวจสอบผลลัพธ์ที่เกิดขึ้น</w:t>
            </w:r>
          </w:p>
        </w:tc>
        <w:tc>
          <w:tcPr>
            <w:tcW w:w="990" w:type="dxa"/>
          </w:tcPr>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0.0</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w:t>
            </w:r>
          </w:p>
        </w:tc>
        <w:tc>
          <w:tcPr>
            <w:tcW w:w="990" w:type="dxa"/>
          </w:tcPr>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2.4</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w:t>
            </w:r>
          </w:p>
        </w:tc>
        <w:tc>
          <w:tcPr>
            <w:tcW w:w="990" w:type="dxa"/>
          </w:tcPr>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4.8</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tc>
        <w:tc>
          <w:tcPr>
            <w:tcW w:w="1080" w:type="dxa"/>
          </w:tcPr>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28.2</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(35)</w:t>
            </w:r>
          </w:p>
        </w:tc>
        <w:tc>
          <w:tcPr>
            <w:tcW w:w="1080" w:type="dxa"/>
          </w:tcPr>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64.5</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(80)</w:t>
            </w:r>
          </w:p>
        </w:tc>
      </w:tr>
      <w:tr w:rsidR="001C204D" w:rsidTr="00D7374E">
        <w:tc>
          <w:tcPr>
            <w:tcW w:w="3528" w:type="dxa"/>
          </w:tcPr>
          <w:p w:rsidR="001C204D" w:rsidRPr="00BA2858" w:rsidRDefault="001C204D" w:rsidP="00BA2858">
            <w:pPr>
              <w:rPr>
                <w:rFonts w:ascii="TH SarabunPSK" w:eastAsia="Times New Roman" w:hAnsi="TH SarabunPSK" w:cs="TH SarabunPSK"/>
                <w:color w:val="000000" w:themeColor="text1"/>
                <w:sz w:val="32"/>
                <w:szCs w:val="32"/>
                <w:cs/>
              </w:rPr>
            </w:pPr>
            <w:r w:rsidRPr="00BA2858">
              <w:rPr>
                <w:rFonts w:ascii="TH SarabunPSK" w:eastAsia="Times New Roman" w:hAnsi="TH SarabunPSK" w:cs="TH SarabunPSK"/>
                <w:color w:val="000000" w:themeColor="text1"/>
                <w:sz w:val="32"/>
                <w:szCs w:val="32"/>
              </w:rPr>
              <w:t>35.</w:t>
            </w:r>
            <w:r w:rsidR="005F4394">
              <w:rPr>
                <w:rFonts w:ascii="TH SarabunPSK" w:eastAsia="Times New Roman" w:hAnsi="TH SarabunPSK" w:cs="TH SarabunPSK"/>
                <w:color w:val="000000" w:themeColor="text1"/>
                <w:sz w:val="32"/>
                <w:szCs w:val="32"/>
              </w:rPr>
              <w:t xml:space="preserve"> </w:t>
            </w:r>
            <w:r w:rsidRPr="00BA2858">
              <w:rPr>
                <w:rFonts w:ascii="TH SarabunPSK" w:eastAsia="Times New Roman" w:hAnsi="TH SarabunPSK" w:cs="TH SarabunPSK"/>
                <w:color w:val="000000" w:themeColor="text1"/>
                <w:sz w:val="32"/>
                <w:szCs w:val="32"/>
                <w:cs/>
              </w:rPr>
              <w:t>ชุมชนและเครือข่ายมีส่วนร่วมในกิจกรรมสุขภาพมีการกำหนดนโยบายสาธารณะและมีความเข้มแข้งพึ่งตนเองได้ในการจัดการปัญหาสุขภาพในพื้นที่ มีการปรับปรุงการทำงานอย่างเป็นระบบ</w:t>
            </w:r>
          </w:p>
        </w:tc>
        <w:tc>
          <w:tcPr>
            <w:tcW w:w="990" w:type="dxa"/>
          </w:tcPr>
          <w:p w:rsidR="00BA2858"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0.8</w:t>
            </w:r>
          </w:p>
          <w:p w:rsidR="001C204D"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BA2858"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1.6</w:t>
            </w:r>
          </w:p>
          <w:p w:rsidR="001C204D"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(2)</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tc>
        <w:tc>
          <w:tcPr>
            <w:tcW w:w="990" w:type="dxa"/>
          </w:tcPr>
          <w:p w:rsidR="00BA2858"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4.8</w:t>
            </w:r>
          </w:p>
          <w:p w:rsidR="00BA2858"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(6)</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BA2858"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10.5</w:t>
            </w:r>
          </w:p>
          <w:p w:rsidR="001C204D" w:rsidRPr="00BA2858" w:rsidRDefault="00BA2858"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(13)</w:t>
            </w:r>
          </w:p>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p>
        </w:tc>
        <w:tc>
          <w:tcPr>
            <w:tcW w:w="1080" w:type="dxa"/>
          </w:tcPr>
          <w:p w:rsidR="001C204D" w:rsidRPr="00BA2858" w:rsidRDefault="001C204D" w:rsidP="00BA2858">
            <w:pPr>
              <w:tabs>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82.3</w:t>
            </w:r>
          </w:p>
          <w:p w:rsidR="001C204D" w:rsidRPr="00BA2858" w:rsidRDefault="001C204D" w:rsidP="00BA2858">
            <w:pPr>
              <w:tabs>
                <w:tab w:val="center" w:pos="432"/>
                <w:tab w:val="left" w:pos="907"/>
                <w:tab w:val="left" w:pos="1166"/>
                <w:tab w:val="left" w:pos="1440"/>
                <w:tab w:val="left" w:pos="1714"/>
                <w:tab w:val="left" w:pos="1987"/>
              </w:tabs>
              <w:jc w:val="center"/>
              <w:rPr>
                <w:rFonts w:ascii="TH SarabunPSK" w:hAnsi="TH SarabunPSK" w:cs="TH SarabunPSK"/>
                <w:sz w:val="32"/>
                <w:szCs w:val="32"/>
              </w:rPr>
            </w:pPr>
            <w:r w:rsidRPr="00BA2858">
              <w:rPr>
                <w:rFonts w:ascii="TH SarabunPSK" w:hAnsi="TH SarabunPSK" w:cs="TH SarabunPSK"/>
                <w:sz w:val="32"/>
                <w:szCs w:val="32"/>
              </w:rPr>
              <w:t>(102)</w:t>
            </w:r>
          </w:p>
        </w:tc>
      </w:tr>
    </w:tbl>
    <w:p w:rsidR="001772EA" w:rsidRDefault="001772EA" w:rsidP="001772EA">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Pr="005F4394" w:rsidRDefault="00C33AF1" w:rsidP="005F4394">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sidRPr="005F4394">
        <w:rPr>
          <w:rFonts w:ascii="TH SarabunPSK" w:hAnsi="TH SarabunPSK" w:cs="TH SarabunPSK"/>
          <w:b/>
          <w:bCs/>
          <w:color w:val="000000" w:themeColor="text1"/>
          <w:sz w:val="36"/>
          <w:szCs w:val="36"/>
        </w:rPr>
        <w:lastRenderedPageBreak/>
        <w:t>3</w:t>
      </w:r>
      <w:r w:rsidR="00D83BC9" w:rsidRPr="005F4394">
        <w:rPr>
          <w:rFonts w:ascii="TH SarabunPSK" w:hAnsi="TH SarabunPSK" w:cs="TH SarabunPSK"/>
          <w:b/>
          <w:bCs/>
          <w:color w:val="000000" w:themeColor="text1"/>
          <w:sz w:val="36"/>
          <w:szCs w:val="36"/>
        </w:rPr>
        <w:t>.</w:t>
      </w:r>
      <w:r w:rsidRPr="005F4394">
        <w:rPr>
          <w:rFonts w:ascii="TH SarabunPSK" w:hAnsi="TH SarabunPSK" w:cs="TH SarabunPSK"/>
          <w:b/>
          <w:bCs/>
          <w:color w:val="000000" w:themeColor="text1"/>
          <w:sz w:val="36"/>
          <w:szCs w:val="36"/>
          <w:cs/>
        </w:rPr>
        <w:t xml:space="preserve">  </w:t>
      </w:r>
      <w:r w:rsidRPr="005F4394">
        <w:rPr>
          <w:rFonts w:ascii="TH SarabunPSK" w:hAnsi="TH SarabunPSK" w:cs="TH SarabunPSK"/>
          <w:b/>
          <w:bCs/>
          <w:sz w:val="36"/>
          <w:szCs w:val="36"/>
          <w:cs/>
        </w:rPr>
        <w:t>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sidR="00BF618E">
        <w:rPr>
          <w:rFonts w:ascii="TH SarabunPSK" w:hAnsi="TH SarabunPSK" w:cs="TH SarabunPSK" w:hint="cs"/>
          <w:b/>
          <w:bCs/>
          <w:sz w:val="36"/>
          <w:szCs w:val="36"/>
          <w:cs/>
        </w:rPr>
        <w:t xml:space="preserve"> </w:t>
      </w:r>
      <w:r w:rsidR="00BF618E" w:rsidRPr="001D1C46">
        <w:rPr>
          <w:rFonts w:ascii="TH SarabunPSK" w:hAnsi="TH SarabunPSK" w:cs="TH SarabunPSK" w:hint="cs"/>
          <w:b/>
          <w:bCs/>
          <w:sz w:val="32"/>
          <w:szCs w:val="32"/>
          <w:cs/>
        </w:rPr>
        <w:t>(ผู้รับผิดชอบงานสุขภาพจิต</w:t>
      </w:r>
      <w:r w:rsidR="001D1C46">
        <w:rPr>
          <w:rFonts w:ascii="TH SarabunPSK" w:hAnsi="TH SarabunPSK" w:cs="TH SarabunPSK" w:hint="cs"/>
          <w:b/>
          <w:bCs/>
          <w:sz w:val="32"/>
          <w:szCs w:val="32"/>
          <w:cs/>
        </w:rPr>
        <w:t>โรงพยาบาลส่งเสริมสุขภาพตำบล</w:t>
      </w:r>
      <w:r w:rsidR="00BF618E" w:rsidRPr="001D1C46">
        <w:rPr>
          <w:rFonts w:ascii="TH SarabunPSK" w:hAnsi="TH SarabunPSK" w:cs="TH SarabunPSK" w:hint="cs"/>
          <w:b/>
          <w:bCs/>
          <w:sz w:val="32"/>
          <w:szCs w:val="32"/>
          <w:cs/>
        </w:rPr>
        <w:t>)</w:t>
      </w:r>
      <w:r w:rsidRPr="00BF618E">
        <w:rPr>
          <w:rFonts w:ascii="TH SarabunPSK" w:hAnsi="TH SarabunPSK" w:cs="TH SarabunPSK"/>
          <w:sz w:val="28"/>
          <w:cs/>
        </w:rPr>
        <w:t xml:space="preserve"> </w:t>
      </w:r>
      <w:r w:rsidRPr="00BF618E">
        <w:rPr>
          <w:rFonts w:ascii="TH SarabunPSK" w:hAnsi="TH SarabunPSK" w:cs="TH SarabunPSK"/>
          <w:sz w:val="28"/>
        </w:rPr>
        <w:t xml:space="preserve">  </w:t>
      </w:r>
    </w:p>
    <w:p w:rsidR="00A12A34" w:rsidRDefault="00DC665C" w:rsidP="005F4394">
      <w:pPr>
        <w:ind w:firstLine="720"/>
        <w:jc w:val="thaiDistribute"/>
        <w:rPr>
          <w:rFonts w:ascii="TH SarabunPSK" w:eastAsia="Times New Roman" w:hAnsi="TH SarabunPSK" w:cs="TH SarabunPSK"/>
          <w:color w:val="000000" w:themeColor="text1"/>
          <w:sz w:val="32"/>
          <w:szCs w:val="32"/>
        </w:rPr>
      </w:pPr>
      <w:r w:rsidRPr="007158D0">
        <w:rPr>
          <w:rFonts w:ascii="TH SarabunPSK" w:eastAsia="Times New Roman" w:hAnsi="TH SarabunPSK" w:cs="TH SarabunPSK" w:hint="cs"/>
          <w:b/>
          <w:bCs/>
          <w:color w:val="000000" w:themeColor="text1"/>
          <w:sz w:val="32"/>
          <w:szCs w:val="32"/>
          <w:cs/>
        </w:rPr>
        <w:t xml:space="preserve">จากการศึกษา พบว่า </w:t>
      </w:r>
      <w:r w:rsidRPr="007158D0">
        <w:rPr>
          <w:rFonts w:ascii="TH SarabunPSK" w:hAnsi="TH SarabunPSK" w:cs="TH SarabunPSK"/>
          <w:b/>
          <w:bCs/>
          <w:sz w:val="32"/>
          <w:szCs w:val="32"/>
          <w:cs/>
        </w:rPr>
        <w:t xml:space="preserve">องค์ประกอบที่ </w:t>
      </w:r>
      <w:r w:rsidRPr="007158D0">
        <w:rPr>
          <w:rFonts w:ascii="TH SarabunPSK" w:hAnsi="TH SarabunPSK" w:cs="TH SarabunPSK"/>
          <w:b/>
          <w:bCs/>
          <w:sz w:val="32"/>
          <w:szCs w:val="32"/>
        </w:rPr>
        <w:t xml:space="preserve">1 </w:t>
      </w:r>
      <w:r w:rsidRPr="007158D0">
        <w:rPr>
          <w:rFonts w:ascii="TH SarabunPSK" w:hAnsi="TH SarabunPSK" w:cs="TH SarabunPSK"/>
          <w:b/>
          <w:bCs/>
          <w:sz w:val="32"/>
          <w:szCs w:val="32"/>
          <w:cs/>
        </w:rPr>
        <w:t>การบริหารจัดการด้านส่งเสริมสุขภาพจิตและป้องกันปัญหาสุขภาพจิต</w:t>
      </w:r>
      <w:r w:rsidR="00A12A34" w:rsidRPr="007158D0">
        <w:rPr>
          <w:rFonts w:hint="cs"/>
          <w:cs/>
        </w:rPr>
        <w:t xml:space="preserve"> </w:t>
      </w:r>
      <w:r w:rsidRPr="007158D0">
        <w:rPr>
          <w:rFonts w:hint="cs"/>
          <w:cs/>
        </w:rPr>
        <w:t xml:space="preserve"> </w:t>
      </w:r>
      <w:r w:rsidRPr="007158D0">
        <w:rPr>
          <w:rFonts w:ascii="TH SarabunPSK" w:eastAsia="Times New Roman" w:hAnsi="TH SarabunPSK" w:cs="TH SarabunPSK"/>
          <w:color w:val="000000" w:themeColor="text1"/>
          <w:sz w:val="32"/>
          <w:szCs w:val="32"/>
          <w:cs/>
        </w:rPr>
        <w:t>มีระดับ</w:t>
      </w:r>
      <w:r w:rsidRPr="007158D0">
        <w:rPr>
          <w:rFonts w:ascii="TH SarabunPSK" w:hAnsi="TH SarabunPSK" w:cs="TH SarabunPSK"/>
          <w:sz w:val="32"/>
          <w:szCs w:val="32"/>
          <w:cs/>
        </w:rPr>
        <w:t>การดำเนินงานตามมาตรฐาน</w:t>
      </w:r>
      <w:r w:rsidR="000E2FE6" w:rsidRPr="007158D0">
        <w:rPr>
          <w:rFonts w:ascii="TH SarabunPSK" w:eastAsia="Times New Roman" w:hAnsi="TH SarabunPSK" w:cs="TH SarabunPSK"/>
          <w:color w:val="000000" w:themeColor="text1"/>
          <w:sz w:val="32"/>
          <w:szCs w:val="32"/>
          <w:cs/>
        </w:rPr>
        <w:t>มากที่สุด  ในเรื่อง</w:t>
      </w:r>
      <w:r w:rsidR="000E2FE6" w:rsidRPr="007158D0">
        <w:rPr>
          <w:rFonts w:ascii="TH SarabunPSK" w:eastAsia="Times New Roman" w:hAnsi="TH SarabunPSK" w:cs="TH SarabunPSK"/>
          <w:color w:val="000000" w:themeColor="text1"/>
          <w:sz w:val="32"/>
          <w:szCs w:val="32"/>
        </w:rPr>
        <w:t xml:space="preserve"> </w:t>
      </w:r>
      <w:r w:rsidR="000E2FE6" w:rsidRPr="007158D0">
        <w:rPr>
          <w:rFonts w:ascii="TH SarabunPSK" w:hAnsi="TH SarabunPSK" w:cs="TH SarabunPSK"/>
          <w:sz w:val="32"/>
          <w:szCs w:val="32"/>
          <w:cs/>
        </w:rPr>
        <w:t>มีนโยบายส่งเสริมสุขภาพจิตและป้องกันปัญหาสุขภาพจิต</w:t>
      </w:r>
      <w:r w:rsidR="000E2FE6" w:rsidRPr="005F4394">
        <w:rPr>
          <w:rFonts w:ascii="TH SarabunPSK" w:hAnsi="TH SarabunPSK" w:cs="TH SarabunPSK"/>
          <w:sz w:val="32"/>
          <w:szCs w:val="32"/>
        </w:rPr>
        <w:t xml:space="preserve">  </w:t>
      </w:r>
      <w:r w:rsidR="000E2FE6" w:rsidRPr="005F4394">
        <w:rPr>
          <w:rFonts w:ascii="TH SarabunPSK" w:eastAsia="Times New Roman" w:hAnsi="TH SarabunPSK" w:cs="TH SarabunPSK"/>
          <w:color w:val="000000" w:themeColor="text1"/>
          <w:sz w:val="32"/>
          <w:szCs w:val="32"/>
          <w:cs/>
        </w:rPr>
        <w:t>ร้อยละ</w:t>
      </w:r>
      <w:r w:rsidR="00790B9B" w:rsidRPr="005F4394">
        <w:rPr>
          <w:rFonts w:ascii="TH SarabunPSK" w:eastAsia="Times New Roman" w:hAnsi="TH SarabunPSK" w:cs="TH SarabunPSK"/>
          <w:color w:val="000000" w:themeColor="text1"/>
          <w:sz w:val="32"/>
          <w:szCs w:val="32"/>
          <w:cs/>
        </w:rPr>
        <w:t xml:space="preserve"> </w:t>
      </w:r>
      <w:r w:rsidR="000E2FE6" w:rsidRPr="005F4394">
        <w:rPr>
          <w:rFonts w:ascii="TH SarabunPSK" w:eastAsia="Times New Roman" w:hAnsi="TH SarabunPSK" w:cs="TH SarabunPSK"/>
          <w:color w:val="000000" w:themeColor="text1"/>
          <w:sz w:val="32"/>
          <w:szCs w:val="32"/>
        </w:rPr>
        <w:t>100</w:t>
      </w:r>
      <w:r w:rsidR="003A68AA">
        <w:rPr>
          <w:rFonts w:ascii="TH SarabunPSK" w:eastAsia="Times New Roman" w:hAnsi="TH SarabunPSK" w:cs="TH SarabunPSK"/>
          <w:color w:val="000000" w:themeColor="text1"/>
          <w:sz w:val="32"/>
          <w:szCs w:val="32"/>
        </w:rPr>
        <w:t>.0</w:t>
      </w:r>
      <w:r w:rsidR="000E2FE6" w:rsidRPr="005F4394">
        <w:rPr>
          <w:rFonts w:ascii="TH SarabunPSK" w:eastAsia="Times New Roman" w:hAnsi="TH SarabunPSK" w:cs="TH SarabunPSK"/>
          <w:color w:val="000000" w:themeColor="text1"/>
          <w:sz w:val="32"/>
          <w:szCs w:val="32"/>
        </w:rPr>
        <w:t xml:space="preserve">  </w:t>
      </w:r>
      <w:r w:rsidR="000E2FE6" w:rsidRPr="005F4394">
        <w:rPr>
          <w:rFonts w:ascii="TH SarabunPSK" w:eastAsia="Times New Roman" w:hAnsi="TH SarabunPSK" w:cs="TH SarabunPSK"/>
          <w:color w:val="000000" w:themeColor="text1"/>
          <w:sz w:val="32"/>
          <w:szCs w:val="32"/>
          <w:cs/>
        </w:rPr>
        <w:t>ลองลงมา</w:t>
      </w:r>
      <w:r w:rsidR="000E2FE6" w:rsidRPr="005F4394">
        <w:rPr>
          <w:rFonts w:ascii="TH SarabunPSK" w:eastAsia="Times New Roman" w:hAnsi="TH SarabunPSK" w:cs="TH SarabunPSK"/>
          <w:color w:val="000000" w:themeColor="text1"/>
          <w:sz w:val="32"/>
          <w:szCs w:val="32"/>
        </w:rPr>
        <w:t xml:space="preserve"> </w:t>
      </w:r>
      <w:r w:rsidR="000E2FE6" w:rsidRPr="005F4394">
        <w:rPr>
          <w:rFonts w:ascii="TH SarabunPSK" w:eastAsia="Times New Roman" w:hAnsi="TH SarabunPSK" w:cs="TH SarabunPSK"/>
          <w:color w:val="000000" w:themeColor="text1"/>
          <w:sz w:val="32"/>
          <w:szCs w:val="32"/>
          <w:cs/>
        </w:rPr>
        <w:t>เรื่อง</w:t>
      </w:r>
      <w:r w:rsidR="000E2FE6" w:rsidRPr="005F4394">
        <w:rPr>
          <w:rFonts w:ascii="TH SarabunPSK" w:eastAsia="Times New Roman" w:hAnsi="TH SarabunPSK" w:cs="TH SarabunPSK"/>
          <w:color w:val="000000" w:themeColor="text1"/>
          <w:sz w:val="32"/>
          <w:szCs w:val="32"/>
        </w:rPr>
        <w:t xml:space="preserve"> </w:t>
      </w:r>
      <w:r w:rsidR="00D83BC9" w:rsidRPr="005F4394">
        <w:rPr>
          <w:rFonts w:ascii="TH SarabunPSK" w:hAnsi="TH SarabunPSK" w:cs="TH SarabunPSK"/>
          <w:sz w:val="32"/>
          <w:szCs w:val="32"/>
          <w:cs/>
        </w:rPr>
        <w:t>มีแผนการดำเนินงานส่งเสริมสุขภาพจิตและป้องกันปัญหาสุขภาพจิต</w:t>
      </w:r>
      <w:r w:rsidR="000E2FE6" w:rsidRPr="005F4394">
        <w:rPr>
          <w:rFonts w:ascii="TH SarabunPSK" w:eastAsia="Times New Roman" w:hAnsi="TH SarabunPSK" w:cs="TH SarabunPSK"/>
          <w:color w:val="000000" w:themeColor="text1"/>
          <w:sz w:val="32"/>
          <w:szCs w:val="32"/>
        </w:rPr>
        <w:t xml:space="preserve"> </w:t>
      </w:r>
      <w:r w:rsidR="000E2FE6" w:rsidRPr="005F4394">
        <w:rPr>
          <w:rFonts w:ascii="TH SarabunPSK" w:eastAsia="Times New Roman" w:hAnsi="TH SarabunPSK" w:cs="TH SarabunPSK"/>
          <w:color w:val="000000" w:themeColor="text1"/>
          <w:sz w:val="32"/>
          <w:szCs w:val="32"/>
          <w:cs/>
        </w:rPr>
        <w:t xml:space="preserve">ร้อยละ </w:t>
      </w:r>
      <w:r w:rsidR="000E2FE6" w:rsidRPr="005F4394">
        <w:rPr>
          <w:rFonts w:ascii="TH SarabunPSK" w:eastAsia="Times New Roman" w:hAnsi="TH SarabunPSK" w:cs="TH SarabunPSK"/>
          <w:color w:val="000000" w:themeColor="text1"/>
          <w:sz w:val="32"/>
          <w:szCs w:val="32"/>
        </w:rPr>
        <w:t>8</w:t>
      </w:r>
      <w:r w:rsidR="007158D0">
        <w:rPr>
          <w:rFonts w:ascii="TH SarabunPSK" w:eastAsia="Times New Roman" w:hAnsi="TH SarabunPSK" w:cs="TH SarabunPSK"/>
          <w:color w:val="000000" w:themeColor="text1"/>
          <w:sz w:val="32"/>
          <w:szCs w:val="32"/>
        </w:rPr>
        <w:t>8</w:t>
      </w:r>
      <w:r w:rsidR="000E2FE6" w:rsidRPr="005F4394">
        <w:rPr>
          <w:rFonts w:ascii="TH SarabunPSK" w:eastAsia="Times New Roman" w:hAnsi="TH SarabunPSK" w:cs="TH SarabunPSK"/>
          <w:color w:val="000000" w:themeColor="text1"/>
          <w:sz w:val="32"/>
          <w:szCs w:val="32"/>
        </w:rPr>
        <w:t>.</w:t>
      </w:r>
      <w:r w:rsidR="007158D0">
        <w:rPr>
          <w:rFonts w:ascii="TH SarabunPSK" w:eastAsia="Times New Roman" w:hAnsi="TH SarabunPSK" w:cs="TH SarabunPSK"/>
          <w:color w:val="000000" w:themeColor="text1"/>
          <w:sz w:val="32"/>
          <w:szCs w:val="32"/>
        </w:rPr>
        <w:t>9</w:t>
      </w:r>
      <w:r w:rsidR="00D83BC9" w:rsidRPr="005F4394">
        <w:rPr>
          <w:rFonts w:ascii="TH SarabunPSK" w:eastAsia="Times New Roman" w:hAnsi="TH SarabunPSK" w:cs="TH SarabunPSK"/>
          <w:color w:val="000000" w:themeColor="text1"/>
          <w:sz w:val="32"/>
          <w:szCs w:val="32"/>
          <w:cs/>
        </w:rPr>
        <w:t xml:space="preserve">  และ</w:t>
      </w:r>
      <w:r w:rsidR="00D83BC9" w:rsidRPr="005F4394">
        <w:rPr>
          <w:rFonts w:ascii="TH SarabunPSK" w:hAnsi="TH SarabunPSK" w:cs="TH SarabunPSK"/>
          <w:sz w:val="32"/>
          <w:szCs w:val="32"/>
          <w:cs/>
        </w:rPr>
        <w:t>มีการจัดสรรทรัพยากรในการส่งเสริมสุขภาพจิตและป้องกันปัญหาสุขภาพจิต</w:t>
      </w:r>
      <w:r w:rsidR="000E2FE6" w:rsidRPr="005F4394">
        <w:rPr>
          <w:rFonts w:ascii="TH SarabunPSK" w:eastAsia="Times New Roman" w:hAnsi="TH SarabunPSK" w:cs="TH SarabunPSK"/>
          <w:color w:val="000000" w:themeColor="text1"/>
          <w:sz w:val="32"/>
          <w:szCs w:val="32"/>
          <w:cs/>
        </w:rPr>
        <w:t>ร้อยละ</w:t>
      </w:r>
      <w:r w:rsidR="003A68AA">
        <w:rPr>
          <w:rFonts w:ascii="TH SarabunPSK" w:eastAsia="Times New Roman" w:hAnsi="TH SarabunPSK" w:cs="TH SarabunPSK"/>
          <w:color w:val="000000" w:themeColor="text1"/>
          <w:sz w:val="32"/>
          <w:szCs w:val="32"/>
        </w:rPr>
        <w:t xml:space="preserve"> </w:t>
      </w:r>
      <w:r w:rsidR="00D83BC9" w:rsidRPr="005F4394">
        <w:rPr>
          <w:rFonts w:ascii="TH SarabunPSK" w:eastAsia="Times New Roman" w:hAnsi="TH SarabunPSK" w:cs="TH SarabunPSK"/>
          <w:color w:val="000000" w:themeColor="text1"/>
          <w:sz w:val="32"/>
          <w:szCs w:val="32"/>
        </w:rPr>
        <w:t>7</w:t>
      </w:r>
      <w:r w:rsidR="007158D0">
        <w:rPr>
          <w:rFonts w:ascii="TH SarabunPSK" w:eastAsia="Times New Roman" w:hAnsi="TH SarabunPSK" w:cs="TH SarabunPSK"/>
          <w:color w:val="000000" w:themeColor="text1"/>
          <w:sz w:val="32"/>
          <w:szCs w:val="32"/>
        </w:rPr>
        <w:t>7</w:t>
      </w:r>
      <w:r w:rsidR="00D83BC9" w:rsidRPr="005F4394">
        <w:rPr>
          <w:rFonts w:ascii="TH SarabunPSK" w:eastAsia="Times New Roman" w:hAnsi="TH SarabunPSK" w:cs="TH SarabunPSK"/>
          <w:color w:val="000000" w:themeColor="text1"/>
          <w:sz w:val="32"/>
          <w:szCs w:val="32"/>
        </w:rPr>
        <w:t>.</w:t>
      </w:r>
      <w:r w:rsidR="007158D0">
        <w:rPr>
          <w:rFonts w:ascii="TH SarabunPSK" w:eastAsia="Times New Roman" w:hAnsi="TH SarabunPSK" w:cs="TH SarabunPSK"/>
          <w:color w:val="000000" w:themeColor="text1"/>
          <w:sz w:val="32"/>
          <w:szCs w:val="32"/>
        </w:rPr>
        <w:t>7</w:t>
      </w:r>
    </w:p>
    <w:p w:rsidR="00FD49FC" w:rsidRDefault="005F4394" w:rsidP="005F4394">
      <w:pPr>
        <w:ind w:firstLine="720"/>
        <w:jc w:val="thaiDistribute"/>
        <w:rPr>
          <w:rFonts w:ascii="TH SarabunPSK" w:eastAsia="Times New Roman" w:hAnsi="TH SarabunPSK" w:cs="TH SarabunPSK"/>
          <w:color w:val="000000" w:themeColor="text1"/>
          <w:sz w:val="32"/>
          <w:szCs w:val="32"/>
        </w:rPr>
      </w:pPr>
      <w:r>
        <w:rPr>
          <w:rFonts w:ascii="TH SarabunPSK" w:hAnsi="TH SarabunPSK" w:cs="TH SarabunPSK"/>
          <w:b/>
          <w:bCs/>
          <w:sz w:val="32"/>
          <w:szCs w:val="32"/>
        </w:rPr>
        <w:t xml:space="preserve"> </w:t>
      </w:r>
      <w:r w:rsidR="000E2FE6" w:rsidRPr="00A12A34">
        <w:rPr>
          <w:rFonts w:ascii="TH SarabunPSK" w:hAnsi="TH SarabunPSK" w:cs="TH SarabunPSK"/>
          <w:b/>
          <w:bCs/>
          <w:sz w:val="32"/>
          <w:szCs w:val="32"/>
          <w:cs/>
        </w:rPr>
        <w:t>องค์ประกอบที่ 2 การบริการส่งเสริมสุขภาพจิตและป้องกันปัญหาสุขภาพจิต</w:t>
      </w:r>
      <w:r w:rsidR="00A12A34">
        <w:rPr>
          <w:rFonts w:ascii="TH SarabunPSK" w:hAnsi="TH SarabunPSK" w:cs="TH SarabunPSK"/>
          <w:b/>
          <w:bCs/>
          <w:sz w:val="32"/>
          <w:szCs w:val="32"/>
        </w:rPr>
        <w:t xml:space="preserve"> </w:t>
      </w:r>
      <w:r>
        <w:rPr>
          <w:rFonts w:ascii="TH SarabunPSK" w:hAnsi="TH SarabunPSK" w:cs="TH SarabunPSK"/>
          <w:b/>
          <w:bCs/>
          <w:sz w:val="32"/>
          <w:szCs w:val="32"/>
        </w:rPr>
        <w:t xml:space="preserve"> </w:t>
      </w:r>
      <w:r w:rsidR="00A12A34" w:rsidRPr="005F4394">
        <w:rPr>
          <w:rFonts w:ascii="TH SarabunPSK" w:eastAsia="Times New Roman" w:hAnsi="TH SarabunPSK" w:cs="TH SarabunPSK"/>
          <w:color w:val="000000" w:themeColor="text1"/>
          <w:sz w:val="32"/>
          <w:szCs w:val="32"/>
          <w:cs/>
        </w:rPr>
        <w:t>มีระดับ</w:t>
      </w:r>
      <w:r w:rsidR="00A12A34" w:rsidRPr="005F4394">
        <w:rPr>
          <w:rFonts w:ascii="TH SarabunPSK" w:hAnsi="TH SarabunPSK" w:cs="TH SarabunPSK"/>
          <w:sz w:val="32"/>
          <w:szCs w:val="32"/>
          <w:cs/>
        </w:rPr>
        <w:t>การดำเนินงานตามมาตรฐาน</w:t>
      </w:r>
      <w:r w:rsidR="00A12A34" w:rsidRPr="005F4394">
        <w:rPr>
          <w:rFonts w:ascii="TH SarabunPSK" w:eastAsia="Times New Roman" w:hAnsi="TH SarabunPSK" w:cs="TH SarabunPSK"/>
          <w:color w:val="000000" w:themeColor="text1"/>
          <w:sz w:val="32"/>
          <w:szCs w:val="32"/>
          <w:cs/>
        </w:rPr>
        <w:t>มากที่สุด  ในเรื่อง</w:t>
      </w:r>
      <w:r w:rsidR="00A12A34" w:rsidRPr="005F4394">
        <w:rPr>
          <w:rFonts w:ascii="TH SarabunPSK" w:eastAsia="Times New Roman" w:hAnsi="TH SarabunPSK" w:cs="TH SarabunPSK"/>
          <w:color w:val="000000" w:themeColor="text1"/>
          <w:sz w:val="32"/>
          <w:szCs w:val="32"/>
        </w:rPr>
        <w:t xml:space="preserve"> </w:t>
      </w:r>
      <w:r w:rsidR="00A12A34" w:rsidRPr="005F4394">
        <w:rPr>
          <w:rFonts w:ascii="TH SarabunPSK" w:hAnsi="TH SarabunPSK" w:cs="TH SarabunPSK"/>
          <w:color w:val="000000" w:themeColor="text1"/>
          <w:sz w:val="32"/>
          <w:szCs w:val="32"/>
          <w:cs/>
        </w:rPr>
        <w:t>กลุ่มหญิงตั้งครรภ์</w:t>
      </w:r>
      <w:r w:rsidR="00A12A34" w:rsidRPr="005F4394">
        <w:rPr>
          <w:rFonts w:ascii="TH SarabunPSK" w:eastAsia="Times New Roman" w:hAnsi="TH SarabunPSK" w:cs="TH SarabunPSK"/>
          <w:color w:val="000000" w:themeColor="text1"/>
          <w:sz w:val="32"/>
          <w:szCs w:val="32"/>
        </w:rPr>
        <w:t xml:space="preserve"> </w:t>
      </w:r>
      <w:r w:rsidR="00A12A34" w:rsidRPr="005F4394">
        <w:rPr>
          <w:rFonts w:ascii="TH SarabunPSK" w:hAnsi="TH SarabunPSK" w:cs="TH SarabunPSK"/>
          <w:color w:val="000000" w:themeColor="text1"/>
          <w:sz w:val="32"/>
          <w:szCs w:val="32"/>
          <w:cs/>
        </w:rPr>
        <w:t>กลุ่มเด็กปฐมวัย</w:t>
      </w:r>
      <w:r w:rsidR="00A12A34" w:rsidRPr="005F4394">
        <w:rPr>
          <w:rFonts w:ascii="TH SarabunPSK" w:eastAsia="Times New Roman" w:hAnsi="TH SarabunPSK" w:cs="TH SarabunPSK"/>
          <w:color w:val="000000" w:themeColor="text1"/>
          <w:sz w:val="32"/>
          <w:szCs w:val="32"/>
        </w:rPr>
        <w:t xml:space="preserve"> </w:t>
      </w:r>
      <w:r w:rsidR="00A12A34" w:rsidRPr="005F4394">
        <w:rPr>
          <w:rFonts w:ascii="TH SarabunPSK" w:hAnsi="TH SarabunPSK" w:cs="TH SarabunPSK"/>
          <w:color w:val="000000" w:themeColor="text1"/>
          <w:sz w:val="32"/>
          <w:szCs w:val="32"/>
          <w:cs/>
        </w:rPr>
        <w:t>กลุ่มวัยรุ่น กลุ่ม</w:t>
      </w:r>
      <w:r w:rsidR="00DF0090">
        <w:rPr>
          <w:rFonts w:ascii="TH SarabunPSK" w:hAnsi="TH SarabunPSK" w:cs="TH SarabunPSK" w:hint="cs"/>
          <w:color w:val="000000" w:themeColor="text1"/>
          <w:sz w:val="32"/>
          <w:szCs w:val="32"/>
          <w:cs/>
        </w:rPr>
        <w:t>วัยทำงาน กลุ่ม</w:t>
      </w:r>
      <w:r w:rsidR="00A12A34" w:rsidRPr="005F4394">
        <w:rPr>
          <w:rFonts w:ascii="TH SarabunPSK" w:hAnsi="TH SarabunPSK" w:cs="TH SarabunPSK"/>
          <w:color w:val="000000" w:themeColor="text1"/>
          <w:sz w:val="32"/>
          <w:szCs w:val="32"/>
          <w:cs/>
        </w:rPr>
        <w:t>วัยสูงอายุและผู้พิการ</w:t>
      </w:r>
      <w:r w:rsidR="00A12A34" w:rsidRPr="005F4394">
        <w:rPr>
          <w:rFonts w:ascii="TH SarabunPSK" w:hAnsi="TH SarabunPSK" w:cs="TH SarabunPSK"/>
          <w:color w:val="000000" w:themeColor="text1"/>
          <w:sz w:val="32"/>
          <w:szCs w:val="32"/>
        </w:rPr>
        <w:t xml:space="preserve"> </w:t>
      </w:r>
      <w:r w:rsidR="00A12A34" w:rsidRPr="005F4394">
        <w:rPr>
          <w:rFonts w:ascii="TH SarabunPSK" w:eastAsia="Times New Roman" w:hAnsi="TH SarabunPSK" w:cs="TH SarabunPSK"/>
          <w:color w:val="000000" w:themeColor="text1"/>
          <w:sz w:val="32"/>
          <w:szCs w:val="32"/>
          <w:cs/>
        </w:rPr>
        <w:t>ร้อยละ</w:t>
      </w:r>
      <w:r w:rsidR="00FD49FC" w:rsidRPr="005F4394">
        <w:rPr>
          <w:rFonts w:ascii="TH SarabunPSK" w:eastAsia="Times New Roman" w:hAnsi="TH SarabunPSK" w:cs="TH SarabunPSK"/>
          <w:color w:val="000000" w:themeColor="text1"/>
          <w:sz w:val="32"/>
          <w:szCs w:val="32"/>
        </w:rPr>
        <w:t xml:space="preserve"> </w:t>
      </w:r>
      <w:r w:rsidR="00DF0090">
        <w:rPr>
          <w:rFonts w:ascii="TH SarabunPSK" w:eastAsia="Times New Roman" w:hAnsi="TH SarabunPSK" w:cs="TH SarabunPSK"/>
          <w:color w:val="000000" w:themeColor="text1"/>
          <w:sz w:val="32"/>
          <w:szCs w:val="32"/>
        </w:rPr>
        <w:t>88</w:t>
      </w:r>
      <w:r w:rsidR="003A68AA">
        <w:rPr>
          <w:rFonts w:ascii="TH SarabunPSK" w:eastAsia="Times New Roman" w:hAnsi="TH SarabunPSK" w:cs="TH SarabunPSK"/>
          <w:color w:val="000000" w:themeColor="text1"/>
          <w:sz w:val="32"/>
          <w:szCs w:val="32"/>
        </w:rPr>
        <w:t>.</w:t>
      </w:r>
      <w:r w:rsidR="00DF0090">
        <w:rPr>
          <w:rFonts w:ascii="TH SarabunPSK" w:eastAsia="Times New Roman" w:hAnsi="TH SarabunPSK" w:cs="TH SarabunPSK"/>
          <w:color w:val="000000" w:themeColor="text1"/>
          <w:sz w:val="32"/>
          <w:szCs w:val="32"/>
        </w:rPr>
        <w:t xml:space="preserve">9  </w:t>
      </w:r>
    </w:p>
    <w:p w:rsidR="00FD49FC" w:rsidRPr="00FD49FC" w:rsidRDefault="00A12A34" w:rsidP="005F4394">
      <w:pPr>
        <w:jc w:val="thaiDistribute"/>
        <w:rPr>
          <w:rFonts w:ascii="TH SarabunPSK" w:hAnsi="TH SarabunPSK" w:cs="TH SarabunPSK"/>
          <w:b/>
          <w:bCs/>
          <w:sz w:val="32"/>
          <w:szCs w:val="32"/>
        </w:rPr>
      </w:pPr>
      <w:r w:rsidRPr="00247DB9">
        <w:rPr>
          <w:rFonts w:ascii="TH SarabunPSK" w:eastAsia="Times New Roman" w:hAnsi="TH SarabunPSK" w:cs="TH SarabunPSK"/>
          <w:color w:val="000000" w:themeColor="text1"/>
          <w:sz w:val="32"/>
          <w:szCs w:val="32"/>
        </w:rPr>
        <w:t xml:space="preserve"> </w:t>
      </w:r>
      <w:r w:rsidR="00FD49FC">
        <w:rPr>
          <w:rFonts w:ascii="TH SarabunPSK" w:eastAsia="Times New Roman" w:hAnsi="TH SarabunPSK" w:cs="TH SarabunPSK"/>
          <w:color w:val="000000" w:themeColor="text1"/>
          <w:sz w:val="32"/>
          <w:szCs w:val="32"/>
        </w:rPr>
        <w:tab/>
      </w:r>
      <w:r w:rsidR="00FD49FC" w:rsidRPr="00FD49FC">
        <w:rPr>
          <w:rFonts w:ascii="TH SarabunPSK" w:hAnsi="TH SarabunPSK" w:cs="TH SarabunPSK"/>
          <w:b/>
          <w:bCs/>
          <w:sz w:val="32"/>
          <w:szCs w:val="32"/>
          <w:cs/>
        </w:rPr>
        <w:t>องค์ประกอบที่ 3 การมีส่วนร่วมของภาคีเครือข่ายในการด</w:t>
      </w:r>
      <w:r w:rsidR="00FD49FC" w:rsidRPr="00FD49FC">
        <w:rPr>
          <w:rFonts w:ascii="TH SarabunPSK" w:hAnsi="TH SarabunPSK" w:cs="TH SarabunPSK" w:hint="cs"/>
          <w:b/>
          <w:bCs/>
          <w:sz w:val="32"/>
          <w:szCs w:val="32"/>
          <w:cs/>
        </w:rPr>
        <w:t>ำ</w:t>
      </w:r>
      <w:r w:rsidR="00FD49FC" w:rsidRPr="00FD49FC">
        <w:rPr>
          <w:rFonts w:ascii="TH SarabunPSK" w:hAnsi="TH SarabunPSK" w:cs="TH SarabunPSK"/>
          <w:b/>
          <w:bCs/>
          <w:sz w:val="32"/>
          <w:szCs w:val="32"/>
          <w:cs/>
        </w:rPr>
        <w:t>เนินงานส่งเสริมสุขภาพจิตและป้องกันปัญหา สุขภาพจิต</w:t>
      </w:r>
      <w:r w:rsidR="00FD49FC">
        <w:rPr>
          <w:rFonts w:ascii="TH SarabunPSK" w:hAnsi="TH SarabunPSK" w:cs="TH SarabunPSK"/>
          <w:b/>
          <w:bCs/>
          <w:sz w:val="32"/>
          <w:szCs w:val="32"/>
        </w:rPr>
        <w:t xml:space="preserve"> </w:t>
      </w:r>
      <w:r w:rsidR="00FD49FC" w:rsidRPr="005F4394">
        <w:rPr>
          <w:rFonts w:ascii="TH SarabunPSK" w:eastAsia="Times New Roman" w:hAnsi="TH SarabunPSK" w:cs="TH SarabunPSK"/>
          <w:color w:val="000000" w:themeColor="text1"/>
          <w:sz w:val="32"/>
          <w:szCs w:val="32"/>
          <w:cs/>
        </w:rPr>
        <w:t>มีระดับ</w:t>
      </w:r>
      <w:r w:rsidR="00FD49FC" w:rsidRPr="005F4394">
        <w:rPr>
          <w:rFonts w:ascii="TH SarabunPSK" w:hAnsi="TH SarabunPSK" w:cs="TH SarabunPSK"/>
          <w:sz w:val="32"/>
          <w:szCs w:val="32"/>
          <w:cs/>
        </w:rPr>
        <w:t>การดำเนินงานตามมาตรฐาน</w:t>
      </w:r>
      <w:r w:rsidR="00FD49FC" w:rsidRPr="005F4394">
        <w:rPr>
          <w:rFonts w:ascii="TH SarabunPSK" w:eastAsia="Times New Roman" w:hAnsi="TH SarabunPSK" w:cs="TH SarabunPSK"/>
          <w:color w:val="000000" w:themeColor="text1"/>
          <w:sz w:val="32"/>
          <w:szCs w:val="32"/>
          <w:cs/>
        </w:rPr>
        <w:t>มากที่สุด  ในเรื่อง</w:t>
      </w:r>
      <w:r w:rsidR="00FD49FC" w:rsidRPr="005F4394">
        <w:rPr>
          <w:rFonts w:ascii="TH SarabunPSK" w:eastAsia="Times New Roman" w:hAnsi="TH SarabunPSK" w:cs="TH SarabunPSK"/>
          <w:color w:val="000000" w:themeColor="text1"/>
          <w:sz w:val="32"/>
          <w:szCs w:val="32"/>
        </w:rPr>
        <w:t xml:space="preserve"> </w:t>
      </w:r>
      <w:r w:rsidR="00FD49FC" w:rsidRPr="005F4394">
        <w:rPr>
          <w:rFonts w:ascii="TH SarabunPSK" w:hAnsi="TH SarabunPSK" w:cs="TH SarabunPSK"/>
          <w:sz w:val="32"/>
          <w:szCs w:val="32"/>
          <w:cs/>
        </w:rPr>
        <w:t>ภาคีเครือข่ายมีส่วนร่วมในการดาเนินงานส่งเสริมสุขภาพจิตและป้องกันปัญหาสุขภาพจิต</w:t>
      </w:r>
      <w:r w:rsidR="00FD49FC" w:rsidRPr="005F4394">
        <w:rPr>
          <w:rFonts w:ascii="TH SarabunPSK" w:hAnsi="TH SarabunPSK" w:cs="TH SarabunPSK"/>
          <w:sz w:val="32"/>
          <w:szCs w:val="32"/>
        </w:rPr>
        <w:t xml:space="preserve"> </w:t>
      </w:r>
      <w:r w:rsidR="00FD49FC" w:rsidRPr="005F4394">
        <w:rPr>
          <w:rFonts w:ascii="TH SarabunPSK" w:hAnsi="TH SarabunPSK" w:cs="TH SarabunPSK"/>
          <w:sz w:val="32"/>
          <w:szCs w:val="32"/>
          <w:cs/>
        </w:rPr>
        <w:t xml:space="preserve">ร้อยละ </w:t>
      </w:r>
      <w:r w:rsidR="00DF0090">
        <w:rPr>
          <w:rFonts w:ascii="TH SarabunPSK" w:hAnsi="TH SarabunPSK" w:cs="TH SarabunPSK"/>
          <w:sz w:val="32"/>
          <w:szCs w:val="32"/>
        </w:rPr>
        <w:t>88</w:t>
      </w:r>
      <w:r w:rsidR="003A68AA">
        <w:rPr>
          <w:rFonts w:ascii="TH SarabunPSK" w:hAnsi="TH SarabunPSK" w:cs="TH SarabunPSK"/>
          <w:sz w:val="32"/>
          <w:szCs w:val="32"/>
        </w:rPr>
        <w:t>.</w:t>
      </w:r>
      <w:r w:rsidR="00DF0090">
        <w:rPr>
          <w:rFonts w:ascii="TH SarabunPSK" w:hAnsi="TH SarabunPSK" w:cs="TH SarabunPSK"/>
          <w:sz w:val="32"/>
          <w:szCs w:val="32"/>
        </w:rPr>
        <w:t>9</w:t>
      </w:r>
    </w:p>
    <w:p w:rsidR="00FD49FC" w:rsidRPr="005F4394" w:rsidRDefault="00FD49FC" w:rsidP="005F4394">
      <w:pPr>
        <w:ind w:firstLine="720"/>
        <w:jc w:val="thaiDistribute"/>
        <w:rPr>
          <w:rFonts w:ascii="TH SarabunPSK" w:hAnsi="TH SarabunPSK" w:cs="TH SarabunPSK"/>
          <w:b/>
          <w:bCs/>
          <w:sz w:val="32"/>
          <w:szCs w:val="32"/>
        </w:rPr>
      </w:pPr>
      <w:r w:rsidRPr="005F4394">
        <w:rPr>
          <w:rFonts w:ascii="TH SarabunPSK" w:hAnsi="TH SarabunPSK" w:cs="TH SarabunPSK"/>
          <w:b/>
          <w:bCs/>
          <w:sz w:val="32"/>
          <w:szCs w:val="32"/>
          <w:cs/>
        </w:rPr>
        <w:t>องค์ประกอบที่ 4 ระบบสารสนเทศการส่งเสริมสุขภาพจิตและป้องกันปัญหาสุขภาพจิต</w:t>
      </w:r>
      <w:r w:rsidR="00D83BC9" w:rsidRPr="005F4394">
        <w:rPr>
          <w:rFonts w:ascii="TH SarabunPSK" w:hAnsi="TH SarabunPSK" w:cs="TH SarabunPSK"/>
          <w:b/>
          <w:bCs/>
          <w:sz w:val="32"/>
          <w:szCs w:val="32"/>
        </w:rPr>
        <w:t xml:space="preserve"> </w:t>
      </w:r>
      <w:r w:rsidR="00566D6E" w:rsidRPr="005F4394">
        <w:rPr>
          <w:rFonts w:ascii="TH SarabunPSK" w:eastAsia="Times New Roman" w:hAnsi="TH SarabunPSK" w:cs="TH SarabunPSK"/>
          <w:color w:val="000000" w:themeColor="text1"/>
          <w:sz w:val="32"/>
          <w:szCs w:val="32"/>
          <w:cs/>
        </w:rPr>
        <w:t>มีระดับ</w:t>
      </w:r>
      <w:r w:rsidR="00566D6E" w:rsidRPr="005F4394">
        <w:rPr>
          <w:rFonts w:ascii="TH SarabunPSK" w:hAnsi="TH SarabunPSK" w:cs="TH SarabunPSK"/>
          <w:sz w:val="32"/>
          <w:szCs w:val="32"/>
          <w:cs/>
        </w:rPr>
        <w:t>การดำเนินงานตามมาตรฐาน</w:t>
      </w:r>
      <w:r w:rsidR="00566D6E" w:rsidRPr="005F4394">
        <w:rPr>
          <w:rFonts w:ascii="TH SarabunPSK" w:eastAsia="Times New Roman" w:hAnsi="TH SarabunPSK" w:cs="TH SarabunPSK"/>
          <w:color w:val="000000" w:themeColor="text1"/>
          <w:sz w:val="32"/>
          <w:szCs w:val="32"/>
          <w:cs/>
        </w:rPr>
        <w:t>มากที่สุด  ในเรื่อง</w:t>
      </w:r>
      <w:r w:rsidR="00566D6E" w:rsidRPr="005F4394">
        <w:rPr>
          <w:rFonts w:ascii="TH SarabunPSK" w:eastAsia="Times New Roman" w:hAnsi="TH SarabunPSK" w:cs="TH SarabunPSK"/>
          <w:color w:val="000000" w:themeColor="text1"/>
          <w:sz w:val="32"/>
          <w:szCs w:val="32"/>
        </w:rPr>
        <w:t xml:space="preserve"> </w:t>
      </w:r>
      <w:r w:rsidRPr="005F4394">
        <w:rPr>
          <w:rFonts w:ascii="TH SarabunPSK" w:hAnsi="TH SarabunPSK" w:cs="TH SarabunPSK"/>
          <w:sz w:val="32"/>
          <w:szCs w:val="32"/>
          <w:cs/>
        </w:rPr>
        <w:t>มีระบบสารสนเทศการส่งเสริมสุขภาพจิตและป้องกันปัญหาสุขภาพจิต</w:t>
      </w:r>
      <w:r w:rsidR="00566D6E" w:rsidRPr="005F4394">
        <w:rPr>
          <w:rFonts w:ascii="TH SarabunPSK" w:hAnsi="TH SarabunPSK" w:cs="TH SarabunPSK"/>
          <w:sz w:val="32"/>
          <w:szCs w:val="32"/>
        </w:rPr>
        <w:t xml:space="preserve"> </w:t>
      </w:r>
      <w:r w:rsidR="00566D6E" w:rsidRPr="005F4394">
        <w:rPr>
          <w:rFonts w:ascii="TH SarabunPSK" w:hAnsi="TH SarabunPSK" w:cs="TH SarabunPSK"/>
          <w:sz w:val="32"/>
          <w:szCs w:val="32"/>
          <w:cs/>
        </w:rPr>
        <w:t xml:space="preserve">ร้อยละ </w:t>
      </w:r>
      <w:r w:rsidR="00DF0090">
        <w:rPr>
          <w:rFonts w:ascii="TH SarabunPSK" w:hAnsi="TH SarabunPSK" w:cs="TH SarabunPSK"/>
          <w:sz w:val="32"/>
          <w:szCs w:val="32"/>
        </w:rPr>
        <w:t>55</w:t>
      </w:r>
      <w:r w:rsidR="003A68AA">
        <w:rPr>
          <w:rFonts w:ascii="TH SarabunPSK" w:hAnsi="TH SarabunPSK" w:cs="TH SarabunPSK"/>
          <w:sz w:val="32"/>
          <w:szCs w:val="32"/>
        </w:rPr>
        <w:t>.</w:t>
      </w:r>
      <w:r w:rsidR="00DF0090">
        <w:rPr>
          <w:rFonts w:ascii="TH SarabunPSK" w:hAnsi="TH SarabunPSK" w:cs="TH SarabunPSK"/>
          <w:sz w:val="32"/>
          <w:szCs w:val="32"/>
        </w:rPr>
        <w:t>5</w:t>
      </w:r>
      <w:r w:rsidR="00D83BC9" w:rsidRPr="005F4394">
        <w:rPr>
          <w:rFonts w:ascii="TH SarabunPSK" w:hAnsi="TH SarabunPSK" w:cs="TH SarabunPSK"/>
          <w:sz w:val="32"/>
          <w:szCs w:val="32"/>
        </w:rPr>
        <w:t xml:space="preserve"> </w:t>
      </w:r>
    </w:p>
    <w:p w:rsidR="000E2FE6" w:rsidRPr="00A12A34" w:rsidRDefault="000E2FE6" w:rsidP="00A12A34">
      <w:pPr>
        <w:ind w:firstLine="720"/>
        <w:rPr>
          <w:rFonts w:ascii="TH SarabunPSK" w:eastAsia="Times New Roman" w:hAnsi="TH SarabunPSK" w:cs="TH SarabunPSK"/>
          <w:color w:val="000000" w:themeColor="text1"/>
          <w:sz w:val="32"/>
          <w:szCs w:val="32"/>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5F3CAF" w:rsidRDefault="005F3CAF" w:rsidP="00DF6ACE">
      <w:pPr>
        <w:tabs>
          <w:tab w:val="left" w:pos="907"/>
          <w:tab w:val="left" w:pos="1166"/>
          <w:tab w:val="left" w:pos="1440"/>
          <w:tab w:val="left" w:pos="1714"/>
          <w:tab w:val="left" w:pos="1987"/>
        </w:tabs>
        <w:spacing w:after="0" w:line="240" w:lineRule="auto"/>
        <w:rPr>
          <w:rFonts w:cs="Cordia New"/>
        </w:rPr>
      </w:pPr>
    </w:p>
    <w:p w:rsidR="00247DB9" w:rsidRDefault="00247DB9" w:rsidP="00DF6ACE">
      <w:pPr>
        <w:tabs>
          <w:tab w:val="left" w:pos="907"/>
          <w:tab w:val="left" w:pos="1166"/>
          <w:tab w:val="left" w:pos="1440"/>
          <w:tab w:val="left" w:pos="1714"/>
          <w:tab w:val="left" w:pos="1987"/>
        </w:tabs>
        <w:spacing w:after="0" w:line="240" w:lineRule="auto"/>
        <w:rPr>
          <w:rFonts w:cs="Cordia New"/>
        </w:rPr>
      </w:pPr>
    </w:p>
    <w:p w:rsidR="00E86FAD" w:rsidRDefault="00E86FAD" w:rsidP="00DF6ACE">
      <w:pPr>
        <w:tabs>
          <w:tab w:val="left" w:pos="907"/>
          <w:tab w:val="left" w:pos="1166"/>
          <w:tab w:val="left" w:pos="1440"/>
          <w:tab w:val="left" w:pos="1714"/>
          <w:tab w:val="left" w:pos="1987"/>
        </w:tabs>
        <w:spacing w:after="0" w:line="240" w:lineRule="auto"/>
        <w:rPr>
          <w:rFonts w:cs="Cordia New"/>
        </w:rPr>
      </w:pPr>
    </w:p>
    <w:p w:rsidR="00E75A91" w:rsidRDefault="00E75A91" w:rsidP="00DF6ACE">
      <w:pPr>
        <w:tabs>
          <w:tab w:val="left" w:pos="907"/>
          <w:tab w:val="left" w:pos="1166"/>
          <w:tab w:val="left" w:pos="1440"/>
          <w:tab w:val="left" w:pos="1714"/>
          <w:tab w:val="left" w:pos="1987"/>
        </w:tabs>
        <w:spacing w:after="0" w:line="240" w:lineRule="auto"/>
        <w:rPr>
          <w:rFonts w:cs="Cordia New"/>
        </w:rPr>
      </w:pPr>
    </w:p>
    <w:p w:rsidR="00E75A91" w:rsidRDefault="00E75A91" w:rsidP="00DF6ACE">
      <w:pPr>
        <w:tabs>
          <w:tab w:val="left" w:pos="907"/>
          <w:tab w:val="left" w:pos="1166"/>
          <w:tab w:val="left" w:pos="1440"/>
          <w:tab w:val="left" w:pos="1714"/>
          <w:tab w:val="left" w:pos="1987"/>
        </w:tabs>
        <w:spacing w:after="0" w:line="240" w:lineRule="auto"/>
        <w:rPr>
          <w:rFonts w:cs="Cordia New"/>
        </w:rPr>
      </w:pPr>
    </w:p>
    <w:p w:rsidR="001772EA" w:rsidRPr="005F4394" w:rsidRDefault="005F3CAF"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r w:rsidRPr="005F4394">
        <w:rPr>
          <w:rFonts w:ascii="TH SarabunPSK" w:hAnsi="TH SarabunPSK" w:cs="TH SarabunPSK"/>
          <w:b/>
          <w:bCs/>
          <w:sz w:val="32"/>
          <w:szCs w:val="32"/>
          <w:cs/>
        </w:rPr>
        <w:lastRenderedPageBreak/>
        <w:t>ตาราง</w:t>
      </w:r>
      <w:r w:rsidR="00E75A91" w:rsidRPr="005F4394">
        <w:rPr>
          <w:rFonts w:ascii="TH SarabunPSK" w:hAnsi="TH SarabunPSK" w:cs="TH SarabunPSK"/>
          <w:b/>
          <w:bCs/>
          <w:sz w:val="32"/>
          <w:szCs w:val="32"/>
          <w:cs/>
        </w:rPr>
        <w:t xml:space="preserve">ที่ </w:t>
      </w:r>
      <w:r w:rsidR="00DC1B37" w:rsidRPr="005F4394">
        <w:rPr>
          <w:rFonts w:ascii="TH SarabunPSK" w:hAnsi="TH SarabunPSK" w:cs="TH SarabunPSK"/>
          <w:b/>
          <w:bCs/>
          <w:sz w:val="32"/>
          <w:szCs w:val="32"/>
        </w:rPr>
        <w:t>3</w:t>
      </w:r>
      <w:r w:rsidR="005F4394">
        <w:rPr>
          <w:rFonts w:ascii="TH SarabunPSK" w:hAnsi="TH SarabunPSK" w:cs="TH SarabunPSK"/>
          <w:sz w:val="32"/>
          <w:szCs w:val="32"/>
        </w:rPr>
        <w:t xml:space="preserve"> </w:t>
      </w:r>
      <w:r w:rsidR="005F4394">
        <w:rPr>
          <w:rFonts w:ascii="TH SarabunPSK" w:hAnsi="TH SarabunPSK" w:cs="TH SarabunPSK" w:hint="cs"/>
          <w:sz w:val="32"/>
          <w:szCs w:val="32"/>
          <w:cs/>
        </w:rPr>
        <w:t>จำนวนและร้อยละ</w:t>
      </w:r>
      <w:r w:rsidR="00DC1B37" w:rsidRPr="005F4394">
        <w:rPr>
          <w:rFonts w:ascii="TH SarabunPSK" w:hAnsi="TH SarabunPSK" w:cs="TH SarabunPSK"/>
          <w:sz w:val="32"/>
          <w:szCs w:val="32"/>
          <w:cs/>
        </w:rPr>
        <w:t xml:space="preserve">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 </w:t>
      </w:r>
      <w:r w:rsidR="00DC1B37" w:rsidRPr="005F4394">
        <w:rPr>
          <w:rFonts w:ascii="TH SarabunPSK" w:hAnsi="TH SarabunPSK" w:cs="TH SarabunPSK"/>
          <w:sz w:val="32"/>
          <w:szCs w:val="32"/>
        </w:rPr>
        <w:t xml:space="preserve">   </w:t>
      </w:r>
    </w:p>
    <w:tbl>
      <w:tblPr>
        <w:tblStyle w:val="ab"/>
        <w:tblW w:w="0" w:type="auto"/>
        <w:tblLayout w:type="fixed"/>
        <w:tblLook w:val="04A0" w:firstRow="1" w:lastRow="0" w:firstColumn="1" w:lastColumn="0" w:noHBand="0" w:noVBand="1"/>
      </w:tblPr>
      <w:tblGrid>
        <w:gridCol w:w="5238"/>
        <w:gridCol w:w="1054"/>
        <w:gridCol w:w="1003"/>
        <w:gridCol w:w="1003"/>
      </w:tblGrid>
      <w:tr w:rsidR="00A33982" w:rsidRPr="005F4394" w:rsidTr="0086695F">
        <w:tc>
          <w:tcPr>
            <w:tcW w:w="5238" w:type="dxa"/>
            <w:vMerge w:val="restart"/>
            <w:tcBorders>
              <w:left w:val="nil"/>
              <w:right w:val="nil"/>
            </w:tcBorders>
          </w:tcPr>
          <w:p w:rsidR="00A33982" w:rsidRPr="005F4394" w:rsidRDefault="00A33982" w:rsidP="0086695F">
            <w:pPr>
              <w:tabs>
                <w:tab w:val="left" w:pos="907"/>
                <w:tab w:val="left" w:pos="1166"/>
                <w:tab w:val="left" w:pos="1440"/>
                <w:tab w:val="left" w:pos="1714"/>
                <w:tab w:val="left" w:pos="1987"/>
              </w:tabs>
              <w:rPr>
                <w:rFonts w:ascii="TH SarabunPSK" w:hAnsi="TH SarabunPSK" w:cs="TH SarabunPSK"/>
                <w:sz w:val="32"/>
                <w:szCs w:val="32"/>
              </w:rPr>
            </w:pPr>
          </w:p>
          <w:p w:rsidR="00A33982" w:rsidRPr="005F4394" w:rsidRDefault="00A33982" w:rsidP="0086695F">
            <w:pPr>
              <w:tabs>
                <w:tab w:val="left" w:pos="907"/>
                <w:tab w:val="left" w:pos="1166"/>
                <w:tab w:val="left" w:pos="1440"/>
                <w:tab w:val="left" w:pos="1714"/>
                <w:tab w:val="left" w:pos="1987"/>
              </w:tabs>
              <w:rPr>
                <w:rFonts w:ascii="TH SarabunPSK" w:hAnsi="TH SarabunPSK" w:cs="TH SarabunPSK"/>
                <w:sz w:val="32"/>
                <w:szCs w:val="32"/>
              </w:rPr>
            </w:pPr>
          </w:p>
          <w:p w:rsidR="00A33982" w:rsidRPr="005F4394" w:rsidRDefault="00A33982" w:rsidP="0086695F">
            <w:pPr>
              <w:tabs>
                <w:tab w:val="left" w:pos="907"/>
                <w:tab w:val="left" w:pos="1166"/>
                <w:tab w:val="left" w:pos="1440"/>
                <w:tab w:val="left" w:pos="1714"/>
                <w:tab w:val="left" w:pos="1987"/>
              </w:tabs>
              <w:rPr>
                <w:rFonts w:ascii="TH SarabunPSK" w:hAnsi="TH SarabunPSK" w:cs="TH SarabunPSK"/>
                <w:b/>
                <w:bCs/>
                <w:sz w:val="32"/>
                <w:szCs w:val="32"/>
                <w:cs/>
              </w:rPr>
            </w:pPr>
            <w:r w:rsidRPr="005F4394">
              <w:rPr>
                <w:rFonts w:ascii="TH SarabunPSK" w:hAnsi="TH SarabunPSK" w:cs="TH SarabunPSK"/>
                <w:b/>
                <w:bCs/>
                <w:sz w:val="32"/>
                <w:szCs w:val="32"/>
              </w:rPr>
              <w:t xml:space="preserve">              </w:t>
            </w:r>
            <w:r w:rsidRPr="005F4394">
              <w:rPr>
                <w:rFonts w:ascii="TH SarabunPSK" w:hAnsi="TH SarabunPSK" w:cs="TH SarabunPSK"/>
                <w:b/>
                <w:bCs/>
                <w:sz w:val="32"/>
                <w:szCs w:val="32"/>
                <w:cs/>
              </w:rPr>
              <w:t xml:space="preserve">                      </w:t>
            </w:r>
            <w:r w:rsidRPr="005F4394">
              <w:rPr>
                <w:rFonts w:ascii="TH SarabunPSK" w:hAnsi="TH SarabunPSK" w:cs="TH SarabunPSK"/>
                <w:b/>
                <w:bCs/>
                <w:sz w:val="32"/>
                <w:szCs w:val="32"/>
              </w:rPr>
              <w:t xml:space="preserve"> </w:t>
            </w:r>
            <w:r w:rsidRPr="005F4394">
              <w:rPr>
                <w:rFonts w:ascii="TH SarabunPSK" w:hAnsi="TH SarabunPSK" w:cs="TH SarabunPSK"/>
                <w:b/>
                <w:bCs/>
                <w:sz w:val="32"/>
                <w:szCs w:val="32"/>
                <w:cs/>
              </w:rPr>
              <w:t>เนื้อหา</w:t>
            </w:r>
          </w:p>
        </w:tc>
        <w:tc>
          <w:tcPr>
            <w:tcW w:w="3060" w:type="dxa"/>
            <w:gridSpan w:val="3"/>
            <w:tcBorders>
              <w:top w:val="single" w:sz="4" w:space="0" w:color="auto"/>
              <w:left w:val="nil"/>
              <w:bottom w:val="single" w:sz="4" w:space="0" w:color="auto"/>
              <w:right w:val="nil"/>
            </w:tcBorders>
          </w:tcPr>
          <w:p w:rsidR="00A33982" w:rsidRPr="005F4394" w:rsidRDefault="00A33982" w:rsidP="00DF6ACE">
            <w:pPr>
              <w:tabs>
                <w:tab w:val="left" w:pos="907"/>
                <w:tab w:val="left" w:pos="1166"/>
                <w:tab w:val="left" w:pos="1440"/>
                <w:tab w:val="left" w:pos="1714"/>
                <w:tab w:val="left" w:pos="1987"/>
              </w:tabs>
              <w:rPr>
                <w:rFonts w:ascii="TH SarabunPSK" w:hAnsi="TH SarabunPSK" w:cs="TH SarabunPSK"/>
                <w:b/>
                <w:bCs/>
                <w:sz w:val="32"/>
                <w:szCs w:val="32"/>
              </w:rPr>
            </w:pPr>
            <w:r w:rsidRPr="005F4394">
              <w:rPr>
                <w:rFonts w:ascii="TH SarabunPSK" w:hAnsi="TH SarabunPSK" w:cs="TH SarabunPSK"/>
                <w:b/>
                <w:bCs/>
                <w:sz w:val="32"/>
                <w:szCs w:val="32"/>
                <w:cs/>
              </w:rPr>
              <w:t xml:space="preserve">   การดำเนินงานตามมาตรฐาน</w:t>
            </w:r>
          </w:p>
        </w:tc>
      </w:tr>
      <w:tr w:rsidR="00A33982" w:rsidRPr="005F4394" w:rsidTr="0086695F">
        <w:tc>
          <w:tcPr>
            <w:tcW w:w="5238" w:type="dxa"/>
            <w:vMerge/>
            <w:tcBorders>
              <w:left w:val="nil"/>
              <w:right w:val="nil"/>
            </w:tcBorders>
          </w:tcPr>
          <w:p w:rsidR="00A33982" w:rsidRPr="005F4394" w:rsidRDefault="00A33982" w:rsidP="00DF6ACE">
            <w:pPr>
              <w:tabs>
                <w:tab w:val="left" w:pos="907"/>
                <w:tab w:val="left" w:pos="1166"/>
                <w:tab w:val="left" w:pos="1440"/>
                <w:tab w:val="left" w:pos="1714"/>
                <w:tab w:val="left" w:pos="1987"/>
              </w:tabs>
              <w:rPr>
                <w:rFonts w:ascii="TH SarabunPSK" w:hAnsi="TH SarabunPSK" w:cs="TH SarabunPSK"/>
                <w:sz w:val="32"/>
                <w:szCs w:val="32"/>
              </w:rPr>
            </w:pPr>
          </w:p>
        </w:tc>
        <w:tc>
          <w:tcPr>
            <w:tcW w:w="1054" w:type="dxa"/>
            <w:tcBorders>
              <w:top w:val="single" w:sz="4" w:space="0" w:color="auto"/>
              <w:left w:val="nil"/>
              <w:bottom w:val="single" w:sz="4" w:space="0" w:color="auto"/>
              <w:right w:val="nil"/>
            </w:tcBorders>
          </w:tcPr>
          <w:p w:rsidR="00A33982" w:rsidRPr="005F4394" w:rsidRDefault="00A33982" w:rsidP="00A33982">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ระดับ</w:t>
            </w:r>
            <w:r w:rsidRPr="005F4394">
              <w:rPr>
                <w:rFonts w:ascii="TH SarabunPSK" w:hAnsi="TH SarabunPSK" w:cs="TH SarabunPSK"/>
                <w:b/>
                <w:bCs/>
                <w:sz w:val="32"/>
                <w:szCs w:val="32"/>
              </w:rPr>
              <w:t xml:space="preserve"> 1</w:t>
            </w:r>
          </w:p>
        </w:tc>
        <w:tc>
          <w:tcPr>
            <w:tcW w:w="1003" w:type="dxa"/>
            <w:tcBorders>
              <w:top w:val="single" w:sz="4" w:space="0" w:color="auto"/>
              <w:left w:val="nil"/>
              <w:bottom w:val="single" w:sz="4" w:space="0" w:color="auto"/>
              <w:right w:val="nil"/>
            </w:tcBorders>
          </w:tcPr>
          <w:p w:rsidR="00A33982" w:rsidRPr="005F4394" w:rsidRDefault="00A33982" w:rsidP="00A33982">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 xml:space="preserve">ระดับ  </w:t>
            </w:r>
            <w:r w:rsidRPr="005F4394">
              <w:rPr>
                <w:rFonts w:ascii="TH SarabunPSK" w:hAnsi="TH SarabunPSK" w:cs="TH SarabunPSK"/>
                <w:b/>
                <w:bCs/>
                <w:sz w:val="32"/>
                <w:szCs w:val="32"/>
              </w:rPr>
              <w:t>2</w:t>
            </w:r>
          </w:p>
        </w:tc>
        <w:tc>
          <w:tcPr>
            <w:tcW w:w="1003" w:type="dxa"/>
            <w:tcBorders>
              <w:top w:val="single" w:sz="4" w:space="0" w:color="auto"/>
              <w:left w:val="nil"/>
              <w:bottom w:val="single" w:sz="4" w:space="0" w:color="auto"/>
              <w:right w:val="nil"/>
            </w:tcBorders>
          </w:tcPr>
          <w:p w:rsidR="00A33982" w:rsidRPr="005F4394" w:rsidRDefault="005F4394" w:rsidP="005F4394">
            <w:pPr>
              <w:tabs>
                <w:tab w:val="center" w:pos="393"/>
                <w:tab w:val="left" w:pos="907"/>
                <w:tab w:val="left" w:pos="1166"/>
                <w:tab w:val="left" w:pos="1440"/>
                <w:tab w:val="left" w:pos="1714"/>
                <w:tab w:val="left" w:pos="1987"/>
              </w:tabs>
              <w:rPr>
                <w:rFonts w:ascii="TH SarabunPSK" w:hAnsi="TH SarabunPSK" w:cs="TH SarabunPSK"/>
                <w:b/>
                <w:bCs/>
                <w:sz w:val="32"/>
                <w:szCs w:val="32"/>
              </w:rPr>
            </w:pPr>
            <w:r w:rsidRPr="005F4394">
              <w:rPr>
                <w:rFonts w:ascii="TH SarabunPSK" w:hAnsi="TH SarabunPSK" w:cs="TH SarabunPSK"/>
                <w:b/>
                <w:bCs/>
                <w:sz w:val="32"/>
                <w:szCs w:val="32"/>
                <w:cs/>
              </w:rPr>
              <w:tab/>
            </w:r>
            <w:r w:rsidR="00A33982" w:rsidRPr="005F4394">
              <w:rPr>
                <w:rFonts w:ascii="TH SarabunPSK" w:hAnsi="TH SarabunPSK" w:cs="TH SarabunPSK"/>
                <w:b/>
                <w:bCs/>
                <w:sz w:val="32"/>
                <w:szCs w:val="32"/>
                <w:cs/>
              </w:rPr>
              <w:t xml:space="preserve">ระดับ </w:t>
            </w:r>
            <w:r w:rsidR="00A33982" w:rsidRPr="005F4394">
              <w:rPr>
                <w:rFonts w:ascii="TH SarabunPSK" w:hAnsi="TH SarabunPSK" w:cs="TH SarabunPSK"/>
                <w:b/>
                <w:bCs/>
                <w:sz w:val="32"/>
                <w:szCs w:val="32"/>
              </w:rPr>
              <w:t>3</w:t>
            </w:r>
          </w:p>
        </w:tc>
      </w:tr>
      <w:tr w:rsidR="00A33982" w:rsidRPr="005F4394" w:rsidTr="008D0E03">
        <w:tc>
          <w:tcPr>
            <w:tcW w:w="5238" w:type="dxa"/>
            <w:vMerge/>
            <w:tcBorders>
              <w:left w:val="nil"/>
              <w:bottom w:val="single" w:sz="4" w:space="0" w:color="auto"/>
              <w:right w:val="nil"/>
            </w:tcBorders>
          </w:tcPr>
          <w:p w:rsidR="00A33982" w:rsidRPr="005F4394" w:rsidRDefault="00A33982" w:rsidP="00DF6ACE">
            <w:pPr>
              <w:tabs>
                <w:tab w:val="left" w:pos="907"/>
                <w:tab w:val="left" w:pos="1166"/>
                <w:tab w:val="left" w:pos="1440"/>
                <w:tab w:val="left" w:pos="1714"/>
                <w:tab w:val="left" w:pos="1987"/>
              </w:tabs>
              <w:rPr>
                <w:rFonts w:ascii="TH SarabunPSK" w:hAnsi="TH SarabunPSK" w:cs="TH SarabunPSK"/>
                <w:sz w:val="32"/>
                <w:szCs w:val="32"/>
              </w:rPr>
            </w:pPr>
          </w:p>
        </w:tc>
        <w:tc>
          <w:tcPr>
            <w:tcW w:w="1054" w:type="dxa"/>
            <w:tcBorders>
              <w:top w:val="single" w:sz="4" w:space="0" w:color="auto"/>
              <w:left w:val="nil"/>
              <w:bottom w:val="single" w:sz="4" w:space="0" w:color="auto"/>
              <w:right w:val="nil"/>
            </w:tcBorders>
          </w:tcPr>
          <w:p w:rsidR="00A33982" w:rsidRPr="005F4394" w:rsidRDefault="00A33982" w:rsidP="00A33982">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A33982" w:rsidRPr="005F4394" w:rsidRDefault="00A33982" w:rsidP="00A33982">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c>
          <w:tcPr>
            <w:tcW w:w="1003" w:type="dxa"/>
            <w:tcBorders>
              <w:top w:val="single" w:sz="4" w:space="0" w:color="auto"/>
              <w:left w:val="nil"/>
              <w:bottom w:val="single" w:sz="4" w:space="0" w:color="auto"/>
              <w:right w:val="nil"/>
            </w:tcBorders>
          </w:tcPr>
          <w:p w:rsidR="00A33982" w:rsidRPr="005F4394" w:rsidRDefault="00A33982" w:rsidP="00A33982">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A33982" w:rsidRPr="005F4394" w:rsidRDefault="00A33982" w:rsidP="00A33982">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c>
          <w:tcPr>
            <w:tcW w:w="1003" w:type="dxa"/>
            <w:tcBorders>
              <w:top w:val="single" w:sz="4" w:space="0" w:color="auto"/>
              <w:left w:val="nil"/>
              <w:bottom w:val="single" w:sz="4" w:space="0" w:color="auto"/>
              <w:right w:val="nil"/>
            </w:tcBorders>
          </w:tcPr>
          <w:p w:rsidR="00A33982" w:rsidRPr="005F4394" w:rsidRDefault="00A33982" w:rsidP="00A33982">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A33982" w:rsidRPr="005F4394" w:rsidRDefault="00A33982" w:rsidP="00A33982">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r>
      <w:tr w:rsidR="00D70FE6" w:rsidTr="008D0E03">
        <w:tc>
          <w:tcPr>
            <w:tcW w:w="5238" w:type="dxa"/>
            <w:tcBorders>
              <w:top w:val="single" w:sz="4" w:space="0" w:color="auto"/>
              <w:left w:val="nil"/>
              <w:bottom w:val="nil"/>
              <w:right w:val="nil"/>
            </w:tcBorders>
          </w:tcPr>
          <w:p w:rsidR="00C74C08" w:rsidRDefault="00D70FE6" w:rsidP="005F3CAF">
            <w:pPr>
              <w:rPr>
                <w:rFonts w:ascii="TH SarabunPSK" w:hAnsi="TH SarabunPSK" w:cs="TH SarabunPSK"/>
                <w:b/>
                <w:bCs/>
                <w:sz w:val="32"/>
                <w:szCs w:val="32"/>
                <w:u w:val="single"/>
              </w:rPr>
            </w:pPr>
            <w:r w:rsidRPr="00D7124C">
              <w:rPr>
                <w:rFonts w:ascii="TH SarabunPSK" w:hAnsi="TH SarabunPSK" w:cs="TH SarabunPSK"/>
                <w:b/>
                <w:bCs/>
                <w:sz w:val="32"/>
                <w:szCs w:val="32"/>
                <w:u w:val="single"/>
                <w:cs/>
              </w:rPr>
              <w:t xml:space="preserve">องค์ประกอบที่ </w:t>
            </w:r>
            <w:r w:rsidRPr="00D7124C">
              <w:rPr>
                <w:rFonts w:ascii="TH SarabunPSK" w:hAnsi="TH SarabunPSK" w:cs="TH SarabunPSK"/>
                <w:b/>
                <w:bCs/>
                <w:sz w:val="32"/>
                <w:szCs w:val="32"/>
                <w:u w:val="single"/>
              </w:rPr>
              <w:t xml:space="preserve">1 </w:t>
            </w:r>
            <w:r w:rsidRPr="00D7124C">
              <w:rPr>
                <w:rFonts w:ascii="TH SarabunPSK" w:hAnsi="TH SarabunPSK" w:cs="TH SarabunPSK"/>
                <w:b/>
                <w:bCs/>
                <w:sz w:val="32"/>
                <w:szCs w:val="32"/>
                <w:u w:val="single"/>
                <w:cs/>
              </w:rPr>
              <w:t>การบริหารจัดการด้านส่งเสริมสุขภาพจิตและป้องกันปัญหาสุขภาพจิต</w:t>
            </w:r>
          </w:p>
          <w:p w:rsidR="00D70FE6" w:rsidRPr="00C74C08" w:rsidRDefault="00C74C08" w:rsidP="005F3CAF">
            <w:pPr>
              <w:rPr>
                <w:rFonts w:ascii="TH SarabunPSK" w:hAnsi="TH SarabunPSK" w:cs="TH SarabunPSK"/>
                <w:b/>
                <w:bCs/>
                <w:sz w:val="32"/>
                <w:szCs w:val="32"/>
                <w:u w:val="single"/>
              </w:rPr>
            </w:pPr>
            <w:r w:rsidRPr="00C74C08">
              <w:rPr>
                <w:rFonts w:ascii="TH SarabunPSK" w:hAnsi="TH SarabunPSK" w:cs="TH SarabunPSK"/>
                <w:b/>
                <w:bCs/>
                <w:sz w:val="32"/>
                <w:szCs w:val="32"/>
              </w:rPr>
              <w:t>1</w:t>
            </w:r>
            <w:r w:rsidR="00D70FE6" w:rsidRPr="00184ADC">
              <w:rPr>
                <w:rFonts w:ascii="TH SarabunPSK" w:hAnsi="TH SarabunPSK" w:cs="TH SarabunPSK"/>
                <w:sz w:val="32"/>
                <w:szCs w:val="32"/>
                <w:cs/>
              </w:rPr>
              <w:t>. มีการจัดสรรทรัพยากรในการส่งเสริมสุขภาพจิตและป้องกันปัญหาสุขภาพจิต</w:t>
            </w:r>
          </w:p>
          <w:p w:rsidR="00D70FE6" w:rsidRPr="00184ADC" w:rsidRDefault="00D70FE6" w:rsidP="005F3CAF">
            <w:pPr>
              <w:rPr>
                <w:rFonts w:ascii="TH SarabunPSK" w:hAnsi="TH SarabunPSK" w:cs="TH SarabunPSK"/>
                <w:sz w:val="32"/>
                <w:szCs w:val="32"/>
              </w:rPr>
            </w:pPr>
            <w:r w:rsidRPr="006E6C6A">
              <w:rPr>
                <w:rFonts w:ascii="TH SarabunPSK" w:hAnsi="TH SarabunPSK" w:cs="TH SarabunPSK"/>
                <w:b/>
                <w:bCs/>
                <w:sz w:val="32"/>
                <w:szCs w:val="32"/>
                <w:u w:val="single"/>
                <w:cs/>
              </w:rPr>
              <w:t>ระดับ 3</w:t>
            </w:r>
            <w:r w:rsidRPr="00184ADC">
              <w:rPr>
                <w:rFonts w:ascii="TH SarabunPSK" w:hAnsi="TH SarabunPSK" w:cs="TH SarabunPSK"/>
                <w:sz w:val="32"/>
                <w:szCs w:val="32"/>
                <w:cs/>
              </w:rPr>
              <w:t xml:space="preserve"> มีผู้รับผิดชอบงานสุขภาพจิตและจิตเวชและผ่านการอบรมพัฒนาความรู้เบื้องต้นด้านสุขภาพจิตและจิตเวช</w:t>
            </w:r>
          </w:p>
          <w:p w:rsidR="00D70FE6" w:rsidRPr="00184ADC" w:rsidRDefault="00D70FE6" w:rsidP="005F3CAF">
            <w:pPr>
              <w:rPr>
                <w:rFonts w:ascii="TH SarabunPSK" w:hAnsi="TH SarabunPSK" w:cs="TH SarabunPSK"/>
                <w:sz w:val="32"/>
                <w:szCs w:val="32"/>
              </w:rPr>
            </w:pPr>
            <w:r w:rsidRPr="006E6C6A">
              <w:rPr>
                <w:rFonts w:ascii="TH SarabunPSK" w:hAnsi="TH SarabunPSK" w:cs="TH SarabunPSK"/>
                <w:b/>
                <w:bCs/>
                <w:sz w:val="32"/>
                <w:szCs w:val="32"/>
                <w:u w:val="single"/>
                <w:cs/>
              </w:rPr>
              <w:t>ระดับ 2</w:t>
            </w:r>
            <w:r w:rsidRPr="00184ADC">
              <w:rPr>
                <w:rFonts w:ascii="TH SarabunPSK" w:hAnsi="TH SarabunPSK" w:cs="TH SarabunPSK"/>
                <w:sz w:val="32"/>
                <w:szCs w:val="32"/>
                <w:cs/>
              </w:rPr>
              <w:t xml:space="preserve"> มีการสนับสนุนงบประมาณ การดาเนินงานส่งเสริมสุขภาพจิตและป้องกันปัญหาสุขภาพจิต</w:t>
            </w:r>
          </w:p>
          <w:p w:rsidR="00D70FE6" w:rsidRPr="00D7124C" w:rsidRDefault="00D70FE6" w:rsidP="00D7124C">
            <w:pPr>
              <w:rPr>
                <w:rFonts w:ascii="TH SarabunPSK" w:hAnsi="TH SarabunPSK" w:cs="TH SarabunPSK"/>
                <w:sz w:val="32"/>
                <w:szCs w:val="32"/>
              </w:rPr>
            </w:pPr>
            <w:r w:rsidRPr="006E6C6A">
              <w:rPr>
                <w:rFonts w:ascii="TH SarabunPSK" w:hAnsi="TH SarabunPSK" w:cs="TH SarabunPSK"/>
                <w:b/>
                <w:bCs/>
                <w:sz w:val="32"/>
                <w:szCs w:val="32"/>
                <w:u w:val="single"/>
                <w:cs/>
              </w:rPr>
              <w:t>ระดับ 1</w:t>
            </w:r>
            <w:r w:rsidRPr="00184ADC">
              <w:rPr>
                <w:rFonts w:ascii="TH SarabunPSK" w:hAnsi="TH SarabunPSK" w:cs="TH SarabunPSK"/>
                <w:sz w:val="32"/>
                <w:szCs w:val="32"/>
                <w:cs/>
              </w:rPr>
              <w:t xml:space="preserve"> มีการบูร</w:t>
            </w:r>
            <w:proofErr w:type="spellStart"/>
            <w:r w:rsidRPr="00184ADC">
              <w:rPr>
                <w:rFonts w:ascii="TH SarabunPSK" w:hAnsi="TH SarabunPSK" w:cs="TH SarabunPSK"/>
                <w:sz w:val="32"/>
                <w:szCs w:val="32"/>
                <w:cs/>
              </w:rPr>
              <w:t>ณา</w:t>
            </w:r>
            <w:proofErr w:type="spellEnd"/>
            <w:r w:rsidRPr="00184ADC">
              <w:rPr>
                <w:rFonts w:ascii="TH SarabunPSK" w:hAnsi="TH SarabunPSK" w:cs="TH SarabunPSK"/>
                <w:sz w:val="32"/>
                <w:szCs w:val="32"/>
                <w:cs/>
              </w:rPr>
              <w:t>การงบประมาณ ทรัพยากร ร่วมกับภาคีเครือข่ายในพื้นที่</w:t>
            </w:r>
          </w:p>
        </w:tc>
        <w:tc>
          <w:tcPr>
            <w:tcW w:w="1054" w:type="dxa"/>
            <w:tcBorders>
              <w:top w:val="single" w:sz="4" w:space="0" w:color="auto"/>
              <w:left w:val="nil"/>
              <w:bottom w:val="nil"/>
              <w:right w:val="nil"/>
            </w:tcBorders>
          </w:tcPr>
          <w:p w:rsidR="009457C2" w:rsidRPr="00F518CE" w:rsidRDefault="00BA2858" w:rsidP="009457C2">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7</w:t>
            </w:r>
            <w:r w:rsidR="00F518CE" w:rsidRPr="00F518CE">
              <w:rPr>
                <w:rFonts w:ascii="TH SarabunPSK" w:hAnsi="TH SarabunPSK" w:cs="TH SarabunPSK"/>
                <w:b/>
                <w:bCs/>
                <w:sz w:val="32"/>
                <w:szCs w:val="32"/>
              </w:rPr>
              <w:t>7</w:t>
            </w:r>
            <w:r w:rsidR="009457C2" w:rsidRPr="00F518CE">
              <w:rPr>
                <w:rFonts w:ascii="TH SarabunPSK" w:hAnsi="TH SarabunPSK" w:cs="TH SarabunPSK"/>
                <w:b/>
                <w:bCs/>
                <w:sz w:val="32"/>
                <w:szCs w:val="32"/>
              </w:rPr>
              <w:t>.</w:t>
            </w:r>
            <w:r w:rsidR="00F518CE" w:rsidRPr="00F518CE">
              <w:rPr>
                <w:rFonts w:ascii="TH SarabunPSK" w:hAnsi="TH SarabunPSK" w:cs="TH SarabunPSK"/>
                <w:b/>
                <w:bCs/>
                <w:sz w:val="32"/>
                <w:szCs w:val="32"/>
              </w:rPr>
              <w:t>7</w:t>
            </w:r>
          </w:p>
          <w:p w:rsidR="00D70FE6" w:rsidRPr="00F518CE" w:rsidRDefault="009457C2" w:rsidP="009457C2">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 xml:space="preserve"> </w:t>
            </w:r>
            <w:r w:rsidR="00D70FE6" w:rsidRPr="00F518CE">
              <w:rPr>
                <w:rFonts w:ascii="TH SarabunPSK" w:hAnsi="TH SarabunPSK" w:cs="TH SarabunPSK"/>
                <w:b/>
                <w:bCs/>
                <w:sz w:val="32"/>
                <w:szCs w:val="32"/>
                <w:cs/>
              </w:rPr>
              <w:t>(</w:t>
            </w:r>
            <w:r w:rsidR="007D4F48" w:rsidRPr="00F518CE">
              <w:rPr>
                <w:rFonts w:ascii="TH SarabunPSK" w:hAnsi="TH SarabunPSK" w:cs="TH SarabunPSK"/>
                <w:b/>
                <w:bCs/>
                <w:sz w:val="32"/>
                <w:szCs w:val="32"/>
              </w:rPr>
              <w:t>7</w:t>
            </w:r>
            <w:r w:rsidR="00D70FE6" w:rsidRPr="00F518CE">
              <w:rPr>
                <w:rFonts w:ascii="TH SarabunPSK" w:hAnsi="TH SarabunPSK" w:cs="TH SarabunPSK"/>
                <w:b/>
                <w:bCs/>
                <w:sz w:val="32"/>
                <w:szCs w:val="32"/>
                <w:cs/>
              </w:rPr>
              <w:t>)</w:t>
            </w:r>
          </w:p>
        </w:tc>
        <w:tc>
          <w:tcPr>
            <w:tcW w:w="1003" w:type="dxa"/>
            <w:tcBorders>
              <w:top w:val="single" w:sz="4" w:space="0" w:color="auto"/>
              <w:left w:val="nil"/>
              <w:bottom w:val="nil"/>
              <w:right w:val="nil"/>
            </w:tcBorders>
          </w:tcPr>
          <w:p w:rsidR="00D70FE6" w:rsidRPr="00F518CE" w:rsidRDefault="003A68AA" w:rsidP="00D70FE6">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w:t>
            </w:r>
            <w:r w:rsidR="00F518CE" w:rsidRPr="00F518CE">
              <w:rPr>
                <w:rFonts w:ascii="TH SarabunPSK" w:hAnsi="TH SarabunPSK" w:cs="TH SarabunPSK"/>
                <w:b/>
                <w:bCs/>
                <w:sz w:val="32"/>
                <w:szCs w:val="32"/>
              </w:rPr>
              <w:t>1</w:t>
            </w:r>
            <w:r w:rsidR="00BA2858" w:rsidRPr="00F518CE">
              <w:rPr>
                <w:rFonts w:ascii="TH SarabunPSK" w:hAnsi="TH SarabunPSK" w:cs="TH SarabunPSK"/>
                <w:b/>
                <w:bCs/>
                <w:sz w:val="32"/>
                <w:szCs w:val="32"/>
              </w:rPr>
              <w:t>.</w:t>
            </w:r>
            <w:r w:rsidR="00F518CE" w:rsidRPr="00F518CE">
              <w:rPr>
                <w:rFonts w:ascii="TH SarabunPSK" w:hAnsi="TH SarabunPSK" w:cs="TH SarabunPSK"/>
                <w:b/>
                <w:bCs/>
                <w:sz w:val="32"/>
                <w:szCs w:val="32"/>
              </w:rPr>
              <w:t>1</w:t>
            </w:r>
          </w:p>
          <w:p w:rsidR="00D70FE6" w:rsidRPr="00F518CE" w:rsidRDefault="00D70FE6"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3A68AA" w:rsidRPr="00F518CE">
              <w:rPr>
                <w:rFonts w:ascii="TH SarabunPSK" w:hAnsi="TH SarabunPSK" w:cs="TH SarabunPSK"/>
                <w:b/>
                <w:bCs/>
                <w:sz w:val="32"/>
                <w:szCs w:val="32"/>
              </w:rPr>
              <w:t>1</w:t>
            </w:r>
            <w:r w:rsidRPr="00F518CE">
              <w:rPr>
                <w:rFonts w:ascii="TH SarabunPSK" w:hAnsi="TH SarabunPSK" w:cs="TH SarabunPSK"/>
                <w:b/>
                <w:bCs/>
                <w:sz w:val="32"/>
                <w:szCs w:val="32"/>
                <w:cs/>
              </w:rPr>
              <w:t>)</w:t>
            </w:r>
          </w:p>
        </w:tc>
        <w:tc>
          <w:tcPr>
            <w:tcW w:w="1003" w:type="dxa"/>
            <w:tcBorders>
              <w:top w:val="single" w:sz="4" w:space="0" w:color="auto"/>
              <w:left w:val="nil"/>
              <w:bottom w:val="nil"/>
              <w:right w:val="nil"/>
            </w:tcBorders>
          </w:tcPr>
          <w:p w:rsidR="00D70FE6" w:rsidRPr="00F518CE" w:rsidRDefault="00BA2858" w:rsidP="00D70FE6">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w:t>
            </w:r>
            <w:r w:rsidR="00F518CE" w:rsidRPr="00F518CE">
              <w:rPr>
                <w:rFonts w:ascii="TH SarabunPSK" w:hAnsi="TH SarabunPSK" w:cs="TH SarabunPSK"/>
                <w:b/>
                <w:bCs/>
                <w:sz w:val="32"/>
                <w:szCs w:val="32"/>
              </w:rPr>
              <w:t>1</w:t>
            </w:r>
            <w:r w:rsidRPr="00F518CE">
              <w:rPr>
                <w:rFonts w:ascii="TH SarabunPSK" w:hAnsi="TH SarabunPSK" w:cs="TH SarabunPSK"/>
                <w:b/>
                <w:bCs/>
                <w:sz w:val="32"/>
                <w:szCs w:val="32"/>
              </w:rPr>
              <w:t>.</w:t>
            </w:r>
            <w:r w:rsidR="00F518CE" w:rsidRPr="00F518CE">
              <w:rPr>
                <w:rFonts w:ascii="TH SarabunPSK" w:hAnsi="TH SarabunPSK" w:cs="TH SarabunPSK"/>
                <w:b/>
                <w:bCs/>
                <w:sz w:val="32"/>
                <w:szCs w:val="32"/>
              </w:rPr>
              <w:t>1</w:t>
            </w:r>
          </w:p>
          <w:p w:rsidR="00D70FE6" w:rsidRPr="00F518CE" w:rsidRDefault="00D70FE6" w:rsidP="007D4F4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007D4F48" w:rsidRPr="00F518CE">
              <w:rPr>
                <w:rFonts w:ascii="TH SarabunPSK" w:hAnsi="TH SarabunPSK" w:cs="TH SarabunPSK"/>
                <w:b/>
                <w:bCs/>
                <w:sz w:val="32"/>
                <w:szCs w:val="32"/>
              </w:rPr>
              <w:t>1</w:t>
            </w:r>
            <w:r w:rsidRPr="00F518CE">
              <w:rPr>
                <w:rFonts w:ascii="TH SarabunPSK" w:hAnsi="TH SarabunPSK" w:cs="TH SarabunPSK"/>
                <w:b/>
                <w:bCs/>
                <w:sz w:val="32"/>
                <w:szCs w:val="32"/>
                <w:cs/>
              </w:rPr>
              <w:t>)</w:t>
            </w:r>
          </w:p>
        </w:tc>
      </w:tr>
      <w:tr w:rsidR="007D4F48" w:rsidTr="008D0E03">
        <w:tc>
          <w:tcPr>
            <w:tcW w:w="5238" w:type="dxa"/>
            <w:tcBorders>
              <w:top w:val="nil"/>
              <w:left w:val="nil"/>
              <w:bottom w:val="nil"/>
              <w:right w:val="nil"/>
            </w:tcBorders>
          </w:tcPr>
          <w:p w:rsidR="007D4F48" w:rsidRPr="00D7124C" w:rsidRDefault="007D4F48" w:rsidP="00E12EF3">
            <w:pPr>
              <w:rPr>
                <w:rFonts w:ascii="TH SarabunPSK" w:hAnsi="TH SarabunPSK" w:cs="TH SarabunPSK"/>
                <w:sz w:val="32"/>
                <w:szCs w:val="32"/>
              </w:rPr>
            </w:pPr>
            <w:r w:rsidRPr="00D7124C">
              <w:rPr>
                <w:rFonts w:ascii="TH SarabunPSK" w:hAnsi="TH SarabunPSK" w:cs="TH SarabunPSK"/>
                <w:sz w:val="32"/>
                <w:szCs w:val="32"/>
                <w:cs/>
              </w:rPr>
              <w:t>2. มีนโยบายส่งเสริมสุขภาพจิตและป้องกันปัญหาสุขภาพจิต</w:t>
            </w:r>
          </w:p>
          <w:p w:rsidR="001D1C46" w:rsidRDefault="007D4F48" w:rsidP="00E12EF3">
            <w:pPr>
              <w:rPr>
                <w:rFonts w:ascii="TH SarabunPSK" w:hAnsi="TH SarabunPSK" w:cs="TH SarabunPSK"/>
                <w:sz w:val="32"/>
                <w:szCs w:val="32"/>
              </w:rPr>
            </w:pPr>
            <w:r w:rsidRPr="006E6C6A">
              <w:rPr>
                <w:rFonts w:ascii="TH SarabunPSK" w:hAnsi="TH SarabunPSK" w:cs="TH SarabunPSK"/>
                <w:b/>
                <w:bCs/>
                <w:sz w:val="32"/>
                <w:szCs w:val="32"/>
                <w:u w:val="single"/>
                <w:cs/>
              </w:rPr>
              <w:t>ระดับ 3</w:t>
            </w:r>
            <w:r w:rsidRPr="00D7124C">
              <w:rPr>
                <w:rFonts w:ascii="TH SarabunPSK" w:hAnsi="TH SarabunPSK" w:cs="TH SarabunPSK"/>
                <w:sz w:val="32"/>
                <w:szCs w:val="32"/>
                <w:cs/>
              </w:rPr>
              <w:t xml:space="preserve"> รับทราบนโยบาย/ทิศทางการดาเนินงานสุขภาพจิต ส่งเสริมสุขภาพจิตและป้องกันปัญหาสุขภาพจิต จากคณะกรรมการ</w:t>
            </w:r>
            <w:r w:rsidR="001D1C46">
              <w:rPr>
                <w:rFonts w:ascii="TH SarabunPSK" w:hAnsi="TH SarabunPSK" w:cs="TH SarabunPSK" w:hint="cs"/>
                <w:sz w:val="32"/>
                <w:szCs w:val="32"/>
                <w:cs/>
              </w:rPr>
              <w:t>พัฒนาระบบ</w:t>
            </w:r>
            <w:r w:rsidRPr="00D7124C">
              <w:rPr>
                <w:rFonts w:ascii="TH SarabunPSK" w:hAnsi="TH SarabunPSK" w:cs="TH SarabunPSK"/>
                <w:sz w:val="32"/>
                <w:szCs w:val="32"/>
                <w:cs/>
              </w:rPr>
              <w:t>สุขภาพระดับอำเภอ(</w:t>
            </w:r>
            <w:r w:rsidRPr="00D7124C">
              <w:rPr>
                <w:rFonts w:ascii="TH SarabunPSK" w:hAnsi="TH SarabunPSK" w:cs="TH SarabunPSK"/>
                <w:sz w:val="32"/>
                <w:szCs w:val="32"/>
              </w:rPr>
              <w:t xml:space="preserve">DHS) </w:t>
            </w:r>
          </w:p>
          <w:p w:rsidR="007D4F48" w:rsidRPr="00D7124C" w:rsidRDefault="007D4F48" w:rsidP="00E12EF3">
            <w:pPr>
              <w:rPr>
                <w:rFonts w:ascii="TH SarabunPSK" w:hAnsi="TH SarabunPSK" w:cs="TH SarabunPSK"/>
                <w:sz w:val="32"/>
                <w:szCs w:val="32"/>
              </w:rPr>
            </w:pPr>
            <w:r w:rsidRPr="006E6C6A">
              <w:rPr>
                <w:rFonts w:ascii="TH SarabunPSK" w:hAnsi="TH SarabunPSK" w:cs="TH SarabunPSK"/>
                <w:b/>
                <w:bCs/>
                <w:sz w:val="32"/>
                <w:szCs w:val="32"/>
                <w:u w:val="single"/>
                <w:cs/>
              </w:rPr>
              <w:t>ระดับ 2</w:t>
            </w:r>
            <w:r w:rsidRPr="00D7124C">
              <w:rPr>
                <w:rFonts w:ascii="TH SarabunPSK" w:hAnsi="TH SarabunPSK" w:cs="TH SarabunPSK"/>
                <w:sz w:val="32"/>
                <w:szCs w:val="32"/>
                <w:cs/>
              </w:rPr>
              <w:t xml:space="preserve"> มีการถ่ายทอดนโยบาย/ทิศทางการดาเนิน งานส่งเสริมสุขภาพจิตและป้องกันปัญหาสุขภาพจิตแก่บุคลากรสาธารณสุขและภาคีเครือข่ายในพื้นที่</w:t>
            </w:r>
          </w:p>
          <w:p w:rsidR="007D4F48" w:rsidRPr="00D7124C" w:rsidRDefault="007D4F48" w:rsidP="00E12EF3">
            <w:pPr>
              <w:tabs>
                <w:tab w:val="left" w:pos="907"/>
                <w:tab w:val="left" w:pos="1166"/>
                <w:tab w:val="left" w:pos="1440"/>
                <w:tab w:val="left" w:pos="1714"/>
                <w:tab w:val="left" w:pos="1987"/>
              </w:tabs>
              <w:rPr>
                <w:rFonts w:ascii="TH SarabunPSK" w:hAnsi="TH SarabunPSK" w:cs="TH SarabunPSK"/>
                <w:sz w:val="32"/>
                <w:szCs w:val="32"/>
              </w:rPr>
            </w:pPr>
            <w:r w:rsidRPr="006E6C6A">
              <w:rPr>
                <w:rFonts w:ascii="TH SarabunPSK" w:hAnsi="TH SarabunPSK" w:cs="TH SarabunPSK"/>
                <w:b/>
                <w:bCs/>
                <w:sz w:val="32"/>
                <w:szCs w:val="32"/>
                <w:u w:val="single"/>
                <w:cs/>
              </w:rPr>
              <w:t>ระดับ 1</w:t>
            </w:r>
            <w:r w:rsidRPr="00D7124C">
              <w:rPr>
                <w:rFonts w:ascii="TH SarabunPSK" w:hAnsi="TH SarabunPSK" w:cs="TH SarabunPSK"/>
                <w:sz w:val="32"/>
                <w:szCs w:val="32"/>
                <w:cs/>
              </w:rPr>
              <w:t xml:space="preserve"> ภาคีเครือข่ายในพื้นที</w:t>
            </w:r>
            <w:r>
              <w:rPr>
                <w:rFonts w:ascii="TH SarabunPSK" w:hAnsi="TH SarabunPSK" w:cs="TH SarabunPSK"/>
                <w:sz w:val="32"/>
                <w:szCs w:val="32"/>
                <w:cs/>
              </w:rPr>
              <w:t>่ มีส่วนร่วมในการก</w:t>
            </w:r>
            <w:r>
              <w:rPr>
                <w:rFonts w:ascii="TH SarabunPSK" w:hAnsi="TH SarabunPSK" w:cs="TH SarabunPSK" w:hint="cs"/>
                <w:sz w:val="32"/>
                <w:szCs w:val="32"/>
                <w:cs/>
              </w:rPr>
              <w:t>ำ</w:t>
            </w:r>
            <w:r w:rsidRPr="00D7124C">
              <w:rPr>
                <w:rFonts w:ascii="TH SarabunPSK" w:hAnsi="TH SarabunPSK" w:cs="TH SarabunPSK"/>
                <w:sz w:val="32"/>
                <w:szCs w:val="32"/>
                <w:cs/>
              </w:rPr>
              <w:t>หนดนโยบาย/ทิศทางการดาเนินงานส่งเสริมสุขภาพจิตและป้อง กันปัญหาสุขภาพจิตตามบริบทของพื้นที่และถ่ายทอดสู่ชุมชน</w:t>
            </w:r>
          </w:p>
        </w:tc>
        <w:tc>
          <w:tcPr>
            <w:tcW w:w="1054" w:type="dxa"/>
            <w:tcBorders>
              <w:top w:val="nil"/>
              <w:left w:val="nil"/>
              <w:bottom w:val="nil"/>
              <w:right w:val="nil"/>
            </w:tcBorders>
          </w:tcPr>
          <w:p w:rsidR="007D4F48" w:rsidRPr="00F518CE" w:rsidRDefault="003A68AA" w:rsidP="001C204D">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100.0</w:t>
            </w:r>
          </w:p>
          <w:p w:rsidR="007D4F48" w:rsidRPr="00F518CE" w:rsidRDefault="007D4F48"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3A68AA" w:rsidRPr="00F518CE">
              <w:rPr>
                <w:rFonts w:ascii="TH SarabunPSK" w:hAnsi="TH SarabunPSK" w:cs="TH SarabunPSK"/>
                <w:b/>
                <w:bCs/>
                <w:sz w:val="32"/>
                <w:szCs w:val="32"/>
              </w:rPr>
              <w:t>9</w:t>
            </w:r>
            <w:r w:rsidRPr="00F518CE">
              <w:rPr>
                <w:rFonts w:ascii="TH SarabunPSK" w:hAnsi="TH SarabunPSK" w:cs="TH SarabunPSK"/>
                <w:b/>
                <w:bCs/>
                <w:sz w:val="32"/>
                <w:szCs w:val="32"/>
                <w:cs/>
              </w:rPr>
              <w:t>)</w:t>
            </w:r>
          </w:p>
        </w:tc>
        <w:tc>
          <w:tcPr>
            <w:tcW w:w="1003" w:type="dxa"/>
            <w:tcBorders>
              <w:top w:val="nil"/>
              <w:left w:val="nil"/>
              <w:bottom w:val="nil"/>
              <w:right w:val="nil"/>
            </w:tcBorders>
          </w:tcPr>
          <w:p w:rsidR="007D4F48" w:rsidRPr="00F518CE" w:rsidRDefault="003A68AA" w:rsidP="001C204D">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0.0</w:t>
            </w:r>
          </w:p>
          <w:p w:rsidR="007D4F48" w:rsidRPr="00F518CE" w:rsidRDefault="007D4F48" w:rsidP="007D4F48">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c>
          <w:tcPr>
            <w:tcW w:w="1003" w:type="dxa"/>
            <w:tcBorders>
              <w:top w:val="nil"/>
              <w:left w:val="nil"/>
              <w:bottom w:val="nil"/>
              <w:right w:val="nil"/>
            </w:tcBorders>
          </w:tcPr>
          <w:p w:rsidR="007D4F48" w:rsidRPr="00F518CE" w:rsidRDefault="003A68AA" w:rsidP="001C204D">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0.0</w:t>
            </w:r>
          </w:p>
          <w:p w:rsidR="007D4F48" w:rsidRPr="00F518CE" w:rsidRDefault="007D4F48" w:rsidP="007D4F4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r>
      <w:tr w:rsidR="007D4F48" w:rsidTr="008D0E03">
        <w:tc>
          <w:tcPr>
            <w:tcW w:w="5238" w:type="dxa"/>
            <w:tcBorders>
              <w:top w:val="nil"/>
              <w:left w:val="nil"/>
              <w:bottom w:val="single" w:sz="4" w:space="0" w:color="auto"/>
              <w:right w:val="nil"/>
            </w:tcBorders>
          </w:tcPr>
          <w:p w:rsidR="007D4F48" w:rsidRPr="00D7124C" w:rsidRDefault="007D4F48" w:rsidP="00E12EF3">
            <w:pPr>
              <w:rPr>
                <w:rFonts w:ascii="TH SarabunPSK" w:hAnsi="TH SarabunPSK" w:cs="TH SarabunPSK"/>
                <w:sz w:val="32"/>
                <w:szCs w:val="32"/>
              </w:rPr>
            </w:pPr>
            <w:r>
              <w:rPr>
                <w:rFonts w:ascii="TH SarabunPSK" w:hAnsi="TH SarabunPSK" w:cs="TH SarabunPSK"/>
                <w:sz w:val="32"/>
                <w:szCs w:val="32"/>
                <w:cs/>
              </w:rPr>
              <w:t>3. มีแผนการด</w:t>
            </w:r>
            <w:r>
              <w:rPr>
                <w:rFonts w:ascii="TH SarabunPSK" w:hAnsi="TH SarabunPSK" w:cs="TH SarabunPSK" w:hint="cs"/>
                <w:sz w:val="32"/>
                <w:szCs w:val="32"/>
                <w:cs/>
              </w:rPr>
              <w:t>ำ</w:t>
            </w:r>
            <w:r w:rsidRPr="00D7124C">
              <w:rPr>
                <w:rFonts w:ascii="TH SarabunPSK" w:hAnsi="TH SarabunPSK" w:cs="TH SarabunPSK"/>
                <w:sz w:val="32"/>
                <w:szCs w:val="32"/>
                <w:cs/>
              </w:rPr>
              <w:t>เนินงานส่งเสริมสุขภาพจิตและป้องกันปัญหาสุขภาพจิต</w:t>
            </w:r>
          </w:p>
          <w:p w:rsidR="007D4F48" w:rsidRPr="00D7124C" w:rsidRDefault="007D4F48" w:rsidP="00E12EF3">
            <w:pPr>
              <w:rPr>
                <w:rFonts w:ascii="TH SarabunPSK" w:hAnsi="TH SarabunPSK" w:cs="TH SarabunPSK"/>
                <w:sz w:val="32"/>
                <w:szCs w:val="32"/>
              </w:rPr>
            </w:pPr>
            <w:r w:rsidRPr="006E6C6A">
              <w:rPr>
                <w:rFonts w:ascii="TH SarabunPSK" w:hAnsi="TH SarabunPSK" w:cs="TH SarabunPSK"/>
                <w:b/>
                <w:bCs/>
                <w:sz w:val="32"/>
                <w:szCs w:val="32"/>
                <w:u w:val="single"/>
                <w:cs/>
              </w:rPr>
              <w:t>ระดับ 3</w:t>
            </w:r>
            <w:r w:rsidRPr="00D7124C">
              <w:rPr>
                <w:rFonts w:ascii="TH SarabunPSK" w:hAnsi="TH SarabunPSK" w:cs="TH SarabunPSK"/>
                <w:sz w:val="32"/>
                <w:szCs w:val="32"/>
                <w:cs/>
              </w:rPr>
              <w:t xml:space="preserve"> มีแผน/กิจกรรมการดาเนินงานส่งเสริมสุขภาพจิตและป้องกันปัญหาสุขภาพจิตใน รพ.สต.</w:t>
            </w:r>
          </w:p>
          <w:p w:rsidR="007D4F48" w:rsidRPr="00D7124C" w:rsidRDefault="007D4F48" w:rsidP="00E12EF3">
            <w:pPr>
              <w:rPr>
                <w:rFonts w:ascii="TH SarabunPSK" w:hAnsi="TH SarabunPSK" w:cs="TH SarabunPSK"/>
                <w:sz w:val="32"/>
                <w:szCs w:val="32"/>
              </w:rPr>
            </w:pPr>
            <w:r w:rsidRPr="006E6C6A">
              <w:rPr>
                <w:rFonts w:ascii="TH SarabunPSK" w:hAnsi="TH SarabunPSK" w:cs="TH SarabunPSK"/>
                <w:sz w:val="32"/>
                <w:szCs w:val="32"/>
                <w:u w:val="single"/>
                <w:cs/>
              </w:rPr>
              <w:t>ระดับ 2</w:t>
            </w:r>
            <w:r w:rsidRPr="00D7124C">
              <w:rPr>
                <w:rFonts w:ascii="TH SarabunPSK" w:hAnsi="TH SarabunPSK" w:cs="TH SarabunPSK"/>
                <w:sz w:val="32"/>
                <w:szCs w:val="32"/>
                <w:cs/>
              </w:rPr>
              <w:t xml:space="preserve"> มีการบูร</w:t>
            </w:r>
            <w:proofErr w:type="spellStart"/>
            <w:r w:rsidRPr="00D7124C">
              <w:rPr>
                <w:rFonts w:ascii="TH SarabunPSK" w:hAnsi="TH SarabunPSK" w:cs="TH SarabunPSK"/>
                <w:sz w:val="32"/>
                <w:szCs w:val="32"/>
                <w:cs/>
              </w:rPr>
              <w:t>ณา</w:t>
            </w:r>
            <w:proofErr w:type="spellEnd"/>
            <w:r w:rsidRPr="00D7124C">
              <w:rPr>
                <w:rFonts w:ascii="TH SarabunPSK" w:hAnsi="TH SarabunPSK" w:cs="TH SarabunPSK"/>
                <w:sz w:val="32"/>
                <w:szCs w:val="32"/>
                <w:cs/>
              </w:rPr>
              <w:t>การแผน/กิจกรรมการดาเนินงานส่งเสริมสุขภาพจิตและป้องกันปัญหาสุขภาพจิตร่วมกับภาคีเครือข่ายในพื้นที่</w:t>
            </w:r>
          </w:p>
          <w:p w:rsidR="007D4F48" w:rsidRPr="00D7124C" w:rsidRDefault="007D4F48" w:rsidP="00E12EF3">
            <w:pPr>
              <w:tabs>
                <w:tab w:val="left" w:pos="907"/>
                <w:tab w:val="left" w:pos="1166"/>
                <w:tab w:val="left" w:pos="1440"/>
                <w:tab w:val="left" w:pos="1714"/>
                <w:tab w:val="left" w:pos="1987"/>
              </w:tabs>
              <w:rPr>
                <w:rFonts w:ascii="TH SarabunPSK" w:hAnsi="TH SarabunPSK" w:cs="TH SarabunPSK"/>
                <w:sz w:val="32"/>
                <w:szCs w:val="32"/>
              </w:rPr>
            </w:pPr>
            <w:r w:rsidRPr="006E6C6A">
              <w:rPr>
                <w:rFonts w:ascii="TH SarabunPSK" w:hAnsi="TH SarabunPSK" w:cs="TH SarabunPSK"/>
                <w:b/>
                <w:bCs/>
                <w:sz w:val="32"/>
                <w:szCs w:val="32"/>
                <w:u w:val="single"/>
                <w:cs/>
              </w:rPr>
              <w:t>ระดับ 1</w:t>
            </w:r>
            <w:r>
              <w:rPr>
                <w:rFonts w:ascii="TH SarabunPSK" w:hAnsi="TH SarabunPSK" w:cs="TH SarabunPSK"/>
                <w:sz w:val="32"/>
                <w:szCs w:val="32"/>
                <w:cs/>
              </w:rPr>
              <w:t xml:space="preserve"> มีการด</w:t>
            </w:r>
            <w:r>
              <w:rPr>
                <w:rFonts w:ascii="TH SarabunPSK" w:hAnsi="TH SarabunPSK" w:cs="TH SarabunPSK" w:hint="cs"/>
                <w:sz w:val="32"/>
                <w:szCs w:val="32"/>
                <w:cs/>
              </w:rPr>
              <w:t>ำ</w:t>
            </w:r>
            <w:r w:rsidRPr="00D7124C">
              <w:rPr>
                <w:rFonts w:ascii="TH SarabunPSK" w:hAnsi="TH SarabunPSK" w:cs="TH SarabunPSK"/>
                <w:sz w:val="32"/>
                <w:szCs w:val="32"/>
                <w:cs/>
              </w:rPr>
              <w:t>เนินงานการส่งเสริมสุขภาพจิตและป้องกันปัญหาสุขภาพจิ</w:t>
            </w:r>
            <w:r>
              <w:rPr>
                <w:rFonts w:ascii="TH SarabunPSK" w:hAnsi="TH SarabunPSK" w:cs="TH SarabunPSK"/>
                <w:sz w:val="32"/>
                <w:szCs w:val="32"/>
                <w:cs/>
              </w:rPr>
              <w:t>ตตามแผนที่ก</w:t>
            </w:r>
            <w:r>
              <w:rPr>
                <w:rFonts w:ascii="TH SarabunPSK" w:hAnsi="TH SarabunPSK" w:cs="TH SarabunPSK" w:hint="cs"/>
                <w:sz w:val="32"/>
                <w:szCs w:val="32"/>
                <w:cs/>
              </w:rPr>
              <w:t>ำ</w:t>
            </w:r>
            <w:r w:rsidRPr="00D7124C">
              <w:rPr>
                <w:rFonts w:ascii="TH SarabunPSK" w:hAnsi="TH SarabunPSK" w:cs="TH SarabunPSK"/>
                <w:sz w:val="32"/>
                <w:szCs w:val="32"/>
                <w:cs/>
              </w:rPr>
              <w:t>หนดไว้ และมีการติดตาม ประเมินผล</w:t>
            </w:r>
          </w:p>
        </w:tc>
        <w:tc>
          <w:tcPr>
            <w:tcW w:w="1054" w:type="dxa"/>
            <w:tcBorders>
              <w:top w:val="nil"/>
              <w:left w:val="nil"/>
              <w:bottom w:val="single" w:sz="4" w:space="0" w:color="auto"/>
              <w:right w:val="nil"/>
            </w:tcBorders>
          </w:tcPr>
          <w:p w:rsidR="007D4F48" w:rsidRPr="00F518CE" w:rsidRDefault="00BA2858" w:rsidP="001C204D">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8</w:t>
            </w:r>
            <w:r w:rsidR="00F518CE" w:rsidRPr="00F518CE">
              <w:rPr>
                <w:rFonts w:ascii="TH SarabunPSK" w:hAnsi="TH SarabunPSK" w:cs="TH SarabunPSK"/>
                <w:b/>
                <w:bCs/>
                <w:sz w:val="32"/>
                <w:szCs w:val="32"/>
              </w:rPr>
              <w:t>8</w:t>
            </w:r>
            <w:r w:rsidR="003A68AA" w:rsidRPr="00F518CE">
              <w:rPr>
                <w:rFonts w:ascii="TH SarabunPSK" w:hAnsi="TH SarabunPSK" w:cs="TH SarabunPSK"/>
                <w:b/>
                <w:bCs/>
                <w:sz w:val="32"/>
                <w:szCs w:val="32"/>
              </w:rPr>
              <w:t>.</w:t>
            </w:r>
            <w:r w:rsidR="00F518CE" w:rsidRPr="00F518CE">
              <w:rPr>
                <w:rFonts w:ascii="TH SarabunPSK" w:hAnsi="TH SarabunPSK" w:cs="TH SarabunPSK"/>
                <w:b/>
                <w:bCs/>
                <w:sz w:val="32"/>
                <w:szCs w:val="32"/>
              </w:rPr>
              <w:t>9</w:t>
            </w:r>
          </w:p>
          <w:p w:rsidR="007D4F48" w:rsidRPr="00F518CE" w:rsidRDefault="007D4F48" w:rsidP="008D0E03">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8D0E03" w:rsidRPr="00F518CE">
              <w:rPr>
                <w:rFonts w:ascii="TH SarabunPSK" w:hAnsi="TH SarabunPSK" w:cs="TH SarabunPSK"/>
                <w:b/>
                <w:bCs/>
                <w:sz w:val="32"/>
                <w:szCs w:val="32"/>
              </w:rPr>
              <w:t>8</w:t>
            </w:r>
            <w:r w:rsidRPr="00F518CE">
              <w:rPr>
                <w:rFonts w:ascii="TH SarabunPSK" w:hAnsi="TH SarabunPSK" w:cs="TH SarabunPSK"/>
                <w:b/>
                <w:bCs/>
                <w:sz w:val="32"/>
                <w:szCs w:val="32"/>
                <w:cs/>
              </w:rPr>
              <w:t>)</w:t>
            </w:r>
          </w:p>
        </w:tc>
        <w:tc>
          <w:tcPr>
            <w:tcW w:w="1003" w:type="dxa"/>
            <w:tcBorders>
              <w:top w:val="nil"/>
              <w:left w:val="nil"/>
              <w:bottom w:val="single" w:sz="4" w:space="0" w:color="auto"/>
              <w:right w:val="nil"/>
            </w:tcBorders>
          </w:tcPr>
          <w:p w:rsidR="007D4F48" w:rsidRPr="00F518CE" w:rsidRDefault="00BA2858" w:rsidP="001C204D">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w:t>
            </w:r>
            <w:r w:rsidR="00F518CE" w:rsidRPr="00F518CE">
              <w:rPr>
                <w:rFonts w:ascii="TH SarabunPSK" w:hAnsi="TH SarabunPSK" w:cs="TH SarabunPSK"/>
                <w:b/>
                <w:bCs/>
                <w:sz w:val="32"/>
                <w:szCs w:val="32"/>
              </w:rPr>
              <w:t>1</w:t>
            </w:r>
            <w:r w:rsidR="003A68AA" w:rsidRPr="00F518CE">
              <w:rPr>
                <w:rFonts w:ascii="TH SarabunPSK" w:hAnsi="TH SarabunPSK" w:cs="TH SarabunPSK"/>
                <w:b/>
                <w:bCs/>
                <w:sz w:val="32"/>
                <w:szCs w:val="32"/>
              </w:rPr>
              <w:t>.</w:t>
            </w:r>
            <w:r w:rsidR="00F518CE" w:rsidRPr="00F518CE">
              <w:rPr>
                <w:rFonts w:ascii="TH SarabunPSK" w:hAnsi="TH SarabunPSK" w:cs="TH SarabunPSK"/>
                <w:b/>
                <w:bCs/>
                <w:sz w:val="32"/>
                <w:szCs w:val="32"/>
              </w:rPr>
              <w:t>1</w:t>
            </w:r>
          </w:p>
          <w:p w:rsidR="007D4F48" w:rsidRPr="00F518CE" w:rsidRDefault="007D4F48" w:rsidP="001C204D">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Pr="00F518CE">
              <w:rPr>
                <w:rFonts w:ascii="TH SarabunPSK" w:hAnsi="TH SarabunPSK" w:cs="TH SarabunPSK"/>
                <w:b/>
                <w:bCs/>
                <w:sz w:val="32"/>
                <w:szCs w:val="32"/>
              </w:rPr>
              <w:t>1</w:t>
            </w:r>
            <w:r w:rsidRPr="00F518CE">
              <w:rPr>
                <w:rFonts w:ascii="TH SarabunPSK" w:hAnsi="TH SarabunPSK" w:cs="TH SarabunPSK"/>
                <w:b/>
                <w:bCs/>
                <w:sz w:val="32"/>
                <w:szCs w:val="32"/>
                <w:cs/>
              </w:rPr>
              <w:t>)</w:t>
            </w:r>
          </w:p>
        </w:tc>
        <w:tc>
          <w:tcPr>
            <w:tcW w:w="1003" w:type="dxa"/>
            <w:tcBorders>
              <w:top w:val="nil"/>
              <w:left w:val="nil"/>
              <w:bottom w:val="single" w:sz="4" w:space="0" w:color="auto"/>
              <w:right w:val="nil"/>
            </w:tcBorders>
          </w:tcPr>
          <w:p w:rsidR="007D4F48" w:rsidRPr="00F518CE" w:rsidRDefault="003A68AA" w:rsidP="001C204D">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0.0</w:t>
            </w:r>
          </w:p>
          <w:p w:rsidR="007D4F48" w:rsidRPr="00F518CE" w:rsidRDefault="007D4F48" w:rsidP="003A68AA">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003A68AA"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r>
    </w:tbl>
    <w:p w:rsidR="00E12EF3" w:rsidRPr="005F4394" w:rsidRDefault="00E12EF3" w:rsidP="00E12EF3">
      <w:pPr>
        <w:tabs>
          <w:tab w:val="left" w:pos="907"/>
          <w:tab w:val="left" w:pos="1166"/>
          <w:tab w:val="left" w:pos="1440"/>
          <w:tab w:val="left" w:pos="1714"/>
          <w:tab w:val="left" w:pos="1987"/>
        </w:tabs>
        <w:spacing w:after="0" w:line="240" w:lineRule="auto"/>
        <w:rPr>
          <w:rFonts w:ascii="TH SarabunPSK" w:hAnsi="TH SarabunPSK" w:cs="TH SarabunPSK"/>
          <w:b/>
          <w:bCs/>
          <w:sz w:val="32"/>
          <w:szCs w:val="32"/>
          <w:cs/>
        </w:rPr>
      </w:pPr>
      <w:r w:rsidRPr="005F4394">
        <w:rPr>
          <w:rFonts w:ascii="TH SarabunPSK" w:hAnsi="TH SarabunPSK" w:cs="TH SarabunPSK"/>
          <w:b/>
          <w:bCs/>
          <w:sz w:val="32"/>
          <w:szCs w:val="32"/>
          <w:cs/>
        </w:rPr>
        <w:lastRenderedPageBreak/>
        <w:t>ตารางที่</w:t>
      </w:r>
      <w:r w:rsidR="00FD60F7" w:rsidRPr="005F4394">
        <w:rPr>
          <w:rFonts w:ascii="TH SarabunPSK" w:hAnsi="TH SarabunPSK" w:cs="TH SarabunPSK"/>
          <w:b/>
          <w:bCs/>
          <w:sz w:val="32"/>
          <w:szCs w:val="32"/>
        </w:rPr>
        <w:t xml:space="preserve"> 3 </w:t>
      </w:r>
      <w:r w:rsidR="00FD60F7" w:rsidRPr="005F4394">
        <w:rPr>
          <w:rFonts w:ascii="TH SarabunPSK" w:hAnsi="TH SarabunPSK" w:cs="TH SarabunPSK" w:hint="cs"/>
          <w:b/>
          <w:bCs/>
          <w:sz w:val="32"/>
          <w:szCs w:val="32"/>
          <w:cs/>
        </w:rPr>
        <w:t>(ต่อ)</w:t>
      </w:r>
    </w:p>
    <w:tbl>
      <w:tblPr>
        <w:tblStyle w:val="ab"/>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E12EF3" w:rsidTr="00E81D83">
        <w:tc>
          <w:tcPr>
            <w:tcW w:w="4950" w:type="dxa"/>
            <w:vMerge w:val="restart"/>
            <w:tcBorders>
              <w:top w:val="single" w:sz="4" w:space="0" w:color="auto"/>
              <w:bottom w:val="nil"/>
            </w:tcBorders>
          </w:tcPr>
          <w:p w:rsidR="00E12EF3" w:rsidRPr="005F4394" w:rsidRDefault="00E12EF3" w:rsidP="00271F06">
            <w:pPr>
              <w:tabs>
                <w:tab w:val="left" w:pos="907"/>
                <w:tab w:val="left" w:pos="1166"/>
                <w:tab w:val="left" w:pos="1440"/>
                <w:tab w:val="left" w:pos="1714"/>
                <w:tab w:val="left" w:pos="1987"/>
              </w:tabs>
              <w:rPr>
                <w:rFonts w:ascii="TH SarabunPSK" w:hAnsi="TH SarabunPSK" w:cs="TH SarabunPSK"/>
                <w:sz w:val="28"/>
              </w:rPr>
            </w:pPr>
          </w:p>
          <w:p w:rsidR="00E12EF3" w:rsidRPr="005F4394" w:rsidRDefault="00E12EF3" w:rsidP="00271F06">
            <w:pPr>
              <w:tabs>
                <w:tab w:val="left" w:pos="907"/>
                <w:tab w:val="left" w:pos="1166"/>
                <w:tab w:val="left" w:pos="1440"/>
                <w:tab w:val="left" w:pos="1714"/>
                <w:tab w:val="left" w:pos="1987"/>
              </w:tabs>
              <w:rPr>
                <w:rFonts w:ascii="TH SarabunPSK" w:hAnsi="TH SarabunPSK" w:cs="TH SarabunPSK"/>
                <w:sz w:val="28"/>
              </w:rPr>
            </w:pPr>
          </w:p>
          <w:p w:rsidR="00E12EF3" w:rsidRPr="005F4394" w:rsidRDefault="00E12EF3" w:rsidP="00271F06">
            <w:pPr>
              <w:tabs>
                <w:tab w:val="left" w:pos="907"/>
                <w:tab w:val="left" w:pos="1166"/>
                <w:tab w:val="left" w:pos="1440"/>
                <w:tab w:val="left" w:pos="1714"/>
                <w:tab w:val="left" w:pos="1987"/>
              </w:tabs>
              <w:rPr>
                <w:rFonts w:ascii="TH SarabunPSK" w:hAnsi="TH SarabunPSK" w:cs="TH SarabunPSK"/>
                <w:b/>
                <w:bCs/>
                <w:sz w:val="32"/>
                <w:szCs w:val="32"/>
                <w:cs/>
              </w:rPr>
            </w:pPr>
            <w:r w:rsidRPr="005F4394">
              <w:rPr>
                <w:rFonts w:ascii="TH SarabunPSK" w:hAnsi="TH SarabunPSK" w:cs="TH SarabunPSK"/>
                <w:b/>
                <w:bCs/>
                <w:sz w:val="32"/>
                <w:szCs w:val="32"/>
              </w:rPr>
              <w:t xml:space="preserve">              </w:t>
            </w:r>
            <w:r w:rsidR="005F4394">
              <w:rPr>
                <w:rFonts w:ascii="TH SarabunPSK" w:hAnsi="TH SarabunPSK" w:cs="TH SarabunPSK"/>
                <w:b/>
                <w:bCs/>
                <w:sz w:val="32"/>
                <w:szCs w:val="32"/>
                <w:cs/>
              </w:rPr>
              <w:t xml:space="preserve">               </w:t>
            </w:r>
            <w:r w:rsidRPr="005F4394">
              <w:rPr>
                <w:rFonts w:ascii="TH SarabunPSK" w:hAnsi="TH SarabunPSK" w:cs="TH SarabunPSK"/>
                <w:b/>
                <w:bCs/>
                <w:sz w:val="32"/>
                <w:szCs w:val="32"/>
                <w:cs/>
              </w:rPr>
              <w:t xml:space="preserve"> </w:t>
            </w:r>
            <w:r w:rsidRPr="005F4394">
              <w:rPr>
                <w:rFonts w:ascii="TH SarabunPSK" w:hAnsi="TH SarabunPSK" w:cs="TH SarabunPSK"/>
                <w:b/>
                <w:bCs/>
                <w:sz w:val="32"/>
                <w:szCs w:val="32"/>
              </w:rPr>
              <w:t xml:space="preserve"> </w:t>
            </w:r>
            <w:r w:rsidRPr="005F4394">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1987"/>
              </w:tabs>
              <w:rPr>
                <w:rFonts w:ascii="TH SarabunPSK" w:hAnsi="TH SarabunPSK" w:cs="TH SarabunPSK"/>
                <w:b/>
                <w:bCs/>
                <w:sz w:val="32"/>
                <w:szCs w:val="32"/>
              </w:rPr>
            </w:pPr>
            <w:r w:rsidRPr="005F4394">
              <w:rPr>
                <w:rFonts w:ascii="TH SarabunPSK" w:hAnsi="TH SarabunPSK" w:cs="TH SarabunPSK"/>
                <w:b/>
                <w:bCs/>
                <w:sz w:val="32"/>
                <w:szCs w:val="32"/>
                <w:cs/>
              </w:rPr>
              <w:t xml:space="preserve">      การดำเนินงานตามมาตรฐาน</w:t>
            </w:r>
          </w:p>
        </w:tc>
      </w:tr>
      <w:tr w:rsidR="00E12EF3" w:rsidTr="00E81D83">
        <w:tc>
          <w:tcPr>
            <w:tcW w:w="4950" w:type="dxa"/>
            <w:vMerge/>
            <w:tcBorders>
              <w:top w:val="nil"/>
              <w:bottom w:val="nil"/>
            </w:tcBorders>
          </w:tcPr>
          <w:p w:rsidR="00E12EF3" w:rsidRPr="005F4394" w:rsidRDefault="00E12EF3" w:rsidP="00271F06">
            <w:pPr>
              <w:tabs>
                <w:tab w:val="left" w:pos="907"/>
                <w:tab w:val="left" w:pos="1166"/>
                <w:tab w:val="left" w:pos="1440"/>
                <w:tab w:val="left" w:pos="1714"/>
                <w:tab w:val="left" w:pos="1987"/>
              </w:tabs>
              <w:rPr>
                <w:rFonts w:ascii="TH SarabunPSK" w:hAnsi="TH SarabunPSK" w:cs="TH SarabunPSK"/>
                <w:sz w:val="28"/>
              </w:rPr>
            </w:pPr>
          </w:p>
        </w:tc>
        <w:tc>
          <w:tcPr>
            <w:tcW w:w="1003" w:type="dxa"/>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ระดับ</w:t>
            </w:r>
            <w:r w:rsidRPr="005F4394">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 xml:space="preserve">ระดับ  </w:t>
            </w:r>
            <w:r w:rsidRPr="005F4394">
              <w:rPr>
                <w:rFonts w:ascii="TH SarabunPSK" w:hAnsi="TH SarabunPSK" w:cs="TH SarabunPSK"/>
                <w:b/>
                <w:bCs/>
                <w:sz w:val="32"/>
                <w:szCs w:val="32"/>
              </w:rPr>
              <w:t>2</w:t>
            </w:r>
          </w:p>
        </w:tc>
        <w:tc>
          <w:tcPr>
            <w:tcW w:w="1170" w:type="dxa"/>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 xml:space="preserve">ระดับ </w:t>
            </w:r>
            <w:r w:rsidRPr="005F4394">
              <w:rPr>
                <w:rFonts w:ascii="TH SarabunPSK" w:hAnsi="TH SarabunPSK" w:cs="TH SarabunPSK"/>
                <w:b/>
                <w:bCs/>
                <w:sz w:val="32"/>
                <w:szCs w:val="32"/>
              </w:rPr>
              <w:t>3</w:t>
            </w:r>
          </w:p>
        </w:tc>
      </w:tr>
      <w:tr w:rsidR="00E12EF3" w:rsidTr="00E81D83">
        <w:tc>
          <w:tcPr>
            <w:tcW w:w="4950" w:type="dxa"/>
            <w:vMerge/>
            <w:tcBorders>
              <w:top w:val="nil"/>
              <w:bottom w:val="single" w:sz="4" w:space="0" w:color="auto"/>
            </w:tcBorders>
          </w:tcPr>
          <w:p w:rsidR="00E12EF3" w:rsidRPr="005F4394" w:rsidRDefault="00E12EF3" w:rsidP="00271F06">
            <w:pPr>
              <w:tabs>
                <w:tab w:val="left" w:pos="907"/>
                <w:tab w:val="left" w:pos="1166"/>
                <w:tab w:val="left" w:pos="1440"/>
                <w:tab w:val="left" w:pos="1714"/>
                <w:tab w:val="left" w:pos="1987"/>
              </w:tabs>
              <w:rPr>
                <w:rFonts w:ascii="TH SarabunPSK" w:hAnsi="TH SarabunPSK" w:cs="TH SarabunPSK"/>
                <w:sz w:val="28"/>
              </w:rPr>
            </w:pPr>
          </w:p>
        </w:tc>
        <w:tc>
          <w:tcPr>
            <w:tcW w:w="1003" w:type="dxa"/>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E12EF3" w:rsidRPr="005F4394" w:rsidRDefault="00E12EF3" w:rsidP="00271F06">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E12EF3" w:rsidRPr="005F4394" w:rsidRDefault="00E12EF3" w:rsidP="00271F06">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E12EF3" w:rsidRPr="005F4394" w:rsidRDefault="00E12EF3"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E12EF3" w:rsidRPr="005F4394" w:rsidRDefault="00E12EF3" w:rsidP="00271F06">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r>
      <w:tr w:rsidR="00BA2858" w:rsidRPr="00E86FAD" w:rsidTr="00E81D83">
        <w:tc>
          <w:tcPr>
            <w:tcW w:w="4950" w:type="dxa"/>
            <w:tcBorders>
              <w:top w:val="single" w:sz="4" w:space="0" w:color="auto"/>
            </w:tcBorders>
          </w:tcPr>
          <w:p w:rsidR="00BA2858" w:rsidRPr="002A5623" w:rsidRDefault="00BA2858" w:rsidP="00033CD7">
            <w:pPr>
              <w:rPr>
                <w:rFonts w:ascii="TH SarabunPSK" w:hAnsi="TH SarabunPSK" w:cs="TH SarabunPSK"/>
                <w:b/>
                <w:bCs/>
                <w:sz w:val="32"/>
                <w:szCs w:val="32"/>
                <w:u w:val="single"/>
              </w:rPr>
            </w:pPr>
            <w:r w:rsidRPr="002A5623">
              <w:rPr>
                <w:rFonts w:ascii="TH SarabunPSK" w:hAnsi="TH SarabunPSK" w:cs="TH SarabunPSK"/>
                <w:b/>
                <w:bCs/>
                <w:sz w:val="32"/>
                <w:szCs w:val="32"/>
                <w:u w:val="single"/>
                <w:cs/>
              </w:rPr>
              <w:t>องค์ประกอบที่ 2 การบริการส่งเสริมสุขภาพจิตและป้องกันปัญหาสุขภาพจิต</w:t>
            </w:r>
          </w:p>
          <w:p w:rsidR="00BA2858" w:rsidRPr="001D1C46" w:rsidRDefault="00BA2858" w:rsidP="00033CD7">
            <w:pPr>
              <w:spacing w:after="200"/>
              <w:rPr>
                <w:rFonts w:ascii="TH SarabunPSK" w:hAnsi="TH SarabunPSK" w:cs="TH SarabunPSK"/>
                <w:sz w:val="32"/>
                <w:szCs w:val="32"/>
              </w:rPr>
            </w:pPr>
            <w:r w:rsidRPr="001D1C46">
              <w:rPr>
                <w:rFonts w:ascii="TH SarabunPSK" w:hAnsi="TH SarabunPSK" w:cs="TH SarabunPSK"/>
                <w:sz w:val="32"/>
                <w:szCs w:val="32"/>
              </w:rPr>
              <w:t>4.</w:t>
            </w:r>
            <w:r w:rsidR="002A5623" w:rsidRPr="001D1C46">
              <w:rPr>
                <w:rFonts w:ascii="TH SarabunPSK" w:hAnsi="TH SarabunPSK" w:cs="TH SarabunPSK" w:hint="cs"/>
                <w:sz w:val="32"/>
                <w:szCs w:val="32"/>
                <w:cs/>
              </w:rPr>
              <w:t xml:space="preserve"> </w:t>
            </w:r>
            <w:r w:rsidRPr="001D1C46">
              <w:rPr>
                <w:rFonts w:ascii="TH SarabunPSK" w:hAnsi="TH SarabunPSK" w:cs="TH SarabunPSK"/>
                <w:sz w:val="32"/>
                <w:szCs w:val="32"/>
                <w:cs/>
              </w:rPr>
              <w:t>กลุ่มหญิงตั้งครรภ์</w:t>
            </w:r>
          </w:p>
          <w:p w:rsidR="00BA2858" w:rsidRPr="005F4394" w:rsidRDefault="00BA2858" w:rsidP="00033CD7">
            <w:pPr>
              <w:spacing w:after="200"/>
              <w:rPr>
                <w:rFonts w:ascii="TH SarabunPSK" w:hAnsi="TH SarabunPSK" w:cs="TH SarabunPSK"/>
                <w:sz w:val="28"/>
              </w:rPr>
            </w:pPr>
            <w:r w:rsidRPr="005F4394">
              <w:rPr>
                <w:rFonts w:ascii="TH SarabunPSK" w:hAnsi="TH SarabunPSK" w:cs="TH SarabunPSK"/>
                <w:b/>
                <w:bCs/>
                <w:sz w:val="28"/>
                <w:u w:val="single"/>
                <w:cs/>
              </w:rPr>
              <w:t>ระดับ 3</w:t>
            </w:r>
            <w:r w:rsidRPr="005F4394">
              <w:rPr>
                <w:rFonts w:ascii="TH SarabunPSK" w:hAnsi="TH SarabunPSK" w:cs="TH SarabunPSK"/>
                <w:sz w:val="28"/>
                <w:cs/>
              </w:rPr>
              <w:t xml:space="preserve"> </w:t>
            </w:r>
            <w:r w:rsidRPr="005F4394">
              <w:rPr>
                <w:rFonts w:ascii="TH SarabunPSK" w:hAnsi="TH SarabunPSK" w:cs="TH SarabunPSK" w:hint="cs"/>
                <w:sz w:val="28"/>
                <w:cs/>
              </w:rPr>
              <w:t xml:space="preserve"> </w:t>
            </w:r>
            <w:r w:rsidRPr="005F4394">
              <w:rPr>
                <w:rFonts w:ascii="TH SarabunPSK" w:hAnsi="TH SarabunPSK" w:cs="TH SarabunPSK"/>
                <w:sz w:val="28"/>
                <w:cs/>
              </w:rPr>
              <w:t>มีการคัดกรองภาวะสุขภาพจิตหญิงตั้งครรภ์และหลังคลอด เช่น ภาวะเสี่ยงต่อความเครียด(</w:t>
            </w:r>
            <w:r w:rsidRPr="005F4394">
              <w:rPr>
                <w:rFonts w:ascii="TH SarabunPSK" w:hAnsi="TH SarabunPSK" w:cs="TH SarabunPSK"/>
                <w:sz w:val="28"/>
              </w:rPr>
              <w:t>ST</w:t>
            </w:r>
            <w:r w:rsidRPr="005F4394">
              <w:rPr>
                <w:rFonts w:ascii="TH SarabunPSK" w:hAnsi="TH SarabunPSK" w:cs="TH SarabunPSK"/>
                <w:sz w:val="28"/>
                <w:cs/>
              </w:rPr>
              <w:t>5) ซึมเศร้า (2</w:t>
            </w:r>
            <w:r w:rsidRPr="005F4394">
              <w:rPr>
                <w:rFonts w:ascii="TH SarabunPSK" w:hAnsi="TH SarabunPSK" w:cs="TH SarabunPSK"/>
                <w:sz w:val="28"/>
              </w:rPr>
              <w:t xml:space="preserve">Q </w:t>
            </w:r>
            <w:r w:rsidRPr="005F4394">
              <w:rPr>
                <w:rFonts w:ascii="TH SarabunPSK" w:hAnsi="TH SarabunPSK" w:cs="TH SarabunPSK"/>
                <w:sz w:val="28"/>
                <w:cs/>
              </w:rPr>
              <w:t>9</w:t>
            </w:r>
            <w:r w:rsidRPr="005F4394">
              <w:rPr>
                <w:rFonts w:ascii="TH SarabunPSK" w:hAnsi="TH SarabunPSK" w:cs="TH SarabunPSK"/>
                <w:sz w:val="28"/>
              </w:rPr>
              <w:t xml:space="preserve">Q) </w:t>
            </w:r>
            <w:r w:rsidRPr="005F4394">
              <w:rPr>
                <w:rFonts w:ascii="TH SarabunPSK" w:hAnsi="TH SarabunPSK" w:cs="TH SarabunPSK"/>
                <w:sz w:val="28"/>
                <w:cs/>
              </w:rPr>
              <w:t>ฆ่าตัวตาย(8</w:t>
            </w:r>
            <w:r w:rsidRPr="005F4394">
              <w:rPr>
                <w:rFonts w:ascii="TH SarabunPSK" w:hAnsi="TH SarabunPSK" w:cs="TH SarabunPSK"/>
                <w:sz w:val="28"/>
              </w:rPr>
              <w:t xml:space="preserve">Q) </w:t>
            </w:r>
            <w:r w:rsidRPr="005F4394">
              <w:rPr>
                <w:rFonts w:ascii="TH SarabunPSK" w:hAnsi="TH SarabunPSK" w:cs="TH SarabunPSK"/>
                <w:sz w:val="28"/>
                <w:cs/>
              </w:rPr>
              <w:t>สุรา</w:t>
            </w:r>
          </w:p>
          <w:p w:rsidR="00BA2858" w:rsidRPr="005F4394" w:rsidRDefault="00BA2858" w:rsidP="00033CD7">
            <w:pPr>
              <w:spacing w:after="200"/>
              <w:rPr>
                <w:rFonts w:ascii="TH SarabunPSK" w:hAnsi="TH SarabunPSK" w:cs="TH SarabunPSK"/>
                <w:sz w:val="28"/>
              </w:rPr>
            </w:pPr>
            <w:r w:rsidRPr="005F4394">
              <w:rPr>
                <w:rFonts w:ascii="TH SarabunPSK" w:hAnsi="TH SarabunPSK" w:cs="TH SarabunPSK"/>
                <w:b/>
                <w:bCs/>
                <w:sz w:val="28"/>
                <w:u w:val="single"/>
                <w:cs/>
              </w:rPr>
              <w:t>ระดับ 2</w:t>
            </w:r>
            <w:r w:rsidRPr="005F4394">
              <w:rPr>
                <w:rFonts w:ascii="TH SarabunPSK" w:hAnsi="TH SarabunPSK" w:cs="TH SarabunPSK"/>
                <w:sz w:val="28"/>
                <w:cs/>
              </w:rPr>
              <w:t xml:space="preserve"> </w:t>
            </w:r>
            <w:r w:rsidRPr="005F4394">
              <w:rPr>
                <w:rFonts w:ascii="TH SarabunPSK" w:hAnsi="TH SarabunPSK" w:cs="TH SarabunPSK" w:hint="cs"/>
                <w:sz w:val="28"/>
                <w:cs/>
              </w:rPr>
              <w:t xml:space="preserve"> </w:t>
            </w:r>
            <w:r w:rsidRPr="005F4394">
              <w:rPr>
                <w:rFonts w:ascii="TH SarabunPSK" w:hAnsi="TH SarabunPSK" w:cs="TH SarabunPSK"/>
                <w:sz w:val="28"/>
                <w:cs/>
              </w:rPr>
              <w:t>1) มีการดูแลช่วยเหลือ ด้านสุขภาพจิตเมื่อประเมินแล้วพบปัญหา เช่น การให้สุขภาพจิตศึกษา</w:t>
            </w:r>
          </w:p>
          <w:p w:rsidR="00BA2858" w:rsidRPr="005F4394" w:rsidRDefault="00BA2858" w:rsidP="00033CD7">
            <w:pPr>
              <w:spacing w:after="200"/>
              <w:rPr>
                <w:rFonts w:ascii="TH SarabunPSK" w:hAnsi="TH SarabunPSK" w:cs="TH SarabunPSK"/>
                <w:sz w:val="28"/>
              </w:rPr>
            </w:pPr>
            <w:r w:rsidRPr="005F4394">
              <w:rPr>
                <w:rFonts w:ascii="TH SarabunPSK" w:hAnsi="TH SarabunPSK" w:cs="TH SarabunPSK" w:hint="cs"/>
                <w:sz w:val="28"/>
                <w:cs/>
              </w:rPr>
              <w:t xml:space="preserve">           </w:t>
            </w:r>
            <w:r w:rsidRPr="005F4394">
              <w:rPr>
                <w:rFonts w:ascii="TH SarabunPSK" w:hAnsi="TH SarabunPSK" w:cs="TH SarabunPSK"/>
                <w:sz w:val="28"/>
                <w:cs/>
              </w:rPr>
              <w:t>2) มีระบบการส่งต่อกรณีหญิงตั้งครรภ์และหลังคลอดมีความเสี่ยงในด้านปัญหาสุขภาพจิต เช่น ซึมเศร้า ฆ่าตัวตาย</w:t>
            </w:r>
          </w:p>
          <w:p w:rsidR="00BA2858" w:rsidRPr="005F4394" w:rsidRDefault="00BA2858" w:rsidP="00033CD7">
            <w:pPr>
              <w:rPr>
                <w:rFonts w:ascii="TH SarabunPSK" w:hAnsi="TH SarabunPSK" w:cs="TH SarabunPSK"/>
                <w:b/>
                <w:bCs/>
                <w:sz w:val="28"/>
                <w:u w:val="single"/>
              </w:rPr>
            </w:pPr>
            <w:r w:rsidRPr="005F4394">
              <w:rPr>
                <w:rFonts w:ascii="TH SarabunPSK" w:hAnsi="TH SarabunPSK" w:cs="TH SarabunPSK"/>
                <w:b/>
                <w:bCs/>
                <w:sz w:val="28"/>
                <w:u w:val="single"/>
                <w:cs/>
              </w:rPr>
              <w:t>ระดับ 1</w:t>
            </w:r>
            <w:r w:rsidRPr="005F4394">
              <w:rPr>
                <w:rFonts w:ascii="TH SarabunPSK" w:hAnsi="TH SarabunPSK" w:cs="TH SarabunPSK" w:hint="cs"/>
                <w:sz w:val="28"/>
                <w:cs/>
              </w:rPr>
              <w:t xml:space="preserve"> </w:t>
            </w:r>
            <w:r w:rsidRPr="005F4394">
              <w:rPr>
                <w:rFonts w:ascii="TH SarabunPSK" w:hAnsi="TH SarabunPSK" w:cs="TH SarabunPSK"/>
                <w:sz w:val="28"/>
                <w:cs/>
              </w:rPr>
              <w:t xml:space="preserve"> มีกิจกรรมส่งเสริมสุขภาพจิตและป้องกันปัญหาสุขภาพจิตในหญิงตั้งครรภ์และหลังคลอดในพื้นที่ เช่น การจัดการความเครียดด้วยตนเอง การให้คาปรึกษาเบื้องต้น(</w:t>
            </w:r>
            <w:r w:rsidRPr="005F4394">
              <w:rPr>
                <w:rFonts w:ascii="TH SarabunPSK" w:hAnsi="TH SarabunPSK" w:cs="TH SarabunPSK"/>
                <w:sz w:val="28"/>
              </w:rPr>
              <w:t xml:space="preserve">Counseling) </w:t>
            </w:r>
            <w:r w:rsidRPr="005F4394">
              <w:rPr>
                <w:rFonts w:ascii="TH SarabunPSK" w:hAnsi="TH SarabunPSK" w:cs="TH SarabunPSK"/>
                <w:sz w:val="28"/>
                <w:cs/>
              </w:rPr>
              <w:t>การเยี่ยมบ้าน</w:t>
            </w:r>
          </w:p>
        </w:tc>
        <w:tc>
          <w:tcPr>
            <w:tcW w:w="1003" w:type="dxa"/>
            <w:tcBorders>
              <w:top w:val="single" w:sz="4" w:space="0" w:color="auto"/>
            </w:tcBorders>
          </w:tcPr>
          <w:p w:rsidR="00E81D83" w:rsidRPr="00F518CE"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E81D83" w:rsidRPr="00F518CE"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A2858" w:rsidRPr="00F518CE" w:rsidRDefault="00F518CE"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88</w:t>
            </w:r>
            <w:r w:rsidR="003A68AA" w:rsidRPr="00F518CE">
              <w:rPr>
                <w:rFonts w:ascii="TH SarabunPSK" w:hAnsi="TH SarabunPSK" w:cs="TH SarabunPSK"/>
                <w:b/>
                <w:bCs/>
                <w:sz w:val="32"/>
                <w:szCs w:val="32"/>
              </w:rPr>
              <w:t>.</w:t>
            </w:r>
            <w:r>
              <w:rPr>
                <w:rFonts w:ascii="TH SarabunPSK" w:hAnsi="TH SarabunPSK" w:cs="TH SarabunPSK"/>
                <w:b/>
                <w:bCs/>
                <w:sz w:val="32"/>
                <w:szCs w:val="32"/>
              </w:rPr>
              <w:t>9</w:t>
            </w:r>
          </w:p>
          <w:p w:rsidR="00BA2858" w:rsidRPr="00F518CE" w:rsidRDefault="00BA2858"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3A68AA" w:rsidRPr="00F518CE">
              <w:rPr>
                <w:rFonts w:ascii="TH SarabunPSK" w:hAnsi="TH SarabunPSK" w:cs="TH SarabunPSK"/>
                <w:b/>
                <w:bCs/>
                <w:sz w:val="32"/>
                <w:szCs w:val="32"/>
              </w:rPr>
              <w:t>8</w:t>
            </w:r>
            <w:r w:rsidRPr="00F518CE">
              <w:rPr>
                <w:rFonts w:ascii="TH SarabunPSK" w:hAnsi="TH SarabunPSK" w:cs="TH SarabunPSK"/>
                <w:b/>
                <w:bCs/>
                <w:sz w:val="32"/>
                <w:szCs w:val="32"/>
                <w:cs/>
              </w:rPr>
              <w:t>)</w:t>
            </w:r>
          </w:p>
        </w:tc>
        <w:tc>
          <w:tcPr>
            <w:tcW w:w="1003" w:type="dxa"/>
            <w:tcBorders>
              <w:top w:val="single" w:sz="4" w:space="0" w:color="auto"/>
            </w:tcBorders>
          </w:tcPr>
          <w:p w:rsidR="00E81D83" w:rsidRPr="00F518CE"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E81D83" w:rsidRPr="00F518CE"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A2858" w:rsidRPr="00F518CE"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w:t>
            </w:r>
            <w:r w:rsidR="00F518CE">
              <w:rPr>
                <w:rFonts w:ascii="TH SarabunPSK" w:hAnsi="TH SarabunPSK" w:cs="TH SarabunPSK"/>
                <w:b/>
                <w:bCs/>
                <w:sz w:val="32"/>
                <w:szCs w:val="32"/>
              </w:rPr>
              <w:t>1</w:t>
            </w:r>
            <w:r w:rsidRPr="00F518CE">
              <w:rPr>
                <w:rFonts w:ascii="TH SarabunPSK" w:hAnsi="TH SarabunPSK" w:cs="TH SarabunPSK"/>
                <w:b/>
                <w:bCs/>
                <w:sz w:val="32"/>
                <w:szCs w:val="32"/>
              </w:rPr>
              <w:t>.</w:t>
            </w:r>
            <w:r w:rsidR="00F518CE">
              <w:rPr>
                <w:rFonts w:ascii="TH SarabunPSK" w:hAnsi="TH SarabunPSK" w:cs="TH SarabunPSK"/>
                <w:b/>
                <w:bCs/>
                <w:sz w:val="32"/>
                <w:szCs w:val="32"/>
              </w:rPr>
              <w:t>1</w:t>
            </w:r>
          </w:p>
          <w:p w:rsidR="00BA2858" w:rsidRPr="00F518CE" w:rsidRDefault="00BA2858" w:rsidP="00C74C08">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Pr="00F518CE">
              <w:rPr>
                <w:rFonts w:ascii="TH SarabunPSK" w:hAnsi="TH SarabunPSK" w:cs="TH SarabunPSK"/>
                <w:b/>
                <w:bCs/>
                <w:sz w:val="32"/>
                <w:szCs w:val="32"/>
              </w:rPr>
              <w:t>1</w:t>
            </w:r>
            <w:r w:rsidRPr="00F518CE">
              <w:rPr>
                <w:rFonts w:ascii="TH SarabunPSK" w:hAnsi="TH SarabunPSK" w:cs="TH SarabunPSK"/>
                <w:b/>
                <w:bCs/>
                <w:sz w:val="32"/>
                <w:szCs w:val="32"/>
                <w:cs/>
              </w:rPr>
              <w:t>)</w:t>
            </w:r>
          </w:p>
        </w:tc>
        <w:tc>
          <w:tcPr>
            <w:tcW w:w="1170" w:type="dxa"/>
            <w:tcBorders>
              <w:top w:val="single" w:sz="4" w:space="0" w:color="auto"/>
            </w:tcBorders>
          </w:tcPr>
          <w:p w:rsidR="00E81D83" w:rsidRPr="00F518CE"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E81D83" w:rsidRPr="00F518CE"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A2858" w:rsidRPr="00F518CE" w:rsidRDefault="00E81D83" w:rsidP="00E81D83">
            <w:pPr>
              <w:tabs>
                <w:tab w:val="left" w:pos="907"/>
                <w:tab w:val="left" w:pos="1166"/>
                <w:tab w:val="left" w:pos="1440"/>
                <w:tab w:val="left" w:pos="1714"/>
                <w:tab w:val="left" w:pos="1987"/>
              </w:tabs>
              <w:rPr>
                <w:rFonts w:ascii="TH SarabunPSK" w:hAnsi="TH SarabunPSK" w:cs="TH SarabunPSK"/>
                <w:b/>
                <w:bCs/>
                <w:sz w:val="32"/>
                <w:szCs w:val="32"/>
              </w:rPr>
            </w:pPr>
            <w:r w:rsidRPr="00F518CE">
              <w:rPr>
                <w:rFonts w:ascii="TH SarabunPSK" w:hAnsi="TH SarabunPSK" w:cs="TH SarabunPSK"/>
                <w:b/>
                <w:bCs/>
                <w:sz w:val="32"/>
                <w:szCs w:val="32"/>
              </w:rPr>
              <w:t xml:space="preserve">   </w:t>
            </w:r>
            <w:r w:rsidR="00F518CE">
              <w:rPr>
                <w:rFonts w:ascii="TH SarabunPSK" w:hAnsi="TH SarabunPSK" w:cs="TH SarabunPSK"/>
                <w:b/>
                <w:bCs/>
                <w:sz w:val="32"/>
                <w:szCs w:val="32"/>
              </w:rPr>
              <w:t xml:space="preserve">  </w:t>
            </w:r>
            <w:r w:rsidR="003A68AA" w:rsidRPr="00F518CE">
              <w:rPr>
                <w:rFonts w:ascii="TH SarabunPSK" w:hAnsi="TH SarabunPSK" w:cs="TH SarabunPSK"/>
                <w:b/>
                <w:bCs/>
                <w:sz w:val="32"/>
                <w:szCs w:val="32"/>
              </w:rPr>
              <w:t>0.0</w:t>
            </w:r>
          </w:p>
          <w:p w:rsidR="00BA2858" w:rsidRPr="00F518CE" w:rsidRDefault="00BA2858" w:rsidP="00BA285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r>
      <w:tr w:rsidR="00BA2858" w:rsidTr="00E81D83">
        <w:tc>
          <w:tcPr>
            <w:tcW w:w="4950" w:type="dxa"/>
          </w:tcPr>
          <w:p w:rsidR="00E86FAD" w:rsidRPr="005F4394" w:rsidRDefault="00E86FAD" w:rsidP="00DF6ACE">
            <w:pPr>
              <w:tabs>
                <w:tab w:val="left" w:pos="907"/>
                <w:tab w:val="left" w:pos="1166"/>
                <w:tab w:val="left" w:pos="1440"/>
                <w:tab w:val="left" w:pos="1714"/>
                <w:tab w:val="left" w:pos="1987"/>
              </w:tabs>
              <w:rPr>
                <w:sz w:val="28"/>
              </w:rPr>
            </w:pPr>
          </w:p>
          <w:p w:rsidR="00BA2858" w:rsidRPr="001D1C46" w:rsidRDefault="00BA2858" w:rsidP="00D70FE6">
            <w:pPr>
              <w:rPr>
                <w:rFonts w:ascii="TH SarabunPSK" w:hAnsi="TH SarabunPSK" w:cs="TH SarabunPSK"/>
                <w:sz w:val="32"/>
                <w:szCs w:val="32"/>
              </w:rPr>
            </w:pPr>
            <w:r w:rsidRPr="001D1C46">
              <w:rPr>
                <w:rFonts w:ascii="TH SarabunPSK" w:hAnsi="TH SarabunPSK" w:cs="TH SarabunPSK"/>
                <w:sz w:val="32"/>
                <w:szCs w:val="32"/>
              </w:rPr>
              <w:t xml:space="preserve">5. </w:t>
            </w:r>
            <w:r w:rsidRPr="001D1C46">
              <w:rPr>
                <w:rFonts w:ascii="TH SarabunPSK" w:hAnsi="TH SarabunPSK" w:cs="TH SarabunPSK"/>
                <w:sz w:val="32"/>
                <w:szCs w:val="32"/>
                <w:cs/>
              </w:rPr>
              <w:t>กลุ่มเด็กปฐมวัย</w:t>
            </w:r>
          </w:p>
          <w:p w:rsidR="00BA2858" w:rsidRPr="005F4394" w:rsidRDefault="00BA2858" w:rsidP="00D70FE6">
            <w:pPr>
              <w:rPr>
                <w:rFonts w:ascii="TH SarabunPSK" w:hAnsi="TH SarabunPSK" w:cs="TH SarabunPSK"/>
                <w:sz w:val="28"/>
              </w:rPr>
            </w:pPr>
            <w:r w:rsidRPr="005F4394">
              <w:rPr>
                <w:rFonts w:ascii="TH SarabunPSK" w:hAnsi="TH SarabunPSK" w:cs="TH SarabunPSK"/>
                <w:b/>
                <w:bCs/>
                <w:sz w:val="28"/>
                <w:u w:val="single"/>
                <w:cs/>
              </w:rPr>
              <w:t>ระดับ 3</w:t>
            </w:r>
            <w:r w:rsidRPr="005F4394">
              <w:rPr>
                <w:rFonts w:ascii="TH SarabunPSK" w:hAnsi="TH SarabunPSK" w:cs="TH SarabunPSK" w:hint="cs"/>
                <w:sz w:val="28"/>
                <w:cs/>
              </w:rPr>
              <w:t xml:space="preserve">   </w:t>
            </w:r>
            <w:r w:rsidRPr="005F4394">
              <w:rPr>
                <w:rFonts w:ascii="TH SarabunPSK" w:hAnsi="TH SarabunPSK" w:cs="TH SarabunPSK"/>
                <w:sz w:val="28"/>
                <w:cs/>
              </w:rPr>
              <w:t xml:space="preserve"> 1) มีการคัดกรองพัฒนาการตามแนวปฏิบัติกระทรวงสาธารณสุขก</w:t>
            </w:r>
            <w:r w:rsidRPr="005F4394">
              <w:rPr>
                <w:rFonts w:ascii="TH SarabunPSK" w:hAnsi="TH SarabunPSK" w:cs="TH SarabunPSK" w:hint="cs"/>
                <w:sz w:val="28"/>
                <w:cs/>
              </w:rPr>
              <w:t>ำ</w:t>
            </w:r>
            <w:r w:rsidRPr="005F4394">
              <w:rPr>
                <w:rFonts w:ascii="TH SarabunPSK" w:hAnsi="TH SarabunPSK" w:cs="TH SarabunPSK"/>
                <w:sz w:val="28"/>
                <w:cs/>
              </w:rPr>
              <w:t>หนด</w:t>
            </w:r>
          </w:p>
          <w:p w:rsidR="00BA2858" w:rsidRPr="005F4394" w:rsidRDefault="00BA2858" w:rsidP="00D70FE6">
            <w:pPr>
              <w:rPr>
                <w:rFonts w:ascii="TH SarabunPSK" w:hAnsi="TH SarabunPSK" w:cs="TH SarabunPSK"/>
                <w:sz w:val="28"/>
              </w:rPr>
            </w:pPr>
            <w:r w:rsidRPr="005F4394">
              <w:rPr>
                <w:rFonts w:ascii="TH SarabunPSK" w:hAnsi="TH SarabunPSK" w:cs="TH SarabunPSK"/>
                <w:sz w:val="28"/>
                <w:cs/>
              </w:rPr>
              <w:t>2) ให้คาแนะนาเบื้องต้นในการดูแลเด็ก 0-5 ปี แก่ผู้ปกครองได้ เช่น การกระตุ้นพัฒนาเด็ก การอ่านหนังสือหรือเล่านิทานให้เด็กฟัง การเลี้ยงดู</w:t>
            </w:r>
          </w:p>
          <w:p w:rsidR="00BA2858" w:rsidRPr="005F4394" w:rsidRDefault="00BA2858" w:rsidP="00D70FE6">
            <w:pPr>
              <w:rPr>
                <w:rFonts w:ascii="TH SarabunPSK" w:hAnsi="TH SarabunPSK" w:cs="TH SarabunPSK"/>
                <w:sz w:val="28"/>
              </w:rPr>
            </w:pPr>
            <w:r w:rsidRPr="005F4394">
              <w:rPr>
                <w:rFonts w:ascii="TH SarabunPSK" w:hAnsi="TH SarabunPSK" w:cs="TH SarabunPSK"/>
                <w:b/>
                <w:bCs/>
                <w:sz w:val="28"/>
                <w:u w:val="single"/>
                <w:cs/>
              </w:rPr>
              <w:t>ระดับ 2</w:t>
            </w:r>
            <w:r w:rsidRPr="005F4394">
              <w:rPr>
                <w:rFonts w:ascii="TH SarabunPSK" w:hAnsi="TH SarabunPSK" w:cs="TH SarabunPSK"/>
                <w:sz w:val="28"/>
                <w:cs/>
              </w:rPr>
              <w:t xml:space="preserve"> </w:t>
            </w:r>
            <w:r w:rsidRPr="005F4394">
              <w:rPr>
                <w:rFonts w:ascii="TH SarabunPSK" w:hAnsi="TH SarabunPSK" w:cs="TH SarabunPSK" w:hint="cs"/>
                <w:sz w:val="28"/>
                <w:cs/>
              </w:rPr>
              <w:t xml:space="preserve">  </w:t>
            </w:r>
            <w:r w:rsidRPr="005F4394">
              <w:rPr>
                <w:rFonts w:ascii="TH SarabunPSK" w:hAnsi="TH SarabunPSK" w:cs="TH SarabunPSK"/>
                <w:sz w:val="28"/>
                <w:cs/>
              </w:rPr>
              <w:t>1) มีการกระตุ้นพัฒนาการเบื้องต้นในเด็กกลุ่มเสี่ยงตามคู่มือที่กระทรวงก</w:t>
            </w:r>
            <w:r w:rsidRPr="005F4394">
              <w:rPr>
                <w:rFonts w:ascii="TH SarabunPSK" w:hAnsi="TH SarabunPSK" w:cs="TH SarabunPSK" w:hint="cs"/>
                <w:sz w:val="28"/>
                <w:cs/>
              </w:rPr>
              <w:t>ำ</w:t>
            </w:r>
            <w:r w:rsidRPr="005F4394">
              <w:rPr>
                <w:rFonts w:ascii="TH SarabunPSK" w:hAnsi="TH SarabunPSK" w:cs="TH SarabunPSK"/>
                <w:sz w:val="28"/>
                <w:cs/>
              </w:rPr>
              <w:t>หนด</w:t>
            </w:r>
          </w:p>
          <w:p w:rsidR="00BA2858" w:rsidRPr="005F4394" w:rsidRDefault="00BA2858" w:rsidP="00D70FE6">
            <w:pPr>
              <w:rPr>
                <w:rFonts w:ascii="TH SarabunPSK" w:hAnsi="TH SarabunPSK" w:cs="TH SarabunPSK"/>
                <w:sz w:val="28"/>
              </w:rPr>
            </w:pPr>
            <w:r w:rsidRPr="005F4394">
              <w:rPr>
                <w:rFonts w:ascii="TH SarabunPSK" w:hAnsi="TH SarabunPSK" w:cs="TH SarabunPSK"/>
                <w:sz w:val="28"/>
                <w:cs/>
              </w:rPr>
              <w:t>2) มีการส่งต่อกรณีสงสัยว่าพัฒนาการล่าช้า ไปยังโรงพยาบาลแม่ข่าย รวมทั้งส่งต่อข้อมูล ที่จาเป็นเพื่อใช้เป็นแนวทางในการดูแลร่วมกัน</w:t>
            </w:r>
          </w:p>
          <w:p w:rsidR="00BA2858" w:rsidRPr="005F4394" w:rsidRDefault="00BA2858" w:rsidP="00D70FE6">
            <w:pPr>
              <w:rPr>
                <w:rFonts w:ascii="TH SarabunPSK" w:hAnsi="TH SarabunPSK" w:cs="TH SarabunPSK"/>
                <w:sz w:val="28"/>
              </w:rPr>
            </w:pPr>
            <w:r w:rsidRPr="005F4394">
              <w:rPr>
                <w:rFonts w:ascii="TH SarabunPSK" w:hAnsi="TH SarabunPSK" w:cs="TH SarabunPSK"/>
                <w:b/>
                <w:bCs/>
                <w:sz w:val="28"/>
                <w:u w:val="single"/>
                <w:cs/>
              </w:rPr>
              <w:t>ระดับ 1</w:t>
            </w:r>
            <w:r w:rsidRPr="005F4394">
              <w:rPr>
                <w:rFonts w:ascii="TH SarabunPSK" w:hAnsi="TH SarabunPSK" w:cs="TH SarabunPSK"/>
                <w:sz w:val="28"/>
                <w:cs/>
              </w:rPr>
              <w:t xml:space="preserve"> </w:t>
            </w:r>
            <w:r w:rsidRPr="005F4394">
              <w:rPr>
                <w:rFonts w:ascii="TH SarabunPSK" w:hAnsi="TH SarabunPSK" w:cs="TH SarabunPSK" w:hint="cs"/>
                <w:sz w:val="28"/>
                <w:cs/>
              </w:rPr>
              <w:t xml:space="preserve">  </w:t>
            </w:r>
            <w:r w:rsidRPr="005F4394">
              <w:rPr>
                <w:rFonts w:ascii="TH SarabunPSK" w:hAnsi="TH SarabunPSK" w:cs="TH SarabunPSK"/>
                <w:sz w:val="28"/>
                <w:cs/>
              </w:rPr>
              <w:t xml:space="preserve">1) มีการผลักดัน/ กระตุ้นให้เกิดระบบดูแลพัฒนา การเด็กกลุ่มเสี่ยงร่วมกัน กับ ภาคีเครือข่ายในพื้นที่ เช่น </w:t>
            </w:r>
            <w:proofErr w:type="spellStart"/>
            <w:r w:rsidRPr="005F4394">
              <w:rPr>
                <w:rFonts w:ascii="TH SarabunPSK" w:hAnsi="TH SarabunPSK" w:cs="TH SarabunPSK"/>
                <w:sz w:val="28"/>
                <w:cs/>
              </w:rPr>
              <w:t>อปท</w:t>
            </w:r>
            <w:proofErr w:type="spellEnd"/>
            <w:r w:rsidRPr="005F4394">
              <w:rPr>
                <w:rFonts w:ascii="TH SarabunPSK" w:hAnsi="TH SarabunPSK" w:cs="TH SarabunPSK"/>
                <w:sz w:val="28"/>
                <w:cs/>
              </w:rPr>
              <w:t>. /ศูนย์เด็กเล็ก/โรงเรียนอนุบาล/ชุมชน</w:t>
            </w:r>
          </w:p>
          <w:p w:rsidR="00BA2858" w:rsidRPr="005F4394" w:rsidRDefault="00BA2858" w:rsidP="00D70FE6">
            <w:pPr>
              <w:rPr>
                <w:rFonts w:ascii="TH SarabunPSK" w:hAnsi="TH SarabunPSK" w:cs="TH SarabunPSK"/>
                <w:sz w:val="28"/>
                <w:cs/>
              </w:rPr>
            </w:pPr>
            <w:r w:rsidRPr="005F4394">
              <w:rPr>
                <w:rFonts w:ascii="TH SarabunPSK" w:hAnsi="TH SarabunPSK" w:cs="TH SarabunPSK" w:hint="cs"/>
                <w:sz w:val="28"/>
                <w:cs/>
              </w:rPr>
              <w:t xml:space="preserve">          </w:t>
            </w:r>
            <w:r w:rsidRPr="005F4394">
              <w:rPr>
                <w:rFonts w:ascii="TH SarabunPSK" w:hAnsi="TH SarabunPSK" w:cs="TH SarabunPSK"/>
                <w:sz w:val="28"/>
              </w:rPr>
              <w:t xml:space="preserve">  </w:t>
            </w:r>
            <w:r w:rsidRPr="005F4394">
              <w:rPr>
                <w:rFonts w:ascii="TH SarabunPSK" w:hAnsi="TH SarabunPSK" w:cs="TH SarabunPSK" w:hint="cs"/>
                <w:sz w:val="28"/>
                <w:cs/>
              </w:rPr>
              <w:t xml:space="preserve"> </w:t>
            </w:r>
            <w:r w:rsidRPr="005F4394">
              <w:rPr>
                <w:rFonts w:ascii="TH SarabunPSK" w:hAnsi="TH SarabunPSK" w:cs="TH SarabunPSK"/>
                <w:sz w:val="28"/>
                <w:cs/>
              </w:rPr>
              <w:t>2) มีการติดตามเยี่ยมบ้านหลังได้รับการ</w:t>
            </w:r>
          </w:p>
          <w:p w:rsidR="00BA2858" w:rsidRPr="005F4394" w:rsidRDefault="00BA2858" w:rsidP="00D70FE6">
            <w:pPr>
              <w:rPr>
                <w:rFonts w:ascii="TH SarabunPSK" w:hAnsi="TH SarabunPSK" w:cs="TH SarabunPSK"/>
                <w:b/>
                <w:bCs/>
                <w:sz w:val="28"/>
                <w:u w:val="single"/>
              </w:rPr>
            </w:pPr>
            <w:r w:rsidRPr="005F4394">
              <w:rPr>
                <w:rFonts w:ascii="TH SarabunPSK" w:hAnsi="TH SarabunPSK" w:cs="TH SarabunPSK"/>
                <w:sz w:val="28"/>
                <w:cs/>
              </w:rPr>
              <w:t>กระตุ้นจากโรงพยาบาลแม่ข่าย</w:t>
            </w:r>
          </w:p>
        </w:tc>
        <w:tc>
          <w:tcPr>
            <w:tcW w:w="1003" w:type="dxa"/>
          </w:tcPr>
          <w:p w:rsidR="00E81D83"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A2858" w:rsidRPr="00E86FAD" w:rsidRDefault="00F518CE"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88</w:t>
            </w:r>
            <w:r w:rsidR="003A68AA">
              <w:rPr>
                <w:rFonts w:ascii="TH SarabunPSK" w:hAnsi="TH SarabunPSK" w:cs="TH SarabunPSK"/>
                <w:b/>
                <w:bCs/>
                <w:sz w:val="32"/>
                <w:szCs w:val="32"/>
              </w:rPr>
              <w:t>.</w:t>
            </w:r>
            <w:r>
              <w:rPr>
                <w:rFonts w:ascii="TH SarabunPSK" w:hAnsi="TH SarabunPSK" w:cs="TH SarabunPSK"/>
                <w:b/>
                <w:bCs/>
                <w:sz w:val="32"/>
                <w:szCs w:val="32"/>
              </w:rPr>
              <w:t>9</w:t>
            </w:r>
          </w:p>
          <w:p w:rsidR="00BA2858" w:rsidRPr="00E86FAD" w:rsidRDefault="00BA2858"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E86FAD">
              <w:rPr>
                <w:rFonts w:ascii="TH SarabunPSK" w:hAnsi="TH SarabunPSK" w:cs="TH SarabunPSK"/>
                <w:b/>
                <w:bCs/>
                <w:sz w:val="32"/>
                <w:szCs w:val="32"/>
                <w:cs/>
              </w:rPr>
              <w:t>(</w:t>
            </w:r>
            <w:r w:rsidR="003A68AA">
              <w:rPr>
                <w:rFonts w:ascii="TH SarabunPSK" w:hAnsi="TH SarabunPSK" w:cs="TH SarabunPSK"/>
                <w:b/>
                <w:bCs/>
                <w:sz w:val="32"/>
                <w:szCs w:val="32"/>
              </w:rPr>
              <w:t>8</w:t>
            </w:r>
            <w:r w:rsidRPr="00E86FAD">
              <w:rPr>
                <w:rFonts w:ascii="TH SarabunPSK" w:hAnsi="TH SarabunPSK" w:cs="TH SarabunPSK"/>
                <w:b/>
                <w:bCs/>
                <w:sz w:val="32"/>
                <w:szCs w:val="32"/>
                <w:cs/>
              </w:rPr>
              <w:t>)</w:t>
            </w:r>
          </w:p>
        </w:tc>
        <w:tc>
          <w:tcPr>
            <w:tcW w:w="1003" w:type="dxa"/>
          </w:tcPr>
          <w:p w:rsidR="00E81D83"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A2858" w:rsidRPr="00E86FAD"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w:t>
            </w:r>
            <w:r w:rsidR="00F518CE">
              <w:rPr>
                <w:rFonts w:ascii="TH SarabunPSK" w:hAnsi="TH SarabunPSK" w:cs="TH SarabunPSK"/>
                <w:b/>
                <w:bCs/>
                <w:sz w:val="32"/>
                <w:szCs w:val="32"/>
              </w:rPr>
              <w:t>1</w:t>
            </w:r>
            <w:r>
              <w:rPr>
                <w:rFonts w:ascii="TH SarabunPSK" w:hAnsi="TH SarabunPSK" w:cs="TH SarabunPSK"/>
                <w:b/>
                <w:bCs/>
                <w:sz w:val="32"/>
                <w:szCs w:val="32"/>
              </w:rPr>
              <w:t>.</w:t>
            </w:r>
            <w:r w:rsidR="00F518CE">
              <w:rPr>
                <w:rFonts w:ascii="TH SarabunPSK" w:hAnsi="TH SarabunPSK" w:cs="TH SarabunPSK"/>
                <w:b/>
                <w:bCs/>
                <w:sz w:val="32"/>
                <w:szCs w:val="32"/>
              </w:rPr>
              <w:t>1</w:t>
            </w:r>
          </w:p>
          <w:p w:rsidR="00BA2858" w:rsidRPr="00E86FAD" w:rsidRDefault="00BA2858" w:rsidP="00C74C08">
            <w:pPr>
              <w:tabs>
                <w:tab w:val="left" w:pos="907"/>
                <w:tab w:val="left" w:pos="1166"/>
                <w:tab w:val="left" w:pos="1440"/>
                <w:tab w:val="left" w:pos="1714"/>
                <w:tab w:val="left" w:pos="1987"/>
              </w:tabs>
              <w:jc w:val="center"/>
              <w:rPr>
                <w:rFonts w:ascii="TH SarabunPSK" w:hAnsi="TH SarabunPSK" w:cs="TH SarabunPSK"/>
                <w:b/>
                <w:bCs/>
                <w:sz w:val="32"/>
                <w:szCs w:val="32"/>
                <w:cs/>
              </w:rPr>
            </w:pPr>
            <w:r w:rsidRPr="00E86FAD">
              <w:rPr>
                <w:rFonts w:ascii="TH SarabunPSK" w:hAnsi="TH SarabunPSK" w:cs="TH SarabunPSK"/>
                <w:b/>
                <w:bCs/>
                <w:sz w:val="32"/>
                <w:szCs w:val="32"/>
                <w:cs/>
              </w:rPr>
              <w:t>(</w:t>
            </w:r>
            <w:r w:rsidRPr="00E86FAD">
              <w:rPr>
                <w:rFonts w:ascii="TH SarabunPSK" w:hAnsi="TH SarabunPSK" w:cs="TH SarabunPSK"/>
                <w:b/>
                <w:bCs/>
                <w:sz w:val="32"/>
                <w:szCs w:val="32"/>
              </w:rPr>
              <w:t>1</w:t>
            </w:r>
            <w:r w:rsidRPr="00E86FAD">
              <w:rPr>
                <w:rFonts w:ascii="TH SarabunPSK" w:hAnsi="TH SarabunPSK" w:cs="TH SarabunPSK"/>
                <w:b/>
                <w:bCs/>
                <w:sz w:val="32"/>
                <w:szCs w:val="32"/>
                <w:cs/>
              </w:rPr>
              <w:t>)</w:t>
            </w:r>
          </w:p>
        </w:tc>
        <w:tc>
          <w:tcPr>
            <w:tcW w:w="1170" w:type="dxa"/>
          </w:tcPr>
          <w:p w:rsidR="00E81D83" w:rsidRDefault="00E81D83"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A2858" w:rsidRPr="00E86FAD" w:rsidRDefault="00F518CE"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 xml:space="preserve"> </w:t>
            </w:r>
            <w:r w:rsidR="003A68AA">
              <w:rPr>
                <w:rFonts w:ascii="TH SarabunPSK" w:hAnsi="TH SarabunPSK" w:cs="TH SarabunPSK"/>
                <w:b/>
                <w:bCs/>
                <w:sz w:val="32"/>
                <w:szCs w:val="32"/>
              </w:rPr>
              <w:t>0.0</w:t>
            </w:r>
          </w:p>
          <w:p w:rsidR="00BA2858" w:rsidRPr="00E86FAD" w:rsidRDefault="00BA2858"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E86FAD">
              <w:rPr>
                <w:rFonts w:ascii="TH SarabunPSK" w:hAnsi="TH SarabunPSK" w:cs="TH SarabunPSK"/>
                <w:b/>
                <w:bCs/>
                <w:sz w:val="32"/>
                <w:szCs w:val="32"/>
                <w:cs/>
              </w:rPr>
              <w:t>(</w:t>
            </w:r>
            <w:r w:rsidRPr="00E86FAD">
              <w:rPr>
                <w:rFonts w:ascii="TH SarabunPSK" w:hAnsi="TH SarabunPSK" w:cs="TH SarabunPSK"/>
                <w:b/>
                <w:bCs/>
                <w:sz w:val="32"/>
                <w:szCs w:val="32"/>
              </w:rPr>
              <w:t>0</w:t>
            </w:r>
            <w:r w:rsidRPr="00E86FAD">
              <w:rPr>
                <w:rFonts w:ascii="TH SarabunPSK" w:hAnsi="TH SarabunPSK" w:cs="TH SarabunPSK"/>
                <w:b/>
                <w:bCs/>
                <w:sz w:val="32"/>
                <w:szCs w:val="32"/>
                <w:cs/>
              </w:rPr>
              <w:t>)</w:t>
            </w:r>
          </w:p>
        </w:tc>
      </w:tr>
    </w:tbl>
    <w:p w:rsidR="005F4394" w:rsidRDefault="005F4394" w:rsidP="00FD60F7">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FD60F7" w:rsidRPr="002A5623" w:rsidRDefault="00FD60F7" w:rsidP="00FD60F7">
      <w:pPr>
        <w:tabs>
          <w:tab w:val="left" w:pos="907"/>
          <w:tab w:val="left" w:pos="1166"/>
          <w:tab w:val="left" w:pos="1440"/>
          <w:tab w:val="left" w:pos="1714"/>
          <w:tab w:val="left" w:pos="1987"/>
        </w:tabs>
        <w:spacing w:after="0" w:line="240" w:lineRule="auto"/>
        <w:rPr>
          <w:rFonts w:ascii="TH SarabunPSK" w:hAnsi="TH SarabunPSK" w:cs="TH SarabunPSK"/>
          <w:b/>
          <w:bCs/>
          <w:sz w:val="32"/>
          <w:szCs w:val="32"/>
          <w:cs/>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3 </w:t>
      </w:r>
      <w:r w:rsidRPr="002A5623">
        <w:rPr>
          <w:rFonts w:ascii="TH SarabunPSK" w:hAnsi="TH SarabunPSK" w:cs="TH SarabunPSK" w:hint="cs"/>
          <w:b/>
          <w:bCs/>
          <w:sz w:val="32"/>
          <w:szCs w:val="32"/>
          <w:cs/>
        </w:rPr>
        <w:t>(ต่อ)</w:t>
      </w:r>
    </w:p>
    <w:tbl>
      <w:tblPr>
        <w:tblStyle w:val="ab"/>
        <w:tblW w:w="0" w:type="auto"/>
        <w:tblInd w:w="108" w:type="dxa"/>
        <w:tblLook w:val="04A0" w:firstRow="1" w:lastRow="0" w:firstColumn="1" w:lastColumn="0" w:noHBand="0" w:noVBand="1"/>
      </w:tblPr>
      <w:tblGrid>
        <w:gridCol w:w="4950"/>
        <w:gridCol w:w="1003"/>
        <w:gridCol w:w="1003"/>
        <w:gridCol w:w="1170"/>
      </w:tblGrid>
      <w:tr w:rsidR="00033CD7" w:rsidRPr="00BF3234" w:rsidTr="00E86FAD">
        <w:tc>
          <w:tcPr>
            <w:tcW w:w="4950" w:type="dxa"/>
            <w:vMerge w:val="restart"/>
            <w:tcBorders>
              <w:left w:val="nil"/>
              <w:right w:val="nil"/>
            </w:tcBorders>
          </w:tcPr>
          <w:p w:rsidR="00033CD7" w:rsidRPr="00BF3234" w:rsidRDefault="00033CD7" w:rsidP="00B11A57">
            <w:pPr>
              <w:tabs>
                <w:tab w:val="left" w:pos="907"/>
                <w:tab w:val="left" w:pos="1166"/>
                <w:tab w:val="left" w:pos="1440"/>
                <w:tab w:val="left" w:pos="1714"/>
                <w:tab w:val="left" w:pos="1987"/>
              </w:tabs>
              <w:rPr>
                <w:rFonts w:ascii="TH SarabunPSK" w:hAnsi="TH SarabunPSK" w:cs="TH SarabunPSK"/>
                <w:sz w:val="32"/>
                <w:szCs w:val="32"/>
              </w:rPr>
            </w:pPr>
          </w:p>
          <w:p w:rsidR="00033CD7" w:rsidRPr="00BF3234" w:rsidRDefault="00033CD7" w:rsidP="00B11A57">
            <w:pPr>
              <w:tabs>
                <w:tab w:val="left" w:pos="907"/>
                <w:tab w:val="left" w:pos="1166"/>
                <w:tab w:val="left" w:pos="1440"/>
                <w:tab w:val="left" w:pos="1714"/>
                <w:tab w:val="left" w:pos="1987"/>
              </w:tabs>
              <w:rPr>
                <w:rFonts w:ascii="TH SarabunPSK" w:hAnsi="TH SarabunPSK" w:cs="TH SarabunPSK"/>
                <w:sz w:val="32"/>
                <w:szCs w:val="32"/>
              </w:rPr>
            </w:pPr>
          </w:p>
          <w:p w:rsidR="00033CD7" w:rsidRPr="002A5623" w:rsidRDefault="00033CD7" w:rsidP="00B11A57">
            <w:pPr>
              <w:tabs>
                <w:tab w:val="left" w:pos="907"/>
                <w:tab w:val="left" w:pos="1166"/>
                <w:tab w:val="left" w:pos="1440"/>
                <w:tab w:val="left" w:pos="1714"/>
                <w:tab w:val="left" w:pos="1987"/>
              </w:tabs>
              <w:rPr>
                <w:rFonts w:ascii="TH SarabunPSK" w:hAnsi="TH SarabunPSK" w:cs="TH SarabunPSK"/>
                <w:b/>
                <w:bCs/>
                <w:sz w:val="32"/>
                <w:szCs w:val="32"/>
                <w:cs/>
              </w:rPr>
            </w:pPr>
            <w:r w:rsidRPr="00BF3234">
              <w:rPr>
                <w:rFonts w:ascii="TH SarabunPSK" w:hAnsi="TH SarabunPSK" w:cs="TH SarabunPSK"/>
                <w:sz w:val="32"/>
                <w:szCs w:val="32"/>
              </w:rPr>
              <w:t xml:space="preserve">              </w:t>
            </w:r>
            <w:r w:rsidRPr="00BF3234">
              <w:rPr>
                <w:rFonts w:ascii="TH SarabunPSK" w:hAnsi="TH SarabunPSK" w:cs="TH SarabunPSK"/>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left w:val="nil"/>
              <w:right w:val="nil"/>
            </w:tcBorders>
          </w:tcPr>
          <w:p w:rsidR="00033CD7" w:rsidRPr="002A5623" w:rsidRDefault="00033CD7" w:rsidP="00B11A57">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033CD7" w:rsidRPr="00BF3234" w:rsidTr="00E86FAD">
        <w:tc>
          <w:tcPr>
            <w:tcW w:w="4950" w:type="dxa"/>
            <w:vMerge/>
            <w:tcBorders>
              <w:left w:val="nil"/>
              <w:right w:val="nil"/>
            </w:tcBorders>
          </w:tcPr>
          <w:p w:rsidR="00033CD7" w:rsidRPr="00BF3234" w:rsidRDefault="00033CD7" w:rsidP="00B11A57">
            <w:pPr>
              <w:tabs>
                <w:tab w:val="left" w:pos="907"/>
                <w:tab w:val="left" w:pos="1166"/>
                <w:tab w:val="left" w:pos="1440"/>
                <w:tab w:val="left" w:pos="1714"/>
                <w:tab w:val="left" w:pos="1987"/>
              </w:tabs>
              <w:rPr>
                <w:rFonts w:ascii="TH SarabunPSK" w:hAnsi="TH SarabunPSK" w:cs="TH SarabunPSK"/>
                <w:sz w:val="32"/>
                <w:szCs w:val="32"/>
              </w:rPr>
            </w:pPr>
          </w:p>
        </w:tc>
        <w:tc>
          <w:tcPr>
            <w:tcW w:w="1003" w:type="dxa"/>
            <w:tcBorders>
              <w:left w:val="nil"/>
              <w:bottom w:val="single" w:sz="4" w:space="0" w:color="auto"/>
              <w:right w:val="nil"/>
            </w:tcBorders>
          </w:tcPr>
          <w:p w:rsidR="00033CD7" w:rsidRPr="002A5623" w:rsidRDefault="00033CD7" w:rsidP="00B11A5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left w:val="nil"/>
              <w:bottom w:val="single" w:sz="4" w:space="0" w:color="auto"/>
              <w:right w:val="nil"/>
            </w:tcBorders>
          </w:tcPr>
          <w:p w:rsidR="00033CD7" w:rsidRPr="002A5623" w:rsidRDefault="00033CD7" w:rsidP="00B11A5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left w:val="nil"/>
              <w:bottom w:val="single" w:sz="4" w:space="0" w:color="auto"/>
              <w:right w:val="nil"/>
            </w:tcBorders>
          </w:tcPr>
          <w:p w:rsidR="00033CD7" w:rsidRPr="002A5623" w:rsidRDefault="00033CD7" w:rsidP="00B11A5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033CD7" w:rsidRPr="00BF3234" w:rsidTr="00E86FAD">
        <w:tc>
          <w:tcPr>
            <w:tcW w:w="4950" w:type="dxa"/>
            <w:vMerge/>
            <w:tcBorders>
              <w:left w:val="nil"/>
              <w:bottom w:val="single" w:sz="4" w:space="0" w:color="auto"/>
              <w:right w:val="nil"/>
            </w:tcBorders>
          </w:tcPr>
          <w:p w:rsidR="00033CD7" w:rsidRPr="00BF3234" w:rsidRDefault="00033CD7" w:rsidP="00B11A57">
            <w:pPr>
              <w:tabs>
                <w:tab w:val="left" w:pos="907"/>
                <w:tab w:val="left" w:pos="1166"/>
                <w:tab w:val="left" w:pos="1440"/>
                <w:tab w:val="left" w:pos="1714"/>
                <w:tab w:val="left" w:pos="1987"/>
              </w:tabs>
              <w:rPr>
                <w:rFonts w:ascii="TH SarabunPSK" w:hAnsi="TH SarabunPSK" w:cs="TH SarabunPSK"/>
                <w:sz w:val="32"/>
                <w:szCs w:val="32"/>
              </w:rPr>
            </w:pPr>
          </w:p>
        </w:tc>
        <w:tc>
          <w:tcPr>
            <w:tcW w:w="1003" w:type="dxa"/>
            <w:tcBorders>
              <w:left w:val="nil"/>
              <w:bottom w:val="single" w:sz="4" w:space="0" w:color="auto"/>
              <w:right w:val="nil"/>
            </w:tcBorders>
          </w:tcPr>
          <w:p w:rsidR="00033CD7" w:rsidRPr="002A5623" w:rsidRDefault="00033CD7" w:rsidP="00B11A57">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33CD7" w:rsidRPr="002A5623" w:rsidRDefault="00033CD7" w:rsidP="00B11A5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left w:val="nil"/>
              <w:bottom w:val="single" w:sz="4" w:space="0" w:color="auto"/>
              <w:right w:val="nil"/>
            </w:tcBorders>
          </w:tcPr>
          <w:p w:rsidR="00033CD7" w:rsidRPr="002A5623" w:rsidRDefault="00033CD7" w:rsidP="00B11A57">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33CD7" w:rsidRPr="002A5623" w:rsidRDefault="00033CD7" w:rsidP="00B11A5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left w:val="nil"/>
              <w:bottom w:val="single" w:sz="4" w:space="0" w:color="auto"/>
              <w:right w:val="nil"/>
            </w:tcBorders>
          </w:tcPr>
          <w:p w:rsidR="00033CD7" w:rsidRPr="002A5623" w:rsidRDefault="00033CD7" w:rsidP="00B11A57">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33CD7" w:rsidRPr="002A5623" w:rsidRDefault="00033CD7" w:rsidP="00B11A5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BA2858" w:rsidRPr="00BF3234" w:rsidTr="00E86FAD">
        <w:tc>
          <w:tcPr>
            <w:tcW w:w="4950" w:type="dxa"/>
            <w:tcBorders>
              <w:left w:val="nil"/>
              <w:bottom w:val="nil"/>
              <w:right w:val="nil"/>
            </w:tcBorders>
          </w:tcPr>
          <w:p w:rsidR="00BA2858" w:rsidRPr="002A5623" w:rsidRDefault="00BA2858" w:rsidP="00D70FE6">
            <w:pPr>
              <w:rPr>
                <w:rFonts w:ascii="TH SarabunPSK" w:hAnsi="TH SarabunPSK" w:cs="TH SarabunPSK"/>
                <w:b/>
                <w:bCs/>
                <w:sz w:val="32"/>
                <w:szCs w:val="32"/>
              </w:rPr>
            </w:pPr>
            <w:r w:rsidRPr="002A5623">
              <w:rPr>
                <w:rFonts w:ascii="TH SarabunPSK" w:hAnsi="TH SarabunPSK" w:cs="TH SarabunPSK"/>
                <w:b/>
                <w:bCs/>
                <w:sz w:val="32"/>
                <w:szCs w:val="32"/>
              </w:rPr>
              <w:t>6.</w:t>
            </w:r>
            <w:r w:rsidRPr="002A5623">
              <w:rPr>
                <w:rFonts w:ascii="TH SarabunPSK" w:hAnsi="TH SarabunPSK" w:cs="TH SarabunPSK"/>
                <w:b/>
                <w:bCs/>
                <w:sz w:val="32"/>
                <w:szCs w:val="32"/>
                <w:cs/>
              </w:rPr>
              <w:t>กลุ่มวัยเรียน</w:t>
            </w:r>
          </w:p>
          <w:p w:rsidR="00BA2858" w:rsidRPr="00BF3234" w:rsidRDefault="00BA2858" w:rsidP="00D70FE6">
            <w:pPr>
              <w:rPr>
                <w:rFonts w:ascii="TH SarabunPSK" w:hAnsi="TH SarabunPSK" w:cs="TH SarabunPSK"/>
                <w:sz w:val="32"/>
                <w:szCs w:val="32"/>
              </w:rPr>
            </w:pPr>
            <w:r w:rsidRPr="00BF3234">
              <w:rPr>
                <w:rFonts w:ascii="TH SarabunPSK" w:hAnsi="TH SarabunPSK" w:cs="TH SarabunPSK"/>
                <w:b/>
                <w:bCs/>
                <w:sz w:val="32"/>
                <w:szCs w:val="32"/>
                <w:u w:val="single"/>
                <w:cs/>
              </w:rPr>
              <w:t>ระดับ 3</w:t>
            </w:r>
            <w:r w:rsidRPr="00BF3234">
              <w:rPr>
                <w:rFonts w:ascii="TH SarabunPSK" w:hAnsi="TH SarabunPSK" w:cs="TH SarabunPSK"/>
                <w:b/>
                <w:bCs/>
                <w:sz w:val="32"/>
                <w:szCs w:val="32"/>
                <w:cs/>
              </w:rPr>
              <w:t xml:space="preserve">  </w:t>
            </w:r>
            <w:r w:rsidRPr="00BF3234">
              <w:rPr>
                <w:rFonts w:ascii="TH SarabunPSK" w:hAnsi="TH SarabunPSK" w:cs="TH SarabunPSK"/>
                <w:sz w:val="32"/>
                <w:szCs w:val="32"/>
                <w:cs/>
              </w:rPr>
              <w:t xml:space="preserve"> 1) มีการคัดกรองร่วมกับโรงเรียน เช่น แบบประเมิน </w:t>
            </w:r>
            <w:r w:rsidRPr="00BF3234">
              <w:rPr>
                <w:rFonts w:ascii="TH SarabunPSK" w:hAnsi="TH SarabunPSK" w:cs="TH SarabunPSK"/>
                <w:sz w:val="32"/>
                <w:szCs w:val="32"/>
              </w:rPr>
              <w:t xml:space="preserve">SDQ </w:t>
            </w:r>
            <w:r w:rsidRPr="00BF3234">
              <w:rPr>
                <w:rFonts w:ascii="TH SarabunPSK" w:hAnsi="TH SarabunPSK" w:cs="TH SarabunPSK"/>
                <w:sz w:val="32"/>
                <w:szCs w:val="32"/>
                <w:cs/>
              </w:rPr>
              <w:t xml:space="preserve">แบบประเมิน </w:t>
            </w:r>
            <w:r w:rsidRPr="00BF3234">
              <w:rPr>
                <w:rFonts w:ascii="TH SarabunPSK" w:hAnsi="TH SarabunPSK" w:cs="TH SarabunPSK"/>
                <w:sz w:val="32"/>
                <w:szCs w:val="32"/>
              </w:rPr>
              <w:t xml:space="preserve">EQ </w:t>
            </w:r>
            <w:r w:rsidRPr="00BF3234">
              <w:rPr>
                <w:rFonts w:ascii="TH SarabunPSK" w:hAnsi="TH SarabunPSK" w:cs="TH SarabunPSK"/>
                <w:sz w:val="32"/>
                <w:szCs w:val="32"/>
                <w:cs/>
              </w:rPr>
              <w:t xml:space="preserve">แบบสังเกตพฤติกรรม  </w:t>
            </w:r>
          </w:p>
          <w:p w:rsidR="00BA2858" w:rsidRPr="00BF3234" w:rsidRDefault="00C4444E" w:rsidP="00D70FE6">
            <w:pPr>
              <w:rPr>
                <w:rFonts w:ascii="TH SarabunPSK" w:hAnsi="TH SarabunPSK" w:cs="TH SarabunPSK"/>
                <w:sz w:val="32"/>
                <w:szCs w:val="32"/>
              </w:rPr>
            </w:pPr>
            <w:r>
              <w:rPr>
                <w:rFonts w:ascii="TH SarabunPSK" w:hAnsi="TH SarabunPSK" w:cs="TH SarabunPSK"/>
                <w:sz w:val="32"/>
                <w:szCs w:val="32"/>
                <w:cs/>
              </w:rPr>
              <w:t xml:space="preserve">            2) ให้คาแนะน</w:t>
            </w:r>
            <w:r>
              <w:rPr>
                <w:rFonts w:ascii="TH SarabunPSK" w:hAnsi="TH SarabunPSK" w:cs="TH SarabunPSK" w:hint="cs"/>
                <w:sz w:val="32"/>
                <w:szCs w:val="32"/>
                <w:cs/>
              </w:rPr>
              <w:t>ำ</w:t>
            </w:r>
            <w:r w:rsidR="00BA2858" w:rsidRPr="00BF3234">
              <w:rPr>
                <w:rFonts w:ascii="TH SarabunPSK" w:hAnsi="TH SarabunPSK" w:cs="TH SarabunPSK"/>
                <w:sz w:val="32"/>
                <w:szCs w:val="32"/>
                <w:cs/>
              </w:rPr>
              <w:t>ครูเบื้องต้นสาหรับการดูแลเด็ก</w:t>
            </w:r>
          </w:p>
          <w:p w:rsidR="00BA2858" w:rsidRPr="00BF3234" w:rsidRDefault="00BA2858" w:rsidP="00D70FE6">
            <w:pPr>
              <w:rPr>
                <w:rFonts w:ascii="TH SarabunPSK" w:hAnsi="TH SarabunPSK" w:cs="TH SarabunPSK"/>
                <w:sz w:val="32"/>
                <w:szCs w:val="32"/>
              </w:rPr>
            </w:pPr>
            <w:r w:rsidRPr="00BF3234">
              <w:rPr>
                <w:rFonts w:ascii="TH SarabunPSK" w:hAnsi="TH SarabunPSK" w:cs="TH SarabunPSK"/>
                <w:b/>
                <w:bCs/>
                <w:sz w:val="32"/>
                <w:szCs w:val="32"/>
                <w:u w:val="single"/>
                <w:cs/>
              </w:rPr>
              <w:t>ระดับ 2</w:t>
            </w:r>
            <w:r w:rsidRPr="00BF3234">
              <w:rPr>
                <w:rFonts w:ascii="TH SarabunPSK" w:hAnsi="TH SarabunPSK" w:cs="TH SarabunPSK"/>
                <w:sz w:val="32"/>
                <w:szCs w:val="32"/>
                <w:cs/>
              </w:rPr>
              <w:t xml:space="preserve">  1) มีการสนับสนุนผลักดันให้เกิด ระบบการดูแลช่วยเหลือสุขภาพจิตเด็กใน โรงเรียนโดยใช้เครื่องมือในการประเมิน เช่น </w:t>
            </w:r>
            <w:r w:rsidRPr="00BF3234">
              <w:rPr>
                <w:rFonts w:ascii="TH SarabunPSK" w:hAnsi="TH SarabunPSK" w:cs="TH SarabunPSK"/>
                <w:sz w:val="32"/>
                <w:szCs w:val="32"/>
              </w:rPr>
              <w:t xml:space="preserve">SDQ EQ </w:t>
            </w:r>
            <w:r w:rsidRPr="00BF3234">
              <w:rPr>
                <w:rFonts w:ascii="TH SarabunPSK" w:hAnsi="TH SarabunPSK" w:cs="TH SarabunPSK"/>
                <w:sz w:val="32"/>
                <w:szCs w:val="32"/>
                <w:cs/>
              </w:rPr>
              <w:t xml:space="preserve">แบบสังเกตพฤติกรรม </w:t>
            </w:r>
            <w:r w:rsidRPr="00BF3234">
              <w:rPr>
                <w:rFonts w:ascii="TH SarabunPSK" w:hAnsi="TH SarabunPSK" w:cs="TH SarabunPSK"/>
                <w:sz w:val="32"/>
                <w:szCs w:val="32"/>
              </w:rPr>
              <w:t xml:space="preserve">KUSSI </w:t>
            </w:r>
            <w:r w:rsidRPr="00BF3234">
              <w:rPr>
                <w:rFonts w:ascii="TH SarabunPSK" w:hAnsi="TH SarabunPSK" w:cs="TH SarabunPSK"/>
                <w:sz w:val="32"/>
                <w:szCs w:val="32"/>
                <w:cs/>
              </w:rPr>
              <w:t>แบบคัดกรองของสานักงานการศึกษาขั้นพื้นฐาน</w:t>
            </w:r>
          </w:p>
          <w:p w:rsidR="00BA2858" w:rsidRPr="00BF3234" w:rsidRDefault="00BA2858" w:rsidP="00D70FE6">
            <w:pPr>
              <w:rPr>
                <w:rFonts w:ascii="TH SarabunPSK" w:hAnsi="TH SarabunPSK" w:cs="TH SarabunPSK"/>
                <w:sz w:val="32"/>
                <w:szCs w:val="32"/>
              </w:rPr>
            </w:pPr>
            <w:r w:rsidRPr="00BF3234">
              <w:rPr>
                <w:rFonts w:ascii="TH SarabunPSK" w:hAnsi="TH SarabunPSK" w:cs="TH SarabunPSK"/>
                <w:sz w:val="32"/>
                <w:szCs w:val="32"/>
                <w:cs/>
              </w:rPr>
              <w:t xml:space="preserve">         </w:t>
            </w:r>
            <w:r w:rsidRPr="00BF3234">
              <w:rPr>
                <w:rFonts w:ascii="TH SarabunPSK" w:hAnsi="TH SarabunPSK" w:cs="TH SarabunPSK"/>
                <w:sz w:val="32"/>
                <w:szCs w:val="32"/>
              </w:rPr>
              <w:t xml:space="preserve"> </w:t>
            </w:r>
            <w:r w:rsidRPr="00BF3234">
              <w:rPr>
                <w:rFonts w:ascii="TH SarabunPSK" w:hAnsi="TH SarabunPSK" w:cs="TH SarabunPSK"/>
                <w:sz w:val="32"/>
                <w:szCs w:val="32"/>
                <w:cs/>
              </w:rPr>
              <w:t xml:space="preserve">  2) สามารถสื่อสาร แจ้งผล และช่วยเหลือเด็กกลุ่มเสี่ยงเบื้องต้น</w:t>
            </w:r>
          </w:p>
          <w:p w:rsidR="00BA2858" w:rsidRPr="00BF3234" w:rsidRDefault="00BA2858" w:rsidP="00D70FE6">
            <w:pPr>
              <w:rPr>
                <w:rFonts w:ascii="TH SarabunPSK" w:hAnsi="TH SarabunPSK" w:cs="TH SarabunPSK"/>
                <w:sz w:val="32"/>
                <w:szCs w:val="32"/>
              </w:rPr>
            </w:pPr>
            <w:r w:rsidRPr="00BF3234">
              <w:rPr>
                <w:rFonts w:ascii="TH SarabunPSK" w:hAnsi="TH SarabunPSK" w:cs="TH SarabunPSK"/>
                <w:sz w:val="32"/>
                <w:szCs w:val="32"/>
                <w:cs/>
              </w:rPr>
              <w:t xml:space="preserve">         </w:t>
            </w:r>
            <w:r w:rsidRPr="00BF3234">
              <w:rPr>
                <w:rFonts w:ascii="TH SarabunPSK" w:hAnsi="TH SarabunPSK" w:cs="TH SarabunPSK"/>
                <w:sz w:val="32"/>
                <w:szCs w:val="32"/>
              </w:rPr>
              <w:t xml:space="preserve"> </w:t>
            </w:r>
            <w:r w:rsidRPr="00BF3234">
              <w:rPr>
                <w:rFonts w:ascii="TH SarabunPSK" w:hAnsi="TH SarabunPSK" w:cs="TH SarabunPSK"/>
                <w:sz w:val="32"/>
                <w:szCs w:val="32"/>
                <w:cs/>
              </w:rPr>
              <w:t xml:space="preserve">  3) ส่งต่อกรณีมีความเสี่ยงหรือยุ่งยากซับซ้อนรวมทั้งส่งต่อข้อมูลที่จาเป็นให้แก่โรงพยาบาลแม่ข่าย เพื่อใช้เป็นแนวทางในการดูแลร่วมกัน</w:t>
            </w:r>
          </w:p>
          <w:p w:rsidR="00BA2858" w:rsidRPr="00BF3234" w:rsidRDefault="00BA2858" w:rsidP="00D70FE6">
            <w:pPr>
              <w:rPr>
                <w:rFonts w:ascii="TH SarabunPSK" w:hAnsi="TH SarabunPSK" w:cs="TH SarabunPSK"/>
                <w:sz w:val="32"/>
                <w:szCs w:val="32"/>
              </w:rPr>
            </w:pPr>
            <w:r w:rsidRPr="00BF3234">
              <w:rPr>
                <w:rFonts w:ascii="TH SarabunPSK" w:hAnsi="TH SarabunPSK" w:cs="TH SarabunPSK"/>
                <w:b/>
                <w:bCs/>
                <w:sz w:val="32"/>
                <w:szCs w:val="32"/>
                <w:u w:val="single"/>
                <w:cs/>
              </w:rPr>
              <w:t>ระดับ 1</w:t>
            </w:r>
            <w:r w:rsidRPr="00BF3234">
              <w:rPr>
                <w:rFonts w:ascii="TH SarabunPSK" w:hAnsi="TH SarabunPSK" w:cs="TH SarabunPSK"/>
                <w:b/>
                <w:bCs/>
                <w:sz w:val="32"/>
                <w:szCs w:val="32"/>
              </w:rPr>
              <w:t xml:space="preserve"> </w:t>
            </w:r>
            <w:r w:rsidRPr="00BF3234">
              <w:rPr>
                <w:rFonts w:ascii="TH SarabunPSK" w:hAnsi="TH SarabunPSK" w:cs="TH SarabunPSK"/>
                <w:sz w:val="32"/>
                <w:szCs w:val="32"/>
                <w:cs/>
              </w:rPr>
              <w:t xml:space="preserve"> 1) มีการจัดกระบวนการส่งเสริมพัฒนาการในเด็กปกติและกลุ่มเสี่ยงเช่น ให้สุขภาพจิตศึกษา อบรมการเลี้ยงดูลูก โดยดาเนินการร่วมกับภาคีเครือข่ายในพื้นที่ เช่น </w:t>
            </w:r>
            <w:proofErr w:type="spellStart"/>
            <w:r w:rsidRPr="00BF3234">
              <w:rPr>
                <w:rFonts w:ascii="TH SarabunPSK" w:hAnsi="TH SarabunPSK" w:cs="TH SarabunPSK"/>
                <w:sz w:val="32"/>
                <w:szCs w:val="32"/>
                <w:cs/>
              </w:rPr>
              <w:t>อปท</w:t>
            </w:r>
            <w:proofErr w:type="spellEnd"/>
            <w:r w:rsidRPr="00BF3234">
              <w:rPr>
                <w:rFonts w:ascii="TH SarabunPSK" w:hAnsi="TH SarabunPSK" w:cs="TH SarabunPSK"/>
                <w:sz w:val="32"/>
                <w:szCs w:val="32"/>
                <w:cs/>
              </w:rPr>
              <w:t>./</w:t>
            </w:r>
            <w:r w:rsidR="009457C2">
              <w:rPr>
                <w:rFonts w:ascii="TH SarabunPSK" w:hAnsi="TH SarabunPSK" w:cs="TH SarabunPSK" w:hint="cs"/>
                <w:sz w:val="32"/>
                <w:szCs w:val="32"/>
                <w:cs/>
              </w:rPr>
              <w:t xml:space="preserve"> </w:t>
            </w:r>
            <w:r w:rsidRPr="00BF3234">
              <w:rPr>
                <w:rFonts w:ascii="TH SarabunPSK" w:hAnsi="TH SarabunPSK" w:cs="TH SarabunPSK"/>
                <w:sz w:val="32"/>
                <w:szCs w:val="32"/>
                <w:cs/>
              </w:rPr>
              <w:t>ศูนย์เด็กเล็กโรงเรียนอนุบาล/ชุมชน</w:t>
            </w:r>
          </w:p>
          <w:p w:rsidR="00BA2858" w:rsidRPr="00BF3234" w:rsidRDefault="00BF3234" w:rsidP="00D70FE6">
            <w:pPr>
              <w:tabs>
                <w:tab w:val="left" w:pos="907"/>
                <w:tab w:val="left" w:pos="1166"/>
                <w:tab w:val="left" w:pos="1440"/>
                <w:tab w:val="left" w:pos="1714"/>
                <w:tab w:val="left" w:pos="1987"/>
              </w:tabs>
              <w:rPr>
                <w:rFonts w:ascii="TH SarabunPSK" w:hAnsi="TH SarabunPSK" w:cs="TH SarabunPSK"/>
                <w:sz w:val="32"/>
                <w:szCs w:val="32"/>
              </w:rPr>
            </w:pPr>
            <w:r>
              <w:rPr>
                <w:rFonts w:ascii="TH SarabunPSK" w:hAnsi="TH SarabunPSK" w:cs="TH SarabunPSK"/>
                <w:sz w:val="32"/>
                <w:szCs w:val="32"/>
                <w:cs/>
              </w:rPr>
              <w:t xml:space="preserve">      </w:t>
            </w:r>
            <w:r w:rsidR="00BA2858" w:rsidRPr="00BF3234">
              <w:rPr>
                <w:rFonts w:ascii="TH SarabunPSK" w:hAnsi="TH SarabunPSK" w:cs="TH SarabunPSK"/>
                <w:sz w:val="32"/>
                <w:szCs w:val="32"/>
              </w:rPr>
              <w:t xml:space="preserve"> </w:t>
            </w:r>
            <w:r w:rsidR="00BA2858" w:rsidRPr="00BF3234">
              <w:rPr>
                <w:rFonts w:ascii="TH SarabunPSK" w:hAnsi="TH SarabunPSK" w:cs="TH SarabunPSK"/>
                <w:sz w:val="32"/>
                <w:szCs w:val="32"/>
                <w:cs/>
              </w:rPr>
              <w:t>2)</w:t>
            </w:r>
            <w:r w:rsidR="00BA2858" w:rsidRPr="00BF3234">
              <w:rPr>
                <w:rFonts w:ascii="TH SarabunPSK" w:hAnsi="TH SarabunPSK" w:cs="TH SarabunPSK"/>
                <w:sz w:val="32"/>
                <w:szCs w:val="32"/>
              </w:rPr>
              <w:t xml:space="preserve"> </w:t>
            </w:r>
            <w:r w:rsidR="00BA2858" w:rsidRPr="00BF3234">
              <w:rPr>
                <w:rFonts w:ascii="TH SarabunPSK" w:hAnsi="TH SarabunPSK" w:cs="TH SarabunPSK"/>
                <w:sz w:val="32"/>
                <w:szCs w:val="32"/>
                <w:cs/>
              </w:rPr>
              <w:t>มีระบบในการติดตามดูแลทางสังคมจิตใจในพื้นที่</w:t>
            </w:r>
          </w:p>
        </w:tc>
        <w:tc>
          <w:tcPr>
            <w:tcW w:w="1003" w:type="dxa"/>
            <w:tcBorders>
              <w:left w:val="nil"/>
              <w:bottom w:val="nil"/>
              <w:right w:val="nil"/>
            </w:tcBorders>
          </w:tcPr>
          <w:p w:rsidR="00BA2858" w:rsidRPr="00BF3234" w:rsidRDefault="00F518CE"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44</w:t>
            </w:r>
            <w:r w:rsidR="00BA2858" w:rsidRPr="00BF3234">
              <w:rPr>
                <w:rFonts w:ascii="TH SarabunPSK" w:hAnsi="TH SarabunPSK" w:cs="TH SarabunPSK"/>
                <w:b/>
                <w:bCs/>
                <w:sz w:val="32"/>
                <w:szCs w:val="32"/>
              </w:rPr>
              <w:t>.</w:t>
            </w:r>
            <w:r>
              <w:rPr>
                <w:rFonts w:ascii="TH SarabunPSK" w:hAnsi="TH SarabunPSK" w:cs="TH SarabunPSK"/>
                <w:b/>
                <w:bCs/>
                <w:sz w:val="32"/>
                <w:szCs w:val="32"/>
              </w:rPr>
              <w:t>4</w:t>
            </w:r>
          </w:p>
          <w:p w:rsidR="00BA2858" w:rsidRPr="00BF3234" w:rsidRDefault="00BA2858" w:rsidP="00F518CE">
            <w:pPr>
              <w:tabs>
                <w:tab w:val="left" w:pos="907"/>
                <w:tab w:val="left" w:pos="1166"/>
                <w:tab w:val="left" w:pos="1440"/>
                <w:tab w:val="left" w:pos="1714"/>
                <w:tab w:val="left" w:pos="1987"/>
              </w:tabs>
              <w:jc w:val="center"/>
              <w:rPr>
                <w:rFonts w:ascii="TH SarabunPSK" w:hAnsi="TH SarabunPSK" w:cs="TH SarabunPSK"/>
                <w:b/>
                <w:bCs/>
                <w:sz w:val="32"/>
                <w:szCs w:val="32"/>
                <w:cs/>
              </w:rPr>
            </w:pPr>
            <w:r w:rsidRPr="00BF3234">
              <w:rPr>
                <w:rFonts w:ascii="TH SarabunPSK" w:hAnsi="TH SarabunPSK" w:cs="TH SarabunPSK"/>
                <w:b/>
                <w:bCs/>
                <w:sz w:val="32"/>
                <w:szCs w:val="32"/>
                <w:cs/>
              </w:rPr>
              <w:t>(</w:t>
            </w:r>
            <w:r w:rsidR="00F518CE">
              <w:rPr>
                <w:rFonts w:ascii="TH SarabunPSK" w:hAnsi="TH SarabunPSK" w:cs="TH SarabunPSK"/>
                <w:b/>
                <w:bCs/>
                <w:sz w:val="32"/>
                <w:szCs w:val="32"/>
              </w:rPr>
              <w:t>4</w:t>
            </w:r>
            <w:r w:rsidRPr="00BF3234">
              <w:rPr>
                <w:rFonts w:ascii="TH SarabunPSK" w:hAnsi="TH SarabunPSK" w:cs="TH SarabunPSK"/>
                <w:b/>
                <w:bCs/>
                <w:sz w:val="32"/>
                <w:szCs w:val="32"/>
                <w:cs/>
              </w:rPr>
              <w:t>)</w:t>
            </w:r>
          </w:p>
        </w:tc>
        <w:tc>
          <w:tcPr>
            <w:tcW w:w="1003" w:type="dxa"/>
            <w:tcBorders>
              <w:left w:val="nil"/>
              <w:bottom w:val="nil"/>
              <w:right w:val="nil"/>
            </w:tcBorders>
          </w:tcPr>
          <w:p w:rsidR="00BA2858" w:rsidRPr="00BF3234" w:rsidRDefault="00F518CE"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55</w:t>
            </w:r>
            <w:r w:rsidR="00BA2858" w:rsidRPr="00BF3234">
              <w:rPr>
                <w:rFonts w:ascii="TH SarabunPSK" w:hAnsi="TH SarabunPSK" w:cs="TH SarabunPSK"/>
                <w:b/>
                <w:bCs/>
                <w:sz w:val="32"/>
                <w:szCs w:val="32"/>
              </w:rPr>
              <w:t>.</w:t>
            </w:r>
            <w:r>
              <w:rPr>
                <w:rFonts w:ascii="TH SarabunPSK" w:hAnsi="TH SarabunPSK" w:cs="TH SarabunPSK"/>
                <w:b/>
                <w:bCs/>
                <w:sz w:val="32"/>
                <w:szCs w:val="32"/>
              </w:rPr>
              <w:t>5</w:t>
            </w:r>
          </w:p>
          <w:p w:rsidR="00BA2858" w:rsidRPr="00BF3234" w:rsidRDefault="00BA2858" w:rsidP="00F518CE">
            <w:pPr>
              <w:tabs>
                <w:tab w:val="left" w:pos="907"/>
                <w:tab w:val="left" w:pos="1166"/>
                <w:tab w:val="left" w:pos="1440"/>
                <w:tab w:val="left" w:pos="1714"/>
                <w:tab w:val="left" w:pos="1987"/>
              </w:tabs>
              <w:jc w:val="center"/>
              <w:rPr>
                <w:rFonts w:ascii="TH SarabunPSK" w:hAnsi="TH SarabunPSK" w:cs="TH SarabunPSK"/>
                <w:b/>
                <w:bCs/>
                <w:sz w:val="32"/>
                <w:szCs w:val="32"/>
                <w:cs/>
              </w:rPr>
            </w:pPr>
            <w:r w:rsidRPr="00BF3234">
              <w:rPr>
                <w:rFonts w:ascii="TH SarabunPSK" w:hAnsi="TH SarabunPSK" w:cs="TH SarabunPSK"/>
                <w:b/>
                <w:bCs/>
                <w:sz w:val="32"/>
                <w:szCs w:val="32"/>
                <w:cs/>
              </w:rPr>
              <w:t>(</w:t>
            </w:r>
            <w:r w:rsidR="00F518CE">
              <w:rPr>
                <w:rFonts w:ascii="TH SarabunPSK" w:hAnsi="TH SarabunPSK" w:cs="TH SarabunPSK"/>
                <w:b/>
                <w:bCs/>
                <w:sz w:val="32"/>
                <w:szCs w:val="32"/>
              </w:rPr>
              <w:t>5</w:t>
            </w:r>
            <w:r w:rsidRPr="00BF3234">
              <w:rPr>
                <w:rFonts w:ascii="TH SarabunPSK" w:hAnsi="TH SarabunPSK" w:cs="TH SarabunPSK"/>
                <w:b/>
                <w:bCs/>
                <w:sz w:val="32"/>
                <w:szCs w:val="32"/>
                <w:cs/>
              </w:rPr>
              <w:t>)</w:t>
            </w:r>
          </w:p>
        </w:tc>
        <w:tc>
          <w:tcPr>
            <w:tcW w:w="1170" w:type="dxa"/>
            <w:tcBorders>
              <w:left w:val="nil"/>
              <w:bottom w:val="nil"/>
              <w:right w:val="nil"/>
            </w:tcBorders>
          </w:tcPr>
          <w:p w:rsidR="00BA2858" w:rsidRPr="00BF3234" w:rsidRDefault="00BA2858"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BF3234">
              <w:rPr>
                <w:rFonts w:ascii="TH SarabunPSK" w:hAnsi="TH SarabunPSK" w:cs="TH SarabunPSK"/>
                <w:b/>
                <w:bCs/>
                <w:sz w:val="32"/>
                <w:szCs w:val="32"/>
              </w:rPr>
              <w:t>0.0</w:t>
            </w:r>
          </w:p>
          <w:p w:rsidR="00BA2858" w:rsidRPr="00BF3234" w:rsidRDefault="00BA2858" w:rsidP="003A68AA">
            <w:pPr>
              <w:tabs>
                <w:tab w:val="left" w:pos="907"/>
                <w:tab w:val="left" w:pos="1166"/>
                <w:tab w:val="left" w:pos="1440"/>
                <w:tab w:val="left" w:pos="1714"/>
                <w:tab w:val="left" w:pos="1987"/>
              </w:tabs>
              <w:jc w:val="center"/>
              <w:rPr>
                <w:rFonts w:ascii="TH SarabunPSK" w:hAnsi="TH SarabunPSK" w:cs="TH SarabunPSK"/>
                <w:b/>
                <w:bCs/>
                <w:sz w:val="32"/>
                <w:szCs w:val="32"/>
              </w:rPr>
            </w:pPr>
            <w:r w:rsidRPr="00BF3234">
              <w:rPr>
                <w:rFonts w:ascii="TH SarabunPSK" w:hAnsi="TH SarabunPSK" w:cs="TH SarabunPSK"/>
                <w:b/>
                <w:bCs/>
                <w:sz w:val="32"/>
                <w:szCs w:val="32"/>
                <w:cs/>
              </w:rPr>
              <w:t>(</w:t>
            </w:r>
            <w:r w:rsidR="003A68AA">
              <w:rPr>
                <w:rFonts w:ascii="TH SarabunPSK" w:hAnsi="TH SarabunPSK" w:cs="TH SarabunPSK"/>
                <w:b/>
                <w:bCs/>
                <w:sz w:val="32"/>
                <w:szCs w:val="32"/>
              </w:rPr>
              <w:t>0</w:t>
            </w:r>
            <w:r w:rsidR="0053051C" w:rsidRPr="00BF3234">
              <w:rPr>
                <w:rFonts w:ascii="TH SarabunPSK" w:hAnsi="TH SarabunPSK" w:cs="TH SarabunPSK"/>
                <w:b/>
                <w:bCs/>
                <w:sz w:val="32"/>
                <w:szCs w:val="32"/>
                <w:cs/>
              </w:rPr>
              <w:t>)</w:t>
            </w:r>
          </w:p>
        </w:tc>
      </w:tr>
      <w:tr w:rsidR="00B36A26" w:rsidRPr="00BF3234" w:rsidTr="00E86FAD">
        <w:tc>
          <w:tcPr>
            <w:tcW w:w="4950" w:type="dxa"/>
            <w:tcBorders>
              <w:top w:val="nil"/>
              <w:left w:val="nil"/>
              <w:right w:val="nil"/>
            </w:tcBorders>
          </w:tcPr>
          <w:p w:rsidR="00B36A26" w:rsidRPr="002A5623" w:rsidRDefault="00B36A26" w:rsidP="00D70FE6">
            <w:pPr>
              <w:rPr>
                <w:rFonts w:ascii="TH SarabunPSK" w:hAnsi="TH SarabunPSK" w:cs="TH SarabunPSK"/>
                <w:b/>
                <w:bCs/>
                <w:sz w:val="32"/>
                <w:szCs w:val="32"/>
              </w:rPr>
            </w:pPr>
            <w:r w:rsidRPr="002A5623">
              <w:rPr>
                <w:rFonts w:ascii="TH SarabunPSK" w:hAnsi="TH SarabunPSK" w:cs="TH SarabunPSK"/>
                <w:b/>
                <w:bCs/>
                <w:sz w:val="32"/>
                <w:szCs w:val="32"/>
              </w:rPr>
              <w:t xml:space="preserve">7. </w:t>
            </w:r>
            <w:r w:rsidRPr="002A5623">
              <w:rPr>
                <w:rFonts w:ascii="TH SarabunPSK" w:hAnsi="TH SarabunPSK" w:cs="TH SarabunPSK"/>
                <w:b/>
                <w:bCs/>
                <w:sz w:val="32"/>
                <w:szCs w:val="32"/>
                <w:cs/>
              </w:rPr>
              <w:t xml:space="preserve">กลุ่มวัยรุ่น </w:t>
            </w:r>
          </w:p>
          <w:p w:rsidR="00B36A26" w:rsidRPr="00BF3234" w:rsidRDefault="00B36A26" w:rsidP="00D70FE6">
            <w:pPr>
              <w:rPr>
                <w:rFonts w:ascii="TH SarabunPSK" w:hAnsi="TH SarabunPSK" w:cs="TH SarabunPSK"/>
                <w:sz w:val="32"/>
                <w:szCs w:val="32"/>
              </w:rPr>
            </w:pPr>
            <w:r w:rsidRPr="00BF3234">
              <w:rPr>
                <w:rFonts w:ascii="TH SarabunPSK" w:hAnsi="TH SarabunPSK" w:cs="TH SarabunPSK"/>
                <w:b/>
                <w:bCs/>
                <w:sz w:val="32"/>
                <w:szCs w:val="32"/>
                <w:u w:val="single"/>
                <w:cs/>
              </w:rPr>
              <w:t xml:space="preserve">ระดับ </w:t>
            </w:r>
            <w:r w:rsidRPr="00BF3234">
              <w:rPr>
                <w:rFonts w:ascii="TH SarabunPSK" w:hAnsi="TH SarabunPSK" w:cs="TH SarabunPSK"/>
                <w:b/>
                <w:bCs/>
                <w:sz w:val="32"/>
                <w:szCs w:val="32"/>
                <w:u w:val="single"/>
              </w:rPr>
              <w:t>3</w:t>
            </w:r>
            <w:r w:rsidRPr="00BF3234">
              <w:rPr>
                <w:rFonts w:ascii="TH SarabunPSK" w:hAnsi="TH SarabunPSK" w:cs="TH SarabunPSK"/>
                <w:sz w:val="32"/>
                <w:szCs w:val="32"/>
              </w:rPr>
              <w:t xml:space="preserve"> </w:t>
            </w:r>
            <w:r w:rsidRPr="00BF3234">
              <w:rPr>
                <w:rFonts w:ascii="TH SarabunPSK" w:hAnsi="TH SarabunPSK" w:cs="TH SarabunPSK"/>
                <w:sz w:val="32"/>
                <w:szCs w:val="32"/>
                <w:cs/>
              </w:rPr>
              <w:t>มีระบบการคัดกรองสุขภาพจิตวัยรุ่นตามระบบ</w:t>
            </w:r>
            <w:r w:rsidRPr="00BF3234">
              <w:rPr>
                <w:rFonts w:ascii="TH SarabunPSK" w:hAnsi="TH SarabunPSK" w:cs="TH SarabunPSK"/>
                <w:sz w:val="32"/>
                <w:szCs w:val="32"/>
              </w:rPr>
              <w:t xml:space="preserve"> </w:t>
            </w:r>
            <w:r w:rsidRPr="00BF3234">
              <w:rPr>
                <w:rFonts w:ascii="TH SarabunPSK" w:hAnsi="TH SarabunPSK" w:cs="TH SarabunPSK"/>
                <w:sz w:val="32"/>
                <w:szCs w:val="32"/>
                <w:cs/>
              </w:rPr>
              <w:t>หรือสภาพปัญหาในพื้นที่ เช่น สุรา ยาเสพติด ติด</w:t>
            </w:r>
            <w:proofErr w:type="spellStart"/>
            <w:r w:rsidRPr="00BF3234">
              <w:rPr>
                <w:rFonts w:ascii="TH SarabunPSK" w:hAnsi="TH SarabunPSK" w:cs="TH SarabunPSK"/>
                <w:sz w:val="32"/>
                <w:szCs w:val="32"/>
                <w:cs/>
              </w:rPr>
              <w:t>เกมส์</w:t>
            </w:r>
            <w:proofErr w:type="spellEnd"/>
            <w:r w:rsidRPr="00BF3234">
              <w:rPr>
                <w:rFonts w:ascii="TH SarabunPSK" w:hAnsi="TH SarabunPSK" w:cs="TH SarabunPSK"/>
                <w:sz w:val="32"/>
                <w:szCs w:val="32"/>
              </w:rPr>
              <w:t xml:space="preserve"> </w:t>
            </w:r>
            <w:r w:rsidRPr="00BF3234">
              <w:rPr>
                <w:rFonts w:ascii="TH SarabunPSK" w:hAnsi="TH SarabunPSK" w:cs="TH SarabunPSK"/>
                <w:sz w:val="32"/>
                <w:szCs w:val="32"/>
                <w:cs/>
              </w:rPr>
              <w:t>ความรุนแรง ตั้งครรภ์ไม่พร้อม</w:t>
            </w:r>
          </w:p>
          <w:p w:rsidR="00B36A26" w:rsidRPr="00BF3234" w:rsidRDefault="00B36A26" w:rsidP="00D70FE6">
            <w:pPr>
              <w:rPr>
                <w:rFonts w:ascii="TH SarabunPSK" w:hAnsi="TH SarabunPSK" w:cs="TH SarabunPSK"/>
                <w:sz w:val="32"/>
                <w:szCs w:val="32"/>
              </w:rPr>
            </w:pPr>
            <w:r w:rsidRPr="00BF3234">
              <w:rPr>
                <w:rFonts w:ascii="TH SarabunPSK" w:hAnsi="TH SarabunPSK" w:cs="TH SarabunPSK"/>
                <w:b/>
                <w:bCs/>
                <w:sz w:val="32"/>
                <w:szCs w:val="32"/>
                <w:u w:val="single"/>
              </w:rPr>
              <w:t xml:space="preserve"> </w:t>
            </w:r>
            <w:r w:rsidRPr="00BF3234">
              <w:rPr>
                <w:rFonts w:ascii="TH SarabunPSK" w:hAnsi="TH SarabunPSK" w:cs="TH SarabunPSK"/>
                <w:b/>
                <w:bCs/>
                <w:sz w:val="32"/>
                <w:szCs w:val="32"/>
                <w:u w:val="single"/>
                <w:cs/>
              </w:rPr>
              <w:t xml:space="preserve">ระดับ </w:t>
            </w:r>
            <w:r w:rsidRPr="00BF3234">
              <w:rPr>
                <w:rFonts w:ascii="TH SarabunPSK" w:hAnsi="TH SarabunPSK" w:cs="TH SarabunPSK"/>
                <w:b/>
                <w:bCs/>
                <w:sz w:val="32"/>
                <w:szCs w:val="32"/>
                <w:u w:val="single"/>
              </w:rPr>
              <w:t>2</w:t>
            </w:r>
            <w:r w:rsidRPr="00BF3234">
              <w:rPr>
                <w:rFonts w:ascii="TH SarabunPSK" w:hAnsi="TH SarabunPSK" w:cs="TH SarabunPSK"/>
                <w:sz w:val="32"/>
                <w:szCs w:val="32"/>
              </w:rPr>
              <w:t xml:space="preserve">   1) </w:t>
            </w:r>
            <w:r w:rsidRPr="00BF3234">
              <w:rPr>
                <w:rFonts w:ascii="TH SarabunPSK" w:hAnsi="TH SarabunPSK" w:cs="TH SarabunPSK"/>
                <w:sz w:val="32"/>
                <w:szCs w:val="32"/>
                <w:cs/>
              </w:rPr>
              <w:t>มีการเชื่อมโยงเครือข่าย ในระบบดูแล</w:t>
            </w:r>
            <w:r w:rsidRPr="00BF3234">
              <w:rPr>
                <w:rFonts w:ascii="TH SarabunPSK" w:hAnsi="TH SarabunPSK" w:cs="TH SarabunPSK"/>
                <w:sz w:val="32"/>
                <w:szCs w:val="32"/>
              </w:rPr>
              <w:t xml:space="preserve"> </w:t>
            </w:r>
            <w:r w:rsidRPr="00BF3234">
              <w:rPr>
                <w:rFonts w:ascii="TH SarabunPSK" w:hAnsi="TH SarabunPSK" w:cs="TH SarabunPSK"/>
                <w:sz w:val="32"/>
                <w:szCs w:val="32"/>
                <w:cs/>
              </w:rPr>
              <w:t>ช่วยเหลือนักเรียนในโรงเรียน(</w:t>
            </w:r>
            <w:r w:rsidRPr="00BF3234">
              <w:rPr>
                <w:rFonts w:ascii="TH SarabunPSK" w:hAnsi="TH SarabunPSK" w:cs="TH SarabunPSK"/>
                <w:sz w:val="32"/>
                <w:szCs w:val="32"/>
              </w:rPr>
              <w:t xml:space="preserve">OHOS) </w:t>
            </w:r>
          </w:p>
          <w:p w:rsidR="00B36A26" w:rsidRPr="00BF3234" w:rsidRDefault="00B36A26" w:rsidP="00D70FE6">
            <w:pPr>
              <w:rPr>
                <w:rFonts w:ascii="TH SarabunPSK" w:hAnsi="TH SarabunPSK" w:cs="TH SarabunPSK"/>
                <w:sz w:val="32"/>
                <w:szCs w:val="32"/>
              </w:rPr>
            </w:pPr>
            <w:r w:rsidRPr="00BF3234">
              <w:rPr>
                <w:rFonts w:ascii="TH SarabunPSK" w:hAnsi="TH SarabunPSK" w:cs="TH SarabunPSK"/>
                <w:sz w:val="32"/>
                <w:szCs w:val="32"/>
              </w:rPr>
              <w:t xml:space="preserve">            2) </w:t>
            </w:r>
            <w:r w:rsidRPr="00BF3234">
              <w:rPr>
                <w:rFonts w:ascii="TH SarabunPSK" w:hAnsi="TH SarabunPSK" w:cs="TH SarabunPSK"/>
                <w:sz w:val="32"/>
                <w:szCs w:val="32"/>
                <w:cs/>
              </w:rPr>
              <w:t>จัดกิจกรรมส่งเสริมสุขภาพจิตและป้องกัน</w:t>
            </w:r>
            <w:r w:rsidRPr="00BF3234">
              <w:rPr>
                <w:rFonts w:ascii="TH SarabunPSK" w:hAnsi="TH SarabunPSK" w:cs="TH SarabunPSK"/>
                <w:sz w:val="32"/>
                <w:szCs w:val="32"/>
              </w:rPr>
              <w:t xml:space="preserve"> </w:t>
            </w:r>
            <w:r w:rsidRPr="00BF3234">
              <w:rPr>
                <w:rFonts w:ascii="TH SarabunPSK" w:hAnsi="TH SarabunPSK" w:cs="TH SarabunPSK"/>
                <w:sz w:val="32"/>
                <w:szCs w:val="32"/>
                <w:cs/>
              </w:rPr>
              <w:t>สุขภาพจิตในสถานศึกษา เช่น อบรมให้ความรู้เรื่อง</w:t>
            </w:r>
            <w:r w:rsidRPr="00BF3234">
              <w:rPr>
                <w:rFonts w:ascii="TH SarabunPSK" w:hAnsi="TH SarabunPSK" w:cs="TH SarabunPSK"/>
                <w:sz w:val="32"/>
                <w:szCs w:val="32"/>
              </w:rPr>
              <w:t xml:space="preserve"> </w:t>
            </w:r>
            <w:r w:rsidRPr="00BF3234">
              <w:rPr>
                <w:rFonts w:ascii="TH SarabunPSK" w:hAnsi="TH SarabunPSK" w:cs="TH SarabunPSK"/>
                <w:sz w:val="32"/>
                <w:szCs w:val="32"/>
                <w:cs/>
              </w:rPr>
              <w:t>สุขภาพจิตทักษะชีวิต ความฉลาดทางอารมณ์ ให้</w:t>
            </w:r>
            <w:r w:rsidRPr="00BF3234">
              <w:rPr>
                <w:rFonts w:ascii="TH SarabunPSK" w:hAnsi="TH SarabunPSK" w:cs="TH SarabunPSK"/>
                <w:sz w:val="32"/>
                <w:szCs w:val="32"/>
              </w:rPr>
              <w:t xml:space="preserve"> </w:t>
            </w:r>
            <w:r w:rsidRPr="00BF3234">
              <w:rPr>
                <w:rFonts w:ascii="TH SarabunPSK" w:hAnsi="TH SarabunPSK" w:cs="TH SarabunPSK"/>
                <w:sz w:val="32"/>
                <w:szCs w:val="32"/>
                <w:cs/>
              </w:rPr>
              <w:t>สุขภาพจิตศึกษาในกลุ่มวัยรุ่น</w:t>
            </w:r>
            <w:r w:rsidRPr="00BF3234">
              <w:rPr>
                <w:rFonts w:ascii="TH SarabunPSK" w:hAnsi="TH SarabunPSK" w:cs="TH SarabunPSK"/>
                <w:sz w:val="32"/>
                <w:szCs w:val="32"/>
              </w:rPr>
              <w:t xml:space="preserve"> </w:t>
            </w:r>
          </w:p>
          <w:p w:rsidR="00B36A26" w:rsidRPr="00BF3234" w:rsidRDefault="00B36A26" w:rsidP="00D70FE6">
            <w:pPr>
              <w:tabs>
                <w:tab w:val="left" w:pos="907"/>
                <w:tab w:val="left" w:pos="1166"/>
                <w:tab w:val="left" w:pos="1440"/>
                <w:tab w:val="left" w:pos="1714"/>
                <w:tab w:val="left" w:pos="1987"/>
              </w:tabs>
              <w:rPr>
                <w:rFonts w:ascii="TH SarabunPSK" w:hAnsi="TH SarabunPSK" w:cs="TH SarabunPSK"/>
                <w:sz w:val="32"/>
                <w:szCs w:val="32"/>
              </w:rPr>
            </w:pPr>
            <w:r w:rsidRPr="00BF3234">
              <w:rPr>
                <w:rFonts w:ascii="TH SarabunPSK" w:hAnsi="TH SarabunPSK" w:cs="TH SarabunPSK"/>
                <w:b/>
                <w:bCs/>
                <w:sz w:val="32"/>
                <w:szCs w:val="32"/>
                <w:u w:val="single"/>
                <w:cs/>
              </w:rPr>
              <w:t xml:space="preserve">ระดับ </w:t>
            </w:r>
            <w:r w:rsidRPr="00BF3234">
              <w:rPr>
                <w:rFonts w:ascii="TH SarabunPSK" w:hAnsi="TH SarabunPSK" w:cs="TH SarabunPSK"/>
                <w:b/>
                <w:bCs/>
                <w:sz w:val="32"/>
                <w:szCs w:val="32"/>
                <w:u w:val="single"/>
              </w:rPr>
              <w:t>1</w:t>
            </w:r>
            <w:r w:rsidRPr="00BF3234">
              <w:rPr>
                <w:rFonts w:ascii="TH SarabunPSK" w:hAnsi="TH SarabunPSK" w:cs="TH SarabunPSK"/>
                <w:sz w:val="32"/>
                <w:szCs w:val="32"/>
              </w:rPr>
              <w:t xml:space="preserve">  </w:t>
            </w:r>
            <w:r w:rsidRPr="00BF3234">
              <w:rPr>
                <w:rFonts w:ascii="TH SarabunPSK" w:hAnsi="TH SarabunPSK" w:cs="TH SarabunPSK"/>
                <w:sz w:val="32"/>
                <w:szCs w:val="32"/>
                <w:cs/>
              </w:rPr>
              <w:t>มีระบบการเชื่อมโยงและสนับสนุนการ</w:t>
            </w:r>
            <w:r w:rsidRPr="00BF3234">
              <w:rPr>
                <w:rFonts w:ascii="TH SarabunPSK" w:hAnsi="TH SarabunPSK" w:cs="TH SarabunPSK"/>
                <w:sz w:val="32"/>
                <w:szCs w:val="32"/>
              </w:rPr>
              <w:t xml:space="preserve"> </w:t>
            </w:r>
            <w:r w:rsidRPr="00BF3234">
              <w:rPr>
                <w:rFonts w:ascii="TH SarabunPSK" w:hAnsi="TH SarabunPSK" w:cs="TH SarabunPSK"/>
                <w:sz w:val="32"/>
                <w:szCs w:val="32"/>
                <w:cs/>
              </w:rPr>
              <w:t>ดำเนินงานสุขภาพจิตร่วมกับเครือข่ายในพื้นที่/ชมรม</w:t>
            </w:r>
            <w:r w:rsidRPr="00BF3234">
              <w:rPr>
                <w:rFonts w:ascii="TH SarabunPSK" w:hAnsi="TH SarabunPSK" w:cs="TH SarabunPSK"/>
                <w:sz w:val="32"/>
                <w:szCs w:val="32"/>
              </w:rPr>
              <w:t xml:space="preserve">To be Number one </w:t>
            </w:r>
            <w:r w:rsidRPr="00BF3234">
              <w:rPr>
                <w:rFonts w:ascii="TH SarabunPSK" w:hAnsi="TH SarabunPSK" w:cs="TH SarabunPSK"/>
                <w:sz w:val="32"/>
                <w:szCs w:val="32"/>
                <w:cs/>
              </w:rPr>
              <w:t>และการดำเนินงานต่อเนื่อง</w:t>
            </w:r>
          </w:p>
        </w:tc>
        <w:tc>
          <w:tcPr>
            <w:tcW w:w="1003" w:type="dxa"/>
            <w:tcBorders>
              <w:top w:val="nil"/>
              <w:left w:val="nil"/>
              <w:bottom w:val="single" w:sz="4" w:space="0" w:color="auto"/>
              <w:right w:val="nil"/>
            </w:tcBorders>
          </w:tcPr>
          <w:p w:rsidR="00B36A26" w:rsidRPr="00F518CE"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8</w:t>
            </w:r>
            <w:r w:rsidR="00F518CE" w:rsidRPr="00F518CE">
              <w:rPr>
                <w:rFonts w:ascii="TH SarabunPSK" w:hAnsi="TH SarabunPSK" w:cs="TH SarabunPSK"/>
                <w:b/>
                <w:bCs/>
                <w:sz w:val="32"/>
                <w:szCs w:val="32"/>
              </w:rPr>
              <w:t>8</w:t>
            </w:r>
            <w:r w:rsidRPr="00F518CE">
              <w:rPr>
                <w:rFonts w:ascii="TH SarabunPSK" w:hAnsi="TH SarabunPSK" w:cs="TH SarabunPSK"/>
                <w:b/>
                <w:bCs/>
                <w:sz w:val="32"/>
                <w:szCs w:val="32"/>
              </w:rPr>
              <w:t>.</w:t>
            </w:r>
            <w:r w:rsidR="00F518CE" w:rsidRPr="00F518CE">
              <w:rPr>
                <w:rFonts w:ascii="TH SarabunPSK" w:hAnsi="TH SarabunPSK" w:cs="TH SarabunPSK"/>
                <w:b/>
                <w:bCs/>
                <w:sz w:val="32"/>
                <w:szCs w:val="32"/>
              </w:rPr>
              <w:t>9</w:t>
            </w:r>
          </w:p>
          <w:p w:rsidR="00B36A26" w:rsidRPr="00F518CE" w:rsidRDefault="00B36A26"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3A68AA" w:rsidRPr="00F518CE">
              <w:rPr>
                <w:rFonts w:ascii="TH SarabunPSK" w:hAnsi="TH SarabunPSK" w:cs="TH SarabunPSK"/>
                <w:b/>
                <w:bCs/>
                <w:sz w:val="32"/>
                <w:szCs w:val="32"/>
              </w:rPr>
              <w:t>8</w:t>
            </w:r>
            <w:r w:rsidRPr="00F518CE">
              <w:rPr>
                <w:rFonts w:ascii="TH SarabunPSK" w:hAnsi="TH SarabunPSK" w:cs="TH SarabunPSK"/>
                <w:b/>
                <w:bCs/>
                <w:sz w:val="32"/>
                <w:szCs w:val="32"/>
                <w:cs/>
              </w:rPr>
              <w:t>)</w:t>
            </w:r>
          </w:p>
        </w:tc>
        <w:tc>
          <w:tcPr>
            <w:tcW w:w="1003" w:type="dxa"/>
            <w:tcBorders>
              <w:top w:val="nil"/>
              <w:left w:val="nil"/>
              <w:right w:val="nil"/>
            </w:tcBorders>
          </w:tcPr>
          <w:p w:rsidR="00B36A26" w:rsidRPr="00F518CE"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w:t>
            </w:r>
            <w:r w:rsidR="00F518CE" w:rsidRPr="00F518CE">
              <w:rPr>
                <w:rFonts w:ascii="TH SarabunPSK" w:hAnsi="TH SarabunPSK" w:cs="TH SarabunPSK"/>
                <w:b/>
                <w:bCs/>
                <w:sz w:val="32"/>
                <w:szCs w:val="32"/>
              </w:rPr>
              <w:t>1</w:t>
            </w:r>
            <w:r w:rsidRPr="00F518CE">
              <w:rPr>
                <w:rFonts w:ascii="TH SarabunPSK" w:hAnsi="TH SarabunPSK" w:cs="TH SarabunPSK"/>
                <w:b/>
                <w:bCs/>
                <w:sz w:val="32"/>
                <w:szCs w:val="32"/>
              </w:rPr>
              <w:t>.</w:t>
            </w:r>
            <w:r w:rsidR="00F518CE" w:rsidRPr="00F518CE">
              <w:rPr>
                <w:rFonts w:ascii="TH SarabunPSK" w:hAnsi="TH SarabunPSK" w:cs="TH SarabunPSK"/>
                <w:b/>
                <w:bCs/>
                <w:sz w:val="32"/>
                <w:szCs w:val="32"/>
              </w:rPr>
              <w:t>1</w:t>
            </w:r>
          </w:p>
          <w:p w:rsidR="00B36A26" w:rsidRPr="00F518CE" w:rsidRDefault="00B36A26" w:rsidP="00C74C08">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Pr="00F518CE">
              <w:rPr>
                <w:rFonts w:ascii="TH SarabunPSK" w:hAnsi="TH SarabunPSK" w:cs="TH SarabunPSK"/>
                <w:b/>
                <w:bCs/>
                <w:sz w:val="32"/>
                <w:szCs w:val="32"/>
              </w:rPr>
              <w:t>1</w:t>
            </w:r>
            <w:r w:rsidRPr="00F518CE">
              <w:rPr>
                <w:rFonts w:ascii="TH SarabunPSK" w:hAnsi="TH SarabunPSK" w:cs="TH SarabunPSK"/>
                <w:b/>
                <w:bCs/>
                <w:sz w:val="32"/>
                <w:szCs w:val="32"/>
                <w:cs/>
              </w:rPr>
              <w:t>)</w:t>
            </w:r>
          </w:p>
        </w:tc>
        <w:tc>
          <w:tcPr>
            <w:tcW w:w="1170" w:type="dxa"/>
            <w:tcBorders>
              <w:top w:val="nil"/>
              <w:left w:val="nil"/>
              <w:right w:val="nil"/>
            </w:tcBorders>
          </w:tcPr>
          <w:p w:rsidR="00B36A26" w:rsidRPr="00F518CE"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0.0</w:t>
            </w:r>
          </w:p>
          <w:p w:rsidR="00B36A26" w:rsidRPr="00F518CE" w:rsidRDefault="00B36A26"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r>
    </w:tbl>
    <w:p w:rsidR="00FD60F7" w:rsidRPr="002A5623" w:rsidRDefault="00FD60F7" w:rsidP="00FD60F7">
      <w:pPr>
        <w:tabs>
          <w:tab w:val="left" w:pos="907"/>
          <w:tab w:val="left" w:pos="1166"/>
          <w:tab w:val="left" w:pos="1440"/>
          <w:tab w:val="left" w:pos="1714"/>
          <w:tab w:val="left" w:pos="1987"/>
        </w:tabs>
        <w:spacing w:after="0" w:line="240" w:lineRule="auto"/>
        <w:rPr>
          <w:rFonts w:ascii="TH SarabunPSK" w:hAnsi="TH SarabunPSK" w:cs="TH SarabunPSK"/>
          <w:b/>
          <w:bCs/>
          <w:sz w:val="32"/>
          <w:szCs w:val="32"/>
          <w:cs/>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3 </w:t>
      </w:r>
      <w:r w:rsidRPr="002A5623">
        <w:rPr>
          <w:rFonts w:ascii="TH SarabunPSK" w:hAnsi="TH SarabunPSK" w:cs="TH SarabunPSK" w:hint="cs"/>
          <w:b/>
          <w:bCs/>
          <w:sz w:val="32"/>
          <w:szCs w:val="32"/>
          <w:cs/>
        </w:rPr>
        <w:t>(ต่อ)</w:t>
      </w:r>
    </w:p>
    <w:tbl>
      <w:tblPr>
        <w:tblStyle w:val="ab"/>
        <w:tblW w:w="0" w:type="auto"/>
        <w:tblInd w:w="108" w:type="dxa"/>
        <w:tblLook w:val="04A0" w:firstRow="1" w:lastRow="0" w:firstColumn="1" w:lastColumn="0" w:noHBand="0" w:noVBand="1"/>
      </w:tblPr>
      <w:tblGrid>
        <w:gridCol w:w="4950"/>
        <w:gridCol w:w="1003"/>
        <w:gridCol w:w="1003"/>
        <w:gridCol w:w="1170"/>
      </w:tblGrid>
      <w:tr w:rsidR="00D7124C" w:rsidTr="00E86FAD">
        <w:tc>
          <w:tcPr>
            <w:tcW w:w="4950" w:type="dxa"/>
            <w:vMerge w:val="restart"/>
            <w:tcBorders>
              <w:top w:val="single" w:sz="4" w:space="0" w:color="auto"/>
              <w:left w:val="nil"/>
              <w:bottom w:val="nil"/>
              <w:right w:val="nil"/>
            </w:tcBorders>
          </w:tcPr>
          <w:p w:rsidR="00D7124C" w:rsidRDefault="00D7124C" w:rsidP="00271F06">
            <w:pPr>
              <w:tabs>
                <w:tab w:val="left" w:pos="907"/>
                <w:tab w:val="left" w:pos="1166"/>
                <w:tab w:val="left" w:pos="1440"/>
                <w:tab w:val="left" w:pos="1714"/>
                <w:tab w:val="left" w:pos="1987"/>
              </w:tabs>
            </w:pPr>
          </w:p>
          <w:p w:rsidR="00D7124C" w:rsidRDefault="00D7124C" w:rsidP="00271F06">
            <w:pPr>
              <w:tabs>
                <w:tab w:val="left" w:pos="907"/>
                <w:tab w:val="left" w:pos="1166"/>
                <w:tab w:val="left" w:pos="1440"/>
                <w:tab w:val="left" w:pos="1714"/>
                <w:tab w:val="left" w:pos="1987"/>
              </w:tabs>
            </w:pPr>
          </w:p>
          <w:p w:rsidR="00D7124C" w:rsidRPr="002A5623" w:rsidRDefault="00D7124C" w:rsidP="00271F06">
            <w:pPr>
              <w:tabs>
                <w:tab w:val="left" w:pos="907"/>
                <w:tab w:val="left" w:pos="1166"/>
                <w:tab w:val="left" w:pos="1440"/>
                <w:tab w:val="left" w:pos="1714"/>
                <w:tab w:val="left" w:pos="1987"/>
              </w:tabs>
              <w:rPr>
                <w:b/>
                <w:bCs/>
                <w:sz w:val="32"/>
                <w:szCs w:val="32"/>
                <w:cs/>
              </w:rPr>
            </w:pPr>
            <w:r w:rsidRPr="002A5623">
              <w:rPr>
                <w:b/>
                <w:bCs/>
                <w:sz w:val="32"/>
                <w:szCs w:val="32"/>
              </w:rPr>
              <w:t xml:space="preserve">              </w:t>
            </w:r>
            <w:r w:rsidR="002A5623" w:rsidRPr="002A5623">
              <w:rPr>
                <w:rFonts w:hint="cs"/>
                <w:b/>
                <w:bCs/>
                <w:sz w:val="32"/>
                <w:szCs w:val="32"/>
                <w:cs/>
              </w:rPr>
              <w:t xml:space="preserve">            </w:t>
            </w:r>
            <w:r w:rsidRPr="002A5623">
              <w:rPr>
                <w:b/>
                <w:bCs/>
                <w:sz w:val="32"/>
                <w:szCs w:val="32"/>
              </w:rPr>
              <w:t xml:space="preserve"> </w:t>
            </w:r>
            <w:r w:rsidR="002A5623">
              <w:rPr>
                <w:rFonts w:hint="cs"/>
                <w:b/>
                <w:bCs/>
                <w:sz w:val="32"/>
                <w:szCs w:val="32"/>
                <w:cs/>
              </w:rPr>
              <w:t xml:space="preserve">  </w:t>
            </w:r>
            <w:r w:rsidRPr="002A5623">
              <w:rPr>
                <w:rFonts w:hint="cs"/>
                <w:b/>
                <w:bCs/>
                <w:sz w:val="32"/>
                <w:szCs w:val="32"/>
                <w:cs/>
              </w:rPr>
              <w:t>เนื้อหา</w:t>
            </w:r>
          </w:p>
        </w:tc>
        <w:tc>
          <w:tcPr>
            <w:tcW w:w="3176" w:type="dxa"/>
            <w:gridSpan w:val="3"/>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D7124C" w:rsidTr="00E86FAD">
        <w:tc>
          <w:tcPr>
            <w:tcW w:w="4950" w:type="dxa"/>
            <w:vMerge/>
            <w:tcBorders>
              <w:top w:val="nil"/>
              <w:left w:val="nil"/>
              <w:bottom w:val="nil"/>
              <w:right w:val="nil"/>
            </w:tcBorders>
          </w:tcPr>
          <w:p w:rsidR="00D7124C" w:rsidRDefault="00D7124C" w:rsidP="00271F06">
            <w:pPr>
              <w:tabs>
                <w:tab w:val="left" w:pos="907"/>
                <w:tab w:val="left" w:pos="1166"/>
                <w:tab w:val="left" w:pos="1440"/>
                <w:tab w:val="left" w:pos="1714"/>
                <w:tab w:val="left" w:pos="1987"/>
              </w:tabs>
            </w:pPr>
          </w:p>
        </w:tc>
        <w:tc>
          <w:tcPr>
            <w:tcW w:w="1003" w:type="dxa"/>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D7124C" w:rsidTr="00E86FAD">
        <w:tc>
          <w:tcPr>
            <w:tcW w:w="4950" w:type="dxa"/>
            <w:vMerge/>
            <w:tcBorders>
              <w:top w:val="nil"/>
              <w:left w:val="nil"/>
              <w:bottom w:val="single" w:sz="4" w:space="0" w:color="auto"/>
              <w:right w:val="nil"/>
            </w:tcBorders>
          </w:tcPr>
          <w:p w:rsidR="00D7124C" w:rsidRDefault="00D7124C" w:rsidP="00271F06">
            <w:pPr>
              <w:tabs>
                <w:tab w:val="left" w:pos="907"/>
                <w:tab w:val="left" w:pos="1166"/>
                <w:tab w:val="left" w:pos="1440"/>
                <w:tab w:val="left" w:pos="1714"/>
                <w:tab w:val="left" w:pos="1987"/>
              </w:tabs>
            </w:pPr>
          </w:p>
        </w:tc>
        <w:tc>
          <w:tcPr>
            <w:tcW w:w="1003" w:type="dxa"/>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D7124C" w:rsidRPr="002A5623" w:rsidRDefault="00D7124C"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D7124C" w:rsidRPr="002A5623" w:rsidRDefault="00D7124C"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left w:val="nil"/>
              <w:bottom w:val="single" w:sz="4" w:space="0" w:color="auto"/>
              <w:right w:val="nil"/>
            </w:tcBorders>
          </w:tcPr>
          <w:p w:rsidR="00D7124C" w:rsidRPr="002A5623" w:rsidRDefault="00D7124C"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D7124C" w:rsidRPr="002A5623" w:rsidRDefault="00D7124C"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B36A26" w:rsidTr="008B10FC">
        <w:tc>
          <w:tcPr>
            <w:tcW w:w="4950" w:type="dxa"/>
            <w:tcBorders>
              <w:top w:val="single" w:sz="4" w:space="0" w:color="auto"/>
              <w:left w:val="nil"/>
              <w:bottom w:val="nil"/>
              <w:right w:val="nil"/>
            </w:tcBorders>
          </w:tcPr>
          <w:p w:rsidR="00B36A26" w:rsidRPr="001D1C46" w:rsidRDefault="00B36A26" w:rsidP="0072010F">
            <w:pPr>
              <w:rPr>
                <w:rFonts w:ascii="TH SarabunPSK" w:hAnsi="TH SarabunPSK" w:cs="TH SarabunPSK"/>
                <w:sz w:val="32"/>
                <w:szCs w:val="32"/>
              </w:rPr>
            </w:pPr>
            <w:r w:rsidRPr="001D1C46">
              <w:rPr>
                <w:rFonts w:ascii="TH SarabunPSK" w:hAnsi="TH SarabunPSK" w:cs="TH SarabunPSK"/>
                <w:sz w:val="32"/>
                <w:szCs w:val="32"/>
              </w:rPr>
              <w:t>8.</w:t>
            </w:r>
            <w:r w:rsidRPr="001D1C46">
              <w:rPr>
                <w:rFonts w:ascii="TH SarabunPSK" w:hAnsi="TH SarabunPSK" w:cs="TH SarabunPSK"/>
                <w:sz w:val="32"/>
                <w:szCs w:val="32"/>
                <w:cs/>
              </w:rPr>
              <w:t xml:space="preserve"> กลุ่มวัยทางาน</w:t>
            </w:r>
          </w:p>
          <w:p w:rsidR="00B36A26" w:rsidRPr="0072010F"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3</w:t>
            </w:r>
            <w:r w:rsidRPr="0072010F">
              <w:rPr>
                <w:rFonts w:ascii="TH SarabunPSK" w:hAnsi="TH SarabunPSK" w:cs="TH SarabunPSK"/>
                <w:sz w:val="32"/>
                <w:szCs w:val="32"/>
                <w:cs/>
              </w:rPr>
              <w:t xml:space="preserve"> มีการคัดกรองภาวะสุขภาพจิตวัยทางาน ได้แก่ ความเครียด ซึมเศร้า ภาวะเสี่ยงต่อ การฆ่าตัวตาย </w:t>
            </w:r>
            <w:r w:rsidRPr="0072010F">
              <w:rPr>
                <w:rFonts w:ascii="TH SarabunPSK" w:hAnsi="TH SarabunPSK" w:cs="TH SarabunPSK"/>
                <w:sz w:val="32"/>
                <w:szCs w:val="32"/>
              </w:rPr>
              <w:t xml:space="preserve">RQ </w:t>
            </w:r>
            <w:r w:rsidRPr="0072010F">
              <w:rPr>
                <w:rFonts w:ascii="TH SarabunPSK" w:hAnsi="TH SarabunPSK" w:cs="TH SarabunPSK"/>
                <w:sz w:val="32"/>
                <w:szCs w:val="32"/>
                <w:cs/>
              </w:rPr>
              <w:t>ความสุข และสุรา ฯลฯ</w:t>
            </w:r>
          </w:p>
          <w:p w:rsidR="00B36A26" w:rsidRPr="0072010F"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2</w:t>
            </w:r>
            <w:r>
              <w:rPr>
                <w:rFonts w:ascii="TH SarabunPSK" w:hAnsi="TH SarabunPSK" w:cs="TH SarabunPSK"/>
                <w:sz w:val="32"/>
                <w:szCs w:val="32"/>
              </w:rPr>
              <w:t xml:space="preserve"> </w:t>
            </w:r>
            <w:r w:rsidRPr="0072010F">
              <w:rPr>
                <w:rFonts w:ascii="TH SarabunPSK" w:hAnsi="TH SarabunPSK" w:cs="TH SarabunPSK"/>
                <w:sz w:val="32"/>
                <w:szCs w:val="32"/>
                <w:cs/>
              </w:rPr>
              <w:t>1) มีการให้สุขภาพจิตศึกษาและมีระบบในการติดตาม ดูแลทางสังคมจิตใจในเบื้องต้น</w:t>
            </w:r>
          </w:p>
          <w:p w:rsidR="00B36A26" w:rsidRPr="0072010F" w:rsidRDefault="00B36A26" w:rsidP="0072010F">
            <w:pPr>
              <w:rPr>
                <w:rFonts w:ascii="TH SarabunPSK" w:hAnsi="TH SarabunPSK" w:cs="TH SarabunPSK"/>
                <w:sz w:val="32"/>
                <w:szCs w:val="32"/>
              </w:rPr>
            </w:pPr>
            <w:r>
              <w:rPr>
                <w:rFonts w:ascii="TH SarabunPSK" w:hAnsi="TH SarabunPSK" w:cs="TH SarabunPSK"/>
                <w:sz w:val="32"/>
                <w:szCs w:val="32"/>
              </w:rPr>
              <w:t xml:space="preserve">          </w:t>
            </w:r>
            <w:r w:rsidRPr="0072010F">
              <w:rPr>
                <w:rFonts w:ascii="TH SarabunPSK" w:hAnsi="TH SarabunPSK" w:cs="TH SarabunPSK"/>
                <w:sz w:val="32"/>
                <w:szCs w:val="32"/>
                <w:cs/>
              </w:rPr>
              <w:t>2) มีระบบส่งต่อกรณีมีความเสี่ยง หรือยุ่งยากซับซ้อนไปยังโรงพยาบาลแม่ข่าย รวมทั้งส่งต่อข้อมูลที่จาเป็น เพื่อใช้เป็นแนวทางในการดูแลร่วมกัน</w:t>
            </w:r>
          </w:p>
          <w:p w:rsidR="00B36A26" w:rsidRDefault="00B36A26" w:rsidP="0072010F">
            <w:r w:rsidRPr="003F26B4">
              <w:rPr>
                <w:rFonts w:ascii="TH SarabunPSK" w:hAnsi="TH SarabunPSK" w:cs="TH SarabunPSK"/>
                <w:b/>
                <w:bCs/>
                <w:sz w:val="32"/>
                <w:szCs w:val="32"/>
                <w:u w:val="single"/>
                <w:cs/>
              </w:rPr>
              <w:t>ระดับ</w:t>
            </w:r>
            <w:r w:rsidRPr="003F26B4">
              <w:rPr>
                <w:rFonts w:ascii="TH SarabunPSK" w:hAnsi="TH SarabunPSK" w:cs="TH SarabunPSK" w:hint="cs"/>
                <w:b/>
                <w:bCs/>
                <w:sz w:val="32"/>
                <w:szCs w:val="32"/>
                <w:u w:val="single"/>
                <w:cs/>
              </w:rPr>
              <w:t xml:space="preserve"> </w:t>
            </w:r>
            <w:r w:rsidRPr="003F26B4">
              <w:rPr>
                <w:rFonts w:ascii="TH SarabunPSK" w:hAnsi="TH SarabunPSK" w:cs="TH SarabunPSK"/>
                <w:b/>
                <w:bCs/>
                <w:sz w:val="32"/>
                <w:szCs w:val="32"/>
                <w:u w:val="single"/>
                <w:cs/>
              </w:rPr>
              <w:t>1</w:t>
            </w:r>
            <w:r w:rsidRPr="0072010F">
              <w:rPr>
                <w:rFonts w:ascii="TH SarabunPSK" w:hAnsi="TH SarabunPSK" w:cs="TH SarabunPSK"/>
                <w:sz w:val="32"/>
                <w:szCs w:val="32"/>
                <w:cs/>
              </w:rPr>
              <w:t xml:space="preserve"> มีการจัดกิจกรรมส่งเสริมสุขภาพจิตและป้องกันปัญหาสุขภาพจิต ร่วมกับภาคีเครือข่ายในพื้นที่ </w:t>
            </w:r>
            <w:r>
              <w:rPr>
                <w:rFonts w:ascii="TH SarabunPSK" w:hAnsi="TH SarabunPSK" w:cs="TH SarabunPSK"/>
                <w:sz w:val="32"/>
                <w:szCs w:val="32"/>
                <w:cs/>
              </w:rPr>
              <w:t>เช่น การบูร</w:t>
            </w:r>
            <w:proofErr w:type="spellStart"/>
            <w:r>
              <w:rPr>
                <w:rFonts w:ascii="TH SarabunPSK" w:hAnsi="TH SarabunPSK" w:cs="TH SarabunPSK"/>
                <w:sz w:val="32"/>
                <w:szCs w:val="32"/>
                <w:cs/>
              </w:rPr>
              <w:t>ณา</w:t>
            </w:r>
            <w:proofErr w:type="spellEnd"/>
            <w:r>
              <w:rPr>
                <w:rFonts w:ascii="TH SarabunPSK" w:hAnsi="TH SarabunPSK" w:cs="TH SarabunPSK"/>
                <w:sz w:val="32"/>
                <w:szCs w:val="32"/>
                <w:cs/>
              </w:rPr>
              <w:t>การงานสุขภาพจิตในต</w:t>
            </w:r>
            <w:r>
              <w:rPr>
                <w:rFonts w:ascii="TH SarabunPSK" w:hAnsi="TH SarabunPSK" w:cs="TH SarabunPSK" w:hint="cs"/>
                <w:sz w:val="32"/>
                <w:szCs w:val="32"/>
                <w:cs/>
              </w:rPr>
              <w:t>ำ</w:t>
            </w:r>
            <w:r w:rsidR="001D1C46">
              <w:rPr>
                <w:rFonts w:ascii="TH SarabunPSK" w:hAnsi="TH SarabunPSK" w:cs="TH SarabunPSK"/>
                <w:sz w:val="32"/>
                <w:szCs w:val="32"/>
                <w:cs/>
              </w:rPr>
              <w:t>บลจัดการสุขภาพ</w:t>
            </w:r>
            <w:r w:rsidRPr="0072010F">
              <w:rPr>
                <w:rFonts w:ascii="TH SarabunPSK" w:hAnsi="TH SarabunPSK" w:cs="TH SarabunPSK"/>
                <w:sz w:val="32"/>
                <w:szCs w:val="32"/>
              </w:rPr>
              <w:t>,</w:t>
            </w:r>
            <w:r w:rsidR="001D1C46">
              <w:rPr>
                <w:rFonts w:ascii="TH SarabunPSK" w:hAnsi="TH SarabunPSK" w:cs="TH SarabunPSK" w:hint="cs"/>
                <w:sz w:val="32"/>
                <w:szCs w:val="32"/>
                <w:cs/>
              </w:rPr>
              <w:t xml:space="preserve"> </w:t>
            </w:r>
            <w:r w:rsidRPr="0072010F">
              <w:rPr>
                <w:rFonts w:ascii="TH SarabunPSK" w:hAnsi="TH SarabunPSK" w:cs="TH SarabunPSK"/>
                <w:sz w:val="32"/>
                <w:szCs w:val="32"/>
                <w:cs/>
              </w:rPr>
              <w:t>หมอประจาครอบครัว (</w:t>
            </w:r>
            <w:r w:rsidRPr="0072010F">
              <w:rPr>
                <w:rFonts w:ascii="TH SarabunPSK" w:hAnsi="TH SarabunPSK" w:cs="TH SarabunPSK"/>
                <w:sz w:val="32"/>
                <w:szCs w:val="32"/>
              </w:rPr>
              <w:t>Family care team)</w:t>
            </w:r>
          </w:p>
        </w:tc>
        <w:tc>
          <w:tcPr>
            <w:tcW w:w="1003" w:type="dxa"/>
            <w:tcBorders>
              <w:top w:val="single" w:sz="4" w:space="0" w:color="auto"/>
              <w:left w:val="nil"/>
              <w:bottom w:val="nil"/>
              <w:right w:val="nil"/>
            </w:tcBorders>
          </w:tcPr>
          <w:p w:rsidR="00B36A26" w:rsidRPr="007158D0" w:rsidRDefault="007158D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7158D0">
              <w:rPr>
                <w:rFonts w:ascii="TH SarabunPSK" w:hAnsi="TH SarabunPSK" w:cs="TH SarabunPSK"/>
                <w:b/>
                <w:bCs/>
                <w:sz w:val="32"/>
                <w:szCs w:val="32"/>
              </w:rPr>
              <w:t>88</w:t>
            </w:r>
            <w:r w:rsidR="003A68AA" w:rsidRPr="007158D0">
              <w:rPr>
                <w:rFonts w:ascii="TH SarabunPSK" w:hAnsi="TH SarabunPSK" w:cs="TH SarabunPSK"/>
                <w:b/>
                <w:bCs/>
                <w:sz w:val="32"/>
                <w:szCs w:val="32"/>
              </w:rPr>
              <w:t>.</w:t>
            </w:r>
            <w:r w:rsidRPr="007158D0">
              <w:rPr>
                <w:rFonts w:ascii="TH SarabunPSK" w:hAnsi="TH SarabunPSK" w:cs="TH SarabunPSK"/>
                <w:b/>
                <w:bCs/>
                <w:sz w:val="32"/>
                <w:szCs w:val="32"/>
              </w:rPr>
              <w:t>9</w:t>
            </w:r>
          </w:p>
          <w:p w:rsidR="00B36A26" w:rsidRPr="007158D0" w:rsidRDefault="00B36A26" w:rsidP="007158D0">
            <w:pPr>
              <w:tabs>
                <w:tab w:val="left" w:pos="907"/>
                <w:tab w:val="left" w:pos="1166"/>
                <w:tab w:val="left" w:pos="1440"/>
                <w:tab w:val="left" w:pos="1714"/>
                <w:tab w:val="left" w:pos="1987"/>
              </w:tabs>
              <w:jc w:val="center"/>
              <w:rPr>
                <w:rFonts w:ascii="TH SarabunPSK" w:hAnsi="TH SarabunPSK" w:cs="TH SarabunPSK"/>
                <w:b/>
                <w:bCs/>
                <w:sz w:val="32"/>
                <w:szCs w:val="32"/>
                <w:cs/>
              </w:rPr>
            </w:pPr>
            <w:r w:rsidRPr="007158D0">
              <w:rPr>
                <w:rFonts w:ascii="TH SarabunPSK" w:hAnsi="TH SarabunPSK" w:cs="TH SarabunPSK"/>
                <w:b/>
                <w:bCs/>
                <w:sz w:val="32"/>
                <w:szCs w:val="32"/>
                <w:cs/>
              </w:rPr>
              <w:t>(</w:t>
            </w:r>
            <w:r w:rsidR="007158D0" w:rsidRPr="007158D0">
              <w:rPr>
                <w:rFonts w:ascii="TH SarabunPSK" w:hAnsi="TH SarabunPSK" w:cs="TH SarabunPSK"/>
                <w:b/>
                <w:bCs/>
                <w:sz w:val="32"/>
                <w:szCs w:val="32"/>
              </w:rPr>
              <w:t>8</w:t>
            </w:r>
            <w:r w:rsidRPr="007158D0">
              <w:rPr>
                <w:rFonts w:ascii="TH SarabunPSK" w:hAnsi="TH SarabunPSK" w:cs="TH SarabunPSK"/>
                <w:b/>
                <w:bCs/>
                <w:sz w:val="32"/>
                <w:szCs w:val="32"/>
                <w:cs/>
              </w:rPr>
              <w:t>)</w:t>
            </w:r>
          </w:p>
        </w:tc>
        <w:tc>
          <w:tcPr>
            <w:tcW w:w="1003" w:type="dxa"/>
            <w:tcBorders>
              <w:top w:val="single" w:sz="4" w:space="0" w:color="auto"/>
              <w:left w:val="nil"/>
              <w:bottom w:val="nil"/>
              <w:right w:val="nil"/>
            </w:tcBorders>
            <w:shd w:val="clear" w:color="auto" w:fill="auto"/>
          </w:tcPr>
          <w:p w:rsidR="00B36A26" w:rsidRPr="007158D0" w:rsidRDefault="007158D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7158D0">
              <w:rPr>
                <w:rFonts w:ascii="TH SarabunPSK" w:hAnsi="TH SarabunPSK" w:cs="TH SarabunPSK"/>
                <w:b/>
                <w:bCs/>
                <w:sz w:val="32"/>
                <w:szCs w:val="32"/>
              </w:rPr>
              <w:t>11</w:t>
            </w:r>
            <w:r w:rsidR="003A68AA" w:rsidRPr="007158D0">
              <w:rPr>
                <w:rFonts w:ascii="TH SarabunPSK" w:hAnsi="TH SarabunPSK" w:cs="TH SarabunPSK"/>
                <w:b/>
                <w:bCs/>
                <w:sz w:val="32"/>
                <w:szCs w:val="32"/>
              </w:rPr>
              <w:t>.</w:t>
            </w:r>
            <w:r w:rsidRPr="007158D0">
              <w:rPr>
                <w:rFonts w:ascii="TH SarabunPSK" w:hAnsi="TH SarabunPSK" w:cs="TH SarabunPSK"/>
                <w:b/>
                <w:bCs/>
                <w:sz w:val="32"/>
                <w:szCs w:val="32"/>
              </w:rPr>
              <w:t>1</w:t>
            </w:r>
          </w:p>
          <w:p w:rsidR="00B36A26" w:rsidRPr="007158D0" w:rsidRDefault="00B36A26" w:rsidP="007158D0">
            <w:pPr>
              <w:tabs>
                <w:tab w:val="left" w:pos="907"/>
                <w:tab w:val="left" w:pos="1166"/>
                <w:tab w:val="left" w:pos="1440"/>
                <w:tab w:val="left" w:pos="1714"/>
                <w:tab w:val="left" w:pos="1987"/>
              </w:tabs>
              <w:jc w:val="center"/>
              <w:rPr>
                <w:rFonts w:ascii="TH SarabunPSK" w:hAnsi="TH SarabunPSK" w:cs="TH SarabunPSK"/>
                <w:b/>
                <w:bCs/>
                <w:sz w:val="32"/>
                <w:szCs w:val="32"/>
                <w:cs/>
              </w:rPr>
            </w:pPr>
            <w:r w:rsidRPr="007158D0">
              <w:rPr>
                <w:rFonts w:ascii="TH SarabunPSK" w:hAnsi="TH SarabunPSK" w:cs="TH SarabunPSK"/>
                <w:b/>
                <w:bCs/>
                <w:sz w:val="32"/>
                <w:szCs w:val="32"/>
                <w:cs/>
              </w:rPr>
              <w:t>(</w:t>
            </w:r>
            <w:r w:rsidR="007158D0" w:rsidRPr="007158D0">
              <w:rPr>
                <w:rFonts w:ascii="TH SarabunPSK" w:hAnsi="TH SarabunPSK" w:cs="TH SarabunPSK"/>
                <w:b/>
                <w:bCs/>
                <w:sz w:val="32"/>
                <w:szCs w:val="32"/>
              </w:rPr>
              <w:t>1</w:t>
            </w:r>
            <w:r w:rsidRPr="007158D0">
              <w:rPr>
                <w:rFonts w:ascii="TH SarabunPSK" w:hAnsi="TH SarabunPSK" w:cs="TH SarabunPSK"/>
                <w:b/>
                <w:bCs/>
                <w:sz w:val="32"/>
                <w:szCs w:val="32"/>
                <w:cs/>
              </w:rPr>
              <w:t>)</w:t>
            </w:r>
          </w:p>
        </w:tc>
        <w:tc>
          <w:tcPr>
            <w:tcW w:w="1170" w:type="dxa"/>
            <w:tcBorders>
              <w:top w:val="single" w:sz="4" w:space="0" w:color="auto"/>
              <w:left w:val="nil"/>
              <w:bottom w:val="nil"/>
              <w:right w:val="nil"/>
            </w:tcBorders>
          </w:tcPr>
          <w:p w:rsidR="00B36A26" w:rsidRPr="007158D0" w:rsidRDefault="007158D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7158D0">
              <w:rPr>
                <w:rFonts w:ascii="TH SarabunPSK" w:hAnsi="TH SarabunPSK" w:cs="TH SarabunPSK"/>
                <w:b/>
                <w:bCs/>
                <w:sz w:val="32"/>
                <w:szCs w:val="32"/>
              </w:rPr>
              <w:t>0</w:t>
            </w:r>
            <w:r w:rsidR="003A68AA" w:rsidRPr="007158D0">
              <w:rPr>
                <w:rFonts w:ascii="TH SarabunPSK" w:hAnsi="TH SarabunPSK" w:cs="TH SarabunPSK"/>
                <w:b/>
                <w:bCs/>
                <w:sz w:val="32"/>
                <w:szCs w:val="32"/>
              </w:rPr>
              <w:t>.</w:t>
            </w:r>
            <w:r w:rsidRPr="007158D0">
              <w:rPr>
                <w:rFonts w:ascii="TH SarabunPSK" w:hAnsi="TH SarabunPSK" w:cs="TH SarabunPSK"/>
                <w:b/>
                <w:bCs/>
                <w:sz w:val="32"/>
                <w:szCs w:val="32"/>
              </w:rPr>
              <w:t>0</w:t>
            </w:r>
          </w:p>
          <w:p w:rsidR="00B36A26" w:rsidRPr="007158D0" w:rsidRDefault="00B36A26" w:rsidP="007158D0">
            <w:pPr>
              <w:tabs>
                <w:tab w:val="left" w:pos="907"/>
                <w:tab w:val="left" w:pos="1166"/>
                <w:tab w:val="left" w:pos="1440"/>
                <w:tab w:val="left" w:pos="1714"/>
                <w:tab w:val="left" w:pos="1987"/>
              </w:tabs>
              <w:jc w:val="center"/>
              <w:rPr>
                <w:rFonts w:ascii="TH SarabunPSK" w:hAnsi="TH SarabunPSK" w:cs="TH SarabunPSK"/>
                <w:b/>
                <w:bCs/>
                <w:sz w:val="32"/>
                <w:szCs w:val="32"/>
              </w:rPr>
            </w:pPr>
            <w:r w:rsidRPr="007158D0">
              <w:rPr>
                <w:rFonts w:ascii="TH SarabunPSK" w:hAnsi="TH SarabunPSK" w:cs="TH SarabunPSK"/>
                <w:b/>
                <w:bCs/>
                <w:sz w:val="32"/>
                <w:szCs w:val="32"/>
                <w:cs/>
              </w:rPr>
              <w:t>(</w:t>
            </w:r>
            <w:r w:rsidR="007158D0" w:rsidRPr="007158D0">
              <w:rPr>
                <w:rFonts w:ascii="TH SarabunPSK" w:hAnsi="TH SarabunPSK" w:cs="TH SarabunPSK"/>
                <w:b/>
                <w:bCs/>
                <w:sz w:val="32"/>
                <w:szCs w:val="32"/>
              </w:rPr>
              <w:t>0</w:t>
            </w:r>
            <w:r w:rsidR="008B10FC" w:rsidRPr="007158D0">
              <w:rPr>
                <w:rFonts w:ascii="TH SarabunPSK" w:hAnsi="TH SarabunPSK" w:cs="TH SarabunPSK"/>
                <w:b/>
                <w:bCs/>
                <w:sz w:val="32"/>
                <w:szCs w:val="32"/>
                <w:cs/>
              </w:rPr>
              <w:t>)</w:t>
            </w:r>
          </w:p>
        </w:tc>
      </w:tr>
      <w:tr w:rsidR="00B36A26" w:rsidTr="008B10FC">
        <w:tc>
          <w:tcPr>
            <w:tcW w:w="4950" w:type="dxa"/>
            <w:tcBorders>
              <w:top w:val="nil"/>
              <w:left w:val="nil"/>
              <w:right w:val="nil"/>
            </w:tcBorders>
          </w:tcPr>
          <w:p w:rsidR="00B36A26" w:rsidRPr="0072010F" w:rsidRDefault="00B36A26" w:rsidP="0072010F">
            <w:pPr>
              <w:rPr>
                <w:rFonts w:ascii="TH SarabunPSK" w:hAnsi="TH SarabunPSK" w:cs="TH SarabunPSK"/>
                <w:sz w:val="32"/>
                <w:szCs w:val="32"/>
              </w:rPr>
            </w:pPr>
            <w:r>
              <w:rPr>
                <w:rFonts w:ascii="TH SarabunPSK" w:hAnsi="TH SarabunPSK" w:cs="TH SarabunPSK"/>
                <w:sz w:val="32"/>
                <w:szCs w:val="32"/>
              </w:rPr>
              <w:t>9</w:t>
            </w:r>
            <w:r w:rsidRPr="0072010F">
              <w:rPr>
                <w:rFonts w:ascii="TH SarabunPSK" w:hAnsi="TH SarabunPSK" w:cs="TH SarabunPSK"/>
                <w:sz w:val="32"/>
                <w:szCs w:val="32"/>
              </w:rPr>
              <w:t xml:space="preserve">. </w:t>
            </w:r>
            <w:r w:rsidRPr="0072010F">
              <w:rPr>
                <w:rFonts w:ascii="TH SarabunPSK" w:hAnsi="TH SarabunPSK" w:cs="TH SarabunPSK"/>
                <w:sz w:val="32"/>
                <w:szCs w:val="32"/>
                <w:cs/>
              </w:rPr>
              <w:t>กลุ่มวัยสูงอายุและผู้พิการ</w:t>
            </w:r>
          </w:p>
          <w:p w:rsidR="00B36A26" w:rsidRPr="0072010F"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3</w:t>
            </w:r>
            <w:r w:rsidRPr="0072010F">
              <w:rPr>
                <w:rFonts w:ascii="TH SarabunPSK" w:hAnsi="TH SarabunPSK" w:cs="TH SarabunPSK"/>
                <w:sz w:val="32"/>
                <w:szCs w:val="32"/>
                <w:cs/>
              </w:rPr>
              <w:t xml:space="preserve"> มีระบบการคัดกรองสุขภาพจิตสาหรับผู้สูงอายุและผู้พิการ ความเครียด/ซึมเศร้า/ภาวะเสี่ยงต่อการฆ่าตัวตาย/ภาวะสมองเสื่อม</w:t>
            </w:r>
          </w:p>
          <w:p w:rsidR="00B36A26" w:rsidRPr="0072010F"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2</w:t>
            </w:r>
            <w:r w:rsidR="001D1C46">
              <w:rPr>
                <w:rFonts w:ascii="TH SarabunPSK" w:hAnsi="TH SarabunPSK" w:cs="TH SarabunPSK" w:hint="cs"/>
                <w:b/>
                <w:bCs/>
                <w:sz w:val="32"/>
                <w:szCs w:val="32"/>
                <w:u w:val="single"/>
                <w:cs/>
              </w:rPr>
              <w:t xml:space="preserve"> </w:t>
            </w:r>
            <w:r>
              <w:rPr>
                <w:rFonts w:ascii="TH SarabunPSK" w:hAnsi="TH SarabunPSK" w:cs="TH SarabunPSK"/>
                <w:sz w:val="32"/>
                <w:szCs w:val="32"/>
              </w:rPr>
              <w:t xml:space="preserve"> </w:t>
            </w:r>
            <w:r w:rsidRPr="0072010F">
              <w:rPr>
                <w:rFonts w:ascii="TH SarabunPSK" w:hAnsi="TH SarabunPSK" w:cs="TH SarabunPSK"/>
                <w:sz w:val="32"/>
                <w:szCs w:val="32"/>
                <w:cs/>
              </w:rPr>
              <w:t>1) มีการให้สุขภาพจิตศึกษาเบื้องต้น</w:t>
            </w:r>
          </w:p>
          <w:p w:rsidR="00B36A26" w:rsidRPr="0072010F" w:rsidRDefault="00B36A26" w:rsidP="0072010F">
            <w:pPr>
              <w:rPr>
                <w:rFonts w:ascii="TH SarabunPSK" w:hAnsi="TH SarabunPSK" w:cs="TH SarabunPSK"/>
                <w:sz w:val="32"/>
                <w:szCs w:val="32"/>
              </w:rPr>
            </w:pPr>
            <w:r>
              <w:rPr>
                <w:rFonts w:ascii="TH SarabunPSK" w:hAnsi="TH SarabunPSK" w:cs="TH SarabunPSK"/>
                <w:sz w:val="32"/>
                <w:szCs w:val="32"/>
              </w:rPr>
              <w:t xml:space="preserve">           </w:t>
            </w:r>
            <w:r w:rsidRPr="0072010F">
              <w:rPr>
                <w:rFonts w:ascii="TH SarabunPSK" w:hAnsi="TH SarabunPSK" w:cs="TH SarabunPSK"/>
                <w:sz w:val="32"/>
                <w:szCs w:val="32"/>
                <w:cs/>
              </w:rPr>
              <w:t>2) มีกิจกรรมการส่งเสริมสุขภาพจิตและป้อง กันปัญหาสุขภาพจิตผู้สูงอายุและผู้พิการในกลุ่มติดสังคม ติดบ้านและติดเตียง ใน รพ.สต.เช่น ความสุข 5 มิติ</w:t>
            </w:r>
          </w:p>
          <w:p w:rsidR="00B36A26" w:rsidRPr="0072010F" w:rsidRDefault="00B36A26" w:rsidP="0072010F">
            <w:pPr>
              <w:rPr>
                <w:rFonts w:ascii="TH SarabunPSK" w:hAnsi="TH SarabunPSK" w:cs="TH SarabunPSK"/>
                <w:sz w:val="32"/>
                <w:szCs w:val="32"/>
              </w:rPr>
            </w:pPr>
            <w:r>
              <w:rPr>
                <w:rFonts w:ascii="TH SarabunPSK" w:hAnsi="TH SarabunPSK" w:cs="TH SarabunPSK"/>
                <w:sz w:val="32"/>
                <w:szCs w:val="32"/>
              </w:rPr>
              <w:t xml:space="preserve">        </w:t>
            </w:r>
            <w:r w:rsidR="001D1C46">
              <w:rPr>
                <w:rFonts w:ascii="TH SarabunPSK" w:hAnsi="TH SarabunPSK" w:cs="TH SarabunPSK" w:hint="cs"/>
                <w:sz w:val="32"/>
                <w:szCs w:val="32"/>
                <w:cs/>
              </w:rPr>
              <w:t xml:space="preserve"> </w:t>
            </w:r>
            <w:r>
              <w:rPr>
                <w:rFonts w:ascii="TH SarabunPSK" w:hAnsi="TH SarabunPSK" w:cs="TH SarabunPSK"/>
                <w:sz w:val="32"/>
                <w:szCs w:val="32"/>
              </w:rPr>
              <w:t xml:space="preserve"> </w:t>
            </w:r>
            <w:r w:rsidRPr="0072010F">
              <w:rPr>
                <w:rFonts w:ascii="TH SarabunPSK" w:hAnsi="TH SarabunPSK" w:cs="TH SarabunPSK"/>
                <w:sz w:val="32"/>
                <w:szCs w:val="32"/>
                <w:cs/>
              </w:rPr>
              <w:t>3) มีระบบส่งต่อกรณีมีความเสี่ยงหรือยุ่งยาก</w:t>
            </w:r>
          </w:p>
          <w:p w:rsidR="00B36A26" w:rsidRPr="0072010F" w:rsidRDefault="00B36A26" w:rsidP="0072010F">
            <w:pPr>
              <w:rPr>
                <w:rFonts w:ascii="TH SarabunPSK" w:hAnsi="TH SarabunPSK" w:cs="TH SarabunPSK"/>
                <w:sz w:val="32"/>
                <w:szCs w:val="32"/>
              </w:rPr>
            </w:pPr>
            <w:r w:rsidRPr="0072010F">
              <w:rPr>
                <w:rFonts w:ascii="TH SarabunPSK" w:hAnsi="TH SarabunPSK" w:cs="TH SarabunPSK"/>
                <w:sz w:val="32"/>
                <w:szCs w:val="32"/>
                <w:cs/>
              </w:rPr>
              <w:t>ซับซ้อนไปยังโรงพยาบาลแม่ข่ายรวมทั้งส่งต่อข้อมูลที่จาเป็น เพื่อใช้เป็นแนวทางในการดูแลร่วมกัน</w:t>
            </w:r>
          </w:p>
          <w:p w:rsidR="00B36A26" w:rsidRDefault="00B36A26" w:rsidP="0072010F">
            <w:pPr>
              <w:tabs>
                <w:tab w:val="left" w:pos="907"/>
                <w:tab w:val="left" w:pos="1166"/>
                <w:tab w:val="left" w:pos="1440"/>
                <w:tab w:val="left" w:pos="1714"/>
                <w:tab w:val="left" w:pos="1987"/>
              </w:tabs>
            </w:pPr>
            <w:r w:rsidRPr="003F26B4">
              <w:rPr>
                <w:rFonts w:ascii="TH SarabunPSK" w:hAnsi="TH SarabunPSK" w:cs="TH SarabunPSK"/>
                <w:b/>
                <w:bCs/>
                <w:sz w:val="32"/>
                <w:szCs w:val="32"/>
                <w:u w:val="single"/>
                <w:cs/>
              </w:rPr>
              <w:t>ระดับ 1</w:t>
            </w:r>
            <w:r w:rsidRPr="0072010F">
              <w:rPr>
                <w:rFonts w:ascii="TH SarabunPSK" w:hAnsi="TH SarabunPSK" w:cs="TH SarabunPSK"/>
                <w:sz w:val="32"/>
                <w:szCs w:val="32"/>
                <w:cs/>
              </w:rPr>
              <w:t xml:space="preserve"> มีการบูร</w:t>
            </w:r>
            <w:proofErr w:type="spellStart"/>
            <w:r w:rsidRPr="0072010F">
              <w:rPr>
                <w:rFonts w:ascii="TH SarabunPSK" w:hAnsi="TH SarabunPSK" w:cs="TH SarabunPSK"/>
                <w:sz w:val="32"/>
                <w:szCs w:val="32"/>
                <w:cs/>
              </w:rPr>
              <w:t>ณา</w:t>
            </w:r>
            <w:proofErr w:type="spellEnd"/>
            <w:r w:rsidRPr="0072010F">
              <w:rPr>
                <w:rFonts w:ascii="TH SarabunPSK" w:hAnsi="TH SarabunPSK" w:cs="TH SarabunPSK"/>
                <w:sz w:val="32"/>
                <w:szCs w:val="32"/>
                <w:cs/>
              </w:rPr>
              <w:t>การกิจกรร</w:t>
            </w:r>
            <w:r w:rsidR="002A5623">
              <w:rPr>
                <w:rFonts w:ascii="TH SarabunPSK" w:hAnsi="TH SarabunPSK" w:cs="TH SarabunPSK"/>
                <w:sz w:val="32"/>
                <w:szCs w:val="32"/>
                <w:cs/>
              </w:rPr>
              <w:t>มส</w:t>
            </w:r>
            <w:r w:rsidR="002A5623">
              <w:rPr>
                <w:rFonts w:ascii="TH SarabunPSK" w:hAnsi="TH SarabunPSK" w:cs="TH SarabunPSK" w:hint="cs"/>
                <w:sz w:val="32"/>
                <w:szCs w:val="32"/>
                <w:cs/>
              </w:rPr>
              <w:t>่ง</w:t>
            </w:r>
            <w:r w:rsidRPr="0072010F">
              <w:rPr>
                <w:rFonts w:ascii="TH SarabunPSK" w:hAnsi="TH SarabunPSK" w:cs="TH SarabunPSK"/>
                <w:sz w:val="32"/>
                <w:szCs w:val="32"/>
                <w:cs/>
              </w:rPr>
              <w:t xml:space="preserve">เสริมสุขภาพจิตและป้องกันปัญหาสุขภาพจิตผู้สูงอายุ และ ผู้พิการ ร่วม กับภาคีเครือข่ายในพื้นที่ เช่น </w:t>
            </w:r>
            <w:proofErr w:type="spellStart"/>
            <w:r w:rsidRPr="0072010F">
              <w:rPr>
                <w:rFonts w:ascii="TH SarabunPSK" w:hAnsi="TH SarabunPSK" w:cs="TH SarabunPSK"/>
                <w:sz w:val="32"/>
                <w:szCs w:val="32"/>
                <w:cs/>
              </w:rPr>
              <w:t>อปท</w:t>
            </w:r>
            <w:proofErr w:type="spellEnd"/>
            <w:r w:rsidRPr="0072010F">
              <w:rPr>
                <w:rFonts w:ascii="TH SarabunPSK" w:hAnsi="TH SarabunPSK" w:cs="TH SarabunPSK"/>
                <w:sz w:val="32"/>
                <w:szCs w:val="32"/>
                <w:cs/>
              </w:rPr>
              <w:t xml:space="preserve">. </w:t>
            </w:r>
            <w:proofErr w:type="spellStart"/>
            <w:r w:rsidRPr="0072010F">
              <w:rPr>
                <w:rFonts w:ascii="TH SarabunPSK" w:hAnsi="TH SarabunPSK" w:cs="TH SarabunPSK"/>
                <w:sz w:val="32"/>
                <w:szCs w:val="32"/>
                <w:cs/>
              </w:rPr>
              <w:t>พมจ</w:t>
            </w:r>
            <w:proofErr w:type="spellEnd"/>
            <w:r w:rsidRPr="0072010F">
              <w:rPr>
                <w:rFonts w:ascii="TH SarabunPSK" w:hAnsi="TH SarabunPSK" w:cs="TH SarabunPSK"/>
                <w:sz w:val="32"/>
                <w:szCs w:val="32"/>
                <w:cs/>
              </w:rPr>
              <w:t xml:space="preserve">. </w:t>
            </w:r>
            <w:proofErr w:type="spellStart"/>
            <w:r w:rsidRPr="0072010F">
              <w:rPr>
                <w:rFonts w:ascii="TH SarabunPSK" w:hAnsi="TH SarabunPSK" w:cs="TH SarabunPSK"/>
                <w:sz w:val="32"/>
                <w:szCs w:val="32"/>
                <w:cs/>
              </w:rPr>
              <w:t>ศาสน</w:t>
            </w:r>
            <w:proofErr w:type="spellEnd"/>
            <w:r w:rsidRPr="0072010F">
              <w:rPr>
                <w:rFonts w:ascii="TH SarabunPSK" w:hAnsi="TH SarabunPSK" w:cs="TH SarabunPSK"/>
                <w:sz w:val="32"/>
                <w:szCs w:val="32"/>
                <w:cs/>
              </w:rPr>
              <w:t>สถาน ชมรมผู้สูงอายุ</w:t>
            </w:r>
          </w:p>
        </w:tc>
        <w:tc>
          <w:tcPr>
            <w:tcW w:w="1003" w:type="dxa"/>
            <w:tcBorders>
              <w:top w:val="nil"/>
              <w:left w:val="nil"/>
              <w:right w:val="nil"/>
            </w:tcBorders>
          </w:tcPr>
          <w:p w:rsidR="00B36A26" w:rsidRPr="00B36A26" w:rsidRDefault="007158D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88</w:t>
            </w:r>
            <w:r w:rsidR="003A68AA">
              <w:rPr>
                <w:rFonts w:ascii="TH SarabunPSK" w:hAnsi="TH SarabunPSK" w:cs="TH SarabunPSK"/>
                <w:b/>
                <w:bCs/>
                <w:sz w:val="32"/>
                <w:szCs w:val="32"/>
              </w:rPr>
              <w:t>.</w:t>
            </w:r>
            <w:r>
              <w:rPr>
                <w:rFonts w:ascii="TH SarabunPSK" w:hAnsi="TH SarabunPSK" w:cs="TH SarabunPSK"/>
                <w:b/>
                <w:bCs/>
                <w:sz w:val="32"/>
                <w:szCs w:val="32"/>
              </w:rPr>
              <w:t>9</w:t>
            </w:r>
          </w:p>
          <w:p w:rsidR="00B36A26" w:rsidRPr="00B36A26" w:rsidRDefault="00B36A26"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3A68AA">
              <w:rPr>
                <w:rFonts w:ascii="TH SarabunPSK" w:hAnsi="TH SarabunPSK" w:cs="TH SarabunPSK"/>
                <w:b/>
                <w:bCs/>
                <w:sz w:val="32"/>
                <w:szCs w:val="32"/>
              </w:rPr>
              <w:t>8</w:t>
            </w:r>
            <w:r w:rsidRPr="00B36A26">
              <w:rPr>
                <w:rFonts w:ascii="TH SarabunPSK" w:hAnsi="TH SarabunPSK" w:cs="TH SarabunPSK"/>
                <w:b/>
                <w:bCs/>
                <w:sz w:val="32"/>
                <w:szCs w:val="32"/>
                <w:cs/>
              </w:rPr>
              <w:t>)</w:t>
            </w:r>
          </w:p>
        </w:tc>
        <w:tc>
          <w:tcPr>
            <w:tcW w:w="1003" w:type="dxa"/>
            <w:tcBorders>
              <w:top w:val="nil"/>
              <w:left w:val="nil"/>
              <w:right w:val="nil"/>
            </w:tcBorders>
          </w:tcPr>
          <w:p w:rsidR="00B36A26" w:rsidRPr="00B36A26"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w:t>
            </w:r>
            <w:r w:rsidR="007158D0">
              <w:rPr>
                <w:rFonts w:ascii="TH SarabunPSK" w:hAnsi="TH SarabunPSK" w:cs="TH SarabunPSK"/>
                <w:b/>
                <w:bCs/>
                <w:sz w:val="32"/>
                <w:szCs w:val="32"/>
              </w:rPr>
              <w:t>1</w:t>
            </w:r>
            <w:r>
              <w:rPr>
                <w:rFonts w:ascii="TH SarabunPSK" w:hAnsi="TH SarabunPSK" w:cs="TH SarabunPSK"/>
                <w:b/>
                <w:bCs/>
                <w:sz w:val="32"/>
                <w:szCs w:val="32"/>
              </w:rPr>
              <w:t>.</w:t>
            </w:r>
            <w:r w:rsidR="007158D0">
              <w:rPr>
                <w:rFonts w:ascii="TH SarabunPSK" w:hAnsi="TH SarabunPSK" w:cs="TH SarabunPSK"/>
                <w:b/>
                <w:bCs/>
                <w:sz w:val="32"/>
                <w:szCs w:val="32"/>
              </w:rPr>
              <w:t>1</w:t>
            </w:r>
          </w:p>
          <w:p w:rsidR="00B36A26" w:rsidRPr="00B36A26" w:rsidRDefault="00B36A26" w:rsidP="00B36A26">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Pr="00B36A26">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170" w:type="dxa"/>
            <w:tcBorders>
              <w:top w:val="nil"/>
              <w:left w:val="nil"/>
              <w:right w:val="nil"/>
            </w:tcBorders>
          </w:tcPr>
          <w:p w:rsidR="00B36A26" w:rsidRPr="00B36A26"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B36A26" w:rsidRPr="00B36A26" w:rsidRDefault="00B36A26" w:rsidP="00B36A26">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Pr="00B36A26">
              <w:rPr>
                <w:rFonts w:ascii="TH SarabunPSK" w:hAnsi="TH SarabunPSK" w:cs="TH SarabunPSK"/>
                <w:b/>
                <w:bCs/>
                <w:sz w:val="32"/>
                <w:szCs w:val="32"/>
              </w:rPr>
              <w:t>0</w:t>
            </w:r>
            <w:r w:rsidRPr="00B36A26">
              <w:rPr>
                <w:rFonts w:ascii="TH SarabunPSK" w:hAnsi="TH SarabunPSK" w:cs="TH SarabunPSK" w:hint="cs"/>
                <w:b/>
                <w:bCs/>
                <w:sz w:val="32"/>
                <w:szCs w:val="32"/>
                <w:cs/>
              </w:rPr>
              <w:t>)</w:t>
            </w:r>
          </w:p>
        </w:tc>
      </w:tr>
    </w:tbl>
    <w:p w:rsidR="00D7124C" w:rsidRPr="00E12EF3" w:rsidRDefault="00D7124C"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E12EF3" w:rsidRDefault="00E12EF3" w:rsidP="00DF6ACE">
      <w:pPr>
        <w:tabs>
          <w:tab w:val="left" w:pos="907"/>
          <w:tab w:val="left" w:pos="1166"/>
          <w:tab w:val="left" w:pos="1440"/>
          <w:tab w:val="left" w:pos="1714"/>
          <w:tab w:val="left" w:pos="1987"/>
        </w:tabs>
        <w:spacing w:after="0" w:line="240" w:lineRule="auto"/>
      </w:pPr>
    </w:p>
    <w:p w:rsidR="000F39BF" w:rsidRDefault="000F39BF" w:rsidP="00DF6ACE">
      <w:pPr>
        <w:tabs>
          <w:tab w:val="left" w:pos="907"/>
          <w:tab w:val="left" w:pos="1166"/>
          <w:tab w:val="left" w:pos="1440"/>
          <w:tab w:val="left" w:pos="1714"/>
          <w:tab w:val="left" w:pos="1987"/>
        </w:tabs>
        <w:spacing w:after="0" w:line="240" w:lineRule="auto"/>
      </w:pPr>
    </w:p>
    <w:p w:rsidR="00FD60F7" w:rsidRPr="002A5623" w:rsidRDefault="00FD60F7" w:rsidP="00FD60F7">
      <w:pPr>
        <w:tabs>
          <w:tab w:val="left" w:pos="907"/>
          <w:tab w:val="left" w:pos="1166"/>
          <w:tab w:val="left" w:pos="1440"/>
          <w:tab w:val="left" w:pos="1714"/>
          <w:tab w:val="left" w:pos="1987"/>
        </w:tabs>
        <w:spacing w:after="0" w:line="240" w:lineRule="auto"/>
        <w:rPr>
          <w:rFonts w:ascii="TH SarabunPSK" w:hAnsi="TH SarabunPSK" w:cs="TH SarabunPSK"/>
          <w:b/>
          <w:bCs/>
          <w:sz w:val="32"/>
          <w:szCs w:val="32"/>
          <w:cs/>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3 </w:t>
      </w:r>
      <w:r w:rsidRPr="002A5623">
        <w:rPr>
          <w:rFonts w:ascii="TH SarabunPSK" w:hAnsi="TH SarabunPSK" w:cs="TH SarabunPSK" w:hint="cs"/>
          <w:b/>
          <w:bCs/>
          <w:sz w:val="32"/>
          <w:szCs w:val="32"/>
          <w:cs/>
        </w:rPr>
        <w:t>(ต่อ)</w:t>
      </w:r>
    </w:p>
    <w:tbl>
      <w:tblPr>
        <w:tblStyle w:val="ab"/>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72010F" w:rsidRPr="002A5623" w:rsidTr="00E81D83">
        <w:tc>
          <w:tcPr>
            <w:tcW w:w="4950" w:type="dxa"/>
            <w:vMerge w:val="restart"/>
            <w:tcBorders>
              <w:top w:val="single" w:sz="4" w:space="0" w:color="auto"/>
              <w:bottom w:val="nil"/>
            </w:tcBorders>
          </w:tcPr>
          <w:p w:rsidR="0072010F" w:rsidRDefault="0072010F" w:rsidP="00271F06">
            <w:pPr>
              <w:tabs>
                <w:tab w:val="left" w:pos="907"/>
                <w:tab w:val="left" w:pos="1166"/>
                <w:tab w:val="left" w:pos="1440"/>
                <w:tab w:val="left" w:pos="1714"/>
                <w:tab w:val="left" w:pos="1987"/>
              </w:tabs>
            </w:pPr>
          </w:p>
          <w:p w:rsidR="0072010F" w:rsidRDefault="0072010F" w:rsidP="00271F06">
            <w:pPr>
              <w:tabs>
                <w:tab w:val="left" w:pos="907"/>
                <w:tab w:val="left" w:pos="1166"/>
                <w:tab w:val="left" w:pos="1440"/>
                <w:tab w:val="left" w:pos="1714"/>
                <w:tab w:val="left" w:pos="1987"/>
              </w:tabs>
            </w:pPr>
          </w:p>
          <w:p w:rsidR="0072010F" w:rsidRPr="002A5623" w:rsidRDefault="0072010F" w:rsidP="002A5623">
            <w:pPr>
              <w:tabs>
                <w:tab w:val="left" w:pos="907"/>
                <w:tab w:val="left" w:pos="1166"/>
                <w:tab w:val="left" w:pos="1440"/>
                <w:tab w:val="left" w:pos="1714"/>
                <w:tab w:val="left" w:pos="1987"/>
              </w:tabs>
              <w:jc w:val="center"/>
              <w:rPr>
                <w:rFonts w:ascii="TH SarabunPSK" w:hAnsi="TH SarabunPSK" w:cs="TH SarabunPSK"/>
                <w:b/>
                <w:bCs/>
                <w:sz w:val="32"/>
                <w:szCs w:val="32"/>
                <w:cs/>
              </w:rPr>
            </w:pP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72010F" w:rsidRPr="002A5623" w:rsidRDefault="002A5623" w:rsidP="00271F06">
            <w:pPr>
              <w:tabs>
                <w:tab w:val="left" w:pos="907"/>
                <w:tab w:val="left" w:pos="1166"/>
                <w:tab w:val="left" w:pos="1440"/>
                <w:tab w:val="left" w:pos="1714"/>
                <w:tab w:val="left" w:pos="1987"/>
              </w:tabs>
              <w:rPr>
                <w:rFonts w:ascii="TH SarabunPSK" w:hAnsi="TH SarabunPSK" w:cs="TH SarabunPSK"/>
                <w:b/>
                <w:bCs/>
                <w:sz w:val="32"/>
                <w:szCs w:val="32"/>
              </w:rPr>
            </w:pPr>
            <w:r>
              <w:rPr>
                <w:rFonts w:ascii="TH SarabunPSK" w:hAnsi="TH SarabunPSK" w:cs="TH SarabunPSK"/>
                <w:b/>
                <w:bCs/>
                <w:sz w:val="32"/>
                <w:szCs w:val="32"/>
                <w:cs/>
              </w:rPr>
              <w:t xml:space="preserve">  </w:t>
            </w:r>
            <w:r w:rsidR="0072010F" w:rsidRPr="002A5623">
              <w:rPr>
                <w:rFonts w:ascii="TH SarabunPSK" w:hAnsi="TH SarabunPSK" w:cs="TH SarabunPSK"/>
                <w:b/>
                <w:bCs/>
                <w:sz w:val="32"/>
                <w:szCs w:val="32"/>
                <w:cs/>
              </w:rPr>
              <w:t xml:space="preserve"> การดำเนินงานตามมาตรฐาน</w:t>
            </w:r>
          </w:p>
        </w:tc>
      </w:tr>
      <w:tr w:rsidR="0072010F" w:rsidRPr="002A5623" w:rsidTr="00E81D83">
        <w:tc>
          <w:tcPr>
            <w:tcW w:w="4950" w:type="dxa"/>
            <w:vMerge/>
            <w:tcBorders>
              <w:top w:val="nil"/>
              <w:bottom w:val="nil"/>
            </w:tcBorders>
          </w:tcPr>
          <w:p w:rsidR="0072010F" w:rsidRDefault="0072010F" w:rsidP="00271F06">
            <w:pPr>
              <w:tabs>
                <w:tab w:val="left" w:pos="907"/>
                <w:tab w:val="left" w:pos="1166"/>
                <w:tab w:val="left" w:pos="1440"/>
                <w:tab w:val="left" w:pos="1714"/>
                <w:tab w:val="left" w:pos="1987"/>
              </w:tabs>
            </w:pPr>
          </w:p>
        </w:tc>
        <w:tc>
          <w:tcPr>
            <w:tcW w:w="1003" w:type="dxa"/>
            <w:tcBorders>
              <w:top w:val="single" w:sz="4" w:space="0" w:color="auto"/>
              <w:bottom w:val="single" w:sz="4" w:space="0" w:color="auto"/>
            </w:tcBorders>
          </w:tcPr>
          <w:p w:rsidR="0072010F" w:rsidRPr="002A5623" w:rsidRDefault="0072010F"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72010F" w:rsidRPr="002A5623" w:rsidRDefault="0072010F"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72010F" w:rsidRPr="002A5623" w:rsidRDefault="0072010F"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72010F" w:rsidRPr="002A5623" w:rsidTr="00E81D83">
        <w:tc>
          <w:tcPr>
            <w:tcW w:w="4950" w:type="dxa"/>
            <w:vMerge/>
            <w:tcBorders>
              <w:top w:val="nil"/>
              <w:bottom w:val="single" w:sz="4" w:space="0" w:color="auto"/>
            </w:tcBorders>
          </w:tcPr>
          <w:p w:rsidR="0072010F" w:rsidRDefault="0072010F" w:rsidP="00271F06">
            <w:pPr>
              <w:tabs>
                <w:tab w:val="left" w:pos="907"/>
                <w:tab w:val="left" w:pos="1166"/>
                <w:tab w:val="left" w:pos="1440"/>
                <w:tab w:val="left" w:pos="1714"/>
                <w:tab w:val="left" w:pos="1987"/>
              </w:tabs>
            </w:pPr>
          </w:p>
        </w:tc>
        <w:tc>
          <w:tcPr>
            <w:tcW w:w="1003" w:type="dxa"/>
            <w:tcBorders>
              <w:top w:val="single" w:sz="4" w:space="0" w:color="auto"/>
              <w:bottom w:val="single" w:sz="4" w:space="0" w:color="auto"/>
            </w:tcBorders>
          </w:tcPr>
          <w:p w:rsidR="0072010F" w:rsidRPr="002A5623" w:rsidRDefault="0072010F"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72010F" w:rsidRPr="002A5623" w:rsidRDefault="0072010F"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72010F" w:rsidRPr="002A5623" w:rsidRDefault="0072010F"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72010F" w:rsidRPr="002A5623" w:rsidRDefault="0072010F"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72010F" w:rsidRPr="002A5623" w:rsidRDefault="0072010F"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72010F" w:rsidRPr="002A5623" w:rsidRDefault="0072010F"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B36A26" w:rsidTr="00E81D83">
        <w:tc>
          <w:tcPr>
            <w:tcW w:w="4950" w:type="dxa"/>
            <w:tcBorders>
              <w:top w:val="single" w:sz="4" w:space="0" w:color="auto"/>
            </w:tcBorders>
          </w:tcPr>
          <w:p w:rsidR="00B36A26" w:rsidRPr="0072010F" w:rsidRDefault="00B36A26" w:rsidP="0072010F">
            <w:pPr>
              <w:rPr>
                <w:rFonts w:ascii="TH SarabunPSK" w:hAnsi="TH SarabunPSK" w:cs="TH SarabunPSK"/>
                <w:b/>
                <w:bCs/>
                <w:sz w:val="32"/>
                <w:szCs w:val="32"/>
                <w:u w:val="single"/>
              </w:rPr>
            </w:pPr>
            <w:r w:rsidRPr="0072010F">
              <w:rPr>
                <w:rFonts w:ascii="TH SarabunPSK" w:hAnsi="TH SarabunPSK" w:cs="TH SarabunPSK"/>
                <w:b/>
                <w:bCs/>
                <w:sz w:val="32"/>
                <w:szCs w:val="32"/>
                <w:u w:val="single"/>
                <w:cs/>
              </w:rPr>
              <w:t>องค์ประกอบที่ 3 การม</w:t>
            </w:r>
            <w:r>
              <w:rPr>
                <w:rFonts w:ascii="TH SarabunPSK" w:hAnsi="TH SarabunPSK" w:cs="TH SarabunPSK"/>
                <w:b/>
                <w:bCs/>
                <w:sz w:val="32"/>
                <w:szCs w:val="32"/>
                <w:u w:val="single"/>
                <w:cs/>
              </w:rPr>
              <w:t>ีส่วนร่วมของภาคีเครือข่ายในการด</w:t>
            </w:r>
            <w:r>
              <w:rPr>
                <w:rFonts w:ascii="TH SarabunPSK" w:hAnsi="TH SarabunPSK" w:cs="TH SarabunPSK" w:hint="cs"/>
                <w:b/>
                <w:bCs/>
                <w:sz w:val="32"/>
                <w:szCs w:val="32"/>
                <w:u w:val="single"/>
                <w:cs/>
              </w:rPr>
              <w:t>ำ</w:t>
            </w:r>
            <w:r w:rsidRPr="0072010F">
              <w:rPr>
                <w:rFonts w:ascii="TH SarabunPSK" w:hAnsi="TH SarabunPSK" w:cs="TH SarabunPSK"/>
                <w:b/>
                <w:bCs/>
                <w:sz w:val="32"/>
                <w:szCs w:val="32"/>
                <w:u w:val="single"/>
                <w:cs/>
              </w:rPr>
              <w:t>เนินงานส่งเสริมสุขภาพจิตและป้องกันปัญหา สุขภาพจิต</w:t>
            </w:r>
          </w:p>
          <w:p w:rsidR="00B36A26" w:rsidRPr="00E65635" w:rsidRDefault="00B36A26" w:rsidP="0072010F">
            <w:pPr>
              <w:rPr>
                <w:rFonts w:ascii="TH SarabunPSK" w:hAnsi="TH SarabunPSK" w:cs="TH SarabunPSK"/>
                <w:sz w:val="32"/>
                <w:szCs w:val="32"/>
              </w:rPr>
            </w:pPr>
            <w:r>
              <w:rPr>
                <w:rFonts w:ascii="TH SarabunPSK" w:hAnsi="TH SarabunPSK" w:cs="TH SarabunPSK"/>
                <w:sz w:val="32"/>
                <w:szCs w:val="32"/>
              </w:rPr>
              <w:t xml:space="preserve">10. </w:t>
            </w:r>
            <w:r w:rsidRPr="00E65635">
              <w:rPr>
                <w:rFonts w:ascii="TH SarabunPSK" w:hAnsi="TH SarabunPSK" w:cs="TH SarabunPSK"/>
                <w:sz w:val="32"/>
                <w:szCs w:val="32"/>
                <w:cs/>
              </w:rPr>
              <w:t>ภาคีเครือข่ายมีส่วนร่วมในการดาเนินงานส่งเสริมสุขภาพจิตและป้องกันปัญหาสุขภาพจิต</w:t>
            </w:r>
          </w:p>
          <w:p w:rsidR="00B36A26" w:rsidRPr="00E65635"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3</w:t>
            </w:r>
            <w:r w:rsidRPr="00E65635">
              <w:rPr>
                <w:rFonts w:ascii="TH SarabunPSK" w:hAnsi="TH SarabunPSK" w:cs="TH SarabunPSK"/>
                <w:sz w:val="32"/>
                <w:szCs w:val="32"/>
                <w:cs/>
              </w:rPr>
              <w:t xml:space="preserve"> ผู้รับผิดชอบงานสุขภาพจิตและจิตเวชหรือบุคลากร รพ.สต. เป็นคณะกรรมการหรือที่ปรึกษากองทุนระ</w:t>
            </w:r>
            <w:r>
              <w:rPr>
                <w:rFonts w:ascii="TH SarabunPSK" w:hAnsi="TH SarabunPSK" w:cs="TH SarabunPSK"/>
                <w:sz w:val="32"/>
                <w:szCs w:val="32"/>
                <w:cs/>
              </w:rPr>
              <w:t>ดับต</w:t>
            </w:r>
            <w:r>
              <w:rPr>
                <w:rFonts w:ascii="TH SarabunPSK" w:hAnsi="TH SarabunPSK" w:cs="TH SarabunPSK" w:hint="cs"/>
                <w:sz w:val="32"/>
                <w:szCs w:val="32"/>
                <w:cs/>
              </w:rPr>
              <w:t>ำ</w:t>
            </w:r>
            <w:r>
              <w:rPr>
                <w:rFonts w:ascii="TH SarabunPSK" w:hAnsi="TH SarabunPSK" w:cs="TH SarabunPSK"/>
                <w:sz w:val="32"/>
                <w:szCs w:val="32"/>
                <w:cs/>
              </w:rPr>
              <w:t>บล เช่น กองทุนสุขภาพระดับต</w:t>
            </w:r>
            <w:r>
              <w:rPr>
                <w:rFonts w:ascii="TH SarabunPSK" w:hAnsi="TH SarabunPSK" w:cs="TH SarabunPSK" w:hint="cs"/>
                <w:sz w:val="32"/>
                <w:szCs w:val="32"/>
                <w:cs/>
              </w:rPr>
              <w:t>ำ</w:t>
            </w:r>
            <w:r w:rsidRPr="00E65635">
              <w:rPr>
                <w:rFonts w:ascii="TH SarabunPSK" w:hAnsi="TH SarabunPSK" w:cs="TH SarabunPSK"/>
                <w:sz w:val="32"/>
                <w:szCs w:val="32"/>
                <w:cs/>
              </w:rPr>
              <w:t>บล กองทุนหมู่บ้าน ฯลฯ</w:t>
            </w:r>
          </w:p>
          <w:p w:rsidR="00B36A26" w:rsidRPr="00E65635"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2</w:t>
            </w:r>
            <w:r>
              <w:rPr>
                <w:rFonts w:ascii="TH SarabunPSK" w:hAnsi="TH SarabunPSK" w:cs="TH SarabunPSK"/>
                <w:sz w:val="32"/>
                <w:szCs w:val="32"/>
                <w:cs/>
              </w:rPr>
              <w:t xml:space="preserve"> </w:t>
            </w:r>
            <w:r w:rsidR="001D1C46">
              <w:rPr>
                <w:rFonts w:ascii="TH SarabunPSK" w:hAnsi="TH SarabunPSK" w:cs="TH SarabunPSK" w:hint="cs"/>
                <w:sz w:val="32"/>
                <w:szCs w:val="32"/>
                <w:cs/>
              </w:rPr>
              <w:t xml:space="preserve"> </w:t>
            </w:r>
            <w:r>
              <w:rPr>
                <w:rFonts w:ascii="TH SarabunPSK" w:hAnsi="TH SarabunPSK" w:cs="TH SarabunPSK"/>
                <w:sz w:val="32"/>
                <w:szCs w:val="32"/>
                <w:cs/>
              </w:rPr>
              <w:t>มีการส</w:t>
            </w:r>
            <w:r>
              <w:rPr>
                <w:rFonts w:ascii="TH SarabunPSK" w:hAnsi="TH SarabunPSK" w:cs="TH SarabunPSK" w:hint="cs"/>
                <w:sz w:val="32"/>
                <w:szCs w:val="32"/>
                <w:cs/>
              </w:rPr>
              <w:t>ำ</w:t>
            </w:r>
            <w:r w:rsidRPr="00E65635">
              <w:rPr>
                <w:rFonts w:ascii="TH SarabunPSK" w:hAnsi="TH SarabunPSK" w:cs="TH SarabunPSK"/>
                <w:sz w:val="32"/>
                <w:szCs w:val="32"/>
                <w:cs/>
              </w:rPr>
              <w:t>รวจ วิเคราะห์ปัญหาสุขภาพจิตเขื่อมโยงกับปัญหาสุขภาพอื่นๆและวางแผนแก้ไขปัญหาสุขภาพจิตโดยการมีส่วนร่วมของประชาชนและภาคีเครือข่ายในพื้นที่ รวมทั้งผลักดันแผนเข้า</w:t>
            </w:r>
            <w:r>
              <w:rPr>
                <w:rFonts w:ascii="TH SarabunPSK" w:hAnsi="TH SarabunPSK" w:cs="TH SarabunPSK"/>
                <w:sz w:val="32"/>
                <w:szCs w:val="32"/>
                <w:cs/>
              </w:rPr>
              <w:t>สู่วาระการประชุมของกองทุนระดับต</w:t>
            </w:r>
            <w:r>
              <w:rPr>
                <w:rFonts w:ascii="TH SarabunPSK" w:hAnsi="TH SarabunPSK" w:cs="TH SarabunPSK" w:hint="cs"/>
                <w:sz w:val="32"/>
                <w:szCs w:val="32"/>
                <w:cs/>
              </w:rPr>
              <w:t>ำ</w:t>
            </w:r>
            <w:r>
              <w:rPr>
                <w:rFonts w:ascii="TH SarabunPSK" w:hAnsi="TH SarabunPSK" w:cs="TH SarabunPSK"/>
                <w:sz w:val="32"/>
                <w:szCs w:val="32"/>
                <w:cs/>
              </w:rPr>
              <w:t>บล เช่น กองทุนสุขภาพระดับต</w:t>
            </w:r>
            <w:r>
              <w:rPr>
                <w:rFonts w:ascii="TH SarabunPSK" w:hAnsi="TH SarabunPSK" w:cs="TH SarabunPSK" w:hint="cs"/>
                <w:sz w:val="32"/>
                <w:szCs w:val="32"/>
                <w:cs/>
              </w:rPr>
              <w:t>ำ</w:t>
            </w:r>
            <w:r w:rsidRPr="00E65635">
              <w:rPr>
                <w:rFonts w:ascii="TH SarabunPSK" w:hAnsi="TH SarabunPSK" w:cs="TH SarabunPSK"/>
                <w:sz w:val="32"/>
                <w:szCs w:val="32"/>
                <w:cs/>
              </w:rPr>
              <w:t>บล กองทุนหมู่บ้าน ฯลฯ</w:t>
            </w:r>
          </w:p>
          <w:p w:rsidR="00B36A26" w:rsidRPr="00E65635" w:rsidRDefault="00B36A26" w:rsidP="0072010F">
            <w:pPr>
              <w:rPr>
                <w:rFonts w:ascii="TH SarabunPSK" w:hAnsi="TH SarabunPSK" w:cs="TH SarabunPSK"/>
                <w:sz w:val="32"/>
                <w:szCs w:val="32"/>
              </w:rPr>
            </w:pPr>
            <w:r w:rsidRPr="003F26B4">
              <w:rPr>
                <w:rFonts w:ascii="TH SarabunPSK" w:hAnsi="TH SarabunPSK" w:cs="TH SarabunPSK"/>
                <w:b/>
                <w:bCs/>
                <w:sz w:val="32"/>
                <w:szCs w:val="32"/>
                <w:u w:val="single"/>
                <w:cs/>
              </w:rPr>
              <w:t>ระดับ 1</w:t>
            </w:r>
            <w:r w:rsidRPr="00E65635">
              <w:rPr>
                <w:rFonts w:ascii="TH SarabunPSK" w:hAnsi="TH SarabunPSK" w:cs="TH SarabunPSK"/>
                <w:sz w:val="32"/>
                <w:szCs w:val="32"/>
                <w:cs/>
              </w:rPr>
              <w:t xml:space="preserve"> 1) มีการดาเนินงานแก้ไขปัญหาสุขภาพจิตและป้องกันปัญหาสุขภาพจิตและมีการติดตามประเมินผล โดยการมีส่วนร่วมของประชาชนและภาคีเครือข่ายในพื้นที่</w:t>
            </w:r>
          </w:p>
          <w:p w:rsidR="00B36A26" w:rsidRDefault="00B36A26" w:rsidP="0072010F">
            <w:r>
              <w:rPr>
                <w:rFonts w:ascii="TH SarabunPSK" w:hAnsi="TH SarabunPSK" w:cs="TH SarabunPSK"/>
                <w:sz w:val="32"/>
                <w:szCs w:val="32"/>
              </w:rPr>
              <w:t xml:space="preserve">         </w:t>
            </w:r>
            <w:r w:rsidRPr="00E65635">
              <w:rPr>
                <w:rFonts w:ascii="TH SarabunPSK" w:hAnsi="TH SarabunPSK" w:cs="TH SarabunPSK"/>
                <w:sz w:val="32"/>
                <w:szCs w:val="32"/>
                <w:cs/>
              </w:rPr>
              <w:t>2) มีการแลกเปลี่ยนเรียนรู้การดาเนินงาน</w:t>
            </w:r>
          </w:p>
        </w:tc>
        <w:tc>
          <w:tcPr>
            <w:tcW w:w="1003" w:type="dxa"/>
            <w:tcBorders>
              <w:top w:val="single" w:sz="4" w:space="0" w:color="auto"/>
            </w:tcBorders>
          </w:tcPr>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36A26" w:rsidRPr="00B36A26" w:rsidRDefault="003A68AA"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8</w:t>
            </w:r>
            <w:r w:rsidR="007158D0">
              <w:rPr>
                <w:rFonts w:ascii="TH SarabunPSK" w:hAnsi="TH SarabunPSK" w:cs="TH SarabunPSK"/>
                <w:b/>
                <w:bCs/>
                <w:sz w:val="32"/>
                <w:szCs w:val="32"/>
              </w:rPr>
              <w:t>8</w:t>
            </w:r>
            <w:r w:rsidR="00B36A26" w:rsidRPr="00B36A26">
              <w:rPr>
                <w:rFonts w:ascii="TH SarabunPSK" w:hAnsi="TH SarabunPSK" w:cs="TH SarabunPSK"/>
                <w:b/>
                <w:bCs/>
                <w:sz w:val="32"/>
                <w:szCs w:val="32"/>
              </w:rPr>
              <w:t>.</w:t>
            </w:r>
            <w:r w:rsidR="007158D0">
              <w:rPr>
                <w:rFonts w:ascii="TH SarabunPSK" w:hAnsi="TH SarabunPSK" w:cs="TH SarabunPSK"/>
                <w:b/>
                <w:bCs/>
                <w:sz w:val="32"/>
                <w:szCs w:val="32"/>
              </w:rPr>
              <w:t>9</w:t>
            </w:r>
          </w:p>
          <w:p w:rsidR="00B36A26" w:rsidRPr="00B36A26" w:rsidRDefault="00B36A26" w:rsidP="003A68AA">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3A68AA">
              <w:rPr>
                <w:rFonts w:ascii="TH SarabunPSK" w:hAnsi="TH SarabunPSK" w:cs="TH SarabunPSK"/>
                <w:b/>
                <w:bCs/>
                <w:sz w:val="32"/>
                <w:szCs w:val="32"/>
              </w:rPr>
              <w:t>8</w:t>
            </w:r>
            <w:r w:rsidRPr="00B36A26">
              <w:rPr>
                <w:rFonts w:ascii="TH SarabunPSK" w:hAnsi="TH SarabunPSK" w:cs="TH SarabunPSK"/>
                <w:b/>
                <w:bCs/>
                <w:sz w:val="32"/>
                <w:szCs w:val="32"/>
                <w:cs/>
              </w:rPr>
              <w:t>)</w:t>
            </w:r>
          </w:p>
        </w:tc>
        <w:tc>
          <w:tcPr>
            <w:tcW w:w="1003" w:type="dxa"/>
            <w:tcBorders>
              <w:top w:val="single" w:sz="4" w:space="0" w:color="auto"/>
            </w:tcBorders>
          </w:tcPr>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36A26" w:rsidRPr="00B36A26" w:rsidRDefault="00B36A26"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rPr>
              <w:t>1</w:t>
            </w:r>
            <w:r w:rsidR="007158D0">
              <w:rPr>
                <w:rFonts w:ascii="TH SarabunPSK" w:hAnsi="TH SarabunPSK" w:cs="TH SarabunPSK"/>
                <w:b/>
                <w:bCs/>
                <w:sz w:val="32"/>
                <w:szCs w:val="32"/>
              </w:rPr>
              <w:t>1</w:t>
            </w:r>
            <w:r w:rsidRPr="00B36A26">
              <w:rPr>
                <w:rFonts w:ascii="TH SarabunPSK" w:hAnsi="TH SarabunPSK" w:cs="TH SarabunPSK"/>
                <w:b/>
                <w:bCs/>
                <w:sz w:val="32"/>
                <w:szCs w:val="32"/>
              </w:rPr>
              <w:t>.</w:t>
            </w:r>
            <w:r w:rsidR="007158D0">
              <w:rPr>
                <w:rFonts w:ascii="TH SarabunPSK" w:hAnsi="TH SarabunPSK" w:cs="TH SarabunPSK"/>
                <w:b/>
                <w:bCs/>
                <w:sz w:val="32"/>
                <w:szCs w:val="32"/>
              </w:rPr>
              <w:t>1</w:t>
            </w:r>
          </w:p>
          <w:p w:rsidR="00B36A26" w:rsidRPr="00B36A26" w:rsidRDefault="00B36A26" w:rsidP="00C74C08">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Pr="00B36A26">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170" w:type="dxa"/>
            <w:tcBorders>
              <w:top w:val="single" w:sz="4" w:space="0" w:color="auto"/>
            </w:tcBorders>
          </w:tcPr>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36A26" w:rsidRPr="00B36A26" w:rsidRDefault="00B36A26" w:rsidP="00C74C08">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rPr>
              <w:t>0.0</w:t>
            </w:r>
          </w:p>
          <w:p w:rsidR="00B36A26" w:rsidRPr="00B36A26" w:rsidRDefault="00B36A26" w:rsidP="00C74C08">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Pr="00B36A26">
              <w:rPr>
                <w:rFonts w:ascii="TH SarabunPSK" w:hAnsi="TH SarabunPSK" w:cs="TH SarabunPSK"/>
                <w:b/>
                <w:bCs/>
                <w:sz w:val="32"/>
                <w:szCs w:val="32"/>
              </w:rPr>
              <w:t>0</w:t>
            </w:r>
            <w:r w:rsidRPr="00B36A26">
              <w:rPr>
                <w:rFonts w:ascii="TH SarabunPSK" w:hAnsi="TH SarabunPSK" w:cs="TH SarabunPSK" w:hint="cs"/>
                <w:b/>
                <w:bCs/>
                <w:sz w:val="32"/>
                <w:szCs w:val="32"/>
                <w:cs/>
              </w:rPr>
              <w:t>)</w:t>
            </w:r>
          </w:p>
        </w:tc>
      </w:tr>
    </w:tbl>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0F39BF" w:rsidRDefault="000F39BF" w:rsidP="00191703">
      <w:pPr>
        <w:tabs>
          <w:tab w:val="left" w:pos="907"/>
          <w:tab w:val="left" w:pos="1166"/>
          <w:tab w:val="left" w:pos="1440"/>
          <w:tab w:val="left" w:pos="1714"/>
          <w:tab w:val="left" w:pos="1987"/>
        </w:tabs>
        <w:spacing w:after="0" w:line="240" w:lineRule="auto"/>
      </w:pPr>
    </w:p>
    <w:p w:rsidR="002A5623" w:rsidRDefault="002A5623" w:rsidP="00191703">
      <w:pPr>
        <w:tabs>
          <w:tab w:val="left" w:pos="907"/>
          <w:tab w:val="left" w:pos="1166"/>
          <w:tab w:val="left" w:pos="1440"/>
          <w:tab w:val="left" w:pos="1714"/>
          <w:tab w:val="left" w:pos="1987"/>
        </w:tabs>
        <w:spacing w:after="0" w:line="240" w:lineRule="auto"/>
      </w:pPr>
    </w:p>
    <w:p w:rsidR="00191703" w:rsidRPr="002A5623" w:rsidRDefault="00FD60F7" w:rsidP="002A5623">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3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191703" w:rsidTr="00E81D83">
        <w:tc>
          <w:tcPr>
            <w:tcW w:w="4950" w:type="dxa"/>
            <w:vMerge w:val="restart"/>
            <w:tcBorders>
              <w:top w:val="single" w:sz="4" w:space="0" w:color="auto"/>
            </w:tcBorders>
          </w:tcPr>
          <w:p w:rsidR="00191703" w:rsidRPr="002A5623" w:rsidRDefault="00191703" w:rsidP="00271F06">
            <w:pPr>
              <w:tabs>
                <w:tab w:val="left" w:pos="907"/>
                <w:tab w:val="left" w:pos="1166"/>
                <w:tab w:val="left" w:pos="1440"/>
                <w:tab w:val="left" w:pos="1714"/>
                <w:tab w:val="left" w:pos="1987"/>
              </w:tabs>
              <w:rPr>
                <w:rFonts w:ascii="TH SarabunPSK" w:hAnsi="TH SarabunPSK" w:cs="TH SarabunPSK"/>
                <w:b/>
                <w:bCs/>
                <w:sz w:val="32"/>
                <w:szCs w:val="32"/>
              </w:rPr>
            </w:pPr>
          </w:p>
          <w:p w:rsidR="00191703" w:rsidRPr="002A5623" w:rsidRDefault="00191703" w:rsidP="00271F06">
            <w:pPr>
              <w:tabs>
                <w:tab w:val="left" w:pos="907"/>
                <w:tab w:val="left" w:pos="1166"/>
                <w:tab w:val="left" w:pos="1440"/>
                <w:tab w:val="left" w:pos="1714"/>
                <w:tab w:val="left" w:pos="1987"/>
              </w:tabs>
              <w:rPr>
                <w:rFonts w:ascii="TH SarabunPSK" w:hAnsi="TH SarabunPSK" w:cs="TH SarabunPSK"/>
                <w:b/>
                <w:bCs/>
                <w:sz w:val="32"/>
                <w:szCs w:val="32"/>
              </w:rPr>
            </w:pPr>
          </w:p>
          <w:p w:rsidR="00191703" w:rsidRPr="002A5623" w:rsidRDefault="00191703" w:rsidP="00271F06">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191703" w:rsidTr="00E81D83">
        <w:tc>
          <w:tcPr>
            <w:tcW w:w="4950" w:type="dxa"/>
            <w:vMerge/>
          </w:tcPr>
          <w:p w:rsidR="00191703" w:rsidRPr="002A5623" w:rsidRDefault="00191703" w:rsidP="00271F06">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191703" w:rsidTr="00E81D83">
        <w:tc>
          <w:tcPr>
            <w:tcW w:w="4950" w:type="dxa"/>
            <w:vMerge/>
            <w:tcBorders>
              <w:bottom w:val="single" w:sz="4" w:space="0" w:color="auto"/>
            </w:tcBorders>
          </w:tcPr>
          <w:p w:rsidR="00191703" w:rsidRPr="002A5623" w:rsidRDefault="00191703" w:rsidP="00271F06">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191703" w:rsidRPr="002A5623" w:rsidRDefault="0019170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191703" w:rsidRPr="002A5623" w:rsidRDefault="0019170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191703" w:rsidRPr="002A5623" w:rsidRDefault="00191703" w:rsidP="00271F06">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191703" w:rsidRPr="002A5623" w:rsidRDefault="00191703" w:rsidP="00271F06">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B36A26" w:rsidTr="00E81D83">
        <w:tc>
          <w:tcPr>
            <w:tcW w:w="4950" w:type="dxa"/>
            <w:tcBorders>
              <w:top w:val="single" w:sz="4" w:space="0" w:color="auto"/>
              <w:bottom w:val="single" w:sz="4" w:space="0" w:color="auto"/>
            </w:tcBorders>
          </w:tcPr>
          <w:p w:rsidR="00B36A26" w:rsidRDefault="00B36A26" w:rsidP="00191703">
            <w:pPr>
              <w:rPr>
                <w:rFonts w:ascii="TH SarabunPSK" w:hAnsi="TH SarabunPSK" w:cs="TH SarabunPSK"/>
                <w:b/>
                <w:bCs/>
                <w:sz w:val="32"/>
                <w:szCs w:val="32"/>
                <w:u w:val="single"/>
              </w:rPr>
            </w:pPr>
            <w:r w:rsidRPr="00191703">
              <w:rPr>
                <w:rFonts w:ascii="TH SarabunPSK" w:hAnsi="TH SarabunPSK" w:cs="TH SarabunPSK"/>
                <w:b/>
                <w:bCs/>
                <w:sz w:val="32"/>
                <w:szCs w:val="32"/>
                <w:u w:val="single"/>
                <w:cs/>
              </w:rPr>
              <w:t>องค์ประกอบที่ 4 ระบบสารสนเทศการส่งเสริมสุขภาพจิตและป้องกันปัญหาสุขภาพจิต</w:t>
            </w:r>
          </w:p>
          <w:p w:rsidR="00B36A26" w:rsidRPr="00E65635" w:rsidRDefault="00B36A26" w:rsidP="00191703">
            <w:pPr>
              <w:rPr>
                <w:rFonts w:ascii="TH SarabunPSK" w:hAnsi="TH SarabunPSK" w:cs="TH SarabunPSK"/>
                <w:sz w:val="32"/>
                <w:szCs w:val="32"/>
              </w:rPr>
            </w:pPr>
            <w:r>
              <w:rPr>
                <w:rFonts w:ascii="TH SarabunPSK" w:hAnsi="TH SarabunPSK" w:cs="TH SarabunPSK"/>
                <w:sz w:val="32"/>
                <w:szCs w:val="32"/>
              </w:rPr>
              <w:t xml:space="preserve">11. </w:t>
            </w:r>
            <w:r w:rsidRPr="00E65635">
              <w:rPr>
                <w:rFonts w:ascii="TH SarabunPSK" w:hAnsi="TH SarabunPSK" w:cs="TH SarabunPSK"/>
                <w:sz w:val="32"/>
                <w:szCs w:val="32"/>
                <w:cs/>
              </w:rPr>
              <w:t>มีระบบสารสนเทศการส่งเสริมสุขภาพจิตและป้องกัน</w:t>
            </w:r>
          </w:p>
          <w:p w:rsidR="00B36A26" w:rsidRPr="00E65635" w:rsidRDefault="00B36A26" w:rsidP="00191703">
            <w:pPr>
              <w:rPr>
                <w:rFonts w:ascii="TH SarabunPSK" w:hAnsi="TH SarabunPSK" w:cs="TH SarabunPSK"/>
                <w:sz w:val="32"/>
                <w:szCs w:val="32"/>
              </w:rPr>
            </w:pPr>
            <w:r w:rsidRPr="00E65635">
              <w:rPr>
                <w:rFonts w:ascii="TH SarabunPSK" w:hAnsi="TH SarabunPSK" w:cs="TH SarabunPSK"/>
                <w:sz w:val="32"/>
                <w:szCs w:val="32"/>
                <w:cs/>
              </w:rPr>
              <w:t>ปัญหาสุขภาพจิต</w:t>
            </w:r>
          </w:p>
          <w:p w:rsidR="00B36A26" w:rsidRPr="00E65635" w:rsidRDefault="00B36A26" w:rsidP="00191703">
            <w:pPr>
              <w:rPr>
                <w:rFonts w:ascii="TH SarabunPSK" w:hAnsi="TH SarabunPSK" w:cs="TH SarabunPSK"/>
                <w:sz w:val="32"/>
                <w:szCs w:val="32"/>
              </w:rPr>
            </w:pPr>
            <w:r w:rsidRPr="003F26B4">
              <w:rPr>
                <w:rFonts w:ascii="TH SarabunPSK" w:hAnsi="TH SarabunPSK" w:cs="TH SarabunPSK"/>
                <w:b/>
                <w:bCs/>
                <w:sz w:val="32"/>
                <w:szCs w:val="32"/>
                <w:u w:val="single"/>
                <w:cs/>
              </w:rPr>
              <w:t>ระดับ 3</w:t>
            </w:r>
            <w:r>
              <w:rPr>
                <w:rFonts w:ascii="TH SarabunPSK" w:hAnsi="TH SarabunPSK" w:cs="TH SarabunPSK" w:hint="cs"/>
                <w:sz w:val="32"/>
                <w:szCs w:val="32"/>
                <w:cs/>
              </w:rPr>
              <w:t xml:space="preserve"> </w:t>
            </w:r>
            <w:r w:rsidRPr="00E65635">
              <w:rPr>
                <w:rFonts w:ascii="TH SarabunPSK" w:hAnsi="TH SarabunPSK" w:cs="TH SarabunPSK"/>
                <w:sz w:val="32"/>
                <w:szCs w:val="32"/>
                <w:cs/>
              </w:rPr>
              <w:t xml:space="preserve"> 1) มีข้อมูลทั่วไป เช่น ข้อมูลประชากร ข้อมูลหลังคาเรือน ข้อมูลสถานสุขภาพ ฯลฯ</w:t>
            </w:r>
          </w:p>
          <w:p w:rsidR="00B36A26" w:rsidRPr="00E65635" w:rsidRDefault="00B36A26" w:rsidP="00191703">
            <w:pPr>
              <w:rPr>
                <w:rFonts w:ascii="TH SarabunPSK" w:hAnsi="TH SarabunPSK" w:cs="TH SarabunPSK"/>
                <w:sz w:val="32"/>
                <w:szCs w:val="32"/>
              </w:rPr>
            </w:pPr>
            <w:r>
              <w:rPr>
                <w:rFonts w:ascii="TH SarabunPSK" w:hAnsi="TH SarabunPSK" w:cs="TH SarabunPSK" w:hint="cs"/>
                <w:sz w:val="32"/>
                <w:szCs w:val="32"/>
                <w:cs/>
              </w:rPr>
              <w:t xml:space="preserve">           </w:t>
            </w:r>
            <w:r w:rsidRPr="00E65635">
              <w:rPr>
                <w:rFonts w:ascii="TH SarabunPSK" w:hAnsi="TH SarabunPSK" w:cs="TH SarabunPSK"/>
                <w:sz w:val="32"/>
                <w:szCs w:val="32"/>
                <w:cs/>
              </w:rPr>
              <w:t xml:space="preserve">2) มีข้อมูลพื้นฐานด้านสุขภาพจิตของทุกกลุ่มวัยในพื้นที่ เช่น ข้อมูลการประเมินพัฒนาการเด็ก ข้อมูลจานวนเด็กกลุ่มเสี่ยง ข้อมูลระดับ </w:t>
            </w:r>
            <w:r w:rsidRPr="00E65635">
              <w:rPr>
                <w:rFonts w:ascii="TH SarabunPSK" w:hAnsi="TH SarabunPSK" w:cs="TH SarabunPSK"/>
                <w:sz w:val="32"/>
                <w:szCs w:val="32"/>
              </w:rPr>
              <w:t xml:space="preserve">IQ EQ </w:t>
            </w:r>
            <w:r w:rsidRPr="00E65635">
              <w:rPr>
                <w:rFonts w:ascii="TH SarabunPSK" w:hAnsi="TH SarabunPSK" w:cs="TH SarabunPSK"/>
                <w:sz w:val="32"/>
                <w:szCs w:val="32"/>
                <w:cs/>
              </w:rPr>
              <w:t>ข้อมูลหญิงตั้งครรภ์ในวัยรุ่นยาเสพติด ซึมเศร้า ฆ่าตัวตายสมองเสื่อม โรคเรื้อรังฯลฯ</w:t>
            </w:r>
          </w:p>
          <w:p w:rsidR="00B36A26" w:rsidRPr="00E65635" w:rsidRDefault="00B36A26" w:rsidP="00191703">
            <w:pPr>
              <w:rPr>
                <w:rFonts w:ascii="TH SarabunPSK" w:hAnsi="TH SarabunPSK" w:cs="TH SarabunPSK"/>
                <w:sz w:val="32"/>
                <w:szCs w:val="32"/>
              </w:rPr>
            </w:pPr>
            <w:r w:rsidRPr="003F26B4">
              <w:rPr>
                <w:rFonts w:ascii="TH SarabunPSK" w:hAnsi="TH SarabunPSK" w:cs="TH SarabunPSK"/>
                <w:b/>
                <w:bCs/>
                <w:sz w:val="32"/>
                <w:szCs w:val="32"/>
                <w:u w:val="single"/>
                <w:cs/>
              </w:rPr>
              <w:t>ระดับ 2</w:t>
            </w:r>
            <w:r w:rsidRPr="00E65635">
              <w:rPr>
                <w:rFonts w:ascii="TH SarabunPSK" w:hAnsi="TH SarabunPSK" w:cs="TH SarabunPSK"/>
                <w:sz w:val="32"/>
                <w:szCs w:val="32"/>
                <w:cs/>
              </w:rPr>
              <w:t xml:space="preserve"> มีการวิเคราะห์ สังเคราะห์ ข้อมูลเพื่อส่งเสริมสุขภาพจิตและป้องกันปัญหาสุขภาพจิตตามกลุ่มวัย และเผยแพร่ข้อมูลให้แก่บุคลากรใน รพ.สต.</w:t>
            </w:r>
          </w:p>
          <w:p w:rsidR="00B36A26" w:rsidRPr="00191703" w:rsidRDefault="00B36A26" w:rsidP="00191703">
            <w:pPr>
              <w:rPr>
                <w:rFonts w:ascii="TH SarabunPSK" w:hAnsi="TH SarabunPSK" w:cs="TH SarabunPSK"/>
                <w:b/>
                <w:bCs/>
                <w:sz w:val="32"/>
                <w:szCs w:val="32"/>
                <w:u w:val="single"/>
              </w:rPr>
            </w:pPr>
            <w:r w:rsidRPr="003F26B4">
              <w:rPr>
                <w:rFonts w:ascii="TH SarabunPSK" w:hAnsi="TH SarabunPSK" w:cs="TH SarabunPSK"/>
                <w:b/>
                <w:bCs/>
                <w:sz w:val="32"/>
                <w:szCs w:val="32"/>
                <w:u w:val="single"/>
                <w:cs/>
              </w:rPr>
              <w:t>ระดับ 1</w:t>
            </w:r>
            <w:r w:rsidRPr="00E65635">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E65635">
              <w:rPr>
                <w:rFonts w:ascii="TH SarabunPSK" w:hAnsi="TH SarabunPSK" w:cs="TH SarabunPSK"/>
                <w:sz w:val="32"/>
                <w:szCs w:val="32"/>
                <w:cs/>
              </w:rPr>
              <w:t>มีการสะท้อนข้อมูล ให้ชุมชน/ภาคีเครือข่ายในพื้นที่ เพื่อใช้ประโยชน์ในการวางแผนการส่งเสริมสุขภาพจิตและป้องกันปัญหาสุขภาพจิต</w:t>
            </w:r>
          </w:p>
          <w:p w:rsidR="00B36A26" w:rsidRPr="00191703" w:rsidRDefault="00B36A26" w:rsidP="00271F06">
            <w:pPr>
              <w:rPr>
                <w:b/>
                <w:bCs/>
                <w:u w:val="single"/>
              </w:rPr>
            </w:pPr>
          </w:p>
        </w:tc>
        <w:tc>
          <w:tcPr>
            <w:tcW w:w="1003" w:type="dxa"/>
            <w:tcBorders>
              <w:top w:val="single" w:sz="4" w:space="0" w:color="auto"/>
              <w:bottom w:val="single" w:sz="4" w:space="0" w:color="auto"/>
            </w:tcBorders>
          </w:tcPr>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36A26" w:rsidRPr="00B36A26" w:rsidRDefault="00DF009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55</w:t>
            </w:r>
            <w:r w:rsidR="003A68AA">
              <w:rPr>
                <w:rFonts w:ascii="TH SarabunPSK" w:hAnsi="TH SarabunPSK" w:cs="TH SarabunPSK"/>
                <w:b/>
                <w:bCs/>
                <w:sz w:val="32"/>
                <w:szCs w:val="32"/>
              </w:rPr>
              <w:t>.</w:t>
            </w:r>
            <w:r>
              <w:rPr>
                <w:rFonts w:ascii="TH SarabunPSK" w:hAnsi="TH SarabunPSK" w:cs="TH SarabunPSK"/>
                <w:b/>
                <w:bCs/>
                <w:sz w:val="32"/>
                <w:szCs w:val="32"/>
              </w:rPr>
              <w:t>5</w:t>
            </w:r>
          </w:p>
          <w:p w:rsidR="00B36A26" w:rsidRPr="00B36A26" w:rsidRDefault="00B36A26" w:rsidP="00DF0090">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DF0090">
              <w:rPr>
                <w:rFonts w:ascii="TH SarabunPSK" w:hAnsi="TH SarabunPSK" w:cs="TH SarabunPSK"/>
                <w:b/>
                <w:bCs/>
                <w:sz w:val="32"/>
                <w:szCs w:val="32"/>
              </w:rPr>
              <w:t>5</w:t>
            </w:r>
            <w:r w:rsidRPr="00B36A26">
              <w:rPr>
                <w:rFonts w:ascii="TH SarabunPSK" w:hAnsi="TH SarabunPSK" w:cs="TH SarabunPSK"/>
                <w:b/>
                <w:bCs/>
                <w:sz w:val="32"/>
                <w:szCs w:val="32"/>
                <w:cs/>
              </w:rPr>
              <w:t>)</w:t>
            </w:r>
          </w:p>
        </w:tc>
        <w:tc>
          <w:tcPr>
            <w:tcW w:w="1003" w:type="dxa"/>
            <w:tcBorders>
              <w:top w:val="single" w:sz="4" w:space="0" w:color="auto"/>
              <w:bottom w:val="single" w:sz="4" w:space="0" w:color="auto"/>
            </w:tcBorders>
          </w:tcPr>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36A26" w:rsidRPr="00B36A26" w:rsidRDefault="00DF009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44</w:t>
            </w:r>
            <w:r w:rsidR="003A68AA">
              <w:rPr>
                <w:rFonts w:ascii="TH SarabunPSK" w:hAnsi="TH SarabunPSK" w:cs="TH SarabunPSK"/>
                <w:b/>
                <w:bCs/>
                <w:sz w:val="32"/>
                <w:szCs w:val="32"/>
              </w:rPr>
              <w:t>.</w:t>
            </w:r>
            <w:r>
              <w:rPr>
                <w:rFonts w:ascii="TH SarabunPSK" w:hAnsi="TH SarabunPSK" w:cs="TH SarabunPSK"/>
                <w:b/>
                <w:bCs/>
                <w:sz w:val="32"/>
                <w:szCs w:val="32"/>
              </w:rPr>
              <w:t>4</w:t>
            </w:r>
          </w:p>
          <w:p w:rsidR="00B36A26" w:rsidRPr="00B36A26" w:rsidRDefault="00B36A26" w:rsidP="00DF0090">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DF0090">
              <w:rPr>
                <w:rFonts w:ascii="TH SarabunPSK" w:hAnsi="TH SarabunPSK" w:cs="TH SarabunPSK"/>
                <w:b/>
                <w:bCs/>
                <w:sz w:val="32"/>
                <w:szCs w:val="32"/>
              </w:rPr>
              <w:t>4</w:t>
            </w:r>
            <w:r w:rsidRPr="00B36A26">
              <w:rPr>
                <w:rFonts w:ascii="TH SarabunPSK" w:hAnsi="TH SarabunPSK" w:cs="TH SarabunPSK"/>
                <w:b/>
                <w:bCs/>
                <w:sz w:val="32"/>
                <w:szCs w:val="32"/>
                <w:cs/>
              </w:rPr>
              <w:t>)</w:t>
            </w:r>
          </w:p>
        </w:tc>
        <w:tc>
          <w:tcPr>
            <w:tcW w:w="1170" w:type="dxa"/>
            <w:tcBorders>
              <w:top w:val="single" w:sz="4" w:space="0" w:color="auto"/>
              <w:bottom w:val="single" w:sz="4" w:space="0" w:color="auto"/>
            </w:tcBorders>
          </w:tcPr>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C74C08">
            <w:pPr>
              <w:tabs>
                <w:tab w:val="left" w:pos="907"/>
                <w:tab w:val="left" w:pos="1166"/>
                <w:tab w:val="left" w:pos="1440"/>
                <w:tab w:val="left" w:pos="1714"/>
                <w:tab w:val="left" w:pos="1987"/>
              </w:tabs>
              <w:jc w:val="center"/>
              <w:rPr>
                <w:rFonts w:ascii="TH SarabunPSK" w:hAnsi="TH SarabunPSK" w:cs="TH SarabunPSK"/>
                <w:b/>
                <w:bCs/>
                <w:sz w:val="32"/>
                <w:szCs w:val="32"/>
              </w:rPr>
            </w:pPr>
          </w:p>
          <w:p w:rsidR="00B36A26" w:rsidRPr="00B36A26" w:rsidRDefault="00DF0090" w:rsidP="00C74C08">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w:t>
            </w:r>
            <w:r w:rsidR="003A68AA">
              <w:rPr>
                <w:rFonts w:ascii="TH SarabunPSK" w:hAnsi="TH SarabunPSK" w:cs="TH SarabunPSK"/>
                <w:b/>
                <w:bCs/>
                <w:sz w:val="32"/>
                <w:szCs w:val="32"/>
              </w:rPr>
              <w:t>.</w:t>
            </w:r>
            <w:r>
              <w:rPr>
                <w:rFonts w:ascii="TH SarabunPSK" w:hAnsi="TH SarabunPSK" w:cs="TH SarabunPSK"/>
                <w:b/>
                <w:bCs/>
                <w:sz w:val="32"/>
                <w:szCs w:val="32"/>
              </w:rPr>
              <w:t>0</w:t>
            </w:r>
          </w:p>
          <w:p w:rsidR="00B36A26" w:rsidRPr="00B36A26" w:rsidRDefault="00B36A26" w:rsidP="00DF0090">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sidR="00DF0090">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1772EA" w:rsidRPr="00191703"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1772EA" w:rsidRDefault="001772EA" w:rsidP="00DF6ACE">
      <w:pPr>
        <w:tabs>
          <w:tab w:val="left" w:pos="907"/>
          <w:tab w:val="left" w:pos="1166"/>
          <w:tab w:val="left" w:pos="1440"/>
          <w:tab w:val="left" w:pos="1714"/>
          <w:tab w:val="left" w:pos="1987"/>
        </w:tabs>
        <w:spacing w:after="0" w:line="240" w:lineRule="auto"/>
      </w:pPr>
    </w:p>
    <w:p w:rsidR="00BA12FF" w:rsidRDefault="00BA12FF" w:rsidP="00DF6ACE">
      <w:pPr>
        <w:tabs>
          <w:tab w:val="left" w:pos="907"/>
          <w:tab w:val="left" w:pos="1166"/>
          <w:tab w:val="left" w:pos="1440"/>
          <w:tab w:val="left" w:pos="1714"/>
          <w:tab w:val="left" w:pos="1987"/>
        </w:tabs>
        <w:spacing w:after="0" w:line="240" w:lineRule="auto"/>
      </w:pPr>
    </w:p>
    <w:p w:rsidR="00BA12FF" w:rsidRDefault="00BA12FF" w:rsidP="00DF6ACE">
      <w:pPr>
        <w:tabs>
          <w:tab w:val="left" w:pos="907"/>
          <w:tab w:val="left" w:pos="1166"/>
          <w:tab w:val="left" w:pos="1440"/>
          <w:tab w:val="left" w:pos="1714"/>
          <w:tab w:val="left" w:pos="1987"/>
        </w:tabs>
        <w:spacing w:after="0" w:line="240" w:lineRule="auto"/>
      </w:pPr>
    </w:p>
    <w:p w:rsidR="00BA12FF" w:rsidRDefault="00BA12FF" w:rsidP="00DF6ACE">
      <w:pPr>
        <w:tabs>
          <w:tab w:val="left" w:pos="907"/>
          <w:tab w:val="left" w:pos="1166"/>
          <w:tab w:val="left" w:pos="1440"/>
          <w:tab w:val="left" w:pos="1714"/>
          <w:tab w:val="left" w:pos="1987"/>
        </w:tabs>
        <w:spacing w:after="0" w:line="240" w:lineRule="auto"/>
      </w:pPr>
    </w:p>
    <w:p w:rsidR="00BA12FF" w:rsidRDefault="00BA12FF" w:rsidP="00DF6ACE">
      <w:pPr>
        <w:tabs>
          <w:tab w:val="left" w:pos="907"/>
          <w:tab w:val="left" w:pos="1166"/>
          <w:tab w:val="left" w:pos="1440"/>
          <w:tab w:val="left" w:pos="1714"/>
          <w:tab w:val="left" w:pos="1987"/>
        </w:tabs>
        <w:spacing w:after="0" w:line="240" w:lineRule="auto"/>
      </w:pPr>
    </w:p>
    <w:p w:rsidR="00BA12FF" w:rsidRDefault="00BA12FF" w:rsidP="00DF6ACE">
      <w:pPr>
        <w:tabs>
          <w:tab w:val="left" w:pos="907"/>
          <w:tab w:val="left" w:pos="1166"/>
          <w:tab w:val="left" w:pos="1440"/>
          <w:tab w:val="left" w:pos="1714"/>
          <w:tab w:val="left" w:pos="1987"/>
        </w:tabs>
        <w:spacing w:after="0" w:line="240" w:lineRule="auto"/>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BF618E" w:rsidRPr="00621DFA" w:rsidRDefault="00BF618E" w:rsidP="00BF618E">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sidRPr="00621DFA">
        <w:rPr>
          <w:rFonts w:ascii="TH SarabunPSK" w:hAnsi="TH SarabunPSK" w:cs="TH SarabunPSK"/>
          <w:b/>
          <w:bCs/>
          <w:color w:val="000000" w:themeColor="text1"/>
          <w:sz w:val="36"/>
          <w:szCs w:val="36"/>
        </w:rPr>
        <w:lastRenderedPageBreak/>
        <w:t>4.</w:t>
      </w:r>
      <w:r w:rsidRPr="00621DFA">
        <w:rPr>
          <w:rFonts w:ascii="TH SarabunPSK" w:hAnsi="TH SarabunPSK" w:cs="TH SarabunPSK"/>
          <w:b/>
          <w:bCs/>
          <w:color w:val="000000" w:themeColor="text1"/>
          <w:sz w:val="36"/>
          <w:szCs w:val="36"/>
          <w:cs/>
        </w:rPr>
        <w:t xml:space="preserve"> </w:t>
      </w:r>
      <w:r w:rsidRPr="00621DFA">
        <w:rPr>
          <w:rFonts w:ascii="TH SarabunPSK" w:hAnsi="TH SarabunPSK" w:cs="TH SarabunPSK"/>
          <w:b/>
          <w:bCs/>
          <w:sz w:val="36"/>
          <w:szCs w:val="36"/>
          <w:cs/>
        </w:rPr>
        <w:t>การดำเนินงานตามมาตรฐานการดำเนินงานส่งเสริมด้านสุขภาพจิตและป้องกันปัญหาสุขภาพจิตสำหรับโรงพยาบาล</w:t>
      </w:r>
      <w:r w:rsidRPr="00621DFA">
        <w:rPr>
          <w:rFonts w:ascii="TH SarabunPSK" w:hAnsi="TH SarabunPSK" w:cs="TH SarabunPSK" w:hint="cs"/>
          <w:b/>
          <w:bCs/>
          <w:sz w:val="36"/>
          <w:szCs w:val="36"/>
          <w:cs/>
        </w:rPr>
        <w:t>ชุมชน (</w:t>
      </w:r>
      <w:r w:rsidR="001D1C46" w:rsidRPr="00621DFA">
        <w:rPr>
          <w:rFonts w:ascii="TH SarabunPSK" w:hAnsi="TH SarabunPSK" w:cs="TH SarabunPSK" w:hint="cs"/>
          <w:b/>
          <w:bCs/>
          <w:sz w:val="36"/>
          <w:szCs w:val="36"/>
          <w:cs/>
        </w:rPr>
        <w:t>แบบ</w:t>
      </w:r>
      <w:r w:rsidR="005E3442" w:rsidRPr="00621DFA">
        <w:rPr>
          <w:rFonts w:ascii="TH SarabunPSK" w:hAnsi="TH SarabunPSK" w:cs="TH SarabunPSK" w:hint="cs"/>
          <w:b/>
          <w:bCs/>
          <w:sz w:val="36"/>
          <w:szCs w:val="36"/>
          <w:cs/>
        </w:rPr>
        <w:t xml:space="preserve">ประเมินตนเอง </w:t>
      </w:r>
      <w:r w:rsidRPr="00621DFA">
        <w:rPr>
          <w:rFonts w:ascii="TH SarabunPSK" w:hAnsi="TH SarabunPSK" w:cs="TH SarabunPSK" w:hint="cs"/>
          <w:b/>
          <w:bCs/>
          <w:sz w:val="36"/>
          <w:szCs w:val="36"/>
          <w:cs/>
        </w:rPr>
        <w:t xml:space="preserve">ผู้รับผิดชอบงานสุขภาพจิต </w:t>
      </w:r>
      <w:r w:rsidR="00621DFA">
        <w:rPr>
          <w:rFonts w:ascii="TH SarabunPSK" w:hAnsi="TH SarabunPSK" w:cs="TH SarabunPSK" w:hint="cs"/>
          <w:b/>
          <w:bCs/>
          <w:sz w:val="36"/>
          <w:szCs w:val="36"/>
          <w:cs/>
        </w:rPr>
        <w:t>โรงพยาบาลชุมชน</w:t>
      </w:r>
      <w:r w:rsidRPr="00621DFA">
        <w:rPr>
          <w:rFonts w:ascii="TH SarabunPSK" w:hAnsi="TH SarabunPSK" w:cs="TH SarabunPSK" w:hint="cs"/>
          <w:b/>
          <w:bCs/>
          <w:sz w:val="36"/>
          <w:szCs w:val="36"/>
          <w:cs/>
        </w:rPr>
        <w:t>)</w:t>
      </w:r>
      <w:r w:rsidRPr="00621DFA">
        <w:rPr>
          <w:rFonts w:ascii="TH SarabunPSK" w:hAnsi="TH SarabunPSK" w:cs="TH SarabunPSK"/>
          <w:b/>
          <w:bCs/>
          <w:sz w:val="36"/>
          <w:szCs w:val="36"/>
        </w:rPr>
        <w:t xml:space="preserve"> </w:t>
      </w:r>
    </w:p>
    <w:p w:rsidR="00BF618E" w:rsidRPr="005673F8" w:rsidRDefault="00BF618E" w:rsidP="00BF618E">
      <w:pPr>
        <w:ind w:firstLine="720"/>
        <w:jc w:val="thaiDistribute"/>
        <w:rPr>
          <w:rFonts w:ascii="TH SarabunPSK" w:eastAsia="Times New Roman" w:hAnsi="TH SarabunPSK" w:cs="TH SarabunPSK"/>
          <w:color w:val="000000" w:themeColor="text1"/>
          <w:sz w:val="32"/>
          <w:szCs w:val="32"/>
        </w:rPr>
      </w:pPr>
      <w:r w:rsidRPr="007158D0">
        <w:rPr>
          <w:rFonts w:ascii="TH SarabunPSK" w:eastAsia="Times New Roman" w:hAnsi="TH SarabunPSK" w:cs="TH SarabunPSK" w:hint="cs"/>
          <w:b/>
          <w:bCs/>
          <w:color w:val="000000" w:themeColor="text1"/>
          <w:sz w:val="32"/>
          <w:szCs w:val="32"/>
          <w:cs/>
        </w:rPr>
        <w:t xml:space="preserve">จากการศึกษา พบว่า </w:t>
      </w:r>
      <w:r w:rsidRPr="007158D0">
        <w:rPr>
          <w:rFonts w:ascii="TH SarabunPSK" w:hAnsi="TH SarabunPSK" w:cs="TH SarabunPSK"/>
          <w:b/>
          <w:bCs/>
          <w:sz w:val="32"/>
          <w:szCs w:val="32"/>
          <w:cs/>
        </w:rPr>
        <w:t xml:space="preserve">องค์ประกอบที่ </w:t>
      </w:r>
      <w:r w:rsidRPr="007158D0">
        <w:rPr>
          <w:rFonts w:ascii="TH SarabunPSK" w:hAnsi="TH SarabunPSK" w:cs="TH SarabunPSK"/>
          <w:b/>
          <w:bCs/>
          <w:sz w:val="32"/>
          <w:szCs w:val="32"/>
        </w:rPr>
        <w:t xml:space="preserve">1 </w:t>
      </w:r>
      <w:r w:rsidRPr="007158D0">
        <w:rPr>
          <w:rFonts w:ascii="TH SarabunPSK" w:hAnsi="TH SarabunPSK" w:cs="TH SarabunPSK"/>
          <w:b/>
          <w:bCs/>
          <w:sz w:val="32"/>
          <w:szCs w:val="32"/>
          <w:cs/>
        </w:rPr>
        <w:t>การบริหารจัดการด้านส่งเสริมสุขภาพจิตและป้องกันปัญหาสุขภาพจิต</w:t>
      </w:r>
      <w:r w:rsidRPr="007158D0">
        <w:rPr>
          <w:rFonts w:hint="cs"/>
          <w:cs/>
        </w:rPr>
        <w:t xml:space="preserve">  </w:t>
      </w:r>
      <w:r w:rsidR="005673F8" w:rsidRPr="005F4394">
        <w:rPr>
          <w:rFonts w:ascii="TH SarabunPSK" w:eastAsia="Times New Roman" w:hAnsi="TH SarabunPSK" w:cs="TH SarabunPSK"/>
          <w:color w:val="000000" w:themeColor="text1"/>
          <w:sz w:val="32"/>
          <w:szCs w:val="32"/>
          <w:cs/>
        </w:rPr>
        <w:t>มีระดับ</w:t>
      </w:r>
      <w:r w:rsidR="005673F8" w:rsidRPr="005F4394">
        <w:rPr>
          <w:rFonts w:ascii="TH SarabunPSK" w:hAnsi="TH SarabunPSK" w:cs="TH SarabunPSK"/>
          <w:sz w:val="32"/>
          <w:szCs w:val="32"/>
          <w:cs/>
        </w:rPr>
        <w:t>การดำเนินงานตามมาตรฐาน</w:t>
      </w:r>
      <w:r w:rsidR="005673F8" w:rsidRPr="005673F8">
        <w:rPr>
          <w:rFonts w:ascii="TH SarabunPSK" w:eastAsia="Times New Roman" w:hAnsi="TH SarabunPSK" w:cs="TH SarabunPSK"/>
          <w:color w:val="000000" w:themeColor="text1"/>
          <w:sz w:val="32"/>
          <w:szCs w:val="32"/>
          <w:cs/>
        </w:rPr>
        <w:t>มากที่สุด</w:t>
      </w:r>
      <w:r w:rsidR="005673F8" w:rsidRPr="005673F8">
        <w:rPr>
          <w:rFonts w:ascii="TH SarabunPSK" w:eastAsia="Times New Roman" w:hAnsi="TH SarabunPSK" w:cs="TH SarabunPSK" w:hint="cs"/>
          <w:color w:val="000000" w:themeColor="text1"/>
          <w:sz w:val="32"/>
          <w:szCs w:val="32"/>
          <w:cs/>
        </w:rPr>
        <w:t xml:space="preserve"> ระดับ</w:t>
      </w:r>
      <w:r w:rsidR="005673F8">
        <w:rPr>
          <w:rFonts w:ascii="TH SarabunPSK" w:eastAsia="Times New Roman" w:hAnsi="TH SarabunPSK" w:cs="TH SarabunPSK"/>
          <w:color w:val="000000" w:themeColor="text1"/>
          <w:sz w:val="32"/>
          <w:szCs w:val="32"/>
        </w:rPr>
        <w:t xml:space="preserve"> </w:t>
      </w:r>
      <w:r w:rsidR="005673F8" w:rsidRPr="005673F8">
        <w:rPr>
          <w:rFonts w:ascii="TH SarabunPSK" w:eastAsia="Times New Roman" w:hAnsi="TH SarabunPSK" w:cs="TH SarabunPSK"/>
          <w:color w:val="000000" w:themeColor="text1"/>
          <w:sz w:val="32"/>
          <w:szCs w:val="32"/>
        </w:rPr>
        <w:t>1</w:t>
      </w:r>
      <w:r w:rsidR="005673F8" w:rsidRPr="005673F8">
        <w:rPr>
          <w:rFonts w:ascii="TH SarabunPSK" w:eastAsia="Times New Roman" w:hAnsi="TH SarabunPSK" w:cs="TH SarabunPSK"/>
          <w:color w:val="000000" w:themeColor="text1"/>
          <w:sz w:val="32"/>
          <w:szCs w:val="32"/>
          <w:cs/>
        </w:rPr>
        <w:t xml:space="preserve"> </w:t>
      </w:r>
      <w:r w:rsidR="005673F8" w:rsidRPr="005673F8">
        <w:rPr>
          <w:rFonts w:ascii="TH SarabunPSK" w:eastAsia="Times New Roman" w:hAnsi="TH SarabunPSK" w:cs="TH SarabunPSK" w:hint="cs"/>
          <w:color w:val="000000" w:themeColor="text1"/>
          <w:sz w:val="32"/>
          <w:szCs w:val="32"/>
          <w:cs/>
        </w:rPr>
        <w:t>ในเรื่อง</w:t>
      </w:r>
      <w:r w:rsidR="005673F8" w:rsidRPr="005673F8">
        <w:rPr>
          <w:rFonts w:ascii="TH SarabunPSK" w:eastAsia="Times New Roman" w:hAnsi="TH SarabunPSK" w:cs="TH SarabunPSK"/>
          <w:color w:val="000000" w:themeColor="text1"/>
          <w:sz w:val="32"/>
          <w:szCs w:val="32"/>
          <w:cs/>
        </w:rPr>
        <w:t xml:space="preserve"> </w:t>
      </w:r>
      <w:r w:rsidR="005673F8" w:rsidRPr="005673F8">
        <w:rPr>
          <w:rFonts w:ascii="TH SarabunPSK" w:hAnsi="TH SarabunPSK" w:cs="TH SarabunPSK"/>
          <w:sz w:val="32"/>
          <w:szCs w:val="32"/>
          <w:cs/>
        </w:rPr>
        <w:t>มีนโยบายส่งเสริม</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สุขภาพจิตป้องกัน</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ปัญหาสุขภาพจิตที่มา</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จากการมีส่วนร่วม</w:t>
      </w:r>
      <w:r w:rsidR="005673F8" w:rsidRPr="005673F8">
        <w:rPr>
          <w:rFonts w:ascii="TH SarabunPSK" w:hAnsi="TH SarabunPSK" w:cs="TH SarabunPSK"/>
          <w:sz w:val="32"/>
          <w:szCs w:val="32"/>
        </w:rPr>
        <w:t xml:space="preserve"> </w:t>
      </w:r>
      <w:r w:rsidR="005673F8" w:rsidRPr="005673F8">
        <w:rPr>
          <w:rFonts w:ascii="TH SarabunPSK" w:hAnsi="TH SarabunPSK" w:cs="TH SarabunPSK" w:hint="cs"/>
          <w:sz w:val="32"/>
          <w:szCs w:val="32"/>
          <w:cs/>
        </w:rPr>
        <w:t>และ</w:t>
      </w:r>
      <w:r w:rsidR="005673F8" w:rsidRPr="005673F8">
        <w:rPr>
          <w:rFonts w:ascii="TH SarabunPSK" w:hAnsi="TH SarabunPSK" w:cs="TH SarabunPSK"/>
          <w:sz w:val="32"/>
          <w:szCs w:val="32"/>
          <w:cs/>
        </w:rPr>
        <w:t>มีคณะกรรมการ ดำ เนินงานส่งเสริม สุขภาพจิตและป้องกัน ปัญหาสุขภาพจิต</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มีแผนการดำ เนินงาน</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การส่งเสริมสุขภาพจิต</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และป้องกันปัญหา</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สุขภาพจิต ซึ่งสอดคล้อง</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กับสถานการณ์ และ</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ปัญหาในพื้นที่มีการจัดสรรทรัพยากร</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ในการส่งเสริมสุขภาพจิตและป้องกันปัญหาสุขภาพจิตและมีการสื่อสารเพื่อให้</w:t>
      </w:r>
      <w:r w:rsidR="005673F8" w:rsidRPr="005673F8">
        <w:rPr>
          <w:rFonts w:ascii="TH SarabunPSK" w:hAnsi="TH SarabunPSK" w:cs="TH SarabunPSK"/>
          <w:sz w:val="32"/>
          <w:szCs w:val="32"/>
        </w:rPr>
        <w:t xml:space="preserve"> </w:t>
      </w:r>
      <w:r w:rsidR="005673F8" w:rsidRPr="005673F8">
        <w:rPr>
          <w:rFonts w:ascii="TH SarabunPSK" w:hAnsi="TH SarabunPSK" w:cs="TH SarabunPSK"/>
          <w:sz w:val="32"/>
          <w:szCs w:val="32"/>
          <w:cs/>
        </w:rPr>
        <w:t>เกิดความร่วมมือในการ</w:t>
      </w:r>
      <w:r w:rsidR="005673F8">
        <w:rPr>
          <w:rFonts w:ascii="TH SarabunPSK" w:hAnsi="TH SarabunPSK" w:cs="TH SarabunPSK"/>
          <w:sz w:val="32"/>
          <w:szCs w:val="32"/>
          <w:cs/>
        </w:rPr>
        <w:t>ดำ</w:t>
      </w:r>
      <w:r w:rsidR="005673F8" w:rsidRPr="005673F8">
        <w:rPr>
          <w:rFonts w:ascii="TH SarabunPSK" w:hAnsi="TH SarabunPSK" w:cs="TH SarabunPSK"/>
          <w:sz w:val="32"/>
          <w:szCs w:val="32"/>
          <w:cs/>
        </w:rPr>
        <w:t>เนินงานส่งเสริมสุขภาพจิตและป้องกันปัญหาสุขภาพจิต</w:t>
      </w:r>
      <w:r w:rsidR="005673F8">
        <w:rPr>
          <w:rFonts w:ascii="TH SarabunPSK" w:hAnsi="TH SarabunPSK" w:cs="TH SarabunPSK"/>
          <w:sz w:val="32"/>
          <w:szCs w:val="32"/>
        </w:rPr>
        <w:t xml:space="preserve"> </w:t>
      </w:r>
      <w:r w:rsidR="005673F8">
        <w:rPr>
          <w:rFonts w:ascii="TH SarabunPSK" w:hAnsi="TH SarabunPSK" w:cs="TH SarabunPSK" w:hint="cs"/>
          <w:sz w:val="32"/>
          <w:szCs w:val="32"/>
          <w:cs/>
        </w:rPr>
        <w:t xml:space="preserve">ร้อยละ </w:t>
      </w:r>
      <w:r w:rsidR="005673F8">
        <w:rPr>
          <w:rFonts w:ascii="TH SarabunPSK" w:hAnsi="TH SarabunPSK" w:cs="TH SarabunPSK"/>
          <w:sz w:val="32"/>
          <w:szCs w:val="32"/>
        </w:rPr>
        <w:t>100</w:t>
      </w:r>
      <w:r w:rsidR="00621DFA">
        <w:rPr>
          <w:rFonts w:ascii="TH SarabunPSK" w:hAnsi="TH SarabunPSK" w:cs="TH SarabunPSK"/>
          <w:sz w:val="32"/>
          <w:szCs w:val="32"/>
        </w:rPr>
        <w:t>.0</w:t>
      </w:r>
    </w:p>
    <w:p w:rsidR="00BF618E" w:rsidRDefault="00BF618E" w:rsidP="00BF618E">
      <w:pPr>
        <w:ind w:firstLine="720"/>
        <w:jc w:val="thaiDistribute"/>
        <w:rPr>
          <w:rFonts w:ascii="TH SarabunPSK" w:hAnsi="TH SarabunPSK" w:cs="TH SarabunPSK"/>
          <w:b/>
          <w:bCs/>
          <w:sz w:val="32"/>
          <w:szCs w:val="32"/>
        </w:rPr>
      </w:pPr>
      <w:r>
        <w:rPr>
          <w:rFonts w:ascii="TH SarabunPSK" w:hAnsi="TH SarabunPSK" w:cs="TH SarabunPSK"/>
          <w:b/>
          <w:bCs/>
          <w:sz w:val="32"/>
          <w:szCs w:val="32"/>
        </w:rPr>
        <w:t xml:space="preserve"> </w:t>
      </w:r>
      <w:r w:rsidRPr="00A12A34">
        <w:rPr>
          <w:rFonts w:ascii="TH SarabunPSK" w:hAnsi="TH SarabunPSK" w:cs="TH SarabunPSK"/>
          <w:b/>
          <w:bCs/>
          <w:sz w:val="32"/>
          <w:szCs w:val="32"/>
          <w:cs/>
        </w:rPr>
        <w:t>องค์ประกอบที่ 2 การบริการส่งเสริมสุขภาพจิตและป้องกันปัญหาสุขภาพจิต</w:t>
      </w:r>
      <w:r>
        <w:rPr>
          <w:rFonts w:ascii="TH SarabunPSK" w:hAnsi="TH SarabunPSK" w:cs="TH SarabunPSK"/>
          <w:b/>
          <w:bCs/>
          <w:sz w:val="32"/>
          <w:szCs w:val="32"/>
        </w:rPr>
        <w:t xml:space="preserve">  </w:t>
      </w:r>
      <w:r w:rsidR="009305BF" w:rsidRPr="005F4394">
        <w:rPr>
          <w:rFonts w:ascii="TH SarabunPSK" w:eastAsia="Times New Roman" w:hAnsi="TH SarabunPSK" w:cs="TH SarabunPSK"/>
          <w:color w:val="000000" w:themeColor="text1"/>
          <w:sz w:val="32"/>
          <w:szCs w:val="32"/>
          <w:cs/>
        </w:rPr>
        <w:t>มีระดับ</w:t>
      </w:r>
      <w:r w:rsidR="009305BF" w:rsidRPr="005F4394">
        <w:rPr>
          <w:rFonts w:ascii="TH SarabunPSK" w:hAnsi="TH SarabunPSK" w:cs="TH SarabunPSK"/>
          <w:sz w:val="32"/>
          <w:szCs w:val="32"/>
          <w:cs/>
        </w:rPr>
        <w:t>การดำเนินงานตามมาตรฐาน</w:t>
      </w:r>
      <w:r w:rsidR="009305BF" w:rsidRPr="005673F8">
        <w:rPr>
          <w:rFonts w:ascii="TH SarabunPSK" w:eastAsia="Times New Roman" w:hAnsi="TH SarabunPSK" w:cs="TH SarabunPSK"/>
          <w:color w:val="000000" w:themeColor="text1"/>
          <w:sz w:val="32"/>
          <w:szCs w:val="32"/>
          <w:cs/>
        </w:rPr>
        <w:t>มากที่สุด</w:t>
      </w:r>
      <w:r w:rsidR="009305BF" w:rsidRPr="005673F8">
        <w:rPr>
          <w:rFonts w:ascii="TH SarabunPSK" w:eastAsia="Times New Roman" w:hAnsi="TH SarabunPSK" w:cs="TH SarabunPSK"/>
          <w:color w:val="000000" w:themeColor="text1"/>
          <w:sz w:val="32"/>
          <w:szCs w:val="32"/>
        </w:rPr>
        <w:t xml:space="preserve"> </w:t>
      </w:r>
      <w:r w:rsidR="009305BF" w:rsidRPr="005673F8">
        <w:rPr>
          <w:rFonts w:ascii="TH SarabunPSK" w:eastAsia="Times New Roman" w:hAnsi="TH SarabunPSK" w:cs="TH SarabunPSK" w:hint="cs"/>
          <w:color w:val="000000" w:themeColor="text1"/>
          <w:sz w:val="32"/>
          <w:szCs w:val="32"/>
          <w:cs/>
        </w:rPr>
        <w:t>ระดับ</w:t>
      </w:r>
      <w:r w:rsidR="009305BF">
        <w:rPr>
          <w:rFonts w:ascii="TH SarabunPSK" w:eastAsia="Times New Roman" w:hAnsi="TH SarabunPSK" w:cs="TH SarabunPSK"/>
          <w:color w:val="000000" w:themeColor="text1"/>
          <w:sz w:val="32"/>
          <w:szCs w:val="32"/>
        </w:rPr>
        <w:t xml:space="preserve"> </w:t>
      </w:r>
      <w:r w:rsidR="009305BF" w:rsidRPr="005673F8">
        <w:rPr>
          <w:rFonts w:ascii="TH SarabunPSK" w:eastAsia="Times New Roman" w:hAnsi="TH SarabunPSK" w:cs="TH SarabunPSK"/>
          <w:color w:val="000000" w:themeColor="text1"/>
          <w:sz w:val="32"/>
          <w:szCs w:val="32"/>
        </w:rPr>
        <w:t>1</w:t>
      </w:r>
      <w:r w:rsidR="009305BF" w:rsidRPr="005673F8">
        <w:rPr>
          <w:rFonts w:ascii="TH SarabunPSK" w:eastAsia="Times New Roman" w:hAnsi="TH SarabunPSK" w:cs="TH SarabunPSK"/>
          <w:color w:val="000000" w:themeColor="text1"/>
          <w:sz w:val="32"/>
          <w:szCs w:val="32"/>
          <w:cs/>
        </w:rPr>
        <w:t xml:space="preserve"> </w:t>
      </w:r>
      <w:r w:rsidR="009305BF" w:rsidRPr="005673F8">
        <w:rPr>
          <w:rFonts w:ascii="TH SarabunPSK" w:eastAsia="Times New Roman" w:hAnsi="TH SarabunPSK" w:cs="TH SarabunPSK" w:hint="cs"/>
          <w:color w:val="000000" w:themeColor="text1"/>
          <w:sz w:val="32"/>
          <w:szCs w:val="32"/>
          <w:cs/>
        </w:rPr>
        <w:t>ในเรื่อง</w:t>
      </w:r>
      <w:r w:rsidR="009305BF" w:rsidRPr="009305BF">
        <w:rPr>
          <w:rFonts w:ascii="TH SarabunPSK" w:eastAsia="Times New Roman" w:hAnsi="TH SarabunPSK" w:cs="TH SarabunPSK"/>
          <w:color w:val="000000" w:themeColor="text1"/>
          <w:sz w:val="32"/>
          <w:szCs w:val="32"/>
        </w:rPr>
        <w:t xml:space="preserve"> </w:t>
      </w:r>
      <w:r w:rsidR="009305BF" w:rsidRPr="009305BF">
        <w:rPr>
          <w:rFonts w:ascii="TH SarabunPSK" w:hAnsi="TH SarabunPSK" w:cs="TH SarabunPSK"/>
          <w:sz w:val="32"/>
          <w:szCs w:val="32"/>
          <w:cs/>
        </w:rPr>
        <w:t>มีการสื่อสารความรู้</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สุขภาพจิตเพื่อส่งเสริม</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สุขภาพจิตและป้องกัน</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ปัญหาสุขภาพจิตใน</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รูปแบบที่หลากหลายและ</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มีความต่อเนื่อง</w:t>
      </w:r>
      <w:r w:rsidR="009305BF" w:rsidRPr="009305BF">
        <w:rPr>
          <w:rFonts w:ascii="TH SarabunPSK" w:eastAsia="Times New Roman" w:hAnsi="TH SarabunPSK" w:cs="TH SarabunPSK"/>
          <w:color w:val="000000" w:themeColor="text1"/>
          <w:sz w:val="32"/>
          <w:szCs w:val="32"/>
        </w:rPr>
        <w:t xml:space="preserve"> </w:t>
      </w:r>
      <w:r w:rsidR="009305BF" w:rsidRPr="009305BF">
        <w:rPr>
          <w:rFonts w:ascii="TH SarabunPSK" w:hAnsi="TH SarabunPSK" w:cs="TH SarabunPSK"/>
          <w:sz w:val="32"/>
          <w:szCs w:val="32"/>
          <w:cs/>
        </w:rPr>
        <w:t>วัยทำงาน</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ผู้พิการ</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วัยสูงอายุ</w:t>
      </w:r>
      <w:r w:rsidR="009305BF" w:rsidRPr="009305BF">
        <w:rPr>
          <w:rFonts w:ascii="TH SarabunPSK" w:hAnsi="TH SarabunPSK" w:cs="TH SarabunPSK" w:hint="cs"/>
          <w:sz w:val="32"/>
          <w:szCs w:val="32"/>
          <w:cs/>
        </w:rPr>
        <w:t>และวัยรุ่น</w:t>
      </w:r>
      <w:r w:rsidR="009305BF" w:rsidRPr="009305BF">
        <w:rPr>
          <w:rFonts w:ascii="TH SarabunPSK" w:hAnsi="TH SarabunPSK" w:cs="TH SarabunPSK"/>
          <w:sz w:val="32"/>
          <w:szCs w:val="32"/>
        </w:rPr>
        <w:t xml:space="preserve"> </w:t>
      </w:r>
      <w:r w:rsidR="009305BF">
        <w:rPr>
          <w:rFonts w:ascii="TH SarabunPSK" w:hAnsi="TH SarabunPSK" w:cs="TH SarabunPSK" w:hint="cs"/>
          <w:sz w:val="32"/>
          <w:szCs w:val="32"/>
          <w:cs/>
        </w:rPr>
        <w:t xml:space="preserve">ร้อยละ </w:t>
      </w:r>
      <w:r w:rsidR="009305BF">
        <w:rPr>
          <w:rFonts w:ascii="TH SarabunPSK" w:hAnsi="TH SarabunPSK" w:cs="TH SarabunPSK"/>
          <w:sz w:val="32"/>
          <w:szCs w:val="32"/>
        </w:rPr>
        <w:t>100</w:t>
      </w:r>
      <w:r w:rsidR="00621DFA">
        <w:rPr>
          <w:rFonts w:ascii="TH SarabunPSK" w:hAnsi="TH SarabunPSK" w:cs="TH SarabunPSK"/>
          <w:sz w:val="32"/>
          <w:szCs w:val="32"/>
        </w:rPr>
        <w:t>.0</w:t>
      </w:r>
    </w:p>
    <w:p w:rsidR="00BF618E" w:rsidRPr="00FD49FC" w:rsidRDefault="00BF618E" w:rsidP="009305BF">
      <w:pPr>
        <w:ind w:firstLine="720"/>
        <w:jc w:val="thaiDistribute"/>
        <w:rPr>
          <w:rFonts w:ascii="TH SarabunPSK" w:hAnsi="TH SarabunPSK" w:cs="TH SarabunPSK"/>
          <w:b/>
          <w:bCs/>
          <w:sz w:val="32"/>
          <w:szCs w:val="32"/>
        </w:rPr>
      </w:pPr>
      <w:r w:rsidRPr="00FD49FC">
        <w:rPr>
          <w:rFonts w:ascii="TH SarabunPSK" w:hAnsi="TH SarabunPSK" w:cs="TH SarabunPSK"/>
          <w:b/>
          <w:bCs/>
          <w:sz w:val="32"/>
          <w:szCs w:val="32"/>
          <w:cs/>
        </w:rPr>
        <w:t>องค์ประกอบที่ 3 การมีส่วนร่วมของภาคีเครือข่ายในการด</w:t>
      </w:r>
      <w:r w:rsidRPr="00FD49FC">
        <w:rPr>
          <w:rFonts w:ascii="TH SarabunPSK" w:hAnsi="TH SarabunPSK" w:cs="TH SarabunPSK" w:hint="cs"/>
          <w:b/>
          <w:bCs/>
          <w:sz w:val="32"/>
          <w:szCs w:val="32"/>
          <w:cs/>
        </w:rPr>
        <w:t>ำ</w:t>
      </w:r>
      <w:r w:rsidRPr="00FD49FC">
        <w:rPr>
          <w:rFonts w:ascii="TH SarabunPSK" w:hAnsi="TH SarabunPSK" w:cs="TH SarabunPSK"/>
          <w:b/>
          <w:bCs/>
          <w:sz w:val="32"/>
          <w:szCs w:val="32"/>
          <w:cs/>
        </w:rPr>
        <w:t xml:space="preserve">เนินงานส่งเสริมสุขภาพจิตและป้องกันปัญหา </w:t>
      </w:r>
      <w:r w:rsidR="009305BF" w:rsidRPr="005F4394">
        <w:rPr>
          <w:rFonts w:ascii="TH SarabunPSK" w:eastAsia="Times New Roman" w:hAnsi="TH SarabunPSK" w:cs="TH SarabunPSK"/>
          <w:color w:val="000000" w:themeColor="text1"/>
          <w:sz w:val="32"/>
          <w:szCs w:val="32"/>
          <w:cs/>
        </w:rPr>
        <w:t>มีระดับ</w:t>
      </w:r>
      <w:r w:rsidR="009305BF" w:rsidRPr="005F4394">
        <w:rPr>
          <w:rFonts w:ascii="TH SarabunPSK" w:hAnsi="TH SarabunPSK" w:cs="TH SarabunPSK"/>
          <w:sz w:val="32"/>
          <w:szCs w:val="32"/>
          <w:cs/>
        </w:rPr>
        <w:t>การดำเนินงานตามมาตรฐาน</w:t>
      </w:r>
      <w:r w:rsidR="009305BF" w:rsidRPr="005673F8">
        <w:rPr>
          <w:rFonts w:ascii="TH SarabunPSK" w:eastAsia="Times New Roman" w:hAnsi="TH SarabunPSK" w:cs="TH SarabunPSK"/>
          <w:color w:val="000000" w:themeColor="text1"/>
          <w:sz w:val="32"/>
          <w:szCs w:val="32"/>
          <w:cs/>
        </w:rPr>
        <w:t>มากที่สุด</w:t>
      </w:r>
      <w:r w:rsidR="009305BF" w:rsidRPr="005673F8">
        <w:rPr>
          <w:rFonts w:ascii="TH SarabunPSK" w:eastAsia="Times New Roman" w:hAnsi="TH SarabunPSK" w:cs="TH SarabunPSK"/>
          <w:color w:val="000000" w:themeColor="text1"/>
          <w:sz w:val="32"/>
          <w:szCs w:val="32"/>
        </w:rPr>
        <w:t xml:space="preserve"> </w:t>
      </w:r>
      <w:r w:rsidR="009305BF" w:rsidRPr="005673F8">
        <w:rPr>
          <w:rFonts w:ascii="TH SarabunPSK" w:eastAsia="Times New Roman" w:hAnsi="TH SarabunPSK" w:cs="TH SarabunPSK" w:hint="cs"/>
          <w:color w:val="000000" w:themeColor="text1"/>
          <w:sz w:val="32"/>
          <w:szCs w:val="32"/>
          <w:cs/>
        </w:rPr>
        <w:t>ระดับ</w:t>
      </w:r>
      <w:r w:rsidR="009305BF">
        <w:rPr>
          <w:rFonts w:ascii="TH SarabunPSK" w:eastAsia="Times New Roman" w:hAnsi="TH SarabunPSK" w:cs="TH SarabunPSK"/>
          <w:color w:val="000000" w:themeColor="text1"/>
          <w:sz w:val="32"/>
          <w:szCs w:val="32"/>
        </w:rPr>
        <w:t xml:space="preserve"> </w:t>
      </w:r>
      <w:r w:rsidR="009305BF" w:rsidRPr="005673F8">
        <w:rPr>
          <w:rFonts w:ascii="TH SarabunPSK" w:eastAsia="Times New Roman" w:hAnsi="TH SarabunPSK" w:cs="TH SarabunPSK"/>
          <w:color w:val="000000" w:themeColor="text1"/>
          <w:sz w:val="32"/>
          <w:szCs w:val="32"/>
        </w:rPr>
        <w:t>1</w:t>
      </w:r>
      <w:r w:rsidR="009305BF" w:rsidRPr="005673F8">
        <w:rPr>
          <w:rFonts w:ascii="TH SarabunPSK" w:eastAsia="Times New Roman" w:hAnsi="TH SarabunPSK" w:cs="TH SarabunPSK"/>
          <w:color w:val="000000" w:themeColor="text1"/>
          <w:sz w:val="32"/>
          <w:szCs w:val="32"/>
          <w:cs/>
        </w:rPr>
        <w:t xml:space="preserve"> </w:t>
      </w:r>
      <w:r w:rsidR="009305BF" w:rsidRPr="005673F8">
        <w:rPr>
          <w:rFonts w:ascii="TH SarabunPSK" w:eastAsia="Times New Roman" w:hAnsi="TH SarabunPSK" w:cs="TH SarabunPSK" w:hint="cs"/>
          <w:color w:val="000000" w:themeColor="text1"/>
          <w:sz w:val="32"/>
          <w:szCs w:val="32"/>
          <w:cs/>
        </w:rPr>
        <w:t>ในเรื่อง</w:t>
      </w:r>
      <w:r w:rsidR="009305BF">
        <w:rPr>
          <w:rFonts w:ascii="TH SarabunPSK" w:eastAsia="Times New Roman" w:hAnsi="TH SarabunPSK" w:cs="TH SarabunPSK" w:hint="cs"/>
          <w:color w:val="000000" w:themeColor="text1"/>
          <w:sz w:val="32"/>
          <w:szCs w:val="32"/>
          <w:cs/>
        </w:rPr>
        <w:t xml:space="preserve"> </w:t>
      </w:r>
      <w:r w:rsidR="009305BF" w:rsidRPr="009305BF">
        <w:rPr>
          <w:rFonts w:ascii="TH SarabunPSK" w:hAnsi="TH SarabunPSK" w:cs="TH SarabunPSK"/>
          <w:sz w:val="32"/>
          <w:szCs w:val="32"/>
          <w:cs/>
        </w:rPr>
        <w:t>การมีส่วนร่วมของภาคี</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เครือข่ายการดำ เนินงาน</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ส่งเสริมสุขภาพจิตและ</w:t>
      </w:r>
      <w:r w:rsidR="009305BF" w:rsidRPr="009305BF">
        <w:rPr>
          <w:rFonts w:ascii="TH SarabunPSK" w:hAnsi="TH SarabunPSK" w:cs="TH SarabunPSK"/>
          <w:sz w:val="32"/>
          <w:szCs w:val="32"/>
        </w:rPr>
        <w:t xml:space="preserve"> </w:t>
      </w:r>
      <w:r w:rsidR="009305BF" w:rsidRPr="009305BF">
        <w:rPr>
          <w:rFonts w:ascii="TH SarabunPSK" w:hAnsi="TH SarabunPSK" w:cs="TH SarabunPSK"/>
          <w:sz w:val="32"/>
          <w:szCs w:val="32"/>
          <w:cs/>
        </w:rPr>
        <w:t>ป้องกันปัญหาสุขภาพจิตการสนับสนุนวิชาการ องค์ความรู้ด้านสุขภาพจิต แก่ภาคีเครือข่ายทั้งในและนอกระบบสาธารณสุข</w:t>
      </w:r>
      <w:r w:rsidR="009305BF">
        <w:rPr>
          <w:rFonts w:ascii="TH SarabunPSK" w:hAnsi="TH SarabunPSK" w:cs="TH SarabunPSK" w:hint="cs"/>
          <w:sz w:val="32"/>
          <w:szCs w:val="32"/>
          <w:cs/>
        </w:rPr>
        <w:t xml:space="preserve"> ร้อยละ </w:t>
      </w:r>
      <w:r w:rsidR="009305BF">
        <w:rPr>
          <w:rFonts w:ascii="TH SarabunPSK" w:hAnsi="TH SarabunPSK" w:cs="TH SarabunPSK"/>
          <w:sz w:val="32"/>
          <w:szCs w:val="32"/>
        </w:rPr>
        <w:t>100</w:t>
      </w:r>
      <w:r w:rsidR="00621DFA">
        <w:rPr>
          <w:rFonts w:ascii="TH SarabunPSK" w:hAnsi="TH SarabunPSK" w:cs="TH SarabunPSK"/>
          <w:sz w:val="32"/>
          <w:szCs w:val="32"/>
        </w:rPr>
        <w:t>.0</w:t>
      </w:r>
    </w:p>
    <w:p w:rsidR="00BF618E" w:rsidRPr="005F4394" w:rsidRDefault="00BF618E" w:rsidP="00BF618E">
      <w:pPr>
        <w:ind w:firstLine="720"/>
        <w:jc w:val="thaiDistribute"/>
        <w:rPr>
          <w:rFonts w:ascii="TH SarabunPSK" w:hAnsi="TH SarabunPSK" w:cs="TH SarabunPSK"/>
          <w:b/>
          <w:bCs/>
          <w:sz w:val="32"/>
          <w:szCs w:val="32"/>
        </w:rPr>
      </w:pPr>
      <w:r w:rsidRPr="005F4394">
        <w:rPr>
          <w:rFonts w:ascii="TH SarabunPSK" w:hAnsi="TH SarabunPSK" w:cs="TH SarabunPSK"/>
          <w:b/>
          <w:bCs/>
          <w:sz w:val="32"/>
          <w:szCs w:val="32"/>
          <w:cs/>
        </w:rPr>
        <w:t>องค์ประกอบที่ 4 ระบบสารสนเทศการส่งเสริมสุขภาพจิตและป้องกันปัญหาสุขภาพจิต</w:t>
      </w:r>
      <w:r w:rsidRPr="005F4394">
        <w:rPr>
          <w:rFonts w:ascii="TH SarabunPSK" w:hAnsi="TH SarabunPSK" w:cs="TH SarabunPSK"/>
          <w:b/>
          <w:bCs/>
          <w:sz w:val="32"/>
          <w:szCs w:val="32"/>
        </w:rPr>
        <w:t xml:space="preserve"> </w:t>
      </w:r>
      <w:r w:rsidR="00B530EE" w:rsidRPr="005F4394">
        <w:rPr>
          <w:rFonts w:ascii="TH SarabunPSK" w:eastAsia="Times New Roman" w:hAnsi="TH SarabunPSK" w:cs="TH SarabunPSK"/>
          <w:color w:val="000000" w:themeColor="text1"/>
          <w:sz w:val="32"/>
          <w:szCs w:val="32"/>
          <w:cs/>
        </w:rPr>
        <w:t>มีระดับ</w:t>
      </w:r>
      <w:r w:rsidR="00B530EE" w:rsidRPr="005F4394">
        <w:rPr>
          <w:rFonts w:ascii="TH SarabunPSK" w:hAnsi="TH SarabunPSK" w:cs="TH SarabunPSK"/>
          <w:sz w:val="32"/>
          <w:szCs w:val="32"/>
          <w:cs/>
        </w:rPr>
        <w:t>การดำเนินงานตามมาตรฐาน</w:t>
      </w:r>
      <w:r w:rsidR="00B530EE" w:rsidRPr="005673F8">
        <w:rPr>
          <w:rFonts w:ascii="TH SarabunPSK" w:eastAsia="Times New Roman" w:hAnsi="TH SarabunPSK" w:cs="TH SarabunPSK"/>
          <w:color w:val="000000" w:themeColor="text1"/>
          <w:sz w:val="32"/>
          <w:szCs w:val="32"/>
          <w:cs/>
        </w:rPr>
        <w:t>มากที่สุด</w:t>
      </w:r>
      <w:r w:rsidR="00B530EE" w:rsidRPr="005673F8">
        <w:rPr>
          <w:rFonts w:ascii="TH SarabunPSK" w:eastAsia="Times New Roman" w:hAnsi="TH SarabunPSK" w:cs="TH SarabunPSK"/>
          <w:color w:val="000000" w:themeColor="text1"/>
          <w:sz w:val="32"/>
          <w:szCs w:val="32"/>
        </w:rPr>
        <w:t xml:space="preserve"> </w:t>
      </w:r>
      <w:r w:rsidR="00B530EE" w:rsidRPr="005673F8">
        <w:rPr>
          <w:rFonts w:ascii="TH SarabunPSK" w:eastAsia="Times New Roman" w:hAnsi="TH SarabunPSK" w:cs="TH SarabunPSK" w:hint="cs"/>
          <w:color w:val="000000" w:themeColor="text1"/>
          <w:sz w:val="32"/>
          <w:szCs w:val="32"/>
          <w:cs/>
        </w:rPr>
        <w:t>ระดับ</w:t>
      </w:r>
      <w:r w:rsidR="00B530EE">
        <w:rPr>
          <w:rFonts w:ascii="TH SarabunPSK" w:eastAsia="Times New Roman" w:hAnsi="TH SarabunPSK" w:cs="TH SarabunPSK"/>
          <w:color w:val="000000" w:themeColor="text1"/>
          <w:sz w:val="32"/>
          <w:szCs w:val="32"/>
        </w:rPr>
        <w:t xml:space="preserve"> </w:t>
      </w:r>
      <w:r w:rsidR="00B530EE" w:rsidRPr="005673F8">
        <w:rPr>
          <w:rFonts w:ascii="TH SarabunPSK" w:eastAsia="Times New Roman" w:hAnsi="TH SarabunPSK" w:cs="TH SarabunPSK"/>
          <w:color w:val="000000" w:themeColor="text1"/>
          <w:sz w:val="32"/>
          <w:szCs w:val="32"/>
        </w:rPr>
        <w:t>1</w:t>
      </w:r>
      <w:r w:rsidR="00B530EE" w:rsidRPr="005673F8">
        <w:rPr>
          <w:rFonts w:ascii="TH SarabunPSK" w:eastAsia="Times New Roman" w:hAnsi="TH SarabunPSK" w:cs="TH SarabunPSK"/>
          <w:color w:val="000000" w:themeColor="text1"/>
          <w:sz w:val="32"/>
          <w:szCs w:val="32"/>
          <w:cs/>
        </w:rPr>
        <w:t xml:space="preserve"> </w:t>
      </w:r>
      <w:r w:rsidR="00B530EE" w:rsidRPr="005673F8">
        <w:rPr>
          <w:rFonts w:ascii="TH SarabunPSK" w:eastAsia="Times New Roman" w:hAnsi="TH SarabunPSK" w:cs="TH SarabunPSK" w:hint="cs"/>
          <w:color w:val="000000" w:themeColor="text1"/>
          <w:sz w:val="32"/>
          <w:szCs w:val="32"/>
          <w:cs/>
        </w:rPr>
        <w:t>ในเรื่อง</w:t>
      </w:r>
      <w:r w:rsidR="00B530EE">
        <w:rPr>
          <w:rFonts w:ascii="TH SarabunPSK" w:eastAsia="Times New Roman" w:hAnsi="TH SarabunPSK" w:cs="TH SarabunPSK" w:hint="cs"/>
          <w:color w:val="000000" w:themeColor="text1"/>
          <w:sz w:val="32"/>
          <w:szCs w:val="32"/>
          <w:cs/>
        </w:rPr>
        <w:t xml:space="preserve"> </w:t>
      </w:r>
      <w:r w:rsidR="00B530EE" w:rsidRPr="00B530EE">
        <w:rPr>
          <w:rFonts w:ascii="TH SarabunPSK" w:hAnsi="TH SarabunPSK" w:cs="TH SarabunPSK"/>
          <w:sz w:val="32"/>
          <w:szCs w:val="32"/>
          <w:cs/>
        </w:rPr>
        <w:t>มีระบบสารสนเทศ</w:t>
      </w:r>
      <w:r w:rsidR="00B530EE" w:rsidRPr="00B530EE">
        <w:rPr>
          <w:rFonts w:ascii="TH SarabunPSK" w:hAnsi="TH SarabunPSK" w:cs="TH SarabunPSK"/>
          <w:sz w:val="32"/>
          <w:szCs w:val="32"/>
        </w:rPr>
        <w:t xml:space="preserve"> </w:t>
      </w:r>
      <w:r w:rsidR="00B530EE" w:rsidRPr="00B530EE">
        <w:rPr>
          <w:rFonts w:ascii="TH SarabunPSK" w:hAnsi="TH SarabunPSK" w:cs="TH SarabunPSK"/>
          <w:sz w:val="32"/>
          <w:szCs w:val="32"/>
          <w:cs/>
        </w:rPr>
        <w:t>การส่งเสริมสุขภาพจิต</w:t>
      </w:r>
      <w:r w:rsidR="00B530EE" w:rsidRPr="00B530EE">
        <w:rPr>
          <w:rFonts w:ascii="TH SarabunPSK" w:hAnsi="TH SarabunPSK" w:cs="TH SarabunPSK"/>
          <w:sz w:val="32"/>
          <w:szCs w:val="32"/>
        </w:rPr>
        <w:t xml:space="preserve"> </w:t>
      </w:r>
      <w:r w:rsidR="00B530EE" w:rsidRPr="00B530EE">
        <w:rPr>
          <w:rFonts w:ascii="TH SarabunPSK" w:hAnsi="TH SarabunPSK" w:cs="TH SarabunPSK"/>
          <w:sz w:val="32"/>
          <w:szCs w:val="32"/>
          <w:cs/>
        </w:rPr>
        <w:t>และป้องกันปัญหา</w:t>
      </w:r>
      <w:r w:rsidR="00B530EE" w:rsidRPr="00B530EE">
        <w:rPr>
          <w:rFonts w:ascii="TH SarabunPSK" w:hAnsi="TH SarabunPSK" w:cs="TH SarabunPSK"/>
          <w:sz w:val="32"/>
          <w:szCs w:val="32"/>
        </w:rPr>
        <w:t xml:space="preserve"> </w:t>
      </w:r>
      <w:r w:rsidR="00B530EE" w:rsidRPr="00B530EE">
        <w:rPr>
          <w:rFonts w:ascii="TH SarabunPSK" w:hAnsi="TH SarabunPSK" w:cs="TH SarabunPSK"/>
          <w:sz w:val="32"/>
          <w:szCs w:val="32"/>
          <w:cs/>
        </w:rPr>
        <w:t>สุขภาพจิต</w:t>
      </w:r>
      <w:r w:rsidR="00B530EE">
        <w:rPr>
          <w:rFonts w:ascii="TH SarabunPSK" w:hAnsi="TH SarabunPSK" w:cs="TH SarabunPSK" w:hint="cs"/>
          <w:b/>
          <w:bCs/>
          <w:sz w:val="28"/>
          <w:cs/>
        </w:rPr>
        <w:t xml:space="preserve"> </w:t>
      </w:r>
      <w:r w:rsidR="00B530EE">
        <w:rPr>
          <w:rFonts w:ascii="TH SarabunPSK" w:hAnsi="TH SarabunPSK" w:cs="TH SarabunPSK" w:hint="cs"/>
          <w:sz w:val="32"/>
          <w:szCs w:val="32"/>
          <w:cs/>
        </w:rPr>
        <w:t xml:space="preserve">ร้อยละ </w:t>
      </w:r>
      <w:r w:rsidR="00B530EE">
        <w:rPr>
          <w:rFonts w:ascii="TH SarabunPSK" w:hAnsi="TH SarabunPSK" w:cs="TH SarabunPSK"/>
          <w:sz w:val="32"/>
          <w:szCs w:val="32"/>
        </w:rPr>
        <w:t>100</w:t>
      </w:r>
      <w:r w:rsidR="00621DFA">
        <w:rPr>
          <w:rFonts w:ascii="TH SarabunPSK" w:hAnsi="TH SarabunPSK" w:cs="TH SarabunPSK"/>
          <w:sz w:val="32"/>
          <w:szCs w:val="32"/>
        </w:rPr>
        <w:t>.0</w:t>
      </w: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B530EE" w:rsidRDefault="00B530EE"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BF618E" w:rsidRPr="005F4394" w:rsidRDefault="00BF618E" w:rsidP="00BF618E">
      <w:pPr>
        <w:tabs>
          <w:tab w:val="left" w:pos="907"/>
          <w:tab w:val="left" w:pos="1166"/>
          <w:tab w:val="left" w:pos="1440"/>
          <w:tab w:val="left" w:pos="1714"/>
          <w:tab w:val="left" w:pos="1987"/>
        </w:tabs>
        <w:spacing w:after="0" w:line="240" w:lineRule="auto"/>
        <w:rPr>
          <w:rFonts w:ascii="TH SarabunPSK" w:hAnsi="TH SarabunPSK" w:cs="TH SarabunPSK"/>
          <w:sz w:val="32"/>
          <w:szCs w:val="32"/>
        </w:rPr>
      </w:pPr>
      <w:r w:rsidRPr="005F4394">
        <w:rPr>
          <w:rFonts w:ascii="TH SarabunPSK" w:hAnsi="TH SarabunPSK" w:cs="TH SarabunPSK"/>
          <w:b/>
          <w:bCs/>
          <w:sz w:val="32"/>
          <w:szCs w:val="32"/>
          <w:cs/>
        </w:rPr>
        <w:lastRenderedPageBreak/>
        <w:t xml:space="preserve">ตารางที่ </w:t>
      </w:r>
      <w:r>
        <w:rPr>
          <w:rFonts w:ascii="TH SarabunPSK" w:hAnsi="TH SarabunPSK" w:cs="TH SarabunPSK"/>
          <w:b/>
          <w:bCs/>
          <w:sz w:val="32"/>
          <w:szCs w:val="32"/>
        </w:rPr>
        <w:t xml:space="preserve">4 </w:t>
      </w:r>
      <w:r w:rsidRPr="00BF618E">
        <w:rPr>
          <w:rFonts w:ascii="TH SarabunPSK" w:hAnsi="TH SarabunPSK" w:cs="TH SarabunPSK" w:hint="cs"/>
          <w:sz w:val="32"/>
          <w:szCs w:val="32"/>
          <w:cs/>
        </w:rPr>
        <w:t>จำนวนและร้อยละ</w:t>
      </w:r>
      <w:r w:rsidRPr="00BF618E">
        <w:rPr>
          <w:rFonts w:ascii="TH SarabunPSK" w:hAnsi="TH SarabunPSK" w:cs="TH SarabunPSK"/>
          <w:sz w:val="32"/>
          <w:szCs w:val="32"/>
          <w:cs/>
        </w:rPr>
        <w:t>การดำเนินงานตามมาตรฐานการดำเนินงานส่งเสริมด้านสุขภาพจิตและป้องกันปัญหาสุขภาพจิตสำหรับโรงพยาบาล</w:t>
      </w:r>
      <w:r w:rsidRPr="00BF618E">
        <w:rPr>
          <w:rFonts w:ascii="TH SarabunPSK" w:hAnsi="TH SarabunPSK" w:cs="TH SarabunPSK" w:hint="cs"/>
          <w:sz w:val="32"/>
          <w:szCs w:val="32"/>
          <w:cs/>
        </w:rPr>
        <w:t>ชุมชน</w:t>
      </w:r>
      <w:r w:rsidRPr="005F4394">
        <w:rPr>
          <w:rFonts w:ascii="TH SarabunPSK" w:hAnsi="TH SarabunPSK" w:cs="TH SarabunPSK"/>
          <w:sz w:val="32"/>
          <w:szCs w:val="32"/>
        </w:rPr>
        <w:t xml:space="preserve"> </w:t>
      </w:r>
    </w:p>
    <w:tbl>
      <w:tblPr>
        <w:tblStyle w:val="ab"/>
        <w:tblW w:w="0" w:type="auto"/>
        <w:tblLayout w:type="fixed"/>
        <w:tblLook w:val="04A0" w:firstRow="1" w:lastRow="0" w:firstColumn="1" w:lastColumn="0" w:noHBand="0" w:noVBand="1"/>
      </w:tblPr>
      <w:tblGrid>
        <w:gridCol w:w="5238"/>
        <w:gridCol w:w="1054"/>
        <w:gridCol w:w="1003"/>
        <w:gridCol w:w="1003"/>
      </w:tblGrid>
      <w:tr w:rsidR="00BF618E" w:rsidRPr="005F4394" w:rsidTr="00820B09">
        <w:tc>
          <w:tcPr>
            <w:tcW w:w="5238" w:type="dxa"/>
            <w:vMerge w:val="restart"/>
            <w:tcBorders>
              <w:left w:val="nil"/>
              <w:right w:val="nil"/>
            </w:tcBorders>
          </w:tcPr>
          <w:p w:rsidR="00BF618E" w:rsidRPr="005F4394" w:rsidRDefault="00BF618E" w:rsidP="00820B09">
            <w:pPr>
              <w:tabs>
                <w:tab w:val="left" w:pos="907"/>
                <w:tab w:val="left" w:pos="1166"/>
                <w:tab w:val="left" w:pos="1440"/>
                <w:tab w:val="left" w:pos="1714"/>
                <w:tab w:val="left" w:pos="1987"/>
              </w:tabs>
              <w:rPr>
                <w:rFonts w:ascii="TH SarabunPSK" w:hAnsi="TH SarabunPSK" w:cs="TH SarabunPSK"/>
                <w:sz w:val="32"/>
                <w:szCs w:val="32"/>
              </w:rPr>
            </w:pPr>
          </w:p>
          <w:p w:rsidR="00BF618E" w:rsidRPr="005F4394" w:rsidRDefault="00BF618E" w:rsidP="00820B09">
            <w:pPr>
              <w:tabs>
                <w:tab w:val="left" w:pos="907"/>
                <w:tab w:val="left" w:pos="1166"/>
                <w:tab w:val="left" w:pos="1440"/>
                <w:tab w:val="left" w:pos="1714"/>
                <w:tab w:val="left" w:pos="1987"/>
              </w:tabs>
              <w:rPr>
                <w:rFonts w:ascii="TH SarabunPSK" w:hAnsi="TH SarabunPSK" w:cs="TH SarabunPSK"/>
                <w:sz w:val="32"/>
                <w:szCs w:val="32"/>
              </w:rPr>
            </w:pPr>
          </w:p>
          <w:p w:rsidR="00BF618E" w:rsidRPr="005F4394" w:rsidRDefault="00BF618E" w:rsidP="00820B09">
            <w:pPr>
              <w:tabs>
                <w:tab w:val="left" w:pos="907"/>
                <w:tab w:val="left" w:pos="1166"/>
                <w:tab w:val="left" w:pos="1440"/>
                <w:tab w:val="left" w:pos="1714"/>
                <w:tab w:val="left" w:pos="1987"/>
              </w:tabs>
              <w:rPr>
                <w:rFonts w:ascii="TH SarabunPSK" w:hAnsi="TH SarabunPSK" w:cs="TH SarabunPSK"/>
                <w:b/>
                <w:bCs/>
                <w:sz w:val="32"/>
                <w:szCs w:val="32"/>
                <w:cs/>
              </w:rPr>
            </w:pPr>
            <w:r w:rsidRPr="005F4394">
              <w:rPr>
                <w:rFonts w:ascii="TH SarabunPSK" w:hAnsi="TH SarabunPSK" w:cs="TH SarabunPSK"/>
                <w:b/>
                <w:bCs/>
                <w:sz w:val="32"/>
                <w:szCs w:val="32"/>
              </w:rPr>
              <w:t xml:space="preserve">              </w:t>
            </w:r>
            <w:r w:rsidRPr="005F4394">
              <w:rPr>
                <w:rFonts w:ascii="TH SarabunPSK" w:hAnsi="TH SarabunPSK" w:cs="TH SarabunPSK"/>
                <w:b/>
                <w:bCs/>
                <w:sz w:val="32"/>
                <w:szCs w:val="32"/>
                <w:cs/>
              </w:rPr>
              <w:t xml:space="preserve">                      </w:t>
            </w:r>
            <w:r w:rsidRPr="005F4394">
              <w:rPr>
                <w:rFonts w:ascii="TH SarabunPSK" w:hAnsi="TH SarabunPSK" w:cs="TH SarabunPSK"/>
                <w:b/>
                <w:bCs/>
                <w:sz w:val="32"/>
                <w:szCs w:val="32"/>
              </w:rPr>
              <w:t xml:space="preserve"> </w:t>
            </w:r>
            <w:r w:rsidRPr="005F4394">
              <w:rPr>
                <w:rFonts w:ascii="TH SarabunPSK" w:hAnsi="TH SarabunPSK" w:cs="TH SarabunPSK"/>
                <w:b/>
                <w:bCs/>
                <w:sz w:val="32"/>
                <w:szCs w:val="32"/>
                <w:cs/>
              </w:rPr>
              <w:t>เนื้อหา</w:t>
            </w:r>
          </w:p>
        </w:tc>
        <w:tc>
          <w:tcPr>
            <w:tcW w:w="3060" w:type="dxa"/>
            <w:gridSpan w:val="3"/>
            <w:tcBorders>
              <w:top w:val="single" w:sz="4" w:space="0" w:color="auto"/>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1987"/>
              </w:tabs>
              <w:rPr>
                <w:rFonts w:ascii="TH SarabunPSK" w:hAnsi="TH SarabunPSK" w:cs="TH SarabunPSK"/>
                <w:b/>
                <w:bCs/>
                <w:sz w:val="32"/>
                <w:szCs w:val="32"/>
              </w:rPr>
            </w:pPr>
            <w:r w:rsidRPr="005F4394">
              <w:rPr>
                <w:rFonts w:ascii="TH SarabunPSK" w:hAnsi="TH SarabunPSK" w:cs="TH SarabunPSK"/>
                <w:b/>
                <w:bCs/>
                <w:sz w:val="32"/>
                <w:szCs w:val="32"/>
                <w:cs/>
              </w:rPr>
              <w:t xml:space="preserve">   การดำเนินงานตามมาตรฐาน</w:t>
            </w:r>
          </w:p>
        </w:tc>
      </w:tr>
      <w:tr w:rsidR="00BF618E" w:rsidRPr="005F4394" w:rsidTr="00820B09">
        <w:tc>
          <w:tcPr>
            <w:tcW w:w="5238" w:type="dxa"/>
            <w:vMerge/>
            <w:tcBorders>
              <w:left w:val="nil"/>
              <w:right w:val="nil"/>
            </w:tcBorders>
          </w:tcPr>
          <w:p w:rsidR="00BF618E" w:rsidRPr="005F4394" w:rsidRDefault="00BF618E" w:rsidP="00820B09">
            <w:pPr>
              <w:tabs>
                <w:tab w:val="left" w:pos="907"/>
                <w:tab w:val="left" w:pos="1166"/>
                <w:tab w:val="left" w:pos="1440"/>
                <w:tab w:val="left" w:pos="1714"/>
                <w:tab w:val="left" w:pos="1987"/>
              </w:tabs>
              <w:rPr>
                <w:rFonts w:ascii="TH SarabunPSK" w:hAnsi="TH SarabunPSK" w:cs="TH SarabunPSK"/>
                <w:sz w:val="32"/>
                <w:szCs w:val="32"/>
              </w:rPr>
            </w:pPr>
          </w:p>
        </w:tc>
        <w:tc>
          <w:tcPr>
            <w:tcW w:w="1054" w:type="dxa"/>
            <w:tcBorders>
              <w:top w:val="single" w:sz="4" w:space="0" w:color="auto"/>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ระดับ</w:t>
            </w:r>
            <w:r w:rsidRPr="005F4394">
              <w:rPr>
                <w:rFonts w:ascii="TH SarabunPSK" w:hAnsi="TH SarabunPSK" w:cs="TH SarabunPSK"/>
                <w:b/>
                <w:bCs/>
                <w:sz w:val="32"/>
                <w:szCs w:val="32"/>
              </w:rPr>
              <w:t xml:space="preserve"> 1</w:t>
            </w:r>
          </w:p>
        </w:tc>
        <w:tc>
          <w:tcPr>
            <w:tcW w:w="1003" w:type="dxa"/>
            <w:tcBorders>
              <w:top w:val="single" w:sz="4" w:space="0" w:color="auto"/>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5F4394">
              <w:rPr>
                <w:rFonts w:ascii="TH SarabunPSK" w:hAnsi="TH SarabunPSK" w:cs="TH SarabunPSK"/>
                <w:b/>
                <w:bCs/>
                <w:sz w:val="32"/>
                <w:szCs w:val="32"/>
                <w:cs/>
              </w:rPr>
              <w:t xml:space="preserve">ระดับ  </w:t>
            </w:r>
            <w:r w:rsidRPr="005F4394">
              <w:rPr>
                <w:rFonts w:ascii="TH SarabunPSK" w:hAnsi="TH SarabunPSK" w:cs="TH SarabunPSK"/>
                <w:b/>
                <w:bCs/>
                <w:sz w:val="32"/>
                <w:szCs w:val="32"/>
              </w:rPr>
              <w:t>2</w:t>
            </w:r>
          </w:p>
        </w:tc>
        <w:tc>
          <w:tcPr>
            <w:tcW w:w="1003" w:type="dxa"/>
            <w:tcBorders>
              <w:top w:val="single" w:sz="4" w:space="0" w:color="auto"/>
              <w:left w:val="nil"/>
              <w:bottom w:val="single" w:sz="4" w:space="0" w:color="auto"/>
              <w:right w:val="nil"/>
            </w:tcBorders>
          </w:tcPr>
          <w:p w:rsidR="00BF618E" w:rsidRPr="005F4394" w:rsidRDefault="00BF618E" w:rsidP="00820B09">
            <w:pPr>
              <w:tabs>
                <w:tab w:val="center" w:pos="393"/>
                <w:tab w:val="left" w:pos="907"/>
                <w:tab w:val="left" w:pos="1166"/>
                <w:tab w:val="left" w:pos="1440"/>
                <w:tab w:val="left" w:pos="1714"/>
                <w:tab w:val="left" w:pos="1987"/>
              </w:tabs>
              <w:rPr>
                <w:rFonts w:ascii="TH SarabunPSK" w:hAnsi="TH SarabunPSK" w:cs="TH SarabunPSK"/>
                <w:b/>
                <w:bCs/>
                <w:sz w:val="32"/>
                <w:szCs w:val="32"/>
              </w:rPr>
            </w:pPr>
            <w:r w:rsidRPr="005F4394">
              <w:rPr>
                <w:rFonts w:ascii="TH SarabunPSK" w:hAnsi="TH SarabunPSK" w:cs="TH SarabunPSK"/>
                <w:b/>
                <w:bCs/>
                <w:sz w:val="32"/>
                <w:szCs w:val="32"/>
                <w:cs/>
              </w:rPr>
              <w:tab/>
              <w:t xml:space="preserve">ระดับ </w:t>
            </w:r>
            <w:r w:rsidRPr="005F4394">
              <w:rPr>
                <w:rFonts w:ascii="TH SarabunPSK" w:hAnsi="TH SarabunPSK" w:cs="TH SarabunPSK"/>
                <w:b/>
                <w:bCs/>
                <w:sz w:val="32"/>
                <w:szCs w:val="32"/>
              </w:rPr>
              <w:t>3</w:t>
            </w:r>
          </w:p>
        </w:tc>
      </w:tr>
      <w:tr w:rsidR="00BF618E" w:rsidRPr="005F4394" w:rsidTr="005E3442">
        <w:tc>
          <w:tcPr>
            <w:tcW w:w="5238" w:type="dxa"/>
            <w:vMerge/>
            <w:tcBorders>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1987"/>
              </w:tabs>
              <w:rPr>
                <w:rFonts w:ascii="TH SarabunPSK" w:hAnsi="TH SarabunPSK" w:cs="TH SarabunPSK"/>
                <w:sz w:val="32"/>
                <w:szCs w:val="32"/>
              </w:rPr>
            </w:pPr>
          </w:p>
        </w:tc>
        <w:tc>
          <w:tcPr>
            <w:tcW w:w="1054" w:type="dxa"/>
            <w:tcBorders>
              <w:top w:val="single" w:sz="4" w:space="0" w:color="auto"/>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BF618E" w:rsidRPr="005F4394" w:rsidRDefault="00BF618E" w:rsidP="00820B09">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c>
          <w:tcPr>
            <w:tcW w:w="1003" w:type="dxa"/>
            <w:tcBorders>
              <w:top w:val="single" w:sz="4" w:space="0" w:color="auto"/>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BF618E" w:rsidRPr="005F4394" w:rsidRDefault="00BF618E" w:rsidP="00820B09">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c>
          <w:tcPr>
            <w:tcW w:w="1003" w:type="dxa"/>
            <w:tcBorders>
              <w:top w:val="single" w:sz="4" w:space="0" w:color="auto"/>
              <w:left w:val="nil"/>
              <w:bottom w:val="single" w:sz="4" w:space="0" w:color="auto"/>
              <w:right w:val="nil"/>
            </w:tcBorders>
          </w:tcPr>
          <w:p w:rsidR="00BF618E" w:rsidRPr="005F4394" w:rsidRDefault="00BF618E"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5F4394">
              <w:rPr>
                <w:rFonts w:ascii="TH SarabunPSK" w:hAnsi="TH SarabunPSK" w:cs="TH SarabunPSK"/>
                <w:b/>
                <w:bCs/>
                <w:sz w:val="32"/>
                <w:szCs w:val="32"/>
                <w:cs/>
              </w:rPr>
              <w:t>ร้อยละ</w:t>
            </w:r>
          </w:p>
          <w:p w:rsidR="00BF618E" w:rsidRPr="005F4394" w:rsidRDefault="00BF618E" w:rsidP="00820B09">
            <w:pPr>
              <w:tabs>
                <w:tab w:val="left" w:pos="907"/>
                <w:tab w:val="left" w:pos="1166"/>
                <w:tab w:val="left" w:pos="1440"/>
                <w:tab w:val="left" w:pos="1714"/>
                <w:tab w:val="left" w:pos="1987"/>
              </w:tabs>
              <w:jc w:val="center"/>
              <w:rPr>
                <w:rFonts w:ascii="TH SarabunPSK" w:hAnsi="TH SarabunPSK" w:cs="TH SarabunPSK"/>
                <w:sz w:val="32"/>
                <w:szCs w:val="32"/>
              </w:rPr>
            </w:pPr>
            <w:r w:rsidRPr="005F4394">
              <w:rPr>
                <w:rFonts w:ascii="TH SarabunPSK" w:hAnsi="TH SarabunPSK" w:cs="TH SarabunPSK"/>
                <w:b/>
                <w:bCs/>
                <w:sz w:val="32"/>
                <w:szCs w:val="32"/>
                <w:cs/>
              </w:rPr>
              <w:t>(จำนวน)</w:t>
            </w:r>
          </w:p>
        </w:tc>
      </w:tr>
      <w:tr w:rsidR="00BF618E" w:rsidTr="005E3442">
        <w:tc>
          <w:tcPr>
            <w:tcW w:w="5238" w:type="dxa"/>
            <w:tcBorders>
              <w:top w:val="single" w:sz="4" w:space="0" w:color="auto"/>
              <w:left w:val="nil"/>
              <w:bottom w:val="nil"/>
              <w:right w:val="nil"/>
            </w:tcBorders>
          </w:tcPr>
          <w:p w:rsidR="00BF618E" w:rsidRDefault="00BF618E" w:rsidP="00820B09">
            <w:pPr>
              <w:rPr>
                <w:rFonts w:ascii="TH SarabunPSK" w:hAnsi="TH SarabunPSK" w:cs="TH SarabunPSK"/>
                <w:b/>
                <w:bCs/>
                <w:sz w:val="32"/>
                <w:szCs w:val="32"/>
                <w:u w:val="single"/>
              </w:rPr>
            </w:pPr>
            <w:r w:rsidRPr="00D7124C">
              <w:rPr>
                <w:rFonts w:ascii="TH SarabunPSK" w:hAnsi="TH SarabunPSK" w:cs="TH SarabunPSK"/>
                <w:b/>
                <w:bCs/>
                <w:sz w:val="32"/>
                <w:szCs w:val="32"/>
                <w:u w:val="single"/>
                <w:cs/>
              </w:rPr>
              <w:t xml:space="preserve">องค์ประกอบที่ </w:t>
            </w:r>
            <w:r w:rsidRPr="00D7124C">
              <w:rPr>
                <w:rFonts w:ascii="TH SarabunPSK" w:hAnsi="TH SarabunPSK" w:cs="TH SarabunPSK"/>
                <w:b/>
                <w:bCs/>
                <w:sz w:val="32"/>
                <w:szCs w:val="32"/>
                <w:u w:val="single"/>
              </w:rPr>
              <w:t xml:space="preserve">1 </w:t>
            </w:r>
            <w:r w:rsidRPr="00D7124C">
              <w:rPr>
                <w:rFonts w:ascii="TH SarabunPSK" w:hAnsi="TH SarabunPSK" w:cs="TH SarabunPSK"/>
                <w:b/>
                <w:bCs/>
                <w:sz w:val="32"/>
                <w:szCs w:val="32"/>
                <w:u w:val="single"/>
                <w:cs/>
              </w:rPr>
              <w:t>การบริหารจัดการด้านส่งเสริมสุขภาพจิตและป้องกันปัญหาสุขภาพจิต</w:t>
            </w:r>
          </w:p>
          <w:p w:rsidR="00BF618E" w:rsidRPr="00621DFA" w:rsidRDefault="00BF618E" w:rsidP="00BF618E">
            <w:pPr>
              <w:rPr>
                <w:rFonts w:ascii="TH SarabunPSK" w:hAnsi="TH SarabunPSK" w:cs="TH SarabunPSK"/>
                <w:sz w:val="28"/>
              </w:rPr>
            </w:pPr>
            <w:r w:rsidRPr="00621DFA">
              <w:rPr>
                <w:rFonts w:ascii="TH SarabunPSK" w:hAnsi="TH SarabunPSK" w:cs="TH SarabunPSK"/>
                <w:sz w:val="28"/>
              </w:rPr>
              <w:t xml:space="preserve">1. </w:t>
            </w:r>
            <w:r w:rsidRPr="00621DFA">
              <w:rPr>
                <w:rFonts w:ascii="TH SarabunPSK" w:hAnsi="TH SarabunPSK" w:cs="TH SarabunPSK"/>
                <w:sz w:val="28"/>
                <w:cs/>
              </w:rPr>
              <w:t>มีนโยบายส่งเสริม</w:t>
            </w:r>
            <w:r w:rsidRPr="00621DFA">
              <w:rPr>
                <w:rFonts w:ascii="TH SarabunPSK" w:hAnsi="TH SarabunPSK" w:cs="TH SarabunPSK"/>
                <w:sz w:val="28"/>
              </w:rPr>
              <w:t xml:space="preserve"> </w:t>
            </w:r>
            <w:r w:rsidRPr="00621DFA">
              <w:rPr>
                <w:rFonts w:ascii="TH SarabunPSK" w:hAnsi="TH SarabunPSK" w:cs="TH SarabunPSK"/>
                <w:sz w:val="28"/>
                <w:cs/>
              </w:rPr>
              <w:t>สุขภาพจิตและป้องกัน</w:t>
            </w:r>
            <w:r w:rsidRPr="00621DFA">
              <w:rPr>
                <w:rFonts w:ascii="TH SarabunPSK" w:hAnsi="TH SarabunPSK" w:cs="TH SarabunPSK"/>
                <w:sz w:val="28"/>
              </w:rPr>
              <w:t xml:space="preserve"> </w:t>
            </w:r>
            <w:r w:rsidRPr="00621DFA">
              <w:rPr>
                <w:rFonts w:ascii="TH SarabunPSK" w:hAnsi="TH SarabunPSK" w:cs="TH SarabunPSK"/>
                <w:sz w:val="28"/>
                <w:cs/>
              </w:rPr>
              <w:t>ปัญหาสุขภาพจิตที่มา</w:t>
            </w:r>
            <w:r w:rsidRPr="00621DFA">
              <w:rPr>
                <w:rFonts w:ascii="TH SarabunPSK" w:hAnsi="TH SarabunPSK" w:cs="TH SarabunPSK"/>
                <w:sz w:val="28"/>
              </w:rPr>
              <w:t xml:space="preserve"> </w:t>
            </w:r>
            <w:r w:rsidRPr="00621DFA">
              <w:rPr>
                <w:rFonts w:ascii="TH SarabunPSK" w:hAnsi="TH SarabunPSK" w:cs="TH SarabunPSK"/>
                <w:sz w:val="28"/>
                <w:cs/>
              </w:rPr>
              <w:t>จากการมีส่วนร่วม</w:t>
            </w:r>
          </w:p>
          <w:p w:rsidR="00BF618E" w:rsidRPr="00BF618E" w:rsidRDefault="00BF618E" w:rsidP="00BF618E">
            <w:pPr>
              <w:rPr>
                <w:rFonts w:ascii="TH SarabunPSK" w:hAnsi="TH SarabunPSK" w:cs="TH SarabunPSK"/>
                <w:sz w:val="28"/>
              </w:rPr>
            </w:pPr>
            <w:r w:rsidRPr="00BF618E">
              <w:rPr>
                <w:rFonts w:ascii="TH SarabunPSK" w:hAnsi="TH SarabunPSK" w:cs="TH SarabunPSK"/>
                <w:b/>
                <w:bCs/>
                <w:sz w:val="28"/>
                <w:u w:val="single"/>
                <w:cs/>
              </w:rPr>
              <w:t xml:space="preserve">ระดับ </w:t>
            </w:r>
            <w:r w:rsidRPr="00BF618E">
              <w:rPr>
                <w:rFonts w:ascii="TH SarabunPSK" w:hAnsi="TH SarabunPSK" w:cs="TH SarabunPSK"/>
                <w:b/>
                <w:bCs/>
                <w:sz w:val="28"/>
                <w:u w:val="single"/>
              </w:rPr>
              <w:t>3</w:t>
            </w:r>
            <w:r w:rsidRPr="00BF618E">
              <w:rPr>
                <w:rFonts w:ascii="TH SarabunPSK" w:hAnsi="TH SarabunPSK" w:cs="TH SarabunPSK"/>
                <w:sz w:val="28"/>
              </w:rPr>
              <w:t xml:space="preserve">   1)</w:t>
            </w:r>
            <w:r w:rsidRPr="00BF618E">
              <w:rPr>
                <w:rFonts w:ascii="TH SarabunPSK" w:hAnsi="TH SarabunPSK" w:cs="TH SarabunPSK"/>
                <w:sz w:val="28"/>
                <w:cs/>
              </w:rPr>
              <w:t xml:space="preserve"> มีการดำ เนินการตาม</w:t>
            </w:r>
            <w:r w:rsidRPr="00BF618E">
              <w:rPr>
                <w:rFonts w:ascii="TH SarabunPSK" w:hAnsi="TH SarabunPSK" w:cs="TH SarabunPSK"/>
                <w:sz w:val="28"/>
              </w:rPr>
              <w:t xml:space="preserve"> </w:t>
            </w:r>
            <w:r w:rsidRPr="00BF618E">
              <w:rPr>
                <w:rFonts w:ascii="TH SarabunPSK" w:hAnsi="TH SarabunPSK" w:cs="TH SarabunPSK"/>
                <w:sz w:val="28"/>
                <w:cs/>
              </w:rPr>
              <w:t xml:space="preserve">ระดับ </w:t>
            </w:r>
            <w:r w:rsidRPr="00BF618E">
              <w:rPr>
                <w:rFonts w:ascii="TH SarabunPSK" w:hAnsi="TH SarabunPSK" w:cs="TH SarabunPSK"/>
                <w:sz w:val="28"/>
              </w:rPr>
              <w:t xml:space="preserve">2 </w:t>
            </w:r>
          </w:p>
          <w:p w:rsidR="00BF618E" w:rsidRPr="00BF618E" w:rsidRDefault="00BF618E" w:rsidP="00BF618E">
            <w:pPr>
              <w:rPr>
                <w:rFonts w:ascii="TH SarabunPSK" w:hAnsi="TH SarabunPSK" w:cs="TH SarabunPSK"/>
                <w:sz w:val="28"/>
                <w:cs/>
              </w:rPr>
            </w:pPr>
            <w:r w:rsidRPr="00BF618E">
              <w:rPr>
                <w:rFonts w:ascii="TH SarabunPSK" w:hAnsi="TH SarabunPSK" w:cs="TH SarabunPSK"/>
                <w:sz w:val="28"/>
                <w:cs/>
              </w:rPr>
              <w:t xml:space="preserve">             </w:t>
            </w:r>
            <w:r w:rsidRPr="00BF618E">
              <w:rPr>
                <w:rFonts w:ascii="TH SarabunPSK" w:hAnsi="TH SarabunPSK" w:cs="TH SarabunPSK"/>
                <w:sz w:val="28"/>
              </w:rPr>
              <w:t xml:space="preserve">2) </w:t>
            </w:r>
            <w:r w:rsidRPr="00BF618E">
              <w:rPr>
                <w:rFonts w:ascii="TH SarabunPSK" w:hAnsi="TH SarabunPSK" w:cs="TH SarabunPSK"/>
                <w:sz w:val="28"/>
                <w:cs/>
              </w:rPr>
              <w:t>มีนโยบายส่งเสริมสุขภาพจิต</w:t>
            </w:r>
            <w:r w:rsidRPr="00BF618E">
              <w:rPr>
                <w:rFonts w:ascii="TH SarabunPSK" w:hAnsi="TH SarabunPSK" w:cs="TH SarabunPSK"/>
                <w:sz w:val="28"/>
              </w:rPr>
              <w:t xml:space="preserve"> </w:t>
            </w:r>
            <w:r w:rsidRPr="00BF618E">
              <w:rPr>
                <w:rFonts w:ascii="TH SarabunPSK" w:hAnsi="TH SarabunPSK" w:cs="TH SarabunPSK"/>
                <w:sz w:val="28"/>
                <w:cs/>
              </w:rPr>
              <w:t>และป้องกันปัญหาสุขภาพจิต</w:t>
            </w:r>
            <w:r w:rsidRPr="00BF618E">
              <w:rPr>
                <w:rFonts w:ascii="TH SarabunPSK" w:hAnsi="TH SarabunPSK" w:cs="TH SarabunPSK"/>
                <w:sz w:val="28"/>
              </w:rPr>
              <w:t xml:space="preserve"> </w:t>
            </w:r>
            <w:r w:rsidRPr="00BF618E">
              <w:rPr>
                <w:rFonts w:ascii="TH SarabunPSK" w:hAnsi="TH SarabunPSK" w:cs="TH SarabunPSK"/>
                <w:sz w:val="28"/>
                <w:cs/>
              </w:rPr>
              <w:t>ที่มาจากการมีส่วนร่วมของ</w:t>
            </w:r>
            <w:r w:rsidRPr="00BF618E">
              <w:rPr>
                <w:rFonts w:ascii="TH SarabunPSK" w:hAnsi="TH SarabunPSK" w:cs="TH SarabunPSK"/>
                <w:sz w:val="28"/>
              </w:rPr>
              <w:t xml:space="preserve"> </w:t>
            </w:r>
            <w:r w:rsidRPr="00BF618E">
              <w:rPr>
                <w:rFonts w:ascii="TH SarabunPSK" w:hAnsi="TH SarabunPSK" w:cs="TH SarabunPSK"/>
                <w:sz w:val="28"/>
                <w:cs/>
              </w:rPr>
              <w:t>กลุ่มงานต่างๆ ใน</w:t>
            </w:r>
            <w:r w:rsidRPr="00BF618E">
              <w:rPr>
                <w:rFonts w:ascii="TH SarabunPSK" w:hAnsi="TH SarabunPSK" w:cs="TH SarabunPSK"/>
                <w:sz w:val="28"/>
              </w:rPr>
              <w:t xml:space="preserve"> </w:t>
            </w:r>
            <w:r w:rsidRPr="00BF618E">
              <w:rPr>
                <w:rFonts w:ascii="TH SarabunPSK" w:hAnsi="TH SarabunPSK" w:cs="TH SarabunPSK"/>
                <w:sz w:val="28"/>
                <w:cs/>
              </w:rPr>
              <w:t>โรงพยาบาลชุมชนและ</w:t>
            </w:r>
            <w:r w:rsidRPr="00BF618E">
              <w:rPr>
                <w:rFonts w:ascii="TH SarabunPSK" w:hAnsi="TH SarabunPSK" w:cs="TH SarabunPSK"/>
                <w:sz w:val="28"/>
              </w:rPr>
              <w:t xml:space="preserve"> </w:t>
            </w:r>
            <w:r w:rsidRPr="00BF618E">
              <w:rPr>
                <w:rFonts w:ascii="TH SarabunPSK" w:hAnsi="TH SarabunPSK" w:cs="TH SarabunPSK"/>
                <w:sz w:val="28"/>
                <w:cs/>
              </w:rPr>
              <w:t>ภาคีเครือข่ายทั้งในและ</w:t>
            </w:r>
            <w:r w:rsidRPr="00BF618E">
              <w:rPr>
                <w:rFonts w:ascii="TH SarabunPSK" w:hAnsi="TH SarabunPSK" w:cs="TH SarabunPSK"/>
                <w:sz w:val="28"/>
              </w:rPr>
              <w:t xml:space="preserve"> </w:t>
            </w:r>
            <w:r w:rsidRPr="00BF618E">
              <w:rPr>
                <w:rFonts w:ascii="TH SarabunPSK" w:hAnsi="TH SarabunPSK" w:cs="TH SarabunPSK"/>
                <w:sz w:val="28"/>
                <w:cs/>
              </w:rPr>
              <w:t>นอกระบบสาธารณสุข</w:t>
            </w:r>
          </w:p>
          <w:p w:rsidR="00BF618E" w:rsidRPr="00BF618E" w:rsidRDefault="00BF618E" w:rsidP="00BF618E">
            <w:pPr>
              <w:rPr>
                <w:rFonts w:ascii="TH SarabunPSK" w:hAnsi="TH SarabunPSK" w:cs="TH SarabunPSK"/>
                <w:sz w:val="28"/>
              </w:rPr>
            </w:pPr>
            <w:r w:rsidRPr="00BF618E">
              <w:rPr>
                <w:rFonts w:ascii="TH SarabunPSK" w:hAnsi="TH SarabunPSK" w:cs="TH SarabunPSK"/>
                <w:b/>
                <w:bCs/>
                <w:sz w:val="28"/>
                <w:u w:val="single"/>
                <w:cs/>
              </w:rPr>
              <w:t xml:space="preserve">ระดับ </w:t>
            </w:r>
            <w:r w:rsidRPr="00BF618E">
              <w:rPr>
                <w:rFonts w:ascii="TH SarabunPSK" w:hAnsi="TH SarabunPSK" w:cs="TH SarabunPSK"/>
                <w:b/>
                <w:bCs/>
                <w:sz w:val="28"/>
                <w:u w:val="single"/>
              </w:rPr>
              <w:t>2</w:t>
            </w:r>
            <w:r w:rsidRPr="00BF618E">
              <w:rPr>
                <w:rFonts w:ascii="TH SarabunPSK" w:hAnsi="TH SarabunPSK" w:cs="TH SarabunPSK"/>
                <w:sz w:val="28"/>
              </w:rPr>
              <w:t xml:space="preserve">   1) </w:t>
            </w:r>
            <w:r w:rsidRPr="00BF618E">
              <w:rPr>
                <w:rFonts w:ascii="TH SarabunPSK" w:hAnsi="TH SarabunPSK" w:cs="TH SarabunPSK"/>
                <w:sz w:val="28"/>
                <w:cs/>
              </w:rPr>
              <w:t>มีนโยบายส่งเสริม</w:t>
            </w:r>
            <w:r w:rsidRPr="00BF618E">
              <w:rPr>
                <w:rFonts w:ascii="TH SarabunPSK" w:hAnsi="TH SarabunPSK" w:cs="TH SarabunPSK"/>
                <w:sz w:val="28"/>
              </w:rPr>
              <w:t xml:space="preserve"> </w:t>
            </w:r>
            <w:r w:rsidRPr="00BF618E">
              <w:rPr>
                <w:rFonts w:ascii="TH SarabunPSK" w:hAnsi="TH SarabunPSK" w:cs="TH SarabunPSK"/>
                <w:sz w:val="28"/>
                <w:cs/>
              </w:rPr>
              <w:t>สุขภาพจิตและป้องกัน</w:t>
            </w:r>
            <w:r w:rsidRPr="00BF618E">
              <w:rPr>
                <w:rFonts w:ascii="TH SarabunPSK" w:hAnsi="TH SarabunPSK" w:cs="TH SarabunPSK"/>
                <w:sz w:val="28"/>
              </w:rPr>
              <w:t xml:space="preserve"> </w:t>
            </w:r>
            <w:r w:rsidRPr="00BF618E">
              <w:rPr>
                <w:rFonts w:ascii="TH SarabunPSK" w:hAnsi="TH SarabunPSK" w:cs="TH SarabunPSK"/>
                <w:sz w:val="28"/>
                <w:cs/>
              </w:rPr>
              <w:t>ปัญหาสุขภาพจิต ที่มาจาก</w:t>
            </w:r>
            <w:r w:rsidRPr="00BF618E">
              <w:rPr>
                <w:rFonts w:ascii="TH SarabunPSK" w:hAnsi="TH SarabunPSK" w:cs="TH SarabunPSK"/>
                <w:sz w:val="28"/>
              </w:rPr>
              <w:t xml:space="preserve"> </w:t>
            </w:r>
            <w:r w:rsidRPr="00BF618E">
              <w:rPr>
                <w:rFonts w:ascii="TH SarabunPSK" w:hAnsi="TH SarabunPSK" w:cs="TH SarabunPSK"/>
                <w:sz w:val="28"/>
                <w:cs/>
              </w:rPr>
              <w:t>ผู้บริหารของโรงพยาบาล</w:t>
            </w:r>
            <w:r w:rsidRPr="00BF618E">
              <w:rPr>
                <w:rFonts w:ascii="TH SarabunPSK" w:hAnsi="TH SarabunPSK" w:cs="TH SarabunPSK"/>
                <w:sz w:val="28"/>
              </w:rPr>
              <w:t xml:space="preserve"> </w:t>
            </w:r>
            <w:r w:rsidRPr="00BF618E">
              <w:rPr>
                <w:rFonts w:ascii="TH SarabunPSK" w:hAnsi="TH SarabunPSK" w:cs="TH SarabunPSK"/>
                <w:sz w:val="28"/>
                <w:cs/>
              </w:rPr>
              <w:t>การมีส่วนร่วมของกลุ่มงาน</w:t>
            </w:r>
            <w:r w:rsidRPr="00BF618E">
              <w:rPr>
                <w:rFonts w:ascii="TH SarabunPSK" w:hAnsi="TH SarabunPSK" w:cs="TH SarabunPSK"/>
                <w:sz w:val="28"/>
              </w:rPr>
              <w:t xml:space="preserve"> </w:t>
            </w:r>
            <w:r w:rsidRPr="00BF618E">
              <w:rPr>
                <w:rFonts w:ascii="TH SarabunPSK" w:hAnsi="TH SarabunPSK" w:cs="TH SarabunPSK"/>
                <w:sz w:val="28"/>
                <w:cs/>
              </w:rPr>
              <w:t>ต่างๆ ในโรงพยาบาลและ</w:t>
            </w:r>
            <w:r w:rsidRPr="00BF618E">
              <w:rPr>
                <w:rFonts w:ascii="TH SarabunPSK" w:hAnsi="TH SarabunPSK" w:cs="TH SarabunPSK"/>
                <w:sz w:val="28"/>
              </w:rPr>
              <w:t xml:space="preserve"> </w:t>
            </w:r>
            <w:r w:rsidRPr="00BF618E">
              <w:rPr>
                <w:rFonts w:ascii="TH SarabunPSK" w:hAnsi="TH SarabunPSK" w:cs="TH SarabunPSK"/>
                <w:sz w:val="28"/>
                <w:cs/>
              </w:rPr>
              <w:t>ภาคีเครือข่ายในระบบ</w:t>
            </w:r>
            <w:r w:rsidRPr="00BF618E">
              <w:rPr>
                <w:rFonts w:ascii="TH SarabunPSK" w:hAnsi="TH SarabunPSK" w:cs="TH SarabunPSK"/>
                <w:sz w:val="28"/>
              </w:rPr>
              <w:t xml:space="preserve"> </w:t>
            </w:r>
            <w:r w:rsidRPr="00BF618E">
              <w:rPr>
                <w:rFonts w:ascii="TH SarabunPSK" w:hAnsi="TH SarabunPSK" w:cs="TH SarabunPSK"/>
                <w:sz w:val="28"/>
                <w:cs/>
              </w:rPr>
              <w:t>สาธารณสุข เป็นลาย</w:t>
            </w:r>
            <w:r w:rsidRPr="00BF618E">
              <w:rPr>
                <w:rFonts w:ascii="TH SarabunPSK" w:hAnsi="TH SarabunPSK" w:cs="TH SarabunPSK"/>
                <w:sz w:val="28"/>
              </w:rPr>
              <w:t xml:space="preserve"> </w:t>
            </w:r>
            <w:r w:rsidRPr="00BF618E">
              <w:rPr>
                <w:rFonts w:ascii="TH SarabunPSK" w:hAnsi="TH SarabunPSK" w:cs="TH SarabunPSK"/>
                <w:sz w:val="28"/>
                <w:cs/>
              </w:rPr>
              <w:t>ลักษณ์อักษร</w:t>
            </w:r>
          </w:p>
          <w:p w:rsidR="00BF618E" w:rsidRPr="00BF618E" w:rsidRDefault="00BF618E" w:rsidP="00820B09">
            <w:pPr>
              <w:rPr>
                <w:rFonts w:ascii="TH SarabunPSK" w:hAnsi="TH SarabunPSK" w:cs="TH SarabunPSK"/>
                <w:sz w:val="28"/>
              </w:rPr>
            </w:pPr>
            <w:r w:rsidRPr="00BF618E">
              <w:rPr>
                <w:rFonts w:ascii="TH SarabunPSK" w:hAnsi="TH SarabunPSK" w:cs="TH SarabunPSK"/>
                <w:b/>
                <w:bCs/>
                <w:sz w:val="28"/>
                <w:u w:val="single"/>
                <w:cs/>
              </w:rPr>
              <w:t xml:space="preserve">ระดับ </w:t>
            </w:r>
            <w:r w:rsidRPr="00BF618E">
              <w:rPr>
                <w:rFonts w:ascii="TH SarabunPSK" w:hAnsi="TH SarabunPSK" w:cs="TH SarabunPSK"/>
                <w:b/>
                <w:bCs/>
                <w:sz w:val="28"/>
                <w:u w:val="single"/>
              </w:rPr>
              <w:t>1</w:t>
            </w:r>
            <w:r w:rsidRPr="00BF618E">
              <w:rPr>
                <w:rFonts w:ascii="TH SarabunPSK" w:hAnsi="TH SarabunPSK" w:cs="TH SarabunPSK"/>
                <w:sz w:val="28"/>
              </w:rPr>
              <w:t xml:space="preserve">   1) </w:t>
            </w:r>
            <w:r w:rsidRPr="00BF618E">
              <w:rPr>
                <w:rFonts w:ascii="TH SarabunPSK" w:hAnsi="TH SarabunPSK" w:cs="TH SarabunPSK"/>
                <w:sz w:val="28"/>
                <w:cs/>
              </w:rPr>
              <w:t>มีนโยบายส่งเสริมสุขภาพจิต</w:t>
            </w:r>
            <w:r w:rsidRPr="00BF618E">
              <w:rPr>
                <w:rFonts w:ascii="TH SarabunPSK" w:hAnsi="TH SarabunPSK" w:cs="TH SarabunPSK"/>
                <w:sz w:val="28"/>
              </w:rPr>
              <w:t xml:space="preserve"> </w:t>
            </w:r>
            <w:r w:rsidRPr="00BF618E">
              <w:rPr>
                <w:rFonts w:ascii="TH SarabunPSK" w:hAnsi="TH SarabunPSK" w:cs="TH SarabunPSK"/>
                <w:sz w:val="28"/>
                <w:cs/>
              </w:rPr>
              <w:t>และป้องกันปัญหาสุขภาพจิต</w:t>
            </w:r>
            <w:r w:rsidRPr="00BF618E">
              <w:rPr>
                <w:rFonts w:ascii="TH SarabunPSK" w:hAnsi="TH SarabunPSK" w:cs="TH SarabunPSK"/>
                <w:sz w:val="28"/>
              </w:rPr>
              <w:t xml:space="preserve"> </w:t>
            </w:r>
            <w:r w:rsidRPr="00BF618E">
              <w:rPr>
                <w:rFonts w:ascii="TH SarabunPSK" w:hAnsi="TH SarabunPSK" w:cs="TH SarabunPSK"/>
                <w:sz w:val="28"/>
                <w:cs/>
              </w:rPr>
              <w:t>ที่มาจากผู้บริหารของ</w:t>
            </w:r>
            <w:r w:rsidRPr="00BF618E">
              <w:rPr>
                <w:rFonts w:ascii="TH SarabunPSK" w:hAnsi="TH SarabunPSK" w:cs="TH SarabunPSK"/>
                <w:sz w:val="28"/>
              </w:rPr>
              <w:t xml:space="preserve"> </w:t>
            </w:r>
            <w:r w:rsidRPr="00BF618E">
              <w:rPr>
                <w:rFonts w:ascii="TH SarabunPSK" w:hAnsi="TH SarabunPSK" w:cs="TH SarabunPSK"/>
                <w:sz w:val="28"/>
                <w:cs/>
              </w:rPr>
              <w:t>โรงพยาบาล และ/หรือ</w:t>
            </w:r>
            <w:r w:rsidRPr="00BF618E">
              <w:rPr>
                <w:rFonts w:ascii="TH SarabunPSK" w:hAnsi="TH SarabunPSK" w:cs="TH SarabunPSK"/>
                <w:sz w:val="28"/>
              </w:rPr>
              <w:t xml:space="preserve"> </w:t>
            </w:r>
            <w:r w:rsidRPr="00BF618E">
              <w:rPr>
                <w:rFonts w:ascii="TH SarabunPSK" w:hAnsi="TH SarabunPSK" w:cs="TH SarabunPSK"/>
                <w:sz w:val="28"/>
                <w:cs/>
              </w:rPr>
              <w:t>การมีส่วนร่วมของกลุ่มงาน</w:t>
            </w:r>
            <w:r w:rsidRPr="00BF618E">
              <w:rPr>
                <w:rFonts w:ascii="TH SarabunPSK" w:hAnsi="TH SarabunPSK" w:cs="TH SarabunPSK"/>
                <w:sz w:val="28"/>
              </w:rPr>
              <w:t xml:space="preserve"> </w:t>
            </w:r>
            <w:r w:rsidRPr="00BF618E">
              <w:rPr>
                <w:rFonts w:ascii="TH SarabunPSK" w:hAnsi="TH SarabunPSK" w:cs="TH SarabunPSK"/>
                <w:sz w:val="28"/>
                <w:cs/>
              </w:rPr>
              <w:t>ต่างๆ ในโรงพยาบาล</w:t>
            </w:r>
            <w:r w:rsidRPr="00BF618E">
              <w:rPr>
                <w:rFonts w:ascii="TH SarabunPSK" w:hAnsi="TH SarabunPSK" w:cs="TH SarabunPSK"/>
                <w:sz w:val="28"/>
              </w:rPr>
              <w:t xml:space="preserve"> </w:t>
            </w:r>
            <w:r w:rsidRPr="00BF618E">
              <w:rPr>
                <w:rFonts w:ascii="TH SarabunPSK" w:hAnsi="TH SarabunPSK" w:cs="TH SarabunPSK"/>
                <w:sz w:val="28"/>
                <w:cs/>
              </w:rPr>
              <w:t>เป็นลายลักษณ์อักษร</w:t>
            </w:r>
          </w:p>
        </w:tc>
        <w:tc>
          <w:tcPr>
            <w:tcW w:w="1054" w:type="dxa"/>
            <w:tcBorders>
              <w:top w:val="single" w:sz="4" w:space="0" w:color="auto"/>
              <w:left w:val="nil"/>
              <w:bottom w:val="nil"/>
              <w:right w:val="nil"/>
            </w:tcBorders>
          </w:tcPr>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BF618E" w:rsidRPr="00F518CE"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w:t>
            </w:r>
            <w:r w:rsidR="00BF618E" w:rsidRPr="00F518CE">
              <w:rPr>
                <w:rFonts w:ascii="TH SarabunPSK" w:hAnsi="TH SarabunPSK" w:cs="TH SarabunPSK"/>
                <w:b/>
                <w:bCs/>
                <w:sz w:val="32"/>
                <w:szCs w:val="32"/>
              </w:rPr>
              <w:t>.</w:t>
            </w:r>
            <w:r>
              <w:rPr>
                <w:rFonts w:ascii="TH SarabunPSK" w:hAnsi="TH SarabunPSK" w:cs="TH SarabunPSK"/>
                <w:b/>
                <w:bCs/>
                <w:sz w:val="32"/>
                <w:szCs w:val="32"/>
              </w:rPr>
              <w:t>0</w:t>
            </w:r>
          </w:p>
          <w:p w:rsidR="00BF618E" w:rsidRPr="00F518CE" w:rsidRDefault="00BF618E" w:rsidP="005E3442">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 xml:space="preserve"> (</w:t>
            </w:r>
            <w:r w:rsidR="005E3442">
              <w:rPr>
                <w:rFonts w:ascii="TH SarabunPSK" w:hAnsi="TH SarabunPSK" w:cs="TH SarabunPSK"/>
                <w:b/>
                <w:bCs/>
                <w:sz w:val="32"/>
                <w:szCs w:val="32"/>
              </w:rPr>
              <w:t>1</w:t>
            </w:r>
            <w:r w:rsidRPr="00F518CE">
              <w:rPr>
                <w:rFonts w:ascii="TH SarabunPSK" w:hAnsi="TH SarabunPSK" w:cs="TH SarabunPSK"/>
                <w:b/>
                <w:bCs/>
                <w:sz w:val="32"/>
                <w:szCs w:val="32"/>
                <w:cs/>
              </w:rPr>
              <w:t>)</w:t>
            </w:r>
          </w:p>
        </w:tc>
        <w:tc>
          <w:tcPr>
            <w:tcW w:w="1003" w:type="dxa"/>
            <w:tcBorders>
              <w:top w:val="single" w:sz="4" w:space="0" w:color="auto"/>
              <w:left w:val="nil"/>
              <w:bottom w:val="nil"/>
              <w:right w:val="nil"/>
            </w:tcBorders>
          </w:tcPr>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BF618E" w:rsidRPr="00F518CE"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w:t>
            </w:r>
            <w:r w:rsidR="00BF618E" w:rsidRPr="00F518CE">
              <w:rPr>
                <w:rFonts w:ascii="TH SarabunPSK" w:hAnsi="TH SarabunPSK" w:cs="TH SarabunPSK"/>
                <w:b/>
                <w:bCs/>
                <w:sz w:val="32"/>
                <w:szCs w:val="32"/>
              </w:rPr>
              <w:t>.</w:t>
            </w:r>
            <w:r>
              <w:rPr>
                <w:rFonts w:ascii="TH SarabunPSK" w:hAnsi="TH SarabunPSK" w:cs="TH SarabunPSK"/>
                <w:b/>
                <w:bCs/>
                <w:sz w:val="32"/>
                <w:szCs w:val="32"/>
              </w:rPr>
              <w:t>0</w:t>
            </w:r>
          </w:p>
          <w:p w:rsidR="00BF618E" w:rsidRPr="00F518CE" w:rsidRDefault="00BF618E" w:rsidP="005E3442">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5E3442">
              <w:rPr>
                <w:rFonts w:ascii="TH SarabunPSK" w:hAnsi="TH SarabunPSK" w:cs="TH SarabunPSK"/>
                <w:b/>
                <w:bCs/>
                <w:sz w:val="32"/>
                <w:szCs w:val="32"/>
              </w:rPr>
              <w:t>0</w:t>
            </w:r>
            <w:r w:rsidRPr="00F518CE">
              <w:rPr>
                <w:rFonts w:ascii="TH SarabunPSK" w:hAnsi="TH SarabunPSK" w:cs="TH SarabunPSK"/>
                <w:b/>
                <w:bCs/>
                <w:sz w:val="32"/>
                <w:szCs w:val="32"/>
                <w:cs/>
              </w:rPr>
              <w:t>)</w:t>
            </w:r>
          </w:p>
        </w:tc>
        <w:tc>
          <w:tcPr>
            <w:tcW w:w="1003" w:type="dxa"/>
            <w:tcBorders>
              <w:top w:val="single" w:sz="4" w:space="0" w:color="auto"/>
              <w:left w:val="nil"/>
              <w:bottom w:val="nil"/>
              <w:right w:val="nil"/>
            </w:tcBorders>
          </w:tcPr>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BF618E" w:rsidRPr="00F518CE"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w:t>
            </w:r>
            <w:r w:rsidR="00BF618E" w:rsidRPr="00F518CE">
              <w:rPr>
                <w:rFonts w:ascii="TH SarabunPSK" w:hAnsi="TH SarabunPSK" w:cs="TH SarabunPSK"/>
                <w:b/>
                <w:bCs/>
                <w:sz w:val="32"/>
                <w:szCs w:val="32"/>
              </w:rPr>
              <w:t>.</w:t>
            </w:r>
            <w:r>
              <w:rPr>
                <w:rFonts w:ascii="TH SarabunPSK" w:hAnsi="TH SarabunPSK" w:cs="TH SarabunPSK"/>
                <w:b/>
                <w:bCs/>
                <w:sz w:val="32"/>
                <w:szCs w:val="32"/>
              </w:rPr>
              <w:t>0</w:t>
            </w:r>
          </w:p>
          <w:p w:rsidR="00BF618E" w:rsidRPr="00F518CE" w:rsidRDefault="00BF618E" w:rsidP="005E3442">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005E3442">
              <w:rPr>
                <w:rFonts w:ascii="TH SarabunPSK" w:hAnsi="TH SarabunPSK" w:cs="TH SarabunPSK"/>
                <w:b/>
                <w:bCs/>
                <w:sz w:val="32"/>
                <w:szCs w:val="32"/>
              </w:rPr>
              <w:t>0</w:t>
            </w:r>
            <w:r w:rsidRPr="00F518CE">
              <w:rPr>
                <w:rFonts w:ascii="TH SarabunPSK" w:hAnsi="TH SarabunPSK" w:cs="TH SarabunPSK"/>
                <w:b/>
                <w:bCs/>
                <w:sz w:val="32"/>
                <w:szCs w:val="32"/>
                <w:cs/>
              </w:rPr>
              <w:t>)</w:t>
            </w:r>
          </w:p>
        </w:tc>
      </w:tr>
      <w:tr w:rsidR="00BF618E" w:rsidTr="005E3442">
        <w:tc>
          <w:tcPr>
            <w:tcW w:w="5238" w:type="dxa"/>
            <w:tcBorders>
              <w:top w:val="nil"/>
              <w:left w:val="nil"/>
              <w:bottom w:val="single" w:sz="4" w:space="0" w:color="auto"/>
              <w:right w:val="nil"/>
            </w:tcBorders>
          </w:tcPr>
          <w:p w:rsidR="00BF618E" w:rsidRPr="00621DFA" w:rsidRDefault="00BF618E" w:rsidP="00BF618E">
            <w:pPr>
              <w:rPr>
                <w:rFonts w:ascii="TH SarabunPSK" w:hAnsi="TH SarabunPSK" w:cs="TH SarabunPSK"/>
                <w:sz w:val="28"/>
              </w:rPr>
            </w:pPr>
            <w:r w:rsidRPr="00621DFA">
              <w:rPr>
                <w:rFonts w:ascii="TH SarabunPSK" w:hAnsi="TH SarabunPSK" w:cs="TH SarabunPSK"/>
                <w:sz w:val="28"/>
              </w:rPr>
              <w:t xml:space="preserve">2. </w:t>
            </w:r>
            <w:r w:rsidRPr="00621DFA">
              <w:rPr>
                <w:rFonts w:ascii="TH SarabunPSK" w:hAnsi="TH SarabunPSK" w:cs="TH SarabunPSK"/>
                <w:sz w:val="28"/>
                <w:cs/>
              </w:rPr>
              <w:t>มีคณะกรรมการ ดำ เนินงานส่งเสริม สุขภาพจิตและป้องกัน ปัญหาสุขภาพจิต</w:t>
            </w:r>
          </w:p>
          <w:p w:rsidR="00BF618E" w:rsidRPr="00B2294A" w:rsidRDefault="00BF618E" w:rsidP="00BF618E">
            <w:pPr>
              <w:rPr>
                <w:rFonts w:ascii="TH SarabunPSK" w:hAnsi="TH SarabunPSK" w:cs="TH SarabunPSK"/>
                <w:sz w:val="28"/>
              </w:rPr>
            </w:pPr>
            <w:r w:rsidRPr="00B2294A">
              <w:rPr>
                <w:rFonts w:ascii="TH SarabunPSK" w:hAnsi="TH SarabunPSK" w:cs="TH SarabunPSK"/>
                <w:b/>
                <w:bCs/>
                <w:sz w:val="28"/>
                <w:u w:val="single"/>
                <w:cs/>
              </w:rPr>
              <w:t xml:space="preserve">ระดับ </w:t>
            </w:r>
            <w:r w:rsidRPr="00B2294A">
              <w:rPr>
                <w:rFonts w:ascii="TH SarabunPSK" w:hAnsi="TH SarabunPSK" w:cs="TH SarabunPSK"/>
                <w:b/>
                <w:bCs/>
                <w:sz w:val="28"/>
                <w:u w:val="single"/>
              </w:rPr>
              <w:t>3</w:t>
            </w:r>
            <w:r>
              <w:rPr>
                <w:rFonts w:ascii="TH SarabunPSK" w:hAnsi="TH SarabunPSK" w:cs="TH SarabunPSK"/>
                <w:sz w:val="28"/>
              </w:rPr>
              <w:t xml:space="preserve">   </w:t>
            </w:r>
            <w:r w:rsidRPr="00B2294A">
              <w:rPr>
                <w:rFonts w:ascii="TH SarabunPSK" w:hAnsi="TH SarabunPSK" w:cs="TH SarabunPSK"/>
                <w:sz w:val="28"/>
              </w:rPr>
              <w:t xml:space="preserve">1) </w:t>
            </w:r>
            <w:r w:rsidRPr="00B2294A">
              <w:rPr>
                <w:rFonts w:ascii="TH SarabunPSK" w:hAnsi="TH SarabunPSK" w:cs="TH SarabunPSK"/>
                <w:sz w:val="28"/>
                <w:cs/>
              </w:rPr>
              <w:t>มีการดำ เนินการตาม</w:t>
            </w:r>
            <w:r w:rsidRPr="00B2294A">
              <w:rPr>
                <w:rFonts w:ascii="TH SarabunPSK" w:hAnsi="TH SarabunPSK" w:cs="TH SarabunPSK"/>
                <w:sz w:val="28"/>
              </w:rPr>
              <w:t xml:space="preserve"> </w:t>
            </w:r>
            <w:r w:rsidRPr="00B2294A">
              <w:rPr>
                <w:rFonts w:ascii="TH SarabunPSK" w:hAnsi="TH SarabunPSK" w:cs="TH SarabunPSK"/>
                <w:sz w:val="28"/>
                <w:cs/>
              </w:rPr>
              <w:t xml:space="preserve">ระดับ </w:t>
            </w:r>
            <w:r w:rsidRPr="00B2294A">
              <w:rPr>
                <w:rFonts w:ascii="TH SarabunPSK" w:hAnsi="TH SarabunPSK" w:cs="TH SarabunPSK"/>
                <w:sz w:val="28"/>
              </w:rPr>
              <w:t xml:space="preserve">2 </w:t>
            </w:r>
          </w:p>
          <w:p w:rsidR="00BF618E" w:rsidRPr="00B2294A" w:rsidRDefault="00BF618E" w:rsidP="00BF618E">
            <w:pPr>
              <w:rPr>
                <w:rFonts w:ascii="TH SarabunPSK" w:hAnsi="TH SarabunPSK" w:cs="TH SarabunPSK"/>
                <w:sz w:val="28"/>
              </w:rPr>
            </w:pPr>
            <w:r w:rsidRPr="00B2294A">
              <w:rPr>
                <w:rFonts w:ascii="TH SarabunPSK" w:hAnsi="TH SarabunPSK" w:cs="TH SarabunPSK"/>
                <w:sz w:val="28"/>
              </w:rPr>
              <w:t xml:space="preserve">             2) </w:t>
            </w:r>
            <w:r w:rsidRPr="00B2294A">
              <w:rPr>
                <w:rFonts w:ascii="TH SarabunPSK" w:hAnsi="TH SarabunPSK" w:cs="TH SarabunPSK"/>
                <w:sz w:val="28"/>
                <w:cs/>
              </w:rPr>
              <w:t>มีภาคีเครือข่ายนอกระบบ</w:t>
            </w:r>
            <w:r w:rsidRPr="00B2294A">
              <w:rPr>
                <w:rFonts w:ascii="TH SarabunPSK" w:hAnsi="TH SarabunPSK" w:cs="TH SarabunPSK"/>
                <w:sz w:val="28"/>
              </w:rPr>
              <w:t xml:space="preserve"> </w:t>
            </w:r>
            <w:r w:rsidRPr="00B2294A">
              <w:rPr>
                <w:rFonts w:ascii="TH SarabunPSK" w:hAnsi="TH SarabunPSK" w:cs="TH SarabunPSK"/>
                <w:sz w:val="28"/>
                <w:cs/>
              </w:rPr>
              <w:t>สาธารณสุขในพื้นที่</w:t>
            </w:r>
            <w:r w:rsidRPr="00B2294A">
              <w:rPr>
                <w:rFonts w:ascii="TH SarabunPSK" w:hAnsi="TH SarabunPSK" w:cs="TH SarabunPSK"/>
                <w:sz w:val="28"/>
              </w:rPr>
              <w:t xml:space="preserve"> </w:t>
            </w:r>
            <w:r w:rsidRPr="00B2294A">
              <w:rPr>
                <w:rFonts w:ascii="TH SarabunPSK" w:hAnsi="TH SarabunPSK" w:cs="TH SarabunPSK"/>
                <w:sz w:val="28"/>
                <w:cs/>
              </w:rPr>
              <w:t>ที่เกี่ยวข้องร่วมเป็น</w:t>
            </w:r>
            <w:r w:rsidRPr="00B2294A">
              <w:rPr>
                <w:rFonts w:ascii="TH SarabunPSK" w:hAnsi="TH SarabunPSK" w:cs="TH SarabunPSK"/>
                <w:sz w:val="28"/>
              </w:rPr>
              <w:t xml:space="preserve"> </w:t>
            </w:r>
            <w:r w:rsidRPr="00B2294A">
              <w:rPr>
                <w:rFonts w:ascii="TH SarabunPSK" w:hAnsi="TH SarabunPSK" w:cs="TH SarabunPSK"/>
                <w:sz w:val="28"/>
                <w:cs/>
              </w:rPr>
              <w:t>คณะกรรมการดำ เนินงาน</w:t>
            </w:r>
            <w:r w:rsidRPr="00B2294A">
              <w:rPr>
                <w:rFonts w:ascii="TH SarabunPSK" w:hAnsi="TH SarabunPSK" w:cs="TH SarabunPSK"/>
                <w:sz w:val="28"/>
              </w:rPr>
              <w:t xml:space="preserve"> </w:t>
            </w:r>
          </w:p>
          <w:p w:rsidR="00BF618E" w:rsidRPr="00B2294A" w:rsidRDefault="00BF618E" w:rsidP="00BF618E">
            <w:pPr>
              <w:rPr>
                <w:rFonts w:ascii="TH SarabunPSK" w:hAnsi="TH SarabunPSK" w:cs="TH SarabunPSK"/>
                <w:sz w:val="28"/>
              </w:rPr>
            </w:pPr>
            <w:r w:rsidRPr="00B2294A">
              <w:rPr>
                <w:rFonts w:ascii="TH SarabunPSK" w:hAnsi="TH SarabunPSK" w:cs="TH SarabunPSK"/>
                <w:sz w:val="28"/>
              </w:rPr>
              <w:t xml:space="preserve">             3) </w:t>
            </w:r>
            <w:r w:rsidRPr="00B2294A">
              <w:rPr>
                <w:rFonts w:ascii="TH SarabunPSK" w:hAnsi="TH SarabunPSK" w:cs="TH SarabunPSK"/>
                <w:sz w:val="28"/>
                <w:cs/>
              </w:rPr>
              <w:t>มีการประชุมอย่างน้อย</w:t>
            </w:r>
            <w:r w:rsidRPr="00B2294A">
              <w:rPr>
                <w:rFonts w:ascii="TH SarabunPSK" w:hAnsi="TH SarabunPSK" w:cs="TH SarabunPSK"/>
                <w:sz w:val="28"/>
              </w:rPr>
              <w:t xml:space="preserve"> </w:t>
            </w:r>
            <w:r w:rsidRPr="00B2294A">
              <w:rPr>
                <w:rFonts w:ascii="TH SarabunPSK" w:hAnsi="TH SarabunPSK" w:cs="TH SarabunPSK"/>
                <w:sz w:val="28"/>
                <w:cs/>
              </w:rPr>
              <w:t xml:space="preserve">ปีละ </w:t>
            </w:r>
            <w:r w:rsidRPr="00B2294A">
              <w:rPr>
                <w:rFonts w:ascii="TH SarabunPSK" w:hAnsi="TH SarabunPSK" w:cs="TH SarabunPSK"/>
                <w:sz w:val="28"/>
              </w:rPr>
              <w:t xml:space="preserve">2 </w:t>
            </w:r>
            <w:r w:rsidRPr="00B2294A">
              <w:rPr>
                <w:rFonts w:ascii="TH SarabunPSK" w:hAnsi="TH SarabunPSK" w:cs="TH SarabunPSK"/>
                <w:sz w:val="28"/>
                <w:cs/>
              </w:rPr>
              <w:t>ครั้ง</w:t>
            </w:r>
            <w:r w:rsidRPr="00B2294A">
              <w:rPr>
                <w:rFonts w:ascii="TH SarabunPSK" w:hAnsi="TH SarabunPSK" w:cs="TH SarabunPSK"/>
                <w:sz w:val="28"/>
              </w:rPr>
              <w:t xml:space="preserve"> </w:t>
            </w:r>
          </w:p>
          <w:p w:rsidR="00BF618E" w:rsidRPr="00B2294A" w:rsidRDefault="00BF618E" w:rsidP="00BF618E">
            <w:pPr>
              <w:rPr>
                <w:rFonts w:ascii="TH SarabunPSK" w:hAnsi="TH SarabunPSK" w:cs="TH SarabunPSK"/>
                <w:sz w:val="28"/>
              </w:rPr>
            </w:pPr>
            <w:r w:rsidRPr="00B2294A">
              <w:rPr>
                <w:rFonts w:ascii="TH SarabunPSK" w:hAnsi="TH SarabunPSK" w:cs="TH SarabunPSK"/>
                <w:b/>
                <w:bCs/>
                <w:sz w:val="28"/>
                <w:u w:val="single"/>
                <w:cs/>
              </w:rPr>
              <w:t xml:space="preserve">ระดับ </w:t>
            </w:r>
            <w:r w:rsidRPr="00B2294A">
              <w:rPr>
                <w:rFonts w:ascii="TH SarabunPSK" w:hAnsi="TH SarabunPSK" w:cs="TH SarabunPSK"/>
                <w:b/>
                <w:bCs/>
                <w:sz w:val="28"/>
                <w:u w:val="single"/>
              </w:rPr>
              <w:t>2</w:t>
            </w:r>
            <w:r>
              <w:rPr>
                <w:rFonts w:ascii="TH SarabunPSK" w:hAnsi="TH SarabunPSK" w:cs="TH SarabunPSK"/>
                <w:sz w:val="28"/>
              </w:rPr>
              <w:t xml:space="preserve">   </w:t>
            </w:r>
            <w:r w:rsidRPr="00B2294A">
              <w:rPr>
                <w:rFonts w:ascii="TH SarabunPSK" w:hAnsi="TH SarabunPSK" w:cs="TH SarabunPSK"/>
                <w:sz w:val="28"/>
              </w:rPr>
              <w:t xml:space="preserve">1) </w:t>
            </w:r>
            <w:r w:rsidRPr="00B2294A">
              <w:rPr>
                <w:rFonts w:ascii="TH SarabunPSK" w:hAnsi="TH SarabunPSK" w:cs="TH SarabunPSK"/>
                <w:sz w:val="28"/>
                <w:cs/>
              </w:rPr>
              <w:t>มีการดำ เนินการตาม</w:t>
            </w:r>
            <w:r w:rsidRPr="00B2294A">
              <w:rPr>
                <w:rFonts w:ascii="TH SarabunPSK" w:hAnsi="TH SarabunPSK" w:cs="TH SarabunPSK"/>
                <w:sz w:val="28"/>
              </w:rPr>
              <w:t xml:space="preserve"> </w:t>
            </w:r>
            <w:r w:rsidRPr="00B2294A">
              <w:rPr>
                <w:rFonts w:ascii="TH SarabunPSK" w:hAnsi="TH SarabunPSK" w:cs="TH SarabunPSK"/>
                <w:sz w:val="28"/>
                <w:cs/>
              </w:rPr>
              <w:t xml:space="preserve">ระดับ </w:t>
            </w:r>
            <w:r w:rsidRPr="00B2294A">
              <w:rPr>
                <w:rFonts w:ascii="TH SarabunPSK" w:hAnsi="TH SarabunPSK" w:cs="TH SarabunPSK"/>
                <w:sz w:val="28"/>
              </w:rPr>
              <w:t xml:space="preserve">1 </w:t>
            </w:r>
          </w:p>
          <w:p w:rsidR="00BF618E" w:rsidRPr="00B2294A" w:rsidRDefault="00BF618E" w:rsidP="00BF618E">
            <w:pPr>
              <w:rPr>
                <w:rFonts w:ascii="TH SarabunPSK" w:hAnsi="TH SarabunPSK" w:cs="TH SarabunPSK"/>
                <w:sz w:val="28"/>
              </w:rPr>
            </w:pPr>
            <w:r w:rsidRPr="00B2294A">
              <w:rPr>
                <w:rFonts w:ascii="TH SarabunPSK" w:hAnsi="TH SarabunPSK" w:cs="TH SarabunPSK"/>
                <w:sz w:val="28"/>
              </w:rPr>
              <w:t xml:space="preserve">             2) </w:t>
            </w:r>
            <w:r w:rsidRPr="00B2294A">
              <w:rPr>
                <w:rFonts w:ascii="TH SarabunPSK" w:hAnsi="TH SarabunPSK" w:cs="TH SarabunPSK"/>
                <w:sz w:val="28"/>
                <w:cs/>
              </w:rPr>
              <w:t>มีภาคีเครือข่ายในระบบ</w:t>
            </w:r>
            <w:r w:rsidRPr="00B2294A">
              <w:rPr>
                <w:rFonts w:ascii="TH SarabunPSK" w:hAnsi="TH SarabunPSK" w:cs="TH SarabunPSK"/>
                <w:sz w:val="28"/>
              </w:rPr>
              <w:t xml:space="preserve"> </w:t>
            </w:r>
            <w:r w:rsidRPr="00B2294A">
              <w:rPr>
                <w:rFonts w:ascii="TH SarabunPSK" w:hAnsi="TH SarabunPSK" w:cs="TH SarabunPSK"/>
                <w:sz w:val="28"/>
                <w:cs/>
              </w:rPr>
              <w:t>สาธารณสุขร่วมเป็น</w:t>
            </w:r>
            <w:r w:rsidRPr="00B2294A">
              <w:rPr>
                <w:rFonts w:ascii="TH SarabunPSK" w:hAnsi="TH SarabunPSK" w:cs="TH SarabunPSK"/>
                <w:sz w:val="28"/>
              </w:rPr>
              <w:t xml:space="preserve"> </w:t>
            </w:r>
            <w:r w:rsidRPr="00B2294A">
              <w:rPr>
                <w:rFonts w:ascii="TH SarabunPSK" w:hAnsi="TH SarabunPSK" w:cs="TH SarabunPSK"/>
                <w:sz w:val="28"/>
                <w:cs/>
              </w:rPr>
              <w:t>คณะกรรมการดำ เนินงาน</w:t>
            </w:r>
          </w:p>
          <w:p w:rsidR="00BF618E" w:rsidRPr="00B2294A" w:rsidRDefault="00BF618E" w:rsidP="00BF618E">
            <w:pPr>
              <w:rPr>
                <w:rFonts w:ascii="TH SarabunPSK" w:hAnsi="TH SarabunPSK" w:cs="TH SarabunPSK"/>
                <w:sz w:val="28"/>
              </w:rPr>
            </w:pPr>
            <w:r>
              <w:rPr>
                <w:rFonts w:ascii="TH SarabunPSK" w:hAnsi="TH SarabunPSK" w:cs="TH SarabunPSK"/>
                <w:sz w:val="28"/>
                <w:cs/>
              </w:rPr>
              <w:t xml:space="preserve">             </w:t>
            </w:r>
            <w:r w:rsidRPr="00B2294A">
              <w:rPr>
                <w:rFonts w:ascii="TH SarabunPSK" w:hAnsi="TH SarabunPSK" w:cs="TH SarabunPSK"/>
                <w:sz w:val="28"/>
              </w:rPr>
              <w:t xml:space="preserve">3) </w:t>
            </w:r>
            <w:r w:rsidRPr="00B2294A">
              <w:rPr>
                <w:rFonts w:ascii="TH SarabunPSK" w:hAnsi="TH SarabunPSK" w:cs="TH SarabunPSK"/>
                <w:sz w:val="28"/>
                <w:cs/>
              </w:rPr>
              <w:t>มีการประชุมอย่างน้อย</w:t>
            </w:r>
            <w:r w:rsidRPr="00B2294A">
              <w:rPr>
                <w:rFonts w:ascii="TH SarabunPSK" w:hAnsi="TH SarabunPSK" w:cs="TH SarabunPSK"/>
                <w:sz w:val="28"/>
              </w:rPr>
              <w:t xml:space="preserve"> </w:t>
            </w:r>
            <w:r w:rsidRPr="00B2294A">
              <w:rPr>
                <w:rFonts w:ascii="TH SarabunPSK" w:hAnsi="TH SarabunPSK" w:cs="TH SarabunPSK"/>
                <w:sz w:val="28"/>
                <w:cs/>
              </w:rPr>
              <w:t xml:space="preserve">ปีละ </w:t>
            </w:r>
            <w:r w:rsidRPr="00B2294A">
              <w:rPr>
                <w:rFonts w:ascii="TH SarabunPSK" w:hAnsi="TH SarabunPSK" w:cs="TH SarabunPSK"/>
                <w:sz w:val="28"/>
              </w:rPr>
              <w:t xml:space="preserve">2 </w:t>
            </w:r>
            <w:r w:rsidRPr="00B2294A">
              <w:rPr>
                <w:rFonts w:ascii="TH SarabunPSK" w:hAnsi="TH SarabunPSK" w:cs="TH SarabunPSK"/>
                <w:sz w:val="28"/>
                <w:cs/>
              </w:rPr>
              <w:t>ครั้ง</w:t>
            </w:r>
            <w:r w:rsidRPr="00B2294A">
              <w:rPr>
                <w:rFonts w:ascii="TH SarabunPSK" w:hAnsi="TH SarabunPSK" w:cs="TH SarabunPSK"/>
                <w:sz w:val="28"/>
              </w:rPr>
              <w:t xml:space="preserve">          </w:t>
            </w:r>
            <w:r w:rsidRPr="00B2294A">
              <w:rPr>
                <w:rFonts w:ascii="TH SarabunPSK" w:hAnsi="TH SarabunPSK" w:cs="TH SarabunPSK"/>
                <w:sz w:val="28"/>
                <w:cs/>
              </w:rPr>
              <w:t xml:space="preserve">        </w:t>
            </w:r>
          </w:p>
          <w:p w:rsidR="00BF618E" w:rsidRPr="00B2294A" w:rsidRDefault="00BF618E" w:rsidP="00BF618E">
            <w:pPr>
              <w:rPr>
                <w:rFonts w:ascii="TH SarabunPSK" w:hAnsi="TH SarabunPSK" w:cs="TH SarabunPSK"/>
                <w:sz w:val="28"/>
              </w:rPr>
            </w:pPr>
            <w:r w:rsidRPr="00B2294A">
              <w:rPr>
                <w:rFonts w:ascii="TH SarabunPSK" w:hAnsi="TH SarabunPSK" w:cs="TH SarabunPSK"/>
                <w:b/>
                <w:bCs/>
                <w:sz w:val="28"/>
                <w:u w:val="single"/>
                <w:cs/>
              </w:rPr>
              <w:t xml:space="preserve">ระดับ </w:t>
            </w:r>
            <w:r w:rsidRPr="00B2294A">
              <w:rPr>
                <w:rFonts w:ascii="TH SarabunPSK" w:hAnsi="TH SarabunPSK" w:cs="TH SarabunPSK"/>
                <w:b/>
                <w:bCs/>
                <w:sz w:val="28"/>
                <w:u w:val="single"/>
              </w:rPr>
              <w:t>1</w:t>
            </w:r>
            <w:r w:rsidRPr="00B2294A">
              <w:rPr>
                <w:rFonts w:ascii="TH SarabunPSK" w:hAnsi="TH SarabunPSK" w:cs="TH SarabunPSK"/>
                <w:sz w:val="28"/>
              </w:rPr>
              <w:t xml:space="preserve">   1) </w:t>
            </w:r>
            <w:r w:rsidRPr="00B2294A">
              <w:rPr>
                <w:rFonts w:ascii="TH SarabunPSK" w:hAnsi="TH SarabunPSK" w:cs="TH SarabunPSK"/>
                <w:sz w:val="28"/>
                <w:cs/>
              </w:rPr>
              <w:t>มีคณะกรรมการดำ เนินงาน</w:t>
            </w:r>
            <w:r w:rsidRPr="00B2294A">
              <w:rPr>
                <w:rFonts w:ascii="TH SarabunPSK" w:hAnsi="TH SarabunPSK" w:cs="TH SarabunPSK"/>
                <w:sz w:val="28"/>
              </w:rPr>
              <w:t xml:space="preserve"> </w:t>
            </w:r>
            <w:r w:rsidRPr="00B2294A">
              <w:rPr>
                <w:rFonts w:ascii="TH SarabunPSK" w:hAnsi="TH SarabunPSK" w:cs="TH SarabunPSK"/>
                <w:sz w:val="28"/>
                <w:cs/>
              </w:rPr>
              <w:t>ส่งเสริมสุขภาพจิตและ</w:t>
            </w:r>
            <w:r w:rsidRPr="00B2294A">
              <w:rPr>
                <w:rFonts w:ascii="TH SarabunPSK" w:hAnsi="TH SarabunPSK" w:cs="TH SarabunPSK"/>
                <w:sz w:val="28"/>
              </w:rPr>
              <w:t xml:space="preserve"> </w:t>
            </w:r>
            <w:r w:rsidRPr="00B2294A">
              <w:rPr>
                <w:rFonts w:ascii="TH SarabunPSK" w:hAnsi="TH SarabunPSK" w:cs="TH SarabunPSK"/>
                <w:sz w:val="28"/>
                <w:cs/>
              </w:rPr>
              <w:t>ป้องกันปัญหาสุขภาพจิต</w:t>
            </w:r>
            <w:r w:rsidRPr="00B2294A">
              <w:rPr>
                <w:rFonts w:ascii="TH SarabunPSK" w:hAnsi="TH SarabunPSK" w:cs="TH SarabunPSK"/>
                <w:sz w:val="28"/>
              </w:rPr>
              <w:t xml:space="preserve"> </w:t>
            </w:r>
            <w:r w:rsidRPr="00B2294A">
              <w:rPr>
                <w:rFonts w:ascii="TH SarabunPSK" w:hAnsi="TH SarabunPSK" w:cs="TH SarabunPSK"/>
                <w:sz w:val="28"/>
                <w:cs/>
              </w:rPr>
              <w:t>ในโรงพยาบาลชุมชน โดย</w:t>
            </w:r>
            <w:r w:rsidRPr="00B2294A">
              <w:rPr>
                <w:rFonts w:ascii="TH SarabunPSK" w:hAnsi="TH SarabunPSK" w:cs="TH SarabunPSK"/>
                <w:sz w:val="28"/>
              </w:rPr>
              <w:t xml:space="preserve"> </w:t>
            </w:r>
            <w:r w:rsidRPr="00B2294A">
              <w:rPr>
                <w:rFonts w:ascii="TH SarabunPSK" w:hAnsi="TH SarabunPSK" w:cs="TH SarabunPSK"/>
                <w:sz w:val="28"/>
                <w:cs/>
              </w:rPr>
              <w:t>ครอบคลุมผู้รับผิดชอบการดำเนินงานทุกกลุ่มวัย</w:t>
            </w:r>
            <w:r w:rsidRPr="00B2294A">
              <w:rPr>
                <w:rFonts w:ascii="TH SarabunPSK" w:hAnsi="TH SarabunPSK" w:cs="TH SarabunPSK"/>
                <w:sz w:val="28"/>
              </w:rPr>
              <w:t xml:space="preserve"> </w:t>
            </w:r>
            <w:r w:rsidRPr="00B2294A">
              <w:rPr>
                <w:rFonts w:ascii="TH SarabunPSK" w:hAnsi="TH SarabunPSK" w:cs="TH SarabunPSK"/>
                <w:sz w:val="28"/>
                <w:cs/>
              </w:rPr>
              <w:t>กลุ่มโรคเรื้อรังและกลุ่มงาน</w:t>
            </w:r>
            <w:r w:rsidRPr="00B2294A">
              <w:rPr>
                <w:rFonts w:ascii="TH SarabunPSK" w:hAnsi="TH SarabunPSK" w:cs="TH SarabunPSK"/>
                <w:sz w:val="28"/>
              </w:rPr>
              <w:t xml:space="preserve"> </w:t>
            </w:r>
            <w:r w:rsidRPr="00B2294A">
              <w:rPr>
                <w:rFonts w:ascii="TH SarabunPSK" w:hAnsi="TH SarabunPSK" w:cs="TH SarabunPSK"/>
                <w:sz w:val="28"/>
                <w:cs/>
              </w:rPr>
              <w:t>ที่เกี่ยวข้อง</w:t>
            </w:r>
            <w:r w:rsidRPr="00B2294A">
              <w:rPr>
                <w:rFonts w:ascii="TH SarabunPSK" w:hAnsi="TH SarabunPSK" w:cs="TH SarabunPSK"/>
                <w:sz w:val="28"/>
              </w:rPr>
              <w:t xml:space="preserve"> </w:t>
            </w:r>
          </w:p>
          <w:p w:rsidR="00BF618E" w:rsidRPr="00B2294A" w:rsidRDefault="00BF618E" w:rsidP="00BF618E">
            <w:pPr>
              <w:rPr>
                <w:rFonts w:ascii="TH SarabunPSK" w:hAnsi="TH SarabunPSK" w:cs="TH SarabunPSK"/>
                <w:sz w:val="28"/>
              </w:rPr>
            </w:pPr>
            <w:r>
              <w:rPr>
                <w:rFonts w:ascii="TH SarabunPSK" w:hAnsi="TH SarabunPSK" w:cs="TH SarabunPSK"/>
                <w:sz w:val="28"/>
              </w:rPr>
              <w:t xml:space="preserve">             </w:t>
            </w:r>
            <w:r w:rsidRPr="00B2294A">
              <w:rPr>
                <w:rFonts w:ascii="TH SarabunPSK" w:hAnsi="TH SarabunPSK" w:cs="TH SarabunPSK"/>
                <w:sz w:val="28"/>
              </w:rPr>
              <w:t xml:space="preserve">2)  </w:t>
            </w:r>
            <w:r w:rsidRPr="00B2294A">
              <w:rPr>
                <w:rFonts w:ascii="TH SarabunPSK" w:hAnsi="TH SarabunPSK" w:cs="TH SarabunPSK"/>
                <w:sz w:val="28"/>
                <w:cs/>
              </w:rPr>
              <w:t>มีการกำหนดบทบาท</w:t>
            </w:r>
            <w:r w:rsidRPr="00B2294A">
              <w:rPr>
                <w:rFonts w:ascii="TH SarabunPSK" w:hAnsi="TH SarabunPSK" w:cs="TH SarabunPSK"/>
                <w:sz w:val="28"/>
              </w:rPr>
              <w:t xml:space="preserve"> </w:t>
            </w:r>
            <w:r w:rsidRPr="00B2294A">
              <w:rPr>
                <w:rFonts w:ascii="TH SarabunPSK" w:hAnsi="TH SarabunPSK" w:cs="TH SarabunPSK"/>
                <w:sz w:val="28"/>
                <w:cs/>
              </w:rPr>
              <w:t>หน้าที่ของคณะกรรมการ</w:t>
            </w:r>
            <w:r w:rsidRPr="00B2294A">
              <w:rPr>
                <w:rFonts w:ascii="TH SarabunPSK" w:hAnsi="TH SarabunPSK" w:cs="TH SarabunPSK"/>
                <w:sz w:val="28"/>
              </w:rPr>
              <w:t xml:space="preserve"> </w:t>
            </w:r>
          </w:p>
          <w:p w:rsidR="00BF618E" w:rsidRPr="005673F8" w:rsidRDefault="00BF618E" w:rsidP="005673F8">
            <w:pPr>
              <w:rPr>
                <w:rFonts w:ascii="TH SarabunPSK" w:hAnsi="TH SarabunPSK" w:cs="TH SarabunPSK"/>
              </w:rPr>
            </w:pPr>
            <w:r>
              <w:rPr>
                <w:rFonts w:ascii="TH SarabunPSK" w:hAnsi="TH SarabunPSK" w:cs="TH SarabunPSK" w:hint="cs"/>
                <w:sz w:val="28"/>
                <w:cs/>
              </w:rPr>
              <w:t xml:space="preserve">             </w:t>
            </w:r>
            <w:r>
              <w:rPr>
                <w:rFonts w:ascii="TH SarabunPSK" w:hAnsi="TH SarabunPSK" w:cs="TH SarabunPSK"/>
                <w:sz w:val="28"/>
              </w:rPr>
              <w:t xml:space="preserve">3) </w:t>
            </w:r>
            <w:r w:rsidRPr="00B2294A">
              <w:rPr>
                <w:rFonts w:ascii="TH SarabunPSK" w:hAnsi="TH SarabunPSK" w:cs="TH SarabunPSK"/>
                <w:sz w:val="28"/>
                <w:cs/>
              </w:rPr>
              <w:t>มีการประชุมอย่างน้อย</w:t>
            </w:r>
            <w:r w:rsidRPr="00B2294A">
              <w:rPr>
                <w:rFonts w:ascii="TH SarabunPSK" w:hAnsi="TH SarabunPSK" w:cs="TH SarabunPSK"/>
                <w:sz w:val="28"/>
              </w:rPr>
              <w:t xml:space="preserve"> </w:t>
            </w:r>
            <w:r w:rsidRPr="00B2294A">
              <w:rPr>
                <w:rFonts w:ascii="TH SarabunPSK" w:hAnsi="TH SarabunPSK" w:cs="TH SarabunPSK"/>
                <w:sz w:val="28"/>
                <w:cs/>
              </w:rPr>
              <w:t xml:space="preserve">ปีละ </w:t>
            </w:r>
            <w:r w:rsidRPr="00B2294A">
              <w:rPr>
                <w:rFonts w:ascii="TH SarabunPSK" w:hAnsi="TH SarabunPSK" w:cs="TH SarabunPSK"/>
                <w:sz w:val="28"/>
              </w:rPr>
              <w:t xml:space="preserve">2 </w:t>
            </w:r>
            <w:r w:rsidRPr="00B2294A">
              <w:rPr>
                <w:rFonts w:ascii="TH SarabunPSK" w:hAnsi="TH SarabunPSK" w:cs="TH SarabunPSK"/>
                <w:sz w:val="28"/>
                <w:cs/>
              </w:rPr>
              <w:t>ครั้ง</w:t>
            </w:r>
            <w:r w:rsidRPr="00B2294A">
              <w:rPr>
                <w:rFonts w:ascii="TH SarabunPSK" w:hAnsi="TH SarabunPSK" w:cs="TH SarabunPSK"/>
                <w:sz w:val="28"/>
              </w:rPr>
              <w:t xml:space="preserve"> </w:t>
            </w:r>
          </w:p>
        </w:tc>
        <w:tc>
          <w:tcPr>
            <w:tcW w:w="1054" w:type="dxa"/>
            <w:tcBorders>
              <w:top w:val="nil"/>
              <w:left w:val="nil"/>
              <w:bottom w:val="single" w:sz="4" w:space="0" w:color="auto"/>
              <w:right w:val="nil"/>
            </w:tcBorders>
          </w:tcPr>
          <w:p w:rsidR="00BF618E" w:rsidRPr="00F518CE"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100.0</w:t>
            </w:r>
          </w:p>
          <w:p w:rsidR="00BF618E" w:rsidRPr="00F518CE" w:rsidRDefault="00BF618E" w:rsidP="005E3442">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005E3442">
              <w:rPr>
                <w:rFonts w:ascii="TH SarabunPSK" w:hAnsi="TH SarabunPSK" w:cs="TH SarabunPSK"/>
                <w:b/>
                <w:bCs/>
                <w:sz w:val="32"/>
                <w:szCs w:val="32"/>
              </w:rPr>
              <w:t>1</w:t>
            </w:r>
            <w:r w:rsidRPr="00F518CE">
              <w:rPr>
                <w:rFonts w:ascii="TH SarabunPSK" w:hAnsi="TH SarabunPSK" w:cs="TH SarabunPSK"/>
                <w:b/>
                <w:bCs/>
                <w:sz w:val="32"/>
                <w:szCs w:val="32"/>
                <w:cs/>
              </w:rPr>
              <w:t>)</w:t>
            </w:r>
          </w:p>
        </w:tc>
        <w:tc>
          <w:tcPr>
            <w:tcW w:w="1003" w:type="dxa"/>
            <w:tcBorders>
              <w:top w:val="nil"/>
              <w:left w:val="nil"/>
              <w:bottom w:val="single" w:sz="4" w:space="0" w:color="auto"/>
              <w:right w:val="nil"/>
            </w:tcBorders>
          </w:tcPr>
          <w:p w:rsidR="00BF618E" w:rsidRPr="00F518CE"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0.0</w:t>
            </w:r>
          </w:p>
          <w:p w:rsidR="00BF618E" w:rsidRPr="00F518CE"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F518CE">
              <w:rPr>
                <w:rFonts w:ascii="TH SarabunPSK" w:hAnsi="TH SarabunPSK" w:cs="TH SarabunPSK"/>
                <w:b/>
                <w:bCs/>
                <w:sz w:val="32"/>
                <w:szCs w:val="32"/>
                <w:cs/>
              </w:rPr>
              <w:t>(</w:t>
            </w:r>
            <w:r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c>
          <w:tcPr>
            <w:tcW w:w="1003" w:type="dxa"/>
            <w:tcBorders>
              <w:top w:val="nil"/>
              <w:left w:val="nil"/>
              <w:bottom w:val="single" w:sz="4" w:space="0" w:color="auto"/>
              <w:right w:val="nil"/>
            </w:tcBorders>
          </w:tcPr>
          <w:p w:rsidR="00BF618E" w:rsidRPr="00F518CE"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rPr>
              <w:t>0.0</w:t>
            </w:r>
          </w:p>
          <w:p w:rsidR="00BF618E" w:rsidRPr="00F518CE" w:rsidRDefault="00BF618E"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F518CE">
              <w:rPr>
                <w:rFonts w:ascii="TH SarabunPSK" w:hAnsi="TH SarabunPSK" w:cs="TH SarabunPSK"/>
                <w:b/>
                <w:bCs/>
                <w:sz w:val="32"/>
                <w:szCs w:val="32"/>
                <w:cs/>
              </w:rPr>
              <w:t>(</w:t>
            </w:r>
            <w:r w:rsidRPr="00F518CE">
              <w:rPr>
                <w:rFonts w:ascii="TH SarabunPSK" w:hAnsi="TH SarabunPSK" w:cs="TH SarabunPSK"/>
                <w:b/>
                <w:bCs/>
                <w:sz w:val="32"/>
                <w:szCs w:val="32"/>
              </w:rPr>
              <w:t>0</w:t>
            </w:r>
            <w:r w:rsidRPr="00F518CE">
              <w:rPr>
                <w:rFonts w:ascii="TH SarabunPSK" w:hAnsi="TH SarabunPSK" w:cs="TH SarabunPSK"/>
                <w:b/>
                <w:bCs/>
                <w:sz w:val="32"/>
                <w:szCs w:val="32"/>
                <w:cs/>
              </w:rPr>
              <w:t>)</w:t>
            </w:r>
          </w:p>
        </w:tc>
      </w:tr>
    </w:tbl>
    <w:p w:rsidR="005673F8" w:rsidRDefault="005673F8" w:rsidP="005E3442">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5673F8" w:rsidRDefault="005673F8" w:rsidP="005E3442">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5673F8" w:rsidRDefault="005673F8" w:rsidP="005E3442">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5E3442" w:rsidRPr="002A5623" w:rsidRDefault="005E3442" w:rsidP="005E3442">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5E3442" w:rsidTr="00820B09">
        <w:tc>
          <w:tcPr>
            <w:tcW w:w="4950" w:type="dxa"/>
            <w:vMerge w:val="restart"/>
            <w:tcBorders>
              <w:top w:val="single" w:sz="4" w:space="0" w:color="auto"/>
            </w:tcBorders>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5E3442" w:rsidTr="00820B09">
        <w:tc>
          <w:tcPr>
            <w:tcW w:w="4950" w:type="dxa"/>
            <w:vMerge/>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5E3442" w:rsidTr="00820B09">
        <w:tc>
          <w:tcPr>
            <w:tcW w:w="4950" w:type="dxa"/>
            <w:vMerge/>
            <w:tcBorders>
              <w:bottom w:val="single" w:sz="4" w:space="0" w:color="auto"/>
            </w:tcBorders>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5E3442" w:rsidTr="00820B09">
        <w:tc>
          <w:tcPr>
            <w:tcW w:w="4950" w:type="dxa"/>
            <w:tcBorders>
              <w:top w:val="single" w:sz="4" w:space="0" w:color="auto"/>
              <w:bottom w:val="single" w:sz="4" w:space="0" w:color="auto"/>
            </w:tcBorders>
          </w:tcPr>
          <w:p w:rsidR="005E3442" w:rsidRPr="00FF7A99" w:rsidRDefault="005E3442" w:rsidP="005E3442">
            <w:pPr>
              <w:rPr>
                <w:rFonts w:ascii="TH SarabunPSK" w:hAnsi="TH SarabunPSK" w:cs="TH SarabunPSK"/>
                <w:b/>
                <w:bCs/>
                <w:sz w:val="28"/>
                <w:u w:val="single"/>
              </w:rPr>
            </w:pPr>
            <w:r w:rsidRPr="00FF7A99">
              <w:rPr>
                <w:rFonts w:ascii="TH SarabunPSK" w:hAnsi="TH SarabunPSK" w:cs="TH SarabunPSK"/>
                <w:b/>
                <w:bCs/>
                <w:sz w:val="28"/>
              </w:rPr>
              <w:t xml:space="preserve">3. </w:t>
            </w:r>
            <w:r w:rsidRPr="00FF7A99">
              <w:rPr>
                <w:rFonts w:ascii="TH SarabunPSK" w:hAnsi="TH SarabunPSK" w:cs="TH SarabunPSK"/>
                <w:b/>
                <w:bCs/>
                <w:sz w:val="28"/>
                <w:cs/>
              </w:rPr>
              <w:t>มีแผนการดำ เนินงาน</w:t>
            </w:r>
            <w:r w:rsidRPr="00FF7A99">
              <w:rPr>
                <w:rFonts w:ascii="TH SarabunPSK" w:hAnsi="TH SarabunPSK" w:cs="TH SarabunPSK"/>
                <w:b/>
                <w:bCs/>
                <w:sz w:val="28"/>
              </w:rPr>
              <w:t xml:space="preserve"> </w:t>
            </w:r>
            <w:r w:rsidRPr="00FF7A99">
              <w:rPr>
                <w:rFonts w:ascii="TH SarabunPSK" w:hAnsi="TH SarabunPSK" w:cs="TH SarabunPSK"/>
                <w:b/>
                <w:bCs/>
                <w:sz w:val="28"/>
                <w:cs/>
              </w:rPr>
              <w:t>การส่งเสริมสุขภาพจิต</w:t>
            </w:r>
            <w:r w:rsidRPr="00FF7A99">
              <w:rPr>
                <w:rFonts w:ascii="TH SarabunPSK" w:hAnsi="TH SarabunPSK" w:cs="TH SarabunPSK"/>
                <w:b/>
                <w:bCs/>
                <w:sz w:val="28"/>
              </w:rPr>
              <w:t xml:space="preserve"> </w:t>
            </w:r>
            <w:r w:rsidRPr="00FF7A99">
              <w:rPr>
                <w:rFonts w:ascii="TH SarabunPSK" w:hAnsi="TH SarabunPSK" w:cs="TH SarabunPSK"/>
                <w:b/>
                <w:bCs/>
                <w:sz w:val="28"/>
                <w:cs/>
              </w:rPr>
              <w:t>และป้องกันปัญหา</w:t>
            </w:r>
            <w:r w:rsidRPr="00FF7A99">
              <w:rPr>
                <w:rFonts w:ascii="TH SarabunPSK" w:hAnsi="TH SarabunPSK" w:cs="TH SarabunPSK"/>
                <w:b/>
                <w:bCs/>
                <w:sz w:val="28"/>
              </w:rPr>
              <w:t xml:space="preserve"> </w:t>
            </w:r>
            <w:r w:rsidRPr="00FF7A99">
              <w:rPr>
                <w:rFonts w:ascii="TH SarabunPSK" w:hAnsi="TH SarabunPSK" w:cs="TH SarabunPSK"/>
                <w:b/>
                <w:bCs/>
                <w:sz w:val="28"/>
                <w:cs/>
              </w:rPr>
              <w:t>สุขภาพจิต ซึ่งสอดคล้อง</w:t>
            </w:r>
            <w:r w:rsidRPr="00FF7A99">
              <w:rPr>
                <w:rFonts w:ascii="TH SarabunPSK" w:hAnsi="TH SarabunPSK" w:cs="TH SarabunPSK"/>
                <w:b/>
                <w:bCs/>
                <w:sz w:val="28"/>
              </w:rPr>
              <w:t xml:space="preserve"> </w:t>
            </w:r>
            <w:r w:rsidRPr="00FF7A99">
              <w:rPr>
                <w:rFonts w:ascii="TH SarabunPSK" w:hAnsi="TH SarabunPSK" w:cs="TH SarabunPSK"/>
                <w:b/>
                <w:bCs/>
                <w:sz w:val="28"/>
                <w:cs/>
              </w:rPr>
              <w:t>กับสถานการณ์ และ</w:t>
            </w:r>
            <w:r w:rsidRPr="00FF7A99">
              <w:rPr>
                <w:rFonts w:ascii="TH SarabunPSK" w:hAnsi="TH SarabunPSK" w:cs="TH SarabunPSK"/>
                <w:b/>
                <w:bCs/>
                <w:sz w:val="28"/>
              </w:rPr>
              <w:t xml:space="preserve"> </w:t>
            </w:r>
            <w:r w:rsidRPr="00FF7A99">
              <w:rPr>
                <w:rFonts w:ascii="TH SarabunPSK" w:hAnsi="TH SarabunPSK" w:cs="TH SarabunPSK"/>
                <w:b/>
                <w:bCs/>
                <w:sz w:val="28"/>
                <w:cs/>
              </w:rPr>
              <w:t>ปัญหาในพื้นที่</w:t>
            </w:r>
          </w:p>
          <w:p w:rsidR="005E3442" w:rsidRPr="00FF7A99" w:rsidRDefault="005E3442" w:rsidP="005E3442">
            <w:pPr>
              <w:rPr>
                <w:rFonts w:ascii="TH SarabunPSK" w:hAnsi="TH SarabunPSK" w:cs="TH SarabunPSK"/>
                <w:sz w:val="28"/>
              </w:rPr>
            </w:pPr>
            <w:r w:rsidRPr="00FF7A99">
              <w:rPr>
                <w:rFonts w:ascii="TH SarabunPSK" w:hAnsi="TH SarabunPSK" w:cs="TH SarabunPSK"/>
                <w:b/>
                <w:bCs/>
                <w:sz w:val="28"/>
                <w:u w:val="single"/>
                <w:cs/>
              </w:rPr>
              <w:t xml:space="preserve">ระดับ </w:t>
            </w:r>
            <w:r w:rsidRPr="00FF7A99">
              <w:rPr>
                <w:rFonts w:ascii="TH SarabunPSK" w:hAnsi="TH SarabunPSK" w:cs="TH SarabunPSK"/>
                <w:b/>
                <w:bCs/>
                <w:sz w:val="28"/>
                <w:u w:val="single"/>
              </w:rPr>
              <w:t>3</w:t>
            </w:r>
            <w:r w:rsidRPr="00FF7A99">
              <w:rPr>
                <w:rFonts w:ascii="TH SarabunPSK" w:hAnsi="TH SarabunPSK" w:cs="TH SarabunPSK"/>
                <w:b/>
                <w:bCs/>
                <w:sz w:val="28"/>
              </w:rPr>
              <w:t xml:space="preserve">    </w:t>
            </w:r>
            <w:r w:rsidRPr="00FF7A99">
              <w:rPr>
                <w:rFonts w:ascii="TH SarabunPSK" w:hAnsi="TH SarabunPSK" w:cs="TH SarabunPSK"/>
                <w:sz w:val="28"/>
              </w:rPr>
              <w:t xml:space="preserve">1) </w:t>
            </w:r>
            <w:r w:rsidRPr="00FF7A99">
              <w:rPr>
                <w:rFonts w:ascii="TH SarabunPSK" w:hAnsi="TH SarabunPSK" w:cs="TH SarabunPSK"/>
                <w:sz w:val="28"/>
                <w:cs/>
              </w:rPr>
              <w:t>มีการดำ เนินการตาม</w:t>
            </w:r>
            <w:r w:rsidRPr="00FF7A99">
              <w:rPr>
                <w:rFonts w:ascii="TH SarabunPSK" w:hAnsi="TH SarabunPSK" w:cs="TH SarabunPSK"/>
                <w:sz w:val="28"/>
              </w:rPr>
              <w:t xml:space="preserve"> </w:t>
            </w:r>
            <w:r w:rsidRPr="00FF7A99">
              <w:rPr>
                <w:rFonts w:ascii="TH SarabunPSK" w:hAnsi="TH SarabunPSK" w:cs="TH SarabunPSK"/>
                <w:sz w:val="28"/>
                <w:cs/>
              </w:rPr>
              <w:t xml:space="preserve">ระดับ </w:t>
            </w:r>
            <w:r w:rsidRPr="00FF7A99">
              <w:rPr>
                <w:rFonts w:ascii="TH SarabunPSK" w:hAnsi="TH SarabunPSK" w:cs="TH SarabunPSK"/>
                <w:sz w:val="28"/>
              </w:rPr>
              <w:t xml:space="preserve">2 </w:t>
            </w:r>
          </w:p>
          <w:p w:rsidR="005E3442" w:rsidRPr="00FF7A99" w:rsidRDefault="005E3442" w:rsidP="005E3442">
            <w:pPr>
              <w:rPr>
                <w:rFonts w:ascii="TH SarabunPSK" w:hAnsi="TH SarabunPSK" w:cs="TH SarabunPSK"/>
                <w:sz w:val="28"/>
              </w:rPr>
            </w:pPr>
            <w:r w:rsidRPr="00FF7A99">
              <w:rPr>
                <w:rFonts w:ascii="TH SarabunPSK" w:hAnsi="TH SarabunPSK" w:cs="TH SarabunPSK"/>
                <w:sz w:val="28"/>
              </w:rPr>
              <w:t xml:space="preserve">              2) </w:t>
            </w:r>
            <w:r w:rsidRPr="00FF7A99">
              <w:rPr>
                <w:rFonts w:ascii="TH SarabunPSK" w:hAnsi="TH SarabunPSK" w:cs="TH SarabunPSK"/>
                <w:sz w:val="28"/>
                <w:cs/>
              </w:rPr>
              <w:t>การมีส่วนร่วมของภาคี</w:t>
            </w:r>
            <w:r w:rsidRPr="00FF7A99">
              <w:rPr>
                <w:rFonts w:ascii="TH SarabunPSK" w:hAnsi="TH SarabunPSK" w:cs="TH SarabunPSK"/>
                <w:sz w:val="28"/>
              </w:rPr>
              <w:t xml:space="preserve"> </w:t>
            </w:r>
            <w:r w:rsidRPr="00FF7A99">
              <w:rPr>
                <w:rFonts w:ascii="TH SarabunPSK" w:hAnsi="TH SarabunPSK" w:cs="TH SarabunPSK"/>
                <w:sz w:val="28"/>
                <w:cs/>
              </w:rPr>
              <w:t>เครือข่ายนอกระบบ</w:t>
            </w:r>
            <w:r w:rsidRPr="00FF7A99">
              <w:rPr>
                <w:rFonts w:ascii="TH SarabunPSK" w:hAnsi="TH SarabunPSK" w:cs="TH SarabunPSK"/>
                <w:sz w:val="28"/>
              </w:rPr>
              <w:t xml:space="preserve"> </w:t>
            </w:r>
            <w:r w:rsidRPr="00FF7A99">
              <w:rPr>
                <w:rFonts w:ascii="TH SarabunPSK" w:hAnsi="TH SarabunPSK" w:cs="TH SarabunPSK"/>
                <w:sz w:val="28"/>
                <w:cs/>
              </w:rPr>
              <w:t>สาธารณสุขในพื้นที่ใน</w:t>
            </w:r>
            <w:r w:rsidRPr="00FF7A99">
              <w:rPr>
                <w:rFonts w:ascii="TH SarabunPSK" w:hAnsi="TH SarabunPSK" w:cs="TH SarabunPSK"/>
                <w:sz w:val="28"/>
              </w:rPr>
              <w:t xml:space="preserve"> </w:t>
            </w:r>
            <w:r w:rsidRPr="00FF7A99">
              <w:rPr>
                <w:rFonts w:ascii="TH SarabunPSK" w:hAnsi="TH SarabunPSK" w:cs="TH SarabunPSK"/>
                <w:sz w:val="28"/>
                <w:cs/>
              </w:rPr>
              <w:t>การจัดทำแผน</w:t>
            </w:r>
          </w:p>
          <w:p w:rsidR="005E3442" w:rsidRPr="00FF7A99" w:rsidRDefault="005E3442" w:rsidP="005E3442">
            <w:pPr>
              <w:rPr>
                <w:rFonts w:ascii="TH SarabunPSK" w:hAnsi="TH SarabunPSK" w:cs="TH SarabunPSK"/>
                <w:sz w:val="28"/>
              </w:rPr>
            </w:pPr>
            <w:r w:rsidRPr="00FF7A99">
              <w:rPr>
                <w:rFonts w:ascii="TH SarabunPSK" w:hAnsi="TH SarabunPSK" w:cs="TH SarabunPSK"/>
                <w:b/>
                <w:bCs/>
                <w:sz w:val="28"/>
                <w:u w:val="single"/>
                <w:cs/>
              </w:rPr>
              <w:t xml:space="preserve">ระดับ </w:t>
            </w:r>
            <w:r w:rsidRPr="00FF7A99">
              <w:rPr>
                <w:rFonts w:ascii="TH SarabunPSK" w:hAnsi="TH SarabunPSK" w:cs="TH SarabunPSK"/>
                <w:b/>
                <w:bCs/>
                <w:sz w:val="28"/>
                <w:u w:val="single"/>
              </w:rPr>
              <w:t>2</w:t>
            </w:r>
            <w:r>
              <w:rPr>
                <w:rFonts w:ascii="TH SarabunPSK" w:hAnsi="TH SarabunPSK" w:cs="TH SarabunPSK"/>
                <w:sz w:val="28"/>
              </w:rPr>
              <w:t xml:space="preserve">   </w:t>
            </w:r>
            <w:r w:rsidRPr="00FF7A99">
              <w:rPr>
                <w:rFonts w:ascii="TH SarabunPSK" w:hAnsi="TH SarabunPSK" w:cs="TH SarabunPSK"/>
                <w:sz w:val="28"/>
              </w:rPr>
              <w:t xml:space="preserve">1) </w:t>
            </w:r>
            <w:r w:rsidRPr="00FF7A99">
              <w:rPr>
                <w:rFonts w:ascii="TH SarabunPSK" w:hAnsi="TH SarabunPSK" w:cs="TH SarabunPSK"/>
                <w:sz w:val="28"/>
                <w:cs/>
              </w:rPr>
              <w:t xml:space="preserve">มีการดำ เนินการตามระดับ </w:t>
            </w:r>
            <w:r w:rsidRPr="00FF7A99">
              <w:rPr>
                <w:rFonts w:ascii="TH SarabunPSK" w:hAnsi="TH SarabunPSK" w:cs="TH SarabunPSK"/>
                <w:sz w:val="28"/>
              </w:rPr>
              <w:t xml:space="preserve">1 </w:t>
            </w:r>
          </w:p>
          <w:p w:rsidR="005E3442" w:rsidRPr="00FF7A99" w:rsidRDefault="005E3442" w:rsidP="005E3442">
            <w:pPr>
              <w:rPr>
                <w:rFonts w:ascii="TH SarabunPSK" w:hAnsi="TH SarabunPSK" w:cs="TH SarabunPSK"/>
                <w:sz w:val="28"/>
              </w:rPr>
            </w:pPr>
            <w:r w:rsidRPr="00FF7A99">
              <w:rPr>
                <w:rFonts w:ascii="TH SarabunPSK" w:hAnsi="TH SarabunPSK" w:cs="TH SarabunPSK"/>
                <w:sz w:val="28"/>
              </w:rPr>
              <w:t xml:space="preserve">             2) </w:t>
            </w:r>
            <w:r w:rsidRPr="00FF7A99">
              <w:rPr>
                <w:rFonts w:ascii="TH SarabunPSK" w:hAnsi="TH SarabunPSK" w:cs="TH SarabunPSK"/>
                <w:sz w:val="28"/>
                <w:cs/>
              </w:rPr>
              <w:t>การมีส่วนร่วมของ</w:t>
            </w:r>
            <w:r w:rsidRPr="00FF7A99">
              <w:rPr>
                <w:rFonts w:ascii="TH SarabunPSK" w:hAnsi="TH SarabunPSK" w:cs="TH SarabunPSK"/>
                <w:sz w:val="28"/>
              </w:rPr>
              <w:t xml:space="preserve"> </w:t>
            </w:r>
            <w:r w:rsidRPr="00FF7A99">
              <w:rPr>
                <w:rFonts w:ascii="TH SarabunPSK" w:hAnsi="TH SarabunPSK" w:cs="TH SarabunPSK"/>
                <w:sz w:val="28"/>
                <w:cs/>
              </w:rPr>
              <w:t>ภาคีเครือข่ายในระบบ</w:t>
            </w:r>
            <w:r w:rsidRPr="00FF7A99">
              <w:rPr>
                <w:rFonts w:ascii="TH SarabunPSK" w:hAnsi="TH SarabunPSK" w:cs="TH SarabunPSK"/>
                <w:sz w:val="28"/>
              </w:rPr>
              <w:t xml:space="preserve"> </w:t>
            </w:r>
            <w:r w:rsidRPr="00FF7A99">
              <w:rPr>
                <w:rFonts w:ascii="TH SarabunPSK" w:hAnsi="TH SarabunPSK" w:cs="TH SarabunPSK"/>
                <w:sz w:val="28"/>
                <w:cs/>
              </w:rPr>
              <w:t>สาธารณสุขในพื้นที่ใน</w:t>
            </w:r>
            <w:r w:rsidRPr="00FF7A99">
              <w:rPr>
                <w:rFonts w:ascii="TH SarabunPSK" w:hAnsi="TH SarabunPSK" w:cs="TH SarabunPSK"/>
                <w:sz w:val="28"/>
              </w:rPr>
              <w:t xml:space="preserve"> </w:t>
            </w:r>
            <w:r w:rsidRPr="00FF7A99">
              <w:rPr>
                <w:rFonts w:ascii="TH SarabunPSK" w:hAnsi="TH SarabunPSK" w:cs="TH SarabunPSK"/>
                <w:sz w:val="28"/>
                <w:cs/>
              </w:rPr>
              <w:t>การจัดทำแผน ซึ่งสอดคล้อง</w:t>
            </w:r>
            <w:r w:rsidRPr="00FF7A99">
              <w:rPr>
                <w:rFonts w:ascii="TH SarabunPSK" w:hAnsi="TH SarabunPSK" w:cs="TH SarabunPSK"/>
                <w:sz w:val="28"/>
              </w:rPr>
              <w:t xml:space="preserve"> </w:t>
            </w:r>
            <w:r w:rsidRPr="00FF7A99">
              <w:rPr>
                <w:rFonts w:ascii="TH SarabunPSK" w:hAnsi="TH SarabunPSK" w:cs="TH SarabunPSK"/>
                <w:sz w:val="28"/>
                <w:cs/>
              </w:rPr>
              <w:t>กับสถานการณ์ และปัญหา</w:t>
            </w:r>
            <w:r w:rsidRPr="00FF7A99">
              <w:rPr>
                <w:rFonts w:ascii="TH SarabunPSK" w:hAnsi="TH SarabunPSK" w:cs="TH SarabunPSK"/>
                <w:sz w:val="28"/>
              </w:rPr>
              <w:t xml:space="preserve"> </w:t>
            </w:r>
            <w:r w:rsidRPr="00FF7A99">
              <w:rPr>
                <w:rFonts w:ascii="TH SarabunPSK" w:hAnsi="TH SarabunPSK" w:cs="TH SarabunPSK"/>
                <w:sz w:val="28"/>
                <w:cs/>
              </w:rPr>
              <w:t>ในพื้นที่</w:t>
            </w:r>
          </w:p>
          <w:p w:rsidR="005E3442" w:rsidRPr="00FF7A99" w:rsidRDefault="005E3442" w:rsidP="005E3442">
            <w:pPr>
              <w:rPr>
                <w:rFonts w:ascii="TH SarabunPSK" w:hAnsi="TH SarabunPSK" w:cs="TH SarabunPSK"/>
                <w:sz w:val="28"/>
              </w:rPr>
            </w:pPr>
            <w:r w:rsidRPr="00FF7A99">
              <w:rPr>
                <w:rFonts w:ascii="TH SarabunPSK" w:hAnsi="TH SarabunPSK" w:cs="TH SarabunPSK"/>
                <w:b/>
                <w:bCs/>
                <w:sz w:val="28"/>
                <w:u w:val="single"/>
                <w:cs/>
              </w:rPr>
              <w:t xml:space="preserve">ระดับ </w:t>
            </w:r>
            <w:r w:rsidRPr="00FF7A99">
              <w:rPr>
                <w:rFonts w:ascii="TH SarabunPSK" w:hAnsi="TH SarabunPSK" w:cs="TH SarabunPSK"/>
                <w:b/>
                <w:bCs/>
                <w:sz w:val="28"/>
                <w:u w:val="single"/>
              </w:rPr>
              <w:t>1</w:t>
            </w:r>
            <w:r>
              <w:rPr>
                <w:rFonts w:ascii="TH SarabunPSK" w:hAnsi="TH SarabunPSK" w:cs="TH SarabunPSK"/>
                <w:b/>
                <w:bCs/>
                <w:sz w:val="28"/>
              </w:rPr>
              <w:t xml:space="preserve">   </w:t>
            </w:r>
            <w:r w:rsidRPr="00FF7A99">
              <w:rPr>
                <w:rFonts w:ascii="TH SarabunPSK" w:hAnsi="TH SarabunPSK" w:cs="TH SarabunPSK"/>
                <w:sz w:val="28"/>
              </w:rPr>
              <w:t xml:space="preserve">1) </w:t>
            </w:r>
            <w:r w:rsidRPr="00FF7A99">
              <w:rPr>
                <w:rFonts w:ascii="TH SarabunPSK" w:hAnsi="TH SarabunPSK" w:cs="TH SarabunPSK"/>
                <w:sz w:val="28"/>
                <w:cs/>
              </w:rPr>
              <w:t>มีแผนการดำ เนินงานการ</w:t>
            </w:r>
            <w:r w:rsidRPr="00FF7A99">
              <w:rPr>
                <w:rFonts w:ascii="TH SarabunPSK" w:hAnsi="TH SarabunPSK" w:cs="TH SarabunPSK"/>
                <w:sz w:val="28"/>
              </w:rPr>
              <w:t xml:space="preserve"> </w:t>
            </w:r>
            <w:r w:rsidRPr="00FF7A99">
              <w:rPr>
                <w:rFonts w:ascii="TH SarabunPSK" w:hAnsi="TH SarabunPSK" w:cs="TH SarabunPSK"/>
                <w:sz w:val="28"/>
                <w:cs/>
              </w:rPr>
              <w:t>ส่งเสริมสุขภาพจิตและ</w:t>
            </w:r>
            <w:r w:rsidRPr="00FF7A99">
              <w:rPr>
                <w:rFonts w:ascii="TH SarabunPSK" w:hAnsi="TH SarabunPSK" w:cs="TH SarabunPSK"/>
                <w:sz w:val="28"/>
              </w:rPr>
              <w:t xml:space="preserve"> </w:t>
            </w:r>
            <w:r w:rsidRPr="00FF7A99">
              <w:rPr>
                <w:rFonts w:ascii="TH SarabunPSK" w:hAnsi="TH SarabunPSK" w:cs="TH SarabunPSK"/>
                <w:sz w:val="28"/>
                <w:cs/>
              </w:rPr>
              <w:t>ป้องกันปัญหาสุขภาพจิต</w:t>
            </w:r>
            <w:r w:rsidRPr="00FF7A99">
              <w:rPr>
                <w:rFonts w:ascii="TH SarabunPSK" w:hAnsi="TH SarabunPSK" w:cs="TH SarabunPSK"/>
                <w:sz w:val="28"/>
              </w:rPr>
              <w:t xml:space="preserve"> </w:t>
            </w:r>
            <w:r w:rsidRPr="00FF7A99">
              <w:rPr>
                <w:rFonts w:ascii="TH SarabunPSK" w:hAnsi="TH SarabunPSK" w:cs="TH SarabunPSK"/>
                <w:sz w:val="28"/>
                <w:cs/>
              </w:rPr>
              <w:t>ในโรงพยาบาล</w:t>
            </w:r>
            <w:r w:rsidRPr="00FF7A99">
              <w:rPr>
                <w:rFonts w:ascii="TH SarabunPSK" w:hAnsi="TH SarabunPSK" w:cs="TH SarabunPSK"/>
                <w:sz w:val="28"/>
              </w:rPr>
              <w:t xml:space="preserve"> </w:t>
            </w:r>
          </w:p>
          <w:p w:rsidR="005E3442" w:rsidRPr="00FF7A99" w:rsidRDefault="005E3442" w:rsidP="005E3442">
            <w:pPr>
              <w:rPr>
                <w:rFonts w:ascii="TH SarabunPSK" w:hAnsi="TH SarabunPSK" w:cs="TH SarabunPSK"/>
                <w:sz w:val="28"/>
                <w:cs/>
              </w:rPr>
            </w:pPr>
            <w:r w:rsidRPr="00FF7A99">
              <w:rPr>
                <w:rFonts w:ascii="TH SarabunPSK" w:hAnsi="TH SarabunPSK" w:cs="TH SarabunPSK"/>
                <w:sz w:val="28"/>
              </w:rPr>
              <w:t xml:space="preserve">             2) </w:t>
            </w:r>
            <w:r w:rsidRPr="00FF7A99">
              <w:rPr>
                <w:rFonts w:ascii="TH SarabunPSK" w:hAnsi="TH SarabunPSK" w:cs="TH SarabunPSK"/>
                <w:sz w:val="28"/>
                <w:cs/>
              </w:rPr>
              <w:t>มีการดำ เนินงานตามแผน</w:t>
            </w:r>
            <w:r w:rsidRPr="00FF7A99">
              <w:rPr>
                <w:rFonts w:ascii="TH SarabunPSK" w:hAnsi="TH SarabunPSK" w:cs="TH SarabunPSK"/>
                <w:sz w:val="28"/>
              </w:rPr>
              <w:t xml:space="preserve"> </w:t>
            </w:r>
            <w:r w:rsidRPr="00FF7A99">
              <w:rPr>
                <w:rFonts w:ascii="TH SarabunPSK" w:hAnsi="TH SarabunPSK" w:cs="TH SarabunPSK"/>
                <w:sz w:val="28"/>
                <w:cs/>
              </w:rPr>
              <w:t>และติดตามประเมินผล</w:t>
            </w:r>
          </w:p>
          <w:p w:rsidR="005E3442" w:rsidRPr="00191703" w:rsidRDefault="005E3442" w:rsidP="005E3442">
            <w:pPr>
              <w:rPr>
                <w:b/>
                <w:bCs/>
                <w:u w:val="single"/>
              </w:rPr>
            </w:pPr>
          </w:p>
        </w:tc>
        <w:tc>
          <w:tcPr>
            <w:tcW w:w="1003" w:type="dxa"/>
            <w:tcBorders>
              <w:top w:val="single" w:sz="4" w:space="0" w:color="auto"/>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5E3442" w:rsidRPr="00B36A26" w:rsidRDefault="005E3442" w:rsidP="005E3442">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top w:val="single" w:sz="4" w:space="0" w:color="auto"/>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5E3442" w:rsidRPr="00B36A26" w:rsidRDefault="005E3442" w:rsidP="005E3442">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top w:val="single" w:sz="4" w:space="0" w:color="auto"/>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r w:rsidR="005E3442" w:rsidRPr="00B36A26" w:rsidTr="00820B09">
        <w:tc>
          <w:tcPr>
            <w:tcW w:w="4950" w:type="dxa"/>
            <w:tcBorders>
              <w:top w:val="single" w:sz="4" w:space="0" w:color="auto"/>
              <w:bottom w:val="single" w:sz="4" w:space="0" w:color="auto"/>
            </w:tcBorders>
          </w:tcPr>
          <w:p w:rsidR="005E3442" w:rsidRPr="00993E10" w:rsidRDefault="005E3442" w:rsidP="005E3442">
            <w:pPr>
              <w:rPr>
                <w:rFonts w:ascii="TH SarabunPSK" w:hAnsi="TH SarabunPSK" w:cs="TH SarabunPSK"/>
                <w:b/>
                <w:bCs/>
                <w:sz w:val="28"/>
              </w:rPr>
            </w:pPr>
            <w:r w:rsidRPr="00993E10">
              <w:rPr>
                <w:rFonts w:ascii="TH SarabunPSK" w:hAnsi="TH SarabunPSK" w:cs="TH SarabunPSK"/>
                <w:b/>
                <w:bCs/>
                <w:sz w:val="28"/>
              </w:rPr>
              <w:t xml:space="preserve">4. </w:t>
            </w:r>
            <w:r w:rsidRPr="00993E10">
              <w:rPr>
                <w:rFonts w:ascii="TH SarabunPSK" w:hAnsi="TH SarabunPSK" w:cs="TH SarabunPSK"/>
                <w:b/>
                <w:bCs/>
                <w:sz w:val="28"/>
                <w:cs/>
              </w:rPr>
              <w:t>มีการจัดสรรทรัพยากร</w:t>
            </w:r>
            <w:r w:rsidRPr="00993E10">
              <w:rPr>
                <w:rFonts w:ascii="TH SarabunPSK" w:hAnsi="TH SarabunPSK" w:cs="TH SarabunPSK"/>
                <w:b/>
                <w:bCs/>
                <w:sz w:val="28"/>
              </w:rPr>
              <w:t xml:space="preserve"> </w:t>
            </w:r>
            <w:r w:rsidRPr="00993E10">
              <w:rPr>
                <w:rFonts w:ascii="TH SarabunPSK" w:hAnsi="TH SarabunPSK" w:cs="TH SarabunPSK"/>
                <w:b/>
                <w:bCs/>
                <w:sz w:val="28"/>
                <w:cs/>
              </w:rPr>
              <w:t>ในการส่งเสริมสุขภาพจิต</w:t>
            </w:r>
            <w:r w:rsidRPr="00993E10">
              <w:rPr>
                <w:rFonts w:ascii="TH SarabunPSK" w:hAnsi="TH SarabunPSK" w:cs="TH SarabunPSK"/>
                <w:b/>
                <w:bCs/>
                <w:sz w:val="28"/>
              </w:rPr>
              <w:t xml:space="preserve"> </w:t>
            </w:r>
            <w:r w:rsidRPr="00993E10">
              <w:rPr>
                <w:rFonts w:ascii="TH SarabunPSK" w:hAnsi="TH SarabunPSK" w:cs="TH SarabunPSK"/>
                <w:b/>
                <w:bCs/>
                <w:sz w:val="28"/>
                <w:cs/>
              </w:rPr>
              <w:t>และป้องกันปัญหา</w:t>
            </w:r>
            <w:r w:rsidRPr="00993E10">
              <w:rPr>
                <w:rFonts w:ascii="TH SarabunPSK" w:hAnsi="TH SarabunPSK" w:cs="TH SarabunPSK"/>
                <w:b/>
                <w:bCs/>
                <w:sz w:val="28"/>
              </w:rPr>
              <w:t xml:space="preserve"> </w:t>
            </w:r>
            <w:r w:rsidRPr="00993E10">
              <w:rPr>
                <w:rFonts w:ascii="TH SarabunPSK" w:hAnsi="TH SarabunPSK" w:cs="TH SarabunPSK"/>
                <w:b/>
                <w:bCs/>
                <w:sz w:val="28"/>
                <w:cs/>
              </w:rPr>
              <w:t>สุขภาพจิต</w:t>
            </w:r>
          </w:p>
          <w:p w:rsidR="005E3442" w:rsidRPr="00993E10" w:rsidRDefault="005E3442" w:rsidP="005E3442">
            <w:pPr>
              <w:rPr>
                <w:rFonts w:ascii="TH SarabunPSK" w:hAnsi="TH SarabunPSK" w:cs="TH SarabunPSK"/>
                <w:sz w:val="28"/>
              </w:rPr>
            </w:pPr>
            <w:r w:rsidRPr="00993E10">
              <w:rPr>
                <w:rFonts w:ascii="TH SarabunPSK" w:hAnsi="TH SarabunPSK" w:cs="TH SarabunPSK"/>
                <w:b/>
                <w:bCs/>
                <w:sz w:val="28"/>
                <w:u w:val="single"/>
                <w:cs/>
              </w:rPr>
              <w:t xml:space="preserve">ระดับ </w:t>
            </w:r>
            <w:r w:rsidRPr="00993E10">
              <w:rPr>
                <w:rFonts w:ascii="TH SarabunPSK" w:hAnsi="TH SarabunPSK" w:cs="TH SarabunPSK"/>
                <w:b/>
                <w:bCs/>
                <w:sz w:val="28"/>
                <w:u w:val="single"/>
              </w:rPr>
              <w:t>3</w:t>
            </w:r>
            <w:r w:rsidRPr="00993E10">
              <w:rPr>
                <w:rFonts w:ascii="TH SarabunPSK" w:hAnsi="TH SarabunPSK" w:cs="TH SarabunPSK"/>
                <w:b/>
                <w:bCs/>
                <w:sz w:val="28"/>
              </w:rPr>
              <w:t xml:space="preserve">    </w:t>
            </w:r>
            <w:r w:rsidRPr="00993E10">
              <w:rPr>
                <w:rFonts w:ascii="TH SarabunPSK" w:hAnsi="TH SarabunPSK" w:cs="TH SarabunPSK"/>
                <w:sz w:val="28"/>
              </w:rPr>
              <w:t xml:space="preserve">1) </w:t>
            </w:r>
            <w:r w:rsidRPr="00993E10">
              <w:rPr>
                <w:rFonts w:ascii="TH SarabunPSK" w:hAnsi="TH SarabunPSK" w:cs="TH SarabunPSK"/>
                <w:sz w:val="28"/>
                <w:cs/>
              </w:rPr>
              <w:t xml:space="preserve">มีการดำ เนินการตามระดับ </w:t>
            </w:r>
            <w:r w:rsidRPr="00993E10">
              <w:rPr>
                <w:rFonts w:ascii="TH SarabunPSK" w:hAnsi="TH SarabunPSK" w:cs="TH SarabunPSK"/>
                <w:sz w:val="28"/>
              </w:rPr>
              <w:t xml:space="preserve">2 </w:t>
            </w:r>
          </w:p>
          <w:p w:rsidR="005E3442" w:rsidRPr="00993E10" w:rsidRDefault="005E3442" w:rsidP="005E3442">
            <w:pPr>
              <w:rPr>
                <w:rFonts w:ascii="TH SarabunPSK" w:hAnsi="TH SarabunPSK" w:cs="TH SarabunPSK"/>
                <w:sz w:val="28"/>
              </w:rPr>
            </w:pPr>
            <w:r w:rsidRPr="00993E10">
              <w:rPr>
                <w:rFonts w:ascii="TH SarabunPSK" w:hAnsi="TH SarabunPSK" w:cs="TH SarabunPSK"/>
                <w:sz w:val="28"/>
              </w:rPr>
              <w:t xml:space="preserve">              2) </w:t>
            </w:r>
            <w:r w:rsidRPr="00993E10">
              <w:rPr>
                <w:rFonts w:ascii="TH SarabunPSK" w:hAnsi="TH SarabunPSK" w:cs="TH SarabunPSK"/>
                <w:sz w:val="28"/>
                <w:cs/>
              </w:rPr>
              <w:t>มีการบูร</w:t>
            </w:r>
            <w:proofErr w:type="spellStart"/>
            <w:r w:rsidRPr="00993E10">
              <w:rPr>
                <w:rFonts w:ascii="TH SarabunPSK" w:hAnsi="TH SarabunPSK" w:cs="TH SarabunPSK"/>
                <w:sz w:val="28"/>
                <w:cs/>
              </w:rPr>
              <w:t>ณา</w:t>
            </w:r>
            <w:proofErr w:type="spellEnd"/>
            <w:r w:rsidRPr="00993E10">
              <w:rPr>
                <w:rFonts w:ascii="TH SarabunPSK" w:hAnsi="TH SarabunPSK" w:cs="TH SarabunPSK"/>
                <w:sz w:val="28"/>
                <w:cs/>
              </w:rPr>
              <w:t>การงบประมาณ</w:t>
            </w:r>
            <w:r w:rsidRPr="00993E10">
              <w:rPr>
                <w:rFonts w:ascii="TH SarabunPSK" w:hAnsi="TH SarabunPSK" w:cs="TH SarabunPSK"/>
                <w:sz w:val="28"/>
              </w:rPr>
              <w:t xml:space="preserve"> </w:t>
            </w:r>
            <w:r w:rsidRPr="00993E10">
              <w:rPr>
                <w:rFonts w:ascii="TH SarabunPSK" w:hAnsi="TH SarabunPSK" w:cs="TH SarabunPSK"/>
                <w:sz w:val="28"/>
                <w:cs/>
              </w:rPr>
              <w:t>ทรัพยากร ร่วมกับภาคี</w:t>
            </w:r>
            <w:r w:rsidRPr="00993E10">
              <w:rPr>
                <w:rFonts w:ascii="TH SarabunPSK" w:hAnsi="TH SarabunPSK" w:cs="TH SarabunPSK"/>
                <w:sz w:val="28"/>
              </w:rPr>
              <w:t xml:space="preserve"> </w:t>
            </w:r>
            <w:r w:rsidRPr="00993E10">
              <w:rPr>
                <w:rFonts w:ascii="TH SarabunPSK" w:hAnsi="TH SarabunPSK" w:cs="TH SarabunPSK"/>
                <w:sz w:val="28"/>
                <w:cs/>
              </w:rPr>
              <w:t>เครือข่ายนอกระบบ</w:t>
            </w:r>
            <w:r w:rsidRPr="00993E10">
              <w:rPr>
                <w:rFonts w:ascii="TH SarabunPSK" w:hAnsi="TH SarabunPSK" w:cs="TH SarabunPSK"/>
                <w:sz w:val="28"/>
              </w:rPr>
              <w:t xml:space="preserve"> </w:t>
            </w:r>
            <w:r w:rsidRPr="00993E10">
              <w:rPr>
                <w:rFonts w:ascii="TH SarabunPSK" w:hAnsi="TH SarabunPSK" w:cs="TH SarabunPSK"/>
                <w:sz w:val="28"/>
                <w:cs/>
              </w:rPr>
              <w:t>สาธารณสุขในพื้นที่</w:t>
            </w:r>
            <w:r w:rsidRPr="00993E10">
              <w:rPr>
                <w:rFonts w:ascii="TH SarabunPSK" w:hAnsi="TH SarabunPSK" w:cs="TH SarabunPSK"/>
                <w:sz w:val="28"/>
              </w:rPr>
              <w:t xml:space="preserve"> </w:t>
            </w:r>
          </w:p>
          <w:p w:rsidR="005E3442" w:rsidRPr="00993E10" w:rsidRDefault="005E3442" w:rsidP="005E3442">
            <w:pPr>
              <w:rPr>
                <w:rFonts w:ascii="TH SarabunPSK" w:hAnsi="TH SarabunPSK" w:cs="TH SarabunPSK"/>
                <w:sz w:val="28"/>
                <w:cs/>
              </w:rPr>
            </w:pPr>
            <w:r w:rsidRPr="00993E10">
              <w:rPr>
                <w:rFonts w:ascii="TH SarabunPSK" w:hAnsi="TH SarabunPSK" w:cs="TH SarabunPSK"/>
                <w:sz w:val="28"/>
                <w:cs/>
              </w:rPr>
              <w:t>และทรัพยากรอื่นๆ จาก</w:t>
            </w:r>
            <w:r w:rsidRPr="00993E10">
              <w:rPr>
                <w:rFonts w:ascii="TH SarabunPSK" w:hAnsi="TH SarabunPSK" w:cs="TH SarabunPSK"/>
                <w:sz w:val="28"/>
              </w:rPr>
              <w:t xml:space="preserve"> </w:t>
            </w:r>
            <w:r w:rsidRPr="00993E10">
              <w:rPr>
                <w:rFonts w:ascii="TH SarabunPSK" w:hAnsi="TH SarabunPSK" w:cs="TH SarabunPSK"/>
                <w:sz w:val="28"/>
                <w:cs/>
              </w:rPr>
              <w:t>ภาคีเครือข่ายนอกระบบ</w:t>
            </w:r>
            <w:r w:rsidRPr="00993E10">
              <w:rPr>
                <w:rFonts w:ascii="TH SarabunPSK" w:hAnsi="TH SarabunPSK" w:cs="TH SarabunPSK"/>
                <w:sz w:val="28"/>
              </w:rPr>
              <w:t xml:space="preserve"> </w:t>
            </w:r>
            <w:r w:rsidRPr="00993E10">
              <w:rPr>
                <w:rFonts w:ascii="TH SarabunPSK" w:hAnsi="TH SarabunPSK" w:cs="TH SarabunPSK"/>
                <w:sz w:val="28"/>
                <w:cs/>
              </w:rPr>
              <w:t>สาธารณสุขในพื้นที่</w:t>
            </w:r>
          </w:p>
          <w:p w:rsidR="005E3442" w:rsidRPr="00993E10" w:rsidRDefault="005E3442" w:rsidP="005E3442">
            <w:pPr>
              <w:rPr>
                <w:rFonts w:ascii="TH SarabunPSK" w:hAnsi="TH SarabunPSK" w:cs="TH SarabunPSK"/>
                <w:sz w:val="28"/>
              </w:rPr>
            </w:pPr>
            <w:r w:rsidRPr="00993E10">
              <w:rPr>
                <w:rFonts w:ascii="TH SarabunPSK" w:hAnsi="TH SarabunPSK" w:cs="TH SarabunPSK"/>
                <w:b/>
                <w:bCs/>
                <w:sz w:val="28"/>
                <w:u w:val="single"/>
                <w:cs/>
              </w:rPr>
              <w:t xml:space="preserve">ระดับ </w:t>
            </w:r>
            <w:r w:rsidRPr="00993E10">
              <w:rPr>
                <w:rFonts w:ascii="TH SarabunPSK" w:hAnsi="TH SarabunPSK" w:cs="TH SarabunPSK"/>
                <w:b/>
                <w:bCs/>
                <w:sz w:val="28"/>
                <w:u w:val="single"/>
              </w:rPr>
              <w:t>2</w:t>
            </w:r>
            <w:r w:rsidRPr="00993E10">
              <w:rPr>
                <w:rFonts w:ascii="TH SarabunPSK" w:hAnsi="TH SarabunPSK" w:cs="TH SarabunPSK"/>
                <w:sz w:val="28"/>
              </w:rPr>
              <w:t xml:space="preserve">   1) </w:t>
            </w:r>
            <w:r w:rsidRPr="00993E10">
              <w:rPr>
                <w:rFonts w:ascii="TH SarabunPSK" w:hAnsi="TH SarabunPSK" w:cs="TH SarabunPSK"/>
                <w:sz w:val="28"/>
                <w:cs/>
              </w:rPr>
              <w:t xml:space="preserve">มีการดำ เนินการตามระดับ </w:t>
            </w:r>
            <w:r w:rsidRPr="00993E10">
              <w:rPr>
                <w:rFonts w:ascii="TH SarabunPSK" w:hAnsi="TH SarabunPSK" w:cs="TH SarabunPSK"/>
                <w:sz w:val="28"/>
              </w:rPr>
              <w:t xml:space="preserve">1 </w:t>
            </w:r>
          </w:p>
          <w:p w:rsidR="005E3442" w:rsidRPr="00993E10" w:rsidRDefault="005E3442" w:rsidP="005E3442">
            <w:pPr>
              <w:rPr>
                <w:rFonts w:ascii="TH SarabunPSK" w:hAnsi="TH SarabunPSK" w:cs="TH SarabunPSK"/>
                <w:sz w:val="28"/>
                <w:cs/>
              </w:rPr>
            </w:pPr>
            <w:r w:rsidRPr="00993E10">
              <w:rPr>
                <w:rFonts w:ascii="TH SarabunPSK" w:hAnsi="TH SarabunPSK" w:cs="TH SarabunPSK"/>
                <w:sz w:val="28"/>
              </w:rPr>
              <w:t xml:space="preserve">             2)</w:t>
            </w:r>
            <w:r w:rsidRPr="00993E10">
              <w:rPr>
                <w:rFonts w:ascii="TH SarabunPSK" w:hAnsi="TH SarabunPSK" w:cs="TH SarabunPSK"/>
                <w:sz w:val="28"/>
                <w:cs/>
              </w:rPr>
              <w:t xml:space="preserve"> มีการบูร</w:t>
            </w:r>
            <w:proofErr w:type="spellStart"/>
            <w:r w:rsidRPr="00993E10">
              <w:rPr>
                <w:rFonts w:ascii="TH SarabunPSK" w:hAnsi="TH SarabunPSK" w:cs="TH SarabunPSK"/>
                <w:sz w:val="28"/>
                <w:cs/>
              </w:rPr>
              <w:t>ณา</w:t>
            </w:r>
            <w:proofErr w:type="spellEnd"/>
            <w:r w:rsidRPr="00993E10">
              <w:rPr>
                <w:rFonts w:ascii="TH SarabunPSK" w:hAnsi="TH SarabunPSK" w:cs="TH SarabunPSK"/>
                <w:sz w:val="28"/>
                <w:cs/>
              </w:rPr>
              <w:t>การงบประมาณ</w:t>
            </w:r>
            <w:r w:rsidRPr="00993E10">
              <w:rPr>
                <w:rFonts w:ascii="TH SarabunPSK" w:hAnsi="TH SarabunPSK" w:cs="TH SarabunPSK"/>
                <w:sz w:val="28"/>
              </w:rPr>
              <w:t xml:space="preserve"> </w:t>
            </w:r>
            <w:r w:rsidRPr="00993E10">
              <w:rPr>
                <w:rFonts w:ascii="TH SarabunPSK" w:hAnsi="TH SarabunPSK" w:cs="TH SarabunPSK"/>
                <w:sz w:val="28"/>
                <w:cs/>
              </w:rPr>
              <w:t>ทรัพยากร ร่วมกับหน่วยงาน</w:t>
            </w:r>
            <w:r w:rsidRPr="00993E10">
              <w:rPr>
                <w:rFonts w:ascii="TH SarabunPSK" w:hAnsi="TH SarabunPSK" w:cs="TH SarabunPSK"/>
                <w:sz w:val="28"/>
              </w:rPr>
              <w:t xml:space="preserve"> </w:t>
            </w:r>
            <w:r w:rsidRPr="00993E10">
              <w:rPr>
                <w:rFonts w:ascii="TH SarabunPSK" w:hAnsi="TH SarabunPSK" w:cs="TH SarabunPSK"/>
                <w:sz w:val="28"/>
                <w:cs/>
              </w:rPr>
              <w:t>สาธารณสุขในพื้นที่</w:t>
            </w:r>
          </w:p>
          <w:p w:rsidR="005E3442" w:rsidRPr="00993E10" w:rsidRDefault="005E3442" w:rsidP="005E3442">
            <w:pPr>
              <w:rPr>
                <w:rFonts w:ascii="TH SarabunPSK" w:hAnsi="TH SarabunPSK" w:cs="TH SarabunPSK"/>
                <w:sz w:val="28"/>
                <w:cs/>
              </w:rPr>
            </w:pPr>
            <w:r w:rsidRPr="00993E10">
              <w:rPr>
                <w:rFonts w:ascii="TH SarabunPSK" w:hAnsi="TH SarabunPSK" w:cs="TH SarabunPSK"/>
                <w:sz w:val="28"/>
                <w:cs/>
              </w:rPr>
              <w:t>และทรัพยากรอื่นๆ จาก</w:t>
            </w:r>
            <w:r w:rsidRPr="00993E10">
              <w:rPr>
                <w:rFonts w:ascii="TH SarabunPSK" w:hAnsi="TH SarabunPSK" w:cs="TH SarabunPSK"/>
                <w:sz w:val="28"/>
              </w:rPr>
              <w:t xml:space="preserve"> </w:t>
            </w:r>
            <w:r w:rsidRPr="00993E10">
              <w:rPr>
                <w:rFonts w:ascii="TH SarabunPSK" w:hAnsi="TH SarabunPSK" w:cs="TH SarabunPSK"/>
                <w:sz w:val="28"/>
                <w:cs/>
              </w:rPr>
              <w:t>ภาคีเครือข่ายในระบบ</w:t>
            </w:r>
            <w:r w:rsidRPr="00993E10">
              <w:rPr>
                <w:rFonts w:ascii="TH SarabunPSK" w:hAnsi="TH SarabunPSK" w:cs="TH SarabunPSK"/>
                <w:sz w:val="28"/>
              </w:rPr>
              <w:t xml:space="preserve"> </w:t>
            </w:r>
            <w:r w:rsidRPr="00993E10">
              <w:rPr>
                <w:rFonts w:ascii="TH SarabunPSK" w:hAnsi="TH SarabunPSK" w:cs="TH SarabunPSK"/>
                <w:sz w:val="28"/>
                <w:cs/>
              </w:rPr>
              <w:t>สาธารณสุข</w:t>
            </w:r>
          </w:p>
          <w:p w:rsidR="005E3442" w:rsidRPr="00993E10" w:rsidRDefault="005E3442" w:rsidP="005E3442">
            <w:pPr>
              <w:rPr>
                <w:rFonts w:ascii="TH SarabunPSK" w:hAnsi="TH SarabunPSK" w:cs="TH SarabunPSK"/>
                <w:sz w:val="28"/>
              </w:rPr>
            </w:pPr>
            <w:r w:rsidRPr="00993E10">
              <w:rPr>
                <w:rFonts w:ascii="TH SarabunPSK" w:hAnsi="TH SarabunPSK" w:cs="TH SarabunPSK"/>
                <w:b/>
                <w:bCs/>
                <w:sz w:val="28"/>
                <w:u w:val="single"/>
                <w:cs/>
              </w:rPr>
              <w:t xml:space="preserve">ระดับ </w:t>
            </w:r>
            <w:r w:rsidRPr="00993E10">
              <w:rPr>
                <w:rFonts w:ascii="TH SarabunPSK" w:hAnsi="TH SarabunPSK" w:cs="TH SarabunPSK"/>
                <w:b/>
                <w:bCs/>
                <w:sz w:val="28"/>
                <w:u w:val="single"/>
              </w:rPr>
              <w:t>1</w:t>
            </w:r>
            <w:r w:rsidRPr="00993E10">
              <w:rPr>
                <w:rFonts w:ascii="TH SarabunPSK" w:hAnsi="TH SarabunPSK" w:cs="TH SarabunPSK"/>
                <w:b/>
                <w:bCs/>
                <w:sz w:val="28"/>
              </w:rPr>
              <w:t xml:space="preserve">   </w:t>
            </w:r>
            <w:r w:rsidRPr="00993E10">
              <w:rPr>
                <w:rFonts w:ascii="TH SarabunPSK" w:hAnsi="TH SarabunPSK" w:cs="TH SarabunPSK"/>
                <w:sz w:val="28"/>
              </w:rPr>
              <w:t>1)</w:t>
            </w:r>
            <w:r w:rsidRPr="00993E10">
              <w:rPr>
                <w:rFonts w:ascii="TH SarabunPSK" w:hAnsi="TH SarabunPSK" w:cs="TH SarabunPSK"/>
                <w:b/>
                <w:bCs/>
                <w:sz w:val="28"/>
              </w:rPr>
              <w:t xml:space="preserve"> </w:t>
            </w:r>
            <w:r w:rsidRPr="00993E10">
              <w:rPr>
                <w:rFonts w:ascii="TH SarabunPSK" w:hAnsi="TH SarabunPSK" w:cs="TH SarabunPSK"/>
                <w:sz w:val="28"/>
                <w:cs/>
              </w:rPr>
              <w:t>มีการจัดสรรงบประมาณ</w:t>
            </w:r>
            <w:r w:rsidRPr="00993E10">
              <w:rPr>
                <w:rFonts w:ascii="TH SarabunPSK" w:hAnsi="TH SarabunPSK" w:cs="TH SarabunPSK"/>
                <w:sz w:val="28"/>
              </w:rPr>
              <w:t xml:space="preserve"> </w:t>
            </w:r>
            <w:r w:rsidRPr="00993E10">
              <w:rPr>
                <w:rFonts w:ascii="TH SarabunPSK" w:hAnsi="TH SarabunPSK" w:cs="TH SarabunPSK"/>
                <w:sz w:val="28"/>
                <w:cs/>
              </w:rPr>
              <w:t>บุคลากร และ/หรือ</w:t>
            </w:r>
            <w:r w:rsidRPr="00993E10">
              <w:rPr>
                <w:rFonts w:ascii="TH SarabunPSK" w:hAnsi="TH SarabunPSK" w:cs="TH SarabunPSK"/>
                <w:sz w:val="28"/>
              </w:rPr>
              <w:t xml:space="preserve"> </w:t>
            </w:r>
            <w:r w:rsidRPr="00993E10">
              <w:rPr>
                <w:rFonts w:ascii="TH SarabunPSK" w:hAnsi="TH SarabunPSK" w:cs="TH SarabunPSK"/>
                <w:sz w:val="28"/>
                <w:cs/>
              </w:rPr>
              <w:t>สนับสนุนทรัพยากรอื่นๆ</w:t>
            </w:r>
            <w:r w:rsidRPr="00993E10">
              <w:rPr>
                <w:rFonts w:ascii="TH SarabunPSK" w:hAnsi="TH SarabunPSK" w:cs="TH SarabunPSK"/>
                <w:sz w:val="28"/>
              </w:rPr>
              <w:t xml:space="preserve"> </w:t>
            </w:r>
            <w:r w:rsidRPr="00993E10">
              <w:rPr>
                <w:rFonts w:ascii="TH SarabunPSK" w:hAnsi="TH SarabunPSK" w:cs="TH SarabunPSK"/>
                <w:sz w:val="28"/>
                <w:cs/>
              </w:rPr>
              <w:t>จากโรงพยาบาล</w:t>
            </w:r>
            <w:r w:rsidRPr="00993E10">
              <w:rPr>
                <w:rFonts w:ascii="TH SarabunPSK" w:hAnsi="TH SarabunPSK" w:cs="TH SarabunPSK"/>
                <w:sz w:val="28"/>
              </w:rPr>
              <w:t xml:space="preserve"> </w:t>
            </w:r>
          </w:p>
          <w:p w:rsidR="005E3442" w:rsidRPr="00993E10" w:rsidRDefault="005E3442" w:rsidP="005E3442">
            <w:pPr>
              <w:rPr>
                <w:rFonts w:ascii="TH SarabunPSK" w:hAnsi="TH SarabunPSK" w:cs="TH SarabunPSK"/>
                <w:sz w:val="28"/>
              </w:rPr>
            </w:pPr>
            <w:r w:rsidRPr="00993E10">
              <w:rPr>
                <w:rFonts w:ascii="TH SarabunPSK" w:hAnsi="TH SarabunPSK" w:cs="TH SarabunPSK"/>
                <w:sz w:val="28"/>
              </w:rPr>
              <w:t xml:space="preserve">             2)</w:t>
            </w:r>
            <w:r w:rsidRPr="00993E10">
              <w:rPr>
                <w:rFonts w:ascii="TH SarabunPSK" w:hAnsi="TH SarabunPSK" w:cs="TH SarabunPSK"/>
                <w:sz w:val="28"/>
                <w:cs/>
              </w:rPr>
              <w:t xml:space="preserve"> มีผู้รับผิดชอบที่ผ่านการ</w:t>
            </w:r>
            <w:r w:rsidRPr="00993E10">
              <w:rPr>
                <w:rFonts w:ascii="TH SarabunPSK" w:hAnsi="TH SarabunPSK" w:cs="TH SarabunPSK"/>
                <w:sz w:val="28"/>
              </w:rPr>
              <w:t xml:space="preserve"> </w:t>
            </w:r>
            <w:r w:rsidRPr="00993E10">
              <w:rPr>
                <w:rFonts w:ascii="TH SarabunPSK" w:hAnsi="TH SarabunPSK" w:cs="TH SarabunPSK"/>
                <w:sz w:val="28"/>
                <w:cs/>
              </w:rPr>
              <w:t>อบรมหลักสูตรการพยาบาล</w:t>
            </w:r>
            <w:r w:rsidRPr="00993E10">
              <w:rPr>
                <w:rFonts w:ascii="TH SarabunPSK" w:hAnsi="TH SarabunPSK" w:cs="TH SarabunPSK"/>
                <w:sz w:val="28"/>
              </w:rPr>
              <w:t xml:space="preserve"> </w:t>
            </w:r>
            <w:r w:rsidRPr="00993E10">
              <w:rPr>
                <w:rFonts w:ascii="TH SarabunPSK" w:hAnsi="TH SarabunPSK" w:cs="TH SarabunPSK"/>
                <w:sz w:val="28"/>
                <w:cs/>
              </w:rPr>
              <w:t>สุขภาพจิตและจิตเวช และ/</w:t>
            </w:r>
            <w:r w:rsidRPr="00993E10">
              <w:rPr>
                <w:rFonts w:ascii="TH SarabunPSK" w:hAnsi="TH SarabunPSK" w:cs="TH SarabunPSK"/>
                <w:sz w:val="28"/>
              </w:rPr>
              <w:t xml:space="preserve"> </w:t>
            </w:r>
            <w:r w:rsidRPr="00993E10">
              <w:rPr>
                <w:rFonts w:ascii="TH SarabunPSK" w:hAnsi="TH SarabunPSK" w:cs="TH SarabunPSK"/>
                <w:sz w:val="28"/>
                <w:cs/>
              </w:rPr>
              <w:t>หรือจบปริญญาโทด้าน</w:t>
            </w:r>
            <w:r w:rsidRPr="00993E10">
              <w:rPr>
                <w:rFonts w:ascii="TH SarabunPSK" w:hAnsi="TH SarabunPSK" w:cs="TH SarabunPSK"/>
                <w:sz w:val="28"/>
              </w:rPr>
              <w:t xml:space="preserve"> </w:t>
            </w:r>
            <w:r w:rsidRPr="00993E10">
              <w:rPr>
                <w:rFonts w:ascii="TH SarabunPSK" w:hAnsi="TH SarabunPSK" w:cs="TH SarabunPSK"/>
                <w:sz w:val="28"/>
                <w:cs/>
              </w:rPr>
              <w:t>สุขภาพจิตและจิตเวชหรือ</w:t>
            </w:r>
            <w:r w:rsidRPr="00993E10">
              <w:rPr>
                <w:rFonts w:ascii="TH SarabunPSK" w:hAnsi="TH SarabunPSK" w:cs="TH SarabunPSK"/>
                <w:sz w:val="28"/>
              </w:rPr>
              <w:t xml:space="preserve"> </w:t>
            </w:r>
            <w:r w:rsidRPr="00993E10">
              <w:rPr>
                <w:rFonts w:ascii="TH SarabunPSK" w:hAnsi="TH SarabunPSK" w:cs="TH SarabunPSK"/>
                <w:sz w:val="28"/>
                <w:cs/>
              </w:rPr>
              <w:t>นักจิตวิทยา</w:t>
            </w:r>
            <w:r w:rsidRPr="00993E10">
              <w:rPr>
                <w:rFonts w:ascii="TH SarabunPSK" w:hAnsi="TH SarabunPSK" w:cs="TH SarabunPSK"/>
                <w:sz w:val="28"/>
              </w:rPr>
              <w:t xml:space="preserve"> </w:t>
            </w:r>
          </w:p>
          <w:p w:rsidR="005E3442" w:rsidRPr="00191703" w:rsidRDefault="005E3442" w:rsidP="00820B09">
            <w:pPr>
              <w:rPr>
                <w:b/>
                <w:bCs/>
                <w:u w:val="single"/>
              </w:rPr>
            </w:pPr>
          </w:p>
        </w:tc>
        <w:tc>
          <w:tcPr>
            <w:tcW w:w="1003" w:type="dxa"/>
            <w:tcBorders>
              <w:top w:val="single" w:sz="4" w:space="0" w:color="auto"/>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top w:val="single" w:sz="4" w:space="0" w:color="auto"/>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top w:val="single" w:sz="4" w:space="0" w:color="auto"/>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5E3442" w:rsidRPr="002A5623" w:rsidRDefault="005E3442" w:rsidP="005E3442">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5E3442" w:rsidTr="00820B09">
        <w:tc>
          <w:tcPr>
            <w:tcW w:w="4950" w:type="dxa"/>
            <w:vMerge w:val="restart"/>
            <w:tcBorders>
              <w:top w:val="single" w:sz="4" w:space="0" w:color="auto"/>
            </w:tcBorders>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00621DFA">
              <w:rPr>
                <w:rFonts w:ascii="TH SarabunPSK" w:hAnsi="TH SarabunPSK" w:cs="TH SarabunPSK"/>
                <w:b/>
                <w:bCs/>
                <w:sz w:val="32"/>
                <w:szCs w:val="32"/>
                <w:cs/>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5E3442" w:rsidTr="00820B09">
        <w:tc>
          <w:tcPr>
            <w:tcW w:w="4950" w:type="dxa"/>
            <w:vMerge/>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5E3442" w:rsidTr="00621DFA">
        <w:tc>
          <w:tcPr>
            <w:tcW w:w="4950" w:type="dxa"/>
            <w:vMerge/>
            <w:tcBorders>
              <w:bottom w:val="single" w:sz="4" w:space="0" w:color="auto"/>
            </w:tcBorders>
          </w:tcPr>
          <w:p w:rsidR="005E3442" w:rsidRPr="002A5623" w:rsidRDefault="005E3442"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5E3442" w:rsidRPr="002A5623" w:rsidRDefault="005E3442"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5E3442" w:rsidRPr="002A5623"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5E3442" w:rsidTr="00621DFA">
        <w:tc>
          <w:tcPr>
            <w:tcW w:w="4950" w:type="dxa"/>
            <w:tcBorders>
              <w:top w:val="single" w:sz="4" w:space="0" w:color="auto"/>
            </w:tcBorders>
          </w:tcPr>
          <w:p w:rsidR="005E3442" w:rsidRPr="00621DFA" w:rsidRDefault="005E3442" w:rsidP="005E3442">
            <w:pPr>
              <w:rPr>
                <w:rFonts w:ascii="TH SarabunPSK" w:hAnsi="TH SarabunPSK" w:cs="TH SarabunPSK"/>
                <w:sz w:val="28"/>
              </w:rPr>
            </w:pPr>
            <w:r w:rsidRPr="00621DFA">
              <w:rPr>
                <w:rFonts w:ascii="TH SarabunPSK" w:hAnsi="TH SarabunPSK" w:cs="TH SarabunPSK"/>
                <w:sz w:val="28"/>
              </w:rPr>
              <w:t xml:space="preserve">5. </w:t>
            </w:r>
            <w:r w:rsidRPr="00621DFA">
              <w:rPr>
                <w:rFonts w:ascii="TH SarabunPSK" w:hAnsi="TH SarabunPSK" w:cs="TH SarabunPSK"/>
                <w:sz w:val="28"/>
                <w:cs/>
              </w:rPr>
              <w:t>สุขภาพจิตและป้องกัน</w:t>
            </w:r>
            <w:r w:rsidRPr="00621DFA">
              <w:rPr>
                <w:rFonts w:ascii="TH SarabunPSK" w:hAnsi="TH SarabunPSK" w:cs="TH SarabunPSK"/>
                <w:sz w:val="28"/>
              </w:rPr>
              <w:t xml:space="preserve"> </w:t>
            </w:r>
            <w:r w:rsidRPr="00621DFA">
              <w:rPr>
                <w:rFonts w:ascii="TH SarabunPSK" w:hAnsi="TH SarabunPSK" w:cs="TH SarabunPSK"/>
                <w:sz w:val="28"/>
                <w:cs/>
              </w:rPr>
              <w:t>ปัญหาสุขภาพจิต</w:t>
            </w:r>
            <w:r w:rsidRPr="00621DFA">
              <w:rPr>
                <w:rFonts w:ascii="TH SarabunPSK" w:hAnsi="TH SarabunPSK" w:cs="TH SarabunPSK"/>
                <w:sz w:val="28"/>
              </w:rPr>
              <w:t xml:space="preserve"> </w:t>
            </w:r>
            <w:r w:rsidRPr="00621DFA">
              <w:rPr>
                <w:rFonts w:ascii="TH SarabunPSK" w:hAnsi="TH SarabunPSK" w:cs="TH SarabunPSK"/>
                <w:sz w:val="28"/>
                <w:cs/>
              </w:rPr>
              <w:t>มีการพัฒนาศักยภาพ</w:t>
            </w:r>
            <w:r w:rsidRPr="00621DFA">
              <w:rPr>
                <w:rFonts w:ascii="TH SarabunPSK" w:hAnsi="TH SarabunPSK" w:cs="TH SarabunPSK"/>
                <w:sz w:val="28"/>
              </w:rPr>
              <w:t xml:space="preserve"> </w:t>
            </w:r>
            <w:r w:rsidRPr="00621DFA">
              <w:rPr>
                <w:rFonts w:ascii="TH SarabunPSK" w:hAnsi="TH SarabunPSK" w:cs="TH SarabunPSK"/>
                <w:sz w:val="28"/>
                <w:cs/>
              </w:rPr>
              <w:t>บุคลากร</w:t>
            </w:r>
          </w:p>
          <w:p w:rsidR="005E3442" w:rsidRPr="00621DFA" w:rsidRDefault="005E3442" w:rsidP="005E3442">
            <w:pPr>
              <w:rPr>
                <w:rFonts w:ascii="TH SarabunPSK" w:hAnsi="TH SarabunPSK" w:cs="TH SarabunPSK"/>
                <w:sz w:val="28"/>
              </w:rPr>
            </w:pPr>
            <w:r w:rsidRPr="00621DFA">
              <w:rPr>
                <w:rFonts w:ascii="TH SarabunPSK" w:hAnsi="TH SarabunPSK" w:cs="TH SarabunPSK"/>
                <w:b/>
                <w:bCs/>
                <w:sz w:val="28"/>
                <w:u w:val="single"/>
                <w:cs/>
              </w:rPr>
              <w:t xml:space="preserve">ระดับ </w:t>
            </w:r>
            <w:r w:rsidRPr="00621DFA">
              <w:rPr>
                <w:rFonts w:ascii="TH SarabunPSK" w:hAnsi="TH SarabunPSK" w:cs="TH SarabunPSK"/>
                <w:b/>
                <w:bCs/>
                <w:sz w:val="28"/>
                <w:u w:val="single"/>
              </w:rPr>
              <w:t>3</w:t>
            </w:r>
            <w:r w:rsidRPr="00621DFA">
              <w:rPr>
                <w:rFonts w:ascii="TH SarabunPSK" w:hAnsi="TH SarabunPSK" w:cs="TH SarabunPSK"/>
                <w:b/>
                <w:bCs/>
                <w:sz w:val="28"/>
              </w:rPr>
              <w:t xml:space="preserve">   </w:t>
            </w:r>
            <w:r w:rsidRPr="00621DFA">
              <w:rPr>
                <w:rFonts w:ascii="TH SarabunPSK" w:hAnsi="TH SarabunPSK" w:cs="TH SarabunPSK"/>
                <w:sz w:val="28"/>
              </w:rPr>
              <w:t xml:space="preserve">1) </w:t>
            </w:r>
            <w:r w:rsidRPr="00621DFA">
              <w:rPr>
                <w:rFonts w:ascii="TH SarabunPSK" w:hAnsi="TH SarabunPSK" w:cs="TH SarabunPSK"/>
                <w:sz w:val="28"/>
                <w:cs/>
              </w:rPr>
              <w:t xml:space="preserve">มีการดำ เนินการตามระดับ </w:t>
            </w:r>
            <w:r w:rsidRPr="00621DFA">
              <w:rPr>
                <w:rFonts w:ascii="TH SarabunPSK" w:hAnsi="TH SarabunPSK" w:cs="TH SarabunPSK"/>
                <w:sz w:val="28"/>
              </w:rPr>
              <w:t xml:space="preserve">2 </w:t>
            </w:r>
          </w:p>
          <w:p w:rsidR="005E3442" w:rsidRPr="00621DFA" w:rsidRDefault="005E3442" w:rsidP="005E3442">
            <w:pPr>
              <w:rPr>
                <w:rFonts w:ascii="TH SarabunPSK" w:hAnsi="TH SarabunPSK" w:cs="TH SarabunPSK"/>
                <w:sz w:val="28"/>
              </w:rPr>
            </w:pPr>
            <w:r w:rsidRPr="00621DFA">
              <w:rPr>
                <w:rFonts w:ascii="TH SarabunPSK" w:hAnsi="TH SarabunPSK" w:cs="TH SarabunPSK"/>
                <w:sz w:val="28"/>
              </w:rPr>
              <w:t xml:space="preserve">             2) </w:t>
            </w:r>
            <w:r w:rsidRPr="00621DFA">
              <w:rPr>
                <w:rFonts w:ascii="TH SarabunPSK" w:hAnsi="TH SarabunPSK" w:cs="TH SarabunPSK"/>
                <w:sz w:val="28"/>
                <w:cs/>
              </w:rPr>
              <w:t>บุคลากรที่รับผิดชอบใน</w:t>
            </w:r>
            <w:r w:rsidRPr="00621DFA">
              <w:rPr>
                <w:rFonts w:ascii="TH SarabunPSK" w:hAnsi="TH SarabunPSK" w:cs="TH SarabunPSK"/>
                <w:sz w:val="28"/>
              </w:rPr>
              <w:t xml:space="preserve"> </w:t>
            </w:r>
            <w:r w:rsidRPr="00621DFA">
              <w:rPr>
                <w:rFonts w:ascii="TH SarabunPSK" w:hAnsi="TH SarabunPSK" w:cs="TH SarabunPSK"/>
                <w:sz w:val="28"/>
                <w:cs/>
              </w:rPr>
              <w:t>โรงพยาบาลได้รับการพัฒนา</w:t>
            </w:r>
            <w:r w:rsidRPr="00621DFA">
              <w:rPr>
                <w:rFonts w:ascii="TH SarabunPSK" w:hAnsi="TH SarabunPSK" w:cs="TH SarabunPSK"/>
                <w:sz w:val="28"/>
              </w:rPr>
              <w:t xml:space="preserve"> </w:t>
            </w:r>
            <w:r w:rsidRPr="00621DFA">
              <w:rPr>
                <w:rFonts w:ascii="TH SarabunPSK" w:hAnsi="TH SarabunPSK" w:cs="TH SarabunPSK"/>
                <w:sz w:val="28"/>
                <w:cs/>
              </w:rPr>
              <w:t>และสามารถเป็นพี่เลี้ยง</w:t>
            </w:r>
            <w:r w:rsidRPr="00621DFA">
              <w:rPr>
                <w:rFonts w:ascii="TH SarabunPSK" w:hAnsi="TH SarabunPSK" w:cs="TH SarabunPSK"/>
                <w:sz w:val="28"/>
              </w:rPr>
              <w:t xml:space="preserve"> </w:t>
            </w:r>
            <w:r w:rsidRPr="00621DFA">
              <w:rPr>
                <w:rFonts w:ascii="TH SarabunPSK" w:hAnsi="TH SarabunPSK" w:cs="TH SarabunPSK"/>
                <w:sz w:val="28"/>
                <w:cs/>
              </w:rPr>
              <w:t>ที่ปรึกษา วิทยากร แก่ภาคี</w:t>
            </w:r>
            <w:r w:rsidRPr="00621DFA">
              <w:rPr>
                <w:rFonts w:ascii="TH SarabunPSK" w:hAnsi="TH SarabunPSK" w:cs="TH SarabunPSK"/>
                <w:sz w:val="28"/>
              </w:rPr>
              <w:t xml:space="preserve"> </w:t>
            </w:r>
            <w:r w:rsidRPr="00621DFA">
              <w:rPr>
                <w:rFonts w:ascii="TH SarabunPSK" w:hAnsi="TH SarabunPSK" w:cs="TH SarabunPSK"/>
                <w:sz w:val="28"/>
                <w:cs/>
              </w:rPr>
              <w:t>เครือข่ายในและนอกระบบ</w:t>
            </w:r>
            <w:r w:rsidRPr="00621DFA">
              <w:rPr>
                <w:rFonts w:ascii="TH SarabunPSK" w:hAnsi="TH SarabunPSK" w:cs="TH SarabunPSK"/>
                <w:sz w:val="28"/>
              </w:rPr>
              <w:t xml:space="preserve"> </w:t>
            </w:r>
            <w:r w:rsidRPr="00621DFA">
              <w:rPr>
                <w:rFonts w:ascii="TH SarabunPSK" w:hAnsi="TH SarabunPSK" w:cs="TH SarabunPSK"/>
                <w:sz w:val="28"/>
                <w:cs/>
              </w:rPr>
              <w:t>สาธารณสุข</w:t>
            </w:r>
            <w:r w:rsidRPr="00621DFA">
              <w:rPr>
                <w:rFonts w:ascii="TH SarabunPSK" w:hAnsi="TH SarabunPSK" w:cs="TH SarabunPSK"/>
                <w:sz w:val="28"/>
              </w:rPr>
              <w:t xml:space="preserve"> </w:t>
            </w:r>
          </w:p>
          <w:p w:rsidR="005E3442" w:rsidRPr="00621DFA" w:rsidRDefault="005E3442" w:rsidP="005E3442">
            <w:pPr>
              <w:rPr>
                <w:rFonts w:ascii="TH SarabunPSK" w:hAnsi="TH SarabunPSK" w:cs="TH SarabunPSK"/>
                <w:sz w:val="28"/>
              </w:rPr>
            </w:pPr>
            <w:r w:rsidRPr="00621DFA">
              <w:rPr>
                <w:rFonts w:ascii="TH SarabunPSK" w:hAnsi="TH SarabunPSK" w:cs="TH SarabunPSK"/>
                <w:sz w:val="28"/>
              </w:rPr>
              <w:t xml:space="preserve">             3) </w:t>
            </w:r>
            <w:r w:rsidRPr="00621DFA">
              <w:rPr>
                <w:rFonts w:ascii="TH SarabunPSK" w:hAnsi="TH SarabunPSK" w:cs="TH SarabunPSK"/>
                <w:sz w:val="28"/>
                <w:cs/>
              </w:rPr>
              <w:t>มีการพัฒนาศักยภาพภาคี</w:t>
            </w:r>
            <w:r w:rsidRPr="00621DFA">
              <w:rPr>
                <w:rFonts w:ascii="TH SarabunPSK" w:hAnsi="TH SarabunPSK" w:cs="TH SarabunPSK"/>
                <w:sz w:val="28"/>
              </w:rPr>
              <w:t xml:space="preserve"> </w:t>
            </w:r>
            <w:r w:rsidRPr="00621DFA">
              <w:rPr>
                <w:rFonts w:ascii="TH SarabunPSK" w:hAnsi="TH SarabunPSK" w:cs="TH SarabunPSK"/>
                <w:sz w:val="28"/>
                <w:cs/>
              </w:rPr>
              <w:t>เครือข่ายนอกระบบ</w:t>
            </w:r>
            <w:r w:rsidRPr="00621DFA">
              <w:rPr>
                <w:rFonts w:ascii="TH SarabunPSK" w:hAnsi="TH SarabunPSK" w:cs="TH SarabunPSK"/>
                <w:sz w:val="28"/>
              </w:rPr>
              <w:t xml:space="preserve"> </w:t>
            </w:r>
            <w:r w:rsidRPr="00621DFA">
              <w:rPr>
                <w:rFonts w:ascii="TH SarabunPSK" w:hAnsi="TH SarabunPSK" w:cs="TH SarabunPSK"/>
                <w:sz w:val="28"/>
                <w:cs/>
              </w:rPr>
              <w:t>สาธารณสุขที่เกี่ยวข้องกับ</w:t>
            </w:r>
            <w:r w:rsidRPr="00621DFA">
              <w:rPr>
                <w:rFonts w:ascii="TH SarabunPSK" w:hAnsi="TH SarabunPSK" w:cs="TH SarabunPSK"/>
                <w:sz w:val="28"/>
              </w:rPr>
              <w:t xml:space="preserve"> </w:t>
            </w:r>
            <w:r w:rsidRPr="00621DFA">
              <w:rPr>
                <w:rFonts w:ascii="TH SarabunPSK" w:hAnsi="TH SarabunPSK" w:cs="TH SarabunPSK"/>
                <w:sz w:val="28"/>
                <w:cs/>
              </w:rPr>
              <w:t>งานส่งเสริมสุขภาพจิตและ</w:t>
            </w:r>
            <w:r w:rsidRPr="00621DFA">
              <w:rPr>
                <w:rFonts w:ascii="TH SarabunPSK" w:hAnsi="TH SarabunPSK" w:cs="TH SarabunPSK"/>
                <w:sz w:val="28"/>
              </w:rPr>
              <w:t xml:space="preserve"> </w:t>
            </w:r>
            <w:r w:rsidRPr="00621DFA">
              <w:rPr>
                <w:rFonts w:ascii="TH SarabunPSK" w:hAnsi="TH SarabunPSK" w:cs="TH SarabunPSK"/>
                <w:sz w:val="28"/>
                <w:cs/>
              </w:rPr>
              <w:t>ป้องกันปัญหาสุขภาพจิต</w:t>
            </w:r>
          </w:p>
          <w:p w:rsidR="005E3442" w:rsidRPr="00621DFA" w:rsidRDefault="005E3442" w:rsidP="005E3442">
            <w:pPr>
              <w:rPr>
                <w:rFonts w:ascii="TH SarabunPSK" w:hAnsi="TH SarabunPSK" w:cs="TH SarabunPSK"/>
                <w:sz w:val="28"/>
                <w:cs/>
              </w:rPr>
            </w:pPr>
            <w:r w:rsidRPr="00621DFA">
              <w:rPr>
                <w:rFonts w:ascii="TH SarabunPSK" w:hAnsi="TH SarabunPSK" w:cs="TH SarabunPSK"/>
                <w:sz w:val="28"/>
                <w:cs/>
              </w:rPr>
              <w:t>บุคลากรภาคีเครือข่ายใน</w:t>
            </w:r>
            <w:r w:rsidRPr="00621DFA">
              <w:rPr>
                <w:rFonts w:ascii="TH SarabunPSK" w:hAnsi="TH SarabunPSK" w:cs="TH SarabunPSK"/>
                <w:sz w:val="28"/>
              </w:rPr>
              <w:t xml:space="preserve"> </w:t>
            </w:r>
            <w:r w:rsidRPr="00621DFA">
              <w:rPr>
                <w:rFonts w:ascii="TH SarabunPSK" w:hAnsi="TH SarabunPSK" w:cs="TH SarabunPSK"/>
                <w:sz w:val="28"/>
                <w:cs/>
              </w:rPr>
              <w:t>และนอกระบบสาธารณสุข</w:t>
            </w:r>
          </w:p>
          <w:p w:rsidR="005E3442" w:rsidRPr="00621DFA" w:rsidRDefault="005E3442" w:rsidP="005E3442">
            <w:pPr>
              <w:rPr>
                <w:rFonts w:ascii="TH SarabunPSK" w:hAnsi="TH SarabunPSK" w:cs="TH SarabunPSK"/>
                <w:sz w:val="28"/>
              </w:rPr>
            </w:pPr>
            <w:r w:rsidRPr="00621DFA">
              <w:rPr>
                <w:rFonts w:ascii="TH SarabunPSK" w:hAnsi="TH SarabunPSK" w:cs="TH SarabunPSK"/>
                <w:b/>
                <w:bCs/>
                <w:sz w:val="28"/>
                <w:u w:val="single"/>
                <w:cs/>
              </w:rPr>
              <w:t xml:space="preserve">ระดับ </w:t>
            </w:r>
            <w:r w:rsidRPr="00621DFA">
              <w:rPr>
                <w:rFonts w:ascii="TH SarabunPSK" w:hAnsi="TH SarabunPSK" w:cs="TH SarabunPSK"/>
                <w:b/>
                <w:bCs/>
                <w:sz w:val="28"/>
                <w:u w:val="single"/>
              </w:rPr>
              <w:t>2</w:t>
            </w:r>
            <w:r w:rsidRPr="00621DFA">
              <w:rPr>
                <w:rFonts w:ascii="TH SarabunPSK" w:hAnsi="TH SarabunPSK" w:cs="TH SarabunPSK"/>
                <w:sz w:val="28"/>
              </w:rPr>
              <w:t xml:space="preserve">   1) </w:t>
            </w:r>
            <w:r w:rsidRPr="00621DFA">
              <w:rPr>
                <w:rFonts w:ascii="TH SarabunPSK" w:hAnsi="TH SarabunPSK" w:cs="TH SarabunPSK"/>
                <w:sz w:val="28"/>
                <w:cs/>
              </w:rPr>
              <w:t xml:space="preserve">มีการดำ เนินการตามระดับ </w:t>
            </w:r>
            <w:r w:rsidRPr="00621DFA">
              <w:rPr>
                <w:rFonts w:ascii="TH SarabunPSK" w:hAnsi="TH SarabunPSK" w:cs="TH SarabunPSK"/>
                <w:sz w:val="28"/>
              </w:rPr>
              <w:t xml:space="preserve">1 </w:t>
            </w:r>
          </w:p>
          <w:p w:rsidR="005E3442" w:rsidRPr="00621DFA" w:rsidRDefault="005E3442" w:rsidP="005E3442">
            <w:pPr>
              <w:rPr>
                <w:rFonts w:ascii="TH SarabunPSK" w:hAnsi="TH SarabunPSK" w:cs="TH SarabunPSK"/>
                <w:sz w:val="28"/>
              </w:rPr>
            </w:pPr>
            <w:r w:rsidRPr="00621DFA">
              <w:rPr>
                <w:rFonts w:ascii="TH SarabunPSK" w:hAnsi="TH SarabunPSK" w:cs="TH SarabunPSK"/>
                <w:sz w:val="28"/>
              </w:rPr>
              <w:t xml:space="preserve">             2) </w:t>
            </w:r>
            <w:r w:rsidRPr="00621DFA">
              <w:rPr>
                <w:rFonts w:ascii="TH SarabunPSK" w:hAnsi="TH SarabunPSK" w:cs="TH SarabunPSK"/>
                <w:sz w:val="28"/>
                <w:cs/>
              </w:rPr>
              <w:t>มีการพัฒนาศักยภาพ</w:t>
            </w:r>
            <w:r w:rsidRPr="00621DFA">
              <w:rPr>
                <w:rFonts w:ascii="TH SarabunPSK" w:hAnsi="TH SarabunPSK" w:cs="TH SarabunPSK"/>
                <w:sz w:val="28"/>
              </w:rPr>
              <w:t xml:space="preserve"> </w:t>
            </w:r>
            <w:r w:rsidRPr="00621DFA">
              <w:rPr>
                <w:rFonts w:ascii="TH SarabunPSK" w:hAnsi="TH SarabunPSK" w:cs="TH SarabunPSK"/>
                <w:sz w:val="28"/>
                <w:cs/>
              </w:rPr>
              <w:t>บุคลากรในโรงพยาบาลที่</w:t>
            </w:r>
            <w:r w:rsidRPr="00621DFA">
              <w:rPr>
                <w:rFonts w:ascii="TH SarabunPSK" w:hAnsi="TH SarabunPSK" w:cs="TH SarabunPSK"/>
                <w:sz w:val="28"/>
              </w:rPr>
              <w:t xml:space="preserve"> </w:t>
            </w:r>
            <w:r w:rsidRPr="00621DFA">
              <w:rPr>
                <w:rFonts w:ascii="TH SarabunPSK" w:hAnsi="TH SarabunPSK" w:cs="TH SarabunPSK"/>
                <w:sz w:val="28"/>
                <w:cs/>
              </w:rPr>
              <w:t>เกี่ยวข้อง และ/หรือภาคี</w:t>
            </w:r>
            <w:r w:rsidRPr="00621DFA">
              <w:rPr>
                <w:rFonts w:ascii="TH SarabunPSK" w:hAnsi="TH SarabunPSK" w:cs="TH SarabunPSK"/>
                <w:sz w:val="28"/>
              </w:rPr>
              <w:t xml:space="preserve"> </w:t>
            </w:r>
            <w:r w:rsidRPr="00621DFA">
              <w:rPr>
                <w:rFonts w:ascii="TH SarabunPSK" w:hAnsi="TH SarabunPSK" w:cs="TH SarabunPSK"/>
                <w:sz w:val="28"/>
                <w:cs/>
              </w:rPr>
              <w:t>เครือข่ายในระบบสาธารณสุข</w:t>
            </w:r>
            <w:r w:rsidRPr="00621DFA">
              <w:rPr>
                <w:rFonts w:ascii="TH SarabunPSK" w:hAnsi="TH SarabunPSK" w:cs="TH SarabunPSK"/>
                <w:sz w:val="28"/>
              </w:rPr>
              <w:t xml:space="preserve"> </w:t>
            </w:r>
            <w:r w:rsidRPr="00621DFA">
              <w:rPr>
                <w:rFonts w:ascii="TH SarabunPSK" w:hAnsi="TH SarabunPSK" w:cs="TH SarabunPSK"/>
                <w:sz w:val="28"/>
                <w:cs/>
              </w:rPr>
              <w:t>ที่เกี่ยวข้องกับงานส่งเสริม</w:t>
            </w:r>
            <w:r w:rsidRPr="00621DFA">
              <w:rPr>
                <w:rFonts w:ascii="TH SarabunPSK" w:hAnsi="TH SarabunPSK" w:cs="TH SarabunPSK"/>
                <w:sz w:val="28"/>
              </w:rPr>
              <w:t xml:space="preserve"> </w:t>
            </w:r>
            <w:r w:rsidRPr="00621DFA">
              <w:rPr>
                <w:rFonts w:ascii="TH SarabunPSK" w:hAnsi="TH SarabunPSK" w:cs="TH SarabunPSK"/>
                <w:sz w:val="28"/>
                <w:cs/>
              </w:rPr>
              <w:t>สุขภาพจิตและป้องกันปัญหา</w:t>
            </w:r>
            <w:r w:rsidRPr="00621DFA">
              <w:rPr>
                <w:rFonts w:ascii="TH SarabunPSK" w:hAnsi="TH SarabunPSK" w:cs="TH SarabunPSK"/>
                <w:sz w:val="28"/>
              </w:rPr>
              <w:t xml:space="preserve"> </w:t>
            </w:r>
            <w:r w:rsidRPr="00621DFA">
              <w:rPr>
                <w:rFonts w:ascii="TH SarabunPSK" w:hAnsi="TH SarabunPSK" w:cs="TH SarabunPSK"/>
                <w:sz w:val="28"/>
                <w:cs/>
              </w:rPr>
              <w:t>สุขภาพจิต</w:t>
            </w:r>
            <w:r w:rsidRPr="00621DFA">
              <w:rPr>
                <w:rFonts w:ascii="TH SarabunPSK" w:hAnsi="TH SarabunPSK" w:cs="TH SarabunPSK"/>
                <w:sz w:val="28"/>
              </w:rPr>
              <w:t xml:space="preserve"> </w:t>
            </w:r>
          </w:p>
          <w:p w:rsidR="005E3442" w:rsidRPr="00621DFA" w:rsidRDefault="005E3442" w:rsidP="005E3442">
            <w:pPr>
              <w:rPr>
                <w:rFonts w:ascii="TH SarabunPSK" w:hAnsi="TH SarabunPSK" w:cs="TH SarabunPSK"/>
                <w:sz w:val="28"/>
              </w:rPr>
            </w:pPr>
            <w:r w:rsidRPr="00621DFA">
              <w:rPr>
                <w:rFonts w:ascii="TH SarabunPSK" w:hAnsi="TH SarabunPSK" w:cs="TH SarabunPSK"/>
                <w:b/>
                <w:bCs/>
                <w:sz w:val="28"/>
                <w:u w:val="single"/>
                <w:cs/>
              </w:rPr>
              <w:t xml:space="preserve">ระดับ </w:t>
            </w:r>
            <w:r w:rsidRPr="00621DFA">
              <w:rPr>
                <w:rFonts w:ascii="TH SarabunPSK" w:hAnsi="TH SarabunPSK" w:cs="TH SarabunPSK"/>
                <w:b/>
                <w:bCs/>
                <w:sz w:val="28"/>
                <w:u w:val="single"/>
              </w:rPr>
              <w:t>1</w:t>
            </w:r>
            <w:r w:rsidRPr="00621DFA">
              <w:rPr>
                <w:rFonts w:ascii="TH SarabunPSK" w:hAnsi="TH SarabunPSK" w:cs="TH SarabunPSK"/>
                <w:sz w:val="28"/>
              </w:rPr>
              <w:t xml:space="preserve">   1) </w:t>
            </w:r>
            <w:r w:rsidRPr="00621DFA">
              <w:rPr>
                <w:rFonts w:ascii="TH SarabunPSK" w:hAnsi="TH SarabunPSK" w:cs="TH SarabunPSK"/>
                <w:sz w:val="28"/>
                <w:cs/>
              </w:rPr>
              <w:t>มีแผนการพัฒนาศักยภาพ</w:t>
            </w:r>
            <w:r w:rsidRPr="00621DFA">
              <w:rPr>
                <w:rFonts w:ascii="TH SarabunPSK" w:hAnsi="TH SarabunPSK" w:cs="TH SarabunPSK"/>
                <w:sz w:val="28"/>
              </w:rPr>
              <w:t xml:space="preserve"> </w:t>
            </w:r>
            <w:r w:rsidRPr="00621DFA">
              <w:rPr>
                <w:rFonts w:ascii="TH SarabunPSK" w:hAnsi="TH SarabunPSK" w:cs="TH SarabunPSK"/>
                <w:sz w:val="28"/>
                <w:cs/>
              </w:rPr>
              <w:t>บุคลากร</w:t>
            </w:r>
          </w:p>
          <w:p w:rsidR="005E3442" w:rsidRPr="00621DFA" w:rsidRDefault="005E3442" w:rsidP="005E3442">
            <w:pPr>
              <w:rPr>
                <w:rFonts w:ascii="TH SarabunPSK" w:hAnsi="TH SarabunPSK" w:cs="TH SarabunPSK"/>
                <w:sz w:val="28"/>
              </w:rPr>
            </w:pPr>
            <w:r w:rsidRPr="00621DFA">
              <w:rPr>
                <w:rFonts w:ascii="TH SarabunPSK" w:hAnsi="TH SarabunPSK" w:cs="TH SarabunPSK"/>
                <w:sz w:val="28"/>
              </w:rPr>
              <w:t xml:space="preserve">             2) </w:t>
            </w:r>
            <w:r w:rsidRPr="00621DFA">
              <w:rPr>
                <w:rFonts w:ascii="TH SarabunPSK" w:hAnsi="TH SarabunPSK" w:cs="TH SarabunPSK"/>
                <w:sz w:val="28"/>
                <w:cs/>
              </w:rPr>
              <w:t>มีการสนับสนุนผู้รับผิดชอบ</w:t>
            </w:r>
            <w:r w:rsidRPr="00621DFA">
              <w:rPr>
                <w:rFonts w:ascii="TH SarabunPSK" w:hAnsi="TH SarabunPSK" w:cs="TH SarabunPSK"/>
                <w:sz w:val="28"/>
              </w:rPr>
              <w:t xml:space="preserve"> </w:t>
            </w:r>
            <w:r w:rsidRPr="00621DFA">
              <w:rPr>
                <w:rFonts w:ascii="TH SarabunPSK" w:hAnsi="TH SarabunPSK" w:cs="TH SarabunPSK"/>
                <w:sz w:val="28"/>
                <w:cs/>
              </w:rPr>
              <w:t>งานในโรงพยาบาลให้ได้รับ</w:t>
            </w:r>
            <w:r w:rsidRPr="00621DFA">
              <w:rPr>
                <w:rFonts w:ascii="TH SarabunPSK" w:hAnsi="TH SarabunPSK" w:cs="TH SarabunPSK"/>
                <w:sz w:val="28"/>
              </w:rPr>
              <w:t xml:space="preserve"> </w:t>
            </w:r>
            <w:r w:rsidRPr="00621DFA">
              <w:rPr>
                <w:rFonts w:ascii="TH SarabunPSK" w:hAnsi="TH SarabunPSK" w:cs="TH SarabunPSK"/>
                <w:sz w:val="28"/>
                <w:cs/>
              </w:rPr>
              <w:t>การพัฒนาศักยภาพอย่าง</w:t>
            </w:r>
            <w:r w:rsidRPr="00621DFA">
              <w:rPr>
                <w:rFonts w:ascii="TH SarabunPSK" w:hAnsi="TH SarabunPSK" w:cs="TH SarabunPSK"/>
                <w:sz w:val="28"/>
              </w:rPr>
              <w:t xml:space="preserve"> </w:t>
            </w:r>
            <w:r w:rsidRPr="00621DFA">
              <w:rPr>
                <w:rFonts w:ascii="TH SarabunPSK" w:hAnsi="TH SarabunPSK" w:cs="TH SarabunPSK"/>
                <w:sz w:val="28"/>
                <w:cs/>
              </w:rPr>
              <w:t>ต่อเนื่อง เช่น สนับสนุน</w:t>
            </w:r>
            <w:r w:rsidRPr="00621DFA">
              <w:rPr>
                <w:rFonts w:ascii="TH SarabunPSK" w:hAnsi="TH SarabunPSK" w:cs="TH SarabunPSK"/>
                <w:sz w:val="28"/>
              </w:rPr>
              <w:t xml:space="preserve"> </w:t>
            </w:r>
            <w:r w:rsidRPr="00621DFA">
              <w:rPr>
                <w:rFonts w:ascii="TH SarabunPSK" w:hAnsi="TH SarabunPSK" w:cs="TH SarabunPSK"/>
                <w:sz w:val="28"/>
                <w:cs/>
              </w:rPr>
              <w:t>งบประมาณ ส่งไปอบรม</w:t>
            </w:r>
            <w:r w:rsidRPr="00621DFA">
              <w:rPr>
                <w:rFonts w:ascii="TH SarabunPSK" w:hAnsi="TH SarabunPSK" w:cs="TH SarabunPSK"/>
                <w:sz w:val="28"/>
              </w:rPr>
              <w:t xml:space="preserve"> </w:t>
            </w:r>
          </w:p>
          <w:p w:rsidR="005E3442" w:rsidRPr="00621DFA" w:rsidRDefault="005E3442" w:rsidP="005E3442">
            <w:pPr>
              <w:rPr>
                <w:b/>
                <w:bCs/>
              </w:rPr>
            </w:pPr>
          </w:p>
        </w:tc>
        <w:tc>
          <w:tcPr>
            <w:tcW w:w="1003" w:type="dxa"/>
            <w:tcBorders>
              <w:top w:val="single" w:sz="4" w:space="0" w:color="auto"/>
            </w:tcBorders>
          </w:tcPr>
          <w:p w:rsidR="005673F8" w:rsidRPr="00621DFA"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621DFA">
              <w:rPr>
                <w:rFonts w:ascii="TH SarabunPSK" w:hAnsi="TH SarabunPSK" w:cs="TH SarabunPSK"/>
                <w:b/>
                <w:bCs/>
                <w:sz w:val="32"/>
                <w:szCs w:val="32"/>
                <w:cs/>
              </w:rPr>
              <w:t xml:space="preserve"> </w:t>
            </w:r>
          </w:p>
          <w:p w:rsidR="005E3442" w:rsidRPr="00621DFA"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621DFA">
              <w:rPr>
                <w:rFonts w:ascii="TH SarabunPSK" w:hAnsi="TH SarabunPSK" w:cs="TH SarabunPSK"/>
                <w:b/>
                <w:bCs/>
                <w:sz w:val="32"/>
                <w:szCs w:val="32"/>
                <w:cs/>
              </w:rPr>
              <w:t>(</w:t>
            </w:r>
            <w:r w:rsidRPr="00621DFA">
              <w:rPr>
                <w:rFonts w:ascii="TH SarabunPSK" w:hAnsi="TH SarabunPSK" w:cs="TH SarabunPSK"/>
                <w:b/>
                <w:bCs/>
                <w:sz w:val="32"/>
                <w:szCs w:val="32"/>
              </w:rPr>
              <w:t>1</w:t>
            </w:r>
            <w:r w:rsidRPr="00621DFA">
              <w:rPr>
                <w:rFonts w:ascii="TH SarabunPSK" w:hAnsi="TH SarabunPSK" w:cs="TH SarabunPSK"/>
                <w:b/>
                <w:bCs/>
                <w:sz w:val="32"/>
                <w:szCs w:val="32"/>
                <w:cs/>
              </w:rPr>
              <w:t>)</w:t>
            </w:r>
          </w:p>
        </w:tc>
        <w:tc>
          <w:tcPr>
            <w:tcW w:w="1003" w:type="dxa"/>
            <w:tcBorders>
              <w:top w:val="single" w:sz="4" w:space="0" w:color="auto"/>
            </w:tcBorders>
          </w:tcPr>
          <w:p w:rsidR="005E3442" w:rsidRPr="00621DFA"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621DFA">
              <w:rPr>
                <w:rFonts w:ascii="TH SarabunPSK" w:hAnsi="TH SarabunPSK" w:cs="TH SarabunPSK"/>
                <w:b/>
                <w:bCs/>
                <w:sz w:val="32"/>
                <w:szCs w:val="32"/>
              </w:rPr>
              <w:t>100</w:t>
            </w:r>
            <w:r w:rsidR="005E3442" w:rsidRPr="00621DFA">
              <w:rPr>
                <w:rFonts w:ascii="TH SarabunPSK" w:hAnsi="TH SarabunPSK" w:cs="TH SarabunPSK"/>
                <w:b/>
                <w:bCs/>
                <w:sz w:val="32"/>
                <w:szCs w:val="32"/>
              </w:rPr>
              <w:t>.0</w:t>
            </w:r>
          </w:p>
          <w:p w:rsidR="005E3442" w:rsidRPr="00621DFA" w:rsidRDefault="005E3442" w:rsidP="005673F8">
            <w:pPr>
              <w:tabs>
                <w:tab w:val="left" w:pos="907"/>
                <w:tab w:val="left" w:pos="1166"/>
                <w:tab w:val="left" w:pos="1440"/>
                <w:tab w:val="left" w:pos="1714"/>
                <w:tab w:val="left" w:pos="1987"/>
              </w:tabs>
              <w:jc w:val="center"/>
              <w:rPr>
                <w:rFonts w:ascii="TH SarabunPSK" w:hAnsi="TH SarabunPSK" w:cs="TH SarabunPSK"/>
                <w:b/>
                <w:bCs/>
                <w:sz w:val="32"/>
                <w:szCs w:val="32"/>
                <w:cs/>
              </w:rPr>
            </w:pPr>
            <w:r w:rsidRPr="00621DFA">
              <w:rPr>
                <w:rFonts w:ascii="TH SarabunPSK" w:hAnsi="TH SarabunPSK" w:cs="TH SarabunPSK"/>
                <w:b/>
                <w:bCs/>
                <w:sz w:val="32"/>
                <w:szCs w:val="32"/>
                <w:cs/>
              </w:rPr>
              <w:t>(</w:t>
            </w:r>
            <w:r w:rsidR="005673F8" w:rsidRPr="00621DFA">
              <w:rPr>
                <w:rFonts w:ascii="TH SarabunPSK" w:hAnsi="TH SarabunPSK" w:cs="TH SarabunPSK"/>
                <w:b/>
                <w:bCs/>
                <w:sz w:val="32"/>
                <w:szCs w:val="32"/>
              </w:rPr>
              <w:t>1</w:t>
            </w:r>
            <w:r w:rsidRPr="00621DFA">
              <w:rPr>
                <w:rFonts w:ascii="TH SarabunPSK" w:hAnsi="TH SarabunPSK" w:cs="TH SarabunPSK"/>
                <w:b/>
                <w:bCs/>
                <w:sz w:val="32"/>
                <w:szCs w:val="32"/>
                <w:cs/>
              </w:rPr>
              <w:t>)</w:t>
            </w:r>
          </w:p>
        </w:tc>
        <w:tc>
          <w:tcPr>
            <w:tcW w:w="1170" w:type="dxa"/>
            <w:tcBorders>
              <w:top w:val="single" w:sz="4" w:space="0" w:color="auto"/>
            </w:tcBorders>
          </w:tcPr>
          <w:p w:rsidR="005E3442" w:rsidRPr="00621DFA"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621DFA">
              <w:rPr>
                <w:rFonts w:ascii="TH SarabunPSK" w:hAnsi="TH SarabunPSK" w:cs="TH SarabunPSK"/>
                <w:b/>
                <w:bCs/>
                <w:sz w:val="32"/>
                <w:szCs w:val="32"/>
              </w:rPr>
              <w:t>0.0</w:t>
            </w:r>
          </w:p>
          <w:p w:rsidR="005E3442" w:rsidRPr="00621DFA"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621DFA">
              <w:rPr>
                <w:rFonts w:ascii="TH SarabunPSK" w:hAnsi="TH SarabunPSK" w:cs="TH SarabunPSK"/>
                <w:b/>
                <w:bCs/>
                <w:sz w:val="32"/>
                <w:szCs w:val="32"/>
                <w:cs/>
              </w:rPr>
              <w:t>(</w:t>
            </w:r>
            <w:r w:rsidRPr="00621DFA">
              <w:rPr>
                <w:rFonts w:ascii="TH SarabunPSK" w:hAnsi="TH SarabunPSK" w:cs="TH SarabunPSK"/>
                <w:b/>
                <w:bCs/>
                <w:sz w:val="32"/>
                <w:szCs w:val="32"/>
              </w:rPr>
              <w:t>0</w:t>
            </w:r>
            <w:r w:rsidRPr="00621DFA">
              <w:rPr>
                <w:rFonts w:ascii="TH SarabunPSK" w:hAnsi="TH SarabunPSK" w:cs="TH SarabunPSK"/>
                <w:b/>
                <w:bCs/>
                <w:sz w:val="32"/>
                <w:szCs w:val="32"/>
                <w:cs/>
              </w:rPr>
              <w:t>)</w:t>
            </w:r>
          </w:p>
        </w:tc>
      </w:tr>
      <w:tr w:rsidR="005E3442" w:rsidRPr="00B36A26" w:rsidTr="00621DFA">
        <w:tc>
          <w:tcPr>
            <w:tcW w:w="4950" w:type="dxa"/>
            <w:tcBorders>
              <w:bottom w:val="single" w:sz="4" w:space="0" w:color="auto"/>
            </w:tcBorders>
          </w:tcPr>
          <w:p w:rsidR="005E3442" w:rsidRPr="00621DFA" w:rsidRDefault="005E3442" w:rsidP="005E3442">
            <w:pPr>
              <w:rPr>
                <w:rFonts w:ascii="TH SarabunPSK" w:hAnsi="TH SarabunPSK" w:cs="TH SarabunPSK"/>
                <w:sz w:val="28"/>
              </w:rPr>
            </w:pPr>
            <w:r w:rsidRPr="00621DFA">
              <w:rPr>
                <w:rFonts w:ascii="TH SarabunPSK" w:hAnsi="TH SarabunPSK" w:cs="TH SarabunPSK"/>
                <w:sz w:val="28"/>
              </w:rPr>
              <w:t xml:space="preserve">6. </w:t>
            </w:r>
            <w:r w:rsidRPr="00621DFA">
              <w:rPr>
                <w:rFonts w:ascii="TH SarabunPSK" w:hAnsi="TH SarabunPSK" w:cs="TH SarabunPSK"/>
                <w:sz w:val="28"/>
                <w:cs/>
              </w:rPr>
              <w:t>มีการสื่อสารเพื่อให้</w:t>
            </w:r>
            <w:r w:rsidRPr="00621DFA">
              <w:rPr>
                <w:rFonts w:ascii="TH SarabunPSK" w:hAnsi="TH SarabunPSK" w:cs="TH SarabunPSK"/>
                <w:sz w:val="28"/>
              </w:rPr>
              <w:t xml:space="preserve"> </w:t>
            </w:r>
            <w:r w:rsidRPr="00621DFA">
              <w:rPr>
                <w:rFonts w:ascii="TH SarabunPSK" w:hAnsi="TH SarabunPSK" w:cs="TH SarabunPSK"/>
                <w:sz w:val="28"/>
                <w:cs/>
              </w:rPr>
              <w:t>เกิดความร่วมมือในการ</w:t>
            </w:r>
            <w:r w:rsidRPr="00621DFA">
              <w:rPr>
                <w:rFonts w:ascii="TH SarabunPSK" w:hAnsi="TH SarabunPSK" w:cs="TH SarabunPSK"/>
                <w:sz w:val="28"/>
              </w:rPr>
              <w:t xml:space="preserve"> </w:t>
            </w:r>
            <w:r w:rsidRPr="00621DFA">
              <w:rPr>
                <w:rFonts w:ascii="TH SarabunPSK" w:hAnsi="TH SarabunPSK" w:cs="TH SarabunPSK"/>
                <w:sz w:val="28"/>
                <w:cs/>
              </w:rPr>
              <w:t>ดำ เนินงานส่งเสริม</w:t>
            </w:r>
            <w:r w:rsidRPr="00621DFA">
              <w:rPr>
                <w:rFonts w:ascii="TH SarabunPSK" w:hAnsi="TH SarabunPSK" w:cs="TH SarabunPSK"/>
                <w:cs/>
              </w:rPr>
              <w:t>สุขภาพจิตและป้องกัน</w:t>
            </w:r>
            <w:r w:rsidRPr="00621DFA">
              <w:rPr>
                <w:rFonts w:ascii="TH SarabunPSK" w:hAnsi="TH SarabunPSK" w:cs="TH SarabunPSK"/>
              </w:rPr>
              <w:t xml:space="preserve"> </w:t>
            </w:r>
            <w:r w:rsidRPr="00621DFA">
              <w:rPr>
                <w:rFonts w:ascii="TH SarabunPSK" w:hAnsi="TH SarabunPSK" w:cs="TH SarabunPSK"/>
                <w:cs/>
              </w:rPr>
              <w:t>ปัญหาสุขภาพจิต</w:t>
            </w:r>
          </w:p>
          <w:p w:rsidR="005E3442" w:rsidRPr="00663E85" w:rsidRDefault="005E3442" w:rsidP="005E3442">
            <w:pPr>
              <w:rPr>
                <w:rFonts w:ascii="TH SarabunPSK" w:hAnsi="TH SarabunPSK" w:cs="TH SarabunPSK"/>
                <w:sz w:val="28"/>
              </w:rPr>
            </w:pPr>
            <w:r w:rsidRPr="00663E85">
              <w:rPr>
                <w:rFonts w:ascii="TH SarabunPSK" w:hAnsi="TH SarabunPSK" w:cs="TH SarabunPSK"/>
                <w:b/>
                <w:bCs/>
                <w:sz w:val="28"/>
                <w:u w:val="single"/>
                <w:cs/>
              </w:rPr>
              <w:t xml:space="preserve">ระดับ </w:t>
            </w:r>
            <w:r w:rsidRPr="00663E85">
              <w:rPr>
                <w:rFonts w:ascii="TH SarabunPSK" w:hAnsi="TH SarabunPSK" w:cs="TH SarabunPSK"/>
                <w:b/>
                <w:bCs/>
                <w:sz w:val="28"/>
                <w:u w:val="single"/>
              </w:rPr>
              <w:t>3</w:t>
            </w:r>
            <w:r w:rsidRPr="00663E85">
              <w:rPr>
                <w:rFonts w:ascii="TH SarabunPSK" w:hAnsi="TH SarabunPSK" w:cs="TH SarabunPSK"/>
                <w:b/>
                <w:bCs/>
                <w:sz w:val="28"/>
              </w:rPr>
              <w:t xml:space="preserve">    </w:t>
            </w:r>
            <w:r w:rsidRPr="00663E85">
              <w:rPr>
                <w:rFonts w:ascii="TH SarabunPSK" w:hAnsi="TH SarabunPSK" w:cs="TH SarabunPSK"/>
                <w:sz w:val="28"/>
              </w:rPr>
              <w:t xml:space="preserve">1) </w:t>
            </w:r>
            <w:r w:rsidRPr="00663E85">
              <w:rPr>
                <w:rFonts w:ascii="TH SarabunPSK" w:hAnsi="TH SarabunPSK" w:cs="TH SarabunPSK"/>
                <w:sz w:val="28"/>
                <w:cs/>
              </w:rPr>
              <w:t xml:space="preserve">มีการดำ เนินการตามระดับ </w:t>
            </w:r>
            <w:r w:rsidRPr="00663E85">
              <w:rPr>
                <w:rFonts w:ascii="TH SarabunPSK" w:hAnsi="TH SarabunPSK" w:cs="TH SarabunPSK"/>
                <w:sz w:val="28"/>
              </w:rPr>
              <w:t xml:space="preserve">2 </w:t>
            </w:r>
          </w:p>
          <w:p w:rsidR="005E3442" w:rsidRPr="00663E85" w:rsidRDefault="005E3442" w:rsidP="005E3442">
            <w:pPr>
              <w:rPr>
                <w:rFonts w:ascii="TH SarabunPSK" w:hAnsi="TH SarabunPSK" w:cs="TH SarabunPSK"/>
                <w:sz w:val="28"/>
              </w:rPr>
            </w:pPr>
            <w:r w:rsidRPr="00663E85">
              <w:rPr>
                <w:rFonts w:ascii="TH SarabunPSK" w:hAnsi="TH SarabunPSK" w:cs="TH SarabunPSK"/>
                <w:sz w:val="28"/>
              </w:rPr>
              <w:t xml:space="preserve">              2) </w:t>
            </w:r>
            <w:r w:rsidRPr="00663E85">
              <w:rPr>
                <w:rFonts w:ascii="TH SarabunPSK" w:hAnsi="TH SarabunPSK" w:cs="TH SarabunPSK"/>
                <w:sz w:val="28"/>
                <w:cs/>
              </w:rPr>
              <w:t>การรับรู้และร่วมมือของ</w:t>
            </w:r>
            <w:r w:rsidRPr="00663E85">
              <w:rPr>
                <w:rFonts w:ascii="TH SarabunPSK" w:hAnsi="TH SarabunPSK" w:cs="TH SarabunPSK"/>
                <w:sz w:val="28"/>
              </w:rPr>
              <w:t xml:space="preserve"> </w:t>
            </w:r>
            <w:r w:rsidRPr="00663E85">
              <w:rPr>
                <w:rFonts w:ascii="TH SarabunPSK" w:hAnsi="TH SarabunPSK" w:cs="TH SarabunPSK"/>
                <w:sz w:val="28"/>
                <w:cs/>
              </w:rPr>
              <w:t>ภาคีเครือข่ายนอกระบบ</w:t>
            </w:r>
            <w:r w:rsidRPr="00663E85">
              <w:rPr>
                <w:rFonts w:ascii="TH SarabunPSK" w:hAnsi="TH SarabunPSK" w:cs="TH SarabunPSK"/>
                <w:sz w:val="28"/>
              </w:rPr>
              <w:t xml:space="preserve"> </w:t>
            </w:r>
            <w:r w:rsidRPr="00663E85">
              <w:rPr>
                <w:rFonts w:ascii="TH SarabunPSK" w:hAnsi="TH SarabunPSK" w:cs="TH SarabunPSK"/>
                <w:sz w:val="28"/>
                <w:cs/>
              </w:rPr>
              <w:t>สาธารณสุข</w:t>
            </w:r>
            <w:r w:rsidRPr="00663E85">
              <w:rPr>
                <w:rFonts w:ascii="TH SarabunPSK" w:hAnsi="TH SarabunPSK" w:cs="TH SarabunPSK"/>
                <w:sz w:val="28"/>
              </w:rPr>
              <w:t xml:space="preserve"> </w:t>
            </w:r>
          </w:p>
          <w:p w:rsidR="005E3442" w:rsidRPr="00663E85" w:rsidRDefault="005E3442" w:rsidP="005E3442">
            <w:pPr>
              <w:rPr>
                <w:rFonts w:ascii="TH SarabunPSK" w:hAnsi="TH SarabunPSK" w:cs="TH SarabunPSK"/>
                <w:sz w:val="28"/>
              </w:rPr>
            </w:pPr>
            <w:r w:rsidRPr="00663E85">
              <w:rPr>
                <w:rFonts w:ascii="TH SarabunPSK" w:hAnsi="TH SarabunPSK" w:cs="TH SarabunPSK"/>
                <w:b/>
                <w:bCs/>
                <w:sz w:val="28"/>
                <w:u w:val="single"/>
                <w:cs/>
              </w:rPr>
              <w:t xml:space="preserve">ระดับ </w:t>
            </w:r>
            <w:r w:rsidRPr="00663E85">
              <w:rPr>
                <w:rFonts w:ascii="TH SarabunPSK" w:hAnsi="TH SarabunPSK" w:cs="TH SarabunPSK"/>
                <w:b/>
                <w:bCs/>
                <w:sz w:val="28"/>
                <w:u w:val="single"/>
              </w:rPr>
              <w:t>2</w:t>
            </w:r>
            <w:r>
              <w:rPr>
                <w:rFonts w:ascii="TH SarabunPSK" w:hAnsi="TH SarabunPSK" w:cs="TH SarabunPSK"/>
                <w:sz w:val="28"/>
              </w:rPr>
              <w:t xml:space="preserve">   </w:t>
            </w:r>
            <w:r w:rsidRPr="00663E85">
              <w:rPr>
                <w:rFonts w:ascii="TH SarabunPSK" w:hAnsi="TH SarabunPSK" w:cs="TH SarabunPSK"/>
                <w:sz w:val="28"/>
              </w:rPr>
              <w:t xml:space="preserve">1) </w:t>
            </w:r>
            <w:r w:rsidRPr="00663E85">
              <w:rPr>
                <w:rFonts w:ascii="TH SarabunPSK" w:hAnsi="TH SarabunPSK" w:cs="TH SarabunPSK"/>
                <w:sz w:val="28"/>
                <w:cs/>
              </w:rPr>
              <w:t xml:space="preserve">มีการดำ เนินการตามระดับ </w:t>
            </w:r>
            <w:r w:rsidRPr="00663E85">
              <w:rPr>
                <w:rFonts w:ascii="TH SarabunPSK" w:hAnsi="TH SarabunPSK" w:cs="TH SarabunPSK"/>
                <w:sz w:val="28"/>
              </w:rPr>
              <w:t xml:space="preserve">1 </w:t>
            </w:r>
          </w:p>
          <w:p w:rsidR="005E3442" w:rsidRPr="00663E85" w:rsidRDefault="005E3442" w:rsidP="005E3442">
            <w:pPr>
              <w:rPr>
                <w:rFonts w:ascii="TH SarabunPSK" w:hAnsi="TH SarabunPSK" w:cs="TH SarabunPSK"/>
                <w:sz w:val="28"/>
              </w:rPr>
            </w:pPr>
            <w:r w:rsidRPr="00663E85">
              <w:rPr>
                <w:rFonts w:ascii="TH SarabunPSK" w:hAnsi="TH SarabunPSK" w:cs="TH SarabunPSK"/>
                <w:sz w:val="28"/>
              </w:rPr>
              <w:t xml:space="preserve">             2) </w:t>
            </w:r>
            <w:r w:rsidRPr="00663E85">
              <w:rPr>
                <w:rFonts w:ascii="TH SarabunPSK" w:hAnsi="TH SarabunPSK" w:cs="TH SarabunPSK"/>
                <w:sz w:val="28"/>
                <w:cs/>
              </w:rPr>
              <w:t>การรับรู้และร่วมมือของ</w:t>
            </w:r>
            <w:r w:rsidRPr="00663E85">
              <w:rPr>
                <w:rFonts w:ascii="TH SarabunPSK" w:hAnsi="TH SarabunPSK" w:cs="TH SarabunPSK"/>
                <w:sz w:val="28"/>
              </w:rPr>
              <w:t xml:space="preserve"> </w:t>
            </w:r>
            <w:r w:rsidRPr="00663E85">
              <w:rPr>
                <w:rFonts w:ascii="TH SarabunPSK" w:hAnsi="TH SarabunPSK" w:cs="TH SarabunPSK"/>
                <w:sz w:val="28"/>
                <w:cs/>
              </w:rPr>
              <w:t>ภาคีเครือข่ายในระบบ</w:t>
            </w:r>
            <w:r w:rsidRPr="00663E85">
              <w:rPr>
                <w:rFonts w:ascii="TH SarabunPSK" w:hAnsi="TH SarabunPSK" w:cs="TH SarabunPSK"/>
                <w:sz w:val="28"/>
              </w:rPr>
              <w:t xml:space="preserve"> </w:t>
            </w:r>
            <w:r w:rsidRPr="00663E85">
              <w:rPr>
                <w:rFonts w:ascii="TH SarabunPSK" w:hAnsi="TH SarabunPSK" w:cs="TH SarabunPSK"/>
                <w:sz w:val="28"/>
                <w:cs/>
              </w:rPr>
              <w:t>สาธารณสุข</w:t>
            </w:r>
            <w:r w:rsidRPr="00663E85">
              <w:rPr>
                <w:rFonts w:ascii="TH SarabunPSK" w:hAnsi="TH SarabunPSK" w:cs="TH SarabunPSK"/>
                <w:sz w:val="28"/>
              </w:rPr>
              <w:t xml:space="preserve"> </w:t>
            </w:r>
          </w:p>
          <w:p w:rsidR="005E3442" w:rsidRPr="00663E85" w:rsidRDefault="005E3442" w:rsidP="005E3442">
            <w:pPr>
              <w:rPr>
                <w:rFonts w:ascii="TH SarabunPSK" w:hAnsi="TH SarabunPSK" w:cs="TH SarabunPSK"/>
                <w:sz w:val="28"/>
              </w:rPr>
            </w:pPr>
            <w:r w:rsidRPr="00663E85">
              <w:rPr>
                <w:rFonts w:ascii="TH SarabunPSK" w:hAnsi="TH SarabunPSK" w:cs="TH SarabunPSK"/>
                <w:b/>
                <w:bCs/>
                <w:sz w:val="28"/>
                <w:u w:val="single"/>
                <w:cs/>
              </w:rPr>
              <w:t xml:space="preserve">ระดับ </w:t>
            </w:r>
            <w:r w:rsidRPr="00663E85">
              <w:rPr>
                <w:rFonts w:ascii="TH SarabunPSK" w:hAnsi="TH SarabunPSK" w:cs="TH SarabunPSK"/>
                <w:b/>
                <w:bCs/>
                <w:sz w:val="28"/>
                <w:u w:val="single"/>
              </w:rPr>
              <w:t>1</w:t>
            </w:r>
            <w:r w:rsidRPr="00663E85">
              <w:rPr>
                <w:rFonts w:ascii="TH SarabunPSK" w:hAnsi="TH SarabunPSK" w:cs="TH SarabunPSK"/>
                <w:b/>
                <w:bCs/>
                <w:sz w:val="28"/>
              </w:rPr>
              <w:t xml:space="preserve">   </w:t>
            </w:r>
            <w:r w:rsidRPr="00663E85">
              <w:rPr>
                <w:rFonts w:ascii="TH SarabunPSK" w:hAnsi="TH SarabunPSK" w:cs="TH SarabunPSK"/>
                <w:sz w:val="28"/>
                <w:cs/>
              </w:rPr>
              <w:t>ผู้บริหาร/คณะกรรมการ/ ผู้รับผิดชอบ มีการสื่อสาร เพื่อให้เกิดการรับรู้และ ร่วมมือทั่วทั้งโรงพยาบาล</w:t>
            </w:r>
            <w:r w:rsidRPr="00663E85">
              <w:rPr>
                <w:rFonts w:ascii="TH SarabunPSK" w:hAnsi="TH SarabunPSK" w:cs="TH SarabunPSK"/>
                <w:sz w:val="28"/>
              </w:rPr>
              <w:t xml:space="preserve"> </w:t>
            </w:r>
          </w:p>
          <w:p w:rsidR="005E3442" w:rsidRDefault="005E3442" w:rsidP="005E3442">
            <w:pPr>
              <w:rPr>
                <w:rFonts w:ascii="TH SarabunPSK" w:hAnsi="TH SarabunPSK" w:cs="TH SarabunPSK"/>
                <w:sz w:val="28"/>
              </w:rPr>
            </w:pPr>
            <w:r w:rsidRPr="00663E85">
              <w:rPr>
                <w:rFonts w:ascii="TH SarabunPSK" w:hAnsi="TH SarabunPSK" w:cs="TH SarabunPSK"/>
                <w:sz w:val="28"/>
                <w:cs/>
              </w:rPr>
              <w:t>สื่อสาร</w:t>
            </w:r>
          </w:p>
          <w:p w:rsidR="005E3442" w:rsidRPr="00191703" w:rsidRDefault="005E3442" w:rsidP="005E3442">
            <w:pPr>
              <w:rPr>
                <w:b/>
                <w:bCs/>
                <w:u w:val="single"/>
              </w:rPr>
            </w:pPr>
          </w:p>
        </w:tc>
        <w:tc>
          <w:tcPr>
            <w:tcW w:w="1003" w:type="dxa"/>
            <w:tcBorders>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5E3442" w:rsidRPr="00B36A26" w:rsidRDefault="005E3442"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BB7C08" w:rsidRDefault="00BB7C08"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BB7C08" w:rsidRDefault="00BB7C08"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BB7C08" w:rsidRDefault="00BB7C08"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BB7C08" w:rsidRDefault="00BB7C08"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0438E5" w:rsidRPr="002A5623" w:rsidRDefault="000438E5"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0438E5" w:rsidTr="00820B09">
        <w:tc>
          <w:tcPr>
            <w:tcW w:w="4950" w:type="dxa"/>
            <w:vMerge w:val="restart"/>
            <w:tcBorders>
              <w:top w:val="single" w:sz="4" w:space="0" w:color="auto"/>
            </w:tcBorders>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00621DFA">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0438E5" w:rsidTr="00820B09">
        <w:tc>
          <w:tcPr>
            <w:tcW w:w="4950" w:type="dxa"/>
            <w:vMerge/>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0438E5" w:rsidTr="00621DFA">
        <w:tc>
          <w:tcPr>
            <w:tcW w:w="4950" w:type="dxa"/>
            <w:vMerge/>
            <w:tcBorders>
              <w:bottom w:val="single" w:sz="4" w:space="0" w:color="auto"/>
            </w:tcBorders>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0438E5" w:rsidTr="00621DFA">
        <w:tc>
          <w:tcPr>
            <w:tcW w:w="4950" w:type="dxa"/>
            <w:tcBorders>
              <w:top w:val="single" w:sz="4" w:space="0" w:color="auto"/>
            </w:tcBorders>
          </w:tcPr>
          <w:p w:rsidR="000438E5" w:rsidRDefault="000438E5" w:rsidP="000438E5">
            <w:pPr>
              <w:rPr>
                <w:rFonts w:ascii="TH SarabunPSK" w:hAnsi="TH SarabunPSK" w:cs="TH SarabunPSK"/>
                <w:b/>
                <w:bCs/>
                <w:sz w:val="32"/>
                <w:szCs w:val="32"/>
                <w:u w:val="single"/>
              </w:rPr>
            </w:pPr>
            <w:r w:rsidRPr="000438E5">
              <w:rPr>
                <w:rFonts w:ascii="TH SarabunPSK" w:hAnsi="TH SarabunPSK" w:cs="TH SarabunPSK"/>
                <w:b/>
                <w:bCs/>
                <w:sz w:val="32"/>
                <w:szCs w:val="32"/>
                <w:u w:val="single"/>
                <w:cs/>
              </w:rPr>
              <w:t xml:space="preserve">องค์ประกอบที่ </w:t>
            </w:r>
            <w:r w:rsidRPr="000438E5">
              <w:rPr>
                <w:rFonts w:ascii="TH SarabunPSK" w:hAnsi="TH SarabunPSK" w:cs="TH SarabunPSK"/>
                <w:b/>
                <w:bCs/>
                <w:sz w:val="32"/>
                <w:szCs w:val="32"/>
                <w:u w:val="single"/>
              </w:rPr>
              <w:t xml:space="preserve">2 </w:t>
            </w:r>
            <w:r w:rsidRPr="000438E5">
              <w:rPr>
                <w:rFonts w:ascii="TH SarabunPSK" w:hAnsi="TH SarabunPSK" w:cs="TH SarabunPSK"/>
                <w:b/>
                <w:bCs/>
                <w:sz w:val="32"/>
                <w:szCs w:val="32"/>
                <w:u w:val="single"/>
                <w:cs/>
              </w:rPr>
              <w:t>การบริการส่งเสริมสุขภาพจิตและป้องกันปัญหาสุขภาพจิต</w:t>
            </w:r>
          </w:p>
          <w:p w:rsidR="000438E5" w:rsidRPr="00621DFA" w:rsidRDefault="000438E5" w:rsidP="000438E5">
            <w:pPr>
              <w:rPr>
                <w:rFonts w:ascii="TH SarabunPSK" w:hAnsi="TH SarabunPSK" w:cs="TH SarabunPSK"/>
                <w:sz w:val="28"/>
              </w:rPr>
            </w:pPr>
            <w:r w:rsidRPr="00621DFA">
              <w:rPr>
                <w:rFonts w:ascii="TH SarabunPSK" w:hAnsi="TH SarabunPSK" w:cs="TH SarabunPSK"/>
                <w:sz w:val="28"/>
              </w:rPr>
              <w:t xml:space="preserve">7. </w:t>
            </w:r>
            <w:r w:rsidRPr="00621DFA">
              <w:rPr>
                <w:rFonts w:ascii="TH SarabunPSK" w:hAnsi="TH SarabunPSK" w:cs="TH SarabunPSK"/>
                <w:sz w:val="28"/>
                <w:cs/>
              </w:rPr>
              <w:t>มีการสื่อสารความรู้</w:t>
            </w:r>
            <w:r w:rsidRPr="00621DFA">
              <w:rPr>
                <w:rFonts w:ascii="TH SarabunPSK" w:hAnsi="TH SarabunPSK" w:cs="TH SarabunPSK"/>
                <w:sz w:val="28"/>
              </w:rPr>
              <w:t xml:space="preserve"> </w:t>
            </w:r>
            <w:r w:rsidRPr="00621DFA">
              <w:rPr>
                <w:rFonts w:ascii="TH SarabunPSK" w:hAnsi="TH SarabunPSK" w:cs="TH SarabunPSK"/>
                <w:sz w:val="28"/>
                <w:cs/>
              </w:rPr>
              <w:t>สุขภาพจิตเพื่อส่งเสริม</w:t>
            </w:r>
            <w:r w:rsidRPr="00621DFA">
              <w:rPr>
                <w:rFonts w:ascii="TH SarabunPSK" w:hAnsi="TH SarabunPSK" w:cs="TH SarabunPSK"/>
                <w:sz w:val="28"/>
              </w:rPr>
              <w:t xml:space="preserve"> </w:t>
            </w:r>
            <w:r w:rsidRPr="00621DFA">
              <w:rPr>
                <w:rFonts w:ascii="TH SarabunPSK" w:hAnsi="TH SarabunPSK" w:cs="TH SarabunPSK"/>
                <w:sz w:val="28"/>
                <w:cs/>
              </w:rPr>
              <w:t>สุขภาพจิตและป้องกัน</w:t>
            </w:r>
            <w:r w:rsidRPr="00621DFA">
              <w:rPr>
                <w:rFonts w:ascii="TH SarabunPSK" w:hAnsi="TH SarabunPSK" w:cs="TH SarabunPSK"/>
                <w:sz w:val="28"/>
              </w:rPr>
              <w:t xml:space="preserve"> </w:t>
            </w:r>
            <w:r w:rsidRPr="00621DFA">
              <w:rPr>
                <w:rFonts w:ascii="TH SarabunPSK" w:hAnsi="TH SarabunPSK" w:cs="TH SarabunPSK"/>
                <w:sz w:val="28"/>
                <w:cs/>
              </w:rPr>
              <w:t>ปัญหาสุขภาพจิตใน</w:t>
            </w:r>
            <w:r w:rsidRPr="00621DFA">
              <w:rPr>
                <w:rFonts w:ascii="TH SarabunPSK" w:hAnsi="TH SarabunPSK" w:cs="TH SarabunPSK"/>
                <w:sz w:val="28"/>
              </w:rPr>
              <w:t xml:space="preserve"> </w:t>
            </w:r>
            <w:r w:rsidRPr="00621DFA">
              <w:rPr>
                <w:rFonts w:ascii="TH SarabunPSK" w:hAnsi="TH SarabunPSK" w:cs="TH SarabunPSK"/>
                <w:sz w:val="28"/>
                <w:cs/>
              </w:rPr>
              <w:t>รูปแบบที่หลากหลายและ</w:t>
            </w:r>
            <w:r w:rsidRPr="00621DFA">
              <w:rPr>
                <w:rFonts w:ascii="TH SarabunPSK" w:hAnsi="TH SarabunPSK" w:cs="TH SarabunPSK"/>
                <w:sz w:val="28"/>
              </w:rPr>
              <w:t xml:space="preserve"> </w:t>
            </w:r>
            <w:r w:rsidRPr="00621DFA">
              <w:rPr>
                <w:rFonts w:ascii="TH SarabunPSK" w:hAnsi="TH SarabunPSK" w:cs="TH SarabunPSK"/>
                <w:sz w:val="28"/>
                <w:cs/>
              </w:rPr>
              <w:t>มีความต่อเนื่อง</w:t>
            </w:r>
          </w:p>
          <w:p w:rsidR="000438E5" w:rsidRPr="00082104" w:rsidRDefault="000438E5" w:rsidP="000438E5">
            <w:pPr>
              <w:rPr>
                <w:rFonts w:ascii="TH SarabunPSK" w:hAnsi="TH SarabunPSK" w:cs="TH SarabunPSK"/>
                <w:sz w:val="28"/>
              </w:rPr>
            </w:pPr>
            <w:r w:rsidRPr="00082104">
              <w:rPr>
                <w:rFonts w:ascii="TH SarabunPSK" w:hAnsi="TH SarabunPSK" w:cs="TH SarabunPSK"/>
                <w:b/>
                <w:bCs/>
                <w:sz w:val="28"/>
                <w:u w:val="single"/>
                <w:cs/>
              </w:rPr>
              <w:t xml:space="preserve">ระดับ </w:t>
            </w:r>
            <w:r w:rsidRPr="00082104">
              <w:rPr>
                <w:rFonts w:ascii="TH SarabunPSK" w:hAnsi="TH SarabunPSK" w:cs="TH SarabunPSK"/>
                <w:b/>
                <w:bCs/>
                <w:sz w:val="28"/>
                <w:u w:val="single"/>
              </w:rPr>
              <w:t>3</w:t>
            </w:r>
            <w:r w:rsidRPr="00082104">
              <w:rPr>
                <w:rFonts w:ascii="TH SarabunPSK" w:hAnsi="TH SarabunPSK" w:cs="TH SarabunPSK"/>
                <w:b/>
                <w:bCs/>
                <w:sz w:val="28"/>
              </w:rPr>
              <w:t xml:space="preserve">    </w:t>
            </w:r>
            <w:r w:rsidRPr="00082104">
              <w:rPr>
                <w:rFonts w:ascii="TH SarabunPSK" w:hAnsi="TH SarabunPSK" w:cs="TH SarabunPSK"/>
                <w:sz w:val="28"/>
              </w:rPr>
              <w:t xml:space="preserve">1) </w:t>
            </w:r>
            <w:r w:rsidRPr="00082104">
              <w:rPr>
                <w:rFonts w:ascii="TH SarabunPSK" w:hAnsi="TH SarabunPSK" w:cs="TH SarabunPSK"/>
                <w:sz w:val="28"/>
                <w:cs/>
              </w:rPr>
              <w:t>มีการดำ เนินการตาม</w:t>
            </w:r>
            <w:r w:rsidRPr="00082104">
              <w:rPr>
                <w:rFonts w:ascii="TH SarabunPSK" w:hAnsi="TH SarabunPSK" w:cs="TH SarabunPSK"/>
                <w:sz w:val="28"/>
              </w:rPr>
              <w:t xml:space="preserve"> </w:t>
            </w:r>
            <w:r w:rsidRPr="00082104">
              <w:rPr>
                <w:rFonts w:ascii="TH SarabunPSK" w:hAnsi="TH SarabunPSK" w:cs="TH SarabunPSK"/>
                <w:sz w:val="28"/>
                <w:cs/>
              </w:rPr>
              <w:t xml:space="preserve">ระดับ </w:t>
            </w:r>
            <w:r w:rsidRPr="00082104">
              <w:rPr>
                <w:rFonts w:ascii="TH SarabunPSK" w:hAnsi="TH SarabunPSK" w:cs="TH SarabunPSK"/>
                <w:sz w:val="28"/>
              </w:rPr>
              <w:t xml:space="preserve">2 </w:t>
            </w:r>
          </w:p>
          <w:p w:rsidR="000438E5" w:rsidRPr="00082104" w:rsidRDefault="000438E5" w:rsidP="000438E5">
            <w:pPr>
              <w:rPr>
                <w:rFonts w:ascii="TH SarabunPSK" w:hAnsi="TH SarabunPSK" w:cs="TH SarabunPSK"/>
                <w:sz w:val="28"/>
              </w:rPr>
            </w:pPr>
            <w:r w:rsidRPr="00082104">
              <w:rPr>
                <w:rFonts w:ascii="TH SarabunPSK" w:hAnsi="TH SarabunPSK" w:cs="TH SarabunPSK"/>
                <w:sz w:val="28"/>
              </w:rPr>
              <w:t xml:space="preserve">              2) </w:t>
            </w:r>
            <w:r w:rsidRPr="00082104">
              <w:rPr>
                <w:rFonts w:ascii="TH SarabunPSK" w:hAnsi="TH SarabunPSK" w:cs="TH SarabunPSK"/>
                <w:sz w:val="28"/>
                <w:cs/>
              </w:rPr>
              <w:t>ร่วมกับภาคีเครือข่าย</w:t>
            </w:r>
            <w:r w:rsidRPr="00082104">
              <w:rPr>
                <w:rFonts w:ascii="TH SarabunPSK" w:hAnsi="TH SarabunPSK" w:cs="TH SarabunPSK"/>
                <w:sz w:val="28"/>
              </w:rPr>
              <w:t xml:space="preserve"> </w:t>
            </w:r>
            <w:r w:rsidRPr="00082104">
              <w:rPr>
                <w:rFonts w:ascii="TH SarabunPSK" w:hAnsi="TH SarabunPSK" w:cs="TH SarabunPSK"/>
                <w:sz w:val="28"/>
                <w:cs/>
              </w:rPr>
              <w:t>นอกระบบสาธารณสุข</w:t>
            </w:r>
            <w:r w:rsidRPr="00082104">
              <w:rPr>
                <w:rFonts w:ascii="TH SarabunPSK" w:hAnsi="TH SarabunPSK" w:cs="TH SarabunPSK"/>
                <w:sz w:val="28"/>
              </w:rPr>
              <w:t xml:space="preserve"> </w:t>
            </w:r>
            <w:r w:rsidRPr="00082104">
              <w:rPr>
                <w:rFonts w:ascii="TH SarabunPSK" w:hAnsi="TH SarabunPSK" w:cs="TH SarabunPSK"/>
                <w:sz w:val="28"/>
                <w:cs/>
              </w:rPr>
              <w:t>เผยแพร่ความรู้ ให้</w:t>
            </w:r>
            <w:r w:rsidRPr="00082104">
              <w:rPr>
                <w:rFonts w:ascii="TH SarabunPSK" w:hAnsi="TH SarabunPSK" w:cs="TH SarabunPSK"/>
                <w:sz w:val="28"/>
              </w:rPr>
              <w:t xml:space="preserve"> </w:t>
            </w:r>
            <w:r w:rsidRPr="00082104">
              <w:rPr>
                <w:rFonts w:ascii="TH SarabunPSK" w:hAnsi="TH SarabunPSK" w:cs="TH SarabunPSK"/>
                <w:sz w:val="28"/>
                <w:cs/>
              </w:rPr>
              <w:t>สุขภาพจิตศึกษา จัดกิจกรรม</w:t>
            </w:r>
            <w:r w:rsidRPr="00082104">
              <w:rPr>
                <w:rFonts w:ascii="TH SarabunPSK" w:hAnsi="TH SarabunPSK" w:cs="TH SarabunPSK"/>
                <w:sz w:val="28"/>
              </w:rPr>
              <w:t xml:space="preserve"> </w:t>
            </w:r>
            <w:r w:rsidRPr="00082104">
              <w:rPr>
                <w:rFonts w:ascii="TH SarabunPSK" w:hAnsi="TH SarabunPSK" w:cs="TH SarabunPSK"/>
                <w:sz w:val="28"/>
                <w:cs/>
              </w:rPr>
              <w:t>รณรงค์ในพื้นที่ ในเทศกาล</w:t>
            </w:r>
            <w:r w:rsidRPr="00082104">
              <w:rPr>
                <w:rFonts w:ascii="TH SarabunPSK" w:hAnsi="TH SarabunPSK" w:cs="TH SarabunPSK"/>
                <w:sz w:val="28"/>
              </w:rPr>
              <w:t xml:space="preserve"> </w:t>
            </w:r>
            <w:r w:rsidRPr="00082104">
              <w:rPr>
                <w:rFonts w:ascii="TH SarabunPSK" w:hAnsi="TH SarabunPSK" w:cs="TH SarabunPSK"/>
                <w:sz w:val="28"/>
                <w:cs/>
              </w:rPr>
              <w:t>ต่างๆ ที่เกี่ยวข้องกับกลุ่มวัย</w:t>
            </w:r>
            <w:r w:rsidRPr="00082104">
              <w:rPr>
                <w:rFonts w:ascii="TH SarabunPSK" w:hAnsi="TH SarabunPSK" w:cs="TH SarabunPSK"/>
                <w:sz w:val="28"/>
              </w:rPr>
              <w:t xml:space="preserve"> </w:t>
            </w:r>
            <w:r w:rsidRPr="00082104">
              <w:rPr>
                <w:rFonts w:ascii="TH SarabunPSK" w:hAnsi="TH SarabunPSK" w:cs="TH SarabunPSK"/>
                <w:sz w:val="28"/>
                <w:cs/>
              </w:rPr>
              <w:t>เช่น วันเด็ก วันวาเลน</w:t>
            </w:r>
            <w:proofErr w:type="spellStart"/>
            <w:r w:rsidRPr="00082104">
              <w:rPr>
                <w:rFonts w:ascii="TH SarabunPSK" w:hAnsi="TH SarabunPSK" w:cs="TH SarabunPSK"/>
                <w:sz w:val="28"/>
                <w:cs/>
              </w:rPr>
              <w:t>ไทน์</w:t>
            </w:r>
            <w:proofErr w:type="spellEnd"/>
            <w:r w:rsidRPr="00082104">
              <w:rPr>
                <w:rFonts w:ascii="TH SarabunPSK" w:hAnsi="TH SarabunPSK" w:cs="TH SarabunPSK"/>
                <w:sz w:val="28"/>
              </w:rPr>
              <w:t xml:space="preserve"> </w:t>
            </w:r>
            <w:r w:rsidRPr="00082104">
              <w:rPr>
                <w:rFonts w:ascii="TH SarabunPSK" w:hAnsi="TH SarabunPSK" w:cs="TH SarabunPSK"/>
                <w:sz w:val="28"/>
                <w:cs/>
              </w:rPr>
              <w:t>วันสตรีสากล วันครอบครัว</w:t>
            </w:r>
            <w:r w:rsidRPr="00082104">
              <w:rPr>
                <w:rFonts w:ascii="TH SarabunPSK" w:hAnsi="TH SarabunPSK" w:cs="TH SarabunPSK"/>
                <w:sz w:val="28"/>
              </w:rPr>
              <w:t xml:space="preserve"> </w:t>
            </w:r>
            <w:r w:rsidRPr="00082104">
              <w:rPr>
                <w:rFonts w:ascii="TH SarabunPSK" w:hAnsi="TH SarabunPSK" w:cs="TH SarabunPSK"/>
                <w:sz w:val="28"/>
                <w:cs/>
              </w:rPr>
              <w:t>วันผู้สูงอายุ สัปดาห์สุขภาพจิต</w:t>
            </w:r>
            <w:r w:rsidRPr="00082104">
              <w:rPr>
                <w:rFonts w:ascii="TH SarabunPSK" w:hAnsi="TH SarabunPSK" w:cs="TH SarabunPSK"/>
                <w:sz w:val="28"/>
              </w:rPr>
              <w:t xml:space="preserve"> </w:t>
            </w:r>
            <w:r w:rsidRPr="00082104">
              <w:rPr>
                <w:rFonts w:ascii="TH SarabunPSK" w:hAnsi="TH SarabunPSK" w:cs="TH SarabunPSK"/>
                <w:sz w:val="28"/>
                <w:cs/>
              </w:rPr>
              <w:t>แห่งชาติ ฯลฯ</w:t>
            </w:r>
            <w:r w:rsidRPr="00082104">
              <w:rPr>
                <w:rFonts w:ascii="TH SarabunPSK" w:hAnsi="TH SarabunPSK" w:cs="TH SarabunPSK"/>
                <w:sz w:val="28"/>
              </w:rPr>
              <w:t xml:space="preserve"> </w:t>
            </w:r>
          </w:p>
          <w:p w:rsidR="000438E5" w:rsidRPr="00082104" w:rsidRDefault="000438E5" w:rsidP="000438E5">
            <w:pPr>
              <w:rPr>
                <w:rFonts w:ascii="TH SarabunPSK" w:hAnsi="TH SarabunPSK" w:cs="TH SarabunPSK"/>
                <w:sz w:val="28"/>
              </w:rPr>
            </w:pPr>
            <w:r w:rsidRPr="00082104">
              <w:rPr>
                <w:rFonts w:ascii="TH SarabunPSK" w:hAnsi="TH SarabunPSK" w:cs="TH SarabunPSK"/>
                <w:sz w:val="28"/>
              </w:rPr>
              <w:t xml:space="preserve">              3) </w:t>
            </w:r>
            <w:r w:rsidRPr="00082104">
              <w:rPr>
                <w:rFonts w:ascii="TH SarabunPSK" w:hAnsi="TH SarabunPSK" w:cs="TH SarabunPSK"/>
                <w:sz w:val="28"/>
                <w:cs/>
              </w:rPr>
              <w:t>ร่วมกับภาคีเครือข่าย</w:t>
            </w:r>
            <w:r w:rsidRPr="00082104">
              <w:rPr>
                <w:rFonts w:ascii="TH SarabunPSK" w:hAnsi="TH SarabunPSK" w:cs="TH SarabunPSK"/>
                <w:sz w:val="28"/>
              </w:rPr>
              <w:t xml:space="preserve"> </w:t>
            </w:r>
            <w:r w:rsidRPr="00082104">
              <w:rPr>
                <w:rFonts w:ascii="TH SarabunPSK" w:hAnsi="TH SarabunPSK" w:cs="TH SarabunPSK"/>
                <w:sz w:val="28"/>
                <w:cs/>
              </w:rPr>
              <w:t>นอกระบบสาธารณสุข</w:t>
            </w:r>
            <w:r w:rsidRPr="00082104">
              <w:rPr>
                <w:rFonts w:ascii="TH SarabunPSK" w:hAnsi="TH SarabunPSK" w:cs="TH SarabunPSK"/>
                <w:sz w:val="28"/>
              </w:rPr>
              <w:t xml:space="preserve"> </w:t>
            </w:r>
            <w:r w:rsidRPr="00082104">
              <w:rPr>
                <w:rFonts w:ascii="TH SarabunPSK" w:hAnsi="TH SarabunPSK" w:cs="TH SarabunPSK"/>
                <w:sz w:val="28"/>
                <w:cs/>
              </w:rPr>
              <w:t>จัดค่ายการส่งเสริมสุขภาพจิต</w:t>
            </w:r>
            <w:r w:rsidRPr="00082104">
              <w:rPr>
                <w:rFonts w:ascii="TH SarabunPSK" w:hAnsi="TH SarabunPSK" w:cs="TH SarabunPSK"/>
                <w:sz w:val="28"/>
              </w:rPr>
              <w:t xml:space="preserve"> </w:t>
            </w:r>
            <w:r w:rsidRPr="00082104">
              <w:rPr>
                <w:rFonts w:ascii="TH SarabunPSK" w:hAnsi="TH SarabunPSK" w:cs="TH SarabunPSK"/>
                <w:sz w:val="28"/>
                <w:cs/>
              </w:rPr>
              <w:t>ให้กับกลุ่มวัยต่างๆ ในพื้นที่</w:t>
            </w:r>
            <w:r w:rsidRPr="00082104">
              <w:rPr>
                <w:rFonts w:ascii="TH SarabunPSK" w:hAnsi="TH SarabunPSK" w:cs="TH SarabunPSK"/>
                <w:sz w:val="28"/>
              </w:rPr>
              <w:t xml:space="preserve"> </w:t>
            </w:r>
          </w:p>
          <w:p w:rsidR="000438E5" w:rsidRPr="00082104" w:rsidRDefault="000438E5" w:rsidP="000438E5">
            <w:pPr>
              <w:rPr>
                <w:rFonts w:ascii="TH SarabunPSK" w:hAnsi="TH SarabunPSK" w:cs="TH SarabunPSK"/>
                <w:sz w:val="28"/>
              </w:rPr>
            </w:pPr>
            <w:r w:rsidRPr="00082104">
              <w:rPr>
                <w:rFonts w:ascii="TH SarabunPSK" w:hAnsi="TH SarabunPSK" w:cs="TH SarabunPSK"/>
                <w:b/>
                <w:bCs/>
                <w:sz w:val="28"/>
                <w:u w:val="single"/>
                <w:cs/>
              </w:rPr>
              <w:t xml:space="preserve">ระดับ </w:t>
            </w:r>
            <w:r w:rsidRPr="00082104">
              <w:rPr>
                <w:rFonts w:ascii="TH SarabunPSK" w:hAnsi="TH SarabunPSK" w:cs="TH SarabunPSK"/>
                <w:b/>
                <w:bCs/>
                <w:sz w:val="28"/>
                <w:u w:val="single"/>
              </w:rPr>
              <w:t>2</w:t>
            </w:r>
            <w:r w:rsidRPr="00082104">
              <w:rPr>
                <w:rFonts w:ascii="TH SarabunPSK" w:hAnsi="TH SarabunPSK" w:cs="TH SarabunPSK"/>
                <w:sz w:val="28"/>
              </w:rPr>
              <w:t xml:space="preserve">   1) </w:t>
            </w:r>
            <w:r w:rsidRPr="00082104">
              <w:rPr>
                <w:rFonts w:ascii="TH SarabunPSK" w:hAnsi="TH SarabunPSK" w:cs="TH SarabunPSK"/>
                <w:sz w:val="28"/>
                <w:cs/>
              </w:rPr>
              <w:t xml:space="preserve">มีการดำเนินการตามระดับ </w:t>
            </w:r>
            <w:r w:rsidRPr="00082104">
              <w:rPr>
                <w:rFonts w:ascii="TH SarabunPSK" w:hAnsi="TH SarabunPSK" w:cs="TH SarabunPSK"/>
                <w:sz w:val="28"/>
              </w:rPr>
              <w:t xml:space="preserve">1 </w:t>
            </w:r>
          </w:p>
          <w:p w:rsidR="000438E5" w:rsidRPr="00082104" w:rsidRDefault="000438E5" w:rsidP="000438E5">
            <w:pPr>
              <w:rPr>
                <w:rFonts w:ascii="TH SarabunPSK" w:hAnsi="TH SarabunPSK" w:cs="TH SarabunPSK"/>
                <w:sz w:val="28"/>
              </w:rPr>
            </w:pPr>
            <w:r w:rsidRPr="00082104">
              <w:rPr>
                <w:rFonts w:ascii="TH SarabunPSK" w:hAnsi="TH SarabunPSK" w:cs="TH SarabunPSK"/>
                <w:sz w:val="28"/>
              </w:rPr>
              <w:t xml:space="preserve">             2) </w:t>
            </w:r>
            <w:r w:rsidRPr="00082104">
              <w:rPr>
                <w:rFonts w:ascii="TH SarabunPSK" w:hAnsi="TH SarabunPSK" w:cs="TH SarabunPSK"/>
                <w:sz w:val="28"/>
                <w:cs/>
              </w:rPr>
              <w:t>การเผยแพร่ความรู้</w:t>
            </w:r>
            <w:r w:rsidRPr="00082104">
              <w:rPr>
                <w:rFonts w:ascii="TH SarabunPSK" w:hAnsi="TH SarabunPSK" w:cs="TH SarabunPSK"/>
                <w:sz w:val="28"/>
              </w:rPr>
              <w:t xml:space="preserve"> </w:t>
            </w:r>
            <w:r w:rsidRPr="00082104">
              <w:rPr>
                <w:rFonts w:ascii="TH SarabunPSK" w:hAnsi="TH SarabunPSK" w:cs="TH SarabunPSK"/>
                <w:sz w:val="28"/>
                <w:cs/>
              </w:rPr>
              <w:t>ให้สุขภาพจิตศึกษาและ</w:t>
            </w:r>
            <w:r w:rsidRPr="00082104">
              <w:rPr>
                <w:rFonts w:ascii="TH SarabunPSK" w:hAnsi="TH SarabunPSK" w:cs="TH SarabunPSK"/>
                <w:sz w:val="28"/>
              </w:rPr>
              <w:t xml:space="preserve"> </w:t>
            </w:r>
            <w:r w:rsidRPr="00082104">
              <w:rPr>
                <w:rFonts w:ascii="TH SarabunPSK" w:hAnsi="TH SarabunPSK" w:cs="TH SarabunPSK"/>
                <w:sz w:val="28"/>
                <w:cs/>
              </w:rPr>
              <w:t>สนับสนุนองค์ความรู้</w:t>
            </w:r>
            <w:r w:rsidRPr="00082104">
              <w:rPr>
                <w:rFonts w:ascii="TH SarabunPSK" w:hAnsi="TH SarabunPSK" w:cs="TH SarabunPSK"/>
                <w:sz w:val="28"/>
              </w:rPr>
              <w:t xml:space="preserve"> </w:t>
            </w:r>
            <w:r w:rsidRPr="00082104">
              <w:rPr>
                <w:rFonts w:ascii="TH SarabunPSK" w:hAnsi="TH SarabunPSK" w:cs="TH SarabunPSK"/>
                <w:sz w:val="28"/>
                <w:cs/>
              </w:rPr>
              <w:t>สุขภาพจิตแก่ประชาชนใน</w:t>
            </w:r>
            <w:r w:rsidRPr="00082104">
              <w:rPr>
                <w:rFonts w:ascii="TH SarabunPSK" w:hAnsi="TH SarabunPSK" w:cs="TH SarabunPSK"/>
                <w:sz w:val="28"/>
              </w:rPr>
              <w:t xml:space="preserve"> </w:t>
            </w:r>
            <w:r w:rsidRPr="00082104">
              <w:rPr>
                <w:rFonts w:ascii="TH SarabunPSK" w:hAnsi="TH SarabunPSK" w:cs="TH SarabunPSK"/>
                <w:sz w:val="28"/>
                <w:cs/>
              </w:rPr>
              <w:t>พื้นที่ และ/หรือร่วมกับ</w:t>
            </w:r>
            <w:r w:rsidRPr="00082104">
              <w:rPr>
                <w:rFonts w:ascii="TH SarabunPSK" w:hAnsi="TH SarabunPSK" w:cs="TH SarabunPSK"/>
                <w:sz w:val="28"/>
              </w:rPr>
              <w:t xml:space="preserve"> </w:t>
            </w:r>
            <w:r w:rsidRPr="00082104">
              <w:rPr>
                <w:rFonts w:ascii="TH SarabunPSK" w:hAnsi="TH SarabunPSK" w:cs="TH SarabunPSK"/>
                <w:sz w:val="28"/>
                <w:cs/>
              </w:rPr>
              <w:t>ภาคีเครือข่ายในระบบ</w:t>
            </w:r>
            <w:r w:rsidRPr="00082104">
              <w:rPr>
                <w:rFonts w:ascii="TH SarabunPSK" w:hAnsi="TH SarabunPSK" w:cs="TH SarabunPSK"/>
                <w:sz w:val="28"/>
              </w:rPr>
              <w:t xml:space="preserve"> </w:t>
            </w:r>
            <w:r w:rsidRPr="00082104">
              <w:rPr>
                <w:rFonts w:ascii="TH SarabunPSK" w:hAnsi="TH SarabunPSK" w:cs="TH SarabunPSK"/>
                <w:sz w:val="28"/>
                <w:cs/>
              </w:rPr>
              <w:t>สาธารณสุข</w:t>
            </w:r>
            <w:r>
              <w:rPr>
                <w:rFonts w:ascii="TH SarabunPSK" w:hAnsi="TH SarabunPSK" w:cs="TH SarabunPSK"/>
                <w:sz w:val="28"/>
              </w:rPr>
              <w:t xml:space="preserve">               </w:t>
            </w:r>
          </w:p>
          <w:p w:rsidR="000438E5" w:rsidRPr="00082104" w:rsidRDefault="000438E5" w:rsidP="000438E5">
            <w:pPr>
              <w:rPr>
                <w:rFonts w:ascii="TH SarabunPSK" w:hAnsi="TH SarabunPSK" w:cs="TH SarabunPSK"/>
                <w:sz w:val="28"/>
                <w:cs/>
              </w:rPr>
            </w:pPr>
            <w:r>
              <w:rPr>
                <w:rFonts w:ascii="TH SarabunPSK" w:hAnsi="TH SarabunPSK" w:cs="TH SarabunPSK"/>
                <w:sz w:val="28"/>
              </w:rPr>
              <w:t xml:space="preserve">             </w:t>
            </w:r>
            <w:r w:rsidRPr="00082104">
              <w:rPr>
                <w:rFonts w:ascii="TH SarabunPSK" w:hAnsi="TH SarabunPSK" w:cs="TH SarabunPSK"/>
                <w:sz w:val="28"/>
              </w:rPr>
              <w:t>3)</w:t>
            </w:r>
            <w:r w:rsidRPr="00082104">
              <w:rPr>
                <w:rFonts w:ascii="TH SarabunPSK" w:hAnsi="TH SarabunPSK" w:cs="TH SarabunPSK"/>
                <w:sz w:val="28"/>
                <w:cs/>
              </w:rPr>
              <w:t xml:space="preserve"> บันทึกการให้สุขภาพจิต</w:t>
            </w:r>
            <w:r w:rsidRPr="00082104">
              <w:rPr>
                <w:rFonts w:ascii="TH SarabunPSK" w:hAnsi="TH SarabunPSK" w:cs="TH SarabunPSK"/>
                <w:sz w:val="28"/>
              </w:rPr>
              <w:t xml:space="preserve"> </w:t>
            </w:r>
            <w:r w:rsidRPr="00082104">
              <w:rPr>
                <w:rFonts w:ascii="TH SarabunPSK" w:hAnsi="TH SarabunPSK" w:cs="TH SarabunPSK"/>
                <w:sz w:val="28"/>
                <w:cs/>
              </w:rPr>
              <w:t>ศึกษา</w:t>
            </w:r>
          </w:p>
          <w:p w:rsidR="000438E5" w:rsidRPr="00082104" w:rsidRDefault="000438E5" w:rsidP="000438E5">
            <w:pPr>
              <w:rPr>
                <w:rFonts w:ascii="TH SarabunPSK" w:hAnsi="TH SarabunPSK" w:cs="TH SarabunPSK"/>
                <w:sz w:val="28"/>
              </w:rPr>
            </w:pPr>
            <w:r w:rsidRPr="00082104">
              <w:rPr>
                <w:rFonts w:ascii="TH SarabunPSK" w:hAnsi="TH SarabunPSK" w:cs="TH SarabunPSK"/>
                <w:b/>
                <w:bCs/>
                <w:sz w:val="28"/>
                <w:u w:val="single"/>
                <w:cs/>
              </w:rPr>
              <w:t xml:space="preserve">ระดับ </w:t>
            </w:r>
            <w:r w:rsidRPr="00082104">
              <w:rPr>
                <w:rFonts w:ascii="TH SarabunPSK" w:hAnsi="TH SarabunPSK" w:cs="TH SarabunPSK"/>
                <w:b/>
                <w:bCs/>
                <w:sz w:val="28"/>
                <w:u w:val="single"/>
              </w:rPr>
              <w:t>1</w:t>
            </w:r>
            <w:r w:rsidRPr="00082104">
              <w:rPr>
                <w:rFonts w:ascii="TH SarabunPSK" w:hAnsi="TH SarabunPSK" w:cs="TH SarabunPSK"/>
                <w:b/>
                <w:bCs/>
                <w:sz w:val="28"/>
              </w:rPr>
              <w:t xml:space="preserve">   </w:t>
            </w:r>
            <w:r w:rsidRPr="00082104">
              <w:rPr>
                <w:rFonts w:ascii="TH SarabunPSK" w:hAnsi="TH SarabunPSK" w:cs="TH SarabunPSK"/>
                <w:sz w:val="28"/>
              </w:rPr>
              <w:t>1)</w:t>
            </w:r>
            <w:r w:rsidRPr="00082104">
              <w:rPr>
                <w:rFonts w:ascii="TH SarabunPSK" w:hAnsi="TH SarabunPSK" w:cs="TH SarabunPSK"/>
                <w:b/>
                <w:bCs/>
                <w:sz w:val="28"/>
              </w:rPr>
              <w:t xml:space="preserve"> </w:t>
            </w:r>
            <w:r w:rsidRPr="00082104">
              <w:rPr>
                <w:rFonts w:ascii="TH SarabunPSK" w:hAnsi="TH SarabunPSK" w:cs="TH SarabunPSK"/>
                <w:sz w:val="28"/>
                <w:cs/>
              </w:rPr>
              <w:t>มีการเผยแพร่ความรู้</w:t>
            </w:r>
            <w:r w:rsidRPr="00082104">
              <w:rPr>
                <w:rFonts w:ascii="TH SarabunPSK" w:hAnsi="TH SarabunPSK" w:cs="TH SarabunPSK"/>
                <w:sz w:val="28"/>
              </w:rPr>
              <w:t xml:space="preserve"> </w:t>
            </w:r>
            <w:r w:rsidRPr="00082104">
              <w:rPr>
                <w:rFonts w:ascii="TH SarabunPSK" w:hAnsi="TH SarabunPSK" w:cs="TH SarabunPSK"/>
                <w:sz w:val="28"/>
                <w:cs/>
              </w:rPr>
              <w:t>สุขภาพจิตในโรงพยาบาล</w:t>
            </w:r>
            <w:r w:rsidRPr="00082104">
              <w:rPr>
                <w:rFonts w:ascii="TH SarabunPSK" w:hAnsi="TH SarabunPSK" w:cs="TH SarabunPSK"/>
                <w:sz w:val="28"/>
              </w:rPr>
              <w:t xml:space="preserve"> </w:t>
            </w:r>
            <w:r w:rsidRPr="00082104">
              <w:rPr>
                <w:rFonts w:ascii="TH SarabunPSK" w:hAnsi="TH SarabunPSK" w:cs="TH SarabunPSK"/>
                <w:sz w:val="28"/>
                <w:cs/>
              </w:rPr>
              <w:t>ผ่านสื่อและช่องทางต่างๆ</w:t>
            </w:r>
            <w:r w:rsidRPr="00082104">
              <w:rPr>
                <w:rFonts w:ascii="TH SarabunPSK" w:hAnsi="TH SarabunPSK" w:cs="TH SarabunPSK"/>
                <w:sz w:val="28"/>
              </w:rPr>
              <w:t xml:space="preserve"> </w:t>
            </w:r>
          </w:p>
          <w:p w:rsidR="000438E5" w:rsidRPr="000438E5" w:rsidRDefault="000438E5" w:rsidP="000438E5">
            <w:pPr>
              <w:rPr>
                <w:rFonts w:ascii="TH SarabunPSK" w:hAnsi="TH SarabunPSK" w:cs="TH SarabunPSK"/>
                <w:sz w:val="28"/>
              </w:rPr>
            </w:pPr>
            <w:r w:rsidRPr="00082104">
              <w:rPr>
                <w:rFonts w:ascii="TH SarabunPSK" w:hAnsi="TH SarabunPSK" w:cs="TH SarabunPSK"/>
                <w:sz w:val="28"/>
              </w:rPr>
              <w:t xml:space="preserve">             2) </w:t>
            </w:r>
            <w:r w:rsidRPr="00082104">
              <w:rPr>
                <w:rFonts w:ascii="TH SarabunPSK" w:hAnsi="TH SarabunPSK" w:cs="TH SarabunPSK"/>
                <w:sz w:val="28"/>
                <w:cs/>
              </w:rPr>
              <w:t>มีการให้สุขภาพจิตศึกษา</w:t>
            </w:r>
            <w:r w:rsidRPr="00082104">
              <w:rPr>
                <w:rFonts w:ascii="TH SarabunPSK" w:hAnsi="TH SarabunPSK" w:cs="TH SarabunPSK"/>
                <w:sz w:val="28"/>
              </w:rPr>
              <w:t xml:space="preserve"> </w:t>
            </w:r>
            <w:r w:rsidRPr="00082104">
              <w:rPr>
                <w:rFonts w:ascii="TH SarabunPSK" w:hAnsi="TH SarabunPSK" w:cs="TH SarabunPSK"/>
                <w:sz w:val="28"/>
                <w:cs/>
              </w:rPr>
              <w:t>แก่ผู้ป่วยและญาติในคลินิก</w:t>
            </w:r>
            <w:r w:rsidRPr="00082104">
              <w:rPr>
                <w:rFonts w:ascii="TH SarabunPSK" w:hAnsi="TH SarabunPSK" w:cs="TH SarabunPSK"/>
                <w:sz w:val="28"/>
              </w:rPr>
              <w:t xml:space="preserve"> </w:t>
            </w:r>
            <w:r w:rsidRPr="00082104">
              <w:rPr>
                <w:rFonts w:ascii="TH SarabunPSK" w:hAnsi="TH SarabunPSK" w:cs="TH SarabunPSK"/>
                <w:sz w:val="28"/>
                <w:cs/>
              </w:rPr>
              <w:t>บริการ</w:t>
            </w:r>
            <w:r w:rsidRPr="00082104">
              <w:rPr>
                <w:rFonts w:ascii="TH SarabunPSK" w:hAnsi="TH SarabunPSK" w:cs="TH SarabunPSK"/>
                <w:sz w:val="28"/>
              </w:rPr>
              <w:t xml:space="preserve"> </w:t>
            </w:r>
          </w:p>
        </w:tc>
        <w:tc>
          <w:tcPr>
            <w:tcW w:w="1003" w:type="dxa"/>
            <w:tcBorders>
              <w:top w:val="single" w:sz="4" w:space="0" w:color="auto"/>
            </w:tcBorders>
          </w:tcPr>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top w:val="single" w:sz="4" w:space="0" w:color="auto"/>
            </w:tcBorders>
          </w:tcPr>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top w:val="single" w:sz="4" w:space="0" w:color="auto"/>
            </w:tcBorders>
          </w:tcPr>
          <w:p w:rsidR="005673F8"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r w:rsidR="000438E5" w:rsidRPr="00B36A26" w:rsidTr="00621DFA">
        <w:tc>
          <w:tcPr>
            <w:tcW w:w="4950" w:type="dxa"/>
            <w:tcBorders>
              <w:bottom w:val="single" w:sz="4" w:space="0" w:color="auto"/>
            </w:tcBorders>
          </w:tcPr>
          <w:p w:rsidR="000438E5" w:rsidRPr="00621DFA" w:rsidRDefault="000438E5" w:rsidP="000438E5">
            <w:pPr>
              <w:rPr>
                <w:rFonts w:ascii="TH SarabunPSK" w:hAnsi="TH SarabunPSK" w:cs="TH SarabunPSK"/>
                <w:sz w:val="28"/>
              </w:rPr>
            </w:pPr>
            <w:r w:rsidRPr="00621DFA">
              <w:rPr>
                <w:rFonts w:ascii="TH SarabunPSK" w:hAnsi="TH SarabunPSK" w:cs="TH SarabunPSK"/>
                <w:sz w:val="28"/>
              </w:rPr>
              <w:t xml:space="preserve">8. </w:t>
            </w:r>
            <w:r w:rsidRPr="00621DFA">
              <w:rPr>
                <w:rFonts w:ascii="TH SarabunPSK" w:hAnsi="TH SarabunPSK" w:cs="TH SarabunPSK"/>
                <w:sz w:val="28"/>
                <w:cs/>
              </w:rPr>
              <w:t>มีบริการส่งเสริม สุขภาพจิตและป้องกัน ปัญหาสุขภาพจิตตาม กลุ่มวัยหญิงตั้งครรภ์</w:t>
            </w:r>
            <w:r w:rsidRPr="00621DFA">
              <w:rPr>
                <w:rFonts w:ascii="TH SarabunPSK" w:hAnsi="TH SarabunPSK" w:cs="TH SarabunPSK"/>
                <w:sz w:val="28"/>
              </w:rPr>
              <w:t xml:space="preserve"> </w:t>
            </w:r>
            <w:r w:rsidRPr="00621DFA">
              <w:rPr>
                <w:rFonts w:ascii="TH SarabunPSK" w:hAnsi="TH SarabunPSK" w:cs="TH SarabunPSK"/>
                <w:sz w:val="28"/>
                <w:cs/>
              </w:rPr>
              <w:t>และหลังคลอด</w:t>
            </w:r>
          </w:p>
          <w:p w:rsidR="000438E5" w:rsidRPr="00082104" w:rsidRDefault="000438E5" w:rsidP="000438E5">
            <w:pPr>
              <w:rPr>
                <w:rFonts w:ascii="TH SarabunPSK" w:hAnsi="TH SarabunPSK" w:cs="TH SarabunPSK"/>
                <w:sz w:val="28"/>
              </w:rPr>
            </w:pPr>
            <w:r w:rsidRPr="00082104">
              <w:rPr>
                <w:rFonts w:ascii="TH SarabunPSK" w:hAnsi="TH SarabunPSK" w:cs="TH SarabunPSK"/>
                <w:b/>
                <w:bCs/>
                <w:sz w:val="28"/>
                <w:u w:val="single"/>
                <w:cs/>
              </w:rPr>
              <w:t xml:space="preserve">ระดับ </w:t>
            </w:r>
            <w:r w:rsidRPr="00082104">
              <w:rPr>
                <w:rFonts w:ascii="TH SarabunPSK" w:hAnsi="TH SarabunPSK" w:cs="TH SarabunPSK"/>
                <w:b/>
                <w:bCs/>
                <w:sz w:val="28"/>
                <w:u w:val="single"/>
              </w:rPr>
              <w:t>3</w:t>
            </w:r>
            <w:r w:rsidRPr="00082104">
              <w:rPr>
                <w:rFonts w:ascii="TH SarabunPSK" w:hAnsi="TH SarabunPSK" w:cs="TH SarabunPSK"/>
                <w:b/>
                <w:bCs/>
                <w:sz w:val="28"/>
              </w:rPr>
              <w:t xml:space="preserve">    </w:t>
            </w:r>
            <w:r w:rsidRPr="00082104">
              <w:rPr>
                <w:rFonts w:ascii="TH SarabunPSK" w:hAnsi="TH SarabunPSK" w:cs="TH SarabunPSK"/>
                <w:sz w:val="28"/>
              </w:rPr>
              <w:t xml:space="preserve">1) </w:t>
            </w:r>
            <w:r w:rsidRPr="00082104">
              <w:rPr>
                <w:rFonts w:ascii="TH SarabunPSK" w:hAnsi="TH SarabunPSK" w:cs="TH SarabunPSK"/>
                <w:sz w:val="28"/>
                <w:cs/>
              </w:rPr>
              <w:t>มีการดำ เนินการตาม</w:t>
            </w:r>
            <w:r w:rsidRPr="00082104">
              <w:rPr>
                <w:rFonts w:ascii="TH SarabunPSK" w:hAnsi="TH SarabunPSK" w:cs="TH SarabunPSK"/>
                <w:sz w:val="28"/>
              </w:rPr>
              <w:t xml:space="preserve"> </w:t>
            </w:r>
            <w:r w:rsidRPr="00082104">
              <w:rPr>
                <w:rFonts w:ascii="TH SarabunPSK" w:hAnsi="TH SarabunPSK" w:cs="TH SarabunPSK"/>
                <w:sz w:val="28"/>
                <w:cs/>
              </w:rPr>
              <w:t xml:space="preserve">ระดับ </w:t>
            </w:r>
            <w:r w:rsidRPr="00082104">
              <w:rPr>
                <w:rFonts w:ascii="TH SarabunPSK" w:hAnsi="TH SarabunPSK" w:cs="TH SarabunPSK"/>
                <w:sz w:val="28"/>
              </w:rPr>
              <w:t xml:space="preserve">2 </w:t>
            </w:r>
          </w:p>
          <w:p w:rsidR="000438E5" w:rsidRPr="00082104" w:rsidRDefault="000438E5" w:rsidP="000438E5">
            <w:pPr>
              <w:rPr>
                <w:rFonts w:ascii="TH SarabunPSK" w:hAnsi="TH SarabunPSK" w:cs="TH SarabunPSK"/>
                <w:sz w:val="28"/>
              </w:rPr>
            </w:pPr>
            <w:r w:rsidRPr="00082104">
              <w:rPr>
                <w:rFonts w:ascii="TH SarabunPSK" w:hAnsi="TH SarabunPSK" w:cs="TH SarabunPSK"/>
                <w:sz w:val="28"/>
              </w:rPr>
              <w:t xml:space="preserve">              2) </w:t>
            </w:r>
            <w:r w:rsidRPr="00082104">
              <w:rPr>
                <w:rFonts w:ascii="TH SarabunPSK" w:hAnsi="TH SarabunPSK" w:cs="TH SarabunPSK"/>
                <w:sz w:val="28"/>
                <w:cs/>
              </w:rPr>
              <w:t>ให้การดูแลทางสังคมจิตใจ รวมทั้งมีการส่งต่อในราย</w:t>
            </w:r>
            <w:r w:rsidRPr="00082104">
              <w:rPr>
                <w:rFonts w:ascii="TH SarabunPSK" w:hAnsi="TH SarabunPSK" w:cs="TH SarabunPSK"/>
                <w:sz w:val="28"/>
              </w:rPr>
              <w:t xml:space="preserve"> </w:t>
            </w:r>
            <w:r w:rsidRPr="00082104">
              <w:rPr>
                <w:rFonts w:ascii="TH SarabunPSK" w:hAnsi="TH SarabunPSK" w:cs="TH SarabunPSK"/>
                <w:sz w:val="28"/>
                <w:cs/>
              </w:rPr>
              <w:t>ที่มีปัญหายุ่งยากซับซ้อน</w:t>
            </w:r>
            <w:r w:rsidRPr="00082104">
              <w:rPr>
                <w:rFonts w:ascii="TH SarabunPSK" w:hAnsi="TH SarabunPSK" w:cs="TH SarabunPSK"/>
                <w:sz w:val="28"/>
              </w:rPr>
              <w:t xml:space="preserve"> </w:t>
            </w:r>
          </w:p>
          <w:p w:rsidR="000438E5" w:rsidRPr="00082104" w:rsidRDefault="000438E5" w:rsidP="000438E5">
            <w:pPr>
              <w:rPr>
                <w:rFonts w:ascii="TH SarabunPSK" w:hAnsi="TH SarabunPSK" w:cs="TH SarabunPSK"/>
                <w:sz w:val="28"/>
              </w:rPr>
            </w:pPr>
            <w:r w:rsidRPr="00082104">
              <w:rPr>
                <w:rFonts w:ascii="TH SarabunPSK" w:hAnsi="TH SarabunPSK" w:cs="TH SarabunPSK"/>
                <w:sz w:val="28"/>
              </w:rPr>
              <w:t xml:space="preserve">             </w:t>
            </w:r>
            <w:r>
              <w:rPr>
                <w:rFonts w:ascii="TH SarabunPSK" w:hAnsi="TH SarabunPSK" w:cs="TH SarabunPSK"/>
                <w:sz w:val="28"/>
              </w:rPr>
              <w:t xml:space="preserve"> </w:t>
            </w:r>
            <w:r w:rsidRPr="00082104">
              <w:rPr>
                <w:rFonts w:ascii="TH SarabunPSK" w:hAnsi="TH SarabunPSK" w:cs="TH SarabunPSK"/>
                <w:sz w:val="28"/>
              </w:rPr>
              <w:t xml:space="preserve">3) </w:t>
            </w:r>
            <w:r w:rsidRPr="00082104">
              <w:rPr>
                <w:rFonts w:ascii="TH SarabunPSK" w:hAnsi="TH SarabunPSK" w:cs="TH SarabunPSK"/>
                <w:sz w:val="28"/>
                <w:cs/>
              </w:rPr>
              <w:t>มีระบบรับ-ส่งต่อข้อมูลให้ หน่วยที่รับผิดชอบ/รพ.สต.</w:t>
            </w:r>
            <w:r w:rsidRPr="00082104">
              <w:rPr>
                <w:rFonts w:ascii="TH SarabunPSK" w:hAnsi="TH SarabunPSK" w:cs="TH SarabunPSK"/>
                <w:sz w:val="28"/>
              </w:rPr>
              <w:t xml:space="preserve"> </w:t>
            </w:r>
            <w:r w:rsidRPr="00082104">
              <w:rPr>
                <w:rFonts w:ascii="TH SarabunPSK" w:hAnsi="TH SarabunPSK" w:cs="TH SarabunPSK"/>
                <w:sz w:val="28"/>
                <w:cs/>
              </w:rPr>
              <w:t>หรือภาคีเครือข่าย เพื่อ</w:t>
            </w:r>
            <w:r w:rsidRPr="00082104">
              <w:rPr>
                <w:rFonts w:ascii="TH SarabunPSK" w:hAnsi="TH SarabunPSK" w:cs="TH SarabunPSK"/>
                <w:sz w:val="28"/>
              </w:rPr>
              <w:t xml:space="preserve"> </w:t>
            </w:r>
            <w:r w:rsidRPr="00082104">
              <w:rPr>
                <w:rFonts w:ascii="TH SarabunPSK" w:hAnsi="TH SarabunPSK" w:cs="TH SarabunPSK"/>
                <w:sz w:val="28"/>
                <w:cs/>
              </w:rPr>
              <w:t>ติดตามหลังคลอดในรายที่</w:t>
            </w:r>
            <w:r w:rsidRPr="00082104">
              <w:rPr>
                <w:rFonts w:ascii="TH SarabunPSK" w:hAnsi="TH SarabunPSK" w:cs="TH SarabunPSK"/>
                <w:sz w:val="28"/>
              </w:rPr>
              <w:t xml:space="preserve"> </w:t>
            </w:r>
            <w:r w:rsidRPr="00082104">
              <w:rPr>
                <w:rFonts w:ascii="TH SarabunPSK" w:hAnsi="TH SarabunPSK" w:cs="TH SarabunPSK"/>
                <w:sz w:val="28"/>
                <w:cs/>
              </w:rPr>
              <w:t>มีปัญหาทางด้านเศรษฐกิจ</w:t>
            </w:r>
            <w:r w:rsidRPr="00082104">
              <w:rPr>
                <w:rFonts w:ascii="TH SarabunPSK" w:hAnsi="TH SarabunPSK" w:cs="TH SarabunPSK"/>
                <w:sz w:val="28"/>
              </w:rPr>
              <w:t xml:space="preserve"> </w:t>
            </w:r>
            <w:r w:rsidRPr="00082104">
              <w:rPr>
                <w:rFonts w:ascii="TH SarabunPSK" w:hAnsi="TH SarabunPSK" w:cs="TH SarabunPSK"/>
                <w:sz w:val="28"/>
                <w:cs/>
              </w:rPr>
              <w:t>สังคม และจิตใจ</w:t>
            </w:r>
          </w:p>
          <w:p w:rsidR="000438E5" w:rsidRPr="00082104" w:rsidRDefault="000438E5" w:rsidP="000438E5">
            <w:pPr>
              <w:rPr>
                <w:rFonts w:ascii="TH SarabunPSK" w:hAnsi="TH SarabunPSK" w:cs="TH SarabunPSK"/>
                <w:sz w:val="28"/>
              </w:rPr>
            </w:pPr>
            <w:r>
              <w:rPr>
                <w:rFonts w:ascii="TH SarabunPSK" w:hAnsi="TH SarabunPSK" w:cs="TH SarabunPSK"/>
                <w:sz w:val="28"/>
                <w:cs/>
              </w:rPr>
              <w:t xml:space="preserve">             </w:t>
            </w:r>
            <w:r>
              <w:rPr>
                <w:rFonts w:ascii="TH SarabunPSK" w:hAnsi="TH SarabunPSK" w:cs="TH SarabunPSK" w:hint="cs"/>
                <w:sz w:val="28"/>
                <w:cs/>
              </w:rPr>
              <w:t xml:space="preserve"> </w:t>
            </w:r>
            <w:r w:rsidRPr="00082104">
              <w:rPr>
                <w:rFonts w:ascii="TH SarabunPSK" w:hAnsi="TH SarabunPSK" w:cs="TH SarabunPSK"/>
                <w:sz w:val="28"/>
              </w:rPr>
              <w:t xml:space="preserve">4) </w:t>
            </w:r>
            <w:r w:rsidRPr="00082104">
              <w:rPr>
                <w:rFonts w:ascii="TH SarabunPSK" w:hAnsi="TH SarabunPSK" w:cs="TH SarabunPSK"/>
                <w:sz w:val="28"/>
                <w:cs/>
              </w:rPr>
              <w:t>มีการบันทึกผลการ</w:t>
            </w:r>
            <w:r w:rsidRPr="00082104">
              <w:rPr>
                <w:rFonts w:ascii="TH SarabunPSK" w:hAnsi="TH SarabunPSK" w:cs="TH SarabunPSK"/>
                <w:sz w:val="28"/>
              </w:rPr>
              <w:t xml:space="preserve"> </w:t>
            </w:r>
            <w:r w:rsidRPr="00082104">
              <w:rPr>
                <w:rFonts w:ascii="TH SarabunPSK" w:hAnsi="TH SarabunPSK" w:cs="TH SarabunPSK"/>
                <w:sz w:val="28"/>
                <w:cs/>
              </w:rPr>
              <w:t>ดำ เนินงานและการ</w:t>
            </w:r>
            <w:r w:rsidRPr="00082104">
              <w:rPr>
                <w:rFonts w:ascii="TH SarabunPSK" w:hAnsi="TH SarabunPSK" w:cs="TH SarabunPSK"/>
                <w:sz w:val="28"/>
              </w:rPr>
              <w:t xml:space="preserve"> </w:t>
            </w:r>
            <w:r w:rsidRPr="00082104">
              <w:rPr>
                <w:rFonts w:ascii="TH SarabunPSK" w:hAnsi="TH SarabunPSK" w:cs="TH SarabunPSK"/>
                <w:sz w:val="28"/>
                <w:cs/>
              </w:rPr>
              <w:t>ช่วยเหลือ</w:t>
            </w:r>
          </w:p>
          <w:p w:rsidR="000438E5" w:rsidRPr="00191703" w:rsidRDefault="000438E5" w:rsidP="000438E5">
            <w:pPr>
              <w:rPr>
                <w:b/>
                <w:bCs/>
                <w:u w:val="single"/>
              </w:rPr>
            </w:pPr>
            <w:r>
              <w:rPr>
                <w:rFonts w:ascii="TH SarabunPSK" w:hAnsi="TH SarabunPSK" w:cs="TH SarabunPSK"/>
                <w:sz w:val="28"/>
              </w:rPr>
              <w:t xml:space="preserve">        </w:t>
            </w:r>
          </w:p>
        </w:tc>
        <w:tc>
          <w:tcPr>
            <w:tcW w:w="1003" w:type="dxa"/>
            <w:tcBorders>
              <w:bottom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0438E5" w:rsidRPr="00B36A26" w:rsidRDefault="000438E5" w:rsidP="005673F8">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5673F8">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003" w:type="dxa"/>
            <w:tcBorders>
              <w:bottom w:val="single" w:sz="4" w:space="0" w:color="auto"/>
            </w:tcBorders>
          </w:tcPr>
          <w:p w:rsidR="000438E5" w:rsidRPr="00B36A26" w:rsidRDefault="005673F8"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w:t>
            </w:r>
            <w:r w:rsidR="000438E5">
              <w:rPr>
                <w:rFonts w:ascii="TH SarabunPSK" w:hAnsi="TH SarabunPSK" w:cs="TH SarabunPSK"/>
                <w:b/>
                <w:bCs/>
                <w:sz w:val="32"/>
                <w:szCs w:val="32"/>
              </w:rPr>
              <w:t>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0438E5" w:rsidRDefault="000438E5"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B530EE" w:rsidRDefault="00B530EE"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B530EE" w:rsidRDefault="00B530EE"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0438E5" w:rsidRPr="002A5623" w:rsidRDefault="000438E5" w:rsidP="000438E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0438E5" w:rsidTr="00820B09">
        <w:tc>
          <w:tcPr>
            <w:tcW w:w="4950" w:type="dxa"/>
            <w:vMerge w:val="restart"/>
            <w:tcBorders>
              <w:top w:val="single" w:sz="4" w:space="0" w:color="auto"/>
            </w:tcBorders>
          </w:tcPr>
          <w:p w:rsidR="000438E5"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p w:rsidR="00621DFA" w:rsidRPr="002A5623" w:rsidRDefault="00621DFA" w:rsidP="00820B09">
            <w:pPr>
              <w:tabs>
                <w:tab w:val="left" w:pos="907"/>
                <w:tab w:val="left" w:pos="1166"/>
                <w:tab w:val="left" w:pos="1440"/>
                <w:tab w:val="left" w:pos="1714"/>
                <w:tab w:val="left" w:pos="1987"/>
              </w:tabs>
              <w:rPr>
                <w:rFonts w:ascii="TH SarabunPSK" w:hAnsi="TH SarabunPSK" w:cs="TH SarabunPSK"/>
                <w:b/>
                <w:bCs/>
                <w:sz w:val="32"/>
                <w:szCs w:val="32"/>
              </w:rPr>
            </w:pPr>
          </w:p>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00621DFA">
              <w:rPr>
                <w:rFonts w:ascii="TH SarabunPSK" w:hAnsi="TH SarabunPSK" w:cs="TH SarabunPSK"/>
                <w:b/>
                <w:bCs/>
                <w:sz w:val="32"/>
                <w:szCs w:val="32"/>
                <w:cs/>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0438E5" w:rsidTr="00820B09">
        <w:tc>
          <w:tcPr>
            <w:tcW w:w="4950" w:type="dxa"/>
            <w:vMerge/>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0438E5" w:rsidTr="00621DFA">
        <w:tc>
          <w:tcPr>
            <w:tcW w:w="4950" w:type="dxa"/>
            <w:vMerge/>
            <w:tcBorders>
              <w:bottom w:val="single" w:sz="4" w:space="0" w:color="auto"/>
            </w:tcBorders>
          </w:tcPr>
          <w:p w:rsidR="000438E5" w:rsidRPr="002A5623" w:rsidRDefault="000438E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0438E5" w:rsidRPr="002A5623" w:rsidRDefault="000438E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0438E5" w:rsidRPr="002A5623"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0438E5" w:rsidTr="00621DFA">
        <w:tc>
          <w:tcPr>
            <w:tcW w:w="4950" w:type="dxa"/>
            <w:tcBorders>
              <w:top w:val="single" w:sz="4" w:space="0" w:color="auto"/>
            </w:tcBorders>
          </w:tcPr>
          <w:p w:rsidR="000438E5" w:rsidRPr="00CE3D15" w:rsidRDefault="000438E5" w:rsidP="000438E5">
            <w:pPr>
              <w:rPr>
                <w:rFonts w:ascii="TH SarabunPSK" w:hAnsi="TH SarabunPSK" w:cs="TH SarabunPSK"/>
                <w:sz w:val="28"/>
              </w:rPr>
            </w:pPr>
            <w:r w:rsidRPr="00CE3D15">
              <w:rPr>
                <w:rFonts w:ascii="TH SarabunPSK" w:hAnsi="TH SarabunPSK" w:cs="TH SarabunPSK"/>
                <w:b/>
                <w:bCs/>
                <w:sz w:val="28"/>
                <w:u w:val="single"/>
                <w:cs/>
              </w:rPr>
              <w:t xml:space="preserve">ระดับ </w:t>
            </w:r>
            <w:r w:rsidRPr="00CE3D15">
              <w:rPr>
                <w:rFonts w:ascii="TH SarabunPSK" w:hAnsi="TH SarabunPSK" w:cs="TH SarabunPSK"/>
                <w:b/>
                <w:bCs/>
                <w:sz w:val="28"/>
                <w:u w:val="single"/>
              </w:rPr>
              <w:t>2</w:t>
            </w:r>
            <w:r w:rsidRPr="00CE3D15">
              <w:rPr>
                <w:rFonts w:hint="cs"/>
                <w:sz w:val="28"/>
                <w:cs/>
              </w:rPr>
              <w:t xml:space="preserve">   </w:t>
            </w:r>
            <w:r w:rsidRPr="00CE3D15">
              <w:rPr>
                <w:rFonts w:ascii="TH SarabunPSK" w:hAnsi="TH SarabunPSK" w:cs="TH SarabunPSK"/>
                <w:sz w:val="28"/>
              </w:rPr>
              <w:t xml:space="preserve">3) </w:t>
            </w:r>
            <w:r w:rsidRPr="00CE3D15">
              <w:rPr>
                <w:rFonts w:ascii="TH SarabunPSK" w:hAnsi="TH SarabunPSK" w:cs="TH SarabunPSK"/>
                <w:sz w:val="28"/>
                <w:cs/>
              </w:rPr>
              <w:t>มีระบบรับ-ส่งต่อและ</w:t>
            </w:r>
            <w:r w:rsidRPr="00CE3D15">
              <w:rPr>
                <w:rFonts w:ascii="TH SarabunPSK" w:hAnsi="TH SarabunPSK" w:cs="TH SarabunPSK"/>
                <w:sz w:val="28"/>
              </w:rPr>
              <w:t xml:space="preserve"> </w:t>
            </w:r>
            <w:r w:rsidRPr="00CE3D15">
              <w:rPr>
                <w:rFonts w:ascii="TH SarabunPSK" w:hAnsi="TH SarabunPSK" w:cs="TH SarabunPSK"/>
                <w:sz w:val="28"/>
                <w:cs/>
              </w:rPr>
              <w:t xml:space="preserve">ติดตามดูแลต่อเนื่องใน ชุมชนอย่างน้อย </w:t>
            </w:r>
            <w:r w:rsidRPr="00CE3D15">
              <w:rPr>
                <w:rFonts w:ascii="TH SarabunPSK" w:hAnsi="TH SarabunPSK" w:cs="TH SarabunPSK"/>
                <w:sz w:val="28"/>
              </w:rPr>
              <w:t xml:space="preserve">1 </w:t>
            </w:r>
            <w:r w:rsidRPr="00CE3D15">
              <w:rPr>
                <w:rFonts w:ascii="TH SarabunPSK" w:hAnsi="TH SarabunPSK" w:cs="TH SarabunPSK"/>
                <w:sz w:val="28"/>
                <w:cs/>
              </w:rPr>
              <w:t>ครั้ง</w:t>
            </w:r>
            <w:r w:rsidRPr="00CE3D15">
              <w:rPr>
                <w:rFonts w:ascii="TH SarabunPSK" w:hAnsi="TH SarabunPSK" w:cs="TH SarabunPSK"/>
                <w:sz w:val="28"/>
              </w:rPr>
              <w:t xml:space="preserve"> </w:t>
            </w:r>
            <w:r w:rsidRPr="00CE3D15">
              <w:rPr>
                <w:rFonts w:ascii="TH SarabunPSK" w:hAnsi="TH SarabunPSK" w:cs="TH SarabunPSK"/>
                <w:sz w:val="28"/>
                <w:cs/>
              </w:rPr>
              <w:t>โดยภาคีเครือข่ายในระบบ</w:t>
            </w:r>
            <w:r w:rsidRPr="00CE3D15">
              <w:rPr>
                <w:rFonts w:ascii="TH SarabunPSK" w:hAnsi="TH SarabunPSK" w:cs="TH SarabunPSK"/>
                <w:sz w:val="28"/>
              </w:rPr>
              <w:t xml:space="preserve"> </w:t>
            </w:r>
            <w:r w:rsidRPr="00CE3D15">
              <w:rPr>
                <w:rFonts w:ascii="TH SarabunPSK" w:hAnsi="TH SarabunPSK" w:cs="TH SarabunPSK"/>
                <w:sz w:val="28"/>
                <w:cs/>
              </w:rPr>
              <w:t>สาธารณสุข</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4) </w:t>
            </w:r>
            <w:r w:rsidRPr="00CE3D15">
              <w:rPr>
                <w:rFonts w:ascii="TH SarabunPSK" w:hAnsi="TH SarabunPSK" w:cs="TH SarabunPSK"/>
                <w:sz w:val="28"/>
                <w:cs/>
              </w:rPr>
              <w:t>มีการบันทึกผลการ</w:t>
            </w:r>
            <w:r w:rsidRPr="00CE3D15">
              <w:rPr>
                <w:rFonts w:ascii="TH SarabunPSK" w:hAnsi="TH SarabunPSK" w:cs="TH SarabunPSK"/>
                <w:sz w:val="28"/>
              </w:rPr>
              <w:t xml:space="preserve"> </w:t>
            </w:r>
            <w:r w:rsidRPr="00CE3D15">
              <w:rPr>
                <w:rFonts w:ascii="TH SarabunPSK" w:hAnsi="TH SarabunPSK" w:cs="TH SarabunPSK"/>
                <w:sz w:val="28"/>
                <w:cs/>
              </w:rPr>
              <w:t>ดำ เนินงานและการช่วยเหลือ</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b/>
                <w:bCs/>
                <w:sz w:val="28"/>
                <w:u w:val="single"/>
                <w:cs/>
              </w:rPr>
              <w:t xml:space="preserve">ระดับ </w:t>
            </w:r>
            <w:r w:rsidRPr="00CE3D15">
              <w:rPr>
                <w:rFonts w:ascii="TH SarabunPSK" w:hAnsi="TH SarabunPSK" w:cs="TH SarabunPSK"/>
                <w:b/>
                <w:bCs/>
                <w:sz w:val="28"/>
                <w:u w:val="single"/>
              </w:rPr>
              <w:t>1</w:t>
            </w:r>
            <w:r w:rsidRPr="00CE3D15">
              <w:rPr>
                <w:rFonts w:ascii="TH SarabunPSK" w:hAnsi="TH SarabunPSK" w:cs="TH SarabunPSK"/>
                <w:b/>
                <w:bCs/>
                <w:sz w:val="28"/>
              </w:rPr>
              <w:t xml:space="preserve">   </w:t>
            </w:r>
            <w:r w:rsidRPr="00CE3D15">
              <w:rPr>
                <w:rFonts w:ascii="TH SarabunPSK" w:hAnsi="TH SarabunPSK" w:cs="TH SarabunPSK"/>
                <w:sz w:val="28"/>
              </w:rPr>
              <w:t>1)</w:t>
            </w:r>
            <w:r w:rsidRPr="00CE3D15">
              <w:rPr>
                <w:rFonts w:ascii="TH SarabunPSK" w:hAnsi="TH SarabunPSK" w:cs="TH SarabunPSK"/>
                <w:b/>
                <w:bCs/>
                <w:sz w:val="28"/>
              </w:rPr>
              <w:t xml:space="preserve"> </w:t>
            </w:r>
            <w:r w:rsidRPr="00CE3D15">
              <w:rPr>
                <w:rFonts w:ascii="TH SarabunPSK" w:hAnsi="TH SarabunPSK" w:cs="TH SarabunPSK"/>
                <w:sz w:val="28"/>
                <w:cs/>
              </w:rPr>
              <w:t>มีการคัดกรองโดยใช้แบบ</w:t>
            </w:r>
            <w:r w:rsidRPr="00CE3D15">
              <w:rPr>
                <w:rFonts w:ascii="TH SarabunPSK" w:hAnsi="TH SarabunPSK" w:cs="TH SarabunPSK"/>
                <w:sz w:val="28"/>
              </w:rPr>
              <w:t xml:space="preserve"> </w:t>
            </w:r>
            <w:r w:rsidRPr="00CE3D15">
              <w:rPr>
                <w:rFonts w:ascii="TH SarabunPSK" w:hAnsi="TH SarabunPSK" w:cs="TH SarabunPSK"/>
                <w:sz w:val="28"/>
                <w:cs/>
              </w:rPr>
              <w:t>ประเมินความเครียด (</w:t>
            </w:r>
            <w:r w:rsidRPr="00CE3D15">
              <w:rPr>
                <w:rFonts w:ascii="TH SarabunPSK" w:hAnsi="TH SarabunPSK" w:cs="TH SarabunPSK"/>
                <w:sz w:val="28"/>
              </w:rPr>
              <w:t xml:space="preserve">ST-5) </w:t>
            </w:r>
            <w:r w:rsidRPr="00CE3D15">
              <w:rPr>
                <w:rFonts w:ascii="TH SarabunPSK" w:hAnsi="TH SarabunPSK" w:cs="TH SarabunPSK"/>
                <w:sz w:val="28"/>
                <w:cs/>
              </w:rPr>
              <w:t>แบบคัดกรองโรคซึมเศร้า</w:t>
            </w:r>
            <w:r w:rsidRPr="00CE3D15">
              <w:rPr>
                <w:rFonts w:ascii="TH SarabunPSK" w:hAnsi="TH SarabunPSK" w:cs="TH SarabunPSK"/>
                <w:sz w:val="28"/>
              </w:rPr>
              <w:t xml:space="preserve"> 2 </w:t>
            </w:r>
            <w:r w:rsidRPr="00CE3D15">
              <w:rPr>
                <w:rFonts w:ascii="TH SarabunPSK" w:hAnsi="TH SarabunPSK" w:cs="TH SarabunPSK"/>
                <w:sz w:val="28"/>
                <w:cs/>
              </w:rPr>
              <w:t>คำถาม (</w:t>
            </w:r>
            <w:r w:rsidRPr="00CE3D15">
              <w:rPr>
                <w:rFonts w:ascii="TH SarabunPSK" w:hAnsi="TH SarabunPSK" w:cs="TH SarabunPSK"/>
                <w:sz w:val="28"/>
              </w:rPr>
              <w:t xml:space="preserve">2Q) </w:t>
            </w:r>
            <w:r w:rsidRPr="00CE3D15">
              <w:rPr>
                <w:rFonts w:ascii="TH SarabunPSK" w:hAnsi="TH SarabunPSK" w:cs="TH SarabunPSK"/>
                <w:sz w:val="28"/>
                <w:cs/>
              </w:rPr>
              <w:t>และแบบ</w:t>
            </w:r>
            <w:r w:rsidRPr="00CE3D15">
              <w:rPr>
                <w:rFonts w:ascii="TH SarabunPSK" w:hAnsi="TH SarabunPSK" w:cs="TH SarabunPSK"/>
                <w:sz w:val="28"/>
              </w:rPr>
              <w:t xml:space="preserve"> </w:t>
            </w:r>
            <w:r w:rsidRPr="00CE3D15">
              <w:rPr>
                <w:rFonts w:ascii="TH SarabunPSK" w:hAnsi="TH SarabunPSK" w:cs="TH SarabunPSK"/>
                <w:sz w:val="28"/>
                <w:cs/>
              </w:rPr>
              <w:t xml:space="preserve">ประเมินปัญหาการดื่มสุรา ก่อนคลอด </w:t>
            </w:r>
            <w:r w:rsidRPr="00CE3D15">
              <w:rPr>
                <w:rFonts w:ascii="TH SarabunPSK" w:hAnsi="TH SarabunPSK" w:cs="TH SarabunPSK"/>
                <w:sz w:val="28"/>
              </w:rPr>
              <w:t xml:space="preserve">1 </w:t>
            </w:r>
            <w:r w:rsidRPr="00CE3D15">
              <w:rPr>
                <w:rFonts w:ascii="TH SarabunPSK" w:hAnsi="TH SarabunPSK" w:cs="TH SarabunPSK"/>
                <w:sz w:val="28"/>
                <w:cs/>
              </w:rPr>
              <w:t>ครั้ง และ</w:t>
            </w:r>
            <w:r w:rsidRPr="00CE3D15">
              <w:rPr>
                <w:rFonts w:ascii="TH SarabunPSK" w:hAnsi="TH SarabunPSK" w:cs="TH SarabunPSK"/>
                <w:sz w:val="28"/>
              </w:rPr>
              <w:t xml:space="preserve"> </w:t>
            </w:r>
            <w:r w:rsidRPr="00CE3D15">
              <w:rPr>
                <w:rFonts w:ascii="TH SarabunPSK" w:hAnsi="TH SarabunPSK" w:cs="TH SarabunPSK"/>
                <w:sz w:val="28"/>
                <w:cs/>
              </w:rPr>
              <w:t xml:space="preserve">หลังคลอด </w:t>
            </w:r>
            <w:r w:rsidRPr="00CE3D15">
              <w:rPr>
                <w:rFonts w:ascii="TH SarabunPSK" w:hAnsi="TH SarabunPSK" w:cs="TH SarabunPSK"/>
                <w:sz w:val="28"/>
              </w:rPr>
              <w:t xml:space="preserve">1 </w:t>
            </w:r>
            <w:r w:rsidRPr="00CE3D15">
              <w:rPr>
                <w:rFonts w:ascii="TH SarabunPSK" w:hAnsi="TH SarabunPSK" w:cs="TH SarabunPSK"/>
                <w:sz w:val="28"/>
                <w:cs/>
              </w:rPr>
              <w:t>ครั้ง ภายใน</w:t>
            </w:r>
            <w:r w:rsidRPr="00CE3D15">
              <w:rPr>
                <w:rFonts w:ascii="TH SarabunPSK" w:hAnsi="TH SarabunPSK" w:cs="TH SarabunPSK"/>
                <w:sz w:val="28"/>
              </w:rPr>
              <w:t xml:space="preserve"> 1 </w:t>
            </w:r>
            <w:r w:rsidRPr="00CE3D15">
              <w:rPr>
                <w:rFonts w:ascii="TH SarabunPSK" w:hAnsi="TH SarabunPSK" w:cs="TH SarabunPSK"/>
                <w:sz w:val="28"/>
                <w:cs/>
              </w:rPr>
              <w:t>เดือน และมีการส่งต่อ</w:t>
            </w:r>
            <w:r w:rsidRPr="00CE3D15">
              <w:rPr>
                <w:rFonts w:ascii="TH SarabunPSK" w:hAnsi="TH SarabunPSK" w:cs="TH SarabunPSK"/>
                <w:sz w:val="28"/>
              </w:rPr>
              <w:t xml:space="preserve"> </w:t>
            </w:r>
            <w:r w:rsidRPr="00CE3D15">
              <w:rPr>
                <w:rFonts w:ascii="TH SarabunPSK" w:hAnsi="TH SarabunPSK" w:cs="TH SarabunPSK"/>
                <w:sz w:val="28"/>
                <w:cs/>
              </w:rPr>
              <w:t>เพื่อได้รับการดูแลช่วยเหลือ ด้านสุขภาพจิตเมื่อประเมิน</w:t>
            </w:r>
            <w:r w:rsidRPr="00CE3D15">
              <w:rPr>
                <w:rFonts w:ascii="TH SarabunPSK" w:hAnsi="TH SarabunPSK" w:cs="TH SarabunPSK"/>
                <w:sz w:val="28"/>
              </w:rPr>
              <w:t xml:space="preserve"> </w:t>
            </w:r>
            <w:r w:rsidRPr="00CE3D15">
              <w:rPr>
                <w:rFonts w:ascii="TH SarabunPSK" w:hAnsi="TH SarabunPSK" w:cs="TH SarabunPSK"/>
                <w:sz w:val="28"/>
                <w:cs/>
              </w:rPr>
              <w:t>แล้วพบปัญหา</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2) </w:t>
            </w:r>
            <w:r w:rsidRPr="00CE3D15">
              <w:rPr>
                <w:rFonts w:ascii="TH SarabunPSK" w:hAnsi="TH SarabunPSK" w:cs="TH SarabunPSK"/>
                <w:sz w:val="28"/>
                <w:cs/>
              </w:rPr>
              <w:t>มีการให้สุขภาพจิตศึกษา</w:t>
            </w:r>
            <w:r w:rsidRPr="00CE3D15">
              <w:rPr>
                <w:rFonts w:ascii="TH SarabunPSK" w:hAnsi="TH SarabunPSK" w:cs="TH SarabunPSK"/>
                <w:sz w:val="28"/>
              </w:rPr>
              <w:t xml:space="preserve"> </w:t>
            </w:r>
            <w:r w:rsidRPr="00CE3D15">
              <w:rPr>
                <w:rFonts w:ascii="TH SarabunPSK" w:hAnsi="TH SarabunPSK" w:cs="TH SarabunPSK"/>
                <w:sz w:val="28"/>
                <w:cs/>
              </w:rPr>
              <w:t>และ/หรือฝึกทักษะคลาย</w:t>
            </w:r>
            <w:r w:rsidRPr="00CE3D15">
              <w:rPr>
                <w:rFonts w:ascii="TH SarabunPSK" w:hAnsi="TH SarabunPSK" w:cs="TH SarabunPSK"/>
                <w:sz w:val="28"/>
              </w:rPr>
              <w:t xml:space="preserve"> </w:t>
            </w:r>
            <w:r w:rsidRPr="00CE3D15">
              <w:rPr>
                <w:rFonts w:ascii="TH SarabunPSK" w:hAnsi="TH SarabunPSK" w:cs="TH SarabunPSK"/>
                <w:sz w:val="28"/>
                <w:cs/>
              </w:rPr>
              <w:t>เครียดสำ หรับหญิงตั้งครรภ์</w:t>
            </w:r>
            <w:r w:rsidRPr="00CE3D15">
              <w:rPr>
                <w:rFonts w:ascii="TH SarabunPSK" w:hAnsi="TH SarabunPSK" w:cs="TH SarabunPSK"/>
                <w:sz w:val="28"/>
              </w:rPr>
              <w:t xml:space="preserve"> </w:t>
            </w:r>
          </w:p>
        </w:tc>
        <w:tc>
          <w:tcPr>
            <w:tcW w:w="1003" w:type="dxa"/>
            <w:tcBorders>
              <w:top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003" w:type="dxa"/>
            <w:tcBorders>
              <w:top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170" w:type="dxa"/>
            <w:tcBorders>
              <w:top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p>
        </w:tc>
      </w:tr>
      <w:tr w:rsidR="000438E5" w:rsidRPr="00B36A26" w:rsidTr="00621DFA">
        <w:tc>
          <w:tcPr>
            <w:tcW w:w="4950" w:type="dxa"/>
            <w:tcBorders>
              <w:bottom w:val="single" w:sz="4" w:space="0" w:color="auto"/>
            </w:tcBorders>
          </w:tcPr>
          <w:p w:rsidR="000438E5" w:rsidRPr="00621DFA" w:rsidRDefault="000438E5" w:rsidP="000438E5">
            <w:pPr>
              <w:rPr>
                <w:rFonts w:ascii="TH SarabunPSK" w:hAnsi="TH SarabunPSK" w:cs="TH SarabunPSK"/>
                <w:sz w:val="28"/>
              </w:rPr>
            </w:pPr>
            <w:r w:rsidRPr="00621DFA">
              <w:rPr>
                <w:rFonts w:ascii="TH SarabunPSK" w:hAnsi="TH SarabunPSK" w:cs="TH SarabunPSK"/>
                <w:sz w:val="28"/>
              </w:rPr>
              <w:t xml:space="preserve">9. </w:t>
            </w:r>
            <w:r w:rsidRPr="00621DFA">
              <w:rPr>
                <w:rFonts w:ascii="TH SarabunPSK" w:hAnsi="TH SarabunPSK" w:cs="TH SarabunPSK"/>
                <w:sz w:val="28"/>
                <w:cs/>
              </w:rPr>
              <w:t>ปฐมวัย</w:t>
            </w:r>
          </w:p>
          <w:p w:rsidR="000438E5" w:rsidRPr="00CE3D15" w:rsidRDefault="000438E5" w:rsidP="000438E5">
            <w:pPr>
              <w:rPr>
                <w:rFonts w:ascii="TH SarabunPSK" w:hAnsi="TH SarabunPSK" w:cs="TH SarabunPSK"/>
                <w:sz w:val="28"/>
              </w:rPr>
            </w:pPr>
            <w:r w:rsidRPr="00CE3D15">
              <w:rPr>
                <w:rFonts w:ascii="TH SarabunPSK" w:hAnsi="TH SarabunPSK" w:cs="TH SarabunPSK"/>
                <w:b/>
                <w:bCs/>
                <w:sz w:val="28"/>
                <w:u w:val="single"/>
                <w:cs/>
              </w:rPr>
              <w:t xml:space="preserve">ระดับ </w:t>
            </w:r>
            <w:r w:rsidRPr="00CE3D15">
              <w:rPr>
                <w:rFonts w:ascii="TH SarabunPSK" w:hAnsi="TH SarabunPSK" w:cs="TH SarabunPSK"/>
                <w:b/>
                <w:bCs/>
                <w:sz w:val="28"/>
                <w:u w:val="single"/>
              </w:rPr>
              <w:t>3</w:t>
            </w:r>
            <w:r w:rsidRPr="00CE3D15">
              <w:rPr>
                <w:rFonts w:ascii="TH SarabunPSK" w:hAnsi="TH SarabunPSK" w:cs="TH SarabunPSK"/>
                <w:b/>
                <w:bCs/>
                <w:sz w:val="28"/>
              </w:rPr>
              <w:t xml:space="preserve">    </w:t>
            </w:r>
            <w:r w:rsidRPr="00CE3D15">
              <w:rPr>
                <w:rFonts w:ascii="TH SarabunPSK" w:hAnsi="TH SarabunPSK" w:cs="TH SarabunPSK"/>
                <w:sz w:val="28"/>
              </w:rPr>
              <w:t xml:space="preserve">1) </w:t>
            </w:r>
            <w:r w:rsidRPr="00CE3D15">
              <w:rPr>
                <w:rFonts w:ascii="TH SarabunPSK" w:hAnsi="TH SarabunPSK" w:cs="TH SarabunPSK"/>
                <w:sz w:val="28"/>
                <w:cs/>
              </w:rPr>
              <w:t>มีการดำ เนินการตาม</w:t>
            </w:r>
            <w:r w:rsidRPr="00CE3D15">
              <w:rPr>
                <w:rFonts w:ascii="TH SarabunPSK" w:hAnsi="TH SarabunPSK" w:cs="TH SarabunPSK"/>
                <w:sz w:val="28"/>
              </w:rPr>
              <w:t xml:space="preserve"> </w:t>
            </w:r>
            <w:r w:rsidRPr="00CE3D15">
              <w:rPr>
                <w:rFonts w:ascii="TH SarabunPSK" w:hAnsi="TH SarabunPSK" w:cs="TH SarabunPSK"/>
                <w:sz w:val="28"/>
                <w:cs/>
              </w:rPr>
              <w:t xml:space="preserve">ระดับ </w:t>
            </w:r>
            <w:r w:rsidRPr="00CE3D15">
              <w:rPr>
                <w:rFonts w:ascii="TH SarabunPSK" w:hAnsi="TH SarabunPSK" w:cs="TH SarabunPSK"/>
                <w:sz w:val="28"/>
              </w:rPr>
              <w:t xml:space="preserve">2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2) </w:t>
            </w:r>
            <w:r w:rsidRPr="00CE3D15">
              <w:rPr>
                <w:rFonts w:ascii="TH SarabunPSK" w:hAnsi="TH SarabunPSK" w:cs="TH SarabunPSK"/>
                <w:sz w:val="28"/>
                <w:cs/>
              </w:rPr>
              <w:t>มีระบบรับส่งต่อและ</w:t>
            </w:r>
            <w:r w:rsidRPr="00CE3D15">
              <w:rPr>
                <w:rFonts w:ascii="TH SarabunPSK" w:hAnsi="TH SarabunPSK" w:cs="TH SarabunPSK"/>
                <w:sz w:val="28"/>
              </w:rPr>
              <w:t xml:space="preserve"> </w:t>
            </w:r>
            <w:r w:rsidRPr="00CE3D15">
              <w:rPr>
                <w:rFonts w:ascii="TH SarabunPSK" w:hAnsi="TH SarabunPSK" w:cs="TH SarabunPSK"/>
                <w:sz w:val="28"/>
                <w:cs/>
              </w:rPr>
              <w:t>ติดตามดูแลเด็กที่มีปัญหา</w:t>
            </w:r>
            <w:r w:rsidRPr="00CE3D15">
              <w:rPr>
                <w:rFonts w:ascii="TH SarabunPSK" w:hAnsi="TH SarabunPSK" w:cs="TH SarabunPSK"/>
                <w:sz w:val="28"/>
              </w:rPr>
              <w:t xml:space="preserve"> </w:t>
            </w:r>
            <w:r w:rsidRPr="00CE3D15">
              <w:rPr>
                <w:rFonts w:ascii="TH SarabunPSK" w:hAnsi="TH SarabunPSK" w:cs="TH SarabunPSK"/>
                <w:sz w:val="28"/>
                <w:cs/>
              </w:rPr>
              <w:t>พัฒนาการ โดยมีแนวทาง</w:t>
            </w:r>
            <w:r w:rsidRPr="00CE3D15">
              <w:rPr>
                <w:rFonts w:ascii="TH SarabunPSK" w:hAnsi="TH SarabunPSK" w:cs="TH SarabunPSK"/>
                <w:sz w:val="28"/>
              </w:rPr>
              <w:t xml:space="preserve"> </w:t>
            </w:r>
            <w:r w:rsidRPr="00CE3D15">
              <w:rPr>
                <w:rFonts w:ascii="TH SarabunPSK" w:hAnsi="TH SarabunPSK" w:cs="TH SarabunPSK"/>
                <w:sz w:val="28"/>
                <w:cs/>
              </w:rPr>
              <w:t>การดำ เนินงานร่วมกันใน</w:t>
            </w:r>
            <w:r w:rsidRPr="00CE3D15">
              <w:rPr>
                <w:rFonts w:ascii="TH SarabunPSK" w:hAnsi="TH SarabunPSK" w:cs="TH SarabunPSK"/>
                <w:sz w:val="28"/>
              </w:rPr>
              <w:t xml:space="preserve"> </w:t>
            </w:r>
            <w:r w:rsidRPr="00CE3D15">
              <w:rPr>
                <w:rFonts w:ascii="TH SarabunPSK" w:hAnsi="TH SarabunPSK" w:cs="TH SarabunPSK"/>
                <w:sz w:val="28"/>
                <w:cs/>
              </w:rPr>
              <w:t>เครือข่ายที่เกี่ยวข้อง</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3)</w:t>
            </w:r>
            <w:r w:rsidRPr="00CE3D15">
              <w:rPr>
                <w:rFonts w:ascii="TH SarabunPSK" w:hAnsi="TH SarabunPSK" w:cs="TH SarabunPSK"/>
                <w:sz w:val="28"/>
                <w:cs/>
              </w:rPr>
              <w:t xml:space="preserve"> ประเมินปัญหาสังคมจิตใจ</w:t>
            </w:r>
            <w:r w:rsidRPr="00CE3D15">
              <w:rPr>
                <w:rFonts w:ascii="TH SarabunPSK" w:hAnsi="TH SarabunPSK" w:cs="TH SarabunPSK"/>
                <w:sz w:val="28"/>
              </w:rPr>
              <w:t xml:space="preserve"> </w:t>
            </w:r>
            <w:r w:rsidRPr="00CE3D15">
              <w:rPr>
                <w:rFonts w:ascii="TH SarabunPSK" w:hAnsi="TH SarabunPSK" w:cs="TH SarabunPSK"/>
                <w:sz w:val="28"/>
                <w:cs/>
              </w:rPr>
              <w:t>ของพ่อแม่ผู้ปกครองได้</w:t>
            </w:r>
            <w:r w:rsidRPr="00CE3D15">
              <w:rPr>
                <w:rFonts w:ascii="TH SarabunPSK" w:hAnsi="TH SarabunPSK" w:cs="TH SarabunPSK"/>
                <w:sz w:val="28"/>
              </w:rPr>
              <w:t xml:space="preserve"> </w:t>
            </w:r>
            <w:r w:rsidRPr="00CE3D15">
              <w:rPr>
                <w:rFonts w:ascii="TH SarabunPSK" w:hAnsi="TH SarabunPSK" w:cs="TH SarabunPSK"/>
                <w:sz w:val="28"/>
                <w:cs/>
              </w:rPr>
              <w:t>ให้การดูแลช่วยเหลือและ</w:t>
            </w:r>
            <w:r w:rsidRPr="00CE3D15">
              <w:rPr>
                <w:rFonts w:ascii="TH SarabunPSK" w:hAnsi="TH SarabunPSK" w:cs="TH SarabunPSK"/>
                <w:sz w:val="28"/>
              </w:rPr>
              <w:t xml:space="preserve"> </w:t>
            </w:r>
            <w:r w:rsidRPr="00CE3D15">
              <w:rPr>
                <w:rFonts w:ascii="TH SarabunPSK" w:hAnsi="TH SarabunPSK" w:cs="TH SarabunPSK"/>
                <w:sz w:val="28"/>
                <w:cs/>
              </w:rPr>
              <w:t>ส่งต่อ</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4) </w:t>
            </w:r>
            <w:r w:rsidRPr="00CE3D15">
              <w:rPr>
                <w:rFonts w:ascii="TH SarabunPSK" w:hAnsi="TH SarabunPSK" w:cs="TH SarabunPSK"/>
                <w:sz w:val="28"/>
                <w:cs/>
              </w:rPr>
              <w:t>เป็นพี่เลี้ยง ที่ปรึกษาทาง</w:t>
            </w:r>
            <w:r w:rsidRPr="00CE3D15">
              <w:rPr>
                <w:rFonts w:ascii="TH SarabunPSK" w:hAnsi="TH SarabunPSK" w:cs="TH SarabunPSK"/>
                <w:sz w:val="28"/>
              </w:rPr>
              <w:t xml:space="preserve"> </w:t>
            </w:r>
            <w:r w:rsidRPr="00CE3D15">
              <w:rPr>
                <w:rFonts w:ascii="TH SarabunPSK" w:hAnsi="TH SarabunPSK" w:cs="TH SarabunPSK"/>
                <w:sz w:val="28"/>
                <w:cs/>
              </w:rPr>
              <w:t>วิชาการและเป็นแกนนำ</w:t>
            </w:r>
            <w:r w:rsidRPr="00CE3D15">
              <w:rPr>
                <w:rFonts w:ascii="TH SarabunPSK" w:hAnsi="TH SarabunPSK" w:cs="TH SarabunPSK"/>
                <w:sz w:val="28"/>
              </w:rPr>
              <w:t xml:space="preserve"> </w:t>
            </w:r>
            <w:r w:rsidRPr="00CE3D15">
              <w:rPr>
                <w:rFonts w:ascii="TH SarabunPSK" w:hAnsi="TH SarabunPSK" w:cs="TH SarabunPSK"/>
                <w:sz w:val="28"/>
                <w:cs/>
              </w:rPr>
              <w:t>ในการจัดกิจกรรมส่งเสริม</w:t>
            </w:r>
            <w:r w:rsidRPr="00CE3D15">
              <w:rPr>
                <w:rFonts w:ascii="TH SarabunPSK" w:hAnsi="TH SarabunPSK" w:cs="TH SarabunPSK"/>
                <w:sz w:val="28"/>
              </w:rPr>
              <w:t xml:space="preserve"> </w:t>
            </w:r>
            <w:r w:rsidRPr="00CE3D15">
              <w:rPr>
                <w:rFonts w:ascii="TH SarabunPSK" w:hAnsi="TH SarabunPSK" w:cs="TH SarabunPSK"/>
                <w:sz w:val="28"/>
                <w:cs/>
              </w:rPr>
              <w:t>พัฒนาการแก่ภาคีเครือข่าย</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b/>
                <w:bCs/>
                <w:sz w:val="28"/>
                <w:u w:val="single"/>
                <w:cs/>
              </w:rPr>
              <w:t xml:space="preserve">ระดับ </w:t>
            </w:r>
            <w:r w:rsidRPr="00CE3D15">
              <w:rPr>
                <w:rFonts w:ascii="TH SarabunPSK" w:hAnsi="TH SarabunPSK" w:cs="TH SarabunPSK"/>
                <w:b/>
                <w:bCs/>
                <w:sz w:val="28"/>
                <w:u w:val="single"/>
              </w:rPr>
              <w:t>2</w:t>
            </w:r>
            <w:r w:rsidRPr="00CE3D15">
              <w:rPr>
                <w:rFonts w:ascii="TH SarabunPSK" w:hAnsi="TH SarabunPSK" w:cs="TH SarabunPSK"/>
                <w:sz w:val="28"/>
              </w:rPr>
              <w:t xml:space="preserve">   1) </w:t>
            </w:r>
            <w:r w:rsidRPr="00CE3D15">
              <w:rPr>
                <w:rFonts w:ascii="TH SarabunPSK" w:hAnsi="TH SarabunPSK" w:cs="TH SarabunPSK"/>
                <w:sz w:val="28"/>
                <w:cs/>
              </w:rPr>
              <w:t xml:space="preserve">มีการดำ เนินการตามระดับ </w:t>
            </w:r>
            <w:r w:rsidRPr="00CE3D15">
              <w:rPr>
                <w:rFonts w:ascii="TH SarabunPSK" w:hAnsi="TH SarabunPSK" w:cs="TH SarabunPSK"/>
                <w:sz w:val="28"/>
              </w:rPr>
              <w:t xml:space="preserve">1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2) </w:t>
            </w:r>
            <w:r w:rsidRPr="00CE3D15">
              <w:rPr>
                <w:rFonts w:ascii="TH SarabunPSK" w:hAnsi="TH SarabunPSK" w:cs="TH SarabunPSK"/>
                <w:sz w:val="28"/>
                <w:cs/>
              </w:rPr>
              <w:t>มีบริการกระตุ้นเด็กที่มี</w:t>
            </w:r>
            <w:r w:rsidRPr="00CE3D15">
              <w:rPr>
                <w:rFonts w:ascii="TH SarabunPSK" w:hAnsi="TH SarabunPSK" w:cs="TH SarabunPSK"/>
                <w:sz w:val="28"/>
              </w:rPr>
              <w:t xml:space="preserve"> </w:t>
            </w:r>
            <w:r w:rsidRPr="00CE3D15">
              <w:rPr>
                <w:rFonts w:ascii="TH SarabunPSK" w:hAnsi="TH SarabunPSK" w:cs="TH SarabunPSK"/>
                <w:sz w:val="28"/>
                <w:cs/>
              </w:rPr>
              <w:t>พัฒนาการไม่สมวัยใน</w:t>
            </w:r>
            <w:r w:rsidRPr="00CE3D15">
              <w:rPr>
                <w:rFonts w:ascii="TH SarabunPSK" w:hAnsi="TH SarabunPSK" w:cs="TH SarabunPSK"/>
                <w:sz w:val="28"/>
              </w:rPr>
              <w:t xml:space="preserve"> </w:t>
            </w:r>
            <w:r w:rsidRPr="00CE3D15">
              <w:rPr>
                <w:rFonts w:ascii="TH SarabunPSK" w:hAnsi="TH SarabunPSK" w:cs="TH SarabunPSK"/>
                <w:sz w:val="28"/>
                <w:cs/>
              </w:rPr>
              <w:t>โรงพยาบาล</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3) </w:t>
            </w:r>
            <w:r w:rsidRPr="00CE3D15">
              <w:rPr>
                <w:rFonts w:ascii="TH SarabunPSK" w:hAnsi="TH SarabunPSK" w:cs="TH SarabunPSK"/>
                <w:sz w:val="28"/>
                <w:cs/>
              </w:rPr>
              <w:t>มีระบบเฝ้าระวังเด็ก</w:t>
            </w:r>
            <w:r w:rsidRPr="00CE3D15">
              <w:rPr>
                <w:rFonts w:ascii="TH SarabunPSK" w:hAnsi="TH SarabunPSK" w:cs="TH SarabunPSK"/>
                <w:sz w:val="28"/>
              </w:rPr>
              <w:t xml:space="preserve"> </w:t>
            </w:r>
            <w:r w:rsidRPr="00CE3D15">
              <w:rPr>
                <w:rFonts w:ascii="TH SarabunPSK" w:hAnsi="TH SarabunPSK" w:cs="TH SarabunPSK"/>
                <w:sz w:val="28"/>
                <w:cs/>
              </w:rPr>
              <w:t xml:space="preserve">กลุ่มเสี่ยงพิเศษใน </w:t>
            </w:r>
            <w:r w:rsidRPr="00CE3D15">
              <w:rPr>
                <w:rFonts w:ascii="TH SarabunPSK" w:hAnsi="TH SarabunPSK" w:cs="TH SarabunPSK"/>
                <w:sz w:val="28"/>
              </w:rPr>
              <w:t xml:space="preserve">4 </w:t>
            </w:r>
            <w:r w:rsidRPr="00CE3D15">
              <w:rPr>
                <w:rFonts w:ascii="TH SarabunPSK" w:hAnsi="TH SarabunPSK" w:cs="TH SarabunPSK"/>
                <w:sz w:val="28"/>
                <w:cs/>
              </w:rPr>
              <w:t>กลุ่ม</w:t>
            </w:r>
            <w:r w:rsidRPr="00CE3D15">
              <w:rPr>
                <w:rFonts w:ascii="TH SarabunPSK" w:hAnsi="TH SarabunPSK" w:cs="TH SarabunPSK"/>
                <w:sz w:val="28"/>
              </w:rPr>
              <w:t xml:space="preserve"> </w:t>
            </w:r>
            <w:r w:rsidRPr="00CE3D15">
              <w:rPr>
                <w:rFonts w:ascii="TH SarabunPSK" w:hAnsi="TH SarabunPSK" w:cs="TH SarabunPSK"/>
                <w:sz w:val="28"/>
                <w:cs/>
              </w:rPr>
              <w:t>ได้แก่ เด็กที่มีน้ำหนักตัวแรก</w:t>
            </w:r>
            <w:r w:rsidRPr="00CE3D15">
              <w:rPr>
                <w:rFonts w:ascii="TH SarabunPSK" w:hAnsi="TH SarabunPSK" w:cs="TH SarabunPSK"/>
                <w:sz w:val="28"/>
              </w:rPr>
              <w:t xml:space="preserve"> </w:t>
            </w:r>
            <w:r w:rsidRPr="00CE3D15">
              <w:rPr>
                <w:rFonts w:ascii="TH SarabunPSK" w:hAnsi="TH SarabunPSK" w:cs="TH SarabunPSK"/>
                <w:sz w:val="28"/>
                <w:cs/>
              </w:rPr>
              <w:t>คลอดน้อย เด็กที่เกิดจาก</w:t>
            </w:r>
            <w:r w:rsidRPr="00CE3D15">
              <w:rPr>
                <w:rFonts w:ascii="TH SarabunPSK" w:hAnsi="TH SarabunPSK" w:cs="TH SarabunPSK"/>
                <w:sz w:val="28"/>
              </w:rPr>
              <w:t xml:space="preserve"> </w:t>
            </w:r>
            <w:r w:rsidRPr="00CE3D15">
              <w:rPr>
                <w:rFonts w:ascii="TH SarabunPSK" w:hAnsi="TH SarabunPSK" w:cs="TH SarabunPSK"/>
                <w:sz w:val="28"/>
                <w:cs/>
              </w:rPr>
              <w:t xml:space="preserve">แม่วัยรุ่นอายุต่ำกว่า </w:t>
            </w:r>
            <w:r w:rsidRPr="00CE3D15">
              <w:rPr>
                <w:rFonts w:ascii="TH SarabunPSK" w:hAnsi="TH SarabunPSK" w:cs="TH SarabunPSK"/>
                <w:sz w:val="28"/>
              </w:rPr>
              <w:t xml:space="preserve">18 </w:t>
            </w:r>
            <w:r w:rsidRPr="00CE3D15">
              <w:rPr>
                <w:rFonts w:ascii="TH SarabunPSK" w:hAnsi="TH SarabunPSK" w:cs="TH SarabunPSK"/>
                <w:sz w:val="28"/>
                <w:cs/>
              </w:rPr>
              <w:t>ปี</w:t>
            </w:r>
            <w:r w:rsidRPr="00CE3D15">
              <w:rPr>
                <w:rFonts w:ascii="TH SarabunPSK" w:hAnsi="TH SarabunPSK" w:cs="TH SarabunPSK"/>
                <w:sz w:val="28"/>
              </w:rPr>
              <w:t xml:space="preserve"> </w:t>
            </w:r>
            <w:r w:rsidRPr="00CE3D15">
              <w:rPr>
                <w:rFonts w:ascii="TH SarabunPSK" w:hAnsi="TH SarabunPSK" w:cs="TH SarabunPSK"/>
                <w:sz w:val="28"/>
                <w:cs/>
              </w:rPr>
              <w:t>เด็กที่มีพัฒนาการไม่สมวัย</w:t>
            </w:r>
            <w:r w:rsidRPr="00CE3D15">
              <w:rPr>
                <w:rFonts w:ascii="TH SarabunPSK" w:hAnsi="TH SarabunPSK" w:cs="TH SarabunPSK"/>
                <w:sz w:val="28"/>
              </w:rPr>
              <w:t xml:space="preserve"> </w:t>
            </w:r>
            <w:r w:rsidRPr="00CE3D15">
              <w:rPr>
                <w:rFonts w:ascii="TH SarabunPSK" w:hAnsi="TH SarabunPSK" w:cs="TH SarabunPSK"/>
                <w:sz w:val="28"/>
                <w:cs/>
              </w:rPr>
              <w:t>และเด็กที่มีภาวะขาด</w:t>
            </w:r>
            <w:r w:rsidRPr="00CE3D15">
              <w:rPr>
                <w:rFonts w:ascii="TH SarabunPSK" w:hAnsi="TH SarabunPSK" w:cs="TH SarabunPSK"/>
                <w:sz w:val="28"/>
              </w:rPr>
              <w:t xml:space="preserve"> </w:t>
            </w:r>
            <w:r w:rsidRPr="00CE3D15">
              <w:rPr>
                <w:rFonts w:ascii="TH SarabunPSK" w:hAnsi="TH SarabunPSK" w:cs="TH SarabunPSK"/>
                <w:sz w:val="28"/>
                <w:cs/>
              </w:rPr>
              <w:t>ออกซิเจนแรกเกิด</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4) </w:t>
            </w:r>
            <w:r w:rsidRPr="00CE3D15">
              <w:rPr>
                <w:rFonts w:ascii="TH SarabunPSK" w:hAnsi="TH SarabunPSK" w:cs="TH SarabunPSK"/>
                <w:sz w:val="28"/>
                <w:cs/>
              </w:rPr>
              <w:t>เป็นพี่เลี้ยง ให้คำ ปรึกษา</w:t>
            </w:r>
            <w:r w:rsidRPr="00CE3D15">
              <w:rPr>
                <w:rFonts w:ascii="TH SarabunPSK" w:hAnsi="TH SarabunPSK" w:cs="TH SarabunPSK"/>
                <w:sz w:val="28"/>
              </w:rPr>
              <w:t xml:space="preserve"> </w:t>
            </w:r>
            <w:r w:rsidRPr="00CE3D15">
              <w:rPr>
                <w:rFonts w:ascii="TH SarabunPSK" w:hAnsi="TH SarabunPSK" w:cs="TH SarabunPSK"/>
                <w:sz w:val="28"/>
                <w:cs/>
              </w:rPr>
              <w:t>รพ.สต. ในการคัดกรอง</w:t>
            </w:r>
            <w:r w:rsidRPr="00CE3D15">
              <w:rPr>
                <w:rFonts w:ascii="TH SarabunPSK" w:hAnsi="TH SarabunPSK" w:cs="TH SarabunPSK"/>
                <w:sz w:val="28"/>
              </w:rPr>
              <w:t xml:space="preserve"> </w:t>
            </w:r>
            <w:r w:rsidRPr="00CE3D15">
              <w:rPr>
                <w:rFonts w:ascii="TH SarabunPSK" w:hAnsi="TH SarabunPSK" w:cs="TH SarabunPSK"/>
                <w:sz w:val="28"/>
                <w:cs/>
              </w:rPr>
              <w:t>ประเมิน และส่งเสริม</w:t>
            </w:r>
            <w:r w:rsidRPr="00CE3D15">
              <w:rPr>
                <w:rFonts w:ascii="TH SarabunPSK" w:hAnsi="TH SarabunPSK" w:cs="TH SarabunPSK"/>
                <w:sz w:val="28"/>
              </w:rPr>
              <w:t xml:space="preserve"> </w:t>
            </w:r>
            <w:r w:rsidRPr="00CE3D15">
              <w:rPr>
                <w:rFonts w:ascii="TH SarabunPSK" w:hAnsi="TH SarabunPSK" w:cs="TH SarabunPSK"/>
                <w:sz w:val="28"/>
                <w:cs/>
              </w:rPr>
              <w:t>พัฒนาการเด็กได้ตามวัย</w:t>
            </w:r>
            <w:r w:rsidRPr="00CE3D15">
              <w:rPr>
                <w:rFonts w:ascii="TH SarabunPSK" w:hAnsi="TH SarabunPSK" w:cs="TH SarabunPSK"/>
                <w:sz w:val="28"/>
              </w:rPr>
              <w:t xml:space="preserve"> </w:t>
            </w:r>
          </w:p>
          <w:p w:rsidR="000438E5" w:rsidRPr="00CE3D15" w:rsidRDefault="000438E5" w:rsidP="000438E5">
            <w:pPr>
              <w:rPr>
                <w:rFonts w:ascii="TH SarabunPSK" w:hAnsi="TH SarabunPSK" w:cs="TH SarabunPSK"/>
                <w:sz w:val="28"/>
              </w:rPr>
            </w:pPr>
            <w:r w:rsidRPr="00CE3D15">
              <w:rPr>
                <w:rFonts w:ascii="TH SarabunPSK" w:hAnsi="TH SarabunPSK" w:cs="TH SarabunPSK"/>
                <w:sz w:val="28"/>
              </w:rPr>
              <w:t xml:space="preserve">             5) </w:t>
            </w:r>
            <w:r w:rsidRPr="00CE3D15">
              <w:rPr>
                <w:rFonts w:ascii="TH SarabunPSK" w:hAnsi="TH SarabunPSK" w:cs="TH SarabunPSK"/>
                <w:sz w:val="28"/>
                <w:cs/>
              </w:rPr>
              <w:t>มีระบบรับ-ส่งต่อเด็กที่มี</w:t>
            </w:r>
            <w:r w:rsidRPr="00CE3D15">
              <w:rPr>
                <w:rFonts w:ascii="TH SarabunPSK" w:hAnsi="TH SarabunPSK" w:cs="TH SarabunPSK"/>
                <w:sz w:val="28"/>
              </w:rPr>
              <w:t xml:space="preserve"> </w:t>
            </w:r>
            <w:r w:rsidRPr="00CE3D15">
              <w:rPr>
                <w:rFonts w:ascii="TH SarabunPSK" w:hAnsi="TH SarabunPSK" w:cs="TH SarabunPSK"/>
                <w:sz w:val="28"/>
                <w:cs/>
              </w:rPr>
              <w:t>พัฒนาการไม่สมวัย</w:t>
            </w:r>
          </w:p>
          <w:p w:rsidR="00CE3D15" w:rsidRPr="00CE3D15" w:rsidRDefault="00CE3D15" w:rsidP="00CE3D15">
            <w:pPr>
              <w:rPr>
                <w:rFonts w:ascii="TH SarabunPSK" w:hAnsi="TH SarabunPSK" w:cs="TH SarabunPSK"/>
                <w:sz w:val="28"/>
              </w:rPr>
            </w:pPr>
            <w:r w:rsidRPr="00CE3D15">
              <w:rPr>
                <w:rFonts w:ascii="TH SarabunPSK" w:hAnsi="TH SarabunPSK" w:cs="TH SarabunPSK"/>
                <w:b/>
                <w:bCs/>
                <w:sz w:val="28"/>
                <w:u w:val="single"/>
                <w:cs/>
              </w:rPr>
              <w:t xml:space="preserve">ระดับ </w:t>
            </w:r>
            <w:r w:rsidRPr="00CE3D15">
              <w:rPr>
                <w:rFonts w:ascii="TH SarabunPSK" w:hAnsi="TH SarabunPSK" w:cs="TH SarabunPSK"/>
                <w:b/>
                <w:bCs/>
                <w:sz w:val="28"/>
                <w:u w:val="single"/>
              </w:rPr>
              <w:t>1</w:t>
            </w:r>
            <w:r w:rsidRPr="00CE3D15">
              <w:rPr>
                <w:rFonts w:ascii="TH SarabunPSK" w:hAnsi="TH SarabunPSK" w:cs="TH SarabunPSK"/>
                <w:b/>
                <w:bCs/>
                <w:sz w:val="28"/>
              </w:rPr>
              <w:t xml:space="preserve">   </w:t>
            </w:r>
            <w:r w:rsidRPr="00CE3D15">
              <w:rPr>
                <w:rFonts w:ascii="TH SarabunPSK" w:hAnsi="TH SarabunPSK" w:cs="TH SarabunPSK"/>
                <w:sz w:val="28"/>
              </w:rPr>
              <w:t>1)</w:t>
            </w:r>
            <w:r w:rsidRPr="00CE3D15">
              <w:rPr>
                <w:rFonts w:ascii="TH SarabunPSK" w:hAnsi="TH SarabunPSK" w:cs="TH SarabunPSK"/>
                <w:b/>
                <w:bCs/>
                <w:sz w:val="28"/>
              </w:rPr>
              <w:t xml:space="preserve"> </w:t>
            </w:r>
            <w:r w:rsidRPr="00CE3D15">
              <w:rPr>
                <w:rFonts w:ascii="TH SarabunPSK" w:hAnsi="TH SarabunPSK" w:cs="TH SarabunPSK"/>
                <w:sz w:val="28"/>
                <w:cs/>
              </w:rPr>
              <w:t>มีการจัดบริการคัดกรอง</w:t>
            </w:r>
            <w:r w:rsidRPr="00CE3D15">
              <w:rPr>
                <w:rFonts w:ascii="TH SarabunPSK" w:hAnsi="TH SarabunPSK" w:cs="TH SarabunPSK"/>
                <w:sz w:val="28"/>
              </w:rPr>
              <w:t xml:space="preserve"> </w:t>
            </w:r>
            <w:r w:rsidRPr="00CE3D15">
              <w:rPr>
                <w:rFonts w:ascii="TH SarabunPSK" w:hAnsi="TH SarabunPSK" w:cs="TH SarabunPSK"/>
                <w:sz w:val="28"/>
                <w:cs/>
              </w:rPr>
              <w:t>พัฒนาการเด็กในคลินิกเด็กดี</w:t>
            </w:r>
            <w:r w:rsidRPr="00CE3D15">
              <w:rPr>
                <w:rFonts w:ascii="TH SarabunPSK" w:hAnsi="TH SarabunPSK" w:cs="TH SarabunPSK"/>
                <w:sz w:val="28"/>
              </w:rPr>
              <w:t xml:space="preserve"> </w:t>
            </w:r>
            <w:r w:rsidRPr="00CE3D15">
              <w:rPr>
                <w:rFonts w:ascii="TH SarabunPSK" w:hAnsi="TH SarabunPSK" w:cs="TH SarabunPSK"/>
                <w:sz w:val="28"/>
                <w:cs/>
              </w:rPr>
              <w:t>ทุกคนโดยใช้เครื่องมือตามที่</w:t>
            </w:r>
            <w:r w:rsidRPr="00CE3D15">
              <w:rPr>
                <w:rFonts w:ascii="TH SarabunPSK" w:hAnsi="TH SarabunPSK" w:cs="TH SarabunPSK"/>
                <w:sz w:val="28"/>
              </w:rPr>
              <w:t xml:space="preserve"> </w:t>
            </w:r>
            <w:r w:rsidRPr="00CE3D15">
              <w:rPr>
                <w:rFonts w:ascii="TH SarabunPSK" w:hAnsi="TH SarabunPSK" w:cs="TH SarabunPSK"/>
                <w:sz w:val="28"/>
                <w:cs/>
              </w:rPr>
              <w:t>กระทรวงสาธารณสุขกำหนด</w:t>
            </w:r>
            <w:r w:rsidRPr="00CE3D15">
              <w:rPr>
                <w:rFonts w:ascii="TH SarabunPSK" w:hAnsi="TH SarabunPSK" w:cs="TH SarabunPSK"/>
                <w:sz w:val="28"/>
              </w:rPr>
              <w:t xml:space="preserve"> </w:t>
            </w:r>
          </w:p>
          <w:p w:rsidR="00CE3D15" w:rsidRPr="00CE3D15" w:rsidRDefault="00CE3D15" w:rsidP="000438E5">
            <w:pPr>
              <w:rPr>
                <w:rFonts w:ascii="TH SarabunPSK" w:hAnsi="TH SarabunPSK" w:cs="TH SarabunPSK"/>
                <w:sz w:val="28"/>
              </w:rPr>
            </w:pPr>
            <w:r>
              <w:rPr>
                <w:rFonts w:ascii="TH SarabunPSK" w:hAnsi="TH SarabunPSK" w:cs="TH SarabunPSK"/>
                <w:sz w:val="28"/>
              </w:rPr>
              <w:t xml:space="preserve">        </w:t>
            </w:r>
            <w:r w:rsidRPr="00CE3D15">
              <w:rPr>
                <w:rFonts w:ascii="TH SarabunPSK" w:hAnsi="TH SarabunPSK" w:cs="TH SarabunPSK"/>
                <w:sz w:val="28"/>
              </w:rPr>
              <w:t xml:space="preserve"> </w:t>
            </w:r>
            <w:r>
              <w:rPr>
                <w:rFonts w:ascii="TH SarabunPSK" w:hAnsi="TH SarabunPSK" w:cs="TH SarabunPSK"/>
                <w:sz w:val="28"/>
              </w:rPr>
              <w:t xml:space="preserve">           </w:t>
            </w:r>
            <w:r w:rsidRPr="00CE3D15">
              <w:rPr>
                <w:rFonts w:ascii="TH SarabunPSK" w:hAnsi="TH SarabunPSK" w:cs="TH SarabunPSK"/>
                <w:sz w:val="28"/>
              </w:rPr>
              <w:t xml:space="preserve"> 2) </w:t>
            </w:r>
            <w:r w:rsidRPr="00CE3D15">
              <w:rPr>
                <w:rFonts w:ascii="TH SarabunPSK" w:hAnsi="TH SarabunPSK" w:cs="TH SarabunPSK"/>
                <w:sz w:val="28"/>
                <w:cs/>
              </w:rPr>
              <w:t>ส่งเสริมเด็กที่พัฒนาการ</w:t>
            </w:r>
            <w:r w:rsidRPr="00CE3D15">
              <w:rPr>
                <w:rFonts w:ascii="TH SarabunPSK" w:hAnsi="TH SarabunPSK" w:cs="TH SarabunPSK"/>
                <w:sz w:val="28"/>
              </w:rPr>
              <w:t xml:space="preserve"> </w:t>
            </w:r>
            <w:r w:rsidRPr="00CE3D15">
              <w:rPr>
                <w:rFonts w:ascii="TH SarabunPSK" w:hAnsi="TH SarabunPSK" w:cs="TH SarabunPSK"/>
                <w:sz w:val="28"/>
                <w:cs/>
              </w:rPr>
              <w:t>สมวัยและกระตุ้นเด็กที่มี</w:t>
            </w:r>
            <w:r w:rsidRPr="00CE3D15">
              <w:rPr>
                <w:rFonts w:ascii="TH SarabunPSK" w:hAnsi="TH SarabunPSK" w:cs="TH SarabunPSK"/>
                <w:sz w:val="28"/>
              </w:rPr>
              <w:t xml:space="preserve"> </w:t>
            </w:r>
            <w:r w:rsidRPr="00CE3D15">
              <w:rPr>
                <w:rFonts w:ascii="TH SarabunPSK" w:hAnsi="TH SarabunPSK" w:cs="TH SarabunPSK"/>
                <w:sz w:val="28"/>
                <w:cs/>
              </w:rPr>
              <w:t>พัฒนาการไม่สมวัยตาม</w:t>
            </w:r>
            <w:r w:rsidRPr="00CE3D15">
              <w:rPr>
                <w:rFonts w:ascii="TH SarabunPSK" w:hAnsi="TH SarabunPSK" w:cs="TH SarabunPSK"/>
                <w:sz w:val="28"/>
              </w:rPr>
              <w:t xml:space="preserve"> </w:t>
            </w:r>
            <w:r w:rsidRPr="00CE3D15">
              <w:rPr>
                <w:rFonts w:ascii="TH SarabunPSK" w:hAnsi="TH SarabunPSK" w:cs="TH SarabunPSK"/>
                <w:sz w:val="28"/>
                <w:cs/>
              </w:rPr>
              <w:t>เกณฑ์หรือแนะนำ พ่อแม่</w:t>
            </w:r>
            <w:r w:rsidRPr="00CE3D15">
              <w:rPr>
                <w:rFonts w:ascii="TH SarabunPSK" w:hAnsi="TH SarabunPSK" w:cs="TH SarabunPSK"/>
                <w:sz w:val="28"/>
              </w:rPr>
              <w:t xml:space="preserve"> </w:t>
            </w:r>
            <w:r w:rsidRPr="00CE3D15">
              <w:rPr>
                <w:rFonts w:ascii="TH SarabunPSK" w:hAnsi="TH SarabunPSK" w:cs="TH SarabunPSK"/>
                <w:sz w:val="28"/>
                <w:cs/>
              </w:rPr>
              <w:t>ผู้ดูแลให้กระตุ้นพัฒนาการ</w:t>
            </w:r>
            <w:r w:rsidRPr="00CE3D15">
              <w:rPr>
                <w:rFonts w:ascii="TH SarabunPSK" w:hAnsi="TH SarabunPSK" w:cs="TH SarabunPSK"/>
                <w:sz w:val="28"/>
              </w:rPr>
              <w:t xml:space="preserve"> </w:t>
            </w:r>
            <w:r w:rsidRPr="00CE3D15">
              <w:rPr>
                <w:rFonts w:ascii="TH SarabunPSK" w:hAnsi="TH SarabunPSK" w:cs="TH SarabunPSK"/>
                <w:sz w:val="28"/>
                <w:cs/>
              </w:rPr>
              <w:t>ลูก</w:t>
            </w:r>
            <w:r w:rsidRPr="00CE3D15">
              <w:rPr>
                <w:rFonts w:ascii="TH SarabunPSK" w:hAnsi="TH SarabunPSK" w:cs="TH SarabunPSK"/>
                <w:sz w:val="28"/>
              </w:rPr>
              <w:t xml:space="preserve"> </w:t>
            </w:r>
          </w:p>
        </w:tc>
        <w:tc>
          <w:tcPr>
            <w:tcW w:w="1003" w:type="dxa"/>
            <w:tcBorders>
              <w:bottom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bottom w:val="single" w:sz="4" w:space="0" w:color="auto"/>
            </w:tcBorders>
          </w:tcPr>
          <w:p w:rsidR="000438E5" w:rsidRPr="00B36A26"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w:t>
            </w:r>
            <w:r w:rsidR="000438E5">
              <w:rPr>
                <w:rFonts w:ascii="TH SarabunPSK" w:hAnsi="TH SarabunPSK" w:cs="TH SarabunPSK"/>
                <w:b/>
                <w:bCs/>
                <w:sz w:val="32"/>
                <w:szCs w:val="32"/>
              </w:rPr>
              <w:t>0.0</w:t>
            </w:r>
          </w:p>
          <w:p w:rsidR="000438E5" w:rsidRPr="00B36A26" w:rsidRDefault="000438E5" w:rsidP="009305BF">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9305BF">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170" w:type="dxa"/>
            <w:tcBorders>
              <w:bottom w:val="single" w:sz="4" w:space="0" w:color="auto"/>
            </w:tcBorders>
          </w:tcPr>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0438E5" w:rsidRPr="00B36A26" w:rsidRDefault="000438E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CE3D15" w:rsidRDefault="00CE3D1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CE3D15" w:rsidRPr="002A5623" w:rsidRDefault="00CE3D15" w:rsidP="00CE3D1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CE3D15" w:rsidTr="00820B09">
        <w:tc>
          <w:tcPr>
            <w:tcW w:w="4950" w:type="dxa"/>
            <w:vMerge w:val="restart"/>
            <w:tcBorders>
              <w:top w:val="single" w:sz="4" w:space="0" w:color="auto"/>
            </w:tcBorders>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00621DFA">
              <w:rPr>
                <w:rFonts w:ascii="TH SarabunPSK" w:hAnsi="TH SarabunPSK" w:cs="TH SarabunPSK"/>
                <w:b/>
                <w:bCs/>
                <w:sz w:val="32"/>
                <w:szCs w:val="32"/>
                <w:cs/>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CE3D15" w:rsidTr="00820B09">
        <w:tc>
          <w:tcPr>
            <w:tcW w:w="4950" w:type="dxa"/>
            <w:vMerge/>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CE3D15" w:rsidTr="00621DFA">
        <w:tc>
          <w:tcPr>
            <w:tcW w:w="4950" w:type="dxa"/>
            <w:vMerge/>
            <w:tcBorders>
              <w:bottom w:val="single" w:sz="4" w:space="0" w:color="auto"/>
            </w:tcBorders>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CE3D15" w:rsidTr="00621DFA">
        <w:tc>
          <w:tcPr>
            <w:tcW w:w="4950" w:type="dxa"/>
            <w:tcBorders>
              <w:top w:val="single" w:sz="4" w:space="0" w:color="auto"/>
            </w:tcBorders>
          </w:tcPr>
          <w:p w:rsidR="00CE3D15" w:rsidRPr="00CE3D15" w:rsidRDefault="00CE3D15" w:rsidP="00CE3D15">
            <w:pPr>
              <w:rPr>
                <w:rFonts w:ascii="TH SarabunPSK" w:hAnsi="TH SarabunPSK" w:cs="TH SarabunPSK"/>
                <w:sz w:val="28"/>
              </w:rPr>
            </w:pPr>
            <w:r w:rsidRPr="00CE3D15">
              <w:rPr>
                <w:rFonts w:ascii="TH SarabunPSK" w:hAnsi="TH SarabunPSK" w:cs="TH SarabunPSK"/>
                <w:sz w:val="28"/>
              </w:rPr>
              <w:t xml:space="preserve"> </w:t>
            </w:r>
            <w:r>
              <w:rPr>
                <w:rFonts w:ascii="TH SarabunPSK" w:hAnsi="TH SarabunPSK" w:cs="TH SarabunPSK"/>
                <w:sz w:val="28"/>
              </w:rPr>
              <w:t xml:space="preserve">      </w:t>
            </w:r>
            <w:r w:rsidRPr="00CE3D15">
              <w:rPr>
                <w:rFonts w:ascii="TH SarabunPSK" w:hAnsi="TH SarabunPSK" w:cs="TH SarabunPSK"/>
                <w:sz w:val="28"/>
              </w:rPr>
              <w:t xml:space="preserve">    </w:t>
            </w:r>
            <w:r>
              <w:rPr>
                <w:rFonts w:ascii="TH SarabunPSK" w:hAnsi="TH SarabunPSK" w:cs="TH SarabunPSK"/>
                <w:sz w:val="28"/>
              </w:rPr>
              <w:t xml:space="preserve">  </w:t>
            </w:r>
            <w:r w:rsidRPr="00CE3D15">
              <w:rPr>
                <w:rFonts w:ascii="TH SarabunPSK" w:hAnsi="TH SarabunPSK" w:cs="TH SarabunPSK"/>
                <w:sz w:val="28"/>
              </w:rPr>
              <w:t>3)</w:t>
            </w:r>
            <w:r w:rsidRPr="00CE3D15">
              <w:rPr>
                <w:rFonts w:ascii="TH SarabunPSK" w:hAnsi="TH SarabunPSK" w:cs="TH SarabunPSK"/>
                <w:sz w:val="28"/>
                <w:cs/>
              </w:rPr>
              <w:t xml:space="preserve"> มีระบบส่งต่อ ถ้าภายใน</w:t>
            </w:r>
            <w:r w:rsidRPr="00CE3D15">
              <w:rPr>
                <w:rFonts w:ascii="TH SarabunPSK" w:hAnsi="TH SarabunPSK" w:cs="TH SarabunPSK"/>
                <w:sz w:val="28"/>
              </w:rPr>
              <w:t xml:space="preserve"> 1 </w:t>
            </w:r>
            <w:r w:rsidRPr="00CE3D15">
              <w:rPr>
                <w:rFonts w:ascii="TH SarabunPSK" w:hAnsi="TH SarabunPSK" w:cs="TH SarabunPSK"/>
                <w:sz w:val="28"/>
                <w:cs/>
              </w:rPr>
              <w:t>เดือนกระตุ้นแล้วไม่ดีขึ้น</w:t>
            </w:r>
            <w:r w:rsidRPr="00CE3D15">
              <w:rPr>
                <w:rFonts w:ascii="TH SarabunPSK" w:hAnsi="TH SarabunPSK" w:cs="TH SarabunPSK"/>
                <w:sz w:val="28"/>
              </w:rPr>
              <w:t xml:space="preserve"> </w:t>
            </w:r>
          </w:p>
          <w:p w:rsidR="00CE3D15" w:rsidRPr="000438E5" w:rsidRDefault="00CE3D15" w:rsidP="00820B09">
            <w:pPr>
              <w:rPr>
                <w:rFonts w:ascii="TH SarabunPSK" w:hAnsi="TH SarabunPSK" w:cs="TH SarabunPSK"/>
                <w:sz w:val="28"/>
              </w:rPr>
            </w:pPr>
            <w:r w:rsidRPr="00CE3D15">
              <w:rPr>
                <w:rFonts w:ascii="TH SarabunPSK" w:hAnsi="TH SarabunPSK" w:cs="TH SarabunPSK"/>
                <w:sz w:val="28"/>
              </w:rPr>
              <w:t xml:space="preserve">             4) </w:t>
            </w:r>
            <w:r w:rsidRPr="00CE3D15">
              <w:rPr>
                <w:rFonts w:ascii="TH SarabunPSK" w:hAnsi="TH SarabunPSK" w:cs="TH SarabunPSK"/>
                <w:sz w:val="28"/>
                <w:cs/>
              </w:rPr>
              <w:t>ให้ความรู้พ่อแม่ผู้ดูแลใน</w:t>
            </w:r>
            <w:r w:rsidRPr="00CE3D15">
              <w:rPr>
                <w:rFonts w:ascii="TH SarabunPSK" w:hAnsi="TH SarabunPSK" w:cs="TH SarabunPSK"/>
                <w:sz w:val="28"/>
              </w:rPr>
              <w:t xml:space="preserve"> </w:t>
            </w:r>
            <w:r w:rsidRPr="00CE3D15">
              <w:rPr>
                <w:rFonts w:ascii="TH SarabunPSK" w:hAnsi="TH SarabunPSK" w:cs="TH SarabunPSK"/>
                <w:sz w:val="28"/>
                <w:cs/>
              </w:rPr>
              <w:t>เรื่องส่งเสริมพัฒนาการ</w:t>
            </w:r>
            <w:r w:rsidRPr="00CE3D15">
              <w:rPr>
                <w:rFonts w:ascii="TH SarabunPSK" w:hAnsi="TH SarabunPSK" w:cs="TH SarabunPSK"/>
                <w:sz w:val="28"/>
              </w:rPr>
              <w:t xml:space="preserve"> </w:t>
            </w:r>
            <w:r w:rsidRPr="00CE3D15">
              <w:rPr>
                <w:rFonts w:ascii="TH SarabunPSK" w:hAnsi="TH SarabunPSK" w:cs="TH SarabunPSK"/>
                <w:sz w:val="28"/>
                <w:cs/>
              </w:rPr>
              <w:t>ตามวัย</w:t>
            </w:r>
            <w:r w:rsidRPr="00CE3D15">
              <w:rPr>
                <w:rFonts w:ascii="TH SarabunPSK" w:hAnsi="TH SarabunPSK" w:cs="TH SarabunPSK"/>
                <w:sz w:val="28"/>
              </w:rPr>
              <w:t xml:space="preserve"> </w:t>
            </w:r>
          </w:p>
        </w:tc>
        <w:tc>
          <w:tcPr>
            <w:tcW w:w="1003" w:type="dxa"/>
            <w:tcBorders>
              <w:top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003" w:type="dxa"/>
            <w:tcBorders>
              <w:top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170" w:type="dxa"/>
            <w:tcBorders>
              <w:top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p>
        </w:tc>
      </w:tr>
      <w:tr w:rsidR="00CE3D15" w:rsidRPr="00B36A26" w:rsidTr="00621DFA">
        <w:tc>
          <w:tcPr>
            <w:tcW w:w="4950" w:type="dxa"/>
          </w:tcPr>
          <w:p w:rsidR="00CE3D15" w:rsidRPr="00621DFA" w:rsidRDefault="00CE3D15" w:rsidP="00CE3D15">
            <w:pPr>
              <w:rPr>
                <w:rFonts w:ascii="TH SarabunPSK" w:hAnsi="TH SarabunPSK" w:cs="TH SarabunPSK"/>
                <w:sz w:val="28"/>
              </w:rPr>
            </w:pPr>
            <w:r w:rsidRPr="00621DFA">
              <w:rPr>
                <w:rFonts w:ascii="TH SarabunPSK" w:hAnsi="TH SarabunPSK" w:cs="TH SarabunPSK"/>
                <w:sz w:val="28"/>
              </w:rPr>
              <w:t xml:space="preserve">10. </w:t>
            </w:r>
            <w:r w:rsidRPr="00621DFA">
              <w:rPr>
                <w:rFonts w:ascii="TH SarabunPSK" w:hAnsi="TH SarabunPSK" w:cs="TH SarabunPSK"/>
                <w:sz w:val="28"/>
                <w:cs/>
              </w:rPr>
              <w:t>วัยเรียน</w:t>
            </w:r>
          </w:p>
          <w:p w:rsidR="00CE3D15" w:rsidRPr="00A14746" w:rsidRDefault="00CE3D15" w:rsidP="00CE3D15">
            <w:pPr>
              <w:rPr>
                <w:rFonts w:ascii="TH SarabunPSK" w:hAnsi="TH SarabunPSK" w:cs="TH SarabunPSK"/>
                <w:sz w:val="28"/>
              </w:rPr>
            </w:pPr>
            <w:r w:rsidRPr="00A14746">
              <w:rPr>
                <w:rFonts w:ascii="TH SarabunPSK" w:hAnsi="TH SarabunPSK" w:cs="TH SarabunPSK"/>
                <w:b/>
                <w:bCs/>
                <w:sz w:val="28"/>
                <w:u w:val="single"/>
                <w:cs/>
              </w:rPr>
              <w:t xml:space="preserve">ระดับ </w:t>
            </w:r>
            <w:r w:rsidRPr="00A14746">
              <w:rPr>
                <w:rFonts w:ascii="TH SarabunPSK" w:hAnsi="TH SarabunPSK" w:cs="TH SarabunPSK"/>
                <w:b/>
                <w:bCs/>
                <w:sz w:val="28"/>
                <w:u w:val="single"/>
              </w:rPr>
              <w:t>3</w:t>
            </w:r>
            <w:r w:rsidRPr="00A14746">
              <w:rPr>
                <w:rFonts w:ascii="TH SarabunPSK" w:hAnsi="TH SarabunPSK" w:cs="TH SarabunPSK"/>
                <w:b/>
                <w:bCs/>
                <w:sz w:val="28"/>
              </w:rPr>
              <w:t xml:space="preserve">    </w:t>
            </w:r>
            <w:r w:rsidRPr="00A14746">
              <w:rPr>
                <w:rFonts w:ascii="TH SarabunPSK" w:hAnsi="TH SarabunPSK" w:cs="TH SarabunPSK"/>
                <w:sz w:val="28"/>
              </w:rPr>
              <w:t>1)</w:t>
            </w:r>
            <w:r w:rsidRPr="00A14746">
              <w:rPr>
                <w:rFonts w:ascii="TH SarabunPSK" w:hAnsi="TH SarabunPSK" w:cs="TH SarabunPSK"/>
                <w:b/>
                <w:bCs/>
                <w:sz w:val="28"/>
              </w:rPr>
              <w:t xml:space="preserve"> </w:t>
            </w:r>
            <w:r w:rsidRPr="00A14746">
              <w:rPr>
                <w:rFonts w:ascii="TH SarabunPSK" w:hAnsi="TH SarabunPSK" w:cs="TH SarabunPSK"/>
                <w:sz w:val="28"/>
                <w:cs/>
              </w:rPr>
              <w:t xml:space="preserve">มีการดำ เนินการตามระดับ </w:t>
            </w:r>
            <w:r w:rsidRPr="00A14746">
              <w:rPr>
                <w:rFonts w:ascii="TH SarabunPSK" w:hAnsi="TH SarabunPSK" w:cs="TH SarabunPSK"/>
                <w:sz w:val="28"/>
              </w:rPr>
              <w:t xml:space="preserve">2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2) </w:t>
            </w:r>
            <w:r w:rsidRPr="00A14746">
              <w:rPr>
                <w:rFonts w:ascii="TH SarabunPSK" w:hAnsi="TH SarabunPSK" w:cs="TH SarabunPSK"/>
                <w:sz w:val="28"/>
                <w:cs/>
              </w:rPr>
              <w:t>ร่วมกับภาคีเครือข่ายนอก</w:t>
            </w:r>
            <w:r w:rsidRPr="00A14746">
              <w:rPr>
                <w:rFonts w:ascii="TH SarabunPSK" w:hAnsi="TH SarabunPSK" w:cs="TH SarabunPSK"/>
                <w:sz w:val="28"/>
              </w:rPr>
              <w:t xml:space="preserve"> </w:t>
            </w:r>
            <w:r w:rsidRPr="00A14746">
              <w:rPr>
                <w:rFonts w:ascii="TH SarabunPSK" w:hAnsi="TH SarabunPSK" w:cs="TH SarabunPSK"/>
                <w:sz w:val="28"/>
                <w:cs/>
              </w:rPr>
              <w:t>ระบบสาธารณสุข จัดกิจกรรม/พื้นที่สำ หรับ</w:t>
            </w:r>
            <w:r w:rsidRPr="00A14746">
              <w:rPr>
                <w:rFonts w:ascii="TH SarabunPSK" w:hAnsi="TH SarabunPSK" w:cs="TH SarabunPSK"/>
                <w:sz w:val="28"/>
              </w:rPr>
              <w:t xml:space="preserve"> </w:t>
            </w:r>
            <w:r w:rsidRPr="00A14746">
              <w:rPr>
                <w:rFonts w:ascii="TH SarabunPSK" w:hAnsi="TH SarabunPSK" w:cs="TH SarabunPSK"/>
                <w:sz w:val="28"/>
                <w:cs/>
              </w:rPr>
              <w:t>เด็กวัยเรียนเพื่อส่งเสริม</w:t>
            </w:r>
            <w:r w:rsidRPr="00A14746">
              <w:rPr>
                <w:rFonts w:ascii="TH SarabunPSK" w:hAnsi="TH SarabunPSK" w:cs="TH SarabunPSK"/>
                <w:sz w:val="28"/>
              </w:rPr>
              <w:t xml:space="preserve"> </w:t>
            </w:r>
            <w:r w:rsidRPr="00A14746">
              <w:rPr>
                <w:rFonts w:ascii="TH SarabunPSK" w:hAnsi="TH SarabunPSK" w:cs="TH SarabunPSK"/>
                <w:sz w:val="28"/>
                <w:cs/>
              </w:rPr>
              <w:t>สุขภาพจิต เช่น การจัด</w:t>
            </w:r>
            <w:r w:rsidRPr="00A14746">
              <w:rPr>
                <w:rFonts w:ascii="TH SarabunPSK" w:hAnsi="TH SarabunPSK" w:cs="TH SarabunPSK"/>
                <w:sz w:val="28"/>
              </w:rPr>
              <w:t xml:space="preserve"> </w:t>
            </w:r>
            <w:r w:rsidRPr="00A14746">
              <w:rPr>
                <w:rFonts w:ascii="TH SarabunPSK" w:hAnsi="TH SarabunPSK" w:cs="TH SarabunPSK"/>
                <w:sz w:val="28"/>
                <w:cs/>
              </w:rPr>
              <w:t>กิจกรรม</w:t>
            </w:r>
            <w:proofErr w:type="spellStart"/>
            <w:r w:rsidRPr="00A14746">
              <w:rPr>
                <w:rFonts w:ascii="TH SarabunPSK" w:hAnsi="TH SarabunPSK" w:cs="TH SarabunPSK"/>
                <w:sz w:val="28"/>
                <w:cs/>
              </w:rPr>
              <w:t>สันทนา</w:t>
            </w:r>
            <w:proofErr w:type="spellEnd"/>
            <w:r w:rsidRPr="00A14746">
              <w:rPr>
                <w:rFonts w:ascii="TH SarabunPSK" w:hAnsi="TH SarabunPSK" w:cs="TH SarabunPSK"/>
                <w:sz w:val="28"/>
                <w:cs/>
              </w:rPr>
              <w:t>การ กีฬา</w:t>
            </w:r>
            <w:r w:rsidRPr="00A14746">
              <w:rPr>
                <w:rFonts w:ascii="TH SarabunPSK" w:hAnsi="TH SarabunPSK" w:cs="TH SarabunPSK"/>
                <w:sz w:val="28"/>
              </w:rPr>
              <w:t xml:space="preserve"> </w:t>
            </w:r>
            <w:r w:rsidRPr="00A14746">
              <w:rPr>
                <w:rFonts w:ascii="TH SarabunPSK" w:hAnsi="TH SarabunPSK" w:cs="TH SarabunPSK"/>
                <w:sz w:val="28"/>
                <w:cs/>
              </w:rPr>
              <w:t>ดนตรี ศิลปะ และวิชาการ</w:t>
            </w:r>
            <w:r w:rsidRPr="00A14746">
              <w:rPr>
                <w:rFonts w:ascii="TH SarabunPSK" w:hAnsi="TH SarabunPSK" w:cs="TH SarabunPSK"/>
                <w:sz w:val="28"/>
              </w:rPr>
              <w:t xml:space="preserve"> </w:t>
            </w:r>
            <w:r w:rsidRPr="00A14746">
              <w:rPr>
                <w:rFonts w:ascii="TH SarabunPSK" w:hAnsi="TH SarabunPSK" w:cs="TH SarabunPSK"/>
                <w:sz w:val="28"/>
                <w:cs/>
              </w:rPr>
              <w:t>ฯลฯ</w:t>
            </w:r>
            <w:r w:rsidRPr="00A14746">
              <w:rPr>
                <w:rFonts w:ascii="TH SarabunPSK" w:hAnsi="TH SarabunPSK" w:cs="TH SarabunPSK"/>
                <w:sz w:val="28"/>
              </w:rPr>
              <w:t xml:space="preserve">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3) </w:t>
            </w:r>
            <w:r w:rsidRPr="00A14746">
              <w:rPr>
                <w:rFonts w:ascii="TH SarabunPSK" w:hAnsi="TH SarabunPSK" w:cs="TH SarabunPSK"/>
                <w:sz w:val="28"/>
                <w:cs/>
              </w:rPr>
              <w:t>พัฒนาศักยภาพครูให้</w:t>
            </w:r>
            <w:r w:rsidRPr="00A14746">
              <w:rPr>
                <w:rFonts w:ascii="TH SarabunPSK" w:hAnsi="TH SarabunPSK" w:cs="TH SarabunPSK"/>
                <w:sz w:val="28"/>
              </w:rPr>
              <w:t xml:space="preserve"> </w:t>
            </w:r>
            <w:r w:rsidRPr="00A14746">
              <w:rPr>
                <w:rFonts w:ascii="TH SarabunPSK" w:hAnsi="TH SarabunPSK" w:cs="TH SarabunPSK"/>
                <w:sz w:val="28"/>
                <w:cs/>
              </w:rPr>
              <w:t>สามารถดูแลช่วยเหลือ</w:t>
            </w:r>
            <w:r w:rsidRPr="00A14746">
              <w:rPr>
                <w:rFonts w:ascii="TH SarabunPSK" w:hAnsi="TH SarabunPSK" w:cs="TH SarabunPSK"/>
                <w:sz w:val="28"/>
              </w:rPr>
              <w:t xml:space="preserve"> </w:t>
            </w:r>
            <w:r w:rsidRPr="00A14746">
              <w:rPr>
                <w:rFonts w:ascii="TH SarabunPSK" w:hAnsi="TH SarabunPSK" w:cs="TH SarabunPSK"/>
                <w:sz w:val="28"/>
                <w:cs/>
              </w:rPr>
              <w:t>นักเรียนได้</w:t>
            </w:r>
            <w:r w:rsidRPr="00A14746">
              <w:rPr>
                <w:rFonts w:ascii="TH SarabunPSK" w:hAnsi="TH SarabunPSK" w:cs="TH SarabunPSK"/>
                <w:sz w:val="28"/>
              </w:rPr>
              <w:t xml:space="preserve">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4) </w:t>
            </w:r>
            <w:r w:rsidRPr="00A14746">
              <w:rPr>
                <w:rFonts w:ascii="TH SarabunPSK" w:hAnsi="TH SarabunPSK" w:cs="TH SarabunPSK"/>
                <w:sz w:val="28"/>
                <w:cs/>
              </w:rPr>
              <w:t>ให้ความรู้พ่อแม่/ผู้ปกครอง</w:t>
            </w:r>
            <w:r w:rsidRPr="00A14746">
              <w:rPr>
                <w:rFonts w:ascii="TH SarabunPSK" w:hAnsi="TH SarabunPSK" w:cs="TH SarabunPSK"/>
                <w:sz w:val="28"/>
              </w:rPr>
              <w:t xml:space="preserve"> </w:t>
            </w:r>
            <w:r w:rsidRPr="00A14746">
              <w:rPr>
                <w:rFonts w:ascii="TH SarabunPSK" w:hAnsi="TH SarabunPSK" w:cs="TH SarabunPSK"/>
                <w:sz w:val="28"/>
                <w:cs/>
              </w:rPr>
              <w:t>และชุมชนให้สามารถดูแล</w:t>
            </w:r>
            <w:r w:rsidRPr="00A14746">
              <w:rPr>
                <w:rFonts w:ascii="TH SarabunPSK" w:hAnsi="TH SarabunPSK" w:cs="TH SarabunPSK"/>
                <w:sz w:val="28"/>
              </w:rPr>
              <w:t xml:space="preserve"> </w:t>
            </w:r>
            <w:r w:rsidRPr="00A14746">
              <w:rPr>
                <w:rFonts w:ascii="TH SarabunPSK" w:hAnsi="TH SarabunPSK" w:cs="TH SarabunPSK"/>
                <w:sz w:val="28"/>
                <w:cs/>
              </w:rPr>
              <w:t>ช่วยเหลือเด็กกลุ่มเสี่ยง</w:t>
            </w:r>
            <w:r w:rsidRPr="00A14746">
              <w:rPr>
                <w:rFonts w:ascii="TH SarabunPSK" w:hAnsi="TH SarabunPSK" w:cs="TH SarabunPSK"/>
                <w:sz w:val="28"/>
              </w:rPr>
              <w:t xml:space="preserve"> </w:t>
            </w:r>
          </w:p>
          <w:p w:rsidR="00CE3D15" w:rsidRPr="00A14746" w:rsidRDefault="00CE3D15" w:rsidP="00CE3D15">
            <w:pPr>
              <w:rPr>
                <w:rFonts w:ascii="TH SarabunPSK" w:hAnsi="TH SarabunPSK" w:cs="TH SarabunPSK"/>
                <w:sz w:val="28"/>
              </w:rPr>
            </w:pPr>
            <w:r w:rsidRPr="00A14746">
              <w:rPr>
                <w:rFonts w:ascii="TH SarabunPSK" w:hAnsi="TH SarabunPSK" w:cs="TH SarabunPSK"/>
                <w:b/>
                <w:bCs/>
                <w:sz w:val="28"/>
                <w:u w:val="single"/>
                <w:cs/>
              </w:rPr>
              <w:t xml:space="preserve">ระดับ </w:t>
            </w:r>
            <w:r w:rsidRPr="00A14746">
              <w:rPr>
                <w:rFonts w:ascii="TH SarabunPSK" w:hAnsi="TH SarabunPSK" w:cs="TH SarabunPSK"/>
                <w:b/>
                <w:bCs/>
                <w:sz w:val="28"/>
                <w:u w:val="single"/>
              </w:rPr>
              <w:t>2</w:t>
            </w:r>
            <w:r w:rsidRPr="00A14746">
              <w:rPr>
                <w:rFonts w:ascii="TH SarabunPSK" w:hAnsi="TH SarabunPSK" w:cs="TH SarabunPSK"/>
                <w:sz w:val="28"/>
              </w:rPr>
              <w:t xml:space="preserve">   1) </w:t>
            </w:r>
            <w:r w:rsidRPr="00A14746">
              <w:rPr>
                <w:rFonts w:ascii="TH SarabunPSK" w:hAnsi="TH SarabunPSK" w:cs="TH SarabunPSK"/>
                <w:sz w:val="28"/>
                <w:cs/>
              </w:rPr>
              <w:t xml:space="preserve">มีการดำ เนินการตามระดับ </w:t>
            </w:r>
            <w:r w:rsidRPr="00A14746">
              <w:rPr>
                <w:rFonts w:ascii="TH SarabunPSK" w:hAnsi="TH SarabunPSK" w:cs="TH SarabunPSK"/>
                <w:sz w:val="28"/>
              </w:rPr>
              <w:t xml:space="preserve">1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2) </w:t>
            </w:r>
            <w:r w:rsidRPr="00A14746">
              <w:rPr>
                <w:rFonts w:ascii="TH SarabunPSK" w:hAnsi="TH SarabunPSK" w:cs="TH SarabunPSK"/>
                <w:sz w:val="28"/>
                <w:cs/>
              </w:rPr>
              <w:t>มีระบบในการติดตามดูแล</w:t>
            </w:r>
            <w:r w:rsidRPr="00A14746">
              <w:rPr>
                <w:rFonts w:ascii="TH SarabunPSK" w:hAnsi="TH SarabunPSK" w:cs="TH SarabunPSK"/>
                <w:sz w:val="28"/>
              </w:rPr>
              <w:t xml:space="preserve"> </w:t>
            </w:r>
            <w:r w:rsidRPr="00A14746">
              <w:rPr>
                <w:rFonts w:ascii="TH SarabunPSK" w:hAnsi="TH SarabunPSK" w:cs="TH SarabunPSK"/>
                <w:sz w:val="28"/>
                <w:cs/>
              </w:rPr>
              <w:t>รับและส่งต่อ</w:t>
            </w:r>
            <w:r w:rsidRPr="00A14746">
              <w:rPr>
                <w:rFonts w:ascii="TH SarabunPSK" w:hAnsi="TH SarabunPSK" w:cs="TH SarabunPSK"/>
                <w:sz w:val="28"/>
              </w:rPr>
              <w:t xml:space="preserve">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3) </w:t>
            </w:r>
            <w:r w:rsidRPr="00A14746">
              <w:rPr>
                <w:rFonts w:ascii="TH SarabunPSK" w:hAnsi="TH SarabunPSK" w:cs="TH SarabunPSK"/>
                <w:sz w:val="28"/>
                <w:cs/>
              </w:rPr>
              <w:t>มีการประเมินซ้ำในรายที่มี</w:t>
            </w:r>
            <w:r w:rsidRPr="00A14746">
              <w:rPr>
                <w:rFonts w:ascii="TH SarabunPSK" w:hAnsi="TH SarabunPSK" w:cs="TH SarabunPSK"/>
                <w:sz w:val="28"/>
              </w:rPr>
              <w:t xml:space="preserve"> </w:t>
            </w:r>
            <w:r w:rsidRPr="00A14746">
              <w:rPr>
                <w:rFonts w:ascii="TH SarabunPSK" w:hAnsi="TH SarabunPSK" w:cs="TH SarabunPSK"/>
                <w:sz w:val="28"/>
                <w:cs/>
              </w:rPr>
              <w:t>ปัญหาเพื่อให้การดูแล</w:t>
            </w:r>
            <w:r w:rsidRPr="00A14746">
              <w:rPr>
                <w:rFonts w:ascii="TH SarabunPSK" w:hAnsi="TH SarabunPSK" w:cs="TH SarabunPSK"/>
                <w:sz w:val="28"/>
              </w:rPr>
              <w:t xml:space="preserve"> </w:t>
            </w:r>
            <w:r w:rsidRPr="00A14746">
              <w:rPr>
                <w:rFonts w:ascii="TH SarabunPSK" w:hAnsi="TH SarabunPSK" w:cs="TH SarabunPSK"/>
                <w:sz w:val="28"/>
                <w:cs/>
              </w:rPr>
              <w:t>ช่วยเหลือ และ/หรือ</w:t>
            </w:r>
            <w:r w:rsidRPr="00A14746">
              <w:rPr>
                <w:rFonts w:ascii="TH SarabunPSK" w:hAnsi="TH SarabunPSK" w:cs="TH SarabunPSK"/>
                <w:sz w:val="28"/>
              </w:rPr>
              <w:t xml:space="preserve"> </w:t>
            </w:r>
            <w:r w:rsidRPr="00A14746">
              <w:rPr>
                <w:rFonts w:ascii="TH SarabunPSK" w:hAnsi="TH SarabunPSK" w:cs="TH SarabunPSK"/>
                <w:sz w:val="28"/>
                <w:cs/>
              </w:rPr>
              <w:t>ประสานความร่วมมือกับ</w:t>
            </w:r>
            <w:r w:rsidRPr="00A14746">
              <w:rPr>
                <w:rFonts w:ascii="TH SarabunPSK" w:hAnsi="TH SarabunPSK" w:cs="TH SarabunPSK"/>
                <w:sz w:val="28"/>
              </w:rPr>
              <w:t xml:space="preserve"> </w:t>
            </w:r>
            <w:r w:rsidRPr="00A14746">
              <w:rPr>
                <w:rFonts w:ascii="TH SarabunPSK" w:hAnsi="TH SarabunPSK" w:cs="TH SarabunPSK"/>
                <w:sz w:val="28"/>
                <w:cs/>
              </w:rPr>
              <w:t>โรงเรียนและพ่อแม่/</w:t>
            </w:r>
            <w:r w:rsidRPr="00A14746">
              <w:rPr>
                <w:rFonts w:ascii="TH SarabunPSK" w:hAnsi="TH SarabunPSK" w:cs="TH SarabunPSK"/>
                <w:sz w:val="28"/>
              </w:rPr>
              <w:t xml:space="preserve"> </w:t>
            </w:r>
            <w:r w:rsidRPr="00A14746">
              <w:rPr>
                <w:rFonts w:ascii="TH SarabunPSK" w:hAnsi="TH SarabunPSK" w:cs="TH SarabunPSK"/>
                <w:sz w:val="28"/>
                <w:cs/>
              </w:rPr>
              <w:t>ผู้ปกครองในการให้ความ</w:t>
            </w:r>
            <w:r w:rsidRPr="00A14746">
              <w:rPr>
                <w:rFonts w:ascii="TH SarabunPSK" w:hAnsi="TH SarabunPSK" w:cs="TH SarabunPSK"/>
                <w:sz w:val="28"/>
              </w:rPr>
              <w:t xml:space="preserve"> </w:t>
            </w:r>
            <w:r w:rsidRPr="00A14746">
              <w:rPr>
                <w:rFonts w:ascii="TH SarabunPSK" w:hAnsi="TH SarabunPSK" w:cs="TH SarabunPSK"/>
                <w:sz w:val="28"/>
                <w:cs/>
              </w:rPr>
              <w:t>ช่วยเหลือนักเรียน</w:t>
            </w:r>
          </w:p>
          <w:p w:rsidR="00CE3D15" w:rsidRPr="00A14746" w:rsidRDefault="00CE3D15" w:rsidP="00CE3D15">
            <w:pPr>
              <w:rPr>
                <w:rFonts w:ascii="TH SarabunPSK" w:hAnsi="TH SarabunPSK" w:cs="TH SarabunPSK"/>
                <w:sz w:val="28"/>
              </w:rPr>
            </w:pPr>
            <w:r w:rsidRPr="00A14746">
              <w:rPr>
                <w:rFonts w:ascii="TH SarabunPSK" w:hAnsi="TH SarabunPSK" w:cs="TH SarabunPSK"/>
                <w:b/>
                <w:bCs/>
                <w:sz w:val="28"/>
                <w:u w:val="single"/>
                <w:cs/>
              </w:rPr>
              <w:t xml:space="preserve">ระดับ </w:t>
            </w:r>
            <w:r w:rsidRPr="00A14746">
              <w:rPr>
                <w:rFonts w:ascii="TH SarabunPSK" w:hAnsi="TH SarabunPSK" w:cs="TH SarabunPSK"/>
                <w:b/>
                <w:bCs/>
                <w:sz w:val="28"/>
                <w:u w:val="single"/>
              </w:rPr>
              <w:t>1</w:t>
            </w:r>
            <w:r w:rsidRPr="00A14746">
              <w:rPr>
                <w:rFonts w:ascii="TH SarabunPSK" w:hAnsi="TH SarabunPSK" w:cs="TH SarabunPSK"/>
                <w:b/>
                <w:bCs/>
                <w:sz w:val="28"/>
              </w:rPr>
              <w:t xml:space="preserve">   </w:t>
            </w:r>
            <w:r w:rsidRPr="00A14746">
              <w:rPr>
                <w:rFonts w:ascii="TH SarabunPSK" w:hAnsi="TH SarabunPSK" w:cs="TH SarabunPSK"/>
                <w:sz w:val="28"/>
              </w:rPr>
              <w:t xml:space="preserve">1) </w:t>
            </w:r>
            <w:r w:rsidRPr="00A14746">
              <w:rPr>
                <w:rFonts w:ascii="TH SarabunPSK" w:hAnsi="TH SarabunPSK" w:cs="TH SarabunPSK"/>
                <w:sz w:val="28"/>
                <w:cs/>
              </w:rPr>
              <w:t>มีการสนับสนุนให้เกิด</w:t>
            </w:r>
            <w:r w:rsidRPr="00A14746">
              <w:rPr>
                <w:rFonts w:ascii="TH SarabunPSK" w:hAnsi="TH SarabunPSK" w:cs="TH SarabunPSK"/>
                <w:sz w:val="28"/>
              </w:rPr>
              <w:t xml:space="preserve"> </w:t>
            </w:r>
            <w:r w:rsidRPr="00A14746">
              <w:rPr>
                <w:rFonts w:ascii="TH SarabunPSK" w:hAnsi="TH SarabunPSK" w:cs="TH SarabunPSK"/>
                <w:sz w:val="28"/>
                <w:cs/>
              </w:rPr>
              <w:t>การดำ เนินงานตามเกณฑ์</w:t>
            </w:r>
            <w:r w:rsidRPr="00A14746">
              <w:rPr>
                <w:rFonts w:ascii="TH SarabunPSK" w:hAnsi="TH SarabunPSK" w:cs="TH SarabunPSK"/>
                <w:sz w:val="28"/>
              </w:rPr>
              <w:t xml:space="preserve"> </w:t>
            </w:r>
            <w:r w:rsidRPr="00A14746">
              <w:rPr>
                <w:rFonts w:ascii="TH SarabunPSK" w:hAnsi="TH SarabunPSK" w:cs="TH SarabunPSK"/>
                <w:sz w:val="28"/>
                <w:cs/>
              </w:rPr>
              <w:t>โรงเรียนส่งเสริมสุขภาพ</w:t>
            </w:r>
            <w:r w:rsidRPr="00A14746">
              <w:rPr>
                <w:rFonts w:ascii="TH SarabunPSK" w:hAnsi="TH SarabunPSK" w:cs="TH SarabunPSK"/>
                <w:sz w:val="28"/>
              </w:rPr>
              <w:t xml:space="preserve"> </w:t>
            </w:r>
            <w:r w:rsidRPr="00A14746">
              <w:rPr>
                <w:rFonts w:ascii="TH SarabunPSK" w:hAnsi="TH SarabunPSK" w:cs="TH SarabunPSK"/>
                <w:sz w:val="28"/>
                <w:cs/>
              </w:rPr>
              <w:t>ด้านสุขภาพจิต</w:t>
            </w:r>
            <w:r w:rsidRPr="00A14746">
              <w:rPr>
                <w:rFonts w:ascii="TH SarabunPSK" w:hAnsi="TH SarabunPSK" w:cs="TH SarabunPSK"/>
                <w:sz w:val="28"/>
              </w:rPr>
              <w:t xml:space="preserve">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2) </w:t>
            </w:r>
            <w:r w:rsidRPr="00A14746">
              <w:rPr>
                <w:rFonts w:ascii="TH SarabunPSK" w:hAnsi="TH SarabunPSK" w:cs="TH SarabunPSK"/>
                <w:sz w:val="28"/>
                <w:cs/>
              </w:rPr>
              <w:t>มีการสนับสนุนผลักดัน</w:t>
            </w:r>
            <w:r w:rsidRPr="00A14746">
              <w:rPr>
                <w:rFonts w:ascii="TH SarabunPSK" w:hAnsi="TH SarabunPSK" w:cs="TH SarabunPSK"/>
                <w:sz w:val="28"/>
              </w:rPr>
              <w:t xml:space="preserve"> </w:t>
            </w:r>
            <w:r w:rsidRPr="00A14746">
              <w:rPr>
                <w:rFonts w:ascii="TH SarabunPSK" w:hAnsi="TH SarabunPSK" w:cs="TH SarabunPSK"/>
                <w:sz w:val="28"/>
                <w:cs/>
              </w:rPr>
              <w:t>ให้เกิดการคัดกรองและ</w:t>
            </w:r>
            <w:r w:rsidRPr="00A14746">
              <w:rPr>
                <w:rFonts w:ascii="TH SarabunPSK" w:hAnsi="TH SarabunPSK" w:cs="TH SarabunPSK"/>
                <w:sz w:val="28"/>
              </w:rPr>
              <w:t xml:space="preserve"> </w:t>
            </w:r>
            <w:r w:rsidRPr="00A14746">
              <w:rPr>
                <w:rFonts w:ascii="TH SarabunPSK" w:hAnsi="TH SarabunPSK" w:cs="TH SarabunPSK"/>
                <w:sz w:val="28"/>
                <w:cs/>
              </w:rPr>
              <w:t>ระบบการดูแลช่วยเหลือ</w:t>
            </w:r>
            <w:r w:rsidRPr="00A14746">
              <w:rPr>
                <w:rFonts w:ascii="TH SarabunPSK" w:hAnsi="TH SarabunPSK" w:cs="TH SarabunPSK"/>
                <w:sz w:val="28"/>
              </w:rPr>
              <w:t xml:space="preserve"> </w:t>
            </w:r>
            <w:r w:rsidRPr="00A14746">
              <w:rPr>
                <w:rFonts w:ascii="TH SarabunPSK" w:hAnsi="TH SarabunPSK" w:cs="TH SarabunPSK"/>
                <w:sz w:val="28"/>
                <w:cs/>
              </w:rPr>
              <w:t>นักเรียน</w:t>
            </w:r>
            <w:r w:rsidRPr="00A14746">
              <w:rPr>
                <w:rFonts w:ascii="TH SarabunPSK" w:hAnsi="TH SarabunPSK" w:cs="TH SarabunPSK"/>
                <w:sz w:val="28"/>
              </w:rPr>
              <w:t xml:space="preserve"> </w:t>
            </w:r>
          </w:p>
          <w:p w:rsidR="00CE3D15" w:rsidRPr="00A14746" w:rsidRDefault="00CE3D15" w:rsidP="00CE3D15">
            <w:pPr>
              <w:rPr>
                <w:rFonts w:ascii="TH SarabunPSK" w:hAnsi="TH SarabunPSK" w:cs="TH SarabunPSK"/>
                <w:sz w:val="28"/>
              </w:rPr>
            </w:pPr>
            <w:r w:rsidRPr="00A14746">
              <w:rPr>
                <w:rFonts w:ascii="TH SarabunPSK" w:hAnsi="TH SarabunPSK" w:cs="TH SarabunPSK"/>
                <w:sz w:val="28"/>
              </w:rPr>
              <w:t xml:space="preserve">             3)</w:t>
            </w:r>
            <w:r w:rsidRPr="00A14746">
              <w:rPr>
                <w:rFonts w:ascii="TH SarabunPSK" w:hAnsi="TH SarabunPSK" w:cs="TH SarabunPSK"/>
                <w:sz w:val="28"/>
                <w:cs/>
              </w:rPr>
              <w:t xml:space="preserve"> มีการบันทึกผลการ</w:t>
            </w:r>
            <w:r w:rsidRPr="00A14746">
              <w:rPr>
                <w:rFonts w:ascii="TH SarabunPSK" w:hAnsi="TH SarabunPSK" w:cs="TH SarabunPSK"/>
                <w:sz w:val="28"/>
              </w:rPr>
              <w:t xml:space="preserve"> </w:t>
            </w:r>
            <w:r w:rsidRPr="00A14746">
              <w:rPr>
                <w:rFonts w:ascii="TH SarabunPSK" w:hAnsi="TH SarabunPSK" w:cs="TH SarabunPSK"/>
                <w:sz w:val="28"/>
                <w:cs/>
              </w:rPr>
              <w:t>ประเมินและการช่วยเหลือ</w:t>
            </w:r>
          </w:p>
          <w:p w:rsidR="00CE3D15" w:rsidRPr="00CE3D15" w:rsidRDefault="00CE3D15" w:rsidP="00820B09">
            <w:pPr>
              <w:rPr>
                <w:rFonts w:ascii="TH SarabunPSK" w:hAnsi="TH SarabunPSK" w:cs="TH SarabunPSK"/>
                <w:sz w:val="28"/>
              </w:rPr>
            </w:pPr>
            <w:r>
              <w:rPr>
                <w:rFonts w:ascii="TH SarabunPSK" w:hAnsi="TH SarabunPSK" w:cs="TH SarabunPSK"/>
                <w:sz w:val="28"/>
              </w:rPr>
              <w:t xml:space="preserve">         </w:t>
            </w:r>
          </w:p>
        </w:tc>
        <w:tc>
          <w:tcPr>
            <w:tcW w:w="1003" w:type="dxa"/>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CE3D15" w:rsidRPr="00B36A26" w:rsidRDefault="00CE3D15" w:rsidP="009305BF">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9305BF">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003" w:type="dxa"/>
          </w:tcPr>
          <w:p w:rsidR="00CE3D15" w:rsidRPr="00B36A26"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w:t>
            </w:r>
            <w:r w:rsidR="00CE3D15">
              <w:rPr>
                <w:rFonts w:ascii="TH SarabunPSK" w:hAnsi="TH SarabunPSK" w:cs="TH SarabunPSK"/>
                <w:b/>
                <w:bCs/>
                <w:sz w:val="32"/>
                <w:szCs w:val="32"/>
              </w:rPr>
              <w:t>0.0</w:t>
            </w:r>
          </w:p>
          <w:p w:rsidR="00CE3D15" w:rsidRPr="00B36A26" w:rsidRDefault="00CE3D15" w:rsidP="009305BF">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9305BF">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170" w:type="dxa"/>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r w:rsidR="00CE3D15" w:rsidRPr="00B36A26" w:rsidTr="00621DFA">
        <w:tc>
          <w:tcPr>
            <w:tcW w:w="4950" w:type="dxa"/>
            <w:tcBorders>
              <w:bottom w:val="single" w:sz="4" w:space="0" w:color="auto"/>
            </w:tcBorders>
          </w:tcPr>
          <w:p w:rsidR="00CE3D15" w:rsidRPr="00621DFA" w:rsidRDefault="00CE3D15" w:rsidP="00CE3D15">
            <w:pPr>
              <w:rPr>
                <w:rFonts w:ascii="TH SarabunPSK" w:hAnsi="TH SarabunPSK" w:cs="TH SarabunPSK"/>
                <w:sz w:val="28"/>
                <w:cs/>
              </w:rPr>
            </w:pPr>
            <w:r w:rsidRPr="00621DFA">
              <w:rPr>
                <w:rFonts w:ascii="TH SarabunPSK" w:hAnsi="TH SarabunPSK" w:cs="TH SarabunPSK"/>
                <w:sz w:val="28"/>
              </w:rPr>
              <w:t xml:space="preserve"> 11.</w:t>
            </w:r>
            <w:r w:rsidRPr="00621DFA">
              <w:rPr>
                <w:rFonts w:ascii="TH SarabunPSK" w:hAnsi="TH SarabunPSK" w:cs="TH SarabunPSK"/>
                <w:sz w:val="28"/>
                <w:cs/>
              </w:rPr>
              <w:t>วัยรุ่น</w:t>
            </w:r>
          </w:p>
          <w:p w:rsidR="00CE3D15" w:rsidRPr="00033FBA" w:rsidRDefault="00CE3D15" w:rsidP="00CE3D15">
            <w:pPr>
              <w:rPr>
                <w:rFonts w:ascii="TH SarabunPSK" w:hAnsi="TH SarabunPSK" w:cs="TH SarabunPSK"/>
                <w:sz w:val="28"/>
              </w:rPr>
            </w:pPr>
            <w:r w:rsidRPr="00033FBA">
              <w:rPr>
                <w:rFonts w:ascii="TH SarabunPSK" w:hAnsi="TH SarabunPSK" w:cs="TH SarabunPSK"/>
                <w:b/>
                <w:bCs/>
                <w:sz w:val="28"/>
                <w:u w:val="single"/>
                <w:cs/>
              </w:rPr>
              <w:t xml:space="preserve">ระดับ </w:t>
            </w:r>
            <w:r w:rsidRPr="00033FBA">
              <w:rPr>
                <w:rFonts w:ascii="TH SarabunPSK" w:hAnsi="TH SarabunPSK" w:cs="TH SarabunPSK"/>
                <w:b/>
                <w:bCs/>
                <w:sz w:val="28"/>
                <w:u w:val="single"/>
              </w:rPr>
              <w:t>3</w:t>
            </w:r>
            <w:r w:rsidRPr="00033FBA">
              <w:rPr>
                <w:rFonts w:ascii="TH SarabunPSK" w:hAnsi="TH SarabunPSK" w:cs="TH SarabunPSK"/>
                <w:b/>
                <w:bCs/>
                <w:sz w:val="28"/>
              </w:rPr>
              <w:t xml:space="preserve">    </w:t>
            </w:r>
            <w:r w:rsidRPr="00033FBA">
              <w:rPr>
                <w:rFonts w:ascii="TH SarabunPSK" w:hAnsi="TH SarabunPSK" w:cs="TH SarabunPSK"/>
                <w:sz w:val="28"/>
              </w:rPr>
              <w:t xml:space="preserve">1) </w:t>
            </w:r>
            <w:r w:rsidRPr="00033FBA">
              <w:rPr>
                <w:rFonts w:ascii="TH SarabunPSK" w:hAnsi="TH SarabunPSK" w:cs="TH SarabunPSK"/>
                <w:sz w:val="28"/>
                <w:cs/>
              </w:rPr>
              <w:t xml:space="preserve">มีการดำ เนินการตามระดับ </w:t>
            </w:r>
            <w:r w:rsidRPr="00033FBA">
              <w:rPr>
                <w:rFonts w:ascii="TH SarabunPSK" w:hAnsi="TH SarabunPSK" w:cs="TH SarabunPSK"/>
                <w:sz w:val="28"/>
              </w:rPr>
              <w:t xml:space="preserve">2 </w:t>
            </w:r>
          </w:p>
          <w:p w:rsidR="00CE3D15" w:rsidRPr="00033FBA" w:rsidRDefault="00CE3D15" w:rsidP="00CE3D15">
            <w:pPr>
              <w:rPr>
                <w:rFonts w:ascii="TH SarabunPSK" w:hAnsi="TH SarabunPSK" w:cs="TH SarabunPSK"/>
                <w:sz w:val="28"/>
              </w:rPr>
            </w:pPr>
            <w:r>
              <w:rPr>
                <w:rFonts w:ascii="TH SarabunPSK" w:hAnsi="TH SarabunPSK" w:cs="TH SarabunPSK"/>
                <w:sz w:val="28"/>
              </w:rPr>
              <w:t xml:space="preserve">       </w:t>
            </w:r>
            <w:r w:rsidRPr="00033FBA">
              <w:rPr>
                <w:rFonts w:ascii="TH SarabunPSK" w:hAnsi="TH SarabunPSK" w:cs="TH SarabunPSK"/>
                <w:sz w:val="28"/>
              </w:rPr>
              <w:t xml:space="preserve">       2) </w:t>
            </w:r>
            <w:r w:rsidRPr="00033FBA">
              <w:rPr>
                <w:rFonts w:ascii="TH SarabunPSK" w:hAnsi="TH SarabunPSK" w:cs="TH SarabunPSK"/>
                <w:sz w:val="28"/>
                <w:cs/>
              </w:rPr>
              <w:t>มีส่วนร่วม/สนับสนุน</w:t>
            </w:r>
            <w:r w:rsidRPr="00033FBA">
              <w:rPr>
                <w:rFonts w:ascii="TH SarabunPSK" w:hAnsi="TH SarabunPSK" w:cs="TH SarabunPSK"/>
                <w:sz w:val="28"/>
              </w:rPr>
              <w:t xml:space="preserve"> </w:t>
            </w:r>
            <w:r w:rsidRPr="00033FBA">
              <w:rPr>
                <w:rFonts w:ascii="TH SarabunPSK" w:hAnsi="TH SarabunPSK" w:cs="TH SarabunPSK"/>
                <w:sz w:val="28"/>
                <w:cs/>
              </w:rPr>
              <w:t>ภาคีเครือข่ายให้มีการจัด</w:t>
            </w:r>
            <w:r w:rsidRPr="00033FBA">
              <w:rPr>
                <w:rFonts w:ascii="TH SarabunPSK" w:hAnsi="TH SarabunPSK" w:cs="TH SarabunPSK"/>
                <w:sz w:val="28"/>
              </w:rPr>
              <w:t xml:space="preserve"> </w:t>
            </w:r>
            <w:r w:rsidRPr="00033FBA">
              <w:rPr>
                <w:rFonts w:ascii="TH SarabunPSK" w:hAnsi="TH SarabunPSK" w:cs="TH SarabunPSK"/>
                <w:sz w:val="28"/>
                <w:cs/>
              </w:rPr>
              <w:t>กิจกรรมส่งเสริมสุขภาพจิต</w:t>
            </w:r>
            <w:r w:rsidRPr="00033FBA">
              <w:rPr>
                <w:rFonts w:ascii="TH SarabunPSK" w:hAnsi="TH SarabunPSK" w:cs="TH SarabunPSK"/>
                <w:sz w:val="28"/>
              </w:rPr>
              <w:t xml:space="preserve"> </w:t>
            </w:r>
            <w:r w:rsidRPr="00033FBA">
              <w:rPr>
                <w:rFonts w:ascii="TH SarabunPSK" w:hAnsi="TH SarabunPSK" w:cs="TH SarabunPSK"/>
                <w:sz w:val="28"/>
                <w:cs/>
              </w:rPr>
              <w:t>และป้องกันปัญหาสุขภาพจิต วัยรุ่นในพื้นที่ และ/หรือ</w:t>
            </w:r>
            <w:r w:rsidRPr="00033FBA">
              <w:rPr>
                <w:rFonts w:ascii="TH SarabunPSK" w:hAnsi="TH SarabunPSK" w:cs="TH SarabunPSK"/>
                <w:sz w:val="28"/>
              </w:rPr>
              <w:t xml:space="preserve"> </w:t>
            </w:r>
            <w:proofErr w:type="spellStart"/>
            <w:r w:rsidRPr="00033FBA">
              <w:rPr>
                <w:rFonts w:ascii="TH SarabunPSK" w:hAnsi="TH SarabunPSK" w:cs="TH SarabunPSK"/>
                <w:sz w:val="28"/>
                <w:cs/>
              </w:rPr>
              <w:t>บูรณา</w:t>
            </w:r>
            <w:proofErr w:type="spellEnd"/>
            <w:r w:rsidRPr="00033FBA">
              <w:rPr>
                <w:rFonts w:ascii="TH SarabunPSK" w:hAnsi="TH SarabunPSK" w:cs="TH SarabunPSK"/>
                <w:sz w:val="28"/>
                <w:cs/>
              </w:rPr>
              <w:t>การงานสุขภาพจิต</w:t>
            </w:r>
            <w:r w:rsidRPr="00033FBA">
              <w:rPr>
                <w:rFonts w:ascii="TH SarabunPSK" w:hAnsi="TH SarabunPSK" w:cs="TH SarabunPSK"/>
                <w:sz w:val="28"/>
              </w:rPr>
              <w:t xml:space="preserve"> </w:t>
            </w:r>
            <w:r w:rsidRPr="00033FBA">
              <w:rPr>
                <w:rFonts w:ascii="TH SarabunPSK" w:hAnsi="TH SarabunPSK" w:cs="TH SarabunPSK"/>
                <w:sz w:val="28"/>
                <w:cs/>
              </w:rPr>
              <w:t>วัยรุ่นร่วมกับระบบสุขภาพ</w:t>
            </w:r>
            <w:r w:rsidRPr="00033FBA">
              <w:rPr>
                <w:rFonts w:ascii="TH SarabunPSK" w:hAnsi="TH SarabunPSK" w:cs="TH SarabunPSK"/>
                <w:sz w:val="28"/>
              </w:rPr>
              <w:t xml:space="preserve"> </w:t>
            </w:r>
            <w:r w:rsidRPr="00033FBA">
              <w:rPr>
                <w:rFonts w:ascii="TH SarabunPSK" w:hAnsi="TH SarabunPSK" w:cs="TH SarabunPSK"/>
                <w:sz w:val="28"/>
                <w:cs/>
              </w:rPr>
              <w:t>ระดับอำเภอ (</w:t>
            </w:r>
            <w:r w:rsidRPr="00033FBA">
              <w:rPr>
                <w:rFonts w:ascii="TH SarabunPSK" w:hAnsi="TH SarabunPSK" w:cs="TH SarabunPSK"/>
                <w:sz w:val="28"/>
              </w:rPr>
              <w:t xml:space="preserve">DHS) </w:t>
            </w:r>
          </w:p>
          <w:p w:rsidR="00CE3D15" w:rsidRPr="00033FBA" w:rsidRDefault="00CE3D15" w:rsidP="00CE3D15">
            <w:pPr>
              <w:rPr>
                <w:rFonts w:ascii="TH SarabunPSK" w:hAnsi="TH SarabunPSK" w:cs="TH SarabunPSK"/>
                <w:sz w:val="28"/>
              </w:rPr>
            </w:pPr>
            <w:r>
              <w:rPr>
                <w:rFonts w:ascii="TH SarabunPSK" w:hAnsi="TH SarabunPSK" w:cs="TH SarabunPSK"/>
                <w:sz w:val="28"/>
              </w:rPr>
              <w:t xml:space="preserve">           </w:t>
            </w:r>
            <w:r w:rsidRPr="00033FBA">
              <w:rPr>
                <w:rFonts w:ascii="TH SarabunPSK" w:hAnsi="TH SarabunPSK" w:cs="TH SarabunPSK"/>
                <w:sz w:val="28"/>
              </w:rPr>
              <w:t xml:space="preserve">   3) </w:t>
            </w:r>
            <w:r w:rsidRPr="00033FBA">
              <w:rPr>
                <w:rFonts w:ascii="TH SarabunPSK" w:hAnsi="TH SarabunPSK" w:cs="TH SarabunPSK"/>
                <w:sz w:val="28"/>
                <w:cs/>
              </w:rPr>
              <w:t>พัฒนาศักยภาพคู่เครือข่าย</w:t>
            </w:r>
            <w:r w:rsidRPr="00033FBA">
              <w:rPr>
                <w:rFonts w:ascii="TH SarabunPSK" w:hAnsi="TH SarabunPSK" w:cs="TH SarabunPSK"/>
                <w:sz w:val="28"/>
              </w:rPr>
              <w:t xml:space="preserve"> </w:t>
            </w:r>
            <w:r w:rsidRPr="00033FBA">
              <w:rPr>
                <w:rFonts w:ascii="TH SarabunPSK" w:hAnsi="TH SarabunPSK" w:cs="TH SarabunPSK"/>
                <w:sz w:val="28"/>
                <w:cs/>
              </w:rPr>
              <w:t>ในระบบการดูแลช่วยเหลือ</w:t>
            </w:r>
            <w:r w:rsidRPr="00033FBA">
              <w:rPr>
                <w:rFonts w:ascii="TH SarabunPSK" w:hAnsi="TH SarabunPSK" w:cs="TH SarabunPSK"/>
                <w:sz w:val="28"/>
              </w:rPr>
              <w:t xml:space="preserve"> </w:t>
            </w:r>
            <w:r w:rsidRPr="00033FBA">
              <w:rPr>
                <w:rFonts w:ascii="TH SarabunPSK" w:hAnsi="TH SarabunPSK" w:cs="TH SarabunPSK"/>
                <w:sz w:val="28"/>
                <w:cs/>
              </w:rPr>
              <w:t>ในสถานศึกษา</w:t>
            </w:r>
            <w:r w:rsidRPr="00033FBA">
              <w:rPr>
                <w:rFonts w:ascii="TH SarabunPSK" w:hAnsi="TH SarabunPSK" w:cs="TH SarabunPSK"/>
                <w:sz w:val="28"/>
              </w:rPr>
              <w:t xml:space="preserve"> </w:t>
            </w:r>
          </w:p>
          <w:p w:rsidR="00CE3D15" w:rsidRPr="000438E5" w:rsidRDefault="00CE3D15" w:rsidP="00CE3D15">
            <w:pPr>
              <w:rPr>
                <w:rFonts w:ascii="TH SarabunPSK" w:hAnsi="TH SarabunPSK" w:cs="TH SarabunPSK"/>
                <w:sz w:val="28"/>
              </w:rPr>
            </w:pPr>
            <w:r w:rsidRPr="00033FBA">
              <w:rPr>
                <w:rFonts w:ascii="TH SarabunPSK" w:hAnsi="TH SarabunPSK" w:cs="TH SarabunPSK"/>
                <w:sz w:val="28"/>
              </w:rPr>
              <w:t xml:space="preserve">              4) </w:t>
            </w:r>
            <w:r w:rsidRPr="00033FBA">
              <w:rPr>
                <w:rFonts w:ascii="TH SarabunPSK" w:hAnsi="TH SarabunPSK" w:cs="TH SarabunPSK"/>
                <w:sz w:val="28"/>
                <w:cs/>
              </w:rPr>
              <w:t>มีการบันทึกผลการ</w:t>
            </w:r>
            <w:r w:rsidRPr="00033FBA">
              <w:rPr>
                <w:rFonts w:ascii="TH SarabunPSK" w:hAnsi="TH SarabunPSK" w:cs="TH SarabunPSK"/>
                <w:sz w:val="28"/>
              </w:rPr>
              <w:t xml:space="preserve"> </w:t>
            </w:r>
            <w:r w:rsidRPr="00033FBA">
              <w:rPr>
                <w:rFonts w:ascii="TH SarabunPSK" w:hAnsi="TH SarabunPSK" w:cs="TH SarabunPSK"/>
                <w:sz w:val="28"/>
                <w:cs/>
              </w:rPr>
              <w:t>ดำ เนินงานและการช่วยเหลือ</w:t>
            </w:r>
            <w:r w:rsidRPr="00033FBA">
              <w:rPr>
                <w:rFonts w:ascii="TH SarabunPSK" w:hAnsi="TH SarabunPSK" w:cs="TH SarabunPSK"/>
                <w:sz w:val="28"/>
              </w:rPr>
              <w:t xml:space="preserve"> </w:t>
            </w:r>
          </w:p>
        </w:tc>
        <w:tc>
          <w:tcPr>
            <w:tcW w:w="1003" w:type="dxa"/>
            <w:tcBorders>
              <w:bottom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bottom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CE3D15" w:rsidRDefault="00CE3D15" w:rsidP="00CE3D15">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9305BF" w:rsidRDefault="009305BF" w:rsidP="00CE3D15">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9305BF" w:rsidRDefault="009305BF" w:rsidP="00CE3D15">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CE3D15" w:rsidRPr="002A5623" w:rsidRDefault="00CE3D15" w:rsidP="00CE3D15">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CE3D15" w:rsidTr="00820B09">
        <w:tc>
          <w:tcPr>
            <w:tcW w:w="4950" w:type="dxa"/>
            <w:vMerge w:val="restart"/>
            <w:tcBorders>
              <w:top w:val="single" w:sz="4" w:space="0" w:color="auto"/>
            </w:tcBorders>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00621DFA">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CE3D15" w:rsidTr="00820B09">
        <w:tc>
          <w:tcPr>
            <w:tcW w:w="4950" w:type="dxa"/>
            <w:vMerge/>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CE3D15" w:rsidTr="00621DFA">
        <w:tc>
          <w:tcPr>
            <w:tcW w:w="4950" w:type="dxa"/>
            <w:vMerge/>
            <w:tcBorders>
              <w:bottom w:val="single" w:sz="4" w:space="0" w:color="auto"/>
            </w:tcBorders>
          </w:tcPr>
          <w:p w:rsidR="00CE3D15" w:rsidRPr="002A5623" w:rsidRDefault="00CE3D15"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CE3D15" w:rsidRPr="002A5623" w:rsidRDefault="00CE3D15"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CE3D15" w:rsidRPr="002A5623"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CE3D15" w:rsidTr="00621DFA">
        <w:tc>
          <w:tcPr>
            <w:tcW w:w="4950" w:type="dxa"/>
            <w:tcBorders>
              <w:top w:val="single" w:sz="4" w:space="0" w:color="auto"/>
            </w:tcBorders>
          </w:tcPr>
          <w:p w:rsidR="00CE3D15" w:rsidRPr="00CE3D15" w:rsidRDefault="00CE3D15" w:rsidP="00820B09">
            <w:pPr>
              <w:rPr>
                <w:rFonts w:ascii="TH SarabunPSK" w:hAnsi="TH SarabunPSK" w:cs="TH SarabunPSK"/>
                <w:sz w:val="28"/>
              </w:rPr>
            </w:pPr>
            <w:r w:rsidRPr="00CE3D15">
              <w:rPr>
                <w:rFonts w:ascii="TH SarabunPSK" w:hAnsi="TH SarabunPSK" w:cs="TH SarabunPSK"/>
                <w:sz w:val="28"/>
              </w:rPr>
              <w:t xml:space="preserve"> </w:t>
            </w:r>
            <w:r>
              <w:rPr>
                <w:rFonts w:ascii="TH SarabunPSK" w:hAnsi="TH SarabunPSK" w:cs="TH SarabunPSK"/>
                <w:sz w:val="28"/>
              </w:rPr>
              <w:t xml:space="preserve">      </w:t>
            </w:r>
            <w:r w:rsidRPr="00CE3D15">
              <w:rPr>
                <w:rFonts w:ascii="TH SarabunPSK" w:hAnsi="TH SarabunPSK" w:cs="TH SarabunPSK"/>
                <w:sz w:val="28"/>
              </w:rPr>
              <w:t xml:space="preserve">    </w:t>
            </w:r>
            <w:r>
              <w:rPr>
                <w:rFonts w:ascii="TH SarabunPSK" w:hAnsi="TH SarabunPSK" w:cs="TH SarabunPSK"/>
                <w:sz w:val="28"/>
              </w:rPr>
              <w:t xml:space="preserve">  </w:t>
            </w:r>
            <w:r w:rsidRPr="00CE3D15">
              <w:rPr>
                <w:rFonts w:ascii="TH SarabunPSK" w:hAnsi="TH SarabunPSK" w:cs="TH SarabunPSK"/>
                <w:sz w:val="28"/>
              </w:rPr>
              <w:t>3)</w:t>
            </w:r>
            <w:r w:rsidRPr="00CE3D15">
              <w:rPr>
                <w:rFonts w:ascii="TH SarabunPSK" w:hAnsi="TH SarabunPSK" w:cs="TH SarabunPSK"/>
                <w:sz w:val="28"/>
                <w:cs/>
              </w:rPr>
              <w:t xml:space="preserve"> มีระบบส่งต่อ ถ้าภายใน</w:t>
            </w:r>
            <w:r w:rsidRPr="00CE3D15">
              <w:rPr>
                <w:rFonts w:ascii="TH SarabunPSK" w:hAnsi="TH SarabunPSK" w:cs="TH SarabunPSK"/>
                <w:sz w:val="28"/>
              </w:rPr>
              <w:t xml:space="preserve"> 1 </w:t>
            </w:r>
            <w:r w:rsidRPr="00CE3D15">
              <w:rPr>
                <w:rFonts w:ascii="TH SarabunPSK" w:hAnsi="TH SarabunPSK" w:cs="TH SarabunPSK"/>
                <w:sz w:val="28"/>
                <w:cs/>
              </w:rPr>
              <w:t>เดือนกระตุ้นแล้วไม่ดีขึ้น</w:t>
            </w:r>
            <w:r w:rsidRPr="00CE3D15">
              <w:rPr>
                <w:rFonts w:ascii="TH SarabunPSK" w:hAnsi="TH SarabunPSK" w:cs="TH SarabunPSK"/>
                <w:sz w:val="28"/>
              </w:rPr>
              <w:t xml:space="preserve"> </w:t>
            </w:r>
          </w:p>
          <w:p w:rsidR="00CE3D15" w:rsidRDefault="00CE3D15" w:rsidP="00820B09">
            <w:pPr>
              <w:rPr>
                <w:rFonts w:ascii="TH SarabunPSK" w:hAnsi="TH SarabunPSK" w:cs="TH SarabunPSK"/>
                <w:sz w:val="28"/>
              </w:rPr>
            </w:pPr>
            <w:r w:rsidRPr="00CE3D15">
              <w:rPr>
                <w:rFonts w:ascii="TH SarabunPSK" w:hAnsi="TH SarabunPSK" w:cs="TH SarabunPSK"/>
                <w:sz w:val="28"/>
              </w:rPr>
              <w:t xml:space="preserve">             4) </w:t>
            </w:r>
            <w:r w:rsidRPr="00CE3D15">
              <w:rPr>
                <w:rFonts w:ascii="TH SarabunPSK" w:hAnsi="TH SarabunPSK" w:cs="TH SarabunPSK"/>
                <w:sz w:val="28"/>
                <w:cs/>
              </w:rPr>
              <w:t>ให้ความรู้พ่อแม่ผู้ดูแลใน</w:t>
            </w:r>
            <w:r w:rsidRPr="00CE3D15">
              <w:rPr>
                <w:rFonts w:ascii="TH SarabunPSK" w:hAnsi="TH SarabunPSK" w:cs="TH SarabunPSK"/>
                <w:sz w:val="28"/>
              </w:rPr>
              <w:t xml:space="preserve"> </w:t>
            </w:r>
            <w:r w:rsidRPr="00CE3D15">
              <w:rPr>
                <w:rFonts w:ascii="TH SarabunPSK" w:hAnsi="TH SarabunPSK" w:cs="TH SarabunPSK"/>
                <w:sz w:val="28"/>
                <w:cs/>
              </w:rPr>
              <w:t>เรื่องส่งเสริมพัฒนาการ</w:t>
            </w:r>
            <w:r w:rsidRPr="00CE3D15">
              <w:rPr>
                <w:rFonts w:ascii="TH SarabunPSK" w:hAnsi="TH SarabunPSK" w:cs="TH SarabunPSK"/>
                <w:sz w:val="28"/>
              </w:rPr>
              <w:t xml:space="preserve"> </w:t>
            </w:r>
            <w:r w:rsidRPr="00CE3D15">
              <w:rPr>
                <w:rFonts w:ascii="TH SarabunPSK" w:hAnsi="TH SarabunPSK" w:cs="TH SarabunPSK"/>
                <w:sz w:val="28"/>
                <w:cs/>
              </w:rPr>
              <w:t>ตามวัย</w:t>
            </w:r>
            <w:r w:rsidRPr="00CE3D15">
              <w:rPr>
                <w:rFonts w:ascii="TH SarabunPSK" w:hAnsi="TH SarabunPSK" w:cs="TH SarabunPSK"/>
                <w:sz w:val="28"/>
              </w:rPr>
              <w:t xml:space="preserve"> </w:t>
            </w:r>
          </w:p>
          <w:p w:rsidR="00820B09" w:rsidRPr="00033FBA" w:rsidRDefault="00820B09" w:rsidP="00820B09">
            <w:pPr>
              <w:rPr>
                <w:rFonts w:ascii="TH SarabunPSK" w:hAnsi="TH SarabunPSK" w:cs="TH SarabunPSK"/>
                <w:sz w:val="28"/>
              </w:rPr>
            </w:pPr>
            <w:r w:rsidRPr="00033FBA">
              <w:rPr>
                <w:rFonts w:ascii="TH SarabunPSK" w:hAnsi="TH SarabunPSK" w:cs="TH SarabunPSK"/>
                <w:b/>
                <w:bCs/>
                <w:sz w:val="28"/>
                <w:u w:val="single"/>
                <w:cs/>
              </w:rPr>
              <w:t xml:space="preserve">ระดับ </w:t>
            </w:r>
            <w:r w:rsidRPr="00033FBA">
              <w:rPr>
                <w:rFonts w:ascii="TH SarabunPSK" w:hAnsi="TH SarabunPSK" w:cs="TH SarabunPSK"/>
                <w:b/>
                <w:bCs/>
                <w:sz w:val="28"/>
                <w:u w:val="single"/>
              </w:rPr>
              <w:t>2</w:t>
            </w:r>
            <w:r>
              <w:rPr>
                <w:rFonts w:ascii="TH SarabunPSK" w:hAnsi="TH SarabunPSK" w:cs="TH SarabunPSK"/>
                <w:sz w:val="28"/>
              </w:rPr>
              <w:t xml:space="preserve">   </w:t>
            </w:r>
            <w:r w:rsidRPr="00033FBA">
              <w:rPr>
                <w:rFonts w:ascii="TH SarabunPSK" w:hAnsi="TH SarabunPSK" w:cs="TH SarabunPSK"/>
                <w:sz w:val="28"/>
              </w:rPr>
              <w:t xml:space="preserve">1) </w:t>
            </w:r>
            <w:r w:rsidRPr="00033FBA">
              <w:rPr>
                <w:rFonts w:ascii="TH SarabunPSK" w:hAnsi="TH SarabunPSK" w:cs="TH SarabunPSK"/>
                <w:sz w:val="28"/>
                <w:cs/>
              </w:rPr>
              <w:t xml:space="preserve">มีการดำ เนินการตามระดับ </w:t>
            </w:r>
            <w:r w:rsidRPr="00033FBA">
              <w:rPr>
                <w:rFonts w:ascii="TH SarabunPSK" w:hAnsi="TH SarabunPSK" w:cs="TH SarabunPSK"/>
                <w:sz w:val="28"/>
              </w:rPr>
              <w:t xml:space="preserve">1 </w:t>
            </w:r>
          </w:p>
          <w:p w:rsidR="00820B09" w:rsidRPr="00033FBA" w:rsidRDefault="00820B09" w:rsidP="00820B09">
            <w:pPr>
              <w:rPr>
                <w:rFonts w:ascii="TH SarabunPSK" w:hAnsi="TH SarabunPSK" w:cs="TH SarabunPSK"/>
                <w:sz w:val="28"/>
              </w:rPr>
            </w:pPr>
            <w:r>
              <w:rPr>
                <w:rFonts w:ascii="TH SarabunPSK" w:hAnsi="TH SarabunPSK" w:cs="TH SarabunPSK"/>
                <w:sz w:val="28"/>
              </w:rPr>
              <w:t xml:space="preserve">          </w:t>
            </w:r>
            <w:r w:rsidRPr="00033FBA">
              <w:rPr>
                <w:rFonts w:ascii="TH SarabunPSK" w:hAnsi="TH SarabunPSK" w:cs="TH SarabunPSK"/>
                <w:sz w:val="28"/>
              </w:rPr>
              <w:t xml:space="preserve">   2) </w:t>
            </w:r>
            <w:r w:rsidRPr="00033FBA">
              <w:rPr>
                <w:rFonts w:ascii="TH SarabunPSK" w:hAnsi="TH SarabunPSK" w:cs="TH SarabunPSK"/>
                <w:sz w:val="28"/>
                <w:cs/>
              </w:rPr>
              <w:t>ส่งเสริมและสนับสนุนด้าน</w:t>
            </w:r>
            <w:r w:rsidRPr="00033FBA">
              <w:rPr>
                <w:rFonts w:ascii="TH SarabunPSK" w:hAnsi="TH SarabunPSK" w:cs="TH SarabunPSK"/>
                <w:sz w:val="28"/>
              </w:rPr>
              <w:t xml:space="preserve"> </w:t>
            </w:r>
            <w:r w:rsidRPr="00033FBA">
              <w:rPr>
                <w:rFonts w:ascii="TH SarabunPSK" w:hAnsi="TH SarabunPSK" w:cs="TH SarabunPSK"/>
                <w:sz w:val="28"/>
                <w:cs/>
              </w:rPr>
              <w:t>วิชาการเพื่อให้สถานศึกษา</w:t>
            </w:r>
            <w:r w:rsidRPr="00033FBA">
              <w:rPr>
                <w:rFonts w:ascii="TH SarabunPSK" w:hAnsi="TH SarabunPSK" w:cs="TH SarabunPSK"/>
                <w:sz w:val="28"/>
              </w:rPr>
              <w:t xml:space="preserve"> </w:t>
            </w:r>
            <w:r w:rsidRPr="00033FBA">
              <w:rPr>
                <w:rFonts w:ascii="TH SarabunPSK" w:hAnsi="TH SarabunPSK" w:cs="TH SarabunPSK"/>
                <w:sz w:val="28"/>
                <w:cs/>
              </w:rPr>
              <w:t>มีการสอนเพศศึกษารอบ</w:t>
            </w:r>
            <w:r w:rsidRPr="00033FBA">
              <w:rPr>
                <w:rFonts w:ascii="TH SarabunPSK" w:hAnsi="TH SarabunPSK" w:cs="TH SarabunPSK"/>
                <w:sz w:val="28"/>
              </w:rPr>
              <w:t xml:space="preserve"> </w:t>
            </w:r>
            <w:r w:rsidRPr="00033FBA">
              <w:rPr>
                <w:rFonts w:ascii="TH SarabunPSK" w:hAnsi="TH SarabunPSK" w:cs="TH SarabunPSK"/>
                <w:sz w:val="28"/>
                <w:cs/>
              </w:rPr>
              <w:t>ด้านและทักษะชีวิต</w:t>
            </w:r>
            <w:r w:rsidRPr="00033FBA">
              <w:rPr>
                <w:rFonts w:ascii="TH SarabunPSK" w:hAnsi="TH SarabunPSK" w:cs="TH SarabunPSK"/>
                <w:sz w:val="28"/>
              </w:rPr>
              <w:t xml:space="preserve"> </w:t>
            </w:r>
          </w:p>
          <w:p w:rsidR="00820B09" w:rsidRPr="00033FBA" w:rsidRDefault="00820B09" w:rsidP="00820B09">
            <w:pPr>
              <w:rPr>
                <w:rFonts w:ascii="TH SarabunPSK" w:hAnsi="TH SarabunPSK" w:cs="TH SarabunPSK"/>
                <w:sz w:val="28"/>
              </w:rPr>
            </w:pPr>
            <w:r>
              <w:rPr>
                <w:rFonts w:ascii="TH SarabunPSK" w:hAnsi="TH SarabunPSK" w:cs="TH SarabunPSK"/>
                <w:sz w:val="28"/>
              </w:rPr>
              <w:t xml:space="preserve">       </w:t>
            </w:r>
            <w:r w:rsidRPr="00033FBA">
              <w:rPr>
                <w:rFonts w:ascii="TH SarabunPSK" w:hAnsi="TH SarabunPSK" w:cs="TH SarabunPSK"/>
                <w:sz w:val="28"/>
              </w:rPr>
              <w:t xml:space="preserve">      3) </w:t>
            </w:r>
            <w:r w:rsidRPr="00033FBA">
              <w:rPr>
                <w:rFonts w:ascii="TH SarabunPSK" w:hAnsi="TH SarabunPSK" w:cs="TH SarabunPSK"/>
                <w:sz w:val="28"/>
                <w:cs/>
              </w:rPr>
              <w:t>มีช่องทางการสื่อสารที่</w:t>
            </w:r>
            <w:r w:rsidRPr="00033FBA">
              <w:rPr>
                <w:rFonts w:ascii="TH SarabunPSK" w:hAnsi="TH SarabunPSK" w:cs="TH SarabunPSK"/>
                <w:sz w:val="28"/>
              </w:rPr>
              <w:t xml:space="preserve"> </w:t>
            </w:r>
            <w:r w:rsidRPr="00033FBA">
              <w:rPr>
                <w:rFonts w:ascii="TH SarabunPSK" w:hAnsi="TH SarabunPSK" w:cs="TH SarabunPSK"/>
                <w:sz w:val="28"/>
                <w:cs/>
              </w:rPr>
              <w:t>สอดคล้องกับบริบทของ</w:t>
            </w:r>
            <w:r w:rsidRPr="00033FBA">
              <w:rPr>
                <w:rFonts w:ascii="TH SarabunPSK" w:hAnsi="TH SarabunPSK" w:cs="TH SarabunPSK"/>
                <w:sz w:val="28"/>
              </w:rPr>
              <w:t xml:space="preserve"> </w:t>
            </w:r>
            <w:r w:rsidRPr="00033FBA">
              <w:rPr>
                <w:rFonts w:ascii="TH SarabunPSK" w:hAnsi="TH SarabunPSK" w:cs="TH SarabunPSK"/>
                <w:sz w:val="28"/>
                <w:cs/>
              </w:rPr>
              <w:t>วัยรุ่น โดยใช้ช่องทางต่างๆ</w:t>
            </w:r>
            <w:r w:rsidRPr="00033FBA">
              <w:rPr>
                <w:rFonts w:ascii="TH SarabunPSK" w:hAnsi="TH SarabunPSK" w:cs="TH SarabunPSK"/>
                <w:sz w:val="28"/>
              </w:rPr>
              <w:t xml:space="preserve"> </w:t>
            </w:r>
            <w:r w:rsidRPr="00033FBA">
              <w:rPr>
                <w:rFonts w:ascii="TH SarabunPSK" w:hAnsi="TH SarabunPSK" w:cs="TH SarabunPSK"/>
                <w:sz w:val="28"/>
                <w:cs/>
              </w:rPr>
              <w:t xml:space="preserve">เช่น </w:t>
            </w:r>
            <w:r w:rsidRPr="00033FBA">
              <w:rPr>
                <w:rFonts w:ascii="TH SarabunPSK" w:hAnsi="TH SarabunPSK" w:cs="TH SarabunPSK"/>
                <w:sz w:val="28"/>
              </w:rPr>
              <w:t xml:space="preserve">Social Network </w:t>
            </w:r>
            <w:r w:rsidRPr="00033FBA">
              <w:rPr>
                <w:rFonts w:ascii="TH SarabunPSK" w:hAnsi="TH SarabunPSK" w:cs="TH SarabunPSK"/>
                <w:sz w:val="28"/>
                <w:cs/>
              </w:rPr>
              <w:t>โทรศัพท์ เพื่อให้ความรู้</w:t>
            </w:r>
            <w:r w:rsidRPr="00033FBA">
              <w:rPr>
                <w:rFonts w:ascii="TH SarabunPSK" w:hAnsi="TH SarabunPSK" w:cs="TH SarabunPSK"/>
                <w:sz w:val="28"/>
              </w:rPr>
              <w:t xml:space="preserve"> </w:t>
            </w:r>
            <w:r w:rsidRPr="00033FBA">
              <w:rPr>
                <w:rFonts w:ascii="TH SarabunPSK" w:hAnsi="TH SarabunPSK" w:cs="TH SarabunPSK"/>
                <w:sz w:val="28"/>
                <w:cs/>
              </w:rPr>
              <w:t>คำแนะนำ หรือสร้าง</w:t>
            </w:r>
            <w:r w:rsidRPr="00033FBA">
              <w:rPr>
                <w:rFonts w:ascii="TH SarabunPSK" w:hAnsi="TH SarabunPSK" w:cs="TH SarabunPSK"/>
                <w:sz w:val="28"/>
              </w:rPr>
              <w:t xml:space="preserve"> </w:t>
            </w:r>
            <w:r w:rsidRPr="00033FBA">
              <w:rPr>
                <w:rFonts w:ascii="TH SarabunPSK" w:hAnsi="TH SarabunPSK" w:cs="TH SarabunPSK"/>
                <w:sz w:val="28"/>
                <w:cs/>
              </w:rPr>
              <w:t>เครือข่ายวัยรุ่น</w:t>
            </w:r>
            <w:r w:rsidRPr="00033FBA">
              <w:rPr>
                <w:rFonts w:ascii="TH SarabunPSK" w:hAnsi="TH SarabunPSK" w:cs="TH SarabunPSK"/>
                <w:sz w:val="28"/>
              </w:rPr>
              <w:t xml:space="preserve"> </w:t>
            </w:r>
          </w:p>
          <w:p w:rsidR="00820B09" w:rsidRPr="00033FBA" w:rsidRDefault="00820B09" w:rsidP="00820B09">
            <w:pPr>
              <w:rPr>
                <w:rFonts w:ascii="TH SarabunPSK" w:hAnsi="TH SarabunPSK" w:cs="TH SarabunPSK"/>
                <w:sz w:val="28"/>
              </w:rPr>
            </w:pPr>
            <w:r>
              <w:rPr>
                <w:rFonts w:ascii="TH SarabunPSK" w:hAnsi="TH SarabunPSK" w:cs="TH SarabunPSK"/>
                <w:sz w:val="28"/>
              </w:rPr>
              <w:t xml:space="preserve">      </w:t>
            </w:r>
            <w:r w:rsidRPr="00033FBA">
              <w:rPr>
                <w:rFonts w:ascii="TH SarabunPSK" w:hAnsi="TH SarabunPSK" w:cs="TH SarabunPSK"/>
                <w:sz w:val="28"/>
              </w:rPr>
              <w:t xml:space="preserve">       4) </w:t>
            </w:r>
            <w:r w:rsidRPr="00033FBA">
              <w:rPr>
                <w:rFonts w:ascii="TH SarabunPSK" w:hAnsi="TH SarabunPSK" w:cs="TH SarabunPSK"/>
                <w:sz w:val="28"/>
                <w:cs/>
              </w:rPr>
              <w:t>มีระบบการเชื่อมโยงและ</w:t>
            </w:r>
            <w:r w:rsidRPr="00033FBA">
              <w:rPr>
                <w:rFonts w:ascii="TH SarabunPSK" w:hAnsi="TH SarabunPSK" w:cs="TH SarabunPSK"/>
                <w:sz w:val="28"/>
              </w:rPr>
              <w:t xml:space="preserve"> </w:t>
            </w:r>
            <w:r w:rsidRPr="00033FBA">
              <w:rPr>
                <w:rFonts w:ascii="TH SarabunPSK" w:hAnsi="TH SarabunPSK" w:cs="TH SarabunPSK"/>
                <w:sz w:val="28"/>
                <w:cs/>
              </w:rPr>
              <w:t>สนับสนุนการดำ เนินงาน</w:t>
            </w:r>
            <w:r w:rsidRPr="00033FBA">
              <w:rPr>
                <w:rFonts w:ascii="TH SarabunPSK" w:hAnsi="TH SarabunPSK" w:cs="TH SarabunPSK"/>
                <w:sz w:val="28"/>
              </w:rPr>
              <w:t xml:space="preserve"> </w:t>
            </w:r>
            <w:r w:rsidRPr="00033FBA">
              <w:rPr>
                <w:rFonts w:ascii="TH SarabunPSK" w:hAnsi="TH SarabunPSK" w:cs="TH SarabunPSK"/>
                <w:sz w:val="28"/>
                <w:cs/>
              </w:rPr>
              <w:t xml:space="preserve">ของชมรม </w:t>
            </w:r>
            <w:r w:rsidRPr="00033FBA">
              <w:rPr>
                <w:rFonts w:ascii="TH SarabunPSK" w:hAnsi="TH SarabunPSK" w:cs="TH SarabunPSK"/>
                <w:sz w:val="28"/>
              </w:rPr>
              <w:t xml:space="preserve">TO BE NUMBER ONE </w:t>
            </w:r>
            <w:r w:rsidRPr="00033FBA">
              <w:rPr>
                <w:rFonts w:ascii="TH SarabunPSK" w:hAnsi="TH SarabunPSK" w:cs="TH SarabunPSK"/>
                <w:sz w:val="28"/>
                <w:cs/>
              </w:rPr>
              <w:t>ในสถานศึกษา/ชุมชน</w:t>
            </w:r>
            <w:r w:rsidRPr="00033FBA">
              <w:rPr>
                <w:rFonts w:ascii="TH SarabunPSK" w:hAnsi="TH SarabunPSK" w:cs="TH SarabunPSK"/>
                <w:sz w:val="28"/>
              </w:rPr>
              <w:t xml:space="preserve"> </w:t>
            </w:r>
          </w:p>
          <w:p w:rsidR="00820B09" w:rsidRDefault="00820B09" w:rsidP="00820B09">
            <w:pPr>
              <w:rPr>
                <w:rFonts w:ascii="TH SarabunPSK" w:hAnsi="TH SarabunPSK" w:cs="TH SarabunPSK"/>
                <w:sz w:val="28"/>
              </w:rPr>
            </w:pPr>
            <w:r w:rsidRPr="00033FBA">
              <w:rPr>
                <w:rFonts w:ascii="TH SarabunPSK" w:hAnsi="TH SarabunPSK" w:cs="TH SarabunPSK"/>
                <w:sz w:val="28"/>
              </w:rPr>
              <w:t xml:space="preserve">             5) </w:t>
            </w:r>
            <w:r w:rsidRPr="00033FBA">
              <w:rPr>
                <w:rFonts w:ascii="TH SarabunPSK" w:hAnsi="TH SarabunPSK" w:cs="TH SarabunPSK"/>
                <w:sz w:val="28"/>
                <w:cs/>
              </w:rPr>
              <w:t>มีการบันทึกผลการ</w:t>
            </w:r>
            <w:r w:rsidRPr="00033FBA">
              <w:rPr>
                <w:rFonts w:ascii="TH SarabunPSK" w:hAnsi="TH SarabunPSK" w:cs="TH SarabunPSK"/>
                <w:sz w:val="28"/>
              </w:rPr>
              <w:t xml:space="preserve"> </w:t>
            </w:r>
            <w:r w:rsidRPr="00033FBA">
              <w:rPr>
                <w:rFonts w:ascii="TH SarabunPSK" w:hAnsi="TH SarabunPSK" w:cs="TH SarabunPSK"/>
                <w:sz w:val="28"/>
                <w:cs/>
              </w:rPr>
              <w:t>ดำ เนินงานและการช่วยเหลือ</w:t>
            </w:r>
            <w:r w:rsidRPr="00033FBA">
              <w:rPr>
                <w:rFonts w:ascii="TH SarabunPSK" w:hAnsi="TH SarabunPSK" w:cs="TH SarabunPSK"/>
                <w:sz w:val="28"/>
              </w:rPr>
              <w:t xml:space="preserve"> </w:t>
            </w:r>
          </w:p>
          <w:p w:rsidR="00CE3D15" w:rsidRPr="00033FBA" w:rsidRDefault="00CE3D15" w:rsidP="00CE3D15">
            <w:pPr>
              <w:rPr>
                <w:rFonts w:ascii="TH SarabunPSK" w:hAnsi="TH SarabunPSK" w:cs="TH SarabunPSK"/>
                <w:sz w:val="28"/>
              </w:rPr>
            </w:pPr>
            <w:r w:rsidRPr="00033FBA">
              <w:rPr>
                <w:rFonts w:ascii="TH SarabunPSK" w:hAnsi="TH SarabunPSK" w:cs="TH SarabunPSK"/>
                <w:b/>
                <w:bCs/>
                <w:sz w:val="28"/>
                <w:u w:val="single"/>
                <w:cs/>
              </w:rPr>
              <w:t xml:space="preserve">ระดับ </w:t>
            </w:r>
            <w:r w:rsidRPr="00033FBA">
              <w:rPr>
                <w:rFonts w:ascii="TH SarabunPSK" w:hAnsi="TH SarabunPSK" w:cs="TH SarabunPSK"/>
                <w:b/>
                <w:bCs/>
                <w:sz w:val="28"/>
                <w:u w:val="single"/>
              </w:rPr>
              <w:t>1</w:t>
            </w:r>
            <w:r w:rsidRPr="00033FBA">
              <w:rPr>
                <w:rFonts w:ascii="TH SarabunPSK" w:hAnsi="TH SarabunPSK" w:cs="TH SarabunPSK"/>
                <w:b/>
                <w:bCs/>
                <w:sz w:val="28"/>
              </w:rPr>
              <w:t xml:space="preserve">   </w:t>
            </w:r>
            <w:r w:rsidRPr="00033FBA">
              <w:rPr>
                <w:rFonts w:ascii="TH SarabunPSK" w:hAnsi="TH SarabunPSK" w:cs="TH SarabunPSK"/>
                <w:sz w:val="28"/>
              </w:rPr>
              <w:t xml:space="preserve">1) </w:t>
            </w:r>
            <w:r w:rsidRPr="00033FBA">
              <w:rPr>
                <w:rFonts w:ascii="TH SarabunPSK" w:hAnsi="TH SarabunPSK" w:cs="TH SarabunPSK"/>
                <w:sz w:val="28"/>
                <w:cs/>
              </w:rPr>
              <w:t>มีบริการดูแลทางสังคมจิตใจ ในวัยรุ่นทั้งกลุ่มปกติและ</w:t>
            </w:r>
            <w:r w:rsidRPr="00033FBA">
              <w:rPr>
                <w:rFonts w:ascii="TH SarabunPSK" w:hAnsi="TH SarabunPSK" w:cs="TH SarabunPSK"/>
                <w:sz w:val="28"/>
              </w:rPr>
              <w:t xml:space="preserve"> </w:t>
            </w:r>
            <w:r w:rsidRPr="00033FBA">
              <w:rPr>
                <w:rFonts w:ascii="TH SarabunPSK" w:hAnsi="TH SarabunPSK" w:cs="TH SarabunPSK"/>
                <w:sz w:val="28"/>
                <w:cs/>
              </w:rPr>
              <w:t>กลุ่มเสี่ยง โดยเฉพาะกลุ่ม วัยรุ่นตั้งครรภ์</w:t>
            </w:r>
            <w:r w:rsidRPr="00033FBA">
              <w:rPr>
                <w:rFonts w:ascii="TH SarabunPSK" w:hAnsi="TH SarabunPSK" w:cs="TH SarabunPSK"/>
                <w:sz w:val="28"/>
              </w:rPr>
              <w:t xml:space="preserve"> </w:t>
            </w:r>
          </w:p>
          <w:p w:rsidR="00CE3D15" w:rsidRPr="00033FBA" w:rsidRDefault="00CE3D15" w:rsidP="00CE3D15">
            <w:pPr>
              <w:rPr>
                <w:rFonts w:ascii="TH SarabunPSK" w:hAnsi="TH SarabunPSK" w:cs="TH SarabunPSK"/>
                <w:sz w:val="28"/>
              </w:rPr>
            </w:pPr>
            <w:r w:rsidRPr="00033FBA">
              <w:rPr>
                <w:rFonts w:ascii="TH SarabunPSK" w:hAnsi="TH SarabunPSK" w:cs="TH SarabunPSK"/>
                <w:sz w:val="28"/>
              </w:rPr>
              <w:t xml:space="preserve">             2)</w:t>
            </w:r>
            <w:r w:rsidRPr="00033FBA">
              <w:rPr>
                <w:rFonts w:ascii="TH SarabunPSK" w:hAnsi="TH SarabunPSK" w:cs="TH SarabunPSK"/>
                <w:sz w:val="28"/>
                <w:cs/>
              </w:rPr>
              <w:t xml:space="preserve"> ขับเคลื่อนให้เกิดคู่เครือข่าย</w:t>
            </w:r>
            <w:r w:rsidRPr="00033FBA">
              <w:rPr>
                <w:rFonts w:ascii="TH SarabunPSK" w:hAnsi="TH SarabunPSK" w:cs="TH SarabunPSK"/>
                <w:sz w:val="28"/>
              </w:rPr>
              <w:t xml:space="preserve"> </w:t>
            </w:r>
            <w:r w:rsidRPr="00033FBA">
              <w:rPr>
                <w:rFonts w:ascii="TH SarabunPSK" w:hAnsi="TH SarabunPSK" w:cs="TH SarabunPSK"/>
                <w:sz w:val="28"/>
                <w:cs/>
              </w:rPr>
              <w:t>ระหว่างโรงพยาบาลชุมชน</w:t>
            </w:r>
            <w:r w:rsidRPr="00033FBA">
              <w:rPr>
                <w:rFonts w:ascii="TH SarabunPSK" w:hAnsi="TH SarabunPSK" w:cs="TH SarabunPSK"/>
                <w:sz w:val="28"/>
              </w:rPr>
              <w:t xml:space="preserve"> </w:t>
            </w:r>
            <w:r w:rsidRPr="00033FBA">
              <w:rPr>
                <w:rFonts w:ascii="TH SarabunPSK" w:hAnsi="TH SarabunPSK" w:cs="TH SarabunPSK"/>
                <w:sz w:val="28"/>
                <w:cs/>
              </w:rPr>
              <w:t>และโรงเรียน</w:t>
            </w:r>
            <w:r w:rsidRPr="00033FBA">
              <w:rPr>
                <w:rFonts w:ascii="TH SarabunPSK" w:hAnsi="TH SarabunPSK" w:cs="TH SarabunPSK"/>
                <w:sz w:val="28"/>
              </w:rPr>
              <w:t xml:space="preserve">   </w:t>
            </w:r>
          </w:p>
          <w:p w:rsidR="00CE3D15" w:rsidRPr="00033FBA" w:rsidRDefault="00CE3D15" w:rsidP="00CE3D15">
            <w:pPr>
              <w:rPr>
                <w:rFonts w:ascii="TH SarabunPSK" w:hAnsi="TH SarabunPSK" w:cs="TH SarabunPSK"/>
                <w:sz w:val="28"/>
              </w:rPr>
            </w:pPr>
            <w:r>
              <w:rPr>
                <w:rFonts w:ascii="TH SarabunPSK" w:hAnsi="TH SarabunPSK" w:cs="TH SarabunPSK"/>
                <w:sz w:val="28"/>
                <w:cs/>
              </w:rPr>
              <w:t xml:space="preserve">          </w:t>
            </w:r>
            <w:r w:rsidRPr="00033FBA">
              <w:rPr>
                <w:rFonts w:ascii="TH SarabunPSK" w:hAnsi="TH SarabunPSK" w:cs="TH SarabunPSK"/>
                <w:sz w:val="28"/>
                <w:cs/>
              </w:rPr>
              <w:t xml:space="preserve">   </w:t>
            </w:r>
            <w:r w:rsidRPr="00033FBA">
              <w:rPr>
                <w:rFonts w:ascii="TH SarabunPSK" w:hAnsi="TH SarabunPSK" w:cs="TH SarabunPSK"/>
                <w:sz w:val="28"/>
              </w:rPr>
              <w:t xml:space="preserve">3) </w:t>
            </w:r>
            <w:r w:rsidRPr="00033FBA">
              <w:rPr>
                <w:rFonts w:ascii="TH SarabunPSK" w:hAnsi="TH SarabunPSK" w:cs="TH SarabunPSK"/>
                <w:sz w:val="28"/>
                <w:cs/>
              </w:rPr>
              <w:t>สนับสนุนให้โรงเรียน</w:t>
            </w:r>
            <w:r w:rsidRPr="00033FBA">
              <w:rPr>
                <w:rFonts w:ascii="TH SarabunPSK" w:hAnsi="TH SarabunPSK" w:cs="TH SarabunPSK"/>
                <w:sz w:val="28"/>
              </w:rPr>
              <w:t xml:space="preserve"> </w:t>
            </w:r>
            <w:r w:rsidRPr="00033FBA">
              <w:rPr>
                <w:rFonts w:ascii="TH SarabunPSK" w:hAnsi="TH SarabunPSK" w:cs="TH SarabunPSK"/>
                <w:sz w:val="28"/>
                <w:cs/>
              </w:rPr>
              <w:t>คัดกรองและดูแลช่วยเหลือ</w:t>
            </w:r>
            <w:r w:rsidRPr="00033FBA">
              <w:rPr>
                <w:rFonts w:ascii="TH SarabunPSK" w:hAnsi="TH SarabunPSK" w:cs="TH SarabunPSK"/>
                <w:sz w:val="28"/>
              </w:rPr>
              <w:t xml:space="preserve"> </w:t>
            </w:r>
            <w:r w:rsidRPr="00033FBA">
              <w:rPr>
                <w:rFonts w:ascii="TH SarabunPSK" w:hAnsi="TH SarabunPSK" w:cs="TH SarabunPSK"/>
                <w:sz w:val="28"/>
                <w:cs/>
              </w:rPr>
              <w:t>สุขภาพจิตวัยรุ่นในโรงเรียน</w:t>
            </w:r>
            <w:r w:rsidRPr="00033FBA">
              <w:rPr>
                <w:rFonts w:ascii="TH SarabunPSK" w:hAnsi="TH SarabunPSK" w:cs="TH SarabunPSK"/>
                <w:sz w:val="28"/>
              </w:rPr>
              <w:t xml:space="preserve"> </w:t>
            </w:r>
          </w:p>
          <w:p w:rsidR="00CE3D15" w:rsidRPr="00033FBA" w:rsidRDefault="00CE3D15" w:rsidP="00CE3D15">
            <w:pPr>
              <w:rPr>
                <w:rFonts w:ascii="TH SarabunPSK" w:hAnsi="TH SarabunPSK" w:cs="TH SarabunPSK"/>
                <w:sz w:val="28"/>
              </w:rPr>
            </w:pPr>
            <w:r>
              <w:rPr>
                <w:rFonts w:ascii="TH SarabunPSK" w:hAnsi="TH SarabunPSK" w:cs="TH SarabunPSK"/>
                <w:sz w:val="28"/>
              </w:rPr>
              <w:t xml:space="preserve">         </w:t>
            </w:r>
            <w:r w:rsidRPr="00033FBA">
              <w:rPr>
                <w:rFonts w:ascii="TH SarabunPSK" w:hAnsi="TH SarabunPSK" w:cs="TH SarabunPSK"/>
                <w:sz w:val="28"/>
              </w:rPr>
              <w:t xml:space="preserve">    4) </w:t>
            </w:r>
            <w:r w:rsidRPr="00033FBA">
              <w:rPr>
                <w:rFonts w:ascii="TH SarabunPSK" w:hAnsi="TH SarabunPSK" w:cs="TH SarabunPSK"/>
                <w:sz w:val="28"/>
                <w:cs/>
              </w:rPr>
              <w:t>มีระบบการรับ-ส่งต่อ</w:t>
            </w:r>
            <w:r w:rsidRPr="00033FBA">
              <w:rPr>
                <w:rFonts w:ascii="TH SarabunPSK" w:hAnsi="TH SarabunPSK" w:cs="TH SarabunPSK"/>
                <w:sz w:val="28"/>
              </w:rPr>
              <w:t xml:space="preserve"> </w:t>
            </w:r>
            <w:r w:rsidRPr="00033FBA">
              <w:rPr>
                <w:rFonts w:ascii="TH SarabunPSK" w:hAnsi="TH SarabunPSK" w:cs="TH SarabunPSK"/>
                <w:sz w:val="28"/>
                <w:cs/>
              </w:rPr>
              <w:t>ตามระบบดูแลช่วยเหลือ</w:t>
            </w:r>
            <w:r w:rsidRPr="00033FBA">
              <w:rPr>
                <w:rFonts w:ascii="TH SarabunPSK" w:hAnsi="TH SarabunPSK" w:cs="TH SarabunPSK"/>
                <w:sz w:val="28"/>
              </w:rPr>
              <w:t xml:space="preserve"> </w:t>
            </w:r>
            <w:r w:rsidRPr="00033FBA">
              <w:rPr>
                <w:rFonts w:ascii="TH SarabunPSK" w:hAnsi="TH SarabunPSK" w:cs="TH SarabunPSK"/>
                <w:sz w:val="28"/>
                <w:cs/>
              </w:rPr>
              <w:t>นักเรียน</w:t>
            </w:r>
            <w:r w:rsidRPr="00033FBA">
              <w:rPr>
                <w:rFonts w:ascii="TH SarabunPSK" w:hAnsi="TH SarabunPSK" w:cs="TH SarabunPSK"/>
                <w:sz w:val="28"/>
              </w:rPr>
              <w:t xml:space="preserve"> </w:t>
            </w:r>
          </w:p>
          <w:p w:rsidR="00CE3D15" w:rsidRPr="000438E5" w:rsidRDefault="00CE3D15" w:rsidP="00CE3D15">
            <w:pPr>
              <w:rPr>
                <w:rFonts w:ascii="TH SarabunPSK" w:hAnsi="TH SarabunPSK" w:cs="TH SarabunPSK"/>
                <w:sz w:val="28"/>
              </w:rPr>
            </w:pPr>
            <w:r w:rsidRPr="00033FBA">
              <w:rPr>
                <w:rFonts w:ascii="TH SarabunPSK" w:hAnsi="TH SarabunPSK" w:cs="TH SarabunPSK"/>
                <w:sz w:val="28"/>
              </w:rPr>
              <w:t xml:space="preserve">             5)</w:t>
            </w:r>
            <w:r w:rsidRPr="00033FBA">
              <w:rPr>
                <w:rFonts w:ascii="TH SarabunPSK" w:hAnsi="TH SarabunPSK" w:cs="TH SarabunPSK"/>
                <w:sz w:val="28"/>
                <w:cs/>
              </w:rPr>
              <w:t xml:space="preserve"> มีการบันทึกผลการประเมิน</w:t>
            </w:r>
            <w:r w:rsidRPr="00033FBA">
              <w:rPr>
                <w:rFonts w:ascii="TH SarabunPSK" w:hAnsi="TH SarabunPSK" w:cs="TH SarabunPSK"/>
                <w:sz w:val="28"/>
              </w:rPr>
              <w:t xml:space="preserve"> </w:t>
            </w:r>
            <w:r w:rsidRPr="00033FBA">
              <w:rPr>
                <w:rFonts w:ascii="TH SarabunPSK" w:hAnsi="TH SarabunPSK" w:cs="TH SarabunPSK"/>
                <w:sz w:val="28"/>
                <w:cs/>
              </w:rPr>
              <w:t>และการช่วยเหลือ</w:t>
            </w:r>
          </w:p>
        </w:tc>
        <w:tc>
          <w:tcPr>
            <w:tcW w:w="1003" w:type="dxa"/>
            <w:tcBorders>
              <w:top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003" w:type="dxa"/>
            <w:tcBorders>
              <w:top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170" w:type="dxa"/>
            <w:tcBorders>
              <w:top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p>
        </w:tc>
      </w:tr>
      <w:tr w:rsidR="00CE3D15" w:rsidRPr="00B36A26" w:rsidTr="00621DFA">
        <w:tc>
          <w:tcPr>
            <w:tcW w:w="4950" w:type="dxa"/>
            <w:tcBorders>
              <w:bottom w:val="single" w:sz="4" w:space="0" w:color="auto"/>
            </w:tcBorders>
          </w:tcPr>
          <w:p w:rsidR="00820B09" w:rsidRPr="00AF2924" w:rsidRDefault="00CE3D15" w:rsidP="00820B09">
            <w:pPr>
              <w:rPr>
                <w:rFonts w:ascii="TH SarabunPSK" w:hAnsi="TH SarabunPSK" w:cs="TH SarabunPSK"/>
                <w:b/>
                <w:bCs/>
                <w:sz w:val="28"/>
                <w:cs/>
              </w:rPr>
            </w:pPr>
            <w:r>
              <w:rPr>
                <w:rFonts w:ascii="TH SarabunPSK" w:hAnsi="TH SarabunPSK" w:cs="TH SarabunPSK"/>
                <w:sz w:val="28"/>
              </w:rPr>
              <w:t xml:space="preserve"> </w:t>
            </w:r>
            <w:r w:rsidRPr="00820B09">
              <w:rPr>
                <w:rFonts w:ascii="TH SarabunPSK" w:hAnsi="TH SarabunPSK" w:cs="TH SarabunPSK"/>
                <w:b/>
                <w:bCs/>
                <w:sz w:val="28"/>
              </w:rPr>
              <w:t>12.</w:t>
            </w:r>
            <w:r w:rsidR="00820B09">
              <w:rPr>
                <w:rFonts w:ascii="TH SarabunPSK" w:hAnsi="TH SarabunPSK" w:cs="TH SarabunPSK"/>
                <w:sz w:val="28"/>
              </w:rPr>
              <w:t xml:space="preserve"> </w:t>
            </w:r>
            <w:r w:rsidR="00820B09" w:rsidRPr="00AF2924">
              <w:rPr>
                <w:rFonts w:ascii="TH SarabunPSK" w:hAnsi="TH SarabunPSK" w:cs="TH SarabunPSK"/>
                <w:b/>
                <w:bCs/>
                <w:sz w:val="28"/>
                <w:cs/>
              </w:rPr>
              <w:t>วัยทำงาน</w:t>
            </w:r>
          </w:p>
          <w:p w:rsidR="00820B09" w:rsidRPr="00AF2924" w:rsidRDefault="00820B09" w:rsidP="00820B09">
            <w:pPr>
              <w:rPr>
                <w:rFonts w:ascii="TH SarabunPSK" w:hAnsi="TH SarabunPSK" w:cs="TH SarabunPSK"/>
                <w:sz w:val="28"/>
              </w:rPr>
            </w:pPr>
            <w:r w:rsidRPr="00AF2924">
              <w:rPr>
                <w:rFonts w:ascii="TH SarabunPSK" w:hAnsi="TH SarabunPSK" w:cs="TH SarabunPSK"/>
                <w:b/>
                <w:bCs/>
                <w:sz w:val="28"/>
                <w:u w:val="single"/>
                <w:cs/>
              </w:rPr>
              <w:t xml:space="preserve">ระดับ </w:t>
            </w:r>
            <w:r w:rsidRPr="00AF2924">
              <w:rPr>
                <w:rFonts w:ascii="TH SarabunPSK" w:hAnsi="TH SarabunPSK" w:cs="TH SarabunPSK"/>
                <w:b/>
                <w:bCs/>
                <w:sz w:val="28"/>
                <w:u w:val="single"/>
              </w:rPr>
              <w:t>3</w:t>
            </w:r>
            <w:r w:rsidRPr="00AF2924">
              <w:rPr>
                <w:rFonts w:ascii="TH SarabunPSK" w:hAnsi="TH SarabunPSK" w:cs="TH SarabunPSK"/>
                <w:b/>
                <w:bCs/>
                <w:sz w:val="28"/>
              </w:rPr>
              <w:t xml:space="preserve"> </w:t>
            </w:r>
            <w:r w:rsidRPr="00AF2924">
              <w:rPr>
                <w:rFonts w:ascii="TH SarabunPSK" w:hAnsi="TH SarabunPSK" w:cs="TH SarabunPSK"/>
                <w:sz w:val="28"/>
              </w:rPr>
              <w:t>1)</w:t>
            </w:r>
            <w:r w:rsidRPr="00AF2924">
              <w:rPr>
                <w:rFonts w:ascii="TH SarabunPSK" w:hAnsi="TH SarabunPSK" w:cs="TH SarabunPSK"/>
                <w:b/>
                <w:bCs/>
                <w:sz w:val="28"/>
              </w:rPr>
              <w:t xml:space="preserve"> </w:t>
            </w:r>
            <w:r w:rsidRPr="00AF2924">
              <w:rPr>
                <w:rFonts w:ascii="TH SarabunPSK" w:hAnsi="TH SarabunPSK" w:cs="TH SarabunPSK"/>
                <w:sz w:val="28"/>
                <w:cs/>
              </w:rPr>
              <w:t>มีการคัดกรองและประเมิน</w:t>
            </w:r>
            <w:r w:rsidRPr="00AF2924">
              <w:rPr>
                <w:rFonts w:ascii="TH SarabunPSK" w:hAnsi="TH SarabunPSK" w:cs="TH SarabunPSK"/>
                <w:sz w:val="28"/>
              </w:rPr>
              <w:t xml:space="preserve"> </w:t>
            </w:r>
            <w:r w:rsidRPr="00AF2924">
              <w:rPr>
                <w:rFonts w:ascii="TH SarabunPSK" w:hAnsi="TH SarabunPSK" w:cs="TH SarabunPSK"/>
                <w:sz w:val="28"/>
                <w:cs/>
              </w:rPr>
              <w:t>สุขภาพจิตในกลุ่มเสี่ยง</w:t>
            </w:r>
            <w:r w:rsidRPr="00AF2924">
              <w:rPr>
                <w:rFonts w:ascii="TH SarabunPSK" w:hAnsi="TH SarabunPSK" w:cs="TH SarabunPSK"/>
                <w:sz w:val="28"/>
              </w:rPr>
              <w:t xml:space="preserve"> </w:t>
            </w:r>
            <w:r w:rsidRPr="00AF2924">
              <w:rPr>
                <w:rFonts w:ascii="TH SarabunPSK" w:hAnsi="TH SarabunPSK" w:cs="TH SarabunPSK"/>
                <w:sz w:val="28"/>
                <w:cs/>
              </w:rPr>
              <w:t xml:space="preserve">วัยทำ งานตามระดับ </w:t>
            </w:r>
            <w:r w:rsidRPr="00AF2924">
              <w:rPr>
                <w:rFonts w:ascii="TH SarabunPSK" w:hAnsi="TH SarabunPSK" w:cs="TH SarabunPSK"/>
                <w:sz w:val="28"/>
              </w:rPr>
              <w:t>2</w:t>
            </w:r>
          </w:p>
          <w:p w:rsidR="00820B09" w:rsidRPr="00AF2924" w:rsidRDefault="00820B09" w:rsidP="00820B09">
            <w:pPr>
              <w:rPr>
                <w:rFonts w:ascii="TH SarabunPSK" w:hAnsi="TH SarabunPSK" w:cs="TH SarabunPSK"/>
                <w:sz w:val="28"/>
              </w:rPr>
            </w:pPr>
            <w:r>
              <w:rPr>
                <w:rFonts w:ascii="TH SarabunPSK" w:hAnsi="TH SarabunPSK" w:cs="TH SarabunPSK"/>
                <w:sz w:val="28"/>
                <w:cs/>
              </w:rPr>
              <w:t xml:space="preserve">           </w:t>
            </w:r>
            <w:r w:rsidRPr="00AF2924">
              <w:rPr>
                <w:rFonts w:ascii="TH SarabunPSK" w:hAnsi="TH SarabunPSK" w:cs="TH SarabunPSK"/>
                <w:sz w:val="28"/>
              </w:rPr>
              <w:t xml:space="preserve">2) </w:t>
            </w:r>
            <w:r w:rsidRPr="00AF2924">
              <w:rPr>
                <w:rFonts w:ascii="TH SarabunPSK" w:hAnsi="TH SarabunPSK" w:cs="TH SarabunPSK"/>
                <w:sz w:val="28"/>
                <w:cs/>
              </w:rPr>
              <w:t>มีการจัดบริการแบบ</w:t>
            </w:r>
            <w:proofErr w:type="spellStart"/>
            <w:r w:rsidRPr="00AF2924">
              <w:rPr>
                <w:rFonts w:ascii="TH SarabunPSK" w:hAnsi="TH SarabunPSK" w:cs="TH SarabunPSK"/>
                <w:sz w:val="28"/>
                <w:cs/>
              </w:rPr>
              <w:t>บูรณา</w:t>
            </w:r>
            <w:proofErr w:type="spellEnd"/>
            <w:r w:rsidRPr="00AF2924">
              <w:rPr>
                <w:rFonts w:ascii="TH SarabunPSK" w:hAnsi="TH SarabunPSK" w:cs="TH SarabunPSK"/>
                <w:sz w:val="28"/>
                <w:cs/>
              </w:rPr>
              <w:t>การการดูแลทางสังคม</w:t>
            </w:r>
            <w:r w:rsidRPr="00AF2924">
              <w:rPr>
                <w:rFonts w:ascii="TH SarabunPSK" w:hAnsi="TH SarabunPSK" w:cs="TH SarabunPSK"/>
                <w:sz w:val="28"/>
              </w:rPr>
              <w:t xml:space="preserve"> </w:t>
            </w:r>
            <w:r w:rsidRPr="00AF2924">
              <w:rPr>
                <w:rFonts w:ascii="TH SarabunPSK" w:hAnsi="TH SarabunPSK" w:cs="TH SarabunPSK"/>
                <w:sz w:val="28"/>
                <w:cs/>
              </w:rPr>
              <w:t>จิตใจในทุกคลินิกบริการของ</w:t>
            </w:r>
            <w:r w:rsidRPr="00AF2924">
              <w:rPr>
                <w:rFonts w:ascii="TH SarabunPSK" w:hAnsi="TH SarabunPSK" w:cs="TH SarabunPSK"/>
                <w:sz w:val="28"/>
              </w:rPr>
              <w:t xml:space="preserve"> </w:t>
            </w:r>
            <w:r w:rsidRPr="00AF2924">
              <w:rPr>
                <w:rFonts w:ascii="TH SarabunPSK" w:hAnsi="TH SarabunPSK" w:cs="TH SarabunPSK"/>
                <w:sz w:val="28"/>
                <w:cs/>
              </w:rPr>
              <w:t>โรงพยาบาล</w:t>
            </w:r>
            <w:r w:rsidRPr="00AF2924">
              <w:rPr>
                <w:rFonts w:ascii="TH SarabunPSK" w:hAnsi="TH SarabunPSK" w:cs="TH SarabunPSK"/>
                <w:sz w:val="28"/>
              </w:rPr>
              <w:t xml:space="preserve"> </w:t>
            </w:r>
          </w:p>
          <w:p w:rsidR="00820B09" w:rsidRPr="00AF2924" w:rsidRDefault="00820B09" w:rsidP="00820B09">
            <w:pPr>
              <w:rPr>
                <w:rFonts w:ascii="TH SarabunPSK" w:hAnsi="TH SarabunPSK" w:cs="TH SarabunPSK"/>
                <w:sz w:val="28"/>
              </w:rPr>
            </w:pPr>
            <w:r w:rsidRPr="00AF2924">
              <w:rPr>
                <w:rFonts w:ascii="TH SarabunPSK" w:hAnsi="TH SarabunPSK" w:cs="TH SarabunPSK"/>
                <w:sz w:val="28"/>
              </w:rPr>
              <w:t xml:space="preserve">           3) </w:t>
            </w:r>
            <w:r w:rsidRPr="00AF2924">
              <w:rPr>
                <w:rFonts w:ascii="TH SarabunPSK" w:hAnsi="TH SarabunPSK" w:cs="TH SarabunPSK"/>
                <w:sz w:val="28"/>
                <w:cs/>
              </w:rPr>
              <w:t>เป็นพี่เลี้ยง ที่ปรึกษาทาง</w:t>
            </w:r>
            <w:r w:rsidRPr="00AF2924">
              <w:rPr>
                <w:rFonts w:ascii="TH SarabunPSK" w:hAnsi="TH SarabunPSK" w:cs="TH SarabunPSK"/>
                <w:sz w:val="28"/>
              </w:rPr>
              <w:t xml:space="preserve"> </w:t>
            </w:r>
            <w:r w:rsidRPr="00AF2924">
              <w:rPr>
                <w:rFonts w:ascii="TH SarabunPSK" w:hAnsi="TH SarabunPSK" w:cs="TH SarabunPSK"/>
                <w:sz w:val="28"/>
                <w:cs/>
              </w:rPr>
              <w:t>วิชาการ วิทยากร เพื่อ</w:t>
            </w:r>
            <w:r w:rsidRPr="00AF2924">
              <w:rPr>
                <w:rFonts w:ascii="TH SarabunPSK" w:hAnsi="TH SarabunPSK" w:cs="TH SarabunPSK"/>
                <w:sz w:val="28"/>
              </w:rPr>
              <w:t xml:space="preserve"> </w:t>
            </w:r>
            <w:r w:rsidRPr="00AF2924">
              <w:rPr>
                <w:rFonts w:ascii="TH SarabunPSK" w:hAnsi="TH SarabunPSK" w:cs="TH SarabunPSK"/>
                <w:sz w:val="28"/>
                <w:cs/>
              </w:rPr>
              <w:t>สนับสนุนให้จัดกิจกรรม</w:t>
            </w:r>
            <w:r w:rsidRPr="00AF2924">
              <w:rPr>
                <w:rFonts w:ascii="TH SarabunPSK" w:hAnsi="TH SarabunPSK" w:cs="TH SarabunPSK"/>
                <w:sz w:val="28"/>
              </w:rPr>
              <w:t xml:space="preserve"> </w:t>
            </w:r>
            <w:r w:rsidRPr="00AF2924">
              <w:rPr>
                <w:rFonts w:ascii="TH SarabunPSK" w:hAnsi="TH SarabunPSK" w:cs="TH SarabunPSK"/>
                <w:sz w:val="28"/>
                <w:cs/>
              </w:rPr>
              <w:t>ส่งเสริมสุขภาพจิตวัยทำงาน ในพื้นที่ เช่น การจัดการ</w:t>
            </w:r>
            <w:r w:rsidRPr="00AF2924">
              <w:rPr>
                <w:rFonts w:ascii="TH SarabunPSK" w:hAnsi="TH SarabunPSK" w:cs="TH SarabunPSK"/>
                <w:sz w:val="28"/>
              </w:rPr>
              <w:t xml:space="preserve"> </w:t>
            </w:r>
            <w:r w:rsidRPr="00AF2924">
              <w:rPr>
                <w:rFonts w:ascii="TH SarabunPSK" w:hAnsi="TH SarabunPSK" w:cs="TH SarabunPSK"/>
                <w:sz w:val="28"/>
                <w:cs/>
              </w:rPr>
              <w:t>ความเครียด การสร้าง</w:t>
            </w:r>
            <w:r w:rsidRPr="00AF2924">
              <w:rPr>
                <w:rFonts w:ascii="TH SarabunPSK" w:hAnsi="TH SarabunPSK" w:cs="TH SarabunPSK"/>
                <w:sz w:val="28"/>
              </w:rPr>
              <w:t xml:space="preserve"> </w:t>
            </w:r>
            <w:r w:rsidRPr="00AF2924">
              <w:rPr>
                <w:rFonts w:ascii="TH SarabunPSK" w:hAnsi="TH SarabunPSK" w:cs="TH SarabunPSK"/>
                <w:sz w:val="28"/>
                <w:cs/>
              </w:rPr>
              <w:t>ความสุข การคิดทางบวก ฯลฯ</w:t>
            </w:r>
            <w:r w:rsidRPr="00AF2924">
              <w:rPr>
                <w:rFonts w:ascii="TH SarabunPSK" w:hAnsi="TH SarabunPSK" w:cs="TH SarabunPSK"/>
                <w:sz w:val="28"/>
              </w:rPr>
              <w:t xml:space="preserve">     </w:t>
            </w:r>
            <w:r w:rsidRPr="00AF2924">
              <w:rPr>
                <w:rFonts w:ascii="TH SarabunPSK" w:hAnsi="TH SarabunPSK" w:cs="TH SarabunPSK"/>
                <w:sz w:val="28"/>
                <w:cs/>
              </w:rPr>
              <w:t xml:space="preserve">  </w:t>
            </w:r>
          </w:p>
          <w:p w:rsidR="00820B09" w:rsidRPr="00AF2924" w:rsidRDefault="00820B09" w:rsidP="00820B09">
            <w:pPr>
              <w:rPr>
                <w:rFonts w:ascii="TH SarabunPSK" w:hAnsi="TH SarabunPSK" w:cs="TH SarabunPSK"/>
                <w:sz w:val="28"/>
              </w:rPr>
            </w:pPr>
            <w:r>
              <w:rPr>
                <w:rFonts w:ascii="TH SarabunPSK" w:hAnsi="TH SarabunPSK" w:cs="TH SarabunPSK"/>
                <w:sz w:val="28"/>
              </w:rPr>
              <w:t xml:space="preserve">           </w:t>
            </w:r>
            <w:r w:rsidRPr="00AF2924">
              <w:rPr>
                <w:rFonts w:ascii="TH SarabunPSK" w:hAnsi="TH SarabunPSK" w:cs="TH SarabunPSK"/>
                <w:sz w:val="28"/>
              </w:rPr>
              <w:t xml:space="preserve">4) </w:t>
            </w:r>
            <w:proofErr w:type="spellStart"/>
            <w:r w:rsidRPr="00AF2924">
              <w:rPr>
                <w:rFonts w:ascii="TH SarabunPSK" w:hAnsi="TH SarabunPSK" w:cs="TH SarabunPSK"/>
                <w:sz w:val="28"/>
                <w:cs/>
              </w:rPr>
              <w:t>บูรณา</w:t>
            </w:r>
            <w:proofErr w:type="spellEnd"/>
            <w:r w:rsidRPr="00AF2924">
              <w:rPr>
                <w:rFonts w:ascii="TH SarabunPSK" w:hAnsi="TH SarabunPSK" w:cs="TH SarabunPSK"/>
                <w:sz w:val="28"/>
                <w:cs/>
              </w:rPr>
              <w:t>การสุขภาพจิตวัย</w:t>
            </w:r>
            <w:r w:rsidRPr="00AF2924">
              <w:rPr>
                <w:rFonts w:ascii="TH SarabunPSK" w:hAnsi="TH SarabunPSK" w:cs="TH SarabunPSK"/>
                <w:sz w:val="28"/>
              </w:rPr>
              <w:t xml:space="preserve"> </w:t>
            </w:r>
            <w:r w:rsidRPr="00AF2924">
              <w:rPr>
                <w:rFonts w:ascii="TH SarabunPSK" w:hAnsi="TH SarabunPSK" w:cs="TH SarabunPSK"/>
                <w:sz w:val="28"/>
                <w:cs/>
              </w:rPr>
              <w:t>ทำงานร่วมกับระบบสุขภาพ</w:t>
            </w:r>
            <w:r w:rsidRPr="00AF2924">
              <w:rPr>
                <w:rFonts w:ascii="TH SarabunPSK" w:hAnsi="TH SarabunPSK" w:cs="TH SarabunPSK"/>
                <w:sz w:val="28"/>
              </w:rPr>
              <w:t xml:space="preserve"> </w:t>
            </w:r>
            <w:r>
              <w:rPr>
                <w:rFonts w:ascii="TH SarabunPSK" w:hAnsi="TH SarabunPSK" w:cs="TH SarabunPSK"/>
                <w:sz w:val="28"/>
                <w:cs/>
              </w:rPr>
              <w:t>ระดับอำ</w:t>
            </w:r>
            <w:r w:rsidRPr="00AF2924">
              <w:rPr>
                <w:rFonts w:ascii="TH SarabunPSK" w:hAnsi="TH SarabunPSK" w:cs="TH SarabunPSK"/>
                <w:sz w:val="28"/>
                <w:cs/>
              </w:rPr>
              <w:t>เภอ (</w:t>
            </w:r>
            <w:r w:rsidRPr="00AF2924">
              <w:rPr>
                <w:rFonts w:ascii="TH SarabunPSK" w:hAnsi="TH SarabunPSK" w:cs="TH SarabunPSK"/>
                <w:sz w:val="28"/>
              </w:rPr>
              <w:t xml:space="preserve">DHS) </w:t>
            </w:r>
            <w:r w:rsidRPr="00AF2924">
              <w:rPr>
                <w:rFonts w:ascii="TH SarabunPSK" w:hAnsi="TH SarabunPSK" w:cs="TH SarabunPSK"/>
                <w:sz w:val="28"/>
                <w:cs/>
              </w:rPr>
              <w:t>เช่น</w:t>
            </w:r>
            <w:r w:rsidRPr="00AF2924">
              <w:rPr>
                <w:rFonts w:ascii="TH SarabunPSK" w:hAnsi="TH SarabunPSK" w:cs="TH SarabunPSK"/>
                <w:sz w:val="28"/>
              </w:rPr>
              <w:t xml:space="preserve"> </w:t>
            </w:r>
            <w:r w:rsidRPr="00AF2924">
              <w:rPr>
                <w:rFonts w:ascii="TH SarabunPSK" w:hAnsi="TH SarabunPSK" w:cs="TH SarabunPSK"/>
                <w:sz w:val="28"/>
                <w:cs/>
              </w:rPr>
              <w:t>เรื่องโรคเรื้อรัง</w:t>
            </w:r>
            <w:r w:rsidRPr="00AF2924">
              <w:rPr>
                <w:rFonts w:ascii="TH SarabunPSK" w:hAnsi="TH SarabunPSK" w:cs="TH SarabunPSK"/>
                <w:sz w:val="28"/>
              </w:rPr>
              <w:t xml:space="preserve"> </w:t>
            </w:r>
          </w:p>
          <w:p w:rsidR="00CE3D15" w:rsidRDefault="00820B09" w:rsidP="00820B09">
            <w:pPr>
              <w:rPr>
                <w:rFonts w:ascii="TH SarabunPSK" w:hAnsi="TH SarabunPSK" w:cs="TH SarabunPSK"/>
                <w:sz w:val="28"/>
              </w:rPr>
            </w:pPr>
            <w:r w:rsidRPr="00AF2924">
              <w:rPr>
                <w:rFonts w:ascii="TH SarabunPSK" w:hAnsi="TH SarabunPSK" w:cs="TH SarabunPSK"/>
                <w:sz w:val="28"/>
              </w:rPr>
              <w:t xml:space="preserve">         </w:t>
            </w:r>
            <w:r>
              <w:rPr>
                <w:rFonts w:ascii="TH SarabunPSK" w:hAnsi="TH SarabunPSK" w:cs="TH SarabunPSK"/>
                <w:sz w:val="28"/>
              </w:rPr>
              <w:t xml:space="preserve">  </w:t>
            </w:r>
            <w:r w:rsidRPr="00AF2924">
              <w:rPr>
                <w:rFonts w:ascii="TH SarabunPSK" w:hAnsi="TH SarabunPSK" w:cs="TH SarabunPSK"/>
                <w:sz w:val="28"/>
              </w:rPr>
              <w:t xml:space="preserve">5) </w:t>
            </w:r>
            <w:proofErr w:type="spellStart"/>
            <w:r w:rsidRPr="00AF2924">
              <w:rPr>
                <w:rFonts w:ascii="TH SarabunPSK" w:hAnsi="TH SarabunPSK" w:cs="TH SarabunPSK"/>
                <w:sz w:val="28"/>
                <w:cs/>
              </w:rPr>
              <w:t>บูรณา</w:t>
            </w:r>
            <w:proofErr w:type="spellEnd"/>
            <w:r w:rsidRPr="00AF2924">
              <w:rPr>
                <w:rFonts w:ascii="TH SarabunPSK" w:hAnsi="TH SarabunPSK" w:cs="TH SarabunPSK"/>
                <w:sz w:val="28"/>
                <w:cs/>
              </w:rPr>
              <w:t>การสุขภาพจิต</w:t>
            </w:r>
            <w:r w:rsidRPr="00AF2924">
              <w:rPr>
                <w:rFonts w:ascii="TH SarabunPSK" w:hAnsi="TH SarabunPSK" w:cs="TH SarabunPSK"/>
                <w:sz w:val="28"/>
              </w:rPr>
              <w:t xml:space="preserve"> </w:t>
            </w:r>
            <w:r w:rsidRPr="00AF2924">
              <w:rPr>
                <w:rFonts w:ascii="TH SarabunPSK" w:hAnsi="TH SarabunPSK" w:cs="TH SarabunPSK"/>
                <w:sz w:val="28"/>
                <w:cs/>
              </w:rPr>
              <w:t>วัยทำงานร่วมกับสถาน</w:t>
            </w:r>
            <w:r w:rsidRPr="00AF2924">
              <w:rPr>
                <w:rFonts w:ascii="TH SarabunPSK" w:hAnsi="TH SarabunPSK" w:cs="TH SarabunPSK"/>
                <w:sz w:val="28"/>
              </w:rPr>
              <w:t xml:space="preserve"> </w:t>
            </w:r>
            <w:r w:rsidRPr="00AF2924">
              <w:rPr>
                <w:rFonts w:ascii="TH SarabunPSK" w:hAnsi="TH SarabunPSK" w:cs="TH SarabunPSK"/>
                <w:sz w:val="28"/>
                <w:cs/>
              </w:rPr>
              <w:t>ประกอบการในพื้นที่</w:t>
            </w:r>
          </w:p>
          <w:p w:rsidR="00820B09" w:rsidRDefault="00820B09" w:rsidP="00820B09">
            <w:pPr>
              <w:rPr>
                <w:rFonts w:ascii="TH SarabunPSK" w:hAnsi="TH SarabunPSK" w:cs="TH SarabunPSK"/>
                <w:sz w:val="28"/>
              </w:rPr>
            </w:pPr>
            <w:r>
              <w:rPr>
                <w:rFonts w:ascii="TH SarabunPSK" w:hAnsi="TH SarabunPSK" w:cs="TH SarabunPSK"/>
                <w:sz w:val="28"/>
              </w:rPr>
              <w:t xml:space="preserve">           </w:t>
            </w:r>
            <w:r w:rsidRPr="00B57A23">
              <w:rPr>
                <w:rFonts w:ascii="TH SarabunPSK" w:hAnsi="TH SarabunPSK" w:cs="TH SarabunPSK"/>
                <w:sz w:val="28"/>
              </w:rPr>
              <w:t>6)</w:t>
            </w:r>
            <w:r w:rsidRPr="00B57A23">
              <w:rPr>
                <w:rFonts w:ascii="TH SarabunPSK" w:hAnsi="TH SarabunPSK" w:cs="TH SarabunPSK"/>
                <w:sz w:val="28"/>
                <w:cs/>
              </w:rPr>
              <w:t xml:space="preserve"> มีการบันทึกผลการ</w:t>
            </w:r>
            <w:r w:rsidRPr="00B57A23">
              <w:rPr>
                <w:rFonts w:ascii="TH SarabunPSK" w:hAnsi="TH SarabunPSK" w:cs="TH SarabunPSK"/>
                <w:sz w:val="28"/>
              </w:rPr>
              <w:t xml:space="preserve"> </w:t>
            </w:r>
            <w:r w:rsidRPr="00B57A23">
              <w:rPr>
                <w:rFonts w:ascii="TH SarabunPSK" w:hAnsi="TH SarabunPSK" w:cs="TH SarabunPSK"/>
                <w:sz w:val="28"/>
                <w:cs/>
              </w:rPr>
              <w:t>ดำ เนินงานและการช่วยเหลือ</w:t>
            </w:r>
          </w:p>
          <w:p w:rsidR="00820B09" w:rsidRPr="00CE3D15" w:rsidRDefault="00820B09" w:rsidP="00820B09">
            <w:pPr>
              <w:rPr>
                <w:rFonts w:ascii="TH SarabunPSK" w:hAnsi="TH SarabunPSK" w:cs="TH SarabunPSK"/>
                <w:sz w:val="28"/>
              </w:rPr>
            </w:pPr>
          </w:p>
        </w:tc>
        <w:tc>
          <w:tcPr>
            <w:tcW w:w="1003" w:type="dxa"/>
            <w:tcBorders>
              <w:bottom w:val="single" w:sz="4" w:space="0" w:color="auto"/>
            </w:tcBorders>
          </w:tcPr>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CE3D15" w:rsidRPr="00B36A26" w:rsidRDefault="009305BF" w:rsidP="009305BF">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 xml:space="preserve"> </w:t>
            </w:r>
            <w:r w:rsidR="00CE3D15" w:rsidRPr="00B36A26">
              <w:rPr>
                <w:rFonts w:ascii="TH SarabunPSK" w:hAnsi="TH SarabunPSK" w:cs="TH SarabunPSK"/>
                <w:b/>
                <w:bCs/>
                <w:sz w:val="32"/>
                <w:szCs w:val="32"/>
                <w:cs/>
              </w:rPr>
              <w:t>(</w:t>
            </w:r>
            <w:r>
              <w:rPr>
                <w:rFonts w:ascii="TH SarabunPSK" w:hAnsi="TH SarabunPSK" w:cs="TH SarabunPSK"/>
                <w:b/>
                <w:bCs/>
                <w:sz w:val="32"/>
                <w:szCs w:val="32"/>
              </w:rPr>
              <w:t>1</w:t>
            </w:r>
            <w:r w:rsidR="00CE3D15" w:rsidRPr="00B36A26">
              <w:rPr>
                <w:rFonts w:ascii="TH SarabunPSK" w:hAnsi="TH SarabunPSK" w:cs="TH SarabunPSK"/>
                <w:b/>
                <w:bCs/>
                <w:sz w:val="32"/>
                <w:szCs w:val="32"/>
                <w:cs/>
              </w:rPr>
              <w:t>)</w:t>
            </w:r>
          </w:p>
        </w:tc>
        <w:tc>
          <w:tcPr>
            <w:tcW w:w="1003" w:type="dxa"/>
            <w:tcBorders>
              <w:bottom w:val="single" w:sz="4" w:space="0" w:color="auto"/>
            </w:tcBorders>
          </w:tcPr>
          <w:p w:rsidR="00CE3D15" w:rsidRPr="00B36A26"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w:t>
            </w:r>
            <w:r w:rsidR="00CE3D15">
              <w:rPr>
                <w:rFonts w:ascii="TH SarabunPSK" w:hAnsi="TH SarabunPSK" w:cs="TH SarabunPSK"/>
                <w:b/>
                <w:bCs/>
                <w:sz w:val="32"/>
                <w:szCs w:val="32"/>
              </w:rPr>
              <w:t>.0</w:t>
            </w:r>
          </w:p>
          <w:p w:rsidR="00CE3D15" w:rsidRPr="00B36A26" w:rsidRDefault="00CE3D15" w:rsidP="009305BF">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sidR="009305BF">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CE3D15" w:rsidRPr="00B36A26" w:rsidRDefault="00CE3D15"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820B09" w:rsidRPr="002A5623" w:rsidRDefault="00820B09" w:rsidP="00820B09">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820B09" w:rsidTr="00820B09">
        <w:tc>
          <w:tcPr>
            <w:tcW w:w="4950" w:type="dxa"/>
            <w:vMerge w:val="restart"/>
            <w:tcBorders>
              <w:top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00621DFA">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820B09" w:rsidTr="00820B09">
        <w:tc>
          <w:tcPr>
            <w:tcW w:w="4950" w:type="dxa"/>
            <w:vMerge/>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820B09" w:rsidTr="00621DFA">
        <w:tc>
          <w:tcPr>
            <w:tcW w:w="4950" w:type="dxa"/>
            <w:vMerge/>
            <w:tcBorders>
              <w:bottom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820B09" w:rsidTr="00621DFA">
        <w:tc>
          <w:tcPr>
            <w:tcW w:w="4950" w:type="dxa"/>
            <w:tcBorders>
              <w:top w:val="single" w:sz="4" w:space="0" w:color="auto"/>
            </w:tcBorders>
          </w:tcPr>
          <w:p w:rsidR="00820B09" w:rsidRPr="00B57A23" w:rsidRDefault="00820B09" w:rsidP="00820B09">
            <w:pPr>
              <w:rPr>
                <w:rFonts w:ascii="TH SarabunPSK" w:hAnsi="TH SarabunPSK" w:cs="TH SarabunPSK"/>
                <w:sz w:val="28"/>
              </w:rPr>
            </w:pPr>
            <w:r w:rsidRPr="00B57A23">
              <w:rPr>
                <w:rFonts w:ascii="TH SarabunPSK" w:hAnsi="TH SarabunPSK" w:cs="TH SarabunPSK"/>
                <w:b/>
                <w:bCs/>
                <w:sz w:val="28"/>
                <w:u w:val="single"/>
                <w:cs/>
              </w:rPr>
              <w:t xml:space="preserve">ระดับ </w:t>
            </w:r>
            <w:r w:rsidRPr="00B57A23">
              <w:rPr>
                <w:rFonts w:ascii="TH SarabunPSK" w:hAnsi="TH SarabunPSK" w:cs="TH SarabunPSK"/>
                <w:b/>
                <w:bCs/>
                <w:sz w:val="28"/>
                <w:u w:val="single"/>
              </w:rPr>
              <w:t>2</w:t>
            </w:r>
            <w:r w:rsidRPr="00B57A23">
              <w:rPr>
                <w:rFonts w:ascii="TH SarabunPSK" w:hAnsi="TH SarabunPSK" w:cs="TH SarabunPSK"/>
                <w:sz w:val="28"/>
              </w:rPr>
              <w:t xml:space="preserve">   1) </w:t>
            </w:r>
            <w:r w:rsidRPr="00B57A23">
              <w:rPr>
                <w:rFonts w:ascii="TH SarabunPSK" w:hAnsi="TH SarabunPSK" w:cs="TH SarabunPSK"/>
                <w:sz w:val="28"/>
                <w:cs/>
              </w:rPr>
              <w:t>มีการคัดกรองและประเมิน</w:t>
            </w:r>
            <w:r w:rsidRPr="00B57A23">
              <w:rPr>
                <w:rFonts w:ascii="TH SarabunPSK" w:hAnsi="TH SarabunPSK" w:cs="TH SarabunPSK"/>
                <w:sz w:val="28"/>
              </w:rPr>
              <w:t xml:space="preserve"> </w:t>
            </w:r>
            <w:r w:rsidRPr="00B57A23">
              <w:rPr>
                <w:rFonts w:ascii="TH SarabunPSK" w:hAnsi="TH SarabunPSK" w:cs="TH SarabunPSK"/>
                <w:sz w:val="28"/>
                <w:cs/>
              </w:rPr>
              <w:t>สุขภาพจิตในกลุ่มเสี่ยง</w:t>
            </w:r>
            <w:r w:rsidRPr="00B57A23">
              <w:rPr>
                <w:rFonts w:ascii="TH SarabunPSK" w:hAnsi="TH SarabunPSK" w:cs="TH SarabunPSK"/>
                <w:sz w:val="28"/>
              </w:rPr>
              <w:t xml:space="preserve"> </w:t>
            </w:r>
            <w:r w:rsidRPr="00B57A23">
              <w:rPr>
                <w:rFonts w:ascii="TH SarabunPSK" w:hAnsi="TH SarabunPSK" w:cs="TH SarabunPSK"/>
                <w:sz w:val="28"/>
                <w:cs/>
              </w:rPr>
              <w:t xml:space="preserve">วัยทำงานตามระดับ </w:t>
            </w:r>
            <w:r w:rsidRPr="00B57A23">
              <w:rPr>
                <w:rFonts w:ascii="TH SarabunPSK" w:hAnsi="TH SarabunPSK" w:cs="TH SarabunPSK"/>
                <w:sz w:val="28"/>
              </w:rPr>
              <w:t xml:space="preserve">1 </w:t>
            </w:r>
          </w:p>
          <w:p w:rsidR="00820B09" w:rsidRPr="00B57A23" w:rsidRDefault="00820B09" w:rsidP="00820B09">
            <w:pPr>
              <w:rPr>
                <w:rFonts w:ascii="TH SarabunPSK" w:hAnsi="TH SarabunPSK" w:cs="TH SarabunPSK"/>
                <w:sz w:val="28"/>
              </w:rPr>
            </w:pPr>
            <w:r>
              <w:rPr>
                <w:rFonts w:ascii="TH SarabunPSK" w:hAnsi="TH SarabunPSK" w:cs="TH SarabunPSK"/>
                <w:sz w:val="28"/>
                <w:cs/>
              </w:rPr>
              <w:t xml:space="preserve">             </w:t>
            </w:r>
            <w:r w:rsidRPr="00B57A23">
              <w:rPr>
                <w:rFonts w:ascii="TH SarabunPSK" w:hAnsi="TH SarabunPSK" w:cs="TH SarabunPSK"/>
                <w:sz w:val="28"/>
              </w:rPr>
              <w:t>2)</w:t>
            </w:r>
            <w:r w:rsidRPr="00B57A23">
              <w:rPr>
                <w:rFonts w:ascii="TH SarabunPSK" w:hAnsi="TH SarabunPSK" w:cs="TH SarabunPSK"/>
                <w:sz w:val="28"/>
                <w:cs/>
              </w:rPr>
              <w:t xml:space="preserve"> มีการจัดบริการแบบ</w:t>
            </w:r>
            <w:proofErr w:type="spellStart"/>
            <w:r w:rsidRPr="00B57A23">
              <w:rPr>
                <w:rFonts w:ascii="TH SarabunPSK" w:hAnsi="TH SarabunPSK" w:cs="TH SarabunPSK"/>
                <w:sz w:val="28"/>
                <w:cs/>
              </w:rPr>
              <w:t>บูรณา</w:t>
            </w:r>
            <w:proofErr w:type="spellEnd"/>
            <w:r w:rsidRPr="00B57A23">
              <w:rPr>
                <w:rFonts w:ascii="TH SarabunPSK" w:hAnsi="TH SarabunPSK" w:cs="TH SarabunPSK"/>
                <w:sz w:val="28"/>
              </w:rPr>
              <w:t xml:space="preserve"> </w:t>
            </w:r>
            <w:r w:rsidRPr="00B57A23">
              <w:rPr>
                <w:rFonts w:ascii="TH SarabunPSK" w:hAnsi="TH SarabunPSK" w:cs="TH SarabunPSK"/>
                <w:sz w:val="28"/>
                <w:cs/>
              </w:rPr>
              <w:t>การการดูแลทางสังคมจิตใจ</w:t>
            </w:r>
            <w:r w:rsidRPr="00B57A23">
              <w:rPr>
                <w:rFonts w:ascii="TH SarabunPSK" w:hAnsi="TH SarabunPSK" w:cs="TH SarabunPSK"/>
                <w:sz w:val="28"/>
              </w:rPr>
              <w:t xml:space="preserve"> </w:t>
            </w:r>
            <w:r w:rsidRPr="00B57A23">
              <w:rPr>
                <w:rFonts w:ascii="TH SarabunPSK" w:hAnsi="TH SarabunPSK" w:cs="TH SarabunPSK"/>
                <w:sz w:val="28"/>
                <w:cs/>
              </w:rPr>
              <w:t xml:space="preserve">ในคลินิก </w:t>
            </w:r>
            <w:r w:rsidRPr="00B57A23">
              <w:rPr>
                <w:rFonts w:ascii="TH SarabunPSK" w:hAnsi="TH SarabunPSK" w:cs="TH SarabunPSK"/>
                <w:sz w:val="28"/>
              </w:rPr>
              <w:t xml:space="preserve">NCD </w:t>
            </w:r>
            <w:r w:rsidRPr="00B57A23">
              <w:rPr>
                <w:rFonts w:ascii="TH SarabunPSK" w:hAnsi="TH SarabunPSK" w:cs="TH SarabunPSK"/>
                <w:sz w:val="28"/>
                <w:cs/>
              </w:rPr>
              <w:t>คลินิกสุรา/ ยาเสพติด ศูนย์พึ่งได้</w:t>
            </w:r>
            <w:r w:rsidRPr="00B57A23">
              <w:rPr>
                <w:rFonts w:ascii="TH SarabunPSK" w:hAnsi="TH SarabunPSK" w:cs="TH SarabunPSK"/>
                <w:sz w:val="28"/>
              </w:rPr>
              <w:t xml:space="preserve"> </w:t>
            </w:r>
          </w:p>
          <w:p w:rsidR="00820B09" w:rsidRPr="00B57A23" w:rsidRDefault="00820B09" w:rsidP="00820B09">
            <w:pPr>
              <w:rPr>
                <w:rFonts w:ascii="TH SarabunPSK" w:hAnsi="TH SarabunPSK" w:cs="TH SarabunPSK"/>
                <w:sz w:val="28"/>
              </w:rPr>
            </w:pPr>
            <w:r>
              <w:rPr>
                <w:rFonts w:ascii="TH SarabunPSK" w:hAnsi="TH SarabunPSK" w:cs="TH SarabunPSK"/>
                <w:sz w:val="28"/>
              </w:rPr>
              <w:t xml:space="preserve">             </w:t>
            </w:r>
            <w:r w:rsidRPr="00B57A23">
              <w:rPr>
                <w:rFonts w:ascii="TH SarabunPSK" w:hAnsi="TH SarabunPSK" w:cs="TH SarabunPSK"/>
                <w:sz w:val="28"/>
              </w:rPr>
              <w:t xml:space="preserve">3) </w:t>
            </w:r>
            <w:r w:rsidRPr="00B57A23">
              <w:rPr>
                <w:rFonts w:ascii="TH SarabunPSK" w:hAnsi="TH SarabunPSK" w:cs="TH SarabunPSK"/>
                <w:sz w:val="28"/>
                <w:cs/>
              </w:rPr>
              <w:t>มีการประสานและเชื่อมโยง</w:t>
            </w:r>
            <w:r w:rsidRPr="00B57A23">
              <w:rPr>
                <w:rFonts w:ascii="TH SarabunPSK" w:hAnsi="TH SarabunPSK" w:cs="TH SarabunPSK"/>
                <w:sz w:val="28"/>
              </w:rPr>
              <w:t xml:space="preserve"> </w:t>
            </w:r>
            <w:r w:rsidRPr="00B57A23">
              <w:rPr>
                <w:rFonts w:ascii="TH SarabunPSK" w:hAnsi="TH SarabunPSK" w:cs="TH SarabunPSK"/>
                <w:sz w:val="28"/>
                <w:cs/>
              </w:rPr>
              <w:t>กับภาคีเครือข่ายที่เกี่ยวข้อง</w:t>
            </w:r>
            <w:r w:rsidRPr="00B57A23">
              <w:rPr>
                <w:rFonts w:ascii="TH SarabunPSK" w:hAnsi="TH SarabunPSK" w:cs="TH SarabunPSK"/>
                <w:sz w:val="28"/>
              </w:rPr>
              <w:t xml:space="preserve"> </w:t>
            </w:r>
            <w:r w:rsidRPr="00B57A23">
              <w:rPr>
                <w:rFonts w:ascii="TH SarabunPSK" w:hAnsi="TH SarabunPSK" w:cs="TH SarabunPSK"/>
                <w:sz w:val="28"/>
                <w:cs/>
              </w:rPr>
              <w:t>เช่น บ้านพักเด็กและ</w:t>
            </w:r>
            <w:r w:rsidRPr="00B57A23">
              <w:rPr>
                <w:rFonts w:ascii="TH SarabunPSK" w:hAnsi="TH SarabunPSK" w:cs="TH SarabunPSK"/>
                <w:sz w:val="28"/>
              </w:rPr>
              <w:t xml:space="preserve"> </w:t>
            </w:r>
            <w:r w:rsidRPr="00B57A23">
              <w:rPr>
                <w:rFonts w:ascii="TH SarabunPSK" w:hAnsi="TH SarabunPSK" w:cs="TH SarabunPSK"/>
                <w:sz w:val="28"/>
                <w:cs/>
              </w:rPr>
              <w:t xml:space="preserve">ครอบครัว ศาลตำรวจ </w:t>
            </w:r>
            <w:proofErr w:type="spellStart"/>
            <w:r w:rsidRPr="00B57A23">
              <w:rPr>
                <w:rFonts w:ascii="TH SarabunPSK" w:hAnsi="TH SarabunPSK" w:cs="TH SarabunPSK"/>
                <w:sz w:val="28"/>
                <w:cs/>
              </w:rPr>
              <w:t>อส</w:t>
            </w:r>
            <w:proofErr w:type="spellEnd"/>
            <w:r w:rsidRPr="00B57A23">
              <w:rPr>
                <w:rFonts w:ascii="TH SarabunPSK" w:hAnsi="TH SarabunPSK" w:cs="TH SarabunPSK"/>
                <w:sz w:val="28"/>
                <w:cs/>
              </w:rPr>
              <w:t>ม.</w:t>
            </w:r>
            <w:r w:rsidRPr="00B57A23">
              <w:rPr>
                <w:rFonts w:ascii="TH SarabunPSK" w:hAnsi="TH SarabunPSK" w:cs="TH SarabunPSK"/>
                <w:sz w:val="28"/>
              </w:rPr>
              <w:t xml:space="preserve"> </w:t>
            </w:r>
            <w:r w:rsidRPr="00B57A23">
              <w:rPr>
                <w:rFonts w:ascii="TH SarabunPSK" w:hAnsi="TH SarabunPSK" w:cs="TH SarabunPSK"/>
                <w:sz w:val="28"/>
                <w:cs/>
              </w:rPr>
              <w:t>เป็นต้น เพื่อให้การดูแล</w:t>
            </w:r>
            <w:r w:rsidRPr="00B57A23">
              <w:rPr>
                <w:rFonts w:ascii="TH SarabunPSK" w:hAnsi="TH SarabunPSK" w:cs="TH SarabunPSK"/>
                <w:sz w:val="28"/>
              </w:rPr>
              <w:t xml:space="preserve"> </w:t>
            </w:r>
            <w:r w:rsidRPr="00B57A23">
              <w:rPr>
                <w:rFonts w:ascii="TH SarabunPSK" w:hAnsi="TH SarabunPSK" w:cs="TH SarabunPSK"/>
                <w:sz w:val="28"/>
                <w:cs/>
              </w:rPr>
              <w:t>ช่วยเหลือทางสังคมจิตใจ</w:t>
            </w:r>
            <w:r w:rsidRPr="00B57A23">
              <w:rPr>
                <w:rFonts w:ascii="TH SarabunPSK" w:hAnsi="TH SarabunPSK" w:cs="TH SarabunPSK"/>
                <w:sz w:val="28"/>
              </w:rPr>
              <w:t xml:space="preserve"> </w:t>
            </w:r>
            <w:r w:rsidRPr="00B57A23">
              <w:rPr>
                <w:rFonts w:ascii="TH SarabunPSK" w:hAnsi="TH SarabunPSK" w:cs="TH SarabunPSK"/>
                <w:sz w:val="28"/>
                <w:cs/>
              </w:rPr>
              <w:t>อย่างต่อเนื่องและครอบคลุม</w:t>
            </w:r>
            <w:r w:rsidRPr="00B57A23">
              <w:rPr>
                <w:rFonts w:ascii="TH SarabunPSK" w:hAnsi="TH SarabunPSK" w:cs="TH SarabunPSK"/>
                <w:sz w:val="28"/>
              </w:rPr>
              <w:t xml:space="preserve"> </w:t>
            </w:r>
          </w:p>
          <w:p w:rsidR="00820B09" w:rsidRPr="00B57A23" w:rsidRDefault="00820B09" w:rsidP="00820B09">
            <w:pPr>
              <w:rPr>
                <w:rFonts w:ascii="TH SarabunPSK" w:hAnsi="TH SarabunPSK" w:cs="TH SarabunPSK"/>
                <w:sz w:val="28"/>
              </w:rPr>
            </w:pPr>
            <w:r>
              <w:rPr>
                <w:rFonts w:ascii="TH SarabunPSK" w:hAnsi="TH SarabunPSK" w:cs="TH SarabunPSK"/>
                <w:sz w:val="28"/>
              </w:rPr>
              <w:t xml:space="preserve">          </w:t>
            </w:r>
            <w:r w:rsidRPr="00B57A23">
              <w:rPr>
                <w:rFonts w:ascii="TH SarabunPSK" w:hAnsi="TH SarabunPSK" w:cs="TH SarabunPSK"/>
                <w:sz w:val="28"/>
              </w:rPr>
              <w:t xml:space="preserve">  4) </w:t>
            </w:r>
            <w:r w:rsidRPr="00B57A23">
              <w:rPr>
                <w:rFonts w:ascii="TH SarabunPSK" w:hAnsi="TH SarabunPSK" w:cs="TH SarabunPSK"/>
                <w:sz w:val="28"/>
                <w:cs/>
              </w:rPr>
              <w:t>มีระบบติดตามและ/หรือ</w:t>
            </w:r>
            <w:r w:rsidRPr="00B57A23">
              <w:rPr>
                <w:rFonts w:ascii="TH SarabunPSK" w:hAnsi="TH SarabunPSK" w:cs="TH SarabunPSK"/>
                <w:sz w:val="28"/>
              </w:rPr>
              <w:t xml:space="preserve"> </w:t>
            </w:r>
            <w:r w:rsidRPr="00B57A23">
              <w:rPr>
                <w:rFonts w:ascii="TH SarabunPSK" w:hAnsi="TH SarabunPSK" w:cs="TH SarabunPSK"/>
                <w:sz w:val="28"/>
                <w:cs/>
              </w:rPr>
              <w:t>เยี่ยมบ้าน</w:t>
            </w:r>
            <w:r w:rsidRPr="00B57A23">
              <w:rPr>
                <w:rFonts w:ascii="TH SarabunPSK" w:hAnsi="TH SarabunPSK" w:cs="TH SarabunPSK"/>
                <w:sz w:val="28"/>
              </w:rPr>
              <w:t xml:space="preserve"> </w:t>
            </w:r>
          </w:p>
          <w:p w:rsidR="00820B09" w:rsidRPr="00B57A23" w:rsidRDefault="00820B09" w:rsidP="00820B09">
            <w:pPr>
              <w:rPr>
                <w:rFonts w:ascii="TH SarabunPSK" w:hAnsi="TH SarabunPSK" w:cs="TH SarabunPSK"/>
                <w:sz w:val="28"/>
              </w:rPr>
            </w:pPr>
            <w:r>
              <w:rPr>
                <w:rFonts w:ascii="TH SarabunPSK" w:hAnsi="TH SarabunPSK" w:cs="TH SarabunPSK"/>
                <w:sz w:val="28"/>
              </w:rPr>
              <w:t xml:space="preserve">       </w:t>
            </w:r>
            <w:r w:rsidRPr="00B57A23">
              <w:rPr>
                <w:rFonts w:ascii="TH SarabunPSK" w:hAnsi="TH SarabunPSK" w:cs="TH SarabunPSK"/>
                <w:sz w:val="28"/>
              </w:rPr>
              <w:t xml:space="preserve">     5) </w:t>
            </w:r>
            <w:r w:rsidRPr="00B57A23">
              <w:rPr>
                <w:rFonts w:ascii="TH SarabunPSK" w:hAnsi="TH SarabunPSK" w:cs="TH SarabunPSK"/>
                <w:sz w:val="28"/>
                <w:cs/>
              </w:rPr>
              <w:t>มีการบันทึกผลการดำ เนินงาน</w:t>
            </w:r>
            <w:r w:rsidRPr="00B57A23">
              <w:rPr>
                <w:rFonts w:ascii="TH SarabunPSK" w:hAnsi="TH SarabunPSK" w:cs="TH SarabunPSK"/>
                <w:sz w:val="28"/>
              </w:rPr>
              <w:t xml:space="preserve"> </w:t>
            </w:r>
            <w:r w:rsidRPr="00B57A23">
              <w:rPr>
                <w:rFonts w:ascii="TH SarabunPSK" w:hAnsi="TH SarabunPSK" w:cs="TH SarabunPSK"/>
                <w:sz w:val="28"/>
                <w:cs/>
              </w:rPr>
              <w:t>และการช่วยเหลือ</w:t>
            </w:r>
            <w:r w:rsidRPr="00B57A23">
              <w:rPr>
                <w:rFonts w:ascii="TH SarabunPSK" w:hAnsi="TH SarabunPSK" w:cs="TH SarabunPSK"/>
                <w:sz w:val="28"/>
              </w:rPr>
              <w:t xml:space="preserve"> </w:t>
            </w:r>
          </w:p>
          <w:p w:rsidR="00820B09" w:rsidRPr="00B57A23" w:rsidRDefault="00820B09" w:rsidP="00820B09">
            <w:pPr>
              <w:rPr>
                <w:rFonts w:ascii="TH SarabunPSK" w:hAnsi="TH SarabunPSK" w:cs="TH SarabunPSK"/>
                <w:sz w:val="28"/>
              </w:rPr>
            </w:pPr>
            <w:r w:rsidRPr="00B57A23">
              <w:rPr>
                <w:rFonts w:ascii="TH SarabunPSK" w:hAnsi="TH SarabunPSK" w:cs="TH SarabunPSK"/>
                <w:b/>
                <w:bCs/>
                <w:sz w:val="28"/>
                <w:u w:val="single"/>
                <w:cs/>
              </w:rPr>
              <w:t xml:space="preserve">ระดับ </w:t>
            </w:r>
            <w:r w:rsidRPr="00B57A23">
              <w:rPr>
                <w:rFonts w:ascii="TH SarabunPSK" w:hAnsi="TH SarabunPSK" w:cs="TH SarabunPSK"/>
                <w:b/>
                <w:bCs/>
                <w:sz w:val="28"/>
                <w:u w:val="single"/>
              </w:rPr>
              <w:t>1</w:t>
            </w:r>
            <w:r w:rsidRPr="00B57A23">
              <w:rPr>
                <w:rFonts w:ascii="TH SarabunPSK" w:hAnsi="TH SarabunPSK" w:cs="TH SarabunPSK"/>
                <w:b/>
                <w:bCs/>
                <w:sz w:val="28"/>
              </w:rPr>
              <w:t xml:space="preserve">    </w:t>
            </w:r>
            <w:r w:rsidRPr="00B57A23">
              <w:rPr>
                <w:rFonts w:ascii="TH SarabunPSK" w:hAnsi="TH SarabunPSK" w:cs="TH SarabunPSK"/>
                <w:sz w:val="28"/>
              </w:rPr>
              <w:t>1)</w:t>
            </w:r>
            <w:r w:rsidRPr="00B57A23">
              <w:rPr>
                <w:rFonts w:ascii="TH SarabunPSK" w:hAnsi="TH SarabunPSK" w:cs="TH SarabunPSK"/>
                <w:b/>
                <w:bCs/>
                <w:sz w:val="28"/>
              </w:rPr>
              <w:t xml:space="preserve"> </w:t>
            </w:r>
            <w:r w:rsidRPr="00B57A23">
              <w:rPr>
                <w:rFonts w:ascii="TH SarabunPSK" w:hAnsi="TH SarabunPSK" w:cs="TH SarabunPSK"/>
                <w:sz w:val="28"/>
                <w:cs/>
              </w:rPr>
              <w:t>มีการคัดกรองและประเมิน สุขภาพจิตในกลุ่มเสี่ยง วัยทำ งานที่มารับบริการที่ คลินิกโรคเรื้อรัง ศูนย์พึ่งได้ คลินิกสุรา/ยาเสพติด ตาม</w:t>
            </w:r>
            <w:r w:rsidRPr="00B57A23">
              <w:rPr>
                <w:rFonts w:ascii="TH SarabunPSK" w:hAnsi="TH SarabunPSK" w:cs="TH SarabunPSK"/>
                <w:sz w:val="28"/>
              </w:rPr>
              <w:t xml:space="preserve"> </w:t>
            </w:r>
            <w:r w:rsidRPr="00B57A23">
              <w:rPr>
                <w:rFonts w:ascii="TH SarabunPSK" w:hAnsi="TH SarabunPSK" w:cs="TH SarabunPSK"/>
                <w:sz w:val="28"/>
                <w:cs/>
              </w:rPr>
              <w:t>แบบประเมินความเครียด</w:t>
            </w:r>
            <w:r w:rsidRPr="00B57A23">
              <w:rPr>
                <w:rFonts w:ascii="TH SarabunPSK" w:hAnsi="TH SarabunPSK" w:cs="TH SarabunPSK"/>
                <w:sz w:val="28"/>
              </w:rPr>
              <w:t xml:space="preserve"> (ST-5) </w:t>
            </w:r>
            <w:r w:rsidRPr="00B57A23">
              <w:rPr>
                <w:rFonts w:ascii="TH SarabunPSK" w:hAnsi="TH SarabunPSK" w:cs="TH SarabunPSK"/>
                <w:sz w:val="28"/>
                <w:cs/>
              </w:rPr>
              <w:t>แบบคัดกรอง</w:t>
            </w:r>
            <w:r w:rsidRPr="00B57A23">
              <w:rPr>
                <w:rFonts w:ascii="TH SarabunPSK" w:hAnsi="TH SarabunPSK" w:cs="TH SarabunPSK"/>
                <w:sz w:val="28"/>
              </w:rPr>
              <w:t xml:space="preserve"> </w:t>
            </w:r>
            <w:r w:rsidRPr="00B57A23">
              <w:rPr>
                <w:rFonts w:ascii="TH SarabunPSK" w:hAnsi="TH SarabunPSK" w:cs="TH SarabunPSK"/>
                <w:sz w:val="28"/>
                <w:cs/>
              </w:rPr>
              <w:t xml:space="preserve">โรคซึมเศร้า </w:t>
            </w:r>
            <w:r w:rsidRPr="00B57A23">
              <w:rPr>
                <w:rFonts w:ascii="TH SarabunPSK" w:hAnsi="TH SarabunPSK" w:cs="TH SarabunPSK"/>
                <w:sz w:val="28"/>
              </w:rPr>
              <w:t xml:space="preserve">2 </w:t>
            </w:r>
            <w:r w:rsidRPr="00B57A23">
              <w:rPr>
                <w:rFonts w:ascii="TH SarabunPSK" w:hAnsi="TH SarabunPSK" w:cs="TH SarabunPSK"/>
                <w:sz w:val="28"/>
                <w:cs/>
              </w:rPr>
              <w:t>คำถาม</w:t>
            </w:r>
            <w:r w:rsidRPr="00B57A23">
              <w:rPr>
                <w:rFonts w:ascii="TH SarabunPSK" w:hAnsi="TH SarabunPSK" w:cs="TH SarabunPSK"/>
                <w:sz w:val="28"/>
              </w:rPr>
              <w:t xml:space="preserve"> (2Q) </w:t>
            </w:r>
            <w:r w:rsidRPr="00B57A23">
              <w:rPr>
                <w:rFonts w:ascii="TH SarabunPSK" w:hAnsi="TH SarabunPSK" w:cs="TH SarabunPSK"/>
                <w:sz w:val="28"/>
                <w:cs/>
              </w:rPr>
              <w:t>แบบประเมินปัญหา</w:t>
            </w:r>
            <w:r w:rsidRPr="00B57A23">
              <w:rPr>
                <w:rFonts w:ascii="TH SarabunPSK" w:hAnsi="TH SarabunPSK" w:cs="TH SarabunPSK"/>
                <w:sz w:val="28"/>
              </w:rPr>
              <w:t xml:space="preserve"> </w:t>
            </w:r>
            <w:r w:rsidRPr="00B57A23">
              <w:rPr>
                <w:rFonts w:ascii="TH SarabunPSK" w:hAnsi="TH SarabunPSK" w:cs="TH SarabunPSK"/>
                <w:sz w:val="28"/>
                <w:cs/>
              </w:rPr>
              <w:t>การดื่มสุราและให้คำแนะนำ เบื้องต้น</w:t>
            </w:r>
            <w:r w:rsidRPr="00B57A23">
              <w:rPr>
                <w:rFonts w:ascii="TH SarabunPSK" w:hAnsi="TH SarabunPSK" w:cs="TH SarabunPSK"/>
                <w:sz w:val="28"/>
              </w:rPr>
              <w:t xml:space="preserve"> </w:t>
            </w:r>
          </w:p>
          <w:p w:rsidR="00820B09" w:rsidRPr="00B57A23" w:rsidRDefault="00820B09" w:rsidP="00820B09">
            <w:pPr>
              <w:rPr>
                <w:rFonts w:ascii="TH SarabunPSK" w:hAnsi="TH SarabunPSK" w:cs="TH SarabunPSK"/>
                <w:sz w:val="28"/>
              </w:rPr>
            </w:pPr>
            <w:r>
              <w:rPr>
                <w:rFonts w:ascii="TH SarabunPSK" w:hAnsi="TH SarabunPSK" w:cs="TH SarabunPSK"/>
                <w:sz w:val="28"/>
              </w:rPr>
              <w:t xml:space="preserve">              </w:t>
            </w:r>
            <w:r w:rsidRPr="00B57A23">
              <w:rPr>
                <w:rFonts w:ascii="TH SarabunPSK" w:hAnsi="TH SarabunPSK" w:cs="TH SarabunPSK"/>
                <w:sz w:val="28"/>
              </w:rPr>
              <w:t xml:space="preserve">2) </w:t>
            </w:r>
            <w:r w:rsidRPr="00B57A23">
              <w:rPr>
                <w:rFonts w:ascii="TH SarabunPSK" w:hAnsi="TH SarabunPSK" w:cs="TH SarabunPSK"/>
                <w:sz w:val="28"/>
                <w:cs/>
              </w:rPr>
              <w:t>มีการส่งต่อจากคลินิกต่างๆ</w:t>
            </w:r>
            <w:r w:rsidRPr="00B57A23">
              <w:rPr>
                <w:rFonts w:ascii="TH SarabunPSK" w:hAnsi="TH SarabunPSK" w:cs="TH SarabunPSK"/>
                <w:sz w:val="28"/>
              </w:rPr>
              <w:t xml:space="preserve"> </w:t>
            </w:r>
            <w:r w:rsidRPr="00B57A23">
              <w:rPr>
                <w:rFonts w:ascii="TH SarabunPSK" w:hAnsi="TH SarabunPSK" w:cs="TH SarabunPSK"/>
                <w:sz w:val="28"/>
                <w:cs/>
              </w:rPr>
              <w:t>ไปคลินิกสุขภาพจิตในราย ที่พบปัญหายุ่งยากซับซ้อน เพื่อขอรับการดูแลทาง</w:t>
            </w:r>
            <w:r w:rsidRPr="00B57A23">
              <w:rPr>
                <w:rFonts w:ascii="TH SarabunPSK" w:hAnsi="TH SarabunPSK" w:cs="TH SarabunPSK"/>
                <w:sz w:val="28"/>
              </w:rPr>
              <w:t xml:space="preserve"> </w:t>
            </w:r>
            <w:r w:rsidRPr="00B57A23">
              <w:rPr>
                <w:rFonts w:ascii="TH SarabunPSK" w:hAnsi="TH SarabunPSK" w:cs="TH SarabunPSK"/>
                <w:sz w:val="28"/>
                <w:cs/>
              </w:rPr>
              <w:t>สังคมจิตใจ</w:t>
            </w:r>
            <w:r w:rsidRPr="00B57A23">
              <w:rPr>
                <w:rFonts w:ascii="TH SarabunPSK" w:hAnsi="TH SarabunPSK" w:cs="TH SarabunPSK"/>
                <w:sz w:val="28"/>
              </w:rPr>
              <w:t xml:space="preserve"> </w:t>
            </w:r>
          </w:p>
          <w:p w:rsidR="00820B09" w:rsidRPr="00B57A23" w:rsidRDefault="00820B09" w:rsidP="00820B09">
            <w:pPr>
              <w:rPr>
                <w:rFonts w:ascii="TH SarabunPSK" w:hAnsi="TH SarabunPSK" w:cs="TH SarabunPSK"/>
                <w:sz w:val="28"/>
              </w:rPr>
            </w:pPr>
            <w:r w:rsidRPr="00B57A23">
              <w:rPr>
                <w:rFonts w:ascii="TH SarabunPSK" w:hAnsi="TH SarabunPSK" w:cs="TH SarabunPSK"/>
                <w:sz w:val="28"/>
              </w:rPr>
              <w:t xml:space="preserve">              3)</w:t>
            </w:r>
            <w:r w:rsidRPr="00B57A23">
              <w:rPr>
                <w:rFonts w:ascii="TH SarabunPSK" w:hAnsi="TH SarabunPSK" w:cs="TH SarabunPSK"/>
                <w:sz w:val="28"/>
                <w:cs/>
              </w:rPr>
              <w:t xml:space="preserve"> มีการบันทึกผลการ</w:t>
            </w:r>
            <w:r w:rsidRPr="00B57A23">
              <w:rPr>
                <w:rFonts w:ascii="TH SarabunPSK" w:hAnsi="TH SarabunPSK" w:cs="TH SarabunPSK"/>
                <w:sz w:val="28"/>
              </w:rPr>
              <w:t xml:space="preserve"> </w:t>
            </w:r>
            <w:r w:rsidRPr="00B57A23">
              <w:rPr>
                <w:rFonts w:ascii="TH SarabunPSK" w:hAnsi="TH SarabunPSK" w:cs="TH SarabunPSK"/>
                <w:sz w:val="28"/>
                <w:cs/>
              </w:rPr>
              <w:t>ประเมินและการช่วยเหลือ</w:t>
            </w:r>
            <w:r w:rsidRPr="00B57A23">
              <w:rPr>
                <w:rFonts w:ascii="TH SarabunPSK" w:hAnsi="TH SarabunPSK" w:cs="TH SarabunPSK"/>
                <w:sz w:val="28"/>
              </w:rPr>
              <w:t xml:space="preserve"> </w:t>
            </w:r>
          </w:p>
          <w:p w:rsidR="00820B09" w:rsidRPr="000438E5" w:rsidRDefault="00820B09" w:rsidP="00820B09">
            <w:pPr>
              <w:rPr>
                <w:rFonts w:ascii="TH SarabunPSK" w:hAnsi="TH SarabunPSK" w:cs="TH SarabunPSK"/>
                <w:sz w:val="28"/>
              </w:rPr>
            </w:pPr>
            <w:r w:rsidRPr="00B57A23">
              <w:rPr>
                <w:rFonts w:ascii="TH SarabunPSK" w:hAnsi="TH SarabunPSK" w:cs="TH SarabunPSK"/>
                <w:sz w:val="28"/>
              </w:rPr>
              <w:t xml:space="preserve">  </w:t>
            </w:r>
            <w:r>
              <w:rPr>
                <w:rFonts w:ascii="TH SarabunPSK" w:hAnsi="TH SarabunPSK" w:cs="TH SarabunPSK"/>
                <w:sz w:val="28"/>
              </w:rPr>
              <w:t xml:space="preserve">          </w:t>
            </w:r>
            <w:r w:rsidRPr="00B57A23">
              <w:rPr>
                <w:rFonts w:ascii="TH SarabunPSK" w:hAnsi="TH SarabunPSK" w:cs="TH SarabunPSK"/>
                <w:sz w:val="28"/>
              </w:rPr>
              <w:t xml:space="preserve">  4) </w:t>
            </w:r>
            <w:r w:rsidRPr="00B57A23">
              <w:rPr>
                <w:rFonts w:ascii="TH SarabunPSK" w:hAnsi="TH SarabunPSK" w:cs="TH SarabunPSK"/>
                <w:sz w:val="28"/>
                <w:cs/>
              </w:rPr>
              <w:t>มีการคัดกรองและส่งเสริม</w:t>
            </w:r>
            <w:r w:rsidRPr="00B57A23">
              <w:rPr>
                <w:rFonts w:ascii="TH SarabunPSK" w:hAnsi="TH SarabunPSK" w:cs="TH SarabunPSK"/>
                <w:sz w:val="28"/>
              </w:rPr>
              <w:t xml:space="preserve"> </w:t>
            </w:r>
            <w:r w:rsidRPr="00B57A23">
              <w:rPr>
                <w:rFonts w:ascii="TH SarabunPSK" w:hAnsi="TH SarabunPSK" w:cs="TH SarabunPSK"/>
                <w:sz w:val="28"/>
                <w:cs/>
              </w:rPr>
              <w:t>สุขภาพจิตบุคลากรใน</w:t>
            </w:r>
            <w:r w:rsidRPr="00B57A23">
              <w:rPr>
                <w:rFonts w:ascii="TH SarabunPSK" w:hAnsi="TH SarabunPSK" w:cs="TH SarabunPSK"/>
                <w:sz w:val="28"/>
              </w:rPr>
              <w:t xml:space="preserve"> </w:t>
            </w:r>
            <w:r w:rsidRPr="00B57A23">
              <w:rPr>
                <w:rFonts w:ascii="TH SarabunPSK" w:hAnsi="TH SarabunPSK" w:cs="TH SarabunPSK"/>
                <w:sz w:val="28"/>
                <w:cs/>
              </w:rPr>
              <w:t>โรงพยาบาล</w:t>
            </w:r>
            <w:r w:rsidRPr="00B57A23">
              <w:rPr>
                <w:rFonts w:ascii="TH SarabunPSK" w:hAnsi="TH SarabunPSK" w:cs="TH SarabunPSK"/>
                <w:sz w:val="28"/>
              </w:rPr>
              <w:t xml:space="preserve"> </w:t>
            </w:r>
          </w:p>
        </w:tc>
        <w:tc>
          <w:tcPr>
            <w:tcW w:w="1003" w:type="dxa"/>
            <w:tcBorders>
              <w:top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003" w:type="dxa"/>
            <w:tcBorders>
              <w:top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p>
        </w:tc>
        <w:tc>
          <w:tcPr>
            <w:tcW w:w="1170" w:type="dxa"/>
            <w:tcBorders>
              <w:top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p>
        </w:tc>
      </w:tr>
      <w:tr w:rsidR="00820B09" w:rsidRPr="00B36A26" w:rsidTr="00621DFA">
        <w:tc>
          <w:tcPr>
            <w:tcW w:w="4950" w:type="dxa"/>
            <w:tcBorders>
              <w:bottom w:val="single" w:sz="4" w:space="0" w:color="auto"/>
            </w:tcBorders>
          </w:tcPr>
          <w:p w:rsidR="00820B09" w:rsidRPr="00FC491B" w:rsidRDefault="00820B09" w:rsidP="00820B09">
            <w:pPr>
              <w:rPr>
                <w:rFonts w:ascii="TH SarabunPSK" w:hAnsi="TH SarabunPSK" w:cs="TH SarabunPSK"/>
                <w:b/>
                <w:bCs/>
                <w:sz w:val="28"/>
              </w:rPr>
            </w:pPr>
            <w:r>
              <w:rPr>
                <w:rFonts w:ascii="TH SarabunPSK" w:hAnsi="TH SarabunPSK" w:cs="TH SarabunPSK"/>
                <w:sz w:val="28"/>
              </w:rPr>
              <w:t xml:space="preserve"> </w:t>
            </w:r>
            <w:r>
              <w:rPr>
                <w:rFonts w:ascii="TH SarabunPSK" w:hAnsi="TH SarabunPSK" w:cs="TH SarabunPSK"/>
                <w:b/>
                <w:bCs/>
                <w:sz w:val="28"/>
              </w:rPr>
              <w:t xml:space="preserve">13. </w:t>
            </w:r>
            <w:r w:rsidRPr="00FC491B">
              <w:rPr>
                <w:rFonts w:ascii="TH SarabunPSK" w:hAnsi="TH SarabunPSK" w:cs="TH SarabunPSK"/>
                <w:b/>
                <w:bCs/>
                <w:sz w:val="28"/>
                <w:cs/>
              </w:rPr>
              <w:t>วัยสูงอายุ</w:t>
            </w:r>
          </w:p>
          <w:p w:rsidR="00820B09" w:rsidRPr="00FC491B" w:rsidRDefault="00820B09" w:rsidP="00820B09">
            <w:pPr>
              <w:rPr>
                <w:rFonts w:ascii="TH SarabunPSK" w:hAnsi="TH SarabunPSK" w:cs="TH SarabunPSK"/>
                <w:sz w:val="28"/>
              </w:rPr>
            </w:pPr>
            <w:r w:rsidRPr="00FC491B">
              <w:rPr>
                <w:rFonts w:ascii="TH SarabunPSK" w:hAnsi="TH SarabunPSK" w:cs="TH SarabunPSK"/>
                <w:b/>
                <w:bCs/>
                <w:sz w:val="28"/>
                <w:u w:val="single"/>
                <w:cs/>
              </w:rPr>
              <w:t xml:space="preserve">ระดับ </w:t>
            </w:r>
            <w:r w:rsidRPr="00FC491B">
              <w:rPr>
                <w:rFonts w:ascii="TH SarabunPSK" w:hAnsi="TH SarabunPSK" w:cs="TH SarabunPSK"/>
                <w:b/>
                <w:bCs/>
                <w:sz w:val="28"/>
                <w:u w:val="single"/>
              </w:rPr>
              <w:t>3</w:t>
            </w:r>
            <w:r w:rsidRPr="00FC491B">
              <w:rPr>
                <w:rFonts w:ascii="TH SarabunPSK" w:hAnsi="TH SarabunPSK" w:cs="TH SarabunPSK"/>
                <w:b/>
                <w:bCs/>
                <w:sz w:val="28"/>
              </w:rPr>
              <w:t xml:space="preserve">    </w:t>
            </w:r>
            <w:r w:rsidRPr="00FC491B">
              <w:rPr>
                <w:rFonts w:ascii="TH SarabunPSK" w:hAnsi="TH SarabunPSK" w:cs="TH SarabunPSK"/>
                <w:sz w:val="28"/>
              </w:rPr>
              <w:t>1)</w:t>
            </w:r>
            <w:r w:rsidRPr="00FC491B">
              <w:rPr>
                <w:rFonts w:ascii="TH SarabunPSK" w:hAnsi="TH SarabunPSK" w:cs="TH SarabunPSK"/>
                <w:b/>
                <w:bCs/>
                <w:sz w:val="28"/>
              </w:rPr>
              <w:t xml:space="preserve"> </w:t>
            </w:r>
            <w:r w:rsidRPr="00FC491B">
              <w:rPr>
                <w:rFonts w:ascii="TH SarabunPSK" w:hAnsi="TH SarabunPSK" w:cs="TH SarabunPSK"/>
                <w:sz w:val="28"/>
                <w:cs/>
              </w:rPr>
              <w:t>มีการดำ เนินการตามระดับ</w:t>
            </w:r>
            <w:r w:rsidRPr="00FC491B">
              <w:rPr>
                <w:rFonts w:ascii="TH SarabunPSK" w:hAnsi="TH SarabunPSK" w:cs="TH SarabunPSK"/>
                <w:sz w:val="28"/>
              </w:rPr>
              <w:t xml:space="preserve"> 1 </w:t>
            </w:r>
            <w:r w:rsidRPr="00FC491B">
              <w:rPr>
                <w:rFonts w:ascii="TH SarabunPSK" w:hAnsi="TH SarabunPSK" w:cs="TH SarabunPSK"/>
                <w:sz w:val="28"/>
                <w:cs/>
              </w:rPr>
              <w:t xml:space="preserve">และ </w:t>
            </w:r>
            <w:r w:rsidRPr="00FC491B">
              <w:rPr>
                <w:rFonts w:ascii="TH SarabunPSK" w:hAnsi="TH SarabunPSK" w:cs="TH SarabunPSK"/>
                <w:sz w:val="28"/>
              </w:rPr>
              <w:t xml:space="preserve">2 </w:t>
            </w:r>
          </w:p>
          <w:p w:rsidR="00820B09" w:rsidRPr="00FC491B" w:rsidRDefault="00820B09" w:rsidP="00820B09">
            <w:pPr>
              <w:rPr>
                <w:rFonts w:ascii="TH SarabunPSK" w:hAnsi="TH SarabunPSK" w:cs="TH SarabunPSK"/>
                <w:sz w:val="28"/>
              </w:rPr>
            </w:pPr>
            <w:r>
              <w:rPr>
                <w:rFonts w:ascii="TH SarabunPSK" w:hAnsi="TH SarabunPSK" w:cs="TH SarabunPSK"/>
                <w:sz w:val="28"/>
              </w:rPr>
              <w:t xml:space="preserve">              </w:t>
            </w:r>
            <w:r w:rsidRPr="00FC491B">
              <w:rPr>
                <w:rFonts w:ascii="TH SarabunPSK" w:hAnsi="TH SarabunPSK" w:cs="TH SarabunPSK"/>
                <w:sz w:val="28"/>
              </w:rPr>
              <w:t xml:space="preserve">2) </w:t>
            </w:r>
            <w:r w:rsidRPr="00FC491B">
              <w:rPr>
                <w:rFonts w:ascii="TH SarabunPSK" w:hAnsi="TH SarabunPSK" w:cs="TH SarabunPSK"/>
                <w:sz w:val="28"/>
                <w:cs/>
              </w:rPr>
              <w:t>ร่วมกับภาคีเครือข่ายทั้งใน</w:t>
            </w:r>
            <w:r w:rsidRPr="00FC491B">
              <w:rPr>
                <w:rFonts w:ascii="TH SarabunPSK" w:hAnsi="TH SarabunPSK" w:cs="TH SarabunPSK"/>
                <w:sz w:val="28"/>
              </w:rPr>
              <w:t xml:space="preserve"> </w:t>
            </w:r>
            <w:r w:rsidRPr="00FC491B">
              <w:rPr>
                <w:rFonts w:ascii="TH SarabunPSK" w:hAnsi="TH SarabunPSK" w:cs="TH SarabunPSK"/>
                <w:sz w:val="28"/>
                <w:cs/>
              </w:rPr>
              <w:t>และนอกระบบสาธารณสุข</w:t>
            </w:r>
            <w:r w:rsidRPr="00FC491B">
              <w:rPr>
                <w:rFonts w:ascii="TH SarabunPSK" w:hAnsi="TH SarabunPSK" w:cs="TH SarabunPSK"/>
                <w:sz w:val="28"/>
              </w:rPr>
              <w:t xml:space="preserve"> </w:t>
            </w:r>
            <w:r w:rsidRPr="00FC491B">
              <w:rPr>
                <w:rFonts w:ascii="TH SarabunPSK" w:hAnsi="TH SarabunPSK" w:cs="TH SarabunPSK"/>
                <w:sz w:val="28"/>
                <w:cs/>
              </w:rPr>
              <w:t>จัดกิจกรรมส่งเสริม</w:t>
            </w:r>
            <w:r w:rsidRPr="00FC491B">
              <w:rPr>
                <w:rFonts w:ascii="TH SarabunPSK" w:hAnsi="TH SarabunPSK" w:cs="TH SarabunPSK"/>
                <w:sz w:val="28"/>
              </w:rPr>
              <w:t xml:space="preserve"> </w:t>
            </w:r>
            <w:r w:rsidRPr="00FC491B">
              <w:rPr>
                <w:rFonts w:ascii="TH SarabunPSK" w:hAnsi="TH SarabunPSK" w:cs="TH SarabunPSK"/>
                <w:sz w:val="28"/>
                <w:cs/>
              </w:rPr>
              <w:t>สุขภาพจิตผู้สูงอายุในชมรม ผู้สูงอายุ/ในพื้นที่ เช่น</w:t>
            </w:r>
            <w:r w:rsidRPr="00FC491B">
              <w:rPr>
                <w:rFonts w:ascii="TH SarabunPSK" w:hAnsi="TH SarabunPSK" w:cs="TH SarabunPSK"/>
                <w:sz w:val="28"/>
              </w:rPr>
              <w:t xml:space="preserve"> </w:t>
            </w:r>
            <w:r w:rsidRPr="00FC491B">
              <w:rPr>
                <w:rFonts w:ascii="TH SarabunPSK" w:hAnsi="TH SarabunPSK" w:cs="TH SarabunPSK"/>
                <w:sz w:val="28"/>
                <w:cs/>
              </w:rPr>
              <w:t xml:space="preserve">จัดกิจกรรมสุข </w:t>
            </w:r>
            <w:r w:rsidRPr="00FC491B">
              <w:rPr>
                <w:rFonts w:ascii="TH SarabunPSK" w:hAnsi="TH SarabunPSK" w:cs="TH SarabunPSK"/>
                <w:sz w:val="28"/>
              </w:rPr>
              <w:t xml:space="preserve">5 </w:t>
            </w:r>
            <w:r w:rsidRPr="00FC491B">
              <w:rPr>
                <w:rFonts w:ascii="TH SarabunPSK" w:hAnsi="TH SarabunPSK" w:cs="TH SarabunPSK"/>
                <w:sz w:val="28"/>
                <w:cs/>
              </w:rPr>
              <w:t>มิติ</w:t>
            </w:r>
            <w:r w:rsidRPr="00FC491B">
              <w:rPr>
                <w:rFonts w:ascii="TH SarabunPSK" w:hAnsi="TH SarabunPSK" w:cs="TH SarabunPSK"/>
                <w:sz w:val="28"/>
              </w:rPr>
              <w:t xml:space="preserve"> </w:t>
            </w:r>
          </w:p>
          <w:p w:rsidR="00820B09" w:rsidRPr="00FC491B" w:rsidRDefault="00820B09" w:rsidP="00820B09">
            <w:pPr>
              <w:rPr>
                <w:rFonts w:ascii="TH SarabunPSK" w:hAnsi="TH SarabunPSK" w:cs="TH SarabunPSK"/>
                <w:sz w:val="28"/>
              </w:rPr>
            </w:pPr>
            <w:r w:rsidRPr="00FC491B">
              <w:rPr>
                <w:rFonts w:ascii="TH SarabunPSK" w:hAnsi="TH SarabunPSK" w:cs="TH SarabunPSK"/>
                <w:sz w:val="28"/>
              </w:rPr>
              <w:t xml:space="preserve">              3) </w:t>
            </w:r>
            <w:r w:rsidRPr="00FC491B">
              <w:rPr>
                <w:rFonts w:ascii="TH SarabunPSK" w:hAnsi="TH SarabunPSK" w:cs="TH SarabunPSK"/>
                <w:sz w:val="28"/>
                <w:cs/>
              </w:rPr>
              <w:t>เป็นพี่เลี้ยง/เป็นที่ปรึกษา/</w:t>
            </w:r>
            <w:r w:rsidRPr="00FC491B">
              <w:rPr>
                <w:rFonts w:ascii="TH SarabunPSK" w:hAnsi="TH SarabunPSK" w:cs="TH SarabunPSK"/>
                <w:sz w:val="28"/>
              </w:rPr>
              <w:t xml:space="preserve"> </w:t>
            </w:r>
            <w:r w:rsidRPr="00FC491B">
              <w:rPr>
                <w:rFonts w:ascii="TH SarabunPSK" w:hAnsi="TH SarabunPSK" w:cs="TH SarabunPSK"/>
                <w:sz w:val="28"/>
                <w:cs/>
              </w:rPr>
              <w:t>สนับสนุน รพ.สต. ในการ</w:t>
            </w:r>
            <w:r w:rsidRPr="00FC491B">
              <w:rPr>
                <w:rFonts w:ascii="TH SarabunPSK" w:hAnsi="TH SarabunPSK" w:cs="TH SarabunPSK"/>
                <w:sz w:val="28"/>
              </w:rPr>
              <w:t xml:space="preserve"> </w:t>
            </w:r>
            <w:r w:rsidRPr="00FC491B">
              <w:rPr>
                <w:rFonts w:ascii="TH SarabunPSK" w:hAnsi="TH SarabunPSK" w:cs="TH SarabunPSK"/>
                <w:sz w:val="28"/>
                <w:cs/>
              </w:rPr>
              <w:t>เฝ้าระวังปัญหาสุขภาพจิต</w:t>
            </w:r>
            <w:r w:rsidRPr="00FC491B">
              <w:rPr>
                <w:rFonts w:ascii="TH SarabunPSK" w:hAnsi="TH SarabunPSK" w:cs="TH SarabunPSK"/>
                <w:sz w:val="28"/>
              </w:rPr>
              <w:t xml:space="preserve"> </w:t>
            </w:r>
            <w:r w:rsidRPr="00FC491B">
              <w:rPr>
                <w:rFonts w:ascii="TH SarabunPSK" w:hAnsi="TH SarabunPSK" w:cs="TH SarabunPSK"/>
                <w:sz w:val="28"/>
                <w:cs/>
              </w:rPr>
              <w:t>ผู้สูงอายุติดบ้าน/ติดเตียง</w:t>
            </w:r>
            <w:r w:rsidRPr="00FC491B">
              <w:rPr>
                <w:rFonts w:ascii="TH SarabunPSK" w:hAnsi="TH SarabunPSK" w:cs="TH SarabunPSK"/>
                <w:sz w:val="28"/>
              </w:rPr>
              <w:t xml:space="preserve"> </w:t>
            </w:r>
          </w:p>
          <w:p w:rsidR="00820B09" w:rsidRPr="00FC491B" w:rsidRDefault="00820B09" w:rsidP="00820B09">
            <w:pPr>
              <w:rPr>
                <w:rFonts w:ascii="TH SarabunPSK" w:hAnsi="TH SarabunPSK" w:cs="TH SarabunPSK"/>
                <w:sz w:val="28"/>
              </w:rPr>
            </w:pPr>
            <w:r>
              <w:rPr>
                <w:rFonts w:ascii="TH SarabunPSK" w:hAnsi="TH SarabunPSK" w:cs="TH SarabunPSK"/>
                <w:sz w:val="28"/>
              </w:rPr>
              <w:t xml:space="preserve">         </w:t>
            </w:r>
            <w:r w:rsidRPr="00FC491B">
              <w:rPr>
                <w:rFonts w:ascii="TH SarabunPSK" w:hAnsi="TH SarabunPSK" w:cs="TH SarabunPSK"/>
                <w:sz w:val="28"/>
              </w:rPr>
              <w:t xml:space="preserve">     4) </w:t>
            </w:r>
            <w:r w:rsidRPr="00FC491B">
              <w:rPr>
                <w:rFonts w:ascii="TH SarabunPSK" w:hAnsi="TH SarabunPSK" w:cs="TH SarabunPSK"/>
                <w:sz w:val="28"/>
                <w:cs/>
              </w:rPr>
              <w:t>ร่วมทีมหมอครอบครัว เพื่อ</w:t>
            </w:r>
            <w:r w:rsidRPr="00FC491B">
              <w:rPr>
                <w:rFonts w:ascii="TH SarabunPSK" w:hAnsi="TH SarabunPSK" w:cs="TH SarabunPSK"/>
                <w:sz w:val="28"/>
              </w:rPr>
              <w:t xml:space="preserve"> </w:t>
            </w:r>
            <w:r w:rsidRPr="00FC491B">
              <w:rPr>
                <w:rFonts w:ascii="TH SarabunPSK" w:hAnsi="TH SarabunPSK" w:cs="TH SarabunPSK"/>
                <w:sz w:val="28"/>
                <w:cs/>
              </w:rPr>
              <w:t>ดูแลสุขภาพจิตผู้สูงอายุ</w:t>
            </w:r>
            <w:r w:rsidRPr="00FC491B">
              <w:rPr>
                <w:rFonts w:ascii="TH SarabunPSK" w:hAnsi="TH SarabunPSK" w:cs="TH SarabunPSK"/>
                <w:sz w:val="28"/>
              </w:rPr>
              <w:t xml:space="preserve"> </w:t>
            </w:r>
            <w:r w:rsidRPr="00FC491B">
              <w:rPr>
                <w:rFonts w:ascii="TH SarabunPSK" w:hAnsi="TH SarabunPSK" w:cs="TH SarabunPSK"/>
                <w:sz w:val="28"/>
                <w:cs/>
              </w:rPr>
              <w:t>ติดบ้าน/ติดเตียง และ/</w:t>
            </w:r>
            <w:r w:rsidRPr="00FC491B">
              <w:rPr>
                <w:rFonts w:ascii="TH SarabunPSK" w:hAnsi="TH SarabunPSK" w:cs="TH SarabunPSK"/>
                <w:sz w:val="28"/>
              </w:rPr>
              <w:t xml:space="preserve"> </w:t>
            </w:r>
            <w:r w:rsidRPr="00FC491B">
              <w:rPr>
                <w:rFonts w:ascii="TH SarabunPSK" w:hAnsi="TH SarabunPSK" w:cs="TH SarabunPSK"/>
                <w:sz w:val="28"/>
                <w:cs/>
              </w:rPr>
              <w:t>หรือ</w:t>
            </w:r>
            <w:proofErr w:type="spellStart"/>
            <w:r w:rsidRPr="00FC491B">
              <w:rPr>
                <w:rFonts w:ascii="TH SarabunPSK" w:hAnsi="TH SarabunPSK" w:cs="TH SarabunPSK"/>
                <w:sz w:val="28"/>
                <w:cs/>
              </w:rPr>
              <w:t>บูรณา</w:t>
            </w:r>
            <w:proofErr w:type="spellEnd"/>
            <w:r w:rsidRPr="00FC491B">
              <w:rPr>
                <w:rFonts w:ascii="TH SarabunPSK" w:hAnsi="TH SarabunPSK" w:cs="TH SarabunPSK"/>
                <w:sz w:val="28"/>
                <w:cs/>
              </w:rPr>
              <w:t>การการดูแล</w:t>
            </w:r>
            <w:r w:rsidRPr="00FC491B">
              <w:rPr>
                <w:rFonts w:ascii="TH SarabunPSK" w:hAnsi="TH SarabunPSK" w:cs="TH SarabunPSK"/>
                <w:sz w:val="28"/>
              </w:rPr>
              <w:t xml:space="preserve"> </w:t>
            </w:r>
            <w:r w:rsidRPr="00FC491B">
              <w:rPr>
                <w:rFonts w:ascii="TH SarabunPSK" w:hAnsi="TH SarabunPSK" w:cs="TH SarabunPSK"/>
                <w:sz w:val="28"/>
                <w:cs/>
              </w:rPr>
              <w:t>สุขภาพจิตผู้สูงอายุร่วมกับ</w:t>
            </w:r>
            <w:r w:rsidRPr="00FC491B">
              <w:rPr>
                <w:rFonts w:ascii="TH SarabunPSK" w:hAnsi="TH SarabunPSK" w:cs="TH SarabunPSK"/>
                <w:sz w:val="28"/>
              </w:rPr>
              <w:t xml:space="preserve"> </w:t>
            </w:r>
            <w:r w:rsidRPr="00FC491B">
              <w:rPr>
                <w:rFonts w:ascii="TH SarabunPSK" w:hAnsi="TH SarabunPSK" w:cs="TH SarabunPSK"/>
                <w:sz w:val="28"/>
                <w:cs/>
              </w:rPr>
              <w:t>ระบบสุขภาพระดับอำเภอ</w:t>
            </w:r>
            <w:r w:rsidRPr="00FC491B">
              <w:rPr>
                <w:rFonts w:ascii="TH SarabunPSK" w:hAnsi="TH SarabunPSK" w:cs="TH SarabunPSK"/>
                <w:sz w:val="28"/>
              </w:rPr>
              <w:t xml:space="preserve"> (DHS) </w:t>
            </w:r>
          </w:p>
          <w:p w:rsidR="00820B09" w:rsidRPr="00CE3D15" w:rsidRDefault="00820B09" w:rsidP="00820B09">
            <w:pPr>
              <w:rPr>
                <w:rFonts w:ascii="TH SarabunPSK" w:hAnsi="TH SarabunPSK" w:cs="TH SarabunPSK"/>
                <w:sz w:val="28"/>
              </w:rPr>
            </w:pPr>
            <w:r w:rsidRPr="00FC491B">
              <w:rPr>
                <w:rFonts w:ascii="TH SarabunPSK" w:hAnsi="TH SarabunPSK" w:cs="TH SarabunPSK"/>
                <w:sz w:val="28"/>
              </w:rPr>
              <w:t xml:space="preserve">                5)</w:t>
            </w:r>
            <w:r w:rsidRPr="00FC491B">
              <w:rPr>
                <w:rFonts w:ascii="TH SarabunPSK" w:hAnsi="TH SarabunPSK" w:cs="TH SarabunPSK"/>
                <w:sz w:val="28"/>
                <w:cs/>
              </w:rPr>
              <w:t xml:space="preserve"> มีการบันทึกผลการ</w:t>
            </w:r>
            <w:r w:rsidRPr="00FC491B">
              <w:rPr>
                <w:rFonts w:ascii="TH SarabunPSK" w:hAnsi="TH SarabunPSK" w:cs="TH SarabunPSK"/>
                <w:sz w:val="28"/>
              </w:rPr>
              <w:t xml:space="preserve"> </w:t>
            </w:r>
            <w:r w:rsidRPr="00FC491B">
              <w:rPr>
                <w:rFonts w:ascii="TH SarabunPSK" w:hAnsi="TH SarabunPSK" w:cs="TH SarabunPSK"/>
                <w:sz w:val="28"/>
                <w:cs/>
              </w:rPr>
              <w:t>ดำ เนินงานและการช่วยเหลือ</w:t>
            </w:r>
            <w:r>
              <w:rPr>
                <w:rFonts w:ascii="TH SarabunPSK" w:hAnsi="TH SarabunPSK" w:cs="TH SarabunPSK"/>
                <w:sz w:val="28"/>
              </w:rPr>
              <w:t xml:space="preserve">   </w:t>
            </w:r>
            <w:r w:rsidRPr="00FC491B">
              <w:rPr>
                <w:rFonts w:ascii="TH SarabunPSK" w:hAnsi="TH SarabunPSK" w:cs="TH SarabunPSK"/>
                <w:sz w:val="28"/>
              </w:rPr>
              <w:t xml:space="preserve"> 6) </w:t>
            </w:r>
            <w:r w:rsidRPr="00FC491B">
              <w:rPr>
                <w:rFonts w:ascii="TH SarabunPSK" w:hAnsi="TH SarabunPSK" w:cs="TH SarabunPSK"/>
                <w:sz w:val="28"/>
                <w:cs/>
              </w:rPr>
              <w:t xml:space="preserve">คัดกรอง </w:t>
            </w:r>
            <w:r w:rsidRPr="00FC491B">
              <w:rPr>
                <w:rFonts w:ascii="TH SarabunPSK" w:hAnsi="TH SarabunPSK" w:cs="TH SarabunPSK"/>
                <w:sz w:val="28"/>
              </w:rPr>
              <w:t xml:space="preserve">Dementia </w:t>
            </w:r>
            <w:r w:rsidRPr="00FC491B">
              <w:rPr>
                <w:rFonts w:ascii="TH SarabunPSK" w:hAnsi="TH SarabunPSK" w:cs="TH SarabunPSK"/>
                <w:sz w:val="28"/>
                <w:cs/>
              </w:rPr>
              <w:t>และ</w:t>
            </w:r>
            <w:r w:rsidRPr="00FC491B">
              <w:rPr>
                <w:rFonts w:ascii="TH SarabunPSK" w:hAnsi="TH SarabunPSK" w:cs="TH SarabunPSK"/>
                <w:sz w:val="28"/>
              </w:rPr>
              <w:t xml:space="preserve"> </w:t>
            </w:r>
            <w:r w:rsidRPr="00FC491B">
              <w:rPr>
                <w:rFonts w:ascii="TH SarabunPSK" w:hAnsi="TH SarabunPSK" w:cs="TH SarabunPSK"/>
                <w:sz w:val="28"/>
                <w:cs/>
              </w:rPr>
              <w:t>วางระบบการดูแลช่วยเหลือ</w:t>
            </w:r>
          </w:p>
        </w:tc>
        <w:tc>
          <w:tcPr>
            <w:tcW w:w="1003"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820B09" w:rsidRPr="002A5623" w:rsidRDefault="00820B09" w:rsidP="00820B09">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820B09" w:rsidTr="00820B09">
        <w:tc>
          <w:tcPr>
            <w:tcW w:w="4950" w:type="dxa"/>
            <w:vMerge w:val="restart"/>
            <w:tcBorders>
              <w:top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820B09" w:rsidTr="00820B09">
        <w:tc>
          <w:tcPr>
            <w:tcW w:w="4950" w:type="dxa"/>
            <w:vMerge/>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820B09" w:rsidTr="00621DFA">
        <w:tc>
          <w:tcPr>
            <w:tcW w:w="4950" w:type="dxa"/>
            <w:vMerge/>
            <w:tcBorders>
              <w:bottom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820B09" w:rsidTr="00621DFA">
        <w:tc>
          <w:tcPr>
            <w:tcW w:w="4950" w:type="dxa"/>
            <w:tcBorders>
              <w:top w:val="single" w:sz="4" w:space="0" w:color="auto"/>
            </w:tcBorders>
          </w:tcPr>
          <w:p w:rsidR="00820B09" w:rsidRPr="00E2650E" w:rsidRDefault="00820B09" w:rsidP="00820B09">
            <w:pPr>
              <w:rPr>
                <w:rFonts w:ascii="TH SarabunPSK" w:hAnsi="TH SarabunPSK" w:cs="TH SarabunPSK"/>
                <w:sz w:val="28"/>
              </w:rPr>
            </w:pPr>
            <w:r w:rsidRPr="00B57A23">
              <w:rPr>
                <w:rFonts w:ascii="TH SarabunPSK" w:hAnsi="TH SarabunPSK" w:cs="TH SarabunPSK"/>
                <w:sz w:val="28"/>
              </w:rPr>
              <w:t xml:space="preserve"> </w:t>
            </w:r>
            <w:r w:rsidRPr="00E2650E">
              <w:rPr>
                <w:rFonts w:ascii="TH SarabunPSK" w:hAnsi="TH SarabunPSK" w:cs="TH SarabunPSK"/>
                <w:b/>
                <w:bCs/>
                <w:sz w:val="28"/>
                <w:u w:val="single"/>
                <w:cs/>
              </w:rPr>
              <w:t xml:space="preserve">ระดับ </w:t>
            </w:r>
            <w:r w:rsidRPr="00E2650E">
              <w:rPr>
                <w:rFonts w:ascii="TH SarabunPSK" w:hAnsi="TH SarabunPSK" w:cs="TH SarabunPSK"/>
                <w:b/>
                <w:bCs/>
                <w:sz w:val="28"/>
                <w:u w:val="single"/>
              </w:rPr>
              <w:t>2</w:t>
            </w:r>
            <w:r w:rsidRPr="00E2650E">
              <w:rPr>
                <w:rFonts w:ascii="TH SarabunPSK" w:hAnsi="TH SarabunPSK" w:cs="TH SarabunPSK"/>
                <w:sz w:val="28"/>
              </w:rPr>
              <w:t xml:space="preserve">   1) </w:t>
            </w:r>
            <w:r w:rsidRPr="00E2650E">
              <w:rPr>
                <w:rFonts w:ascii="TH SarabunPSK" w:hAnsi="TH SarabunPSK" w:cs="TH SarabunPSK"/>
                <w:sz w:val="28"/>
                <w:cs/>
              </w:rPr>
              <w:t xml:space="preserve">มีการดำ เนินการตามระดับ </w:t>
            </w:r>
            <w:r w:rsidRPr="00E2650E">
              <w:rPr>
                <w:rFonts w:ascii="TH SarabunPSK" w:hAnsi="TH SarabunPSK" w:cs="TH SarabunPSK"/>
                <w:sz w:val="28"/>
              </w:rPr>
              <w:t xml:space="preserve">1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2) </w:t>
            </w:r>
            <w:r w:rsidRPr="00E2650E">
              <w:rPr>
                <w:rFonts w:ascii="TH SarabunPSK" w:hAnsi="TH SarabunPSK" w:cs="TH SarabunPSK"/>
                <w:sz w:val="28"/>
                <w:cs/>
              </w:rPr>
              <w:t>กรณีที่ผลการคัดกรอง</w:t>
            </w:r>
            <w:r w:rsidRPr="00E2650E">
              <w:rPr>
                <w:rFonts w:ascii="TH SarabunPSK" w:hAnsi="TH SarabunPSK" w:cs="TH SarabunPSK"/>
                <w:sz w:val="28"/>
              </w:rPr>
              <w:t xml:space="preserve"> </w:t>
            </w:r>
            <w:r w:rsidRPr="00E2650E">
              <w:rPr>
                <w:rFonts w:ascii="TH SarabunPSK" w:hAnsi="TH SarabunPSK" w:cs="TH SarabunPSK"/>
                <w:sz w:val="28"/>
                <w:cs/>
              </w:rPr>
              <w:t xml:space="preserve">โรคซึมเศร้า </w:t>
            </w:r>
            <w:r w:rsidRPr="00E2650E">
              <w:rPr>
                <w:rFonts w:ascii="TH SarabunPSK" w:hAnsi="TH SarabunPSK" w:cs="TH SarabunPSK"/>
                <w:sz w:val="28"/>
              </w:rPr>
              <w:t xml:space="preserve">2Q </w:t>
            </w:r>
            <w:r w:rsidRPr="00E2650E">
              <w:rPr>
                <w:rFonts w:ascii="TH SarabunPSK" w:hAnsi="TH SarabunPSK" w:cs="TH SarabunPSK"/>
                <w:sz w:val="28"/>
                <w:cs/>
              </w:rPr>
              <w:t>พบว่ามีข้อ</w:t>
            </w:r>
            <w:r w:rsidRPr="00E2650E">
              <w:rPr>
                <w:rFonts w:ascii="TH SarabunPSK" w:hAnsi="TH SarabunPSK" w:cs="TH SarabunPSK"/>
                <w:sz w:val="28"/>
              </w:rPr>
              <w:t xml:space="preserve"> </w:t>
            </w:r>
            <w:r w:rsidRPr="00E2650E">
              <w:rPr>
                <w:rFonts w:ascii="TH SarabunPSK" w:hAnsi="TH SarabunPSK" w:cs="TH SarabunPSK"/>
                <w:sz w:val="28"/>
                <w:cs/>
              </w:rPr>
              <w:t>ใดข้อหนึ่งหรือทั้งสองข้อ</w:t>
            </w:r>
            <w:r w:rsidRPr="00E2650E">
              <w:rPr>
                <w:rFonts w:ascii="TH SarabunPSK" w:hAnsi="TH SarabunPSK" w:cs="TH SarabunPSK"/>
                <w:sz w:val="28"/>
              </w:rPr>
              <w:t xml:space="preserve"> </w:t>
            </w:r>
            <w:r w:rsidRPr="00E2650E">
              <w:rPr>
                <w:rFonts w:ascii="TH SarabunPSK" w:hAnsi="TH SarabunPSK" w:cs="TH SarabunPSK"/>
                <w:sz w:val="28"/>
                <w:cs/>
              </w:rPr>
              <w:t>ให้ประเมินความรุนแรง</w:t>
            </w:r>
            <w:r w:rsidRPr="00E2650E">
              <w:rPr>
                <w:rFonts w:ascii="TH SarabunPSK" w:hAnsi="TH SarabunPSK" w:cs="TH SarabunPSK"/>
                <w:sz w:val="28"/>
              </w:rPr>
              <w:t xml:space="preserve"> </w:t>
            </w:r>
            <w:r w:rsidRPr="00E2650E">
              <w:rPr>
                <w:rFonts w:ascii="TH SarabunPSK" w:hAnsi="TH SarabunPSK" w:cs="TH SarabunPSK"/>
                <w:sz w:val="28"/>
                <w:cs/>
              </w:rPr>
              <w:t>ของโรคซึมเศร้าด้วยแบบ</w:t>
            </w:r>
            <w:r w:rsidRPr="00E2650E">
              <w:rPr>
                <w:rFonts w:ascii="TH SarabunPSK" w:hAnsi="TH SarabunPSK" w:cs="TH SarabunPSK"/>
                <w:sz w:val="28"/>
              </w:rPr>
              <w:t xml:space="preserve"> </w:t>
            </w:r>
            <w:r w:rsidRPr="00E2650E">
              <w:rPr>
                <w:rFonts w:ascii="TH SarabunPSK" w:hAnsi="TH SarabunPSK" w:cs="TH SarabunPSK"/>
                <w:sz w:val="28"/>
                <w:cs/>
              </w:rPr>
              <w:t xml:space="preserve">ประเมินโรคซึมเศร้า </w:t>
            </w:r>
            <w:r w:rsidRPr="00E2650E">
              <w:rPr>
                <w:rFonts w:ascii="TH SarabunPSK" w:hAnsi="TH SarabunPSK" w:cs="TH SarabunPSK"/>
                <w:sz w:val="28"/>
              </w:rPr>
              <w:t xml:space="preserve">9 </w:t>
            </w:r>
            <w:r w:rsidRPr="00E2650E">
              <w:rPr>
                <w:rFonts w:ascii="TH SarabunPSK" w:hAnsi="TH SarabunPSK" w:cs="TH SarabunPSK"/>
                <w:sz w:val="28"/>
                <w:cs/>
              </w:rPr>
              <w:t>คำถาม (</w:t>
            </w:r>
            <w:r w:rsidRPr="00E2650E">
              <w:rPr>
                <w:rFonts w:ascii="TH SarabunPSK" w:hAnsi="TH SarabunPSK" w:cs="TH SarabunPSK"/>
                <w:sz w:val="28"/>
              </w:rPr>
              <w:t xml:space="preserve">9Q)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3) </w:t>
            </w:r>
            <w:r w:rsidRPr="00E2650E">
              <w:rPr>
                <w:rFonts w:ascii="TH SarabunPSK" w:hAnsi="TH SarabunPSK" w:cs="TH SarabunPSK"/>
                <w:sz w:val="28"/>
                <w:cs/>
              </w:rPr>
              <w:t>กรณีที่มีคะแนนการประเมิน</w:t>
            </w:r>
            <w:r w:rsidRPr="00E2650E">
              <w:rPr>
                <w:rFonts w:ascii="TH SarabunPSK" w:hAnsi="TH SarabunPSK" w:cs="TH SarabunPSK"/>
                <w:sz w:val="28"/>
              </w:rPr>
              <w:t xml:space="preserve"> 9Q </w:t>
            </w:r>
            <w:r w:rsidRPr="00E2650E">
              <w:rPr>
                <w:rFonts w:ascii="TH SarabunPSK" w:hAnsi="TH SarabunPSK" w:cs="TH SarabunPSK"/>
                <w:sz w:val="28"/>
                <w:cs/>
              </w:rPr>
              <w:t xml:space="preserve">ตั้งแต่ </w:t>
            </w:r>
            <w:r w:rsidRPr="00E2650E">
              <w:rPr>
                <w:rFonts w:ascii="TH SarabunPSK" w:hAnsi="TH SarabunPSK" w:cs="TH SarabunPSK"/>
                <w:sz w:val="28"/>
              </w:rPr>
              <w:t xml:space="preserve">7 </w:t>
            </w:r>
            <w:r w:rsidRPr="00E2650E">
              <w:rPr>
                <w:rFonts w:ascii="TH SarabunPSK" w:hAnsi="TH SarabunPSK" w:cs="TH SarabunPSK"/>
                <w:sz w:val="28"/>
                <w:cs/>
              </w:rPr>
              <w:t>คะแนนขึ้นไป</w:t>
            </w:r>
            <w:r w:rsidRPr="00E2650E">
              <w:rPr>
                <w:rFonts w:ascii="TH SarabunPSK" w:hAnsi="TH SarabunPSK" w:cs="TH SarabunPSK"/>
                <w:sz w:val="28"/>
              </w:rPr>
              <w:t xml:space="preserve"> </w:t>
            </w:r>
            <w:r w:rsidRPr="00E2650E">
              <w:rPr>
                <w:rFonts w:ascii="TH SarabunPSK" w:hAnsi="TH SarabunPSK" w:cs="TH SarabunPSK"/>
                <w:sz w:val="28"/>
                <w:cs/>
              </w:rPr>
              <w:t>ให้ประเมินตามแบบประเมิน</w:t>
            </w:r>
            <w:r w:rsidRPr="00E2650E">
              <w:rPr>
                <w:rFonts w:ascii="TH SarabunPSK" w:hAnsi="TH SarabunPSK" w:cs="TH SarabunPSK"/>
                <w:sz w:val="28"/>
              </w:rPr>
              <w:t xml:space="preserve"> </w:t>
            </w:r>
            <w:r w:rsidRPr="00E2650E">
              <w:rPr>
                <w:rFonts w:ascii="TH SarabunPSK" w:hAnsi="TH SarabunPSK" w:cs="TH SarabunPSK"/>
                <w:sz w:val="28"/>
                <w:cs/>
              </w:rPr>
              <w:t xml:space="preserve">การฆ่าตัวตาย </w:t>
            </w:r>
            <w:r w:rsidRPr="00E2650E">
              <w:rPr>
                <w:rFonts w:ascii="TH SarabunPSK" w:hAnsi="TH SarabunPSK" w:cs="TH SarabunPSK"/>
                <w:sz w:val="28"/>
              </w:rPr>
              <w:t xml:space="preserve">8 </w:t>
            </w:r>
            <w:r w:rsidRPr="00E2650E">
              <w:rPr>
                <w:rFonts w:ascii="TH SarabunPSK" w:hAnsi="TH SarabunPSK" w:cs="TH SarabunPSK"/>
                <w:sz w:val="28"/>
                <w:cs/>
              </w:rPr>
              <w:t>คำถาม (</w:t>
            </w:r>
            <w:r w:rsidRPr="00E2650E">
              <w:rPr>
                <w:rFonts w:ascii="TH SarabunPSK" w:hAnsi="TH SarabunPSK" w:cs="TH SarabunPSK"/>
                <w:sz w:val="28"/>
              </w:rPr>
              <w:t xml:space="preserve">8Q) </w:t>
            </w:r>
            <w:r w:rsidRPr="00E2650E">
              <w:rPr>
                <w:rFonts w:ascii="TH SarabunPSK" w:hAnsi="TH SarabunPSK" w:cs="TH SarabunPSK"/>
                <w:sz w:val="28"/>
              </w:rPr>
              <w:sym w:font="Symbol" w:char="F06F"/>
            </w:r>
            <w:r w:rsidRPr="00E2650E">
              <w:rPr>
                <w:rFonts w:ascii="TH SarabunPSK" w:hAnsi="TH SarabunPSK" w:cs="TH SarabunPSK"/>
                <w:sz w:val="28"/>
              </w:rPr>
              <w:t xml:space="preserve"> </w:t>
            </w:r>
            <w:r w:rsidRPr="00E2650E">
              <w:rPr>
                <w:rFonts w:ascii="TH SarabunPSK" w:hAnsi="TH SarabunPSK" w:cs="TH SarabunPSK"/>
                <w:sz w:val="28"/>
                <w:cs/>
              </w:rPr>
              <w:t xml:space="preserve">กรณีที่ผลคะแนน </w:t>
            </w:r>
            <w:r w:rsidRPr="00E2650E">
              <w:rPr>
                <w:rFonts w:ascii="TH SarabunPSK" w:hAnsi="TH SarabunPSK" w:cs="TH SarabunPSK"/>
                <w:sz w:val="28"/>
              </w:rPr>
              <w:t xml:space="preserve">8Q </w:t>
            </w:r>
            <w:r w:rsidRPr="00E2650E">
              <w:rPr>
                <w:rFonts w:ascii="TH SarabunPSK" w:hAnsi="TH SarabunPSK" w:cs="TH SarabunPSK"/>
                <w:sz w:val="28"/>
                <w:cs/>
              </w:rPr>
              <w:t xml:space="preserve">ได้ตั้งแต่ </w:t>
            </w:r>
            <w:r w:rsidRPr="00E2650E">
              <w:rPr>
                <w:rFonts w:ascii="TH SarabunPSK" w:hAnsi="TH SarabunPSK" w:cs="TH SarabunPSK"/>
                <w:sz w:val="28"/>
              </w:rPr>
              <w:t xml:space="preserve">17 </w:t>
            </w:r>
            <w:r w:rsidRPr="00E2650E">
              <w:rPr>
                <w:rFonts w:ascii="TH SarabunPSK" w:hAnsi="TH SarabunPSK" w:cs="TH SarabunPSK"/>
                <w:sz w:val="28"/>
                <w:cs/>
              </w:rPr>
              <w:t>คะแนนขึ้นไป</w:t>
            </w:r>
            <w:r w:rsidRPr="00E2650E">
              <w:rPr>
                <w:rFonts w:ascii="TH SarabunPSK" w:hAnsi="TH SarabunPSK" w:cs="TH SarabunPSK"/>
                <w:sz w:val="28"/>
              </w:rPr>
              <w:t xml:space="preserve"> </w:t>
            </w:r>
            <w:r w:rsidRPr="00E2650E">
              <w:rPr>
                <w:rFonts w:ascii="TH SarabunPSK" w:hAnsi="TH SarabunPSK" w:cs="TH SarabunPSK"/>
                <w:sz w:val="28"/>
                <w:cs/>
              </w:rPr>
              <w:t>ให้ส่งพบจิตแพทย์</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4)</w:t>
            </w:r>
            <w:r w:rsidRPr="00E2650E">
              <w:rPr>
                <w:rFonts w:ascii="TH SarabunPSK" w:hAnsi="TH SarabunPSK" w:cs="TH SarabunPSK"/>
                <w:sz w:val="28"/>
                <w:cs/>
              </w:rPr>
              <w:t xml:space="preserve"> มีการจัดกิจกรรมส่งเสริม</w:t>
            </w:r>
            <w:r w:rsidRPr="00E2650E">
              <w:rPr>
                <w:rFonts w:ascii="TH SarabunPSK" w:hAnsi="TH SarabunPSK" w:cs="TH SarabunPSK"/>
                <w:sz w:val="28"/>
              </w:rPr>
              <w:t xml:space="preserve"> </w:t>
            </w:r>
            <w:r w:rsidRPr="00E2650E">
              <w:rPr>
                <w:rFonts w:ascii="TH SarabunPSK" w:hAnsi="TH SarabunPSK" w:cs="TH SarabunPSK"/>
                <w:sz w:val="28"/>
                <w:cs/>
              </w:rPr>
              <w:t>สุขภาพจิตผู้สูงอายุใน</w:t>
            </w:r>
            <w:r w:rsidRPr="00E2650E">
              <w:rPr>
                <w:rFonts w:ascii="TH SarabunPSK" w:hAnsi="TH SarabunPSK" w:cs="TH SarabunPSK"/>
                <w:sz w:val="28"/>
              </w:rPr>
              <w:t xml:space="preserve"> </w:t>
            </w:r>
            <w:r w:rsidRPr="00E2650E">
              <w:rPr>
                <w:rFonts w:ascii="TH SarabunPSK" w:hAnsi="TH SarabunPSK" w:cs="TH SarabunPSK"/>
                <w:sz w:val="28"/>
                <w:cs/>
              </w:rPr>
              <w:t>โรงพยาบาล เช่น ชมรม</w:t>
            </w:r>
            <w:r w:rsidRPr="00E2650E">
              <w:rPr>
                <w:rFonts w:ascii="TH SarabunPSK" w:hAnsi="TH SarabunPSK" w:cs="TH SarabunPSK"/>
                <w:sz w:val="28"/>
              </w:rPr>
              <w:t xml:space="preserve"> </w:t>
            </w:r>
            <w:r w:rsidRPr="00E2650E">
              <w:rPr>
                <w:rFonts w:ascii="TH SarabunPSK" w:hAnsi="TH SarabunPSK" w:cs="TH SarabunPSK"/>
                <w:sz w:val="28"/>
                <w:cs/>
              </w:rPr>
              <w:t>ผู้สูงอายุของโรงพยาบาล</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5) </w:t>
            </w:r>
            <w:r w:rsidRPr="00E2650E">
              <w:rPr>
                <w:rFonts w:ascii="TH SarabunPSK" w:hAnsi="TH SarabunPSK" w:cs="TH SarabunPSK"/>
                <w:sz w:val="28"/>
                <w:cs/>
              </w:rPr>
              <w:t>มีการบันทึกผลการประเมิน</w:t>
            </w:r>
            <w:r w:rsidRPr="00E2650E">
              <w:rPr>
                <w:rFonts w:ascii="TH SarabunPSK" w:hAnsi="TH SarabunPSK" w:cs="TH SarabunPSK"/>
                <w:sz w:val="28"/>
              </w:rPr>
              <w:t xml:space="preserve"> </w:t>
            </w:r>
            <w:r w:rsidRPr="00E2650E">
              <w:rPr>
                <w:rFonts w:ascii="TH SarabunPSK" w:hAnsi="TH SarabunPSK" w:cs="TH SarabunPSK"/>
                <w:sz w:val="28"/>
                <w:cs/>
              </w:rPr>
              <w:t>และการช่วยเหลือ</w:t>
            </w:r>
          </w:p>
          <w:p w:rsidR="00820B09" w:rsidRPr="00E2650E" w:rsidRDefault="00820B09" w:rsidP="00820B09">
            <w:pPr>
              <w:rPr>
                <w:rFonts w:ascii="TH SarabunPSK" w:hAnsi="TH SarabunPSK" w:cs="TH SarabunPSK"/>
                <w:sz w:val="28"/>
              </w:rPr>
            </w:pPr>
            <w:r w:rsidRPr="00E2650E">
              <w:rPr>
                <w:rFonts w:ascii="TH SarabunPSK" w:hAnsi="TH SarabunPSK" w:cs="TH SarabunPSK"/>
                <w:b/>
                <w:bCs/>
                <w:sz w:val="28"/>
                <w:u w:val="single"/>
                <w:cs/>
              </w:rPr>
              <w:t xml:space="preserve">ระดับ </w:t>
            </w:r>
            <w:r w:rsidRPr="00E2650E">
              <w:rPr>
                <w:rFonts w:ascii="TH SarabunPSK" w:hAnsi="TH SarabunPSK" w:cs="TH SarabunPSK"/>
                <w:b/>
                <w:bCs/>
                <w:sz w:val="28"/>
                <w:u w:val="single"/>
              </w:rPr>
              <w:t>1</w:t>
            </w:r>
            <w:r w:rsidRPr="00E2650E">
              <w:rPr>
                <w:rFonts w:ascii="TH SarabunPSK" w:hAnsi="TH SarabunPSK" w:cs="TH SarabunPSK"/>
                <w:b/>
                <w:bCs/>
                <w:sz w:val="28"/>
              </w:rPr>
              <w:t xml:space="preserve">   </w:t>
            </w:r>
            <w:r>
              <w:rPr>
                <w:rFonts w:ascii="TH SarabunPSK" w:hAnsi="TH SarabunPSK" w:cs="TH SarabunPSK"/>
                <w:sz w:val="28"/>
              </w:rPr>
              <w:t xml:space="preserve"> </w:t>
            </w:r>
            <w:r w:rsidRPr="00E2650E">
              <w:rPr>
                <w:rFonts w:ascii="TH SarabunPSK" w:hAnsi="TH SarabunPSK" w:cs="TH SarabunPSK"/>
                <w:sz w:val="28"/>
              </w:rPr>
              <w:t>1)</w:t>
            </w:r>
            <w:r w:rsidRPr="00E2650E">
              <w:rPr>
                <w:rFonts w:ascii="TH SarabunPSK" w:hAnsi="TH SarabunPSK" w:cs="TH SarabunPSK"/>
                <w:b/>
                <w:bCs/>
                <w:sz w:val="28"/>
              </w:rPr>
              <w:t xml:space="preserve"> </w:t>
            </w:r>
            <w:r w:rsidRPr="00E2650E">
              <w:rPr>
                <w:rFonts w:ascii="TH SarabunPSK" w:hAnsi="TH SarabunPSK" w:cs="TH SarabunPSK"/>
                <w:sz w:val="28"/>
                <w:cs/>
              </w:rPr>
              <w:t>มีการคัดกรองและประเมิน</w:t>
            </w:r>
            <w:r w:rsidRPr="00E2650E">
              <w:rPr>
                <w:rFonts w:ascii="TH SarabunPSK" w:hAnsi="TH SarabunPSK" w:cs="TH SarabunPSK"/>
                <w:sz w:val="28"/>
              </w:rPr>
              <w:t xml:space="preserve"> </w:t>
            </w:r>
            <w:r w:rsidRPr="00E2650E">
              <w:rPr>
                <w:rFonts w:ascii="TH SarabunPSK" w:hAnsi="TH SarabunPSK" w:cs="TH SarabunPSK"/>
                <w:sz w:val="28"/>
                <w:cs/>
              </w:rPr>
              <w:t>สุขภาพจิตของผู้สูงอายุใน</w:t>
            </w:r>
            <w:r w:rsidRPr="00E2650E">
              <w:rPr>
                <w:rFonts w:ascii="TH SarabunPSK" w:hAnsi="TH SarabunPSK" w:cs="TH SarabunPSK"/>
                <w:sz w:val="28"/>
              </w:rPr>
              <w:t xml:space="preserve"> </w:t>
            </w:r>
            <w:r w:rsidRPr="00E2650E">
              <w:rPr>
                <w:rFonts w:ascii="TH SarabunPSK" w:hAnsi="TH SarabunPSK" w:cs="TH SarabunPSK"/>
                <w:sz w:val="28"/>
                <w:cs/>
              </w:rPr>
              <w:t xml:space="preserve">คลินิก </w:t>
            </w:r>
            <w:r w:rsidRPr="00E2650E">
              <w:rPr>
                <w:rFonts w:ascii="TH SarabunPSK" w:hAnsi="TH SarabunPSK" w:cs="TH SarabunPSK"/>
                <w:sz w:val="28"/>
              </w:rPr>
              <w:t>NCD/</w:t>
            </w:r>
            <w:r w:rsidRPr="00E2650E">
              <w:rPr>
                <w:rFonts w:ascii="TH SarabunPSK" w:hAnsi="TH SarabunPSK" w:cs="TH SarabunPSK"/>
                <w:sz w:val="28"/>
                <w:cs/>
              </w:rPr>
              <w:t>คลินิกสูงอายุ</w:t>
            </w:r>
            <w:r w:rsidRPr="00E2650E">
              <w:rPr>
                <w:rFonts w:ascii="TH SarabunPSK" w:hAnsi="TH SarabunPSK" w:cs="TH SarabunPSK"/>
                <w:sz w:val="28"/>
              </w:rPr>
              <w:t xml:space="preserve"> </w:t>
            </w:r>
            <w:r w:rsidRPr="00E2650E">
              <w:rPr>
                <w:rFonts w:ascii="TH SarabunPSK" w:hAnsi="TH SarabunPSK" w:cs="TH SarabunPSK"/>
                <w:sz w:val="28"/>
                <w:cs/>
              </w:rPr>
              <w:t>ตามแบบคัดกรอง</w:t>
            </w:r>
            <w:r w:rsidRPr="00E2650E">
              <w:rPr>
                <w:rFonts w:ascii="TH SarabunPSK" w:hAnsi="TH SarabunPSK" w:cs="TH SarabunPSK"/>
                <w:sz w:val="28"/>
              </w:rPr>
              <w:t xml:space="preserve"> </w:t>
            </w:r>
            <w:r w:rsidRPr="00E2650E">
              <w:rPr>
                <w:rFonts w:ascii="TH SarabunPSK" w:hAnsi="TH SarabunPSK" w:cs="TH SarabunPSK"/>
                <w:sz w:val="28"/>
                <w:cs/>
              </w:rPr>
              <w:t xml:space="preserve">โรคซึมเศร้า </w:t>
            </w:r>
            <w:r w:rsidRPr="00E2650E">
              <w:rPr>
                <w:rFonts w:ascii="TH SarabunPSK" w:hAnsi="TH SarabunPSK" w:cs="TH SarabunPSK"/>
                <w:sz w:val="28"/>
              </w:rPr>
              <w:t xml:space="preserve">2 </w:t>
            </w:r>
            <w:r w:rsidRPr="00E2650E">
              <w:rPr>
                <w:rFonts w:ascii="TH SarabunPSK" w:hAnsi="TH SarabunPSK" w:cs="TH SarabunPSK"/>
                <w:sz w:val="28"/>
                <w:cs/>
              </w:rPr>
              <w:t>คำถาม (</w:t>
            </w:r>
            <w:r w:rsidRPr="00E2650E">
              <w:rPr>
                <w:rFonts w:ascii="TH SarabunPSK" w:hAnsi="TH SarabunPSK" w:cs="TH SarabunPSK"/>
                <w:sz w:val="28"/>
              </w:rPr>
              <w:t xml:space="preserve">2Q)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2) </w:t>
            </w:r>
            <w:r w:rsidRPr="00E2650E">
              <w:rPr>
                <w:rFonts w:ascii="TH SarabunPSK" w:hAnsi="TH SarabunPSK" w:cs="TH SarabunPSK"/>
                <w:sz w:val="28"/>
                <w:cs/>
              </w:rPr>
              <w:t>มีการให้สุขภาพจิตศึกษา</w:t>
            </w:r>
            <w:r w:rsidRPr="00E2650E">
              <w:rPr>
                <w:rFonts w:ascii="TH SarabunPSK" w:hAnsi="TH SarabunPSK" w:cs="TH SarabunPSK"/>
                <w:sz w:val="28"/>
              </w:rPr>
              <w:t xml:space="preserve"> </w:t>
            </w:r>
            <w:r w:rsidRPr="00E2650E">
              <w:rPr>
                <w:rFonts w:ascii="TH SarabunPSK" w:hAnsi="TH SarabunPSK" w:cs="TH SarabunPSK"/>
                <w:sz w:val="28"/>
                <w:cs/>
              </w:rPr>
              <w:t>สำ หรับผู้สูงอายุ</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3) </w:t>
            </w:r>
            <w:r w:rsidRPr="00E2650E">
              <w:rPr>
                <w:rFonts w:ascii="TH SarabunPSK" w:hAnsi="TH SarabunPSK" w:cs="TH SarabunPSK"/>
                <w:sz w:val="28"/>
                <w:cs/>
              </w:rPr>
              <w:t xml:space="preserve">มีการส่งต่อจากคลินิก </w:t>
            </w:r>
            <w:r w:rsidRPr="00E2650E">
              <w:rPr>
                <w:rFonts w:ascii="TH SarabunPSK" w:hAnsi="TH SarabunPSK" w:cs="TH SarabunPSK"/>
                <w:sz w:val="28"/>
              </w:rPr>
              <w:t xml:space="preserve">NCD/ </w:t>
            </w:r>
            <w:r w:rsidRPr="00E2650E">
              <w:rPr>
                <w:rFonts w:ascii="TH SarabunPSK" w:hAnsi="TH SarabunPSK" w:cs="TH SarabunPSK"/>
                <w:sz w:val="28"/>
                <w:cs/>
              </w:rPr>
              <w:t>คลินิกสูงอายุไปคลินิก สุขภาพจิตในรายที่พบ</w:t>
            </w:r>
            <w:r w:rsidRPr="00E2650E">
              <w:rPr>
                <w:rFonts w:ascii="TH SarabunPSK" w:hAnsi="TH SarabunPSK" w:cs="TH SarabunPSK"/>
                <w:sz w:val="28"/>
              </w:rPr>
              <w:t xml:space="preserve"> </w:t>
            </w:r>
            <w:r w:rsidRPr="00E2650E">
              <w:rPr>
                <w:rFonts w:ascii="TH SarabunPSK" w:hAnsi="TH SarabunPSK" w:cs="TH SarabunPSK"/>
                <w:sz w:val="28"/>
                <w:cs/>
              </w:rPr>
              <w:t>ปัญหา</w:t>
            </w:r>
            <w:r w:rsidRPr="00E2650E">
              <w:rPr>
                <w:rFonts w:ascii="TH SarabunPSK" w:hAnsi="TH SarabunPSK" w:cs="TH SarabunPSK"/>
                <w:sz w:val="28"/>
              </w:rPr>
              <w:t xml:space="preserve"> </w:t>
            </w:r>
          </w:p>
          <w:p w:rsidR="00820B09" w:rsidRPr="000438E5" w:rsidRDefault="00820B09" w:rsidP="00820B09">
            <w:pPr>
              <w:rPr>
                <w:rFonts w:ascii="TH SarabunPSK" w:hAnsi="TH SarabunPSK" w:cs="TH SarabunPSK"/>
                <w:sz w:val="28"/>
              </w:rPr>
            </w:pPr>
            <w:r w:rsidRPr="00E2650E">
              <w:rPr>
                <w:rFonts w:ascii="TH SarabunPSK" w:hAnsi="TH SarabunPSK" w:cs="TH SarabunPSK"/>
                <w:sz w:val="28"/>
              </w:rPr>
              <w:t xml:space="preserve">               4) </w:t>
            </w:r>
            <w:r w:rsidRPr="00E2650E">
              <w:rPr>
                <w:rFonts w:ascii="TH SarabunPSK" w:hAnsi="TH SarabunPSK" w:cs="TH SarabunPSK"/>
                <w:sz w:val="28"/>
                <w:cs/>
              </w:rPr>
              <w:t>มีการบันทึกผลการประเมิน</w:t>
            </w:r>
            <w:r w:rsidRPr="00E2650E">
              <w:rPr>
                <w:rFonts w:ascii="TH SarabunPSK" w:hAnsi="TH SarabunPSK" w:cs="TH SarabunPSK"/>
                <w:sz w:val="28"/>
              </w:rPr>
              <w:t xml:space="preserve"> </w:t>
            </w:r>
            <w:r w:rsidRPr="00E2650E">
              <w:rPr>
                <w:rFonts w:ascii="TH SarabunPSK" w:hAnsi="TH SarabunPSK" w:cs="TH SarabunPSK"/>
                <w:sz w:val="28"/>
                <w:cs/>
              </w:rPr>
              <w:t>และการช่วยเหลือ</w:t>
            </w:r>
            <w:r w:rsidRPr="00E2650E">
              <w:rPr>
                <w:rFonts w:ascii="TH SarabunPSK" w:hAnsi="TH SarabunPSK" w:cs="TH SarabunPSK"/>
                <w:b/>
                <w:bCs/>
                <w:sz w:val="28"/>
              </w:rPr>
              <w:t xml:space="preserve">   </w:t>
            </w:r>
          </w:p>
        </w:tc>
        <w:tc>
          <w:tcPr>
            <w:tcW w:w="1003" w:type="dxa"/>
            <w:tcBorders>
              <w:top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top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top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r w:rsidR="00820B09" w:rsidRPr="00B36A26" w:rsidTr="00621DFA">
        <w:tc>
          <w:tcPr>
            <w:tcW w:w="4950" w:type="dxa"/>
            <w:tcBorders>
              <w:bottom w:val="single" w:sz="4" w:space="0" w:color="auto"/>
            </w:tcBorders>
          </w:tcPr>
          <w:p w:rsidR="009305BF" w:rsidRPr="00621DFA" w:rsidRDefault="00820B09" w:rsidP="00820B09">
            <w:pPr>
              <w:rPr>
                <w:rFonts w:ascii="TH SarabunPSK" w:hAnsi="TH SarabunPSK" w:cs="TH SarabunPSK"/>
                <w:sz w:val="28"/>
              </w:rPr>
            </w:pPr>
            <w:r w:rsidRPr="00621DFA">
              <w:rPr>
                <w:rFonts w:ascii="TH SarabunPSK" w:hAnsi="TH SarabunPSK" w:cs="TH SarabunPSK"/>
                <w:sz w:val="28"/>
              </w:rPr>
              <w:t xml:space="preserve">14. </w:t>
            </w:r>
            <w:r w:rsidRPr="00621DFA">
              <w:rPr>
                <w:rFonts w:ascii="TH SarabunPSK" w:hAnsi="TH SarabunPSK" w:cs="TH SarabunPSK"/>
                <w:sz w:val="28"/>
                <w:cs/>
              </w:rPr>
              <w:t>ผู้พิการ</w:t>
            </w:r>
          </w:p>
          <w:p w:rsidR="00820B09" w:rsidRPr="00E2650E" w:rsidRDefault="009305BF" w:rsidP="00820B09">
            <w:pPr>
              <w:rPr>
                <w:rFonts w:ascii="TH SarabunPSK" w:hAnsi="TH SarabunPSK" w:cs="TH SarabunPSK"/>
                <w:sz w:val="28"/>
              </w:rPr>
            </w:pPr>
            <w:r w:rsidRPr="00E2650E">
              <w:rPr>
                <w:rFonts w:ascii="TH SarabunPSK" w:hAnsi="TH SarabunPSK" w:cs="TH SarabunPSK"/>
                <w:b/>
                <w:bCs/>
                <w:sz w:val="28"/>
                <w:u w:val="single"/>
                <w:cs/>
              </w:rPr>
              <w:t xml:space="preserve"> </w:t>
            </w:r>
            <w:r w:rsidR="00820B09" w:rsidRPr="00E2650E">
              <w:rPr>
                <w:rFonts w:ascii="TH SarabunPSK" w:hAnsi="TH SarabunPSK" w:cs="TH SarabunPSK"/>
                <w:b/>
                <w:bCs/>
                <w:sz w:val="28"/>
                <w:u w:val="single"/>
                <w:cs/>
              </w:rPr>
              <w:t xml:space="preserve">ระดับ </w:t>
            </w:r>
            <w:r w:rsidR="00820B09" w:rsidRPr="00E2650E">
              <w:rPr>
                <w:rFonts w:ascii="TH SarabunPSK" w:hAnsi="TH SarabunPSK" w:cs="TH SarabunPSK"/>
                <w:b/>
                <w:bCs/>
                <w:sz w:val="28"/>
                <w:u w:val="single"/>
              </w:rPr>
              <w:t>3</w:t>
            </w:r>
            <w:r w:rsidR="00820B09" w:rsidRPr="00E2650E">
              <w:rPr>
                <w:rFonts w:ascii="TH SarabunPSK" w:hAnsi="TH SarabunPSK" w:cs="TH SarabunPSK"/>
                <w:b/>
                <w:bCs/>
                <w:sz w:val="28"/>
              </w:rPr>
              <w:t xml:space="preserve">    </w:t>
            </w:r>
            <w:r w:rsidR="00820B09" w:rsidRPr="00E2650E">
              <w:rPr>
                <w:rFonts w:ascii="TH SarabunPSK" w:hAnsi="TH SarabunPSK" w:cs="TH SarabunPSK"/>
                <w:sz w:val="28"/>
              </w:rPr>
              <w:t xml:space="preserve">1) </w:t>
            </w:r>
            <w:r w:rsidR="00820B09" w:rsidRPr="00E2650E">
              <w:rPr>
                <w:rFonts w:ascii="TH SarabunPSK" w:hAnsi="TH SarabunPSK" w:cs="TH SarabunPSK"/>
                <w:sz w:val="28"/>
                <w:cs/>
              </w:rPr>
              <w:t>มีการดำ เนินการตาม</w:t>
            </w:r>
            <w:r w:rsidR="00820B09" w:rsidRPr="00E2650E">
              <w:rPr>
                <w:rFonts w:ascii="TH SarabunPSK" w:hAnsi="TH SarabunPSK" w:cs="TH SarabunPSK"/>
                <w:sz w:val="28"/>
              </w:rPr>
              <w:t xml:space="preserve"> </w:t>
            </w:r>
            <w:r w:rsidR="00820B09" w:rsidRPr="00E2650E">
              <w:rPr>
                <w:rFonts w:ascii="TH SarabunPSK" w:hAnsi="TH SarabunPSK" w:cs="TH SarabunPSK"/>
                <w:sz w:val="28"/>
                <w:cs/>
              </w:rPr>
              <w:t xml:space="preserve">ระดับ </w:t>
            </w:r>
            <w:r w:rsidR="00820B09" w:rsidRPr="00E2650E">
              <w:rPr>
                <w:rFonts w:ascii="TH SarabunPSK" w:hAnsi="TH SarabunPSK" w:cs="TH SarabunPSK"/>
                <w:sz w:val="28"/>
              </w:rPr>
              <w:t xml:space="preserve">2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2)</w:t>
            </w:r>
            <w:r w:rsidRPr="00E2650E">
              <w:rPr>
                <w:rFonts w:ascii="TH SarabunPSK" w:hAnsi="TH SarabunPSK" w:cs="TH SarabunPSK"/>
                <w:sz w:val="28"/>
                <w:cs/>
              </w:rPr>
              <w:t xml:space="preserve"> ร่วมกับภาคีเครือข่ายนอก</w:t>
            </w:r>
            <w:r w:rsidRPr="00E2650E">
              <w:rPr>
                <w:rFonts w:ascii="TH SarabunPSK" w:hAnsi="TH SarabunPSK" w:cs="TH SarabunPSK"/>
                <w:sz w:val="28"/>
              </w:rPr>
              <w:t xml:space="preserve"> </w:t>
            </w:r>
            <w:r w:rsidRPr="00E2650E">
              <w:rPr>
                <w:rFonts w:ascii="TH SarabunPSK" w:hAnsi="TH SarabunPSK" w:cs="TH SarabunPSK"/>
                <w:sz w:val="28"/>
                <w:cs/>
              </w:rPr>
              <w:t>ระบบสาธารณสุขในการ</w:t>
            </w:r>
            <w:r w:rsidRPr="00E2650E">
              <w:rPr>
                <w:rFonts w:ascii="TH SarabunPSK" w:hAnsi="TH SarabunPSK" w:cs="TH SarabunPSK"/>
                <w:sz w:val="28"/>
              </w:rPr>
              <w:t xml:space="preserve"> </w:t>
            </w:r>
            <w:r w:rsidRPr="00E2650E">
              <w:rPr>
                <w:rFonts w:ascii="TH SarabunPSK" w:hAnsi="TH SarabunPSK" w:cs="TH SarabunPSK"/>
                <w:sz w:val="28"/>
                <w:cs/>
              </w:rPr>
              <w:t>สนับสนุนให้เกิดเครือข่ายการ</w:t>
            </w:r>
            <w:r w:rsidRPr="00E2650E">
              <w:rPr>
                <w:rFonts w:ascii="TH SarabunPSK" w:hAnsi="TH SarabunPSK" w:cs="TH SarabunPSK"/>
                <w:sz w:val="28"/>
              </w:rPr>
              <w:t xml:space="preserve"> </w:t>
            </w:r>
            <w:r w:rsidRPr="00E2650E">
              <w:rPr>
                <w:rFonts w:ascii="TH SarabunPSK" w:hAnsi="TH SarabunPSK" w:cs="TH SarabunPSK"/>
                <w:sz w:val="28"/>
                <w:cs/>
              </w:rPr>
              <w:t>ดูแลผู้พิการทางกายและจิต</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Pr>
                <w:rFonts w:ascii="TH SarabunPSK" w:hAnsi="TH SarabunPSK" w:cs="TH SarabunPSK"/>
                <w:sz w:val="28"/>
              </w:rPr>
              <w:t xml:space="preserve">              </w:t>
            </w:r>
            <w:r w:rsidRPr="00E2650E">
              <w:rPr>
                <w:rFonts w:ascii="TH SarabunPSK" w:hAnsi="TH SarabunPSK" w:cs="TH SarabunPSK"/>
                <w:sz w:val="28"/>
              </w:rPr>
              <w:t xml:space="preserve">3) </w:t>
            </w:r>
            <w:r w:rsidRPr="00E2650E">
              <w:rPr>
                <w:rFonts w:ascii="TH SarabunPSK" w:hAnsi="TH SarabunPSK" w:cs="TH SarabunPSK"/>
                <w:sz w:val="28"/>
                <w:cs/>
              </w:rPr>
              <w:t>เป็นพี่เลี้ยง เป็นที่ปรึกษาให้</w:t>
            </w:r>
            <w:r w:rsidRPr="00E2650E">
              <w:rPr>
                <w:rFonts w:ascii="TH SarabunPSK" w:hAnsi="TH SarabunPSK" w:cs="TH SarabunPSK"/>
                <w:sz w:val="28"/>
              </w:rPr>
              <w:t xml:space="preserve"> </w:t>
            </w:r>
            <w:r w:rsidRPr="00E2650E">
              <w:rPr>
                <w:rFonts w:ascii="TH SarabunPSK" w:hAnsi="TH SarabunPSK" w:cs="TH SarabunPSK"/>
                <w:sz w:val="28"/>
                <w:cs/>
              </w:rPr>
              <w:t>กับกลุ่ม/ชมรม</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sidRPr="00E2650E">
              <w:rPr>
                <w:rFonts w:ascii="TH SarabunPSK" w:hAnsi="TH SarabunPSK" w:cs="TH SarabunPSK"/>
                <w:b/>
                <w:bCs/>
                <w:sz w:val="28"/>
                <w:u w:val="single"/>
                <w:cs/>
              </w:rPr>
              <w:t xml:space="preserve">ระดับ </w:t>
            </w:r>
            <w:r w:rsidRPr="00E2650E">
              <w:rPr>
                <w:rFonts w:ascii="TH SarabunPSK" w:hAnsi="TH SarabunPSK" w:cs="TH SarabunPSK"/>
                <w:b/>
                <w:bCs/>
                <w:sz w:val="28"/>
                <w:u w:val="single"/>
              </w:rPr>
              <w:t>2</w:t>
            </w:r>
            <w:r w:rsidRPr="00E2650E">
              <w:rPr>
                <w:rFonts w:ascii="TH SarabunPSK" w:hAnsi="TH SarabunPSK" w:cs="TH SarabunPSK"/>
                <w:sz w:val="28"/>
              </w:rPr>
              <w:t xml:space="preserve">   1) </w:t>
            </w:r>
            <w:r w:rsidRPr="00E2650E">
              <w:rPr>
                <w:rFonts w:ascii="TH SarabunPSK" w:hAnsi="TH SarabunPSK" w:cs="TH SarabunPSK"/>
                <w:sz w:val="28"/>
                <w:cs/>
              </w:rPr>
              <w:t xml:space="preserve">มีการดำ เนินการตามระดับ </w:t>
            </w:r>
            <w:r w:rsidRPr="00E2650E">
              <w:rPr>
                <w:rFonts w:ascii="TH SarabunPSK" w:hAnsi="TH SarabunPSK" w:cs="TH SarabunPSK"/>
                <w:sz w:val="28"/>
              </w:rPr>
              <w:t xml:space="preserve">1 </w:t>
            </w:r>
          </w:p>
          <w:p w:rsidR="00820B09" w:rsidRPr="00E2650E" w:rsidRDefault="00820B09" w:rsidP="00820B09">
            <w:pPr>
              <w:rPr>
                <w:rFonts w:ascii="TH SarabunPSK" w:hAnsi="TH SarabunPSK" w:cs="TH SarabunPSK"/>
                <w:sz w:val="28"/>
              </w:rPr>
            </w:pPr>
            <w:r>
              <w:rPr>
                <w:rFonts w:ascii="TH SarabunPSK" w:hAnsi="TH SarabunPSK" w:cs="TH SarabunPSK"/>
                <w:sz w:val="28"/>
              </w:rPr>
              <w:t xml:space="preserve">             </w:t>
            </w:r>
            <w:r w:rsidRPr="00E2650E">
              <w:rPr>
                <w:rFonts w:ascii="TH SarabunPSK" w:hAnsi="TH SarabunPSK" w:cs="TH SarabunPSK"/>
                <w:sz w:val="28"/>
              </w:rPr>
              <w:t xml:space="preserve">2) </w:t>
            </w:r>
            <w:r w:rsidRPr="00E2650E">
              <w:rPr>
                <w:rFonts w:ascii="TH SarabunPSK" w:hAnsi="TH SarabunPSK" w:cs="TH SarabunPSK"/>
                <w:sz w:val="28"/>
                <w:cs/>
              </w:rPr>
              <w:t>ร่วมกับภาคีเครือข่ายใน</w:t>
            </w:r>
            <w:r w:rsidRPr="00E2650E">
              <w:rPr>
                <w:rFonts w:ascii="TH SarabunPSK" w:hAnsi="TH SarabunPSK" w:cs="TH SarabunPSK"/>
                <w:sz w:val="28"/>
              </w:rPr>
              <w:t xml:space="preserve"> </w:t>
            </w:r>
            <w:r w:rsidRPr="00E2650E">
              <w:rPr>
                <w:rFonts w:ascii="TH SarabunPSK" w:hAnsi="TH SarabunPSK" w:cs="TH SarabunPSK"/>
                <w:sz w:val="28"/>
                <w:cs/>
              </w:rPr>
              <w:t>ระบบสาธารณสุขเยี่ยมบ้าน</w:t>
            </w:r>
            <w:r w:rsidRPr="00E2650E">
              <w:rPr>
                <w:rFonts w:ascii="TH SarabunPSK" w:hAnsi="TH SarabunPSK" w:cs="TH SarabunPSK"/>
                <w:sz w:val="28"/>
              </w:rPr>
              <w:t xml:space="preserve"> </w:t>
            </w:r>
            <w:r w:rsidRPr="00E2650E">
              <w:rPr>
                <w:rFonts w:ascii="TH SarabunPSK" w:hAnsi="TH SarabunPSK" w:cs="TH SarabunPSK"/>
                <w:sz w:val="28"/>
                <w:cs/>
              </w:rPr>
              <w:t>ผู้พิการเพื่อดูแลทางสังคม</w:t>
            </w:r>
            <w:r w:rsidRPr="00E2650E">
              <w:rPr>
                <w:rFonts w:ascii="TH SarabunPSK" w:hAnsi="TH SarabunPSK" w:cs="TH SarabunPSK"/>
                <w:sz w:val="28"/>
              </w:rPr>
              <w:t xml:space="preserve"> </w:t>
            </w:r>
            <w:r w:rsidRPr="00E2650E">
              <w:rPr>
                <w:rFonts w:ascii="TH SarabunPSK" w:hAnsi="TH SarabunPSK" w:cs="TH SarabunPSK"/>
                <w:sz w:val="28"/>
                <w:cs/>
              </w:rPr>
              <w:t>จิตใจ</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Pr>
                <w:rFonts w:ascii="TH SarabunPSK" w:hAnsi="TH SarabunPSK" w:cs="TH SarabunPSK"/>
                <w:sz w:val="28"/>
              </w:rPr>
              <w:t xml:space="preserve">             </w:t>
            </w:r>
            <w:r w:rsidRPr="00E2650E">
              <w:rPr>
                <w:rFonts w:ascii="TH SarabunPSK" w:hAnsi="TH SarabunPSK" w:cs="TH SarabunPSK"/>
                <w:sz w:val="28"/>
              </w:rPr>
              <w:t xml:space="preserve">3) </w:t>
            </w:r>
            <w:r w:rsidRPr="00E2650E">
              <w:rPr>
                <w:rFonts w:ascii="TH SarabunPSK" w:hAnsi="TH SarabunPSK" w:cs="TH SarabunPSK"/>
                <w:sz w:val="28"/>
                <w:cs/>
              </w:rPr>
              <w:t>ประเมินคัดกรองและดูแล</w:t>
            </w:r>
            <w:r w:rsidRPr="00E2650E">
              <w:rPr>
                <w:rFonts w:ascii="TH SarabunPSK" w:hAnsi="TH SarabunPSK" w:cs="TH SarabunPSK"/>
                <w:sz w:val="28"/>
              </w:rPr>
              <w:t xml:space="preserve"> </w:t>
            </w:r>
            <w:r w:rsidRPr="00E2650E">
              <w:rPr>
                <w:rFonts w:ascii="TH SarabunPSK" w:hAnsi="TH SarabunPSK" w:cs="TH SarabunPSK"/>
                <w:sz w:val="28"/>
                <w:cs/>
              </w:rPr>
              <w:t>สุขภาพจิตของผู้ดูแล</w:t>
            </w:r>
            <w:r w:rsidRPr="00E2650E">
              <w:rPr>
                <w:rFonts w:ascii="TH SarabunPSK" w:hAnsi="TH SarabunPSK" w:cs="TH SarabunPSK"/>
                <w:sz w:val="28"/>
              </w:rPr>
              <w:t xml:space="preserve"> </w:t>
            </w:r>
          </w:p>
          <w:p w:rsidR="00820B09" w:rsidRPr="00E2650E" w:rsidRDefault="00820B09" w:rsidP="00820B09">
            <w:pPr>
              <w:rPr>
                <w:rFonts w:ascii="TH SarabunPSK" w:hAnsi="TH SarabunPSK" w:cs="TH SarabunPSK"/>
                <w:sz w:val="28"/>
              </w:rPr>
            </w:pPr>
            <w:r w:rsidRPr="00E2650E">
              <w:rPr>
                <w:rFonts w:ascii="TH SarabunPSK" w:hAnsi="TH SarabunPSK" w:cs="TH SarabunPSK"/>
                <w:sz w:val="28"/>
              </w:rPr>
              <w:t xml:space="preserve">         </w:t>
            </w:r>
            <w:r>
              <w:rPr>
                <w:rFonts w:ascii="TH SarabunPSK" w:hAnsi="TH SarabunPSK" w:cs="TH SarabunPSK"/>
                <w:sz w:val="28"/>
              </w:rPr>
              <w:t xml:space="preserve">  </w:t>
            </w:r>
            <w:r w:rsidRPr="00E2650E">
              <w:rPr>
                <w:rFonts w:ascii="TH SarabunPSK" w:hAnsi="TH SarabunPSK" w:cs="TH SarabunPSK"/>
                <w:sz w:val="28"/>
              </w:rPr>
              <w:t xml:space="preserve">  4) </w:t>
            </w:r>
            <w:r w:rsidRPr="00E2650E">
              <w:rPr>
                <w:rFonts w:ascii="TH SarabunPSK" w:hAnsi="TH SarabunPSK" w:cs="TH SarabunPSK"/>
                <w:sz w:val="28"/>
                <w:cs/>
              </w:rPr>
              <w:t>พัฒนาศักยภาพผู้ดูแลและ</w:t>
            </w:r>
            <w:r w:rsidRPr="00E2650E">
              <w:rPr>
                <w:rFonts w:ascii="TH SarabunPSK" w:hAnsi="TH SarabunPSK" w:cs="TH SarabunPSK"/>
                <w:sz w:val="28"/>
              </w:rPr>
              <w:t xml:space="preserve"> </w:t>
            </w:r>
            <w:r w:rsidRPr="00E2650E">
              <w:rPr>
                <w:rFonts w:ascii="TH SarabunPSK" w:hAnsi="TH SarabunPSK" w:cs="TH SarabunPSK"/>
                <w:sz w:val="28"/>
                <w:cs/>
              </w:rPr>
              <w:t>เครือข่ายสาธารณสุขใน พื้นที่ร่วมกับ รพ.สต.</w:t>
            </w:r>
            <w:r w:rsidRPr="00E2650E">
              <w:rPr>
                <w:rFonts w:ascii="TH SarabunPSK" w:hAnsi="TH SarabunPSK" w:cs="TH SarabunPSK"/>
                <w:sz w:val="28"/>
                <w:cs/>
              </w:rPr>
              <w:tab/>
            </w:r>
          </w:p>
          <w:p w:rsidR="00820B09" w:rsidRPr="00CE3D15" w:rsidRDefault="00820B09" w:rsidP="00820B09">
            <w:pPr>
              <w:rPr>
                <w:rFonts w:ascii="TH SarabunPSK" w:hAnsi="TH SarabunPSK" w:cs="TH SarabunPSK"/>
                <w:sz w:val="28"/>
              </w:rPr>
            </w:pPr>
            <w:r w:rsidRPr="00E2650E">
              <w:rPr>
                <w:rFonts w:ascii="TH SarabunPSK" w:hAnsi="TH SarabunPSK" w:cs="TH SarabunPSK"/>
                <w:b/>
                <w:bCs/>
                <w:sz w:val="28"/>
                <w:u w:val="single"/>
                <w:cs/>
              </w:rPr>
              <w:t xml:space="preserve">ระดับ </w:t>
            </w:r>
            <w:r w:rsidRPr="00E2650E">
              <w:rPr>
                <w:rFonts w:ascii="TH SarabunPSK" w:hAnsi="TH SarabunPSK" w:cs="TH SarabunPSK"/>
                <w:b/>
                <w:bCs/>
                <w:sz w:val="28"/>
                <w:u w:val="single"/>
              </w:rPr>
              <w:t>1</w:t>
            </w:r>
            <w:r w:rsidRPr="00E2650E">
              <w:rPr>
                <w:rFonts w:ascii="TH SarabunPSK" w:hAnsi="TH SarabunPSK" w:cs="TH SarabunPSK"/>
                <w:b/>
                <w:bCs/>
                <w:sz w:val="28"/>
              </w:rPr>
              <w:t xml:space="preserve">   </w:t>
            </w:r>
            <w:r w:rsidRPr="00E2650E">
              <w:rPr>
                <w:rFonts w:ascii="TH SarabunPSK" w:hAnsi="TH SarabunPSK" w:cs="TH SarabunPSK"/>
                <w:sz w:val="28"/>
                <w:cs/>
              </w:rPr>
              <w:t>ประเมินคัดกรองปัญหา</w:t>
            </w:r>
            <w:r w:rsidRPr="00E2650E">
              <w:rPr>
                <w:rFonts w:ascii="TH SarabunPSK" w:hAnsi="TH SarabunPSK" w:cs="TH SarabunPSK"/>
                <w:sz w:val="28"/>
              </w:rPr>
              <w:t xml:space="preserve"> </w:t>
            </w:r>
            <w:r w:rsidRPr="00E2650E">
              <w:rPr>
                <w:rFonts w:ascii="TH SarabunPSK" w:hAnsi="TH SarabunPSK" w:cs="TH SarabunPSK"/>
                <w:sz w:val="28"/>
                <w:cs/>
              </w:rPr>
              <w:t>สุขภาพจิต ตามแบบประเมิน</w:t>
            </w:r>
            <w:r w:rsidRPr="00E2650E">
              <w:rPr>
                <w:rFonts w:ascii="TH SarabunPSK" w:hAnsi="TH SarabunPSK" w:cs="TH SarabunPSK"/>
                <w:sz w:val="28"/>
              </w:rPr>
              <w:t xml:space="preserve"> </w:t>
            </w:r>
            <w:r w:rsidRPr="00E2650E">
              <w:rPr>
                <w:rFonts w:ascii="TH SarabunPSK" w:hAnsi="TH SarabunPSK" w:cs="TH SarabunPSK"/>
                <w:sz w:val="28"/>
                <w:cs/>
              </w:rPr>
              <w:t>ความเครียด (</w:t>
            </w:r>
            <w:r w:rsidRPr="00E2650E">
              <w:rPr>
                <w:rFonts w:ascii="TH SarabunPSK" w:hAnsi="TH SarabunPSK" w:cs="TH SarabunPSK"/>
                <w:sz w:val="28"/>
              </w:rPr>
              <w:t xml:space="preserve">ST-5) </w:t>
            </w:r>
            <w:r w:rsidRPr="00E2650E">
              <w:rPr>
                <w:rFonts w:ascii="TH SarabunPSK" w:hAnsi="TH SarabunPSK" w:cs="TH SarabunPSK"/>
                <w:sz w:val="28"/>
                <w:cs/>
              </w:rPr>
              <w:t>และ</w:t>
            </w:r>
            <w:r w:rsidRPr="00E2650E">
              <w:rPr>
                <w:rFonts w:ascii="TH SarabunPSK" w:hAnsi="TH SarabunPSK" w:cs="TH SarabunPSK"/>
                <w:sz w:val="28"/>
              </w:rPr>
              <w:t xml:space="preserve"> </w:t>
            </w:r>
            <w:r w:rsidRPr="00E2650E">
              <w:rPr>
                <w:rFonts w:ascii="TH SarabunPSK" w:hAnsi="TH SarabunPSK" w:cs="TH SarabunPSK"/>
                <w:sz w:val="28"/>
                <w:cs/>
              </w:rPr>
              <w:t>แบบคัดกรองโรคซึมเศร้า</w:t>
            </w:r>
            <w:r w:rsidRPr="00E2650E">
              <w:rPr>
                <w:rFonts w:ascii="TH SarabunPSK" w:hAnsi="TH SarabunPSK" w:cs="TH SarabunPSK"/>
                <w:sz w:val="28"/>
              </w:rPr>
              <w:t xml:space="preserve"> 2 </w:t>
            </w:r>
            <w:r w:rsidRPr="00E2650E">
              <w:rPr>
                <w:rFonts w:ascii="TH SarabunPSK" w:hAnsi="TH SarabunPSK" w:cs="TH SarabunPSK"/>
                <w:sz w:val="28"/>
                <w:cs/>
              </w:rPr>
              <w:t>คำถาม (</w:t>
            </w:r>
            <w:r w:rsidRPr="00E2650E">
              <w:rPr>
                <w:rFonts w:ascii="TH SarabunPSK" w:hAnsi="TH SarabunPSK" w:cs="TH SarabunPSK"/>
                <w:sz w:val="28"/>
              </w:rPr>
              <w:t xml:space="preserve">2Q) </w:t>
            </w:r>
            <w:r w:rsidRPr="00E2650E">
              <w:rPr>
                <w:rFonts w:ascii="TH SarabunPSK" w:hAnsi="TH SarabunPSK" w:cs="TH SarabunPSK"/>
                <w:sz w:val="28"/>
                <w:cs/>
              </w:rPr>
              <w:t>และดูแล</w:t>
            </w:r>
            <w:r w:rsidRPr="00E2650E">
              <w:rPr>
                <w:rFonts w:ascii="TH SarabunPSK" w:hAnsi="TH SarabunPSK" w:cs="TH SarabunPSK"/>
                <w:sz w:val="28"/>
              </w:rPr>
              <w:t xml:space="preserve"> </w:t>
            </w:r>
            <w:r w:rsidRPr="00E2650E">
              <w:rPr>
                <w:rFonts w:ascii="TH SarabunPSK" w:hAnsi="TH SarabunPSK" w:cs="TH SarabunPSK"/>
                <w:sz w:val="28"/>
                <w:cs/>
              </w:rPr>
              <w:t>ทางสังคมจิตใจ</w:t>
            </w:r>
            <w:r w:rsidRPr="00E2650E">
              <w:rPr>
                <w:rFonts w:ascii="TH SarabunPSK" w:hAnsi="TH SarabunPSK" w:cs="TH SarabunPSK"/>
                <w:sz w:val="28"/>
              </w:rPr>
              <w:t xml:space="preserve"> </w:t>
            </w:r>
          </w:p>
        </w:tc>
        <w:tc>
          <w:tcPr>
            <w:tcW w:w="1003"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820B09" w:rsidRDefault="00820B09" w:rsidP="00820B09">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820B09" w:rsidRDefault="00820B09" w:rsidP="00820B09">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820B09" w:rsidRDefault="00820B09" w:rsidP="00820B09">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lastRenderedPageBreak/>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820B09" w:rsidTr="00820B09">
        <w:tc>
          <w:tcPr>
            <w:tcW w:w="4950" w:type="dxa"/>
            <w:vMerge w:val="restart"/>
            <w:tcBorders>
              <w:top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820B09" w:rsidTr="00820B09">
        <w:tc>
          <w:tcPr>
            <w:tcW w:w="4950" w:type="dxa"/>
            <w:vMerge/>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820B09" w:rsidTr="00621DFA">
        <w:tc>
          <w:tcPr>
            <w:tcW w:w="4950" w:type="dxa"/>
            <w:vMerge/>
            <w:tcBorders>
              <w:bottom w:val="single" w:sz="4" w:space="0" w:color="auto"/>
            </w:tcBorders>
          </w:tcPr>
          <w:p w:rsidR="00820B09" w:rsidRPr="002A5623" w:rsidRDefault="00820B09" w:rsidP="00820B09">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820B09" w:rsidRPr="002A5623" w:rsidRDefault="00820B09" w:rsidP="00820B09">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820B09" w:rsidRPr="002A5623"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820B09" w:rsidTr="00621DFA">
        <w:tc>
          <w:tcPr>
            <w:tcW w:w="4950" w:type="dxa"/>
            <w:tcBorders>
              <w:top w:val="single" w:sz="4" w:space="0" w:color="auto"/>
            </w:tcBorders>
          </w:tcPr>
          <w:p w:rsidR="00820B09" w:rsidRPr="00820B09" w:rsidRDefault="00820B09" w:rsidP="00820B09">
            <w:pPr>
              <w:rPr>
                <w:rFonts w:ascii="TH SarabunPSK" w:hAnsi="TH SarabunPSK" w:cs="TH SarabunPSK"/>
                <w:b/>
                <w:bCs/>
                <w:sz w:val="32"/>
                <w:szCs w:val="32"/>
                <w:u w:val="single"/>
              </w:rPr>
            </w:pPr>
            <w:r w:rsidRPr="00820B09">
              <w:rPr>
                <w:rFonts w:ascii="TH SarabunPSK" w:hAnsi="TH SarabunPSK" w:cs="TH SarabunPSK"/>
                <w:b/>
                <w:bCs/>
                <w:sz w:val="32"/>
                <w:szCs w:val="32"/>
                <w:u w:val="single"/>
              </w:rPr>
              <w:t xml:space="preserve"> </w:t>
            </w:r>
            <w:r w:rsidRPr="00820B09">
              <w:rPr>
                <w:rFonts w:ascii="TH SarabunPSK" w:hAnsi="TH SarabunPSK" w:cs="TH SarabunPSK"/>
                <w:b/>
                <w:bCs/>
                <w:sz w:val="32"/>
                <w:szCs w:val="32"/>
                <w:u w:val="single"/>
                <w:cs/>
              </w:rPr>
              <w:t xml:space="preserve">องค์ประกอบที่ </w:t>
            </w:r>
            <w:r w:rsidRPr="00820B09">
              <w:rPr>
                <w:rFonts w:ascii="TH SarabunPSK" w:hAnsi="TH SarabunPSK" w:cs="TH SarabunPSK"/>
                <w:b/>
                <w:bCs/>
                <w:sz w:val="32"/>
                <w:szCs w:val="32"/>
                <w:u w:val="single"/>
              </w:rPr>
              <w:t xml:space="preserve">3 </w:t>
            </w:r>
            <w:r w:rsidRPr="00820B09">
              <w:rPr>
                <w:rFonts w:ascii="TH SarabunPSK" w:hAnsi="TH SarabunPSK" w:cs="TH SarabunPSK"/>
                <w:b/>
                <w:bCs/>
                <w:sz w:val="32"/>
                <w:szCs w:val="32"/>
                <w:u w:val="single"/>
                <w:cs/>
              </w:rPr>
              <w:t>การมีส่วนร่วมของภาคีเครือข่ายในการดำ เนินการส่งเสริมสุขภาพจิตและป้องกันปัญหาสุขภาพจิต</w:t>
            </w:r>
          </w:p>
          <w:p w:rsidR="00820B09" w:rsidRPr="00621DFA" w:rsidRDefault="00820B09" w:rsidP="00820B09">
            <w:pPr>
              <w:rPr>
                <w:rFonts w:ascii="TH SarabunPSK" w:hAnsi="TH SarabunPSK" w:cs="TH SarabunPSK"/>
                <w:sz w:val="28"/>
              </w:rPr>
            </w:pPr>
            <w:r w:rsidRPr="00621DFA">
              <w:rPr>
                <w:rFonts w:ascii="TH SarabunPSK" w:hAnsi="TH SarabunPSK" w:cs="TH SarabunPSK"/>
                <w:sz w:val="28"/>
              </w:rPr>
              <w:t xml:space="preserve">15. </w:t>
            </w:r>
            <w:r w:rsidRPr="00621DFA">
              <w:rPr>
                <w:rFonts w:ascii="TH SarabunPSK" w:hAnsi="TH SarabunPSK" w:cs="TH SarabunPSK"/>
                <w:sz w:val="28"/>
                <w:cs/>
              </w:rPr>
              <w:t>การมีส่วนร่วมของภาคี</w:t>
            </w:r>
            <w:r w:rsidRPr="00621DFA">
              <w:rPr>
                <w:rFonts w:ascii="TH SarabunPSK" w:hAnsi="TH SarabunPSK" w:cs="TH SarabunPSK"/>
                <w:sz w:val="28"/>
              </w:rPr>
              <w:t xml:space="preserve"> </w:t>
            </w:r>
            <w:r w:rsidRPr="00621DFA">
              <w:rPr>
                <w:rFonts w:ascii="TH SarabunPSK" w:hAnsi="TH SarabunPSK" w:cs="TH SarabunPSK"/>
                <w:sz w:val="28"/>
                <w:cs/>
              </w:rPr>
              <w:t>เครือข่ายการดำ เนินงาน</w:t>
            </w:r>
            <w:r w:rsidRPr="00621DFA">
              <w:rPr>
                <w:rFonts w:ascii="TH SarabunPSK" w:hAnsi="TH SarabunPSK" w:cs="TH SarabunPSK"/>
                <w:sz w:val="28"/>
              </w:rPr>
              <w:t xml:space="preserve"> </w:t>
            </w:r>
            <w:r w:rsidRPr="00621DFA">
              <w:rPr>
                <w:rFonts w:ascii="TH SarabunPSK" w:hAnsi="TH SarabunPSK" w:cs="TH SarabunPSK"/>
                <w:sz w:val="28"/>
                <w:cs/>
              </w:rPr>
              <w:t>ส่งเสริมสุขภาพจิตและ</w:t>
            </w:r>
            <w:r w:rsidRPr="00621DFA">
              <w:rPr>
                <w:rFonts w:ascii="TH SarabunPSK" w:hAnsi="TH SarabunPSK" w:cs="TH SarabunPSK"/>
                <w:sz w:val="28"/>
              </w:rPr>
              <w:t xml:space="preserve"> </w:t>
            </w:r>
            <w:r w:rsidRPr="00621DFA">
              <w:rPr>
                <w:rFonts w:ascii="TH SarabunPSK" w:hAnsi="TH SarabunPSK" w:cs="TH SarabunPSK"/>
                <w:sz w:val="28"/>
                <w:cs/>
              </w:rPr>
              <w:t>ป้องกันปัญหาสุขภาพจิต</w:t>
            </w:r>
          </w:p>
          <w:p w:rsidR="00820B09" w:rsidRPr="005D5E37" w:rsidRDefault="00820B09" w:rsidP="00820B09">
            <w:pPr>
              <w:rPr>
                <w:rFonts w:ascii="TH SarabunPSK" w:hAnsi="TH SarabunPSK" w:cs="TH SarabunPSK"/>
                <w:sz w:val="28"/>
              </w:rPr>
            </w:pPr>
            <w:r w:rsidRPr="005D5E37">
              <w:rPr>
                <w:rFonts w:ascii="TH SarabunPSK" w:hAnsi="TH SarabunPSK" w:cs="TH SarabunPSK"/>
                <w:b/>
                <w:bCs/>
                <w:sz w:val="28"/>
                <w:u w:val="single"/>
                <w:cs/>
              </w:rPr>
              <w:t xml:space="preserve">ระดับ </w:t>
            </w:r>
            <w:r w:rsidRPr="005D5E37">
              <w:rPr>
                <w:rFonts w:ascii="TH SarabunPSK" w:hAnsi="TH SarabunPSK" w:cs="TH SarabunPSK"/>
                <w:b/>
                <w:bCs/>
                <w:sz w:val="28"/>
                <w:u w:val="single"/>
              </w:rPr>
              <w:t>3</w:t>
            </w:r>
            <w:r w:rsidRPr="005D5E37">
              <w:rPr>
                <w:rFonts w:ascii="TH SarabunPSK" w:hAnsi="TH SarabunPSK" w:cs="TH SarabunPSK"/>
                <w:b/>
                <w:bCs/>
                <w:sz w:val="28"/>
              </w:rPr>
              <w:t xml:space="preserve">   </w:t>
            </w:r>
            <w:r w:rsidRPr="005D5E37">
              <w:rPr>
                <w:rFonts w:ascii="TH SarabunPSK" w:hAnsi="TH SarabunPSK" w:cs="TH SarabunPSK"/>
                <w:sz w:val="28"/>
              </w:rPr>
              <w:t xml:space="preserve">1) </w:t>
            </w:r>
            <w:r w:rsidRPr="005D5E37">
              <w:rPr>
                <w:rFonts w:ascii="TH SarabunPSK" w:hAnsi="TH SarabunPSK" w:cs="TH SarabunPSK"/>
                <w:sz w:val="28"/>
                <w:cs/>
              </w:rPr>
              <w:t>มีการดำ เนินการตาม</w:t>
            </w:r>
            <w:r w:rsidRPr="005D5E37">
              <w:rPr>
                <w:rFonts w:ascii="TH SarabunPSK" w:hAnsi="TH SarabunPSK" w:cs="TH SarabunPSK"/>
                <w:sz w:val="28"/>
              </w:rPr>
              <w:t xml:space="preserve"> </w:t>
            </w:r>
            <w:r w:rsidRPr="005D5E37">
              <w:rPr>
                <w:rFonts w:ascii="TH SarabunPSK" w:hAnsi="TH SarabunPSK" w:cs="TH SarabunPSK"/>
                <w:sz w:val="28"/>
                <w:cs/>
              </w:rPr>
              <w:t xml:space="preserve">ระดับ </w:t>
            </w:r>
            <w:r w:rsidRPr="005D5E37">
              <w:rPr>
                <w:rFonts w:ascii="TH SarabunPSK" w:hAnsi="TH SarabunPSK" w:cs="TH SarabunPSK"/>
                <w:sz w:val="28"/>
              </w:rPr>
              <w:t xml:space="preserve">2 </w:t>
            </w:r>
          </w:p>
          <w:p w:rsidR="00820B09" w:rsidRPr="005D5E37" w:rsidRDefault="00820B09" w:rsidP="00820B09">
            <w:pPr>
              <w:rPr>
                <w:rFonts w:ascii="TH SarabunPSK" w:hAnsi="TH SarabunPSK" w:cs="TH SarabunPSK"/>
                <w:sz w:val="28"/>
              </w:rPr>
            </w:pPr>
            <w:r w:rsidRPr="005D5E37">
              <w:rPr>
                <w:rFonts w:ascii="TH SarabunPSK" w:hAnsi="TH SarabunPSK" w:cs="TH SarabunPSK"/>
                <w:sz w:val="28"/>
              </w:rPr>
              <w:t xml:space="preserve">             2)</w:t>
            </w:r>
            <w:r w:rsidRPr="005D5E37">
              <w:rPr>
                <w:rFonts w:ascii="TH SarabunPSK" w:hAnsi="TH SarabunPSK" w:cs="TH SarabunPSK"/>
                <w:sz w:val="28"/>
                <w:cs/>
              </w:rPr>
              <w:t xml:space="preserve"> ภาคีเครือข่ายนอกระบบ</w:t>
            </w:r>
            <w:r w:rsidRPr="005D5E37">
              <w:rPr>
                <w:rFonts w:ascii="TH SarabunPSK" w:hAnsi="TH SarabunPSK" w:cs="TH SarabunPSK"/>
                <w:sz w:val="28"/>
              </w:rPr>
              <w:t xml:space="preserve"> </w:t>
            </w:r>
            <w:r w:rsidRPr="005D5E37">
              <w:rPr>
                <w:rFonts w:ascii="TH SarabunPSK" w:hAnsi="TH SarabunPSK" w:cs="TH SarabunPSK"/>
                <w:sz w:val="28"/>
                <w:cs/>
              </w:rPr>
              <w:t>สาธารณสุขมีส่วนร่วม ในทุกขั้นตอนของ</w:t>
            </w:r>
            <w:r w:rsidRPr="005D5E37">
              <w:rPr>
                <w:rFonts w:ascii="TH SarabunPSK" w:hAnsi="TH SarabunPSK" w:cs="TH SarabunPSK"/>
                <w:sz w:val="28"/>
              </w:rPr>
              <w:t xml:space="preserve"> </w:t>
            </w:r>
            <w:r w:rsidRPr="005D5E37">
              <w:rPr>
                <w:rFonts w:ascii="TH SarabunPSK" w:hAnsi="TH SarabunPSK" w:cs="TH SarabunPSK"/>
                <w:sz w:val="28"/>
                <w:cs/>
              </w:rPr>
              <w:t>กระบวนการดำ เนินงาน</w:t>
            </w:r>
            <w:r w:rsidRPr="005D5E37">
              <w:rPr>
                <w:rFonts w:ascii="TH SarabunPSK" w:hAnsi="TH SarabunPSK" w:cs="TH SarabunPSK"/>
                <w:sz w:val="28"/>
              </w:rPr>
              <w:t xml:space="preserve"> </w:t>
            </w:r>
            <w:r w:rsidRPr="005D5E37">
              <w:rPr>
                <w:rFonts w:ascii="TH SarabunPSK" w:hAnsi="TH SarabunPSK" w:cs="TH SarabunPSK"/>
                <w:sz w:val="28"/>
                <w:cs/>
              </w:rPr>
              <w:t>ส่งเสริมสุขภาพจิตและ</w:t>
            </w:r>
            <w:r w:rsidRPr="005D5E37">
              <w:rPr>
                <w:rFonts w:ascii="TH SarabunPSK" w:hAnsi="TH SarabunPSK" w:cs="TH SarabunPSK"/>
                <w:sz w:val="28"/>
              </w:rPr>
              <w:t xml:space="preserve"> </w:t>
            </w:r>
            <w:r w:rsidRPr="005D5E37">
              <w:rPr>
                <w:rFonts w:ascii="TH SarabunPSK" w:hAnsi="TH SarabunPSK" w:cs="TH SarabunPSK"/>
                <w:sz w:val="28"/>
                <w:cs/>
              </w:rPr>
              <w:t>ป้องกันปัญหาสุขภาพจิต</w:t>
            </w:r>
            <w:r w:rsidRPr="005D5E37">
              <w:rPr>
                <w:rFonts w:ascii="TH SarabunPSK" w:hAnsi="TH SarabunPSK" w:cs="TH SarabunPSK"/>
                <w:sz w:val="28"/>
              </w:rPr>
              <w:t xml:space="preserve"> </w:t>
            </w:r>
          </w:p>
          <w:p w:rsidR="00820B09" w:rsidRPr="005D5E37" w:rsidRDefault="00820B09" w:rsidP="00820B09">
            <w:pPr>
              <w:rPr>
                <w:rFonts w:ascii="TH SarabunPSK" w:hAnsi="TH SarabunPSK" w:cs="TH SarabunPSK"/>
                <w:sz w:val="28"/>
              </w:rPr>
            </w:pPr>
            <w:r>
              <w:rPr>
                <w:rFonts w:ascii="TH SarabunPSK" w:hAnsi="TH SarabunPSK" w:cs="TH SarabunPSK"/>
                <w:sz w:val="28"/>
              </w:rPr>
              <w:t xml:space="preserve">             </w:t>
            </w:r>
            <w:r w:rsidRPr="005D5E37">
              <w:rPr>
                <w:rFonts w:ascii="TH SarabunPSK" w:hAnsi="TH SarabunPSK" w:cs="TH SarabunPSK"/>
                <w:sz w:val="28"/>
              </w:rPr>
              <w:t xml:space="preserve">3) </w:t>
            </w:r>
            <w:r w:rsidRPr="005D5E37">
              <w:rPr>
                <w:rFonts w:ascii="TH SarabunPSK" w:hAnsi="TH SarabunPSK" w:cs="TH SarabunPSK"/>
                <w:sz w:val="28"/>
                <w:cs/>
              </w:rPr>
              <w:t>ภาคีเครือข่ายนอกระบบ</w:t>
            </w:r>
            <w:r w:rsidRPr="005D5E37">
              <w:rPr>
                <w:rFonts w:ascii="TH SarabunPSK" w:hAnsi="TH SarabunPSK" w:cs="TH SarabunPSK"/>
                <w:sz w:val="28"/>
              </w:rPr>
              <w:t xml:space="preserve"> </w:t>
            </w:r>
            <w:r w:rsidRPr="005D5E37">
              <w:rPr>
                <w:rFonts w:ascii="TH SarabunPSK" w:hAnsi="TH SarabunPSK" w:cs="TH SarabunPSK"/>
                <w:sz w:val="28"/>
                <w:cs/>
              </w:rPr>
              <w:t>สาธารณสุขริเริ่มการ</w:t>
            </w:r>
            <w:r w:rsidRPr="005D5E37">
              <w:rPr>
                <w:rFonts w:ascii="TH SarabunPSK" w:hAnsi="TH SarabunPSK" w:cs="TH SarabunPSK"/>
                <w:sz w:val="28"/>
              </w:rPr>
              <w:t xml:space="preserve"> </w:t>
            </w:r>
            <w:r w:rsidRPr="005D5E37">
              <w:rPr>
                <w:rFonts w:ascii="TH SarabunPSK" w:hAnsi="TH SarabunPSK" w:cs="TH SarabunPSK"/>
                <w:sz w:val="28"/>
                <w:cs/>
              </w:rPr>
              <w:t>ดำ เนินงานส่งเสริม</w:t>
            </w:r>
            <w:r w:rsidRPr="005D5E37">
              <w:rPr>
                <w:rFonts w:ascii="TH SarabunPSK" w:hAnsi="TH SarabunPSK" w:cs="TH SarabunPSK"/>
                <w:sz w:val="28"/>
              </w:rPr>
              <w:t xml:space="preserve"> </w:t>
            </w:r>
            <w:r w:rsidRPr="005D5E37">
              <w:rPr>
                <w:rFonts w:ascii="TH SarabunPSK" w:hAnsi="TH SarabunPSK" w:cs="TH SarabunPSK"/>
                <w:sz w:val="28"/>
                <w:cs/>
              </w:rPr>
              <w:t>สุขภาพจิตและป้องกัน</w:t>
            </w:r>
            <w:r w:rsidRPr="005D5E37">
              <w:rPr>
                <w:rFonts w:ascii="TH SarabunPSK" w:hAnsi="TH SarabunPSK" w:cs="TH SarabunPSK"/>
                <w:sz w:val="28"/>
              </w:rPr>
              <w:t xml:space="preserve"> </w:t>
            </w:r>
            <w:r w:rsidRPr="005D5E37">
              <w:rPr>
                <w:rFonts w:ascii="TH SarabunPSK" w:hAnsi="TH SarabunPSK" w:cs="TH SarabunPSK"/>
                <w:sz w:val="28"/>
                <w:cs/>
              </w:rPr>
              <w:t>ปัญหาสุขภาพจิต โดยมี</w:t>
            </w:r>
            <w:r w:rsidRPr="005D5E37">
              <w:rPr>
                <w:rFonts w:ascii="TH SarabunPSK" w:hAnsi="TH SarabunPSK" w:cs="TH SarabunPSK"/>
                <w:sz w:val="28"/>
              </w:rPr>
              <w:t xml:space="preserve"> </w:t>
            </w:r>
            <w:r w:rsidRPr="005D5E37">
              <w:rPr>
                <w:rFonts w:ascii="TH SarabunPSK" w:hAnsi="TH SarabunPSK" w:cs="TH SarabunPSK"/>
                <w:sz w:val="28"/>
                <w:cs/>
              </w:rPr>
              <w:t>โรงพยาบาลชุมชน เป็นพี่เลี้ยง/ที่ปรึกษาทาง</w:t>
            </w:r>
            <w:r w:rsidRPr="005D5E37">
              <w:rPr>
                <w:rFonts w:ascii="TH SarabunPSK" w:hAnsi="TH SarabunPSK" w:cs="TH SarabunPSK"/>
                <w:sz w:val="28"/>
              </w:rPr>
              <w:t xml:space="preserve"> </w:t>
            </w:r>
            <w:r w:rsidRPr="005D5E37">
              <w:rPr>
                <w:rFonts w:ascii="TH SarabunPSK" w:hAnsi="TH SarabunPSK" w:cs="TH SarabunPSK"/>
                <w:sz w:val="28"/>
                <w:cs/>
              </w:rPr>
              <w:t>วิชาการ</w:t>
            </w:r>
            <w:r w:rsidRPr="005D5E37">
              <w:rPr>
                <w:rFonts w:ascii="TH SarabunPSK" w:hAnsi="TH SarabunPSK" w:cs="TH SarabunPSK"/>
                <w:sz w:val="28"/>
              </w:rPr>
              <w:t xml:space="preserve"> </w:t>
            </w:r>
          </w:p>
          <w:p w:rsidR="00820B09" w:rsidRPr="005D5E37" w:rsidRDefault="00820B09" w:rsidP="00820B09">
            <w:pPr>
              <w:rPr>
                <w:rFonts w:ascii="TH SarabunPSK" w:hAnsi="TH SarabunPSK" w:cs="TH SarabunPSK"/>
                <w:sz w:val="28"/>
              </w:rPr>
            </w:pPr>
            <w:r w:rsidRPr="005D5E37">
              <w:rPr>
                <w:rFonts w:ascii="TH SarabunPSK" w:hAnsi="TH SarabunPSK" w:cs="TH SarabunPSK"/>
                <w:sz w:val="28"/>
              </w:rPr>
              <w:t xml:space="preserve">             4)</w:t>
            </w:r>
            <w:r w:rsidRPr="005D5E37">
              <w:rPr>
                <w:rFonts w:ascii="TH SarabunPSK" w:hAnsi="TH SarabunPSK" w:cs="TH SarabunPSK"/>
                <w:sz w:val="28"/>
                <w:cs/>
              </w:rPr>
              <w:t xml:space="preserve"> มีการขับเคลื่อนให้</w:t>
            </w:r>
            <w:proofErr w:type="spellStart"/>
            <w:r w:rsidRPr="005D5E37">
              <w:rPr>
                <w:rFonts w:ascii="TH SarabunPSK" w:hAnsi="TH SarabunPSK" w:cs="TH SarabunPSK"/>
                <w:sz w:val="28"/>
                <w:cs/>
              </w:rPr>
              <w:t>บูรณา</w:t>
            </w:r>
            <w:proofErr w:type="spellEnd"/>
            <w:r w:rsidRPr="005D5E37">
              <w:rPr>
                <w:rFonts w:ascii="TH SarabunPSK" w:hAnsi="TH SarabunPSK" w:cs="TH SarabunPSK"/>
                <w:sz w:val="28"/>
                <w:cs/>
              </w:rPr>
              <w:t>การงานสุขภาพจิต</w:t>
            </w:r>
            <w:r w:rsidRPr="005D5E37">
              <w:rPr>
                <w:rFonts w:ascii="TH SarabunPSK" w:hAnsi="TH SarabunPSK" w:cs="TH SarabunPSK"/>
                <w:sz w:val="28"/>
              </w:rPr>
              <w:t xml:space="preserve"> </w:t>
            </w:r>
            <w:r w:rsidRPr="005D5E37">
              <w:rPr>
                <w:rFonts w:ascii="TH SarabunPSK" w:hAnsi="TH SarabunPSK" w:cs="TH SarabunPSK"/>
                <w:sz w:val="28"/>
                <w:cs/>
              </w:rPr>
              <w:t>เข้าสู่ระบบสุขภาพ</w:t>
            </w:r>
            <w:r w:rsidRPr="005D5E37">
              <w:rPr>
                <w:rFonts w:ascii="TH SarabunPSK" w:hAnsi="TH SarabunPSK" w:cs="TH SarabunPSK"/>
                <w:sz w:val="28"/>
              </w:rPr>
              <w:t xml:space="preserve"> </w:t>
            </w:r>
            <w:r w:rsidRPr="005D5E37">
              <w:rPr>
                <w:rFonts w:ascii="TH SarabunPSK" w:hAnsi="TH SarabunPSK" w:cs="TH SarabunPSK"/>
                <w:sz w:val="28"/>
                <w:cs/>
              </w:rPr>
              <w:t>ระดับอำเภอ (</w:t>
            </w:r>
            <w:r w:rsidRPr="005D5E37">
              <w:rPr>
                <w:rFonts w:ascii="TH SarabunPSK" w:hAnsi="TH SarabunPSK" w:cs="TH SarabunPSK"/>
                <w:sz w:val="28"/>
              </w:rPr>
              <w:t xml:space="preserve">DHS) </w:t>
            </w:r>
          </w:p>
          <w:p w:rsidR="00820B09" w:rsidRPr="005D5E37" w:rsidRDefault="00820B09" w:rsidP="00820B09">
            <w:pPr>
              <w:rPr>
                <w:rFonts w:ascii="TH SarabunPSK" w:hAnsi="TH SarabunPSK" w:cs="TH SarabunPSK"/>
                <w:sz w:val="28"/>
              </w:rPr>
            </w:pPr>
            <w:r w:rsidRPr="005D5E37">
              <w:rPr>
                <w:rFonts w:ascii="TH SarabunPSK" w:hAnsi="TH SarabunPSK" w:cs="TH SarabunPSK"/>
                <w:b/>
                <w:bCs/>
                <w:sz w:val="28"/>
                <w:u w:val="single"/>
                <w:cs/>
              </w:rPr>
              <w:t xml:space="preserve">ระดับ </w:t>
            </w:r>
            <w:r w:rsidRPr="005D5E37">
              <w:rPr>
                <w:rFonts w:ascii="TH SarabunPSK" w:hAnsi="TH SarabunPSK" w:cs="TH SarabunPSK"/>
                <w:b/>
                <w:bCs/>
                <w:sz w:val="28"/>
                <w:u w:val="single"/>
              </w:rPr>
              <w:t>2</w:t>
            </w:r>
            <w:r w:rsidRPr="005D5E37">
              <w:rPr>
                <w:rFonts w:ascii="TH SarabunPSK" w:hAnsi="TH SarabunPSK" w:cs="TH SarabunPSK"/>
                <w:sz w:val="28"/>
              </w:rPr>
              <w:t xml:space="preserve">   1) </w:t>
            </w:r>
            <w:r w:rsidRPr="005D5E37">
              <w:rPr>
                <w:rFonts w:ascii="TH SarabunPSK" w:hAnsi="TH SarabunPSK" w:cs="TH SarabunPSK"/>
                <w:sz w:val="28"/>
                <w:cs/>
              </w:rPr>
              <w:t>มีการดำ เนินการตาม</w:t>
            </w:r>
            <w:r w:rsidRPr="005D5E37">
              <w:rPr>
                <w:rFonts w:ascii="TH SarabunPSK" w:hAnsi="TH SarabunPSK" w:cs="TH SarabunPSK"/>
                <w:sz w:val="28"/>
              </w:rPr>
              <w:t xml:space="preserve"> </w:t>
            </w:r>
            <w:r w:rsidRPr="005D5E37">
              <w:rPr>
                <w:rFonts w:ascii="TH SarabunPSK" w:hAnsi="TH SarabunPSK" w:cs="TH SarabunPSK"/>
                <w:sz w:val="28"/>
                <w:cs/>
              </w:rPr>
              <w:t xml:space="preserve">ระดับ </w:t>
            </w:r>
            <w:r w:rsidRPr="005D5E37">
              <w:rPr>
                <w:rFonts w:ascii="TH SarabunPSK" w:hAnsi="TH SarabunPSK" w:cs="TH SarabunPSK"/>
                <w:sz w:val="28"/>
              </w:rPr>
              <w:t xml:space="preserve">1 </w:t>
            </w:r>
          </w:p>
          <w:p w:rsidR="00820B09" w:rsidRPr="005D5E37" w:rsidRDefault="00820B09" w:rsidP="00820B09">
            <w:pPr>
              <w:rPr>
                <w:rFonts w:ascii="TH SarabunPSK" w:hAnsi="TH SarabunPSK" w:cs="TH SarabunPSK"/>
                <w:sz w:val="28"/>
              </w:rPr>
            </w:pPr>
            <w:r>
              <w:rPr>
                <w:rFonts w:ascii="TH SarabunPSK" w:hAnsi="TH SarabunPSK" w:cs="TH SarabunPSK"/>
                <w:sz w:val="28"/>
              </w:rPr>
              <w:t xml:space="preserve">            </w:t>
            </w:r>
            <w:r w:rsidRPr="005D5E37">
              <w:rPr>
                <w:rFonts w:ascii="TH SarabunPSK" w:hAnsi="TH SarabunPSK" w:cs="TH SarabunPSK"/>
                <w:sz w:val="28"/>
              </w:rPr>
              <w:t xml:space="preserve"> 2) </w:t>
            </w:r>
            <w:r w:rsidRPr="005D5E37">
              <w:rPr>
                <w:rFonts w:ascii="TH SarabunPSK" w:hAnsi="TH SarabunPSK" w:cs="TH SarabunPSK"/>
                <w:sz w:val="28"/>
                <w:cs/>
              </w:rPr>
              <w:t>ภาคีเครือข่ายในระบบ</w:t>
            </w:r>
            <w:r w:rsidRPr="005D5E37">
              <w:rPr>
                <w:rFonts w:ascii="TH SarabunPSK" w:hAnsi="TH SarabunPSK" w:cs="TH SarabunPSK"/>
                <w:sz w:val="28"/>
              </w:rPr>
              <w:t xml:space="preserve"> </w:t>
            </w:r>
            <w:r w:rsidRPr="005D5E37">
              <w:rPr>
                <w:rFonts w:ascii="TH SarabunPSK" w:hAnsi="TH SarabunPSK" w:cs="TH SarabunPSK"/>
                <w:sz w:val="28"/>
                <w:cs/>
              </w:rPr>
              <w:t>สาธารณสุขมีส่วนร่วมใน ทุกขั้นตอนของกระบวนการ</w:t>
            </w:r>
            <w:r>
              <w:rPr>
                <w:rFonts w:ascii="TH SarabunPSK" w:hAnsi="TH SarabunPSK" w:cs="TH SarabunPSK"/>
                <w:sz w:val="28"/>
                <w:cs/>
              </w:rPr>
              <w:t>ดำ</w:t>
            </w:r>
            <w:r w:rsidRPr="005D5E37">
              <w:rPr>
                <w:rFonts w:ascii="TH SarabunPSK" w:hAnsi="TH SarabunPSK" w:cs="TH SarabunPSK"/>
                <w:sz w:val="28"/>
                <w:cs/>
              </w:rPr>
              <w:t>เนินงานส่งเสริมสุขภาพจิต</w:t>
            </w:r>
            <w:r w:rsidRPr="005D5E37">
              <w:rPr>
                <w:rFonts w:ascii="TH SarabunPSK" w:hAnsi="TH SarabunPSK" w:cs="TH SarabunPSK"/>
                <w:sz w:val="28"/>
              </w:rPr>
              <w:t xml:space="preserve"> </w:t>
            </w:r>
            <w:r w:rsidRPr="005D5E37">
              <w:rPr>
                <w:rFonts w:ascii="TH SarabunPSK" w:hAnsi="TH SarabunPSK" w:cs="TH SarabunPSK"/>
                <w:sz w:val="28"/>
                <w:cs/>
              </w:rPr>
              <w:t>และป้องกันปัญหาสุขภาพจิต</w:t>
            </w:r>
            <w:r w:rsidRPr="005D5E37">
              <w:rPr>
                <w:rFonts w:ascii="TH SarabunPSK" w:hAnsi="TH SarabunPSK" w:cs="TH SarabunPSK"/>
                <w:sz w:val="28"/>
              </w:rPr>
              <w:t xml:space="preserve"> </w:t>
            </w:r>
            <w:r w:rsidRPr="005D5E37">
              <w:rPr>
                <w:rFonts w:ascii="TH SarabunPSK" w:hAnsi="TH SarabunPSK" w:cs="TH SarabunPSK"/>
                <w:sz w:val="28"/>
                <w:cs/>
              </w:rPr>
              <w:t>ได้แก่ การร่วมวิเคราะห์</w:t>
            </w:r>
            <w:r w:rsidRPr="005D5E37">
              <w:rPr>
                <w:rFonts w:ascii="TH SarabunPSK" w:hAnsi="TH SarabunPSK" w:cs="TH SarabunPSK"/>
                <w:sz w:val="28"/>
              </w:rPr>
              <w:t xml:space="preserve"> </w:t>
            </w:r>
            <w:r>
              <w:rPr>
                <w:rFonts w:ascii="TH SarabunPSK" w:hAnsi="TH SarabunPSK" w:cs="TH SarabunPSK"/>
                <w:sz w:val="28"/>
                <w:cs/>
              </w:rPr>
              <w:t>วางแผน ดำ</w:t>
            </w:r>
            <w:r w:rsidRPr="005D5E37">
              <w:rPr>
                <w:rFonts w:ascii="TH SarabunPSK" w:hAnsi="TH SarabunPSK" w:cs="TH SarabunPSK"/>
                <w:sz w:val="28"/>
                <w:cs/>
              </w:rPr>
              <w:t>เนินการติดตาม ประเมินผล และ</w:t>
            </w:r>
            <w:r>
              <w:rPr>
                <w:rFonts w:ascii="TH SarabunPSK" w:hAnsi="TH SarabunPSK" w:cs="TH SarabunPSK"/>
                <w:sz w:val="28"/>
                <w:cs/>
              </w:rPr>
              <w:t>ทบทวน</w:t>
            </w:r>
            <w:r w:rsidRPr="005D5E37">
              <w:rPr>
                <w:rFonts w:ascii="TH SarabunPSK" w:hAnsi="TH SarabunPSK" w:cs="TH SarabunPSK"/>
                <w:sz w:val="28"/>
                <w:cs/>
              </w:rPr>
              <w:t>เพื่อวางแผนต่อไป</w:t>
            </w:r>
            <w:r w:rsidRPr="005D5E37">
              <w:rPr>
                <w:rFonts w:ascii="TH SarabunPSK" w:hAnsi="TH SarabunPSK" w:cs="TH SarabunPSK"/>
                <w:sz w:val="28"/>
              </w:rPr>
              <w:t xml:space="preserve"> </w:t>
            </w:r>
          </w:p>
          <w:p w:rsidR="00820B09" w:rsidRPr="005D5E37" w:rsidRDefault="00820B09" w:rsidP="00820B09">
            <w:pPr>
              <w:rPr>
                <w:rFonts w:ascii="TH SarabunPSK" w:hAnsi="TH SarabunPSK" w:cs="TH SarabunPSK"/>
                <w:sz w:val="28"/>
              </w:rPr>
            </w:pPr>
            <w:r w:rsidRPr="005D5E37">
              <w:rPr>
                <w:rFonts w:ascii="TH SarabunPSK" w:hAnsi="TH SarabunPSK" w:cs="TH SarabunPSK"/>
                <w:b/>
                <w:bCs/>
                <w:sz w:val="28"/>
                <w:u w:val="single"/>
                <w:cs/>
              </w:rPr>
              <w:t xml:space="preserve">ระดับ </w:t>
            </w:r>
            <w:r w:rsidRPr="005D5E37">
              <w:rPr>
                <w:rFonts w:ascii="TH SarabunPSK" w:hAnsi="TH SarabunPSK" w:cs="TH SarabunPSK"/>
                <w:b/>
                <w:bCs/>
                <w:sz w:val="28"/>
                <w:u w:val="single"/>
              </w:rPr>
              <w:t>1</w:t>
            </w:r>
            <w:r w:rsidRPr="005D5E37">
              <w:rPr>
                <w:rFonts w:ascii="TH SarabunPSK" w:hAnsi="TH SarabunPSK" w:cs="TH SarabunPSK"/>
                <w:b/>
                <w:bCs/>
                <w:sz w:val="28"/>
              </w:rPr>
              <w:t xml:space="preserve">   </w:t>
            </w:r>
            <w:r w:rsidRPr="005D5E37">
              <w:rPr>
                <w:rFonts w:ascii="TH SarabunPSK" w:hAnsi="TH SarabunPSK" w:cs="TH SarabunPSK"/>
                <w:sz w:val="28"/>
                <w:cs/>
              </w:rPr>
              <w:t>กลุ่มงานต่างๆ ในโรงพยาบาล</w:t>
            </w:r>
            <w:r w:rsidRPr="005D5E37">
              <w:rPr>
                <w:rFonts w:ascii="TH SarabunPSK" w:hAnsi="TH SarabunPSK" w:cs="TH SarabunPSK"/>
                <w:sz w:val="28"/>
              </w:rPr>
              <w:t xml:space="preserve"> </w:t>
            </w:r>
            <w:r w:rsidRPr="005D5E37">
              <w:rPr>
                <w:rFonts w:ascii="TH SarabunPSK" w:hAnsi="TH SarabunPSK" w:cs="TH SarabunPSK"/>
                <w:sz w:val="28"/>
                <w:cs/>
              </w:rPr>
              <w:t>ชุมชนร่วมกิจกรรมการ</w:t>
            </w:r>
            <w:r w:rsidRPr="005D5E37">
              <w:rPr>
                <w:rFonts w:ascii="TH SarabunPSK" w:hAnsi="TH SarabunPSK" w:cs="TH SarabunPSK"/>
                <w:sz w:val="28"/>
              </w:rPr>
              <w:t xml:space="preserve"> </w:t>
            </w:r>
            <w:r w:rsidRPr="005D5E37">
              <w:rPr>
                <w:rFonts w:ascii="TH SarabunPSK" w:hAnsi="TH SarabunPSK" w:cs="TH SarabunPSK"/>
                <w:sz w:val="28"/>
                <w:cs/>
              </w:rPr>
              <w:t>ดำ เนินงานส่งเสริมสุขภาพจิต</w:t>
            </w:r>
            <w:r w:rsidRPr="005D5E37">
              <w:rPr>
                <w:rFonts w:ascii="TH SarabunPSK" w:hAnsi="TH SarabunPSK" w:cs="TH SarabunPSK"/>
                <w:sz w:val="28"/>
              </w:rPr>
              <w:t xml:space="preserve"> </w:t>
            </w:r>
            <w:r w:rsidRPr="005D5E37">
              <w:rPr>
                <w:rFonts w:ascii="TH SarabunPSK" w:hAnsi="TH SarabunPSK" w:cs="TH SarabunPSK"/>
                <w:sz w:val="28"/>
                <w:cs/>
              </w:rPr>
              <w:t>และป้องกันปัญหาสุขภาพจิต</w:t>
            </w:r>
            <w:r w:rsidRPr="005D5E37">
              <w:rPr>
                <w:rFonts w:ascii="TH SarabunPSK" w:hAnsi="TH SarabunPSK" w:cs="TH SarabunPSK"/>
                <w:sz w:val="28"/>
              </w:rPr>
              <w:t xml:space="preserve"> </w:t>
            </w:r>
          </w:p>
          <w:p w:rsidR="00820B09" w:rsidRPr="000438E5" w:rsidRDefault="00820B09" w:rsidP="00820B09">
            <w:pPr>
              <w:rPr>
                <w:rFonts w:ascii="TH SarabunPSK" w:hAnsi="TH SarabunPSK" w:cs="TH SarabunPSK"/>
                <w:sz w:val="28"/>
              </w:rPr>
            </w:pPr>
          </w:p>
        </w:tc>
        <w:tc>
          <w:tcPr>
            <w:tcW w:w="1003" w:type="dxa"/>
            <w:tcBorders>
              <w:top w:val="single" w:sz="4" w:space="0" w:color="auto"/>
            </w:tcBorders>
          </w:tcPr>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top w:val="single" w:sz="4" w:space="0" w:color="auto"/>
            </w:tcBorders>
          </w:tcPr>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top w:val="single" w:sz="4" w:space="0" w:color="auto"/>
            </w:tcBorders>
          </w:tcPr>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9305BF" w:rsidRDefault="009305BF" w:rsidP="00820B09">
            <w:pPr>
              <w:tabs>
                <w:tab w:val="left" w:pos="907"/>
                <w:tab w:val="left" w:pos="1166"/>
                <w:tab w:val="left" w:pos="1440"/>
                <w:tab w:val="left" w:pos="1714"/>
                <w:tab w:val="left" w:pos="1987"/>
              </w:tabs>
              <w:jc w:val="center"/>
              <w:rPr>
                <w:rFonts w:ascii="TH SarabunPSK" w:hAnsi="TH SarabunPSK" w:cs="TH SarabunPSK"/>
                <w:b/>
                <w:bCs/>
                <w:sz w:val="32"/>
                <w:szCs w:val="32"/>
              </w:rPr>
            </w:pP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r w:rsidR="00820B09" w:rsidRPr="00B36A26" w:rsidTr="00621DFA">
        <w:tc>
          <w:tcPr>
            <w:tcW w:w="4950" w:type="dxa"/>
            <w:tcBorders>
              <w:bottom w:val="single" w:sz="4" w:space="0" w:color="auto"/>
            </w:tcBorders>
          </w:tcPr>
          <w:p w:rsidR="00AE2A40" w:rsidRPr="00621DFA" w:rsidRDefault="00AE2A40" w:rsidP="00AE2A40">
            <w:pPr>
              <w:rPr>
                <w:rFonts w:ascii="TH SarabunPSK" w:hAnsi="TH SarabunPSK" w:cs="TH SarabunPSK"/>
                <w:sz w:val="28"/>
              </w:rPr>
            </w:pPr>
            <w:r w:rsidRPr="00621DFA">
              <w:rPr>
                <w:rFonts w:ascii="TH SarabunPSK" w:hAnsi="TH SarabunPSK" w:cs="TH SarabunPSK"/>
                <w:sz w:val="28"/>
              </w:rPr>
              <w:t xml:space="preserve">16. </w:t>
            </w:r>
            <w:r w:rsidRPr="00621DFA">
              <w:rPr>
                <w:rFonts w:ascii="TH SarabunPSK" w:hAnsi="TH SarabunPSK" w:cs="TH SarabunPSK"/>
                <w:sz w:val="28"/>
                <w:cs/>
              </w:rPr>
              <w:t>การสนับสนุนวิชาการ องค์ความรู้ด้านสุขภาพจิต แก่ภาคีเครือข่ายทั้งในและ</w:t>
            </w:r>
            <w:r w:rsidRPr="00621DFA">
              <w:rPr>
                <w:rFonts w:ascii="TH SarabunPSK" w:hAnsi="TH SarabunPSK" w:cs="TH SarabunPSK"/>
                <w:sz w:val="28"/>
              </w:rPr>
              <w:t xml:space="preserve"> </w:t>
            </w:r>
            <w:r w:rsidRPr="00621DFA">
              <w:rPr>
                <w:rFonts w:ascii="TH SarabunPSK" w:hAnsi="TH SarabunPSK" w:cs="TH SarabunPSK"/>
                <w:sz w:val="28"/>
                <w:cs/>
              </w:rPr>
              <w:t>นอกระบบสาธารณสุข</w:t>
            </w:r>
          </w:p>
          <w:p w:rsidR="00AE2A40" w:rsidRPr="006B75D4" w:rsidRDefault="00AE2A40" w:rsidP="00AE2A40">
            <w:pPr>
              <w:rPr>
                <w:rFonts w:ascii="TH SarabunPSK" w:hAnsi="TH SarabunPSK" w:cs="TH SarabunPSK"/>
                <w:sz w:val="28"/>
              </w:rPr>
            </w:pPr>
            <w:r w:rsidRPr="006B75D4">
              <w:rPr>
                <w:rFonts w:ascii="TH SarabunPSK" w:hAnsi="TH SarabunPSK" w:cs="TH SarabunPSK"/>
                <w:b/>
                <w:bCs/>
                <w:sz w:val="28"/>
                <w:u w:val="single"/>
                <w:cs/>
              </w:rPr>
              <w:t xml:space="preserve">ระดับ </w:t>
            </w:r>
            <w:r w:rsidRPr="006B75D4">
              <w:rPr>
                <w:rFonts w:ascii="TH SarabunPSK" w:hAnsi="TH SarabunPSK" w:cs="TH SarabunPSK"/>
                <w:b/>
                <w:bCs/>
                <w:sz w:val="28"/>
                <w:u w:val="single"/>
              </w:rPr>
              <w:t>3</w:t>
            </w:r>
            <w:r w:rsidRPr="006B75D4">
              <w:rPr>
                <w:rFonts w:ascii="TH SarabunPSK" w:hAnsi="TH SarabunPSK" w:cs="TH SarabunPSK"/>
                <w:b/>
                <w:bCs/>
                <w:sz w:val="28"/>
              </w:rPr>
              <w:t xml:space="preserve">    </w:t>
            </w:r>
            <w:r w:rsidRPr="006B75D4">
              <w:rPr>
                <w:rFonts w:ascii="TH SarabunPSK" w:hAnsi="TH SarabunPSK" w:cs="TH SarabunPSK"/>
                <w:sz w:val="28"/>
              </w:rPr>
              <w:t xml:space="preserve">1) </w:t>
            </w:r>
            <w:r w:rsidRPr="006B75D4">
              <w:rPr>
                <w:rFonts w:ascii="TH SarabunPSK" w:hAnsi="TH SarabunPSK" w:cs="TH SarabunPSK"/>
                <w:sz w:val="28"/>
                <w:cs/>
              </w:rPr>
              <w:t xml:space="preserve">มีการดำเนินการตามระดับ </w:t>
            </w:r>
            <w:r w:rsidRPr="006B75D4">
              <w:rPr>
                <w:rFonts w:ascii="TH SarabunPSK" w:hAnsi="TH SarabunPSK" w:cs="TH SarabunPSK"/>
                <w:sz w:val="28"/>
              </w:rPr>
              <w:t xml:space="preserve">2 </w:t>
            </w:r>
          </w:p>
          <w:p w:rsidR="00AE2A40" w:rsidRPr="006B75D4" w:rsidRDefault="00AE2A40" w:rsidP="00AE2A40">
            <w:pPr>
              <w:rPr>
                <w:rFonts w:ascii="TH SarabunPSK" w:hAnsi="TH SarabunPSK" w:cs="TH SarabunPSK"/>
                <w:sz w:val="28"/>
              </w:rPr>
            </w:pPr>
            <w:r>
              <w:rPr>
                <w:rFonts w:ascii="TH SarabunPSK" w:hAnsi="TH SarabunPSK" w:cs="TH SarabunPSK"/>
                <w:sz w:val="28"/>
              </w:rPr>
              <w:t xml:space="preserve">              </w:t>
            </w:r>
            <w:r w:rsidRPr="006B75D4">
              <w:rPr>
                <w:rFonts w:ascii="TH SarabunPSK" w:hAnsi="TH SarabunPSK" w:cs="TH SarabunPSK"/>
                <w:sz w:val="28"/>
              </w:rPr>
              <w:t xml:space="preserve">2) </w:t>
            </w:r>
            <w:r w:rsidRPr="006B75D4">
              <w:rPr>
                <w:rFonts w:ascii="TH SarabunPSK" w:hAnsi="TH SarabunPSK" w:cs="TH SarabunPSK"/>
                <w:sz w:val="28"/>
                <w:cs/>
              </w:rPr>
              <w:t>สนับสนุนวิชาการ/ เอื้ออำนวยความสะดวก</w:t>
            </w:r>
            <w:r w:rsidRPr="006B75D4">
              <w:rPr>
                <w:rFonts w:ascii="TH SarabunPSK" w:hAnsi="TH SarabunPSK" w:cs="TH SarabunPSK"/>
                <w:sz w:val="28"/>
              </w:rPr>
              <w:t xml:space="preserve"> </w:t>
            </w:r>
            <w:r w:rsidRPr="006B75D4">
              <w:rPr>
                <w:rFonts w:ascii="TH SarabunPSK" w:hAnsi="TH SarabunPSK" w:cs="TH SarabunPSK"/>
                <w:sz w:val="28"/>
                <w:cs/>
              </w:rPr>
              <w:t>ในการดำเนินงานให้แก่</w:t>
            </w:r>
            <w:r w:rsidRPr="006B75D4">
              <w:rPr>
                <w:rFonts w:ascii="TH SarabunPSK" w:hAnsi="TH SarabunPSK" w:cs="TH SarabunPSK"/>
                <w:sz w:val="28"/>
              </w:rPr>
              <w:t xml:space="preserve"> </w:t>
            </w:r>
            <w:r w:rsidRPr="006B75D4">
              <w:rPr>
                <w:rFonts w:ascii="TH SarabunPSK" w:hAnsi="TH SarabunPSK" w:cs="TH SarabunPSK"/>
                <w:sz w:val="28"/>
                <w:cs/>
              </w:rPr>
              <w:t>ภาคีเครือข่ายนอกระบบ</w:t>
            </w:r>
            <w:r w:rsidRPr="006B75D4">
              <w:rPr>
                <w:rFonts w:ascii="TH SarabunPSK" w:hAnsi="TH SarabunPSK" w:cs="TH SarabunPSK"/>
                <w:sz w:val="28"/>
              </w:rPr>
              <w:t xml:space="preserve"> </w:t>
            </w:r>
            <w:r w:rsidRPr="006B75D4">
              <w:rPr>
                <w:rFonts w:ascii="TH SarabunPSK" w:hAnsi="TH SarabunPSK" w:cs="TH SarabunPSK"/>
                <w:sz w:val="28"/>
                <w:cs/>
              </w:rPr>
              <w:t>สาธารณสุข</w:t>
            </w:r>
            <w:r w:rsidRPr="006B75D4">
              <w:rPr>
                <w:rFonts w:ascii="TH SarabunPSK" w:hAnsi="TH SarabunPSK" w:cs="TH SarabunPSK"/>
                <w:sz w:val="28"/>
              </w:rPr>
              <w:t xml:space="preserve"> </w:t>
            </w:r>
          </w:p>
          <w:p w:rsidR="00AE2A40" w:rsidRPr="006B75D4" w:rsidRDefault="00AE2A40" w:rsidP="00AE2A40">
            <w:pPr>
              <w:rPr>
                <w:rFonts w:ascii="TH SarabunPSK" w:hAnsi="TH SarabunPSK" w:cs="TH SarabunPSK"/>
                <w:sz w:val="28"/>
              </w:rPr>
            </w:pPr>
            <w:r w:rsidRPr="006B75D4">
              <w:rPr>
                <w:rFonts w:ascii="TH SarabunPSK" w:hAnsi="TH SarabunPSK" w:cs="TH SarabunPSK"/>
                <w:b/>
                <w:bCs/>
                <w:sz w:val="28"/>
                <w:u w:val="single"/>
                <w:cs/>
              </w:rPr>
              <w:t xml:space="preserve">ระดับ </w:t>
            </w:r>
            <w:r w:rsidRPr="006B75D4">
              <w:rPr>
                <w:rFonts w:ascii="TH SarabunPSK" w:hAnsi="TH SarabunPSK" w:cs="TH SarabunPSK"/>
                <w:b/>
                <w:bCs/>
                <w:sz w:val="28"/>
                <w:u w:val="single"/>
              </w:rPr>
              <w:t>2</w:t>
            </w:r>
            <w:r w:rsidRPr="006B75D4">
              <w:rPr>
                <w:rFonts w:ascii="TH SarabunPSK" w:hAnsi="TH SarabunPSK" w:cs="TH SarabunPSK"/>
                <w:sz w:val="28"/>
              </w:rPr>
              <w:t xml:space="preserve">   1) </w:t>
            </w:r>
            <w:r w:rsidRPr="006B75D4">
              <w:rPr>
                <w:rFonts w:ascii="TH SarabunPSK" w:hAnsi="TH SarabunPSK" w:cs="TH SarabunPSK"/>
                <w:sz w:val="28"/>
                <w:cs/>
              </w:rPr>
              <w:t xml:space="preserve">มีการดำ เนินการตามระดับ </w:t>
            </w:r>
            <w:r w:rsidRPr="006B75D4">
              <w:rPr>
                <w:rFonts w:ascii="TH SarabunPSK" w:hAnsi="TH SarabunPSK" w:cs="TH SarabunPSK"/>
                <w:sz w:val="28"/>
              </w:rPr>
              <w:t xml:space="preserve">1 </w:t>
            </w:r>
          </w:p>
          <w:p w:rsidR="00AE2A40" w:rsidRPr="006B75D4" w:rsidRDefault="00AE2A40" w:rsidP="00AE2A40">
            <w:pPr>
              <w:rPr>
                <w:rFonts w:ascii="TH SarabunPSK" w:hAnsi="TH SarabunPSK" w:cs="TH SarabunPSK"/>
                <w:sz w:val="28"/>
              </w:rPr>
            </w:pPr>
            <w:r>
              <w:rPr>
                <w:rFonts w:ascii="TH SarabunPSK" w:hAnsi="TH SarabunPSK" w:cs="TH SarabunPSK"/>
                <w:sz w:val="28"/>
              </w:rPr>
              <w:t xml:space="preserve">             </w:t>
            </w:r>
            <w:r w:rsidRPr="006B75D4">
              <w:rPr>
                <w:rFonts w:ascii="TH SarabunPSK" w:hAnsi="TH SarabunPSK" w:cs="TH SarabunPSK"/>
                <w:sz w:val="28"/>
              </w:rPr>
              <w:t xml:space="preserve">2) </w:t>
            </w:r>
            <w:r w:rsidRPr="006B75D4">
              <w:rPr>
                <w:rFonts w:ascii="TH SarabunPSK" w:hAnsi="TH SarabunPSK" w:cs="TH SarabunPSK"/>
                <w:sz w:val="28"/>
                <w:cs/>
              </w:rPr>
              <w:t>สนับสนุนวิชาการ/ เอื้ออำ นวยความสะดวก</w:t>
            </w:r>
            <w:r w:rsidRPr="006B75D4">
              <w:rPr>
                <w:rFonts w:ascii="TH SarabunPSK" w:hAnsi="TH SarabunPSK" w:cs="TH SarabunPSK"/>
                <w:sz w:val="28"/>
              </w:rPr>
              <w:t xml:space="preserve"> </w:t>
            </w:r>
            <w:r w:rsidRPr="006B75D4">
              <w:rPr>
                <w:rFonts w:ascii="TH SarabunPSK" w:hAnsi="TH SarabunPSK" w:cs="TH SarabunPSK"/>
                <w:sz w:val="28"/>
                <w:cs/>
              </w:rPr>
              <w:t>ในการดำ เนินงานให้แก่</w:t>
            </w:r>
            <w:r w:rsidRPr="006B75D4">
              <w:rPr>
                <w:rFonts w:ascii="TH SarabunPSK" w:hAnsi="TH SarabunPSK" w:cs="TH SarabunPSK"/>
                <w:sz w:val="28"/>
              </w:rPr>
              <w:t xml:space="preserve"> </w:t>
            </w:r>
            <w:r w:rsidRPr="006B75D4">
              <w:rPr>
                <w:rFonts w:ascii="TH SarabunPSK" w:hAnsi="TH SarabunPSK" w:cs="TH SarabunPSK"/>
                <w:sz w:val="28"/>
                <w:cs/>
              </w:rPr>
              <w:t>ภาคีเครือข่ายในระบบ</w:t>
            </w:r>
            <w:r w:rsidRPr="006B75D4">
              <w:rPr>
                <w:rFonts w:ascii="TH SarabunPSK" w:hAnsi="TH SarabunPSK" w:cs="TH SarabunPSK"/>
                <w:sz w:val="28"/>
              </w:rPr>
              <w:t xml:space="preserve"> </w:t>
            </w:r>
            <w:r w:rsidRPr="006B75D4">
              <w:rPr>
                <w:rFonts w:ascii="TH SarabunPSK" w:hAnsi="TH SarabunPSK" w:cs="TH SarabunPSK"/>
                <w:sz w:val="28"/>
                <w:cs/>
              </w:rPr>
              <w:t>สาธารณสุข</w:t>
            </w:r>
            <w:r w:rsidRPr="006B75D4">
              <w:rPr>
                <w:rFonts w:ascii="TH SarabunPSK" w:hAnsi="TH SarabunPSK" w:cs="TH SarabunPSK"/>
                <w:sz w:val="28"/>
              </w:rPr>
              <w:t xml:space="preserve"> </w:t>
            </w:r>
          </w:p>
          <w:p w:rsidR="00820B09" w:rsidRPr="00CE3D15" w:rsidRDefault="00AE2A40" w:rsidP="00AE2A40">
            <w:pPr>
              <w:rPr>
                <w:rFonts w:ascii="TH SarabunPSK" w:hAnsi="TH SarabunPSK" w:cs="TH SarabunPSK"/>
                <w:sz w:val="28"/>
              </w:rPr>
            </w:pPr>
            <w:r w:rsidRPr="006B75D4">
              <w:rPr>
                <w:rFonts w:ascii="TH SarabunPSK" w:hAnsi="TH SarabunPSK" w:cs="TH SarabunPSK"/>
                <w:b/>
                <w:bCs/>
                <w:sz w:val="28"/>
                <w:u w:val="single"/>
                <w:cs/>
              </w:rPr>
              <w:t xml:space="preserve">ระดับ </w:t>
            </w:r>
            <w:r w:rsidRPr="006B75D4">
              <w:rPr>
                <w:rFonts w:ascii="TH SarabunPSK" w:hAnsi="TH SarabunPSK" w:cs="TH SarabunPSK"/>
                <w:b/>
                <w:bCs/>
                <w:sz w:val="28"/>
                <w:u w:val="single"/>
              </w:rPr>
              <w:t>1</w:t>
            </w:r>
            <w:r w:rsidRPr="006B75D4">
              <w:rPr>
                <w:rFonts w:ascii="TH SarabunPSK" w:hAnsi="TH SarabunPSK" w:cs="TH SarabunPSK"/>
                <w:b/>
                <w:bCs/>
                <w:sz w:val="28"/>
              </w:rPr>
              <w:t xml:space="preserve">   </w:t>
            </w:r>
            <w:r w:rsidRPr="006B75D4">
              <w:rPr>
                <w:rFonts w:ascii="TH SarabunPSK" w:hAnsi="TH SarabunPSK" w:cs="TH SarabunPSK"/>
                <w:sz w:val="28"/>
                <w:cs/>
              </w:rPr>
              <w:t>สนับสนุนวิชาการ/เอื้อ</w:t>
            </w:r>
            <w:r w:rsidRPr="006B75D4">
              <w:rPr>
                <w:rFonts w:ascii="TH SarabunPSK" w:hAnsi="TH SarabunPSK" w:cs="TH SarabunPSK"/>
                <w:sz w:val="28"/>
              </w:rPr>
              <w:t xml:space="preserve"> </w:t>
            </w:r>
            <w:r w:rsidRPr="006B75D4">
              <w:rPr>
                <w:rFonts w:ascii="TH SarabunPSK" w:hAnsi="TH SarabunPSK" w:cs="TH SarabunPSK"/>
                <w:sz w:val="28"/>
                <w:cs/>
              </w:rPr>
              <w:t>อำ นวยความสะดวกในการ</w:t>
            </w:r>
            <w:r w:rsidRPr="006B75D4">
              <w:rPr>
                <w:rFonts w:ascii="TH SarabunPSK" w:hAnsi="TH SarabunPSK" w:cs="TH SarabunPSK"/>
                <w:sz w:val="28"/>
              </w:rPr>
              <w:t xml:space="preserve"> </w:t>
            </w:r>
            <w:r w:rsidRPr="006B75D4">
              <w:rPr>
                <w:rFonts w:ascii="TH SarabunPSK" w:hAnsi="TH SarabunPSK" w:cs="TH SarabunPSK"/>
                <w:sz w:val="28"/>
                <w:cs/>
              </w:rPr>
              <w:t>ดำ เนินงานให้แก่ภาคี</w:t>
            </w:r>
            <w:r w:rsidRPr="006B75D4">
              <w:rPr>
                <w:rFonts w:ascii="TH SarabunPSK" w:hAnsi="TH SarabunPSK" w:cs="TH SarabunPSK"/>
                <w:sz w:val="28"/>
              </w:rPr>
              <w:t xml:space="preserve"> </w:t>
            </w:r>
            <w:r w:rsidRPr="006B75D4">
              <w:rPr>
                <w:rFonts w:ascii="TH SarabunPSK" w:hAnsi="TH SarabunPSK" w:cs="TH SarabunPSK"/>
                <w:sz w:val="28"/>
                <w:cs/>
              </w:rPr>
              <w:t>เครือข่ายในโรงพยาบาล</w:t>
            </w:r>
            <w:r w:rsidRPr="006B75D4">
              <w:rPr>
                <w:rFonts w:ascii="TH SarabunPSK" w:hAnsi="TH SarabunPSK" w:cs="TH SarabunPSK"/>
                <w:sz w:val="28"/>
              </w:rPr>
              <w:t xml:space="preserve"> </w:t>
            </w:r>
            <w:r w:rsidRPr="006B75D4">
              <w:rPr>
                <w:rFonts w:ascii="TH SarabunPSK" w:hAnsi="TH SarabunPSK" w:cs="TH SarabunPSK"/>
                <w:sz w:val="28"/>
                <w:cs/>
              </w:rPr>
              <w:t>ชุมชน</w:t>
            </w:r>
          </w:p>
        </w:tc>
        <w:tc>
          <w:tcPr>
            <w:tcW w:w="1003"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bottom w:val="single" w:sz="4" w:space="0" w:color="auto"/>
            </w:tcBorders>
          </w:tcPr>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820B09" w:rsidRPr="00B36A26" w:rsidRDefault="00820B09" w:rsidP="00820B09">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AE2A40" w:rsidRPr="002A5623" w:rsidRDefault="00AE2A40" w:rsidP="00AE2A40">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sidRPr="002A5623">
        <w:rPr>
          <w:rFonts w:ascii="TH SarabunPSK" w:hAnsi="TH SarabunPSK" w:cs="TH SarabunPSK"/>
          <w:b/>
          <w:bCs/>
          <w:sz w:val="32"/>
          <w:szCs w:val="32"/>
          <w:cs/>
        </w:rPr>
        <w:t>ตารางที่</w:t>
      </w:r>
      <w:r w:rsidRPr="002A5623">
        <w:rPr>
          <w:rFonts w:ascii="TH SarabunPSK" w:hAnsi="TH SarabunPSK" w:cs="TH SarabunPSK"/>
          <w:b/>
          <w:bCs/>
          <w:sz w:val="32"/>
          <w:szCs w:val="32"/>
        </w:rPr>
        <w:t xml:space="preserve"> </w:t>
      </w:r>
      <w:r>
        <w:rPr>
          <w:rFonts w:ascii="TH SarabunPSK" w:hAnsi="TH SarabunPSK" w:cs="TH SarabunPSK"/>
          <w:b/>
          <w:bCs/>
          <w:sz w:val="32"/>
          <w:szCs w:val="32"/>
        </w:rPr>
        <w:t>4</w:t>
      </w:r>
      <w:r w:rsidRPr="002A5623">
        <w:rPr>
          <w:rFonts w:ascii="TH SarabunPSK" w:hAnsi="TH SarabunPSK" w:cs="TH SarabunPSK"/>
          <w:b/>
          <w:bCs/>
          <w:sz w:val="32"/>
          <w:szCs w:val="32"/>
        </w:rPr>
        <w:t xml:space="preserve"> </w:t>
      </w:r>
      <w:r w:rsidRPr="002A5623">
        <w:rPr>
          <w:rFonts w:ascii="TH SarabunPSK" w:hAnsi="TH SarabunPSK" w:cs="TH SarabunPSK" w:hint="cs"/>
          <w:b/>
          <w:bCs/>
          <w:sz w:val="32"/>
          <w:szCs w:val="32"/>
          <w:cs/>
        </w:rPr>
        <w:t>(ต่อ)</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003"/>
        <w:gridCol w:w="1003"/>
        <w:gridCol w:w="1170"/>
      </w:tblGrid>
      <w:tr w:rsidR="00AE2A40" w:rsidTr="00C33347">
        <w:tc>
          <w:tcPr>
            <w:tcW w:w="4950" w:type="dxa"/>
            <w:vMerge w:val="restart"/>
            <w:tcBorders>
              <w:top w:val="single" w:sz="4" w:space="0" w:color="auto"/>
            </w:tcBorders>
          </w:tcPr>
          <w:p w:rsidR="00AE2A40" w:rsidRPr="002A5623" w:rsidRDefault="00AE2A40" w:rsidP="00C33347">
            <w:pPr>
              <w:tabs>
                <w:tab w:val="left" w:pos="907"/>
                <w:tab w:val="left" w:pos="1166"/>
                <w:tab w:val="left" w:pos="1440"/>
                <w:tab w:val="left" w:pos="1714"/>
                <w:tab w:val="left" w:pos="1987"/>
              </w:tabs>
              <w:rPr>
                <w:rFonts w:ascii="TH SarabunPSK" w:hAnsi="TH SarabunPSK" w:cs="TH SarabunPSK"/>
                <w:b/>
                <w:bCs/>
                <w:sz w:val="32"/>
                <w:szCs w:val="32"/>
              </w:rPr>
            </w:pPr>
          </w:p>
          <w:p w:rsidR="00AE2A40" w:rsidRPr="002A5623" w:rsidRDefault="00AE2A40" w:rsidP="00C33347">
            <w:pPr>
              <w:tabs>
                <w:tab w:val="left" w:pos="907"/>
                <w:tab w:val="left" w:pos="1166"/>
                <w:tab w:val="left" w:pos="1440"/>
                <w:tab w:val="left" w:pos="1714"/>
                <w:tab w:val="left" w:pos="1987"/>
              </w:tabs>
              <w:rPr>
                <w:rFonts w:ascii="TH SarabunPSK" w:hAnsi="TH SarabunPSK" w:cs="TH SarabunPSK"/>
                <w:b/>
                <w:bCs/>
                <w:sz w:val="32"/>
                <w:szCs w:val="32"/>
              </w:rPr>
            </w:pPr>
          </w:p>
          <w:p w:rsidR="00AE2A40" w:rsidRPr="002A5623" w:rsidRDefault="00AE2A40" w:rsidP="00C33347">
            <w:pPr>
              <w:tabs>
                <w:tab w:val="left" w:pos="907"/>
                <w:tab w:val="left" w:pos="1166"/>
                <w:tab w:val="left" w:pos="1440"/>
                <w:tab w:val="left" w:pos="1714"/>
                <w:tab w:val="left" w:pos="1987"/>
              </w:tabs>
              <w:rPr>
                <w:rFonts w:ascii="TH SarabunPSK" w:hAnsi="TH SarabunPSK" w:cs="TH SarabunPSK"/>
                <w:b/>
                <w:bCs/>
                <w:sz w:val="32"/>
                <w:szCs w:val="32"/>
                <w:cs/>
              </w:rPr>
            </w:pP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 xml:space="preserve">                      </w:t>
            </w:r>
            <w:r w:rsidRPr="002A5623">
              <w:rPr>
                <w:rFonts w:ascii="TH SarabunPSK" w:hAnsi="TH SarabunPSK" w:cs="TH SarabunPSK"/>
                <w:b/>
                <w:bCs/>
                <w:sz w:val="32"/>
                <w:szCs w:val="32"/>
              </w:rPr>
              <w:t xml:space="preserve"> </w:t>
            </w:r>
            <w:r w:rsidRPr="002A5623">
              <w:rPr>
                <w:rFonts w:ascii="TH SarabunPSK" w:hAnsi="TH SarabunPSK" w:cs="TH SarabunPSK"/>
                <w:b/>
                <w:bCs/>
                <w:sz w:val="32"/>
                <w:szCs w:val="32"/>
                <w:cs/>
              </w:rPr>
              <w:t>เนื้อหา</w:t>
            </w:r>
          </w:p>
        </w:tc>
        <w:tc>
          <w:tcPr>
            <w:tcW w:w="3176" w:type="dxa"/>
            <w:gridSpan w:val="3"/>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1987"/>
              </w:tabs>
              <w:rPr>
                <w:rFonts w:ascii="TH SarabunPSK" w:hAnsi="TH SarabunPSK" w:cs="TH SarabunPSK"/>
                <w:b/>
                <w:bCs/>
                <w:sz w:val="32"/>
                <w:szCs w:val="32"/>
              </w:rPr>
            </w:pPr>
            <w:r w:rsidRPr="002A5623">
              <w:rPr>
                <w:rFonts w:ascii="TH SarabunPSK" w:hAnsi="TH SarabunPSK" w:cs="TH SarabunPSK"/>
                <w:b/>
                <w:bCs/>
                <w:sz w:val="32"/>
                <w:szCs w:val="32"/>
                <w:cs/>
              </w:rPr>
              <w:t xml:space="preserve">    การดำเนินงานตามมาตรฐาน</w:t>
            </w:r>
          </w:p>
        </w:tc>
      </w:tr>
      <w:tr w:rsidR="00AE2A40" w:rsidTr="00C33347">
        <w:tc>
          <w:tcPr>
            <w:tcW w:w="4950" w:type="dxa"/>
            <w:vMerge/>
          </w:tcPr>
          <w:p w:rsidR="00AE2A40" w:rsidRPr="002A5623" w:rsidRDefault="00AE2A40" w:rsidP="00C33347">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ระดับ</w:t>
            </w:r>
            <w:r w:rsidRPr="002A5623">
              <w:rPr>
                <w:rFonts w:ascii="TH SarabunPSK" w:hAnsi="TH SarabunPSK" w:cs="TH SarabunPSK"/>
                <w:b/>
                <w:bCs/>
                <w:sz w:val="32"/>
                <w:szCs w:val="32"/>
              </w:rPr>
              <w:t xml:space="preserve"> 1</w:t>
            </w:r>
          </w:p>
        </w:tc>
        <w:tc>
          <w:tcPr>
            <w:tcW w:w="1003" w:type="dxa"/>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2</w:t>
            </w:r>
          </w:p>
        </w:tc>
        <w:tc>
          <w:tcPr>
            <w:tcW w:w="1170" w:type="dxa"/>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 xml:space="preserve">ระดับ </w:t>
            </w:r>
            <w:r w:rsidRPr="002A5623">
              <w:rPr>
                <w:rFonts w:ascii="TH SarabunPSK" w:hAnsi="TH SarabunPSK" w:cs="TH SarabunPSK"/>
                <w:b/>
                <w:bCs/>
                <w:sz w:val="32"/>
                <w:szCs w:val="32"/>
              </w:rPr>
              <w:t>3</w:t>
            </w:r>
          </w:p>
        </w:tc>
      </w:tr>
      <w:tr w:rsidR="00AE2A40" w:rsidTr="00C33347">
        <w:tc>
          <w:tcPr>
            <w:tcW w:w="4950" w:type="dxa"/>
            <w:vMerge/>
            <w:tcBorders>
              <w:bottom w:val="single" w:sz="4" w:space="0" w:color="auto"/>
            </w:tcBorders>
          </w:tcPr>
          <w:p w:rsidR="00AE2A40" w:rsidRPr="002A5623" w:rsidRDefault="00AE2A40" w:rsidP="00C33347">
            <w:pPr>
              <w:tabs>
                <w:tab w:val="left" w:pos="907"/>
                <w:tab w:val="left" w:pos="1166"/>
                <w:tab w:val="left" w:pos="1440"/>
                <w:tab w:val="left" w:pos="1714"/>
                <w:tab w:val="left" w:pos="1987"/>
              </w:tabs>
              <w:rPr>
                <w:rFonts w:ascii="TH SarabunPSK" w:hAnsi="TH SarabunPSK" w:cs="TH SarabunPSK"/>
                <w:b/>
                <w:bCs/>
                <w:sz w:val="32"/>
                <w:szCs w:val="32"/>
              </w:rPr>
            </w:pPr>
          </w:p>
        </w:tc>
        <w:tc>
          <w:tcPr>
            <w:tcW w:w="1003" w:type="dxa"/>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AE2A40" w:rsidRPr="002A5623"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003" w:type="dxa"/>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AE2A40" w:rsidRPr="002A5623"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c>
          <w:tcPr>
            <w:tcW w:w="1170" w:type="dxa"/>
            <w:tcBorders>
              <w:top w:val="single" w:sz="4" w:space="0" w:color="auto"/>
              <w:bottom w:val="single" w:sz="4" w:space="0" w:color="auto"/>
            </w:tcBorders>
          </w:tcPr>
          <w:p w:rsidR="00AE2A40" w:rsidRPr="002A5623" w:rsidRDefault="00AE2A40" w:rsidP="00C33347">
            <w:pPr>
              <w:tabs>
                <w:tab w:val="left" w:pos="907"/>
                <w:tab w:val="left" w:pos="1166"/>
                <w:tab w:val="left" w:pos="1440"/>
                <w:tab w:val="left" w:pos="1714"/>
                <w:tab w:val="left" w:pos="2635"/>
              </w:tabs>
              <w:jc w:val="center"/>
              <w:rPr>
                <w:rFonts w:ascii="TH SarabunPSK" w:hAnsi="TH SarabunPSK" w:cs="TH SarabunPSK"/>
                <w:b/>
                <w:bCs/>
                <w:sz w:val="32"/>
                <w:szCs w:val="32"/>
              </w:rPr>
            </w:pPr>
            <w:r w:rsidRPr="002A5623">
              <w:rPr>
                <w:rFonts w:ascii="TH SarabunPSK" w:hAnsi="TH SarabunPSK" w:cs="TH SarabunPSK"/>
                <w:b/>
                <w:bCs/>
                <w:sz w:val="32"/>
                <w:szCs w:val="32"/>
                <w:cs/>
              </w:rPr>
              <w:t>ร้อยละ</w:t>
            </w:r>
          </w:p>
          <w:p w:rsidR="00AE2A40" w:rsidRPr="002A5623"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2A5623">
              <w:rPr>
                <w:rFonts w:ascii="TH SarabunPSK" w:hAnsi="TH SarabunPSK" w:cs="TH SarabunPSK"/>
                <w:b/>
                <w:bCs/>
                <w:sz w:val="32"/>
                <w:szCs w:val="32"/>
                <w:cs/>
              </w:rPr>
              <w:t>(จำนวน)</w:t>
            </w:r>
          </w:p>
        </w:tc>
      </w:tr>
      <w:tr w:rsidR="00AE2A40" w:rsidTr="00C33347">
        <w:tc>
          <w:tcPr>
            <w:tcW w:w="4950" w:type="dxa"/>
            <w:tcBorders>
              <w:top w:val="single" w:sz="4" w:space="0" w:color="auto"/>
              <w:bottom w:val="single" w:sz="4" w:space="0" w:color="auto"/>
            </w:tcBorders>
          </w:tcPr>
          <w:p w:rsidR="00AE2A40" w:rsidRPr="00AE2A40" w:rsidRDefault="00AE2A40" w:rsidP="00AE2A40">
            <w:pPr>
              <w:rPr>
                <w:rFonts w:ascii="TH SarabunPSK" w:hAnsi="TH SarabunPSK" w:cs="TH SarabunPSK"/>
                <w:b/>
                <w:bCs/>
                <w:sz w:val="32"/>
                <w:szCs w:val="32"/>
                <w:u w:val="single"/>
              </w:rPr>
            </w:pPr>
            <w:r w:rsidRPr="00AE2A40">
              <w:rPr>
                <w:rFonts w:ascii="TH SarabunPSK" w:hAnsi="TH SarabunPSK" w:cs="TH SarabunPSK"/>
                <w:b/>
                <w:bCs/>
                <w:sz w:val="32"/>
                <w:szCs w:val="32"/>
                <w:u w:val="single"/>
                <w:cs/>
              </w:rPr>
              <w:t xml:space="preserve">องค์ประกอบที่ </w:t>
            </w:r>
            <w:r w:rsidRPr="00AE2A40">
              <w:rPr>
                <w:rFonts w:ascii="TH SarabunPSK" w:hAnsi="TH SarabunPSK" w:cs="TH SarabunPSK"/>
                <w:b/>
                <w:bCs/>
                <w:sz w:val="32"/>
                <w:szCs w:val="32"/>
                <w:u w:val="single"/>
              </w:rPr>
              <w:t xml:space="preserve">4 </w:t>
            </w:r>
            <w:r w:rsidRPr="00AE2A40">
              <w:rPr>
                <w:rFonts w:ascii="TH SarabunPSK" w:hAnsi="TH SarabunPSK" w:cs="TH SarabunPSK"/>
                <w:b/>
                <w:bCs/>
                <w:sz w:val="32"/>
                <w:szCs w:val="32"/>
                <w:u w:val="single"/>
                <w:cs/>
              </w:rPr>
              <w:t>ระบบสารสนเทศการส่งเสริมสุขภาพจิตและป้องกันปัญหาสุขภาพจิต</w:t>
            </w:r>
          </w:p>
          <w:p w:rsidR="00AE2A40" w:rsidRPr="00621DFA" w:rsidRDefault="00AE2A40" w:rsidP="00AE2A40">
            <w:pPr>
              <w:rPr>
                <w:rFonts w:ascii="TH SarabunPSK" w:hAnsi="TH SarabunPSK" w:cs="TH SarabunPSK"/>
                <w:sz w:val="28"/>
              </w:rPr>
            </w:pPr>
            <w:r w:rsidRPr="00621DFA">
              <w:rPr>
                <w:rFonts w:ascii="TH SarabunPSK" w:hAnsi="TH SarabunPSK" w:cs="TH SarabunPSK"/>
                <w:sz w:val="28"/>
              </w:rPr>
              <w:t xml:space="preserve">17. </w:t>
            </w:r>
            <w:r w:rsidRPr="00621DFA">
              <w:rPr>
                <w:rFonts w:ascii="TH SarabunPSK" w:hAnsi="TH SarabunPSK" w:cs="TH SarabunPSK"/>
                <w:sz w:val="28"/>
                <w:cs/>
              </w:rPr>
              <w:t>มีระบบสารสนเทศ</w:t>
            </w:r>
            <w:r w:rsidRPr="00621DFA">
              <w:rPr>
                <w:rFonts w:ascii="TH SarabunPSK" w:hAnsi="TH SarabunPSK" w:cs="TH SarabunPSK"/>
                <w:sz w:val="28"/>
              </w:rPr>
              <w:t xml:space="preserve"> </w:t>
            </w:r>
            <w:r w:rsidRPr="00621DFA">
              <w:rPr>
                <w:rFonts w:ascii="TH SarabunPSK" w:hAnsi="TH SarabunPSK" w:cs="TH SarabunPSK"/>
                <w:sz w:val="28"/>
                <w:cs/>
              </w:rPr>
              <w:t>การส่งเสริมสุขภาพจิต</w:t>
            </w:r>
            <w:r w:rsidRPr="00621DFA">
              <w:rPr>
                <w:rFonts w:ascii="TH SarabunPSK" w:hAnsi="TH SarabunPSK" w:cs="TH SarabunPSK"/>
                <w:sz w:val="28"/>
              </w:rPr>
              <w:t xml:space="preserve"> </w:t>
            </w:r>
            <w:r w:rsidRPr="00621DFA">
              <w:rPr>
                <w:rFonts w:ascii="TH SarabunPSK" w:hAnsi="TH SarabunPSK" w:cs="TH SarabunPSK"/>
                <w:sz w:val="28"/>
                <w:cs/>
              </w:rPr>
              <w:t>และป้องกันปัญหา</w:t>
            </w:r>
            <w:r w:rsidRPr="00621DFA">
              <w:rPr>
                <w:rFonts w:ascii="TH SarabunPSK" w:hAnsi="TH SarabunPSK" w:cs="TH SarabunPSK"/>
                <w:sz w:val="28"/>
              </w:rPr>
              <w:t xml:space="preserve"> </w:t>
            </w:r>
            <w:r w:rsidRPr="00621DFA">
              <w:rPr>
                <w:rFonts w:ascii="TH SarabunPSK" w:hAnsi="TH SarabunPSK" w:cs="TH SarabunPSK"/>
                <w:sz w:val="28"/>
                <w:cs/>
              </w:rPr>
              <w:t>สุขภาพจิต</w:t>
            </w:r>
          </w:p>
          <w:p w:rsidR="00AE2A40" w:rsidRPr="00B74A33" w:rsidRDefault="00AE2A40" w:rsidP="00AE2A40">
            <w:pPr>
              <w:rPr>
                <w:rFonts w:ascii="TH SarabunPSK" w:hAnsi="TH SarabunPSK" w:cs="TH SarabunPSK"/>
                <w:sz w:val="28"/>
              </w:rPr>
            </w:pPr>
            <w:r w:rsidRPr="00B74A33">
              <w:rPr>
                <w:rFonts w:ascii="TH SarabunPSK" w:hAnsi="TH SarabunPSK" w:cs="TH SarabunPSK"/>
                <w:b/>
                <w:bCs/>
                <w:sz w:val="28"/>
                <w:u w:val="single"/>
                <w:cs/>
              </w:rPr>
              <w:t xml:space="preserve">ระดับ </w:t>
            </w:r>
            <w:r w:rsidRPr="00B74A33">
              <w:rPr>
                <w:rFonts w:ascii="TH SarabunPSK" w:hAnsi="TH SarabunPSK" w:cs="TH SarabunPSK"/>
                <w:b/>
                <w:bCs/>
                <w:sz w:val="28"/>
                <w:u w:val="single"/>
              </w:rPr>
              <w:t>3</w:t>
            </w:r>
            <w:r w:rsidRPr="00B74A33">
              <w:rPr>
                <w:rFonts w:ascii="TH SarabunPSK" w:hAnsi="TH SarabunPSK" w:cs="TH SarabunPSK"/>
                <w:b/>
                <w:bCs/>
                <w:sz w:val="28"/>
              </w:rPr>
              <w:t xml:space="preserve">    </w:t>
            </w:r>
            <w:r w:rsidRPr="00B74A33">
              <w:rPr>
                <w:rFonts w:ascii="TH SarabunPSK" w:hAnsi="TH SarabunPSK" w:cs="TH SarabunPSK"/>
                <w:sz w:val="28"/>
              </w:rPr>
              <w:t>1)</w:t>
            </w:r>
            <w:r w:rsidRPr="00B74A33">
              <w:rPr>
                <w:rFonts w:ascii="TH SarabunPSK" w:hAnsi="TH SarabunPSK" w:cs="TH SarabunPSK"/>
                <w:b/>
                <w:bCs/>
                <w:sz w:val="28"/>
              </w:rPr>
              <w:t xml:space="preserve"> </w:t>
            </w:r>
            <w:r>
              <w:rPr>
                <w:rFonts w:ascii="TH SarabunPSK" w:hAnsi="TH SarabunPSK" w:cs="TH SarabunPSK"/>
                <w:sz w:val="28"/>
                <w:cs/>
              </w:rPr>
              <w:t>มีการดำ</w:t>
            </w:r>
            <w:r w:rsidRPr="00B74A33">
              <w:rPr>
                <w:rFonts w:ascii="TH SarabunPSK" w:hAnsi="TH SarabunPSK" w:cs="TH SarabunPSK"/>
                <w:sz w:val="28"/>
                <w:cs/>
              </w:rPr>
              <w:t xml:space="preserve">เนินการตามระดับ </w:t>
            </w:r>
            <w:r w:rsidRPr="00B74A33">
              <w:rPr>
                <w:rFonts w:ascii="TH SarabunPSK" w:hAnsi="TH SarabunPSK" w:cs="TH SarabunPSK"/>
                <w:sz w:val="28"/>
              </w:rPr>
              <w:t xml:space="preserve">2 </w:t>
            </w:r>
          </w:p>
          <w:p w:rsidR="00AE2A40" w:rsidRPr="00B74A33" w:rsidRDefault="00AE2A40" w:rsidP="00AE2A40">
            <w:pPr>
              <w:rPr>
                <w:rFonts w:ascii="TH SarabunPSK" w:hAnsi="TH SarabunPSK" w:cs="TH SarabunPSK"/>
                <w:sz w:val="28"/>
              </w:rPr>
            </w:pPr>
            <w:r>
              <w:rPr>
                <w:rFonts w:ascii="TH SarabunPSK" w:hAnsi="TH SarabunPSK" w:cs="TH SarabunPSK"/>
                <w:sz w:val="28"/>
              </w:rPr>
              <w:t xml:space="preserve">              </w:t>
            </w:r>
            <w:r w:rsidRPr="00B74A33">
              <w:rPr>
                <w:rFonts w:ascii="TH SarabunPSK" w:hAnsi="TH SarabunPSK" w:cs="TH SarabunPSK"/>
                <w:sz w:val="28"/>
              </w:rPr>
              <w:t xml:space="preserve">2) </w:t>
            </w:r>
            <w:r w:rsidRPr="00B74A33">
              <w:rPr>
                <w:rFonts w:ascii="TH SarabunPSK" w:hAnsi="TH SarabunPSK" w:cs="TH SarabunPSK"/>
                <w:sz w:val="28"/>
                <w:cs/>
              </w:rPr>
              <w:t>มีการคืนข้อมูลให้กับภาคีเครือข่ายในและนอกระบบสาธารณสุข</w:t>
            </w:r>
            <w:r w:rsidRPr="00B74A33">
              <w:rPr>
                <w:rFonts w:ascii="TH SarabunPSK" w:hAnsi="TH SarabunPSK" w:cs="TH SarabunPSK"/>
                <w:sz w:val="28"/>
              </w:rPr>
              <w:t xml:space="preserve"> </w:t>
            </w:r>
          </w:p>
          <w:p w:rsidR="00AE2A40" w:rsidRPr="00B74A33" w:rsidRDefault="00AE2A40" w:rsidP="00AE2A40">
            <w:pPr>
              <w:rPr>
                <w:rFonts w:ascii="TH SarabunPSK" w:hAnsi="TH SarabunPSK" w:cs="TH SarabunPSK"/>
                <w:sz w:val="28"/>
              </w:rPr>
            </w:pPr>
            <w:r>
              <w:rPr>
                <w:rFonts w:ascii="TH SarabunPSK" w:hAnsi="TH SarabunPSK" w:cs="TH SarabunPSK"/>
                <w:sz w:val="28"/>
              </w:rPr>
              <w:t xml:space="preserve">             </w:t>
            </w:r>
            <w:r w:rsidRPr="00B74A33">
              <w:rPr>
                <w:rFonts w:ascii="TH SarabunPSK" w:hAnsi="TH SarabunPSK" w:cs="TH SarabunPSK"/>
                <w:sz w:val="28"/>
              </w:rPr>
              <w:t xml:space="preserve"> 3) </w:t>
            </w:r>
            <w:r w:rsidRPr="00B74A33">
              <w:rPr>
                <w:rFonts w:ascii="TH SarabunPSK" w:hAnsi="TH SarabunPSK" w:cs="TH SarabunPSK"/>
                <w:sz w:val="28"/>
                <w:cs/>
              </w:rPr>
              <w:t>มีการเชื่อมโยงข้อมูลและใช้ประโยชน์ร่วมกันในพื้นที่</w:t>
            </w:r>
            <w:r w:rsidRPr="00B74A33">
              <w:rPr>
                <w:rFonts w:ascii="TH SarabunPSK" w:hAnsi="TH SarabunPSK" w:cs="TH SarabunPSK"/>
                <w:sz w:val="28"/>
              </w:rPr>
              <w:t xml:space="preserve"> </w:t>
            </w:r>
            <w:r w:rsidRPr="00B74A33">
              <w:rPr>
                <w:rFonts w:ascii="TH SarabunPSK" w:hAnsi="TH SarabunPSK" w:cs="TH SarabunPSK"/>
                <w:sz w:val="28"/>
                <w:cs/>
              </w:rPr>
              <w:t>เพื่อส่งเสริมสุขภาพจิตและ</w:t>
            </w:r>
            <w:r w:rsidRPr="00B74A33">
              <w:rPr>
                <w:rFonts w:ascii="TH SarabunPSK" w:hAnsi="TH SarabunPSK" w:cs="TH SarabunPSK"/>
                <w:sz w:val="28"/>
              </w:rPr>
              <w:t xml:space="preserve"> </w:t>
            </w:r>
            <w:r w:rsidRPr="00B74A33">
              <w:rPr>
                <w:rFonts w:ascii="TH SarabunPSK" w:hAnsi="TH SarabunPSK" w:cs="TH SarabunPSK"/>
                <w:sz w:val="28"/>
                <w:cs/>
              </w:rPr>
              <w:t>เฝ้าระวังปัญหาสุขภาพจิต</w:t>
            </w:r>
            <w:r w:rsidRPr="00B74A33">
              <w:rPr>
                <w:rFonts w:ascii="TH SarabunPSK" w:hAnsi="TH SarabunPSK" w:cs="TH SarabunPSK"/>
                <w:sz w:val="28"/>
              </w:rPr>
              <w:t xml:space="preserve"> </w:t>
            </w:r>
          </w:p>
          <w:p w:rsidR="00AE2A40" w:rsidRPr="00B74A33" w:rsidRDefault="00AE2A40" w:rsidP="00AE2A40">
            <w:pPr>
              <w:rPr>
                <w:rFonts w:ascii="TH SarabunPSK" w:hAnsi="TH SarabunPSK" w:cs="TH SarabunPSK"/>
                <w:sz w:val="28"/>
              </w:rPr>
            </w:pPr>
            <w:r>
              <w:rPr>
                <w:rFonts w:ascii="TH SarabunPSK" w:hAnsi="TH SarabunPSK" w:cs="TH SarabunPSK"/>
                <w:sz w:val="28"/>
              </w:rPr>
              <w:t xml:space="preserve">            </w:t>
            </w:r>
            <w:r w:rsidRPr="00B74A33">
              <w:rPr>
                <w:rFonts w:ascii="TH SarabunPSK" w:hAnsi="TH SarabunPSK" w:cs="TH SarabunPSK"/>
                <w:sz w:val="28"/>
              </w:rPr>
              <w:t xml:space="preserve">  4) </w:t>
            </w:r>
            <w:r w:rsidRPr="00B74A33">
              <w:rPr>
                <w:rFonts w:ascii="TH SarabunPSK" w:hAnsi="TH SarabunPSK" w:cs="TH SarabunPSK"/>
                <w:sz w:val="28"/>
                <w:cs/>
              </w:rPr>
              <w:t>มีช่องทางการเผยแพร่ที่ภาคีเครือข่ายสามารถเข้าถึง</w:t>
            </w:r>
            <w:r w:rsidRPr="00B74A33">
              <w:rPr>
                <w:rFonts w:ascii="TH SarabunPSK" w:hAnsi="TH SarabunPSK" w:cs="TH SarabunPSK"/>
                <w:sz w:val="28"/>
              </w:rPr>
              <w:t xml:space="preserve"> </w:t>
            </w:r>
            <w:r w:rsidRPr="00B74A33">
              <w:rPr>
                <w:rFonts w:ascii="TH SarabunPSK" w:hAnsi="TH SarabunPSK" w:cs="TH SarabunPSK"/>
                <w:sz w:val="28"/>
                <w:cs/>
              </w:rPr>
              <w:t>ข้อมูลได้สะดวกและรวดเร็ว</w:t>
            </w:r>
            <w:r w:rsidRPr="00B74A33">
              <w:rPr>
                <w:rFonts w:ascii="TH SarabunPSK" w:hAnsi="TH SarabunPSK" w:cs="TH SarabunPSK"/>
                <w:sz w:val="28"/>
              </w:rPr>
              <w:t xml:space="preserve"> </w:t>
            </w:r>
          </w:p>
          <w:p w:rsidR="00AE2A40" w:rsidRPr="00B74A33" w:rsidRDefault="00AE2A40" w:rsidP="00AE2A40">
            <w:pPr>
              <w:rPr>
                <w:rFonts w:ascii="TH SarabunPSK" w:hAnsi="TH SarabunPSK" w:cs="TH SarabunPSK"/>
                <w:sz w:val="28"/>
              </w:rPr>
            </w:pPr>
            <w:r w:rsidRPr="00B74A33">
              <w:rPr>
                <w:rFonts w:ascii="TH SarabunPSK" w:hAnsi="TH SarabunPSK" w:cs="TH SarabunPSK"/>
                <w:b/>
                <w:bCs/>
                <w:sz w:val="28"/>
                <w:u w:val="single"/>
                <w:cs/>
              </w:rPr>
              <w:t xml:space="preserve">ระดับ </w:t>
            </w:r>
            <w:r w:rsidRPr="00B74A33">
              <w:rPr>
                <w:rFonts w:ascii="TH SarabunPSK" w:hAnsi="TH SarabunPSK" w:cs="TH SarabunPSK"/>
                <w:b/>
                <w:bCs/>
                <w:sz w:val="28"/>
                <w:u w:val="single"/>
              </w:rPr>
              <w:t>2</w:t>
            </w:r>
            <w:r w:rsidRPr="00B74A33">
              <w:rPr>
                <w:rFonts w:ascii="TH SarabunPSK" w:hAnsi="TH SarabunPSK" w:cs="TH SarabunPSK"/>
                <w:sz w:val="28"/>
              </w:rPr>
              <w:t xml:space="preserve">   1) </w:t>
            </w:r>
            <w:r>
              <w:rPr>
                <w:rFonts w:ascii="TH SarabunPSK" w:hAnsi="TH SarabunPSK" w:cs="TH SarabunPSK"/>
                <w:sz w:val="28"/>
                <w:cs/>
              </w:rPr>
              <w:t>มีการดำ</w:t>
            </w:r>
            <w:r w:rsidRPr="00B74A33">
              <w:rPr>
                <w:rFonts w:ascii="TH SarabunPSK" w:hAnsi="TH SarabunPSK" w:cs="TH SarabunPSK"/>
                <w:sz w:val="28"/>
                <w:cs/>
              </w:rPr>
              <w:t xml:space="preserve">เนินการตามระดับ </w:t>
            </w:r>
            <w:r w:rsidRPr="00B74A33">
              <w:rPr>
                <w:rFonts w:ascii="TH SarabunPSK" w:hAnsi="TH SarabunPSK" w:cs="TH SarabunPSK"/>
                <w:sz w:val="28"/>
              </w:rPr>
              <w:t xml:space="preserve">1 </w:t>
            </w:r>
          </w:p>
          <w:p w:rsidR="00AE2A40" w:rsidRPr="00B74A33" w:rsidRDefault="00AE2A40" w:rsidP="00AE2A40">
            <w:pPr>
              <w:rPr>
                <w:rFonts w:ascii="TH SarabunPSK" w:hAnsi="TH SarabunPSK" w:cs="TH SarabunPSK"/>
                <w:sz w:val="28"/>
              </w:rPr>
            </w:pPr>
            <w:r>
              <w:rPr>
                <w:rFonts w:ascii="TH SarabunPSK" w:hAnsi="TH SarabunPSK" w:cs="TH SarabunPSK"/>
                <w:sz w:val="28"/>
              </w:rPr>
              <w:t xml:space="preserve">           </w:t>
            </w:r>
            <w:r w:rsidRPr="00B74A33">
              <w:rPr>
                <w:rFonts w:ascii="TH SarabunPSK" w:hAnsi="TH SarabunPSK" w:cs="TH SarabunPSK"/>
                <w:sz w:val="28"/>
              </w:rPr>
              <w:t xml:space="preserve">  2) </w:t>
            </w:r>
            <w:r w:rsidRPr="00B74A33">
              <w:rPr>
                <w:rFonts w:ascii="TH SarabunPSK" w:hAnsi="TH SarabunPSK" w:cs="TH SarabunPSK"/>
                <w:sz w:val="28"/>
                <w:cs/>
              </w:rPr>
              <w:t>มีการรวบรวมและวิเคราะห์</w:t>
            </w:r>
            <w:r w:rsidRPr="00B74A33">
              <w:rPr>
                <w:rFonts w:ascii="TH SarabunPSK" w:hAnsi="TH SarabunPSK" w:cs="TH SarabunPSK"/>
                <w:sz w:val="28"/>
              </w:rPr>
              <w:t xml:space="preserve"> </w:t>
            </w:r>
            <w:r w:rsidRPr="00B74A33">
              <w:rPr>
                <w:rFonts w:ascii="TH SarabunPSK" w:hAnsi="TH SarabunPSK" w:cs="TH SarabunPSK"/>
                <w:sz w:val="28"/>
                <w:cs/>
              </w:rPr>
              <w:t>ข้อมูลด้านส่งเสริมสุขภาพจิต</w:t>
            </w:r>
            <w:r w:rsidRPr="00B74A33">
              <w:rPr>
                <w:rFonts w:ascii="TH SarabunPSK" w:hAnsi="TH SarabunPSK" w:cs="TH SarabunPSK"/>
                <w:sz w:val="28"/>
              </w:rPr>
              <w:t xml:space="preserve"> </w:t>
            </w:r>
            <w:r w:rsidRPr="00B74A33">
              <w:rPr>
                <w:rFonts w:ascii="TH SarabunPSK" w:hAnsi="TH SarabunPSK" w:cs="TH SarabunPSK"/>
                <w:sz w:val="28"/>
                <w:cs/>
              </w:rPr>
              <w:t>และป้องกันปัญหาสุขภาพจิต</w:t>
            </w:r>
            <w:r w:rsidRPr="00B74A33">
              <w:rPr>
                <w:rFonts w:ascii="TH SarabunPSK" w:hAnsi="TH SarabunPSK" w:cs="TH SarabunPSK"/>
                <w:sz w:val="28"/>
              </w:rPr>
              <w:t xml:space="preserve"> </w:t>
            </w:r>
            <w:r w:rsidRPr="00B74A33">
              <w:rPr>
                <w:rFonts w:ascii="TH SarabunPSK" w:hAnsi="TH SarabunPSK" w:cs="TH SarabunPSK"/>
                <w:sz w:val="28"/>
                <w:cs/>
              </w:rPr>
              <w:t>เพื่อใช้ประโยชน์ในการ</w:t>
            </w:r>
            <w:r w:rsidRPr="00B74A33">
              <w:rPr>
                <w:rFonts w:ascii="TH SarabunPSK" w:hAnsi="TH SarabunPSK" w:cs="TH SarabunPSK"/>
                <w:sz w:val="28"/>
              </w:rPr>
              <w:t xml:space="preserve"> </w:t>
            </w:r>
            <w:r w:rsidRPr="00B74A33">
              <w:rPr>
                <w:rFonts w:ascii="TH SarabunPSK" w:hAnsi="TH SarabunPSK" w:cs="TH SarabunPSK"/>
                <w:sz w:val="28"/>
                <w:cs/>
              </w:rPr>
              <w:t>วางแผนการส่งเสริม</w:t>
            </w:r>
            <w:r w:rsidRPr="00B74A33">
              <w:rPr>
                <w:rFonts w:ascii="TH SarabunPSK" w:hAnsi="TH SarabunPSK" w:cs="TH SarabunPSK"/>
                <w:sz w:val="28"/>
              </w:rPr>
              <w:t xml:space="preserve"> </w:t>
            </w:r>
            <w:r w:rsidRPr="00B74A33">
              <w:rPr>
                <w:rFonts w:ascii="TH SarabunPSK" w:hAnsi="TH SarabunPSK" w:cs="TH SarabunPSK"/>
                <w:sz w:val="28"/>
                <w:cs/>
              </w:rPr>
              <w:t>สุขภาพจิตและป้องกันปัญหา</w:t>
            </w:r>
            <w:r w:rsidRPr="00B74A33">
              <w:rPr>
                <w:rFonts w:ascii="TH SarabunPSK" w:hAnsi="TH SarabunPSK" w:cs="TH SarabunPSK"/>
                <w:sz w:val="28"/>
              </w:rPr>
              <w:t xml:space="preserve"> </w:t>
            </w:r>
            <w:r w:rsidRPr="00B74A33">
              <w:rPr>
                <w:rFonts w:ascii="TH SarabunPSK" w:hAnsi="TH SarabunPSK" w:cs="TH SarabunPSK"/>
                <w:sz w:val="28"/>
                <w:cs/>
              </w:rPr>
              <w:t>สุขภาพจิต รวมทั้งการติดตาม</w:t>
            </w:r>
            <w:r w:rsidRPr="00B74A33">
              <w:rPr>
                <w:rFonts w:ascii="TH SarabunPSK" w:hAnsi="TH SarabunPSK" w:cs="TH SarabunPSK"/>
                <w:sz w:val="28"/>
              </w:rPr>
              <w:t xml:space="preserve"> </w:t>
            </w:r>
            <w:r>
              <w:rPr>
                <w:rFonts w:ascii="TH SarabunPSK" w:hAnsi="TH SarabunPSK" w:cs="TH SarabunPSK"/>
                <w:sz w:val="28"/>
                <w:cs/>
              </w:rPr>
              <w:t>ผลการดำ</w:t>
            </w:r>
            <w:r w:rsidRPr="00B74A33">
              <w:rPr>
                <w:rFonts w:ascii="TH SarabunPSK" w:hAnsi="TH SarabunPSK" w:cs="TH SarabunPSK"/>
                <w:sz w:val="28"/>
                <w:cs/>
              </w:rPr>
              <w:t>เนินงานร่วมกับ</w:t>
            </w:r>
            <w:r w:rsidRPr="00B74A33">
              <w:rPr>
                <w:rFonts w:ascii="TH SarabunPSK" w:hAnsi="TH SarabunPSK" w:cs="TH SarabunPSK"/>
                <w:sz w:val="28"/>
              </w:rPr>
              <w:t xml:space="preserve"> </w:t>
            </w:r>
            <w:r w:rsidRPr="00B74A33">
              <w:rPr>
                <w:rFonts w:ascii="TH SarabunPSK" w:hAnsi="TH SarabunPSK" w:cs="TH SarabunPSK"/>
                <w:sz w:val="28"/>
                <w:cs/>
              </w:rPr>
              <w:t>ภาคีเครือข่ายในระบบ</w:t>
            </w:r>
            <w:r w:rsidRPr="00B74A33">
              <w:rPr>
                <w:rFonts w:ascii="TH SarabunPSK" w:hAnsi="TH SarabunPSK" w:cs="TH SarabunPSK"/>
                <w:sz w:val="28"/>
              </w:rPr>
              <w:t xml:space="preserve"> </w:t>
            </w:r>
            <w:r w:rsidRPr="00B74A33">
              <w:rPr>
                <w:rFonts w:ascii="TH SarabunPSK" w:hAnsi="TH SarabunPSK" w:cs="TH SarabunPSK"/>
                <w:sz w:val="28"/>
                <w:cs/>
              </w:rPr>
              <w:t>สาธารณสุข</w:t>
            </w:r>
            <w:r w:rsidRPr="00B74A33">
              <w:rPr>
                <w:rFonts w:ascii="TH SarabunPSK" w:hAnsi="TH SarabunPSK" w:cs="TH SarabunPSK"/>
                <w:sz w:val="28"/>
              </w:rPr>
              <w:t xml:space="preserve"> </w:t>
            </w:r>
          </w:p>
          <w:p w:rsidR="00AE2A40" w:rsidRPr="00B74A33" w:rsidRDefault="00AE2A40" w:rsidP="00AE2A40">
            <w:pPr>
              <w:rPr>
                <w:rFonts w:ascii="TH SarabunPSK" w:hAnsi="TH SarabunPSK" w:cs="TH SarabunPSK"/>
                <w:sz w:val="28"/>
              </w:rPr>
            </w:pPr>
            <w:r w:rsidRPr="00B74A33">
              <w:rPr>
                <w:rFonts w:ascii="TH SarabunPSK" w:hAnsi="TH SarabunPSK" w:cs="TH SarabunPSK"/>
                <w:b/>
                <w:bCs/>
                <w:sz w:val="28"/>
                <w:u w:val="single"/>
                <w:cs/>
              </w:rPr>
              <w:t xml:space="preserve">ระดับ </w:t>
            </w:r>
            <w:r w:rsidRPr="00B74A33">
              <w:rPr>
                <w:rFonts w:ascii="TH SarabunPSK" w:hAnsi="TH SarabunPSK" w:cs="TH SarabunPSK"/>
                <w:b/>
                <w:bCs/>
                <w:sz w:val="28"/>
                <w:u w:val="single"/>
              </w:rPr>
              <w:t>1</w:t>
            </w:r>
            <w:r>
              <w:rPr>
                <w:rFonts w:ascii="TH SarabunPSK" w:hAnsi="TH SarabunPSK" w:cs="TH SarabunPSK"/>
                <w:b/>
                <w:bCs/>
                <w:sz w:val="28"/>
              </w:rPr>
              <w:t xml:space="preserve">   </w:t>
            </w:r>
            <w:r w:rsidRPr="00B74A33">
              <w:rPr>
                <w:rFonts w:ascii="TH SarabunPSK" w:hAnsi="TH SarabunPSK" w:cs="TH SarabunPSK"/>
                <w:sz w:val="28"/>
              </w:rPr>
              <w:t xml:space="preserve">1) </w:t>
            </w:r>
            <w:r w:rsidRPr="00B74A33">
              <w:rPr>
                <w:rFonts w:ascii="TH SarabunPSK" w:hAnsi="TH SarabunPSK" w:cs="TH SarabunPSK"/>
                <w:sz w:val="28"/>
                <w:cs/>
              </w:rPr>
              <w:t>มีข้อมูลพื้นฐานของกลุ่มวัย</w:t>
            </w:r>
            <w:r w:rsidRPr="00B74A33">
              <w:rPr>
                <w:rFonts w:ascii="TH SarabunPSK" w:hAnsi="TH SarabunPSK" w:cs="TH SarabunPSK"/>
                <w:sz w:val="28"/>
              </w:rPr>
              <w:t xml:space="preserve"> </w:t>
            </w:r>
            <w:r w:rsidRPr="00B74A33">
              <w:rPr>
                <w:rFonts w:ascii="TH SarabunPSK" w:hAnsi="TH SarabunPSK" w:cs="TH SarabunPSK"/>
                <w:sz w:val="28"/>
                <w:cs/>
              </w:rPr>
              <w:t>ในพื้นที่ที่เป็นปัจจุบัน</w:t>
            </w:r>
            <w:r w:rsidRPr="00B74A33">
              <w:rPr>
                <w:rFonts w:ascii="TH SarabunPSK" w:hAnsi="TH SarabunPSK" w:cs="TH SarabunPSK"/>
                <w:sz w:val="28"/>
              </w:rPr>
              <w:t xml:space="preserve"> </w:t>
            </w:r>
          </w:p>
          <w:p w:rsidR="00AE2A40" w:rsidRPr="00B74A33" w:rsidRDefault="00AE2A40" w:rsidP="00AE2A40">
            <w:pPr>
              <w:rPr>
                <w:rFonts w:ascii="TH SarabunPSK" w:hAnsi="TH SarabunPSK" w:cs="TH SarabunPSK"/>
                <w:sz w:val="28"/>
              </w:rPr>
            </w:pPr>
            <w:r>
              <w:rPr>
                <w:rFonts w:ascii="TH SarabunPSK" w:hAnsi="TH SarabunPSK" w:cs="TH SarabunPSK"/>
                <w:sz w:val="28"/>
              </w:rPr>
              <w:t xml:space="preserve">           </w:t>
            </w:r>
            <w:r w:rsidRPr="00B74A33">
              <w:rPr>
                <w:rFonts w:ascii="TH SarabunPSK" w:hAnsi="TH SarabunPSK" w:cs="TH SarabunPSK"/>
                <w:sz w:val="28"/>
              </w:rPr>
              <w:t xml:space="preserve">  2) </w:t>
            </w:r>
            <w:r w:rsidRPr="00B74A33">
              <w:rPr>
                <w:rFonts w:ascii="TH SarabunPSK" w:hAnsi="TH SarabunPSK" w:cs="TH SarabunPSK"/>
                <w:sz w:val="28"/>
                <w:cs/>
              </w:rPr>
              <w:t>มีทีมบุคลากรที่รับผิดชอบงานสารสนเทศ</w:t>
            </w:r>
            <w:r w:rsidRPr="00B74A33">
              <w:rPr>
                <w:rFonts w:ascii="TH SarabunPSK" w:hAnsi="TH SarabunPSK" w:cs="TH SarabunPSK"/>
                <w:sz w:val="28"/>
              </w:rPr>
              <w:t xml:space="preserve"> </w:t>
            </w:r>
          </w:p>
          <w:p w:rsidR="00AE2A40" w:rsidRPr="000438E5" w:rsidRDefault="00AE2A40" w:rsidP="00AE2A40">
            <w:pPr>
              <w:rPr>
                <w:rFonts w:ascii="TH SarabunPSK" w:hAnsi="TH SarabunPSK" w:cs="TH SarabunPSK"/>
                <w:sz w:val="28"/>
              </w:rPr>
            </w:pPr>
            <w:r>
              <w:rPr>
                <w:rFonts w:ascii="TH SarabunPSK" w:hAnsi="TH SarabunPSK" w:cs="TH SarabunPSK"/>
                <w:sz w:val="28"/>
              </w:rPr>
              <w:t xml:space="preserve">        </w:t>
            </w:r>
            <w:r w:rsidRPr="00B74A33">
              <w:rPr>
                <w:rFonts w:ascii="TH SarabunPSK" w:hAnsi="TH SarabunPSK" w:cs="TH SarabunPSK"/>
                <w:sz w:val="28"/>
              </w:rPr>
              <w:t xml:space="preserve">     3) </w:t>
            </w:r>
            <w:r w:rsidRPr="00B74A33">
              <w:rPr>
                <w:rFonts w:ascii="TH SarabunPSK" w:hAnsi="TH SarabunPSK" w:cs="TH SarabunPSK"/>
                <w:sz w:val="28"/>
                <w:cs/>
              </w:rPr>
              <w:t>มีการบันทึกและจัดเก็บข้อมูลด้านส่งเสริมสุขภาพจิต</w:t>
            </w:r>
            <w:r w:rsidRPr="00B74A33">
              <w:rPr>
                <w:rFonts w:ascii="TH SarabunPSK" w:hAnsi="TH SarabunPSK" w:cs="TH SarabunPSK"/>
                <w:sz w:val="28"/>
              </w:rPr>
              <w:t xml:space="preserve"> </w:t>
            </w:r>
            <w:r w:rsidRPr="00B74A33">
              <w:rPr>
                <w:rFonts w:ascii="TH SarabunPSK" w:hAnsi="TH SarabunPSK" w:cs="TH SarabunPSK"/>
                <w:sz w:val="28"/>
                <w:cs/>
              </w:rPr>
              <w:t>และป้องกันปัญหาสุขภาพจิต</w:t>
            </w:r>
            <w:r w:rsidRPr="00B74A33">
              <w:rPr>
                <w:rFonts w:ascii="TH SarabunPSK" w:hAnsi="TH SarabunPSK" w:cs="TH SarabunPSK"/>
                <w:sz w:val="28"/>
              </w:rPr>
              <w:t xml:space="preserve"> </w:t>
            </w:r>
            <w:r w:rsidRPr="00B74A33">
              <w:rPr>
                <w:rFonts w:ascii="TH SarabunPSK" w:hAnsi="TH SarabunPSK" w:cs="TH SarabunPSK"/>
                <w:sz w:val="28"/>
                <w:cs/>
              </w:rPr>
              <w:t>ตามกลุ่มวัยในองค์ประกอบ</w:t>
            </w:r>
            <w:r w:rsidRPr="00B74A33">
              <w:rPr>
                <w:rFonts w:ascii="TH SarabunPSK" w:hAnsi="TH SarabunPSK" w:cs="TH SarabunPSK"/>
                <w:sz w:val="28"/>
              </w:rPr>
              <w:t xml:space="preserve"> </w:t>
            </w:r>
            <w:r w:rsidRPr="00B74A33">
              <w:rPr>
                <w:rFonts w:ascii="TH SarabunPSK" w:hAnsi="TH SarabunPSK" w:cs="TH SarabunPSK"/>
                <w:sz w:val="28"/>
                <w:cs/>
              </w:rPr>
              <w:t xml:space="preserve">ที่ </w:t>
            </w:r>
            <w:r w:rsidRPr="00B74A33">
              <w:rPr>
                <w:rFonts w:ascii="TH SarabunPSK" w:hAnsi="TH SarabunPSK" w:cs="TH SarabunPSK"/>
                <w:sz w:val="28"/>
              </w:rPr>
              <w:t xml:space="preserve">2 </w:t>
            </w:r>
          </w:p>
        </w:tc>
        <w:tc>
          <w:tcPr>
            <w:tcW w:w="1003" w:type="dxa"/>
            <w:tcBorders>
              <w:top w:val="single" w:sz="4" w:space="0" w:color="auto"/>
              <w:bottom w:val="single" w:sz="4" w:space="0" w:color="auto"/>
            </w:tcBorders>
          </w:tcPr>
          <w:p w:rsidR="00B530EE" w:rsidRDefault="00B530EE" w:rsidP="00C33347">
            <w:pPr>
              <w:tabs>
                <w:tab w:val="left" w:pos="907"/>
                <w:tab w:val="left" w:pos="1166"/>
                <w:tab w:val="left" w:pos="1440"/>
                <w:tab w:val="left" w:pos="1714"/>
                <w:tab w:val="left" w:pos="1987"/>
              </w:tabs>
              <w:jc w:val="center"/>
              <w:rPr>
                <w:rFonts w:ascii="TH SarabunPSK" w:hAnsi="TH SarabunPSK" w:cs="TH SarabunPSK"/>
                <w:b/>
                <w:bCs/>
                <w:sz w:val="32"/>
                <w:szCs w:val="32"/>
              </w:rPr>
            </w:pPr>
          </w:p>
          <w:p w:rsidR="00AE2A40" w:rsidRPr="00B36A26"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100.0</w:t>
            </w:r>
          </w:p>
          <w:p w:rsidR="00AE2A40" w:rsidRPr="00B36A26"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1</w:t>
            </w:r>
            <w:r w:rsidRPr="00B36A26">
              <w:rPr>
                <w:rFonts w:ascii="TH SarabunPSK" w:hAnsi="TH SarabunPSK" w:cs="TH SarabunPSK"/>
                <w:b/>
                <w:bCs/>
                <w:sz w:val="32"/>
                <w:szCs w:val="32"/>
                <w:cs/>
              </w:rPr>
              <w:t>)</w:t>
            </w:r>
          </w:p>
        </w:tc>
        <w:tc>
          <w:tcPr>
            <w:tcW w:w="1003" w:type="dxa"/>
            <w:tcBorders>
              <w:top w:val="single" w:sz="4" w:space="0" w:color="auto"/>
              <w:bottom w:val="single" w:sz="4" w:space="0" w:color="auto"/>
            </w:tcBorders>
          </w:tcPr>
          <w:p w:rsidR="00B530EE" w:rsidRDefault="00B530EE" w:rsidP="00C33347">
            <w:pPr>
              <w:tabs>
                <w:tab w:val="left" w:pos="907"/>
                <w:tab w:val="left" w:pos="1166"/>
                <w:tab w:val="left" w:pos="1440"/>
                <w:tab w:val="left" w:pos="1714"/>
                <w:tab w:val="left" w:pos="1987"/>
              </w:tabs>
              <w:jc w:val="center"/>
              <w:rPr>
                <w:rFonts w:ascii="TH SarabunPSK" w:hAnsi="TH SarabunPSK" w:cs="TH SarabunPSK"/>
                <w:b/>
                <w:bCs/>
                <w:sz w:val="32"/>
                <w:szCs w:val="32"/>
              </w:rPr>
            </w:pPr>
          </w:p>
          <w:p w:rsidR="00AE2A40" w:rsidRPr="00B36A26"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AE2A40" w:rsidRPr="00B36A26"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cs/>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c>
          <w:tcPr>
            <w:tcW w:w="1170" w:type="dxa"/>
            <w:tcBorders>
              <w:top w:val="single" w:sz="4" w:space="0" w:color="auto"/>
              <w:bottom w:val="single" w:sz="4" w:space="0" w:color="auto"/>
            </w:tcBorders>
          </w:tcPr>
          <w:p w:rsidR="00B530EE" w:rsidRDefault="00B530EE" w:rsidP="00C33347">
            <w:pPr>
              <w:tabs>
                <w:tab w:val="left" w:pos="907"/>
                <w:tab w:val="left" w:pos="1166"/>
                <w:tab w:val="left" w:pos="1440"/>
                <w:tab w:val="left" w:pos="1714"/>
                <w:tab w:val="left" w:pos="1987"/>
              </w:tabs>
              <w:jc w:val="center"/>
              <w:rPr>
                <w:rFonts w:ascii="TH SarabunPSK" w:hAnsi="TH SarabunPSK" w:cs="TH SarabunPSK"/>
                <w:b/>
                <w:bCs/>
                <w:sz w:val="32"/>
                <w:szCs w:val="32"/>
              </w:rPr>
            </w:pPr>
          </w:p>
          <w:p w:rsidR="00AE2A40" w:rsidRPr="00B36A26"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Pr>
                <w:rFonts w:ascii="TH SarabunPSK" w:hAnsi="TH SarabunPSK" w:cs="TH SarabunPSK"/>
                <w:b/>
                <w:bCs/>
                <w:sz w:val="32"/>
                <w:szCs w:val="32"/>
              </w:rPr>
              <w:t>0.0</w:t>
            </w:r>
          </w:p>
          <w:p w:rsidR="00AE2A40" w:rsidRPr="00B36A26" w:rsidRDefault="00AE2A40" w:rsidP="00C33347">
            <w:pPr>
              <w:tabs>
                <w:tab w:val="left" w:pos="907"/>
                <w:tab w:val="left" w:pos="1166"/>
                <w:tab w:val="left" w:pos="1440"/>
                <w:tab w:val="left" w:pos="1714"/>
                <w:tab w:val="left" w:pos="1987"/>
              </w:tabs>
              <w:jc w:val="center"/>
              <w:rPr>
                <w:rFonts w:ascii="TH SarabunPSK" w:hAnsi="TH SarabunPSK" w:cs="TH SarabunPSK"/>
                <w:b/>
                <w:bCs/>
                <w:sz w:val="32"/>
                <w:szCs w:val="32"/>
              </w:rPr>
            </w:pPr>
            <w:r w:rsidRPr="00B36A26">
              <w:rPr>
                <w:rFonts w:ascii="TH SarabunPSK" w:hAnsi="TH SarabunPSK" w:cs="TH SarabunPSK"/>
                <w:b/>
                <w:bCs/>
                <w:sz w:val="32"/>
                <w:szCs w:val="32"/>
                <w:cs/>
              </w:rPr>
              <w:t>(</w:t>
            </w:r>
            <w:r>
              <w:rPr>
                <w:rFonts w:ascii="TH SarabunPSK" w:hAnsi="TH SarabunPSK" w:cs="TH SarabunPSK"/>
                <w:b/>
                <w:bCs/>
                <w:sz w:val="32"/>
                <w:szCs w:val="32"/>
              </w:rPr>
              <w:t>0</w:t>
            </w:r>
            <w:r w:rsidRPr="00B36A26">
              <w:rPr>
                <w:rFonts w:ascii="TH SarabunPSK" w:hAnsi="TH SarabunPSK" w:cs="TH SarabunPSK"/>
                <w:b/>
                <w:bCs/>
                <w:sz w:val="32"/>
                <w:szCs w:val="32"/>
                <w:cs/>
              </w:rPr>
              <w:t>)</w:t>
            </w:r>
          </w:p>
        </w:tc>
      </w:tr>
    </w:tbl>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0438E5" w:rsidRDefault="000438E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0438E5" w:rsidRDefault="000438E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0438E5" w:rsidRDefault="000438E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0438E5" w:rsidRDefault="000438E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0438E5" w:rsidRDefault="000438E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0438E5" w:rsidRDefault="000438E5"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DF009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highlight w:val="yellow"/>
        </w:rPr>
      </w:pPr>
    </w:p>
    <w:p w:rsidR="00845E5F" w:rsidRPr="00AE2A40" w:rsidRDefault="00DF0090" w:rsidP="005E0C1F">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rPr>
      </w:pPr>
      <w:r w:rsidRPr="00AE2A40">
        <w:rPr>
          <w:rFonts w:ascii="TH SarabunPSK" w:hAnsi="TH SarabunPSK" w:cs="TH SarabunPSK"/>
          <w:b/>
          <w:bCs/>
          <w:sz w:val="36"/>
          <w:szCs w:val="36"/>
        </w:rPr>
        <w:lastRenderedPageBreak/>
        <w:t>5</w:t>
      </w:r>
      <w:r w:rsidR="00EE2F28" w:rsidRPr="00AE2A40">
        <w:rPr>
          <w:rFonts w:ascii="TH SarabunPSK" w:hAnsi="TH SarabunPSK" w:cs="TH SarabunPSK"/>
          <w:b/>
          <w:bCs/>
          <w:sz w:val="36"/>
          <w:szCs w:val="36"/>
        </w:rPr>
        <w:t xml:space="preserve">. </w:t>
      </w:r>
      <w:r w:rsidR="00845E5F" w:rsidRPr="00AE2A40">
        <w:rPr>
          <w:rFonts w:ascii="TH SarabunPSK" w:hAnsi="TH SarabunPSK" w:cs="TH SarabunPSK"/>
          <w:b/>
          <w:bCs/>
          <w:sz w:val="36"/>
          <w:szCs w:val="36"/>
          <w:cs/>
        </w:rPr>
        <w:t>ผลการดำเนินงานโครงการพัฒนารูปแบบการป้องกันและแก้ไขปัญหาการฆ่าตัวตายแบบ</w:t>
      </w:r>
      <w:proofErr w:type="spellStart"/>
      <w:r w:rsidR="00845E5F" w:rsidRPr="00AE2A40">
        <w:rPr>
          <w:rFonts w:ascii="TH SarabunPSK" w:hAnsi="TH SarabunPSK" w:cs="TH SarabunPSK"/>
          <w:b/>
          <w:bCs/>
          <w:sz w:val="36"/>
          <w:szCs w:val="36"/>
          <w:cs/>
        </w:rPr>
        <w:t>บูรณา</w:t>
      </w:r>
      <w:proofErr w:type="spellEnd"/>
      <w:r w:rsidR="00845E5F" w:rsidRPr="00AE2A40">
        <w:rPr>
          <w:rFonts w:ascii="TH SarabunPSK" w:hAnsi="TH SarabunPSK" w:cs="TH SarabunPSK"/>
          <w:b/>
          <w:bCs/>
          <w:sz w:val="36"/>
          <w:szCs w:val="36"/>
          <w:cs/>
        </w:rPr>
        <w:t xml:space="preserve">การ </w:t>
      </w:r>
      <w:proofErr w:type="spellStart"/>
      <w:r w:rsidR="00845E5F" w:rsidRPr="00AE2A40">
        <w:rPr>
          <w:rFonts w:ascii="TH SarabunPSK" w:hAnsi="TH SarabunPSK" w:cs="TH SarabunPSK"/>
          <w:b/>
          <w:bCs/>
          <w:sz w:val="36"/>
          <w:szCs w:val="36"/>
          <w:cs/>
        </w:rPr>
        <w:t>คป</w:t>
      </w:r>
      <w:proofErr w:type="spellEnd"/>
      <w:r w:rsidR="00845E5F" w:rsidRPr="00AE2A40">
        <w:rPr>
          <w:rFonts w:ascii="TH SarabunPSK" w:hAnsi="TH SarabunPSK" w:cs="TH SarabunPSK"/>
          <w:b/>
          <w:bCs/>
          <w:sz w:val="36"/>
          <w:szCs w:val="36"/>
          <w:cs/>
        </w:rPr>
        <w:t>สอ.สมเด็จ (</w:t>
      </w:r>
      <w:r w:rsidR="00845E5F" w:rsidRPr="00AE2A40">
        <w:rPr>
          <w:rFonts w:ascii="TH SarabunPSK" w:hAnsi="TH SarabunPSK" w:cs="TH SarabunPSK"/>
          <w:b/>
          <w:bCs/>
          <w:sz w:val="36"/>
          <w:szCs w:val="36"/>
        </w:rPr>
        <w:t>ODOP)</w:t>
      </w:r>
    </w:p>
    <w:p w:rsidR="00B36A26" w:rsidRPr="00B36A26" w:rsidRDefault="00F13C48" w:rsidP="002A5623">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sidRPr="00AE2A40">
        <w:rPr>
          <w:rFonts w:ascii="TH SarabunPSK" w:hAnsi="TH SarabunPSK" w:cs="TH SarabunPSK" w:hint="cs"/>
          <w:b/>
          <w:bCs/>
          <w:sz w:val="32"/>
          <w:szCs w:val="32"/>
          <w:cs/>
        </w:rPr>
        <w:t>ตารางที่</w:t>
      </w:r>
      <w:r w:rsidR="00DF0090" w:rsidRPr="00AE2A40">
        <w:rPr>
          <w:rFonts w:ascii="TH SarabunPSK" w:hAnsi="TH SarabunPSK" w:cs="TH SarabunPSK"/>
          <w:b/>
          <w:bCs/>
          <w:sz w:val="32"/>
          <w:szCs w:val="32"/>
        </w:rPr>
        <w:t xml:space="preserve"> </w:t>
      </w:r>
      <w:r w:rsidR="00051986">
        <w:rPr>
          <w:rFonts w:ascii="TH SarabunPSK" w:hAnsi="TH SarabunPSK" w:cs="TH SarabunPSK"/>
          <w:b/>
          <w:bCs/>
          <w:sz w:val="32"/>
          <w:szCs w:val="32"/>
        </w:rPr>
        <w:t>5</w:t>
      </w:r>
      <w:r w:rsidR="00FD60F7" w:rsidRPr="00AE2A40">
        <w:rPr>
          <w:rFonts w:ascii="TH SarabunPSK" w:hAnsi="TH SarabunPSK" w:cs="TH SarabunPSK"/>
          <w:sz w:val="32"/>
          <w:szCs w:val="32"/>
        </w:rPr>
        <w:t xml:space="preserve"> </w:t>
      </w:r>
      <w:r w:rsidR="00FD60F7" w:rsidRPr="00AE2A40">
        <w:rPr>
          <w:rFonts w:ascii="TH SarabunPSK" w:hAnsi="TH SarabunPSK" w:cs="TH SarabunPSK" w:hint="cs"/>
          <w:sz w:val="32"/>
          <w:szCs w:val="32"/>
          <w:cs/>
        </w:rPr>
        <w:t>ผล</w:t>
      </w:r>
      <w:r w:rsidR="00B36A26" w:rsidRPr="00AE2A40">
        <w:rPr>
          <w:rFonts w:ascii="TH SarabunPSK" w:hAnsi="TH SarabunPSK" w:cs="TH SarabunPSK" w:hint="cs"/>
          <w:sz w:val="32"/>
          <w:szCs w:val="32"/>
          <w:cs/>
        </w:rPr>
        <w:t>การดำเนินงานด้านสุขภาพจิตและจิตเวชของอำเภอสมเด็จ ปี</w:t>
      </w:r>
      <w:r w:rsidR="002A5623" w:rsidRPr="00AE2A40">
        <w:rPr>
          <w:rFonts w:ascii="TH SarabunPSK" w:hAnsi="TH SarabunPSK" w:cs="TH SarabunPSK" w:hint="cs"/>
          <w:sz w:val="32"/>
          <w:szCs w:val="32"/>
          <w:cs/>
        </w:rPr>
        <w:t xml:space="preserve"> </w:t>
      </w:r>
      <w:r w:rsidR="00B36A26" w:rsidRPr="00AE2A40">
        <w:rPr>
          <w:rFonts w:ascii="TH SarabunPSK" w:hAnsi="TH SarabunPSK" w:cs="TH SarabunPSK" w:hint="cs"/>
          <w:sz w:val="32"/>
          <w:szCs w:val="32"/>
          <w:cs/>
        </w:rPr>
        <w:t>งบประมาณ</w:t>
      </w:r>
      <w:r w:rsidR="002A5623" w:rsidRPr="00AE2A40">
        <w:rPr>
          <w:rFonts w:ascii="TH SarabunPSK" w:hAnsi="TH SarabunPSK" w:cs="TH SarabunPSK" w:hint="cs"/>
          <w:sz w:val="32"/>
          <w:szCs w:val="32"/>
          <w:cs/>
        </w:rPr>
        <w:t xml:space="preserve"> </w:t>
      </w:r>
      <w:r w:rsidR="00B36A26" w:rsidRPr="00AE2A40">
        <w:rPr>
          <w:rFonts w:ascii="TH SarabunPSK" w:hAnsi="TH SarabunPSK" w:cs="TH SarabunPSK"/>
          <w:sz w:val="32"/>
          <w:szCs w:val="32"/>
        </w:rPr>
        <w:t>2557-2560</w:t>
      </w:r>
    </w:p>
    <w:tbl>
      <w:tblPr>
        <w:tblStyle w:val="120"/>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235"/>
        <w:gridCol w:w="1316"/>
        <w:gridCol w:w="1276"/>
        <w:gridCol w:w="1192"/>
      </w:tblGrid>
      <w:tr w:rsidR="00B36A26" w:rsidRPr="00B36A26" w:rsidTr="005E0C1F">
        <w:trPr>
          <w:trHeight w:val="777"/>
        </w:trPr>
        <w:tc>
          <w:tcPr>
            <w:tcW w:w="3171" w:type="dxa"/>
            <w:tcBorders>
              <w:top w:val="single" w:sz="4" w:space="0" w:color="auto"/>
              <w:bottom w:val="single" w:sz="4" w:space="0" w:color="auto"/>
            </w:tcBorders>
          </w:tcPr>
          <w:p w:rsidR="005E0C1F" w:rsidRPr="002A5623" w:rsidRDefault="005E0C1F" w:rsidP="00B36A26">
            <w:pPr>
              <w:contextualSpacing/>
              <w:jc w:val="center"/>
              <w:rPr>
                <w:rFonts w:ascii="TH SarabunPSK" w:hAnsi="TH SarabunPSK" w:cs="TH SarabunPSK"/>
                <w:b/>
                <w:bCs/>
                <w:sz w:val="32"/>
                <w:szCs w:val="32"/>
              </w:rPr>
            </w:pPr>
          </w:p>
          <w:p w:rsidR="00B36A26" w:rsidRPr="002A5623" w:rsidRDefault="00B36A26" w:rsidP="00B36A26">
            <w:pPr>
              <w:contextualSpacing/>
              <w:jc w:val="center"/>
              <w:rPr>
                <w:rFonts w:ascii="TH SarabunPSK" w:hAnsi="TH SarabunPSK" w:cs="TH SarabunPSK"/>
                <w:b/>
                <w:bCs/>
                <w:sz w:val="32"/>
                <w:szCs w:val="32"/>
                <w:cs/>
              </w:rPr>
            </w:pPr>
            <w:r w:rsidRPr="002A5623">
              <w:rPr>
                <w:rFonts w:ascii="TH SarabunPSK" w:hAnsi="TH SarabunPSK" w:cs="TH SarabunPSK" w:hint="cs"/>
                <w:b/>
                <w:bCs/>
                <w:sz w:val="32"/>
                <w:szCs w:val="32"/>
                <w:cs/>
              </w:rPr>
              <w:t>ตัวชี้วัด</w:t>
            </w:r>
          </w:p>
        </w:tc>
        <w:tc>
          <w:tcPr>
            <w:tcW w:w="1235" w:type="dxa"/>
            <w:tcBorders>
              <w:top w:val="single" w:sz="4" w:space="0" w:color="auto"/>
              <w:bottom w:val="single" w:sz="4" w:space="0" w:color="auto"/>
            </w:tcBorders>
          </w:tcPr>
          <w:p w:rsidR="005E0C1F" w:rsidRPr="002A5623" w:rsidRDefault="005E0C1F" w:rsidP="005E0C1F">
            <w:pPr>
              <w:contextualSpacing/>
              <w:jc w:val="center"/>
              <w:rPr>
                <w:rFonts w:ascii="TH SarabunPSK" w:hAnsi="TH SarabunPSK" w:cs="TH SarabunPSK"/>
                <w:b/>
                <w:bCs/>
                <w:sz w:val="32"/>
                <w:szCs w:val="32"/>
              </w:rPr>
            </w:pPr>
          </w:p>
          <w:p w:rsidR="00B36A26" w:rsidRPr="002A5623" w:rsidRDefault="00B36A26" w:rsidP="005E0C1F">
            <w:pPr>
              <w:contextualSpacing/>
              <w:jc w:val="center"/>
              <w:rPr>
                <w:rFonts w:ascii="TH SarabunPSK" w:hAnsi="TH SarabunPSK" w:cs="TH SarabunPSK"/>
                <w:b/>
                <w:bCs/>
                <w:sz w:val="32"/>
                <w:szCs w:val="32"/>
              </w:rPr>
            </w:pPr>
            <w:r w:rsidRPr="002A5623">
              <w:rPr>
                <w:rFonts w:ascii="TH SarabunPSK" w:hAnsi="TH SarabunPSK" w:cs="TH SarabunPSK" w:hint="cs"/>
                <w:b/>
                <w:bCs/>
                <w:sz w:val="32"/>
                <w:szCs w:val="32"/>
                <w:cs/>
              </w:rPr>
              <w:t xml:space="preserve">ปี </w:t>
            </w:r>
            <w:r w:rsidRPr="002A5623">
              <w:rPr>
                <w:rFonts w:ascii="TH SarabunPSK" w:hAnsi="TH SarabunPSK" w:cs="TH SarabunPSK"/>
                <w:b/>
                <w:bCs/>
                <w:sz w:val="32"/>
                <w:szCs w:val="32"/>
              </w:rPr>
              <w:t>2557</w:t>
            </w:r>
          </w:p>
          <w:p w:rsidR="00B36A26" w:rsidRPr="002A5623" w:rsidRDefault="00B36A26" w:rsidP="005E0C1F">
            <w:pPr>
              <w:contextualSpacing/>
              <w:jc w:val="center"/>
              <w:rPr>
                <w:rFonts w:ascii="TH SarabunPSK" w:hAnsi="TH SarabunPSK" w:cs="TH SarabunPSK"/>
                <w:b/>
                <w:bCs/>
                <w:sz w:val="32"/>
                <w:szCs w:val="32"/>
                <w:cs/>
              </w:rPr>
            </w:pPr>
          </w:p>
        </w:tc>
        <w:tc>
          <w:tcPr>
            <w:tcW w:w="1316" w:type="dxa"/>
            <w:tcBorders>
              <w:top w:val="single" w:sz="4" w:space="0" w:color="auto"/>
              <w:bottom w:val="single" w:sz="4" w:space="0" w:color="auto"/>
            </w:tcBorders>
          </w:tcPr>
          <w:p w:rsidR="005E0C1F" w:rsidRPr="002A5623" w:rsidRDefault="005E0C1F" w:rsidP="005E0C1F">
            <w:pPr>
              <w:contextualSpacing/>
              <w:jc w:val="center"/>
              <w:rPr>
                <w:rFonts w:ascii="TH SarabunPSK" w:hAnsi="TH SarabunPSK" w:cs="TH SarabunPSK"/>
                <w:b/>
                <w:bCs/>
                <w:sz w:val="32"/>
                <w:szCs w:val="32"/>
              </w:rPr>
            </w:pPr>
          </w:p>
          <w:p w:rsidR="00B36A26" w:rsidRPr="002A5623" w:rsidRDefault="00B36A26" w:rsidP="005E0C1F">
            <w:pPr>
              <w:contextualSpacing/>
              <w:jc w:val="center"/>
              <w:rPr>
                <w:rFonts w:ascii="TH SarabunPSK" w:hAnsi="TH SarabunPSK" w:cs="TH SarabunPSK"/>
                <w:b/>
                <w:bCs/>
                <w:sz w:val="32"/>
                <w:szCs w:val="32"/>
              </w:rPr>
            </w:pPr>
            <w:r w:rsidRPr="002A5623">
              <w:rPr>
                <w:rFonts w:ascii="TH SarabunPSK" w:hAnsi="TH SarabunPSK" w:cs="TH SarabunPSK" w:hint="cs"/>
                <w:b/>
                <w:bCs/>
                <w:sz w:val="32"/>
                <w:szCs w:val="32"/>
                <w:cs/>
              </w:rPr>
              <w:t xml:space="preserve">ปี </w:t>
            </w:r>
            <w:r w:rsidRPr="002A5623">
              <w:rPr>
                <w:rFonts w:ascii="TH SarabunPSK" w:hAnsi="TH SarabunPSK" w:cs="TH SarabunPSK"/>
                <w:b/>
                <w:bCs/>
                <w:sz w:val="32"/>
                <w:szCs w:val="32"/>
              </w:rPr>
              <w:t>2558</w:t>
            </w:r>
          </w:p>
          <w:p w:rsidR="00B36A26" w:rsidRPr="002A5623" w:rsidRDefault="00B36A26" w:rsidP="005E0C1F">
            <w:pPr>
              <w:contextualSpacing/>
              <w:jc w:val="center"/>
              <w:rPr>
                <w:rFonts w:ascii="TH SarabunPSK" w:hAnsi="TH SarabunPSK" w:cs="TH SarabunPSK"/>
                <w:b/>
                <w:bCs/>
                <w:sz w:val="32"/>
                <w:szCs w:val="32"/>
                <w:cs/>
              </w:rPr>
            </w:pPr>
          </w:p>
        </w:tc>
        <w:tc>
          <w:tcPr>
            <w:tcW w:w="1276" w:type="dxa"/>
            <w:tcBorders>
              <w:top w:val="single" w:sz="4" w:space="0" w:color="auto"/>
              <w:bottom w:val="single" w:sz="4" w:space="0" w:color="auto"/>
            </w:tcBorders>
          </w:tcPr>
          <w:p w:rsidR="005E0C1F" w:rsidRPr="002A5623" w:rsidRDefault="005E0C1F" w:rsidP="005E0C1F">
            <w:pPr>
              <w:contextualSpacing/>
              <w:jc w:val="center"/>
              <w:rPr>
                <w:rFonts w:ascii="TH SarabunPSK" w:hAnsi="TH SarabunPSK" w:cs="TH SarabunPSK"/>
                <w:b/>
                <w:bCs/>
                <w:sz w:val="32"/>
                <w:szCs w:val="32"/>
              </w:rPr>
            </w:pPr>
          </w:p>
          <w:p w:rsidR="00B36A26" w:rsidRPr="002A5623" w:rsidRDefault="00B36A26" w:rsidP="005E0C1F">
            <w:pPr>
              <w:contextualSpacing/>
              <w:jc w:val="center"/>
              <w:rPr>
                <w:rFonts w:ascii="TH SarabunPSK" w:hAnsi="TH SarabunPSK" w:cs="TH SarabunPSK"/>
                <w:b/>
                <w:bCs/>
                <w:sz w:val="32"/>
                <w:szCs w:val="32"/>
              </w:rPr>
            </w:pPr>
            <w:r w:rsidRPr="002A5623">
              <w:rPr>
                <w:rFonts w:ascii="TH SarabunPSK" w:hAnsi="TH SarabunPSK" w:cs="TH SarabunPSK" w:hint="cs"/>
                <w:b/>
                <w:bCs/>
                <w:sz w:val="32"/>
                <w:szCs w:val="32"/>
                <w:cs/>
              </w:rPr>
              <w:t xml:space="preserve">ปี </w:t>
            </w:r>
            <w:r w:rsidRPr="002A5623">
              <w:rPr>
                <w:rFonts w:ascii="TH SarabunPSK" w:hAnsi="TH SarabunPSK" w:cs="TH SarabunPSK"/>
                <w:b/>
                <w:bCs/>
                <w:sz w:val="32"/>
                <w:szCs w:val="32"/>
              </w:rPr>
              <w:t>2559</w:t>
            </w:r>
          </w:p>
          <w:p w:rsidR="00B36A26" w:rsidRPr="002A5623" w:rsidRDefault="00B36A26" w:rsidP="005E0C1F">
            <w:pPr>
              <w:spacing w:line="276" w:lineRule="auto"/>
              <w:contextualSpacing/>
              <w:jc w:val="center"/>
              <w:rPr>
                <w:rFonts w:ascii="TH SarabunPSK" w:hAnsi="TH SarabunPSK" w:cs="TH SarabunPSK"/>
                <w:b/>
                <w:bCs/>
                <w:sz w:val="32"/>
                <w:szCs w:val="32"/>
              </w:rPr>
            </w:pPr>
          </w:p>
        </w:tc>
        <w:tc>
          <w:tcPr>
            <w:tcW w:w="1192" w:type="dxa"/>
            <w:tcBorders>
              <w:top w:val="single" w:sz="4" w:space="0" w:color="auto"/>
              <w:bottom w:val="single" w:sz="4" w:space="0" w:color="auto"/>
            </w:tcBorders>
          </w:tcPr>
          <w:p w:rsidR="00B36A26" w:rsidRPr="002A5623" w:rsidRDefault="00B36A26" w:rsidP="005E0C1F">
            <w:pPr>
              <w:contextualSpacing/>
              <w:jc w:val="center"/>
              <w:rPr>
                <w:rFonts w:ascii="TH SarabunPSK" w:hAnsi="TH SarabunPSK" w:cs="TH SarabunPSK"/>
                <w:b/>
                <w:bCs/>
                <w:sz w:val="32"/>
                <w:szCs w:val="32"/>
              </w:rPr>
            </w:pPr>
            <w:r w:rsidRPr="002A5623">
              <w:rPr>
                <w:rFonts w:ascii="TH SarabunPSK" w:hAnsi="TH SarabunPSK" w:cs="TH SarabunPSK" w:hint="cs"/>
                <w:b/>
                <w:bCs/>
                <w:sz w:val="32"/>
                <w:szCs w:val="32"/>
                <w:cs/>
              </w:rPr>
              <w:t xml:space="preserve">ปี </w:t>
            </w:r>
            <w:r w:rsidRPr="002A5623">
              <w:rPr>
                <w:rFonts w:ascii="TH SarabunPSK" w:hAnsi="TH SarabunPSK" w:cs="TH SarabunPSK"/>
                <w:b/>
                <w:bCs/>
                <w:sz w:val="32"/>
                <w:szCs w:val="32"/>
              </w:rPr>
              <w:t>2560</w:t>
            </w:r>
          </w:p>
          <w:p w:rsidR="00B36A26" w:rsidRPr="002A5623" w:rsidRDefault="00B36A26" w:rsidP="005E0C1F">
            <w:pPr>
              <w:contextualSpacing/>
              <w:jc w:val="center"/>
              <w:rPr>
                <w:rFonts w:ascii="TH SarabunPSK" w:hAnsi="TH SarabunPSK" w:cs="TH SarabunPSK"/>
                <w:b/>
                <w:bCs/>
                <w:sz w:val="32"/>
                <w:szCs w:val="32"/>
                <w:cs/>
              </w:rPr>
            </w:pPr>
            <w:r w:rsidRPr="002A5623">
              <w:rPr>
                <w:rFonts w:ascii="TH SarabunPSK" w:hAnsi="TH SarabunPSK" w:cs="TH SarabunPSK" w:hint="cs"/>
                <w:b/>
                <w:bCs/>
                <w:sz w:val="32"/>
                <w:szCs w:val="32"/>
                <w:cs/>
              </w:rPr>
              <w:t>(ตุลาคม</w:t>
            </w:r>
            <w:r w:rsidRPr="002A5623">
              <w:rPr>
                <w:rFonts w:ascii="TH SarabunPSK" w:hAnsi="TH SarabunPSK" w:cs="TH SarabunPSK"/>
                <w:b/>
                <w:bCs/>
                <w:sz w:val="32"/>
                <w:szCs w:val="32"/>
              </w:rPr>
              <w:t>-</w:t>
            </w:r>
            <w:r w:rsidRPr="002A5623">
              <w:rPr>
                <w:rFonts w:ascii="TH SarabunPSK" w:hAnsi="TH SarabunPSK" w:cs="TH SarabunPSK" w:hint="cs"/>
                <w:b/>
                <w:bCs/>
                <w:sz w:val="32"/>
                <w:szCs w:val="32"/>
                <w:cs/>
              </w:rPr>
              <w:t>พฤษภาคม)</w:t>
            </w:r>
          </w:p>
        </w:tc>
      </w:tr>
      <w:tr w:rsidR="00B36A26" w:rsidRPr="00B36A26" w:rsidTr="005E0C1F">
        <w:tc>
          <w:tcPr>
            <w:tcW w:w="3171" w:type="dxa"/>
          </w:tcPr>
          <w:p w:rsidR="00B36A26" w:rsidRPr="00B36A26" w:rsidRDefault="00B36A26" w:rsidP="00B36A26">
            <w:pPr>
              <w:contextualSpacing/>
              <w:rPr>
                <w:rFonts w:ascii="TH SarabunPSK" w:hAnsi="TH SarabunPSK" w:cs="TH SarabunPSK"/>
                <w:color w:val="000000"/>
                <w:sz w:val="32"/>
                <w:szCs w:val="32"/>
                <w:cs/>
              </w:rPr>
            </w:pPr>
            <w:r w:rsidRPr="00B36A26">
              <w:rPr>
                <w:rFonts w:ascii="TH SarabunPSK" w:hAnsi="TH SarabunPSK" w:cs="TH SarabunPSK" w:hint="cs"/>
                <w:color w:val="000000"/>
                <w:sz w:val="32"/>
                <w:szCs w:val="32"/>
                <w:cs/>
              </w:rPr>
              <w:t>ร้อยละ</w:t>
            </w:r>
            <w:r w:rsidRPr="00B36A26">
              <w:rPr>
                <w:rFonts w:ascii="TH SarabunPSK" w:hAnsi="TH SarabunPSK" w:cs="TH SarabunPSK"/>
                <w:color w:val="000000"/>
                <w:sz w:val="32"/>
                <w:szCs w:val="32"/>
                <w:cs/>
              </w:rPr>
              <w:t>ผู้ป่วย</w:t>
            </w:r>
            <w:r w:rsidRPr="00B36A26">
              <w:rPr>
                <w:rFonts w:ascii="TH SarabunPSK" w:hAnsi="TH SarabunPSK" w:cs="TH SarabunPSK" w:hint="cs"/>
                <w:color w:val="000000"/>
                <w:sz w:val="32"/>
                <w:szCs w:val="32"/>
                <w:cs/>
              </w:rPr>
              <w:t>โรคจิต</w:t>
            </w:r>
            <w:r w:rsidRPr="00B36A26">
              <w:rPr>
                <w:rFonts w:ascii="TH SarabunPSK" w:hAnsi="TH SarabunPSK" w:cs="TH SarabunPSK"/>
                <w:color w:val="000000"/>
                <w:sz w:val="32"/>
                <w:szCs w:val="32"/>
                <w:cs/>
              </w:rPr>
              <w:t xml:space="preserve">เข้าถึงบริการ  </w:t>
            </w:r>
          </w:p>
        </w:tc>
        <w:tc>
          <w:tcPr>
            <w:tcW w:w="1235" w:type="dxa"/>
          </w:tcPr>
          <w:p w:rsidR="00B36A26" w:rsidRPr="00B36A26" w:rsidRDefault="00B36A26" w:rsidP="005E0C1F">
            <w:pPr>
              <w:jc w:val="center"/>
              <w:rPr>
                <w:rFonts w:ascii="TH SarabunPSK" w:hAnsi="TH SarabunPSK" w:cs="TH SarabunPSK"/>
                <w:color w:val="000000"/>
                <w:sz w:val="32"/>
                <w:szCs w:val="32"/>
              </w:rPr>
            </w:pPr>
            <w:r w:rsidRPr="00B36A26">
              <w:rPr>
                <w:rFonts w:ascii="TH SarabunPSK" w:hAnsi="TH SarabunPSK" w:cs="TH SarabunPSK"/>
                <w:color w:val="000000"/>
                <w:sz w:val="32"/>
                <w:szCs w:val="32"/>
              </w:rPr>
              <w:t>65</w:t>
            </w:r>
            <w:r w:rsidR="002A5623">
              <w:rPr>
                <w:rFonts w:ascii="TH SarabunPSK" w:hAnsi="TH SarabunPSK" w:cs="TH SarabunPSK"/>
                <w:color w:val="000000"/>
                <w:sz w:val="32"/>
                <w:szCs w:val="32"/>
              </w:rPr>
              <w:t>.0</w:t>
            </w:r>
          </w:p>
        </w:tc>
        <w:tc>
          <w:tcPr>
            <w:tcW w:w="1316" w:type="dxa"/>
          </w:tcPr>
          <w:p w:rsidR="00B36A26" w:rsidRPr="00B36A26" w:rsidRDefault="00B36A26" w:rsidP="002A5623">
            <w:pPr>
              <w:jc w:val="center"/>
              <w:rPr>
                <w:rFonts w:ascii="TH SarabunPSK" w:hAnsi="TH SarabunPSK" w:cs="TH SarabunPSK"/>
                <w:color w:val="000000"/>
                <w:sz w:val="32"/>
                <w:szCs w:val="32"/>
              </w:rPr>
            </w:pPr>
            <w:r w:rsidRPr="00B36A26">
              <w:rPr>
                <w:rFonts w:ascii="TH SarabunPSK" w:hAnsi="TH SarabunPSK" w:cs="TH SarabunPSK"/>
                <w:sz w:val="32"/>
                <w:szCs w:val="32"/>
              </w:rPr>
              <w:t>88.8</w:t>
            </w:r>
          </w:p>
        </w:tc>
        <w:tc>
          <w:tcPr>
            <w:tcW w:w="1276" w:type="dxa"/>
          </w:tcPr>
          <w:p w:rsidR="00B36A26" w:rsidRPr="00B36A26" w:rsidRDefault="00B36A26" w:rsidP="005E0C1F">
            <w:pPr>
              <w:jc w:val="center"/>
              <w:rPr>
                <w:rFonts w:ascii="TH SarabunPSK" w:hAnsi="TH SarabunPSK" w:cs="TH SarabunPSK"/>
                <w:color w:val="000000"/>
                <w:sz w:val="32"/>
                <w:szCs w:val="32"/>
              </w:rPr>
            </w:pPr>
            <w:r w:rsidRPr="00B36A26">
              <w:rPr>
                <w:rFonts w:ascii="TH SarabunPSK" w:hAnsi="TH SarabunPSK" w:cs="TH SarabunPSK"/>
                <w:sz w:val="32"/>
                <w:szCs w:val="32"/>
              </w:rPr>
              <w:t>100</w:t>
            </w:r>
            <w:r w:rsidR="002A5623">
              <w:rPr>
                <w:rFonts w:ascii="TH SarabunPSK" w:hAnsi="TH SarabunPSK" w:cs="TH SarabunPSK"/>
                <w:sz w:val="32"/>
                <w:szCs w:val="32"/>
              </w:rPr>
              <w:t>.0</w:t>
            </w:r>
          </w:p>
        </w:tc>
        <w:tc>
          <w:tcPr>
            <w:tcW w:w="1192" w:type="dxa"/>
          </w:tcPr>
          <w:p w:rsidR="00B36A26" w:rsidRPr="00B36A26" w:rsidRDefault="00B36A26" w:rsidP="005E0C1F">
            <w:pPr>
              <w:jc w:val="center"/>
              <w:rPr>
                <w:rFonts w:ascii="TH SarabunPSK" w:hAnsi="TH SarabunPSK" w:cs="TH SarabunPSK"/>
                <w:color w:val="000000"/>
                <w:sz w:val="32"/>
                <w:szCs w:val="32"/>
              </w:rPr>
            </w:pPr>
            <w:r w:rsidRPr="00B36A26">
              <w:rPr>
                <w:rFonts w:ascii="TH SarabunPSK" w:hAnsi="TH SarabunPSK" w:cs="TH SarabunPSK"/>
                <w:sz w:val="32"/>
                <w:szCs w:val="32"/>
              </w:rPr>
              <w:t>100</w:t>
            </w:r>
            <w:r w:rsidR="002A5623">
              <w:rPr>
                <w:rFonts w:ascii="TH SarabunPSK" w:hAnsi="TH SarabunPSK" w:cs="TH SarabunPSK"/>
                <w:sz w:val="32"/>
                <w:szCs w:val="32"/>
              </w:rPr>
              <w:t>.0</w:t>
            </w:r>
          </w:p>
        </w:tc>
      </w:tr>
      <w:tr w:rsidR="00B36A26" w:rsidRPr="00B36A26" w:rsidTr="005E0C1F">
        <w:tc>
          <w:tcPr>
            <w:tcW w:w="3171" w:type="dxa"/>
          </w:tcPr>
          <w:p w:rsidR="00B36A26" w:rsidRPr="00B36A26" w:rsidRDefault="00B36A26" w:rsidP="00B36A26">
            <w:pPr>
              <w:spacing w:line="276" w:lineRule="auto"/>
              <w:contextualSpacing/>
              <w:rPr>
                <w:rFonts w:ascii="TH SarabunPSK" w:hAnsi="TH SarabunPSK" w:cs="TH SarabunPSK"/>
                <w:color w:val="000000"/>
                <w:sz w:val="32"/>
                <w:szCs w:val="32"/>
              </w:rPr>
            </w:pPr>
            <w:r w:rsidRPr="00B36A26">
              <w:rPr>
                <w:rFonts w:ascii="TH SarabunPSK" w:hAnsi="TH SarabunPSK" w:cs="TH SarabunPSK" w:hint="cs"/>
                <w:color w:val="000000"/>
                <w:sz w:val="32"/>
                <w:szCs w:val="32"/>
                <w:cs/>
              </w:rPr>
              <w:t>ร้อยละ</w:t>
            </w:r>
            <w:r w:rsidRPr="00B36A26">
              <w:rPr>
                <w:rFonts w:ascii="TH SarabunPSK" w:hAnsi="TH SarabunPSK" w:cs="TH SarabunPSK"/>
                <w:color w:val="000000"/>
                <w:sz w:val="32"/>
                <w:szCs w:val="32"/>
                <w:cs/>
              </w:rPr>
              <w:t xml:space="preserve">ผู้ป่วยซึมเศร้าเข้าถึงบริการ  </w:t>
            </w:r>
          </w:p>
        </w:tc>
        <w:tc>
          <w:tcPr>
            <w:tcW w:w="1235" w:type="dxa"/>
          </w:tcPr>
          <w:p w:rsidR="00B36A26" w:rsidRPr="00B36A26" w:rsidRDefault="00B36A26" w:rsidP="002A5623">
            <w:pPr>
              <w:jc w:val="center"/>
              <w:rPr>
                <w:rFonts w:ascii="TH SarabunPSK" w:hAnsi="TH SarabunPSK" w:cs="TH SarabunPSK"/>
                <w:color w:val="000000"/>
                <w:sz w:val="32"/>
                <w:szCs w:val="32"/>
              </w:rPr>
            </w:pPr>
            <w:r w:rsidRPr="00B36A26">
              <w:rPr>
                <w:rFonts w:ascii="TH SarabunPSK" w:hAnsi="TH SarabunPSK" w:cs="TH SarabunPSK"/>
                <w:color w:val="000000"/>
                <w:sz w:val="32"/>
                <w:szCs w:val="32"/>
              </w:rPr>
              <w:t>31.</w:t>
            </w:r>
            <w:r w:rsidR="002A5623">
              <w:rPr>
                <w:rFonts w:ascii="TH SarabunPSK" w:hAnsi="TH SarabunPSK" w:cs="TH SarabunPSK"/>
                <w:color w:val="000000"/>
                <w:sz w:val="32"/>
                <w:szCs w:val="32"/>
              </w:rPr>
              <w:t>1</w:t>
            </w:r>
          </w:p>
        </w:tc>
        <w:tc>
          <w:tcPr>
            <w:tcW w:w="1316" w:type="dxa"/>
          </w:tcPr>
          <w:p w:rsidR="00B36A26" w:rsidRPr="00B36A26" w:rsidRDefault="00B36A26" w:rsidP="002A5623">
            <w:pPr>
              <w:jc w:val="center"/>
              <w:rPr>
                <w:rFonts w:ascii="TH SarabunPSK" w:hAnsi="TH SarabunPSK" w:cs="TH SarabunPSK"/>
                <w:color w:val="000000"/>
                <w:sz w:val="32"/>
                <w:szCs w:val="32"/>
              </w:rPr>
            </w:pPr>
            <w:r w:rsidRPr="00B36A26">
              <w:rPr>
                <w:rFonts w:ascii="TH SarabunPSK" w:hAnsi="TH SarabunPSK" w:cs="TH SarabunPSK"/>
                <w:color w:val="000000"/>
                <w:sz w:val="32"/>
                <w:szCs w:val="32"/>
              </w:rPr>
              <w:t>37.1</w:t>
            </w:r>
          </w:p>
        </w:tc>
        <w:tc>
          <w:tcPr>
            <w:tcW w:w="1276" w:type="dxa"/>
          </w:tcPr>
          <w:p w:rsidR="00B36A26" w:rsidRPr="00B36A26" w:rsidRDefault="00B36A26" w:rsidP="002A5623">
            <w:pPr>
              <w:spacing w:line="276" w:lineRule="auto"/>
              <w:jc w:val="center"/>
              <w:rPr>
                <w:rFonts w:ascii="TH SarabunPSK" w:hAnsi="TH SarabunPSK" w:cs="TH SarabunPSK"/>
                <w:color w:val="000000"/>
                <w:sz w:val="32"/>
                <w:szCs w:val="32"/>
              </w:rPr>
            </w:pPr>
            <w:r w:rsidRPr="00B36A26">
              <w:rPr>
                <w:rFonts w:ascii="TH SarabunPSK" w:hAnsi="TH SarabunPSK" w:cs="TH SarabunPSK"/>
                <w:color w:val="000000"/>
                <w:sz w:val="32"/>
                <w:szCs w:val="32"/>
              </w:rPr>
              <w:t>43.</w:t>
            </w:r>
            <w:r w:rsidR="002A5623">
              <w:rPr>
                <w:rFonts w:ascii="TH SarabunPSK" w:hAnsi="TH SarabunPSK" w:cs="TH SarabunPSK"/>
                <w:color w:val="000000"/>
                <w:sz w:val="32"/>
                <w:szCs w:val="32"/>
              </w:rPr>
              <w:t>1</w:t>
            </w:r>
          </w:p>
        </w:tc>
        <w:tc>
          <w:tcPr>
            <w:tcW w:w="1192" w:type="dxa"/>
          </w:tcPr>
          <w:p w:rsidR="00B36A26" w:rsidRPr="00B36A26" w:rsidRDefault="00B36A26" w:rsidP="002A5623">
            <w:pPr>
              <w:jc w:val="center"/>
              <w:rPr>
                <w:rFonts w:ascii="TH SarabunPSK" w:hAnsi="TH SarabunPSK" w:cs="TH SarabunPSK"/>
                <w:color w:val="000000"/>
                <w:sz w:val="32"/>
                <w:szCs w:val="32"/>
              </w:rPr>
            </w:pPr>
            <w:r w:rsidRPr="00B36A26">
              <w:rPr>
                <w:rFonts w:ascii="TH SarabunPSK" w:hAnsi="TH SarabunPSK" w:cs="TH SarabunPSK"/>
                <w:color w:val="000000"/>
                <w:sz w:val="32"/>
                <w:szCs w:val="32"/>
              </w:rPr>
              <w:t>47.4</w:t>
            </w:r>
          </w:p>
        </w:tc>
      </w:tr>
      <w:tr w:rsidR="00B36A26" w:rsidRPr="00B36A26" w:rsidTr="005E0C1F">
        <w:tc>
          <w:tcPr>
            <w:tcW w:w="3171" w:type="dxa"/>
            <w:tcBorders>
              <w:bottom w:val="single" w:sz="4" w:space="0" w:color="auto"/>
            </w:tcBorders>
          </w:tcPr>
          <w:p w:rsidR="00B36A26" w:rsidRPr="00B36A26" w:rsidRDefault="00B36A26" w:rsidP="00B36A26">
            <w:pPr>
              <w:spacing w:line="276" w:lineRule="auto"/>
              <w:contextualSpacing/>
              <w:rPr>
                <w:rFonts w:ascii="TH SarabunPSK" w:hAnsi="TH SarabunPSK" w:cs="TH SarabunPSK"/>
                <w:color w:val="000000"/>
                <w:sz w:val="32"/>
                <w:szCs w:val="32"/>
                <w:cs/>
              </w:rPr>
            </w:pPr>
            <w:r w:rsidRPr="00B36A26">
              <w:rPr>
                <w:rFonts w:ascii="TH SarabunPSK" w:hAnsi="TH SarabunPSK" w:cs="TH SarabunPSK"/>
                <w:color w:val="000000"/>
                <w:sz w:val="32"/>
                <w:szCs w:val="32"/>
                <w:cs/>
              </w:rPr>
              <w:t>อัตราฆ่าตัวตายสำเร็จ</w:t>
            </w:r>
            <w:r w:rsidRPr="00B36A26">
              <w:rPr>
                <w:rFonts w:ascii="TH SarabunPSK" w:hAnsi="TH SarabunPSK" w:cs="TH SarabunPSK" w:hint="cs"/>
                <w:color w:val="000000"/>
                <w:sz w:val="32"/>
                <w:szCs w:val="32"/>
                <w:cs/>
              </w:rPr>
              <w:t>ต่อแสนประชากร</w:t>
            </w:r>
          </w:p>
        </w:tc>
        <w:tc>
          <w:tcPr>
            <w:tcW w:w="1235" w:type="dxa"/>
            <w:tcBorders>
              <w:bottom w:val="single" w:sz="4" w:space="0" w:color="auto"/>
            </w:tcBorders>
          </w:tcPr>
          <w:p w:rsidR="00B36A26" w:rsidRPr="00B36A26" w:rsidRDefault="00DF0090" w:rsidP="00DF0090">
            <w:pPr>
              <w:contextualSpacing/>
              <w:jc w:val="center"/>
              <w:rPr>
                <w:rFonts w:ascii="TH SarabunPSK" w:hAnsi="TH SarabunPSK" w:cs="TH SarabunPSK"/>
                <w:color w:val="000000"/>
                <w:sz w:val="32"/>
                <w:szCs w:val="32"/>
              </w:rPr>
            </w:pPr>
            <w:r>
              <w:rPr>
                <w:rFonts w:ascii="TH SarabunPSK" w:hAnsi="TH SarabunPSK" w:cs="TH SarabunPSK"/>
                <w:color w:val="000000"/>
                <w:sz w:val="32"/>
                <w:szCs w:val="32"/>
              </w:rPr>
              <w:t>3</w:t>
            </w:r>
            <w:r w:rsidR="00B36A26" w:rsidRPr="00B36A26">
              <w:rPr>
                <w:rFonts w:ascii="TH SarabunPSK" w:hAnsi="TH SarabunPSK" w:cs="TH SarabunPSK"/>
                <w:color w:val="000000"/>
                <w:sz w:val="32"/>
                <w:szCs w:val="32"/>
              </w:rPr>
              <w:t>.</w:t>
            </w:r>
            <w:r>
              <w:rPr>
                <w:rFonts w:ascii="TH SarabunPSK" w:hAnsi="TH SarabunPSK" w:cs="TH SarabunPSK"/>
                <w:color w:val="000000"/>
                <w:sz w:val="32"/>
                <w:szCs w:val="32"/>
              </w:rPr>
              <w:t>0</w:t>
            </w:r>
          </w:p>
        </w:tc>
        <w:tc>
          <w:tcPr>
            <w:tcW w:w="1316" w:type="dxa"/>
            <w:tcBorders>
              <w:bottom w:val="single" w:sz="4" w:space="0" w:color="auto"/>
            </w:tcBorders>
          </w:tcPr>
          <w:p w:rsidR="00B36A26" w:rsidRPr="00B36A26" w:rsidRDefault="00B36A26" w:rsidP="005E0C1F">
            <w:pPr>
              <w:contextualSpacing/>
              <w:jc w:val="center"/>
              <w:rPr>
                <w:rFonts w:ascii="TH SarabunPSK" w:hAnsi="TH SarabunPSK" w:cs="TH SarabunPSK"/>
                <w:color w:val="000000"/>
                <w:sz w:val="32"/>
                <w:szCs w:val="32"/>
              </w:rPr>
            </w:pPr>
            <w:r w:rsidRPr="00B36A26">
              <w:rPr>
                <w:rFonts w:ascii="TH SarabunPSK" w:hAnsi="TH SarabunPSK" w:cs="TH SarabunPSK"/>
                <w:color w:val="000000"/>
                <w:sz w:val="32"/>
                <w:szCs w:val="32"/>
              </w:rPr>
              <w:t>6.5</w:t>
            </w:r>
          </w:p>
        </w:tc>
        <w:tc>
          <w:tcPr>
            <w:tcW w:w="1276" w:type="dxa"/>
            <w:tcBorders>
              <w:bottom w:val="single" w:sz="4" w:space="0" w:color="auto"/>
            </w:tcBorders>
          </w:tcPr>
          <w:p w:rsidR="00B36A26" w:rsidRPr="00B36A26" w:rsidRDefault="00B36A26" w:rsidP="002A5623">
            <w:pPr>
              <w:spacing w:line="276" w:lineRule="auto"/>
              <w:contextualSpacing/>
              <w:jc w:val="center"/>
              <w:rPr>
                <w:rFonts w:ascii="TH SarabunPSK" w:hAnsi="TH SarabunPSK" w:cs="TH SarabunPSK"/>
                <w:color w:val="000000"/>
                <w:sz w:val="32"/>
                <w:szCs w:val="32"/>
              </w:rPr>
            </w:pPr>
            <w:r w:rsidRPr="00B36A26">
              <w:rPr>
                <w:rFonts w:ascii="TH SarabunPSK" w:hAnsi="TH SarabunPSK" w:cs="TH SarabunPSK"/>
                <w:color w:val="000000"/>
                <w:sz w:val="32"/>
                <w:szCs w:val="32"/>
              </w:rPr>
              <w:t>8.</w:t>
            </w:r>
            <w:r w:rsidR="002A5623">
              <w:rPr>
                <w:rFonts w:ascii="TH SarabunPSK" w:hAnsi="TH SarabunPSK" w:cs="TH SarabunPSK"/>
                <w:color w:val="000000"/>
                <w:sz w:val="32"/>
                <w:szCs w:val="32"/>
              </w:rPr>
              <w:t>3</w:t>
            </w:r>
          </w:p>
        </w:tc>
        <w:tc>
          <w:tcPr>
            <w:tcW w:w="1192" w:type="dxa"/>
            <w:tcBorders>
              <w:bottom w:val="single" w:sz="4" w:space="0" w:color="auto"/>
            </w:tcBorders>
          </w:tcPr>
          <w:p w:rsidR="00B36A26" w:rsidRPr="00B36A26" w:rsidRDefault="00B36A26" w:rsidP="002A5623">
            <w:pPr>
              <w:contextualSpacing/>
              <w:jc w:val="center"/>
              <w:rPr>
                <w:rFonts w:ascii="TH SarabunPSK" w:hAnsi="TH SarabunPSK" w:cs="TH SarabunPSK"/>
                <w:color w:val="000000"/>
                <w:sz w:val="32"/>
                <w:szCs w:val="32"/>
              </w:rPr>
            </w:pPr>
            <w:r w:rsidRPr="00B36A26">
              <w:rPr>
                <w:rFonts w:ascii="TH SarabunPSK" w:hAnsi="TH SarabunPSK" w:cs="TH SarabunPSK"/>
                <w:color w:val="000000"/>
                <w:sz w:val="32"/>
                <w:szCs w:val="32"/>
              </w:rPr>
              <w:t>8.2</w:t>
            </w:r>
          </w:p>
        </w:tc>
      </w:tr>
    </w:tbl>
    <w:p w:rsidR="00B36A26" w:rsidRPr="00B36A26" w:rsidRDefault="00B36A26" w:rsidP="00B36A26">
      <w:pPr>
        <w:jc w:val="both"/>
        <w:rPr>
          <w:rFonts w:ascii="TH SarabunPSK" w:eastAsia="Angsana New" w:hAnsi="TH SarabunPSK" w:cs="TH SarabunPSK"/>
          <w:b/>
          <w:bCs/>
          <w:snapToGrid w:val="0"/>
          <w:sz w:val="32"/>
          <w:szCs w:val="32"/>
          <w:lang w:eastAsia="th-TH"/>
        </w:rPr>
      </w:pPr>
      <w:r w:rsidRPr="00B36A26">
        <w:rPr>
          <w:rFonts w:ascii="TH SarabunPSK" w:hAnsi="TH SarabunPSK" w:cs="TH SarabunPSK"/>
          <w:i/>
          <w:iCs/>
          <w:color w:val="FF0000"/>
          <w:sz w:val="32"/>
          <w:szCs w:val="32"/>
          <w:cs/>
        </w:rPr>
        <w:t xml:space="preserve">    </w:t>
      </w:r>
      <w:r w:rsidRPr="00B36A26">
        <w:rPr>
          <w:rFonts w:ascii="TH SarabunPSK" w:hAnsi="TH SarabunPSK" w:cs="TH SarabunPSK"/>
          <w:sz w:val="32"/>
          <w:szCs w:val="32"/>
          <w:cs/>
        </w:rPr>
        <w:t xml:space="preserve">* ที่มาของข้อมูล รายงาน </w:t>
      </w:r>
      <w:r w:rsidRPr="00B36A26">
        <w:rPr>
          <w:rFonts w:ascii="TH SarabunPSK" w:hAnsi="TH SarabunPSK" w:cs="TH SarabunPSK"/>
          <w:sz w:val="32"/>
          <w:szCs w:val="32"/>
        </w:rPr>
        <w:t>506 DS online</w:t>
      </w:r>
      <w:r w:rsidRPr="00B36A26">
        <w:rPr>
          <w:rFonts w:ascii="TH SarabunPSK" w:hAnsi="TH SarabunPSK" w:cs="TH SarabunPSK"/>
          <w:sz w:val="32"/>
          <w:szCs w:val="32"/>
          <w:cs/>
        </w:rPr>
        <w:t xml:space="preserve"> </w:t>
      </w:r>
    </w:p>
    <w:p w:rsidR="00C215B9" w:rsidRPr="002A5623" w:rsidRDefault="00DC665C" w:rsidP="002A5623">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cs/>
        </w:rPr>
      </w:pPr>
      <w:r w:rsidRPr="002A5623">
        <w:rPr>
          <w:rFonts w:ascii="TH SarabunPSK" w:hAnsi="TH SarabunPSK" w:cs="TH SarabunPSK" w:hint="cs"/>
          <w:b/>
          <w:bCs/>
          <w:sz w:val="32"/>
          <w:szCs w:val="32"/>
          <w:cs/>
        </w:rPr>
        <w:t>ตารางที่</w:t>
      </w:r>
      <w:r w:rsidR="00FD60F7" w:rsidRPr="002A5623">
        <w:rPr>
          <w:rFonts w:ascii="TH SarabunPSK" w:hAnsi="TH SarabunPSK" w:cs="TH SarabunPSK"/>
          <w:b/>
          <w:bCs/>
          <w:sz w:val="32"/>
          <w:szCs w:val="32"/>
        </w:rPr>
        <w:t xml:space="preserve"> </w:t>
      </w:r>
      <w:r w:rsidR="00051986">
        <w:rPr>
          <w:rFonts w:ascii="TH SarabunPSK" w:hAnsi="TH SarabunPSK" w:cs="TH SarabunPSK"/>
          <w:b/>
          <w:bCs/>
          <w:sz w:val="32"/>
          <w:szCs w:val="32"/>
        </w:rPr>
        <w:t>6</w:t>
      </w:r>
      <w:r w:rsidR="00FD60F7">
        <w:rPr>
          <w:rFonts w:ascii="TH SarabunPSK" w:hAnsi="TH SarabunPSK" w:cs="TH SarabunPSK"/>
          <w:sz w:val="32"/>
          <w:szCs w:val="32"/>
        </w:rPr>
        <w:t xml:space="preserve">  </w:t>
      </w:r>
      <w:r w:rsidR="00C215B9" w:rsidRPr="002A5623">
        <w:rPr>
          <w:rFonts w:ascii="TH SarabunPSK" w:eastAsia="Angsana New" w:hAnsi="TH SarabunPSK" w:cs="TH SarabunPSK"/>
          <w:snapToGrid w:val="0"/>
          <w:sz w:val="32"/>
          <w:szCs w:val="32"/>
          <w:cs/>
          <w:lang w:eastAsia="th-TH"/>
        </w:rPr>
        <w:t>ผลสัมฤทธิ์ตามตัวชี้วัดของการดำเนินงาน</w:t>
      </w:r>
      <w:r w:rsidR="00C215B9" w:rsidRPr="002A5623">
        <w:rPr>
          <w:rFonts w:ascii="TH SarabunPSK" w:hAnsi="TH SarabunPSK" w:cs="TH SarabunPSK" w:hint="cs"/>
          <w:sz w:val="32"/>
          <w:szCs w:val="32"/>
          <w:cs/>
        </w:rPr>
        <w:t>ตามโครงการ</w:t>
      </w:r>
    </w:p>
    <w:tbl>
      <w:tblPr>
        <w:tblW w:w="0" w:type="auto"/>
        <w:tblInd w:w="288" w:type="dxa"/>
        <w:tblBorders>
          <w:top w:val="single" w:sz="4" w:space="0" w:color="auto"/>
          <w:bottom w:val="single" w:sz="4" w:space="0" w:color="auto"/>
        </w:tblBorders>
        <w:tblLook w:val="04A0" w:firstRow="1" w:lastRow="0" w:firstColumn="1" w:lastColumn="0" w:noHBand="0" w:noVBand="1"/>
      </w:tblPr>
      <w:tblGrid>
        <w:gridCol w:w="2430"/>
        <w:gridCol w:w="1350"/>
        <w:gridCol w:w="1890"/>
        <w:gridCol w:w="2430"/>
      </w:tblGrid>
      <w:tr w:rsidR="00C215B9" w:rsidRPr="007A09B0" w:rsidTr="003A68AA">
        <w:trPr>
          <w:trHeight w:val="845"/>
        </w:trPr>
        <w:tc>
          <w:tcPr>
            <w:tcW w:w="2430" w:type="dxa"/>
            <w:tcBorders>
              <w:top w:val="single" w:sz="4" w:space="0" w:color="auto"/>
              <w:bottom w:val="single" w:sz="4" w:space="0" w:color="auto"/>
            </w:tcBorders>
            <w:shd w:val="clear" w:color="auto" w:fill="auto"/>
          </w:tcPr>
          <w:p w:rsidR="005E0C1F" w:rsidRPr="002A5623" w:rsidRDefault="003A68AA" w:rsidP="003A68AA">
            <w:pPr>
              <w:spacing w:after="0" w:line="240" w:lineRule="auto"/>
              <w:jc w:val="center"/>
              <w:rPr>
                <w:rFonts w:ascii="TH SarabunPSK" w:eastAsia="Angsana New" w:hAnsi="TH SarabunPSK" w:cs="TH SarabunPSK"/>
                <w:b/>
                <w:bCs/>
                <w:snapToGrid w:val="0"/>
                <w:sz w:val="32"/>
                <w:szCs w:val="32"/>
                <w:lang w:eastAsia="th-TH"/>
              </w:rPr>
            </w:pPr>
            <w:r w:rsidRPr="002A5623">
              <w:rPr>
                <w:rFonts w:ascii="TH SarabunPSK" w:eastAsia="Angsana New" w:hAnsi="TH SarabunPSK" w:cs="TH SarabunPSK"/>
                <w:b/>
                <w:bCs/>
                <w:snapToGrid w:val="0"/>
                <w:sz w:val="32"/>
                <w:szCs w:val="32"/>
                <w:cs/>
                <w:lang w:eastAsia="th-TH"/>
              </w:rPr>
              <w:t>ตัวชี้วัด</w:t>
            </w:r>
          </w:p>
          <w:p w:rsidR="00C215B9" w:rsidRPr="002A5623" w:rsidRDefault="00C215B9" w:rsidP="003A68AA">
            <w:pPr>
              <w:spacing w:after="0" w:line="240" w:lineRule="auto"/>
              <w:jc w:val="center"/>
              <w:rPr>
                <w:rFonts w:ascii="TH SarabunPSK" w:eastAsia="Angsana New" w:hAnsi="TH SarabunPSK" w:cs="TH SarabunPSK"/>
                <w:b/>
                <w:bCs/>
                <w:snapToGrid w:val="0"/>
                <w:sz w:val="32"/>
                <w:szCs w:val="32"/>
                <w:cs/>
                <w:lang w:eastAsia="th-TH"/>
              </w:rPr>
            </w:pPr>
          </w:p>
        </w:tc>
        <w:tc>
          <w:tcPr>
            <w:tcW w:w="1350" w:type="dxa"/>
            <w:tcBorders>
              <w:top w:val="single" w:sz="4" w:space="0" w:color="auto"/>
              <w:bottom w:val="single" w:sz="4" w:space="0" w:color="auto"/>
            </w:tcBorders>
            <w:shd w:val="clear" w:color="auto" w:fill="auto"/>
          </w:tcPr>
          <w:p w:rsidR="00C215B9" w:rsidRPr="002A5623" w:rsidRDefault="003A68AA" w:rsidP="003A68AA">
            <w:pPr>
              <w:spacing w:after="0" w:line="240" w:lineRule="auto"/>
              <w:jc w:val="center"/>
              <w:rPr>
                <w:rFonts w:ascii="TH SarabunPSK" w:eastAsia="Angsana New" w:hAnsi="TH SarabunPSK" w:cs="TH SarabunPSK"/>
                <w:b/>
                <w:bCs/>
                <w:snapToGrid w:val="0"/>
                <w:sz w:val="32"/>
                <w:szCs w:val="32"/>
                <w:cs/>
                <w:lang w:eastAsia="th-TH"/>
              </w:rPr>
            </w:pPr>
            <w:r w:rsidRPr="002A5623">
              <w:rPr>
                <w:rFonts w:ascii="TH SarabunPSK" w:eastAsia="Angsana New" w:hAnsi="TH SarabunPSK" w:cs="TH SarabunPSK"/>
                <w:b/>
                <w:bCs/>
                <w:snapToGrid w:val="0"/>
                <w:sz w:val="32"/>
                <w:szCs w:val="32"/>
                <w:cs/>
                <w:lang w:eastAsia="th-TH"/>
              </w:rPr>
              <w:t>ค่าเป้าหมาย</w:t>
            </w:r>
          </w:p>
        </w:tc>
        <w:tc>
          <w:tcPr>
            <w:tcW w:w="1890" w:type="dxa"/>
            <w:tcBorders>
              <w:top w:val="single" w:sz="4" w:space="0" w:color="auto"/>
              <w:bottom w:val="single" w:sz="4" w:space="0" w:color="auto"/>
            </w:tcBorders>
            <w:shd w:val="clear" w:color="auto" w:fill="auto"/>
          </w:tcPr>
          <w:p w:rsidR="005E0C1F" w:rsidRPr="002A5623" w:rsidRDefault="003A68AA" w:rsidP="003A68AA">
            <w:pPr>
              <w:spacing w:after="0" w:line="240" w:lineRule="auto"/>
              <w:jc w:val="center"/>
              <w:rPr>
                <w:rFonts w:ascii="TH SarabunPSK" w:eastAsia="Angsana New" w:hAnsi="TH SarabunPSK" w:cs="TH SarabunPSK"/>
                <w:b/>
                <w:bCs/>
                <w:snapToGrid w:val="0"/>
                <w:sz w:val="32"/>
                <w:szCs w:val="32"/>
                <w:lang w:eastAsia="th-TH"/>
              </w:rPr>
            </w:pPr>
            <w:r w:rsidRPr="002A5623">
              <w:rPr>
                <w:rFonts w:ascii="TH SarabunPSK" w:eastAsia="Angsana New" w:hAnsi="TH SarabunPSK" w:cs="TH SarabunPSK"/>
                <w:b/>
                <w:bCs/>
                <w:snapToGrid w:val="0"/>
                <w:sz w:val="32"/>
                <w:szCs w:val="32"/>
                <w:cs/>
                <w:lang w:eastAsia="th-TH"/>
              </w:rPr>
              <w:t>ผลการดำเนินงาน</w:t>
            </w:r>
          </w:p>
          <w:p w:rsidR="00C215B9" w:rsidRPr="002A5623" w:rsidRDefault="00C215B9" w:rsidP="003A68AA">
            <w:pPr>
              <w:spacing w:after="0" w:line="240" w:lineRule="auto"/>
              <w:jc w:val="center"/>
              <w:rPr>
                <w:rFonts w:ascii="TH SarabunPSK" w:eastAsia="Angsana New" w:hAnsi="TH SarabunPSK" w:cs="TH SarabunPSK"/>
                <w:b/>
                <w:bCs/>
                <w:snapToGrid w:val="0"/>
                <w:sz w:val="32"/>
                <w:szCs w:val="32"/>
                <w:lang w:eastAsia="th-TH"/>
              </w:rPr>
            </w:pPr>
          </w:p>
        </w:tc>
        <w:tc>
          <w:tcPr>
            <w:tcW w:w="2430" w:type="dxa"/>
            <w:tcBorders>
              <w:top w:val="single" w:sz="4" w:space="0" w:color="auto"/>
              <w:bottom w:val="single" w:sz="4" w:space="0" w:color="auto"/>
            </w:tcBorders>
            <w:shd w:val="clear" w:color="auto" w:fill="auto"/>
          </w:tcPr>
          <w:p w:rsidR="005E0C1F" w:rsidRPr="002A5623" w:rsidRDefault="003A68AA" w:rsidP="003A68AA">
            <w:pPr>
              <w:spacing w:after="0" w:line="240" w:lineRule="auto"/>
              <w:jc w:val="center"/>
              <w:rPr>
                <w:rFonts w:ascii="TH SarabunPSK" w:eastAsia="Angsana New" w:hAnsi="TH SarabunPSK" w:cs="TH SarabunPSK"/>
                <w:b/>
                <w:bCs/>
                <w:snapToGrid w:val="0"/>
                <w:sz w:val="32"/>
                <w:szCs w:val="32"/>
                <w:lang w:eastAsia="th-TH"/>
              </w:rPr>
            </w:pPr>
            <w:r w:rsidRPr="002A5623">
              <w:rPr>
                <w:rFonts w:ascii="TH SarabunPSK" w:eastAsia="Angsana New" w:hAnsi="TH SarabunPSK" w:cs="TH SarabunPSK"/>
                <w:b/>
                <w:bCs/>
                <w:snapToGrid w:val="0"/>
                <w:sz w:val="32"/>
                <w:szCs w:val="32"/>
                <w:cs/>
                <w:lang w:eastAsia="th-TH"/>
              </w:rPr>
              <w:t>แหล่งข้อมูล/หลักฐานเชิงประจักษ์</w:t>
            </w:r>
          </w:p>
        </w:tc>
      </w:tr>
      <w:tr w:rsidR="00C215B9" w:rsidRPr="007A09B0" w:rsidTr="003A68AA">
        <w:tc>
          <w:tcPr>
            <w:tcW w:w="2430" w:type="dxa"/>
            <w:tcBorders>
              <w:top w:val="single" w:sz="4" w:space="0" w:color="auto"/>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lang w:eastAsia="th-TH"/>
              </w:rPr>
            </w:pPr>
            <w:r w:rsidRPr="005E0C1F">
              <w:rPr>
                <w:rFonts w:ascii="TH SarabunPSK" w:eastAsia="Angsana New" w:hAnsi="TH SarabunPSK" w:cs="TH SarabunPSK"/>
                <w:snapToGrid w:val="0"/>
                <w:sz w:val="32"/>
                <w:szCs w:val="32"/>
                <w:cs/>
                <w:lang w:eastAsia="th-TH"/>
              </w:rPr>
              <w:t>ร้อยละของตำบลมีการพัฒนาระบบการบริการวิกฤตสุขภาพจิต</w:t>
            </w:r>
          </w:p>
        </w:tc>
        <w:tc>
          <w:tcPr>
            <w:tcW w:w="1350" w:type="dxa"/>
            <w:tcBorders>
              <w:top w:val="single" w:sz="4" w:space="0" w:color="auto"/>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lang w:eastAsia="th-TH"/>
              </w:rPr>
            </w:pPr>
            <w:r w:rsidRPr="005E0C1F">
              <w:rPr>
                <w:rFonts w:ascii="TH SarabunPSK" w:eastAsia="Angsana New" w:hAnsi="TH SarabunPSK" w:cs="TH SarabunPSK"/>
                <w:snapToGrid w:val="0"/>
                <w:sz w:val="32"/>
                <w:szCs w:val="32"/>
                <w:cs/>
                <w:lang w:eastAsia="th-TH"/>
              </w:rPr>
              <w:t xml:space="preserve">ร้อยละ </w:t>
            </w:r>
            <w:r w:rsidRPr="005E0C1F">
              <w:rPr>
                <w:rFonts w:ascii="TH SarabunPSK" w:eastAsia="Angsana New" w:hAnsi="TH SarabunPSK" w:cs="TH SarabunPSK"/>
                <w:snapToGrid w:val="0"/>
                <w:sz w:val="32"/>
                <w:szCs w:val="32"/>
                <w:lang w:eastAsia="th-TH"/>
              </w:rPr>
              <w:t>50</w:t>
            </w:r>
            <w:r w:rsidR="00621DFA">
              <w:rPr>
                <w:rFonts w:ascii="TH SarabunPSK" w:eastAsia="Angsana New" w:hAnsi="TH SarabunPSK" w:cs="TH SarabunPSK"/>
                <w:snapToGrid w:val="0"/>
                <w:sz w:val="32"/>
                <w:szCs w:val="32"/>
                <w:lang w:eastAsia="th-TH"/>
              </w:rPr>
              <w:t>.0</w:t>
            </w:r>
          </w:p>
        </w:tc>
        <w:tc>
          <w:tcPr>
            <w:tcW w:w="1890" w:type="dxa"/>
            <w:tcBorders>
              <w:top w:val="single" w:sz="4" w:space="0" w:color="auto"/>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cs/>
                <w:lang w:eastAsia="th-TH"/>
              </w:rPr>
            </w:pPr>
            <w:r w:rsidRPr="005E0C1F">
              <w:rPr>
                <w:rFonts w:ascii="TH SarabunPSK" w:eastAsia="Angsana New" w:hAnsi="TH SarabunPSK" w:cs="TH SarabunPSK"/>
                <w:snapToGrid w:val="0"/>
                <w:sz w:val="32"/>
                <w:szCs w:val="32"/>
                <w:cs/>
                <w:lang w:eastAsia="th-TH"/>
              </w:rPr>
              <w:t xml:space="preserve">ร้อยละ </w:t>
            </w:r>
            <w:r w:rsidRPr="005E0C1F">
              <w:rPr>
                <w:rFonts w:ascii="TH SarabunPSK" w:eastAsia="Angsana New" w:hAnsi="TH SarabunPSK" w:cs="TH SarabunPSK"/>
                <w:snapToGrid w:val="0"/>
                <w:sz w:val="32"/>
                <w:szCs w:val="32"/>
                <w:lang w:eastAsia="th-TH"/>
              </w:rPr>
              <w:t>50</w:t>
            </w:r>
            <w:r w:rsidR="00621DFA">
              <w:rPr>
                <w:rFonts w:ascii="TH SarabunPSK" w:eastAsia="Angsana New" w:hAnsi="TH SarabunPSK" w:cs="TH SarabunPSK"/>
                <w:snapToGrid w:val="0"/>
                <w:sz w:val="32"/>
                <w:szCs w:val="32"/>
                <w:lang w:eastAsia="th-TH"/>
              </w:rPr>
              <w:t>.0</w:t>
            </w:r>
            <w:r w:rsidR="00DC665C" w:rsidRPr="005E0C1F">
              <w:rPr>
                <w:rFonts w:ascii="TH SarabunPSK" w:eastAsia="Angsana New" w:hAnsi="TH SarabunPSK" w:cs="TH SarabunPSK"/>
                <w:snapToGrid w:val="0"/>
                <w:sz w:val="32"/>
                <w:szCs w:val="32"/>
                <w:lang w:eastAsia="th-TH"/>
              </w:rPr>
              <w:t xml:space="preserve">                 </w:t>
            </w:r>
            <w:r w:rsidRPr="005E0C1F">
              <w:rPr>
                <w:rFonts w:ascii="TH SarabunPSK" w:eastAsia="Angsana New" w:hAnsi="TH SarabunPSK" w:cs="TH SarabunPSK"/>
                <w:snapToGrid w:val="0"/>
                <w:sz w:val="32"/>
                <w:szCs w:val="32"/>
                <w:lang w:eastAsia="th-TH"/>
              </w:rPr>
              <w:t xml:space="preserve"> </w:t>
            </w:r>
            <w:r w:rsidRPr="005E0C1F">
              <w:rPr>
                <w:rFonts w:ascii="TH SarabunPSK" w:eastAsia="Angsana New" w:hAnsi="TH SarabunPSK" w:cs="TH SarabunPSK"/>
                <w:snapToGrid w:val="0"/>
                <w:sz w:val="32"/>
                <w:szCs w:val="32"/>
                <w:cs/>
                <w:lang w:eastAsia="th-TH"/>
              </w:rPr>
              <w:t xml:space="preserve">( ระดับ </w:t>
            </w:r>
            <w:r w:rsidRPr="005E0C1F">
              <w:rPr>
                <w:rFonts w:ascii="TH SarabunPSK" w:eastAsia="Angsana New" w:hAnsi="TH SarabunPSK" w:cs="TH SarabunPSK"/>
                <w:snapToGrid w:val="0"/>
                <w:sz w:val="32"/>
                <w:szCs w:val="32"/>
                <w:lang w:eastAsia="th-TH"/>
              </w:rPr>
              <w:t>3</w:t>
            </w:r>
            <w:r w:rsidRPr="005E0C1F">
              <w:rPr>
                <w:rFonts w:ascii="TH SarabunPSK" w:eastAsia="Angsana New" w:hAnsi="TH SarabunPSK" w:cs="TH SarabunPSK"/>
                <w:snapToGrid w:val="0"/>
                <w:sz w:val="32"/>
                <w:szCs w:val="32"/>
                <w:cs/>
                <w:lang w:eastAsia="th-TH"/>
              </w:rPr>
              <w:t>)</w:t>
            </w:r>
          </w:p>
        </w:tc>
        <w:tc>
          <w:tcPr>
            <w:tcW w:w="2430" w:type="dxa"/>
            <w:tcBorders>
              <w:top w:val="single" w:sz="4" w:space="0" w:color="auto"/>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cs/>
                <w:lang w:eastAsia="th-TH"/>
              </w:rPr>
            </w:pPr>
            <w:r w:rsidRPr="005E0C1F">
              <w:rPr>
                <w:rFonts w:ascii="TH SarabunPSK" w:eastAsia="Angsana New" w:hAnsi="TH SarabunPSK" w:cs="TH SarabunPSK"/>
                <w:snapToGrid w:val="0"/>
                <w:sz w:val="32"/>
                <w:szCs w:val="32"/>
                <w:cs/>
                <w:lang w:eastAsia="th-TH"/>
              </w:rPr>
              <w:t>แบบประเมินผลมาตรฐานการดำเนินงานสุขภาพจิตในรพ.สต.</w:t>
            </w:r>
          </w:p>
        </w:tc>
      </w:tr>
      <w:tr w:rsidR="00C215B9" w:rsidRPr="007A09B0" w:rsidTr="003A68AA">
        <w:trPr>
          <w:trHeight w:val="1655"/>
        </w:trPr>
        <w:tc>
          <w:tcPr>
            <w:tcW w:w="2430" w:type="dxa"/>
            <w:tcBorders>
              <w:top w:val="nil"/>
              <w:left w:val="nil"/>
              <w:bottom w:val="nil"/>
              <w:right w:val="nil"/>
            </w:tcBorders>
            <w:shd w:val="clear" w:color="auto" w:fill="auto"/>
          </w:tcPr>
          <w:p w:rsidR="00C215B9" w:rsidRPr="003A68AA" w:rsidRDefault="00C215B9" w:rsidP="003A68AA">
            <w:pPr>
              <w:jc w:val="center"/>
              <w:rPr>
                <w:rFonts w:ascii="TH SarabunPSK" w:eastAsia="Angsana New" w:hAnsi="TH SarabunPSK" w:cs="TH SarabunPSK"/>
                <w:snapToGrid w:val="0"/>
                <w:sz w:val="32"/>
                <w:szCs w:val="32"/>
                <w:lang w:eastAsia="th-TH"/>
              </w:rPr>
            </w:pPr>
            <w:r w:rsidRPr="003A68AA">
              <w:rPr>
                <w:rFonts w:ascii="TH SarabunPSK" w:eastAsia="Cordia New" w:hAnsi="TH SarabunPSK" w:cs="TH SarabunPSK"/>
                <w:sz w:val="32"/>
                <w:szCs w:val="32"/>
                <w:cs/>
              </w:rPr>
              <w:t>อำเภอผ่านคุณลักษณะอำเภอป้องกันและแก้ไขปัญหาการฆ่าตัวตาย</w:t>
            </w:r>
            <w:r w:rsidRPr="003A68AA">
              <w:rPr>
                <w:rFonts w:ascii="TH SarabunPSK" w:eastAsia="Angsana New" w:hAnsi="TH SarabunPSK" w:cs="TH SarabunPSK"/>
                <w:snapToGrid w:val="0"/>
                <w:sz w:val="32"/>
                <w:szCs w:val="32"/>
                <w:cs/>
                <w:lang w:eastAsia="th-TH"/>
              </w:rPr>
              <w:t>ที่เข้มแข็ง</w:t>
            </w:r>
          </w:p>
        </w:tc>
        <w:tc>
          <w:tcPr>
            <w:tcW w:w="1350" w:type="dxa"/>
            <w:tcBorders>
              <w:top w:val="nil"/>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lang w:eastAsia="th-TH"/>
              </w:rPr>
            </w:pPr>
            <w:r w:rsidRPr="005E0C1F">
              <w:rPr>
                <w:rFonts w:ascii="TH SarabunPSK" w:eastAsia="Times New Roman" w:hAnsi="TH SarabunPSK" w:cs="TH SarabunPSK"/>
                <w:sz w:val="32"/>
                <w:szCs w:val="32"/>
                <w:cs/>
              </w:rPr>
              <w:t xml:space="preserve">ระดับ  </w:t>
            </w:r>
            <w:r w:rsidRPr="005E0C1F">
              <w:rPr>
                <w:rFonts w:ascii="TH SarabunPSK" w:eastAsia="Times New Roman" w:hAnsi="TH SarabunPSK" w:cs="TH SarabunPSK"/>
                <w:sz w:val="32"/>
                <w:szCs w:val="32"/>
              </w:rPr>
              <w:t>5</w:t>
            </w:r>
          </w:p>
        </w:tc>
        <w:tc>
          <w:tcPr>
            <w:tcW w:w="1890" w:type="dxa"/>
            <w:tcBorders>
              <w:top w:val="nil"/>
              <w:left w:val="nil"/>
              <w:bottom w:val="nil"/>
              <w:right w:val="nil"/>
            </w:tcBorders>
            <w:shd w:val="clear" w:color="auto" w:fill="auto"/>
          </w:tcPr>
          <w:p w:rsidR="003A68AA" w:rsidRPr="005E0C1F" w:rsidRDefault="00C215B9" w:rsidP="003A68AA">
            <w:pPr>
              <w:jc w:val="center"/>
              <w:rPr>
                <w:rFonts w:ascii="TH SarabunPSK" w:eastAsia="Angsana New" w:hAnsi="TH SarabunPSK" w:cs="TH SarabunPSK"/>
                <w:snapToGrid w:val="0"/>
                <w:sz w:val="32"/>
                <w:szCs w:val="32"/>
                <w:lang w:eastAsia="th-TH"/>
              </w:rPr>
            </w:pPr>
            <w:r w:rsidRPr="005E0C1F">
              <w:rPr>
                <w:rFonts w:ascii="TH SarabunPSK" w:eastAsia="Angsana New" w:hAnsi="TH SarabunPSK" w:cs="TH SarabunPSK" w:hint="cs"/>
                <w:snapToGrid w:val="0"/>
                <w:sz w:val="32"/>
                <w:szCs w:val="32"/>
                <w:cs/>
                <w:lang w:eastAsia="th-TH"/>
              </w:rPr>
              <w:t xml:space="preserve">ประเมินเมื่อสิ้นสุดปีงบประมาณ </w:t>
            </w:r>
            <w:r w:rsidRPr="005E0C1F">
              <w:rPr>
                <w:rFonts w:ascii="TH SarabunPSK" w:eastAsia="Angsana New" w:hAnsi="TH SarabunPSK" w:cs="TH SarabunPSK"/>
                <w:snapToGrid w:val="0"/>
                <w:sz w:val="32"/>
                <w:szCs w:val="32"/>
                <w:lang w:eastAsia="th-TH"/>
              </w:rPr>
              <w:t>2561</w:t>
            </w:r>
          </w:p>
        </w:tc>
        <w:tc>
          <w:tcPr>
            <w:tcW w:w="2430" w:type="dxa"/>
            <w:tcBorders>
              <w:top w:val="nil"/>
              <w:left w:val="nil"/>
              <w:bottom w:val="nil"/>
              <w:right w:val="nil"/>
            </w:tcBorders>
            <w:shd w:val="clear" w:color="auto" w:fill="auto"/>
          </w:tcPr>
          <w:p w:rsidR="003A68AA" w:rsidRPr="005E0C1F" w:rsidRDefault="003A68AA" w:rsidP="003A68AA">
            <w:pPr>
              <w:jc w:val="center"/>
              <w:rPr>
                <w:rFonts w:ascii="TH SarabunPSK" w:eastAsia="Angsana New" w:hAnsi="TH SarabunPSK" w:cs="TH SarabunPSK"/>
                <w:snapToGrid w:val="0"/>
                <w:sz w:val="32"/>
                <w:szCs w:val="32"/>
                <w:lang w:eastAsia="th-TH"/>
              </w:rPr>
            </w:pPr>
          </w:p>
        </w:tc>
      </w:tr>
      <w:tr w:rsidR="00C215B9" w:rsidRPr="007A09B0" w:rsidTr="003A68AA">
        <w:trPr>
          <w:trHeight w:val="1133"/>
        </w:trPr>
        <w:tc>
          <w:tcPr>
            <w:tcW w:w="2430" w:type="dxa"/>
            <w:tcBorders>
              <w:top w:val="nil"/>
              <w:left w:val="nil"/>
              <w:bottom w:val="nil"/>
              <w:right w:val="nil"/>
            </w:tcBorders>
            <w:shd w:val="clear" w:color="auto" w:fill="auto"/>
          </w:tcPr>
          <w:p w:rsidR="00C215B9" w:rsidRPr="005E0C1F" w:rsidRDefault="00C215B9" w:rsidP="003A68AA">
            <w:pPr>
              <w:spacing w:before="120"/>
              <w:jc w:val="center"/>
              <w:rPr>
                <w:rFonts w:ascii="TH SarabunPSK" w:eastAsia="Times New Roman" w:hAnsi="TH SarabunPSK" w:cs="TH SarabunPSK"/>
                <w:color w:val="000000"/>
                <w:sz w:val="32"/>
                <w:szCs w:val="32"/>
              </w:rPr>
            </w:pPr>
            <w:r w:rsidRPr="005E0C1F">
              <w:rPr>
                <w:rFonts w:ascii="TH SarabunPSK" w:eastAsia="Times New Roman" w:hAnsi="TH SarabunPSK" w:cs="TH SarabunPSK"/>
                <w:color w:val="000000"/>
                <w:sz w:val="32"/>
                <w:szCs w:val="32"/>
                <w:cs/>
              </w:rPr>
              <w:t xml:space="preserve">อัตราการฆ่าตัวตายสำเร็จไม่เกิน  </w:t>
            </w:r>
            <w:r w:rsidRPr="005E0C1F">
              <w:rPr>
                <w:rFonts w:ascii="TH SarabunPSK" w:eastAsia="Times New Roman" w:hAnsi="TH SarabunPSK" w:cs="TH SarabunPSK"/>
                <w:color w:val="000000"/>
                <w:sz w:val="32"/>
                <w:szCs w:val="32"/>
              </w:rPr>
              <w:t xml:space="preserve">6.5  </w:t>
            </w:r>
            <w:r w:rsidRPr="005E0C1F">
              <w:rPr>
                <w:rFonts w:ascii="TH SarabunPSK" w:eastAsia="Times New Roman" w:hAnsi="TH SarabunPSK" w:cs="TH SarabunPSK"/>
                <w:color w:val="000000"/>
                <w:sz w:val="32"/>
                <w:szCs w:val="32"/>
                <w:cs/>
              </w:rPr>
              <w:t>ต่อแสนประชากร</w:t>
            </w:r>
          </w:p>
        </w:tc>
        <w:tc>
          <w:tcPr>
            <w:tcW w:w="1350" w:type="dxa"/>
            <w:tcBorders>
              <w:top w:val="nil"/>
              <w:left w:val="nil"/>
              <w:bottom w:val="nil"/>
              <w:right w:val="nil"/>
            </w:tcBorders>
            <w:shd w:val="clear" w:color="auto" w:fill="auto"/>
          </w:tcPr>
          <w:p w:rsidR="00C215B9" w:rsidRPr="005E0C1F" w:rsidRDefault="00C215B9" w:rsidP="003A68AA">
            <w:pPr>
              <w:jc w:val="center"/>
              <w:rPr>
                <w:rFonts w:ascii="TH SarabunPSK" w:eastAsia="Times New Roman" w:hAnsi="TH SarabunPSK" w:cs="TH SarabunPSK"/>
                <w:color w:val="000000"/>
                <w:sz w:val="32"/>
                <w:szCs w:val="32"/>
              </w:rPr>
            </w:pPr>
            <w:r w:rsidRPr="005E0C1F">
              <w:rPr>
                <w:rFonts w:ascii="TH SarabunPSK" w:eastAsia="Times New Roman" w:hAnsi="TH SarabunPSK" w:cs="TH SarabunPSK"/>
                <w:color w:val="000000"/>
                <w:sz w:val="32"/>
                <w:szCs w:val="32"/>
                <w:cs/>
              </w:rPr>
              <w:t xml:space="preserve">ไม่เกิน  </w:t>
            </w:r>
            <w:r w:rsidRPr="005E0C1F">
              <w:rPr>
                <w:rFonts w:ascii="TH SarabunPSK" w:eastAsia="Times New Roman" w:hAnsi="TH SarabunPSK" w:cs="TH SarabunPSK"/>
                <w:color w:val="000000"/>
                <w:sz w:val="32"/>
                <w:szCs w:val="32"/>
              </w:rPr>
              <w:t xml:space="preserve">6.5  </w:t>
            </w:r>
            <w:r w:rsidRPr="005E0C1F">
              <w:rPr>
                <w:rFonts w:ascii="TH SarabunPSK" w:eastAsia="Times New Roman" w:hAnsi="TH SarabunPSK" w:cs="TH SarabunPSK"/>
                <w:color w:val="000000"/>
                <w:sz w:val="32"/>
                <w:szCs w:val="32"/>
                <w:cs/>
              </w:rPr>
              <w:t>ต่อแสนประชากร</w:t>
            </w:r>
          </w:p>
        </w:tc>
        <w:tc>
          <w:tcPr>
            <w:tcW w:w="1890" w:type="dxa"/>
            <w:tcBorders>
              <w:top w:val="nil"/>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lang w:eastAsia="th-TH"/>
              </w:rPr>
            </w:pPr>
            <w:r w:rsidRPr="005E0C1F">
              <w:rPr>
                <w:rFonts w:ascii="TH SarabunPSK" w:eastAsia="Times New Roman" w:hAnsi="TH SarabunPSK" w:cs="TH SarabunPSK"/>
                <w:color w:val="000000"/>
                <w:sz w:val="32"/>
                <w:szCs w:val="32"/>
                <w:cs/>
              </w:rPr>
              <w:t xml:space="preserve">ร้อยละ </w:t>
            </w:r>
            <w:r w:rsidRPr="005E0C1F">
              <w:rPr>
                <w:rFonts w:ascii="TH SarabunPSK" w:eastAsia="Times New Roman" w:hAnsi="TH SarabunPSK" w:cs="TH SarabunPSK"/>
                <w:color w:val="000000"/>
                <w:sz w:val="32"/>
                <w:szCs w:val="32"/>
              </w:rPr>
              <w:t>5</w:t>
            </w:r>
            <w:r w:rsidR="00621DFA">
              <w:rPr>
                <w:rFonts w:ascii="TH SarabunPSK" w:eastAsia="Times New Roman" w:hAnsi="TH SarabunPSK" w:cs="TH SarabunPSK"/>
                <w:color w:val="000000"/>
                <w:sz w:val="32"/>
                <w:szCs w:val="32"/>
              </w:rPr>
              <w:t>.0</w:t>
            </w:r>
            <w:r w:rsidRPr="005E0C1F">
              <w:rPr>
                <w:rFonts w:ascii="TH SarabunPSK" w:eastAsia="Times New Roman" w:hAnsi="TH SarabunPSK" w:cs="TH SarabunPSK"/>
                <w:color w:val="000000"/>
                <w:sz w:val="32"/>
                <w:szCs w:val="32"/>
              </w:rPr>
              <w:t xml:space="preserve">  </w:t>
            </w:r>
            <w:r w:rsidRPr="005E0C1F">
              <w:rPr>
                <w:rFonts w:ascii="TH SarabunPSK" w:eastAsia="Times New Roman" w:hAnsi="TH SarabunPSK" w:cs="TH SarabunPSK"/>
                <w:color w:val="000000"/>
                <w:sz w:val="32"/>
                <w:szCs w:val="32"/>
                <w:cs/>
              </w:rPr>
              <w:t>ต่อแสนประชากร</w:t>
            </w:r>
          </w:p>
        </w:tc>
        <w:tc>
          <w:tcPr>
            <w:tcW w:w="2430" w:type="dxa"/>
            <w:tcBorders>
              <w:top w:val="nil"/>
              <w:left w:val="nil"/>
              <w:bottom w:val="nil"/>
              <w:right w:val="nil"/>
            </w:tcBorders>
            <w:shd w:val="clear" w:color="auto" w:fill="auto"/>
          </w:tcPr>
          <w:p w:rsidR="00C215B9" w:rsidRPr="005E0C1F" w:rsidRDefault="00C215B9" w:rsidP="003A68AA">
            <w:pPr>
              <w:jc w:val="center"/>
              <w:rPr>
                <w:rFonts w:ascii="TH SarabunPSK" w:eastAsia="Angsana New" w:hAnsi="TH SarabunPSK" w:cs="TH SarabunPSK"/>
                <w:snapToGrid w:val="0"/>
                <w:sz w:val="32"/>
                <w:szCs w:val="32"/>
                <w:lang w:eastAsia="th-TH"/>
              </w:rPr>
            </w:pPr>
            <w:r w:rsidRPr="005E0C1F">
              <w:rPr>
                <w:rFonts w:ascii="TH SarabunPSK" w:eastAsia="Times New Roman" w:hAnsi="TH SarabunPSK" w:cs="TH SarabunPSK"/>
                <w:sz w:val="32"/>
                <w:szCs w:val="32"/>
                <w:cs/>
              </w:rPr>
              <w:t xml:space="preserve">โปรแกรม  </w:t>
            </w:r>
            <w:r w:rsidRPr="005E0C1F">
              <w:rPr>
                <w:rFonts w:ascii="TH SarabunPSK" w:eastAsia="Times New Roman" w:hAnsi="TH SarabunPSK" w:cs="TH SarabunPSK"/>
                <w:sz w:val="32"/>
                <w:szCs w:val="32"/>
              </w:rPr>
              <w:t xml:space="preserve">506 DS  </w:t>
            </w:r>
            <w:r w:rsidRPr="005E0C1F">
              <w:rPr>
                <w:rFonts w:ascii="TH SarabunPSK" w:eastAsia="Angsana New" w:hAnsi="TH SarabunPSK" w:cs="TH SarabunPSK"/>
                <w:snapToGrid w:val="0"/>
                <w:sz w:val="32"/>
                <w:szCs w:val="32"/>
                <w:lang w:eastAsia="th-TH"/>
              </w:rPr>
              <w:t>HDC</w:t>
            </w:r>
            <w:r w:rsidRPr="005E0C1F">
              <w:rPr>
                <w:rFonts w:ascii="TH SarabunPSK" w:eastAsia="Angsana New" w:hAnsi="TH SarabunPSK" w:cs="TH SarabunPSK" w:hint="cs"/>
                <w:snapToGrid w:val="0"/>
                <w:sz w:val="32"/>
                <w:szCs w:val="32"/>
                <w:cs/>
                <w:lang w:eastAsia="th-TH"/>
              </w:rPr>
              <w:t>จังหวัดกาฬสินธุ์</w:t>
            </w:r>
          </w:p>
        </w:tc>
      </w:tr>
      <w:tr w:rsidR="00C215B9" w:rsidRPr="007A09B0" w:rsidTr="003A68AA">
        <w:tc>
          <w:tcPr>
            <w:tcW w:w="2430" w:type="dxa"/>
            <w:tcBorders>
              <w:top w:val="nil"/>
              <w:left w:val="nil"/>
              <w:bottom w:val="single" w:sz="4" w:space="0" w:color="auto"/>
              <w:right w:val="nil"/>
            </w:tcBorders>
            <w:shd w:val="clear" w:color="auto" w:fill="auto"/>
          </w:tcPr>
          <w:p w:rsidR="00C215B9" w:rsidRPr="005E0C1F" w:rsidRDefault="005E0C1F" w:rsidP="003A68AA">
            <w:pPr>
              <w:jc w:val="center"/>
              <w:rPr>
                <w:rFonts w:ascii="TH SarabunPSK" w:eastAsia="Angsana New" w:hAnsi="TH SarabunPSK" w:cs="TH SarabunPSK"/>
                <w:snapToGrid w:val="0"/>
                <w:sz w:val="32"/>
                <w:szCs w:val="32"/>
                <w:cs/>
                <w:lang w:eastAsia="th-TH"/>
              </w:rPr>
            </w:pPr>
            <w:r w:rsidRPr="005E0C1F">
              <w:rPr>
                <w:rFonts w:ascii="TH SarabunPSK" w:eastAsia="Times New Roman" w:hAnsi="TH SarabunPSK" w:cs="TH SarabunPSK"/>
                <w:sz w:val="32"/>
                <w:szCs w:val="32"/>
                <w:cs/>
              </w:rPr>
              <w:t>การติดตามดูแลผู้ที่พยายามฆ่าตัวตาย</w:t>
            </w:r>
          </w:p>
        </w:tc>
        <w:tc>
          <w:tcPr>
            <w:tcW w:w="1350" w:type="dxa"/>
            <w:tcBorders>
              <w:top w:val="nil"/>
              <w:left w:val="nil"/>
              <w:bottom w:val="single" w:sz="4" w:space="0" w:color="auto"/>
              <w:right w:val="nil"/>
            </w:tcBorders>
            <w:shd w:val="clear" w:color="auto" w:fill="auto"/>
          </w:tcPr>
          <w:p w:rsidR="00C215B9" w:rsidRPr="005E0C1F" w:rsidRDefault="005E0C1F" w:rsidP="003A68AA">
            <w:pPr>
              <w:jc w:val="center"/>
              <w:rPr>
                <w:rFonts w:ascii="TH SarabunPSK" w:eastAsia="Angsana New" w:hAnsi="TH SarabunPSK" w:cs="TH SarabunPSK"/>
                <w:snapToGrid w:val="0"/>
                <w:sz w:val="32"/>
                <w:szCs w:val="32"/>
                <w:cs/>
                <w:lang w:eastAsia="th-TH"/>
              </w:rPr>
            </w:pPr>
            <w:r w:rsidRPr="005E0C1F">
              <w:rPr>
                <w:rFonts w:ascii="TH SarabunPSK" w:eastAsia="Times New Roman" w:hAnsi="TH SarabunPSK" w:cs="TH SarabunPSK"/>
                <w:sz w:val="32"/>
                <w:szCs w:val="32"/>
                <w:cs/>
              </w:rPr>
              <w:t xml:space="preserve">ไม่น้อยกว่า                     ร้อยละ  </w:t>
            </w:r>
            <w:r w:rsidRPr="005E0C1F">
              <w:rPr>
                <w:rFonts w:ascii="TH SarabunPSK" w:eastAsia="Times New Roman" w:hAnsi="TH SarabunPSK" w:cs="TH SarabunPSK"/>
                <w:sz w:val="32"/>
                <w:szCs w:val="32"/>
              </w:rPr>
              <w:t>80</w:t>
            </w:r>
          </w:p>
        </w:tc>
        <w:tc>
          <w:tcPr>
            <w:tcW w:w="1890" w:type="dxa"/>
            <w:tcBorders>
              <w:top w:val="nil"/>
              <w:left w:val="nil"/>
              <w:bottom w:val="single" w:sz="4" w:space="0" w:color="auto"/>
              <w:right w:val="nil"/>
            </w:tcBorders>
            <w:shd w:val="clear" w:color="auto" w:fill="auto"/>
          </w:tcPr>
          <w:p w:rsidR="00C215B9" w:rsidRPr="005E0C1F" w:rsidRDefault="005E0C1F" w:rsidP="003A68AA">
            <w:pPr>
              <w:jc w:val="center"/>
              <w:rPr>
                <w:rFonts w:ascii="TH SarabunPSK" w:eastAsia="Angsana New" w:hAnsi="TH SarabunPSK" w:cs="TH SarabunPSK"/>
                <w:snapToGrid w:val="0"/>
                <w:sz w:val="32"/>
                <w:szCs w:val="32"/>
                <w:lang w:eastAsia="th-TH"/>
              </w:rPr>
            </w:pPr>
            <w:r w:rsidRPr="005E0C1F">
              <w:rPr>
                <w:rFonts w:ascii="TH SarabunPSK" w:eastAsia="Angsana New" w:hAnsi="TH SarabunPSK" w:cs="TH SarabunPSK"/>
                <w:snapToGrid w:val="0"/>
                <w:sz w:val="32"/>
                <w:szCs w:val="32"/>
                <w:cs/>
                <w:lang w:eastAsia="th-TH"/>
              </w:rPr>
              <w:t xml:space="preserve">ร้อยละ </w:t>
            </w:r>
            <w:r w:rsidRPr="005E0C1F">
              <w:rPr>
                <w:rFonts w:ascii="TH SarabunPSK" w:eastAsia="Angsana New" w:hAnsi="TH SarabunPSK" w:cs="TH SarabunPSK"/>
                <w:snapToGrid w:val="0"/>
                <w:sz w:val="32"/>
                <w:szCs w:val="32"/>
                <w:lang w:eastAsia="th-TH"/>
              </w:rPr>
              <w:t>100</w:t>
            </w:r>
            <w:r w:rsidR="00621DFA">
              <w:rPr>
                <w:rFonts w:ascii="TH SarabunPSK" w:eastAsia="Angsana New" w:hAnsi="TH SarabunPSK" w:cs="TH SarabunPSK"/>
                <w:snapToGrid w:val="0"/>
                <w:sz w:val="32"/>
                <w:szCs w:val="32"/>
                <w:lang w:eastAsia="th-TH"/>
              </w:rPr>
              <w:t>.0</w:t>
            </w:r>
          </w:p>
        </w:tc>
        <w:tc>
          <w:tcPr>
            <w:tcW w:w="2430" w:type="dxa"/>
            <w:tcBorders>
              <w:top w:val="nil"/>
              <w:left w:val="nil"/>
              <w:bottom w:val="single" w:sz="4" w:space="0" w:color="auto"/>
              <w:right w:val="nil"/>
            </w:tcBorders>
            <w:shd w:val="clear" w:color="auto" w:fill="auto"/>
          </w:tcPr>
          <w:p w:rsidR="00C215B9" w:rsidRPr="005E0C1F" w:rsidRDefault="005E0C1F" w:rsidP="003A68AA">
            <w:pPr>
              <w:jc w:val="center"/>
              <w:rPr>
                <w:rFonts w:ascii="TH SarabunPSK" w:eastAsia="Angsana New" w:hAnsi="TH SarabunPSK" w:cs="TH SarabunPSK"/>
                <w:snapToGrid w:val="0"/>
                <w:sz w:val="32"/>
                <w:szCs w:val="32"/>
                <w:lang w:eastAsia="th-TH"/>
              </w:rPr>
            </w:pPr>
            <w:r w:rsidRPr="005E0C1F">
              <w:rPr>
                <w:rFonts w:ascii="TH SarabunPSK" w:eastAsia="Times New Roman" w:hAnsi="TH SarabunPSK" w:cs="TH SarabunPSK"/>
                <w:sz w:val="32"/>
                <w:szCs w:val="32"/>
                <w:cs/>
              </w:rPr>
              <w:t xml:space="preserve">โปรแกรม  </w:t>
            </w:r>
            <w:r w:rsidRPr="005E0C1F">
              <w:rPr>
                <w:rFonts w:ascii="TH SarabunPSK" w:eastAsia="Times New Roman" w:hAnsi="TH SarabunPSK" w:cs="TH SarabunPSK"/>
                <w:sz w:val="32"/>
                <w:szCs w:val="32"/>
              </w:rPr>
              <w:t xml:space="preserve">506 DS  </w:t>
            </w:r>
            <w:r w:rsidRPr="005E0C1F">
              <w:rPr>
                <w:rFonts w:ascii="TH SarabunPSK" w:eastAsia="Angsana New" w:hAnsi="TH SarabunPSK" w:cs="TH SarabunPSK"/>
                <w:snapToGrid w:val="0"/>
                <w:sz w:val="32"/>
                <w:szCs w:val="32"/>
                <w:lang w:eastAsia="th-TH"/>
              </w:rPr>
              <w:t>HDC</w:t>
            </w:r>
            <w:r w:rsidRPr="005E0C1F">
              <w:rPr>
                <w:rFonts w:ascii="TH SarabunPSK" w:eastAsia="Angsana New" w:hAnsi="TH SarabunPSK" w:cs="TH SarabunPSK" w:hint="cs"/>
                <w:snapToGrid w:val="0"/>
                <w:sz w:val="32"/>
                <w:szCs w:val="32"/>
                <w:cs/>
                <w:lang w:eastAsia="th-TH"/>
              </w:rPr>
              <w:t>จังหวัดกาฬสินธุ์</w:t>
            </w:r>
          </w:p>
        </w:tc>
      </w:tr>
    </w:tbl>
    <w:p w:rsidR="00C74C08" w:rsidRPr="00EE2F28" w:rsidRDefault="00C74C08" w:rsidP="000F39BF">
      <w:pPr>
        <w:spacing w:before="240" w:after="240" w:line="240" w:lineRule="auto"/>
        <w:rPr>
          <w:rFonts w:ascii="TH SarabunPSK" w:eastAsia="Times New Roman" w:hAnsi="TH SarabunPSK" w:cs="TH SarabunPSK"/>
          <w:color w:val="000000" w:themeColor="text1"/>
          <w:sz w:val="32"/>
          <w:szCs w:val="32"/>
        </w:rPr>
      </w:pPr>
    </w:p>
    <w:p w:rsidR="00BA12FF" w:rsidRPr="00EE2F28" w:rsidRDefault="000D61B4" w:rsidP="002A5623">
      <w:pPr>
        <w:spacing w:before="240" w:after="240" w:line="240" w:lineRule="auto"/>
        <w:jc w:val="thaiDistribute"/>
        <w:rPr>
          <w:rFonts w:ascii="TH SarabunPSK" w:eastAsia="Times New Roman" w:hAnsi="TH SarabunPSK" w:cs="TH SarabunPSK"/>
          <w:color w:val="000000" w:themeColor="text1"/>
          <w:sz w:val="32"/>
          <w:szCs w:val="32"/>
          <w:cs/>
        </w:rPr>
      </w:pPr>
      <w:r>
        <w:rPr>
          <w:rFonts w:ascii="TH SarabunPSK" w:eastAsia="Times New Roman" w:hAnsi="TH SarabunPSK" w:cs="TH SarabunPSK"/>
          <w:b/>
          <w:bCs/>
          <w:color w:val="000000" w:themeColor="text1"/>
          <w:sz w:val="36"/>
          <w:szCs w:val="36"/>
        </w:rPr>
        <w:lastRenderedPageBreak/>
        <w:t xml:space="preserve">5. </w:t>
      </w:r>
      <w:r w:rsidR="00AC65C8" w:rsidRPr="000D61B4">
        <w:rPr>
          <w:rFonts w:ascii="TH SarabunPSK" w:eastAsia="Times New Roman" w:hAnsi="TH SarabunPSK" w:cs="TH SarabunPSK" w:hint="cs"/>
          <w:b/>
          <w:bCs/>
          <w:color w:val="000000" w:themeColor="text1"/>
          <w:sz w:val="36"/>
          <w:szCs w:val="36"/>
          <w:cs/>
        </w:rPr>
        <w:t>สรุป</w:t>
      </w:r>
      <w:r w:rsidR="00AC65C8" w:rsidRPr="00EE2F28">
        <w:rPr>
          <w:rFonts w:ascii="TH SarabunPSK" w:eastAsia="Times New Roman" w:hAnsi="TH SarabunPSK" w:cs="TH SarabunPSK" w:hint="cs"/>
          <w:color w:val="000000" w:themeColor="text1"/>
          <w:sz w:val="32"/>
          <w:szCs w:val="32"/>
          <w:cs/>
        </w:rPr>
        <w:t xml:space="preserve"> </w:t>
      </w:r>
      <w:r w:rsidR="000F39BF" w:rsidRPr="00EE2F28">
        <w:rPr>
          <w:rFonts w:ascii="TH SarabunPSK" w:eastAsia="Times New Roman" w:hAnsi="TH SarabunPSK" w:cs="TH SarabunPSK" w:hint="cs"/>
          <w:color w:val="000000" w:themeColor="text1"/>
          <w:sz w:val="32"/>
          <w:szCs w:val="32"/>
          <w:cs/>
        </w:rPr>
        <w:t>ผล</w:t>
      </w:r>
      <w:r w:rsidR="000F39BF" w:rsidRPr="00EE2F28">
        <w:rPr>
          <w:rFonts w:ascii="TH SarabunPSK" w:eastAsia="Times New Roman" w:hAnsi="TH SarabunPSK" w:cs="TH SarabunPSK"/>
          <w:color w:val="000000" w:themeColor="text1"/>
          <w:sz w:val="32"/>
          <w:szCs w:val="32"/>
          <w:cs/>
        </w:rPr>
        <w:t>การวิเคราะห์เพื่อประเมินด้านบริบทหรือสภาพแวดล้อม</w:t>
      </w:r>
      <w:r w:rsidR="000777C5" w:rsidRPr="00EE2F28">
        <w:rPr>
          <w:rFonts w:ascii="TH SarabunPSK" w:eastAsia="Times New Roman" w:hAnsi="TH SarabunPSK" w:cs="TH SarabunPSK" w:hint="cs"/>
          <w:color w:val="000000" w:themeColor="text1"/>
          <w:sz w:val="32"/>
          <w:szCs w:val="32"/>
          <w:cs/>
        </w:rPr>
        <w:t xml:space="preserve"> </w:t>
      </w:r>
      <w:r w:rsidR="000F39BF" w:rsidRPr="00EE2F28">
        <w:rPr>
          <w:rFonts w:ascii="TH SarabunPSK" w:eastAsia="Times New Roman" w:hAnsi="TH SarabunPSK" w:cs="TH SarabunPSK"/>
          <w:color w:val="000000" w:themeColor="text1"/>
          <w:sz w:val="32"/>
          <w:szCs w:val="32"/>
          <w:cs/>
        </w:rPr>
        <w:t>(</w:t>
      </w:r>
      <w:r w:rsidR="000F39BF" w:rsidRPr="00EE2F28">
        <w:rPr>
          <w:rFonts w:ascii="TH SarabunPSK" w:eastAsia="Times New Roman" w:hAnsi="TH SarabunPSK" w:cs="TH SarabunPSK"/>
          <w:color w:val="000000" w:themeColor="text1"/>
          <w:sz w:val="32"/>
          <w:szCs w:val="32"/>
        </w:rPr>
        <w:t xml:space="preserve">Context) </w:t>
      </w:r>
      <w:r w:rsidR="000F39BF" w:rsidRPr="00EE2F28">
        <w:rPr>
          <w:rFonts w:ascii="TH SarabunPSK" w:eastAsia="Times New Roman" w:hAnsi="TH SarabunPSK" w:cs="TH SarabunPSK"/>
          <w:color w:val="000000" w:themeColor="text1"/>
          <w:sz w:val="32"/>
          <w:szCs w:val="32"/>
          <w:cs/>
        </w:rPr>
        <w:t>ประเมินด้าน ปัจจัยนาเข้า (</w:t>
      </w:r>
      <w:r w:rsidR="000F39BF" w:rsidRPr="00EE2F28">
        <w:rPr>
          <w:rFonts w:ascii="TH SarabunPSK" w:eastAsia="Times New Roman" w:hAnsi="TH SarabunPSK" w:cs="TH SarabunPSK"/>
          <w:color w:val="000000" w:themeColor="text1"/>
          <w:sz w:val="32"/>
          <w:szCs w:val="32"/>
        </w:rPr>
        <w:t xml:space="preserve">Input) </w:t>
      </w:r>
      <w:r w:rsidR="000F39BF" w:rsidRPr="00EE2F28">
        <w:rPr>
          <w:rFonts w:ascii="TH SarabunPSK" w:eastAsia="Times New Roman" w:hAnsi="TH SarabunPSK" w:cs="TH SarabunPSK"/>
          <w:color w:val="000000" w:themeColor="text1"/>
          <w:sz w:val="32"/>
          <w:szCs w:val="32"/>
          <w:cs/>
        </w:rPr>
        <w:t>และประเมินด้านกระบวนการปฏิบัติงาน</w:t>
      </w:r>
      <w:r w:rsidR="000777C5" w:rsidRPr="00EE2F28">
        <w:rPr>
          <w:rFonts w:ascii="TH SarabunPSK" w:eastAsia="Times New Roman" w:hAnsi="TH SarabunPSK" w:cs="TH SarabunPSK" w:hint="cs"/>
          <w:color w:val="000000" w:themeColor="text1"/>
          <w:sz w:val="32"/>
          <w:szCs w:val="32"/>
          <w:cs/>
        </w:rPr>
        <w:t xml:space="preserve"> </w:t>
      </w:r>
      <w:r w:rsidR="000F39BF" w:rsidRPr="00EE2F28">
        <w:rPr>
          <w:rFonts w:ascii="TH SarabunPSK" w:eastAsia="Times New Roman" w:hAnsi="TH SarabunPSK" w:cs="TH SarabunPSK"/>
          <w:color w:val="000000" w:themeColor="text1"/>
          <w:sz w:val="32"/>
          <w:szCs w:val="32"/>
          <w:cs/>
        </w:rPr>
        <w:t>(</w:t>
      </w:r>
      <w:r w:rsidR="000F39BF" w:rsidRPr="00EE2F28">
        <w:rPr>
          <w:rFonts w:ascii="TH SarabunPSK" w:eastAsia="Times New Roman" w:hAnsi="TH SarabunPSK" w:cs="TH SarabunPSK"/>
          <w:color w:val="000000" w:themeColor="text1"/>
          <w:sz w:val="32"/>
          <w:szCs w:val="32"/>
        </w:rPr>
        <w:t>Process)</w:t>
      </w:r>
      <w:r w:rsidR="00590536">
        <w:rPr>
          <w:rFonts w:ascii="TH SarabunPSK" w:eastAsia="Times New Roman" w:hAnsi="TH SarabunPSK" w:cs="TH SarabunPSK" w:hint="cs"/>
          <w:color w:val="000000" w:themeColor="text1"/>
          <w:sz w:val="32"/>
          <w:szCs w:val="32"/>
          <w:cs/>
        </w:rPr>
        <w:t xml:space="preserve"> </w:t>
      </w:r>
      <w:r w:rsidR="00EE2F28" w:rsidRPr="00EE2F28">
        <w:rPr>
          <w:rFonts w:ascii="TH SarabunPSK" w:eastAsia="Times New Roman" w:hAnsi="TH SarabunPSK" w:cs="TH SarabunPSK"/>
          <w:color w:val="000000" w:themeColor="text1"/>
          <w:sz w:val="32"/>
          <w:szCs w:val="32"/>
          <w:cs/>
        </w:rPr>
        <w:t xml:space="preserve">ด้านผลผลิต </w:t>
      </w:r>
      <w:r w:rsidR="00EE2F28" w:rsidRPr="00EE2F28">
        <w:rPr>
          <w:rFonts w:ascii="TH SarabunPSK" w:eastAsia="Times New Roman" w:hAnsi="TH SarabunPSK" w:cs="TH SarabunPSK"/>
          <w:color w:val="000000" w:themeColor="text1"/>
          <w:sz w:val="32"/>
          <w:szCs w:val="32"/>
        </w:rPr>
        <w:t>Product</w:t>
      </w:r>
      <w:r w:rsidR="00EE2F28">
        <w:rPr>
          <w:rFonts w:ascii="TH SarabunPSK" w:eastAsia="Times New Roman" w:hAnsi="TH SarabunPSK" w:cs="TH SarabunPSK" w:hint="cs"/>
          <w:color w:val="000000" w:themeColor="text1"/>
          <w:sz w:val="32"/>
          <w:szCs w:val="32"/>
          <w:cs/>
        </w:rPr>
        <w:t xml:space="preserve"> </w:t>
      </w:r>
      <w:r w:rsidR="00EE2F28" w:rsidRPr="00EE2F28">
        <w:rPr>
          <w:rFonts w:ascii="TH SarabunPSK" w:eastAsia="Times New Roman" w:hAnsi="TH SarabunPSK" w:cs="TH SarabunPSK" w:hint="cs"/>
          <w:color w:val="000000" w:themeColor="text1"/>
          <w:sz w:val="32"/>
          <w:szCs w:val="32"/>
          <w:cs/>
        </w:rPr>
        <w:t>และ</w:t>
      </w:r>
      <w:r w:rsidR="000F39BF" w:rsidRPr="00EE2F28">
        <w:rPr>
          <w:rFonts w:ascii="TH SarabunPSK" w:eastAsia="Times New Roman" w:hAnsi="TH SarabunPSK" w:cs="TH SarabunPSK"/>
          <w:color w:val="000000" w:themeColor="text1"/>
          <w:sz w:val="32"/>
          <w:szCs w:val="32"/>
        </w:rPr>
        <w:t xml:space="preserve"> </w:t>
      </w:r>
      <w:r w:rsidR="00EE2F28" w:rsidRPr="00EE2F28">
        <w:rPr>
          <w:rFonts w:ascii="TH SarabunPSK" w:eastAsia="Times New Roman" w:hAnsi="TH SarabunPSK" w:cs="TH SarabunPSK"/>
          <w:color w:val="000000" w:themeColor="text1"/>
          <w:sz w:val="32"/>
          <w:szCs w:val="32"/>
          <w:cs/>
        </w:rPr>
        <w:t>ด้านประสิทธิผล</w:t>
      </w:r>
      <w:r w:rsidR="00EE2F28" w:rsidRPr="00EE2F28">
        <w:rPr>
          <w:rFonts w:ascii="TH SarabunPSK" w:eastAsia="Times New Roman" w:hAnsi="TH SarabunPSK" w:cs="TH SarabunPSK"/>
          <w:color w:val="000000" w:themeColor="text1"/>
          <w:sz w:val="32"/>
          <w:szCs w:val="32"/>
        </w:rPr>
        <w:t xml:space="preserve"> Impact</w:t>
      </w:r>
    </w:p>
    <w:p w:rsidR="00FA6913" w:rsidRPr="00621DFA" w:rsidRDefault="00E50998" w:rsidP="00621DFA">
      <w:pPr>
        <w:ind w:firstLine="720"/>
        <w:jc w:val="thaiDistribute"/>
        <w:rPr>
          <w:rFonts w:ascii="TH SarabunPSK" w:hAnsi="TH SarabunPSK" w:cs="TH SarabunPSK"/>
          <w:color w:val="000000" w:themeColor="text1"/>
          <w:sz w:val="32"/>
          <w:szCs w:val="32"/>
          <w:shd w:val="clear" w:color="auto" w:fill="FFFFFF"/>
        </w:rPr>
      </w:pPr>
      <w:r w:rsidRPr="00BB7C08">
        <w:rPr>
          <w:rFonts w:ascii="TH SarabunPSK" w:eastAsia="Times New Roman" w:hAnsi="TH SarabunPSK" w:cs="TH SarabunPSK"/>
          <w:b/>
          <w:bCs/>
          <w:color w:val="000000" w:themeColor="text1"/>
          <w:sz w:val="32"/>
          <w:szCs w:val="32"/>
          <w:u w:val="single"/>
          <w:cs/>
        </w:rPr>
        <w:t xml:space="preserve">ด้านบริบท </w:t>
      </w:r>
      <w:r w:rsidR="00F13C48" w:rsidRPr="00BB7C08">
        <w:rPr>
          <w:rFonts w:ascii="TH SarabunPSK" w:eastAsia="Times New Roman" w:hAnsi="TH SarabunPSK" w:cs="TH SarabunPSK"/>
          <w:b/>
          <w:bCs/>
          <w:color w:val="000000" w:themeColor="text1"/>
          <w:sz w:val="32"/>
          <w:szCs w:val="32"/>
          <w:u w:val="single"/>
        </w:rPr>
        <w:t>Context</w:t>
      </w:r>
      <w:r w:rsidR="00F13C48" w:rsidRPr="00FA6913">
        <w:rPr>
          <w:rFonts w:ascii="TH SarabunPSK" w:eastAsia="Times New Roman" w:hAnsi="TH SarabunPSK" w:cs="TH SarabunPSK"/>
          <w:color w:val="000000" w:themeColor="text1"/>
          <w:sz w:val="32"/>
          <w:szCs w:val="32"/>
        </w:rPr>
        <w:t xml:space="preserve"> </w:t>
      </w:r>
      <w:r w:rsidR="002A5623">
        <w:rPr>
          <w:rFonts w:ascii="TH SarabunPSK" w:eastAsia="Times New Roman" w:hAnsi="TH SarabunPSK" w:cs="TH SarabunPSK"/>
          <w:color w:val="000000" w:themeColor="text1"/>
          <w:sz w:val="32"/>
          <w:szCs w:val="32"/>
        </w:rPr>
        <w:t xml:space="preserve"> </w:t>
      </w:r>
      <w:r w:rsidR="00D072AC" w:rsidRPr="00FA6913">
        <w:rPr>
          <w:rFonts w:ascii="TH SarabunPSK" w:hAnsi="TH SarabunPSK" w:cs="TH SarabunPSK" w:hint="cs"/>
          <w:color w:val="000000" w:themeColor="text1"/>
          <w:sz w:val="32"/>
          <w:szCs w:val="32"/>
          <w:cs/>
        </w:rPr>
        <w:t>พบว่า</w:t>
      </w:r>
      <w:r w:rsidR="00FA6913" w:rsidRPr="00FA6913">
        <w:rPr>
          <w:rFonts w:ascii="TH SarabunPSK" w:hAnsi="TH SarabunPSK" w:cs="TH SarabunPSK" w:hint="cs"/>
          <w:color w:val="000000" w:themeColor="text1"/>
          <w:sz w:val="32"/>
          <w:szCs w:val="32"/>
          <w:cs/>
        </w:rPr>
        <w:t xml:space="preserve">  </w:t>
      </w:r>
      <w:r w:rsidR="00FA6913" w:rsidRPr="00FA6913">
        <w:rPr>
          <w:rFonts w:ascii="TH SarabunPSK" w:hAnsi="TH SarabunPSK" w:cs="TH SarabunPSK"/>
          <w:color w:val="000000" w:themeColor="text1"/>
          <w:sz w:val="32"/>
          <w:szCs w:val="32"/>
          <w:shd w:val="clear" w:color="auto" w:fill="FFFFFF"/>
          <w:cs/>
        </w:rPr>
        <w:t>สำหรับอำเภอสมเด็จ พบว่า</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color w:val="000000" w:themeColor="text1"/>
          <w:sz w:val="32"/>
          <w:szCs w:val="32"/>
          <w:shd w:val="clear" w:color="auto" w:fill="FFFFFF"/>
          <w:cs/>
        </w:rPr>
        <w:t>มีผู้ป่วยจิตเภทมารับบริการแบบผู้ป่วยนอก ใน</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color w:val="000000" w:themeColor="text1"/>
          <w:sz w:val="32"/>
          <w:szCs w:val="32"/>
          <w:shd w:val="clear" w:color="auto" w:fill="FFFFFF"/>
          <w:cs/>
        </w:rPr>
        <w:t>ปีงบประมาณ</w:t>
      </w:r>
      <w:r w:rsidR="006D0DE8">
        <w:rPr>
          <w:rFonts w:ascii="TH SarabunPSK" w:hAnsi="TH SarabunPSK" w:cs="TH SarabunPSK" w:hint="cs"/>
          <w:color w:val="000000" w:themeColor="text1"/>
          <w:sz w:val="32"/>
          <w:szCs w:val="32"/>
          <w:shd w:val="clear" w:color="auto" w:fill="FFFFFF"/>
          <w:cs/>
        </w:rPr>
        <w:t xml:space="preserve"> พ.ศ.</w:t>
      </w:r>
      <w:r w:rsidR="00FA6913" w:rsidRPr="00FA6913">
        <w:rPr>
          <w:rFonts w:ascii="TH SarabunPSK" w:hAnsi="TH SarabunPSK" w:cs="TH SarabunPSK"/>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 xml:space="preserve"> 2557 – 2559 </w:t>
      </w:r>
      <w:r w:rsidR="00FA6913" w:rsidRPr="00FA6913">
        <w:rPr>
          <w:rFonts w:ascii="TH SarabunPSK" w:hAnsi="TH SarabunPSK" w:cs="TH SarabunPSK"/>
          <w:color w:val="000000" w:themeColor="text1"/>
          <w:sz w:val="32"/>
          <w:szCs w:val="32"/>
          <w:shd w:val="clear" w:color="auto" w:fill="FFFFFF"/>
          <w:cs/>
        </w:rPr>
        <w:t xml:space="preserve">จำนวน </w:t>
      </w:r>
      <w:r w:rsidR="00FA6913" w:rsidRPr="00FA6913">
        <w:rPr>
          <w:rFonts w:ascii="TH SarabunPSK" w:hAnsi="TH SarabunPSK" w:cs="TH SarabunPSK"/>
          <w:color w:val="000000" w:themeColor="text1"/>
          <w:sz w:val="32"/>
          <w:szCs w:val="32"/>
          <w:shd w:val="clear" w:color="auto" w:fill="FFFFFF"/>
        </w:rPr>
        <w:t xml:space="preserve">396, 421 </w:t>
      </w:r>
      <w:r w:rsidR="00FA6913" w:rsidRPr="00FA6913">
        <w:rPr>
          <w:rFonts w:ascii="TH SarabunPSK" w:hAnsi="TH SarabunPSK" w:cs="TH SarabunPSK"/>
          <w:color w:val="000000" w:themeColor="text1"/>
          <w:sz w:val="32"/>
          <w:szCs w:val="32"/>
          <w:shd w:val="clear" w:color="auto" w:fill="FFFFFF"/>
          <w:cs/>
        </w:rPr>
        <w:t xml:space="preserve">และ </w:t>
      </w:r>
      <w:r w:rsidR="00FA6913" w:rsidRPr="00FA6913">
        <w:rPr>
          <w:rFonts w:ascii="TH SarabunPSK" w:hAnsi="TH SarabunPSK" w:cs="TH SarabunPSK"/>
          <w:color w:val="000000" w:themeColor="text1"/>
          <w:sz w:val="32"/>
          <w:szCs w:val="32"/>
          <w:shd w:val="clear" w:color="auto" w:fill="FFFFFF"/>
        </w:rPr>
        <w:t xml:space="preserve">527 </w:t>
      </w:r>
      <w:r w:rsidR="00FA6913" w:rsidRPr="00FA6913">
        <w:rPr>
          <w:rFonts w:ascii="TH SarabunPSK" w:hAnsi="TH SarabunPSK" w:cs="TH SarabunPSK"/>
          <w:color w:val="000000" w:themeColor="text1"/>
          <w:sz w:val="32"/>
          <w:szCs w:val="32"/>
          <w:shd w:val="clear" w:color="auto" w:fill="FFFFFF"/>
          <w:cs/>
        </w:rPr>
        <w:t>รายตามลำดับ มีผู้ป่วยโรคซึมเศร้าในปี</w:t>
      </w:r>
      <w:r w:rsidR="006D0DE8">
        <w:rPr>
          <w:rFonts w:ascii="TH SarabunPSK" w:hAnsi="TH SarabunPSK" w:cs="TH SarabunPSK" w:hint="cs"/>
          <w:color w:val="000000" w:themeColor="text1"/>
          <w:sz w:val="32"/>
          <w:szCs w:val="32"/>
          <w:shd w:val="clear" w:color="auto" w:fill="FFFFFF"/>
          <w:cs/>
        </w:rPr>
        <w:t xml:space="preserve"> พ.ศ.</w:t>
      </w:r>
      <w:r w:rsidR="00FA6913" w:rsidRPr="00FA6913">
        <w:rPr>
          <w:rFonts w:ascii="TH SarabunPSK" w:hAnsi="TH SarabunPSK" w:cs="TH SarabunPSK"/>
          <w:color w:val="000000" w:themeColor="text1"/>
          <w:sz w:val="32"/>
          <w:szCs w:val="32"/>
          <w:shd w:val="clear" w:color="auto" w:fill="FFFFFF"/>
          <w:cs/>
        </w:rPr>
        <w:t xml:space="preserve"> </w:t>
      </w:r>
      <w:r w:rsidR="00621DFA">
        <w:rPr>
          <w:rFonts w:ascii="TH SarabunPSK" w:hAnsi="TH SarabunPSK" w:cs="TH SarabunPSK"/>
          <w:color w:val="000000" w:themeColor="text1"/>
          <w:sz w:val="32"/>
          <w:szCs w:val="32"/>
          <w:shd w:val="clear" w:color="auto" w:fill="FFFFFF"/>
        </w:rPr>
        <w:t xml:space="preserve">2559-2560  </w:t>
      </w:r>
      <w:r w:rsidR="00FA6913" w:rsidRPr="00FA6913">
        <w:rPr>
          <w:rFonts w:ascii="TH SarabunPSK" w:hAnsi="TH SarabunPSK" w:cs="TH SarabunPSK" w:hint="cs"/>
          <w:color w:val="000000" w:themeColor="text1"/>
          <w:sz w:val="32"/>
          <w:szCs w:val="32"/>
          <w:shd w:val="clear" w:color="auto" w:fill="FFFFFF"/>
          <w:cs/>
        </w:rPr>
        <w:t>(ตุลาคม</w:t>
      </w:r>
      <w:r w:rsidR="00FA6913" w:rsidRPr="00FA6913">
        <w:rPr>
          <w:rFonts w:ascii="TH SarabunPSK" w:hAnsi="TH SarabunPSK" w:cs="TH SarabunPSK"/>
          <w:color w:val="000000" w:themeColor="text1"/>
          <w:sz w:val="32"/>
          <w:szCs w:val="32"/>
          <w:shd w:val="clear" w:color="auto" w:fill="FFFFFF"/>
        </w:rPr>
        <w:t>-</w:t>
      </w:r>
      <w:r w:rsidR="00FA6913" w:rsidRPr="00FA6913">
        <w:rPr>
          <w:rFonts w:ascii="TH SarabunPSK" w:hAnsi="TH SarabunPSK" w:cs="TH SarabunPSK" w:hint="cs"/>
          <w:color w:val="000000" w:themeColor="text1"/>
          <w:sz w:val="32"/>
          <w:szCs w:val="32"/>
          <w:shd w:val="clear" w:color="auto" w:fill="FFFFFF"/>
          <w:cs/>
        </w:rPr>
        <w:t>พฤษภาคม)</w:t>
      </w:r>
      <w:r w:rsidR="00FA6913" w:rsidRPr="00FA6913">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color w:val="000000" w:themeColor="text1"/>
          <w:sz w:val="32"/>
          <w:szCs w:val="32"/>
          <w:shd w:val="clear" w:color="auto" w:fill="FFFFFF"/>
          <w:cs/>
        </w:rPr>
        <w:t xml:space="preserve">จำนวน </w:t>
      </w:r>
      <w:r w:rsidR="00FA6913" w:rsidRPr="00FA6913">
        <w:rPr>
          <w:rFonts w:ascii="TH SarabunPSK" w:hAnsi="TH SarabunPSK" w:cs="TH SarabunPSK"/>
          <w:color w:val="000000" w:themeColor="text1"/>
          <w:sz w:val="32"/>
          <w:szCs w:val="32"/>
          <w:shd w:val="clear" w:color="auto" w:fill="FFFFFF"/>
        </w:rPr>
        <w:t xml:space="preserve">590 </w:t>
      </w:r>
      <w:r w:rsidR="00FA6913" w:rsidRPr="00FA6913">
        <w:rPr>
          <w:rFonts w:ascii="TH SarabunPSK" w:hAnsi="TH SarabunPSK" w:cs="TH SarabunPSK" w:hint="cs"/>
          <w:color w:val="000000" w:themeColor="text1"/>
          <w:sz w:val="32"/>
          <w:szCs w:val="32"/>
          <w:shd w:val="clear" w:color="auto" w:fill="FFFFFF"/>
          <w:cs/>
        </w:rPr>
        <w:t xml:space="preserve">และ </w:t>
      </w:r>
      <w:r w:rsidR="00FA6913" w:rsidRPr="00FA6913">
        <w:rPr>
          <w:rFonts w:ascii="TH SarabunPSK" w:hAnsi="TH SarabunPSK" w:cs="TH SarabunPSK"/>
          <w:color w:val="000000" w:themeColor="text1"/>
          <w:sz w:val="32"/>
          <w:szCs w:val="32"/>
          <w:shd w:val="clear" w:color="auto" w:fill="FFFFFF"/>
        </w:rPr>
        <w:t xml:space="preserve">631 </w:t>
      </w:r>
      <w:r w:rsidR="00FA6913" w:rsidRPr="00FA6913">
        <w:rPr>
          <w:rFonts w:ascii="TH SarabunPSK" w:hAnsi="TH SarabunPSK" w:cs="TH SarabunPSK"/>
          <w:color w:val="000000" w:themeColor="text1"/>
          <w:sz w:val="32"/>
          <w:szCs w:val="32"/>
          <w:shd w:val="clear" w:color="auto" w:fill="FFFFFF"/>
          <w:cs/>
        </w:rPr>
        <w:t xml:space="preserve">คน </w:t>
      </w:r>
      <w:r w:rsidR="00FA6913" w:rsidRPr="00FA6913">
        <w:rPr>
          <w:rFonts w:ascii="TH SarabunPSK" w:hAnsi="TH SarabunPSK" w:cs="TH SarabunPSK" w:hint="cs"/>
          <w:color w:val="000000" w:themeColor="text1"/>
          <w:sz w:val="32"/>
          <w:szCs w:val="32"/>
          <w:shd w:val="clear" w:color="auto" w:fill="FFFFFF"/>
          <w:cs/>
        </w:rPr>
        <w:t xml:space="preserve"> อัตราการ</w:t>
      </w:r>
      <w:r w:rsidR="00FA6913" w:rsidRPr="00FA6913">
        <w:rPr>
          <w:rFonts w:ascii="TH SarabunPSK" w:hAnsi="TH SarabunPSK" w:cs="TH SarabunPSK"/>
          <w:color w:val="000000" w:themeColor="text1"/>
          <w:sz w:val="32"/>
          <w:szCs w:val="32"/>
          <w:shd w:val="clear" w:color="auto" w:fill="FFFFFF"/>
          <w:cs/>
        </w:rPr>
        <w:t>เข้าถึงบริการ</w:t>
      </w:r>
      <w:r w:rsidR="00FA6913" w:rsidRPr="00FA6913">
        <w:rPr>
          <w:rFonts w:ascii="TH SarabunPSK" w:hAnsi="TH SarabunPSK" w:cs="TH SarabunPSK" w:hint="cs"/>
          <w:color w:val="000000" w:themeColor="text1"/>
          <w:sz w:val="32"/>
          <w:szCs w:val="32"/>
          <w:shd w:val="clear" w:color="auto" w:fill="FFFFFF"/>
          <w:cs/>
        </w:rPr>
        <w:t>ปี พ.ศ.</w:t>
      </w:r>
      <w:r w:rsidR="006D0DE8">
        <w:rPr>
          <w:rFonts w:ascii="TH SarabunPSK" w:hAnsi="TH SarabunPSK" w:cs="TH SarabunPSK" w:hint="cs"/>
          <w:color w:val="000000" w:themeColor="text1"/>
          <w:sz w:val="32"/>
          <w:szCs w:val="32"/>
          <w:shd w:val="clear" w:color="auto" w:fill="FFFFFF"/>
          <w:cs/>
        </w:rPr>
        <w:t xml:space="preserve"> </w:t>
      </w:r>
      <w:r w:rsidR="006D0DE8">
        <w:rPr>
          <w:rFonts w:ascii="TH SarabunPSK" w:hAnsi="TH SarabunPSK" w:cs="TH SarabunPSK"/>
          <w:color w:val="000000" w:themeColor="text1"/>
          <w:sz w:val="32"/>
          <w:szCs w:val="32"/>
          <w:shd w:val="clear" w:color="auto" w:fill="FFFFFF"/>
        </w:rPr>
        <w:t>2557</w:t>
      </w:r>
      <w:r w:rsidR="00FA6913" w:rsidRPr="00FA6913">
        <w:rPr>
          <w:rFonts w:ascii="TH SarabunPSK" w:hAnsi="TH SarabunPSK" w:cs="TH SarabunPSK"/>
          <w:color w:val="000000" w:themeColor="text1"/>
          <w:sz w:val="32"/>
          <w:szCs w:val="32"/>
          <w:shd w:val="clear" w:color="auto" w:fill="FFFFFF"/>
        </w:rPr>
        <w:t xml:space="preserve">-2560 </w:t>
      </w:r>
      <w:r w:rsidR="00FA6913" w:rsidRPr="00FA6913">
        <w:rPr>
          <w:rFonts w:ascii="TH SarabunPSK" w:hAnsi="TH SarabunPSK" w:cs="TH SarabunPSK" w:hint="cs"/>
          <w:color w:val="000000" w:themeColor="text1"/>
          <w:sz w:val="32"/>
          <w:szCs w:val="32"/>
          <w:shd w:val="clear" w:color="auto" w:fill="FFFFFF"/>
          <w:cs/>
        </w:rPr>
        <w:t>เท่ากับ</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color w:val="000000" w:themeColor="text1"/>
          <w:sz w:val="32"/>
          <w:szCs w:val="32"/>
          <w:shd w:val="clear" w:color="auto" w:fill="FFFFFF"/>
        </w:rPr>
        <w:t>31.</w:t>
      </w:r>
      <w:r w:rsidR="006D0DE8">
        <w:rPr>
          <w:rFonts w:ascii="TH SarabunPSK" w:hAnsi="TH SarabunPSK" w:cs="TH SarabunPSK"/>
          <w:color w:val="000000" w:themeColor="text1"/>
          <w:sz w:val="32"/>
          <w:szCs w:val="32"/>
          <w:shd w:val="clear" w:color="auto" w:fill="FFFFFF"/>
        </w:rPr>
        <w:t>1</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37.1</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43.</w:t>
      </w:r>
      <w:r w:rsidR="006D0DE8">
        <w:rPr>
          <w:rFonts w:ascii="TH SarabunPSK" w:hAnsi="TH SarabunPSK" w:cs="TH SarabunPSK"/>
          <w:color w:val="000000" w:themeColor="text1"/>
          <w:sz w:val="32"/>
          <w:szCs w:val="32"/>
          <w:shd w:val="clear" w:color="auto" w:fill="FFFFFF"/>
        </w:rPr>
        <w:t>1</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43.</w:t>
      </w:r>
      <w:r w:rsidR="006D0DE8">
        <w:rPr>
          <w:rFonts w:ascii="TH SarabunPSK" w:hAnsi="TH SarabunPSK" w:cs="TH SarabunPSK"/>
          <w:color w:val="000000" w:themeColor="text1"/>
          <w:sz w:val="32"/>
          <w:szCs w:val="32"/>
          <w:shd w:val="clear" w:color="auto" w:fill="FFFFFF"/>
        </w:rPr>
        <w:t>2</w:t>
      </w:r>
      <w:r w:rsidR="00FA6913" w:rsidRPr="00FA6913">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 xml:space="preserve">และ </w:t>
      </w:r>
      <w:r w:rsidR="00FA6913" w:rsidRPr="00FA6913">
        <w:rPr>
          <w:rFonts w:ascii="TH SarabunPSK" w:hAnsi="TH SarabunPSK" w:cs="TH SarabunPSK"/>
          <w:color w:val="000000" w:themeColor="text1"/>
          <w:sz w:val="32"/>
          <w:szCs w:val="32"/>
          <w:shd w:val="clear" w:color="auto" w:fill="FFFFFF"/>
        </w:rPr>
        <w:t xml:space="preserve">47.4 </w:t>
      </w:r>
      <w:r w:rsidR="00FA6913" w:rsidRPr="00FA6913">
        <w:rPr>
          <w:rFonts w:ascii="TH SarabunPSK" w:hAnsi="TH SarabunPSK" w:cs="TH SarabunPSK" w:hint="cs"/>
          <w:color w:val="000000" w:themeColor="text1"/>
          <w:sz w:val="32"/>
          <w:szCs w:val="32"/>
          <w:shd w:val="clear" w:color="auto" w:fill="FFFFFF"/>
          <w:cs/>
        </w:rPr>
        <w:t>ตามลำดับ มี</w:t>
      </w:r>
      <w:r w:rsidR="00FA6913" w:rsidRPr="00FA6913">
        <w:rPr>
          <w:rFonts w:ascii="TH SarabunPSK" w:hAnsi="TH SarabunPSK" w:cs="TH SarabunPSK"/>
          <w:color w:val="000000" w:themeColor="text1"/>
          <w:sz w:val="32"/>
          <w:szCs w:val="32"/>
          <w:shd w:val="clear" w:color="auto" w:fill="FFFFFF"/>
          <w:cs/>
        </w:rPr>
        <w:t>ผู้ป่วยโรค</w:t>
      </w:r>
      <w:r w:rsidR="00FA6913" w:rsidRPr="00FA6913">
        <w:rPr>
          <w:rFonts w:ascii="TH SarabunPSK" w:hAnsi="TH SarabunPSK" w:cs="TH SarabunPSK" w:hint="cs"/>
          <w:color w:val="000000" w:themeColor="text1"/>
          <w:sz w:val="32"/>
          <w:szCs w:val="32"/>
          <w:shd w:val="clear" w:color="auto" w:fill="FFFFFF"/>
          <w:cs/>
        </w:rPr>
        <w:t>จิต</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ตั้งแต่ปี</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พ</w:t>
      </w:r>
      <w:r w:rsidR="00FA6913" w:rsidRPr="00FA6913">
        <w:rPr>
          <w:rFonts w:ascii="TH SarabunPSK" w:hAnsi="TH SarabunPSK" w:cs="TH SarabunPSK"/>
          <w:color w:val="000000" w:themeColor="text1"/>
          <w:sz w:val="32"/>
          <w:szCs w:val="32"/>
          <w:shd w:val="clear" w:color="auto" w:fill="FFFFFF"/>
        </w:rPr>
        <w:t>.</w:t>
      </w:r>
      <w:r w:rsidR="00FA6913" w:rsidRPr="00FA6913">
        <w:rPr>
          <w:rFonts w:ascii="TH SarabunPSK" w:hAnsi="TH SarabunPSK" w:cs="TH SarabunPSK" w:hint="cs"/>
          <w:color w:val="000000" w:themeColor="text1"/>
          <w:sz w:val="32"/>
          <w:szCs w:val="32"/>
          <w:shd w:val="clear" w:color="auto" w:fill="FFFFFF"/>
          <w:cs/>
        </w:rPr>
        <w:t xml:space="preserve">ศ </w:t>
      </w:r>
      <w:r w:rsidR="00FA6913" w:rsidRPr="00FA6913">
        <w:rPr>
          <w:rFonts w:ascii="TH SarabunPSK" w:hAnsi="TH SarabunPSK" w:cs="TH SarabunPSK"/>
          <w:color w:val="000000" w:themeColor="text1"/>
          <w:sz w:val="32"/>
          <w:szCs w:val="32"/>
          <w:shd w:val="clear" w:color="auto" w:fill="FFFFFF"/>
        </w:rPr>
        <w:t xml:space="preserve">2558-2560  </w:t>
      </w:r>
      <w:r w:rsidR="00FA6913" w:rsidRPr="00FA6913">
        <w:rPr>
          <w:rFonts w:ascii="TH SarabunPSK" w:hAnsi="TH SarabunPSK" w:cs="TH SarabunPSK" w:hint="cs"/>
          <w:color w:val="000000" w:themeColor="text1"/>
          <w:sz w:val="32"/>
          <w:szCs w:val="32"/>
          <w:shd w:val="clear" w:color="auto" w:fill="FFFFFF"/>
          <w:cs/>
        </w:rPr>
        <w:t>(ตุลาคม</w:t>
      </w:r>
      <w:r w:rsidR="00FA6913" w:rsidRPr="00FA6913">
        <w:rPr>
          <w:rFonts w:ascii="TH SarabunPSK" w:hAnsi="TH SarabunPSK" w:cs="TH SarabunPSK"/>
          <w:color w:val="000000" w:themeColor="text1"/>
          <w:sz w:val="32"/>
          <w:szCs w:val="32"/>
          <w:shd w:val="clear" w:color="auto" w:fill="FFFFFF"/>
        </w:rPr>
        <w:t>-</w:t>
      </w:r>
      <w:r w:rsidR="00FA6913" w:rsidRPr="00FA6913">
        <w:rPr>
          <w:rFonts w:ascii="TH SarabunPSK" w:hAnsi="TH SarabunPSK" w:cs="TH SarabunPSK" w:hint="cs"/>
          <w:color w:val="000000" w:themeColor="text1"/>
          <w:sz w:val="32"/>
          <w:szCs w:val="32"/>
          <w:shd w:val="clear" w:color="auto" w:fill="FFFFFF"/>
          <w:cs/>
        </w:rPr>
        <w:t>พฤษภาคม)</w:t>
      </w:r>
      <w:r w:rsidR="00FA6913" w:rsidRPr="00FA6913">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 xml:space="preserve">จำนวน  </w:t>
      </w:r>
      <w:r w:rsidR="00FA6913" w:rsidRPr="00FA6913">
        <w:rPr>
          <w:rFonts w:ascii="TH SarabunPSK" w:hAnsi="TH SarabunPSK" w:cs="TH SarabunPSK"/>
          <w:color w:val="000000" w:themeColor="text1"/>
          <w:sz w:val="32"/>
          <w:szCs w:val="32"/>
          <w:shd w:val="clear" w:color="auto" w:fill="FFFFFF"/>
        </w:rPr>
        <w:t>357</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438</w:t>
      </w:r>
      <w:r w:rsidR="00FA6913" w:rsidRPr="00FA6913">
        <w:rPr>
          <w:rFonts w:ascii="TH SarabunPSK" w:hAnsi="TH SarabunPSK" w:cs="TH SarabunPSK" w:hint="cs"/>
          <w:color w:val="000000" w:themeColor="text1"/>
          <w:sz w:val="32"/>
          <w:szCs w:val="32"/>
          <w:shd w:val="clear" w:color="auto" w:fill="FFFFFF"/>
          <w:cs/>
        </w:rPr>
        <w:t xml:space="preserve"> และ </w:t>
      </w:r>
      <w:r w:rsidR="00FA6913" w:rsidRPr="00FA6913">
        <w:rPr>
          <w:rFonts w:ascii="TH SarabunPSK" w:hAnsi="TH SarabunPSK" w:cs="TH SarabunPSK"/>
          <w:color w:val="000000" w:themeColor="text1"/>
          <w:sz w:val="32"/>
          <w:szCs w:val="32"/>
          <w:shd w:val="clear" w:color="auto" w:fill="FFFFFF"/>
        </w:rPr>
        <w:t xml:space="preserve">496 </w:t>
      </w:r>
      <w:r w:rsidR="00FA6913" w:rsidRPr="00FA6913">
        <w:rPr>
          <w:rFonts w:ascii="TH SarabunPSK" w:hAnsi="TH SarabunPSK" w:cs="TH SarabunPSK" w:hint="cs"/>
          <w:color w:val="000000" w:themeColor="text1"/>
          <w:sz w:val="32"/>
          <w:szCs w:val="32"/>
          <w:shd w:val="clear" w:color="auto" w:fill="FFFFFF"/>
          <w:cs/>
        </w:rPr>
        <w:t xml:space="preserve">คน </w:t>
      </w:r>
      <w:r w:rsidR="00FA6913" w:rsidRPr="00FA6913">
        <w:rPr>
          <w:rFonts w:ascii="TH SarabunPSK" w:hAnsi="TH SarabunPSK" w:cs="TH SarabunPSK"/>
          <w:color w:val="000000" w:themeColor="text1"/>
          <w:sz w:val="32"/>
          <w:szCs w:val="32"/>
          <w:shd w:val="clear" w:color="auto" w:fill="FFFFFF"/>
          <w:cs/>
        </w:rPr>
        <w:t>เข้าถึงบริการ</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 xml:space="preserve">ร้อยละ </w:t>
      </w:r>
      <w:r w:rsidR="00FA6913" w:rsidRPr="00FA6913">
        <w:rPr>
          <w:rFonts w:ascii="TH SarabunPSK" w:hAnsi="TH SarabunPSK" w:cs="TH SarabunPSK"/>
          <w:color w:val="000000" w:themeColor="text1"/>
          <w:sz w:val="32"/>
          <w:szCs w:val="32"/>
          <w:shd w:val="clear" w:color="auto" w:fill="FFFFFF"/>
        </w:rPr>
        <w:t>88.8</w:t>
      </w:r>
      <w:r w:rsidR="00FA6913" w:rsidRPr="00FA6913">
        <w:rPr>
          <w:rFonts w:ascii="TH SarabunPSK" w:hAnsi="TH SarabunPSK" w:cs="TH SarabunPSK" w:hint="cs"/>
          <w:color w:val="000000" w:themeColor="text1"/>
          <w:sz w:val="32"/>
          <w:szCs w:val="32"/>
          <w:shd w:val="clear" w:color="auto" w:fill="FFFFFF"/>
          <w:cs/>
        </w:rPr>
        <w:t xml:space="preserve">, และ ร้อยละ </w:t>
      </w:r>
      <w:r w:rsidR="00FA6913" w:rsidRPr="00FA6913">
        <w:rPr>
          <w:rFonts w:ascii="TH SarabunPSK" w:hAnsi="TH SarabunPSK" w:cs="TH SarabunPSK"/>
          <w:color w:val="000000" w:themeColor="text1"/>
          <w:sz w:val="32"/>
          <w:szCs w:val="32"/>
          <w:shd w:val="clear" w:color="auto" w:fill="FFFFFF"/>
        </w:rPr>
        <w:t>100</w:t>
      </w:r>
      <w:r w:rsidR="006D0DE8">
        <w:rPr>
          <w:rFonts w:ascii="TH SarabunPSK" w:hAnsi="TH SarabunPSK" w:cs="TH SarabunPSK"/>
          <w:color w:val="000000" w:themeColor="text1"/>
          <w:sz w:val="32"/>
          <w:szCs w:val="32"/>
          <w:shd w:val="clear" w:color="auto" w:fill="FFFFFF"/>
        </w:rPr>
        <w:t>.0</w:t>
      </w:r>
      <w:r w:rsidR="00FA6913" w:rsidRPr="00FA6913">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 xml:space="preserve">เท่ากัน  </w:t>
      </w:r>
      <w:r w:rsidR="00FA6913" w:rsidRPr="00FA6913">
        <w:rPr>
          <w:rFonts w:ascii="TH SarabunPSK" w:hAnsi="TH SarabunPSK" w:cs="TH SarabunPSK"/>
          <w:color w:val="000000" w:themeColor="text1"/>
          <w:sz w:val="32"/>
          <w:szCs w:val="32"/>
          <w:shd w:val="clear" w:color="auto" w:fill="FFFFFF"/>
          <w:cs/>
        </w:rPr>
        <w:t>อัตราการฆ่าตัวตายสำเร็จ</w:t>
      </w:r>
      <w:r w:rsidR="006D0DE8">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cs/>
        </w:rPr>
        <w:t>ในปี</w:t>
      </w:r>
      <w:r w:rsidR="006D0DE8">
        <w:rPr>
          <w:rFonts w:ascii="TH SarabunPSK" w:hAnsi="TH SarabunPSK" w:cs="TH SarabunPSK" w:hint="cs"/>
          <w:color w:val="000000" w:themeColor="text1"/>
          <w:sz w:val="32"/>
          <w:szCs w:val="32"/>
          <w:shd w:val="clear" w:color="auto" w:fill="FFFFFF"/>
          <w:cs/>
        </w:rPr>
        <w:t>พ.ศ.</w:t>
      </w:r>
      <w:r w:rsidR="00FA6913" w:rsidRPr="00FA6913">
        <w:rPr>
          <w:rFonts w:ascii="TH SarabunPSK" w:hAnsi="TH SarabunPSK" w:cs="TH SarabunPSK"/>
          <w:color w:val="000000" w:themeColor="text1"/>
          <w:sz w:val="32"/>
          <w:szCs w:val="32"/>
          <w:shd w:val="clear" w:color="auto" w:fill="FFFFFF"/>
          <w:cs/>
        </w:rPr>
        <w:t xml:space="preserve"> </w:t>
      </w:r>
      <w:r w:rsidR="00621DFA">
        <w:rPr>
          <w:rFonts w:ascii="TH SarabunPSK" w:hAnsi="TH SarabunPSK" w:cs="TH SarabunPSK"/>
          <w:color w:val="000000" w:themeColor="text1"/>
          <w:sz w:val="32"/>
          <w:szCs w:val="32"/>
          <w:shd w:val="clear" w:color="auto" w:fill="FFFFFF"/>
        </w:rPr>
        <w:t>2556 – 25</w:t>
      </w:r>
      <w:r w:rsidR="00FA6913" w:rsidRPr="00FA6913">
        <w:rPr>
          <w:rFonts w:ascii="TH SarabunPSK" w:hAnsi="TH SarabunPSK" w:cs="TH SarabunPSK"/>
          <w:color w:val="000000" w:themeColor="text1"/>
          <w:sz w:val="32"/>
          <w:szCs w:val="32"/>
          <w:shd w:val="clear" w:color="auto" w:fill="FFFFFF"/>
        </w:rPr>
        <w:t>60</w:t>
      </w:r>
      <w:r w:rsidR="00FA6913" w:rsidRPr="00FA6913">
        <w:rPr>
          <w:rFonts w:ascii="TH SarabunPSK" w:hAnsi="TH SarabunPSK" w:cs="TH SarabunPSK" w:hint="cs"/>
          <w:color w:val="000000" w:themeColor="text1"/>
          <w:sz w:val="32"/>
          <w:szCs w:val="32"/>
          <w:shd w:val="clear" w:color="auto" w:fill="FFFFFF"/>
          <w:cs/>
        </w:rPr>
        <w:t xml:space="preserve"> (ตุลาคม</w:t>
      </w:r>
      <w:r w:rsidR="00FA6913" w:rsidRPr="00FA6913">
        <w:rPr>
          <w:rFonts w:ascii="TH SarabunPSK" w:hAnsi="TH SarabunPSK" w:cs="TH SarabunPSK"/>
          <w:color w:val="000000" w:themeColor="text1"/>
          <w:sz w:val="32"/>
          <w:szCs w:val="32"/>
          <w:shd w:val="clear" w:color="auto" w:fill="FFFFFF"/>
        </w:rPr>
        <w:t>-</w:t>
      </w:r>
      <w:r w:rsidR="00FA6913" w:rsidRPr="00FA6913">
        <w:rPr>
          <w:rFonts w:ascii="TH SarabunPSK" w:hAnsi="TH SarabunPSK" w:cs="TH SarabunPSK" w:hint="cs"/>
          <w:color w:val="000000" w:themeColor="text1"/>
          <w:sz w:val="32"/>
          <w:szCs w:val="32"/>
          <w:shd w:val="clear" w:color="auto" w:fill="FFFFFF"/>
          <w:cs/>
        </w:rPr>
        <w:t>พฤษภาคม)</w:t>
      </w:r>
      <w:r w:rsidR="00FA6913" w:rsidRPr="00FA6913">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hint="cs"/>
          <w:color w:val="000000" w:themeColor="text1"/>
          <w:sz w:val="32"/>
          <w:szCs w:val="32"/>
          <w:shd w:val="clear" w:color="auto" w:fill="FFFFFF"/>
          <w:cs/>
        </w:rPr>
        <w:t>เท่ากับ</w:t>
      </w:r>
      <w:r w:rsidR="00FA6913" w:rsidRPr="00FA6913">
        <w:rPr>
          <w:rFonts w:ascii="TH SarabunPSK" w:hAnsi="TH SarabunPSK" w:cs="TH SarabunPSK"/>
          <w:color w:val="000000" w:themeColor="text1"/>
          <w:sz w:val="32"/>
          <w:szCs w:val="32"/>
          <w:shd w:val="clear" w:color="auto" w:fill="FFFFFF"/>
          <w:cs/>
        </w:rPr>
        <w:t xml:space="preserve"> </w:t>
      </w:r>
      <w:r w:rsidR="006D0DE8">
        <w:rPr>
          <w:rFonts w:ascii="TH SarabunPSK" w:hAnsi="TH SarabunPSK" w:cs="TH SarabunPSK"/>
          <w:color w:val="000000" w:themeColor="text1"/>
          <w:sz w:val="32"/>
          <w:szCs w:val="32"/>
          <w:shd w:val="clear" w:color="auto" w:fill="FFFFFF"/>
        </w:rPr>
        <w:t>7.4</w:t>
      </w:r>
      <w:r w:rsidR="00FA6913" w:rsidRPr="00FA6913">
        <w:rPr>
          <w:rFonts w:ascii="TH SarabunPSK" w:hAnsi="TH SarabunPSK" w:cs="TH SarabunPSK"/>
          <w:color w:val="000000" w:themeColor="text1"/>
          <w:sz w:val="32"/>
          <w:szCs w:val="32"/>
          <w:shd w:val="clear" w:color="auto" w:fill="FFFFFF"/>
        </w:rPr>
        <w:t xml:space="preserve">, </w:t>
      </w:r>
      <w:r w:rsidR="006D0DE8">
        <w:rPr>
          <w:rFonts w:ascii="TH SarabunPSK" w:hAnsi="TH SarabunPSK" w:cs="TH SarabunPSK"/>
          <w:color w:val="000000" w:themeColor="text1"/>
          <w:sz w:val="32"/>
          <w:szCs w:val="32"/>
          <w:shd w:val="clear" w:color="auto" w:fill="FFFFFF"/>
        </w:rPr>
        <w:t>3</w:t>
      </w:r>
      <w:r w:rsidR="00FA6913" w:rsidRPr="00FA6913">
        <w:rPr>
          <w:rFonts w:ascii="TH SarabunPSK" w:hAnsi="TH SarabunPSK" w:cs="TH SarabunPSK"/>
          <w:color w:val="000000" w:themeColor="text1"/>
          <w:sz w:val="32"/>
          <w:szCs w:val="32"/>
          <w:shd w:val="clear" w:color="auto" w:fill="FFFFFF"/>
        </w:rPr>
        <w:t>.</w:t>
      </w:r>
      <w:r w:rsidR="006D0DE8">
        <w:rPr>
          <w:rFonts w:ascii="TH SarabunPSK" w:hAnsi="TH SarabunPSK" w:cs="TH SarabunPSK"/>
          <w:color w:val="000000" w:themeColor="text1"/>
          <w:sz w:val="32"/>
          <w:szCs w:val="32"/>
          <w:shd w:val="clear" w:color="auto" w:fill="FFFFFF"/>
        </w:rPr>
        <w:t>0</w:t>
      </w:r>
      <w:r w:rsidR="00FA6913" w:rsidRPr="00FA6913">
        <w:rPr>
          <w:rFonts w:ascii="TH SarabunPSK" w:hAnsi="TH SarabunPSK" w:cs="TH SarabunPSK"/>
          <w:color w:val="000000" w:themeColor="text1"/>
          <w:sz w:val="32"/>
          <w:szCs w:val="32"/>
          <w:shd w:val="clear" w:color="auto" w:fill="FFFFFF"/>
        </w:rPr>
        <w:t>,</w:t>
      </w:r>
      <w:r w:rsidR="006D0DE8">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6.5</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rPr>
        <w:t>8.</w:t>
      </w:r>
      <w:r w:rsidR="006D0DE8">
        <w:rPr>
          <w:rFonts w:ascii="TH SarabunPSK" w:hAnsi="TH SarabunPSK" w:cs="TH SarabunPSK"/>
          <w:color w:val="000000" w:themeColor="text1"/>
          <w:sz w:val="32"/>
          <w:szCs w:val="32"/>
          <w:shd w:val="clear" w:color="auto" w:fill="FFFFFF"/>
        </w:rPr>
        <w:t>3</w:t>
      </w:r>
      <w:r w:rsidR="00FA6913" w:rsidRPr="00FA6913">
        <w:rPr>
          <w:rFonts w:ascii="TH SarabunPSK" w:hAnsi="TH SarabunPSK" w:cs="TH SarabunPSK" w:hint="cs"/>
          <w:color w:val="000000" w:themeColor="text1"/>
          <w:sz w:val="32"/>
          <w:szCs w:val="32"/>
          <w:shd w:val="clear" w:color="auto" w:fill="FFFFFF"/>
          <w:cs/>
        </w:rPr>
        <w:t xml:space="preserve"> และ </w:t>
      </w:r>
      <w:r w:rsidR="00FA6913" w:rsidRPr="00FA6913">
        <w:rPr>
          <w:rFonts w:ascii="TH SarabunPSK" w:hAnsi="TH SarabunPSK" w:cs="TH SarabunPSK"/>
          <w:color w:val="000000" w:themeColor="text1"/>
          <w:sz w:val="32"/>
          <w:szCs w:val="32"/>
          <w:shd w:val="clear" w:color="auto" w:fill="FFFFFF"/>
        </w:rPr>
        <w:t xml:space="preserve">8.2 </w:t>
      </w:r>
      <w:r w:rsidR="00FA6913" w:rsidRPr="00FA6913">
        <w:rPr>
          <w:rFonts w:ascii="TH SarabunPSK" w:hAnsi="TH SarabunPSK" w:cs="TH SarabunPSK"/>
          <w:color w:val="000000" w:themeColor="text1"/>
          <w:sz w:val="32"/>
          <w:szCs w:val="32"/>
          <w:shd w:val="clear" w:color="auto" w:fill="FFFFFF"/>
          <w:cs/>
        </w:rPr>
        <w:t>ตามลำดับ</w:t>
      </w:r>
      <w:r w:rsidR="00FA6913" w:rsidRPr="00FA6913">
        <w:rPr>
          <w:rFonts w:ascii="TH SarabunPSK" w:hAnsi="TH SarabunPSK" w:cs="TH SarabunPSK" w:hint="cs"/>
          <w:color w:val="000000" w:themeColor="text1"/>
          <w:sz w:val="32"/>
          <w:szCs w:val="32"/>
          <w:shd w:val="clear" w:color="auto" w:fill="FFFFFF"/>
          <w:cs/>
        </w:rPr>
        <w:t xml:space="preserve"> ไม่พบการฆ่าตัวตายซ้ำภายใน </w:t>
      </w:r>
      <w:r w:rsidR="003A68AA">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color w:val="000000" w:themeColor="text1"/>
          <w:sz w:val="32"/>
          <w:szCs w:val="32"/>
          <w:shd w:val="clear" w:color="auto" w:fill="FFFFFF"/>
        </w:rPr>
        <w:t>1</w:t>
      </w:r>
      <w:r w:rsidR="00FA6913" w:rsidRPr="00FA6913">
        <w:rPr>
          <w:rFonts w:ascii="TH SarabunPSK" w:hAnsi="TH SarabunPSK" w:cs="TH SarabunPSK" w:hint="cs"/>
          <w:color w:val="000000" w:themeColor="text1"/>
          <w:sz w:val="32"/>
          <w:szCs w:val="32"/>
          <w:shd w:val="clear" w:color="auto" w:fill="FFFFFF"/>
          <w:cs/>
        </w:rPr>
        <w:t xml:space="preserve"> ปี  </w:t>
      </w:r>
      <w:r w:rsidR="00FA6913" w:rsidRPr="00FA6913">
        <w:rPr>
          <w:rFonts w:ascii="TH SarabunPSK" w:hAnsi="TH SarabunPSK" w:cs="TH SarabunPSK"/>
          <w:color w:val="000000" w:themeColor="text1"/>
          <w:sz w:val="32"/>
          <w:szCs w:val="32"/>
          <w:shd w:val="clear" w:color="auto" w:fill="FFFFFF"/>
          <w:cs/>
        </w:rPr>
        <w:t>ซึ่งจากการสำรวจ</w:t>
      </w:r>
      <w:r w:rsidR="006D0DE8">
        <w:rPr>
          <w:rFonts w:ascii="TH SarabunPSK" w:hAnsi="TH SarabunPSK" w:cs="TH SarabunPSK"/>
          <w:color w:val="000000" w:themeColor="text1"/>
          <w:sz w:val="32"/>
          <w:szCs w:val="32"/>
          <w:shd w:val="clear" w:color="auto" w:fill="FFFFFF"/>
        </w:rPr>
        <w:t xml:space="preserve"> </w:t>
      </w:r>
      <w:r w:rsidR="00FA6913" w:rsidRPr="00FA6913">
        <w:rPr>
          <w:rFonts w:ascii="TH SarabunPSK" w:hAnsi="TH SarabunPSK" w:cs="TH SarabunPSK"/>
          <w:color w:val="000000" w:themeColor="text1"/>
          <w:sz w:val="32"/>
          <w:szCs w:val="32"/>
          <w:shd w:val="clear" w:color="auto" w:fill="FFFFFF"/>
          <w:cs/>
        </w:rPr>
        <w:t xml:space="preserve">พบว่า </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cs/>
        </w:rPr>
        <w:t xml:space="preserve">มีผู้ป่วยที่มีการเจ็บป่วยด้วยโรคจิตเมื่อรับการรักษาแล้วมีอาการดีขึ้นเกิดปัญหาการขาดนัด ขาดยา </w:t>
      </w:r>
      <w:r w:rsidR="00FA6913" w:rsidRPr="00FA6913">
        <w:rPr>
          <w:rFonts w:ascii="TH SarabunPSK" w:hAnsi="TH SarabunPSK" w:cs="TH SarabunPSK" w:hint="cs"/>
          <w:color w:val="000000" w:themeColor="text1"/>
          <w:sz w:val="32"/>
          <w:szCs w:val="32"/>
          <w:shd w:val="clear" w:color="auto" w:fill="FFFFFF"/>
          <w:cs/>
        </w:rPr>
        <w:t>ทำให้</w:t>
      </w:r>
      <w:r w:rsidR="00FA6913" w:rsidRPr="00FA6913">
        <w:rPr>
          <w:rFonts w:ascii="TH SarabunPSK" w:hAnsi="TH SarabunPSK" w:cs="TH SarabunPSK"/>
          <w:color w:val="000000" w:themeColor="text1"/>
          <w:sz w:val="32"/>
          <w:szCs w:val="32"/>
          <w:shd w:val="clear" w:color="auto" w:fill="FFFFFF"/>
          <w:cs/>
        </w:rPr>
        <w:t xml:space="preserve">อาการกำเริบมีอาการทางจิตมากขึ้นและเป็นสาเหตุของการทำร้ายตนเองจนถึงแก่ชีวิตในที่สุดและมีจำนวนมากที่มีปัญหาทางด้านสุขภาพจิตที่ยังไม่สามารถเข้าถึงบริการและไม่ได้รับการดูแลรักษาอย่างต่อเนื่อง </w:t>
      </w:r>
      <w:r w:rsidR="00FA6913" w:rsidRPr="00FA6913">
        <w:rPr>
          <w:rFonts w:ascii="TH SarabunPSK" w:hAnsi="TH SarabunPSK" w:cs="TH SarabunPSK" w:hint="cs"/>
          <w:color w:val="000000" w:themeColor="text1"/>
          <w:sz w:val="32"/>
          <w:szCs w:val="32"/>
          <w:shd w:val="clear" w:color="auto" w:fill="FFFFFF"/>
          <w:cs/>
        </w:rPr>
        <w:t xml:space="preserve"> </w:t>
      </w:r>
      <w:r w:rsidR="00FA6913" w:rsidRPr="00FA6913">
        <w:rPr>
          <w:rFonts w:ascii="TH SarabunPSK" w:hAnsi="TH SarabunPSK" w:cs="TH SarabunPSK"/>
          <w:color w:val="000000" w:themeColor="text1"/>
          <w:sz w:val="32"/>
          <w:szCs w:val="32"/>
          <w:shd w:val="clear" w:color="auto" w:fill="FFFFFF"/>
          <w:cs/>
        </w:rPr>
        <w:t>ขาดกระบวนการดูแลผู้ป่วยโรคจิตในชุมชนให้ได้รับการดูแลที่ดี เหมาะสมและการได้รับประทานยาอย่างสม่ำเสมอต่อเนื่องนั้นเป็นเรื่องที่มีความยุ่งยากและซับซ้อน ต้องอาศัยหลายปัจจัยที่เกี่ยวข้องในการดูแลผู้ป่วยไม่ว่าจะเป็นทัศนคติและองค์ความรู้ของญาติ</w:t>
      </w:r>
      <w:r w:rsidR="00FA6913" w:rsidRPr="00FA6913">
        <w:rPr>
          <w:rFonts w:ascii="TH SarabunPSK" w:hAnsi="TH SarabunPSK" w:cs="TH SarabunPSK" w:hint="cs"/>
          <w:color w:val="000000" w:themeColor="text1"/>
          <w:sz w:val="32"/>
          <w:szCs w:val="32"/>
          <w:shd w:val="clear" w:color="auto" w:fill="FFFFFF"/>
          <w:cs/>
        </w:rPr>
        <w:t xml:space="preserve"> คนใน</w:t>
      </w:r>
      <w:r w:rsidR="00FA6913" w:rsidRPr="00FA6913">
        <w:rPr>
          <w:rFonts w:ascii="TH SarabunPSK" w:hAnsi="TH SarabunPSK" w:cs="TH SarabunPSK"/>
          <w:color w:val="000000" w:themeColor="text1"/>
          <w:sz w:val="32"/>
          <w:szCs w:val="32"/>
          <w:shd w:val="clear" w:color="auto" w:fill="FFFFFF"/>
          <w:cs/>
        </w:rPr>
        <w:t>ชุมชน รวมถึงเจ้าหน้าที่บุคลากรสาธารณสุขที่มีต่อผู้ป่วยโรคจิต</w:t>
      </w:r>
    </w:p>
    <w:p w:rsidR="00FD60F7" w:rsidRPr="00AF759A" w:rsidRDefault="00FA6913" w:rsidP="006D0DE8">
      <w:pPr>
        <w:spacing w:after="277"/>
        <w:jc w:val="thaiDistribute"/>
        <w:rPr>
          <w:rFonts w:ascii="TH SarabunPSK" w:eastAsia="Times New Roman" w:hAnsi="TH SarabunPSK" w:cs="TH SarabunPSK"/>
          <w:sz w:val="32"/>
          <w:szCs w:val="32"/>
        </w:rPr>
      </w:pPr>
      <w:r w:rsidRPr="00FA6913">
        <w:rPr>
          <w:rStyle w:val="apple-converted-space"/>
          <w:rFonts w:ascii="TH SarabunPSK" w:hAnsi="TH SarabunPSK" w:cs="TH SarabunPSK"/>
          <w:color w:val="000000" w:themeColor="text1"/>
          <w:sz w:val="32"/>
          <w:szCs w:val="32"/>
          <w:shd w:val="clear" w:color="auto" w:fill="FFFFFF"/>
        </w:rPr>
        <w:t> </w:t>
      </w:r>
      <w:r w:rsidRPr="00FA6913">
        <w:rPr>
          <w:rStyle w:val="apple-converted-space"/>
          <w:rFonts w:ascii="TH SarabunPSK" w:hAnsi="TH SarabunPSK" w:cs="TH SarabunPSK"/>
          <w:color w:val="000000" w:themeColor="text1"/>
          <w:sz w:val="32"/>
          <w:szCs w:val="32"/>
          <w:shd w:val="clear" w:color="auto" w:fill="FFFFFF"/>
        </w:rPr>
        <w:tab/>
      </w:r>
      <w:r w:rsidR="0059677A" w:rsidRPr="00BB7C08">
        <w:rPr>
          <w:rFonts w:ascii="TH SarabunPSK" w:eastAsia="Times New Roman" w:hAnsi="TH SarabunPSK" w:cs="TH SarabunPSK"/>
          <w:b/>
          <w:bCs/>
          <w:color w:val="000000" w:themeColor="text1"/>
          <w:sz w:val="32"/>
          <w:szCs w:val="32"/>
          <w:u w:val="single"/>
          <w:cs/>
        </w:rPr>
        <w:t>ด้านปัจจัยนำเข้า</w:t>
      </w:r>
      <w:r w:rsidR="00560CEB" w:rsidRPr="00BB7C08">
        <w:rPr>
          <w:rFonts w:ascii="TH SarabunPSK" w:eastAsia="Times New Roman" w:hAnsi="TH SarabunPSK" w:cs="TH SarabunPSK" w:hint="cs"/>
          <w:b/>
          <w:bCs/>
          <w:color w:val="000000" w:themeColor="text1"/>
          <w:sz w:val="32"/>
          <w:szCs w:val="32"/>
          <w:u w:val="single"/>
          <w:cs/>
        </w:rPr>
        <w:t xml:space="preserve"> </w:t>
      </w:r>
      <w:r w:rsidR="00F13C48" w:rsidRPr="00BB7C08">
        <w:rPr>
          <w:rFonts w:ascii="TH SarabunPSK" w:eastAsia="Times New Roman" w:hAnsi="TH SarabunPSK" w:cs="TH SarabunPSK"/>
          <w:b/>
          <w:bCs/>
          <w:color w:val="000000" w:themeColor="text1"/>
          <w:sz w:val="32"/>
          <w:szCs w:val="32"/>
          <w:u w:val="single"/>
        </w:rPr>
        <w:t>Input</w:t>
      </w:r>
      <w:r w:rsidR="00560CEB">
        <w:rPr>
          <w:rFonts w:ascii="TH SarabunPSK" w:eastAsia="Times New Roman" w:hAnsi="TH SarabunPSK" w:cs="TH SarabunPSK" w:hint="cs"/>
          <w:b/>
          <w:bCs/>
          <w:color w:val="000000" w:themeColor="text1"/>
          <w:sz w:val="32"/>
          <w:szCs w:val="32"/>
          <w:cs/>
        </w:rPr>
        <w:t xml:space="preserve"> </w:t>
      </w:r>
      <w:r w:rsidR="00AF759A">
        <w:rPr>
          <w:rFonts w:ascii="TH SarabunPSK" w:eastAsia="Times New Roman" w:hAnsi="TH SarabunPSK" w:cs="TH SarabunPSK" w:hint="cs"/>
          <w:color w:val="000000" w:themeColor="text1"/>
          <w:sz w:val="32"/>
          <w:szCs w:val="32"/>
          <w:cs/>
        </w:rPr>
        <w:t>การ</w:t>
      </w:r>
      <w:r w:rsidR="00F40F96" w:rsidRPr="002D6EB1">
        <w:rPr>
          <w:rFonts w:ascii="TH SarabunPSK" w:hAnsi="TH SarabunPSK" w:cs="TH SarabunPSK"/>
          <w:sz w:val="32"/>
          <w:szCs w:val="32"/>
          <w:cs/>
        </w:rPr>
        <w:t>ประเมินผลการพัฒนาระบบสุขภาพอำเภอ</w:t>
      </w:r>
      <w:r w:rsidR="00F40F96" w:rsidRPr="002D6EB1">
        <w:rPr>
          <w:rFonts w:ascii="TH SarabunPSK" w:hAnsi="TH SarabunPSK" w:cs="TH SarabunPSK"/>
          <w:sz w:val="32"/>
          <w:szCs w:val="32"/>
        </w:rPr>
        <w:t xml:space="preserve"> </w:t>
      </w:r>
      <w:r w:rsidR="00F40F96" w:rsidRPr="002D6EB1">
        <w:rPr>
          <w:rFonts w:ascii="TH SarabunPSK" w:hAnsi="TH SarabunPSK" w:cs="TH SarabunPSK"/>
          <w:sz w:val="32"/>
          <w:szCs w:val="32"/>
          <w:cs/>
        </w:rPr>
        <w:t>(</w:t>
      </w:r>
      <w:r w:rsidR="00F40F96" w:rsidRPr="002D6EB1">
        <w:rPr>
          <w:rFonts w:ascii="TH SarabunPSK" w:hAnsi="TH SarabunPSK" w:cs="TH SarabunPSK"/>
          <w:sz w:val="32"/>
          <w:szCs w:val="32"/>
        </w:rPr>
        <w:t>DHS</w:t>
      </w:r>
      <w:r w:rsidR="00F40F96" w:rsidRPr="002D6EB1">
        <w:rPr>
          <w:rFonts w:ascii="TH SarabunPSK" w:hAnsi="TH SarabunPSK" w:cs="TH SarabunPSK"/>
          <w:sz w:val="32"/>
          <w:szCs w:val="32"/>
          <w:cs/>
        </w:rPr>
        <w:t>)</w:t>
      </w:r>
      <w:r w:rsidR="00F40F96" w:rsidRPr="002D6EB1">
        <w:rPr>
          <w:rFonts w:ascii="TH SarabunPSK" w:hAnsi="TH SarabunPSK" w:cs="TH SarabunPSK"/>
          <w:sz w:val="32"/>
          <w:szCs w:val="32"/>
        </w:rPr>
        <w:t xml:space="preserve"> </w:t>
      </w:r>
      <w:r w:rsidR="00F40F96" w:rsidRPr="002D6EB1">
        <w:rPr>
          <w:rFonts w:ascii="TH SarabunPSK" w:hAnsi="TH SarabunPSK" w:cs="TH SarabunPSK"/>
          <w:sz w:val="32"/>
          <w:szCs w:val="32"/>
          <w:cs/>
        </w:rPr>
        <w:t>กรณีศึกษา โครงการพัฒนารูปแบบการป้องกันและแก้ไขปัญหาการฆ่าตัวตายแบบ</w:t>
      </w:r>
      <w:proofErr w:type="spellStart"/>
      <w:r w:rsidR="00F40F96" w:rsidRPr="002D6EB1">
        <w:rPr>
          <w:rFonts w:ascii="TH SarabunPSK" w:hAnsi="TH SarabunPSK" w:cs="TH SarabunPSK"/>
          <w:sz w:val="32"/>
          <w:szCs w:val="32"/>
          <w:cs/>
        </w:rPr>
        <w:t>บูรณา</w:t>
      </w:r>
      <w:proofErr w:type="spellEnd"/>
      <w:r w:rsidR="00F40F96" w:rsidRPr="002D6EB1">
        <w:rPr>
          <w:rFonts w:ascii="TH SarabunPSK" w:hAnsi="TH SarabunPSK" w:cs="TH SarabunPSK"/>
          <w:sz w:val="32"/>
          <w:szCs w:val="32"/>
          <w:cs/>
        </w:rPr>
        <w:t>การ</w:t>
      </w:r>
      <w:r w:rsidR="00F40F96" w:rsidRPr="002D6EB1">
        <w:rPr>
          <w:rFonts w:ascii="TH SarabunPSK" w:hAnsi="TH SarabunPSK" w:cs="TH SarabunPSK"/>
          <w:sz w:val="32"/>
          <w:szCs w:val="32"/>
        </w:rPr>
        <w:t xml:space="preserve"> </w:t>
      </w:r>
      <w:r w:rsidR="003A68AA">
        <w:rPr>
          <w:rFonts w:ascii="TH SarabunPSK" w:hAnsi="TH SarabunPSK" w:cs="TH SarabunPSK" w:hint="cs"/>
          <w:sz w:val="32"/>
          <w:szCs w:val="32"/>
          <w:cs/>
        </w:rPr>
        <w:t>คณะกรรมการพัฒนาระบบสุขภาพอำเภอ</w:t>
      </w:r>
      <w:r w:rsidR="00F40F96" w:rsidRPr="002D6EB1">
        <w:rPr>
          <w:rFonts w:ascii="TH SarabunPSK" w:hAnsi="TH SarabunPSK" w:cs="TH SarabunPSK"/>
          <w:sz w:val="32"/>
          <w:szCs w:val="32"/>
          <w:cs/>
        </w:rPr>
        <w:t>สมเด็จ โดยใช้แบบจำลอง</w:t>
      </w:r>
      <w:proofErr w:type="spellStart"/>
      <w:r w:rsidR="00F40F96" w:rsidRPr="002D6EB1">
        <w:rPr>
          <w:rFonts w:ascii="TH SarabunPSK" w:hAnsi="TH SarabunPSK" w:cs="TH SarabunPSK"/>
          <w:sz w:val="32"/>
          <w:szCs w:val="32"/>
          <w:cs/>
        </w:rPr>
        <w:t>ซิปป์</w:t>
      </w:r>
      <w:proofErr w:type="spellEnd"/>
      <w:r w:rsidR="00F40F96" w:rsidRPr="002D6EB1">
        <w:rPr>
          <w:rFonts w:ascii="TH SarabunPSK" w:hAnsi="TH SarabunPSK" w:cs="TH SarabunPSK"/>
          <w:sz w:val="32"/>
          <w:szCs w:val="32"/>
          <w:cs/>
        </w:rPr>
        <w:t xml:space="preserve"> (</w:t>
      </w:r>
      <w:r w:rsidR="00F40F96" w:rsidRPr="002D6EB1">
        <w:rPr>
          <w:rFonts w:ascii="TH SarabunPSK" w:hAnsi="TH SarabunPSK" w:cs="TH SarabunPSK"/>
          <w:sz w:val="32"/>
          <w:szCs w:val="32"/>
        </w:rPr>
        <w:t>CIPP</w:t>
      </w:r>
      <w:r w:rsidR="00F40F96" w:rsidRPr="002D6EB1">
        <w:rPr>
          <w:rFonts w:ascii="TH SarabunPSK" w:hAnsi="TH SarabunPSK" w:cs="TH SarabunPSK"/>
          <w:sz w:val="32"/>
          <w:szCs w:val="32"/>
          <w:cs/>
        </w:rPr>
        <w:t xml:space="preserve"> </w:t>
      </w:r>
      <w:r w:rsidR="00F40F96" w:rsidRPr="002D6EB1">
        <w:rPr>
          <w:rFonts w:ascii="TH SarabunPSK" w:hAnsi="TH SarabunPSK" w:cs="TH SarabunPSK"/>
          <w:sz w:val="32"/>
          <w:szCs w:val="32"/>
        </w:rPr>
        <w:t>Model</w:t>
      </w:r>
      <w:r w:rsidR="00AF759A">
        <w:rPr>
          <w:rFonts w:ascii="TH SarabunPSK" w:hAnsi="TH SarabunPSK" w:cs="TH SarabunPSK"/>
          <w:sz w:val="32"/>
          <w:szCs w:val="32"/>
          <w:cs/>
        </w:rPr>
        <w:t>)</w:t>
      </w:r>
      <w:r w:rsidR="00AF759A">
        <w:rPr>
          <w:rFonts w:ascii="TH SarabunPSK" w:hAnsi="TH SarabunPSK" w:cs="TH SarabunPSK" w:hint="cs"/>
          <w:sz w:val="32"/>
          <w:szCs w:val="32"/>
          <w:cs/>
        </w:rPr>
        <w:t xml:space="preserve"> </w:t>
      </w:r>
      <w:proofErr w:type="spellStart"/>
      <w:r w:rsidR="00F40F96" w:rsidRPr="002D6EB1">
        <w:rPr>
          <w:rFonts w:ascii="TH SarabunPSK" w:hAnsi="TH SarabunPSK" w:cs="TH SarabunPSK"/>
          <w:sz w:val="32"/>
          <w:szCs w:val="32"/>
          <w:cs/>
        </w:rPr>
        <w:t>ของสตัฟเฟิลบีม</w:t>
      </w:r>
      <w:proofErr w:type="spellEnd"/>
      <w:r w:rsidR="0059677A">
        <w:rPr>
          <w:rFonts w:ascii="TH SarabunPSK" w:eastAsia="Times New Roman" w:hAnsi="TH SarabunPSK" w:cs="TH SarabunPSK" w:hint="cs"/>
          <w:sz w:val="32"/>
          <w:szCs w:val="32"/>
          <w:cs/>
        </w:rPr>
        <w:t xml:space="preserve"> </w:t>
      </w:r>
      <w:r w:rsidR="00FD60F7">
        <w:rPr>
          <w:rFonts w:ascii="TH SarabunPSK" w:eastAsia="Times New Roman" w:hAnsi="TH SarabunPSK" w:cs="TH SarabunPSK" w:hint="cs"/>
          <w:color w:val="000000" w:themeColor="text1"/>
          <w:sz w:val="32"/>
          <w:szCs w:val="32"/>
          <w:cs/>
        </w:rPr>
        <w:t>จ</w:t>
      </w:r>
      <w:r w:rsidR="00FD60F7" w:rsidRPr="00157CF8">
        <w:rPr>
          <w:rFonts w:ascii="TH SarabunPSK" w:eastAsia="Times New Roman" w:hAnsi="TH SarabunPSK" w:cs="TH SarabunPSK"/>
          <w:color w:val="000000" w:themeColor="text1"/>
          <w:sz w:val="32"/>
          <w:szCs w:val="32"/>
          <w:cs/>
        </w:rPr>
        <w:t>าก</w:t>
      </w:r>
      <w:r w:rsidR="00D072AC">
        <w:rPr>
          <w:rFonts w:ascii="TH SarabunPSK" w:eastAsia="Times New Roman" w:hAnsi="TH SarabunPSK" w:cs="TH SarabunPSK" w:hint="cs"/>
          <w:color w:val="000000" w:themeColor="text1"/>
          <w:sz w:val="32"/>
          <w:szCs w:val="32"/>
          <w:cs/>
        </w:rPr>
        <w:t>กลุ่มตัวอย่าง</w:t>
      </w:r>
      <w:r w:rsidR="006D0DE8">
        <w:rPr>
          <w:rFonts w:ascii="TH SarabunPSK" w:eastAsia="Times New Roman" w:hAnsi="TH SarabunPSK" w:cs="TH SarabunPSK"/>
          <w:color w:val="000000" w:themeColor="text1"/>
          <w:sz w:val="32"/>
          <w:szCs w:val="32"/>
        </w:rPr>
        <w:t xml:space="preserve"> </w:t>
      </w:r>
      <w:r w:rsidR="00D072AC">
        <w:rPr>
          <w:rFonts w:ascii="TH SarabunPSK" w:eastAsia="Times New Roman" w:hAnsi="TH SarabunPSK" w:cs="TH SarabunPSK" w:hint="cs"/>
          <w:color w:val="000000" w:themeColor="text1"/>
          <w:sz w:val="32"/>
          <w:szCs w:val="32"/>
          <w:cs/>
        </w:rPr>
        <w:t>ที่</w:t>
      </w:r>
      <w:r w:rsidR="00FD60F7" w:rsidRPr="00157CF8">
        <w:rPr>
          <w:rFonts w:ascii="TH SarabunPSK" w:eastAsia="Times New Roman" w:hAnsi="TH SarabunPSK" w:cs="TH SarabunPSK"/>
          <w:color w:val="000000" w:themeColor="text1"/>
          <w:sz w:val="32"/>
          <w:szCs w:val="32"/>
          <w:cs/>
        </w:rPr>
        <w:t>ศึกษา</w:t>
      </w:r>
      <w:r w:rsidR="00EC1791" w:rsidRPr="009C1DDF">
        <w:rPr>
          <w:rFonts w:ascii="TH SarabunPSK" w:hAnsi="TH SarabunPSK" w:cs="TH SarabunPSK"/>
          <w:sz w:val="32"/>
          <w:szCs w:val="32"/>
          <w:cs/>
        </w:rPr>
        <w:t>ผู้รับผิดชอบงานสุขภาพจิตของ</w:t>
      </w:r>
      <w:r w:rsidR="00EC1791">
        <w:rPr>
          <w:rFonts w:ascii="TH SarabunPSK" w:hAnsi="TH SarabunPSK" w:cs="TH SarabunPSK" w:hint="cs"/>
          <w:sz w:val="32"/>
          <w:szCs w:val="32"/>
          <w:cs/>
        </w:rPr>
        <w:t>ในโรงพยาบาลชุมชน</w:t>
      </w:r>
      <w:r w:rsidR="0059677A">
        <w:rPr>
          <w:rFonts w:ascii="TH SarabunPSK" w:hAnsi="TH SarabunPSK" w:cs="TH SarabunPSK" w:hint="cs"/>
          <w:sz w:val="32"/>
          <w:szCs w:val="32"/>
          <w:cs/>
        </w:rPr>
        <w:t xml:space="preserve"> </w:t>
      </w:r>
      <w:r w:rsidR="00EC1791" w:rsidRPr="009C1DDF">
        <w:rPr>
          <w:rFonts w:ascii="TH SarabunPSK" w:hAnsi="TH SarabunPSK" w:cs="TH SarabunPSK"/>
          <w:sz w:val="32"/>
          <w:szCs w:val="32"/>
          <w:cs/>
        </w:rPr>
        <w:t xml:space="preserve">จำนวน </w:t>
      </w:r>
      <w:r w:rsidR="00EC1791" w:rsidRPr="009C1DDF">
        <w:rPr>
          <w:rFonts w:ascii="TH SarabunPSK" w:hAnsi="TH SarabunPSK" w:cs="TH SarabunPSK"/>
          <w:sz w:val="32"/>
          <w:szCs w:val="32"/>
        </w:rPr>
        <w:t xml:space="preserve">1 </w:t>
      </w:r>
      <w:r w:rsidR="00EC1791" w:rsidRPr="009C1DDF">
        <w:rPr>
          <w:rFonts w:ascii="TH SarabunPSK" w:hAnsi="TH SarabunPSK" w:cs="TH SarabunPSK"/>
          <w:sz w:val="32"/>
          <w:szCs w:val="32"/>
          <w:cs/>
        </w:rPr>
        <w:t xml:space="preserve">คน ผู้รับผิดชอบงานสุขภาพจิตของรพ.สต. จำนวน </w:t>
      </w:r>
      <w:r w:rsidR="00EC1791" w:rsidRPr="009C1DDF">
        <w:rPr>
          <w:rFonts w:ascii="TH SarabunPSK" w:hAnsi="TH SarabunPSK" w:cs="TH SarabunPSK"/>
          <w:sz w:val="32"/>
          <w:szCs w:val="32"/>
        </w:rPr>
        <w:t xml:space="preserve">9 </w:t>
      </w:r>
      <w:r w:rsidR="00EC1791" w:rsidRPr="009C1DDF">
        <w:rPr>
          <w:rFonts w:ascii="TH SarabunPSK" w:hAnsi="TH SarabunPSK" w:cs="TH SarabunPSK"/>
          <w:sz w:val="32"/>
          <w:szCs w:val="32"/>
          <w:cs/>
        </w:rPr>
        <w:t>คน</w:t>
      </w:r>
      <w:r w:rsidR="00EC1791">
        <w:rPr>
          <w:rFonts w:ascii="TH SarabunPSK" w:hAnsi="TH SarabunPSK" w:cs="TH SarabunPSK" w:hint="cs"/>
          <w:sz w:val="32"/>
          <w:szCs w:val="32"/>
          <w:cs/>
        </w:rPr>
        <w:t xml:space="preserve"> คณะกรรมการจัดการสุขภาพระดับอำเภอ จำนวน </w:t>
      </w:r>
      <w:r w:rsidR="00EC1791">
        <w:rPr>
          <w:rFonts w:ascii="TH SarabunPSK" w:hAnsi="TH SarabunPSK" w:cs="TH SarabunPSK"/>
          <w:sz w:val="32"/>
          <w:szCs w:val="32"/>
        </w:rPr>
        <w:t>20</w:t>
      </w:r>
      <w:r w:rsidR="00EC1791" w:rsidRPr="009C1DDF">
        <w:rPr>
          <w:rFonts w:ascii="TH SarabunPSK" w:hAnsi="TH SarabunPSK" w:cs="TH SarabunPSK"/>
          <w:sz w:val="32"/>
          <w:szCs w:val="32"/>
        </w:rPr>
        <w:t xml:space="preserve"> </w:t>
      </w:r>
      <w:r w:rsidR="00EC1791" w:rsidRPr="009C1DDF">
        <w:rPr>
          <w:rFonts w:ascii="TH SarabunPSK" w:hAnsi="TH SarabunPSK" w:cs="TH SarabunPSK"/>
          <w:sz w:val="32"/>
          <w:szCs w:val="32"/>
          <w:cs/>
        </w:rPr>
        <w:t xml:space="preserve">คน </w:t>
      </w:r>
      <w:proofErr w:type="spellStart"/>
      <w:r w:rsidR="00EC1791" w:rsidRPr="009C1DDF">
        <w:rPr>
          <w:rFonts w:ascii="TH SarabunPSK" w:hAnsi="TH SarabunPSK" w:cs="TH SarabunPSK"/>
          <w:sz w:val="32"/>
          <w:szCs w:val="32"/>
          <w:cs/>
        </w:rPr>
        <w:t>อส</w:t>
      </w:r>
      <w:proofErr w:type="spellEnd"/>
      <w:r w:rsidR="00EC1791" w:rsidRPr="009C1DDF">
        <w:rPr>
          <w:rFonts w:ascii="TH SarabunPSK" w:hAnsi="TH SarabunPSK" w:cs="TH SarabunPSK"/>
          <w:sz w:val="32"/>
          <w:szCs w:val="32"/>
          <w:cs/>
        </w:rPr>
        <w:t xml:space="preserve">ม.เชี่ยวชาญด้านจิตเวช จำนวน  </w:t>
      </w:r>
      <w:r w:rsidR="00EC1791" w:rsidRPr="009C1DDF">
        <w:rPr>
          <w:rFonts w:ascii="TH SarabunPSK" w:hAnsi="TH SarabunPSK" w:cs="TH SarabunPSK"/>
          <w:sz w:val="32"/>
          <w:szCs w:val="32"/>
        </w:rPr>
        <w:t xml:space="preserve">94 </w:t>
      </w:r>
      <w:r w:rsidR="00EC1791" w:rsidRPr="009C1DDF">
        <w:rPr>
          <w:rFonts w:ascii="TH SarabunPSK" w:hAnsi="TH SarabunPSK" w:cs="TH SarabunPSK"/>
          <w:sz w:val="32"/>
          <w:szCs w:val="32"/>
          <w:cs/>
        </w:rPr>
        <w:t xml:space="preserve">คน รวม </w:t>
      </w:r>
      <w:r w:rsidR="00EC1791" w:rsidRPr="009C1DDF">
        <w:rPr>
          <w:rFonts w:ascii="TH SarabunPSK" w:hAnsi="TH SarabunPSK" w:cs="TH SarabunPSK"/>
          <w:sz w:val="32"/>
          <w:szCs w:val="32"/>
        </w:rPr>
        <w:t>1</w:t>
      </w:r>
      <w:r w:rsidR="00EC1791">
        <w:rPr>
          <w:rFonts w:ascii="TH SarabunPSK" w:hAnsi="TH SarabunPSK" w:cs="TH SarabunPSK"/>
          <w:sz w:val="32"/>
          <w:szCs w:val="32"/>
        </w:rPr>
        <w:t>24</w:t>
      </w:r>
      <w:r w:rsidR="00EC1791" w:rsidRPr="009C1DDF">
        <w:rPr>
          <w:rFonts w:ascii="TH SarabunPSK" w:hAnsi="TH SarabunPSK" w:cs="TH SarabunPSK"/>
          <w:sz w:val="32"/>
          <w:szCs w:val="32"/>
        </w:rPr>
        <w:t xml:space="preserve"> </w:t>
      </w:r>
      <w:r w:rsidR="00EC1791" w:rsidRPr="009C1DDF">
        <w:rPr>
          <w:rFonts w:ascii="TH SarabunPSK" w:hAnsi="TH SarabunPSK" w:cs="TH SarabunPSK"/>
          <w:sz w:val="32"/>
          <w:szCs w:val="32"/>
          <w:cs/>
        </w:rPr>
        <w:t>คน</w:t>
      </w:r>
      <w:r w:rsidR="00FD60F7" w:rsidRPr="00157CF8">
        <w:rPr>
          <w:rFonts w:ascii="TH SarabunPSK" w:eastAsia="Times New Roman" w:hAnsi="TH SarabunPSK" w:cs="TH SarabunPSK"/>
          <w:color w:val="000000" w:themeColor="text1"/>
          <w:sz w:val="32"/>
          <w:szCs w:val="32"/>
          <w:cs/>
        </w:rPr>
        <w:t xml:space="preserve"> คิดเป็นหญิง</w:t>
      </w:r>
      <w:r w:rsidR="006D0DE8">
        <w:rPr>
          <w:rFonts w:ascii="TH SarabunPSK" w:eastAsia="Times New Roman" w:hAnsi="TH SarabunPSK" w:cs="TH SarabunPSK"/>
          <w:color w:val="000000" w:themeColor="text1"/>
          <w:sz w:val="32"/>
          <w:szCs w:val="32"/>
        </w:rPr>
        <w:t xml:space="preserve"> </w:t>
      </w:r>
      <w:r w:rsidR="00FD60F7" w:rsidRPr="00157CF8">
        <w:rPr>
          <w:rFonts w:ascii="TH SarabunPSK" w:eastAsia="Times New Roman" w:hAnsi="TH SarabunPSK" w:cs="TH SarabunPSK"/>
          <w:color w:val="000000" w:themeColor="text1"/>
          <w:sz w:val="32"/>
          <w:szCs w:val="32"/>
          <w:cs/>
        </w:rPr>
        <w:t>ร้อยละ 83.9 ชาย</w:t>
      </w:r>
      <w:r w:rsidR="006D0DE8">
        <w:rPr>
          <w:rFonts w:ascii="TH SarabunPSK" w:eastAsia="Times New Roman" w:hAnsi="TH SarabunPSK" w:cs="TH SarabunPSK"/>
          <w:color w:val="000000" w:themeColor="text1"/>
          <w:sz w:val="32"/>
          <w:szCs w:val="32"/>
        </w:rPr>
        <w:t xml:space="preserve"> </w:t>
      </w:r>
      <w:r w:rsidR="00FD60F7" w:rsidRPr="00157CF8">
        <w:rPr>
          <w:rFonts w:ascii="TH SarabunPSK" w:eastAsia="Times New Roman" w:hAnsi="TH SarabunPSK" w:cs="TH SarabunPSK"/>
          <w:color w:val="000000" w:themeColor="text1"/>
          <w:sz w:val="32"/>
          <w:szCs w:val="32"/>
          <w:cs/>
        </w:rPr>
        <w:t xml:space="preserve">ร้อยละ 17.7  อายุสูงสุด 65 ปี ต่ำสุด 23 ปี  อายุเฉลี่ย 44 </w:t>
      </w:r>
      <w:r w:rsidR="00FD60F7" w:rsidRPr="00614593">
        <w:rPr>
          <w:rFonts w:ascii="TH SarabunPSK" w:eastAsia="Times New Roman" w:hAnsi="TH SarabunPSK" w:cs="TH SarabunPSK"/>
          <w:color w:val="000000" w:themeColor="text1"/>
          <w:sz w:val="32"/>
          <w:szCs w:val="32"/>
          <w:cs/>
        </w:rPr>
        <w:t xml:space="preserve">ปี </w:t>
      </w:r>
      <w:r w:rsidR="00FD60F7" w:rsidRPr="00157CF8">
        <w:rPr>
          <w:rFonts w:ascii="TH SarabunPSK" w:eastAsia="Times New Roman" w:hAnsi="TH SarabunPSK" w:cs="TH SarabunPSK"/>
          <w:color w:val="000000" w:themeColor="text1"/>
          <w:sz w:val="32"/>
          <w:szCs w:val="32"/>
          <w:cs/>
        </w:rPr>
        <w:t>ระดับการศึกษาส่วนใหญ่ ปริญญาตรี ร้อยละ 26.7    รองลงมาจบชั้นมัธยมศึกษาตอนต้น/</w:t>
      </w:r>
      <w:proofErr w:type="spellStart"/>
      <w:r w:rsidR="00FD60F7" w:rsidRPr="00157CF8">
        <w:rPr>
          <w:rFonts w:ascii="TH SarabunPSK" w:eastAsia="Times New Roman" w:hAnsi="TH SarabunPSK" w:cs="TH SarabunPSK"/>
          <w:color w:val="000000" w:themeColor="text1"/>
          <w:sz w:val="32"/>
          <w:szCs w:val="32"/>
          <w:cs/>
        </w:rPr>
        <w:t>ปวช</w:t>
      </w:r>
      <w:proofErr w:type="spellEnd"/>
      <w:r w:rsidR="00FD60F7" w:rsidRPr="00157CF8">
        <w:rPr>
          <w:rFonts w:ascii="TH SarabunPSK" w:eastAsia="Times New Roman" w:hAnsi="TH SarabunPSK" w:cs="TH SarabunPSK"/>
          <w:color w:val="000000" w:themeColor="text1"/>
          <w:sz w:val="32"/>
          <w:szCs w:val="32"/>
          <w:cs/>
        </w:rPr>
        <w:t>. ร้อยละ 26.0</w:t>
      </w:r>
      <w:r w:rsidR="00EC1791">
        <w:rPr>
          <w:rFonts w:ascii="TH SarabunPSK" w:eastAsia="Times New Roman" w:hAnsi="TH SarabunPSK" w:cs="TH SarabunPSK" w:hint="cs"/>
          <w:color w:val="000000" w:themeColor="text1"/>
          <w:sz w:val="32"/>
          <w:szCs w:val="32"/>
          <w:cs/>
        </w:rPr>
        <w:t xml:space="preserve"> </w:t>
      </w:r>
      <w:r w:rsidR="00FD60F7" w:rsidRPr="00157CF8">
        <w:rPr>
          <w:rFonts w:ascii="TH SarabunPSK" w:eastAsia="Times New Roman" w:hAnsi="TH SarabunPSK" w:cs="TH SarabunPSK"/>
          <w:color w:val="000000" w:themeColor="text1"/>
          <w:sz w:val="32"/>
          <w:szCs w:val="32"/>
          <w:cs/>
        </w:rPr>
        <w:t xml:space="preserve">และจบชั้นมัธยมศึกษาตอนปลายหรือ </w:t>
      </w:r>
      <w:proofErr w:type="spellStart"/>
      <w:r w:rsidR="00FD60F7" w:rsidRPr="00157CF8">
        <w:rPr>
          <w:rFonts w:ascii="TH SarabunPSK" w:eastAsia="Times New Roman" w:hAnsi="TH SarabunPSK" w:cs="TH SarabunPSK"/>
          <w:color w:val="000000" w:themeColor="text1"/>
          <w:sz w:val="32"/>
          <w:szCs w:val="32"/>
          <w:cs/>
        </w:rPr>
        <w:t>ปวส</w:t>
      </w:r>
      <w:proofErr w:type="spellEnd"/>
      <w:r w:rsidR="00FD60F7" w:rsidRPr="00157CF8">
        <w:rPr>
          <w:rFonts w:ascii="TH SarabunPSK" w:eastAsia="Times New Roman" w:hAnsi="TH SarabunPSK" w:cs="TH SarabunPSK"/>
          <w:color w:val="000000" w:themeColor="text1"/>
          <w:sz w:val="32"/>
          <w:szCs w:val="32"/>
          <w:cs/>
        </w:rPr>
        <w:t>. ร้อยละ</w:t>
      </w:r>
      <w:r w:rsidR="006D0DE8">
        <w:rPr>
          <w:rFonts w:ascii="TH SarabunPSK" w:eastAsia="Times New Roman" w:hAnsi="TH SarabunPSK" w:cs="TH SarabunPSK"/>
          <w:color w:val="000000" w:themeColor="text1"/>
          <w:sz w:val="32"/>
          <w:szCs w:val="32"/>
        </w:rPr>
        <w:t xml:space="preserve"> </w:t>
      </w:r>
      <w:r w:rsidR="00FD60F7" w:rsidRPr="00157CF8">
        <w:rPr>
          <w:rFonts w:ascii="TH SarabunPSK" w:eastAsia="Times New Roman" w:hAnsi="TH SarabunPSK" w:cs="TH SarabunPSK"/>
          <w:color w:val="000000" w:themeColor="text1"/>
          <w:sz w:val="32"/>
          <w:szCs w:val="32"/>
          <w:cs/>
        </w:rPr>
        <w:t>22.7 และ  ส่วนใหญ่ประกอบอาชีพเกษตรกร</w:t>
      </w:r>
      <w:r w:rsidR="006D0DE8">
        <w:rPr>
          <w:rFonts w:ascii="TH SarabunPSK" w:eastAsia="Times New Roman" w:hAnsi="TH SarabunPSK" w:cs="TH SarabunPSK"/>
          <w:color w:val="000000" w:themeColor="text1"/>
          <w:sz w:val="32"/>
          <w:szCs w:val="32"/>
        </w:rPr>
        <w:t xml:space="preserve"> </w:t>
      </w:r>
      <w:r w:rsidR="00FD60F7" w:rsidRPr="00157CF8">
        <w:rPr>
          <w:rFonts w:ascii="TH SarabunPSK" w:eastAsia="Times New Roman" w:hAnsi="TH SarabunPSK" w:cs="TH SarabunPSK"/>
          <w:color w:val="000000" w:themeColor="text1"/>
          <w:sz w:val="32"/>
          <w:szCs w:val="32"/>
          <w:cs/>
        </w:rPr>
        <w:t>ร้อยละ 51.0 รองลงมา</w:t>
      </w:r>
      <w:r w:rsidR="006D0DE8">
        <w:rPr>
          <w:rFonts w:ascii="TH SarabunPSK" w:eastAsia="Times New Roman" w:hAnsi="TH SarabunPSK" w:cs="TH SarabunPSK"/>
          <w:color w:val="000000" w:themeColor="text1"/>
          <w:sz w:val="32"/>
          <w:szCs w:val="32"/>
        </w:rPr>
        <w:t xml:space="preserve"> </w:t>
      </w:r>
      <w:r w:rsidR="00FD60F7" w:rsidRPr="00157CF8">
        <w:rPr>
          <w:rFonts w:ascii="TH SarabunPSK" w:eastAsia="Times New Roman" w:hAnsi="TH SarabunPSK" w:cs="TH SarabunPSK"/>
          <w:color w:val="000000" w:themeColor="text1"/>
          <w:sz w:val="32"/>
          <w:szCs w:val="32"/>
          <w:cs/>
        </w:rPr>
        <w:t>คือ อาชีพรับราชการร้อยละ 23.4 และอ</w:t>
      </w:r>
      <w:r w:rsidR="0059677A">
        <w:rPr>
          <w:rFonts w:ascii="TH SarabunPSK" w:eastAsia="Times New Roman" w:hAnsi="TH SarabunPSK" w:cs="TH SarabunPSK"/>
          <w:color w:val="000000" w:themeColor="text1"/>
          <w:sz w:val="32"/>
          <w:szCs w:val="32"/>
          <w:cs/>
        </w:rPr>
        <w:t>าชีพรับจ้าง</w:t>
      </w:r>
      <w:r w:rsidR="006D0DE8">
        <w:rPr>
          <w:rFonts w:ascii="TH SarabunPSK" w:eastAsia="Times New Roman" w:hAnsi="TH SarabunPSK" w:cs="TH SarabunPSK"/>
          <w:color w:val="000000" w:themeColor="text1"/>
          <w:sz w:val="32"/>
          <w:szCs w:val="32"/>
        </w:rPr>
        <w:t xml:space="preserve"> </w:t>
      </w:r>
      <w:r w:rsidR="0059677A">
        <w:rPr>
          <w:rFonts w:ascii="TH SarabunPSK" w:eastAsia="Times New Roman" w:hAnsi="TH SarabunPSK" w:cs="TH SarabunPSK"/>
          <w:color w:val="000000" w:themeColor="text1"/>
          <w:sz w:val="32"/>
          <w:szCs w:val="32"/>
          <w:cs/>
        </w:rPr>
        <w:t xml:space="preserve">ร้อยละ 14.6 </w:t>
      </w:r>
      <w:r w:rsidR="00FD60F7" w:rsidRPr="00157CF8">
        <w:rPr>
          <w:rFonts w:ascii="TH SarabunPSK" w:eastAsia="Times New Roman" w:hAnsi="TH SarabunPSK" w:cs="TH SarabunPSK"/>
          <w:color w:val="000000" w:themeColor="text1"/>
          <w:sz w:val="32"/>
          <w:szCs w:val="32"/>
          <w:cs/>
        </w:rPr>
        <w:t>รายได้ของครอบครัวต่อเดือนส่วนใหญ่อยู่ที่ 20</w:t>
      </w:r>
      <w:r w:rsidR="00FD60F7" w:rsidRPr="00157CF8">
        <w:rPr>
          <w:rFonts w:ascii="TH SarabunPSK" w:eastAsia="Times New Roman" w:hAnsi="TH SarabunPSK" w:cs="TH SarabunPSK"/>
          <w:color w:val="000000" w:themeColor="text1"/>
          <w:sz w:val="32"/>
          <w:szCs w:val="32"/>
        </w:rPr>
        <w:t>,</w:t>
      </w:r>
      <w:r w:rsidR="00FD60F7" w:rsidRPr="00157CF8">
        <w:rPr>
          <w:rFonts w:ascii="TH SarabunPSK" w:eastAsia="Times New Roman" w:hAnsi="TH SarabunPSK" w:cs="TH SarabunPSK"/>
          <w:color w:val="000000" w:themeColor="text1"/>
          <w:sz w:val="32"/>
          <w:szCs w:val="32"/>
          <w:cs/>
        </w:rPr>
        <w:t>001 ถึง 25</w:t>
      </w:r>
      <w:r w:rsidR="00FD60F7" w:rsidRPr="00157CF8">
        <w:rPr>
          <w:rFonts w:ascii="TH SarabunPSK" w:eastAsia="Times New Roman" w:hAnsi="TH SarabunPSK" w:cs="TH SarabunPSK"/>
          <w:color w:val="000000" w:themeColor="text1"/>
          <w:sz w:val="32"/>
          <w:szCs w:val="32"/>
        </w:rPr>
        <w:t>,</w:t>
      </w:r>
      <w:r w:rsidR="00FD60F7" w:rsidRPr="00157CF8">
        <w:rPr>
          <w:rFonts w:ascii="TH SarabunPSK" w:eastAsia="Times New Roman" w:hAnsi="TH SarabunPSK" w:cs="TH SarabunPSK"/>
          <w:color w:val="000000" w:themeColor="text1"/>
          <w:sz w:val="32"/>
          <w:szCs w:val="32"/>
          <w:cs/>
        </w:rPr>
        <w:t>000 ร้อยละ 38.1 รองลงมา</w:t>
      </w:r>
      <w:r w:rsidR="006D0DE8">
        <w:rPr>
          <w:rFonts w:ascii="TH SarabunPSK" w:eastAsia="Times New Roman" w:hAnsi="TH SarabunPSK" w:cs="TH SarabunPSK"/>
          <w:color w:val="000000" w:themeColor="text1"/>
          <w:sz w:val="32"/>
          <w:szCs w:val="32"/>
        </w:rPr>
        <w:t xml:space="preserve"> </w:t>
      </w:r>
      <w:r w:rsidR="00FD60F7" w:rsidRPr="00157CF8">
        <w:rPr>
          <w:rFonts w:ascii="TH SarabunPSK" w:eastAsia="Times New Roman" w:hAnsi="TH SarabunPSK" w:cs="TH SarabunPSK"/>
          <w:color w:val="000000" w:themeColor="text1"/>
          <w:sz w:val="32"/>
          <w:szCs w:val="32"/>
          <w:cs/>
        </w:rPr>
        <w:t>มีรายได้อยู่ที่ 15</w:t>
      </w:r>
      <w:r w:rsidR="00FD60F7" w:rsidRPr="00157CF8">
        <w:rPr>
          <w:rFonts w:ascii="TH SarabunPSK" w:eastAsia="Times New Roman" w:hAnsi="TH SarabunPSK" w:cs="TH SarabunPSK"/>
          <w:color w:val="000000" w:themeColor="text1"/>
          <w:sz w:val="32"/>
          <w:szCs w:val="32"/>
        </w:rPr>
        <w:t>,</w:t>
      </w:r>
      <w:r w:rsidR="00FD60F7" w:rsidRPr="00157CF8">
        <w:rPr>
          <w:rFonts w:ascii="TH SarabunPSK" w:eastAsia="Times New Roman" w:hAnsi="TH SarabunPSK" w:cs="TH SarabunPSK"/>
          <w:color w:val="000000" w:themeColor="text1"/>
          <w:sz w:val="32"/>
          <w:szCs w:val="32"/>
          <w:cs/>
        </w:rPr>
        <w:t>001 ถึง 20</w:t>
      </w:r>
      <w:r w:rsidR="00FD60F7" w:rsidRPr="00157CF8">
        <w:rPr>
          <w:rFonts w:ascii="TH SarabunPSK" w:eastAsia="Times New Roman" w:hAnsi="TH SarabunPSK" w:cs="TH SarabunPSK"/>
          <w:color w:val="000000" w:themeColor="text1"/>
          <w:sz w:val="32"/>
          <w:szCs w:val="32"/>
        </w:rPr>
        <w:t>,</w:t>
      </w:r>
      <w:r w:rsidR="00FD60F7" w:rsidRPr="00157CF8">
        <w:rPr>
          <w:rFonts w:ascii="TH SarabunPSK" w:eastAsia="Times New Roman" w:hAnsi="TH SarabunPSK" w:cs="TH SarabunPSK"/>
          <w:color w:val="000000" w:themeColor="text1"/>
          <w:sz w:val="32"/>
          <w:szCs w:val="32"/>
          <w:cs/>
        </w:rPr>
        <w:t>000 ร้อยละ 22.7 และรายได้ 30</w:t>
      </w:r>
      <w:r w:rsidR="00FD60F7" w:rsidRPr="00157CF8">
        <w:rPr>
          <w:rFonts w:ascii="TH SarabunPSK" w:eastAsia="Times New Roman" w:hAnsi="TH SarabunPSK" w:cs="TH SarabunPSK"/>
          <w:color w:val="000000" w:themeColor="text1"/>
          <w:sz w:val="32"/>
          <w:szCs w:val="32"/>
        </w:rPr>
        <w:t>,</w:t>
      </w:r>
      <w:r w:rsidR="00FD60F7" w:rsidRPr="00157CF8">
        <w:rPr>
          <w:rFonts w:ascii="TH SarabunPSK" w:eastAsia="Times New Roman" w:hAnsi="TH SarabunPSK" w:cs="TH SarabunPSK"/>
          <w:color w:val="000000" w:themeColor="text1"/>
          <w:sz w:val="32"/>
          <w:szCs w:val="32"/>
          <w:cs/>
        </w:rPr>
        <w:t>001 บาทขึ้นไป ร้อยละ 17.9 ระยะเวลาในการทำงานส่วนใหญ่ 5 ปีขึ้นไปร้อยละ 77.8 รองลงมา 2-5 ปีร้อยละ 21.9  และ 1 ปีร้อย</w:t>
      </w:r>
      <w:r w:rsidR="00790B9B">
        <w:rPr>
          <w:rFonts w:ascii="TH SarabunPSK" w:eastAsia="Times New Roman" w:hAnsi="TH SarabunPSK" w:cs="TH SarabunPSK"/>
          <w:color w:val="000000" w:themeColor="text1"/>
          <w:sz w:val="32"/>
          <w:szCs w:val="32"/>
          <w:cs/>
        </w:rPr>
        <w:t>ละ 0.8  บทบาทในการดำเนินงาน  ป</w:t>
      </w:r>
      <w:r w:rsidR="00790B9B">
        <w:rPr>
          <w:rFonts w:ascii="TH SarabunPSK" w:eastAsia="Times New Roman" w:hAnsi="TH SarabunPSK" w:cs="TH SarabunPSK" w:hint="cs"/>
          <w:color w:val="000000" w:themeColor="text1"/>
          <w:sz w:val="32"/>
          <w:szCs w:val="32"/>
          <w:cs/>
        </w:rPr>
        <w:t>ฏิ</w:t>
      </w:r>
      <w:r w:rsidR="00FD60F7" w:rsidRPr="00157CF8">
        <w:rPr>
          <w:rFonts w:ascii="TH SarabunPSK" w:eastAsia="Times New Roman" w:hAnsi="TH SarabunPSK" w:cs="TH SarabunPSK"/>
          <w:color w:val="000000" w:themeColor="text1"/>
          <w:sz w:val="32"/>
          <w:szCs w:val="32"/>
          <w:cs/>
        </w:rPr>
        <w:t>บัติและประสานงาน ร้อยละ 76.1บริหารงานและกำหนดนโยบาย ร้อยละ 24.3 ตามลำดับ</w:t>
      </w:r>
    </w:p>
    <w:p w:rsidR="00FD60F7" w:rsidRPr="0059677A" w:rsidRDefault="000D2B15"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eastAsia="Times New Roman" w:hAnsi="TH SarabunPSK" w:cs="TH SarabunPSK" w:hint="cs"/>
          <w:b/>
          <w:bCs/>
          <w:color w:val="000000" w:themeColor="text1"/>
          <w:sz w:val="32"/>
          <w:szCs w:val="32"/>
          <w:cs/>
        </w:rPr>
        <w:lastRenderedPageBreak/>
        <w:tab/>
      </w:r>
      <w:r w:rsidR="00E50998" w:rsidRPr="00BB7C08">
        <w:rPr>
          <w:rFonts w:ascii="TH SarabunPSK" w:eastAsia="Times New Roman" w:hAnsi="TH SarabunPSK" w:cs="TH SarabunPSK"/>
          <w:b/>
          <w:bCs/>
          <w:color w:val="000000" w:themeColor="text1"/>
          <w:sz w:val="32"/>
          <w:szCs w:val="32"/>
          <w:u w:val="single"/>
          <w:cs/>
        </w:rPr>
        <w:t xml:space="preserve">ด้านกระบวนการ </w:t>
      </w:r>
      <w:r w:rsidR="00F13C48" w:rsidRPr="00BB7C08">
        <w:rPr>
          <w:rFonts w:ascii="TH SarabunPSK" w:eastAsia="Times New Roman" w:hAnsi="TH SarabunPSK" w:cs="TH SarabunPSK"/>
          <w:b/>
          <w:bCs/>
          <w:color w:val="000000" w:themeColor="text1"/>
          <w:sz w:val="32"/>
          <w:szCs w:val="32"/>
          <w:u w:val="single"/>
        </w:rPr>
        <w:t>Process</w:t>
      </w:r>
      <w:r w:rsidR="00F13C48" w:rsidRPr="00714E1B">
        <w:rPr>
          <w:rFonts w:ascii="TH SarabunPSK" w:eastAsia="Times New Roman" w:hAnsi="TH SarabunPSK" w:cs="TH SarabunPSK"/>
          <w:b/>
          <w:bCs/>
          <w:color w:val="000000" w:themeColor="text1"/>
          <w:sz w:val="32"/>
          <w:szCs w:val="32"/>
        </w:rPr>
        <w:t xml:space="preserve"> </w:t>
      </w:r>
      <w:r w:rsidR="00714E1B" w:rsidRPr="00714E1B">
        <w:rPr>
          <w:rFonts w:ascii="TH SarabunPSK" w:hAnsi="TH SarabunPSK" w:cs="TH SarabunPSK"/>
          <w:sz w:val="32"/>
          <w:szCs w:val="32"/>
          <w:cs/>
        </w:rPr>
        <w:t>การศึกษาครั้งนี้เป็นวิจัยเชิงประเมินผล (</w:t>
      </w:r>
      <w:r w:rsidR="0059677A">
        <w:rPr>
          <w:rFonts w:ascii="TH SarabunPSK" w:hAnsi="TH SarabunPSK" w:cs="TH SarabunPSK"/>
          <w:sz w:val="32"/>
          <w:szCs w:val="32"/>
        </w:rPr>
        <w:t>Evaluation Research</w:t>
      </w:r>
      <w:r w:rsidR="00714E1B" w:rsidRPr="00714E1B">
        <w:rPr>
          <w:rFonts w:ascii="TH SarabunPSK" w:hAnsi="TH SarabunPSK" w:cs="TH SarabunPSK"/>
          <w:sz w:val="32"/>
          <w:szCs w:val="32"/>
        </w:rPr>
        <w:t xml:space="preserve">) </w:t>
      </w:r>
      <w:r w:rsidR="00714E1B" w:rsidRPr="00714E1B">
        <w:rPr>
          <w:rFonts w:ascii="TH SarabunPSK" w:hAnsi="TH SarabunPSK" w:cs="TH SarabunPSK"/>
          <w:sz w:val="32"/>
          <w:szCs w:val="32"/>
          <w:cs/>
        </w:rPr>
        <w:t>มีวัตถุประสงค์</w:t>
      </w:r>
      <w:r w:rsidR="00714E1B" w:rsidRPr="00714E1B">
        <w:rPr>
          <w:rFonts w:ascii="TH SarabunPSK" w:hAnsi="TH SarabunPSK" w:cs="TH SarabunPSK" w:hint="cs"/>
          <w:sz w:val="32"/>
          <w:szCs w:val="32"/>
          <w:cs/>
        </w:rPr>
        <w:t>เพื่อการ</w:t>
      </w:r>
      <w:r w:rsidR="00714E1B" w:rsidRPr="00714E1B">
        <w:rPr>
          <w:rFonts w:ascii="TH SarabunPSK" w:hAnsi="TH SarabunPSK" w:cs="TH SarabunPSK"/>
          <w:sz w:val="32"/>
          <w:szCs w:val="32"/>
          <w:cs/>
        </w:rPr>
        <w:t>พัฒนา</w:t>
      </w:r>
      <w:r w:rsidR="00714E1B" w:rsidRPr="00714E1B">
        <w:rPr>
          <w:rFonts w:ascii="TH SarabunPSK" w:hAnsi="TH SarabunPSK" w:cs="TH SarabunPSK" w:hint="cs"/>
          <w:sz w:val="32"/>
          <w:szCs w:val="32"/>
          <w:cs/>
        </w:rPr>
        <w:t>ระบบสุขภาพอำเภอ (</w:t>
      </w:r>
      <w:proofErr w:type="spellStart"/>
      <w:r w:rsidR="00714E1B" w:rsidRPr="00714E1B">
        <w:rPr>
          <w:rFonts w:ascii="TH SarabunPSK" w:hAnsi="TH SarabunPSK" w:cs="TH SarabunPSK"/>
          <w:sz w:val="32"/>
          <w:szCs w:val="32"/>
        </w:rPr>
        <w:t>Distric</w:t>
      </w:r>
      <w:proofErr w:type="spellEnd"/>
      <w:r w:rsidR="00714E1B" w:rsidRPr="00714E1B">
        <w:rPr>
          <w:rFonts w:ascii="TH SarabunPSK" w:hAnsi="TH SarabunPSK" w:cs="TH SarabunPSK"/>
          <w:sz w:val="32"/>
          <w:szCs w:val="32"/>
        </w:rPr>
        <w:t xml:space="preserve"> Health System</w:t>
      </w:r>
      <w:r w:rsidR="00714E1B" w:rsidRPr="00714E1B">
        <w:rPr>
          <w:rFonts w:ascii="TH SarabunPSK" w:hAnsi="TH SarabunPSK" w:cs="TH SarabunPSK" w:hint="cs"/>
          <w:sz w:val="32"/>
          <w:szCs w:val="32"/>
          <w:cs/>
        </w:rPr>
        <w:t>) อำเภอสมเด็จ กรณีศึกษา การพัฒนา</w:t>
      </w:r>
      <w:r w:rsidR="00714E1B" w:rsidRPr="00714E1B">
        <w:rPr>
          <w:rFonts w:ascii="TH SarabunPSK" w:hAnsi="TH SarabunPSK" w:cs="TH SarabunPSK"/>
          <w:sz w:val="32"/>
          <w:szCs w:val="32"/>
          <w:cs/>
        </w:rPr>
        <w:t>รูปแบบการป้องกันและแก้ไขปัญหาการฆ่าตัวตายแบบ</w:t>
      </w:r>
      <w:proofErr w:type="spellStart"/>
      <w:r w:rsidR="00714E1B" w:rsidRPr="00714E1B">
        <w:rPr>
          <w:rFonts w:ascii="TH SarabunPSK" w:hAnsi="TH SarabunPSK" w:cs="TH SarabunPSK"/>
          <w:sz w:val="32"/>
          <w:szCs w:val="32"/>
          <w:cs/>
        </w:rPr>
        <w:t>บูรณา</w:t>
      </w:r>
      <w:proofErr w:type="spellEnd"/>
      <w:r w:rsidR="00714E1B" w:rsidRPr="00714E1B">
        <w:rPr>
          <w:rFonts w:ascii="TH SarabunPSK" w:hAnsi="TH SarabunPSK" w:cs="TH SarabunPSK"/>
          <w:sz w:val="32"/>
          <w:szCs w:val="32"/>
          <w:cs/>
        </w:rPr>
        <w:t>การ</w:t>
      </w:r>
      <w:r w:rsidR="00714E1B" w:rsidRPr="00714E1B">
        <w:rPr>
          <w:rFonts w:ascii="TH SarabunPSK" w:hAnsi="TH SarabunPSK" w:cs="TH SarabunPSK"/>
          <w:sz w:val="32"/>
          <w:szCs w:val="32"/>
        </w:rPr>
        <w:t xml:space="preserve"> </w:t>
      </w:r>
      <w:r w:rsidR="00621DFA">
        <w:rPr>
          <w:rFonts w:ascii="TH SarabunPSK" w:hAnsi="TH SarabunPSK" w:cs="TH SarabunPSK" w:hint="cs"/>
          <w:sz w:val="32"/>
          <w:szCs w:val="32"/>
          <w:cs/>
        </w:rPr>
        <w:t>คณะกรรมการพัฒนาระบบสุขภาพอำเภอ อำเภอ</w:t>
      </w:r>
      <w:r w:rsidR="00714E1B" w:rsidRPr="00714E1B">
        <w:rPr>
          <w:rFonts w:ascii="TH SarabunPSK" w:hAnsi="TH SarabunPSK" w:cs="TH SarabunPSK" w:hint="cs"/>
          <w:sz w:val="32"/>
          <w:szCs w:val="32"/>
          <w:cs/>
        </w:rPr>
        <w:t xml:space="preserve">สมเด็จ </w:t>
      </w:r>
      <w:r w:rsidR="00621DFA">
        <w:rPr>
          <w:rFonts w:ascii="TH SarabunPSK" w:hAnsi="TH SarabunPSK" w:cs="TH SarabunPSK" w:hint="cs"/>
          <w:sz w:val="32"/>
          <w:szCs w:val="32"/>
          <w:cs/>
        </w:rPr>
        <w:t xml:space="preserve">จังหวัดกาฬสินธุ์ </w:t>
      </w:r>
      <w:r w:rsidR="00714E1B" w:rsidRPr="00714E1B">
        <w:rPr>
          <w:rFonts w:ascii="TH SarabunPSK" w:hAnsi="TH SarabunPSK" w:cs="TH SarabunPSK"/>
          <w:sz w:val="32"/>
          <w:szCs w:val="32"/>
          <w:cs/>
        </w:rPr>
        <w:t xml:space="preserve">คัดเลือกกลุ่มตัวอย่างแบบเจาะจง ได้แก่ ผู้รับผิดชอบงานสุขภาพจิตของในโรงพยาบาลชุมชน จำนวน </w:t>
      </w:r>
      <w:r w:rsidR="00714E1B" w:rsidRPr="00714E1B">
        <w:rPr>
          <w:rFonts w:ascii="TH SarabunPSK" w:hAnsi="TH SarabunPSK" w:cs="TH SarabunPSK"/>
          <w:sz w:val="32"/>
          <w:szCs w:val="32"/>
        </w:rPr>
        <w:t xml:space="preserve">1 </w:t>
      </w:r>
      <w:r w:rsidR="00714E1B" w:rsidRPr="00714E1B">
        <w:rPr>
          <w:rFonts w:ascii="TH SarabunPSK" w:hAnsi="TH SarabunPSK" w:cs="TH SarabunPSK"/>
          <w:sz w:val="32"/>
          <w:szCs w:val="32"/>
          <w:cs/>
        </w:rPr>
        <w:t>คน ผู้รับผิดชอบงานสุขภาพจิตของ</w:t>
      </w:r>
      <w:r w:rsidR="00621DFA">
        <w:rPr>
          <w:rFonts w:ascii="TH SarabunPSK" w:hAnsi="TH SarabunPSK" w:cs="TH SarabunPSK" w:hint="cs"/>
          <w:sz w:val="32"/>
          <w:szCs w:val="32"/>
          <w:cs/>
        </w:rPr>
        <w:t>โรงพยาบาลส่งเสริมสุขภาพตำบล</w:t>
      </w:r>
      <w:r w:rsidR="00714E1B" w:rsidRPr="00714E1B">
        <w:rPr>
          <w:rFonts w:ascii="TH SarabunPSK" w:hAnsi="TH SarabunPSK" w:cs="TH SarabunPSK"/>
          <w:sz w:val="32"/>
          <w:szCs w:val="32"/>
          <w:cs/>
        </w:rPr>
        <w:t xml:space="preserve"> จำนวน </w:t>
      </w:r>
      <w:r w:rsidR="00714E1B" w:rsidRPr="00714E1B">
        <w:rPr>
          <w:rFonts w:ascii="TH SarabunPSK" w:hAnsi="TH SarabunPSK" w:cs="TH SarabunPSK"/>
          <w:sz w:val="32"/>
          <w:szCs w:val="32"/>
        </w:rPr>
        <w:t xml:space="preserve">9 </w:t>
      </w:r>
      <w:r w:rsidR="00714E1B" w:rsidRPr="00714E1B">
        <w:rPr>
          <w:rFonts w:ascii="TH SarabunPSK" w:hAnsi="TH SarabunPSK" w:cs="TH SarabunPSK"/>
          <w:sz w:val="32"/>
          <w:szCs w:val="32"/>
          <w:cs/>
        </w:rPr>
        <w:t xml:space="preserve">คน </w:t>
      </w:r>
      <w:r w:rsidR="00621DFA">
        <w:rPr>
          <w:rFonts w:ascii="TH SarabunPSK" w:hAnsi="TH SarabunPSK" w:cs="TH SarabunPSK" w:hint="cs"/>
          <w:sz w:val="32"/>
          <w:szCs w:val="32"/>
          <w:cs/>
        </w:rPr>
        <w:t>คณะกรรมการพัฒนา</w:t>
      </w:r>
      <w:r w:rsidR="00714E1B" w:rsidRPr="00274DEC">
        <w:rPr>
          <w:rFonts w:ascii="TH SarabunPSK" w:hAnsi="TH SarabunPSK" w:cs="TH SarabunPSK"/>
          <w:sz w:val="32"/>
          <w:szCs w:val="32"/>
          <w:cs/>
        </w:rPr>
        <w:t>ระ</w:t>
      </w:r>
      <w:r w:rsidR="00274DEC" w:rsidRPr="00274DEC">
        <w:rPr>
          <w:rFonts w:ascii="TH SarabunPSK" w:hAnsi="TH SarabunPSK" w:cs="TH SarabunPSK" w:hint="cs"/>
          <w:sz w:val="32"/>
          <w:szCs w:val="32"/>
          <w:cs/>
        </w:rPr>
        <w:t>บบสุขภาพ</w:t>
      </w:r>
      <w:r w:rsidR="00714E1B" w:rsidRPr="00274DEC">
        <w:rPr>
          <w:rFonts w:ascii="TH SarabunPSK" w:hAnsi="TH SarabunPSK" w:cs="TH SarabunPSK"/>
          <w:sz w:val="32"/>
          <w:szCs w:val="32"/>
          <w:cs/>
        </w:rPr>
        <w:t>อำเภอ</w:t>
      </w:r>
      <w:r w:rsidR="00714E1B" w:rsidRPr="00714E1B">
        <w:rPr>
          <w:rFonts w:ascii="TH SarabunPSK" w:hAnsi="TH SarabunPSK" w:cs="TH SarabunPSK"/>
          <w:sz w:val="32"/>
          <w:szCs w:val="32"/>
          <w:cs/>
        </w:rPr>
        <w:t xml:space="preserve"> จำนวน </w:t>
      </w:r>
      <w:r w:rsidR="00714E1B" w:rsidRPr="00714E1B">
        <w:rPr>
          <w:rFonts w:ascii="TH SarabunPSK" w:hAnsi="TH SarabunPSK" w:cs="TH SarabunPSK"/>
          <w:sz w:val="32"/>
          <w:szCs w:val="32"/>
        </w:rPr>
        <w:t xml:space="preserve">20 </w:t>
      </w:r>
      <w:r w:rsidR="00714E1B" w:rsidRPr="00714E1B">
        <w:rPr>
          <w:rFonts w:ascii="TH SarabunPSK" w:hAnsi="TH SarabunPSK" w:cs="TH SarabunPSK"/>
          <w:sz w:val="32"/>
          <w:szCs w:val="32"/>
          <w:cs/>
        </w:rPr>
        <w:t xml:space="preserve">คน </w:t>
      </w:r>
      <w:r w:rsidR="00621DFA">
        <w:rPr>
          <w:rFonts w:ascii="TH SarabunPSK" w:hAnsi="TH SarabunPSK" w:cs="TH SarabunPSK" w:hint="cs"/>
          <w:sz w:val="32"/>
          <w:szCs w:val="32"/>
          <w:cs/>
        </w:rPr>
        <w:t>อาสาสมัครประจำหมู่บ้าน</w:t>
      </w:r>
      <w:r w:rsidR="00714E1B" w:rsidRPr="00714E1B">
        <w:rPr>
          <w:rFonts w:ascii="TH SarabunPSK" w:hAnsi="TH SarabunPSK" w:cs="TH SarabunPSK"/>
          <w:sz w:val="32"/>
          <w:szCs w:val="32"/>
          <w:cs/>
        </w:rPr>
        <w:t xml:space="preserve">เชี่ยวชาญด้านจิตเวช จำนวน  </w:t>
      </w:r>
      <w:r w:rsidR="00714E1B" w:rsidRPr="00714E1B">
        <w:rPr>
          <w:rFonts w:ascii="TH SarabunPSK" w:hAnsi="TH SarabunPSK" w:cs="TH SarabunPSK"/>
          <w:sz w:val="32"/>
          <w:szCs w:val="32"/>
        </w:rPr>
        <w:t xml:space="preserve">94 </w:t>
      </w:r>
      <w:r w:rsidR="00714E1B" w:rsidRPr="00714E1B">
        <w:rPr>
          <w:rFonts w:ascii="TH SarabunPSK" w:hAnsi="TH SarabunPSK" w:cs="TH SarabunPSK"/>
          <w:sz w:val="32"/>
          <w:szCs w:val="32"/>
          <w:cs/>
        </w:rPr>
        <w:t xml:space="preserve">คน รวม </w:t>
      </w:r>
      <w:r w:rsidR="00714E1B" w:rsidRPr="00714E1B">
        <w:rPr>
          <w:rFonts w:ascii="TH SarabunPSK" w:hAnsi="TH SarabunPSK" w:cs="TH SarabunPSK"/>
          <w:sz w:val="32"/>
          <w:szCs w:val="32"/>
        </w:rPr>
        <w:t xml:space="preserve">124 </w:t>
      </w:r>
      <w:r w:rsidR="00714E1B" w:rsidRPr="00714E1B">
        <w:rPr>
          <w:rFonts w:ascii="TH SarabunPSK" w:hAnsi="TH SarabunPSK" w:cs="TH SarabunPSK"/>
          <w:sz w:val="32"/>
          <w:szCs w:val="32"/>
          <w:cs/>
        </w:rPr>
        <w:t>คน ทำการวิจัยระหว่าง</w:t>
      </w:r>
      <w:r w:rsidR="0059677A" w:rsidRPr="000D2B15">
        <w:rPr>
          <w:rFonts w:ascii="TH SarabunPSK" w:hAnsi="TH SarabunPSK" w:cs="TH SarabunPSK"/>
          <w:sz w:val="32"/>
          <w:szCs w:val="32"/>
          <w:cs/>
        </w:rPr>
        <w:t xml:space="preserve"> </w:t>
      </w:r>
      <w:r w:rsidR="0059677A" w:rsidRPr="000D2B15">
        <w:rPr>
          <w:rFonts w:ascii="TH SarabunPSK" w:hAnsi="TH SarabunPSK" w:cs="TH SarabunPSK"/>
          <w:sz w:val="32"/>
          <w:szCs w:val="32"/>
        </w:rPr>
        <w:t xml:space="preserve">1 </w:t>
      </w:r>
      <w:r w:rsidR="0059677A" w:rsidRPr="000D2B15">
        <w:rPr>
          <w:rFonts w:ascii="TH SarabunPSK" w:hAnsi="TH SarabunPSK" w:cs="TH SarabunPSK"/>
          <w:sz w:val="32"/>
          <w:szCs w:val="32"/>
          <w:cs/>
        </w:rPr>
        <w:t xml:space="preserve">ถึง </w:t>
      </w:r>
      <w:r w:rsidR="0059677A" w:rsidRPr="000D2B15">
        <w:rPr>
          <w:rFonts w:ascii="TH SarabunPSK" w:hAnsi="TH SarabunPSK" w:cs="TH SarabunPSK"/>
          <w:sz w:val="32"/>
          <w:szCs w:val="32"/>
        </w:rPr>
        <w:t xml:space="preserve">30 </w:t>
      </w:r>
      <w:r w:rsidR="00714E1B" w:rsidRPr="00714E1B">
        <w:rPr>
          <w:rFonts w:ascii="TH SarabunPSK" w:hAnsi="TH SarabunPSK" w:cs="TH SarabunPSK"/>
          <w:sz w:val="32"/>
          <w:szCs w:val="32"/>
          <w:cs/>
        </w:rPr>
        <w:t xml:space="preserve">มีนาคม </w:t>
      </w:r>
      <w:r w:rsidR="00714E1B" w:rsidRPr="00714E1B">
        <w:rPr>
          <w:rFonts w:ascii="TH SarabunPSK" w:hAnsi="TH SarabunPSK" w:cs="TH SarabunPSK"/>
          <w:sz w:val="32"/>
          <w:szCs w:val="32"/>
        </w:rPr>
        <w:t xml:space="preserve">2560 </w:t>
      </w:r>
      <w:r w:rsidR="00714E1B" w:rsidRPr="00714E1B">
        <w:rPr>
          <w:rFonts w:ascii="TH SarabunPSK" w:hAnsi="TH SarabunPSK" w:cs="TH SarabunPSK"/>
          <w:sz w:val="32"/>
          <w:szCs w:val="32"/>
          <w:cs/>
        </w:rPr>
        <w:t xml:space="preserve">เก็บข้อมูลโดยการสัมภาษณ์ แบบมีโครงสร้าง จำนวน </w:t>
      </w:r>
      <w:r w:rsidR="00714E1B" w:rsidRPr="00714E1B">
        <w:rPr>
          <w:rFonts w:ascii="TH SarabunPSK" w:hAnsi="TH SarabunPSK" w:cs="TH SarabunPSK"/>
          <w:sz w:val="32"/>
          <w:szCs w:val="32"/>
        </w:rPr>
        <w:t xml:space="preserve">1 </w:t>
      </w:r>
      <w:r w:rsidR="00714E1B" w:rsidRPr="00714E1B">
        <w:rPr>
          <w:rFonts w:ascii="TH SarabunPSK" w:hAnsi="TH SarabunPSK" w:cs="TH SarabunPSK"/>
          <w:sz w:val="32"/>
          <w:szCs w:val="32"/>
          <w:cs/>
        </w:rPr>
        <w:t xml:space="preserve">ชุด มี </w:t>
      </w:r>
      <w:r w:rsidR="003246A0">
        <w:rPr>
          <w:rFonts w:ascii="TH SarabunPSK" w:hAnsi="TH SarabunPSK" w:cs="TH SarabunPSK"/>
          <w:sz w:val="32"/>
          <w:szCs w:val="32"/>
        </w:rPr>
        <w:t>5</w:t>
      </w:r>
      <w:r w:rsidR="00714E1B" w:rsidRPr="00714E1B">
        <w:rPr>
          <w:rFonts w:ascii="TH SarabunPSK" w:hAnsi="TH SarabunPSK" w:cs="TH SarabunPSK"/>
          <w:sz w:val="32"/>
          <w:szCs w:val="32"/>
          <w:cs/>
        </w:rPr>
        <w:t xml:space="preserve"> ตอน ดังนี้ ตอนที่ </w:t>
      </w:r>
      <w:r w:rsidR="00714E1B" w:rsidRPr="00714E1B">
        <w:rPr>
          <w:rFonts w:ascii="TH SarabunPSK" w:hAnsi="TH SarabunPSK" w:cs="TH SarabunPSK"/>
          <w:sz w:val="32"/>
          <w:szCs w:val="32"/>
        </w:rPr>
        <w:t>1</w:t>
      </w:r>
      <w:r w:rsidR="00274DEC">
        <w:rPr>
          <w:rFonts w:ascii="TH SarabunPSK" w:hAnsi="TH SarabunPSK" w:cs="TH SarabunPSK" w:hint="cs"/>
          <w:sz w:val="32"/>
          <w:szCs w:val="32"/>
          <w:cs/>
        </w:rPr>
        <w:t>)</w:t>
      </w:r>
      <w:r w:rsidR="00714E1B" w:rsidRPr="00714E1B">
        <w:rPr>
          <w:rFonts w:ascii="TH SarabunPSK" w:hAnsi="TH SarabunPSK" w:cs="TH SarabunPSK"/>
          <w:sz w:val="32"/>
          <w:szCs w:val="32"/>
          <w:cs/>
        </w:rPr>
        <w:t xml:space="preserve"> ข้อมูลทั่วไป </w:t>
      </w:r>
      <w:r w:rsidR="00714E1B" w:rsidRPr="00714E1B">
        <w:rPr>
          <w:rFonts w:ascii="TH SarabunPSK" w:hAnsi="TH SarabunPSK" w:cs="TH SarabunPSK"/>
          <w:sz w:val="32"/>
          <w:szCs w:val="32"/>
        </w:rPr>
        <w:t>2</w:t>
      </w:r>
      <w:r w:rsidR="00714E1B" w:rsidRPr="00714E1B">
        <w:rPr>
          <w:rFonts w:ascii="TH SarabunPSK" w:hAnsi="TH SarabunPSK" w:cs="TH SarabunPSK"/>
          <w:sz w:val="32"/>
          <w:szCs w:val="32"/>
          <w:cs/>
        </w:rPr>
        <w:t xml:space="preserve">) แบบประเมินการมีส่วนร่วมตามขั้นตอนของแนวทางการประเมินเครือข่ายสุขภาพอำเภอ ( </w:t>
      </w:r>
      <w:r>
        <w:rPr>
          <w:rFonts w:ascii="TH SarabunPSK" w:hAnsi="TH SarabunPSK" w:cs="TH SarabunPSK"/>
          <w:sz w:val="32"/>
          <w:szCs w:val="32"/>
        </w:rPr>
        <w:t>District Health System :DHS) </w:t>
      </w:r>
      <w:r w:rsidR="00714E1B" w:rsidRPr="00714E1B">
        <w:rPr>
          <w:rFonts w:ascii="TH SarabunPSK" w:hAnsi="TH SarabunPSK" w:cs="TH SarabunPSK"/>
          <w:sz w:val="32"/>
          <w:szCs w:val="32"/>
        </w:rPr>
        <w:t xml:space="preserve">5 </w:t>
      </w:r>
      <w:r w:rsidR="00714E1B" w:rsidRPr="00714E1B">
        <w:rPr>
          <w:rFonts w:ascii="TH SarabunPSK" w:hAnsi="TH SarabunPSK" w:cs="TH SarabunPSK"/>
          <w:sz w:val="32"/>
          <w:szCs w:val="32"/>
          <w:cs/>
        </w:rPr>
        <w:t>ลำดับ</w:t>
      </w:r>
      <w:r w:rsidR="0059677A" w:rsidRPr="000D2B15">
        <w:rPr>
          <w:rFonts w:ascii="TH SarabunPSK" w:hAnsi="TH SarabunPSK" w:cs="TH SarabunPSK"/>
          <w:sz w:val="32"/>
          <w:szCs w:val="32"/>
        </w:rPr>
        <w:t xml:space="preserve"> </w:t>
      </w:r>
      <w:r w:rsidR="0059677A" w:rsidRPr="000D2B15">
        <w:rPr>
          <w:rFonts w:ascii="TH SarabunPSK" w:hAnsi="TH SarabunPSK" w:cs="TH SarabunPSK"/>
          <w:sz w:val="32"/>
          <w:szCs w:val="32"/>
          <w:cs/>
        </w:rPr>
        <w:t>ประกอบด้วย การทำงานแบบมีส่วนร่วม การทำงานจนเกิดคุณค่าทั้งกับผู้รับบริการเอง (</w:t>
      </w:r>
      <w:r w:rsidR="0059677A" w:rsidRPr="000D2B15">
        <w:rPr>
          <w:rFonts w:ascii="TH SarabunPSK" w:hAnsi="TH SarabunPSK" w:cs="TH SarabunPSK"/>
          <w:sz w:val="32"/>
          <w:szCs w:val="32"/>
        </w:rPr>
        <w:t>Appreciation</w:t>
      </w:r>
      <w:r w:rsidR="0059677A" w:rsidRPr="000D2B15">
        <w:rPr>
          <w:rFonts w:ascii="TH SarabunPSK" w:hAnsi="TH SarabunPSK" w:cs="TH SarabunPSK"/>
          <w:sz w:val="32"/>
          <w:szCs w:val="32"/>
          <w:cs/>
        </w:rPr>
        <w:t>)</w:t>
      </w:r>
      <w:r w:rsidR="00714E1B" w:rsidRPr="00714E1B">
        <w:rPr>
          <w:rFonts w:ascii="TH SarabunPSK" w:hAnsi="TH SarabunPSK" w:cs="TH SarabunPSK"/>
          <w:sz w:val="32"/>
          <w:szCs w:val="32"/>
          <w:cs/>
        </w:rPr>
        <w:t xml:space="preserve"> </w:t>
      </w:r>
      <w:r w:rsidRPr="000D2B15">
        <w:rPr>
          <w:rFonts w:ascii="TH SarabunPSK" w:hAnsi="TH SarabunPSK" w:cs="TH SarabunPSK"/>
          <w:sz w:val="32"/>
          <w:szCs w:val="32"/>
          <w:cs/>
        </w:rPr>
        <w:t>การแบ่งปันทรัพยากรและพัฒนาบุคลากร การให้บริการสุขภาพตามบริบทที่จำเป็น</w:t>
      </w:r>
      <w:r>
        <w:rPr>
          <w:rFonts w:ascii="TH SarabunPSK" w:hAnsi="TH SarabunPSK" w:cs="TH SarabunPSK" w:hint="cs"/>
          <w:sz w:val="32"/>
          <w:szCs w:val="32"/>
          <w:cs/>
        </w:rPr>
        <w:t>และ</w:t>
      </w:r>
      <w:r w:rsidRPr="000D2B15">
        <w:rPr>
          <w:rFonts w:ascii="TH SarabunPSK" w:hAnsi="TH SarabunPSK" w:cs="TH SarabunPSK"/>
          <w:sz w:val="32"/>
          <w:szCs w:val="32"/>
          <w:cs/>
        </w:rPr>
        <w:t xml:space="preserve"> การมีส่วนร่วมของชุมชนและเครือข่าย </w:t>
      </w:r>
      <w:r w:rsidR="00714E1B" w:rsidRPr="00714E1B">
        <w:rPr>
          <w:rFonts w:ascii="TH SarabunPSK" w:hAnsi="TH SarabunPSK" w:cs="TH SarabunPSK"/>
          <w:sz w:val="32"/>
          <w:szCs w:val="32"/>
        </w:rPr>
        <w:t>3</w:t>
      </w:r>
      <w:r w:rsidR="00714E1B" w:rsidRPr="00714E1B">
        <w:rPr>
          <w:rFonts w:ascii="TH SarabunPSK" w:hAnsi="TH SarabunPSK" w:cs="TH SarabunPSK"/>
          <w:sz w:val="32"/>
          <w:szCs w:val="32"/>
          <w:cs/>
        </w:rPr>
        <w:t>) แบบประเมิน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Pr>
          <w:rFonts w:ascii="TH SarabunPSK" w:hAnsi="TH SarabunPSK" w:cs="TH SarabunPSK" w:hint="cs"/>
          <w:sz w:val="32"/>
          <w:szCs w:val="32"/>
          <w:cs/>
        </w:rPr>
        <w:t xml:space="preserve"> ประกอบด้วย</w:t>
      </w:r>
      <w:r w:rsidRPr="000D2B15">
        <w:rPr>
          <w:rFonts w:ascii="TH SarabunPSK" w:hAnsi="TH SarabunPSK" w:cs="TH SarabunPSK"/>
          <w:sz w:val="32"/>
          <w:szCs w:val="32"/>
          <w:cs/>
        </w:rPr>
        <w:t xml:space="preserve"> องค์ประกอบที่ 1</w:t>
      </w:r>
      <w:r>
        <w:rPr>
          <w:rFonts w:ascii="TH SarabunPSK" w:hAnsi="TH SarabunPSK" w:cs="TH SarabunPSK"/>
          <w:sz w:val="32"/>
          <w:szCs w:val="32"/>
          <w:cs/>
        </w:rPr>
        <w:t xml:space="preserve"> </w:t>
      </w:r>
      <w:r w:rsidRPr="000D2B15">
        <w:rPr>
          <w:rFonts w:ascii="TH SarabunPSK" w:hAnsi="TH SarabunPSK" w:cs="TH SarabunPSK"/>
          <w:sz w:val="32"/>
          <w:szCs w:val="32"/>
          <w:cs/>
        </w:rPr>
        <w:t>การบริหารจัดการด้านส่งเสริมสุขภาพจิตและป้องกันปัญหาสุขภาพจิต องค์ประกอบที่ 2</w:t>
      </w:r>
      <w:r>
        <w:rPr>
          <w:rFonts w:ascii="TH SarabunPSK" w:hAnsi="TH SarabunPSK" w:cs="TH SarabunPSK"/>
          <w:sz w:val="32"/>
          <w:szCs w:val="32"/>
          <w:cs/>
        </w:rPr>
        <w:t xml:space="preserve"> </w:t>
      </w:r>
      <w:r w:rsidRPr="000D2B15">
        <w:rPr>
          <w:rFonts w:ascii="TH SarabunPSK" w:hAnsi="TH SarabunPSK" w:cs="TH SarabunPSK"/>
          <w:sz w:val="32"/>
          <w:szCs w:val="32"/>
          <w:cs/>
        </w:rPr>
        <w:t>การบริการส่งเสริมสุขภาพจิตและป้องกันปัญหาสุขภาพจิต</w:t>
      </w:r>
      <w:r>
        <w:rPr>
          <w:rFonts w:ascii="TH SarabunPSK" w:hAnsi="TH SarabunPSK" w:cs="TH SarabunPSK" w:hint="cs"/>
          <w:sz w:val="32"/>
          <w:szCs w:val="32"/>
          <w:cs/>
        </w:rPr>
        <w:t xml:space="preserve"> </w:t>
      </w:r>
      <w:r w:rsidRPr="000D2B15">
        <w:rPr>
          <w:rFonts w:ascii="TH SarabunPSK" w:hAnsi="TH SarabunPSK" w:cs="TH SarabunPSK"/>
          <w:sz w:val="32"/>
          <w:szCs w:val="32"/>
          <w:cs/>
        </w:rPr>
        <w:t>องค์ประกอบที่ 3</w:t>
      </w:r>
      <w:r>
        <w:rPr>
          <w:rFonts w:ascii="TH SarabunPSK" w:hAnsi="TH SarabunPSK" w:cs="TH SarabunPSK"/>
          <w:sz w:val="32"/>
          <w:szCs w:val="32"/>
          <w:cs/>
        </w:rPr>
        <w:t xml:space="preserve"> </w:t>
      </w:r>
      <w:r w:rsidRPr="000D2B15">
        <w:rPr>
          <w:rFonts w:ascii="TH SarabunPSK" w:hAnsi="TH SarabunPSK" w:cs="TH SarabunPSK"/>
          <w:sz w:val="32"/>
          <w:szCs w:val="32"/>
          <w:cs/>
        </w:rPr>
        <w:t>การมีส่วนร่วมของภาคีเครือข่ายในการดำเนินงานการส่งเสริมสุขภาพจิตและป้องกันปัญหาสุขภาพจิต</w:t>
      </w:r>
      <w:r>
        <w:rPr>
          <w:rFonts w:ascii="TH SarabunPSK" w:hAnsi="TH SarabunPSK" w:cs="TH SarabunPSK" w:hint="cs"/>
          <w:sz w:val="32"/>
          <w:szCs w:val="32"/>
          <w:cs/>
        </w:rPr>
        <w:t>และ</w:t>
      </w:r>
      <w:r>
        <w:rPr>
          <w:rFonts w:ascii="TH SarabunPSK" w:hAnsi="TH SarabunPSK" w:cs="TH SarabunPSK"/>
          <w:sz w:val="32"/>
          <w:szCs w:val="32"/>
        </w:rPr>
        <w:t xml:space="preserve"> </w:t>
      </w:r>
      <w:r w:rsidRPr="000D2B15">
        <w:rPr>
          <w:rFonts w:ascii="TH SarabunPSK" w:hAnsi="TH SarabunPSK" w:cs="TH SarabunPSK"/>
          <w:sz w:val="32"/>
          <w:szCs w:val="32"/>
          <w:cs/>
        </w:rPr>
        <w:t>องค์ประกอบที่ 4</w:t>
      </w:r>
      <w:r>
        <w:rPr>
          <w:rFonts w:ascii="TH SarabunPSK" w:hAnsi="TH SarabunPSK" w:cs="TH SarabunPSK"/>
          <w:sz w:val="32"/>
          <w:szCs w:val="32"/>
          <w:cs/>
        </w:rPr>
        <w:t xml:space="preserve">  </w:t>
      </w:r>
      <w:r w:rsidRPr="000D2B15">
        <w:rPr>
          <w:rFonts w:ascii="TH SarabunPSK" w:hAnsi="TH SarabunPSK" w:cs="TH SarabunPSK"/>
          <w:sz w:val="32"/>
          <w:szCs w:val="32"/>
          <w:cs/>
        </w:rPr>
        <w:t>ระบบสารสนเทศการส่งเสริมสุขภาพจิตและป้องกันปัญหาสุขภาพจิต</w:t>
      </w:r>
      <w:r w:rsidR="00274DEC">
        <w:rPr>
          <w:rFonts w:ascii="TH SarabunPSK" w:hAnsi="TH SarabunPSK" w:cs="TH SarabunPSK"/>
          <w:sz w:val="32"/>
          <w:szCs w:val="32"/>
        </w:rPr>
        <w:t xml:space="preserve"> 4</w:t>
      </w:r>
      <w:r w:rsidR="00274DEC" w:rsidRPr="00714E1B">
        <w:rPr>
          <w:rFonts w:ascii="TH SarabunPSK" w:hAnsi="TH SarabunPSK" w:cs="TH SarabunPSK"/>
          <w:sz w:val="32"/>
          <w:szCs w:val="32"/>
          <w:cs/>
        </w:rPr>
        <w:t>) แบบประเมินการดำเนินงานตามมาตรฐานการดำเนินงานส่งเสริมด้านสุขภาพจิตและป้องกันปัญหาสุขภาพจิตสำหรับโรงพยาบาล</w:t>
      </w:r>
      <w:r w:rsidR="00274DEC">
        <w:rPr>
          <w:rFonts w:ascii="TH SarabunPSK" w:hAnsi="TH SarabunPSK" w:cs="TH SarabunPSK" w:hint="cs"/>
          <w:sz w:val="32"/>
          <w:szCs w:val="32"/>
          <w:cs/>
        </w:rPr>
        <w:t>ชุมชน ประกอบด้วย</w:t>
      </w:r>
      <w:r w:rsidR="00274DEC" w:rsidRPr="000D2B15">
        <w:rPr>
          <w:rFonts w:ascii="TH SarabunPSK" w:hAnsi="TH SarabunPSK" w:cs="TH SarabunPSK"/>
          <w:sz w:val="32"/>
          <w:szCs w:val="32"/>
          <w:cs/>
        </w:rPr>
        <w:t xml:space="preserve"> องค์ประกอบที่ 1</w:t>
      </w:r>
      <w:r w:rsidR="00274DEC">
        <w:rPr>
          <w:rFonts w:ascii="TH SarabunPSK" w:hAnsi="TH SarabunPSK" w:cs="TH SarabunPSK"/>
          <w:sz w:val="32"/>
          <w:szCs w:val="32"/>
          <w:cs/>
        </w:rPr>
        <w:t xml:space="preserve"> </w:t>
      </w:r>
      <w:r w:rsidR="00274DEC" w:rsidRPr="000D2B15">
        <w:rPr>
          <w:rFonts w:ascii="TH SarabunPSK" w:hAnsi="TH SarabunPSK" w:cs="TH SarabunPSK"/>
          <w:sz w:val="32"/>
          <w:szCs w:val="32"/>
          <w:cs/>
        </w:rPr>
        <w:t>การบริหารจัดการด้านส่งเสริมสุขภาพจิตและป้องกันปัญหาสุขภาพจิต องค์ประกอบที่ 2</w:t>
      </w:r>
      <w:r w:rsidR="00274DEC">
        <w:rPr>
          <w:rFonts w:ascii="TH SarabunPSK" w:hAnsi="TH SarabunPSK" w:cs="TH SarabunPSK"/>
          <w:sz w:val="32"/>
          <w:szCs w:val="32"/>
          <w:cs/>
        </w:rPr>
        <w:t xml:space="preserve"> </w:t>
      </w:r>
      <w:r w:rsidR="00274DEC" w:rsidRPr="000D2B15">
        <w:rPr>
          <w:rFonts w:ascii="TH SarabunPSK" w:hAnsi="TH SarabunPSK" w:cs="TH SarabunPSK"/>
          <w:sz w:val="32"/>
          <w:szCs w:val="32"/>
          <w:cs/>
        </w:rPr>
        <w:t>การบริการส่งเสริมสุขภาพจิตและป้องกันปัญหาสุขภาพจิต</w:t>
      </w:r>
      <w:r w:rsidR="00274DEC">
        <w:rPr>
          <w:rFonts w:ascii="TH SarabunPSK" w:hAnsi="TH SarabunPSK" w:cs="TH SarabunPSK" w:hint="cs"/>
          <w:sz w:val="32"/>
          <w:szCs w:val="32"/>
          <w:cs/>
        </w:rPr>
        <w:t xml:space="preserve"> </w:t>
      </w:r>
      <w:r w:rsidR="00274DEC" w:rsidRPr="000D2B15">
        <w:rPr>
          <w:rFonts w:ascii="TH SarabunPSK" w:hAnsi="TH SarabunPSK" w:cs="TH SarabunPSK"/>
          <w:sz w:val="32"/>
          <w:szCs w:val="32"/>
          <w:cs/>
        </w:rPr>
        <w:t>องค์ประกอบที่ 3</w:t>
      </w:r>
      <w:r w:rsidR="00274DEC">
        <w:rPr>
          <w:rFonts w:ascii="TH SarabunPSK" w:hAnsi="TH SarabunPSK" w:cs="TH SarabunPSK"/>
          <w:sz w:val="32"/>
          <w:szCs w:val="32"/>
          <w:cs/>
        </w:rPr>
        <w:t xml:space="preserve"> </w:t>
      </w:r>
      <w:r w:rsidR="00274DEC" w:rsidRPr="000D2B15">
        <w:rPr>
          <w:rFonts w:ascii="TH SarabunPSK" w:hAnsi="TH SarabunPSK" w:cs="TH SarabunPSK"/>
          <w:sz w:val="32"/>
          <w:szCs w:val="32"/>
          <w:cs/>
        </w:rPr>
        <w:t>การมีส่วนร่วมของภาคีเครือข่ายในการดำเนินงานการส่งเสริมสุขภาพจิตและป้องกันปัญหาสุขภาพจิต</w:t>
      </w:r>
      <w:r w:rsidR="00274DEC">
        <w:rPr>
          <w:rFonts w:ascii="TH SarabunPSK" w:hAnsi="TH SarabunPSK" w:cs="TH SarabunPSK" w:hint="cs"/>
          <w:sz w:val="32"/>
          <w:szCs w:val="32"/>
          <w:cs/>
        </w:rPr>
        <w:t>และ</w:t>
      </w:r>
      <w:r w:rsidR="00274DEC">
        <w:rPr>
          <w:rFonts w:ascii="TH SarabunPSK" w:hAnsi="TH SarabunPSK" w:cs="TH SarabunPSK"/>
          <w:sz w:val="32"/>
          <w:szCs w:val="32"/>
        </w:rPr>
        <w:t xml:space="preserve"> </w:t>
      </w:r>
      <w:r w:rsidR="00274DEC" w:rsidRPr="000D2B15">
        <w:rPr>
          <w:rFonts w:ascii="TH SarabunPSK" w:hAnsi="TH SarabunPSK" w:cs="TH SarabunPSK"/>
          <w:sz w:val="32"/>
          <w:szCs w:val="32"/>
          <w:cs/>
        </w:rPr>
        <w:t>องค์ประกอบที่ 4</w:t>
      </w:r>
      <w:r w:rsidR="00274DEC">
        <w:rPr>
          <w:rFonts w:ascii="TH SarabunPSK" w:hAnsi="TH SarabunPSK" w:cs="TH SarabunPSK"/>
          <w:sz w:val="32"/>
          <w:szCs w:val="32"/>
          <w:cs/>
        </w:rPr>
        <w:t xml:space="preserve">  </w:t>
      </w:r>
      <w:r w:rsidR="00274DEC" w:rsidRPr="000D2B15">
        <w:rPr>
          <w:rFonts w:ascii="TH SarabunPSK" w:hAnsi="TH SarabunPSK" w:cs="TH SarabunPSK"/>
          <w:sz w:val="32"/>
          <w:szCs w:val="32"/>
          <w:cs/>
        </w:rPr>
        <w:t>ระบบสารสนเทศการส่งเสริมสุขภาพจิตและป้องกันปัญหาสุขภาพจิต</w:t>
      </w:r>
      <w:r w:rsidR="00274DEC">
        <w:rPr>
          <w:rFonts w:ascii="TH SarabunPSK" w:hAnsi="TH SarabunPSK" w:cs="TH SarabunPSK" w:hint="cs"/>
          <w:sz w:val="32"/>
          <w:szCs w:val="32"/>
          <w:cs/>
        </w:rPr>
        <w:t xml:space="preserve"> </w:t>
      </w:r>
      <w:r w:rsidR="00274DEC">
        <w:rPr>
          <w:rFonts w:ascii="TH SarabunPSK" w:hAnsi="TH SarabunPSK" w:cs="TH SarabunPSK"/>
          <w:sz w:val="32"/>
          <w:szCs w:val="32"/>
        </w:rPr>
        <w:t>5</w:t>
      </w:r>
      <w:r w:rsidR="00714E1B" w:rsidRPr="00714E1B">
        <w:rPr>
          <w:rFonts w:ascii="TH SarabunPSK" w:hAnsi="TH SarabunPSK" w:cs="TH SarabunPSK"/>
          <w:sz w:val="32"/>
          <w:szCs w:val="32"/>
          <w:cs/>
        </w:rPr>
        <w:t>) แบบรายงานผลการดำเนินงานโครงการพัฒนารูปแบบการป้องกันและแก้ไขปัญหาการฆ่าตัวตายแบบ</w:t>
      </w:r>
      <w:proofErr w:type="spellStart"/>
      <w:r w:rsidR="00714E1B" w:rsidRPr="00714E1B">
        <w:rPr>
          <w:rFonts w:ascii="TH SarabunPSK" w:hAnsi="TH SarabunPSK" w:cs="TH SarabunPSK"/>
          <w:sz w:val="32"/>
          <w:szCs w:val="32"/>
          <w:cs/>
        </w:rPr>
        <w:t>บูรณา</w:t>
      </w:r>
      <w:proofErr w:type="spellEnd"/>
      <w:r w:rsidR="00714E1B" w:rsidRPr="00714E1B">
        <w:rPr>
          <w:rFonts w:ascii="TH SarabunPSK" w:hAnsi="TH SarabunPSK" w:cs="TH SarabunPSK"/>
          <w:sz w:val="32"/>
          <w:szCs w:val="32"/>
          <w:cs/>
        </w:rPr>
        <w:t>การ</w:t>
      </w:r>
      <w:r w:rsidR="00714E1B" w:rsidRPr="00714E1B">
        <w:rPr>
          <w:rFonts w:ascii="TH SarabunPSK" w:hAnsi="TH SarabunPSK" w:cs="TH SarabunPSK" w:hint="cs"/>
          <w:sz w:val="32"/>
          <w:szCs w:val="32"/>
          <w:cs/>
        </w:rPr>
        <w:t xml:space="preserve"> </w:t>
      </w:r>
      <w:r w:rsidR="00714E1B" w:rsidRPr="00714E1B">
        <w:rPr>
          <w:rFonts w:ascii="TH SarabunPSK" w:hAnsi="TH SarabunPSK" w:cs="TH SarabunPSK"/>
          <w:sz w:val="32"/>
          <w:szCs w:val="32"/>
          <w:cs/>
        </w:rPr>
        <w:t>วิเคราะห์ผลโดยใช้โปรแกรมคอมพิวเตอร์สำเร็จรูป ด้วยสถิติ ร้อยละ</w:t>
      </w:r>
      <w:r w:rsidR="00714E1B" w:rsidRPr="00714E1B">
        <w:rPr>
          <w:rFonts w:ascii="TH SarabunPSK" w:hAnsi="TH SarabunPSK" w:cs="TH SarabunPSK"/>
          <w:sz w:val="32"/>
          <w:szCs w:val="32"/>
        </w:rPr>
        <w:t xml:space="preserve"> </w:t>
      </w:r>
      <w:r w:rsidR="00714E1B" w:rsidRPr="00714E1B">
        <w:rPr>
          <w:rFonts w:ascii="TH SarabunPSK" w:hAnsi="TH SarabunPSK" w:cs="TH SarabunPSK"/>
          <w:sz w:val="32"/>
          <w:szCs w:val="32"/>
          <w:cs/>
        </w:rPr>
        <w:t>ค่าเฉลี่ย ส่วนเบี่ยงเบนมาตรฐาน</w:t>
      </w:r>
      <w:r w:rsidR="00714E1B" w:rsidRPr="00714E1B">
        <w:rPr>
          <w:rFonts w:ascii="TH SarabunPSK" w:hAnsi="TH SarabunPSK" w:cs="TH SarabunPSK"/>
          <w:sz w:val="32"/>
          <w:szCs w:val="32"/>
        </w:rPr>
        <w:t xml:space="preserve"> </w:t>
      </w:r>
      <w:r w:rsidR="00714E1B" w:rsidRPr="00714E1B">
        <w:rPr>
          <w:rFonts w:ascii="TH SarabunPSK" w:hAnsi="TH SarabunPSK" w:cs="TH SarabunPSK"/>
          <w:sz w:val="32"/>
          <w:szCs w:val="32"/>
          <w:cs/>
        </w:rPr>
        <w:t>และการวิเคราะห์เนื้อหาตามกิจกรรมของโครงการพัฒนารูปแบบการป้องกันและแก้ไขปัญหาการฆ่าตัวตายแบบ</w:t>
      </w:r>
      <w:proofErr w:type="spellStart"/>
      <w:r w:rsidR="00714E1B" w:rsidRPr="00714E1B">
        <w:rPr>
          <w:rFonts w:ascii="TH SarabunPSK" w:hAnsi="TH SarabunPSK" w:cs="TH SarabunPSK"/>
          <w:sz w:val="32"/>
          <w:szCs w:val="32"/>
          <w:cs/>
        </w:rPr>
        <w:t>บูรณา</w:t>
      </w:r>
      <w:proofErr w:type="spellEnd"/>
      <w:r w:rsidR="00274DEC">
        <w:rPr>
          <w:rFonts w:ascii="TH SarabunPSK" w:hAnsi="TH SarabunPSK" w:cs="TH SarabunPSK" w:hint="cs"/>
          <w:sz w:val="32"/>
          <w:szCs w:val="32"/>
          <w:cs/>
        </w:rPr>
        <w:t>การ</w:t>
      </w:r>
      <w:r w:rsidR="00714E1B">
        <w:rPr>
          <w:rFonts w:ascii="TH SarabunPSK" w:eastAsia="Times New Roman" w:hAnsi="TH SarabunPSK" w:cs="TH SarabunPSK" w:hint="cs"/>
          <w:color w:val="FF0000"/>
          <w:sz w:val="32"/>
          <w:szCs w:val="32"/>
          <w:cs/>
        </w:rPr>
        <w:t xml:space="preserve"> </w:t>
      </w:r>
    </w:p>
    <w:p w:rsidR="00A7720F" w:rsidRPr="00274DEC" w:rsidRDefault="00714E1B" w:rsidP="006D0DE8">
      <w:pPr>
        <w:tabs>
          <w:tab w:val="left" w:pos="907"/>
          <w:tab w:val="left" w:pos="1166"/>
          <w:tab w:val="left" w:pos="1440"/>
          <w:tab w:val="left" w:pos="1714"/>
          <w:tab w:val="left" w:pos="1987"/>
        </w:tabs>
        <w:spacing w:after="0" w:line="240" w:lineRule="auto"/>
        <w:jc w:val="thaiDistribute"/>
        <w:rPr>
          <w:rFonts w:ascii="TH SarabunPSK" w:eastAsia="Times New Roman" w:hAnsi="TH SarabunPSK" w:cs="TH SarabunPSK"/>
          <w:b/>
          <w:bCs/>
          <w:color w:val="000000" w:themeColor="text1"/>
          <w:sz w:val="32"/>
          <w:szCs w:val="32"/>
        </w:rPr>
      </w:pPr>
      <w:r>
        <w:rPr>
          <w:rFonts w:ascii="TH SarabunPSK" w:eastAsia="Times New Roman" w:hAnsi="TH SarabunPSK" w:cs="TH SarabunPSK" w:hint="cs"/>
          <w:b/>
          <w:bCs/>
          <w:color w:val="000000" w:themeColor="text1"/>
          <w:sz w:val="32"/>
          <w:szCs w:val="32"/>
          <w:cs/>
        </w:rPr>
        <w:tab/>
      </w:r>
      <w:r w:rsidR="000D61B4">
        <w:rPr>
          <w:rFonts w:ascii="TH SarabunPSK" w:eastAsia="Times New Roman" w:hAnsi="TH SarabunPSK" w:cs="TH SarabunPSK"/>
          <w:b/>
          <w:bCs/>
          <w:color w:val="000000" w:themeColor="text1"/>
          <w:sz w:val="32"/>
          <w:szCs w:val="32"/>
        </w:rPr>
        <w:t xml:space="preserve"> </w:t>
      </w:r>
      <w:r w:rsidR="00E50998" w:rsidRPr="00BB7C08">
        <w:rPr>
          <w:rFonts w:ascii="TH SarabunPSK" w:eastAsia="Times New Roman" w:hAnsi="TH SarabunPSK" w:cs="TH SarabunPSK"/>
          <w:b/>
          <w:bCs/>
          <w:color w:val="000000" w:themeColor="text1"/>
          <w:sz w:val="32"/>
          <w:szCs w:val="32"/>
          <w:u w:val="single"/>
          <w:cs/>
        </w:rPr>
        <w:t xml:space="preserve">ด้านผลผลิต </w:t>
      </w:r>
      <w:r w:rsidR="00F13C48" w:rsidRPr="00BB7C08">
        <w:rPr>
          <w:rFonts w:ascii="TH SarabunPSK" w:eastAsia="Times New Roman" w:hAnsi="TH SarabunPSK" w:cs="TH SarabunPSK"/>
          <w:b/>
          <w:bCs/>
          <w:color w:val="000000" w:themeColor="text1"/>
          <w:sz w:val="32"/>
          <w:szCs w:val="32"/>
          <w:u w:val="single"/>
        </w:rPr>
        <w:t>Product</w:t>
      </w:r>
      <w:r w:rsidR="00F13C48" w:rsidRPr="00714E1B">
        <w:rPr>
          <w:rFonts w:ascii="TH SarabunPSK" w:eastAsia="Times New Roman" w:hAnsi="TH SarabunPSK" w:cs="TH SarabunPSK"/>
          <w:color w:val="000000" w:themeColor="text1"/>
          <w:sz w:val="32"/>
          <w:szCs w:val="32"/>
        </w:rPr>
        <w:t xml:space="preserve"> </w:t>
      </w:r>
      <w:r w:rsidR="00560CEB" w:rsidRPr="00560CEB">
        <w:rPr>
          <w:rFonts w:ascii="TH SarabunPSK" w:hAnsi="TH SarabunPSK" w:cs="TH SarabunPSK" w:hint="cs"/>
          <w:sz w:val="32"/>
          <w:szCs w:val="32"/>
          <w:cs/>
        </w:rPr>
        <w:t>พบว่า</w:t>
      </w:r>
      <w:r w:rsidR="00560CEB">
        <w:rPr>
          <w:rFonts w:ascii="TH SarabunPSK" w:hAnsi="TH SarabunPSK" w:cs="TH SarabunPSK" w:hint="cs"/>
          <w:sz w:val="32"/>
          <w:szCs w:val="32"/>
          <w:cs/>
        </w:rPr>
        <w:t xml:space="preserve"> </w:t>
      </w:r>
      <w:r w:rsidR="00560CEB" w:rsidRPr="00560CEB">
        <w:rPr>
          <w:rFonts w:ascii="TH SarabunPSK" w:hAnsi="TH SarabunPSK" w:cs="TH SarabunPSK" w:hint="cs"/>
          <w:sz w:val="32"/>
          <w:szCs w:val="32"/>
          <w:cs/>
        </w:rPr>
        <w:t>ผลการดำเนินงานพัฒนาระบบสุขภาพอำเภอ</w:t>
      </w:r>
      <w:r w:rsidR="00560CEB" w:rsidRPr="00560CEB">
        <w:rPr>
          <w:rFonts w:ascii="TH SarabunPSK" w:hAnsi="TH SarabunPSK" w:cs="TH SarabunPSK"/>
          <w:sz w:val="32"/>
          <w:szCs w:val="32"/>
          <w:cs/>
        </w:rPr>
        <w:t xml:space="preserve"> </w:t>
      </w:r>
      <w:r w:rsidR="00560CEB" w:rsidRPr="00560CEB">
        <w:rPr>
          <w:rFonts w:ascii="TH SarabunPSK" w:hAnsi="TH SarabunPSK" w:cs="TH SarabunPSK" w:hint="cs"/>
          <w:color w:val="000000"/>
          <w:sz w:val="32"/>
          <w:szCs w:val="32"/>
          <w:cs/>
        </w:rPr>
        <w:t xml:space="preserve">ตามระดับการพัฒนา </w:t>
      </w:r>
      <w:r w:rsidR="00560CEB" w:rsidRPr="00560CEB">
        <w:rPr>
          <w:rFonts w:ascii="TH SarabunPSK" w:hAnsi="TH SarabunPSK" w:cs="TH SarabunPSK"/>
          <w:color w:val="000000"/>
          <w:sz w:val="32"/>
          <w:szCs w:val="32"/>
        </w:rPr>
        <w:t xml:space="preserve">5 </w:t>
      </w:r>
      <w:r w:rsidR="00560CEB" w:rsidRPr="00560CEB">
        <w:rPr>
          <w:rFonts w:ascii="TH SarabunPSK" w:hAnsi="TH SarabunPSK" w:cs="TH SarabunPSK" w:hint="cs"/>
          <w:sz w:val="32"/>
          <w:szCs w:val="32"/>
          <w:cs/>
        </w:rPr>
        <w:t xml:space="preserve">ขั้น </w:t>
      </w:r>
      <w:r w:rsidR="00A7720F">
        <w:rPr>
          <w:rFonts w:ascii="TH SarabunPSK" w:hAnsi="TH SarabunPSK" w:cs="TH SarabunPSK" w:hint="cs"/>
          <w:sz w:val="32"/>
          <w:szCs w:val="32"/>
          <w:cs/>
        </w:rPr>
        <w:t xml:space="preserve">ของอำเภอสมเด็จ </w:t>
      </w:r>
      <w:r w:rsidR="00560CEB" w:rsidRPr="00560CEB">
        <w:rPr>
          <w:rFonts w:ascii="TH SarabunPSK" w:hAnsi="TH SarabunPSK" w:cs="TH SarabunPSK" w:hint="cs"/>
          <w:sz w:val="32"/>
          <w:szCs w:val="32"/>
          <w:cs/>
        </w:rPr>
        <w:t xml:space="preserve">อยู่ในระดับ </w:t>
      </w:r>
      <w:r w:rsidR="001233BF">
        <w:rPr>
          <w:rFonts w:ascii="TH SarabunPSK" w:hAnsi="TH SarabunPSK" w:cs="TH SarabunPSK"/>
          <w:sz w:val="32"/>
          <w:szCs w:val="32"/>
        </w:rPr>
        <w:t xml:space="preserve">5 </w:t>
      </w:r>
      <w:r w:rsidR="00A7720F">
        <w:rPr>
          <w:rFonts w:ascii="TH SarabunPSK" w:hAnsi="TH SarabunPSK" w:cs="TH SarabunPSK" w:hint="cs"/>
          <w:sz w:val="32"/>
          <w:szCs w:val="32"/>
          <w:cs/>
        </w:rPr>
        <w:t>โดยประเด็น การทำงานจนเกิดคุณค่ากับทั้งผู้รับบริการและผู้ให้บริการ มีจำนวน</w:t>
      </w:r>
      <w:r w:rsidR="00A7720F">
        <w:rPr>
          <w:rFonts w:ascii="TH SarabunPSK" w:eastAsia="Times New Roman" w:hAnsi="TH SarabunPSK" w:cs="TH SarabunPSK"/>
          <w:color w:val="000000" w:themeColor="text1"/>
          <w:sz w:val="32"/>
          <w:szCs w:val="32"/>
          <w:cs/>
        </w:rPr>
        <w:t>มากที่สุด</w:t>
      </w:r>
      <w:r w:rsidR="001233BF" w:rsidRPr="000E2FE6">
        <w:rPr>
          <w:rFonts w:ascii="TH SarabunPSK" w:eastAsia="Times New Roman" w:hAnsi="TH SarabunPSK" w:cs="TH SarabunPSK"/>
          <w:color w:val="000000" w:themeColor="text1"/>
          <w:sz w:val="32"/>
          <w:szCs w:val="32"/>
          <w:cs/>
        </w:rPr>
        <w:t xml:space="preserve"> </w:t>
      </w:r>
      <w:r w:rsidR="00A7720F">
        <w:rPr>
          <w:rFonts w:ascii="TH SarabunPSK" w:eastAsia="Times New Roman" w:hAnsi="TH SarabunPSK" w:cs="TH SarabunPSK" w:hint="cs"/>
          <w:color w:val="000000" w:themeColor="text1"/>
          <w:sz w:val="32"/>
          <w:szCs w:val="32"/>
          <w:cs/>
        </w:rPr>
        <w:t>รองลงมา การแบ่งปันทรัพยากรและพัฒนาบุคลากร</w:t>
      </w:r>
      <w:r w:rsidR="003E4518">
        <w:rPr>
          <w:rFonts w:ascii="TH SarabunPSK" w:eastAsia="Times New Roman" w:hAnsi="TH SarabunPSK" w:cs="TH SarabunPSK"/>
          <w:color w:val="000000" w:themeColor="text1"/>
          <w:sz w:val="32"/>
          <w:szCs w:val="32"/>
        </w:rPr>
        <w:t>,</w:t>
      </w:r>
      <w:r w:rsidR="00A7720F">
        <w:rPr>
          <w:rFonts w:ascii="TH SarabunPSK" w:eastAsia="Times New Roman" w:hAnsi="TH SarabunPSK" w:cs="TH SarabunPSK" w:hint="cs"/>
          <w:color w:val="000000" w:themeColor="text1"/>
          <w:sz w:val="32"/>
          <w:szCs w:val="32"/>
          <w:cs/>
        </w:rPr>
        <w:t xml:space="preserve"> </w:t>
      </w:r>
      <w:r w:rsidR="003E4518">
        <w:rPr>
          <w:rFonts w:ascii="TH SarabunPSK" w:eastAsia="Times New Roman" w:hAnsi="TH SarabunPSK" w:cs="TH SarabunPSK" w:hint="cs"/>
          <w:color w:val="000000" w:themeColor="text1"/>
          <w:sz w:val="32"/>
          <w:szCs w:val="32"/>
          <w:cs/>
        </w:rPr>
        <w:t>การบริหารจัดการ</w:t>
      </w:r>
      <w:r w:rsidR="00A7720F">
        <w:rPr>
          <w:rFonts w:ascii="TH SarabunPSK" w:eastAsia="Times New Roman" w:hAnsi="TH SarabunPSK" w:cs="TH SarabunPSK" w:hint="cs"/>
          <w:color w:val="000000" w:themeColor="text1"/>
          <w:sz w:val="32"/>
          <w:szCs w:val="32"/>
          <w:cs/>
        </w:rPr>
        <w:t>และ</w:t>
      </w:r>
      <w:r w:rsidR="003E4518">
        <w:rPr>
          <w:rFonts w:ascii="TH SarabunPSK" w:eastAsia="Times New Roman" w:hAnsi="TH SarabunPSK" w:cs="TH SarabunPSK" w:hint="cs"/>
          <w:color w:val="000000" w:themeColor="text1"/>
          <w:sz w:val="32"/>
          <w:szCs w:val="32"/>
          <w:cs/>
        </w:rPr>
        <w:t>สนับสนุนงบประมาณ</w:t>
      </w:r>
      <w:r w:rsidR="003E4518">
        <w:rPr>
          <w:rFonts w:ascii="TH SarabunPSK" w:eastAsia="Times New Roman" w:hAnsi="TH SarabunPSK" w:cs="TH SarabunPSK"/>
          <w:color w:val="000000" w:themeColor="text1"/>
          <w:sz w:val="32"/>
          <w:szCs w:val="32"/>
        </w:rPr>
        <w:t xml:space="preserve">, </w:t>
      </w:r>
      <w:r w:rsidR="003E4518">
        <w:rPr>
          <w:rFonts w:ascii="TH SarabunPSK" w:eastAsia="Times New Roman" w:hAnsi="TH SarabunPSK" w:cs="TH SarabunPSK" w:hint="cs"/>
          <w:color w:val="000000" w:themeColor="text1"/>
          <w:sz w:val="32"/>
          <w:szCs w:val="32"/>
          <w:cs/>
        </w:rPr>
        <w:t>การทำงานร่วมกันในระดับอำเภอ และน้อยสุด การมีส่วนร่วมของชุมชนและเครือข่าย</w:t>
      </w:r>
      <w:r w:rsidR="00A7720F">
        <w:rPr>
          <w:rFonts w:ascii="TH SarabunPSK" w:eastAsia="Times New Roman" w:hAnsi="TH SarabunPSK" w:cs="TH SarabunPSK" w:hint="cs"/>
          <w:color w:val="000000" w:themeColor="text1"/>
          <w:sz w:val="32"/>
          <w:szCs w:val="32"/>
          <w:cs/>
        </w:rPr>
        <w:t xml:space="preserve">  </w:t>
      </w:r>
    </w:p>
    <w:p w:rsidR="003E4518" w:rsidRDefault="00A7720F"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3E4518" w:rsidRPr="00F60D07">
        <w:rPr>
          <w:rFonts w:ascii="TH SarabunPSK" w:hAnsi="TH SarabunPSK" w:cs="TH SarabunPSK" w:hint="cs"/>
          <w:sz w:val="32"/>
          <w:szCs w:val="32"/>
          <w:cs/>
        </w:rPr>
        <w:t>ผล</w:t>
      </w:r>
      <w:r w:rsidR="00560CEB" w:rsidRPr="00560CEB">
        <w:rPr>
          <w:rFonts w:ascii="TH SarabunPSK" w:hAnsi="TH SarabunPSK" w:cs="TH SarabunPSK"/>
          <w:sz w:val="32"/>
          <w:szCs w:val="32"/>
          <w:cs/>
        </w:rPr>
        <w:t>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sidR="00560CEB" w:rsidRPr="00560CEB">
        <w:rPr>
          <w:rFonts w:ascii="TH SarabunPSK" w:hAnsi="TH SarabunPSK" w:cs="TH SarabunPSK"/>
          <w:sz w:val="32"/>
          <w:szCs w:val="32"/>
        </w:rPr>
        <w:t xml:space="preserve"> </w:t>
      </w:r>
      <w:r w:rsidR="003E4518" w:rsidRPr="00560CEB">
        <w:rPr>
          <w:rFonts w:ascii="TH SarabunPSK" w:hAnsi="TH SarabunPSK" w:cs="TH SarabunPSK"/>
          <w:sz w:val="32"/>
          <w:szCs w:val="32"/>
          <w:cs/>
        </w:rPr>
        <w:t>มีการดำเนินงานทั้</w:t>
      </w:r>
      <w:r w:rsidR="003E4518" w:rsidRPr="00560CEB">
        <w:rPr>
          <w:rFonts w:ascii="TH SarabunPSK" w:hAnsi="TH SarabunPSK" w:cs="TH SarabunPSK" w:hint="cs"/>
          <w:sz w:val="32"/>
          <w:szCs w:val="32"/>
          <w:cs/>
        </w:rPr>
        <w:t xml:space="preserve">ง </w:t>
      </w:r>
      <w:r w:rsidR="003E4518" w:rsidRPr="00560CEB">
        <w:rPr>
          <w:rFonts w:ascii="TH SarabunPSK" w:hAnsi="TH SarabunPSK" w:cs="TH SarabunPSK"/>
          <w:sz w:val="32"/>
          <w:szCs w:val="32"/>
        </w:rPr>
        <w:t xml:space="preserve">4 </w:t>
      </w:r>
      <w:r w:rsidR="003E4518" w:rsidRPr="00560CEB">
        <w:rPr>
          <w:rFonts w:ascii="TH SarabunPSK" w:hAnsi="TH SarabunPSK" w:cs="TH SarabunPSK"/>
          <w:sz w:val="32"/>
          <w:szCs w:val="32"/>
          <w:cs/>
        </w:rPr>
        <w:t>องค์ประกอบ</w:t>
      </w:r>
      <w:r w:rsidR="003E4518" w:rsidRPr="00560CEB">
        <w:rPr>
          <w:rFonts w:ascii="TH SarabunPSK" w:hAnsi="TH SarabunPSK" w:cs="TH SarabunPSK"/>
          <w:sz w:val="32"/>
          <w:szCs w:val="32"/>
        </w:rPr>
        <w:t xml:space="preserve"> </w:t>
      </w:r>
      <w:r w:rsidR="003E4518" w:rsidRPr="00F60D07">
        <w:rPr>
          <w:rFonts w:ascii="TH SarabunPSK" w:hAnsi="TH SarabunPSK" w:cs="TH SarabunPSK" w:hint="cs"/>
          <w:sz w:val="32"/>
          <w:szCs w:val="32"/>
          <w:cs/>
        </w:rPr>
        <w:t xml:space="preserve">อยู่ในระดับดีมาก </w:t>
      </w:r>
      <w:r w:rsidR="003E4518" w:rsidRPr="00560CEB">
        <w:rPr>
          <w:rFonts w:ascii="TH SarabunPSK" w:hAnsi="TH SarabunPSK" w:cs="TH SarabunPSK" w:hint="cs"/>
          <w:sz w:val="32"/>
          <w:szCs w:val="32"/>
          <w:cs/>
        </w:rPr>
        <w:t>(ระดับ</w:t>
      </w:r>
      <w:r w:rsidR="003E4518" w:rsidRPr="00560CEB">
        <w:rPr>
          <w:rFonts w:ascii="TH SarabunPSK" w:hAnsi="TH SarabunPSK" w:cs="TH SarabunPSK"/>
          <w:sz w:val="32"/>
          <w:szCs w:val="32"/>
        </w:rPr>
        <w:t>1</w:t>
      </w:r>
      <w:r w:rsidR="003E4518" w:rsidRPr="00560CEB">
        <w:rPr>
          <w:rFonts w:ascii="TH SarabunPSK" w:hAnsi="TH SarabunPSK" w:cs="TH SarabunPSK" w:hint="cs"/>
          <w:sz w:val="32"/>
          <w:szCs w:val="32"/>
          <w:cs/>
        </w:rPr>
        <w:t>)</w:t>
      </w:r>
      <w:r w:rsidR="003E4518" w:rsidRPr="00560CEB">
        <w:rPr>
          <w:rFonts w:ascii="TH SarabunPSK" w:hAnsi="TH SarabunPSK" w:cs="TH SarabunPSK"/>
          <w:sz w:val="32"/>
          <w:szCs w:val="32"/>
          <w:cs/>
        </w:rPr>
        <w:t xml:space="preserve"> </w:t>
      </w:r>
      <w:r w:rsidR="00B60B31" w:rsidRPr="00F60D07">
        <w:rPr>
          <w:rFonts w:ascii="TH SarabunPSK" w:hAnsi="TH SarabunPSK" w:cs="TH SarabunPSK" w:hint="cs"/>
          <w:sz w:val="32"/>
          <w:szCs w:val="32"/>
          <w:cs/>
        </w:rPr>
        <w:t>โดยประเด็น</w:t>
      </w:r>
      <w:r w:rsidR="00B60B31">
        <w:rPr>
          <w:rFonts w:ascii="TH SarabunPSK" w:hAnsi="TH SarabunPSK" w:cs="TH SarabunPSK" w:hint="cs"/>
          <w:sz w:val="32"/>
          <w:szCs w:val="32"/>
          <w:cs/>
        </w:rPr>
        <w:t xml:space="preserve"> </w:t>
      </w:r>
      <w:r w:rsidR="00B60B31" w:rsidRPr="000D2B15">
        <w:rPr>
          <w:rFonts w:ascii="TH SarabunPSK" w:hAnsi="TH SarabunPSK" w:cs="TH SarabunPSK"/>
          <w:sz w:val="32"/>
          <w:szCs w:val="32"/>
          <w:cs/>
        </w:rPr>
        <w:t>องค์ประกอบที่ 2</w:t>
      </w:r>
      <w:r w:rsidR="00B60B31">
        <w:rPr>
          <w:rFonts w:ascii="TH SarabunPSK" w:hAnsi="TH SarabunPSK" w:cs="TH SarabunPSK"/>
          <w:sz w:val="32"/>
          <w:szCs w:val="32"/>
          <w:cs/>
        </w:rPr>
        <w:t xml:space="preserve"> </w:t>
      </w:r>
      <w:r w:rsidR="00B60B31" w:rsidRPr="000D2B15">
        <w:rPr>
          <w:rFonts w:ascii="TH SarabunPSK" w:hAnsi="TH SarabunPSK" w:cs="TH SarabunPSK"/>
          <w:sz w:val="32"/>
          <w:szCs w:val="32"/>
          <w:cs/>
        </w:rPr>
        <w:t>การบริการส่งเสริมสุขภาพจิตและป้องกันปัญหาสุขภาพจิต</w:t>
      </w:r>
      <w:r w:rsidR="00B60B31">
        <w:rPr>
          <w:rFonts w:ascii="TH SarabunPSK" w:hAnsi="TH SarabunPSK" w:cs="TH SarabunPSK" w:hint="cs"/>
          <w:sz w:val="32"/>
          <w:szCs w:val="32"/>
          <w:cs/>
        </w:rPr>
        <w:t xml:space="preserve"> มีจำนวนมากที่สุด รองลงมา </w:t>
      </w:r>
      <w:r w:rsidR="00B60B31" w:rsidRPr="000D2B15">
        <w:rPr>
          <w:rFonts w:ascii="TH SarabunPSK" w:hAnsi="TH SarabunPSK" w:cs="TH SarabunPSK"/>
          <w:sz w:val="32"/>
          <w:szCs w:val="32"/>
          <w:cs/>
        </w:rPr>
        <w:t>องค์ประกอบที่ 1</w:t>
      </w:r>
      <w:r w:rsidR="00B60B31">
        <w:rPr>
          <w:rFonts w:ascii="TH SarabunPSK" w:hAnsi="TH SarabunPSK" w:cs="TH SarabunPSK"/>
          <w:sz w:val="32"/>
          <w:szCs w:val="32"/>
          <w:cs/>
        </w:rPr>
        <w:t xml:space="preserve"> </w:t>
      </w:r>
      <w:r w:rsidR="00B60B31" w:rsidRPr="000D2B15">
        <w:rPr>
          <w:rFonts w:ascii="TH SarabunPSK" w:hAnsi="TH SarabunPSK" w:cs="TH SarabunPSK"/>
          <w:sz w:val="32"/>
          <w:szCs w:val="32"/>
          <w:cs/>
        </w:rPr>
        <w:t>การบริหารจัดการด้านส่งเสริมสุขภาพจิต</w:t>
      </w:r>
      <w:r w:rsidR="00B60B31" w:rsidRPr="000D2B15">
        <w:rPr>
          <w:rFonts w:ascii="TH SarabunPSK" w:hAnsi="TH SarabunPSK" w:cs="TH SarabunPSK"/>
          <w:sz w:val="32"/>
          <w:szCs w:val="32"/>
          <w:cs/>
        </w:rPr>
        <w:lastRenderedPageBreak/>
        <w:t>และป้องกันปัญหาสุขภาพจิต</w:t>
      </w:r>
      <w:r w:rsidR="00B60B31">
        <w:rPr>
          <w:rFonts w:ascii="TH SarabunPSK" w:hAnsi="TH SarabunPSK" w:cs="TH SarabunPSK"/>
          <w:sz w:val="32"/>
          <w:szCs w:val="32"/>
        </w:rPr>
        <w:t>,</w:t>
      </w:r>
      <w:r w:rsidR="00B60B31" w:rsidRPr="000D2B15">
        <w:rPr>
          <w:rFonts w:ascii="TH SarabunPSK" w:hAnsi="TH SarabunPSK" w:cs="TH SarabunPSK"/>
          <w:sz w:val="32"/>
          <w:szCs w:val="32"/>
          <w:cs/>
        </w:rPr>
        <w:t xml:space="preserve"> องค์ประกอบที่ 3</w:t>
      </w:r>
      <w:r w:rsidR="00B60B31">
        <w:rPr>
          <w:rFonts w:ascii="TH SarabunPSK" w:hAnsi="TH SarabunPSK" w:cs="TH SarabunPSK"/>
          <w:sz w:val="32"/>
          <w:szCs w:val="32"/>
          <w:cs/>
        </w:rPr>
        <w:t xml:space="preserve"> </w:t>
      </w:r>
      <w:r w:rsidR="00B60B31" w:rsidRPr="000D2B15">
        <w:rPr>
          <w:rFonts w:ascii="TH SarabunPSK" w:hAnsi="TH SarabunPSK" w:cs="TH SarabunPSK"/>
          <w:sz w:val="32"/>
          <w:szCs w:val="32"/>
          <w:cs/>
        </w:rPr>
        <w:t>การมีส่วนร่วมของภาคีเครือข่ายในการดำเนินงานการส่งเสริมสุขภาพจิตและป้องกันปัญหาสุขภาพจิต</w:t>
      </w:r>
      <w:r w:rsidR="00F60D07">
        <w:rPr>
          <w:rFonts w:ascii="TH SarabunPSK" w:hAnsi="TH SarabunPSK" w:cs="TH SarabunPSK" w:hint="cs"/>
          <w:sz w:val="32"/>
          <w:szCs w:val="32"/>
          <w:cs/>
        </w:rPr>
        <w:t xml:space="preserve"> </w:t>
      </w:r>
      <w:r w:rsidR="00B60B31">
        <w:rPr>
          <w:rFonts w:ascii="TH SarabunPSK" w:hAnsi="TH SarabunPSK" w:cs="TH SarabunPSK" w:hint="cs"/>
          <w:sz w:val="32"/>
          <w:szCs w:val="32"/>
          <w:cs/>
        </w:rPr>
        <w:t>และ</w:t>
      </w:r>
      <w:r w:rsidR="00F60D07">
        <w:rPr>
          <w:rFonts w:ascii="TH SarabunPSK" w:hAnsi="TH SarabunPSK" w:cs="TH SarabunPSK" w:hint="cs"/>
          <w:sz w:val="32"/>
          <w:szCs w:val="32"/>
          <w:cs/>
        </w:rPr>
        <w:t>น้อยสุด</w:t>
      </w:r>
      <w:r w:rsidR="00B60B31">
        <w:rPr>
          <w:rFonts w:ascii="TH SarabunPSK" w:hAnsi="TH SarabunPSK" w:cs="TH SarabunPSK"/>
          <w:sz w:val="32"/>
          <w:szCs w:val="32"/>
        </w:rPr>
        <w:t xml:space="preserve"> </w:t>
      </w:r>
      <w:r w:rsidR="00B60B31" w:rsidRPr="000D2B15">
        <w:rPr>
          <w:rFonts w:ascii="TH SarabunPSK" w:hAnsi="TH SarabunPSK" w:cs="TH SarabunPSK"/>
          <w:sz w:val="32"/>
          <w:szCs w:val="32"/>
          <w:cs/>
        </w:rPr>
        <w:t>องค์ประกอบที่ 4</w:t>
      </w:r>
      <w:r w:rsidR="00F60D07">
        <w:rPr>
          <w:rFonts w:ascii="TH SarabunPSK" w:hAnsi="TH SarabunPSK" w:cs="TH SarabunPSK"/>
          <w:sz w:val="32"/>
          <w:szCs w:val="32"/>
          <w:cs/>
        </w:rPr>
        <w:t xml:space="preserve"> </w:t>
      </w:r>
      <w:r w:rsidR="00B60B31" w:rsidRPr="000D2B15">
        <w:rPr>
          <w:rFonts w:ascii="TH SarabunPSK" w:hAnsi="TH SarabunPSK" w:cs="TH SarabunPSK"/>
          <w:sz w:val="32"/>
          <w:szCs w:val="32"/>
          <w:cs/>
        </w:rPr>
        <w:t>ระบบสารสนเทศการส่งเสริมสุขภาพจิตและป้องกันปัญหาสุขภาพจิต</w:t>
      </w:r>
    </w:p>
    <w:p w:rsidR="00BB7C08" w:rsidRDefault="00BB7C0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Pr="00F60D07">
        <w:rPr>
          <w:rFonts w:ascii="TH SarabunPSK" w:hAnsi="TH SarabunPSK" w:cs="TH SarabunPSK" w:hint="cs"/>
          <w:sz w:val="32"/>
          <w:szCs w:val="32"/>
          <w:cs/>
        </w:rPr>
        <w:t>ผล</w:t>
      </w:r>
      <w:r w:rsidRPr="00560CEB">
        <w:rPr>
          <w:rFonts w:ascii="TH SarabunPSK" w:hAnsi="TH SarabunPSK" w:cs="TH SarabunPSK"/>
          <w:sz w:val="32"/>
          <w:szCs w:val="32"/>
          <w:cs/>
        </w:rPr>
        <w:t>การดำเนินงานตามมาตรฐานการดำเนินงานส่งเสริมด้านสุขภาพจิตและป้องกันปัญหาสุขภาพจิตสำหรับโรงพยาบาล</w:t>
      </w:r>
      <w:r>
        <w:rPr>
          <w:rFonts w:ascii="TH SarabunPSK" w:hAnsi="TH SarabunPSK" w:cs="TH SarabunPSK" w:hint="cs"/>
          <w:sz w:val="32"/>
          <w:szCs w:val="32"/>
          <w:cs/>
        </w:rPr>
        <w:t>ชุมชน</w:t>
      </w:r>
      <w:r w:rsidRPr="00560CEB">
        <w:rPr>
          <w:rFonts w:ascii="TH SarabunPSK" w:hAnsi="TH SarabunPSK" w:cs="TH SarabunPSK"/>
          <w:sz w:val="32"/>
          <w:szCs w:val="32"/>
        </w:rPr>
        <w:t xml:space="preserve"> </w:t>
      </w:r>
      <w:r w:rsidRPr="00560CEB">
        <w:rPr>
          <w:rFonts w:ascii="TH SarabunPSK" w:hAnsi="TH SarabunPSK" w:cs="TH SarabunPSK"/>
          <w:sz w:val="32"/>
          <w:szCs w:val="32"/>
          <w:cs/>
        </w:rPr>
        <w:t>มีการดำเนินงานทั้</w:t>
      </w:r>
      <w:r w:rsidRPr="00560CEB">
        <w:rPr>
          <w:rFonts w:ascii="TH SarabunPSK" w:hAnsi="TH SarabunPSK" w:cs="TH SarabunPSK" w:hint="cs"/>
          <w:sz w:val="32"/>
          <w:szCs w:val="32"/>
          <w:cs/>
        </w:rPr>
        <w:t xml:space="preserve">ง </w:t>
      </w:r>
      <w:r w:rsidRPr="00560CEB">
        <w:rPr>
          <w:rFonts w:ascii="TH SarabunPSK" w:hAnsi="TH SarabunPSK" w:cs="TH SarabunPSK"/>
          <w:sz w:val="32"/>
          <w:szCs w:val="32"/>
        </w:rPr>
        <w:t xml:space="preserve">4 </w:t>
      </w:r>
      <w:r w:rsidRPr="00560CEB">
        <w:rPr>
          <w:rFonts w:ascii="TH SarabunPSK" w:hAnsi="TH SarabunPSK" w:cs="TH SarabunPSK"/>
          <w:sz w:val="32"/>
          <w:szCs w:val="32"/>
          <w:cs/>
        </w:rPr>
        <w:t>องค์ประกอบ</w:t>
      </w:r>
      <w:r w:rsidRPr="00560CEB">
        <w:rPr>
          <w:rFonts w:ascii="TH SarabunPSK" w:hAnsi="TH SarabunPSK" w:cs="TH SarabunPSK"/>
          <w:sz w:val="32"/>
          <w:szCs w:val="32"/>
        </w:rPr>
        <w:t xml:space="preserve"> </w:t>
      </w:r>
      <w:r w:rsidRPr="00F60D07">
        <w:rPr>
          <w:rFonts w:ascii="TH SarabunPSK" w:hAnsi="TH SarabunPSK" w:cs="TH SarabunPSK" w:hint="cs"/>
          <w:sz w:val="32"/>
          <w:szCs w:val="32"/>
          <w:cs/>
        </w:rPr>
        <w:t xml:space="preserve">อยู่ในระดับดีมาก </w:t>
      </w:r>
      <w:r w:rsidRPr="00560CEB">
        <w:rPr>
          <w:rFonts w:ascii="TH SarabunPSK" w:hAnsi="TH SarabunPSK" w:cs="TH SarabunPSK" w:hint="cs"/>
          <w:sz w:val="32"/>
          <w:szCs w:val="32"/>
          <w:cs/>
        </w:rPr>
        <w:t>(ระดับ</w:t>
      </w:r>
      <w:r w:rsidRPr="00560CEB">
        <w:rPr>
          <w:rFonts w:ascii="TH SarabunPSK" w:hAnsi="TH SarabunPSK" w:cs="TH SarabunPSK"/>
          <w:sz w:val="32"/>
          <w:szCs w:val="32"/>
        </w:rPr>
        <w:t>1</w:t>
      </w:r>
      <w:r w:rsidRPr="00560CEB">
        <w:rPr>
          <w:rFonts w:ascii="TH SarabunPSK" w:hAnsi="TH SarabunPSK" w:cs="TH SarabunPSK" w:hint="cs"/>
          <w:sz w:val="32"/>
          <w:szCs w:val="32"/>
          <w:cs/>
        </w:rPr>
        <w:t>)</w:t>
      </w:r>
      <w:r w:rsidRPr="00560CEB">
        <w:rPr>
          <w:rFonts w:ascii="TH SarabunPSK" w:hAnsi="TH SarabunPSK" w:cs="TH SarabunPSK"/>
          <w:sz w:val="32"/>
          <w:szCs w:val="32"/>
          <w:cs/>
        </w:rPr>
        <w:t xml:space="preserve"> </w:t>
      </w:r>
    </w:p>
    <w:p w:rsidR="00560CEB" w:rsidRDefault="00590536"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rPr>
      </w:pPr>
      <w:r>
        <w:rPr>
          <w:rFonts w:ascii="TH SarabunPSK" w:hAnsi="TH SarabunPSK" w:cs="TH SarabunPSK" w:hint="cs"/>
          <w:sz w:val="32"/>
          <w:szCs w:val="32"/>
          <w:cs/>
        </w:rPr>
        <w:tab/>
      </w:r>
      <w:r w:rsidR="00560CEB" w:rsidRPr="00560CEB">
        <w:rPr>
          <w:rFonts w:ascii="TH SarabunPSK" w:hAnsi="TH SarabunPSK" w:cs="TH SarabunPSK" w:hint="cs"/>
          <w:sz w:val="32"/>
          <w:szCs w:val="32"/>
          <w:cs/>
        </w:rPr>
        <w:t>ด้านการประเมินผลลัพธ์การดำเนินงานโครงการพัฒนา</w:t>
      </w:r>
      <w:r w:rsidR="00560CEB" w:rsidRPr="00560CEB">
        <w:rPr>
          <w:rFonts w:ascii="TH SarabunPSK" w:hAnsi="TH SarabunPSK" w:cs="TH SarabunPSK"/>
          <w:sz w:val="32"/>
          <w:szCs w:val="32"/>
          <w:cs/>
        </w:rPr>
        <w:t>รูปแบบการป้องกันและแก้ไขปัญหาการฆ่าตัวตายแบบ</w:t>
      </w:r>
      <w:proofErr w:type="spellStart"/>
      <w:r w:rsidR="00560CEB" w:rsidRPr="00560CEB">
        <w:rPr>
          <w:rFonts w:ascii="TH SarabunPSK" w:hAnsi="TH SarabunPSK" w:cs="TH SarabunPSK"/>
          <w:sz w:val="32"/>
          <w:szCs w:val="32"/>
          <w:cs/>
        </w:rPr>
        <w:t>บูรณา</w:t>
      </w:r>
      <w:proofErr w:type="spellEnd"/>
      <w:r w:rsidR="00560CEB" w:rsidRPr="00560CEB">
        <w:rPr>
          <w:rFonts w:ascii="TH SarabunPSK" w:hAnsi="TH SarabunPSK" w:cs="TH SarabunPSK"/>
          <w:sz w:val="32"/>
          <w:szCs w:val="32"/>
          <w:cs/>
        </w:rPr>
        <w:t>การ</w:t>
      </w:r>
      <w:r w:rsidR="00560CEB" w:rsidRPr="00560CEB">
        <w:rPr>
          <w:rFonts w:ascii="TH SarabunPSK" w:hAnsi="TH SarabunPSK" w:cs="TH SarabunPSK"/>
          <w:sz w:val="32"/>
          <w:szCs w:val="32"/>
        </w:rPr>
        <w:t xml:space="preserve"> </w:t>
      </w:r>
      <w:r w:rsidR="00BB7C08">
        <w:rPr>
          <w:rFonts w:ascii="TH SarabunPSK" w:hAnsi="TH SarabunPSK" w:cs="TH SarabunPSK" w:hint="cs"/>
          <w:sz w:val="32"/>
          <w:szCs w:val="32"/>
          <w:cs/>
        </w:rPr>
        <w:t>คณะกรรมการพัฒนาระบบสุขภาพอำเภอสมเด็จ</w:t>
      </w:r>
      <w:r w:rsidR="00560CEB" w:rsidRPr="00560CEB">
        <w:rPr>
          <w:rFonts w:ascii="TH SarabunPSK" w:hAnsi="TH SarabunPSK" w:cs="TH SarabunPSK" w:hint="cs"/>
          <w:sz w:val="32"/>
          <w:szCs w:val="32"/>
          <w:cs/>
        </w:rPr>
        <w:t xml:space="preserve"> พบว่า มีการดำเนินงานต่อเนื่องมาตั้งแต่ปี </w:t>
      </w:r>
      <w:r w:rsidR="00560CEB" w:rsidRPr="00560CEB">
        <w:rPr>
          <w:rFonts w:ascii="TH SarabunPSK" w:hAnsi="TH SarabunPSK" w:cs="TH SarabunPSK"/>
          <w:sz w:val="32"/>
          <w:szCs w:val="32"/>
        </w:rPr>
        <w:t xml:space="preserve">2558-2560 </w:t>
      </w:r>
      <w:r w:rsidR="00560CEB" w:rsidRPr="00560CEB">
        <w:rPr>
          <w:rFonts w:ascii="TH SarabunPSK" w:hAnsi="TH SarabunPSK" w:cs="TH SarabunPSK" w:hint="cs"/>
          <w:sz w:val="32"/>
          <w:szCs w:val="32"/>
          <w:cs/>
        </w:rPr>
        <w:t>อัตราการเข้าถึงบริการของผู้ป่วยโรคซึมเศร้า</w:t>
      </w:r>
      <w:r w:rsidR="00560CEB">
        <w:rPr>
          <w:rFonts w:ascii="TH SarabunPSK" w:hAnsi="TH SarabunPSK" w:cs="TH SarabunPSK" w:hint="cs"/>
          <w:sz w:val="32"/>
          <w:szCs w:val="32"/>
          <w:cs/>
        </w:rPr>
        <w:t xml:space="preserve"> </w:t>
      </w:r>
      <w:r w:rsidR="00560CEB" w:rsidRPr="00560CEB">
        <w:rPr>
          <w:rFonts w:ascii="TH SarabunPSK" w:hAnsi="TH SarabunPSK" w:cs="TH SarabunPSK" w:hint="cs"/>
          <w:sz w:val="32"/>
          <w:szCs w:val="32"/>
          <w:cs/>
        </w:rPr>
        <w:t xml:space="preserve">ปี </w:t>
      </w:r>
      <w:r w:rsidR="00560CEB" w:rsidRPr="00560CEB">
        <w:rPr>
          <w:rFonts w:ascii="TH SarabunPSK" w:hAnsi="TH SarabunPSK" w:cs="TH SarabunPSK"/>
          <w:sz w:val="32"/>
          <w:szCs w:val="32"/>
        </w:rPr>
        <w:t xml:space="preserve">2558-2560 </w:t>
      </w:r>
      <w:r w:rsidR="00560CEB" w:rsidRPr="00560CEB">
        <w:rPr>
          <w:rFonts w:ascii="TH SarabunPSK" w:hAnsi="TH SarabunPSK" w:cs="TH SarabunPSK" w:hint="cs"/>
          <w:sz w:val="32"/>
          <w:szCs w:val="32"/>
          <w:cs/>
        </w:rPr>
        <w:t xml:space="preserve">ร้อยละ </w:t>
      </w:r>
      <w:r w:rsidR="00560CEB" w:rsidRPr="00560CEB">
        <w:rPr>
          <w:rFonts w:ascii="TH SarabunPSK" w:hAnsi="TH SarabunPSK" w:cs="TH SarabunPSK"/>
          <w:sz w:val="32"/>
          <w:szCs w:val="32"/>
        </w:rPr>
        <w:t>26</w:t>
      </w:r>
      <w:r w:rsidR="00560CEB" w:rsidRPr="00560CEB">
        <w:rPr>
          <w:rFonts w:ascii="TH SarabunPSK" w:hAnsi="TH SarabunPSK" w:cs="TH SarabunPSK" w:hint="cs"/>
          <w:sz w:val="32"/>
          <w:szCs w:val="32"/>
          <w:cs/>
        </w:rPr>
        <w:t>.</w:t>
      </w:r>
      <w:r w:rsidR="00560CEB" w:rsidRPr="00560CEB">
        <w:rPr>
          <w:rFonts w:ascii="TH SarabunPSK" w:hAnsi="TH SarabunPSK" w:cs="TH SarabunPSK"/>
          <w:sz w:val="32"/>
          <w:szCs w:val="32"/>
        </w:rPr>
        <w:t>4</w:t>
      </w:r>
      <w:r w:rsidR="00560CEB" w:rsidRPr="00560CEB">
        <w:rPr>
          <w:rFonts w:ascii="TH SarabunPSK" w:hAnsi="TH SarabunPSK" w:cs="TH SarabunPSK" w:hint="cs"/>
          <w:sz w:val="32"/>
          <w:szCs w:val="32"/>
          <w:cs/>
        </w:rPr>
        <w:t xml:space="preserve">, </w:t>
      </w:r>
      <w:r w:rsidR="00560CEB" w:rsidRPr="00560CEB">
        <w:rPr>
          <w:rFonts w:ascii="TH SarabunPSK" w:hAnsi="TH SarabunPSK" w:cs="TH SarabunPSK"/>
          <w:sz w:val="32"/>
          <w:szCs w:val="32"/>
        </w:rPr>
        <w:t>37</w:t>
      </w:r>
      <w:r w:rsidR="00560CEB" w:rsidRPr="00560CEB">
        <w:rPr>
          <w:rFonts w:ascii="TH SarabunPSK" w:hAnsi="TH SarabunPSK" w:cs="TH SarabunPSK" w:hint="cs"/>
          <w:sz w:val="32"/>
          <w:szCs w:val="32"/>
          <w:cs/>
        </w:rPr>
        <w:t>.</w:t>
      </w:r>
      <w:r w:rsidR="00560CEB" w:rsidRPr="00560CEB">
        <w:rPr>
          <w:rFonts w:ascii="TH SarabunPSK" w:hAnsi="TH SarabunPSK" w:cs="TH SarabunPSK"/>
          <w:sz w:val="32"/>
          <w:szCs w:val="32"/>
        </w:rPr>
        <w:t>6</w:t>
      </w:r>
      <w:r w:rsidR="00560CEB" w:rsidRPr="00560CEB">
        <w:rPr>
          <w:rFonts w:ascii="TH SarabunPSK" w:hAnsi="TH SarabunPSK" w:cs="TH SarabunPSK" w:hint="cs"/>
          <w:sz w:val="32"/>
          <w:szCs w:val="32"/>
          <w:cs/>
        </w:rPr>
        <w:t xml:space="preserve"> และ </w:t>
      </w:r>
      <w:r w:rsidR="00560CEB" w:rsidRPr="00560CEB">
        <w:rPr>
          <w:rFonts w:ascii="TH SarabunPSK" w:hAnsi="TH SarabunPSK" w:cs="TH SarabunPSK"/>
          <w:sz w:val="32"/>
          <w:szCs w:val="32"/>
        </w:rPr>
        <w:t>47</w:t>
      </w:r>
      <w:r w:rsidR="00560CEB" w:rsidRPr="00560CEB">
        <w:rPr>
          <w:rFonts w:ascii="TH SarabunPSK" w:hAnsi="TH SarabunPSK" w:cs="TH SarabunPSK" w:hint="cs"/>
          <w:sz w:val="32"/>
          <w:szCs w:val="32"/>
          <w:cs/>
        </w:rPr>
        <w:t>.</w:t>
      </w:r>
      <w:r w:rsidR="00560CEB" w:rsidRPr="00560CEB">
        <w:rPr>
          <w:rFonts w:ascii="TH SarabunPSK" w:hAnsi="TH SarabunPSK" w:cs="TH SarabunPSK"/>
          <w:sz w:val="32"/>
          <w:szCs w:val="32"/>
        </w:rPr>
        <w:t xml:space="preserve">4 </w:t>
      </w:r>
      <w:r w:rsidR="00560CEB" w:rsidRPr="00560CEB">
        <w:rPr>
          <w:rFonts w:ascii="TH SarabunPSK" w:hAnsi="TH SarabunPSK" w:cs="TH SarabunPSK" w:hint="cs"/>
          <w:sz w:val="32"/>
          <w:szCs w:val="32"/>
          <w:cs/>
        </w:rPr>
        <w:t>ตามลำดับ ตำบลผ่านเกณฑ์</w:t>
      </w:r>
      <w:r w:rsidR="00560CEB" w:rsidRPr="00560CEB">
        <w:rPr>
          <w:rFonts w:ascii="TH SarabunPSK" w:hAnsi="TH SarabunPSK" w:cs="TH SarabunPSK"/>
          <w:sz w:val="32"/>
          <w:szCs w:val="32"/>
          <w:cs/>
        </w:rPr>
        <w:t>พัฒนาระบบการบริการวิกฤตสุขภาพจิต</w:t>
      </w:r>
      <w:r w:rsidR="00560CEB" w:rsidRPr="00560CEB">
        <w:rPr>
          <w:rFonts w:ascii="TH SarabunPSK" w:hAnsi="TH SarabunPSK" w:cs="TH SarabunPSK" w:hint="cs"/>
          <w:sz w:val="32"/>
          <w:szCs w:val="32"/>
          <w:cs/>
        </w:rPr>
        <w:t xml:space="preserve"> ร้อยละ </w:t>
      </w:r>
      <w:r w:rsidR="00560CEB" w:rsidRPr="00560CEB">
        <w:rPr>
          <w:rFonts w:ascii="TH SarabunPSK" w:hAnsi="TH SarabunPSK" w:cs="TH SarabunPSK"/>
          <w:sz w:val="32"/>
          <w:szCs w:val="32"/>
        </w:rPr>
        <w:t>50</w:t>
      </w:r>
      <w:r w:rsidR="00BB7C08">
        <w:rPr>
          <w:rFonts w:ascii="TH SarabunPSK" w:hAnsi="TH SarabunPSK" w:cs="TH SarabunPSK"/>
          <w:sz w:val="32"/>
          <w:szCs w:val="32"/>
        </w:rPr>
        <w:t>.0</w:t>
      </w:r>
      <w:r w:rsidR="00560CEB" w:rsidRPr="00560CEB">
        <w:rPr>
          <w:rFonts w:ascii="TH SarabunPSK" w:hAnsi="TH SarabunPSK" w:cs="TH SarabunPSK"/>
          <w:sz w:val="32"/>
          <w:szCs w:val="32"/>
        </w:rPr>
        <w:t xml:space="preserve"> </w:t>
      </w:r>
      <w:r w:rsidR="00560CEB" w:rsidRPr="00560CEB">
        <w:rPr>
          <w:rFonts w:ascii="TH SarabunPSK" w:hAnsi="TH SarabunPSK" w:cs="TH SarabunPSK"/>
          <w:sz w:val="32"/>
          <w:szCs w:val="32"/>
          <w:cs/>
        </w:rPr>
        <w:t>อัตราการฆ่าตัวตายสำเร็จ</w:t>
      </w:r>
      <w:r w:rsidR="00560CEB" w:rsidRPr="00560CEB">
        <w:rPr>
          <w:rFonts w:ascii="TH SarabunPSK" w:hAnsi="TH SarabunPSK" w:cs="TH SarabunPSK"/>
          <w:sz w:val="32"/>
          <w:szCs w:val="32"/>
        </w:rPr>
        <w:t xml:space="preserve"> 8.2 </w:t>
      </w:r>
      <w:r w:rsidR="00560CEB" w:rsidRPr="00560CEB">
        <w:rPr>
          <w:rFonts w:ascii="TH SarabunPSK" w:hAnsi="TH SarabunPSK" w:cs="TH SarabunPSK"/>
          <w:sz w:val="32"/>
          <w:szCs w:val="32"/>
          <w:cs/>
        </w:rPr>
        <w:t>ต่อแสนประชากร</w:t>
      </w:r>
      <w:r w:rsidR="00560CEB" w:rsidRPr="00560CEB">
        <w:rPr>
          <w:rFonts w:ascii="TH SarabunPSK" w:hAnsi="TH SarabunPSK" w:cs="TH SarabunPSK"/>
          <w:sz w:val="32"/>
          <w:szCs w:val="32"/>
        </w:rPr>
        <w:t xml:space="preserve"> </w:t>
      </w:r>
      <w:r w:rsidR="00560CEB" w:rsidRPr="00560CEB">
        <w:rPr>
          <w:rFonts w:ascii="TH SarabunPSK" w:hAnsi="TH SarabunPSK" w:cs="TH SarabunPSK" w:hint="cs"/>
          <w:sz w:val="32"/>
          <w:szCs w:val="32"/>
          <w:cs/>
        </w:rPr>
        <w:t>และ</w:t>
      </w:r>
      <w:r w:rsidR="00560CEB" w:rsidRPr="00560CEB">
        <w:rPr>
          <w:rFonts w:ascii="TH SarabunPSK" w:hAnsi="TH SarabunPSK" w:cs="TH SarabunPSK"/>
          <w:sz w:val="32"/>
          <w:szCs w:val="32"/>
          <w:cs/>
        </w:rPr>
        <w:t>อำเภอผ่านคุณลักษณะอำเภอป้องกันและแก้ไขปัญหาการฆ่าตัวตายที่เข้มแข็ง</w:t>
      </w:r>
      <w:r w:rsidR="00560CEB" w:rsidRPr="00560CEB">
        <w:rPr>
          <w:rFonts w:ascii="TH SarabunPSK" w:hAnsi="TH SarabunPSK" w:cs="TH SarabunPSK" w:hint="cs"/>
          <w:sz w:val="32"/>
          <w:szCs w:val="32"/>
          <w:cs/>
        </w:rPr>
        <w:t xml:space="preserve"> ระดับ </w:t>
      </w:r>
      <w:r w:rsidR="00560CEB" w:rsidRPr="00560CEB">
        <w:rPr>
          <w:rFonts w:ascii="TH SarabunPSK" w:hAnsi="TH SarabunPSK" w:cs="TH SarabunPSK"/>
          <w:sz w:val="32"/>
          <w:szCs w:val="32"/>
        </w:rPr>
        <w:t>5</w:t>
      </w:r>
    </w:p>
    <w:p w:rsidR="00560CEB" w:rsidRPr="00BB7C08" w:rsidRDefault="00E50998" w:rsidP="00BB7C08">
      <w:pPr>
        <w:shd w:val="clear" w:color="auto" w:fill="FFFFFF"/>
        <w:spacing w:after="0" w:line="240" w:lineRule="auto"/>
        <w:ind w:firstLine="720"/>
        <w:jc w:val="thaiDistribute"/>
        <w:rPr>
          <w:rFonts w:ascii="TH SarabunPSK" w:eastAsia="Times New Roman" w:hAnsi="TH SarabunPSK" w:cs="TH SarabunPSK"/>
          <w:color w:val="000000" w:themeColor="text1"/>
          <w:sz w:val="32"/>
          <w:szCs w:val="32"/>
          <w:cs/>
        </w:rPr>
      </w:pPr>
      <w:r w:rsidRPr="00BB7C08">
        <w:rPr>
          <w:rFonts w:ascii="TH SarabunPSK" w:eastAsia="Times New Roman" w:hAnsi="TH SarabunPSK" w:cs="TH SarabunPSK"/>
          <w:b/>
          <w:bCs/>
          <w:color w:val="000000" w:themeColor="text1"/>
          <w:sz w:val="32"/>
          <w:szCs w:val="32"/>
          <w:u w:val="single"/>
          <w:cs/>
        </w:rPr>
        <w:t>ด้านประสิทธิผล</w:t>
      </w:r>
      <w:r w:rsidRPr="00BB7C08">
        <w:rPr>
          <w:rFonts w:ascii="TH SarabunPSK" w:eastAsia="Times New Roman" w:hAnsi="TH SarabunPSK" w:cs="TH SarabunPSK"/>
          <w:b/>
          <w:bCs/>
          <w:color w:val="000000" w:themeColor="text1"/>
          <w:sz w:val="32"/>
          <w:szCs w:val="32"/>
          <w:u w:val="single"/>
        </w:rPr>
        <w:t xml:space="preserve"> </w:t>
      </w:r>
      <w:r w:rsidR="00F13C48" w:rsidRPr="00BB7C08">
        <w:rPr>
          <w:rFonts w:ascii="TH SarabunPSK" w:eastAsia="Times New Roman" w:hAnsi="TH SarabunPSK" w:cs="TH SarabunPSK"/>
          <w:b/>
          <w:bCs/>
          <w:color w:val="000000" w:themeColor="text1"/>
          <w:sz w:val="32"/>
          <w:szCs w:val="32"/>
          <w:u w:val="single"/>
        </w:rPr>
        <w:t>Impact</w:t>
      </w:r>
      <w:r w:rsidR="00F13C48" w:rsidRPr="00BB7C08">
        <w:rPr>
          <w:rFonts w:ascii="TH SarabunPSK" w:eastAsia="Times New Roman" w:hAnsi="TH SarabunPSK" w:cs="TH SarabunPSK"/>
          <w:color w:val="000000" w:themeColor="text1"/>
          <w:sz w:val="32"/>
          <w:szCs w:val="32"/>
        </w:rPr>
        <w:t xml:space="preserve"> </w:t>
      </w:r>
      <w:r w:rsidR="00560CEB" w:rsidRPr="00BB7C08">
        <w:rPr>
          <w:rFonts w:ascii="TH SarabunPSK" w:hAnsi="TH SarabunPSK" w:cs="TH SarabunPSK" w:hint="cs"/>
          <w:color w:val="000000" w:themeColor="text1"/>
          <w:sz w:val="32"/>
          <w:szCs w:val="32"/>
          <w:cs/>
        </w:rPr>
        <w:t>จากการดำเนินงานพัฒนา</w:t>
      </w:r>
      <w:r w:rsidR="00560CEB" w:rsidRPr="00BB7C08">
        <w:rPr>
          <w:rFonts w:ascii="TH SarabunPSK" w:hAnsi="TH SarabunPSK" w:cs="TH SarabunPSK"/>
          <w:color w:val="000000" w:themeColor="text1"/>
          <w:sz w:val="32"/>
          <w:szCs w:val="32"/>
          <w:cs/>
        </w:rPr>
        <w:t>รูปแบบการป้องกันและแก้ไขปัญหาการฆ่าตัวตายแบบ</w:t>
      </w:r>
      <w:proofErr w:type="spellStart"/>
      <w:r w:rsidR="00560CEB" w:rsidRPr="00BB7C08">
        <w:rPr>
          <w:rFonts w:ascii="TH SarabunPSK" w:hAnsi="TH SarabunPSK" w:cs="TH SarabunPSK"/>
          <w:color w:val="000000" w:themeColor="text1"/>
          <w:sz w:val="32"/>
          <w:szCs w:val="32"/>
          <w:cs/>
        </w:rPr>
        <w:t>บูรณา</w:t>
      </w:r>
      <w:proofErr w:type="spellEnd"/>
      <w:r w:rsidR="00560CEB" w:rsidRPr="00BB7C08">
        <w:rPr>
          <w:rFonts w:ascii="TH SarabunPSK" w:hAnsi="TH SarabunPSK" w:cs="TH SarabunPSK"/>
          <w:color w:val="000000" w:themeColor="text1"/>
          <w:sz w:val="32"/>
          <w:szCs w:val="32"/>
          <w:cs/>
        </w:rPr>
        <w:t>การ</w:t>
      </w:r>
      <w:r w:rsidR="00560CEB" w:rsidRPr="00BB7C08">
        <w:rPr>
          <w:rFonts w:ascii="TH SarabunPSK" w:eastAsia="Times New Roman" w:hAnsi="TH SarabunPSK" w:cs="TH SarabunPSK"/>
          <w:color w:val="000000" w:themeColor="text1"/>
          <w:sz w:val="32"/>
          <w:szCs w:val="32"/>
        </w:rPr>
        <w:t xml:space="preserve"> </w:t>
      </w:r>
      <w:r w:rsidR="00560CEB" w:rsidRPr="00BB7C08">
        <w:rPr>
          <w:rFonts w:ascii="TH SarabunPSK" w:eastAsia="Times New Roman" w:hAnsi="TH SarabunPSK" w:cs="TH SarabunPSK" w:hint="cs"/>
          <w:color w:val="000000" w:themeColor="text1"/>
          <w:sz w:val="32"/>
          <w:szCs w:val="32"/>
          <w:cs/>
        </w:rPr>
        <w:t>ของอำเภอสมเด็จ สามารถตอบสนองการพัฒนาคุณภาพด้านสุขภาพจิตและจิตเวชในชุมชนแก้ปัญหาการเข้าถึงบริการแก่ประชากรกลุ่มเป้าหมายให้ครอบคลุมได้มากขึ้น จึงควร ควร</w:t>
      </w:r>
      <w:r w:rsidR="00560CEB" w:rsidRPr="00BB7C08">
        <w:rPr>
          <w:rFonts w:ascii="TH SarabunPSK" w:eastAsia="Times New Roman" w:hAnsi="TH SarabunPSK" w:cs="TH SarabunPSK"/>
          <w:color w:val="000000" w:themeColor="text1"/>
          <w:sz w:val="32"/>
          <w:szCs w:val="32"/>
          <w:cs/>
        </w:rPr>
        <w:t>เผยแพร่รูปแบบการดำเนินงาน</w:t>
      </w:r>
      <w:r w:rsidR="00560CEB" w:rsidRPr="00BB7C08">
        <w:rPr>
          <w:rFonts w:ascii="TH SarabunPSK" w:eastAsia="Times New Roman" w:hAnsi="TH SarabunPSK" w:cs="TH SarabunPSK"/>
          <w:color w:val="000000" w:themeColor="text1"/>
          <w:sz w:val="32"/>
          <w:szCs w:val="32"/>
        </w:rPr>
        <w:t> DHS </w:t>
      </w:r>
      <w:r w:rsidR="00560CEB" w:rsidRPr="00BB7C08">
        <w:rPr>
          <w:rFonts w:ascii="TH SarabunPSK" w:eastAsia="Times New Roman" w:hAnsi="TH SarabunPSK" w:cs="TH SarabunPSK" w:hint="cs"/>
          <w:color w:val="000000" w:themeColor="text1"/>
          <w:sz w:val="32"/>
          <w:szCs w:val="32"/>
          <w:cs/>
        </w:rPr>
        <w:t>ด้านสุขภาพจิตและจิตเวชตามแนวทางการดำเนินงานของอำเภอสมเด็จ</w:t>
      </w:r>
      <w:r w:rsidR="00560CEB" w:rsidRPr="00BB7C08">
        <w:rPr>
          <w:rFonts w:ascii="TH SarabunPSK" w:eastAsia="Times New Roman" w:hAnsi="TH SarabunPSK" w:cs="TH SarabunPSK"/>
          <w:color w:val="000000" w:themeColor="text1"/>
          <w:sz w:val="32"/>
          <w:szCs w:val="32"/>
          <w:cs/>
        </w:rPr>
        <w:t>ให้กว้างขวาง</w:t>
      </w:r>
      <w:r w:rsidR="00560CEB" w:rsidRPr="00BB7C08">
        <w:rPr>
          <w:rFonts w:ascii="TH SarabunPSK" w:eastAsia="Times New Roman" w:hAnsi="TH SarabunPSK" w:cs="TH SarabunPSK"/>
          <w:color w:val="000000" w:themeColor="text1"/>
          <w:sz w:val="32"/>
          <w:szCs w:val="32"/>
        </w:rPr>
        <w:t xml:space="preserve"> </w:t>
      </w:r>
      <w:r w:rsidR="00560CEB" w:rsidRPr="00BB7C08">
        <w:rPr>
          <w:rFonts w:ascii="TH SarabunPSK" w:eastAsia="Times New Roman" w:hAnsi="TH SarabunPSK" w:cs="TH SarabunPSK" w:hint="cs"/>
          <w:color w:val="000000" w:themeColor="text1"/>
          <w:sz w:val="32"/>
          <w:szCs w:val="32"/>
          <w:cs/>
        </w:rPr>
        <w:t xml:space="preserve">และขยายผลการดำเนินงานด้วยกลไก </w:t>
      </w:r>
      <w:r w:rsidR="00560CEB" w:rsidRPr="00BB7C08">
        <w:rPr>
          <w:rFonts w:ascii="TH SarabunPSK" w:eastAsia="Times New Roman" w:hAnsi="TH SarabunPSK" w:cs="TH SarabunPSK"/>
          <w:color w:val="000000" w:themeColor="text1"/>
          <w:sz w:val="32"/>
          <w:szCs w:val="32"/>
        </w:rPr>
        <w:t xml:space="preserve">DHS </w:t>
      </w:r>
      <w:r w:rsidR="00560CEB" w:rsidRPr="00BB7C08">
        <w:rPr>
          <w:rFonts w:ascii="TH SarabunPSK" w:eastAsia="Times New Roman" w:hAnsi="TH SarabunPSK" w:cs="TH SarabunPSK" w:hint="cs"/>
          <w:color w:val="000000" w:themeColor="text1"/>
          <w:sz w:val="32"/>
          <w:szCs w:val="32"/>
          <w:cs/>
        </w:rPr>
        <w:t>ในการแก้ปัญหาสุขภาพอื่นๆ ต่อไป</w:t>
      </w:r>
    </w:p>
    <w:p w:rsidR="00F13C48" w:rsidRPr="00560CEB" w:rsidRDefault="00F13C48" w:rsidP="00560CEB">
      <w:pPr>
        <w:spacing w:after="0" w:line="240" w:lineRule="auto"/>
        <w:ind w:firstLine="720"/>
        <w:rPr>
          <w:rFonts w:ascii="TH SarabunPSK" w:hAnsi="TH SarabunPSK" w:cs="TH SarabunPSK"/>
          <w:sz w:val="32"/>
          <w:szCs w:val="32"/>
        </w:rPr>
      </w:pPr>
    </w:p>
    <w:p w:rsidR="00C46EC0" w:rsidRDefault="00C46EC0"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C46EC0" w:rsidRPr="006E4CF6" w:rsidRDefault="00C46EC0"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C46EC0" w:rsidRDefault="00C46EC0"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C46EC0" w:rsidRDefault="00C46EC0"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C46EC0" w:rsidRDefault="00C46EC0" w:rsidP="00DF6ACE">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55039E" w:rsidRDefault="0055039E" w:rsidP="0055039E">
      <w:pPr>
        <w:tabs>
          <w:tab w:val="left" w:pos="907"/>
          <w:tab w:val="left" w:pos="1166"/>
          <w:tab w:val="left" w:pos="1440"/>
          <w:tab w:val="left" w:pos="1714"/>
          <w:tab w:val="left" w:pos="1987"/>
        </w:tabs>
        <w:spacing w:after="0" w:line="240" w:lineRule="auto"/>
        <w:rPr>
          <w:rFonts w:ascii="TH SarabunPSK" w:hAnsi="TH SarabunPSK" w:cs="TH SarabunPSK"/>
          <w:sz w:val="32"/>
          <w:szCs w:val="32"/>
          <w:cs/>
        </w:rPr>
        <w:sectPr w:rsidR="0055039E" w:rsidSect="00CE6877">
          <w:pgSz w:w="11906" w:h="16838"/>
          <w:pgMar w:top="2160" w:right="1440" w:bottom="1440" w:left="2160" w:header="720" w:footer="720" w:gutter="0"/>
          <w:cols w:space="720"/>
          <w:titlePg/>
          <w:docGrid w:linePitch="360"/>
        </w:sectPr>
      </w:pPr>
    </w:p>
    <w:p w:rsidR="006B304D" w:rsidRDefault="006B304D" w:rsidP="006B304D">
      <w:pPr>
        <w:tabs>
          <w:tab w:val="left" w:pos="907"/>
          <w:tab w:val="left" w:pos="1166"/>
          <w:tab w:val="left" w:pos="1440"/>
          <w:tab w:val="left" w:pos="1714"/>
          <w:tab w:val="left" w:pos="1987"/>
        </w:tabs>
        <w:spacing w:after="0"/>
        <w:ind w:left="1973" w:firstLine="907"/>
        <w:jc w:val="center"/>
        <w:rPr>
          <w:rFonts w:ascii="TH SarabunPSK" w:hAnsi="TH SarabunPSK" w:cs="TH SarabunPSK"/>
          <w:b/>
          <w:bCs/>
          <w:sz w:val="40"/>
          <w:szCs w:val="40"/>
        </w:rPr>
      </w:pPr>
    </w:p>
    <w:p w:rsidR="0055039E" w:rsidRPr="0055039E" w:rsidRDefault="00254E50" w:rsidP="006B304D">
      <w:pPr>
        <w:tabs>
          <w:tab w:val="left" w:pos="907"/>
          <w:tab w:val="left" w:pos="1166"/>
          <w:tab w:val="left" w:pos="1440"/>
          <w:tab w:val="left" w:pos="1714"/>
          <w:tab w:val="left" w:pos="1987"/>
        </w:tabs>
        <w:spacing w:after="0"/>
        <w:jc w:val="center"/>
        <w:rPr>
          <w:rFonts w:ascii="TH SarabunPSK" w:hAnsi="TH SarabunPSK" w:cs="TH SarabunPSK"/>
          <w:b/>
          <w:bCs/>
          <w:sz w:val="40"/>
          <w:szCs w:val="40"/>
        </w:rPr>
      </w:pPr>
      <w:r>
        <w:rPr>
          <w:rFonts w:ascii="TH SarabunPSK" w:hAnsi="TH SarabunPSK" w:cs="TH SarabunPSK"/>
          <w:b/>
          <w:bCs/>
          <w:noProof/>
          <w:sz w:val="40"/>
          <w:szCs w:val="40"/>
        </w:rPr>
        <mc:AlternateContent>
          <mc:Choice Requires="wps">
            <w:drawing>
              <wp:anchor distT="0" distB="0" distL="114300" distR="114300" simplePos="0" relativeHeight="251706368" behindDoc="0" locked="0" layoutInCell="1" allowOverlap="1" wp14:anchorId="17FD3ECF" wp14:editId="695F438B">
                <wp:simplePos x="0" y="0"/>
                <wp:positionH relativeFrom="column">
                  <wp:posOffset>5053914</wp:posOffset>
                </wp:positionH>
                <wp:positionV relativeFrom="paragraph">
                  <wp:posOffset>-860854</wp:posOffset>
                </wp:positionV>
                <wp:extent cx="436605" cy="288324"/>
                <wp:effectExtent l="0" t="0" r="1905" b="0"/>
                <wp:wrapNone/>
                <wp:docPr id="35" name="Text Box 35"/>
                <wp:cNvGraphicFramePr/>
                <a:graphic xmlns:a="http://schemas.openxmlformats.org/drawingml/2006/main">
                  <a:graphicData uri="http://schemas.microsoft.com/office/word/2010/wordprocessingShape">
                    <wps:wsp>
                      <wps:cNvSpPr txBox="1"/>
                      <wps:spPr>
                        <a:xfrm>
                          <a:off x="0" y="0"/>
                          <a:ext cx="436605" cy="2883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8" type="#_x0000_t202" style="position:absolute;left:0;text-align:left;margin-left:397.95pt;margin-top:-67.8pt;width:34.4pt;height:2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" fillcolor="white [3201]" stroked="f" strokeweight=".5pt">
                <v:textbox>
                  <w:txbxContent>
                    <w:p w:rsidR="00C33347" w:rsidRDefault="00C33347"/>
                  </w:txbxContent>
                </v:textbox>
              </v:shape>
            </w:pict>
          </mc:Fallback>
        </mc:AlternateContent>
      </w:r>
      <w:r w:rsidR="0055039E" w:rsidRPr="0055039E">
        <w:rPr>
          <w:rFonts w:ascii="TH SarabunPSK" w:hAnsi="TH SarabunPSK" w:cs="TH SarabunPSK"/>
          <w:b/>
          <w:bCs/>
          <w:sz w:val="40"/>
          <w:szCs w:val="40"/>
          <w:cs/>
        </w:rPr>
        <w:t>บทที่ 5</w:t>
      </w:r>
    </w:p>
    <w:p w:rsidR="0055039E" w:rsidRDefault="0055039E" w:rsidP="006B304D">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r w:rsidRPr="0055039E">
        <w:rPr>
          <w:rFonts w:ascii="TH SarabunPSK" w:hAnsi="TH SarabunPSK" w:cs="TH SarabunPSK"/>
          <w:b/>
          <w:bCs/>
          <w:sz w:val="40"/>
          <w:szCs w:val="40"/>
          <w:cs/>
        </w:rPr>
        <w:t>สรุป อภิปรายผล</w:t>
      </w:r>
      <w:r w:rsidR="004A7372">
        <w:rPr>
          <w:rFonts w:ascii="TH SarabunPSK" w:hAnsi="TH SarabunPSK" w:cs="TH SarabunPSK" w:hint="cs"/>
          <w:b/>
          <w:bCs/>
          <w:sz w:val="40"/>
          <w:szCs w:val="40"/>
          <w:cs/>
        </w:rPr>
        <w:t xml:space="preserve"> </w:t>
      </w:r>
      <w:r w:rsidRPr="0055039E">
        <w:rPr>
          <w:rFonts w:ascii="TH SarabunPSK" w:hAnsi="TH SarabunPSK" w:cs="TH SarabunPSK"/>
          <w:b/>
          <w:bCs/>
          <w:sz w:val="40"/>
          <w:szCs w:val="40"/>
          <w:cs/>
        </w:rPr>
        <w:t>และข้อเสนอแนะ</w:t>
      </w:r>
    </w:p>
    <w:p w:rsidR="006D0DE8" w:rsidRDefault="006D0DE8" w:rsidP="006D0DE8">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6B304D" w:rsidRPr="007B69D1" w:rsidRDefault="006B304D" w:rsidP="006D0DE8">
      <w:pPr>
        <w:tabs>
          <w:tab w:val="left" w:pos="907"/>
          <w:tab w:val="left" w:pos="1166"/>
          <w:tab w:val="left" w:pos="1440"/>
          <w:tab w:val="left" w:pos="1714"/>
          <w:tab w:val="left" w:pos="1987"/>
        </w:tabs>
        <w:spacing w:after="0" w:line="240" w:lineRule="auto"/>
        <w:rPr>
          <w:rFonts w:ascii="TH SarabunPSK" w:hAnsi="TH SarabunPSK" w:cs="TH SarabunPSK"/>
          <w:color w:val="FF0000"/>
          <w:sz w:val="32"/>
          <w:szCs w:val="32"/>
        </w:rPr>
      </w:pPr>
    </w:p>
    <w:p w:rsidR="006D0DE8" w:rsidRPr="006D0DE8" w:rsidRDefault="006D0DE8" w:rsidP="006D0DE8">
      <w:pPr>
        <w:tabs>
          <w:tab w:val="left" w:pos="907"/>
          <w:tab w:val="left" w:pos="1166"/>
          <w:tab w:val="left" w:pos="1440"/>
          <w:tab w:val="left" w:pos="1714"/>
          <w:tab w:val="left" w:pos="1987"/>
        </w:tabs>
        <w:spacing w:after="0" w:line="240" w:lineRule="auto"/>
        <w:rPr>
          <w:rFonts w:ascii="TH SarabunPSK" w:hAnsi="TH SarabunPSK" w:cs="TH SarabunPSK"/>
          <w:b/>
          <w:bCs/>
          <w:color w:val="000000" w:themeColor="text1"/>
          <w:sz w:val="36"/>
          <w:szCs w:val="36"/>
        </w:rPr>
      </w:pPr>
      <w:r w:rsidRPr="006D0DE8">
        <w:rPr>
          <w:rFonts w:ascii="TH SarabunPSK" w:hAnsi="TH SarabunPSK" w:cs="TH SarabunPSK"/>
          <w:b/>
          <w:bCs/>
          <w:color w:val="000000" w:themeColor="text1"/>
          <w:sz w:val="36"/>
          <w:szCs w:val="36"/>
        </w:rPr>
        <w:t xml:space="preserve">1. </w:t>
      </w:r>
      <w:r w:rsidRPr="006D0DE8">
        <w:rPr>
          <w:rFonts w:ascii="TH SarabunPSK" w:hAnsi="TH SarabunPSK" w:cs="TH SarabunPSK"/>
          <w:b/>
          <w:bCs/>
          <w:color w:val="000000" w:themeColor="text1"/>
          <w:sz w:val="36"/>
          <w:szCs w:val="36"/>
          <w:cs/>
        </w:rPr>
        <w:t>สรุปผลการประเมิน อภิปรายและข้อเสนอแนะ</w:t>
      </w:r>
    </w:p>
    <w:p w:rsidR="006D0DE8" w:rsidRPr="006D0DE8" w:rsidRDefault="006D0DE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6D0DE8">
        <w:rPr>
          <w:rFonts w:ascii="TH SarabunPSK" w:hAnsi="TH SarabunPSK" w:cs="TH SarabunPSK"/>
          <w:color w:val="000000" w:themeColor="text1"/>
          <w:sz w:val="32"/>
          <w:szCs w:val="32"/>
          <w:cs/>
        </w:rPr>
        <w:t>การศึกษาครั้งนี้เป็นวิจัยเชิงประเมินผล (</w:t>
      </w:r>
      <w:r w:rsidRPr="006D0DE8">
        <w:rPr>
          <w:rFonts w:ascii="TH SarabunPSK" w:hAnsi="TH SarabunPSK" w:cs="TH SarabunPSK"/>
          <w:color w:val="000000" w:themeColor="text1"/>
          <w:sz w:val="32"/>
          <w:szCs w:val="32"/>
        </w:rPr>
        <w:t xml:space="preserve">Evaluation Research ) </w:t>
      </w:r>
      <w:r w:rsidRPr="006D0DE8">
        <w:rPr>
          <w:rFonts w:ascii="TH SarabunPSK" w:hAnsi="TH SarabunPSK" w:cs="TH SarabunPSK"/>
          <w:color w:val="000000" w:themeColor="text1"/>
          <w:sz w:val="32"/>
          <w:szCs w:val="32"/>
          <w:cs/>
        </w:rPr>
        <w:t>มีวัตถุประสงค์</w:t>
      </w:r>
      <w:r>
        <w:rPr>
          <w:rFonts w:ascii="TH SarabunPSK" w:hAnsi="TH SarabunPSK" w:cs="TH SarabunPSK"/>
          <w:color w:val="000000" w:themeColor="text1"/>
          <w:sz w:val="32"/>
          <w:szCs w:val="32"/>
        </w:rPr>
        <w:t xml:space="preserve"> </w:t>
      </w:r>
      <w:r w:rsidRPr="006D0DE8">
        <w:rPr>
          <w:rFonts w:ascii="TH SarabunPSK" w:hAnsi="TH SarabunPSK" w:cs="TH SarabunPSK"/>
          <w:color w:val="000000" w:themeColor="text1"/>
          <w:sz w:val="32"/>
          <w:szCs w:val="32"/>
          <w:cs/>
        </w:rPr>
        <w:t>เพื่อ ประเมินผลการพัฒนาระบบสุขภาพอำเภอ</w:t>
      </w:r>
      <w:r>
        <w:rPr>
          <w:rFonts w:ascii="TH SarabunPSK" w:hAnsi="TH SarabunPSK" w:cs="TH SarabunPSK"/>
          <w:color w:val="000000" w:themeColor="text1"/>
          <w:sz w:val="32"/>
          <w:szCs w:val="32"/>
        </w:rPr>
        <w:t xml:space="preserve"> </w:t>
      </w:r>
      <w:r w:rsidRPr="006D0DE8">
        <w:rPr>
          <w:rFonts w:ascii="TH SarabunPSK" w:hAnsi="TH SarabunPSK" w:cs="TH SarabunPSK"/>
          <w:color w:val="000000" w:themeColor="text1"/>
          <w:sz w:val="32"/>
          <w:szCs w:val="32"/>
          <w:cs/>
        </w:rPr>
        <w:t>(</w:t>
      </w:r>
      <w:r w:rsidRPr="006D0DE8">
        <w:rPr>
          <w:rFonts w:ascii="TH SarabunPSK" w:hAnsi="TH SarabunPSK" w:cs="TH SarabunPSK"/>
          <w:color w:val="000000" w:themeColor="text1"/>
          <w:sz w:val="32"/>
          <w:szCs w:val="32"/>
        </w:rPr>
        <w:t xml:space="preserve">DHS) </w:t>
      </w:r>
      <w:r w:rsidRPr="006D0DE8">
        <w:rPr>
          <w:rFonts w:ascii="TH SarabunPSK" w:hAnsi="TH SarabunPSK" w:cs="TH SarabunPSK"/>
          <w:color w:val="000000" w:themeColor="text1"/>
          <w:sz w:val="32"/>
          <w:szCs w:val="32"/>
          <w:cs/>
        </w:rPr>
        <w:t>กรณีศึกษา โครงการพัฒนารูปแบบการป้องกันและแก้ไขปัญหาการฆ่าตัวตายแบบ</w:t>
      </w:r>
      <w:proofErr w:type="spellStart"/>
      <w:r w:rsidRPr="006D0DE8">
        <w:rPr>
          <w:rFonts w:ascii="TH SarabunPSK" w:hAnsi="TH SarabunPSK" w:cs="TH SarabunPSK"/>
          <w:color w:val="000000" w:themeColor="text1"/>
          <w:sz w:val="32"/>
          <w:szCs w:val="32"/>
          <w:cs/>
        </w:rPr>
        <w:t>บูรณา</w:t>
      </w:r>
      <w:proofErr w:type="spellEnd"/>
      <w:r w:rsidRPr="006D0DE8">
        <w:rPr>
          <w:rFonts w:ascii="TH SarabunPSK" w:hAnsi="TH SarabunPSK" w:cs="TH SarabunPSK"/>
          <w:color w:val="000000" w:themeColor="text1"/>
          <w:sz w:val="32"/>
          <w:szCs w:val="32"/>
          <w:cs/>
        </w:rPr>
        <w:t xml:space="preserve">การ </w:t>
      </w:r>
      <w:proofErr w:type="spellStart"/>
      <w:r w:rsidRPr="006D0DE8">
        <w:rPr>
          <w:rFonts w:ascii="TH SarabunPSK" w:hAnsi="TH SarabunPSK" w:cs="TH SarabunPSK"/>
          <w:color w:val="000000" w:themeColor="text1"/>
          <w:sz w:val="32"/>
          <w:szCs w:val="32"/>
          <w:cs/>
        </w:rPr>
        <w:t>คป</w:t>
      </w:r>
      <w:proofErr w:type="spellEnd"/>
      <w:r w:rsidRPr="006D0DE8">
        <w:rPr>
          <w:rFonts w:ascii="TH SarabunPSK" w:hAnsi="TH SarabunPSK" w:cs="TH SarabunPSK"/>
          <w:color w:val="000000" w:themeColor="text1"/>
          <w:sz w:val="32"/>
          <w:szCs w:val="32"/>
          <w:cs/>
        </w:rPr>
        <w:t>สอ.สมเด็จ โดยใช้แบบจำลอง</w:t>
      </w:r>
      <w:proofErr w:type="spellStart"/>
      <w:r w:rsidRPr="006D0DE8">
        <w:rPr>
          <w:rFonts w:ascii="TH SarabunPSK" w:hAnsi="TH SarabunPSK" w:cs="TH SarabunPSK"/>
          <w:color w:val="000000" w:themeColor="text1"/>
          <w:sz w:val="32"/>
          <w:szCs w:val="32"/>
          <w:cs/>
        </w:rPr>
        <w:t>ซิปป์</w:t>
      </w:r>
      <w:proofErr w:type="spellEnd"/>
      <w:r w:rsidRPr="006D0DE8">
        <w:rPr>
          <w:rFonts w:ascii="TH SarabunPSK" w:hAnsi="TH SarabunPSK" w:cs="TH SarabunPSK"/>
          <w:color w:val="000000" w:themeColor="text1"/>
          <w:sz w:val="32"/>
          <w:szCs w:val="32"/>
          <w:cs/>
        </w:rPr>
        <w:t xml:space="preserve"> (</w:t>
      </w:r>
      <w:r w:rsidRPr="006D0DE8">
        <w:rPr>
          <w:rFonts w:ascii="TH SarabunPSK" w:hAnsi="TH SarabunPSK" w:cs="TH SarabunPSK"/>
          <w:color w:val="000000" w:themeColor="text1"/>
          <w:sz w:val="32"/>
          <w:szCs w:val="32"/>
        </w:rPr>
        <w:t xml:space="preserve">CIPP Model) </w:t>
      </w:r>
      <w:proofErr w:type="spellStart"/>
      <w:r w:rsidRPr="006D0DE8">
        <w:rPr>
          <w:rFonts w:ascii="TH SarabunPSK" w:hAnsi="TH SarabunPSK" w:cs="TH SarabunPSK"/>
          <w:color w:val="000000" w:themeColor="text1"/>
          <w:sz w:val="32"/>
          <w:szCs w:val="32"/>
          <w:cs/>
        </w:rPr>
        <w:t>ของสตัฟเฟิลบีม</w:t>
      </w:r>
      <w:proofErr w:type="spellEnd"/>
      <w:r w:rsidRPr="006D0DE8">
        <w:rPr>
          <w:rFonts w:ascii="TH SarabunPSK" w:hAnsi="TH SarabunPSK" w:cs="TH SarabunPSK"/>
          <w:color w:val="000000" w:themeColor="text1"/>
          <w:sz w:val="32"/>
          <w:szCs w:val="32"/>
          <w:cs/>
        </w:rPr>
        <w:t xml:space="preserve"> เป็นกรอบในการประเมิน ในประเด็นบริบท ปัจจัยนำเข้า กระบวนการและผลผลิตของโครงการ  คัดเลือกกลุ่มตัวอย่างแบบเจาะจง ได้แก่ ผู้รับผิดชอบงานสุขภาพจิตของในโรงพยาบาลชุมชน จำนวน </w:t>
      </w:r>
      <w:r w:rsidRPr="006D0DE8">
        <w:rPr>
          <w:rFonts w:ascii="TH SarabunPSK" w:hAnsi="TH SarabunPSK" w:cs="TH SarabunPSK"/>
          <w:color w:val="000000" w:themeColor="text1"/>
          <w:sz w:val="32"/>
          <w:szCs w:val="32"/>
        </w:rPr>
        <w:t>1</w:t>
      </w:r>
      <w:r w:rsidRPr="006D0DE8">
        <w:rPr>
          <w:rFonts w:ascii="TH SarabunPSK" w:hAnsi="TH SarabunPSK" w:cs="TH SarabunPSK"/>
          <w:color w:val="000000" w:themeColor="text1"/>
          <w:sz w:val="32"/>
          <w:szCs w:val="32"/>
          <w:cs/>
        </w:rPr>
        <w:t xml:space="preserve"> คน ผู้รับผิดชอบงานสุขภาพจิตของ</w:t>
      </w:r>
      <w:r w:rsidR="003246A0">
        <w:rPr>
          <w:rFonts w:ascii="TH SarabunPSK" w:hAnsi="TH SarabunPSK" w:cs="TH SarabunPSK" w:hint="cs"/>
          <w:color w:val="000000" w:themeColor="text1"/>
          <w:sz w:val="32"/>
          <w:szCs w:val="32"/>
          <w:cs/>
        </w:rPr>
        <w:t>โรงพยาบาลส่งเสริมสุขภาพตำบล</w:t>
      </w:r>
      <w:r w:rsidRPr="006D0DE8">
        <w:rPr>
          <w:rFonts w:ascii="TH SarabunPSK" w:hAnsi="TH SarabunPSK" w:cs="TH SarabunPSK"/>
          <w:color w:val="000000" w:themeColor="text1"/>
          <w:sz w:val="32"/>
          <w:szCs w:val="32"/>
          <w:cs/>
        </w:rPr>
        <w:t xml:space="preserve"> จำนวน </w:t>
      </w:r>
      <w:r w:rsidRPr="006D0DE8">
        <w:rPr>
          <w:rFonts w:ascii="TH SarabunPSK" w:hAnsi="TH SarabunPSK" w:cs="TH SarabunPSK"/>
          <w:color w:val="000000" w:themeColor="text1"/>
          <w:sz w:val="32"/>
          <w:szCs w:val="32"/>
        </w:rPr>
        <w:t>9</w:t>
      </w:r>
      <w:r w:rsidRPr="006D0DE8">
        <w:rPr>
          <w:rFonts w:ascii="TH SarabunPSK" w:hAnsi="TH SarabunPSK" w:cs="TH SarabunPSK"/>
          <w:color w:val="000000" w:themeColor="text1"/>
          <w:sz w:val="32"/>
          <w:szCs w:val="32"/>
          <w:cs/>
        </w:rPr>
        <w:t xml:space="preserve"> คน คณะกรรมการจัดการสุขภาพระดับอำเภอ จำนวน </w:t>
      </w:r>
      <w:r w:rsidRPr="006D0DE8">
        <w:rPr>
          <w:rFonts w:ascii="TH SarabunPSK" w:hAnsi="TH SarabunPSK" w:cs="TH SarabunPSK"/>
          <w:color w:val="000000" w:themeColor="text1"/>
          <w:sz w:val="32"/>
          <w:szCs w:val="32"/>
        </w:rPr>
        <w:t>20</w:t>
      </w:r>
      <w:r w:rsidRPr="006D0DE8">
        <w:rPr>
          <w:rFonts w:ascii="TH SarabunPSK" w:hAnsi="TH SarabunPSK" w:cs="TH SarabunPSK"/>
          <w:color w:val="000000" w:themeColor="text1"/>
          <w:sz w:val="32"/>
          <w:szCs w:val="32"/>
          <w:cs/>
        </w:rPr>
        <w:t xml:space="preserve"> คน </w:t>
      </w:r>
      <w:r w:rsidR="003246A0">
        <w:rPr>
          <w:rFonts w:ascii="TH SarabunPSK" w:hAnsi="TH SarabunPSK" w:cs="TH SarabunPSK" w:hint="cs"/>
          <w:color w:val="000000" w:themeColor="text1"/>
          <w:sz w:val="32"/>
          <w:szCs w:val="32"/>
          <w:cs/>
        </w:rPr>
        <w:t>อาสาสมัครประจำหมู่บ้าน</w:t>
      </w:r>
      <w:r w:rsidRPr="006D0DE8">
        <w:rPr>
          <w:rFonts w:ascii="TH SarabunPSK" w:hAnsi="TH SarabunPSK" w:cs="TH SarabunPSK"/>
          <w:color w:val="000000" w:themeColor="text1"/>
          <w:sz w:val="32"/>
          <w:szCs w:val="32"/>
          <w:cs/>
        </w:rPr>
        <w:t xml:space="preserve">เชี่ยวชาญด้านจิตเวช จำนวน  </w:t>
      </w:r>
      <w:r w:rsidRPr="006D0DE8">
        <w:rPr>
          <w:rFonts w:ascii="TH SarabunPSK" w:hAnsi="TH SarabunPSK" w:cs="TH SarabunPSK"/>
          <w:color w:val="000000" w:themeColor="text1"/>
          <w:sz w:val="32"/>
          <w:szCs w:val="32"/>
        </w:rPr>
        <w:t>94</w:t>
      </w:r>
      <w:r w:rsidRPr="006D0DE8">
        <w:rPr>
          <w:rFonts w:ascii="TH SarabunPSK" w:hAnsi="TH SarabunPSK" w:cs="TH SarabunPSK"/>
          <w:color w:val="000000" w:themeColor="text1"/>
          <w:sz w:val="32"/>
          <w:szCs w:val="32"/>
          <w:cs/>
        </w:rPr>
        <w:t xml:space="preserve"> คน รวม </w:t>
      </w:r>
      <w:r w:rsidRPr="006D0DE8">
        <w:rPr>
          <w:rFonts w:ascii="TH SarabunPSK" w:hAnsi="TH SarabunPSK" w:cs="TH SarabunPSK"/>
          <w:color w:val="000000" w:themeColor="text1"/>
          <w:sz w:val="32"/>
          <w:szCs w:val="32"/>
        </w:rPr>
        <w:t>124</w:t>
      </w:r>
      <w:r w:rsidRPr="006D0DE8">
        <w:rPr>
          <w:rFonts w:ascii="TH SarabunPSK" w:hAnsi="TH SarabunPSK" w:cs="TH SarabunPSK"/>
          <w:color w:val="000000" w:themeColor="text1"/>
          <w:sz w:val="32"/>
          <w:szCs w:val="32"/>
          <w:cs/>
        </w:rPr>
        <w:t xml:space="preserve"> คน ทำการวิจัยระหว่างวันที่ </w:t>
      </w:r>
      <w:r w:rsidRPr="006D0DE8">
        <w:rPr>
          <w:rFonts w:ascii="TH SarabunPSK" w:hAnsi="TH SarabunPSK" w:cs="TH SarabunPSK"/>
          <w:color w:val="000000" w:themeColor="text1"/>
          <w:sz w:val="32"/>
          <w:szCs w:val="32"/>
        </w:rPr>
        <w:t>1-30</w:t>
      </w:r>
      <w:r w:rsidRPr="006D0DE8">
        <w:rPr>
          <w:rFonts w:ascii="TH SarabunPSK" w:hAnsi="TH SarabunPSK" w:cs="TH SarabunPSK"/>
          <w:color w:val="000000" w:themeColor="text1"/>
          <w:sz w:val="32"/>
          <w:szCs w:val="32"/>
          <w:cs/>
        </w:rPr>
        <w:t xml:space="preserve"> มีนาคม </w:t>
      </w:r>
      <w:r w:rsidRPr="006D0DE8">
        <w:rPr>
          <w:rFonts w:ascii="TH SarabunPSK" w:hAnsi="TH SarabunPSK" w:cs="TH SarabunPSK"/>
          <w:color w:val="000000" w:themeColor="text1"/>
          <w:sz w:val="32"/>
          <w:szCs w:val="32"/>
        </w:rPr>
        <w:t>2560</w:t>
      </w:r>
      <w:r w:rsidRPr="006D0DE8">
        <w:rPr>
          <w:rFonts w:ascii="TH SarabunPSK" w:hAnsi="TH SarabunPSK" w:cs="TH SarabunPSK"/>
          <w:color w:val="000000" w:themeColor="text1"/>
          <w:sz w:val="32"/>
          <w:szCs w:val="32"/>
          <w:cs/>
        </w:rPr>
        <w:t xml:space="preserve"> เก็บข้อมูลโดยการใช้แบบสัมภาษณ์ ที่มีโครงสร้าง จำนวน </w:t>
      </w:r>
      <w:r w:rsidRPr="006D0DE8">
        <w:rPr>
          <w:rFonts w:ascii="TH SarabunPSK" w:hAnsi="TH SarabunPSK" w:cs="TH SarabunPSK"/>
          <w:color w:val="000000" w:themeColor="text1"/>
          <w:sz w:val="32"/>
          <w:szCs w:val="32"/>
        </w:rPr>
        <w:t>1</w:t>
      </w:r>
      <w:r w:rsidRPr="006D0DE8">
        <w:rPr>
          <w:rFonts w:ascii="TH SarabunPSK" w:hAnsi="TH SarabunPSK" w:cs="TH SarabunPSK"/>
          <w:color w:val="000000" w:themeColor="text1"/>
          <w:sz w:val="32"/>
          <w:szCs w:val="32"/>
          <w:cs/>
        </w:rPr>
        <w:t xml:space="preserve"> ชุด มี </w:t>
      </w:r>
      <w:r w:rsidR="003246A0">
        <w:rPr>
          <w:rFonts w:ascii="TH SarabunPSK" w:hAnsi="TH SarabunPSK" w:cs="TH SarabunPSK"/>
          <w:color w:val="000000" w:themeColor="text1"/>
          <w:sz w:val="32"/>
          <w:szCs w:val="32"/>
        </w:rPr>
        <w:t>5</w:t>
      </w:r>
      <w:r w:rsidRPr="006D0DE8">
        <w:rPr>
          <w:rFonts w:ascii="TH SarabunPSK" w:hAnsi="TH SarabunPSK" w:cs="TH SarabunPSK"/>
          <w:color w:val="000000" w:themeColor="text1"/>
          <w:sz w:val="32"/>
          <w:szCs w:val="32"/>
          <w:cs/>
        </w:rPr>
        <w:t xml:space="preserve"> ตอน ดังนี้ ตอนที่ </w:t>
      </w:r>
      <w:r w:rsidRPr="006D0DE8">
        <w:rPr>
          <w:rFonts w:ascii="TH SarabunPSK" w:hAnsi="TH SarabunPSK" w:cs="TH SarabunPSK"/>
          <w:color w:val="000000" w:themeColor="text1"/>
          <w:sz w:val="32"/>
          <w:szCs w:val="32"/>
        </w:rPr>
        <w:t>1</w:t>
      </w:r>
      <w:r w:rsidRPr="006D0DE8">
        <w:rPr>
          <w:rFonts w:ascii="TH SarabunPSK" w:hAnsi="TH SarabunPSK" w:cs="TH SarabunPSK"/>
          <w:color w:val="000000" w:themeColor="text1"/>
          <w:sz w:val="32"/>
          <w:szCs w:val="32"/>
          <w:cs/>
        </w:rPr>
        <w:t xml:space="preserve"> ข้อมูลทั่วไป </w:t>
      </w:r>
      <w:r w:rsidRPr="006D0DE8">
        <w:rPr>
          <w:rFonts w:ascii="TH SarabunPSK" w:hAnsi="TH SarabunPSK" w:cs="TH SarabunPSK"/>
          <w:color w:val="000000" w:themeColor="text1"/>
          <w:sz w:val="32"/>
          <w:szCs w:val="32"/>
        </w:rPr>
        <w:t xml:space="preserve">2) </w:t>
      </w:r>
      <w:r w:rsidRPr="006D0DE8">
        <w:rPr>
          <w:rFonts w:ascii="TH SarabunPSK" w:hAnsi="TH SarabunPSK" w:cs="TH SarabunPSK"/>
          <w:color w:val="000000" w:themeColor="text1"/>
          <w:sz w:val="32"/>
          <w:szCs w:val="32"/>
          <w:cs/>
        </w:rPr>
        <w:t xml:space="preserve">แบบประเมินการมีส่วนร่วมตามขั้นตอนของแนวทางการประเมินเครือข่ายสุขภาพอำเภอ ( </w:t>
      </w:r>
      <w:r w:rsidRPr="006D0DE8">
        <w:rPr>
          <w:rFonts w:ascii="TH SarabunPSK" w:hAnsi="TH SarabunPSK" w:cs="TH SarabunPSK"/>
          <w:color w:val="000000" w:themeColor="text1"/>
          <w:sz w:val="32"/>
          <w:szCs w:val="32"/>
        </w:rPr>
        <w:t>District Health System :DHS)  5</w:t>
      </w:r>
      <w:r w:rsidRPr="006D0DE8">
        <w:rPr>
          <w:rFonts w:ascii="TH SarabunPSK" w:hAnsi="TH SarabunPSK" w:cs="TH SarabunPSK"/>
          <w:color w:val="000000" w:themeColor="text1"/>
          <w:sz w:val="32"/>
          <w:szCs w:val="32"/>
          <w:cs/>
        </w:rPr>
        <w:t xml:space="preserve"> ลำดับ  </w:t>
      </w:r>
      <w:r w:rsidRPr="006D0DE8">
        <w:rPr>
          <w:rFonts w:ascii="TH SarabunPSK" w:hAnsi="TH SarabunPSK" w:cs="TH SarabunPSK"/>
          <w:color w:val="000000" w:themeColor="text1"/>
          <w:sz w:val="32"/>
          <w:szCs w:val="32"/>
        </w:rPr>
        <w:t xml:space="preserve">3) </w:t>
      </w:r>
      <w:r w:rsidRPr="006D0DE8">
        <w:rPr>
          <w:rFonts w:ascii="TH SarabunPSK" w:hAnsi="TH SarabunPSK" w:cs="TH SarabunPSK"/>
          <w:color w:val="000000" w:themeColor="text1"/>
          <w:sz w:val="32"/>
          <w:szCs w:val="32"/>
          <w:cs/>
        </w:rPr>
        <w:t>แบบประเมิน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sidR="003246A0" w:rsidRPr="006D0DE8">
        <w:rPr>
          <w:rFonts w:ascii="TH SarabunPSK" w:hAnsi="TH SarabunPSK" w:cs="TH SarabunPSK"/>
          <w:color w:val="000000" w:themeColor="text1"/>
          <w:sz w:val="32"/>
          <w:szCs w:val="32"/>
          <w:cs/>
        </w:rPr>
        <w:t xml:space="preserve">ลำดับ  </w:t>
      </w:r>
      <w:r w:rsidR="003246A0">
        <w:rPr>
          <w:rFonts w:ascii="TH SarabunPSK" w:hAnsi="TH SarabunPSK" w:cs="TH SarabunPSK"/>
          <w:color w:val="000000" w:themeColor="text1"/>
          <w:sz w:val="32"/>
          <w:szCs w:val="32"/>
        </w:rPr>
        <w:t>4</w:t>
      </w:r>
      <w:r w:rsidR="003246A0" w:rsidRPr="006D0DE8">
        <w:rPr>
          <w:rFonts w:ascii="TH SarabunPSK" w:hAnsi="TH SarabunPSK" w:cs="TH SarabunPSK"/>
          <w:color w:val="000000" w:themeColor="text1"/>
          <w:sz w:val="32"/>
          <w:szCs w:val="32"/>
        </w:rPr>
        <w:t xml:space="preserve">) </w:t>
      </w:r>
      <w:r w:rsidR="003246A0" w:rsidRPr="006D0DE8">
        <w:rPr>
          <w:rFonts w:ascii="TH SarabunPSK" w:hAnsi="TH SarabunPSK" w:cs="TH SarabunPSK"/>
          <w:color w:val="000000" w:themeColor="text1"/>
          <w:sz w:val="32"/>
          <w:szCs w:val="32"/>
          <w:cs/>
        </w:rPr>
        <w:t>แบบประเมินการดำเนินงานตามมาตรฐานการดำเนินงานส่งเสริมด้านสุขภาพจิตและป้องกั</w:t>
      </w:r>
      <w:r w:rsidR="003246A0">
        <w:rPr>
          <w:rFonts w:ascii="TH SarabunPSK" w:hAnsi="TH SarabunPSK" w:cs="TH SarabunPSK"/>
          <w:color w:val="000000" w:themeColor="text1"/>
          <w:sz w:val="32"/>
          <w:szCs w:val="32"/>
          <w:cs/>
        </w:rPr>
        <w:t>นปัญหาสุขภาพจิตสำหรับโรงพยาบาล</w:t>
      </w:r>
      <w:r w:rsidR="003246A0">
        <w:rPr>
          <w:rFonts w:ascii="TH SarabunPSK" w:hAnsi="TH SarabunPSK" w:cs="TH SarabunPSK" w:hint="cs"/>
          <w:color w:val="000000" w:themeColor="text1"/>
          <w:sz w:val="32"/>
          <w:szCs w:val="32"/>
          <w:cs/>
        </w:rPr>
        <w:t xml:space="preserve">ชุมชน </w:t>
      </w:r>
      <w:r w:rsidR="003246A0">
        <w:rPr>
          <w:rFonts w:ascii="TH SarabunPSK" w:hAnsi="TH SarabunPSK" w:cs="TH SarabunPSK"/>
          <w:color w:val="000000" w:themeColor="text1"/>
          <w:sz w:val="32"/>
          <w:szCs w:val="32"/>
        </w:rPr>
        <w:t>5</w:t>
      </w:r>
      <w:r w:rsidRPr="006D0DE8">
        <w:rPr>
          <w:rFonts w:ascii="TH SarabunPSK" w:hAnsi="TH SarabunPSK" w:cs="TH SarabunPSK"/>
          <w:color w:val="000000" w:themeColor="text1"/>
          <w:sz w:val="32"/>
          <w:szCs w:val="32"/>
        </w:rPr>
        <w:t xml:space="preserve">) </w:t>
      </w:r>
      <w:r w:rsidRPr="006D0DE8">
        <w:rPr>
          <w:rFonts w:ascii="TH SarabunPSK" w:hAnsi="TH SarabunPSK" w:cs="TH SarabunPSK"/>
          <w:color w:val="000000" w:themeColor="text1"/>
          <w:sz w:val="32"/>
          <w:szCs w:val="32"/>
          <w:cs/>
        </w:rPr>
        <w:t>แบบรายงานผลการดำเนินงานโครงการพัฒนารูปแบบการป้องกันและแก้ไขปัญหาการฆ่าตัวตายแบบ</w:t>
      </w:r>
      <w:proofErr w:type="spellStart"/>
      <w:r w:rsidRPr="006D0DE8">
        <w:rPr>
          <w:rFonts w:ascii="TH SarabunPSK" w:hAnsi="TH SarabunPSK" w:cs="TH SarabunPSK"/>
          <w:color w:val="000000" w:themeColor="text1"/>
          <w:sz w:val="32"/>
          <w:szCs w:val="32"/>
          <w:cs/>
        </w:rPr>
        <w:t>บูรณา</w:t>
      </w:r>
      <w:proofErr w:type="spellEnd"/>
      <w:r w:rsidRPr="006D0DE8">
        <w:rPr>
          <w:rFonts w:ascii="TH SarabunPSK" w:hAnsi="TH SarabunPSK" w:cs="TH SarabunPSK"/>
          <w:color w:val="000000" w:themeColor="text1"/>
          <w:sz w:val="32"/>
          <w:szCs w:val="32"/>
          <w:cs/>
        </w:rPr>
        <w:t xml:space="preserve">การ  </w:t>
      </w:r>
      <w:r w:rsidR="00B337D2" w:rsidRPr="00B337D2">
        <w:rPr>
          <w:rFonts w:ascii="TH SarabunPSK" w:hAnsi="TH SarabunPSK" w:cs="TH SarabunPSK" w:hint="cs"/>
          <w:color w:val="000000" w:themeColor="text1"/>
          <w:sz w:val="32"/>
          <w:szCs w:val="32"/>
          <w:cs/>
        </w:rPr>
        <w:t>คณะกรรมการพัฒนาระบบสุขภาพอำเภอ</w:t>
      </w:r>
      <w:r w:rsidRPr="00B337D2">
        <w:rPr>
          <w:rFonts w:ascii="TH SarabunPSK" w:hAnsi="TH SarabunPSK" w:cs="TH SarabunPSK"/>
          <w:color w:val="000000" w:themeColor="text1"/>
          <w:sz w:val="32"/>
          <w:szCs w:val="32"/>
          <w:cs/>
        </w:rPr>
        <w:t>สมเด็จ (</w:t>
      </w:r>
      <w:r w:rsidRPr="00B337D2">
        <w:rPr>
          <w:rFonts w:ascii="TH SarabunPSK" w:hAnsi="TH SarabunPSK" w:cs="TH SarabunPSK"/>
          <w:color w:val="000000" w:themeColor="text1"/>
          <w:sz w:val="32"/>
          <w:szCs w:val="32"/>
        </w:rPr>
        <w:t xml:space="preserve">ODOP) </w:t>
      </w:r>
      <w:r w:rsidRPr="006D0DE8">
        <w:rPr>
          <w:rFonts w:ascii="TH SarabunPSK" w:hAnsi="TH SarabunPSK" w:cs="TH SarabunPSK"/>
          <w:color w:val="000000" w:themeColor="text1"/>
          <w:sz w:val="32"/>
          <w:szCs w:val="32"/>
          <w:cs/>
        </w:rPr>
        <w:t>วิเคราะห์ผลโดยใช้โปรแกรมคอมพิวเตอร์สำเร็จรูป ด้วยสถิติ ร้อยละ ค่าเฉลี่ย ส่วนเบี่ยงเบนมาตรฐาน และการวิเคราะห์เนื้อหาตามกิจกรรมของโครงการพัฒนารูปแบบการป้องกันและแก้ไขปัญหาการ</w:t>
      </w:r>
      <w:r>
        <w:rPr>
          <w:rFonts w:ascii="TH SarabunPSK" w:hAnsi="TH SarabunPSK" w:cs="TH SarabunPSK"/>
          <w:color w:val="000000" w:themeColor="text1"/>
          <w:sz w:val="32"/>
          <w:szCs w:val="32"/>
          <w:cs/>
        </w:rPr>
        <w:t>ฆ่าตัวตายแบบ</w:t>
      </w:r>
      <w:proofErr w:type="spellStart"/>
      <w:r>
        <w:rPr>
          <w:rFonts w:ascii="TH SarabunPSK" w:hAnsi="TH SarabunPSK" w:cs="TH SarabunPSK"/>
          <w:color w:val="000000" w:themeColor="text1"/>
          <w:sz w:val="32"/>
          <w:szCs w:val="32"/>
          <w:cs/>
        </w:rPr>
        <w:t>บูรณา</w:t>
      </w:r>
      <w:proofErr w:type="spellEnd"/>
      <w:r>
        <w:rPr>
          <w:rFonts w:ascii="TH SarabunPSK" w:hAnsi="TH SarabunPSK" w:cs="TH SarabunPSK"/>
          <w:color w:val="000000" w:themeColor="text1"/>
          <w:sz w:val="32"/>
          <w:szCs w:val="32"/>
          <w:cs/>
        </w:rPr>
        <w:t xml:space="preserve">การ </w:t>
      </w:r>
      <w:r w:rsidR="00DA0706" w:rsidRPr="00B337D2">
        <w:rPr>
          <w:rFonts w:ascii="TH SarabunPSK" w:hAnsi="TH SarabunPSK" w:cs="TH SarabunPSK" w:hint="cs"/>
          <w:color w:val="000000" w:themeColor="text1"/>
          <w:sz w:val="32"/>
          <w:szCs w:val="32"/>
          <w:cs/>
        </w:rPr>
        <w:t>คณะกรรมการพัฒนาระบบสุขภาพอำเภอ</w:t>
      </w:r>
      <w:r w:rsidR="00DA0706">
        <w:rPr>
          <w:rFonts w:ascii="TH SarabunPSK" w:hAnsi="TH SarabunPSK" w:cs="TH SarabunPSK"/>
          <w:color w:val="000000" w:themeColor="text1"/>
          <w:sz w:val="32"/>
          <w:szCs w:val="32"/>
          <w:cs/>
        </w:rPr>
        <w:t>สมเด็จ</w:t>
      </w:r>
      <w:r w:rsidR="00DA0706">
        <w:rPr>
          <w:rFonts w:ascii="TH SarabunPSK" w:hAnsi="TH SarabunPSK" w:cs="TH SarabunPSK" w:hint="cs"/>
          <w:color w:val="000000" w:themeColor="text1"/>
          <w:sz w:val="32"/>
          <w:szCs w:val="32"/>
          <w:cs/>
        </w:rPr>
        <w:t xml:space="preserve"> </w:t>
      </w:r>
      <w:r w:rsidRPr="006D0DE8">
        <w:rPr>
          <w:rFonts w:ascii="TH SarabunPSK" w:hAnsi="TH SarabunPSK" w:cs="TH SarabunPSK"/>
          <w:color w:val="000000" w:themeColor="text1"/>
          <w:sz w:val="32"/>
          <w:szCs w:val="32"/>
          <w:cs/>
        </w:rPr>
        <w:t>(</w:t>
      </w:r>
      <w:r w:rsidRPr="006D0DE8">
        <w:rPr>
          <w:rFonts w:ascii="TH SarabunPSK" w:hAnsi="TH SarabunPSK" w:cs="TH SarabunPSK"/>
          <w:color w:val="000000" w:themeColor="text1"/>
          <w:sz w:val="32"/>
          <w:szCs w:val="32"/>
        </w:rPr>
        <w:t>ODOP)</w:t>
      </w:r>
    </w:p>
    <w:p w:rsidR="006D0DE8" w:rsidRPr="006D0DE8" w:rsidRDefault="006D0DE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p>
    <w:p w:rsidR="006D0DE8" w:rsidRDefault="006D0DE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r w:rsidRPr="006D0DE8">
        <w:rPr>
          <w:rFonts w:ascii="TH SarabunPSK" w:hAnsi="TH SarabunPSK" w:cs="TH SarabunPSK"/>
          <w:b/>
          <w:bCs/>
          <w:color w:val="000000" w:themeColor="text1"/>
          <w:sz w:val="36"/>
          <w:szCs w:val="36"/>
        </w:rPr>
        <w:t xml:space="preserve">2. </w:t>
      </w:r>
      <w:r w:rsidRPr="006D0DE8">
        <w:rPr>
          <w:rFonts w:ascii="TH SarabunPSK" w:hAnsi="TH SarabunPSK" w:cs="TH SarabunPSK"/>
          <w:b/>
          <w:bCs/>
          <w:color w:val="000000" w:themeColor="text1"/>
          <w:sz w:val="36"/>
          <w:szCs w:val="36"/>
          <w:cs/>
        </w:rPr>
        <w:t>ผลการศึกษา</w:t>
      </w:r>
    </w:p>
    <w:p w:rsidR="006B304D" w:rsidRDefault="006B304D" w:rsidP="006B304D">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Pr>
          <w:rFonts w:ascii="TH SarabunPSK" w:hAnsi="TH SarabunPSK" w:cs="TH SarabunPSK"/>
          <w:b/>
          <w:bCs/>
          <w:sz w:val="36"/>
          <w:szCs w:val="36"/>
        </w:rPr>
        <w:tab/>
      </w:r>
      <w:r w:rsidR="003E3D72">
        <w:rPr>
          <w:rFonts w:ascii="TH SarabunPSK" w:hAnsi="TH SarabunPSK" w:cs="TH SarabunPSK"/>
          <w:b/>
          <w:bCs/>
          <w:sz w:val="36"/>
          <w:szCs w:val="36"/>
        </w:rPr>
        <w:t xml:space="preserve">2.1 </w:t>
      </w:r>
      <w:r w:rsidRPr="00041B71">
        <w:rPr>
          <w:rFonts w:ascii="TH SarabunPSK" w:hAnsi="TH SarabunPSK" w:cs="TH SarabunPSK"/>
          <w:b/>
          <w:bCs/>
          <w:sz w:val="36"/>
          <w:szCs w:val="36"/>
          <w:cs/>
        </w:rPr>
        <w:t>ข้อมูลทั่วไป</w:t>
      </w:r>
    </w:p>
    <w:p w:rsidR="006B304D" w:rsidRDefault="006B304D" w:rsidP="006B304D">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sz w:val="32"/>
          <w:szCs w:val="32"/>
          <w:cs/>
        </w:rPr>
        <w:tab/>
        <w:t>จ</w:t>
      </w:r>
      <w:r w:rsidRPr="00B70E1D">
        <w:rPr>
          <w:rFonts w:ascii="TH SarabunPSK" w:hAnsi="TH SarabunPSK" w:cs="TH SarabunPSK"/>
          <w:color w:val="000000" w:themeColor="text1"/>
          <w:sz w:val="32"/>
          <w:szCs w:val="32"/>
          <w:cs/>
        </w:rPr>
        <w:t xml:space="preserve">ากการศึกษา จำนวนประชากรกลุ่มที่ศึกษา 124 </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คน คิดเป็นหญิง</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 xml:space="preserve">ร้อยละ 83.9 </w:t>
      </w:r>
      <w:r>
        <w:rPr>
          <w:rFonts w:ascii="TH SarabunPSK" w:hAnsi="TH SarabunPSK" w:cs="TH SarabunPSK" w:hint="cs"/>
          <w:color w:val="000000" w:themeColor="text1"/>
          <w:sz w:val="32"/>
          <w:szCs w:val="32"/>
          <w:cs/>
        </w:rPr>
        <w:t>คิดเป็น</w:t>
      </w:r>
      <w:r w:rsidRPr="00B70E1D">
        <w:rPr>
          <w:rFonts w:ascii="TH SarabunPSK" w:hAnsi="TH SarabunPSK" w:cs="TH SarabunPSK"/>
          <w:color w:val="000000" w:themeColor="text1"/>
          <w:sz w:val="32"/>
          <w:szCs w:val="32"/>
          <w:cs/>
        </w:rPr>
        <w:t>ชาย</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 xml:space="preserve">ร้อยละ 17.7 </w:t>
      </w:r>
      <w:r w:rsidRPr="00B70E1D">
        <w:rPr>
          <w:rFonts w:ascii="TH SarabunPSK" w:hAnsi="TH SarabunPSK" w:cs="TH SarabunPSK"/>
          <w:color w:val="000000" w:themeColor="text1"/>
          <w:sz w:val="32"/>
          <w:szCs w:val="32"/>
          <w:cs/>
        </w:rPr>
        <w:t>อายุสูงสุด 65 ปี ต่ำสุด 23 ปี  อายุเฉลี่ย 44 ปี ส่วนใหญ่มีสถานภาพสมรสมากที่สุด</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ร้อยละ 55.6 รองลงมาโสด</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ร้อยละ 22.6 และแยกกันอยู่</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ร้อยละ 9.7 ประชาชนส่วนใหญ่</w:t>
      </w:r>
      <w:r w:rsidR="003246A0">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นับถือศาสนาพุทธ</w:t>
      </w:r>
      <w:r w:rsidR="003246A0">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ร้อยละ 100 ระดับการศึกษาส</w:t>
      </w:r>
      <w:r>
        <w:rPr>
          <w:rFonts w:ascii="TH SarabunPSK" w:hAnsi="TH SarabunPSK" w:cs="TH SarabunPSK"/>
          <w:color w:val="000000" w:themeColor="text1"/>
          <w:sz w:val="32"/>
          <w:szCs w:val="32"/>
          <w:cs/>
        </w:rPr>
        <w:t xml:space="preserve">่วนใหญ่ ปริญญาตรี ร้อยละ 26.7  </w:t>
      </w:r>
      <w:r w:rsidRPr="00B70E1D">
        <w:rPr>
          <w:rFonts w:ascii="TH SarabunPSK" w:hAnsi="TH SarabunPSK" w:cs="TH SarabunPSK"/>
          <w:color w:val="000000" w:themeColor="text1"/>
          <w:sz w:val="32"/>
          <w:szCs w:val="32"/>
          <w:cs/>
        </w:rPr>
        <w:t>รองลงมา</w:t>
      </w:r>
      <w:r w:rsidR="003246A0">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จบชั้นมัธยมศึกษาตอนต้น/</w:t>
      </w:r>
      <w:proofErr w:type="spellStart"/>
      <w:r w:rsidRPr="00B70E1D">
        <w:rPr>
          <w:rFonts w:ascii="TH SarabunPSK" w:hAnsi="TH SarabunPSK" w:cs="TH SarabunPSK"/>
          <w:color w:val="000000" w:themeColor="text1"/>
          <w:sz w:val="32"/>
          <w:szCs w:val="32"/>
          <w:cs/>
        </w:rPr>
        <w:t>ปวช</w:t>
      </w:r>
      <w:proofErr w:type="spellEnd"/>
      <w:r w:rsidRPr="00B70E1D">
        <w:rPr>
          <w:rFonts w:ascii="TH SarabunPSK" w:hAnsi="TH SarabunPSK" w:cs="TH SarabunPSK"/>
          <w:color w:val="000000" w:themeColor="text1"/>
          <w:sz w:val="32"/>
          <w:szCs w:val="32"/>
          <w:cs/>
        </w:rPr>
        <w:t>. ร้อยละ 26.0</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 xml:space="preserve">และจบชั้นมัธยมศึกษาตอนปลายหรือ </w:t>
      </w:r>
      <w:proofErr w:type="spellStart"/>
      <w:r w:rsidRPr="00B70E1D">
        <w:rPr>
          <w:rFonts w:ascii="TH SarabunPSK" w:hAnsi="TH SarabunPSK" w:cs="TH SarabunPSK"/>
          <w:color w:val="000000" w:themeColor="text1"/>
          <w:sz w:val="32"/>
          <w:szCs w:val="32"/>
          <w:cs/>
        </w:rPr>
        <w:t>ปวส</w:t>
      </w:r>
      <w:proofErr w:type="spellEnd"/>
      <w:r w:rsidRPr="00B70E1D">
        <w:rPr>
          <w:rFonts w:ascii="TH SarabunPSK" w:hAnsi="TH SarabunPSK" w:cs="TH SarabunPSK"/>
          <w:color w:val="000000" w:themeColor="text1"/>
          <w:sz w:val="32"/>
          <w:szCs w:val="32"/>
          <w:cs/>
        </w:rPr>
        <w:t>. ร้อยละ</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22.7 และ</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ส่วนใหญ่ประกอบอาชีพเกษตรกร</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ร้อยละ 51.0 รองลงมาคือ อาชีพรับราชการ</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ร้อยละ 2</w:t>
      </w:r>
      <w:r>
        <w:rPr>
          <w:rFonts w:ascii="TH SarabunPSK" w:hAnsi="TH SarabunPSK" w:cs="TH SarabunPSK"/>
          <w:color w:val="000000" w:themeColor="text1"/>
          <w:sz w:val="32"/>
          <w:szCs w:val="32"/>
          <w:cs/>
        </w:rPr>
        <w:t>3.4 และอาชีพรับจ้าง</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 xml:space="preserve">ร้อยละ 14.6 </w:t>
      </w:r>
      <w:r w:rsidRPr="00B70E1D">
        <w:rPr>
          <w:rFonts w:ascii="TH SarabunPSK" w:hAnsi="TH SarabunPSK" w:cs="TH SarabunPSK"/>
          <w:color w:val="000000" w:themeColor="text1"/>
          <w:sz w:val="32"/>
          <w:szCs w:val="32"/>
          <w:cs/>
        </w:rPr>
        <w:t>รายได้ของครอบครัวต่อเดือนส่วนใหญ่อยู่ที่ 20</w:t>
      </w:r>
      <w:r w:rsidRPr="00B70E1D">
        <w:rPr>
          <w:rFonts w:ascii="TH SarabunPSK" w:hAnsi="TH SarabunPSK" w:cs="TH SarabunPSK"/>
          <w:color w:val="000000" w:themeColor="text1"/>
          <w:sz w:val="32"/>
          <w:szCs w:val="32"/>
        </w:rPr>
        <w:t>,</w:t>
      </w:r>
      <w:r w:rsidRPr="00B70E1D">
        <w:rPr>
          <w:rFonts w:ascii="TH SarabunPSK" w:hAnsi="TH SarabunPSK" w:cs="TH SarabunPSK"/>
          <w:color w:val="000000" w:themeColor="text1"/>
          <w:sz w:val="32"/>
          <w:szCs w:val="32"/>
          <w:cs/>
        </w:rPr>
        <w:t>001 ถึง 25</w:t>
      </w:r>
      <w:r w:rsidRPr="00B70E1D">
        <w:rPr>
          <w:rFonts w:ascii="TH SarabunPSK" w:hAnsi="TH SarabunPSK" w:cs="TH SarabunPSK"/>
          <w:color w:val="000000" w:themeColor="text1"/>
          <w:sz w:val="32"/>
          <w:szCs w:val="32"/>
        </w:rPr>
        <w:t>,</w:t>
      </w:r>
      <w:r w:rsidRPr="00B70E1D">
        <w:rPr>
          <w:rFonts w:ascii="TH SarabunPSK" w:hAnsi="TH SarabunPSK" w:cs="TH SarabunPSK"/>
          <w:color w:val="000000" w:themeColor="text1"/>
          <w:sz w:val="32"/>
          <w:szCs w:val="32"/>
          <w:cs/>
        </w:rPr>
        <w:t>000 ร้อยละ 38.1 รองลงมามีรายได้อยู่ที่ 15</w:t>
      </w:r>
      <w:r w:rsidRPr="00B70E1D">
        <w:rPr>
          <w:rFonts w:ascii="TH SarabunPSK" w:hAnsi="TH SarabunPSK" w:cs="TH SarabunPSK"/>
          <w:color w:val="000000" w:themeColor="text1"/>
          <w:sz w:val="32"/>
          <w:szCs w:val="32"/>
        </w:rPr>
        <w:t>,</w:t>
      </w:r>
      <w:r w:rsidRPr="00B70E1D">
        <w:rPr>
          <w:rFonts w:ascii="TH SarabunPSK" w:hAnsi="TH SarabunPSK" w:cs="TH SarabunPSK"/>
          <w:color w:val="000000" w:themeColor="text1"/>
          <w:sz w:val="32"/>
          <w:szCs w:val="32"/>
          <w:cs/>
        </w:rPr>
        <w:t>001 ถึง 20</w:t>
      </w:r>
      <w:r w:rsidRPr="00B70E1D">
        <w:rPr>
          <w:rFonts w:ascii="TH SarabunPSK" w:hAnsi="TH SarabunPSK" w:cs="TH SarabunPSK"/>
          <w:color w:val="000000" w:themeColor="text1"/>
          <w:sz w:val="32"/>
          <w:szCs w:val="32"/>
        </w:rPr>
        <w:t>,</w:t>
      </w:r>
      <w:r w:rsidRPr="00B70E1D">
        <w:rPr>
          <w:rFonts w:ascii="TH SarabunPSK" w:hAnsi="TH SarabunPSK" w:cs="TH SarabunPSK"/>
          <w:color w:val="000000" w:themeColor="text1"/>
          <w:sz w:val="32"/>
          <w:szCs w:val="32"/>
          <w:cs/>
        </w:rPr>
        <w:t>000 ร้อยละ 22.7 และรายได้ 30</w:t>
      </w:r>
      <w:r w:rsidRPr="00B70E1D">
        <w:rPr>
          <w:rFonts w:ascii="TH SarabunPSK" w:hAnsi="TH SarabunPSK" w:cs="TH SarabunPSK"/>
          <w:color w:val="000000" w:themeColor="text1"/>
          <w:sz w:val="32"/>
          <w:szCs w:val="32"/>
        </w:rPr>
        <w:t>,</w:t>
      </w:r>
      <w:r w:rsidRPr="00B70E1D">
        <w:rPr>
          <w:rFonts w:ascii="TH SarabunPSK" w:hAnsi="TH SarabunPSK" w:cs="TH SarabunPSK"/>
          <w:color w:val="000000" w:themeColor="text1"/>
          <w:sz w:val="32"/>
          <w:szCs w:val="32"/>
          <w:cs/>
        </w:rPr>
        <w:t xml:space="preserve">001 บาทขึ้นไป </w:t>
      </w:r>
      <w:r w:rsidRPr="00B70E1D">
        <w:rPr>
          <w:rFonts w:ascii="TH SarabunPSK" w:hAnsi="TH SarabunPSK" w:cs="TH SarabunPSK"/>
          <w:color w:val="000000" w:themeColor="text1"/>
          <w:sz w:val="32"/>
          <w:szCs w:val="32"/>
          <w:cs/>
        </w:rPr>
        <w:lastRenderedPageBreak/>
        <w:t>ร้อยละ 17.9 ระยะเวลาในการทำงานส่วนใหญ่ 5 ปี</w:t>
      </w:r>
      <w:r w:rsidR="00DA0706">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ขึ้นไป</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 xml:space="preserve">ร้อยละ 77.8 รองลงมา 2-5 ปีร้อยละ 21.9 </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และ 1 ปี</w:t>
      </w:r>
      <w:r>
        <w:rPr>
          <w:rFonts w:ascii="TH SarabunPSK" w:hAnsi="TH SarabunPSK" w:cs="TH SarabunPSK" w:hint="cs"/>
          <w:color w:val="000000" w:themeColor="text1"/>
          <w:sz w:val="32"/>
          <w:szCs w:val="32"/>
          <w:cs/>
        </w:rPr>
        <w:t xml:space="preserve"> </w:t>
      </w:r>
      <w:r w:rsidRPr="00B70E1D">
        <w:rPr>
          <w:rFonts w:ascii="TH SarabunPSK" w:hAnsi="TH SarabunPSK" w:cs="TH SarabunPSK"/>
          <w:color w:val="000000" w:themeColor="text1"/>
          <w:sz w:val="32"/>
          <w:szCs w:val="32"/>
          <w:cs/>
        </w:rPr>
        <w:t>ร้อย</w:t>
      </w:r>
      <w:r>
        <w:rPr>
          <w:rFonts w:ascii="TH SarabunPSK" w:hAnsi="TH SarabunPSK" w:cs="TH SarabunPSK"/>
          <w:color w:val="000000" w:themeColor="text1"/>
          <w:sz w:val="32"/>
          <w:szCs w:val="32"/>
          <w:cs/>
        </w:rPr>
        <w:t>ละ 0.8 บทบาทในการดำเนินงาน ป</w:t>
      </w:r>
      <w:r>
        <w:rPr>
          <w:rFonts w:ascii="TH SarabunPSK" w:hAnsi="TH SarabunPSK" w:cs="TH SarabunPSK" w:hint="cs"/>
          <w:color w:val="000000" w:themeColor="text1"/>
          <w:sz w:val="32"/>
          <w:szCs w:val="32"/>
          <w:cs/>
        </w:rPr>
        <w:t>ฏิ</w:t>
      </w:r>
      <w:r w:rsidRPr="00B70E1D">
        <w:rPr>
          <w:rFonts w:ascii="TH SarabunPSK" w:hAnsi="TH SarabunPSK" w:cs="TH SarabunPSK"/>
          <w:color w:val="000000" w:themeColor="text1"/>
          <w:sz w:val="32"/>
          <w:szCs w:val="32"/>
          <w:cs/>
        </w:rPr>
        <w:t>บัติและประสานงาน ร้อยละ 76.1</w:t>
      </w:r>
      <w:r>
        <w:rPr>
          <w:rFonts w:ascii="TH SarabunPSK" w:hAnsi="TH SarabunPSK" w:cs="TH SarabunPSK"/>
          <w:color w:val="000000" w:themeColor="text1"/>
          <w:sz w:val="32"/>
          <w:szCs w:val="32"/>
        </w:rPr>
        <w:t xml:space="preserve"> </w:t>
      </w:r>
      <w:r w:rsidRPr="00B70E1D">
        <w:rPr>
          <w:rFonts w:ascii="TH SarabunPSK" w:hAnsi="TH SarabunPSK" w:cs="TH SarabunPSK"/>
          <w:color w:val="000000" w:themeColor="text1"/>
          <w:sz w:val="32"/>
          <w:szCs w:val="32"/>
          <w:cs/>
        </w:rPr>
        <w:t>บริหารงานและกำหนดนโยบาย ร้อยละ 24.3 ตามลำดับ</w:t>
      </w:r>
    </w:p>
    <w:p w:rsidR="003E3D72" w:rsidRPr="00E046FF" w:rsidRDefault="003E3D72" w:rsidP="003E3D72">
      <w:pPr>
        <w:tabs>
          <w:tab w:val="left" w:pos="907"/>
          <w:tab w:val="left" w:pos="1166"/>
          <w:tab w:val="left" w:pos="1440"/>
          <w:tab w:val="left" w:pos="1714"/>
          <w:tab w:val="left" w:pos="1987"/>
        </w:tabs>
        <w:spacing w:after="0" w:line="240" w:lineRule="auto"/>
        <w:rPr>
          <w:rFonts w:ascii="TH SarabunPSK" w:hAnsi="TH SarabunPSK" w:cs="TH SarabunPSK"/>
          <w:b/>
          <w:bCs/>
          <w:sz w:val="36"/>
          <w:szCs w:val="36"/>
        </w:rPr>
      </w:pPr>
      <w:r>
        <w:rPr>
          <w:rFonts w:ascii="TH SarabunPSK" w:hAnsi="TH SarabunPSK" w:cs="TH SarabunPSK"/>
          <w:b/>
          <w:bCs/>
          <w:sz w:val="36"/>
          <w:szCs w:val="36"/>
        </w:rPr>
        <w:tab/>
      </w:r>
      <w:r w:rsidRPr="00E046FF">
        <w:rPr>
          <w:rFonts w:ascii="TH SarabunPSK" w:hAnsi="TH SarabunPSK" w:cs="TH SarabunPSK"/>
          <w:b/>
          <w:bCs/>
          <w:sz w:val="36"/>
          <w:szCs w:val="36"/>
        </w:rPr>
        <w:t>2</w:t>
      </w:r>
      <w:r>
        <w:rPr>
          <w:rFonts w:ascii="TH SarabunPSK" w:hAnsi="TH SarabunPSK" w:cs="TH SarabunPSK"/>
          <w:b/>
          <w:bCs/>
          <w:sz w:val="36"/>
          <w:szCs w:val="36"/>
        </w:rPr>
        <w:t xml:space="preserve">.2 </w:t>
      </w:r>
      <w:r w:rsidRPr="00E046FF">
        <w:rPr>
          <w:rFonts w:ascii="TH SarabunPSK" w:hAnsi="TH SarabunPSK" w:cs="TH SarabunPSK"/>
          <w:b/>
          <w:bCs/>
          <w:sz w:val="36"/>
          <w:szCs w:val="36"/>
          <w:cs/>
        </w:rPr>
        <w:t>การมีส่วนร่วมตามขั้นตอนของแนวทางการประเมินเครือข่ายสุขภาพอำเภ</w:t>
      </w:r>
      <w:r w:rsidRPr="00E046FF">
        <w:rPr>
          <w:rFonts w:ascii="TH SarabunPSK" w:hAnsi="TH SarabunPSK" w:cs="TH SarabunPSK" w:hint="cs"/>
          <w:b/>
          <w:bCs/>
          <w:sz w:val="36"/>
          <w:szCs w:val="36"/>
          <w:cs/>
        </w:rPr>
        <w:t xml:space="preserve">อ </w:t>
      </w:r>
      <w:r w:rsidRPr="00E046FF">
        <w:rPr>
          <w:rFonts w:ascii="TH SarabunPSK" w:hAnsi="TH SarabunPSK" w:cs="TH SarabunPSK"/>
          <w:b/>
          <w:bCs/>
          <w:sz w:val="36"/>
          <w:szCs w:val="36"/>
          <w:cs/>
        </w:rPr>
        <w:t>(</w:t>
      </w:r>
      <w:r w:rsidRPr="00E046FF">
        <w:rPr>
          <w:rFonts w:ascii="TH SarabunPSK" w:hAnsi="TH SarabunPSK" w:cs="TH SarabunPSK"/>
          <w:b/>
          <w:bCs/>
          <w:sz w:val="36"/>
          <w:szCs w:val="36"/>
        </w:rPr>
        <w:t xml:space="preserve">District Health </w:t>
      </w:r>
      <w:proofErr w:type="gramStart"/>
      <w:r w:rsidRPr="00E046FF">
        <w:rPr>
          <w:rFonts w:ascii="TH SarabunPSK" w:hAnsi="TH SarabunPSK" w:cs="TH SarabunPSK"/>
          <w:b/>
          <w:bCs/>
          <w:sz w:val="36"/>
          <w:szCs w:val="36"/>
        </w:rPr>
        <w:t>System</w:t>
      </w:r>
      <w:r>
        <w:rPr>
          <w:rFonts w:ascii="TH SarabunPSK" w:hAnsi="TH SarabunPSK" w:cs="TH SarabunPSK" w:hint="cs"/>
          <w:b/>
          <w:bCs/>
          <w:sz w:val="36"/>
          <w:szCs w:val="36"/>
          <w:cs/>
        </w:rPr>
        <w:t xml:space="preserve"> </w:t>
      </w:r>
      <w:r w:rsidRPr="00E046FF">
        <w:rPr>
          <w:rFonts w:ascii="TH SarabunPSK" w:hAnsi="TH SarabunPSK" w:cs="TH SarabunPSK"/>
          <w:b/>
          <w:bCs/>
          <w:sz w:val="36"/>
          <w:szCs w:val="36"/>
        </w:rPr>
        <w:t>:DHS</w:t>
      </w:r>
      <w:proofErr w:type="gramEnd"/>
      <w:r w:rsidRPr="00E046FF">
        <w:rPr>
          <w:rFonts w:ascii="TH SarabunPSK" w:hAnsi="TH SarabunPSK" w:cs="TH SarabunPSK"/>
          <w:b/>
          <w:bCs/>
          <w:sz w:val="36"/>
          <w:szCs w:val="36"/>
        </w:rPr>
        <w:t xml:space="preserve">)  5 </w:t>
      </w:r>
      <w:r w:rsidRPr="00E046FF">
        <w:rPr>
          <w:rFonts w:ascii="TH SarabunPSK" w:hAnsi="TH SarabunPSK" w:cs="TH SarabunPSK"/>
          <w:b/>
          <w:bCs/>
          <w:sz w:val="36"/>
          <w:szCs w:val="36"/>
          <w:cs/>
        </w:rPr>
        <w:t xml:space="preserve">ลำดับ </w:t>
      </w:r>
    </w:p>
    <w:p w:rsidR="003E3D72" w:rsidRPr="00E046FF" w:rsidRDefault="003E3D72" w:rsidP="003246A0">
      <w:pPr>
        <w:spacing w:after="0"/>
        <w:ind w:firstLine="720"/>
        <w:jc w:val="thaiDistribute"/>
        <w:rPr>
          <w:rFonts w:ascii="TH SarabunPSK" w:eastAsia="Times New Roman" w:hAnsi="TH SarabunPSK" w:cs="TH SarabunPSK"/>
          <w:color w:val="000000" w:themeColor="text1"/>
          <w:sz w:val="32"/>
          <w:szCs w:val="32"/>
        </w:rPr>
      </w:pPr>
      <w:r w:rsidRPr="00E046FF">
        <w:rPr>
          <w:rFonts w:ascii="TH SarabunPSK" w:eastAsia="Times New Roman" w:hAnsi="TH SarabunPSK" w:cs="TH SarabunPSK" w:hint="cs"/>
          <w:color w:val="000000" w:themeColor="text1"/>
          <w:sz w:val="32"/>
          <w:szCs w:val="32"/>
          <w:cs/>
        </w:rPr>
        <w:t xml:space="preserve">จากการศึกษา พบว่า </w:t>
      </w:r>
      <w:r w:rsidRPr="00E046FF">
        <w:rPr>
          <w:rFonts w:ascii="TH SarabunPSK" w:eastAsia="Times New Roman" w:hAnsi="TH SarabunPSK" w:cs="TH SarabunPSK"/>
          <w:color w:val="000000" w:themeColor="text1"/>
          <w:sz w:val="32"/>
          <w:szCs w:val="32"/>
          <w:cs/>
        </w:rPr>
        <w:t>การทำงานร่วมกันในระดับอำเภอ</w:t>
      </w:r>
      <w:r>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Unity</w:t>
      </w:r>
      <w:r w:rsidRPr="00E046FF">
        <w:rPr>
          <w:rFonts w:ascii="TH SarabunPSK" w:eastAsia="Times New Roman" w:hAnsi="TH SarabunPSK" w:cs="TH SarabunPSK" w:hint="cs"/>
          <w:color w:val="000000" w:themeColor="text1"/>
          <w:sz w:val="32"/>
          <w:szCs w:val="32"/>
          <w:cs/>
        </w:rPr>
        <w:t xml:space="preserve"> </w:t>
      </w:r>
      <w:r w:rsidRPr="00E046FF">
        <w:rPr>
          <w:rFonts w:ascii="TH SarabunPSK" w:eastAsia="Times New Roman" w:hAnsi="TH SarabunPSK" w:cs="TH SarabunPSK"/>
          <w:color w:val="000000" w:themeColor="text1"/>
          <w:sz w:val="32"/>
          <w:szCs w:val="32"/>
        </w:rPr>
        <w:t>District Health Team</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color w:val="000000" w:themeColor="text1"/>
          <w:sz w:val="32"/>
          <w:szCs w:val="32"/>
          <w:cs/>
        </w:rPr>
        <w:t xml:space="preserve">มีระดับการมีส่วนร่วมมากที่สุด </w:t>
      </w:r>
      <w:r w:rsidRPr="00E046FF">
        <w:rPr>
          <w:rFonts w:ascii="TH SarabunPSK" w:eastAsia="Times New Roman" w:hAnsi="TH SarabunPSK" w:cs="TH SarabunPSK"/>
          <w:color w:val="000000" w:themeColor="text1"/>
          <w:sz w:val="32"/>
          <w:szCs w:val="32"/>
          <w:cs/>
        </w:rPr>
        <w:t>ในเรื่อง มีการทำงานร่วมกันในระดับอำเภอ</w:t>
      </w:r>
      <w:r>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Unity</w:t>
      </w:r>
      <w:r w:rsidRPr="00E046FF">
        <w:rPr>
          <w:rFonts w:ascii="TH SarabunPSK" w:eastAsia="Times New Roman" w:hAnsi="TH SarabunPSK" w:cs="TH SarabunPSK"/>
          <w:color w:val="000000" w:themeColor="text1"/>
          <w:sz w:val="32"/>
          <w:szCs w:val="32"/>
          <w:cs/>
        </w:rPr>
        <w:t xml:space="preserve"> </w:t>
      </w:r>
      <w:r w:rsidRPr="00E046FF">
        <w:rPr>
          <w:rFonts w:ascii="TH SarabunPSK" w:eastAsia="Times New Roman" w:hAnsi="TH SarabunPSK" w:cs="TH SarabunPSK"/>
          <w:color w:val="000000" w:themeColor="text1"/>
          <w:sz w:val="32"/>
          <w:szCs w:val="32"/>
        </w:rPr>
        <w:t>District Health Team</w:t>
      </w:r>
      <w:r w:rsidRPr="00E046FF">
        <w:rPr>
          <w:rFonts w:ascii="TH SarabunPSK" w:eastAsia="Times New Roman" w:hAnsi="TH SarabunPSK" w:cs="TH SarabunPSK"/>
          <w:color w:val="000000" w:themeColor="text1"/>
          <w:sz w:val="32"/>
          <w:szCs w:val="32"/>
          <w:cs/>
        </w:rPr>
        <w:t>)</w:t>
      </w:r>
      <w:r w:rsidRPr="00E046FF">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cs/>
        </w:rPr>
        <w:t>มีการร่วมกันประเมินผลโครงการเพื่อวางแผนพัฒนาอย่างต่อเนื่อง ร้อยละ</w:t>
      </w:r>
      <w:r>
        <w:rPr>
          <w:rFonts w:ascii="TH SarabunPSK" w:eastAsia="Times New Roman" w:hAnsi="TH SarabunPSK" w:cs="TH SarabunPSK"/>
          <w:color w:val="000000" w:themeColor="text1"/>
          <w:sz w:val="32"/>
          <w:szCs w:val="32"/>
        </w:rPr>
        <w:t xml:space="preserve"> </w:t>
      </w:r>
      <w:r w:rsidRPr="00E046FF">
        <w:rPr>
          <w:rFonts w:ascii="TH SarabunPSK" w:eastAsia="Times New Roman" w:hAnsi="TH SarabunPSK" w:cs="TH SarabunPSK"/>
          <w:color w:val="000000" w:themeColor="text1"/>
          <w:sz w:val="32"/>
          <w:szCs w:val="32"/>
        </w:rPr>
        <w:t>84.2</w:t>
      </w:r>
    </w:p>
    <w:p w:rsidR="00A92C84" w:rsidRPr="005F4394" w:rsidRDefault="00A92C84" w:rsidP="003246A0">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6"/>
          <w:szCs w:val="36"/>
        </w:rPr>
      </w:pPr>
      <w:r>
        <w:rPr>
          <w:rFonts w:ascii="TH SarabunPSK" w:hAnsi="TH SarabunPSK" w:cs="TH SarabunPSK"/>
          <w:b/>
          <w:bCs/>
          <w:color w:val="000000" w:themeColor="text1"/>
          <w:sz w:val="36"/>
          <w:szCs w:val="36"/>
        </w:rPr>
        <w:tab/>
        <w:t>2.</w:t>
      </w:r>
      <w:r w:rsidRPr="005F4394">
        <w:rPr>
          <w:rFonts w:ascii="TH SarabunPSK" w:hAnsi="TH SarabunPSK" w:cs="TH SarabunPSK"/>
          <w:b/>
          <w:bCs/>
          <w:color w:val="000000" w:themeColor="text1"/>
          <w:sz w:val="36"/>
          <w:szCs w:val="36"/>
        </w:rPr>
        <w:t>3</w:t>
      </w:r>
      <w:r w:rsidR="00C44B70">
        <w:rPr>
          <w:rFonts w:ascii="TH SarabunPSK" w:hAnsi="TH SarabunPSK" w:cs="TH SarabunPSK" w:hint="cs"/>
          <w:b/>
          <w:bCs/>
          <w:color w:val="000000" w:themeColor="text1"/>
          <w:sz w:val="36"/>
          <w:szCs w:val="36"/>
          <w:cs/>
        </w:rPr>
        <w:t xml:space="preserve"> </w:t>
      </w:r>
      <w:r w:rsidRPr="005F4394">
        <w:rPr>
          <w:rFonts w:ascii="TH SarabunPSK" w:hAnsi="TH SarabunPSK" w:cs="TH SarabunPSK"/>
          <w:b/>
          <w:bCs/>
          <w:sz w:val="36"/>
          <w:szCs w:val="36"/>
          <w:cs/>
        </w:rPr>
        <w:t>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Pr>
          <w:rFonts w:ascii="TH SarabunPSK" w:hAnsi="TH SarabunPSK" w:cs="TH SarabunPSK" w:hint="cs"/>
          <w:b/>
          <w:bCs/>
          <w:sz w:val="36"/>
          <w:szCs w:val="36"/>
          <w:cs/>
        </w:rPr>
        <w:t xml:space="preserve"> </w:t>
      </w:r>
    </w:p>
    <w:p w:rsidR="00A92C84" w:rsidRDefault="00A92C84" w:rsidP="003246A0">
      <w:pPr>
        <w:spacing w:after="0"/>
        <w:ind w:firstLine="720"/>
        <w:jc w:val="thaiDistribute"/>
        <w:rPr>
          <w:rFonts w:ascii="TH SarabunPSK" w:eastAsia="Times New Roman" w:hAnsi="TH SarabunPSK" w:cs="TH SarabunPSK"/>
          <w:color w:val="000000" w:themeColor="text1"/>
          <w:sz w:val="32"/>
          <w:szCs w:val="32"/>
        </w:rPr>
      </w:pPr>
      <w:r w:rsidRPr="007158D0">
        <w:rPr>
          <w:rFonts w:ascii="TH SarabunPSK" w:eastAsia="Times New Roman" w:hAnsi="TH SarabunPSK" w:cs="TH SarabunPSK" w:hint="cs"/>
          <w:b/>
          <w:bCs/>
          <w:color w:val="000000" w:themeColor="text1"/>
          <w:sz w:val="32"/>
          <w:szCs w:val="32"/>
          <w:cs/>
        </w:rPr>
        <w:t xml:space="preserve">จากการศึกษา พบว่า </w:t>
      </w:r>
      <w:r w:rsidRPr="007158D0">
        <w:rPr>
          <w:rFonts w:ascii="TH SarabunPSK" w:hAnsi="TH SarabunPSK" w:cs="TH SarabunPSK"/>
          <w:b/>
          <w:bCs/>
          <w:sz w:val="32"/>
          <w:szCs w:val="32"/>
          <w:cs/>
        </w:rPr>
        <w:t xml:space="preserve">องค์ประกอบที่ </w:t>
      </w:r>
      <w:r w:rsidRPr="007158D0">
        <w:rPr>
          <w:rFonts w:ascii="TH SarabunPSK" w:hAnsi="TH SarabunPSK" w:cs="TH SarabunPSK"/>
          <w:b/>
          <w:bCs/>
          <w:sz w:val="32"/>
          <w:szCs w:val="32"/>
        </w:rPr>
        <w:t xml:space="preserve">1 </w:t>
      </w:r>
      <w:r w:rsidRPr="007158D0">
        <w:rPr>
          <w:rFonts w:ascii="TH SarabunPSK" w:hAnsi="TH SarabunPSK" w:cs="TH SarabunPSK"/>
          <w:b/>
          <w:bCs/>
          <w:sz w:val="32"/>
          <w:szCs w:val="32"/>
          <w:cs/>
        </w:rPr>
        <w:t>การบริหารจัดการด้านส่งเสริมสุขภาพจิตและป้องกันปัญหาสุขภาพจิต</w:t>
      </w:r>
      <w:r w:rsidRPr="007158D0">
        <w:rPr>
          <w:rFonts w:hint="cs"/>
          <w:cs/>
        </w:rPr>
        <w:t xml:space="preserve">  </w:t>
      </w:r>
      <w:r w:rsidRPr="007158D0">
        <w:rPr>
          <w:rFonts w:ascii="TH SarabunPSK" w:eastAsia="Times New Roman" w:hAnsi="TH SarabunPSK" w:cs="TH SarabunPSK"/>
          <w:color w:val="000000" w:themeColor="text1"/>
          <w:sz w:val="32"/>
          <w:szCs w:val="32"/>
          <w:cs/>
        </w:rPr>
        <w:t>มีระดับ</w:t>
      </w:r>
      <w:r w:rsidRPr="007158D0">
        <w:rPr>
          <w:rFonts w:ascii="TH SarabunPSK" w:hAnsi="TH SarabunPSK" w:cs="TH SarabunPSK"/>
          <w:sz w:val="32"/>
          <w:szCs w:val="32"/>
          <w:cs/>
        </w:rPr>
        <w:t>การดำเนินงานตามมาตรฐาน</w:t>
      </w:r>
      <w:r w:rsidRPr="007158D0">
        <w:rPr>
          <w:rFonts w:ascii="TH SarabunPSK" w:eastAsia="Times New Roman" w:hAnsi="TH SarabunPSK" w:cs="TH SarabunPSK"/>
          <w:color w:val="000000" w:themeColor="text1"/>
          <w:sz w:val="32"/>
          <w:szCs w:val="32"/>
          <w:cs/>
        </w:rPr>
        <w:t>มากที่สุด  ในเรื่อง</w:t>
      </w:r>
      <w:r w:rsidRPr="007158D0">
        <w:rPr>
          <w:rFonts w:ascii="TH SarabunPSK" w:eastAsia="Times New Roman" w:hAnsi="TH SarabunPSK" w:cs="TH SarabunPSK"/>
          <w:color w:val="000000" w:themeColor="text1"/>
          <w:sz w:val="32"/>
          <w:szCs w:val="32"/>
        </w:rPr>
        <w:t xml:space="preserve"> </w:t>
      </w:r>
      <w:r w:rsidRPr="007158D0">
        <w:rPr>
          <w:rFonts w:ascii="TH SarabunPSK" w:hAnsi="TH SarabunPSK" w:cs="TH SarabunPSK"/>
          <w:sz w:val="32"/>
          <w:szCs w:val="32"/>
          <w:cs/>
        </w:rPr>
        <w:t>มีนโยบายส่งเสริมสุขภาพจิตและป้องกันปัญหาสุขภาพจิต</w:t>
      </w:r>
      <w:r w:rsidRPr="005F4394">
        <w:rPr>
          <w:rFonts w:ascii="TH SarabunPSK" w:hAnsi="TH SarabunPSK" w:cs="TH SarabunPSK"/>
          <w:sz w:val="32"/>
          <w:szCs w:val="32"/>
        </w:rPr>
        <w:t xml:space="preserve">  </w:t>
      </w:r>
      <w:r w:rsidRPr="005F4394">
        <w:rPr>
          <w:rFonts w:ascii="TH SarabunPSK" w:eastAsia="Times New Roman" w:hAnsi="TH SarabunPSK" w:cs="TH SarabunPSK"/>
          <w:color w:val="000000" w:themeColor="text1"/>
          <w:sz w:val="32"/>
          <w:szCs w:val="32"/>
          <w:cs/>
        </w:rPr>
        <w:t xml:space="preserve">ร้อยละ </w:t>
      </w:r>
      <w:r w:rsidRPr="005F4394">
        <w:rPr>
          <w:rFonts w:ascii="TH SarabunPSK" w:eastAsia="Times New Roman" w:hAnsi="TH SarabunPSK" w:cs="TH SarabunPSK"/>
          <w:color w:val="000000" w:themeColor="text1"/>
          <w:sz w:val="32"/>
          <w:szCs w:val="32"/>
        </w:rPr>
        <w:t>100</w:t>
      </w:r>
      <w:r>
        <w:rPr>
          <w:rFonts w:ascii="TH SarabunPSK" w:eastAsia="Times New Roman" w:hAnsi="TH SarabunPSK" w:cs="TH SarabunPSK"/>
          <w:color w:val="000000" w:themeColor="text1"/>
          <w:sz w:val="32"/>
          <w:szCs w:val="32"/>
        </w:rPr>
        <w:t>.0</w:t>
      </w:r>
      <w:r w:rsidRPr="005F4394">
        <w:rPr>
          <w:rFonts w:ascii="TH SarabunPSK" w:eastAsia="Times New Roman" w:hAnsi="TH SarabunPSK" w:cs="TH SarabunPSK"/>
          <w:color w:val="000000" w:themeColor="text1"/>
          <w:sz w:val="32"/>
          <w:szCs w:val="32"/>
        </w:rPr>
        <w:t xml:space="preserve"> </w:t>
      </w:r>
    </w:p>
    <w:p w:rsidR="00A92C84" w:rsidRPr="00BF618E" w:rsidRDefault="00A92C84" w:rsidP="003246A0">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ab/>
      </w:r>
      <w:r>
        <w:rPr>
          <w:rFonts w:ascii="TH SarabunPSK" w:hAnsi="TH SarabunPSK" w:cs="TH SarabunPSK"/>
          <w:b/>
          <w:bCs/>
          <w:color w:val="000000" w:themeColor="text1"/>
          <w:sz w:val="36"/>
          <w:szCs w:val="36"/>
        </w:rPr>
        <w:t>2.4</w:t>
      </w:r>
      <w:r>
        <w:rPr>
          <w:rFonts w:ascii="TH SarabunPSK" w:hAnsi="TH SarabunPSK" w:cs="TH SarabunPSK"/>
          <w:b/>
          <w:bCs/>
          <w:color w:val="000000" w:themeColor="text1"/>
          <w:sz w:val="36"/>
          <w:szCs w:val="36"/>
          <w:cs/>
        </w:rPr>
        <w:t xml:space="preserve"> </w:t>
      </w:r>
      <w:r w:rsidRPr="005F4394">
        <w:rPr>
          <w:rFonts w:ascii="TH SarabunPSK" w:hAnsi="TH SarabunPSK" w:cs="TH SarabunPSK"/>
          <w:b/>
          <w:bCs/>
          <w:sz w:val="36"/>
          <w:szCs w:val="36"/>
          <w:cs/>
        </w:rPr>
        <w:t>การดำเนินงานตามมาตรฐานการดำเนินงานส่งเสริมด้านสุขภาพจิตและป้องกันปัญหาสุขภาพจิตสำหรับโรงพยาบาล</w:t>
      </w:r>
      <w:r w:rsidRPr="00BF618E">
        <w:rPr>
          <w:rFonts w:ascii="TH SarabunPSK" w:hAnsi="TH SarabunPSK" w:cs="TH SarabunPSK"/>
          <w:b/>
          <w:bCs/>
          <w:sz w:val="32"/>
          <w:szCs w:val="32"/>
        </w:rPr>
        <w:t xml:space="preserve"> </w:t>
      </w:r>
    </w:p>
    <w:p w:rsidR="00A92C84" w:rsidRDefault="00A92C84" w:rsidP="003246A0">
      <w:pPr>
        <w:spacing w:after="0"/>
        <w:ind w:firstLine="720"/>
        <w:jc w:val="thaiDistribute"/>
        <w:rPr>
          <w:rFonts w:ascii="TH SarabunPSK" w:hAnsi="TH SarabunPSK" w:cs="TH SarabunPSK"/>
          <w:sz w:val="32"/>
          <w:szCs w:val="32"/>
        </w:rPr>
      </w:pPr>
      <w:r w:rsidRPr="007158D0">
        <w:rPr>
          <w:rFonts w:ascii="TH SarabunPSK" w:eastAsia="Times New Roman" w:hAnsi="TH SarabunPSK" w:cs="TH SarabunPSK" w:hint="cs"/>
          <w:b/>
          <w:bCs/>
          <w:color w:val="000000" w:themeColor="text1"/>
          <w:sz w:val="32"/>
          <w:szCs w:val="32"/>
          <w:cs/>
        </w:rPr>
        <w:t xml:space="preserve">จากการศึกษา พบว่า </w:t>
      </w:r>
      <w:r w:rsidRPr="00FD49FC">
        <w:rPr>
          <w:rFonts w:ascii="TH SarabunPSK" w:hAnsi="TH SarabunPSK" w:cs="TH SarabunPSK"/>
          <w:b/>
          <w:bCs/>
          <w:sz w:val="32"/>
          <w:szCs w:val="32"/>
          <w:cs/>
        </w:rPr>
        <w:t>องค์ประกอบที่ 3 การมีส่วนร่วมของภาคีเครือข่ายในการด</w:t>
      </w:r>
      <w:r w:rsidRPr="00FD49FC">
        <w:rPr>
          <w:rFonts w:ascii="TH SarabunPSK" w:hAnsi="TH SarabunPSK" w:cs="TH SarabunPSK" w:hint="cs"/>
          <w:b/>
          <w:bCs/>
          <w:sz w:val="32"/>
          <w:szCs w:val="32"/>
          <w:cs/>
        </w:rPr>
        <w:t>ำ</w:t>
      </w:r>
      <w:r w:rsidRPr="00FD49FC">
        <w:rPr>
          <w:rFonts w:ascii="TH SarabunPSK" w:hAnsi="TH SarabunPSK" w:cs="TH SarabunPSK"/>
          <w:b/>
          <w:bCs/>
          <w:sz w:val="32"/>
          <w:szCs w:val="32"/>
          <w:cs/>
        </w:rPr>
        <w:t xml:space="preserve">เนินงานส่งเสริมสุขภาพจิตและป้องกันปัญหา </w:t>
      </w:r>
      <w:r w:rsidRPr="005F4394">
        <w:rPr>
          <w:rFonts w:ascii="TH SarabunPSK" w:eastAsia="Times New Roman" w:hAnsi="TH SarabunPSK" w:cs="TH SarabunPSK"/>
          <w:color w:val="000000" w:themeColor="text1"/>
          <w:sz w:val="32"/>
          <w:szCs w:val="32"/>
          <w:cs/>
        </w:rPr>
        <w:t>มีระดับ</w:t>
      </w:r>
      <w:r w:rsidRPr="005F4394">
        <w:rPr>
          <w:rFonts w:ascii="TH SarabunPSK" w:hAnsi="TH SarabunPSK" w:cs="TH SarabunPSK"/>
          <w:sz w:val="32"/>
          <w:szCs w:val="32"/>
          <w:cs/>
        </w:rPr>
        <w:t>การดำเนินงานตามมาตรฐาน</w:t>
      </w:r>
      <w:r w:rsidRPr="005673F8">
        <w:rPr>
          <w:rFonts w:ascii="TH SarabunPSK" w:eastAsia="Times New Roman" w:hAnsi="TH SarabunPSK" w:cs="TH SarabunPSK"/>
          <w:color w:val="000000" w:themeColor="text1"/>
          <w:sz w:val="32"/>
          <w:szCs w:val="32"/>
          <w:cs/>
        </w:rPr>
        <w:t>มากที่สุด</w:t>
      </w:r>
      <w:r w:rsidRPr="005673F8">
        <w:rPr>
          <w:rFonts w:ascii="TH SarabunPSK" w:eastAsia="Times New Roman" w:hAnsi="TH SarabunPSK" w:cs="TH SarabunPSK"/>
          <w:color w:val="000000" w:themeColor="text1"/>
          <w:sz w:val="32"/>
          <w:szCs w:val="32"/>
        </w:rPr>
        <w:t xml:space="preserve"> </w:t>
      </w:r>
      <w:r w:rsidRPr="005673F8">
        <w:rPr>
          <w:rFonts w:ascii="TH SarabunPSK" w:eastAsia="Times New Roman" w:hAnsi="TH SarabunPSK" w:cs="TH SarabunPSK" w:hint="cs"/>
          <w:color w:val="000000" w:themeColor="text1"/>
          <w:sz w:val="32"/>
          <w:szCs w:val="32"/>
          <w:cs/>
        </w:rPr>
        <w:t>ระดับ</w:t>
      </w:r>
      <w:r>
        <w:rPr>
          <w:rFonts w:ascii="TH SarabunPSK" w:eastAsia="Times New Roman" w:hAnsi="TH SarabunPSK" w:cs="TH SarabunPSK"/>
          <w:color w:val="000000" w:themeColor="text1"/>
          <w:sz w:val="32"/>
          <w:szCs w:val="32"/>
        </w:rPr>
        <w:t xml:space="preserve"> </w:t>
      </w:r>
      <w:r w:rsidRPr="005673F8">
        <w:rPr>
          <w:rFonts w:ascii="TH SarabunPSK" w:eastAsia="Times New Roman" w:hAnsi="TH SarabunPSK" w:cs="TH SarabunPSK"/>
          <w:color w:val="000000" w:themeColor="text1"/>
          <w:sz w:val="32"/>
          <w:szCs w:val="32"/>
        </w:rPr>
        <w:t>1</w:t>
      </w:r>
      <w:r w:rsidRPr="005673F8">
        <w:rPr>
          <w:rFonts w:ascii="TH SarabunPSK" w:eastAsia="Times New Roman" w:hAnsi="TH SarabunPSK" w:cs="TH SarabunPSK"/>
          <w:color w:val="000000" w:themeColor="text1"/>
          <w:sz w:val="32"/>
          <w:szCs w:val="32"/>
          <w:cs/>
        </w:rPr>
        <w:t xml:space="preserve"> </w:t>
      </w:r>
      <w:r w:rsidRPr="005673F8">
        <w:rPr>
          <w:rFonts w:ascii="TH SarabunPSK" w:eastAsia="Times New Roman" w:hAnsi="TH SarabunPSK" w:cs="TH SarabunPSK" w:hint="cs"/>
          <w:color w:val="000000" w:themeColor="text1"/>
          <w:sz w:val="32"/>
          <w:szCs w:val="32"/>
          <w:cs/>
        </w:rPr>
        <w:t>ในเรื่อง</w:t>
      </w:r>
      <w:r>
        <w:rPr>
          <w:rFonts w:ascii="TH SarabunPSK" w:eastAsia="Times New Roman" w:hAnsi="TH SarabunPSK" w:cs="TH SarabunPSK" w:hint="cs"/>
          <w:color w:val="000000" w:themeColor="text1"/>
          <w:sz w:val="32"/>
          <w:szCs w:val="32"/>
          <w:cs/>
        </w:rPr>
        <w:t xml:space="preserve"> </w:t>
      </w:r>
      <w:r w:rsidRPr="009305BF">
        <w:rPr>
          <w:rFonts w:ascii="TH SarabunPSK" w:hAnsi="TH SarabunPSK" w:cs="TH SarabunPSK"/>
          <w:sz w:val="32"/>
          <w:szCs w:val="32"/>
          <w:cs/>
        </w:rPr>
        <w:t>การมีส่วนร่วมของภาคี</w:t>
      </w:r>
      <w:r w:rsidRPr="009305BF">
        <w:rPr>
          <w:rFonts w:ascii="TH SarabunPSK" w:hAnsi="TH SarabunPSK" w:cs="TH SarabunPSK"/>
          <w:sz w:val="32"/>
          <w:szCs w:val="32"/>
        </w:rPr>
        <w:t xml:space="preserve"> </w:t>
      </w:r>
      <w:r w:rsidRPr="009305BF">
        <w:rPr>
          <w:rFonts w:ascii="TH SarabunPSK" w:hAnsi="TH SarabunPSK" w:cs="TH SarabunPSK"/>
          <w:sz w:val="32"/>
          <w:szCs w:val="32"/>
          <w:cs/>
        </w:rPr>
        <w:t>เครือข่ายการดำ เนินงาน</w:t>
      </w:r>
      <w:r w:rsidRPr="009305BF">
        <w:rPr>
          <w:rFonts w:ascii="TH SarabunPSK" w:hAnsi="TH SarabunPSK" w:cs="TH SarabunPSK"/>
          <w:sz w:val="32"/>
          <w:szCs w:val="32"/>
        </w:rPr>
        <w:t xml:space="preserve"> </w:t>
      </w:r>
      <w:r w:rsidRPr="009305BF">
        <w:rPr>
          <w:rFonts w:ascii="TH SarabunPSK" w:hAnsi="TH SarabunPSK" w:cs="TH SarabunPSK"/>
          <w:sz w:val="32"/>
          <w:szCs w:val="32"/>
          <w:cs/>
        </w:rPr>
        <w:t>ส่งเสริมสุขภาพจิตและ</w:t>
      </w:r>
      <w:r w:rsidRPr="009305BF">
        <w:rPr>
          <w:rFonts w:ascii="TH SarabunPSK" w:hAnsi="TH SarabunPSK" w:cs="TH SarabunPSK"/>
          <w:sz w:val="32"/>
          <w:szCs w:val="32"/>
        </w:rPr>
        <w:t xml:space="preserve"> </w:t>
      </w:r>
      <w:r w:rsidRPr="009305BF">
        <w:rPr>
          <w:rFonts w:ascii="TH SarabunPSK" w:hAnsi="TH SarabunPSK" w:cs="TH SarabunPSK"/>
          <w:sz w:val="32"/>
          <w:szCs w:val="32"/>
          <w:cs/>
        </w:rPr>
        <w:t>ป้องกันปัญหาสุขภาพจิตการสนับสนุนวิชาการ องค์ความรู้ด้านสุขภาพจิต แก่ภาคีเครือข่ายทั้งในและนอกระบบสาธารณสุข</w:t>
      </w:r>
      <w:r>
        <w:rPr>
          <w:rFonts w:ascii="TH SarabunPSK" w:hAnsi="TH SarabunPSK" w:cs="TH SarabunPSK" w:hint="cs"/>
          <w:sz w:val="32"/>
          <w:szCs w:val="32"/>
          <w:cs/>
        </w:rPr>
        <w:t xml:space="preserve"> ร้อยละ </w:t>
      </w:r>
      <w:r>
        <w:rPr>
          <w:rFonts w:ascii="TH SarabunPSK" w:hAnsi="TH SarabunPSK" w:cs="TH SarabunPSK"/>
          <w:sz w:val="32"/>
          <w:szCs w:val="32"/>
        </w:rPr>
        <w:t>100</w:t>
      </w:r>
    </w:p>
    <w:p w:rsidR="00A92C84" w:rsidRPr="00A92C84" w:rsidRDefault="00A92C84" w:rsidP="00A92C84">
      <w:pPr>
        <w:tabs>
          <w:tab w:val="left" w:pos="90"/>
          <w:tab w:val="left" w:pos="907"/>
          <w:tab w:val="left" w:pos="1166"/>
          <w:tab w:val="left" w:pos="1440"/>
          <w:tab w:val="left" w:pos="1714"/>
          <w:tab w:val="left" w:pos="1987"/>
        </w:tabs>
        <w:spacing w:after="0" w:line="240" w:lineRule="auto"/>
        <w:rPr>
          <w:rFonts w:ascii="TH SarabunPSK" w:hAnsi="TH SarabunPSK" w:cs="TH SarabunPSK"/>
          <w:b/>
          <w:bCs/>
          <w:sz w:val="36"/>
          <w:szCs w:val="36"/>
        </w:rPr>
      </w:pPr>
      <w:r>
        <w:rPr>
          <w:rFonts w:ascii="TH SarabunPSK" w:hAnsi="TH SarabunPSK" w:cs="TH SarabunPSK"/>
          <w:b/>
          <w:bCs/>
          <w:sz w:val="36"/>
          <w:szCs w:val="36"/>
        </w:rPr>
        <w:tab/>
        <w:t xml:space="preserve">          </w:t>
      </w:r>
      <w:r w:rsidRPr="00A92C84">
        <w:rPr>
          <w:rFonts w:ascii="TH SarabunPSK" w:hAnsi="TH SarabunPSK" w:cs="TH SarabunPSK"/>
          <w:b/>
          <w:bCs/>
          <w:sz w:val="36"/>
          <w:szCs w:val="36"/>
        </w:rPr>
        <w:t>2.5</w:t>
      </w:r>
      <w:r>
        <w:rPr>
          <w:rFonts w:ascii="TH SarabunPSK" w:hAnsi="TH SarabunPSK" w:cs="TH SarabunPSK"/>
          <w:b/>
          <w:bCs/>
          <w:sz w:val="36"/>
          <w:szCs w:val="36"/>
        </w:rPr>
        <w:t xml:space="preserve"> </w:t>
      </w:r>
      <w:r w:rsidRPr="00A92C84">
        <w:rPr>
          <w:rFonts w:ascii="TH SarabunPSK" w:hAnsi="TH SarabunPSK" w:cs="TH SarabunPSK"/>
          <w:b/>
          <w:bCs/>
          <w:sz w:val="36"/>
          <w:szCs w:val="36"/>
          <w:cs/>
        </w:rPr>
        <w:t>ผลการดำเนินงานโครงการพัฒนารูปแบบการป้องกันและแก้ไขปัญหาการฆ่าตัวตายแบบ</w:t>
      </w:r>
      <w:proofErr w:type="spellStart"/>
      <w:r w:rsidRPr="00A92C84">
        <w:rPr>
          <w:rFonts w:ascii="TH SarabunPSK" w:hAnsi="TH SarabunPSK" w:cs="TH SarabunPSK"/>
          <w:b/>
          <w:bCs/>
          <w:sz w:val="36"/>
          <w:szCs w:val="36"/>
          <w:cs/>
        </w:rPr>
        <w:t>บูรณา</w:t>
      </w:r>
      <w:proofErr w:type="spellEnd"/>
      <w:r w:rsidRPr="00A92C84">
        <w:rPr>
          <w:rFonts w:ascii="TH SarabunPSK" w:hAnsi="TH SarabunPSK" w:cs="TH SarabunPSK"/>
          <w:b/>
          <w:bCs/>
          <w:sz w:val="36"/>
          <w:szCs w:val="36"/>
          <w:cs/>
        </w:rPr>
        <w:t xml:space="preserve">การ </w:t>
      </w:r>
      <w:r w:rsidR="002952CF">
        <w:rPr>
          <w:rFonts w:ascii="TH SarabunPSK" w:hAnsi="TH SarabunPSK" w:cs="TH SarabunPSK" w:hint="cs"/>
          <w:b/>
          <w:bCs/>
          <w:sz w:val="36"/>
          <w:szCs w:val="36"/>
          <w:cs/>
        </w:rPr>
        <w:t xml:space="preserve">คณะกรรมการพัฒนาระบบสุขภาพอำเภอ </w:t>
      </w:r>
      <w:r w:rsidRPr="00A92C84">
        <w:rPr>
          <w:rFonts w:ascii="TH SarabunPSK" w:hAnsi="TH SarabunPSK" w:cs="TH SarabunPSK"/>
          <w:b/>
          <w:bCs/>
          <w:sz w:val="36"/>
          <w:szCs w:val="36"/>
          <w:cs/>
        </w:rPr>
        <w:t>(</w:t>
      </w:r>
      <w:r w:rsidRPr="00A92C84">
        <w:rPr>
          <w:rFonts w:ascii="TH SarabunPSK" w:hAnsi="TH SarabunPSK" w:cs="TH SarabunPSK"/>
          <w:b/>
          <w:bCs/>
          <w:sz w:val="36"/>
          <w:szCs w:val="36"/>
        </w:rPr>
        <w:t>ODOP)</w:t>
      </w:r>
    </w:p>
    <w:p w:rsidR="00A92C84" w:rsidRPr="002952CF" w:rsidRDefault="002952CF" w:rsidP="00A92C84">
      <w:pPr>
        <w:tabs>
          <w:tab w:val="left" w:pos="907"/>
          <w:tab w:val="left" w:pos="1166"/>
          <w:tab w:val="left" w:pos="1440"/>
          <w:tab w:val="left" w:pos="1714"/>
          <w:tab w:val="left" w:pos="1987"/>
        </w:tabs>
        <w:spacing w:after="0" w:line="240" w:lineRule="auto"/>
        <w:jc w:val="thaiDistribute"/>
        <w:rPr>
          <w:rFonts w:ascii="TH SarabunPSK" w:hAnsi="TH SarabunPSK" w:cs="TH SarabunPSK"/>
          <w:sz w:val="32"/>
          <w:szCs w:val="32"/>
          <w:cs/>
        </w:rPr>
      </w:pPr>
      <w:r>
        <w:rPr>
          <w:rFonts w:ascii="TH SarabunPSK" w:hAnsi="TH SarabunPSK" w:cs="TH SarabunPSK" w:hint="cs"/>
          <w:sz w:val="32"/>
          <w:szCs w:val="32"/>
          <w:cs/>
        </w:rPr>
        <w:tab/>
        <w:t xml:space="preserve">ตามแผนการดำเนินงานของโครงการ </w:t>
      </w:r>
      <w:r w:rsidRPr="003E3D72">
        <w:rPr>
          <w:rFonts w:ascii="TH SarabunPSK" w:hAnsi="TH SarabunPSK" w:cs="TH SarabunPSK"/>
          <w:color w:val="000000" w:themeColor="text1"/>
          <w:sz w:val="32"/>
          <w:szCs w:val="32"/>
          <w:cs/>
        </w:rPr>
        <w:t>พบว่า  มีการดำเนินงานต่อเนื่องมาตั้งแต่ปี</w:t>
      </w:r>
      <w:r w:rsidRPr="003E3D72">
        <w:rPr>
          <w:rFonts w:ascii="TH SarabunPSK" w:hAnsi="TH SarabunPSK" w:cs="TH SarabunPSK" w:hint="cs"/>
          <w:color w:val="000000" w:themeColor="text1"/>
          <w:sz w:val="32"/>
          <w:szCs w:val="32"/>
          <w:cs/>
        </w:rPr>
        <w:t xml:space="preserve"> พ.ศ.</w:t>
      </w:r>
      <w:r w:rsidRPr="003E3D72">
        <w:rPr>
          <w:rFonts w:ascii="TH SarabunPSK" w:hAnsi="TH SarabunPSK" w:cs="TH SarabunPSK"/>
          <w:color w:val="000000" w:themeColor="text1"/>
          <w:sz w:val="32"/>
          <w:szCs w:val="32"/>
          <w:cs/>
        </w:rPr>
        <w:t xml:space="preserve"> </w:t>
      </w:r>
      <w:r w:rsidRPr="003E3D72">
        <w:rPr>
          <w:rFonts w:ascii="TH SarabunPSK" w:hAnsi="TH SarabunPSK" w:cs="TH SarabunPSK"/>
          <w:color w:val="000000" w:themeColor="text1"/>
          <w:sz w:val="32"/>
          <w:szCs w:val="32"/>
        </w:rPr>
        <w:t>2558</w:t>
      </w:r>
      <w:r>
        <w:rPr>
          <w:rFonts w:ascii="TH SarabunPSK" w:hAnsi="TH SarabunPSK" w:cs="TH SarabunPSK" w:hint="cs"/>
          <w:color w:val="000000" w:themeColor="text1"/>
          <w:sz w:val="32"/>
          <w:szCs w:val="32"/>
          <w:cs/>
        </w:rPr>
        <w:t xml:space="preserve"> ถึง พ.ศ. </w:t>
      </w:r>
      <w:r w:rsidRPr="003E3D72">
        <w:rPr>
          <w:rFonts w:ascii="TH SarabunPSK" w:hAnsi="TH SarabunPSK" w:cs="TH SarabunPSK"/>
          <w:color w:val="000000" w:themeColor="text1"/>
          <w:sz w:val="32"/>
          <w:szCs w:val="32"/>
        </w:rPr>
        <w:t>2560</w:t>
      </w:r>
      <w:r w:rsidRPr="003E3D72">
        <w:rPr>
          <w:rFonts w:ascii="TH SarabunPSK" w:hAnsi="TH SarabunPSK" w:cs="TH SarabunPSK"/>
          <w:color w:val="000000" w:themeColor="text1"/>
          <w:sz w:val="32"/>
          <w:szCs w:val="32"/>
          <w:cs/>
        </w:rPr>
        <w:t xml:space="preserve"> อัตราการเข้าถึงบริการของผู้ป่วยโรคซึมเศร้า ป</w:t>
      </w:r>
      <w:r w:rsidRPr="003E3D72">
        <w:rPr>
          <w:rFonts w:ascii="TH SarabunPSK" w:hAnsi="TH SarabunPSK" w:cs="TH SarabunPSK" w:hint="cs"/>
          <w:color w:val="000000" w:themeColor="text1"/>
          <w:sz w:val="32"/>
          <w:szCs w:val="32"/>
          <w:cs/>
        </w:rPr>
        <w:t>ี พ.ศ.</w:t>
      </w:r>
      <w:r w:rsidRPr="003E3D72">
        <w:rPr>
          <w:rFonts w:ascii="TH SarabunPSK" w:hAnsi="TH SarabunPSK" w:cs="TH SarabunPSK"/>
          <w:color w:val="000000" w:themeColor="text1"/>
          <w:sz w:val="32"/>
          <w:szCs w:val="32"/>
          <w:cs/>
        </w:rPr>
        <w:t xml:space="preserve"> </w:t>
      </w:r>
      <w:r w:rsidRPr="003E3D72">
        <w:rPr>
          <w:rFonts w:ascii="TH SarabunPSK" w:hAnsi="TH SarabunPSK" w:cs="TH SarabunPSK"/>
          <w:color w:val="000000" w:themeColor="text1"/>
          <w:sz w:val="32"/>
          <w:szCs w:val="32"/>
        </w:rPr>
        <w:t>2558</w:t>
      </w:r>
      <w:r>
        <w:rPr>
          <w:rFonts w:ascii="TH SarabunPSK" w:hAnsi="TH SarabunPSK" w:cs="TH SarabunPSK" w:hint="cs"/>
          <w:color w:val="000000" w:themeColor="text1"/>
          <w:sz w:val="32"/>
          <w:szCs w:val="32"/>
          <w:cs/>
        </w:rPr>
        <w:t xml:space="preserve"> ถึง </w:t>
      </w:r>
      <w:r w:rsidRPr="003E3D72">
        <w:rPr>
          <w:rFonts w:ascii="TH SarabunPSK" w:hAnsi="TH SarabunPSK" w:cs="TH SarabunPSK" w:hint="cs"/>
          <w:color w:val="000000" w:themeColor="text1"/>
          <w:sz w:val="32"/>
          <w:szCs w:val="32"/>
          <w:cs/>
        </w:rPr>
        <w:t>พ.ศ.</w:t>
      </w:r>
      <w:r>
        <w:rPr>
          <w:rFonts w:ascii="TH SarabunPSK" w:hAnsi="TH SarabunPSK" w:cs="TH SarabunPSK" w:hint="cs"/>
          <w:color w:val="000000" w:themeColor="text1"/>
          <w:sz w:val="32"/>
          <w:szCs w:val="32"/>
          <w:cs/>
        </w:rPr>
        <w:t xml:space="preserve"> </w:t>
      </w:r>
      <w:r w:rsidRPr="003E3D72">
        <w:rPr>
          <w:rFonts w:ascii="TH SarabunPSK" w:hAnsi="TH SarabunPSK" w:cs="TH SarabunPSK"/>
          <w:color w:val="000000" w:themeColor="text1"/>
          <w:sz w:val="32"/>
          <w:szCs w:val="32"/>
        </w:rPr>
        <w:t>2560</w:t>
      </w:r>
      <w:r w:rsidRPr="003E3D72">
        <w:rPr>
          <w:rFonts w:ascii="TH SarabunPSK" w:hAnsi="TH SarabunPSK" w:cs="TH SarabunPSK"/>
          <w:color w:val="000000" w:themeColor="text1"/>
          <w:sz w:val="32"/>
          <w:szCs w:val="32"/>
          <w:cs/>
        </w:rPr>
        <w:t xml:space="preserve"> ร้อยละ </w:t>
      </w:r>
      <w:r w:rsidRPr="003E3D72">
        <w:rPr>
          <w:rFonts w:ascii="TH SarabunPSK" w:hAnsi="TH SarabunPSK" w:cs="TH SarabunPSK"/>
          <w:color w:val="000000" w:themeColor="text1"/>
          <w:sz w:val="32"/>
          <w:szCs w:val="32"/>
        </w:rPr>
        <w:t>26.4, 37.6</w:t>
      </w:r>
      <w:r w:rsidRPr="003E3D72">
        <w:rPr>
          <w:rFonts w:ascii="TH SarabunPSK" w:hAnsi="TH SarabunPSK" w:cs="TH SarabunPSK"/>
          <w:color w:val="000000" w:themeColor="text1"/>
          <w:sz w:val="32"/>
          <w:szCs w:val="32"/>
          <w:cs/>
        </w:rPr>
        <w:t xml:space="preserve"> และ </w:t>
      </w:r>
      <w:r w:rsidRPr="003E3D72">
        <w:rPr>
          <w:rFonts w:ascii="TH SarabunPSK" w:hAnsi="TH SarabunPSK" w:cs="TH SarabunPSK"/>
          <w:color w:val="000000" w:themeColor="text1"/>
          <w:sz w:val="32"/>
          <w:szCs w:val="32"/>
        </w:rPr>
        <w:t>47.4</w:t>
      </w:r>
      <w:r w:rsidRPr="003E3D72">
        <w:rPr>
          <w:rFonts w:ascii="TH SarabunPSK" w:hAnsi="TH SarabunPSK" w:cs="TH SarabunPSK"/>
          <w:color w:val="000000" w:themeColor="text1"/>
          <w:sz w:val="32"/>
          <w:szCs w:val="32"/>
          <w:cs/>
        </w:rPr>
        <w:t xml:space="preserve"> ตามลำดับ ตำบลผ่านเกณฑ์</w:t>
      </w:r>
      <w:r w:rsidRPr="003E3D72">
        <w:rPr>
          <w:rFonts w:ascii="TH SarabunPSK" w:hAnsi="TH SarabunPSK" w:cs="TH SarabunPSK" w:hint="cs"/>
          <w:color w:val="000000" w:themeColor="text1"/>
          <w:sz w:val="32"/>
          <w:szCs w:val="32"/>
          <w:cs/>
        </w:rPr>
        <w:t xml:space="preserve"> </w:t>
      </w:r>
      <w:r w:rsidRPr="003E3D72">
        <w:rPr>
          <w:rFonts w:ascii="TH SarabunPSK" w:hAnsi="TH SarabunPSK" w:cs="TH SarabunPSK"/>
          <w:color w:val="000000" w:themeColor="text1"/>
          <w:sz w:val="32"/>
          <w:szCs w:val="32"/>
          <w:cs/>
        </w:rPr>
        <w:t xml:space="preserve">พัฒนาระบบการบริการวิกฤตสุขภาพจิต ร้อยละ </w:t>
      </w:r>
      <w:r w:rsidRPr="003E3D72">
        <w:rPr>
          <w:rFonts w:ascii="TH SarabunPSK" w:hAnsi="TH SarabunPSK" w:cs="TH SarabunPSK"/>
          <w:color w:val="000000" w:themeColor="text1"/>
          <w:sz w:val="32"/>
          <w:szCs w:val="32"/>
        </w:rPr>
        <w:t>50</w:t>
      </w:r>
      <w:r>
        <w:rPr>
          <w:rFonts w:ascii="TH SarabunPSK" w:hAnsi="TH SarabunPSK" w:cs="TH SarabunPSK"/>
          <w:color w:val="000000" w:themeColor="text1"/>
          <w:sz w:val="32"/>
          <w:szCs w:val="32"/>
        </w:rPr>
        <w:t>.0</w:t>
      </w:r>
      <w:r w:rsidRPr="003E3D72">
        <w:rPr>
          <w:rFonts w:ascii="TH SarabunPSK" w:hAnsi="TH SarabunPSK" w:cs="TH SarabunPSK"/>
          <w:color w:val="000000" w:themeColor="text1"/>
          <w:sz w:val="32"/>
          <w:szCs w:val="32"/>
          <w:cs/>
        </w:rPr>
        <w:t xml:space="preserve"> อัตราการฆ่าตัวตายสำเร็จ </w:t>
      </w:r>
      <w:r w:rsidRPr="003E3D72">
        <w:rPr>
          <w:rFonts w:ascii="TH SarabunPSK" w:hAnsi="TH SarabunPSK" w:cs="TH SarabunPSK"/>
          <w:color w:val="000000" w:themeColor="text1"/>
          <w:sz w:val="32"/>
          <w:szCs w:val="32"/>
        </w:rPr>
        <w:t>8.2</w:t>
      </w:r>
      <w:r w:rsidRPr="003E3D72">
        <w:rPr>
          <w:rFonts w:ascii="TH SarabunPSK" w:hAnsi="TH SarabunPSK" w:cs="TH SarabunPSK"/>
          <w:color w:val="000000" w:themeColor="text1"/>
          <w:sz w:val="32"/>
          <w:szCs w:val="32"/>
          <w:cs/>
        </w:rPr>
        <w:t xml:space="preserve"> ต่อแสนประชากร และอำเภอผ่านคุณลักษณะอำเภอป้องกันและแก้ไขปัญหาการฆ่าตัวตายที่เข้มแข็ง ระดับ </w:t>
      </w:r>
      <w:r w:rsidRPr="003E3D72">
        <w:rPr>
          <w:rFonts w:ascii="TH SarabunPSK" w:hAnsi="TH SarabunPSK" w:cs="TH SarabunPSK"/>
          <w:color w:val="000000" w:themeColor="text1"/>
          <w:sz w:val="32"/>
          <w:szCs w:val="32"/>
        </w:rPr>
        <w:t>5</w:t>
      </w:r>
      <w:r>
        <w:rPr>
          <w:rFonts w:ascii="TH SarabunPSK" w:hAnsi="TH SarabunPSK" w:cs="TH SarabunPSK" w:hint="cs"/>
          <w:sz w:val="32"/>
          <w:szCs w:val="32"/>
          <w:cs/>
        </w:rPr>
        <w:t xml:space="preserve">   </w:t>
      </w:r>
    </w:p>
    <w:p w:rsidR="00A92C84" w:rsidRPr="00FD49FC" w:rsidRDefault="00A92C84" w:rsidP="00A92C84">
      <w:pPr>
        <w:ind w:firstLine="720"/>
        <w:jc w:val="thaiDistribute"/>
        <w:rPr>
          <w:rFonts w:ascii="TH SarabunPSK" w:hAnsi="TH SarabunPSK" w:cs="TH SarabunPSK"/>
          <w:b/>
          <w:bCs/>
          <w:sz w:val="32"/>
          <w:szCs w:val="32"/>
        </w:rPr>
      </w:pPr>
    </w:p>
    <w:p w:rsidR="00A92C84" w:rsidRDefault="00A92C84"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p>
    <w:p w:rsidR="00A92C84" w:rsidRDefault="00A92C84"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p>
    <w:p w:rsidR="003246A0" w:rsidRDefault="003246A0"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p>
    <w:p w:rsidR="003246A0" w:rsidRDefault="003246A0"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p>
    <w:p w:rsidR="002952CF" w:rsidRPr="002952CF" w:rsidRDefault="002952CF"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cs/>
        </w:rPr>
      </w:pPr>
      <w:r>
        <w:rPr>
          <w:rFonts w:ascii="TH SarabunPSK" w:hAnsi="TH SarabunPSK" w:cs="TH SarabunPSK"/>
          <w:b/>
          <w:bCs/>
          <w:color w:val="000000" w:themeColor="text1"/>
          <w:sz w:val="36"/>
          <w:szCs w:val="36"/>
        </w:rPr>
        <w:lastRenderedPageBreak/>
        <w:tab/>
      </w:r>
      <w:r w:rsidRPr="002952CF">
        <w:rPr>
          <w:rFonts w:ascii="TH SarabunPSK" w:hAnsi="TH SarabunPSK" w:cs="TH SarabunPSK"/>
          <w:b/>
          <w:bCs/>
          <w:color w:val="000000" w:themeColor="text1"/>
          <w:sz w:val="36"/>
          <w:szCs w:val="36"/>
        </w:rPr>
        <w:t xml:space="preserve">2.6 </w:t>
      </w:r>
      <w:r w:rsidRPr="002952CF">
        <w:rPr>
          <w:rFonts w:ascii="TH SarabunPSK" w:hAnsi="TH SarabunPSK" w:cs="TH SarabunPSK" w:hint="cs"/>
          <w:b/>
          <w:bCs/>
          <w:color w:val="000000" w:themeColor="text1"/>
          <w:sz w:val="36"/>
          <w:szCs w:val="36"/>
          <w:cs/>
        </w:rPr>
        <w:t>สรุปผล</w:t>
      </w:r>
    </w:p>
    <w:p w:rsidR="00300631" w:rsidRPr="006D0DE8" w:rsidRDefault="002952CF"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r>
        <w:rPr>
          <w:rFonts w:ascii="TH SarabunPSK" w:hAnsi="TH SarabunPSK" w:cs="TH SarabunPSK"/>
          <w:b/>
          <w:bCs/>
          <w:color w:val="000000" w:themeColor="text1"/>
          <w:sz w:val="32"/>
          <w:szCs w:val="32"/>
        </w:rPr>
        <w:tab/>
      </w:r>
      <w:r w:rsidR="006B304D" w:rsidRPr="002952CF">
        <w:rPr>
          <w:rFonts w:ascii="TH SarabunPSK" w:hAnsi="TH SarabunPSK" w:cs="TH SarabunPSK"/>
          <w:b/>
          <w:bCs/>
          <w:color w:val="000000" w:themeColor="text1"/>
          <w:sz w:val="32"/>
          <w:szCs w:val="32"/>
          <w:u w:val="single"/>
          <w:cs/>
        </w:rPr>
        <w:t>ด้านบริบท</w:t>
      </w:r>
      <w:r w:rsidR="006B304D" w:rsidRPr="006B304D">
        <w:rPr>
          <w:rFonts w:ascii="TH SarabunPSK" w:hAnsi="TH SarabunPSK" w:cs="TH SarabunPSK"/>
          <w:color w:val="000000" w:themeColor="text1"/>
          <w:sz w:val="32"/>
          <w:szCs w:val="32"/>
          <w:cs/>
        </w:rPr>
        <w:t xml:space="preserve"> พบว่า</w:t>
      </w:r>
      <w:r w:rsidR="006B304D">
        <w:rPr>
          <w:rFonts w:ascii="TH SarabunPSK" w:hAnsi="TH SarabunPSK" w:cs="TH SarabunPSK"/>
          <w:color w:val="000000" w:themeColor="text1"/>
          <w:sz w:val="32"/>
          <w:szCs w:val="32"/>
        </w:rPr>
        <w:t xml:space="preserve"> </w:t>
      </w:r>
      <w:r w:rsidR="006B304D">
        <w:rPr>
          <w:rFonts w:ascii="TH SarabunPSK" w:hAnsi="TH SarabunPSK" w:cs="TH SarabunPSK"/>
          <w:color w:val="000000" w:themeColor="text1"/>
          <w:sz w:val="32"/>
          <w:szCs w:val="32"/>
          <w:cs/>
        </w:rPr>
        <w:t>การพัฒนาระบบสุขภาพอำเภ</w:t>
      </w:r>
      <w:r w:rsidR="006B304D">
        <w:rPr>
          <w:rFonts w:ascii="TH SarabunPSK" w:hAnsi="TH SarabunPSK" w:cs="TH SarabunPSK" w:hint="cs"/>
          <w:color w:val="000000" w:themeColor="text1"/>
          <w:sz w:val="32"/>
          <w:szCs w:val="32"/>
          <w:cs/>
        </w:rPr>
        <w:t xml:space="preserve">อ </w:t>
      </w:r>
      <w:r w:rsidR="006B304D" w:rsidRPr="006B304D">
        <w:rPr>
          <w:rFonts w:ascii="TH SarabunPSK" w:hAnsi="TH SarabunPSK" w:cs="TH SarabunPSK"/>
          <w:color w:val="000000" w:themeColor="text1"/>
          <w:sz w:val="32"/>
          <w:szCs w:val="32"/>
          <w:cs/>
        </w:rPr>
        <w:t>(</w:t>
      </w:r>
      <w:r w:rsidR="006B304D" w:rsidRPr="006B304D">
        <w:rPr>
          <w:rFonts w:ascii="TH SarabunPSK" w:hAnsi="TH SarabunPSK" w:cs="TH SarabunPSK"/>
          <w:color w:val="000000" w:themeColor="text1"/>
          <w:sz w:val="32"/>
          <w:szCs w:val="32"/>
        </w:rPr>
        <w:t xml:space="preserve">DHS) </w:t>
      </w:r>
      <w:r w:rsidR="006B304D" w:rsidRPr="006B304D">
        <w:rPr>
          <w:rFonts w:ascii="TH SarabunPSK" w:hAnsi="TH SarabunPSK" w:cs="TH SarabunPSK"/>
          <w:color w:val="000000" w:themeColor="text1"/>
          <w:sz w:val="32"/>
          <w:szCs w:val="32"/>
          <w:cs/>
        </w:rPr>
        <w:t>ด้วยกลไกตำบลจัดการสุขภาพม</w:t>
      </w:r>
      <w:r w:rsidR="00DA0706">
        <w:rPr>
          <w:rFonts w:ascii="TH SarabunPSK" w:hAnsi="TH SarabunPSK" w:cs="TH SarabunPSK"/>
          <w:color w:val="000000" w:themeColor="text1"/>
          <w:sz w:val="32"/>
          <w:szCs w:val="32"/>
          <w:cs/>
        </w:rPr>
        <w:t>ีความสอดคล้องและชัดเจนกับนโยบาย</w:t>
      </w:r>
      <w:r w:rsidR="006B304D" w:rsidRPr="006B304D">
        <w:rPr>
          <w:rFonts w:ascii="TH SarabunPSK" w:hAnsi="TH SarabunPSK" w:cs="TH SarabunPSK"/>
          <w:color w:val="000000" w:themeColor="text1"/>
          <w:sz w:val="32"/>
          <w:szCs w:val="32"/>
          <w:cs/>
        </w:rPr>
        <w:t>และ</w:t>
      </w:r>
      <w:proofErr w:type="spellStart"/>
      <w:r w:rsidR="006B304D" w:rsidRPr="006B304D">
        <w:rPr>
          <w:rFonts w:ascii="TH SarabunPSK" w:hAnsi="TH SarabunPSK" w:cs="TH SarabunPSK"/>
          <w:color w:val="000000" w:themeColor="text1"/>
          <w:sz w:val="32"/>
          <w:szCs w:val="32"/>
          <w:cs/>
        </w:rPr>
        <w:t>ย</w:t>
      </w:r>
      <w:r w:rsidR="006B304D" w:rsidRPr="006B304D">
        <w:rPr>
          <w:rFonts w:ascii="TH SarabunPSK" w:hAnsi="TH SarabunPSK" w:cs="TH SarabunPSK" w:hint="cs"/>
          <w:color w:val="000000" w:themeColor="text1"/>
          <w:sz w:val="32"/>
          <w:szCs w:val="32"/>
          <w:cs/>
        </w:rPr>
        <w:t>ุ</w:t>
      </w:r>
      <w:r w:rsidR="006B304D" w:rsidRPr="006B304D">
        <w:rPr>
          <w:rFonts w:ascii="TH SarabunPSK" w:hAnsi="TH SarabunPSK" w:cs="TH SarabunPSK"/>
          <w:color w:val="000000" w:themeColor="text1"/>
          <w:sz w:val="32"/>
          <w:szCs w:val="32"/>
          <w:cs/>
        </w:rPr>
        <w:t>ทธศาตร์</w:t>
      </w:r>
      <w:proofErr w:type="spellEnd"/>
      <w:r w:rsidR="006B304D" w:rsidRPr="006B304D">
        <w:rPr>
          <w:rFonts w:ascii="TH SarabunPSK" w:hAnsi="TH SarabunPSK" w:cs="TH SarabunPSK"/>
          <w:color w:val="000000" w:themeColor="text1"/>
          <w:sz w:val="32"/>
          <w:szCs w:val="32"/>
          <w:cs/>
        </w:rPr>
        <w:t>ทุกระดับ มีเป้าหมายให้ประชาชนพึ่งตนเองด้านสุขภาพได้ โดยใช้แนวทางการดำเนินง</w:t>
      </w:r>
      <w:r w:rsidR="003E3D72">
        <w:rPr>
          <w:rFonts w:ascii="TH SarabunPSK" w:hAnsi="TH SarabunPSK" w:cs="TH SarabunPSK"/>
          <w:color w:val="000000" w:themeColor="text1"/>
          <w:sz w:val="32"/>
          <w:szCs w:val="32"/>
          <w:cs/>
        </w:rPr>
        <w:t>านตำบลจัดการสุขภาพเป็นเครื่องมื</w:t>
      </w:r>
      <w:r w:rsidR="003E3D72">
        <w:rPr>
          <w:rFonts w:ascii="TH SarabunPSK" w:hAnsi="TH SarabunPSK" w:cs="TH SarabunPSK" w:hint="cs"/>
          <w:color w:val="000000" w:themeColor="text1"/>
          <w:sz w:val="32"/>
          <w:szCs w:val="32"/>
          <w:cs/>
        </w:rPr>
        <w:t>อ</w:t>
      </w:r>
    </w:p>
    <w:p w:rsidR="006D0DE8" w:rsidRPr="003E3D72" w:rsidRDefault="006D0DE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Pr="003E3D72">
        <w:rPr>
          <w:rFonts w:ascii="TH SarabunPSK" w:hAnsi="TH SarabunPSK" w:cs="TH SarabunPSK"/>
          <w:color w:val="000000" w:themeColor="text1"/>
          <w:sz w:val="36"/>
          <w:szCs w:val="36"/>
          <w:cs/>
        </w:rPr>
        <w:t xml:space="preserve"> </w:t>
      </w:r>
      <w:r w:rsidRPr="002952CF">
        <w:rPr>
          <w:rFonts w:ascii="TH SarabunPSK" w:hAnsi="TH SarabunPSK" w:cs="TH SarabunPSK"/>
          <w:b/>
          <w:bCs/>
          <w:color w:val="000000" w:themeColor="text1"/>
          <w:sz w:val="32"/>
          <w:szCs w:val="32"/>
          <w:u w:val="single"/>
          <w:cs/>
        </w:rPr>
        <w:t>ด้านปัจจัยนำเข้า</w:t>
      </w:r>
      <w:r w:rsidRPr="003E3D72">
        <w:rPr>
          <w:rFonts w:ascii="TH SarabunPSK" w:hAnsi="TH SarabunPSK" w:cs="TH SarabunPSK"/>
          <w:color w:val="000000" w:themeColor="text1"/>
          <w:sz w:val="32"/>
          <w:szCs w:val="32"/>
          <w:cs/>
        </w:rPr>
        <w:t xml:space="preserve"> พบว่า บุคลากรและงบประมาณมีความเพียงพอที่จะดำเนินงานได้ ซึ่งได้รับการจัดสรรจากระดับจังหวัด อำเภอและ กองทนสุขภาพในพื้นที่ เป็นหลัก บุคลากรผู้ปฏิบัติมีองค์ความรู้เพียงพอในการจัดกิจกรรมในชุมชนซึ่งส่วนใหญ่เป็นการคัดกรอง ให้คำปรึกษา และการส่งต่อ </w:t>
      </w:r>
    </w:p>
    <w:p w:rsidR="006D0DE8" w:rsidRPr="003E3D72" w:rsidRDefault="006D0DE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E3D72">
        <w:rPr>
          <w:rFonts w:ascii="TH SarabunPSK" w:hAnsi="TH SarabunPSK" w:cs="TH SarabunPSK" w:hint="cs"/>
          <w:color w:val="000000" w:themeColor="text1"/>
          <w:sz w:val="32"/>
          <w:szCs w:val="32"/>
          <w:cs/>
        </w:rPr>
        <w:tab/>
      </w:r>
      <w:r w:rsidRPr="002952CF">
        <w:rPr>
          <w:rFonts w:ascii="TH SarabunPSK" w:hAnsi="TH SarabunPSK" w:cs="TH SarabunPSK"/>
          <w:b/>
          <w:bCs/>
          <w:color w:val="000000" w:themeColor="text1"/>
          <w:sz w:val="32"/>
          <w:szCs w:val="32"/>
          <w:u w:val="single"/>
          <w:cs/>
        </w:rPr>
        <w:t>ด้านกระบวนการ</w:t>
      </w:r>
      <w:r w:rsidRPr="003E3D72">
        <w:rPr>
          <w:rFonts w:ascii="TH SarabunPSK" w:hAnsi="TH SarabunPSK" w:cs="TH SarabunPSK"/>
          <w:color w:val="000000" w:themeColor="text1"/>
          <w:sz w:val="32"/>
          <w:szCs w:val="32"/>
          <w:cs/>
        </w:rPr>
        <w:t xml:space="preserve"> พบว่า</w:t>
      </w:r>
      <w:r w:rsidRPr="003E3D72">
        <w:rPr>
          <w:rFonts w:ascii="TH SarabunPSK" w:hAnsi="TH SarabunPSK" w:cs="TH SarabunPSK" w:hint="cs"/>
          <w:color w:val="000000" w:themeColor="text1"/>
          <w:sz w:val="32"/>
          <w:szCs w:val="32"/>
          <w:cs/>
        </w:rPr>
        <w:t xml:space="preserve"> </w:t>
      </w:r>
      <w:r w:rsidRPr="003E3D72">
        <w:rPr>
          <w:rFonts w:ascii="TH SarabunPSK" w:hAnsi="TH SarabunPSK" w:cs="TH SarabunPSK"/>
          <w:color w:val="000000" w:themeColor="text1"/>
          <w:sz w:val="32"/>
          <w:szCs w:val="32"/>
          <w:cs/>
        </w:rPr>
        <w:t xml:space="preserve">เจ้าหน้าที่ทุกระดับได้รับการถ่ายทอด ชี้แจงกิจกรรมของโครงการ มีการรับรู้เป้าหมายในการดำเนินงาน มีการคัดพื้นที่ที่มีสภาพปัญหารุนแรง และมีต้นทุนทางสังคมสูง มีการประชาคม และกำหนดแนวทางการดำเนินงานร่วมกัน </w:t>
      </w:r>
    </w:p>
    <w:p w:rsidR="006D0DE8" w:rsidRPr="006D0DE8"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E3D72">
        <w:rPr>
          <w:rFonts w:ascii="TH SarabunPSK" w:hAnsi="TH SarabunPSK" w:cs="TH SarabunPSK" w:hint="cs"/>
          <w:color w:val="000000" w:themeColor="text1"/>
          <w:sz w:val="32"/>
          <w:szCs w:val="32"/>
          <w:cs/>
        </w:rPr>
        <w:tab/>
      </w:r>
      <w:r w:rsidR="006D0DE8" w:rsidRPr="002952CF">
        <w:rPr>
          <w:rFonts w:ascii="TH SarabunPSK" w:hAnsi="TH SarabunPSK" w:cs="TH SarabunPSK"/>
          <w:b/>
          <w:bCs/>
          <w:color w:val="000000" w:themeColor="text1"/>
          <w:sz w:val="36"/>
          <w:szCs w:val="36"/>
          <w:u w:val="single"/>
          <w:cs/>
        </w:rPr>
        <w:t>ด้านผลผลิต</w:t>
      </w:r>
      <w:r w:rsidR="006D0DE8" w:rsidRPr="003E3D72">
        <w:rPr>
          <w:rFonts w:ascii="TH SarabunPSK" w:hAnsi="TH SarabunPSK" w:cs="TH SarabunPSK"/>
          <w:color w:val="000000" w:themeColor="text1"/>
          <w:sz w:val="32"/>
          <w:szCs w:val="32"/>
          <w:cs/>
        </w:rPr>
        <w:t xml:space="preserve"> พบว่า</w:t>
      </w:r>
      <w:r w:rsidRPr="003E3D72">
        <w:rPr>
          <w:rFonts w:ascii="TH SarabunPSK" w:hAnsi="TH SarabunPSK" w:cs="TH SarabunPSK"/>
          <w:color w:val="000000" w:themeColor="text1"/>
          <w:sz w:val="32"/>
          <w:szCs w:val="32"/>
        </w:rPr>
        <w:t xml:space="preserve">  </w:t>
      </w:r>
      <w:r w:rsidR="006D0DE8" w:rsidRPr="003E3D72">
        <w:rPr>
          <w:rFonts w:ascii="TH SarabunPSK" w:hAnsi="TH SarabunPSK" w:cs="TH SarabunPSK"/>
          <w:color w:val="000000" w:themeColor="text1"/>
          <w:sz w:val="32"/>
          <w:szCs w:val="32"/>
          <w:cs/>
        </w:rPr>
        <w:t xml:space="preserve">ผลการดำเนินงานพัฒนาระบบสุขภาพอำเภอ ตามระดับการพัฒนา </w:t>
      </w:r>
      <w:r w:rsidR="006D0DE8" w:rsidRPr="003E3D72">
        <w:rPr>
          <w:rFonts w:ascii="TH SarabunPSK" w:hAnsi="TH SarabunPSK" w:cs="TH SarabunPSK"/>
          <w:color w:val="000000" w:themeColor="text1"/>
          <w:sz w:val="32"/>
          <w:szCs w:val="32"/>
        </w:rPr>
        <w:t>5</w:t>
      </w:r>
      <w:r w:rsidR="006D0DE8" w:rsidRPr="003E3D72">
        <w:rPr>
          <w:rFonts w:ascii="TH SarabunPSK" w:hAnsi="TH SarabunPSK" w:cs="TH SarabunPSK"/>
          <w:color w:val="000000" w:themeColor="text1"/>
          <w:sz w:val="32"/>
          <w:szCs w:val="32"/>
          <w:cs/>
        </w:rPr>
        <w:t xml:space="preserve"> ขั้น อยู่ในระดับ </w:t>
      </w:r>
      <w:r w:rsidRPr="003E3D72">
        <w:rPr>
          <w:rFonts w:ascii="TH SarabunPSK" w:hAnsi="TH SarabunPSK" w:cs="TH SarabunPSK"/>
          <w:color w:val="000000" w:themeColor="text1"/>
          <w:sz w:val="32"/>
          <w:szCs w:val="32"/>
        </w:rPr>
        <w:t>5</w:t>
      </w:r>
      <w:r w:rsidR="006D0DE8" w:rsidRPr="006D0DE8">
        <w:rPr>
          <w:rFonts w:ascii="TH SarabunPSK" w:hAnsi="TH SarabunPSK" w:cs="TH SarabunPSK"/>
          <w:color w:val="000000" w:themeColor="text1"/>
          <w:sz w:val="32"/>
          <w:szCs w:val="32"/>
        </w:rPr>
        <w:t xml:space="preserve"> </w:t>
      </w:r>
    </w:p>
    <w:p w:rsidR="006D0DE8" w:rsidRPr="003E3D72"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050B3">
        <w:rPr>
          <w:rFonts w:ascii="TH SarabunPSK" w:hAnsi="TH SarabunPSK" w:cs="TH SarabunPSK"/>
          <w:color w:val="000000" w:themeColor="text1"/>
          <w:sz w:val="32"/>
          <w:szCs w:val="32"/>
        </w:rPr>
        <w:tab/>
      </w:r>
      <w:r w:rsidR="006D0DE8" w:rsidRPr="003050B3">
        <w:rPr>
          <w:rFonts w:ascii="TH SarabunPSK" w:hAnsi="TH SarabunPSK" w:cs="TH SarabunPSK"/>
          <w:b/>
          <w:bCs/>
          <w:color w:val="000000" w:themeColor="text1"/>
          <w:sz w:val="32"/>
          <w:szCs w:val="32"/>
          <w:cs/>
        </w:rPr>
        <w:t>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w:t>
      </w:r>
      <w:r w:rsidR="006D0DE8" w:rsidRPr="003050B3">
        <w:rPr>
          <w:rFonts w:ascii="TH SarabunPSK" w:hAnsi="TH SarabunPSK" w:cs="TH SarabunPSK"/>
          <w:color w:val="000000" w:themeColor="text1"/>
          <w:sz w:val="32"/>
          <w:szCs w:val="32"/>
          <w:cs/>
        </w:rPr>
        <w:t xml:space="preserve"> </w:t>
      </w:r>
      <w:r w:rsidR="006D0DE8" w:rsidRPr="003E3D72">
        <w:rPr>
          <w:rFonts w:ascii="TH SarabunPSK" w:hAnsi="TH SarabunPSK" w:cs="TH SarabunPSK"/>
          <w:color w:val="000000" w:themeColor="text1"/>
          <w:sz w:val="32"/>
          <w:szCs w:val="32"/>
          <w:cs/>
        </w:rPr>
        <w:t xml:space="preserve">พบว่า โรงพยาบาลส่งเสริมสุขภาพตำบล จำนวน </w:t>
      </w:r>
      <w:r w:rsidR="006D0DE8" w:rsidRPr="003E3D72">
        <w:rPr>
          <w:rFonts w:ascii="TH SarabunPSK" w:hAnsi="TH SarabunPSK" w:cs="TH SarabunPSK"/>
          <w:color w:val="000000" w:themeColor="text1"/>
          <w:sz w:val="32"/>
          <w:szCs w:val="32"/>
        </w:rPr>
        <w:t>9</w:t>
      </w:r>
      <w:r w:rsidR="006D0DE8" w:rsidRPr="003E3D72">
        <w:rPr>
          <w:rFonts w:ascii="TH SarabunPSK" w:hAnsi="TH SarabunPSK" w:cs="TH SarabunPSK"/>
          <w:color w:val="000000" w:themeColor="text1"/>
          <w:sz w:val="32"/>
          <w:szCs w:val="32"/>
          <w:cs/>
        </w:rPr>
        <w:t xml:space="preserve"> แห่ง มีการดำเนินงานทั้ง </w:t>
      </w:r>
      <w:r w:rsidR="006D0DE8" w:rsidRPr="003E3D72">
        <w:rPr>
          <w:rFonts w:ascii="TH SarabunPSK" w:hAnsi="TH SarabunPSK" w:cs="TH SarabunPSK"/>
          <w:color w:val="000000" w:themeColor="text1"/>
          <w:sz w:val="32"/>
          <w:szCs w:val="32"/>
        </w:rPr>
        <w:t>4</w:t>
      </w:r>
      <w:r w:rsidR="006D0DE8" w:rsidRPr="003E3D72">
        <w:rPr>
          <w:rFonts w:ascii="TH SarabunPSK" w:hAnsi="TH SarabunPSK" w:cs="TH SarabunPSK"/>
          <w:color w:val="000000" w:themeColor="text1"/>
          <w:sz w:val="32"/>
          <w:szCs w:val="32"/>
          <w:cs/>
        </w:rPr>
        <w:t xml:space="preserve"> องค์ประกอบ สรุป</w:t>
      </w:r>
      <w:r w:rsidRPr="003E3D72">
        <w:rPr>
          <w:rFonts w:ascii="TH SarabunPSK" w:hAnsi="TH SarabunPSK" w:cs="TH SarabunPSK"/>
          <w:color w:val="000000" w:themeColor="text1"/>
          <w:sz w:val="32"/>
          <w:szCs w:val="32"/>
        </w:rPr>
        <w:t xml:space="preserve"> </w:t>
      </w:r>
      <w:r w:rsidR="006D0DE8" w:rsidRPr="003E3D72">
        <w:rPr>
          <w:rFonts w:ascii="TH SarabunPSK" w:hAnsi="TH SarabunPSK" w:cs="TH SarabunPSK"/>
          <w:color w:val="000000" w:themeColor="text1"/>
          <w:sz w:val="32"/>
          <w:szCs w:val="32"/>
          <w:cs/>
        </w:rPr>
        <w:t>ผลการดำเนินงานอยู่ในระดับดีมาก</w:t>
      </w:r>
      <w:r w:rsidRPr="003E3D72">
        <w:rPr>
          <w:rFonts w:ascii="TH SarabunPSK" w:hAnsi="TH SarabunPSK" w:cs="TH SarabunPSK" w:hint="cs"/>
          <w:color w:val="000000" w:themeColor="text1"/>
          <w:sz w:val="32"/>
          <w:szCs w:val="32"/>
          <w:cs/>
        </w:rPr>
        <w:t xml:space="preserve">   </w:t>
      </w:r>
      <w:r w:rsidR="006D0DE8" w:rsidRPr="003E3D72">
        <w:rPr>
          <w:rFonts w:ascii="TH SarabunPSK" w:hAnsi="TH SarabunPSK" w:cs="TH SarabunPSK"/>
          <w:color w:val="000000" w:themeColor="text1"/>
          <w:sz w:val="32"/>
          <w:szCs w:val="32"/>
          <w:cs/>
        </w:rPr>
        <w:t xml:space="preserve"> (ระดับ</w:t>
      </w:r>
      <w:r w:rsidR="006D0DE8" w:rsidRPr="003E3D72">
        <w:rPr>
          <w:rFonts w:ascii="TH SarabunPSK" w:hAnsi="TH SarabunPSK" w:cs="TH SarabunPSK"/>
          <w:color w:val="000000" w:themeColor="text1"/>
          <w:sz w:val="32"/>
          <w:szCs w:val="32"/>
        </w:rPr>
        <w:t xml:space="preserve">1)  </w:t>
      </w:r>
    </w:p>
    <w:p w:rsidR="003E3D72" w:rsidRPr="003E3D72"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sidRPr="003E3D72">
        <w:rPr>
          <w:rFonts w:ascii="TH SarabunPSK" w:hAnsi="TH SarabunPSK" w:cs="TH SarabunPSK"/>
          <w:color w:val="000000" w:themeColor="text1"/>
          <w:sz w:val="32"/>
          <w:szCs w:val="32"/>
        </w:rPr>
        <w:tab/>
      </w:r>
      <w:r w:rsidR="003E3D72" w:rsidRPr="003050B3">
        <w:rPr>
          <w:rFonts w:ascii="TH SarabunPSK" w:hAnsi="TH SarabunPSK" w:cs="TH SarabunPSK"/>
          <w:b/>
          <w:bCs/>
          <w:color w:val="000000" w:themeColor="text1"/>
          <w:sz w:val="32"/>
          <w:szCs w:val="32"/>
          <w:cs/>
        </w:rPr>
        <w:t>การดำเนินงานตามมาตรฐานการดำเนินงานส่งเสริมด้านสุขภาพจิตและป้องกันปัญหาสุขภาพจิตสำหรับโรงพยาบาล</w:t>
      </w:r>
      <w:r w:rsidR="003E3D72" w:rsidRPr="003050B3">
        <w:rPr>
          <w:rFonts w:ascii="TH SarabunPSK" w:hAnsi="TH SarabunPSK" w:cs="TH SarabunPSK" w:hint="cs"/>
          <w:b/>
          <w:bCs/>
          <w:color w:val="000000" w:themeColor="text1"/>
          <w:sz w:val="32"/>
          <w:szCs w:val="32"/>
          <w:cs/>
        </w:rPr>
        <w:t>ชุมชน</w:t>
      </w:r>
      <w:r w:rsidR="003E3D72" w:rsidRPr="003E3D72">
        <w:rPr>
          <w:rFonts w:ascii="TH SarabunPSK" w:hAnsi="TH SarabunPSK" w:cs="TH SarabunPSK"/>
          <w:color w:val="000000" w:themeColor="text1"/>
          <w:sz w:val="32"/>
          <w:szCs w:val="32"/>
          <w:cs/>
        </w:rPr>
        <w:t xml:space="preserve"> พบว่า โรงพยาบาลส่งเสริมสุขภาพตำบล จำนวน </w:t>
      </w:r>
      <w:r w:rsidR="003E3D72" w:rsidRPr="003E3D72">
        <w:rPr>
          <w:rFonts w:ascii="TH SarabunPSK" w:hAnsi="TH SarabunPSK" w:cs="TH SarabunPSK"/>
          <w:color w:val="000000" w:themeColor="text1"/>
          <w:sz w:val="32"/>
          <w:szCs w:val="32"/>
        </w:rPr>
        <w:t>9</w:t>
      </w:r>
      <w:r w:rsidR="003E3D72" w:rsidRPr="003E3D72">
        <w:rPr>
          <w:rFonts w:ascii="TH SarabunPSK" w:hAnsi="TH SarabunPSK" w:cs="TH SarabunPSK"/>
          <w:color w:val="000000" w:themeColor="text1"/>
          <w:sz w:val="32"/>
          <w:szCs w:val="32"/>
          <w:cs/>
        </w:rPr>
        <w:t xml:space="preserve"> แห่ง มีการดำเนินงานทั้ง </w:t>
      </w:r>
      <w:r w:rsidR="003E3D72" w:rsidRPr="003E3D72">
        <w:rPr>
          <w:rFonts w:ascii="TH SarabunPSK" w:hAnsi="TH SarabunPSK" w:cs="TH SarabunPSK"/>
          <w:color w:val="000000" w:themeColor="text1"/>
          <w:sz w:val="32"/>
          <w:szCs w:val="32"/>
        </w:rPr>
        <w:t>4</w:t>
      </w:r>
      <w:r w:rsidR="003E3D72" w:rsidRPr="003E3D72">
        <w:rPr>
          <w:rFonts w:ascii="TH SarabunPSK" w:hAnsi="TH SarabunPSK" w:cs="TH SarabunPSK"/>
          <w:color w:val="000000" w:themeColor="text1"/>
          <w:sz w:val="32"/>
          <w:szCs w:val="32"/>
          <w:cs/>
        </w:rPr>
        <w:t xml:space="preserve"> องค์ประกอบ สรุป</w:t>
      </w:r>
      <w:r w:rsidR="003E3D72" w:rsidRPr="003E3D72">
        <w:rPr>
          <w:rFonts w:ascii="TH SarabunPSK" w:hAnsi="TH SarabunPSK" w:cs="TH SarabunPSK"/>
          <w:color w:val="000000" w:themeColor="text1"/>
          <w:sz w:val="32"/>
          <w:szCs w:val="32"/>
        </w:rPr>
        <w:t xml:space="preserve"> </w:t>
      </w:r>
      <w:r w:rsidR="003E3D72" w:rsidRPr="003E3D72">
        <w:rPr>
          <w:rFonts w:ascii="TH SarabunPSK" w:hAnsi="TH SarabunPSK" w:cs="TH SarabunPSK"/>
          <w:color w:val="000000" w:themeColor="text1"/>
          <w:sz w:val="32"/>
          <w:szCs w:val="32"/>
          <w:cs/>
        </w:rPr>
        <w:t>ผลการดำเนินงานอยู่ในระดับดีมาก</w:t>
      </w:r>
      <w:r w:rsidR="003E3D72">
        <w:rPr>
          <w:rFonts w:ascii="TH SarabunPSK" w:hAnsi="TH SarabunPSK" w:cs="TH SarabunPSK" w:hint="cs"/>
          <w:color w:val="000000" w:themeColor="text1"/>
          <w:sz w:val="32"/>
          <w:szCs w:val="32"/>
          <w:cs/>
        </w:rPr>
        <w:t xml:space="preserve"> </w:t>
      </w:r>
      <w:r w:rsidR="003E3D72" w:rsidRPr="003E3D72">
        <w:rPr>
          <w:rFonts w:ascii="TH SarabunPSK" w:hAnsi="TH SarabunPSK" w:cs="TH SarabunPSK"/>
          <w:color w:val="000000" w:themeColor="text1"/>
          <w:sz w:val="32"/>
          <w:szCs w:val="32"/>
          <w:cs/>
        </w:rPr>
        <w:t>(ระดับ</w:t>
      </w:r>
      <w:r w:rsidR="003E3D72">
        <w:rPr>
          <w:rFonts w:ascii="TH SarabunPSK" w:hAnsi="TH SarabunPSK" w:cs="TH SarabunPSK"/>
          <w:color w:val="000000" w:themeColor="text1"/>
          <w:sz w:val="32"/>
          <w:szCs w:val="32"/>
        </w:rPr>
        <w:t xml:space="preserve">1)  </w:t>
      </w:r>
    </w:p>
    <w:p w:rsidR="006D0DE8" w:rsidRPr="006D0DE8" w:rsidRDefault="003E3D72"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ab/>
      </w:r>
      <w:r w:rsidR="006D0DE8" w:rsidRPr="003050B3">
        <w:rPr>
          <w:rFonts w:ascii="TH SarabunPSK" w:hAnsi="TH SarabunPSK" w:cs="TH SarabunPSK"/>
          <w:b/>
          <w:bCs/>
          <w:color w:val="000000" w:themeColor="text1"/>
          <w:sz w:val="32"/>
          <w:szCs w:val="32"/>
          <w:cs/>
        </w:rPr>
        <w:t>ด้านการประเมินผลลัพธ์การดำเนินงานโครงการพัฒนารูปแบบการป้องกันและแก้ไขปัญหาการฆ่าตัวตายแบบ</w:t>
      </w:r>
      <w:proofErr w:type="spellStart"/>
      <w:r w:rsidR="006D0DE8" w:rsidRPr="003050B3">
        <w:rPr>
          <w:rFonts w:ascii="TH SarabunPSK" w:hAnsi="TH SarabunPSK" w:cs="TH SarabunPSK"/>
          <w:b/>
          <w:bCs/>
          <w:color w:val="000000" w:themeColor="text1"/>
          <w:sz w:val="32"/>
          <w:szCs w:val="32"/>
          <w:cs/>
        </w:rPr>
        <w:t>บูรณา</w:t>
      </w:r>
      <w:proofErr w:type="spellEnd"/>
      <w:r w:rsidR="006D0DE8" w:rsidRPr="003050B3">
        <w:rPr>
          <w:rFonts w:ascii="TH SarabunPSK" w:hAnsi="TH SarabunPSK" w:cs="TH SarabunPSK"/>
          <w:b/>
          <w:bCs/>
          <w:color w:val="000000" w:themeColor="text1"/>
          <w:sz w:val="32"/>
          <w:szCs w:val="32"/>
          <w:cs/>
        </w:rPr>
        <w:t xml:space="preserve">การ </w:t>
      </w:r>
      <w:r w:rsidR="002952CF" w:rsidRPr="003050B3">
        <w:rPr>
          <w:rFonts w:ascii="TH SarabunPSK" w:hAnsi="TH SarabunPSK" w:cs="TH SarabunPSK" w:hint="cs"/>
          <w:b/>
          <w:bCs/>
          <w:color w:val="000000" w:themeColor="text1"/>
          <w:sz w:val="32"/>
          <w:szCs w:val="32"/>
          <w:cs/>
        </w:rPr>
        <w:t xml:space="preserve">คณะกรรมพัฒนาระบบสุขภาพอำเภอ </w:t>
      </w:r>
      <w:r w:rsidR="006D0DE8" w:rsidRPr="003E3D72">
        <w:rPr>
          <w:rFonts w:ascii="TH SarabunPSK" w:hAnsi="TH SarabunPSK" w:cs="TH SarabunPSK"/>
          <w:color w:val="000000" w:themeColor="text1"/>
          <w:sz w:val="32"/>
          <w:szCs w:val="32"/>
          <w:cs/>
        </w:rPr>
        <w:t>พบว่า  มีการดำเนินงานต่อเนื่องมา</w:t>
      </w:r>
      <w:r w:rsidR="003246A0">
        <w:rPr>
          <w:rFonts w:ascii="TH SarabunPSK" w:hAnsi="TH SarabunPSK" w:cs="TH SarabunPSK" w:hint="cs"/>
          <w:color w:val="000000" w:themeColor="text1"/>
          <w:sz w:val="32"/>
          <w:szCs w:val="32"/>
          <w:cs/>
        </w:rPr>
        <w:t xml:space="preserve"> </w:t>
      </w:r>
      <w:r w:rsidR="006D0DE8" w:rsidRPr="003E3D72">
        <w:rPr>
          <w:rFonts w:ascii="TH SarabunPSK" w:hAnsi="TH SarabunPSK" w:cs="TH SarabunPSK"/>
          <w:color w:val="000000" w:themeColor="text1"/>
          <w:sz w:val="32"/>
          <w:szCs w:val="32"/>
          <w:cs/>
        </w:rPr>
        <w:t>ตั้งแต่</w:t>
      </w:r>
      <w:r w:rsidR="00847953" w:rsidRPr="003E3D72">
        <w:rPr>
          <w:rFonts w:ascii="TH SarabunPSK" w:hAnsi="TH SarabunPSK" w:cs="TH SarabunPSK" w:hint="cs"/>
          <w:color w:val="000000" w:themeColor="text1"/>
          <w:sz w:val="32"/>
          <w:szCs w:val="32"/>
          <w:cs/>
        </w:rPr>
        <w:t xml:space="preserve"> </w:t>
      </w:r>
      <w:r w:rsidR="006D0DE8" w:rsidRPr="003E3D72">
        <w:rPr>
          <w:rFonts w:ascii="TH SarabunPSK" w:hAnsi="TH SarabunPSK" w:cs="TH SarabunPSK"/>
          <w:color w:val="000000" w:themeColor="text1"/>
          <w:sz w:val="32"/>
          <w:szCs w:val="32"/>
          <w:cs/>
        </w:rPr>
        <w:t>ปี</w:t>
      </w:r>
      <w:r w:rsidR="00847953" w:rsidRPr="003E3D72">
        <w:rPr>
          <w:rFonts w:ascii="TH SarabunPSK" w:hAnsi="TH SarabunPSK" w:cs="TH SarabunPSK" w:hint="cs"/>
          <w:color w:val="000000" w:themeColor="text1"/>
          <w:sz w:val="32"/>
          <w:szCs w:val="32"/>
          <w:cs/>
        </w:rPr>
        <w:t xml:space="preserve"> พ.ศ.</w:t>
      </w:r>
      <w:r w:rsidR="006D0DE8" w:rsidRPr="003E3D72">
        <w:rPr>
          <w:rFonts w:ascii="TH SarabunPSK" w:hAnsi="TH SarabunPSK" w:cs="TH SarabunPSK"/>
          <w:color w:val="000000" w:themeColor="text1"/>
          <w:sz w:val="32"/>
          <w:szCs w:val="32"/>
          <w:cs/>
        </w:rPr>
        <w:t xml:space="preserve"> </w:t>
      </w:r>
      <w:r w:rsidR="006D0DE8" w:rsidRPr="003E3D72">
        <w:rPr>
          <w:rFonts w:ascii="TH SarabunPSK" w:hAnsi="TH SarabunPSK" w:cs="TH SarabunPSK"/>
          <w:color w:val="000000" w:themeColor="text1"/>
          <w:sz w:val="32"/>
          <w:szCs w:val="32"/>
        </w:rPr>
        <w:t>2558</w:t>
      </w:r>
      <w:r w:rsidR="003246A0">
        <w:rPr>
          <w:rFonts w:ascii="TH SarabunPSK" w:hAnsi="TH SarabunPSK" w:cs="TH SarabunPSK" w:hint="cs"/>
          <w:color w:val="000000" w:themeColor="text1"/>
          <w:sz w:val="32"/>
          <w:szCs w:val="32"/>
          <w:cs/>
        </w:rPr>
        <w:t xml:space="preserve"> ถึง พ.ศ.</w:t>
      </w:r>
      <w:r w:rsidR="006D0DE8" w:rsidRPr="003E3D72">
        <w:rPr>
          <w:rFonts w:ascii="TH SarabunPSK" w:hAnsi="TH SarabunPSK" w:cs="TH SarabunPSK"/>
          <w:color w:val="000000" w:themeColor="text1"/>
          <w:sz w:val="32"/>
          <w:szCs w:val="32"/>
        </w:rPr>
        <w:t>2560</w:t>
      </w:r>
      <w:r w:rsidR="006D0DE8" w:rsidRPr="003E3D72">
        <w:rPr>
          <w:rFonts w:ascii="TH SarabunPSK" w:hAnsi="TH SarabunPSK" w:cs="TH SarabunPSK"/>
          <w:color w:val="000000" w:themeColor="text1"/>
          <w:sz w:val="32"/>
          <w:szCs w:val="32"/>
          <w:cs/>
        </w:rPr>
        <w:t xml:space="preserve"> อัตราการเข้าถึ</w:t>
      </w:r>
      <w:r w:rsidR="00847953" w:rsidRPr="003E3D72">
        <w:rPr>
          <w:rFonts w:ascii="TH SarabunPSK" w:hAnsi="TH SarabunPSK" w:cs="TH SarabunPSK"/>
          <w:color w:val="000000" w:themeColor="text1"/>
          <w:sz w:val="32"/>
          <w:szCs w:val="32"/>
          <w:cs/>
        </w:rPr>
        <w:t>งบริการของผู้ป่วยโรคซึมเศร้า ป</w:t>
      </w:r>
      <w:r w:rsidR="00847953" w:rsidRPr="003E3D72">
        <w:rPr>
          <w:rFonts w:ascii="TH SarabunPSK" w:hAnsi="TH SarabunPSK" w:cs="TH SarabunPSK" w:hint="cs"/>
          <w:color w:val="000000" w:themeColor="text1"/>
          <w:sz w:val="32"/>
          <w:szCs w:val="32"/>
          <w:cs/>
        </w:rPr>
        <w:t>ี พ.ศ.</w:t>
      </w:r>
      <w:r w:rsidR="006D0DE8" w:rsidRPr="003E3D72">
        <w:rPr>
          <w:rFonts w:ascii="TH SarabunPSK" w:hAnsi="TH SarabunPSK" w:cs="TH SarabunPSK"/>
          <w:color w:val="000000" w:themeColor="text1"/>
          <w:sz w:val="32"/>
          <w:szCs w:val="32"/>
          <w:cs/>
        </w:rPr>
        <w:t xml:space="preserve"> </w:t>
      </w:r>
      <w:r w:rsidR="002952CF" w:rsidRPr="003E3D72">
        <w:rPr>
          <w:rFonts w:ascii="TH SarabunPSK" w:hAnsi="TH SarabunPSK" w:cs="TH SarabunPSK"/>
          <w:color w:val="000000" w:themeColor="text1"/>
          <w:sz w:val="32"/>
          <w:szCs w:val="32"/>
        </w:rPr>
        <w:t>2558</w:t>
      </w:r>
      <w:r w:rsidR="002952CF">
        <w:rPr>
          <w:rFonts w:ascii="TH SarabunPSK" w:hAnsi="TH SarabunPSK" w:cs="TH SarabunPSK" w:hint="cs"/>
          <w:color w:val="000000" w:themeColor="text1"/>
          <w:sz w:val="32"/>
          <w:szCs w:val="32"/>
          <w:cs/>
        </w:rPr>
        <w:t xml:space="preserve"> ถึง พ.ศ. </w:t>
      </w:r>
      <w:r w:rsidR="002952CF" w:rsidRPr="003E3D72">
        <w:rPr>
          <w:rFonts w:ascii="TH SarabunPSK" w:hAnsi="TH SarabunPSK" w:cs="TH SarabunPSK"/>
          <w:color w:val="000000" w:themeColor="text1"/>
          <w:sz w:val="32"/>
          <w:szCs w:val="32"/>
        </w:rPr>
        <w:t>2560</w:t>
      </w:r>
      <w:r w:rsidR="002952CF" w:rsidRPr="003E3D72">
        <w:rPr>
          <w:rFonts w:ascii="TH SarabunPSK" w:hAnsi="TH SarabunPSK" w:cs="TH SarabunPSK"/>
          <w:color w:val="000000" w:themeColor="text1"/>
          <w:sz w:val="32"/>
          <w:szCs w:val="32"/>
          <w:cs/>
        </w:rPr>
        <w:t xml:space="preserve"> </w:t>
      </w:r>
      <w:r w:rsidR="006D0DE8" w:rsidRPr="003E3D72">
        <w:rPr>
          <w:rFonts w:ascii="TH SarabunPSK" w:hAnsi="TH SarabunPSK" w:cs="TH SarabunPSK"/>
          <w:color w:val="000000" w:themeColor="text1"/>
          <w:sz w:val="32"/>
          <w:szCs w:val="32"/>
          <w:cs/>
        </w:rPr>
        <w:t xml:space="preserve">ร้อยละ </w:t>
      </w:r>
      <w:r w:rsidR="006D0DE8" w:rsidRPr="003E3D72">
        <w:rPr>
          <w:rFonts w:ascii="TH SarabunPSK" w:hAnsi="TH SarabunPSK" w:cs="TH SarabunPSK"/>
          <w:color w:val="000000" w:themeColor="text1"/>
          <w:sz w:val="32"/>
          <w:szCs w:val="32"/>
        </w:rPr>
        <w:t>26.4, 37.6</w:t>
      </w:r>
      <w:r w:rsidR="006D0DE8" w:rsidRPr="003E3D72">
        <w:rPr>
          <w:rFonts w:ascii="TH SarabunPSK" w:hAnsi="TH SarabunPSK" w:cs="TH SarabunPSK"/>
          <w:color w:val="000000" w:themeColor="text1"/>
          <w:sz w:val="32"/>
          <w:szCs w:val="32"/>
          <w:cs/>
        </w:rPr>
        <w:t xml:space="preserve"> และ </w:t>
      </w:r>
      <w:r w:rsidR="006D0DE8" w:rsidRPr="003E3D72">
        <w:rPr>
          <w:rFonts w:ascii="TH SarabunPSK" w:hAnsi="TH SarabunPSK" w:cs="TH SarabunPSK"/>
          <w:color w:val="000000" w:themeColor="text1"/>
          <w:sz w:val="32"/>
          <w:szCs w:val="32"/>
        </w:rPr>
        <w:t>47.4</w:t>
      </w:r>
      <w:r w:rsidR="006D0DE8" w:rsidRPr="003E3D72">
        <w:rPr>
          <w:rFonts w:ascii="TH SarabunPSK" w:hAnsi="TH SarabunPSK" w:cs="TH SarabunPSK"/>
          <w:color w:val="000000" w:themeColor="text1"/>
          <w:sz w:val="32"/>
          <w:szCs w:val="32"/>
          <w:cs/>
        </w:rPr>
        <w:t xml:space="preserve"> ตามลำดับ ตำบลผ่านเกณฑ์</w:t>
      </w:r>
      <w:r w:rsidR="00847953" w:rsidRPr="003E3D72">
        <w:rPr>
          <w:rFonts w:ascii="TH SarabunPSK" w:hAnsi="TH SarabunPSK" w:cs="TH SarabunPSK" w:hint="cs"/>
          <w:color w:val="000000" w:themeColor="text1"/>
          <w:sz w:val="32"/>
          <w:szCs w:val="32"/>
          <w:cs/>
        </w:rPr>
        <w:t xml:space="preserve"> </w:t>
      </w:r>
      <w:r w:rsidR="006D0DE8" w:rsidRPr="003E3D72">
        <w:rPr>
          <w:rFonts w:ascii="TH SarabunPSK" w:hAnsi="TH SarabunPSK" w:cs="TH SarabunPSK"/>
          <w:color w:val="000000" w:themeColor="text1"/>
          <w:sz w:val="32"/>
          <w:szCs w:val="32"/>
          <w:cs/>
        </w:rPr>
        <w:t xml:space="preserve">พัฒนาระบบการบริการวิกฤตสุขภาพจิต ร้อยละ </w:t>
      </w:r>
      <w:r w:rsidR="006D0DE8" w:rsidRPr="003E3D72">
        <w:rPr>
          <w:rFonts w:ascii="TH SarabunPSK" w:hAnsi="TH SarabunPSK" w:cs="TH SarabunPSK"/>
          <w:color w:val="000000" w:themeColor="text1"/>
          <w:sz w:val="32"/>
          <w:szCs w:val="32"/>
        </w:rPr>
        <w:t>50</w:t>
      </w:r>
      <w:r w:rsidR="002952CF">
        <w:rPr>
          <w:rFonts w:ascii="TH SarabunPSK" w:hAnsi="TH SarabunPSK" w:cs="TH SarabunPSK"/>
          <w:color w:val="000000" w:themeColor="text1"/>
          <w:sz w:val="32"/>
          <w:szCs w:val="32"/>
        </w:rPr>
        <w:t>.0</w:t>
      </w:r>
      <w:r w:rsidR="006D0DE8" w:rsidRPr="003E3D72">
        <w:rPr>
          <w:rFonts w:ascii="TH SarabunPSK" w:hAnsi="TH SarabunPSK" w:cs="TH SarabunPSK"/>
          <w:color w:val="000000" w:themeColor="text1"/>
          <w:sz w:val="32"/>
          <w:szCs w:val="32"/>
          <w:cs/>
        </w:rPr>
        <w:t xml:space="preserve"> อัตราการฆ่าตัวตายสำเร็จ </w:t>
      </w:r>
      <w:r w:rsidR="006D0DE8" w:rsidRPr="003E3D72">
        <w:rPr>
          <w:rFonts w:ascii="TH SarabunPSK" w:hAnsi="TH SarabunPSK" w:cs="TH SarabunPSK"/>
          <w:color w:val="000000" w:themeColor="text1"/>
          <w:sz w:val="32"/>
          <w:szCs w:val="32"/>
        </w:rPr>
        <w:t>8.2</w:t>
      </w:r>
      <w:r w:rsidR="006D0DE8" w:rsidRPr="003E3D72">
        <w:rPr>
          <w:rFonts w:ascii="TH SarabunPSK" w:hAnsi="TH SarabunPSK" w:cs="TH SarabunPSK"/>
          <w:color w:val="000000" w:themeColor="text1"/>
          <w:sz w:val="32"/>
          <w:szCs w:val="32"/>
          <w:cs/>
        </w:rPr>
        <w:t xml:space="preserve"> ต่อแสนประชากร และอำเภอผ่านคุณลักษณะอำเภอป้องกันและแก้ไขปัญหาการฆ่าตัวตายที่เข้มแข็ง ระดับ </w:t>
      </w:r>
      <w:r w:rsidR="006D0DE8" w:rsidRPr="003E3D72">
        <w:rPr>
          <w:rFonts w:ascii="TH SarabunPSK" w:hAnsi="TH SarabunPSK" w:cs="TH SarabunPSK"/>
          <w:color w:val="000000" w:themeColor="text1"/>
          <w:sz w:val="32"/>
          <w:szCs w:val="32"/>
        </w:rPr>
        <w:t>5</w:t>
      </w:r>
      <w:r w:rsidR="00847953">
        <w:rPr>
          <w:rFonts w:ascii="TH SarabunPSK" w:hAnsi="TH SarabunPSK" w:cs="TH SarabunPSK" w:hint="cs"/>
          <w:color w:val="000000" w:themeColor="text1"/>
          <w:sz w:val="32"/>
          <w:szCs w:val="32"/>
          <w:cs/>
        </w:rPr>
        <w:t xml:space="preserve"> </w:t>
      </w:r>
    </w:p>
    <w:p w:rsidR="006D0DE8" w:rsidRPr="006D0DE8" w:rsidRDefault="006D0DE8"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p>
    <w:p w:rsidR="006D0DE8"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r>
        <w:rPr>
          <w:rFonts w:ascii="TH SarabunPSK" w:hAnsi="TH SarabunPSK" w:cs="TH SarabunPSK"/>
          <w:b/>
          <w:bCs/>
          <w:color w:val="000000" w:themeColor="text1"/>
          <w:sz w:val="36"/>
          <w:szCs w:val="36"/>
        </w:rPr>
        <w:t xml:space="preserve">3. </w:t>
      </w:r>
      <w:r w:rsidR="006D0DE8" w:rsidRPr="00847953">
        <w:rPr>
          <w:rFonts w:ascii="TH SarabunPSK" w:hAnsi="TH SarabunPSK" w:cs="TH SarabunPSK"/>
          <w:b/>
          <w:bCs/>
          <w:color w:val="000000" w:themeColor="text1"/>
          <w:sz w:val="36"/>
          <w:szCs w:val="36"/>
          <w:cs/>
        </w:rPr>
        <w:t>อภิปรายผล</w:t>
      </w:r>
    </w:p>
    <w:p w:rsidR="002808AE" w:rsidRPr="00A0526C"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sz w:val="32"/>
          <w:szCs w:val="32"/>
        </w:rPr>
      </w:pPr>
      <w:r>
        <w:rPr>
          <w:rFonts w:ascii="TH SarabunPSK" w:hAnsi="TH SarabunPSK" w:cs="TH SarabunPSK"/>
          <w:color w:val="000000" w:themeColor="text1"/>
          <w:sz w:val="32"/>
          <w:szCs w:val="32"/>
        </w:rPr>
        <w:tab/>
      </w:r>
      <w:r w:rsidR="002808AE" w:rsidRPr="00A0526C">
        <w:rPr>
          <w:rFonts w:ascii="TH SarabunPSK" w:hAnsi="TH SarabunPSK" w:cs="TH SarabunPSK"/>
          <w:sz w:val="32"/>
          <w:szCs w:val="32"/>
          <w:cs/>
        </w:rPr>
        <w:t>การมีส่วนร่วมตามขั้นตอนของแนวทางการประเมินเครือข่ายสุขภาพอำเภ</w:t>
      </w:r>
      <w:r w:rsidR="002808AE" w:rsidRPr="00A0526C">
        <w:rPr>
          <w:rFonts w:ascii="TH SarabunPSK" w:hAnsi="TH SarabunPSK" w:cs="TH SarabunPSK" w:hint="cs"/>
          <w:sz w:val="32"/>
          <w:szCs w:val="32"/>
          <w:cs/>
        </w:rPr>
        <w:t xml:space="preserve">อ </w:t>
      </w:r>
      <w:r w:rsidR="002808AE" w:rsidRPr="00A0526C">
        <w:rPr>
          <w:rFonts w:ascii="TH SarabunPSK" w:hAnsi="TH SarabunPSK" w:cs="TH SarabunPSK"/>
          <w:sz w:val="32"/>
          <w:szCs w:val="32"/>
          <w:cs/>
        </w:rPr>
        <w:t>(</w:t>
      </w:r>
      <w:r w:rsidR="002808AE" w:rsidRPr="00A0526C">
        <w:rPr>
          <w:rFonts w:ascii="TH SarabunPSK" w:hAnsi="TH SarabunPSK" w:cs="TH SarabunPSK"/>
          <w:sz w:val="32"/>
          <w:szCs w:val="32"/>
        </w:rPr>
        <w:t>District Health System</w:t>
      </w:r>
      <w:r w:rsidR="002808AE" w:rsidRPr="00A0526C">
        <w:rPr>
          <w:rFonts w:ascii="TH SarabunPSK" w:hAnsi="TH SarabunPSK" w:cs="TH SarabunPSK" w:hint="cs"/>
          <w:sz w:val="32"/>
          <w:szCs w:val="32"/>
          <w:cs/>
        </w:rPr>
        <w:t xml:space="preserve"> </w:t>
      </w:r>
      <w:r w:rsidR="002808AE" w:rsidRPr="00A0526C">
        <w:rPr>
          <w:rFonts w:ascii="TH SarabunPSK" w:hAnsi="TH SarabunPSK" w:cs="TH SarabunPSK"/>
          <w:sz w:val="32"/>
          <w:szCs w:val="32"/>
        </w:rPr>
        <w:t xml:space="preserve">:DHS)  5 </w:t>
      </w:r>
      <w:r w:rsidR="002808AE" w:rsidRPr="00A0526C">
        <w:rPr>
          <w:rFonts w:ascii="TH SarabunPSK" w:hAnsi="TH SarabunPSK" w:cs="TH SarabunPSK"/>
          <w:sz w:val="32"/>
          <w:szCs w:val="32"/>
          <w:cs/>
        </w:rPr>
        <w:t xml:space="preserve">ลำดับ </w:t>
      </w:r>
      <w:r w:rsidR="002808AE" w:rsidRPr="00A0526C">
        <w:rPr>
          <w:rFonts w:ascii="TH SarabunPSK" w:eastAsia="Times New Roman" w:hAnsi="TH SarabunPSK" w:cs="TH SarabunPSK" w:hint="cs"/>
          <w:color w:val="000000" w:themeColor="text1"/>
          <w:sz w:val="32"/>
          <w:szCs w:val="32"/>
          <w:cs/>
        </w:rPr>
        <w:t xml:space="preserve">จากการศึกษา พบว่า </w:t>
      </w:r>
      <w:r w:rsidR="002808AE" w:rsidRPr="00A0526C">
        <w:rPr>
          <w:rFonts w:ascii="TH SarabunPSK" w:eastAsia="Times New Roman" w:hAnsi="TH SarabunPSK" w:cs="TH SarabunPSK"/>
          <w:color w:val="000000" w:themeColor="text1"/>
          <w:sz w:val="32"/>
          <w:szCs w:val="32"/>
          <w:cs/>
        </w:rPr>
        <w:t>การทำงานร่วมกันในระดับอำเภอ</w:t>
      </w:r>
      <w:r w:rsidR="002808AE" w:rsidRPr="00A0526C">
        <w:rPr>
          <w:rFonts w:ascii="TH SarabunPSK" w:eastAsia="Times New Roman" w:hAnsi="TH SarabunPSK" w:cs="TH SarabunPSK"/>
          <w:color w:val="000000" w:themeColor="text1"/>
          <w:sz w:val="32"/>
          <w:szCs w:val="32"/>
        </w:rPr>
        <w:t xml:space="preserve"> </w:t>
      </w:r>
      <w:r w:rsidR="002808AE" w:rsidRPr="00A0526C">
        <w:rPr>
          <w:rFonts w:ascii="TH SarabunPSK" w:eastAsia="Times New Roman" w:hAnsi="TH SarabunPSK" w:cs="TH SarabunPSK"/>
          <w:color w:val="000000" w:themeColor="text1"/>
          <w:sz w:val="32"/>
          <w:szCs w:val="32"/>
          <w:cs/>
        </w:rPr>
        <w:t>(</w:t>
      </w:r>
      <w:r w:rsidR="002808AE" w:rsidRPr="00A0526C">
        <w:rPr>
          <w:rFonts w:ascii="TH SarabunPSK" w:eastAsia="Times New Roman" w:hAnsi="TH SarabunPSK" w:cs="TH SarabunPSK"/>
          <w:color w:val="000000" w:themeColor="text1"/>
          <w:sz w:val="32"/>
          <w:szCs w:val="32"/>
        </w:rPr>
        <w:t>Unity</w:t>
      </w:r>
      <w:r w:rsidR="002808AE" w:rsidRPr="00A0526C">
        <w:rPr>
          <w:rFonts w:ascii="TH SarabunPSK" w:eastAsia="Times New Roman" w:hAnsi="TH SarabunPSK" w:cs="TH SarabunPSK" w:hint="cs"/>
          <w:color w:val="000000" w:themeColor="text1"/>
          <w:sz w:val="32"/>
          <w:szCs w:val="32"/>
          <w:cs/>
        </w:rPr>
        <w:t xml:space="preserve"> </w:t>
      </w:r>
      <w:r w:rsidR="002808AE" w:rsidRPr="00A0526C">
        <w:rPr>
          <w:rFonts w:ascii="TH SarabunPSK" w:eastAsia="Times New Roman" w:hAnsi="TH SarabunPSK" w:cs="TH SarabunPSK"/>
          <w:color w:val="000000" w:themeColor="text1"/>
          <w:sz w:val="32"/>
          <w:szCs w:val="32"/>
        </w:rPr>
        <w:t>District Health Team</w:t>
      </w:r>
      <w:r w:rsidR="002808AE" w:rsidRPr="00A0526C">
        <w:rPr>
          <w:rFonts w:ascii="TH SarabunPSK" w:eastAsia="Times New Roman" w:hAnsi="TH SarabunPSK" w:cs="TH SarabunPSK"/>
          <w:color w:val="000000" w:themeColor="text1"/>
          <w:sz w:val="32"/>
          <w:szCs w:val="32"/>
          <w:cs/>
        </w:rPr>
        <w:t>)</w:t>
      </w:r>
      <w:r w:rsidR="002808AE" w:rsidRPr="00A0526C">
        <w:rPr>
          <w:rFonts w:ascii="TH SarabunPSK" w:eastAsia="Times New Roman" w:hAnsi="TH SarabunPSK" w:cs="TH SarabunPSK"/>
          <w:color w:val="000000" w:themeColor="text1"/>
          <w:sz w:val="32"/>
          <w:szCs w:val="32"/>
        </w:rPr>
        <w:t xml:space="preserve">  </w:t>
      </w:r>
      <w:r w:rsidR="002808AE" w:rsidRPr="00A0526C">
        <w:rPr>
          <w:rFonts w:ascii="TH SarabunPSK" w:eastAsia="Times New Roman" w:hAnsi="TH SarabunPSK" w:cs="TH SarabunPSK"/>
          <w:color w:val="000000" w:themeColor="text1"/>
          <w:sz w:val="32"/>
          <w:szCs w:val="32"/>
          <w:cs/>
        </w:rPr>
        <w:t>มีระดับการมีส่วนร่วมมากที่สุด ในเรื่อง มีการทำงานร่วมกันในระดับอำเภอ</w:t>
      </w:r>
      <w:r w:rsidR="002808AE">
        <w:rPr>
          <w:rFonts w:ascii="TH SarabunPSK" w:eastAsia="Times New Roman" w:hAnsi="TH SarabunPSK" w:cs="TH SarabunPSK"/>
          <w:color w:val="000000" w:themeColor="text1"/>
          <w:sz w:val="32"/>
          <w:szCs w:val="32"/>
        </w:rPr>
        <w:t xml:space="preserve"> </w:t>
      </w:r>
      <w:r w:rsidR="002808AE" w:rsidRPr="00E046FF">
        <w:rPr>
          <w:rFonts w:ascii="TH SarabunPSK" w:eastAsia="Times New Roman" w:hAnsi="TH SarabunPSK" w:cs="TH SarabunPSK"/>
          <w:color w:val="000000" w:themeColor="text1"/>
          <w:sz w:val="32"/>
          <w:szCs w:val="32"/>
          <w:cs/>
        </w:rPr>
        <w:t>(</w:t>
      </w:r>
      <w:r w:rsidR="002808AE" w:rsidRPr="00E046FF">
        <w:rPr>
          <w:rFonts w:ascii="TH SarabunPSK" w:eastAsia="Times New Roman" w:hAnsi="TH SarabunPSK" w:cs="TH SarabunPSK"/>
          <w:color w:val="000000" w:themeColor="text1"/>
          <w:sz w:val="32"/>
          <w:szCs w:val="32"/>
        </w:rPr>
        <w:t>Unity</w:t>
      </w:r>
      <w:r w:rsidR="002808AE" w:rsidRPr="00E046FF">
        <w:rPr>
          <w:rFonts w:ascii="TH SarabunPSK" w:eastAsia="Times New Roman" w:hAnsi="TH SarabunPSK" w:cs="TH SarabunPSK"/>
          <w:color w:val="000000" w:themeColor="text1"/>
          <w:sz w:val="32"/>
          <w:szCs w:val="32"/>
          <w:cs/>
        </w:rPr>
        <w:t xml:space="preserve"> </w:t>
      </w:r>
      <w:r w:rsidR="002808AE" w:rsidRPr="00E046FF">
        <w:rPr>
          <w:rFonts w:ascii="TH SarabunPSK" w:eastAsia="Times New Roman" w:hAnsi="TH SarabunPSK" w:cs="TH SarabunPSK"/>
          <w:color w:val="000000" w:themeColor="text1"/>
          <w:sz w:val="32"/>
          <w:szCs w:val="32"/>
        </w:rPr>
        <w:t>District Health Team</w:t>
      </w:r>
      <w:r w:rsidR="002808AE" w:rsidRPr="00E046FF">
        <w:rPr>
          <w:rFonts w:ascii="TH SarabunPSK" w:eastAsia="Times New Roman" w:hAnsi="TH SarabunPSK" w:cs="TH SarabunPSK"/>
          <w:color w:val="000000" w:themeColor="text1"/>
          <w:sz w:val="32"/>
          <w:szCs w:val="32"/>
          <w:cs/>
        </w:rPr>
        <w:t>)</w:t>
      </w:r>
      <w:r w:rsidR="002808AE" w:rsidRPr="00E046FF">
        <w:rPr>
          <w:rFonts w:ascii="TH SarabunPSK" w:eastAsia="Times New Roman" w:hAnsi="TH SarabunPSK" w:cs="TH SarabunPSK"/>
          <w:color w:val="000000" w:themeColor="text1"/>
          <w:sz w:val="32"/>
          <w:szCs w:val="32"/>
        </w:rPr>
        <w:t xml:space="preserve"> </w:t>
      </w:r>
      <w:r w:rsidR="002808AE" w:rsidRPr="00E046FF">
        <w:rPr>
          <w:rFonts w:ascii="TH SarabunPSK" w:eastAsia="Times New Roman" w:hAnsi="TH SarabunPSK" w:cs="TH SarabunPSK"/>
          <w:color w:val="000000" w:themeColor="text1"/>
          <w:sz w:val="32"/>
          <w:szCs w:val="32"/>
          <w:cs/>
        </w:rPr>
        <w:t>มีการร่วมกันประเมินผลโครงการเพื่อวางแผนพัฒนาอย่างต่อเนื่อง ร้อยละ</w:t>
      </w:r>
      <w:r w:rsidR="002808AE">
        <w:rPr>
          <w:rFonts w:ascii="TH SarabunPSK" w:eastAsia="Times New Roman" w:hAnsi="TH SarabunPSK" w:cs="TH SarabunPSK"/>
          <w:color w:val="000000" w:themeColor="text1"/>
          <w:sz w:val="32"/>
          <w:szCs w:val="32"/>
        </w:rPr>
        <w:t xml:space="preserve"> </w:t>
      </w:r>
      <w:r w:rsidR="002808AE" w:rsidRPr="00E046FF">
        <w:rPr>
          <w:rFonts w:ascii="TH SarabunPSK" w:eastAsia="Times New Roman" w:hAnsi="TH SarabunPSK" w:cs="TH SarabunPSK"/>
          <w:color w:val="000000" w:themeColor="text1"/>
          <w:sz w:val="32"/>
          <w:szCs w:val="32"/>
        </w:rPr>
        <w:t>84.2</w:t>
      </w:r>
      <w:r w:rsidR="002808AE">
        <w:rPr>
          <w:rFonts w:ascii="TH SarabunPSK" w:eastAsia="Times New Roman" w:hAnsi="TH SarabunPSK" w:cs="TH SarabunPSK" w:hint="cs"/>
          <w:color w:val="000000" w:themeColor="text1"/>
          <w:sz w:val="32"/>
          <w:szCs w:val="32"/>
          <w:cs/>
        </w:rPr>
        <w:t xml:space="preserve"> </w:t>
      </w:r>
      <w:r w:rsidR="00161728">
        <w:rPr>
          <w:rFonts w:ascii="TH SarabunPSK" w:eastAsia="Times New Roman" w:hAnsi="TH SarabunPSK" w:cs="TH SarabunPSK" w:hint="cs"/>
          <w:color w:val="000000" w:themeColor="text1"/>
          <w:sz w:val="32"/>
          <w:szCs w:val="32"/>
          <w:cs/>
        </w:rPr>
        <w:t>ซึ่ง</w:t>
      </w:r>
      <w:r w:rsidR="002808AE">
        <w:rPr>
          <w:rFonts w:ascii="TH SarabunPSK" w:eastAsia="Times New Roman" w:hAnsi="TH SarabunPSK" w:cs="TH SarabunPSK" w:hint="cs"/>
          <w:color w:val="000000" w:themeColor="text1"/>
          <w:sz w:val="32"/>
          <w:szCs w:val="32"/>
          <w:cs/>
        </w:rPr>
        <w:t>สอดคล้องกับวิจัย</w:t>
      </w:r>
      <w:r w:rsidR="002808AE" w:rsidRPr="002808AE">
        <w:rPr>
          <w:rFonts w:ascii="TH SarabunPSK" w:hAnsi="TH SarabunPSK" w:cs="TH SarabunPSK"/>
          <w:sz w:val="32"/>
          <w:szCs w:val="32"/>
          <w:cs/>
        </w:rPr>
        <w:t>ศาสตราจารย์ ดร.ชุติมา สัจ</w:t>
      </w:r>
      <w:proofErr w:type="spellStart"/>
      <w:r w:rsidR="002808AE" w:rsidRPr="002808AE">
        <w:rPr>
          <w:rFonts w:ascii="TH SarabunPSK" w:hAnsi="TH SarabunPSK" w:cs="TH SarabunPSK"/>
          <w:sz w:val="32"/>
          <w:szCs w:val="32"/>
          <w:cs/>
        </w:rPr>
        <w:t>จานันท์</w:t>
      </w:r>
      <w:proofErr w:type="spellEnd"/>
      <w:r w:rsidR="002808AE">
        <w:rPr>
          <w:rFonts w:ascii="TH SarabunPSK" w:hAnsi="TH SarabunPSK" w:cs="TH SarabunPSK" w:hint="cs"/>
          <w:sz w:val="32"/>
          <w:szCs w:val="32"/>
          <w:cs/>
        </w:rPr>
        <w:t xml:space="preserve"> (</w:t>
      </w:r>
      <w:r w:rsidR="002808AE">
        <w:rPr>
          <w:rFonts w:ascii="TH SarabunPSK" w:hAnsi="TH SarabunPSK" w:cs="TH SarabunPSK"/>
          <w:sz w:val="32"/>
          <w:szCs w:val="32"/>
        </w:rPr>
        <w:t>2553</w:t>
      </w:r>
      <w:r w:rsidR="002808AE">
        <w:rPr>
          <w:rFonts w:ascii="TH SarabunPSK" w:hAnsi="TH SarabunPSK" w:cs="TH SarabunPSK" w:hint="cs"/>
          <w:sz w:val="32"/>
          <w:szCs w:val="32"/>
          <w:cs/>
        </w:rPr>
        <w:t>)</w:t>
      </w:r>
      <w:r w:rsidR="002808AE">
        <w:t xml:space="preserve"> </w:t>
      </w:r>
      <w:r w:rsidR="002808AE" w:rsidRPr="002808AE">
        <w:rPr>
          <w:rFonts w:ascii="TH SarabunPSK" w:hAnsi="TH SarabunPSK" w:cs="TH SarabunPSK"/>
          <w:sz w:val="32"/>
          <w:szCs w:val="32"/>
          <w:cs/>
        </w:rPr>
        <w:t>รายงานการวิจัยติดตามป</w:t>
      </w:r>
      <w:r w:rsidR="002808AE" w:rsidRPr="00A0526C">
        <w:rPr>
          <w:rFonts w:ascii="TH SarabunPSK" w:hAnsi="TH SarabunPSK" w:cs="TH SarabunPSK"/>
          <w:sz w:val="32"/>
          <w:szCs w:val="32"/>
          <w:cs/>
        </w:rPr>
        <w:t>ระเมินผล</w:t>
      </w:r>
      <w:r w:rsidR="002808AE" w:rsidRPr="00A0526C">
        <w:rPr>
          <w:rFonts w:ascii="TH SarabunPSK" w:hAnsi="TH SarabunPSK" w:cs="TH SarabunPSK" w:hint="cs"/>
          <w:sz w:val="32"/>
          <w:szCs w:val="32"/>
          <w:cs/>
        </w:rPr>
        <w:t>โครงการอบรม</w:t>
      </w:r>
      <w:r w:rsidR="002808AE" w:rsidRPr="00A0526C">
        <w:rPr>
          <w:rFonts w:ascii="TH SarabunPSK" w:eastAsia="Times New Roman" w:hAnsi="TH SarabunPSK" w:cs="TH SarabunPSK"/>
          <w:color w:val="000000" w:themeColor="text1"/>
          <w:sz w:val="32"/>
          <w:szCs w:val="32"/>
          <w:cs/>
        </w:rPr>
        <w:t xml:space="preserve"> </w:t>
      </w:r>
      <w:r w:rsidR="002808AE" w:rsidRPr="00A0526C">
        <w:rPr>
          <w:rFonts w:ascii="TH SarabunPSK" w:eastAsia="Times New Roman" w:hAnsi="TH SarabunPSK" w:cs="TH SarabunPSK" w:hint="cs"/>
          <w:color w:val="000000" w:themeColor="text1"/>
          <w:sz w:val="32"/>
          <w:szCs w:val="32"/>
          <w:cs/>
        </w:rPr>
        <w:t xml:space="preserve">พบว่ามีระดับการมีส่วนร่วมอยู่ในระดับมากที่สุด </w:t>
      </w:r>
      <w:r w:rsidR="00C44B70">
        <w:rPr>
          <w:rFonts w:ascii="TH SarabunPSK" w:eastAsia="Times New Roman" w:hAnsi="TH SarabunPSK" w:cs="TH SarabunPSK" w:hint="cs"/>
          <w:color w:val="000000" w:themeColor="text1"/>
          <w:sz w:val="32"/>
          <w:szCs w:val="32"/>
          <w:cs/>
        </w:rPr>
        <w:t>และสอดคล้องกับผลการศึกษาเรื่อง การพัฒนาการดำเนินงาระบบสุขภาพอำเภอจังหวัดน่าน (</w:t>
      </w:r>
      <w:r w:rsidR="00C44B70">
        <w:rPr>
          <w:rFonts w:ascii="TH SarabunPSK" w:eastAsia="Times New Roman" w:hAnsi="TH SarabunPSK" w:cs="TH SarabunPSK"/>
          <w:color w:val="000000" w:themeColor="text1"/>
          <w:sz w:val="32"/>
          <w:szCs w:val="32"/>
        </w:rPr>
        <w:t>2556</w:t>
      </w:r>
      <w:r w:rsidR="00C44B70">
        <w:rPr>
          <w:rFonts w:ascii="TH SarabunPSK" w:eastAsia="Times New Roman" w:hAnsi="TH SarabunPSK" w:cs="TH SarabunPSK" w:hint="cs"/>
          <w:color w:val="000000" w:themeColor="text1"/>
          <w:sz w:val="32"/>
          <w:szCs w:val="32"/>
          <w:cs/>
        </w:rPr>
        <w:t>) พบว่า มีการบูร</w:t>
      </w:r>
      <w:proofErr w:type="spellStart"/>
      <w:r w:rsidR="00C44B70">
        <w:rPr>
          <w:rFonts w:ascii="TH SarabunPSK" w:eastAsia="Times New Roman" w:hAnsi="TH SarabunPSK" w:cs="TH SarabunPSK" w:hint="cs"/>
          <w:color w:val="000000" w:themeColor="text1"/>
          <w:sz w:val="32"/>
          <w:szCs w:val="32"/>
          <w:cs/>
        </w:rPr>
        <w:t>ณา</w:t>
      </w:r>
      <w:proofErr w:type="spellEnd"/>
      <w:r w:rsidR="00C44B70">
        <w:rPr>
          <w:rFonts w:ascii="TH SarabunPSK" w:eastAsia="Times New Roman" w:hAnsi="TH SarabunPSK" w:cs="TH SarabunPSK" w:hint="cs"/>
          <w:color w:val="000000" w:themeColor="text1"/>
          <w:sz w:val="32"/>
          <w:szCs w:val="32"/>
          <w:cs/>
        </w:rPr>
        <w:t xml:space="preserve">การงานประจำที่ได้ดำเนินการ และต่อยอดต้นทุนเดิมของภาคีเครือข่ายในการมีส่วนร่วมและการขับเคลื่อนพัฒนาโครงการเดิมต่อเนื่องจากปีที่ผ่านมาแต่เพิ่มความเข้มขึ้น </w:t>
      </w:r>
      <w:r w:rsidR="00A0526C" w:rsidRPr="00A0526C">
        <w:rPr>
          <w:rFonts w:ascii="TH SarabunPSK" w:hAnsi="TH SarabunPSK" w:cs="TH SarabunPSK"/>
          <w:sz w:val="32"/>
          <w:szCs w:val="32"/>
          <w:cs/>
        </w:rPr>
        <w:t>การดำเนินงานตาม</w:t>
      </w:r>
      <w:r w:rsidR="00A0526C" w:rsidRPr="00A0526C">
        <w:rPr>
          <w:rFonts w:ascii="TH SarabunPSK" w:hAnsi="TH SarabunPSK" w:cs="TH SarabunPSK"/>
          <w:sz w:val="32"/>
          <w:szCs w:val="32"/>
          <w:cs/>
        </w:rPr>
        <w:lastRenderedPageBreak/>
        <w:t>มาตรฐานการดำเนินงานส่งเสริมด้านสุขภาพจิตและป้องกันปัญหาสุขภาพจิตสำหรับโรงพยาบาล</w:t>
      </w:r>
      <w:r w:rsidR="00A0526C" w:rsidRPr="00A0526C">
        <w:rPr>
          <w:rFonts w:ascii="TH SarabunPSK" w:hAnsi="TH SarabunPSK" w:cs="TH SarabunPSK" w:hint="cs"/>
          <w:sz w:val="32"/>
          <w:szCs w:val="32"/>
          <w:cs/>
        </w:rPr>
        <w:t xml:space="preserve">ชุมชน </w:t>
      </w:r>
      <w:r w:rsidR="00A0526C" w:rsidRPr="00A0526C">
        <w:rPr>
          <w:rFonts w:ascii="TH SarabunPSK" w:eastAsia="Times New Roman" w:hAnsi="TH SarabunPSK" w:cs="TH SarabunPSK" w:hint="cs"/>
          <w:color w:val="000000" w:themeColor="text1"/>
          <w:sz w:val="32"/>
          <w:szCs w:val="32"/>
          <w:cs/>
        </w:rPr>
        <w:t xml:space="preserve">จากการศึกษา พบว่า </w:t>
      </w:r>
      <w:r w:rsidR="00A0526C" w:rsidRPr="00A0526C">
        <w:rPr>
          <w:rFonts w:ascii="TH SarabunPSK" w:hAnsi="TH SarabunPSK" w:cs="TH SarabunPSK"/>
          <w:sz w:val="32"/>
          <w:szCs w:val="32"/>
          <w:cs/>
        </w:rPr>
        <w:t>องค์ประกอบที่ 3 การมีส่วนร่วมของภาคีเครือข่ายในการด</w:t>
      </w:r>
      <w:r w:rsidR="00A0526C" w:rsidRPr="00A0526C">
        <w:rPr>
          <w:rFonts w:ascii="TH SarabunPSK" w:hAnsi="TH SarabunPSK" w:cs="TH SarabunPSK" w:hint="cs"/>
          <w:sz w:val="32"/>
          <w:szCs w:val="32"/>
          <w:cs/>
        </w:rPr>
        <w:t>ำ</w:t>
      </w:r>
      <w:r w:rsidR="00A0526C" w:rsidRPr="00A0526C">
        <w:rPr>
          <w:rFonts w:ascii="TH SarabunPSK" w:hAnsi="TH SarabunPSK" w:cs="TH SarabunPSK"/>
          <w:sz w:val="32"/>
          <w:szCs w:val="32"/>
          <w:cs/>
        </w:rPr>
        <w:t>เนินงานส่งเสริมสุขภาพจิตและป้องกันปัญหา</w:t>
      </w:r>
      <w:r w:rsidR="00A0526C" w:rsidRPr="00FD49FC">
        <w:rPr>
          <w:rFonts w:ascii="TH SarabunPSK" w:hAnsi="TH SarabunPSK" w:cs="TH SarabunPSK"/>
          <w:b/>
          <w:bCs/>
          <w:sz w:val="32"/>
          <w:szCs w:val="32"/>
          <w:cs/>
        </w:rPr>
        <w:t xml:space="preserve"> </w:t>
      </w:r>
      <w:r w:rsidR="00A0526C" w:rsidRPr="005F4394">
        <w:rPr>
          <w:rFonts w:ascii="TH SarabunPSK" w:eastAsia="Times New Roman" w:hAnsi="TH SarabunPSK" w:cs="TH SarabunPSK"/>
          <w:color w:val="000000" w:themeColor="text1"/>
          <w:sz w:val="32"/>
          <w:szCs w:val="32"/>
          <w:cs/>
        </w:rPr>
        <w:t>มีระดับ</w:t>
      </w:r>
      <w:r w:rsidR="00A0526C" w:rsidRPr="005F4394">
        <w:rPr>
          <w:rFonts w:ascii="TH SarabunPSK" w:hAnsi="TH SarabunPSK" w:cs="TH SarabunPSK"/>
          <w:sz w:val="32"/>
          <w:szCs w:val="32"/>
          <w:cs/>
        </w:rPr>
        <w:t>การดำเนินงานตามมาตรฐาน</w:t>
      </w:r>
      <w:r w:rsidR="00A0526C" w:rsidRPr="005673F8">
        <w:rPr>
          <w:rFonts w:ascii="TH SarabunPSK" w:eastAsia="Times New Roman" w:hAnsi="TH SarabunPSK" w:cs="TH SarabunPSK"/>
          <w:color w:val="000000" w:themeColor="text1"/>
          <w:sz w:val="32"/>
          <w:szCs w:val="32"/>
          <w:cs/>
        </w:rPr>
        <w:t>มากที่สุด</w:t>
      </w:r>
      <w:r w:rsidR="00A0526C" w:rsidRPr="005673F8">
        <w:rPr>
          <w:rFonts w:ascii="TH SarabunPSK" w:eastAsia="Times New Roman" w:hAnsi="TH SarabunPSK" w:cs="TH SarabunPSK"/>
          <w:color w:val="000000" w:themeColor="text1"/>
          <w:sz w:val="32"/>
          <w:szCs w:val="32"/>
        </w:rPr>
        <w:t xml:space="preserve"> </w:t>
      </w:r>
      <w:r w:rsidR="00A0526C" w:rsidRPr="005673F8">
        <w:rPr>
          <w:rFonts w:ascii="TH SarabunPSK" w:eastAsia="Times New Roman" w:hAnsi="TH SarabunPSK" w:cs="TH SarabunPSK" w:hint="cs"/>
          <w:color w:val="000000" w:themeColor="text1"/>
          <w:sz w:val="32"/>
          <w:szCs w:val="32"/>
          <w:cs/>
        </w:rPr>
        <w:t>ระดับ</w:t>
      </w:r>
      <w:r w:rsidR="00A0526C">
        <w:rPr>
          <w:rFonts w:ascii="TH SarabunPSK" w:eastAsia="Times New Roman" w:hAnsi="TH SarabunPSK" w:cs="TH SarabunPSK"/>
          <w:color w:val="000000" w:themeColor="text1"/>
          <w:sz w:val="32"/>
          <w:szCs w:val="32"/>
        </w:rPr>
        <w:t xml:space="preserve"> </w:t>
      </w:r>
      <w:r w:rsidR="00A0526C" w:rsidRPr="005673F8">
        <w:rPr>
          <w:rFonts w:ascii="TH SarabunPSK" w:eastAsia="Times New Roman" w:hAnsi="TH SarabunPSK" w:cs="TH SarabunPSK"/>
          <w:color w:val="000000" w:themeColor="text1"/>
          <w:sz w:val="32"/>
          <w:szCs w:val="32"/>
        </w:rPr>
        <w:t>1</w:t>
      </w:r>
      <w:r w:rsidR="00A0526C" w:rsidRPr="005673F8">
        <w:rPr>
          <w:rFonts w:ascii="TH SarabunPSK" w:eastAsia="Times New Roman" w:hAnsi="TH SarabunPSK" w:cs="TH SarabunPSK"/>
          <w:color w:val="000000" w:themeColor="text1"/>
          <w:sz w:val="32"/>
          <w:szCs w:val="32"/>
          <w:cs/>
        </w:rPr>
        <w:t xml:space="preserve"> </w:t>
      </w:r>
      <w:r w:rsidR="00A0526C" w:rsidRPr="005673F8">
        <w:rPr>
          <w:rFonts w:ascii="TH SarabunPSK" w:eastAsia="Times New Roman" w:hAnsi="TH SarabunPSK" w:cs="TH SarabunPSK" w:hint="cs"/>
          <w:color w:val="000000" w:themeColor="text1"/>
          <w:sz w:val="32"/>
          <w:szCs w:val="32"/>
          <w:cs/>
        </w:rPr>
        <w:t>ในเรื่อง</w:t>
      </w:r>
      <w:r w:rsidR="00A0526C">
        <w:rPr>
          <w:rFonts w:ascii="TH SarabunPSK" w:eastAsia="Times New Roman" w:hAnsi="TH SarabunPSK" w:cs="TH SarabunPSK" w:hint="cs"/>
          <w:color w:val="000000" w:themeColor="text1"/>
          <w:sz w:val="32"/>
          <w:szCs w:val="32"/>
          <w:cs/>
        </w:rPr>
        <w:t xml:space="preserve"> </w:t>
      </w:r>
      <w:r w:rsidR="00A0526C" w:rsidRPr="009305BF">
        <w:rPr>
          <w:rFonts w:ascii="TH SarabunPSK" w:hAnsi="TH SarabunPSK" w:cs="TH SarabunPSK"/>
          <w:sz w:val="32"/>
          <w:szCs w:val="32"/>
          <w:cs/>
        </w:rPr>
        <w:t>การมีส่วนร่วมของภาคี</w:t>
      </w:r>
      <w:r w:rsidR="00A0526C" w:rsidRPr="009305BF">
        <w:rPr>
          <w:rFonts w:ascii="TH SarabunPSK" w:hAnsi="TH SarabunPSK" w:cs="TH SarabunPSK"/>
          <w:sz w:val="32"/>
          <w:szCs w:val="32"/>
        </w:rPr>
        <w:t xml:space="preserve"> </w:t>
      </w:r>
      <w:r w:rsidR="00A0526C" w:rsidRPr="009305BF">
        <w:rPr>
          <w:rFonts w:ascii="TH SarabunPSK" w:hAnsi="TH SarabunPSK" w:cs="TH SarabunPSK"/>
          <w:sz w:val="32"/>
          <w:szCs w:val="32"/>
          <w:cs/>
        </w:rPr>
        <w:t>เครือข่ายการดำ เนินงาน</w:t>
      </w:r>
      <w:r w:rsidR="00A0526C" w:rsidRPr="009305BF">
        <w:rPr>
          <w:rFonts w:ascii="TH SarabunPSK" w:hAnsi="TH SarabunPSK" w:cs="TH SarabunPSK"/>
          <w:sz w:val="32"/>
          <w:szCs w:val="32"/>
        </w:rPr>
        <w:t xml:space="preserve"> </w:t>
      </w:r>
      <w:r w:rsidR="00A0526C" w:rsidRPr="009305BF">
        <w:rPr>
          <w:rFonts w:ascii="TH SarabunPSK" w:hAnsi="TH SarabunPSK" w:cs="TH SarabunPSK"/>
          <w:sz w:val="32"/>
          <w:szCs w:val="32"/>
          <w:cs/>
        </w:rPr>
        <w:t>ส่งเสริมสุขภาพจิตและ</w:t>
      </w:r>
      <w:r w:rsidR="00A0526C" w:rsidRPr="009305BF">
        <w:rPr>
          <w:rFonts w:ascii="TH SarabunPSK" w:hAnsi="TH SarabunPSK" w:cs="TH SarabunPSK"/>
          <w:sz w:val="32"/>
          <w:szCs w:val="32"/>
        </w:rPr>
        <w:t xml:space="preserve"> </w:t>
      </w:r>
      <w:r w:rsidR="00A0526C" w:rsidRPr="009305BF">
        <w:rPr>
          <w:rFonts w:ascii="TH SarabunPSK" w:hAnsi="TH SarabunPSK" w:cs="TH SarabunPSK"/>
          <w:sz w:val="32"/>
          <w:szCs w:val="32"/>
          <w:cs/>
        </w:rPr>
        <w:t>ป้องกันปัญหาสุขภาพจิตการสนับสนุนวิชาการ องค์ความรู้ด้านสุขภาพจิต แก่ภาคีเครือข่ายทั้งในและนอกระบบสาธารณสุข</w:t>
      </w:r>
      <w:r w:rsidR="00A0526C">
        <w:rPr>
          <w:rFonts w:ascii="TH SarabunPSK" w:hAnsi="TH SarabunPSK" w:cs="TH SarabunPSK" w:hint="cs"/>
          <w:sz w:val="32"/>
          <w:szCs w:val="32"/>
          <w:cs/>
        </w:rPr>
        <w:t xml:space="preserve"> ร้อยละ </w:t>
      </w:r>
      <w:r w:rsidR="00A0526C">
        <w:rPr>
          <w:rFonts w:ascii="TH SarabunPSK" w:hAnsi="TH SarabunPSK" w:cs="TH SarabunPSK"/>
          <w:sz w:val="32"/>
          <w:szCs w:val="32"/>
        </w:rPr>
        <w:t>100</w:t>
      </w:r>
      <w:r w:rsidR="00A0526C">
        <w:rPr>
          <w:rFonts w:ascii="TH SarabunPSK" w:hAnsi="TH SarabunPSK" w:cs="TH SarabunPSK" w:hint="cs"/>
          <w:sz w:val="32"/>
          <w:szCs w:val="32"/>
          <w:cs/>
        </w:rPr>
        <w:t xml:space="preserve">  และ </w:t>
      </w:r>
      <w:r w:rsidR="00A0526C" w:rsidRPr="00A0526C">
        <w:rPr>
          <w:rFonts w:ascii="TH SarabunPSK" w:hAnsi="TH SarabunPSK" w:cs="TH SarabunPSK"/>
          <w:sz w:val="32"/>
          <w:szCs w:val="32"/>
          <w:cs/>
        </w:rPr>
        <w:t>การดำเนินงานตามมาตรฐานการดำเนินงานส่งเสริมด้านสุขภาพจิตและป้องกันปัญหาสุขภาพจิตสำหรับโรงพยาบาล</w:t>
      </w:r>
      <w:r w:rsidR="00A0526C" w:rsidRPr="00A0526C">
        <w:rPr>
          <w:rFonts w:ascii="TH SarabunPSK" w:hAnsi="TH SarabunPSK" w:cs="TH SarabunPSK" w:hint="cs"/>
          <w:sz w:val="32"/>
          <w:szCs w:val="32"/>
          <w:cs/>
        </w:rPr>
        <w:t>ชุมชน</w:t>
      </w:r>
      <w:r w:rsidR="00A0526C">
        <w:rPr>
          <w:rFonts w:ascii="TH SarabunPSK" w:hAnsi="TH SarabunPSK" w:cs="TH SarabunPSK" w:hint="cs"/>
          <w:b/>
          <w:bCs/>
          <w:sz w:val="36"/>
          <w:szCs w:val="36"/>
          <w:cs/>
        </w:rPr>
        <w:t xml:space="preserve"> </w:t>
      </w:r>
      <w:r w:rsidR="00A0526C" w:rsidRPr="00A0526C">
        <w:rPr>
          <w:rFonts w:ascii="TH SarabunPSK" w:eastAsia="Times New Roman" w:hAnsi="TH SarabunPSK" w:cs="TH SarabunPSK" w:hint="cs"/>
          <w:color w:val="000000" w:themeColor="text1"/>
          <w:sz w:val="32"/>
          <w:szCs w:val="32"/>
          <w:cs/>
        </w:rPr>
        <w:t xml:space="preserve">จากการศึกษา พบว่า </w:t>
      </w:r>
      <w:r w:rsidR="00A0526C" w:rsidRPr="00A0526C">
        <w:rPr>
          <w:rFonts w:ascii="TH SarabunPSK" w:hAnsi="TH SarabunPSK" w:cs="TH SarabunPSK"/>
          <w:sz w:val="32"/>
          <w:szCs w:val="32"/>
          <w:cs/>
        </w:rPr>
        <w:t>องค์ประกอบที่ 3 การมีส่วนร่วมของภาคีเครือข่ายในการด</w:t>
      </w:r>
      <w:r w:rsidR="00A0526C" w:rsidRPr="00A0526C">
        <w:rPr>
          <w:rFonts w:ascii="TH SarabunPSK" w:hAnsi="TH SarabunPSK" w:cs="TH SarabunPSK" w:hint="cs"/>
          <w:sz w:val="32"/>
          <w:szCs w:val="32"/>
          <w:cs/>
        </w:rPr>
        <w:t>ำ</w:t>
      </w:r>
      <w:r w:rsidR="00A0526C" w:rsidRPr="00A0526C">
        <w:rPr>
          <w:rFonts w:ascii="TH SarabunPSK" w:hAnsi="TH SarabunPSK" w:cs="TH SarabunPSK"/>
          <w:sz w:val="32"/>
          <w:szCs w:val="32"/>
          <w:cs/>
        </w:rPr>
        <w:t xml:space="preserve">เนินงานส่งเสริมสุขภาพจิตและป้องกันปัญหา </w:t>
      </w:r>
      <w:r w:rsidR="00A0526C" w:rsidRPr="00A0526C">
        <w:rPr>
          <w:rFonts w:ascii="TH SarabunPSK" w:eastAsia="Times New Roman" w:hAnsi="TH SarabunPSK" w:cs="TH SarabunPSK"/>
          <w:color w:val="000000" w:themeColor="text1"/>
          <w:sz w:val="32"/>
          <w:szCs w:val="32"/>
          <w:cs/>
        </w:rPr>
        <w:t>มีระดับ</w:t>
      </w:r>
      <w:r w:rsidR="00A0526C" w:rsidRPr="00A0526C">
        <w:rPr>
          <w:rFonts w:ascii="TH SarabunPSK" w:hAnsi="TH SarabunPSK" w:cs="TH SarabunPSK"/>
          <w:sz w:val="32"/>
          <w:szCs w:val="32"/>
          <w:cs/>
        </w:rPr>
        <w:t>การดำเนินงานตามมาตรฐาน</w:t>
      </w:r>
      <w:r w:rsidR="00A0526C" w:rsidRPr="00A0526C">
        <w:rPr>
          <w:rFonts w:ascii="TH SarabunPSK" w:eastAsia="Times New Roman" w:hAnsi="TH SarabunPSK" w:cs="TH SarabunPSK"/>
          <w:color w:val="000000" w:themeColor="text1"/>
          <w:sz w:val="32"/>
          <w:szCs w:val="32"/>
          <w:cs/>
        </w:rPr>
        <w:t>มากที่สุด</w:t>
      </w:r>
      <w:r w:rsidR="00A0526C" w:rsidRPr="00A0526C">
        <w:rPr>
          <w:rFonts w:ascii="TH SarabunPSK" w:eastAsia="Times New Roman" w:hAnsi="TH SarabunPSK" w:cs="TH SarabunPSK"/>
          <w:color w:val="000000" w:themeColor="text1"/>
          <w:sz w:val="32"/>
          <w:szCs w:val="32"/>
        </w:rPr>
        <w:t xml:space="preserve"> </w:t>
      </w:r>
      <w:r w:rsidR="00A0526C" w:rsidRPr="00A0526C">
        <w:rPr>
          <w:rFonts w:ascii="TH SarabunPSK" w:eastAsia="Times New Roman" w:hAnsi="TH SarabunPSK" w:cs="TH SarabunPSK" w:hint="cs"/>
          <w:color w:val="000000" w:themeColor="text1"/>
          <w:sz w:val="32"/>
          <w:szCs w:val="32"/>
          <w:cs/>
        </w:rPr>
        <w:t>ระดั</w:t>
      </w:r>
      <w:r w:rsidR="00A0526C" w:rsidRPr="005673F8">
        <w:rPr>
          <w:rFonts w:ascii="TH SarabunPSK" w:eastAsia="Times New Roman" w:hAnsi="TH SarabunPSK" w:cs="TH SarabunPSK" w:hint="cs"/>
          <w:color w:val="000000" w:themeColor="text1"/>
          <w:sz w:val="32"/>
          <w:szCs w:val="32"/>
          <w:cs/>
        </w:rPr>
        <w:t>บ</w:t>
      </w:r>
      <w:r w:rsidR="00A0526C">
        <w:rPr>
          <w:rFonts w:ascii="TH SarabunPSK" w:eastAsia="Times New Roman" w:hAnsi="TH SarabunPSK" w:cs="TH SarabunPSK"/>
          <w:color w:val="000000" w:themeColor="text1"/>
          <w:sz w:val="32"/>
          <w:szCs w:val="32"/>
        </w:rPr>
        <w:t xml:space="preserve"> </w:t>
      </w:r>
      <w:r w:rsidR="00A0526C" w:rsidRPr="005673F8">
        <w:rPr>
          <w:rFonts w:ascii="TH SarabunPSK" w:eastAsia="Times New Roman" w:hAnsi="TH SarabunPSK" w:cs="TH SarabunPSK"/>
          <w:color w:val="000000" w:themeColor="text1"/>
          <w:sz w:val="32"/>
          <w:szCs w:val="32"/>
        </w:rPr>
        <w:t>1</w:t>
      </w:r>
      <w:r w:rsidR="00A0526C" w:rsidRPr="005673F8">
        <w:rPr>
          <w:rFonts w:ascii="TH SarabunPSK" w:eastAsia="Times New Roman" w:hAnsi="TH SarabunPSK" w:cs="TH SarabunPSK"/>
          <w:color w:val="000000" w:themeColor="text1"/>
          <w:sz w:val="32"/>
          <w:szCs w:val="32"/>
          <w:cs/>
        </w:rPr>
        <w:t xml:space="preserve"> </w:t>
      </w:r>
      <w:r w:rsidR="00A0526C" w:rsidRPr="005673F8">
        <w:rPr>
          <w:rFonts w:ascii="TH SarabunPSK" w:eastAsia="Times New Roman" w:hAnsi="TH SarabunPSK" w:cs="TH SarabunPSK" w:hint="cs"/>
          <w:color w:val="000000" w:themeColor="text1"/>
          <w:sz w:val="32"/>
          <w:szCs w:val="32"/>
          <w:cs/>
        </w:rPr>
        <w:t>ในเรื่อง</w:t>
      </w:r>
      <w:r w:rsidR="00A0526C">
        <w:rPr>
          <w:rFonts w:ascii="TH SarabunPSK" w:eastAsia="Times New Roman" w:hAnsi="TH SarabunPSK" w:cs="TH SarabunPSK" w:hint="cs"/>
          <w:color w:val="000000" w:themeColor="text1"/>
          <w:sz w:val="32"/>
          <w:szCs w:val="32"/>
          <w:cs/>
        </w:rPr>
        <w:t xml:space="preserve"> </w:t>
      </w:r>
      <w:r w:rsidR="00A0526C" w:rsidRPr="009305BF">
        <w:rPr>
          <w:rFonts w:ascii="TH SarabunPSK" w:hAnsi="TH SarabunPSK" w:cs="TH SarabunPSK"/>
          <w:sz w:val="32"/>
          <w:szCs w:val="32"/>
          <w:cs/>
        </w:rPr>
        <w:t>การมีส่วนร่วมของภาคี</w:t>
      </w:r>
      <w:r w:rsidR="00A0526C" w:rsidRPr="009305BF">
        <w:rPr>
          <w:rFonts w:ascii="TH SarabunPSK" w:hAnsi="TH SarabunPSK" w:cs="TH SarabunPSK"/>
          <w:sz w:val="32"/>
          <w:szCs w:val="32"/>
        </w:rPr>
        <w:t xml:space="preserve"> </w:t>
      </w:r>
      <w:r w:rsidR="00C44B70">
        <w:rPr>
          <w:rFonts w:ascii="TH SarabunPSK" w:hAnsi="TH SarabunPSK" w:cs="TH SarabunPSK"/>
          <w:sz w:val="32"/>
          <w:szCs w:val="32"/>
          <w:cs/>
        </w:rPr>
        <w:t>เครือข่ายการดำ</w:t>
      </w:r>
      <w:r w:rsidR="00A0526C" w:rsidRPr="009305BF">
        <w:rPr>
          <w:rFonts w:ascii="TH SarabunPSK" w:hAnsi="TH SarabunPSK" w:cs="TH SarabunPSK"/>
          <w:sz w:val="32"/>
          <w:szCs w:val="32"/>
          <w:cs/>
        </w:rPr>
        <w:t>เนินงาน</w:t>
      </w:r>
      <w:r w:rsidR="00A0526C" w:rsidRPr="009305BF">
        <w:rPr>
          <w:rFonts w:ascii="TH SarabunPSK" w:hAnsi="TH SarabunPSK" w:cs="TH SarabunPSK"/>
          <w:sz w:val="32"/>
          <w:szCs w:val="32"/>
        </w:rPr>
        <w:t xml:space="preserve"> </w:t>
      </w:r>
      <w:r w:rsidR="00A0526C" w:rsidRPr="009305BF">
        <w:rPr>
          <w:rFonts w:ascii="TH SarabunPSK" w:hAnsi="TH SarabunPSK" w:cs="TH SarabunPSK"/>
          <w:sz w:val="32"/>
          <w:szCs w:val="32"/>
          <w:cs/>
        </w:rPr>
        <w:t>ส่งเสริมสุขภาพจิตและ</w:t>
      </w:r>
      <w:r w:rsidR="00A0526C" w:rsidRPr="009305BF">
        <w:rPr>
          <w:rFonts w:ascii="TH SarabunPSK" w:hAnsi="TH SarabunPSK" w:cs="TH SarabunPSK"/>
          <w:sz w:val="32"/>
          <w:szCs w:val="32"/>
        </w:rPr>
        <w:t xml:space="preserve"> </w:t>
      </w:r>
      <w:r w:rsidR="00A0526C" w:rsidRPr="009305BF">
        <w:rPr>
          <w:rFonts w:ascii="TH SarabunPSK" w:hAnsi="TH SarabunPSK" w:cs="TH SarabunPSK"/>
          <w:sz w:val="32"/>
          <w:szCs w:val="32"/>
          <w:cs/>
        </w:rPr>
        <w:t>ป้องกันปัญหาสุขภาพจิตการสนับสนุนวิชาการ องค์ความรู้ด้านสุขภาพจิต แก่ภาคีเครือข่ายทั้งในและนอกระบบสาธารณสุข</w:t>
      </w:r>
      <w:r w:rsidR="00A0526C">
        <w:rPr>
          <w:rFonts w:ascii="TH SarabunPSK" w:hAnsi="TH SarabunPSK" w:cs="TH SarabunPSK" w:hint="cs"/>
          <w:sz w:val="32"/>
          <w:szCs w:val="32"/>
          <w:cs/>
        </w:rPr>
        <w:t xml:space="preserve"> ร้อยละ </w:t>
      </w:r>
      <w:r w:rsidR="00A0526C">
        <w:rPr>
          <w:rFonts w:ascii="TH SarabunPSK" w:hAnsi="TH SarabunPSK" w:cs="TH SarabunPSK"/>
          <w:sz w:val="32"/>
          <w:szCs w:val="32"/>
        </w:rPr>
        <w:t>100</w:t>
      </w:r>
      <w:r w:rsidR="00A0526C">
        <w:rPr>
          <w:rFonts w:ascii="TH SarabunPSK" w:hAnsi="TH SarabunPSK" w:cs="TH SarabunPSK" w:hint="cs"/>
          <w:sz w:val="32"/>
          <w:szCs w:val="32"/>
          <w:cs/>
        </w:rPr>
        <w:t xml:space="preserve"> ซึ่งสอดคล้องกับ </w:t>
      </w:r>
      <w:proofErr w:type="spellStart"/>
      <w:r w:rsidR="00A0526C" w:rsidRPr="00A0526C">
        <w:rPr>
          <w:rFonts w:ascii="TH SarabunPSK" w:hAnsi="TH SarabunPSK" w:cs="TH SarabunPSK"/>
          <w:sz w:val="32"/>
          <w:szCs w:val="32"/>
          <w:cs/>
        </w:rPr>
        <w:t>รีย์ภรณ์</w:t>
      </w:r>
      <w:proofErr w:type="spellEnd"/>
      <w:r w:rsidR="00A0526C" w:rsidRPr="00A0526C">
        <w:rPr>
          <w:rFonts w:ascii="TH SarabunPSK" w:hAnsi="TH SarabunPSK" w:cs="TH SarabunPSK"/>
          <w:sz w:val="32"/>
          <w:szCs w:val="32"/>
          <w:cs/>
        </w:rPr>
        <w:t xml:space="preserve"> เลิศวัชรสกุล</w:t>
      </w:r>
      <w:r w:rsidR="00A0526C">
        <w:rPr>
          <w:rFonts w:ascii="TH SarabunPSK" w:hAnsi="TH SarabunPSK" w:cs="TH SarabunPSK" w:hint="cs"/>
          <w:sz w:val="32"/>
          <w:szCs w:val="32"/>
          <w:cs/>
        </w:rPr>
        <w:t xml:space="preserve"> (</w:t>
      </w:r>
      <w:r w:rsidR="00A0526C">
        <w:rPr>
          <w:rFonts w:ascii="TH SarabunPSK" w:hAnsi="TH SarabunPSK" w:cs="TH SarabunPSK"/>
          <w:sz w:val="32"/>
          <w:szCs w:val="32"/>
        </w:rPr>
        <w:t>2557</w:t>
      </w:r>
      <w:r w:rsidR="00A0526C">
        <w:rPr>
          <w:rFonts w:ascii="TH SarabunPSK" w:hAnsi="TH SarabunPSK" w:cs="TH SarabunPSK" w:hint="cs"/>
          <w:sz w:val="32"/>
          <w:szCs w:val="32"/>
          <w:cs/>
        </w:rPr>
        <w:t xml:space="preserve">) เรื่อง </w:t>
      </w:r>
      <w:r w:rsidR="00A0526C">
        <w:rPr>
          <w:rFonts w:ascii="TH SarabunPSK" w:hAnsi="TH SarabunPSK" w:cs="TH SarabunPSK"/>
          <w:sz w:val="32"/>
          <w:szCs w:val="32"/>
          <w:cs/>
        </w:rPr>
        <w:t>ประเมินผล กิจกรรมและกระบวนก</w:t>
      </w:r>
      <w:r w:rsidR="00C44B70">
        <w:rPr>
          <w:rFonts w:ascii="TH SarabunPSK" w:hAnsi="TH SarabunPSK" w:cs="TH SarabunPSK" w:hint="cs"/>
          <w:sz w:val="32"/>
          <w:szCs w:val="32"/>
          <w:cs/>
        </w:rPr>
        <w:t>าร</w:t>
      </w:r>
      <w:r w:rsidR="00A0526C" w:rsidRPr="00A0526C">
        <w:rPr>
          <w:rFonts w:ascii="TH SarabunPSK" w:hAnsi="TH SarabunPSK" w:cs="TH SarabunPSK"/>
          <w:sz w:val="32"/>
          <w:szCs w:val="32"/>
          <w:cs/>
        </w:rPr>
        <w:t xml:space="preserve">บริหารจัดการเครือข่ายสุขภาพระดับอำเภอ ( </w:t>
      </w:r>
      <w:r w:rsidR="00A0526C" w:rsidRPr="00A0526C">
        <w:rPr>
          <w:rFonts w:ascii="TH SarabunPSK" w:hAnsi="TH SarabunPSK" w:cs="TH SarabunPSK"/>
          <w:sz w:val="32"/>
          <w:szCs w:val="32"/>
        </w:rPr>
        <w:t xml:space="preserve">District Health System :DHS) </w:t>
      </w:r>
      <w:r w:rsidR="00A0526C" w:rsidRPr="00A0526C">
        <w:rPr>
          <w:rFonts w:ascii="TH SarabunPSK" w:hAnsi="TH SarabunPSK" w:cs="TH SarabunPSK"/>
          <w:sz w:val="32"/>
          <w:szCs w:val="32"/>
          <w:cs/>
        </w:rPr>
        <w:t>ในพื้นที่จังหวัดพะเยา</w:t>
      </w:r>
      <w:r w:rsidR="00A0526C">
        <w:rPr>
          <w:rFonts w:ascii="TH SarabunPSK" w:hAnsi="TH SarabunPSK" w:cs="TH SarabunPSK" w:hint="cs"/>
          <w:sz w:val="32"/>
          <w:szCs w:val="32"/>
          <w:cs/>
        </w:rPr>
        <w:t xml:space="preserve"> และ</w:t>
      </w:r>
      <w:r w:rsidR="00A0526C" w:rsidRPr="00A0526C">
        <w:rPr>
          <w:rFonts w:ascii="TH SarabunPSK" w:hAnsi="TH SarabunPSK" w:cs="TH SarabunPSK"/>
          <w:sz w:val="32"/>
          <w:szCs w:val="32"/>
          <w:cs/>
        </w:rPr>
        <w:t>การพัฒน</w:t>
      </w:r>
      <w:r w:rsidR="00A0526C">
        <w:rPr>
          <w:rFonts w:ascii="TH SarabunPSK" w:hAnsi="TH SarabunPSK" w:cs="TH SarabunPSK" w:hint="cs"/>
          <w:sz w:val="32"/>
          <w:szCs w:val="32"/>
          <w:cs/>
        </w:rPr>
        <w:t>า</w:t>
      </w:r>
      <w:r w:rsidR="00A0526C" w:rsidRPr="00A0526C">
        <w:rPr>
          <w:rFonts w:ascii="TH SarabunPSK" w:hAnsi="TH SarabunPSK" w:cs="TH SarabunPSK"/>
          <w:sz w:val="32"/>
          <w:szCs w:val="32"/>
          <w:cs/>
        </w:rPr>
        <w:t xml:space="preserve">ศักยภาพ และรูปแบบในการบริหารจัดการและการมีส่วนร่วมในระบบสุขภาพระดับอำเภออย่างมีเอกภาพ ( </w:t>
      </w:r>
      <w:r w:rsidR="00A0526C" w:rsidRPr="00A0526C">
        <w:rPr>
          <w:rFonts w:ascii="TH SarabunPSK" w:hAnsi="TH SarabunPSK" w:cs="TH SarabunPSK"/>
          <w:sz w:val="32"/>
          <w:szCs w:val="32"/>
        </w:rPr>
        <w:t xml:space="preserve">Unity District Health Team ) </w:t>
      </w:r>
      <w:r w:rsidR="00A0526C" w:rsidRPr="00A0526C">
        <w:rPr>
          <w:rFonts w:ascii="TH SarabunPSK" w:hAnsi="TH SarabunPSK" w:cs="TH SarabunPSK"/>
          <w:sz w:val="32"/>
          <w:szCs w:val="32"/>
          <w:cs/>
        </w:rPr>
        <w:t xml:space="preserve">ในการนำนโยบายไปสู่การปฏิบัติ ของเครือข่ายสุขภาพระดับอำเภอ ( </w:t>
      </w:r>
      <w:r w:rsidR="00A0526C" w:rsidRPr="00A0526C">
        <w:rPr>
          <w:rFonts w:ascii="TH SarabunPSK" w:hAnsi="TH SarabunPSK" w:cs="TH SarabunPSK"/>
          <w:sz w:val="32"/>
          <w:szCs w:val="32"/>
        </w:rPr>
        <w:t xml:space="preserve">District Health System :DHS) </w:t>
      </w:r>
      <w:r w:rsidR="00A0526C" w:rsidRPr="00A0526C">
        <w:rPr>
          <w:rFonts w:ascii="TH SarabunPSK" w:hAnsi="TH SarabunPSK" w:cs="TH SarabunPSK"/>
          <w:sz w:val="32"/>
          <w:szCs w:val="32"/>
          <w:cs/>
        </w:rPr>
        <w:t>ระดับอำเภอ  ตำบล หมู่บ้าน ตาม</w:t>
      </w:r>
      <w:r w:rsidR="00A0526C">
        <w:rPr>
          <w:rFonts w:ascii="TH SarabunPSK" w:hAnsi="TH SarabunPSK" w:cs="TH SarabunPSK"/>
          <w:sz w:val="32"/>
          <w:szCs w:val="32"/>
          <w:cs/>
        </w:rPr>
        <w:t>สภาพปัญหาบริบท ในพื้นที</w:t>
      </w:r>
      <w:r w:rsidR="00A0526C">
        <w:rPr>
          <w:rFonts w:ascii="TH SarabunPSK" w:hAnsi="TH SarabunPSK" w:cs="TH SarabunPSK" w:hint="cs"/>
          <w:sz w:val="32"/>
          <w:szCs w:val="32"/>
          <w:cs/>
        </w:rPr>
        <w:t xml:space="preserve"> </w:t>
      </w:r>
      <w:r w:rsidR="006D0DE8" w:rsidRPr="006D0DE8">
        <w:rPr>
          <w:rFonts w:ascii="TH SarabunPSK" w:hAnsi="TH SarabunPSK" w:cs="TH SarabunPSK"/>
          <w:color w:val="000000" w:themeColor="text1"/>
          <w:sz w:val="32"/>
          <w:szCs w:val="32"/>
          <w:cs/>
        </w:rPr>
        <w:t>จากการดำเนินงานตามรูปแบบการประเมินทุกขั้นตอนอย่างเป็นระบบ ผลการประเมินเป็นไปตามวัตถุประสงค์ที่กำหนดไว้ คือ การดำเนินงานมีการวิเคราะห์สภาพปัญหา มีการวางแผน ประสานงานกับหน่วยงาน และบุคคลที่เกี่ยวข้อง การแก้ไขปัญหาโดยการขับเคลื่อนในรูปแบบการพัฒนาสุภาพอำเภอ สามารถแก้ไขปัญหาด้านสุขภาพจิตและจิตเวชของอำเภอสมเด็จได้เป็นอย่างดี เนื่องจากชุมชนมีต้นทุนทางสังคม ตระหนัก และให้ความสำคัญต่อผู้ป่วย</w:t>
      </w:r>
      <w:r>
        <w:rPr>
          <w:rFonts w:ascii="TH SarabunPSK" w:hAnsi="TH SarabunPSK" w:cs="TH SarabunPSK"/>
          <w:color w:val="000000" w:themeColor="text1"/>
          <w:sz w:val="32"/>
          <w:szCs w:val="32"/>
          <w:cs/>
        </w:rPr>
        <w:t xml:space="preserve"> นโยบายและงบประมาณได้รับการสนับ</w:t>
      </w:r>
      <w:r w:rsidR="006D0DE8" w:rsidRPr="006D0DE8">
        <w:rPr>
          <w:rFonts w:ascii="TH SarabunPSK" w:hAnsi="TH SarabunPSK" w:cs="TH SarabunPSK"/>
          <w:color w:val="000000" w:themeColor="text1"/>
          <w:sz w:val="32"/>
          <w:szCs w:val="32"/>
          <w:cs/>
        </w:rPr>
        <w:t>สนุน</w:t>
      </w:r>
      <w:r>
        <w:rPr>
          <w:rFonts w:ascii="TH SarabunPSK" w:hAnsi="TH SarabunPSK" w:cs="TH SarabunPSK"/>
          <w:color w:val="000000" w:themeColor="text1"/>
          <w:sz w:val="32"/>
          <w:szCs w:val="32"/>
        </w:rPr>
        <w:t xml:space="preserve"> </w:t>
      </w:r>
      <w:r w:rsidR="006D0DE8" w:rsidRPr="006D0DE8">
        <w:rPr>
          <w:rFonts w:ascii="TH SarabunPSK" w:hAnsi="TH SarabunPSK" w:cs="TH SarabunPSK"/>
          <w:color w:val="000000" w:themeColor="text1"/>
          <w:sz w:val="32"/>
          <w:szCs w:val="32"/>
          <w:cs/>
        </w:rPr>
        <w:t>จากหลายแหล่ง เช่น งบประมาณ</w:t>
      </w: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cs/>
        </w:rPr>
        <w:t>จา</w:t>
      </w:r>
      <w:r>
        <w:rPr>
          <w:rFonts w:ascii="TH SarabunPSK" w:hAnsi="TH SarabunPSK" w:cs="TH SarabunPSK" w:hint="cs"/>
          <w:color w:val="000000" w:themeColor="text1"/>
          <w:sz w:val="32"/>
          <w:szCs w:val="32"/>
          <w:cs/>
        </w:rPr>
        <w:t xml:space="preserve">ก </w:t>
      </w:r>
      <w:r w:rsidR="002808AE">
        <w:rPr>
          <w:rFonts w:ascii="TH SarabunPSK" w:hAnsi="TH SarabunPSK" w:cs="TH SarabunPSK" w:hint="cs"/>
          <w:color w:val="000000" w:themeColor="text1"/>
          <w:sz w:val="32"/>
          <w:szCs w:val="32"/>
          <w:cs/>
        </w:rPr>
        <w:t>คณะกรรมการพัฒนาระบบสุขภาพอำเภอ</w:t>
      </w:r>
      <w:r w:rsidR="006D0DE8" w:rsidRPr="006D0DE8">
        <w:rPr>
          <w:rFonts w:ascii="TH SarabunPSK" w:hAnsi="TH SarabunPSK" w:cs="TH SarabunPSK"/>
          <w:color w:val="000000" w:themeColor="text1"/>
          <w:sz w:val="32"/>
          <w:szCs w:val="32"/>
          <w:cs/>
        </w:rPr>
        <w:t>และกองทุนสุขภาพระดับพื้นที่</w:t>
      </w:r>
      <w:r>
        <w:rPr>
          <w:rFonts w:ascii="TH SarabunPSK" w:hAnsi="TH SarabunPSK" w:cs="TH SarabunPSK" w:hint="cs"/>
          <w:color w:val="000000" w:themeColor="text1"/>
          <w:sz w:val="32"/>
          <w:szCs w:val="32"/>
          <w:cs/>
        </w:rPr>
        <w:t xml:space="preserve"> </w:t>
      </w:r>
      <w:r w:rsidR="006D0DE8" w:rsidRPr="006D0DE8">
        <w:rPr>
          <w:rFonts w:ascii="TH SarabunPSK" w:hAnsi="TH SarabunPSK" w:cs="TH SarabunPSK"/>
          <w:color w:val="000000" w:themeColor="text1"/>
          <w:sz w:val="32"/>
          <w:szCs w:val="32"/>
          <w:cs/>
        </w:rPr>
        <w:t>จึงทำให้พอเพียงใน</w:t>
      </w:r>
      <w:r>
        <w:rPr>
          <w:rFonts w:ascii="TH SarabunPSK" w:hAnsi="TH SarabunPSK" w:cs="TH SarabunPSK" w:hint="cs"/>
          <w:color w:val="000000" w:themeColor="text1"/>
          <w:sz w:val="32"/>
          <w:szCs w:val="32"/>
          <w:cs/>
        </w:rPr>
        <w:t xml:space="preserve"> </w:t>
      </w:r>
      <w:r w:rsidR="006D0DE8" w:rsidRPr="006D0DE8">
        <w:rPr>
          <w:rFonts w:ascii="TH SarabunPSK" w:hAnsi="TH SarabunPSK" w:cs="TH SarabunPSK"/>
          <w:color w:val="000000" w:themeColor="text1"/>
          <w:sz w:val="32"/>
          <w:szCs w:val="32"/>
          <w:cs/>
        </w:rPr>
        <w:t xml:space="preserve">การดำเนินงาน บุคลากรและทีมงานทั้งระดับอำเภอ ตำบล และชุมชน มีสมรรถนะในการดำเนิน ผลการประเมินตามการพัฒนา </w:t>
      </w:r>
      <w:r w:rsidR="006D0DE8" w:rsidRPr="006D0DE8">
        <w:rPr>
          <w:rFonts w:ascii="TH SarabunPSK" w:hAnsi="TH SarabunPSK" w:cs="TH SarabunPSK"/>
          <w:color w:val="000000" w:themeColor="text1"/>
          <w:sz w:val="32"/>
          <w:szCs w:val="32"/>
        </w:rPr>
        <w:t>5</w:t>
      </w:r>
      <w:r w:rsidR="006D0DE8" w:rsidRPr="006D0DE8">
        <w:rPr>
          <w:rFonts w:ascii="TH SarabunPSK" w:hAnsi="TH SarabunPSK" w:cs="TH SarabunPSK"/>
          <w:color w:val="000000" w:themeColor="text1"/>
          <w:sz w:val="32"/>
          <w:szCs w:val="32"/>
          <w:cs/>
        </w:rPr>
        <w:t xml:space="preserve"> ขั้น พบว่า</w:t>
      </w:r>
      <w:r w:rsidR="00ED0E13">
        <w:rPr>
          <w:rFonts w:ascii="TH SarabunPSK" w:hAnsi="TH SarabunPSK" w:cs="TH SarabunPSK" w:hint="cs"/>
          <w:color w:val="000000" w:themeColor="text1"/>
          <w:sz w:val="32"/>
          <w:szCs w:val="32"/>
          <w:cs/>
        </w:rPr>
        <w:t xml:space="preserve"> </w:t>
      </w:r>
      <w:r w:rsidR="006D0DE8" w:rsidRPr="006D0DE8">
        <w:rPr>
          <w:rFonts w:ascii="TH SarabunPSK" w:hAnsi="TH SarabunPSK" w:cs="TH SarabunPSK"/>
          <w:color w:val="000000" w:themeColor="text1"/>
          <w:sz w:val="32"/>
          <w:szCs w:val="32"/>
          <w:cs/>
        </w:rPr>
        <w:t xml:space="preserve">อยู่ในระดับ </w:t>
      </w:r>
      <w:r w:rsidR="006D0DE8" w:rsidRPr="006D0DE8">
        <w:rPr>
          <w:rFonts w:ascii="TH SarabunPSK" w:hAnsi="TH SarabunPSK" w:cs="TH SarabunPSK"/>
          <w:color w:val="000000" w:themeColor="text1"/>
          <w:sz w:val="32"/>
          <w:szCs w:val="32"/>
        </w:rPr>
        <w:t>5</w:t>
      </w:r>
      <w:r w:rsidR="006D0DE8" w:rsidRPr="006D0DE8">
        <w:rPr>
          <w:rFonts w:ascii="TH SarabunPSK" w:hAnsi="TH SarabunPSK" w:cs="TH SarabunPSK"/>
          <w:color w:val="000000" w:themeColor="text1"/>
          <w:sz w:val="32"/>
          <w:szCs w:val="32"/>
          <w:cs/>
        </w:rPr>
        <w:t xml:space="preserve"> 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 อยู่ในระดับดีมาก (ระดับ</w:t>
      </w:r>
      <w:r w:rsidR="006D0DE8" w:rsidRPr="006D0DE8">
        <w:rPr>
          <w:rFonts w:ascii="TH SarabunPSK" w:hAnsi="TH SarabunPSK" w:cs="TH SarabunPSK"/>
          <w:color w:val="000000" w:themeColor="text1"/>
          <w:sz w:val="32"/>
          <w:szCs w:val="32"/>
        </w:rPr>
        <w:t>1)</w:t>
      </w:r>
      <w:r w:rsidR="00161728">
        <w:rPr>
          <w:rFonts w:ascii="TH SarabunPSK" w:hAnsi="TH SarabunPSK" w:cs="TH SarabunPSK" w:hint="cs"/>
          <w:color w:val="000000" w:themeColor="text1"/>
          <w:sz w:val="32"/>
          <w:szCs w:val="32"/>
          <w:cs/>
        </w:rPr>
        <w:t xml:space="preserve"> ซึ่งสอดคล้องกับสรุปผลการพัฒนาเครือข่ายสุขภาพระดับอำเภอ เมืองบึงกาฬ จังหวัดบึงกาฬ (</w:t>
      </w:r>
      <w:r w:rsidR="00161728">
        <w:rPr>
          <w:rFonts w:ascii="TH SarabunPSK" w:hAnsi="TH SarabunPSK" w:cs="TH SarabunPSK"/>
          <w:color w:val="000000" w:themeColor="text1"/>
          <w:sz w:val="32"/>
          <w:szCs w:val="32"/>
        </w:rPr>
        <w:t>2556</w:t>
      </w:r>
      <w:r w:rsidR="00161728">
        <w:rPr>
          <w:rFonts w:ascii="TH SarabunPSK" w:hAnsi="TH SarabunPSK" w:cs="TH SarabunPSK" w:hint="cs"/>
          <w:color w:val="000000" w:themeColor="text1"/>
          <w:sz w:val="32"/>
          <w:szCs w:val="32"/>
          <w:cs/>
        </w:rPr>
        <w:t>)</w:t>
      </w:r>
      <w:r w:rsidR="006D0DE8" w:rsidRPr="006D0DE8">
        <w:rPr>
          <w:rFonts w:ascii="TH SarabunPSK" w:hAnsi="TH SarabunPSK" w:cs="TH SarabunPSK"/>
          <w:color w:val="000000" w:themeColor="text1"/>
          <w:sz w:val="32"/>
          <w:szCs w:val="32"/>
        </w:rPr>
        <w:t xml:space="preserve"> </w:t>
      </w:r>
      <w:r w:rsidR="006D0DE8" w:rsidRPr="006D0DE8">
        <w:rPr>
          <w:rFonts w:ascii="TH SarabunPSK" w:hAnsi="TH SarabunPSK" w:cs="TH SarabunPSK"/>
          <w:color w:val="000000" w:themeColor="text1"/>
          <w:sz w:val="32"/>
          <w:szCs w:val="32"/>
          <w:cs/>
        </w:rPr>
        <w:t xml:space="preserve">และผลลัพธ์ของการดำเนินงาน </w:t>
      </w:r>
      <w:r w:rsidR="006D0DE8" w:rsidRPr="006D0DE8">
        <w:rPr>
          <w:rFonts w:ascii="TH SarabunPSK" w:hAnsi="TH SarabunPSK" w:cs="TH SarabunPSK"/>
          <w:color w:val="000000" w:themeColor="text1"/>
          <w:sz w:val="32"/>
          <w:szCs w:val="32"/>
        </w:rPr>
        <w:t xml:space="preserve">ODOP </w:t>
      </w:r>
      <w:r w:rsidR="006D0DE8" w:rsidRPr="006D0DE8">
        <w:rPr>
          <w:rFonts w:ascii="TH SarabunPSK" w:hAnsi="TH SarabunPSK" w:cs="TH SarabunPSK"/>
          <w:color w:val="000000" w:themeColor="text1"/>
          <w:sz w:val="32"/>
          <w:szCs w:val="32"/>
          <w:cs/>
        </w:rPr>
        <w:t>บรรลุตัวชี้วัดตามที่กำหนดไว้ แต่ยังปัญหาด้านทัศนคติของชุมชนบางกลุ่มในการอยู่ร่วมกับผู้ป่วยจิตเวชในบางชุมชน แต่ไม่ถือว่าเป็นอุปสรรคต่อการดำเนินงาน และปัญหาการจัดเก็บ</w:t>
      </w:r>
      <w:r w:rsidR="006D0DE8" w:rsidRPr="006D0DE8">
        <w:rPr>
          <w:rFonts w:ascii="TH SarabunPSK" w:hAnsi="TH SarabunPSK" w:cs="TH SarabunPSK"/>
          <w:color w:val="000000" w:themeColor="text1"/>
          <w:sz w:val="32"/>
          <w:szCs w:val="32"/>
        </w:rPr>
        <w:t xml:space="preserve">, </w:t>
      </w:r>
      <w:r w:rsidR="006D0DE8" w:rsidRPr="006D0DE8">
        <w:rPr>
          <w:rFonts w:ascii="TH SarabunPSK" w:hAnsi="TH SarabunPSK" w:cs="TH SarabunPSK"/>
          <w:color w:val="000000" w:themeColor="text1"/>
          <w:sz w:val="32"/>
          <w:szCs w:val="32"/>
          <w:cs/>
        </w:rPr>
        <w:t>การใช้ประโยชน์ร่วมกัน และการคื</w:t>
      </w:r>
      <w:r w:rsidR="002808AE">
        <w:rPr>
          <w:rFonts w:ascii="TH SarabunPSK" w:hAnsi="TH SarabunPSK" w:cs="TH SarabunPSK"/>
          <w:color w:val="000000" w:themeColor="text1"/>
          <w:sz w:val="32"/>
          <w:szCs w:val="32"/>
          <w:cs/>
        </w:rPr>
        <w:t>นข้อมูลด้านสุขภาพจิต และจิตเวช</w:t>
      </w:r>
      <w:r w:rsidR="002808AE">
        <w:rPr>
          <w:rFonts w:ascii="TH SarabunPSK" w:hAnsi="TH SarabunPSK" w:cs="TH SarabunPSK" w:hint="cs"/>
          <w:color w:val="000000" w:themeColor="text1"/>
          <w:sz w:val="32"/>
          <w:szCs w:val="32"/>
          <w:cs/>
        </w:rPr>
        <w:t xml:space="preserve"> </w:t>
      </w:r>
      <w:r w:rsidR="002808AE" w:rsidRPr="002808AE">
        <w:rPr>
          <w:rFonts w:ascii="TH SarabunPSK" w:hAnsi="TH SarabunPSK" w:cs="TH SarabunPSK"/>
          <w:sz w:val="32"/>
          <w:szCs w:val="32"/>
          <w:cs/>
        </w:rPr>
        <w:t>ผลผลิตจากกระบวนการดำเนินการสอดคล้องตามวัตถุประสงค์โครงการ</w:t>
      </w:r>
      <w:r w:rsidR="00A0526C">
        <w:rPr>
          <w:rFonts w:ascii="TH SarabunPSK" w:hAnsi="TH SarabunPSK" w:cs="TH SarabunPSK" w:hint="cs"/>
          <w:sz w:val="32"/>
          <w:szCs w:val="32"/>
          <w:cs/>
        </w:rPr>
        <w:t xml:space="preserve">  </w:t>
      </w:r>
    </w:p>
    <w:p w:rsidR="002808AE" w:rsidRDefault="002808AE"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p>
    <w:p w:rsidR="006D0DE8" w:rsidRPr="00847953" w:rsidRDefault="002808AE"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r>
        <w:rPr>
          <w:rFonts w:ascii="TH SarabunPSK" w:hAnsi="TH SarabunPSK" w:cs="TH SarabunPSK"/>
          <w:b/>
          <w:bCs/>
          <w:color w:val="000000" w:themeColor="text1"/>
          <w:sz w:val="36"/>
          <w:szCs w:val="36"/>
        </w:rPr>
        <w:t xml:space="preserve"> </w:t>
      </w:r>
      <w:r w:rsidR="00847953">
        <w:rPr>
          <w:rFonts w:ascii="TH SarabunPSK" w:hAnsi="TH SarabunPSK" w:cs="TH SarabunPSK"/>
          <w:b/>
          <w:bCs/>
          <w:color w:val="000000" w:themeColor="text1"/>
          <w:sz w:val="36"/>
          <w:szCs w:val="36"/>
        </w:rPr>
        <w:t xml:space="preserve">4. </w:t>
      </w:r>
      <w:r w:rsidR="006D0DE8" w:rsidRPr="00847953">
        <w:rPr>
          <w:rFonts w:ascii="TH SarabunPSK" w:hAnsi="TH SarabunPSK" w:cs="TH SarabunPSK"/>
          <w:b/>
          <w:bCs/>
          <w:color w:val="000000" w:themeColor="text1"/>
          <w:sz w:val="36"/>
          <w:szCs w:val="36"/>
          <w:cs/>
        </w:rPr>
        <w:t xml:space="preserve">ข้อเสนอแนะ </w:t>
      </w:r>
    </w:p>
    <w:p w:rsidR="006D0DE8" w:rsidRPr="006D0DE8"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6D0DE8" w:rsidRPr="006D0DE8">
        <w:rPr>
          <w:rFonts w:ascii="TH SarabunPSK" w:hAnsi="TH SarabunPSK" w:cs="TH SarabunPSK"/>
          <w:color w:val="000000" w:themeColor="text1"/>
          <w:sz w:val="32"/>
          <w:szCs w:val="32"/>
          <w:cs/>
        </w:rPr>
        <w:t>จากการดำเนินงานพัฒนารูปแบบการป้องกันและแก้ไขปัญหาการฆ่าตัวตายแบบ</w:t>
      </w:r>
      <w:proofErr w:type="spellStart"/>
      <w:r w:rsidR="006D0DE8" w:rsidRPr="006D0DE8">
        <w:rPr>
          <w:rFonts w:ascii="TH SarabunPSK" w:hAnsi="TH SarabunPSK" w:cs="TH SarabunPSK"/>
          <w:color w:val="000000" w:themeColor="text1"/>
          <w:sz w:val="32"/>
          <w:szCs w:val="32"/>
          <w:cs/>
        </w:rPr>
        <w:t>บูรณา</w:t>
      </w:r>
      <w:proofErr w:type="spellEnd"/>
      <w:r w:rsidR="006D0DE8" w:rsidRPr="006D0DE8">
        <w:rPr>
          <w:rFonts w:ascii="TH SarabunPSK" w:hAnsi="TH SarabunPSK" w:cs="TH SarabunPSK"/>
          <w:color w:val="000000" w:themeColor="text1"/>
          <w:sz w:val="32"/>
          <w:szCs w:val="32"/>
          <w:cs/>
        </w:rPr>
        <w:t>การ ของอำเภอสมเด็จ สามารถตอบสนองการพัฒนาคุณภาพด้านสุขภาพจิตและจิตเวชในชุมชนแก้ปัญหาการเข้าถึงบริการแก่ประชากรกลุ่มเป้าหมายให้ครอบคลุมได้มากขึ้น  จึงควร ควรเผยแพร่รูปแบบการ</w:t>
      </w:r>
      <w:r w:rsidR="006D0DE8" w:rsidRPr="006D0DE8">
        <w:rPr>
          <w:rFonts w:ascii="TH SarabunPSK" w:hAnsi="TH SarabunPSK" w:cs="TH SarabunPSK"/>
          <w:color w:val="000000" w:themeColor="text1"/>
          <w:sz w:val="32"/>
          <w:szCs w:val="32"/>
          <w:cs/>
        </w:rPr>
        <w:lastRenderedPageBreak/>
        <w:t xml:space="preserve">ดำเนินงาน </w:t>
      </w:r>
      <w:r w:rsidR="006D0DE8" w:rsidRPr="006D0DE8">
        <w:rPr>
          <w:rFonts w:ascii="TH SarabunPSK" w:hAnsi="TH SarabunPSK" w:cs="TH SarabunPSK"/>
          <w:color w:val="000000" w:themeColor="text1"/>
          <w:sz w:val="32"/>
          <w:szCs w:val="32"/>
        </w:rPr>
        <w:t xml:space="preserve">DHS </w:t>
      </w:r>
      <w:r w:rsidR="006D0DE8" w:rsidRPr="006D0DE8">
        <w:rPr>
          <w:rFonts w:ascii="TH SarabunPSK" w:hAnsi="TH SarabunPSK" w:cs="TH SarabunPSK"/>
          <w:color w:val="000000" w:themeColor="text1"/>
          <w:sz w:val="32"/>
          <w:szCs w:val="32"/>
          <w:cs/>
        </w:rPr>
        <w:t xml:space="preserve">ด้านสุขภาพจิตและจิตเวชตามแนวทางการดำเนินงานของอำเภอสมเด็จให้กว้างขวาง และขยายผลการดำเนินงานด้วยกลไก </w:t>
      </w:r>
      <w:r w:rsidR="006D0DE8" w:rsidRPr="006D0DE8">
        <w:rPr>
          <w:rFonts w:ascii="TH SarabunPSK" w:hAnsi="TH SarabunPSK" w:cs="TH SarabunPSK"/>
          <w:color w:val="000000" w:themeColor="text1"/>
          <w:sz w:val="32"/>
          <w:szCs w:val="32"/>
        </w:rPr>
        <w:t xml:space="preserve">DHS </w:t>
      </w:r>
      <w:r w:rsidR="006D0DE8" w:rsidRPr="006D0DE8">
        <w:rPr>
          <w:rFonts w:ascii="TH SarabunPSK" w:hAnsi="TH SarabunPSK" w:cs="TH SarabunPSK"/>
          <w:color w:val="000000" w:themeColor="text1"/>
          <w:sz w:val="32"/>
          <w:szCs w:val="32"/>
          <w:cs/>
        </w:rPr>
        <w:t>ในการแก้ปัญหาสุขภาพอื่นๆ ต่อไป</w:t>
      </w:r>
    </w:p>
    <w:p w:rsidR="00847953" w:rsidRPr="006D0DE8"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p>
    <w:p w:rsidR="006D0DE8" w:rsidRPr="00847953" w:rsidRDefault="00847953" w:rsidP="006D0DE8">
      <w:pPr>
        <w:tabs>
          <w:tab w:val="left" w:pos="907"/>
          <w:tab w:val="left" w:pos="1166"/>
          <w:tab w:val="left" w:pos="1440"/>
          <w:tab w:val="left" w:pos="1714"/>
          <w:tab w:val="left" w:pos="1987"/>
        </w:tabs>
        <w:spacing w:after="0" w:line="240" w:lineRule="auto"/>
        <w:jc w:val="thaiDistribute"/>
        <w:rPr>
          <w:rFonts w:ascii="TH SarabunPSK" w:hAnsi="TH SarabunPSK" w:cs="TH SarabunPSK"/>
          <w:b/>
          <w:bCs/>
          <w:color w:val="000000" w:themeColor="text1"/>
          <w:sz w:val="36"/>
          <w:szCs w:val="36"/>
        </w:rPr>
      </w:pPr>
      <w:r w:rsidRPr="00847953">
        <w:rPr>
          <w:rFonts w:ascii="TH SarabunPSK" w:hAnsi="TH SarabunPSK" w:cs="TH SarabunPSK"/>
          <w:b/>
          <w:bCs/>
          <w:color w:val="000000" w:themeColor="text1"/>
          <w:sz w:val="36"/>
          <w:szCs w:val="36"/>
        </w:rPr>
        <w:t xml:space="preserve">5. </w:t>
      </w:r>
      <w:r w:rsidR="006D0DE8" w:rsidRPr="00847953">
        <w:rPr>
          <w:rFonts w:ascii="TH SarabunPSK" w:hAnsi="TH SarabunPSK" w:cs="TH SarabunPSK"/>
          <w:b/>
          <w:bCs/>
          <w:color w:val="000000" w:themeColor="text1"/>
          <w:sz w:val="36"/>
          <w:szCs w:val="36"/>
          <w:cs/>
        </w:rPr>
        <w:t>แผนพัฒนาต่อเนื่อง</w:t>
      </w:r>
    </w:p>
    <w:p w:rsidR="006D0DE8" w:rsidRPr="006D0DE8" w:rsidRDefault="00847953" w:rsidP="00847953">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6D0DE8" w:rsidRPr="006D0DE8">
        <w:rPr>
          <w:rFonts w:ascii="TH SarabunPSK" w:hAnsi="TH SarabunPSK" w:cs="TH SarabunPSK"/>
          <w:color w:val="000000" w:themeColor="text1"/>
          <w:sz w:val="32"/>
          <w:szCs w:val="32"/>
        </w:rPr>
        <w:t>1.</w:t>
      </w:r>
      <w:r w:rsidR="006D0DE8" w:rsidRPr="006D0DE8">
        <w:rPr>
          <w:rFonts w:ascii="TH SarabunPSK" w:hAnsi="TH SarabunPSK" w:cs="TH SarabunPSK"/>
          <w:color w:val="000000" w:themeColor="text1"/>
          <w:sz w:val="32"/>
          <w:szCs w:val="32"/>
        </w:rPr>
        <w:tab/>
      </w:r>
      <w:r w:rsidR="006D0DE8" w:rsidRPr="006D0DE8">
        <w:rPr>
          <w:rFonts w:ascii="TH SarabunPSK" w:hAnsi="TH SarabunPSK" w:cs="TH SarabunPSK"/>
          <w:color w:val="000000" w:themeColor="text1"/>
          <w:sz w:val="32"/>
          <w:szCs w:val="32"/>
          <w:cs/>
        </w:rPr>
        <w:t>จัดกระบวนการให้ความรู้ เพื่อแกไขความเชื่อ และทัศนคติที่ไม่ถูกต้องเกี่ยวกับการอยู่ร่วมกันกับผู้ป่วยแก่ประชาชน และส่งเสริมให้ชุมชนมีส่วนร่วมในการดูแลผู้ป่วยให้มากขึ้น เพื่อลดข้อจัดแย้งที่อาจเกิดขึ้นในชมชน</w:t>
      </w:r>
    </w:p>
    <w:p w:rsidR="006D0DE8" w:rsidRPr="006D0DE8" w:rsidRDefault="00847953" w:rsidP="00847953">
      <w:pPr>
        <w:tabs>
          <w:tab w:val="left" w:pos="907"/>
          <w:tab w:val="left" w:pos="1166"/>
          <w:tab w:val="left" w:pos="1440"/>
          <w:tab w:val="left" w:pos="1714"/>
          <w:tab w:val="left" w:pos="198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t xml:space="preserve">2. </w:t>
      </w:r>
      <w:r w:rsidR="006D0DE8" w:rsidRPr="006D0DE8">
        <w:rPr>
          <w:rFonts w:ascii="TH SarabunPSK" w:hAnsi="TH SarabunPSK" w:cs="TH SarabunPSK"/>
          <w:color w:val="000000" w:themeColor="text1"/>
          <w:sz w:val="32"/>
          <w:szCs w:val="32"/>
          <w:cs/>
        </w:rPr>
        <w:t>พัฒนาระบบสารสนเทศที่เกี่ยวข้อง ให้สามารถเข้าถึงได้ง่ายขึ้น</w:t>
      </w:r>
    </w:p>
    <w:p w:rsidR="007E68DD" w:rsidRPr="007B69D1" w:rsidRDefault="006D0DE8" w:rsidP="00847953">
      <w:pPr>
        <w:tabs>
          <w:tab w:val="left" w:pos="907"/>
          <w:tab w:val="left" w:pos="1166"/>
          <w:tab w:val="left" w:pos="1440"/>
          <w:tab w:val="left" w:pos="1714"/>
          <w:tab w:val="left" w:pos="1987"/>
        </w:tabs>
        <w:spacing w:after="0" w:line="240" w:lineRule="auto"/>
        <w:jc w:val="thaiDistribute"/>
        <w:rPr>
          <w:rFonts w:ascii="TH SarabunPSK" w:hAnsi="TH SarabunPSK" w:cs="TH SarabunPSK"/>
          <w:color w:val="FF0000"/>
          <w:sz w:val="32"/>
          <w:szCs w:val="32"/>
        </w:rPr>
        <w:sectPr w:rsidR="007E68DD" w:rsidRPr="007B69D1" w:rsidSect="00CE6877">
          <w:pgSz w:w="11906" w:h="16838"/>
          <w:pgMar w:top="2160" w:right="1440" w:bottom="1440" w:left="2160" w:header="720" w:footer="720" w:gutter="0"/>
          <w:cols w:space="720"/>
          <w:titlePg/>
          <w:docGrid w:linePitch="360"/>
        </w:sectPr>
      </w:pPr>
      <w:r w:rsidRPr="006D0DE8">
        <w:rPr>
          <w:rFonts w:ascii="TH SarabunPSK" w:hAnsi="TH SarabunPSK" w:cs="TH SarabunPSK"/>
          <w:color w:val="FF0000"/>
          <w:sz w:val="32"/>
          <w:szCs w:val="32"/>
        </w:rPr>
        <w:tab/>
      </w:r>
    </w:p>
    <w:p w:rsidR="00ED0E13" w:rsidRPr="00FB2911" w:rsidRDefault="00ED0E13" w:rsidP="00ED0E13">
      <w:pPr>
        <w:tabs>
          <w:tab w:val="left" w:pos="907"/>
          <w:tab w:val="left" w:pos="1166"/>
          <w:tab w:val="left" w:pos="1440"/>
          <w:tab w:val="left" w:pos="1714"/>
          <w:tab w:val="left" w:pos="1987"/>
        </w:tabs>
        <w:spacing w:after="0" w:line="240" w:lineRule="auto"/>
        <w:jc w:val="center"/>
        <w:rPr>
          <w:rFonts w:ascii="TH SarabunPSK" w:hAnsi="TH SarabunPSK" w:cs="TH SarabunPSK"/>
          <w:color w:val="000000" w:themeColor="text1"/>
          <w:sz w:val="32"/>
          <w:szCs w:val="32"/>
        </w:rPr>
      </w:pPr>
      <w:r w:rsidRPr="00FB2911">
        <w:rPr>
          <w:rFonts w:ascii="TH SarabunPSK" w:hAnsi="TH SarabunPSK" w:cs="TH SarabunPSK"/>
          <w:b/>
          <w:bCs/>
          <w:color w:val="000000" w:themeColor="text1"/>
          <w:sz w:val="40"/>
          <w:szCs w:val="40"/>
          <w:cs/>
        </w:rPr>
        <w:lastRenderedPageBreak/>
        <w:t>บรรณานุกรม</w:t>
      </w:r>
    </w:p>
    <w:p w:rsidR="00ED0E13" w:rsidRDefault="00ED0E13" w:rsidP="00ED0E13">
      <w:pPr>
        <w:tabs>
          <w:tab w:val="left" w:pos="907"/>
        </w:tabs>
        <w:spacing w:after="0" w:line="240" w:lineRule="auto"/>
        <w:rPr>
          <w:rFonts w:ascii="TH SarabunPSK" w:hAnsi="TH SarabunPSK" w:cs="TH SarabunPSK"/>
          <w:color w:val="FF0000"/>
          <w:sz w:val="32"/>
          <w:szCs w:val="32"/>
        </w:rPr>
      </w:pP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t>กาญจนา</w:t>
      </w:r>
      <w:r>
        <w:rPr>
          <w:rFonts w:ascii="TH SarabunPSK" w:hAnsi="TH SarabunPSK" w:cs="TH SarabunPSK" w:hint="cs"/>
          <w:color w:val="000000" w:themeColor="text1"/>
          <w:sz w:val="32"/>
          <w:szCs w:val="32"/>
          <w:cs/>
        </w:rPr>
        <w:t xml:space="preserve"> </w:t>
      </w:r>
      <w:proofErr w:type="spellStart"/>
      <w:r w:rsidRPr="00B42C04">
        <w:rPr>
          <w:rFonts w:ascii="TH SarabunPSK" w:hAnsi="TH SarabunPSK" w:cs="TH SarabunPSK"/>
          <w:color w:val="000000" w:themeColor="text1"/>
          <w:sz w:val="32"/>
          <w:szCs w:val="32"/>
          <w:cs/>
        </w:rPr>
        <w:t>วัชธ</w:t>
      </w:r>
      <w:proofErr w:type="spellEnd"/>
      <w:r w:rsidRPr="00B42C04">
        <w:rPr>
          <w:rFonts w:ascii="TH SarabunPSK" w:hAnsi="TH SarabunPSK" w:cs="TH SarabunPSK"/>
          <w:color w:val="000000" w:themeColor="text1"/>
          <w:sz w:val="32"/>
          <w:szCs w:val="32"/>
          <w:cs/>
        </w:rPr>
        <w:t>สุนทร.</w:t>
      </w:r>
      <w:r>
        <w:rPr>
          <w:rFonts w:ascii="TH SarabunPSK" w:hAnsi="TH SarabunPSK" w:cs="TH SarabunPSK" w:hint="cs"/>
          <w:color w:val="000000" w:themeColor="text1"/>
          <w:sz w:val="32"/>
          <w:szCs w:val="32"/>
          <w:cs/>
        </w:rPr>
        <w:t xml:space="preserve"> </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2554</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การประยุกต์ใช้รูปแบบการประเมิน</w:t>
      </w:r>
      <w:r>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rPr>
        <w:t>CIPP</w:t>
      </w:r>
      <w:r>
        <w:rPr>
          <w:rFonts w:ascii="TH SarabunPSK" w:hAnsi="TH SarabunPSK" w:cs="TH SarabunPSK"/>
          <w:color w:val="000000" w:themeColor="text1"/>
          <w:sz w:val="32"/>
          <w:szCs w:val="32"/>
        </w:rPr>
        <w:t xml:space="preserve"> </w:t>
      </w:r>
      <w:proofErr w:type="spellStart"/>
      <w:r w:rsidRPr="00B42C04">
        <w:rPr>
          <w:rFonts w:ascii="TH SarabunPSK" w:hAnsi="TH SarabunPSK" w:cs="TH SarabunPSK"/>
          <w:color w:val="000000" w:themeColor="text1"/>
          <w:sz w:val="32"/>
          <w:szCs w:val="32"/>
          <w:cs/>
        </w:rPr>
        <w:t>ของสตัลเฟิลบีม</w:t>
      </w:r>
      <w:proofErr w:type="spellEnd"/>
      <w:r>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สาขาวิชาศึกษาศาสตร์. มหาวิทยาลัยสุโขทัยธรรมาธิราช</w:t>
      </w:r>
      <w:r w:rsidRPr="00B42C04">
        <w:rPr>
          <w:rFonts w:ascii="TH SarabunPSK" w:hAnsi="TH SarabunPSK" w:cs="TH SarabunPSK"/>
          <w:color w:val="000000" w:themeColor="text1"/>
          <w:sz w:val="32"/>
          <w:szCs w:val="32"/>
        </w:rPr>
        <w:t>.</w:t>
      </w:r>
      <w:r w:rsidRPr="00B42C04">
        <w:rPr>
          <w:rFonts w:ascii="TH SarabunPSK" w:hAnsi="TH SarabunPSK" w:cs="TH SarabunPSK"/>
          <w:color w:val="000000" w:themeColor="text1"/>
          <w:sz w:val="32"/>
          <w:szCs w:val="32"/>
          <w:cs/>
        </w:rPr>
        <w:t xml:space="preserve"> </w:t>
      </w: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FF0000"/>
          <w:sz w:val="32"/>
          <w:szCs w:val="32"/>
        </w:rPr>
      </w:pPr>
      <w:r w:rsidRPr="00B42C04">
        <w:rPr>
          <w:rFonts w:ascii="TH SarabunPSK" w:hAnsi="TH SarabunPSK" w:cs="TH SarabunPSK"/>
          <w:color w:val="000000" w:themeColor="text1"/>
          <w:sz w:val="32"/>
          <w:szCs w:val="32"/>
          <w:cs/>
        </w:rPr>
        <w:t>กลุ่มงานพัฒนาคุณภาพและรูปแบบบริการ</w:t>
      </w:r>
      <w:r w:rsidRPr="00B42C04">
        <w:rPr>
          <w:rFonts w:ascii="TH SarabunPSK" w:hAnsi="TH SarabunPSK" w:cs="TH SarabunPSK"/>
          <w:color w:val="000000" w:themeColor="text1"/>
          <w:sz w:val="32"/>
          <w:szCs w:val="32"/>
        </w:rPr>
        <w:t>.</w:t>
      </w:r>
      <w:r w:rsidRPr="00B42C04">
        <w:rPr>
          <w:rFonts w:ascii="TH SarabunPSK" w:hAnsi="TH SarabunPSK" w:cs="TH SarabunPSK"/>
          <w:color w:val="000000" w:themeColor="text1"/>
          <w:sz w:val="32"/>
          <w:szCs w:val="32"/>
          <w:cs/>
        </w:rPr>
        <w:t xml:space="preserve"> (</w:t>
      </w:r>
      <w:r w:rsidRPr="00B42C04">
        <w:rPr>
          <w:rFonts w:ascii="TH SarabunPSK" w:hAnsi="TH SarabunPSK" w:cs="TH SarabunPSK"/>
          <w:color w:val="000000" w:themeColor="text1"/>
          <w:sz w:val="32"/>
          <w:szCs w:val="32"/>
        </w:rPr>
        <w:t>2557</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กระบวนการจัดการ การบริหารงานเครือข่ายสุขภาพระดับอำเภออย่างเป็นเอกภาพ</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สำนักงานสาธารณสุขจังหวัดพะเยา</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จังหวัดพะเยา</w:t>
      </w:r>
      <w:r w:rsidRPr="00B42C04">
        <w:rPr>
          <w:rFonts w:ascii="TH SarabunPSK" w:hAnsi="TH SarabunPSK" w:cs="TH SarabunPSK"/>
          <w:color w:val="000000" w:themeColor="text1"/>
          <w:sz w:val="32"/>
          <w:szCs w:val="32"/>
        </w:rPr>
        <w:t>.</w:t>
      </w:r>
    </w:p>
    <w:p w:rsidR="00ED0E13" w:rsidRPr="005A3C84"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sidRPr="005A3C84">
        <w:rPr>
          <w:rFonts w:ascii="TH SarabunPSK" w:hAnsi="TH SarabunPSK" w:cs="TH SarabunPSK"/>
          <w:color w:val="000000" w:themeColor="text1"/>
          <w:sz w:val="32"/>
          <w:szCs w:val="32"/>
          <w:cs/>
        </w:rPr>
        <w:t>กรมสุขภาพจิต</w:t>
      </w:r>
      <w:r w:rsidRPr="005A3C84">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w:t>
      </w:r>
      <w:r w:rsidRPr="005A3C84">
        <w:rPr>
          <w:rFonts w:ascii="TH SarabunPSK" w:hAnsi="TH SarabunPSK" w:cs="TH SarabunPSK"/>
          <w:color w:val="000000" w:themeColor="text1"/>
          <w:sz w:val="32"/>
          <w:szCs w:val="32"/>
        </w:rPr>
        <w:t>2549</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rPr>
        <w:t xml:space="preserve">. </w:t>
      </w:r>
      <w:r w:rsidRPr="005A3C84">
        <w:rPr>
          <w:rFonts w:ascii="TH SarabunPSK" w:hAnsi="TH SarabunPSK" w:cs="TH SarabunPSK"/>
          <w:color w:val="000000" w:themeColor="text1"/>
          <w:sz w:val="32"/>
          <w:szCs w:val="32"/>
          <w:cs/>
        </w:rPr>
        <w:t>ภาวะสุขภาพจิตไทย</w:t>
      </w:r>
      <w:r>
        <w:rPr>
          <w:rFonts w:ascii="TH SarabunPSK" w:hAnsi="TH SarabunPSK" w:cs="TH SarabunPSK"/>
          <w:color w:val="000000" w:themeColor="text1"/>
          <w:sz w:val="32"/>
          <w:szCs w:val="32"/>
        </w:rPr>
        <w:t>,</w:t>
      </w:r>
      <w:r w:rsidRPr="005A3C84">
        <w:rPr>
          <w:rFonts w:ascii="TH SarabunPSK" w:hAnsi="TH SarabunPSK" w:cs="TH SarabunPSK"/>
          <w:color w:val="000000" w:themeColor="text1"/>
          <w:sz w:val="32"/>
          <w:szCs w:val="32"/>
        </w:rPr>
        <w:t xml:space="preserve"> </w:t>
      </w:r>
      <w:r w:rsidRPr="005A3C84">
        <w:rPr>
          <w:rFonts w:ascii="TH SarabunPSK" w:hAnsi="TH SarabunPSK" w:cs="TH SarabunPSK"/>
          <w:color w:val="000000" w:themeColor="text1"/>
          <w:sz w:val="32"/>
          <w:szCs w:val="32"/>
          <w:cs/>
        </w:rPr>
        <w:t>นนทบุรี</w:t>
      </w:r>
      <w:r w:rsidRPr="005A3C84">
        <w:rPr>
          <w:rFonts w:ascii="TH SarabunPSK" w:hAnsi="TH SarabunPSK" w:cs="TH SarabunPSK"/>
          <w:color w:val="000000" w:themeColor="text1"/>
          <w:sz w:val="32"/>
          <w:szCs w:val="32"/>
        </w:rPr>
        <w:t xml:space="preserve"> : </w:t>
      </w:r>
      <w:r w:rsidRPr="005A3C84">
        <w:rPr>
          <w:rFonts w:ascii="TH SarabunPSK" w:hAnsi="TH SarabunPSK" w:cs="TH SarabunPSK"/>
          <w:color w:val="000000" w:themeColor="text1"/>
          <w:sz w:val="32"/>
          <w:szCs w:val="32"/>
          <w:cs/>
        </w:rPr>
        <w:t>โรงพิมพ์องค์การรับส่งสินค้าและพัสดุภัณฑ์</w:t>
      </w:r>
      <w:r>
        <w:rPr>
          <w:rFonts w:ascii="TH SarabunPSK" w:hAnsi="TH SarabunPSK" w:cs="TH SarabunPSK"/>
          <w:color w:val="000000" w:themeColor="text1"/>
          <w:sz w:val="32"/>
          <w:szCs w:val="32"/>
        </w:rPr>
        <w:t>.</w:t>
      </w:r>
      <w:r w:rsidRPr="005A3C84">
        <w:rPr>
          <w:rFonts w:ascii="TH SarabunPSK" w:hAnsi="TH SarabunPSK" w:cs="TH SarabunPSK"/>
          <w:color w:val="000000" w:themeColor="text1"/>
          <w:sz w:val="32"/>
          <w:szCs w:val="32"/>
        </w:rPr>
        <w:t xml:space="preserve"> </w:t>
      </w: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sidRPr="00B42C04">
        <w:rPr>
          <w:rStyle w:val="af7"/>
          <w:rFonts w:ascii="TH SarabunPSK" w:hAnsi="TH SarabunPSK" w:cs="TH SarabunPSK"/>
          <w:i w:val="0"/>
          <w:iCs w:val="0"/>
          <w:color w:val="000000" w:themeColor="text1"/>
          <w:sz w:val="32"/>
          <w:szCs w:val="32"/>
          <w:shd w:val="clear" w:color="auto" w:fill="FFFFFF"/>
          <w:cs/>
        </w:rPr>
        <w:t>ขวัญจิต มหากิตติคุณ</w:t>
      </w:r>
      <w:r w:rsidRPr="00B42C04">
        <w:rPr>
          <w:rFonts w:ascii="TH SarabunPSK" w:hAnsi="TH SarabunPSK" w:cs="TH SarabunPSK"/>
          <w:color w:val="000000" w:themeColor="text1"/>
          <w:sz w:val="32"/>
          <w:szCs w:val="32"/>
          <w:shd w:val="clear" w:color="auto" w:fill="FFFFFF"/>
        </w:rPr>
        <w:t>. (</w:t>
      </w:r>
      <w:r w:rsidRPr="00B42C04">
        <w:rPr>
          <w:rStyle w:val="af7"/>
          <w:rFonts w:ascii="TH SarabunPSK" w:hAnsi="TH SarabunPSK" w:cs="TH SarabunPSK"/>
          <w:i w:val="0"/>
          <w:iCs w:val="0"/>
          <w:color w:val="000000" w:themeColor="text1"/>
          <w:sz w:val="32"/>
          <w:szCs w:val="32"/>
          <w:shd w:val="clear" w:color="auto" w:fill="FFFFFF"/>
        </w:rPr>
        <w:t>2548</w:t>
      </w:r>
      <w:r w:rsidRPr="00B42C04">
        <w:rPr>
          <w:rFonts w:ascii="TH SarabunPSK" w:hAnsi="TH SarabunPSK" w:cs="TH SarabunPSK"/>
          <w:color w:val="000000" w:themeColor="text1"/>
          <w:sz w:val="32"/>
          <w:szCs w:val="32"/>
          <w:shd w:val="clear" w:color="auto" w:fill="FFFFFF"/>
        </w:rPr>
        <w:t>)</w:t>
      </w:r>
      <w:r w:rsidRPr="00B42C04">
        <w:rPr>
          <w:rFonts w:ascii="TH SarabunPSK" w:hAnsi="TH SarabunPSK" w:cs="TH SarabunPSK"/>
          <w:color w:val="000000" w:themeColor="text1"/>
          <w:sz w:val="32"/>
          <w:szCs w:val="32"/>
          <w:shd w:val="clear" w:color="auto" w:fill="FFFFFF"/>
          <w:cs/>
        </w:rPr>
        <w:t>.</w:t>
      </w:r>
      <w:r w:rsidRPr="00B42C04">
        <w:rPr>
          <w:rFonts w:ascii="TH SarabunPSK" w:hAnsi="TH SarabunPSK" w:cs="TH SarabunPSK"/>
          <w:color w:val="000000" w:themeColor="text1"/>
          <w:sz w:val="32"/>
          <w:szCs w:val="32"/>
          <w:shd w:val="clear" w:color="auto" w:fill="FFFFFF"/>
        </w:rPr>
        <w:t xml:space="preserve"> </w:t>
      </w:r>
      <w:r w:rsidRPr="00B42C04">
        <w:rPr>
          <w:rFonts w:ascii="TH SarabunPSK" w:hAnsi="TH SarabunPSK" w:cs="TH SarabunPSK"/>
          <w:color w:val="000000" w:themeColor="text1"/>
          <w:sz w:val="32"/>
          <w:szCs w:val="32"/>
          <w:shd w:val="clear" w:color="auto" w:fill="FFFFFF"/>
          <w:cs/>
        </w:rPr>
        <w:t>ผลของโปรแกรมการฝึกพูดกับตนเองทางบวกต่อภาวะซึมเศร้าในการพยาบาลสุขภาพจิตและจิตเวช</w:t>
      </w:r>
      <w:r>
        <w:rPr>
          <w:rFonts w:ascii="TH SarabunPSK" w:hAnsi="TH SarabunPSK" w:cs="TH SarabunPSK"/>
          <w:color w:val="000000" w:themeColor="text1"/>
          <w:sz w:val="32"/>
          <w:szCs w:val="32"/>
          <w:shd w:val="clear" w:color="auto" w:fill="FFFFFF"/>
        </w:rPr>
        <w:t xml:space="preserve">, </w:t>
      </w:r>
      <w:r w:rsidRPr="00B42C04">
        <w:rPr>
          <w:rFonts w:ascii="TH SarabunPSK" w:hAnsi="TH SarabunPSK" w:cs="TH SarabunPSK"/>
          <w:color w:val="000000" w:themeColor="text1"/>
          <w:sz w:val="32"/>
          <w:szCs w:val="32"/>
          <w:shd w:val="clear" w:color="auto" w:fill="FFFFFF"/>
          <w:cs/>
        </w:rPr>
        <w:t>บัณฑิตวิทยาลัย มหาวิทยาลัยเชียงใหม่</w:t>
      </w: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cs/>
        </w:rPr>
      </w:pPr>
      <w:r w:rsidRPr="00B42C04">
        <w:rPr>
          <w:rFonts w:ascii="TH SarabunPSK" w:hAnsi="TH SarabunPSK" w:cs="TH SarabunPSK"/>
          <w:color w:val="000000" w:themeColor="text1"/>
          <w:sz w:val="32"/>
          <w:szCs w:val="32"/>
          <w:cs/>
        </w:rPr>
        <w:t>คณะกรรมการพัฒนาระบบสุขภาพระดับอำเภอ</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2557</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w:t>
      </w:r>
      <w:r w:rsidRPr="00B42C04">
        <w:rPr>
          <w:rFonts w:ascii="TH SarabunPSK" w:hAnsi="TH SarabunPSK" w:cs="TH SarabunPSK"/>
          <w:color w:val="000000" w:themeColor="text1"/>
          <w:sz w:val="32"/>
          <w:szCs w:val="32"/>
          <w:cs/>
        </w:rPr>
        <w:t xml:space="preserve"> การพัฒนาระบบสุขภาพระดับอำเภอ</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เครือข่ายบริการสุขภาพอำเภอแก่งคอย</w:t>
      </w:r>
      <w:r w:rsidRPr="00B42C04">
        <w:rPr>
          <w:rFonts w:ascii="TH SarabunPSK" w:hAnsi="TH SarabunPSK" w:cs="TH SarabunPSK"/>
          <w:color w:val="000000" w:themeColor="text1"/>
          <w:sz w:val="32"/>
          <w:szCs w:val="32"/>
        </w:rPr>
        <w:t>,</w:t>
      </w:r>
      <w:r w:rsidRPr="00B42C04">
        <w:rPr>
          <w:rFonts w:ascii="TH SarabunPSK" w:hAnsi="TH SarabunPSK" w:cs="TH SarabunPSK"/>
          <w:color w:val="000000" w:themeColor="text1"/>
          <w:sz w:val="32"/>
          <w:szCs w:val="32"/>
          <w:cs/>
        </w:rPr>
        <w:t xml:space="preserve"> อำเภอแก่งคอย จังหวัดสระบุรี</w:t>
      </w:r>
    </w:p>
    <w:p w:rsidR="00ED0E13" w:rsidRPr="005A3C84"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จินตนา</w:t>
      </w:r>
      <w:r>
        <w:rPr>
          <w:rFonts w:ascii="TH SarabunPSK" w:hAnsi="TH SarabunPSK" w:cs="TH SarabunPSK"/>
          <w:color w:val="000000" w:themeColor="text1"/>
          <w:sz w:val="32"/>
          <w:szCs w:val="32"/>
        </w:rPr>
        <w:t xml:space="preserve"> </w:t>
      </w:r>
      <w:r w:rsidRPr="005A3C84">
        <w:rPr>
          <w:rFonts w:ascii="TH SarabunPSK" w:hAnsi="TH SarabunPSK" w:cs="TH SarabunPSK"/>
          <w:color w:val="000000" w:themeColor="text1"/>
          <w:sz w:val="32"/>
          <w:szCs w:val="32"/>
          <w:cs/>
        </w:rPr>
        <w:t>ลี้ละ</w:t>
      </w:r>
      <w:proofErr w:type="spellStart"/>
      <w:r w:rsidRPr="005A3C84">
        <w:rPr>
          <w:rFonts w:ascii="TH SarabunPSK" w:hAnsi="TH SarabunPSK" w:cs="TH SarabunPSK"/>
          <w:color w:val="000000" w:themeColor="text1"/>
          <w:sz w:val="32"/>
          <w:szCs w:val="32"/>
          <w:cs/>
        </w:rPr>
        <w:t>ไกรวรรณ</w:t>
      </w:r>
      <w:proofErr w:type="spellEnd"/>
      <w:r w:rsidRPr="005A3C84">
        <w:rPr>
          <w:rFonts w:ascii="TH SarabunPSK" w:hAnsi="TH SarabunPSK" w:cs="TH SarabunPSK"/>
          <w:color w:val="000000" w:themeColor="text1"/>
          <w:sz w:val="32"/>
          <w:szCs w:val="32"/>
          <w:cs/>
        </w:rPr>
        <w:t>.</w:t>
      </w:r>
      <w:r>
        <w:rPr>
          <w:rFonts w:ascii="TH SarabunPSK" w:hAnsi="TH SarabunPSK" w:cs="TH SarabunPSK"/>
          <w:color w:val="000000" w:themeColor="text1"/>
          <w:sz w:val="32"/>
          <w:szCs w:val="32"/>
        </w:rPr>
        <w:t xml:space="preserve"> </w:t>
      </w:r>
      <w:r>
        <w:rPr>
          <w:rFonts w:ascii="TH SarabunPSK" w:hAnsi="TH SarabunPSK" w:cs="TH SarabunPSK" w:hint="cs"/>
          <w:color w:val="000000" w:themeColor="text1"/>
          <w:sz w:val="32"/>
          <w:szCs w:val="32"/>
          <w:cs/>
        </w:rPr>
        <w:t>(</w:t>
      </w:r>
      <w:r w:rsidRPr="005A3C84">
        <w:rPr>
          <w:rFonts w:ascii="TH SarabunPSK" w:hAnsi="TH SarabunPSK" w:cs="TH SarabunPSK"/>
          <w:color w:val="000000" w:themeColor="text1"/>
          <w:sz w:val="32"/>
          <w:szCs w:val="32"/>
        </w:rPr>
        <w:t>25</w:t>
      </w:r>
      <w:r>
        <w:rPr>
          <w:rFonts w:ascii="TH SarabunPSK" w:hAnsi="TH SarabunPSK" w:cs="TH SarabunPSK"/>
          <w:color w:val="000000" w:themeColor="text1"/>
          <w:sz w:val="32"/>
          <w:szCs w:val="32"/>
        </w:rPr>
        <w:t>50</w:t>
      </w:r>
      <w:r>
        <w:rPr>
          <w:rFonts w:ascii="TH SarabunPSK" w:hAnsi="TH SarabunPSK" w:cs="TH SarabunPSK" w:hint="cs"/>
          <w:color w:val="000000" w:themeColor="text1"/>
          <w:sz w:val="32"/>
          <w:szCs w:val="32"/>
          <w:cs/>
        </w:rPr>
        <w:t>)</w:t>
      </w:r>
      <w:r w:rsidRPr="005A3C84">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 xml:space="preserve"> </w:t>
      </w:r>
      <w:r w:rsidRPr="005A3C84">
        <w:rPr>
          <w:rFonts w:ascii="TH SarabunPSK" w:hAnsi="TH SarabunPSK" w:cs="TH SarabunPSK"/>
          <w:color w:val="000000" w:themeColor="text1"/>
          <w:sz w:val="32"/>
          <w:szCs w:val="32"/>
          <w:cs/>
        </w:rPr>
        <w:t>การดูแลผู้ป่วยด้วยโรคจิตโดยใช้ชุมชนเป็นฐาน: กรณีศึกษา ชุมชนเมือง จังหวัดขอนแก่น. วิทยานิพนธ์ปริญญาปรัชญาดุษฎีบัณฑิต</w:t>
      </w:r>
      <w:r>
        <w:rPr>
          <w:rFonts w:ascii="TH SarabunPSK" w:hAnsi="TH SarabunPSK" w:cs="TH SarabunPSK"/>
          <w:color w:val="000000" w:themeColor="text1"/>
          <w:sz w:val="32"/>
          <w:szCs w:val="32"/>
        </w:rPr>
        <w:t>,</w:t>
      </w:r>
      <w:r w:rsidRPr="005A3C84">
        <w:rPr>
          <w:rFonts w:ascii="TH SarabunPSK" w:hAnsi="TH SarabunPSK" w:cs="TH SarabunPSK"/>
          <w:color w:val="000000" w:themeColor="text1"/>
          <w:sz w:val="32"/>
          <w:szCs w:val="32"/>
          <w:cs/>
        </w:rPr>
        <w:t xml:space="preserve"> สาขาวิชาการพยาบาล บัณฑิตวิทยาลัย มหาวิทยาลัยขอนแก่น</w:t>
      </w:r>
      <w:r>
        <w:rPr>
          <w:rFonts w:ascii="TH SarabunPSK" w:hAnsi="TH SarabunPSK" w:cs="TH SarabunPSK"/>
          <w:color w:val="000000" w:themeColor="text1"/>
          <w:sz w:val="32"/>
          <w:szCs w:val="32"/>
        </w:rPr>
        <w:t>.</w:t>
      </w:r>
      <w:r w:rsidRPr="005A3C84">
        <w:rPr>
          <w:rFonts w:ascii="TH SarabunPSK" w:hAnsi="TH SarabunPSK" w:cs="TH SarabunPSK"/>
          <w:color w:val="000000" w:themeColor="text1"/>
          <w:sz w:val="32"/>
          <w:szCs w:val="32"/>
        </w:rPr>
        <w:t xml:space="preserve"> </w:t>
      </w:r>
    </w:p>
    <w:p w:rsidR="00ED0E13"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sidRPr="00B42C04">
        <w:rPr>
          <w:rFonts w:ascii="TH SarabunPSK" w:hAnsi="TH SarabunPSK" w:cs="TH SarabunPSK"/>
          <w:color w:val="000000" w:themeColor="text1"/>
          <w:sz w:val="32"/>
          <w:szCs w:val="32"/>
          <w:cs/>
        </w:rPr>
        <w:t>ดรุณี เลิศปรีชา</w:t>
      </w:r>
      <w:r>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2545)</w:t>
      </w:r>
      <w:r>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การดูแลด้านสุขภาพจิตของผู้ที่พยายามฆ่าตัวตาย</w:t>
      </w:r>
      <w:r>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สาขาวิชาการพยาบาลสุขภาพจิตและจิตเวช</w:t>
      </w:r>
      <w:r>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cs/>
        </w:rPr>
        <w:t>บัณฑิตวิทยาลั</w:t>
      </w:r>
      <w:r>
        <w:rPr>
          <w:rFonts w:ascii="TH SarabunPSK" w:hAnsi="TH SarabunPSK" w:cs="TH SarabunPSK" w:hint="cs"/>
          <w:color w:val="000000" w:themeColor="text1"/>
          <w:sz w:val="32"/>
          <w:szCs w:val="32"/>
          <w:cs/>
        </w:rPr>
        <w:t>ย</w:t>
      </w:r>
      <w:r w:rsidRPr="00B42C04">
        <w:rPr>
          <w:rFonts w:ascii="TH SarabunPSK" w:hAnsi="TH SarabunPSK" w:cs="TH SarabunPSK"/>
          <w:color w:val="000000" w:themeColor="text1"/>
          <w:sz w:val="32"/>
          <w:szCs w:val="32"/>
          <w:cs/>
        </w:rPr>
        <w:t xml:space="preserve">มหาวิทยาลัยเชียงใหม่. </w:t>
      </w:r>
    </w:p>
    <w:p w:rsidR="00ED0E13"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proofErr w:type="spellStart"/>
      <w:r w:rsidRPr="00B42C04">
        <w:rPr>
          <w:rFonts w:ascii="TH SarabunPSK" w:hAnsi="TH SarabunPSK" w:cs="TH SarabunPSK"/>
          <w:color w:val="000000" w:themeColor="text1"/>
          <w:sz w:val="32"/>
          <w:szCs w:val="32"/>
          <w:cs/>
        </w:rPr>
        <w:t>ณัฐ</w:t>
      </w:r>
      <w:proofErr w:type="spellEnd"/>
      <w:r w:rsidRPr="00B42C04">
        <w:rPr>
          <w:rFonts w:ascii="TH SarabunPSK" w:hAnsi="TH SarabunPSK" w:cs="TH SarabunPSK"/>
          <w:color w:val="000000" w:themeColor="text1"/>
          <w:sz w:val="32"/>
          <w:szCs w:val="32"/>
          <w:cs/>
        </w:rPr>
        <w:t>วุฒิ ใจชมชื่น</w:t>
      </w:r>
      <w:r w:rsidRPr="00B42C04">
        <w:rPr>
          <w:rFonts w:ascii="TH SarabunPSK" w:hAnsi="TH SarabunPSK" w:cs="TH SarabunPSK"/>
          <w:color w:val="000000" w:themeColor="text1"/>
          <w:sz w:val="32"/>
          <w:szCs w:val="32"/>
        </w:rPr>
        <w:t>.</w:t>
      </w:r>
      <w:r w:rsidRPr="00B42C04">
        <w:rPr>
          <w:rFonts w:ascii="TH SarabunPSK" w:hAnsi="TH SarabunPSK" w:cs="TH SarabunPSK"/>
          <w:sz w:val="32"/>
          <w:szCs w:val="32"/>
        </w:rPr>
        <w:t xml:space="preserve"> </w:t>
      </w:r>
      <w:r w:rsidRPr="00B42C04">
        <w:rPr>
          <w:rFonts w:ascii="TH SarabunPSK" w:hAnsi="TH SarabunPSK" w:cs="TH SarabunPSK"/>
          <w:sz w:val="32"/>
          <w:szCs w:val="32"/>
          <w:cs/>
        </w:rPr>
        <w:t>(254</w:t>
      </w:r>
      <w:r w:rsidRPr="00B42C04">
        <w:rPr>
          <w:rFonts w:ascii="TH SarabunPSK" w:hAnsi="TH SarabunPSK" w:cs="TH SarabunPSK"/>
          <w:sz w:val="32"/>
          <w:szCs w:val="32"/>
        </w:rPr>
        <w:t>9</w:t>
      </w:r>
      <w:r w:rsidRPr="00B42C04">
        <w:rPr>
          <w:rFonts w:ascii="TH SarabunPSK" w:hAnsi="TH SarabunPSK" w:cs="TH SarabunPSK"/>
          <w:sz w:val="32"/>
          <w:szCs w:val="32"/>
          <w:cs/>
        </w:rPr>
        <w:t>).</w:t>
      </w:r>
      <w:r w:rsidRPr="00B42C04">
        <w:rPr>
          <w:rFonts w:ascii="TH SarabunPSK" w:hAnsi="TH SarabunPSK" w:cs="TH SarabunPSK"/>
          <w:sz w:val="32"/>
          <w:szCs w:val="32"/>
        </w:rPr>
        <w:t xml:space="preserve"> </w:t>
      </w:r>
      <w:r w:rsidRPr="00B42C04">
        <w:rPr>
          <w:rFonts w:ascii="TH SarabunPSK" w:hAnsi="TH SarabunPSK" w:cs="TH SarabunPSK"/>
          <w:color w:val="000000" w:themeColor="text1"/>
          <w:sz w:val="32"/>
          <w:szCs w:val="32"/>
          <w:cs/>
        </w:rPr>
        <w:t>กรณีศึกษาผู้พยายามฆ่าตัวตายในหมู่บ้านวังลุงใหม่</w:t>
      </w:r>
      <w:r w:rsidRPr="00B42C04">
        <w:rPr>
          <w:rFonts w:ascii="TH SarabunPSK" w:hAnsi="TH SarabunPSK" w:cs="TH SarabunPSK"/>
          <w:color w:val="000000" w:themeColor="text1"/>
          <w:sz w:val="32"/>
          <w:szCs w:val="32"/>
        </w:rPr>
        <w:t>,</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ตำบลหางดง</w:t>
      </w:r>
      <w:r>
        <w:rPr>
          <w:rFonts w:ascii="TH SarabunPSK" w:hAnsi="TH SarabunPSK" w:cs="TH SarabunPSK" w:hint="cs"/>
          <w:color w:val="000000" w:themeColor="text1"/>
          <w:sz w:val="32"/>
          <w:szCs w:val="32"/>
          <w:cs/>
        </w:rPr>
        <w:t xml:space="preserve"> </w:t>
      </w:r>
      <w:r w:rsidRPr="00B42C04">
        <w:rPr>
          <w:rFonts w:ascii="TH SarabunPSK" w:hAnsi="TH SarabunPSK" w:cs="TH SarabunPSK"/>
          <w:color w:val="000000" w:themeColor="text1"/>
          <w:sz w:val="32"/>
          <w:szCs w:val="32"/>
          <w:cs/>
        </w:rPr>
        <w:t>อำเภอฮอด จังหวัดเชียงใหม่</w:t>
      </w:r>
      <w:r w:rsidRPr="00B42C04">
        <w:rPr>
          <w:rFonts w:ascii="TH SarabunPSK" w:hAnsi="TH SarabunPSK" w:cs="TH SarabunPSK"/>
          <w:color w:val="000000" w:themeColor="text1"/>
          <w:sz w:val="32"/>
          <w:szCs w:val="32"/>
        </w:rPr>
        <w:t xml:space="preserve">. </w:t>
      </w:r>
    </w:p>
    <w:p w:rsidR="00ED0E13" w:rsidRPr="00D56080"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นุช</w:t>
      </w:r>
      <w:proofErr w:type="spellStart"/>
      <w:r>
        <w:rPr>
          <w:rFonts w:ascii="TH SarabunPSK" w:hAnsi="TH SarabunPSK" w:cs="TH SarabunPSK" w:hint="cs"/>
          <w:color w:val="000000" w:themeColor="text1"/>
          <w:sz w:val="32"/>
          <w:szCs w:val="32"/>
          <w:cs/>
        </w:rPr>
        <w:t>จ</w:t>
      </w:r>
      <w:r w:rsidRPr="00D56080">
        <w:rPr>
          <w:rFonts w:ascii="TH SarabunPSK" w:hAnsi="TH SarabunPSK" w:cs="TH SarabunPSK"/>
          <w:color w:val="000000" w:themeColor="text1"/>
          <w:sz w:val="32"/>
          <w:szCs w:val="32"/>
          <w:cs/>
        </w:rPr>
        <w:t>รีย์</w:t>
      </w:r>
      <w:proofErr w:type="spellEnd"/>
      <w:r w:rsidRPr="00D56080">
        <w:rPr>
          <w:rFonts w:ascii="TH SarabunPSK" w:hAnsi="TH SarabunPSK" w:cs="TH SarabunPSK"/>
          <w:color w:val="000000" w:themeColor="text1"/>
          <w:sz w:val="32"/>
          <w:szCs w:val="32"/>
          <w:cs/>
        </w:rPr>
        <w:t xml:space="preserve"> </w:t>
      </w:r>
      <w:proofErr w:type="spellStart"/>
      <w:r w:rsidRPr="00D56080">
        <w:rPr>
          <w:rFonts w:ascii="TH SarabunPSK" w:hAnsi="TH SarabunPSK" w:cs="TH SarabunPSK"/>
          <w:color w:val="000000" w:themeColor="text1"/>
          <w:sz w:val="32"/>
          <w:szCs w:val="32"/>
          <w:cs/>
        </w:rPr>
        <w:t>พิริ</w:t>
      </w:r>
      <w:proofErr w:type="spellEnd"/>
      <w:r w:rsidRPr="00D56080">
        <w:rPr>
          <w:rFonts w:ascii="TH SarabunPSK" w:hAnsi="TH SarabunPSK" w:cs="TH SarabunPSK"/>
          <w:color w:val="000000" w:themeColor="text1"/>
          <w:sz w:val="32"/>
          <w:szCs w:val="32"/>
          <w:cs/>
        </w:rPr>
        <w:t>ยอมร. (2549). การประเม</w:t>
      </w:r>
      <w:r>
        <w:rPr>
          <w:rFonts w:ascii="TH SarabunPSK" w:hAnsi="TH SarabunPSK" w:cs="TH SarabunPSK"/>
          <w:color w:val="000000" w:themeColor="text1"/>
          <w:sz w:val="32"/>
          <w:szCs w:val="32"/>
          <w:cs/>
        </w:rPr>
        <w:t>ินผลโครงการกองทุนหมู่บ้านเนิน</w:t>
      </w:r>
      <w:proofErr w:type="spellStart"/>
      <w:r>
        <w:rPr>
          <w:rFonts w:ascii="TH SarabunPSK" w:hAnsi="TH SarabunPSK" w:cs="TH SarabunPSK"/>
          <w:color w:val="000000" w:themeColor="text1"/>
          <w:sz w:val="32"/>
          <w:szCs w:val="32"/>
          <w:cs/>
        </w:rPr>
        <w:t>ตั</w:t>
      </w:r>
      <w:r>
        <w:rPr>
          <w:rFonts w:ascii="TH SarabunPSK" w:hAnsi="TH SarabunPSK" w:cs="TH SarabunPSK" w:hint="cs"/>
          <w:color w:val="000000" w:themeColor="text1"/>
          <w:sz w:val="32"/>
          <w:szCs w:val="32"/>
          <w:cs/>
        </w:rPr>
        <w:t>้</w:t>
      </w:r>
      <w:r>
        <w:rPr>
          <w:rFonts w:ascii="TH SarabunPSK" w:hAnsi="TH SarabunPSK" w:cs="TH SarabunPSK"/>
          <w:color w:val="000000" w:themeColor="text1"/>
          <w:sz w:val="32"/>
          <w:szCs w:val="32"/>
          <w:cs/>
        </w:rPr>
        <w:t>ว</w:t>
      </w:r>
      <w:proofErr w:type="spellEnd"/>
      <w:r>
        <w:rPr>
          <w:rFonts w:ascii="TH SarabunPSK" w:hAnsi="TH SarabunPSK" w:cs="TH SarabunPSK"/>
          <w:color w:val="000000" w:themeColor="text1"/>
          <w:sz w:val="32"/>
          <w:szCs w:val="32"/>
          <w:cs/>
        </w:rPr>
        <w:t xml:space="preserve"> หมู่ที่ 7 ต</w:t>
      </w:r>
      <w:r>
        <w:rPr>
          <w:rFonts w:ascii="TH SarabunPSK" w:hAnsi="TH SarabunPSK" w:cs="TH SarabunPSK" w:hint="cs"/>
          <w:color w:val="000000" w:themeColor="text1"/>
          <w:sz w:val="32"/>
          <w:szCs w:val="32"/>
          <w:cs/>
        </w:rPr>
        <w:t>ำ</w:t>
      </w:r>
      <w:r w:rsidRPr="00D56080">
        <w:rPr>
          <w:rFonts w:ascii="TH SarabunPSK" w:hAnsi="TH SarabunPSK" w:cs="TH SarabunPSK"/>
          <w:color w:val="000000" w:themeColor="text1"/>
          <w:sz w:val="32"/>
          <w:szCs w:val="32"/>
          <w:cs/>
        </w:rPr>
        <w:t>บลวัดโบสถ์</w:t>
      </w:r>
    </w:p>
    <w:p w:rsidR="00ED0E13" w:rsidRPr="00D56080"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อ</w:t>
      </w:r>
      <w:r>
        <w:rPr>
          <w:rFonts w:ascii="TH SarabunPSK" w:hAnsi="TH SarabunPSK" w:cs="TH SarabunPSK" w:hint="cs"/>
          <w:color w:val="000000" w:themeColor="text1"/>
          <w:sz w:val="32"/>
          <w:szCs w:val="32"/>
          <w:cs/>
        </w:rPr>
        <w:t>ำ</w:t>
      </w:r>
      <w:r w:rsidRPr="00D56080">
        <w:rPr>
          <w:rFonts w:ascii="TH SarabunPSK" w:hAnsi="TH SarabunPSK" w:cs="TH SarabunPSK"/>
          <w:color w:val="000000" w:themeColor="text1"/>
          <w:sz w:val="32"/>
          <w:szCs w:val="32"/>
          <w:cs/>
        </w:rPr>
        <w:t>เภอพนัสนิคม</w:t>
      </w:r>
      <w:r>
        <w:rPr>
          <w:rFonts w:ascii="TH SarabunPSK" w:hAnsi="TH SarabunPSK" w:cs="TH SarabunPSK"/>
          <w:color w:val="000000" w:themeColor="text1"/>
          <w:sz w:val="32"/>
          <w:szCs w:val="32"/>
          <w:cs/>
        </w:rPr>
        <w:t xml:space="preserve"> จังหวัดชลบุรี. ปัญหาพิเศษรัฐ</w:t>
      </w:r>
      <w:proofErr w:type="spellStart"/>
      <w:r>
        <w:rPr>
          <w:rFonts w:ascii="TH SarabunPSK" w:hAnsi="TH SarabunPSK" w:cs="TH SarabunPSK"/>
          <w:color w:val="000000" w:themeColor="text1"/>
          <w:sz w:val="32"/>
          <w:szCs w:val="32"/>
          <w:cs/>
        </w:rPr>
        <w:t>ปร</w:t>
      </w:r>
      <w:r>
        <w:rPr>
          <w:rFonts w:ascii="TH SarabunPSK" w:hAnsi="TH SarabunPSK" w:cs="TH SarabunPSK" w:hint="cs"/>
          <w:color w:val="000000" w:themeColor="text1"/>
          <w:sz w:val="32"/>
          <w:szCs w:val="32"/>
          <w:cs/>
        </w:rPr>
        <w:t>ะ</w:t>
      </w:r>
      <w:r w:rsidRPr="00D56080">
        <w:rPr>
          <w:rFonts w:ascii="TH SarabunPSK" w:hAnsi="TH SarabunPSK" w:cs="TH SarabunPSK"/>
          <w:color w:val="000000" w:themeColor="text1"/>
          <w:sz w:val="32"/>
          <w:szCs w:val="32"/>
          <w:cs/>
        </w:rPr>
        <w:t>ศาสนศาสตร</w:t>
      </w:r>
      <w:proofErr w:type="spellEnd"/>
      <w:r w:rsidRPr="00D56080">
        <w:rPr>
          <w:rFonts w:ascii="TH SarabunPSK" w:hAnsi="TH SarabunPSK" w:cs="TH SarabunPSK"/>
          <w:color w:val="000000" w:themeColor="text1"/>
          <w:sz w:val="32"/>
          <w:szCs w:val="32"/>
          <w:cs/>
        </w:rPr>
        <w:t>มหาบัณฑิต</w:t>
      </w:r>
      <w:r w:rsidRPr="00D56080">
        <w:rPr>
          <w:rFonts w:ascii="TH SarabunPSK" w:hAnsi="TH SarabunPSK" w:cs="TH SarabunPSK"/>
          <w:color w:val="000000" w:themeColor="text1"/>
          <w:sz w:val="32"/>
          <w:szCs w:val="32"/>
        </w:rPr>
        <w:t xml:space="preserve">, </w:t>
      </w:r>
      <w:r w:rsidRPr="00D56080">
        <w:rPr>
          <w:rFonts w:ascii="TH SarabunPSK" w:hAnsi="TH SarabunPSK" w:cs="TH SarabunPSK"/>
          <w:color w:val="000000" w:themeColor="text1"/>
          <w:sz w:val="32"/>
          <w:szCs w:val="32"/>
          <w:cs/>
        </w:rPr>
        <w:t>สาขาวิชา</w:t>
      </w:r>
    </w:p>
    <w:p w:rsidR="00ED0E13"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ab/>
      </w:r>
      <w:r w:rsidRPr="00D56080">
        <w:rPr>
          <w:rFonts w:ascii="TH SarabunPSK" w:hAnsi="TH SarabunPSK" w:cs="TH SarabunPSK"/>
          <w:color w:val="000000" w:themeColor="text1"/>
          <w:sz w:val="32"/>
          <w:szCs w:val="32"/>
          <w:cs/>
        </w:rPr>
        <w:t>นโยบายสาธารณะ</w:t>
      </w:r>
      <w:r w:rsidRPr="00D56080">
        <w:rPr>
          <w:rFonts w:ascii="TH SarabunPSK" w:hAnsi="TH SarabunPSK" w:cs="TH SarabunPSK"/>
          <w:color w:val="000000" w:themeColor="text1"/>
          <w:sz w:val="32"/>
          <w:szCs w:val="32"/>
        </w:rPr>
        <w:t xml:space="preserve">, </w:t>
      </w:r>
      <w:r w:rsidRPr="00D56080">
        <w:rPr>
          <w:rFonts w:ascii="TH SarabunPSK" w:hAnsi="TH SarabunPSK" w:cs="TH SarabunPSK"/>
          <w:color w:val="000000" w:themeColor="text1"/>
          <w:sz w:val="32"/>
          <w:szCs w:val="32"/>
          <w:cs/>
        </w:rPr>
        <w:t>วิทยาลัยการบริหารรัฐกิจ</w:t>
      </w:r>
      <w:r w:rsidRPr="00D56080">
        <w:rPr>
          <w:rFonts w:ascii="TH SarabunPSK" w:hAnsi="TH SarabunPSK" w:cs="TH SarabunPSK"/>
          <w:color w:val="000000" w:themeColor="text1"/>
          <w:sz w:val="32"/>
          <w:szCs w:val="32"/>
        </w:rPr>
        <w:t xml:space="preserve">, </w:t>
      </w:r>
      <w:r w:rsidRPr="00D56080">
        <w:rPr>
          <w:rFonts w:ascii="TH SarabunPSK" w:hAnsi="TH SarabunPSK" w:cs="TH SarabunPSK"/>
          <w:color w:val="000000" w:themeColor="text1"/>
          <w:sz w:val="32"/>
          <w:szCs w:val="32"/>
          <w:cs/>
        </w:rPr>
        <w:t>มหาวิทยาลัยบูรพา.</w:t>
      </w:r>
    </w:p>
    <w:p w:rsidR="00ED0E13" w:rsidRDefault="00ED0E13" w:rsidP="00ED0E13">
      <w:pPr>
        <w:tabs>
          <w:tab w:val="left" w:pos="907"/>
        </w:tabs>
        <w:spacing w:after="0" w:line="240" w:lineRule="auto"/>
        <w:ind w:left="907" w:hanging="907"/>
        <w:jc w:val="thaiDistribute"/>
        <w:rPr>
          <w:rFonts w:ascii="TH SarabunPSK" w:hAnsi="TH SarabunPSK" w:cs="TH SarabunPSK"/>
          <w:color w:val="FF0000"/>
          <w:sz w:val="32"/>
          <w:szCs w:val="32"/>
        </w:rPr>
      </w:pPr>
      <w:r w:rsidRPr="00B42C04">
        <w:rPr>
          <w:rFonts w:ascii="TH SarabunPSK" w:hAnsi="TH SarabunPSK" w:cs="TH SarabunPSK"/>
          <w:sz w:val="32"/>
          <w:szCs w:val="32"/>
          <w:cs/>
        </w:rPr>
        <w:t>บังอร</w:t>
      </w:r>
      <w:r w:rsidRPr="00B42C04">
        <w:rPr>
          <w:rFonts w:ascii="TH SarabunPSK" w:hAnsi="TH SarabunPSK" w:cs="TH SarabunPSK"/>
          <w:sz w:val="32"/>
          <w:szCs w:val="32"/>
        </w:rPr>
        <w:t xml:space="preserve"> </w:t>
      </w:r>
      <w:r w:rsidRPr="00B42C04">
        <w:rPr>
          <w:rFonts w:ascii="TH SarabunPSK" w:hAnsi="TH SarabunPSK" w:cs="TH SarabunPSK"/>
          <w:sz w:val="32"/>
          <w:szCs w:val="32"/>
          <w:cs/>
        </w:rPr>
        <w:t>สุภาเกตุ</w:t>
      </w:r>
      <w:r w:rsidRPr="00B42C04">
        <w:rPr>
          <w:rFonts w:ascii="TH SarabunPSK" w:hAnsi="TH SarabunPSK" w:cs="TH SarabunPSK"/>
          <w:sz w:val="32"/>
          <w:szCs w:val="32"/>
        </w:rPr>
        <w:t xml:space="preserve">. </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2558</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การประเมินผลโครงการโรงพยาบาลส่งเสริมสุขภาพในประเทศไทย</w:t>
      </w:r>
      <w:r w:rsidRPr="00B42C04">
        <w:rPr>
          <w:rFonts w:ascii="TH SarabunPSK" w:hAnsi="TH SarabunPSK" w:cs="TH SarabunPSK"/>
          <w:color w:val="000000" w:themeColor="text1"/>
          <w:sz w:val="32"/>
          <w:szCs w:val="32"/>
        </w:rPr>
        <w:t xml:space="preserve">,  </w:t>
      </w:r>
      <w:r w:rsidRPr="00B42C04">
        <w:rPr>
          <w:rFonts w:ascii="TH SarabunPSK" w:hAnsi="TH SarabunPSK" w:cs="TH SarabunPSK"/>
          <w:sz w:val="32"/>
          <w:szCs w:val="32"/>
          <w:cs/>
        </w:rPr>
        <w:t>ตำแหน่ง</w:t>
      </w:r>
      <w:r w:rsidRPr="00B42C04">
        <w:rPr>
          <w:rFonts w:ascii="TH SarabunPSK" w:hAnsi="TH SarabunPSK" w:cs="TH SarabunPSK"/>
          <w:sz w:val="32"/>
          <w:szCs w:val="32"/>
        </w:rPr>
        <w:t xml:space="preserve"> </w:t>
      </w:r>
      <w:r w:rsidRPr="00B42C04">
        <w:rPr>
          <w:rFonts w:ascii="TH SarabunPSK" w:hAnsi="TH SarabunPSK" w:cs="TH SarabunPSK"/>
          <w:sz w:val="32"/>
          <w:szCs w:val="32"/>
          <w:cs/>
        </w:rPr>
        <w:t>นักวิชาการสาธารณสุขปฏิบัติการ</w:t>
      </w:r>
      <w:r w:rsidRPr="00B42C04">
        <w:rPr>
          <w:rFonts w:ascii="TH SarabunPSK" w:hAnsi="TH SarabunPSK" w:cs="TH SarabunPSK"/>
          <w:sz w:val="32"/>
          <w:szCs w:val="32"/>
        </w:rPr>
        <w:t xml:space="preserve"> </w:t>
      </w:r>
      <w:r w:rsidRPr="00B42C04">
        <w:rPr>
          <w:rFonts w:ascii="TH SarabunPSK" w:hAnsi="TH SarabunPSK" w:cs="TH SarabunPSK"/>
          <w:sz w:val="32"/>
          <w:szCs w:val="32"/>
          <w:cs/>
        </w:rPr>
        <w:t>สำนักส่งเสริมสุขภาพ</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กรมอนามัย</w:t>
      </w:r>
      <w:r>
        <w:rPr>
          <w:rFonts w:ascii="TH SarabunPSK" w:hAnsi="TH SarabunPSK" w:cs="TH SarabunPSK"/>
          <w:color w:val="000000" w:themeColor="text1"/>
          <w:sz w:val="32"/>
          <w:szCs w:val="32"/>
        </w:rPr>
        <w:t>.</w:t>
      </w:r>
      <w:r w:rsidRPr="00B42C04">
        <w:rPr>
          <w:rFonts w:ascii="TH SarabunPSK" w:hAnsi="TH SarabunPSK" w:cs="TH SarabunPSK"/>
          <w:color w:val="000000" w:themeColor="text1"/>
          <w:sz w:val="32"/>
          <w:szCs w:val="32"/>
          <w:cs/>
        </w:rPr>
        <w:t xml:space="preserve"> กระทรวงสาธารณสุข</w:t>
      </w:r>
      <w:r w:rsidRPr="00B42C04">
        <w:rPr>
          <w:rFonts w:ascii="TH SarabunPSK" w:hAnsi="TH SarabunPSK" w:cs="TH SarabunPSK"/>
          <w:color w:val="000000" w:themeColor="text1"/>
          <w:sz w:val="32"/>
          <w:szCs w:val="32"/>
        </w:rPr>
        <w:t>.</w:t>
      </w:r>
    </w:p>
    <w:p w:rsidR="00ED0E13"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ปราชญ์</w:t>
      </w:r>
      <w:r>
        <w:rPr>
          <w:rFonts w:ascii="TH SarabunPSK" w:hAnsi="TH SarabunPSK" w:cs="TH SarabunPSK" w:hint="cs"/>
          <w:color w:val="000000" w:themeColor="text1"/>
          <w:sz w:val="32"/>
          <w:szCs w:val="32"/>
          <w:cs/>
        </w:rPr>
        <w:t xml:space="preserve"> </w:t>
      </w:r>
      <w:proofErr w:type="spellStart"/>
      <w:r w:rsidRPr="005A3C84">
        <w:rPr>
          <w:rFonts w:ascii="TH SarabunPSK" w:hAnsi="TH SarabunPSK" w:cs="TH SarabunPSK"/>
          <w:color w:val="000000" w:themeColor="text1"/>
          <w:sz w:val="32"/>
          <w:szCs w:val="32"/>
          <w:cs/>
        </w:rPr>
        <w:t>บุณยวงศ์</w:t>
      </w:r>
      <w:proofErr w:type="spellEnd"/>
      <w:r w:rsidRPr="005A3C84">
        <w:rPr>
          <w:rFonts w:ascii="TH SarabunPSK" w:hAnsi="TH SarabunPSK" w:cs="TH SarabunPSK"/>
          <w:color w:val="000000" w:themeColor="text1"/>
          <w:sz w:val="32"/>
          <w:szCs w:val="32"/>
          <w:cs/>
        </w:rPr>
        <w:t>วิโรจน์.</w:t>
      </w:r>
      <w:r>
        <w:rPr>
          <w:rFonts w:ascii="TH SarabunPSK" w:hAnsi="TH SarabunPSK" w:cs="TH SarabunPSK" w:hint="cs"/>
          <w:color w:val="000000" w:themeColor="text1"/>
          <w:sz w:val="32"/>
          <w:szCs w:val="32"/>
          <w:cs/>
        </w:rPr>
        <w:t xml:space="preserve"> (</w:t>
      </w:r>
      <w:r w:rsidRPr="005A3C84">
        <w:rPr>
          <w:rFonts w:ascii="TH SarabunPSK" w:hAnsi="TH SarabunPSK" w:cs="TH SarabunPSK"/>
          <w:color w:val="000000" w:themeColor="text1"/>
          <w:sz w:val="32"/>
          <w:szCs w:val="32"/>
        </w:rPr>
        <w:t>25</w:t>
      </w:r>
      <w:r>
        <w:rPr>
          <w:rFonts w:ascii="TH SarabunPSK" w:hAnsi="TH SarabunPSK" w:cs="TH SarabunPSK"/>
          <w:color w:val="000000" w:themeColor="text1"/>
          <w:sz w:val="32"/>
          <w:szCs w:val="32"/>
        </w:rPr>
        <w:t>50</w:t>
      </w:r>
      <w:r>
        <w:rPr>
          <w:rFonts w:ascii="TH SarabunPSK" w:hAnsi="TH SarabunPSK" w:cs="TH SarabunPSK" w:hint="cs"/>
          <w:color w:val="000000" w:themeColor="text1"/>
          <w:sz w:val="32"/>
          <w:szCs w:val="32"/>
          <w:cs/>
        </w:rPr>
        <w:t>)</w:t>
      </w:r>
      <w:r w:rsidRPr="005A3C84">
        <w:rPr>
          <w:rFonts w:ascii="TH SarabunPSK" w:hAnsi="TH SarabunPSK" w:cs="TH SarabunPSK"/>
          <w:color w:val="000000" w:themeColor="text1"/>
          <w:sz w:val="32"/>
          <w:szCs w:val="32"/>
          <w:cs/>
        </w:rPr>
        <w:t>.</w:t>
      </w:r>
      <w:r>
        <w:rPr>
          <w:rFonts w:ascii="TH SarabunPSK" w:hAnsi="TH SarabunPSK" w:cs="TH SarabunPSK" w:hint="cs"/>
          <w:color w:val="000000" w:themeColor="text1"/>
          <w:sz w:val="32"/>
          <w:szCs w:val="32"/>
          <w:cs/>
        </w:rPr>
        <w:t xml:space="preserve"> </w:t>
      </w:r>
      <w:r w:rsidRPr="005A3C84">
        <w:rPr>
          <w:rFonts w:ascii="TH SarabunPSK" w:hAnsi="TH SarabunPSK" w:cs="TH SarabunPSK"/>
          <w:color w:val="000000" w:themeColor="text1"/>
          <w:sz w:val="32"/>
          <w:szCs w:val="32"/>
          <w:cs/>
        </w:rPr>
        <w:t>รายงานผลการวิจัยเรื่องการพัฒนาระบบบริการด้านสุขภาพจิตและจิตเวชในศูนย์สุขภาพชุมชนและสถานบริการสาธารณสุขทุกระดับในจ</w:t>
      </w:r>
      <w:r>
        <w:rPr>
          <w:rFonts w:ascii="TH SarabunPSK" w:hAnsi="TH SarabunPSK" w:cs="TH SarabunPSK"/>
          <w:color w:val="000000" w:themeColor="text1"/>
          <w:sz w:val="32"/>
          <w:szCs w:val="32"/>
          <w:cs/>
        </w:rPr>
        <w:t>ังหวัดนนทบุรี</w:t>
      </w:r>
      <w:r>
        <w:rPr>
          <w:rFonts w:ascii="TH SarabunPSK" w:hAnsi="TH SarabunPSK" w:cs="TH SarabunPSK"/>
          <w:color w:val="000000" w:themeColor="text1"/>
          <w:sz w:val="32"/>
          <w:szCs w:val="32"/>
        </w:rPr>
        <w:t>,</w:t>
      </w:r>
      <w:r>
        <w:rPr>
          <w:rFonts w:ascii="TH SarabunPSK" w:hAnsi="TH SarabunPSK" w:cs="TH SarabunPSK"/>
          <w:color w:val="000000" w:themeColor="text1"/>
          <w:sz w:val="32"/>
          <w:szCs w:val="32"/>
          <w:cs/>
        </w:rPr>
        <w:t>โรงพยาบาลศรี</w:t>
      </w:r>
      <w:proofErr w:type="spellStart"/>
      <w:r>
        <w:rPr>
          <w:rFonts w:ascii="TH SarabunPSK" w:hAnsi="TH SarabunPSK" w:cs="TH SarabunPSK"/>
          <w:color w:val="000000" w:themeColor="text1"/>
          <w:sz w:val="32"/>
          <w:szCs w:val="32"/>
          <w:cs/>
        </w:rPr>
        <w:t>ธัญญา</w:t>
      </w:r>
      <w:proofErr w:type="spellEnd"/>
      <w:r>
        <w:rPr>
          <w:rFonts w:ascii="TH SarabunPSK" w:hAnsi="TH SarabunPSK" w:cs="TH SarabunPSK"/>
          <w:color w:val="000000" w:themeColor="text1"/>
          <w:sz w:val="32"/>
          <w:szCs w:val="32"/>
        </w:rPr>
        <w:t xml:space="preserve"> </w:t>
      </w:r>
      <w:r w:rsidRPr="005A3C84">
        <w:rPr>
          <w:rFonts w:ascii="TH SarabunPSK" w:hAnsi="TH SarabunPSK" w:cs="TH SarabunPSK"/>
          <w:color w:val="000000" w:themeColor="text1"/>
          <w:sz w:val="32"/>
          <w:szCs w:val="32"/>
          <w:cs/>
        </w:rPr>
        <w:t>นนทบุรี: กรมสุขภาพจิต กระทรวงสาธารณสุข</w:t>
      </w:r>
      <w:r w:rsidRPr="005A3C84">
        <w:rPr>
          <w:rFonts w:ascii="TH SarabunPSK" w:hAnsi="TH SarabunPSK" w:cs="TH SarabunPSK"/>
          <w:color w:val="000000" w:themeColor="text1"/>
          <w:sz w:val="32"/>
          <w:szCs w:val="32"/>
        </w:rPr>
        <w:t>.</w:t>
      </w:r>
    </w:p>
    <w:p w:rsidR="00ED0E13" w:rsidRPr="00D56080"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sidRPr="00E503F4">
        <w:rPr>
          <w:rFonts w:ascii="TH SarabunPSK" w:hAnsi="TH SarabunPSK" w:cs="TH SarabunPSK"/>
          <w:color w:val="000000" w:themeColor="text1"/>
          <w:sz w:val="32"/>
          <w:szCs w:val="32"/>
          <w:cs/>
        </w:rPr>
        <w:t>มาเรียม แอ</w:t>
      </w:r>
      <w:proofErr w:type="spellStart"/>
      <w:r w:rsidRPr="00E503F4">
        <w:rPr>
          <w:rFonts w:ascii="TH SarabunPSK" w:hAnsi="TH SarabunPSK" w:cs="TH SarabunPSK"/>
          <w:color w:val="000000" w:themeColor="text1"/>
          <w:sz w:val="32"/>
          <w:szCs w:val="32"/>
          <w:cs/>
        </w:rPr>
        <w:t>กูยิ</w:t>
      </w:r>
      <w:proofErr w:type="spellEnd"/>
      <w:r w:rsidRPr="00E503F4">
        <w:rPr>
          <w:rFonts w:ascii="TH SarabunPSK" w:hAnsi="TH SarabunPSK" w:cs="TH SarabunPSK"/>
          <w:color w:val="000000" w:themeColor="text1"/>
          <w:sz w:val="32"/>
          <w:szCs w:val="32"/>
          <w:cs/>
        </w:rPr>
        <w:t>.</w:t>
      </w:r>
      <w:r w:rsidRPr="00E503F4">
        <w:rPr>
          <w:rFonts w:ascii="TH SarabunPSK" w:hAnsi="TH SarabunPSK" w:cs="TH SarabunPSK" w:hint="cs"/>
          <w:color w:val="000000" w:themeColor="text1"/>
          <w:sz w:val="32"/>
          <w:szCs w:val="32"/>
          <w:cs/>
        </w:rPr>
        <w:t xml:space="preserve"> </w:t>
      </w:r>
      <w:r w:rsidRPr="00E503F4">
        <w:rPr>
          <w:rFonts w:ascii="TH SarabunPSK" w:hAnsi="TH SarabunPSK" w:cs="TH SarabunPSK"/>
          <w:color w:val="000000" w:themeColor="text1"/>
          <w:sz w:val="32"/>
          <w:szCs w:val="32"/>
          <w:cs/>
        </w:rPr>
        <w:t>(</w:t>
      </w:r>
      <w:r w:rsidRPr="00E503F4">
        <w:rPr>
          <w:rFonts w:ascii="TH SarabunPSK" w:hAnsi="TH SarabunPSK" w:cs="TH SarabunPSK"/>
          <w:color w:val="000000" w:themeColor="text1"/>
          <w:sz w:val="32"/>
          <w:szCs w:val="32"/>
        </w:rPr>
        <w:t>2554</w:t>
      </w:r>
      <w:r w:rsidRPr="00E503F4">
        <w:rPr>
          <w:rFonts w:ascii="TH SarabunPSK" w:hAnsi="TH SarabunPSK" w:cs="TH SarabunPSK"/>
          <w:color w:val="000000" w:themeColor="text1"/>
          <w:sz w:val="32"/>
          <w:szCs w:val="32"/>
          <w:cs/>
        </w:rPr>
        <w:t>).</w:t>
      </w:r>
      <w:r w:rsidRPr="00E503F4">
        <w:rPr>
          <w:rFonts w:ascii="TH SarabunPSK" w:hAnsi="TH SarabunPSK" w:cs="TH SarabunPSK" w:hint="cs"/>
          <w:color w:val="000000" w:themeColor="text1"/>
          <w:sz w:val="32"/>
          <w:szCs w:val="32"/>
          <w:cs/>
        </w:rPr>
        <w:t xml:space="preserve"> </w:t>
      </w:r>
      <w:r w:rsidRPr="00E503F4">
        <w:rPr>
          <w:rFonts w:ascii="TH SarabunPSK" w:hAnsi="TH SarabunPSK" w:cs="TH SarabunPSK"/>
          <w:color w:val="000000" w:themeColor="text1"/>
          <w:sz w:val="32"/>
          <w:szCs w:val="32"/>
          <w:cs/>
        </w:rPr>
        <w:t>ประสิทธิผลของโปรแกรมการปรบเปลี่ยนพฤติกรรมสุขภาพของประชาชนกลุ่มเสียงต่อ โรคความดันโลหิตสูงในชุมชนหลักกิโลสาม ตำบลปากพนังฝั่งตะวันออกก อำเภอปากพนัง จังหวัดนครศรีธรรมราช.</w:t>
      </w:r>
      <w:r w:rsidRPr="00E503F4">
        <w:rPr>
          <w:rFonts w:ascii="TH SarabunPSK" w:hAnsi="TH SarabunPSK" w:cs="TH SarabunPSK" w:hint="cs"/>
          <w:color w:val="000000" w:themeColor="text1"/>
          <w:sz w:val="32"/>
          <w:szCs w:val="32"/>
          <w:cs/>
        </w:rPr>
        <w:t xml:space="preserve"> </w:t>
      </w:r>
      <w:r w:rsidRPr="00E503F4">
        <w:rPr>
          <w:rFonts w:ascii="TH SarabunPSK" w:hAnsi="TH SarabunPSK" w:cs="TH SarabunPSK"/>
          <w:color w:val="000000" w:themeColor="text1"/>
          <w:sz w:val="32"/>
          <w:szCs w:val="32"/>
          <w:cs/>
        </w:rPr>
        <w:t>วารสารวิจัยส</w:t>
      </w:r>
      <w:r w:rsidRPr="00E503F4">
        <w:rPr>
          <w:rFonts w:ascii="TH SarabunPSK" w:hAnsi="TH SarabunPSK" w:cs="TH SarabunPSK" w:hint="cs"/>
          <w:color w:val="000000" w:themeColor="text1"/>
          <w:sz w:val="32"/>
          <w:szCs w:val="32"/>
          <w:cs/>
        </w:rPr>
        <w:t>าธารณสุขศาสตร์</w:t>
      </w:r>
      <w:r w:rsidRPr="00E503F4">
        <w:rPr>
          <w:rFonts w:ascii="TH SarabunPSK" w:hAnsi="TH SarabunPSK" w:cs="TH SarabunPSK"/>
          <w:color w:val="000000" w:themeColor="text1"/>
          <w:sz w:val="32"/>
          <w:szCs w:val="32"/>
        </w:rPr>
        <w:t xml:space="preserve">, </w:t>
      </w:r>
      <w:r w:rsidRPr="00CB4E08">
        <w:rPr>
          <w:rFonts w:ascii="TH SarabunPSK" w:hAnsi="TH SarabunPSK" w:cs="TH SarabunPSK"/>
          <w:color w:val="000000" w:themeColor="text1"/>
          <w:sz w:val="32"/>
          <w:szCs w:val="32"/>
          <w:cs/>
        </w:rPr>
        <w:t>มหาวิทยาลัยขอนแก่น</w:t>
      </w:r>
      <w:r w:rsidRPr="00CB4E08">
        <w:rPr>
          <w:rFonts w:ascii="TH SarabunPSK" w:hAnsi="TH SarabunPSK" w:cs="TH SarabunPSK" w:hint="cs"/>
          <w:color w:val="000000" w:themeColor="text1"/>
          <w:sz w:val="32"/>
          <w:szCs w:val="32"/>
          <w:cs/>
        </w:rPr>
        <w:t xml:space="preserve"> ปีที่ </w:t>
      </w:r>
      <w:r w:rsidRPr="00CB4E08">
        <w:rPr>
          <w:rFonts w:ascii="TH SarabunPSK" w:hAnsi="TH SarabunPSK" w:cs="TH SarabunPSK"/>
          <w:color w:val="000000" w:themeColor="text1"/>
          <w:sz w:val="32"/>
          <w:szCs w:val="32"/>
        </w:rPr>
        <w:t>4</w:t>
      </w:r>
      <w:r w:rsidRPr="00CB4E08">
        <w:rPr>
          <w:rFonts w:ascii="TH SarabunPSK" w:hAnsi="TH SarabunPSK" w:cs="TH SarabunPSK" w:hint="cs"/>
          <w:color w:val="000000" w:themeColor="text1"/>
          <w:sz w:val="32"/>
          <w:szCs w:val="32"/>
          <w:cs/>
        </w:rPr>
        <w:t xml:space="preserve"> ฉบับที่</w:t>
      </w:r>
      <w:r w:rsidRPr="00CB4E08">
        <w:rPr>
          <w:rFonts w:ascii="TH SarabunPSK" w:hAnsi="TH SarabunPSK" w:cs="TH SarabunPSK"/>
          <w:color w:val="000000" w:themeColor="text1"/>
          <w:sz w:val="32"/>
          <w:szCs w:val="32"/>
        </w:rPr>
        <w:t xml:space="preserve"> 2 </w:t>
      </w:r>
      <w:r w:rsidRPr="00CB4E08">
        <w:rPr>
          <w:rFonts w:ascii="TH SarabunPSK" w:hAnsi="TH SarabunPSK" w:cs="TH SarabunPSK" w:hint="cs"/>
          <w:color w:val="000000" w:themeColor="text1"/>
          <w:sz w:val="32"/>
          <w:szCs w:val="32"/>
          <w:cs/>
        </w:rPr>
        <w:t>เดือนพฤษภาคม</w:t>
      </w:r>
      <w:r w:rsidRPr="00CB4E08">
        <w:rPr>
          <w:rFonts w:ascii="TH SarabunPSK" w:hAnsi="TH SarabunPSK" w:cs="TH SarabunPSK"/>
          <w:color w:val="000000" w:themeColor="text1"/>
          <w:sz w:val="32"/>
          <w:szCs w:val="32"/>
        </w:rPr>
        <w:t>-</w:t>
      </w:r>
      <w:r w:rsidRPr="00CB4E08">
        <w:rPr>
          <w:rFonts w:ascii="TH SarabunPSK" w:hAnsi="TH SarabunPSK" w:cs="TH SarabunPSK" w:hint="cs"/>
          <w:color w:val="000000" w:themeColor="text1"/>
          <w:sz w:val="32"/>
          <w:szCs w:val="32"/>
          <w:cs/>
        </w:rPr>
        <w:t xml:space="preserve">สิงหาคม </w:t>
      </w:r>
      <w:r w:rsidRPr="00CB4E08">
        <w:rPr>
          <w:rFonts w:ascii="TH SarabunPSK" w:hAnsi="TH SarabunPSK" w:cs="TH SarabunPSK"/>
          <w:color w:val="000000" w:themeColor="text1"/>
          <w:sz w:val="32"/>
          <w:szCs w:val="32"/>
        </w:rPr>
        <w:t>2554.</w:t>
      </w:r>
    </w:p>
    <w:p w:rsidR="00ED0E13" w:rsidRPr="00760472" w:rsidRDefault="00ED0E13" w:rsidP="00ED0E13">
      <w:pPr>
        <w:tabs>
          <w:tab w:val="left" w:pos="907"/>
        </w:tabs>
        <w:spacing w:after="0" w:line="240" w:lineRule="auto"/>
        <w:ind w:left="907" w:hanging="907"/>
        <w:jc w:val="thaiDistribute"/>
        <w:rPr>
          <w:rFonts w:ascii="TH SarabunPSK" w:hAnsi="TH SarabunPSK" w:cs="TH SarabunPSK"/>
          <w:color w:val="FF0000"/>
          <w:sz w:val="32"/>
          <w:szCs w:val="32"/>
        </w:rPr>
      </w:pPr>
      <w:r w:rsidRPr="00760472">
        <w:rPr>
          <w:rFonts w:ascii="TH SarabunPSK" w:hAnsi="TH SarabunPSK" w:cs="TH SarabunPSK"/>
          <w:sz w:val="32"/>
          <w:szCs w:val="32"/>
          <w:cs/>
        </w:rPr>
        <w:t>ยาใจ</w:t>
      </w:r>
      <w:r w:rsidRPr="00760472">
        <w:rPr>
          <w:rFonts w:ascii="TH SarabunPSK" w:hAnsi="TH SarabunPSK" w:cs="TH SarabunPSK"/>
          <w:sz w:val="32"/>
          <w:szCs w:val="32"/>
        </w:rPr>
        <w:t xml:space="preserve"> </w:t>
      </w:r>
      <w:r w:rsidRPr="00760472">
        <w:rPr>
          <w:rFonts w:ascii="TH SarabunPSK" w:hAnsi="TH SarabunPSK" w:cs="TH SarabunPSK"/>
          <w:sz w:val="32"/>
          <w:szCs w:val="32"/>
          <w:cs/>
        </w:rPr>
        <w:t>สิทธิมงคล</w:t>
      </w:r>
      <w:r w:rsidRPr="00760472">
        <w:rPr>
          <w:rFonts w:ascii="TH SarabunPSK" w:hAnsi="TH SarabunPSK" w:cs="TH SarabunPSK"/>
          <w:sz w:val="32"/>
          <w:szCs w:val="32"/>
        </w:rPr>
        <w:t xml:space="preserve">. (2545). </w:t>
      </w:r>
      <w:r w:rsidRPr="00760472">
        <w:rPr>
          <w:rFonts w:ascii="TH SarabunPSK" w:hAnsi="TH SarabunPSK" w:cs="TH SarabunPSK"/>
          <w:sz w:val="32"/>
          <w:szCs w:val="32"/>
          <w:cs/>
        </w:rPr>
        <w:t>ครอบครัวของผู้ป่วยจิตเวช</w:t>
      </w:r>
      <w:r w:rsidRPr="00760472">
        <w:rPr>
          <w:rFonts w:ascii="TH SarabunPSK" w:hAnsi="TH SarabunPSK" w:cs="TH SarabunPSK"/>
          <w:sz w:val="32"/>
          <w:szCs w:val="32"/>
        </w:rPr>
        <w:t xml:space="preserve">: </w:t>
      </w:r>
      <w:r w:rsidRPr="00760472">
        <w:rPr>
          <w:rFonts w:ascii="TH SarabunPSK" w:hAnsi="TH SarabunPSK" w:cs="TH SarabunPSK"/>
          <w:sz w:val="32"/>
          <w:szCs w:val="32"/>
          <w:cs/>
        </w:rPr>
        <w:t>แนวคิดและการประยุกต์ในการปฏิบัติการพยาบาล</w:t>
      </w:r>
      <w:r w:rsidRPr="00760472">
        <w:rPr>
          <w:rFonts w:ascii="TH SarabunPSK" w:hAnsi="TH SarabunPSK" w:cs="TH SarabunPSK"/>
          <w:sz w:val="32"/>
          <w:szCs w:val="32"/>
        </w:rPr>
        <w:t xml:space="preserve">. </w:t>
      </w:r>
      <w:r w:rsidRPr="00760472">
        <w:rPr>
          <w:rFonts w:ascii="TH SarabunPSK" w:hAnsi="TH SarabunPSK" w:cs="TH SarabunPSK"/>
          <w:sz w:val="32"/>
          <w:szCs w:val="32"/>
          <w:cs/>
        </w:rPr>
        <w:t>วารสารการพยาบาลจิตเวชและสุภาพจิต</w:t>
      </w:r>
      <w:r w:rsidRPr="00760472">
        <w:rPr>
          <w:rFonts w:ascii="TH SarabunPSK" w:hAnsi="TH SarabunPSK" w:cs="TH SarabunPSK"/>
          <w:sz w:val="32"/>
          <w:szCs w:val="32"/>
        </w:rPr>
        <w:t xml:space="preserve"> </w:t>
      </w:r>
      <w:r>
        <w:rPr>
          <w:rFonts w:ascii="TH SarabunPSK" w:hAnsi="TH SarabunPSK" w:cs="TH SarabunPSK"/>
          <w:sz w:val="32"/>
          <w:szCs w:val="32"/>
        </w:rPr>
        <w:t>13</w:t>
      </w:r>
      <w:r w:rsidRPr="00760472">
        <w:rPr>
          <w:rFonts w:ascii="TH SarabunPSK" w:hAnsi="TH SarabunPSK" w:cs="TH SarabunPSK"/>
          <w:sz w:val="32"/>
          <w:szCs w:val="32"/>
        </w:rPr>
        <w:t xml:space="preserve">, </w:t>
      </w:r>
      <w:r>
        <w:rPr>
          <w:rFonts w:ascii="TH SarabunPSK" w:hAnsi="TH SarabunPSK" w:cs="TH SarabunPSK"/>
          <w:sz w:val="32"/>
          <w:szCs w:val="32"/>
        </w:rPr>
        <w:t>1-9</w:t>
      </w:r>
      <w:r w:rsidRPr="00760472">
        <w:rPr>
          <w:rFonts w:ascii="TH SarabunPSK" w:hAnsi="TH SarabunPSK" w:cs="TH SarabunPSK"/>
          <w:sz w:val="32"/>
          <w:szCs w:val="32"/>
        </w:rPr>
        <w:t xml:space="preserve"> .</w:t>
      </w: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FF0000"/>
          <w:sz w:val="32"/>
          <w:szCs w:val="32"/>
        </w:rPr>
      </w:pPr>
      <w:proofErr w:type="spellStart"/>
      <w:r>
        <w:rPr>
          <w:rFonts w:ascii="TH SarabunPSK" w:hAnsi="TH SarabunPSK" w:cs="TH SarabunPSK"/>
          <w:sz w:val="32"/>
          <w:szCs w:val="32"/>
          <w:cs/>
        </w:rPr>
        <w:t>สมโภชน์</w:t>
      </w:r>
      <w:proofErr w:type="spellEnd"/>
      <w:r>
        <w:rPr>
          <w:rFonts w:ascii="TH SarabunPSK" w:hAnsi="TH SarabunPSK" w:cs="TH SarabunPSK"/>
          <w:sz w:val="32"/>
          <w:szCs w:val="32"/>
        </w:rPr>
        <w:t xml:space="preserve"> </w:t>
      </w:r>
      <w:proofErr w:type="spellStart"/>
      <w:r w:rsidRPr="00B42C04">
        <w:rPr>
          <w:rFonts w:ascii="TH SarabunPSK" w:hAnsi="TH SarabunPSK" w:cs="TH SarabunPSK"/>
          <w:sz w:val="32"/>
          <w:szCs w:val="32"/>
          <w:cs/>
        </w:rPr>
        <w:t>คช</w:t>
      </w:r>
      <w:proofErr w:type="spellEnd"/>
      <w:r w:rsidRPr="00B42C04">
        <w:rPr>
          <w:rFonts w:ascii="TH SarabunPSK" w:hAnsi="TH SarabunPSK" w:cs="TH SarabunPSK"/>
          <w:color w:val="000000" w:themeColor="text1"/>
          <w:sz w:val="32"/>
          <w:szCs w:val="32"/>
          <w:cs/>
        </w:rPr>
        <w:t>ศิลา</w:t>
      </w:r>
      <w:r w:rsidRPr="00B42C04">
        <w:rPr>
          <w:rFonts w:ascii="TH SarabunPSK" w:hAnsi="TH SarabunPSK" w:cs="TH SarabunPSK"/>
          <w:color w:val="000000" w:themeColor="text1"/>
          <w:sz w:val="32"/>
          <w:szCs w:val="32"/>
        </w:rPr>
        <w:t xml:space="preserve">. </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2558</w:t>
      </w:r>
      <w:r w:rsidRPr="00B42C04">
        <w:rPr>
          <w:rFonts w:ascii="TH SarabunPSK" w:hAnsi="TH SarabunPSK" w:cs="TH SarabunPSK"/>
          <w:color w:val="000000" w:themeColor="text1"/>
          <w:sz w:val="32"/>
          <w:szCs w:val="32"/>
          <w:cs/>
        </w:rPr>
        <w:t xml:space="preserve">). </w:t>
      </w:r>
      <w:r w:rsidRPr="00B42C04">
        <w:rPr>
          <w:rFonts w:ascii="TH SarabunPSK" w:hAnsi="TH SarabunPSK" w:cs="TH SarabunPSK"/>
          <w:sz w:val="32"/>
          <w:szCs w:val="32"/>
          <w:cs/>
        </w:rPr>
        <w:t>การประเมินผลการพัฒนาระบบสุขภาพอำเภอ (</w:t>
      </w:r>
      <w:r w:rsidRPr="00B42C04">
        <w:rPr>
          <w:rFonts w:ascii="TH SarabunPSK" w:hAnsi="TH SarabunPSK" w:cs="TH SarabunPSK"/>
          <w:sz w:val="32"/>
          <w:szCs w:val="32"/>
        </w:rPr>
        <w:t xml:space="preserve">DHS) </w:t>
      </w:r>
      <w:r>
        <w:rPr>
          <w:rFonts w:ascii="TH SarabunPSK" w:hAnsi="TH SarabunPSK" w:cs="TH SarabunPSK"/>
          <w:sz w:val="32"/>
          <w:szCs w:val="32"/>
        </w:rPr>
        <w:t xml:space="preserve"> </w:t>
      </w:r>
      <w:r w:rsidRPr="00B42C04">
        <w:rPr>
          <w:rFonts w:ascii="TH SarabunPSK" w:hAnsi="TH SarabunPSK" w:cs="TH SarabunPSK"/>
          <w:sz w:val="32"/>
          <w:szCs w:val="32"/>
          <w:cs/>
        </w:rPr>
        <w:t>ด้วยกลไกตำบลจัดการสุขภาพ</w:t>
      </w:r>
      <w:r w:rsidRPr="00B42C04">
        <w:rPr>
          <w:rFonts w:ascii="TH SarabunPSK" w:hAnsi="TH SarabunPSK" w:cs="TH SarabunPSK"/>
          <w:sz w:val="32"/>
          <w:szCs w:val="32"/>
        </w:rPr>
        <w:t>,</w:t>
      </w:r>
      <w:r w:rsidRPr="00B42C04">
        <w:rPr>
          <w:rFonts w:ascii="TH SarabunPSK" w:hAnsi="TH SarabunPSK" w:cs="TH SarabunPSK"/>
          <w:sz w:val="32"/>
          <w:szCs w:val="32"/>
          <w:cs/>
        </w:rPr>
        <w:t xml:space="preserve"> อำเภอบางเลน จังหวัดนครปฐม</w:t>
      </w:r>
      <w:r w:rsidRPr="00B42C04">
        <w:rPr>
          <w:rFonts w:ascii="TH SarabunPSK" w:hAnsi="TH SarabunPSK" w:cs="TH SarabunPSK"/>
          <w:sz w:val="32"/>
          <w:szCs w:val="32"/>
        </w:rPr>
        <w:t>.</w:t>
      </w:r>
    </w:p>
    <w:p w:rsidR="00ED0E13" w:rsidRDefault="00ED0E13" w:rsidP="00ED0E13">
      <w:pPr>
        <w:tabs>
          <w:tab w:val="left" w:pos="907"/>
          <w:tab w:val="left" w:pos="1166"/>
          <w:tab w:val="left" w:pos="1440"/>
          <w:tab w:val="left" w:pos="1714"/>
          <w:tab w:val="left" w:pos="1987"/>
        </w:tabs>
        <w:spacing w:after="0" w:line="240" w:lineRule="auto"/>
        <w:jc w:val="center"/>
        <w:rPr>
          <w:rFonts w:ascii="TH SarabunPSK" w:hAnsi="TH SarabunPSK" w:cs="TH SarabunPSK"/>
          <w:b/>
          <w:bCs/>
          <w:sz w:val="40"/>
          <w:szCs w:val="40"/>
        </w:rPr>
      </w:pPr>
      <w:r w:rsidRPr="007E68DD">
        <w:rPr>
          <w:rFonts w:ascii="TH SarabunPSK" w:hAnsi="TH SarabunPSK" w:cs="TH SarabunPSK"/>
          <w:b/>
          <w:bCs/>
          <w:sz w:val="40"/>
          <w:szCs w:val="40"/>
          <w:cs/>
        </w:rPr>
        <w:lastRenderedPageBreak/>
        <w:t>บรรณานุกรม</w:t>
      </w:r>
      <w:r>
        <w:rPr>
          <w:rFonts w:ascii="TH SarabunPSK" w:hAnsi="TH SarabunPSK" w:cs="TH SarabunPSK" w:hint="cs"/>
          <w:b/>
          <w:bCs/>
          <w:sz w:val="40"/>
          <w:szCs w:val="40"/>
          <w:cs/>
        </w:rPr>
        <w:t xml:space="preserve"> (ต่อ)</w:t>
      </w:r>
    </w:p>
    <w:p w:rsidR="00ED0E13" w:rsidRDefault="00ED0E13" w:rsidP="00ED0E13">
      <w:pPr>
        <w:tabs>
          <w:tab w:val="left" w:pos="907"/>
          <w:tab w:val="left" w:pos="1166"/>
          <w:tab w:val="left" w:pos="1440"/>
          <w:tab w:val="left" w:pos="1714"/>
          <w:tab w:val="left" w:pos="1987"/>
        </w:tabs>
        <w:spacing w:after="0" w:line="240" w:lineRule="auto"/>
        <w:jc w:val="center"/>
        <w:rPr>
          <w:rFonts w:ascii="TH SarabunPSK" w:hAnsi="TH SarabunPSK" w:cs="TH SarabunPSK"/>
          <w:sz w:val="32"/>
          <w:szCs w:val="32"/>
        </w:rPr>
      </w:pP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FF0000"/>
          <w:sz w:val="32"/>
          <w:szCs w:val="32"/>
        </w:rPr>
      </w:pPr>
      <w:proofErr w:type="spellStart"/>
      <w:r w:rsidRPr="00B42C04">
        <w:rPr>
          <w:rFonts w:ascii="TH SarabunPSK" w:hAnsi="TH SarabunPSK" w:cs="TH SarabunPSK"/>
          <w:sz w:val="32"/>
          <w:szCs w:val="32"/>
          <w:cs/>
        </w:rPr>
        <w:t>สุวัฒน์</w:t>
      </w:r>
      <w:proofErr w:type="spellEnd"/>
      <w:r w:rsidRPr="00B42C04">
        <w:rPr>
          <w:rFonts w:ascii="TH SarabunPSK" w:hAnsi="TH SarabunPSK" w:cs="TH SarabunPSK"/>
          <w:sz w:val="32"/>
          <w:szCs w:val="32"/>
          <w:cs/>
        </w:rPr>
        <w:t xml:space="preserve"> วิริยะ</w:t>
      </w:r>
      <w:proofErr w:type="spellStart"/>
      <w:r w:rsidRPr="00B42C04">
        <w:rPr>
          <w:rFonts w:ascii="TH SarabunPSK" w:hAnsi="TH SarabunPSK" w:cs="TH SarabunPSK"/>
          <w:sz w:val="32"/>
          <w:szCs w:val="32"/>
          <w:cs/>
        </w:rPr>
        <w:t>พงษ์</w:t>
      </w:r>
      <w:proofErr w:type="spellEnd"/>
      <w:r w:rsidRPr="00B42C04">
        <w:rPr>
          <w:rFonts w:ascii="TH SarabunPSK" w:hAnsi="TH SarabunPSK" w:cs="TH SarabunPSK"/>
          <w:sz w:val="32"/>
          <w:szCs w:val="32"/>
          <w:cs/>
        </w:rPr>
        <w:t xml:space="preserve">สุกิจและคณะ. </w:t>
      </w:r>
      <w:r w:rsidRPr="00B42C04">
        <w:rPr>
          <w:rFonts w:ascii="TH SarabunPSK" w:hAnsi="TH SarabunPSK" w:cs="TH SarabunPSK"/>
          <w:color w:val="000000" w:themeColor="text1"/>
          <w:sz w:val="32"/>
          <w:szCs w:val="32"/>
          <w:cs/>
        </w:rPr>
        <w:t>(</w:t>
      </w:r>
      <w:r w:rsidRPr="00B42C04">
        <w:rPr>
          <w:rFonts w:ascii="TH SarabunPSK" w:hAnsi="TH SarabunPSK" w:cs="TH SarabunPSK"/>
          <w:color w:val="000000" w:themeColor="text1"/>
          <w:sz w:val="32"/>
          <w:szCs w:val="32"/>
        </w:rPr>
        <w:t>2556</w:t>
      </w:r>
      <w:r w:rsidRPr="00B42C04">
        <w:rPr>
          <w:rFonts w:ascii="TH SarabunPSK" w:hAnsi="TH SarabunPSK" w:cs="TH SarabunPSK"/>
          <w:color w:val="000000" w:themeColor="text1"/>
          <w:sz w:val="32"/>
          <w:szCs w:val="32"/>
          <w:cs/>
        </w:rPr>
        <w:t xml:space="preserve">). </w:t>
      </w:r>
      <w:r w:rsidRPr="00B42C04">
        <w:rPr>
          <w:rFonts w:ascii="TH SarabunPSK" w:hAnsi="TH SarabunPSK" w:cs="TH SarabunPSK"/>
          <w:sz w:val="32"/>
          <w:szCs w:val="32"/>
          <w:cs/>
        </w:rPr>
        <w:t>ระบบสุขภาพอำเภอ (</w:t>
      </w:r>
      <w:r w:rsidRPr="00B42C04">
        <w:rPr>
          <w:rFonts w:ascii="TH SarabunPSK" w:hAnsi="TH SarabunPSK" w:cs="TH SarabunPSK"/>
          <w:sz w:val="32"/>
          <w:szCs w:val="32"/>
        </w:rPr>
        <w:t xml:space="preserve">District Health System), </w:t>
      </w:r>
      <w:r w:rsidRPr="00B42C04">
        <w:rPr>
          <w:rFonts w:ascii="TH SarabunPSK" w:hAnsi="TH SarabunPSK" w:cs="TH SarabunPSK"/>
          <w:sz w:val="32"/>
          <w:szCs w:val="32"/>
          <w:cs/>
        </w:rPr>
        <w:t>ฉบับขับเคลื่อนประเทศ. โรงพิมพ์ชุมชน</w:t>
      </w:r>
      <w:r w:rsidRPr="00B42C04">
        <w:rPr>
          <w:rFonts w:ascii="TH SarabunPSK" w:hAnsi="TH SarabunPSK" w:cs="TH SarabunPSK"/>
          <w:sz w:val="32"/>
          <w:szCs w:val="32"/>
        </w:rPr>
        <w:t xml:space="preserve"> </w:t>
      </w:r>
      <w:r w:rsidRPr="00B42C04">
        <w:rPr>
          <w:rFonts w:ascii="TH SarabunPSK" w:hAnsi="TH SarabunPSK" w:cs="TH SarabunPSK"/>
          <w:sz w:val="32"/>
          <w:szCs w:val="32"/>
          <w:cs/>
        </w:rPr>
        <w:t>สหกรณ์การเกษตรแห่งประเทศไทย</w:t>
      </w:r>
      <w:r w:rsidRPr="00B42C04">
        <w:rPr>
          <w:rFonts w:ascii="TH SarabunPSK" w:hAnsi="TH SarabunPSK" w:cs="TH SarabunPSK"/>
          <w:sz w:val="32"/>
          <w:szCs w:val="32"/>
        </w:rPr>
        <w:t>.</w:t>
      </w:r>
    </w:p>
    <w:p w:rsidR="00ED0E13" w:rsidRPr="00B42C04" w:rsidRDefault="00ED0E13" w:rsidP="00ED0E13">
      <w:pPr>
        <w:tabs>
          <w:tab w:val="left" w:pos="907"/>
        </w:tabs>
        <w:spacing w:after="0" w:line="240" w:lineRule="auto"/>
        <w:ind w:left="907" w:hanging="907"/>
        <w:jc w:val="thaiDistribute"/>
        <w:rPr>
          <w:rFonts w:ascii="TH SarabunPSK" w:hAnsi="TH SarabunPSK" w:cs="TH SarabunPSK"/>
          <w:color w:val="FF0000"/>
          <w:sz w:val="32"/>
          <w:szCs w:val="32"/>
        </w:rPr>
      </w:pPr>
      <w:r w:rsidRPr="00B42C04">
        <w:rPr>
          <w:rFonts w:ascii="TH SarabunPSK" w:hAnsi="TH SarabunPSK" w:cs="TH SarabunPSK"/>
          <w:sz w:val="32"/>
          <w:szCs w:val="32"/>
          <w:cs/>
        </w:rPr>
        <w:t>สุวรรณี พุทธิศรี. (254</w:t>
      </w:r>
      <w:r w:rsidRPr="00B42C04">
        <w:rPr>
          <w:rFonts w:ascii="TH SarabunPSK" w:hAnsi="TH SarabunPSK" w:cs="TH SarabunPSK"/>
          <w:sz w:val="32"/>
          <w:szCs w:val="32"/>
        </w:rPr>
        <w:t>9</w:t>
      </w:r>
      <w:r w:rsidRPr="00B42C04">
        <w:rPr>
          <w:rFonts w:ascii="TH SarabunPSK" w:hAnsi="TH SarabunPSK" w:cs="TH SarabunPSK"/>
          <w:sz w:val="32"/>
          <w:szCs w:val="32"/>
          <w:cs/>
        </w:rPr>
        <w:t>). การฆ่าตัวตายในวัยรุ่นไทย</w:t>
      </w:r>
      <w:r w:rsidRPr="00B42C04">
        <w:rPr>
          <w:rFonts w:ascii="TH SarabunPSK" w:hAnsi="TH SarabunPSK" w:cs="TH SarabunPSK"/>
          <w:sz w:val="32"/>
          <w:szCs w:val="32"/>
        </w:rPr>
        <w:t>,</w:t>
      </w:r>
      <w:r w:rsidRPr="00B42C04">
        <w:rPr>
          <w:rFonts w:ascii="TH SarabunPSK" w:hAnsi="TH SarabunPSK" w:cs="TH SarabunPSK"/>
          <w:sz w:val="32"/>
          <w:szCs w:val="32"/>
          <w:cs/>
        </w:rPr>
        <w:t xml:space="preserve"> ภาควิชาจิตเวชศาสตร์</w:t>
      </w:r>
      <w:r w:rsidRPr="00B42C04">
        <w:rPr>
          <w:rFonts w:ascii="TH SarabunPSK" w:hAnsi="TH SarabunPSK" w:cs="TH SarabunPSK"/>
          <w:sz w:val="32"/>
          <w:szCs w:val="32"/>
        </w:rPr>
        <w:t>.</w:t>
      </w:r>
      <w:r w:rsidRPr="00B42C04">
        <w:rPr>
          <w:rFonts w:ascii="TH SarabunPSK" w:hAnsi="TH SarabunPSK" w:cs="TH SarabunPSK"/>
          <w:sz w:val="32"/>
          <w:szCs w:val="32"/>
          <w:cs/>
        </w:rPr>
        <w:t xml:space="preserve"> คณะแพทยศาสตร์ โรงพยาบาลรามาธิบดี</w:t>
      </w:r>
      <w:r w:rsidRPr="00B42C04">
        <w:rPr>
          <w:rFonts w:ascii="TH SarabunPSK" w:hAnsi="TH SarabunPSK" w:cs="TH SarabunPSK"/>
          <w:sz w:val="32"/>
          <w:szCs w:val="32"/>
        </w:rPr>
        <w:t>.</w:t>
      </w:r>
      <w:r w:rsidRPr="00B42C04">
        <w:rPr>
          <w:rFonts w:ascii="TH SarabunPSK" w:hAnsi="TH SarabunPSK" w:cs="TH SarabunPSK"/>
          <w:sz w:val="32"/>
          <w:szCs w:val="32"/>
          <w:cs/>
        </w:rPr>
        <w:t xml:space="preserve"> มหาวิทยาลัยมหิดล</w:t>
      </w:r>
      <w:r w:rsidRPr="00B42C04">
        <w:rPr>
          <w:rFonts w:ascii="TH SarabunPSK" w:hAnsi="TH SarabunPSK" w:cs="TH SarabunPSK"/>
          <w:sz w:val="32"/>
          <w:szCs w:val="32"/>
        </w:rPr>
        <w:t>.</w:t>
      </w:r>
    </w:p>
    <w:p w:rsidR="00ED0E13" w:rsidRPr="005A3C84"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สำ</w:t>
      </w:r>
      <w:r w:rsidRPr="005A3C84">
        <w:rPr>
          <w:rFonts w:ascii="TH SarabunPSK" w:hAnsi="TH SarabunPSK" w:cs="TH SarabunPSK"/>
          <w:color w:val="000000" w:themeColor="text1"/>
          <w:sz w:val="32"/>
          <w:szCs w:val="32"/>
          <w:cs/>
        </w:rPr>
        <w:t>นักนโยบายและแผนสาธา</w:t>
      </w:r>
      <w:r>
        <w:rPr>
          <w:rFonts w:ascii="TH SarabunPSK" w:hAnsi="TH SarabunPSK" w:cs="TH SarabunPSK"/>
          <w:color w:val="000000" w:themeColor="text1"/>
          <w:sz w:val="32"/>
          <w:szCs w:val="32"/>
          <w:cs/>
        </w:rPr>
        <w:t>รณสุข.สถิติผู้ป่วยโรคทางจิตเวช.</w:t>
      </w:r>
      <w:r>
        <w:rPr>
          <w:rFonts w:ascii="TH SarabunPSK" w:hAnsi="TH SarabunPSK" w:cs="TH SarabunPSK"/>
          <w:color w:val="000000" w:themeColor="text1"/>
          <w:sz w:val="32"/>
          <w:szCs w:val="32"/>
        </w:rPr>
        <w:t xml:space="preserve"> </w:t>
      </w:r>
      <w:proofErr w:type="gramStart"/>
      <w:r w:rsidRPr="005A3C84">
        <w:rPr>
          <w:rFonts w:ascii="TH SarabunPSK" w:hAnsi="TH SarabunPSK" w:cs="TH SarabunPSK"/>
          <w:color w:val="000000" w:themeColor="text1"/>
          <w:sz w:val="32"/>
          <w:szCs w:val="32"/>
        </w:rPr>
        <w:t>URL http://www.dmh.go.th.</w:t>
      </w:r>
      <w:proofErr w:type="gramEnd"/>
      <w:r w:rsidRPr="005A3C84">
        <w:rPr>
          <w:rFonts w:ascii="TH SarabunPSK" w:hAnsi="TH SarabunPSK" w:cs="TH SarabunPSK"/>
          <w:color w:val="000000" w:themeColor="text1"/>
          <w:sz w:val="32"/>
          <w:szCs w:val="32"/>
        </w:rPr>
        <w:t xml:space="preserve"> </w:t>
      </w:r>
      <w:r>
        <w:rPr>
          <w:rFonts w:ascii="TH SarabunPSK" w:hAnsi="TH SarabunPSK" w:cs="TH SarabunPSK"/>
          <w:color w:val="000000" w:themeColor="text1"/>
          <w:sz w:val="32"/>
          <w:szCs w:val="32"/>
          <w:cs/>
        </w:rPr>
        <w:t>สืบค้นเมื่อ</w:t>
      </w:r>
      <w:r>
        <w:rPr>
          <w:rFonts w:ascii="TH SarabunPSK" w:hAnsi="TH SarabunPSK" w:cs="TH SarabunPSK"/>
          <w:color w:val="000000" w:themeColor="text1"/>
          <w:sz w:val="32"/>
          <w:szCs w:val="32"/>
        </w:rPr>
        <w:t xml:space="preserve"> </w:t>
      </w:r>
      <w:r w:rsidRPr="005A3C84">
        <w:rPr>
          <w:rFonts w:ascii="TH SarabunPSK" w:hAnsi="TH SarabunPSK" w:cs="TH SarabunPSK"/>
          <w:color w:val="000000" w:themeColor="text1"/>
          <w:sz w:val="32"/>
          <w:szCs w:val="32"/>
        </w:rPr>
        <w:t>10</w:t>
      </w:r>
      <w:r w:rsidRPr="005A3C84">
        <w:rPr>
          <w:rFonts w:ascii="TH SarabunPSK" w:hAnsi="TH SarabunPSK" w:cs="TH SarabunPSK"/>
          <w:color w:val="000000" w:themeColor="text1"/>
          <w:sz w:val="32"/>
          <w:szCs w:val="32"/>
          <w:cs/>
        </w:rPr>
        <w:t xml:space="preserve"> มิถุนายน </w:t>
      </w:r>
      <w:r w:rsidRPr="005A3C84">
        <w:rPr>
          <w:rFonts w:ascii="TH SarabunPSK" w:hAnsi="TH SarabunPSK" w:cs="TH SarabunPSK"/>
          <w:color w:val="000000" w:themeColor="text1"/>
          <w:sz w:val="32"/>
          <w:szCs w:val="32"/>
        </w:rPr>
        <w:t>2550</w:t>
      </w:r>
    </w:p>
    <w:p w:rsidR="00ED0E13"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ส</w:t>
      </w:r>
      <w:r>
        <w:rPr>
          <w:rFonts w:ascii="TH SarabunPSK" w:hAnsi="TH SarabunPSK" w:cs="TH SarabunPSK" w:hint="cs"/>
          <w:color w:val="000000" w:themeColor="text1"/>
          <w:sz w:val="32"/>
          <w:szCs w:val="32"/>
          <w:cs/>
        </w:rPr>
        <w:t>ำ</w:t>
      </w:r>
      <w:r w:rsidRPr="005A3C84">
        <w:rPr>
          <w:rFonts w:ascii="TH SarabunPSK" w:hAnsi="TH SarabunPSK" w:cs="TH SarabunPSK"/>
          <w:color w:val="000000" w:themeColor="text1"/>
          <w:sz w:val="32"/>
          <w:szCs w:val="32"/>
          <w:cs/>
        </w:rPr>
        <w:t>นักวิจัยสังคมและสุขภาพ.</w:t>
      </w:r>
      <w:r>
        <w:rPr>
          <w:rFonts w:ascii="TH SarabunPSK" w:hAnsi="TH SarabunPSK" w:cs="TH SarabunPSK" w:hint="cs"/>
          <w:color w:val="000000" w:themeColor="text1"/>
          <w:sz w:val="32"/>
          <w:szCs w:val="32"/>
          <w:cs/>
        </w:rPr>
        <w:t xml:space="preserve"> </w:t>
      </w:r>
      <w:r w:rsidRPr="00B42C04">
        <w:rPr>
          <w:rFonts w:ascii="TH SarabunPSK" w:hAnsi="TH SarabunPSK" w:cs="TH SarabunPSK"/>
          <w:sz w:val="32"/>
          <w:szCs w:val="32"/>
          <w:cs/>
        </w:rPr>
        <w:t>(254</w:t>
      </w:r>
      <w:r w:rsidRPr="00B42C04">
        <w:rPr>
          <w:rFonts w:ascii="TH SarabunPSK" w:hAnsi="TH SarabunPSK" w:cs="TH SarabunPSK"/>
          <w:sz w:val="32"/>
          <w:szCs w:val="32"/>
        </w:rPr>
        <w:t>9</w:t>
      </w:r>
      <w:r w:rsidRPr="00B42C04">
        <w:rPr>
          <w:rFonts w:ascii="TH SarabunPSK" w:hAnsi="TH SarabunPSK" w:cs="TH SarabunPSK"/>
          <w:sz w:val="32"/>
          <w:szCs w:val="32"/>
          <w:cs/>
        </w:rPr>
        <w:t xml:space="preserve">). </w:t>
      </w:r>
      <w:r w:rsidRPr="005A3C84">
        <w:rPr>
          <w:rFonts w:ascii="TH SarabunPSK" w:hAnsi="TH SarabunPSK" w:cs="TH SarabunPSK"/>
          <w:color w:val="000000" w:themeColor="text1"/>
          <w:sz w:val="32"/>
          <w:szCs w:val="32"/>
          <w:cs/>
        </w:rPr>
        <w:t>รายงานผลการศึกษาเรื่อง การประเมินศักยภาพอาสาสมัครสาธารณสุขกับบทบาทที่กาลังเปลี่ยนแปลง ในโครงการประเมินศักยภาพอาสาสมัครสาธารณสุขกับยุทธศาสตร์การพัฒนา. กรุงเทพฯ: สถาบันวิจัยระบบสาธารณสุข</w:t>
      </w:r>
      <w:r>
        <w:rPr>
          <w:rFonts w:ascii="TH SarabunPSK" w:hAnsi="TH SarabunPSK" w:cs="TH SarabunPSK" w:hint="cs"/>
          <w:color w:val="000000" w:themeColor="text1"/>
          <w:sz w:val="32"/>
          <w:szCs w:val="32"/>
          <w:cs/>
        </w:rPr>
        <w:t>.</w:t>
      </w:r>
    </w:p>
    <w:p w:rsidR="00ED0E13" w:rsidRPr="00CB4E08" w:rsidRDefault="00ED0E13" w:rsidP="00ED0E13">
      <w:pPr>
        <w:tabs>
          <w:tab w:val="left" w:pos="907"/>
        </w:tabs>
        <w:spacing w:after="0" w:line="240" w:lineRule="auto"/>
        <w:ind w:left="907" w:hanging="907"/>
        <w:jc w:val="thaiDistribute"/>
        <w:rPr>
          <w:rFonts w:ascii="TH SarabunPSK" w:hAnsi="TH SarabunPSK" w:cs="TH SarabunPSK"/>
          <w:color w:val="000000" w:themeColor="text1"/>
          <w:sz w:val="32"/>
          <w:szCs w:val="32"/>
          <w:cs/>
        </w:rPr>
      </w:pPr>
      <w:r w:rsidRPr="00CB4E08">
        <w:rPr>
          <w:rFonts w:ascii="TH SarabunPSK" w:hAnsi="TH SarabunPSK" w:cs="TH SarabunPSK"/>
          <w:color w:val="000000" w:themeColor="text1"/>
          <w:sz w:val="32"/>
          <w:szCs w:val="32"/>
          <w:cs/>
        </w:rPr>
        <w:t>สำนักนโยบายและยุทธศาสตร์  กระทรวงสาธารณสุข.</w:t>
      </w:r>
      <w:r w:rsidRPr="00CB4E08">
        <w:rPr>
          <w:rFonts w:ascii="TH SarabunPSK" w:hAnsi="TH SarabunPSK" w:cs="TH SarabunPSK" w:hint="cs"/>
          <w:color w:val="000000" w:themeColor="text1"/>
          <w:sz w:val="32"/>
          <w:szCs w:val="32"/>
          <w:cs/>
        </w:rPr>
        <w:t xml:space="preserve"> </w:t>
      </w:r>
      <w:r w:rsidRPr="00CB4E08">
        <w:rPr>
          <w:rFonts w:ascii="TH SarabunPSK" w:hAnsi="TH SarabunPSK" w:cs="TH SarabunPSK"/>
          <w:color w:val="000000" w:themeColor="text1"/>
          <w:sz w:val="32"/>
          <w:szCs w:val="32"/>
          <w:cs/>
        </w:rPr>
        <w:t>(</w:t>
      </w:r>
      <w:r w:rsidRPr="00CB4E08">
        <w:rPr>
          <w:rFonts w:ascii="TH SarabunPSK" w:hAnsi="TH SarabunPSK" w:cs="TH SarabunPSK"/>
          <w:color w:val="000000" w:themeColor="text1"/>
          <w:sz w:val="32"/>
          <w:szCs w:val="32"/>
        </w:rPr>
        <w:t>2554</w:t>
      </w:r>
      <w:r w:rsidRPr="00CB4E08">
        <w:rPr>
          <w:rFonts w:ascii="TH SarabunPSK" w:hAnsi="TH SarabunPSK" w:cs="TH SarabunPSK"/>
          <w:color w:val="000000" w:themeColor="text1"/>
          <w:sz w:val="32"/>
          <w:szCs w:val="32"/>
          <w:cs/>
        </w:rPr>
        <w:t>)</w:t>
      </w:r>
      <w:r w:rsidRPr="00CB4E08">
        <w:rPr>
          <w:rFonts w:ascii="TH SarabunPSK" w:hAnsi="TH SarabunPSK" w:cs="TH SarabunPSK"/>
          <w:color w:val="000000" w:themeColor="text1"/>
          <w:sz w:val="32"/>
          <w:szCs w:val="32"/>
        </w:rPr>
        <w:t>.</w:t>
      </w:r>
      <w:r w:rsidRPr="00CB4E08">
        <w:rPr>
          <w:rFonts w:ascii="TH SarabunPSK" w:hAnsi="TH SarabunPSK" w:cs="TH SarabunPSK" w:hint="cs"/>
          <w:color w:val="000000" w:themeColor="text1"/>
          <w:sz w:val="32"/>
          <w:szCs w:val="32"/>
          <w:cs/>
        </w:rPr>
        <w:t xml:space="preserve"> </w:t>
      </w:r>
      <w:r w:rsidRPr="00CB4E08">
        <w:rPr>
          <w:rFonts w:ascii="TH SarabunPSK" w:hAnsi="TH SarabunPSK" w:cs="TH SarabunPSK"/>
          <w:color w:val="000000" w:themeColor="text1"/>
          <w:sz w:val="32"/>
          <w:szCs w:val="32"/>
          <w:cs/>
        </w:rPr>
        <w:t>แผนยุทธศาสตร์สุขภาพดีวิถีชีวิตไทย พ.ศ.</w:t>
      </w:r>
      <w:r w:rsidRPr="00CB4E08">
        <w:rPr>
          <w:rFonts w:ascii="TH SarabunPSK" w:hAnsi="TH SarabunPSK" w:cs="TH SarabunPSK"/>
          <w:color w:val="000000" w:themeColor="text1"/>
          <w:sz w:val="32"/>
          <w:szCs w:val="32"/>
        </w:rPr>
        <w:t xml:space="preserve">2554-2563. </w:t>
      </w:r>
      <w:r w:rsidRPr="00CB4E08">
        <w:rPr>
          <w:rFonts w:ascii="TH SarabunPSK" w:hAnsi="TH SarabunPSK" w:cs="TH SarabunPSK" w:hint="cs"/>
          <w:color w:val="000000" w:themeColor="text1"/>
          <w:sz w:val="32"/>
          <w:szCs w:val="32"/>
          <w:cs/>
        </w:rPr>
        <w:t>สำนักนโยบายและยุทธศาสตร์  สำนักปลัดกระทรวงสาสุข. ถนนติวานนท์ ตำบลตลาดขวัญ อำเภอเมือง จังหวัดนนทบุรี.</w:t>
      </w:r>
    </w:p>
    <w:p w:rsidR="00ED0E13" w:rsidRPr="00EB4DCE" w:rsidRDefault="00ED0E13" w:rsidP="00ED0E13">
      <w:pPr>
        <w:tabs>
          <w:tab w:val="left" w:pos="907"/>
        </w:tabs>
        <w:spacing w:after="0" w:line="240" w:lineRule="auto"/>
        <w:ind w:left="993" w:hanging="993"/>
        <w:jc w:val="thaiDistribute"/>
        <w:rPr>
          <w:rFonts w:ascii="TH SarabunPSK" w:hAnsi="TH SarabunPSK" w:cs="TH SarabunPSK"/>
          <w:sz w:val="32"/>
          <w:szCs w:val="32"/>
        </w:rPr>
      </w:pPr>
      <w:proofErr w:type="spellStart"/>
      <w:r w:rsidRPr="00EB4DCE">
        <w:rPr>
          <w:rFonts w:ascii="TH SarabunPSK" w:hAnsi="TH SarabunPSK" w:cs="TH SarabunPSK"/>
          <w:sz w:val="32"/>
          <w:szCs w:val="32"/>
        </w:rPr>
        <w:t>Buccheri</w:t>
      </w:r>
      <w:proofErr w:type="gramStart"/>
      <w:r w:rsidRPr="00EB4DCE">
        <w:rPr>
          <w:rFonts w:ascii="TH SarabunPSK" w:hAnsi="TH SarabunPSK" w:cs="TH SarabunPSK"/>
          <w:sz w:val="32"/>
          <w:szCs w:val="32"/>
        </w:rPr>
        <w:t>,R</w:t>
      </w:r>
      <w:proofErr w:type="spellEnd"/>
      <w:proofErr w:type="gramEnd"/>
      <w:r w:rsidRPr="00EB4DCE">
        <w:rPr>
          <w:rFonts w:ascii="TH SarabunPSK" w:hAnsi="TH SarabunPSK" w:cs="TH SarabunPSK"/>
          <w:sz w:val="32"/>
          <w:szCs w:val="32"/>
        </w:rPr>
        <w:t xml:space="preserve">., </w:t>
      </w:r>
      <w:proofErr w:type="spellStart"/>
      <w:r w:rsidRPr="00EB4DCE">
        <w:rPr>
          <w:rFonts w:ascii="TH SarabunPSK" w:hAnsi="TH SarabunPSK" w:cs="TH SarabunPSK"/>
          <w:sz w:val="32"/>
          <w:szCs w:val="32"/>
        </w:rPr>
        <w:t>Trygstad,L</w:t>
      </w:r>
      <w:proofErr w:type="spellEnd"/>
      <w:r w:rsidRPr="00EB4DCE">
        <w:rPr>
          <w:rFonts w:ascii="TH SarabunPSK" w:hAnsi="TH SarabunPSK" w:cs="TH SarabunPSK"/>
          <w:sz w:val="32"/>
          <w:szCs w:val="32"/>
        </w:rPr>
        <w:t xml:space="preserve">., Kanas, N., Waldron, </w:t>
      </w:r>
      <w:proofErr w:type="spellStart"/>
      <w:r w:rsidRPr="00EB4DCE">
        <w:rPr>
          <w:rFonts w:ascii="TH SarabunPSK" w:hAnsi="TH SarabunPSK" w:cs="TH SarabunPSK"/>
          <w:sz w:val="32"/>
          <w:szCs w:val="32"/>
        </w:rPr>
        <w:t>B.,and</w:t>
      </w:r>
      <w:proofErr w:type="spellEnd"/>
      <w:r w:rsidRPr="00EB4DCE">
        <w:rPr>
          <w:rFonts w:ascii="TH SarabunPSK" w:hAnsi="TH SarabunPSK" w:cs="TH SarabunPSK"/>
          <w:sz w:val="32"/>
          <w:szCs w:val="32"/>
        </w:rPr>
        <w:t xml:space="preserve"> Dowling, G. (1996). Auditory hallucination in </w:t>
      </w:r>
      <w:proofErr w:type="gramStart"/>
      <w:r>
        <w:rPr>
          <w:rFonts w:ascii="TH SarabunPSK" w:hAnsi="TH SarabunPSK" w:cs="TH SarabunPSK"/>
          <w:sz w:val="32"/>
          <w:szCs w:val="32"/>
        </w:rPr>
        <w:t>schizophrenia</w:t>
      </w:r>
      <w:r>
        <w:rPr>
          <w:rFonts w:ascii="TH SarabunPSK" w:hAnsi="TH SarabunPSK" w:cs="TH SarabunPSK" w:hint="cs"/>
          <w:sz w:val="32"/>
          <w:szCs w:val="32"/>
          <w:cs/>
        </w:rPr>
        <w:t xml:space="preserve"> </w:t>
      </w:r>
      <w:r w:rsidRPr="00EB4DCE">
        <w:rPr>
          <w:rFonts w:ascii="TH SarabunPSK" w:hAnsi="TH SarabunPSK" w:cs="TH SarabunPSK"/>
          <w:sz w:val="32"/>
          <w:szCs w:val="32"/>
        </w:rPr>
        <w:t>:</w:t>
      </w:r>
      <w:proofErr w:type="gramEnd"/>
      <w:r w:rsidRPr="00EB4DCE">
        <w:rPr>
          <w:rFonts w:ascii="TH SarabunPSK" w:hAnsi="TH SarabunPSK" w:cs="TH SarabunPSK"/>
          <w:sz w:val="32"/>
          <w:szCs w:val="32"/>
        </w:rPr>
        <w:t xml:space="preserve"> Group experience in examining symptom management and</w:t>
      </w:r>
    </w:p>
    <w:p w:rsidR="00ED0E13" w:rsidRPr="00EB4DCE" w:rsidRDefault="00ED0E13" w:rsidP="00ED0E13">
      <w:pPr>
        <w:tabs>
          <w:tab w:val="left" w:pos="907"/>
        </w:tabs>
        <w:spacing w:after="0" w:line="240" w:lineRule="auto"/>
        <w:jc w:val="thaiDistribute"/>
        <w:rPr>
          <w:rFonts w:ascii="TH SarabunPSK" w:hAnsi="TH SarabunPSK" w:cs="TH SarabunPSK"/>
          <w:sz w:val="32"/>
          <w:szCs w:val="32"/>
        </w:rPr>
      </w:pPr>
      <w:proofErr w:type="gramStart"/>
      <w:r w:rsidRPr="00EB4DCE">
        <w:rPr>
          <w:rFonts w:ascii="TH SarabunPSK" w:hAnsi="TH SarabunPSK" w:cs="TH SarabunPSK"/>
          <w:sz w:val="32"/>
          <w:szCs w:val="32"/>
        </w:rPr>
        <w:t>behavioral</w:t>
      </w:r>
      <w:proofErr w:type="gramEnd"/>
      <w:r w:rsidRPr="00EB4DCE">
        <w:rPr>
          <w:rFonts w:ascii="TH SarabunPSK" w:hAnsi="TH SarabunPSK" w:cs="TH SarabunPSK"/>
          <w:sz w:val="32"/>
          <w:szCs w:val="32"/>
        </w:rPr>
        <w:t xml:space="preserve"> strategies. Journal of psychosocial Nursing, 34</w:t>
      </w:r>
      <w:proofErr w:type="gramStart"/>
      <w:r w:rsidRPr="00EB4DCE">
        <w:rPr>
          <w:rFonts w:ascii="TH SarabunPSK" w:hAnsi="TH SarabunPSK" w:cs="TH SarabunPSK"/>
          <w:sz w:val="32"/>
          <w:szCs w:val="32"/>
        </w:rPr>
        <w:t>,(</w:t>
      </w:r>
      <w:proofErr w:type="gramEnd"/>
      <w:r w:rsidRPr="00EB4DCE">
        <w:rPr>
          <w:rFonts w:ascii="TH SarabunPSK" w:hAnsi="TH SarabunPSK" w:cs="TH SarabunPSK"/>
          <w:sz w:val="32"/>
          <w:szCs w:val="32"/>
        </w:rPr>
        <w:t>2), 12-24.</w:t>
      </w:r>
    </w:p>
    <w:p w:rsidR="00ED0E13" w:rsidRPr="00EB4DCE" w:rsidRDefault="00ED0E13" w:rsidP="00ED0E13">
      <w:pPr>
        <w:tabs>
          <w:tab w:val="left" w:pos="907"/>
        </w:tabs>
        <w:spacing w:after="0" w:line="240" w:lineRule="auto"/>
        <w:ind w:left="993" w:hanging="993"/>
        <w:jc w:val="thaiDistribute"/>
        <w:rPr>
          <w:rFonts w:ascii="TH SarabunPSK" w:hAnsi="TH SarabunPSK" w:cs="TH SarabunPSK"/>
          <w:sz w:val="32"/>
          <w:szCs w:val="32"/>
        </w:rPr>
      </w:pPr>
      <w:r>
        <w:rPr>
          <w:rFonts w:ascii="TH SarabunPSK" w:hAnsi="TH SarabunPSK" w:cs="TH SarabunPSK" w:hint="cs"/>
          <w:sz w:val="32"/>
          <w:szCs w:val="32"/>
          <w:cs/>
        </w:rPr>
        <w:tab/>
      </w:r>
      <w:r w:rsidRPr="00EB4DCE">
        <w:rPr>
          <w:rFonts w:ascii="TH SarabunPSK" w:hAnsi="TH SarabunPSK" w:cs="TH SarabunPSK"/>
          <w:sz w:val="32"/>
          <w:szCs w:val="32"/>
        </w:rPr>
        <w:t>Dixon, L. Et al. (2001). Evidence –based practices for services to families of people with</w:t>
      </w:r>
    </w:p>
    <w:p w:rsidR="00ED0E13" w:rsidRPr="00EB4DCE" w:rsidRDefault="00ED0E13" w:rsidP="00ED0E13">
      <w:pPr>
        <w:tabs>
          <w:tab w:val="left" w:pos="907"/>
        </w:tabs>
        <w:spacing w:after="0" w:line="240" w:lineRule="auto"/>
        <w:ind w:left="993" w:hanging="993"/>
        <w:jc w:val="thaiDistribute"/>
        <w:rPr>
          <w:rFonts w:ascii="TH SarabunPSK" w:hAnsi="TH SarabunPSK" w:cs="TH SarabunPSK"/>
          <w:sz w:val="32"/>
          <w:szCs w:val="32"/>
        </w:rPr>
      </w:pPr>
      <w:proofErr w:type="gramStart"/>
      <w:r w:rsidRPr="00EB4DCE">
        <w:rPr>
          <w:rFonts w:ascii="TH SarabunPSK" w:hAnsi="TH SarabunPSK" w:cs="TH SarabunPSK"/>
          <w:sz w:val="32"/>
          <w:szCs w:val="32"/>
        </w:rPr>
        <w:t>psychiatric</w:t>
      </w:r>
      <w:proofErr w:type="gramEnd"/>
      <w:r w:rsidRPr="00EB4DCE">
        <w:rPr>
          <w:rFonts w:ascii="TH SarabunPSK" w:hAnsi="TH SarabunPSK" w:cs="TH SarabunPSK"/>
          <w:sz w:val="32"/>
          <w:szCs w:val="32"/>
        </w:rPr>
        <w:t xml:space="preserve"> disabilities. Psychiatric services 52, 903 – 910.</w:t>
      </w:r>
    </w:p>
    <w:p w:rsidR="00ED0E13" w:rsidRPr="00EB4DCE" w:rsidRDefault="00ED0E13" w:rsidP="00ED0E13">
      <w:pPr>
        <w:tabs>
          <w:tab w:val="left" w:pos="907"/>
        </w:tabs>
        <w:spacing w:after="0" w:line="240" w:lineRule="auto"/>
        <w:ind w:left="993" w:hanging="993"/>
        <w:jc w:val="thaiDistribute"/>
        <w:rPr>
          <w:rFonts w:ascii="TH SarabunPSK" w:hAnsi="TH SarabunPSK" w:cs="TH SarabunPSK"/>
          <w:sz w:val="32"/>
          <w:szCs w:val="32"/>
        </w:rPr>
      </w:pPr>
      <w:r>
        <w:rPr>
          <w:rFonts w:ascii="TH SarabunPSK" w:hAnsi="TH SarabunPSK" w:cs="TH SarabunPSK" w:hint="cs"/>
          <w:sz w:val="32"/>
          <w:szCs w:val="32"/>
          <w:cs/>
        </w:rPr>
        <w:tab/>
      </w:r>
      <w:proofErr w:type="spellStart"/>
      <w:proofErr w:type="gramStart"/>
      <w:r w:rsidRPr="00EB4DCE">
        <w:rPr>
          <w:rFonts w:ascii="TH SarabunPSK" w:hAnsi="TH SarabunPSK" w:cs="TH SarabunPSK"/>
          <w:sz w:val="32"/>
          <w:szCs w:val="32"/>
        </w:rPr>
        <w:t>Falloon</w:t>
      </w:r>
      <w:proofErr w:type="spellEnd"/>
      <w:r w:rsidRPr="00EB4DCE">
        <w:rPr>
          <w:rFonts w:ascii="TH SarabunPSK" w:hAnsi="TH SarabunPSK" w:cs="TH SarabunPSK"/>
          <w:sz w:val="32"/>
          <w:szCs w:val="32"/>
        </w:rPr>
        <w:t xml:space="preserve">, I.R.H., Boyd, J.L. &amp; </w:t>
      </w:r>
      <w:proofErr w:type="spellStart"/>
      <w:r w:rsidRPr="00EB4DCE">
        <w:rPr>
          <w:rFonts w:ascii="TH SarabunPSK" w:hAnsi="TH SarabunPSK" w:cs="TH SarabunPSK"/>
          <w:sz w:val="32"/>
          <w:szCs w:val="32"/>
        </w:rPr>
        <w:t>Mcgill</w:t>
      </w:r>
      <w:proofErr w:type="spellEnd"/>
      <w:r w:rsidRPr="00EB4DCE">
        <w:rPr>
          <w:rFonts w:ascii="TH SarabunPSK" w:hAnsi="TH SarabunPSK" w:cs="TH SarabunPSK"/>
          <w:sz w:val="32"/>
          <w:szCs w:val="32"/>
        </w:rPr>
        <w:t>, CW. (1984).</w:t>
      </w:r>
      <w:proofErr w:type="gramEnd"/>
      <w:r w:rsidRPr="00EB4DCE">
        <w:rPr>
          <w:rFonts w:ascii="TH SarabunPSK" w:hAnsi="TH SarabunPSK" w:cs="TH SarabunPSK"/>
          <w:sz w:val="32"/>
          <w:szCs w:val="32"/>
        </w:rPr>
        <w:t xml:space="preserve"> </w:t>
      </w:r>
      <w:proofErr w:type="gramStart"/>
      <w:r w:rsidRPr="00EB4DCE">
        <w:rPr>
          <w:rFonts w:ascii="TH SarabunPSK" w:hAnsi="TH SarabunPSK" w:cs="TH SarabunPSK"/>
          <w:sz w:val="32"/>
          <w:szCs w:val="32"/>
        </w:rPr>
        <w:t>Family care of schizophrenia.</w:t>
      </w:r>
      <w:proofErr w:type="gramEnd"/>
      <w:r w:rsidRPr="00EB4DCE">
        <w:rPr>
          <w:rFonts w:ascii="TH SarabunPSK" w:hAnsi="TH SarabunPSK" w:cs="TH SarabunPSK"/>
          <w:sz w:val="32"/>
          <w:szCs w:val="32"/>
        </w:rPr>
        <w:t xml:space="preserve"> New York: Guilford press.</w:t>
      </w:r>
    </w:p>
    <w:p w:rsidR="00ED0E13" w:rsidRPr="005A661A" w:rsidRDefault="00ED0E13" w:rsidP="00ED0E13">
      <w:pPr>
        <w:tabs>
          <w:tab w:val="left" w:pos="907"/>
        </w:tabs>
        <w:spacing w:after="0" w:line="240" w:lineRule="auto"/>
        <w:jc w:val="thaiDistribute"/>
        <w:rPr>
          <w:rFonts w:ascii="TH SarabunPSK" w:hAnsi="TH SarabunPSK" w:cs="TH SarabunPSK"/>
          <w:color w:val="000000" w:themeColor="text1"/>
          <w:sz w:val="32"/>
          <w:szCs w:val="32"/>
        </w:rPr>
      </w:pPr>
      <w:r>
        <w:rPr>
          <w:rFonts w:ascii="TH SarabunPSK" w:hAnsi="TH SarabunPSK" w:cs="TH SarabunPSK" w:hint="cs"/>
          <w:sz w:val="32"/>
          <w:szCs w:val="32"/>
          <w:cs/>
        </w:rPr>
        <w:tab/>
      </w: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Pr="007B69D1" w:rsidRDefault="00ED0E13" w:rsidP="00ED0E13">
      <w:pPr>
        <w:tabs>
          <w:tab w:val="left" w:pos="907"/>
        </w:tabs>
        <w:spacing w:after="0" w:line="240" w:lineRule="auto"/>
        <w:ind w:left="993" w:hanging="993"/>
        <w:rPr>
          <w:rFonts w:ascii="TH SarabunPSK" w:hAnsi="TH SarabunPSK" w:cs="TH SarabunPSK"/>
          <w:color w:val="FF0000"/>
          <w:sz w:val="32"/>
          <w:szCs w:val="32"/>
        </w:rPr>
      </w:pPr>
    </w:p>
    <w:p w:rsidR="00ED0E13" w:rsidRDefault="00ED0E13" w:rsidP="00ED0E13">
      <w:pPr>
        <w:tabs>
          <w:tab w:val="left" w:pos="907"/>
        </w:tabs>
        <w:spacing w:after="0" w:line="240" w:lineRule="auto"/>
        <w:ind w:left="993" w:hanging="993"/>
        <w:rPr>
          <w:rFonts w:ascii="TH SarabunPSK" w:hAnsi="TH SarabunPSK" w:cs="TH SarabunPSK"/>
          <w:sz w:val="32"/>
          <w:szCs w:val="32"/>
        </w:rPr>
      </w:pPr>
    </w:p>
    <w:p w:rsidR="00ED0E13" w:rsidRDefault="00ED0E13" w:rsidP="00ED0E13">
      <w:pPr>
        <w:tabs>
          <w:tab w:val="left" w:pos="907"/>
          <w:tab w:val="left" w:pos="1166"/>
          <w:tab w:val="left" w:pos="1440"/>
          <w:tab w:val="left" w:pos="1714"/>
          <w:tab w:val="left" w:pos="1987"/>
        </w:tabs>
        <w:spacing w:after="0" w:line="240" w:lineRule="auto"/>
        <w:rPr>
          <w:rFonts w:ascii="TH SarabunPSK" w:hAnsi="TH SarabunPSK" w:cs="TH SarabunPSK"/>
          <w:sz w:val="32"/>
          <w:szCs w:val="32"/>
        </w:rPr>
      </w:pPr>
    </w:p>
    <w:p w:rsidR="00D56080" w:rsidRPr="00ED0E13" w:rsidRDefault="00D56080" w:rsidP="007E68DD">
      <w:pPr>
        <w:tabs>
          <w:tab w:val="left" w:pos="907"/>
          <w:tab w:val="left" w:pos="1166"/>
          <w:tab w:val="left" w:pos="1440"/>
          <w:tab w:val="left" w:pos="1714"/>
          <w:tab w:val="left" w:pos="1987"/>
        </w:tabs>
        <w:spacing w:after="0" w:line="240" w:lineRule="auto"/>
        <w:jc w:val="center"/>
        <w:rPr>
          <w:rFonts w:ascii="TH SarabunPSK" w:hAnsi="TH SarabunPSK" w:cs="TH SarabunPSK"/>
          <w:b/>
          <w:bCs/>
          <w:color w:val="000000" w:themeColor="text1"/>
          <w:sz w:val="40"/>
          <w:szCs w:val="40"/>
        </w:rPr>
      </w:pPr>
    </w:p>
    <w:p w:rsidR="00D56080" w:rsidRDefault="00D56080" w:rsidP="007E68DD">
      <w:pPr>
        <w:tabs>
          <w:tab w:val="left" w:pos="907"/>
          <w:tab w:val="left" w:pos="1166"/>
          <w:tab w:val="left" w:pos="1440"/>
          <w:tab w:val="left" w:pos="1714"/>
          <w:tab w:val="left" w:pos="1987"/>
        </w:tabs>
        <w:spacing w:after="0" w:line="240" w:lineRule="auto"/>
        <w:jc w:val="center"/>
        <w:rPr>
          <w:rFonts w:ascii="TH SarabunPSK" w:hAnsi="TH SarabunPSK" w:cs="TH SarabunPSK"/>
          <w:b/>
          <w:bCs/>
          <w:color w:val="000000" w:themeColor="text1"/>
          <w:sz w:val="40"/>
          <w:szCs w:val="40"/>
        </w:rPr>
      </w:pPr>
    </w:p>
    <w:p w:rsidR="00D56080" w:rsidRDefault="00D56080" w:rsidP="007E68DD">
      <w:pPr>
        <w:tabs>
          <w:tab w:val="left" w:pos="907"/>
          <w:tab w:val="left" w:pos="1166"/>
          <w:tab w:val="left" w:pos="1440"/>
          <w:tab w:val="left" w:pos="1714"/>
          <w:tab w:val="left" w:pos="1987"/>
        </w:tabs>
        <w:spacing w:after="0" w:line="240" w:lineRule="auto"/>
        <w:jc w:val="center"/>
        <w:rPr>
          <w:rFonts w:ascii="TH SarabunPSK" w:hAnsi="TH SarabunPSK" w:cs="TH SarabunPSK"/>
          <w:b/>
          <w:bCs/>
          <w:color w:val="000000" w:themeColor="text1"/>
          <w:sz w:val="40"/>
          <w:szCs w:val="40"/>
        </w:rPr>
      </w:pPr>
    </w:p>
    <w:p w:rsidR="00D56080" w:rsidRDefault="00D56080" w:rsidP="007E68DD">
      <w:pPr>
        <w:tabs>
          <w:tab w:val="left" w:pos="907"/>
          <w:tab w:val="left" w:pos="1166"/>
          <w:tab w:val="left" w:pos="1440"/>
          <w:tab w:val="left" w:pos="1714"/>
          <w:tab w:val="left" w:pos="1987"/>
        </w:tabs>
        <w:spacing w:after="0" w:line="240" w:lineRule="auto"/>
        <w:jc w:val="center"/>
        <w:rPr>
          <w:rFonts w:ascii="TH SarabunPSK" w:hAnsi="TH SarabunPSK" w:cs="TH SarabunPSK"/>
          <w:b/>
          <w:bCs/>
          <w:color w:val="000000" w:themeColor="text1"/>
          <w:sz w:val="40"/>
          <w:szCs w:val="40"/>
        </w:rPr>
      </w:pPr>
    </w:p>
    <w:p w:rsidR="00D56080" w:rsidRDefault="00D56080" w:rsidP="007E68DD">
      <w:pPr>
        <w:tabs>
          <w:tab w:val="left" w:pos="907"/>
          <w:tab w:val="left" w:pos="1166"/>
          <w:tab w:val="left" w:pos="1440"/>
          <w:tab w:val="left" w:pos="1714"/>
          <w:tab w:val="left" w:pos="1987"/>
        </w:tabs>
        <w:spacing w:after="0" w:line="240" w:lineRule="auto"/>
        <w:jc w:val="center"/>
        <w:rPr>
          <w:rFonts w:ascii="TH SarabunPSK" w:hAnsi="TH SarabunPSK" w:cs="TH SarabunPSK"/>
          <w:b/>
          <w:bCs/>
          <w:color w:val="000000" w:themeColor="text1"/>
          <w:sz w:val="40"/>
          <w:szCs w:val="40"/>
        </w:rPr>
      </w:pPr>
    </w:p>
    <w:p w:rsidR="001772EA" w:rsidRDefault="001772EA" w:rsidP="00614593">
      <w:pPr>
        <w:tabs>
          <w:tab w:val="left" w:pos="907"/>
          <w:tab w:val="left" w:pos="1166"/>
          <w:tab w:val="left" w:pos="1440"/>
          <w:tab w:val="left" w:pos="1714"/>
          <w:tab w:val="left" w:pos="1987"/>
        </w:tabs>
        <w:spacing w:after="0" w:line="240" w:lineRule="auto"/>
        <w:rPr>
          <w:rFonts w:ascii="TH SarabunPSK" w:hAnsi="TH SarabunPSK" w:cs="TH SarabunPSK"/>
          <w:b/>
          <w:bCs/>
          <w:sz w:val="40"/>
          <w:szCs w:val="40"/>
        </w:rPr>
      </w:pPr>
    </w:p>
    <w:p w:rsidR="001772EA" w:rsidRDefault="001772EA" w:rsidP="00FB2911">
      <w:pPr>
        <w:tabs>
          <w:tab w:val="left" w:pos="907"/>
          <w:tab w:val="left" w:pos="1166"/>
          <w:tab w:val="left" w:pos="1440"/>
          <w:tab w:val="left" w:pos="1714"/>
          <w:tab w:val="left" w:pos="1987"/>
        </w:tabs>
        <w:spacing w:after="0" w:line="240" w:lineRule="auto"/>
        <w:rPr>
          <w:rFonts w:ascii="TH SarabunPSK" w:hAnsi="TH SarabunPSK" w:cs="TH SarabunPSK"/>
          <w:b/>
          <w:bCs/>
          <w:sz w:val="40"/>
          <w:szCs w:val="40"/>
        </w:rPr>
      </w:pPr>
    </w:p>
    <w:p w:rsidR="00EB4DCE" w:rsidRDefault="00EB4DCE" w:rsidP="00FB2911">
      <w:pPr>
        <w:tabs>
          <w:tab w:val="left" w:pos="907"/>
          <w:tab w:val="left" w:pos="1166"/>
          <w:tab w:val="left" w:pos="1440"/>
          <w:tab w:val="left" w:pos="1714"/>
          <w:tab w:val="left" w:pos="1987"/>
        </w:tabs>
        <w:spacing w:after="0" w:line="240" w:lineRule="auto"/>
        <w:rPr>
          <w:rFonts w:ascii="TH SarabunPSK" w:hAnsi="TH SarabunPSK" w:cs="TH SarabunPSK"/>
          <w:b/>
          <w:bCs/>
          <w:sz w:val="40"/>
          <w:szCs w:val="40"/>
        </w:rPr>
      </w:pPr>
    </w:p>
    <w:p w:rsidR="00ED0E13" w:rsidRDefault="00ED0E13" w:rsidP="003246A0">
      <w:pPr>
        <w:pStyle w:val="1"/>
      </w:pPr>
      <w:bookmarkStart w:id="1" w:name="_Toc439021820"/>
      <w:r>
        <w:rPr>
          <w:rFonts w:hint="cs"/>
          <w:cs/>
        </w:rPr>
        <w:t>ภาคผนวก</w:t>
      </w:r>
      <w:bookmarkEnd w:id="1"/>
    </w:p>
    <w:p w:rsidR="00EB4DCE" w:rsidRDefault="00EB4DCE" w:rsidP="00FB2911">
      <w:pPr>
        <w:tabs>
          <w:tab w:val="left" w:pos="907"/>
          <w:tab w:val="left" w:pos="1166"/>
          <w:tab w:val="left" w:pos="1440"/>
          <w:tab w:val="left" w:pos="1714"/>
          <w:tab w:val="left" w:pos="1987"/>
        </w:tabs>
        <w:spacing w:after="0" w:line="240" w:lineRule="auto"/>
        <w:rPr>
          <w:rFonts w:ascii="TH SarabunPSK" w:hAnsi="TH SarabunPSK" w:cs="TH SarabunPSK"/>
          <w:b/>
          <w:bCs/>
          <w:sz w:val="40"/>
          <w:szCs w:val="40"/>
        </w:rPr>
      </w:pPr>
    </w:p>
    <w:p w:rsidR="007E68DD" w:rsidRPr="005A661A" w:rsidRDefault="00EB4DCE" w:rsidP="00EB4DCE">
      <w:pPr>
        <w:tabs>
          <w:tab w:val="left" w:pos="907"/>
        </w:tabs>
        <w:spacing w:after="0" w:line="240" w:lineRule="auto"/>
        <w:rPr>
          <w:rFonts w:ascii="TH SarabunPSK" w:hAnsi="TH SarabunPSK" w:cs="TH SarabunPSK"/>
          <w:color w:val="000000" w:themeColor="text1"/>
          <w:sz w:val="32"/>
          <w:szCs w:val="32"/>
        </w:rPr>
      </w:pPr>
      <w:r>
        <w:rPr>
          <w:rFonts w:ascii="TH SarabunPSK" w:hAnsi="TH SarabunPSK" w:cs="TH SarabunPSK" w:hint="cs"/>
          <w:sz w:val="32"/>
          <w:szCs w:val="32"/>
          <w:cs/>
        </w:rPr>
        <w:tab/>
      </w:r>
    </w:p>
    <w:p w:rsidR="00163B63" w:rsidRDefault="00163B63" w:rsidP="00163B63">
      <w:pPr>
        <w:tabs>
          <w:tab w:val="left" w:pos="907"/>
        </w:tabs>
        <w:spacing w:after="0" w:line="240" w:lineRule="auto"/>
        <w:rPr>
          <w:rFonts w:ascii="TH SarabunPSK" w:hAnsi="TH SarabunPSK" w:cs="TH SarabunPSK"/>
          <w:sz w:val="32"/>
          <w:szCs w:val="32"/>
        </w:rPr>
      </w:pPr>
    </w:p>
    <w:p w:rsidR="00163B63" w:rsidRDefault="00163B63" w:rsidP="007E68DD">
      <w:pPr>
        <w:tabs>
          <w:tab w:val="left" w:pos="907"/>
          <w:tab w:val="left" w:pos="1166"/>
          <w:tab w:val="left" w:pos="1440"/>
          <w:tab w:val="left" w:pos="1714"/>
          <w:tab w:val="left" w:pos="2635"/>
        </w:tabs>
        <w:spacing w:after="0" w:line="240" w:lineRule="auto"/>
        <w:ind w:left="720"/>
        <w:rPr>
          <w:rFonts w:ascii="TH SarabunPSK" w:hAnsi="TH SarabunPSK" w:cs="TH SarabunPSK"/>
          <w:sz w:val="32"/>
          <w:szCs w:val="32"/>
        </w:rPr>
      </w:pPr>
    </w:p>
    <w:p w:rsidR="001E1854" w:rsidRDefault="001E1854" w:rsidP="007E68DD">
      <w:pPr>
        <w:tabs>
          <w:tab w:val="left" w:pos="907"/>
          <w:tab w:val="left" w:pos="1166"/>
          <w:tab w:val="left" w:pos="1440"/>
          <w:tab w:val="left" w:pos="1714"/>
          <w:tab w:val="left" w:pos="1987"/>
        </w:tabs>
        <w:spacing w:after="0" w:line="240" w:lineRule="auto"/>
        <w:rPr>
          <w:rFonts w:ascii="TH SarabunPSK" w:hAnsi="TH SarabunPSK" w:cs="TH SarabunPSK"/>
          <w:sz w:val="32"/>
          <w:szCs w:val="32"/>
        </w:rPr>
        <w:sectPr w:rsidR="001E1854" w:rsidSect="00CE6877">
          <w:pgSz w:w="11906" w:h="16838"/>
          <w:pgMar w:top="2160" w:right="1440" w:bottom="1440" w:left="2160" w:header="720" w:footer="720" w:gutter="0"/>
          <w:cols w:space="720"/>
          <w:titlePg/>
          <w:docGrid w:linePitch="360"/>
        </w:sectPr>
      </w:pPr>
    </w:p>
    <w:p w:rsidR="00ED0E13" w:rsidRPr="00D110FE" w:rsidRDefault="00254E50" w:rsidP="00D110FE">
      <w:pPr>
        <w:jc w:val="thaiDistribute"/>
        <w:rPr>
          <w:rFonts w:ascii="TH SarabunPSK" w:hAnsi="TH SarabunPSK" w:cs="TH SarabunPSK"/>
          <w:b/>
          <w:bCs/>
          <w:sz w:val="40"/>
          <w:szCs w:val="40"/>
        </w:rPr>
      </w:pPr>
      <w:r>
        <w:rPr>
          <w:rFonts w:ascii="TH SarabunPSK" w:hAnsi="TH SarabunPSK" w:cs="TH SarabunPSK"/>
          <w:b/>
          <w:bCs/>
          <w:noProof/>
          <w:sz w:val="40"/>
          <w:szCs w:val="40"/>
        </w:rPr>
        <w:lastRenderedPageBreak/>
        <mc:AlternateContent>
          <mc:Choice Requires="wps">
            <w:drawing>
              <wp:anchor distT="0" distB="0" distL="114300" distR="114300" simplePos="0" relativeHeight="251707392" behindDoc="0" locked="0" layoutInCell="1" allowOverlap="1" wp14:anchorId="7F244726" wp14:editId="2DCA8733">
                <wp:simplePos x="0" y="0"/>
                <wp:positionH relativeFrom="column">
                  <wp:posOffset>5045676</wp:posOffset>
                </wp:positionH>
                <wp:positionV relativeFrom="paragraph">
                  <wp:posOffset>-959708</wp:posOffset>
                </wp:positionV>
                <wp:extent cx="609600" cy="461319"/>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09600" cy="4613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47" w:rsidRDefault="00C33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39" type="#_x0000_t202" style="position:absolute;left:0;text-align:left;margin-left:397.3pt;margin-top:-75.55pt;width:48pt;height:36.3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" fillcolor="white [3201]" stroked="f" strokeweight=".5pt">
                <v:textbox>
                  <w:txbxContent>
                    <w:p w:rsidR="00C33347" w:rsidRDefault="00C33347"/>
                  </w:txbxContent>
                </v:textbox>
              </v:shape>
            </w:pict>
          </mc:Fallback>
        </mc:AlternateContent>
      </w:r>
      <w:r w:rsidR="00ED0E13">
        <w:rPr>
          <w:rFonts w:ascii="TH SarabunPSK" w:hAnsi="TH SarabunPSK" w:cs="TH SarabunPSK" w:hint="cs"/>
          <w:b/>
          <w:bCs/>
          <w:sz w:val="40"/>
          <w:szCs w:val="40"/>
          <w:cs/>
        </w:rPr>
        <w:t>แ</w:t>
      </w:r>
      <w:r w:rsidR="00ED0E13" w:rsidRPr="001772EA">
        <w:rPr>
          <w:rFonts w:ascii="TH SarabunPSK" w:hAnsi="TH SarabunPSK" w:cs="TH SarabunPSK" w:hint="cs"/>
          <w:b/>
          <w:bCs/>
          <w:sz w:val="40"/>
          <w:szCs w:val="40"/>
          <w:cs/>
        </w:rPr>
        <w:t xml:space="preserve">บบสัมภาษณ์ </w:t>
      </w:r>
      <w:r w:rsidR="00ED0E13" w:rsidRPr="001772EA">
        <w:rPr>
          <w:rFonts w:ascii="TH SarabunPSK" w:hAnsi="TH SarabunPSK" w:cs="TH SarabunPSK" w:hint="cs"/>
          <w:sz w:val="40"/>
          <w:szCs w:val="40"/>
          <w:cs/>
        </w:rPr>
        <w:t>การพัฒนาระบบสุขภาพอำเภอ (</w:t>
      </w:r>
      <w:proofErr w:type="spellStart"/>
      <w:r w:rsidR="00ED0E13" w:rsidRPr="001772EA">
        <w:rPr>
          <w:rFonts w:ascii="TH SarabunPSK" w:hAnsi="TH SarabunPSK" w:cs="TH SarabunPSK"/>
          <w:sz w:val="40"/>
          <w:szCs w:val="40"/>
        </w:rPr>
        <w:t>Distric</w:t>
      </w:r>
      <w:proofErr w:type="spellEnd"/>
      <w:r w:rsidR="00ED0E13" w:rsidRPr="001772EA">
        <w:rPr>
          <w:rFonts w:ascii="TH SarabunPSK" w:hAnsi="TH SarabunPSK" w:cs="TH SarabunPSK"/>
          <w:sz w:val="40"/>
          <w:szCs w:val="40"/>
        </w:rPr>
        <w:t xml:space="preserve"> Health System</w:t>
      </w:r>
      <w:r w:rsidR="00ED0E13" w:rsidRPr="001772EA">
        <w:rPr>
          <w:rFonts w:ascii="TH SarabunPSK" w:hAnsi="TH SarabunPSK" w:cs="TH SarabunPSK" w:hint="cs"/>
          <w:sz w:val="40"/>
          <w:szCs w:val="40"/>
          <w:cs/>
        </w:rPr>
        <w:t>) อำเภอสมเด็จ กรณีศึกษา</w:t>
      </w:r>
      <w:r w:rsidR="00D110FE">
        <w:rPr>
          <w:rFonts w:ascii="TH SarabunPSK" w:hAnsi="TH SarabunPSK" w:cs="TH SarabunPSK" w:hint="cs"/>
          <w:sz w:val="40"/>
          <w:szCs w:val="40"/>
          <w:cs/>
        </w:rPr>
        <w:t xml:space="preserve"> </w:t>
      </w:r>
      <w:r w:rsidR="00ED0E13" w:rsidRPr="00D110FE">
        <w:rPr>
          <w:rFonts w:ascii="TH SarabunPSK" w:hAnsi="TH SarabunPSK" w:cs="TH SarabunPSK" w:hint="cs"/>
          <w:sz w:val="36"/>
          <w:szCs w:val="36"/>
          <w:cs/>
        </w:rPr>
        <w:t>การพัฒนารูปแบบการป้องกันและแก้ไขปัญหาการฆ่าตัวตายแบบ</w:t>
      </w:r>
      <w:proofErr w:type="spellStart"/>
      <w:r w:rsidR="00ED0E13" w:rsidRPr="00D110FE">
        <w:rPr>
          <w:rFonts w:ascii="TH SarabunPSK" w:hAnsi="TH SarabunPSK" w:cs="TH SarabunPSK" w:hint="cs"/>
          <w:sz w:val="36"/>
          <w:szCs w:val="36"/>
          <w:cs/>
        </w:rPr>
        <w:t>บูรณา</w:t>
      </w:r>
      <w:proofErr w:type="spellEnd"/>
      <w:r w:rsidR="00ED0E13" w:rsidRPr="00D110FE">
        <w:rPr>
          <w:rFonts w:ascii="TH SarabunPSK" w:hAnsi="TH SarabunPSK" w:cs="TH SarabunPSK" w:hint="cs"/>
          <w:sz w:val="36"/>
          <w:szCs w:val="36"/>
          <w:cs/>
        </w:rPr>
        <w:t xml:space="preserve">การ </w:t>
      </w:r>
      <w:r w:rsidR="00D110FE" w:rsidRPr="00D110FE">
        <w:rPr>
          <w:rFonts w:ascii="TH SarabunPSK" w:hAnsi="TH SarabunPSK" w:cs="TH SarabunPSK" w:hint="cs"/>
          <w:sz w:val="36"/>
          <w:szCs w:val="36"/>
          <w:cs/>
        </w:rPr>
        <w:t>คณะกรรมการพัฒนาระบบสุขภาพอำเภอ อำเภอสมเด็จ</w:t>
      </w:r>
      <w:r w:rsidR="00D110FE">
        <w:rPr>
          <w:rFonts w:ascii="TH SarabunPSK" w:hAnsi="TH SarabunPSK" w:cs="TH SarabunPSK" w:hint="cs"/>
          <w:sz w:val="36"/>
          <w:szCs w:val="36"/>
          <w:cs/>
        </w:rPr>
        <w:t xml:space="preserve"> จังหวัดกาฬสินธุ์</w:t>
      </w:r>
    </w:p>
    <w:p w:rsidR="00ED0E13" w:rsidRPr="001772EA" w:rsidRDefault="00ED0E13" w:rsidP="00ED0E13">
      <w:pPr>
        <w:rPr>
          <w:rFonts w:ascii="TH SarabunPSK" w:hAnsi="TH SarabunPSK" w:cs="TH SarabunPSK"/>
          <w:b/>
          <w:bCs/>
          <w:sz w:val="28"/>
        </w:rPr>
      </w:pPr>
      <w:r w:rsidRPr="001772EA">
        <w:rPr>
          <w:rFonts w:ascii="TH SarabunPSK" w:hAnsi="TH SarabunPSK" w:cs="TH SarabunPSK"/>
          <w:noProof/>
          <w:sz w:val="28"/>
          <w:cs/>
        </w:rPr>
        <mc:AlternateContent>
          <mc:Choice Requires="wps">
            <w:drawing>
              <wp:anchor distT="0" distB="0" distL="114300" distR="114300" simplePos="0" relativeHeight="251727872" behindDoc="0" locked="0" layoutInCell="1" allowOverlap="1" wp14:anchorId="5243C385" wp14:editId="0CB0B2A4">
                <wp:simplePos x="0" y="0"/>
                <wp:positionH relativeFrom="column">
                  <wp:posOffset>-76200</wp:posOffset>
                </wp:positionH>
                <wp:positionV relativeFrom="paragraph">
                  <wp:posOffset>24130</wp:posOffset>
                </wp:positionV>
                <wp:extent cx="5419725" cy="1362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362075"/>
                        </a:xfrm>
                        <a:prstGeom prst="rect">
                          <a:avLst/>
                        </a:prstGeom>
                        <a:solidFill>
                          <a:srgbClr val="FFFFFF"/>
                        </a:solidFill>
                        <a:ln w="9525">
                          <a:solidFill>
                            <a:srgbClr val="000000"/>
                          </a:solidFill>
                          <a:miter lim="800000"/>
                          <a:headEnd/>
                          <a:tailEnd/>
                        </a:ln>
                      </wps:spPr>
                      <wps:txbx>
                        <w:txbxContent>
                          <w:p w:rsidR="00C33347" w:rsidRPr="003B56A5" w:rsidRDefault="00C33347" w:rsidP="00ED0E13">
                            <w:pPr>
                              <w:rPr>
                                <w:rFonts w:ascii="TH SarabunPSK" w:hAnsi="TH SarabunPSK" w:cs="TH SarabunPSK"/>
                                <w:sz w:val="34"/>
                                <w:szCs w:val="34"/>
                              </w:rPr>
                            </w:pPr>
                            <w:r w:rsidRPr="003B56A5">
                              <w:rPr>
                                <w:rFonts w:ascii="TH SarabunPSK" w:hAnsi="TH SarabunPSK" w:cs="TH SarabunPSK"/>
                                <w:sz w:val="34"/>
                                <w:szCs w:val="34"/>
                                <w:cs/>
                              </w:rPr>
                              <w:t>ชื่อสถานบริการสาธารณสุข.............</w:t>
                            </w:r>
                            <w:r>
                              <w:rPr>
                                <w:rFonts w:ascii="TH SarabunPSK" w:hAnsi="TH SarabunPSK" w:cs="TH SarabunPSK" w:hint="cs"/>
                                <w:sz w:val="34"/>
                                <w:szCs w:val="34"/>
                                <w:cs/>
                              </w:rPr>
                              <w:t>........</w:t>
                            </w:r>
                            <w:r w:rsidRPr="003B56A5">
                              <w:rPr>
                                <w:rFonts w:ascii="TH SarabunPSK" w:hAnsi="TH SarabunPSK" w:cs="TH SarabunPSK"/>
                                <w:sz w:val="34"/>
                                <w:szCs w:val="34"/>
                                <w:cs/>
                              </w:rPr>
                              <w:t>.ตำบล................อำเภอ...............จังหวัด</w:t>
                            </w:r>
                            <w:r>
                              <w:rPr>
                                <w:rFonts w:ascii="TH SarabunPSK" w:hAnsi="TH SarabunPSK" w:cs="TH SarabunPSK"/>
                                <w:sz w:val="34"/>
                                <w:szCs w:val="34"/>
                              </w:rPr>
                              <w:t>…………….</w:t>
                            </w:r>
                          </w:p>
                          <w:p w:rsidR="00C33347" w:rsidRDefault="00C33347" w:rsidP="00ED0E13">
                            <w:pPr>
                              <w:rPr>
                                <w:rFonts w:ascii="TH SarabunPSK" w:hAnsi="TH SarabunPSK" w:cs="TH SarabunPSK"/>
                                <w:sz w:val="34"/>
                                <w:szCs w:val="34"/>
                              </w:rPr>
                            </w:pPr>
                            <w:r w:rsidRPr="003B56A5">
                              <w:rPr>
                                <w:rFonts w:ascii="TH SarabunPSK" w:hAnsi="TH SarabunPSK" w:cs="TH SarabunPSK"/>
                                <w:sz w:val="34"/>
                                <w:szCs w:val="34"/>
                                <w:cs/>
                              </w:rPr>
                              <w:t>วันที่สัมภาษณ์..........เดือ</w:t>
                            </w:r>
                            <w:r>
                              <w:rPr>
                                <w:rFonts w:ascii="TH SarabunPSK" w:hAnsi="TH SarabunPSK" w:cs="TH SarabunPSK"/>
                                <w:sz w:val="34"/>
                                <w:szCs w:val="34"/>
                                <w:cs/>
                              </w:rPr>
                              <w:t>น....................</w:t>
                            </w:r>
                            <w:r w:rsidRPr="003B56A5">
                              <w:rPr>
                                <w:rFonts w:ascii="TH SarabunPSK" w:hAnsi="TH SarabunPSK" w:cs="TH SarabunPSK"/>
                                <w:sz w:val="34"/>
                                <w:szCs w:val="34"/>
                                <w:cs/>
                              </w:rPr>
                              <w:t>.......พ.ศ. ...................</w:t>
                            </w:r>
                            <w:r>
                              <w:rPr>
                                <w:rFonts w:ascii="TH SarabunPSK" w:hAnsi="TH SarabunPSK" w:cs="TH SarabunPSK" w:hint="cs"/>
                                <w:sz w:val="34"/>
                                <w:szCs w:val="34"/>
                                <w:cs/>
                              </w:rPr>
                              <w:t>.............</w:t>
                            </w:r>
                            <w:r>
                              <w:rPr>
                                <w:rFonts w:ascii="TH SarabunPSK" w:hAnsi="TH SarabunPSK" w:cs="TH SarabunPSK"/>
                                <w:sz w:val="34"/>
                                <w:szCs w:val="34"/>
                              </w:rPr>
                              <w:t>.................................</w:t>
                            </w:r>
                            <w:r>
                              <w:rPr>
                                <w:rFonts w:ascii="TH SarabunPSK" w:hAnsi="TH SarabunPSK" w:cs="TH SarabunPSK" w:hint="cs"/>
                                <w:sz w:val="34"/>
                                <w:szCs w:val="34"/>
                                <w:cs/>
                              </w:rPr>
                              <w:t>.</w:t>
                            </w:r>
                          </w:p>
                          <w:p w:rsidR="00C33347" w:rsidRPr="001772EA" w:rsidRDefault="00C33347" w:rsidP="00ED0E13">
                            <w:pPr>
                              <w:rPr>
                                <w:rFonts w:ascii="TH SarabunPSK" w:hAnsi="TH SarabunPSK" w:cs="TH SarabunPSK"/>
                                <w:b/>
                                <w:bCs/>
                                <w:sz w:val="32"/>
                                <w:szCs w:val="32"/>
                              </w:rPr>
                            </w:pPr>
                            <w:r w:rsidRPr="003B56A5">
                              <w:rPr>
                                <w:rFonts w:ascii="TH SarabunPSK" w:hAnsi="TH SarabunPSK" w:cs="TH SarabunPSK"/>
                                <w:sz w:val="34"/>
                                <w:szCs w:val="34"/>
                                <w:cs/>
                              </w:rPr>
                              <w:t>ชื่อผู้สัมภาษณ์......................................................................</w:t>
                            </w:r>
                            <w:r>
                              <w:rPr>
                                <w:rFonts w:ascii="TH SarabunPSK" w:hAnsi="TH SarabunPSK" w:cs="TH SarabunPSK" w:hint="cs"/>
                                <w:sz w:val="34"/>
                                <w:szCs w:val="34"/>
                                <w:cs/>
                              </w:rPr>
                              <w:t>........................................</w:t>
                            </w:r>
                            <w:r>
                              <w:rPr>
                                <w:rFonts w:ascii="TH SarabunPSK" w:hAnsi="TH SarabunPSK" w:cs="TH SarabunPSK"/>
                                <w:sz w:val="34"/>
                                <w:szCs w:val="3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margin-left:-6pt;margin-top:1.9pt;width:426.75pt;height:10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">
                <v:textbox>
                  <w:txbxContent>
                    <w:p w:rsidR="00C33347" w:rsidRPr="003B56A5" w:rsidRDefault="00C33347" w:rsidP="00ED0E13">
                      <w:pPr>
                        <w:rPr>
                          <w:rFonts w:ascii="TH SarabunPSK" w:hAnsi="TH SarabunPSK" w:cs="TH SarabunPSK"/>
                          <w:sz w:val="34"/>
                          <w:szCs w:val="34"/>
                        </w:rPr>
                      </w:pPr>
                      <w:r w:rsidRPr="003B56A5">
                        <w:rPr>
                          <w:rFonts w:ascii="TH SarabunPSK" w:hAnsi="TH SarabunPSK" w:cs="TH SarabunPSK"/>
                          <w:sz w:val="34"/>
                          <w:szCs w:val="34"/>
                          <w:cs/>
                        </w:rPr>
                        <w:t>ชื่อสถานบริการสาธารณสุข.............</w:t>
                      </w:r>
                      <w:r>
                        <w:rPr>
                          <w:rFonts w:ascii="TH SarabunPSK" w:hAnsi="TH SarabunPSK" w:cs="TH SarabunPSK" w:hint="cs"/>
                          <w:sz w:val="34"/>
                          <w:szCs w:val="34"/>
                          <w:cs/>
                        </w:rPr>
                        <w:t>........</w:t>
                      </w:r>
                      <w:r w:rsidRPr="003B56A5">
                        <w:rPr>
                          <w:rFonts w:ascii="TH SarabunPSK" w:hAnsi="TH SarabunPSK" w:cs="TH SarabunPSK"/>
                          <w:sz w:val="34"/>
                          <w:szCs w:val="34"/>
                          <w:cs/>
                        </w:rPr>
                        <w:t>.ตำบล................อำเภอ...............จังหวัด</w:t>
                      </w:r>
                      <w:r>
                        <w:rPr>
                          <w:rFonts w:ascii="TH SarabunPSK" w:hAnsi="TH SarabunPSK" w:cs="TH SarabunPSK"/>
                          <w:sz w:val="34"/>
                          <w:szCs w:val="34"/>
                        </w:rPr>
                        <w:t>…………….</w:t>
                      </w:r>
                    </w:p>
                    <w:p w:rsidR="00C33347" w:rsidRDefault="00C33347" w:rsidP="00ED0E13">
                      <w:pPr>
                        <w:rPr>
                          <w:rFonts w:ascii="TH SarabunPSK" w:hAnsi="TH SarabunPSK" w:cs="TH SarabunPSK"/>
                          <w:sz w:val="34"/>
                          <w:szCs w:val="34"/>
                        </w:rPr>
                      </w:pPr>
                      <w:r w:rsidRPr="003B56A5">
                        <w:rPr>
                          <w:rFonts w:ascii="TH SarabunPSK" w:hAnsi="TH SarabunPSK" w:cs="TH SarabunPSK"/>
                          <w:sz w:val="34"/>
                          <w:szCs w:val="34"/>
                          <w:cs/>
                        </w:rPr>
                        <w:t>วันที่สัมภาษณ์..........เดือ</w:t>
                      </w:r>
                      <w:r>
                        <w:rPr>
                          <w:rFonts w:ascii="TH SarabunPSK" w:hAnsi="TH SarabunPSK" w:cs="TH SarabunPSK"/>
                          <w:sz w:val="34"/>
                          <w:szCs w:val="34"/>
                          <w:cs/>
                        </w:rPr>
                        <w:t>น....................</w:t>
                      </w:r>
                      <w:r w:rsidRPr="003B56A5">
                        <w:rPr>
                          <w:rFonts w:ascii="TH SarabunPSK" w:hAnsi="TH SarabunPSK" w:cs="TH SarabunPSK"/>
                          <w:sz w:val="34"/>
                          <w:szCs w:val="34"/>
                          <w:cs/>
                        </w:rPr>
                        <w:t>.......พ.ศ. ...................</w:t>
                      </w:r>
                      <w:r>
                        <w:rPr>
                          <w:rFonts w:ascii="TH SarabunPSK" w:hAnsi="TH SarabunPSK" w:cs="TH SarabunPSK" w:hint="cs"/>
                          <w:sz w:val="34"/>
                          <w:szCs w:val="34"/>
                          <w:cs/>
                        </w:rPr>
                        <w:t>.............</w:t>
                      </w:r>
                      <w:r>
                        <w:rPr>
                          <w:rFonts w:ascii="TH SarabunPSK" w:hAnsi="TH SarabunPSK" w:cs="TH SarabunPSK"/>
                          <w:sz w:val="34"/>
                          <w:szCs w:val="34"/>
                        </w:rPr>
                        <w:t>.................................</w:t>
                      </w:r>
                      <w:r>
                        <w:rPr>
                          <w:rFonts w:ascii="TH SarabunPSK" w:hAnsi="TH SarabunPSK" w:cs="TH SarabunPSK" w:hint="cs"/>
                          <w:sz w:val="34"/>
                          <w:szCs w:val="34"/>
                          <w:cs/>
                        </w:rPr>
                        <w:t>.</w:t>
                      </w:r>
                    </w:p>
                    <w:p w:rsidR="00C33347" w:rsidRPr="001772EA" w:rsidRDefault="00C33347" w:rsidP="00ED0E13">
                      <w:pPr>
                        <w:rPr>
                          <w:rFonts w:ascii="TH SarabunPSK" w:hAnsi="TH SarabunPSK" w:cs="TH SarabunPSK"/>
                          <w:b/>
                          <w:bCs/>
                          <w:sz w:val="32"/>
                          <w:szCs w:val="32"/>
                        </w:rPr>
                      </w:pPr>
                      <w:r w:rsidRPr="003B56A5">
                        <w:rPr>
                          <w:rFonts w:ascii="TH SarabunPSK" w:hAnsi="TH SarabunPSK" w:cs="TH SarabunPSK"/>
                          <w:sz w:val="34"/>
                          <w:szCs w:val="34"/>
                          <w:cs/>
                        </w:rPr>
                        <w:t>ชื่อผู้สัมภาษณ์......................................................................</w:t>
                      </w:r>
                      <w:r>
                        <w:rPr>
                          <w:rFonts w:ascii="TH SarabunPSK" w:hAnsi="TH SarabunPSK" w:cs="TH SarabunPSK" w:hint="cs"/>
                          <w:sz w:val="34"/>
                          <w:szCs w:val="34"/>
                          <w:cs/>
                        </w:rPr>
                        <w:t>........................................</w:t>
                      </w:r>
                      <w:r>
                        <w:rPr>
                          <w:rFonts w:ascii="TH SarabunPSK" w:hAnsi="TH SarabunPSK" w:cs="TH SarabunPSK"/>
                          <w:sz w:val="34"/>
                          <w:szCs w:val="34"/>
                        </w:rPr>
                        <w:t>............</w:t>
                      </w:r>
                    </w:p>
                  </w:txbxContent>
                </v:textbox>
              </v:shape>
            </w:pict>
          </mc:Fallback>
        </mc:AlternateContent>
      </w:r>
    </w:p>
    <w:p w:rsidR="00ED0E13" w:rsidRPr="001772EA" w:rsidRDefault="00ED0E13" w:rsidP="00ED0E13">
      <w:pPr>
        <w:rPr>
          <w:rFonts w:ascii="TH SarabunPSK" w:hAnsi="TH SarabunPSK" w:cs="TH SarabunPSK"/>
          <w:b/>
          <w:bCs/>
          <w:sz w:val="28"/>
        </w:rPr>
      </w:pPr>
      <w:r w:rsidRPr="001772EA">
        <w:rPr>
          <w:rFonts w:ascii="TH SarabunPSK" w:hAnsi="TH SarabunPSK" w:cs="TH SarabunPSK"/>
          <w:b/>
          <w:bCs/>
          <w:sz w:val="28"/>
          <w:cs/>
        </w:rPr>
        <w:tab/>
      </w:r>
    </w:p>
    <w:p w:rsidR="00ED0E13"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r w:rsidRPr="001772EA">
        <w:rPr>
          <w:rFonts w:ascii="TH SarabunPSK" w:hAnsi="TH SarabunPSK" w:cs="TH SarabunPSK"/>
          <w:b/>
          <w:bCs/>
          <w:noProof/>
          <w:sz w:val="28"/>
          <w:cs/>
        </w:rPr>
        <mc:AlternateContent>
          <mc:Choice Requires="wps">
            <w:drawing>
              <wp:anchor distT="0" distB="0" distL="114300" distR="114300" simplePos="0" relativeHeight="251728896" behindDoc="0" locked="0" layoutInCell="1" allowOverlap="1" wp14:anchorId="71C1F193" wp14:editId="385D96DA">
                <wp:simplePos x="0" y="0"/>
                <wp:positionH relativeFrom="column">
                  <wp:posOffset>-76200</wp:posOffset>
                </wp:positionH>
                <wp:positionV relativeFrom="paragraph">
                  <wp:posOffset>20321</wp:posOffset>
                </wp:positionV>
                <wp:extent cx="5419725" cy="48006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800600"/>
                        </a:xfrm>
                        <a:prstGeom prst="rect">
                          <a:avLst/>
                        </a:prstGeom>
                        <a:solidFill>
                          <a:srgbClr val="FFFFFF"/>
                        </a:solidFill>
                        <a:ln w="9525">
                          <a:solidFill>
                            <a:srgbClr val="000000"/>
                          </a:solidFill>
                          <a:miter lim="800000"/>
                          <a:headEnd/>
                          <a:tailEnd/>
                        </a:ln>
                      </wps:spPr>
                      <wps:txbx>
                        <w:txbxContent>
                          <w:p w:rsidR="00C33347" w:rsidRPr="00635D2C" w:rsidRDefault="00C33347" w:rsidP="00ED0E13">
                            <w:pPr>
                              <w:tabs>
                                <w:tab w:val="left" w:pos="864"/>
                              </w:tabs>
                              <w:ind w:right="-514"/>
                              <w:jc w:val="center"/>
                              <w:rPr>
                                <w:rFonts w:ascii="TH SarabunPSK" w:hAnsi="TH SarabunPSK" w:cs="TH SarabunPSK"/>
                                <w:b/>
                                <w:bCs/>
                                <w:sz w:val="32"/>
                                <w:szCs w:val="32"/>
                              </w:rPr>
                            </w:pPr>
                            <w:r w:rsidRPr="00635D2C">
                              <w:rPr>
                                <w:rFonts w:ascii="TH SarabunPSK" w:hAnsi="TH SarabunPSK" w:cs="TH SarabunPSK" w:hint="cs"/>
                                <w:b/>
                                <w:bCs/>
                                <w:sz w:val="32"/>
                                <w:szCs w:val="32"/>
                                <w:cs/>
                              </w:rPr>
                              <w:t>คำชี้แจง</w:t>
                            </w:r>
                          </w:p>
                          <w:p w:rsidR="00C33347" w:rsidRPr="00635D2C" w:rsidRDefault="00C33347" w:rsidP="00ED0E13">
                            <w:pPr>
                              <w:tabs>
                                <w:tab w:val="left" w:pos="864"/>
                              </w:tabs>
                              <w:ind w:right="-514"/>
                              <w:jc w:val="center"/>
                              <w:rPr>
                                <w:rFonts w:ascii="TH SarabunPSK" w:hAnsi="TH SarabunPSK" w:cs="TH SarabunPSK"/>
                                <w:sz w:val="32"/>
                                <w:szCs w:val="32"/>
                              </w:rPr>
                            </w:pPr>
                            <w:r w:rsidRPr="00635D2C">
                              <w:rPr>
                                <w:rFonts w:ascii="TH SarabunPSK" w:hAnsi="TH SarabunPSK" w:cs="TH SarabunPSK"/>
                                <w:sz w:val="32"/>
                                <w:szCs w:val="32"/>
                                <w:cs/>
                              </w:rPr>
                              <w:t xml:space="preserve">โปรดอ่านข้อความแต่ละข้อให้เข้าใจ และเติมเครื่องหมาย </w:t>
                            </w:r>
                            <w:r w:rsidRPr="00635D2C">
                              <w:rPr>
                                <w:rFonts w:ascii="TH SarabunPSK" w:hAnsi="TH SarabunPSK" w:cs="TH SarabunPSK"/>
                                <w:sz w:val="32"/>
                                <w:szCs w:val="32"/>
                              </w:rPr>
                              <w:sym w:font="Wingdings 2" w:char="F050"/>
                            </w:r>
                            <w:r w:rsidRPr="00635D2C">
                              <w:rPr>
                                <w:rFonts w:ascii="TH SarabunPSK" w:hAnsi="TH SarabunPSK" w:cs="TH SarabunPSK"/>
                                <w:sz w:val="32"/>
                                <w:szCs w:val="32"/>
                                <w:cs/>
                              </w:rPr>
                              <w:t>ลงในช่อง</w:t>
                            </w:r>
                            <w:r w:rsidRPr="00635D2C">
                              <w:rPr>
                                <w:rFonts w:ascii="TH SarabunPSK" w:hAnsi="TH SarabunPSK" w:cs="TH SarabunPSK" w:hint="cs"/>
                                <w:sz w:val="32"/>
                                <w:szCs w:val="32"/>
                                <w:cs/>
                              </w:rPr>
                              <w:t>หรือตัวเลข</w:t>
                            </w:r>
                          </w:p>
                          <w:p w:rsidR="00C33347" w:rsidRPr="00635D2C" w:rsidRDefault="00C33347" w:rsidP="00ED0E13">
                            <w:pPr>
                              <w:tabs>
                                <w:tab w:val="left" w:pos="864"/>
                              </w:tabs>
                              <w:ind w:right="-514"/>
                              <w:jc w:val="center"/>
                              <w:rPr>
                                <w:rFonts w:ascii="TH SarabunPSK" w:hAnsi="TH SarabunPSK" w:cs="TH SarabunPSK"/>
                                <w:sz w:val="32"/>
                                <w:szCs w:val="32"/>
                              </w:rPr>
                            </w:pPr>
                            <w:r w:rsidRPr="00635D2C">
                              <w:rPr>
                                <w:rFonts w:ascii="TH SarabunPSK" w:hAnsi="TH SarabunPSK" w:cs="TH SarabunPSK"/>
                                <w:sz w:val="32"/>
                                <w:szCs w:val="32"/>
                                <w:cs/>
                              </w:rPr>
                              <w:t xml:space="preserve">ข้อความที่ตรงกับการปฏิบัติของท่านแบบสัมภาษณ์นี้มี </w:t>
                            </w:r>
                            <w:r w:rsidRPr="00635D2C">
                              <w:rPr>
                                <w:rFonts w:ascii="TH SarabunPSK" w:hAnsi="TH SarabunPSK" w:cs="TH SarabunPSK"/>
                                <w:sz w:val="32"/>
                                <w:szCs w:val="32"/>
                              </w:rPr>
                              <w:t xml:space="preserve">4 </w:t>
                            </w: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 คือ</w:t>
                            </w:r>
                          </w:p>
                          <w:p w:rsidR="00C33347" w:rsidRPr="00635D2C"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ตอนที่</w:t>
                            </w:r>
                            <w:r w:rsidRPr="00635D2C">
                              <w:rPr>
                                <w:rFonts w:ascii="TH SarabunPSK" w:hAnsi="TH SarabunPSK" w:cs="TH SarabunPSK"/>
                                <w:sz w:val="32"/>
                                <w:szCs w:val="32"/>
                                <w:cs/>
                              </w:rPr>
                              <w:t xml:space="preserve"> 1 แบบสัมภาษณ์ข้อมูลทั่วไป มีจำนวน 10  ข้อ</w:t>
                            </w:r>
                          </w:p>
                          <w:p w:rsidR="00C33347" w:rsidRPr="00635D2C"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ตอนที่</w:t>
                            </w:r>
                            <w:r w:rsidRPr="00635D2C">
                              <w:rPr>
                                <w:rFonts w:ascii="TH SarabunPSK" w:hAnsi="TH SarabunPSK" w:cs="TH SarabunPSK"/>
                                <w:sz w:val="32"/>
                                <w:szCs w:val="32"/>
                                <w:cs/>
                              </w:rPr>
                              <w:t xml:space="preserve"> 2 </w:t>
                            </w:r>
                            <w:r w:rsidRPr="00DC5ABF">
                              <w:rPr>
                                <w:rFonts w:ascii="TH SarabunPSK" w:hAnsi="TH SarabunPSK" w:cs="TH SarabunPSK"/>
                                <w:sz w:val="32"/>
                                <w:szCs w:val="32"/>
                                <w:cs/>
                              </w:rPr>
                              <w:t xml:space="preserve">แบบสัมภาษณ์การมีส่วนร่วมตามขั้นตอนของแนวทางการประเมินเครือข่ายสุขภาพอำเภอ                ( </w:t>
                            </w:r>
                            <w:r w:rsidRPr="00DC5ABF">
                              <w:rPr>
                                <w:rFonts w:ascii="TH SarabunPSK" w:hAnsi="TH SarabunPSK" w:cs="TH SarabunPSK"/>
                                <w:sz w:val="32"/>
                                <w:szCs w:val="32"/>
                              </w:rPr>
                              <w:t xml:space="preserve">District Health System :DHS)  </w:t>
                            </w:r>
                            <w:r w:rsidRPr="00DC5ABF">
                              <w:rPr>
                                <w:rFonts w:ascii="TH SarabunPSK" w:hAnsi="TH SarabunPSK" w:cs="TH SarabunPSK"/>
                                <w:sz w:val="32"/>
                                <w:szCs w:val="32"/>
                                <w:cs/>
                              </w:rPr>
                              <w:t xml:space="preserve">5 ลำดับ  </w:t>
                            </w:r>
                            <w:r>
                              <w:rPr>
                                <w:rFonts w:ascii="TH SarabunPSK" w:hAnsi="TH SarabunPSK" w:cs="TH SarabunPSK" w:hint="cs"/>
                                <w:sz w:val="32"/>
                                <w:szCs w:val="32"/>
                                <w:cs/>
                              </w:rPr>
                              <w:t xml:space="preserve">มีจำนวน  </w:t>
                            </w:r>
                            <w:r>
                              <w:rPr>
                                <w:rFonts w:ascii="TH SarabunPSK" w:hAnsi="TH SarabunPSK" w:cs="TH SarabunPSK"/>
                                <w:sz w:val="32"/>
                                <w:szCs w:val="32"/>
                              </w:rPr>
                              <w:t>35</w:t>
                            </w:r>
                            <w:r>
                              <w:rPr>
                                <w:rFonts w:ascii="TH SarabunPSK" w:hAnsi="TH SarabunPSK" w:cs="TH SarabunPSK" w:hint="cs"/>
                                <w:sz w:val="32"/>
                                <w:szCs w:val="32"/>
                                <w:cs/>
                              </w:rPr>
                              <w:t xml:space="preserve">  ข้อ</w:t>
                            </w:r>
                          </w:p>
                          <w:p w:rsidR="00C33347"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ที่ 3 แบบสัมภาษณ์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   มีจำนวน  </w:t>
                            </w:r>
                            <w:r>
                              <w:rPr>
                                <w:rFonts w:ascii="TH SarabunPSK" w:hAnsi="TH SarabunPSK" w:cs="TH SarabunPSK"/>
                                <w:sz w:val="32"/>
                                <w:szCs w:val="32"/>
                              </w:rPr>
                              <w:t>11</w:t>
                            </w:r>
                            <w:r w:rsidRPr="00635D2C">
                              <w:rPr>
                                <w:rFonts w:ascii="TH SarabunPSK" w:hAnsi="TH SarabunPSK" w:cs="TH SarabunPSK"/>
                                <w:sz w:val="32"/>
                                <w:szCs w:val="32"/>
                                <w:cs/>
                              </w:rPr>
                              <w:t xml:space="preserve"> ข้อ</w:t>
                            </w:r>
                            <w:r>
                              <w:rPr>
                                <w:rFonts w:ascii="TH SarabunPSK" w:hAnsi="TH SarabunPSK" w:cs="TH SarabunPSK" w:hint="cs"/>
                                <w:sz w:val="32"/>
                                <w:szCs w:val="32"/>
                                <w:cs/>
                              </w:rPr>
                              <w:t xml:space="preserve"> (เฉพาะเจ้าหน้าที่รับผิดชอบงานสุขภาพจิต รพ.สต.)</w:t>
                            </w:r>
                          </w:p>
                          <w:p w:rsidR="00C33347" w:rsidRPr="00635D2C" w:rsidRDefault="00C33347" w:rsidP="00D110FE">
                            <w:pPr>
                              <w:jc w:val="center"/>
                              <w:rPr>
                                <w:rFonts w:ascii="TH SarabunPSK" w:hAnsi="TH SarabunPSK" w:cs="TH SarabunPSK"/>
                                <w:sz w:val="32"/>
                                <w:szCs w:val="32"/>
                              </w:rPr>
                            </w:pP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ที่ </w:t>
                            </w:r>
                            <w:r>
                              <w:rPr>
                                <w:rFonts w:ascii="TH SarabunPSK" w:hAnsi="TH SarabunPSK" w:cs="TH SarabunPSK"/>
                                <w:sz w:val="32"/>
                                <w:szCs w:val="32"/>
                              </w:rPr>
                              <w:t>4</w:t>
                            </w:r>
                            <w:r w:rsidRPr="00635D2C">
                              <w:rPr>
                                <w:rFonts w:ascii="TH SarabunPSK" w:hAnsi="TH SarabunPSK" w:cs="TH SarabunPSK"/>
                                <w:sz w:val="32"/>
                                <w:szCs w:val="32"/>
                                <w:cs/>
                              </w:rPr>
                              <w:t xml:space="preserve"> แบบสัมภาษณ์การดำเนินงานตามมาตรฐานการดำเนินงานส่งเสริมด้านสุขภาพจิตและป้องกันปัญหาสุขภาพจิตสำหรับโรงพยาบาล</w:t>
                            </w:r>
                            <w:r>
                              <w:rPr>
                                <w:rFonts w:ascii="TH SarabunPSK" w:hAnsi="TH SarabunPSK" w:cs="TH SarabunPSK" w:hint="cs"/>
                                <w:sz w:val="32"/>
                                <w:szCs w:val="32"/>
                                <w:cs/>
                              </w:rPr>
                              <w:t>ชุมชน</w:t>
                            </w:r>
                            <w:r w:rsidRPr="00635D2C">
                              <w:rPr>
                                <w:rFonts w:ascii="TH SarabunPSK" w:hAnsi="TH SarabunPSK" w:cs="TH SarabunPSK"/>
                                <w:sz w:val="32"/>
                                <w:szCs w:val="32"/>
                                <w:cs/>
                              </w:rPr>
                              <w:t xml:space="preserve"> มีจำนวน  </w:t>
                            </w:r>
                            <w:r>
                              <w:rPr>
                                <w:rFonts w:ascii="TH SarabunPSK" w:hAnsi="TH SarabunPSK" w:cs="TH SarabunPSK"/>
                                <w:sz w:val="32"/>
                                <w:szCs w:val="32"/>
                              </w:rPr>
                              <w:t>1</w:t>
                            </w:r>
                            <w:r w:rsidR="003246A0">
                              <w:rPr>
                                <w:rFonts w:ascii="TH SarabunPSK" w:hAnsi="TH SarabunPSK" w:cs="TH SarabunPSK"/>
                                <w:sz w:val="32"/>
                                <w:szCs w:val="32"/>
                              </w:rPr>
                              <w:t>7</w:t>
                            </w:r>
                            <w:r w:rsidRPr="00635D2C">
                              <w:rPr>
                                <w:rFonts w:ascii="TH SarabunPSK" w:hAnsi="TH SarabunPSK" w:cs="TH SarabunPSK"/>
                                <w:sz w:val="32"/>
                                <w:szCs w:val="32"/>
                                <w:cs/>
                              </w:rPr>
                              <w:t xml:space="preserve"> ข้อ</w:t>
                            </w:r>
                            <w:r>
                              <w:rPr>
                                <w:rFonts w:ascii="TH SarabunPSK" w:hAnsi="TH SarabunPSK" w:cs="TH SarabunPSK" w:hint="cs"/>
                                <w:sz w:val="32"/>
                                <w:szCs w:val="32"/>
                                <w:cs/>
                              </w:rPr>
                              <w:t xml:space="preserve"> เจ้าหน้าที่รับผิดชอบงาน(เฉพาะเจ้าหน้าที่รับผิดชอบงานสุขภาพจิต โรงพยาบาลชุมชน)</w:t>
                            </w:r>
                          </w:p>
                          <w:p w:rsidR="00C33347" w:rsidRPr="00635D2C"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ที่ </w:t>
                            </w:r>
                            <w:r>
                              <w:rPr>
                                <w:rFonts w:ascii="TH SarabunPSK" w:hAnsi="TH SarabunPSK" w:cs="TH SarabunPSK"/>
                                <w:sz w:val="32"/>
                                <w:szCs w:val="32"/>
                              </w:rPr>
                              <w:t>5</w:t>
                            </w:r>
                            <w:r w:rsidRPr="00635D2C">
                              <w:rPr>
                                <w:rFonts w:ascii="TH SarabunPSK" w:hAnsi="TH SarabunPSK" w:cs="TH SarabunPSK"/>
                                <w:sz w:val="32"/>
                                <w:szCs w:val="32"/>
                                <w:cs/>
                              </w:rPr>
                              <w:t xml:space="preserve"> แบบรายงานผลการดำเนินงานโครงการพัฒนารูปแบบการป้องกันและแก้ไขปัญหาการฆ่าตัวตายแบบ</w:t>
                            </w:r>
                            <w:proofErr w:type="spellStart"/>
                            <w:r w:rsidRPr="00635D2C">
                              <w:rPr>
                                <w:rFonts w:ascii="TH SarabunPSK" w:hAnsi="TH SarabunPSK" w:cs="TH SarabunPSK"/>
                                <w:sz w:val="32"/>
                                <w:szCs w:val="32"/>
                                <w:cs/>
                              </w:rPr>
                              <w:t>บูรณา</w:t>
                            </w:r>
                            <w:proofErr w:type="spellEnd"/>
                            <w:r w:rsidRPr="00635D2C">
                              <w:rPr>
                                <w:rFonts w:ascii="TH SarabunPSK" w:hAnsi="TH SarabunPSK" w:cs="TH SarabunPSK"/>
                                <w:sz w:val="32"/>
                                <w:szCs w:val="32"/>
                                <w:cs/>
                              </w:rPr>
                              <w:t xml:space="preserve">การ  </w:t>
                            </w:r>
                            <w:proofErr w:type="spellStart"/>
                            <w:r w:rsidRPr="00635D2C">
                              <w:rPr>
                                <w:rFonts w:ascii="TH SarabunPSK" w:hAnsi="TH SarabunPSK" w:cs="TH SarabunPSK"/>
                                <w:sz w:val="32"/>
                                <w:szCs w:val="32"/>
                                <w:cs/>
                              </w:rPr>
                              <w:t>คป</w:t>
                            </w:r>
                            <w:proofErr w:type="spellEnd"/>
                            <w:r w:rsidRPr="00635D2C">
                              <w:rPr>
                                <w:rFonts w:ascii="TH SarabunPSK" w:hAnsi="TH SarabunPSK" w:cs="TH SarabunPSK"/>
                                <w:sz w:val="32"/>
                                <w:szCs w:val="32"/>
                                <w:cs/>
                              </w:rPr>
                              <w:t>สอ.สมเด็จ (</w:t>
                            </w:r>
                            <w:r w:rsidRPr="00635D2C">
                              <w:rPr>
                                <w:rFonts w:ascii="TH SarabunPSK" w:hAnsi="TH SarabunPSK" w:cs="TH SarabunPSK"/>
                                <w:sz w:val="32"/>
                                <w:szCs w:val="32"/>
                              </w:rPr>
                              <w:t>ODOP)</w:t>
                            </w:r>
                            <w:r>
                              <w:rPr>
                                <w:rFonts w:ascii="TH SarabunPSK" w:hAnsi="TH SarabunPSK" w:cs="TH SarabunPSK" w:hint="cs"/>
                                <w:sz w:val="32"/>
                                <w:szCs w:val="32"/>
                                <w:cs/>
                              </w:rPr>
                              <w:t xml:space="preserve"> </w:t>
                            </w:r>
                          </w:p>
                          <w:p w:rsidR="00C33347" w:rsidRDefault="00C33347" w:rsidP="00ED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pt;margin-top:1.6pt;width:426.75pt;height:37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">
                <v:textbox>
                  <w:txbxContent>
                    <w:p w:rsidR="00C33347" w:rsidRPr="00635D2C" w:rsidRDefault="00C33347" w:rsidP="00ED0E13">
                      <w:pPr>
                        <w:tabs>
                          <w:tab w:val="left" w:pos="864"/>
                        </w:tabs>
                        <w:ind w:right="-514"/>
                        <w:jc w:val="center"/>
                        <w:rPr>
                          <w:rFonts w:ascii="TH SarabunPSK" w:hAnsi="TH SarabunPSK" w:cs="TH SarabunPSK"/>
                          <w:b/>
                          <w:bCs/>
                          <w:sz w:val="32"/>
                          <w:szCs w:val="32"/>
                        </w:rPr>
                      </w:pPr>
                      <w:r w:rsidRPr="00635D2C">
                        <w:rPr>
                          <w:rFonts w:ascii="TH SarabunPSK" w:hAnsi="TH SarabunPSK" w:cs="TH SarabunPSK" w:hint="cs"/>
                          <w:b/>
                          <w:bCs/>
                          <w:sz w:val="32"/>
                          <w:szCs w:val="32"/>
                          <w:cs/>
                        </w:rPr>
                        <w:t>คำชี้แจง</w:t>
                      </w:r>
                    </w:p>
                    <w:p w:rsidR="00C33347" w:rsidRPr="00635D2C" w:rsidRDefault="00C33347" w:rsidP="00ED0E13">
                      <w:pPr>
                        <w:tabs>
                          <w:tab w:val="left" w:pos="864"/>
                        </w:tabs>
                        <w:ind w:right="-514"/>
                        <w:jc w:val="center"/>
                        <w:rPr>
                          <w:rFonts w:ascii="TH SarabunPSK" w:hAnsi="TH SarabunPSK" w:cs="TH SarabunPSK"/>
                          <w:sz w:val="32"/>
                          <w:szCs w:val="32"/>
                        </w:rPr>
                      </w:pPr>
                      <w:r w:rsidRPr="00635D2C">
                        <w:rPr>
                          <w:rFonts w:ascii="TH SarabunPSK" w:hAnsi="TH SarabunPSK" w:cs="TH SarabunPSK"/>
                          <w:sz w:val="32"/>
                          <w:szCs w:val="32"/>
                          <w:cs/>
                        </w:rPr>
                        <w:t xml:space="preserve">โปรดอ่านข้อความแต่ละข้อให้เข้าใจ และเติมเครื่องหมาย </w:t>
                      </w:r>
                      <w:r w:rsidRPr="00635D2C">
                        <w:rPr>
                          <w:rFonts w:ascii="TH SarabunPSK" w:hAnsi="TH SarabunPSK" w:cs="TH SarabunPSK"/>
                          <w:sz w:val="32"/>
                          <w:szCs w:val="32"/>
                        </w:rPr>
                        <w:sym w:font="Wingdings 2" w:char="F050"/>
                      </w:r>
                      <w:r w:rsidRPr="00635D2C">
                        <w:rPr>
                          <w:rFonts w:ascii="TH SarabunPSK" w:hAnsi="TH SarabunPSK" w:cs="TH SarabunPSK"/>
                          <w:sz w:val="32"/>
                          <w:szCs w:val="32"/>
                          <w:cs/>
                        </w:rPr>
                        <w:t>ลงในช่อง</w:t>
                      </w:r>
                      <w:r w:rsidRPr="00635D2C">
                        <w:rPr>
                          <w:rFonts w:ascii="TH SarabunPSK" w:hAnsi="TH SarabunPSK" w:cs="TH SarabunPSK" w:hint="cs"/>
                          <w:sz w:val="32"/>
                          <w:szCs w:val="32"/>
                          <w:cs/>
                        </w:rPr>
                        <w:t>หรือตัวเลข</w:t>
                      </w:r>
                    </w:p>
                    <w:p w:rsidR="00C33347" w:rsidRPr="00635D2C" w:rsidRDefault="00C33347" w:rsidP="00ED0E13">
                      <w:pPr>
                        <w:tabs>
                          <w:tab w:val="left" w:pos="864"/>
                        </w:tabs>
                        <w:ind w:right="-514"/>
                        <w:jc w:val="center"/>
                        <w:rPr>
                          <w:rFonts w:ascii="TH SarabunPSK" w:hAnsi="TH SarabunPSK" w:cs="TH SarabunPSK"/>
                          <w:sz w:val="32"/>
                          <w:szCs w:val="32"/>
                        </w:rPr>
                      </w:pPr>
                      <w:r w:rsidRPr="00635D2C">
                        <w:rPr>
                          <w:rFonts w:ascii="TH SarabunPSK" w:hAnsi="TH SarabunPSK" w:cs="TH SarabunPSK"/>
                          <w:sz w:val="32"/>
                          <w:szCs w:val="32"/>
                          <w:cs/>
                        </w:rPr>
                        <w:t xml:space="preserve">ข้อความที่ตรงกับการปฏิบัติของท่านแบบสัมภาษณ์นี้มี </w:t>
                      </w:r>
                      <w:r w:rsidRPr="00635D2C">
                        <w:rPr>
                          <w:rFonts w:ascii="TH SarabunPSK" w:hAnsi="TH SarabunPSK" w:cs="TH SarabunPSK"/>
                          <w:sz w:val="32"/>
                          <w:szCs w:val="32"/>
                        </w:rPr>
                        <w:t xml:space="preserve">4 </w:t>
                      </w: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 คือ</w:t>
                      </w:r>
                    </w:p>
                    <w:p w:rsidR="00C33347" w:rsidRPr="00635D2C"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ตอนที่</w:t>
                      </w:r>
                      <w:r w:rsidRPr="00635D2C">
                        <w:rPr>
                          <w:rFonts w:ascii="TH SarabunPSK" w:hAnsi="TH SarabunPSK" w:cs="TH SarabunPSK"/>
                          <w:sz w:val="32"/>
                          <w:szCs w:val="32"/>
                          <w:cs/>
                        </w:rPr>
                        <w:t xml:space="preserve"> 1 แบบสัมภาษณ์ข้อมูลทั่วไป มีจำนวน 10  ข้อ</w:t>
                      </w:r>
                    </w:p>
                    <w:p w:rsidR="00C33347" w:rsidRPr="00635D2C"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ตอนที่</w:t>
                      </w:r>
                      <w:r w:rsidRPr="00635D2C">
                        <w:rPr>
                          <w:rFonts w:ascii="TH SarabunPSK" w:hAnsi="TH SarabunPSK" w:cs="TH SarabunPSK"/>
                          <w:sz w:val="32"/>
                          <w:szCs w:val="32"/>
                          <w:cs/>
                        </w:rPr>
                        <w:t xml:space="preserve"> 2 </w:t>
                      </w:r>
                      <w:r w:rsidRPr="00DC5ABF">
                        <w:rPr>
                          <w:rFonts w:ascii="TH SarabunPSK" w:hAnsi="TH SarabunPSK" w:cs="TH SarabunPSK"/>
                          <w:sz w:val="32"/>
                          <w:szCs w:val="32"/>
                          <w:cs/>
                        </w:rPr>
                        <w:t xml:space="preserve">แบบสัมภาษณ์การมีส่วนร่วมตามขั้นตอนของแนวทางการประเมินเครือข่ายสุขภาพอำเภอ                ( </w:t>
                      </w:r>
                      <w:r w:rsidRPr="00DC5ABF">
                        <w:rPr>
                          <w:rFonts w:ascii="TH SarabunPSK" w:hAnsi="TH SarabunPSK" w:cs="TH SarabunPSK"/>
                          <w:sz w:val="32"/>
                          <w:szCs w:val="32"/>
                        </w:rPr>
                        <w:t xml:space="preserve">District Health System :DHS)  </w:t>
                      </w:r>
                      <w:r w:rsidRPr="00DC5ABF">
                        <w:rPr>
                          <w:rFonts w:ascii="TH SarabunPSK" w:hAnsi="TH SarabunPSK" w:cs="TH SarabunPSK"/>
                          <w:sz w:val="32"/>
                          <w:szCs w:val="32"/>
                          <w:cs/>
                        </w:rPr>
                        <w:t xml:space="preserve">5 ลำดับ  </w:t>
                      </w:r>
                      <w:r>
                        <w:rPr>
                          <w:rFonts w:ascii="TH SarabunPSK" w:hAnsi="TH SarabunPSK" w:cs="TH SarabunPSK" w:hint="cs"/>
                          <w:sz w:val="32"/>
                          <w:szCs w:val="32"/>
                          <w:cs/>
                        </w:rPr>
                        <w:t xml:space="preserve">มีจำนวน  </w:t>
                      </w:r>
                      <w:r>
                        <w:rPr>
                          <w:rFonts w:ascii="TH SarabunPSK" w:hAnsi="TH SarabunPSK" w:cs="TH SarabunPSK"/>
                          <w:sz w:val="32"/>
                          <w:szCs w:val="32"/>
                        </w:rPr>
                        <w:t>35</w:t>
                      </w:r>
                      <w:r>
                        <w:rPr>
                          <w:rFonts w:ascii="TH SarabunPSK" w:hAnsi="TH SarabunPSK" w:cs="TH SarabunPSK" w:hint="cs"/>
                          <w:sz w:val="32"/>
                          <w:szCs w:val="32"/>
                          <w:cs/>
                        </w:rPr>
                        <w:t xml:space="preserve">  ข้อ</w:t>
                      </w:r>
                    </w:p>
                    <w:p w:rsidR="00C33347"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ที่ 3 แบบสัมภาษณ์การดำเนินงานตามมาตรฐานการดำเนินงานส่งเสริมด้านสุขภาพจิตและป้องกันปัญหาสุขภาพจิตสำหรับโรงพยาบาลส่งเสริมสุขภาพตำบล   มีจำนวน  </w:t>
                      </w:r>
                      <w:r>
                        <w:rPr>
                          <w:rFonts w:ascii="TH SarabunPSK" w:hAnsi="TH SarabunPSK" w:cs="TH SarabunPSK"/>
                          <w:sz w:val="32"/>
                          <w:szCs w:val="32"/>
                        </w:rPr>
                        <w:t>11</w:t>
                      </w:r>
                      <w:r w:rsidRPr="00635D2C">
                        <w:rPr>
                          <w:rFonts w:ascii="TH SarabunPSK" w:hAnsi="TH SarabunPSK" w:cs="TH SarabunPSK"/>
                          <w:sz w:val="32"/>
                          <w:szCs w:val="32"/>
                          <w:cs/>
                        </w:rPr>
                        <w:t xml:space="preserve"> ข้อ</w:t>
                      </w:r>
                      <w:r>
                        <w:rPr>
                          <w:rFonts w:ascii="TH SarabunPSK" w:hAnsi="TH SarabunPSK" w:cs="TH SarabunPSK" w:hint="cs"/>
                          <w:sz w:val="32"/>
                          <w:szCs w:val="32"/>
                          <w:cs/>
                        </w:rPr>
                        <w:t xml:space="preserve"> (เฉพาะเจ้าหน้าที่รับผิดชอบงานสุขภาพจิต รพ.สต.)</w:t>
                      </w:r>
                    </w:p>
                    <w:p w:rsidR="00C33347" w:rsidRPr="00635D2C" w:rsidRDefault="00C33347" w:rsidP="00D110FE">
                      <w:pPr>
                        <w:jc w:val="center"/>
                        <w:rPr>
                          <w:rFonts w:ascii="TH SarabunPSK" w:hAnsi="TH SarabunPSK" w:cs="TH SarabunPSK"/>
                          <w:sz w:val="32"/>
                          <w:szCs w:val="32"/>
                        </w:rPr>
                      </w:pP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ที่ </w:t>
                      </w:r>
                      <w:r>
                        <w:rPr>
                          <w:rFonts w:ascii="TH SarabunPSK" w:hAnsi="TH SarabunPSK" w:cs="TH SarabunPSK"/>
                          <w:sz w:val="32"/>
                          <w:szCs w:val="32"/>
                        </w:rPr>
                        <w:t>4</w:t>
                      </w:r>
                      <w:r w:rsidRPr="00635D2C">
                        <w:rPr>
                          <w:rFonts w:ascii="TH SarabunPSK" w:hAnsi="TH SarabunPSK" w:cs="TH SarabunPSK"/>
                          <w:sz w:val="32"/>
                          <w:szCs w:val="32"/>
                          <w:cs/>
                        </w:rPr>
                        <w:t xml:space="preserve"> แบบสัมภาษณ์การดำเนินงานตามมาตรฐานการดำเนินงานส่งเสริมด้านสุขภาพจิตและป้องกันปัญหาสุขภาพจิตสำหรับโรงพยาบาล</w:t>
                      </w:r>
                      <w:r>
                        <w:rPr>
                          <w:rFonts w:ascii="TH SarabunPSK" w:hAnsi="TH SarabunPSK" w:cs="TH SarabunPSK" w:hint="cs"/>
                          <w:sz w:val="32"/>
                          <w:szCs w:val="32"/>
                          <w:cs/>
                        </w:rPr>
                        <w:t>ชุมชน</w:t>
                      </w:r>
                      <w:r w:rsidRPr="00635D2C">
                        <w:rPr>
                          <w:rFonts w:ascii="TH SarabunPSK" w:hAnsi="TH SarabunPSK" w:cs="TH SarabunPSK"/>
                          <w:sz w:val="32"/>
                          <w:szCs w:val="32"/>
                          <w:cs/>
                        </w:rPr>
                        <w:t xml:space="preserve"> มีจำนวน  </w:t>
                      </w:r>
                      <w:r>
                        <w:rPr>
                          <w:rFonts w:ascii="TH SarabunPSK" w:hAnsi="TH SarabunPSK" w:cs="TH SarabunPSK"/>
                          <w:sz w:val="32"/>
                          <w:szCs w:val="32"/>
                        </w:rPr>
                        <w:t>1</w:t>
                      </w:r>
                      <w:r w:rsidR="003246A0">
                        <w:rPr>
                          <w:rFonts w:ascii="TH SarabunPSK" w:hAnsi="TH SarabunPSK" w:cs="TH SarabunPSK"/>
                          <w:sz w:val="32"/>
                          <w:szCs w:val="32"/>
                        </w:rPr>
                        <w:t>7</w:t>
                      </w:r>
                      <w:bookmarkStart w:id="2" w:name="_GoBack"/>
                      <w:bookmarkEnd w:id="2"/>
                      <w:r w:rsidRPr="00635D2C">
                        <w:rPr>
                          <w:rFonts w:ascii="TH SarabunPSK" w:hAnsi="TH SarabunPSK" w:cs="TH SarabunPSK"/>
                          <w:sz w:val="32"/>
                          <w:szCs w:val="32"/>
                          <w:cs/>
                        </w:rPr>
                        <w:t xml:space="preserve"> ข้อ</w:t>
                      </w:r>
                      <w:r>
                        <w:rPr>
                          <w:rFonts w:ascii="TH SarabunPSK" w:hAnsi="TH SarabunPSK" w:cs="TH SarabunPSK" w:hint="cs"/>
                          <w:sz w:val="32"/>
                          <w:szCs w:val="32"/>
                          <w:cs/>
                        </w:rPr>
                        <w:t xml:space="preserve"> เจ้าหน้าที่รับผิดชอบงาน(เฉพาะเจ้าหน้าที่รับผิดชอบงานสุขภาพจิต โรงพยาบาลชุมชน)</w:t>
                      </w:r>
                    </w:p>
                    <w:p w:rsidR="00C33347" w:rsidRPr="00635D2C" w:rsidRDefault="00C33347" w:rsidP="00ED0E13">
                      <w:pPr>
                        <w:jc w:val="center"/>
                        <w:rPr>
                          <w:rFonts w:ascii="TH SarabunPSK" w:hAnsi="TH SarabunPSK" w:cs="TH SarabunPSK"/>
                          <w:sz w:val="32"/>
                          <w:szCs w:val="32"/>
                        </w:rPr>
                      </w:pPr>
                      <w:r w:rsidRPr="00635D2C">
                        <w:rPr>
                          <w:rFonts w:ascii="TH SarabunPSK" w:hAnsi="TH SarabunPSK" w:cs="TH SarabunPSK" w:hint="cs"/>
                          <w:sz w:val="32"/>
                          <w:szCs w:val="32"/>
                          <w:cs/>
                        </w:rPr>
                        <w:t>ตอน</w:t>
                      </w:r>
                      <w:r w:rsidRPr="00635D2C">
                        <w:rPr>
                          <w:rFonts w:ascii="TH SarabunPSK" w:hAnsi="TH SarabunPSK" w:cs="TH SarabunPSK"/>
                          <w:sz w:val="32"/>
                          <w:szCs w:val="32"/>
                          <w:cs/>
                        </w:rPr>
                        <w:t xml:space="preserve">ที่ </w:t>
                      </w:r>
                      <w:r>
                        <w:rPr>
                          <w:rFonts w:ascii="TH SarabunPSK" w:hAnsi="TH SarabunPSK" w:cs="TH SarabunPSK"/>
                          <w:sz w:val="32"/>
                          <w:szCs w:val="32"/>
                        </w:rPr>
                        <w:t>5</w:t>
                      </w:r>
                      <w:r w:rsidRPr="00635D2C">
                        <w:rPr>
                          <w:rFonts w:ascii="TH SarabunPSK" w:hAnsi="TH SarabunPSK" w:cs="TH SarabunPSK"/>
                          <w:sz w:val="32"/>
                          <w:szCs w:val="32"/>
                          <w:cs/>
                        </w:rPr>
                        <w:t xml:space="preserve"> แบบรายงานผลการดำเนินงานโครงการพัฒนารูปแบบการป้องกันและแก้ไขปัญหาการฆ่าตัวตายแบบ</w:t>
                      </w:r>
                      <w:proofErr w:type="spellStart"/>
                      <w:r w:rsidRPr="00635D2C">
                        <w:rPr>
                          <w:rFonts w:ascii="TH SarabunPSK" w:hAnsi="TH SarabunPSK" w:cs="TH SarabunPSK"/>
                          <w:sz w:val="32"/>
                          <w:szCs w:val="32"/>
                          <w:cs/>
                        </w:rPr>
                        <w:t>บูรณา</w:t>
                      </w:r>
                      <w:proofErr w:type="spellEnd"/>
                      <w:r w:rsidRPr="00635D2C">
                        <w:rPr>
                          <w:rFonts w:ascii="TH SarabunPSK" w:hAnsi="TH SarabunPSK" w:cs="TH SarabunPSK"/>
                          <w:sz w:val="32"/>
                          <w:szCs w:val="32"/>
                          <w:cs/>
                        </w:rPr>
                        <w:t xml:space="preserve">การ  </w:t>
                      </w:r>
                      <w:proofErr w:type="spellStart"/>
                      <w:r w:rsidRPr="00635D2C">
                        <w:rPr>
                          <w:rFonts w:ascii="TH SarabunPSK" w:hAnsi="TH SarabunPSK" w:cs="TH SarabunPSK"/>
                          <w:sz w:val="32"/>
                          <w:szCs w:val="32"/>
                          <w:cs/>
                        </w:rPr>
                        <w:t>คป</w:t>
                      </w:r>
                      <w:proofErr w:type="spellEnd"/>
                      <w:r w:rsidRPr="00635D2C">
                        <w:rPr>
                          <w:rFonts w:ascii="TH SarabunPSK" w:hAnsi="TH SarabunPSK" w:cs="TH SarabunPSK"/>
                          <w:sz w:val="32"/>
                          <w:szCs w:val="32"/>
                          <w:cs/>
                        </w:rPr>
                        <w:t>สอ.สมเด็จ (</w:t>
                      </w:r>
                      <w:r w:rsidRPr="00635D2C">
                        <w:rPr>
                          <w:rFonts w:ascii="TH SarabunPSK" w:hAnsi="TH SarabunPSK" w:cs="TH SarabunPSK"/>
                          <w:sz w:val="32"/>
                          <w:szCs w:val="32"/>
                        </w:rPr>
                        <w:t>ODOP)</w:t>
                      </w:r>
                      <w:r>
                        <w:rPr>
                          <w:rFonts w:ascii="TH SarabunPSK" w:hAnsi="TH SarabunPSK" w:cs="TH SarabunPSK" w:hint="cs"/>
                          <w:sz w:val="32"/>
                          <w:szCs w:val="32"/>
                          <w:cs/>
                        </w:rPr>
                        <w:t xml:space="preserve"> </w:t>
                      </w:r>
                    </w:p>
                    <w:p w:rsidR="00C33347" w:rsidRDefault="00C33347" w:rsidP="00ED0E13"/>
                  </w:txbxContent>
                </v:textbox>
              </v:shape>
            </w:pict>
          </mc:Fallback>
        </mc:AlternateContent>
      </w:r>
      <w:r w:rsidRPr="001772EA">
        <w:rPr>
          <w:rFonts w:ascii="TH SarabunPSK" w:hAnsi="TH SarabunPSK" w:cs="TH SarabunPSK"/>
          <w:b/>
          <w:bCs/>
          <w:sz w:val="28"/>
          <w:cs/>
        </w:rPr>
        <w:t xml:space="preserve">          </w:t>
      </w: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r w:rsidRPr="001772EA">
        <w:rPr>
          <w:rFonts w:ascii="TH SarabunPSK" w:hAnsi="TH SarabunPSK" w:cs="TH SarabunPSK"/>
          <w:b/>
          <w:bCs/>
          <w:sz w:val="28"/>
          <w:cs/>
        </w:rPr>
        <w:t xml:space="preserve">                                                                                                                                    </w:t>
      </w: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D110FE" w:rsidRDefault="00D110FE" w:rsidP="00ED0E13">
      <w:pPr>
        <w:rPr>
          <w:rFonts w:ascii="TH SarabunPSK" w:hAnsi="TH SarabunPSK" w:cs="TH SarabunPSK"/>
          <w:b/>
          <w:bCs/>
          <w:sz w:val="28"/>
        </w:rPr>
      </w:pPr>
    </w:p>
    <w:p w:rsidR="00ED0E13" w:rsidRDefault="00ED0E13" w:rsidP="00ED0E13">
      <w:pPr>
        <w:rPr>
          <w:rFonts w:ascii="TH SarabunPSK" w:hAnsi="TH SarabunPSK" w:cs="TH SarabunPSK"/>
          <w:b/>
          <w:bCs/>
          <w:sz w:val="36"/>
          <w:szCs w:val="36"/>
        </w:rPr>
      </w:pPr>
      <w:r w:rsidRPr="00ED0E13">
        <w:rPr>
          <w:rFonts w:ascii="TH SarabunPSK" w:hAnsi="TH SarabunPSK" w:cs="TH SarabunPSK"/>
          <w:b/>
          <w:bCs/>
          <w:sz w:val="36"/>
          <w:szCs w:val="36"/>
          <w:cs/>
        </w:rPr>
        <w:lastRenderedPageBreak/>
        <w:t>ส่วนที่ 1 ข้อมูลทั่วไป</w:t>
      </w:r>
    </w:p>
    <w:p w:rsidR="00ED0E13" w:rsidRPr="00ED0E13" w:rsidRDefault="00ED0E13" w:rsidP="00ED0E13">
      <w:pPr>
        <w:rPr>
          <w:rFonts w:ascii="TH SarabunPSK" w:hAnsi="TH SarabunPSK" w:cs="TH SarabunPSK"/>
          <w:b/>
          <w:bCs/>
          <w:sz w:val="36"/>
          <w:szCs w:val="36"/>
        </w:rPr>
      </w:pPr>
      <w:r w:rsidRPr="002C7723">
        <w:rPr>
          <w:rFonts w:ascii="TH SarabunPSK" w:hAnsi="TH SarabunPSK" w:cs="TH SarabunPSK"/>
          <w:b/>
          <w:bCs/>
          <w:sz w:val="32"/>
          <w:szCs w:val="32"/>
          <w:cs/>
        </w:rPr>
        <w:t xml:space="preserve">คำชี้แจง โปรดทำเครื่องหมาย / ลงใน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หน้าข้อความและเติมคาลงในช่องว่างในแต่ละข้อความเป็นจริงให้ครบทุกข้อ</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1. เพศ</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ชาย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หญิง</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2. อายุ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ต่ำกว่า 20 ปี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20-29 ปี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30-39 ปี   </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40-49 ปี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50-59 ปี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60 ปีขึ้นไป</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3. สถานภาพสมรส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โสด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สมรส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หม้าย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หย่า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แยกกันอยู่</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4. ศาสนา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พุทธ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คริสต์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อิสลาม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อื่นๆระบุ...................</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5. ระดับการศึกษา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cs/>
        </w:rPr>
        <w:t xml:space="preserve">  ไม่ได้เรียน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ชั้นประถมศึกษา</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ชั้นมัธยมศึกษาตอนต้น/</w:t>
      </w:r>
      <w:proofErr w:type="spellStart"/>
      <w:r w:rsidRPr="002C7723">
        <w:rPr>
          <w:rFonts w:ascii="TH SarabunPSK" w:hAnsi="TH SarabunPSK" w:cs="TH SarabunPSK"/>
          <w:b/>
          <w:bCs/>
          <w:sz w:val="32"/>
          <w:szCs w:val="32"/>
          <w:cs/>
        </w:rPr>
        <w:t>ปวช</w:t>
      </w:r>
      <w:proofErr w:type="spellEnd"/>
      <w:r w:rsidRPr="002C7723">
        <w:rPr>
          <w:rFonts w:ascii="TH SarabunPSK" w:hAnsi="TH SarabunPSK" w:cs="TH SarabunPSK"/>
          <w:b/>
          <w:bCs/>
          <w:sz w:val="32"/>
          <w:szCs w:val="32"/>
          <w:cs/>
        </w:rPr>
        <w:t xml:space="preserve">.  </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rPr>
        <w:t xml:space="preserve">                       </w:t>
      </w:r>
      <w:r>
        <w:rPr>
          <w:rFonts w:ascii="TH SarabunPSK" w:hAnsi="TH SarabunPSK" w:cs="TH SarabunPSK"/>
          <w:b/>
          <w:bCs/>
          <w:sz w:val="32"/>
          <w:szCs w:val="32"/>
        </w:rPr>
        <w:t xml:space="preserve">      </w:t>
      </w:r>
      <w:proofErr w:type="gramStart"/>
      <w:r w:rsidRPr="002C7723">
        <w:rPr>
          <w:rFonts w:ascii="Arial" w:hAnsi="Arial" w:cs="Arial"/>
          <w:b/>
          <w:bCs/>
          <w:sz w:val="32"/>
          <w:szCs w:val="32"/>
        </w:rPr>
        <w:t>□</w:t>
      </w:r>
      <w:r>
        <w:rPr>
          <w:rFonts w:ascii="TH SarabunPSK" w:hAnsi="TH SarabunPSK" w:cs="TH SarabunPSK"/>
          <w:b/>
          <w:bCs/>
          <w:sz w:val="32"/>
          <w:szCs w:val="32"/>
        </w:rPr>
        <w:t xml:space="preserve"> </w:t>
      </w:r>
      <w:r w:rsidRPr="002C7723">
        <w:rPr>
          <w:rFonts w:ascii="TH SarabunPSK" w:hAnsi="TH SarabunPSK" w:cs="TH SarabunPSK"/>
          <w:b/>
          <w:bCs/>
          <w:sz w:val="32"/>
          <w:szCs w:val="32"/>
          <w:cs/>
        </w:rPr>
        <w:t>ชั้นมัธยมศึกษาตอนปลาย/</w:t>
      </w:r>
      <w:proofErr w:type="spellStart"/>
      <w:r w:rsidRPr="002C7723">
        <w:rPr>
          <w:rFonts w:ascii="TH SarabunPSK" w:hAnsi="TH SarabunPSK" w:cs="TH SarabunPSK"/>
          <w:b/>
          <w:bCs/>
          <w:sz w:val="32"/>
          <w:szCs w:val="32"/>
          <w:cs/>
        </w:rPr>
        <w:t>ปวส</w:t>
      </w:r>
      <w:proofErr w:type="spellEnd"/>
      <w:r w:rsidRPr="002C7723">
        <w:rPr>
          <w:rFonts w:ascii="TH SarabunPSK" w:hAnsi="TH SarabunPSK" w:cs="TH SarabunPSK"/>
          <w:b/>
          <w:bCs/>
          <w:sz w:val="32"/>
          <w:szCs w:val="32"/>
          <w:cs/>
        </w:rPr>
        <w:t>.</w:t>
      </w:r>
      <w:proofErr w:type="gramEnd"/>
      <w:r w:rsidRPr="002C7723">
        <w:rPr>
          <w:rFonts w:ascii="TH SarabunPSK" w:hAnsi="TH SarabunPSK" w:cs="TH SarabunPSK"/>
          <w:b/>
          <w:bCs/>
          <w:sz w:val="32"/>
          <w:szCs w:val="32"/>
          <w:cs/>
        </w:rPr>
        <w:t xml:space="preserve"> </w:t>
      </w:r>
      <w:r w:rsidRPr="002C7723">
        <w:rPr>
          <w:rFonts w:ascii="TH SarabunPSK" w:hAnsi="TH SarabunPSK" w:cs="TH SarabunPSK"/>
          <w:b/>
          <w:bCs/>
          <w:sz w:val="32"/>
          <w:szCs w:val="32"/>
        </w:rPr>
        <w:t xml:space="preserve">     </w:t>
      </w:r>
      <w:proofErr w:type="gramStart"/>
      <w:r w:rsidRPr="002C7723">
        <w:rPr>
          <w:rFonts w:ascii="Arial" w:hAnsi="Arial" w:cs="Arial"/>
          <w:b/>
          <w:bCs/>
          <w:sz w:val="32"/>
          <w:szCs w:val="32"/>
        </w:rPr>
        <w:t>□</w:t>
      </w:r>
      <w:r>
        <w:rPr>
          <w:rFonts w:ascii="Arial" w:hAnsi="Arial" w:cs="Arial"/>
          <w:b/>
          <w:bCs/>
          <w:sz w:val="32"/>
          <w:szCs w:val="32"/>
        </w:rPr>
        <w:t xml:space="preserve"> </w:t>
      </w:r>
      <w:r w:rsidRPr="002C7723">
        <w:rPr>
          <w:rFonts w:ascii="TH SarabunPSK" w:hAnsi="TH SarabunPSK" w:cs="TH SarabunPSK"/>
          <w:b/>
          <w:bCs/>
          <w:sz w:val="32"/>
          <w:szCs w:val="32"/>
          <w:cs/>
        </w:rPr>
        <w:t>อนุปริญญา/</w:t>
      </w:r>
      <w:proofErr w:type="spellStart"/>
      <w:r w:rsidRPr="002C7723">
        <w:rPr>
          <w:rFonts w:ascii="TH SarabunPSK" w:hAnsi="TH SarabunPSK" w:cs="TH SarabunPSK"/>
          <w:b/>
          <w:bCs/>
          <w:sz w:val="32"/>
          <w:szCs w:val="32"/>
          <w:cs/>
        </w:rPr>
        <w:t>ปวส</w:t>
      </w:r>
      <w:proofErr w:type="spellEnd"/>
      <w:r w:rsidRPr="002C7723">
        <w:rPr>
          <w:rFonts w:ascii="TH SarabunPSK" w:hAnsi="TH SarabunPSK" w:cs="TH SarabunPSK"/>
          <w:b/>
          <w:bCs/>
          <w:sz w:val="32"/>
          <w:szCs w:val="32"/>
          <w:cs/>
        </w:rPr>
        <w:t>.</w:t>
      </w:r>
      <w:proofErr w:type="gramEnd"/>
      <w:r w:rsidRPr="002C7723">
        <w:rPr>
          <w:rFonts w:ascii="TH SarabunPSK" w:hAnsi="TH SarabunPSK" w:cs="TH SarabunPSK"/>
          <w:b/>
          <w:bCs/>
          <w:sz w:val="32"/>
          <w:szCs w:val="32"/>
          <w:cs/>
        </w:rPr>
        <w:t xml:space="preserve">  </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rPr>
        <w:t xml:space="preserve">       </w:t>
      </w:r>
      <w:r w:rsidRPr="002C7723">
        <w:rPr>
          <w:rFonts w:ascii="TH SarabunPSK" w:hAnsi="TH SarabunPSK" w:cs="TH SarabunPSK"/>
          <w:b/>
          <w:bCs/>
          <w:sz w:val="32"/>
          <w:szCs w:val="32"/>
        </w:rPr>
        <w:tab/>
      </w:r>
      <w:r w:rsidRPr="002C7723">
        <w:rPr>
          <w:rFonts w:ascii="TH SarabunPSK" w:hAnsi="TH SarabunPSK" w:cs="TH SarabunPSK"/>
          <w:b/>
          <w:bCs/>
          <w:sz w:val="32"/>
          <w:szCs w:val="32"/>
        </w:rPr>
        <w:tab/>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ปริญญาตรี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ปริญญาโท</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ปริญญาเอก</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rPr>
        <w:t xml:space="preserve">6. </w:t>
      </w:r>
      <w:r w:rsidRPr="002C7723">
        <w:rPr>
          <w:rFonts w:ascii="TH SarabunPSK" w:hAnsi="TH SarabunPSK" w:cs="TH SarabunPSK"/>
          <w:b/>
          <w:bCs/>
          <w:sz w:val="32"/>
          <w:szCs w:val="32"/>
          <w:cs/>
        </w:rPr>
        <w:t>อาชีพ</w:t>
      </w:r>
      <w:r w:rsidRPr="002C7723">
        <w:rPr>
          <w:rFonts w:ascii="TH SarabunPSK" w:hAnsi="TH SarabunPSK" w:cs="TH SarabunPSK"/>
          <w:b/>
          <w:bCs/>
          <w:sz w:val="32"/>
          <w:szCs w:val="32"/>
          <w:cs/>
        </w:rPr>
        <w:tab/>
      </w:r>
      <w:r>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cs/>
        </w:rPr>
        <w:t xml:space="preserve"> รับราชการ </w:t>
      </w:r>
      <w:r w:rsidRPr="002C7723">
        <w:rPr>
          <w:rFonts w:ascii="Arial" w:hAnsi="Arial" w:cs="Arial"/>
          <w:b/>
          <w:bCs/>
          <w:sz w:val="32"/>
          <w:szCs w:val="32"/>
        </w:rPr>
        <w:t>□</w:t>
      </w:r>
      <w:r w:rsidRPr="002C7723">
        <w:rPr>
          <w:rFonts w:ascii="TH SarabunPSK" w:hAnsi="TH SarabunPSK" w:cs="TH SarabunPSK"/>
          <w:b/>
          <w:bCs/>
          <w:sz w:val="32"/>
          <w:szCs w:val="32"/>
          <w:cs/>
        </w:rPr>
        <w:t xml:space="preserve"> พนักงานกระทรวง </w:t>
      </w:r>
      <w:r w:rsidRPr="002C7723">
        <w:rPr>
          <w:rFonts w:ascii="Arial" w:hAnsi="Arial" w:cs="Arial"/>
          <w:b/>
          <w:bCs/>
          <w:sz w:val="32"/>
          <w:szCs w:val="32"/>
        </w:rPr>
        <w:t>□</w:t>
      </w:r>
      <w:r w:rsidRPr="002C7723">
        <w:rPr>
          <w:rFonts w:ascii="TH SarabunPSK" w:hAnsi="TH SarabunPSK" w:cs="TH SarabunPSK"/>
          <w:b/>
          <w:bCs/>
          <w:sz w:val="32"/>
          <w:szCs w:val="32"/>
          <w:cs/>
        </w:rPr>
        <w:t xml:space="preserve"> รับจ้าง </w:t>
      </w:r>
    </w:p>
    <w:p w:rsidR="00ED0E13" w:rsidRPr="002C7723" w:rsidRDefault="00ED0E13" w:rsidP="00ED0E13">
      <w:pPr>
        <w:ind w:left="720" w:firstLine="720"/>
        <w:rPr>
          <w:rFonts w:ascii="TH SarabunPSK" w:hAnsi="TH SarabunPSK" w:cs="TH SarabunPSK"/>
          <w:b/>
          <w:bCs/>
          <w:sz w:val="32"/>
          <w:szCs w:val="32"/>
          <w:cs/>
        </w:rPr>
      </w:pPr>
      <w:r>
        <w:rPr>
          <w:rFonts w:ascii="Arial" w:hAnsi="Arial" w:cs="Arial"/>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cs/>
        </w:rPr>
        <w:t xml:space="preserve"> เกษตรกร </w:t>
      </w:r>
      <w:r w:rsidRPr="002C7723">
        <w:rPr>
          <w:rFonts w:ascii="Arial" w:hAnsi="Arial" w:cs="Arial"/>
          <w:b/>
          <w:bCs/>
          <w:sz w:val="32"/>
          <w:szCs w:val="32"/>
        </w:rPr>
        <w:t>□</w:t>
      </w:r>
      <w:r w:rsidRPr="002C7723">
        <w:rPr>
          <w:rFonts w:ascii="TH SarabunPSK" w:hAnsi="TH SarabunPSK" w:cs="TH SarabunPSK"/>
          <w:b/>
          <w:bCs/>
          <w:sz w:val="32"/>
          <w:szCs w:val="32"/>
          <w:cs/>
        </w:rPr>
        <w:t xml:space="preserve"> ค้าขาย </w:t>
      </w:r>
      <w:r w:rsidRPr="002C7723">
        <w:rPr>
          <w:rFonts w:ascii="Arial" w:hAnsi="Arial" w:cs="Arial"/>
          <w:b/>
          <w:bCs/>
          <w:sz w:val="32"/>
          <w:szCs w:val="32"/>
        </w:rPr>
        <w:t>□</w:t>
      </w:r>
      <w:r w:rsidRPr="002C7723">
        <w:rPr>
          <w:rFonts w:ascii="TH SarabunPSK" w:hAnsi="TH SarabunPSK" w:cs="TH SarabunPSK"/>
          <w:b/>
          <w:bCs/>
          <w:sz w:val="32"/>
          <w:szCs w:val="32"/>
          <w:cs/>
        </w:rPr>
        <w:t xml:space="preserve"> ว่างงาน</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rPr>
        <w:t>7</w:t>
      </w:r>
      <w:r w:rsidRPr="002C7723">
        <w:rPr>
          <w:rFonts w:ascii="TH SarabunPSK" w:hAnsi="TH SarabunPSK" w:cs="TH SarabunPSK"/>
          <w:b/>
          <w:bCs/>
          <w:sz w:val="32"/>
          <w:szCs w:val="32"/>
          <w:cs/>
        </w:rPr>
        <w:t>. ระดับเงินเดือน</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ต่ำกว่า 10,000 บาท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10,000</w:t>
      </w:r>
      <w:r w:rsidRPr="002C7723">
        <w:rPr>
          <w:rFonts w:ascii="TH SarabunPSK" w:hAnsi="TH SarabunPSK" w:cs="TH SarabunPSK"/>
          <w:b/>
          <w:bCs/>
          <w:sz w:val="32"/>
          <w:szCs w:val="32"/>
        </w:rPr>
        <w:t xml:space="preserve"> – </w:t>
      </w:r>
      <w:r w:rsidRPr="002C7723">
        <w:rPr>
          <w:rFonts w:ascii="TH SarabunPSK" w:hAnsi="TH SarabunPSK" w:cs="TH SarabunPSK"/>
          <w:b/>
          <w:bCs/>
          <w:sz w:val="32"/>
          <w:szCs w:val="32"/>
          <w:cs/>
        </w:rPr>
        <w:t xml:space="preserve">15,000 บาท  </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15,001</w:t>
      </w:r>
      <w:r w:rsidRPr="002C7723">
        <w:rPr>
          <w:rFonts w:ascii="TH SarabunPSK" w:hAnsi="TH SarabunPSK" w:cs="TH SarabunPSK"/>
          <w:b/>
          <w:bCs/>
          <w:sz w:val="32"/>
          <w:szCs w:val="32"/>
        </w:rPr>
        <w:t xml:space="preserve"> – </w:t>
      </w:r>
      <w:r w:rsidRPr="002C7723">
        <w:rPr>
          <w:rFonts w:ascii="TH SarabunPSK" w:hAnsi="TH SarabunPSK" w:cs="TH SarabunPSK"/>
          <w:b/>
          <w:bCs/>
          <w:sz w:val="32"/>
          <w:szCs w:val="32"/>
          <w:cs/>
        </w:rPr>
        <w:t>20,000 บาท</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20</w:t>
      </w:r>
      <w:r w:rsidRPr="002C7723">
        <w:rPr>
          <w:rFonts w:ascii="TH SarabunPSK" w:hAnsi="TH SarabunPSK" w:cs="TH SarabunPSK"/>
          <w:b/>
          <w:bCs/>
          <w:sz w:val="32"/>
          <w:szCs w:val="32"/>
        </w:rPr>
        <w:t>,</w:t>
      </w:r>
      <w:r w:rsidRPr="002C7723">
        <w:rPr>
          <w:rFonts w:ascii="TH SarabunPSK" w:hAnsi="TH SarabunPSK" w:cs="TH SarabunPSK"/>
          <w:b/>
          <w:bCs/>
          <w:sz w:val="32"/>
          <w:szCs w:val="32"/>
          <w:cs/>
        </w:rPr>
        <w:t xml:space="preserve">001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25</w:t>
      </w:r>
      <w:r w:rsidRPr="002C7723">
        <w:rPr>
          <w:rFonts w:ascii="TH SarabunPSK" w:hAnsi="TH SarabunPSK" w:cs="TH SarabunPSK"/>
          <w:b/>
          <w:bCs/>
          <w:sz w:val="32"/>
          <w:szCs w:val="32"/>
        </w:rPr>
        <w:t>,</w:t>
      </w:r>
      <w:r w:rsidRPr="002C7723">
        <w:rPr>
          <w:rFonts w:ascii="TH SarabunPSK" w:hAnsi="TH SarabunPSK" w:cs="TH SarabunPSK"/>
          <w:b/>
          <w:bCs/>
          <w:sz w:val="32"/>
          <w:szCs w:val="32"/>
          <w:cs/>
        </w:rPr>
        <w:t xml:space="preserve">000 บาท  </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cs/>
        </w:rPr>
        <w:t xml:space="preserve">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 xml:space="preserve">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25</w:t>
      </w:r>
      <w:r w:rsidRPr="002C7723">
        <w:rPr>
          <w:rFonts w:ascii="TH SarabunPSK" w:hAnsi="TH SarabunPSK" w:cs="TH SarabunPSK"/>
          <w:b/>
          <w:bCs/>
          <w:sz w:val="32"/>
          <w:szCs w:val="32"/>
        </w:rPr>
        <w:t>,</w:t>
      </w:r>
      <w:r w:rsidRPr="002C7723">
        <w:rPr>
          <w:rFonts w:ascii="TH SarabunPSK" w:hAnsi="TH SarabunPSK" w:cs="TH SarabunPSK"/>
          <w:b/>
          <w:bCs/>
          <w:sz w:val="32"/>
          <w:szCs w:val="32"/>
          <w:cs/>
        </w:rPr>
        <w:t xml:space="preserve">001 </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30</w:t>
      </w:r>
      <w:r w:rsidRPr="002C7723">
        <w:rPr>
          <w:rFonts w:ascii="TH SarabunPSK" w:hAnsi="TH SarabunPSK" w:cs="TH SarabunPSK"/>
          <w:b/>
          <w:bCs/>
          <w:sz w:val="32"/>
          <w:szCs w:val="32"/>
        </w:rPr>
        <w:t>,</w:t>
      </w:r>
      <w:r w:rsidRPr="002C7723">
        <w:rPr>
          <w:rFonts w:ascii="TH SarabunPSK" w:hAnsi="TH SarabunPSK" w:cs="TH SarabunPSK"/>
          <w:b/>
          <w:bCs/>
          <w:sz w:val="32"/>
          <w:szCs w:val="32"/>
          <w:cs/>
        </w:rPr>
        <w:t xml:space="preserve">000 บาท        </w:t>
      </w:r>
      <w:r w:rsidRPr="002C7723">
        <w:rPr>
          <w:rFonts w:ascii="TH SarabunPSK" w:hAnsi="TH SarabunPSK" w:cs="TH SarabunPSK"/>
          <w:b/>
          <w:bCs/>
          <w:sz w:val="32"/>
          <w:szCs w:val="32"/>
        </w:rPr>
        <w:t xml:space="preserve">  </w:t>
      </w:r>
      <w:r w:rsidRPr="002C7723">
        <w:rPr>
          <w:rFonts w:ascii="Arial" w:hAnsi="Arial" w:cs="Arial"/>
          <w:b/>
          <w:bCs/>
          <w:sz w:val="32"/>
          <w:szCs w:val="32"/>
        </w:rPr>
        <w:t>□</w:t>
      </w:r>
      <w:r w:rsidRPr="002C7723">
        <w:rPr>
          <w:rFonts w:ascii="TH SarabunPSK" w:hAnsi="TH SarabunPSK" w:cs="TH SarabunPSK"/>
          <w:b/>
          <w:bCs/>
          <w:sz w:val="32"/>
          <w:szCs w:val="32"/>
        </w:rPr>
        <w:t xml:space="preserve"> </w:t>
      </w:r>
      <w:r w:rsidRPr="002C7723">
        <w:rPr>
          <w:rFonts w:ascii="TH SarabunPSK" w:hAnsi="TH SarabunPSK" w:cs="TH SarabunPSK"/>
          <w:b/>
          <w:bCs/>
          <w:sz w:val="32"/>
          <w:szCs w:val="32"/>
          <w:cs/>
        </w:rPr>
        <w:t>30</w:t>
      </w:r>
      <w:r w:rsidRPr="002C7723">
        <w:rPr>
          <w:rFonts w:ascii="TH SarabunPSK" w:hAnsi="TH SarabunPSK" w:cs="TH SarabunPSK"/>
          <w:b/>
          <w:bCs/>
          <w:sz w:val="32"/>
          <w:szCs w:val="32"/>
        </w:rPr>
        <w:t>,</w:t>
      </w:r>
      <w:r w:rsidRPr="002C7723">
        <w:rPr>
          <w:rFonts w:ascii="TH SarabunPSK" w:hAnsi="TH SarabunPSK" w:cs="TH SarabunPSK"/>
          <w:b/>
          <w:bCs/>
          <w:sz w:val="32"/>
          <w:szCs w:val="32"/>
          <w:cs/>
        </w:rPr>
        <w:t>001 บาทขึ้นไป</w:t>
      </w:r>
    </w:p>
    <w:p w:rsidR="00ED0E13" w:rsidRPr="002C7723" w:rsidRDefault="00ED0E13" w:rsidP="00ED0E13">
      <w:pPr>
        <w:rPr>
          <w:rFonts w:ascii="TH SarabunPSK" w:hAnsi="TH SarabunPSK" w:cs="TH SarabunPSK"/>
          <w:b/>
          <w:bCs/>
          <w:sz w:val="32"/>
          <w:szCs w:val="32"/>
        </w:rPr>
      </w:pPr>
      <w:r w:rsidRPr="002C7723">
        <w:rPr>
          <w:rFonts w:ascii="TH SarabunPSK" w:hAnsi="TH SarabunPSK" w:cs="TH SarabunPSK"/>
          <w:b/>
          <w:bCs/>
          <w:sz w:val="32"/>
          <w:szCs w:val="32"/>
        </w:rPr>
        <w:t xml:space="preserve">8. </w:t>
      </w:r>
      <w:r w:rsidRPr="002C7723">
        <w:rPr>
          <w:rFonts w:ascii="TH SarabunPSK" w:hAnsi="TH SarabunPSK" w:cs="TH SarabunPSK"/>
          <w:b/>
          <w:bCs/>
          <w:sz w:val="32"/>
          <w:szCs w:val="32"/>
          <w:cs/>
        </w:rPr>
        <w:t>ระยะเวลาของการทำงาน....................................ปี</w:t>
      </w:r>
    </w:p>
    <w:p w:rsidR="00ED0E13" w:rsidRPr="002C7723" w:rsidRDefault="00ED0E13" w:rsidP="00ED0E13">
      <w:pPr>
        <w:rPr>
          <w:rFonts w:ascii="TH SarabunPSK" w:hAnsi="TH SarabunPSK" w:cs="TH SarabunPSK"/>
          <w:b/>
          <w:bCs/>
          <w:sz w:val="32"/>
          <w:szCs w:val="32"/>
          <w:cs/>
        </w:rPr>
      </w:pPr>
      <w:r w:rsidRPr="002C7723">
        <w:rPr>
          <w:rFonts w:ascii="TH SarabunPSK" w:hAnsi="TH SarabunPSK" w:cs="TH SarabunPSK"/>
          <w:b/>
          <w:bCs/>
          <w:sz w:val="32"/>
          <w:szCs w:val="32"/>
        </w:rPr>
        <w:t xml:space="preserve">9. </w:t>
      </w:r>
      <w:r w:rsidRPr="002C7723">
        <w:rPr>
          <w:rFonts w:ascii="TH SarabunPSK" w:hAnsi="TH SarabunPSK" w:cs="TH SarabunPSK"/>
          <w:b/>
          <w:bCs/>
          <w:sz w:val="32"/>
          <w:szCs w:val="32"/>
          <w:cs/>
        </w:rPr>
        <w:t>บทบาทในการดำเนินงาน</w:t>
      </w:r>
      <w:r w:rsidRPr="002C7723">
        <w:rPr>
          <w:rFonts w:ascii="TH SarabunPSK" w:hAnsi="TH SarabunPSK" w:cs="TH SarabunPSK"/>
          <w:b/>
          <w:bCs/>
          <w:sz w:val="32"/>
          <w:szCs w:val="32"/>
        </w:rPr>
        <w:t>.................................................................................</w:t>
      </w:r>
    </w:p>
    <w:p w:rsidR="00ED0E13"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p>
    <w:p w:rsidR="00ED0E13" w:rsidRPr="001772EA" w:rsidRDefault="00ED0E13" w:rsidP="00ED0E13">
      <w:pPr>
        <w:rPr>
          <w:rFonts w:ascii="TH SarabunPSK" w:hAnsi="TH SarabunPSK" w:cs="TH SarabunPSK"/>
          <w:b/>
          <w:bCs/>
          <w:sz w:val="32"/>
          <w:szCs w:val="32"/>
        </w:rPr>
      </w:pPr>
    </w:p>
    <w:p w:rsidR="00ED0E13" w:rsidRPr="001772EA" w:rsidRDefault="00ED0E13" w:rsidP="00ED0E13">
      <w:pPr>
        <w:rPr>
          <w:rFonts w:ascii="TH SarabunPSK" w:hAnsi="TH SarabunPSK" w:cs="TH SarabunPSK"/>
          <w:b/>
          <w:bCs/>
          <w:sz w:val="32"/>
          <w:szCs w:val="32"/>
        </w:rPr>
      </w:pPr>
      <w:r w:rsidRPr="001772EA">
        <w:rPr>
          <w:rFonts w:ascii="TH SarabunPSK" w:hAnsi="TH SarabunPSK" w:cs="TH SarabunPSK"/>
          <w:b/>
          <w:bCs/>
          <w:sz w:val="32"/>
          <w:szCs w:val="32"/>
          <w:cs/>
        </w:rPr>
        <w:lastRenderedPageBreak/>
        <w:t xml:space="preserve">ส่วนที่  </w:t>
      </w:r>
      <w:r w:rsidRPr="001772EA">
        <w:rPr>
          <w:rFonts w:ascii="TH SarabunPSK" w:hAnsi="TH SarabunPSK" w:cs="TH SarabunPSK"/>
          <w:b/>
          <w:bCs/>
          <w:sz w:val="32"/>
          <w:szCs w:val="32"/>
        </w:rPr>
        <w:t xml:space="preserve">2 </w:t>
      </w:r>
      <w:r w:rsidRPr="001772EA">
        <w:rPr>
          <w:rFonts w:ascii="TH SarabunPSK" w:hAnsi="TH SarabunPSK" w:cs="TH SarabunPSK"/>
          <w:b/>
          <w:bCs/>
          <w:sz w:val="32"/>
          <w:szCs w:val="32"/>
          <w:cs/>
        </w:rPr>
        <w:t xml:space="preserve">แบบสัมภาษณ์การมีส่วนร่วมตามขั้นตอนของแนวทางการประเมินเครือข่ายสุขภาพอำเภอ ( </w:t>
      </w:r>
      <w:r w:rsidRPr="001772EA">
        <w:rPr>
          <w:rFonts w:ascii="TH SarabunPSK" w:hAnsi="TH SarabunPSK" w:cs="TH SarabunPSK"/>
          <w:b/>
          <w:bCs/>
          <w:sz w:val="32"/>
          <w:szCs w:val="32"/>
        </w:rPr>
        <w:t xml:space="preserve">District Health System :DHS)  5 </w:t>
      </w:r>
      <w:r w:rsidRPr="001772EA">
        <w:rPr>
          <w:rFonts w:ascii="TH SarabunPSK" w:hAnsi="TH SarabunPSK" w:cs="TH SarabunPSK"/>
          <w:b/>
          <w:bCs/>
          <w:sz w:val="32"/>
          <w:szCs w:val="32"/>
          <w:cs/>
        </w:rPr>
        <w:t xml:space="preserve">ลำดับ  </w:t>
      </w:r>
    </w:p>
    <w:tbl>
      <w:tblPr>
        <w:tblW w:w="8836" w:type="dxa"/>
        <w:jc w:val="center"/>
        <w:tblInd w:w="2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2520"/>
        <w:gridCol w:w="810"/>
        <w:gridCol w:w="769"/>
        <w:gridCol w:w="1261"/>
        <w:gridCol w:w="2401"/>
      </w:tblGrid>
      <w:tr w:rsidR="00ED0E13" w:rsidRPr="001772EA" w:rsidTr="00614593">
        <w:trPr>
          <w:jc w:val="center"/>
        </w:trPr>
        <w:tc>
          <w:tcPr>
            <w:tcW w:w="1075"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ประเด็น</w:t>
            </w:r>
          </w:p>
        </w:tc>
        <w:tc>
          <w:tcPr>
            <w:tcW w:w="2520"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รายการสัมภาษณ์</w:t>
            </w:r>
          </w:p>
        </w:tc>
        <w:tc>
          <w:tcPr>
            <w:tcW w:w="1579" w:type="dxa"/>
            <w:gridSpan w:val="2"/>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คะแนน</w:t>
            </w:r>
          </w:p>
        </w:tc>
        <w:tc>
          <w:tcPr>
            <w:tcW w:w="1261" w:type="dxa"/>
            <w:vMerge w:val="restart"/>
          </w:tcPr>
          <w:p w:rsidR="00ED0E13"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วิธีการประเมิน</w:t>
            </w:r>
          </w:p>
        </w:tc>
        <w:tc>
          <w:tcPr>
            <w:tcW w:w="2401" w:type="dxa"/>
            <w:vMerge w:val="restart"/>
          </w:tcPr>
          <w:p w:rsidR="00ED0E13"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คำชี้แจง/คำนิยาม</w:t>
            </w:r>
          </w:p>
        </w:tc>
      </w:tr>
      <w:tr w:rsidR="00ED0E13" w:rsidRPr="001772EA" w:rsidTr="00614593">
        <w:trPr>
          <w:jc w:val="center"/>
        </w:trPr>
        <w:tc>
          <w:tcPr>
            <w:tcW w:w="1075"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520"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810" w:type="dxa"/>
            <w:tcBorders>
              <w:right w:val="single" w:sz="2" w:space="0" w:color="auto"/>
            </w:tcBorders>
          </w:tcPr>
          <w:p w:rsidR="00ED0E13" w:rsidRPr="001772EA" w:rsidRDefault="00ED0E13" w:rsidP="00614593">
            <w:pPr>
              <w:spacing w:after="0" w:line="240" w:lineRule="auto"/>
              <w:rPr>
                <w:rFonts w:ascii="TH SarabunPSK" w:eastAsia="Times New Roman" w:hAnsi="TH SarabunPSK" w:cs="TH SarabunPSK"/>
                <w:sz w:val="28"/>
                <w:cs/>
              </w:rPr>
            </w:pPr>
            <w:r w:rsidRPr="001772EA">
              <w:rPr>
                <w:rFonts w:ascii="TH SarabunPSK" w:eastAsia="Times New Roman" w:hAnsi="TH SarabunPSK" w:cs="TH SarabunPSK"/>
                <w:sz w:val="28"/>
                <w:cs/>
              </w:rPr>
              <w:t>คะแนน เต็ม</w:t>
            </w:r>
          </w:p>
        </w:tc>
        <w:tc>
          <w:tcPr>
            <w:tcW w:w="769" w:type="dxa"/>
            <w:tcBorders>
              <w:lef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คะแนนที่ได้</w:t>
            </w:r>
          </w:p>
        </w:tc>
        <w:tc>
          <w:tcPr>
            <w:tcW w:w="1261"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401"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r>
      <w:tr w:rsidR="00ED0E13" w:rsidRPr="001772EA" w:rsidTr="00614593">
        <w:trPr>
          <w:trHeight w:val="2866"/>
          <w:jc w:val="center"/>
        </w:trPr>
        <w:tc>
          <w:tcPr>
            <w:tcW w:w="1075"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11</w:t>
            </w:r>
            <w:r w:rsidRPr="001772EA">
              <w:rPr>
                <w:rFonts w:ascii="TH SarabunPSK" w:eastAsia="Times New Roman" w:hAnsi="TH SarabunPSK" w:cs="TH SarabunPSK"/>
                <w:color w:val="000000" w:themeColor="text1"/>
                <w:sz w:val="28"/>
                <w:cs/>
              </w:rPr>
              <w:t>.การทำงานร่วมกันในระดับอำเภอ(</w:t>
            </w:r>
            <w:r w:rsidRPr="001772EA">
              <w:rPr>
                <w:rFonts w:ascii="TH SarabunPSK" w:eastAsia="Times New Roman" w:hAnsi="TH SarabunPSK" w:cs="TH SarabunPSK"/>
                <w:color w:val="000000" w:themeColor="text1"/>
                <w:sz w:val="28"/>
              </w:rPr>
              <w:t>Unity</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District Health Team</w:t>
            </w:r>
            <w:r w:rsidRPr="001772EA">
              <w:rPr>
                <w:rFonts w:ascii="TH SarabunPSK" w:eastAsia="Times New Roman" w:hAnsi="TH SarabunPSK" w:cs="TH SarabunPSK"/>
                <w:color w:val="000000" w:themeColor="text1"/>
                <w:sz w:val="28"/>
                <w:cs/>
              </w:rPr>
              <w:t>)</w:t>
            </w:r>
          </w:p>
        </w:tc>
        <w:tc>
          <w:tcPr>
            <w:tcW w:w="2520"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11.1</w:t>
            </w:r>
            <w:r w:rsidRPr="001772EA">
              <w:rPr>
                <w:rFonts w:ascii="TH SarabunPSK" w:eastAsia="Times New Roman" w:hAnsi="TH SarabunPSK" w:cs="TH SarabunPSK"/>
                <w:color w:val="000000" w:themeColor="text1"/>
                <w:sz w:val="28"/>
                <w:cs/>
              </w:rPr>
              <w:t xml:space="preserve"> มีคำสั่งคณะกรรมการ </w:t>
            </w:r>
            <w:r w:rsidRPr="001772EA">
              <w:rPr>
                <w:rFonts w:ascii="TH SarabunPSK" w:eastAsia="Times New Roman" w:hAnsi="TH SarabunPSK" w:cs="TH SarabunPSK"/>
                <w:color w:val="000000" w:themeColor="text1"/>
                <w:sz w:val="28"/>
              </w:rPr>
              <w:t>DHS</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ประกอบ ด้วยภาครัฐ  ท้องถิ่น เอกชน และภาคประชาชน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11.2</w:t>
            </w:r>
            <w:r w:rsidRPr="001772EA">
              <w:rPr>
                <w:rFonts w:ascii="TH SarabunPSK" w:eastAsia="Times New Roman" w:hAnsi="TH SarabunPSK" w:cs="TH SarabunPSK"/>
                <w:color w:val="000000" w:themeColor="text1"/>
                <w:sz w:val="28"/>
                <w:cs/>
              </w:rPr>
              <w:t xml:space="preserve"> มีการกำหนดบทบาทหน้าที่</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มีการประชุม อย่างน้อย </w:t>
            </w:r>
            <w:r w:rsidRPr="001772EA">
              <w:rPr>
                <w:rFonts w:ascii="TH SarabunPSK" w:eastAsia="Times New Roman" w:hAnsi="TH SarabunPSK" w:cs="TH SarabunPSK"/>
                <w:color w:val="000000" w:themeColor="text1"/>
                <w:sz w:val="28"/>
              </w:rPr>
              <w:t>2</w:t>
            </w:r>
            <w:r w:rsidRPr="001772EA">
              <w:rPr>
                <w:rFonts w:ascii="TH SarabunPSK" w:eastAsia="Times New Roman" w:hAnsi="TH SarabunPSK" w:cs="TH SarabunPSK"/>
                <w:color w:val="000000" w:themeColor="text1"/>
                <w:sz w:val="28"/>
                <w:cs/>
              </w:rPr>
              <w:t xml:space="preserve"> เดือน/ครั้ง</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มีบันทึกรายงานการประชุม</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11.3</w:t>
            </w:r>
            <w:r w:rsidRPr="001772EA">
              <w:rPr>
                <w:rFonts w:ascii="TH SarabunPSK" w:eastAsia="Times New Roman" w:hAnsi="TH SarabunPSK" w:cs="TH SarabunPSK"/>
                <w:color w:val="000000" w:themeColor="text1"/>
                <w:sz w:val="28"/>
                <w:cs/>
              </w:rPr>
              <w:t xml:space="preserve"> มีการใช้ข้อมูลในการวางแผนยุทธศาสตร์สุขภาพ</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11.4</w:t>
            </w:r>
            <w:r w:rsidRPr="001772EA">
              <w:rPr>
                <w:rFonts w:ascii="TH SarabunPSK" w:eastAsia="Times New Roman" w:hAnsi="TH SarabunPSK" w:cs="TH SarabunPSK"/>
                <w:color w:val="000000" w:themeColor="text1"/>
                <w:sz w:val="28"/>
                <w:cs/>
              </w:rPr>
              <w:t xml:space="preserve"> มีโครงการแก้ปัญหาสุขภาพในภาพรวมของอำเภอ(</w:t>
            </w:r>
            <w:r w:rsidRPr="001772EA">
              <w:rPr>
                <w:rFonts w:ascii="TH SarabunPSK" w:eastAsia="Times New Roman" w:hAnsi="TH SarabunPSK" w:cs="TH SarabunPSK"/>
                <w:color w:val="000000" w:themeColor="text1"/>
                <w:sz w:val="28"/>
              </w:rPr>
              <w:t>ODOP</w:t>
            </w:r>
            <w:r w:rsidRPr="001772EA">
              <w:rPr>
                <w:rFonts w:ascii="TH SarabunPSK" w:eastAsia="Times New Roman" w:hAnsi="TH SarabunPSK" w:cs="TH SarabunPSK"/>
                <w:color w:val="000000" w:themeColor="text1"/>
                <w:sz w:val="28"/>
                <w:cs/>
              </w:rPr>
              <w:t>)</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11.5</w:t>
            </w:r>
            <w:r w:rsidRPr="001772EA">
              <w:rPr>
                <w:rFonts w:ascii="TH SarabunPSK" w:eastAsia="Times New Roman" w:hAnsi="TH SarabunPSK" w:cs="TH SarabunPSK"/>
                <w:color w:val="000000" w:themeColor="text1"/>
                <w:sz w:val="28"/>
                <w:cs/>
              </w:rPr>
              <w:t xml:space="preserve"> มีการร่วมกันประเมินผลโครงการเพื่อวางแผนพัฒนาอย่างต่อเนื่อง</w:t>
            </w:r>
          </w:p>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810"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tc>
        <w:tc>
          <w:tcPr>
            <w:tcW w:w="769"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tc>
        <w:tc>
          <w:tcPr>
            <w:tcW w:w="126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คำสั่งแต่งตั้งระดับอำเภอขึ้นไป</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/บันทึกการประชุม</w:t>
            </w:r>
          </w:p>
        </w:tc>
        <w:tc>
          <w:tcPr>
            <w:tcW w:w="2401" w:type="dxa"/>
          </w:tcPr>
          <w:p w:rsidR="00ED0E13" w:rsidRPr="001772EA" w:rsidRDefault="00ED0E13" w:rsidP="00614593">
            <w:pPr>
              <w:spacing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มีคำสั่งแต่งตั้งโดยนาย อำเภอหรือผู้ว่าราชการจังหวัด /นายแพทย์ </w:t>
            </w:r>
            <w:proofErr w:type="spellStart"/>
            <w:r w:rsidRPr="001772EA">
              <w:rPr>
                <w:rFonts w:ascii="TH SarabunPSK" w:eastAsia="Times New Roman" w:hAnsi="TH SarabunPSK" w:cs="TH SarabunPSK"/>
                <w:color w:val="000000" w:themeColor="text1"/>
                <w:sz w:val="28"/>
                <w:cs/>
              </w:rPr>
              <w:t>สสจ</w:t>
            </w:r>
            <w:proofErr w:type="spellEnd"/>
            <w:r w:rsidRPr="001772EA">
              <w:rPr>
                <w:rFonts w:ascii="TH SarabunPSK" w:eastAsia="Times New Roman" w:hAnsi="TH SarabunPSK" w:cs="TH SarabunPSK"/>
                <w:color w:val="000000" w:themeColor="text1"/>
                <w:sz w:val="28"/>
                <w:cs/>
              </w:rPr>
              <w:t xml:space="preserve">.  </w:t>
            </w:r>
          </w:p>
          <w:p w:rsidR="00ED0E13" w:rsidRPr="001772EA" w:rsidRDefault="00ED0E13" w:rsidP="00614593">
            <w:pPr>
              <w:spacing w:after="0" w:line="240" w:lineRule="auto"/>
              <w:rPr>
                <w:rFonts w:ascii="TH SarabunPSK" w:eastAsia="Times New Roman" w:hAnsi="TH SarabunPSK" w:cs="TH SarabunPSK"/>
                <w:b/>
                <w:bCs/>
                <w:color w:val="000000" w:themeColor="text1"/>
                <w:sz w:val="28"/>
              </w:rPr>
            </w:pPr>
            <w:r w:rsidRPr="001772EA">
              <w:rPr>
                <w:rFonts w:ascii="TH SarabunPSK" w:eastAsia="Times New Roman" w:hAnsi="TH SarabunPSK" w:cs="TH SarabunPSK"/>
                <w:b/>
                <w:bCs/>
                <w:color w:val="000000" w:themeColor="text1"/>
                <w:sz w:val="28"/>
                <w:cs/>
              </w:rPr>
              <w:t>การให้คะแนน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มีข้อ 1.1  ให้ 1</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คะแนน  </w:t>
            </w:r>
            <w:r w:rsidRPr="001772EA">
              <w:rPr>
                <w:rFonts w:ascii="TH SarabunPSK" w:eastAsia="Times New Roman" w:hAnsi="TH SarabunPSK" w:cs="TH SarabunPSK"/>
                <w:color w:val="000000" w:themeColor="text1"/>
                <w:sz w:val="28"/>
              </w:rPr>
              <w:t xml:space="preserve">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 xml:space="preserve">1.1 </w:t>
            </w:r>
            <w:r w:rsidRPr="001772EA">
              <w:rPr>
                <w:rFonts w:ascii="TH SarabunPSK" w:eastAsia="Times New Roman" w:hAnsi="TH SarabunPSK" w:cs="TH SarabunPSK"/>
                <w:color w:val="000000" w:themeColor="text1"/>
                <w:sz w:val="28"/>
                <w:cs/>
              </w:rPr>
              <w:t xml:space="preserve">และมีการประชุมอย่างน้อย </w:t>
            </w:r>
            <w:r w:rsidRPr="001772EA">
              <w:rPr>
                <w:rFonts w:ascii="TH SarabunPSK" w:eastAsia="Times New Roman" w:hAnsi="TH SarabunPSK" w:cs="TH SarabunPSK"/>
                <w:color w:val="000000" w:themeColor="text1"/>
                <w:sz w:val="28"/>
              </w:rPr>
              <w:t xml:space="preserve">2 </w:t>
            </w:r>
            <w:r w:rsidRPr="001772EA">
              <w:rPr>
                <w:rFonts w:ascii="TH SarabunPSK" w:eastAsia="Times New Roman" w:hAnsi="TH SarabunPSK" w:cs="TH SarabunPSK"/>
                <w:color w:val="000000" w:themeColor="text1"/>
                <w:sz w:val="28"/>
                <w:cs/>
              </w:rPr>
              <w:t xml:space="preserve">เดือน/ครั้งพร้อม บันทึกรายงานการประชุม ให้ </w:t>
            </w:r>
            <w:r w:rsidRPr="001772EA">
              <w:rPr>
                <w:rFonts w:ascii="TH SarabunPSK" w:eastAsia="Times New Roman" w:hAnsi="TH SarabunPSK" w:cs="TH SarabunPSK"/>
                <w:color w:val="000000" w:themeColor="text1"/>
                <w:sz w:val="28"/>
              </w:rPr>
              <w:t xml:space="preserve">2 </w:t>
            </w:r>
            <w:r w:rsidRPr="001772EA">
              <w:rPr>
                <w:rFonts w:ascii="TH SarabunPSK" w:eastAsia="Times New Roman" w:hAnsi="TH SarabunPSK" w:cs="TH SarabunPSK"/>
                <w:color w:val="000000" w:themeColor="text1"/>
                <w:sz w:val="28"/>
                <w:cs/>
              </w:rPr>
              <w:t xml:space="preserve">คะแนน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1.1</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color w:val="000000" w:themeColor="text1"/>
                <w:sz w:val="28"/>
              </w:rPr>
              <w:t xml:space="preserve">1.2 </w:t>
            </w:r>
            <w:r w:rsidRPr="001772EA">
              <w:rPr>
                <w:rFonts w:ascii="TH SarabunPSK" w:eastAsia="Times New Roman" w:hAnsi="TH SarabunPSK" w:cs="TH SarabunPSK"/>
                <w:color w:val="000000" w:themeColor="text1"/>
                <w:sz w:val="28"/>
                <w:cs/>
              </w:rPr>
              <w:t xml:space="preserve">และ1.3 </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ให้</w:t>
            </w:r>
            <w:r w:rsidRPr="001772EA">
              <w:rPr>
                <w:rFonts w:ascii="TH SarabunPSK" w:eastAsia="Times New Roman" w:hAnsi="TH SarabunPSK" w:cs="TH SarabunPSK"/>
                <w:color w:val="000000" w:themeColor="text1"/>
                <w:sz w:val="28"/>
              </w:rPr>
              <w:t xml:space="preserve"> 3  </w:t>
            </w:r>
            <w:r w:rsidRPr="001772EA">
              <w:rPr>
                <w:rFonts w:ascii="TH SarabunPSK" w:eastAsia="Times New Roman" w:hAnsi="TH SarabunPSK" w:cs="TH SarabunPSK"/>
                <w:color w:val="000000" w:themeColor="text1"/>
                <w:sz w:val="28"/>
                <w:cs/>
              </w:rPr>
              <w:t xml:space="preserve">คะแนน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1.1-1</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color w:val="000000" w:themeColor="text1"/>
                <w:sz w:val="28"/>
              </w:rPr>
              <w:t xml:space="preserve">3 </w:t>
            </w:r>
            <w:r w:rsidRPr="001772EA">
              <w:rPr>
                <w:rFonts w:ascii="TH SarabunPSK" w:eastAsia="Times New Roman" w:hAnsi="TH SarabunPSK" w:cs="TH SarabunPSK"/>
                <w:color w:val="000000" w:themeColor="text1"/>
                <w:sz w:val="28"/>
                <w:cs/>
              </w:rPr>
              <w:t xml:space="preserve"> และ 1.4   ให้</w:t>
            </w:r>
            <w:r w:rsidRPr="001772EA">
              <w:rPr>
                <w:rFonts w:ascii="TH SarabunPSK" w:eastAsia="Times New Roman" w:hAnsi="TH SarabunPSK" w:cs="TH SarabunPSK"/>
                <w:color w:val="000000" w:themeColor="text1"/>
                <w:sz w:val="28"/>
              </w:rPr>
              <w:t xml:space="preserve"> 4  </w:t>
            </w:r>
            <w:r w:rsidRPr="001772EA">
              <w:rPr>
                <w:rFonts w:ascii="TH SarabunPSK" w:eastAsia="Times New Roman" w:hAnsi="TH SarabunPSK" w:cs="TH SarabunPSK"/>
                <w:color w:val="000000" w:themeColor="text1"/>
                <w:sz w:val="28"/>
                <w:cs/>
              </w:rPr>
              <w:t>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 xml:space="preserve">1.1- 1.4 </w:t>
            </w:r>
            <w:r w:rsidRPr="001772EA">
              <w:rPr>
                <w:rFonts w:ascii="TH SarabunPSK" w:eastAsia="Times New Roman" w:hAnsi="TH SarabunPSK" w:cs="TH SarabunPSK"/>
                <w:color w:val="000000" w:themeColor="text1"/>
                <w:sz w:val="28"/>
                <w:cs/>
              </w:rPr>
              <w:t>และ</w:t>
            </w:r>
            <w:r w:rsidRPr="001772EA">
              <w:rPr>
                <w:rFonts w:ascii="TH SarabunPSK" w:eastAsia="Times New Roman" w:hAnsi="TH SarabunPSK" w:cs="TH SarabunPSK"/>
                <w:color w:val="000000" w:themeColor="text1"/>
                <w:sz w:val="28"/>
              </w:rPr>
              <w:t xml:space="preserve">1.5   </w:t>
            </w:r>
            <w:r w:rsidRPr="001772EA">
              <w:rPr>
                <w:rFonts w:ascii="TH SarabunPSK" w:eastAsia="Times New Roman" w:hAnsi="TH SarabunPSK" w:cs="TH SarabunPSK"/>
                <w:color w:val="000000" w:themeColor="text1"/>
                <w:sz w:val="28"/>
                <w:cs/>
              </w:rPr>
              <w:t xml:space="preserve">ให้ </w:t>
            </w:r>
            <w:r w:rsidRPr="001772EA">
              <w:rPr>
                <w:rFonts w:ascii="TH SarabunPSK" w:eastAsia="Times New Roman" w:hAnsi="TH SarabunPSK" w:cs="TH SarabunPSK"/>
                <w:color w:val="000000" w:themeColor="text1"/>
                <w:sz w:val="28"/>
              </w:rPr>
              <w:t xml:space="preserve">       5 </w:t>
            </w:r>
            <w:r w:rsidRPr="001772EA">
              <w:rPr>
                <w:rFonts w:ascii="TH SarabunPSK" w:eastAsia="Times New Roman" w:hAnsi="TH SarabunPSK" w:cs="TH SarabunPSK"/>
                <w:color w:val="000000" w:themeColor="text1"/>
                <w:sz w:val="28"/>
                <w:cs/>
              </w:rPr>
              <w:t>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p>
        </w:tc>
      </w:tr>
      <w:tr w:rsidR="00ED0E13" w:rsidRPr="001772EA" w:rsidTr="00614593">
        <w:trPr>
          <w:jc w:val="center"/>
        </w:trPr>
        <w:tc>
          <w:tcPr>
            <w:tcW w:w="1075"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 xml:space="preserve">12. </w:t>
            </w:r>
            <w:r w:rsidRPr="001772EA">
              <w:rPr>
                <w:rFonts w:ascii="TH SarabunPSK" w:eastAsia="Times New Roman" w:hAnsi="TH SarabunPSK" w:cs="TH SarabunPSK"/>
                <w:color w:val="000000" w:themeColor="text1"/>
                <w:sz w:val="28"/>
                <w:cs/>
              </w:rPr>
              <w:t>การทำงานจนเกิดคุณค่าทั้งกับผู้รับบริการและผู้ให้บริการเอง(</w:t>
            </w:r>
            <w:r w:rsidRPr="001772EA">
              <w:rPr>
                <w:rFonts w:ascii="TH SarabunPSK" w:eastAsia="Times New Roman" w:hAnsi="TH SarabunPSK" w:cs="TH SarabunPSK"/>
                <w:color w:val="000000" w:themeColor="text1"/>
                <w:sz w:val="28"/>
              </w:rPr>
              <w:t>Appreciation</w:t>
            </w:r>
            <w:r w:rsidRPr="001772EA">
              <w:rPr>
                <w:rFonts w:ascii="TH SarabunPSK" w:eastAsia="Times New Roman" w:hAnsi="TH SarabunPSK" w:cs="TH SarabunPSK"/>
                <w:color w:val="000000" w:themeColor="text1"/>
                <w:sz w:val="28"/>
                <w:cs/>
              </w:rPr>
              <w:t>)</w:t>
            </w:r>
          </w:p>
          <w:p w:rsidR="00ED0E13" w:rsidRPr="001772EA" w:rsidRDefault="00ED0E13" w:rsidP="00614593">
            <w:pPr>
              <w:spacing w:after="0" w:line="240" w:lineRule="auto"/>
              <w:rPr>
                <w:rFonts w:ascii="TH SarabunPSK" w:eastAsia="Times New Roman" w:hAnsi="TH SarabunPSK" w:cs="TH SarabunPSK"/>
                <w:color w:val="000000" w:themeColor="text1"/>
                <w:sz w:val="28"/>
                <w:cs/>
              </w:rPr>
            </w:pPr>
            <w:r w:rsidRPr="001772EA">
              <w:rPr>
                <w:rFonts w:ascii="TH SarabunPSK" w:eastAsia="Times New Roman" w:hAnsi="TH SarabunPSK" w:cs="TH SarabunPSK"/>
                <w:color w:val="000000" w:themeColor="text1"/>
                <w:sz w:val="28"/>
              </w:rPr>
              <w:t xml:space="preserve">12.1 </w:t>
            </w:r>
            <w:r w:rsidRPr="001772EA">
              <w:rPr>
                <w:rFonts w:ascii="TH SarabunPSK" w:eastAsia="Times New Roman" w:hAnsi="TH SarabunPSK" w:cs="TH SarabunPSK"/>
                <w:color w:val="000000" w:themeColor="text1"/>
                <w:sz w:val="28"/>
                <w:cs/>
              </w:rPr>
              <w:t>การทำงานของทีมผู้ให้บริการ   (เจ้าหน้าที่)</w:t>
            </w:r>
          </w:p>
        </w:tc>
        <w:tc>
          <w:tcPr>
            <w:tcW w:w="2520"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12.1.1</w:t>
            </w:r>
            <w:r w:rsidRPr="001772EA">
              <w:rPr>
                <w:rFonts w:ascii="TH SarabunPSK" w:eastAsia="Times New Roman" w:hAnsi="TH SarabunPSK" w:cs="TH SarabunPSK"/>
                <w:color w:val="000000" w:themeColor="text1"/>
                <w:sz w:val="28"/>
                <w:cs/>
              </w:rPr>
              <w:t xml:space="preserve"> มีเจ้าหน้าที่หรือทีมงานทำตามที่ได้รับมอบหมาย</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12.1.2</w:t>
            </w:r>
            <w:r w:rsidRPr="001772EA">
              <w:rPr>
                <w:rFonts w:ascii="TH SarabunPSK" w:eastAsia="Times New Roman" w:hAnsi="TH SarabunPSK" w:cs="TH SarabunPSK"/>
                <w:color w:val="000000" w:themeColor="text1"/>
                <w:sz w:val="28"/>
                <w:cs/>
              </w:rPr>
              <w:t xml:space="preserve"> มีการนำข้อมูลที่เป็นปัญหามาวิเคราะห์แก้ไขปัญหาในพื้นที่</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12.1.3</w:t>
            </w:r>
            <w:r w:rsidRPr="001772EA">
              <w:rPr>
                <w:rFonts w:ascii="TH SarabunPSK" w:eastAsia="Times New Roman" w:hAnsi="TH SarabunPSK" w:cs="TH SarabunPSK"/>
                <w:color w:val="000000" w:themeColor="text1"/>
                <w:sz w:val="28"/>
                <w:cs/>
              </w:rPr>
              <w:t xml:space="preserve"> เจ้าหน้าที่หรือทีมงานพึงพอใจในงานและผลลัพธ์ของงานที่เกิดขึ้น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12.1.4</w:t>
            </w:r>
            <w:r w:rsidRPr="001772EA">
              <w:rPr>
                <w:rFonts w:ascii="TH SarabunPSK" w:eastAsia="Times New Roman" w:hAnsi="TH SarabunPSK" w:cs="TH SarabunPSK"/>
                <w:color w:val="000000" w:themeColor="text1"/>
                <w:sz w:val="28"/>
                <w:cs/>
              </w:rPr>
              <w:t xml:space="preserve"> ผู้รับบริการเห็นคุณค่าและชื่นชมเจ้าหน้าที่หรือทีมงาน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12.1.5</w:t>
            </w:r>
            <w:r w:rsidRPr="001772EA">
              <w:rPr>
                <w:rFonts w:ascii="TH SarabunPSK" w:eastAsia="Times New Roman" w:hAnsi="TH SarabunPSK" w:cs="TH SarabunPSK"/>
                <w:color w:val="000000" w:themeColor="text1"/>
                <w:sz w:val="28"/>
                <w:cs/>
              </w:rPr>
              <w:t xml:space="preserve"> เจ้าหน้าที่หรือทีมงาน รู้สึกมีคุณค่าในตัวเองและงานที่ทำ</w:t>
            </w:r>
          </w:p>
        </w:tc>
        <w:tc>
          <w:tcPr>
            <w:tcW w:w="810" w:type="dxa"/>
          </w:tcPr>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tc>
        <w:tc>
          <w:tcPr>
            <w:tcW w:w="769"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tc>
        <w:tc>
          <w:tcPr>
            <w:tcW w:w="1261" w:type="dxa"/>
          </w:tcPr>
          <w:p w:rsidR="00ED0E13" w:rsidRPr="001772EA" w:rsidRDefault="00ED0E13" w:rsidP="00614593">
            <w:pPr>
              <w:spacing w:after="0" w:line="240" w:lineRule="auto"/>
              <w:jc w:val="center"/>
              <w:rPr>
                <w:rFonts w:ascii="TH SarabunPSK" w:eastAsia="Times New Roman" w:hAnsi="TH SarabunPSK" w:cs="TH SarabunPSK"/>
                <w:color w:val="000000" w:themeColor="text1"/>
                <w:sz w:val="28"/>
                <w:cs/>
              </w:rPr>
            </w:pPr>
            <w:r w:rsidRPr="001772EA">
              <w:rPr>
                <w:rFonts w:ascii="TH SarabunPSK" w:eastAsia="Times New Roman" w:hAnsi="TH SarabunPSK" w:cs="TH SarabunPSK"/>
                <w:color w:val="000000" w:themeColor="text1"/>
                <w:sz w:val="28"/>
                <w:cs/>
              </w:rPr>
              <w:t>สังเกต/สัมภาษณ์/การบอกเล่าของทีม</w:t>
            </w:r>
          </w:p>
        </w:tc>
        <w:tc>
          <w:tcPr>
            <w:tcW w:w="240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เจ้าหน้าที่ หมายถึงทีมผู้ให้บริการที่เกี่ยวข้องทั้ง </w:t>
            </w:r>
            <w:r w:rsidRPr="001772EA">
              <w:rPr>
                <w:rFonts w:ascii="TH SarabunPSK" w:eastAsia="Times New Roman" w:hAnsi="TH SarabunPSK" w:cs="TH SarabunPSK"/>
                <w:color w:val="000000" w:themeColor="text1"/>
                <w:sz w:val="28"/>
              </w:rPr>
              <w:t xml:space="preserve">CUP </w:t>
            </w:r>
            <w:r w:rsidRPr="001772EA">
              <w:rPr>
                <w:rFonts w:ascii="TH SarabunPSK" w:eastAsia="Times New Roman" w:hAnsi="TH SarabunPSK" w:cs="TH SarabunPSK"/>
                <w:color w:val="000000" w:themeColor="text1"/>
                <w:sz w:val="28"/>
                <w:cs/>
              </w:rPr>
              <w:t xml:space="preserve"> </w:t>
            </w:r>
          </w:p>
          <w:p w:rsidR="00ED0E13" w:rsidRPr="001772EA" w:rsidRDefault="00ED0E13" w:rsidP="00614593">
            <w:pPr>
              <w:spacing w:after="0" w:line="240" w:lineRule="auto"/>
              <w:rPr>
                <w:rFonts w:ascii="TH SarabunPSK" w:eastAsia="Times New Roman" w:hAnsi="TH SarabunPSK" w:cs="TH SarabunPSK"/>
                <w:color w:val="000000" w:themeColor="text1"/>
                <w:sz w:val="28"/>
                <w:cs/>
              </w:rPr>
            </w:pP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ผู้รับบริการหมายถุงประชาชนทั่วไปที่รับบริการในแต่ละหน่วยบริการ</w:t>
            </w:r>
          </w:p>
          <w:p w:rsidR="00ED0E13" w:rsidRPr="001772EA" w:rsidRDefault="00ED0E13" w:rsidP="00614593">
            <w:pPr>
              <w:spacing w:after="0" w:line="240" w:lineRule="auto"/>
              <w:rPr>
                <w:rFonts w:ascii="TH SarabunPSK" w:eastAsia="Times New Roman" w:hAnsi="TH SarabunPSK" w:cs="TH SarabunPSK"/>
                <w:b/>
                <w:bCs/>
                <w:color w:val="000000" w:themeColor="text1"/>
                <w:sz w:val="28"/>
              </w:rPr>
            </w:pPr>
            <w:r w:rsidRPr="001772EA">
              <w:rPr>
                <w:rFonts w:ascii="TH SarabunPSK" w:eastAsia="Times New Roman" w:hAnsi="TH SarabunPSK" w:cs="TH SarabunPSK"/>
                <w:b/>
                <w:bCs/>
                <w:color w:val="000000" w:themeColor="text1"/>
                <w:sz w:val="28"/>
                <w:cs/>
              </w:rPr>
              <w:t>การให้คะแนน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มี 2.1.1  ให้ 1</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คะแนน  </w:t>
            </w:r>
            <w:r w:rsidRPr="001772EA">
              <w:rPr>
                <w:rFonts w:ascii="TH SarabunPSK" w:eastAsia="Times New Roman" w:hAnsi="TH SarabunPSK" w:cs="TH SarabunPSK"/>
                <w:color w:val="000000" w:themeColor="text1"/>
                <w:sz w:val="28"/>
              </w:rPr>
              <w:t xml:space="preserve">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 </w:t>
            </w:r>
            <w:r w:rsidRPr="001772EA">
              <w:rPr>
                <w:rFonts w:ascii="TH SarabunPSK" w:eastAsia="Times New Roman" w:hAnsi="TH SarabunPSK" w:cs="TH SarabunPSK"/>
                <w:color w:val="000000" w:themeColor="text1"/>
                <w:sz w:val="28"/>
              </w:rPr>
              <w:t xml:space="preserve">2.1.1 </w:t>
            </w:r>
            <w:r w:rsidRPr="001772EA">
              <w:rPr>
                <w:rFonts w:ascii="TH SarabunPSK" w:eastAsia="Times New Roman" w:hAnsi="TH SarabunPSK" w:cs="TH SarabunPSK"/>
                <w:color w:val="000000" w:themeColor="text1"/>
                <w:sz w:val="28"/>
                <w:cs/>
              </w:rPr>
              <w:t xml:space="preserve">และ 2.1.2 และ  มีการประชุมอย่างน้อย </w:t>
            </w:r>
            <w:r w:rsidRPr="001772EA">
              <w:rPr>
                <w:rFonts w:ascii="TH SarabunPSK" w:eastAsia="Times New Roman" w:hAnsi="TH SarabunPSK" w:cs="TH SarabunPSK"/>
                <w:color w:val="000000" w:themeColor="text1"/>
                <w:sz w:val="28"/>
              </w:rPr>
              <w:t xml:space="preserve">2 </w:t>
            </w:r>
            <w:r w:rsidRPr="001772EA">
              <w:rPr>
                <w:rFonts w:ascii="TH SarabunPSK" w:eastAsia="Times New Roman" w:hAnsi="TH SarabunPSK" w:cs="TH SarabunPSK"/>
                <w:color w:val="000000" w:themeColor="text1"/>
                <w:sz w:val="28"/>
                <w:cs/>
              </w:rPr>
              <w:t xml:space="preserve">เดือน/ครั้ง ให้ </w:t>
            </w:r>
            <w:r w:rsidRPr="001772EA">
              <w:rPr>
                <w:rFonts w:ascii="TH SarabunPSK" w:eastAsia="Times New Roman" w:hAnsi="TH SarabunPSK" w:cs="TH SarabunPSK"/>
                <w:color w:val="000000" w:themeColor="text1"/>
                <w:sz w:val="28"/>
              </w:rPr>
              <w:t xml:space="preserve">2 </w:t>
            </w:r>
            <w:r w:rsidRPr="001772EA">
              <w:rPr>
                <w:rFonts w:ascii="TH SarabunPSK" w:eastAsia="Times New Roman" w:hAnsi="TH SarabunPSK" w:cs="TH SarabunPSK"/>
                <w:color w:val="000000" w:themeColor="text1"/>
                <w:sz w:val="28"/>
                <w:cs/>
              </w:rPr>
              <w:t xml:space="preserve">คะแนน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2.11</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color w:val="000000" w:themeColor="text1"/>
                <w:sz w:val="28"/>
              </w:rPr>
              <w:t xml:space="preserve">-2.1.2 </w:t>
            </w:r>
            <w:r w:rsidRPr="001772EA">
              <w:rPr>
                <w:rFonts w:ascii="TH SarabunPSK" w:eastAsia="Times New Roman" w:hAnsi="TH SarabunPSK" w:cs="TH SarabunPSK"/>
                <w:color w:val="000000" w:themeColor="text1"/>
                <w:sz w:val="28"/>
                <w:cs/>
              </w:rPr>
              <w:t>และ</w:t>
            </w:r>
            <w:r w:rsidRPr="001772EA">
              <w:rPr>
                <w:rFonts w:ascii="TH SarabunPSK" w:eastAsia="Times New Roman" w:hAnsi="TH SarabunPSK" w:cs="TH SarabunPSK"/>
                <w:color w:val="000000" w:themeColor="text1"/>
                <w:sz w:val="28"/>
              </w:rPr>
              <w:t xml:space="preserve">2.1.3 </w:t>
            </w:r>
            <w:r w:rsidRPr="001772EA">
              <w:rPr>
                <w:rFonts w:ascii="TH SarabunPSK" w:eastAsia="Times New Roman" w:hAnsi="TH SarabunPSK" w:cs="TH SarabunPSK"/>
                <w:color w:val="000000" w:themeColor="text1"/>
                <w:sz w:val="28"/>
                <w:cs/>
              </w:rPr>
              <w:t>ให้</w:t>
            </w:r>
            <w:r w:rsidRPr="001772EA">
              <w:rPr>
                <w:rFonts w:ascii="TH SarabunPSK" w:eastAsia="Times New Roman" w:hAnsi="TH SarabunPSK" w:cs="TH SarabunPSK"/>
                <w:color w:val="000000" w:themeColor="text1"/>
                <w:sz w:val="28"/>
              </w:rPr>
              <w:t xml:space="preserve"> 3  </w:t>
            </w:r>
            <w:r w:rsidRPr="001772EA">
              <w:rPr>
                <w:rFonts w:ascii="TH SarabunPSK" w:eastAsia="Times New Roman" w:hAnsi="TH SarabunPSK" w:cs="TH SarabunPSK"/>
                <w:color w:val="000000" w:themeColor="text1"/>
                <w:sz w:val="28"/>
                <w:cs/>
              </w:rPr>
              <w:t xml:space="preserve">คะแนน  </w:t>
            </w:r>
          </w:p>
          <w:p w:rsidR="00ED0E13" w:rsidRPr="001772EA" w:rsidRDefault="00ED0E13" w:rsidP="00614593">
            <w:pPr>
              <w:spacing w:after="0" w:line="240" w:lineRule="auto"/>
              <w:rPr>
                <w:rFonts w:ascii="TH SarabunPSK" w:eastAsia="Times New Roman" w:hAnsi="TH SarabunPSK" w:cs="TH SarabunPSK"/>
                <w:color w:val="000000" w:themeColor="text1"/>
                <w:sz w:val="28"/>
              </w:rPr>
            </w:pPr>
          </w:p>
        </w:tc>
      </w:tr>
    </w:tbl>
    <w:p w:rsidR="00ED0E13" w:rsidRPr="001772EA" w:rsidRDefault="00ED0E13" w:rsidP="00ED0E13">
      <w:pPr>
        <w:rPr>
          <w:rFonts w:ascii="TH SarabunPSK" w:hAnsi="TH SarabunPSK" w:cs="TH SarabunPSK"/>
          <w:b/>
          <w:bCs/>
          <w:sz w:val="28"/>
        </w:rPr>
      </w:pPr>
    </w:p>
    <w:tbl>
      <w:tblPr>
        <w:tblW w:w="90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3"/>
        <w:gridCol w:w="2795"/>
        <w:gridCol w:w="811"/>
        <w:gridCol w:w="801"/>
        <w:gridCol w:w="1093"/>
        <w:gridCol w:w="2073"/>
      </w:tblGrid>
      <w:tr w:rsidR="00ED0E13" w:rsidRPr="001772EA" w:rsidTr="00614593">
        <w:trPr>
          <w:trHeight w:val="143"/>
        </w:trPr>
        <w:tc>
          <w:tcPr>
            <w:tcW w:w="1443" w:type="dxa"/>
            <w:vMerge w:val="restart"/>
          </w:tcPr>
          <w:p w:rsidR="00ED0E13"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ประเด็น</w:t>
            </w:r>
          </w:p>
        </w:tc>
        <w:tc>
          <w:tcPr>
            <w:tcW w:w="2795" w:type="dxa"/>
            <w:vMerge w:val="restart"/>
          </w:tcPr>
          <w:p w:rsidR="00ED0E13"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รายการประเมิน</w:t>
            </w:r>
          </w:p>
        </w:tc>
        <w:tc>
          <w:tcPr>
            <w:tcW w:w="1612" w:type="dxa"/>
            <w:gridSpan w:val="2"/>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คะแนน</w:t>
            </w:r>
          </w:p>
        </w:tc>
        <w:tc>
          <w:tcPr>
            <w:tcW w:w="1093" w:type="dxa"/>
            <w:vMerge w:val="restart"/>
          </w:tcPr>
          <w:p w:rsidR="00ED0E13"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วิธีการ   ประเมิน</w:t>
            </w:r>
          </w:p>
        </w:tc>
        <w:tc>
          <w:tcPr>
            <w:tcW w:w="2073" w:type="dxa"/>
            <w:vMerge w:val="restart"/>
          </w:tcPr>
          <w:p w:rsidR="00ED0E13"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คำชี้แจง/คำนิยาม</w:t>
            </w:r>
          </w:p>
        </w:tc>
      </w:tr>
      <w:tr w:rsidR="00ED0E13" w:rsidRPr="001772EA" w:rsidTr="00614593">
        <w:trPr>
          <w:trHeight w:val="143"/>
        </w:trPr>
        <w:tc>
          <w:tcPr>
            <w:tcW w:w="144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795"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811" w:type="dxa"/>
            <w:tcBorders>
              <w:righ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 เต็ม</w:t>
            </w:r>
          </w:p>
        </w:tc>
        <w:tc>
          <w:tcPr>
            <w:tcW w:w="801" w:type="dxa"/>
            <w:tcBorders>
              <w:lef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คะแนนที่ได้</w:t>
            </w:r>
          </w:p>
        </w:tc>
        <w:tc>
          <w:tcPr>
            <w:tcW w:w="109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07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r>
      <w:tr w:rsidR="00ED0E13" w:rsidRPr="001772EA" w:rsidTr="00614593">
        <w:trPr>
          <w:trHeight w:val="2133"/>
        </w:trPr>
        <w:tc>
          <w:tcPr>
            <w:tcW w:w="144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2795"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81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80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1093" w:type="dxa"/>
          </w:tcPr>
          <w:p w:rsidR="00ED0E13" w:rsidRPr="001772EA" w:rsidRDefault="00ED0E13" w:rsidP="00614593">
            <w:pPr>
              <w:spacing w:after="0" w:line="240" w:lineRule="auto"/>
              <w:rPr>
                <w:rFonts w:ascii="TH SarabunPSK" w:eastAsia="Times New Roman" w:hAnsi="TH SarabunPSK" w:cs="TH SarabunPSK"/>
                <w:color w:val="000000" w:themeColor="text1"/>
                <w:sz w:val="28"/>
                <w:cs/>
              </w:rPr>
            </w:pPr>
          </w:p>
        </w:tc>
        <w:tc>
          <w:tcPr>
            <w:tcW w:w="2073" w:type="dxa"/>
          </w:tcPr>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2.1.1</w:t>
            </w:r>
            <w:r w:rsidRPr="001772EA">
              <w:rPr>
                <w:rFonts w:ascii="TH SarabunPSK" w:eastAsia="Times New Roman" w:hAnsi="TH SarabunPSK" w:cs="TH SarabunPSK"/>
                <w:color w:val="000000" w:themeColor="text1"/>
                <w:sz w:val="28"/>
                <w:cs/>
              </w:rPr>
              <w:t xml:space="preserve"> -</w:t>
            </w:r>
            <w:r w:rsidRPr="001772EA">
              <w:rPr>
                <w:rFonts w:ascii="TH SarabunPSK" w:eastAsia="Times New Roman" w:hAnsi="TH SarabunPSK" w:cs="TH SarabunPSK"/>
                <w:color w:val="000000" w:themeColor="text1"/>
                <w:sz w:val="28"/>
              </w:rPr>
              <w:t>2</w:t>
            </w:r>
            <w:r w:rsidRPr="001772EA">
              <w:rPr>
                <w:rFonts w:ascii="TH SarabunPSK" w:eastAsia="Times New Roman" w:hAnsi="TH SarabunPSK" w:cs="TH SarabunPSK"/>
                <w:color w:val="000000" w:themeColor="text1"/>
                <w:sz w:val="28"/>
                <w:cs/>
              </w:rPr>
              <w:t>.1.</w:t>
            </w:r>
            <w:r w:rsidRPr="001772EA">
              <w:rPr>
                <w:rFonts w:ascii="TH SarabunPSK" w:eastAsia="Times New Roman" w:hAnsi="TH SarabunPSK" w:cs="TH SarabunPSK"/>
                <w:color w:val="000000" w:themeColor="text1"/>
                <w:sz w:val="28"/>
              </w:rPr>
              <w:t xml:space="preserve">3 </w:t>
            </w:r>
            <w:r w:rsidRPr="001772EA">
              <w:rPr>
                <w:rFonts w:ascii="TH SarabunPSK" w:eastAsia="Times New Roman" w:hAnsi="TH SarabunPSK" w:cs="TH SarabunPSK"/>
                <w:color w:val="000000" w:themeColor="text1"/>
                <w:sz w:val="28"/>
                <w:cs/>
              </w:rPr>
              <w:t>และ มี2.1.4 ให้</w:t>
            </w:r>
            <w:r w:rsidRPr="001772EA">
              <w:rPr>
                <w:rFonts w:ascii="TH SarabunPSK" w:eastAsia="Times New Roman" w:hAnsi="TH SarabunPSK" w:cs="TH SarabunPSK"/>
                <w:color w:val="000000" w:themeColor="text1"/>
                <w:sz w:val="28"/>
              </w:rPr>
              <w:t xml:space="preserve"> 4  </w:t>
            </w:r>
            <w:r w:rsidRPr="001772EA">
              <w:rPr>
                <w:rFonts w:ascii="TH SarabunPSK" w:eastAsia="Times New Roman" w:hAnsi="TH SarabunPSK" w:cs="TH SarabunPSK"/>
                <w:color w:val="000000" w:themeColor="text1"/>
                <w:sz w:val="28"/>
                <w:cs/>
              </w:rPr>
              <w:t>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cs/>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 xml:space="preserve">2.1.1-2.1.4 </w:t>
            </w:r>
            <w:r w:rsidRPr="001772EA">
              <w:rPr>
                <w:rFonts w:ascii="TH SarabunPSK" w:eastAsia="Times New Roman" w:hAnsi="TH SarabunPSK" w:cs="TH SarabunPSK"/>
                <w:color w:val="000000" w:themeColor="text1"/>
                <w:sz w:val="28"/>
                <w:cs/>
              </w:rPr>
              <w:t>และมีการร่วมกันประเมินผลโครงการเพื่อวางแผนพัฒนาอย่างต่อเนื่อง</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ให้ </w:t>
            </w:r>
            <w:r w:rsidRPr="001772EA">
              <w:rPr>
                <w:rFonts w:ascii="TH SarabunPSK" w:eastAsia="Times New Roman" w:hAnsi="TH SarabunPSK" w:cs="TH SarabunPSK"/>
                <w:color w:val="000000" w:themeColor="text1"/>
                <w:sz w:val="28"/>
              </w:rPr>
              <w:t xml:space="preserve">5 </w:t>
            </w:r>
            <w:r w:rsidRPr="001772EA">
              <w:rPr>
                <w:rFonts w:ascii="TH SarabunPSK" w:eastAsia="Times New Roman" w:hAnsi="TH SarabunPSK" w:cs="TH SarabunPSK"/>
                <w:color w:val="000000" w:themeColor="text1"/>
                <w:sz w:val="28"/>
                <w:cs/>
              </w:rPr>
              <w:t>คะแนน</w:t>
            </w:r>
          </w:p>
        </w:tc>
      </w:tr>
      <w:tr w:rsidR="00ED0E13" w:rsidRPr="001772EA" w:rsidTr="00614593">
        <w:trPr>
          <w:trHeight w:val="4959"/>
        </w:trPr>
        <w:tc>
          <w:tcPr>
            <w:tcW w:w="144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 xml:space="preserve">12.2 </w:t>
            </w:r>
            <w:r w:rsidRPr="001772EA">
              <w:rPr>
                <w:rFonts w:ascii="TH SarabunPSK" w:eastAsia="Times New Roman" w:hAnsi="TH SarabunPSK" w:cs="TH SarabunPSK"/>
                <w:color w:val="000000" w:themeColor="text1"/>
                <w:sz w:val="28"/>
                <w:cs/>
              </w:rPr>
              <w:t xml:space="preserve">การสนับ </w:t>
            </w:r>
            <w:proofErr w:type="spellStart"/>
            <w:r w:rsidRPr="001772EA">
              <w:rPr>
                <w:rFonts w:ascii="TH SarabunPSK" w:eastAsia="Times New Roman" w:hAnsi="TH SarabunPSK" w:cs="TH SarabunPSK"/>
                <w:color w:val="000000" w:themeColor="text1"/>
                <w:sz w:val="28"/>
                <w:cs/>
              </w:rPr>
              <w:t>สนุน</w:t>
            </w:r>
            <w:proofErr w:type="spellEnd"/>
            <w:r w:rsidRPr="001772EA">
              <w:rPr>
                <w:rFonts w:ascii="TH SarabunPSK" w:eastAsia="Times New Roman" w:hAnsi="TH SarabunPSK" w:cs="TH SarabunPSK"/>
                <w:color w:val="000000" w:themeColor="text1"/>
                <w:sz w:val="28"/>
                <w:cs/>
              </w:rPr>
              <w:t xml:space="preserve"> หรือจัดให้มีแพทย์ให้คำ ปรึกษา ตามเกณฑ์</w:t>
            </w:r>
          </w:p>
        </w:tc>
        <w:tc>
          <w:tcPr>
            <w:tcW w:w="2795"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12.2.1</w:t>
            </w:r>
            <w:r w:rsidRPr="001772EA">
              <w:rPr>
                <w:rFonts w:ascii="TH SarabunPSK" w:eastAsia="Times New Roman" w:hAnsi="TH SarabunPSK" w:cs="TH SarabunPSK"/>
                <w:color w:val="000000" w:themeColor="text1"/>
                <w:sz w:val="28"/>
                <w:cs/>
              </w:rPr>
              <w:t xml:space="preserve"> มีคำสั่งแพทย์เป็นที่ปรึกษาเครือข่าย/หน่วยปฐมภูมิ</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12.2.2</w:t>
            </w:r>
            <w:r w:rsidRPr="001772EA">
              <w:rPr>
                <w:rFonts w:ascii="TH SarabunPSK" w:eastAsia="Times New Roman" w:hAnsi="TH SarabunPSK" w:cs="TH SarabunPSK"/>
                <w:color w:val="000000" w:themeColor="text1"/>
                <w:sz w:val="28"/>
                <w:cs/>
              </w:rPr>
              <w:t xml:space="preserve"> มีการให้คำปรึกษาผ่านระบบต่างๆ</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12.2.3</w:t>
            </w:r>
            <w:r w:rsidRPr="001772EA">
              <w:rPr>
                <w:rFonts w:ascii="TH SarabunPSK" w:eastAsia="Times New Roman" w:hAnsi="TH SarabunPSK" w:cs="TH SarabunPSK"/>
                <w:color w:val="000000" w:themeColor="text1"/>
                <w:sz w:val="28"/>
                <w:cs/>
              </w:rPr>
              <w:t xml:space="preserve"> มีการร่วมประชุม</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12.2.4</w:t>
            </w:r>
            <w:r w:rsidRPr="001772EA">
              <w:rPr>
                <w:rFonts w:ascii="TH SarabunPSK" w:eastAsia="Times New Roman" w:hAnsi="TH SarabunPSK" w:cs="TH SarabunPSK"/>
                <w:color w:val="000000" w:themeColor="text1"/>
                <w:sz w:val="28"/>
                <w:cs/>
              </w:rPr>
              <w:t xml:space="preserve"> มีการร่วมกันวางแผนปฏิบัติงาน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12.2</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color w:val="000000" w:themeColor="text1"/>
                <w:sz w:val="28"/>
              </w:rPr>
              <w:t>5</w:t>
            </w:r>
            <w:r w:rsidRPr="001772EA">
              <w:rPr>
                <w:rFonts w:ascii="TH SarabunPSK" w:eastAsia="Times New Roman" w:hAnsi="TH SarabunPSK" w:cs="TH SarabunPSK"/>
                <w:color w:val="000000" w:themeColor="text1"/>
                <w:sz w:val="28"/>
                <w:cs/>
              </w:rPr>
              <w:t xml:space="preserve"> แพทย์ออกร่วมบริการเครือข่ายอย่างน้อยเดือนละครั้ง</w:t>
            </w:r>
          </w:p>
        </w:tc>
        <w:tc>
          <w:tcPr>
            <w:tcW w:w="811" w:type="dxa"/>
          </w:tcPr>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tc>
        <w:tc>
          <w:tcPr>
            <w:tcW w:w="801"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tc>
        <w:tc>
          <w:tcPr>
            <w:tcW w:w="1093" w:type="dxa"/>
          </w:tcPr>
          <w:p w:rsidR="00ED0E13" w:rsidRPr="001772EA" w:rsidRDefault="00ED0E13" w:rsidP="00614593">
            <w:pPr>
              <w:spacing w:before="12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ดูคำสั่งแต่งตั้ง /บันทึกการคำปรึกษา</w:t>
            </w:r>
          </w:p>
        </w:tc>
        <w:tc>
          <w:tcPr>
            <w:tcW w:w="207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แพทย์ให้คำปรึกษา ที่ได้รับการแต่งตั้งต้องทำหน้าที่ตามบทบาทและคำสั่งที่มอบหมาย และมีสัดส่วนแพทย์ 1 คน ต่อ </w:t>
            </w:r>
            <w:proofErr w:type="spellStart"/>
            <w:r w:rsidRPr="001772EA">
              <w:rPr>
                <w:rFonts w:ascii="TH SarabunPSK" w:eastAsia="Times New Roman" w:hAnsi="TH SarabunPSK" w:cs="TH SarabunPSK"/>
                <w:color w:val="000000" w:themeColor="text1"/>
                <w:sz w:val="28"/>
                <w:cs/>
              </w:rPr>
              <w:t>นสค</w:t>
            </w:r>
            <w:proofErr w:type="spellEnd"/>
            <w:r w:rsidRPr="001772EA">
              <w:rPr>
                <w:rFonts w:ascii="TH SarabunPSK" w:eastAsia="Times New Roman" w:hAnsi="TH SarabunPSK" w:cs="TH SarabunPSK"/>
                <w:color w:val="000000" w:themeColor="text1"/>
                <w:sz w:val="28"/>
                <w:cs/>
              </w:rPr>
              <w:t xml:space="preserve">. </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12 </w:t>
            </w:r>
            <w:r w:rsidRPr="001772EA">
              <w:rPr>
                <w:rFonts w:ascii="TH SarabunPSK" w:eastAsia="Times New Roman" w:hAnsi="TH SarabunPSK" w:cs="TH SarabunPSK"/>
                <w:color w:val="000000" w:themeColor="text1"/>
                <w:sz w:val="28"/>
              </w:rPr>
              <w:t>–</w:t>
            </w:r>
            <w:r w:rsidRPr="001772EA">
              <w:rPr>
                <w:rFonts w:ascii="TH SarabunPSK" w:eastAsia="Times New Roman" w:hAnsi="TH SarabunPSK" w:cs="TH SarabunPSK"/>
                <w:color w:val="000000" w:themeColor="text1"/>
                <w:sz w:val="28"/>
                <w:cs/>
              </w:rPr>
              <w:t xml:space="preserve"> 15 คน</w:t>
            </w:r>
          </w:p>
          <w:p w:rsidR="00ED0E13" w:rsidRPr="001772EA" w:rsidRDefault="00ED0E13" w:rsidP="00614593">
            <w:pPr>
              <w:spacing w:after="0" w:line="240" w:lineRule="auto"/>
              <w:rPr>
                <w:rFonts w:ascii="TH SarabunPSK" w:eastAsia="Times New Roman" w:hAnsi="TH SarabunPSK" w:cs="TH SarabunPSK"/>
                <w:b/>
                <w:bCs/>
                <w:color w:val="000000" w:themeColor="text1"/>
                <w:sz w:val="28"/>
              </w:rPr>
            </w:pPr>
            <w:r w:rsidRPr="001772EA">
              <w:rPr>
                <w:rFonts w:ascii="TH SarabunPSK" w:eastAsia="Times New Roman" w:hAnsi="TH SarabunPSK" w:cs="TH SarabunPSK"/>
                <w:b/>
                <w:bCs/>
                <w:color w:val="000000" w:themeColor="text1"/>
                <w:sz w:val="28"/>
                <w:cs/>
              </w:rPr>
              <w:t>การให้คะแนน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มี 2.2.1  ให้ 1</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คะแนน  </w:t>
            </w:r>
            <w:r w:rsidRPr="001772EA">
              <w:rPr>
                <w:rFonts w:ascii="TH SarabunPSK" w:eastAsia="Times New Roman" w:hAnsi="TH SarabunPSK" w:cs="TH SarabunPSK"/>
                <w:color w:val="000000" w:themeColor="text1"/>
                <w:sz w:val="28"/>
              </w:rPr>
              <w:t xml:space="preserve">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 xml:space="preserve">2.2.1 </w:t>
            </w:r>
            <w:r w:rsidRPr="001772EA">
              <w:rPr>
                <w:rFonts w:ascii="TH SarabunPSK" w:eastAsia="Times New Roman" w:hAnsi="TH SarabunPSK" w:cs="TH SarabunPSK"/>
                <w:color w:val="000000" w:themeColor="text1"/>
                <w:sz w:val="28"/>
                <w:cs/>
              </w:rPr>
              <w:t>และ</w:t>
            </w:r>
            <w:r w:rsidRPr="001772EA">
              <w:rPr>
                <w:rFonts w:ascii="TH SarabunPSK" w:eastAsia="Times New Roman" w:hAnsi="TH SarabunPSK" w:cs="TH SarabunPSK"/>
                <w:color w:val="000000" w:themeColor="text1"/>
                <w:sz w:val="28"/>
              </w:rPr>
              <w:t xml:space="preserve">2.2.2 </w:t>
            </w:r>
            <w:r w:rsidRPr="001772EA">
              <w:rPr>
                <w:rFonts w:ascii="TH SarabunPSK" w:eastAsia="Times New Roman" w:hAnsi="TH SarabunPSK" w:cs="TH SarabunPSK"/>
                <w:color w:val="000000" w:themeColor="text1"/>
                <w:sz w:val="28"/>
                <w:cs/>
              </w:rPr>
              <w:t>และมีบันทึกการให้คำปรึกษา</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ให้ </w:t>
            </w:r>
            <w:r w:rsidRPr="001772EA">
              <w:rPr>
                <w:rFonts w:ascii="TH SarabunPSK" w:eastAsia="Times New Roman" w:hAnsi="TH SarabunPSK" w:cs="TH SarabunPSK"/>
                <w:color w:val="000000" w:themeColor="text1"/>
                <w:sz w:val="28"/>
              </w:rPr>
              <w:t xml:space="preserve">2 </w:t>
            </w:r>
            <w:r w:rsidRPr="001772EA">
              <w:rPr>
                <w:rFonts w:ascii="TH SarabunPSK" w:eastAsia="Times New Roman" w:hAnsi="TH SarabunPSK" w:cs="TH SarabunPSK"/>
                <w:color w:val="000000" w:themeColor="text1"/>
                <w:sz w:val="28"/>
                <w:cs/>
              </w:rPr>
              <w:t xml:space="preserve">คะแนน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มีข้อ 2.2.</w:t>
            </w:r>
            <w:r w:rsidRPr="001772EA">
              <w:rPr>
                <w:rFonts w:ascii="TH SarabunPSK" w:eastAsia="Times New Roman" w:hAnsi="TH SarabunPSK" w:cs="TH SarabunPSK"/>
                <w:color w:val="000000" w:themeColor="text1"/>
                <w:sz w:val="28"/>
              </w:rPr>
              <w:t xml:space="preserve">1-2.2.3 </w:t>
            </w:r>
            <w:r w:rsidRPr="001772EA">
              <w:rPr>
                <w:rFonts w:ascii="TH SarabunPSK" w:eastAsia="Times New Roman" w:hAnsi="TH SarabunPSK" w:cs="TH SarabunPSK"/>
                <w:color w:val="000000" w:themeColor="text1"/>
                <w:sz w:val="28"/>
                <w:cs/>
              </w:rPr>
              <w:t>และมีการร่วมประชุมและวางแผนกับทีม</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ให้</w:t>
            </w:r>
            <w:r w:rsidRPr="001772EA">
              <w:rPr>
                <w:rFonts w:ascii="TH SarabunPSK" w:eastAsia="Times New Roman" w:hAnsi="TH SarabunPSK" w:cs="TH SarabunPSK"/>
                <w:color w:val="000000" w:themeColor="text1"/>
                <w:sz w:val="28"/>
              </w:rPr>
              <w:t xml:space="preserve"> 3  </w:t>
            </w:r>
            <w:r w:rsidRPr="001772EA">
              <w:rPr>
                <w:rFonts w:ascii="TH SarabunPSK" w:eastAsia="Times New Roman" w:hAnsi="TH SarabunPSK" w:cs="TH SarabunPSK"/>
                <w:color w:val="000000" w:themeColor="text1"/>
                <w:sz w:val="28"/>
                <w:cs/>
              </w:rPr>
              <w:t xml:space="preserve">คะแนน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2.2.1- 2.2.</w:t>
            </w:r>
            <w:r w:rsidRPr="001772EA">
              <w:rPr>
                <w:rFonts w:ascii="TH SarabunPSK" w:eastAsia="Times New Roman" w:hAnsi="TH SarabunPSK" w:cs="TH SarabunPSK"/>
                <w:color w:val="000000" w:themeColor="text1"/>
                <w:sz w:val="28"/>
                <w:cs/>
              </w:rPr>
              <w:t>4</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ให้</w:t>
            </w:r>
            <w:r w:rsidRPr="001772EA">
              <w:rPr>
                <w:rFonts w:ascii="TH SarabunPSK" w:eastAsia="Times New Roman" w:hAnsi="TH SarabunPSK" w:cs="TH SarabunPSK"/>
                <w:color w:val="000000" w:themeColor="text1"/>
                <w:sz w:val="28"/>
              </w:rPr>
              <w:t xml:space="preserve"> 4  </w:t>
            </w:r>
            <w:r w:rsidRPr="001772EA">
              <w:rPr>
                <w:rFonts w:ascii="TH SarabunPSK" w:eastAsia="Times New Roman" w:hAnsi="TH SarabunPSK" w:cs="TH SarabunPSK"/>
                <w:color w:val="000000" w:themeColor="text1"/>
                <w:sz w:val="28"/>
                <w:cs/>
              </w:rPr>
              <w:t>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 xml:space="preserve">- มีข้อ </w:t>
            </w:r>
            <w:r w:rsidRPr="001772EA">
              <w:rPr>
                <w:rFonts w:ascii="TH SarabunPSK" w:eastAsia="Times New Roman" w:hAnsi="TH SarabunPSK" w:cs="TH SarabunPSK"/>
                <w:color w:val="000000" w:themeColor="text1"/>
                <w:sz w:val="28"/>
              </w:rPr>
              <w:t>2.2.1-2.2.</w:t>
            </w:r>
            <w:r w:rsidRPr="001772EA">
              <w:rPr>
                <w:rFonts w:ascii="TH SarabunPSK" w:eastAsia="Times New Roman" w:hAnsi="TH SarabunPSK" w:cs="TH SarabunPSK"/>
                <w:color w:val="000000" w:themeColor="text1"/>
                <w:sz w:val="28"/>
                <w:cs/>
              </w:rPr>
              <w:t>5</w:t>
            </w:r>
            <w:r w:rsidRPr="001772EA">
              <w:rPr>
                <w:rFonts w:ascii="TH SarabunPSK" w:eastAsia="Times New Roman" w:hAnsi="TH SarabunPSK" w:cs="TH SarabunPSK"/>
                <w:color w:val="000000" w:themeColor="text1"/>
                <w:sz w:val="28"/>
              </w:rPr>
              <w:t xml:space="preserve"> </w:t>
            </w:r>
            <w:r w:rsidRPr="001772EA">
              <w:rPr>
                <w:rFonts w:ascii="TH SarabunPSK" w:eastAsia="Times New Roman" w:hAnsi="TH SarabunPSK" w:cs="TH SarabunPSK"/>
                <w:color w:val="000000" w:themeColor="text1"/>
                <w:sz w:val="28"/>
                <w:cs/>
              </w:rPr>
              <w:t xml:space="preserve">และ ให้ </w:t>
            </w:r>
            <w:r w:rsidRPr="001772EA">
              <w:rPr>
                <w:rFonts w:ascii="TH SarabunPSK" w:eastAsia="Times New Roman" w:hAnsi="TH SarabunPSK" w:cs="TH SarabunPSK"/>
                <w:color w:val="000000" w:themeColor="text1"/>
                <w:sz w:val="28"/>
              </w:rPr>
              <w:t xml:space="preserve">5 </w:t>
            </w:r>
            <w:r w:rsidRPr="001772EA">
              <w:rPr>
                <w:rFonts w:ascii="TH SarabunPSK" w:eastAsia="Times New Roman" w:hAnsi="TH SarabunPSK" w:cs="TH SarabunPSK"/>
                <w:color w:val="000000" w:themeColor="text1"/>
                <w:sz w:val="28"/>
                <w:cs/>
              </w:rPr>
              <w:t>คะแนน</w:t>
            </w:r>
          </w:p>
        </w:tc>
      </w:tr>
      <w:tr w:rsidR="00ED0E13" w:rsidRPr="001772EA" w:rsidTr="00614593">
        <w:trPr>
          <w:trHeight w:val="143"/>
        </w:trPr>
        <w:tc>
          <w:tcPr>
            <w:tcW w:w="144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 xml:space="preserve">13. </w:t>
            </w:r>
            <w:r w:rsidRPr="001772EA">
              <w:rPr>
                <w:rFonts w:ascii="TH SarabunPSK" w:eastAsia="Times New Roman" w:hAnsi="TH SarabunPSK" w:cs="TH SarabunPSK"/>
                <w:color w:val="000000" w:themeColor="text1"/>
                <w:sz w:val="28"/>
                <w:cs/>
              </w:rPr>
              <w:t>การแบ่งปันทรัพยากรและพัฒนาบุคลากร(</w:t>
            </w:r>
            <w:r w:rsidRPr="001772EA">
              <w:rPr>
                <w:rFonts w:ascii="TH SarabunPSK" w:eastAsia="Times New Roman" w:hAnsi="TH SarabunPSK" w:cs="TH SarabunPSK"/>
                <w:color w:val="000000" w:themeColor="text1"/>
                <w:sz w:val="28"/>
              </w:rPr>
              <w:t xml:space="preserve">Resource sharing and human </w:t>
            </w:r>
            <w:proofErr w:type="spellStart"/>
            <w:r w:rsidRPr="001772EA">
              <w:rPr>
                <w:rFonts w:ascii="TH SarabunPSK" w:eastAsia="Times New Roman" w:hAnsi="TH SarabunPSK" w:cs="TH SarabunPSK"/>
                <w:color w:val="000000" w:themeColor="text1"/>
                <w:sz w:val="28"/>
              </w:rPr>
              <w:t>deve</w:t>
            </w:r>
            <w:proofErr w:type="spellEnd"/>
            <w:r w:rsidRPr="001772EA">
              <w:rPr>
                <w:rFonts w:ascii="TH SarabunPSK" w:eastAsia="Times New Roman" w:hAnsi="TH SarabunPSK" w:cs="TH SarabunPSK"/>
                <w:color w:val="000000" w:themeColor="text1"/>
                <w:sz w:val="28"/>
              </w:rPr>
              <w:t xml:space="preserve">- - </w:t>
            </w:r>
            <w:proofErr w:type="spellStart"/>
            <w:r w:rsidRPr="001772EA">
              <w:rPr>
                <w:rFonts w:ascii="TH SarabunPSK" w:eastAsia="Times New Roman" w:hAnsi="TH SarabunPSK" w:cs="TH SarabunPSK"/>
                <w:color w:val="000000" w:themeColor="text1"/>
                <w:sz w:val="28"/>
              </w:rPr>
              <w:t>lopment</w:t>
            </w:r>
            <w:proofErr w:type="spellEnd"/>
            <w:r w:rsidRPr="001772EA">
              <w:rPr>
                <w:rFonts w:ascii="TH SarabunPSK" w:eastAsia="Times New Roman" w:hAnsi="TH SarabunPSK" w:cs="TH SarabunPSK"/>
                <w:color w:val="000000" w:themeColor="text1"/>
                <w:sz w:val="28"/>
                <w:cs/>
              </w:rPr>
              <w:t>)</w:t>
            </w:r>
          </w:p>
          <w:p w:rsidR="00ED0E13" w:rsidRPr="001772EA" w:rsidRDefault="00ED0E13" w:rsidP="00614593">
            <w:pPr>
              <w:spacing w:after="0" w:line="240" w:lineRule="auto"/>
              <w:rPr>
                <w:rFonts w:ascii="TH SarabunPSK" w:eastAsia="Times New Roman" w:hAnsi="TH SarabunPSK" w:cs="TH SarabunPSK"/>
                <w:b/>
                <w:bCs/>
                <w:color w:val="000000" w:themeColor="text1"/>
                <w:sz w:val="28"/>
                <w:cs/>
              </w:rPr>
            </w:pPr>
            <w:r w:rsidRPr="001772EA">
              <w:rPr>
                <w:rFonts w:ascii="TH SarabunPSK" w:eastAsia="Times New Roman" w:hAnsi="TH SarabunPSK" w:cs="TH SarabunPSK"/>
                <w:b/>
                <w:bCs/>
                <w:color w:val="000000" w:themeColor="text1"/>
                <w:sz w:val="28"/>
              </w:rPr>
              <w:t xml:space="preserve">13.1 </w:t>
            </w:r>
            <w:r w:rsidRPr="001772EA">
              <w:rPr>
                <w:rFonts w:ascii="TH SarabunPSK" w:eastAsia="Times New Roman" w:hAnsi="TH SarabunPSK" w:cs="TH SarabunPSK"/>
                <w:b/>
                <w:bCs/>
                <w:color w:val="000000" w:themeColor="text1"/>
                <w:sz w:val="28"/>
                <w:cs/>
              </w:rPr>
              <w:t>การพัฒนาบุคลากร</w:t>
            </w:r>
          </w:p>
        </w:tc>
        <w:tc>
          <w:tcPr>
            <w:tcW w:w="2795"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13.1.1</w:t>
            </w:r>
            <w:r w:rsidRPr="001772EA">
              <w:rPr>
                <w:rFonts w:ascii="TH SarabunPSK" w:eastAsia="Times New Roman" w:hAnsi="TH SarabunPSK" w:cs="TH SarabunPSK"/>
                <w:color w:val="000000" w:themeColor="text1"/>
                <w:sz w:val="28"/>
                <w:cs/>
              </w:rPr>
              <w:t xml:space="preserve"> มีการพัฒนาบุคลากรตามความต้องการของบุคคลหรือหน่วยงาน ส่งเข้ารับการอบรมตามแผนจังหวัด/กระทรวง</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13.1.2</w:t>
            </w:r>
            <w:r w:rsidRPr="001772EA">
              <w:rPr>
                <w:rFonts w:ascii="TH SarabunPSK" w:eastAsia="Times New Roman" w:hAnsi="TH SarabunPSK" w:cs="TH SarabunPSK"/>
                <w:color w:val="000000" w:themeColor="text1"/>
                <w:sz w:val="28"/>
                <w:cs/>
              </w:rPr>
              <w:t xml:space="preserve"> มีการพัฒนาบุคลากรที่เน้นพัฒนาองค์ความรู้(</w:t>
            </w:r>
            <w:r w:rsidRPr="001772EA">
              <w:rPr>
                <w:rFonts w:ascii="TH SarabunPSK" w:eastAsia="Times New Roman" w:hAnsi="TH SarabunPSK" w:cs="TH SarabunPSK"/>
                <w:color w:val="000000" w:themeColor="text1"/>
                <w:sz w:val="28"/>
              </w:rPr>
              <w:t>Knowledge , CBL, FM</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hint="cs"/>
                <w:color w:val="000000" w:themeColor="text1"/>
                <w:sz w:val="28"/>
                <w:cs/>
              </w:rPr>
              <w:t xml:space="preserve"> </w:t>
            </w:r>
            <w:r w:rsidRPr="001772EA">
              <w:rPr>
                <w:rFonts w:ascii="TH SarabunPSK" w:eastAsia="Times New Roman" w:hAnsi="TH SarabunPSK" w:cs="TH SarabunPSK"/>
                <w:color w:val="000000" w:themeColor="text1"/>
                <w:sz w:val="28"/>
                <w:cs/>
              </w:rPr>
              <w:t>และทักษะ</w:t>
            </w:r>
            <w:r w:rsidRPr="001772EA">
              <w:rPr>
                <w:rFonts w:ascii="TH SarabunPSK" w:eastAsia="Times New Roman" w:hAnsi="TH SarabunPSK" w:cs="TH SarabunPSK" w:hint="cs"/>
                <w:color w:val="000000" w:themeColor="text1"/>
                <w:sz w:val="28"/>
                <w:cs/>
              </w:rPr>
              <w:t xml:space="preserve"> </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color w:val="000000" w:themeColor="text1"/>
                <w:sz w:val="28"/>
              </w:rPr>
              <w:t>Skill</w:t>
            </w:r>
            <w:r w:rsidRPr="001772EA">
              <w:rPr>
                <w:rFonts w:ascii="TH SarabunPSK" w:eastAsia="Times New Roman" w:hAnsi="TH SarabunPSK" w:cs="TH SarabunPSK"/>
                <w:color w:val="000000" w:themeColor="text1"/>
                <w:sz w:val="28"/>
                <w:cs/>
              </w:rPr>
              <w:t>)</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13.1.3</w:t>
            </w:r>
            <w:r w:rsidRPr="001772EA">
              <w:rPr>
                <w:rFonts w:ascii="TH SarabunPSK" w:eastAsia="Times New Roman" w:hAnsi="TH SarabunPSK" w:cs="TH SarabunPSK"/>
                <w:color w:val="000000" w:themeColor="text1"/>
                <w:sz w:val="28"/>
                <w:cs/>
              </w:rPr>
              <w:t xml:space="preserve"> มีแผนพัฒนาบุคลากรเชื่อมโยงกระบวนการเรียนรู้สู่การปฏิบัติงานประจำ</w:t>
            </w:r>
          </w:p>
        </w:tc>
        <w:tc>
          <w:tcPr>
            <w:tcW w:w="811" w:type="dxa"/>
          </w:tcPr>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tc>
        <w:tc>
          <w:tcPr>
            <w:tcW w:w="801"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tc>
        <w:tc>
          <w:tcPr>
            <w:tcW w:w="1093" w:type="dxa"/>
          </w:tcPr>
          <w:p w:rsidR="00ED0E13" w:rsidRPr="001772EA" w:rsidRDefault="00ED0E13" w:rsidP="00614593">
            <w:pPr>
              <w:spacing w:before="12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cs/>
              </w:rPr>
              <w:t>สัมภาษณ์</w:t>
            </w:r>
            <w:r w:rsidRPr="001772EA">
              <w:rPr>
                <w:rFonts w:ascii="TH SarabunPSK" w:eastAsia="Times New Roman" w:hAnsi="TH SarabunPSK" w:cs="TH SarabunPSK" w:hint="cs"/>
                <w:color w:val="000000" w:themeColor="text1"/>
                <w:sz w:val="28"/>
                <w:cs/>
              </w:rPr>
              <w:t xml:space="preserve"> </w:t>
            </w:r>
            <w:r w:rsidRPr="001772EA">
              <w:rPr>
                <w:rFonts w:ascii="TH SarabunPSK" w:eastAsia="Times New Roman" w:hAnsi="TH SarabunPSK" w:cs="TH SarabunPSK"/>
                <w:color w:val="000000" w:themeColor="text1"/>
                <w:sz w:val="28"/>
                <w:cs/>
              </w:rPr>
              <w:t>/</w:t>
            </w:r>
            <w:r w:rsidRPr="001772EA">
              <w:rPr>
                <w:rFonts w:ascii="TH SarabunPSK" w:eastAsia="Times New Roman" w:hAnsi="TH SarabunPSK" w:cs="TH SarabunPSK" w:hint="cs"/>
                <w:color w:val="000000" w:themeColor="text1"/>
                <w:sz w:val="28"/>
                <w:cs/>
              </w:rPr>
              <w:t xml:space="preserve">  ดู</w:t>
            </w:r>
            <w:r w:rsidRPr="001772EA">
              <w:rPr>
                <w:rFonts w:ascii="TH SarabunPSK" w:eastAsia="Times New Roman" w:hAnsi="TH SarabunPSK" w:cs="TH SarabunPSK"/>
                <w:color w:val="000000" w:themeColor="text1"/>
                <w:sz w:val="28"/>
                <w:cs/>
              </w:rPr>
              <w:t>เอกสาร/</w:t>
            </w:r>
          </w:p>
        </w:tc>
        <w:tc>
          <w:tcPr>
            <w:tcW w:w="207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hint="cs"/>
                <w:color w:val="000000" w:themeColor="text1"/>
                <w:sz w:val="28"/>
                <w:cs/>
              </w:rPr>
              <w:t>มี</w:t>
            </w:r>
            <w:r w:rsidRPr="001772EA">
              <w:rPr>
                <w:rFonts w:ascii="TH SarabunPSK" w:eastAsia="Times New Roman" w:hAnsi="TH SarabunPSK" w:cs="TH SarabunPSK"/>
                <w:color w:val="000000" w:themeColor="text1"/>
                <w:sz w:val="28"/>
                <w:cs/>
              </w:rPr>
              <w:t>แผนงาน/โครงการ</w:t>
            </w:r>
            <w:r w:rsidRPr="001772EA">
              <w:rPr>
                <w:rFonts w:ascii="TH SarabunPSK" w:eastAsia="Times New Roman" w:hAnsi="TH SarabunPSK" w:cs="TH SarabunPSK" w:hint="cs"/>
                <w:color w:val="000000" w:themeColor="text1"/>
                <w:sz w:val="28"/>
                <w:cs/>
              </w:rPr>
              <w:t>พัฒนาบุคลากรระดับ</w:t>
            </w:r>
            <w:r w:rsidRPr="001772EA">
              <w:rPr>
                <w:rFonts w:ascii="TH SarabunPSK" w:eastAsia="Times New Roman" w:hAnsi="TH SarabunPSK" w:cs="TH SarabunPSK"/>
                <w:color w:val="000000" w:themeColor="text1"/>
                <w:sz w:val="28"/>
              </w:rPr>
              <w:t>CUP</w:t>
            </w:r>
            <w:r w:rsidRPr="001772EA">
              <w:rPr>
                <w:rFonts w:ascii="TH SarabunPSK" w:eastAsia="Times New Roman" w:hAnsi="TH SarabunPSK" w:cs="TH SarabunPSK" w:hint="cs"/>
                <w:color w:val="000000" w:themeColor="text1"/>
                <w:sz w:val="28"/>
                <w:cs/>
              </w:rPr>
              <w:t xml:space="preserve">และหน่วยบริการ </w:t>
            </w:r>
            <w:r w:rsidRPr="001772EA">
              <w:rPr>
                <w:rFonts w:ascii="TH SarabunPSK" w:eastAsia="Times New Roman" w:hAnsi="TH SarabunPSK" w:cs="TH SarabunPSK"/>
                <w:color w:val="000000" w:themeColor="text1"/>
                <w:sz w:val="28"/>
                <w:cs/>
              </w:rPr>
              <w:t>หรือการขออนุญาตเข้ารับฝึกอบรม</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p>
        </w:tc>
      </w:tr>
      <w:tr w:rsidR="00ED0E13" w:rsidRPr="001772EA" w:rsidTr="00614593">
        <w:trPr>
          <w:trHeight w:val="143"/>
        </w:trPr>
        <w:tc>
          <w:tcPr>
            <w:tcW w:w="1443"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ประเด็น</w:t>
            </w:r>
          </w:p>
        </w:tc>
        <w:tc>
          <w:tcPr>
            <w:tcW w:w="2795"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รายการประเมิน</w:t>
            </w:r>
          </w:p>
        </w:tc>
        <w:tc>
          <w:tcPr>
            <w:tcW w:w="1612" w:type="dxa"/>
            <w:gridSpan w:val="2"/>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คะแนน</w:t>
            </w:r>
          </w:p>
        </w:tc>
        <w:tc>
          <w:tcPr>
            <w:tcW w:w="1093"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วิธีการ   ประเมิน</w:t>
            </w:r>
          </w:p>
        </w:tc>
        <w:tc>
          <w:tcPr>
            <w:tcW w:w="2073"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คำชี้แจง/คำนิยาม</w:t>
            </w:r>
          </w:p>
        </w:tc>
      </w:tr>
      <w:tr w:rsidR="00ED0E13" w:rsidRPr="001772EA" w:rsidTr="00614593">
        <w:trPr>
          <w:trHeight w:val="143"/>
        </w:trPr>
        <w:tc>
          <w:tcPr>
            <w:tcW w:w="144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795"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811" w:type="dxa"/>
            <w:tcBorders>
              <w:righ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 เต็ม</w:t>
            </w:r>
          </w:p>
        </w:tc>
        <w:tc>
          <w:tcPr>
            <w:tcW w:w="801" w:type="dxa"/>
            <w:tcBorders>
              <w:lef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คะแนนที่ได้</w:t>
            </w:r>
          </w:p>
        </w:tc>
        <w:tc>
          <w:tcPr>
            <w:tcW w:w="109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07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r>
      <w:tr w:rsidR="00ED0E13" w:rsidRPr="001772EA" w:rsidTr="00614593">
        <w:trPr>
          <w:trHeight w:val="3844"/>
        </w:trPr>
        <w:tc>
          <w:tcPr>
            <w:tcW w:w="144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2795" w:type="dxa"/>
          </w:tcPr>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3.1.4</w:t>
            </w:r>
            <w:r w:rsidRPr="001772EA">
              <w:rPr>
                <w:rFonts w:ascii="TH SarabunPSK" w:eastAsia="Times New Roman" w:hAnsi="TH SarabunPSK" w:cs="TH SarabunPSK"/>
                <w:sz w:val="28"/>
                <w:cs/>
              </w:rPr>
              <w:t xml:space="preserve"> มีแผนพัฒนาบุคลากรเชื่อมโยงกระบวนการเรียนรู้สู่การปฏิบัติงานประจำนำไปสู่การสร้างสรรค์นวัตกรรม</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3.1.5</w:t>
            </w:r>
            <w:r w:rsidRPr="001772EA">
              <w:rPr>
                <w:rFonts w:ascii="TH SarabunPSK" w:eastAsia="Times New Roman" w:hAnsi="TH SarabunPSK" w:cs="TH SarabunPSK"/>
                <w:sz w:val="28"/>
                <w:cs/>
              </w:rPr>
              <w:t xml:space="preserve"> มีแผนพัฒนาบุคลากรเชื่อมโยงกระบวนการเรียนรู้สู่การปฏิบัติงานประจำนำไปสู่การพัฒนาในการเชื่อมโยงการดูแลมิติทางจิตใจและจิตวิญญาณเข้ากับการให้บริการสุขภาพแก่ประชาชนได้</w:t>
            </w:r>
          </w:p>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811" w:type="dxa"/>
          </w:tcPr>
          <w:p w:rsidR="00ED0E13" w:rsidRPr="001772EA" w:rsidRDefault="00ED0E13" w:rsidP="00614593">
            <w:pPr>
              <w:spacing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tc>
        <w:tc>
          <w:tcPr>
            <w:tcW w:w="80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tc>
        <w:tc>
          <w:tcPr>
            <w:tcW w:w="109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cs/>
              </w:rPr>
            </w:pPr>
          </w:p>
        </w:tc>
        <w:tc>
          <w:tcPr>
            <w:tcW w:w="2073" w:type="dxa"/>
          </w:tcPr>
          <w:p w:rsidR="00ED0E13" w:rsidRPr="001772EA" w:rsidRDefault="00ED0E13" w:rsidP="00614593">
            <w:pPr>
              <w:spacing w:after="0" w:line="240" w:lineRule="auto"/>
              <w:rPr>
                <w:rFonts w:ascii="TH SarabunPSK" w:eastAsia="Times New Roman" w:hAnsi="TH SarabunPSK" w:cs="TH SarabunPSK"/>
                <w:b/>
                <w:bCs/>
                <w:sz w:val="28"/>
              </w:rPr>
            </w:pPr>
            <w:r w:rsidRPr="001772EA">
              <w:rPr>
                <w:rFonts w:ascii="TH SarabunPSK" w:eastAsia="Times New Roman" w:hAnsi="TH SarabunPSK" w:cs="TH SarabunPSK"/>
                <w:b/>
                <w:bCs/>
                <w:sz w:val="28"/>
                <w:cs/>
              </w:rPr>
              <w:t>การให้คะแนน</w:t>
            </w:r>
          </w:p>
          <w:p w:rsidR="00ED0E13" w:rsidRPr="001772EA" w:rsidRDefault="00ED0E13" w:rsidP="00614593">
            <w:pPr>
              <w:spacing w:after="12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 3.1.1  ให้ 1</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 xml:space="preserve">คะแนน  </w:t>
            </w:r>
            <w:r w:rsidRPr="001772EA">
              <w:rPr>
                <w:rFonts w:ascii="TH SarabunPSK" w:eastAsia="Times New Roman" w:hAnsi="TH SarabunPSK" w:cs="TH SarabunPSK"/>
                <w:sz w:val="28"/>
              </w:rPr>
              <w:t xml:space="preserve"> </w:t>
            </w:r>
          </w:p>
          <w:p w:rsidR="00ED0E13" w:rsidRPr="001772EA" w:rsidRDefault="00ED0E13" w:rsidP="00614593">
            <w:pPr>
              <w:spacing w:after="12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sz w:val="28"/>
                <w:cs/>
              </w:rPr>
              <w:t>- มีข้อ 3.1.1</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และ 3.1.</w:t>
            </w:r>
            <w:r w:rsidRPr="001772EA">
              <w:rPr>
                <w:rFonts w:ascii="TH SarabunPSK" w:eastAsia="Times New Roman" w:hAnsi="TH SarabunPSK" w:cs="TH SarabunPSK"/>
                <w:sz w:val="28"/>
              </w:rPr>
              <w:t xml:space="preserve">2 </w:t>
            </w:r>
            <w:r w:rsidRPr="001772EA">
              <w:rPr>
                <w:rFonts w:ascii="TH SarabunPSK" w:eastAsia="Times New Roman" w:hAnsi="TH SarabunPSK" w:cs="TH SarabunPSK"/>
                <w:sz w:val="28"/>
                <w:cs/>
              </w:rPr>
              <w:t xml:space="preserve">  ให้ </w:t>
            </w:r>
            <w:r w:rsidRPr="001772EA">
              <w:rPr>
                <w:rFonts w:ascii="TH SarabunPSK" w:eastAsia="Times New Roman" w:hAnsi="TH SarabunPSK" w:cs="TH SarabunPSK"/>
                <w:sz w:val="28"/>
              </w:rPr>
              <w:t xml:space="preserve">2 </w:t>
            </w:r>
            <w:r w:rsidRPr="001772EA">
              <w:rPr>
                <w:rFonts w:ascii="TH SarabunPSK" w:eastAsia="Times New Roman" w:hAnsi="TH SarabunPSK" w:cs="TH SarabunPSK"/>
                <w:sz w:val="28"/>
                <w:cs/>
              </w:rPr>
              <w:t>คะแนน    - มีข้อ 3.1.</w:t>
            </w:r>
            <w:r w:rsidRPr="001772EA">
              <w:rPr>
                <w:rFonts w:ascii="TH SarabunPSK" w:eastAsia="Times New Roman" w:hAnsi="TH SarabunPSK" w:cs="TH SarabunPSK"/>
                <w:sz w:val="28"/>
              </w:rPr>
              <w:t>1-</w:t>
            </w:r>
            <w:r w:rsidRPr="001772EA">
              <w:rPr>
                <w:rFonts w:ascii="TH SarabunPSK" w:eastAsia="Times New Roman" w:hAnsi="TH SarabunPSK" w:cs="TH SarabunPSK"/>
                <w:sz w:val="28"/>
                <w:cs/>
              </w:rPr>
              <w:t>3</w:t>
            </w:r>
            <w:r w:rsidRPr="001772EA">
              <w:rPr>
                <w:rFonts w:ascii="TH SarabunPSK" w:eastAsia="Times New Roman" w:hAnsi="TH SarabunPSK" w:cs="TH SarabunPSK"/>
                <w:sz w:val="28"/>
              </w:rPr>
              <w:t>.</w:t>
            </w:r>
            <w:r w:rsidRPr="001772EA">
              <w:rPr>
                <w:rFonts w:ascii="TH SarabunPSK" w:eastAsia="Times New Roman" w:hAnsi="TH SarabunPSK" w:cs="TH SarabunPSK"/>
                <w:sz w:val="28"/>
                <w:cs/>
              </w:rPr>
              <w:t>1</w:t>
            </w:r>
            <w:r w:rsidRPr="001772EA">
              <w:rPr>
                <w:rFonts w:ascii="TH SarabunPSK" w:eastAsia="Times New Roman" w:hAnsi="TH SarabunPSK" w:cs="TH SarabunPSK"/>
                <w:sz w:val="28"/>
              </w:rPr>
              <w:t xml:space="preserve">.3 </w:t>
            </w:r>
            <w:r w:rsidRPr="001772EA">
              <w:rPr>
                <w:rFonts w:ascii="TH SarabunPSK" w:eastAsia="Times New Roman" w:hAnsi="TH SarabunPSK" w:cs="TH SarabunPSK"/>
                <w:sz w:val="28"/>
                <w:cs/>
              </w:rPr>
              <w:t>และ</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ให้</w:t>
            </w:r>
            <w:r w:rsidRPr="001772EA">
              <w:rPr>
                <w:rFonts w:ascii="TH SarabunPSK" w:eastAsia="Times New Roman" w:hAnsi="TH SarabunPSK" w:cs="TH SarabunPSK"/>
                <w:sz w:val="28"/>
              </w:rPr>
              <w:t xml:space="preserve"> 3  </w:t>
            </w:r>
            <w:r w:rsidRPr="001772EA">
              <w:rPr>
                <w:rFonts w:ascii="TH SarabunPSK" w:eastAsia="Times New Roman" w:hAnsi="TH SarabunPSK" w:cs="TH SarabunPSK"/>
                <w:sz w:val="28"/>
                <w:cs/>
              </w:rPr>
              <w:t xml:space="preserve">คะแนน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มีข้อ 3.1</w:t>
            </w:r>
            <w:r w:rsidRPr="001772EA">
              <w:rPr>
                <w:rFonts w:ascii="TH SarabunPSK" w:eastAsia="Times New Roman" w:hAnsi="TH SarabunPSK" w:cs="TH SarabunPSK"/>
                <w:sz w:val="28"/>
              </w:rPr>
              <w:t xml:space="preserve">.1- </w:t>
            </w:r>
            <w:r w:rsidRPr="001772EA">
              <w:rPr>
                <w:rFonts w:ascii="TH SarabunPSK" w:eastAsia="Times New Roman" w:hAnsi="TH SarabunPSK" w:cs="TH SarabunPSK"/>
                <w:sz w:val="28"/>
                <w:cs/>
              </w:rPr>
              <w:t>3.1</w:t>
            </w:r>
            <w:r w:rsidRPr="001772EA">
              <w:rPr>
                <w:rFonts w:ascii="TH SarabunPSK" w:eastAsia="Times New Roman" w:hAnsi="TH SarabunPSK" w:cs="TH SarabunPSK"/>
                <w:sz w:val="28"/>
              </w:rPr>
              <w:t>.</w:t>
            </w:r>
            <w:r w:rsidRPr="001772EA">
              <w:rPr>
                <w:rFonts w:ascii="TH SarabunPSK" w:eastAsia="Times New Roman" w:hAnsi="TH SarabunPSK" w:cs="TH SarabunPSK"/>
                <w:sz w:val="28"/>
                <w:cs/>
              </w:rPr>
              <w:t xml:space="preserve">4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xml:space="preserve">  ให้</w:t>
            </w:r>
            <w:r w:rsidRPr="001772EA">
              <w:rPr>
                <w:rFonts w:ascii="TH SarabunPSK" w:eastAsia="Times New Roman" w:hAnsi="TH SarabunPSK" w:cs="TH SarabunPSK"/>
                <w:sz w:val="28"/>
              </w:rPr>
              <w:t xml:space="preserve"> 4  </w:t>
            </w:r>
            <w:r w:rsidRPr="001772EA">
              <w:rPr>
                <w:rFonts w:ascii="TH SarabunPSK" w:eastAsia="Times New Roman" w:hAnsi="TH SarabunPSK" w:cs="TH SarabunPSK"/>
                <w:sz w:val="28"/>
                <w:cs/>
              </w:rPr>
              <w:t>คะแนน</w:t>
            </w:r>
          </w:p>
          <w:p w:rsidR="00ED0E13" w:rsidRPr="001772EA" w:rsidRDefault="00ED0E13" w:rsidP="00614593">
            <w:pPr>
              <w:spacing w:after="0" w:line="240" w:lineRule="auto"/>
              <w:rPr>
                <w:rFonts w:ascii="TH SarabunPSK" w:eastAsia="Times New Roman" w:hAnsi="TH SarabunPSK" w:cs="TH SarabunPSK"/>
                <w:sz w:val="28"/>
              </w:rPr>
            </w:pP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มีข้อ 3.1</w:t>
            </w:r>
            <w:r w:rsidRPr="001772EA">
              <w:rPr>
                <w:rFonts w:ascii="TH SarabunPSK" w:eastAsia="Times New Roman" w:hAnsi="TH SarabunPSK" w:cs="TH SarabunPSK"/>
                <w:sz w:val="28"/>
              </w:rPr>
              <w:t>.1-</w:t>
            </w:r>
            <w:r w:rsidRPr="001772EA">
              <w:rPr>
                <w:rFonts w:ascii="TH SarabunPSK" w:eastAsia="Times New Roman" w:hAnsi="TH SarabunPSK" w:cs="TH SarabunPSK"/>
                <w:sz w:val="28"/>
                <w:cs/>
              </w:rPr>
              <w:t>3.1</w:t>
            </w:r>
            <w:r w:rsidRPr="001772EA">
              <w:rPr>
                <w:rFonts w:ascii="TH SarabunPSK" w:eastAsia="Times New Roman" w:hAnsi="TH SarabunPSK" w:cs="TH SarabunPSK"/>
                <w:sz w:val="28"/>
              </w:rPr>
              <w:t>.</w:t>
            </w:r>
            <w:r w:rsidRPr="001772EA">
              <w:rPr>
                <w:rFonts w:ascii="TH SarabunPSK" w:eastAsia="Times New Roman" w:hAnsi="TH SarabunPSK" w:cs="TH SarabunPSK"/>
                <w:sz w:val="28"/>
                <w:cs/>
              </w:rPr>
              <w:t>5</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 xml:space="preserve">และ  </w:t>
            </w:r>
          </w:p>
          <w:p w:rsidR="00ED0E13" w:rsidRPr="001772EA" w:rsidRDefault="00ED0E13" w:rsidP="00614593">
            <w:pPr>
              <w:spacing w:after="120" w:line="240" w:lineRule="auto"/>
              <w:rPr>
                <w:rFonts w:ascii="TH SarabunPSK" w:eastAsia="Times New Roman" w:hAnsi="TH SarabunPSK" w:cs="TH SarabunPSK"/>
                <w:sz w:val="28"/>
                <w:cs/>
              </w:rPr>
            </w:pPr>
            <w:r w:rsidRPr="001772EA">
              <w:rPr>
                <w:rFonts w:ascii="TH SarabunPSK" w:eastAsia="Times New Roman" w:hAnsi="TH SarabunPSK" w:cs="TH SarabunPSK"/>
                <w:sz w:val="28"/>
                <w:cs/>
              </w:rPr>
              <w:t xml:space="preserve">ให้ </w:t>
            </w:r>
            <w:r w:rsidRPr="001772EA">
              <w:rPr>
                <w:rFonts w:ascii="TH SarabunPSK" w:eastAsia="Times New Roman" w:hAnsi="TH SarabunPSK" w:cs="TH SarabunPSK"/>
                <w:sz w:val="28"/>
              </w:rPr>
              <w:t xml:space="preserve">5 </w:t>
            </w:r>
            <w:r w:rsidRPr="001772EA">
              <w:rPr>
                <w:rFonts w:ascii="TH SarabunPSK" w:eastAsia="Times New Roman" w:hAnsi="TH SarabunPSK" w:cs="TH SarabunPSK"/>
                <w:sz w:val="28"/>
                <w:cs/>
              </w:rPr>
              <w:t>คะแนน</w:t>
            </w:r>
          </w:p>
        </w:tc>
      </w:tr>
      <w:tr w:rsidR="00ED0E13" w:rsidRPr="001772EA" w:rsidTr="00614593">
        <w:trPr>
          <w:trHeight w:val="4005"/>
        </w:trPr>
        <w:tc>
          <w:tcPr>
            <w:tcW w:w="1443" w:type="dxa"/>
          </w:tcPr>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 xml:space="preserve">3.2 </w:t>
            </w:r>
            <w:r w:rsidRPr="001772EA">
              <w:rPr>
                <w:rFonts w:ascii="TH SarabunPSK" w:eastAsia="Times New Roman" w:hAnsi="TH SarabunPSK" w:cs="TH SarabunPSK"/>
                <w:sz w:val="28"/>
                <w:cs/>
              </w:rPr>
              <w:t xml:space="preserve"> การบริหารจัด การ  และสนับสนุนงบประมาณ</w:t>
            </w:r>
          </w:p>
        </w:tc>
        <w:tc>
          <w:tcPr>
            <w:tcW w:w="2795" w:type="dxa"/>
          </w:tcPr>
          <w:p w:rsidR="00ED0E13" w:rsidRPr="001772EA" w:rsidRDefault="00ED0E13" w:rsidP="00614593">
            <w:pPr>
              <w:spacing w:after="0" w:line="240" w:lineRule="auto"/>
              <w:rPr>
                <w:rFonts w:ascii="TH SarabunPSK" w:eastAsia="Times New Roman" w:hAnsi="TH SarabunPSK" w:cs="TH SarabunPSK"/>
                <w:sz w:val="28"/>
                <w:cs/>
              </w:rPr>
            </w:pPr>
            <w:r w:rsidRPr="001772EA">
              <w:rPr>
                <w:rFonts w:ascii="TH SarabunPSK" w:eastAsia="Times New Roman" w:hAnsi="TH SarabunPSK" w:cs="TH SarabunPSK"/>
                <w:sz w:val="28"/>
              </w:rPr>
              <w:t>3.2.1</w:t>
            </w:r>
            <w:r w:rsidRPr="001772EA">
              <w:rPr>
                <w:rFonts w:ascii="TH SarabunPSK" w:eastAsia="Times New Roman" w:hAnsi="TH SarabunPSK" w:cs="TH SarabunPSK"/>
                <w:sz w:val="28"/>
                <w:cs/>
              </w:rPr>
              <w:t xml:space="preserve"> มีสนับสนุนงบประมาณตามเกณฑ์ปกติ(ตามแผน </w:t>
            </w:r>
            <w:r w:rsidRPr="001772EA">
              <w:rPr>
                <w:rFonts w:ascii="TH SarabunPSK" w:eastAsia="Times New Roman" w:hAnsi="TH SarabunPSK" w:cs="TH SarabunPSK"/>
                <w:sz w:val="28"/>
              </w:rPr>
              <w:t>CUP</w:t>
            </w:r>
            <w:r w:rsidRPr="001772EA">
              <w:rPr>
                <w:rFonts w:ascii="TH SarabunPSK" w:eastAsia="Times New Roman" w:hAnsi="TH SarabunPSK" w:cs="TH SarabunPSK"/>
                <w:sz w:val="28"/>
                <w:cs/>
              </w:rPr>
              <w:t>)</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 xml:space="preserve">3.2.2 </w:t>
            </w:r>
            <w:r w:rsidRPr="001772EA">
              <w:rPr>
                <w:rFonts w:ascii="TH SarabunPSK" w:eastAsia="Times New Roman" w:hAnsi="TH SarabunPSK" w:cs="TH SarabunPSK"/>
                <w:sz w:val="28"/>
                <w:cs/>
              </w:rPr>
              <w:t xml:space="preserve">มีการสนับสนุนจาก </w:t>
            </w:r>
            <w:r w:rsidRPr="001772EA">
              <w:rPr>
                <w:rFonts w:ascii="TH SarabunPSK" w:eastAsia="Times New Roman" w:hAnsi="TH SarabunPSK" w:cs="TH SarabunPSK"/>
                <w:sz w:val="28"/>
              </w:rPr>
              <w:t>CUP</w:t>
            </w:r>
            <w:r w:rsidRPr="001772EA">
              <w:rPr>
                <w:rFonts w:ascii="TH SarabunPSK" w:eastAsia="Times New Roman" w:hAnsi="TH SarabunPSK" w:cs="TH SarabunPSK"/>
                <w:sz w:val="28"/>
                <w:cs/>
              </w:rPr>
              <w:t>และจังหวัด</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3.2.3</w:t>
            </w:r>
            <w:r w:rsidRPr="001772EA">
              <w:rPr>
                <w:rFonts w:ascii="TH SarabunPSK" w:eastAsia="Times New Roman" w:hAnsi="TH SarabunPSK" w:cs="TH SarabunPSK"/>
                <w:sz w:val="28"/>
                <w:cs/>
              </w:rPr>
              <w:t xml:space="preserve"> มีการสนับสนุนจาก </w:t>
            </w:r>
            <w:r w:rsidRPr="001772EA">
              <w:rPr>
                <w:rFonts w:ascii="TH SarabunPSK" w:eastAsia="Times New Roman" w:hAnsi="TH SarabunPSK" w:cs="TH SarabunPSK"/>
                <w:sz w:val="28"/>
              </w:rPr>
              <w:t xml:space="preserve">CUP </w:t>
            </w:r>
            <w:r w:rsidRPr="001772EA">
              <w:rPr>
                <w:rFonts w:ascii="TH SarabunPSK" w:eastAsia="Times New Roman" w:hAnsi="TH SarabunPSK" w:cs="TH SarabunPSK"/>
                <w:sz w:val="28"/>
                <w:cs/>
              </w:rPr>
              <w:t>, จังหวัดและท้องถิ่น</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3.2.4</w:t>
            </w:r>
            <w:r w:rsidRPr="001772EA">
              <w:rPr>
                <w:rFonts w:ascii="TH SarabunPSK" w:eastAsia="Times New Roman" w:hAnsi="TH SarabunPSK" w:cs="TH SarabunPSK"/>
                <w:sz w:val="28"/>
                <w:cs/>
              </w:rPr>
              <w:t xml:space="preserve"> มีการสนับสนุนจาก </w:t>
            </w:r>
            <w:r w:rsidRPr="001772EA">
              <w:rPr>
                <w:rFonts w:ascii="TH SarabunPSK" w:eastAsia="Times New Roman" w:hAnsi="TH SarabunPSK" w:cs="TH SarabunPSK"/>
                <w:sz w:val="28"/>
              </w:rPr>
              <w:t>CUP</w:t>
            </w:r>
            <w:r w:rsidRPr="001772EA">
              <w:rPr>
                <w:rFonts w:ascii="TH SarabunPSK" w:eastAsia="Times New Roman" w:hAnsi="TH SarabunPSK" w:cs="TH SarabunPSK"/>
                <w:sz w:val="28"/>
                <w:cs/>
              </w:rPr>
              <w:t xml:space="preserve">, จังหวัด,ท้องถิ่นและเอกชน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 xml:space="preserve">3.2.5 </w:t>
            </w:r>
            <w:r w:rsidRPr="001772EA">
              <w:rPr>
                <w:rFonts w:ascii="TH SarabunPSK" w:eastAsia="Times New Roman" w:hAnsi="TH SarabunPSK" w:cs="TH SarabunPSK"/>
                <w:sz w:val="28"/>
                <w:cs/>
              </w:rPr>
              <w:t>มีการนำเสนอรายรับ-รายจ่ายที่ประชุมเพื่อให้เกิดความโปร่งใส่</w:t>
            </w:r>
          </w:p>
          <w:p w:rsidR="00ED0E13" w:rsidRPr="001772EA" w:rsidRDefault="00ED0E13" w:rsidP="00614593">
            <w:pPr>
              <w:spacing w:after="0" w:line="240" w:lineRule="auto"/>
              <w:rPr>
                <w:rFonts w:ascii="TH SarabunPSK" w:eastAsia="Times New Roman" w:hAnsi="TH SarabunPSK" w:cs="TH SarabunPSK"/>
                <w:sz w:val="28"/>
              </w:rPr>
            </w:pPr>
          </w:p>
        </w:tc>
        <w:tc>
          <w:tcPr>
            <w:tcW w:w="811" w:type="dxa"/>
          </w:tcPr>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 xml:space="preserve">    1</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 xml:space="preserve">    1</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 xml:space="preserve">    1</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 xml:space="preserve">    1</w:t>
            </w:r>
          </w:p>
          <w:p w:rsidR="00ED0E13" w:rsidRPr="001772EA"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 xml:space="preserve">    1</w:t>
            </w:r>
          </w:p>
        </w:tc>
        <w:tc>
          <w:tcPr>
            <w:tcW w:w="801" w:type="dxa"/>
          </w:tcPr>
          <w:p w:rsidR="00ED0E13" w:rsidRDefault="00ED0E13" w:rsidP="00614593">
            <w:pPr>
              <w:spacing w:before="240"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p w:rsidR="00ED0E13" w:rsidRPr="001772EA"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tc>
        <w:tc>
          <w:tcPr>
            <w:tcW w:w="1093" w:type="dxa"/>
          </w:tcPr>
          <w:p w:rsidR="00ED0E13" w:rsidRPr="001772EA" w:rsidRDefault="00ED0E13" w:rsidP="00614593">
            <w:pPr>
              <w:spacing w:after="0" w:line="240" w:lineRule="auto"/>
              <w:rPr>
                <w:rFonts w:ascii="TH SarabunPSK" w:eastAsia="Times New Roman" w:hAnsi="TH SarabunPSK" w:cs="TH SarabunPSK"/>
                <w:sz w:val="28"/>
                <w:cs/>
              </w:rPr>
            </w:pPr>
            <w:r w:rsidRPr="001772EA">
              <w:rPr>
                <w:rFonts w:ascii="TH SarabunPSK" w:eastAsia="Times New Roman" w:hAnsi="TH SarabunPSK" w:cs="TH SarabunPSK"/>
                <w:sz w:val="28"/>
                <w:cs/>
              </w:rPr>
              <w:t>สัมภาษณ์</w:t>
            </w:r>
            <w:r w:rsidRPr="001772EA">
              <w:rPr>
                <w:rFonts w:ascii="TH SarabunPSK" w:eastAsia="Times New Roman" w:hAnsi="TH SarabunPSK" w:cs="TH SarabunPSK"/>
                <w:sz w:val="28"/>
              </w:rPr>
              <w:t xml:space="preserve"> / </w:t>
            </w:r>
            <w:r w:rsidRPr="001772EA">
              <w:rPr>
                <w:rFonts w:ascii="TH SarabunPSK" w:eastAsia="Times New Roman" w:hAnsi="TH SarabunPSK" w:cs="TH SarabunPSK"/>
                <w:sz w:val="28"/>
                <w:cs/>
              </w:rPr>
              <w:t>ดูเอกสาร</w:t>
            </w:r>
          </w:p>
        </w:tc>
        <w:tc>
          <w:tcPr>
            <w:tcW w:w="2073" w:type="dxa"/>
          </w:tcPr>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เอกสารที่เกี่ยวข้อง/รายงานการประชุม.</w:t>
            </w:r>
          </w:p>
          <w:p w:rsidR="00ED0E13" w:rsidRPr="001772EA" w:rsidRDefault="00ED0E13" w:rsidP="00614593">
            <w:pPr>
              <w:spacing w:after="0" w:line="240" w:lineRule="auto"/>
              <w:rPr>
                <w:rFonts w:ascii="TH SarabunPSK" w:eastAsia="Times New Roman" w:hAnsi="TH SarabunPSK" w:cs="TH SarabunPSK"/>
                <w:b/>
                <w:bCs/>
                <w:sz w:val="28"/>
              </w:rPr>
            </w:pPr>
            <w:r w:rsidRPr="001772EA">
              <w:rPr>
                <w:rFonts w:ascii="TH SarabunPSK" w:eastAsia="Times New Roman" w:hAnsi="TH SarabunPSK" w:cs="TH SarabunPSK"/>
                <w:b/>
                <w:bCs/>
                <w:sz w:val="28"/>
                <w:cs/>
              </w:rPr>
              <w:t>การให้คะแนน</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 3.2.1  ให้ 1</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 xml:space="preserve">คะแนน  </w:t>
            </w:r>
            <w:r w:rsidRPr="001772EA">
              <w:rPr>
                <w:rFonts w:ascii="TH SarabunPSK" w:eastAsia="Times New Roman" w:hAnsi="TH SarabunPSK" w:cs="TH SarabunPSK"/>
                <w:sz w:val="28"/>
              </w:rPr>
              <w:t xml:space="preserve">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xml:space="preserve">- มีข้อ </w:t>
            </w:r>
            <w:r w:rsidRPr="001772EA">
              <w:rPr>
                <w:rFonts w:ascii="TH SarabunPSK" w:eastAsia="Times New Roman" w:hAnsi="TH SarabunPSK" w:cs="TH SarabunPSK"/>
                <w:sz w:val="28"/>
              </w:rPr>
              <w:t xml:space="preserve">3.2.1 </w:t>
            </w:r>
            <w:r w:rsidRPr="001772EA">
              <w:rPr>
                <w:rFonts w:ascii="TH SarabunPSK" w:eastAsia="Times New Roman" w:hAnsi="TH SarabunPSK" w:cs="TH SarabunPSK"/>
                <w:sz w:val="28"/>
                <w:cs/>
              </w:rPr>
              <w:t>และ</w:t>
            </w:r>
            <w:r w:rsidRPr="001772EA">
              <w:rPr>
                <w:rFonts w:ascii="TH SarabunPSK" w:eastAsia="Times New Roman" w:hAnsi="TH SarabunPSK" w:cs="TH SarabunPSK"/>
                <w:sz w:val="28"/>
              </w:rPr>
              <w:t xml:space="preserve"> 3.2.2 </w:t>
            </w:r>
            <w:r w:rsidRPr="001772EA">
              <w:rPr>
                <w:rFonts w:ascii="TH SarabunPSK" w:eastAsia="Times New Roman" w:hAnsi="TH SarabunPSK" w:cs="TH SarabunPSK"/>
                <w:sz w:val="28"/>
                <w:cs/>
              </w:rPr>
              <w:t xml:space="preserve">    ให้ </w:t>
            </w:r>
            <w:r w:rsidRPr="001772EA">
              <w:rPr>
                <w:rFonts w:ascii="TH SarabunPSK" w:eastAsia="Times New Roman" w:hAnsi="TH SarabunPSK" w:cs="TH SarabunPSK"/>
                <w:sz w:val="28"/>
              </w:rPr>
              <w:t xml:space="preserve">2 </w:t>
            </w:r>
            <w:r w:rsidRPr="001772EA">
              <w:rPr>
                <w:rFonts w:ascii="TH SarabunPSK" w:eastAsia="Times New Roman" w:hAnsi="TH SarabunPSK" w:cs="TH SarabunPSK"/>
                <w:sz w:val="28"/>
                <w:cs/>
              </w:rPr>
              <w:t xml:space="preserve">คะแนน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มีข้อ 3.</w:t>
            </w:r>
            <w:r w:rsidRPr="001772EA">
              <w:rPr>
                <w:rFonts w:ascii="TH SarabunPSK" w:eastAsia="Times New Roman" w:hAnsi="TH SarabunPSK" w:cs="TH SarabunPSK"/>
                <w:sz w:val="28"/>
              </w:rPr>
              <w:t>21-</w:t>
            </w:r>
            <w:r w:rsidRPr="001772EA">
              <w:rPr>
                <w:rFonts w:ascii="TH SarabunPSK" w:eastAsia="Times New Roman" w:hAnsi="TH SarabunPSK" w:cs="TH SarabunPSK"/>
                <w:sz w:val="28"/>
                <w:cs/>
              </w:rPr>
              <w:t>3</w:t>
            </w:r>
            <w:r w:rsidRPr="001772EA">
              <w:rPr>
                <w:rFonts w:ascii="TH SarabunPSK" w:eastAsia="Times New Roman" w:hAnsi="TH SarabunPSK" w:cs="TH SarabunPSK"/>
                <w:sz w:val="28"/>
              </w:rPr>
              <w:t xml:space="preserve">.2.3 </w:t>
            </w:r>
            <w:r w:rsidRPr="001772EA">
              <w:rPr>
                <w:rFonts w:ascii="TH SarabunPSK" w:eastAsia="Times New Roman" w:hAnsi="TH SarabunPSK" w:cs="TH SarabunPSK"/>
                <w:sz w:val="28"/>
                <w:cs/>
              </w:rPr>
              <w:t>และ</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ให้</w:t>
            </w:r>
            <w:r w:rsidRPr="001772EA">
              <w:rPr>
                <w:rFonts w:ascii="TH SarabunPSK" w:eastAsia="Times New Roman" w:hAnsi="TH SarabunPSK" w:cs="TH SarabunPSK"/>
                <w:sz w:val="28"/>
              </w:rPr>
              <w:t xml:space="preserve"> 3  </w:t>
            </w:r>
            <w:r w:rsidRPr="001772EA">
              <w:rPr>
                <w:rFonts w:ascii="TH SarabunPSK" w:eastAsia="Times New Roman" w:hAnsi="TH SarabunPSK" w:cs="TH SarabunPSK"/>
                <w:sz w:val="28"/>
                <w:cs/>
              </w:rPr>
              <w:t xml:space="preserve">คะแนน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มีข้อ 3.</w:t>
            </w:r>
            <w:r w:rsidRPr="001772EA">
              <w:rPr>
                <w:rFonts w:ascii="TH SarabunPSK" w:eastAsia="Times New Roman" w:hAnsi="TH SarabunPSK" w:cs="TH SarabunPSK"/>
                <w:sz w:val="28"/>
              </w:rPr>
              <w:t xml:space="preserve">2.1- </w:t>
            </w:r>
            <w:r w:rsidRPr="001772EA">
              <w:rPr>
                <w:rFonts w:ascii="TH SarabunPSK" w:eastAsia="Times New Roman" w:hAnsi="TH SarabunPSK" w:cs="TH SarabunPSK"/>
                <w:sz w:val="28"/>
                <w:cs/>
              </w:rPr>
              <w:t>3.</w:t>
            </w:r>
            <w:r w:rsidRPr="001772EA">
              <w:rPr>
                <w:rFonts w:ascii="TH SarabunPSK" w:eastAsia="Times New Roman" w:hAnsi="TH SarabunPSK" w:cs="TH SarabunPSK"/>
                <w:sz w:val="28"/>
              </w:rPr>
              <w:t>2.</w:t>
            </w:r>
            <w:r w:rsidRPr="001772EA">
              <w:rPr>
                <w:rFonts w:ascii="TH SarabunPSK" w:eastAsia="Times New Roman" w:hAnsi="TH SarabunPSK" w:cs="TH SarabunPSK"/>
                <w:sz w:val="28"/>
                <w:cs/>
              </w:rPr>
              <w:t xml:space="preserve">4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xml:space="preserve">  ให้</w:t>
            </w:r>
            <w:r w:rsidRPr="001772EA">
              <w:rPr>
                <w:rFonts w:ascii="TH SarabunPSK" w:eastAsia="Times New Roman" w:hAnsi="TH SarabunPSK" w:cs="TH SarabunPSK"/>
                <w:sz w:val="28"/>
              </w:rPr>
              <w:t xml:space="preserve"> 4  </w:t>
            </w:r>
            <w:r w:rsidRPr="001772EA">
              <w:rPr>
                <w:rFonts w:ascii="TH SarabunPSK" w:eastAsia="Times New Roman" w:hAnsi="TH SarabunPSK" w:cs="TH SarabunPSK"/>
                <w:sz w:val="28"/>
                <w:cs/>
              </w:rPr>
              <w:t>คะแนน</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มีข้อ 3.</w:t>
            </w:r>
            <w:r w:rsidRPr="001772EA">
              <w:rPr>
                <w:rFonts w:ascii="TH SarabunPSK" w:eastAsia="Times New Roman" w:hAnsi="TH SarabunPSK" w:cs="TH SarabunPSK"/>
                <w:sz w:val="28"/>
              </w:rPr>
              <w:t>2.1-</w:t>
            </w:r>
            <w:r w:rsidRPr="001772EA">
              <w:rPr>
                <w:rFonts w:ascii="TH SarabunPSK" w:eastAsia="Times New Roman" w:hAnsi="TH SarabunPSK" w:cs="TH SarabunPSK"/>
                <w:sz w:val="28"/>
                <w:cs/>
              </w:rPr>
              <w:t>3.</w:t>
            </w:r>
            <w:r w:rsidRPr="001772EA">
              <w:rPr>
                <w:rFonts w:ascii="TH SarabunPSK" w:eastAsia="Times New Roman" w:hAnsi="TH SarabunPSK" w:cs="TH SarabunPSK"/>
                <w:sz w:val="28"/>
              </w:rPr>
              <w:t>2.</w:t>
            </w:r>
            <w:r w:rsidRPr="001772EA">
              <w:rPr>
                <w:rFonts w:ascii="TH SarabunPSK" w:eastAsia="Times New Roman" w:hAnsi="TH SarabunPSK" w:cs="TH SarabunPSK"/>
                <w:sz w:val="28"/>
                <w:cs/>
              </w:rPr>
              <w:t>5</w:t>
            </w:r>
            <w:r w:rsidRPr="001772EA">
              <w:rPr>
                <w:rFonts w:ascii="TH SarabunPSK" w:eastAsia="Times New Roman" w:hAnsi="TH SarabunPSK" w:cs="TH SarabunPSK"/>
                <w:sz w:val="28"/>
              </w:rPr>
              <w:t xml:space="preserve"> </w:t>
            </w:r>
            <w:r w:rsidRPr="001772EA">
              <w:rPr>
                <w:rFonts w:ascii="TH SarabunPSK" w:eastAsia="Times New Roman" w:hAnsi="TH SarabunPSK" w:cs="TH SarabunPSK"/>
                <w:sz w:val="28"/>
                <w:cs/>
              </w:rPr>
              <w:t xml:space="preserve">และ  </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cs/>
              </w:rPr>
              <w:t xml:space="preserve">ให้ </w:t>
            </w:r>
            <w:r w:rsidRPr="001772EA">
              <w:rPr>
                <w:rFonts w:ascii="TH SarabunPSK" w:eastAsia="Times New Roman" w:hAnsi="TH SarabunPSK" w:cs="TH SarabunPSK"/>
                <w:sz w:val="28"/>
              </w:rPr>
              <w:t xml:space="preserve">5 </w:t>
            </w:r>
            <w:r w:rsidRPr="001772EA">
              <w:rPr>
                <w:rFonts w:ascii="TH SarabunPSK" w:eastAsia="Times New Roman" w:hAnsi="TH SarabunPSK" w:cs="TH SarabunPSK"/>
                <w:sz w:val="28"/>
                <w:cs/>
              </w:rPr>
              <w:t>คะแนน</w:t>
            </w:r>
          </w:p>
        </w:tc>
      </w:tr>
      <w:tr w:rsidR="00ED0E13" w:rsidRPr="001772EA" w:rsidTr="00614593">
        <w:trPr>
          <w:trHeight w:val="143"/>
        </w:trPr>
        <w:tc>
          <w:tcPr>
            <w:tcW w:w="1443" w:type="dxa"/>
          </w:tcPr>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4</w:t>
            </w:r>
            <w:r w:rsidRPr="001772EA">
              <w:rPr>
                <w:rFonts w:ascii="TH SarabunPSK" w:eastAsia="Times New Roman" w:hAnsi="TH SarabunPSK" w:cs="TH SarabunPSK"/>
                <w:sz w:val="28"/>
                <w:cs/>
              </w:rPr>
              <w:t>. การให้ บริการสุข ภาพ ตามบริบท ที่จำเป็น(</w:t>
            </w:r>
            <w:r w:rsidRPr="001772EA">
              <w:rPr>
                <w:rFonts w:ascii="TH SarabunPSK" w:eastAsia="Times New Roman" w:hAnsi="TH SarabunPSK" w:cs="TH SarabunPSK"/>
                <w:sz w:val="28"/>
              </w:rPr>
              <w:t>Essential  care</w:t>
            </w:r>
            <w:r w:rsidRPr="001772EA">
              <w:rPr>
                <w:rFonts w:ascii="TH SarabunPSK" w:eastAsia="Times New Roman" w:hAnsi="TH SarabunPSK" w:cs="TH SarabunPSK"/>
                <w:sz w:val="28"/>
                <w:cs/>
              </w:rPr>
              <w:t>)</w:t>
            </w:r>
          </w:p>
        </w:tc>
        <w:tc>
          <w:tcPr>
            <w:tcW w:w="2795" w:type="dxa"/>
          </w:tcPr>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4.1</w:t>
            </w:r>
            <w:r w:rsidRPr="001772EA">
              <w:rPr>
                <w:rFonts w:ascii="TH SarabunPSK" w:eastAsia="Times New Roman" w:hAnsi="TH SarabunPSK" w:cs="TH SarabunPSK"/>
                <w:sz w:val="28"/>
                <w:cs/>
              </w:rPr>
              <w:t xml:space="preserve"> มีข้อมูลกลุ่ม </w:t>
            </w:r>
            <w:r w:rsidRPr="001772EA">
              <w:rPr>
                <w:rFonts w:ascii="TH SarabunPSK" w:eastAsia="Times New Roman" w:hAnsi="TH SarabunPSK" w:cs="TH SarabunPSK"/>
                <w:sz w:val="28"/>
              </w:rPr>
              <w:t xml:space="preserve">WECANDO </w:t>
            </w:r>
            <w:r w:rsidRPr="001772EA">
              <w:rPr>
                <w:rFonts w:ascii="TH SarabunPSK" w:eastAsia="Times New Roman" w:hAnsi="TH SarabunPSK" w:cs="TH SarabunPSK"/>
                <w:sz w:val="28"/>
                <w:cs/>
              </w:rPr>
              <w:t xml:space="preserve">เป็นปัจจุบันและแยกกลุ่มเป้าหมาย </w:t>
            </w:r>
            <w:proofErr w:type="gramStart"/>
            <w:r w:rsidRPr="001772EA">
              <w:rPr>
                <w:rFonts w:ascii="TH SarabunPSK" w:eastAsia="Times New Roman" w:hAnsi="TH SarabunPSK" w:cs="TH SarabunPSK"/>
                <w:sz w:val="28"/>
                <w:cs/>
              </w:rPr>
              <w:t>กลุ่มปกติ  กลุ่มเสี่ยง</w:t>
            </w:r>
            <w:proofErr w:type="gramEnd"/>
            <w:r w:rsidRPr="001772EA">
              <w:rPr>
                <w:rFonts w:ascii="TH SarabunPSK" w:eastAsia="Times New Roman" w:hAnsi="TH SarabunPSK" w:cs="TH SarabunPSK"/>
                <w:sz w:val="28"/>
                <w:cs/>
              </w:rPr>
              <w:t xml:space="preserve">  กลุ่มป่วย ในภาพรวม ของ </w:t>
            </w:r>
            <w:proofErr w:type="spellStart"/>
            <w:r w:rsidRPr="001772EA">
              <w:rPr>
                <w:rFonts w:ascii="TH SarabunPSK" w:eastAsia="Times New Roman" w:hAnsi="TH SarabunPSK" w:cs="TH SarabunPSK"/>
                <w:sz w:val="28"/>
                <w:cs/>
              </w:rPr>
              <w:t>คป</w:t>
            </w:r>
            <w:proofErr w:type="spellEnd"/>
            <w:r w:rsidRPr="001772EA">
              <w:rPr>
                <w:rFonts w:ascii="TH SarabunPSK" w:eastAsia="Times New Roman" w:hAnsi="TH SarabunPSK" w:cs="TH SarabunPSK"/>
                <w:sz w:val="28"/>
                <w:cs/>
              </w:rPr>
              <w:t>สอ.</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4.2</w:t>
            </w:r>
            <w:r w:rsidRPr="001772EA">
              <w:rPr>
                <w:rFonts w:ascii="TH SarabunPSK" w:eastAsia="Times New Roman" w:hAnsi="TH SarabunPSK" w:cs="TH SarabunPSK"/>
                <w:sz w:val="28"/>
                <w:cs/>
              </w:rPr>
              <w:t xml:space="preserve"> มีการวิเคราะห์ข้อมูล ลำดับความสำคัญปัญหาของพื้นที่</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4.3</w:t>
            </w:r>
            <w:r w:rsidRPr="001772EA">
              <w:rPr>
                <w:rFonts w:ascii="TH SarabunPSK" w:eastAsia="Times New Roman" w:hAnsi="TH SarabunPSK" w:cs="TH SarabunPSK"/>
                <w:sz w:val="28"/>
                <w:cs/>
              </w:rPr>
              <w:t xml:space="preserve"> มีแผนงานโครงการแก้ไขปัญหาที่สำคัญ ไม่น้อยกว่า ๑ โครงการ ในภาพของอำเภอ(</w:t>
            </w:r>
            <w:r w:rsidRPr="001772EA">
              <w:rPr>
                <w:rFonts w:ascii="TH SarabunPSK" w:eastAsia="Times New Roman" w:hAnsi="TH SarabunPSK" w:cs="TH SarabunPSK"/>
                <w:sz w:val="28"/>
              </w:rPr>
              <w:t>ODOP</w:t>
            </w:r>
            <w:r w:rsidRPr="001772EA">
              <w:rPr>
                <w:rFonts w:ascii="TH SarabunPSK" w:eastAsia="Times New Roman" w:hAnsi="TH SarabunPSK" w:cs="TH SarabunPSK"/>
                <w:sz w:val="28"/>
                <w:cs/>
              </w:rPr>
              <w:t>)</w:t>
            </w:r>
          </w:p>
          <w:p w:rsidR="00ED0E13" w:rsidRPr="001772EA" w:rsidRDefault="00ED0E13" w:rsidP="00614593">
            <w:pPr>
              <w:spacing w:after="0" w:line="240" w:lineRule="auto"/>
              <w:rPr>
                <w:rFonts w:ascii="TH SarabunPSK" w:eastAsia="Times New Roman" w:hAnsi="TH SarabunPSK" w:cs="TH SarabunPSK"/>
                <w:sz w:val="30"/>
                <w:szCs w:val="30"/>
              </w:rPr>
            </w:pPr>
            <w:r w:rsidRPr="00F17A2D">
              <w:rPr>
                <w:rFonts w:ascii="TH SarabunPSK" w:eastAsia="Times New Roman" w:hAnsi="TH SarabunPSK" w:cs="TH SarabunPSK"/>
                <w:sz w:val="30"/>
                <w:szCs w:val="30"/>
              </w:rPr>
              <w:t>4.4</w:t>
            </w:r>
            <w:r w:rsidRPr="00F17A2D">
              <w:rPr>
                <w:rFonts w:ascii="TH SarabunPSK" w:eastAsia="Times New Roman" w:hAnsi="TH SarabunPSK" w:cs="TH SarabunPSK"/>
                <w:sz w:val="30"/>
                <w:szCs w:val="30"/>
                <w:cs/>
              </w:rPr>
              <w:t xml:space="preserve"> มีทีมนิเทศ ที่ประกอบด้วยภาคีเครือข่ายอื่น ติดตามและประเมินผลในภาพ </w:t>
            </w:r>
            <w:proofErr w:type="spellStart"/>
            <w:r w:rsidRPr="00F17A2D">
              <w:rPr>
                <w:rFonts w:ascii="TH SarabunPSK" w:eastAsia="Times New Roman" w:hAnsi="TH SarabunPSK" w:cs="TH SarabunPSK"/>
                <w:sz w:val="30"/>
                <w:szCs w:val="30"/>
                <w:cs/>
              </w:rPr>
              <w:t>คป</w:t>
            </w:r>
            <w:proofErr w:type="spellEnd"/>
            <w:r w:rsidRPr="00F17A2D">
              <w:rPr>
                <w:rFonts w:ascii="TH SarabunPSK" w:eastAsia="Times New Roman" w:hAnsi="TH SarabunPSK" w:cs="TH SarabunPSK"/>
                <w:sz w:val="30"/>
                <w:szCs w:val="30"/>
                <w:cs/>
              </w:rPr>
              <w:t>สอ.</w:t>
            </w:r>
          </w:p>
          <w:p w:rsidR="00ED0E13" w:rsidRPr="001772EA" w:rsidRDefault="00ED0E13" w:rsidP="00614593">
            <w:pPr>
              <w:spacing w:after="0" w:line="240" w:lineRule="auto"/>
              <w:rPr>
                <w:rFonts w:ascii="TH SarabunPSK" w:eastAsia="Times New Roman" w:hAnsi="TH SarabunPSK" w:cs="TH SarabunPSK"/>
                <w:sz w:val="28"/>
              </w:rPr>
            </w:pPr>
          </w:p>
        </w:tc>
        <w:tc>
          <w:tcPr>
            <w:tcW w:w="811" w:type="dxa"/>
          </w:tcPr>
          <w:p w:rsidR="00ED0E13" w:rsidRDefault="00ED0E13" w:rsidP="00614593">
            <w:pPr>
              <w:spacing w:before="240" w:after="0" w:line="240" w:lineRule="auto"/>
              <w:jc w:val="center"/>
              <w:rPr>
                <w:rFonts w:ascii="TH SarabunPSK" w:eastAsia="Times New Roman" w:hAnsi="TH SarabunPSK" w:cs="TH SarabunPSK"/>
                <w:sz w:val="28"/>
              </w:rPr>
            </w:pPr>
            <w:r>
              <w:rPr>
                <w:rFonts w:ascii="TH SarabunPSK" w:eastAsia="Times New Roman" w:hAnsi="TH SarabunPSK" w:cs="TH SarabunPSK"/>
                <w:sz w:val="28"/>
              </w:rPr>
              <w:t>1</w:t>
            </w:r>
          </w:p>
          <w:p w:rsidR="00ED0E13" w:rsidRDefault="00ED0E13" w:rsidP="00614593">
            <w:pPr>
              <w:spacing w:before="240" w:after="0" w:line="240" w:lineRule="auto"/>
              <w:jc w:val="center"/>
              <w:rPr>
                <w:rFonts w:ascii="TH SarabunPSK" w:eastAsia="Times New Roman" w:hAnsi="TH SarabunPSK" w:cs="TH SarabunPSK"/>
                <w:sz w:val="28"/>
              </w:rPr>
            </w:pPr>
          </w:p>
          <w:p w:rsidR="00ED0E13" w:rsidRDefault="00ED0E13" w:rsidP="00614593">
            <w:pPr>
              <w:spacing w:before="240" w:after="0" w:line="240" w:lineRule="auto"/>
              <w:jc w:val="center"/>
              <w:rPr>
                <w:rFonts w:ascii="TH SarabunPSK" w:eastAsia="Times New Roman" w:hAnsi="TH SarabunPSK" w:cs="TH SarabunPSK"/>
                <w:sz w:val="28"/>
              </w:rPr>
            </w:pPr>
            <w:r>
              <w:rPr>
                <w:rFonts w:ascii="TH SarabunPSK" w:eastAsia="Times New Roman" w:hAnsi="TH SarabunPSK" w:cs="TH SarabunPSK"/>
                <w:sz w:val="28"/>
              </w:rPr>
              <w:t>1</w:t>
            </w:r>
          </w:p>
          <w:p w:rsidR="00ED0E13" w:rsidRDefault="00ED0E13" w:rsidP="00614593">
            <w:pPr>
              <w:spacing w:before="240" w:after="0" w:line="240" w:lineRule="auto"/>
              <w:jc w:val="center"/>
              <w:rPr>
                <w:rFonts w:ascii="TH SarabunPSK" w:eastAsia="Times New Roman" w:hAnsi="TH SarabunPSK" w:cs="TH SarabunPSK"/>
                <w:sz w:val="28"/>
              </w:rPr>
            </w:pPr>
            <w:r>
              <w:rPr>
                <w:rFonts w:ascii="TH SarabunPSK" w:eastAsia="Times New Roman" w:hAnsi="TH SarabunPSK" w:cs="TH SarabunPSK"/>
                <w:sz w:val="28"/>
              </w:rPr>
              <w:t>1</w:t>
            </w:r>
          </w:p>
          <w:p w:rsidR="00ED0E13" w:rsidRDefault="00ED0E13" w:rsidP="00614593">
            <w:pPr>
              <w:spacing w:before="240" w:after="0" w:line="240" w:lineRule="auto"/>
              <w:jc w:val="center"/>
              <w:rPr>
                <w:rFonts w:ascii="TH SarabunPSK" w:eastAsia="Times New Roman" w:hAnsi="TH SarabunPSK" w:cs="TH SarabunPSK"/>
                <w:sz w:val="28"/>
              </w:rPr>
            </w:pPr>
          </w:p>
          <w:p w:rsidR="00ED0E13" w:rsidRPr="001772EA" w:rsidRDefault="00ED0E13" w:rsidP="00614593">
            <w:pPr>
              <w:spacing w:before="240" w:after="0" w:line="240" w:lineRule="auto"/>
              <w:jc w:val="center"/>
              <w:rPr>
                <w:rFonts w:ascii="TH SarabunPSK" w:eastAsia="Times New Roman" w:hAnsi="TH SarabunPSK" w:cs="TH SarabunPSK"/>
                <w:sz w:val="28"/>
              </w:rPr>
            </w:pPr>
            <w:r>
              <w:rPr>
                <w:rFonts w:ascii="TH SarabunPSK" w:eastAsia="Times New Roman" w:hAnsi="TH SarabunPSK" w:cs="TH SarabunPSK"/>
                <w:sz w:val="28"/>
              </w:rPr>
              <w:t>1</w:t>
            </w:r>
          </w:p>
        </w:tc>
        <w:tc>
          <w:tcPr>
            <w:tcW w:w="801" w:type="dxa"/>
          </w:tcPr>
          <w:p w:rsidR="00ED0E13" w:rsidRDefault="00ED0E13" w:rsidP="00614593">
            <w:pPr>
              <w:spacing w:before="240"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w:t>
            </w:r>
          </w:p>
          <w:p w:rsidR="00ED0E13" w:rsidRDefault="00ED0E13" w:rsidP="00614593">
            <w:pPr>
              <w:spacing w:before="240" w:after="0" w:line="240" w:lineRule="auto"/>
              <w:rPr>
                <w:rFonts w:ascii="TH SarabunPSK" w:eastAsia="Times New Roman" w:hAnsi="TH SarabunPSK" w:cs="TH SarabunPSK"/>
                <w:sz w:val="28"/>
              </w:rPr>
            </w:pP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p w:rsidR="00ED0E13"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p w:rsidR="00ED0E13" w:rsidRDefault="00ED0E13" w:rsidP="00614593">
            <w:pPr>
              <w:spacing w:before="240" w:after="0" w:line="240" w:lineRule="auto"/>
              <w:rPr>
                <w:rFonts w:ascii="TH SarabunPSK" w:eastAsia="Times New Roman" w:hAnsi="TH SarabunPSK" w:cs="TH SarabunPSK"/>
                <w:sz w:val="28"/>
              </w:rPr>
            </w:pPr>
          </w:p>
          <w:p w:rsidR="00ED0E13" w:rsidRPr="001772EA" w:rsidRDefault="00ED0E13" w:rsidP="00614593">
            <w:pPr>
              <w:spacing w:before="240" w:after="0" w:line="240" w:lineRule="auto"/>
              <w:rPr>
                <w:rFonts w:ascii="TH SarabunPSK" w:eastAsia="Times New Roman" w:hAnsi="TH SarabunPSK" w:cs="TH SarabunPSK"/>
                <w:sz w:val="28"/>
              </w:rPr>
            </w:pPr>
            <w:r>
              <w:rPr>
                <w:rFonts w:ascii="TH SarabunPSK" w:eastAsia="Times New Roman" w:hAnsi="TH SarabunPSK" w:cs="TH SarabunPSK"/>
                <w:sz w:val="28"/>
              </w:rPr>
              <w:t>……….</w:t>
            </w:r>
          </w:p>
        </w:tc>
        <w:tc>
          <w:tcPr>
            <w:tcW w:w="1093" w:type="dxa"/>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สัมภาษณ์/เอกสาร/</w:t>
            </w:r>
          </w:p>
        </w:tc>
        <w:tc>
          <w:tcPr>
            <w:tcW w:w="2073" w:type="dxa"/>
          </w:tcPr>
          <w:p w:rsidR="00ED0E13" w:rsidRPr="00F17A2D" w:rsidRDefault="00ED0E13" w:rsidP="00614593">
            <w:pPr>
              <w:spacing w:after="0" w:line="240" w:lineRule="auto"/>
              <w:jc w:val="center"/>
              <w:rPr>
                <w:rFonts w:ascii="TH SarabunPSK" w:eastAsia="Times New Roman" w:hAnsi="TH SarabunPSK" w:cs="TH SarabunPSK"/>
                <w:sz w:val="32"/>
                <w:szCs w:val="32"/>
              </w:rPr>
            </w:pPr>
            <w:r w:rsidRPr="00F17A2D">
              <w:rPr>
                <w:rFonts w:ascii="TH SarabunPSK" w:eastAsia="Times New Roman" w:hAnsi="TH SarabunPSK" w:cs="TH SarabunPSK" w:hint="cs"/>
                <w:sz w:val="32"/>
                <w:szCs w:val="32"/>
                <w:cs/>
              </w:rPr>
              <w:t>มีข้อมูลกลุ่มเป้าหมายตามเกณฑ์ และข้อมูลสารสนเทศ</w:t>
            </w:r>
          </w:p>
          <w:p w:rsidR="00ED0E13" w:rsidRPr="00F17A2D" w:rsidRDefault="00ED0E13" w:rsidP="00614593">
            <w:pPr>
              <w:spacing w:after="0" w:line="240" w:lineRule="auto"/>
              <w:rPr>
                <w:rFonts w:ascii="TH SarabunPSK" w:eastAsia="Times New Roman" w:hAnsi="TH SarabunPSK" w:cs="TH SarabunPSK"/>
                <w:b/>
                <w:bCs/>
                <w:sz w:val="28"/>
              </w:rPr>
            </w:pPr>
            <w:r w:rsidRPr="00F17A2D">
              <w:rPr>
                <w:rFonts w:ascii="TH SarabunPSK" w:eastAsia="Times New Roman" w:hAnsi="TH SarabunPSK" w:cs="TH SarabunPSK"/>
                <w:b/>
                <w:bCs/>
                <w:sz w:val="28"/>
                <w:cs/>
              </w:rPr>
              <w:t>การให้คะแนน</w:t>
            </w:r>
          </w:p>
          <w:p w:rsidR="00ED0E13" w:rsidRPr="00F17A2D" w:rsidRDefault="00ED0E13" w:rsidP="00614593">
            <w:pPr>
              <w:spacing w:after="0" w:line="240" w:lineRule="auto"/>
              <w:rPr>
                <w:rFonts w:ascii="TH SarabunPSK" w:eastAsia="Times New Roman" w:hAnsi="TH SarabunPSK" w:cs="TH SarabunPSK"/>
                <w:sz w:val="28"/>
              </w:rPr>
            </w:pPr>
            <w:r w:rsidRPr="00F17A2D">
              <w:rPr>
                <w:rFonts w:ascii="TH SarabunPSK" w:eastAsia="Times New Roman" w:hAnsi="TH SarabunPSK" w:cs="TH SarabunPSK"/>
                <w:sz w:val="28"/>
                <w:cs/>
              </w:rPr>
              <w:t xml:space="preserve">- มี </w:t>
            </w:r>
            <w:r w:rsidRPr="00F17A2D">
              <w:rPr>
                <w:rFonts w:ascii="TH SarabunPSK" w:eastAsia="Times New Roman" w:hAnsi="TH SarabunPSK" w:cs="TH SarabunPSK" w:hint="cs"/>
                <w:sz w:val="28"/>
                <w:cs/>
              </w:rPr>
              <w:t>4</w:t>
            </w:r>
            <w:r w:rsidRPr="00F17A2D">
              <w:rPr>
                <w:rFonts w:ascii="TH SarabunPSK" w:eastAsia="Times New Roman" w:hAnsi="TH SarabunPSK" w:cs="TH SarabunPSK"/>
                <w:sz w:val="28"/>
                <w:cs/>
              </w:rPr>
              <w:t>.1  ให้ 1</w:t>
            </w:r>
            <w:r w:rsidRPr="00F17A2D">
              <w:rPr>
                <w:rFonts w:ascii="TH SarabunPSK" w:eastAsia="Times New Roman" w:hAnsi="TH SarabunPSK" w:cs="TH SarabunPSK"/>
                <w:sz w:val="28"/>
              </w:rPr>
              <w:t xml:space="preserve">  </w:t>
            </w:r>
            <w:r w:rsidRPr="00F17A2D">
              <w:rPr>
                <w:rFonts w:ascii="TH SarabunPSK" w:eastAsia="Times New Roman" w:hAnsi="TH SarabunPSK" w:cs="TH SarabunPSK"/>
                <w:sz w:val="28"/>
                <w:cs/>
              </w:rPr>
              <w:t xml:space="preserve">คะแนน  </w:t>
            </w:r>
            <w:r w:rsidRPr="00F17A2D">
              <w:rPr>
                <w:rFonts w:ascii="TH SarabunPSK" w:eastAsia="Times New Roman" w:hAnsi="TH SarabunPSK" w:cs="TH SarabunPSK"/>
                <w:sz w:val="28"/>
              </w:rPr>
              <w:t xml:space="preserve"> </w:t>
            </w:r>
          </w:p>
          <w:p w:rsidR="00ED0E13" w:rsidRPr="00F17A2D" w:rsidRDefault="00ED0E13" w:rsidP="00614593">
            <w:pPr>
              <w:spacing w:after="120" w:line="240" w:lineRule="auto"/>
              <w:rPr>
                <w:rFonts w:ascii="TH SarabunPSK" w:eastAsia="Times New Roman" w:hAnsi="TH SarabunPSK" w:cs="TH SarabunPSK"/>
                <w:sz w:val="28"/>
              </w:rPr>
            </w:pPr>
            <w:r w:rsidRPr="00F17A2D">
              <w:rPr>
                <w:rFonts w:ascii="TH SarabunPSK" w:eastAsia="Times New Roman" w:hAnsi="TH SarabunPSK" w:cs="TH SarabunPSK"/>
                <w:sz w:val="28"/>
                <w:cs/>
              </w:rPr>
              <w:t xml:space="preserve">- มี </w:t>
            </w:r>
            <w:r w:rsidRPr="00F17A2D">
              <w:rPr>
                <w:rFonts w:ascii="TH SarabunPSK" w:eastAsia="Times New Roman" w:hAnsi="TH SarabunPSK" w:cs="TH SarabunPSK" w:hint="cs"/>
                <w:sz w:val="28"/>
                <w:cs/>
              </w:rPr>
              <w:t>4</w:t>
            </w:r>
            <w:r w:rsidRPr="00F17A2D">
              <w:rPr>
                <w:rFonts w:ascii="TH SarabunPSK" w:eastAsia="Times New Roman" w:hAnsi="TH SarabunPSK" w:cs="TH SarabunPSK"/>
                <w:sz w:val="28"/>
              </w:rPr>
              <w:t xml:space="preserve">.1 </w:t>
            </w:r>
            <w:r w:rsidRPr="00F17A2D">
              <w:rPr>
                <w:rFonts w:ascii="TH SarabunPSK" w:eastAsia="Times New Roman" w:hAnsi="TH SarabunPSK" w:cs="TH SarabunPSK"/>
                <w:sz w:val="28"/>
                <w:cs/>
              </w:rPr>
              <w:t>และ</w:t>
            </w:r>
            <w:r w:rsidRPr="00F17A2D">
              <w:rPr>
                <w:rFonts w:ascii="TH SarabunPSK" w:eastAsia="Times New Roman" w:hAnsi="TH SarabunPSK" w:cs="TH SarabunPSK" w:hint="cs"/>
                <w:sz w:val="28"/>
                <w:cs/>
              </w:rPr>
              <w:t xml:space="preserve">4.2  </w:t>
            </w:r>
            <w:r w:rsidRPr="00F17A2D">
              <w:rPr>
                <w:rFonts w:ascii="TH SarabunPSK" w:eastAsia="Times New Roman" w:hAnsi="TH SarabunPSK" w:cs="TH SarabunPSK"/>
                <w:sz w:val="28"/>
                <w:cs/>
              </w:rPr>
              <w:t xml:space="preserve">ให้ </w:t>
            </w:r>
            <w:r w:rsidRPr="00F17A2D">
              <w:rPr>
                <w:rFonts w:ascii="TH SarabunPSK" w:eastAsia="Times New Roman" w:hAnsi="TH SarabunPSK" w:cs="TH SarabunPSK"/>
                <w:sz w:val="28"/>
              </w:rPr>
              <w:t xml:space="preserve">2 </w:t>
            </w:r>
            <w:r w:rsidRPr="00F17A2D">
              <w:rPr>
                <w:rFonts w:ascii="TH SarabunPSK" w:eastAsia="Times New Roman" w:hAnsi="TH SarabunPSK" w:cs="TH SarabunPSK"/>
                <w:sz w:val="28"/>
                <w:cs/>
              </w:rPr>
              <w:t xml:space="preserve">คะแนน  </w:t>
            </w:r>
          </w:p>
          <w:p w:rsidR="00ED0E13" w:rsidRPr="00F17A2D" w:rsidRDefault="00ED0E13" w:rsidP="00614593">
            <w:pPr>
              <w:spacing w:after="120" w:line="240" w:lineRule="auto"/>
              <w:rPr>
                <w:rFonts w:ascii="TH SarabunPSK" w:eastAsia="Times New Roman" w:hAnsi="TH SarabunPSK" w:cs="TH SarabunPSK"/>
                <w:sz w:val="28"/>
              </w:rPr>
            </w:pPr>
            <w:r w:rsidRPr="00F17A2D">
              <w:rPr>
                <w:rFonts w:ascii="TH SarabunPSK" w:eastAsia="Times New Roman" w:hAnsi="TH SarabunPSK" w:cs="TH SarabunPSK"/>
                <w:sz w:val="28"/>
                <w:cs/>
              </w:rPr>
              <w:t>- มี</w:t>
            </w:r>
            <w:r w:rsidRPr="00F17A2D">
              <w:rPr>
                <w:rFonts w:ascii="TH SarabunPSK" w:eastAsia="Times New Roman" w:hAnsi="TH SarabunPSK" w:cs="TH SarabunPSK" w:hint="cs"/>
                <w:sz w:val="28"/>
                <w:cs/>
              </w:rPr>
              <w:t xml:space="preserve"> 4.</w:t>
            </w:r>
            <w:r w:rsidRPr="00F17A2D">
              <w:rPr>
                <w:rFonts w:ascii="TH SarabunPSK" w:eastAsia="Times New Roman" w:hAnsi="TH SarabunPSK" w:cs="TH SarabunPSK"/>
                <w:sz w:val="28"/>
              </w:rPr>
              <w:t>1</w:t>
            </w:r>
            <w:r w:rsidRPr="00F17A2D">
              <w:rPr>
                <w:rFonts w:ascii="TH SarabunPSK" w:eastAsia="Times New Roman" w:hAnsi="TH SarabunPSK" w:cs="TH SarabunPSK" w:hint="cs"/>
                <w:sz w:val="28"/>
                <w:cs/>
              </w:rPr>
              <w:t xml:space="preserve"> - 4</w:t>
            </w:r>
            <w:r w:rsidRPr="00F17A2D">
              <w:rPr>
                <w:rFonts w:ascii="TH SarabunPSK" w:eastAsia="Times New Roman" w:hAnsi="TH SarabunPSK" w:cs="TH SarabunPSK"/>
                <w:sz w:val="28"/>
              </w:rPr>
              <w:t xml:space="preserve">.3 </w:t>
            </w:r>
            <w:r w:rsidRPr="00F17A2D">
              <w:rPr>
                <w:rFonts w:ascii="TH SarabunPSK" w:eastAsia="Times New Roman" w:hAnsi="TH SarabunPSK" w:cs="TH SarabunPSK"/>
                <w:sz w:val="28"/>
                <w:cs/>
              </w:rPr>
              <w:t>ให้</w:t>
            </w:r>
            <w:r w:rsidRPr="00F17A2D">
              <w:rPr>
                <w:rFonts w:ascii="TH SarabunPSK" w:eastAsia="Times New Roman" w:hAnsi="TH SarabunPSK" w:cs="TH SarabunPSK"/>
                <w:sz w:val="28"/>
              </w:rPr>
              <w:t xml:space="preserve"> 3  </w:t>
            </w:r>
            <w:r w:rsidRPr="00F17A2D">
              <w:rPr>
                <w:rFonts w:ascii="TH SarabunPSK" w:eastAsia="Times New Roman" w:hAnsi="TH SarabunPSK" w:cs="TH SarabunPSK"/>
                <w:sz w:val="28"/>
                <w:cs/>
              </w:rPr>
              <w:t xml:space="preserve">คะแนน  </w:t>
            </w:r>
          </w:p>
          <w:p w:rsidR="00ED0E13" w:rsidRPr="001772EA" w:rsidRDefault="00ED0E13" w:rsidP="00614593">
            <w:pPr>
              <w:spacing w:after="120" w:line="240" w:lineRule="auto"/>
              <w:rPr>
                <w:rFonts w:ascii="TH SarabunPSK" w:eastAsia="Times New Roman" w:hAnsi="TH SarabunPSK" w:cs="TH SarabunPSK"/>
                <w:sz w:val="28"/>
              </w:rPr>
            </w:pPr>
          </w:p>
        </w:tc>
      </w:tr>
      <w:tr w:rsidR="00ED0E13" w:rsidRPr="001772EA" w:rsidTr="00614593">
        <w:trPr>
          <w:trHeight w:val="312"/>
        </w:trPr>
        <w:tc>
          <w:tcPr>
            <w:tcW w:w="1443"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ประเด็น</w:t>
            </w:r>
          </w:p>
        </w:tc>
        <w:tc>
          <w:tcPr>
            <w:tcW w:w="2795"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รายการประเมิน</w:t>
            </w:r>
          </w:p>
        </w:tc>
        <w:tc>
          <w:tcPr>
            <w:tcW w:w="1612" w:type="dxa"/>
            <w:gridSpan w:val="2"/>
          </w:tcPr>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คะแนน</w:t>
            </w:r>
          </w:p>
        </w:tc>
        <w:tc>
          <w:tcPr>
            <w:tcW w:w="1093"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วิธีการ   ประเมิน</w:t>
            </w:r>
          </w:p>
        </w:tc>
        <w:tc>
          <w:tcPr>
            <w:tcW w:w="2073" w:type="dxa"/>
            <w:vMerge w:val="restart"/>
          </w:tcPr>
          <w:p w:rsidR="00ED0E13" w:rsidRPr="001772EA" w:rsidRDefault="00ED0E13" w:rsidP="00614593">
            <w:pPr>
              <w:spacing w:after="0" w:line="240" w:lineRule="auto"/>
              <w:jc w:val="center"/>
              <w:rPr>
                <w:rFonts w:ascii="TH SarabunPSK" w:eastAsia="Times New Roman" w:hAnsi="TH SarabunPSK" w:cs="TH SarabunPSK"/>
                <w:sz w:val="28"/>
              </w:rPr>
            </w:pPr>
          </w:p>
          <w:p w:rsidR="00ED0E13" w:rsidRPr="001772EA" w:rsidRDefault="00ED0E13" w:rsidP="00614593">
            <w:pPr>
              <w:spacing w:after="0" w:line="240" w:lineRule="auto"/>
              <w:jc w:val="center"/>
              <w:rPr>
                <w:rFonts w:ascii="TH SarabunPSK" w:eastAsia="Times New Roman" w:hAnsi="TH SarabunPSK" w:cs="TH SarabunPSK"/>
                <w:sz w:val="28"/>
              </w:rPr>
            </w:pPr>
            <w:r w:rsidRPr="001772EA">
              <w:rPr>
                <w:rFonts w:ascii="TH SarabunPSK" w:eastAsia="Times New Roman" w:hAnsi="TH SarabunPSK" w:cs="TH SarabunPSK"/>
                <w:sz w:val="28"/>
                <w:cs/>
              </w:rPr>
              <w:t>คำชี้แจง/คำนิยาม</w:t>
            </w:r>
          </w:p>
        </w:tc>
      </w:tr>
      <w:tr w:rsidR="00ED0E13" w:rsidRPr="001772EA" w:rsidTr="00614593">
        <w:trPr>
          <w:trHeight w:val="312"/>
        </w:trPr>
        <w:tc>
          <w:tcPr>
            <w:tcW w:w="144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795"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811" w:type="dxa"/>
            <w:tcBorders>
              <w:righ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 เต็ม</w:t>
            </w:r>
          </w:p>
        </w:tc>
        <w:tc>
          <w:tcPr>
            <w:tcW w:w="801" w:type="dxa"/>
            <w:tcBorders>
              <w:left w:val="single" w:sz="2" w:space="0" w:color="auto"/>
            </w:tcBorders>
          </w:tcPr>
          <w:p w:rsidR="00ED0E13" w:rsidRPr="001772EA" w:rsidRDefault="00ED0E13" w:rsidP="00614593">
            <w:pPr>
              <w:spacing w:after="0" w:line="240" w:lineRule="auto"/>
              <w:jc w:val="center"/>
              <w:rPr>
                <w:rFonts w:ascii="TH SarabunPSK" w:eastAsia="Times New Roman" w:hAnsi="TH SarabunPSK" w:cs="TH SarabunPSK"/>
                <w:sz w:val="28"/>
                <w:cs/>
              </w:rPr>
            </w:pPr>
            <w:r w:rsidRPr="001772EA">
              <w:rPr>
                <w:rFonts w:ascii="TH SarabunPSK" w:eastAsia="Times New Roman" w:hAnsi="TH SarabunPSK" w:cs="TH SarabunPSK"/>
                <w:sz w:val="28"/>
                <w:cs/>
              </w:rPr>
              <w:t>คะแนนที่ได้</w:t>
            </w:r>
          </w:p>
        </w:tc>
        <w:tc>
          <w:tcPr>
            <w:tcW w:w="109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c>
          <w:tcPr>
            <w:tcW w:w="2073" w:type="dxa"/>
            <w:vMerge/>
          </w:tcPr>
          <w:p w:rsidR="00ED0E13" w:rsidRPr="001772EA" w:rsidRDefault="00ED0E13" w:rsidP="00614593">
            <w:pPr>
              <w:spacing w:after="0" w:line="240" w:lineRule="auto"/>
              <w:jc w:val="center"/>
              <w:rPr>
                <w:rFonts w:ascii="TH SarabunPSK" w:eastAsia="Times New Roman" w:hAnsi="TH SarabunPSK" w:cs="TH SarabunPSK"/>
                <w:sz w:val="28"/>
              </w:rPr>
            </w:pPr>
          </w:p>
        </w:tc>
      </w:tr>
      <w:tr w:rsidR="00ED0E13" w:rsidRPr="001772EA" w:rsidTr="00614593">
        <w:trPr>
          <w:trHeight w:val="1525"/>
        </w:trPr>
        <w:tc>
          <w:tcPr>
            <w:tcW w:w="144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2795" w:type="dxa"/>
          </w:tcPr>
          <w:p w:rsidR="00ED0E13" w:rsidRDefault="00ED0E13" w:rsidP="00614593">
            <w:pPr>
              <w:spacing w:after="0" w:line="240" w:lineRule="auto"/>
              <w:rPr>
                <w:rFonts w:ascii="TH SarabunPSK" w:eastAsia="Times New Roman" w:hAnsi="TH SarabunPSK" w:cs="TH SarabunPSK"/>
                <w:sz w:val="30"/>
                <w:szCs w:val="30"/>
              </w:rPr>
            </w:pPr>
            <w:r w:rsidRPr="00F17A2D">
              <w:rPr>
                <w:rFonts w:ascii="TH SarabunPSK" w:eastAsia="Times New Roman" w:hAnsi="TH SarabunPSK" w:cs="TH SarabunPSK"/>
                <w:sz w:val="30"/>
                <w:szCs w:val="30"/>
              </w:rPr>
              <w:t>4.5</w:t>
            </w:r>
            <w:r w:rsidRPr="00F17A2D">
              <w:rPr>
                <w:rFonts w:ascii="TH SarabunPSK" w:eastAsia="Times New Roman" w:hAnsi="TH SarabunPSK" w:cs="TH SarabunPSK"/>
                <w:sz w:val="30"/>
                <w:szCs w:val="30"/>
                <w:cs/>
              </w:rPr>
              <w:t xml:space="preserve"> มีการขยายผลประเด็นสุขภาพจนเป็นแบบอย่างที่ดีของประชาชนและพื้นที่อื่น</w:t>
            </w:r>
          </w:p>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81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801"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c>
          <w:tcPr>
            <w:tcW w:w="1093" w:type="dxa"/>
          </w:tcPr>
          <w:p w:rsidR="00ED0E13" w:rsidRPr="001772EA" w:rsidRDefault="00ED0E13" w:rsidP="00614593">
            <w:pPr>
              <w:spacing w:after="0" w:line="240" w:lineRule="auto"/>
              <w:rPr>
                <w:rFonts w:ascii="TH SarabunPSK" w:eastAsia="Times New Roman" w:hAnsi="TH SarabunPSK" w:cs="TH SarabunPSK"/>
                <w:color w:val="000000" w:themeColor="text1"/>
                <w:sz w:val="28"/>
                <w:cs/>
              </w:rPr>
            </w:pPr>
          </w:p>
        </w:tc>
        <w:tc>
          <w:tcPr>
            <w:tcW w:w="2073" w:type="dxa"/>
          </w:tcPr>
          <w:p w:rsidR="00ED0E13" w:rsidRPr="00F17A2D" w:rsidRDefault="00ED0E13" w:rsidP="00614593">
            <w:pPr>
              <w:spacing w:after="120" w:line="240" w:lineRule="auto"/>
              <w:rPr>
                <w:rFonts w:ascii="TH SarabunPSK" w:eastAsia="Times New Roman" w:hAnsi="TH SarabunPSK" w:cs="TH SarabunPSK"/>
                <w:sz w:val="28"/>
              </w:rPr>
            </w:pPr>
            <w:r w:rsidRPr="00F17A2D">
              <w:rPr>
                <w:rFonts w:ascii="TH SarabunPSK" w:eastAsia="Times New Roman" w:hAnsi="TH SarabunPSK" w:cs="TH SarabunPSK"/>
                <w:sz w:val="28"/>
                <w:cs/>
              </w:rPr>
              <w:t>- มี</w:t>
            </w:r>
            <w:r w:rsidRPr="00F17A2D">
              <w:rPr>
                <w:rFonts w:ascii="TH SarabunPSK" w:eastAsia="Times New Roman" w:hAnsi="TH SarabunPSK" w:cs="TH SarabunPSK" w:hint="cs"/>
                <w:sz w:val="28"/>
                <w:cs/>
              </w:rPr>
              <w:t xml:space="preserve"> 4.1</w:t>
            </w:r>
            <w:r w:rsidRPr="00F17A2D">
              <w:rPr>
                <w:rFonts w:ascii="TH SarabunPSK" w:eastAsia="Times New Roman" w:hAnsi="TH SarabunPSK" w:cs="TH SarabunPSK"/>
                <w:sz w:val="28"/>
              </w:rPr>
              <w:t xml:space="preserve"> </w:t>
            </w:r>
            <w:r w:rsidRPr="00F17A2D">
              <w:rPr>
                <w:rFonts w:ascii="TH SarabunPSK" w:eastAsia="Times New Roman" w:hAnsi="TH SarabunPSK" w:cs="TH SarabunPSK" w:hint="cs"/>
                <w:sz w:val="28"/>
                <w:cs/>
              </w:rPr>
              <w:t xml:space="preserve">- 4.4 </w:t>
            </w:r>
            <w:r w:rsidRPr="00F17A2D">
              <w:rPr>
                <w:rFonts w:ascii="TH SarabunPSK" w:eastAsia="Times New Roman" w:hAnsi="TH SarabunPSK" w:cs="TH SarabunPSK"/>
                <w:sz w:val="28"/>
                <w:cs/>
              </w:rPr>
              <w:t xml:space="preserve"> ให้</w:t>
            </w:r>
            <w:r w:rsidRPr="00F17A2D">
              <w:rPr>
                <w:rFonts w:ascii="TH SarabunPSK" w:eastAsia="Times New Roman" w:hAnsi="TH SarabunPSK" w:cs="TH SarabunPSK"/>
                <w:sz w:val="28"/>
              </w:rPr>
              <w:t xml:space="preserve"> 4  </w:t>
            </w:r>
            <w:r w:rsidRPr="00F17A2D">
              <w:rPr>
                <w:rFonts w:ascii="TH SarabunPSK" w:eastAsia="Times New Roman" w:hAnsi="TH SarabunPSK" w:cs="TH SarabunPSK"/>
                <w:sz w:val="28"/>
                <w:cs/>
              </w:rPr>
              <w:t>คะแนน</w:t>
            </w:r>
          </w:p>
          <w:p w:rsidR="00ED0E13" w:rsidRPr="001772EA" w:rsidRDefault="00ED0E13" w:rsidP="00614593">
            <w:pPr>
              <w:spacing w:after="0" w:line="240" w:lineRule="auto"/>
              <w:rPr>
                <w:rFonts w:ascii="TH SarabunPSK" w:eastAsia="Times New Roman" w:hAnsi="TH SarabunPSK" w:cs="TH SarabunPSK"/>
                <w:color w:val="000000" w:themeColor="text1"/>
                <w:sz w:val="28"/>
                <w:cs/>
              </w:rPr>
            </w:pPr>
            <w:r w:rsidRPr="00F17A2D">
              <w:rPr>
                <w:rFonts w:ascii="TH SarabunPSK" w:eastAsia="Times New Roman" w:hAnsi="TH SarabunPSK" w:cs="TH SarabunPSK"/>
                <w:sz w:val="28"/>
                <w:cs/>
              </w:rPr>
              <w:t>- มี</w:t>
            </w:r>
            <w:r w:rsidRPr="00F17A2D">
              <w:rPr>
                <w:rFonts w:ascii="TH SarabunPSK" w:eastAsia="Times New Roman" w:hAnsi="TH SarabunPSK" w:cs="TH SarabunPSK" w:hint="cs"/>
                <w:sz w:val="28"/>
                <w:cs/>
              </w:rPr>
              <w:t xml:space="preserve"> 4.1</w:t>
            </w:r>
            <w:r w:rsidRPr="00F17A2D">
              <w:rPr>
                <w:rFonts w:ascii="TH SarabunPSK" w:eastAsia="Times New Roman" w:hAnsi="TH SarabunPSK" w:cs="TH SarabunPSK"/>
                <w:sz w:val="28"/>
              </w:rPr>
              <w:t xml:space="preserve"> </w:t>
            </w:r>
            <w:r w:rsidRPr="00F17A2D">
              <w:rPr>
                <w:rFonts w:ascii="TH SarabunPSK" w:eastAsia="Times New Roman" w:hAnsi="TH SarabunPSK" w:cs="TH SarabunPSK" w:hint="cs"/>
                <w:sz w:val="28"/>
                <w:cs/>
              </w:rPr>
              <w:t xml:space="preserve">- 4.5 </w:t>
            </w:r>
            <w:r w:rsidRPr="00F17A2D">
              <w:rPr>
                <w:rFonts w:ascii="TH SarabunPSK" w:eastAsia="Times New Roman" w:hAnsi="TH SarabunPSK" w:cs="TH SarabunPSK"/>
                <w:sz w:val="28"/>
                <w:cs/>
              </w:rPr>
              <w:t xml:space="preserve"> ให้</w:t>
            </w:r>
            <w:r w:rsidRPr="00F17A2D">
              <w:rPr>
                <w:rFonts w:ascii="TH SarabunPSK" w:eastAsia="Times New Roman" w:hAnsi="TH SarabunPSK" w:cs="TH SarabunPSK"/>
                <w:sz w:val="28"/>
              </w:rPr>
              <w:t xml:space="preserve"> </w:t>
            </w:r>
            <w:r w:rsidRPr="00F17A2D">
              <w:rPr>
                <w:rFonts w:ascii="TH SarabunPSK" w:eastAsia="Times New Roman" w:hAnsi="TH SarabunPSK" w:cs="TH SarabunPSK" w:hint="cs"/>
                <w:sz w:val="28"/>
                <w:cs/>
              </w:rPr>
              <w:t>5</w:t>
            </w:r>
            <w:r w:rsidRPr="00F17A2D">
              <w:rPr>
                <w:rFonts w:ascii="TH SarabunPSK" w:eastAsia="Times New Roman" w:hAnsi="TH SarabunPSK" w:cs="TH SarabunPSK"/>
                <w:sz w:val="28"/>
              </w:rPr>
              <w:t xml:space="preserve">  </w:t>
            </w:r>
            <w:r w:rsidRPr="00F17A2D">
              <w:rPr>
                <w:rFonts w:ascii="TH SarabunPSK" w:eastAsia="Times New Roman" w:hAnsi="TH SarabunPSK" w:cs="TH SarabunPSK"/>
                <w:sz w:val="28"/>
                <w:cs/>
              </w:rPr>
              <w:t>คะแนน</w:t>
            </w:r>
          </w:p>
        </w:tc>
      </w:tr>
      <w:tr w:rsidR="00ED0E13" w:rsidRPr="001772EA" w:rsidTr="00614593">
        <w:trPr>
          <w:trHeight w:val="7118"/>
        </w:trPr>
        <w:tc>
          <w:tcPr>
            <w:tcW w:w="144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sz w:val="28"/>
              </w:rPr>
              <w:t>5</w:t>
            </w:r>
            <w:r w:rsidRPr="001772EA">
              <w:rPr>
                <w:rFonts w:ascii="TH SarabunPSK" w:eastAsia="Times New Roman" w:hAnsi="TH SarabunPSK" w:cs="TH SarabunPSK"/>
                <w:sz w:val="28"/>
                <w:cs/>
              </w:rPr>
              <w:t>. การมีส่วนร่วมของชุมชนและเครือข่าย(</w:t>
            </w:r>
            <w:r w:rsidRPr="001772EA">
              <w:rPr>
                <w:rFonts w:ascii="TH SarabunPSK" w:eastAsia="Times New Roman" w:hAnsi="TH SarabunPSK" w:cs="TH SarabunPSK"/>
                <w:sz w:val="28"/>
              </w:rPr>
              <w:t>Community</w:t>
            </w:r>
            <w:r w:rsidRPr="001772EA">
              <w:rPr>
                <w:rFonts w:ascii="TH SarabunPSK" w:eastAsia="Times New Roman" w:hAnsi="TH SarabunPSK" w:cs="TH SarabunPSK"/>
                <w:sz w:val="28"/>
                <w:cs/>
              </w:rPr>
              <w:t xml:space="preserve"> </w:t>
            </w:r>
            <w:r w:rsidRPr="001772EA">
              <w:rPr>
                <w:rFonts w:ascii="TH SarabunPSK" w:eastAsia="Times New Roman" w:hAnsi="TH SarabunPSK" w:cs="TH SarabunPSK"/>
                <w:sz w:val="28"/>
              </w:rPr>
              <w:t>participation</w:t>
            </w:r>
            <w:r w:rsidRPr="001772EA">
              <w:rPr>
                <w:rFonts w:ascii="TH SarabunPSK" w:eastAsia="Times New Roman" w:hAnsi="TH SarabunPSK" w:cs="TH SarabunPSK"/>
                <w:sz w:val="28"/>
                <w:cs/>
              </w:rPr>
              <w:t>)</w:t>
            </w:r>
          </w:p>
        </w:tc>
        <w:tc>
          <w:tcPr>
            <w:tcW w:w="2795" w:type="dxa"/>
          </w:tcPr>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5.1</w:t>
            </w:r>
            <w:r w:rsidRPr="001772EA">
              <w:rPr>
                <w:rFonts w:ascii="TH SarabunPSK" w:eastAsia="Times New Roman" w:hAnsi="TH SarabunPSK" w:cs="TH SarabunPSK"/>
                <w:sz w:val="28"/>
                <w:cs/>
              </w:rPr>
              <w:t xml:space="preserve"> ชุมชนและเครือข่ายมีส่วนร่วมในกิจกรรมสุขภาพ เช่น ร่วมประชุม ร่วมวางแผน ร่วมปฏิบัติ ร่วมประเมินผล</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5.2</w:t>
            </w:r>
            <w:r w:rsidRPr="001772EA">
              <w:rPr>
                <w:rFonts w:ascii="TH SarabunPSK" w:eastAsia="Times New Roman" w:hAnsi="TH SarabunPSK" w:cs="TH SarabunPSK"/>
                <w:sz w:val="28"/>
                <w:cs/>
              </w:rPr>
              <w:t xml:space="preserve"> ชุมชนและเครือข่ายมีส่วนร่วมในกิจกรรมสุขภาพและท้องถิ่นสนับสนุนงบประมาณ(</w:t>
            </w:r>
            <w:r w:rsidRPr="001772EA">
              <w:rPr>
                <w:rFonts w:ascii="TH SarabunPSK" w:eastAsia="Times New Roman" w:hAnsi="TH SarabunPSK" w:cs="TH SarabunPSK"/>
                <w:sz w:val="28"/>
              </w:rPr>
              <w:t>Resource sharing</w:t>
            </w:r>
            <w:r w:rsidRPr="001772EA">
              <w:rPr>
                <w:rFonts w:ascii="TH SarabunPSK" w:eastAsia="Times New Roman" w:hAnsi="TH SarabunPSK" w:cs="TH SarabunPSK"/>
                <w:sz w:val="28"/>
                <w:cs/>
              </w:rPr>
              <w:t>)</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5.3</w:t>
            </w:r>
            <w:r w:rsidRPr="001772EA">
              <w:rPr>
                <w:rFonts w:ascii="TH SarabunPSK" w:eastAsia="Times New Roman" w:hAnsi="TH SarabunPSK" w:cs="TH SarabunPSK"/>
                <w:sz w:val="28"/>
                <w:cs/>
              </w:rPr>
              <w:t xml:space="preserve"> ชุมชนและเครือข่ายมีส่วนร่วมในกิจกรรมสุขภาพจัดระบบสุขภาพร่วมกันและมีผลลัพธ์เป็นรูปธรรม</w:t>
            </w:r>
          </w:p>
          <w:p w:rsidR="00ED0E13" w:rsidRPr="001772EA" w:rsidRDefault="00ED0E13" w:rsidP="00614593">
            <w:pPr>
              <w:spacing w:after="0" w:line="240" w:lineRule="auto"/>
              <w:rPr>
                <w:rFonts w:ascii="TH SarabunPSK" w:eastAsia="Times New Roman" w:hAnsi="TH SarabunPSK" w:cs="TH SarabunPSK"/>
                <w:sz w:val="28"/>
              </w:rPr>
            </w:pPr>
            <w:r>
              <w:rPr>
                <w:rFonts w:ascii="TH SarabunPSK" w:eastAsia="Times New Roman" w:hAnsi="TH SarabunPSK" w:cs="TH SarabunPSK"/>
                <w:sz w:val="28"/>
              </w:rPr>
              <w:t>5</w:t>
            </w:r>
            <w:r w:rsidRPr="001772EA">
              <w:rPr>
                <w:rFonts w:ascii="TH SarabunPSK" w:eastAsia="Times New Roman" w:hAnsi="TH SarabunPSK" w:cs="TH SarabunPSK"/>
                <w:sz w:val="28"/>
              </w:rPr>
              <w:t>.4</w:t>
            </w:r>
            <w:r w:rsidRPr="001772EA">
              <w:rPr>
                <w:rFonts w:ascii="TH SarabunPSK" w:eastAsia="Times New Roman" w:hAnsi="TH SarabunPSK" w:cs="TH SarabunPSK"/>
                <w:sz w:val="28"/>
                <w:cs/>
              </w:rPr>
              <w:t xml:space="preserve"> ชุมชนและเครือข่ายมีส่วนร่วมในกิจกรรมสุขภาพจัดระบบสุขภาพร่วมกันและมีผลลัพธ์เป็นรูปธรรม พร้อมมีส่วนร่วมรับผิดชอบและตรวจสอบผลลัพธ์ที่เกิดขึ้น</w:t>
            </w:r>
          </w:p>
          <w:p w:rsidR="00ED0E13" w:rsidRPr="001772EA" w:rsidRDefault="00ED0E13" w:rsidP="00614593">
            <w:pPr>
              <w:spacing w:after="0" w:line="240" w:lineRule="auto"/>
              <w:rPr>
                <w:rFonts w:ascii="TH SarabunPSK" w:eastAsia="Times New Roman" w:hAnsi="TH SarabunPSK" w:cs="TH SarabunPSK"/>
                <w:sz w:val="28"/>
              </w:rPr>
            </w:pPr>
            <w:r w:rsidRPr="001772EA">
              <w:rPr>
                <w:rFonts w:ascii="TH SarabunPSK" w:eastAsia="Times New Roman" w:hAnsi="TH SarabunPSK" w:cs="TH SarabunPSK"/>
                <w:sz w:val="28"/>
              </w:rPr>
              <w:t>5.5</w:t>
            </w:r>
            <w:r w:rsidRPr="001772EA">
              <w:rPr>
                <w:rFonts w:ascii="TH SarabunPSK" w:eastAsia="Times New Roman" w:hAnsi="TH SarabunPSK" w:cs="TH SarabunPSK"/>
                <w:sz w:val="28"/>
                <w:cs/>
              </w:rPr>
              <w:t xml:space="preserve"> ชุมชนและเครือข่ายมีส่วนร่วมในกิจกรรมสุขภาพมีการกำหนดนโยบายสาธารณะและมีความเข้มแข้งพึ่งตนเองได้ในการจัดการปัญหาสุขภาพในพื้นที่ มีการปรับปรุงการทำงานอย่างเป็นระบบ</w:t>
            </w:r>
          </w:p>
        </w:tc>
        <w:tc>
          <w:tcPr>
            <w:tcW w:w="811" w:type="dxa"/>
          </w:tcPr>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Default="00ED0E13" w:rsidP="00614593">
            <w:pPr>
              <w:spacing w:before="240"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 xml:space="preserve">    </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1</w:t>
            </w:r>
          </w:p>
          <w:p w:rsidR="00ED0E13" w:rsidRPr="001772EA" w:rsidRDefault="00ED0E13" w:rsidP="00614593">
            <w:pPr>
              <w:spacing w:before="240" w:after="0" w:line="240" w:lineRule="auto"/>
              <w:jc w:val="center"/>
              <w:rPr>
                <w:rFonts w:ascii="TH SarabunPSK" w:eastAsia="Times New Roman" w:hAnsi="TH SarabunPSK" w:cs="TH SarabunPSK"/>
                <w:color w:val="000000" w:themeColor="text1"/>
                <w:sz w:val="28"/>
              </w:rPr>
            </w:pPr>
          </w:p>
          <w:p w:rsidR="00ED0E13" w:rsidRDefault="00ED0E13" w:rsidP="00614593">
            <w:pPr>
              <w:spacing w:before="240"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 xml:space="preserve">   </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 xml:space="preserve">    </w:t>
            </w:r>
            <w:r w:rsidRPr="001772EA">
              <w:rPr>
                <w:rFonts w:ascii="TH SarabunPSK" w:eastAsia="Times New Roman" w:hAnsi="TH SarabunPSK" w:cs="TH SarabunPSK"/>
                <w:color w:val="000000" w:themeColor="text1"/>
                <w:sz w:val="28"/>
              </w:rPr>
              <w:t>1</w:t>
            </w:r>
          </w:p>
        </w:tc>
        <w:tc>
          <w:tcPr>
            <w:tcW w:w="801"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sidRPr="001772EA">
              <w:rPr>
                <w:rFonts w:ascii="TH SarabunPSK" w:eastAsia="Times New Roman" w:hAnsi="TH SarabunPSK" w:cs="TH SarabunPSK"/>
                <w:color w:val="000000" w:themeColor="text1"/>
                <w:sz w:val="28"/>
              </w:rPr>
              <w:t>………</w:t>
            </w:r>
          </w:p>
          <w:p w:rsidR="00ED0E13" w:rsidRDefault="00ED0E13" w:rsidP="00614593">
            <w:pPr>
              <w:spacing w:before="240" w:after="0" w:line="240" w:lineRule="auto"/>
              <w:rPr>
                <w:rFonts w:ascii="TH SarabunPSK" w:eastAsia="Times New Roman" w:hAnsi="TH SarabunPSK" w:cs="TH SarabunPSK"/>
                <w:color w:val="000000" w:themeColor="text1"/>
                <w:sz w:val="28"/>
              </w:rPr>
            </w:pPr>
          </w:p>
          <w:p w:rsidR="00ED0E13" w:rsidRDefault="00ED0E13" w:rsidP="00614593">
            <w:pPr>
              <w:spacing w:before="240" w:after="0" w:line="240" w:lineRule="auto"/>
              <w:rPr>
                <w:rFonts w:ascii="TH SarabunPSK" w:eastAsia="Times New Roman" w:hAnsi="TH SarabunPSK" w:cs="TH SarabunPSK"/>
                <w:color w:val="000000" w:themeColor="text1"/>
                <w:sz w:val="28"/>
              </w:rPr>
            </w:pPr>
          </w:p>
          <w:p w:rsidR="00ED0E13" w:rsidRDefault="00ED0E13" w:rsidP="00614593">
            <w:pPr>
              <w:spacing w:before="240"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color w:val="000000" w:themeColor="text1"/>
                <w:sz w:val="28"/>
              </w:rPr>
              <w:t>……..</w:t>
            </w:r>
          </w:p>
          <w:p w:rsidR="00ED0E13" w:rsidRDefault="00ED0E13" w:rsidP="00614593">
            <w:pPr>
              <w:spacing w:before="240" w:after="0" w:line="240" w:lineRule="auto"/>
              <w:rPr>
                <w:rFonts w:ascii="TH SarabunPSK" w:eastAsia="Times New Roman" w:hAnsi="TH SarabunPSK" w:cs="TH SarabunPSK"/>
                <w:color w:val="000000" w:themeColor="text1"/>
                <w:sz w:val="28"/>
              </w:rPr>
            </w:pPr>
          </w:p>
          <w:p w:rsidR="00ED0E13" w:rsidRDefault="00ED0E13" w:rsidP="00614593">
            <w:pPr>
              <w:spacing w:before="240" w:after="0" w:line="240" w:lineRule="auto"/>
              <w:rPr>
                <w:rFonts w:ascii="TH SarabunPSK" w:eastAsia="Times New Roman" w:hAnsi="TH SarabunPSK" w:cs="TH SarabunPSK"/>
                <w:color w:val="000000" w:themeColor="text1"/>
                <w:sz w:val="28"/>
              </w:rPr>
            </w:pPr>
          </w:p>
          <w:p w:rsidR="00ED0E13" w:rsidRDefault="00ED0E13" w:rsidP="00614593">
            <w:pPr>
              <w:rPr>
                <w:rFonts w:ascii="TH SarabunPSK" w:eastAsia="Times New Roman" w:hAnsi="TH SarabunPSK" w:cs="TH SarabunPSK"/>
                <w:sz w:val="28"/>
              </w:rPr>
            </w:pPr>
          </w:p>
          <w:p w:rsidR="00ED0E13" w:rsidRDefault="00ED0E13" w:rsidP="00614593">
            <w:pPr>
              <w:rPr>
                <w:rFonts w:ascii="TH SarabunPSK" w:eastAsia="Times New Roman" w:hAnsi="TH SarabunPSK" w:cs="TH SarabunPSK"/>
                <w:sz w:val="28"/>
              </w:rPr>
            </w:pPr>
            <w:r>
              <w:rPr>
                <w:rFonts w:ascii="TH SarabunPSK" w:eastAsia="Times New Roman" w:hAnsi="TH SarabunPSK" w:cs="TH SarabunPSK"/>
                <w:sz w:val="28"/>
              </w:rPr>
              <w:t>………..</w:t>
            </w:r>
          </w:p>
          <w:p w:rsidR="00ED0E13" w:rsidRDefault="00ED0E13" w:rsidP="00614593">
            <w:pPr>
              <w:rPr>
                <w:rFonts w:ascii="TH SarabunPSK" w:eastAsia="Times New Roman" w:hAnsi="TH SarabunPSK" w:cs="TH SarabunPSK"/>
                <w:sz w:val="28"/>
              </w:rPr>
            </w:pPr>
          </w:p>
          <w:p w:rsidR="00ED0E13" w:rsidRPr="001772EA" w:rsidRDefault="00ED0E13" w:rsidP="00614593">
            <w:pPr>
              <w:rPr>
                <w:rFonts w:ascii="TH SarabunPSK" w:eastAsia="Times New Roman" w:hAnsi="TH SarabunPSK" w:cs="TH SarabunPSK"/>
                <w:sz w:val="28"/>
              </w:rPr>
            </w:pPr>
            <w:r>
              <w:rPr>
                <w:rFonts w:ascii="TH SarabunPSK" w:eastAsia="Times New Roman" w:hAnsi="TH SarabunPSK" w:cs="TH SarabunPSK"/>
                <w:sz w:val="28"/>
              </w:rPr>
              <w:t>………..</w:t>
            </w:r>
          </w:p>
        </w:tc>
        <w:tc>
          <w:tcPr>
            <w:tcW w:w="1093" w:type="dxa"/>
          </w:tcPr>
          <w:p w:rsidR="00ED0E13" w:rsidRPr="001772EA" w:rsidRDefault="00ED0E13" w:rsidP="00614593">
            <w:pPr>
              <w:spacing w:before="120" w:after="0" w:line="240" w:lineRule="auto"/>
              <w:rPr>
                <w:rFonts w:ascii="TH SarabunPSK" w:eastAsia="Times New Roman" w:hAnsi="TH SarabunPSK" w:cs="TH SarabunPSK"/>
                <w:color w:val="000000" w:themeColor="text1"/>
                <w:sz w:val="28"/>
              </w:rPr>
            </w:pPr>
          </w:p>
        </w:tc>
        <w:tc>
          <w:tcPr>
            <w:tcW w:w="2073" w:type="dxa"/>
          </w:tcPr>
          <w:p w:rsidR="00ED0E13" w:rsidRDefault="00ED0E13" w:rsidP="00614593">
            <w:pPr>
              <w:spacing w:after="0" w:line="240" w:lineRule="auto"/>
              <w:rPr>
                <w:rFonts w:ascii="TH SarabunPSK" w:eastAsia="Times New Roman" w:hAnsi="TH SarabunPSK" w:cs="TH SarabunPSK"/>
                <w:color w:val="000000" w:themeColor="text1"/>
                <w:sz w:val="28"/>
              </w:rPr>
            </w:pPr>
          </w:p>
          <w:p w:rsidR="00ED0E13" w:rsidRPr="001772EA" w:rsidRDefault="00ED0E13" w:rsidP="00614593">
            <w:pPr>
              <w:spacing w:after="0" w:line="240" w:lineRule="auto"/>
              <w:rPr>
                <w:rFonts w:ascii="TH SarabunPSK" w:eastAsia="Times New Roman" w:hAnsi="TH SarabunPSK" w:cs="TH SarabunPSK"/>
                <w:color w:val="000000" w:themeColor="text1"/>
                <w:sz w:val="28"/>
              </w:rPr>
            </w:pPr>
          </w:p>
        </w:tc>
      </w:tr>
      <w:tr w:rsidR="00ED0E13" w:rsidRPr="001772EA" w:rsidTr="00614593">
        <w:trPr>
          <w:trHeight w:val="350"/>
        </w:trPr>
        <w:tc>
          <w:tcPr>
            <w:tcW w:w="1443" w:type="dxa"/>
          </w:tcPr>
          <w:p w:rsidR="00ED0E13" w:rsidRPr="001772EA" w:rsidRDefault="00ED0E13" w:rsidP="00614593">
            <w:pPr>
              <w:spacing w:after="0" w:line="240" w:lineRule="auto"/>
              <w:rPr>
                <w:rFonts w:ascii="TH SarabunPSK" w:eastAsia="Times New Roman" w:hAnsi="TH SarabunPSK" w:cs="TH SarabunPSK"/>
                <w:b/>
                <w:bCs/>
                <w:color w:val="000000" w:themeColor="text1"/>
                <w:sz w:val="28"/>
                <w:cs/>
              </w:rPr>
            </w:pPr>
          </w:p>
        </w:tc>
        <w:tc>
          <w:tcPr>
            <w:tcW w:w="2795" w:type="dxa"/>
          </w:tcPr>
          <w:p w:rsidR="00ED0E13" w:rsidRDefault="00ED0E13" w:rsidP="00614593">
            <w:pPr>
              <w:spacing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color w:val="000000" w:themeColor="text1"/>
                <w:sz w:val="28"/>
              </w:rPr>
              <w:t xml:space="preserve">               </w:t>
            </w:r>
            <w:r>
              <w:rPr>
                <w:rFonts w:ascii="TH SarabunPSK" w:eastAsia="Times New Roman" w:hAnsi="TH SarabunPSK" w:cs="TH SarabunPSK" w:hint="cs"/>
                <w:color w:val="000000" w:themeColor="text1"/>
                <w:sz w:val="28"/>
                <w:cs/>
              </w:rPr>
              <w:t xml:space="preserve"> </w:t>
            </w:r>
          </w:p>
          <w:p w:rsidR="00ED0E13" w:rsidRPr="001772EA" w:rsidRDefault="00ED0E13" w:rsidP="00614593">
            <w:pPr>
              <w:spacing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 xml:space="preserve">                 </w:t>
            </w:r>
            <w:r>
              <w:rPr>
                <w:rFonts w:ascii="TH SarabunPSK" w:eastAsia="Times New Roman" w:hAnsi="TH SarabunPSK" w:cs="TH SarabunPSK"/>
                <w:color w:val="000000" w:themeColor="text1"/>
                <w:sz w:val="28"/>
              </w:rPr>
              <w:t xml:space="preserve">  </w:t>
            </w:r>
            <w:r>
              <w:rPr>
                <w:rFonts w:ascii="TH SarabunPSK" w:eastAsia="Times New Roman" w:hAnsi="TH SarabunPSK" w:cs="TH SarabunPSK" w:hint="cs"/>
                <w:color w:val="000000" w:themeColor="text1"/>
                <w:sz w:val="28"/>
                <w:cs/>
              </w:rPr>
              <w:t>รวมค</w:t>
            </w:r>
            <w:r w:rsidRPr="001772EA">
              <w:rPr>
                <w:rFonts w:ascii="TH SarabunPSK" w:eastAsia="Times New Roman" w:hAnsi="TH SarabunPSK" w:cs="TH SarabunPSK" w:hint="cs"/>
                <w:color w:val="000000" w:themeColor="text1"/>
                <w:sz w:val="28"/>
                <w:cs/>
              </w:rPr>
              <w:t>ะแนน</w:t>
            </w:r>
          </w:p>
        </w:tc>
        <w:tc>
          <w:tcPr>
            <w:tcW w:w="811"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hint="cs"/>
                <w:color w:val="000000" w:themeColor="text1"/>
                <w:sz w:val="28"/>
                <w:cs/>
              </w:rPr>
              <w:t xml:space="preserve">   </w:t>
            </w:r>
            <w:r>
              <w:rPr>
                <w:rFonts w:ascii="TH SarabunPSK" w:eastAsia="Times New Roman" w:hAnsi="TH SarabunPSK" w:cs="TH SarabunPSK"/>
                <w:color w:val="000000" w:themeColor="text1"/>
                <w:sz w:val="28"/>
              </w:rPr>
              <w:t>35</w:t>
            </w:r>
          </w:p>
        </w:tc>
        <w:tc>
          <w:tcPr>
            <w:tcW w:w="801" w:type="dxa"/>
          </w:tcPr>
          <w:p w:rsidR="00ED0E13" w:rsidRPr="001772EA" w:rsidRDefault="00ED0E13" w:rsidP="00614593">
            <w:pPr>
              <w:spacing w:before="240" w:after="0" w:line="240" w:lineRule="auto"/>
              <w:rPr>
                <w:rFonts w:ascii="TH SarabunPSK" w:eastAsia="Times New Roman" w:hAnsi="TH SarabunPSK" w:cs="TH SarabunPSK"/>
                <w:color w:val="000000" w:themeColor="text1"/>
                <w:sz w:val="28"/>
              </w:rPr>
            </w:pPr>
            <w:r>
              <w:rPr>
                <w:rFonts w:ascii="TH SarabunPSK" w:eastAsia="Times New Roman" w:hAnsi="TH SarabunPSK" w:cs="TH SarabunPSK"/>
                <w:color w:val="000000" w:themeColor="text1"/>
                <w:sz w:val="28"/>
              </w:rPr>
              <w:t>.</w:t>
            </w:r>
            <w:r>
              <w:rPr>
                <w:rFonts w:ascii="TH SarabunPSK" w:eastAsia="Times New Roman" w:hAnsi="TH SarabunPSK" w:cs="TH SarabunPSK" w:hint="cs"/>
                <w:color w:val="000000" w:themeColor="text1"/>
                <w:sz w:val="28"/>
                <w:cs/>
              </w:rPr>
              <w:t>........</w:t>
            </w:r>
            <w:r>
              <w:rPr>
                <w:rFonts w:ascii="TH SarabunPSK" w:eastAsia="Times New Roman" w:hAnsi="TH SarabunPSK" w:cs="TH SarabunPSK"/>
                <w:color w:val="000000" w:themeColor="text1"/>
                <w:sz w:val="28"/>
              </w:rPr>
              <w:t>..*</w:t>
            </w:r>
          </w:p>
        </w:tc>
        <w:tc>
          <w:tcPr>
            <w:tcW w:w="1093" w:type="dxa"/>
          </w:tcPr>
          <w:p w:rsidR="00ED0E13" w:rsidRPr="001772EA" w:rsidRDefault="00ED0E13" w:rsidP="00614593">
            <w:pPr>
              <w:spacing w:before="120" w:after="0" w:line="240" w:lineRule="auto"/>
              <w:rPr>
                <w:rFonts w:ascii="TH SarabunPSK" w:eastAsia="Times New Roman" w:hAnsi="TH SarabunPSK" w:cs="TH SarabunPSK"/>
                <w:color w:val="000000" w:themeColor="text1"/>
                <w:sz w:val="28"/>
              </w:rPr>
            </w:pPr>
          </w:p>
        </w:tc>
        <w:tc>
          <w:tcPr>
            <w:tcW w:w="2073" w:type="dxa"/>
          </w:tcPr>
          <w:p w:rsidR="00ED0E13" w:rsidRPr="001772EA" w:rsidRDefault="00ED0E13" w:rsidP="00614593">
            <w:pPr>
              <w:spacing w:after="0" w:line="240" w:lineRule="auto"/>
              <w:rPr>
                <w:rFonts w:ascii="TH SarabunPSK" w:eastAsia="Times New Roman" w:hAnsi="TH SarabunPSK" w:cs="TH SarabunPSK"/>
                <w:color w:val="000000" w:themeColor="text1"/>
                <w:sz w:val="28"/>
              </w:rPr>
            </w:pPr>
          </w:p>
        </w:tc>
      </w:tr>
    </w:tbl>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ED0E13" w:rsidRPr="001772EA" w:rsidRDefault="00ED0E13" w:rsidP="00CA2A37">
      <w:pPr>
        <w:ind w:left="105"/>
        <w:rPr>
          <w:rFonts w:ascii="TH SarabunPSK" w:hAnsi="TH SarabunPSK" w:cs="TH SarabunPSK"/>
          <w:sz w:val="32"/>
          <w:szCs w:val="32"/>
        </w:rPr>
      </w:pPr>
      <w:r w:rsidRPr="001772EA">
        <w:rPr>
          <w:rFonts w:ascii="TH SarabunPSK" w:hAnsi="TH SarabunPSK" w:cs="TH SarabunPSK"/>
          <w:sz w:val="32"/>
          <w:szCs w:val="32"/>
          <w:cs/>
        </w:rPr>
        <w:lastRenderedPageBreak/>
        <w:t xml:space="preserve">ส่วนที่ 3 </w:t>
      </w:r>
      <w:r>
        <w:rPr>
          <w:rFonts w:ascii="TH SarabunPSK" w:hAnsi="TH SarabunPSK" w:cs="TH SarabunPSK" w:hint="cs"/>
          <w:sz w:val="32"/>
          <w:szCs w:val="32"/>
          <w:cs/>
        </w:rPr>
        <w:t xml:space="preserve"> </w:t>
      </w:r>
      <w:r w:rsidRPr="001772EA">
        <w:rPr>
          <w:rFonts w:ascii="TH SarabunPSK" w:hAnsi="TH SarabunPSK" w:cs="TH SarabunPSK"/>
          <w:sz w:val="32"/>
          <w:szCs w:val="32"/>
          <w:cs/>
        </w:rPr>
        <w:t>แบบสัมภาษณ์การดำเนินงานตามมาตรฐานการดำเนินงานส่งเสริมด้านสุขภาพจิตและป้องกันปัญหาสุขภาพจิตสำหรับโรงพยาบาลส่งเสริมสุขภาพ</w:t>
      </w:r>
      <w:r w:rsidR="00CA2A37">
        <w:rPr>
          <w:rFonts w:ascii="TH SarabunPSK" w:hAnsi="TH SarabunPSK" w:cs="TH SarabunPSK" w:hint="cs"/>
          <w:sz w:val="32"/>
          <w:szCs w:val="32"/>
          <w:cs/>
        </w:rPr>
        <w:t xml:space="preserve"> </w:t>
      </w:r>
      <w:r w:rsidRPr="002C4424">
        <w:rPr>
          <w:rFonts w:ascii="TH SarabunPSK" w:hAnsi="TH SarabunPSK" w:cs="TH SarabunPSK" w:hint="cs"/>
          <w:sz w:val="32"/>
          <w:szCs w:val="32"/>
          <w:u w:val="single"/>
          <w:cs/>
        </w:rPr>
        <w:t>(สำหรับจำหน้าที่รับผิดชอบงานจิตเวช</w:t>
      </w:r>
      <w:r w:rsidR="00CA2A37">
        <w:rPr>
          <w:rFonts w:ascii="TH SarabunPSK" w:hAnsi="TH SarabunPSK" w:cs="TH SarabunPSK" w:hint="cs"/>
          <w:sz w:val="32"/>
          <w:szCs w:val="32"/>
          <w:u w:val="single"/>
          <w:cs/>
        </w:rPr>
        <w:t>)</w:t>
      </w:r>
      <w:r>
        <w:rPr>
          <w:rFonts w:ascii="TH SarabunPSK" w:hAnsi="TH SarabunPSK" w:cs="TH SarabunPSK" w:hint="cs"/>
          <w:sz w:val="32"/>
          <w:szCs w:val="32"/>
          <w:cs/>
        </w:rPr>
        <w:t xml:space="preserve">                                            </w:t>
      </w:r>
      <w:r w:rsidRPr="001772EA">
        <w:rPr>
          <w:rFonts w:ascii="TH SarabunPSK" w:hAnsi="TH SarabunPSK" w:cs="TH SarabunPSK"/>
          <w:sz w:val="32"/>
          <w:szCs w:val="32"/>
          <w:cs/>
        </w:rPr>
        <w:t xml:space="preserve"> องค์ประกอบที่ 1 การบริหารจัดการด้านส่งเสริมสุขภาพจิตและป้องกันปัญหาสุขภาพจิต</w:t>
      </w:r>
    </w:p>
    <w:tbl>
      <w:tblPr>
        <w:tblStyle w:val="51"/>
        <w:tblW w:w="0" w:type="auto"/>
        <w:tblInd w:w="288" w:type="dxa"/>
        <w:tblLook w:val="04A0" w:firstRow="1" w:lastRow="0" w:firstColumn="1" w:lastColumn="0" w:noHBand="0" w:noVBand="1"/>
      </w:tblPr>
      <w:tblGrid>
        <w:gridCol w:w="6804"/>
        <w:gridCol w:w="1430"/>
      </w:tblGrid>
      <w:tr w:rsidR="00ED0E13" w:rsidRPr="001772EA" w:rsidTr="00614593">
        <w:trPr>
          <w:trHeight w:val="413"/>
        </w:trPr>
        <w:tc>
          <w:tcPr>
            <w:tcW w:w="6804" w:type="dxa"/>
          </w:tcPr>
          <w:p w:rsidR="00ED0E13" w:rsidRPr="001772EA" w:rsidRDefault="00ED0E13" w:rsidP="00614593">
            <w:pPr>
              <w:spacing w:line="276" w:lineRule="auto"/>
              <w:jc w:val="center"/>
              <w:rPr>
                <w:rFonts w:ascii="TH SarabunPSK" w:hAnsi="TH SarabunPSK" w:cs="TH SarabunPSK"/>
                <w:sz w:val="28"/>
              </w:rPr>
            </w:pPr>
            <w:r w:rsidRPr="001772EA">
              <w:rPr>
                <w:rFonts w:ascii="TH SarabunPSK" w:hAnsi="TH SarabunPSK" w:cs="TH SarabunPSK"/>
                <w:sz w:val="28"/>
                <w:cs/>
              </w:rPr>
              <w:t>เนื้อหา</w:t>
            </w:r>
          </w:p>
        </w:tc>
        <w:tc>
          <w:tcPr>
            <w:tcW w:w="1430" w:type="dxa"/>
          </w:tcPr>
          <w:p w:rsidR="00ED0E13" w:rsidRPr="001772EA" w:rsidRDefault="00ED0E13" w:rsidP="00614593">
            <w:pPr>
              <w:jc w:val="center"/>
              <w:rPr>
                <w:rFonts w:ascii="TH SarabunPSK" w:hAnsi="TH SarabunPSK" w:cs="TH SarabunPSK"/>
                <w:sz w:val="28"/>
              </w:rPr>
            </w:pPr>
            <w:r w:rsidRPr="001772EA">
              <w:rPr>
                <w:rFonts w:ascii="TH SarabunPSK" w:hAnsi="TH SarabunPSK" w:cs="TH SarabunPSK"/>
                <w:sz w:val="28"/>
                <w:cs/>
              </w:rPr>
              <w:t>ประเมินตนเอง</w:t>
            </w:r>
          </w:p>
        </w:tc>
      </w:tr>
      <w:tr w:rsidR="00ED0E13" w:rsidRPr="001772EA" w:rsidTr="00614593">
        <w:tc>
          <w:tcPr>
            <w:tcW w:w="6804" w:type="dxa"/>
          </w:tcPr>
          <w:p w:rsidR="00ED0E13" w:rsidRDefault="00ED0E13" w:rsidP="00614593">
            <w:pPr>
              <w:rPr>
                <w:rFonts w:ascii="TH SarabunPSK" w:hAnsi="TH SarabunPSK" w:cs="TH SarabunPSK"/>
                <w:sz w:val="28"/>
              </w:rPr>
            </w:pPr>
          </w:p>
          <w:p w:rsidR="00ED0E13" w:rsidRPr="001772EA" w:rsidRDefault="00ED0E13" w:rsidP="00614593">
            <w:pPr>
              <w:rPr>
                <w:rFonts w:ascii="TH SarabunPSK" w:hAnsi="TH SarabunPSK" w:cs="TH SarabunPSK"/>
                <w:sz w:val="28"/>
              </w:rPr>
            </w:pPr>
            <w:r w:rsidRPr="001772EA">
              <w:rPr>
                <w:rFonts w:ascii="TH SarabunPSK" w:hAnsi="TH SarabunPSK" w:cs="TH SarabunPSK"/>
                <w:sz w:val="28"/>
                <w:cs/>
              </w:rPr>
              <w:t>1. มีการจัดสรรทรัพยากรในการส่งเสริมสุขภาพจิตและป้องกันปัญหาสุขภาพจิต</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3</w:t>
            </w:r>
            <w:r>
              <w:rPr>
                <w:rFonts w:ascii="TH SarabunPSK" w:hAnsi="TH SarabunPSK" w:cs="TH SarabunPSK"/>
                <w:b/>
                <w:bCs/>
                <w:sz w:val="28"/>
              </w:rPr>
              <w:t xml:space="preserve"> </w:t>
            </w:r>
            <w:r w:rsidRPr="001772EA">
              <w:rPr>
                <w:rFonts w:ascii="TH SarabunPSK" w:hAnsi="TH SarabunPSK" w:cs="TH SarabunPSK"/>
                <w:sz w:val="28"/>
                <w:cs/>
              </w:rPr>
              <w:t xml:space="preserve"> มีผู้รับผิดชอบงานสุขภาพจิตและจิตเวชและผ่านการอบรมพัฒนาความรู้เบื้องต้นด้านสุขภาพจิตและจิตเวช</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2</w:t>
            </w:r>
            <w:r>
              <w:rPr>
                <w:rFonts w:ascii="TH SarabunPSK" w:hAnsi="TH SarabunPSK" w:cs="TH SarabunPSK"/>
                <w:b/>
                <w:bCs/>
                <w:sz w:val="28"/>
              </w:rPr>
              <w:t xml:space="preserve"> </w:t>
            </w:r>
            <w:r w:rsidRPr="001772EA">
              <w:rPr>
                <w:rFonts w:ascii="TH SarabunPSK" w:hAnsi="TH SarabunPSK" w:cs="TH SarabunPSK"/>
                <w:sz w:val="28"/>
                <w:cs/>
              </w:rPr>
              <w:t xml:space="preserve"> มีการสนับสนุนงบประมาณ การดาเนินงานส่งเสริมสุขภาพจิตและป้องกันปัญหาสุขภาพจิต</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1</w:t>
            </w:r>
            <w:r w:rsidRPr="001772EA">
              <w:rPr>
                <w:rFonts w:ascii="TH SarabunPSK" w:hAnsi="TH SarabunPSK" w:cs="TH SarabunPSK"/>
                <w:sz w:val="28"/>
                <w:cs/>
              </w:rPr>
              <w:t xml:space="preserve"> </w:t>
            </w:r>
            <w:r>
              <w:rPr>
                <w:rFonts w:ascii="TH SarabunPSK" w:hAnsi="TH SarabunPSK" w:cs="TH SarabunPSK"/>
                <w:sz w:val="28"/>
              </w:rPr>
              <w:t xml:space="preserve"> </w:t>
            </w:r>
            <w:r w:rsidRPr="001772EA">
              <w:rPr>
                <w:rFonts w:ascii="TH SarabunPSK" w:hAnsi="TH SarabunPSK" w:cs="TH SarabunPSK"/>
                <w:sz w:val="28"/>
                <w:cs/>
              </w:rPr>
              <w:t>มีการบูร</w:t>
            </w:r>
            <w:proofErr w:type="spellStart"/>
            <w:r w:rsidRPr="001772EA">
              <w:rPr>
                <w:rFonts w:ascii="TH SarabunPSK" w:hAnsi="TH SarabunPSK" w:cs="TH SarabunPSK"/>
                <w:sz w:val="28"/>
                <w:cs/>
              </w:rPr>
              <w:t>ณา</w:t>
            </w:r>
            <w:proofErr w:type="spellEnd"/>
            <w:r w:rsidRPr="001772EA">
              <w:rPr>
                <w:rFonts w:ascii="TH SarabunPSK" w:hAnsi="TH SarabunPSK" w:cs="TH SarabunPSK"/>
                <w:sz w:val="28"/>
                <w:cs/>
              </w:rPr>
              <w:t>การงบประมาณ ทรัพยากร ร่วมกับภาคีเครือข่ายในพื้นที่</w:t>
            </w:r>
          </w:p>
          <w:p w:rsidR="00ED0E13" w:rsidRPr="001772EA" w:rsidRDefault="00ED0E13" w:rsidP="00614593">
            <w:pPr>
              <w:rPr>
                <w:rFonts w:ascii="TH SarabunPSK" w:hAnsi="TH SarabunPSK" w:cs="TH SarabunPSK"/>
                <w:sz w:val="28"/>
              </w:rPr>
            </w:pPr>
          </w:p>
        </w:tc>
        <w:tc>
          <w:tcPr>
            <w:tcW w:w="1430" w:type="dxa"/>
          </w:tcPr>
          <w:p w:rsidR="00ED0E13" w:rsidRPr="001772EA" w:rsidRDefault="00ED0E13" w:rsidP="00614593">
            <w:pPr>
              <w:jc w:val="cente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1</w:t>
            </w:r>
          </w:p>
          <w:p w:rsidR="00ED0E13" w:rsidRPr="001772EA" w:rsidRDefault="00ED0E13" w:rsidP="00614593">
            <w:pPr>
              <w:jc w:val="cente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2</w:t>
            </w:r>
          </w:p>
          <w:p w:rsidR="00ED0E13" w:rsidRPr="001772EA" w:rsidRDefault="00ED0E13" w:rsidP="00614593">
            <w:pPr>
              <w:jc w:val="cente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3</w:t>
            </w:r>
          </w:p>
          <w:p w:rsidR="00ED0E13" w:rsidRPr="001772EA" w:rsidRDefault="00ED0E13" w:rsidP="00614593">
            <w:pPr>
              <w:rPr>
                <w:rFonts w:ascii="TH SarabunPSK" w:hAnsi="TH SarabunPSK" w:cs="TH SarabunPSK"/>
                <w:sz w:val="40"/>
                <w:szCs w:val="40"/>
              </w:rPr>
            </w:pPr>
          </w:p>
        </w:tc>
      </w:tr>
      <w:tr w:rsidR="00ED0E13" w:rsidRPr="001772EA" w:rsidTr="00614593">
        <w:trPr>
          <w:trHeight w:val="2663"/>
        </w:trPr>
        <w:tc>
          <w:tcPr>
            <w:tcW w:w="6804" w:type="dxa"/>
          </w:tcPr>
          <w:p w:rsidR="00ED0E13" w:rsidRDefault="00ED0E13" w:rsidP="00614593">
            <w:pPr>
              <w:rPr>
                <w:rFonts w:ascii="TH SarabunPSK" w:hAnsi="TH SarabunPSK" w:cs="TH SarabunPSK"/>
                <w:sz w:val="28"/>
              </w:rPr>
            </w:pPr>
          </w:p>
          <w:p w:rsidR="00ED0E13" w:rsidRPr="001772EA" w:rsidRDefault="00ED0E13" w:rsidP="00614593">
            <w:pPr>
              <w:rPr>
                <w:rFonts w:ascii="TH SarabunPSK" w:hAnsi="TH SarabunPSK" w:cs="TH SarabunPSK"/>
                <w:sz w:val="28"/>
              </w:rPr>
            </w:pPr>
            <w:r w:rsidRPr="001772EA">
              <w:rPr>
                <w:rFonts w:ascii="TH SarabunPSK" w:hAnsi="TH SarabunPSK" w:cs="TH SarabunPSK"/>
                <w:sz w:val="28"/>
                <w:cs/>
              </w:rPr>
              <w:t>2. มีนโยบายส่งเสริมสุขภาพจิตและป้องกันปัญหาสุขภาพจิต</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3</w:t>
            </w:r>
            <w:r w:rsidRPr="001772EA">
              <w:rPr>
                <w:rFonts w:ascii="TH SarabunPSK" w:hAnsi="TH SarabunPSK" w:cs="TH SarabunPSK"/>
                <w:sz w:val="28"/>
                <w:cs/>
              </w:rPr>
              <w:t xml:space="preserve"> รับทราบนโยบาย/ทิศทางการดาเนินงานสุขภาพจิต ส่งเสริมสุขภาพจิตและป้องกันปัญหาสุขภาพจิต จาก </w:t>
            </w:r>
            <w:proofErr w:type="spellStart"/>
            <w:r w:rsidRPr="001772EA">
              <w:rPr>
                <w:rFonts w:ascii="TH SarabunPSK" w:hAnsi="TH SarabunPSK" w:cs="TH SarabunPSK"/>
                <w:sz w:val="28"/>
                <w:cs/>
              </w:rPr>
              <w:t>คป</w:t>
            </w:r>
            <w:proofErr w:type="spellEnd"/>
            <w:r w:rsidRPr="001772EA">
              <w:rPr>
                <w:rFonts w:ascii="TH SarabunPSK" w:hAnsi="TH SarabunPSK" w:cs="TH SarabunPSK"/>
                <w:sz w:val="28"/>
                <w:cs/>
              </w:rPr>
              <w:t>สอ. คณะกรรมการสุขภาพระดับอำเภอ(</w:t>
            </w:r>
            <w:r w:rsidRPr="001772EA">
              <w:rPr>
                <w:rFonts w:ascii="TH SarabunPSK" w:hAnsi="TH SarabunPSK" w:cs="TH SarabunPSK"/>
                <w:sz w:val="28"/>
              </w:rPr>
              <w:t xml:space="preserve">DHS) </w:t>
            </w:r>
            <w:r w:rsidRPr="001772EA">
              <w:rPr>
                <w:rFonts w:ascii="TH SarabunPSK" w:hAnsi="TH SarabunPSK" w:cs="TH SarabunPSK"/>
                <w:sz w:val="28"/>
                <w:cs/>
              </w:rPr>
              <w:t>เป็นต้น</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2</w:t>
            </w:r>
            <w:r w:rsidRPr="001772EA">
              <w:rPr>
                <w:rFonts w:ascii="TH SarabunPSK" w:hAnsi="TH SarabunPSK" w:cs="TH SarabunPSK"/>
                <w:sz w:val="28"/>
                <w:cs/>
              </w:rPr>
              <w:t xml:space="preserve"> มีการถ่ายทอดนโยบาย/ทิศทางการดาเนิน งานส่งเสริมสุขภาพจิตและป้องกันปัญหาสุขภาพจิตแก่บุคลากรสาธารณสุขและภาคีเครือข่ายในพื้นที่</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1</w:t>
            </w:r>
            <w:r w:rsidRPr="001772EA">
              <w:rPr>
                <w:rFonts w:ascii="TH SarabunPSK" w:hAnsi="TH SarabunPSK" w:cs="TH SarabunPSK"/>
                <w:sz w:val="28"/>
                <w:cs/>
              </w:rPr>
              <w:t xml:space="preserve"> ภาคีเครือข่ายในพื้นที่ มีส่วนร่วมในการกา</w:t>
            </w:r>
            <w:proofErr w:type="spellStart"/>
            <w:r w:rsidRPr="001772EA">
              <w:rPr>
                <w:rFonts w:ascii="TH SarabunPSK" w:hAnsi="TH SarabunPSK" w:cs="TH SarabunPSK"/>
                <w:sz w:val="28"/>
                <w:cs/>
              </w:rPr>
              <w:t>หนด</w:t>
            </w:r>
            <w:proofErr w:type="spellEnd"/>
            <w:r w:rsidRPr="001772EA">
              <w:rPr>
                <w:rFonts w:ascii="TH SarabunPSK" w:hAnsi="TH SarabunPSK" w:cs="TH SarabunPSK"/>
                <w:sz w:val="28"/>
                <w:cs/>
              </w:rPr>
              <w:t>นโยบาย/ทิศทางการดาเนินงานส่งเสริมสุขภาพจิตและป้อง กันปัญหาสุขภาพจิตตามบริบทของพื้นที่และถ่ายทอดสู่ชุมชน</w:t>
            </w:r>
          </w:p>
        </w:tc>
        <w:tc>
          <w:tcPr>
            <w:tcW w:w="1430" w:type="dxa"/>
          </w:tcPr>
          <w:p w:rsidR="00ED0E13" w:rsidRPr="001772EA" w:rsidRDefault="00ED0E13" w:rsidP="00614593">
            <w:pPr>
              <w:jc w:val="cente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1</w:t>
            </w:r>
          </w:p>
          <w:p w:rsidR="00ED0E13" w:rsidRPr="001772EA" w:rsidRDefault="00ED0E13" w:rsidP="00614593">
            <w:pPr>
              <w:jc w:val="cente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2</w:t>
            </w:r>
          </w:p>
          <w:p w:rsidR="00ED0E13" w:rsidRPr="001772EA" w:rsidRDefault="00ED0E13" w:rsidP="00614593">
            <w:pPr>
              <w:jc w:val="cente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3</w:t>
            </w:r>
          </w:p>
          <w:p w:rsidR="00ED0E13" w:rsidRPr="001772EA" w:rsidRDefault="00ED0E13" w:rsidP="00614593">
            <w:pPr>
              <w:jc w:val="center"/>
              <w:rPr>
                <w:rFonts w:ascii="TH SarabunPSK" w:hAnsi="TH SarabunPSK" w:cs="TH SarabunPSK"/>
                <w:sz w:val="40"/>
                <w:szCs w:val="40"/>
              </w:rPr>
            </w:pPr>
          </w:p>
        </w:tc>
      </w:tr>
      <w:tr w:rsidR="00ED0E13" w:rsidRPr="001772EA" w:rsidTr="00614593">
        <w:tc>
          <w:tcPr>
            <w:tcW w:w="6804" w:type="dxa"/>
          </w:tcPr>
          <w:p w:rsidR="00ED0E13" w:rsidRDefault="00ED0E13" w:rsidP="00614593">
            <w:pPr>
              <w:rPr>
                <w:rFonts w:ascii="TH SarabunPSK" w:hAnsi="TH SarabunPSK" w:cs="TH SarabunPSK"/>
                <w:sz w:val="28"/>
              </w:rPr>
            </w:pPr>
          </w:p>
          <w:p w:rsidR="00ED0E13" w:rsidRPr="001772EA" w:rsidRDefault="00ED0E13" w:rsidP="00614593">
            <w:pPr>
              <w:rPr>
                <w:rFonts w:ascii="TH SarabunPSK" w:hAnsi="TH SarabunPSK" w:cs="TH SarabunPSK"/>
                <w:sz w:val="28"/>
              </w:rPr>
            </w:pPr>
            <w:r w:rsidRPr="001772EA">
              <w:rPr>
                <w:rFonts w:ascii="TH SarabunPSK" w:hAnsi="TH SarabunPSK" w:cs="TH SarabunPSK"/>
                <w:sz w:val="28"/>
                <w:cs/>
              </w:rPr>
              <w:t>3. มีแผนการดาเนินงานส่งเสริมสุขภาพจิตและป้องกันปัญหาสุขภาพจิต</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3</w:t>
            </w:r>
            <w:r w:rsidRPr="001772EA">
              <w:rPr>
                <w:rFonts w:ascii="TH SarabunPSK" w:hAnsi="TH SarabunPSK" w:cs="TH SarabunPSK"/>
                <w:sz w:val="28"/>
                <w:cs/>
              </w:rPr>
              <w:t xml:space="preserve"> มีแผน/กิจกรรมการดาเนินงานส่งเสริมสุขภาพจิตและป้องกันปัญหาสุขภาพจิตใน รพ.สต.</w:t>
            </w:r>
          </w:p>
          <w:p w:rsidR="00ED0E13" w:rsidRPr="001772EA" w:rsidRDefault="00ED0E13" w:rsidP="00614593">
            <w:pPr>
              <w:rPr>
                <w:rFonts w:ascii="TH SarabunPSK" w:hAnsi="TH SarabunPSK" w:cs="TH SarabunPSK"/>
                <w:sz w:val="28"/>
              </w:rPr>
            </w:pPr>
            <w:r w:rsidRPr="001772EA">
              <w:rPr>
                <w:rFonts w:ascii="TH SarabunPSK" w:hAnsi="TH SarabunPSK" w:cs="TH SarabunPSK"/>
                <w:b/>
                <w:bCs/>
                <w:sz w:val="28"/>
                <w:u w:val="single"/>
                <w:cs/>
              </w:rPr>
              <w:t>ระดับ 2</w:t>
            </w:r>
            <w:r>
              <w:rPr>
                <w:rFonts w:ascii="TH SarabunPSK" w:hAnsi="TH SarabunPSK" w:cs="TH SarabunPSK"/>
                <w:sz w:val="28"/>
                <w:cs/>
              </w:rPr>
              <w:t xml:space="preserve"> มีการบูร</w:t>
            </w:r>
            <w:proofErr w:type="spellStart"/>
            <w:r>
              <w:rPr>
                <w:rFonts w:ascii="TH SarabunPSK" w:hAnsi="TH SarabunPSK" w:cs="TH SarabunPSK"/>
                <w:sz w:val="28"/>
                <w:cs/>
              </w:rPr>
              <w:t>ณ</w:t>
            </w:r>
            <w:r>
              <w:rPr>
                <w:rFonts w:ascii="TH SarabunPSK" w:hAnsi="TH SarabunPSK" w:cs="TH SarabunPSK" w:hint="cs"/>
                <w:sz w:val="28"/>
                <w:cs/>
              </w:rPr>
              <w:t>า</w:t>
            </w:r>
            <w:proofErr w:type="spellEnd"/>
            <w:r w:rsidRPr="001772EA">
              <w:rPr>
                <w:rFonts w:ascii="TH SarabunPSK" w:hAnsi="TH SarabunPSK" w:cs="TH SarabunPSK"/>
                <w:sz w:val="28"/>
                <w:cs/>
              </w:rPr>
              <w:t>การแผน/กิจกรรมการดาเนินงานส่งเสริมสุขภาพจิตและป้องกันปัญหาสุขภาพจิตร่วมกับภาคีเครือข่ายในพื้นที่</w:t>
            </w:r>
          </w:p>
          <w:p w:rsidR="00ED0E13" w:rsidRPr="001772EA" w:rsidRDefault="00ED0E13" w:rsidP="00614593">
            <w:pPr>
              <w:rPr>
                <w:rFonts w:ascii="TH SarabunPSK" w:hAnsi="TH SarabunPSK" w:cs="TH SarabunPSK"/>
                <w:sz w:val="28"/>
              </w:rPr>
            </w:pPr>
            <w:r>
              <w:rPr>
                <w:rFonts w:ascii="TH SarabunPSK" w:hAnsi="TH SarabunPSK" w:cs="TH SarabunPSK"/>
                <w:b/>
                <w:bCs/>
                <w:sz w:val="28"/>
                <w:u w:val="single"/>
                <w:cs/>
              </w:rPr>
              <w:t>ระดับ 1</w:t>
            </w:r>
            <w:r w:rsidRPr="001772EA">
              <w:rPr>
                <w:rFonts w:ascii="TH SarabunPSK" w:hAnsi="TH SarabunPSK" w:cs="TH SarabunPSK" w:hint="cs"/>
                <w:b/>
                <w:bCs/>
                <w:sz w:val="28"/>
                <w:cs/>
              </w:rPr>
              <w:t xml:space="preserve"> </w:t>
            </w:r>
            <w:r w:rsidRPr="001772EA">
              <w:rPr>
                <w:rFonts w:ascii="TH SarabunPSK" w:hAnsi="TH SarabunPSK" w:cs="TH SarabunPSK"/>
                <w:sz w:val="28"/>
                <w:cs/>
              </w:rPr>
              <w:t>มีการดาเนินงานการส่งเสริมสุขภาพจิตและป้องกันปัญหาสุขภาพจิ</w:t>
            </w:r>
            <w:r>
              <w:rPr>
                <w:rFonts w:ascii="TH SarabunPSK" w:hAnsi="TH SarabunPSK" w:cs="TH SarabunPSK"/>
                <w:sz w:val="28"/>
                <w:cs/>
              </w:rPr>
              <w:t>ตตามแผนที่ก</w:t>
            </w:r>
            <w:r>
              <w:rPr>
                <w:rFonts w:ascii="TH SarabunPSK" w:hAnsi="TH SarabunPSK" w:cs="TH SarabunPSK" w:hint="cs"/>
                <w:sz w:val="28"/>
                <w:cs/>
              </w:rPr>
              <w:t>ำ</w:t>
            </w:r>
            <w:r w:rsidRPr="001772EA">
              <w:rPr>
                <w:rFonts w:ascii="TH SarabunPSK" w:hAnsi="TH SarabunPSK" w:cs="TH SarabunPSK"/>
                <w:sz w:val="28"/>
                <w:cs/>
              </w:rPr>
              <w:t>หนดไว้ และมีการติดตาม ประเมินผล</w:t>
            </w:r>
          </w:p>
        </w:tc>
        <w:tc>
          <w:tcPr>
            <w:tcW w:w="1430" w:type="dxa"/>
          </w:tcPr>
          <w:p w:rsidR="00272942" w:rsidRDefault="00272942" w:rsidP="00614593">
            <w:pPr>
              <w:rPr>
                <w:rFonts w:ascii="Arial" w:hAnsi="Arial" w:cs="Arial"/>
                <w:sz w:val="40"/>
                <w:szCs w:val="40"/>
              </w:rPr>
            </w:pPr>
          </w:p>
          <w:p w:rsidR="00ED0E13" w:rsidRPr="001772EA" w:rsidRDefault="00ED0E13" w:rsidP="00614593">
            <w:pP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1</w:t>
            </w:r>
          </w:p>
          <w:p w:rsidR="00ED0E13" w:rsidRPr="001772EA" w:rsidRDefault="00ED0E13" w:rsidP="00614593">
            <w:pP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2</w:t>
            </w:r>
          </w:p>
          <w:p w:rsidR="00ED0E13" w:rsidRPr="001772EA" w:rsidRDefault="00ED0E13" w:rsidP="00614593">
            <w:pPr>
              <w:rPr>
                <w:rFonts w:ascii="TH SarabunPSK" w:hAnsi="TH SarabunPSK" w:cs="TH SarabunPSK"/>
                <w:sz w:val="40"/>
                <w:szCs w:val="40"/>
              </w:rPr>
            </w:pPr>
            <w:r w:rsidRPr="001772EA">
              <w:rPr>
                <w:rFonts w:ascii="Arial" w:hAnsi="Arial" w:cs="Arial"/>
                <w:sz w:val="40"/>
                <w:szCs w:val="40"/>
              </w:rPr>
              <w:t>□</w:t>
            </w:r>
            <w:r w:rsidRPr="001772EA">
              <w:rPr>
                <w:rFonts w:ascii="TH SarabunPSK" w:hAnsi="TH SarabunPSK" w:cs="TH SarabunPSK"/>
                <w:sz w:val="40"/>
                <w:szCs w:val="40"/>
              </w:rPr>
              <w:t xml:space="preserve"> </w:t>
            </w:r>
            <w:r w:rsidRPr="001772EA">
              <w:rPr>
                <w:rFonts w:ascii="TH SarabunPSK" w:hAnsi="TH SarabunPSK" w:cs="TH SarabunPSK"/>
                <w:sz w:val="40"/>
                <w:szCs w:val="40"/>
                <w:cs/>
              </w:rPr>
              <w:t>ระดับ 3</w:t>
            </w:r>
          </w:p>
          <w:p w:rsidR="00ED0E13" w:rsidRPr="001772EA" w:rsidRDefault="00ED0E13" w:rsidP="00614593">
            <w:pPr>
              <w:rPr>
                <w:rFonts w:ascii="TH SarabunPSK" w:hAnsi="TH SarabunPSK" w:cs="TH SarabunPSK"/>
                <w:sz w:val="40"/>
                <w:szCs w:val="40"/>
              </w:rPr>
            </w:pPr>
          </w:p>
        </w:tc>
      </w:tr>
    </w:tbl>
    <w:p w:rsidR="00ED0E13"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p>
    <w:p w:rsidR="00ED0E13" w:rsidRPr="00ED245C" w:rsidRDefault="00ED0E13" w:rsidP="00ED0E13">
      <w:pPr>
        <w:rPr>
          <w:rFonts w:ascii="TH SarabunPSK" w:hAnsi="TH SarabunPSK" w:cs="TH SarabunPSK"/>
          <w:b/>
          <w:bCs/>
          <w:sz w:val="32"/>
          <w:szCs w:val="32"/>
        </w:rPr>
      </w:pPr>
      <w:r w:rsidRPr="00ED245C">
        <w:rPr>
          <w:rFonts w:ascii="TH SarabunPSK" w:hAnsi="TH SarabunPSK" w:cs="TH SarabunPSK" w:hint="cs"/>
          <w:b/>
          <w:bCs/>
          <w:sz w:val="32"/>
          <w:szCs w:val="32"/>
          <w:cs/>
        </w:rPr>
        <w:lastRenderedPageBreak/>
        <w:t xml:space="preserve">  </w:t>
      </w:r>
      <w:r w:rsidRPr="00ED245C">
        <w:rPr>
          <w:rFonts w:ascii="TH SarabunPSK" w:hAnsi="TH SarabunPSK" w:cs="TH SarabunPSK"/>
          <w:b/>
          <w:bCs/>
          <w:sz w:val="32"/>
          <w:szCs w:val="32"/>
          <w:cs/>
        </w:rPr>
        <w:t>องค์ประกอบที่ 2 การบริการส่งเสริมสุขภาพจิตและป้องกันปัญหาสุขภาพจิต</w:t>
      </w:r>
    </w:p>
    <w:tbl>
      <w:tblPr>
        <w:tblStyle w:val="61"/>
        <w:tblpPr w:leftFromText="180" w:rightFromText="180" w:horzAnchor="margin" w:tblpXSpec="center" w:tblpY="660"/>
        <w:tblW w:w="8154" w:type="dxa"/>
        <w:tblLook w:val="04A0" w:firstRow="1" w:lastRow="0" w:firstColumn="1" w:lastColumn="0" w:noHBand="0" w:noVBand="1"/>
      </w:tblPr>
      <w:tblGrid>
        <w:gridCol w:w="6534"/>
        <w:gridCol w:w="1620"/>
      </w:tblGrid>
      <w:tr w:rsidR="00ED0E13" w:rsidRPr="001772EA" w:rsidTr="00614593">
        <w:trPr>
          <w:trHeight w:val="437"/>
        </w:trPr>
        <w:tc>
          <w:tcPr>
            <w:tcW w:w="6534" w:type="dxa"/>
          </w:tcPr>
          <w:p w:rsidR="00ED0E13" w:rsidRPr="001772EA" w:rsidRDefault="00ED0E13" w:rsidP="00614593">
            <w:pPr>
              <w:jc w:val="center"/>
              <w:rPr>
                <w:rFonts w:ascii="TH SarabunPSK" w:hAnsi="TH SarabunPSK" w:cs="TH SarabunPSK"/>
                <w:b/>
                <w:bCs/>
                <w:sz w:val="28"/>
              </w:rPr>
            </w:pPr>
            <w:r w:rsidRPr="001772EA">
              <w:rPr>
                <w:rFonts w:ascii="TH SarabunPSK" w:hAnsi="TH SarabunPSK" w:cs="TH SarabunPSK"/>
                <w:b/>
                <w:bCs/>
                <w:sz w:val="28"/>
                <w:cs/>
              </w:rPr>
              <w:t>เนื้อหา</w:t>
            </w:r>
          </w:p>
        </w:tc>
        <w:tc>
          <w:tcPr>
            <w:tcW w:w="1620" w:type="dxa"/>
          </w:tcPr>
          <w:p w:rsidR="00ED0E13" w:rsidRPr="001772EA" w:rsidRDefault="00ED0E13" w:rsidP="00614593">
            <w:pPr>
              <w:jc w:val="center"/>
              <w:rPr>
                <w:rFonts w:ascii="TH SarabunPSK" w:hAnsi="TH SarabunPSK" w:cs="TH SarabunPSK"/>
                <w:b/>
                <w:bCs/>
                <w:sz w:val="28"/>
              </w:rPr>
            </w:pPr>
            <w:r w:rsidRPr="00ED245C">
              <w:rPr>
                <w:rFonts w:ascii="TH SarabunPSK" w:hAnsi="TH SarabunPSK" w:cs="TH SarabunPSK"/>
                <w:b/>
                <w:bCs/>
                <w:sz w:val="28"/>
                <w:cs/>
              </w:rPr>
              <w:t>ประเมินตนเอ</w:t>
            </w:r>
            <w:r w:rsidRPr="00ED245C">
              <w:rPr>
                <w:rFonts w:ascii="TH SarabunPSK" w:hAnsi="TH SarabunPSK" w:cs="TH SarabunPSK" w:hint="cs"/>
                <w:b/>
                <w:bCs/>
                <w:sz w:val="28"/>
                <w:cs/>
              </w:rPr>
              <w:t>ง</w:t>
            </w:r>
          </w:p>
        </w:tc>
      </w:tr>
      <w:tr w:rsidR="00ED0E13" w:rsidRPr="001772EA" w:rsidTr="00614593">
        <w:tc>
          <w:tcPr>
            <w:tcW w:w="6534" w:type="dxa"/>
          </w:tcPr>
          <w:p w:rsidR="00ED0E13" w:rsidRPr="003C66B0" w:rsidRDefault="00ED0E13" w:rsidP="00614593">
            <w:pPr>
              <w:spacing w:after="200" w:line="276" w:lineRule="auto"/>
              <w:rPr>
                <w:rFonts w:ascii="TH SarabunPSK" w:hAnsi="TH SarabunPSK" w:cs="TH SarabunPSK"/>
                <w:b/>
                <w:bCs/>
                <w:sz w:val="28"/>
              </w:rPr>
            </w:pPr>
            <w:r>
              <w:rPr>
                <w:rFonts w:ascii="TH SarabunPSK" w:hAnsi="TH SarabunPSK" w:cs="TH SarabunPSK"/>
                <w:b/>
                <w:bCs/>
                <w:sz w:val="28"/>
              </w:rPr>
              <w:t>4.</w:t>
            </w:r>
            <w:r w:rsidRPr="003C66B0">
              <w:rPr>
                <w:rFonts w:ascii="TH SarabunPSK" w:hAnsi="TH SarabunPSK" w:cs="TH SarabunPSK"/>
                <w:b/>
                <w:bCs/>
                <w:sz w:val="28"/>
                <w:cs/>
              </w:rPr>
              <w:t>กลุ่มหญิงตั้งครรภ์</w:t>
            </w:r>
          </w:p>
          <w:p w:rsidR="00ED0E13" w:rsidRPr="003C66B0" w:rsidRDefault="00ED0E13" w:rsidP="00614593">
            <w:pPr>
              <w:spacing w:after="200" w:line="276" w:lineRule="auto"/>
              <w:rPr>
                <w:rFonts w:ascii="TH SarabunPSK" w:hAnsi="TH SarabunPSK" w:cs="TH SarabunPSK"/>
                <w:sz w:val="28"/>
              </w:rPr>
            </w:pPr>
            <w:r w:rsidRPr="00C04072">
              <w:rPr>
                <w:rFonts w:ascii="TH SarabunPSK" w:hAnsi="TH SarabunPSK" w:cs="TH SarabunPSK"/>
                <w:b/>
                <w:bCs/>
                <w:sz w:val="28"/>
                <w:u w:val="single"/>
                <w:cs/>
              </w:rPr>
              <w:t>ระดับ 3</w:t>
            </w:r>
            <w:r w:rsidRPr="003C66B0">
              <w:rPr>
                <w:rFonts w:ascii="TH SarabunPSK" w:hAnsi="TH SarabunPSK" w:cs="TH SarabunPSK"/>
                <w:sz w:val="28"/>
                <w:cs/>
              </w:rPr>
              <w:t xml:space="preserve"> </w:t>
            </w:r>
            <w:r w:rsidRPr="003C66B0">
              <w:rPr>
                <w:rFonts w:ascii="TH SarabunPSK" w:hAnsi="TH SarabunPSK" w:cs="TH SarabunPSK" w:hint="cs"/>
                <w:sz w:val="28"/>
                <w:cs/>
              </w:rPr>
              <w:t xml:space="preserve"> </w:t>
            </w:r>
            <w:r w:rsidRPr="003C66B0">
              <w:rPr>
                <w:rFonts w:ascii="TH SarabunPSK" w:hAnsi="TH SarabunPSK" w:cs="TH SarabunPSK"/>
                <w:sz w:val="28"/>
                <w:cs/>
              </w:rPr>
              <w:t>มีการคัดกรองภาวะสุขภาพจิตหญิงตั้งครรภ์และหลังคลอด เช่น ภาวะเสี่ยงต่อความเครียด(</w:t>
            </w:r>
            <w:r w:rsidRPr="003C66B0">
              <w:rPr>
                <w:rFonts w:ascii="TH SarabunPSK" w:hAnsi="TH SarabunPSK" w:cs="TH SarabunPSK"/>
                <w:sz w:val="28"/>
              </w:rPr>
              <w:t>ST</w:t>
            </w:r>
            <w:r w:rsidRPr="003C66B0">
              <w:rPr>
                <w:rFonts w:ascii="TH SarabunPSK" w:hAnsi="TH SarabunPSK" w:cs="TH SarabunPSK"/>
                <w:sz w:val="28"/>
                <w:cs/>
              </w:rPr>
              <w:t>5) ซึมเศร้า (2</w:t>
            </w:r>
            <w:r w:rsidRPr="003C66B0">
              <w:rPr>
                <w:rFonts w:ascii="TH SarabunPSK" w:hAnsi="TH SarabunPSK" w:cs="TH SarabunPSK"/>
                <w:sz w:val="28"/>
              </w:rPr>
              <w:t xml:space="preserve">Q </w:t>
            </w:r>
            <w:r w:rsidRPr="003C66B0">
              <w:rPr>
                <w:rFonts w:ascii="TH SarabunPSK" w:hAnsi="TH SarabunPSK" w:cs="TH SarabunPSK"/>
                <w:sz w:val="28"/>
                <w:cs/>
              </w:rPr>
              <w:t>9</w:t>
            </w:r>
            <w:r w:rsidRPr="003C66B0">
              <w:rPr>
                <w:rFonts w:ascii="TH SarabunPSK" w:hAnsi="TH SarabunPSK" w:cs="TH SarabunPSK"/>
                <w:sz w:val="28"/>
              </w:rPr>
              <w:t xml:space="preserve">Q) </w:t>
            </w:r>
            <w:r w:rsidRPr="003C66B0">
              <w:rPr>
                <w:rFonts w:ascii="TH SarabunPSK" w:hAnsi="TH SarabunPSK" w:cs="TH SarabunPSK"/>
                <w:sz w:val="28"/>
                <w:cs/>
              </w:rPr>
              <w:t>ฆ่าตัวตาย(8</w:t>
            </w:r>
            <w:r w:rsidRPr="003C66B0">
              <w:rPr>
                <w:rFonts w:ascii="TH SarabunPSK" w:hAnsi="TH SarabunPSK" w:cs="TH SarabunPSK"/>
                <w:sz w:val="28"/>
              </w:rPr>
              <w:t xml:space="preserve">Q) </w:t>
            </w:r>
            <w:r w:rsidRPr="003C66B0">
              <w:rPr>
                <w:rFonts w:ascii="TH SarabunPSK" w:hAnsi="TH SarabunPSK" w:cs="TH SarabunPSK"/>
                <w:sz w:val="28"/>
                <w:cs/>
              </w:rPr>
              <w:t>สุรา</w:t>
            </w:r>
          </w:p>
          <w:p w:rsidR="00ED0E13" w:rsidRPr="003C66B0" w:rsidRDefault="00ED0E13" w:rsidP="00614593">
            <w:pPr>
              <w:spacing w:after="200" w:line="276" w:lineRule="auto"/>
              <w:rPr>
                <w:rFonts w:ascii="TH SarabunPSK" w:hAnsi="TH SarabunPSK" w:cs="TH SarabunPSK"/>
                <w:sz w:val="28"/>
              </w:rPr>
            </w:pPr>
            <w:r w:rsidRPr="00C04072">
              <w:rPr>
                <w:rFonts w:ascii="TH SarabunPSK" w:hAnsi="TH SarabunPSK" w:cs="TH SarabunPSK"/>
                <w:b/>
                <w:bCs/>
                <w:sz w:val="28"/>
                <w:u w:val="single"/>
                <w:cs/>
              </w:rPr>
              <w:t>ระดับ 2</w:t>
            </w:r>
            <w:r w:rsidRPr="003C66B0">
              <w:rPr>
                <w:rFonts w:ascii="TH SarabunPSK" w:hAnsi="TH SarabunPSK" w:cs="TH SarabunPSK"/>
                <w:sz w:val="28"/>
                <w:cs/>
              </w:rPr>
              <w:t xml:space="preserve"> </w:t>
            </w:r>
            <w:r w:rsidRPr="003C66B0">
              <w:rPr>
                <w:rFonts w:ascii="TH SarabunPSK" w:hAnsi="TH SarabunPSK" w:cs="TH SarabunPSK" w:hint="cs"/>
                <w:sz w:val="28"/>
                <w:cs/>
              </w:rPr>
              <w:t xml:space="preserve"> </w:t>
            </w:r>
            <w:r w:rsidRPr="003C66B0">
              <w:rPr>
                <w:rFonts w:ascii="TH SarabunPSK" w:hAnsi="TH SarabunPSK" w:cs="TH SarabunPSK"/>
                <w:sz w:val="28"/>
                <w:cs/>
              </w:rPr>
              <w:t>1) มีการดูแลช่วยเหลือ ด้านสุขภาพจิตเมื่อประเมินแล้วพบปัญหา เช่น การให้สุขภาพจิตศึกษา</w:t>
            </w:r>
          </w:p>
          <w:p w:rsidR="00ED0E13" w:rsidRPr="003C66B0" w:rsidRDefault="00ED0E13" w:rsidP="00614593">
            <w:pPr>
              <w:spacing w:after="200" w:line="276" w:lineRule="auto"/>
              <w:rPr>
                <w:rFonts w:ascii="TH SarabunPSK" w:hAnsi="TH SarabunPSK" w:cs="TH SarabunPSK"/>
                <w:sz w:val="28"/>
              </w:rPr>
            </w:pPr>
            <w:r w:rsidRPr="003C66B0">
              <w:rPr>
                <w:rFonts w:ascii="TH SarabunPSK" w:hAnsi="TH SarabunPSK" w:cs="TH SarabunPSK" w:hint="cs"/>
                <w:sz w:val="28"/>
                <w:cs/>
              </w:rPr>
              <w:t xml:space="preserve">           </w:t>
            </w:r>
            <w:r w:rsidRPr="003C66B0">
              <w:rPr>
                <w:rFonts w:ascii="TH SarabunPSK" w:hAnsi="TH SarabunPSK" w:cs="TH SarabunPSK"/>
                <w:sz w:val="28"/>
                <w:cs/>
              </w:rPr>
              <w:t>2) มีระบบการส่งต่อกรณีหญิงตั้งครรภ์และหลังคลอดมีความเสี่ยงในด้านปัญหาสุขภาพจิต เช่น ซึมเศร้า ฆ่าตัวตาย</w:t>
            </w:r>
          </w:p>
          <w:p w:rsidR="00ED0E13" w:rsidRPr="001772EA" w:rsidRDefault="00ED0E13" w:rsidP="00614593">
            <w:pPr>
              <w:spacing w:after="200" w:line="276" w:lineRule="auto"/>
              <w:rPr>
                <w:rFonts w:ascii="TH SarabunPSK" w:hAnsi="TH SarabunPSK" w:cs="TH SarabunPSK"/>
                <w:sz w:val="32"/>
                <w:szCs w:val="32"/>
              </w:rPr>
            </w:pPr>
            <w:r w:rsidRPr="00C04072">
              <w:rPr>
                <w:rFonts w:ascii="TH SarabunPSK" w:hAnsi="TH SarabunPSK" w:cs="TH SarabunPSK"/>
                <w:b/>
                <w:bCs/>
                <w:sz w:val="28"/>
                <w:u w:val="single"/>
                <w:cs/>
              </w:rPr>
              <w:t>ระดับ 1</w:t>
            </w:r>
            <w:r w:rsidRPr="003C66B0">
              <w:rPr>
                <w:rFonts w:ascii="TH SarabunPSK" w:hAnsi="TH SarabunPSK" w:cs="TH SarabunPSK" w:hint="cs"/>
                <w:sz w:val="28"/>
                <w:cs/>
              </w:rPr>
              <w:t xml:space="preserve"> </w:t>
            </w:r>
            <w:r w:rsidRPr="003C66B0">
              <w:rPr>
                <w:rFonts w:ascii="TH SarabunPSK" w:hAnsi="TH SarabunPSK" w:cs="TH SarabunPSK"/>
                <w:sz w:val="28"/>
                <w:cs/>
              </w:rPr>
              <w:t xml:space="preserve"> มีกิจกรรมส่งเสริมสุขภาพจิตและป้องกันปัญหาสุขภาพจิตในหญิงตั้งครรภ์และหลังคลอดในพื้นที่ เช่น การจัดการความเครียดด้วยตนเอง การให้คาปรึกษาเบื้องต้น(</w:t>
            </w:r>
            <w:r w:rsidRPr="003C66B0">
              <w:rPr>
                <w:rFonts w:ascii="TH SarabunPSK" w:hAnsi="TH SarabunPSK" w:cs="TH SarabunPSK"/>
                <w:sz w:val="28"/>
              </w:rPr>
              <w:t xml:space="preserve">Counseling) </w:t>
            </w:r>
            <w:r w:rsidRPr="003C66B0">
              <w:rPr>
                <w:rFonts w:ascii="TH SarabunPSK" w:hAnsi="TH SarabunPSK" w:cs="TH SarabunPSK"/>
                <w:sz w:val="28"/>
                <w:cs/>
              </w:rPr>
              <w:t>การเยี่ยมบ้าน</w:t>
            </w:r>
          </w:p>
        </w:tc>
        <w:tc>
          <w:tcPr>
            <w:tcW w:w="1620" w:type="dxa"/>
          </w:tcPr>
          <w:p w:rsidR="00ED0E13" w:rsidRPr="003C66B0" w:rsidRDefault="00ED0E13" w:rsidP="00614593">
            <w:pPr>
              <w:spacing w:after="200" w:line="276" w:lineRule="auto"/>
              <w:jc w:val="center"/>
              <w:rPr>
                <w:rFonts w:ascii="TH SarabunPSK" w:hAnsi="TH SarabunPSK" w:cs="TH SarabunPSK"/>
                <w:sz w:val="36"/>
                <w:szCs w:val="36"/>
              </w:rPr>
            </w:pPr>
            <w:r w:rsidRPr="003C66B0">
              <w:rPr>
                <w:rFonts w:ascii="Arial" w:hAnsi="Arial" w:cs="Arial"/>
                <w:sz w:val="36"/>
                <w:szCs w:val="36"/>
              </w:rPr>
              <w:t>□</w:t>
            </w:r>
            <w:r w:rsidRPr="003C66B0">
              <w:rPr>
                <w:rFonts w:ascii="TH SarabunPSK" w:hAnsi="TH SarabunPSK" w:cs="TH SarabunPSK"/>
                <w:sz w:val="36"/>
                <w:szCs w:val="36"/>
              </w:rPr>
              <w:t xml:space="preserve"> </w:t>
            </w:r>
            <w:r w:rsidRPr="003C66B0">
              <w:rPr>
                <w:rFonts w:ascii="TH SarabunPSK" w:hAnsi="TH SarabunPSK" w:cs="TH SarabunPSK"/>
                <w:sz w:val="36"/>
                <w:szCs w:val="36"/>
                <w:cs/>
              </w:rPr>
              <w:t>ระดับ 1</w:t>
            </w:r>
          </w:p>
          <w:p w:rsidR="00ED0E13" w:rsidRPr="003C66B0" w:rsidRDefault="00ED0E13" w:rsidP="00614593">
            <w:pPr>
              <w:spacing w:after="200" w:line="276" w:lineRule="auto"/>
              <w:jc w:val="center"/>
              <w:rPr>
                <w:rFonts w:ascii="TH SarabunPSK" w:hAnsi="TH SarabunPSK" w:cs="TH SarabunPSK"/>
                <w:sz w:val="36"/>
                <w:szCs w:val="36"/>
              </w:rPr>
            </w:pPr>
            <w:r w:rsidRPr="003C66B0">
              <w:rPr>
                <w:rFonts w:ascii="Arial" w:hAnsi="Arial" w:cs="Arial"/>
                <w:sz w:val="36"/>
                <w:szCs w:val="36"/>
              </w:rPr>
              <w:t>□</w:t>
            </w:r>
            <w:r w:rsidRPr="003C66B0">
              <w:rPr>
                <w:rFonts w:ascii="TH SarabunPSK" w:hAnsi="TH SarabunPSK" w:cs="TH SarabunPSK"/>
                <w:sz w:val="36"/>
                <w:szCs w:val="36"/>
              </w:rPr>
              <w:t xml:space="preserve"> </w:t>
            </w:r>
            <w:r w:rsidRPr="003C66B0">
              <w:rPr>
                <w:rFonts w:ascii="TH SarabunPSK" w:hAnsi="TH SarabunPSK" w:cs="TH SarabunPSK"/>
                <w:sz w:val="36"/>
                <w:szCs w:val="36"/>
                <w:cs/>
              </w:rPr>
              <w:t>ระดับ 2</w:t>
            </w:r>
          </w:p>
          <w:p w:rsidR="00ED0E13" w:rsidRPr="003C66B0" w:rsidRDefault="00ED0E13" w:rsidP="00614593">
            <w:pPr>
              <w:spacing w:after="200" w:line="276" w:lineRule="auto"/>
              <w:jc w:val="center"/>
              <w:rPr>
                <w:rFonts w:ascii="TH SarabunPSK" w:hAnsi="TH SarabunPSK" w:cs="TH SarabunPSK"/>
                <w:sz w:val="36"/>
                <w:szCs w:val="36"/>
              </w:rPr>
            </w:pPr>
            <w:r w:rsidRPr="003C66B0">
              <w:rPr>
                <w:rFonts w:ascii="Arial" w:hAnsi="Arial" w:cs="Arial"/>
                <w:sz w:val="36"/>
                <w:szCs w:val="36"/>
              </w:rPr>
              <w:t>□</w:t>
            </w:r>
            <w:r w:rsidRPr="003C66B0">
              <w:rPr>
                <w:rFonts w:ascii="TH SarabunPSK" w:hAnsi="TH SarabunPSK" w:cs="TH SarabunPSK"/>
                <w:sz w:val="36"/>
                <w:szCs w:val="36"/>
              </w:rPr>
              <w:t xml:space="preserve"> </w:t>
            </w:r>
            <w:r w:rsidRPr="003C66B0">
              <w:rPr>
                <w:rFonts w:ascii="TH SarabunPSK" w:hAnsi="TH SarabunPSK" w:cs="TH SarabunPSK"/>
                <w:sz w:val="36"/>
                <w:szCs w:val="36"/>
                <w:cs/>
              </w:rPr>
              <w:t>ระดับ 3</w:t>
            </w:r>
          </w:p>
          <w:p w:rsidR="00ED0E13" w:rsidRPr="003C66B0" w:rsidRDefault="00ED0E13" w:rsidP="00614593">
            <w:pPr>
              <w:spacing w:after="200" w:line="276" w:lineRule="auto"/>
              <w:rPr>
                <w:rFonts w:ascii="TH SarabunPSK" w:hAnsi="TH SarabunPSK" w:cs="TH SarabunPSK"/>
                <w:sz w:val="36"/>
                <w:szCs w:val="36"/>
              </w:rPr>
            </w:pPr>
          </w:p>
        </w:tc>
      </w:tr>
      <w:tr w:rsidR="00ED0E13" w:rsidRPr="001772EA" w:rsidTr="00614593">
        <w:tc>
          <w:tcPr>
            <w:tcW w:w="6534" w:type="dxa"/>
          </w:tcPr>
          <w:p w:rsidR="00ED0E13" w:rsidRPr="00C74C08" w:rsidRDefault="00ED0E13" w:rsidP="00614593">
            <w:pPr>
              <w:rPr>
                <w:rFonts w:ascii="TH SarabunPSK" w:hAnsi="TH SarabunPSK" w:cs="TH SarabunPSK"/>
                <w:b/>
                <w:bCs/>
              </w:rPr>
            </w:pPr>
            <w:r>
              <w:rPr>
                <w:rFonts w:ascii="TH SarabunPSK" w:hAnsi="TH SarabunPSK" w:cs="TH SarabunPSK"/>
                <w:b/>
                <w:bCs/>
              </w:rPr>
              <w:t>5.</w:t>
            </w:r>
            <w:r w:rsidRPr="00C74C08">
              <w:rPr>
                <w:rFonts w:ascii="TH SarabunPSK" w:hAnsi="TH SarabunPSK" w:cs="TH SarabunPSK"/>
                <w:b/>
                <w:bCs/>
                <w:cs/>
              </w:rPr>
              <w:t>กลุ่มเด็กปฐมวัย</w:t>
            </w:r>
          </w:p>
          <w:p w:rsidR="00ED0E13" w:rsidRPr="001772EA" w:rsidRDefault="00ED0E13" w:rsidP="00614593">
            <w:pPr>
              <w:spacing w:after="200" w:line="276" w:lineRule="auto"/>
              <w:rPr>
                <w:rFonts w:ascii="TH SarabunPSK" w:hAnsi="TH SarabunPSK" w:cs="TH SarabunPSK"/>
              </w:rPr>
            </w:pPr>
            <w:r w:rsidRPr="00C04072">
              <w:rPr>
                <w:rFonts w:ascii="TH SarabunPSK" w:hAnsi="TH SarabunPSK" w:cs="TH SarabunPSK"/>
                <w:b/>
                <w:bCs/>
                <w:u w:val="single"/>
                <w:cs/>
              </w:rPr>
              <w:t>ระดับ 3</w:t>
            </w:r>
            <w:r w:rsidRPr="001772EA">
              <w:rPr>
                <w:rFonts w:ascii="TH SarabunPSK" w:hAnsi="TH SarabunPSK" w:cs="TH SarabunPSK" w:hint="cs"/>
                <w:cs/>
              </w:rPr>
              <w:t xml:space="preserve">   </w:t>
            </w:r>
            <w:r w:rsidRPr="001772EA">
              <w:rPr>
                <w:rFonts w:ascii="TH SarabunPSK" w:hAnsi="TH SarabunPSK" w:cs="TH SarabunPSK"/>
                <w:cs/>
              </w:rPr>
              <w:t xml:space="preserve"> 1) มีการคัดกรองพัฒนากา</w:t>
            </w:r>
            <w:r>
              <w:rPr>
                <w:rFonts w:ascii="TH SarabunPSK" w:hAnsi="TH SarabunPSK" w:cs="TH SarabunPSK"/>
                <w:cs/>
              </w:rPr>
              <w:t>รตามแนวปฏิบัติกระทรวงสาธารณสุขก</w:t>
            </w:r>
            <w:r>
              <w:rPr>
                <w:rFonts w:ascii="TH SarabunPSK" w:hAnsi="TH SarabunPSK" w:cs="TH SarabunPSK" w:hint="cs"/>
                <w:cs/>
              </w:rPr>
              <w:t>ำ</w:t>
            </w:r>
            <w:r w:rsidRPr="001772EA">
              <w:rPr>
                <w:rFonts w:ascii="TH SarabunPSK" w:hAnsi="TH SarabunPSK" w:cs="TH SarabunPSK"/>
                <w:cs/>
              </w:rPr>
              <w:t>หนด</w:t>
            </w:r>
          </w:p>
          <w:p w:rsidR="00ED0E13" w:rsidRPr="001772EA" w:rsidRDefault="00ED0E13" w:rsidP="00614593">
            <w:pPr>
              <w:spacing w:after="200" w:line="276" w:lineRule="auto"/>
              <w:rPr>
                <w:rFonts w:ascii="TH SarabunPSK" w:hAnsi="TH SarabunPSK" w:cs="TH SarabunPSK"/>
              </w:rPr>
            </w:pPr>
            <w:r w:rsidRPr="001772EA">
              <w:rPr>
                <w:rFonts w:ascii="TH SarabunPSK" w:hAnsi="TH SarabunPSK" w:cs="TH SarabunPSK"/>
                <w:cs/>
              </w:rPr>
              <w:t>2) ให้คาแนะนาเบื้องต้นในการดูแลเด็ก 0-5 ปี แก่ผู้ปกครองได้ เช่น การกระตุ้นพัฒนาเด็ก การอ่านหนังสือหรือเล่านิทานให้เด็กฟัง การเลี้ยงดู</w:t>
            </w:r>
          </w:p>
          <w:p w:rsidR="00ED0E13" w:rsidRPr="001772EA" w:rsidRDefault="00ED0E13" w:rsidP="00614593">
            <w:pPr>
              <w:spacing w:after="200" w:line="276" w:lineRule="auto"/>
              <w:rPr>
                <w:rFonts w:ascii="TH SarabunPSK" w:hAnsi="TH SarabunPSK" w:cs="TH SarabunPSK"/>
              </w:rPr>
            </w:pPr>
            <w:r w:rsidRPr="00C04072">
              <w:rPr>
                <w:rFonts w:ascii="TH SarabunPSK" w:hAnsi="TH SarabunPSK" w:cs="TH SarabunPSK"/>
                <w:b/>
                <w:bCs/>
                <w:u w:val="single"/>
                <w:cs/>
              </w:rPr>
              <w:t>ระดับ 2</w:t>
            </w:r>
            <w:r w:rsidRPr="001772EA">
              <w:rPr>
                <w:rFonts w:ascii="TH SarabunPSK" w:hAnsi="TH SarabunPSK" w:cs="TH SarabunPSK"/>
                <w:cs/>
              </w:rPr>
              <w:t xml:space="preserve"> </w:t>
            </w:r>
            <w:r w:rsidRPr="001772EA">
              <w:rPr>
                <w:rFonts w:ascii="TH SarabunPSK" w:hAnsi="TH SarabunPSK" w:cs="TH SarabunPSK" w:hint="cs"/>
                <w:cs/>
              </w:rPr>
              <w:t xml:space="preserve">  </w:t>
            </w:r>
            <w:r w:rsidRPr="001772EA">
              <w:rPr>
                <w:rFonts w:ascii="TH SarabunPSK" w:hAnsi="TH SarabunPSK" w:cs="TH SarabunPSK"/>
                <w:cs/>
              </w:rPr>
              <w:t>1) มีการกระตุ้นพัฒนาการเบื้องต้นในเด็ก</w:t>
            </w:r>
            <w:r>
              <w:rPr>
                <w:rFonts w:ascii="TH SarabunPSK" w:hAnsi="TH SarabunPSK" w:cs="TH SarabunPSK"/>
                <w:cs/>
              </w:rPr>
              <w:t>กลุ่มเสี่ยงตามคู่มือที่กระทรวงก</w:t>
            </w:r>
            <w:r>
              <w:rPr>
                <w:rFonts w:ascii="TH SarabunPSK" w:hAnsi="TH SarabunPSK" w:cs="TH SarabunPSK" w:hint="cs"/>
                <w:cs/>
              </w:rPr>
              <w:t>ำ</w:t>
            </w:r>
            <w:r w:rsidRPr="001772EA">
              <w:rPr>
                <w:rFonts w:ascii="TH SarabunPSK" w:hAnsi="TH SarabunPSK" w:cs="TH SarabunPSK"/>
                <w:cs/>
              </w:rPr>
              <w:t>หนด</w:t>
            </w:r>
          </w:p>
          <w:p w:rsidR="00ED0E13" w:rsidRPr="001772EA" w:rsidRDefault="00ED0E13" w:rsidP="00614593">
            <w:pPr>
              <w:spacing w:after="200" w:line="276" w:lineRule="auto"/>
              <w:rPr>
                <w:rFonts w:ascii="TH SarabunPSK" w:hAnsi="TH SarabunPSK" w:cs="TH SarabunPSK"/>
              </w:rPr>
            </w:pPr>
            <w:r w:rsidRPr="001772EA">
              <w:rPr>
                <w:rFonts w:ascii="TH SarabunPSK" w:hAnsi="TH SarabunPSK" w:cs="TH SarabunPSK"/>
                <w:cs/>
              </w:rPr>
              <w:t>2) มีการส่งต่อกรณีสงสัยว่าพัฒนาการล่าช้า ไปยังโรงพยาบาลแม่ข่าย รวมทั้งส่งต่อข้อมูล ที่จาเป็นเพื่อใช้เป็นแนวทางในการดูแลร่วมกัน</w:t>
            </w:r>
          </w:p>
          <w:p w:rsidR="00ED0E13" w:rsidRPr="001772EA" w:rsidRDefault="00ED0E13" w:rsidP="00614593">
            <w:pPr>
              <w:spacing w:after="200" w:line="276" w:lineRule="auto"/>
              <w:rPr>
                <w:rFonts w:ascii="TH SarabunPSK" w:hAnsi="TH SarabunPSK" w:cs="TH SarabunPSK"/>
              </w:rPr>
            </w:pPr>
            <w:r w:rsidRPr="00C04072">
              <w:rPr>
                <w:rFonts w:ascii="TH SarabunPSK" w:hAnsi="TH SarabunPSK" w:cs="TH SarabunPSK"/>
                <w:b/>
                <w:bCs/>
                <w:u w:val="single"/>
                <w:cs/>
              </w:rPr>
              <w:t>ระดับ 1</w:t>
            </w:r>
            <w:r w:rsidRPr="001772EA">
              <w:rPr>
                <w:rFonts w:ascii="TH SarabunPSK" w:hAnsi="TH SarabunPSK" w:cs="TH SarabunPSK"/>
                <w:cs/>
              </w:rPr>
              <w:t xml:space="preserve"> </w:t>
            </w:r>
            <w:r w:rsidRPr="001772EA">
              <w:rPr>
                <w:rFonts w:ascii="TH SarabunPSK" w:hAnsi="TH SarabunPSK" w:cs="TH SarabunPSK" w:hint="cs"/>
                <w:cs/>
              </w:rPr>
              <w:t xml:space="preserve">  </w:t>
            </w:r>
            <w:r w:rsidRPr="001772EA">
              <w:rPr>
                <w:rFonts w:ascii="TH SarabunPSK" w:hAnsi="TH SarabunPSK" w:cs="TH SarabunPSK"/>
                <w:cs/>
              </w:rPr>
              <w:t xml:space="preserve">1) มีการผลักดัน/ กระตุ้นให้เกิดระบบดูแลพัฒนา การเด็กกลุ่มเสี่ยงร่วมกัน กับ ภาคีเครือข่ายในพื้นที่ เช่น </w:t>
            </w:r>
            <w:proofErr w:type="spellStart"/>
            <w:r w:rsidRPr="001772EA">
              <w:rPr>
                <w:rFonts w:ascii="TH SarabunPSK" w:hAnsi="TH SarabunPSK" w:cs="TH SarabunPSK"/>
                <w:cs/>
              </w:rPr>
              <w:t>อปท</w:t>
            </w:r>
            <w:proofErr w:type="spellEnd"/>
            <w:r w:rsidRPr="001772EA">
              <w:rPr>
                <w:rFonts w:ascii="TH SarabunPSK" w:hAnsi="TH SarabunPSK" w:cs="TH SarabunPSK"/>
                <w:cs/>
              </w:rPr>
              <w:t>. /ศูนย์เด็กเล็ก/โรงเรียนอนุบาล/ชุมชน</w:t>
            </w:r>
          </w:p>
          <w:p w:rsidR="00ED0E13" w:rsidRPr="001772EA" w:rsidRDefault="00ED0E13" w:rsidP="00614593">
            <w:pPr>
              <w:spacing w:after="200" w:line="276" w:lineRule="auto"/>
              <w:rPr>
                <w:rFonts w:ascii="TH SarabunPSK" w:hAnsi="TH SarabunPSK" w:cs="TH SarabunPSK"/>
              </w:rPr>
            </w:pPr>
            <w:r w:rsidRPr="001772EA">
              <w:rPr>
                <w:rFonts w:ascii="TH SarabunPSK" w:hAnsi="TH SarabunPSK" w:cs="TH SarabunPSK" w:hint="cs"/>
                <w:cs/>
              </w:rPr>
              <w:t xml:space="preserve">           </w:t>
            </w:r>
            <w:r>
              <w:rPr>
                <w:rFonts w:ascii="TH SarabunPSK" w:hAnsi="TH SarabunPSK" w:cs="TH SarabunPSK" w:hint="cs"/>
                <w:cs/>
              </w:rPr>
              <w:t xml:space="preserve">  </w:t>
            </w:r>
            <w:r w:rsidRPr="001772EA">
              <w:rPr>
                <w:rFonts w:ascii="TH SarabunPSK" w:hAnsi="TH SarabunPSK" w:cs="TH SarabunPSK"/>
                <w:cs/>
              </w:rPr>
              <w:t>2) มีการติดตามเยี่ยมบ้านหลังได้รับการกระตุ้นจากโรงพยาบาลแม่ข่าย</w:t>
            </w:r>
          </w:p>
        </w:tc>
        <w:tc>
          <w:tcPr>
            <w:tcW w:w="1620" w:type="dxa"/>
          </w:tcPr>
          <w:p w:rsidR="00ED0E13" w:rsidRPr="003C66B0" w:rsidRDefault="00ED0E13" w:rsidP="00614593">
            <w:pPr>
              <w:spacing w:after="200" w:line="276" w:lineRule="auto"/>
              <w:rPr>
                <w:rFonts w:ascii="TH SarabunPSK" w:hAnsi="TH SarabunPSK" w:cs="TH SarabunPSK"/>
                <w:sz w:val="36"/>
                <w:szCs w:val="36"/>
              </w:rPr>
            </w:pPr>
            <w:r>
              <w:rPr>
                <w:rFonts w:ascii="TH SarabunPSK" w:hAnsi="TH SarabunPSK" w:cs="TH SarabunPSK" w:hint="cs"/>
                <w:sz w:val="36"/>
                <w:szCs w:val="36"/>
                <w:cs/>
              </w:rPr>
              <w:t xml:space="preserve">  </w:t>
            </w:r>
            <w:r w:rsidRPr="003C66B0">
              <w:rPr>
                <w:rFonts w:ascii="Arial" w:hAnsi="Arial" w:cs="Arial"/>
                <w:sz w:val="36"/>
                <w:szCs w:val="36"/>
              </w:rPr>
              <w:t>□</w:t>
            </w:r>
            <w:r w:rsidRPr="003C66B0">
              <w:rPr>
                <w:rFonts w:ascii="TH SarabunPSK" w:hAnsi="TH SarabunPSK" w:cs="TH SarabunPSK"/>
                <w:sz w:val="36"/>
                <w:szCs w:val="36"/>
              </w:rPr>
              <w:t xml:space="preserve"> </w:t>
            </w:r>
            <w:r w:rsidRPr="003C66B0">
              <w:rPr>
                <w:rFonts w:ascii="TH SarabunPSK" w:hAnsi="TH SarabunPSK" w:cs="TH SarabunPSK"/>
                <w:sz w:val="36"/>
                <w:szCs w:val="36"/>
                <w:cs/>
              </w:rPr>
              <w:t>ระดับ 1</w:t>
            </w:r>
          </w:p>
          <w:p w:rsidR="00ED0E13" w:rsidRPr="003C66B0" w:rsidRDefault="00ED0E13" w:rsidP="00614593">
            <w:pPr>
              <w:spacing w:after="200" w:line="276" w:lineRule="auto"/>
              <w:jc w:val="center"/>
              <w:rPr>
                <w:rFonts w:ascii="TH SarabunPSK" w:hAnsi="TH SarabunPSK" w:cs="TH SarabunPSK"/>
                <w:sz w:val="36"/>
                <w:szCs w:val="36"/>
              </w:rPr>
            </w:pPr>
            <w:r w:rsidRPr="003C66B0">
              <w:rPr>
                <w:rFonts w:ascii="Arial" w:hAnsi="Arial" w:cs="Arial"/>
                <w:sz w:val="36"/>
                <w:szCs w:val="36"/>
              </w:rPr>
              <w:t>□</w:t>
            </w:r>
            <w:r w:rsidRPr="003C66B0">
              <w:rPr>
                <w:rFonts w:ascii="TH SarabunPSK" w:hAnsi="TH SarabunPSK" w:cs="TH SarabunPSK"/>
                <w:sz w:val="36"/>
                <w:szCs w:val="36"/>
              </w:rPr>
              <w:t xml:space="preserve"> </w:t>
            </w:r>
            <w:r w:rsidRPr="003C66B0">
              <w:rPr>
                <w:rFonts w:ascii="TH SarabunPSK" w:hAnsi="TH SarabunPSK" w:cs="TH SarabunPSK"/>
                <w:sz w:val="36"/>
                <w:szCs w:val="36"/>
                <w:cs/>
              </w:rPr>
              <w:t>ระดับ 2</w:t>
            </w:r>
          </w:p>
          <w:p w:rsidR="00ED0E13" w:rsidRPr="003C66B0" w:rsidRDefault="00ED0E13" w:rsidP="00614593">
            <w:pPr>
              <w:spacing w:after="200" w:line="276" w:lineRule="auto"/>
              <w:jc w:val="center"/>
              <w:rPr>
                <w:rFonts w:ascii="TH SarabunPSK" w:hAnsi="TH SarabunPSK" w:cs="TH SarabunPSK"/>
                <w:sz w:val="36"/>
                <w:szCs w:val="36"/>
              </w:rPr>
            </w:pPr>
            <w:r w:rsidRPr="003C66B0">
              <w:rPr>
                <w:rFonts w:ascii="Arial" w:hAnsi="Arial" w:cs="Arial"/>
                <w:sz w:val="36"/>
                <w:szCs w:val="36"/>
              </w:rPr>
              <w:t>□</w:t>
            </w:r>
            <w:r w:rsidRPr="003C66B0">
              <w:rPr>
                <w:rFonts w:ascii="TH SarabunPSK" w:hAnsi="TH SarabunPSK" w:cs="TH SarabunPSK"/>
                <w:sz w:val="36"/>
                <w:szCs w:val="36"/>
              </w:rPr>
              <w:t xml:space="preserve"> </w:t>
            </w:r>
            <w:r w:rsidRPr="003C66B0">
              <w:rPr>
                <w:rFonts w:ascii="TH SarabunPSK" w:hAnsi="TH SarabunPSK" w:cs="TH SarabunPSK"/>
                <w:sz w:val="36"/>
                <w:szCs w:val="36"/>
                <w:cs/>
              </w:rPr>
              <w:t>ระดับ 3</w:t>
            </w:r>
          </w:p>
          <w:p w:rsidR="00ED0E13" w:rsidRPr="003C66B0" w:rsidRDefault="00ED0E13" w:rsidP="00614593">
            <w:pPr>
              <w:spacing w:after="200" w:line="276" w:lineRule="auto"/>
              <w:rPr>
                <w:rFonts w:ascii="TH SarabunPSK" w:hAnsi="TH SarabunPSK" w:cs="TH SarabunPSK"/>
                <w:sz w:val="36"/>
                <w:szCs w:val="36"/>
              </w:rPr>
            </w:pPr>
            <w:r w:rsidRPr="003C66B0">
              <w:rPr>
                <w:rFonts w:ascii="TH SarabunPSK" w:hAnsi="TH SarabunPSK" w:cs="TH SarabunPSK"/>
                <w:sz w:val="36"/>
                <w:szCs w:val="36"/>
                <w:cs/>
              </w:rPr>
              <w:t xml:space="preserve">                           </w:t>
            </w:r>
          </w:p>
        </w:tc>
      </w:tr>
    </w:tbl>
    <w:p w:rsidR="00ED0E13" w:rsidRPr="001772EA"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tbl>
      <w:tblPr>
        <w:tblStyle w:val="8"/>
        <w:tblW w:w="0" w:type="auto"/>
        <w:tblInd w:w="558" w:type="dxa"/>
        <w:tblLook w:val="04A0" w:firstRow="1" w:lastRow="0" w:firstColumn="1" w:lastColumn="0" w:noHBand="0" w:noVBand="1"/>
      </w:tblPr>
      <w:tblGrid>
        <w:gridCol w:w="6534"/>
        <w:gridCol w:w="1430"/>
      </w:tblGrid>
      <w:tr w:rsidR="00ED0E13" w:rsidRPr="000F3138" w:rsidTr="00614593">
        <w:tc>
          <w:tcPr>
            <w:tcW w:w="6534" w:type="dxa"/>
          </w:tcPr>
          <w:p w:rsidR="00ED0E13" w:rsidRPr="000F3138" w:rsidRDefault="00ED0E13" w:rsidP="00614593">
            <w:pPr>
              <w:jc w:val="center"/>
              <w:rPr>
                <w:rFonts w:ascii="TH SarabunPSK" w:hAnsi="TH SarabunPSK" w:cs="TH SarabunPSK"/>
                <w:sz w:val="28"/>
                <w:cs/>
              </w:rPr>
            </w:pPr>
            <w:r w:rsidRPr="00F00B46">
              <w:rPr>
                <w:rFonts w:ascii="TH SarabunPSK" w:hAnsi="TH SarabunPSK" w:cs="TH SarabunPSK"/>
                <w:sz w:val="28"/>
                <w:cs/>
              </w:rPr>
              <w:lastRenderedPageBreak/>
              <w:t>เนื้อห</w:t>
            </w:r>
            <w:r w:rsidRPr="00F00B46">
              <w:rPr>
                <w:rFonts w:ascii="TH SarabunPSK" w:hAnsi="TH SarabunPSK" w:cs="TH SarabunPSK" w:hint="cs"/>
                <w:sz w:val="28"/>
                <w:cs/>
              </w:rPr>
              <w:t>า</w:t>
            </w:r>
          </w:p>
        </w:tc>
        <w:tc>
          <w:tcPr>
            <w:tcW w:w="1430" w:type="dxa"/>
          </w:tcPr>
          <w:p w:rsidR="00ED0E13" w:rsidRPr="000F3138" w:rsidRDefault="00ED0E13" w:rsidP="00614593">
            <w:pPr>
              <w:rPr>
                <w:rFonts w:ascii="TH SarabunPSK" w:hAnsi="TH SarabunPSK" w:cs="TH SarabunPSK"/>
                <w:sz w:val="28"/>
              </w:rPr>
            </w:pPr>
            <w:r w:rsidRPr="000F3138">
              <w:rPr>
                <w:rFonts w:ascii="TH SarabunPSK" w:hAnsi="TH SarabunPSK" w:cs="TH SarabunPSK"/>
                <w:sz w:val="28"/>
                <w:cs/>
              </w:rPr>
              <w:t xml:space="preserve">ประเมินตนเอง                               </w:t>
            </w:r>
          </w:p>
        </w:tc>
      </w:tr>
      <w:tr w:rsidR="00ED0E13" w:rsidRPr="000F3138" w:rsidTr="00614593">
        <w:tc>
          <w:tcPr>
            <w:tcW w:w="6534" w:type="dxa"/>
          </w:tcPr>
          <w:p w:rsidR="00ED0E13" w:rsidRPr="000F3138" w:rsidRDefault="00ED0E13" w:rsidP="00614593">
            <w:pPr>
              <w:rPr>
                <w:rFonts w:ascii="TH SarabunPSK" w:hAnsi="TH SarabunPSK" w:cs="TH SarabunPSK"/>
                <w:b/>
                <w:bCs/>
                <w:sz w:val="28"/>
              </w:rPr>
            </w:pPr>
            <w:r>
              <w:rPr>
                <w:rFonts w:ascii="TH SarabunPSK" w:hAnsi="TH SarabunPSK" w:cs="TH SarabunPSK"/>
                <w:b/>
                <w:bCs/>
                <w:sz w:val="28"/>
              </w:rPr>
              <w:t>6.</w:t>
            </w:r>
            <w:r w:rsidRPr="000F3138">
              <w:rPr>
                <w:rFonts w:ascii="TH SarabunPSK" w:hAnsi="TH SarabunPSK" w:cs="TH SarabunPSK"/>
                <w:b/>
                <w:bCs/>
                <w:sz w:val="28"/>
                <w:cs/>
              </w:rPr>
              <w:t>กลุ่มวัยเรียน</w:t>
            </w:r>
          </w:p>
          <w:p w:rsidR="00ED0E13" w:rsidRDefault="00ED0E13" w:rsidP="00614593">
            <w:pPr>
              <w:rPr>
                <w:rFonts w:ascii="TH SarabunPSK" w:hAnsi="TH SarabunPSK" w:cs="TH SarabunPSK"/>
                <w:sz w:val="28"/>
              </w:rPr>
            </w:pPr>
            <w:r w:rsidRPr="00C04072">
              <w:rPr>
                <w:rFonts w:ascii="TH SarabunPSK" w:hAnsi="TH SarabunPSK" w:cs="TH SarabunPSK"/>
                <w:b/>
                <w:bCs/>
                <w:sz w:val="28"/>
                <w:u w:val="single"/>
                <w:cs/>
              </w:rPr>
              <w:t>ระดับ 3</w:t>
            </w:r>
            <w:r>
              <w:rPr>
                <w:rFonts w:ascii="TH SarabunPSK" w:hAnsi="TH SarabunPSK" w:cs="TH SarabunPSK" w:hint="cs"/>
                <w:b/>
                <w:bCs/>
                <w:sz w:val="28"/>
                <w:cs/>
              </w:rPr>
              <w:t xml:space="preserve">  </w:t>
            </w:r>
            <w:r w:rsidRPr="000F3138">
              <w:rPr>
                <w:rFonts w:ascii="TH SarabunPSK" w:hAnsi="TH SarabunPSK" w:cs="TH SarabunPSK"/>
                <w:sz w:val="28"/>
                <w:cs/>
              </w:rPr>
              <w:t xml:space="preserve"> 1) มีการคัดกรองร่วมกับโรงเรียน เช่น แบบประเมิน </w:t>
            </w:r>
            <w:r w:rsidRPr="000F3138">
              <w:rPr>
                <w:rFonts w:ascii="TH SarabunPSK" w:hAnsi="TH SarabunPSK" w:cs="TH SarabunPSK"/>
                <w:sz w:val="28"/>
              </w:rPr>
              <w:t xml:space="preserve">SDQ </w:t>
            </w:r>
            <w:r w:rsidRPr="000F3138">
              <w:rPr>
                <w:rFonts w:ascii="TH SarabunPSK" w:hAnsi="TH SarabunPSK" w:cs="TH SarabunPSK"/>
                <w:sz w:val="28"/>
                <w:cs/>
              </w:rPr>
              <w:t xml:space="preserve">แบบประเมิน </w:t>
            </w:r>
            <w:r w:rsidRPr="000F3138">
              <w:rPr>
                <w:rFonts w:ascii="TH SarabunPSK" w:hAnsi="TH SarabunPSK" w:cs="TH SarabunPSK"/>
                <w:sz w:val="28"/>
              </w:rPr>
              <w:t xml:space="preserve">EQ </w:t>
            </w:r>
            <w:r w:rsidRPr="000F3138">
              <w:rPr>
                <w:rFonts w:ascii="TH SarabunPSK" w:hAnsi="TH SarabunPSK" w:cs="TH SarabunPSK"/>
                <w:sz w:val="28"/>
                <w:cs/>
              </w:rPr>
              <w:t>แบบสังเกตพฤติกรรม</w:t>
            </w:r>
            <w:r w:rsidRPr="000F3138">
              <w:rPr>
                <w:rFonts w:ascii="TH SarabunPSK" w:hAnsi="TH SarabunPSK" w:cs="TH SarabunPSK" w:hint="cs"/>
                <w:sz w:val="28"/>
                <w:cs/>
              </w:rPr>
              <w:t xml:space="preserve">  </w:t>
            </w:r>
          </w:p>
          <w:p w:rsidR="00ED0E13" w:rsidRPr="000F3138" w:rsidRDefault="00ED0E13" w:rsidP="00614593">
            <w:pPr>
              <w:rPr>
                <w:rFonts w:ascii="TH SarabunPSK" w:hAnsi="TH SarabunPSK" w:cs="TH SarabunPSK"/>
                <w:sz w:val="28"/>
              </w:rPr>
            </w:pPr>
            <w:r>
              <w:rPr>
                <w:rFonts w:ascii="TH SarabunPSK" w:hAnsi="TH SarabunPSK" w:cs="TH SarabunPSK" w:hint="cs"/>
                <w:sz w:val="28"/>
                <w:cs/>
              </w:rPr>
              <w:t xml:space="preserve">            </w:t>
            </w:r>
            <w:r w:rsidRPr="000F3138">
              <w:rPr>
                <w:rFonts w:ascii="TH SarabunPSK" w:hAnsi="TH SarabunPSK" w:cs="TH SarabunPSK"/>
                <w:sz w:val="28"/>
                <w:cs/>
              </w:rPr>
              <w:t>2) ให้คาแนะนาครูเบื้องต้นสาหรับการดูแลเด็ก</w:t>
            </w:r>
          </w:p>
          <w:p w:rsidR="00ED0E13" w:rsidRPr="000F3138" w:rsidRDefault="00ED0E13" w:rsidP="00614593">
            <w:pPr>
              <w:rPr>
                <w:rFonts w:ascii="TH SarabunPSK" w:hAnsi="TH SarabunPSK" w:cs="TH SarabunPSK"/>
                <w:sz w:val="28"/>
              </w:rPr>
            </w:pPr>
            <w:r w:rsidRPr="00C04072">
              <w:rPr>
                <w:rFonts w:ascii="TH SarabunPSK" w:hAnsi="TH SarabunPSK" w:cs="TH SarabunPSK"/>
                <w:b/>
                <w:bCs/>
                <w:sz w:val="28"/>
                <w:u w:val="single"/>
                <w:cs/>
              </w:rPr>
              <w:t>ระดับ 2</w:t>
            </w:r>
            <w:r w:rsidRPr="000F3138">
              <w:rPr>
                <w:rFonts w:ascii="TH SarabunPSK" w:hAnsi="TH SarabunPSK" w:cs="TH SarabunPSK"/>
                <w:sz w:val="28"/>
                <w:cs/>
              </w:rPr>
              <w:t xml:space="preserve"> </w:t>
            </w:r>
            <w:r>
              <w:rPr>
                <w:rFonts w:ascii="TH SarabunPSK" w:hAnsi="TH SarabunPSK" w:cs="TH SarabunPSK" w:hint="cs"/>
                <w:sz w:val="28"/>
                <w:cs/>
              </w:rPr>
              <w:t xml:space="preserve"> </w:t>
            </w:r>
            <w:r w:rsidRPr="000F3138">
              <w:rPr>
                <w:rFonts w:ascii="TH SarabunPSK" w:hAnsi="TH SarabunPSK" w:cs="TH SarabunPSK"/>
                <w:sz w:val="28"/>
                <w:cs/>
              </w:rPr>
              <w:t xml:space="preserve">1) มีการสนับสนุนผลักดันให้เกิด ระบบการดูแลช่วยเหลือสุขภาพจิตเด็กใน โรงเรียนโดยใช้เครื่องมือในการประเมิน เช่น </w:t>
            </w:r>
            <w:r w:rsidRPr="000F3138">
              <w:rPr>
                <w:rFonts w:ascii="TH SarabunPSK" w:hAnsi="TH SarabunPSK" w:cs="TH SarabunPSK"/>
                <w:sz w:val="28"/>
              </w:rPr>
              <w:t xml:space="preserve">SDQ EQ </w:t>
            </w:r>
            <w:r w:rsidRPr="000F3138">
              <w:rPr>
                <w:rFonts w:ascii="TH SarabunPSK" w:hAnsi="TH SarabunPSK" w:cs="TH SarabunPSK"/>
                <w:sz w:val="28"/>
                <w:cs/>
              </w:rPr>
              <w:t xml:space="preserve">แบบสังเกตพฤติกรรม </w:t>
            </w:r>
            <w:r w:rsidRPr="000F3138">
              <w:rPr>
                <w:rFonts w:ascii="TH SarabunPSK" w:hAnsi="TH SarabunPSK" w:cs="TH SarabunPSK"/>
                <w:sz w:val="28"/>
              </w:rPr>
              <w:t xml:space="preserve">KUSSI </w:t>
            </w:r>
            <w:r w:rsidRPr="000F3138">
              <w:rPr>
                <w:rFonts w:ascii="TH SarabunPSK" w:hAnsi="TH SarabunPSK" w:cs="TH SarabunPSK"/>
                <w:sz w:val="28"/>
                <w:cs/>
              </w:rPr>
              <w:t>แบบคัดกรองของสานักงานการศึกษาขั้นพื้นฐาน</w:t>
            </w:r>
          </w:p>
          <w:p w:rsidR="00ED0E13" w:rsidRPr="000F3138" w:rsidRDefault="00ED0E13" w:rsidP="00614593">
            <w:pP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 xml:space="preserve"> </w:t>
            </w:r>
            <w:r>
              <w:rPr>
                <w:rFonts w:ascii="TH SarabunPSK" w:hAnsi="TH SarabunPSK" w:cs="TH SarabunPSK" w:hint="cs"/>
                <w:sz w:val="28"/>
                <w:cs/>
              </w:rPr>
              <w:t xml:space="preserve">  </w:t>
            </w:r>
            <w:r w:rsidRPr="000F3138">
              <w:rPr>
                <w:rFonts w:ascii="TH SarabunPSK" w:hAnsi="TH SarabunPSK" w:cs="TH SarabunPSK"/>
                <w:sz w:val="28"/>
                <w:cs/>
              </w:rPr>
              <w:t>2) สามารถสื่อสาร แจ้งผล และช่วยเหลือเด็กกลุ่มเสี่ยงเบื้องต้น</w:t>
            </w:r>
          </w:p>
          <w:p w:rsidR="00ED0E13" w:rsidRPr="000F3138" w:rsidRDefault="00ED0E13" w:rsidP="00614593">
            <w:pPr>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rPr>
              <w:t xml:space="preserve"> </w:t>
            </w:r>
            <w:r>
              <w:rPr>
                <w:rFonts w:ascii="TH SarabunPSK" w:hAnsi="TH SarabunPSK" w:cs="TH SarabunPSK" w:hint="cs"/>
                <w:sz w:val="28"/>
                <w:cs/>
              </w:rPr>
              <w:t xml:space="preserve">  </w:t>
            </w:r>
            <w:r w:rsidRPr="000F3138">
              <w:rPr>
                <w:rFonts w:ascii="TH SarabunPSK" w:hAnsi="TH SarabunPSK" w:cs="TH SarabunPSK"/>
                <w:sz w:val="28"/>
                <w:cs/>
              </w:rPr>
              <w:t>3) ส่งต่อกรณีมีความเสี่ยงหรือยุ่งยากซับซ้อนรวมทั้งส่งต่อข้อมูลที่จาเป็นให้แก่โรงพยาบาลแม่ข่าย เพื่อใช้เป็นแนวทางในการดูแลร่วมกัน</w:t>
            </w:r>
          </w:p>
          <w:p w:rsidR="00ED0E13" w:rsidRPr="00257F38" w:rsidRDefault="00ED0E13" w:rsidP="00614593">
            <w:pPr>
              <w:rPr>
                <w:rFonts w:ascii="TH SarabunPSK" w:hAnsi="TH SarabunPSK" w:cs="TH SarabunPSK"/>
                <w:sz w:val="32"/>
                <w:szCs w:val="32"/>
              </w:rPr>
            </w:pPr>
            <w:r w:rsidRPr="00C04072">
              <w:rPr>
                <w:rFonts w:ascii="TH SarabunPSK" w:hAnsi="TH SarabunPSK" w:cs="TH SarabunPSK"/>
                <w:b/>
                <w:bCs/>
                <w:sz w:val="28"/>
                <w:u w:val="single"/>
                <w:cs/>
              </w:rPr>
              <w:t>ระดับ 1</w:t>
            </w:r>
            <w:r>
              <w:rPr>
                <w:rFonts w:ascii="TH SarabunPSK" w:hAnsi="TH SarabunPSK" w:cs="TH SarabunPSK"/>
                <w:b/>
                <w:bCs/>
                <w:sz w:val="28"/>
              </w:rPr>
              <w:t xml:space="preserve"> </w:t>
            </w:r>
            <w:r w:rsidRPr="000F3138">
              <w:rPr>
                <w:rFonts w:ascii="TH SarabunPSK" w:hAnsi="TH SarabunPSK" w:cs="TH SarabunPSK"/>
                <w:sz w:val="28"/>
                <w:cs/>
              </w:rPr>
              <w:t xml:space="preserve"> 1) มีการจัดกระบวนการส่งเสริมพัฒนาการในเด็กปกติและกลุ่มเสี่ยงเช่น ให้สุขภาพจิตศึกษา อบรมการเลี้ยงดูลูก โดยดาเนินการร่วมกับภาคีเครือข่ายใน</w:t>
            </w:r>
            <w:r>
              <w:rPr>
                <w:rFonts w:ascii="TH SarabunPSK" w:hAnsi="TH SarabunPSK" w:cs="TH SarabunPSK"/>
                <w:sz w:val="28"/>
                <w:cs/>
              </w:rPr>
              <w:t xml:space="preserve">พื้นที่ เช่น </w:t>
            </w:r>
            <w:proofErr w:type="spellStart"/>
            <w:r>
              <w:rPr>
                <w:rFonts w:ascii="TH SarabunPSK" w:hAnsi="TH SarabunPSK" w:cs="TH SarabunPSK"/>
                <w:sz w:val="28"/>
                <w:cs/>
              </w:rPr>
              <w:t>อปท</w:t>
            </w:r>
            <w:proofErr w:type="spellEnd"/>
            <w:r>
              <w:rPr>
                <w:rFonts w:ascii="TH SarabunPSK" w:hAnsi="TH SarabunPSK" w:cs="TH SarabunPSK"/>
                <w:sz w:val="28"/>
                <w:cs/>
              </w:rPr>
              <w:t>./ศูนย์เด็กเล็ก</w:t>
            </w:r>
            <w:r w:rsidRPr="00257F38">
              <w:rPr>
                <w:rFonts w:ascii="TH SarabunPSK" w:hAnsi="TH SarabunPSK" w:cs="TH SarabunPSK"/>
                <w:sz w:val="32"/>
                <w:szCs w:val="32"/>
                <w:cs/>
              </w:rPr>
              <w:t>โรงเรียนอนุบาล/ชุมชน</w:t>
            </w:r>
          </w:p>
          <w:p w:rsidR="00ED0E13" w:rsidRPr="000F3138" w:rsidRDefault="00ED0E13" w:rsidP="00614593">
            <w:pPr>
              <w:rPr>
                <w:rFonts w:ascii="TH SarabunPSK" w:hAnsi="TH SarabunPSK" w:cs="TH SarabunPSK"/>
                <w:sz w:val="28"/>
              </w:rPr>
            </w:pPr>
            <w:r>
              <w:rPr>
                <w:rFonts w:ascii="TH SarabunPSK" w:hAnsi="TH SarabunPSK" w:cs="TH SarabunPSK" w:hint="cs"/>
                <w:sz w:val="32"/>
                <w:szCs w:val="32"/>
                <w:cs/>
              </w:rPr>
              <w:t xml:space="preserve">         </w:t>
            </w:r>
            <w:r>
              <w:rPr>
                <w:rFonts w:ascii="TH SarabunPSK" w:hAnsi="TH SarabunPSK" w:cs="TH SarabunPSK"/>
                <w:sz w:val="32"/>
                <w:szCs w:val="32"/>
              </w:rPr>
              <w:t xml:space="preserve"> </w:t>
            </w:r>
            <w:r w:rsidRPr="00257F38">
              <w:rPr>
                <w:rFonts w:ascii="TH SarabunPSK" w:hAnsi="TH SarabunPSK" w:cs="TH SarabunPSK"/>
                <w:sz w:val="32"/>
                <w:szCs w:val="32"/>
                <w:cs/>
              </w:rPr>
              <w:t>2)</w:t>
            </w:r>
            <w:r>
              <w:rPr>
                <w:rFonts w:ascii="TH SarabunPSK" w:hAnsi="TH SarabunPSK" w:cs="TH SarabunPSK"/>
                <w:sz w:val="32"/>
                <w:szCs w:val="32"/>
              </w:rPr>
              <w:t xml:space="preserve"> </w:t>
            </w:r>
            <w:r w:rsidRPr="00257F38">
              <w:rPr>
                <w:rFonts w:ascii="TH SarabunPSK" w:hAnsi="TH SarabunPSK" w:cs="TH SarabunPSK"/>
                <w:sz w:val="32"/>
                <w:szCs w:val="32"/>
                <w:cs/>
              </w:rPr>
              <w:t>มีระบบในการติดตามดูแลทางสังคมจิตใจในพื้นที่</w:t>
            </w:r>
          </w:p>
        </w:tc>
        <w:tc>
          <w:tcPr>
            <w:tcW w:w="1430" w:type="dxa"/>
          </w:tcPr>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1</w:t>
            </w:r>
          </w:p>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2</w:t>
            </w:r>
          </w:p>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3</w:t>
            </w:r>
          </w:p>
          <w:p w:rsidR="00ED0E13" w:rsidRPr="000F3138" w:rsidRDefault="00ED0E13" w:rsidP="00614593">
            <w:pPr>
              <w:rPr>
                <w:rFonts w:ascii="TH SarabunPSK" w:hAnsi="TH SarabunPSK" w:cs="TH SarabunPSK"/>
                <w:sz w:val="32"/>
                <w:szCs w:val="32"/>
              </w:rPr>
            </w:pPr>
          </w:p>
        </w:tc>
      </w:tr>
      <w:tr w:rsidR="00ED0E13" w:rsidRPr="000F3138" w:rsidTr="00614593">
        <w:tc>
          <w:tcPr>
            <w:tcW w:w="6534" w:type="dxa"/>
          </w:tcPr>
          <w:p w:rsidR="00272942" w:rsidRPr="00272942" w:rsidRDefault="00272942" w:rsidP="00272942">
            <w:pPr>
              <w:rPr>
                <w:rFonts w:ascii="TH SarabunPSK" w:hAnsi="TH SarabunPSK" w:cs="TH SarabunPSK"/>
                <w:b/>
                <w:bCs/>
                <w:sz w:val="28"/>
              </w:rPr>
            </w:pPr>
            <w:r>
              <w:rPr>
                <w:rFonts w:ascii="TH SarabunPSK" w:hAnsi="TH SarabunPSK" w:cs="TH SarabunPSK"/>
                <w:b/>
                <w:bCs/>
                <w:sz w:val="28"/>
              </w:rPr>
              <w:t>7.</w:t>
            </w:r>
            <w:r w:rsidRPr="00272942">
              <w:rPr>
                <w:rFonts w:ascii="TH SarabunPSK" w:hAnsi="TH SarabunPSK" w:cs="TH SarabunPSK"/>
                <w:b/>
                <w:bCs/>
                <w:sz w:val="28"/>
                <w:cs/>
              </w:rPr>
              <w:t>กลุ่มวัยเรียน</w:t>
            </w:r>
          </w:p>
          <w:p w:rsidR="00272942" w:rsidRPr="00272942" w:rsidRDefault="00272942" w:rsidP="00272942">
            <w:pPr>
              <w:rPr>
                <w:rFonts w:ascii="TH SarabunPSK" w:hAnsi="TH SarabunPSK" w:cs="TH SarabunPSK"/>
                <w:sz w:val="28"/>
              </w:rPr>
            </w:pPr>
            <w:r w:rsidRPr="00272942">
              <w:rPr>
                <w:rFonts w:ascii="TH SarabunPSK" w:hAnsi="TH SarabunPSK" w:cs="TH SarabunPSK"/>
                <w:b/>
                <w:bCs/>
                <w:sz w:val="28"/>
                <w:u w:val="single"/>
                <w:cs/>
              </w:rPr>
              <w:t>ระดับ 3</w:t>
            </w:r>
            <w:r w:rsidRPr="00272942">
              <w:rPr>
                <w:rFonts w:ascii="TH SarabunPSK" w:hAnsi="TH SarabunPSK" w:cs="TH SarabunPSK"/>
                <w:b/>
                <w:bCs/>
                <w:sz w:val="28"/>
                <w:cs/>
              </w:rPr>
              <w:t xml:space="preserve">  </w:t>
            </w:r>
            <w:r w:rsidRPr="00272942">
              <w:rPr>
                <w:rFonts w:ascii="TH SarabunPSK" w:hAnsi="TH SarabunPSK" w:cs="TH SarabunPSK"/>
                <w:sz w:val="28"/>
                <w:cs/>
              </w:rPr>
              <w:t xml:space="preserve"> 1) มีการคัดกรองร่วมกับโรงเรียน เช่น แบบประเมิน </w:t>
            </w:r>
            <w:r w:rsidRPr="00272942">
              <w:rPr>
                <w:rFonts w:ascii="TH SarabunPSK" w:hAnsi="TH SarabunPSK" w:cs="TH SarabunPSK"/>
                <w:sz w:val="28"/>
              </w:rPr>
              <w:t xml:space="preserve">SDQ </w:t>
            </w:r>
            <w:r w:rsidRPr="00272942">
              <w:rPr>
                <w:rFonts w:ascii="TH SarabunPSK" w:hAnsi="TH SarabunPSK" w:cs="TH SarabunPSK"/>
                <w:sz w:val="28"/>
                <w:cs/>
              </w:rPr>
              <w:t xml:space="preserve">แบบประเมิน </w:t>
            </w:r>
            <w:r w:rsidRPr="00272942">
              <w:rPr>
                <w:rFonts w:ascii="TH SarabunPSK" w:hAnsi="TH SarabunPSK" w:cs="TH SarabunPSK"/>
                <w:sz w:val="28"/>
              </w:rPr>
              <w:t xml:space="preserve">EQ </w:t>
            </w:r>
            <w:r w:rsidRPr="00272942">
              <w:rPr>
                <w:rFonts w:ascii="TH SarabunPSK" w:hAnsi="TH SarabunPSK" w:cs="TH SarabunPSK"/>
                <w:sz w:val="28"/>
                <w:cs/>
              </w:rPr>
              <w:t xml:space="preserve">แบบสังเกตพฤติกรรม  </w:t>
            </w:r>
          </w:p>
          <w:p w:rsidR="00272942" w:rsidRPr="00272942" w:rsidRDefault="00272942" w:rsidP="00272942">
            <w:pPr>
              <w:rPr>
                <w:rFonts w:ascii="TH SarabunPSK" w:hAnsi="TH SarabunPSK" w:cs="TH SarabunPSK"/>
                <w:sz w:val="28"/>
              </w:rPr>
            </w:pPr>
            <w:r w:rsidRPr="00272942">
              <w:rPr>
                <w:rFonts w:ascii="TH SarabunPSK" w:hAnsi="TH SarabunPSK" w:cs="TH SarabunPSK"/>
                <w:sz w:val="28"/>
                <w:cs/>
              </w:rPr>
              <w:t xml:space="preserve">            2) ให้คาแนะน</w:t>
            </w:r>
            <w:r w:rsidRPr="00272942">
              <w:rPr>
                <w:rFonts w:ascii="TH SarabunPSK" w:hAnsi="TH SarabunPSK" w:cs="TH SarabunPSK" w:hint="cs"/>
                <w:sz w:val="28"/>
                <w:cs/>
              </w:rPr>
              <w:t>ำ</w:t>
            </w:r>
            <w:r w:rsidRPr="00272942">
              <w:rPr>
                <w:rFonts w:ascii="TH SarabunPSK" w:hAnsi="TH SarabunPSK" w:cs="TH SarabunPSK"/>
                <w:sz w:val="28"/>
                <w:cs/>
              </w:rPr>
              <w:t>ครูเบื้องต้นสาหรับการดูแลเด็ก</w:t>
            </w:r>
          </w:p>
          <w:p w:rsidR="00272942" w:rsidRPr="00272942" w:rsidRDefault="00272942" w:rsidP="00272942">
            <w:pPr>
              <w:rPr>
                <w:rFonts w:ascii="TH SarabunPSK" w:hAnsi="TH SarabunPSK" w:cs="TH SarabunPSK"/>
                <w:sz w:val="28"/>
              </w:rPr>
            </w:pPr>
            <w:r w:rsidRPr="00272942">
              <w:rPr>
                <w:rFonts w:ascii="TH SarabunPSK" w:hAnsi="TH SarabunPSK" w:cs="TH SarabunPSK"/>
                <w:b/>
                <w:bCs/>
                <w:sz w:val="28"/>
                <w:u w:val="single"/>
                <w:cs/>
              </w:rPr>
              <w:t>ระดับ 2</w:t>
            </w:r>
            <w:r w:rsidRPr="00272942">
              <w:rPr>
                <w:rFonts w:ascii="TH SarabunPSK" w:hAnsi="TH SarabunPSK" w:cs="TH SarabunPSK"/>
                <w:sz w:val="28"/>
                <w:cs/>
              </w:rPr>
              <w:t xml:space="preserve">  1) มีการสนับสนุนผลักดันให้เกิด ระบบการดูแลช่วยเหลือสุขภาพจิตเด็กใน โรงเรียนโดยใช้เครื่องมือในการประเมิน เช่น </w:t>
            </w:r>
            <w:r w:rsidRPr="00272942">
              <w:rPr>
                <w:rFonts w:ascii="TH SarabunPSK" w:hAnsi="TH SarabunPSK" w:cs="TH SarabunPSK"/>
                <w:sz w:val="28"/>
              </w:rPr>
              <w:t xml:space="preserve">SDQ EQ </w:t>
            </w:r>
            <w:r w:rsidRPr="00272942">
              <w:rPr>
                <w:rFonts w:ascii="TH SarabunPSK" w:hAnsi="TH SarabunPSK" w:cs="TH SarabunPSK"/>
                <w:sz w:val="28"/>
                <w:cs/>
              </w:rPr>
              <w:t xml:space="preserve">แบบสังเกตพฤติกรรม </w:t>
            </w:r>
            <w:r w:rsidRPr="00272942">
              <w:rPr>
                <w:rFonts w:ascii="TH SarabunPSK" w:hAnsi="TH SarabunPSK" w:cs="TH SarabunPSK"/>
                <w:sz w:val="28"/>
              </w:rPr>
              <w:t xml:space="preserve">KUSSI </w:t>
            </w:r>
            <w:r w:rsidRPr="00272942">
              <w:rPr>
                <w:rFonts w:ascii="TH SarabunPSK" w:hAnsi="TH SarabunPSK" w:cs="TH SarabunPSK"/>
                <w:sz w:val="28"/>
                <w:cs/>
              </w:rPr>
              <w:t>แบบคัดกรองของสานักงานการศึกษาขั้นพื้นฐาน</w:t>
            </w:r>
          </w:p>
          <w:p w:rsidR="00272942" w:rsidRPr="00272942" w:rsidRDefault="00272942" w:rsidP="00272942">
            <w:pPr>
              <w:rPr>
                <w:rFonts w:ascii="TH SarabunPSK" w:hAnsi="TH SarabunPSK" w:cs="TH SarabunPSK"/>
                <w:sz w:val="28"/>
              </w:rPr>
            </w:pPr>
            <w:r w:rsidRPr="00272942">
              <w:rPr>
                <w:rFonts w:ascii="TH SarabunPSK" w:hAnsi="TH SarabunPSK" w:cs="TH SarabunPSK"/>
                <w:sz w:val="28"/>
                <w:cs/>
              </w:rPr>
              <w:t xml:space="preserve">         </w:t>
            </w:r>
            <w:r w:rsidRPr="00272942">
              <w:rPr>
                <w:rFonts w:ascii="TH SarabunPSK" w:hAnsi="TH SarabunPSK" w:cs="TH SarabunPSK"/>
                <w:sz w:val="28"/>
              </w:rPr>
              <w:t xml:space="preserve"> </w:t>
            </w:r>
            <w:r w:rsidRPr="00272942">
              <w:rPr>
                <w:rFonts w:ascii="TH SarabunPSK" w:hAnsi="TH SarabunPSK" w:cs="TH SarabunPSK"/>
                <w:sz w:val="28"/>
                <w:cs/>
              </w:rPr>
              <w:t xml:space="preserve">  2) สามารถสื่อสาร แจ้งผล และช่วยเหลือเด็กกลุ่มเสี่ยงเบื้องต้น</w:t>
            </w:r>
          </w:p>
          <w:p w:rsidR="00272942" w:rsidRPr="00272942" w:rsidRDefault="00272942" w:rsidP="00272942">
            <w:pPr>
              <w:rPr>
                <w:rFonts w:ascii="TH SarabunPSK" w:hAnsi="TH SarabunPSK" w:cs="TH SarabunPSK"/>
                <w:sz w:val="28"/>
              </w:rPr>
            </w:pPr>
            <w:r w:rsidRPr="00272942">
              <w:rPr>
                <w:rFonts w:ascii="TH SarabunPSK" w:hAnsi="TH SarabunPSK" w:cs="TH SarabunPSK"/>
                <w:sz w:val="28"/>
                <w:cs/>
              </w:rPr>
              <w:t xml:space="preserve">         </w:t>
            </w:r>
            <w:r w:rsidRPr="00272942">
              <w:rPr>
                <w:rFonts w:ascii="TH SarabunPSK" w:hAnsi="TH SarabunPSK" w:cs="TH SarabunPSK"/>
                <w:sz w:val="28"/>
              </w:rPr>
              <w:t xml:space="preserve"> </w:t>
            </w:r>
            <w:r w:rsidRPr="00272942">
              <w:rPr>
                <w:rFonts w:ascii="TH SarabunPSK" w:hAnsi="TH SarabunPSK" w:cs="TH SarabunPSK"/>
                <w:sz w:val="28"/>
                <w:cs/>
              </w:rPr>
              <w:t xml:space="preserve">  3) ส่งต่อกรณีมีความเสี่ยงหรือยุ่งยากซับซ้อนรวมทั้งส่งต่อข้อมูลที่จาเป็นให้แก่โรงพยาบาลแม่ข่าย เพื่อใช้เป็นแนวทางในการดูแลร่วมกัน</w:t>
            </w:r>
          </w:p>
          <w:p w:rsidR="00272942" w:rsidRPr="00272942" w:rsidRDefault="00272942" w:rsidP="00272942">
            <w:pPr>
              <w:rPr>
                <w:rFonts w:ascii="TH SarabunPSK" w:hAnsi="TH SarabunPSK" w:cs="TH SarabunPSK"/>
                <w:sz w:val="28"/>
              </w:rPr>
            </w:pPr>
            <w:r w:rsidRPr="00272942">
              <w:rPr>
                <w:rFonts w:ascii="TH SarabunPSK" w:hAnsi="TH SarabunPSK" w:cs="TH SarabunPSK"/>
                <w:b/>
                <w:bCs/>
                <w:sz w:val="28"/>
                <w:u w:val="single"/>
                <w:cs/>
              </w:rPr>
              <w:t>ระดับ 1</w:t>
            </w:r>
            <w:r w:rsidRPr="00272942">
              <w:rPr>
                <w:rFonts w:ascii="TH SarabunPSK" w:hAnsi="TH SarabunPSK" w:cs="TH SarabunPSK"/>
                <w:b/>
                <w:bCs/>
                <w:sz w:val="28"/>
              </w:rPr>
              <w:t xml:space="preserve"> </w:t>
            </w:r>
            <w:r w:rsidRPr="00272942">
              <w:rPr>
                <w:rFonts w:ascii="TH SarabunPSK" w:hAnsi="TH SarabunPSK" w:cs="TH SarabunPSK"/>
                <w:sz w:val="28"/>
                <w:cs/>
              </w:rPr>
              <w:t xml:space="preserve"> 1) มีการจัดกระบวนการส่งเสริมพัฒนาการในเด็กปกติและกลุ่มเสี่ยงเช่น ให้สุขภาพจิตศึกษา อบรมการเลี้ยงดูลูก โดยดาเนินการร่วมกับภาคีเครือข่ายในพื้นที่ เช่น </w:t>
            </w:r>
            <w:proofErr w:type="spellStart"/>
            <w:r w:rsidRPr="00272942">
              <w:rPr>
                <w:rFonts w:ascii="TH SarabunPSK" w:hAnsi="TH SarabunPSK" w:cs="TH SarabunPSK"/>
                <w:sz w:val="28"/>
                <w:cs/>
              </w:rPr>
              <w:t>อปท</w:t>
            </w:r>
            <w:proofErr w:type="spellEnd"/>
            <w:r w:rsidRPr="00272942">
              <w:rPr>
                <w:rFonts w:ascii="TH SarabunPSK" w:hAnsi="TH SarabunPSK" w:cs="TH SarabunPSK"/>
                <w:sz w:val="28"/>
                <w:cs/>
              </w:rPr>
              <w:t>./</w:t>
            </w:r>
            <w:r w:rsidRPr="00272942">
              <w:rPr>
                <w:rFonts w:ascii="TH SarabunPSK" w:hAnsi="TH SarabunPSK" w:cs="TH SarabunPSK" w:hint="cs"/>
                <w:sz w:val="28"/>
                <w:cs/>
              </w:rPr>
              <w:t xml:space="preserve"> </w:t>
            </w:r>
            <w:r w:rsidRPr="00272942">
              <w:rPr>
                <w:rFonts w:ascii="TH SarabunPSK" w:hAnsi="TH SarabunPSK" w:cs="TH SarabunPSK"/>
                <w:sz w:val="28"/>
                <w:cs/>
              </w:rPr>
              <w:t>ศูนย์เด็กเล็กโรงเรียนอนุบาล/ชุมชน</w:t>
            </w:r>
          </w:p>
          <w:p w:rsidR="00272942" w:rsidRPr="00272942" w:rsidRDefault="00272942" w:rsidP="00272942">
            <w:pPr>
              <w:rPr>
                <w:rFonts w:ascii="TH SarabunPSK" w:hAnsi="TH SarabunPSK" w:cs="TH SarabunPSK"/>
                <w:b/>
                <w:bCs/>
                <w:sz w:val="28"/>
              </w:rPr>
            </w:pPr>
            <w:r w:rsidRPr="00272942">
              <w:rPr>
                <w:rFonts w:ascii="TH SarabunPSK" w:hAnsi="TH SarabunPSK" w:cs="TH SarabunPSK"/>
                <w:sz w:val="28"/>
                <w:cs/>
              </w:rPr>
              <w:t xml:space="preserve">      </w:t>
            </w:r>
            <w:r w:rsidRPr="00272942">
              <w:rPr>
                <w:rFonts w:ascii="TH SarabunPSK" w:hAnsi="TH SarabunPSK" w:cs="TH SarabunPSK"/>
                <w:sz w:val="28"/>
              </w:rPr>
              <w:t xml:space="preserve"> </w:t>
            </w:r>
            <w:r w:rsidRPr="00272942">
              <w:rPr>
                <w:rFonts w:ascii="TH SarabunPSK" w:hAnsi="TH SarabunPSK" w:cs="TH SarabunPSK"/>
                <w:sz w:val="28"/>
                <w:cs/>
              </w:rPr>
              <w:t>2)</w:t>
            </w:r>
            <w:r w:rsidRPr="00272942">
              <w:rPr>
                <w:rFonts w:ascii="TH SarabunPSK" w:hAnsi="TH SarabunPSK" w:cs="TH SarabunPSK"/>
                <w:sz w:val="28"/>
              </w:rPr>
              <w:t xml:space="preserve"> </w:t>
            </w:r>
            <w:r w:rsidRPr="00272942">
              <w:rPr>
                <w:rFonts w:ascii="TH SarabunPSK" w:hAnsi="TH SarabunPSK" w:cs="TH SarabunPSK"/>
                <w:sz w:val="28"/>
                <w:cs/>
              </w:rPr>
              <w:t>มีระบบในการติดตามดูแลทางสังคมจิตใจในพื้นที่</w:t>
            </w:r>
          </w:p>
          <w:p w:rsidR="00ED0E13" w:rsidRPr="000F3138" w:rsidRDefault="00ED0E13" w:rsidP="00614593">
            <w:pPr>
              <w:rPr>
                <w:rFonts w:ascii="TH SarabunPSK" w:hAnsi="TH SarabunPSK" w:cs="TH SarabunPSK"/>
              </w:rPr>
            </w:pPr>
          </w:p>
        </w:tc>
        <w:tc>
          <w:tcPr>
            <w:tcW w:w="1430" w:type="dxa"/>
          </w:tcPr>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1</w:t>
            </w:r>
          </w:p>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2</w:t>
            </w:r>
          </w:p>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3</w:t>
            </w:r>
          </w:p>
          <w:p w:rsidR="00ED0E13" w:rsidRPr="000F3138" w:rsidRDefault="00ED0E13" w:rsidP="00614593">
            <w:pPr>
              <w:jc w:val="center"/>
              <w:rPr>
                <w:rFonts w:ascii="TH SarabunPSK" w:hAnsi="TH SarabunPSK" w:cs="TH SarabunPSK"/>
              </w:rPr>
            </w:pPr>
          </w:p>
        </w:tc>
      </w:tr>
      <w:tr w:rsidR="00ED0E13" w:rsidRPr="000F3138" w:rsidTr="00614593">
        <w:tc>
          <w:tcPr>
            <w:tcW w:w="6534" w:type="dxa"/>
          </w:tcPr>
          <w:p w:rsidR="00272942" w:rsidRPr="00272942" w:rsidRDefault="00272942" w:rsidP="00272942">
            <w:pPr>
              <w:rPr>
                <w:rFonts w:ascii="TH SarabunPSK" w:hAnsi="TH SarabunPSK" w:cs="TH SarabunPSK"/>
                <w:b/>
                <w:bCs/>
                <w:sz w:val="28"/>
              </w:rPr>
            </w:pPr>
            <w:r w:rsidRPr="00272942">
              <w:rPr>
                <w:rFonts w:ascii="TH SarabunPSK" w:hAnsi="TH SarabunPSK" w:cs="TH SarabunPSK"/>
                <w:b/>
                <w:bCs/>
                <w:sz w:val="28"/>
              </w:rPr>
              <w:t>8.</w:t>
            </w:r>
            <w:r w:rsidRPr="00272942">
              <w:rPr>
                <w:rFonts w:ascii="TH SarabunPSK" w:hAnsi="TH SarabunPSK" w:cs="TH SarabunPSK"/>
                <w:b/>
                <w:bCs/>
                <w:sz w:val="28"/>
                <w:cs/>
              </w:rPr>
              <w:t>กลุ่มวัยทางาน</w:t>
            </w:r>
          </w:p>
          <w:p w:rsidR="00272942" w:rsidRPr="004F4978" w:rsidRDefault="00272942" w:rsidP="00272942">
            <w:pPr>
              <w:rPr>
                <w:rFonts w:ascii="TH SarabunPSK" w:hAnsi="TH SarabunPSK" w:cs="TH SarabunPSK"/>
              </w:rPr>
            </w:pPr>
            <w:r w:rsidRPr="00C04072">
              <w:rPr>
                <w:rFonts w:ascii="TH SarabunPSK" w:hAnsi="TH SarabunPSK" w:cs="TH SarabunPSK"/>
                <w:b/>
                <w:bCs/>
                <w:u w:val="single"/>
                <w:cs/>
              </w:rPr>
              <w:t>ระดับ 3</w:t>
            </w:r>
            <w:r w:rsidRPr="004F4978">
              <w:rPr>
                <w:rFonts w:ascii="TH SarabunPSK" w:hAnsi="TH SarabunPSK" w:cs="TH SarabunPSK"/>
                <w:cs/>
              </w:rPr>
              <w:t xml:space="preserve"> </w:t>
            </w:r>
            <w:r>
              <w:rPr>
                <w:rFonts w:ascii="TH SarabunPSK" w:hAnsi="TH SarabunPSK" w:cs="TH SarabunPSK"/>
              </w:rPr>
              <w:t xml:space="preserve"> </w:t>
            </w:r>
            <w:r w:rsidRPr="004F4978">
              <w:rPr>
                <w:rFonts w:ascii="TH SarabunPSK" w:hAnsi="TH SarabunPSK" w:cs="TH SarabunPSK"/>
                <w:cs/>
              </w:rPr>
              <w:t xml:space="preserve">มีการคัดกรองภาวะสุขภาพจิตวัยทางาน ได้แก่ ความเครียด ซึมเศร้า ภาวะเสี่ยงต่อ การฆ่าตัวตาย </w:t>
            </w:r>
            <w:r w:rsidRPr="004F4978">
              <w:rPr>
                <w:rFonts w:ascii="TH SarabunPSK" w:hAnsi="TH SarabunPSK" w:cs="TH SarabunPSK"/>
              </w:rPr>
              <w:t xml:space="preserve">RQ </w:t>
            </w:r>
            <w:r w:rsidRPr="004F4978">
              <w:rPr>
                <w:rFonts w:ascii="TH SarabunPSK" w:hAnsi="TH SarabunPSK" w:cs="TH SarabunPSK"/>
                <w:cs/>
              </w:rPr>
              <w:t>ความสุข และสุรา ฯลฯ</w:t>
            </w:r>
          </w:p>
          <w:p w:rsidR="00272942" w:rsidRPr="004F4978" w:rsidRDefault="00272942" w:rsidP="00272942">
            <w:pPr>
              <w:rPr>
                <w:rFonts w:ascii="TH SarabunPSK" w:hAnsi="TH SarabunPSK" w:cs="TH SarabunPSK"/>
              </w:rPr>
            </w:pPr>
            <w:r w:rsidRPr="00C04072">
              <w:rPr>
                <w:rFonts w:ascii="TH SarabunPSK" w:hAnsi="TH SarabunPSK" w:cs="TH SarabunPSK"/>
                <w:b/>
                <w:bCs/>
                <w:u w:val="single"/>
                <w:cs/>
              </w:rPr>
              <w:t>ระดับ 2</w:t>
            </w:r>
            <w:r w:rsidRPr="004F4978">
              <w:rPr>
                <w:rFonts w:ascii="TH SarabunPSK" w:hAnsi="TH SarabunPSK" w:cs="TH SarabunPSK"/>
                <w:cs/>
              </w:rPr>
              <w:t xml:space="preserve"> </w:t>
            </w:r>
            <w:r>
              <w:rPr>
                <w:rFonts w:ascii="TH SarabunPSK" w:hAnsi="TH SarabunPSK" w:cs="TH SarabunPSK"/>
              </w:rPr>
              <w:t xml:space="preserve"> </w:t>
            </w:r>
            <w:r w:rsidRPr="004F4978">
              <w:rPr>
                <w:rFonts w:ascii="TH SarabunPSK" w:hAnsi="TH SarabunPSK" w:cs="TH SarabunPSK"/>
                <w:cs/>
              </w:rPr>
              <w:t>1) มีการให้สุขภาพจิตศึกษาและมีระบบในการติดตาม ดูแลทางสังคมจิตใจในเบื้องต้น</w:t>
            </w:r>
          </w:p>
          <w:p w:rsidR="00272942" w:rsidRPr="004F4978" w:rsidRDefault="00272942" w:rsidP="00272942">
            <w:pPr>
              <w:rPr>
                <w:rFonts w:ascii="TH SarabunPSK" w:hAnsi="TH SarabunPSK" w:cs="TH SarabunPSK"/>
              </w:rPr>
            </w:pPr>
            <w:r>
              <w:rPr>
                <w:rFonts w:ascii="TH SarabunPSK" w:hAnsi="TH SarabunPSK" w:cs="TH SarabunPSK"/>
              </w:rPr>
              <w:t xml:space="preserve">              </w:t>
            </w:r>
            <w:r w:rsidRPr="004F4978">
              <w:rPr>
                <w:rFonts w:ascii="TH SarabunPSK" w:hAnsi="TH SarabunPSK" w:cs="TH SarabunPSK"/>
                <w:cs/>
              </w:rPr>
              <w:t>2) มีระบบส่งต่อกรณีมีความเสี่ยง หรือยุ่งยากซับซ้อนไปยังโรงพยาบาลแม่ข่าย รวมทั้งส่งต่อข้อมูลที่จาเป็น เพื่อใช้เป็นแนวทางในการดูแลร่วมกัน</w:t>
            </w:r>
          </w:p>
          <w:p w:rsidR="00ED0E13" w:rsidRPr="000F3138" w:rsidRDefault="00272942" w:rsidP="00272942">
            <w:r w:rsidRPr="00C04072">
              <w:rPr>
                <w:rFonts w:ascii="TH SarabunPSK" w:hAnsi="TH SarabunPSK" w:cs="TH SarabunPSK"/>
                <w:b/>
                <w:bCs/>
                <w:u w:val="single"/>
                <w:cs/>
              </w:rPr>
              <w:t>ระดับ 1</w:t>
            </w:r>
            <w:r w:rsidRPr="004F4978">
              <w:rPr>
                <w:rFonts w:ascii="TH SarabunPSK" w:hAnsi="TH SarabunPSK" w:cs="TH SarabunPSK"/>
                <w:cs/>
              </w:rPr>
              <w:t xml:space="preserve"> มีการจัดกิจกรรมส่งเสริมสุขภาพจิตและป้องกันปัญหาสุขภาพจิต ร่วมกับภาคีเครือข่ายในพื้นที่ เช่น การบูร</w:t>
            </w:r>
            <w:proofErr w:type="spellStart"/>
            <w:r w:rsidRPr="004F4978">
              <w:rPr>
                <w:rFonts w:ascii="TH SarabunPSK" w:hAnsi="TH SarabunPSK" w:cs="TH SarabunPSK"/>
                <w:cs/>
              </w:rPr>
              <w:t>ณา</w:t>
            </w:r>
            <w:proofErr w:type="spellEnd"/>
            <w:r w:rsidRPr="004F4978">
              <w:rPr>
                <w:rFonts w:ascii="TH SarabunPSK" w:hAnsi="TH SarabunPSK" w:cs="TH SarabunPSK"/>
                <w:cs/>
              </w:rPr>
              <w:t>การงานสุขภาพจิตใน</w:t>
            </w:r>
            <w:proofErr w:type="spellStart"/>
            <w:r w:rsidRPr="004F4978">
              <w:rPr>
                <w:rFonts w:ascii="TH SarabunPSK" w:hAnsi="TH SarabunPSK" w:cs="TH SarabunPSK"/>
                <w:cs/>
              </w:rPr>
              <w:t>ตาบล</w:t>
            </w:r>
            <w:proofErr w:type="spellEnd"/>
            <w:r w:rsidRPr="004F4978">
              <w:rPr>
                <w:rFonts w:ascii="TH SarabunPSK" w:hAnsi="TH SarabunPSK" w:cs="TH SarabunPSK"/>
                <w:cs/>
              </w:rPr>
              <w:t xml:space="preserve">จัดการสุขภาพ </w:t>
            </w:r>
            <w:r w:rsidRPr="004F4978">
              <w:rPr>
                <w:rFonts w:ascii="TH SarabunPSK" w:hAnsi="TH SarabunPSK" w:cs="TH SarabunPSK"/>
              </w:rPr>
              <w:t>,</w:t>
            </w:r>
            <w:r w:rsidRPr="004F4978">
              <w:rPr>
                <w:rFonts w:ascii="TH SarabunPSK" w:hAnsi="TH SarabunPSK" w:cs="TH SarabunPSK"/>
                <w:cs/>
              </w:rPr>
              <w:t>หมอประจาครอบครัว (</w:t>
            </w:r>
            <w:r w:rsidRPr="004F4978">
              <w:rPr>
                <w:rFonts w:ascii="TH SarabunPSK" w:hAnsi="TH SarabunPSK" w:cs="TH SarabunPSK"/>
              </w:rPr>
              <w:t>Family care team)</w:t>
            </w:r>
          </w:p>
        </w:tc>
        <w:tc>
          <w:tcPr>
            <w:tcW w:w="1430" w:type="dxa"/>
          </w:tcPr>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1</w:t>
            </w:r>
          </w:p>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2</w:t>
            </w:r>
          </w:p>
          <w:p w:rsidR="00ED0E13" w:rsidRPr="000F3138" w:rsidRDefault="00ED0E13" w:rsidP="00614593">
            <w:pPr>
              <w:jc w:val="center"/>
              <w:rPr>
                <w:rFonts w:ascii="TH SarabunPSK" w:hAnsi="TH SarabunPSK" w:cs="TH SarabunPSK"/>
                <w:sz w:val="36"/>
                <w:szCs w:val="36"/>
              </w:rPr>
            </w:pPr>
            <w:r w:rsidRPr="000F3138">
              <w:rPr>
                <w:rFonts w:ascii="Arial" w:hAnsi="Arial" w:cs="Arial"/>
                <w:sz w:val="36"/>
                <w:szCs w:val="36"/>
              </w:rPr>
              <w:t>□</w:t>
            </w:r>
            <w:r w:rsidRPr="000F3138">
              <w:rPr>
                <w:rFonts w:ascii="TH SarabunPSK" w:hAnsi="TH SarabunPSK" w:cs="TH SarabunPSK"/>
                <w:sz w:val="36"/>
                <w:szCs w:val="36"/>
              </w:rPr>
              <w:t xml:space="preserve"> </w:t>
            </w:r>
            <w:r w:rsidRPr="000F3138">
              <w:rPr>
                <w:rFonts w:ascii="TH SarabunPSK" w:hAnsi="TH SarabunPSK" w:cs="TH SarabunPSK"/>
                <w:sz w:val="36"/>
                <w:szCs w:val="36"/>
                <w:cs/>
              </w:rPr>
              <w:t>ระดับ 3</w:t>
            </w:r>
          </w:p>
          <w:p w:rsidR="00ED0E13" w:rsidRPr="000F3138" w:rsidRDefault="00ED0E13" w:rsidP="00614593"/>
        </w:tc>
      </w:tr>
    </w:tbl>
    <w:p w:rsidR="00272942" w:rsidRDefault="00272942" w:rsidP="00ED0E13">
      <w:pPr>
        <w:rPr>
          <w:rFonts w:ascii="TH SarabunPSK" w:hAnsi="TH SarabunPSK" w:cs="TH SarabunPSK"/>
          <w:b/>
          <w:bCs/>
          <w:sz w:val="28"/>
        </w:rPr>
      </w:pPr>
    </w:p>
    <w:tbl>
      <w:tblPr>
        <w:tblStyle w:val="9"/>
        <w:tblW w:w="8460" w:type="dxa"/>
        <w:tblInd w:w="198" w:type="dxa"/>
        <w:tblLook w:val="04A0" w:firstRow="1" w:lastRow="0" w:firstColumn="1" w:lastColumn="0" w:noHBand="0" w:noVBand="1"/>
      </w:tblPr>
      <w:tblGrid>
        <w:gridCol w:w="7200"/>
        <w:gridCol w:w="1260"/>
      </w:tblGrid>
      <w:tr w:rsidR="00272942" w:rsidRPr="00CA2A37" w:rsidTr="00274DEC">
        <w:trPr>
          <w:trHeight w:val="395"/>
        </w:trPr>
        <w:tc>
          <w:tcPr>
            <w:tcW w:w="7200" w:type="dxa"/>
          </w:tcPr>
          <w:p w:rsidR="00272942" w:rsidRPr="00F00B46" w:rsidRDefault="00272942" w:rsidP="00274DEC">
            <w:pPr>
              <w:jc w:val="center"/>
              <w:rPr>
                <w:rFonts w:ascii="TH SarabunPSK" w:hAnsi="TH SarabunPSK" w:cs="TH SarabunPSK"/>
                <w:sz w:val="28"/>
              </w:rPr>
            </w:pPr>
            <w:r w:rsidRPr="00F00B46">
              <w:rPr>
                <w:rFonts w:ascii="TH SarabunPSK" w:hAnsi="TH SarabunPSK" w:cs="TH SarabunPSK"/>
                <w:sz w:val="28"/>
                <w:cs/>
              </w:rPr>
              <w:lastRenderedPageBreak/>
              <w:t>เนื้อหา</w:t>
            </w:r>
          </w:p>
        </w:tc>
        <w:tc>
          <w:tcPr>
            <w:tcW w:w="1260" w:type="dxa"/>
          </w:tcPr>
          <w:p w:rsidR="00272942" w:rsidRPr="00CA2A37" w:rsidRDefault="00272942" w:rsidP="00274DEC">
            <w:pPr>
              <w:spacing w:after="200" w:line="276" w:lineRule="auto"/>
              <w:jc w:val="center"/>
              <w:rPr>
                <w:rFonts w:ascii="TH SarabunPSK" w:hAnsi="TH SarabunPSK" w:cs="TH SarabunPSK"/>
                <w:sz w:val="24"/>
                <w:szCs w:val="24"/>
              </w:rPr>
            </w:pPr>
            <w:r w:rsidRPr="00CA2A37">
              <w:rPr>
                <w:rFonts w:ascii="TH SarabunPSK" w:hAnsi="TH SarabunPSK" w:cs="TH SarabunPSK" w:hint="cs"/>
                <w:sz w:val="24"/>
                <w:szCs w:val="24"/>
                <w:cs/>
              </w:rPr>
              <w:t>ป</w:t>
            </w:r>
            <w:r w:rsidRPr="00CA2A37">
              <w:rPr>
                <w:rFonts w:ascii="TH SarabunPSK" w:hAnsi="TH SarabunPSK" w:cs="TH SarabunPSK"/>
                <w:sz w:val="24"/>
                <w:szCs w:val="24"/>
                <w:cs/>
              </w:rPr>
              <w:t>ระเมิ</w:t>
            </w:r>
            <w:r w:rsidRPr="00CA2A37">
              <w:rPr>
                <w:rFonts w:ascii="TH SarabunPSK" w:hAnsi="TH SarabunPSK" w:cs="TH SarabunPSK" w:hint="cs"/>
                <w:sz w:val="24"/>
                <w:szCs w:val="24"/>
                <w:cs/>
              </w:rPr>
              <w:t>น</w:t>
            </w:r>
            <w:r w:rsidRPr="00CA2A37">
              <w:rPr>
                <w:rFonts w:ascii="TH SarabunPSK" w:hAnsi="TH SarabunPSK" w:cs="TH SarabunPSK"/>
                <w:sz w:val="24"/>
                <w:szCs w:val="24"/>
                <w:cs/>
              </w:rPr>
              <w:t>ตนเอง</w:t>
            </w:r>
          </w:p>
        </w:tc>
      </w:tr>
      <w:tr w:rsidR="00272942" w:rsidRPr="00F00B46" w:rsidTr="00274DEC">
        <w:tc>
          <w:tcPr>
            <w:tcW w:w="7200" w:type="dxa"/>
          </w:tcPr>
          <w:p w:rsidR="00272942" w:rsidRPr="00F00B46" w:rsidRDefault="00272942" w:rsidP="00272942">
            <w:pPr>
              <w:rPr>
                <w:rFonts w:ascii="TH SarabunPSK" w:hAnsi="TH SarabunPSK" w:cs="TH SarabunPSK"/>
                <w:b/>
                <w:bCs/>
              </w:rPr>
            </w:pPr>
            <w:r>
              <w:rPr>
                <w:rFonts w:ascii="TH SarabunPSK" w:hAnsi="TH SarabunPSK" w:cs="TH SarabunPSK"/>
                <w:b/>
                <w:bCs/>
                <w:sz w:val="28"/>
              </w:rPr>
              <w:t>9</w:t>
            </w:r>
            <w:r w:rsidRPr="003A1FB4">
              <w:rPr>
                <w:rFonts w:ascii="TH SarabunPSK" w:hAnsi="TH SarabunPSK" w:cs="TH SarabunPSK"/>
                <w:b/>
                <w:bCs/>
                <w:sz w:val="28"/>
              </w:rPr>
              <w:t>.</w:t>
            </w:r>
            <w:r w:rsidRPr="00F00B46">
              <w:rPr>
                <w:rFonts w:ascii="TH SarabunPSK" w:hAnsi="TH SarabunPSK" w:cs="TH SarabunPSK"/>
                <w:b/>
                <w:bCs/>
                <w:cs/>
              </w:rPr>
              <w:t>กลุ่มวัยสูงอายุและผู้พิการ</w:t>
            </w:r>
          </w:p>
          <w:p w:rsidR="00272942" w:rsidRPr="00E65635" w:rsidRDefault="00272942" w:rsidP="00272942">
            <w:pPr>
              <w:rPr>
                <w:rFonts w:ascii="TH SarabunPSK" w:hAnsi="TH SarabunPSK" w:cs="TH SarabunPSK"/>
              </w:rPr>
            </w:pPr>
            <w:r w:rsidRPr="00C04072">
              <w:rPr>
                <w:rFonts w:ascii="TH SarabunPSK" w:hAnsi="TH SarabunPSK" w:cs="TH SarabunPSK"/>
                <w:b/>
                <w:bCs/>
                <w:u w:val="single"/>
                <w:cs/>
              </w:rPr>
              <w:t>ระดับ 3</w:t>
            </w:r>
            <w:r>
              <w:rPr>
                <w:rFonts w:ascii="TH SarabunPSK" w:hAnsi="TH SarabunPSK" w:cs="TH SarabunPSK"/>
                <w:b/>
                <w:bCs/>
              </w:rPr>
              <w:t xml:space="preserve">  </w:t>
            </w:r>
            <w:r w:rsidRPr="00E65635">
              <w:rPr>
                <w:rFonts w:ascii="TH SarabunPSK" w:hAnsi="TH SarabunPSK" w:cs="TH SarabunPSK"/>
                <w:cs/>
              </w:rPr>
              <w:t xml:space="preserve"> มีระบบการคัดกรองสุขภาพจิตสาหรับผู้สูงอายุและผู้พิการ ความเครียด/ซึมเศร้า/ภาวะเสี่ยงต่อการฆ่าตัวตาย/ภาวะสมองเสื่อม</w:t>
            </w:r>
          </w:p>
          <w:p w:rsidR="00272942" w:rsidRPr="00E65635" w:rsidRDefault="00272942" w:rsidP="00272942">
            <w:pPr>
              <w:rPr>
                <w:rFonts w:ascii="TH SarabunPSK" w:hAnsi="TH SarabunPSK" w:cs="TH SarabunPSK"/>
              </w:rPr>
            </w:pPr>
            <w:r w:rsidRPr="00C04072">
              <w:rPr>
                <w:rFonts w:ascii="TH SarabunPSK" w:hAnsi="TH SarabunPSK" w:cs="TH SarabunPSK"/>
                <w:b/>
                <w:bCs/>
                <w:u w:val="single"/>
                <w:cs/>
              </w:rPr>
              <w:t>ระดับ 2</w:t>
            </w:r>
            <w:r w:rsidRPr="00E65635">
              <w:rPr>
                <w:rFonts w:ascii="TH SarabunPSK" w:hAnsi="TH SarabunPSK" w:cs="TH SarabunPSK"/>
                <w:cs/>
              </w:rPr>
              <w:t xml:space="preserve"> </w:t>
            </w:r>
            <w:r>
              <w:rPr>
                <w:rFonts w:ascii="TH SarabunPSK" w:hAnsi="TH SarabunPSK" w:cs="TH SarabunPSK"/>
              </w:rPr>
              <w:t xml:space="preserve">   </w:t>
            </w:r>
            <w:r w:rsidRPr="00E65635">
              <w:rPr>
                <w:rFonts w:ascii="TH SarabunPSK" w:hAnsi="TH SarabunPSK" w:cs="TH SarabunPSK"/>
                <w:cs/>
              </w:rPr>
              <w:t>1) มีการให้สุขภาพจิตศึกษาเบื้องต้น</w:t>
            </w:r>
          </w:p>
          <w:p w:rsidR="00272942" w:rsidRPr="00E65635" w:rsidRDefault="00272942" w:rsidP="00272942">
            <w:pPr>
              <w:rPr>
                <w:rFonts w:ascii="TH SarabunPSK" w:hAnsi="TH SarabunPSK" w:cs="TH SarabunPSK"/>
              </w:rPr>
            </w:pPr>
            <w:r>
              <w:rPr>
                <w:rFonts w:ascii="TH SarabunPSK" w:hAnsi="TH SarabunPSK" w:cs="TH SarabunPSK"/>
              </w:rPr>
              <w:t xml:space="preserve">                 </w:t>
            </w:r>
            <w:r w:rsidRPr="00E65635">
              <w:rPr>
                <w:rFonts w:ascii="TH SarabunPSK" w:hAnsi="TH SarabunPSK" w:cs="TH SarabunPSK"/>
                <w:cs/>
              </w:rPr>
              <w:t>2) มีกิจกรรมการส่งเสริมสุขภาพจิตและป้อง กันปัญหาสุขภาพจิตผู้สูงอายุและผู้พิการในกลุ่มติดสังคม ติดบ้านและติดเตียง ใน รพ.สต.</w:t>
            </w:r>
            <w:r>
              <w:rPr>
                <w:rFonts w:ascii="TH SarabunPSK" w:hAnsi="TH SarabunPSK" w:cs="TH SarabunPSK"/>
              </w:rPr>
              <w:t xml:space="preserve"> </w:t>
            </w:r>
            <w:r w:rsidRPr="00E65635">
              <w:rPr>
                <w:rFonts w:ascii="TH SarabunPSK" w:hAnsi="TH SarabunPSK" w:cs="TH SarabunPSK"/>
                <w:cs/>
              </w:rPr>
              <w:t>เช่น ความสุข 5 มิติ</w:t>
            </w:r>
          </w:p>
          <w:p w:rsidR="00272942" w:rsidRPr="00E65635" w:rsidRDefault="00272942" w:rsidP="00272942">
            <w:pPr>
              <w:rPr>
                <w:rFonts w:ascii="TH SarabunPSK" w:hAnsi="TH SarabunPSK" w:cs="TH SarabunPSK"/>
              </w:rPr>
            </w:pPr>
            <w:r>
              <w:rPr>
                <w:rFonts w:ascii="TH SarabunPSK" w:hAnsi="TH SarabunPSK" w:cs="TH SarabunPSK"/>
              </w:rPr>
              <w:t xml:space="preserve">                </w:t>
            </w:r>
            <w:r w:rsidRPr="00E65635">
              <w:rPr>
                <w:rFonts w:ascii="TH SarabunPSK" w:hAnsi="TH SarabunPSK" w:cs="TH SarabunPSK"/>
                <w:cs/>
              </w:rPr>
              <w:t>3) มีระบบส่งต่อกรณีมีความเสี่ยงหรือยุ่งยาก</w:t>
            </w:r>
          </w:p>
          <w:p w:rsidR="00272942" w:rsidRPr="00E65635" w:rsidRDefault="00272942" w:rsidP="00272942">
            <w:pPr>
              <w:rPr>
                <w:rFonts w:ascii="TH SarabunPSK" w:hAnsi="TH SarabunPSK" w:cs="TH SarabunPSK"/>
              </w:rPr>
            </w:pPr>
            <w:r w:rsidRPr="00E65635">
              <w:rPr>
                <w:rFonts w:ascii="TH SarabunPSK" w:hAnsi="TH SarabunPSK" w:cs="TH SarabunPSK"/>
                <w:cs/>
              </w:rPr>
              <w:t>ซับซ้อนไปยังโรงพยาบาลแม่ข่ายรวมทั้งส่งต่อข้อมูลที่จาเป็น เพื่อใช้เป็นแนวทางในการดูแลร่วมกัน</w:t>
            </w:r>
          </w:p>
          <w:p w:rsidR="00272942" w:rsidRDefault="00272942" w:rsidP="00272942">
            <w:pPr>
              <w:rPr>
                <w:rFonts w:ascii="TH SarabunPSK" w:hAnsi="TH SarabunPSK" w:cs="TH SarabunPSK"/>
              </w:rPr>
            </w:pPr>
            <w:r w:rsidRPr="00C04072">
              <w:rPr>
                <w:rFonts w:ascii="TH SarabunPSK" w:hAnsi="TH SarabunPSK" w:cs="TH SarabunPSK"/>
                <w:b/>
                <w:bCs/>
                <w:u w:val="single"/>
                <w:cs/>
              </w:rPr>
              <w:t>ระดับ 1</w:t>
            </w:r>
            <w:r w:rsidRPr="00E65635">
              <w:rPr>
                <w:rFonts w:ascii="TH SarabunPSK" w:hAnsi="TH SarabunPSK" w:cs="TH SarabunPSK"/>
                <w:cs/>
              </w:rPr>
              <w:t xml:space="preserve"> </w:t>
            </w:r>
            <w:r>
              <w:rPr>
                <w:rFonts w:ascii="TH SarabunPSK" w:hAnsi="TH SarabunPSK" w:cs="TH SarabunPSK"/>
              </w:rPr>
              <w:t xml:space="preserve"> </w:t>
            </w:r>
            <w:r w:rsidRPr="00E65635">
              <w:rPr>
                <w:rFonts w:ascii="TH SarabunPSK" w:hAnsi="TH SarabunPSK" w:cs="TH SarabunPSK"/>
                <w:cs/>
              </w:rPr>
              <w:t>มีการบูร</w:t>
            </w:r>
            <w:proofErr w:type="spellStart"/>
            <w:r w:rsidRPr="00E65635">
              <w:rPr>
                <w:rFonts w:ascii="TH SarabunPSK" w:hAnsi="TH SarabunPSK" w:cs="TH SarabunPSK"/>
                <w:cs/>
              </w:rPr>
              <w:t>ณา</w:t>
            </w:r>
            <w:proofErr w:type="spellEnd"/>
            <w:r w:rsidRPr="00E65635">
              <w:rPr>
                <w:rFonts w:ascii="TH SarabunPSK" w:hAnsi="TH SarabunPSK" w:cs="TH SarabunPSK"/>
                <w:cs/>
              </w:rPr>
              <w:t xml:space="preserve">การกิจกรรมส่งเสริมสุขภาพจิตและป้องกันปัญหาสุขภาพจิตผู้สูงอายุ และ ผู้พิการ ร่วม กับภาคีเครือข่ายในพื้นที่ เช่น </w:t>
            </w:r>
            <w:proofErr w:type="spellStart"/>
            <w:r w:rsidRPr="00E65635">
              <w:rPr>
                <w:rFonts w:ascii="TH SarabunPSK" w:hAnsi="TH SarabunPSK" w:cs="TH SarabunPSK"/>
                <w:cs/>
              </w:rPr>
              <w:t>อปท</w:t>
            </w:r>
            <w:proofErr w:type="spellEnd"/>
            <w:r w:rsidRPr="00E65635">
              <w:rPr>
                <w:rFonts w:ascii="TH SarabunPSK" w:hAnsi="TH SarabunPSK" w:cs="TH SarabunPSK"/>
                <w:cs/>
              </w:rPr>
              <w:t xml:space="preserve">. </w:t>
            </w:r>
            <w:proofErr w:type="spellStart"/>
            <w:r w:rsidRPr="00E65635">
              <w:rPr>
                <w:rFonts w:ascii="TH SarabunPSK" w:hAnsi="TH SarabunPSK" w:cs="TH SarabunPSK"/>
                <w:cs/>
              </w:rPr>
              <w:t>พมจ</w:t>
            </w:r>
            <w:proofErr w:type="spellEnd"/>
            <w:r w:rsidRPr="00E65635">
              <w:rPr>
                <w:rFonts w:ascii="TH SarabunPSK" w:hAnsi="TH SarabunPSK" w:cs="TH SarabunPSK"/>
                <w:cs/>
              </w:rPr>
              <w:t xml:space="preserve">. </w:t>
            </w:r>
            <w:proofErr w:type="spellStart"/>
            <w:r w:rsidRPr="00E65635">
              <w:rPr>
                <w:rFonts w:ascii="TH SarabunPSK" w:hAnsi="TH SarabunPSK" w:cs="TH SarabunPSK"/>
                <w:cs/>
              </w:rPr>
              <w:t>ศาสน</w:t>
            </w:r>
            <w:proofErr w:type="spellEnd"/>
            <w:r w:rsidRPr="00E65635">
              <w:rPr>
                <w:rFonts w:ascii="TH SarabunPSK" w:hAnsi="TH SarabunPSK" w:cs="TH SarabunPSK"/>
                <w:cs/>
              </w:rPr>
              <w:t>สถาน ชมรมผู้สูงอายุ</w:t>
            </w:r>
          </w:p>
          <w:p w:rsidR="00272942" w:rsidRPr="00F00B46" w:rsidRDefault="00272942" w:rsidP="00272942">
            <w:pPr>
              <w:rPr>
                <w:rFonts w:ascii="TH SarabunPSK" w:hAnsi="TH SarabunPSK" w:cs="TH SarabunPSK"/>
                <w:sz w:val="28"/>
              </w:rPr>
            </w:pPr>
          </w:p>
        </w:tc>
        <w:tc>
          <w:tcPr>
            <w:tcW w:w="1260" w:type="dxa"/>
          </w:tcPr>
          <w:p w:rsidR="00272942" w:rsidRPr="00F00B46" w:rsidRDefault="00272942" w:rsidP="00274DEC">
            <w:pPr>
              <w:spacing w:after="200" w:line="276" w:lineRule="auto"/>
              <w:jc w:val="center"/>
              <w:rPr>
                <w:rFonts w:ascii="TH SarabunPSK" w:hAnsi="TH SarabunPSK" w:cs="TH SarabunPSK"/>
                <w:sz w:val="36"/>
                <w:szCs w:val="36"/>
              </w:rPr>
            </w:pPr>
            <w:r w:rsidRPr="00F00B46">
              <w:rPr>
                <w:rFonts w:ascii="Arial" w:hAnsi="Arial" w:cs="Arial"/>
                <w:sz w:val="36"/>
                <w:szCs w:val="36"/>
              </w:rPr>
              <w:t>□</w:t>
            </w:r>
            <w:r w:rsidRPr="00F00B46">
              <w:rPr>
                <w:rFonts w:ascii="TH SarabunPSK" w:hAnsi="TH SarabunPSK" w:cs="TH SarabunPSK"/>
                <w:sz w:val="36"/>
                <w:szCs w:val="36"/>
              </w:rPr>
              <w:t xml:space="preserve"> </w:t>
            </w:r>
            <w:r w:rsidRPr="00F00B46">
              <w:rPr>
                <w:rFonts w:ascii="TH SarabunPSK" w:hAnsi="TH SarabunPSK" w:cs="TH SarabunPSK"/>
                <w:sz w:val="36"/>
                <w:szCs w:val="36"/>
                <w:cs/>
              </w:rPr>
              <w:t>ระดับ 1</w:t>
            </w:r>
          </w:p>
          <w:p w:rsidR="00272942" w:rsidRPr="00F00B46" w:rsidRDefault="00272942" w:rsidP="00274DEC">
            <w:pPr>
              <w:spacing w:after="200" w:line="276" w:lineRule="auto"/>
              <w:jc w:val="center"/>
              <w:rPr>
                <w:rFonts w:ascii="TH SarabunPSK" w:hAnsi="TH SarabunPSK" w:cs="TH SarabunPSK"/>
                <w:sz w:val="36"/>
                <w:szCs w:val="36"/>
              </w:rPr>
            </w:pPr>
            <w:r w:rsidRPr="00F00B46">
              <w:rPr>
                <w:rFonts w:ascii="Arial" w:hAnsi="Arial" w:cs="Arial"/>
                <w:sz w:val="36"/>
                <w:szCs w:val="36"/>
              </w:rPr>
              <w:t>□</w:t>
            </w:r>
            <w:r w:rsidRPr="00F00B46">
              <w:rPr>
                <w:rFonts w:ascii="TH SarabunPSK" w:hAnsi="TH SarabunPSK" w:cs="TH SarabunPSK"/>
                <w:sz w:val="36"/>
                <w:szCs w:val="36"/>
              </w:rPr>
              <w:t xml:space="preserve"> </w:t>
            </w:r>
            <w:r w:rsidRPr="00F00B46">
              <w:rPr>
                <w:rFonts w:ascii="TH SarabunPSK" w:hAnsi="TH SarabunPSK" w:cs="TH SarabunPSK"/>
                <w:sz w:val="36"/>
                <w:szCs w:val="36"/>
                <w:cs/>
              </w:rPr>
              <w:t>ระดับ 2</w:t>
            </w:r>
          </w:p>
          <w:p w:rsidR="00272942" w:rsidRPr="00F00B46" w:rsidRDefault="00272942" w:rsidP="00274DEC">
            <w:pPr>
              <w:spacing w:after="200" w:line="276" w:lineRule="auto"/>
              <w:jc w:val="center"/>
              <w:rPr>
                <w:rFonts w:ascii="TH SarabunPSK" w:hAnsi="TH SarabunPSK" w:cs="TH SarabunPSK"/>
                <w:sz w:val="36"/>
                <w:szCs w:val="36"/>
              </w:rPr>
            </w:pPr>
            <w:r w:rsidRPr="00F00B46">
              <w:rPr>
                <w:rFonts w:ascii="Arial" w:hAnsi="Arial" w:cs="Arial"/>
                <w:sz w:val="36"/>
                <w:szCs w:val="36"/>
              </w:rPr>
              <w:t>□</w:t>
            </w:r>
            <w:r w:rsidRPr="00F00B46">
              <w:rPr>
                <w:rFonts w:ascii="TH SarabunPSK" w:hAnsi="TH SarabunPSK" w:cs="TH SarabunPSK"/>
                <w:sz w:val="36"/>
                <w:szCs w:val="36"/>
              </w:rPr>
              <w:t xml:space="preserve"> </w:t>
            </w:r>
            <w:r w:rsidRPr="00F00B46">
              <w:rPr>
                <w:rFonts w:ascii="TH SarabunPSK" w:hAnsi="TH SarabunPSK" w:cs="TH SarabunPSK"/>
                <w:sz w:val="36"/>
                <w:szCs w:val="36"/>
                <w:cs/>
              </w:rPr>
              <w:t>ระดับ 3</w:t>
            </w:r>
          </w:p>
          <w:p w:rsidR="00272942" w:rsidRPr="00F00B46" w:rsidRDefault="00272942" w:rsidP="00274DEC">
            <w:pPr>
              <w:spacing w:after="200" w:line="276" w:lineRule="auto"/>
              <w:rPr>
                <w:rFonts w:ascii="TH SarabunPSK" w:hAnsi="TH SarabunPSK" w:cs="TH SarabunPSK"/>
                <w:sz w:val="28"/>
              </w:rPr>
            </w:pPr>
          </w:p>
        </w:tc>
      </w:tr>
    </w:tbl>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272942" w:rsidRDefault="00272942" w:rsidP="00ED0E13">
      <w:pPr>
        <w:rPr>
          <w:rFonts w:ascii="TH SarabunPSK" w:hAnsi="TH SarabunPSK" w:cs="TH SarabunPSK"/>
          <w:b/>
          <w:bCs/>
          <w:sz w:val="32"/>
          <w:szCs w:val="32"/>
        </w:rPr>
      </w:pPr>
    </w:p>
    <w:p w:rsidR="00ED0E13" w:rsidRPr="00C04072" w:rsidRDefault="00ED0E13" w:rsidP="00ED0E13">
      <w:pPr>
        <w:rPr>
          <w:rFonts w:ascii="TH SarabunPSK" w:hAnsi="TH SarabunPSK" w:cs="TH SarabunPSK"/>
          <w:b/>
          <w:bCs/>
          <w:sz w:val="32"/>
          <w:szCs w:val="32"/>
          <w:cs/>
        </w:rPr>
      </w:pPr>
      <w:r w:rsidRPr="008847DB">
        <w:rPr>
          <w:rFonts w:ascii="TH SarabunPSK" w:hAnsi="TH SarabunPSK" w:cs="TH SarabunPSK"/>
          <w:b/>
          <w:bCs/>
          <w:sz w:val="32"/>
          <w:szCs w:val="32"/>
          <w:cs/>
        </w:rPr>
        <w:lastRenderedPageBreak/>
        <w:t>องค์ประกอบที่ 3 การมีส่วนร่วมของภาคีเครือข่ายใน</w:t>
      </w:r>
      <w:r w:rsidR="00CA2A37">
        <w:rPr>
          <w:rFonts w:ascii="TH SarabunPSK" w:hAnsi="TH SarabunPSK" w:cs="TH SarabunPSK"/>
          <w:b/>
          <w:bCs/>
          <w:sz w:val="32"/>
          <w:szCs w:val="32"/>
          <w:cs/>
        </w:rPr>
        <w:t>การดาเนินงานส่งเสริมสุขภาพจิตแล</w:t>
      </w:r>
      <w:r w:rsidR="00CA2A37">
        <w:rPr>
          <w:rFonts w:ascii="TH SarabunPSK" w:hAnsi="TH SarabunPSK" w:cs="TH SarabunPSK" w:hint="cs"/>
          <w:b/>
          <w:bCs/>
          <w:sz w:val="32"/>
          <w:szCs w:val="32"/>
          <w:cs/>
        </w:rPr>
        <w:t>ะ</w:t>
      </w:r>
      <w:r w:rsidRPr="008847DB">
        <w:rPr>
          <w:rFonts w:ascii="TH SarabunPSK" w:hAnsi="TH SarabunPSK" w:cs="TH SarabunPSK"/>
          <w:b/>
          <w:bCs/>
          <w:sz w:val="32"/>
          <w:szCs w:val="32"/>
          <w:cs/>
        </w:rPr>
        <w:t>ป้องกันปัญหา สุขภาพจิต</w:t>
      </w:r>
      <w:r>
        <w:rPr>
          <w:rFonts w:ascii="TH SarabunPSK" w:hAnsi="TH SarabunPSK" w:cs="TH SarabunPSK" w:hint="cs"/>
          <w:b/>
          <w:bCs/>
          <w:sz w:val="32"/>
          <w:szCs w:val="32"/>
          <w:cs/>
        </w:rPr>
        <w:t xml:space="preserve"> </w:t>
      </w:r>
    </w:p>
    <w:tbl>
      <w:tblPr>
        <w:tblStyle w:val="9"/>
        <w:tblW w:w="8460" w:type="dxa"/>
        <w:tblInd w:w="198" w:type="dxa"/>
        <w:tblLook w:val="04A0" w:firstRow="1" w:lastRow="0" w:firstColumn="1" w:lastColumn="0" w:noHBand="0" w:noVBand="1"/>
      </w:tblPr>
      <w:tblGrid>
        <w:gridCol w:w="7200"/>
        <w:gridCol w:w="1260"/>
      </w:tblGrid>
      <w:tr w:rsidR="00ED0E13" w:rsidRPr="00F00B46" w:rsidTr="00CA2A37">
        <w:trPr>
          <w:trHeight w:val="395"/>
        </w:trPr>
        <w:tc>
          <w:tcPr>
            <w:tcW w:w="7200" w:type="dxa"/>
          </w:tcPr>
          <w:p w:rsidR="00ED0E13" w:rsidRPr="00F00B46" w:rsidRDefault="00ED0E13" w:rsidP="00614593">
            <w:pPr>
              <w:jc w:val="center"/>
              <w:rPr>
                <w:rFonts w:ascii="TH SarabunPSK" w:hAnsi="TH SarabunPSK" w:cs="TH SarabunPSK"/>
                <w:sz w:val="28"/>
              </w:rPr>
            </w:pPr>
            <w:r w:rsidRPr="00F00B46">
              <w:rPr>
                <w:rFonts w:ascii="TH SarabunPSK" w:hAnsi="TH SarabunPSK" w:cs="TH SarabunPSK"/>
                <w:sz w:val="28"/>
                <w:cs/>
              </w:rPr>
              <w:t>เนื้อหา</w:t>
            </w:r>
          </w:p>
        </w:tc>
        <w:tc>
          <w:tcPr>
            <w:tcW w:w="1260" w:type="dxa"/>
          </w:tcPr>
          <w:p w:rsidR="00ED0E13" w:rsidRPr="00CA2A37" w:rsidRDefault="00ED0E13" w:rsidP="00CA2A37">
            <w:pPr>
              <w:spacing w:after="200" w:line="276" w:lineRule="auto"/>
              <w:jc w:val="center"/>
              <w:rPr>
                <w:rFonts w:ascii="TH SarabunPSK" w:hAnsi="TH SarabunPSK" w:cs="TH SarabunPSK"/>
                <w:sz w:val="24"/>
                <w:szCs w:val="24"/>
              </w:rPr>
            </w:pPr>
            <w:r w:rsidRPr="00CA2A37">
              <w:rPr>
                <w:rFonts w:ascii="TH SarabunPSK" w:hAnsi="TH SarabunPSK" w:cs="TH SarabunPSK" w:hint="cs"/>
                <w:sz w:val="24"/>
                <w:szCs w:val="24"/>
                <w:cs/>
              </w:rPr>
              <w:t>ป</w:t>
            </w:r>
            <w:r w:rsidRPr="00CA2A37">
              <w:rPr>
                <w:rFonts w:ascii="TH SarabunPSK" w:hAnsi="TH SarabunPSK" w:cs="TH SarabunPSK"/>
                <w:sz w:val="24"/>
                <w:szCs w:val="24"/>
                <w:cs/>
              </w:rPr>
              <w:t>ระเมิ</w:t>
            </w:r>
            <w:r w:rsidRPr="00CA2A37">
              <w:rPr>
                <w:rFonts w:ascii="TH SarabunPSK" w:hAnsi="TH SarabunPSK" w:cs="TH SarabunPSK" w:hint="cs"/>
                <w:sz w:val="24"/>
                <w:szCs w:val="24"/>
                <w:cs/>
              </w:rPr>
              <w:t>น</w:t>
            </w:r>
            <w:r w:rsidRPr="00CA2A37">
              <w:rPr>
                <w:rFonts w:ascii="TH SarabunPSK" w:hAnsi="TH SarabunPSK" w:cs="TH SarabunPSK"/>
                <w:sz w:val="24"/>
                <w:szCs w:val="24"/>
                <w:cs/>
              </w:rPr>
              <w:t>ตนเอง</w:t>
            </w:r>
          </w:p>
        </w:tc>
      </w:tr>
      <w:tr w:rsidR="00ED0E13" w:rsidRPr="00F00B46" w:rsidTr="00CA2A37">
        <w:tc>
          <w:tcPr>
            <w:tcW w:w="7200" w:type="dxa"/>
          </w:tcPr>
          <w:p w:rsidR="00ED0E13" w:rsidRPr="00F00B46" w:rsidRDefault="00ED0E13" w:rsidP="00614593">
            <w:pPr>
              <w:spacing w:after="200" w:line="276" w:lineRule="auto"/>
              <w:rPr>
                <w:rFonts w:ascii="TH SarabunPSK" w:hAnsi="TH SarabunPSK" w:cs="TH SarabunPSK"/>
                <w:b/>
                <w:bCs/>
                <w:sz w:val="28"/>
              </w:rPr>
            </w:pPr>
            <w:r>
              <w:rPr>
                <w:rFonts w:ascii="TH SarabunPSK" w:hAnsi="TH SarabunPSK" w:cs="TH SarabunPSK"/>
                <w:b/>
                <w:bCs/>
                <w:sz w:val="28"/>
              </w:rPr>
              <w:t>9.</w:t>
            </w:r>
            <w:r w:rsidR="003A1FB4">
              <w:rPr>
                <w:rFonts w:ascii="TH SarabunPSK" w:hAnsi="TH SarabunPSK" w:cs="TH SarabunPSK"/>
                <w:b/>
                <w:bCs/>
                <w:sz w:val="28"/>
              </w:rPr>
              <w:t xml:space="preserve"> </w:t>
            </w:r>
            <w:r w:rsidRPr="00F00B46">
              <w:rPr>
                <w:rFonts w:ascii="TH SarabunPSK" w:hAnsi="TH SarabunPSK" w:cs="TH SarabunPSK"/>
                <w:b/>
                <w:bCs/>
                <w:sz w:val="28"/>
                <w:cs/>
              </w:rPr>
              <w:t>ภาคีเครือข่ายมีส่วนร่วมในการดาเนินงานส่งเสริมสุขภาพจิตและป้องกันปัญหาสุขภาพจิต</w:t>
            </w:r>
          </w:p>
          <w:p w:rsidR="00ED0E13" w:rsidRPr="00F00B46" w:rsidRDefault="00ED0E13" w:rsidP="00614593">
            <w:pPr>
              <w:spacing w:after="200" w:line="276" w:lineRule="auto"/>
              <w:rPr>
                <w:rFonts w:ascii="TH SarabunPSK" w:hAnsi="TH SarabunPSK" w:cs="TH SarabunPSK"/>
                <w:sz w:val="28"/>
              </w:rPr>
            </w:pPr>
            <w:r w:rsidRPr="00F00B46">
              <w:rPr>
                <w:rFonts w:ascii="TH SarabunPSK" w:hAnsi="TH SarabunPSK" w:cs="TH SarabunPSK"/>
                <w:b/>
                <w:bCs/>
                <w:sz w:val="28"/>
                <w:u w:val="single"/>
                <w:cs/>
              </w:rPr>
              <w:t>ระดับ 3</w:t>
            </w:r>
            <w:r w:rsidRPr="00F00B46">
              <w:rPr>
                <w:rFonts w:ascii="TH SarabunPSK" w:hAnsi="TH SarabunPSK" w:cs="TH SarabunPSK"/>
                <w:sz w:val="28"/>
                <w:cs/>
              </w:rPr>
              <w:t xml:space="preserve"> </w:t>
            </w:r>
            <w:r>
              <w:rPr>
                <w:rFonts w:ascii="TH SarabunPSK" w:hAnsi="TH SarabunPSK" w:cs="TH SarabunPSK" w:hint="cs"/>
                <w:sz w:val="28"/>
                <w:cs/>
              </w:rPr>
              <w:t xml:space="preserve"> </w:t>
            </w:r>
            <w:r w:rsidRPr="00F00B46">
              <w:rPr>
                <w:rFonts w:ascii="TH SarabunPSK" w:hAnsi="TH SarabunPSK" w:cs="TH SarabunPSK"/>
                <w:sz w:val="28"/>
                <w:cs/>
              </w:rPr>
              <w:t>ผู้รับผิดชอบงานสุขภาพจิตและจิตเวชหรือบุคลากร รพ.สต. เป็นคณะก</w:t>
            </w:r>
            <w:r>
              <w:rPr>
                <w:rFonts w:ascii="TH SarabunPSK" w:hAnsi="TH SarabunPSK" w:cs="TH SarabunPSK"/>
                <w:sz w:val="28"/>
                <w:cs/>
              </w:rPr>
              <w:t>รรมการหรือที่ปรึกษากองทุนระดับต</w:t>
            </w:r>
            <w:r>
              <w:rPr>
                <w:rFonts w:ascii="TH SarabunPSK" w:hAnsi="TH SarabunPSK" w:cs="TH SarabunPSK" w:hint="cs"/>
                <w:sz w:val="28"/>
                <w:cs/>
              </w:rPr>
              <w:t>ำ</w:t>
            </w:r>
            <w:r>
              <w:rPr>
                <w:rFonts w:ascii="TH SarabunPSK" w:hAnsi="TH SarabunPSK" w:cs="TH SarabunPSK"/>
                <w:sz w:val="28"/>
                <w:cs/>
              </w:rPr>
              <w:t>บล เช่น กองทุนสุขภาพระดับต</w:t>
            </w:r>
            <w:r>
              <w:rPr>
                <w:rFonts w:ascii="TH SarabunPSK" w:hAnsi="TH SarabunPSK" w:cs="TH SarabunPSK" w:hint="cs"/>
                <w:sz w:val="28"/>
                <w:cs/>
              </w:rPr>
              <w:t>ำ</w:t>
            </w:r>
            <w:r w:rsidRPr="00F00B46">
              <w:rPr>
                <w:rFonts w:ascii="TH SarabunPSK" w:hAnsi="TH SarabunPSK" w:cs="TH SarabunPSK"/>
                <w:sz w:val="28"/>
                <w:cs/>
              </w:rPr>
              <w:t>บล กองทุนหมู่บ้าน ฯลฯ</w:t>
            </w:r>
          </w:p>
          <w:p w:rsidR="00ED0E13" w:rsidRPr="00F00B46" w:rsidRDefault="00ED0E13" w:rsidP="00614593">
            <w:pPr>
              <w:spacing w:after="200" w:line="276" w:lineRule="auto"/>
              <w:rPr>
                <w:rFonts w:ascii="TH SarabunPSK" w:hAnsi="TH SarabunPSK" w:cs="TH SarabunPSK"/>
                <w:sz w:val="28"/>
              </w:rPr>
            </w:pPr>
            <w:r w:rsidRPr="00F00B46">
              <w:rPr>
                <w:rFonts w:ascii="TH SarabunPSK" w:hAnsi="TH SarabunPSK" w:cs="TH SarabunPSK"/>
                <w:b/>
                <w:bCs/>
                <w:sz w:val="28"/>
                <w:u w:val="single"/>
                <w:cs/>
              </w:rPr>
              <w:t>ระดับ 2</w:t>
            </w:r>
            <w:r w:rsidRPr="00F00B46">
              <w:rPr>
                <w:rFonts w:ascii="TH SarabunPSK" w:hAnsi="TH SarabunPSK" w:cs="TH SarabunPSK"/>
                <w:sz w:val="28"/>
                <w:cs/>
              </w:rPr>
              <w:t xml:space="preserve"> </w:t>
            </w:r>
            <w:r>
              <w:rPr>
                <w:rFonts w:ascii="TH SarabunPSK" w:hAnsi="TH SarabunPSK" w:cs="TH SarabunPSK" w:hint="cs"/>
                <w:sz w:val="28"/>
                <w:cs/>
              </w:rPr>
              <w:t xml:space="preserve"> </w:t>
            </w:r>
            <w:r>
              <w:rPr>
                <w:rFonts w:ascii="TH SarabunPSK" w:hAnsi="TH SarabunPSK" w:cs="TH SarabunPSK"/>
                <w:sz w:val="28"/>
                <w:cs/>
              </w:rPr>
              <w:t>มีการส</w:t>
            </w:r>
            <w:r>
              <w:rPr>
                <w:rFonts w:ascii="TH SarabunPSK" w:hAnsi="TH SarabunPSK" w:cs="TH SarabunPSK" w:hint="cs"/>
                <w:sz w:val="28"/>
                <w:cs/>
              </w:rPr>
              <w:t>ำ</w:t>
            </w:r>
            <w:r w:rsidRPr="00F00B46">
              <w:rPr>
                <w:rFonts w:ascii="TH SarabunPSK" w:hAnsi="TH SarabunPSK" w:cs="TH SarabunPSK"/>
                <w:sz w:val="28"/>
                <w:cs/>
              </w:rPr>
              <w:t>รวจ วิเคราะห์ปัญหาสุขภาพจิตเขื่อมโยงกับปัญหาสุขภาพอื่นๆและวางแผนแก้ไขปัญหาสุขภาพจิตโดยการมีส่วนร่วมของประชาชนและภาคีเครือข่ายในพื้นที่ รวมทั้งผลักดันแผนเข้า</w:t>
            </w:r>
            <w:r>
              <w:rPr>
                <w:rFonts w:ascii="TH SarabunPSK" w:hAnsi="TH SarabunPSK" w:cs="TH SarabunPSK"/>
                <w:sz w:val="28"/>
                <w:cs/>
              </w:rPr>
              <w:t>สู่วาระการประชุมของกองทุนระดับต</w:t>
            </w:r>
            <w:r>
              <w:rPr>
                <w:rFonts w:ascii="TH SarabunPSK" w:hAnsi="TH SarabunPSK" w:cs="TH SarabunPSK" w:hint="cs"/>
                <w:sz w:val="28"/>
                <w:cs/>
              </w:rPr>
              <w:t>ำ</w:t>
            </w:r>
            <w:r>
              <w:rPr>
                <w:rFonts w:ascii="TH SarabunPSK" w:hAnsi="TH SarabunPSK" w:cs="TH SarabunPSK"/>
                <w:sz w:val="28"/>
                <w:cs/>
              </w:rPr>
              <w:t>บล เช่น กองทุนสุขภาพระดับต</w:t>
            </w:r>
            <w:r>
              <w:rPr>
                <w:rFonts w:ascii="TH SarabunPSK" w:hAnsi="TH SarabunPSK" w:cs="TH SarabunPSK" w:hint="cs"/>
                <w:sz w:val="28"/>
                <w:cs/>
              </w:rPr>
              <w:t>ำ</w:t>
            </w:r>
            <w:r w:rsidRPr="00F00B46">
              <w:rPr>
                <w:rFonts w:ascii="TH SarabunPSK" w:hAnsi="TH SarabunPSK" w:cs="TH SarabunPSK"/>
                <w:sz w:val="28"/>
                <w:cs/>
              </w:rPr>
              <w:t>บล กองทุนหมู่บ้าน ฯลฯ</w:t>
            </w:r>
          </w:p>
          <w:p w:rsidR="00ED0E13" w:rsidRPr="00F00B46" w:rsidRDefault="00ED0E13" w:rsidP="00CA2A37">
            <w:pPr>
              <w:rPr>
                <w:rFonts w:ascii="TH SarabunPSK" w:hAnsi="TH SarabunPSK" w:cs="TH SarabunPSK"/>
                <w:sz w:val="28"/>
              </w:rPr>
            </w:pPr>
            <w:r w:rsidRPr="00F00B46">
              <w:rPr>
                <w:rFonts w:ascii="TH SarabunPSK" w:hAnsi="TH SarabunPSK" w:cs="TH SarabunPSK"/>
                <w:b/>
                <w:bCs/>
                <w:color w:val="000000" w:themeColor="text1"/>
                <w:sz w:val="28"/>
                <w:u w:val="single"/>
                <w:cs/>
              </w:rPr>
              <w:t>ระดับ 1</w:t>
            </w:r>
            <w:r w:rsidRPr="00F00B46">
              <w:rPr>
                <w:rFonts w:ascii="TH SarabunPSK" w:hAnsi="TH SarabunPSK" w:cs="TH SarabunPSK"/>
                <w:color w:val="000000" w:themeColor="text1"/>
                <w:sz w:val="28"/>
                <w:cs/>
              </w:rPr>
              <w:t xml:space="preserve"> </w:t>
            </w:r>
            <w:r w:rsidRPr="00AB558B">
              <w:rPr>
                <w:rFonts w:ascii="TH SarabunPSK" w:hAnsi="TH SarabunPSK" w:cs="TH SarabunPSK" w:hint="cs"/>
                <w:color w:val="000000" w:themeColor="text1"/>
                <w:sz w:val="28"/>
                <w:cs/>
              </w:rPr>
              <w:t xml:space="preserve">  </w:t>
            </w:r>
            <w:r w:rsidRPr="00F00B46">
              <w:rPr>
                <w:rFonts w:ascii="TH SarabunPSK" w:hAnsi="TH SarabunPSK" w:cs="TH SarabunPSK"/>
                <w:sz w:val="28"/>
                <w:cs/>
              </w:rPr>
              <w:t>1) มีการดาเนินงานแก้ไขปัญหาสุขภาพจิตและป้องกันปัญหาสุขภาพจิตและมีการติดตามประเมินผล โดยการมีส่วนร่วมของประชาชนและภาคีเครือข่ายในพื้นที่</w:t>
            </w:r>
          </w:p>
          <w:p w:rsidR="00ED0E13" w:rsidRDefault="00ED0E13" w:rsidP="00CA2A37">
            <w:pPr>
              <w:rPr>
                <w:rFonts w:ascii="TH SarabunPSK" w:hAnsi="TH SarabunPSK" w:cs="TH SarabunPSK"/>
                <w:sz w:val="28"/>
              </w:rPr>
            </w:pPr>
            <w:r>
              <w:rPr>
                <w:rFonts w:ascii="TH SarabunPSK" w:hAnsi="TH SarabunPSK" w:cs="TH SarabunPSK" w:hint="cs"/>
                <w:sz w:val="28"/>
                <w:cs/>
              </w:rPr>
              <w:t xml:space="preserve">             </w:t>
            </w:r>
            <w:r w:rsidRPr="00F00B46">
              <w:rPr>
                <w:rFonts w:ascii="TH SarabunPSK" w:hAnsi="TH SarabunPSK" w:cs="TH SarabunPSK"/>
                <w:sz w:val="28"/>
                <w:cs/>
              </w:rPr>
              <w:t>2) มีการแลกเปลี่ยนเรียนรู้การดาเนินงาน</w:t>
            </w:r>
          </w:p>
          <w:p w:rsidR="00CA2A37" w:rsidRPr="00F00B46" w:rsidRDefault="00CA2A37" w:rsidP="00CA2A37">
            <w:pPr>
              <w:rPr>
                <w:rFonts w:ascii="TH SarabunPSK" w:hAnsi="TH SarabunPSK" w:cs="TH SarabunPSK"/>
                <w:sz w:val="28"/>
              </w:rPr>
            </w:pPr>
          </w:p>
        </w:tc>
        <w:tc>
          <w:tcPr>
            <w:tcW w:w="1260" w:type="dxa"/>
          </w:tcPr>
          <w:p w:rsidR="00ED0E13" w:rsidRPr="00F00B46" w:rsidRDefault="00ED0E13" w:rsidP="00614593">
            <w:pPr>
              <w:spacing w:after="200" w:line="276" w:lineRule="auto"/>
              <w:jc w:val="center"/>
              <w:rPr>
                <w:rFonts w:ascii="TH SarabunPSK" w:hAnsi="TH SarabunPSK" w:cs="TH SarabunPSK"/>
                <w:sz w:val="36"/>
                <w:szCs w:val="36"/>
              </w:rPr>
            </w:pPr>
            <w:r w:rsidRPr="00F00B46">
              <w:rPr>
                <w:rFonts w:ascii="Arial" w:hAnsi="Arial" w:cs="Arial"/>
                <w:sz w:val="36"/>
                <w:szCs w:val="36"/>
              </w:rPr>
              <w:t>□</w:t>
            </w:r>
            <w:r w:rsidRPr="00F00B46">
              <w:rPr>
                <w:rFonts w:ascii="TH SarabunPSK" w:hAnsi="TH SarabunPSK" w:cs="TH SarabunPSK"/>
                <w:sz w:val="36"/>
                <w:szCs w:val="36"/>
              </w:rPr>
              <w:t xml:space="preserve"> </w:t>
            </w:r>
            <w:r w:rsidRPr="00F00B46">
              <w:rPr>
                <w:rFonts w:ascii="TH SarabunPSK" w:hAnsi="TH SarabunPSK" w:cs="TH SarabunPSK"/>
                <w:sz w:val="36"/>
                <w:szCs w:val="36"/>
                <w:cs/>
              </w:rPr>
              <w:t>ระดับ 1</w:t>
            </w:r>
          </w:p>
          <w:p w:rsidR="00ED0E13" w:rsidRPr="00F00B46" w:rsidRDefault="00ED0E13" w:rsidP="00614593">
            <w:pPr>
              <w:spacing w:after="200" w:line="276" w:lineRule="auto"/>
              <w:jc w:val="center"/>
              <w:rPr>
                <w:rFonts w:ascii="TH SarabunPSK" w:hAnsi="TH SarabunPSK" w:cs="TH SarabunPSK"/>
                <w:sz w:val="36"/>
                <w:szCs w:val="36"/>
              </w:rPr>
            </w:pPr>
            <w:r w:rsidRPr="00F00B46">
              <w:rPr>
                <w:rFonts w:ascii="Arial" w:hAnsi="Arial" w:cs="Arial"/>
                <w:sz w:val="36"/>
                <w:szCs w:val="36"/>
              </w:rPr>
              <w:t>□</w:t>
            </w:r>
            <w:r w:rsidRPr="00F00B46">
              <w:rPr>
                <w:rFonts w:ascii="TH SarabunPSK" w:hAnsi="TH SarabunPSK" w:cs="TH SarabunPSK"/>
                <w:sz w:val="36"/>
                <w:szCs w:val="36"/>
              </w:rPr>
              <w:t xml:space="preserve"> </w:t>
            </w:r>
            <w:r w:rsidRPr="00F00B46">
              <w:rPr>
                <w:rFonts w:ascii="TH SarabunPSK" w:hAnsi="TH SarabunPSK" w:cs="TH SarabunPSK"/>
                <w:sz w:val="36"/>
                <w:szCs w:val="36"/>
                <w:cs/>
              </w:rPr>
              <w:t>ระดับ 2</w:t>
            </w:r>
          </w:p>
          <w:p w:rsidR="00ED0E13" w:rsidRPr="00F00B46" w:rsidRDefault="00ED0E13" w:rsidP="00614593">
            <w:pPr>
              <w:spacing w:after="200" w:line="276" w:lineRule="auto"/>
              <w:jc w:val="center"/>
              <w:rPr>
                <w:rFonts w:ascii="TH SarabunPSK" w:hAnsi="TH SarabunPSK" w:cs="TH SarabunPSK"/>
                <w:sz w:val="36"/>
                <w:szCs w:val="36"/>
              </w:rPr>
            </w:pPr>
            <w:r w:rsidRPr="00F00B46">
              <w:rPr>
                <w:rFonts w:ascii="Arial" w:hAnsi="Arial" w:cs="Arial"/>
                <w:sz w:val="36"/>
                <w:szCs w:val="36"/>
              </w:rPr>
              <w:t>□</w:t>
            </w:r>
            <w:r w:rsidRPr="00F00B46">
              <w:rPr>
                <w:rFonts w:ascii="TH SarabunPSK" w:hAnsi="TH SarabunPSK" w:cs="TH SarabunPSK"/>
                <w:sz w:val="36"/>
                <w:szCs w:val="36"/>
              </w:rPr>
              <w:t xml:space="preserve"> </w:t>
            </w:r>
            <w:r w:rsidRPr="00F00B46">
              <w:rPr>
                <w:rFonts w:ascii="TH SarabunPSK" w:hAnsi="TH SarabunPSK" w:cs="TH SarabunPSK"/>
                <w:sz w:val="36"/>
                <w:szCs w:val="36"/>
                <w:cs/>
              </w:rPr>
              <w:t>ระดับ 3</w:t>
            </w:r>
          </w:p>
          <w:p w:rsidR="00ED0E13" w:rsidRPr="00F00B46" w:rsidRDefault="00ED0E13" w:rsidP="00614593">
            <w:pPr>
              <w:spacing w:after="200" w:line="276" w:lineRule="auto"/>
              <w:rPr>
                <w:rFonts w:ascii="TH SarabunPSK" w:hAnsi="TH SarabunPSK" w:cs="TH SarabunPSK"/>
                <w:sz w:val="28"/>
              </w:rPr>
            </w:pPr>
          </w:p>
        </w:tc>
      </w:tr>
    </w:tbl>
    <w:p w:rsidR="00ED0E13" w:rsidRPr="00F00B46" w:rsidRDefault="00ED0E13" w:rsidP="00ED0E13">
      <w:pPr>
        <w:rPr>
          <w:rFonts w:ascii="TH SarabunPSK" w:hAnsi="TH SarabunPSK" w:cs="TH SarabunPSK"/>
          <w:b/>
          <w:bCs/>
          <w:sz w:val="32"/>
          <w:szCs w:val="32"/>
        </w:rPr>
      </w:pPr>
    </w:p>
    <w:p w:rsidR="00ED0E13" w:rsidRDefault="00ED0E13" w:rsidP="00ED0E13">
      <w:pPr>
        <w:rPr>
          <w:rFonts w:ascii="TH SarabunPSK" w:hAnsi="TH SarabunPSK" w:cs="TH SarabunPSK"/>
          <w:b/>
          <w:bCs/>
          <w:sz w:val="32"/>
          <w:szCs w:val="32"/>
        </w:rPr>
      </w:pPr>
      <w:r w:rsidRPr="00E65635">
        <w:rPr>
          <w:rFonts w:ascii="TH SarabunPSK" w:hAnsi="TH SarabunPSK" w:cs="TH SarabunPSK"/>
          <w:b/>
          <w:bCs/>
          <w:sz w:val="32"/>
          <w:szCs w:val="32"/>
          <w:cs/>
        </w:rPr>
        <w:t>องค์ประกอบที่ 4 ระบบสารสนเทศการส่งเสริมสุขภาพจิตและป้องกันปัญหาสุขภาพจิต</w:t>
      </w:r>
    </w:p>
    <w:tbl>
      <w:tblPr>
        <w:tblStyle w:val="9"/>
        <w:tblW w:w="8550" w:type="dxa"/>
        <w:tblInd w:w="198" w:type="dxa"/>
        <w:tblLook w:val="04A0" w:firstRow="1" w:lastRow="0" w:firstColumn="1" w:lastColumn="0" w:noHBand="0" w:noVBand="1"/>
      </w:tblPr>
      <w:tblGrid>
        <w:gridCol w:w="7200"/>
        <w:gridCol w:w="1350"/>
      </w:tblGrid>
      <w:tr w:rsidR="00ED0E13" w:rsidRPr="00F00B46" w:rsidTr="00614593">
        <w:trPr>
          <w:trHeight w:val="395"/>
        </w:trPr>
        <w:tc>
          <w:tcPr>
            <w:tcW w:w="7200" w:type="dxa"/>
          </w:tcPr>
          <w:p w:rsidR="00ED0E13" w:rsidRPr="00F00B46" w:rsidRDefault="00ED0E13" w:rsidP="00614593">
            <w:pPr>
              <w:jc w:val="center"/>
              <w:rPr>
                <w:rFonts w:ascii="TH SarabunPSK" w:hAnsi="TH SarabunPSK" w:cs="TH SarabunPSK"/>
                <w:sz w:val="28"/>
              </w:rPr>
            </w:pPr>
            <w:r w:rsidRPr="00F00B46">
              <w:rPr>
                <w:rFonts w:ascii="TH SarabunPSK" w:hAnsi="TH SarabunPSK" w:cs="TH SarabunPSK"/>
                <w:sz w:val="28"/>
                <w:cs/>
              </w:rPr>
              <w:t>เนื้อหา</w:t>
            </w:r>
          </w:p>
        </w:tc>
        <w:tc>
          <w:tcPr>
            <w:tcW w:w="1350" w:type="dxa"/>
          </w:tcPr>
          <w:p w:rsidR="00ED0E13" w:rsidRPr="00F00B46" w:rsidRDefault="00ED0E13" w:rsidP="00614593">
            <w:pPr>
              <w:spacing w:after="200" w:line="276" w:lineRule="auto"/>
              <w:rPr>
                <w:rFonts w:ascii="TH SarabunPSK" w:hAnsi="TH SarabunPSK" w:cs="TH SarabunPSK"/>
                <w:sz w:val="28"/>
              </w:rPr>
            </w:pPr>
            <w:r>
              <w:rPr>
                <w:rFonts w:ascii="TH SarabunPSK" w:hAnsi="TH SarabunPSK" w:cs="TH SarabunPSK" w:hint="cs"/>
                <w:sz w:val="28"/>
                <w:cs/>
              </w:rPr>
              <w:t>ป</w:t>
            </w:r>
            <w:r>
              <w:rPr>
                <w:rFonts w:ascii="TH SarabunPSK" w:hAnsi="TH SarabunPSK" w:cs="TH SarabunPSK"/>
                <w:sz w:val="28"/>
                <w:cs/>
              </w:rPr>
              <w:t>ระเมิ</w:t>
            </w:r>
            <w:r>
              <w:rPr>
                <w:rFonts w:ascii="TH SarabunPSK" w:hAnsi="TH SarabunPSK" w:cs="TH SarabunPSK" w:hint="cs"/>
                <w:sz w:val="28"/>
                <w:cs/>
              </w:rPr>
              <w:t>น</w:t>
            </w:r>
            <w:r w:rsidRPr="00F00B46">
              <w:rPr>
                <w:rFonts w:ascii="TH SarabunPSK" w:hAnsi="TH SarabunPSK" w:cs="TH SarabunPSK"/>
                <w:sz w:val="28"/>
                <w:cs/>
              </w:rPr>
              <w:t xml:space="preserve">ตนเอง                  </w:t>
            </w:r>
          </w:p>
        </w:tc>
      </w:tr>
      <w:tr w:rsidR="00ED0E13" w:rsidRPr="00F00B46" w:rsidTr="00614593">
        <w:tc>
          <w:tcPr>
            <w:tcW w:w="7200" w:type="dxa"/>
          </w:tcPr>
          <w:p w:rsidR="00ED0E13" w:rsidRPr="00AB558B" w:rsidRDefault="00ED0E13" w:rsidP="00614593">
            <w:pPr>
              <w:rPr>
                <w:rFonts w:ascii="TH SarabunPSK" w:hAnsi="TH SarabunPSK" w:cs="TH SarabunPSK"/>
                <w:b/>
                <w:bCs/>
                <w:sz w:val="28"/>
              </w:rPr>
            </w:pPr>
            <w:r>
              <w:rPr>
                <w:rFonts w:ascii="TH SarabunPSK" w:hAnsi="TH SarabunPSK" w:cs="TH SarabunPSK"/>
                <w:b/>
                <w:bCs/>
                <w:sz w:val="28"/>
              </w:rPr>
              <w:t>10.</w:t>
            </w:r>
            <w:r w:rsidR="003A1FB4">
              <w:rPr>
                <w:rFonts w:ascii="TH SarabunPSK" w:hAnsi="TH SarabunPSK" w:cs="TH SarabunPSK"/>
                <w:b/>
                <w:bCs/>
                <w:sz w:val="28"/>
              </w:rPr>
              <w:t xml:space="preserve"> </w:t>
            </w:r>
            <w:r w:rsidRPr="00AB558B">
              <w:rPr>
                <w:rFonts w:ascii="TH SarabunPSK" w:hAnsi="TH SarabunPSK" w:cs="TH SarabunPSK"/>
                <w:b/>
                <w:bCs/>
                <w:sz w:val="28"/>
                <w:cs/>
              </w:rPr>
              <w:t>มีระบบสารสนเทศการส่งเสริมสุขภาพจิตและป้องกันปัญหาสุขภาพจิต</w:t>
            </w:r>
          </w:p>
          <w:p w:rsidR="00ED0E13" w:rsidRPr="00AB558B" w:rsidRDefault="00ED0E13" w:rsidP="00614593">
            <w:pPr>
              <w:rPr>
                <w:rFonts w:ascii="TH SarabunPSK" w:hAnsi="TH SarabunPSK" w:cs="TH SarabunPSK"/>
                <w:sz w:val="28"/>
              </w:rPr>
            </w:pPr>
            <w:r w:rsidRPr="00C04072">
              <w:rPr>
                <w:rFonts w:ascii="TH SarabunPSK" w:hAnsi="TH SarabunPSK" w:cs="TH SarabunPSK"/>
                <w:b/>
                <w:bCs/>
                <w:sz w:val="28"/>
                <w:u w:val="single"/>
                <w:cs/>
              </w:rPr>
              <w:t>ระดับ 3</w:t>
            </w:r>
            <w:r w:rsidRPr="00AB558B">
              <w:rPr>
                <w:rFonts w:ascii="TH SarabunPSK" w:hAnsi="TH SarabunPSK" w:cs="TH SarabunPSK"/>
                <w:sz w:val="28"/>
                <w:cs/>
              </w:rPr>
              <w:t xml:space="preserve"> </w:t>
            </w:r>
            <w:r w:rsidRPr="00AB558B">
              <w:rPr>
                <w:rFonts w:ascii="TH SarabunPSK" w:hAnsi="TH SarabunPSK" w:cs="TH SarabunPSK" w:hint="cs"/>
                <w:sz w:val="28"/>
                <w:cs/>
              </w:rPr>
              <w:t xml:space="preserve">  </w:t>
            </w:r>
            <w:r w:rsidRPr="00AB558B">
              <w:rPr>
                <w:rFonts w:ascii="TH SarabunPSK" w:hAnsi="TH SarabunPSK" w:cs="TH SarabunPSK"/>
                <w:sz w:val="28"/>
                <w:cs/>
              </w:rPr>
              <w:t>1) มีข้อมูลทั่วไป เช่น ข้อมูลประชากร ข้อมูลหลังคาเรือน ข้อมูลสถานสุขภาพ ฯลฯ</w:t>
            </w:r>
          </w:p>
          <w:p w:rsidR="00ED0E13" w:rsidRPr="00AB558B" w:rsidRDefault="00ED0E13" w:rsidP="00614593">
            <w:pPr>
              <w:rPr>
                <w:rFonts w:ascii="TH SarabunPSK" w:hAnsi="TH SarabunPSK" w:cs="TH SarabunPSK"/>
                <w:sz w:val="28"/>
              </w:rPr>
            </w:pPr>
            <w:r w:rsidRPr="00AB558B">
              <w:rPr>
                <w:rFonts w:ascii="TH SarabunPSK" w:hAnsi="TH SarabunPSK" w:cs="TH SarabunPSK" w:hint="cs"/>
                <w:sz w:val="28"/>
                <w:cs/>
              </w:rPr>
              <w:t xml:space="preserve">             </w:t>
            </w:r>
            <w:r w:rsidRPr="00AB558B">
              <w:rPr>
                <w:rFonts w:ascii="TH SarabunPSK" w:hAnsi="TH SarabunPSK" w:cs="TH SarabunPSK"/>
                <w:sz w:val="28"/>
                <w:cs/>
              </w:rPr>
              <w:t xml:space="preserve">2) มีข้อมูลพื้นฐานด้านสุขภาพจิตของทุกกลุ่มวัยในพื้นที่ เช่น ข้อมูลการประเมินพัฒนาการเด็ก ข้อมูลจานวนเด็กกลุ่มเสี่ยง ข้อมูลระดับ </w:t>
            </w:r>
            <w:r w:rsidRPr="00AB558B">
              <w:rPr>
                <w:rFonts w:ascii="TH SarabunPSK" w:hAnsi="TH SarabunPSK" w:cs="TH SarabunPSK"/>
                <w:sz w:val="28"/>
              </w:rPr>
              <w:t xml:space="preserve">IQ EQ </w:t>
            </w:r>
            <w:r w:rsidRPr="00AB558B">
              <w:rPr>
                <w:rFonts w:ascii="TH SarabunPSK" w:hAnsi="TH SarabunPSK" w:cs="TH SarabunPSK"/>
                <w:sz w:val="28"/>
                <w:cs/>
              </w:rPr>
              <w:t>ข้อมูลหญิงตั้งครรภ์ในวัยรุ่นยาเสพติด ซึมเศร้า ฆ่าตัวตายสมองเสื่อม โรคเรื้อรังฯลฯ</w:t>
            </w:r>
          </w:p>
          <w:p w:rsidR="00ED0E13" w:rsidRPr="00AB558B" w:rsidRDefault="00ED0E13" w:rsidP="00614593">
            <w:pPr>
              <w:rPr>
                <w:rFonts w:ascii="TH SarabunPSK" w:hAnsi="TH SarabunPSK" w:cs="TH SarabunPSK"/>
                <w:sz w:val="28"/>
              </w:rPr>
            </w:pPr>
            <w:r w:rsidRPr="00C04072">
              <w:rPr>
                <w:rFonts w:ascii="TH SarabunPSK" w:hAnsi="TH SarabunPSK" w:cs="TH SarabunPSK"/>
                <w:b/>
                <w:bCs/>
                <w:sz w:val="28"/>
                <w:u w:val="single"/>
                <w:cs/>
              </w:rPr>
              <w:t>ระดับ 2</w:t>
            </w:r>
            <w:r w:rsidRPr="00AB558B">
              <w:rPr>
                <w:rFonts w:ascii="TH SarabunPSK" w:hAnsi="TH SarabunPSK" w:cs="TH SarabunPSK" w:hint="cs"/>
                <w:sz w:val="28"/>
                <w:cs/>
              </w:rPr>
              <w:t xml:space="preserve"> </w:t>
            </w:r>
            <w:r w:rsidRPr="00AB558B">
              <w:rPr>
                <w:rFonts w:ascii="TH SarabunPSK" w:hAnsi="TH SarabunPSK" w:cs="TH SarabunPSK"/>
                <w:sz w:val="28"/>
                <w:cs/>
              </w:rPr>
              <w:t xml:space="preserve"> มีการวิเคราะห์ สังเคราะห์ ข้อมูลเพื่อส่งเสริมสุขภาพจิตและป้องกันปัญหาสุขภาพจิตตามกลุ่มวัย และเผยแพร่ข้อมูลให้แก่บุคลากรใน รพ.สต.</w:t>
            </w:r>
          </w:p>
          <w:p w:rsidR="00ED0E13" w:rsidRPr="00F00B46" w:rsidRDefault="00ED0E13" w:rsidP="00614593">
            <w:pPr>
              <w:spacing w:after="200" w:line="276" w:lineRule="auto"/>
              <w:rPr>
                <w:rFonts w:ascii="TH SarabunPSK" w:hAnsi="TH SarabunPSK" w:cs="TH SarabunPSK"/>
                <w:sz w:val="28"/>
              </w:rPr>
            </w:pPr>
            <w:r w:rsidRPr="00C04072">
              <w:rPr>
                <w:rFonts w:ascii="TH SarabunPSK" w:hAnsi="TH SarabunPSK" w:cs="TH SarabunPSK"/>
                <w:b/>
                <w:bCs/>
                <w:sz w:val="28"/>
                <w:u w:val="single"/>
                <w:cs/>
              </w:rPr>
              <w:t>ระดับ 1</w:t>
            </w:r>
            <w:r w:rsidRPr="00AB558B">
              <w:rPr>
                <w:rFonts w:ascii="TH SarabunPSK" w:hAnsi="TH SarabunPSK" w:cs="TH SarabunPSK"/>
                <w:sz w:val="28"/>
                <w:cs/>
              </w:rPr>
              <w:t xml:space="preserve"> </w:t>
            </w:r>
            <w:r w:rsidRPr="00AB558B">
              <w:rPr>
                <w:rFonts w:ascii="TH SarabunPSK" w:hAnsi="TH SarabunPSK" w:cs="TH SarabunPSK" w:hint="cs"/>
                <w:sz w:val="28"/>
                <w:cs/>
              </w:rPr>
              <w:t xml:space="preserve"> </w:t>
            </w:r>
            <w:r w:rsidRPr="00AB558B">
              <w:rPr>
                <w:rFonts w:ascii="TH SarabunPSK" w:hAnsi="TH SarabunPSK" w:cs="TH SarabunPSK"/>
                <w:sz w:val="28"/>
                <w:cs/>
              </w:rPr>
              <w:t>มีการสะท้อนข้อมูล ให้ชุมชน/ภาคีเครือข่ายในพื้นที่ เพื่อใช้ประโยชน์ในการวางแผนการส่งเสริมสุขภาพจิตและป้องกันปัญหาสุขภาพจิต</w:t>
            </w:r>
          </w:p>
        </w:tc>
        <w:tc>
          <w:tcPr>
            <w:tcW w:w="1350" w:type="dxa"/>
          </w:tcPr>
          <w:p w:rsidR="00ED0E13" w:rsidRPr="00272942" w:rsidRDefault="00ED0E13" w:rsidP="00614593">
            <w:pPr>
              <w:spacing w:after="200" w:line="276" w:lineRule="auto"/>
              <w:jc w:val="center"/>
              <w:rPr>
                <w:rFonts w:ascii="TH SarabunPSK" w:hAnsi="TH SarabunPSK" w:cs="TH SarabunPSK"/>
                <w:sz w:val="36"/>
                <w:szCs w:val="36"/>
              </w:rPr>
            </w:pPr>
            <w:r w:rsidRPr="00272942">
              <w:rPr>
                <w:rFonts w:ascii="Arial" w:hAnsi="Arial" w:cs="Arial"/>
                <w:sz w:val="36"/>
                <w:szCs w:val="36"/>
              </w:rPr>
              <w:t>□</w:t>
            </w:r>
            <w:r w:rsidRPr="00272942">
              <w:rPr>
                <w:rFonts w:ascii="TH SarabunPSK" w:hAnsi="TH SarabunPSK" w:cs="TH SarabunPSK"/>
                <w:sz w:val="36"/>
                <w:szCs w:val="36"/>
              </w:rPr>
              <w:t xml:space="preserve"> </w:t>
            </w:r>
            <w:r w:rsidRPr="00272942">
              <w:rPr>
                <w:rFonts w:ascii="TH SarabunPSK" w:hAnsi="TH SarabunPSK" w:cs="TH SarabunPSK"/>
                <w:sz w:val="36"/>
                <w:szCs w:val="36"/>
                <w:cs/>
              </w:rPr>
              <w:t>ระดับ 1</w:t>
            </w:r>
          </w:p>
          <w:p w:rsidR="00ED0E13" w:rsidRPr="00272942" w:rsidRDefault="00ED0E13" w:rsidP="00614593">
            <w:pPr>
              <w:spacing w:after="200" w:line="276" w:lineRule="auto"/>
              <w:jc w:val="center"/>
              <w:rPr>
                <w:rFonts w:ascii="TH SarabunPSK" w:hAnsi="TH SarabunPSK" w:cs="TH SarabunPSK"/>
                <w:sz w:val="36"/>
                <w:szCs w:val="36"/>
              </w:rPr>
            </w:pPr>
            <w:r w:rsidRPr="00272942">
              <w:rPr>
                <w:rFonts w:ascii="Arial" w:hAnsi="Arial" w:cs="Arial"/>
                <w:sz w:val="36"/>
                <w:szCs w:val="36"/>
              </w:rPr>
              <w:t>□</w:t>
            </w:r>
            <w:r w:rsidRPr="00272942">
              <w:rPr>
                <w:rFonts w:ascii="TH SarabunPSK" w:hAnsi="TH SarabunPSK" w:cs="TH SarabunPSK"/>
                <w:sz w:val="36"/>
                <w:szCs w:val="36"/>
              </w:rPr>
              <w:t xml:space="preserve"> </w:t>
            </w:r>
            <w:r w:rsidRPr="00272942">
              <w:rPr>
                <w:rFonts w:ascii="TH SarabunPSK" w:hAnsi="TH SarabunPSK" w:cs="TH SarabunPSK"/>
                <w:sz w:val="36"/>
                <w:szCs w:val="36"/>
                <w:cs/>
              </w:rPr>
              <w:t>ระดับ 2</w:t>
            </w:r>
          </w:p>
          <w:p w:rsidR="00ED0E13" w:rsidRPr="00272942" w:rsidRDefault="00ED0E13" w:rsidP="00614593">
            <w:pPr>
              <w:spacing w:after="200" w:line="276" w:lineRule="auto"/>
              <w:jc w:val="center"/>
              <w:rPr>
                <w:rFonts w:ascii="TH SarabunPSK" w:hAnsi="TH SarabunPSK" w:cs="TH SarabunPSK"/>
                <w:sz w:val="36"/>
                <w:szCs w:val="36"/>
              </w:rPr>
            </w:pPr>
            <w:r w:rsidRPr="00272942">
              <w:rPr>
                <w:rFonts w:ascii="Arial" w:hAnsi="Arial" w:cs="Arial"/>
                <w:sz w:val="36"/>
                <w:szCs w:val="36"/>
              </w:rPr>
              <w:t>□</w:t>
            </w:r>
            <w:r w:rsidRPr="00272942">
              <w:rPr>
                <w:rFonts w:ascii="TH SarabunPSK" w:hAnsi="TH SarabunPSK" w:cs="TH SarabunPSK"/>
                <w:sz w:val="36"/>
                <w:szCs w:val="36"/>
              </w:rPr>
              <w:t xml:space="preserve"> </w:t>
            </w:r>
            <w:r w:rsidRPr="00272942">
              <w:rPr>
                <w:rFonts w:ascii="TH SarabunPSK" w:hAnsi="TH SarabunPSK" w:cs="TH SarabunPSK"/>
                <w:sz w:val="36"/>
                <w:szCs w:val="36"/>
                <w:cs/>
              </w:rPr>
              <w:t>ระดับ 3</w:t>
            </w:r>
          </w:p>
          <w:p w:rsidR="00ED0E13" w:rsidRPr="00F00B46" w:rsidRDefault="00ED0E13" w:rsidP="00614593">
            <w:pPr>
              <w:spacing w:after="200" w:line="276" w:lineRule="auto"/>
              <w:rPr>
                <w:rFonts w:ascii="TH SarabunPSK" w:hAnsi="TH SarabunPSK" w:cs="TH SarabunPSK"/>
                <w:sz w:val="28"/>
              </w:rPr>
            </w:pPr>
          </w:p>
        </w:tc>
      </w:tr>
    </w:tbl>
    <w:p w:rsidR="00ED0E13" w:rsidRDefault="00ED0E13" w:rsidP="00ED0E13">
      <w:pPr>
        <w:rPr>
          <w:rFonts w:ascii="TH SarabunPSK" w:hAnsi="TH SarabunPSK" w:cs="TH SarabunPSK"/>
          <w:b/>
          <w:bCs/>
          <w:sz w:val="28"/>
        </w:rPr>
      </w:pPr>
    </w:p>
    <w:p w:rsidR="00ED0E13" w:rsidRDefault="00ED0E13" w:rsidP="00ED0E13">
      <w:pPr>
        <w:rPr>
          <w:rFonts w:ascii="TH SarabunPSK" w:hAnsi="TH SarabunPSK" w:cs="TH SarabunPSK"/>
          <w:b/>
          <w:bCs/>
          <w:sz w:val="28"/>
        </w:rPr>
      </w:pPr>
    </w:p>
    <w:p w:rsidR="00ED0E13" w:rsidRPr="001772EA" w:rsidRDefault="00ED0E13" w:rsidP="00ED0E13">
      <w:pPr>
        <w:rPr>
          <w:rFonts w:ascii="TH SarabunPSK" w:hAnsi="TH SarabunPSK" w:cs="TH SarabunPSK"/>
          <w:b/>
          <w:bCs/>
          <w:sz w:val="28"/>
        </w:rPr>
      </w:pPr>
    </w:p>
    <w:p w:rsidR="00CA2A37" w:rsidRDefault="00CA2A37" w:rsidP="00ED0E13">
      <w:pPr>
        <w:rPr>
          <w:rFonts w:ascii="TH SarabunPSK" w:hAnsi="TH SarabunPSK" w:cs="TH SarabunPSK"/>
          <w:b/>
          <w:bCs/>
          <w:sz w:val="32"/>
          <w:szCs w:val="32"/>
        </w:rPr>
      </w:pPr>
    </w:p>
    <w:p w:rsidR="00D110FE" w:rsidRPr="00D110FE" w:rsidRDefault="00D110FE" w:rsidP="00D110FE">
      <w:pPr>
        <w:autoSpaceDE w:val="0"/>
        <w:autoSpaceDN w:val="0"/>
        <w:adjustRightInd w:val="0"/>
        <w:spacing w:before="240" w:after="0" w:line="241" w:lineRule="atLeast"/>
        <w:ind w:left="135"/>
        <w:rPr>
          <w:rFonts w:ascii="TH SarabunPSK" w:hAnsi="TH SarabunPSK" w:cs="TH SarabunPSK"/>
          <w:sz w:val="32"/>
          <w:szCs w:val="32"/>
        </w:rPr>
      </w:pPr>
      <w:r w:rsidRPr="00D110FE">
        <w:rPr>
          <w:rFonts w:ascii="TH SarabunPSK" w:hAnsi="TH SarabunPSK" w:cs="TH SarabunPSK"/>
          <w:color w:val="000000"/>
          <w:sz w:val="32"/>
          <w:szCs w:val="32"/>
          <w:cs/>
        </w:rPr>
        <w:lastRenderedPageBreak/>
        <w:t xml:space="preserve">ส่วนที </w:t>
      </w:r>
      <w:r w:rsidRPr="00D110FE">
        <w:rPr>
          <w:rFonts w:ascii="TH SarabunPSK" w:hAnsi="TH SarabunPSK" w:cs="TH SarabunPSK"/>
          <w:color w:val="000000"/>
          <w:sz w:val="32"/>
          <w:szCs w:val="32"/>
        </w:rPr>
        <w:t>4</w:t>
      </w:r>
      <w:r w:rsidRPr="00D110FE">
        <w:rPr>
          <w:rFonts w:ascii="TH SarabunPSK" w:hAnsi="TH SarabunPSK" w:cs="TH SarabunPSK"/>
          <w:color w:val="000000"/>
          <w:sz w:val="32"/>
          <w:szCs w:val="32"/>
          <w:cs/>
        </w:rPr>
        <w:t xml:space="preserve"> </w:t>
      </w:r>
      <w:r w:rsidRPr="00D110FE">
        <w:rPr>
          <w:rFonts w:ascii="TH SarabunPSK" w:hAnsi="TH SarabunPSK" w:cs="TH SarabunPSK"/>
          <w:b/>
          <w:bCs/>
          <w:sz w:val="32"/>
          <w:szCs w:val="32"/>
          <w:cs/>
        </w:rPr>
        <w:t>แบบสัมภาษณ์การ</w:t>
      </w:r>
      <w:r w:rsidRPr="00D110FE">
        <w:rPr>
          <w:rFonts w:ascii="TH SarabunPSK" w:hAnsi="TH SarabunPSK" w:cs="TH SarabunPSK"/>
          <w:b/>
          <w:bCs/>
          <w:color w:val="000000"/>
          <w:sz w:val="32"/>
          <w:szCs w:val="32"/>
          <w:cs/>
        </w:rPr>
        <w:t xml:space="preserve">แบบประเมินตนเองเพื่อพัฒนามาตรฐานการส่งเสริมสุขภาพจิต       </w:t>
      </w:r>
      <w:r>
        <w:rPr>
          <w:rFonts w:ascii="TH SarabunPSK" w:hAnsi="TH SarabunPSK" w:cs="TH SarabunPSK"/>
          <w:b/>
          <w:bCs/>
          <w:color w:val="000000"/>
          <w:sz w:val="32"/>
          <w:szCs w:val="32"/>
        </w:rPr>
        <w:t xml:space="preserve"> </w:t>
      </w:r>
      <w:r w:rsidRPr="00D110FE">
        <w:rPr>
          <w:rFonts w:ascii="TH SarabunPSK" w:hAnsi="TH SarabunPSK" w:cs="TH SarabunPSK"/>
          <w:b/>
          <w:bCs/>
          <w:color w:val="000000"/>
          <w:sz w:val="32"/>
          <w:szCs w:val="32"/>
          <w:cs/>
        </w:rPr>
        <w:t xml:space="preserve">และป้องกันปัญหาสุขภาพจิตสำหรับโรงพยาบาลชุมชน </w:t>
      </w:r>
      <w:r w:rsidRPr="00D110FE">
        <w:rPr>
          <w:rFonts w:ascii="TH SarabunPSK" w:hAnsi="TH SarabunPSK" w:cs="TH SarabunPSK"/>
          <w:sz w:val="32"/>
          <w:szCs w:val="32"/>
          <w:u w:val="single"/>
          <w:cs/>
        </w:rPr>
        <w:t>(สำหรับจำหน้าที่รับผิดชอบงานจิตเวชโรงพยาบาลชุมชน</w:t>
      </w:r>
      <w:r w:rsidRPr="00D110FE">
        <w:rPr>
          <w:rFonts w:ascii="TH SarabunPSK" w:hAnsi="TH SarabunPSK" w:cs="TH SarabunPSK"/>
          <w:sz w:val="32"/>
          <w:szCs w:val="32"/>
          <w:cs/>
        </w:rPr>
        <w:t>)</w:t>
      </w:r>
      <w:r w:rsidRPr="00D110FE">
        <w:rPr>
          <w:rFonts w:ascii="TH SarabunPSK" w:hAnsi="TH SarabunPSK" w:cs="TH SarabunPSK"/>
          <w:sz w:val="32"/>
          <w:szCs w:val="32"/>
        </w:rPr>
        <w:t>*</w:t>
      </w:r>
    </w:p>
    <w:p w:rsidR="00D110FE" w:rsidRPr="00D110FE" w:rsidRDefault="00D110FE" w:rsidP="00D110FE">
      <w:pPr>
        <w:ind w:firstLine="135"/>
        <w:rPr>
          <w:rFonts w:ascii="TH SarabunPSK" w:hAnsi="TH SarabunPSK" w:cs="TH SarabunPSK"/>
          <w:b/>
          <w:bCs/>
          <w:sz w:val="32"/>
          <w:szCs w:val="32"/>
        </w:rPr>
      </w:pPr>
      <w:r w:rsidRPr="00D110FE">
        <w:rPr>
          <w:rFonts w:ascii="TH SarabunPSK" w:hAnsi="TH SarabunPSK" w:cs="TH SarabunPSK"/>
          <w:b/>
          <w:bCs/>
          <w:sz w:val="32"/>
          <w:szCs w:val="32"/>
          <w:cs/>
        </w:rPr>
        <w:t>องค์ประกอบที่ 1 การบริหารจัดการด้านส่งเสริมสุขภาพจิตและป้องกันปัญหาสุขภาพจิต</w:t>
      </w: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1. </w:t>
            </w:r>
            <w:r w:rsidRPr="00D110FE">
              <w:rPr>
                <w:rFonts w:ascii="TH SarabunPSK" w:hAnsi="TH SarabunPSK" w:cs="TH SarabunPSK"/>
                <w:b/>
                <w:bCs/>
                <w:sz w:val="28"/>
                <w:cs/>
              </w:rPr>
              <w:t>มีนโยบายส่งเสริม</w:t>
            </w:r>
            <w:r w:rsidRPr="00D110FE">
              <w:rPr>
                <w:rFonts w:ascii="TH SarabunPSK" w:hAnsi="TH SarabunPSK" w:cs="TH SarabunPSK"/>
                <w:b/>
                <w:bCs/>
                <w:sz w:val="28"/>
              </w:rPr>
              <w:t xml:space="preserve"> </w:t>
            </w:r>
            <w:r w:rsidRPr="00D110FE">
              <w:rPr>
                <w:rFonts w:ascii="TH SarabunPSK" w:hAnsi="TH SarabunPSK" w:cs="TH SarabunPSK"/>
                <w:b/>
                <w:bCs/>
                <w:sz w:val="28"/>
                <w:cs/>
              </w:rPr>
              <w:t>สุขภาพจิตและป้องกัน</w:t>
            </w:r>
            <w:r w:rsidRPr="00D110FE">
              <w:rPr>
                <w:rFonts w:ascii="TH SarabunPSK" w:hAnsi="TH SarabunPSK" w:cs="TH SarabunPSK"/>
                <w:b/>
                <w:bCs/>
                <w:sz w:val="28"/>
              </w:rPr>
              <w:t xml:space="preserve"> </w:t>
            </w:r>
            <w:r w:rsidRPr="00D110FE">
              <w:rPr>
                <w:rFonts w:ascii="TH SarabunPSK" w:hAnsi="TH SarabunPSK" w:cs="TH SarabunPSK"/>
                <w:b/>
                <w:bCs/>
                <w:sz w:val="28"/>
                <w:cs/>
              </w:rPr>
              <w:t>ปัญหาสุขภาพจิตที่มา</w:t>
            </w:r>
            <w:r w:rsidRPr="00D110FE">
              <w:rPr>
                <w:rFonts w:ascii="TH SarabunPSK" w:hAnsi="TH SarabunPSK" w:cs="TH SarabunPSK"/>
                <w:b/>
                <w:bCs/>
                <w:sz w:val="28"/>
              </w:rPr>
              <w:t xml:space="preserve"> </w:t>
            </w:r>
            <w:r w:rsidRPr="00D110FE">
              <w:rPr>
                <w:rFonts w:ascii="TH SarabunPSK" w:hAnsi="TH SarabunPSK" w:cs="TH SarabunPSK"/>
                <w:b/>
                <w:bCs/>
                <w:sz w:val="28"/>
                <w:cs/>
              </w:rPr>
              <w:t>จากการมีส่วนร่วม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sz w:val="28"/>
              </w:rPr>
              <w:t xml:space="preserve">   1)</w:t>
            </w:r>
            <w:r w:rsidRPr="00D110FE">
              <w:rPr>
                <w:rFonts w:ascii="TH SarabunPSK" w:hAnsi="TH SarabunPSK" w:cs="TH SarabunPSK"/>
                <w:sz w:val="28"/>
                <w:cs/>
              </w:rPr>
              <w:t xml:space="preserve"> 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cs/>
              </w:rPr>
              <w:t xml:space="preserve">             </w:t>
            </w:r>
            <w:r w:rsidRPr="00D110FE">
              <w:rPr>
                <w:rFonts w:ascii="TH SarabunPSK" w:hAnsi="TH SarabunPSK" w:cs="TH SarabunPSK"/>
                <w:sz w:val="28"/>
              </w:rPr>
              <w:t xml:space="preserve">2) </w:t>
            </w:r>
            <w:r w:rsidRPr="00D110FE">
              <w:rPr>
                <w:rFonts w:ascii="TH SarabunPSK" w:hAnsi="TH SarabunPSK" w:cs="TH SarabunPSK"/>
                <w:sz w:val="28"/>
                <w:cs/>
              </w:rPr>
              <w:t>มีนโยบายส่งเสริมสุขภาพจิต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ที่มาจากการมีส่วนร่วมของ</w:t>
            </w:r>
            <w:r w:rsidRPr="00D110FE">
              <w:rPr>
                <w:rFonts w:ascii="TH SarabunPSK" w:hAnsi="TH SarabunPSK" w:cs="TH SarabunPSK"/>
                <w:sz w:val="28"/>
              </w:rPr>
              <w:t xml:space="preserve"> </w:t>
            </w:r>
            <w:r w:rsidRPr="00D110FE">
              <w:rPr>
                <w:rFonts w:ascii="TH SarabunPSK" w:hAnsi="TH SarabunPSK" w:cs="TH SarabunPSK"/>
                <w:sz w:val="28"/>
                <w:cs/>
              </w:rPr>
              <w:t>กลุ่มงานต่างๆ ใน</w:t>
            </w:r>
            <w:r w:rsidRPr="00D110FE">
              <w:rPr>
                <w:rFonts w:ascii="TH SarabunPSK" w:hAnsi="TH SarabunPSK" w:cs="TH SarabunPSK"/>
                <w:sz w:val="28"/>
              </w:rPr>
              <w:t xml:space="preserve"> </w:t>
            </w:r>
            <w:r w:rsidRPr="00D110FE">
              <w:rPr>
                <w:rFonts w:ascii="TH SarabunPSK" w:hAnsi="TH SarabunPSK" w:cs="TH SarabunPSK"/>
                <w:sz w:val="28"/>
                <w:cs/>
              </w:rPr>
              <w:t>โรงพยาบาลชุมชนและ</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ภาคีเครือข่ายทั้งในและ</w:t>
            </w:r>
            <w:r w:rsidRPr="00D110FE">
              <w:rPr>
                <w:rFonts w:ascii="TH SarabunPSK" w:hAnsi="TH SarabunPSK" w:cs="TH SarabunPSK"/>
                <w:sz w:val="28"/>
              </w:rPr>
              <w:t xml:space="preserve"> </w:t>
            </w:r>
            <w:r w:rsidRPr="00D110FE">
              <w:rPr>
                <w:rFonts w:ascii="TH SarabunPSK" w:hAnsi="TH SarabunPSK" w:cs="TH SarabunPSK"/>
                <w:sz w:val="28"/>
                <w:cs/>
              </w:rPr>
              <w:t>นอกระบบสาธารณสุข</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รายงานการประชุมการ</w:t>
            </w:r>
            <w:r w:rsidRPr="00D110FE">
              <w:rPr>
                <w:rFonts w:ascii="TH SarabunPSK" w:hAnsi="TH SarabunPSK" w:cs="TH SarabunPSK"/>
                <w:sz w:val="28"/>
              </w:rPr>
              <w:t xml:space="preserve"> </w:t>
            </w:r>
            <w:r w:rsidRPr="00D110FE">
              <w:rPr>
                <w:rFonts w:ascii="TH SarabunPSK" w:hAnsi="TH SarabunPSK" w:cs="TH SarabunPSK"/>
                <w:sz w:val="28"/>
                <w:cs/>
              </w:rPr>
              <w:t>กำหนดนโยบายที่กลุ่มงาน</w:t>
            </w:r>
            <w:r w:rsidRPr="00D110FE">
              <w:rPr>
                <w:rFonts w:ascii="TH SarabunPSK" w:hAnsi="TH SarabunPSK" w:cs="TH SarabunPSK"/>
                <w:sz w:val="28"/>
              </w:rPr>
              <w:t xml:space="preserve"> </w:t>
            </w:r>
            <w:r w:rsidRPr="00D110FE">
              <w:rPr>
                <w:rFonts w:ascii="TH SarabunPSK" w:hAnsi="TH SarabunPSK" w:cs="TH SarabunPSK"/>
                <w:sz w:val="28"/>
                <w:cs/>
              </w:rPr>
              <w:t>ต่างๆ และภาคีเครือข่าย</w:t>
            </w:r>
            <w:r w:rsidRPr="00D110FE">
              <w:rPr>
                <w:rFonts w:ascii="TH SarabunPSK" w:hAnsi="TH SarabunPSK" w:cs="TH SarabunPSK"/>
                <w:sz w:val="28"/>
              </w:rPr>
              <w:t xml:space="preserve"> </w:t>
            </w:r>
            <w:r w:rsidRPr="00D110FE">
              <w:rPr>
                <w:rFonts w:ascii="TH SarabunPSK" w:hAnsi="TH SarabunPSK" w:cs="TH SarabunPSK"/>
                <w:sz w:val="28"/>
                <w:cs/>
              </w:rPr>
              <w:t>ทั้งในและนอกระบบ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สาธารณสุขมีส่วนร่วม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มีนโยบายส่งเสริม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สุขภาพจิตและป้องกัน</w:t>
            </w:r>
            <w:r w:rsidRPr="00D110FE">
              <w:rPr>
                <w:rFonts w:ascii="TH SarabunPSK" w:hAnsi="TH SarabunPSK" w:cs="TH SarabunPSK"/>
                <w:sz w:val="28"/>
              </w:rPr>
              <w:t xml:space="preserve"> </w:t>
            </w:r>
            <w:r w:rsidRPr="00D110FE">
              <w:rPr>
                <w:rFonts w:ascii="TH SarabunPSK" w:hAnsi="TH SarabunPSK" w:cs="TH SarabunPSK"/>
                <w:sz w:val="28"/>
                <w:cs/>
              </w:rPr>
              <w:t>ปัญหาสุขภาพจิต ที่มาจาก</w:t>
            </w:r>
            <w:r w:rsidRPr="00D110FE">
              <w:rPr>
                <w:rFonts w:ascii="TH SarabunPSK" w:hAnsi="TH SarabunPSK" w:cs="TH SarabunPSK"/>
                <w:sz w:val="28"/>
              </w:rPr>
              <w:t xml:space="preserve"> </w:t>
            </w:r>
            <w:r w:rsidRPr="00D110FE">
              <w:rPr>
                <w:rFonts w:ascii="TH SarabunPSK" w:hAnsi="TH SarabunPSK" w:cs="TH SarabunPSK"/>
                <w:sz w:val="28"/>
                <w:cs/>
              </w:rPr>
              <w:t>ผู้บริหารของโรงพยาบาล</w:t>
            </w:r>
            <w:r w:rsidRPr="00D110FE">
              <w:rPr>
                <w:rFonts w:ascii="TH SarabunPSK" w:hAnsi="TH SarabunPSK" w:cs="TH SarabunPSK"/>
                <w:sz w:val="28"/>
              </w:rPr>
              <w:t xml:space="preserve"> </w:t>
            </w:r>
            <w:r w:rsidRPr="00D110FE">
              <w:rPr>
                <w:rFonts w:ascii="TH SarabunPSK" w:hAnsi="TH SarabunPSK" w:cs="TH SarabunPSK"/>
                <w:sz w:val="28"/>
                <w:cs/>
              </w:rPr>
              <w:t>การมีส่วนร่วมของกลุ่มงาน</w:t>
            </w:r>
            <w:r w:rsidRPr="00D110FE">
              <w:rPr>
                <w:rFonts w:ascii="TH SarabunPSK" w:hAnsi="TH SarabunPSK" w:cs="TH SarabunPSK"/>
                <w:sz w:val="28"/>
              </w:rPr>
              <w:t xml:space="preserve"> </w:t>
            </w:r>
            <w:r w:rsidRPr="00D110FE">
              <w:rPr>
                <w:rFonts w:ascii="TH SarabunPSK" w:hAnsi="TH SarabunPSK" w:cs="TH SarabunPSK"/>
                <w:sz w:val="28"/>
                <w:cs/>
              </w:rPr>
              <w:t>ต่างๆ ในโรงพยาบาลและ</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 เป็นลาย</w:t>
            </w:r>
            <w:r w:rsidRPr="00D110FE">
              <w:rPr>
                <w:rFonts w:ascii="TH SarabunPSK" w:hAnsi="TH SarabunPSK" w:cs="TH SarabunPSK"/>
                <w:sz w:val="28"/>
              </w:rPr>
              <w:t xml:space="preserve"> </w:t>
            </w:r>
            <w:r w:rsidRPr="00D110FE">
              <w:rPr>
                <w:rFonts w:ascii="TH SarabunPSK" w:hAnsi="TH SarabunPSK" w:cs="TH SarabunPSK"/>
                <w:sz w:val="28"/>
                <w:cs/>
              </w:rPr>
              <w:t>ลักษณ์อักษร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รายงานการประชุม</w:t>
            </w:r>
            <w:r w:rsidRPr="00D110FE">
              <w:rPr>
                <w:rFonts w:ascii="TH SarabunPSK" w:hAnsi="TH SarabunPSK" w:cs="TH SarabunPSK"/>
                <w:sz w:val="28"/>
              </w:rPr>
              <w:t xml:space="preserve"> </w:t>
            </w:r>
            <w:r w:rsidRPr="00D110FE">
              <w:rPr>
                <w:rFonts w:ascii="TH SarabunPSK" w:hAnsi="TH SarabunPSK" w:cs="TH SarabunPSK"/>
                <w:sz w:val="28"/>
                <w:cs/>
              </w:rPr>
              <w:t>การกำหนดนโยบายที่</w:t>
            </w:r>
            <w:r w:rsidRPr="00D110FE">
              <w:rPr>
                <w:rFonts w:ascii="TH SarabunPSK" w:hAnsi="TH SarabunPSK" w:cs="TH SarabunPSK"/>
                <w:sz w:val="28"/>
              </w:rPr>
              <w:t xml:space="preserve"> </w:t>
            </w:r>
            <w:r w:rsidRPr="00D110FE">
              <w:rPr>
                <w:rFonts w:ascii="TH SarabunPSK" w:hAnsi="TH SarabunPSK" w:cs="TH SarabunPSK"/>
                <w:sz w:val="28"/>
                <w:cs/>
              </w:rPr>
              <w:t>กลุ่มงานต่างๆ และ</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สาธารณสุขมีส่วนร่วม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sz w:val="28"/>
              </w:rPr>
              <w:t xml:space="preserve">   1) </w:t>
            </w:r>
            <w:r w:rsidRPr="00D110FE">
              <w:rPr>
                <w:rFonts w:ascii="TH SarabunPSK" w:hAnsi="TH SarabunPSK" w:cs="TH SarabunPSK"/>
                <w:sz w:val="28"/>
                <w:cs/>
              </w:rPr>
              <w:t>มีนโยบายส่งเสริมสุขภาพจิต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ที่มาจากผู้บริหารของ</w:t>
            </w:r>
            <w:r w:rsidRPr="00D110FE">
              <w:rPr>
                <w:rFonts w:ascii="TH SarabunPSK" w:hAnsi="TH SarabunPSK" w:cs="TH SarabunPSK"/>
                <w:sz w:val="28"/>
              </w:rPr>
              <w:t xml:space="preserve"> </w:t>
            </w:r>
            <w:r w:rsidRPr="00D110FE">
              <w:rPr>
                <w:rFonts w:ascii="TH SarabunPSK" w:hAnsi="TH SarabunPSK" w:cs="TH SarabunPSK"/>
                <w:sz w:val="28"/>
                <w:cs/>
              </w:rPr>
              <w:t>โรงพยาบาล และ/หรือ</w:t>
            </w:r>
            <w:r w:rsidRPr="00D110FE">
              <w:rPr>
                <w:rFonts w:ascii="TH SarabunPSK" w:hAnsi="TH SarabunPSK" w:cs="TH SarabunPSK"/>
                <w:sz w:val="28"/>
              </w:rPr>
              <w:t xml:space="preserve"> </w:t>
            </w:r>
            <w:r w:rsidRPr="00D110FE">
              <w:rPr>
                <w:rFonts w:ascii="TH SarabunPSK" w:hAnsi="TH SarabunPSK" w:cs="TH SarabunPSK"/>
                <w:sz w:val="28"/>
                <w:cs/>
              </w:rPr>
              <w:t>การมีส่วนร่วมของกลุ่มงาน</w:t>
            </w:r>
            <w:r w:rsidRPr="00D110FE">
              <w:rPr>
                <w:rFonts w:ascii="TH SarabunPSK" w:hAnsi="TH SarabunPSK" w:cs="TH SarabunPSK"/>
                <w:sz w:val="28"/>
              </w:rPr>
              <w:t xml:space="preserve"> </w:t>
            </w:r>
            <w:r w:rsidRPr="00D110FE">
              <w:rPr>
                <w:rFonts w:ascii="TH SarabunPSK" w:hAnsi="TH SarabunPSK" w:cs="TH SarabunPSK"/>
                <w:sz w:val="28"/>
                <w:cs/>
              </w:rPr>
              <w:t>ต่างๆ ในโรงพยาบาล</w:t>
            </w:r>
            <w:r w:rsidRPr="00D110FE">
              <w:rPr>
                <w:rFonts w:ascii="TH SarabunPSK" w:hAnsi="TH SarabunPSK" w:cs="TH SarabunPSK"/>
                <w:sz w:val="28"/>
              </w:rPr>
              <w:t xml:space="preserve"> </w:t>
            </w:r>
            <w:r w:rsidRPr="00D110FE">
              <w:rPr>
                <w:rFonts w:ascii="TH SarabunPSK" w:hAnsi="TH SarabunPSK" w:cs="TH SarabunPSK"/>
                <w:sz w:val="28"/>
                <w:cs/>
              </w:rPr>
              <w:t>เป็นลายลักษณ์อักษร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hint="cs"/>
                <w:sz w:val="28"/>
                <w:cs/>
              </w:rPr>
              <w:t xml:space="preserve"> </w:t>
            </w:r>
            <w:r w:rsidRPr="00D110FE">
              <w:rPr>
                <w:rFonts w:ascii="TH SarabunPSK" w:hAnsi="TH SarabunPSK" w:cs="TH SarabunPSK"/>
                <w:sz w:val="28"/>
                <w:cs/>
              </w:rPr>
              <w:t>:</w:t>
            </w:r>
            <w:r w:rsidRPr="00D110FE">
              <w:rPr>
                <w:rFonts w:ascii="TH SarabunPSK" w:hAnsi="TH SarabunPSK" w:cs="TH SarabunPSK"/>
                <w:sz w:val="28"/>
              </w:rPr>
              <w:t xml:space="preserve">  1) </w:t>
            </w:r>
            <w:r w:rsidRPr="00D110FE">
              <w:rPr>
                <w:rFonts w:ascii="TH SarabunPSK" w:hAnsi="TH SarabunPSK" w:cs="TH SarabunPSK"/>
                <w:sz w:val="28"/>
                <w:cs/>
              </w:rPr>
              <w:t>เอกสารนโยบายของ</w:t>
            </w:r>
            <w:r w:rsidRPr="00D110FE">
              <w:rPr>
                <w:rFonts w:ascii="TH SarabunPSK" w:hAnsi="TH SarabunPSK" w:cs="TH SarabunPSK"/>
                <w:sz w:val="28"/>
              </w:rPr>
              <w:t xml:space="preserve"> </w:t>
            </w:r>
            <w:r w:rsidRPr="00D110FE">
              <w:rPr>
                <w:rFonts w:ascii="TH SarabunPSK" w:hAnsi="TH SarabunPSK" w:cs="TH SarabunPSK"/>
                <w:sz w:val="28"/>
                <w:cs/>
              </w:rPr>
              <w:t>โรงพยาบาล/อื่นๆ</w:t>
            </w:r>
            <w:r w:rsidRPr="00D110FE">
              <w:rPr>
                <w:rFonts w:ascii="TH SarabunPSK" w:hAnsi="TH SarabunPSK" w:cs="TH SarabunPSK"/>
                <w:sz w:val="28"/>
              </w:rPr>
              <w:t xml:space="preserve"> </w:t>
            </w:r>
            <w:r w:rsidRPr="00D110FE">
              <w:rPr>
                <w:rFonts w:ascii="TH SarabunPSK" w:hAnsi="TH SarabunPSK" w:cs="TH SarabunPSK"/>
                <w:sz w:val="28"/>
                <w:cs/>
              </w:rPr>
              <w:t>ที่เกี่ยวข้อง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หลักฐานการเผยแพร่</w:t>
            </w:r>
            <w:r w:rsidRPr="00D110FE">
              <w:rPr>
                <w:rFonts w:ascii="TH SarabunPSK" w:hAnsi="TH SarabunPSK" w:cs="TH SarabunPSK"/>
                <w:sz w:val="28"/>
              </w:rPr>
              <w:t xml:space="preserve"> </w:t>
            </w:r>
            <w:r w:rsidRPr="00D110FE">
              <w:rPr>
                <w:rFonts w:ascii="TH SarabunPSK" w:hAnsi="TH SarabunPSK" w:cs="TH SarabunPSK"/>
                <w:sz w:val="28"/>
                <w:cs/>
              </w:rPr>
              <w:t>นโยบายในหน่วยงาน</w:t>
            </w:r>
            <w:r w:rsidRPr="00D110FE">
              <w:rPr>
                <w:rFonts w:ascii="TH SarabunPSK" w:hAnsi="TH SarabunPSK" w:cs="TH SarabunPSK"/>
                <w:sz w:val="28"/>
              </w:rPr>
              <w:t xml:space="preserve"> </w:t>
            </w:r>
            <w:r w:rsidRPr="00D110FE">
              <w:rPr>
                <w:rFonts w:ascii="TH SarabunPSK" w:hAnsi="TH SarabunPSK" w:cs="TH SarabunPSK"/>
                <w:sz w:val="28"/>
                <w:cs/>
              </w:rPr>
              <w:t>ของโรงพยาบาล</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pPr>
              <w:rPr>
                <w:rFonts w:ascii="TH SarabunPSK" w:hAnsi="TH SarabunPSK" w:cs="TH SarabunPSK"/>
                <w:sz w:val="32"/>
                <w:szCs w:val="32"/>
              </w:rPr>
            </w:pP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2. </w:t>
            </w:r>
            <w:r w:rsidRPr="00D110FE">
              <w:rPr>
                <w:rFonts w:ascii="TH SarabunPSK" w:hAnsi="TH SarabunPSK" w:cs="TH SarabunPSK"/>
                <w:b/>
                <w:bCs/>
                <w:sz w:val="28"/>
                <w:cs/>
              </w:rPr>
              <w:t>มีคณะกรรมการ ดำ เนินงานส่งเสริม สุขภาพจิตและป้องกัน ปัญหาสุขภาพจิต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sz w:val="28"/>
              </w:rPr>
              <w:t xml:space="preserve">   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w:t>
            </w:r>
            <w:r w:rsidRPr="00D110FE">
              <w:rPr>
                <w:rFonts w:ascii="TH SarabunPSK" w:hAnsi="TH SarabunPSK" w:cs="TH SarabunPSK"/>
                <w:sz w:val="28"/>
              </w:rPr>
              <w:t xml:space="preserve"> </w:t>
            </w:r>
            <w:r w:rsidRPr="00D110FE">
              <w:rPr>
                <w:rFonts w:ascii="TH SarabunPSK" w:hAnsi="TH SarabunPSK" w:cs="TH SarabunPSK"/>
                <w:sz w:val="28"/>
                <w:cs/>
              </w:rPr>
              <w:t>ที่เกี่ยวข้องร่วมเป็น</w:t>
            </w:r>
            <w:r w:rsidRPr="00D110FE">
              <w:rPr>
                <w:rFonts w:ascii="TH SarabunPSK" w:hAnsi="TH SarabunPSK" w:cs="TH SarabunPSK"/>
                <w:sz w:val="28"/>
              </w:rPr>
              <w:t xml:space="preserve"> </w:t>
            </w:r>
            <w:r w:rsidRPr="00D110FE">
              <w:rPr>
                <w:rFonts w:ascii="TH SarabunPSK" w:hAnsi="TH SarabunPSK" w:cs="TH SarabunPSK"/>
                <w:sz w:val="28"/>
                <w:cs/>
              </w:rPr>
              <w:t>คณะกรรมการดำ เนินงาน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มีการประชุมอย่างน้อย</w:t>
            </w:r>
            <w:r w:rsidRPr="00D110FE">
              <w:rPr>
                <w:rFonts w:ascii="TH SarabunPSK" w:hAnsi="TH SarabunPSK" w:cs="TH SarabunPSK"/>
                <w:sz w:val="28"/>
              </w:rPr>
              <w:t xml:space="preserve"> </w:t>
            </w:r>
            <w:r w:rsidRPr="00D110FE">
              <w:rPr>
                <w:rFonts w:ascii="TH SarabunPSK" w:hAnsi="TH SarabunPSK" w:cs="TH SarabunPSK"/>
                <w:sz w:val="28"/>
                <w:cs/>
              </w:rPr>
              <w:t xml:space="preserve">ปีละ </w:t>
            </w:r>
            <w:r w:rsidRPr="00D110FE">
              <w:rPr>
                <w:rFonts w:ascii="TH SarabunPSK" w:hAnsi="TH SarabunPSK" w:cs="TH SarabunPSK"/>
                <w:sz w:val="28"/>
              </w:rPr>
              <w:t xml:space="preserve">2 </w:t>
            </w:r>
            <w:r w:rsidRPr="00D110FE">
              <w:rPr>
                <w:rFonts w:ascii="TH SarabunPSK" w:hAnsi="TH SarabunPSK" w:cs="TH SarabunPSK"/>
                <w:sz w:val="28"/>
                <w:cs/>
              </w:rPr>
              <w:t>ครั้ง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หลักฐาน :</w:t>
            </w:r>
            <w:r w:rsidRPr="00D110FE">
              <w:rPr>
                <w:rFonts w:ascii="TH SarabunPSK" w:hAnsi="TH SarabunPSK" w:cs="TH SarabunPSK"/>
                <w:sz w:val="28"/>
              </w:rPr>
              <w:t xml:space="preserve"> </w:t>
            </w:r>
            <w:r w:rsidRPr="00D110FE">
              <w:rPr>
                <w:rFonts w:ascii="TH SarabunPSK" w:hAnsi="TH SarabunPSK" w:cs="TH SarabunPSK"/>
                <w:sz w:val="28"/>
                <w:cs/>
              </w:rPr>
              <w:t xml:space="preserve"> รายงานการประชุมที่มี</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สาธารณสุขมีส่วนร่วม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สาธารณสุขร่วมเป็น</w:t>
            </w:r>
            <w:r w:rsidRPr="00D110FE">
              <w:rPr>
                <w:rFonts w:ascii="TH SarabunPSK" w:hAnsi="TH SarabunPSK" w:cs="TH SarabunPSK"/>
                <w:sz w:val="28"/>
              </w:rPr>
              <w:t xml:space="preserve"> </w:t>
            </w:r>
            <w:r w:rsidRPr="00D110FE">
              <w:rPr>
                <w:rFonts w:ascii="TH SarabunPSK" w:hAnsi="TH SarabunPSK" w:cs="TH SarabunPSK"/>
                <w:sz w:val="28"/>
                <w:cs/>
              </w:rPr>
              <w:t>คณะกรรมการดำ 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             </w:t>
            </w:r>
            <w:r w:rsidRPr="00D110FE">
              <w:rPr>
                <w:rFonts w:ascii="TH SarabunPSK" w:hAnsi="TH SarabunPSK" w:cs="TH SarabunPSK"/>
                <w:sz w:val="28"/>
              </w:rPr>
              <w:t xml:space="preserve">3) </w:t>
            </w:r>
            <w:r w:rsidRPr="00D110FE">
              <w:rPr>
                <w:rFonts w:ascii="TH SarabunPSK" w:hAnsi="TH SarabunPSK" w:cs="TH SarabunPSK"/>
                <w:sz w:val="28"/>
                <w:cs/>
              </w:rPr>
              <w:t>มีการประชุมอย่างน้อย</w:t>
            </w:r>
            <w:r w:rsidRPr="00D110FE">
              <w:rPr>
                <w:rFonts w:ascii="TH SarabunPSK" w:hAnsi="TH SarabunPSK" w:cs="TH SarabunPSK"/>
                <w:sz w:val="28"/>
              </w:rPr>
              <w:t xml:space="preserve"> </w:t>
            </w:r>
            <w:r w:rsidRPr="00D110FE">
              <w:rPr>
                <w:rFonts w:ascii="TH SarabunPSK" w:hAnsi="TH SarabunPSK" w:cs="TH SarabunPSK"/>
                <w:sz w:val="28"/>
                <w:cs/>
              </w:rPr>
              <w:t xml:space="preserve">ปีละ </w:t>
            </w:r>
            <w:r w:rsidRPr="00D110FE">
              <w:rPr>
                <w:rFonts w:ascii="TH SarabunPSK" w:hAnsi="TH SarabunPSK" w:cs="TH SarabunPSK"/>
                <w:sz w:val="28"/>
              </w:rPr>
              <w:t xml:space="preserve">2 </w:t>
            </w:r>
            <w:r w:rsidRPr="00D110FE">
              <w:rPr>
                <w:rFonts w:ascii="TH SarabunPSK" w:hAnsi="TH SarabunPSK" w:cs="TH SarabunPSK"/>
                <w:sz w:val="28"/>
                <w:cs/>
              </w:rPr>
              <w:t>ครั้ง</w:t>
            </w:r>
            <w:r w:rsidRPr="00D110FE">
              <w:rPr>
                <w:rFonts w:ascii="TH SarabunPSK" w:hAnsi="TH SarabunPSK" w:cs="TH SarabunPSK"/>
                <w:sz w:val="28"/>
              </w:rPr>
              <w:t xml:space="preserve">          </w:t>
            </w:r>
            <w:r w:rsidRPr="00D110FE">
              <w:rPr>
                <w:rFonts w:ascii="TH SarabunPSK" w:hAnsi="TH SarabunPSK" w:cs="TH SarabunPSK"/>
                <w:sz w:val="28"/>
                <w:cs/>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หลักฐาน :</w:t>
            </w:r>
            <w:r w:rsidRPr="00D110FE">
              <w:rPr>
                <w:rFonts w:ascii="TH SarabunPSK" w:hAnsi="TH SarabunPSK" w:cs="TH SarabunPSK"/>
                <w:sz w:val="28"/>
              </w:rPr>
              <w:t xml:space="preserve"> </w:t>
            </w:r>
            <w:r w:rsidRPr="00D110FE">
              <w:rPr>
                <w:rFonts w:ascii="TH SarabunPSK" w:hAnsi="TH SarabunPSK" w:cs="TH SarabunPSK"/>
                <w:sz w:val="28"/>
                <w:cs/>
              </w:rPr>
              <w:t>รายงานการประชุม</w:t>
            </w:r>
            <w:r w:rsidRPr="00D110FE">
              <w:rPr>
                <w:rFonts w:ascii="TH SarabunPSK" w:hAnsi="TH SarabunPSK" w:cs="TH SarabunPSK"/>
                <w:sz w:val="28"/>
              </w:rPr>
              <w:t xml:space="preserve"> </w:t>
            </w:r>
            <w:r w:rsidRPr="00D110FE">
              <w:rPr>
                <w:rFonts w:ascii="TH SarabunPSK" w:hAnsi="TH SarabunPSK" w:cs="TH SarabunPSK"/>
                <w:sz w:val="28"/>
                <w:cs/>
              </w:rPr>
              <w:t>ที่มีภาคีเครือข่ายในระบบ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สาธารณสุขมีส่วนร่วม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sz w:val="28"/>
              </w:rPr>
              <w:t xml:space="preserve">   1) </w:t>
            </w:r>
            <w:r w:rsidRPr="00D110FE">
              <w:rPr>
                <w:rFonts w:ascii="TH SarabunPSK" w:hAnsi="TH SarabunPSK" w:cs="TH SarabunPSK"/>
                <w:sz w:val="28"/>
                <w:cs/>
              </w:rPr>
              <w:t>มีคณะกรรมการดำ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ส่งเสริมสุขภาพจิตและ</w:t>
            </w:r>
            <w:r w:rsidRPr="00D110FE">
              <w:rPr>
                <w:rFonts w:ascii="TH SarabunPSK" w:hAnsi="TH SarabunPSK" w:cs="TH SarabunPSK"/>
                <w:sz w:val="28"/>
              </w:rPr>
              <w:t xml:space="preserve"> </w:t>
            </w:r>
            <w:r w:rsidRPr="00D110FE">
              <w:rPr>
                <w:rFonts w:ascii="TH SarabunPSK" w:hAnsi="TH SarabunPSK" w:cs="TH SarabunPSK"/>
                <w:sz w:val="28"/>
                <w:cs/>
              </w:rPr>
              <w:t>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ในโรงพยาบาลชุมชน โดย</w:t>
            </w:r>
            <w:r w:rsidRPr="00D110FE">
              <w:rPr>
                <w:rFonts w:ascii="TH SarabunPSK" w:hAnsi="TH SarabunPSK" w:cs="TH SarabunPSK"/>
                <w:sz w:val="28"/>
              </w:rPr>
              <w:t xml:space="preserve"> </w:t>
            </w:r>
            <w:r w:rsidRPr="00D110FE">
              <w:rPr>
                <w:rFonts w:ascii="TH SarabunPSK" w:hAnsi="TH SarabunPSK" w:cs="TH SarabunPSK"/>
                <w:sz w:val="28"/>
                <w:cs/>
              </w:rPr>
              <w:t>ครอบคลุมผู้รับผิดชอบการดำเนินงานทุกกลุ่มวัย</w:t>
            </w:r>
            <w:r w:rsidRPr="00D110FE">
              <w:rPr>
                <w:rFonts w:ascii="TH SarabunPSK" w:hAnsi="TH SarabunPSK" w:cs="TH SarabunPSK"/>
                <w:sz w:val="28"/>
              </w:rPr>
              <w:t xml:space="preserve"> </w:t>
            </w:r>
            <w:r w:rsidRPr="00D110FE">
              <w:rPr>
                <w:rFonts w:ascii="TH SarabunPSK" w:hAnsi="TH SarabunPSK" w:cs="TH SarabunPSK"/>
                <w:sz w:val="28"/>
                <w:cs/>
              </w:rPr>
              <w:t>กลุ่มโรคเรื้อรังและกลุ่มงาน</w:t>
            </w:r>
            <w:r w:rsidRPr="00D110FE">
              <w:rPr>
                <w:rFonts w:ascii="TH SarabunPSK" w:hAnsi="TH SarabunPSK" w:cs="TH SarabunPSK"/>
                <w:sz w:val="28"/>
              </w:rPr>
              <w:t xml:space="preserve"> </w:t>
            </w:r>
            <w:r w:rsidRPr="00D110FE">
              <w:rPr>
                <w:rFonts w:ascii="TH SarabunPSK" w:hAnsi="TH SarabunPSK" w:cs="TH SarabunPSK"/>
                <w:sz w:val="28"/>
                <w:cs/>
              </w:rPr>
              <w:t>ที่เกี่ยวข้อง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มีการกำหนดบทบาท</w:t>
            </w:r>
            <w:r w:rsidRPr="00D110FE">
              <w:rPr>
                <w:rFonts w:ascii="TH SarabunPSK" w:hAnsi="TH SarabunPSK" w:cs="TH SarabunPSK"/>
                <w:sz w:val="28"/>
              </w:rPr>
              <w:t xml:space="preserve"> </w:t>
            </w:r>
            <w:r w:rsidRPr="00D110FE">
              <w:rPr>
                <w:rFonts w:ascii="TH SarabunPSK" w:hAnsi="TH SarabunPSK" w:cs="TH SarabunPSK"/>
                <w:sz w:val="28"/>
                <w:cs/>
              </w:rPr>
              <w:t>หน้าที่ของคณะกรรมการ</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rPr>
            </w:pPr>
            <w:r w:rsidRPr="00D110FE">
              <w:rPr>
                <w:rFonts w:ascii="TH SarabunPSK" w:hAnsi="TH SarabunPSK" w:cs="TH SarabunPSK" w:hint="cs"/>
                <w:sz w:val="28"/>
                <w:cs/>
              </w:rPr>
              <w:t xml:space="preserve">             </w:t>
            </w:r>
            <w:r w:rsidRPr="00D110FE">
              <w:rPr>
                <w:rFonts w:ascii="TH SarabunPSK" w:hAnsi="TH SarabunPSK" w:cs="TH SarabunPSK"/>
                <w:sz w:val="28"/>
              </w:rPr>
              <w:t xml:space="preserve">3) </w:t>
            </w:r>
            <w:r w:rsidRPr="00D110FE">
              <w:rPr>
                <w:rFonts w:ascii="TH SarabunPSK" w:hAnsi="TH SarabunPSK" w:cs="TH SarabunPSK"/>
                <w:sz w:val="28"/>
                <w:cs/>
              </w:rPr>
              <w:t>มีการประชุมอย่างน้อย</w:t>
            </w:r>
            <w:r w:rsidRPr="00D110FE">
              <w:rPr>
                <w:rFonts w:ascii="TH SarabunPSK" w:hAnsi="TH SarabunPSK" w:cs="TH SarabunPSK"/>
                <w:sz w:val="28"/>
              </w:rPr>
              <w:t xml:space="preserve"> </w:t>
            </w:r>
            <w:r w:rsidRPr="00D110FE">
              <w:rPr>
                <w:rFonts w:ascii="TH SarabunPSK" w:hAnsi="TH SarabunPSK" w:cs="TH SarabunPSK"/>
                <w:sz w:val="28"/>
                <w:cs/>
              </w:rPr>
              <w:t xml:space="preserve">ปีละ </w:t>
            </w:r>
            <w:r w:rsidRPr="00D110FE">
              <w:rPr>
                <w:rFonts w:ascii="TH SarabunPSK" w:hAnsi="TH SarabunPSK" w:cs="TH SarabunPSK"/>
                <w:sz w:val="28"/>
              </w:rPr>
              <w:t xml:space="preserve">2 </w:t>
            </w:r>
            <w:r w:rsidRPr="00D110FE">
              <w:rPr>
                <w:rFonts w:ascii="TH SarabunPSK" w:hAnsi="TH SarabunPSK" w:cs="TH SarabunPSK"/>
                <w:sz w:val="28"/>
                <w:cs/>
              </w:rPr>
              <w:t>ครั้ง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w:t>
            </w:r>
            <w:r w:rsidRPr="00D110FE">
              <w:rPr>
                <w:rFonts w:ascii="TH SarabunPSK" w:hAnsi="TH SarabunPSK" w:cs="TH SarabunPSK"/>
                <w:sz w:val="28"/>
                <w:cs/>
              </w:rPr>
              <w:t xml:space="preserve"> คำสั่งแต่งตั้งคณะกรรมการ</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rPr>
            </w:pPr>
            <w:r w:rsidRPr="00D110FE">
              <w:rPr>
                <w:rFonts w:ascii="TH SarabunPSK" w:hAnsi="TH SarabunPSK" w:cs="TH SarabunPSK" w:hint="cs"/>
                <w:sz w:val="28"/>
                <w:cs/>
              </w:rPr>
              <w:t xml:space="preserve">              </w:t>
            </w:r>
            <w:r w:rsidRPr="00D110FE">
              <w:rPr>
                <w:rFonts w:ascii="TH SarabunPSK" w:hAnsi="TH SarabunPSK" w:cs="TH SarabunPSK"/>
                <w:sz w:val="28"/>
              </w:rPr>
              <w:t xml:space="preserve">2) </w:t>
            </w:r>
            <w:r w:rsidRPr="00D110FE">
              <w:rPr>
                <w:rFonts w:ascii="TH SarabunPSK" w:hAnsi="TH SarabunPSK" w:cs="TH SarabunPSK"/>
                <w:sz w:val="28"/>
                <w:cs/>
              </w:rPr>
              <w:t>รายงานการประชุม</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pPr>
              <w:jc w:val="center"/>
              <w:rPr>
                <w:rFonts w:ascii="TH SarabunPSK" w:hAnsi="TH SarabunPSK" w:cs="TH SarabunPSK"/>
              </w:rPr>
            </w:pPr>
          </w:p>
        </w:tc>
      </w:tr>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u w:val="single"/>
              </w:rPr>
            </w:pPr>
            <w:r w:rsidRPr="00D110FE">
              <w:rPr>
                <w:rFonts w:ascii="TH SarabunPSK" w:hAnsi="TH SarabunPSK" w:cs="TH SarabunPSK"/>
                <w:b/>
                <w:bCs/>
                <w:sz w:val="28"/>
              </w:rPr>
              <w:lastRenderedPageBreak/>
              <w:t xml:space="preserve">3. </w:t>
            </w:r>
            <w:r w:rsidRPr="00D110FE">
              <w:rPr>
                <w:rFonts w:ascii="TH SarabunPSK" w:hAnsi="TH SarabunPSK" w:cs="TH SarabunPSK"/>
                <w:b/>
                <w:bCs/>
                <w:sz w:val="28"/>
                <w:cs/>
              </w:rPr>
              <w:t>มีแผนการดำ เนินงาน</w:t>
            </w:r>
            <w:r w:rsidRPr="00D110FE">
              <w:rPr>
                <w:rFonts w:ascii="TH SarabunPSK" w:hAnsi="TH SarabunPSK" w:cs="TH SarabunPSK"/>
                <w:b/>
                <w:bCs/>
                <w:sz w:val="28"/>
              </w:rPr>
              <w:t xml:space="preserve"> </w:t>
            </w:r>
            <w:r w:rsidRPr="00D110FE">
              <w:rPr>
                <w:rFonts w:ascii="TH SarabunPSK" w:hAnsi="TH SarabunPSK" w:cs="TH SarabunPSK"/>
                <w:b/>
                <w:bCs/>
                <w:sz w:val="28"/>
                <w:cs/>
              </w:rPr>
              <w:t>การส่งเสริมสุขภาพจิต</w:t>
            </w:r>
            <w:r w:rsidRPr="00D110FE">
              <w:rPr>
                <w:rFonts w:ascii="TH SarabunPSK" w:hAnsi="TH SarabunPSK" w:cs="TH SarabunPSK"/>
                <w:b/>
                <w:bCs/>
                <w:sz w:val="28"/>
              </w:rPr>
              <w:t xml:space="preserve"> </w:t>
            </w:r>
            <w:r w:rsidRPr="00D110FE">
              <w:rPr>
                <w:rFonts w:ascii="TH SarabunPSK" w:hAnsi="TH SarabunPSK" w:cs="TH SarabunPSK"/>
                <w:b/>
                <w:bCs/>
                <w:sz w:val="28"/>
                <w:cs/>
              </w:rPr>
              <w:t>และป้องกันปัญหา</w:t>
            </w:r>
            <w:r w:rsidRPr="00D110FE">
              <w:rPr>
                <w:rFonts w:ascii="TH SarabunPSK" w:hAnsi="TH SarabunPSK" w:cs="TH SarabunPSK"/>
                <w:b/>
                <w:bCs/>
                <w:sz w:val="28"/>
              </w:rPr>
              <w:t xml:space="preserve"> </w:t>
            </w:r>
            <w:r w:rsidRPr="00D110FE">
              <w:rPr>
                <w:rFonts w:ascii="TH SarabunPSK" w:hAnsi="TH SarabunPSK" w:cs="TH SarabunPSK"/>
                <w:b/>
                <w:bCs/>
                <w:sz w:val="28"/>
                <w:cs/>
              </w:rPr>
              <w:t>สุขภาพจิต ซึ่งสอดคล้อง</w:t>
            </w:r>
            <w:r w:rsidRPr="00D110FE">
              <w:rPr>
                <w:rFonts w:ascii="TH SarabunPSK" w:hAnsi="TH SarabunPSK" w:cs="TH SarabunPSK"/>
                <w:b/>
                <w:bCs/>
                <w:sz w:val="28"/>
              </w:rPr>
              <w:t xml:space="preserve"> </w:t>
            </w:r>
            <w:r w:rsidRPr="00D110FE">
              <w:rPr>
                <w:rFonts w:ascii="TH SarabunPSK" w:hAnsi="TH SarabunPSK" w:cs="TH SarabunPSK"/>
                <w:b/>
                <w:bCs/>
                <w:sz w:val="28"/>
                <w:cs/>
              </w:rPr>
              <w:t>กับสถานการณ์ และ</w:t>
            </w:r>
            <w:r w:rsidRPr="00D110FE">
              <w:rPr>
                <w:rFonts w:ascii="TH SarabunPSK" w:hAnsi="TH SarabunPSK" w:cs="TH SarabunPSK"/>
                <w:b/>
                <w:bCs/>
                <w:sz w:val="28"/>
              </w:rPr>
              <w:t xml:space="preserve"> </w:t>
            </w:r>
            <w:r w:rsidRPr="00D110FE">
              <w:rPr>
                <w:rFonts w:ascii="TH SarabunPSK" w:hAnsi="TH SarabunPSK" w:cs="TH SarabunPSK"/>
                <w:b/>
                <w:bCs/>
                <w:sz w:val="28"/>
                <w:cs/>
              </w:rPr>
              <w:t>ปัญหาในพื้นที่</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การมีส่วนร่วมของภาคี</w:t>
            </w:r>
            <w:r w:rsidRPr="00D110FE">
              <w:rPr>
                <w:rFonts w:ascii="TH SarabunPSK" w:hAnsi="TH SarabunPSK" w:cs="TH SarabunPSK"/>
                <w:sz w:val="28"/>
              </w:rPr>
              <w:t xml:space="preserve"> </w:t>
            </w:r>
            <w:r w:rsidRPr="00D110FE">
              <w:rPr>
                <w:rFonts w:ascii="TH SarabunPSK" w:hAnsi="TH SarabunPSK" w:cs="TH SarabunPSK"/>
                <w:sz w:val="28"/>
                <w:cs/>
              </w:rPr>
              <w:t>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สาธารณสุขในพื้นที่ใน</w:t>
            </w:r>
            <w:r w:rsidRPr="00D110FE">
              <w:rPr>
                <w:rFonts w:ascii="TH SarabunPSK" w:hAnsi="TH SarabunPSK" w:cs="TH SarabunPSK"/>
                <w:sz w:val="28"/>
              </w:rPr>
              <w:t xml:space="preserve"> </w:t>
            </w:r>
            <w:r w:rsidRPr="00D110FE">
              <w:rPr>
                <w:rFonts w:ascii="TH SarabunPSK" w:hAnsi="TH SarabunPSK" w:cs="TH SarabunPSK"/>
                <w:sz w:val="28"/>
                <w:cs/>
              </w:rPr>
              <w:t>การจัดทำแผน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แผนงานส่งเสริมสุขภาพจิต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ที่มาจากการมีส่วนร่วมของ</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สาธารณสุขในพื้นที่ใน</w:t>
            </w:r>
            <w:r w:rsidRPr="00D110FE">
              <w:rPr>
                <w:rFonts w:ascii="TH SarabunPSK" w:hAnsi="TH SarabunPSK" w:cs="TH SarabunPSK"/>
                <w:sz w:val="28"/>
              </w:rPr>
              <w:t xml:space="preserve"> </w:t>
            </w:r>
            <w:r w:rsidRPr="00D110FE">
              <w:rPr>
                <w:rFonts w:ascii="TH SarabunPSK" w:hAnsi="TH SarabunPSK" w:cs="TH SarabunPSK"/>
                <w:sz w:val="28"/>
                <w:cs/>
              </w:rPr>
              <w:t>การจัดทำแผน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ตามแผน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การมีส่วนร่วมของ</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สาธารณสุขในพื้นที่ใน</w:t>
            </w:r>
            <w:r w:rsidRPr="00D110FE">
              <w:rPr>
                <w:rFonts w:ascii="TH SarabunPSK" w:hAnsi="TH SarabunPSK" w:cs="TH SarabunPSK"/>
                <w:sz w:val="28"/>
              </w:rPr>
              <w:t xml:space="preserve"> </w:t>
            </w:r>
            <w:r w:rsidRPr="00D110FE">
              <w:rPr>
                <w:rFonts w:ascii="TH SarabunPSK" w:hAnsi="TH SarabunPSK" w:cs="TH SarabunPSK"/>
                <w:sz w:val="28"/>
                <w:cs/>
              </w:rPr>
              <w:t>การจัดทำแผน ซึ่งสอดคล้อง</w:t>
            </w:r>
            <w:r w:rsidRPr="00D110FE">
              <w:rPr>
                <w:rFonts w:ascii="TH SarabunPSK" w:hAnsi="TH SarabunPSK" w:cs="TH SarabunPSK"/>
                <w:sz w:val="28"/>
              </w:rPr>
              <w:t xml:space="preserve"> </w:t>
            </w:r>
            <w:r w:rsidRPr="00D110FE">
              <w:rPr>
                <w:rFonts w:ascii="TH SarabunPSK" w:hAnsi="TH SarabunPSK" w:cs="TH SarabunPSK"/>
                <w:sz w:val="28"/>
                <w:cs/>
              </w:rPr>
              <w:t>กับสถานการณ์ และปัญหา</w:t>
            </w:r>
            <w:r w:rsidRPr="00D110FE">
              <w:rPr>
                <w:rFonts w:ascii="TH SarabunPSK" w:hAnsi="TH SarabunPSK" w:cs="TH SarabunPSK"/>
                <w:sz w:val="28"/>
              </w:rPr>
              <w:t xml:space="preserve"> </w:t>
            </w:r>
            <w:r w:rsidRPr="00D110FE">
              <w:rPr>
                <w:rFonts w:ascii="TH SarabunPSK" w:hAnsi="TH SarabunPSK" w:cs="TH SarabunPSK"/>
                <w:sz w:val="28"/>
                <w:cs/>
              </w:rPr>
              <w:t>ในพื้นที่</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แผนงานส่งเสริมสุขภาพจิต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ที่มาจากการมีส่วนร่วมของ</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สาธารณสุขในพื้นที่ในการ</w:t>
            </w:r>
            <w:r w:rsidRPr="00D110FE">
              <w:rPr>
                <w:rFonts w:ascii="TH SarabunPSK" w:hAnsi="TH SarabunPSK" w:cs="TH SarabunPSK"/>
                <w:sz w:val="28"/>
              </w:rPr>
              <w:t xml:space="preserve"> </w:t>
            </w:r>
            <w:r w:rsidRPr="00D110FE">
              <w:rPr>
                <w:rFonts w:ascii="TH SarabunPSK" w:hAnsi="TH SarabunPSK" w:cs="TH SarabunPSK"/>
                <w:sz w:val="28"/>
                <w:cs/>
              </w:rPr>
              <w:t>จัดทำแผน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ตามแผน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มีแผนการดำ เนินงานการ</w:t>
            </w:r>
            <w:r w:rsidRPr="00D110FE">
              <w:rPr>
                <w:rFonts w:ascii="TH SarabunPSK" w:hAnsi="TH SarabunPSK" w:cs="TH SarabunPSK"/>
                <w:sz w:val="28"/>
              </w:rPr>
              <w:t xml:space="preserve"> </w:t>
            </w:r>
            <w:r w:rsidRPr="00D110FE">
              <w:rPr>
                <w:rFonts w:ascii="TH SarabunPSK" w:hAnsi="TH SarabunPSK" w:cs="TH SarabunPSK"/>
                <w:sz w:val="28"/>
                <w:cs/>
              </w:rPr>
              <w:t>ส่งเสริมสุขภาพจิตและ</w:t>
            </w:r>
            <w:r w:rsidRPr="00D110FE">
              <w:rPr>
                <w:rFonts w:ascii="TH SarabunPSK" w:hAnsi="TH SarabunPSK" w:cs="TH SarabunPSK"/>
                <w:sz w:val="28"/>
              </w:rPr>
              <w:t xml:space="preserve"> </w:t>
            </w:r>
            <w:r w:rsidRPr="00D110FE">
              <w:rPr>
                <w:rFonts w:ascii="TH SarabunPSK" w:hAnsi="TH SarabunPSK" w:cs="TH SarabunPSK"/>
                <w:sz w:val="28"/>
                <w:cs/>
              </w:rPr>
              <w:t>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ในโรงพยาบาล</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 </w:t>
            </w:r>
            <w:r w:rsidRPr="00D110FE">
              <w:rPr>
                <w:rFonts w:ascii="TH SarabunPSK" w:hAnsi="TH SarabunPSK" w:cs="TH SarabunPSK"/>
                <w:sz w:val="28"/>
                <w:cs/>
              </w:rPr>
              <w:t>มีการดำ เนินงานตามแผน</w:t>
            </w:r>
            <w:r w:rsidRPr="00D110FE">
              <w:rPr>
                <w:rFonts w:ascii="TH SarabunPSK" w:hAnsi="TH SarabunPSK" w:cs="TH SarabunPSK"/>
                <w:sz w:val="28"/>
              </w:rPr>
              <w:t xml:space="preserve"> </w:t>
            </w:r>
            <w:r w:rsidRPr="00D110FE">
              <w:rPr>
                <w:rFonts w:ascii="TH SarabunPSK" w:hAnsi="TH SarabunPSK" w:cs="TH SarabunPSK"/>
                <w:sz w:val="28"/>
                <w:cs/>
              </w:rPr>
              <w:t>และติดตามประเมินผล</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แผนงานส่งเสริมสุขภาพจิต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ตามแผน</w:t>
            </w:r>
          </w:p>
          <w:p w:rsidR="00D110FE" w:rsidRPr="00D110FE" w:rsidRDefault="00D110FE" w:rsidP="00D110FE"/>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Borders>
              <w:bottom w:val="single" w:sz="4" w:space="0" w:color="auto"/>
            </w:tcBorders>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4. </w:t>
            </w:r>
            <w:r w:rsidRPr="00D110FE">
              <w:rPr>
                <w:rFonts w:ascii="TH SarabunPSK" w:hAnsi="TH SarabunPSK" w:cs="TH SarabunPSK"/>
                <w:b/>
                <w:bCs/>
                <w:sz w:val="28"/>
                <w:cs/>
              </w:rPr>
              <w:t>มีการจัดสรรทรัพยากร</w:t>
            </w:r>
            <w:r w:rsidRPr="00D110FE">
              <w:rPr>
                <w:rFonts w:ascii="TH SarabunPSK" w:hAnsi="TH SarabunPSK" w:cs="TH SarabunPSK"/>
                <w:b/>
                <w:bCs/>
                <w:sz w:val="28"/>
              </w:rPr>
              <w:t xml:space="preserve"> </w:t>
            </w:r>
            <w:r w:rsidRPr="00D110FE">
              <w:rPr>
                <w:rFonts w:ascii="TH SarabunPSK" w:hAnsi="TH SarabunPSK" w:cs="TH SarabunPSK"/>
                <w:b/>
                <w:bCs/>
                <w:sz w:val="28"/>
                <w:cs/>
              </w:rPr>
              <w:t>ในการส่งเสริมสุขภาพจิต</w:t>
            </w:r>
            <w:r w:rsidRPr="00D110FE">
              <w:rPr>
                <w:rFonts w:ascii="TH SarabunPSK" w:hAnsi="TH SarabunPSK" w:cs="TH SarabunPSK"/>
                <w:b/>
                <w:bCs/>
                <w:sz w:val="28"/>
              </w:rPr>
              <w:t xml:space="preserve"> </w:t>
            </w:r>
            <w:r w:rsidRPr="00D110FE">
              <w:rPr>
                <w:rFonts w:ascii="TH SarabunPSK" w:hAnsi="TH SarabunPSK" w:cs="TH SarabunPSK"/>
                <w:b/>
                <w:bCs/>
                <w:sz w:val="28"/>
                <w:cs/>
              </w:rPr>
              <w:t>และป้องกันปัญหา</w:t>
            </w:r>
            <w:r w:rsidRPr="00D110FE">
              <w:rPr>
                <w:rFonts w:ascii="TH SarabunPSK" w:hAnsi="TH SarabunPSK" w:cs="TH SarabunPSK"/>
                <w:b/>
                <w:bCs/>
                <w:sz w:val="28"/>
              </w:rPr>
              <w:t xml:space="preserve"> </w:t>
            </w:r>
            <w:r w:rsidRPr="00D110FE">
              <w:rPr>
                <w:rFonts w:ascii="TH SarabunPSK" w:hAnsi="TH SarabunPSK" w:cs="TH SarabunPSK"/>
                <w:b/>
                <w:bCs/>
                <w:sz w:val="28"/>
                <w:cs/>
              </w:rPr>
              <w:t>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มีการบูร</w:t>
            </w:r>
            <w:proofErr w:type="spellStart"/>
            <w:r w:rsidRPr="00D110FE">
              <w:rPr>
                <w:rFonts w:ascii="TH SarabunPSK" w:hAnsi="TH SarabunPSK" w:cs="TH SarabunPSK"/>
                <w:sz w:val="28"/>
                <w:cs/>
              </w:rPr>
              <w:t>ณา</w:t>
            </w:r>
            <w:proofErr w:type="spellEnd"/>
            <w:r w:rsidRPr="00D110FE">
              <w:rPr>
                <w:rFonts w:ascii="TH SarabunPSK" w:hAnsi="TH SarabunPSK" w:cs="TH SarabunPSK"/>
                <w:sz w:val="28"/>
                <w:cs/>
              </w:rPr>
              <w:t>การงบประมาณ</w:t>
            </w:r>
            <w:r w:rsidRPr="00D110FE">
              <w:rPr>
                <w:rFonts w:ascii="TH SarabunPSK" w:hAnsi="TH SarabunPSK" w:cs="TH SarabunPSK"/>
                <w:sz w:val="28"/>
              </w:rPr>
              <w:t xml:space="preserve"> </w:t>
            </w:r>
            <w:r w:rsidRPr="00D110FE">
              <w:rPr>
                <w:rFonts w:ascii="TH SarabunPSK" w:hAnsi="TH SarabunPSK" w:cs="TH SarabunPSK"/>
                <w:sz w:val="28"/>
                <w:cs/>
              </w:rPr>
              <w:t>ทรัพยากร ร่วมกับภาคี</w:t>
            </w:r>
            <w:r w:rsidRPr="00D110FE">
              <w:rPr>
                <w:rFonts w:ascii="TH SarabunPSK" w:hAnsi="TH SarabunPSK" w:cs="TH SarabunPSK"/>
                <w:sz w:val="28"/>
              </w:rPr>
              <w:t xml:space="preserve"> </w:t>
            </w:r>
            <w:r w:rsidRPr="00D110FE">
              <w:rPr>
                <w:rFonts w:ascii="TH SarabunPSK" w:hAnsi="TH SarabunPSK" w:cs="TH SarabunPSK"/>
                <w:sz w:val="28"/>
                <w:cs/>
              </w:rPr>
              <w:t>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ตามระดับ</w:t>
            </w:r>
            <w:r w:rsidRPr="00D110FE">
              <w:rPr>
                <w:rFonts w:ascii="TH SarabunPSK" w:hAnsi="TH SarabunPSK" w:cs="TH SarabunPSK"/>
                <w:sz w:val="28"/>
              </w:rPr>
              <w:t xml:space="preserve"> 2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 </w:t>
            </w:r>
            <w:r w:rsidRPr="00D110FE">
              <w:rPr>
                <w:rFonts w:ascii="TH SarabunPSK" w:hAnsi="TH SarabunPSK" w:cs="TH SarabunPSK"/>
                <w:sz w:val="28"/>
                <w:cs/>
              </w:rPr>
              <w:t>เอกสาร/คำสั่งการจัดสรร</w:t>
            </w:r>
            <w:r w:rsidRPr="00D110FE">
              <w:rPr>
                <w:rFonts w:ascii="TH SarabunPSK" w:hAnsi="TH SarabunPSK" w:cs="TH SarabunPSK"/>
                <w:sz w:val="28"/>
              </w:rPr>
              <w:t xml:space="preserve"> </w:t>
            </w:r>
            <w:r w:rsidRPr="00D110FE">
              <w:rPr>
                <w:rFonts w:ascii="TH SarabunPSK" w:hAnsi="TH SarabunPSK" w:cs="TH SarabunPSK"/>
                <w:sz w:val="28"/>
                <w:cs/>
              </w:rPr>
              <w:t>งบประมาณ บุคลากร</w:t>
            </w:r>
            <w:r w:rsidRPr="00D110FE">
              <w:rPr>
                <w:rFonts w:ascii="TH SarabunPSK" w:hAnsi="TH SarabunPSK" w:cs="TH SarabunPSK"/>
                <w:sz w:val="28"/>
              </w:rPr>
              <w:t xml:space="preserve"> </w:t>
            </w:r>
            <w:r w:rsidRPr="00D110FE">
              <w:rPr>
                <w:rFonts w:ascii="TH SarabunPSK" w:hAnsi="TH SarabunPSK" w:cs="TH SarabunPSK"/>
                <w:sz w:val="28"/>
                <w:cs/>
              </w:rPr>
              <w:t>และทรัพยากรอื่นๆ จาก</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w:t>
            </w:r>
            <w:r w:rsidRPr="00D110FE">
              <w:rPr>
                <w:rFonts w:ascii="TH SarabunPSK" w:hAnsi="TH SarabunPSK" w:cs="TH SarabunPSK"/>
                <w:sz w:val="28"/>
                <w:cs/>
              </w:rPr>
              <w:t xml:space="preserve"> มีการบูร</w:t>
            </w:r>
            <w:proofErr w:type="spellStart"/>
            <w:r w:rsidRPr="00D110FE">
              <w:rPr>
                <w:rFonts w:ascii="TH SarabunPSK" w:hAnsi="TH SarabunPSK" w:cs="TH SarabunPSK"/>
                <w:sz w:val="28"/>
                <w:cs/>
              </w:rPr>
              <w:t>ณา</w:t>
            </w:r>
            <w:proofErr w:type="spellEnd"/>
            <w:r w:rsidRPr="00D110FE">
              <w:rPr>
                <w:rFonts w:ascii="TH SarabunPSK" w:hAnsi="TH SarabunPSK" w:cs="TH SarabunPSK"/>
                <w:sz w:val="28"/>
                <w:cs/>
              </w:rPr>
              <w:t>การงบประมาณ</w:t>
            </w:r>
            <w:r w:rsidRPr="00D110FE">
              <w:rPr>
                <w:rFonts w:ascii="TH SarabunPSK" w:hAnsi="TH SarabunPSK" w:cs="TH SarabunPSK"/>
                <w:sz w:val="28"/>
              </w:rPr>
              <w:t xml:space="preserve"> </w:t>
            </w:r>
            <w:r w:rsidRPr="00D110FE">
              <w:rPr>
                <w:rFonts w:ascii="TH SarabunPSK" w:hAnsi="TH SarabunPSK" w:cs="TH SarabunPSK"/>
                <w:sz w:val="28"/>
                <w:cs/>
              </w:rPr>
              <w:t>ทรัพยากร ร่วมกับหน่วยงาน</w:t>
            </w:r>
            <w:r w:rsidRPr="00D110FE">
              <w:rPr>
                <w:rFonts w:ascii="TH SarabunPSK" w:hAnsi="TH SarabunPSK" w:cs="TH SarabunPSK"/>
                <w:sz w:val="28"/>
              </w:rPr>
              <w:t xml:space="preserve"> </w:t>
            </w:r>
            <w:r w:rsidRPr="00D110FE">
              <w:rPr>
                <w:rFonts w:ascii="TH SarabunPSK" w:hAnsi="TH SarabunPSK" w:cs="TH SarabunPSK"/>
                <w:sz w:val="28"/>
                <w:cs/>
              </w:rPr>
              <w:t>สาธารณสุขในพื้นที่</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 </w:t>
            </w:r>
            <w:r w:rsidRPr="00D110FE">
              <w:rPr>
                <w:rFonts w:ascii="TH SarabunPSK" w:hAnsi="TH SarabunPSK" w:cs="TH SarabunPSK"/>
                <w:sz w:val="28"/>
                <w:cs/>
              </w:rPr>
              <w:t>เอกสาร/คำสั่งการจัดสรร</w:t>
            </w:r>
            <w:r w:rsidRPr="00D110FE">
              <w:rPr>
                <w:rFonts w:ascii="TH SarabunPSK" w:hAnsi="TH SarabunPSK" w:cs="TH SarabunPSK"/>
                <w:sz w:val="28"/>
              </w:rPr>
              <w:t xml:space="preserve"> </w:t>
            </w:r>
            <w:r w:rsidRPr="00D110FE">
              <w:rPr>
                <w:rFonts w:ascii="TH SarabunPSK" w:hAnsi="TH SarabunPSK" w:cs="TH SarabunPSK"/>
                <w:sz w:val="28"/>
                <w:cs/>
              </w:rPr>
              <w:t>งบประมาณ บุคลากร</w:t>
            </w:r>
            <w:r w:rsidRPr="00D110FE">
              <w:rPr>
                <w:rFonts w:ascii="TH SarabunPSK" w:hAnsi="TH SarabunPSK" w:cs="TH SarabunPSK"/>
                <w:sz w:val="28"/>
              </w:rPr>
              <w:t xml:space="preserve"> </w:t>
            </w:r>
            <w:r w:rsidRPr="00D110FE">
              <w:rPr>
                <w:rFonts w:ascii="TH SarabunPSK" w:hAnsi="TH SarabunPSK" w:cs="TH SarabunPSK"/>
                <w:sz w:val="28"/>
                <w:cs/>
              </w:rPr>
              <w:t>และทรัพยากรอื่นๆ จาก</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มีการจัดสรรงบประมาณ</w:t>
            </w:r>
            <w:r w:rsidRPr="00D110FE">
              <w:rPr>
                <w:rFonts w:ascii="TH SarabunPSK" w:hAnsi="TH SarabunPSK" w:cs="TH SarabunPSK"/>
                <w:sz w:val="28"/>
              </w:rPr>
              <w:t xml:space="preserve"> </w:t>
            </w:r>
            <w:r w:rsidRPr="00D110FE">
              <w:rPr>
                <w:rFonts w:ascii="TH SarabunPSK" w:hAnsi="TH SarabunPSK" w:cs="TH SarabunPSK"/>
                <w:sz w:val="28"/>
                <w:cs/>
              </w:rPr>
              <w:t>บุคลากร และ/หรือ</w:t>
            </w:r>
            <w:r w:rsidRPr="00D110FE">
              <w:rPr>
                <w:rFonts w:ascii="TH SarabunPSK" w:hAnsi="TH SarabunPSK" w:cs="TH SarabunPSK"/>
                <w:sz w:val="28"/>
              </w:rPr>
              <w:t xml:space="preserve"> </w:t>
            </w:r>
            <w:r w:rsidRPr="00D110FE">
              <w:rPr>
                <w:rFonts w:ascii="TH SarabunPSK" w:hAnsi="TH SarabunPSK" w:cs="TH SarabunPSK"/>
                <w:sz w:val="28"/>
                <w:cs/>
              </w:rPr>
              <w:t>สนับสนุนทรัพยากรอื่นๆ</w:t>
            </w:r>
            <w:r w:rsidRPr="00D110FE">
              <w:rPr>
                <w:rFonts w:ascii="TH SarabunPSK" w:hAnsi="TH SarabunPSK" w:cs="TH SarabunPSK"/>
                <w:sz w:val="28"/>
              </w:rPr>
              <w:t xml:space="preserve"> </w:t>
            </w:r>
            <w:r w:rsidRPr="00D110FE">
              <w:rPr>
                <w:rFonts w:ascii="TH SarabunPSK" w:hAnsi="TH SarabunPSK" w:cs="TH SarabunPSK"/>
                <w:sz w:val="28"/>
                <w:cs/>
              </w:rPr>
              <w:t>จากโรงพยาบาล</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มีผู้รับผิดชอบที่ผ่านการ</w:t>
            </w:r>
            <w:r w:rsidRPr="00D110FE">
              <w:rPr>
                <w:rFonts w:ascii="TH SarabunPSK" w:hAnsi="TH SarabunPSK" w:cs="TH SarabunPSK"/>
                <w:sz w:val="28"/>
              </w:rPr>
              <w:t xml:space="preserve"> </w:t>
            </w:r>
            <w:r w:rsidRPr="00D110FE">
              <w:rPr>
                <w:rFonts w:ascii="TH SarabunPSK" w:hAnsi="TH SarabunPSK" w:cs="TH SarabunPSK"/>
                <w:sz w:val="28"/>
                <w:cs/>
              </w:rPr>
              <w:t>อบรมหลักสูตรการพยาบาล</w:t>
            </w:r>
            <w:r w:rsidRPr="00D110FE">
              <w:rPr>
                <w:rFonts w:ascii="TH SarabunPSK" w:hAnsi="TH SarabunPSK" w:cs="TH SarabunPSK"/>
                <w:sz w:val="28"/>
              </w:rPr>
              <w:t xml:space="preserve"> </w:t>
            </w:r>
            <w:r w:rsidRPr="00D110FE">
              <w:rPr>
                <w:rFonts w:ascii="TH SarabunPSK" w:hAnsi="TH SarabunPSK" w:cs="TH SarabunPSK"/>
                <w:sz w:val="28"/>
                <w:cs/>
              </w:rPr>
              <w:t>สุขภาพจิตและจิตเวช และ/</w:t>
            </w:r>
            <w:r w:rsidRPr="00D110FE">
              <w:rPr>
                <w:rFonts w:ascii="TH SarabunPSK" w:hAnsi="TH SarabunPSK" w:cs="TH SarabunPSK"/>
                <w:sz w:val="28"/>
              </w:rPr>
              <w:t xml:space="preserve"> </w:t>
            </w:r>
            <w:r w:rsidRPr="00D110FE">
              <w:rPr>
                <w:rFonts w:ascii="TH SarabunPSK" w:hAnsi="TH SarabunPSK" w:cs="TH SarabunPSK"/>
                <w:sz w:val="28"/>
                <w:cs/>
              </w:rPr>
              <w:t>หรือจบปริญญาโทด้าน</w:t>
            </w:r>
            <w:r w:rsidRPr="00D110FE">
              <w:rPr>
                <w:rFonts w:ascii="TH SarabunPSK" w:hAnsi="TH SarabunPSK" w:cs="TH SarabunPSK"/>
                <w:sz w:val="28"/>
              </w:rPr>
              <w:t xml:space="preserve"> </w:t>
            </w:r>
            <w:r w:rsidRPr="00D110FE">
              <w:rPr>
                <w:rFonts w:ascii="TH SarabunPSK" w:hAnsi="TH SarabunPSK" w:cs="TH SarabunPSK"/>
                <w:sz w:val="28"/>
                <w:cs/>
              </w:rPr>
              <w:t>สุขภาพจิตและจิตเวชหรือ</w:t>
            </w:r>
            <w:r w:rsidRPr="00D110FE">
              <w:rPr>
                <w:rFonts w:ascii="TH SarabunPSK" w:hAnsi="TH SarabunPSK" w:cs="TH SarabunPSK"/>
                <w:sz w:val="28"/>
              </w:rPr>
              <w:t xml:space="preserve"> </w:t>
            </w:r>
            <w:r w:rsidRPr="00D110FE">
              <w:rPr>
                <w:rFonts w:ascii="TH SarabunPSK" w:hAnsi="TH SarabunPSK" w:cs="TH SarabunPSK"/>
                <w:sz w:val="28"/>
                <w:cs/>
              </w:rPr>
              <w:t>นักจิตวิทยา</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เอกสาร/คำสั่งการจัดสรร</w:t>
            </w:r>
            <w:r w:rsidRPr="00D110FE">
              <w:rPr>
                <w:rFonts w:ascii="TH SarabunPSK" w:hAnsi="TH SarabunPSK" w:cs="TH SarabunPSK"/>
                <w:sz w:val="28"/>
              </w:rPr>
              <w:t xml:space="preserve"> </w:t>
            </w:r>
            <w:r w:rsidRPr="00D110FE">
              <w:rPr>
                <w:rFonts w:ascii="TH SarabunPSK" w:hAnsi="TH SarabunPSK" w:cs="TH SarabunPSK"/>
                <w:sz w:val="28"/>
                <w:cs/>
              </w:rPr>
              <w:t>งบประมาณ บุคลากร และ</w:t>
            </w:r>
            <w:r w:rsidRPr="00D110FE">
              <w:rPr>
                <w:rFonts w:ascii="TH SarabunPSK" w:hAnsi="TH SarabunPSK" w:cs="TH SarabunPSK"/>
                <w:sz w:val="28"/>
              </w:rPr>
              <w:t xml:space="preserve"> </w:t>
            </w:r>
            <w:r w:rsidRPr="00D110FE">
              <w:rPr>
                <w:rFonts w:ascii="TH SarabunPSK" w:hAnsi="TH SarabunPSK" w:cs="TH SarabunPSK"/>
                <w:sz w:val="28"/>
                <w:cs/>
              </w:rPr>
              <w:t>ทรัพยากรอื่นๆ</w:t>
            </w:r>
          </w:p>
          <w:p w:rsidR="00D110FE" w:rsidRPr="00D110FE" w:rsidRDefault="00D110FE" w:rsidP="00D110FE"/>
          <w:p w:rsidR="00D110FE" w:rsidRPr="00D110FE" w:rsidRDefault="00D110FE" w:rsidP="00D110FE"/>
          <w:p w:rsidR="00D110FE" w:rsidRPr="00D110FE" w:rsidRDefault="00D110FE" w:rsidP="00D110FE"/>
        </w:tc>
        <w:tc>
          <w:tcPr>
            <w:tcW w:w="1430" w:type="dxa"/>
            <w:tcBorders>
              <w:bottom w:val="single" w:sz="4" w:space="0" w:color="auto"/>
            </w:tcBorders>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Borders>
              <w:top w:val="single" w:sz="4" w:space="0" w:color="auto"/>
            </w:tcBorders>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t>เนื้อห</w:t>
            </w:r>
            <w:r w:rsidRPr="00D110FE">
              <w:rPr>
                <w:rFonts w:ascii="TH SarabunPSK" w:hAnsi="TH SarabunPSK" w:cs="TH SarabunPSK" w:hint="cs"/>
                <w:sz w:val="28"/>
                <w:cs/>
              </w:rPr>
              <w:t>า</w:t>
            </w:r>
          </w:p>
        </w:tc>
        <w:tc>
          <w:tcPr>
            <w:tcW w:w="1430" w:type="dxa"/>
            <w:tcBorders>
              <w:top w:val="single" w:sz="4" w:space="0" w:color="auto"/>
            </w:tcBorders>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lastRenderedPageBreak/>
              <w:t xml:space="preserve">5. </w:t>
            </w:r>
            <w:r w:rsidRPr="00D110FE">
              <w:rPr>
                <w:rFonts w:ascii="TH SarabunPSK" w:hAnsi="TH SarabunPSK" w:cs="TH SarabunPSK"/>
                <w:b/>
                <w:bCs/>
                <w:sz w:val="28"/>
                <w:cs/>
              </w:rPr>
              <w:t>สุขภาพจิตและป้องกัน</w:t>
            </w:r>
            <w:r w:rsidRPr="00D110FE">
              <w:rPr>
                <w:rFonts w:ascii="TH SarabunPSK" w:hAnsi="TH SarabunPSK" w:cs="TH SarabunPSK"/>
                <w:b/>
                <w:bCs/>
                <w:sz w:val="28"/>
              </w:rPr>
              <w:t xml:space="preserve"> </w:t>
            </w:r>
            <w:r w:rsidRPr="00D110FE">
              <w:rPr>
                <w:rFonts w:ascii="TH SarabunPSK" w:hAnsi="TH SarabunPSK" w:cs="TH SarabunPSK"/>
                <w:b/>
                <w:bCs/>
                <w:sz w:val="28"/>
                <w:cs/>
              </w:rPr>
              <w:t>ปัญหาสุขภาพจิต</w:t>
            </w:r>
            <w:r w:rsidRPr="00D110FE">
              <w:rPr>
                <w:rFonts w:ascii="TH SarabunPSK" w:hAnsi="TH SarabunPSK" w:cs="TH SarabunPSK"/>
                <w:b/>
                <w:bCs/>
                <w:sz w:val="28"/>
              </w:rPr>
              <w:t xml:space="preserve"> </w:t>
            </w:r>
            <w:r w:rsidRPr="00D110FE">
              <w:rPr>
                <w:rFonts w:ascii="TH SarabunPSK" w:hAnsi="TH SarabunPSK" w:cs="TH SarabunPSK"/>
                <w:b/>
                <w:bCs/>
                <w:sz w:val="28"/>
                <w:cs/>
              </w:rPr>
              <w:t>มีการพัฒนาศักยภาพ</w:t>
            </w:r>
            <w:r w:rsidRPr="00D110FE">
              <w:rPr>
                <w:rFonts w:ascii="TH SarabunPSK" w:hAnsi="TH SarabunPSK" w:cs="TH SarabunPSK"/>
                <w:b/>
                <w:bCs/>
                <w:sz w:val="28"/>
              </w:rPr>
              <w:t xml:space="preserve"> </w:t>
            </w:r>
            <w:r w:rsidRPr="00D110FE">
              <w:rPr>
                <w:rFonts w:ascii="TH SarabunPSK" w:hAnsi="TH SarabunPSK" w:cs="TH SarabunPSK"/>
                <w:b/>
                <w:bCs/>
                <w:sz w:val="28"/>
                <w:cs/>
              </w:rPr>
              <w:t>บุคลากร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บุคลากรที่รับผิดชอบใน</w:t>
            </w:r>
            <w:r w:rsidRPr="00D110FE">
              <w:rPr>
                <w:rFonts w:ascii="TH SarabunPSK" w:hAnsi="TH SarabunPSK" w:cs="TH SarabunPSK"/>
                <w:sz w:val="28"/>
              </w:rPr>
              <w:t xml:space="preserve"> </w:t>
            </w:r>
            <w:r w:rsidRPr="00D110FE">
              <w:rPr>
                <w:rFonts w:ascii="TH SarabunPSK" w:hAnsi="TH SarabunPSK" w:cs="TH SarabunPSK"/>
                <w:sz w:val="28"/>
                <w:cs/>
              </w:rPr>
              <w:t>โรงพยาบาลได้รับการพัฒนา</w:t>
            </w:r>
            <w:r w:rsidRPr="00D110FE">
              <w:rPr>
                <w:rFonts w:ascii="TH SarabunPSK" w:hAnsi="TH SarabunPSK" w:cs="TH SarabunPSK"/>
                <w:sz w:val="28"/>
              </w:rPr>
              <w:t xml:space="preserve"> </w:t>
            </w:r>
            <w:r w:rsidRPr="00D110FE">
              <w:rPr>
                <w:rFonts w:ascii="TH SarabunPSK" w:hAnsi="TH SarabunPSK" w:cs="TH SarabunPSK"/>
                <w:sz w:val="28"/>
                <w:cs/>
              </w:rPr>
              <w:t>และสามารถเป็นพี่เลี้ยง</w:t>
            </w:r>
            <w:r w:rsidRPr="00D110FE">
              <w:rPr>
                <w:rFonts w:ascii="TH SarabunPSK" w:hAnsi="TH SarabunPSK" w:cs="TH SarabunPSK"/>
                <w:sz w:val="28"/>
              </w:rPr>
              <w:t xml:space="preserve"> </w:t>
            </w:r>
            <w:r w:rsidRPr="00D110FE">
              <w:rPr>
                <w:rFonts w:ascii="TH SarabunPSK" w:hAnsi="TH SarabunPSK" w:cs="TH SarabunPSK"/>
                <w:sz w:val="28"/>
                <w:cs/>
              </w:rPr>
              <w:t>ที่ปรึกษา วิทยากร แก่ภาคี</w:t>
            </w:r>
            <w:r w:rsidRPr="00D110FE">
              <w:rPr>
                <w:rFonts w:ascii="TH SarabunPSK" w:hAnsi="TH SarabunPSK" w:cs="TH SarabunPSK"/>
                <w:sz w:val="28"/>
              </w:rPr>
              <w:t xml:space="preserve"> </w:t>
            </w:r>
            <w:r w:rsidRPr="00D110FE">
              <w:rPr>
                <w:rFonts w:ascii="TH SarabunPSK" w:hAnsi="TH SarabunPSK" w:cs="TH SarabunPSK"/>
                <w:sz w:val="28"/>
                <w:cs/>
              </w:rPr>
              <w:t>เครือข่ายในและนอกระบบ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มีการพัฒนาศักยภาพภาคี</w:t>
            </w:r>
            <w:r w:rsidRPr="00D110FE">
              <w:rPr>
                <w:rFonts w:ascii="TH SarabunPSK" w:hAnsi="TH SarabunPSK" w:cs="TH SarabunPSK"/>
                <w:sz w:val="28"/>
              </w:rPr>
              <w:t xml:space="preserve"> </w:t>
            </w:r>
            <w:r w:rsidRPr="00D110FE">
              <w:rPr>
                <w:rFonts w:ascii="TH SarabunPSK" w:hAnsi="TH SarabunPSK" w:cs="TH SarabunPSK"/>
                <w:sz w:val="28"/>
                <w:cs/>
              </w:rPr>
              <w:t>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สาธารณสุขที่เกี่ยวข้องกับ</w:t>
            </w:r>
            <w:r w:rsidRPr="00D110FE">
              <w:rPr>
                <w:rFonts w:ascii="TH SarabunPSK" w:hAnsi="TH SarabunPSK" w:cs="TH SarabunPSK"/>
                <w:sz w:val="28"/>
              </w:rPr>
              <w:t xml:space="preserve"> </w:t>
            </w:r>
            <w:r w:rsidRPr="00D110FE">
              <w:rPr>
                <w:rFonts w:ascii="TH SarabunPSK" w:hAnsi="TH SarabunPSK" w:cs="TH SarabunPSK"/>
                <w:sz w:val="28"/>
                <w:cs/>
              </w:rPr>
              <w:t>งานส่งเสริมสุขภาพจิตและ</w:t>
            </w:r>
            <w:r w:rsidRPr="00D110FE">
              <w:rPr>
                <w:rFonts w:ascii="TH SarabunPSK" w:hAnsi="TH SarabunPSK" w:cs="TH SarabunPSK"/>
                <w:sz w:val="28"/>
              </w:rPr>
              <w:t xml:space="preserve"> </w:t>
            </w:r>
            <w:r w:rsidRPr="00D110FE">
              <w:rPr>
                <w:rFonts w:ascii="TH SarabunPSK" w:hAnsi="TH SarabunPSK" w:cs="TH SarabunPSK"/>
                <w:sz w:val="28"/>
                <w:cs/>
              </w:rPr>
              <w:t>ป้องกันปัญหาสุขภาพจิต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 </w:t>
            </w:r>
            <w:r w:rsidRPr="00D110FE">
              <w:rPr>
                <w:rFonts w:ascii="TH SarabunPSK" w:hAnsi="TH SarabunPSK" w:cs="TH SarabunPSK"/>
                <w:sz w:val="28"/>
                <w:cs/>
              </w:rPr>
              <w:t>เอกสารรายงานการได้รับ</w:t>
            </w:r>
            <w:r w:rsidRPr="00D110FE">
              <w:rPr>
                <w:rFonts w:ascii="TH SarabunPSK" w:hAnsi="TH SarabunPSK" w:cs="TH SarabunPSK"/>
                <w:sz w:val="28"/>
              </w:rPr>
              <w:t xml:space="preserve"> </w:t>
            </w:r>
            <w:r w:rsidRPr="00D110FE">
              <w:rPr>
                <w:rFonts w:ascii="TH SarabunPSK" w:hAnsi="TH SarabunPSK" w:cs="TH SarabunPSK"/>
                <w:sz w:val="28"/>
                <w:cs/>
              </w:rPr>
              <w:t>การพัฒนาศักยภาพของ</w:t>
            </w:r>
            <w:r w:rsidRPr="00D110FE">
              <w:rPr>
                <w:rFonts w:ascii="TH SarabunPSK" w:hAnsi="TH SarabunPSK" w:cs="TH SarabunPSK"/>
                <w:sz w:val="28"/>
              </w:rPr>
              <w:t xml:space="preserve"> </w:t>
            </w:r>
            <w:r w:rsidRPr="00D110FE">
              <w:rPr>
                <w:rFonts w:ascii="TH SarabunPSK" w:hAnsi="TH SarabunPSK" w:cs="TH SarabunPSK"/>
                <w:sz w:val="28"/>
                <w:cs/>
              </w:rPr>
              <w:t>บุคลากรภาคีเครือข่ายใน</w:t>
            </w:r>
            <w:r w:rsidRPr="00D110FE">
              <w:rPr>
                <w:rFonts w:ascii="TH SarabunPSK" w:hAnsi="TH SarabunPSK" w:cs="TH SarabunPSK"/>
                <w:sz w:val="28"/>
              </w:rPr>
              <w:t xml:space="preserve"> </w:t>
            </w:r>
            <w:r w:rsidRPr="00D110FE">
              <w:rPr>
                <w:rFonts w:ascii="TH SarabunPSK" w:hAnsi="TH SarabunPSK" w:cs="TH SarabunPSK"/>
                <w:sz w:val="28"/>
                <w:cs/>
              </w:rPr>
              <w:t>และนอกระบบสาธารณสุข</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มีการพัฒนาศักยภาพ</w:t>
            </w:r>
            <w:r w:rsidRPr="00D110FE">
              <w:rPr>
                <w:rFonts w:ascii="TH SarabunPSK" w:hAnsi="TH SarabunPSK" w:cs="TH SarabunPSK"/>
                <w:sz w:val="28"/>
              </w:rPr>
              <w:t xml:space="preserve"> </w:t>
            </w:r>
            <w:r w:rsidRPr="00D110FE">
              <w:rPr>
                <w:rFonts w:ascii="TH SarabunPSK" w:hAnsi="TH SarabunPSK" w:cs="TH SarabunPSK"/>
                <w:sz w:val="28"/>
                <w:cs/>
              </w:rPr>
              <w:t>บุคลากรในโรงพยาบาลที่</w:t>
            </w:r>
            <w:r w:rsidRPr="00D110FE">
              <w:rPr>
                <w:rFonts w:ascii="TH SarabunPSK" w:hAnsi="TH SarabunPSK" w:cs="TH SarabunPSK"/>
                <w:sz w:val="28"/>
              </w:rPr>
              <w:t xml:space="preserve"> </w:t>
            </w:r>
            <w:r w:rsidRPr="00D110FE">
              <w:rPr>
                <w:rFonts w:ascii="TH SarabunPSK" w:hAnsi="TH SarabunPSK" w:cs="TH SarabunPSK"/>
                <w:sz w:val="28"/>
                <w:cs/>
              </w:rPr>
              <w:t>เกี่ยวข้อง และ/หรือภาคี</w:t>
            </w:r>
            <w:r w:rsidRPr="00D110FE">
              <w:rPr>
                <w:rFonts w:ascii="TH SarabunPSK" w:hAnsi="TH SarabunPSK" w:cs="TH SarabunPSK"/>
                <w:sz w:val="28"/>
              </w:rPr>
              <w:t xml:space="preserve"> </w:t>
            </w:r>
            <w:r w:rsidRPr="00D110FE">
              <w:rPr>
                <w:rFonts w:ascii="TH SarabunPSK" w:hAnsi="TH SarabunPSK" w:cs="TH SarabunPSK"/>
                <w:sz w:val="28"/>
                <w:cs/>
              </w:rPr>
              <w:t>เครือข่ายในระบบสาธารณสุข</w:t>
            </w:r>
            <w:r w:rsidRPr="00D110FE">
              <w:rPr>
                <w:rFonts w:ascii="TH SarabunPSK" w:hAnsi="TH SarabunPSK" w:cs="TH SarabunPSK"/>
                <w:sz w:val="28"/>
              </w:rPr>
              <w:t xml:space="preserve"> </w:t>
            </w:r>
            <w:r w:rsidRPr="00D110FE">
              <w:rPr>
                <w:rFonts w:ascii="TH SarabunPSK" w:hAnsi="TH SarabunPSK" w:cs="TH SarabunPSK"/>
                <w:sz w:val="28"/>
                <w:cs/>
              </w:rPr>
              <w:t>ที่เกี่ยวข้องกับงานส่งเสริม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สุขภาพจิตและป้องกันปัญหา</w:t>
            </w:r>
            <w:r w:rsidRPr="00D110FE">
              <w:rPr>
                <w:rFonts w:ascii="TH SarabunPSK" w:hAnsi="TH SarabunPSK" w:cs="TH SarabunPSK"/>
                <w:sz w:val="28"/>
              </w:rPr>
              <w:t xml:space="preserve"> </w:t>
            </w:r>
            <w:r w:rsidRPr="00D110FE">
              <w:rPr>
                <w:rFonts w:ascii="TH SarabunPSK" w:hAnsi="TH SarabunPSK" w:cs="TH SarabunPSK"/>
                <w:sz w:val="28"/>
                <w:cs/>
              </w:rPr>
              <w:t>สุขภาพจิต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เอกสารรายงานการได้รับการ</w:t>
            </w:r>
            <w:r w:rsidRPr="00D110FE">
              <w:rPr>
                <w:rFonts w:ascii="TH SarabunPSK" w:hAnsi="TH SarabunPSK" w:cs="TH SarabunPSK"/>
                <w:sz w:val="28"/>
              </w:rPr>
              <w:t xml:space="preserve"> </w:t>
            </w:r>
            <w:r w:rsidRPr="00D110FE">
              <w:rPr>
                <w:rFonts w:ascii="TH SarabunPSK" w:hAnsi="TH SarabunPSK" w:cs="TH SarabunPSK"/>
                <w:sz w:val="28"/>
                <w:cs/>
              </w:rPr>
              <w:t>พัฒนาศักยภาพของบุคลากร</w:t>
            </w:r>
            <w:r w:rsidRPr="00D110FE">
              <w:rPr>
                <w:rFonts w:ascii="TH SarabunPSK" w:hAnsi="TH SarabunPSK" w:cs="TH SarabunPSK"/>
                <w:sz w:val="28"/>
              </w:rPr>
              <w:t xml:space="preserve"> </w:t>
            </w:r>
            <w:r w:rsidRPr="00D110FE">
              <w:rPr>
                <w:rFonts w:ascii="TH SarabunPSK" w:hAnsi="TH SarabunPSK" w:cs="TH SarabunPSK"/>
                <w:sz w:val="28"/>
                <w:cs/>
              </w:rPr>
              <w:t>และ/หรือภาคีเครือข่ายใน</w:t>
            </w:r>
            <w:r w:rsidRPr="00D110FE">
              <w:rPr>
                <w:rFonts w:ascii="TH SarabunPSK" w:hAnsi="TH SarabunPSK" w:cs="TH SarabunPSK"/>
                <w:sz w:val="28"/>
              </w:rPr>
              <w:t xml:space="preserve"> </w:t>
            </w:r>
            <w:r w:rsidRPr="00D110FE">
              <w:rPr>
                <w:rFonts w:ascii="TH SarabunPSK" w:hAnsi="TH SarabunPSK" w:cs="TH SarabunPSK"/>
                <w:sz w:val="28"/>
                <w:cs/>
              </w:rPr>
              <w:t>ระบบสาธารณสุข</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มีแผนการพัฒนาศักยภาพ</w:t>
            </w:r>
            <w:r w:rsidRPr="00D110FE">
              <w:rPr>
                <w:rFonts w:ascii="TH SarabunPSK" w:hAnsi="TH SarabunPSK" w:cs="TH SarabunPSK"/>
                <w:sz w:val="28"/>
              </w:rPr>
              <w:t xml:space="preserve"> </w:t>
            </w:r>
            <w:r w:rsidRPr="00D110FE">
              <w:rPr>
                <w:rFonts w:ascii="TH SarabunPSK" w:hAnsi="TH SarabunPSK" w:cs="TH SarabunPSK"/>
                <w:sz w:val="28"/>
                <w:cs/>
              </w:rPr>
              <w:t>บุคลากร</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มีการสนับสนุนผู้รับผิดชอบ</w:t>
            </w:r>
            <w:r w:rsidRPr="00D110FE">
              <w:rPr>
                <w:rFonts w:ascii="TH SarabunPSK" w:hAnsi="TH SarabunPSK" w:cs="TH SarabunPSK"/>
                <w:sz w:val="28"/>
              </w:rPr>
              <w:t xml:space="preserve"> </w:t>
            </w:r>
            <w:r w:rsidRPr="00D110FE">
              <w:rPr>
                <w:rFonts w:ascii="TH SarabunPSK" w:hAnsi="TH SarabunPSK" w:cs="TH SarabunPSK"/>
                <w:sz w:val="28"/>
                <w:cs/>
              </w:rPr>
              <w:t>งานในโรงพยาบาลให้ได้รับ</w:t>
            </w:r>
            <w:r w:rsidRPr="00D110FE">
              <w:rPr>
                <w:rFonts w:ascii="TH SarabunPSK" w:hAnsi="TH SarabunPSK" w:cs="TH SarabunPSK"/>
                <w:sz w:val="28"/>
              </w:rPr>
              <w:t xml:space="preserve"> </w:t>
            </w:r>
            <w:r w:rsidRPr="00D110FE">
              <w:rPr>
                <w:rFonts w:ascii="TH SarabunPSK" w:hAnsi="TH SarabunPSK" w:cs="TH SarabunPSK"/>
                <w:sz w:val="28"/>
                <w:cs/>
              </w:rPr>
              <w:t>การพัฒนาศักยภาพอย่าง</w:t>
            </w:r>
            <w:r w:rsidRPr="00D110FE">
              <w:rPr>
                <w:rFonts w:ascii="TH SarabunPSK" w:hAnsi="TH SarabunPSK" w:cs="TH SarabunPSK"/>
                <w:sz w:val="28"/>
              </w:rPr>
              <w:t xml:space="preserve"> </w:t>
            </w:r>
            <w:r w:rsidRPr="00D110FE">
              <w:rPr>
                <w:rFonts w:ascii="TH SarabunPSK" w:hAnsi="TH SarabunPSK" w:cs="TH SarabunPSK"/>
                <w:sz w:val="28"/>
                <w:cs/>
              </w:rPr>
              <w:t>ต่อเนื่อง เช่น สนับสนุน</w:t>
            </w:r>
            <w:r w:rsidRPr="00D110FE">
              <w:rPr>
                <w:rFonts w:ascii="TH SarabunPSK" w:hAnsi="TH SarabunPSK" w:cs="TH SarabunPSK"/>
                <w:sz w:val="28"/>
              </w:rPr>
              <w:t xml:space="preserve"> </w:t>
            </w:r>
            <w:r w:rsidRPr="00D110FE">
              <w:rPr>
                <w:rFonts w:ascii="TH SarabunPSK" w:hAnsi="TH SarabunPSK" w:cs="TH SarabunPSK"/>
                <w:sz w:val="28"/>
                <w:cs/>
              </w:rPr>
              <w:t>งบประมาณ ส่งไปอบรม</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เอกสารรายงานการ</w:t>
            </w:r>
            <w:r w:rsidRPr="00D110FE">
              <w:rPr>
                <w:rFonts w:ascii="TH SarabunPSK" w:hAnsi="TH SarabunPSK" w:cs="TH SarabunPSK"/>
                <w:sz w:val="28"/>
              </w:rPr>
              <w:t xml:space="preserve"> </w:t>
            </w:r>
            <w:r w:rsidRPr="00D110FE">
              <w:rPr>
                <w:rFonts w:ascii="TH SarabunPSK" w:hAnsi="TH SarabunPSK" w:cs="TH SarabunPSK"/>
                <w:sz w:val="28"/>
                <w:cs/>
              </w:rPr>
              <w:t>ได้รับการพัฒนาศักยภาพ</w:t>
            </w:r>
            <w:r w:rsidRPr="00D110FE">
              <w:rPr>
                <w:rFonts w:ascii="TH SarabunPSK" w:hAnsi="TH SarabunPSK" w:cs="TH SarabunPSK"/>
                <w:sz w:val="28"/>
              </w:rPr>
              <w:t xml:space="preserve"> </w:t>
            </w:r>
            <w:r w:rsidRPr="00D110FE">
              <w:rPr>
                <w:rFonts w:ascii="TH SarabunPSK" w:hAnsi="TH SarabunPSK" w:cs="TH SarabunPSK"/>
                <w:sz w:val="28"/>
                <w:cs/>
              </w:rPr>
              <w:t>ของบุคลากร</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sz w:val="28"/>
              </w:rPr>
              <w:t xml:space="preserve">               2) </w:t>
            </w:r>
            <w:r w:rsidRPr="00D110FE">
              <w:rPr>
                <w:rFonts w:ascii="TH SarabunPSK" w:hAnsi="TH SarabunPSK" w:cs="TH SarabunPSK"/>
                <w:sz w:val="28"/>
                <w:cs/>
              </w:rPr>
              <w:t>แผนการพัฒนาศักยภาพ</w:t>
            </w:r>
            <w:r w:rsidRPr="00D110FE">
              <w:rPr>
                <w:rFonts w:ascii="TH SarabunPSK" w:hAnsi="TH SarabunPSK" w:cs="TH SarabunPSK"/>
                <w:sz w:val="28"/>
              </w:rPr>
              <w:t xml:space="preserve"> </w:t>
            </w:r>
            <w:r w:rsidRPr="00D110FE">
              <w:rPr>
                <w:rFonts w:ascii="TH SarabunPSK" w:hAnsi="TH SarabunPSK" w:cs="TH SarabunPSK"/>
                <w:sz w:val="28"/>
                <w:cs/>
              </w:rPr>
              <w:t>บุคลากร</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6. </w:t>
            </w:r>
            <w:r w:rsidRPr="00D110FE">
              <w:rPr>
                <w:rFonts w:ascii="TH SarabunPSK" w:hAnsi="TH SarabunPSK" w:cs="TH SarabunPSK"/>
                <w:b/>
                <w:bCs/>
                <w:sz w:val="28"/>
                <w:cs/>
              </w:rPr>
              <w:t>มีการสื่อสารเพื่อให้</w:t>
            </w:r>
            <w:r w:rsidRPr="00D110FE">
              <w:rPr>
                <w:rFonts w:ascii="TH SarabunPSK" w:hAnsi="TH SarabunPSK" w:cs="TH SarabunPSK"/>
                <w:b/>
                <w:bCs/>
                <w:sz w:val="28"/>
              </w:rPr>
              <w:t xml:space="preserve"> </w:t>
            </w:r>
            <w:r w:rsidRPr="00D110FE">
              <w:rPr>
                <w:rFonts w:ascii="TH SarabunPSK" w:hAnsi="TH SarabunPSK" w:cs="TH SarabunPSK"/>
                <w:b/>
                <w:bCs/>
                <w:sz w:val="28"/>
                <w:cs/>
              </w:rPr>
              <w:t>เกิดความร่วมมือในการ</w:t>
            </w:r>
            <w:r w:rsidRPr="00D110FE">
              <w:rPr>
                <w:rFonts w:ascii="TH SarabunPSK" w:hAnsi="TH SarabunPSK" w:cs="TH SarabunPSK"/>
                <w:b/>
                <w:bCs/>
                <w:sz w:val="28"/>
              </w:rPr>
              <w:t xml:space="preserve"> </w:t>
            </w:r>
            <w:r w:rsidRPr="00D110FE">
              <w:rPr>
                <w:rFonts w:ascii="TH SarabunPSK" w:hAnsi="TH SarabunPSK" w:cs="TH SarabunPSK"/>
                <w:b/>
                <w:bCs/>
                <w:sz w:val="28"/>
                <w:cs/>
              </w:rPr>
              <w:t>ดำ เนินงานส่งเสริม</w:t>
            </w:r>
            <w:r w:rsidRPr="00D110FE">
              <w:rPr>
                <w:rFonts w:ascii="TH SarabunPSK" w:hAnsi="TH SarabunPSK" w:cs="TH SarabunPSK"/>
                <w:b/>
                <w:bCs/>
                <w:cs/>
              </w:rPr>
              <w:t>สุขภาพจิตและป้องกัน</w:t>
            </w:r>
            <w:r w:rsidRPr="00D110FE">
              <w:rPr>
                <w:rFonts w:ascii="TH SarabunPSK" w:hAnsi="TH SarabunPSK" w:cs="TH SarabunPSK"/>
                <w:b/>
                <w:bCs/>
              </w:rPr>
              <w:t xml:space="preserve"> </w:t>
            </w:r>
            <w:r w:rsidRPr="00D110FE">
              <w:rPr>
                <w:rFonts w:ascii="TH SarabunPSK" w:hAnsi="TH SarabunPSK" w:cs="TH SarabunPSK"/>
                <w:b/>
                <w:bCs/>
                <w:cs/>
              </w:rPr>
              <w:t>ปัญหาสุขภาพจิต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การรับรู้และร่วมมือของ</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หลักฐาน/เอกสาร/รายงาน</w:t>
            </w:r>
            <w:r w:rsidRPr="00D110FE">
              <w:rPr>
                <w:rFonts w:ascii="TH SarabunPSK" w:hAnsi="TH SarabunPSK" w:cs="TH SarabunPSK"/>
                <w:sz w:val="28"/>
              </w:rPr>
              <w:t xml:space="preserve"> </w:t>
            </w:r>
            <w:r w:rsidRPr="00D110FE">
              <w:rPr>
                <w:rFonts w:ascii="TH SarabunPSK" w:hAnsi="TH SarabunPSK" w:cs="TH SarabunPSK"/>
                <w:sz w:val="28"/>
                <w:cs/>
              </w:rPr>
              <w:t>การประชุมที่มีการสื่อสาร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การรับรู้และร่วมมือของ</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หลักฐาน/เอกสาร/รายงาน</w:t>
            </w:r>
            <w:r w:rsidRPr="00D110FE">
              <w:rPr>
                <w:rFonts w:ascii="TH SarabunPSK" w:hAnsi="TH SarabunPSK" w:cs="TH SarabunPSK"/>
                <w:sz w:val="28"/>
              </w:rPr>
              <w:t xml:space="preserve"> </w:t>
            </w:r>
            <w:r w:rsidRPr="00D110FE">
              <w:rPr>
                <w:rFonts w:ascii="TH SarabunPSK" w:hAnsi="TH SarabunPSK" w:cs="TH SarabunPSK"/>
                <w:sz w:val="28"/>
                <w:cs/>
              </w:rPr>
              <w:t>การประชุมที่มีการสื่อสาร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cs/>
              </w:rPr>
              <w:t>ผู้บริหาร/คณะกรรมการ/ ผู้รับผิดชอบ มีการสื่อสาร เพื่อให้เกิดการรับรู้และ ร่วมมือทั่วทั้งโรงพยาบาล</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หลักฐาน/เอกสาร/รายงาน</w:t>
            </w:r>
            <w:r w:rsidRPr="00D110FE">
              <w:rPr>
                <w:rFonts w:ascii="TH SarabunPSK" w:hAnsi="TH SarabunPSK" w:cs="TH SarabunPSK"/>
                <w:sz w:val="28"/>
              </w:rPr>
              <w:t xml:space="preserve"> </w:t>
            </w:r>
            <w:r w:rsidRPr="00D110FE">
              <w:rPr>
                <w:rFonts w:ascii="TH SarabunPSK" w:hAnsi="TH SarabunPSK" w:cs="TH SarabunPSK"/>
                <w:sz w:val="28"/>
                <w:cs/>
              </w:rPr>
              <w:t>การประชุมที่มีการสื่อสาร</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32"/>
          <w:szCs w:val="32"/>
        </w:rPr>
      </w:pPr>
    </w:p>
    <w:p w:rsidR="00D110FE" w:rsidRPr="00D110FE" w:rsidRDefault="00D110FE" w:rsidP="00D110FE">
      <w:pPr>
        <w:rPr>
          <w:rFonts w:ascii="TH SarabunPSK" w:hAnsi="TH SarabunPSK" w:cs="TH SarabunPSK"/>
          <w:b/>
          <w:bCs/>
          <w:sz w:val="32"/>
          <w:szCs w:val="32"/>
        </w:rPr>
      </w:pPr>
    </w:p>
    <w:p w:rsidR="00D110FE" w:rsidRPr="00D110FE" w:rsidRDefault="00D110FE" w:rsidP="00D110FE">
      <w:pPr>
        <w:rPr>
          <w:rFonts w:ascii="TH SarabunPSK" w:hAnsi="TH SarabunPSK" w:cs="TH SarabunPSK"/>
          <w:b/>
          <w:bCs/>
          <w:sz w:val="32"/>
          <w:szCs w:val="32"/>
        </w:rPr>
      </w:pPr>
    </w:p>
    <w:p w:rsidR="00D110FE" w:rsidRPr="00D110FE" w:rsidRDefault="00D110FE" w:rsidP="00D110FE">
      <w:pPr>
        <w:spacing w:after="0"/>
        <w:rPr>
          <w:rFonts w:ascii="TH SarabunPSK" w:hAnsi="TH SarabunPSK" w:cs="TH SarabunPSK"/>
          <w:b/>
          <w:bCs/>
          <w:sz w:val="32"/>
          <w:szCs w:val="32"/>
        </w:rPr>
      </w:pPr>
      <w:r w:rsidRPr="00D110FE">
        <w:rPr>
          <w:rFonts w:ascii="TH SarabunPSK" w:hAnsi="TH SarabunPSK" w:cs="TH SarabunPSK"/>
          <w:b/>
          <w:bCs/>
          <w:sz w:val="32"/>
          <w:szCs w:val="32"/>
          <w:cs/>
        </w:rPr>
        <w:t xml:space="preserve">องค์ประกอบที่ </w:t>
      </w:r>
      <w:r w:rsidRPr="00D110FE">
        <w:rPr>
          <w:rFonts w:ascii="TH SarabunPSK" w:hAnsi="TH SarabunPSK" w:cs="TH SarabunPSK"/>
          <w:b/>
          <w:bCs/>
          <w:sz w:val="32"/>
          <w:szCs w:val="32"/>
        </w:rPr>
        <w:t xml:space="preserve">2 </w:t>
      </w:r>
      <w:r w:rsidRPr="00D110FE">
        <w:rPr>
          <w:rFonts w:ascii="TH SarabunPSK" w:hAnsi="TH SarabunPSK" w:cs="TH SarabunPSK"/>
          <w:b/>
          <w:bCs/>
          <w:sz w:val="32"/>
          <w:szCs w:val="32"/>
          <w:cs/>
        </w:rPr>
        <w:t>การบริการส่งเสริมสุขภาพจิตและป้องกันปัญหาสุขภาพจิต</w:t>
      </w: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lastRenderedPageBreak/>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7. </w:t>
            </w:r>
            <w:r w:rsidRPr="00D110FE">
              <w:rPr>
                <w:rFonts w:ascii="TH SarabunPSK" w:hAnsi="TH SarabunPSK" w:cs="TH SarabunPSK"/>
                <w:b/>
                <w:bCs/>
                <w:sz w:val="28"/>
                <w:cs/>
              </w:rPr>
              <w:t>มีการสื่อสารความรู้</w:t>
            </w:r>
            <w:r w:rsidRPr="00D110FE">
              <w:rPr>
                <w:rFonts w:ascii="TH SarabunPSK" w:hAnsi="TH SarabunPSK" w:cs="TH SarabunPSK"/>
                <w:b/>
                <w:bCs/>
                <w:sz w:val="28"/>
              </w:rPr>
              <w:t xml:space="preserve"> </w:t>
            </w:r>
            <w:r w:rsidRPr="00D110FE">
              <w:rPr>
                <w:rFonts w:ascii="TH SarabunPSK" w:hAnsi="TH SarabunPSK" w:cs="TH SarabunPSK"/>
                <w:b/>
                <w:bCs/>
                <w:sz w:val="28"/>
                <w:cs/>
              </w:rPr>
              <w:t>สุขภาพจิตเพื่อส่งเสริม</w:t>
            </w:r>
            <w:r w:rsidRPr="00D110FE">
              <w:rPr>
                <w:rFonts w:ascii="TH SarabunPSK" w:hAnsi="TH SarabunPSK" w:cs="TH SarabunPSK"/>
                <w:b/>
                <w:bCs/>
                <w:sz w:val="28"/>
              </w:rPr>
              <w:t xml:space="preserve"> </w:t>
            </w:r>
            <w:r w:rsidRPr="00D110FE">
              <w:rPr>
                <w:rFonts w:ascii="TH SarabunPSK" w:hAnsi="TH SarabunPSK" w:cs="TH SarabunPSK"/>
                <w:b/>
                <w:bCs/>
                <w:sz w:val="28"/>
                <w:cs/>
              </w:rPr>
              <w:t>สุขภาพจิตและป้องกัน</w:t>
            </w:r>
            <w:r w:rsidRPr="00D110FE">
              <w:rPr>
                <w:rFonts w:ascii="TH SarabunPSK" w:hAnsi="TH SarabunPSK" w:cs="TH SarabunPSK"/>
                <w:b/>
                <w:bCs/>
                <w:sz w:val="28"/>
              </w:rPr>
              <w:t xml:space="preserve"> </w:t>
            </w:r>
            <w:r w:rsidRPr="00D110FE">
              <w:rPr>
                <w:rFonts w:ascii="TH SarabunPSK" w:hAnsi="TH SarabunPSK" w:cs="TH SarabunPSK"/>
                <w:b/>
                <w:bCs/>
                <w:sz w:val="28"/>
                <w:cs/>
              </w:rPr>
              <w:t>ปัญหาสุขภาพจิตใน</w:t>
            </w:r>
            <w:r w:rsidRPr="00D110FE">
              <w:rPr>
                <w:rFonts w:ascii="TH SarabunPSK" w:hAnsi="TH SarabunPSK" w:cs="TH SarabunPSK"/>
                <w:b/>
                <w:bCs/>
                <w:sz w:val="28"/>
              </w:rPr>
              <w:t xml:space="preserve"> </w:t>
            </w:r>
            <w:r w:rsidRPr="00D110FE">
              <w:rPr>
                <w:rFonts w:ascii="TH SarabunPSK" w:hAnsi="TH SarabunPSK" w:cs="TH SarabunPSK"/>
                <w:b/>
                <w:bCs/>
                <w:sz w:val="28"/>
                <w:cs/>
              </w:rPr>
              <w:t>รูปแบบที่หลากหลายและ</w:t>
            </w:r>
            <w:r w:rsidRPr="00D110FE">
              <w:rPr>
                <w:rFonts w:ascii="TH SarabunPSK" w:hAnsi="TH SarabunPSK" w:cs="TH SarabunPSK"/>
                <w:b/>
                <w:bCs/>
                <w:sz w:val="28"/>
              </w:rPr>
              <w:t xml:space="preserve"> </w:t>
            </w:r>
            <w:r w:rsidRPr="00D110FE">
              <w:rPr>
                <w:rFonts w:ascii="TH SarabunPSK" w:hAnsi="TH SarabunPSK" w:cs="TH SarabunPSK"/>
                <w:b/>
                <w:bCs/>
                <w:sz w:val="28"/>
                <w:cs/>
              </w:rPr>
              <w:t>มีความต่อเนื่อง</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ร่วมกับภาคีเครือข่าย</w:t>
            </w:r>
            <w:r w:rsidRPr="00D110FE">
              <w:rPr>
                <w:rFonts w:ascii="TH SarabunPSK" w:hAnsi="TH SarabunPSK" w:cs="TH SarabunPSK"/>
                <w:sz w:val="28"/>
              </w:rPr>
              <w:t xml:space="preserve"> </w:t>
            </w:r>
            <w:r w:rsidRPr="00D110FE">
              <w:rPr>
                <w:rFonts w:ascii="TH SarabunPSK" w:hAnsi="TH SarabunPSK" w:cs="TH SarabunPSK"/>
                <w:sz w:val="28"/>
                <w:cs/>
              </w:rPr>
              <w:t>นอกระบบสาธารณสุข</w:t>
            </w:r>
            <w:r w:rsidRPr="00D110FE">
              <w:rPr>
                <w:rFonts w:ascii="TH SarabunPSK" w:hAnsi="TH SarabunPSK" w:cs="TH SarabunPSK"/>
                <w:sz w:val="28"/>
              </w:rPr>
              <w:t xml:space="preserve"> </w:t>
            </w:r>
            <w:r w:rsidRPr="00D110FE">
              <w:rPr>
                <w:rFonts w:ascii="TH SarabunPSK" w:hAnsi="TH SarabunPSK" w:cs="TH SarabunPSK"/>
                <w:sz w:val="28"/>
                <w:cs/>
              </w:rPr>
              <w:t>เผยแพร่ความรู้ ให้</w:t>
            </w:r>
            <w:r w:rsidRPr="00D110FE">
              <w:rPr>
                <w:rFonts w:ascii="TH SarabunPSK" w:hAnsi="TH SarabunPSK" w:cs="TH SarabunPSK"/>
                <w:sz w:val="28"/>
              </w:rPr>
              <w:t xml:space="preserve"> </w:t>
            </w:r>
            <w:r w:rsidRPr="00D110FE">
              <w:rPr>
                <w:rFonts w:ascii="TH SarabunPSK" w:hAnsi="TH SarabunPSK" w:cs="TH SarabunPSK"/>
                <w:sz w:val="28"/>
                <w:cs/>
              </w:rPr>
              <w:t>สุขภาพจิตศึกษา จัดกิจกรรม</w:t>
            </w:r>
            <w:r w:rsidRPr="00D110FE">
              <w:rPr>
                <w:rFonts w:ascii="TH SarabunPSK" w:hAnsi="TH SarabunPSK" w:cs="TH SarabunPSK"/>
                <w:sz w:val="28"/>
              </w:rPr>
              <w:t xml:space="preserve"> </w:t>
            </w:r>
            <w:r w:rsidRPr="00D110FE">
              <w:rPr>
                <w:rFonts w:ascii="TH SarabunPSK" w:hAnsi="TH SarabunPSK" w:cs="TH SarabunPSK"/>
                <w:sz w:val="28"/>
                <w:cs/>
              </w:rPr>
              <w:t>รณรงค์ในพื้นที่ ในเทศกาล</w:t>
            </w:r>
            <w:r w:rsidRPr="00D110FE">
              <w:rPr>
                <w:rFonts w:ascii="TH SarabunPSK" w:hAnsi="TH SarabunPSK" w:cs="TH SarabunPSK"/>
                <w:sz w:val="28"/>
              </w:rPr>
              <w:t xml:space="preserve"> </w:t>
            </w:r>
            <w:r w:rsidRPr="00D110FE">
              <w:rPr>
                <w:rFonts w:ascii="TH SarabunPSK" w:hAnsi="TH SarabunPSK" w:cs="TH SarabunPSK"/>
                <w:sz w:val="28"/>
                <w:cs/>
              </w:rPr>
              <w:t>ต่างๆ ที่เกี่ยวข้องกับกลุ่มวัย</w:t>
            </w:r>
            <w:r w:rsidRPr="00D110FE">
              <w:rPr>
                <w:rFonts w:ascii="TH SarabunPSK" w:hAnsi="TH SarabunPSK" w:cs="TH SarabunPSK"/>
                <w:sz w:val="28"/>
              </w:rPr>
              <w:t xml:space="preserve"> </w:t>
            </w:r>
            <w:r w:rsidRPr="00D110FE">
              <w:rPr>
                <w:rFonts w:ascii="TH SarabunPSK" w:hAnsi="TH SarabunPSK" w:cs="TH SarabunPSK"/>
                <w:sz w:val="28"/>
                <w:cs/>
              </w:rPr>
              <w:t>เช่น วันเด็ก วันวาเลน</w:t>
            </w:r>
            <w:proofErr w:type="spellStart"/>
            <w:r w:rsidRPr="00D110FE">
              <w:rPr>
                <w:rFonts w:ascii="TH SarabunPSK" w:hAnsi="TH SarabunPSK" w:cs="TH SarabunPSK"/>
                <w:sz w:val="28"/>
                <w:cs/>
              </w:rPr>
              <w:t>ไทน์</w:t>
            </w:r>
            <w:proofErr w:type="spellEnd"/>
            <w:r w:rsidRPr="00D110FE">
              <w:rPr>
                <w:rFonts w:ascii="TH SarabunPSK" w:hAnsi="TH SarabunPSK" w:cs="TH SarabunPSK"/>
                <w:sz w:val="28"/>
              </w:rPr>
              <w:t xml:space="preserve"> </w:t>
            </w:r>
            <w:r w:rsidRPr="00D110FE">
              <w:rPr>
                <w:rFonts w:ascii="TH SarabunPSK" w:hAnsi="TH SarabunPSK" w:cs="TH SarabunPSK"/>
                <w:sz w:val="28"/>
                <w:cs/>
              </w:rPr>
              <w:t>วันสตรีสากล วันครอบครัว</w:t>
            </w:r>
            <w:r w:rsidRPr="00D110FE">
              <w:rPr>
                <w:rFonts w:ascii="TH SarabunPSK" w:hAnsi="TH SarabunPSK" w:cs="TH SarabunPSK"/>
                <w:sz w:val="28"/>
              </w:rPr>
              <w:t xml:space="preserve"> </w:t>
            </w:r>
            <w:r w:rsidRPr="00D110FE">
              <w:rPr>
                <w:rFonts w:ascii="TH SarabunPSK" w:hAnsi="TH SarabunPSK" w:cs="TH SarabunPSK"/>
                <w:sz w:val="28"/>
                <w:cs/>
              </w:rPr>
              <w:t>วันผู้สูงอายุ สัปดาห์สุขภาพจิต</w:t>
            </w:r>
            <w:r w:rsidRPr="00D110FE">
              <w:rPr>
                <w:rFonts w:ascii="TH SarabunPSK" w:hAnsi="TH SarabunPSK" w:cs="TH SarabunPSK"/>
                <w:sz w:val="28"/>
              </w:rPr>
              <w:t xml:space="preserve"> </w:t>
            </w:r>
            <w:r w:rsidRPr="00D110FE">
              <w:rPr>
                <w:rFonts w:ascii="TH SarabunPSK" w:hAnsi="TH SarabunPSK" w:cs="TH SarabunPSK"/>
                <w:sz w:val="28"/>
                <w:cs/>
              </w:rPr>
              <w:t>แห่งชาติ ฯลฯ</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ร่วมกับภาคีเครือข่าย</w:t>
            </w:r>
            <w:r w:rsidRPr="00D110FE">
              <w:rPr>
                <w:rFonts w:ascii="TH SarabunPSK" w:hAnsi="TH SarabunPSK" w:cs="TH SarabunPSK"/>
                <w:sz w:val="28"/>
              </w:rPr>
              <w:t xml:space="preserve"> </w:t>
            </w:r>
            <w:r w:rsidRPr="00D110FE">
              <w:rPr>
                <w:rFonts w:ascii="TH SarabunPSK" w:hAnsi="TH SarabunPSK" w:cs="TH SarabunPSK"/>
                <w:sz w:val="28"/>
                <w:cs/>
              </w:rPr>
              <w:t>นอกระบบสาธารณสุข</w:t>
            </w:r>
            <w:r w:rsidRPr="00D110FE">
              <w:rPr>
                <w:rFonts w:ascii="TH SarabunPSK" w:hAnsi="TH SarabunPSK" w:cs="TH SarabunPSK"/>
                <w:sz w:val="28"/>
              </w:rPr>
              <w:t xml:space="preserve"> </w:t>
            </w:r>
            <w:r w:rsidRPr="00D110FE">
              <w:rPr>
                <w:rFonts w:ascii="TH SarabunPSK" w:hAnsi="TH SarabunPSK" w:cs="TH SarabunPSK"/>
                <w:sz w:val="28"/>
                <w:cs/>
              </w:rPr>
              <w:t>จัดค่ายการส่งเสริมสุขภาพจิต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ให้กับกลุ่มวัยต่างๆ ในพื้นที่</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w:t>
            </w:r>
            <w:r w:rsidRPr="00D110FE">
              <w:rPr>
                <w:rFonts w:ascii="TH SarabunPSK" w:hAnsi="TH SarabunPSK" w:cs="TH SarabunPSK"/>
                <w:sz w:val="28"/>
                <w:cs/>
              </w:rPr>
              <w:t xml:space="preserve"> 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เอกสารสื่อต่างๆ</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บันทึกการให้สุขภาพจิตศึกษา</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4) </w:t>
            </w:r>
            <w:r w:rsidRPr="00D110FE">
              <w:rPr>
                <w:rFonts w:ascii="TH SarabunPSK" w:hAnsi="TH SarabunPSK" w:cs="TH SarabunPSK"/>
                <w:sz w:val="28"/>
                <w:cs/>
              </w:rPr>
              <w:t>รูปถ่ายการดำ 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การเผยแพร่ความรู้</w:t>
            </w:r>
            <w:r w:rsidRPr="00D110FE">
              <w:rPr>
                <w:rFonts w:ascii="TH SarabunPSK" w:hAnsi="TH SarabunPSK" w:cs="TH SarabunPSK"/>
                <w:sz w:val="28"/>
              </w:rPr>
              <w:t xml:space="preserve"> </w:t>
            </w:r>
            <w:r w:rsidRPr="00D110FE">
              <w:rPr>
                <w:rFonts w:ascii="TH SarabunPSK" w:hAnsi="TH SarabunPSK" w:cs="TH SarabunPSK"/>
                <w:sz w:val="28"/>
                <w:cs/>
              </w:rPr>
              <w:t>ให้สุขภาพจิตศึกษาและ</w:t>
            </w:r>
            <w:r w:rsidRPr="00D110FE">
              <w:rPr>
                <w:rFonts w:ascii="TH SarabunPSK" w:hAnsi="TH SarabunPSK" w:cs="TH SarabunPSK"/>
                <w:sz w:val="28"/>
              </w:rPr>
              <w:t xml:space="preserve"> </w:t>
            </w:r>
            <w:r w:rsidRPr="00D110FE">
              <w:rPr>
                <w:rFonts w:ascii="TH SarabunPSK" w:hAnsi="TH SarabunPSK" w:cs="TH SarabunPSK"/>
                <w:sz w:val="28"/>
                <w:cs/>
              </w:rPr>
              <w:t>สนับสนุนองค์ความรู้</w:t>
            </w:r>
            <w:r w:rsidRPr="00D110FE">
              <w:rPr>
                <w:rFonts w:ascii="TH SarabunPSK" w:hAnsi="TH SarabunPSK" w:cs="TH SarabunPSK"/>
                <w:sz w:val="28"/>
              </w:rPr>
              <w:t xml:space="preserve"> </w:t>
            </w:r>
            <w:r w:rsidRPr="00D110FE">
              <w:rPr>
                <w:rFonts w:ascii="TH SarabunPSK" w:hAnsi="TH SarabunPSK" w:cs="TH SarabunPSK"/>
                <w:sz w:val="28"/>
                <w:cs/>
              </w:rPr>
              <w:t>สุขภาพจิตแก่ประชาชนใน</w:t>
            </w:r>
            <w:r w:rsidRPr="00D110FE">
              <w:rPr>
                <w:rFonts w:ascii="TH SarabunPSK" w:hAnsi="TH SarabunPSK" w:cs="TH SarabunPSK"/>
                <w:sz w:val="28"/>
              </w:rPr>
              <w:t xml:space="preserve"> </w:t>
            </w:r>
            <w:r w:rsidRPr="00D110FE">
              <w:rPr>
                <w:rFonts w:ascii="TH SarabunPSK" w:hAnsi="TH SarabunPSK" w:cs="TH SarabunPSK"/>
                <w:sz w:val="28"/>
                <w:cs/>
              </w:rPr>
              <w:t>พื้นที่ และ/หรือร่วมกับ</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เอกสารสื่อต่างๆ</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3)</w:t>
            </w:r>
            <w:r w:rsidRPr="00D110FE">
              <w:rPr>
                <w:rFonts w:ascii="TH SarabunPSK" w:hAnsi="TH SarabunPSK" w:cs="TH SarabunPSK"/>
                <w:sz w:val="28"/>
                <w:cs/>
              </w:rPr>
              <w:t xml:space="preserve"> บันทึกการให้สุขภาพจิต</w:t>
            </w:r>
            <w:r w:rsidRPr="00D110FE">
              <w:rPr>
                <w:rFonts w:ascii="TH SarabunPSK" w:hAnsi="TH SarabunPSK" w:cs="TH SarabunPSK"/>
                <w:sz w:val="28"/>
              </w:rPr>
              <w:t xml:space="preserve"> </w:t>
            </w:r>
            <w:r w:rsidRPr="00D110FE">
              <w:rPr>
                <w:rFonts w:ascii="TH SarabunPSK" w:hAnsi="TH SarabunPSK" w:cs="TH SarabunPSK"/>
                <w:sz w:val="28"/>
                <w:cs/>
              </w:rPr>
              <w:t>ศึกษา</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มีการเผยแพร่ความรู้</w:t>
            </w:r>
            <w:r w:rsidRPr="00D110FE">
              <w:rPr>
                <w:rFonts w:ascii="TH SarabunPSK" w:hAnsi="TH SarabunPSK" w:cs="TH SarabunPSK"/>
                <w:sz w:val="28"/>
              </w:rPr>
              <w:t xml:space="preserve"> </w:t>
            </w:r>
            <w:r w:rsidRPr="00D110FE">
              <w:rPr>
                <w:rFonts w:ascii="TH SarabunPSK" w:hAnsi="TH SarabunPSK" w:cs="TH SarabunPSK"/>
                <w:sz w:val="28"/>
                <w:cs/>
              </w:rPr>
              <w:t>สุขภาพจิตในโรงพยาบาล</w:t>
            </w:r>
            <w:r w:rsidRPr="00D110FE">
              <w:rPr>
                <w:rFonts w:ascii="TH SarabunPSK" w:hAnsi="TH SarabunPSK" w:cs="TH SarabunPSK"/>
                <w:sz w:val="28"/>
              </w:rPr>
              <w:t xml:space="preserve"> </w:t>
            </w:r>
            <w:r w:rsidRPr="00D110FE">
              <w:rPr>
                <w:rFonts w:ascii="TH SarabunPSK" w:hAnsi="TH SarabunPSK" w:cs="TH SarabunPSK"/>
                <w:sz w:val="28"/>
                <w:cs/>
              </w:rPr>
              <w:t>ผ่านสื่อและช่องทางต่างๆ</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มีการให้สุขภาพจิตศึกษา</w:t>
            </w:r>
            <w:r w:rsidRPr="00D110FE">
              <w:rPr>
                <w:rFonts w:ascii="TH SarabunPSK" w:hAnsi="TH SarabunPSK" w:cs="TH SarabunPSK"/>
                <w:sz w:val="28"/>
              </w:rPr>
              <w:t xml:space="preserve"> </w:t>
            </w:r>
            <w:r w:rsidRPr="00D110FE">
              <w:rPr>
                <w:rFonts w:ascii="TH SarabunPSK" w:hAnsi="TH SarabunPSK" w:cs="TH SarabunPSK"/>
                <w:sz w:val="28"/>
                <w:cs/>
              </w:rPr>
              <w:t>แก่ผู้ป่วยและญาติในคลินิก</w:t>
            </w:r>
            <w:r w:rsidRPr="00D110FE">
              <w:rPr>
                <w:rFonts w:ascii="TH SarabunPSK" w:hAnsi="TH SarabunPSK" w:cs="TH SarabunPSK"/>
                <w:sz w:val="28"/>
              </w:rPr>
              <w:t xml:space="preserve"> </w:t>
            </w:r>
            <w:r w:rsidRPr="00D110FE">
              <w:rPr>
                <w:rFonts w:ascii="TH SarabunPSK" w:hAnsi="TH SarabunPSK" w:cs="TH SarabunPSK"/>
                <w:sz w:val="28"/>
                <w:cs/>
              </w:rPr>
              <w:t>บริการ</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เอกสารสื่อต่างๆ</w:t>
            </w:r>
            <w:r w:rsidRPr="00D110FE">
              <w:rPr>
                <w:rFonts w:ascii="TH SarabunPSK" w:hAnsi="TH SarabunPSK" w:cs="TH SarabunPSK"/>
                <w:sz w:val="28"/>
              </w:rPr>
              <w:t xml:space="preserve"> </w:t>
            </w:r>
          </w:p>
          <w:p w:rsidR="00D110FE" w:rsidRPr="00D110FE" w:rsidRDefault="00D110FE" w:rsidP="00D110FE">
            <w:pPr>
              <w:rPr>
                <w:cs/>
              </w:rPr>
            </w:pPr>
            <w:r w:rsidRPr="00D110FE">
              <w:rPr>
                <w:rFonts w:ascii="TH SarabunPSK" w:hAnsi="TH SarabunPSK" w:cs="TH SarabunPSK"/>
                <w:sz w:val="28"/>
              </w:rPr>
              <w:t xml:space="preserve">               2)</w:t>
            </w:r>
            <w:r w:rsidRPr="00D110FE">
              <w:rPr>
                <w:rFonts w:ascii="TH SarabunPSK" w:hAnsi="TH SarabunPSK" w:cs="TH SarabunPSK"/>
                <w:sz w:val="28"/>
                <w:cs/>
              </w:rPr>
              <w:t>บันทึกการให้สุขภาพจิตศึกษา</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8. </w:t>
            </w:r>
            <w:r w:rsidRPr="00D110FE">
              <w:rPr>
                <w:rFonts w:ascii="TH SarabunPSK" w:hAnsi="TH SarabunPSK" w:cs="TH SarabunPSK"/>
                <w:b/>
                <w:bCs/>
                <w:sz w:val="28"/>
                <w:cs/>
              </w:rPr>
              <w:t>มีบริการส่งเสริม สุขภาพจิตและป้องกัน ปัญหาสุขภาพจิตตาม กลุ่มวัย</w:t>
            </w:r>
          </w:p>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cs/>
              </w:rPr>
              <w:t>หญิงตั้งครรภ์</w:t>
            </w:r>
            <w:r w:rsidRPr="00D110FE">
              <w:rPr>
                <w:rFonts w:ascii="TH SarabunPSK" w:hAnsi="TH SarabunPSK" w:cs="TH SarabunPSK"/>
                <w:b/>
                <w:bCs/>
                <w:sz w:val="28"/>
              </w:rPr>
              <w:t xml:space="preserve"> </w:t>
            </w:r>
            <w:r w:rsidRPr="00D110FE">
              <w:rPr>
                <w:rFonts w:ascii="TH SarabunPSK" w:hAnsi="TH SarabunPSK" w:cs="TH SarabunPSK"/>
                <w:b/>
                <w:bCs/>
                <w:sz w:val="28"/>
                <w:cs/>
              </w:rPr>
              <w:t>และหลังคลอด</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ให้การดูแลทางสังคมจิตใจ รวมทั้งมีการส่งต่อในราย</w:t>
            </w:r>
            <w:r w:rsidRPr="00D110FE">
              <w:rPr>
                <w:rFonts w:ascii="TH SarabunPSK" w:hAnsi="TH SarabunPSK" w:cs="TH SarabunPSK"/>
                <w:sz w:val="28"/>
              </w:rPr>
              <w:t xml:space="preserve"> </w:t>
            </w:r>
            <w:r w:rsidRPr="00D110FE">
              <w:rPr>
                <w:rFonts w:ascii="TH SarabunPSK" w:hAnsi="TH SarabunPSK" w:cs="TH SarabunPSK"/>
                <w:sz w:val="28"/>
                <w:cs/>
              </w:rPr>
              <w:t>ที่มีปัญหายุ่งยากซับซ้อน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มีระบบรับ-ส่งต่อข้อมูลให้ หน่วยที่รับผิดชอบ/รพ.สต.</w:t>
            </w:r>
            <w:r w:rsidRPr="00D110FE">
              <w:rPr>
                <w:rFonts w:ascii="TH SarabunPSK" w:hAnsi="TH SarabunPSK" w:cs="TH SarabunPSK"/>
                <w:sz w:val="28"/>
              </w:rPr>
              <w:t xml:space="preserve"> </w:t>
            </w:r>
            <w:r w:rsidRPr="00D110FE">
              <w:rPr>
                <w:rFonts w:ascii="TH SarabunPSK" w:hAnsi="TH SarabunPSK" w:cs="TH SarabunPSK"/>
                <w:sz w:val="28"/>
                <w:cs/>
              </w:rPr>
              <w:t>หรือภาคีเครือข่าย เพื่อ</w:t>
            </w:r>
            <w:r w:rsidRPr="00D110FE">
              <w:rPr>
                <w:rFonts w:ascii="TH SarabunPSK" w:hAnsi="TH SarabunPSK" w:cs="TH SarabunPSK"/>
                <w:sz w:val="28"/>
              </w:rPr>
              <w:t xml:space="preserve"> </w:t>
            </w:r>
            <w:r w:rsidRPr="00D110FE">
              <w:rPr>
                <w:rFonts w:ascii="TH SarabunPSK" w:hAnsi="TH SarabunPSK" w:cs="TH SarabunPSK"/>
                <w:sz w:val="28"/>
                <w:cs/>
              </w:rPr>
              <w:t>ติดตามหลังคลอดในรายที่</w:t>
            </w:r>
            <w:r w:rsidRPr="00D110FE">
              <w:rPr>
                <w:rFonts w:ascii="TH SarabunPSK" w:hAnsi="TH SarabunPSK" w:cs="TH SarabunPSK"/>
                <w:sz w:val="28"/>
              </w:rPr>
              <w:t xml:space="preserve"> </w:t>
            </w:r>
            <w:r w:rsidRPr="00D110FE">
              <w:rPr>
                <w:rFonts w:ascii="TH SarabunPSK" w:hAnsi="TH SarabunPSK" w:cs="TH SarabunPSK"/>
                <w:sz w:val="28"/>
                <w:cs/>
              </w:rPr>
              <w:t>มีปัญหาทางด้านเศรษฐกิจ</w:t>
            </w:r>
            <w:r w:rsidRPr="00D110FE">
              <w:rPr>
                <w:rFonts w:ascii="TH SarabunPSK" w:hAnsi="TH SarabunPSK" w:cs="TH SarabunPSK"/>
                <w:sz w:val="28"/>
              </w:rPr>
              <w:t xml:space="preserve"> </w:t>
            </w:r>
            <w:r w:rsidRPr="00D110FE">
              <w:rPr>
                <w:rFonts w:ascii="TH SarabunPSK" w:hAnsi="TH SarabunPSK" w:cs="TH SarabunPSK"/>
                <w:sz w:val="28"/>
                <w:cs/>
              </w:rPr>
              <w:t>สังคม และจิตใจ</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             </w:t>
            </w:r>
            <w:r w:rsidRPr="00D110FE">
              <w:rPr>
                <w:rFonts w:ascii="TH SarabunPSK" w:hAnsi="TH SarabunPSK" w:cs="TH SarabunPSK" w:hint="cs"/>
                <w:sz w:val="28"/>
                <w:cs/>
              </w:rPr>
              <w:t xml:space="preserve"> </w:t>
            </w:r>
            <w:r w:rsidRPr="00D110FE">
              <w:rPr>
                <w:rFonts w:ascii="TH SarabunPSK" w:hAnsi="TH SarabunPSK" w:cs="TH SarabunPSK"/>
                <w:sz w:val="28"/>
              </w:rPr>
              <w:t xml:space="preserve">4) </w:t>
            </w:r>
            <w:r w:rsidRPr="00D110FE">
              <w:rPr>
                <w:rFonts w:ascii="TH SarabunPSK" w:hAnsi="TH SarabunPSK" w:cs="TH SarabunPSK"/>
                <w:sz w:val="28"/>
                <w:cs/>
              </w:rPr>
              <w:t>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เนินงานและการ</w:t>
            </w:r>
            <w:r w:rsidRPr="00D110FE">
              <w:rPr>
                <w:rFonts w:ascii="TH SarabunPSK" w:hAnsi="TH SarabunPSK" w:cs="TH SarabunPSK"/>
                <w:sz w:val="28"/>
              </w:rPr>
              <w:t xml:space="preserve"> </w:t>
            </w:r>
            <w:r w:rsidRPr="00D110FE">
              <w:rPr>
                <w:rFonts w:ascii="TH SarabunPSK" w:hAnsi="TH SarabunPSK" w:cs="TH SarabunPSK"/>
                <w:sz w:val="28"/>
                <w:cs/>
              </w:rPr>
              <w:t>ช่วยเหลือ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ผลการประเมินและ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บันทึกการให้สุขภาพจิต</w:t>
            </w:r>
            <w:r w:rsidRPr="00D110FE">
              <w:rPr>
                <w:rFonts w:ascii="TH SarabunPSK" w:hAnsi="TH SarabunPSK" w:cs="TH SarabunPSK"/>
                <w:sz w:val="28"/>
              </w:rPr>
              <w:t xml:space="preserve"> </w:t>
            </w:r>
            <w:r w:rsidRPr="00D110FE">
              <w:rPr>
                <w:rFonts w:ascii="TH SarabunPSK" w:hAnsi="TH SarabunPSK" w:cs="TH SarabunPSK"/>
                <w:sz w:val="28"/>
                <w:cs/>
              </w:rPr>
              <w:t>ศึกษา</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4) </w:t>
            </w:r>
            <w:r w:rsidRPr="00D110FE">
              <w:rPr>
                <w:rFonts w:ascii="TH SarabunPSK" w:hAnsi="TH SarabunPSK" w:cs="TH SarabunPSK"/>
                <w:sz w:val="28"/>
                <w:cs/>
              </w:rPr>
              <w:t>รายงานการรับ-ส่งต่อ</w:t>
            </w:r>
            <w:r w:rsidRPr="00D110FE">
              <w:rPr>
                <w:rFonts w:ascii="TH SarabunPSK" w:hAnsi="TH SarabunPSK" w:cs="TH SarabunPSK"/>
                <w:sz w:val="28"/>
              </w:rPr>
              <w:t xml:space="preserve"> </w:t>
            </w:r>
            <w:r w:rsidRPr="00D110FE">
              <w:rPr>
                <w:rFonts w:ascii="TH SarabunPSK" w:hAnsi="TH SarabunPSK" w:cs="TH SarabunPSK"/>
                <w:sz w:val="28"/>
                <w:cs/>
              </w:rPr>
              <w:t>และติดตามดูแล</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ใช้แบบประเมินความเครียด</w:t>
            </w:r>
            <w:r w:rsidRPr="00D110FE">
              <w:rPr>
                <w:rFonts w:ascii="TH SarabunPSK" w:hAnsi="TH SarabunPSK" w:cs="TH SarabunPSK"/>
                <w:sz w:val="28"/>
              </w:rPr>
              <w:t xml:space="preserve"> (ST-5) </w:t>
            </w:r>
            <w:r w:rsidRPr="00D110FE">
              <w:rPr>
                <w:rFonts w:ascii="TH SarabunPSK" w:hAnsi="TH SarabunPSK" w:cs="TH SarabunPSK"/>
                <w:sz w:val="28"/>
                <w:cs/>
              </w:rPr>
              <w:t>แบบคัดกรอง</w:t>
            </w:r>
            <w:r w:rsidRPr="00D110FE">
              <w:rPr>
                <w:rFonts w:ascii="TH SarabunPSK" w:hAnsi="TH SarabunPSK" w:cs="TH SarabunPSK"/>
                <w:sz w:val="28"/>
              </w:rPr>
              <w:t xml:space="preserve"> </w:t>
            </w:r>
            <w:r w:rsidRPr="00D110FE">
              <w:rPr>
                <w:rFonts w:ascii="TH SarabunPSK" w:hAnsi="TH SarabunPSK" w:cs="TH SarabunPSK"/>
                <w:sz w:val="28"/>
                <w:cs/>
              </w:rPr>
              <w:t xml:space="preserve">โรคซึมเศร้า </w:t>
            </w:r>
            <w:r w:rsidRPr="00D110FE">
              <w:rPr>
                <w:rFonts w:ascii="TH SarabunPSK" w:hAnsi="TH SarabunPSK" w:cs="TH SarabunPSK"/>
                <w:sz w:val="28"/>
              </w:rPr>
              <w:t xml:space="preserve">2 </w:t>
            </w:r>
            <w:r w:rsidRPr="00D110FE">
              <w:rPr>
                <w:rFonts w:ascii="TH SarabunPSK" w:hAnsi="TH SarabunPSK" w:cs="TH SarabunPSK"/>
                <w:sz w:val="28"/>
                <w:cs/>
              </w:rPr>
              <w:t>คำถาม (</w:t>
            </w:r>
            <w:r w:rsidRPr="00D110FE">
              <w:rPr>
                <w:rFonts w:ascii="TH SarabunPSK" w:hAnsi="TH SarabunPSK" w:cs="TH SarabunPSK"/>
                <w:sz w:val="28"/>
              </w:rPr>
              <w:t xml:space="preserve">2Q) </w:t>
            </w:r>
            <w:r w:rsidRPr="00D110FE">
              <w:rPr>
                <w:rFonts w:ascii="TH SarabunPSK" w:hAnsi="TH SarabunPSK" w:cs="TH SarabunPSK"/>
                <w:sz w:val="28"/>
                <w:cs/>
              </w:rPr>
              <w:t>และแบบประเมินปัญหา</w:t>
            </w:r>
            <w:r w:rsidRPr="00D110FE">
              <w:rPr>
                <w:rFonts w:ascii="TH SarabunPSK" w:hAnsi="TH SarabunPSK" w:cs="TH SarabunPSK"/>
                <w:sz w:val="28"/>
              </w:rPr>
              <w:t xml:space="preserve"> </w:t>
            </w:r>
            <w:r w:rsidRPr="00D110FE">
              <w:rPr>
                <w:rFonts w:ascii="TH SarabunPSK" w:hAnsi="TH SarabunPSK" w:cs="TH SarabunPSK"/>
                <w:sz w:val="28"/>
                <w:cs/>
              </w:rPr>
              <w:t xml:space="preserve">การดื่มสุราตามเกณฑ์ </w:t>
            </w:r>
            <w:r w:rsidRPr="00D110FE">
              <w:rPr>
                <w:rFonts w:ascii="TH SarabunPSK" w:hAnsi="TH SarabunPSK" w:cs="TH SarabunPSK"/>
                <w:sz w:val="28"/>
              </w:rPr>
              <w:t xml:space="preserve">ANC </w:t>
            </w:r>
            <w:r w:rsidRPr="00D110FE">
              <w:rPr>
                <w:rFonts w:ascii="TH SarabunPSK" w:hAnsi="TH SarabunPSK" w:cs="TH SarabunPSK"/>
                <w:sz w:val="28"/>
                <w:cs/>
              </w:rPr>
              <w:t>คุณภาพ และ/หรือการให้</w:t>
            </w:r>
            <w:r w:rsidRPr="00D110FE">
              <w:rPr>
                <w:rFonts w:ascii="TH SarabunPSK" w:hAnsi="TH SarabunPSK" w:cs="TH SarabunPSK"/>
                <w:sz w:val="28"/>
              </w:rPr>
              <w:t xml:space="preserve"> </w:t>
            </w:r>
            <w:r w:rsidRPr="00D110FE">
              <w:rPr>
                <w:rFonts w:ascii="TH SarabunPSK" w:hAnsi="TH SarabunPSK" w:cs="TH SarabunPSK"/>
                <w:sz w:val="28"/>
                <w:cs/>
              </w:rPr>
              <w:t>คำ ปรึกษาเบื้องต้น</w:t>
            </w:r>
            <w:r w:rsidRPr="00D110FE">
              <w:rPr>
                <w:rFonts w:ascii="TH SarabunPSK" w:hAnsi="TH SarabunPSK" w:cs="TH SarabunPSK"/>
                <w:sz w:val="28"/>
              </w:rPr>
              <w:t xml:space="preserve"> </w:t>
            </w:r>
            <w:r w:rsidRPr="00D110FE">
              <w:rPr>
                <w:rFonts w:ascii="TH SarabunPSK" w:hAnsi="TH SarabunPSK" w:cs="TH SarabunPSK"/>
                <w:sz w:val="28"/>
                <w:cs/>
              </w:rPr>
              <w:t>เมื่อประเมินแล้วพบปัญห</w:t>
            </w:r>
            <w:r w:rsidRPr="00D110FE">
              <w:rPr>
                <w:rFonts w:ascii="TH SarabunPSK" w:hAnsi="TH SarabunPSK" w:cs="TH SarabunPSK" w:hint="cs"/>
                <w:sz w:val="28"/>
                <w:cs/>
              </w:rPr>
              <w:t>า</w:t>
            </w:r>
          </w:p>
        </w:tc>
        <w:tc>
          <w:tcPr>
            <w:tcW w:w="1430" w:type="dxa"/>
          </w:tcPr>
          <w:p w:rsidR="00D110FE" w:rsidRPr="00D110FE" w:rsidRDefault="00D110FE" w:rsidP="00D110FE">
            <w:pPr>
              <w:jc w:val="center"/>
              <w:rPr>
                <w:rFonts w:ascii="TH SarabunPSK" w:hAnsi="TH SarabunPSK" w:cs="TH SarabunPSK"/>
                <w:sz w:val="36"/>
                <w:szCs w:val="36"/>
                <w:cs/>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2"/>
          <w:szCs w:val="2"/>
        </w:rPr>
      </w:pP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lastRenderedPageBreak/>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cs/>
              </w:rPr>
              <w:t>มีบริการส่งเสริม สุขภาพจิตและป้องกัน ปัญหาสุขภาพจิตตาม กลุ่มวัย</w:t>
            </w:r>
          </w:p>
          <w:p w:rsidR="00D110FE" w:rsidRPr="00D110FE" w:rsidRDefault="00D110FE" w:rsidP="00D110FE">
            <w:pPr>
              <w:rPr>
                <w:rFonts w:ascii="TH SarabunPSK" w:hAnsi="TH SarabunPSK" w:cs="TH SarabunPSK"/>
                <w:b/>
                <w:bCs/>
                <w:sz w:val="28"/>
                <w:cs/>
              </w:rPr>
            </w:pPr>
            <w:r w:rsidRPr="00D110FE">
              <w:rPr>
                <w:rFonts w:ascii="TH SarabunPSK" w:hAnsi="TH SarabunPSK" w:cs="TH SarabunPSK"/>
                <w:b/>
                <w:bCs/>
                <w:sz w:val="28"/>
                <w:cs/>
              </w:rPr>
              <w:t>หญิงตั้งครรภ์</w:t>
            </w:r>
            <w:r w:rsidRPr="00D110FE">
              <w:rPr>
                <w:rFonts w:ascii="TH SarabunPSK" w:hAnsi="TH SarabunPSK" w:cs="TH SarabunPSK"/>
                <w:b/>
                <w:bCs/>
                <w:sz w:val="28"/>
              </w:rPr>
              <w:t xml:space="preserve"> </w:t>
            </w:r>
            <w:r w:rsidRPr="00D110FE">
              <w:rPr>
                <w:rFonts w:ascii="TH SarabunPSK" w:hAnsi="TH SarabunPSK" w:cs="TH SarabunPSK"/>
                <w:b/>
                <w:bCs/>
                <w:sz w:val="28"/>
                <w:cs/>
              </w:rPr>
              <w:t>และหลังคลอด</w:t>
            </w:r>
            <w:r w:rsidRPr="00D110FE">
              <w:rPr>
                <w:rFonts w:ascii="TH SarabunPSK" w:hAnsi="TH SarabunPSK" w:cs="TH SarabunPSK" w:hint="cs"/>
                <w:b/>
                <w:bCs/>
                <w:sz w:val="28"/>
                <w:cs/>
              </w:rPr>
              <w:t>(ต่อ)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hint="cs"/>
                <w:cs/>
              </w:rPr>
              <w:t xml:space="preserve">   </w:t>
            </w:r>
            <w:r w:rsidRPr="00D110FE">
              <w:rPr>
                <w:rFonts w:ascii="TH SarabunPSK" w:hAnsi="TH SarabunPSK" w:cs="TH SarabunPSK"/>
                <w:sz w:val="28"/>
              </w:rPr>
              <w:t xml:space="preserve">3) </w:t>
            </w:r>
            <w:r w:rsidRPr="00D110FE">
              <w:rPr>
                <w:rFonts w:ascii="TH SarabunPSK" w:hAnsi="TH SarabunPSK" w:cs="TH SarabunPSK"/>
                <w:sz w:val="28"/>
                <w:cs/>
              </w:rPr>
              <w:t>มีระบบรับ-ส่งต่อและ</w:t>
            </w:r>
            <w:r w:rsidRPr="00D110FE">
              <w:rPr>
                <w:rFonts w:ascii="TH SarabunPSK" w:hAnsi="TH SarabunPSK" w:cs="TH SarabunPSK"/>
                <w:sz w:val="28"/>
              </w:rPr>
              <w:t xml:space="preserve"> </w:t>
            </w:r>
            <w:r w:rsidRPr="00D110FE">
              <w:rPr>
                <w:rFonts w:ascii="TH SarabunPSK" w:hAnsi="TH SarabunPSK" w:cs="TH SarabunPSK"/>
                <w:sz w:val="28"/>
                <w:cs/>
              </w:rPr>
              <w:t xml:space="preserve">ติดตามดูแลต่อเนื่องใน ชุมชนอย่างน้อย </w:t>
            </w:r>
            <w:r w:rsidRPr="00D110FE">
              <w:rPr>
                <w:rFonts w:ascii="TH SarabunPSK" w:hAnsi="TH SarabunPSK" w:cs="TH SarabunPSK"/>
                <w:sz w:val="28"/>
              </w:rPr>
              <w:t xml:space="preserve">1 </w:t>
            </w:r>
            <w:r w:rsidRPr="00D110FE">
              <w:rPr>
                <w:rFonts w:ascii="TH SarabunPSK" w:hAnsi="TH SarabunPSK" w:cs="TH SarabunPSK"/>
                <w:sz w:val="28"/>
                <w:cs/>
              </w:rPr>
              <w:t>ครั้ง</w:t>
            </w:r>
            <w:r w:rsidRPr="00D110FE">
              <w:rPr>
                <w:rFonts w:ascii="TH SarabunPSK" w:hAnsi="TH SarabunPSK" w:cs="TH SarabunPSK"/>
                <w:sz w:val="28"/>
              </w:rPr>
              <w:t xml:space="preserve"> </w:t>
            </w:r>
            <w:r w:rsidRPr="00D110FE">
              <w:rPr>
                <w:rFonts w:ascii="TH SarabunPSK" w:hAnsi="TH SarabunPSK" w:cs="TH SarabunPSK"/>
                <w:sz w:val="28"/>
                <w:cs/>
              </w:rPr>
              <w:t>โดยภาคีเครือข่ายในระบบ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ผลการประเมินและ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บันทึกการให้สุขภาพจิตศึกษา</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รายงานการรับ-ส่งต่อ</w:t>
            </w:r>
            <w:r w:rsidRPr="00D110FE">
              <w:rPr>
                <w:rFonts w:ascii="TH SarabunPSK" w:hAnsi="TH SarabunPSK" w:cs="TH SarabunPSK"/>
                <w:sz w:val="28"/>
              </w:rPr>
              <w:t xml:space="preserve"> </w:t>
            </w:r>
            <w:r w:rsidRPr="00D110FE">
              <w:rPr>
                <w:rFonts w:ascii="TH SarabunPSK" w:hAnsi="TH SarabunPSK" w:cs="TH SarabunPSK"/>
                <w:sz w:val="28"/>
                <w:cs/>
              </w:rPr>
              <w:t>และติดตามดูแล</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มีการคัดกรองโดยใช้แบบ</w:t>
            </w:r>
            <w:r w:rsidRPr="00D110FE">
              <w:rPr>
                <w:rFonts w:ascii="TH SarabunPSK" w:hAnsi="TH SarabunPSK" w:cs="TH SarabunPSK"/>
                <w:sz w:val="28"/>
              </w:rPr>
              <w:t xml:space="preserve"> </w:t>
            </w:r>
            <w:r w:rsidRPr="00D110FE">
              <w:rPr>
                <w:rFonts w:ascii="TH SarabunPSK" w:hAnsi="TH SarabunPSK" w:cs="TH SarabunPSK"/>
                <w:sz w:val="28"/>
                <w:cs/>
              </w:rPr>
              <w:t>ประเมินความเครียด (</w:t>
            </w:r>
            <w:r w:rsidRPr="00D110FE">
              <w:rPr>
                <w:rFonts w:ascii="TH SarabunPSK" w:hAnsi="TH SarabunPSK" w:cs="TH SarabunPSK"/>
                <w:sz w:val="28"/>
              </w:rPr>
              <w:t xml:space="preserve">ST-5) </w:t>
            </w:r>
            <w:r w:rsidRPr="00D110FE">
              <w:rPr>
                <w:rFonts w:ascii="TH SarabunPSK" w:hAnsi="TH SarabunPSK" w:cs="TH SarabunPSK"/>
                <w:sz w:val="28"/>
                <w:cs/>
              </w:rPr>
              <w:t>แบบคัดกรองโรคซึมเศร้า</w:t>
            </w:r>
            <w:r w:rsidRPr="00D110FE">
              <w:rPr>
                <w:rFonts w:ascii="TH SarabunPSK" w:hAnsi="TH SarabunPSK" w:cs="TH SarabunPSK"/>
                <w:sz w:val="28"/>
              </w:rPr>
              <w:t xml:space="preserve"> 2 </w:t>
            </w:r>
            <w:r w:rsidRPr="00D110FE">
              <w:rPr>
                <w:rFonts w:ascii="TH SarabunPSK" w:hAnsi="TH SarabunPSK" w:cs="TH SarabunPSK"/>
                <w:sz w:val="28"/>
                <w:cs/>
              </w:rPr>
              <w:t>คำถาม (</w:t>
            </w:r>
            <w:r w:rsidRPr="00D110FE">
              <w:rPr>
                <w:rFonts w:ascii="TH SarabunPSK" w:hAnsi="TH SarabunPSK" w:cs="TH SarabunPSK"/>
                <w:sz w:val="28"/>
              </w:rPr>
              <w:t xml:space="preserve">2Q) </w:t>
            </w:r>
            <w:r w:rsidRPr="00D110FE">
              <w:rPr>
                <w:rFonts w:ascii="TH SarabunPSK" w:hAnsi="TH SarabunPSK" w:cs="TH SarabunPSK"/>
                <w:sz w:val="28"/>
                <w:cs/>
              </w:rPr>
              <w:t>และแบบ</w:t>
            </w:r>
            <w:r w:rsidRPr="00D110FE">
              <w:rPr>
                <w:rFonts w:ascii="TH SarabunPSK" w:hAnsi="TH SarabunPSK" w:cs="TH SarabunPSK"/>
                <w:sz w:val="28"/>
              </w:rPr>
              <w:t xml:space="preserve"> </w:t>
            </w:r>
            <w:r w:rsidRPr="00D110FE">
              <w:rPr>
                <w:rFonts w:ascii="TH SarabunPSK" w:hAnsi="TH SarabunPSK" w:cs="TH SarabunPSK"/>
                <w:sz w:val="28"/>
                <w:cs/>
              </w:rPr>
              <w:t xml:space="preserve">ประเมินปัญหาการดื่มสุรา ก่อนคลอด </w:t>
            </w:r>
            <w:r w:rsidRPr="00D110FE">
              <w:rPr>
                <w:rFonts w:ascii="TH SarabunPSK" w:hAnsi="TH SarabunPSK" w:cs="TH SarabunPSK"/>
                <w:sz w:val="28"/>
              </w:rPr>
              <w:t xml:space="preserve">1 </w:t>
            </w:r>
            <w:r w:rsidRPr="00D110FE">
              <w:rPr>
                <w:rFonts w:ascii="TH SarabunPSK" w:hAnsi="TH SarabunPSK" w:cs="TH SarabunPSK"/>
                <w:sz w:val="28"/>
                <w:cs/>
              </w:rPr>
              <w:t>ครั้ง และ</w:t>
            </w:r>
            <w:r w:rsidRPr="00D110FE">
              <w:rPr>
                <w:rFonts w:ascii="TH SarabunPSK" w:hAnsi="TH SarabunPSK" w:cs="TH SarabunPSK"/>
                <w:sz w:val="28"/>
              </w:rPr>
              <w:t xml:space="preserve"> </w:t>
            </w:r>
            <w:r w:rsidRPr="00D110FE">
              <w:rPr>
                <w:rFonts w:ascii="TH SarabunPSK" w:hAnsi="TH SarabunPSK" w:cs="TH SarabunPSK"/>
                <w:sz w:val="28"/>
                <w:cs/>
              </w:rPr>
              <w:t xml:space="preserve">หลังคลอด </w:t>
            </w:r>
            <w:r w:rsidRPr="00D110FE">
              <w:rPr>
                <w:rFonts w:ascii="TH SarabunPSK" w:hAnsi="TH SarabunPSK" w:cs="TH SarabunPSK"/>
                <w:sz w:val="28"/>
              </w:rPr>
              <w:t xml:space="preserve">1 </w:t>
            </w:r>
            <w:r w:rsidRPr="00D110FE">
              <w:rPr>
                <w:rFonts w:ascii="TH SarabunPSK" w:hAnsi="TH SarabunPSK" w:cs="TH SarabunPSK"/>
                <w:sz w:val="28"/>
                <w:cs/>
              </w:rPr>
              <w:t>ครั้ง ภายใน</w:t>
            </w:r>
            <w:r w:rsidRPr="00D110FE">
              <w:rPr>
                <w:rFonts w:ascii="TH SarabunPSK" w:hAnsi="TH SarabunPSK" w:cs="TH SarabunPSK"/>
                <w:sz w:val="28"/>
              </w:rPr>
              <w:t xml:space="preserve"> 1 </w:t>
            </w:r>
            <w:r w:rsidRPr="00D110FE">
              <w:rPr>
                <w:rFonts w:ascii="TH SarabunPSK" w:hAnsi="TH SarabunPSK" w:cs="TH SarabunPSK"/>
                <w:sz w:val="28"/>
                <w:cs/>
              </w:rPr>
              <w:t>เดือน และมีการส่งต่อ</w:t>
            </w:r>
            <w:r w:rsidRPr="00D110FE">
              <w:rPr>
                <w:rFonts w:ascii="TH SarabunPSK" w:hAnsi="TH SarabunPSK" w:cs="TH SarabunPSK"/>
                <w:sz w:val="28"/>
              </w:rPr>
              <w:t xml:space="preserve"> </w:t>
            </w:r>
            <w:r w:rsidRPr="00D110FE">
              <w:rPr>
                <w:rFonts w:ascii="TH SarabunPSK" w:hAnsi="TH SarabunPSK" w:cs="TH SarabunPSK"/>
                <w:sz w:val="28"/>
                <w:cs/>
              </w:rPr>
              <w:t>เพื่อได้รับการดูแลช่วยเหลือ ด้านสุขภาพจิตเมื่อประเมิน</w:t>
            </w:r>
            <w:r w:rsidRPr="00D110FE">
              <w:rPr>
                <w:rFonts w:ascii="TH SarabunPSK" w:hAnsi="TH SarabunPSK" w:cs="TH SarabunPSK"/>
                <w:sz w:val="28"/>
              </w:rPr>
              <w:t xml:space="preserve"> </w:t>
            </w:r>
            <w:r w:rsidRPr="00D110FE">
              <w:rPr>
                <w:rFonts w:ascii="TH SarabunPSK" w:hAnsi="TH SarabunPSK" w:cs="TH SarabunPSK"/>
                <w:sz w:val="28"/>
                <w:cs/>
              </w:rPr>
              <w:t>แล้วพบปัญหา</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มีการให้สุขภาพจิตศึกษา</w:t>
            </w:r>
            <w:r w:rsidRPr="00D110FE">
              <w:rPr>
                <w:rFonts w:ascii="TH SarabunPSK" w:hAnsi="TH SarabunPSK" w:cs="TH SarabunPSK"/>
                <w:sz w:val="28"/>
              </w:rPr>
              <w:t xml:space="preserve"> </w:t>
            </w:r>
            <w:r w:rsidRPr="00D110FE">
              <w:rPr>
                <w:rFonts w:ascii="TH SarabunPSK" w:hAnsi="TH SarabunPSK" w:cs="TH SarabunPSK"/>
                <w:sz w:val="28"/>
                <w:cs/>
              </w:rPr>
              <w:t>และ/หรือฝึกทักษะคลาย</w:t>
            </w:r>
            <w:r w:rsidRPr="00D110FE">
              <w:rPr>
                <w:rFonts w:ascii="TH SarabunPSK" w:hAnsi="TH SarabunPSK" w:cs="TH SarabunPSK"/>
                <w:sz w:val="28"/>
              </w:rPr>
              <w:t xml:space="preserve"> </w:t>
            </w:r>
            <w:r w:rsidRPr="00D110FE">
              <w:rPr>
                <w:rFonts w:ascii="TH SarabunPSK" w:hAnsi="TH SarabunPSK" w:cs="TH SarabunPSK"/>
                <w:sz w:val="28"/>
                <w:cs/>
              </w:rPr>
              <w:t>เครียดสำ หรับหญิงตั้งครรภ์</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w:t>
            </w:r>
            <w:r w:rsidRPr="00D110FE">
              <w:rPr>
                <w:rFonts w:ascii="TH SarabunPSK" w:hAnsi="TH SarabunPSK" w:cs="TH SarabunPSK"/>
                <w:sz w:val="28"/>
                <w:cs/>
              </w:rPr>
              <w:t xml:space="preserve"> มีการบันทึกผลการประเมิน</w:t>
            </w:r>
            <w:r w:rsidRPr="00D110FE">
              <w:rPr>
                <w:rFonts w:ascii="TH SarabunPSK" w:hAnsi="TH SarabunPSK" w:cs="TH SarabunPSK"/>
                <w:sz w:val="28"/>
              </w:rPr>
              <w:t xml:space="preserve"> </w:t>
            </w:r>
            <w:r w:rsidRPr="00D110FE">
              <w:rPr>
                <w:rFonts w:ascii="TH SarabunPSK" w:hAnsi="TH SarabunPSK" w:cs="TH SarabunPSK"/>
                <w:sz w:val="28"/>
                <w:cs/>
              </w:rPr>
              <w:t>หญิงตั้งครรภ์และการ</w:t>
            </w:r>
            <w:r w:rsidRPr="00D110FE">
              <w:rPr>
                <w:rFonts w:ascii="TH SarabunPSK" w:hAnsi="TH SarabunPSK" w:cs="TH SarabunPSK"/>
                <w:sz w:val="28"/>
              </w:rPr>
              <w:t xml:space="preserve"> </w:t>
            </w:r>
            <w:r w:rsidRPr="00D110FE">
              <w:rPr>
                <w:rFonts w:ascii="TH SarabunPSK" w:hAnsi="TH SarabunPSK" w:cs="TH SarabunPSK"/>
                <w:sz w:val="28"/>
                <w:cs/>
              </w:rPr>
              <w:t>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ผลการประเมินและการ</w:t>
            </w:r>
            <w:r w:rsidRPr="00D110FE">
              <w:rPr>
                <w:rFonts w:ascii="TH SarabunPSK" w:hAnsi="TH SarabunPSK" w:cs="TH SarabunPSK"/>
                <w:sz w:val="28"/>
              </w:rPr>
              <w:t xml:space="preserve"> </w:t>
            </w:r>
            <w:r w:rsidRPr="00D110FE">
              <w:rPr>
                <w:rFonts w:ascii="TH SarabunPSK" w:hAnsi="TH SarabunPSK" w:cs="TH SarabunPSK"/>
                <w:sz w:val="28"/>
                <w:cs/>
              </w:rPr>
              <w:t>ช่วยเหลือ</w:t>
            </w:r>
          </w:p>
          <w:p w:rsidR="00D110FE" w:rsidRPr="00D110FE" w:rsidRDefault="00D110FE" w:rsidP="00D110FE">
            <w:r w:rsidRPr="00D110FE">
              <w:rPr>
                <w:rFonts w:ascii="TH SarabunPSK" w:hAnsi="TH SarabunPSK" w:cs="TH SarabunPSK"/>
                <w:sz w:val="28"/>
              </w:rPr>
              <w:t xml:space="preserve">               2) </w:t>
            </w:r>
            <w:r w:rsidRPr="00D110FE">
              <w:rPr>
                <w:rFonts w:ascii="TH SarabunPSK" w:hAnsi="TH SarabunPSK" w:cs="TH SarabunPSK"/>
                <w:sz w:val="28"/>
                <w:cs/>
              </w:rPr>
              <w:t>บันทึกการให้สุขภาพจิต</w:t>
            </w:r>
            <w:r w:rsidRPr="00D110FE">
              <w:rPr>
                <w:rFonts w:ascii="TH SarabunPSK" w:hAnsi="TH SarabunPSK" w:cs="TH SarabunPSK"/>
                <w:sz w:val="28"/>
              </w:rPr>
              <w:t xml:space="preserve"> </w:t>
            </w:r>
            <w:r w:rsidRPr="00D110FE">
              <w:rPr>
                <w:rFonts w:ascii="TH SarabunPSK" w:hAnsi="TH SarabunPSK" w:cs="TH SarabunPSK"/>
                <w:sz w:val="28"/>
                <w:cs/>
              </w:rPr>
              <w:t>ศึกษา</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Pr>
          <w:p w:rsidR="00D110FE" w:rsidRPr="00D110FE" w:rsidRDefault="00D110FE" w:rsidP="00D110FE">
            <w:pPr>
              <w:rPr>
                <w:rFonts w:ascii="TH SarabunPSK" w:hAnsi="TH SarabunPSK" w:cs="TH SarabunPSK"/>
                <w:b/>
                <w:bCs/>
                <w:sz w:val="28"/>
              </w:rPr>
            </w:pPr>
            <w:r>
              <w:rPr>
                <w:rFonts w:ascii="TH SarabunPSK" w:hAnsi="TH SarabunPSK" w:cs="TH SarabunPSK"/>
                <w:b/>
                <w:bCs/>
                <w:sz w:val="28"/>
              </w:rPr>
              <w:t>9.</w:t>
            </w:r>
            <w:r w:rsidRPr="00D110FE">
              <w:rPr>
                <w:rFonts w:ascii="TH SarabunPSK" w:hAnsi="TH SarabunPSK" w:cs="TH SarabunPSK"/>
                <w:b/>
                <w:bCs/>
                <w:sz w:val="28"/>
              </w:rPr>
              <w:t xml:space="preserve"> </w:t>
            </w:r>
            <w:r w:rsidRPr="00D110FE">
              <w:rPr>
                <w:rFonts w:ascii="TH SarabunPSK" w:hAnsi="TH SarabunPSK" w:cs="TH SarabunPSK"/>
                <w:b/>
                <w:bCs/>
                <w:sz w:val="28"/>
                <w:cs/>
              </w:rPr>
              <w:t>ปฐมวัย</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มีระบบรับส่งต่อและ</w:t>
            </w:r>
            <w:r w:rsidRPr="00D110FE">
              <w:rPr>
                <w:rFonts w:ascii="TH SarabunPSK" w:hAnsi="TH SarabunPSK" w:cs="TH SarabunPSK"/>
                <w:sz w:val="28"/>
              </w:rPr>
              <w:t xml:space="preserve"> </w:t>
            </w:r>
            <w:r w:rsidRPr="00D110FE">
              <w:rPr>
                <w:rFonts w:ascii="TH SarabunPSK" w:hAnsi="TH SarabunPSK" w:cs="TH SarabunPSK"/>
                <w:sz w:val="28"/>
                <w:cs/>
              </w:rPr>
              <w:t>ติดตามดูแลเด็กที่มีปัญหา</w:t>
            </w:r>
            <w:r w:rsidRPr="00D110FE">
              <w:rPr>
                <w:rFonts w:ascii="TH SarabunPSK" w:hAnsi="TH SarabunPSK" w:cs="TH SarabunPSK"/>
                <w:sz w:val="28"/>
              </w:rPr>
              <w:t xml:space="preserve"> </w:t>
            </w:r>
            <w:r w:rsidRPr="00D110FE">
              <w:rPr>
                <w:rFonts w:ascii="TH SarabunPSK" w:hAnsi="TH SarabunPSK" w:cs="TH SarabunPSK"/>
                <w:sz w:val="28"/>
                <w:cs/>
              </w:rPr>
              <w:t>พัฒนาการ โดยมีแนวทาง</w:t>
            </w:r>
            <w:r w:rsidRPr="00D110FE">
              <w:rPr>
                <w:rFonts w:ascii="TH SarabunPSK" w:hAnsi="TH SarabunPSK" w:cs="TH SarabunPSK"/>
                <w:sz w:val="28"/>
              </w:rPr>
              <w:t xml:space="preserve"> </w:t>
            </w:r>
            <w:r w:rsidRPr="00D110FE">
              <w:rPr>
                <w:rFonts w:ascii="TH SarabunPSK" w:hAnsi="TH SarabunPSK" w:cs="TH SarabunPSK"/>
                <w:sz w:val="28"/>
                <w:cs/>
              </w:rPr>
              <w:t>การดำ เนินงานร่วมกันใน</w:t>
            </w:r>
            <w:r w:rsidRPr="00D110FE">
              <w:rPr>
                <w:rFonts w:ascii="TH SarabunPSK" w:hAnsi="TH SarabunPSK" w:cs="TH SarabunPSK"/>
                <w:sz w:val="28"/>
              </w:rPr>
              <w:t xml:space="preserve"> </w:t>
            </w:r>
            <w:r w:rsidRPr="00D110FE">
              <w:rPr>
                <w:rFonts w:ascii="TH SarabunPSK" w:hAnsi="TH SarabunPSK" w:cs="TH SarabunPSK"/>
                <w:sz w:val="28"/>
                <w:cs/>
              </w:rPr>
              <w:t>เครือข่ายที่เกี่ยวข้อง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w:t>
            </w:r>
            <w:r w:rsidRPr="00D110FE">
              <w:rPr>
                <w:rFonts w:ascii="TH SarabunPSK" w:hAnsi="TH SarabunPSK" w:cs="TH SarabunPSK"/>
                <w:sz w:val="28"/>
                <w:cs/>
              </w:rPr>
              <w:t xml:space="preserve"> ประเมินปัญหาสังคมจิตใจ</w:t>
            </w:r>
            <w:r w:rsidRPr="00D110FE">
              <w:rPr>
                <w:rFonts w:ascii="TH SarabunPSK" w:hAnsi="TH SarabunPSK" w:cs="TH SarabunPSK"/>
                <w:sz w:val="28"/>
              </w:rPr>
              <w:t xml:space="preserve"> </w:t>
            </w:r>
            <w:r w:rsidRPr="00D110FE">
              <w:rPr>
                <w:rFonts w:ascii="TH SarabunPSK" w:hAnsi="TH SarabunPSK" w:cs="TH SarabunPSK"/>
                <w:sz w:val="28"/>
                <w:cs/>
              </w:rPr>
              <w:t>ของพ่อแม่ผู้ปกครองได้</w:t>
            </w:r>
            <w:r w:rsidRPr="00D110FE">
              <w:rPr>
                <w:rFonts w:ascii="TH SarabunPSK" w:hAnsi="TH SarabunPSK" w:cs="TH SarabunPSK"/>
                <w:sz w:val="28"/>
              </w:rPr>
              <w:t xml:space="preserve"> </w:t>
            </w:r>
            <w:r w:rsidRPr="00D110FE">
              <w:rPr>
                <w:rFonts w:ascii="TH SarabunPSK" w:hAnsi="TH SarabunPSK" w:cs="TH SarabunPSK"/>
                <w:sz w:val="28"/>
                <w:cs/>
              </w:rPr>
              <w:t>ให้การดูแลช่วยเหลือและ</w:t>
            </w:r>
            <w:r w:rsidRPr="00D110FE">
              <w:rPr>
                <w:rFonts w:ascii="TH SarabunPSK" w:hAnsi="TH SarabunPSK" w:cs="TH SarabunPSK"/>
                <w:sz w:val="28"/>
              </w:rPr>
              <w:t xml:space="preserve"> </w:t>
            </w:r>
            <w:r w:rsidRPr="00D110FE">
              <w:rPr>
                <w:rFonts w:ascii="TH SarabunPSK" w:hAnsi="TH SarabunPSK" w:cs="TH SarabunPSK"/>
                <w:sz w:val="28"/>
                <w:cs/>
              </w:rPr>
              <w:t>ส่งต่อ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เป็นพี่เลี้ยง ที่ปรึกษาทาง</w:t>
            </w:r>
            <w:r w:rsidRPr="00D110FE">
              <w:rPr>
                <w:rFonts w:ascii="TH SarabunPSK" w:hAnsi="TH SarabunPSK" w:cs="TH SarabunPSK"/>
                <w:sz w:val="28"/>
              </w:rPr>
              <w:t xml:space="preserve"> </w:t>
            </w:r>
            <w:r w:rsidRPr="00D110FE">
              <w:rPr>
                <w:rFonts w:ascii="TH SarabunPSK" w:hAnsi="TH SarabunPSK" w:cs="TH SarabunPSK"/>
                <w:sz w:val="28"/>
                <w:cs/>
              </w:rPr>
              <w:t>วิชาการและเป็นแกนนำ</w:t>
            </w:r>
            <w:r w:rsidRPr="00D110FE">
              <w:rPr>
                <w:rFonts w:ascii="TH SarabunPSK" w:hAnsi="TH SarabunPSK" w:cs="TH SarabunPSK"/>
                <w:sz w:val="28"/>
              </w:rPr>
              <w:t xml:space="preserve"> </w:t>
            </w:r>
            <w:r w:rsidRPr="00D110FE">
              <w:rPr>
                <w:rFonts w:ascii="TH SarabunPSK" w:hAnsi="TH SarabunPSK" w:cs="TH SarabunPSK"/>
                <w:sz w:val="28"/>
                <w:cs/>
              </w:rPr>
              <w:t>ในการจัดกิจกรรมส่งเสริม</w:t>
            </w:r>
            <w:r w:rsidRPr="00D110FE">
              <w:rPr>
                <w:rFonts w:ascii="TH SarabunPSK" w:hAnsi="TH SarabunPSK" w:cs="TH SarabunPSK"/>
                <w:sz w:val="28"/>
              </w:rPr>
              <w:t xml:space="preserve"> </w:t>
            </w:r>
            <w:r w:rsidRPr="00D110FE">
              <w:rPr>
                <w:rFonts w:ascii="TH SarabunPSK" w:hAnsi="TH SarabunPSK" w:cs="TH SarabunPSK"/>
                <w:sz w:val="28"/>
                <w:cs/>
              </w:rPr>
              <w:t>พัฒนาการแก่ภาคีเครือข่าย</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รายงานการคัดกรอง</w:t>
            </w:r>
            <w:r w:rsidRPr="00D110FE">
              <w:rPr>
                <w:rFonts w:ascii="TH SarabunPSK" w:hAnsi="TH SarabunPSK" w:cs="TH SarabunPSK"/>
                <w:sz w:val="28"/>
              </w:rPr>
              <w:t xml:space="preserve"> </w:t>
            </w:r>
            <w:r w:rsidRPr="00D110FE">
              <w:rPr>
                <w:rFonts w:ascii="TH SarabunPSK" w:hAnsi="TH SarabunPSK" w:cs="TH SarabunPSK"/>
                <w:sz w:val="28"/>
                <w:cs/>
              </w:rPr>
              <w:t>ส่งเสริมและกระตุ้น</w:t>
            </w:r>
            <w:r w:rsidRPr="00D110FE">
              <w:rPr>
                <w:rFonts w:ascii="TH SarabunPSK" w:hAnsi="TH SarabunPSK" w:cs="TH SarabunPSK"/>
                <w:sz w:val="28"/>
              </w:rPr>
              <w:t xml:space="preserve"> </w:t>
            </w:r>
            <w:r w:rsidRPr="00D110FE">
              <w:rPr>
                <w:rFonts w:ascii="TH SarabunPSK" w:hAnsi="TH SarabunPSK" w:cs="TH SarabunPSK"/>
                <w:sz w:val="28"/>
                <w:cs/>
              </w:rPr>
              <w:t>พัฒนาการเด็ก</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รายงานการรับ-ส่งต่อ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รายงานการดำ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ประเมินปัญหาสังคมจิตใจ</w:t>
            </w:r>
            <w:r w:rsidRPr="00D110FE">
              <w:rPr>
                <w:rFonts w:ascii="TH SarabunPSK" w:hAnsi="TH SarabunPSK" w:cs="TH SarabunPSK"/>
                <w:sz w:val="28"/>
              </w:rPr>
              <w:t xml:space="preserve"> </w:t>
            </w:r>
            <w:r w:rsidRPr="00D110FE">
              <w:rPr>
                <w:rFonts w:ascii="TH SarabunPSK" w:hAnsi="TH SarabunPSK" w:cs="TH SarabunPSK"/>
                <w:sz w:val="28"/>
                <w:cs/>
              </w:rPr>
              <w:t>ของพ่อแม่ผู้ปกครอง และ เป็นพี่เลี้ยง ที่ปรึกษาทาง</w:t>
            </w:r>
            <w:r w:rsidRPr="00D110FE">
              <w:rPr>
                <w:rFonts w:ascii="TH SarabunPSK" w:hAnsi="TH SarabunPSK" w:cs="TH SarabunPSK"/>
                <w:sz w:val="28"/>
              </w:rPr>
              <w:t xml:space="preserve"> </w:t>
            </w:r>
            <w:r w:rsidRPr="00D110FE">
              <w:rPr>
                <w:rFonts w:ascii="TH SarabunPSK" w:hAnsi="TH SarabunPSK" w:cs="TH SarabunPSK"/>
                <w:sz w:val="28"/>
                <w:cs/>
              </w:rPr>
              <w:t>วิชาการ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มีบริการกระตุ้นเด็กที่มี</w:t>
            </w:r>
            <w:r w:rsidRPr="00D110FE">
              <w:rPr>
                <w:rFonts w:ascii="TH SarabunPSK" w:hAnsi="TH SarabunPSK" w:cs="TH SarabunPSK"/>
                <w:sz w:val="28"/>
              </w:rPr>
              <w:t xml:space="preserve"> </w:t>
            </w:r>
            <w:r w:rsidRPr="00D110FE">
              <w:rPr>
                <w:rFonts w:ascii="TH SarabunPSK" w:hAnsi="TH SarabunPSK" w:cs="TH SarabunPSK"/>
                <w:sz w:val="28"/>
                <w:cs/>
              </w:rPr>
              <w:t>พัฒนาการไม่สมวัยใน</w:t>
            </w:r>
            <w:r w:rsidRPr="00D110FE">
              <w:rPr>
                <w:rFonts w:ascii="TH SarabunPSK" w:hAnsi="TH SarabunPSK" w:cs="TH SarabunPSK"/>
                <w:sz w:val="28"/>
              </w:rPr>
              <w:t xml:space="preserve"> </w:t>
            </w:r>
            <w:r w:rsidRPr="00D110FE">
              <w:rPr>
                <w:rFonts w:ascii="TH SarabunPSK" w:hAnsi="TH SarabunPSK" w:cs="TH SarabunPSK"/>
                <w:sz w:val="28"/>
                <w:cs/>
              </w:rPr>
              <w:t>โรงพยาบาล</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มีระบบเฝ้าระวังเด็ก</w:t>
            </w:r>
            <w:r w:rsidRPr="00D110FE">
              <w:rPr>
                <w:rFonts w:ascii="TH SarabunPSK" w:hAnsi="TH SarabunPSK" w:cs="TH SarabunPSK"/>
                <w:sz w:val="28"/>
              </w:rPr>
              <w:t xml:space="preserve"> </w:t>
            </w:r>
            <w:r w:rsidRPr="00D110FE">
              <w:rPr>
                <w:rFonts w:ascii="TH SarabunPSK" w:hAnsi="TH SarabunPSK" w:cs="TH SarabunPSK"/>
                <w:sz w:val="28"/>
                <w:cs/>
              </w:rPr>
              <w:t xml:space="preserve">กลุ่มเสี่ยงพิเศษใน </w:t>
            </w:r>
            <w:r w:rsidRPr="00D110FE">
              <w:rPr>
                <w:rFonts w:ascii="TH SarabunPSK" w:hAnsi="TH SarabunPSK" w:cs="TH SarabunPSK"/>
                <w:sz w:val="28"/>
              </w:rPr>
              <w:t xml:space="preserve">4 </w:t>
            </w:r>
            <w:r w:rsidRPr="00D110FE">
              <w:rPr>
                <w:rFonts w:ascii="TH SarabunPSK" w:hAnsi="TH SarabunPSK" w:cs="TH SarabunPSK"/>
                <w:sz w:val="28"/>
                <w:cs/>
              </w:rPr>
              <w:t>กลุ่ม</w:t>
            </w:r>
            <w:r w:rsidRPr="00D110FE">
              <w:rPr>
                <w:rFonts w:ascii="TH SarabunPSK" w:hAnsi="TH SarabunPSK" w:cs="TH SarabunPSK"/>
                <w:sz w:val="28"/>
              </w:rPr>
              <w:t xml:space="preserve"> </w:t>
            </w:r>
            <w:r w:rsidRPr="00D110FE">
              <w:rPr>
                <w:rFonts w:ascii="TH SarabunPSK" w:hAnsi="TH SarabunPSK" w:cs="TH SarabunPSK"/>
                <w:sz w:val="28"/>
                <w:cs/>
              </w:rPr>
              <w:t>ได้แก่ เด็กที่มีน้ำหนักตัวแรก</w:t>
            </w:r>
            <w:r w:rsidRPr="00D110FE">
              <w:rPr>
                <w:rFonts w:ascii="TH SarabunPSK" w:hAnsi="TH SarabunPSK" w:cs="TH SarabunPSK"/>
                <w:sz w:val="28"/>
              </w:rPr>
              <w:t xml:space="preserve"> </w:t>
            </w:r>
            <w:r w:rsidRPr="00D110FE">
              <w:rPr>
                <w:rFonts w:ascii="TH SarabunPSK" w:hAnsi="TH SarabunPSK" w:cs="TH SarabunPSK"/>
                <w:sz w:val="28"/>
                <w:cs/>
              </w:rPr>
              <w:t>คลอดน้อย เด็กที่เกิดจาก</w:t>
            </w:r>
            <w:r w:rsidRPr="00D110FE">
              <w:rPr>
                <w:rFonts w:ascii="TH SarabunPSK" w:hAnsi="TH SarabunPSK" w:cs="TH SarabunPSK"/>
                <w:sz w:val="28"/>
              </w:rPr>
              <w:t xml:space="preserve"> </w:t>
            </w:r>
            <w:r w:rsidRPr="00D110FE">
              <w:rPr>
                <w:rFonts w:ascii="TH SarabunPSK" w:hAnsi="TH SarabunPSK" w:cs="TH SarabunPSK"/>
                <w:sz w:val="28"/>
                <w:cs/>
              </w:rPr>
              <w:t xml:space="preserve">แม่วัยรุ่นอายุต่ำกว่า </w:t>
            </w:r>
            <w:r w:rsidRPr="00D110FE">
              <w:rPr>
                <w:rFonts w:ascii="TH SarabunPSK" w:hAnsi="TH SarabunPSK" w:cs="TH SarabunPSK"/>
                <w:sz w:val="28"/>
              </w:rPr>
              <w:t xml:space="preserve">18 </w:t>
            </w:r>
            <w:r w:rsidRPr="00D110FE">
              <w:rPr>
                <w:rFonts w:ascii="TH SarabunPSK" w:hAnsi="TH SarabunPSK" w:cs="TH SarabunPSK"/>
                <w:sz w:val="28"/>
                <w:cs/>
              </w:rPr>
              <w:t>ปี</w:t>
            </w:r>
            <w:r w:rsidRPr="00D110FE">
              <w:rPr>
                <w:rFonts w:ascii="TH SarabunPSK" w:hAnsi="TH SarabunPSK" w:cs="TH SarabunPSK"/>
                <w:sz w:val="28"/>
              </w:rPr>
              <w:t xml:space="preserve"> </w:t>
            </w:r>
            <w:r w:rsidRPr="00D110FE">
              <w:rPr>
                <w:rFonts w:ascii="TH SarabunPSK" w:hAnsi="TH SarabunPSK" w:cs="TH SarabunPSK"/>
                <w:sz w:val="28"/>
                <w:cs/>
              </w:rPr>
              <w:t>เด็กที่มีพัฒนาการไม่สมวัย</w:t>
            </w:r>
            <w:r w:rsidRPr="00D110FE">
              <w:rPr>
                <w:rFonts w:ascii="TH SarabunPSK" w:hAnsi="TH SarabunPSK" w:cs="TH SarabunPSK"/>
                <w:sz w:val="28"/>
              </w:rPr>
              <w:t xml:space="preserve"> </w:t>
            </w:r>
            <w:r w:rsidRPr="00D110FE">
              <w:rPr>
                <w:rFonts w:ascii="TH SarabunPSK" w:hAnsi="TH SarabunPSK" w:cs="TH SarabunPSK"/>
                <w:sz w:val="28"/>
                <w:cs/>
              </w:rPr>
              <w:t>และเด็กที่มีภาวะขาด</w:t>
            </w:r>
            <w:r w:rsidRPr="00D110FE">
              <w:rPr>
                <w:rFonts w:ascii="TH SarabunPSK" w:hAnsi="TH SarabunPSK" w:cs="TH SarabunPSK"/>
                <w:sz w:val="28"/>
              </w:rPr>
              <w:t xml:space="preserve"> </w:t>
            </w:r>
            <w:r w:rsidRPr="00D110FE">
              <w:rPr>
                <w:rFonts w:ascii="TH SarabunPSK" w:hAnsi="TH SarabunPSK" w:cs="TH SarabunPSK"/>
                <w:sz w:val="28"/>
                <w:cs/>
              </w:rPr>
              <w:t>ออกซิเจนแรกเกิด</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เป็นพี่เลี้ยง ให้คำ ปรึกษา</w:t>
            </w:r>
            <w:r w:rsidRPr="00D110FE">
              <w:rPr>
                <w:rFonts w:ascii="TH SarabunPSK" w:hAnsi="TH SarabunPSK" w:cs="TH SarabunPSK"/>
                <w:sz w:val="28"/>
              </w:rPr>
              <w:t xml:space="preserve"> </w:t>
            </w:r>
            <w:r w:rsidRPr="00D110FE">
              <w:rPr>
                <w:rFonts w:ascii="TH SarabunPSK" w:hAnsi="TH SarabunPSK" w:cs="TH SarabunPSK"/>
                <w:sz w:val="28"/>
                <w:cs/>
              </w:rPr>
              <w:t>รพ.สต. ในการคัดกรอง</w:t>
            </w:r>
            <w:r w:rsidRPr="00D110FE">
              <w:rPr>
                <w:rFonts w:ascii="TH SarabunPSK" w:hAnsi="TH SarabunPSK" w:cs="TH SarabunPSK"/>
                <w:sz w:val="28"/>
              </w:rPr>
              <w:t xml:space="preserve"> </w:t>
            </w:r>
            <w:r w:rsidRPr="00D110FE">
              <w:rPr>
                <w:rFonts w:ascii="TH SarabunPSK" w:hAnsi="TH SarabunPSK" w:cs="TH SarabunPSK"/>
                <w:sz w:val="28"/>
                <w:cs/>
              </w:rPr>
              <w:t>ประเมิน และส่งเสริม</w:t>
            </w:r>
            <w:r w:rsidRPr="00D110FE">
              <w:rPr>
                <w:rFonts w:ascii="TH SarabunPSK" w:hAnsi="TH SarabunPSK" w:cs="TH SarabunPSK"/>
                <w:sz w:val="28"/>
              </w:rPr>
              <w:t xml:space="preserve"> </w:t>
            </w:r>
            <w:r w:rsidRPr="00D110FE">
              <w:rPr>
                <w:rFonts w:ascii="TH SarabunPSK" w:hAnsi="TH SarabunPSK" w:cs="TH SarabunPSK"/>
                <w:sz w:val="28"/>
                <w:cs/>
              </w:rPr>
              <w:t>พัฒนาการเด็กได้ตามวัย</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 </w:t>
            </w:r>
            <w:r w:rsidRPr="00D110FE">
              <w:rPr>
                <w:rFonts w:ascii="TH SarabunPSK" w:hAnsi="TH SarabunPSK" w:cs="TH SarabunPSK"/>
                <w:sz w:val="28"/>
                <w:cs/>
              </w:rPr>
              <w:t>มีระบบรับ-ส่งต่อเด็กที่มี</w:t>
            </w:r>
            <w:r w:rsidRPr="00D110FE">
              <w:rPr>
                <w:rFonts w:ascii="TH SarabunPSK" w:hAnsi="TH SarabunPSK" w:cs="TH SarabunPSK"/>
                <w:sz w:val="28"/>
              </w:rPr>
              <w:t xml:space="preserve"> </w:t>
            </w:r>
            <w:r w:rsidRPr="00D110FE">
              <w:rPr>
                <w:rFonts w:ascii="TH SarabunPSK" w:hAnsi="TH SarabunPSK" w:cs="TH SarabunPSK"/>
                <w:sz w:val="28"/>
                <w:cs/>
              </w:rPr>
              <w:t>พัฒนาการไม่สมวัย</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2"/>
          <w:szCs w:val="2"/>
        </w:rPr>
      </w:pP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lastRenderedPageBreak/>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 xml:space="preserve"> </w:t>
            </w:r>
            <w:r w:rsidRPr="00D110FE">
              <w:rPr>
                <w:rFonts w:ascii="TH SarabunPSK" w:hAnsi="TH SarabunPSK" w:cs="TH SarabunPSK"/>
                <w:b/>
                <w:bCs/>
                <w:sz w:val="28"/>
                <w:cs/>
              </w:rPr>
              <w:t>ปฐมวัย</w:t>
            </w:r>
            <w:r w:rsidRPr="00D110FE">
              <w:rPr>
                <w:rFonts w:ascii="TH SarabunPSK" w:hAnsi="TH SarabunPSK" w:cs="TH SarabunPSK" w:hint="cs"/>
                <w:b/>
                <w:bCs/>
                <w:sz w:val="28"/>
                <w:cs/>
              </w:rPr>
              <w:t xml:space="preserve"> </w:t>
            </w:r>
            <w:r w:rsidRPr="00D110FE">
              <w:rPr>
                <w:rFonts w:ascii="TH SarabunPSK" w:hAnsi="TH SarabunPSK" w:cs="TH SarabunPSK" w:hint="cs"/>
                <w:sz w:val="28"/>
                <w:cs/>
              </w:rPr>
              <w:t>(ต่อ)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รายงานการคัดกรองส่งเสริม</w:t>
            </w:r>
            <w:r w:rsidRPr="00D110FE">
              <w:rPr>
                <w:rFonts w:ascii="TH SarabunPSK" w:hAnsi="TH SarabunPSK" w:cs="TH SarabunPSK"/>
                <w:sz w:val="28"/>
              </w:rPr>
              <w:t xml:space="preserve"> </w:t>
            </w:r>
            <w:r w:rsidRPr="00D110FE">
              <w:rPr>
                <w:rFonts w:ascii="TH SarabunPSK" w:hAnsi="TH SarabunPSK" w:cs="TH SarabunPSK"/>
                <w:sz w:val="28"/>
                <w:cs/>
              </w:rPr>
              <w:t>และกระตุ้นพัฒนาการเด็ก</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รายงานการรับ-ส่งต่อ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รายงานการดำ เนินงาน และ</w:t>
            </w:r>
            <w:r w:rsidRPr="00D110FE">
              <w:rPr>
                <w:rFonts w:ascii="TH SarabunPSK" w:hAnsi="TH SarabunPSK" w:cs="TH SarabunPSK"/>
                <w:sz w:val="28"/>
              </w:rPr>
              <w:t xml:space="preserve"> </w:t>
            </w:r>
            <w:r w:rsidRPr="00D110FE">
              <w:rPr>
                <w:rFonts w:ascii="TH SarabunPSK" w:hAnsi="TH SarabunPSK" w:cs="TH SarabunPSK"/>
                <w:sz w:val="28"/>
                <w:cs/>
              </w:rPr>
              <w:t>เป็นพี่เลี้ยง ให้คำ ปรึกษา</w:t>
            </w:r>
            <w:r w:rsidRPr="00D110FE">
              <w:rPr>
                <w:rFonts w:ascii="TH SarabunPSK" w:hAnsi="TH SarabunPSK" w:cs="TH SarabunPSK"/>
                <w:sz w:val="28"/>
              </w:rPr>
              <w:t xml:space="preserve"> </w:t>
            </w:r>
            <w:r w:rsidRPr="00D110FE">
              <w:rPr>
                <w:rFonts w:ascii="TH SarabunPSK" w:hAnsi="TH SarabunPSK" w:cs="TH SarabunPSK"/>
                <w:sz w:val="28"/>
                <w:cs/>
              </w:rPr>
              <w:t>รพ.สต.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มีการจัดบริการคัดกรอง</w:t>
            </w:r>
            <w:r w:rsidRPr="00D110FE">
              <w:rPr>
                <w:rFonts w:ascii="TH SarabunPSK" w:hAnsi="TH SarabunPSK" w:cs="TH SarabunPSK"/>
                <w:sz w:val="28"/>
              </w:rPr>
              <w:t xml:space="preserve"> </w:t>
            </w:r>
            <w:r w:rsidRPr="00D110FE">
              <w:rPr>
                <w:rFonts w:ascii="TH SarabunPSK" w:hAnsi="TH SarabunPSK" w:cs="TH SarabunPSK"/>
                <w:sz w:val="28"/>
                <w:cs/>
              </w:rPr>
              <w:t>พัฒนาการเด็กในคลินิกเด็กดี</w:t>
            </w:r>
            <w:r w:rsidRPr="00D110FE">
              <w:rPr>
                <w:rFonts w:ascii="TH SarabunPSK" w:hAnsi="TH SarabunPSK" w:cs="TH SarabunPSK"/>
                <w:sz w:val="28"/>
              </w:rPr>
              <w:t xml:space="preserve"> </w:t>
            </w:r>
            <w:r w:rsidRPr="00D110FE">
              <w:rPr>
                <w:rFonts w:ascii="TH SarabunPSK" w:hAnsi="TH SarabunPSK" w:cs="TH SarabunPSK"/>
                <w:sz w:val="28"/>
                <w:cs/>
              </w:rPr>
              <w:t>ทุกคนโดยใช้เครื่องมือตามที่</w:t>
            </w:r>
            <w:r w:rsidRPr="00D110FE">
              <w:rPr>
                <w:rFonts w:ascii="TH SarabunPSK" w:hAnsi="TH SarabunPSK" w:cs="TH SarabunPSK"/>
                <w:sz w:val="28"/>
              </w:rPr>
              <w:t xml:space="preserve"> </w:t>
            </w:r>
            <w:r w:rsidRPr="00D110FE">
              <w:rPr>
                <w:rFonts w:ascii="TH SarabunPSK" w:hAnsi="TH SarabunPSK" w:cs="TH SarabunPSK"/>
                <w:sz w:val="28"/>
                <w:cs/>
              </w:rPr>
              <w:t>กระทรวงสาธารณสุขกำหนด</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ส่งเสริมเด็กที่พัฒนาการ</w:t>
            </w:r>
            <w:r w:rsidRPr="00D110FE">
              <w:rPr>
                <w:rFonts w:ascii="TH SarabunPSK" w:hAnsi="TH SarabunPSK" w:cs="TH SarabunPSK"/>
                <w:sz w:val="28"/>
              </w:rPr>
              <w:t xml:space="preserve"> </w:t>
            </w:r>
            <w:r w:rsidRPr="00D110FE">
              <w:rPr>
                <w:rFonts w:ascii="TH SarabunPSK" w:hAnsi="TH SarabunPSK" w:cs="TH SarabunPSK"/>
                <w:sz w:val="28"/>
                <w:cs/>
              </w:rPr>
              <w:t>สมวัยและกระตุ้นเด็กที่มี</w:t>
            </w:r>
            <w:r w:rsidRPr="00D110FE">
              <w:rPr>
                <w:rFonts w:ascii="TH SarabunPSK" w:hAnsi="TH SarabunPSK" w:cs="TH SarabunPSK"/>
                <w:sz w:val="28"/>
              </w:rPr>
              <w:t xml:space="preserve"> </w:t>
            </w:r>
            <w:r w:rsidRPr="00D110FE">
              <w:rPr>
                <w:rFonts w:ascii="TH SarabunPSK" w:hAnsi="TH SarabunPSK" w:cs="TH SarabunPSK"/>
                <w:sz w:val="28"/>
                <w:cs/>
              </w:rPr>
              <w:t>พัฒนาการไม่สมวัยตาม</w:t>
            </w:r>
            <w:r w:rsidRPr="00D110FE">
              <w:rPr>
                <w:rFonts w:ascii="TH SarabunPSK" w:hAnsi="TH SarabunPSK" w:cs="TH SarabunPSK"/>
                <w:sz w:val="28"/>
              </w:rPr>
              <w:t xml:space="preserve"> </w:t>
            </w:r>
            <w:r w:rsidRPr="00D110FE">
              <w:rPr>
                <w:rFonts w:ascii="TH SarabunPSK" w:hAnsi="TH SarabunPSK" w:cs="TH SarabunPSK"/>
                <w:sz w:val="28"/>
                <w:cs/>
              </w:rPr>
              <w:t>เกณฑ์หรือแนะนำ พ่อแม่</w:t>
            </w:r>
            <w:r w:rsidRPr="00D110FE">
              <w:rPr>
                <w:rFonts w:ascii="TH SarabunPSK" w:hAnsi="TH SarabunPSK" w:cs="TH SarabunPSK"/>
                <w:sz w:val="28"/>
              </w:rPr>
              <w:t xml:space="preserve"> </w:t>
            </w:r>
            <w:r w:rsidRPr="00D110FE">
              <w:rPr>
                <w:rFonts w:ascii="TH SarabunPSK" w:hAnsi="TH SarabunPSK" w:cs="TH SarabunPSK"/>
                <w:sz w:val="28"/>
                <w:cs/>
              </w:rPr>
              <w:t>ผู้ดูแลให้กระตุ้นพัฒนาการ</w:t>
            </w:r>
            <w:r w:rsidRPr="00D110FE">
              <w:rPr>
                <w:rFonts w:ascii="TH SarabunPSK" w:hAnsi="TH SarabunPSK" w:cs="TH SarabunPSK"/>
                <w:sz w:val="28"/>
              </w:rPr>
              <w:t xml:space="preserve"> </w:t>
            </w:r>
            <w:r w:rsidRPr="00D110FE">
              <w:rPr>
                <w:rFonts w:ascii="TH SarabunPSK" w:hAnsi="TH SarabunPSK" w:cs="TH SarabunPSK"/>
                <w:sz w:val="28"/>
                <w:cs/>
              </w:rPr>
              <w:t>ลูก</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w:t>
            </w:r>
            <w:r w:rsidRPr="00D110FE">
              <w:rPr>
                <w:rFonts w:ascii="TH SarabunPSK" w:hAnsi="TH SarabunPSK" w:cs="TH SarabunPSK"/>
                <w:sz w:val="28"/>
                <w:cs/>
              </w:rPr>
              <w:t xml:space="preserve"> มีระบบส่งต่อ ถ้าภายใน</w:t>
            </w:r>
            <w:r w:rsidRPr="00D110FE">
              <w:rPr>
                <w:rFonts w:ascii="TH SarabunPSK" w:hAnsi="TH SarabunPSK" w:cs="TH SarabunPSK"/>
                <w:sz w:val="28"/>
              </w:rPr>
              <w:t xml:space="preserve"> 1 </w:t>
            </w:r>
            <w:r w:rsidRPr="00D110FE">
              <w:rPr>
                <w:rFonts w:ascii="TH SarabunPSK" w:hAnsi="TH SarabunPSK" w:cs="TH SarabunPSK"/>
                <w:sz w:val="28"/>
                <w:cs/>
              </w:rPr>
              <w:t>เดือนกระตุ้นแล้วไม่ดีขึ้น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ให้ความรู้พ่อแม่ผู้ดูแลใน</w:t>
            </w:r>
            <w:r w:rsidRPr="00D110FE">
              <w:rPr>
                <w:rFonts w:ascii="TH SarabunPSK" w:hAnsi="TH SarabunPSK" w:cs="TH SarabunPSK"/>
                <w:sz w:val="28"/>
              </w:rPr>
              <w:t xml:space="preserve"> </w:t>
            </w:r>
            <w:r w:rsidRPr="00D110FE">
              <w:rPr>
                <w:rFonts w:ascii="TH SarabunPSK" w:hAnsi="TH SarabunPSK" w:cs="TH SarabunPSK"/>
                <w:sz w:val="28"/>
                <w:cs/>
              </w:rPr>
              <w:t>เรื่องส่งเสริมพัฒนาการ</w:t>
            </w:r>
            <w:r w:rsidRPr="00D110FE">
              <w:rPr>
                <w:rFonts w:ascii="TH SarabunPSK" w:hAnsi="TH SarabunPSK" w:cs="TH SarabunPSK"/>
                <w:sz w:val="28"/>
              </w:rPr>
              <w:t xml:space="preserve"> </w:t>
            </w:r>
            <w:r w:rsidRPr="00D110FE">
              <w:rPr>
                <w:rFonts w:ascii="TH SarabunPSK" w:hAnsi="TH SarabunPSK" w:cs="TH SarabunPSK"/>
                <w:sz w:val="28"/>
                <w:cs/>
              </w:rPr>
              <w:t>ตามวัย</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รายงานการคัดกรองส่ง</w:t>
            </w:r>
            <w:r w:rsidRPr="00D110FE">
              <w:rPr>
                <w:rFonts w:ascii="TH SarabunPSK" w:hAnsi="TH SarabunPSK" w:cs="TH SarabunPSK"/>
                <w:sz w:val="28"/>
              </w:rPr>
              <w:t xml:space="preserve"> </w:t>
            </w:r>
            <w:r w:rsidRPr="00D110FE">
              <w:rPr>
                <w:rFonts w:ascii="TH SarabunPSK" w:hAnsi="TH SarabunPSK" w:cs="TH SarabunPSK"/>
                <w:sz w:val="28"/>
                <w:cs/>
              </w:rPr>
              <w:t>เสริมและกระตุ้นพัฒนาการ</w:t>
            </w:r>
            <w:r w:rsidRPr="00D110FE">
              <w:rPr>
                <w:rFonts w:ascii="TH SarabunPSK" w:hAnsi="TH SarabunPSK" w:cs="TH SarabunPSK"/>
                <w:sz w:val="28"/>
              </w:rPr>
              <w:t xml:space="preserve"> </w:t>
            </w:r>
            <w:r w:rsidRPr="00D110FE">
              <w:rPr>
                <w:rFonts w:ascii="TH SarabunPSK" w:hAnsi="TH SarabunPSK" w:cs="TH SarabunPSK"/>
                <w:sz w:val="28"/>
                <w:cs/>
              </w:rPr>
              <w:t>เด็ก</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sz w:val="28"/>
              </w:rPr>
              <w:t xml:space="preserve">               2) </w:t>
            </w:r>
            <w:r w:rsidRPr="00D110FE">
              <w:rPr>
                <w:rFonts w:ascii="TH SarabunPSK" w:hAnsi="TH SarabunPSK" w:cs="TH SarabunPSK"/>
                <w:sz w:val="28"/>
                <w:cs/>
              </w:rPr>
              <w:t>รายงานการรับ-ส่งต่อ</w:t>
            </w:r>
          </w:p>
        </w:tc>
        <w:tc>
          <w:tcPr>
            <w:tcW w:w="1430" w:type="dxa"/>
          </w:tcPr>
          <w:p w:rsidR="00D110FE" w:rsidRPr="00D110FE" w:rsidRDefault="00D110FE" w:rsidP="00D110FE">
            <w:pPr>
              <w:jc w:val="center"/>
            </w:pPr>
          </w:p>
        </w:tc>
      </w:tr>
      <w:tr w:rsidR="00D110FE" w:rsidRPr="00D110FE" w:rsidTr="00A93849">
        <w:tc>
          <w:tcPr>
            <w:tcW w:w="6624" w:type="dxa"/>
          </w:tcPr>
          <w:p w:rsidR="00D110FE" w:rsidRPr="00D110FE" w:rsidRDefault="003246A0" w:rsidP="00D110FE">
            <w:pPr>
              <w:rPr>
                <w:rFonts w:ascii="TH SarabunPSK" w:hAnsi="TH SarabunPSK" w:cs="TH SarabunPSK"/>
                <w:b/>
                <w:bCs/>
                <w:sz w:val="28"/>
              </w:rPr>
            </w:pPr>
            <w:r>
              <w:rPr>
                <w:rFonts w:ascii="TH SarabunPSK" w:hAnsi="TH SarabunPSK" w:cs="TH SarabunPSK"/>
                <w:b/>
                <w:bCs/>
                <w:sz w:val="28"/>
              </w:rPr>
              <w:t>10</w:t>
            </w:r>
            <w:r w:rsidR="00D110FE">
              <w:rPr>
                <w:rFonts w:ascii="TH SarabunPSK" w:hAnsi="TH SarabunPSK" w:cs="TH SarabunPSK"/>
                <w:b/>
                <w:bCs/>
                <w:sz w:val="28"/>
              </w:rPr>
              <w:t>.</w:t>
            </w:r>
            <w:r w:rsidR="00D110FE" w:rsidRPr="00D110FE">
              <w:rPr>
                <w:rFonts w:ascii="TH SarabunPSK" w:hAnsi="TH SarabunPSK" w:cs="TH SarabunPSK"/>
                <w:b/>
                <w:bCs/>
                <w:sz w:val="28"/>
              </w:rPr>
              <w:t xml:space="preserve"> </w:t>
            </w:r>
            <w:r w:rsidR="00D110FE" w:rsidRPr="00D110FE">
              <w:rPr>
                <w:rFonts w:ascii="TH SarabunPSK" w:hAnsi="TH SarabunPSK" w:cs="TH SarabunPSK"/>
                <w:b/>
                <w:bCs/>
                <w:sz w:val="28"/>
                <w:cs/>
              </w:rPr>
              <w:t>วัยเรียน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ร่วมกับภาคีเครือข่ายนอก</w:t>
            </w:r>
            <w:r w:rsidRPr="00D110FE">
              <w:rPr>
                <w:rFonts w:ascii="TH SarabunPSK" w:hAnsi="TH SarabunPSK" w:cs="TH SarabunPSK"/>
                <w:sz w:val="28"/>
              </w:rPr>
              <w:t xml:space="preserve"> </w:t>
            </w:r>
            <w:r w:rsidRPr="00D110FE">
              <w:rPr>
                <w:rFonts w:ascii="TH SarabunPSK" w:hAnsi="TH SarabunPSK" w:cs="TH SarabunPSK"/>
                <w:sz w:val="28"/>
                <w:cs/>
              </w:rPr>
              <w:t>ระบบสาธารณสุข จัดกิจกรรม/พื้นที่สำ หรับ</w:t>
            </w:r>
            <w:r w:rsidRPr="00D110FE">
              <w:rPr>
                <w:rFonts w:ascii="TH SarabunPSK" w:hAnsi="TH SarabunPSK" w:cs="TH SarabunPSK"/>
                <w:sz w:val="28"/>
              </w:rPr>
              <w:t xml:space="preserve"> </w:t>
            </w:r>
            <w:r w:rsidRPr="00D110FE">
              <w:rPr>
                <w:rFonts w:ascii="TH SarabunPSK" w:hAnsi="TH SarabunPSK" w:cs="TH SarabunPSK"/>
                <w:sz w:val="28"/>
                <w:cs/>
              </w:rPr>
              <w:t>เด็กวัยเรียนเพื่อส่งเสริม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 เช่น การจัด</w:t>
            </w:r>
            <w:r w:rsidRPr="00D110FE">
              <w:rPr>
                <w:rFonts w:ascii="TH SarabunPSK" w:hAnsi="TH SarabunPSK" w:cs="TH SarabunPSK"/>
                <w:sz w:val="28"/>
              </w:rPr>
              <w:t xml:space="preserve"> </w:t>
            </w:r>
            <w:r w:rsidRPr="00D110FE">
              <w:rPr>
                <w:rFonts w:ascii="TH SarabunPSK" w:hAnsi="TH SarabunPSK" w:cs="TH SarabunPSK"/>
                <w:sz w:val="28"/>
                <w:cs/>
              </w:rPr>
              <w:t>กิจกรรม</w:t>
            </w:r>
            <w:proofErr w:type="spellStart"/>
            <w:r w:rsidRPr="00D110FE">
              <w:rPr>
                <w:rFonts w:ascii="TH SarabunPSK" w:hAnsi="TH SarabunPSK" w:cs="TH SarabunPSK"/>
                <w:sz w:val="28"/>
                <w:cs/>
              </w:rPr>
              <w:t>สันทนา</w:t>
            </w:r>
            <w:proofErr w:type="spellEnd"/>
            <w:r w:rsidRPr="00D110FE">
              <w:rPr>
                <w:rFonts w:ascii="TH SarabunPSK" w:hAnsi="TH SarabunPSK" w:cs="TH SarabunPSK"/>
                <w:sz w:val="28"/>
                <w:cs/>
              </w:rPr>
              <w:t>การ กีฬา</w:t>
            </w:r>
            <w:r w:rsidRPr="00D110FE">
              <w:rPr>
                <w:rFonts w:ascii="TH SarabunPSK" w:hAnsi="TH SarabunPSK" w:cs="TH SarabunPSK"/>
                <w:sz w:val="28"/>
              </w:rPr>
              <w:t xml:space="preserve"> </w:t>
            </w:r>
            <w:r w:rsidRPr="00D110FE">
              <w:rPr>
                <w:rFonts w:ascii="TH SarabunPSK" w:hAnsi="TH SarabunPSK" w:cs="TH SarabunPSK"/>
                <w:sz w:val="28"/>
                <w:cs/>
              </w:rPr>
              <w:t>ดนตรี ศิลปะ และวิชาการ</w:t>
            </w:r>
            <w:r w:rsidRPr="00D110FE">
              <w:rPr>
                <w:rFonts w:ascii="TH SarabunPSK" w:hAnsi="TH SarabunPSK" w:cs="TH SarabunPSK"/>
                <w:sz w:val="28"/>
              </w:rPr>
              <w:t xml:space="preserve"> </w:t>
            </w:r>
            <w:r w:rsidRPr="00D110FE">
              <w:rPr>
                <w:rFonts w:ascii="TH SarabunPSK" w:hAnsi="TH SarabunPSK" w:cs="TH SarabunPSK"/>
                <w:sz w:val="28"/>
                <w:cs/>
              </w:rPr>
              <w:t>ฯลฯ</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พัฒนาศักยภาพครูให้</w:t>
            </w:r>
            <w:r w:rsidRPr="00D110FE">
              <w:rPr>
                <w:rFonts w:ascii="TH SarabunPSK" w:hAnsi="TH SarabunPSK" w:cs="TH SarabunPSK"/>
                <w:sz w:val="28"/>
              </w:rPr>
              <w:t xml:space="preserve"> </w:t>
            </w:r>
            <w:r w:rsidRPr="00D110FE">
              <w:rPr>
                <w:rFonts w:ascii="TH SarabunPSK" w:hAnsi="TH SarabunPSK" w:cs="TH SarabunPSK"/>
                <w:sz w:val="28"/>
                <w:cs/>
              </w:rPr>
              <w:t>สามารถดูแลช่วยเหลือ</w:t>
            </w:r>
            <w:r w:rsidRPr="00D110FE">
              <w:rPr>
                <w:rFonts w:ascii="TH SarabunPSK" w:hAnsi="TH SarabunPSK" w:cs="TH SarabunPSK"/>
                <w:sz w:val="28"/>
              </w:rPr>
              <w:t xml:space="preserve"> </w:t>
            </w:r>
            <w:r w:rsidRPr="00D110FE">
              <w:rPr>
                <w:rFonts w:ascii="TH SarabunPSK" w:hAnsi="TH SarabunPSK" w:cs="TH SarabunPSK"/>
                <w:sz w:val="28"/>
                <w:cs/>
              </w:rPr>
              <w:t>นักเรียนได้</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ให้ความรู้พ่อแม่/ผู้ปกครอง</w:t>
            </w:r>
            <w:r w:rsidRPr="00D110FE">
              <w:rPr>
                <w:rFonts w:ascii="TH SarabunPSK" w:hAnsi="TH SarabunPSK" w:cs="TH SarabunPSK"/>
                <w:sz w:val="28"/>
              </w:rPr>
              <w:t xml:space="preserve"> </w:t>
            </w:r>
            <w:r w:rsidRPr="00D110FE">
              <w:rPr>
                <w:rFonts w:ascii="TH SarabunPSK" w:hAnsi="TH SarabunPSK" w:cs="TH SarabunPSK"/>
                <w:sz w:val="28"/>
                <w:cs/>
              </w:rPr>
              <w:t>และชุมชนให้สามารถดูแล</w:t>
            </w:r>
            <w:r w:rsidRPr="00D110FE">
              <w:rPr>
                <w:rFonts w:ascii="TH SarabunPSK" w:hAnsi="TH SarabunPSK" w:cs="TH SarabunPSK"/>
                <w:sz w:val="28"/>
              </w:rPr>
              <w:t xml:space="preserve"> </w:t>
            </w:r>
            <w:r w:rsidRPr="00D110FE">
              <w:rPr>
                <w:rFonts w:ascii="TH SarabunPSK" w:hAnsi="TH SarabunPSK" w:cs="TH SarabunPSK"/>
                <w:sz w:val="28"/>
                <w:cs/>
              </w:rPr>
              <w:t>ช่วยเหลือเด็กกลุ่มเสี่ยง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รายงานการรับ-ส่งต่อตาม</w:t>
            </w:r>
            <w:r w:rsidRPr="00D110FE">
              <w:rPr>
                <w:rFonts w:ascii="TH SarabunPSK" w:hAnsi="TH SarabunPSK" w:cs="TH SarabunPSK"/>
                <w:sz w:val="28"/>
              </w:rPr>
              <w:t xml:space="preserve"> </w:t>
            </w:r>
            <w:r w:rsidRPr="00D110FE">
              <w:rPr>
                <w:rFonts w:ascii="TH SarabunPSK" w:hAnsi="TH SarabunPSK" w:cs="TH SarabunPSK"/>
                <w:sz w:val="28"/>
                <w:cs/>
              </w:rPr>
              <w:t>ระบบการดูแลช่วยเหลือ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บันทึกการดูแลช่วยเหลือ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รายงานการดำ 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มีระบบในการติดตามดูแล</w:t>
            </w:r>
            <w:r w:rsidRPr="00D110FE">
              <w:rPr>
                <w:rFonts w:ascii="TH SarabunPSK" w:hAnsi="TH SarabunPSK" w:cs="TH SarabunPSK"/>
                <w:sz w:val="28"/>
              </w:rPr>
              <w:t xml:space="preserve"> </w:t>
            </w:r>
            <w:r w:rsidRPr="00D110FE">
              <w:rPr>
                <w:rFonts w:ascii="TH SarabunPSK" w:hAnsi="TH SarabunPSK" w:cs="TH SarabunPSK"/>
                <w:sz w:val="28"/>
                <w:cs/>
              </w:rPr>
              <w:t>รับและส่งต่อ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มีการประเมินซ้ำในรายที่มี</w:t>
            </w:r>
            <w:r w:rsidRPr="00D110FE">
              <w:rPr>
                <w:rFonts w:ascii="TH SarabunPSK" w:hAnsi="TH SarabunPSK" w:cs="TH SarabunPSK"/>
                <w:sz w:val="28"/>
              </w:rPr>
              <w:t xml:space="preserve"> </w:t>
            </w:r>
            <w:r w:rsidRPr="00D110FE">
              <w:rPr>
                <w:rFonts w:ascii="TH SarabunPSK" w:hAnsi="TH SarabunPSK" w:cs="TH SarabunPSK"/>
                <w:sz w:val="28"/>
                <w:cs/>
              </w:rPr>
              <w:t>ปัญหาเพื่อให้การดูแล</w:t>
            </w:r>
            <w:r w:rsidRPr="00D110FE">
              <w:rPr>
                <w:rFonts w:ascii="TH SarabunPSK" w:hAnsi="TH SarabunPSK" w:cs="TH SarabunPSK"/>
                <w:sz w:val="28"/>
              </w:rPr>
              <w:t xml:space="preserve"> </w:t>
            </w:r>
            <w:r w:rsidRPr="00D110FE">
              <w:rPr>
                <w:rFonts w:ascii="TH SarabunPSK" w:hAnsi="TH SarabunPSK" w:cs="TH SarabunPSK"/>
                <w:sz w:val="28"/>
                <w:cs/>
              </w:rPr>
              <w:t>ช่วยเหลือ และ/หรือ</w:t>
            </w:r>
            <w:r w:rsidRPr="00D110FE">
              <w:rPr>
                <w:rFonts w:ascii="TH SarabunPSK" w:hAnsi="TH SarabunPSK" w:cs="TH SarabunPSK"/>
                <w:sz w:val="28"/>
              </w:rPr>
              <w:t xml:space="preserve"> </w:t>
            </w:r>
            <w:r w:rsidRPr="00D110FE">
              <w:rPr>
                <w:rFonts w:ascii="TH SarabunPSK" w:hAnsi="TH SarabunPSK" w:cs="TH SarabunPSK"/>
                <w:sz w:val="28"/>
                <w:cs/>
              </w:rPr>
              <w:t>ประสานความร่วมมือกับ</w:t>
            </w:r>
            <w:r w:rsidRPr="00D110FE">
              <w:rPr>
                <w:rFonts w:ascii="TH SarabunPSK" w:hAnsi="TH SarabunPSK" w:cs="TH SarabunPSK"/>
                <w:sz w:val="28"/>
              </w:rPr>
              <w:t xml:space="preserve"> </w:t>
            </w:r>
            <w:r w:rsidRPr="00D110FE">
              <w:rPr>
                <w:rFonts w:ascii="TH SarabunPSK" w:hAnsi="TH SarabunPSK" w:cs="TH SarabunPSK"/>
                <w:sz w:val="28"/>
                <w:cs/>
              </w:rPr>
              <w:t>โรงเรียนและพ่อแม่/</w:t>
            </w:r>
            <w:r w:rsidRPr="00D110FE">
              <w:rPr>
                <w:rFonts w:ascii="TH SarabunPSK" w:hAnsi="TH SarabunPSK" w:cs="TH SarabunPSK"/>
                <w:sz w:val="28"/>
              </w:rPr>
              <w:t xml:space="preserve"> </w:t>
            </w:r>
            <w:r w:rsidRPr="00D110FE">
              <w:rPr>
                <w:rFonts w:ascii="TH SarabunPSK" w:hAnsi="TH SarabunPSK" w:cs="TH SarabunPSK"/>
                <w:sz w:val="28"/>
                <w:cs/>
              </w:rPr>
              <w:t>ผู้ปกครองในการให้ความ</w:t>
            </w:r>
            <w:r w:rsidRPr="00D110FE">
              <w:rPr>
                <w:rFonts w:ascii="TH SarabunPSK" w:hAnsi="TH SarabunPSK" w:cs="TH SarabunPSK"/>
                <w:sz w:val="28"/>
              </w:rPr>
              <w:t xml:space="preserve"> </w:t>
            </w:r>
            <w:r w:rsidRPr="00D110FE">
              <w:rPr>
                <w:rFonts w:ascii="TH SarabunPSK" w:hAnsi="TH SarabunPSK" w:cs="TH SarabunPSK"/>
                <w:sz w:val="28"/>
                <w:cs/>
              </w:rPr>
              <w:t>ช่วยเหลือนักเรียน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รายงานการรับ-ส่งต่อตาม</w:t>
            </w:r>
            <w:r w:rsidRPr="00D110FE">
              <w:rPr>
                <w:rFonts w:ascii="TH SarabunPSK" w:hAnsi="TH SarabunPSK" w:cs="TH SarabunPSK"/>
                <w:sz w:val="28"/>
              </w:rPr>
              <w:t xml:space="preserve"> </w:t>
            </w:r>
            <w:r w:rsidRPr="00D110FE">
              <w:rPr>
                <w:rFonts w:ascii="TH SarabunPSK" w:hAnsi="TH SarabunPSK" w:cs="TH SarabunPSK"/>
                <w:sz w:val="28"/>
                <w:cs/>
              </w:rPr>
              <w:t>ระบบการดูแลช่วยเหลือ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บันทึกการดูแลช่วยเหลือ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มีการสนับสนุนให้เกิด</w:t>
            </w:r>
            <w:r w:rsidRPr="00D110FE">
              <w:rPr>
                <w:rFonts w:ascii="TH SarabunPSK" w:hAnsi="TH SarabunPSK" w:cs="TH SarabunPSK"/>
                <w:sz w:val="28"/>
              </w:rPr>
              <w:t xml:space="preserve"> </w:t>
            </w:r>
            <w:r w:rsidRPr="00D110FE">
              <w:rPr>
                <w:rFonts w:ascii="TH SarabunPSK" w:hAnsi="TH SarabunPSK" w:cs="TH SarabunPSK"/>
                <w:sz w:val="28"/>
                <w:cs/>
              </w:rPr>
              <w:t>การดำ เนินงานตามเกณฑ์</w:t>
            </w:r>
            <w:r w:rsidRPr="00D110FE">
              <w:rPr>
                <w:rFonts w:ascii="TH SarabunPSK" w:hAnsi="TH SarabunPSK" w:cs="TH SarabunPSK"/>
                <w:sz w:val="28"/>
              </w:rPr>
              <w:t xml:space="preserve"> </w:t>
            </w:r>
            <w:r w:rsidRPr="00D110FE">
              <w:rPr>
                <w:rFonts w:ascii="TH SarabunPSK" w:hAnsi="TH SarabunPSK" w:cs="TH SarabunPSK"/>
                <w:sz w:val="28"/>
                <w:cs/>
              </w:rPr>
              <w:t>โรงเรียนส่งเสริมสุขภาพ</w:t>
            </w:r>
            <w:r w:rsidRPr="00D110FE">
              <w:rPr>
                <w:rFonts w:ascii="TH SarabunPSK" w:hAnsi="TH SarabunPSK" w:cs="TH SarabunPSK"/>
                <w:sz w:val="28"/>
              </w:rPr>
              <w:t xml:space="preserve"> </w:t>
            </w:r>
            <w:r w:rsidRPr="00D110FE">
              <w:rPr>
                <w:rFonts w:ascii="TH SarabunPSK" w:hAnsi="TH SarabunPSK" w:cs="TH SarabunPSK"/>
                <w:sz w:val="28"/>
                <w:cs/>
              </w:rPr>
              <w:t>ด้านสุขภาพจิต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มีการสนับสนุนผลักดัน</w:t>
            </w:r>
            <w:r w:rsidRPr="00D110FE">
              <w:rPr>
                <w:rFonts w:ascii="TH SarabunPSK" w:hAnsi="TH SarabunPSK" w:cs="TH SarabunPSK"/>
                <w:sz w:val="28"/>
              </w:rPr>
              <w:t xml:space="preserve"> </w:t>
            </w:r>
            <w:r w:rsidRPr="00D110FE">
              <w:rPr>
                <w:rFonts w:ascii="TH SarabunPSK" w:hAnsi="TH SarabunPSK" w:cs="TH SarabunPSK"/>
                <w:sz w:val="28"/>
                <w:cs/>
              </w:rPr>
              <w:t>ให้เกิดการคัดกรองและ</w:t>
            </w:r>
            <w:r w:rsidRPr="00D110FE">
              <w:rPr>
                <w:rFonts w:ascii="TH SarabunPSK" w:hAnsi="TH SarabunPSK" w:cs="TH SarabunPSK"/>
                <w:sz w:val="28"/>
              </w:rPr>
              <w:t xml:space="preserve"> </w:t>
            </w:r>
            <w:r w:rsidRPr="00D110FE">
              <w:rPr>
                <w:rFonts w:ascii="TH SarabunPSK" w:hAnsi="TH SarabunPSK" w:cs="TH SarabunPSK"/>
                <w:sz w:val="28"/>
                <w:cs/>
              </w:rPr>
              <w:t>ระบบการดูแลช่วยเหลือ</w:t>
            </w:r>
            <w:r w:rsidRPr="00D110FE">
              <w:rPr>
                <w:rFonts w:ascii="TH SarabunPSK" w:hAnsi="TH SarabunPSK" w:cs="TH SarabunPSK"/>
                <w:sz w:val="28"/>
              </w:rPr>
              <w:t xml:space="preserve"> </w:t>
            </w:r>
            <w:r w:rsidRPr="00D110FE">
              <w:rPr>
                <w:rFonts w:ascii="TH SarabunPSK" w:hAnsi="TH SarabunPSK" w:cs="TH SarabunPSK"/>
                <w:sz w:val="28"/>
                <w:cs/>
              </w:rPr>
              <w:t>นักเรียน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w:t>
            </w:r>
            <w:r w:rsidRPr="00D110FE">
              <w:rPr>
                <w:rFonts w:ascii="TH SarabunPSK" w:hAnsi="TH SarabunPSK" w:cs="TH SarabunPSK"/>
                <w:sz w:val="28"/>
                <w:cs/>
              </w:rPr>
              <w:t xml:space="preserve"> 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ประเมินและการช่วยเหลือ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รายงานการดำ เนินงานตาม</w:t>
            </w:r>
            <w:r w:rsidRPr="00D110FE">
              <w:rPr>
                <w:rFonts w:ascii="TH SarabunPSK" w:hAnsi="TH SarabunPSK" w:cs="TH SarabunPSK"/>
                <w:sz w:val="28"/>
              </w:rPr>
              <w:t xml:space="preserve"> </w:t>
            </w:r>
            <w:r w:rsidRPr="00D110FE">
              <w:rPr>
                <w:rFonts w:ascii="TH SarabunPSK" w:hAnsi="TH SarabunPSK" w:cs="TH SarabunPSK"/>
                <w:sz w:val="28"/>
                <w:cs/>
              </w:rPr>
              <w:t>เกณฑ์โรงเรียนส่งเสริม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สุขภาพด้านสุขภาพจิต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รายงานการรับ-ส่งต่อตาม</w:t>
            </w:r>
            <w:r w:rsidRPr="00D110FE">
              <w:rPr>
                <w:rFonts w:ascii="TH SarabunPSK" w:hAnsi="TH SarabunPSK" w:cs="TH SarabunPSK"/>
                <w:sz w:val="28"/>
              </w:rPr>
              <w:t xml:space="preserve"> </w:t>
            </w:r>
            <w:r w:rsidRPr="00D110FE">
              <w:rPr>
                <w:rFonts w:ascii="TH SarabunPSK" w:hAnsi="TH SarabunPSK" w:cs="TH SarabunPSK"/>
                <w:sz w:val="28"/>
                <w:cs/>
              </w:rPr>
              <w:t>ระบบการดูแลช่วยเหลือ</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2"/>
          <w:szCs w:val="2"/>
        </w:rPr>
      </w:pP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lastRenderedPageBreak/>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sz w:val="28"/>
                <w:cs/>
              </w:rPr>
            </w:pPr>
            <w:r>
              <w:rPr>
                <w:rFonts w:ascii="TH SarabunPSK" w:hAnsi="TH SarabunPSK" w:cs="TH SarabunPSK"/>
                <w:b/>
                <w:bCs/>
                <w:sz w:val="28"/>
              </w:rPr>
              <w:t>1</w:t>
            </w:r>
            <w:r w:rsidR="003246A0">
              <w:rPr>
                <w:rFonts w:ascii="TH SarabunPSK" w:hAnsi="TH SarabunPSK" w:cs="TH SarabunPSK"/>
                <w:b/>
                <w:bCs/>
                <w:sz w:val="28"/>
              </w:rPr>
              <w:t>1</w:t>
            </w:r>
            <w:r>
              <w:rPr>
                <w:rFonts w:ascii="TH SarabunPSK" w:hAnsi="TH SarabunPSK" w:cs="TH SarabunPSK"/>
                <w:b/>
                <w:bCs/>
                <w:sz w:val="28"/>
              </w:rPr>
              <w:t>.</w:t>
            </w:r>
            <w:r w:rsidRPr="00D110FE">
              <w:rPr>
                <w:rFonts w:ascii="TH SarabunPSK" w:hAnsi="TH SarabunPSK" w:cs="TH SarabunPSK"/>
                <w:b/>
                <w:bCs/>
                <w:sz w:val="28"/>
              </w:rPr>
              <w:t xml:space="preserve"> </w:t>
            </w:r>
            <w:r w:rsidRPr="00D110FE">
              <w:rPr>
                <w:rFonts w:ascii="TH SarabunPSK" w:hAnsi="TH SarabunPSK" w:cs="TH SarabunPSK"/>
                <w:b/>
                <w:bCs/>
                <w:sz w:val="28"/>
                <w:cs/>
              </w:rPr>
              <w:t>วัยรุ่น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มีส่วนร่วม/สนับสนุน</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ภาคีเครือข่ายให้มีการจัด</w:t>
            </w:r>
            <w:r w:rsidRPr="00D110FE">
              <w:rPr>
                <w:rFonts w:ascii="TH SarabunPSK" w:hAnsi="TH SarabunPSK" w:cs="TH SarabunPSK"/>
                <w:sz w:val="28"/>
              </w:rPr>
              <w:t xml:space="preserve"> </w:t>
            </w:r>
            <w:r w:rsidRPr="00D110FE">
              <w:rPr>
                <w:rFonts w:ascii="TH SarabunPSK" w:hAnsi="TH SarabunPSK" w:cs="TH SarabunPSK"/>
                <w:sz w:val="28"/>
                <w:cs/>
              </w:rPr>
              <w:t>กิจกรรมส่งเสริมสุขภาพจิต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 วัยรุ่นในพื้นที่ และ/หรือ</w:t>
            </w:r>
            <w:r w:rsidRPr="00D110FE">
              <w:rPr>
                <w:rFonts w:ascii="TH SarabunPSK" w:hAnsi="TH SarabunPSK" w:cs="TH SarabunPSK"/>
                <w:sz w:val="28"/>
              </w:rPr>
              <w:t xml:space="preserve"> </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การงานสุขภาพจิต</w:t>
            </w:r>
            <w:r w:rsidRPr="00D110FE">
              <w:rPr>
                <w:rFonts w:ascii="TH SarabunPSK" w:hAnsi="TH SarabunPSK" w:cs="TH SarabunPSK"/>
                <w:sz w:val="28"/>
              </w:rPr>
              <w:t xml:space="preserve"> </w:t>
            </w:r>
            <w:r w:rsidRPr="00D110FE">
              <w:rPr>
                <w:rFonts w:ascii="TH SarabunPSK" w:hAnsi="TH SarabunPSK" w:cs="TH SarabunPSK"/>
                <w:sz w:val="28"/>
                <w:cs/>
              </w:rPr>
              <w:t>วัยรุ่นร่วมกับระบบสุขภาพ</w:t>
            </w:r>
            <w:r w:rsidRPr="00D110FE">
              <w:rPr>
                <w:rFonts w:ascii="TH SarabunPSK" w:hAnsi="TH SarabunPSK" w:cs="TH SarabunPSK"/>
                <w:sz w:val="28"/>
              </w:rPr>
              <w:t xml:space="preserve"> </w:t>
            </w:r>
            <w:r w:rsidRPr="00D110FE">
              <w:rPr>
                <w:rFonts w:ascii="TH SarabunPSK" w:hAnsi="TH SarabunPSK" w:cs="TH SarabunPSK"/>
                <w:sz w:val="28"/>
                <w:cs/>
              </w:rPr>
              <w:t>ระดับอำเภอ (</w:t>
            </w:r>
            <w:r w:rsidRPr="00D110FE">
              <w:rPr>
                <w:rFonts w:ascii="TH SarabunPSK" w:hAnsi="TH SarabunPSK" w:cs="TH SarabunPSK"/>
                <w:sz w:val="28"/>
              </w:rPr>
              <w:t xml:space="preserve">DHS)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พัฒนาศักยภาพคู่เครือข่าย</w:t>
            </w:r>
            <w:r w:rsidRPr="00D110FE">
              <w:rPr>
                <w:rFonts w:ascii="TH SarabunPSK" w:hAnsi="TH SarabunPSK" w:cs="TH SarabunPSK"/>
                <w:sz w:val="28"/>
              </w:rPr>
              <w:t xml:space="preserve"> </w:t>
            </w:r>
            <w:r w:rsidRPr="00D110FE">
              <w:rPr>
                <w:rFonts w:ascii="TH SarabunPSK" w:hAnsi="TH SarabunPSK" w:cs="TH SarabunPSK"/>
                <w:sz w:val="28"/>
                <w:cs/>
              </w:rPr>
              <w:t>ในระบบการดูแลช่วยเหลือ</w:t>
            </w:r>
            <w:r w:rsidRPr="00D110FE">
              <w:rPr>
                <w:rFonts w:ascii="TH SarabunPSK" w:hAnsi="TH SarabunPSK" w:cs="TH SarabunPSK"/>
                <w:sz w:val="28"/>
              </w:rPr>
              <w:t xml:space="preserve"> </w:t>
            </w:r>
            <w:r w:rsidRPr="00D110FE">
              <w:rPr>
                <w:rFonts w:ascii="TH SarabunPSK" w:hAnsi="TH SarabunPSK" w:cs="TH SarabunPSK"/>
                <w:sz w:val="28"/>
                <w:cs/>
              </w:rPr>
              <w:t>ในสถานศึกษา</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รายงานผลการดำ เนินงาน</w:t>
            </w:r>
            <w:r w:rsidRPr="00D110FE">
              <w:rPr>
                <w:rFonts w:ascii="TH SarabunPSK" w:hAnsi="TH SarabunPSK" w:cs="TH SarabunPSK"/>
                <w:sz w:val="28"/>
              </w:rPr>
              <w:t xml:space="preserve"> </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การงานร่วมกับระบบ</w:t>
            </w:r>
            <w:r w:rsidRPr="00D110FE">
              <w:rPr>
                <w:rFonts w:ascii="TH SarabunPSK" w:hAnsi="TH SarabunPSK" w:cs="TH SarabunPSK"/>
                <w:sz w:val="28"/>
              </w:rPr>
              <w:t xml:space="preserve"> </w:t>
            </w:r>
            <w:r w:rsidRPr="00D110FE">
              <w:rPr>
                <w:rFonts w:ascii="TH SarabunPSK" w:hAnsi="TH SarabunPSK" w:cs="TH SarabunPSK"/>
                <w:sz w:val="28"/>
                <w:cs/>
              </w:rPr>
              <w:t>สุขภาพระดับอำเภอ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ภาพถ่ายกิจกรรม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ส่งเสริมและสนับสนุนด้าน</w:t>
            </w:r>
            <w:r w:rsidRPr="00D110FE">
              <w:rPr>
                <w:rFonts w:ascii="TH SarabunPSK" w:hAnsi="TH SarabunPSK" w:cs="TH SarabunPSK"/>
                <w:sz w:val="28"/>
              </w:rPr>
              <w:t xml:space="preserve"> </w:t>
            </w:r>
            <w:r w:rsidRPr="00D110FE">
              <w:rPr>
                <w:rFonts w:ascii="TH SarabunPSK" w:hAnsi="TH SarabunPSK" w:cs="TH SarabunPSK"/>
                <w:sz w:val="28"/>
                <w:cs/>
              </w:rPr>
              <w:t>วิชาการเพื่อให้สถานศึกษา</w:t>
            </w:r>
            <w:r w:rsidRPr="00D110FE">
              <w:rPr>
                <w:rFonts w:ascii="TH SarabunPSK" w:hAnsi="TH SarabunPSK" w:cs="TH SarabunPSK"/>
                <w:sz w:val="28"/>
              </w:rPr>
              <w:t xml:space="preserve"> </w:t>
            </w:r>
            <w:r w:rsidRPr="00D110FE">
              <w:rPr>
                <w:rFonts w:ascii="TH SarabunPSK" w:hAnsi="TH SarabunPSK" w:cs="TH SarabunPSK"/>
                <w:sz w:val="28"/>
                <w:cs/>
              </w:rPr>
              <w:t>มีการสอนเพศศึกษารอบ</w:t>
            </w:r>
            <w:r w:rsidRPr="00D110FE">
              <w:rPr>
                <w:rFonts w:ascii="TH SarabunPSK" w:hAnsi="TH SarabunPSK" w:cs="TH SarabunPSK"/>
                <w:sz w:val="28"/>
              </w:rPr>
              <w:t xml:space="preserve"> </w:t>
            </w:r>
            <w:r w:rsidRPr="00D110FE">
              <w:rPr>
                <w:rFonts w:ascii="TH SarabunPSK" w:hAnsi="TH SarabunPSK" w:cs="TH SarabunPSK"/>
                <w:sz w:val="28"/>
                <w:cs/>
              </w:rPr>
              <w:t>ด้านและทักษะชีวิต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มีช่องทางการสื่อสารที่</w:t>
            </w:r>
            <w:r w:rsidRPr="00D110FE">
              <w:rPr>
                <w:rFonts w:ascii="TH SarabunPSK" w:hAnsi="TH SarabunPSK" w:cs="TH SarabunPSK"/>
                <w:sz w:val="28"/>
              </w:rPr>
              <w:t xml:space="preserve"> </w:t>
            </w:r>
            <w:r w:rsidRPr="00D110FE">
              <w:rPr>
                <w:rFonts w:ascii="TH SarabunPSK" w:hAnsi="TH SarabunPSK" w:cs="TH SarabunPSK"/>
                <w:sz w:val="28"/>
                <w:cs/>
              </w:rPr>
              <w:t>สอดคล้องกับบริบทของ</w:t>
            </w:r>
            <w:r w:rsidRPr="00D110FE">
              <w:rPr>
                <w:rFonts w:ascii="TH SarabunPSK" w:hAnsi="TH SarabunPSK" w:cs="TH SarabunPSK"/>
                <w:sz w:val="28"/>
              </w:rPr>
              <w:t xml:space="preserve"> </w:t>
            </w:r>
            <w:r w:rsidRPr="00D110FE">
              <w:rPr>
                <w:rFonts w:ascii="TH SarabunPSK" w:hAnsi="TH SarabunPSK" w:cs="TH SarabunPSK"/>
                <w:sz w:val="28"/>
                <w:cs/>
              </w:rPr>
              <w:t>วัยรุ่น โดยใช้ช่องทางต่างๆ</w:t>
            </w:r>
            <w:r w:rsidRPr="00D110FE">
              <w:rPr>
                <w:rFonts w:ascii="TH SarabunPSK" w:hAnsi="TH SarabunPSK" w:cs="TH SarabunPSK"/>
                <w:sz w:val="28"/>
              </w:rPr>
              <w:t xml:space="preserve"> </w:t>
            </w:r>
            <w:r w:rsidRPr="00D110FE">
              <w:rPr>
                <w:rFonts w:ascii="TH SarabunPSK" w:hAnsi="TH SarabunPSK" w:cs="TH SarabunPSK"/>
                <w:sz w:val="28"/>
                <w:cs/>
              </w:rPr>
              <w:t xml:space="preserve">เช่น </w:t>
            </w:r>
            <w:r w:rsidRPr="00D110FE">
              <w:rPr>
                <w:rFonts w:ascii="TH SarabunPSK" w:hAnsi="TH SarabunPSK" w:cs="TH SarabunPSK"/>
                <w:sz w:val="28"/>
              </w:rPr>
              <w:t xml:space="preserve">Social Network </w:t>
            </w:r>
            <w:r w:rsidRPr="00D110FE">
              <w:rPr>
                <w:rFonts w:ascii="TH SarabunPSK" w:hAnsi="TH SarabunPSK" w:cs="TH SarabunPSK"/>
                <w:sz w:val="28"/>
                <w:cs/>
              </w:rPr>
              <w:t>โทรศัพท์ เพื่อให้ความรู้</w:t>
            </w:r>
            <w:r w:rsidRPr="00D110FE">
              <w:rPr>
                <w:rFonts w:ascii="TH SarabunPSK" w:hAnsi="TH SarabunPSK" w:cs="TH SarabunPSK"/>
                <w:sz w:val="28"/>
              </w:rPr>
              <w:t xml:space="preserve"> </w:t>
            </w:r>
            <w:r w:rsidRPr="00D110FE">
              <w:rPr>
                <w:rFonts w:ascii="TH SarabunPSK" w:hAnsi="TH SarabunPSK" w:cs="TH SarabunPSK"/>
                <w:sz w:val="28"/>
                <w:cs/>
              </w:rPr>
              <w:t>คำแนะนำ หรือสร้าง</w:t>
            </w:r>
            <w:r w:rsidRPr="00D110FE">
              <w:rPr>
                <w:rFonts w:ascii="TH SarabunPSK" w:hAnsi="TH SarabunPSK" w:cs="TH SarabunPSK"/>
                <w:sz w:val="28"/>
              </w:rPr>
              <w:t xml:space="preserve"> </w:t>
            </w:r>
            <w:r w:rsidRPr="00D110FE">
              <w:rPr>
                <w:rFonts w:ascii="TH SarabunPSK" w:hAnsi="TH SarabunPSK" w:cs="TH SarabunPSK"/>
                <w:sz w:val="28"/>
                <w:cs/>
              </w:rPr>
              <w:t>เครือข่ายวัยรุ่น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มีระบบการเชื่อมโยงและ</w:t>
            </w:r>
            <w:r w:rsidRPr="00D110FE">
              <w:rPr>
                <w:rFonts w:ascii="TH SarabunPSK" w:hAnsi="TH SarabunPSK" w:cs="TH SarabunPSK"/>
                <w:sz w:val="28"/>
              </w:rPr>
              <w:t xml:space="preserve"> </w:t>
            </w:r>
            <w:r w:rsidRPr="00D110FE">
              <w:rPr>
                <w:rFonts w:ascii="TH SarabunPSK" w:hAnsi="TH SarabunPSK" w:cs="TH SarabunPSK"/>
                <w:sz w:val="28"/>
                <w:cs/>
              </w:rPr>
              <w:t>สนับสนุนการดำ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 xml:space="preserve">ของชมรม </w:t>
            </w:r>
            <w:r w:rsidRPr="00D110FE">
              <w:rPr>
                <w:rFonts w:ascii="TH SarabunPSK" w:hAnsi="TH SarabunPSK" w:cs="TH SarabunPSK"/>
                <w:sz w:val="28"/>
              </w:rPr>
              <w:t xml:space="preserve">TO BE NUMBER ONE </w:t>
            </w:r>
            <w:r w:rsidRPr="00D110FE">
              <w:rPr>
                <w:rFonts w:ascii="TH SarabunPSK" w:hAnsi="TH SarabunPSK" w:cs="TH SarabunPSK"/>
                <w:sz w:val="28"/>
                <w:cs/>
              </w:rPr>
              <w:t>ในสถานศึกษา/ชุมชน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 </w:t>
            </w:r>
            <w:r w:rsidRPr="00D110FE">
              <w:rPr>
                <w:rFonts w:ascii="TH SarabunPSK" w:hAnsi="TH SarabunPSK" w:cs="TH SarabunPSK"/>
                <w:sz w:val="28"/>
                <w:cs/>
              </w:rPr>
              <w:t>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รายงานผลการดำเนินงาน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มีบริการดูแลทางสังคมจิตใจ ในวัยรุ่นทั้งกลุ่มปกติและ</w:t>
            </w:r>
            <w:r w:rsidRPr="00D110FE">
              <w:rPr>
                <w:rFonts w:ascii="TH SarabunPSK" w:hAnsi="TH SarabunPSK" w:cs="TH SarabunPSK"/>
                <w:sz w:val="28"/>
              </w:rPr>
              <w:t xml:space="preserve"> </w:t>
            </w:r>
            <w:r w:rsidRPr="00D110FE">
              <w:rPr>
                <w:rFonts w:ascii="TH SarabunPSK" w:hAnsi="TH SarabunPSK" w:cs="TH SarabunPSK"/>
                <w:sz w:val="28"/>
                <w:cs/>
              </w:rPr>
              <w:t>กลุ่มเสี่ยง โดยเฉพาะกลุ่ม วัยรุ่นตั้งครรภ์</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ขับเคลื่อนให้เกิดคู่เครือข่าย</w:t>
            </w:r>
            <w:r w:rsidRPr="00D110FE">
              <w:rPr>
                <w:rFonts w:ascii="TH SarabunPSK" w:hAnsi="TH SarabunPSK" w:cs="TH SarabunPSK"/>
                <w:sz w:val="28"/>
              </w:rPr>
              <w:t xml:space="preserve"> </w:t>
            </w:r>
            <w:r w:rsidRPr="00D110FE">
              <w:rPr>
                <w:rFonts w:ascii="TH SarabunPSK" w:hAnsi="TH SarabunPSK" w:cs="TH SarabunPSK"/>
                <w:sz w:val="28"/>
                <w:cs/>
              </w:rPr>
              <w:t>ระหว่างโรงพยาบาลชุมชน</w:t>
            </w:r>
            <w:r w:rsidRPr="00D110FE">
              <w:rPr>
                <w:rFonts w:ascii="TH SarabunPSK" w:hAnsi="TH SarabunPSK" w:cs="TH SarabunPSK"/>
                <w:sz w:val="28"/>
              </w:rPr>
              <w:t xml:space="preserve"> </w:t>
            </w:r>
            <w:r w:rsidRPr="00D110FE">
              <w:rPr>
                <w:rFonts w:ascii="TH SarabunPSK" w:hAnsi="TH SarabunPSK" w:cs="TH SarabunPSK"/>
                <w:sz w:val="28"/>
                <w:cs/>
              </w:rPr>
              <w:t>และโรงเรียน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             </w:t>
            </w:r>
            <w:r w:rsidRPr="00D110FE">
              <w:rPr>
                <w:rFonts w:ascii="TH SarabunPSK" w:hAnsi="TH SarabunPSK" w:cs="TH SarabunPSK"/>
                <w:sz w:val="28"/>
              </w:rPr>
              <w:t xml:space="preserve">3) </w:t>
            </w:r>
            <w:r w:rsidRPr="00D110FE">
              <w:rPr>
                <w:rFonts w:ascii="TH SarabunPSK" w:hAnsi="TH SarabunPSK" w:cs="TH SarabunPSK"/>
                <w:sz w:val="28"/>
                <w:cs/>
              </w:rPr>
              <w:t>สนับสนุนให้โรงเรียน</w:t>
            </w:r>
            <w:r w:rsidRPr="00D110FE">
              <w:rPr>
                <w:rFonts w:ascii="TH SarabunPSK" w:hAnsi="TH SarabunPSK" w:cs="TH SarabunPSK"/>
                <w:sz w:val="28"/>
              </w:rPr>
              <w:t xml:space="preserve"> </w:t>
            </w:r>
            <w:r w:rsidRPr="00D110FE">
              <w:rPr>
                <w:rFonts w:ascii="TH SarabunPSK" w:hAnsi="TH SarabunPSK" w:cs="TH SarabunPSK"/>
                <w:sz w:val="28"/>
                <w:cs/>
              </w:rPr>
              <w:t>คัดกรองและดูแลช่วยเหลือ</w:t>
            </w:r>
            <w:r w:rsidRPr="00D110FE">
              <w:rPr>
                <w:rFonts w:ascii="TH SarabunPSK" w:hAnsi="TH SarabunPSK" w:cs="TH SarabunPSK"/>
                <w:sz w:val="28"/>
              </w:rPr>
              <w:t xml:space="preserve"> </w:t>
            </w:r>
            <w:r w:rsidRPr="00D110FE">
              <w:rPr>
                <w:rFonts w:ascii="TH SarabunPSK" w:hAnsi="TH SarabunPSK" w:cs="TH SarabunPSK"/>
                <w:sz w:val="28"/>
                <w:cs/>
              </w:rPr>
              <w:t>สุขภาพจิตวัยรุ่นในโรงเรียน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มีระบบการรับ-ส่งต่อ</w:t>
            </w:r>
            <w:r w:rsidRPr="00D110FE">
              <w:rPr>
                <w:rFonts w:ascii="TH SarabunPSK" w:hAnsi="TH SarabunPSK" w:cs="TH SarabunPSK"/>
                <w:sz w:val="28"/>
              </w:rPr>
              <w:t xml:space="preserve"> </w:t>
            </w:r>
            <w:r w:rsidRPr="00D110FE">
              <w:rPr>
                <w:rFonts w:ascii="TH SarabunPSK" w:hAnsi="TH SarabunPSK" w:cs="TH SarabunPSK"/>
                <w:sz w:val="28"/>
                <w:cs/>
              </w:rPr>
              <w:t>ตามระบบดูแลช่วยเหลือ</w:t>
            </w:r>
            <w:r w:rsidRPr="00D110FE">
              <w:rPr>
                <w:rFonts w:ascii="TH SarabunPSK" w:hAnsi="TH SarabunPSK" w:cs="TH SarabunPSK"/>
                <w:sz w:val="28"/>
              </w:rPr>
              <w:t xml:space="preserve"> </w:t>
            </w:r>
            <w:r w:rsidRPr="00D110FE">
              <w:rPr>
                <w:rFonts w:ascii="TH SarabunPSK" w:hAnsi="TH SarabunPSK" w:cs="TH SarabunPSK"/>
                <w:sz w:val="28"/>
                <w:cs/>
              </w:rPr>
              <w:t>นักเรียน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w:t>
            </w:r>
            <w:r w:rsidRPr="00D110FE">
              <w:rPr>
                <w:rFonts w:ascii="TH SarabunPSK" w:hAnsi="TH SarabunPSK" w:cs="TH SarabunPSK"/>
                <w:sz w:val="28"/>
                <w:cs/>
              </w:rPr>
              <w:t xml:space="preserve"> มีการบันทึกผลการประเมิน</w:t>
            </w:r>
            <w:r w:rsidRPr="00D110FE">
              <w:rPr>
                <w:rFonts w:ascii="TH SarabunPSK" w:hAnsi="TH SarabunPSK" w:cs="TH SarabunPSK"/>
                <w:sz w:val="28"/>
              </w:rPr>
              <w:t xml:space="preserve"> </w:t>
            </w:r>
            <w:r w:rsidRPr="00D110FE">
              <w:rPr>
                <w:rFonts w:ascii="TH SarabunPSK" w:hAnsi="TH SarabunPSK" w:cs="TH SarabunPSK"/>
                <w:sz w:val="28"/>
                <w:cs/>
              </w:rPr>
              <w:t>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รายชื่อโรงเรียนคู่เครือข่าย</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sz w:val="28"/>
              </w:rPr>
              <w:t xml:space="preserve">               2) </w:t>
            </w:r>
            <w:r w:rsidRPr="00D110FE">
              <w:rPr>
                <w:rFonts w:ascii="TH SarabunPSK" w:hAnsi="TH SarabunPSK" w:cs="TH SarabunPSK"/>
                <w:sz w:val="28"/>
                <w:cs/>
              </w:rPr>
              <w:t>รายงานการรับ-ส่งต่อและ</w:t>
            </w:r>
            <w:r w:rsidRPr="00D110FE">
              <w:rPr>
                <w:rFonts w:ascii="TH SarabunPSK" w:hAnsi="TH SarabunPSK" w:cs="TH SarabunPSK"/>
                <w:sz w:val="28"/>
              </w:rPr>
              <w:t xml:space="preserve"> </w:t>
            </w:r>
            <w:r w:rsidRPr="00D110FE">
              <w:rPr>
                <w:rFonts w:ascii="TH SarabunPSK" w:hAnsi="TH SarabunPSK" w:cs="TH SarabunPSK"/>
                <w:sz w:val="28"/>
                <w:cs/>
              </w:rPr>
              <w:t>การดูแลช่วยเหลือทางสังคม</w:t>
            </w:r>
            <w:r w:rsidRPr="00D110FE">
              <w:rPr>
                <w:rFonts w:ascii="TH SarabunPSK" w:hAnsi="TH SarabunPSK" w:cs="TH SarabunPSK"/>
                <w:sz w:val="28"/>
              </w:rPr>
              <w:t xml:space="preserve"> </w:t>
            </w:r>
            <w:r w:rsidRPr="00D110FE">
              <w:rPr>
                <w:rFonts w:ascii="TH SarabunPSK" w:hAnsi="TH SarabunPSK" w:cs="TH SarabunPSK"/>
                <w:sz w:val="28"/>
                <w:cs/>
              </w:rPr>
              <w:t>จิตใจ</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Pr>
          <w:p w:rsidR="00D110FE" w:rsidRPr="00D110FE" w:rsidRDefault="00D110FE" w:rsidP="00D110FE">
            <w:pPr>
              <w:rPr>
                <w:rFonts w:ascii="TH SarabunPSK" w:hAnsi="TH SarabunPSK" w:cs="TH SarabunPSK"/>
                <w:b/>
                <w:bCs/>
                <w:sz w:val="28"/>
                <w:cs/>
              </w:rPr>
            </w:pPr>
            <w:r>
              <w:rPr>
                <w:rFonts w:ascii="TH SarabunPSK" w:hAnsi="TH SarabunPSK" w:cs="TH SarabunPSK"/>
                <w:b/>
                <w:bCs/>
                <w:sz w:val="28"/>
              </w:rPr>
              <w:t>1</w:t>
            </w:r>
            <w:r w:rsidR="003246A0">
              <w:rPr>
                <w:rFonts w:ascii="TH SarabunPSK" w:hAnsi="TH SarabunPSK" w:cs="TH SarabunPSK"/>
                <w:b/>
                <w:bCs/>
                <w:sz w:val="28"/>
              </w:rPr>
              <w:t>2</w:t>
            </w:r>
            <w:r>
              <w:rPr>
                <w:rFonts w:ascii="TH SarabunPSK" w:hAnsi="TH SarabunPSK" w:cs="TH SarabunPSK"/>
                <w:b/>
                <w:bCs/>
                <w:sz w:val="28"/>
              </w:rPr>
              <w:t>.</w:t>
            </w:r>
            <w:r w:rsidRPr="00D110FE">
              <w:rPr>
                <w:rFonts w:ascii="TH SarabunPSK" w:hAnsi="TH SarabunPSK" w:cs="TH SarabunPSK"/>
                <w:b/>
                <w:bCs/>
                <w:sz w:val="28"/>
              </w:rPr>
              <w:t xml:space="preserve"> </w:t>
            </w:r>
            <w:r w:rsidRPr="00D110FE">
              <w:rPr>
                <w:rFonts w:ascii="TH SarabunPSK" w:hAnsi="TH SarabunPSK" w:cs="TH SarabunPSK"/>
                <w:b/>
                <w:bCs/>
                <w:sz w:val="28"/>
                <w:cs/>
              </w:rPr>
              <w:t>วัยทำงาน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มีการคัดกรองและประเมิน</w:t>
            </w:r>
            <w:r w:rsidRPr="00D110FE">
              <w:rPr>
                <w:rFonts w:ascii="TH SarabunPSK" w:hAnsi="TH SarabunPSK" w:cs="TH SarabunPSK"/>
                <w:sz w:val="28"/>
              </w:rPr>
              <w:t xml:space="preserve"> </w:t>
            </w:r>
            <w:r w:rsidRPr="00D110FE">
              <w:rPr>
                <w:rFonts w:ascii="TH SarabunPSK" w:hAnsi="TH SarabunPSK" w:cs="TH SarabunPSK"/>
                <w:sz w:val="28"/>
                <w:cs/>
              </w:rPr>
              <w:t>สุขภาพจิตในกลุ่มเสี่ยง</w:t>
            </w:r>
            <w:r w:rsidRPr="00D110FE">
              <w:rPr>
                <w:rFonts w:ascii="TH SarabunPSK" w:hAnsi="TH SarabunPSK" w:cs="TH SarabunPSK"/>
                <w:sz w:val="28"/>
              </w:rPr>
              <w:t xml:space="preserve"> </w:t>
            </w:r>
            <w:r w:rsidRPr="00D110FE">
              <w:rPr>
                <w:rFonts w:ascii="TH SarabunPSK" w:hAnsi="TH SarabunPSK" w:cs="TH SarabunPSK"/>
                <w:sz w:val="28"/>
                <w:cs/>
              </w:rPr>
              <w:t xml:space="preserve">วัยทำ งานตามระดับ </w:t>
            </w:r>
            <w:r w:rsidRPr="00D110FE">
              <w:rPr>
                <w:rFonts w:ascii="TH SarabunPSK" w:hAnsi="TH SarabunPSK" w:cs="TH SarabunPSK"/>
                <w:sz w:val="28"/>
              </w:rPr>
              <w:t>2</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           </w:t>
            </w:r>
            <w:r w:rsidRPr="00D110FE">
              <w:rPr>
                <w:rFonts w:ascii="TH SarabunPSK" w:hAnsi="TH SarabunPSK" w:cs="TH SarabunPSK"/>
                <w:sz w:val="28"/>
              </w:rPr>
              <w:t xml:space="preserve">2) </w:t>
            </w:r>
            <w:r w:rsidRPr="00D110FE">
              <w:rPr>
                <w:rFonts w:ascii="TH SarabunPSK" w:hAnsi="TH SarabunPSK" w:cs="TH SarabunPSK"/>
                <w:sz w:val="28"/>
                <w:cs/>
              </w:rPr>
              <w:t>มีการจัดบริการแบบ</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การการดูแลทางสังคม</w:t>
            </w:r>
            <w:r w:rsidRPr="00D110FE">
              <w:rPr>
                <w:rFonts w:ascii="TH SarabunPSK" w:hAnsi="TH SarabunPSK" w:cs="TH SarabunPSK"/>
                <w:sz w:val="28"/>
              </w:rPr>
              <w:t xml:space="preserve"> </w:t>
            </w:r>
            <w:r w:rsidRPr="00D110FE">
              <w:rPr>
                <w:rFonts w:ascii="TH SarabunPSK" w:hAnsi="TH SarabunPSK" w:cs="TH SarabunPSK"/>
                <w:sz w:val="28"/>
                <w:cs/>
              </w:rPr>
              <w:t>จิตใจในทุกคลินิกบริการของ</w:t>
            </w:r>
            <w:r w:rsidRPr="00D110FE">
              <w:rPr>
                <w:rFonts w:ascii="TH SarabunPSK" w:hAnsi="TH SarabunPSK" w:cs="TH SarabunPSK"/>
                <w:sz w:val="28"/>
              </w:rPr>
              <w:t xml:space="preserve"> </w:t>
            </w:r>
            <w:r w:rsidRPr="00D110FE">
              <w:rPr>
                <w:rFonts w:ascii="TH SarabunPSK" w:hAnsi="TH SarabunPSK" w:cs="TH SarabunPSK"/>
                <w:sz w:val="28"/>
                <w:cs/>
              </w:rPr>
              <w:t>โรงพยาบาล</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เป็นพี่เลี้ยง ที่ปรึกษาทาง</w:t>
            </w:r>
            <w:r w:rsidRPr="00D110FE">
              <w:rPr>
                <w:rFonts w:ascii="TH SarabunPSK" w:hAnsi="TH SarabunPSK" w:cs="TH SarabunPSK"/>
                <w:sz w:val="28"/>
              </w:rPr>
              <w:t xml:space="preserve"> </w:t>
            </w:r>
            <w:r w:rsidRPr="00D110FE">
              <w:rPr>
                <w:rFonts w:ascii="TH SarabunPSK" w:hAnsi="TH SarabunPSK" w:cs="TH SarabunPSK"/>
                <w:sz w:val="28"/>
                <w:cs/>
              </w:rPr>
              <w:t>วิชาการ วิทยากร เพื่อ</w:t>
            </w:r>
            <w:r w:rsidRPr="00D110FE">
              <w:rPr>
                <w:rFonts w:ascii="TH SarabunPSK" w:hAnsi="TH SarabunPSK" w:cs="TH SarabunPSK"/>
                <w:sz w:val="28"/>
              </w:rPr>
              <w:t xml:space="preserve"> </w:t>
            </w:r>
            <w:r w:rsidRPr="00D110FE">
              <w:rPr>
                <w:rFonts w:ascii="TH SarabunPSK" w:hAnsi="TH SarabunPSK" w:cs="TH SarabunPSK"/>
                <w:sz w:val="28"/>
                <w:cs/>
              </w:rPr>
              <w:t>สนับสนุนให้จัดกิจกรรม</w:t>
            </w:r>
            <w:r w:rsidRPr="00D110FE">
              <w:rPr>
                <w:rFonts w:ascii="TH SarabunPSK" w:hAnsi="TH SarabunPSK" w:cs="TH SarabunPSK"/>
                <w:sz w:val="28"/>
              </w:rPr>
              <w:t xml:space="preserve"> </w:t>
            </w:r>
            <w:r w:rsidRPr="00D110FE">
              <w:rPr>
                <w:rFonts w:ascii="TH SarabunPSK" w:hAnsi="TH SarabunPSK" w:cs="TH SarabunPSK"/>
                <w:sz w:val="28"/>
                <w:cs/>
              </w:rPr>
              <w:t>ส่งเสริมสุขภาพจิตวัยทำงาน ในพื้นที่ เช่น การจัดการ</w:t>
            </w:r>
            <w:r w:rsidRPr="00D110FE">
              <w:rPr>
                <w:rFonts w:ascii="TH SarabunPSK" w:hAnsi="TH SarabunPSK" w:cs="TH SarabunPSK"/>
                <w:sz w:val="28"/>
              </w:rPr>
              <w:t xml:space="preserve"> </w:t>
            </w:r>
            <w:r w:rsidRPr="00D110FE">
              <w:rPr>
                <w:rFonts w:ascii="TH SarabunPSK" w:hAnsi="TH SarabunPSK" w:cs="TH SarabunPSK"/>
                <w:sz w:val="28"/>
                <w:cs/>
              </w:rPr>
              <w:t>ความเครียด การสร้าง</w:t>
            </w:r>
            <w:r w:rsidRPr="00D110FE">
              <w:rPr>
                <w:rFonts w:ascii="TH SarabunPSK" w:hAnsi="TH SarabunPSK" w:cs="TH SarabunPSK"/>
                <w:sz w:val="28"/>
              </w:rPr>
              <w:t xml:space="preserve"> </w:t>
            </w:r>
            <w:r w:rsidRPr="00D110FE">
              <w:rPr>
                <w:rFonts w:ascii="TH SarabunPSK" w:hAnsi="TH SarabunPSK" w:cs="TH SarabunPSK"/>
                <w:sz w:val="28"/>
                <w:cs/>
              </w:rPr>
              <w:t>ความสุข การคิดทางบวก ฯลฯ</w:t>
            </w:r>
            <w:r w:rsidRPr="00D110FE">
              <w:rPr>
                <w:rFonts w:ascii="TH SarabunPSK" w:hAnsi="TH SarabunPSK" w:cs="TH SarabunPSK"/>
                <w:sz w:val="28"/>
              </w:rPr>
              <w:t xml:space="preserve">     </w:t>
            </w:r>
            <w:r w:rsidRPr="00D110FE">
              <w:rPr>
                <w:rFonts w:ascii="TH SarabunPSK" w:hAnsi="TH SarabunPSK" w:cs="TH SarabunPSK"/>
                <w:sz w:val="28"/>
                <w:cs/>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การสุขภาพจิตวัย</w:t>
            </w:r>
            <w:r w:rsidRPr="00D110FE">
              <w:rPr>
                <w:rFonts w:ascii="TH SarabunPSK" w:hAnsi="TH SarabunPSK" w:cs="TH SarabunPSK"/>
                <w:sz w:val="28"/>
              </w:rPr>
              <w:t xml:space="preserve"> </w:t>
            </w:r>
            <w:r w:rsidRPr="00D110FE">
              <w:rPr>
                <w:rFonts w:ascii="TH SarabunPSK" w:hAnsi="TH SarabunPSK" w:cs="TH SarabunPSK"/>
                <w:sz w:val="28"/>
                <w:cs/>
              </w:rPr>
              <w:t>ทำงานร่วมกับระบบสุขภาพ</w:t>
            </w:r>
            <w:r w:rsidRPr="00D110FE">
              <w:rPr>
                <w:rFonts w:ascii="TH SarabunPSK" w:hAnsi="TH SarabunPSK" w:cs="TH SarabunPSK"/>
                <w:sz w:val="28"/>
              </w:rPr>
              <w:t xml:space="preserve"> </w:t>
            </w:r>
            <w:r w:rsidRPr="00D110FE">
              <w:rPr>
                <w:rFonts w:ascii="TH SarabunPSK" w:hAnsi="TH SarabunPSK" w:cs="TH SarabunPSK"/>
                <w:sz w:val="28"/>
                <w:cs/>
              </w:rPr>
              <w:t>ระดับอำเภอ (</w:t>
            </w:r>
            <w:r w:rsidRPr="00D110FE">
              <w:rPr>
                <w:rFonts w:ascii="TH SarabunPSK" w:hAnsi="TH SarabunPSK" w:cs="TH SarabunPSK"/>
                <w:sz w:val="28"/>
              </w:rPr>
              <w:t xml:space="preserve">DHS) </w:t>
            </w:r>
            <w:r w:rsidRPr="00D110FE">
              <w:rPr>
                <w:rFonts w:ascii="TH SarabunPSK" w:hAnsi="TH SarabunPSK" w:cs="TH SarabunPSK"/>
                <w:sz w:val="28"/>
                <w:cs/>
              </w:rPr>
              <w:t>เช่น</w:t>
            </w:r>
            <w:r w:rsidRPr="00D110FE">
              <w:rPr>
                <w:rFonts w:ascii="TH SarabunPSK" w:hAnsi="TH SarabunPSK" w:cs="TH SarabunPSK"/>
                <w:sz w:val="28"/>
              </w:rPr>
              <w:t xml:space="preserve"> </w:t>
            </w:r>
            <w:r w:rsidRPr="00D110FE">
              <w:rPr>
                <w:rFonts w:ascii="TH SarabunPSK" w:hAnsi="TH SarabunPSK" w:cs="TH SarabunPSK"/>
                <w:sz w:val="28"/>
                <w:cs/>
              </w:rPr>
              <w:t>เรื่องโรคเรื้อรัง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 </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การสุขภาพจิต</w:t>
            </w:r>
            <w:r w:rsidRPr="00D110FE">
              <w:rPr>
                <w:rFonts w:ascii="TH SarabunPSK" w:hAnsi="TH SarabunPSK" w:cs="TH SarabunPSK"/>
                <w:sz w:val="28"/>
              </w:rPr>
              <w:t xml:space="preserve"> </w:t>
            </w:r>
            <w:r w:rsidRPr="00D110FE">
              <w:rPr>
                <w:rFonts w:ascii="TH SarabunPSK" w:hAnsi="TH SarabunPSK" w:cs="TH SarabunPSK"/>
                <w:sz w:val="28"/>
                <w:cs/>
              </w:rPr>
              <w:t>วัยทำงานร่วมกับสถาน</w:t>
            </w:r>
            <w:r w:rsidRPr="00D110FE">
              <w:rPr>
                <w:rFonts w:ascii="TH SarabunPSK" w:hAnsi="TH SarabunPSK" w:cs="TH SarabunPSK"/>
                <w:sz w:val="28"/>
              </w:rPr>
              <w:t xml:space="preserve"> </w:t>
            </w:r>
            <w:r w:rsidRPr="00D110FE">
              <w:rPr>
                <w:rFonts w:ascii="TH SarabunPSK" w:hAnsi="TH SarabunPSK" w:cs="TH SarabunPSK"/>
                <w:sz w:val="28"/>
                <w:cs/>
              </w:rPr>
              <w:t>ประกอบการในพื้นที่</w:t>
            </w:r>
            <w:r w:rsidRPr="00D110FE">
              <w:rPr>
                <w:rFonts w:ascii="TH SarabunPSK" w:hAnsi="TH SarabunPSK" w:cs="TH SarabunPSK"/>
                <w:sz w:val="28"/>
              </w:rPr>
              <w:t xml:space="preserve"> </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2"/>
          <w:szCs w:val="2"/>
        </w:rPr>
      </w:pP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lastRenderedPageBreak/>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sz w:val="28"/>
                <w:cs/>
              </w:rPr>
              <w:t xml:space="preserve"> (ต่อ)</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6)</w:t>
            </w:r>
            <w:r w:rsidRPr="00D110FE">
              <w:rPr>
                <w:rFonts w:ascii="TH SarabunPSK" w:hAnsi="TH SarabunPSK" w:cs="TH SarabunPSK"/>
                <w:sz w:val="28"/>
                <w:cs/>
              </w:rPr>
              <w:t xml:space="preserve"> 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เนินงานและการช่วยเหลือ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รายงานการคัดกรองและ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 ส่งต่อ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r w:rsidRPr="00D110FE">
              <w:rPr>
                <w:rFonts w:ascii="TH SarabunPSK" w:hAnsi="TH SarabunPSK" w:cs="TH SarabunPSK"/>
                <w:sz w:val="28"/>
              </w:rPr>
              <w:t xml:space="preserve"> </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การงานร่วมกับระบบ</w:t>
            </w:r>
            <w:r w:rsidRPr="00D110FE">
              <w:rPr>
                <w:rFonts w:ascii="TH SarabunPSK" w:hAnsi="TH SarabunPSK" w:cs="TH SarabunPSK"/>
                <w:sz w:val="28"/>
              </w:rPr>
              <w:t xml:space="preserve"> </w:t>
            </w:r>
            <w:r w:rsidRPr="00D110FE">
              <w:rPr>
                <w:rFonts w:ascii="TH SarabunPSK" w:hAnsi="TH SarabunPSK" w:cs="TH SarabunPSK"/>
                <w:sz w:val="28"/>
                <w:cs/>
              </w:rPr>
              <w:t>สุขภาพระดับอำเภอและ</w:t>
            </w:r>
            <w:r w:rsidRPr="00D110FE">
              <w:rPr>
                <w:rFonts w:ascii="TH SarabunPSK" w:hAnsi="TH SarabunPSK" w:cs="TH SarabunPSK"/>
                <w:sz w:val="28"/>
              </w:rPr>
              <w:t xml:space="preserve"> </w:t>
            </w:r>
            <w:r w:rsidRPr="00D110FE">
              <w:rPr>
                <w:rFonts w:ascii="TH SarabunPSK" w:hAnsi="TH SarabunPSK" w:cs="TH SarabunPSK"/>
                <w:sz w:val="28"/>
                <w:cs/>
              </w:rPr>
              <w:t>สถานประกอบการ</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3) </w:t>
            </w:r>
            <w:r w:rsidRPr="00D110FE">
              <w:rPr>
                <w:rFonts w:ascii="TH SarabunPSK" w:hAnsi="TH SarabunPSK" w:cs="TH SarabunPSK"/>
                <w:sz w:val="28"/>
                <w:cs/>
              </w:rPr>
              <w:t>ภาพถ่ายกิจกรรม</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มีการคัดกรองและประเมิน</w:t>
            </w:r>
            <w:r w:rsidRPr="00D110FE">
              <w:rPr>
                <w:rFonts w:ascii="TH SarabunPSK" w:hAnsi="TH SarabunPSK" w:cs="TH SarabunPSK"/>
                <w:sz w:val="28"/>
              </w:rPr>
              <w:t xml:space="preserve"> </w:t>
            </w:r>
            <w:r w:rsidRPr="00D110FE">
              <w:rPr>
                <w:rFonts w:ascii="TH SarabunPSK" w:hAnsi="TH SarabunPSK" w:cs="TH SarabunPSK"/>
                <w:sz w:val="28"/>
                <w:cs/>
              </w:rPr>
              <w:t>สุขภาพจิตในกลุ่มเสี่ยง</w:t>
            </w:r>
            <w:r w:rsidRPr="00D110FE">
              <w:rPr>
                <w:rFonts w:ascii="TH SarabunPSK" w:hAnsi="TH SarabunPSK" w:cs="TH SarabunPSK"/>
                <w:sz w:val="28"/>
              </w:rPr>
              <w:t xml:space="preserve"> </w:t>
            </w:r>
            <w:r w:rsidRPr="00D110FE">
              <w:rPr>
                <w:rFonts w:ascii="TH SarabunPSK" w:hAnsi="TH SarabunPSK" w:cs="TH SarabunPSK"/>
                <w:sz w:val="28"/>
                <w:cs/>
              </w:rPr>
              <w:t xml:space="preserve">วัยทำงานตามระดับ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             </w:t>
            </w:r>
            <w:r w:rsidRPr="00D110FE">
              <w:rPr>
                <w:rFonts w:ascii="TH SarabunPSK" w:hAnsi="TH SarabunPSK" w:cs="TH SarabunPSK"/>
                <w:sz w:val="28"/>
              </w:rPr>
              <w:t>2)</w:t>
            </w:r>
            <w:r w:rsidRPr="00D110FE">
              <w:rPr>
                <w:rFonts w:ascii="TH SarabunPSK" w:hAnsi="TH SarabunPSK" w:cs="TH SarabunPSK"/>
                <w:sz w:val="28"/>
                <w:cs/>
              </w:rPr>
              <w:t xml:space="preserve"> มีการจัดบริการแบบ</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rPr>
              <w:t xml:space="preserve"> </w:t>
            </w:r>
            <w:r w:rsidRPr="00D110FE">
              <w:rPr>
                <w:rFonts w:ascii="TH SarabunPSK" w:hAnsi="TH SarabunPSK" w:cs="TH SarabunPSK"/>
                <w:sz w:val="28"/>
                <w:cs/>
              </w:rPr>
              <w:t>การการดูแลทางสังคมจิตใจ</w:t>
            </w:r>
            <w:r w:rsidRPr="00D110FE">
              <w:rPr>
                <w:rFonts w:ascii="TH SarabunPSK" w:hAnsi="TH SarabunPSK" w:cs="TH SarabunPSK"/>
                <w:sz w:val="28"/>
              </w:rPr>
              <w:t xml:space="preserve"> </w:t>
            </w:r>
            <w:r w:rsidRPr="00D110FE">
              <w:rPr>
                <w:rFonts w:ascii="TH SarabunPSK" w:hAnsi="TH SarabunPSK" w:cs="TH SarabunPSK"/>
                <w:sz w:val="28"/>
                <w:cs/>
              </w:rPr>
              <w:t xml:space="preserve">ในคลินิก </w:t>
            </w:r>
            <w:r w:rsidRPr="00D110FE">
              <w:rPr>
                <w:rFonts w:ascii="TH SarabunPSK" w:hAnsi="TH SarabunPSK" w:cs="TH SarabunPSK"/>
                <w:sz w:val="28"/>
              </w:rPr>
              <w:t xml:space="preserve">NCD </w:t>
            </w:r>
            <w:r w:rsidRPr="00D110FE">
              <w:rPr>
                <w:rFonts w:ascii="TH SarabunPSK" w:hAnsi="TH SarabunPSK" w:cs="TH SarabunPSK"/>
                <w:sz w:val="28"/>
                <w:cs/>
              </w:rPr>
              <w:t>คลินิกสุรา/ ยาเสพติด ศูนย์พึ่งได้</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มีการประสานและเชื่อมโยง</w:t>
            </w:r>
            <w:r w:rsidRPr="00D110FE">
              <w:rPr>
                <w:rFonts w:ascii="TH SarabunPSK" w:hAnsi="TH SarabunPSK" w:cs="TH SarabunPSK"/>
                <w:sz w:val="28"/>
              </w:rPr>
              <w:t xml:space="preserve"> </w:t>
            </w:r>
            <w:r w:rsidRPr="00D110FE">
              <w:rPr>
                <w:rFonts w:ascii="TH SarabunPSK" w:hAnsi="TH SarabunPSK" w:cs="TH SarabunPSK"/>
                <w:sz w:val="28"/>
                <w:cs/>
              </w:rPr>
              <w:t>กับภาคีเครือข่ายที่เกี่ยวข้อง</w:t>
            </w:r>
            <w:r w:rsidRPr="00D110FE">
              <w:rPr>
                <w:rFonts w:ascii="TH SarabunPSK" w:hAnsi="TH SarabunPSK" w:cs="TH SarabunPSK"/>
                <w:sz w:val="28"/>
              </w:rPr>
              <w:t xml:space="preserve"> </w:t>
            </w:r>
            <w:r w:rsidRPr="00D110FE">
              <w:rPr>
                <w:rFonts w:ascii="TH SarabunPSK" w:hAnsi="TH SarabunPSK" w:cs="TH SarabunPSK"/>
                <w:sz w:val="28"/>
                <w:cs/>
              </w:rPr>
              <w:t>เช่น บ้านพักเด็กและ</w:t>
            </w:r>
            <w:r w:rsidRPr="00D110FE">
              <w:rPr>
                <w:rFonts w:ascii="TH SarabunPSK" w:hAnsi="TH SarabunPSK" w:cs="TH SarabunPSK"/>
                <w:sz w:val="28"/>
              </w:rPr>
              <w:t xml:space="preserve"> </w:t>
            </w:r>
            <w:r w:rsidRPr="00D110FE">
              <w:rPr>
                <w:rFonts w:ascii="TH SarabunPSK" w:hAnsi="TH SarabunPSK" w:cs="TH SarabunPSK"/>
                <w:sz w:val="28"/>
                <w:cs/>
              </w:rPr>
              <w:t xml:space="preserve">ครอบครัว ศาลตำรวจ </w:t>
            </w:r>
            <w:proofErr w:type="spellStart"/>
            <w:r w:rsidRPr="00D110FE">
              <w:rPr>
                <w:rFonts w:ascii="TH SarabunPSK" w:hAnsi="TH SarabunPSK" w:cs="TH SarabunPSK"/>
                <w:sz w:val="28"/>
                <w:cs/>
              </w:rPr>
              <w:t>อส</w:t>
            </w:r>
            <w:proofErr w:type="spellEnd"/>
            <w:r w:rsidRPr="00D110FE">
              <w:rPr>
                <w:rFonts w:ascii="TH SarabunPSK" w:hAnsi="TH SarabunPSK" w:cs="TH SarabunPSK"/>
                <w:sz w:val="28"/>
                <w:cs/>
              </w:rPr>
              <w:t>ม.</w:t>
            </w:r>
            <w:r w:rsidRPr="00D110FE">
              <w:rPr>
                <w:rFonts w:ascii="TH SarabunPSK" w:hAnsi="TH SarabunPSK" w:cs="TH SarabunPSK"/>
                <w:sz w:val="28"/>
              </w:rPr>
              <w:t xml:space="preserve"> </w:t>
            </w:r>
            <w:r w:rsidRPr="00D110FE">
              <w:rPr>
                <w:rFonts w:ascii="TH SarabunPSK" w:hAnsi="TH SarabunPSK" w:cs="TH SarabunPSK"/>
                <w:sz w:val="28"/>
                <w:cs/>
              </w:rPr>
              <w:t>เป็นต้น เพื่อให้การดูแล</w:t>
            </w:r>
            <w:r w:rsidRPr="00D110FE">
              <w:rPr>
                <w:rFonts w:ascii="TH SarabunPSK" w:hAnsi="TH SarabunPSK" w:cs="TH SarabunPSK"/>
                <w:sz w:val="28"/>
              </w:rPr>
              <w:t xml:space="preserve"> </w:t>
            </w:r>
            <w:r w:rsidRPr="00D110FE">
              <w:rPr>
                <w:rFonts w:ascii="TH SarabunPSK" w:hAnsi="TH SarabunPSK" w:cs="TH SarabunPSK"/>
                <w:sz w:val="28"/>
                <w:cs/>
              </w:rPr>
              <w:t>ช่วยเหลือทางสังคมจิตใจ</w:t>
            </w:r>
            <w:r w:rsidRPr="00D110FE">
              <w:rPr>
                <w:rFonts w:ascii="TH SarabunPSK" w:hAnsi="TH SarabunPSK" w:cs="TH SarabunPSK"/>
                <w:sz w:val="28"/>
              </w:rPr>
              <w:t xml:space="preserve"> </w:t>
            </w:r>
            <w:r w:rsidRPr="00D110FE">
              <w:rPr>
                <w:rFonts w:ascii="TH SarabunPSK" w:hAnsi="TH SarabunPSK" w:cs="TH SarabunPSK"/>
                <w:sz w:val="28"/>
                <w:cs/>
              </w:rPr>
              <w:t>อย่างต่อเนื่องและครอบคลุม</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มีระบบติดตามและ/หรือ</w:t>
            </w:r>
            <w:r w:rsidRPr="00D110FE">
              <w:rPr>
                <w:rFonts w:ascii="TH SarabunPSK" w:hAnsi="TH SarabunPSK" w:cs="TH SarabunPSK"/>
                <w:sz w:val="28"/>
              </w:rPr>
              <w:t xml:space="preserve"> </w:t>
            </w:r>
            <w:r w:rsidRPr="00D110FE">
              <w:rPr>
                <w:rFonts w:ascii="TH SarabunPSK" w:hAnsi="TH SarabunPSK" w:cs="TH SarabunPSK"/>
                <w:sz w:val="28"/>
                <w:cs/>
              </w:rPr>
              <w:t>เยี่ยมบ้าน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 </w:t>
            </w:r>
            <w:r w:rsidRPr="00D110FE">
              <w:rPr>
                <w:rFonts w:ascii="TH SarabunPSK" w:hAnsi="TH SarabunPSK" w:cs="TH SarabunPSK"/>
                <w:sz w:val="28"/>
                <w:cs/>
              </w:rPr>
              <w:t>มีการบันทึกผลการดำ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รายงานการคัดกรองและ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 ส่งต่อ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รายงานการประสาน</w:t>
            </w:r>
            <w:r w:rsidRPr="00D110FE">
              <w:rPr>
                <w:rFonts w:ascii="TH SarabunPSK" w:hAnsi="TH SarabunPSK" w:cs="TH SarabunPSK"/>
                <w:sz w:val="28"/>
              </w:rPr>
              <w:t xml:space="preserve"> </w:t>
            </w:r>
            <w:r w:rsidRPr="00D110FE">
              <w:rPr>
                <w:rFonts w:ascii="TH SarabunPSK" w:hAnsi="TH SarabunPSK" w:cs="TH SarabunPSK"/>
                <w:sz w:val="28"/>
                <w:cs/>
              </w:rPr>
              <w:t>ติดตาม และ/หรือเยี่ยมบ้าน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มีการคัดกรองและประเมิน สุขภาพจิตในกลุ่มเสี่ยง วัยทำ งานที่มารับบริการที่ คลินิกโรคเรื้อรัง ศูนย์พึ่งได้ คลินิกสุรา/ยาเสพติด ตาม</w:t>
            </w:r>
            <w:r w:rsidRPr="00D110FE">
              <w:rPr>
                <w:rFonts w:ascii="TH SarabunPSK" w:hAnsi="TH SarabunPSK" w:cs="TH SarabunPSK"/>
                <w:sz w:val="28"/>
              </w:rPr>
              <w:t xml:space="preserve"> </w:t>
            </w:r>
            <w:r w:rsidRPr="00D110FE">
              <w:rPr>
                <w:rFonts w:ascii="TH SarabunPSK" w:hAnsi="TH SarabunPSK" w:cs="TH SarabunPSK"/>
                <w:sz w:val="28"/>
                <w:cs/>
              </w:rPr>
              <w:t>แบบประเมินความเครียด</w:t>
            </w:r>
            <w:r w:rsidRPr="00D110FE">
              <w:rPr>
                <w:rFonts w:ascii="TH SarabunPSK" w:hAnsi="TH SarabunPSK" w:cs="TH SarabunPSK"/>
                <w:sz w:val="28"/>
              </w:rPr>
              <w:t xml:space="preserve"> (ST-5) </w:t>
            </w:r>
            <w:r w:rsidRPr="00D110FE">
              <w:rPr>
                <w:rFonts w:ascii="TH SarabunPSK" w:hAnsi="TH SarabunPSK" w:cs="TH SarabunPSK"/>
                <w:sz w:val="28"/>
                <w:cs/>
              </w:rPr>
              <w:t>แบบคัดกรอง</w:t>
            </w:r>
            <w:r w:rsidRPr="00D110FE">
              <w:rPr>
                <w:rFonts w:ascii="TH SarabunPSK" w:hAnsi="TH SarabunPSK" w:cs="TH SarabunPSK"/>
                <w:sz w:val="28"/>
              </w:rPr>
              <w:t xml:space="preserve"> </w:t>
            </w:r>
            <w:r w:rsidRPr="00D110FE">
              <w:rPr>
                <w:rFonts w:ascii="TH SarabunPSK" w:hAnsi="TH SarabunPSK" w:cs="TH SarabunPSK"/>
                <w:sz w:val="28"/>
                <w:cs/>
              </w:rPr>
              <w:t xml:space="preserve">โรคซึมเศร้า </w:t>
            </w:r>
            <w:r w:rsidRPr="00D110FE">
              <w:rPr>
                <w:rFonts w:ascii="TH SarabunPSK" w:hAnsi="TH SarabunPSK" w:cs="TH SarabunPSK"/>
                <w:sz w:val="28"/>
              </w:rPr>
              <w:t xml:space="preserve">2 </w:t>
            </w:r>
            <w:r w:rsidRPr="00D110FE">
              <w:rPr>
                <w:rFonts w:ascii="TH SarabunPSK" w:hAnsi="TH SarabunPSK" w:cs="TH SarabunPSK"/>
                <w:sz w:val="28"/>
                <w:cs/>
              </w:rPr>
              <w:t>คำถาม</w:t>
            </w:r>
            <w:r w:rsidRPr="00D110FE">
              <w:rPr>
                <w:rFonts w:ascii="TH SarabunPSK" w:hAnsi="TH SarabunPSK" w:cs="TH SarabunPSK"/>
                <w:sz w:val="28"/>
              </w:rPr>
              <w:t xml:space="preserve"> (2Q) </w:t>
            </w:r>
            <w:r w:rsidRPr="00D110FE">
              <w:rPr>
                <w:rFonts w:ascii="TH SarabunPSK" w:hAnsi="TH SarabunPSK" w:cs="TH SarabunPSK"/>
                <w:sz w:val="28"/>
                <w:cs/>
              </w:rPr>
              <w:t>แบบประเมินปัญหา</w:t>
            </w:r>
            <w:r w:rsidRPr="00D110FE">
              <w:rPr>
                <w:rFonts w:ascii="TH SarabunPSK" w:hAnsi="TH SarabunPSK" w:cs="TH SarabunPSK"/>
                <w:sz w:val="28"/>
              </w:rPr>
              <w:t xml:space="preserve"> </w:t>
            </w:r>
            <w:r w:rsidRPr="00D110FE">
              <w:rPr>
                <w:rFonts w:ascii="TH SarabunPSK" w:hAnsi="TH SarabunPSK" w:cs="TH SarabunPSK"/>
                <w:sz w:val="28"/>
                <w:cs/>
              </w:rPr>
              <w:t>การดื่มสุราและให้คำแนะนำ เบื้องต้น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มีการส่งต่อจากคลินิกต่างๆ</w:t>
            </w:r>
            <w:r w:rsidRPr="00D110FE">
              <w:rPr>
                <w:rFonts w:ascii="TH SarabunPSK" w:hAnsi="TH SarabunPSK" w:cs="TH SarabunPSK"/>
                <w:sz w:val="28"/>
              </w:rPr>
              <w:t xml:space="preserve"> </w:t>
            </w:r>
            <w:r w:rsidRPr="00D110FE">
              <w:rPr>
                <w:rFonts w:ascii="TH SarabunPSK" w:hAnsi="TH SarabunPSK" w:cs="TH SarabunPSK"/>
                <w:sz w:val="28"/>
                <w:cs/>
              </w:rPr>
              <w:t>ไปคลินิกสุขภาพจิตในราย ที่พบปัญหายุ่งยากซับซ้อน เพื่อขอรับการดูแลทาง</w:t>
            </w:r>
            <w:r w:rsidRPr="00D110FE">
              <w:rPr>
                <w:rFonts w:ascii="TH SarabunPSK" w:hAnsi="TH SarabunPSK" w:cs="TH SarabunPSK"/>
                <w:sz w:val="28"/>
              </w:rPr>
              <w:t xml:space="preserve"> </w:t>
            </w:r>
            <w:r w:rsidRPr="00D110FE">
              <w:rPr>
                <w:rFonts w:ascii="TH SarabunPSK" w:hAnsi="TH SarabunPSK" w:cs="TH SarabunPSK"/>
                <w:sz w:val="28"/>
                <w:cs/>
              </w:rPr>
              <w:t>สังคมจิตใจ</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w:t>
            </w:r>
            <w:r w:rsidRPr="00D110FE">
              <w:rPr>
                <w:rFonts w:ascii="TH SarabunPSK" w:hAnsi="TH SarabunPSK" w:cs="TH SarabunPSK"/>
                <w:sz w:val="28"/>
                <w:cs/>
              </w:rPr>
              <w:t xml:space="preserve"> 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ประเมินและการช่วยเหลือ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มีการคัดกรองและส่งเสริม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สุขภาพจิตบุคลากรใน</w:t>
            </w:r>
            <w:r w:rsidRPr="00D110FE">
              <w:rPr>
                <w:rFonts w:ascii="TH SarabunPSK" w:hAnsi="TH SarabunPSK" w:cs="TH SarabunPSK"/>
                <w:sz w:val="28"/>
              </w:rPr>
              <w:t xml:space="preserve"> </w:t>
            </w:r>
            <w:r w:rsidRPr="00D110FE">
              <w:rPr>
                <w:rFonts w:ascii="TH SarabunPSK" w:hAnsi="TH SarabunPSK" w:cs="TH SarabunPSK"/>
                <w:sz w:val="28"/>
                <w:cs/>
              </w:rPr>
              <w:t>โรงพยาบาล</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รายงานการคัดกรองและ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 ส่งต่อ</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Pr>
          <w:p w:rsidR="00D110FE" w:rsidRPr="00D110FE" w:rsidRDefault="00D110FE" w:rsidP="00D110FE">
            <w:pPr>
              <w:rPr>
                <w:rFonts w:ascii="TH SarabunPSK" w:hAnsi="TH SarabunPSK" w:cs="TH SarabunPSK"/>
                <w:b/>
                <w:bCs/>
                <w:sz w:val="28"/>
              </w:rPr>
            </w:pPr>
            <w:r>
              <w:rPr>
                <w:rFonts w:ascii="TH SarabunPSK" w:hAnsi="TH SarabunPSK" w:cs="TH SarabunPSK"/>
                <w:b/>
                <w:bCs/>
                <w:sz w:val="28"/>
              </w:rPr>
              <w:t>1</w:t>
            </w:r>
            <w:r w:rsidR="003246A0">
              <w:rPr>
                <w:rFonts w:ascii="TH SarabunPSK" w:hAnsi="TH SarabunPSK" w:cs="TH SarabunPSK"/>
                <w:b/>
                <w:bCs/>
                <w:sz w:val="28"/>
              </w:rPr>
              <w:t>3</w:t>
            </w:r>
            <w:r>
              <w:rPr>
                <w:rFonts w:ascii="TH SarabunPSK" w:hAnsi="TH SarabunPSK" w:cs="TH SarabunPSK"/>
                <w:b/>
                <w:bCs/>
                <w:sz w:val="28"/>
              </w:rPr>
              <w:t>.</w:t>
            </w:r>
            <w:r w:rsidRPr="00D110FE">
              <w:rPr>
                <w:rFonts w:ascii="TH SarabunPSK" w:hAnsi="TH SarabunPSK" w:cs="TH SarabunPSK"/>
                <w:b/>
                <w:bCs/>
                <w:sz w:val="28"/>
              </w:rPr>
              <w:t xml:space="preserve"> </w:t>
            </w:r>
            <w:r w:rsidRPr="00D110FE">
              <w:rPr>
                <w:rFonts w:ascii="TH SarabunPSK" w:hAnsi="TH SarabunPSK" w:cs="TH SarabunPSK"/>
                <w:b/>
                <w:bCs/>
                <w:sz w:val="28"/>
                <w:cs/>
              </w:rPr>
              <w:t>วัยสูงอายุ</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มีการดำ เนินการตามระดับ</w:t>
            </w:r>
            <w:r w:rsidRPr="00D110FE">
              <w:rPr>
                <w:rFonts w:ascii="TH SarabunPSK" w:hAnsi="TH SarabunPSK" w:cs="TH SarabunPSK"/>
                <w:sz w:val="28"/>
              </w:rPr>
              <w:t xml:space="preserve"> 1 </w:t>
            </w:r>
            <w:r w:rsidRPr="00D110FE">
              <w:rPr>
                <w:rFonts w:ascii="TH SarabunPSK" w:hAnsi="TH SarabunPSK" w:cs="TH SarabunPSK"/>
                <w:sz w:val="28"/>
                <w:cs/>
              </w:rPr>
              <w:t xml:space="preserve">และ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ร่วมกับภาคีเครือข่ายทั้งใน</w:t>
            </w:r>
            <w:r w:rsidRPr="00D110FE">
              <w:rPr>
                <w:rFonts w:ascii="TH SarabunPSK" w:hAnsi="TH SarabunPSK" w:cs="TH SarabunPSK"/>
                <w:sz w:val="28"/>
              </w:rPr>
              <w:t xml:space="preserve"> </w:t>
            </w:r>
            <w:r w:rsidRPr="00D110FE">
              <w:rPr>
                <w:rFonts w:ascii="TH SarabunPSK" w:hAnsi="TH SarabunPSK" w:cs="TH SarabunPSK"/>
                <w:sz w:val="28"/>
                <w:cs/>
              </w:rPr>
              <w:t>และนอกระบบสาธารณสุข</w:t>
            </w:r>
            <w:r w:rsidRPr="00D110FE">
              <w:rPr>
                <w:rFonts w:ascii="TH SarabunPSK" w:hAnsi="TH SarabunPSK" w:cs="TH SarabunPSK"/>
                <w:sz w:val="28"/>
              </w:rPr>
              <w:t xml:space="preserve"> </w:t>
            </w:r>
            <w:r w:rsidRPr="00D110FE">
              <w:rPr>
                <w:rFonts w:ascii="TH SarabunPSK" w:hAnsi="TH SarabunPSK" w:cs="TH SarabunPSK"/>
                <w:sz w:val="28"/>
                <w:cs/>
              </w:rPr>
              <w:t>จัดกิจกรรมส่งเสริม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สุขภาพจิตผู้สูงอายุในชมรม ผู้สูงอายุ/ในพื้นที่ เช่น</w:t>
            </w:r>
            <w:r w:rsidRPr="00D110FE">
              <w:rPr>
                <w:rFonts w:ascii="TH SarabunPSK" w:hAnsi="TH SarabunPSK" w:cs="TH SarabunPSK"/>
                <w:sz w:val="28"/>
              </w:rPr>
              <w:t xml:space="preserve"> </w:t>
            </w:r>
            <w:r w:rsidRPr="00D110FE">
              <w:rPr>
                <w:rFonts w:ascii="TH SarabunPSK" w:hAnsi="TH SarabunPSK" w:cs="TH SarabunPSK"/>
                <w:sz w:val="28"/>
                <w:cs/>
              </w:rPr>
              <w:t xml:space="preserve">จัดกิจกรรมสุข </w:t>
            </w:r>
            <w:r w:rsidRPr="00D110FE">
              <w:rPr>
                <w:rFonts w:ascii="TH SarabunPSK" w:hAnsi="TH SarabunPSK" w:cs="TH SarabunPSK"/>
                <w:sz w:val="28"/>
              </w:rPr>
              <w:t xml:space="preserve">5 </w:t>
            </w:r>
            <w:r w:rsidRPr="00D110FE">
              <w:rPr>
                <w:rFonts w:ascii="TH SarabunPSK" w:hAnsi="TH SarabunPSK" w:cs="TH SarabunPSK"/>
                <w:sz w:val="28"/>
                <w:cs/>
              </w:rPr>
              <w:t>มิติ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เป็นพี่เลี้ยง/เป็นที่ปรึกษา/</w:t>
            </w:r>
            <w:r w:rsidRPr="00D110FE">
              <w:rPr>
                <w:rFonts w:ascii="TH SarabunPSK" w:hAnsi="TH SarabunPSK" w:cs="TH SarabunPSK"/>
                <w:sz w:val="28"/>
              </w:rPr>
              <w:t xml:space="preserve"> </w:t>
            </w:r>
            <w:r w:rsidRPr="00D110FE">
              <w:rPr>
                <w:rFonts w:ascii="TH SarabunPSK" w:hAnsi="TH SarabunPSK" w:cs="TH SarabunPSK"/>
                <w:sz w:val="28"/>
                <w:cs/>
              </w:rPr>
              <w:t>สนับสนุน รพ.สต. ในการ</w:t>
            </w:r>
            <w:r w:rsidRPr="00D110FE">
              <w:rPr>
                <w:rFonts w:ascii="TH SarabunPSK" w:hAnsi="TH SarabunPSK" w:cs="TH SarabunPSK"/>
                <w:sz w:val="28"/>
              </w:rPr>
              <w:t xml:space="preserve"> </w:t>
            </w:r>
            <w:r w:rsidRPr="00D110FE">
              <w:rPr>
                <w:rFonts w:ascii="TH SarabunPSK" w:hAnsi="TH SarabunPSK" w:cs="TH SarabunPSK"/>
                <w:sz w:val="28"/>
                <w:cs/>
              </w:rPr>
              <w:t>เฝ้าระวังปัญหาสุขภาพจิต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ผู้สูงอายุติดบ้าน/ติดเตียง</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ร่วมทีมหมอครอบครัว เพื่อ</w:t>
            </w:r>
            <w:r w:rsidRPr="00D110FE">
              <w:rPr>
                <w:rFonts w:ascii="TH SarabunPSK" w:hAnsi="TH SarabunPSK" w:cs="TH SarabunPSK"/>
                <w:sz w:val="28"/>
              </w:rPr>
              <w:t xml:space="preserve"> </w:t>
            </w:r>
            <w:r w:rsidRPr="00D110FE">
              <w:rPr>
                <w:rFonts w:ascii="TH SarabunPSK" w:hAnsi="TH SarabunPSK" w:cs="TH SarabunPSK"/>
                <w:sz w:val="28"/>
                <w:cs/>
              </w:rPr>
              <w:t>ดูแลสุขภาพจิตผู้สูงอายุ</w:t>
            </w:r>
            <w:r w:rsidRPr="00D110FE">
              <w:rPr>
                <w:rFonts w:ascii="TH SarabunPSK" w:hAnsi="TH SarabunPSK" w:cs="TH SarabunPSK"/>
                <w:sz w:val="28"/>
              </w:rPr>
              <w:t xml:space="preserve"> </w:t>
            </w:r>
            <w:r w:rsidRPr="00D110FE">
              <w:rPr>
                <w:rFonts w:ascii="TH SarabunPSK" w:hAnsi="TH SarabunPSK" w:cs="TH SarabunPSK"/>
                <w:sz w:val="28"/>
                <w:cs/>
              </w:rPr>
              <w:t>ติดบ้าน/ติดเตียง และ/</w:t>
            </w:r>
            <w:r w:rsidRPr="00D110FE">
              <w:rPr>
                <w:rFonts w:ascii="TH SarabunPSK" w:hAnsi="TH SarabunPSK" w:cs="TH SarabunPSK"/>
                <w:sz w:val="28"/>
              </w:rPr>
              <w:t xml:space="preserve"> </w:t>
            </w:r>
            <w:r w:rsidRPr="00D110FE">
              <w:rPr>
                <w:rFonts w:ascii="TH SarabunPSK" w:hAnsi="TH SarabunPSK" w:cs="TH SarabunPSK"/>
                <w:sz w:val="28"/>
                <w:cs/>
              </w:rPr>
              <w:t>หรือ</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การการดูแล</w:t>
            </w:r>
            <w:r w:rsidRPr="00D110FE">
              <w:rPr>
                <w:rFonts w:ascii="TH SarabunPSK" w:hAnsi="TH SarabunPSK" w:cs="TH SarabunPSK"/>
                <w:sz w:val="28"/>
              </w:rPr>
              <w:t xml:space="preserve"> </w:t>
            </w:r>
            <w:r w:rsidRPr="00D110FE">
              <w:rPr>
                <w:rFonts w:ascii="TH SarabunPSK" w:hAnsi="TH SarabunPSK" w:cs="TH SarabunPSK"/>
                <w:sz w:val="28"/>
                <w:cs/>
              </w:rPr>
              <w:t>สุขภาพจิตผู้สูงอายุร่วมกับ</w:t>
            </w:r>
            <w:r w:rsidRPr="00D110FE">
              <w:rPr>
                <w:rFonts w:ascii="TH SarabunPSK" w:hAnsi="TH SarabunPSK" w:cs="TH SarabunPSK"/>
                <w:sz w:val="28"/>
              </w:rPr>
              <w:t xml:space="preserve"> </w:t>
            </w:r>
            <w:r w:rsidRPr="00D110FE">
              <w:rPr>
                <w:rFonts w:ascii="TH SarabunPSK" w:hAnsi="TH SarabunPSK" w:cs="TH SarabunPSK"/>
                <w:sz w:val="28"/>
                <w:cs/>
              </w:rPr>
              <w:t>ระบบสุขภาพระดับอำเภอ</w:t>
            </w:r>
            <w:r w:rsidRPr="00D110FE">
              <w:rPr>
                <w:rFonts w:ascii="TH SarabunPSK" w:hAnsi="TH SarabunPSK" w:cs="TH SarabunPSK"/>
                <w:sz w:val="28"/>
              </w:rPr>
              <w:t xml:space="preserve"> (DHS)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w:t>
            </w:r>
            <w:r w:rsidRPr="00D110FE">
              <w:rPr>
                <w:rFonts w:ascii="TH SarabunPSK" w:hAnsi="TH SarabunPSK" w:cs="TH SarabunPSK"/>
                <w:sz w:val="28"/>
                <w:cs/>
              </w:rPr>
              <w:t xml:space="preserve"> มีการบันทึกผลการ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เนินงานและการช่วยเหลือ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6) </w:t>
            </w:r>
            <w:r w:rsidRPr="00D110FE">
              <w:rPr>
                <w:rFonts w:ascii="TH SarabunPSK" w:hAnsi="TH SarabunPSK" w:cs="TH SarabunPSK"/>
                <w:sz w:val="28"/>
                <w:cs/>
              </w:rPr>
              <w:t xml:space="preserve">คัดกรอง </w:t>
            </w:r>
            <w:r w:rsidRPr="00D110FE">
              <w:rPr>
                <w:rFonts w:ascii="TH SarabunPSK" w:hAnsi="TH SarabunPSK" w:cs="TH SarabunPSK"/>
                <w:sz w:val="28"/>
              </w:rPr>
              <w:t xml:space="preserve">Dementia </w:t>
            </w:r>
            <w:r w:rsidRPr="00D110FE">
              <w:rPr>
                <w:rFonts w:ascii="TH SarabunPSK" w:hAnsi="TH SarabunPSK" w:cs="TH SarabunPSK"/>
                <w:sz w:val="28"/>
                <w:cs/>
              </w:rPr>
              <w:t>และ</w:t>
            </w:r>
            <w:r w:rsidRPr="00D110FE">
              <w:rPr>
                <w:rFonts w:ascii="TH SarabunPSK" w:hAnsi="TH SarabunPSK" w:cs="TH SarabunPSK"/>
                <w:sz w:val="28"/>
              </w:rPr>
              <w:t xml:space="preserve"> </w:t>
            </w:r>
            <w:r w:rsidRPr="00D110FE">
              <w:rPr>
                <w:rFonts w:ascii="TH SarabunPSK" w:hAnsi="TH SarabunPSK" w:cs="TH SarabunPSK"/>
                <w:sz w:val="28"/>
                <w:cs/>
              </w:rPr>
              <w:t>วางระบบการดูแลช่วยเหลือ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รายงานผลการดำ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และ/หรือผลการบูร</w:t>
            </w:r>
            <w:proofErr w:type="spellStart"/>
            <w:r w:rsidRPr="00D110FE">
              <w:rPr>
                <w:rFonts w:ascii="TH SarabunPSK" w:hAnsi="TH SarabunPSK" w:cs="TH SarabunPSK"/>
                <w:sz w:val="28"/>
                <w:cs/>
              </w:rPr>
              <w:t>ณา</w:t>
            </w:r>
            <w:proofErr w:type="spellEnd"/>
            <w:r w:rsidRPr="00D110FE">
              <w:rPr>
                <w:rFonts w:ascii="TH SarabunPSK" w:hAnsi="TH SarabunPSK" w:cs="TH SarabunPSK"/>
                <w:sz w:val="28"/>
                <w:cs/>
              </w:rPr>
              <w:t>การ</w:t>
            </w:r>
            <w:r w:rsidRPr="00D110FE">
              <w:rPr>
                <w:rFonts w:ascii="TH SarabunPSK" w:hAnsi="TH SarabunPSK" w:cs="TH SarabunPSK"/>
                <w:sz w:val="28"/>
              </w:rPr>
              <w:t xml:space="preserve"> </w:t>
            </w:r>
            <w:r w:rsidRPr="00D110FE">
              <w:rPr>
                <w:rFonts w:ascii="TH SarabunPSK" w:hAnsi="TH SarabunPSK" w:cs="TH SarabunPSK"/>
                <w:sz w:val="28"/>
                <w:cs/>
              </w:rPr>
              <w:t>งานร่วมกับระบบสุขภาพ</w:t>
            </w:r>
            <w:r w:rsidRPr="00D110FE">
              <w:rPr>
                <w:rFonts w:ascii="TH SarabunPSK" w:hAnsi="TH SarabunPSK" w:cs="TH SarabunPSK"/>
                <w:sz w:val="28"/>
              </w:rPr>
              <w:t xml:space="preserve"> </w:t>
            </w:r>
            <w:r w:rsidRPr="00D110FE">
              <w:rPr>
                <w:rFonts w:ascii="TH SarabunPSK" w:hAnsi="TH SarabunPSK" w:cs="TH SarabunPSK"/>
                <w:sz w:val="28"/>
                <w:cs/>
              </w:rPr>
              <w:t>ระดับอำเภอ</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3)</w:t>
            </w:r>
            <w:r w:rsidRPr="00D110FE">
              <w:rPr>
                <w:rFonts w:ascii="TH SarabunPSK" w:hAnsi="TH SarabunPSK" w:cs="TH SarabunPSK"/>
                <w:sz w:val="28"/>
                <w:cs/>
              </w:rPr>
              <w:t xml:space="preserve"> รายงานการคัดกรอง</w:t>
            </w:r>
            <w:r w:rsidRPr="00D110FE">
              <w:rPr>
                <w:rFonts w:ascii="TH SarabunPSK" w:hAnsi="TH SarabunPSK" w:cs="TH SarabunPSK"/>
                <w:sz w:val="28"/>
              </w:rPr>
              <w:t xml:space="preserve"> Dementia </w:t>
            </w:r>
            <w:r w:rsidRPr="00D110FE">
              <w:rPr>
                <w:rFonts w:ascii="TH SarabunPSK" w:hAnsi="TH SarabunPSK" w:cs="TH SarabunPSK"/>
                <w:sz w:val="28"/>
                <w:cs/>
              </w:rPr>
              <w:t>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 ส่งต่อ</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2"/>
          <w:szCs w:val="2"/>
        </w:rPr>
      </w:pP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lastRenderedPageBreak/>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cs/>
              </w:rPr>
              <w:t>วัยสูงอายุ</w:t>
            </w:r>
            <w:r w:rsidRPr="00D110FE">
              <w:rPr>
                <w:rFonts w:ascii="TH SarabunPSK" w:hAnsi="TH SarabunPSK" w:cs="TH SarabunPSK"/>
                <w:b/>
                <w:bCs/>
                <w:sz w:val="28"/>
              </w:rPr>
              <w:t xml:space="preserve"> </w:t>
            </w:r>
            <w:r w:rsidRPr="00D110FE">
              <w:rPr>
                <w:rFonts w:ascii="TH SarabunPSK" w:hAnsi="TH SarabunPSK" w:cs="TH SarabunPSK"/>
                <w:sz w:val="28"/>
                <w:cs/>
              </w:rPr>
              <w:t>(ต่อ)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กรณีที่ผลการคัดกรอง</w:t>
            </w:r>
            <w:r w:rsidRPr="00D110FE">
              <w:rPr>
                <w:rFonts w:ascii="TH SarabunPSK" w:hAnsi="TH SarabunPSK" w:cs="TH SarabunPSK"/>
                <w:sz w:val="28"/>
              </w:rPr>
              <w:t xml:space="preserve"> </w:t>
            </w:r>
            <w:r w:rsidRPr="00D110FE">
              <w:rPr>
                <w:rFonts w:ascii="TH SarabunPSK" w:hAnsi="TH SarabunPSK" w:cs="TH SarabunPSK"/>
                <w:sz w:val="28"/>
                <w:cs/>
              </w:rPr>
              <w:t xml:space="preserve">โรคซึมเศร้า </w:t>
            </w:r>
            <w:r w:rsidRPr="00D110FE">
              <w:rPr>
                <w:rFonts w:ascii="TH SarabunPSK" w:hAnsi="TH SarabunPSK" w:cs="TH SarabunPSK"/>
                <w:sz w:val="28"/>
              </w:rPr>
              <w:t xml:space="preserve">2Q </w:t>
            </w:r>
            <w:r w:rsidRPr="00D110FE">
              <w:rPr>
                <w:rFonts w:ascii="TH SarabunPSK" w:hAnsi="TH SarabunPSK" w:cs="TH SarabunPSK"/>
                <w:sz w:val="28"/>
                <w:cs/>
              </w:rPr>
              <w:t>พบว่ามีข้อ</w:t>
            </w:r>
            <w:r w:rsidRPr="00D110FE">
              <w:rPr>
                <w:rFonts w:ascii="TH SarabunPSK" w:hAnsi="TH SarabunPSK" w:cs="TH SarabunPSK"/>
                <w:sz w:val="28"/>
              </w:rPr>
              <w:t xml:space="preserve"> </w:t>
            </w:r>
            <w:r w:rsidRPr="00D110FE">
              <w:rPr>
                <w:rFonts w:ascii="TH SarabunPSK" w:hAnsi="TH SarabunPSK" w:cs="TH SarabunPSK"/>
                <w:sz w:val="28"/>
                <w:cs/>
              </w:rPr>
              <w:t>ใดข้อหนึ่งหรือทั้งสองข้อ</w:t>
            </w:r>
            <w:r w:rsidRPr="00D110FE">
              <w:rPr>
                <w:rFonts w:ascii="TH SarabunPSK" w:hAnsi="TH SarabunPSK" w:cs="TH SarabunPSK"/>
                <w:sz w:val="28"/>
              </w:rPr>
              <w:t xml:space="preserve"> </w:t>
            </w:r>
            <w:r w:rsidRPr="00D110FE">
              <w:rPr>
                <w:rFonts w:ascii="TH SarabunPSK" w:hAnsi="TH SarabunPSK" w:cs="TH SarabunPSK"/>
                <w:sz w:val="28"/>
                <w:cs/>
              </w:rPr>
              <w:t>ให้ประเมินความรุนแรง</w:t>
            </w:r>
            <w:r w:rsidRPr="00D110FE">
              <w:rPr>
                <w:rFonts w:ascii="TH SarabunPSK" w:hAnsi="TH SarabunPSK" w:cs="TH SarabunPSK"/>
                <w:sz w:val="28"/>
              </w:rPr>
              <w:t xml:space="preserve"> </w:t>
            </w:r>
            <w:r w:rsidRPr="00D110FE">
              <w:rPr>
                <w:rFonts w:ascii="TH SarabunPSK" w:hAnsi="TH SarabunPSK" w:cs="TH SarabunPSK"/>
                <w:sz w:val="28"/>
                <w:cs/>
              </w:rPr>
              <w:t>ของโรคซึมเศร้าด้วยแบบ</w:t>
            </w:r>
            <w:r w:rsidRPr="00D110FE">
              <w:rPr>
                <w:rFonts w:ascii="TH SarabunPSK" w:hAnsi="TH SarabunPSK" w:cs="TH SarabunPSK"/>
                <w:sz w:val="28"/>
              </w:rPr>
              <w:t xml:space="preserve"> </w:t>
            </w:r>
            <w:r w:rsidRPr="00D110FE">
              <w:rPr>
                <w:rFonts w:ascii="TH SarabunPSK" w:hAnsi="TH SarabunPSK" w:cs="TH SarabunPSK"/>
                <w:sz w:val="28"/>
                <w:cs/>
              </w:rPr>
              <w:t xml:space="preserve">ประเมินโรคซึมเศร้า </w:t>
            </w:r>
            <w:r w:rsidRPr="00D110FE">
              <w:rPr>
                <w:rFonts w:ascii="TH SarabunPSK" w:hAnsi="TH SarabunPSK" w:cs="TH SarabunPSK"/>
                <w:sz w:val="28"/>
              </w:rPr>
              <w:t xml:space="preserve">9 </w:t>
            </w:r>
            <w:r w:rsidRPr="00D110FE">
              <w:rPr>
                <w:rFonts w:ascii="TH SarabunPSK" w:hAnsi="TH SarabunPSK" w:cs="TH SarabunPSK"/>
                <w:sz w:val="28"/>
                <w:cs/>
              </w:rPr>
              <w:t>คำถาม (</w:t>
            </w:r>
            <w:r w:rsidRPr="00D110FE">
              <w:rPr>
                <w:rFonts w:ascii="TH SarabunPSK" w:hAnsi="TH SarabunPSK" w:cs="TH SarabunPSK"/>
                <w:sz w:val="28"/>
              </w:rPr>
              <w:t xml:space="preserve">9Q)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กรณีที่มีคะแนนการประเมิน</w:t>
            </w:r>
            <w:r w:rsidRPr="00D110FE">
              <w:rPr>
                <w:rFonts w:ascii="TH SarabunPSK" w:hAnsi="TH SarabunPSK" w:cs="TH SarabunPSK"/>
                <w:sz w:val="28"/>
              </w:rPr>
              <w:t xml:space="preserve"> 9Q </w:t>
            </w:r>
            <w:r w:rsidRPr="00D110FE">
              <w:rPr>
                <w:rFonts w:ascii="TH SarabunPSK" w:hAnsi="TH SarabunPSK" w:cs="TH SarabunPSK"/>
                <w:sz w:val="28"/>
                <w:cs/>
              </w:rPr>
              <w:t xml:space="preserve">ตั้งแต่ </w:t>
            </w:r>
            <w:r w:rsidRPr="00D110FE">
              <w:rPr>
                <w:rFonts w:ascii="TH SarabunPSK" w:hAnsi="TH SarabunPSK" w:cs="TH SarabunPSK"/>
                <w:sz w:val="28"/>
              </w:rPr>
              <w:t xml:space="preserve">7 </w:t>
            </w:r>
            <w:r w:rsidRPr="00D110FE">
              <w:rPr>
                <w:rFonts w:ascii="TH SarabunPSK" w:hAnsi="TH SarabunPSK" w:cs="TH SarabunPSK"/>
                <w:sz w:val="28"/>
                <w:cs/>
              </w:rPr>
              <w:t>คะแนนขึ้นไป</w:t>
            </w:r>
            <w:r w:rsidRPr="00D110FE">
              <w:rPr>
                <w:rFonts w:ascii="TH SarabunPSK" w:hAnsi="TH SarabunPSK" w:cs="TH SarabunPSK"/>
                <w:sz w:val="28"/>
              </w:rPr>
              <w:t xml:space="preserve"> </w:t>
            </w:r>
            <w:r w:rsidRPr="00D110FE">
              <w:rPr>
                <w:rFonts w:ascii="TH SarabunPSK" w:hAnsi="TH SarabunPSK" w:cs="TH SarabunPSK"/>
                <w:sz w:val="28"/>
                <w:cs/>
              </w:rPr>
              <w:t>ให้ประเมินตามแบบประเมิน</w:t>
            </w:r>
            <w:r w:rsidRPr="00D110FE">
              <w:rPr>
                <w:rFonts w:ascii="TH SarabunPSK" w:hAnsi="TH SarabunPSK" w:cs="TH SarabunPSK"/>
                <w:sz w:val="28"/>
              </w:rPr>
              <w:t xml:space="preserve"> </w:t>
            </w:r>
            <w:r w:rsidRPr="00D110FE">
              <w:rPr>
                <w:rFonts w:ascii="TH SarabunPSK" w:hAnsi="TH SarabunPSK" w:cs="TH SarabunPSK"/>
                <w:sz w:val="28"/>
                <w:cs/>
              </w:rPr>
              <w:t xml:space="preserve">การฆ่าตัวตาย </w:t>
            </w:r>
            <w:r w:rsidRPr="00D110FE">
              <w:rPr>
                <w:rFonts w:ascii="TH SarabunPSK" w:hAnsi="TH SarabunPSK" w:cs="TH SarabunPSK"/>
                <w:sz w:val="28"/>
              </w:rPr>
              <w:t xml:space="preserve">8 </w:t>
            </w:r>
            <w:r w:rsidRPr="00D110FE">
              <w:rPr>
                <w:rFonts w:ascii="TH SarabunPSK" w:hAnsi="TH SarabunPSK" w:cs="TH SarabunPSK"/>
                <w:sz w:val="28"/>
                <w:cs/>
              </w:rPr>
              <w:t>คำถาม (</w:t>
            </w:r>
            <w:r w:rsidRPr="00D110FE">
              <w:rPr>
                <w:rFonts w:ascii="TH SarabunPSK" w:hAnsi="TH SarabunPSK" w:cs="TH SarabunPSK"/>
                <w:sz w:val="28"/>
              </w:rPr>
              <w:t xml:space="preserve">8Q) </w:t>
            </w:r>
            <w:r w:rsidRPr="00D110FE">
              <w:rPr>
                <w:rFonts w:ascii="TH SarabunPSK" w:hAnsi="TH SarabunPSK" w:cs="TH SarabunPSK"/>
                <w:sz w:val="28"/>
              </w:rPr>
              <w:sym w:font="Symbol" w:char="F06F"/>
            </w:r>
            <w:r w:rsidRPr="00D110FE">
              <w:rPr>
                <w:rFonts w:ascii="TH SarabunPSK" w:hAnsi="TH SarabunPSK" w:cs="TH SarabunPSK"/>
                <w:sz w:val="28"/>
              </w:rPr>
              <w:t xml:space="preserve"> </w:t>
            </w:r>
            <w:r w:rsidRPr="00D110FE">
              <w:rPr>
                <w:rFonts w:ascii="TH SarabunPSK" w:hAnsi="TH SarabunPSK" w:cs="TH SarabunPSK"/>
                <w:sz w:val="28"/>
                <w:cs/>
              </w:rPr>
              <w:t xml:space="preserve">กรณีที่ผลคะแนน </w:t>
            </w:r>
            <w:r w:rsidRPr="00D110FE">
              <w:rPr>
                <w:rFonts w:ascii="TH SarabunPSK" w:hAnsi="TH SarabunPSK" w:cs="TH SarabunPSK"/>
                <w:sz w:val="28"/>
              </w:rPr>
              <w:t xml:space="preserve">8Q </w:t>
            </w:r>
            <w:r w:rsidRPr="00D110FE">
              <w:rPr>
                <w:rFonts w:ascii="TH SarabunPSK" w:hAnsi="TH SarabunPSK" w:cs="TH SarabunPSK"/>
                <w:sz w:val="28"/>
                <w:cs/>
              </w:rPr>
              <w:t xml:space="preserve">ได้ตั้งแต่ </w:t>
            </w:r>
            <w:r w:rsidRPr="00D110FE">
              <w:rPr>
                <w:rFonts w:ascii="TH SarabunPSK" w:hAnsi="TH SarabunPSK" w:cs="TH SarabunPSK"/>
                <w:sz w:val="28"/>
              </w:rPr>
              <w:t xml:space="preserve">17 </w:t>
            </w:r>
            <w:r w:rsidRPr="00D110FE">
              <w:rPr>
                <w:rFonts w:ascii="TH SarabunPSK" w:hAnsi="TH SarabunPSK" w:cs="TH SarabunPSK"/>
                <w:sz w:val="28"/>
                <w:cs/>
              </w:rPr>
              <w:t>คะแนนขึ้นไป</w:t>
            </w:r>
            <w:r w:rsidRPr="00D110FE">
              <w:rPr>
                <w:rFonts w:ascii="TH SarabunPSK" w:hAnsi="TH SarabunPSK" w:cs="TH SarabunPSK"/>
                <w:sz w:val="28"/>
              </w:rPr>
              <w:t xml:space="preserve"> </w:t>
            </w:r>
            <w:r w:rsidRPr="00D110FE">
              <w:rPr>
                <w:rFonts w:ascii="TH SarabunPSK" w:hAnsi="TH SarabunPSK" w:cs="TH SarabunPSK"/>
                <w:sz w:val="28"/>
                <w:cs/>
              </w:rPr>
              <w:t>ให้ส่งพบจิตแพทย์</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w:t>
            </w:r>
            <w:r w:rsidRPr="00D110FE">
              <w:rPr>
                <w:rFonts w:ascii="TH SarabunPSK" w:hAnsi="TH SarabunPSK" w:cs="TH SarabunPSK"/>
                <w:sz w:val="28"/>
                <w:cs/>
              </w:rPr>
              <w:t xml:space="preserve"> มีการจัดกิจกรรมส่งเสริม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สุขภาพจิตผู้สูงอายุใน</w:t>
            </w:r>
            <w:r w:rsidRPr="00D110FE">
              <w:rPr>
                <w:rFonts w:ascii="TH SarabunPSK" w:hAnsi="TH SarabunPSK" w:cs="TH SarabunPSK"/>
                <w:sz w:val="28"/>
              </w:rPr>
              <w:t xml:space="preserve"> </w:t>
            </w:r>
            <w:r w:rsidRPr="00D110FE">
              <w:rPr>
                <w:rFonts w:ascii="TH SarabunPSK" w:hAnsi="TH SarabunPSK" w:cs="TH SarabunPSK"/>
                <w:sz w:val="28"/>
                <w:cs/>
              </w:rPr>
              <w:t>โรงพยาบาล เช่น ชมรม</w:t>
            </w:r>
            <w:r w:rsidRPr="00D110FE">
              <w:rPr>
                <w:rFonts w:ascii="TH SarabunPSK" w:hAnsi="TH SarabunPSK" w:cs="TH SarabunPSK"/>
                <w:sz w:val="28"/>
              </w:rPr>
              <w:t xml:space="preserve"> </w:t>
            </w:r>
            <w:r w:rsidRPr="00D110FE">
              <w:rPr>
                <w:rFonts w:ascii="TH SarabunPSK" w:hAnsi="TH SarabunPSK" w:cs="TH SarabunPSK"/>
                <w:sz w:val="28"/>
                <w:cs/>
              </w:rPr>
              <w:t>ผู้สูงอายุของโรงพยาบาล</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5) </w:t>
            </w:r>
            <w:r w:rsidRPr="00D110FE">
              <w:rPr>
                <w:rFonts w:ascii="TH SarabunPSK" w:hAnsi="TH SarabunPSK" w:cs="TH SarabunPSK"/>
                <w:sz w:val="28"/>
                <w:cs/>
              </w:rPr>
              <w:t>มีการบันทึกผลการประเมิน</w:t>
            </w:r>
            <w:r w:rsidRPr="00D110FE">
              <w:rPr>
                <w:rFonts w:ascii="TH SarabunPSK" w:hAnsi="TH SarabunPSK" w:cs="TH SarabunPSK"/>
                <w:sz w:val="28"/>
              </w:rPr>
              <w:t xml:space="preserve"> </w:t>
            </w:r>
            <w:r w:rsidRPr="00D110FE">
              <w:rPr>
                <w:rFonts w:ascii="TH SarabunPSK" w:hAnsi="TH SarabunPSK" w:cs="TH SarabunPSK"/>
                <w:sz w:val="28"/>
                <w:cs/>
              </w:rPr>
              <w:t>และการช่วยเหลือ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รายงานการประเมิน</w:t>
            </w:r>
            <w:r w:rsidRPr="00D110FE">
              <w:rPr>
                <w:rFonts w:ascii="TH SarabunPSK" w:hAnsi="TH SarabunPSK" w:cs="TH SarabunPSK"/>
                <w:sz w:val="28"/>
              </w:rPr>
              <w:t xml:space="preserve"> 9Q, 8Q </w:t>
            </w:r>
            <w:r w:rsidRPr="00D110FE">
              <w:rPr>
                <w:rFonts w:ascii="TH SarabunPSK" w:hAnsi="TH SarabunPSK" w:cs="TH SarabunPSK"/>
                <w:sz w:val="28"/>
                <w:cs/>
              </w:rPr>
              <w:t>และการช่วยเหลือ</w:t>
            </w:r>
            <w:r w:rsidRPr="00D110FE">
              <w:rPr>
                <w:rFonts w:ascii="TH SarabunPSK" w:hAnsi="TH SarabunPSK" w:cs="TH SarabunPSK"/>
                <w:sz w:val="28"/>
              </w:rPr>
              <w:t xml:space="preserve"> </w:t>
            </w:r>
            <w:r w:rsidRPr="00D110FE">
              <w:rPr>
                <w:rFonts w:ascii="TH SarabunPSK" w:hAnsi="TH SarabunPSK" w:cs="TH SarabunPSK"/>
                <w:sz w:val="28"/>
                <w:cs/>
              </w:rPr>
              <w:t>ส่งต่อ</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 xml:space="preserve"> 1)</w:t>
            </w:r>
            <w:r w:rsidRPr="00D110FE">
              <w:rPr>
                <w:rFonts w:ascii="TH SarabunPSK" w:hAnsi="TH SarabunPSK" w:cs="TH SarabunPSK"/>
                <w:b/>
                <w:bCs/>
                <w:sz w:val="28"/>
              </w:rPr>
              <w:t xml:space="preserve"> </w:t>
            </w:r>
            <w:r w:rsidRPr="00D110FE">
              <w:rPr>
                <w:rFonts w:ascii="TH SarabunPSK" w:hAnsi="TH SarabunPSK" w:cs="TH SarabunPSK"/>
                <w:sz w:val="28"/>
                <w:cs/>
              </w:rPr>
              <w:t>มีการคัดกรองและประเมิน</w:t>
            </w:r>
            <w:r w:rsidRPr="00D110FE">
              <w:rPr>
                <w:rFonts w:ascii="TH SarabunPSK" w:hAnsi="TH SarabunPSK" w:cs="TH SarabunPSK"/>
                <w:sz w:val="28"/>
              </w:rPr>
              <w:t xml:space="preserve"> </w:t>
            </w:r>
            <w:r w:rsidRPr="00D110FE">
              <w:rPr>
                <w:rFonts w:ascii="TH SarabunPSK" w:hAnsi="TH SarabunPSK" w:cs="TH SarabunPSK"/>
                <w:sz w:val="28"/>
                <w:cs/>
              </w:rPr>
              <w:t>สุขภาพจิตของผู้สูงอายุใน</w:t>
            </w:r>
            <w:r w:rsidRPr="00D110FE">
              <w:rPr>
                <w:rFonts w:ascii="TH SarabunPSK" w:hAnsi="TH SarabunPSK" w:cs="TH SarabunPSK"/>
                <w:sz w:val="28"/>
              </w:rPr>
              <w:t xml:space="preserve"> </w:t>
            </w:r>
            <w:r w:rsidRPr="00D110FE">
              <w:rPr>
                <w:rFonts w:ascii="TH SarabunPSK" w:hAnsi="TH SarabunPSK" w:cs="TH SarabunPSK"/>
                <w:sz w:val="28"/>
                <w:cs/>
              </w:rPr>
              <w:t xml:space="preserve">คลินิก </w:t>
            </w:r>
            <w:r w:rsidRPr="00D110FE">
              <w:rPr>
                <w:rFonts w:ascii="TH SarabunPSK" w:hAnsi="TH SarabunPSK" w:cs="TH SarabunPSK"/>
                <w:sz w:val="28"/>
              </w:rPr>
              <w:t>NCD/</w:t>
            </w:r>
            <w:r w:rsidRPr="00D110FE">
              <w:rPr>
                <w:rFonts w:ascii="TH SarabunPSK" w:hAnsi="TH SarabunPSK" w:cs="TH SarabunPSK"/>
                <w:sz w:val="28"/>
                <w:cs/>
              </w:rPr>
              <w:t>คลินิกสูงอายุ</w:t>
            </w:r>
            <w:r w:rsidRPr="00D110FE">
              <w:rPr>
                <w:rFonts w:ascii="TH SarabunPSK" w:hAnsi="TH SarabunPSK" w:cs="TH SarabunPSK"/>
                <w:sz w:val="28"/>
              </w:rPr>
              <w:t xml:space="preserve"> </w:t>
            </w:r>
            <w:r w:rsidRPr="00D110FE">
              <w:rPr>
                <w:rFonts w:ascii="TH SarabunPSK" w:hAnsi="TH SarabunPSK" w:cs="TH SarabunPSK"/>
                <w:sz w:val="28"/>
                <w:cs/>
              </w:rPr>
              <w:t>ตามแบบคัดกรอง</w:t>
            </w:r>
            <w:r w:rsidRPr="00D110FE">
              <w:rPr>
                <w:rFonts w:ascii="TH SarabunPSK" w:hAnsi="TH SarabunPSK" w:cs="TH SarabunPSK"/>
                <w:sz w:val="28"/>
              </w:rPr>
              <w:t xml:space="preserve"> </w:t>
            </w:r>
            <w:r w:rsidRPr="00D110FE">
              <w:rPr>
                <w:rFonts w:ascii="TH SarabunPSK" w:hAnsi="TH SarabunPSK" w:cs="TH SarabunPSK"/>
                <w:sz w:val="28"/>
                <w:cs/>
              </w:rPr>
              <w:t xml:space="preserve">โรคซึมเศร้า </w:t>
            </w:r>
            <w:r w:rsidRPr="00D110FE">
              <w:rPr>
                <w:rFonts w:ascii="TH SarabunPSK" w:hAnsi="TH SarabunPSK" w:cs="TH SarabunPSK"/>
                <w:sz w:val="28"/>
              </w:rPr>
              <w:t xml:space="preserve">2 </w:t>
            </w:r>
            <w:r w:rsidRPr="00D110FE">
              <w:rPr>
                <w:rFonts w:ascii="TH SarabunPSK" w:hAnsi="TH SarabunPSK" w:cs="TH SarabunPSK"/>
                <w:sz w:val="28"/>
                <w:cs/>
              </w:rPr>
              <w:t>คำถาม (</w:t>
            </w:r>
            <w:r w:rsidRPr="00D110FE">
              <w:rPr>
                <w:rFonts w:ascii="TH SarabunPSK" w:hAnsi="TH SarabunPSK" w:cs="TH SarabunPSK"/>
                <w:sz w:val="28"/>
              </w:rPr>
              <w:t xml:space="preserve">2Q)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มีการให้สุขภาพจิตศึกษา</w:t>
            </w:r>
            <w:r w:rsidRPr="00D110FE">
              <w:rPr>
                <w:rFonts w:ascii="TH SarabunPSK" w:hAnsi="TH SarabunPSK" w:cs="TH SarabunPSK"/>
                <w:sz w:val="28"/>
              </w:rPr>
              <w:t xml:space="preserve"> </w:t>
            </w:r>
            <w:r w:rsidRPr="00D110FE">
              <w:rPr>
                <w:rFonts w:ascii="TH SarabunPSK" w:hAnsi="TH SarabunPSK" w:cs="TH SarabunPSK"/>
                <w:sz w:val="28"/>
                <w:cs/>
              </w:rPr>
              <w:t>สำ หรับผู้สูงอายุ</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 xml:space="preserve">มีการส่งต่อจากคลินิก </w:t>
            </w:r>
            <w:r w:rsidRPr="00D110FE">
              <w:rPr>
                <w:rFonts w:ascii="TH SarabunPSK" w:hAnsi="TH SarabunPSK" w:cs="TH SarabunPSK"/>
                <w:sz w:val="28"/>
              </w:rPr>
              <w:t xml:space="preserve">NCD/ </w:t>
            </w:r>
            <w:r w:rsidRPr="00D110FE">
              <w:rPr>
                <w:rFonts w:ascii="TH SarabunPSK" w:hAnsi="TH SarabunPSK" w:cs="TH SarabunPSK"/>
                <w:sz w:val="28"/>
                <w:cs/>
              </w:rPr>
              <w:t>คลินิกสูงอายุไปคลินิก สุขภาพจิตในรายที่พบ</w:t>
            </w:r>
            <w:r w:rsidRPr="00D110FE">
              <w:rPr>
                <w:rFonts w:ascii="TH SarabunPSK" w:hAnsi="TH SarabunPSK" w:cs="TH SarabunPSK"/>
                <w:sz w:val="28"/>
              </w:rPr>
              <w:t xml:space="preserve"> </w:t>
            </w:r>
            <w:r w:rsidRPr="00D110FE">
              <w:rPr>
                <w:rFonts w:ascii="TH SarabunPSK" w:hAnsi="TH SarabunPSK" w:cs="TH SarabunPSK"/>
                <w:sz w:val="28"/>
                <w:cs/>
              </w:rPr>
              <w:t>ปัญหา</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มีการบันทึกผลการประเมิน</w:t>
            </w:r>
            <w:r w:rsidRPr="00D110FE">
              <w:rPr>
                <w:rFonts w:ascii="TH SarabunPSK" w:hAnsi="TH SarabunPSK" w:cs="TH SarabunPSK"/>
                <w:sz w:val="28"/>
              </w:rPr>
              <w:t xml:space="preserve"> </w:t>
            </w:r>
            <w:r w:rsidRPr="00D110FE">
              <w:rPr>
                <w:rFonts w:ascii="TH SarabunPSK" w:hAnsi="TH SarabunPSK" w:cs="TH SarabunPSK"/>
                <w:sz w:val="28"/>
                <w:cs/>
              </w:rPr>
              <w:t>และการช่วยเหลือ</w:t>
            </w:r>
            <w:r w:rsidRPr="00D110FE">
              <w:rPr>
                <w:rFonts w:ascii="TH SarabunPSK" w:hAnsi="TH SarabunPSK" w:cs="TH SarabunPSK"/>
                <w:b/>
                <w:bCs/>
                <w:sz w:val="28"/>
              </w:rPr>
              <w:t xml:space="preserve">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รายงานการคัดกรองและ</w:t>
            </w:r>
            <w:r w:rsidRPr="00D110FE">
              <w:rPr>
                <w:rFonts w:ascii="TH SarabunPSK" w:hAnsi="TH SarabunPSK" w:cs="TH SarabunPSK"/>
                <w:sz w:val="28"/>
              </w:rPr>
              <w:t xml:space="preserve"> </w:t>
            </w:r>
            <w:r w:rsidRPr="00D110FE">
              <w:rPr>
                <w:rFonts w:ascii="TH SarabunPSK" w:hAnsi="TH SarabunPSK" w:cs="TH SarabunPSK"/>
                <w:sz w:val="28"/>
                <w:cs/>
              </w:rPr>
              <w:t>การช่วยเหลือ ส่งต่อ</w:t>
            </w:r>
          </w:p>
        </w:tc>
        <w:tc>
          <w:tcPr>
            <w:tcW w:w="1430" w:type="dxa"/>
          </w:tcPr>
          <w:p w:rsidR="00D110FE" w:rsidRPr="00D110FE" w:rsidRDefault="00D110FE" w:rsidP="00D110FE">
            <w:pPr>
              <w:jc w:val="center"/>
            </w:pPr>
          </w:p>
        </w:tc>
      </w:tr>
      <w:tr w:rsidR="00D110FE" w:rsidRPr="00D110FE" w:rsidTr="00A93849">
        <w:tc>
          <w:tcPr>
            <w:tcW w:w="6624" w:type="dxa"/>
          </w:tcPr>
          <w:p w:rsidR="00D110FE" w:rsidRPr="00D110FE" w:rsidRDefault="00D110FE" w:rsidP="00D110FE">
            <w:pPr>
              <w:rPr>
                <w:rFonts w:ascii="TH SarabunPSK" w:hAnsi="TH SarabunPSK" w:cs="TH SarabunPSK"/>
                <w:b/>
                <w:bCs/>
                <w:sz w:val="28"/>
                <w:cs/>
              </w:rPr>
            </w:pPr>
            <w:r>
              <w:rPr>
                <w:rFonts w:ascii="TH SarabunPSK" w:hAnsi="TH SarabunPSK" w:cs="TH SarabunPSK"/>
                <w:b/>
                <w:bCs/>
                <w:sz w:val="28"/>
              </w:rPr>
              <w:t>1</w:t>
            </w:r>
            <w:r w:rsidR="003246A0">
              <w:rPr>
                <w:rFonts w:ascii="TH SarabunPSK" w:hAnsi="TH SarabunPSK" w:cs="TH SarabunPSK"/>
                <w:b/>
                <w:bCs/>
                <w:sz w:val="28"/>
              </w:rPr>
              <w:t>4</w:t>
            </w:r>
            <w:r>
              <w:rPr>
                <w:rFonts w:ascii="TH SarabunPSK" w:hAnsi="TH SarabunPSK" w:cs="TH SarabunPSK"/>
                <w:b/>
                <w:bCs/>
                <w:sz w:val="28"/>
              </w:rPr>
              <w:t>.</w:t>
            </w:r>
            <w:r w:rsidRPr="00D110FE">
              <w:rPr>
                <w:rFonts w:ascii="TH SarabunPSK" w:hAnsi="TH SarabunPSK" w:cs="TH SarabunPSK"/>
                <w:b/>
                <w:bCs/>
                <w:sz w:val="28"/>
              </w:rPr>
              <w:t xml:space="preserve"> </w:t>
            </w:r>
            <w:r w:rsidRPr="00D110FE">
              <w:rPr>
                <w:rFonts w:ascii="TH SarabunPSK" w:hAnsi="TH SarabunPSK" w:cs="TH SarabunPSK"/>
                <w:b/>
                <w:bCs/>
                <w:sz w:val="28"/>
                <w:cs/>
              </w:rPr>
              <w:t>ผู้พิการ</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ร่วมกับภาคีเครือข่ายนอก</w:t>
            </w:r>
            <w:r w:rsidRPr="00D110FE">
              <w:rPr>
                <w:rFonts w:ascii="TH SarabunPSK" w:hAnsi="TH SarabunPSK" w:cs="TH SarabunPSK"/>
                <w:sz w:val="28"/>
              </w:rPr>
              <w:t xml:space="preserve"> </w:t>
            </w:r>
            <w:r w:rsidRPr="00D110FE">
              <w:rPr>
                <w:rFonts w:ascii="TH SarabunPSK" w:hAnsi="TH SarabunPSK" w:cs="TH SarabunPSK"/>
                <w:sz w:val="28"/>
                <w:cs/>
              </w:rPr>
              <w:t>ระบบสาธารณสุขในการ</w:t>
            </w:r>
            <w:r w:rsidRPr="00D110FE">
              <w:rPr>
                <w:rFonts w:ascii="TH SarabunPSK" w:hAnsi="TH SarabunPSK" w:cs="TH SarabunPSK"/>
                <w:sz w:val="28"/>
              </w:rPr>
              <w:t xml:space="preserve"> </w:t>
            </w:r>
            <w:r w:rsidRPr="00D110FE">
              <w:rPr>
                <w:rFonts w:ascii="TH SarabunPSK" w:hAnsi="TH SarabunPSK" w:cs="TH SarabunPSK"/>
                <w:sz w:val="28"/>
                <w:cs/>
              </w:rPr>
              <w:t>สนับสนุนให้เกิดเครือข่ายการ</w:t>
            </w:r>
            <w:r w:rsidRPr="00D110FE">
              <w:rPr>
                <w:rFonts w:ascii="TH SarabunPSK" w:hAnsi="TH SarabunPSK" w:cs="TH SarabunPSK"/>
                <w:sz w:val="28"/>
              </w:rPr>
              <w:t xml:space="preserve"> </w:t>
            </w:r>
            <w:r w:rsidRPr="00D110FE">
              <w:rPr>
                <w:rFonts w:ascii="TH SarabunPSK" w:hAnsi="TH SarabunPSK" w:cs="TH SarabunPSK"/>
                <w:sz w:val="28"/>
                <w:cs/>
              </w:rPr>
              <w:t>ดูแลผู้พิการทางกายและจิต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เป็นพี่เลี้ยง เป็นที่ปรึกษาให้</w:t>
            </w:r>
            <w:r w:rsidRPr="00D110FE">
              <w:rPr>
                <w:rFonts w:ascii="TH SarabunPSK" w:hAnsi="TH SarabunPSK" w:cs="TH SarabunPSK"/>
                <w:sz w:val="28"/>
              </w:rPr>
              <w:t xml:space="preserve"> </w:t>
            </w:r>
            <w:r w:rsidRPr="00D110FE">
              <w:rPr>
                <w:rFonts w:ascii="TH SarabunPSK" w:hAnsi="TH SarabunPSK" w:cs="TH SarabunPSK"/>
                <w:sz w:val="28"/>
                <w:cs/>
              </w:rPr>
              <w:t>กับกลุ่ม/ชมรม</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รายงานการดำ 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ร่วมกับภาคีเครือข่ายใน</w:t>
            </w:r>
            <w:r w:rsidRPr="00D110FE">
              <w:rPr>
                <w:rFonts w:ascii="TH SarabunPSK" w:hAnsi="TH SarabunPSK" w:cs="TH SarabunPSK"/>
                <w:sz w:val="28"/>
              </w:rPr>
              <w:t xml:space="preserve"> </w:t>
            </w:r>
            <w:r w:rsidRPr="00D110FE">
              <w:rPr>
                <w:rFonts w:ascii="TH SarabunPSK" w:hAnsi="TH SarabunPSK" w:cs="TH SarabunPSK"/>
                <w:sz w:val="28"/>
                <w:cs/>
              </w:rPr>
              <w:t>ระบบสาธารณสุขเยี่ยมบ้าน</w:t>
            </w:r>
            <w:r w:rsidRPr="00D110FE">
              <w:rPr>
                <w:rFonts w:ascii="TH SarabunPSK" w:hAnsi="TH SarabunPSK" w:cs="TH SarabunPSK"/>
                <w:sz w:val="28"/>
              </w:rPr>
              <w:t xml:space="preserve"> </w:t>
            </w:r>
            <w:r w:rsidRPr="00D110FE">
              <w:rPr>
                <w:rFonts w:ascii="TH SarabunPSK" w:hAnsi="TH SarabunPSK" w:cs="TH SarabunPSK"/>
                <w:sz w:val="28"/>
                <w:cs/>
              </w:rPr>
              <w:t>ผู้พิการเพื่อดูแลทางสังคม</w:t>
            </w:r>
            <w:r w:rsidRPr="00D110FE">
              <w:rPr>
                <w:rFonts w:ascii="TH SarabunPSK" w:hAnsi="TH SarabunPSK" w:cs="TH SarabunPSK"/>
                <w:sz w:val="28"/>
              </w:rPr>
              <w:t xml:space="preserve"> </w:t>
            </w:r>
            <w:r w:rsidRPr="00D110FE">
              <w:rPr>
                <w:rFonts w:ascii="TH SarabunPSK" w:hAnsi="TH SarabunPSK" w:cs="TH SarabunPSK"/>
                <w:sz w:val="28"/>
                <w:cs/>
              </w:rPr>
              <w:t>จิตใจ</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ประเมินคัดกรองและดูแล</w:t>
            </w:r>
            <w:r w:rsidRPr="00D110FE">
              <w:rPr>
                <w:rFonts w:ascii="TH SarabunPSK" w:hAnsi="TH SarabunPSK" w:cs="TH SarabunPSK"/>
                <w:sz w:val="28"/>
              </w:rPr>
              <w:t xml:space="preserve"> </w:t>
            </w:r>
            <w:r w:rsidRPr="00D110FE">
              <w:rPr>
                <w:rFonts w:ascii="TH SarabunPSK" w:hAnsi="TH SarabunPSK" w:cs="TH SarabunPSK"/>
                <w:sz w:val="28"/>
                <w:cs/>
              </w:rPr>
              <w:t>สุขภาพจิตของผู้ดูแล</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พัฒนาศักยภาพผู้ดูแลและ</w:t>
            </w:r>
            <w:r w:rsidRPr="00D110FE">
              <w:rPr>
                <w:rFonts w:ascii="TH SarabunPSK" w:hAnsi="TH SarabunPSK" w:cs="TH SarabunPSK"/>
                <w:sz w:val="28"/>
              </w:rPr>
              <w:t xml:space="preserve"> </w:t>
            </w:r>
            <w:r w:rsidRPr="00D110FE">
              <w:rPr>
                <w:rFonts w:ascii="TH SarabunPSK" w:hAnsi="TH SarabunPSK" w:cs="TH SarabunPSK"/>
                <w:sz w:val="28"/>
                <w:cs/>
              </w:rPr>
              <w:t>เครือข่ายสาธารณสุขใน พื้นที่ร่วมกับ รพ.สต.</w:t>
            </w:r>
            <w:r w:rsidRPr="00D110FE">
              <w:rPr>
                <w:rFonts w:ascii="TH SarabunPSK" w:hAnsi="TH SarabunPSK" w:cs="TH SarabunPSK"/>
                <w:sz w:val="28"/>
              </w:rPr>
              <w:t xml:space="preserve"> </w:t>
            </w: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tabs>
                <w:tab w:val="left" w:pos="4710"/>
              </w:tabs>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รายงานการดำ เนินงาน</w:t>
            </w:r>
            <w:r w:rsidRPr="00D110FE">
              <w:rPr>
                <w:rFonts w:ascii="TH SarabunPSK" w:hAnsi="TH SarabunPSK" w:cs="TH SarabunPSK"/>
                <w:sz w:val="28"/>
                <w:cs/>
              </w:rPr>
              <w:tab/>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cs/>
              </w:rPr>
              <w:t>ประเมินคัดกรองปัญหา</w:t>
            </w:r>
            <w:r w:rsidRPr="00D110FE">
              <w:rPr>
                <w:rFonts w:ascii="TH SarabunPSK" w:hAnsi="TH SarabunPSK" w:cs="TH SarabunPSK"/>
                <w:sz w:val="28"/>
              </w:rPr>
              <w:t xml:space="preserve"> </w:t>
            </w:r>
            <w:r w:rsidRPr="00D110FE">
              <w:rPr>
                <w:rFonts w:ascii="TH SarabunPSK" w:hAnsi="TH SarabunPSK" w:cs="TH SarabunPSK"/>
                <w:sz w:val="28"/>
                <w:cs/>
              </w:rPr>
              <w:t>สุขภาพจิต ตามแบบประเมิน</w:t>
            </w:r>
            <w:r w:rsidRPr="00D110FE">
              <w:rPr>
                <w:rFonts w:ascii="TH SarabunPSK" w:hAnsi="TH SarabunPSK" w:cs="TH SarabunPSK"/>
                <w:sz w:val="28"/>
              </w:rPr>
              <w:t xml:space="preserve"> </w:t>
            </w:r>
            <w:r w:rsidRPr="00D110FE">
              <w:rPr>
                <w:rFonts w:ascii="TH SarabunPSK" w:hAnsi="TH SarabunPSK" w:cs="TH SarabunPSK"/>
                <w:sz w:val="28"/>
                <w:cs/>
              </w:rPr>
              <w:t>ความเครียด (</w:t>
            </w:r>
            <w:r w:rsidRPr="00D110FE">
              <w:rPr>
                <w:rFonts w:ascii="TH SarabunPSK" w:hAnsi="TH SarabunPSK" w:cs="TH SarabunPSK"/>
                <w:sz w:val="28"/>
              </w:rPr>
              <w:t xml:space="preserve">ST-5) </w:t>
            </w:r>
            <w:r w:rsidRPr="00D110FE">
              <w:rPr>
                <w:rFonts w:ascii="TH SarabunPSK" w:hAnsi="TH SarabunPSK" w:cs="TH SarabunPSK"/>
                <w:sz w:val="28"/>
                <w:cs/>
              </w:rPr>
              <w:t>และ</w:t>
            </w:r>
            <w:r w:rsidRPr="00D110FE">
              <w:rPr>
                <w:rFonts w:ascii="TH SarabunPSK" w:hAnsi="TH SarabunPSK" w:cs="TH SarabunPSK"/>
                <w:sz w:val="28"/>
              </w:rPr>
              <w:t xml:space="preserve"> </w:t>
            </w:r>
            <w:r w:rsidRPr="00D110FE">
              <w:rPr>
                <w:rFonts w:ascii="TH SarabunPSK" w:hAnsi="TH SarabunPSK" w:cs="TH SarabunPSK"/>
                <w:sz w:val="28"/>
                <w:cs/>
              </w:rPr>
              <w:t>แบบคัดกรองโรคซึมเศร้า</w:t>
            </w:r>
            <w:r w:rsidRPr="00D110FE">
              <w:rPr>
                <w:rFonts w:ascii="TH SarabunPSK" w:hAnsi="TH SarabunPSK" w:cs="TH SarabunPSK"/>
                <w:sz w:val="28"/>
              </w:rPr>
              <w:t xml:space="preserve"> 2 </w:t>
            </w:r>
            <w:r w:rsidRPr="00D110FE">
              <w:rPr>
                <w:rFonts w:ascii="TH SarabunPSK" w:hAnsi="TH SarabunPSK" w:cs="TH SarabunPSK"/>
                <w:sz w:val="28"/>
                <w:cs/>
              </w:rPr>
              <w:t>คำถาม (</w:t>
            </w:r>
            <w:r w:rsidRPr="00D110FE">
              <w:rPr>
                <w:rFonts w:ascii="TH SarabunPSK" w:hAnsi="TH SarabunPSK" w:cs="TH SarabunPSK"/>
                <w:sz w:val="28"/>
              </w:rPr>
              <w:t xml:space="preserve">2Q) </w:t>
            </w:r>
            <w:r w:rsidRPr="00D110FE">
              <w:rPr>
                <w:rFonts w:ascii="TH SarabunPSK" w:hAnsi="TH SarabunPSK" w:cs="TH SarabunPSK"/>
                <w:sz w:val="28"/>
                <w:cs/>
              </w:rPr>
              <w:t>และดูแล</w:t>
            </w:r>
            <w:r w:rsidRPr="00D110FE">
              <w:rPr>
                <w:rFonts w:ascii="TH SarabunPSK" w:hAnsi="TH SarabunPSK" w:cs="TH SarabunPSK"/>
                <w:sz w:val="28"/>
              </w:rPr>
              <w:t xml:space="preserve"> </w:t>
            </w:r>
            <w:r w:rsidRPr="00D110FE">
              <w:rPr>
                <w:rFonts w:ascii="TH SarabunPSK" w:hAnsi="TH SarabunPSK" w:cs="TH SarabunPSK"/>
                <w:sz w:val="28"/>
                <w:cs/>
              </w:rPr>
              <w:t>ทางสังคมจิตใจ</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รายงานการคัดกรองและการ</w:t>
            </w:r>
            <w:r w:rsidRPr="00D110FE">
              <w:rPr>
                <w:rFonts w:ascii="TH SarabunPSK" w:hAnsi="TH SarabunPSK" w:cs="TH SarabunPSK"/>
                <w:sz w:val="28"/>
              </w:rPr>
              <w:t xml:space="preserve"> </w:t>
            </w:r>
            <w:r w:rsidRPr="00D110FE">
              <w:rPr>
                <w:rFonts w:ascii="TH SarabunPSK" w:hAnsi="TH SarabunPSK" w:cs="TH SarabunPSK"/>
                <w:sz w:val="28"/>
                <w:cs/>
              </w:rPr>
              <w:t>ช่วยเหลือส่งต่อ</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32"/>
          <w:szCs w:val="32"/>
        </w:rPr>
      </w:pPr>
    </w:p>
    <w:p w:rsidR="00D110FE" w:rsidRPr="00D110FE" w:rsidRDefault="00D110FE" w:rsidP="00D110FE">
      <w:pPr>
        <w:rPr>
          <w:rFonts w:ascii="TH SarabunPSK" w:hAnsi="TH SarabunPSK" w:cs="TH SarabunPSK"/>
          <w:b/>
          <w:bCs/>
          <w:sz w:val="32"/>
          <w:szCs w:val="32"/>
        </w:rPr>
      </w:pPr>
    </w:p>
    <w:p w:rsidR="00D110FE" w:rsidRPr="00D110FE" w:rsidRDefault="00D110FE" w:rsidP="00D110FE">
      <w:pPr>
        <w:rPr>
          <w:rFonts w:ascii="TH SarabunPSK" w:hAnsi="TH SarabunPSK" w:cs="TH SarabunPSK"/>
          <w:b/>
          <w:bCs/>
          <w:sz w:val="32"/>
          <w:szCs w:val="32"/>
        </w:rPr>
      </w:pPr>
      <w:r w:rsidRPr="00D110FE">
        <w:rPr>
          <w:rFonts w:ascii="TH SarabunPSK" w:hAnsi="TH SarabunPSK" w:cs="TH SarabunPSK"/>
          <w:b/>
          <w:bCs/>
          <w:sz w:val="32"/>
          <w:szCs w:val="32"/>
          <w:cs/>
        </w:rPr>
        <w:lastRenderedPageBreak/>
        <w:t xml:space="preserve">องค์ประกอบที่ </w:t>
      </w:r>
      <w:r w:rsidRPr="00D110FE">
        <w:rPr>
          <w:rFonts w:ascii="TH SarabunPSK" w:hAnsi="TH SarabunPSK" w:cs="TH SarabunPSK"/>
          <w:b/>
          <w:bCs/>
          <w:sz w:val="32"/>
          <w:szCs w:val="32"/>
        </w:rPr>
        <w:t xml:space="preserve">3 </w:t>
      </w:r>
      <w:r w:rsidRPr="00D110FE">
        <w:rPr>
          <w:rFonts w:ascii="TH SarabunPSK" w:hAnsi="TH SarabunPSK" w:cs="TH SarabunPSK"/>
          <w:b/>
          <w:bCs/>
          <w:sz w:val="32"/>
          <w:szCs w:val="32"/>
          <w:cs/>
        </w:rPr>
        <w:t>การมีส่วนร่วมของภาคีเครือข่ายในการดำ เนินการส่งเสริมสุขภาพจิตและป้องกันปัญหาสุขภาพจิต</w:t>
      </w: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Pr>
                <w:rFonts w:ascii="TH SarabunPSK" w:hAnsi="TH SarabunPSK" w:cs="TH SarabunPSK"/>
                <w:b/>
                <w:bCs/>
                <w:sz w:val="28"/>
              </w:rPr>
              <w:t>1</w:t>
            </w:r>
            <w:r w:rsidR="003246A0">
              <w:rPr>
                <w:rFonts w:ascii="TH SarabunPSK" w:hAnsi="TH SarabunPSK" w:cs="TH SarabunPSK"/>
                <w:b/>
                <w:bCs/>
                <w:sz w:val="28"/>
              </w:rPr>
              <w:t>5</w:t>
            </w:r>
            <w:r w:rsidRPr="00D110FE">
              <w:rPr>
                <w:rFonts w:ascii="TH SarabunPSK" w:hAnsi="TH SarabunPSK" w:cs="TH SarabunPSK"/>
                <w:b/>
                <w:bCs/>
                <w:sz w:val="28"/>
              </w:rPr>
              <w:t xml:space="preserve">. </w:t>
            </w:r>
            <w:r w:rsidRPr="00D110FE">
              <w:rPr>
                <w:rFonts w:ascii="TH SarabunPSK" w:hAnsi="TH SarabunPSK" w:cs="TH SarabunPSK"/>
                <w:b/>
                <w:bCs/>
                <w:sz w:val="28"/>
                <w:cs/>
              </w:rPr>
              <w:t>การมีส่วนร่วมของภาคี</w:t>
            </w:r>
            <w:r w:rsidRPr="00D110FE">
              <w:rPr>
                <w:rFonts w:ascii="TH SarabunPSK" w:hAnsi="TH SarabunPSK" w:cs="TH SarabunPSK"/>
                <w:b/>
                <w:bCs/>
                <w:sz w:val="28"/>
              </w:rPr>
              <w:t xml:space="preserve"> </w:t>
            </w:r>
            <w:r w:rsidRPr="00D110FE">
              <w:rPr>
                <w:rFonts w:ascii="TH SarabunPSK" w:hAnsi="TH SarabunPSK" w:cs="TH SarabunPSK"/>
                <w:b/>
                <w:bCs/>
                <w:sz w:val="28"/>
                <w:cs/>
              </w:rPr>
              <w:t>เครือข่ายการดำ เนินงาน</w:t>
            </w:r>
            <w:r w:rsidRPr="00D110FE">
              <w:rPr>
                <w:rFonts w:ascii="TH SarabunPSK" w:hAnsi="TH SarabunPSK" w:cs="TH SarabunPSK"/>
                <w:b/>
                <w:bCs/>
                <w:sz w:val="28"/>
              </w:rPr>
              <w:t xml:space="preserve"> </w:t>
            </w:r>
            <w:r w:rsidRPr="00D110FE">
              <w:rPr>
                <w:rFonts w:ascii="TH SarabunPSK" w:hAnsi="TH SarabunPSK" w:cs="TH SarabunPSK"/>
                <w:b/>
                <w:bCs/>
                <w:sz w:val="28"/>
                <w:cs/>
              </w:rPr>
              <w:t>ส่งเสริมสุขภาพจิตและ</w:t>
            </w:r>
            <w:r w:rsidRPr="00D110FE">
              <w:rPr>
                <w:rFonts w:ascii="TH SarabunPSK" w:hAnsi="TH SarabunPSK" w:cs="TH SarabunPSK"/>
                <w:b/>
                <w:bCs/>
                <w:sz w:val="28"/>
              </w:rPr>
              <w:t xml:space="preserve"> </w:t>
            </w:r>
            <w:r w:rsidRPr="00D110FE">
              <w:rPr>
                <w:rFonts w:ascii="TH SarabunPSK" w:hAnsi="TH SarabunPSK" w:cs="TH SarabunPSK"/>
                <w:b/>
                <w:bCs/>
                <w:sz w:val="28"/>
                <w:cs/>
              </w:rPr>
              <w:t>ป้องกันปัญหาสุขภาพจิต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w:t>
            </w:r>
            <w:r w:rsidRPr="00D110FE">
              <w:rPr>
                <w:rFonts w:ascii="TH SarabunPSK" w:hAnsi="TH SarabunPSK" w:cs="TH SarabunPSK"/>
                <w:sz w:val="28"/>
                <w:cs/>
              </w:rPr>
              <w:t xml:space="preserve"> 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สาธารณสุขมีส่วนร่วม ในทุกขั้นตอนของ</w:t>
            </w:r>
            <w:r w:rsidRPr="00D110FE">
              <w:rPr>
                <w:rFonts w:ascii="TH SarabunPSK" w:hAnsi="TH SarabunPSK" w:cs="TH SarabunPSK"/>
                <w:sz w:val="28"/>
              </w:rPr>
              <w:t xml:space="preserve"> </w:t>
            </w:r>
            <w:r w:rsidRPr="00D110FE">
              <w:rPr>
                <w:rFonts w:ascii="TH SarabunPSK" w:hAnsi="TH SarabunPSK" w:cs="TH SarabunPSK"/>
                <w:sz w:val="28"/>
                <w:cs/>
              </w:rPr>
              <w:t>กระบวนการดำ เนินงาน</w:t>
            </w:r>
            <w:r w:rsidRPr="00D110FE">
              <w:rPr>
                <w:rFonts w:ascii="TH SarabunPSK" w:hAnsi="TH SarabunPSK" w:cs="TH SarabunPSK"/>
                <w:sz w:val="28"/>
              </w:rPr>
              <w:t xml:space="preserve"> </w:t>
            </w:r>
            <w:r w:rsidRPr="00D110FE">
              <w:rPr>
                <w:rFonts w:ascii="TH SarabunPSK" w:hAnsi="TH SarabunPSK" w:cs="TH SarabunPSK"/>
                <w:sz w:val="28"/>
                <w:cs/>
              </w:rPr>
              <w:t>ส่งเสริมสุขภาพจิตและ</w:t>
            </w:r>
            <w:r w:rsidRPr="00D110FE">
              <w:rPr>
                <w:rFonts w:ascii="TH SarabunPSK" w:hAnsi="TH SarabunPSK" w:cs="TH SarabunPSK"/>
                <w:sz w:val="28"/>
              </w:rPr>
              <w:t xml:space="preserve"> </w:t>
            </w:r>
            <w:r w:rsidRPr="00D110FE">
              <w:rPr>
                <w:rFonts w:ascii="TH SarabunPSK" w:hAnsi="TH SarabunPSK" w:cs="TH SarabunPSK"/>
                <w:sz w:val="28"/>
                <w:cs/>
              </w:rPr>
              <w:t>ป้องกันปัญหาสุขภาพจิต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สาธารณสุขริเริ่มการ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สุขภาพจิตและป้องกัน</w:t>
            </w:r>
            <w:r w:rsidRPr="00D110FE">
              <w:rPr>
                <w:rFonts w:ascii="TH SarabunPSK" w:hAnsi="TH SarabunPSK" w:cs="TH SarabunPSK"/>
                <w:sz w:val="28"/>
              </w:rPr>
              <w:t xml:space="preserve"> </w:t>
            </w:r>
            <w:r w:rsidRPr="00D110FE">
              <w:rPr>
                <w:rFonts w:ascii="TH SarabunPSK" w:hAnsi="TH SarabunPSK" w:cs="TH SarabunPSK"/>
                <w:sz w:val="28"/>
                <w:cs/>
              </w:rPr>
              <w:t>ปัญหาสุขภาพจิต โดยมี</w:t>
            </w:r>
            <w:r w:rsidRPr="00D110FE">
              <w:rPr>
                <w:rFonts w:ascii="TH SarabunPSK" w:hAnsi="TH SarabunPSK" w:cs="TH SarabunPSK"/>
                <w:sz w:val="28"/>
              </w:rPr>
              <w:t xml:space="preserve"> </w:t>
            </w:r>
            <w:r w:rsidRPr="00D110FE">
              <w:rPr>
                <w:rFonts w:ascii="TH SarabunPSK" w:hAnsi="TH SarabunPSK" w:cs="TH SarabunPSK"/>
                <w:sz w:val="28"/>
                <w:cs/>
              </w:rPr>
              <w:t>โรงพยาบาลชุมชน เป็นพี่เลี้ยง/ที่ปรึกษาทาง</w:t>
            </w:r>
            <w:r w:rsidRPr="00D110FE">
              <w:rPr>
                <w:rFonts w:ascii="TH SarabunPSK" w:hAnsi="TH SarabunPSK" w:cs="TH SarabunPSK"/>
                <w:sz w:val="28"/>
              </w:rPr>
              <w:t xml:space="preserve"> </w:t>
            </w:r>
            <w:r w:rsidRPr="00D110FE">
              <w:rPr>
                <w:rFonts w:ascii="TH SarabunPSK" w:hAnsi="TH SarabunPSK" w:cs="TH SarabunPSK"/>
                <w:sz w:val="28"/>
                <w:cs/>
              </w:rPr>
              <w:t>วิชาการ</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w:t>
            </w:r>
            <w:r w:rsidRPr="00D110FE">
              <w:rPr>
                <w:rFonts w:ascii="TH SarabunPSK" w:hAnsi="TH SarabunPSK" w:cs="TH SarabunPSK"/>
                <w:sz w:val="28"/>
                <w:cs/>
              </w:rPr>
              <w:t xml:space="preserve"> มีการขับเคลื่อนให้</w:t>
            </w:r>
            <w:proofErr w:type="spellStart"/>
            <w:r w:rsidRPr="00D110FE">
              <w:rPr>
                <w:rFonts w:ascii="TH SarabunPSK" w:hAnsi="TH SarabunPSK" w:cs="TH SarabunPSK"/>
                <w:sz w:val="28"/>
                <w:cs/>
              </w:rPr>
              <w:t>บูรณา</w:t>
            </w:r>
            <w:proofErr w:type="spellEnd"/>
            <w:r w:rsidRPr="00D110FE">
              <w:rPr>
                <w:rFonts w:ascii="TH SarabunPSK" w:hAnsi="TH SarabunPSK" w:cs="TH SarabunPSK"/>
                <w:sz w:val="28"/>
                <w:cs/>
              </w:rPr>
              <w:t>การงานสุขภาพจิต</w:t>
            </w:r>
            <w:r w:rsidRPr="00D110FE">
              <w:rPr>
                <w:rFonts w:ascii="TH SarabunPSK" w:hAnsi="TH SarabunPSK" w:cs="TH SarabunPSK"/>
                <w:sz w:val="28"/>
              </w:rPr>
              <w:t xml:space="preserve"> </w:t>
            </w:r>
            <w:r w:rsidRPr="00D110FE">
              <w:rPr>
                <w:rFonts w:ascii="TH SarabunPSK" w:hAnsi="TH SarabunPSK" w:cs="TH SarabunPSK"/>
                <w:sz w:val="28"/>
                <w:cs/>
              </w:rPr>
              <w:t>เข้าสู่ระบบสุขภาพ</w:t>
            </w:r>
            <w:r w:rsidRPr="00D110FE">
              <w:rPr>
                <w:rFonts w:ascii="TH SarabunPSK" w:hAnsi="TH SarabunPSK" w:cs="TH SarabunPSK"/>
                <w:sz w:val="28"/>
              </w:rPr>
              <w:t xml:space="preserve"> </w:t>
            </w:r>
            <w:r w:rsidRPr="00D110FE">
              <w:rPr>
                <w:rFonts w:ascii="TH SarabunPSK" w:hAnsi="TH SarabunPSK" w:cs="TH SarabunPSK"/>
                <w:sz w:val="28"/>
                <w:cs/>
              </w:rPr>
              <w:t>ระดับอำเภอ (</w:t>
            </w:r>
            <w:r w:rsidRPr="00D110FE">
              <w:rPr>
                <w:rFonts w:ascii="TH SarabunPSK" w:hAnsi="TH SarabunPSK" w:cs="TH SarabunPSK"/>
                <w:sz w:val="28"/>
              </w:rPr>
              <w:t xml:space="preserve">DHS)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หลักฐาน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r w:rsidRPr="00D110FE">
              <w:rPr>
                <w:rFonts w:ascii="TH SarabunPSK" w:hAnsi="TH SarabunPSK" w:cs="TH SarabunPSK"/>
                <w:b/>
                <w:bCs/>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มีการดำ เนินการตาม</w:t>
            </w:r>
            <w:r w:rsidRPr="00D110FE">
              <w:rPr>
                <w:rFonts w:ascii="TH SarabunPSK" w:hAnsi="TH SarabunPSK" w:cs="TH SarabunPSK"/>
                <w:sz w:val="28"/>
              </w:rPr>
              <w:t xml:space="preserve"> </w:t>
            </w:r>
            <w:r w:rsidRPr="00D110FE">
              <w:rPr>
                <w:rFonts w:ascii="TH SarabunPSK" w:hAnsi="TH SarabunPSK" w:cs="TH SarabunPSK"/>
                <w:sz w:val="28"/>
                <w:cs/>
              </w:rPr>
              <w:t xml:space="preserve">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สาธารณสุขมีส่วนร่วมใน ทุกขั้นตอนของกระบวนการดำเนินงานส่งเสริมสุขภาพจิต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ได้แก่ การร่วมวิเคราะห์</w:t>
            </w:r>
            <w:r w:rsidRPr="00D110FE">
              <w:rPr>
                <w:rFonts w:ascii="TH SarabunPSK" w:hAnsi="TH SarabunPSK" w:cs="TH SarabunPSK"/>
                <w:sz w:val="28"/>
              </w:rPr>
              <w:t xml:space="preserve"> </w:t>
            </w:r>
            <w:r w:rsidRPr="00D110FE">
              <w:rPr>
                <w:rFonts w:ascii="TH SarabunPSK" w:hAnsi="TH SarabunPSK" w:cs="TH SarabunPSK"/>
                <w:sz w:val="28"/>
                <w:cs/>
              </w:rPr>
              <w:t>วางแผน ดำเนินการติดตาม ประเมินผล และทบทวนเพื่อวางแผนต่อไป</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cs/>
              </w:rPr>
              <w:t>กลุ่มงานต่างๆ ในโรงพยาบาล</w:t>
            </w:r>
            <w:r w:rsidRPr="00D110FE">
              <w:rPr>
                <w:rFonts w:ascii="TH SarabunPSK" w:hAnsi="TH SarabunPSK" w:cs="TH SarabunPSK"/>
                <w:sz w:val="28"/>
              </w:rPr>
              <w:t xml:space="preserve"> </w:t>
            </w:r>
            <w:r w:rsidRPr="00D110FE">
              <w:rPr>
                <w:rFonts w:ascii="TH SarabunPSK" w:hAnsi="TH SarabunPSK" w:cs="TH SarabunPSK"/>
                <w:sz w:val="28"/>
                <w:cs/>
              </w:rPr>
              <w:t>ชุมชนร่วมกิจกรรมการ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รายงานผลการดำ เนินงาน</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1</w:t>
            </w:r>
            <w:r w:rsidR="003246A0">
              <w:rPr>
                <w:rFonts w:ascii="TH SarabunPSK" w:hAnsi="TH SarabunPSK" w:cs="TH SarabunPSK"/>
                <w:b/>
                <w:bCs/>
                <w:sz w:val="28"/>
              </w:rPr>
              <w:t>6</w:t>
            </w:r>
            <w:r w:rsidRPr="00D110FE">
              <w:rPr>
                <w:rFonts w:ascii="TH SarabunPSK" w:hAnsi="TH SarabunPSK" w:cs="TH SarabunPSK"/>
                <w:b/>
                <w:bCs/>
                <w:sz w:val="28"/>
              </w:rPr>
              <w:t xml:space="preserve">. </w:t>
            </w:r>
            <w:r w:rsidRPr="00D110FE">
              <w:rPr>
                <w:rFonts w:ascii="TH SarabunPSK" w:hAnsi="TH SarabunPSK" w:cs="TH SarabunPSK"/>
                <w:b/>
                <w:bCs/>
                <w:sz w:val="28"/>
                <w:cs/>
              </w:rPr>
              <w:t>การสนับสนุนวิชาการ องค์ความรู้ด้านสุขภาพจิต แก่ภาคีเครือข่ายทั้งในและ</w:t>
            </w:r>
            <w:r w:rsidRPr="00D110FE">
              <w:rPr>
                <w:rFonts w:ascii="TH SarabunPSK" w:hAnsi="TH SarabunPSK" w:cs="TH SarabunPSK"/>
                <w:b/>
                <w:bCs/>
                <w:sz w:val="28"/>
              </w:rPr>
              <w:t xml:space="preserve"> </w:t>
            </w:r>
            <w:r w:rsidRPr="00D110FE">
              <w:rPr>
                <w:rFonts w:ascii="TH SarabunPSK" w:hAnsi="TH SarabunPSK" w:cs="TH SarabunPSK"/>
                <w:b/>
                <w:bCs/>
                <w:sz w:val="28"/>
                <w:cs/>
              </w:rPr>
              <w:t>นอกระบบสาธารณสุข</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 xml:space="preserve">มีการดำเนินการตามระดับ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สนับสนุนวิชาการ/ เอื้ออำนวยความสะดวก</w:t>
            </w:r>
            <w:r w:rsidRPr="00D110FE">
              <w:rPr>
                <w:rFonts w:ascii="TH SarabunPSK" w:hAnsi="TH SarabunPSK" w:cs="TH SarabunPSK"/>
                <w:sz w:val="28"/>
              </w:rPr>
              <w:t xml:space="preserve"> </w:t>
            </w:r>
            <w:r w:rsidRPr="00D110FE">
              <w:rPr>
                <w:rFonts w:ascii="TH SarabunPSK" w:hAnsi="TH SarabunPSK" w:cs="TH SarabunPSK"/>
                <w:sz w:val="28"/>
                <w:cs/>
              </w:rPr>
              <w:t>ในการดำเนินงานให้แก่</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ภาคีเครือข่ายนอกระบบ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cs/>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 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สนับสนุนวิชาการ/ เอื้ออำ นวยความสะดวก</w:t>
            </w:r>
            <w:r w:rsidRPr="00D110FE">
              <w:rPr>
                <w:rFonts w:ascii="TH SarabunPSK" w:hAnsi="TH SarabunPSK" w:cs="TH SarabunPSK"/>
                <w:sz w:val="28"/>
              </w:rPr>
              <w:t xml:space="preserve"> </w:t>
            </w:r>
            <w:r w:rsidRPr="00D110FE">
              <w:rPr>
                <w:rFonts w:ascii="TH SarabunPSK" w:hAnsi="TH SarabunPSK" w:cs="TH SarabunPSK"/>
                <w:sz w:val="28"/>
                <w:cs/>
              </w:rPr>
              <w:t>ในการดำ เนินงานให้แก่</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รายงานผลการดำ เนินงาน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cs/>
              </w:rPr>
              <w:t>สนับสนุนวิชาการ/เอื้อ</w:t>
            </w:r>
            <w:r w:rsidRPr="00D110FE">
              <w:rPr>
                <w:rFonts w:ascii="TH SarabunPSK" w:hAnsi="TH SarabunPSK" w:cs="TH SarabunPSK"/>
                <w:sz w:val="28"/>
              </w:rPr>
              <w:t xml:space="preserve"> </w:t>
            </w:r>
            <w:r w:rsidRPr="00D110FE">
              <w:rPr>
                <w:rFonts w:ascii="TH SarabunPSK" w:hAnsi="TH SarabunPSK" w:cs="TH SarabunPSK"/>
                <w:sz w:val="28"/>
                <w:cs/>
              </w:rPr>
              <w:t>อำ นวยความสะดวกในการ</w:t>
            </w:r>
            <w:r w:rsidRPr="00D110FE">
              <w:rPr>
                <w:rFonts w:ascii="TH SarabunPSK" w:hAnsi="TH SarabunPSK" w:cs="TH SarabunPSK"/>
                <w:sz w:val="28"/>
              </w:rPr>
              <w:t xml:space="preserve"> </w:t>
            </w:r>
            <w:r w:rsidRPr="00D110FE">
              <w:rPr>
                <w:rFonts w:ascii="TH SarabunPSK" w:hAnsi="TH SarabunPSK" w:cs="TH SarabunPSK"/>
                <w:sz w:val="28"/>
                <w:cs/>
              </w:rPr>
              <w:t>ดำ เนินงานให้แก่ภาคี</w:t>
            </w:r>
            <w:r w:rsidRPr="00D110FE">
              <w:rPr>
                <w:rFonts w:ascii="TH SarabunPSK" w:hAnsi="TH SarabunPSK" w:cs="TH SarabunPSK"/>
                <w:sz w:val="28"/>
              </w:rPr>
              <w:t xml:space="preserve"> </w:t>
            </w:r>
            <w:r w:rsidRPr="00D110FE">
              <w:rPr>
                <w:rFonts w:ascii="TH SarabunPSK" w:hAnsi="TH SarabunPSK" w:cs="TH SarabunPSK"/>
                <w:sz w:val="28"/>
                <w:cs/>
              </w:rPr>
              <w:t>เครือข่ายในโรงพยาบาล</w:t>
            </w:r>
            <w:r w:rsidRPr="00D110FE">
              <w:rPr>
                <w:rFonts w:ascii="TH SarabunPSK" w:hAnsi="TH SarabunPSK" w:cs="TH SarabunPSK"/>
                <w:sz w:val="28"/>
              </w:rPr>
              <w:t xml:space="preserve"> </w:t>
            </w:r>
            <w:r w:rsidRPr="00D110FE">
              <w:rPr>
                <w:rFonts w:ascii="TH SarabunPSK" w:hAnsi="TH SarabunPSK" w:cs="TH SarabunPSK"/>
                <w:sz w:val="28"/>
                <w:cs/>
              </w:rPr>
              <w:t>ชุมชน</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รายงานผลการดำ เนินงาน</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32"/>
          <w:szCs w:val="32"/>
        </w:rPr>
      </w:pPr>
    </w:p>
    <w:p w:rsidR="00D110FE" w:rsidRPr="00D110FE" w:rsidRDefault="00D110FE" w:rsidP="00D110FE">
      <w:pPr>
        <w:rPr>
          <w:rFonts w:ascii="TH SarabunPSK" w:hAnsi="TH SarabunPSK" w:cs="TH SarabunPSK"/>
          <w:b/>
          <w:bCs/>
          <w:sz w:val="32"/>
          <w:szCs w:val="32"/>
        </w:rPr>
      </w:pPr>
      <w:r w:rsidRPr="00D110FE">
        <w:rPr>
          <w:rFonts w:ascii="TH SarabunPSK" w:hAnsi="TH SarabunPSK" w:cs="TH SarabunPSK"/>
          <w:b/>
          <w:bCs/>
          <w:sz w:val="32"/>
          <w:szCs w:val="32"/>
          <w:cs/>
        </w:rPr>
        <w:lastRenderedPageBreak/>
        <w:t xml:space="preserve">องค์ประกอบที่ </w:t>
      </w:r>
      <w:r w:rsidRPr="00D110FE">
        <w:rPr>
          <w:rFonts w:ascii="TH SarabunPSK" w:hAnsi="TH SarabunPSK" w:cs="TH SarabunPSK"/>
          <w:b/>
          <w:bCs/>
          <w:sz w:val="32"/>
          <w:szCs w:val="32"/>
        </w:rPr>
        <w:t xml:space="preserve">4 </w:t>
      </w:r>
      <w:r w:rsidRPr="00D110FE">
        <w:rPr>
          <w:rFonts w:ascii="TH SarabunPSK" w:hAnsi="TH SarabunPSK" w:cs="TH SarabunPSK"/>
          <w:b/>
          <w:bCs/>
          <w:sz w:val="32"/>
          <w:szCs w:val="32"/>
          <w:cs/>
        </w:rPr>
        <w:t>ระบบสารสนเทศการส่งเสริมสุขภาพจิตและป้องกันปัญหาสุขภาพจิต</w:t>
      </w:r>
    </w:p>
    <w:tbl>
      <w:tblPr>
        <w:tblStyle w:val="8"/>
        <w:tblW w:w="0" w:type="auto"/>
        <w:tblInd w:w="468" w:type="dxa"/>
        <w:tblLook w:val="04A0" w:firstRow="1" w:lastRow="0" w:firstColumn="1" w:lastColumn="0" w:noHBand="0" w:noVBand="1"/>
      </w:tblPr>
      <w:tblGrid>
        <w:gridCol w:w="6624"/>
        <w:gridCol w:w="1430"/>
      </w:tblGrid>
      <w:tr w:rsidR="00D110FE" w:rsidRPr="00D110FE" w:rsidTr="00A93849">
        <w:tc>
          <w:tcPr>
            <w:tcW w:w="6624" w:type="dxa"/>
          </w:tcPr>
          <w:p w:rsidR="00D110FE" w:rsidRPr="00D110FE" w:rsidRDefault="00D110FE" w:rsidP="00D110FE">
            <w:pPr>
              <w:jc w:val="center"/>
              <w:rPr>
                <w:rFonts w:ascii="TH SarabunPSK" w:hAnsi="TH SarabunPSK" w:cs="TH SarabunPSK"/>
                <w:sz w:val="28"/>
                <w:cs/>
              </w:rPr>
            </w:pPr>
            <w:r w:rsidRPr="00D110FE">
              <w:rPr>
                <w:rFonts w:ascii="TH SarabunPSK" w:hAnsi="TH SarabunPSK" w:cs="TH SarabunPSK"/>
                <w:sz w:val="28"/>
                <w:cs/>
              </w:rPr>
              <w:t>เนื้อห</w:t>
            </w:r>
            <w:r w:rsidRPr="00D110FE">
              <w:rPr>
                <w:rFonts w:ascii="TH SarabunPSK" w:hAnsi="TH SarabunPSK" w:cs="TH SarabunPSK" w:hint="cs"/>
                <w:sz w:val="28"/>
                <w:cs/>
              </w:rPr>
              <w:t>า</w:t>
            </w:r>
          </w:p>
        </w:tc>
        <w:tc>
          <w:tcPr>
            <w:tcW w:w="1430" w:type="dxa"/>
          </w:tcPr>
          <w:p w:rsidR="00D110FE" w:rsidRPr="00D110FE" w:rsidRDefault="00D110FE" w:rsidP="00D110FE">
            <w:pPr>
              <w:rPr>
                <w:rFonts w:ascii="TH SarabunPSK" w:hAnsi="TH SarabunPSK" w:cs="TH SarabunPSK"/>
                <w:sz w:val="28"/>
              </w:rPr>
            </w:pPr>
            <w:r w:rsidRPr="00D110FE">
              <w:rPr>
                <w:rFonts w:ascii="TH SarabunPSK" w:hAnsi="TH SarabunPSK" w:cs="TH SarabunPSK"/>
                <w:sz w:val="28"/>
                <w:cs/>
              </w:rPr>
              <w:t xml:space="preserve">ประเมินตนเอง                               </w:t>
            </w:r>
          </w:p>
        </w:tc>
      </w:tr>
      <w:tr w:rsidR="00D110FE" w:rsidRPr="00D110FE" w:rsidTr="00A93849">
        <w:tc>
          <w:tcPr>
            <w:tcW w:w="6624" w:type="dxa"/>
          </w:tcPr>
          <w:p w:rsidR="00D110FE" w:rsidRPr="00D110FE" w:rsidRDefault="00D110FE" w:rsidP="00D110FE">
            <w:pPr>
              <w:rPr>
                <w:rFonts w:ascii="TH SarabunPSK" w:hAnsi="TH SarabunPSK" w:cs="TH SarabunPSK"/>
                <w:b/>
                <w:bCs/>
                <w:sz w:val="28"/>
              </w:rPr>
            </w:pPr>
            <w:r w:rsidRPr="00D110FE">
              <w:rPr>
                <w:rFonts w:ascii="TH SarabunPSK" w:hAnsi="TH SarabunPSK" w:cs="TH SarabunPSK"/>
                <w:b/>
                <w:bCs/>
                <w:sz w:val="28"/>
              </w:rPr>
              <w:t>1</w:t>
            </w:r>
            <w:r w:rsidR="003246A0">
              <w:rPr>
                <w:rFonts w:ascii="TH SarabunPSK" w:hAnsi="TH SarabunPSK" w:cs="TH SarabunPSK"/>
                <w:b/>
                <w:bCs/>
                <w:sz w:val="28"/>
              </w:rPr>
              <w:t>7</w:t>
            </w:r>
            <w:r w:rsidRPr="00D110FE">
              <w:rPr>
                <w:rFonts w:ascii="TH SarabunPSK" w:hAnsi="TH SarabunPSK" w:cs="TH SarabunPSK"/>
                <w:b/>
                <w:bCs/>
                <w:sz w:val="28"/>
              </w:rPr>
              <w:t xml:space="preserve">. </w:t>
            </w:r>
            <w:r w:rsidRPr="00D110FE">
              <w:rPr>
                <w:rFonts w:ascii="TH SarabunPSK" w:hAnsi="TH SarabunPSK" w:cs="TH SarabunPSK"/>
                <w:b/>
                <w:bCs/>
                <w:sz w:val="28"/>
                <w:cs/>
              </w:rPr>
              <w:t>มีระบบสารสนเทศ</w:t>
            </w:r>
            <w:r w:rsidRPr="00D110FE">
              <w:rPr>
                <w:rFonts w:ascii="TH SarabunPSK" w:hAnsi="TH SarabunPSK" w:cs="TH SarabunPSK"/>
                <w:b/>
                <w:bCs/>
                <w:sz w:val="28"/>
              </w:rPr>
              <w:t xml:space="preserve"> </w:t>
            </w:r>
            <w:r w:rsidRPr="00D110FE">
              <w:rPr>
                <w:rFonts w:ascii="TH SarabunPSK" w:hAnsi="TH SarabunPSK" w:cs="TH SarabunPSK"/>
                <w:b/>
                <w:bCs/>
                <w:sz w:val="28"/>
                <w:cs/>
              </w:rPr>
              <w:t>การส่งเสริมสุขภาพจิต</w:t>
            </w:r>
            <w:r w:rsidRPr="00D110FE">
              <w:rPr>
                <w:rFonts w:ascii="TH SarabunPSK" w:hAnsi="TH SarabunPSK" w:cs="TH SarabunPSK"/>
                <w:b/>
                <w:bCs/>
                <w:sz w:val="28"/>
              </w:rPr>
              <w:t xml:space="preserve"> </w:t>
            </w:r>
            <w:r w:rsidRPr="00D110FE">
              <w:rPr>
                <w:rFonts w:ascii="TH SarabunPSK" w:hAnsi="TH SarabunPSK" w:cs="TH SarabunPSK"/>
                <w:b/>
                <w:bCs/>
                <w:sz w:val="28"/>
                <w:cs/>
              </w:rPr>
              <w:t>และป้องกันปัญหา</w:t>
            </w:r>
            <w:r w:rsidRPr="00D110FE">
              <w:rPr>
                <w:rFonts w:ascii="TH SarabunPSK" w:hAnsi="TH SarabunPSK" w:cs="TH SarabunPSK"/>
                <w:b/>
                <w:bCs/>
                <w:sz w:val="28"/>
              </w:rPr>
              <w:t xml:space="preserve"> </w:t>
            </w:r>
            <w:r w:rsidRPr="00D110FE">
              <w:rPr>
                <w:rFonts w:ascii="TH SarabunPSK" w:hAnsi="TH SarabunPSK" w:cs="TH SarabunPSK"/>
                <w:b/>
                <w:bCs/>
                <w:sz w:val="28"/>
                <w:cs/>
              </w:rPr>
              <w:t>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3</w:t>
            </w:r>
            <w:r w:rsidRPr="00D110FE">
              <w:rPr>
                <w:rFonts w:ascii="TH SarabunPSK" w:hAnsi="TH SarabunPSK" w:cs="TH SarabunPSK"/>
                <w:b/>
                <w:bCs/>
                <w:sz w:val="28"/>
              </w:rPr>
              <w:t xml:space="preserve">    </w:t>
            </w:r>
            <w:r w:rsidRPr="00D110FE">
              <w:rPr>
                <w:rFonts w:ascii="TH SarabunPSK" w:hAnsi="TH SarabunPSK" w:cs="TH SarabunPSK"/>
                <w:sz w:val="28"/>
              </w:rPr>
              <w:t>1)</w:t>
            </w:r>
            <w:r w:rsidRPr="00D110FE">
              <w:rPr>
                <w:rFonts w:ascii="TH SarabunPSK" w:hAnsi="TH SarabunPSK" w:cs="TH SarabunPSK"/>
                <w:b/>
                <w:bCs/>
                <w:sz w:val="28"/>
              </w:rPr>
              <w:t xml:space="preserve"> </w:t>
            </w:r>
            <w:r w:rsidRPr="00D110FE">
              <w:rPr>
                <w:rFonts w:ascii="TH SarabunPSK" w:hAnsi="TH SarabunPSK" w:cs="TH SarabunPSK"/>
                <w:sz w:val="28"/>
                <w:cs/>
              </w:rPr>
              <w:t xml:space="preserve">มีการดำเนินการตามระดับ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มีการคืนข้อมูลให้กับภาคีเครือข่ายในและนอกระบบสาธารณสุข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มีการเชื่อมโยงข้อมูลและใช้ประโยชน์ร่วมกันในพื้นที่</w:t>
            </w:r>
            <w:r w:rsidRPr="00D110FE">
              <w:rPr>
                <w:rFonts w:ascii="TH SarabunPSK" w:hAnsi="TH SarabunPSK" w:cs="TH SarabunPSK"/>
                <w:sz w:val="28"/>
              </w:rPr>
              <w:t xml:space="preserve"> </w:t>
            </w:r>
            <w:r w:rsidRPr="00D110FE">
              <w:rPr>
                <w:rFonts w:ascii="TH SarabunPSK" w:hAnsi="TH SarabunPSK" w:cs="TH SarabunPSK"/>
                <w:sz w:val="28"/>
                <w:cs/>
              </w:rPr>
              <w:t>เพื่อส่งเสริมสุขภาพจิตและ</w:t>
            </w:r>
            <w:r w:rsidRPr="00D110FE">
              <w:rPr>
                <w:rFonts w:ascii="TH SarabunPSK" w:hAnsi="TH SarabunPSK" w:cs="TH SarabunPSK"/>
                <w:sz w:val="28"/>
              </w:rPr>
              <w:t xml:space="preserve"> </w:t>
            </w:r>
            <w:r w:rsidRPr="00D110FE">
              <w:rPr>
                <w:rFonts w:ascii="TH SarabunPSK" w:hAnsi="TH SarabunPSK" w:cs="TH SarabunPSK"/>
                <w:sz w:val="28"/>
                <w:cs/>
              </w:rPr>
              <w:t>เฝ้าระวังปัญหาสุขภาพจิต</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4) </w:t>
            </w:r>
            <w:r w:rsidRPr="00D110FE">
              <w:rPr>
                <w:rFonts w:ascii="TH SarabunPSK" w:hAnsi="TH SarabunPSK" w:cs="TH SarabunPSK"/>
                <w:sz w:val="28"/>
                <w:cs/>
              </w:rPr>
              <w:t>มีช่องทางการเผยแพร่ที่ภาคีเครือข่ายสามารถเข้าถึง</w:t>
            </w:r>
            <w:r w:rsidRPr="00D110FE">
              <w:rPr>
                <w:rFonts w:ascii="TH SarabunPSK" w:hAnsi="TH SarabunPSK" w:cs="TH SarabunPSK"/>
                <w:sz w:val="28"/>
              </w:rPr>
              <w:t xml:space="preserve"> </w:t>
            </w:r>
            <w:r w:rsidRPr="00D110FE">
              <w:rPr>
                <w:rFonts w:ascii="TH SarabunPSK" w:hAnsi="TH SarabunPSK" w:cs="TH SarabunPSK"/>
                <w:sz w:val="28"/>
                <w:cs/>
              </w:rPr>
              <w:t>ข้อมูลได้สะดวกและรวดเร็ว</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2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รายงานผลการนำข้อมูลไปใช้ประโยชน</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2</w:t>
            </w:r>
            <w:r w:rsidRPr="00D110FE">
              <w:rPr>
                <w:rFonts w:ascii="TH SarabunPSK" w:hAnsi="TH SarabunPSK" w:cs="TH SarabunPSK"/>
                <w:sz w:val="28"/>
              </w:rPr>
              <w:t xml:space="preserve">   1) </w:t>
            </w:r>
            <w:r w:rsidRPr="00D110FE">
              <w:rPr>
                <w:rFonts w:ascii="TH SarabunPSK" w:hAnsi="TH SarabunPSK" w:cs="TH SarabunPSK"/>
                <w:sz w:val="28"/>
                <w:cs/>
              </w:rPr>
              <w:t xml:space="preserve">มีการดำเนินการตามระดับ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มีการรวบรวมและวิเคราะห์</w:t>
            </w:r>
            <w:r w:rsidRPr="00D110FE">
              <w:rPr>
                <w:rFonts w:ascii="TH SarabunPSK" w:hAnsi="TH SarabunPSK" w:cs="TH SarabunPSK"/>
                <w:sz w:val="28"/>
              </w:rPr>
              <w:t xml:space="preserve"> </w:t>
            </w:r>
            <w:r w:rsidRPr="00D110FE">
              <w:rPr>
                <w:rFonts w:ascii="TH SarabunPSK" w:hAnsi="TH SarabunPSK" w:cs="TH SarabunPSK"/>
                <w:sz w:val="28"/>
                <w:cs/>
              </w:rPr>
              <w:t>ข้อมูลด้านส่งเสริมสุขภาพจิต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เพื่อใช้ประโยชน์ในการ</w:t>
            </w:r>
            <w:r w:rsidRPr="00D110FE">
              <w:rPr>
                <w:rFonts w:ascii="TH SarabunPSK" w:hAnsi="TH SarabunPSK" w:cs="TH SarabunPSK"/>
                <w:sz w:val="28"/>
              </w:rPr>
              <w:t xml:space="preserve"> </w:t>
            </w:r>
            <w:r w:rsidRPr="00D110FE">
              <w:rPr>
                <w:rFonts w:ascii="TH SarabunPSK" w:hAnsi="TH SarabunPSK" w:cs="TH SarabunPSK"/>
                <w:sz w:val="28"/>
                <w:cs/>
              </w:rPr>
              <w:t>วางแผนการส่งเสริม</w:t>
            </w:r>
            <w:r w:rsidRPr="00D110FE">
              <w:rPr>
                <w:rFonts w:ascii="TH SarabunPSK" w:hAnsi="TH SarabunPSK" w:cs="TH SarabunPSK"/>
                <w:sz w:val="28"/>
              </w:rPr>
              <w:t xml:space="preserve"> </w:t>
            </w:r>
            <w:r w:rsidRPr="00D110FE">
              <w:rPr>
                <w:rFonts w:ascii="TH SarabunPSK" w:hAnsi="TH SarabunPSK" w:cs="TH SarabunPSK"/>
                <w:sz w:val="28"/>
                <w:cs/>
              </w:rPr>
              <w:t>สุขภาพจิตและป้องกันปัญหา</w:t>
            </w:r>
            <w:r w:rsidRPr="00D110FE">
              <w:rPr>
                <w:rFonts w:ascii="TH SarabunPSK" w:hAnsi="TH SarabunPSK" w:cs="TH SarabunPSK"/>
                <w:sz w:val="28"/>
              </w:rPr>
              <w:t xml:space="preserve"> </w:t>
            </w:r>
            <w:r w:rsidRPr="00D110FE">
              <w:rPr>
                <w:rFonts w:ascii="TH SarabunPSK" w:hAnsi="TH SarabunPSK" w:cs="TH SarabunPSK"/>
                <w:sz w:val="28"/>
                <w:cs/>
              </w:rPr>
              <w:t>สุขภาพจิต รวมทั้งการติดตาม</w:t>
            </w:r>
            <w:r w:rsidRPr="00D110FE">
              <w:rPr>
                <w:rFonts w:ascii="TH SarabunPSK" w:hAnsi="TH SarabunPSK" w:cs="TH SarabunPSK"/>
                <w:sz w:val="28"/>
              </w:rPr>
              <w:t xml:space="preserve"> </w:t>
            </w:r>
            <w:r w:rsidRPr="00D110FE">
              <w:rPr>
                <w:rFonts w:ascii="TH SarabunPSK" w:hAnsi="TH SarabunPSK" w:cs="TH SarabunPSK"/>
                <w:sz w:val="28"/>
                <w:cs/>
              </w:rPr>
              <w:t>ผลการดำเนินงานร่วมกับ</w:t>
            </w:r>
            <w:r w:rsidRPr="00D110FE">
              <w:rPr>
                <w:rFonts w:ascii="TH SarabunPSK" w:hAnsi="TH SarabunPSK" w:cs="TH SarabunPSK"/>
                <w:sz w:val="28"/>
              </w:rPr>
              <w:t xml:space="preserve"> </w:t>
            </w:r>
            <w:r w:rsidRPr="00D110FE">
              <w:rPr>
                <w:rFonts w:ascii="TH SarabunPSK" w:hAnsi="TH SarabunPSK" w:cs="TH SarabunPSK"/>
                <w:sz w:val="28"/>
                <w:cs/>
              </w:rPr>
              <w:t>ภาคีเครือข่ายในระบบ</w:t>
            </w:r>
            <w:r w:rsidRPr="00D110FE">
              <w:rPr>
                <w:rFonts w:ascii="TH SarabunPSK" w:hAnsi="TH SarabunPSK" w:cs="TH SarabunPSK"/>
                <w:sz w:val="28"/>
              </w:rPr>
              <w:t xml:space="preserve"> </w:t>
            </w:r>
            <w:r w:rsidRPr="00D110FE">
              <w:rPr>
                <w:rFonts w:ascii="TH SarabunPSK" w:hAnsi="TH SarabunPSK" w:cs="TH SarabunPSK"/>
                <w:sz w:val="28"/>
                <w:cs/>
              </w:rPr>
              <w:t>สาธารณสุข</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1) </w:t>
            </w:r>
            <w:r w:rsidRPr="00D110FE">
              <w:rPr>
                <w:rFonts w:ascii="TH SarabunPSK" w:hAnsi="TH SarabunPSK" w:cs="TH SarabunPSK"/>
                <w:sz w:val="28"/>
                <w:cs/>
              </w:rPr>
              <w:t xml:space="preserve">ตามระดับ </w:t>
            </w:r>
            <w:r w:rsidRPr="00D110FE">
              <w:rPr>
                <w:rFonts w:ascii="TH SarabunPSK" w:hAnsi="TH SarabunPSK" w:cs="TH SarabunPSK"/>
                <w:sz w:val="28"/>
              </w:rPr>
              <w:t xml:space="preserve">1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รายงานผลการวิเคราะห์</w:t>
            </w:r>
            <w:r w:rsidRPr="00D110FE">
              <w:rPr>
                <w:rFonts w:ascii="TH SarabunPSK" w:hAnsi="TH SarabunPSK" w:cs="TH SarabunPSK"/>
                <w:sz w:val="28"/>
              </w:rPr>
              <w:t xml:space="preserve"> </w:t>
            </w:r>
            <w:r w:rsidRPr="00D110FE">
              <w:rPr>
                <w:rFonts w:ascii="TH SarabunPSK" w:hAnsi="TH SarabunPSK" w:cs="TH SarabunPSK"/>
                <w:sz w:val="28"/>
                <w:cs/>
              </w:rPr>
              <w:t>วางแผนการส่งเสริมสุขภาพจิต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p>
          <w:p w:rsidR="00D110FE" w:rsidRPr="00D110FE" w:rsidRDefault="00D110FE" w:rsidP="00D110FE">
            <w:pPr>
              <w:rPr>
                <w:rFonts w:ascii="TH SarabunPSK" w:hAnsi="TH SarabunPSK" w:cs="TH SarabunPSK"/>
                <w:sz w:val="28"/>
              </w:rPr>
            </w:pPr>
            <w:r w:rsidRPr="00D110FE">
              <w:rPr>
                <w:rFonts w:ascii="TH SarabunPSK" w:hAnsi="TH SarabunPSK" w:cs="TH SarabunPSK"/>
                <w:b/>
                <w:bCs/>
                <w:sz w:val="28"/>
                <w:u w:val="single"/>
                <w:cs/>
              </w:rPr>
              <w:t xml:space="preserve">ระดับ </w:t>
            </w:r>
            <w:r w:rsidRPr="00D110FE">
              <w:rPr>
                <w:rFonts w:ascii="TH SarabunPSK" w:hAnsi="TH SarabunPSK" w:cs="TH SarabunPSK"/>
                <w:b/>
                <w:bCs/>
                <w:sz w:val="28"/>
                <w:u w:val="single"/>
              </w:rPr>
              <w:t>1</w:t>
            </w:r>
            <w:r w:rsidRPr="00D110FE">
              <w:rPr>
                <w:rFonts w:ascii="TH SarabunPSK" w:hAnsi="TH SarabunPSK" w:cs="TH SarabunPSK"/>
                <w:b/>
                <w:bCs/>
                <w:sz w:val="28"/>
              </w:rPr>
              <w:t xml:space="preserve">   </w:t>
            </w:r>
            <w:r w:rsidRPr="00D110FE">
              <w:rPr>
                <w:rFonts w:ascii="TH SarabunPSK" w:hAnsi="TH SarabunPSK" w:cs="TH SarabunPSK"/>
                <w:sz w:val="28"/>
              </w:rPr>
              <w:t xml:space="preserve">1) </w:t>
            </w:r>
            <w:r w:rsidRPr="00D110FE">
              <w:rPr>
                <w:rFonts w:ascii="TH SarabunPSK" w:hAnsi="TH SarabunPSK" w:cs="TH SarabunPSK"/>
                <w:sz w:val="28"/>
                <w:cs/>
              </w:rPr>
              <w:t>มีข้อมูลพื้นฐานของกลุ่มวัย</w:t>
            </w:r>
            <w:r w:rsidRPr="00D110FE">
              <w:rPr>
                <w:rFonts w:ascii="TH SarabunPSK" w:hAnsi="TH SarabunPSK" w:cs="TH SarabunPSK"/>
                <w:sz w:val="28"/>
              </w:rPr>
              <w:t xml:space="preserve"> </w:t>
            </w:r>
            <w:r w:rsidRPr="00D110FE">
              <w:rPr>
                <w:rFonts w:ascii="TH SarabunPSK" w:hAnsi="TH SarabunPSK" w:cs="TH SarabunPSK"/>
                <w:sz w:val="28"/>
                <w:cs/>
              </w:rPr>
              <w:t>ในพื้นที่ที่เป็นปัจจุบัน</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2) </w:t>
            </w:r>
            <w:r w:rsidRPr="00D110FE">
              <w:rPr>
                <w:rFonts w:ascii="TH SarabunPSK" w:hAnsi="TH SarabunPSK" w:cs="TH SarabunPSK"/>
                <w:sz w:val="28"/>
                <w:cs/>
              </w:rPr>
              <w:t>มีทีมบุคลากรที่รับผิดชอบงานสารสนเทศ</w:t>
            </w:r>
            <w:r w:rsidRPr="00D110FE">
              <w:rPr>
                <w:rFonts w:ascii="TH SarabunPSK" w:hAnsi="TH SarabunPSK" w:cs="TH SarabunPSK"/>
                <w:sz w:val="28"/>
              </w:rPr>
              <w:t xml:space="preserve"> </w:t>
            </w:r>
          </w:p>
          <w:p w:rsidR="00D110FE" w:rsidRPr="00D110FE" w:rsidRDefault="00D110FE" w:rsidP="00D110FE">
            <w:pPr>
              <w:rPr>
                <w:rFonts w:ascii="TH SarabunPSK" w:hAnsi="TH SarabunPSK" w:cs="TH SarabunPSK"/>
                <w:sz w:val="28"/>
              </w:rPr>
            </w:pPr>
            <w:r w:rsidRPr="00D110FE">
              <w:rPr>
                <w:rFonts w:ascii="TH SarabunPSK" w:hAnsi="TH SarabunPSK" w:cs="TH SarabunPSK"/>
                <w:sz w:val="28"/>
              </w:rPr>
              <w:t xml:space="preserve">             3) </w:t>
            </w:r>
            <w:r w:rsidRPr="00D110FE">
              <w:rPr>
                <w:rFonts w:ascii="TH SarabunPSK" w:hAnsi="TH SarabunPSK" w:cs="TH SarabunPSK"/>
                <w:sz w:val="28"/>
                <w:cs/>
              </w:rPr>
              <w:t>มีการบันทึกและจัดเก็บข้อมูลด้านส่งเสริมสุขภาพจิต</w:t>
            </w:r>
            <w:r w:rsidRPr="00D110FE">
              <w:rPr>
                <w:rFonts w:ascii="TH SarabunPSK" w:hAnsi="TH SarabunPSK" w:cs="TH SarabunPSK"/>
                <w:sz w:val="28"/>
              </w:rPr>
              <w:t xml:space="preserve"> </w:t>
            </w:r>
            <w:r w:rsidRPr="00D110FE">
              <w:rPr>
                <w:rFonts w:ascii="TH SarabunPSK" w:hAnsi="TH SarabunPSK" w:cs="TH SarabunPSK"/>
                <w:sz w:val="28"/>
                <w:cs/>
              </w:rPr>
              <w:t>และป้องกันปัญหาสุขภาพจิต</w:t>
            </w:r>
            <w:r w:rsidRPr="00D110FE">
              <w:rPr>
                <w:rFonts w:ascii="TH SarabunPSK" w:hAnsi="TH SarabunPSK" w:cs="TH SarabunPSK"/>
                <w:sz w:val="28"/>
              </w:rPr>
              <w:t xml:space="preserve"> </w:t>
            </w:r>
            <w:r w:rsidRPr="00D110FE">
              <w:rPr>
                <w:rFonts w:ascii="TH SarabunPSK" w:hAnsi="TH SarabunPSK" w:cs="TH SarabunPSK"/>
                <w:sz w:val="28"/>
                <w:cs/>
              </w:rPr>
              <w:t>ตามกลุ่มวัยในองค์ประกอบ</w:t>
            </w:r>
            <w:r w:rsidRPr="00D110FE">
              <w:rPr>
                <w:rFonts w:ascii="TH SarabunPSK" w:hAnsi="TH SarabunPSK" w:cs="TH SarabunPSK"/>
                <w:sz w:val="28"/>
              </w:rPr>
              <w:t xml:space="preserve"> </w:t>
            </w:r>
            <w:r w:rsidRPr="00D110FE">
              <w:rPr>
                <w:rFonts w:ascii="TH SarabunPSK" w:hAnsi="TH SarabunPSK" w:cs="TH SarabunPSK"/>
                <w:sz w:val="28"/>
                <w:cs/>
              </w:rPr>
              <w:t xml:space="preserve">ที่ </w:t>
            </w:r>
            <w:r w:rsidRPr="00D110FE">
              <w:rPr>
                <w:rFonts w:ascii="TH SarabunPSK" w:hAnsi="TH SarabunPSK" w:cs="TH SarabunPSK"/>
                <w:sz w:val="28"/>
              </w:rPr>
              <w:t xml:space="preserve">2 </w:t>
            </w:r>
          </w:p>
          <w:p w:rsidR="00D110FE" w:rsidRPr="00D110FE" w:rsidRDefault="00D110FE" w:rsidP="00D110FE">
            <w:r w:rsidRPr="00D110FE">
              <w:rPr>
                <w:rFonts w:ascii="TH SarabunPSK" w:hAnsi="TH SarabunPSK" w:cs="TH SarabunPSK"/>
                <w:b/>
                <w:bCs/>
                <w:sz w:val="28"/>
                <w:cs/>
              </w:rPr>
              <w:t>หลักฐาน</w:t>
            </w:r>
            <w:r w:rsidRPr="00D110FE">
              <w:rPr>
                <w:rFonts w:ascii="TH SarabunPSK" w:hAnsi="TH SarabunPSK" w:cs="TH SarabunPSK"/>
                <w:sz w:val="28"/>
                <w:cs/>
              </w:rPr>
              <w:t xml:space="preserve"> :</w:t>
            </w:r>
            <w:r w:rsidRPr="00D110FE">
              <w:rPr>
                <w:rFonts w:ascii="TH SarabunPSK" w:hAnsi="TH SarabunPSK" w:cs="TH SarabunPSK"/>
                <w:sz w:val="28"/>
              </w:rPr>
              <w:t xml:space="preserve">   </w:t>
            </w:r>
            <w:r w:rsidRPr="00D110FE">
              <w:rPr>
                <w:rFonts w:ascii="TH SarabunPSK" w:hAnsi="TH SarabunPSK" w:cs="TH SarabunPSK"/>
                <w:sz w:val="28"/>
                <w:cs/>
              </w:rPr>
              <w:t>ฐานข้อมูลพื้นฐานของกลุ่มวัย</w:t>
            </w:r>
            <w:r w:rsidRPr="00D110FE">
              <w:rPr>
                <w:rFonts w:ascii="TH SarabunPSK" w:hAnsi="TH SarabunPSK" w:cs="TH SarabunPSK"/>
                <w:sz w:val="28"/>
              </w:rPr>
              <w:t xml:space="preserve"> </w:t>
            </w:r>
            <w:r w:rsidRPr="00D110FE">
              <w:rPr>
                <w:rFonts w:ascii="TH SarabunPSK" w:hAnsi="TH SarabunPSK" w:cs="TH SarabunPSK"/>
                <w:sz w:val="28"/>
                <w:cs/>
              </w:rPr>
              <w:t>ในพื้นที่ที่เป็นปัจจุบัน</w:t>
            </w:r>
          </w:p>
        </w:tc>
        <w:tc>
          <w:tcPr>
            <w:tcW w:w="1430" w:type="dxa"/>
          </w:tcPr>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1</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2</w:t>
            </w:r>
          </w:p>
          <w:p w:rsidR="00D110FE" w:rsidRPr="00D110FE" w:rsidRDefault="00D110FE" w:rsidP="00D110FE">
            <w:pPr>
              <w:jc w:val="center"/>
              <w:rPr>
                <w:rFonts w:ascii="TH SarabunPSK" w:hAnsi="TH SarabunPSK" w:cs="TH SarabunPSK"/>
                <w:sz w:val="36"/>
                <w:szCs w:val="36"/>
              </w:rPr>
            </w:pPr>
            <w:r w:rsidRPr="00D110FE">
              <w:rPr>
                <w:rFonts w:ascii="Arial" w:hAnsi="Arial" w:cs="Arial"/>
                <w:sz w:val="36"/>
                <w:szCs w:val="36"/>
              </w:rPr>
              <w:t>□</w:t>
            </w:r>
            <w:r w:rsidRPr="00D110FE">
              <w:rPr>
                <w:rFonts w:ascii="TH SarabunPSK" w:hAnsi="TH SarabunPSK" w:cs="TH SarabunPSK"/>
                <w:sz w:val="36"/>
                <w:szCs w:val="36"/>
              </w:rPr>
              <w:t xml:space="preserve"> </w:t>
            </w:r>
            <w:r w:rsidRPr="00D110FE">
              <w:rPr>
                <w:rFonts w:ascii="TH SarabunPSK" w:hAnsi="TH SarabunPSK" w:cs="TH SarabunPSK"/>
                <w:sz w:val="36"/>
                <w:szCs w:val="36"/>
                <w:cs/>
              </w:rPr>
              <w:t>ระดับ 3</w:t>
            </w:r>
          </w:p>
          <w:p w:rsidR="00D110FE" w:rsidRPr="00D110FE" w:rsidRDefault="00D110FE" w:rsidP="00D110FE"/>
        </w:tc>
      </w:tr>
    </w:tbl>
    <w:p w:rsidR="00D110FE" w:rsidRPr="00D110FE" w:rsidRDefault="00D110FE" w:rsidP="00D110FE">
      <w:pPr>
        <w:rPr>
          <w:rFonts w:ascii="TH SarabunPSK" w:hAnsi="TH SarabunPSK" w:cs="TH SarabunPSK"/>
          <w:b/>
          <w:bCs/>
          <w:sz w:val="32"/>
          <w:szCs w:val="32"/>
        </w:rPr>
      </w:pPr>
    </w:p>
    <w:p w:rsidR="00CA2A37" w:rsidRDefault="00CA2A37" w:rsidP="00ED0E13">
      <w:pPr>
        <w:rPr>
          <w:rFonts w:ascii="TH SarabunPSK" w:hAnsi="TH SarabunPSK" w:cs="TH SarabunPSK"/>
          <w:b/>
          <w:bCs/>
          <w:sz w:val="32"/>
          <w:szCs w:val="32"/>
        </w:rPr>
      </w:pPr>
    </w:p>
    <w:p w:rsidR="00D110FE" w:rsidRDefault="00D110FE" w:rsidP="00ED0E13">
      <w:pPr>
        <w:rPr>
          <w:rFonts w:ascii="TH SarabunPSK" w:hAnsi="TH SarabunPSK" w:cs="TH SarabunPSK"/>
          <w:b/>
          <w:bCs/>
          <w:sz w:val="32"/>
          <w:szCs w:val="32"/>
        </w:rPr>
      </w:pPr>
    </w:p>
    <w:p w:rsidR="00D110FE" w:rsidRDefault="00D110FE" w:rsidP="00ED0E13">
      <w:pPr>
        <w:rPr>
          <w:rFonts w:ascii="TH SarabunPSK" w:hAnsi="TH SarabunPSK" w:cs="TH SarabunPSK"/>
          <w:b/>
          <w:bCs/>
          <w:sz w:val="32"/>
          <w:szCs w:val="32"/>
        </w:rPr>
      </w:pPr>
    </w:p>
    <w:p w:rsidR="00D110FE" w:rsidRDefault="00D110FE" w:rsidP="00ED0E13">
      <w:pPr>
        <w:rPr>
          <w:rFonts w:ascii="TH SarabunPSK" w:hAnsi="TH SarabunPSK" w:cs="TH SarabunPSK"/>
          <w:b/>
          <w:bCs/>
          <w:sz w:val="32"/>
          <w:szCs w:val="32"/>
        </w:rPr>
      </w:pPr>
    </w:p>
    <w:p w:rsidR="00D110FE" w:rsidRDefault="00D110FE" w:rsidP="00ED0E13">
      <w:pPr>
        <w:rPr>
          <w:rFonts w:ascii="TH SarabunPSK" w:hAnsi="TH SarabunPSK" w:cs="TH SarabunPSK"/>
          <w:b/>
          <w:bCs/>
          <w:sz w:val="32"/>
          <w:szCs w:val="32"/>
        </w:rPr>
      </w:pPr>
    </w:p>
    <w:p w:rsidR="00D110FE" w:rsidRDefault="00D110FE" w:rsidP="00ED0E13">
      <w:pPr>
        <w:rPr>
          <w:rFonts w:ascii="TH SarabunPSK" w:hAnsi="TH SarabunPSK" w:cs="TH SarabunPSK"/>
          <w:b/>
          <w:bCs/>
          <w:sz w:val="32"/>
          <w:szCs w:val="32"/>
        </w:rPr>
      </w:pPr>
    </w:p>
    <w:p w:rsidR="00D110FE" w:rsidRDefault="00D110FE" w:rsidP="00ED0E13">
      <w:pPr>
        <w:rPr>
          <w:rFonts w:ascii="TH SarabunPSK" w:hAnsi="TH SarabunPSK" w:cs="TH SarabunPSK"/>
          <w:b/>
          <w:bCs/>
          <w:sz w:val="32"/>
          <w:szCs w:val="32"/>
        </w:rPr>
      </w:pPr>
    </w:p>
    <w:p w:rsidR="00ED0E13" w:rsidRPr="00845E5F" w:rsidRDefault="00ED0E13" w:rsidP="00ED0E13">
      <w:pPr>
        <w:rPr>
          <w:rFonts w:ascii="TH SarabunPSK" w:hAnsi="TH SarabunPSK" w:cs="TH SarabunPSK"/>
          <w:b/>
          <w:bCs/>
          <w:sz w:val="32"/>
          <w:szCs w:val="32"/>
          <w:cs/>
        </w:rPr>
      </w:pPr>
      <w:r>
        <w:rPr>
          <w:rFonts w:ascii="TH SarabunPSK" w:hAnsi="TH SarabunPSK" w:cs="TH SarabunPSK" w:hint="cs"/>
          <w:b/>
          <w:bCs/>
          <w:sz w:val="32"/>
          <w:szCs w:val="32"/>
          <w:cs/>
        </w:rPr>
        <w:lastRenderedPageBreak/>
        <w:t xml:space="preserve">ส่วนที่ </w:t>
      </w:r>
      <w:r w:rsidR="00CA2A37">
        <w:rPr>
          <w:rFonts w:ascii="TH SarabunPSK" w:hAnsi="TH SarabunPSK" w:cs="TH SarabunPSK"/>
          <w:b/>
          <w:bCs/>
          <w:sz w:val="32"/>
          <w:szCs w:val="32"/>
        </w:rPr>
        <w:t>5</w:t>
      </w:r>
      <w:r>
        <w:rPr>
          <w:rFonts w:ascii="TH SarabunPSK" w:hAnsi="TH SarabunPSK" w:cs="TH SarabunPSK"/>
          <w:b/>
          <w:bCs/>
          <w:sz w:val="32"/>
          <w:szCs w:val="32"/>
        </w:rPr>
        <w:t xml:space="preserve"> </w:t>
      </w:r>
      <w:r w:rsidRPr="00116F31">
        <w:rPr>
          <w:rFonts w:ascii="TH SarabunPSK" w:hAnsi="TH SarabunPSK" w:cs="TH SarabunPSK"/>
          <w:b/>
          <w:bCs/>
          <w:sz w:val="32"/>
          <w:szCs w:val="32"/>
          <w:cs/>
        </w:rPr>
        <w:t>แบบรายงานผลการดำเนินงานโครงการพัฒนารูปแบบการป้องกันและแก้</w:t>
      </w:r>
      <w:r>
        <w:rPr>
          <w:rFonts w:ascii="TH SarabunPSK" w:hAnsi="TH SarabunPSK" w:cs="TH SarabunPSK"/>
          <w:b/>
          <w:bCs/>
          <w:sz w:val="32"/>
          <w:szCs w:val="32"/>
          <w:cs/>
        </w:rPr>
        <w:t>ไขปัญหาการฆ่าตัวตายแบบ</w:t>
      </w:r>
      <w:proofErr w:type="spellStart"/>
      <w:r>
        <w:rPr>
          <w:rFonts w:ascii="TH SarabunPSK" w:hAnsi="TH SarabunPSK" w:cs="TH SarabunPSK"/>
          <w:b/>
          <w:bCs/>
          <w:sz w:val="32"/>
          <w:szCs w:val="32"/>
          <w:cs/>
        </w:rPr>
        <w:t>บูรณา</w:t>
      </w:r>
      <w:proofErr w:type="spellEnd"/>
      <w:r>
        <w:rPr>
          <w:rFonts w:ascii="TH SarabunPSK" w:hAnsi="TH SarabunPSK" w:cs="TH SarabunPSK"/>
          <w:b/>
          <w:bCs/>
          <w:sz w:val="32"/>
          <w:szCs w:val="32"/>
          <w:cs/>
        </w:rPr>
        <w:t xml:space="preserve">การ </w:t>
      </w:r>
      <w:proofErr w:type="spellStart"/>
      <w:r w:rsidRPr="00116F31">
        <w:rPr>
          <w:rFonts w:ascii="TH SarabunPSK" w:hAnsi="TH SarabunPSK" w:cs="TH SarabunPSK"/>
          <w:b/>
          <w:bCs/>
          <w:sz w:val="32"/>
          <w:szCs w:val="32"/>
          <w:cs/>
        </w:rPr>
        <w:t>คป</w:t>
      </w:r>
      <w:proofErr w:type="spellEnd"/>
      <w:r w:rsidRPr="00116F31">
        <w:rPr>
          <w:rFonts w:ascii="TH SarabunPSK" w:hAnsi="TH SarabunPSK" w:cs="TH SarabunPSK"/>
          <w:b/>
          <w:bCs/>
          <w:sz w:val="32"/>
          <w:szCs w:val="32"/>
          <w:cs/>
        </w:rPr>
        <w:t>สอ.สมเด็จ (</w:t>
      </w:r>
      <w:r w:rsidRPr="00116F31">
        <w:rPr>
          <w:rFonts w:ascii="TH SarabunPSK" w:hAnsi="TH SarabunPSK" w:cs="TH SarabunPSK"/>
          <w:b/>
          <w:bCs/>
          <w:sz w:val="32"/>
          <w:szCs w:val="32"/>
        </w:rPr>
        <w:t>ODOP)</w:t>
      </w:r>
      <w:r>
        <w:rPr>
          <w:rFonts w:ascii="TH SarabunPSK" w:hAnsi="TH SarabunPSK" w:cs="TH SarabunPSK"/>
          <w:b/>
          <w:bCs/>
          <w:sz w:val="32"/>
          <w:szCs w:val="32"/>
        </w:rPr>
        <w:t xml:space="preserve"> </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928"/>
        <w:gridCol w:w="630"/>
        <w:gridCol w:w="810"/>
      </w:tblGrid>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sidRPr="00E40733">
              <w:rPr>
                <w:rFonts w:ascii="TH SarabunPSK" w:eastAsia="Calibri" w:hAnsi="TH SarabunPSK" w:cs="TH SarabunPSK"/>
                <w:b/>
                <w:bCs/>
                <w:sz w:val="28"/>
                <w:cs/>
              </w:rPr>
              <w:t>ลำดับ</w:t>
            </w:r>
          </w:p>
        </w:tc>
        <w:tc>
          <w:tcPr>
            <w:tcW w:w="5928"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r w:rsidRPr="00E40733">
              <w:rPr>
                <w:rFonts w:ascii="TH SarabunPSK" w:eastAsia="Calibri" w:hAnsi="TH SarabunPSK" w:cs="TH SarabunPSK"/>
                <w:b/>
                <w:bCs/>
                <w:sz w:val="32"/>
                <w:szCs w:val="32"/>
                <w:cs/>
              </w:rPr>
              <w:t>กระบวนการดำเนินงาน</w:t>
            </w:r>
          </w:p>
        </w:tc>
        <w:tc>
          <w:tcPr>
            <w:tcW w:w="63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r w:rsidRPr="00E40733">
              <w:rPr>
                <w:rFonts w:ascii="TH SarabunPSK" w:eastAsia="Calibri" w:hAnsi="TH SarabunPSK" w:cs="TH SarabunPSK"/>
                <w:b/>
                <w:bCs/>
                <w:sz w:val="32"/>
                <w:szCs w:val="32"/>
                <w:cs/>
              </w:rPr>
              <w:t>มี</w:t>
            </w:r>
          </w:p>
        </w:tc>
        <w:tc>
          <w:tcPr>
            <w:tcW w:w="81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r w:rsidRPr="00E40733">
              <w:rPr>
                <w:rFonts w:ascii="TH SarabunPSK" w:eastAsia="Calibri" w:hAnsi="TH SarabunPSK" w:cs="TH SarabunPSK"/>
                <w:b/>
                <w:bCs/>
                <w:sz w:val="32"/>
                <w:szCs w:val="32"/>
                <w:cs/>
              </w:rPr>
              <w:t>ไม่มี</w:t>
            </w: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1</w:t>
            </w:r>
          </w:p>
        </w:tc>
        <w:tc>
          <w:tcPr>
            <w:tcW w:w="5928" w:type="dxa"/>
            <w:shd w:val="clear" w:color="auto" w:fill="auto"/>
          </w:tcPr>
          <w:p w:rsidR="00ED0E13" w:rsidRPr="00E40733" w:rsidRDefault="00ED0E13" w:rsidP="00614593">
            <w:pPr>
              <w:spacing w:after="0" w:line="240" w:lineRule="auto"/>
              <w:rPr>
                <w:rFonts w:ascii="TH SarabunPSK" w:eastAsia="Calibri" w:hAnsi="TH SarabunPSK" w:cs="TH SarabunPSK"/>
                <w:b/>
                <w:bCs/>
                <w:sz w:val="32"/>
                <w:szCs w:val="32"/>
              </w:rPr>
            </w:pPr>
            <w:r w:rsidRPr="00E40733">
              <w:rPr>
                <w:rFonts w:ascii="TH SarabunPSK" w:eastAsia="Calibri" w:hAnsi="TH SarabunPSK" w:cs="TH SarabunPSK"/>
                <w:sz w:val="32"/>
                <w:szCs w:val="32"/>
                <w:cs/>
              </w:rPr>
              <w:t xml:space="preserve">มีเครือข่ายเฝ้าระวัง  คัดกรอง ช่วยเหลือ และ ส่งต่อ  ผู้ที่มีภาวะซึมเศร้าและภาวะเสี่ยงต่อการฆ่าตัวตาย  ที่ผ่านการอบรมจาผู้รับผิดชอบงานสุขภาพจิตในสถานบริการ เช่น </w:t>
            </w:r>
            <w:proofErr w:type="spellStart"/>
            <w:r w:rsidRPr="00E40733">
              <w:rPr>
                <w:rFonts w:ascii="TH SarabunPSK" w:eastAsia="Calibri" w:hAnsi="TH SarabunPSK" w:cs="TH SarabunPSK"/>
                <w:sz w:val="32"/>
                <w:szCs w:val="32"/>
                <w:cs/>
              </w:rPr>
              <w:t>อส</w:t>
            </w:r>
            <w:proofErr w:type="spellEnd"/>
            <w:r w:rsidRPr="00E40733">
              <w:rPr>
                <w:rFonts w:ascii="TH SarabunPSK" w:eastAsia="Calibri" w:hAnsi="TH SarabunPSK" w:cs="TH SarabunPSK"/>
                <w:sz w:val="32"/>
                <w:szCs w:val="32"/>
                <w:cs/>
              </w:rPr>
              <w:t>ม.แกนนำชุมชน  แกนนำนักเรียน และ แกนนำเยาวชน</w:t>
            </w:r>
          </w:p>
        </w:tc>
        <w:tc>
          <w:tcPr>
            <w:tcW w:w="63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c>
          <w:tcPr>
            <w:tcW w:w="81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2</w:t>
            </w:r>
          </w:p>
        </w:tc>
        <w:tc>
          <w:tcPr>
            <w:tcW w:w="5928" w:type="dxa"/>
            <w:shd w:val="clear" w:color="auto" w:fill="auto"/>
          </w:tcPr>
          <w:p w:rsidR="00ED0E13" w:rsidRPr="00E40733" w:rsidRDefault="00ED0E13" w:rsidP="00614593">
            <w:pPr>
              <w:spacing w:after="0" w:line="240" w:lineRule="auto"/>
              <w:rPr>
                <w:rFonts w:ascii="TH SarabunPSK" w:eastAsia="Times New Roman" w:hAnsi="TH SarabunPSK" w:cs="TH SarabunPSK"/>
                <w:sz w:val="32"/>
                <w:szCs w:val="32"/>
              </w:rPr>
            </w:pPr>
            <w:r w:rsidRPr="00E40733">
              <w:rPr>
                <w:rFonts w:ascii="TH SarabunPSK" w:eastAsia="Times New Roman" w:hAnsi="TH SarabunPSK" w:cs="TH SarabunPSK"/>
                <w:color w:val="000000"/>
                <w:sz w:val="32"/>
                <w:szCs w:val="32"/>
                <w:cs/>
              </w:rPr>
              <w:t>มีการคัดกรองประชาชนกลุ่มเสี่ยง</w:t>
            </w:r>
            <w:r w:rsidRPr="00E40733">
              <w:rPr>
                <w:rFonts w:ascii="TH SarabunPSK" w:eastAsia="Times New Roman" w:hAnsi="TH SarabunPSK" w:cs="TH SarabunPSK"/>
                <w:b/>
                <w:bCs/>
                <w:color w:val="000000"/>
                <w:sz w:val="32"/>
                <w:szCs w:val="32"/>
              </w:rPr>
              <w:t xml:space="preserve">  </w:t>
            </w:r>
            <w:r w:rsidRPr="00E40733">
              <w:rPr>
                <w:rFonts w:ascii="TH SarabunPSK" w:eastAsia="Times New Roman" w:hAnsi="TH SarabunPSK" w:cs="TH SarabunPSK"/>
                <w:color w:val="000000"/>
                <w:sz w:val="32"/>
                <w:szCs w:val="32"/>
                <w:cs/>
              </w:rPr>
              <w:t>ซึ่งได้แก่ ผู้ป่วยจิต  ผู้ป่วยโรคเรื้อรัง  ผู้สูงอายุ  ผู้พิการ และผู้ได้รับผลกระทบจากภัยธรรมชาติหรือภัยพิบัติ</w:t>
            </w:r>
            <w:r w:rsidRPr="00E40733">
              <w:rPr>
                <w:rFonts w:ascii="TH SarabunPSK" w:eastAsia="Times New Roman" w:hAnsi="TH SarabunPSK" w:cs="TH SarabunPSK"/>
                <w:b/>
                <w:bCs/>
                <w:color w:val="000000"/>
                <w:sz w:val="32"/>
                <w:szCs w:val="32"/>
              </w:rPr>
              <w:t xml:space="preserve">  </w:t>
            </w:r>
            <w:r w:rsidRPr="00E40733">
              <w:rPr>
                <w:rFonts w:ascii="TH SarabunPSK" w:eastAsia="Times New Roman" w:hAnsi="TH SarabunPSK" w:cs="TH SarabunPSK"/>
                <w:color w:val="000000"/>
                <w:sz w:val="32"/>
                <w:szCs w:val="32"/>
                <w:cs/>
              </w:rPr>
              <w:t xml:space="preserve">ด้วยแบบคัดกรอง </w:t>
            </w:r>
            <w:r w:rsidRPr="00E40733">
              <w:rPr>
                <w:rFonts w:ascii="TH SarabunPSK" w:eastAsia="Times New Roman" w:hAnsi="TH SarabunPSK" w:cs="TH SarabunPSK"/>
                <w:color w:val="000000"/>
                <w:sz w:val="32"/>
                <w:szCs w:val="32"/>
              </w:rPr>
              <w:t xml:space="preserve">ST.5 </w:t>
            </w:r>
            <w:r w:rsidRPr="00E40733">
              <w:rPr>
                <w:rFonts w:ascii="TH SarabunPSK" w:eastAsia="Times New Roman" w:hAnsi="TH SarabunPSK" w:cs="TH SarabunPSK"/>
                <w:color w:val="000000"/>
                <w:sz w:val="32"/>
                <w:szCs w:val="32"/>
                <w:cs/>
              </w:rPr>
              <w:t>(</w:t>
            </w:r>
            <w:r w:rsidRPr="00E40733">
              <w:rPr>
                <w:rFonts w:ascii="TH SarabunPSK" w:eastAsia="Times New Roman" w:hAnsi="TH SarabunPSK" w:cs="TH SarabunPSK"/>
                <w:color w:val="000000"/>
                <w:sz w:val="32"/>
                <w:szCs w:val="32"/>
              </w:rPr>
              <w:t xml:space="preserve">Stress 5  </w:t>
            </w:r>
            <w:r w:rsidRPr="00E40733">
              <w:rPr>
                <w:rFonts w:ascii="TH SarabunPSK" w:eastAsia="Times New Roman" w:hAnsi="TH SarabunPSK" w:cs="TH SarabunPSK"/>
                <w:color w:val="000000"/>
                <w:sz w:val="32"/>
                <w:szCs w:val="32"/>
                <w:cs/>
              </w:rPr>
              <w:t>ข้อใหม่ของกรมสุขภาพจิต)</w:t>
            </w:r>
            <w:r w:rsidRPr="00E40733">
              <w:rPr>
                <w:rFonts w:ascii="TH SarabunPSK" w:eastAsia="Times New Roman" w:hAnsi="TH SarabunPSK" w:cs="TH SarabunPSK"/>
                <w:color w:val="000000"/>
                <w:sz w:val="32"/>
                <w:szCs w:val="32"/>
              </w:rPr>
              <w:t xml:space="preserve"> </w:t>
            </w:r>
            <w:r w:rsidRPr="00E40733">
              <w:rPr>
                <w:rFonts w:ascii="TH SarabunPSK" w:eastAsia="Times New Roman" w:hAnsi="TH SarabunPSK" w:cs="TH SarabunPSK"/>
                <w:color w:val="000000"/>
                <w:sz w:val="32"/>
                <w:szCs w:val="32"/>
                <w:cs/>
              </w:rPr>
              <w:t xml:space="preserve">โดยเครือข่าย และ แบบคัดกรองโรคซึมเศร้า </w:t>
            </w:r>
            <w:r w:rsidRPr="00E40733">
              <w:rPr>
                <w:rFonts w:ascii="TH SarabunPSK" w:eastAsia="Times New Roman" w:hAnsi="TH SarabunPSK" w:cs="TH SarabunPSK"/>
                <w:color w:val="000000"/>
                <w:sz w:val="32"/>
                <w:szCs w:val="32"/>
              </w:rPr>
              <w:t xml:space="preserve">2 </w:t>
            </w:r>
            <w:r w:rsidRPr="00E40733">
              <w:rPr>
                <w:rFonts w:ascii="TH SarabunPSK" w:eastAsia="Times New Roman" w:hAnsi="TH SarabunPSK" w:cs="TH SarabunPSK"/>
                <w:color w:val="000000"/>
                <w:sz w:val="32"/>
                <w:szCs w:val="32"/>
                <w:cs/>
              </w:rPr>
              <w:t xml:space="preserve">ข้อ แบบประเมินโรคซึมเศร้า </w:t>
            </w:r>
            <w:r w:rsidRPr="00E40733">
              <w:rPr>
                <w:rFonts w:ascii="TH SarabunPSK" w:eastAsia="Times New Roman" w:hAnsi="TH SarabunPSK" w:cs="TH SarabunPSK"/>
                <w:color w:val="000000"/>
                <w:sz w:val="32"/>
                <w:szCs w:val="32"/>
              </w:rPr>
              <w:t xml:space="preserve">9 </w:t>
            </w:r>
            <w:r w:rsidRPr="00E40733">
              <w:rPr>
                <w:rFonts w:ascii="TH SarabunPSK" w:eastAsia="Times New Roman" w:hAnsi="TH SarabunPSK" w:cs="TH SarabunPSK"/>
                <w:color w:val="000000"/>
                <w:sz w:val="32"/>
                <w:szCs w:val="32"/>
                <w:cs/>
              </w:rPr>
              <w:t>ข้อ  และแบบประเมินการฆ่าตัวตาย(</w:t>
            </w:r>
            <w:r w:rsidRPr="00E40733">
              <w:rPr>
                <w:rFonts w:ascii="TH SarabunPSK" w:eastAsia="Times New Roman" w:hAnsi="TH SarabunPSK" w:cs="TH SarabunPSK"/>
                <w:color w:val="000000"/>
                <w:sz w:val="32"/>
                <w:szCs w:val="32"/>
              </w:rPr>
              <w:t>Suicide</w:t>
            </w:r>
            <w:r w:rsidRPr="00E40733">
              <w:rPr>
                <w:rFonts w:ascii="TH SarabunPSK" w:eastAsia="Times New Roman" w:hAnsi="TH SarabunPSK" w:cs="TH SarabunPSK"/>
                <w:color w:val="000000"/>
                <w:sz w:val="32"/>
                <w:szCs w:val="32"/>
                <w:cs/>
              </w:rPr>
              <w:t>)</w:t>
            </w:r>
            <w:r w:rsidRPr="00E40733">
              <w:rPr>
                <w:rFonts w:ascii="TH SarabunPSK" w:eastAsia="Times New Roman" w:hAnsi="TH SarabunPSK" w:cs="TH SarabunPSK"/>
                <w:color w:val="000000"/>
                <w:sz w:val="32"/>
                <w:szCs w:val="32"/>
              </w:rPr>
              <w:t xml:space="preserve"> 8 </w:t>
            </w:r>
            <w:r w:rsidRPr="00E40733">
              <w:rPr>
                <w:rFonts w:ascii="TH SarabunPSK" w:eastAsia="Times New Roman" w:hAnsi="TH SarabunPSK" w:cs="TH SarabunPSK"/>
                <w:color w:val="000000"/>
                <w:sz w:val="32"/>
                <w:szCs w:val="32"/>
                <w:cs/>
              </w:rPr>
              <w:t xml:space="preserve">ข้อ  โดยบุคลากรสาธารณสุข   </w:t>
            </w:r>
          </w:p>
          <w:p w:rsidR="00ED0E13" w:rsidRPr="00E40733" w:rsidRDefault="00ED0E13" w:rsidP="00614593">
            <w:pPr>
              <w:spacing w:after="0" w:line="240" w:lineRule="auto"/>
              <w:rPr>
                <w:rFonts w:ascii="TH SarabunPSK" w:eastAsia="Calibri" w:hAnsi="TH SarabunPSK" w:cs="TH SarabunPSK"/>
                <w:b/>
                <w:bCs/>
                <w:sz w:val="32"/>
                <w:szCs w:val="32"/>
              </w:rPr>
            </w:pPr>
          </w:p>
        </w:tc>
        <w:tc>
          <w:tcPr>
            <w:tcW w:w="63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c>
          <w:tcPr>
            <w:tcW w:w="81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3</w:t>
            </w:r>
          </w:p>
        </w:tc>
        <w:tc>
          <w:tcPr>
            <w:tcW w:w="5928" w:type="dxa"/>
            <w:shd w:val="clear" w:color="auto" w:fill="auto"/>
          </w:tcPr>
          <w:p w:rsidR="00ED0E13" w:rsidRPr="00E40733" w:rsidRDefault="00ED0E13" w:rsidP="00614593">
            <w:pPr>
              <w:spacing w:after="0" w:line="240" w:lineRule="auto"/>
              <w:rPr>
                <w:rFonts w:ascii="TH SarabunPSK" w:eastAsia="Times New Roman" w:hAnsi="TH SarabunPSK" w:cs="TH SarabunPSK"/>
                <w:color w:val="000000"/>
                <w:sz w:val="32"/>
                <w:szCs w:val="32"/>
              </w:rPr>
            </w:pPr>
            <w:r w:rsidRPr="00E40733">
              <w:rPr>
                <w:rFonts w:ascii="TH SarabunPSK" w:eastAsia="Times New Roman" w:hAnsi="TH SarabunPSK" w:cs="TH SarabunPSK"/>
                <w:color w:val="000000"/>
                <w:sz w:val="32"/>
                <w:szCs w:val="32"/>
                <w:cs/>
              </w:rPr>
              <w:t xml:space="preserve">มีฐานข้อมูลครบถ้วน  ประกอบด้วย  </w:t>
            </w:r>
            <w:r w:rsidRPr="00E40733">
              <w:rPr>
                <w:rFonts w:ascii="TH SarabunPSK" w:eastAsia="Times New Roman" w:hAnsi="TH SarabunPSK" w:cs="TH SarabunPSK"/>
                <w:sz w:val="32"/>
                <w:szCs w:val="32"/>
                <w:cs/>
              </w:rPr>
              <w:t xml:space="preserve">ข้อมูลจากการสำรวจกลุ่มเสี่ยง  การบันทึกข้อมูลในโปรแกรม  </w:t>
            </w:r>
            <w:r w:rsidRPr="00E40733">
              <w:rPr>
                <w:rFonts w:ascii="TH SarabunPSK" w:eastAsia="Times New Roman" w:hAnsi="TH SarabunPSK" w:cs="TH SarabunPSK"/>
                <w:sz w:val="32"/>
                <w:szCs w:val="32"/>
              </w:rPr>
              <w:t>506 DS  Online</w:t>
            </w:r>
            <w:r w:rsidRPr="00E40733">
              <w:rPr>
                <w:rFonts w:ascii="TH SarabunPSK" w:eastAsia="Times New Roman" w:hAnsi="TH SarabunPSK" w:cs="TH SarabunPSK"/>
                <w:sz w:val="32"/>
                <w:szCs w:val="32"/>
                <w:cs/>
              </w:rPr>
              <w:t xml:space="preserve"> และ การใช้โปรแกรมระบบดูแลเฝ้าระวังโรคซึมเศร้า</w:t>
            </w:r>
            <w:r w:rsidRPr="00E40733">
              <w:rPr>
                <w:rFonts w:ascii="TH SarabunPSK" w:eastAsia="Times New Roman" w:hAnsi="TH SarabunPSK" w:cs="TH SarabunPSK"/>
                <w:color w:val="000000"/>
                <w:sz w:val="32"/>
                <w:szCs w:val="32"/>
                <w:cs/>
              </w:rPr>
              <w:t xml:space="preserve">  ในผู้สูงอายุที่ป่วยด้วยโรคเรื้อรัง  </w:t>
            </w:r>
            <w:r w:rsidRPr="00E40733">
              <w:rPr>
                <w:rFonts w:ascii="TH SarabunPSK" w:eastAsia="Times New Roman" w:hAnsi="TH SarabunPSK" w:cs="TH SarabunPSK"/>
                <w:color w:val="000000"/>
                <w:sz w:val="32"/>
                <w:szCs w:val="32"/>
              </w:rPr>
              <w:t xml:space="preserve">5  </w:t>
            </w:r>
            <w:r w:rsidRPr="00E40733">
              <w:rPr>
                <w:rFonts w:ascii="TH SarabunPSK" w:eastAsia="Times New Roman" w:hAnsi="TH SarabunPSK" w:cs="TH SarabunPSK"/>
                <w:color w:val="000000"/>
                <w:sz w:val="32"/>
                <w:szCs w:val="32"/>
                <w:cs/>
              </w:rPr>
              <w:t>โรค</w:t>
            </w:r>
            <w:r w:rsidRPr="00E40733">
              <w:rPr>
                <w:rFonts w:ascii="TH SarabunPSK" w:eastAsia="Times New Roman" w:hAnsi="TH SarabunPSK" w:cs="TH SarabunPSK"/>
                <w:sz w:val="32"/>
                <w:szCs w:val="32"/>
                <w:cs/>
              </w:rPr>
              <w:t xml:space="preserve">  ประกอบด้วย  โรคมะเร็ง  เบาหวาน  โรคหัวใจ  โรคหลอดเลือดสมอง และ ไตวายเรื้อรัง</w:t>
            </w:r>
          </w:p>
          <w:p w:rsidR="00ED0E13" w:rsidRPr="00E40733" w:rsidRDefault="00ED0E13" w:rsidP="00614593">
            <w:pPr>
              <w:spacing w:after="0" w:line="240" w:lineRule="auto"/>
              <w:rPr>
                <w:rFonts w:ascii="TH SarabunPSK" w:eastAsia="Calibri" w:hAnsi="TH SarabunPSK" w:cs="TH SarabunPSK"/>
                <w:b/>
                <w:bCs/>
                <w:sz w:val="32"/>
                <w:szCs w:val="32"/>
              </w:rPr>
            </w:pPr>
          </w:p>
        </w:tc>
        <w:tc>
          <w:tcPr>
            <w:tcW w:w="63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c>
          <w:tcPr>
            <w:tcW w:w="81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4</w:t>
            </w:r>
          </w:p>
        </w:tc>
        <w:tc>
          <w:tcPr>
            <w:tcW w:w="5928" w:type="dxa"/>
            <w:shd w:val="clear" w:color="auto" w:fill="auto"/>
          </w:tcPr>
          <w:p w:rsidR="00ED0E13" w:rsidRPr="00E40733" w:rsidRDefault="00ED0E13" w:rsidP="00614593">
            <w:pPr>
              <w:spacing w:after="0" w:line="240" w:lineRule="auto"/>
              <w:rPr>
                <w:rFonts w:ascii="TH SarabunPSK" w:eastAsia="Times New Roman" w:hAnsi="TH SarabunPSK" w:cs="TH SarabunPSK"/>
                <w:color w:val="000000"/>
                <w:sz w:val="32"/>
                <w:szCs w:val="32"/>
              </w:rPr>
            </w:pPr>
            <w:r w:rsidRPr="00E40733">
              <w:rPr>
                <w:rFonts w:ascii="TH SarabunPSK" w:eastAsia="Times New Roman" w:hAnsi="TH SarabunPSK" w:cs="TH SarabunPSK"/>
                <w:sz w:val="32"/>
                <w:szCs w:val="32"/>
                <w:cs/>
              </w:rPr>
              <w:t>มีการจัดทำแผนงาน/โครงการสร้างเสริมด้านสุขภาพจิตในชุมชน  อำเภอมีการบูร</w:t>
            </w:r>
            <w:proofErr w:type="spellStart"/>
            <w:r w:rsidRPr="00E40733">
              <w:rPr>
                <w:rFonts w:ascii="TH SarabunPSK" w:eastAsia="Times New Roman" w:hAnsi="TH SarabunPSK" w:cs="TH SarabunPSK"/>
                <w:sz w:val="32"/>
                <w:szCs w:val="32"/>
                <w:cs/>
              </w:rPr>
              <w:t>ณา</w:t>
            </w:r>
            <w:proofErr w:type="spellEnd"/>
            <w:r w:rsidRPr="00E40733">
              <w:rPr>
                <w:rFonts w:ascii="TH SarabunPSK" w:eastAsia="Times New Roman" w:hAnsi="TH SarabunPSK" w:cs="TH SarabunPSK"/>
                <w:sz w:val="32"/>
                <w:szCs w:val="32"/>
                <w:cs/>
              </w:rPr>
              <w:t xml:space="preserve">การงานสุขภาพจิตสู่บุคลากรนอกหน่วยงานสาธารณสุข  มีแผนงานสร้างเสริมสุขภาพจิต  ในชุมชน  โดยใช้เงินกองทุนหลักประกันสุขภาพตำบล  เช่น  การพัฒนาความฉลาดทางสติปัญญา ( </w:t>
            </w:r>
            <w:r w:rsidRPr="00E40733">
              <w:rPr>
                <w:rFonts w:ascii="TH SarabunPSK" w:eastAsia="Times New Roman" w:hAnsi="TH SarabunPSK" w:cs="TH SarabunPSK"/>
                <w:sz w:val="32"/>
                <w:szCs w:val="32"/>
              </w:rPr>
              <w:t>I.Q.</w:t>
            </w:r>
            <w:r w:rsidRPr="00E40733">
              <w:rPr>
                <w:rFonts w:ascii="TH SarabunPSK" w:eastAsia="Times New Roman" w:hAnsi="TH SarabunPSK" w:cs="TH SarabunPSK"/>
                <w:sz w:val="32"/>
                <w:szCs w:val="32"/>
                <w:cs/>
              </w:rPr>
              <w:t xml:space="preserve">) และ อารมณ์ ( </w:t>
            </w:r>
            <w:r w:rsidRPr="00E40733">
              <w:rPr>
                <w:rFonts w:ascii="TH SarabunPSK" w:eastAsia="Times New Roman" w:hAnsi="TH SarabunPSK" w:cs="TH SarabunPSK"/>
                <w:sz w:val="32"/>
                <w:szCs w:val="32"/>
              </w:rPr>
              <w:t>E.Q.</w:t>
            </w:r>
            <w:r w:rsidRPr="00E40733">
              <w:rPr>
                <w:rFonts w:ascii="TH SarabunPSK" w:eastAsia="Times New Roman" w:hAnsi="TH SarabunPSK" w:cs="TH SarabunPSK"/>
                <w:sz w:val="32"/>
                <w:szCs w:val="32"/>
                <w:cs/>
              </w:rPr>
              <w:t xml:space="preserve">) และ  </w:t>
            </w:r>
            <w:r w:rsidRPr="00E40733">
              <w:rPr>
                <w:rFonts w:ascii="TH SarabunPSK" w:eastAsia="Times New Roman" w:hAnsi="TH SarabunPSK" w:cs="TH SarabunPSK"/>
                <w:sz w:val="32"/>
                <w:szCs w:val="32"/>
              </w:rPr>
              <w:t xml:space="preserve">To  </w:t>
            </w:r>
            <w:r w:rsidRPr="00E40733">
              <w:rPr>
                <w:rFonts w:ascii="TH SarabunPSK" w:eastAsia="Times New Roman" w:hAnsi="TH SarabunPSK" w:cs="TH SarabunPSK"/>
                <w:sz w:val="32"/>
                <w:szCs w:val="32"/>
                <w:cs/>
              </w:rPr>
              <w:t xml:space="preserve"> </w:t>
            </w:r>
            <w:r w:rsidRPr="00E40733">
              <w:rPr>
                <w:rFonts w:ascii="TH SarabunPSK" w:eastAsia="Times New Roman" w:hAnsi="TH SarabunPSK" w:cs="TH SarabunPSK"/>
                <w:sz w:val="32"/>
                <w:szCs w:val="32"/>
              </w:rPr>
              <w:t xml:space="preserve">Be  Number  One  </w:t>
            </w:r>
            <w:r w:rsidRPr="00E40733">
              <w:rPr>
                <w:rFonts w:ascii="TH SarabunPSK" w:eastAsia="Times New Roman" w:hAnsi="TH SarabunPSK" w:cs="TH SarabunPSK"/>
                <w:color w:val="000000"/>
                <w:sz w:val="32"/>
                <w:szCs w:val="32"/>
                <w:cs/>
              </w:rPr>
              <w:t xml:space="preserve"> </w:t>
            </w:r>
          </w:p>
        </w:tc>
        <w:tc>
          <w:tcPr>
            <w:tcW w:w="63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c>
          <w:tcPr>
            <w:tcW w:w="81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5</w:t>
            </w:r>
          </w:p>
        </w:tc>
        <w:tc>
          <w:tcPr>
            <w:tcW w:w="5928" w:type="dxa"/>
            <w:shd w:val="clear" w:color="auto" w:fill="auto"/>
          </w:tcPr>
          <w:p w:rsidR="00ED0E13" w:rsidRPr="00E40733" w:rsidRDefault="00ED0E13" w:rsidP="00614593">
            <w:pPr>
              <w:spacing w:after="0" w:line="240" w:lineRule="auto"/>
              <w:rPr>
                <w:rFonts w:ascii="TH SarabunPSK" w:eastAsia="Times New Roman" w:hAnsi="TH SarabunPSK" w:cs="TH SarabunPSK"/>
                <w:color w:val="000000"/>
                <w:sz w:val="32"/>
                <w:szCs w:val="32"/>
              </w:rPr>
            </w:pPr>
            <w:r w:rsidRPr="00E40733">
              <w:rPr>
                <w:rFonts w:ascii="TH SarabunPSK" w:eastAsia="Times New Roman" w:hAnsi="TH SarabunPSK" w:cs="TH SarabunPSK"/>
                <w:color w:val="000000"/>
                <w:sz w:val="32"/>
                <w:szCs w:val="32"/>
                <w:cs/>
              </w:rPr>
              <w:t xml:space="preserve">ผลสำเร็จของการดำเนินงาน  ประกอบด้วย  </w:t>
            </w:r>
          </w:p>
        </w:tc>
        <w:tc>
          <w:tcPr>
            <w:tcW w:w="63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r w:rsidRPr="00E40733">
              <w:rPr>
                <w:rFonts w:ascii="TH SarabunPSK" w:eastAsia="Calibri" w:hAnsi="TH SarabunPSK" w:cs="TH SarabunPSK"/>
                <w:b/>
                <w:bCs/>
                <w:sz w:val="32"/>
                <w:szCs w:val="32"/>
                <w:cs/>
              </w:rPr>
              <w:t>ผ่าน</w:t>
            </w:r>
          </w:p>
        </w:tc>
        <w:tc>
          <w:tcPr>
            <w:tcW w:w="81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32"/>
                <w:szCs w:val="32"/>
              </w:rPr>
            </w:pPr>
            <w:r w:rsidRPr="00E40733">
              <w:rPr>
                <w:rFonts w:ascii="TH SarabunPSK" w:eastAsia="Calibri" w:hAnsi="TH SarabunPSK" w:cs="TH SarabunPSK"/>
                <w:b/>
                <w:bCs/>
                <w:sz w:val="32"/>
                <w:szCs w:val="32"/>
                <w:cs/>
              </w:rPr>
              <w:t>ไม่ผ่าน</w:t>
            </w: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5.1</w:t>
            </w:r>
          </w:p>
        </w:tc>
        <w:tc>
          <w:tcPr>
            <w:tcW w:w="5928" w:type="dxa"/>
            <w:shd w:val="clear" w:color="auto" w:fill="auto"/>
          </w:tcPr>
          <w:p w:rsidR="00ED0E13" w:rsidRPr="00E40733" w:rsidRDefault="00ED0E13" w:rsidP="00614593">
            <w:pPr>
              <w:spacing w:after="0" w:line="240" w:lineRule="auto"/>
              <w:rPr>
                <w:rFonts w:ascii="TH SarabunPSK" w:eastAsia="Calibri" w:hAnsi="TH SarabunPSK" w:cs="TH SarabunPSK"/>
                <w:b/>
                <w:bCs/>
                <w:sz w:val="32"/>
                <w:szCs w:val="32"/>
              </w:rPr>
            </w:pPr>
            <w:r w:rsidRPr="00E40733">
              <w:rPr>
                <w:rFonts w:ascii="TH SarabunPSK" w:eastAsia="Calibri" w:hAnsi="TH SarabunPSK" w:cs="TH SarabunPSK"/>
                <w:color w:val="000000"/>
                <w:sz w:val="32"/>
                <w:szCs w:val="32"/>
                <w:cs/>
              </w:rPr>
              <w:t xml:space="preserve">อัตราการฆ่าตัวตายสำเร็จไม่เกิน  </w:t>
            </w:r>
            <w:r w:rsidRPr="00E40733">
              <w:rPr>
                <w:rFonts w:ascii="TH SarabunPSK" w:eastAsia="Calibri" w:hAnsi="TH SarabunPSK" w:cs="TH SarabunPSK"/>
                <w:color w:val="000000"/>
                <w:sz w:val="32"/>
                <w:szCs w:val="32"/>
              </w:rPr>
              <w:t xml:space="preserve">6.5  </w:t>
            </w:r>
            <w:r w:rsidRPr="00E40733">
              <w:rPr>
                <w:rFonts w:ascii="TH SarabunPSK" w:eastAsia="Calibri" w:hAnsi="TH SarabunPSK" w:cs="TH SarabunPSK"/>
                <w:color w:val="000000"/>
                <w:sz w:val="32"/>
                <w:szCs w:val="32"/>
                <w:cs/>
              </w:rPr>
              <w:t>ต่อแสนประชากร</w:t>
            </w:r>
          </w:p>
        </w:tc>
        <w:tc>
          <w:tcPr>
            <w:tcW w:w="630" w:type="dxa"/>
            <w:shd w:val="clear" w:color="auto" w:fill="auto"/>
          </w:tcPr>
          <w:p w:rsidR="00ED0E13" w:rsidRPr="00E40733" w:rsidRDefault="00ED0E13" w:rsidP="00614593">
            <w:pPr>
              <w:spacing w:after="0" w:line="240" w:lineRule="auto"/>
              <w:rPr>
                <w:rFonts w:ascii="TH SarabunPSK" w:eastAsia="Calibri" w:hAnsi="TH SarabunPSK" w:cs="TH SarabunPSK"/>
                <w:b/>
                <w:bCs/>
                <w:sz w:val="32"/>
                <w:szCs w:val="32"/>
              </w:rPr>
            </w:pPr>
          </w:p>
        </w:tc>
        <w:tc>
          <w:tcPr>
            <w:tcW w:w="810" w:type="dxa"/>
            <w:shd w:val="clear" w:color="auto" w:fill="auto"/>
          </w:tcPr>
          <w:p w:rsidR="00ED0E13" w:rsidRPr="00E40733" w:rsidRDefault="00ED0E13" w:rsidP="00614593">
            <w:pPr>
              <w:spacing w:after="0" w:line="240" w:lineRule="auto"/>
              <w:rPr>
                <w:rFonts w:ascii="TH SarabunPSK" w:eastAsia="Calibri" w:hAnsi="TH SarabunPSK" w:cs="TH SarabunPSK"/>
                <w:b/>
                <w:bCs/>
                <w:sz w:val="32"/>
                <w:szCs w:val="32"/>
              </w:rPr>
            </w:pPr>
          </w:p>
        </w:tc>
      </w:tr>
      <w:tr w:rsidR="00ED0E13" w:rsidRPr="00E40733" w:rsidTr="00614593">
        <w:tc>
          <w:tcPr>
            <w:tcW w:w="660" w:type="dxa"/>
            <w:shd w:val="clear" w:color="auto" w:fill="auto"/>
          </w:tcPr>
          <w:p w:rsidR="00ED0E13" w:rsidRPr="00E40733" w:rsidRDefault="00ED0E13" w:rsidP="00614593">
            <w:pPr>
              <w:spacing w:after="0" w:line="240" w:lineRule="auto"/>
              <w:jc w:val="center"/>
              <w:rPr>
                <w:rFonts w:ascii="TH SarabunPSK" w:eastAsia="Calibri" w:hAnsi="TH SarabunPSK" w:cs="TH SarabunPSK"/>
                <w:b/>
                <w:bCs/>
                <w:sz w:val="28"/>
              </w:rPr>
            </w:pPr>
            <w:r>
              <w:rPr>
                <w:rFonts w:ascii="TH SarabunPSK" w:eastAsia="Calibri" w:hAnsi="TH SarabunPSK" w:cs="TH SarabunPSK"/>
                <w:b/>
                <w:bCs/>
                <w:sz w:val="28"/>
              </w:rPr>
              <w:t>5.2</w:t>
            </w:r>
          </w:p>
        </w:tc>
        <w:tc>
          <w:tcPr>
            <w:tcW w:w="5928" w:type="dxa"/>
            <w:shd w:val="clear" w:color="auto" w:fill="auto"/>
          </w:tcPr>
          <w:p w:rsidR="00ED0E13" w:rsidRPr="00E40733" w:rsidRDefault="00ED0E13" w:rsidP="00614593">
            <w:pPr>
              <w:spacing w:before="120" w:after="120" w:line="240" w:lineRule="auto"/>
              <w:outlineLvl w:val="0"/>
              <w:rPr>
                <w:rFonts w:ascii="TH SarabunPSK" w:eastAsia="Times New Roman" w:hAnsi="TH SarabunPSK" w:cs="TH SarabunPSK"/>
                <w:snapToGrid w:val="0"/>
                <w:sz w:val="32"/>
                <w:szCs w:val="32"/>
              </w:rPr>
            </w:pPr>
            <w:r w:rsidRPr="00E40733">
              <w:rPr>
                <w:rFonts w:ascii="TH SarabunPSK" w:eastAsia="Times New Roman" w:hAnsi="TH SarabunPSK" w:cs="TH SarabunPSK"/>
                <w:sz w:val="32"/>
                <w:szCs w:val="32"/>
                <w:cs/>
              </w:rPr>
              <w:t>ร้อยละการต</w:t>
            </w:r>
            <w:r>
              <w:rPr>
                <w:rFonts w:ascii="TH SarabunPSK" w:eastAsia="Times New Roman" w:hAnsi="TH SarabunPSK" w:cs="TH SarabunPSK"/>
                <w:sz w:val="32"/>
                <w:szCs w:val="32"/>
                <w:cs/>
              </w:rPr>
              <w:t xml:space="preserve">ิดตามดูแลผู้ที่พยายามฆ่าตัวตาย </w:t>
            </w:r>
            <w:r w:rsidRPr="00E40733">
              <w:rPr>
                <w:rFonts w:ascii="TH SarabunPSK" w:eastAsia="Times New Roman" w:hAnsi="TH SarabunPSK" w:cs="TH SarabunPSK"/>
                <w:sz w:val="32"/>
                <w:szCs w:val="32"/>
                <w:cs/>
              </w:rPr>
              <w:t xml:space="preserve">ไม่น้อยกว่าร้อยละ  </w:t>
            </w:r>
            <w:r w:rsidRPr="00E40733">
              <w:rPr>
                <w:rFonts w:ascii="TH SarabunPSK" w:eastAsia="Times New Roman" w:hAnsi="TH SarabunPSK" w:cs="TH SarabunPSK"/>
                <w:sz w:val="32"/>
                <w:szCs w:val="32"/>
              </w:rPr>
              <w:t>80</w:t>
            </w:r>
          </w:p>
        </w:tc>
        <w:tc>
          <w:tcPr>
            <w:tcW w:w="630" w:type="dxa"/>
            <w:shd w:val="clear" w:color="auto" w:fill="auto"/>
          </w:tcPr>
          <w:p w:rsidR="00ED0E13" w:rsidRPr="00E40733" w:rsidRDefault="00ED0E13" w:rsidP="00614593">
            <w:pPr>
              <w:spacing w:after="0" w:line="240" w:lineRule="auto"/>
              <w:rPr>
                <w:rFonts w:ascii="TH SarabunPSK" w:eastAsia="Calibri" w:hAnsi="TH SarabunPSK" w:cs="TH SarabunPSK"/>
                <w:b/>
                <w:bCs/>
                <w:sz w:val="32"/>
                <w:szCs w:val="32"/>
              </w:rPr>
            </w:pPr>
          </w:p>
        </w:tc>
        <w:tc>
          <w:tcPr>
            <w:tcW w:w="810" w:type="dxa"/>
            <w:shd w:val="clear" w:color="auto" w:fill="auto"/>
          </w:tcPr>
          <w:p w:rsidR="00ED0E13" w:rsidRPr="00E40733" w:rsidRDefault="00ED0E13" w:rsidP="00614593">
            <w:pPr>
              <w:spacing w:after="0" w:line="240" w:lineRule="auto"/>
              <w:rPr>
                <w:rFonts w:ascii="TH SarabunPSK" w:eastAsia="Calibri" w:hAnsi="TH SarabunPSK" w:cs="TH SarabunPSK"/>
                <w:b/>
                <w:bCs/>
                <w:sz w:val="32"/>
                <w:szCs w:val="32"/>
              </w:rPr>
            </w:pPr>
          </w:p>
        </w:tc>
      </w:tr>
    </w:tbl>
    <w:p w:rsidR="001E1854" w:rsidRDefault="00ED0E13" w:rsidP="00ED0E13">
      <w:pPr>
        <w:rPr>
          <w:rFonts w:ascii="TH SarabunPSK" w:hAnsi="TH SarabunPSK" w:cs="TH SarabunPSK"/>
          <w:b/>
          <w:bCs/>
          <w:sz w:val="32"/>
          <w:szCs w:val="32"/>
        </w:rPr>
      </w:pPr>
      <w:r w:rsidRPr="00671283">
        <w:rPr>
          <w:rFonts w:ascii="TH SarabunPSK" w:hAnsi="TH SarabunPSK" w:cs="TH SarabunPSK" w:hint="cs"/>
          <w:b/>
          <w:bCs/>
          <w:sz w:val="32"/>
          <w:szCs w:val="32"/>
          <w:cs/>
        </w:rPr>
        <w:t>สรุปผลการดำเนินงาน ระดับ.................................</w:t>
      </w:r>
    </w:p>
    <w:p w:rsidR="00CA7932" w:rsidRPr="00D4798F" w:rsidRDefault="00CA7932" w:rsidP="00D4798F">
      <w:pPr>
        <w:tabs>
          <w:tab w:val="left" w:pos="5040"/>
        </w:tabs>
        <w:rPr>
          <w:rFonts w:ascii="TH SarabunPSK" w:hAnsi="TH SarabunPSK" w:cs="TH SarabunPSK"/>
          <w:sz w:val="28"/>
        </w:rPr>
      </w:pPr>
    </w:p>
    <w:sectPr w:rsidR="00CA7932" w:rsidRPr="00D4798F" w:rsidSect="003B56A5">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9A" w:rsidRDefault="0084679A" w:rsidP="00AC1C2C">
      <w:pPr>
        <w:spacing w:after="0" w:line="240" w:lineRule="auto"/>
      </w:pPr>
      <w:r>
        <w:separator/>
      </w:r>
    </w:p>
  </w:endnote>
  <w:endnote w:type="continuationSeparator" w:id="0">
    <w:p w:rsidR="0084679A" w:rsidRDefault="0084679A" w:rsidP="00AC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DB Sathorn X">
    <w:altName w:val="DB Sathorn X"/>
    <w:panose1 w:val="00000000000000000000"/>
    <w:charset w:val="DE"/>
    <w:family w:val="swiss"/>
    <w:notTrueType/>
    <w:pitch w:val="default"/>
    <w:sig w:usb0="01000001" w:usb1="00000000" w:usb2="00000000" w:usb3="00000000" w:csb0="00010000" w:csb1="00000000"/>
  </w:font>
  <w:font w:name="DB FongNam X">
    <w:altName w:val="Cordia New"/>
    <w:panose1 w:val="00000000000000000000"/>
    <w:charset w:val="DE"/>
    <w:family w:val="swiss"/>
    <w:notTrueType/>
    <w:pitch w:val="default"/>
    <w:sig w:usb0="00000000" w:usb1="00000000" w:usb2="00000000" w:usb3="00000000" w:csb0="00010001" w:csb1="00000000"/>
  </w:font>
  <w:font w:name="....">
    <w:panose1 w:val="00000000000000000000"/>
    <w:charset w:val="DE"/>
    <w:family w:val="swiss"/>
    <w:notTrueType/>
    <w:pitch w:val="default"/>
    <w:sig w:usb0="01000001" w:usb1="00000000" w:usb2="00000000" w:usb3="00000000" w:csb0="00010000" w:csb1="00000000"/>
  </w:font>
  <w:font w:name="TH SarabunIT๙">
    <w:altName w:val="TH SarabunPSK"/>
    <w:charset w:val="00"/>
    <w:family w:val="swiss"/>
    <w:pitch w:val="variable"/>
    <w:sig w:usb0="00000000" w:usb1="5000205A" w:usb2="00000000" w:usb3="00000000" w:csb0="00010183" w:csb1="00000000"/>
  </w:font>
  <w:font w:name="AngsanaNew">
    <w:altName w:val="Arial Unicode MS"/>
    <w:panose1 w:val="00000000000000000000"/>
    <w:charset w:val="88"/>
    <w:family w:val="auto"/>
    <w:notTrueType/>
    <w:pitch w:val="default"/>
    <w:sig w:usb0="01000003" w:usb1="08080000" w:usb2="00000010" w:usb3="00000000" w:csb0="00110001"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9A" w:rsidRDefault="0084679A" w:rsidP="00AC1C2C">
      <w:pPr>
        <w:spacing w:after="0" w:line="240" w:lineRule="auto"/>
      </w:pPr>
      <w:r>
        <w:separator/>
      </w:r>
    </w:p>
  </w:footnote>
  <w:footnote w:type="continuationSeparator" w:id="0">
    <w:p w:rsidR="0084679A" w:rsidRDefault="0084679A" w:rsidP="00AC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47" w:rsidRDefault="00C33347">
    <w:pPr>
      <w:pStyle w:val="a6"/>
      <w:jc w:val="right"/>
    </w:pPr>
  </w:p>
  <w:p w:rsidR="00C33347" w:rsidRDefault="00C333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64868"/>
      <w:docPartObj>
        <w:docPartGallery w:val="Page Numbers (Top of Page)"/>
        <w:docPartUnique/>
      </w:docPartObj>
    </w:sdtPr>
    <w:sdtEndPr/>
    <w:sdtContent>
      <w:p w:rsidR="00C33347" w:rsidRDefault="00C33347">
        <w:pPr>
          <w:pStyle w:val="a6"/>
          <w:jc w:val="right"/>
        </w:pPr>
        <w:r w:rsidRPr="007D288F">
          <w:rPr>
            <w:rFonts w:ascii="TH SarabunPSK" w:hAnsi="TH SarabunPSK" w:cs="TH SarabunPSK"/>
            <w:sz w:val="32"/>
            <w:szCs w:val="32"/>
          </w:rPr>
          <w:fldChar w:fldCharType="begin"/>
        </w:r>
        <w:r w:rsidRPr="007D288F">
          <w:rPr>
            <w:rFonts w:ascii="TH SarabunPSK" w:hAnsi="TH SarabunPSK" w:cs="TH SarabunPSK"/>
            <w:sz w:val="32"/>
            <w:szCs w:val="32"/>
          </w:rPr>
          <w:instrText>PAGE   \* MERGEFORMAT</w:instrText>
        </w:r>
        <w:r w:rsidRPr="007D288F">
          <w:rPr>
            <w:rFonts w:ascii="TH SarabunPSK" w:hAnsi="TH SarabunPSK" w:cs="TH SarabunPSK"/>
            <w:sz w:val="32"/>
            <w:szCs w:val="32"/>
          </w:rPr>
          <w:fldChar w:fldCharType="separate"/>
        </w:r>
        <w:r w:rsidR="00353F22" w:rsidRPr="00353F22">
          <w:rPr>
            <w:rFonts w:ascii="TH SarabunPSK" w:hAnsi="TH SarabunPSK" w:cs="TH SarabunPSK"/>
            <w:noProof/>
            <w:sz w:val="32"/>
            <w:szCs w:val="32"/>
            <w:lang w:val="th-TH"/>
          </w:rPr>
          <w:t>100</w:t>
        </w:r>
        <w:r w:rsidRPr="007D288F">
          <w:rPr>
            <w:rFonts w:ascii="TH SarabunPSK" w:hAnsi="TH SarabunPSK" w:cs="TH SarabunPSK"/>
            <w:sz w:val="32"/>
            <w:szCs w:val="32"/>
          </w:rPr>
          <w:fldChar w:fldCharType="end"/>
        </w:r>
      </w:p>
    </w:sdtContent>
  </w:sdt>
  <w:p w:rsidR="00C33347" w:rsidRDefault="00C33347" w:rsidP="00E81D83">
    <w:pPr>
      <w:pStyle w:val="a6"/>
      <w:tabs>
        <w:tab w:val="clear" w:pos="9026"/>
        <w:tab w:val="left" w:pos="451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47" w:rsidRDefault="00C33347">
    <w:pPr>
      <w:pStyle w:val="a6"/>
      <w:jc w:val="right"/>
    </w:pPr>
  </w:p>
  <w:p w:rsidR="00C33347" w:rsidRDefault="00C3334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696478"/>
      <w:docPartObj>
        <w:docPartGallery w:val="Page Numbers (Top of Page)"/>
        <w:docPartUnique/>
      </w:docPartObj>
    </w:sdtPr>
    <w:sdtEndPr/>
    <w:sdtContent>
      <w:p w:rsidR="00C33347" w:rsidRDefault="00C33347" w:rsidP="00AC1C2C">
        <w:pPr>
          <w:pStyle w:val="a6"/>
          <w:tabs>
            <w:tab w:val="left" w:pos="7620"/>
            <w:tab w:val="right" w:pos="8306"/>
          </w:tabs>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C1C2C">
          <w:rPr>
            <w:rFonts w:ascii="TH SarabunPSK" w:hAnsi="TH SarabunPSK" w:cs="TH SarabunPSK"/>
            <w:sz w:val="32"/>
            <w:szCs w:val="32"/>
          </w:rPr>
          <w:fldChar w:fldCharType="begin"/>
        </w:r>
        <w:r w:rsidRPr="00AC1C2C">
          <w:rPr>
            <w:rFonts w:ascii="TH SarabunPSK" w:hAnsi="TH SarabunPSK" w:cs="TH SarabunPSK"/>
            <w:sz w:val="32"/>
            <w:szCs w:val="32"/>
          </w:rPr>
          <w:instrText>PAGE   \* MERGEFORMAT</w:instrText>
        </w:r>
        <w:r w:rsidRPr="00AC1C2C">
          <w:rPr>
            <w:rFonts w:ascii="TH SarabunPSK" w:hAnsi="TH SarabunPSK" w:cs="TH SarabunPSK"/>
            <w:sz w:val="32"/>
            <w:szCs w:val="32"/>
          </w:rPr>
          <w:fldChar w:fldCharType="separate"/>
        </w:r>
        <w:r w:rsidR="00353F22" w:rsidRPr="00353F22">
          <w:rPr>
            <w:rFonts w:ascii="TH SarabunPSK" w:hAnsi="TH SarabunPSK" w:cs="TH SarabunPSK"/>
            <w:noProof/>
            <w:sz w:val="32"/>
            <w:szCs w:val="32"/>
            <w:lang w:val="th-TH"/>
          </w:rPr>
          <w:t>125</w:t>
        </w:r>
        <w:r w:rsidRPr="00AC1C2C">
          <w:rPr>
            <w:rFonts w:ascii="TH SarabunPSK" w:hAnsi="TH SarabunPSK" w:cs="TH SarabunPSK"/>
            <w:sz w:val="32"/>
            <w:szCs w:val="32"/>
          </w:rPr>
          <w:fldChar w:fldCharType="end"/>
        </w:r>
      </w:p>
    </w:sdtContent>
  </w:sdt>
  <w:p w:rsidR="00C33347" w:rsidRDefault="00C333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37E"/>
    <w:multiLevelType w:val="hybridMultilevel"/>
    <w:tmpl w:val="32F08FA2"/>
    <w:lvl w:ilvl="0" w:tplc="40267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F6E47"/>
    <w:multiLevelType w:val="multilevel"/>
    <w:tmpl w:val="3D1CDC64"/>
    <w:lvl w:ilvl="0">
      <w:start w:val="1"/>
      <w:numFmt w:val="decimal"/>
      <w:lvlText w:val="%1."/>
      <w:lvlJc w:val="left"/>
      <w:pPr>
        <w:ind w:left="720" w:hanging="360"/>
      </w:pPr>
      <w:rPr>
        <w:b w:val="0"/>
      </w:rPr>
    </w:lvl>
    <w:lvl w:ilvl="1">
      <w:start w:val="1"/>
      <w:numFmt w:val="decimal"/>
      <w:isLgl/>
      <w:lvlText w:val="%1.%2"/>
      <w:lvlJc w:val="left"/>
      <w:pPr>
        <w:ind w:left="1830" w:hanging="39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
    <w:nsid w:val="06D71DBE"/>
    <w:multiLevelType w:val="hybridMultilevel"/>
    <w:tmpl w:val="EEA60B3A"/>
    <w:lvl w:ilvl="0" w:tplc="4D20455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139C6ED2"/>
    <w:multiLevelType w:val="hybridMultilevel"/>
    <w:tmpl w:val="B658BD84"/>
    <w:lvl w:ilvl="0" w:tplc="EB40AF8A">
      <w:start w:val="1"/>
      <w:numFmt w:val="decimal"/>
      <w:lvlText w:val="%1."/>
      <w:lvlJc w:val="left"/>
      <w:pPr>
        <w:ind w:left="899" w:hanging="360"/>
      </w:pPr>
      <w:rPr>
        <w:rFonts w:ascii="TH SarabunPSK" w:eastAsia="Calibri" w:hAnsi="TH SarabunPSK" w:cs="TH SarabunPSK"/>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nsid w:val="16ED3DD5"/>
    <w:multiLevelType w:val="hybridMultilevel"/>
    <w:tmpl w:val="F72858F2"/>
    <w:lvl w:ilvl="0" w:tplc="857C45E6">
      <w:start w:val="2"/>
      <w:numFmt w:val="bullet"/>
      <w:lvlText w:val="-"/>
      <w:lvlJc w:val="left"/>
      <w:pPr>
        <w:ind w:left="2265" w:hanging="360"/>
      </w:pPr>
      <w:rPr>
        <w:rFonts w:ascii="Angsana New" w:eastAsia="Times New Roman" w:hAnsi="Angsana New" w:cs="Angsana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5">
    <w:nsid w:val="252E17A0"/>
    <w:multiLevelType w:val="hybridMultilevel"/>
    <w:tmpl w:val="3D2C2338"/>
    <w:lvl w:ilvl="0" w:tplc="8C2CDB80">
      <w:start w:val="1"/>
      <w:numFmt w:val="thaiNumbers"/>
      <w:lvlText w:val="%1."/>
      <w:lvlJc w:val="left"/>
      <w:pPr>
        <w:tabs>
          <w:tab w:val="num" w:pos="1800"/>
        </w:tabs>
        <w:ind w:left="1800" w:hanging="360"/>
      </w:pPr>
      <w:rPr>
        <w:rFonts w:ascii="TH SarabunPSK" w:eastAsiaTheme="minorHAnsi" w:hAnsi="TH SarabunPSK" w:cs="TH SarabunPSK"/>
      </w:rPr>
    </w:lvl>
    <w:lvl w:ilvl="1" w:tplc="4E044724">
      <w:start w:val="1"/>
      <w:numFmt w:val="decimal"/>
      <w:lvlText w:val="%2."/>
      <w:lvlJc w:val="left"/>
      <w:pPr>
        <w:tabs>
          <w:tab w:val="num" w:pos="2520"/>
        </w:tabs>
        <w:ind w:left="2520" w:hanging="360"/>
      </w:pPr>
    </w:lvl>
    <w:lvl w:ilvl="2" w:tplc="AB44DC7A" w:tentative="1">
      <w:start w:val="1"/>
      <w:numFmt w:val="decimal"/>
      <w:lvlText w:val="%3."/>
      <w:lvlJc w:val="left"/>
      <w:pPr>
        <w:tabs>
          <w:tab w:val="num" w:pos="3240"/>
        </w:tabs>
        <w:ind w:left="3240" w:hanging="360"/>
      </w:pPr>
    </w:lvl>
    <w:lvl w:ilvl="3" w:tplc="B24244F0" w:tentative="1">
      <w:start w:val="1"/>
      <w:numFmt w:val="decimal"/>
      <w:lvlText w:val="%4."/>
      <w:lvlJc w:val="left"/>
      <w:pPr>
        <w:tabs>
          <w:tab w:val="num" w:pos="3960"/>
        </w:tabs>
        <w:ind w:left="3960" w:hanging="360"/>
      </w:pPr>
    </w:lvl>
    <w:lvl w:ilvl="4" w:tplc="3C62D7D0" w:tentative="1">
      <w:start w:val="1"/>
      <w:numFmt w:val="decimal"/>
      <w:lvlText w:val="%5."/>
      <w:lvlJc w:val="left"/>
      <w:pPr>
        <w:tabs>
          <w:tab w:val="num" w:pos="4680"/>
        </w:tabs>
        <w:ind w:left="4680" w:hanging="360"/>
      </w:pPr>
    </w:lvl>
    <w:lvl w:ilvl="5" w:tplc="04D826D0" w:tentative="1">
      <w:start w:val="1"/>
      <w:numFmt w:val="decimal"/>
      <w:lvlText w:val="%6."/>
      <w:lvlJc w:val="left"/>
      <w:pPr>
        <w:tabs>
          <w:tab w:val="num" w:pos="5400"/>
        </w:tabs>
        <w:ind w:left="5400" w:hanging="360"/>
      </w:pPr>
    </w:lvl>
    <w:lvl w:ilvl="6" w:tplc="7B165E3A" w:tentative="1">
      <w:start w:val="1"/>
      <w:numFmt w:val="decimal"/>
      <w:lvlText w:val="%7."/>
      <w:lvlJc w:val="left"/>
      <w:pPr>
        <w:tabs>
          <w:tab w:val="num" w:pos="6120"/>
        </w:tabs>
        <w:ind w:left="6120" w:hanging="360"/>
      </w:pPr>
    </w:lvl>
    <w:lvl w:ilvl="7" w:tplc="37A40E22" w:tentative="1">
      <w:start w:val="1"/>
      <w:numFmt w:val="decimal"/>
      <w:lvlText w:val="%8."/>
      <w:lvlJc w:val="left"/>
      <w:pPr>
        <w:tabs>
          <w:tab w:val="num" w:pos="6840"/>
        </w:tabs>
        <w:ind w:left="6840" w:hanging="360"/>
      </w:pPr>
    </w:lvl>
    <w:lvl w:ilvl="8" w:tplc="AD52BBE6" w:tentative="1">
      <w:start w:val="1"/>
      <w:numFmt w:val="decimal"/>
      <w:lvlText w:val="%9."/>
      <w:lvlJc w:val="left"/>
      <w:pPr>
        <w:tabs>
          <w:tab w:val="num" w:pos="7560"/>
        </w:tabs>
        <w:ind w:left="7560" w:hanging="360"/>
      </w:pPr>
    </w:lvl>
  </w:abstractNum>
  <w:abstractNum w:abstractNumId="6">
    <w:nsid w:val="30C51FC9"/>
    <w:multiLevelType w:val="hybridMultilevel"/>
    <w:tmpl w:val="FE14E6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236A3"/>
    <w:multiLevelType w:val="hybridMultilevel"/>
    <w:tmpl w:val="E7F8C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34D5D"/>
    <w:multiLevelType w:val="hybridMultilevel"/>
    <w:tmpl w:val="6C080EC8"/>
    <w:lvl w:ilvl="0" w:tplc="EDC420FA">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D0115B"/>
    <w:multiLevelType w:val="hybridMultilevel"/>
    <w:tmpl w:val="1D3AC192"/>
    <w:lvl w:ilvl="0" w:tplc="7A663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2A10E0"/>
    <w:multiLevelType w:val="hybridMultilevel"/>
    <w:tmpl w:val="F8C0A508"/>
    <w:lvl w:ilvl="0" w:tplc="F750642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81631D"/>
    <w:multiLevelType w:val="hybridMultilevel"/>
    <w:tmpl w:val="761EF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E53B5"/>
    <w:multiLevelType w:val="hybridMultilevel"/>
    <w:tmpl w:val="3D0AFF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B21EA"/>
    <w:multiLevelType w:val="hybridMultilevel"/>
    <w:tmpl w:val="A14C4E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C1E98"/>
    <w:multiLevelType w:val="hybridMultilevel"/>
    <w:tmpl w:val="9B3CF3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50DB6"/>
    <w:multiLevelType w:val="hybridMultilevel"/>
    <w:tmpl w:val="4B24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3474F7"/>
    <w:multiLevelType w:val="hybridMultilevel"/>
    <w:tmpl w:val="4AF62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82D33"/>
    <w:multiLevelType w:val="hybridMultilevel"/>
    <w:tmpl w:val="6262E8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46D6B"/>
    <w:multiLevelType w:val="hybridMultilevel"/>
    <w:tmpl w:val="1608737E"/>
    <w:lvl w:ilvl="0" w:tplc="A8CE6DAE">
      <w:start w:val="1"/>
      <w:numFmt w:val="decimal"/>
      <w:lvlText w:val="%1."/>
      <w:lvlJc w:val="left"/>
      <w:pPr>
        <w:ind w:left="1080" w:hanging="360"/>
      </w:pPr>
      <w:rPr>
        <w:rFonts w:ascii="TH SarabunPSK" w:hAnsi="TH SarabunPSK" w:cs="TH SarabunPSK" w:hint="default"/>
        <w:color w:val="000000" w:themeColor="text1"/>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8F3FF1"/>
    <w:multiLevelType w:val="hybridMultilevel"/>
    <w:tmpl w:val="3D4CDE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D1544"/>
    <w:multiLevelType w:val="hybridMultilevel"/>
    <w:tmpl w:val="9EF0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342B1"/>
    <w:multiLevelType w:val="hybridMultilevel"/>
    <w:tmpl w:val="62748D76"/>
    <w:lvl w:ilvl="0" w:tplc="4FAA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1C7A9C"/>
    <w:multiLevelType w:val="hybridMultilevel"/>
    <w:tmpl w:val="45DEDA62"/>
    <w:lvl w:ilvl="0" w:tplc="BDF01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FF57B4"/>
    <w:multiLevelType w:val="hybridMultilevel"/>
    <w:tmpl w:val="A1107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3294C"/>
    <w:multiLevelType w:val="hybridMultilevel"/>
    <w:tmpl w:val="BB4CEE38"/>
    <w:lvl w:ilvl="0" w:tplc="508C88D4">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70F2437A"/>
    <w:multiLevelType w:val="hybridMultilevel"/>
    <w:tmpl w:val="F716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80303"/>
    <w:multiLevelType w:val="hybridMultilevel"/>
    <w:tmpl w:val="9816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0368B6"/>
    <w:multiLevelType w:val="multilevel"/>
    <w:tmpl w:val="EA0ED4C4"/>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3"/>
  </w:num>
  <w:num w:numId="6">
    <w:abstractNumId w:val="11"/>
  </w:num>
  <w:num w:numId="7">
    <w:abstractNumId w:val="8"/>
  </w:num>
  <w:num w:numId="8">
    <w:abstractNumId w:val="16"/>
  </w:num>
  <w:num w:numId="9">
    <w:abstractNumId w:val="18"/>
  </w:num>
  <w:num w:numId="10">
    <w:abstractNumId w:val="4"/>
  </w:num>
  <w:num w:numId="11">
    <w:abstractNumId w:val="7"/>
  </w:num>
  <w:num w:numId="12">
    <w:abstractNumId w:val="27"/>
  </w:num>
  <w:num w:numId="13">
    <w:abstractNumId w:val="22"/>
  </w:num>
  <w:num w:numId="14">
    <w:abstractNumId w:val="15"/>
  </w:num>
  <w:num w:numId="15">
    <w:abstractNumId w:val="0"/>
  </w:num>
  <w:num w:numId="16">
    <w:abstractNumId w:val="20"/>
  </w:num>
  <w:num w:numId="17">
    <w:abstractNumId w:val="17"/>
  </w:num>
  <w:num w:numId="18">
    <w:abstractNumId w:val="25"/>
  </w:num>
  <w:num w:numId="19">
    <w:abstractNumId w:val="21"/>
  </w:num>
  <w:num w:numId="20">
    <w:abstractNumId w:val="23"/>
  </w:num>
  <w:num w:numId="21">
    <w:abstractNumId w:val="26"/>
  </w:num>
  <w:num w:numId="22">
    <w:abstractNumId w:val="9"/>
  </w:num>
  <w:num w:numId="23">
    <w:abstractNumId w:val="2"/>
  </w:num>
  <w:num w:numId="24">
    <w:abstractNumId w:val="19"/>
  </w:num>
  <w:num w:numId="25">
    <w:abstractNumId w:val="12"/>
  </w:num>
  <w:num w:numId="26">
    <w:abstractNumId w:val="14"/>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AC"/>
    <w:rsid w:val="00003D16"/>
    <w:rsid w:val="00011023"/>
    <w:rsid w:val="00013BA4"/>
    <w:rsid w:val="00013D4D"/>
    <w:rsid w:val="00020AD5"/>
    <w:rsid w:val="000315FA"/>
    <w:rsid w:val="00033CD7"/>
    <w:rsid w:val="000377B9"/>
    <w:rsid w:val="000409A8"/>
    <w:rsid w:val="00041290"/>
    <w:rsid w:val="00041B71"/>
    <w:rsid w:val="00042955"/>
    <w:rsid w:val="000438E5"/>
    <w:rsid w:val="0004401F"/>
    <w:rsid w:val="00045DD9"/>
    <w:rsid w:val="0004645F"/>
    <w:rsid w:val="00051986"/>
    <w:rsid w:val="00051F19"/>
    <w:rsid w:val="00053232"/>
    <w:rsid w:val="0005444D"/>
    <w:rsid w:val="00060B17"/>
    <w:rsid w:val="000656FC"/>
    <w:rsid w:val="000777C5"/>
    <w:rsid w:val="000778B4"/>
    <w:rsid w:val="00097E20"/>
    <w:rsid w:val="000A3FC4"/>
    <w:rsid w:val="000B7D75"/>
    <w:rsid w:val="000C09E9"/>
    <w:rsid w:val="000C0C73"/>
    <w:rsid w:val="000C429C"/>
    <w:rsid w:val="000D1531"/>
    <w:rsid w:val="000D2B15"/>
    <w:rsid w:val="000D61B4"/>
    <w:rsid w:val="000E2FE6"/>
    <w:rsid w:val="000F3061"/>
    <w:rsid w:val="000F3138"/>
    <w:rsid w:val="000F33C4"/>
    <w:rsid w:val="000F39BF"/>
    <w:rsid w:val="00102D5A"/>
    <w:rsid w:val="0010457D"/>
    <w:rsid w:val="00106816"/>
    <w:rsid w:val="001118BD"/>
    <w:rsid w:val="00122ADC"/>
    <w:rsid w:val="001233BF"/>
    <w:rsid w:val="00127273"/>
    <w:rsid w:val="00131D17"/>
    <w:rsid w:val="00137B3B"/>
    <w:rsid w:val="00143248"/>
    <w:rsid w:val="00146242"/>
    <w:rsid w:val="00157CF8"/>
    <w:rsid w:val="00161524"/>
    <w:rsid w:val="00161728"/>
    <w:rsid w:val="00163B63"/>
    <w:rsid w:val="00173C48"/>
    <w:rsid w:val="001772EA"/>
    <w:rsid w:val="001778E7"/>
    <w:rsid w:val="001834D3"/>
    <w:rsid w:val="00191005"/>
    <w:rsid w:val="00191703"/>
    <w:rsid w:val="00193135"/>
    <w:rsid w:val="0019398E"/>
    <w:rsid w:val="00194081"/>
    <w:rsid w:val="001B256F"/>
    <w:rsid w:val="001C204D"/>
    <w:rsid w:val="001C47D9"/>
    <w:rsid w:val="001C5DC6"/>
    <w:rsid w:val="001D10DD"/>
    <w:rsid w:val="001D1C46"/>
    <w:rsid w:val="001D3B24"/>
    <w:rsid w:val="001D44DE"/>
    <w:rsid w:val="001D5366"/>
    <w:rsid w:val="001D56CB"/>
    <w:rsid w:val="001D6068"/>
    <w:rsid w:val="001D7DAD"/>
    <w:rsid w:val="001E1854"/>
    <w:rsid w:val="001E2959"/>
    <w:rsid w:val="001F2451"/>
    <w:rsid w:val="00201F27"/>
    <w:rsid w:val="00202735"/>
    <w:rsid w:val="00205374"/>
    <w:rsid w:val="00205715"/>
    <w:rsid w:val="00216A70"/>
    <w:rsid w:val="00230BE0"/>
    <w:rsid w:val="00237B1B"/>
    <w:rsid w:val="002452A0"/>
    <w:rsid w:val="002478AE"/>
    <w:rsid w:val="00247DB9"/>
    <w:rsid w:val="0025264F"/>
    <w:rsid w:val="00254E50"/>
    <w:rsid w:val="002629E3"/>
    <w:rsid w:val="0026376A"/>
    <w:rsid w:val="00264895"/>
    <w:rsid w:val="00271F06"/>
    <w:rsid w:val="00272942"/>
    <w:rsid w:val="002740BA"/>
    <w:rsid w:val="00274943"/>
    <w:rsid w:val="00274DEC"/>
    <w:rsid w:val="002808AE"/>
    <w:rsid w:val="00284A7D"/>
    <w:rsid w:val="002873B5"/>
    <w:rsid w:val="00293693"/>
    <w:rsid w:val="00294CE5"/>
    <w:rsid w:val="002952CF"/>
    <w:rsid w:val="002A5623"/>
    <w:rsid w:val="002B123B"/>
    <w:rsid w:val="002B1835"/>
    <w:rsid w:val="002B20D5"/>
    <w:rsid w:val="002B2E55"/>
    <w:rsid w:val="002B4789"/>
    <w:rsid w:val="002B72AE"/>
    <w:rsid w:val="002C039D"/>
    <w:rsid w:val="002C41EE"/>
    <w:rsid w:val="002C4424"/>
    <w:rsid w:val="002C4945"/>
    <w:rsid w:val="002D39CB"/>
    <w:rsid w:val="002D6EB1"/>
    <w:rsid w:val="002E06A1"/>
    <w:rsid w:val="002E1A02"/>
    <w:rsid w:val="002E3E2C"/>
    <w:rsid w:val="002E5DAE"/>
    <w:rsid w:val="002F1DDF"/>
    <w:rsid w:val="002F455A"/>
    <w:rsid w:val="002F6F38"/>
    <w:rsid w:val="00300631"/>
    <w:rsid w:val="003050B3"/>
    <w:rsid w:val="0030756E"/>
    <w:rsid w:val="00315D99"/>
    <w:rsid w:val="00316430"/>
    <w:rsid w:val="0032112F"/>
    <w:rsid w:val="003246A0"/>
    <w:rsid w:val="00326999"/>
    <w:rsid w:val="00326C01"/>
    <w:rsid w:val="003323E7"/>
    <w:rsid w:val="00335D8C"/>
    <w:rsid w:val="00344266"/>
    <w:rsid w:val="00351E43"/>
    <w:rsid w:val="00353F22"/>
    <w:rsid w:val="003609C5"/>
    <w:rsid w:val="00394651"/>
    <w:rsid w:val="003A1FB4"/>
    <w:rsid w:val="003A68AA"/>
    <w:rsid w:val="003B56A5"/>
    <w:rsid w:val="003C3939"/>
    <w:rsid w:val="003C3FB2"/>
    <w:rsid w:val="003C66B0"/>
    <w:rsid w:val="003D202B"/>
    <w:rsid w:val="003D248C"/>
    <w:rsid w:val="003D2AE8"/>
    <w:rsid w:val="003D37D9"/>
    <w:rsid w:val="003D5DAD"/>
    <w:rsid w:val="003E2F60"/>
    <w:rsid w:val="003E3D72"/>
    <w:rsid w:val="003E4518"/>
    <w:rsid w:val="003F18CA"/>
    <w:rsid w:val="003F26B4"/>
    <w:rsid w:val="003F2CAB"/>
    <w:rsid w:val="003F41CC"/>
    <w:rsid w:val="003F5ECD"/>
    <w:rsid w:val="004028A2"/>
    <w:rsid w:val="0040485D"/>
    <w:rsid w:val="00407F09"/>
    <w:rsid w:val="00415CC9"/>
    <w:rsid w:val="004163C6"/>
    <w:rsid w:val="00430540"/>
    <w:rsid w:val="004327EF"/>
    <w:rsid w:val="00432FD8"/>
    <w:rsid w:val="00440EDB"/>
    <w:rsid w:val="00442C64"/>
    <w:rsid w:val="00443CC7"/>
    <w:rsid w:val="00450819"/>
    <w:rsid w:val="0045247C"/>
    <w:rsid w:val="004569A3"/>
    <w:rsid w:val="004630A5"/>
    <w:rsid w:val="004800F2"/>
    <w:rsid w:val="00482A24"/>
    <w:rsid w:val="004844FF"/>
    <w:rsid w:val="00492424"/>
    <w:rsid w:val="00492B5E"/>
    <w:rsid w:val="004A7372"/>
    <w:rsid w:val="004B32A5"/>
    <w:rsid w:val="004B4106"/>
    <w:rsid w:val="004C01F4"/>
    <w:rsid w:val="004D78CC"/>
    <w:rsid w:val="004E4167"/>
    <w:rsid w:val="004E70A2"/>
    <w:rsid w:val="004F09A8"/>
    <w:rsid w:val="004F0BD4"/>
    <w:rsid w:val="004F6687"/>
    <w:rsid w:val="005000EC"/>
    <w:rsid w:val="00500CD6"/>
    <w:rsid w:val="00506762"/>
    <w:rsid w:val="0051069F"/>
    <w:rsid w:val="00524CA5"/>
    <w:rsid w:val="00524F48"/>
    <w:rsid w:val="00525B09"/>
    <w:rsid w:val="0053051C"/>
    <w:rsid w:val="005318A2"/>
    <w:rsid w:val="005336C1"/>
    <w:rsid w:val="00533A88"/>
    <w:rsid w:val="005439F0"/>
    <w:rsid w:val="0055039E"/>
    <w:rsid w:val="00555CB7"/>
    <w:rsid w:val="00560CEB"/>
    <w:rsid w:val="00561296"/>
    <w:rsid w:val="00563099"/>
    <w:rsid w:val="00563404"/>
    <w:rsid w:val="00566D6E"/>
    <w:rsid w:val="005673F8"/>
    <w:rsid w:val="00567F6D"/>
    <w:rsid w:val="00570488"/>
    <w:rsid w:val="005716F8"/>
    <w:rsid w:val="0057209A"/>
    <w:rsid w:val="005724DD"/>
    <w:rsid w:val="00572A6E"/>
    <w:rsid w:val="005732D1"/>
    <w:rsid w:val="0057554A"/>
    <w:rsid w:val="005806BD"/>
    <w:rsid w:val="00581F4B"/>
    <w:rsid w:val="00584058"/>
    <w:rsid w:val="0058692B"/>
    <w:rsid w:val="00590536"/>
    <w:rsid w:val="00593B4B"/>
    <w:rsid w:val="0059677A"/>
    <w:rsid w:val="005970A3"/>
    <w:rsid w:val="005A21C7"/>
    <w:rsid w:val="005A3C84"/>
    <w:rsid w:val="005A4561"/>
    <w:rsid w:val="005A491A"/>
    <w:rsid w:val="005A5C05"/>
    <w:rsid w:val="005A62BD"/>
    <w:rsid w:val="005A661A"/>
    <w:rsid w:val="005B2015"/>
    <w:rsid w:val="005B54C9"/>
    <w:rsid w:val="005B66F4"/>
    <w:rsid w:val="005C0468"/>
    <w:rsid w:val="005D1ABE"/>
    <w:rsid w:val="005E06C9"/>
    <w:rsid w:val="005E0C1F"/>
    <w:rsid w:val="005E168A"/>
    <w:rsid w:val="005E3442"/>
    <w:rsid w:val="005F3CAF"/>
    <w:rsid w:val="005F4394"/>
    <w:rsid w:val="005F4786"/>
    <w:rsid w:val="005F5CC9"/>
    <w:rsid w:val="00611BD7"/>
    <w:rsid w:val="006120CF"/>
    <w:rsid w:val="00613DE6"/>
    <w:rsid w:val="00614593"/>
    <w:rsid w:val="00614AAF"/>
    <w:rsid w:val="00621DFA"/>
    <w:rsid w:val="006263F5"/>
    <w:rsid w:val="00626B30"/>
    <w:rsid w:val="006311E2"/>
    <w:rsid w:val="00632C98"/>
    <w:rsid w:val="00635582"/>
    <w:rsid w:val="006416E6"/>
    <w:rsid w:val="006435CC"/>
    <w:rsid w:val="00645BFB"/>
    <w:rsid w:val="006479C9"/>
    <w:rsid w:val="00656767"/>
    <w:rsid w:val="00656FC2"/>
    <w:rsid w:val="00663FE8"/>
    <w:rsid w:val="00672478"/>
    <w:rsid w:val="00676800"/>
    <w:rsid w:val="0068111D"/>
    <w:rsid w:val="00693C54"/>
    <w:rsid w:val="00694DA9"/>
    <w:rsid w:val="006A1103"/>
    <w:rsid w:val="006A4DE3"/>
    <w:rsid w:val="006A500F"/>
    <w:rsid w:val="006A6B46"/>
    <w:rsid w:val="006B0BAF"/>
    <w:rsid w:val="006B304D"/>
    <w:rsid w:val="006C08F5"/>
    <w:rsid w:val="006C659F"/>
    <w:rsid w:val="006C69CA"/>
    <w:rsid w:val="006D0DE8"/>
    <w:rsid w:val="006D450D"/>
    <w:rsid w:val="006D463F"/>
    <w:rsid w:val="006E197A"/>
    <w:rsid w:val="006E33B1"/>
    <w:rsid w:val="006E4CF6"/>
    <w:rsid w:val="006E6C6A"/>
    <w:rsid w:val="006F22DA"/>
    <w:rsid w:val="00700ABF"/>
    <w:rsid w:val="00701250"/>
    <w:rsid w:val="00705412"/>
    <w:rsid w:val="0071185A"/>
    <w:rsid w:val="00714E1B"/>
    <w:rsid w:val="007158D0"/>
    <w:rsid w:val="0072010F"/>
    <w:rsid w:val="00737317"/>
    <w:rsid w:val="0074072B"/>
    <w:rsid w:val="00743E15"/>
    <w:rsid w:val="00746A08"/>
    <w:rsid w:val="00755588"/>
    <w:rsid w:val="00760472"/>
    <w:rsid w:val="0077363A"/>
    <w:rsid w:val="0078090D"/>
    <w:rsid w:val="00790B9B"/>
    <w:rsid w:val="00792D9F"/>
    <w:rsid w:val="007A4B48"/>
    <w:rsid w:val="007B187A"/>
    <w:rsid w:val="007B69D1"/>
    <w:rsid w:val="007C2063"/>
    <w:rsid w:val="007D288F"/>
    <w:rsid w:val="007D4F48"/>
    <w:rsid w:val="007E45AE"/>
    <w:rsid w:val="007E68DD"/>
    <w:rsid w:val="007F1A6B"/>
    <w:rsid w:val="007F3BFC"/>
    <w:rsid w:val="007F56C6"/>
    <w:rsid w:val="007F5DD8"/>
    <w:rsid w:val="00802344"/>
    <w:rsid w:val="00811BDD"/>
    <w:rsid w:val="00820B09"/>
    <w:rsid w:val="0082294F"/>
    <w:rsid w:val="0082445E"/>
    <w:rsid w:val="00826706"/>
    <w:rsid w:val="008358B7"/>
    <w:rsid w:val="00835FD4"/>
    <w:rsid w:val="00842533"/>
    <w:rsid w:val="008425D6"/>
    <w:rsid w:val="00844B07"/>
    <w:rsid w:val="00844BDB"/>
    <w:rsid w:val="00845DA0"/>
    <w:rsid w:val="00845E5F"/>
    <w:rsid w:val="0084679A"/>
    <w:rsid w:val="00847953"/>
    <w:rsid w:val="0086695F"/>
    <w:rsid w:val="00883531"/>
    <w:rsid w:val="00884223"/>
    <w:rsid w:val="008847DB"/>
    <w:rsid w:val="00890A0A"/>
    <w:rsid w:val="00897C06"/>
    <w:rsid w:val="008A3A82"/>
    <w:rsid w:val="008A3D21"/>
    <w:rsid w:val="008B10FC"/>
    <w:rsid w:val="008B3456"/>
    <w:rsid w:val="008C3B74"/>
    <w:rsid w:val="008C6A3D"/>
    <w:rsid w:val="008D0E03"/>
    <w:rsid w:val="008E3F3F"/>
    <w:rsid w:val="00900A03"/>
    <w:rsid w:val="00910C23"/>
    <w:rsid w:val="009305BF"/>
    <w:rsid w:val="0093554F"/>
    <w:rsid w:val="009374D1"/>
    <w:rsid w:val="00937DE6"/>
    <w:rsid w:val="009457C2"/>
    <w:rsid w:val="00951720"/>
    <w:rsid w:val="00952C64"/>
    <w:rsid w:val="00954A64"/>
    <w:rsid w:val="00956C87"/>
    <w:rsid w:val="0096077E"/>
    <w:rsid w:val="00961663"/>
    <w:rsid w:val="00963266"/>
    <w:rsid w:val="009663FA"/>
    <w:rsid w:val="00972605"/>
    <w:rsid w:val="00974362"/>
    <w:rsid w:val="0098061E"/>
    <w:rsid w:val="00990FA0"/>
    <w:rsid w:val="00991011"/>
    <w:rsid w:val="00991400"/>
    <w:rsid w:val="009A7D76"/>
    <w:rsid w:val="009B3F20"/>
    <w:rsid w:val="009B437F"/>
    <w:rsid w:val="009B50C0"/>
    <w:rsid w:val="009B5543"/>
    <w:rsid w:val="009D0D4E"/>
    <w:rsid w:val="009D670E"/>
    <w:rsid w:val="009F0075"/>
    <w:rsid w:val="009F164D"/>
    <w:rsid w:val="009F4294"/>
    <w:rsid w:val="00A0139D"/>
    <w:rsid w:val="00A03262"/>
    <w:rsid w:val="00A0374D"/>
    <w:rsid w:val="00A0526C"/>
    <w:rsid w:val="00A12A34"/>
    <w:rsid w:val="00A20739"/>
    <w:rsid w:val="00A247C4"/>
    <w:rsid w:val="00A3191D"/>
    <w:rsid w:val="00A32273"/>
    <w:rsid w:val="00A33982"/>
    <w:rsid w:val="00A367E6"/>
    <w:rsid w:val="00A41858"/>
    <w:rsid w:val="00A42863"/>
    <w:rsid w:val="00A47A19"/>
    <w:rsid w:val="00A50D2A"/>
    <w:rsid w:val="00A6483D"/>
    <w:rsid w:val="00A662BE"/>
    <w:rsid w:val="00A70E66"/>
    <w:rsid w:val="00A718ED"/>
    <w:rsid w:val="00A7720F"/>
    <w:rsid w:val="00A779CA"/>
    <w:rsid w:val="00A83396"/>
    <w:rsid w:val="00A86E81"/>
    <w:rsid w:val="00A92C84"/>
    <w:rsid w:val="00A93849"/>
    <w:rsid w:val="00AA00FE"/>
    <w:rsid w:val="00AA2855"/>
    <w:rsid w:val="00AA6629"/>
    <w:rsid w:val="00AB0809"/>
    <w:rsid w:val="00AB558B"/>
    <w:rsid w:val="00AB6808"/>
    <w:rsid w:val="00AC1C2C"/>
    <w:rsid w:val="00AC2E5E"/>
    <w:rsid w:val="00AC65C8"/>
    <w:rsid w:val="00AD77BA"/>
    <w:rsid w:val="00AE03E2"/>
    <w:rsid w:val="00AE2A40"/>
    <w:rsid w:val="00AF3784"/>
    <w:rsid w:val="00AF543F"/>
    <w:rsid w:val="00AF6470"/>
    <w:rsid w:val="00AF759A"/>
    <w:rsid w:val="00B115F0"/>
    <w:rsid w:val="00B11A57"/>
    <w:rsid w:val="00B23D81"/>
    <w:rsid w:val="00B25A3B"/>
    <w:rsid w:val="00B315F9"/>
    <w:rsid w:val="00B337D2"/>
    <w:rsid w:val="00B36A26"/>
    <w:rsid w:val="00B42C04"/>
    <w:rsid w:val="00B45987"/>
    <w:rsid w:val="00B530EE"/>
    <w:rsid w:val="00B532E5"/>
    <w:rsid w:val="00B54655"/>
    <w:rsid w:val="00B55322"/>
    <w:rsid w:val="00B60B31"/>
    <w:rsid w:val="00B64397"/>
    <w:rsid w:val="00B70E1D"/>
    <w:rsid w:val="00B8218A"/>
    <w:rsid w:val="00B83186"/>
    <w:rsid w:val="00B8451B"/>
    <w:rsid w:val="00B85FD3"/>
    <w:rsid w:val="00B92E77"/>
    <w:rsid w:val="00B96E4F"/>
    <w:rsid w:val="00BA12FF"/>
    <w:rsid w:val="00BA2858"/>
    <w:rsid w:val="00BA2A0B"/>
    <w:rsid w:val="00BA7A84"/>
    <w:rsid w:val="00BB033C"/>
    <w:rsid w:val="00BB7C08"/>
    <w:rsid w:val="00BD1E72"/>
    <w:rsid w:val="00BD37D4"/>
    <w:rsid w:val="00BD3831"/>
    <w:rsid w:val="00BE2329"/>
    <w:rsid w:val="00BE67DF"/>
    <w:rsid w:val="00BF0CB0"/>
    <w:rsid w:val="00BF3234"/>
    <w:rsid w:val="00BF618E"/>
    <w:rsid w:val="00C018FF"/>
    <w:rsid w:val="00C04072"/>
    <w:rsid w:val="00C0581A"/>
    <w:rsid w:val="00C211BA"/>
    <w:rsid w:val="00C215B9"/>
    <w:rsid w:val="00C2253C"/>
    <w:rsid w:val="00C278E5"/>
    <w:rsid w:val="00C30963"/>
    <w:rsid w:val="00C33347"/>
    <w:rsid w:val="00C336FA"/>
    <w:rsid w:val="00C33AF1"/>
    <w:rsid w:val="00C41591"/>
    <w:rsid w:val="00C4444E"/>
    <w:rsid w:val="00C44B70"/>
    <w:rsid w:val="00C44E5B"/>
    <w:rsid w:val="00C46EC0"/>
    <w:rsid w:val="00C5346A"/>
    <w:rsid w:val="00C5538C"/>
    <w:rsid w:val="00C55F78"/>
    <w:rsid w:val="00C5705E"/>
    <w:rsid w:val="00C607A0"/>
    <w:rsid w:val="00C74C08"/>
    <w:rsid w:val="00C753B3"/>
    <w:rsid w:val="00C81C0B"/>
    <w:rsid w:val="00C838B9"/>
    <w:rsid w:val="00C87E0C"/>
    <w:rsid w:val="00C935B2"/>
    <w:rsid w:val="00C96840"/>
    <w:rsid w:val="00CA2952"/>
    <w:rsid w:val="00CA2A37"/>
    <w:rsid w:val="00CA7932"/>
    <w:rsid w:val="00CB2449"/>
    <w:rsid w:val="00CB4E08"/>
    <w:rsid w:val="00CB632B"/>
    <w:rsid w:val="00CC1453"/>
    <w:rsid w:val="00CC6203"/>
    <w:rsid w:val="00CD392A"/>
    <w:rsid w:val="00CD49EA"/>
    <w:rsid w:val="00CE3D15"/>
    <w:rsid w:val="00CE6877"/>
    <w:rsid w:val="00CF17C7"/>
    <w:rsid w:val="00CF311A"/>
    <w:rsid w:val="00CF5F85"/>
    <w:rsid w:val="00D0523F"/>
    <w:rsid w:val="00D072AC"/>
    <w:rsid w:val="00D110FE"/>
    <w:rsid w:val="00D15199"/>
    <w:rsid w:val="00D15C6D"/>
    <w:rsid w:val="00D15F63"/>
    <w:rsid w:val="00D316A1"/>
    <w:rsid w:val="00D335AD"/>
    <w:rsid w:val="00D371BF"/>
    <w:rsid w:val="00D40019"/>
    <w:rsid w:val="00D45DBB"/>
    <w:rsid w:val="00D4606D"/>
    <w:rsid w:val="00D4798F"/>
    <w:rsid w:val="00D5171B"/>
    <w:rsid w:val="00D51D84"/>
    <w:rsid w:val="00D56080"/>
    <w:rsid w:val="00D56146"/>
    <w:rsid w:val="00D57774"/>
    <w:rsid w:val="00D603A4"/>
    <w:rsid w:val="00D61532"/>
    <w:rsid w:val="00D66D54"/>
    <w:rsid w:val="00D70FE6"/>
    <w:rsid w:val="00D7124C"/>
    <w:rsid w:val="00D7374E"/>
    <w:rsid w:val="00D77614"/>
    <w:rsid w:val="00D806DA"/>
    <w:rsid w:val="00D83BC9"/>
    <w:rsid w:val="00D860AB"/>
    <w:rsid w:val="00DA0706"/>
    <w:rsid w:val="00DA3AFE"/>
    <w:rsid w:val="00DC085B"/>
    <w:rsid w:val="00DC1B37"/>
    <w:rsid w:val="00DC2EDC"/>
    <w:rsid w:val="00DC665C"/>
    <w:rsid w:val="00DD648B"/>
    <w:rsid w:val="00DD781D"/>
    <w:rsid w:val="00DE26EC"/>
    <w:rsid w:val="00DE7B2B"/>
    <w:rsid w:val="00DF0090"/>
    <w:rsid w:val="00DF3DED"/>
    <w:rsid w:val="00DF4A80"/>
    <w:rsid w:val="00DF6ACE"/>
    <w:rsid w:val="00E046FF"/>
    <w:rsid w:val="00E12EF3"/>
    <w:rsid w:val="00E15EAC"/>
    <w:rsid w:val="00E17B37"/>
    <w:rsid w:val="00E23F41"/>
    <w:rsid w:val="00E24DBE"/>
    <w:rsid w:val="00E26C88"/>
    <w:rsid w:val="00E335AA"/>
    <w:rsid w:val="00E34F1B"/>
    <w:rsid w:val="00E405D7"/>
    <w:rsid w:val="00E40733"/>
    <w:rsid w:val="00E40D0F"/>
    <w:rsid w:val="00E477A7"/>
    <w:rsid w:val="00E503F4"/>
    <w:rsid w:val="00E50998"/>
    <w:rsid w:val="00E626B1"/>
    <w:rsid w:val="00E63FE7"/>
    <w:rsid w:val="00E65683"/>
    <w:rsid w:val="00E66686"/>
    <w:rsid w:val="00E675FD"/>
    <w:rsid w:val="00E75A91"/>
    <w:rsid w:val="00E778F8"/>
    <w:rsid w:val="00E8004A"/>
    <w:rsid w:val="00E81750"/>
    <w:rsid w:val="00E81D83"/>
    <w:rsid w:val="00E857E4"/>
    <w:rsid w:val="00E86FAD"/>
    <w:rsid w:val="00EA0FD1"/>
    <w:rsid w:val="00EA2377"/>
    <w:rsid w:val="00EB4DCE"/>
    <w:rsid w:val="00EB573C"/>
    <w:rsid w:val="00EC0DB1"/>
    <w:rsid w:val="00EC1791"/>
    <w:rsid w:val="00EC6973"/>
    <w:rsid w:val="00ED0013"/>
    <w:rsid w:val="00ED0E13"/>
    <w:rsid w:val="00ED245C"/>
    <w:rsid w:val="00ED54CF"/>
    <w:rsid w:val="00EE2F28"/>
    <w:rsid w:val="00EE7428"/>
    <w:rsid w:val="00EF08C3"/>
    <w:rsid w:val="00EF0CB7"/>
    <w:rsid w:val="00EF253A"/>
    <w:rsid w:val="00F00B46"/>
    <w:rsid w:val="00F04A7B"/>
    <w:rsid w:val="00F05210"/>
    <w:rsid w:val="00F054C4"/>
    <w:rsid w:val="00F13C48"/>
    <w:rsid w:val="00F278A9"/>
    <w:rsid w:val="00F31402"/>
    <w:rsid w:val="00F314CD"/>
    <w:rsid w:val="00F40F96"/>
    <w:rsid w:val="00F43E5F"/>
    <w:rsid w:val="00F50D0A"/>
    <w:rsid w:val="00F518CE"/>
    <w:rsid w:val="00F60D07"/>
    <w:rsid w:val="00F64D9C"/>
    <w:rsid w:val="00F70423"/>
    <w:rsid w:val="00F85792"/>
    <w:rsid w:val="00F87D40"/>
    <w:rsid w:val="00FA6913"/>
    <w:rsid w:val="00FB1220"/>
    <w:rsid w:val="00FB2911"/>
    <w:rsid w:val="00FB428F"/>
    <w:rsid w:val="00FC245C"/>
    <w:rsid w:val="00FC7079"/>
    <w:rsid w:val="00FD49FC"/>
    <w:rsid w:val="00FD5D9B"/>
    <w:rsid w:val="00FD60F7"/>
    <w:rsid w:val="00FE26EB"/>
    <w:rsid w:val="00FE7888"/>
    <w:rsid w:val="00FF034F"/>
    <w:rsid w:val="00FF0EC5"/>
    <w:rsid w:val="00FF3EB7"/>
    <w:rsid w:val="00FF71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E6"/>
  </w:style>
  <w:style w:type="paragraph" w:styleId="1">
    <w:name w:val="heading 1"/>
    <w:basedOn w:val="a"/>
    <w:next w:val="a"/>
    <w:link w:val="10"/>
    <w:uiPriority w:val="9"/>
    <w:qFormat/>
    <w:rsid w:val="001E1854"/>
    <w:pPr>
      <w:keepNext/>
      <w:spacing w:before="120" w:after="120" w:line="240" w:lineRule="auto"/>
      <w:jc w:val="center"/>
      <w:outlineLvl w:val="0"/>
    </w:pPr>
    <w:rPr>
      <w:rFonts w:ascii="TH SarabunPSK" w:eastAsia="TH SarabunPSK" w:hAnsi="TH SarabunPSK" w:cs="TH SarabunPSK"/>
      <w:b/>
      <w:bCs/>
      <w:sz w:val="36"/>
      <w:szCs w:val="40"/>
    </w:rPr>
  </w:style>
  <w:style w:type="paragraph" w:styleId="2">
    <w:name w:val="heading 2"/>
    <w:basedOn w:val="a"/>
    <w:next w:val="a"/>
    <w:link w:val="20"/>
    <w:unhideWhenUsed/>
    <w:qFormat/>
    <w:rsid w:val="001E1854"/>
    <w:pPr>
      <w:keepNext/>
      <w:spacing w:before="360" w:after="180"/>
      <w:jc w:val="center"/>
      <w:outlineLvl w:val="1"/>
    </w:pPr>
    <w:rPr>
      <w:rFonts w:ascii="TH SarabunPSK" w:eastAsia="TH SarabunPSK" w:hAnsi="TH SarabunPSK" w:cs="TH SarabunPSK"/>
      <w:b/>
      <w:bCs/>
      <w:sz w:val="40"/>
      <w:szCs w:val="40"/>
    </w:rPr>
  </w:style>
  <w:style w:type="paragraph" w:styleId="3">
    <w:name w:val="heading 3"/>
    <w:basedOn w:val="a"/>
    <w:next w:val="a"/>
    <w:link w:val="30"/>
    <w:unhideWhenUsed/>
    <w:qFormat/>
    <w:rsid w:val="0014624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A2855"/>
    <w:pPr>
      <w:spacing w:before="240" w:after="60" w:line="240" w:lineRule="auto"/>
      <w:outlineLvl w:val="4"/>
    </w:pPr>
    <w:rPr>
      <w:rFonts w:ascii="Times New Roman" w:eastAsia="Times New Roman" w:hAnsi="Times New Roman" w:cs="Angsana New"/>
      <w:b/>
      <w:bCs/>
      <w:i/>
      <w:iCs/>
      <w:sz w:val="26"/>
      <w:szCs w:val="30"/>
    </w:rPr>
  </w:style>
  <w:style w:type="paragraph" w:styleId="6">
    <w:name w:val="heading 6"/>
    <w:basedOn w:val="a"/>
    <w:next w:val="a"/>
    <w:link w:val="60"/>
    <w:qFormat/>
    <w:rsid w:val="00AA2855"/>
    <w:pPr>
      <w:spacing w:before="240" w:after="60" w:line="240" w:lineRule="auto"/>
      <w:outlineLvl w:val="5"/>
    </w:pPr>
    <w:rPr>
      <w:rFonts w:ascii="Times New Roman" w:eastAsia="Times New Roman" w:hAnsi="Times New Roman" w:cs="Angsana New"/>
      <w:b/>
      <w:bCs/>
      <w:szCs w:val="25"/>
    </w:rPr>
  </w:style>
  <w:style w:type="paragraph" w:styleId="7">
    <w:name w:val="heading 7"/>
    <w:basedOn w:val="a"/>
    <w:next w:val="a"/>
    <w:link w:val="70"/>
    <w:qFormat/>
    <w:rsid w:val="00AA2855"/>
    <w:pPr>
      <w:spacing w:before="240" w:after="60" w:line="240" w:lineRule="auto"/>
      <w:outlineLvl w:val="6"/>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15EAC"/>
    <w:pPr>
      <w:spacing w:after="0" w:line="240" w:lineRule="auto"/>
    </w:pPr>
    <w:rPr>
      <w:rFonts w:ascii="Tahoma" w:hAnsi="Tahoma" w:cs="Angsana New"/>
      <w:sz w:val="16"/>
      <w:szCs w:val="20"/>
    </w:rPr>
  </w:style>
  <w:style w:type="character" w:customStyle="1" w:styleId="a4">
    <w:name w:val="ข้อความบอลลูน อักขระ"/>
    <w:basedOn w:val="a0"/>
    <w:link w:val="a3"/>
    <w:rsid w:val="00E15EAC"/>
    <w:rPr>
      <w:rFonts w:ascii="Tahoma" w:hAnsi="Tahoma" w:cs="Angsana New"/>
      <w:sz w:val="16"/>
      <w:szCs w:val="20"/>
    </w:rPr>
  </w:style>
  <w:style w:type="paragraph" w:customStyle="1" w:styleId="Default">
    <w:name w:val="Default"/>
    <w:rsid w:val="00CF311A"/>
    <w:pPr>
      <w:autoSpaceDE w:val="0"/>
      <w:autoSpaceDN w:val="0"/>
      <w:adjustRightInd w:val="0"/>
      <w:spacing w:after="0" w:line="240" w:lineRule="auto"/>
    </w:pPr>
    <w:rPr>
      <w:rFonts w:ascii="AngsanaUPC" w:hAnsi="AngsanaUPC" w:cs="AngsanaUPC"/>
      <w:color w:val="000000"/>
      <w:sz w:val="24"/>
      <w:szCs w:val="24"/>
    </w:rPr>
  </w:style>
  <w:style w:type="paragraph" w:styleId="a5">
    <w:name w:val="List Paragraph"/>
    <w:basedOn w:val="a"/>
    <w:uiPriority w:val="34"/>
    <w:qFormat/>
    <w:rsid w:val="00CF311A"/>
    <w:pPr>
      <w:spacing w:after="160" w:line="259" w:lineRule="auto"/>
      <w:ind w:left="720"/>
      <w:contextualSpacing/>
    </w:pPr>
  </w:style>
  <w:style w:type="paragraph" w:styleId="a6">
    <w:name w:val="header"/>
    <w:aliases w:val=" Char"/>
    <w:basedOn w:val="a"/>
    <w:link w:val="a7"/>
    <w:uiPriority w:val="99"/>
    <w:unhideWhenUsed/>
    <w:rsid w:val="00AC1C2C"/>
    <w:pPr>
      <w:tabs>
        <w:tab w:val="center" w:pos="4513"/>
        <w:tab w:val="right" w:pos="9026"/>
      </w:tabs>
      <w:spacing w:after="0" w:line="240" w:lineRule="auto"/>
    </w:pPr>
  </w:style>
  <w:style w:type="character" w:customStyle="1" w:styleId="a7">
    <w:name w:val="หัวกระดาษ อักขระ"/>
    <w:aliases w:val=" Char อักขระ"/>
    <w:basedOn w:val="a0"/>
    <w:link w:val="a6"/>
    <w:uiPriority w:val="99"/>
    <w:rsid w:val="00AC1C2C"/>
  </w:style>
  <w:style w:type="paragraph" w:styleId="a8">
    <w:name w:val="footer"/>
    <w:basedOn w:val="a"/>
    <w:link w:val="a9"/>
    <w:uiPriority w:val="99"/>
    <w:unhideWhenUsed/>
    <w:rsid w:val="00AC1C2C"/>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AC1C2C"/>
  </w:style>
  <w:style w:type="table" w:customStyle="1" w:styleId="11">
    <w:name w:val="เส้นตาราง1"/>
    <w:basedOn w:val="a1"/>
    <w:uiPriority w:val="59"/>
    <w:rsid w:val="00792D9F"/>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92D9F"/>
    <w:rPr>
      <w:color w:val="0000FF"/>
      <w:u w:val="single"/>
    </w:rPr>
  </w:style>
  <w:style w:type="table" w:styleId="ab">
    <w:name w:val="Table Grid"/>
    <w:basedOn w:val="a1"/>
    <w:uiPriority w:val="59"/>
    <w:rsid w:val="00A367E6"/>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
    <w:basedOn w:val="a1"/>
    <w:uiPriority w:val="59"/>
    <w:rsid w:val="00041B7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เส้นตาราง3"/>
    <w:basedOn w:val="a1"/>
    <w:uiPriority w:val="59"/>
    <w:rsid w:val="00DF6AC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เส้นตาราง4"/>
    <w:basedOn w:val="a1"/>
    <w:uiPriority w:val="59"/>
    <w:rsid w:val="00DF6AC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rsid w:val="001E1854"/>
    <w:rPr>
      <w:rFonts w:ascii="TH SarabunPSK" w:eastAsia="TH SarabunPSK" w:hAnsi="TH SarabunPSK" w:cs="TH SarabunPSK"/>
      <w:b/>
      <w:bCs/>
      <w:sz w:val="36"/>
      <w:szCs w:val="40"/>
    </w:rPr>
  </w:style>
  <w:style w:type="character" w:customStyle="1" w:styleId="20">
    <w:name w:val="หัวเรื่อง 2 อักขระ"/>
    <w:basedOn w:val="a0"/>
    <w:link w:val="2"/>
    <w:rsid w:val="001E1854"/>
    <w:rPr>
      <w:rFonts w:ascii="TH SarabunPSK" w:eastAsia="TH SarabunPSK" w:hAnsi="TH SarabunPSK" w:cs="TH SarabunPSK"/>
      <w:b/>
      <w:bCs/>
      <w:sz w:val="40"/>
      <w:szCs w:val="40"/>
    </w:rPr>
  </w:style>
  <w:style w:type="table" w:customStyle="1" w:styleId="71">
    <w:name w:val="เส้นตาราง7"/>
    <w:basedOn w:val="a1"/>
    <w:uiPriority w:val="59"/>
    <w:rsid w:val="001E185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9B5543"/>
    <w:pPr>
      <w:spacing w:after="0" w:line="240" w:lineRule="auto"/>
      <w:jc w:val="thaiDistribute"/>
    </w:pPr>
    <w:rPr>
      <w:rFonts w:ascii="Cordia New" w:eastAsia="Cordia New" w:hAnsi="Cordia New" w:cs="Cordia New"/>
      <w:sz w:val="32"/>
      <w:szCs w:val="32"/>
    </w:rPr>
  </w:style>
  <w:style w:type="character" w:customStyle="1" w:styleId="ad">
    <w:name w:val="เนื้อความ อักขระ"/>
    <w:basedOn w:val="a0"/>
    <w:link w:val="ac"/>
    <w:rsid w:val="009B5543"/>
    <w:rPr>
      <w:rFonts w:ascii="Cordia New" w:eastAsia="Cordia New" w:hAnsi="Cordia New" w:cs="Cordia New"/>
      <w:sz w:val="32"/>
      <w:szCs w:val="32"/>
    </w:rPr>
  </w:style>
  <w:style w:type="character" w:customStyle="1" w:styleId="30">
    <w:name w:val="หัวเรื่อง 3 อักขระ"/>
    <w:basedOn w:val="a0"/>
    <w:link w:val="3"/>
    <w:rsid w:val="00146242"/>
    <w:rPr>
      <w:rFonts w:asciiTheme="majorHAnsi" w:eastAsiaTheme="majorEastAsia" w:hAnsiTheme="majorHAnsi" w:cstheme="majorBidi"/>
      <w:b/>
      <w:bCs/>
      <w:color w:val="4F81BD" w:themeColor="accent1"/>
    </w:rPr>
  </w:style>
  <w:style w:type="paragraph" w:styleId="ae">
    <w:name w:val="No Spacing"/>
    <w:qFormat/>
    <w:rsid w:val="00146242"/>
    <w:pPr>
      <w:spacing w:after="0" w:line="240" w:lineRule="auto"/>
    </w:pPr>
    <w:rPr>
      <w:rFonts w:ascii="Calibri" w:eastAsia="Calibri" w:hAnsi="Calibri" w:cs="Cordia New"/>
    </w:rPr>
  </w:style>
  <w:style w:type="character" w:styleId="af">
    <w:name w:val="Strong"/>
    <w:basedOn w:val="a0"/>
    <w:uiPriority w:val="22"/>
    <w:qFormat/>
    <w:rsid w:val="000409A8"/>
    <w:rPr>
      <w:b/>
      <w:bCs/>
    </w:rPr>
  </w:style>
  <w:style w:type="character" w:customStyle="1" w:styleId="apple-converted-space">
    <w:name w:val="apple-converted-space"/>
    <w:basedOn w:val="a0"/>
    <w:rsid w:val="000409A8"/>
  </w:style>
  <w:style w:type="paragraph" w:styleId="af0">
    <w:name w:val="Normal (Web)"/>
    <w:basedOn w:val="a"/>
    <w:uiPriority w:val="99"/>
    <w:unhideWhenUsed/>
    <w:rsid w:val="00D5171B"/>
    <w:rPr>
      <w:rFonts w:ascii="Times New Roman" w:hAnsi="Times New Roman" w:cs="Angsana New"/>
      <w:sz w:val="24"/>
      <w:szCs w:val="30"/>
    </w:rPr>
  </w:style>
  <w:style w:type="table" w:customStyle="1" w:styleId="51">
    <w:name w:val="เส้นตาราง5"/>
    <w:basedOn w:val="a1"/>
    <w:next w:val="ab"/>
    <w:uiPriority w:val="59"/>
    <w:rsid w:val="0017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เส้นตาราง6"/>
    <w:basedOn w:val="a1"/>
    <w:next w:val="ab"/>
    <w:uiPriority w:val="59"/>
    <w:rsid w:val="0017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เส้นตาราง8"/>
    <w:basedOn w:val="a1"/>
    <w:next w:val="ab"/>
    <w:uiPriority w:val="59"/>
    <w:rsid w:val="000F3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เส้นตาราง9"/>
    <w:basedOn w:val="a1"/>
    <w:next w:val="ab"/>
    <w:uiPriority w:val="59"/>
    <w:rsid w:val="00F00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BA12FF"/>
    <w:rPr>
      <w:color w:val="808080"/>
    </w:rPr>
  </w:style>
  <w:style w:type="character" w:customStyle="1" w:styleId="50">
    <w:name w:val="หัวเรื่อง 5 อักขระ"/>
    <w:basedOn w:val="a0"/>
    <w:link w:val="5"/>
    <w:rsid w:val="00AA2855"/>
    <w:rPr>
      <w:rFonts w:ascii="Times New Roman" w:eastAsia="Times New Roman" w:hAnsi="Times New Roman" w:cs="Angsana New"/>
      <w:b/>
      <w:bCs/>
      <w:i/>
      <w:iCs/>
      <w:sz w:val="26"/>
      <w:szCs w:val="30"/>
    </w:rPr>
  </w:style>
  <w:style w:type="character" w:customStyle="1" w:styleId="60">
    <w:name w:val="หัวเรื่อง 6 อักขระ"/>
    <w:basedOn w:val="a0"/>
    <w:link w:val="6"/>
    <w:rsid w:val="00AA2855"/>
    <w:rPr>
      <w:rFonts w:ascii="Times New Roman" w:eastAsia="Times New Roman" w:hAnsi="Times New Roman" w:cs="Angsana New"/>
      <w:b/>
      <w:bCs/>
      <w:szCs w:val="25"/>
    </w:rPr>
  </w:style>
  <w:style w:type="character" w:customStyle="1" w:styleId="70">
    <w:name w:val="หัวเรื่อง 7 อักขระ"/>
    <w:basedOn w:val="a0"/>
    <w:link w:val="7"/>
    <w:rsid w:val="00AA2855"/>
    <w:rPr>
      <w:rFonts w:ascii="Times New Roman" w:eastAsia="Times New Roman" w:hAnsi="Times New Roman" w:cs="Angsana New"/>
      <w:sz w:val="24"/>
    </w:rPr>
  </w:style>
  <w:style w:type="numbering" w:customStyle="1" w:styleId="12">
    <w:name w:val="ไม่มีรายการ1"/>
    <w:next w:val="a2"/>
    <w:uiPriority w:val="99"/>
    <w:semiHidden/>
    <w:unhideWhenUsed/>
    <w:rsid w:val="00AA2855"/>
  </w:style>
  <w:style w:type="paragraph" w:styleId="af2">
    <w:name w:val="Title"/>
    <w:basedOn w:val="a"/>
    <w:link w:val="af3"/>
    <w:qFormat/>
    <w:rsid w:val="00AA2855"/>
    <w:pPr>
      <w:spacing w:after="0" w:line="240" w:lineRule="auto"/>
      <w:jc w:val="center"/>
    </w:pPr>
    <w:rPr>
      <w:rFonts w:ascii="AngsanaUPC" w:eastAsia="Cordia New" w:hAnsi="AngsanaUPC" w:cs="Angsana New"/>
      <w:b/>
      <w:bCs/>
      <w:sz w:val="36"/>
      <w:szCs w:val="36"/>
    </w:rPr>
  </w:style>
  <w:style w:type="character" w:customStyle="1" w:styleId="af3">
    <w:name w:val="ชื่อเรื่อง อักขระ"/>
    <w:basedOn w:val="a0"/>
    <w:link w:val="af2"/>
    <w:rsid w:val="00AA2855"/>
    <w:rPr>
      <w:rFonts w:ascii="AngsanaUPC" w:eastAsia="Cordia New" w:hAnsi="AngsanaUPC" w:cs="Angsana New"/>
      <w:b/>
      <w:bCs/>
      <w:sz w:val="36"/>
      <w:szCs w:val="36"/>
    </w:rPr>
  </w:style>
  <w:style w:type="character" w:customStyle="1" w:styleId="smpgreen02">
    <w:name w:val="smp_green02"/>
    <w:basedOn w:val="a0"/>
    <w:rsid w:val="00AA2855"/>
  </w:style>
  <w:style w:type="table" w:customStyle="1" w:styleId="100">
    <w:name w:val="เส้นตาราง10"/>
    <w:basedOn w:val="a1"/>
    <w:next w:val="ab"/>
    <w:rsid w:val="00AA2855"/>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AA2855"/>
  </w:style>
  <w:style w:type="character" w:customStyle="1" w:styleId="style61">
    <w:name w:val="style61"/>
    <w:rsid w:val="00AA2855"/>
    <w:rPr>
      <w:b/>
      <w:bCs/>
      <w:color w:val="A702FC"/>
      <w:sz w:val="18"/>
      <w:szCs w:val="18"/>
    </w:rPr>
  </w:style>
  <w:style w:type="paragraph" w:styleId="22">
    <w:name w:val="Body Text 2"/>
    <w:basedOn w:val="a"/>
    <w:link w:val="23"/>
    <w:rsid w:val="00AA2855"/>
    <w:pPr>
      <w:spacing w:before="12" w:after="0" w:line="240" w:lineRule="auto"/>
      <w:jc w:val="both"/>
    </w:pPr>
    <w:rPr>
      <w:rFonts w:ascii="Angsana New" w:eastAsia="Times New Roman" w:hAnsi="Angsana New" w:cs="Angsana New"/>
      <w:sz w:val="32"/>
      <w:szCs w:val="32"/>
      <w:lang w:eastAsia="zh-CN"/>
    </w:rPr>
  </w:style>
  <w:style w:type="character" w:customStyle="1" w:styleId="23">
    <w:name w:val="เนื้อความ 2 อักขระ"/>
    <w:basedOn w:val="a0"/>
    <w:link w:val="22"/>
    <w:rsid w:val="00AA2855"/>
    <w:rPr>
      <w:rFonts w:ascii="Angsana New" w:eastAsia="Times New Roman" w:hAnsi="Angsana New" w:cs="Angsana New"/>
      <w:sz w:val="32"/>
      <w:szCs w:val="32"/>
      <w:lang w:eastAsia="zh-CN"/>
    </w:rPr>
  </w:style>
  <w:style w:type="paragraph" w:customStyle="1" w:styleId="13">
    <w:name w:val="ปกติ (เว็บ)1"/>
    <w:basedOn w:val="a"/>
    <w:rsid w:val="00AA2855"/>
    <w:pPr>
      <w:spacing w:before="100" w:beforeAutospacing="1" w:after="100" w:afterAutospacing="1" w:line="240" w:lineRule="auto"/>
    </w:pPr>
    <w:rPr>
      <w:rFonts w:ascii="Tahoma" w:eastAsia="Times New Roman" w:hAnsi="Tahoma" w:cs="Tahoma"/>
      <w:color w:val="000000"/>
      <w:sz w:val="24"/>
      <w:szCs w:val="24"/>
    </w:rPr>
  </w:style>
  <w:style w:type="character" w:customStyle="1" w:styleId="content">
    <w:name w:val="content"/>
    <w:basedOn w:val="a0"/>
    <w:rsid w:val="00AA2855"/>
  </w:style>
  <w:style w:type="paragraph" w:styleId="af5">
    <w:name w:val="Document Map"/>
    <w:basedOn w:val="a"/>
    <w:link w:val="af6"/>
    <w:rsid w:val="00AA2855"/>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0"/>
    <w:link w:val="af5"/>
    <w:rsid w:val="00AA2855"/>
    <w:rPr>
      <w:rFonts w:ascii="Tahoma" w:eastAsia="Times New Roman" w:hAnsi="Tahoma" w:cs="Angsana New"/>
      <w:sz w:val="24"/>
      <w:shd w:val="clear" w:color="auto" w:fill="000080"/>
    </w:rPr>
  </w:style>
  <w:style w:type="character" w:styleId="af7">
    <w:name w:val="Emphasis"/>
    <w:uiPriority w:val="20"/>
    <w:qFormat/>
    <w:rsid w:val="00AA2855"/>
    <w:rPr>
      <w:i/>
      <w:iCs/>
    </w:rPr>
  </w:style>
  <w:style w:type="paragraph" w:styleId="24">
    <w:name w:val="Body Text Indent 2"/>
    <w:basedOn w:val="a"/>
    <w:link w:val="25"/>
    <w:uiPriority w:val="99"/>
    <w:unhideWhenUsed/>
    <w:rsid w:val="00AA2855"/>
    <w:pPr>
      <w:spacing w:after="120" w:line="480" w:lineRule="auto"/>
      <w:ind w:left="283"/>
    </w:pPr>
    <w:rPr>
      <w:rFonts w:ascii="Times New Roman" w:eastAsia="Times New Roman" w:hAnsi="Times New Roman" w:cs="Angsana New"/>
      <w:sz w:val="24"/>
    </w:rPr>
  </w:style>
  <w:style w:type="character" w:customStyle="1" w:styleId="25">
    <w:name w:val="การเยื้องเนื้อความ 2 อักขระ"/>
    <w:basedOn w:val="a0"/>
    <w:link w:val="24"/>
    <w:uiPriority w:val="99"/>
    <w:rsid w:val="00AA2855"/>
    <w:rPr>
      <w:rFonts w:ascii="Times New Roman" w:eastAsia="Times New Roman" w:hAnsi="Times New Roman" w:cs="Angsana New"/>
      <w:sz w:val="24"/>
    </w:rPr>
  </w:style>
  <w:style w:type="paragraph" w:styleId="af8">
    <w:name w:val="Block Text"/>
    <w:basedOn w:val="a"/>
    <w:rsid w:val="00AA2855"/>
    <w:pPr>
      <w:spacing w:after="0" w:line="240" w:lineRule="auto"/>
      <w:ind w:left="1440" w:right="425"/>
    </w:pPr>
    <w:rPr>
      <w:rFonts w:ascii="Cordia New" w:eastAsia="Cordia New" w:hAnsi="Cordia New" w:cs="Wingdings"/>
      <w:sz w:val="32"/>
      <w:szCs w:val="32"/>
    </w:rPr>
  </w:style>
  <w:style w:type="paragraph" w:customStyle="1" w:styleId="NormalWeb1">
    <w:name w:val="Normal (Web)1"/>
    <w:basedOn w:val="a"/>
    <w:rsid w:val="00AA2855"/>
    <w:pPr>
      <w:spacing w:before="100" w:beforeAutospacing="1" w:after="100" w:afterAutospacing="1" w:line="240" w:lineRule="auto"/>
    </w:pPr>
    <w:rPr>
      <w:rFonts w:ascii="Tahoma" w:eastAsia="SimSun" w:hAnsi="Tahoma" w:cs="Tahoma"/>
      <w:sz w:val="24"/>
      <w:szCs w:val="24"/>
      <w:lang w:eastAsia="zh-CN"/>
    </w:rPr>
  </w:style>
  <w:style w:type="paragraph" w:customStyle="1" w:styleId="Default5">
    <w:name w:val="Default+5"/>
    <w:basedOn w:val="Default"/>
    <w:next w:val="Default"/>
    <w:uiPriority w:val="99"/>
    <w:rsid w:val="00AA2855"/>
    <w:rPr>
      <w:rFonts w:ascii="Angsana New" w:eastAsia="Calibri" w:hAnsi="Angsana New" w:cs="Angsana New"/>
      <w:color w:val="auto"/>
    </w:rPr>
  </w:style>
  <w:style w:type="paragraph" w:customStyle="1" w:styleId="62">
    <w:name w:val="....+6"/>
    <w:basedOn w:val="Default"/>
    <w:next w:val="Default"/>
    <w:uiPriority w:val="99"/>
    <w:rsid w:val="00AA2855"/>
    <w:rPr>
      <w:rFonts w:ascii="Angsana New" w:eastAsia="Calibri" w:hAnsi="Angsana New" w:cs="Angsana New"/>
      <w:color w:val="auto"/>
    </w:rPr>
  </w:style>
  <w:style w:type="paragraph" w:customStyle="1" w:styleId="StyleBodyText16pt">
    <w:name w:val="Style Body Text + 16 pt"/>
    <w:basedOn w:val="ac"/>
    <w:link w:val="StyleBodyText16ptChar"/>
    <w:rsid w:val="00AA2855"/>
    <w:pPr>
      <w:suppressAutoHyphens/>
      <w:spacing w:after="283" w:line="100" w:lineRule="atLeast"/>
      <w:ind w:firstLine="567"/>
      <w:jc w:val="both"/>
    </w:pPr>
    <w:rPr>
      <w:rFonts w:ascii="Angsana New" w:eastAsia="Angsana New" w:hAnsi="Angsana New" w:cs="Angsana New"/>
      <w:lang w:eastAsia="th-TH"/>
    </w:rPr>
  </w:style>
  <w:style w:type="character" w:customStyle="1" w:styleId="StyleBodyText16ptChar">
    <w:name w:val="Style Body Text + 16 pt Char"/>
    <w:link w:val="StyleBodyText16pt"/>
    <w:rsid w:val="00AA2855"/>
    <w:rPr>
      <w:rFonts w:ascii="Angsana New" w:eastAsia="Angsana New" w:hAnsi="Angsana New" w:cs="Angsana New"/>
      <w:sz w:val="32"/>
      <w:szCs w:val="32"/>
      <w:lang w:eastAsia="th-TH"/>
    </w:rPr>
  </w:style>
  <w:style w:type="paragraph" w:customStyle="1" w:styleId="Pa3">
    <w:name w:val="Pa3"/>
    <w:basedOn w:val="a"/>
    <w:next w:val="a"/>
    <w:uiPriority w:val="99"/>
    <w:rsid w:val="00AA2855"/>
    <w:pPr>
      <w:autoSpaceDE w:val="0"/>
      <w:autoSpaceDN w:val="0"/>
      <w:adjustRightInd w:val="0"/>
      <w:spacing w:after="0" w:line="241" w:lineRule="atLeast"/>
    </w:pPr>
    <w:rPr>
      <w:rFonts w:ascii="Angsana New" w:eastAsia="Calibri" w:hAnsi="Angsana New" w:cs="DB Sathorn X"/>
      <w:sz w:val="24"/>
      <w:szCs w:val="24"/>
    </w:rPr>
  </w:style>
  <w:style w:type="character" w:customStyle="1" w:styleId="A40">
    <w:name w:val="A4"/>
    <w:uiPriority w:val="99"/>
    <w:rsid w:val="00AA2855"/>
    <w:rPr>
      <w:rFonts w:ascii="DB Sathorn X"/>
      <w:color w:val="000000"/>
      <w:sz w:val="28"/>
      <w:szCs w:val="28"/>
    </w:rPr>
  </w:style>
  <w:style w:type="character" w:customStyle="1" w:styleId="A10">
    <w:name w:val="A1"/>
    <w:uiPriority w:val="99"/>
    <w:rsid w:val="00AA2855"/>
    <w:rPr>
      <w:rFonts w:ascii="DB FongNam X" w:cs="DB FongNam X"/>
      <w:color w:val="000000"/>
      <w:sz w:val="34"/>
      <w:szCs w:val="34"/>
    </w:rPr>
  </w:style>
  <w:style w:type="character" w:customStyle="1" w:styleId="grame">
    <w:name w:val="grame"/>
    <w:basedOn w:val="a0"/>
    <w:rsid w:val="00AA2855"/>
  </w:style>
  <w:style w:type="table" w:customStyle="1" w:styleId="14">
    <w:name w:val="แรเงาอ่อน1"/>
    <w:basedOn w:val="a1"/>
    <w:uiPriority w:val="60"/>
    <w:rsid w:val="00AA2855"/>
    <w:pPr>
      <w:spacing w:after="0" w:line="240" w:lineRule="auto"/>
    </w:pPr>
    <w:rPr>
      <w:rFonts w:ascii="Angsana New" w:eastAsia="Calibri" w:hAnsi="Angsana New" w:cs="Angsan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เส้นตาราง11"/>
    <w:basedOn w:val="a1"/>
    <w:next w:val="ab"/>
    <w:uiPriority w:val="59"/>
    <w:rsid w:val="00AA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b"/>
    <w:uiPriority w:val="59"/>
    <w:rsid w:val="00AA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basedOn w:val="a1"/>
    <w:next w:val="ab"/>
    <w:uiPriority w:val="59"/>
    <w:rsid w:val="00AA285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b"/>
    <w:uiPriority w:val="59"/>
    <w:rsid w:val="00B36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a"/>
    <w:next w:val="a"/>
    <w:uiPriority w:val="99"/>
    <w:rsid w:val="00CA2A37"/>
    <w:pPr>
      <w:autoSpaceDE w:val="0"/>
      <w:autoSpaceDN w:val="0"/>
      <w:adjustRightInd w:val="0"/>
      <w:spacing w:after="0" w:line="241" w:lineRule="atLeast"/>
    </w:pPr>
    <w:rPr>
      <w:rFonts w:cs="...."/>
      <w:sz w:val="24"/>
      <w:szCs w:val="24"/>
    </w:rPr>
  </w:style>
  <w:style w:type="character" w:customStyle="1" w:styleId="A50">
    <w:name w:val="A5"/>
    <w:uiPriority w:val="99"/>
    <w:rsid w:val="00CA2A37"/>
    <w:rPr>
      <w:rFonts w:ascii="...."/>
      <w:color w:val="000000"/>
      <w:sz w:val="72"/>
      <w:szCs w:val="72"/>
    </w:rPr>
  </w:style>
  <w:style w:type="paragraph" w:customStyle="1" w:styleId="Pa0">
    <w:name w:val="Pa0"/>
    <w:basedOn w:val="Default"/>
    <w:next w:val="Default"/>
    <w:uiPriority w:val="99"/>
    <w:rsid w:val="00CA2A37"/>
    <w:pPr>
      <w:spacing w:line="321" w:lineRule="atLeast"/>
    </w:pPr>
    <w:rPr>
      <w:rFonts w:ascii="TH SarabunPSK" w:hAnsi="TH SarabunPSK" w:cs="TH SarabunPSK"/>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E6"/>
  </w:style>
  <w:style w:type="paragraph" w:styleId="1">
    <w:name w:val="heading 1"/>
    <w:basedOn w:val="a"/>
    <w:next w:val="a"/>
    <w:link w:val="10"/>
    <w:uiPriority w:val="9"/>
    <w:qFormat/>
    <w:rsid w:val="001E1854"/>
    <w:pPr>
      <w:keepNext/>
      <w:spacing w:before="120" w:after="120" w:line="240" w:lineRule="auto"/>
      <w:jc w:val="center"/>
      <w:outlineLvl w:val="0"/>
    </w:pPr>
    <w:rPr>
      <w:rFonts w:ascii="TH SarabunPSK" w:eastAsia="TH SarabunPSK" w:hAnsi="TH SarabunPSK" w:cs="TH SarabunPSK"/>
      <w:b/>
      <w:bCs/>
      <w:sz w:val="36"/>
      <w:szCs w:val="40"/>
    </w:rPr>
  </w:style>
  <w:style w:type="paragraph" w:styleId="2">
    <w:name w:val="heading 2"/>
    <w:basedOn w:val="a"/>
    <w:next w:val="a"/>
    <w:link w:val="20"/>
    <w:unhideWhenUsed/>
    <w:qFormat/>
    <w:rsid w:val="001E1854"/>
    <w:pPr>
      <w:keepNext/>
      <w:spacing w:before="360" w:after="180"/>
      <w:jc w:val="center"/>
      <w:outlineLvl w:val="1"/>
    </w:pPr>
    <w:rPr>
      <w:rFonts w:ascii="TH SarabunPSK" w:eastAsia="TH SarabunPSK" w:hAnsi="TH SarabunPSK" w:cs="TH SarabunPSK"/>
      <w:b/>
      <w:bCs/>
      <w:sz w:val="40"/>
      <w:szCs w:val="40"/>
    </w:rPr>
  </w:style>
  <w:style w:type="paragraph" w:styleId="3">
    <w:name w:val="heading 3"/>
    <w:basedOn w:val="a"/>
    <w:next w:val="a"/>
    <w:link w:val="30"/>
    <w:unhideWhenUsed/>
    <w:qFormat/>
    <w:rsid w:val="0014624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AA2855"/>
    <w:pPr>
      <w:spacing w:before="240" w:after="60" w:line="240" w:lineRule="auto"/>
      <w:outlineLvl w:val="4"/>
    </w:pPr>
    <w:rPr>
      <w:rFonts w:ascii="Times New Roman" w:eastAsia="Times New Roman" w:hAnsi="Times New Roman" w:cs="Angsana New"/>
      <w:b/>
      <w:bCs/>
      <w:i/>
      <w:iCs/>
      <w:sz w:val="26"/>
      <w:szCs w:val="30"/>
    </w:rPr>
  </w:style>
  <w:style w:type="paragraph" w:styleId="6">
    <w:name w:val="heading 6"/>
    <w:basedOn w:val="a"/>
    <w:next w:val="a"/>
    <w:link w:val="60"/>
    <w:qFormat/>
    <w:rsid w:val="00AA2855"/>
    <w:pPr>
      <w:spacing w:before="240" w:after="60" w:line="240" w:lineRule="auto"/>
      <w:outlineLvl w:val="5"/>
    </w:pPr>
    <w:rPr>
      <w:rFonts w:ascii="Times New Roman" w:eastAsia="Times New Roman" w:hAnsi="Times New Roman" w:cs="Angsana New"/>
      <w:b/>
      <w:bCs/>
      <w:szCs w:val="25"/>
    </w:rPr>
  </w:style>
  <w:style w:type="paragraph" w:styleId="7">
    <w:name w:val="heading 7"/>
    <w:basedOn w:val="a"/>
    <w:next w:val="a"/>
    <w:link w:val="70"/>
    <w:qFormat/>
    <w:rsid w:val="00AA2855"/>
    <w:pPr>
      <w:spacing w:before="240" w:after="60" w:line="240" w:lineRule="auto"/>
      <w:outlineLvl w:val="6"/>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15EAC"/>
    <w:pPr>
      <w:spacing w:after="0" w:line="240" w:lineRule="auto"/>
    </w:pPr>
    <w:rPr>
      <w:rFonts w:ascii="Tahoma" w:hAnsi="Tahoma" w:cs="Angsana New"/>
      <w:sz w:val="16"/>
      <w:szCs w:val="20"/>
    </w:rPr>
  </w:style>
  <w:style w:type="character" w:customStyle="1" w:styleId="a4">
    <w:name w:val="ข้อความบอลลูน อักขระ"/>
    <w:basedOn w:val="a0"/>
    <w:link w:val="a3"/>
    <w:rsid w:val="00E15EAC"/>
    <w:rPr>
      <w:rFonts w:ascii="Tahoma" w:hAnsi="Tahoma" w:cs="Angsana New"/>
      <w:sz w:val="16"/>
      <w:szCs w:val="20"/>
    </w:rPr>
  </w:style>
  <w:style w:type="paragraph" w:customStyle="1" w:styleId="Default">
    <w:name w:val="Default"/>
    <w:rsid w:val="00CF311A"/>
    <w:pPr>
      <w:autoSpaceDE w:val="0"/>
      <w:autoSpaceDN w:val="0"/>
      <w:adjustRightInd w:val="0"/>
      <w:spacing w:after="0" w:line="240" w:lineRule="auto"/>
    </w:pPr>
    <w:rPr>
      <w:rFonts w:ascii="AngsanaUPC" w:hAnsi="AngsanaUPC" w:cs="AngsanaUPC"/>
      <w:color w:val="000000"/>
      <w:sz w:val="24"/>
      <w:szCs w:val="24"/>
    </w:rPr>
  </w:style>
  <w:style w:type="paragraph" w:styleId="a5">
    <w:name w:val="List Paragraph"/>
    <w:basedOn w:val="a"/>
    <w:uiPriority w:val="34"/>
    <w:qFormat/>
    <w:rsid w:val="00CF311A"/>
    <w:pPr>
      <w:spacing w:after="160" w:line="259" w:lineRule="auto"/>
      <w:ind w:left="720"/>
      <w:contextualSpacing/>
    </w:pPr>
  </w:style>
  <w:style w:type="paragraph" w:styleId="a6">
    <w:name w:val="header"/>
    <w:aliases w:val=" Char"/>
    <w:basedOn w:val="a"/>
    <w:link w:val="a7"/>
    <w:uiPriority w:val="99"/>
    <w:unhideWhenUsed/>
    <w:rsid w:val="00AC1C2C"/>
    <w:pPr>
      <w:tabs>
        <w:tab w:val="center" w:pos="4513"/>
        <w:tab w:val="right" w:pos="9026"/>
      </w:tabs>
      <w:spacing w:after="0" w:line="240" w:lineRule="auto"/>
    </w:pPr>
  </w:style>
  <w:style w:type="character" w:customStyle="1" w:styleId="a7">
    <w:name w:val="หัวกระดาษ อักขระ"/>
    <w:aliases w:val=" Char อักขระ"/>
    <w:basedOn w:val="a0"/>
    <w:link w:val="a6"/>
    <w:uiPriority w:val="99"/>
    <w:rsid w:val="00AC1C2C"/>
  </w:style>
  <w:style w:type="paragraph" w:styleId="a8">
    <w:name w:val="footer"/>
    <w:basedOn w:val="a"/>
    <w:link w:val="a9"/>
    <w:uiPriority w:val="99"/>
    <w:unhideWhenUsed/>
    <w:rsid w:val="00AC1C2C"/>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AC1C2C"/>
  </w:style>
  <w:style w:type="table" w:customStyle="1" w:styleId="11">
    <w:name w:val="เส้นตาราง1"/>
    <w:basedOn w:val="a1"/>
    <w:uiPriority w:val="59"/>
    <w:rsid w:val="00792D9F"/>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92D9F"/>
    <w:rPr>
      <w:color w:val="0000FF"/>
      <w:u w:val="single"/>
    </w:rPr>
  </w:style>
  <w:style w:type="table" w:styleId="ab">
    <w:name w:val="Table Grid"/>
    <w:basedOn w:val="a1"/>
    <w:uiPriority w:val="59"/>
    <w:rsid w:val="00A367E6"/>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เส้นตาราง2"/>
    <w:basedOn w:val="a1"/>
    <w:uiPriority w:val="59"/>
    <w:rsid w:val="00041B71"/>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เส้นตาราง3"/>
    <w:basedOn w:val="a1"/>
    <w:uiPriority w:val="59"/>
    <w:rsid w:val="00DF6AC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เส้นตาราง4"/>
    <w:basedOn w:val="a1"/>
    <w:uiPriority w:val="59"/>
    <w:rsid w:val="00DF6AC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rsid w:val="001E1854"/>
    <w:rPr>
      <w:rFonts w:ascii="TH SarabunPSK" w:eastAsia="TH SarabunPSK" w:hAnsi="TH SarabunPSK" w:cs="TH SarabunPSK"/>
      <w:b/>
      <w:bCs/>
      <w:sz w:val="36"/>
      <w:szCs w:val="40"/>
    </w:rPr>
  </w:style>
  <w:style w:type="character" w:customStyle="1" w:styleId="20">
    <w:name w:val="หัวเรื่อง 2 อักขระ"/>
    <w:basedOn w:val="a0"/>
    <w:link w:val="2"/>
    <w:rsid w:val="001E1854"/>
    <w:rPr>
      <w:rFonts w:ascii="TH SarabunPSK" w:eastAsia="TH SarabunPSK" w:hAnsi="TH SarabunPSK" w:cs="TH SarabunPSK"/>
      <w:b/>
      <w:bCs/>
      <w:sz w:val="40"/>
      <w:szCs w:val="40"/>
    </w:rPr>
  </w:style>
  <w:style w:type="table" w:customStyle="1" w:styleId="71">
    <w:name w:val="เส้นตาราง7"/>
    <w:basedOn w:val="a1"/>
    <w:uiPriority w:val="59"/>
    <w:rsid w:val="001E1854"/>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9B5543"/>
    <w:pPr>
      <w:spacing w:after="0" w:line="240" w:lineRule="auto"/>
      <w:jc w:val="thaiDistribute"/>
    </w:pPr>
    <w:rPr>
      <w:rFonts w:ascii="Cordia New" w:eastAsia="Cordia New" w:hAnsi="Cordia New" w:cs="Cordia New"/>
      <w:sz w:val="32"/>
      <w:szCs w:val="32"/>
    </w:rPr>
  </w:style>
  <w:style w:type="character" w:customStyle="1" w:styleId="ad">
    <w:name w:val="เนื้อความ อักขระ"/>
    <w:basedOn w:val="a0"/>
    <w:link w:val="ac"/>
    <w:rsid w:val="009B5543"/>
    <w:rPr>
      <w:rFonts w:ascii="Cordia New" w:eastAsia="Cordia New" w:hAnsi="Cordia New" w:cs="Cordia New"/>
      <w:sz w:val="32"/>
      <w:szCs w:val="32"/>
    </w:rPr>
  </w:style>
  <w:style w:type="character" w:customStyle="1" w:styleId="30">
    <w:name w:val="หัวเรื่อง 3 อักขระ"/>
    <w:basedOn w:val="a0"/>
    <w:link w:val="3"/>
    <w:rsid w:val="00146242"/>
    <w:rPr>
      <w:rFonts w:asciiTheme="majorHAnsi" w:eastAsiaTheme="majorEastAsia" w:hAnsiTheme="majorHAnsi" w:cstheme="majorBidi"/>
      <w:b/>
      <w:bCs/>
      <w:color w:val="4F81BD" w:themeColor="accent1"/>
    </w:rPr>
  </w:style>
  <w:style w:type="paragraph" w:styleId="ae">
    <w:name w:val="No Spacing"/>
    <w:qFormat/>
    <w:rsid w:val="00146242"/>
    <w:pPr>
      <w:spacing w:after="0" w:line="240" w:lineRule="auto"/>
    </w:pPr>
    <w:rPr>
      <w:rFonts w:ascii="Calibri" w:eastAsia="Calibri" w:hAnsi="Calibri" w:cs="Cordia New"/>
    </w:rPr>
  </w:style>
  <w:style w:type="character" w:styleId="af">
    <w:name w:val="Strong"/>
    <w:basedOn w:val="a0"/>
    <w:uiPriority w:val="22"/>
    <w:qFormat/>
    <w:rsid w:val="000409A8"/>
    <w:rPr>
      <w:b/>
      <w:bCs/>
    </w:rPr>
  </w:style>
  <w:style w:type="character" w:customStyle="1" w:styleId="apple-converted-space">
    <w:name w:val="apple-converted-space"/>
    <w:basedOn w:val="a0"/>
    <w:rsid w:val="000409A8"/>
  </w:style>
  <w:style w:type="paragraph" w:styleId="af0">
    <w:name w:val="Normal (Web)"/>
    <w:basedOn w:val="a"/>
    <w:uiPriority w:val="99"/>
    <w:unhideWhenUsed/>
    <w:rsid w:val="00D5171B"/>
    <w:rPr>
      <w:rFonts w:ascii="Times New Roman" w:hAnsi="Times New Roman" w:cs="Angsana New"/>
      <w:sz w:val="24"/>
      <w:szCs w:val="30"/>
    </w:rPr>
  </w:style>
  <w:style w:type="table" w:customStyle="1" w:styleId="51">
    <w:name w:val="เส้นตาราง5"/>
    <w:basedOn w:val="a1"/>
    <w:next w:val="ab"/>
    <w:uiPriority w:val="59"/>
    <w:rsid w:val="0017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เส้นตาราง6"/>
    <w:basedOn w:val="a1"/>
    <w:next w:val="ab"/>
    <w:uiPriority w:val="59"/>
    <w:rsid w:val="00177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เส้นตาราง8"/>
    <w:basedOn w:val="a1"/>
    <w:next w:val="ab"/>
    <w:uiPriority w:val="59"/>
    <w:rsid w:val="000F3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เส้นตาราง9"/>
    <w:basedOn w:val="a1"/>
    <w:next w:val="ab"/>
    <w:uiPriority w:val="59"/>
    <w:rsid w:val="00F00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laceholder Text"/>
    <w:basedOn w:val="a0"/>
    <w:uiPriority w:val="99"/>
    <w:semiHidden/>
    <w:rsid w:val="00BA12FF"/>
    <w:rPr>
      <w:color w:val="808080"/>
    </w:rPr>
  </w:style>
  <w:style w:type="character" w:customStyle="1" w:styleId="50">
    <w:name w:val="หัวเรื่อง 5 อักขระ"/>
    <w:basedOn w:val="a0"/>
    <w:link w:val="5"/>
    <w:rsid w:val="00AA2855"/>
    <w:rPr>
      <w:rFonts w:ascii="Times New Roman" w:eastAsia="Times New Roman" w:hAnsi="Times New Roman" w:cs="Angsana New"/>
      <w:b/>
      <w:bCs/>
      <w:i/>
      <w:iCs/>
      <w:sz w:val="26"/>
      <w:szCs w:val="30"/>
    </w:rPr>
  </w:style>
  <w:style w:type="character" w:customStyle="1" w:styleId="60">
    <w:name w:val="หัวเรื่อง 6 อักขระ"/>
    <w:basedOn w:val="a0"/>
    <w:link w:val="6"/>
    <w:rsid w:val="00AA2855"/>
    <w:rPr>
      <w:rFonts w:ascii="Times New Roman" w:eastAsia="Times New Roman" w:hAnsi="Times New Roman" w:cs="Angsana New"/>
      <w:b/>
      <w:bCs/>
      <w:szCs w:val="25"/>
    </w:rPr>
  </w:style>
  <w:style w:type="character" w:customStyle="1" w:styleId="70">
    <w:name w:val="หัวเรื่อง 7 อักขระ"/>
    <w:basedOn w:val="a0"/>
    <w:link w:val="7"/>
    <w:rsid w:val="00AA2855"/>
    <w:rPr>
      <w:rFonts w:ascii="Times New Roman" w:eastAsia="Times New Roman" w:hAnsi="Times New Roman" w:cs="Angsana New"/>
      <w:sz w:val="24"/>
    </w:rPr>
  </w:style>
  <w:style w:type="numbering" w:customStyle="1" w:styleId="12">
    <w:name w:val="ไม่มีรายการ1"/>
    <w:next w:val="a2"/>
    <w:uiPriority w:val="99"/>
    <w:semiHidden/>
    <w:unhideWhenUsed/>
    <w:rsid w:val="00AA2855"/>
  </w:style>
  <w:style w:type="paragraph" w:styleId="af2">
    <w:name w:val="Title"/>
    <w:basedOn w:val="a"/>
    <w:link w:val="af3"/>
    <w:qFormat/>
    <w:rsid w:val="00AA2855"/>
    <w:pPr>
      <w:spacing w:after="0" w:line="240" w:lineRule="auto"/>
      <w:jc w:val="center"/>
    </w:pPr>
    <w:rPr>
      <w:rFonts w:ascii="AngsanaUPC" w:eastAsia="Cordia New" w:hAnsi="AngsanaUPC" w:cs="Angsana New"/>
      <w:b/>
      <w:bCs/>
      <w:sz w:val="36"/>
      <w:szCs w:val="36"/>
    </w:rPr>
  </w:style>
  <w:style w:type="character" w:customStyle="1" w:styleId="af3">
    <w:name w:val="ชื่อเรื่อง อักขระ"/>
    <w:basedOn w:val="a0"/>
    <w:link w:val="af2"/>
    <w:rsid w:val="00AA2855"/>
    <w:rPr>
      <w:rFonts w:ascii="AngsanaUPC" w:eastAsia="Cordia New" w:hAnsi="AngsanaUPC" w:cs="Angsana New"/>
      <w:b/>
      <w:bCs/>
      <w:sz w:val="36"/>
      <w:szCs w:val="36"/>
    </w:rPr>
  </w:style>
  <w:style w:type="character" w:customStyle="1" w:styleId="smpgreen02">
    <w:name w:val="smp_green02"/>
    <w:basedOn w:val="a0"/>
    <w:rsid w:val="00AA2855"/>
  </w:style>
  <w:style w:type="table" w:customStyle="1" w:styleId="100">
    <w:name w:val="เส้นตาราง10"/>
    <w:basedOn w:val="a1"/>
    <w:next w:val="ab"/>
    <w:rsid w:val="00AA2855"/>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0"/>
    <w:rsid w:val="00AA2855"/>
  </w:style>
  <w:style w:type="character" w:customStyle="1" w:styleId="style61">
    <w:name w:val="style61"/>
    <w:rsid w:val="00AA2855"/>
    <w:rPr>
      <w:b/>
      <w:bCs/>
      <w:color w:val="A702FC"/>
      <w:sz w:val="18"/>
      <w:szCs w:val="18"/>
    </w:rPr>
  </w:style>
  <w:style w:type="paragraph" w:styleId="22">
    <w:name w:val="Body Text 2"/>
    <w:basedOn w:val="a"/>
    <w:link w:val="23"/>
    <w:rsid w:val="00AA2855"/>
    <w:pPr>
      <w:spacing w:before="12" w:after="0" w:line="240" w:lineRule="auto"/>
      <w:jc w:val="both"/>
    </w:pPr>
    <w:rPr>
      <w:rFonts w:ascii="Angsana New" w:eastAsia="Times New Roman" w:hAnsi="Angsana New" w:cs="Angsana New"/>
      <w:sz w:val="32"/>
      <w:szCs w:val="32"/>
      <w:lang w:eastAsia="zh-CN"/>
    </w:rPr>
  </w:style>
  <w:style w:type="character" w:customStyle="1" w:styleId="23">
    <w:name w:val="เนื้อความ 2 อักขระ"/>
    <w:basedOn w:val="a0"/>
    <w:link w:val="22"/>
    <w:rsid w:val="00AA2855"/>
    <w:rPr>
      <w:rFonts w:ascii="Angsana New" w:eastAsia="Times New Roman" w:hAnsi="Angsana New" w:cs="Angsana New"/>
      <w:sz w:val="32"/>
      <w:szCs w:val="32"/>
      <w:lang w:eastAsia="zh-CN"/>
    </w:rPr>
  </w:style>
  <w:style w:type="paragraph" w:customStyle="1" w:styleId="13">
    <w:name w:val="ปกติ (เว็บ)1"/>
    <w:basedOn w:val="a"/>
    <w:rsid w:val="00AA2855"/>
    <w:pPr>
      <w:spacing w:before="100" w:beforeAutospacing="1" w:after="100" w:afterAutospacing="1" w:line="240" w:lineRule="auto"/>
    </w:pPr>
    <w:rPr>
      <w:rFonts w:ascii="Tahoma" w:eastAsia="Times New Roman" w:hAnsi="Tahoma" w:cs="Tahoma"/>
      <w:color w:val="000000"/>
      <w:sz w:val="24"/>
      <w:szCs w:val="24"/>
    </w:rPr>
  </w:style>
  <w:style w:type="character" w:customStyle="1" w:styleId="content">
    <w:name w:val="content"/>
    <w:basedOn w:val="a0"/>
    <w:rsid w:val="00AA2855"/>
  </w:style>
  <w:style w:type="paragraph" w:styleId="af5">
    <w:name w:val="Document Map"/>
    <w:basedOn w:val="a"/>
    <w:link w:val="af6"/>
    <w:rsid w:val="00AA2855"/>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0"/>
    <w:link w:val="af5"/>
    <w:rsid w:val="00AA2855"/>
    <w:rPr>
      <w:rFonts w:ascii="Tahoma" w:eastAsia="Times New Roman" w:hAnsi="Tahoma" w:cs="Angsana New"/>
      <w:sz w:val="24"/>
      <w:shd w:val="clear" w:color="auto" w:fill="000080"/>
    </w:rPr>
  </w:style>
  <w:style w:type="character" w:styleId="af7">
    <w:name w:val="Emphasis"/>
    <w:uiPriority w:val="20"/>
    <w:qFormat/>
    <w:rsid w:val="00AA2855"/>
    <w:rPr>
      <w:i/>
      <w:iCs/>
    </w:rPr>
  </w:style>
  <w:style w:type="paragraph" w:styleId="24">
    <w:name w:val="Body Text Indent 2"/>
    <w:basedOn w:val="a"/>
    <w:link w:val="25"/>
    <w:uiPriority w:val="99"/>
    <w:unhideWhenUsed/>
    <w:rsid w:val="00AA2855"/>
    <w:pPr>
      <w:spacing w:after="120" w:line="480" w:lineRule="auto"/>
      <w:ind w:left="283"/>
    </w:pPr>
    <w:rPr>
      <w:rFonts w:ascii="Times New Roman" w:eastAsia="Times New Roman" w:hAnsi="Times New Roman" w:cs="Angsana New"/>
      <w:sz w:val="24"/>
    </w:rPr>
  </w:style>
  <w:style w:type="character" w:customStyle="1" w:styleId="25">
    <w:name w:val="การเยื้องเนื้อความ 2 อักขระ"/>
    <w:basedOn w:val="a0"/>
    <w:link w:val="24"/>
    <w:uiPriority w:val="99"/>
    <w:rsid w:val="00AA2855"/>
    <w:rPr>
      <w:rFonts w:ascii="Times New Roman" w:eastAsia="Times New Roman" w:hAnsi="Times New Roman" w:cs="Angsana New"/>
      <w:sz w:val="24"/>
    </w:rPr>
  </w:style>
  <w:style w:type="paragraph" w:styleId="af8">
    <w:name w:val="Block Text"/>
    <w:basedOn w:val="a"/>
    <w:rsid w:val="00AA2855"/>
    <w:pPr>
      <w:spacing w:after="0" w:line="240" w:lineRule="auto"/>
      <w:ind w:left="1440" w:right="425"/>
    </w:pPr>
    <w:rPr>
      <w:rFonts w:ascii="Cordia New" w:eastAsia="Cordia New" w:hAnsi="Cordia New" w:cs="Wingdings"/>
      <w:sz w:val="32"/>
      <w:szCs w:val="32"/>
    </w:rPr>
  </w:style>
  <w:style w:type="paragraph" w:customStyle="1" w:styleId="NormalWeb1">
    <w:name w:val="Normal (Web)1"/>
    <w:basedOn w:val="a"/>
    <w:rsid w:val="00AA2855"/>
    <w:pPr>
      <w:spacing w:before="100" w:beforeAutospacing="1" w:after="100" w:afterAutospacing="1" w:line="240" w:lineRule="auto"/>
    </w:pPr>
    <w:rPr>
      <w:rFonts w:ascii="Tahoma" w:eastAsia="SimSun" w:hAnsi="Tahoma" w:cs="Tahoma"/>
      <w:sz w:val="24"/>
      <w:szCs w:val="24"/>
      <w:lang w:eastAsia="zh-CN"/>
    </w:rPr>
  </w:style>
  <w:style w:type="paragraph" w:customStyle="1" w:styleId="Default5">
    <w:name w:val="Default+5"/>
    <w:basedOn w:val="Default"/>
    <w:next w:val="Default"/>
    <w:uiPriority w:val="99"/>
    <w:rsid w:val="00AA2855"/>
    <w:rPr>
      <w:rFonts w:ascii="Angsana New" w:eastAsia="Calibri" w:hAnsi="Angsana New" w:cs="Angsana New"/>
      <w:color w:val="auto"/>
    </w:rPr>
  </w:style>
  <w:style w:type="paragraph" w:customStyle="1" w:styleId="62">
    <w:name w:val="....+6"/>
    <w:basedOn w:val="Default"/>
    <w:next w:val="Default"/>
    <w:uiPriority w:val="99"/>
    <w:rsid w:val="00AA2855"/>
    <w:rPr>
      <w:rFonts w:ascii="Angsana New" w:eastAsia="Calibri" w:hAnsi="Angsana New" w:cs="Angsana New"/>
      <w:color w:val="auto"/>
    </w:rPr>
  </w:style>
  <w:style w:type="paragraph" w:customStyle="1" w:styleId="StyleBodyText16pt">
    <w:name w:val="Style Body Text + 16 pt"/>
    <w:basedOn w:val="ac"/>
    <w:link w:val="StyleBodyText16ptChar"/>
    <w:rsid w:val="00AA2855"/>
    <w:pPr>
      <w:suppressAutoHyphens/>
      <w:spacing w:after="283" w:line="100" w:lineRule="atLeast"/>
      <w:ind w:firstLine="567"/>
      <w:jc w:val="both"/>
    </w:pPr>
    <w:rPr>
      <w:rFonts w:ascii="Angsana New" w:eastAsia="Angsana New" w:hAnsi="Angsana New" w:cs="Angsana New"/>
      <w:lang w:eastAsia="th-TH"/>
    </w:rPr>
  </w:style>
  <w:style w:type="character" w:customStyle="1" w:styleId="StyleBodyText16ptChar">
    <w:name w:val="Style Body Text + 16 pt Char"/>
    <w:link w:val="StyleBodyText16pt"/>
    <w:rsid w:val="00AA2855"/>
    <w:rPr>
      <w:rFonts w:ascii="Angsana New" w:eastAsia="Angsana New" w:hAnsi="Angsana New" w:cs="Angsana New"/>
      <w:sz w:val="32"/>
      <w:szCs w:val="32"/>
      <w:lang w:eastAsia="th-TH"/>
    </w:rPr>
  </w:style>
  <w:style w:type="paragraph" w:customStyle="1" w:styleId="Pa3">
    <w:name w:val="Pa3"/>
    <w:basedOn w:val="a"/>
    <w:next w:val="a"/>
    <w:uiPriority w:val="99"/>
    <w:rsid w:val="00AA2855"/>
    <w:pPr>
      <w:autoSpaceDE w:val="0"/>
      <w:autoSpaceDN w:val="0"/>
      <w:adjustRightInd w:val="0"/>
      <w:spacing w:after="0" w:line="241" w:lineRule="atLeast"/>
    </w:pPr>
    <w:rPr>
      <w:rFonts w:ascii="Angsana New" w:eastAsia="Calibri" w:hAnsi="Angsana New" w:cs="DB Sathorn X"/>
      <w:sz w:val="24"/>
      <w:szCs w:val="24"/>
    </w:rPr>
  </w:style>
  <w:style w:type="character" w:customStyle="1" w:styleId="A40">
    <w:name w:val="A4"/>
    <w:uiPriority w:val="99"/>
    <w:rsid w:val="00AA2855"/>
    <w:rPr>
      <w:rFonts w:ascii="DB Sathorn X"/>
      <w:color w:val="000000"/>
      <w:sz w:val="28"/>
      <w:szCs w:val="28"/>
    </w:rPr>
  </w:style>
  <w:style w:type="character" w:customStyle="1" w:styleId="A10">
    <w:name w:val="A1"/>
    <w:uiPriority w:val="99"/>
    <w:rsid w:val="00AA2855"/>
    <w:rPr>
      <w:rFonts w:ascii="DB FongNam X" w:cs="DB FongNam X"/>
      <w:color w:val="000000"/>
      <w:sz w:val="34"/>
      <w:szCs w:val="34"/>
    </w:rPr>
  </w:style>
  <w:style w:type="character" w:customStyle="1" w:styleId="grame">
    <w:name w:val="grame"/>
    <w:basedOn w:val="a0"/>
    <w:rsid w:val="00AA2855"/>
  </w:style>
  <w:style w:type="table" w:customStyle="1" w:styleId="14">
    <w:name w:val="แรเงาอ่อน1"/>
    <w:basedOn w:val="a1"/>
    <w:uiPriority w:val="60"/>
    <w:rsid w:val="00AA2855"/>
    <w:pPr>
      <w:spacing w:after="0" w:line="240" w:lineRule="auto"/>
    </w:pPr>
    <w:rPr>
      <w:rFonts w:ascii="Angsana New" w:eastAsia="Calibri" w:hAnsi="Angsana New" w:cs="Angsan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เส้นตาราง11"/>
    <w:basedOn w:val="a1"/>
    <w:next w:val="ab"/>
    <w:uiPriority w:val="59"/>
    <w:rsid w:val="00AA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b"/>
    <w:uiPriority w:val="59"/>
    <w:rsid w:val="00AA2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เส้นตาราง21"/>
    <w:basedOn w:val="a1"/>
    <w:next w:val="ab"/>
    <w:uiPriority w:val="59"/>
    <w:rsid w:val="00AA2855"/>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เส้นตาราง12"/>
    <w:basedOn w:val="a1"/>
    <w:next w:val="ab"/>
    <w:uiPriority w:val="59"/>
    <w:rsid w:val="00B36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a"/>
    <w:next w:val="a"/>
    <w:uiPriority w:val="99"/>
    <w:rsid w:val="00CA2A37"/>
    <w:pPr>
      <w:autoSpaceDE w:val="0"/>
      <w:autoSpaceDN w:val="0"/>
      <w:adjustRightInd w:val="0"/>
      <w:spacing w:after="0" w:line="241" w:lineRule="atLeast"/>
    </w:pPr>
    <w:rPr>
      <w:rFonts w:cs="...."/>
      <w:sz w:val="24"/>
      <w:szCs w:val="24"/>
    </w:rPr>
  </w:style>
  <w:style w:type="character" w:customStyle="1" w:styleId="A50">
    <w:name w:val="A5"/>
    <w:uiPriority w:val="99"/>
    <w:rsid w:val="00CA2A37"/>
    <w:rPr>
      <w:rFonts w:ascii="...."/>
      <w:color w:val="000000"/>
      <w:sz w:val="72"/>
      <w:szCs w:val="72"/>
    </w:rPr>
  </w:style>
  <w:style w:type="paragraph" w:customStyle="1" w:styleId="Pa0">
    <w:name w:val="Pa0"/>
    <w:basedOn w:val="Default"/>
    <w:next w:val="Default"/>
    <w:uiPriority w:val="99"/>
    <w:rsid w:val="00CA2A37"/>
    <w:pPr>
      <w:spacing w:line="321" w:lineRule="atLeast"/>
    </w:pPr>
    <w:rPr>
      <w:rFonts w:ascii="TH SarabunPSK" w:hAnsi="TH SarabunPSK" w:cs="TH SarabunPSK"/>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7197">
      <w:bodyDiv w:val="1"/>
      <w:marLeft w:val="0"/>
      <w:marRight w:val="0"/>
      <w:marTop w:val="0"/>
      <w:marBottom w:val="0"/>
      <w:divBdr>
        <w:top w:val="none" w:sz="0" w:space="0" w:color="auto"/>
        <w:left w:val="none" w:sz="0" w:space="0" w:color="auto"/>
        <w:bottom w:val="none" w:sz="0" w:space="0" w:color="auto"/>
        <w:right w:val="none" w:sz="0" w:space="0" w:color="auto"/>
      </w:divBdr>
    </w:div>
    <w:div w:id="83039248">
      <w:bodyDiv w:val="1"/>
      <w:marLeft w:val="0"/>
      <w:marRight w:val="0"/>
      <w:marTop w:val="0"/>
      <w:marBottom w:val="0"/>
      <w:divBdr>
        <w:top w:val="none" w:sz="0" w:space="0" w:color="auto"/>
        <w:left w:val="none" w:sz="0" w:space="0" w:color="auto"/>
        <w:bottom w:val="none" w:sz="0" w:space="0" w:color="auto"/>
        <w:right w:val="none" w:sz="0" w:space="0" w:color="auto"/>
      </w:divBdr>
    </w:div>
    <w:div w:id="104156164">
      <w:bodyDiv w:val="1"/>
      <w:marLeft w:val="0"/>
      <w:marRight w:val="0"/>
      <w:marTop w:val="0"/>
      <w:marBottom w:val="0"/>
      <w:divBdr>
        <w:top w:val="none" w:sz="0" w:space="0" w:color="auto"/>
        <w:left w:val="none" w:sz="0" w:space="0" w:color="auto"/>
        <w:bottom w:val="none" w:sz="0" w:space="0" w:color="auto"/>
        <w:right w:val="none" w:sz="0" w:space="0" w:color="auto"/>
      </w:divBdr>
    </w:div>
    <w:div w:id="113378124">
      <w:bodyDiv w:val="1"/>
      <w:marLeft w:val="0"/>
      <w:marRight w:val="0"/>
      <w:marTop w:val="0"/>
      <w:marBottom w:val="0"/>
      <w:divBdr>
        <w:top w:val="none" w:sz="0" w:space="0" w:color="auto"/>
        <w:left w:val="none" w:sz="0" w:space="0" w:color="auto"/>
        <w:bottom w:val="none" w:sz="0" w:space="0" w:color="auto"/>
        <w:right w:val="none" w:sz="0" w:space="0" w:color="auto"/>
      </w:divBdr>
    </w:div>
    <w:div w:id="121928519">
      <w:bodyDiv w:val="1"/>
      <w:marLeft w:val="0"/>
      <w:marRight w:val="0"/>
      <w:marTop w:val="0"/>
      <w:marBottom w:val="0"/>
      <w:divBdr>
        <w:top w:val="none" w:sz="0" w:space="0" w:color="auto"/>
        <w:left w:val="none" w:sz="0" w:space="0" w:color="auto"/>
        <w:bottom w:val="none" w:sz="0" w:space="0" w:color="auto"/>
        <w:right w:val="none" w:sz="0" w:space="0" w:color="auto"/>
      </w:divBdr>
    </w:div>
    <w:div w:id="168329097">
      <w:bodyDiv w:val="1"/>
      <w:marLeft w:val="0"/>
      <w:marRight w:val="0"/>
      <w:marTop w:val="0"/>
      <w:marBottom w:val="0"/>
      <w:divBdr>
        <w:top w:val="none" w:sz="0" w:space="0" w:color="auto"/>
        <w:left w:val="none" w:sz="0" w:space="0" w:color="auto"/>
        <w:bottom w:val="none" w:sz="0" w:space="0" w:color="auto"/>
        <w:right w:val="none" w:sz="0" w:space="0" w:color="auto"/>
      </w:divBdr>
    </w:div>
    <w:div w:id="230846201">
      <w:bodyDiv w:val="1"/>
      <w:marLeft w:val="0"/>
      <w:marRight w:val="0"/>
      <w:marTop w:val="0"/>
      <w:marBottom w:val="0"/>
      <w:divBdr>
        <w:top w:val="none" w:sz="0" w:space="0" w:color="auto"/>
        <w:left w:val="none" w:sz="0" w:space="0" w:color="auto"/>
        <w:bottom w:val="none" w:sz="0" w:space="0" w:color="auto"/>
        <w:right w:val="none" w:sz="0" w:space="0" w:color="auto"/>
      </w:divBdr>
    </w:div>
    <w:div w:id="232467932">
      <w:bodyDiv w:val="1"/>
      <w:marLeft w:val="0"/>
      <w:marRight w:val="0"/>
      <w:marTop w:val="0"/>
      <w:marBottom w:val="0"/>
      <w:divBdr>
        <w:top w:val="none" w:sz="0" w:space="0" w:color="auto"/>
        <w:left w:val="none" w:sz="0" w:space="0" w:color="auto"/>
        <w:bottom w:val="none" w:sz="0" w:space="0" w:color="auto"/>
        <w:right w:val="none" w:sz="0" w:space="0" w:color="auto"/>
      </w:divBdr>
    </w:div>
    <w:div w:id="271982619">
      <w:bodyDiv w:val="1"/>
      <w:marLeft w:val="0"/>
      <w:marRight w:val="0"/>
      <w:marTop w:val="0"/>
      <w:marBottom w:val="0"/>
      <w:divBdr>
        <w:top w:val="none" w:sz="0" w:space="0" w:color="auto"/>
        <w:left w:val="none" w:sz="0" w:space="0" w:color="auto"/>
        <w:bottom w:val="none" w:sz="0" w:space="0" w:color="auto"/>
        <w:right w:val="none" w:sz="0" w:space="0" w:color="auto"/>
      </w:divBdr>
    </w:div>
    <w:div w:id="499006210">
      <w:bodyDiv w:val="1"/>
      <w:marLeft w:val="0"/>
      <w:marRight w:val="0"/>
      <w:marTop w:val="0"/>
      <w:marBottom w:val="0"/>
      <w:divBdr>
        <w:top w:val="none" w:sz="0" w:space="0" w:color="auto"/>
        <w:left w:val="none" w:sz="0" w:space="0" w:color="auto"/>
        <w:bottom w:val="none" w:sz="0" w:space="0" w:color="auto"/>
        <w:right w:val="none" w:sz="0" w:space="0" w:color="auto"/>
      </w:divBdr>
    </w:div>
    <w:div w:id="570775541">
      <w:bodyDiv w:val="1"/>
      <w:marLeft w:val="0"/>
      <w:marRight w:val="0"/>
      <w:marTop w:val="0"/>
      <w:marBottom w:val="0"/>
      <w:divBdr>
        <w:top w:val="none" w:sz="0" w:space="0" w:color="auto"/>
        <w:left w:val="none" w:sz="0" w:space="0" w:color="auto"/>
        <w:bottom w:val="none" w:sz="0" w:space="0" w:color="auto"/>
        <w:right w:val="none" w:sz="0" w:space="0" w:color="auto"/>
      </w:divBdr>
    </w:div>
    <w:div w:id="650135231">
      <w:bodyDiv w:val="1"/>
      <w:marLeft w:val="0"/>
      <w:marRight w:val="0"/>
      <w:marTop w:val="0"/>
      <w:marBottom w:val="0"/>
      <w:divBdr>
        <w:top w:val="none" w:sz="0" w:space="0" w:color="auto"/>
        <w:left w:val="none" w:sz="0" w:space="0" w:color="auto"/>
        <w:bottom w:val="none" w:sz="0" w:space="0" w:color="auto"/>
        <w:right w:val="none" w:sz="0" w:space="0" w:color="auto"/>
      </w:divBdr>
    </w:div>
    <w:div w:id="655033742">
      <w:bodyDiv w:val="1"/>
      <w:marLeft w:val="0"/>
      <w:marRight w:val="0"/>
      <w:marTop w:val="0"/>
      <w:marBottom w:val="0"/>
      <w:divBdr>
        <w:top w:val="none" w:sz="0" w:space="0" w:color="auto"/>
        <w:left w:val="none" w:sz="0" w:space="0" w:color="auto"/>
        <w:bottom w:val="none" w:sz="0" w:space="0" w:color="auto"/>
        <w:right w:val="none" w:sz="0" w:space="0" w:color="auto"/>
      </w:divBdr>
    </w:div>
    <w:div w:id="859271239">
      <w:bodyDiv w:val="1"/>
      <w:marLeft w:val="0"/>
      <w:marRight w:val="0"/>
      <w:marTop w:val="0"/>
      <w:marBottom w:val="0"/>
      <w:divBdr>
        <w:top w:val="none" w:sz="0" w:space="0" w:color="auto"/>
        <w:left w:val="none" w:sz="0" w:space="0" w:color="auto"/>
        <w:bottom w:val="none" w:sz="0" w:space="0" w:color="auto"/>
        <w:right w:val="none" w:sz="0" w:space="0" w:color="auto"/>
      </w:divBdr>
    </w:div>
    <w:div w:id="914120555">
      <w:bodyDiv w:val="1"/>
      <w:marLeft w:val="0"/>
      <w:marRight w:val="0"/>
      <w:marTop w:val="0"/>
      <w:marBottom w:val="0"/>
      <w:divBdr>
        <w:top w:val="none" w:sz="0" w:space="0" w:color="auto"/>
        <w:left w:val="none" w:sz="0" w:space="0" w:color="auto"/>
        <w:bottom w:val="none" w:sz="0" w:space="0" w:color="auto"/>
        <w:right w:val="none" w:sz="0" w:space="0" w:color="auto"/>
      </w:divBdr>
    </w:div>
    <w:div w:id="960384889">
      <w:bodyDiv w:val="1"/>
      <w:marLeft w:val="0"/>
      <w:marRight w:val="0"/>
      <w:marTop w:val="0"/>
      <w:marBottom w:val="0"/>
      <w:divBdr>
        <w:top w:val="none" w:sz="0" w:space="0" w:color="auto"/>
        <w:left w:val="none" w:sz="0" w:space="0" w:color="auto"/>
        <w:bottom w:val="none" w:sz="0" w:space="0" w:color="auto"/>
        <w:right w:val="none" w:sz="0" w:space="0" w:color="auto"/>
      </w:divBdr>
    </w:div>
    <w:div w:id="977495645">
      <w:bodyDiv w:val="1"/>
      <w:marLeft w:val="0"/>
      <w:marRight w:val="0"/>
      <w:marTop w:val="0"/>
      <w:marBottom w:val="0"/>
      <w:divBdr>
        <w:top w:val="none" w:sz="0" w:space="0" w:color="auto"/>
        <w:left w:val="none" w:sz="0" w:space="0" w:color="auto"/>
        <w:bottom w:val="none" w:sz="0" w:space="0" w:color="auto"/>
        <w:right w:val="none" w:sz="0" w:space="0" w:color="auto"/>
      </w:divBdr>
    </w:div>
    <w:div w:id="1082873904">
      <w:bodyDiv w:val="1"/>
      <w:marLeft w:val="0"/>
      <w:marRight w:val="0"/>
      <w:marTop w:val="0"/>
      <w:marBottom w:val="0"/>
      <w:divBdr>
        <w:top w:val="none" w:sz="0" w:space="0" w:color="auto"/>
        <w:left w:val="none" w:sz="0" w:space="0" w:color="auto"/>
        <w:bottom w:val="none" w:sz="0" w:space="0" w:color="auto"/>
        <w:right w:val="none" w:sz="0" w:space="0" w:color="auto"/>
      </w:divBdr>
    </w:div>
    <w:div w:id="1145782624">
      <w:bodyDiv w:val="1"/>
      <w:marLeft w:val="0"/>
      <w:marRight w:val="0"/>
      <w:marTop w:val="0"/>
      <w:marBottom w:val="0"/>
      <w:divBdr>
        <w:top w:val="none" w:sz="0" w:space="0" w:color="auto"/>
        <w:left w:val="none" w:sz="0" w:space="0" w:color="auto"/>
        <w:bottom w:val="none" w:sz="0" w:space="0" w:color="auto"/>
        <w:right w:val="none" w:sz="0" w:space="0" w:color="auto"/>
      </w:divBdr>
    </w:div>
    <w:div w:id="1235120146">
      <w:bodyDiv w:val="1"/>
      <w:marLeft w:val="0"/>
      <w:marRight w:val="0"/>
      <w:marTop w:val="0"/>
      <w:marBottom w:val="0"/>
      <w:divBdr>
        <w:top w:val="none" w:sz="0" w:space="0" w:color="auto"/>
        <w:left w:val="none" w:sz="0" w:space="0" w:color="auto"/>
        <w:bottom w:val="none" w:sz="0" w:space="0" w:color="auto"/>
        <w:right w:val="none" w:sz="0" w:space="0" w:color="auto"/>
      </w:divBdr>
    </w:div>
    <w:div w:id="1306619039">
      <w:bodyDiv w:val="1"/>
      <w:marLeft w:val="0"/>
      <w:marRight w:val="0"/>
      <w:marTop w:val="0"/>
      <w:marBottom w:val="0"/>
      <w:divBdr>
        <w:top w:val="none" w:sz="0" w:space="0" w:color="auto"/>
        <w:left w:val="none" w:sz="0" w:space="0" w:color="auto"/>
        <w:bottom w:val="none" w:sz="0" w:space="0" w:color="auto"/>
        <w:right w:val="none" w:sz="0" w:space="0" w:color="auto"/>
      </w:divBdr>
    </w:div>
    <w:div w:id="1318652433">
      <w:bodyDiv w:val="1"/>
      <w:marLeft w:val="0"/>
      <w:marRight w:val="0"/>
      <w:marTop w:val="0"/>
      <w:marBottom w:val="0"/>
      <w:divBdr>
        <w:top w:val="none" w:sz="0" w:space="0" w:color="auto"/>
        <w:left w:val="none" w:sz="0" w:space="0" w:color="auto"/>
        <w:bottom w:val="none" w:sz="0" w:space="0" w:color="auto"/>
        <w:right w:val="none" w:sz="0" w:space="0" w:color="auto"/>
      </w:divBdr>
    </w:div>
    <w:div w:id="1333143094">
      <w:bodyDiv w:val="1"/>
      <w:marLeft w:val="0"/>
      <w:marRight w:val="0"/>
      <w:marTop w:val="0"/>
      <w:marBottom w:val="0"/>
      <w:divBdr>
        <w:top w:val="none" w:sz="0" w:space="0" w:color="auto"/>
        <w:left w:val="none" w:sz="0" w:space="0" w:color="auto"/>
        <w:bottom w:val="none" w:sz="0" w:space="0" w:color="auto"/>
        <w:right w:val="none" w:sz="0" w:space="0" w:color="auto"/>
      </w:divBdr>
    </w:div>
    <w:div w:id="1347445979">
      <w:bodyDiv w:val="1"/>
      <w:marLeft w:val="0"/>
      <w:marRight w:val="0"/>
      <w:marTop w:val="0"/>
      <w:marBottom w:val="0"/>
      <w:divBdr>
        <w:top w:val="none" w:sz="0" w:space="0" w:color="auto"/>
        <w:left w:val="none" w:sz="0" w:space="0" w:color="auto"/>
        <w:bottom w:val="none" w:sz="0" w:space="0" w:color="auto"/>
        <w:right w:val="none" w:sz="0" w:space="0" w:color="auto"/>
      </w:divBdr>
    </w:div>
    <w:div w:id="1378241903">
      <w:bodyDiv w:val="1"/>
      <w:marLeft w:val="0"/>
      <w:marRight w:val="0"/>
      <w:marTop w:val="0"/>
      <w:marBottom w:val="0"/>
      <w:divBdr>
        <w:top w:val="none" w:sz="0" w:space="0" w:color="auto"/>
        <w:left w:val="none" w:sz="0" w:space="0" w:color="auto"/>
        <w:bottom w:val="none" w:sz="0" w:space="0" w:color="auto"/>
        <w:right w:val="none" w:sz="0" w:space="0" w:color="auto"/>
      </w:divBdr>
    </w:div>
    <w:div w:id="1379666102">
      <w:bodyDiv w:val="1"/>
      <w:marLeft w:val="0"/>
      <w:marRight w:val="0"/>
      <w:marTop w:val="0"/>
      <w:marBottom w:val="0"/>
      <w:divBdr>
        <w:top w:val="none" w:sz="0" w:space="0" w:color="auto"/>
        <w:left w:val="none" w:sz="0" w:space="0" w:color="auto"/>
        <w:bottom w:val="none" w:sz="0" w:space="0" w:color="auto"/>
        <w:right w:val="none" w:sz="0" w:space="0" w:color="auto"/>
      </w:divBdr>
    </w:div>
    <w:div w:id="1429501801">
      <w:bodyDiv w:val="1"/>
      <w:marLeft w:val="0"/>
      <w:marRight w:val="0"/>
      <w:marTop w:val="0"/>
      <w:marBottom w:val="0"/>
      <w:divBdr>
        <w:top w:val="none" w:sz="0" w:space="0" w:color="auto"/>
        <w:left w:val="none" w:sz="0" w:space="0" w:color="auto"/>
        <w:bottom w:val="none" w:sz="0" w:space="0" w:color="auto"/>
        <w:right w:val="none" w:sz="0" w:space="0" w:color="auto"/>
      </w:divBdr>
    </w:div>
    <w:div w:id="1492022704">
      <w:bodyDiv w:val="1"/>
      <w:marLeft w:val="0"/>
      <w:marRight w:val="0"/>
      <w:marTop w:val="0"/>
      <w:marBottom w:val="0"/>
      <w:divBdr>
        <w:top w:val="none" w:sz="0" w:space="0" w:color="auto"/>
        <w:left w:val="none" w:sz="0" w:space="0" w:color="auto"/>
        <w:bottom w:val="none" w:sz="0" w:space="0" w:color="auto"/>
        <w:right w:val="none" w:sz="0" w:space="0" w:color="auto"/>
      </w:divBdr>
    </w:div>
    <w:div w:id="1597514667">
      <w:bodyDiv w:val="1"/>
      <w:marLeft w:val="0"/>
      <w:marRight w:val="0"/>
      <w:marTop w:val="0"/>
      <w:marBottom w:val="0"/>
      <w:divBdr>
        <w:top w:val="none" w:sz="0" w:space="0" w:color="auto"/>
        <w:left w:val="none" w:sz="0" w:space="0" w:color="auto"/>
        <w:bottom w:val="none" w:sz="0" w:space="0" w:color="auto"/>
        <w:right w:val="none" w:sz="0" w:space="0" w:color="auto"/>
      </w:divBdr>
    </w:div>
    <w:div w:id="1604654565">
      <w:bodyDiv w:val="1"/>
      <w:marLeft w:val="0"/>
      <w:marRight w:val="0"/>
      <w:marTop w:val="0"/>
      <w:marBottom w:val="0"/>
      <w:divBdr>
        <w:top w:val="none" w:sz="0" w:space="0" w:color="auto"/>
        <w:left w:val="none" w:sz="0" w:space="0" w:color="auto"/>
        <w:bottom w:val="none" w:sz="0" w:space="0" w:color="auto"/>
        <w:right w:val="none" w:sz="0" w:space="0" w:color="auto"/>
      </w:divBdr>
    </w:div>
    <w:div w:id="1680425571">
      <w:bodyDiv w:val="1"/>
      <w:marLeft w:val="0"/>
      <w:marRight w:val="0"/>
      <w:marTop w:val="0"/>
      <w:marBottom w:val="0"/>
      <w:divBdr>
        <w:top w:val="none" w:sz="0" w:space="0" w:color="auto"/>
        <w:left w:val="none" w:sz="0" w:space="0" w:color="auto"/>
        <w:bottom w:val="none" w:sz="0" w:space="0" w:color="auto"/>
        <w:right w:val="none" w:sz="0" w:space="0" w:color="auto"/>
      </w:divBdr>
    </w:div>
    <w:div w:id="1747334397">
      <w:bodyDiv w:val="1"/>
      <w:marLeft w:val="0"/>
      <w:marRight w:val="0"/>
      <w:marTop w:val="0"/>
      <w:marBottom w:val="0"/>
      <w:divBdr>
        <w:top w:val="none" w:sz="0" w:space="0" w:color="auto"/>
        <w:left w:val="none" w:sz="0" w:space="0" w:color="auto"/>
        <w:bottom w:val="none" w:sz="0" w:space="0" w:color="auto"/>
        <w:right w:val="none" w:sz="0" w:space="0" w:color="auto"/>
      </w:divBdr>
    </w:div>
    <w:div w:id="1755592371">
      <w:bodyDiv w:val="1"/>
      <w:marLeft w:val="0"/>
      <w:marRight w:val="0"/>
      <w:marTop w:val="0"/>
      <w:marBottom w:val="0"/>
      <w:divBdr>
        <w:top w:val="none" w:sz="0" w:space="0" w:color="auto"/>
        <w:left w:val="none" w:sz="0" w:space="0" w:color="auto"/>
        <w:bottom w:val="none" w:sz="0" w:space="0" w:color="auto"/>
        <w:right w:val="none" w:sz="0" w:space="0" w:color="auto"/>
      </w:divBdr>
    </w:div>
    <w:div w:id="1799225902">
      <w:bodyDiv w:val="1"/>
      <w:marLeft w:val="0"/>
      <w:marRight w:val="0"/>
      <w:marTop w:val="0"/>
      <w:marBottom w:val="0"/>
      <w:divBdr>
        <w:top w:val="none" w:sz="0" w:space="0" w:color="auto"/>
        <w:left w:val="none" w:sz="0" w:space="0" w:color="auto"/>
        <w:bottom w:val="none" w:sz="0" w:space="0" w:color="auto"/>
        <w:right w:val="none" w:sz="0" w:space="0" w:color="auto"/>
      </w:divBdr>
    </w:div>
    <w:div w:id="1824157201">
      <w:bodyDiv w:val="1"/>
      <w:marLeft w:val="0"/>
      <w:marRight w:val="0"/>
      <w:marTop w:val="0"/>
      <w:marBottom w:val="0"/>
      <w:divBdr>
        <w:top w:val="none" w:sz="0" w:space="0" w:color="auto"/>
        <w:left w:val="none" w:sz="0" w:space="0" w:color="auto"/>
        <w:bottom w:val="none" w:sz="0" w:space="0" w:color="auto"/>
        <w:right w:val="none" w:sz="0" w:space="0" w:color="auto"/>
      </w:divBdr>
    </w:div>
    <w:div w:id="1896551192">
      <w:bodyDiv w:val="1"/>
      <w:marLeft w:val="0"/>
      <w:marRight w:val="0"/>
      <w:marTop w:val="0"/>
      <w:marBottom w:val="0"/>
      <w:divBdr>
        <w:top w:val="none" w:sz="0" w:space="0" w:color="auto"/>
        <w:left w:val="none" w:sz="0" w:space="0" w:color="auto"/>
        <w:bottom w:val="none" w:sz="0" w:space="0" w:color="auto"/>
        <w:right w:val="none" w:sz="0" w:space="0" w:color="auto"/>
      </w:divBdr>
    </w:div>
    <w:div w:id="2054301777">
      <w:bodyDiv w:val="1"/>
      <w:marLeft w:val="0"/>
      <w:marRight w:val="0"/>
      <w:marTop w:val="0"/>
      <w:marBottom w:val="0"/>
      <w:divBdr>
        <w:top w:val="none" w:sz="0" w:space="0" w:color="auto"/>
        <w:left w:val="none" w:sz="0" w:space="0" w:color="auto"/>
        <w:bottom w:val="none" w:sz="0" w:space="0" w:color="auto"/>
        <w:right w:val="none" w:sz="0" w:space="0" w:color="auto"/>
      </w:divBdr>
    </w:div>
    <w:div w:id="21368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BD440-66E4-467E-AD24-DDE16C5C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136</Pages>
  <Words>40082</Words>
  <Characters>228474</Characters>
  <Application>Microsoft Office Word</Application>
  <DocSecurity>0</DocSecurity>
  <Lines>1903</Lines>
  <Paragraphs>536</Paragraphs>
  <ScaleCrop>false</ScaleCrop>
  <HeadingPairs>
    <vt:vector size="2" baseType="variant">
      <vt:variant>
        <vt:lpstr>ชื่อเรื่อง</vt:lpstr>
      </vt:variant>
      <vt:variant>
        <vt:i4>1</vt:i4>
      </vt:variant>
    </vt:vector>
  </HeadingPairs>
  <TitlesOfParts>
    <vt:vector size="1" baseType="lpstr">
      <vt:lpstr/>
    </vt:vector>
  </TitlesOfParts>
  <Company>Sky123.Org</Company>
  <LinksUpToDate>false</LinksUpToDate>
  <CharactersWithSpaces>268020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cp:lastModifiedBy>
  <cp:revision>2</cp:revision>
  <cp:lastPrinted>2017-06-24T06:55:00Z</cp:lastPrinted>
  <dcterms:created xsi:type="dcterms:W3CDTF">2017-06-29T04:44:00Z</dcterms:created>
  <dcterms:modified xsi:type="dcterms:W3CDTF">2017-06-29T04:44:00Z</dcterms:modified>
</cp:coreProperties>
</file>