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00" w:rsidRPr="000A4F61" w:rsidRDefault="000A4F61" w:rsidP="000A4F61">
      <w:pPr>
        <w:rPr>
          <w:rFonts w:ascii="TH SarabunPSK" w:hAnsi="TH SarabunPSK" w:cs="TH SarabunPSK"/>
          <w:b/>
          <w:bCs/>
          <w:sz w:val="36"/>
          <w:szCs w:val="36"/>
        </w:rPr>
      </w:pPr>
      <w:r w:rsidRPr="000A4F61">
        <w:rPr>
          <w:rFonts w:ascii="TH SarabunPSK" w:hAnsi="TH SarabunPSK" w:cs="TH SarabunPSK"/>
          <w:b/>
          <w:bCs/>
          <w:sz w:val="36"/>
          <w:szCs w:val="36"/>
          <w:cs/>
        </w:rPr>
        <w:t>การ์ตูนบอกสีไตวาย</w:t>
      </w:r>
      <w:r w:rsidR="00CC074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0A4F61">
        <w:rPr>
          <w:rFonts w:ascii="TH SarabunPSK" w:hAnsi="TH SarabunPSK" w:cs="TH SarabunPSK"/>
          <w:b/>
          <w:bCs/>
          <w:sz w:val="36"/>
          <w:szCs w:val="36"/>
          <w:cs/>
        </w:rPr>
        <w:t>(ตายไว)</w:t>
      </w:r>
    </w:p>
    <w:p w:rsidR="000A4F61" w:rsidRPr="009C454B" w:rsidRDefault="000A4F61" w:rsidP="000A4F61">
      <w:pPr>
        <w:rPr>
          <w:rFonts w:ascii="TH SarabunPSK" w:hAnsi="TH SarabunPSK" w:cs="TH SarabunPSK"/>
          <w:sz w:val="32"/>
          <w:szCs w:val="32"/>
          <w:cs/>
        </w:rPr>
      </w:pPr>
    </w:p>
    <w:p w:rsidR="005C6984" w:rsidRPr="005C6984" w:rsidRDefault="000A4F61" w:rsidP="00F83374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นายรุ่งธรรม  </w:t>
      </w:r>
      <w:r w:rsidRPr="009D35E2">
        <w:rPr>
          <w:rFonts w:ascii="TH SarabunPSK" w:hAnsi="TH SarabunPSK" w:cs="TH SarabunPSK" w:hint="cs"/>
          <w:noProof/>
          <w:sz w:val="32"/>
          <w:szCs w:val="32"/>
          <w:cs/>
        </w:rPr>
        <w:t>ม่วงจันทร์</w:t>
      </w:r>
      <w:r w:rsidR="005C6984" w:rsidRPr="005C698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63EF1" w:rsidRPr="005C6984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เจ้าพนักงานสาธารณสุข</w:t>
      </w:r>
      <w:r w:rsidRPr="009D35E2">
        <w:rPr>
          <w:rFonts w:ascii="TH SarabunPSK" w:hAnsi="TH SarabunPSK" w:cs="TH SarabunPSK" w:hint="cs"/>
          <w:noProof/>
          <w:sz w:val="32"/>
          <w:szCs w:val="32"/>
          <w:cs/>
        </w:rPr>
        <w:t>ปฏิบัติงาน</w:t>
      </w:r>
    </w:p>
    <w:p w:rsidR="000A4F61" w:rsidRDefault="000A4F61" w:rsidP="000A4F61">
      <w:pPr>
        <w:jc w:val="both"/>
        <w:rPr>
          <w:rFonts w:ascii="TH SarabunPSK" w:hAnsi="TH SarabunPSK" w:cs="TH SarabunPSK"/>
          <w:sz w:val="32"/>
          <w:szCs w:val="32"/>
        </w:rPr>
      </w:pPr>
      <w:r w:rsidRPr="00291ED8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</w:t>
      </w:r>
      <w:r w:rsidR="00795D8F">
        <w:rPr>
          <w:rFonts w:ascii="TH SarabunPSK" w:hAnsi="TH SarabunPSK" w:cs="TH SarabunPSK"/>
          <w:sz w:val="32"/>
          <w:szCs w:val="32"/>
          <w:cs/>
        </w:rPr>
        <w:t>ำบลคำสร้างเที่ยง อำเภอสามชัย</w:t>
      </w:r>
      <w:r w:rsidR="007F047B">
        <w:rPr>
          <w:rFonts w:ascii="TH SarabunPSK" w:hAnsi="TH SarabunPSK" w:cs="TH SarabunPSK"/>
          <w:sz w:val="32"/>
          <w:szCs w:val="32"/>
          <w:cs/>
        </w:rPr>
        <w:t xml:space="preserve"> จังหวัดกาฬสินธุ์</w:t>
      </w:r>
    </w:p>
    <w:p w:rsidR="007F047B" w:rsidRPr="00291ED8" w:rsidRDefault="007F047B" w:rsidP="000A4F6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โทรศัพท์มือถือ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EC67AC">
        <w:rPr>
          <w:rFonts w:ascii="TH SarabunPSK" w:eastAsia="Calibri" w:hAnsi="TH SarabunPSK" w:cs="TH SarabunPSK"/>
          <w:sz w:val="32"/>
          <w:szCs w:val="32"/>
          <w:cs/>
        </w:rPr>
        <w:t>0877711772</w:t>
      </w:r>
      <w:r w:rsidR="00EC67A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E-</w:t>
      </w:r>
      <w:proofErr w:type="gramStart"/>
      <w:r>
        <w:rPr>
          <w:rFonts w:ascii="TH SarabunPSK" w:hAnsi="TH SarabunPSK" w:cs="TH SarabunPSK"/>
          <w:sz w:val="32"/>
          <w:szCs w:val="32"/>
        </w:rPr>
        <w:t>mail :</w:t>
      </w:r>
      <w:proofErr w:type="gramEnd"/>
      <w:r w:rsidR="00EC67AC">
        <w:rPr>
          <w:rFonts w:ascii="TH SarabunPSK" w:hAnsi="TH SarabunPSK" w:cs="TH SarabunPSK"/>
          <w:sz w:val="32"/>
          <w:szCs w:val="32"/>
        </w:rPr>
        <w:t xml:space="preserve"> </w:t>
      </w:r>
      <w:r w:rsidR="00EC67AC" w:rsidRPr="003D7A3B">
        <w:rPr>
          <w:rFonts w:ascii="TH SarabunPSK" w:eastAsia="Calibri" w:hAnsi="TH SarabunPSK" w:cs="TH SarabunPSK"/>
          <w:sz w:val="32"/>
          <w:szCs w:val="32"/>
        </w:rPr>
        <w:t>Rung_7021@hotmail.com</w:t>
      </w:r>
    </w:p>
    <w:p w:rsidR="00A85F00" w:rsidRPr="00A85F00" w:rsidRDefault="00A85F00" w:rsidP="00F83374">
      <w:pPr>
        <w:jc w:val="left"/>
        <w:rPr>
          <w:rFonts w:ascii="TH SarabunPSK" w:hAnsi="TH SarabunPSK" w:cs="TH SarabunPSK"/>
          <w:sz w:val="32"/>
          <w:szCs w:val="32"/>
        </w:rPr>
      </w:pPr>
    </w:p>
    <w:p w:rsidR="003C023F" w:rsidRPr="00A85F00" w:rsidRDefault="003C023F" w:rsidP="003C023F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85F00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:rsidR="002645FE" w:rsidRPr="00291ED8" w:rsidRDefault="00801A36" w:rsidP="002645F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91ED8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="002645FE" w:rsidRPr="00291ED8">
        <w:rPr>
          <w:rFonts w:ascii="TH SarabunPSK" w:hAnsi="TH SarabunPSK" w:cs="TH SarabunPSK"/>
          <w:sz w:val="32"/>
          <w:szCs w:val="32"/>
          <w:cs/>
        </w:rPr>
        <w:t>การ์ตูนบอกสีไตวาย(ตายไว) มาจากแนวความคิดเรื่องของการอธิบายค่าของการทำงานของไต เป็นระยะที่ ๑ – ๕</w:t>
      </w:r>
      <w:r w:rsidR="00943C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45FE" w:rsidRPr="00291ED8">
        <w:rPr>
          <w:rFonts w:ascii="TH SarabunPSK" w:hAnsi="TH SarabunPSK" w:cs="TH SarabunPSK"/>
          <w:sz w:val="32"/>
          <w:szCs w:val="32"/>
          <w:cs/>
        </w:rPr>
        <w:t>จากผลตรวจทางห้องปฏิบัติการ ซึ่งเป็นภาษาเฉพาะที่บุคลากรทางการแพทย์หรือเจ้าหน้าที่สาธารณสุข แต่ผู้ป่วยหรือญาติผู้ป่วยอาจไม่เข้าใจหรือเข้าใจไม่ถูกต้อง ดังนั้นทางโรงพยาบาลส่งเสริมสุขภาพตำบลคำสร้างเที่ยง จึงได้คิดนวัตกรรมในการอธิบายค่าการทำงานของไต เพื่อให้เข้าใจง่ายและชัดเจนในการสื่อสาร โดยใช้สื่อเป็นรูปการ์ตูนเพื่อช่วยในการอธิบายให้เข้าใจง่ายขึ้นอีก และเป็นการกระตุ้นให้เกิดความกลัว จากรูปการ์ตูนที่แสดงระยะต่างๆของโรคไต โดยมีวัตถุประสงค์ เพื่ออธิบายค่าการทำงานของไตให้เกิดความเข้าใจที่ง่ายขึ้น</w:t>
      </w:r>
      <w:r w:rsidR="002645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49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645FE" w:rsidRPr="00291ED8">
        <w:rPr>
          <w:rFonts w:ascii="TH SarabunPSK" w:hAnsi="TH SarabunPSK" w:cs="TH SarabunPSK"/>
          <w:sz w:val="32"/>
          <w:szCs w:val="32"/>
          <w:cs/>
        </w:rPr>
        <w:t>มีวิธีการพัฒนาการ์ตูนเทียบสีไตวาย(ตายไว)</w:t>
      </w:r>
      <w:r w:rsidR="002645FE" w:rsidRPr="00291ED8">
        <w:rPr>
          <w:rFonts w:ascii="TH SarabunPSK" w:hAnsi="TH SarabunPSK" w:cs="TH SarabunPSK"/>
          <w:sz w:val="32"/>
          <w:szCs w:val="32"/>
        </w:rPr>
        <w:t xml:space="preserve"> </w:t>
      </w:r>
      <w:r w:rsidR="002645FE" w:rsidRPr="00291ED8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2645FE" w:rsidRPr="00291ED8" w:rsidRDefault="002645FE" w:rsidP="002645F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3079750</wp:posOffset>
            </wp:positionH>
            <wp:positionV relativeFrom="paragraph">
              <wp:posOffset>105410</wp:posOffset>
            </wp:positionV>
            <wp:extent cx="510540" cy="533400"/>
            <wp:effectExtent l="19050" t="0" r="3810" b="0"/>
            <wp:wrapNone/>
            <wp:docPr id="3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103505</wp:posOffset>
            </wp:positionV>
            <wp:extent cx="510540" cy="531495"/>
            <wp:effectExtent l="19050" t="0" r="3810" b="0"/>
            <wp:wrapNone/>
            <wp:docPr id="2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45FE" w:rsidRPr="00291ED8" w:rsidRDefault="002645FE" w:rsidP="002645FE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291ED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91ED8">
        <w:rPr>
          <w:rFonts w:ascii="TH SarabunPSK" w:hAnsi="TH SarabunPSK" w:cs="TH SarabunPSK"/>
          <w:sz w:val="32"/>
          <w:szCs w:val="32"/>
          <w:cs/>
        </w:rPr>
        <w:t xml:space="preserve">แทนค่า </w:t>
      </w:r>
      <w:r>
        <w:rPr>
          <w:rFonts w:ascii="TH SarabunPSK" w:hAnsi="TH SarabunPSK" w:cs="TH SarabunPSK"/>
          <w:sz w:val="32"/>
          <w:szCs w:val="32"/>
        </w:rPr>
        <w:t xml:space="preserve">GFR </w:t>
      </w:r>
      <w:r w:rsidRPr="00291ED8">
        <w:rPr>
          <w:rFonts w:ascii="TH SarabunPSK" w:hAnsi="TH SarabunPSK" w:cs="TH SarabunPSK"/>
          <w:sz w:val="32"/>
          <w:szCs w:val="32"/>
          <w:cs/>
        </w:rPr>
        <w:t xml:space="preserve">มากกว่า </w:t>
      </w:r>
      <w:r w:rsidRPr="00291ED8">
        <w:rPr>
          <w:rFonts w:ascii="TH SarabunPSK" w:hAnsi="TH SarabunPSK" w:cs="TH SarabunPSK"/>
          <w:sz w:val="32"/>
          <w:szCs w:val="32"/>
        </w:rPr>
        <w:t xml:space="preserve">90% </w:t>
      </w:r>
      <w:r w:rsidRPr="00291ED8">
        <w:rPr>
          <w:rFonts w:ascii="TH SarabunPSK" w:hAnsi="TH SarabunPSK" w:cs="TH SarabunPSK"/>
          <w:sz w:val="32"/>
          <w:szCs w:val="32"/>
          <w:cs/>
        </w:rPr>
        <w:t>ไตทำงานปกติ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91ED8">
        <w:rPr>
          <w:rFonts w:ascii="TH SarabunPSK" w:hAnsi="TH SarabunPSK" w:cs="TH SarabunPSK"/>
          <w:sz w:val="32"/>
          <w:szCs w:val="32"/>
          <w:cs/>
        </w:rPr>
        <w:t xml:space="preserve">แทนค่า </w:t>
      </w:r>
      <w:r>
        <w:rPr>
          <w:rFonts w:ascii="TH SarabunPSK" w:hAnsi="TH SarabunPSK" w:cs="TH SarabunPSK"/>
          <w:sz w:val="32"/>
          <w:szCs w:val="32"/>
        </w:rPr>
        <w:t xml:space="preserve">GFR </w:t>
      </w:r>
      <w:r w:rsidRPr="00291ED8">
        <w:rPr>
          <w:rFonts w:ascii="TH SarabunPSK" w:hAnsi="TH SarabunPSK" w:cs="TH SarabunPSK"/>
          <w:sz w:val="32"/>
          <w:szCs w:val="32"/>
        </w:rPr>
        <w:t>60-</w:t>
      </w:r>
      <w:r w:rsidRPr="00291E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1ED8">
        <w:rPr>
          <w:rFonts w:ascii="TH SarabunPSK" w:hAnsi="TH SarabunPSK" w:cs="TH SarabunPSK"/>
          <w:sz w:val="32"/>
          <w:szCs w:val="32"/>
        </w:rPr>
        <w:t xml:space="preserve">90% </w:t>
      </w:r>
      <w:r w:rsidRPr="00291ED8">
        <w:rPr>
          <w:rFonts w:ascii="TH SarabunPSK" w:hAnsi="TH SarabunPSK" w:cs="TH SarabunPSK"/>
          <w:sz w:val="32"/>
          <w:szCs w:val="32"/>
          <w:cs/>
        </w:rPr>
        <w:t>ไตเริ่มเสื่อม</w:t>
      </w:r>
    </w:p>
    <w:p w:rsidR="002645FE" w:rsidRPr="00291ED8" w:rsidRDefault="002645FE" w:rsidP="002645F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3069590</wp:posOffset>
            </wp:positionH>
            <wp:positionV relativeFrom="paragraph">
              <wp:posOffset>36830</wp:posOffset>
            </wp:positionV>
            <wp:extent cx="520700" cy="539750"/>
            <wp:effectExtent l="19050" t="0" r="0" b="0"/>
            <wp:wrapNone/>
            <wp:docPr id="5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36830</wp:posOffset>
            </wp:positionV>
            <wp:extent cx="510540" cy="531495"/>
            <wp:effectExtent l="19050" t="0" r="3810" b="0"/>
            <wp:wrapNone/>
            <wp:docPr id="4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45FE" w:rsidRPr="00291ED8" w:rsidRDefault="002645FE" w:rsidP="002645FE">
      <w:pPr>
        <w:jc w:val="left"/>
        <w:rPr>
          <w:rFonts w:ascii="TH SarabunPSK" w:hAnsi="TH SarabunPSK" w:cs="TH SarabunPSK"/>
          <w:sz w:val="32"/>
          <w:szCs w:val="32"/>
        </w:rPr>
      </w:pPr>
      <w:r w:rsidRPr="00291ED8">
        <w:rPr>
          <w:rFonts w:ascii="TH SarabunPSK" w:hAnsi="TH SarabunPSK" w:cs="TH SarabunPSK"/>
          <w:sz w:val="32"/>
          <w:szCs w:val="32"/>
        </w:rPr>
        <w:tab/>
      </w:r>
      <w:r w:rsidR="00186921">
        <w:rPr>
          <w:rFonts w:ascii="TH SarabunPSK" w:hAnsi="TH SarabunPSK" w:cs="TH SarabunPSK"/>
          <w:sz w:val="32"/>
          <w:szCs w:val="32"/>
        </w:rPr>
        <w:t xml:space="preserve">   </w:t>
      </w:r>
      <w:r w:rsidRPr="00291ED8">
        <w:rPr>
          <w:rFonts w:ascii="TH SarabunPSK" w:hAnsi="TH SarabunPSK" w:cs="TH SarabunPSK"/>
          <w:sz w:val="32"/>
          <w:szCs w:val="32"/>
          <w:cs/>
        </w:rPr>
        <w:t xml:space="preserve">แทนค่า </w:t>
      </w:r>
      <w:r>
        <w:rPr>
          <w:rFonts w:ascii="TH SarabunPSK" w:hAnsi="TH SarabunPSK" w:cs="TH SarabunPSK"/>
          <w:sz w:val="32"/>
          <w:szCs w:val="32"/>
        </w:rPr>
        <w:t>GFR 30-60%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1ED8">
        <w:rPr>
          <w:rFonts w:ascii="TH SarabunPSK" w:hAnsi="TH SarabunPSK" w:cs="TH SarabunPSK"/>
          <w:sz w:val="32"/>
          <w:szCs w:val="32"/>
          <w:cs/>
        </w:rPr>
        <w:t>ไตระดับปานกลาง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91ED8">
        <w:rPr>
          <w:rFonts w:ascii="TH SarabunPSK" w:hAnsi="TH SarabunPSK" w:cs="TH SarabunPSK"/>
          <w:sz w:val="32"/>
          <w:szCs w:val="32"/>
          <w:cs/>
        </w:rPr>
        <w:t xml:space="preserve">แทนค่า </w:t>
      </w:r>
      <w:r>
        <w:rPr>
          <w:rFonts w:ascii="TH SarabunPSK" w:hAnsi="TH SarabunPSK" w:cs="TH SarabunPSK"/>
          <w:sz w:val="32"/>
          <w:szCs w:val="32"/>
        </w:rPr>
        <w:t xml:space="preserve">GFR </w:t>
      </w:r>
      <w:r w:rsidRPr="00291ED8">
        <w:rPr>
          <w:rFonts w:ascii="TH SarabunPSK" w:hAnsi="TH SarabunPSK" w:cs="TH SarabunPSK"/>
          <w:sz w:val="32"/>
          <w:szCs w:val="32"/>
        </w:rPr>
        <w:t xml:space="preserve">15-30% </w:t>
      </w:r>
      <w:r>
        <w:rPr>
          <w:rFonts w:ascii="TH SarabunPSK" w:hAnsi="TH SarabunPSK" w:cs="TH SarabunPSK" w:hint="cs"/>
          <w:sz w:val="32"/>
          <w:szCs w:val="32"/>
          <w:cs/>
        </w:rPr>
        <w:t>โรค</w:t>
      </w:r>
      <w:r w:rsidRPr="00291ED8">
        <w:rPr>
          <w:rFonts w:ascii="TH SarabunPSK" w:hAnsi="TH SarabunPSK" w:cs="TH SarabunPSK"/>
          <w:sz w:val="32"/>
          <w:szCs w:val="32"/>
          <w:cs/>
        </w:rPr>
        <w:t>ไตขั้นรุนแรง</w:t>
      </w:r>
    </w:p>
    <w:p w:rsidR="002645FE" w:rsidRPr="00291ED8" w:rsidRDefault="002645FE" w:rsidP="002645F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28575</wp:posOffset>
            </wp:positionV>
            <wp:extent cx="514985" cy="534035"/>
            <wp:effectExtent l="19050" t="0" r="0" b="0"/>
            <wp:wrapNone/>
            <wp:docPr id="6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45FE" w:rsidRPr="00291ED8" w:rsidRDefault="002645FE" w:rsidP="002645FE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91ED8">
        <w:rPr>
          <w:rFonts w:ascii="TH SarabunPSK" w:hAnsi="TH SarabunPSK" w:cs="TH SarabunPSK"/>
          <w:sz w:val="32"/>
          <w:szCs w:val="32"/>
          <w:cs/>
        </w:rPr>
        <w:t xml:space="preserve">แทนค่า </w:t>
      </w:r>
      <w:r w:rsidR="00943C5C">
        <w:rPr>
          <w:rFonts w:ascii="TH SarabunPSK" w:hAnsi="TH SarabunPSK" w:cs="TH SarabunPSK"/>
          <w:sz w:val="32"/>
          <w:szCs w:val="32"/>
        </w:rPr>
        <w:t xml:space="preserve">GFR </w:t>
      </w:r>
      <w:r w:rsidRPr="00291ED8">
        <w:rPr>
          <w:rFonts w:ascii="TH SarabunPSK" w:hAnsi="TH SarabunPSK" w:cs="TH SarabunPSK"/>
          <w:sz w:val="32"/>
          <w:szCs w:val="32"/>
          <w:cs/>
        </w:rPr>
        <w:t xml:space="preserve">น้อยกว่า </w:t>
      </w:r>
      <w:r w:rsidRPr="00291ED8">
        <w:rPr>
          <w:rFonts w:ascii="TH SarabunPSK" w:hAnsi="TH SarabunPSK" w:cs="TH SarabunPSK"/>
          <w:sz w:val="32"/>
          <w:szCs w:val="32"/>
        </w:rPr>
        <w:t>15 %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91ED8">
        <w:rPr>
          <w:rFonts w:ascii="TH SarabunPSK" w:hAnsi="TH SarabunPSK" w:cs="TH SarabunPSK"/>
          <w:sz w:val="32"/>
          <w:szCs w:val="32"/>
          <w:cs/>
        </w:rPr>
        <w:t>ไตวายเรื้อรังระยะสุดท้าย</w:t>
      </w:r>
    </w:p>
    <w:p w:rsidR="002645FE" w:rsidRPr="00291ED8" w:rsidRDefault="002645FE" w:rsidP="002645FE">
      <w:pPr>
        <w:jc w:val="left"/>
        <w:rPr>
          <w:rFonts w:ascii="TH SarabunPSK" w:hAnsi="TH SarabunPSK" w:cs="TH SarabunPSK"/>
          <w:sz w:val="32"/>
          <w:szCs w:val="32"/>
        </w:rPr>
      </w:pPr>
    </w:p>
    <w:p w:rsidR="002645FE" w:rsidRPr="00B43190" w:rsidRDefault="002645FE" w:rsidP="002645FE">
      <w:pPr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B43190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B43190">
        <w:rPr>
          <w:rFonts w:ascii="TH SarabunPSK" w:hAnsi="TH SarabunPSK" w:cs="TH SarabunPSK"/>
          <w:sz w:val="32"/>
          <w:szCs w:val="32"/>
          <w:cs/>
        </w:rPr>
        <w:t>การทดสอบประสิทธิภาพ</w:t>
      </w:r>
      <w:r w:rsidR="00801A36" w:rsidRPr="00291ED8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Pr="00B43190">
        <w:rPr>
          <w:rFonts w:ascii="TH SarabunPSK" w:hAnsi="TH SarabunPSK" w:cs="TH SarabunPSK"/>
          <w:sz w:val="32"/>
          <w:szCs w:val="32"/>
          <w:cs/>
        </w:rPr>
        <w:t>การ์ตูนบอกสีไตวาย(ตายไว)</w:t>
      </w:r>
      <w:r w:rsidRPr="00B431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3190">
        <w:rPr>
          <w:rFonts w:ascii="TH SarabunPSK" w:hAnsi="TH SarabunPSK" w:cs="TH SarabunPSK"/>
          <w:sz w:val="32"/>
          <w:szCs w:val="32"/>
          <w:cs/>
        </w:rPr>
        <w:t xml:space="preserve">ไปใช้ในการเยี่ยมบ้านผู้ป่วยโรคไต ระยะที่ ๓ </w:t>
      </w:r>
      <w:r w:rsidRPr="00B43190">
        <w:rPr>
          <w:rFonts w:ascii="TH SarabunPSK" w:hAnsi="TH SarabunPSK" w:cs="TH SarabunPSK"/>
          <w:sz w:val="32"/>
          <w:szCs w:val="32"/>
        </w:rPr>
        <w:t xml:space="preserve">– </w:t>
      </w:r>
      <w:r w:rsidRPr="00B43190">
        <w:rPr>
          <w:rFonts w:ascii="TH SarabunPSK" w:hAnsi="TH SarabunPSK" w:cs="TH SarabunPSK"/>
          <w:sz w:val="32"/>
          <w:szCs w:val="32"/>
          <w:cs/>
        </w:rPr>
        <w:t xml:space="preserve">๕ พบว่า ผู้ป่วยมีความรู้เกี่ยวกับค่าการทำงานของไตเพิ่มมากขึ้น </w:t>
      </w:r>
      <w:r w:rsidR="000C515B">
        <w:rPr>
          <w:rFonts w:ascii="TH SarabunPSK" w:hAnsi="TH SarabunPSK" w:cs="TH SarabunPSK" w:hint="cs"/>
          <w:sz w:val="32"/>
          <w:szCs w:val="32"/>
          <w:cs/>
        </w:rPr>
        <w:t>เกิดความ</w:t>
      </w:r>
      <w:r w:rsidR="008E3BA8">
        <w:rPr>
          <w:rFonts w:ascii="TH SarabunPSK" w:hAnsi="TH SarabunPSK" w:cs="TH SarabunPSK" w:hint="cs"/>
          <w:sz w:val="32"/>
          <w:szCs w:val="32"/>
          <w:cs/>
        </w:rPr>
        <w:t>ตระหนัก</w:t>
      </w:r>
      <w:r w:rsidR="000C51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3BA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43190" w:rsidRPr="00B43190">
        <w:rPr>
          <w:rFonts w:ascii="TH SarabunPSK" w:hAnsi="TH SarabunPSK" w:cs="TH SarabunPSK"/>
          <w:sz w:val="32"/>
          <w:szCs w:val="32"/>
          <w:cs/>
        </w:rPr>
        <w:t>รับทราบ</w:t>
      </w:r>
      <w:r w:rsidRPr="00B43190">
        <w:rPr>
          <w:rFonts w:ascii="TH SarabunPSK" w:hAnsi="TH SarabunPSK" w:cs="TH SarabunPSK"/>
          <w:sz w:val="32"/>
          <w:szCs w:val="32"/>
          <w:cs/>
        </w:rPr>
        <w:t>วิธีการปฏิบัติตัวตามระยะของไต</w:t>
      </w:r>
    </w:p>
    <w:p w:rsidR="002645FE" w:rsidRDefault="002645FE" w:rsidP="00B4319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3190">
        <w:rPr>
          <w:rFonts w:ascii="TH SarabunPSK" w:hAnsi="TH SarabunPSK" w:cs="TH SarabunPSK"/>
          <w:sz w:val="32"/>
          <w:szCs w:val="32"/>
          <w:cs/>
        </w:rPr>
        <w:t>การนำไปใช้ประโยชน์ การใช้</w:t>
      </w:r>
      <w:r w:rsidR="00801A36" w:rsidRPr="00291ED8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Pr="00B43190">
        <w:rPr>
          <w:rFonts w:ascii="TH SarabunPSK" w:hAnsi="TH SarabunPSK" w:cs="TH SarabunPSK"/>
          <w:sz w:val="32"/>
          <w:szCs w:val="32"/>
          <w:cs/>
        </w:rPr>
        <w:t>การ์ตูนบอกสีไตวาย(ตายไว)</w:t>
      </w:r>
      <w:proofErr w:type="spellStart"/>
      <w:r w:rsidRPr="00B43190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B43190">
        <w:rPr>
          <w:rFonts w:ascii="TH SarabunPSK" w:hAnsi="TH SarabunPSK" w:cs="TH SarabunPSK"/>
          <w:sz w:val="32"/>
          <w:szCs w:val="32"/>
          <w:cs/>
        </w:rPr>
        <w:t>การร่วมกับการออกเยี่ยมบ้านของภาคีเครือข่ายโดยมีเจ้าหน้าที่โรงพยาบาลส่งเสริมสุขภาพตำบลคำสร้างเที่ยง และการสนับสนุนรถหมอครอบครัวจากโรงงานน้ำตาลอีสานร่วมกับโรงพยาบาลสามชัยซึ่งเป็นผู้ให้ข้อมูลโรคไตในระยะต่างๆ</w:t>
      </w:r>
      <w:r w:rsidRPr="00B431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3190">
        <w:rPr>
          <w:rFonts w:ascii="TH SarabunPSK" w:hAnsi="TH SarabunPSK" w:cs="TH SarabunPSK"/>
          <w:sz w:val="32"/>
          <w:szCs w:val="32"/>
          <w:cs/>
        </w:rPr>
        <w:t>รวมทั้งองค์การบริหารส่วนตำบลคำสร้างเที่ยงในการส่งต่อผู้ป่วยไป</w:t>
      </w:r>
      <w:r w:rsidRPr="00B43190">
        <w:rPr>
          <w:rFonts w:ascii="TH SarabunPSK" w:hAnsi="TH SarabunPSK" w:cs="TH SarabunPSK" w:hint="cs"/>
          <w:sz w:val="32"/>
          <w:szCs w:val="32"/>
          <w:cs/>
        </w:rPr>
        <w:t>รักษาที่</w:t>
      </w:r>
      <w:r w:rsidRPr="00B43190">
        <w:rPr>
          <w:rFonts w:ascii="TH SarabunPSK" w:hAnsi="TH SarabunPSK" w:cs="TH SarabunPSK"/>
          <w:sz w:val="32"/>
          <w:szCs w:val="32"/>
          <w:cs/>
        </w:rPr>
        <w:t>โรงพยาบาล</w:t>
      </w:r>
      <w:r w:rsidRPr="00B43190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B43190">
        <w:rPr>
          <w:rFonts w:ascii="TH SarabunPSK" w:hAnsi="TH SarabunPSK" w:cs="TH SarabunPSK"/>
          <w:sz w:val="32"/>
          <w:szCs w:val="32"/>
          <w:cs/>
        </w:rPr>
        <w:t xml:space="preserve">ค่ายหมอเขียว จังหวัดมุกดาหาร </w:t>
      </w:r>
      <w:r w:rsidRPr="00B43190">
        <w:rPr>
          <w:rFonts w:ascii="TH SarabunPSK" w:hAnsi="TH SarabunPSK" w:cs="TH SarabunPSK" w:hint="cs"/>
          <w:sz w:val="32"/>
          <w:szCs w:val="32"/>
          <w:cs/>
        </w:rPr>
        <w:t>ตามความสมัครใจของผู้ป่วย</w:t>
      </w:r>
      <w:r w:rsidRPr="00B43190">
        <w:rPr>
          <w:rFonts w:ascii="TH SarabunPSK" w:hAnsi="TH SarabunPSK" w:cs="TH SarabunPSK"/>
          <w:sz w:val="32"/>
          <w:szCs w:val="32"/>
          <w:cs/>
        </w:rPr>
        <w:t>ครบทุกกระบวนการในการดำเนินงาน ซึ่งถือว่ามีความสำคัญและเป็นประโยชน์ต่อประชาชน</w:t>
      </w:r>
    </w:p>
    <w:p w:rsidR="007C7E3F" w:rsidRPr="00750F88" w:rsidRDefault="007C7E3F" w:rsidP="007C7E3F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0F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คำสำคัญ </w:t>
      </w:r>
      <w:r w:rsidRPr="00750F8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010C6B" w:rsidRPr="00291ED8">
        <w:rPr>
          <w:rFonts w:ascii="TH SarabunPSK" w:hAnsi="TH SarabunPSK" w:cs="TH SarabunPSK"/>
          <w:sz w:val="32"/>
          <w:szCs w:val="32"/>
          <w:cs/>
        </w:rPr>
        <w:t>การ์ตูน</w:t>
      </w:r>
      <w:r w:rsidRPr="00750F88">
        <w:rPr>
          <w:rFonts w:ascii="TH SarabunPSK" w:hAnsi="TH SarabunPSK" w:cs="TH SarabunPSK"/>
          <w:sz w:val="32"/>
          <w:szCs w:val="32"/>
        </w:rPr>
        <w:t xml:space="preserve">, </w:t>
      </w:r>
      <w:r w:rsidR="00010C6B" w:rsidRPr="00291ED8">
        <w:rPr>
          <w:rFonts w:ascii="TH SarabunPSK" w:hAnsi="TH SarabunPSK" w:cs="TH SarabunPSK"/>
          <w:sz w:val="32"/>
          <w:szCs w:val="32"/>
          <w:cs/>
        </w:rPr>
        <w:t>ไตวาย</w:t>
      </w:r>
    </w:p>
    <w:p w:rsidR="002645FE" w:rsidRPr="00B43190" w:rsidRDefault="002645FE">
      <w:pPr>
        <w:tabs>
          <w:tab w:val="left" w:pos="851"/>
        </w:tabs>
        <w:jc w:val="left"/>
        <w:rPr>
          <w:rFonts w:ascii="TH SarabunPSK" w:hAnsi="TH SarabunPSK" w:cs="TH SarabunPSK"/>
          <w:sz w:val="32"/>
          <w:szCs w:val="32"/>
        </w:rPr>
      </w:pPr>
      <w:r w:rsidRPr="007C7E3F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  <w:r w:rsidR="00B43190" w:rsidRPr="007C7E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43190" w:rsidRPr="007C7E3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B43190" w:rsidRPr="000C6A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3EB6" w:rsidRPr="000C6AB9">
        <w:rPr>
          <w:rFonts w:ascii="TH SarabunPSK" w:hAnsi="TH SarabunPSK" w:cs="TH SarabunPSK" w:hint="cs"/>
          <w:sz w:val="32"/>
          <w:szCs w:val="32"/>
          <w:cs/>
        </w:rPr>
        <w:t xml:space="preserve">สมาคมโรคไตแห่งประเทศไทย. </w:t>
      </w:r>
      <w:r w:rsidR="000C6AB9" w:rsidRPr="000C6AB9">
        <w:rPr>
          <w:rFonts w:ascii="TH SarabunPSK" w:hAnsi="TH SarabunPSK" w:cs="TH SarabunPSK" w:hint="cs"/>
          <w:sz w:val="32"/>
          <w:szCs w:val="32"/>
          <w:cs/>
        </w:rPr>
        <w:t>คำแนะนำสำหรับการดูแลผู้ป่วยโรคไตเรื้อรังก่อนการบำบัดทดแทนไต พ.ศ.</w:t>
      </w:r>
      <w:r w:rsidR="000C6AB9" w:rsidRPr="000C6AB9">
        <w:rPr>
          <w:rFonts w:ascii="TH SarabunPSK" w:hAnsi="TH SarabunPSK" w:cs="TH SarabunPSK"/>
          <w:sz w:val="32"/>
          <w:szCs w:val="32"/>
        </w:rPr>
        <w:t xml:space="preserve"> 2558</w:t>
      </w:r>
      <w:r w:rsidR="00F05718">
        <w:rPr>
          <w:rFonts w:ascii="TH SarabunPSK" w:hAnsi="TH SarabunPSK" w:cs="TH SarabunPSK"/>
          <w:sz w:val="32"/>
          <w:szCs w:val="32"/>
        </w:rPr>
        <w:t>.</w:t>
      </w:r>
      <w:r w:rsidR="000C6AB9" w:rsidRPr="000C6AB9">
        <w:rPr>
          <w:rFonts w:ascii="TH SarabunPSK" w:hAnsi="TH SarabunPSK" w:cs="TH SarabunPSK"/>
          <w:sz w:val="32"/>
          <w:szCs w:val="32"/>
        </w:rPr>
        <w:t xml:space="preserve"> </w:t>
      </w:r>
      <w:r w:rsidR="000C6AB9" w:rsidRPr="000C6AB9">
        <w:rPr>
          <w:rFonts w:ascii="TH SarabunPSK" w:hAnsi="TH SarabunPSK" w:cs="TH SarabunPSK"/>
          <w:sz w:val="32"/>
          <w:szCs w:val="32"/>
          <w:cs/>
        </w:rPr>
        <w:t>กรุงเทพ</w:t>
      </w:r>
      <w:r w:rsidR="00EE5BC1">
        <w:rPr>
          <w:rFonts w:ascii="TH SarabunPSK" w:hAnsi="TH SarabunPSK" w:cs="TH SarabunPSK"/>
          <w:sz w:val="32"/>
          <w:szCs w:val="32"/>
        </w:rPr>
        <w:t>, 2558</w:t>
      </w:r>
      <w:r w:rsidR="000C6AB9" w:rsidRPr="000C6AB9">
        <w:rPr>
          <w:rFonts w:ascii="TH SarabunPSK" w:hAnsi="TH SarabunPSK" w:cs="TH SarabunPSK"/>
          <w:sz w:val="32"/>
          <w:szCs w:val="32"/>
        </w:rPr>
        <w:t>.</w:t>
      </w:r>
    </w:p>
    <w:sectPr w:rsidR="002645FE" w:rsidRPr="00B43190" w:rsidSect="00F8337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F83374"/>
    <w:rsid w:val="00010C6B"/>
    <w:rsid w:val="00016C50"/>
    <w:rsid w:val="00042D68"/>
    <w:rsid w:val="0004589F"/>
    <w:rsid w:val="000A4F61"/>
    <w:rsid w:val="000C515B"/>
    <w:rsid w:val="000C6AB9"/>
    <w:rsid w:val="000E4A13"/>
    <w:rsid w:val="000E6E13"/>
    <w:rsid w:val="000E71C2"/>
    <w:rsid w:val="00101EDF"/>
    <w:rsid w:val="0013028A"/>
    <w:rsid w:val="00146EAA"/>
    <w:rsid w:val="0015485B"/>
    <w:rsid w:val="00162036"/>
    <w:rsid w:val="00166F76"/>
    <w:rsid w:val="00186921"/>
    <w:rsid w:val="001A3175"/>
    <w:rsid w:val="001A4B62"/>
    <w:rsid w:val="001A4FBE"/>
    <w:rsid w:val="001D09B5"/>
    <w:rsid w:val="001E283C"/>
    <w:rsid w:val="001E4DA8"/>
    <w:rsid w:val="002018BE"/>
    <w:rsid w:val="00212D41"/>
    <w:rsid w:val="00241B77"/>
    <w:rsid w:val="002645FE"/>
    <w:rsid w:val="0027456D"/>
    <w:rsid w:val="002B25E8"/>
    <w:rsid w:val="002F0E26"/>
    <w:rsid w:val="002F2FEF"/>
    <w:rsid w:val="00324F9A"/>
    <w:rsid w:val="00337EF9"/>
    <w:rsid w:val="003855DC"/>
    <w:rsid w:val="003B2A60"/>
    <w:rsid w:val="003C023F"/>
    <w:rsid w:val="003C2415"/>
    <w:rsid w:val="004062BD"/>
    <w:rsid w:val="00452D2C"/>
    <w:rsid w:val="00453122"/>
    <w:rsid w:val="004632DF"/>
    <w:rsid w:val="00465F77"/>
    <w:rsid w:val="00466592"/>
    <w:rsid w:val="0047458F"/>
    <w:rsid w:val="004A4F0C"/>
    <w:rsid w:val="004C046D"/>
    <w:rsid w:val="005472CC"/>
    <w:rsid w:val="00554F12"/>
    <w:rsid w:val="00575BA3"/>
    <w:rsid w:val="00587A87"/>
    <w:rsid w:val="00593EB6"/>
    <w:rsid w:val="005C6984"/>
    <w:rsid w:val="005E1F5E"/>
    <w:rsid w:val="005E2507"/>
    <w:rsid w:val="00601F8A"/>
    <w:rsid w:val="00616709"/>
    <w:rsid w:val="006D5D77"/>
    <w:rsid w:val="006E4D9F"/>
    <w:rsid w:val="007151EB"/>
    <w:rsid w:val="00723564"/>
    <w:rsid w:val="00727688"/>
    <w:rsid w:val="00734728"/>
    <w:rsid w:val="007464DD"/>
    <w:rsid w:val="00750F88"/>
    <w:rsid w:val="00763EF1"/>
    <w:rsid w:val="00795D8F"/>
    <w:rsid w:val="007A1529"/>
    <w:rsid w:val="007C7E3F"/>
    <w:rsid w:val="007D6F77"/>
    <w:rsid w:val="007E197D"/>
    <w:rsid w:val="007F047B"/>
    <w:rsid w:val="00801A36"/>
    <w:rsid w:val="00845BAD"/>
    <w:rsid w:val="0087721B"/>
    <w:rsid w:val="00894429"/>
    <w:rsid w:val="00895810"/>
    <w:rsid w:val="00896644"/>
    <w:rsid w:val="008A25ED"/>
    <w:rsid w:val="008A460F"/>
    <w:rsid w:val="008B2B55"/>
    <w:rsid w:val="008C43AE"/>
    <w:rsid w:val="008E3BA8"/>
    <w:rsid w:val="008F30B1"/>
    <w:rsid w:val="008F70CA"/>
    <w:rsid w:val="009405AC"/>
    <w:rsid w:val="00943C5C"/>
    <w:rsid w:val="00951F9A"/>
    <w:rsid w:val="00974E34"/>
    <w:rsid w:val="009A2C1F"/>
    <w:rsid w:val="009C42DA"/>
    <w:rsid w:val="009C454B"/>
    <w:rsid w:val="009D2015"/>
    <w:rsid w:val="00A0187D"/>
    <w:rsid w:val="00A02197"/>
    <w:rsid w:val="00A03F50"/>
    <w:rsid w:val="00A425D5"/>
    <w:rsid w:val="00A50BAA"/>
    <w:rsid w:val="00A5417C"/>
    <w:rsid w:val="00A56FBF"/>
    <w:rsid w:val="00A85F00"/>
    <w:rsid w:val="00A86683"/>
    <w:rsid w:val="00B013E2"/>
    <w:rsid w:val="00B06F65"/>
    <w:rsid w:val="00B40BD1"/>
    <w:rsid w:val="00B43190"/>
    <w:rsid w:val="00B82F78"/>
    <w:rsid w:val="00BB151C"/>
    <w:rsid w:val="00BB3A78"/>
    <w:rsid w:val="00BB4B96"/>
    <w:rsid w:val="00BF4239"/>
    <w:rsid w:val="00C05028"/>
    <w:rsid w:val="00C225AD"/>
    <w:rsid w:val="00C24054"/>
    <w:rsid w:val="00C273E5"/>
    <w:rsid w:val="00C2762F"/>
    <w:rsid w:val="00C63237"/>
    <w:rsid w:val="00CC0747"/>
    <w:rsid w:val="00CC0BCE"/>
    <w:rsid w:val="00CD61CC"/>
    <w:rsid w:val="00CF0040"/>
    <w:rsid w:val="00CF0212"/>
    <w:rsid w:val="00D2619B"/>
    <w:rsid w:val="00D45530"/>
    <w:rsid w:val="00D571C8"/>
    <w:rsid w:val="00DA3F74"/>
    <w:rsid w:val="00DA7AAA"/>
    <w:rsid w:val="00DC35CD"/>
    <w:rsid w:val="00DF2749"/>
    <w:rsid w:val="00E1010D"/>
    <w:rsid w:val="00E16C63"/>
    <w:rsid w:val="00E470D6"/>
    <w:rsid w:val="00E86C26"/>
    <w:rsid w:val="00E8762F"/>
    <w:rsid w:val="00E97C0A"/>
    <w:rsid w:val="00EA3594"/>
    <w:rsid w:val="00EA5EAE"/>
    <w:rsid w:val="00EC67AC"/>
    <w:rsid w:val="00EE0AFE"/>
    <w:rsid w:val="00EE5BC1"/>
    <w:rsid w:val="00F05718"/>
    <w:rsid w:val="00F11992"/>
    <w:rsid w:val="00F83374"/>
    <w:rsid w:val="00F93495"/>
    <w:rsid w:val="00FD7043"/>
    <w:rsid w:val="00FE0C7D"/>
    <w:rsid w:val="00FE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3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MOMEE</dc:creator>
  <cp:lastModifiedBy>MOMEE</cp:lastModifiedBy>
  <cp:revision>43</cp:revision>
  <dcterms:created xsi:type="dcterms:W3CDTF">2018-05-12T09:28:00Z</dcterms:created>
  <dcterms:modified xsi:type="dcterms:W3CDTF">2018-05-12T11:24:00Z</dcterms:modified>
</cp:coreProperties>
</file>