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5F" w:rsidRDefault="00F62DA9" w:rsidP="00F62D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A77C2C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77C2C">
        <w:rPr>
          <w:rFonts w:ascii="TH SarabunIT๙" w:hAnsi="TH SarabunIT๙" w:cs="TH SarabunIT๙"/>
          <w:sz w:val="32"/>
          <w:szCs w:val="32"/>
        </w:rPr>
        <w:t xml:space="preserve">  </w:t>
      </w:r>
      <w:r w:rsidR="009027E7">
        <w:rPr>
          <w:rFonts w:ascii="TH SarabunIT๙" w:hAnsi="TH SarabunIT๙" w:cs="TH SarabunIT๙" w:hint="cs"/>
          <w:sz w:val="32"/>
          <w:szCs w:val="32"/>
          <w:cs/>
        </w:rPr>
        <w:t>การมีส่วมร่วมภาคีเครือข่าย(</w:t>
      </w:r>
      <w:r w:rsidR="009027E7">
        <w:rPr>
          <w:rFonts w:ascii="TH SarabunIT๙" w:hAnsi="TH SarabunIT๙" w:cs="TH SarabunIT๙"/>
          <w:sz w:val="32"/>
          <w:szCs w:val="32"/>
        </w:rPr>
        <w:t>TSH</w:t>
      </w:r>
      <w:r w:rsidR="009027E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6655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1717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027E7">
        <w:rPr>
          <w:rFonts w:ascii="TH SarabunIT๙" w:hAnsi="TH SarabunIT๙" w:cs="TH SarabunIT๙" w:hint="cs"/>
          <w:sz w:val="32"/>
          <w:szCs w:val="32"/>
          <w:cs/>
        </w:rPr>
        <w:t>แก้ไขปัญหา</w:t>
      </w:r>
      <w:r w:rsidR="009027E7" w:rsidRPr="009027E7">
        <w:rPr>
          <w:rFonts w:ascii="TH SarabunIT๙" w:hAnsi="TH SarabunIT๙" w:cs="TH SarabunIT๙"/>
          <w:sz w:val="32"/>
          <w:szCs w:val="32"/>
          <w:cs/>
        </w:rPr>
        <w:t xml:space="preserve">ภาวะโลหิตจางในเด็กอายุ 0-5 ปี </w:t>
      </w:r>
    </w:p>
    <w:p w:rsidR="00F62DA9" w:rsidRPr="00A77C2C" w:rsidRDefault="008D000B" w:rsidP="00F62D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62DA9" w:rsidRPr="00A77C2C">
        <w:rPr>
          <w:rFonts w:ascii="TH SarabunIT๙" w:hAnsi="TH SarabunIT๙" w:cs="TH SarabunIT๙"/>
          <w:sz w:val="32"/>
          <w:szCs w:val="32"/>
          <w:cs/>
        </w:rPr>
        <w:t>ในเขตตำบลแซงบาดาล</w:t>
      </w:r>
      <w:r w:rsidR="00F62DA9" w:rsidRPr="00A77C2C">
        <w:rPr>
          <w:rFonts w:ascii="TH SarabunIT๙" w:hAnsi="TH SarabunIT๙" w:cs="TH SarabunIT๙"/>
          <w:sz w:val="32"/>
          <w:szCs w:val="32"/>
        </w:rPr>
        <w:t xml:space="preserve"> </w:t>
      </w:r>
      <w:r w:rsidR="00F62DA9" w:rsidRPr="00A77C2C">
        <w:rPr>
          <w:rFonts w:ascii="TH SarabunIT๙" w:hAnsi="TH SarabunIT๙" w:cs="TH SarabunIT๙"/>
          <w:sz w:val="32"/>
          <w:szCs w:val="32"/>
          <w:cs/>
        </w:rPr>
        <w:t>อำเภอสมเด็จ  จังหวัดกาฬสินธุ์</w:t>
      </w:r>
    </w:p>
    <w:p w:rsidR="00536B58" w:rsidRDefault="00A77C2C" w:rsidP="00A77C2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77C2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77C2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6B58">
        <w:rPr>
          <w:rFonts w:ascii="TH SarabunIT๙" w:hAnsi="TH SarabunIT๙" w:cs="TH SarabunIT๙"/>
          <w:sz w:val="32"/>
          <w:szCs w:val="32"/>
          <w:cs/>
        </w:rPr>
        <w:t>นาง</w:t>
      </w:r>
      <w:r w:rsidR="00536B58">
        <w:rPr>
          <w:rFonts w:ascii="TH SarabunIT๙" w:hAnsi="TH SarabunIT๙" w:cs="TH SarabunIT๙" w:hint="cs"/>
          <w:sz w:val="32"/>
          <w:szCs w:val="32"/>
          <w:cs/>
        </w:rPr>
        <w:t>ศุภลักษณ์</w:t>
      </w:r>
      <w:r w:rsidR="00536B5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6B58">
        <w:rPr>
          <w:rFonts w:ascii="TH SarabunIT๙" w:hAnsi="TH SarabunIT๙" w:cs="TH SarabunIT๙" w:hint="cs"/>
          <w:sz w:val="32"/>
          <w:szCs w:val="32"/>
          <w:cs/>
        </w:rPr>
        <w:t>สุวรรณรังษี</w:t>
      </w:r>
      <w:r w:rsidR="001F7D9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F7D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6B58" w:rsidRPr="00A77C2C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</w:t>
      </w:r>
      <w:r w:rsidR="00536B58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304E66" w:rsidRDefault="00536B58" w:rsidP="00A77C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A77C2C" w:rsidRPr="00A77C2C">
        <w:rPr>
          <w:rFonts w:ascii="TH SarabunIT๙" w:hAnsi="TH SarabunIT๙" w:cs="TH SarabunIT๙"/>
          <w:sz w:val="32"/>
          <w:szCs w:val="32"/>
          <w:cs/>
        </w:rPr>
        <w:t xml:space="preserve">นางบุญส่ง  มานะวงษ์   </w:t>
      </w:r>
      <w:r w:rsidR="001F7D9C">
        <w:rPr>
          <w:rFonts w:ascii="TH SarabunIT๙" w:hAnsi="TH SarabunIT๙" w:cs="TH SarabunIT๙" w:hint="cs"/>
          <w:sz w:val="32"/>
          <w:szCs w:val="32"/>
          <w:cs/>
        </w:rPr>
        <w:tab/>
      </w:r>
      <w:r w:rsidR="00A77C2C" w:rsidRPr="00A77C2C">
        <w:rPr>
          <w:rFonts w:ascii="TH SarabunIT๙" w:hAnsi="TH SarabunIT๙" w:cs="TH SarabunIT๙"/>
          <w:sz w:val="32"/>
          <w:szCs w:val="32"/>
          <w:cs/>
        </w:rPr>
        <w:t xml:space="preserve">พยาบาลวิชาชีพชำนาญการ  </w:t>
      </w:r>
    </w:p>
    <w:p w:rsidR="003338A8" w:rsidRDefault="00304E66" w:rsidP="00A77C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7C2C" w:rsidRPr="00A77C2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สริตา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บุญจันสุนี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F7D9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พยาบาลวิชาชีพ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304E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77C2C" w:rsidRPr="00A77C2C" w:rsidRDefault="003338A8" w:rsidP="003338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นายฤทธิชัย  สามะหาดไท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3338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7D9C">
        <w:rPr>
          <w:rFonts w:ascii="TH SarabunIT๙" w:hAnsi="TH SarabunIT๙" w:cs="TH SarabunIT๙" w:hint="cs"/>
          <w:sz w:val="32"/>
          <w:szCs w:val="32"/>
          <w:cs/>
        </w:rPr>
        <w:tab/>
      </w:r>
      <w:r w:rsidRPr="003338A8">
        <w:rPr>
          <w:rFonts w:ascii="TH SarabunIT๙" w:hAnsi="TH SarabunIT๙" w:cs="TH SarabunIT๙"/>
          <w:sz w:val="32"/>
          <w:szCs w:val="32"/>
          <w:cs/>
        </w:rPr>
        <w:t>เจ้าพนักงานทันตสาธารณสุขปฏิบัติงาน</w:t>
      </w:r>
      <w:r w:rsidR="00304E66" w:rsidRPr="00304E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77C2C" w:rsidRPr="00A77C2C" w:rsidRDefault="00A77C2C" w:rsidP="00A77C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77C2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3338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7C2C">
        <w:rPr>
          <w:rFonts w:ascii="TH SarabunIT๙" w:hAnsi="TH SarabunIT๙" w:cs="TH SarabunIT๙"/>
          <w:sz w:val="32"/>
          <w:szCs w:val="32"/>
          <w:cs/>
        </w:rPr>
        <w:t xml:space="preserve"> นางสาวสุธีรา  ภาวิขำ   </w:t>
      </w:r>
      <w:r w:rsidR="001F7D9C">
        <w:rPr>
          <w:rFonts w:ascii="TH SarabunIT๙" w:hAnsi="TH SarabunIT๙" w:cs="TH SarabunIT๙" w:hint="cs"/>
          <w:sz w:val="32"/>
          <w:szCs w:val="32"/>
          <w:cs/>
        </w:rPr>
        <w:tab/>
      </w:r>
      <w:r w:rsidRPr="00A77C2C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</w:t>
      </w:r>
    </w:p>
    <w:p w:rsidR="00360F79" w:rsidRPr="00A77C2C" w:rsidRDefault="003338A8" w:rsidP="00A77C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A77C2C" w:rsidRPr="00A77C2C">
        <w:rPr>
          <w:rFonts w:ascii="TH SarabunIT๙" w:hAnsi="TH SarabunIT๙" w:cs="TH SarabunIT๙"/>
          <w:sz w:val="32"/>
          <w:szCs w:val="32"/>
          <w:cs/>
        </w:rPr>
        <w:t xml:space="preserve"> โรงพยาบาลส่งเสริมสุขภาพตำบลบ้าน</w:t>
      </w:r>
      <w:r w:rsidR="001F7D9C">
        <w:rPr>
          <w:rFonts w:ascii="TH SarabunIT๙" w:hAnsi="TH SarabunIT๙" w:cs="TH SarabunIT๙"/>
          <w:sz w:val="32"/>
          <w:szCs w:val="32"/>
          <w:cs/>
        </w:rPr>
        <w:t xml:space="preserve">บาก  ตำบลแซงบาดาล  อำเภอสมเด็จ </w:t>
      </w:r>
      <w:r w:rsidR="00A77C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7C2C" w:rsidRPr="00A77C2C">
        <w:rPr>
          <w:rFonts w:ascii="TH SarabunIT๙" w:hAnsi="TH SarabunIT๙" w:cs="TH SarabunIT๙"/>
          <w:sz w:val="32"/>
          <w:szCs w:val="32"/>
          <w:cs/>
        </w:rPr>
        <w:t>จังหวัดกาฬสินธุ์</w:t>
      </w:r>
    </w:p>
    <w:p w:rsidR="00A77C2C" w:rsidRDefault="00A77C2C" w:rsidP="00A77C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77C2C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35902" w:rsidRPr="00735902" w:rsidRDefault="00A77C2C" w:rsidP="0073590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77C2C">
        <w:rPr>
          <w:rFonts w:ascii="TH SarabunIT๙" w:hAnsi="TH SarabunIT๙" w:cs="TH SarabunIT๙"/>
          <w:sz w:val="32"/>
          <w:szCs w:val="32"/>
        </w:rPr>
        <w:tab/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จากสภาพสังคมปัจจุบัน</w:t>
      </w:r>
      <w:r w:rsidR="001F7D9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การดำรงชีพของครอบครัวไทยจำนวนมากดิ้นรนเพื่อให้สามา</w:t>
      </w:r>
      <w:r w:rsidR="001F7D9C">
        <w:rPr>
          <w:rFonts w:ascii="TH SarabunPSK" w:eastAsia="Calibri" w:hAnsi="TH SarabunPSK" w:cs="TH SarabunPSK"/>
          <w:sz w:val="32"/>
          <w:szCs w:val="32"/>
          <w:cs/>
        </w:rPr>
        <w:t>รถดำรงชีวิตอยู่ได้ในโลกโลกาภิวั</w:t>
      </w:r>
      <w:r w:rsidR="001F7D9C">
        <w:rPr>
          <w:rFonts w:ascii="TH SarabunPSK" w:eastAsia="Calibri" w:hAnsi="TH SarabunPSK" w:cs="TH SarabunPSK" w:hint="cs"/>
          <w:sz w:val="32"/>
          <w:szCs w:val="32"/>
          <w:cs/>
        </w:rPr>
        <w:t>ต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น์ ประชากรวัยแรงงานต้องเข้าสู่กระบวนการทำงาน พ่อและแม่ต้องทำมาหาเลี้ยงชีพ เป็นผลให้สภาพครอบครัวขาดความอบอุ่น</w:t>
      </w:r>
      <w:r w:rsidR="006759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เด็กและเยาวชนขาดการดูแล</w:t>
      </w:r>
      <w:r w:rsidR="0067597B">
        <w:rPr>
          <w:rFonts w:ascii="TH SarabunPSK" w:eastAsia="Calibri" w:hAnsi="TH SarabunPSK" w:cs="TH SarabunPSK" w:hint="cs"/>
          <w:sz w:val="32"/>
          <w:szCs w:val="32"/>
          <w:cs/>
        </w:rPr>
        <w:t>เอาใจใส่</w:t>
      </w:r>
      <w:r w:rsidR="0067597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7597B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งานอนามัยแม่และเด็กถือเป็นบริการพื้นฐานที่สำคัญในการพัฒนาคุณภาพประชากร ซึ่งเริ่</w:t>
      </w:r>
      <w:r w:rsidR="0067597B">
        <w:rPr>
          <w:rFonts w:ascii="TH SarabunPSK" w:eastAsia="Calibri" w:hAnsi="TH SarabunPSK" w:cs="TH SarabunPSK"/>
          <w:sz w:val="32"/>
          <w:szCs w:val="32"/>
          <w:cs/>
        </w:rPr>
        <w:t>มตั้งแต่การดูแลหญิงวัยเจริญพันธ</w:t>
      </w:r>
      <w:r w:rsidR="0067597B">
        <w:rPr>
          <w:rFonts w:ascii="TH SarabunPSK" w:eastAsia="Calibri" w:hAnsi="TH SarabunPSK" w:cs="TH SarabunPSK" w:hint="cs"/>
          <w:sz w:val="32"/>
          <w:szCs w:val="32"/>
          <w:cs/>
        </w:rPr>
        <w:t>ุ์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เพื่อให้มีความพร้อมในการตั้งครรภ์และเลี้ยงดูบุตรอย่างมีคุณภาพ รวมทั้งการส่งเสริมพัฒนาการเด็กปฐมวัยเพื่อให้มีพัฒนาการที่สมวัยจากการวิเคราะห์ข้อมูลสถานการณ์ สภาพปัญหาของจังหวัดกาฬสินธุ์การดำเนินงานส่งเสริมสุขภาพป้องกันโรคในกลุ่มเด็กปฐมวัย และสตรี จังหวัดกาฬสินธุ์ มีเป้าประสงค์สูงสุดคือ แม่และลูกมีสุขภาวะ  ลูกเกิดรอด แม่ปลอดภัย เด็กเติบโตมีพัฒนาการสมวัย ภายใต้การบริหารจัดการอย่างมีประสิทธิภาพ จัดระบบบริการงานอนามัยแม่และเด็กให้ครอบคลุมทั้ง ๔ ระยะคือ ระยะก่อนตั้งครรภ์ ระยะตั้งครรภ์ ระยะคลอด ระยะหลังคลอดและคลินิกสุขภาพเด็กดี จากการวิเคราะห์สถานการณ์ปัญหาสุขภาพ กลุ่มวัยสตรีและเด็กปฐมวัย (สำนักนโยบายและยุทธศาสตร์ กระทรวงสาธารณสุข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๒๕๕๘) พบว่าสาเหตุการตายของมารดา ๑ ใน ๓ เกิดจากการบริหารจัดการการคลอด และ ๒ ใน ๓ มารดาตายมีโรคหรือภาวะโรค เช่น ความดันโลหิตสูง เบาหวาน โรคหัวใจ ฯลฯ อัตราส่วนการตายของมารดา ปี พ.ศ.๒๕๕๕ เท่ากับ ๔๘.๐ ต่อการเกิดมีชีพแสนคน (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>WHO,UNICEF,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๒๐๑๒) และ ในปี ๒๕๕๖ ลดลงเหลือ ๓๗.๖ ต่อการเกิดมีชีพแสนคน (ม.มหิดล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>,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๒๐๑๓ ) ซึ่งยังสูงกว่าเป้าหมาย พัฒนาสหัสวรรษ (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MDGS)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ที่กำหนดให้ลดอัตรามารดาตายเหลือ ๑๓ ต่อการเกิดมีชีพแสนคน ใน พ.ศ. ๒๕๕๘ แสดงว่าปัญหาการตายของมารดาจากการตั้งครรภ์และการคลอดยังเป็นปัญหา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ที่สำคัญของประเทศ อีกทั้งค่าเฉลี่ยหญิงตั้งครรภ์มีค่าไอโอดีนน้อยกว่ามาตรฐาน มีแนวโน้มสูงขึ้น ในปี ๒๕๕๔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๒๕๕๕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๒๕๕๖ ร้อยละ ๓๙.๙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๔๖.๔และ ๕๑.๓ ตามลำดับ (สำนักโภชนาการ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๒๕๕๖) สำหรับสถานการณ์ส่งเสริมสุขภาพเด็ก</w:t>
      </w:r>
      <w:r w:rsid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๐ 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๕ ปี พบว่ามีปัญหา ที่เป็นปัจจัยต่อพัฒนาการสมวัยของเด็กแรกเกิด 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๕ ปี ได้แก่ ทารกแรกเกิดน้ำหนักน้อยกว่า ๒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>,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๕๐๐ กรัม ร้อยละ ๙.๐ ซึ่งสูงกว่าเป้าหมายที่กำหนดไว้ ไม่เกินร้อยละ ๗ การขาดออกซิเจนในทารกแรกเกิดพบ ๒๕.๖ ต่อเด็กเกิดมีชีพพันคน และการเลี้ยงลูกด้วยนมแม่อย่างเดียว พบร้อยละ ๔๗.๕ (สำนักส่งเสริมสุขภาพ 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๒๕๕๖) และพบปัญหาพัฒนาการเด็กปฐมวัยจากการสำรวจสถานการณ์พัฒนาการเด็กปฐมวัย ทุก ๓ ปี ของกรมอนามัย โดยเครื่องมือมาตรฐาน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Denver II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>และนักประเมินพัฒนาการ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lastRenderedPageBreak/>
        <w:t>เด็กที่ผ่านการอบรม พบว่าเด็กแรกเกิด-๕ ปี มีพัฒนาการสมวัยลดลงจากร้อยละ ๗๑.๗๒ ใน พ.ศ. ๒๕๔๒ เป็นร้อยละ ๖๗.๓ ใน พ.ศ. ๒๕๕๓ และเพิ่มขึ้นเป็นร้อยละ ๗๒.๕ ในปี ๒๕๕๗ (กลุ่มอนามัยแม่และเด็ก</w:t>
      </w:r>
      <w:r w:rsidR="00735902"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="00735902"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๒๕๕๗) </w:t>
      </w:r>
    </w:p>
    <w:p w:rsidR="00735902" w:rsidRPr="00735902" w:rsidRDefault="00735902" w:rsidP="007C1178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จากข้อมูลสถานะสุขภาพอนามัยมารดา จังหวัดกาฬสินธุ์ พบว่า อัตราตายมารดา (ไม่เกิน ๑๕ ต่อการเกิดมีชีพแสนคน) ปีงบประมาณ ๒๕๕๕-๒๕๕๘ พบว่า ๓๐.๙๒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๒๓.๒๓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๑๒.๒๖ และ ตามลำดับ มารดาภาวะซีด (ไม่เกินร้อยละ๑๐) ปีงบประมาณ ๒๕๕๕-๒๕๕๘ พบว่า ๑๕.๑๐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๑๔.๐๘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๒๓.๕๐ และ ๑๙.๕ ตามลำดับ การฝากครรภ์คุณภาพ (ร้อยละ๖๕) ปีงบประมาณ ๒๕๕๕-๒๕๕๘ พบว่า ๘๙.๙๕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๗๙.๒๘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๗๒.๒๐ และ ๖๓.๐ ตามลำดับ การฝากครรภ์ก่อน ๑๒ สัปดาห์ (ไม่น้อยกว่าร้อยละ๖๐) ปีงบประมาณ ๒๕๕๕-๒๕๕๘  พบว่า ๗๑.๕๙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๘๐.๕๗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๖๘.๐๗ และ ๔๐.๒๕ ตามลำดับ ภาวะคลอดก่อนกำหนด (น้อยกว่าร้อยละ๒) ปีงบประมาณ ๒๕๕๕-๒๕๕๘ พบว่า ๑.๙๓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๑.๓๘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๓.๒๘ และ ๑.๗ ตามลำดับ อัตราการเลี้ยงลูกด้วยนมแม่อย่างเดียวอย่างน้อย ๖ เดือน (มากกว่าร้อยละ๕๐) ปีงบประมาณ ๒๕๕๕-๒๕๕๘   พบว่า ๕๘.๕๔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๖๑.๕๖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๕๕.๑๔ และ ๘๗.๔ ตามลำดับ ร้อยละของการบริการ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ANC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คุณภาพ และร้อยละของ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WCC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คุณภาพ ปีงบประมาณ ๒๕๕๕-๒๕๕๘ พบว่า ๑๐๐ ทุกปีงบประมาณ อัตราทารกแรกเกิดน้ำหนักน้อยกว่า ๒</w:t>
      </w:r>
      <w:r w:rsidRPr="00735902">
        <w:rPr>
          <w:rFonts w:ascii="TH SarabunPSK" w:eastAsia="Calibri" w:hAnsi="TH SarabunPSK" w:cs="TH SarabunPSK"/>
          <w:sz w:val="32"/>
          <w:szCs w:val="32"/>
        </w:rPr>
        <w:t>,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๕๐๐ กรัม (ร้อยละ๗) ปีงบประมาณ ๒๕๕๕-๒๕๕๘  พบว่า ๘.๐๐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๘.๓๐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๘.๕๕ และ ๗.๔ ตามลำดับ ร้อยละเด็กมีพัฒนาการสมวัย (ร้อยละ๘๕) ปีงบประมาณ ๒๕๕๗-๒๕๕๘  พบว่า ๙๗.๙๕ และ ๘๗.๗๗ เด็กที่มีพัฒนาการไม่สมวัยได้รับการกระตุ้นพัฒนาการ  ร้อยละ ๑๐๐ (รายงาน ก. ๒ /๔๓แฟ้ม แบบรายงานการตรวจราชการระดับจังหวัด ปีงบประมาณ ๒๕๕๘ ณ วันที่ ๕-๗ สิงหาคม ๒๕๕๘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สสจ.กาฬสินธุ์)</w:t>
      </w:r>
    </w:p>
    <w:p w:rsidR="00735902" w:rsidRPr="00735902" w:rsidRDefault="00735902" w:rsidP="00735902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ส่วนอัตราส่วนการตายของมารดาไทยไม่เกิน ๑๕ ต่อการเกิดมีชีพแสนคนในเขตอำเภอสมเด็จ พบว่าหญิงที่มาคลอดบุตรในโรงพยาบาลไม่มีการตายของมารดา หญิงตั้งครรภ์ได้รับการฝากครรภ์ครั้งแรกอายุครรภ์ก่อน ๑๒ สัปดาห์ ในเขตอำเภอสมเด็จ ปี ๒๕๕๖-๒๕๕๘ มีแนวโน้มลดลง คิดเป็น ๗๓.๖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๖๑.๖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๔๘.๑๑ ตามลำดับ จากการดำเนินงานในปีงบประมาณ ๒๕๕๘ ที่ผ่านมาเขตอำเภอสมเด็จ พบว่าหญิงตั้งครรภ์ได้รับการฝากครรภ์ครั้งแรกเมื่ออายุครรภ์น้อยกว่า ๑๒ สัปดาห์ ร้อยละ ๖๙.๒๓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หญิงตั้งครรภ์ฝากครรภ์คุณภาพครบ ๕ ครั้งตามเกณฑ์ ร้อยละ ๖๓.๐๔ หญิงตั้งครรภ์ได้รับยาเม็ดเสริมไอโอดีนร้อยละ ๘๖.๗๗ เด็กอายุ ๐-๕ ปี พัฒนาการสมวัยร้อยละ ๙๙.๘๖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ระดับ 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TSH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ในเด็กแรกเกิด ร้อยละ ๒.๗๙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อัตราการดื่มนมแม่อย่างเดียว  ร้อยละ ๙๓.๐๗  เด็กอายุ ๑ ปี และ ๕ ปี ได้รับบริการคบถ้วนตามเกณฑ์ (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EPI)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ร้อยละ ๑๖.๘๕ และ ๑๙.๔๓ ตามลำดับ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ศูนย์พัฒนาเด็กเล็กผ่านเกณฑ์ศูนย์คุณภาพ ร้อยละ ๗๒.๕๐ (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HDC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จังหวัดกาฬสินธุ์</w:t>
      </w:r>
      <w:r w:rsidRPr="00735902">
        <w:rPr>
          <w:rFonts w:ascii="TH SarabunPSK" w:eastAsia="Calibri" w:hAnsi="TH SarabunPSK" w:cs="TH SarabunPSK"/>
          <w:sz w:val="32"/>
          <w:szCs w:val="32"/>
        </w:rPr>
        <w:t>,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๒๕๕๘)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สำหรับสถานการณ์ของตำบลแซงบาดาลในปี ๒๕๕๘ หญิงตั้งครรภ์ได้รับการฝากครรภ์ครั้งแรกเมื่ออายุครรภ์น้อยกว่า ๑๒ สัปดาห์ ร้อยละ ๗๖.๙๒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หญิงตั้งครรภ์ฝากครรภ์คุณภาพครบ ๕ ครั้งตามเกณฑ์     ร้อยละ ๗๐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ความเข็มข้นของเลือดในหญิงตั้งครรภ์ครั้งที่ ๑ ร้อยละ ๒๕ ครั้งที่ ๒ ร้อยละ ๑๖ เด็กแรกเกิดน้ำหนักน้อยกว่า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๒๕๐๐ กรัม ร้อยละ ๑ เด็กอายุ ๐-๕ ปี พัฒนาการสมวัยร้อยละ ๙๓.๗๙ ระดับ 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TSH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ในเด็กแรกเกิด ร้อยละ ๕.๗๑ หญิงตั้งครรภ์อายุต่ำกว่า ๒๐ ปี ร้อยละ ๒๔.๕๙ และวัยรุ่นตั้งครรภ์ซ้ำ ร้อยละ ๑๔.๒๙</w:t>
      </w:r>
    </w:p>
    <w:p w:rsidR="00735902" w:rsidRPr="00735902" w:rsidRDefault="00735902" w:rsidP="0073590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เมื่อวิเคราะห์ ปัจจัยเสี่ยงที่ส่งผลต่อภาวะสุขภาพ ของกลุ่มแม่และเด็กปฐมวัย พบว่าการฝากครรภ์ที่ไม่ได้มาตรฐาน หญิงตั้งครรภ์ฝากครรภ์ครั้งแรกน้อยกว่าหรือเท่ากับ ๑๒ สัปดาห์ การได้รับบริการฝากครรภ์ตามเกณฑ์การเข้าถึงบริการการดูแลก่อนคลอด การได้รับสารไอโอดีนของหญิงตั้งครรภ์ คุณภาพบริการและความครบถ้วนบริการคลินิกฝากครรภ์ ห้องคลอดคุณภาพ คลินิกเด็กดีคุณภาพ ระบบการส่งต่อกลุ่มเสี่ยงทั้งแม่และเด็ก ความรู้ทักษะของบุคลากรทางการแพทย์และสาธารณสุข สื่อ อุปกรณ์การประเมินพัฒนาการ ความรู้และทักษะการเลี้ยงดูเด็กของพ่อ แม่และผู้เลี้ยง รวมถึงแม่ได้เลี้ยงลูกด้วยนมแม่อย่างเดียว ๖ เดือนและเลี้ยงควบคู่อาหารตามวัยจนลูกอายุ ๒ ปี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735902" w:rsidRDefault="00735902" w:rsidP="0073590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3590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35902">
        <w:rPr>
          <w:rFonts w:ascii="TH SarabunIT๙" w:eastAsia="Times New Roman" w:hAnsi="TH SarabunIT๙" w:cs="TH SarabunIT๙"/>
          <w:sz w:val="32"/>
          <w:szCs w:val="32"/>
          <w:cs/>
        </w:rPr>
        <w:t>จากปัญหาข้างต้น พบว่าล้วนส่งผลกะทบต่อการเจริญเติบโตอย่างมีคุณภาพทั้งสิ้น การเฝ้าระวังจึงต้องเริ่มตั้งแต่ ระยะก่อนตั้งครรภ์  ระยะตั้งครรภ์   ระยะคลอด  ระยะหลังคลอด และคลินิกสุขภาพเด็กดี โดยการมีส่วนร่วมของภาคีเครือข่ายที่เกี่ยวข้อง เพื่อพัฒนาเป็นรูปแบบการดูแลสุขภาพแม่และเด็กที่เป็นรูปธรรมและยั่งยืนต่อไป</w:t>
      </w:r>
      <w:r w:rsidRPr="0073590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735902" w:rsidRPr="00D52218" w:rsidRDefault="00B7757A" w:rsidP="009027E7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>การศึกษาครั้งนี้เป็นการศึกษาเชิงปฏิบัติการแบบมีส่วนร่วม</w:t>
      </w:r>
      <w:r w:rsidR="00735902" w:rsidRPr="00D52218">
        <w:rPr>
          <w:rFonts w:ascii="TH SarabunPSK" w:eastAsia="Calibri" w:hAnsi="TH SarabunPSK" w:cs="TH SarabunPSK"/>
          <w:sz w:val="32"/>
          <w:szCs w:val="32"/>
        </w:rPr>
        <w:t xml:space="preserve"> (Participatory action research) 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  <w:r w:rsidR="009027E7" w:rsidRPr="00D52218">
        <w:rPr>
          <w:rFonts w:ascii="TH SarabunPSK" w:eastAsia="Calibri" w:hAnsi="TH SarabunPSK" w:cs="TH SarabunPSK"/>
          <w:sz w:val="32"/>
          <w:szCs w:val="32"/>
          <w:cs/>
        </w:rPr>
        <w:t>เพื่อศึกษาการมีส่วมร่วมภาคีเครือข่าย(</w:t>
      </w:r>
      <w:r w:rsidR="009027E7" w:rsidRPr="00D52218">
        <w:rPr>
          <w:rFonts w:ascii="TH SarabunPSK" w:eastAsia="Calibri" w:hAnsi="TH SarabunPSK" w:cs="TH SarabunPSK"/>
          <w:sz w:val="32"/>
          <w:szCs w:val="32"/>
        </w:rPr>
        <w:t>TSH)</w:t>
      </w:r>
      <w:r w:rsidR="009027E7" w:rsidRPr="00D52218">
        <w:rPr>
          <w:rFonts w:ascii="TH SarabunPSK" w:eastAsia="Calibri" w:hAnsi="TH SarabunPSK" w:cs="TH SarabunPSK"/>
          <w:sz w:val="32"/>
          <w:szCs w:val="32"/>
          <w:cs/>
        </w:rPr>
        <w:t>แก้ไขปัญหาภาวะโลหิตจางในเด็กอายุ 0-5 ปี ในเขตตำบลแซงบาดาล อำเภอสมเด็จ  จังหวัดกาฬสินธุ์ ศึกษาโดยการใช้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>แบบสัมภาษณ์</w:t>
      </w:r>
      <w:r w:rsidR="00D44D28" w:rsidRPr="00D52218">
        <w:rPr>
          <w:rFonts w:ascii="TH SarabunPSK" w:eastAsia="Calibri" w:hAnsi="TH SarabunPSK" w:cs="TH SarabunPSK" w:hint="cs"/>
          <w:sz w:val="32"/>
          <w:szCs w:val="32"/>
          <w:cs/>
        </w:rPr>
        <w:t>ในกลุ่ม</w:t>
      </w:r>
      <w:r w:rsidR="009027E7" w:rsidRPr="00D52218">
        <w:rPr>
          <w:rFonts w:ascii="TH SarabunPSK" w:eastAsia="Calibri" w:hAnsi="TH SarabunPSK" w:cs="TH SarabunPSK"/>
          <w:sz w:val="32"/>
          <w:szCs w:val="32"/>
        </w:rPr>
        <w:t>TSH</w:t>
      </w:r>
      <w:r w:rsidR="00735902" w:rsidRPr="00D5221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โดยใช้กระบวนการทำงานตาม </w:t>
      </w:r>
      <w:r w:rsidR="00735902" w:rsidRPr="00D52218">
        <w:rPr>
          <w:rFonts w:ascii="TH SarabunPSK" w:eastAsia="Calibri" w:hAnsi="TH SarabunPSK" w:cs="TH SarabunPSK"/>
          <w:sz w:val="32"/>
          <w:szCs w:val="32"/>
        </w:rPr>
        <w:t xml:space="preserve">PAOR 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>วิเคราะห์ข้อมูลเชิงปริมาณ และข้อมูลเชิงคุณภาพ  4 ตัว</w:t>
      </w:r>
      <w:r w:rsidR="00153753" w:rsidRPr="00D5221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>ประกอบคือ การวางแผนเป็นการวิเคราะห์สถานการณ์ศึกษาบริบทและเก็บข้อมูล การปฏิบัติตามแผนปฏิบัติการ การสังเกต และการสะท้อนผลเพื่อจะทำให้ชุมชนเข้ามามีส่วนร่วมในการแก้ไขปัญหาและพัฒนาศึกษาปัจจัยที่มี</w:t>
      </w:r>
      <w:r w:rsidR="00735902" w:rsidRPr="00D52218">
        <w:rPr>
          <w:rFonts w:ascii="TH SarabunPSK" w:eastAsia="Calibri" w:hAnsi="TH SarabunPSK" w:cs="TH SarabunPSK" w:hint="cs"/>
          <w:sz w:val="32"/>
          <w:szCs w:val="32"/>
          <w:cs/>
        </w:rPr>
        <w:t>ผลต่อการ</w:t>
      </w:r>
      <w:r w:rsidR="00735902" w:rsidRPr="00D52218">
        <w:rPr>
          <w:rFonts w:ascii="TH SarabunPSK" w:eastAsia="Calibri" w:hAnsi="TH SarabunPSK" w:cs="TH SarabunPSK"/>
          <w:sz w:val="32"/>
          <w:szCs w:val="32"/>
          <w:cs/>
        </w:rPr>
        <w:t xml:space="preserve">ส่งเสริมสุขภาพอนามัยแม่และเด็กตามเกณฑ์มาตรฐาน ในเขตตำบลแซงบาดาล </w:t>
      </w:r>
    </w:p>
    <w:p w:rsidR="00735902" w:rsidRPr="00735902" w:rsidRDefault="00735902" w:rsidP="00735902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735902">
        <w:rPr>
          <w:rFonts w:ascii="TH SarabunPSK" w:eastAsia="Calibri" w:hAnsi="TH SarabunPSK" w:cs="TH SarabunPSK"/>
          <w:sz w:val="32"/>
          <w:szCs w:val="32"/>
          <w:cs/>
        </w:rPr>
        <w:t>ผลกา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>รศึกษาในครั้งนี้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พบข้อมูล ครอบคลุม 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ลักษณะสำคัญ คือ สภาพปัญหาความรุนแรงของสุขภาพอนามัยแม่และเด็ก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ข้อมูลสาเหตุของปัญหาสุขภาพอนามัยแม่และเด็ก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และข้อมูลด้านบริโภคนิสัยของเด็กสุขภาพอนามัยแม่และเด็ก ในเขตตำบลแซงบาดาลเกิดจากทั้งการขาดธาตุเหล็ก และไม่ใช่การขาดธาตุเหล็ก มีการเข้าร่วมกิจกรรมตามโครงการโดยการประชุมเชิงปฏิบัติการที่ใช้กระบวนการวางแผนแบบมีส่วนร่วมจนเกิดโครงการ </w:t>
      </w:r>
      <w:r w:rsidRPr="00735902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โครงการ ได้แก่ 1)</w:t>
      </w:r>
      <w:r w:rsidR="0015375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โครงการ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หญิงตั้งครรภ์ มาดา และเด็กอายุ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53753">
        <w:rPr>
          <w:rFonts w:ascii="TH SarabunPSK" w:eastAsia="Calibri" w:hAnsi="TH SarabunPSK" w:cs="TH SarabunPSK"/>
          <w:sz w:val="32"/>
          <w:szCs w:val="32"/>
          <w:cs/>
        </w:rPr>
        <w:t>๐-๕ ปีได้รับการดูแล</w:t>
      </w:r>
      <w:r w:rsidR="00153753">
        <w:rPr>
          <w:rFonts w:ascii="TH SarabunPSK" w:eastAsia="Calibri" w:hAnsi="TH SarabunPSK" w:cs="TH SarabunPSK" w:hint="cs"/>
          <w:sz w:val="32"/>
          <w:szCs w:val="32"/>
          <w:cs/>
        </w:rPr>
        <w:t>แบบมีส่วนร่วม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  2)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7597B">
        <w:rPr>
          <w:rFonts w:ascii="TH SarabunPSK" w:eastAsia="Calibri" w:hAnsi="TH SarabunPSK" w:cs="TH SarabunPSK"/>
          <w:sz w:val="32"/>
          <w:szCs w:val="32"/>
          <w:cs/>
        </w:rPr>
        <w:t>โครงการหญิงวัยเจริญพันธ</w:t>
      </w:r>
      <w:r w:rsidR="0067597B">
        <w:rPr>
          <w:rFonts w:ascii="TH SarabunPSK" w:eastAsia="Calibri" w:hAnsi="TH SarabunPSK" w:cs="TH SarabunPSK" w:hint="cs"/>
          <w:sz w:val="32"/>
          <w:szCs w:val="32"/>
          <w:cs/>
        </w:rPr>
        <w:t>ุ์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ได้รับการคัดกรองภาวะโลหิตจาง 3) โครงการแกนนำครัวเรือนได้รับความรู้ ในการบริโภคเกลือไอโอดีน  4) เด็กอายุ ๐-๕ ปี ได้รับการเฝ้าระวังและคัดกรองพัฒนาการ เนื่องจากตำบลแซงบาดาลเป็นชุมชนภูไท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ที่มีแนวการดำเนินชีวิตและความเชื่อที่สืบทอดมายาวนาน มีการเลี้ยงดูบุตรหลานตามความเชื่อแบบดั้งเดิม ทำให้ยังมีปัญหาเรื่องความรู้ ทัศนคติ และความเชื่อในการดูแลบุตรหลาน จึงควรจัด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lastRenderedPageBreak/>
        <w:t>แผนการเรียนรู้แก่มารดา และผู้ปกครองที่สามารถกลมกลืน วัฒนธรรมและความเชื่อ เพื่อลดปัญหาดังกล่าว นอกจากนั้นควร</w:t>
      </w:r>
      <w:r w:rsidRPr="0073590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ผลักดันให้ประเด็นปัญหา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3590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เป็นวาระตำบล และถูกบรรจุในแผนพัฒนาสุขภาพ และกำหนดข้อบัญญัติขององค์การบริหารส่วนท้องถิ่น 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 xml:space="preserve">ส่งเสริมให้จัดทำแผนปฏิบัติการอย่างต่อเนื่อง เพื่อแก้ปัญหา และวัดผลลัพธ์ในระยะยาว </w:t>
      </w:r>
      <w:r w:rsidRPr="00735902">
        <w:rPr>
          <w:rFonts w:ascii="TH SarabunPSK" w:eastAsia="Calibri" w:hAnsi="TH SarabunPSK" w:cs="TH SarabunPSK" w:hint="cs"/>
          <w:sz w:val="32"/>
          <w:szCs w:val="32"/>
          <w:cs/>
        </w:rPr>
        <w:t>เกิดการ</w:t>
      </w:r>
      <w:r w:rsidRPr="00735902">
        <w:rPr>
          <w:rFonts w:ascii="TH SarabunPSK" w:eastAsia="Calibri" w:hAnsi="TH SarabunPSK" w:cs="TH SarabunPSK"/>
          <w:sz w:val="32"/>
          <w:szCs w:val="32"/>
          <w:cs/>
        </w:rPr>
        <w:t>ประกาศวาระตำบล (ชุมชนเข้มแข็งเบิ่งแย่งแม่และเด็ก)</w:t>
      </w:r>
    </w:p>
    <w:p w:rsidR="00735902" w:rsidRPr="00735902" w:rsidRDefault="00735902" w:rsidP="00735902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</w:p>
    <w:p w:rsidR="0067597B" w:rsidRDefault="00735902" w:rsidP="00735902">
      <w:pPr>
        <w:kinsoku w:val="0"/>
        <w:overflowPunct w:val="0"/>
        <w:spacing w:after="0"/>
        <w:ind w:firstLine="720"/>
        <w:jc w:val="both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 w:rsidRPr="0073590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ข้อเสนอแนะ</w:t>
      </w:r>
      <w:r w:rsidRPr="0073590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735902" w:rsidRPr="00735902" w:rsidRDefault="00735902" w:rsidP="00735902">
      <w:pPr>
        <w:kinsoku w:val="0"/>
        <w:overflowPunct w:val="0"/>
        <w:spacing w:after="0"/>
        <w:ind w:firstLine="720"/>
        <w:jc w:val="both"/>
        <w:textAlignment w:val="baseline"/>
        <w:rPr>
          <w:rFonts w:ascii="TH SarabunIT๙" w:eastAsia="Calibri" w:hAnsi="TH SarabunIT๙" w:cs="TH SarabunIT๙"/>
          <w:sz w:val="32"/>
          <w:szCs w:val="32"/>
          <w:cs/>
        </w:rPr>
      </w:pPr>
      <w:r w:rsidRPr="00735902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เพื่อให้เกิดประสิทธิผลในการดำเนินงานอย่างยั่งยืน ควรมีการดำเนินงานเพื่อติดตามการดำเนินงานอย่างต่อเนื่อง ร่วมกับภาคีเครือข่าย </w:t>
      </w:r>
      <w:r w:rsidRPr="00735902">
        <w:rPr>
          <w:rFonts w:ascii="TH SarabunIT๙" w:eastAsia="Calibri" w:hAnsi="TH SarabunIT๙" w:cs="TH SarabunIT๙" w:hint="cs"/>
          <w:sz w:val="32"/>
          <w:szCs w:val="32"/>
          <w:cs/>
        </w:rPr>
        <w:t>แบบมีส่วนร่วม</w:t>
      </w:r>
      <w:r w:rsidRPr="0073590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A77C2C" w:rsidRDefault="00735902" w:rsidP="00A77C2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77C2C" w:rsidRPr="00A77C2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9027E7" w:rsidRDefault="00F6655F" w:rsidP="00A77C2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color w:val="00B0F0"/>
          <w:sz w:val="32"/>
          <w:szCs w:val="32"/>
          <w:cs/>
        </w:rPr>
        <w:tab/>
      </w:r>
      <w:r w:rsidR="009027E7" w:rsidRPr="00F6655F">
        <w:rPr>
          <w:rFonts w:ascii="TH SarabunPSK" w:eastAsia="Calibri" w:hAnsi="TH SarabunPSK" w:cs="TH SarabunPSK"/>
          <w:sz w:val="32"/>
          <w:szCs w:val="32"/>
          <w:cs/>
        </w:rPr>
        <w:t>เพื่อศึกษาการมีส่วมร่วมภาคีเครือข่าย(</w:t>
      </w:r>
      <w:r w:rsidR="009027E7" w:rsidRPr="00F6655F">
        <w:rPr>
          <w:rFonts w:ascii="TH SarabunPSK" w:eastAsia="Calibri" w:hAnsi="TH SarabunPSK" w:cs="TH SarabunPSK"/>
          <w:sz w:val="32"/>
          <w:szCs w:val="32"/>
        </w:rPr>
        <w:t>TSH)</w:t>
      </w:r>
      <w:r w:rsidR="00F65EE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9027E7" w:rsidRPr="00F6655F">
        <w:rPr>
          <w:rFonts w:ascii="TH SarabunPSK" w:eastAsia="Calibri" w:hAnsi="TH SarabunPSK" w:cs="TH SarabunPSK"/>
          <w:sz w:val="32"/>
          <w:szCs w:val="32"/>
          <w:cs/>
        </w:rPr>
        <w:t>แก้ไขปัญหาภาวะโลหิตจางในเด็กอายุ 0-5 ปี ในเขตตำบลแซงบาดาล อำเภอสมเด็จ  จังหวัดกาฬสินธุ์</w:t>
      </w:r>
    </w:p>
    <w:p w:rsidR="00F6655F" w:rsidRDefault="00F6655F" w:rsidP="00A77C2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6655F" w:rsidRPr="00F6655F" w:rsidRDefault="00F6655F" w:rsidP="00A77C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77C2C" w:rsidRPr="0041726B" w:rsidRDefault="00E43B67" w:rsidP="0001646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1726B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F6655F" w:rsidRDefault="008C645A" w:rsidP="00D44D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6655F">
        <w:rPr>
          <w:rFonts w:ascii="TH SarabunIT๙" w:hAnsi="TH SarabunIT๙" w:cs="TH SarabunIT๙"/>
          <w:sz w:val="32"/>
          <w:szCs w:val="32"/>
        </w:rPr>
        <w:t xml:space="preserve">- </w:t>
      </w:r>
      <w:r w:rsidR="00F6655F" w:rsidRPr="00807DF1">
        <w:rPr>
          <w:rFonts w:ascii="TH SarabunPSK" w:hAnsi="TH SarabunPSK" w:cs="TH SarabunPSK"/>
          <w:sz w:val="32"/>
          <w:szCs w:val="32"/>
          <w:cs/>
        </w:rPr>
        <w:t xml:space="preserve">ผู้ดูแลเด็ก </w:t>
      </w:r>
      <w:r w:rsidR="00F6655F">
        <w:rPr>
          <w:rFonts w:ascii="TH SarabunPSK" w:hAnsi="TH SarabunPSK" w:cs="TH SarabunPSK" w:hint="cs"/>
          <w:sz w:val="32"/>
          <w:szCs w:val="32"/>
          <w:cs/>
        </w:rPr>
        <w:t>๑๕</w:t>
      </w:r>
      <w:r w:rsidR="00F6655F"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="00F6655F" w:rsidRPr="00807DF1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F6655F" w:rsidRDefault="00F6655F" w:rsidP="00D44D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เจ้าหน้าที่สาธารณสุข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F6655F" w:rsidRDefault="00F6655F" w:rsidP="00D44D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 ผู้นำชุมชน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</w:p>
    <w:p w:rsidR="00F6655F" w:rsidRDefault="00F6655F" w:rsidP="00D44D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อสม.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</w:p>
    <w:p w:rsidR="00F6655F" w:rsidRDefault="00F6655F" w:rsidP="00F6655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 อปท.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F6655F" w:rsidRDefault="00F6655F" w:rsidP="00D44D2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ครู ๘</w:t>
      </w:r>
      <w:r w:rsidRPr="00F6655F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41726B" w:rsidRDefault="004F0A74" w:rsidP="004172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F0A74">
        <w:rPr>
          <w:rFonts w:ascii="TH SarabunIT๙" w:hAnsi="TH SarabunIT๙" w:cs="TH SarabunIT๙"/>
          <w:sz w:val="32"/>
          <w:szCs w:val="32"/>
          <w:cs/>
        </w:rPr>
        <w:t>การศึกษาครั้งนี้ เป็นการศึกษาชุมชนเข็มแข็งในการดูแ</w:t>
      </w:r>
      <w:r w:rsidR="008C6B7C">
        <w:rPr>
          <w:rFonts w:ascii="TH SarabunIT๙" w:hAnsi="TH SarabunIT๙" w:cs="TH SarabunIT๙"/>
          <w:sz w:val="32"/>
          <w:szCs w:val="32"/>
          <w:cs/>
        </w:rPr>
        <w:t xml:space="preserve">ลสุขภาพแม่และเด็ก </w:t>
      </w:r>
      <w:r w:rsidR="008C6B7C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4F0A74">
        <w:rPr>
          <w:rFonts w:ascii="TH SarabunIT๙" w:hAnsi="TH SarabunIT๙" w:cs="TH SarabunIT๙"/>
          <w:sz w:val="32"/>
          <w:szCs w:val="32"/>
          <w:cs/>
        </w:rPr>
        <w:t xml:space="preserve">มีส่วนร่วม 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F0A74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การมีส่วนร่วม</w:t>
      </w:r>
      <w:r w:rsidRPr="004F0A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และกระบวนการ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ความหมายของการมีส่วนร่วม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  <w:t>สำนักงานคณะกรรมการวิจัยแห่งชาติ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2552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, น.</w:t>
      </w:r>
      <w:r w:rsidRPr="004F0A74">
        <w:rPr>
          <w:rFonts w:ascii="TH SarabunPSK" w:eastAsia="Times New Roman" w:hAnsi="TH SarabunPSK" w:cs="TH SarabunPSK"/>
          <w:sz w:val="32"/>
          <w:szCs w:val="32"/>
        </w:rPr>
        <w:t>9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) สรุปว่า การมีส่วนร่วมของประชาชน ตามหลักธรรมาภิบาลที่ภาครัฐจะต้องเปิดโอกาสให้ประชาชนและผู้เกี่ยวข้องทุกภาคส่วนรับรู้ ร่วมคิด ร่วมตัดสินใจ เพื่อสร้างความโปร่งใส และเพิ่มคุณภาพการตัดสินใจของภาครัฐให้ดีขึ้นและเป็นที่ยอมรับของทุกฝ่าย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  <w:t>สำนักวิจัยพัฒนาและอุทกวิทยา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2552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, น.</w:t>
      </w:r>
      <w:r w:rsidRPr="004F0A74">
        <w:rPr>
          <w:rFonts w:ascii="TH SarabunPSK" w:eastAsia="Times New Roman" w:hAnsi="TH SarabunPSK" w:cs="TH SarabunPSK"/>
          <w:sz w:val="32"/>
          <w:szCs w:val="32"/>
        </w:rPr>
        <w:t>9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) ได้ให้ความหมายของคำว่า การมีส่วนร่วมของประชาชนหรือชุมชน หมายถึง กิจกรรมที่หน่วยงานภาครัฐสนับสนุนให้ประชาชนหรือชุมชนเข้ามาร่วมคิดร่วม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ตัดสินใจ ร่วมดำเนินการ ร่วมรับผลประโยชน์และร่วมประเมินผล เพื่อเป็นกลไกและเครือข่ายการขับเคลื่อนการบริหารจัดการทรัพยากรของประเทศ  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 สรุปได้ว่า การมีส่วนร่วม หมายถึง การที่ประชาชนเข้ามามีส่วนร่วมในการคิดริเริ่มตัดสินใจ ดำเนินการกิจกรรมใด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ด้วยความสมัครใจ และกิจกรรมนั้นๆ สอดคล้องกับความต้องการและการดำเนินชีวิตของชุมชนนั้น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และเป็นกิจกรรมที่พวกเขาได้รับผลประโยชน์ การศึกษาวิจัยครั้งนี้ผู้วิจัยจึงใช้แนวคิดทฤษฎีการมีส่วนร่วม มาใช้เพื่อให้ผู้นำชุมชนเข้ามามีส่วนร่วม ในการสำรวจปัญหา วิเคราะห์ปัญหา จัดทำแผนแก้ไข ดำเนินการแก้ไขปัญหาโรคไข้เลือดออกด้วยตนเอง อันจะมีผลทำให้ชุมชนปลอดจากโรคไข้เลือดออกแบบยั่งยืน</w:t>
      </w:r>
    </w:p>
    <w:p w:rsidR="004F0A74" w:rsidRPr="004F0A74" w:rsidRDefault="004F0A74" w:rsidP="004F0A74">
      <w:pPr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ความสำคัญของกระบวนการ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>A-I-C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การพัฒนาชุมชนที่นำไปสู่การพัฒนาที่ยั่งยืน คือการเปิดโอกาสให้บุคคล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และผู้แทน</w:t>
      </w:r>
    </w:p>
    <w:p w:rsidR="004F0A74" w:rsidRDefault="004F0A74" w:rsidP="004F0A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ของกลุ่มองค์กร ต่างๆ ที่อยู่ใน ชุมชน ท้องถิ่นเข้ามามีส่วนร่วม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และรับผิดชอบในการกำหนดทิศทางในการพัฒนาชุมชน ร่วมตัดสินใจอนาคตของชุมชน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ร่วมดำเนินกิจกรรมการพัฒนา และร่วมรั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ผลประโยชน์ที่เกิดขึ้น 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 - I - 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จะช่วยให้ชุมชนข้าไปมีส่วนร่วม ในการวางแผนและการตัดสินใจ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ร่วมสร้างความเข้าใจในการดำเนินงาน สร้างการยอมรับ ความรับผิดชอบในฐานะ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สมาชิกของชุมชน เกิดความรู้สึกเป็นเจ้าของ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และเกิดความภาคภูมิใจในผลงานที่ตนมีส่วนร่วม กระบวนการพัฒนาชุมชน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จึงเกิดความต่อเนื่อง และก่อให้เกิดความสำเร็จสูง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จากประสบการณ์ในการพัฒนามีข้อสรุปที่ได้จากการนำเอากระบวนการ ประชุมนี้มาใช้ ซึ่งพบว่า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</w:t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  <w:t xml:space="preserve"> (1)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ช่วยให้ประชาชนและกลุ่มองค์กรต่าง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ทั้งในและนอกชุมชนที่เข้ามามีส่วนร่วม มีความ กระตือรือร้น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ในการเข้าร่วมพัฒนาชุมชนท้องถิ่นมากขึ้น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</w:t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  <w:t xml:space="preserve">  (2)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การวางแผนแบบมีส่วนร่วมเป็นการเปิดโอกาสให้ผู้แทนกลุ่มต่าง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ประชาชนโดยเฉพาะผู้รู้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7597B">
        <w:rPr>
          <w:rFonts w:ascii="TH SarabunPSK" w:eastAsia="Times New Roman" w:hAnsi="TH SarabunPSK" w:cs="TH SarabunPSK"/>
          <w:sz w:val="32"/>
          <w:szCs w:val="32"/>
          <w:cs/>
        </w:rPr>
        <w:t>กลุ่มคนจน ผู้ด้อย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โอกาส ผู้หญิง และเยาวชน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เข้ามามีบทบาทในการร่วมคิด กำหนดแนวทางการพัฒนา และจัดสรรทรัพยากร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การมีส่วนร่วม ในกิจกรรม และเสริมสร้างความเข้าใจซึ่งกันและกัน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ซึ่งเป็นการรวมพลังเชิงสร้างสรรค์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</w:t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  <w:t xml:space="preserve"> (3)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ประชาชน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กลุ่มองค์กรต่าง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มีความรู้สึกเป็นเจ้าของทั้งกิจกรรม โครงการ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ผลของการพัฒนา และความเป็น เจ้าของชุมชนท้องถิ่น ทำให้เกิดความมีพลัง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รู้ถึงศักยภาพในการพึ่งตนเอง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</w:rPr>
        <w:tab/>
        <w:t xml:space="preserve">(4)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องค์กรต่าง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 ทั้งภาครัฐ และเอกชนเรียนรู้ที่จะเข้าร่วมมือกันในการพัฒนาอย่างประสานสอดคล้อง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นับได้ว่ากระบวนการ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ช่วยให้เกิดการระดมแนวคิดที่สร้างสรรค์ มีส่วนร่วม และเสริมพลังของชุมชนท้องถิ่น ในการพัฒนา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เป็นการประชุมที่ก่อให้เกิดการทำงานร่วมกันเพื่อจัดทำแผน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โดยเป็นวิธีการที่เปิดโอกาส ให้ผู้เข้าร่วมประชุมได้มีเวทีพูดคุยแลกเปลี่ยน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ความรู้ประสบการณ์ นำเสนอข้อมูลข่าวสารที่จะทำให้เกิดความเข้าใจ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ถึงสภาพปัญหา ความต้องการข้อจำกัด และศักยภาพของผู้ที่เกี่ยวข้องต่าง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เป็นกระบวนการที่ช่วยให้มีการระดมพลัง สมองในการศึกษา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วิเคราะห์พัฒนาทางเลือก เพื่อใช้ในการแก้ไข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ปัญหาและพัฒนา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เกิดการตัดสินใจร่วมกัน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เกิดพลังของการสร้างสรรค์และรับผิดชอบต่อการพัฒนาชุมชน ท้องถิ่น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เพราะกระบวนการ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มีขั้นตอนสำคัญ คือ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ขั้นตอนการสร้างความรู้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>Appreciation : A)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คือขั้นตอนการเรียนรู้ และแลกเปลี่ยนประสบการณ์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ขั้นตอนนี้จะเปิดโอกาสให้ผู้เข้าร่วมประชุมทุกคน แสดงความ คิดเห็น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รับฟังและหาข้อสรุปร่วมกันอย่างสร้างสรรค์เป็นประชาธิปไตย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ยอมรับในความคิดของเพื่อนสมาชิก โดยใช้การ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วาดรูปเป็นสื่อในการแสดงความคิดเห็น และแบ่งเป็น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ส่วน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   A1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การวิเคราะห์สภาพการของหมู่บ้าน ชุมชน ตำบล ในปัจจุบัน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   A2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การกำหนดอนาคตหรือวิสัยทัศน์ อันเป็นภาพพึงประสงค์ในการพัฒนาว่าต้องการอย่างไรโดยการวาดภาพมีความสำคัญคือ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(1)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การวาดภาพจะช่วยให้ผู้เข้าร่วมประชุมสามารถสร้างจินตนาการ คิด วิเคราะห์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จนสรุปมาเป็นภาพ และช่วยให้ผู้ไม่ถนัด ในการเขียนสามารถสื่อสารได้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(2)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ช่วยกระตุ้นให้ผู้เข้าร่วมประชุมคิดและพูด เพื่ออธิบายภาพซึ่งตนเองวาด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นอกจากนี้ยังเปิดโอกาสให้ผู้เข้าร่วมประชุม อื่น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ได้ซักถามข้อมูลจากภาพ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เป็นการเปิดโอกาสให้มีการพูดคุย แลกเปลี่ยน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และกระตุ้นให้คนที่ไม่ค่อยกล้าพูด ให้มีโอกาสนำเสนอ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(3)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การรวมภาพของแต่ละบุคคล เพื่อเป็นภาพรวมของกลุ่ม จะช่วยให้มีความง่าย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ต่อการรวบรวมแนวคิดของผู้เข้าร่วม 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และสร้างความรู้สึกเป็นเจ้าของภาพ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(ความคิด)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และส่วนร่วมในการสร้างภาพพึงประสงค์ของกลุ่ม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(4)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จะช่วยเสริมสร้างบรรยากาศการประชุมให้มีความสุข และเป็นกันเอง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ในบางครั้งผู้เข้าร่วมประชุม มักมองว่าการ วาดภาพเป็นกิจกรรมสำหรับเด็ก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ดังนั้นวิทยากร กระบวนการจำเป็นต้องสร้างความเข้าใจ และนำเกมต่าง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เกี่ยวกับการ วางแผน การละลายพฤติกรรมกลุ่ม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หรือการวาดภาพเพื่อการแนะนำตนเอง หรือวาดภาพสิ่งที่ตนเองชอบ ไม่ชอบ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มาใช้อุ่นเครื่องเพื่อเป็นการเตรียมความพร้อมของผู้เข้าร่วมประชุม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0A74" w:rsidRDefault="004F0A74" w:rsidP="004F0A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2.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ขั้นตอนการสร้างแนวทางการพัฒนา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>Influence : I)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คือขั้นตอนการหาวิธีการและเสนอทางเลือกในการพัฒนา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ตามที่ได้สร้างภาพพึงประสงค์ หรือที่ได้ช่วยกันกำหนด วิสัยทัศน์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เป็นขั้นตอนที่จะต้องช่วยกันหามาตรการ วิธีการ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และค้นหาเหตุผลเพื่อกำหนดทางเลือกในการพัฒนา กำหนดเป้าหมาย กำหนดกิจกรรม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และจัดลำดับความสำคัญของกิจกรรม โครงการโดยแบ่งเป็น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ช่วง คือ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   I1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การคิดเกี่ยวกับกิจกรรมโครงการที่จะทำให้บรรลุวัตถุประสงค์ ตามภาพพึงประสงค์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               I2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การจัดลำดับความสำคัญของกิจกรรม โครงการ โดย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(1)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กิจกรรม หรือโครงการที่หมู่บ้าน ชุมชน ท้องถิ่นทำเองได้เลย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กิจกรรมหรือโครงการที่บางส่วนต้องการความร่วมมือ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หรือการสนับสนุนจากองค์กรปกครองส่วนท้องถิ่น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หรือหน่วยงานที่ร่วมทำงานสนับสนั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อยู่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</w:r>
      <w:r w:rsidRPr="004F0A74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     (3)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กิจกรรมที่หมู่บ้าน ชุมชน ตำบล ไม่สามารถดำเนินการได้เอง ต้องขอความร่วมมือ เช่น ดำเนินการจากแหล่งอื่น ทั้งภาครัฐและเอกชน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8D000B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ขั้นตอนการสร้างแนวทางปฏิบัติ (</w:t>
      </w:r>
      <w:r w:rsidRPr="004F0A74">
        <w:rPr>
          <w:rFonts w:ascii="TH SarabunPSK" w:eastAsia="Times New Roman" w:hAnsi="TH SarabunPSK" w:cs="TH SarabunPSK"/>
          <w:sz w:val="32"/>
          <w:szCs w:val="32"/>
        </w:rPr>
        <w:t>Control : C)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คือยอมรับและทำงานร่วมกันโดยนำเอาโครงการหรือกิจกรรมต่าง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มาสู่การปฏิบัติ และจัดกลุ่มผู้ดำเนินการ ซึ่งจะรับผิดชอบโครงการ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โดยขั้นตอนกิจกรรมประกอบด้วย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C1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การแบ่งความรับผิดชอบ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C2 :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การตกลงใจในรายละเอียดของการดำเนินการจัดทำแผนปฏิบัติ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>           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นอกจากนี้ผลลัพธ์ที่ได้จากการประชุมคือ</w:t>
      </w:r>
      <w:r w:rsidR="008D000B">
        <w:rPr>
          <w:rFonts w:ascii="TH SarabunPSK" w:eastAsia="Times New Roman" w:hAnsi="TH SarabunPSK" w:cs="TH SarabunPSK"/>
          <w:sz w:val="32"/>
          <w:szCs w:val="32"/>
        </w:rPr>
        <w:br/>
        <w:t xml:space="preserve">     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(1)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รายชื่อกิจกรรม หรือโครงการที่กลุ่ม องค์กรชุมชนดำเนินการได้เอง ภายใต้ความรับผิดชอบ และเป็นแผนปฏิบัติการ ของหมู่บ้าน 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(2)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กิจกรรม โครงการที่ชุมชน หรือองค์กรชุมชน เสนอขอรับการส่งเสริม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สนับสนุนจากองค์กรปกครองท้องถิ่น และหน่วยงานภาครัฐที่ทำงาน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หรือสนับสนุนชุมชน</w:t>
      </w:r>
      <w:r w:rsidR="008D000B">
        <w:rPr>
          <w:rFonts w:ascii="TH SarabunPSK" w:eastAsia="Times New Roman" w:hAnsi="TH SarabunPSK" w:cs="TH SarabunPSK"/>
          <w:sz w:val="32"/>
          <w:szCs w:val="32"/>
        </w:rPr>
        <w:br/>
        <w:t xml:space="preserve">     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(3)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รายชื่อกิจกรรม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โครงการที่ชาวบ้านต้องแสวงหาทรัพยากร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และประสานงานความร่วมมือจากภาคีความร่วมมือต่าง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ทั้งจากภาครัฐหรือองค์กรพัฒนาเอกชน เป็นต้น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D000B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ปัจจัยที่สำคัญที่จะช่วยให้การประชุม </w:t>
      </w:r>
      <w:r w:rsidRPr="008D000B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A-I-C </w:t>
      </w:r>
      <w:r w:rsidRPr="008D000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ประสบความสำเร็จได้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(1)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การจัดประชุมกระบวนการ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นี้ "เน้นความเป็นกระบวนการ"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จะดำเนินการข้ามขั้นตอนหรือสลับขั้นตอน ไม่ได้ เน้นการระดมความคิด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และสร้างการยอมรับซึ่งกันและกัน ให้ความสำคัญกับการตัดสินใจ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การกำหนดอนาคตร่วมกัน และเน้นการสร้างพลังความคิด วิเคราะห์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และเสนอทางเลือก ในการพัฒนาและพลังความรัก ความเอื้ออาทร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การสร้างบรรยากาศที่เป็นมิตร อันเป็นพลังเชิงสร้างสรรค์ในการพัฒนา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(2)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การศึกษาและเตรียมชุมชน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2.1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การศึกษาชุมชนเพื่อให้เข้าใจสภาพของหมู่บ้าน 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หรือตำบล ความสัมพันธ์ของกลุ่มต่าง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 การทราบความสามารถ ศักยภาพของกล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ุ่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สภาพการพึ่งตนเอง เป็นต้น เพื่อให้ได้ข้อม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ู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ลที่เพียงพอ เป็นข้อเท็จจริง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ในการกำหนดอนาคตทางเลือก รวมทั้งกลวิธีที่เหมาะสมในการแก้ไขปัญหา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และการประสานความร่วมมือ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2.2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การเตรียมชุมชนเพื่อทำให้กลุ่มต่าง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ในชุมชน ประชาชนเข้าใจ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และส่งผู้แทนที่มีอำนาจในการตัดสินใจของ กลุ่ม เข้าร่วมประชุม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รวมทั้งมีการพิจารณาเพื่อกระจายโอกาสให้กลุ่มต่าง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 ในชุมชน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เข้ามามีส่วนร่วม เช่น กลุ่มสตรี เด็ก คนจน ผู้ประสบปัญหาต่าง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ๆ เป็นต้น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       (3)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วิทยากรกระบวนการที่เข้าใจขั้นต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 xml:space="preserve">นของกระบวนการ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A-I-C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มีประสบการณ์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ความรู้ในเรื่องที่เกี่ยวข้องในการ 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มีไหวพริบในการแก้ไขปัญหาสถานการณ์ เฉพาะหน้า สามารถไกล่เกลี่ย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หรือมีวิธีการในการจัดการกับความขัดแย้ง ที่เหมาะสมในกรณีที่อาจจะเกิดขึ้น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โดยสามารถทำหน้าที่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3.1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เตรียมชุมชน เตรียมการประชุม ดำเนินการประชุม และสรุปผล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3.2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สร้างบรรยากาศในการประชุม เพื่อคลายความตรึงเครียดของผู้เข้าร่วมประชุม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</w:r>
      <w:r w:rsidRPr="004F0A74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          3.3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ความคุมขั้นตอนและเวลาในการดำเนินการประชุมให้เป็นไปตามกระบวนการ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3.4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สรุปความเห็นที่แท้จริงของผู้เข้าร่วมประชุม โดยไม่สอดแทรกความเห็นหรือทัศนะของตนเองลงไป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3.5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ในกรณีที่มีข้อถกเถียงระหว่างผู้เข้าร่วมประชุม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ซึ่งเกิดความต้องการปกป้องผลประโยชน์ของตนเอง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ผู้ดำเนินการประชุมต้องทำหน้าที่ไกล่เกลี่ย และหาข้อยุติให้ได้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3.6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วิเคราะห์และสังเกตบรรยากาศในการประชุม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สำหรับจำนวนผู้จัดการประชุมอาจมีเพียงคนเดียวก็ได้เป็นผู้นำ การประชุม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ซึ่งจะมีข้อดี คือ กระบวนการประชุมเป็นเอกภาพมากกว่า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แต่หากไม่มั่นใจในการดูแลบรรยากาศการประชุม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น่าจะจัดคณะมาช่วยโดยแบ่งหน้าที่เป็น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O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ผู้จัดการประชุม ดูแลอำนวยความสะดวกทั่วไป ได้แก่ การลงทะเบียน อาหาร เครื่องดื่ม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O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ผู้นำการประชุม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O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ผู้จัดกิจกรรมเกมส์ สร้างบรรยากาศ เพื่อการละลายพฤติกรรม คลายเครียด และการนำเข้าสู่ขั้นตอนแต่ละ ขั้นตอน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br/>
        <w:t xml:space="preserve">            O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ผู้เตรียมวัสดุอุปกรณ์ ทั้งนี้จะต้องทำความเข้าใจ ในขั้นตอนและวิธีการให้ตรงกัน สอดรับกัน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สรุปได้ว่า  การมีส่วนร่วมและกระบวนการ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AIC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เป็นกระบวนการเรียนรู้และเปิดโอกาสให้สมาชิกได้มีการสื่อสารแลกเปลี่ยนประสบการณ์ มีการระดมสมองในเชิงสร้างสรรค์ ซึ่งทำให้เกิดความเข้าใจในปัญหา ค้นหาวิธีการแก้ไขปัญหา วางแผนร่วมกัน และทำกิจกรรมตามแผนที่วางไว้ เป็นการทำงานร่วมกันให้เกิดการเปลี่ยนแปลงไปในทางที่ดี และเกิดการพัฒนาที่ยั่งยืนต่อไป</w:t>
      </w:r>
    </w:p>
    <w:p w:rsidR="004F0A74" w:rsidRPr="004F0A74" w:rsidRDefault="004F0A74" w:rsidP="004F0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4F0A7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แนวคิดทฤษฎีการวิจัยเชิงปฏิบัติการ</w:t>
      </w:r>
      <w:r w:rsidRPr="004F0A74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 </w:t>
      </w:r>
      <w:r w:rsidRPr="004F0A7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(</w:t>
      </w:r>
      <w:r w:rsidRPr="004F0A74">
        <w:rPr>
          <w:rFonts w:ascii="TH SarabunPSK" w:eastAsia="Cordia New" w:hAnsi="TH SarabunPSK" w:cs="TH SarabunPSK"/>
          <w:b/>
          <w:bCs/>
          <w:sz w:val="36"/>
          <w:szCs w:val="36"/>
        </w:rPr>
        <w:t>Action Research</w:t>
      </w:r>
      <w:r w:rsidRPr="004F0A7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)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การวิจัยเชิงปฏิบัติการ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F0A74">
        <w:rPr>
          <w:rFonts w:ascii="TH SarabunPSK" w:eastAsia="Cordia New" w:hAnsi="TH SarabunPSK" w:cs="TH SarabunPSK"/>
          <w:sz w:val="32"/>
          <w:szCs w:val="32"/>
        </w:rPr>
        <w:t>Action Research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ป็นการวิจัยของกลุ่มผู้ปฏิบัติงานร่วมกันที่ต้องการจะพัฒนารูปแบบการปฏิบัติงานหรือการพัฒนางานที่เหมาะสมและคุณภาพให้สอดคล้องกับความต้องการของสถานการณ์ของสังคมนั้น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ๆ เช่น ในสถานศึกษากลุ่มผู้ปฏิบัติงานอาจประกอบด้วย ผู้บริหาร ครูผู้ปกครอง นักเรียน หรือนักศึกษา และสมาชิกในชุมชนอื่น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ๆ ที่มีส่วนเกี่ยวข้อง วิธีการวิจัยจะเป็นไปได้ก็ต่อเมื่อได้รับความร่วมมือจากกลุ่มบุคคลเหล่านี้ในการวิเคราะห์การทำงานของตนเองและกลุ่มอย่างถี่ถ้วน ด้วยวิธีการสะท้อนความคิดเห็น การแลกเปลี่ยนความเห็นต่อการทำงานของตนเองและกลุ่มผู้ร่วมการวิจัย การวิจัยเชิงปฏิบัติการนี้อาจใช้ในการพัฒนาหลักสูตรระดับสถานศึกษา การปรับปรุงโครงการ การปรับปรุงวิธีการเรียนการสอน การปรับปรุงนโยบายและระบบการทำงานของโรงเรียน หน่วยงาน มุ่งมั่นการปรับปรุงที่เป็นรูปธรรม เป็นต้น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วิธีการแบบการวิจัยเชิงปฏิบัติการ มาจากคำว่า “การปฏิบัติ”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(Action)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และ “การวิจัย”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(Research)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ที่เกี่ยวข้องกับวิธีการทำงานร่วมกัน การตกลงใจร่วมกัน การพัฒนาปรับปรุงร่วมกันของกลุ่มผู้ปฏิบัติงานในงานนั้น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ๆ มากกว่าการอาศัยผู้เชี่ยวชาญจากภายนอก และโดยอาศัยคุณสมบัติของนักวิจัยที่แตกต่างกับการวิจัยแบบอื่นที่มักอาศัยเครื่องมือการวิจัยและความเห็นของกลุ่มตัวอย่างเป็นสำคัญ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Action Research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เน้นการเก็บข้อมูลเชิงคุณภาพ มิใช่เพียงเก็บข้อมูลโดยการส่งแบบสอบถามความคิดเห็นกับกลุ่มตัวอย่างแต่อย่างเดียว มี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การเก็บข้อมูลหลายวิธี เช่น การสัมภาษณ์ การสังเกตการอภิปรายกลุ่ม (เล็กและใหญ่) การศึกษาค้นคว้าการวิเคราะห์เอกสารและการสนทนากลุ่ม </w:t>
      </w:r>
      <w:r w:rsidRPr="004F0A74">
        <w:rPr>
          <w:rFonts w:ascii="TH SarabunPSK" w:eastAsia="Cordia New" w:hAnsi="TH SarabunPSK" w:cs="TH SarabunPSK"/>
          <w:sz w:val="32"/>
          <w:szCs w:val="32"/>
        </w:rPr>
        <w:t>(Focus Group)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จุดสำคัญของการวิจัยเชิงปฏิบัติการ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Action Research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สรุปคือเป็นการวิจัยแบบเข้าไปมีส่วนร่วมและร่วมมือกันในหมู่คณะ แต่ละคนจะอธิบายในสิ่งที่ตนเองสนใจ สืบหาสิ่งที่ผู้อื่นคือ แสดงความเห็นที่สอดคล้องหรือไม่เห็นด้วยอย่างมีเหตุผล และหาหนทางแก้ไขพัฒนาที่เป็นไปได้ สมาชิกในกลุ่มจะทำการวางแผนร่วมกัน ลงมือปฏิบัติงานร่วมกัน เก็บข้อมูลร่วมกัน สังเกตสถานการณ์ร่วมกัน และสะท้อนผลการดำเนินงานร่วมกัน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สุภางค์ จันทวานิช (</w:t>
      </w:r>
      <w:r w:rsidRPr="004F0A74">
        <w:rPr>
          <w:rFonts w:ascii="TH SarabunPSK" w:eastAsia="Cordia New" w:hAnsi="TH SarabunPSK" w:cs="TH SarabunPSK"/>
          <w:sz w:val="32"/>
          <w:szCs w:val="32"/>
        </w:rPr>
        <w:t>2552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การวิจัยเชิงปฏิบัติการ หมายถึง กระบวนการที่ผู้วิจัยได้เลือกกิจกรรมอย่างใดอย่างหนึ่งที่เห็นว่าดี เหมาะสมตามความรู้ความเข้าใจของผู้วิจัย มาดำเนินการปฏิบัติเพื่อมดลองว่าใช้ได้หรือไม่ และประเมินดูความเหมาะสมในความจริง ควบคุมแนวทางปฏิบัติแล้วนำผลมาปรับปรุงการปฏิบัติการเพื่อนำผลไปทดลองใหม่ จนกว่าจะได้ผลเป็นที่พอใจนำไปใช้และเผยแพร่ได้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>ธีรวุฒิ เอกะกุล (</w:t>
      </w:r>
      <w:r w:rsidRPr="004F0A74">
        <w:rPr>
          <w:rFonts w:ascii="TH SarabunPSK" w:eastAsia="Cordia New" w:hAnsi="TH SarabunPSK" w:cs="TH SarabunPSK"/>
          <w:sz w:val="32"/>
          <w:szCs w:val="32"/>
        </w:rPr>
        <w:t>2552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) กรอบแสดงลักษณะของการวิจัยเชิงปฏิบัติการ มี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ลักษณะ ดังนี้</w:t>
      </w:r>
    </w:p>
    <w:p w:rsidR="004F0A74" w:rsidRPr="004F0A74" w:rsidRDefault="004F0A74" w:rsidP="004F0A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</w:rPr>
        <w:t>1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. เป็นการวิจัยแบบมีส่วนร่วมและร่วมมือ (</w:t>
      </w:r>
      <w:r w:rsidRPr="004F0A74">
        <w:rPr>
          <w:rFonts w:ascii="TH SarabunPSK" w:eastAsia="Cordia New" w:hAnsi="TH SarabunPSK" w:cs="TH SarabunPSK"/>
          <w:sz w:val="32"/>
          <w:szCs w:val="32"/>
        </w:rPr>
        <w:t>Participation and Collaboration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ใช้การทำงานเป้นกลุ่ม ผู้ร่วมวิจัยทุกคน มีส่วนสำคัญและมีบทบาทเท่าเทียมกันในทุกกระบวนการของการวิจัยทั้งการเสนอความคิดเห็นเชิงทฤษฎีและการปฏิบัติ ตลอดจนการวางแผนการวิจัย</w:t>
      </w:r>
    </w:p>
    <w:p w:rsidR="004F0A74" w:rsidRPr="004F0A74" w:rsidRDefault="004F0A74" w:rsidP="004F0A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/>
          <w:sz w:val="32"/>
          <w:szCs w:val="32"/>
        </w:rPr>
        <w:t>2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. เน้นการปฏิบัติ (</w:t>
      </w:r>
      <w:r w:rsidRPr="004F0A74">
        <w:rPr>
          <w:rFonts w:ascii="TH SarabunPSK" w:eastAsia="Cordia New" w:hAnsi="TH SarabunPSK" w:cs="TH SarabunPSK"/>
          <w:sz w:val="32"/>
          <w:szCs w:val="32"/>
        </w:rPr>
        <w:t>Action Orientation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วิจัยชนิดนี้ใช้การปฏิบัติเป็นสิ่งที่ทำให้เกิดการเปลี่ยนแปลงและศึกษาผลของการปฏิบัติเพื่อมุ่งให้เกิดการพัฒนา</w:t>
      </w:r>
    </w:p>
    <w:p w:rsidR="004F0A74" w:rsidRPr="004F0A74" w:rsidRDefault="004F0A74" w:rsidP="004F0A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/>
          <w:sz w:val="32"/>
          <w:szCs w:val="32"/>
        </w:rPr>
        <w:t>3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. ใช้การวิเคราะห์วิจารณ์ (</w:t>
      </w:r>
      <w:r w:rsidRPr="004F0A74">
        <w:rPr>
          <w:rFonts w:ascii="TH SarabunPSK" w:eastAsia="Cordia New" w:hAnsi="TH SarabunPSK" w:cs="TH SarabunPSK"/>
          <w:sz w:val="32"/>
          <w:szCs w:val="32"/>
        </w:rPr>
        <w:t>Critical Function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การวิเคราะห์การปฏิบัติการอย่างลึกซึ้งจากสิ่งที่สังเกตได้จะนำไปสู่การตัดสินใจที่สมเหตุสมผล เพื่อปรับปรุงแผนการปฏิบัติ</w:t>
      </w:r>
    </w:p>
    <w:p w:rsidR="004F0A74" w:rsidRPr="004F0A74" w:rsidRDefault="004F0A74" w:rsidP="004F0A7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4F0A74">
        <w:rPr>
          <w:rFonts w:ascii="TH SarabunPSK" w:eastAsia="Cordia New" w:hAnsi="TH SarabunPSK" w:cs="TH SarabunPSK"/>
          <w:sz w:val="32"/>
          <w:szCs w:val="32"/>
        </w:rPr>
        <w:t>4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. ใช้วงจรการปฏิบัติ (</w:t>
      </w:r>
      <w:r w:rsidRPr="004F0A74">
        <w:rPr>
          <w:rFonts w:ascii="TH SarabunPSK" w:eastAsia="Cordia New" w:hAnsi="TH SarabunPSK" w:cs="TH SarabunPSK"/>
          <w:sz w:val="32"/>
          <w:szCs w:val="32"/>
        </w:rPr>
        <w:t>The Action Research Spiral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คือ การวางแผน (</w:t>
      </w:r>
      <w:r w:rsidRPr="004F0A74">
        <w:rPr>
          <w:rFonts w:ascii="TH SarabunPSK" w:eastAsia="Cordia New" w:hAnsi="TH SarabunPSK" w:cs="TH SarabunPSK"/>
          <w:sz w:val="32"/>
          <w:szCs w:val="32"/>
        </w:rPr>
        <w:t>Planning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การปฏิบัติ (</w:t>
      </w:r>
      <w:r w:rsidRPr="004F0A74">
        <w:rPr>
          <w:rFonts w:ascii="TH SarabunPSK" w:eastAsia="Cordia New" w:hAnsi="TH SarabunPSK" w:cs="TH SarabunPSK"/>
          <w:sz w:val="32"/>
          <w:szCs w:val="32"/>
        </w:rPr>
        <w:t>Action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การสังเกต (</w:t>
      </w:r>
      <w:r w:rsidRPr="004F0A74">
        <w:rPr>
          <w:rFonts w:ascii="TH SarabunPSK" w:eastAsia="Cordia New" w:hAnsi="TH SarabunPSK" w:cs="TH SarabunPSK"/>
          <w:sz w:val="32"/>
          <w:szCs w:val="32"/>
        </w:rPr>
        <w:t>Observation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และการสะท้อนกลับ (</w:t>
      </w:r>
      <w:r w:rsidRPr="004F0A74">
        <w:rPr>
          <w:rFonts w:ascii="TH SarabunPSK" w:eastAsia="Cordia New" w:hAnsi="TH SarabunPSK" w:cs="TH SarabunPSK"/>
          <w:sz w:val="32"/>
          <w:szCs w:val="32"/>
        </w:rPr>
        <w:t>Reflecting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ตลอดจนการปรับปรุงแผนให้ดียิ่งขึ้น (</w:t>
      </w:r>
      <w:r w:rsidRPr="004F0A74">
        <w:rPr>
          <w:rFonts w:ascii="TH SarabunPSK" w:eastAsia="Cordia New" w:hAnsi="TH SarabunPSK" w:cs="TH SarabunPSK"/>
          <w:sz w:val="32"/>
          <w:szCs w:val="32"/>
        </w:rPr>
        <w:t>Revise-Planning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เพื่อนำไปปฏิบัติในวงจรต่อไป จนกว่าจะได้รูปแบบของการปฏิบัติงานที่น่าพึงพอใจ และได้ข้อเสนอเชิงทฤษฎีเพื่อเผยแพร่ต่อไป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วงจรของการวิจัยเชิงปฏิบัติการ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(The Action Research Spiral) </w:t>
      </w:r>
    </w:p>
    <w:p w:rsidR="004F0A74" w:rsidRPr="004F0A74" w:rsidRDefault="004F0A74" w:rsidP="004F0A74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การวางแผน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(Plan)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เป็นการตั้งความคาดหวัง การมองไปในอนาคต</w:t>
      </w:r>
    </w:p>
    <w:p w:rsidR="004F0A74" w:rsidRPr="004F0A74" w:rsidRDefault="004F0A74" w:rsidP="004F0A74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การปฏิบัติ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(Action)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เป็นการปฏิบัติตามความคาดหวังที่วางไว้ ภายใต้การทำงานที่มา</w:t>
      </w:r>
    </w:p>
    <w:p w:rsidR="004F0A74" w:rsidRPr="004F0A74" w:rsidRDefault="004F0A74" w:rsidP="004F0A74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>จากแนวคิดที่ตกลงของกลุ่มผู้ปฏิบัติงานที่ได้รับการไตร่ตรองอย่างรอบคอบ ผ่านการวิเคราะห์ วิจารณ์แล้ว ระหว่างการปฏิบัติงานจะมีการบันทึก รายงานเพื่อนำไปสู่การวิเคราะห์ วิจารณ์กันอีกในภายหลัง</w:t>
      </w:r>
    </w:p>
    <w:p w:rsidR="004F0A74" w:rsidRPr="004F0A74" w:rsidRDefault="004F0A74" w:rsidP="004F0A74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การสังเกต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(Observation)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เป็นการบันทึกข้อมูลพื้นฐานไว้ใช้ในการสะท้อนเหตุการณ์ที่</w:t>
      </w:r>
    </w:p>
    <w:p w:rsidR="004F0A74" w:rsidRPr="004F0A74" w:rsidRDefault="004F0A74" w:rsidP="004F0A7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เกิดขึ้นระหว่างการทำงาน มีการวางแผนการสังเกตอย่างรอบคอบ และผู้สังเกตจะต้องเป็นผู้ที่มีความไวในการจับสถานการณ์ หรือเหตุการณ์ที่อาจเกิดขึ้นโดยไม่คาดฝัน</w:t>
      </w:r>
    </w:p>
    <w:p w:rsidR="004F0A74" w:rsidRPr="004F0A74" w:rsidRDefault="004F0A74" w:rsidP="004F0A74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 xml:space="preserve">การสะท้อน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(Reflection) </w:t>
      </w:r>
      <w:r w:rsidRPr="004F0A74">
        <w:rPr>
          <w:rFonts w:ascii="TH SarabunPSK" w:eastAsia="Cordia New" w:hAnsi="TH SarabunPSK" w:cs="TH SarabunPSK"/>
          <w:sz w:val="32"/>
          <w:szCs w:val="32"/>
          <w:cs/>
        </w:rPr>
        <w:t>เป็นการสะท้อนถึงการปฏิบัติงา การกระทำตามที่บันทึกไว้</w:t>
      </w:r>
    </w:p>
    <w:p w:rsidR="004F0A74" w:rsidRPr="004F0A74" w:rsidRDefault="004F0A74" w:rsidP="004F0A74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/>
          <w:sz w:val="32"/>
          <w:szCs w:val="32"/>
          <w:cs/>
        </w:rPr>
        <w:t>จากการสังเกต เก็บข้อมูล โดยใช้การอภิปรายกลุ่มร่วมกัน ที่ถือให้เป็นการประเมินอย่างหนึ่ง และเป็นการให้ข้อแนะนำในการวางแผนปฏิบัติครั้งต่อไป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  <w:t>กระบวนการวิจัยเชิงปฏิบัติการ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>สุภางค์ จันทวานิช (</w:t>
      </w:r>
      <w:r w:rsidRPr="004F0A74">
        <w:rPr>
          <w:rFonts w:ascii="TH SarabunPSK" w:eastAsia="Cordia New" w:hAnsi="TH SarabunPSK" w:cs="TH SarabunPSK"/>
          <w:sz w:val="32"/>
          <w:szCs w:val="32"/>
        </w:rPr>
        <w:t>2552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) ได้ลำดับขั้นตอนกระบวนการวิจัยเชิงปฏิบัติการ ออกเป็น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ขั้นตอน ดังต่อไปนี้</w:t>
      </w:r>
    </w:p>
    <w:p w:rsidR="004F0A74" w:rsidRPr="004F0A74" w:rsidRDefault="004F0A74" w:rsidP="004F0A74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การสำรวจและการวิเคราะห์ปัญหา เป็นจุดสำคัญในการวางแผนแก้ไขปัญหาหรือพัฒนา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คุณภาพของงาน ซึ่งดำเนินงานได้หลายลักษณะ เช่น การสังเกต การสำรวจข้อมูลจากการประเมินของผู้เกี่ยวข้อง เป็นต้น เมื่อพบปัญหาจากกการสำรวจและการวิเคราะห์ปัญหาแล้วนำมาจัดความสำคัญของปัญหา โดยพิจารณาความรุนแรงของปัญหา ว่าปัญหาใดควรได้รับการแก้ไขหรือพัฒนาก่อน ขั้นตอนนี้จะนำไปสู่ปัญหาของการวิจัย</w:t>
      </w:r>
    </w:p>
    <w:p w:rsidR="004F0A74" w:rsidRPr="004F0A74" w:rsidRDefault="004F0A74" w:rsidP="004F0A74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กำหนดวิธีการในการแก้ไขปัญหา เมื่อได้วิเคราะห์ปัญหาจากการศึกษาในขั้นที่หนึ่ง เพื่อ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ทราบจะได้แนวทางในการแก้ไขปัญหา ในขั้นนี้ต้องศึกษาเอกสารที่เกี่ยวข้อง คู่มือ ตำรา แนวคิดทฤษฎีต่างๆ ตลอดจนประสบการณ์ในการทำงาน จนทำให้เห็นแนวทางในการแก้ไขปัญหาที่ชัดเจนขึ้นในขั้นนี้จะนำไปสู่ปัญหาของการวิจัย ประโยชน์ที่คาดว่าจะได้รับ</w:t>
      </w:r>
    </w:p>
    <w:p w:rsidR="004F0A74" w:rsidRPr="004F0A74" w:rsidRDefault="004F0A74" w:rsidP="004F0A74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การพัฒนาวิธีการหรือนวัตกรรม จากขั้นที่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จะได้ทางเลือกในการแก้ไขปัญหาหรือ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แนวทางการพัฒนา ซึ่งอาจเป็นวิธีการหรือนวัตกรรมที่เป็นไปได้ แล้วนำวิธีการหรือนวัตกรรมที่ได้ไปทดสอบหาความเที่ยงตรง แล้วนำไปปรับปรุงแก้ไขเพื่อนำไปพัฒนาต่อไป ขั้นตอนนี้จึงนำไปสู่ตัวแปรที่ศึกษาและวิธีการที่จะพัฒนาหรือแก้ไขปัญหา</w:t>
      </w:r>
    </w:p>
    <w:p w:rsidR="004F0A74" w:rsidRPr="004F0A74" w:rsidRDefault="004F0A74" w:rsidP="004F0A74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นำวิธีการหรือนวัตกรรมไปใช้สังเกตผลที่ได้ เพื่อนำข้อมูลมาวิเคราะห์เปลี่ยนแปลง ขั้นตอน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นี้ต้องมีเครื่องมือและวิธีการเก็บรวบรวมข้อมูลรวมทั้งแนวทางการวิเคราะห์ข้อมูล</w:t>
      </w:r>
    </w:p>
    <w:p w:rsidR="004F0A74" w:rsidRPr="004F0A74" w:rsidRDefault="004F0A74" w:rsidP="004F0A74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การแปลความหมายข้อมูล หรือการสรุปผล เมื่อรวบรวมข้อมูลได้แล้วนำข้อมูลมาวิเคราะห์ 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โดยเลือกสถิติที่เหมาะสมกับข้อมูลที่รวบรวมได้แล้ว สรุปผลการวิเคราะห์ข้อมูล หากยังไม่สามารถแก้ไขปัญหาได้ตามที่ต้องการ ก็จะทำการปรับปรุงแก้ไข โดยย้อนกลับไปค้นหาวิธีการหรือนวัตกรรมใหม่ แล้วพัฒนาวิธีการหรือนวัตกรรมตลอดจนนำไปใช้อีกแล้วสรุปผลการดำเนินงาน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กระบวนการวิจัยเชิงปฏิบัติการแบบวงจร </w:t>
      </w:r>
      <w:r w:rsidRPr="004F0A74">
        <w:rPr>
          <w:rFonts w:ascii="TH SarabunPSK" w:eastAsia="Cordia New" w:hAnsi="TH SarabunPSK" w:cs="TH SarabunPSK"/>
          <w:sz w:val="32"/>
          <w:szCs w:val="32"/>
        </w:rPr>
        <w:t>PAOR</w:t>
      </w:r>
      <w:r w:rsidRPr="004F0A74">
        <w:rPr>
          <w:rFonts w:ascii="TH SarabunPSK" w:eastAsia="Cordia New" w:hAnsi="TH SarabunPSK" w:cs="TH SarabunPSK"/>
          <w:sz w:val="32"/>
          <w:szCs w:val="32"/>
        </w:rPr>
        <w:tab/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แนวคิดดั้งเดิมนำเสนอโดย เคมมัส (</w:t>
      </w:r>
      <w:r w:rsidRPr="004F0A74">
        <w:rPr>
          <w:rFonts w:ascii="TH SarabunPSK" w:eastAsia="Cordia New" w:hAnsi="TH SarabunPSK" w:cs="TH SarabunPSK"/>
          <w:sz w:val="32"/>
          <w:szCs w:val="32"/>
        </w:rPr>
        <w:t>Kemmmis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, </w:t>
      </w:r>
      <w:r w:rsidRPr="004F0A74">
        <w:rPr>
          <w:rFonts w:ascii="TH SarabunPSK" w:eastAsia="Cordia New" w:hAnsi="TH SarabunPSK" w:cs="TH SarabunPSK"/>
          <w:sz w:val="32"/>
          <w:szCs w:val="32"/>
        </w:rPr>
        <w:t>1988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เป็นกระบวนการทำงานเป็นวงจรแบบขดลวด</w: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845B15" wp14:editId="64A6F810">
                <wp:simplePos x="0" y="0"/>
                <wp:positionH relativeFrom="column">
                  <wp:posOffset>1089660</wp:posOffset>
                </wp:positionH>
                <wp:positionV relativeFrom="paragraph">
                  <wp:posOffset>111125</wp:posOffset>
                </wp:positionV>
                <wp:extent cx="3009900" cy="694055"/>
                <wp:effectExtent l="9525" t="7620" r="47625" b="50800"/>
                <wp:wrapNone/>
                <wp:docPr id="17" name="รูปแบบอิสร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0" cy="694055"/>
                        </a:xfrm>
                        <a:custGeom>
                          <a:avLst/>
                          <a:gdLst>
                            <a:gd name="T0" fmla="*/ 0 w 3960"/>
                            <a:gd name="T1" fmla="*/ 930 h 930"/>
                            <a:gd name="T2" fmla="*/ 720 w 3960"/>
                            <a:gd name="T3" fmla="*/ 210 h 930"/>
                            <a:gd name="T4" fmla="*/ 2340 w 3960"/>
                            <a:gd name="T5" fmla="*/ 30 h 930"/>
                            <a:gd name="T6" fmla="*/ 3420 w 3960"/>
                            <a:gd name="T7" fmla="*/ 390 h 930"/>
                            <a:gd name="T8" fmla="*/ 3960 w 3960"/>
                            <a:gd name="T9" fmla="*/ 930 h 9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0" h="930">
                              <a:moveTo>
                                <a:pt x="0" y="930"/>
                              </a:moveTo>
                              <a:cubicBezTo>
                                <a:pt x="165" y="645"/>
                                <a:pt x="330" y="360"/>
                                <a:pt x="720" y="210"/>
                              </a:cubicBezTo>
                              <a:cubicBezTo>
                                <a:pt x="1110" y="60"/>
                                <a:pt x="1890" y="0"/>
                                <a:pt x="2340" y="30"/>
                              </a:cubicBezTo>
                              <a:cubicBezTo>
                                <a:pt x="2790" y="60"/>
                                <a:pt x="3150" y="240"/>
                                <a:pt x="3420" y="390"/>
                              </a:cubicBezTo>
                              <a:cubicBezTo>
                                <a:pt x="3690" y="540"/>
                                <a:pt x="3870" y="840"/>
                                <a:pt x="3960" y="93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17" o:spid="_x0000_s1026" style="position:absolute;margin-left:85.8pt;margin-top:8.75pt;width:237pt;height:5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4LRgQAAHIKAAAOAAAAZHJzL2Uyb0RvYy54bWysVstu4zYU3RfoPxBaFkgkWbZsGXEGebko&#10;MG0HSIquaYmyhEqiStKPzKCL+Y3psrsCBbrowvM3/pQeXsmOlBkPgqJOIPBxeF/n8l5evNqWBVsL&#10;pXNZzRz/3HOYqGKZ5NVy5vz0MD+bOEwbXiW8kJWYOY9CO68uv/7qYlNPxUBmskiEYhBS6emmnjmZ&#10;MfXUdXWciZLrc1mLCpupVCU3mKqlmyi+gfSycAeeF7obqZJayVhojdXbZtO5JPlpKmLzY5pqYVgx&#10;c2Cboa+i78J+3csLPl0qXmd53JrB/4MVJc8rKD2KuuWGs5XKPxFV5rGSWqbmPJalK9M0jwX5AG98&#10;75k39xmvBfmC4Oj6GCb9/4mNf1i/USxPwN3YYRUvwdF+98d+93G/+33/8f1+94H+/9rv/tnv/qSt&#10;vxmwCNym1lOcv6/fKOu6rl/L+BeNDbe3YycaGLbYfC8TyOcrIylY21SV9iTCwLbEyeORE7E1LMZi&#10;4HlR5IG6GHthNPRGI6vb5dPD6XilzbdCkiS+fq1Nw2mCETGStG49QEhaFqD3G5d5bMOCKDwkwBHj&#10;dzBR4LGM4dtmyRE06IDGg1Oigg5q4J8QNeyCguEpWaMO7JRVYRczPGkWaD5GIYhOmIVb2wGFp8yK&#10;OrBetEDP8kAAzw6cxNuqJQUjxm2J8CgRaqltAliGwPKD3zIMlGXwBBgsWHDwIjDibMGH3PmyZETS&#10;ginJ4cmXwQiVBUddM5pDra8KReh5+VEOQ/lZNIlVc2NDZF21Q7ZB1tvUZNnMsdlnN0q5Fg+SIObp&#10;rrS5CXVP+/FqkcfX4m0X7YdIIFgZDikA0ENCAgi3y8HhHjTLSGlaRtIenOrJ/KwGH2BS0d6WRpQ/&#10;iZrl3uoAid4ofrmCwbiV1Lc18EetsRBJF791DRegUYFjTb3om92ftYfCVsfombDJuBE2ebZOLCGA&#10;Tzx0xYIWyycVqyPHNjU6BUvLIk/meVFYarVaLm4KxdYc3WpOv9b2HqyobIr4gzGVxbJG8dbVktKk&#10;h+uJ8+j3OXG10uaW66xRm2DUBFLJVZVQSDPBk7sqYeaxRvmu0Mgda0EpEocVAn3fjghpeF48IY3K&#10;ccmLE2hEoqD7LahPH4oECn97GWwLoB767mo+8sbDYHI2Ho+Cs2Fw551dT+Y3Z1c3fhiO765vru/8&#10;32wA/OE0y5NEVHckE1WFXhZYf1nLbB8XTTM+NvWjgZYkuTJC3WfJhiW5xnsiGEUDdI0kx6vCUoKf&#10;w3ixRFhig3uupPk5Nxn18kO96zEzCe1fy8xROmVNR7H7iW8NYou6gUgeokat13bbpj0vZPKIzgsb&#10;qL3ioYZBJtVbEIhHDxLn1xVXIKj4rsKrIvKH9mYamgxHVAhUd2fR3eFVDFEzx8BfGt4YzHB+Vat8&#10;mUGTT0lZySt0/DS3jZnsa6xqJ3jYkAftI8y+nLpzQj09FS//BQAA//8DAFBLAwQUAAYACAAAACEA&#10;TbUb4d8AAAAKAQAADwAAAGRycy9kb3ducmV2LnhtbEyPwU7DMBBE70j8g7VI3KiTygkhxKkQggvK&#10;hYBUcXPjJY6I7Sh229CvZ3uit53Z0ezbarPYkR1wDoN3EtJVAgxd5/XgegmfH693BbAQldNq9A4l&#10;/GKATX19ValS+6N7x0Mbe0YlLpRKgolxKjkPnUGrwspP6Gj37WerIsm553pWRyq3I18nSc6tGhxd&#10;MGrCZ4PdT7u3EprtS5O22+bLhOVUPLydhBCZkPL2Znl6BBZxif9hOOMTOtTEtPN7pwMbSd+nOUXP&#10;QwaMArnIyNiRsc4L4HXFL1+o/wAAAP//AwBQSwECLQAUAAYACAAAACEAtoM4kv4AAADhAQAAEwAA&#10;AAAAAAAAAAAAAAAAAAAAW0NvbnRlbnRfVHlwZXNdLnhtbFBLAQItABQABgAIAAAAIQA4/SH/1gAA&#10;AJQBAAALAAAAAAAAAAAAAAAAAC8BAABfcmVscy8ucmVsc1BLAQItABQABgAIAAAAIQD47p4LRgQA&#10;AHIKAAAOAAAAAAAAAAAAAAAAAC4CAABkcnMvZTJvRG9jLnhtbFBLAQItABQABgAIAAAAIQBNtRvh&#10;3wAAAAoBAAAPAAAAAAAAAAAAAAAAAKAGAABkcnMvZG93bnJldi54bWxQSwUGAAAAAAQABADzAAAA&#10;rAcAAAAA&#10;" path="m,930c165,645,330,360,720,210,1110,60,1890,,2340,30v450,30,810,210,1080,360c3690,540,3870,840,3960,930e" strokeweight="1pt">
                <v:stroke dashstyle="dash" endarrow="block"/>
                <v:shadow color="#868686"/>
                <v:path arrowok="t" o:connecttype="custom" o:connectlocs="0,694055;547255,156722;1778577,22389;2599459,291055;3009900,694055" o:connectangles="0,0,0,0,0"/>
              </v:shape>
            </w:pict>
          </mc:Fallback>
        </mc:AlternateContent>
      </w: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F0A74" w:rsidRPr="004F0A74" w:rsidRDefault="004F0A74" w:rsidP="004F0A74">
      <w:pPr>
        <w:spacing w:after="0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D34B65" wp14:editId="0A000C1B">
                <wp:simplePos x="0" y="0"/>
                <wp:positionH relativeFrom="column">
                  <wp:posOffset>4478655</wp:posOffset>
                </wp:positionH>
                <wp:positionV relativeFrom="paragraph">
                  <wp:posOffset>236855</wp:posOffset>
                </wp:positionV>
                <wp:extent cx="685800" cy="407670"/>
                <wp:effectExtent l="0" t="78105" r="59055" b="19050"/>
                <wp:wrapNone/>
                <wp:docPr id="16" name="รูปแบบอิสร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71442">
                          <a:off x="0" y="0"/>
                          <a:ext cx="685800" cy="40767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16" o:spid="_x0000_s1026" style="position:absolute;margin-left:352.65pt;margin-top:18.65pt;width:54pt;height:32.1pt;rotation:193488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3c6wUAAIETAAAOAAAAZHJzL2Uyb0RvYy54bWysWFGPm0YQfq/U/7DisVFiFrCxrfiiNGlQ&#10;pLSNFPoD9gDbqMBS4M6XvPVvtI99q1SpD324/Bv/lM4MMAabvYuq+k42sN/Oznzf7Oyyz1/c5Zm4&#10;Tao61cXGks9sSyRFpOO02G2sn8I3T5eWqBtVxCrTRbKxPia19eLq66+eH8p14ui9zuKkEmCkqNeH&#10;cmPtm6Zcz2Z1tE9yVT/TZVJA41ZXuWrgttrN4kodwHqezRzbXswOuorLSkdJXcPT122jdUX2t9sk&#10;an7cbuukEdnGAt8a+q7o+xq/Z1fP1XpXqXKfRp0b6j94kau0gEHZ1GvVKHFTpRem8jSqdK23zbNI&#10;5zO93aZRQjFANNI+i+bDXpUJxQLk1CXTVP9/ZqMfbt9XIo1Bu4UlCpWDRsf7P473n4/3vx8//3q8&#10;/43+/zre/3O8/5Oa/haABeIOZb2G/h/K9xWGXpfvdPRzLQr9aq+KXfKyqvRhn6gY3JWIn4064E0N&#10;XcX14Xsdw7DqptHE4d22ykWlQSvp+9LzHHoKXIk7Eu4jC5fcNSKCh4vlfGmDvBE0eba/8EnYmVqj&#10;KfQtuqmbINF0rW7f1U2rewxXpFrchR6AkW2eQQo8eSps/OsyhAFyAHgqpb9aeMtJoDMAIoDB5xbd&#10;AVDaEMfUsN4ANAUI2fFvZsJd2MKZLwSxDjnZOx+y8wCahgTzwUCBI0JbQK+OrZ4kyJSWpBdrARj8&#10;n59j/B7TERlQygycCaAyMNVzbzrs1QDzIImS44fxOmuODzlx5rpkCiJdi0CC0QsIKwcVxQBhzdCK&#10;dOfo/YUd1gztmEAjvqUUXQZcGGPOIb5AOkbckPdAukbckP1AekYcKwApQ7xK4Zw75wzJD+SqE+AC&#10;NubemeDMGXM/CWHukQnHyJjD9HeMBY4L+EvnRwo4mM6Agzw5yxyHFSDN24l6AWL6SXMDiLlHS22y&#10;Xhhi3tHQNMYd0e7AfJ8ez2XeiTHfiGPyCbc04sYKrIy4sQKmtHBZAJqSrvdAqWQNaGo+CGUlnsxO&#10;BrHqnVEdctSQ4RJq+WTl5JDNldNlWZE+1xchlE/3bLTAZWG74gnAALqeZZvH2p6yDfuew1jaU75N&#10;wThGzrgpFAfJOTeFGqnq2Sb1PZYV6fCM89RjTQlnrGzeSVC0Z6xs3liGudE/FoLkMs2ekMPF9LD9&#10;1UochCMXF0tLyPFSiuynQRwsgHB9MhnjYGlU3BQYDHK0j7nH4QKQ6onB4GklRRc91+zjaS19zEnJ&#10;+YfI5eoBm5yDiFzAFt8UuBwJQ0uwQRg5VKatkabYh/K4cuGa5JFDfQhosjjSZ+nBbDd5ORRIEnJg&#10;E/ayu363qvb9Bja6K7odLFwJ2HTjzhg3tCUsLLAvxuSFLTGkJtQNMAEo2g1PgyF4BPtfBIa4EEwV&#10;6VHLmFOIblfVx+GQLgSn6vk4vIsSdB6E2Xbr6KngRRBfAUN8y4EXixAFhNfAUEIc8CIYyq60lqpB&#10;dolDuBSHjdVOdrHvr7At17dJqAnVINGUqeQ05VfnxwkV3Vyn0bfJp+k+/hLcocpettZcf9lSgBN1&#10;1IIrPI3Tt2CYI+Pju9YgDYCU9r0gQ2gkuseGcxe4YRjP2HRWDKNpvRqi+/Zxr3bcFu0tYe0fxE33&#10;6I0hZnr8RQHLhb9os2JkypHzFUwzGOF86E5kaKEa3wk4dr0PqA1h2ANFaVOvx/S/HRbL6EV69Jj+&#10;t8VSeWyxWP4etEsvFV9ql6xh7JMiZbpO2hBwClC14LlAlJ9eoGudpfGbNMsw/+tqd/0qq8Stgun1&#10;hj6dyyNYVuBUWs2dOdWnUdvIhE2fKRN52sBRUZbmGwv4hg+C1BpPGL4rYrpuVJq11+ByBrWOjhzw&#10;lKE9rbjW8Uc4caCzBdADzq2gFux19ckSBzgD2lj1LzeqSiyRvS3g1GIFhw8Aa+jGm/v4nlMNW66H&#10;LaqIwNTGaiyoxHj5qoE76HJTVuluj8cZFHuhX8JJxzbFMwjyr/Wqu4FzHiK/O5PCg6ThPaFOJ2dX&#10;/wIAAP//AwBQSwMEFAAGAAgAAAAhABaY1y3bAAAACgEAAA8AAABkcnMvZG93bnJldi54bWxMj8FO&#10;wzAMhu9IvEPkSdxYUqqxqTSdEAghjtt4AK/x2mqNUzXZ2r095gQn2/Kn35/L7ex7daUxdoEtZEsD&#10;irgOruPGwvfh43EDKiZkh31gsnCjCNvq/q7EwoWJd3Tdp0ZJCMcCLbQpDYXWsW7JY1yGgVh2pzB6&#10;TDKOjXYjThLue/1kzLP22LFcaHGgt5bq8/7iLXxF7t+pxua2S8YlnvLTwXxa+7CYX19AJZrTHwy/&#10;+qIOlTgdw4VdVL2FtVnlglrI11IF2GS5NEchTbYCXZX6/wvVDwAAAP//AwBQSwECLQAUAAYACAAA&#10;ACEAtoM4kv4AAADhAQAAEwAAAAAAAAAAAAAAAAAAAAAAW0NvbnRlbnRfVHlwZXNdLnhtbFBLAQIt&#10;ABQABgAIAAAAIQA4/SH/1gAAAJQBAAALAAAAAAAAAAAAAAAAAC8BAABfcmVscy8ucmVsc1BLAQIt&#10;ABQABgAIAAAAIQD++E3c6wUAAIETAAAOAAAAAAAAAAAAAAAAAC4CAABkcnMvZTJvRG9jLnhtbFBL&#10;AQItABQABgAIAAAAIQAWmNct2wAAAAoBAAAPAAAAAAAAAAAAAAAAAEUIAABkcnMvZG93bnJldi54&#10;bWxQSwUGAAAAAAQABADzAAAATQkAAAAA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03835;342868,101918;771525,203835;600075,305753;428625,203835" o:connectangles="0,0,0,0,0,0" textboxrect="3163,3163,18437,18437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DD13F1" wp14:editId="4252DDDE">
                <wp:simplePos x="0" y="0"/>
                <wp:positionH relativeFrom="column">
                  <wp:posOffset>2934335</wp:posOffset>
                </wp:positionH>
                <wp:positionV relativeFrom="paragraph">
                  <wp:posOffset>271145</wp:posOffset>
                </wp:positionV>
                <wp:extent cx="685800" cy="407670"/>
                <wp:effectExtent l="126365" t="0" r="104140" b="0"/>
                <wp:wrapNone/>
                <wp:docPr id="15" name="รูปแบบอิสร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96761">
                          <a:off x="0" y="0"/>
                          <a:ext cx="685800" cy="40767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15" o:spid="_x0000_s1026" style="position:absolute;margin-left:231.05pt;margin-top:21.35pt;width:54pt;height:32.1pt;rotation:-305480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5k7AUAAIITAAAOAAAAZHJzL2Uyb0RvYy54bWysWMGOo0YQvUfKP7Q4ZjVrGrCxrfWsNpss&#10;irRJVlryAT2AbRSgCTDj2b3lN5JjbpEi5ZDD7N/4U1JVQBlsemYVxTOygX5dXfVedXXTL17e55m4&#10;S6o61cXGks9tSyRFpOO02G2sn8I3V0tL1I0qYpXpItlYH5Laenn95RcvDuU6cfReZ3FSCTBS1OtD&#10;ubH2TVOuZ7M62ie5qp/rMimgcaurXDVwW+1mcaUOYD3PZo5tL2YHXcVlpaOkruHpN22jdU32t9sk&#10;an7cbuukEdnGAt8a+q7o+wa/Z9cv1HpXqXKfRp0b6j94kau0gEHZ1DeqUeK2Si9M5WlU6Vpvm+eR&#10;zmd6u02jhGKAaKR9Fs37vSoTigXIqUumqf7/zEY/3L2rRBqDdnNLFCoHjY4PfxwfPh0ffj9++vX4&#10;8Bv9/3V8+Of48Cc1/S0AC8QdynoN/d+X7yoMvS7f6ujnWhT69V4Vu+RVVenDPlExuCsRPxt1wJsa&#10;uoqbw/c6hmHVbaOJw/ttlYtKg1ZXjr9a+AtJj4EscU/KfWDlkvtGRPBwsZwvbdA3gibP9hc+KTtT&#10;a7SFzkW3dRMkmq7V3du6aYWP4Ypki7vYAzCyzTPIgWdXwsa/LkUYIAeAKynBQW85CXQGQAQw+Nyi&#10;OwBKG+KYGtYbgKYAITv+1Uy4C1s484Ug2iEpe+dDdh5A05AA0oAJCBwR2gJ6dWz1JC16zMu1AAz+&#10;U0YMhgr8HtMRGSzOrUBp4JHm3nTYqwHmURIlxw/jddYcH3LizHXJFES6FoEEoxcQVg5KigHCmqEV&#10;6c7R+ws7rBnaMYFGfEspugy4MMacQ3yBdIy4Ie+BdI24IfuB9Iw4VgBShniVwjl3zhmSH8hVJ8AF&#10;bMy9M8GZM+Z+EsLcIxOOkTGH6e8YCxwX8JfOjxRwMJ0BB3lyljkOK0CatxP1AsT0k+YGEHOPltpk&#10;vTDEvKOhaYw7ot2B+T49nsu8E2O+EcfkE25pxI0VWBlxYwVMaeGyADQlXe+RUska0NR8FMpKPJud&#10;DGLVO6M65KghwyXU8snKySGbK6fLsiJ9ri9CKJ/u2WiBy8J2xROAAXQ9yzaPtT1lG/Y9h7G0p3yb&#10;gnGMnHFTKA6Sc24KNVLVs03qeywr0uEZ56nHmhLOWNm8k6Boz1jZvLEMc6N/LATJZZo9IYeL6WH7&#10;q5U4CEcuLpaWkOOlFNlPgzhYAOH6ZDLGwdKouCkwGORon3KPwwUg1RODwdNKii56rtnH01r6lJOS&#10;8w+Ry9UjNjkHEbmAPb4pcDkShpZggzC4tW13Gk/6OZTHlQvXJI8c6kNAE5sjfZYezHaTl0OBJCEH&#10;NmEvu+t3q2rfb2Cj+6LbwcKVgF037oxxQ1vCwgL7Ykxe2BJDakLdABOAot3wNBiCR7D/WWCIC8FU&#10;kZ60jDmF6HZVfRoO6UJwqp5Pw7so29eSHt7+dvRU8CaI74ChhCDhzSJEAeE9MJQQB7wJhrIrraVq&#10;kF3iEC7FYWO1k13s+ytsy/VdEmpCNUg0ZSo5TWtwx+AJFd3epNHXycfpPv4S3KHKXrbWXH/ZUoAT&#10;ddSCKzyN07dgmCPj47vWIA2AlPa9IENoJLrHhnMXuGEYz9h0Vgyjab0aovv2ca923BbtLWHtH8RN&#10;9+iNIWZ6/FkBS3htbLNiZMqR8xVMMxjhfOhOZGihGt8JOHa9D6gNYdgDRWlnWI/pfzssltGL9Ogx&#10;/W+LpfLYYrH8PWqXXio+1y5Zw9gnRcp0nbQh4BSgasFzgSg/vUDXOkvjN2mWYf7X1e7mdVaJOwXT&#10;6w19OpdHsKzAqbSaO3OqT6O2kQmbPlMm8rSBs6IszTcW8A0fBKk1HjF8W8R03ag0a6/B5QxqHZ05&#10;4DFDe1xxo+MPcORAhwugBxxcQS3Y6+qjJQ5wCLSx6l9uVZVYIvuugGOLlfRwH9bQjTf38T2nGrbc&#10;DFtUEYGpjdVYUInx8nUDd9DltqzS3R5Gag8yCv0Kjjq2KZ5BkH+tV90NHPQQ+d2hFJ4kDe8JdTo6&#10;u/4XAAD//wMAUEsDBBQABgAIAAAAIQAoxttN3wAAAAoBAAAPAAAAZHJzL2Rvd25yZXYueG1sTI/L&#10;TsMwEEX3SP0Hayqxo05DiqwQpyqvLailols3HpKIeBxiNw18PcMKlqO5uvecYj25Tow4hNaThuUi&#10;AYFUedtSrWH/+nSlQIRoyJrOE2r4wgDrcnZRmNz6M21x3MVacAmF3GhoYuxzKUPVoDNh4Xsk/r37&#10;wZnI51BLO5gzl7tOpklyI51piRca0+N9g9XH7uR45PNhXGH2/LZ/Gatr2X/fPR4OW60v59PmFkTE&#10;Kf6F4Ref0aFkpqM/kQ2i05CpjF2ihjRhBQ6sMpWCOHIyVQpkWcj/CuUPAAAA//8DAFBLAQItABQA&#10;BgAIAAAAIQC2gziS/gAAAOEBAAATAAAAAAAAAAAAAAAAAAAAAABbQ29udGVudF9UeXBlc10ueG1s&#10;UEsBAi0AFAAGAAgAAAAhADj9If/WAAAAlAEAAAsAAAAAAAAAAAAAAAAALwEAAF9yZWxzLy5yZWxz&#10;UEsBAi0AFAAGAAgAAAAhAI/M/mTsBQAAghMAAA4AAAAAAAAAAAAAAAAALgIAAGRycy9lMm9Eb2Mu&#10;eG1sUEsBAi0AFAAGAAgAAAAhACjG203fAAAACgEAAA8AAAAAAAAAAAAAAAAARggAAGRycy9kb3du&#10;cmV2LnhtbFBLBQYAAAAABAAEAPMAAABSCQAAAAA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03835;342868,101918;771525,203835;600075,305753;428625,203835" o:connectangles="0,0,0,0,0,0" textboxrect="3163,3163,18437,18437"/>
              </v:shape>
            </w:pict>
          </mc:Fallback>
        </mc:AlternateContent>
      </w: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654E9" wp14:editId="73C41827">
                <wp:simplePos x="0" y="0"/>
                <wp:positionH relativeFrom="column">
                  <wp:posOffset>3663950</wp:posOffset>
                </wp:positionH>
                <wp:positionV relativeFrom="paragraph">
                  <wp:posOffset>13335</wp:posOffset>
                </wp:positionV>
                <wp:extent cx="742950" cy="323850"/>
                <wp:effectExtent l="12065" t="6985" r="6985" b="1206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</w:t>
                            </w:r>
                            <w:r w:rsidRPr="00B76D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8.5pt;margin-top:1.05pt;width:5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Nc/KAIAAFE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Jr7N2cEsM0&#10;9uhRDIG8gYHgFfLTW1+g24NFxzDgPfqmWr29B/7VEwPbjplW3DoHfSdYjfnN4svs4umI4yNI1X+A&#10;GuOwfYAENDROR/KQDoLo2KfjuTcxF46X1/N8tUALR9NVfrVEOUZgxdNj63x4J0CTKJTUYesTODvc&#10;+zC6PrnEWB6UrHdSqaS4ttoqRw4Mx2SXvhP6T27KkL6kq0W+GOv/K8Q0fX+C0DLgvCupS7o8O7Ei&#10;svbW1JgmKwKTapSxOmVONEbmRg7DUA3oGLmtoD4ioQ7GucY9RKED952SHme6pP7bnjlBiXpvsCmr&#10;2XwelyAp88V1joq7tFSXFmY4QpU0UDKK2zAuzt462XYYaRwDA7fYyEYmkp+zOuWNc5vadNqxuBiX&#10;evJ6/hNsfgAAAP//AwBQSwMEFAAGAAgAAAAhABNT+b7eAAAACAEAAA8AAABkcnMvZG93bnJldi54&#10;bWxMj8FOwzAQRO9I/IO1SFwQddKWpA1xKoQEojcoCK5uvE0i4nWw3TT8PcsJjqO3mn1TbibbixF9&#10;6BwpSGcJCKTamY4aBW+vD9crECFqMrp3hAq+McCmOj8rdWHciV5w3MVGcAmFQitoYxwKKUPdotVh&#10;5gYkZgfnrY4cfSON1ycut72cJ0kmre6IP7R6wPsW68/d0SpYLZ/Gj7BdPL/X2aFfx6t8fPzySl1e&#10;THe3ICJO8e8YfvVZHSp22rsjmSB6BTd5zluignkKgnm2XnLeM1ikIKtS/h9Q/QAAAP//AwBQSwEC&#10;LQAUAAYACAAAACEAtoM4kv4AAADhAQAAEwAAAAAAAAAAAAAAAAAAAAAAW0NvbnRlbnRfVHlwZXNd&#10;LnhtbFBLAQItABQABgAIAAAAIQA4/SH/1gAAAJQBAAALAAAAAAAAAAAAAAAAAC8BAABfcmVscy8u&#10;cmVsc1BLAQItABQABgAIAAAAIQD48Nc/KAIAAFEEAAAOAAAAAAAAAAAAAAAAAC4CAABkcnMvZTJv&#10;RG9jLnhtbFBLAQItABQABgAIAAAAIQATU/m+3gAAAAgBAAAPAAAAAAAAAAAAAAAAAIIEAABkcnMv&#10;ZG93bnJldi54bWxQSwUGAAAAAAQABADzAAAAjQUAAAAA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</w:t>
                      </w:r>
                      <w:r w:rsidRPr="00B76D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F8223" wp14:editId="4D904478">
                <wp:simplePos x="0" y="0"/>
                <wp:positionH relativeFrom="column">
                  <wp:posOffset>1468755</wp:posOffset>
                </wp:positionH>
                <wp:positionV relativeFrom="paragraph">
                  <wp:posOffset>236855</wp:posOffset>
                </wp:positionV>
                <wp:extent cx="685800" cy="407670"/>
                <wp:effectExtent l="0" t="78105" r="59055" b="28575"/>
                <wp:wrapNone/>
                <wp:docPr id="13" name="รูปแบบอิสร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71442">
                          <a:off x="0" y="0"/>
                          <a:ext cx="685800" cy="40767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13" o:spid="_x0000_s1026" style="position:absolute;margin-left:115.65pt;margin-top:18.65pt;width:54pt;height:32.1pt;rotation:19348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uF6gUAAIETAAAOAAAAZHJzL2Uyb0RvYy54bWysWMGOo0YQvUfKP7Q4ZjVjGjDY1npWm90M&#10;WmmTrLTkAxjANgrQBJjxzN7yG8kxt0iRcshh9m/8KakqoAw2PbOK4hnZQL+urnqvurrpl6/u80zc&#10;JVWdqmJtyEvTEEkRqTgttmvjp+D6YmGIugmLOMxUkayNh6Q2Xl19/dXLfblKLLVTWZxUAowU9Wpf&#10;ro1d05Sr2ayOdkke1peqTApo3KgqDxu4rbazuAr3YD3PZpZpurO9quKyUlFS1/D0bdtoXJH9zSaJ&#10;mh83mzppRLY2wLeGviv6vsHv2dXLcLWtwnKXRp0b4X/wIg/TAgZlU2/DJhS3VXpmKk+jStVq01xG&#10;Kp+pzSaNEooBopHmSTQfd2GZUCxATl0yTfX/Zzb64e5DJdIYtLMNUYQ5aHR4/OPw+Pnw+Pvh86+H&#10;x9/o/6/D4z+Hxz+p6W8BWCBuX9Yr6P+x/FBh6HX5XkU/16JQb3ZhsU1eV5Xa75IwBncl4mejDnhT&#10;Q1dxs/9exTBseNso4vB+U+WiUqCV9DzpOBY9Ba7EPQn3wMIl942I4KG7mC9MkDeCJsf0XI+EnYUr&#10;NIW+Rbd14yeKrsO793XT6h7DFakWd6H7YGSTZ5ACLy6EiX9dhjBADgAXUnpL11lMAq0BEAEMPrUI&#10;vPOQ0oQ4poZ1BqApQMCOfzMTtmsKa+4KYh1ysnc+YOcBNA3x54OBfEsEpoBeHVs9SW6PebUSgMH/&#10;+SnG6zEdkb57ioDKwHHPnemwlwPMkyRKjh/G66xZHuTEieuSKYhULXwJRs8grBxUFA2ENUMr0p6j&#10;92d2WDO0owON+JZSdBlwZow5h/h8aWlxQ959aWtxQ/Z96WhxrACkDPEqhXXqnDUk35fLToAz2Jh7&#10;a4Iza8z9JIS5RyYsLWMW098x5ls24M+dHylgYToDDvLkJHMsVoA0byfqGYjpJ801IOYeLbXJemaI&#10;eUdD0xh7RLsF8316PJt5J8Y8LY7JJ9xCixsrsNTixgro0sJmAWhK2s4TpZI1oKn5JJSVeDE7GsSq&#10;d0J1wFFDhkuo5ZOVk0PWV06bZUX6bE8EUD5poRyUYN9mYbviCUAfup5km8PaHrMN+57CWNpjvk3B&#10;OEbOuCkUB8k5N4UaqeqYOvUdlhXpcLTz1GFNCaetbM5RULSnrWzOWIa51j8WguTSzZ6Aw8X0ML3l&#10;UuyFJd2zpSXgeClFdtMgDhZAuD7pjHGwNCpuCjQGOdrn3ONwAUj1RGPwuJKii46t9/G4lj7npOT8&#10;Q+Ri+YRNzkFEurDF1wUuR8LQEqwRRg6VaWukLvahPLZ0bZ08cqgPAXUWR/osHJjtOi+HAklCDmzC&#10;Xnbb71bDXb+Bje6LbgcLVwI23bgzxg1tCQsL7IsxeWFLDKkJdQNMAIp2w9NgCB7B3heBIS4EU0V6&#10;1jLmFKLbVfV5OKQLwal6Pg/vogSdB2G23Tp6KngRxFfAQEKQ8GIRoIDwGhhIiANeBAPZldYybJBd&#10;4hAuxX5ttJNd7PorbMvVXRIoQjVINGUqOU351flxREW3N2n0bfJpuo+3AHeospetNdtbtBTgRB21&#10;4ApP4/QtGObI+PiuNUgDIKV9L8gQGonuseHUBW4YxjM2nRXDaFqvhui+fdyrHbdFOwtY+wdx0z16&#10;o4mZHn9RwNL13DYrRqYsOV/CNIMRTofuRIYWqvGdgGPX+4DaEIY9UJQ29XpM/9thsYyepUeP6X9b&#10;LJXHFovl70m79FLxpXbJGsY+KVKm6qQNAacAVQueC0T58QW6VlkaX6dZhvlfV9ubN1kl7kKYXtf0&#10;6VwewbICp9Jybs2pPo3aRiZM+kyZyNMGjoqyNF8bwDd8EBSu8IThuyKm6yZMs/YaXM6g1tGRA54y&#10;tKcVNyp+gBMHOlsAPeDcCmrBTlWfDLGHM6C1Uf9yG1aJIbJ3BZxaLOHwAWAN3ThzD99zqmHLzbAl&#10;LCIwtTYaAyoxXr5p4A663JZVut3hcQbFXqjXcNKxSfEMgvxrvepu4JyHyO/OpPAgaXhPqOPJ2dW/&#10;AAAA//8DAFBLAwQUAAYACAAAACEAGXx4DdoAAAAKAQAADwAAAGRycy9kb3ducmV2LnhtbEyPwU7D&#10;MAyG70i8Q+RJ3FjSRTAoTScEQojjNh4ga7y2WuJUTbZ2b485wcm2/On352ozBy8uOKY+koFiqUAg&#10;NdH11Br43n/cP4FI2ZKzPhIauGKCTX17U9nSxYm2eNnlVnAIpdIa6HIeSilT02GwaRkHJN4d4xhs&#10;5nFspRvtxOHBy5VSjzLYnvhCZwd867A57c7BwFci/46Nba/brFymSR/36tOYu8X8+gIi45z/YPjV&#10;Z3Wo2ekQz+SS8AZWutCMGtBrrgxo/czNgUlVPICsK/n/hfoHAAD//wMAUEsBAi0AFAAGAAgAAAAh&#10;ALaDOJL+AAAA4QEAABMAAAAAAAAAAAAAAAAAAAAAAFtDb250ZW50X1R5cGVzXS54bWxQSwECLQAU&#10;AAYACAAAACEAOP0h/9YAAACUAQAACwAAAAAAAAAAAAAAAAAvAQAAX3JlbHMvLnJlbHNQSwECLQAU&#10;AAYACAAAACEAozi7heoFAACBEwAADgAAAAAAAAAAAAAAAAAuAgAAZHJzL2Uyb0RvYy54bWxQSwEC&#10;LQAUAAYACAAAACEAGXx4DdoAAAAKAQAADwAAAAAAAAAAAAAAAABECAAAZHJzL2Rvd25yZXYueG1s&#10;UEsFBgAAAAAEAAQA8wAAAEsJAAAAAA=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03835;342868,101918;771525,203835;600075,305753;428625,203835" o:connectangles="0,0,0,0,0,0" textboxrect="3163,3163,18437,18437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F7B92" wp14:editId="2B5470EC">
                <wp:simplePos x="0" y="0"/>
                <wp:positionH relativeFrom="column">
                  <wp:posOffset>663575</wp:posOffset>
                </wp:positionH>
                <wp:positionV relativeFrom="paragraph">
                  <wp:posOffset>13335</wp:posOffset>
                </wp:positionV>
                <wp:extent cx="742950" cy="323850"/>
                <wp:effectExtent l="12065" t="6985" r="6985" b="120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</w:t>
                            </w:r>
                            <w:r w:rsidRPr="00B76D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52.25pt;margin-top:1.05pt;width:5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bAKgIAAFg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Jr7F1OiWEa&#10;e/QohkDewEDwCvnprS/Q7cGiYxjwHn1Trd7eA//qiYFtx0wrbp2DvhOsxvxm8WV28XTE8RGk6j9A&#10;jXHYPkACGhqnI3lIB0F07NPx3JuYC8fL63m+WqCFo+kqv1qiHCOw4umxdT68E6BJFErqsPUJnB3u&#10;fRhdn1xiLA9K1jupVFJcW22VIweGY7JL3wn9JzdlSF/S1SJfjPX/FWKavj9BaBlw3pXUJV2enVgR&#10;WXtrakyTFYFJNcpYnTInGiNzI4dhqIaxYzFApLiC+oi8OhjHG9cRhQ7cd0p6HO2S+m975gQl6r3B&#10;3qxm83nchaTMF9c5Ku7SUl1amOEIVdJAyShuw7g/e+tk22GkcRoM3GI/G5m4fs7qlD6Ob+rWadXi&#10;flzqyev5h7D5AQAA//8DAFBLAwQUAAYACAAAACEAC9YDSt0AAAAIAQAADwAAAGRycy9kb3ducmV2&#10;LnhtbEyPy07DMBBF90j8gzVIbBB1kj4oIU6FkECwg4Jg68bTJMIeB9tNw98zrGB5dK/unKk2k7Ni&#10;xBB7TwryWQYCqfGmp1bB2+v95RpETJqMtp5QwTdG2NSnJ5UujT/SC47b1AoeoVhqBV1KQyllbDp0&#10;Os78gMTZ3genE2NopQn6yOPOyiLLVtLpnvhCpwe867D53B6cgvXicfyIT/Pn92a1t9fp4mp8+ApK&#10;nZ9NtzcgEk7prwy/+qwONTvt/IFMFJY5Wyy5qqDIQXBeFDnzTsFynoOsK/n/gfoHAAD//wMAUEsB&#10;Ai0AFAAGAAgAAAAhALaDOJL+AAAA4QEAABMAAAAAAAAAAAAAAAAAAAAAAFtDb250ZW50X1R5cGVz&#10;XS54bWxQSwECLQAUAAYACAAAACEAOP0h/9YAAACUAQAACwAAAAAAAAAAAAAAAAAvAQAAX3JlbHMv&#10;LnJlbHNQSwECLQAUAAYACAAAACEAHJo2wCoCAABYBAAADgAAAAAAAAAAAAAAAAAuAgAAZHJzL2Uy&#10;b0RvYy54bWxQSwECLQAUAAYACAAAACEAC9YDSt0AAAAIAQAADwAAAAAAAAAAAAAAAACEBAAAZHJz&#10;L2Rvd25yZXYueG1sUEsFBgAAAAAEAAQA8wAAAI4FAAAAAA==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</w:t>
                      </w:r>
                      <w:r w:rsidRPr="00B76D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CE240" wp14:editId="0F00AD42">
                <wp:simplePos x="0" y="0"/>
                <wp:positionH relativeFrom="column">
                  <wp:posOffset>-37465</wp:posOffset>
                </wp:positionH>
                <wp:positionV relativeFrom="paragraph">
                  <wp:posOffset>223520</wp:posOffset>
                </wp:positionV>
                <wp:extent cx="685800" cy="407670"/>
                <wp:effectExtent l="126365" t="0" r="104140" b="0"/>
                <wp:wrapNone/>
                <wp:docPr id="11" name="รูปแบบอิสร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96761">
                          <a:off x="0" y="0"/>
                          <a:ext cx="685800" cy="40767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11" o:spid="_x0000_s1026" style="position:absolute;margin-left:-2.95pt;margin-top:17.6pt;width:54pt;height:32.1pt;rotation:-305480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IY6wUAAIITAAAOAAAAZHJzL2Uyb0RvYy54bWysWMFu4zYQvRfoPxA6dpFYlGTLNuIE22wj&#10;LLBtF1j1AxhJtoVKoiopcbK3/kZ77K1AgR56yP6NP6UzQ4mWbDEJijqBLYmPw5n3hkOKF1cPecbu&#10;k6pOZbGy+LltsaSIZJwWm5X1U3hzNrdY3YgiFpkskpX1mNTW1eXXX13symXiyK3M4qRiYKSol7ty&#10;ZW2bplxOJnW0TXJRn8syKaBxLatcNHBbbSZxJXZgPc8mjm3PJjtZxWUlo6Su4ek71Whdkv31Ooma&#10;H9frOmlYtrLAt4a+K/q+xe/J5YVYbipRbtOodUP8By9ykRYwqDb1TjSC3VXpiak8jSpZy3VzHsl8&#10;ItfrNEooBoiG20fRfNqKMqFYgJy61DTV/5/Z6If7jxVLY9COW6wQOWi0f/pj//Rl//T7/suv+6ff&#10;6P+v/dM/+6c/qelvBlggblfWS+j/qfxYYeh1+UFGP9eskNdbUWySt1Uld9tExOAu4SeDDnhTQ1d2&#10;u/texjCsuGskcfiwrnJWSdDqzPEXM3/G6TGQxR5IuUetXPLQsAgezubTuQ36RtDk2f7MJ2UnYom2&#10;0Lnorm6CRNK1uP9QN0r4GK5ItriNPQAj6zyDHHhzxmz8a1NEA4AmDTjjHBz05qNApwdEgAYfW3R7&#10;QG5DHGPDej3QGCDUjn8zYe7MZs50xoh2SMrO+VA7D6BxSDDtDRQ4LLQZ9GrZ6kiadZirJQMM/k+P&#10;MX6HaYkMZscIKA2ayak3Hvaih3mWRK7jh/Faa44POXHkOqa5GjWSNQs4GD2BaOWgpBggWjO0wt0p&#10;en9iR2uGdkygAd+cszYDToxpziG+gDtGXJ/3gLtGXJ/9gHtGnFYAUoZ45cw5ds7pkx/wRSvACWzI&#10;vTPCmTPkfhSiuUcmHCNjjqa/ZSxwXMCfOj9QwMF0Bpwqcb25EzhaAdJcTdSTEDX9pLkBpLlHSypZ&#10;Twxp3tHQOMYd0O7AfB8fz9W8E2O+EafJJ9zciBsqsDDihgqY0sLVAtCUdL1nSqXWgKbms1CtxJvJ&#10;wSBWvSOqQx01ZDiHWj5aOXXI5srpalmRPtdnIZRP92i0wNXCtsUTgAF0PapTntb2kG3Y9ximpT3k&#10;2xhMx6gzbgylg9Q5N4YaqOrZJvU9LSvS4Rnnqac1JZyxsnkHQdGesbJ5QxmmRv+0ECSXafaEOlxM&#10;D9tfLNiOOXx2srSEOl5Kke04SAcLIFyfTMZ0sDQqbgoMBnW0L7mnwwUg1RODwcNKii56rtnHw1r6&#10;kpNc5x8i54tnbOocROQM9vimwPlAGFqCDcLwvjKqRppi78vj8plrkof39SGgyeJAn7kHs93kZV8g&#10;TsieTdjLbrrdqth2G9jooWh3sHDFYNeNO2Pc0JawsMC+GJMXtsSQmlA3wASgaDc8DobgEey/Cgxx&#10;IZgq0ouWMacQrVbVl+GQLgSn6vkyvI0SdO6Fqbq19FTwJojvgCGHIOHNIkQB4T0w5BAHvAmGvC2t&#10;pWiQXeIQLtluZanJzrbdFbbl8j4JJaEaJJoylZym/Gr9OKCiu9s0+jb5PN7Hn4M7VNlLZc3154oC&#10;nKiDFlzhaZyuBcMcGB/eKYM0AFLa9YIMoZHoHhuOXdAN/XiGprOiH43yqo/u2oe91LgK7c1h7e/F&#10;TffojSFmevyqgDm8NqqsGJhy+HQB0wxGOB66FRlaqMa3Ag5d7wJSIfR7oCgq9TpM99tisYyepEeH&#10;6X4VlsqjwmL5e9YuvVS81i5Zw9hHRcpknagQcApQtdBzgSg/vEDXMkvjmzTLMP/ranN7nVXsXsD0&#10;uqFP6/IAlhU4lRZTZ0r1adA2MGHTZ8xEnjZwVpSl+coCvuGDILHEI4bvipiuG5Fm6hpczqDW0ZkD&#10;HjOo44pbGT/CkQMdLoAecHAFtWArq88W28Eh0Mqqf7kTVWKx7H0BxxYL7uE+rKEbb+rje07Vb7nt&#10;t4giAlMrq7GgEuPldQN30OWurNLNFkZSBxmFfAtHHesUzyDIP+VVewMHPUR+eyiFJ0n9e0Idjs4u&#10;/wUAAP//AwBQSwMEFAAGAAgAAAAhAIEOd9/cAAAACAEAAA8AAABkcnMvZG93bnJldi54bWxMj81O&#10;wzAQhO9IvIO1SNyo0wSqKsSp+L2CWip63cZLEhGvQ+ymgadne4LTajSrmW+K1eQ6NdIQWs8G5rME&#10;FHHlbcu1ge3b89USVIjIFjvPZOCbAqzK87MCc+uPvKZxE2slIRxyNNDE2Odah6ohh2Hme2LxPvzg&#10;MIocam0HPEq463SaJAvtsGVpaLCnh4aqz83BScnX43hD1y/v29exynT/c/+0262NubyY7m5BRZri&#10;3zOc8AUdSmHa+wPboDrRC5kS5WYZKPGXSQpqLzqdZ6DLQv8fUP4CAAD//wMAUEsBAi0AFAAGAAgA&#10;AAAhALaDOJL+AAAA4QEAABMAAAAAAAAAAAAAAAAAAAAAAFtDb250ZW50X1R5cGVzXS54bWxQSwEC&#10;LQAUAAYACAAAACEAOP0h/9YAAACUAQAACwAAAAAAAAAAAAAAAAAvAQAAX3JlbHMvLnJlbHNQSwEC&#10;LQAUAAYACAAAACEAbnuyGOsFAACCEwAADgAAAAAAAAAAAAAAAAAuAgAAZHJzL2Uyb0RvYy54bWxQ&#10;SwECLQAUAAYACAAAACEAgQ5339wAAAAIAQAADwAAAAAAAAAAAAAAAABFCAAAZHJzL2Rvd25yZXYu&#10;eG1sUEsFBgAAAAAEAAQA8wAAAE4JAAAAAA=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03835;342868,101918;771525,203835;600075,305753;428625,203835" o:connectangles="0,0,0,0,0,0" textboxrect="3163,3163,18437,18437"/>
              </v:shape>
            </w:pict>
          </mc:Fallback>
        </mc:AlternateContent>
      </w: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3880E" wp14:editId="2A875B14">
                <wp:simplePos x="0" y="0"/>
                <wp:positionH relativeFrom="column">
                  <wp:posOffset>4759325</wp:posOffset>
                </wp:positionH>
                <wp:positionV relativeFrom="paragraph">
                  <wp:posOffset>175895</wp:posOffset>
                </wp:positionV>
                <wp:extent cx="647700" cy="340995"/>
                <wp:effectExtent l="12065" t="10795" r="6985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76D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74.75pt;margin-top:13.85pt;width:51pt;height: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KTLAIAAFgEAAAOAAAAZHJzL2Uyb0RvYy54bWysVNuO2yAQfa/Uf0C8N3bSZLOx4qy22aaq&#10;tL1Iu/0AjLGNCgwFEjv9+g44m01vL1X9gBhmOHPmzOD1zaAVOQjnJZiSTic5JcJwqKVpS/rlcffq&#10;mhIfmKmZAiNKehSe3mxevlj3thAz6EDVwhEEMb7obUm7EGyRZZ53QjM/ASsMOhtwmgU0XZvVjvWI&#10;rlU2y/OrrAdXWwdceI+nd6OTbhJ+0wgePjWNF4GokiK3kFaX1iqu2WbNitYx20l+osH+gYVm0mDS&#10;M9QdC4zsnfwNSkvuwEMTJhx0Bk0juUg1YDXT/JdqHjpmRaoFxfH2LJP/f7D84+GzI7LG3qE8hmns&#10;0aMYAnkDA8Ej1Ke3vsCwB4uBYcBzjE21ensP/KsnBrYdM624dQ76TrAa+U3jzezi6ojjI0jVf4Aa&#10;87B9gAQ0NE5H8VAOguhI5HjuTeTC8fBqvlzm6OHoej3PV6tFysCKp8vW+fBOgCZxU1KHrU/g7HDv&#10;QyTDiqeQmMuDkvVOKpUM11Zb5ciB4Zjs0ndC/ylMGdKXdLWYLcb6/wqRp+9PEFoGnHcldUmvz0Gs&#10;iKq9NXWaxsCkGvdIWZmTjFG5UcMwVEPq2CwmiBJXUB9RVwfjeONzxE0H7jslPY52Sf23PXOCEvXe&#10;YG9W0/k8voVkzBfLGRru0lNdepjhCFXSQMm43Ybx/eytk22HmcZpMHCL/Wxk0vqZ1Yk+jm9qwemp&#10;xfdxaaeo5x/C5gcAAAD//wMAUEsDBBQABgAIAAAAIQD3C0yd3wAAAAkBAAAPAAAAZHJzL2Rvd25y&#10;ZXYueG1sTI/LTsMwEEX3SPyDNUhsUOukpE0a4lQICUR30CLYuvE0ifAj2G4a/p5hBbt5HN05U20m&#10;o9mIPvTOCkjnCTC0jVO9bQW87R9nBbAQpVVSO4sCvjHApr68qGSp3Nm+4riLLaMQG0opoItxKDkP&#10;TYdGhrkb0NLu6LyRkVrfcuXlmcKN5oskWXEje0sXOjngQ4fN5+5kBBTZ8/gRtrcv783qqNfxJh+f&#10;vrwQ11fT/R2wiFP8g+FXn9ShJqeDO1kVmBaQZ+sloQIWeQ6MgGKZ0uBARZoBryv+/4P6BwAA//8D&#10;AFBLAQItABQABgAIAAAAIQC2gziS/gAAAOEBAAATAAAAAAAAAAAAAAAAAAAAAABbQ29udGVudF9U&#10;eXBlc10ueG1sUEsBAi0AFAAGAAgAAAAhADj9If/WAAAAlAEAAAsAAAAAAAAAAAAAAAAALwEAAF9y&#10;ZWxzLy5yZWxzUEsBAi0AFAAGAAgAAAAhAC8M8pMsAgAAWAQAAA4AAAAAAAAAAAAAAAAALgIAAGRy&#10;cy9lMm9Eb2MueG1sUEsBAi0AFAAGAAgAAAAhAPcLTJ3fAAAACQEAAA8AAAAAAAAAAAAAAAAAhgQA&#10;AGRycy9kb3ducmV2LnhtbFBLBQYAAAAABAAEAPMAAACSBQAAAAA=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76D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DC783" wp14:editId="7C9BBDBC">
                <wp:simplePos x="0" y="0"/>
                <wp:positionH relativeFrom="column">
                  <wp:posOffset>2882900</wp:posOffset>
                </wp:positionH>
                <wp:positionV relativeFrom="paragraph">
                  <wp:posOffset>223520</wp:posOffset>
                </wp:positionV>
                <wp:extent cx="781050" cy="378460"/>
                <wp:effectExtent l="12065" t="10795" r="6985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>Refection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27pt;margin-top:17.6pt;width:61.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cULAIAAFYEAAAOAAAAZHJzL2Uyb0RvYy54bWysVNuO2yAQfa/Uf0C8N06yySax4qy22aaq&#10;tL1Iu/0AjLGNCgwFEjv9+g44SaNt+1LVD4hhhsPMOTNe3/VakYNwXoIp6GQ0pkQYDpU0TUG/Pu/e&#10;LCnxgZmKKTCioEfh6d3m9at1Z3MxhRZUJRxBEOPzzha0DcHmWeZ5KzTzI7DCoLMGp1lA0zVZ5ViH&#10;6Fpl0/H4NuvAVdYBF97j6cPgpJuEX9eCh8917UUgqqCYW0irS2sZ12yzZnnjmG0lP6XB/iELzaTB&#10;Ry9QDywwsnfyNygtuQMPdRhx0BnUteQi1YDVTMYvqnlqmRWpFiTH2wtN/v/B8k+HL47IqqArSgzT&#10;KNGz6AN5Cz1ZRXY663MMerIYFno8RpVTpd4+Av/miYFty0wj7p2DrhWswuwm8WZ2dXXA8RGk7D5C&#10;hc+wfYAE1NdOR+qQDILoqNLxokxMhePhYjkZz9HD0XWzWM5uk3IZy8+XrfPhvQBN4qagDoVP4Ozw&#10;6ENMhuXnkPiWByWrnVQqGa4pt8qRA8Mm2aUv5f8iTBnSIU3z6Xyo/68Q4/T9CULLgN2upC7o8hLE&#10;8sjaO1OlXgxMqmGPKStzojEyN3AY+rJPet2c1SmhOiKvDobmxmHETQvuByUdNnZB/fc9c4IS9cGg&#10;NqvJbBYnIRmz+WKKhrv2lNceZjhCFTRQMmy3YZievXWyafGloRsM3KOetUxcR+GHrE7pY/MmCU6D&#10;Fqfj2k5Rv34Hm58AAAD//wMAUEsDBBQABgAIAAAAIQBrIXYQ4AAAAAkBAAAPAAAAZHJzL2Rvd25y&#10;ZXYueG1sTI/BTsMwEETvSPyDtUhcUOvQJk0a4lQICURv0CK4uvE2ibDXwXbT8PeYExxnZzT7ptpM&#10;RrMRne8tCbidJ8CQGqt6agW87R9nBTAfJCmpLaGAb/SwqS8vKlkqe6ZXHHehZbGEfCkFdCEMJee+&#10;6dBIP7cDUvSO1hkZonQtV06eY7nRfJEkK25kT/FDJwd86LD53J2MgCJ9Hj/8dvny3qyOeh1u8vHp&#10;ywlxfTXd3wELOIW/MPziR3SoI9PBnkh5pgWkWRq3BAHLbAEsBrI8j4eDgHVaAK8r/n9B/QMAAP//&#10;AwBQSwECLQAUAAYACAAAACEAtoM4kv4AAADhAQAAEwAAAAAAAAAAAAAAAAAAAAAAW0NvbnRlbnRf&#10;VHlwZXNdLnhtbFBLAQItABQABgAIAAAAIQA4/SH/1gAAAJQBAAALAAAAAAAAAAAAAAAAAC8BAABf&#10;cmVscy8ucmVsc1BLAQItABQABgAIAAAAIQAKOKcULAIAAFYEAAAOAAAAAAAAAAAAAAAAAC4CAABk&#10;cnMvZTJvRG9jLnhtbFBLAQItABQABgAIAAAAIQBrIXYQ4AAAAAkBAAAPAAAAAAAAAAAAAAAAAIYE&#10;AABkcnMvZG93bnJldi54bWxQSwUGAAAAAAQABADzAAAAkwUAAAAA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>Refection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ACAA2" wp14:editId="67CC93EC">
                <wp:simplePos x="0" y="0"/>
                <wp:positionH relativeFrom="column">
                  <wp:posOffset>1654175</wp:posOffset>
                </wp:positionH>
                <wp:positionV relativeFrom="paragraph">
                  <wp:posOffset>175895</wp:posOffset>
                </wp:positionV>
                <wp:extent cx="647700" cy="340995"/>
                <wp:effectExtent l="12065" t="10795" r="6985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76D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30.25pt;margin-top:13.85pt;width:51pt;height:2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ugKwIAAFYEAAAOAAAAZHJzL2Uyb0RvYy54bWysVNuO2yAQfa/Uf0C8N3bSZLOx4qy22aaq&#10;tL1Iu/0AjLGNCgwFEjv9+g44m01vL1X9gIAZzsycM+P1zaAVOQjnJZiSTic5JcJwqKVpS/rlcffq&#10;mhIfmKmZAiNKehSe3mxevlj3thAz6EDVwhEEMb7obUm7EGyRZZ53QjM/ASsMGhtwmgU8ujarHesR&#10;XatsludXWQ+utg648B5v70Yj3ST8phE8fGoaLwJRJcXcQlpdWqu4Zps1K1rHbCf5KQ32D1loJg0G&#10;PUPdscDI3snfoLTkDjw0YcJBZ9A0kotUA1YzzX+p5qFjVqRakBxvzzT5/wfLPx4+OyLrkqJQhmmU&#10;6FEMgbyBgVxHdnrrC3R6sOgWBrxGlVOl3t4D/+qJgW3HTCtunYO+E6zG7KbxZXbxdMTxEaTqP0CN&#10;Ydg+QAIaGqcjdUgGQXRU6XhWJqbC8fJqvlzmaOFoej3PV6tFisCKp8fW+fBOgCZxU1KHwidwdrj3&#10;ISbDiieXGMuDkvVOKpUOrq22ypEDwybZpe+E/pObMqQv6WoxW4z1/xUiT9+fILQM2O1KaqT77MSK&#10;yNpbU6deDEyqcY8pK3OiMTI3chiGakh6zWOASHEF9RF5dTA2Nw4jbjpw3ynpsbFL6r/tmROUqPcG&#10;tVlN5/M4CekwXyxneHCXlurSwgxHqJIGSsbtNozTs7dOth1GGrvBwC3q2cjE9XNWp/SxeZMEp0GL&#10;03F5Tl7Pv4PNDwAAAP//AwBQSwMEFAAGAAgAAAAhANgyQhHfAAAACQEAAA8AAABkcnMvZG93bnJl&#10;di54bWxMj01PwzAMhu9I/IfISFwQS9eNdpSmE0ICwQ22Ca5Z47UVjVOSrCv/HnOCmz8evX5crifb&#10;ixF96BwpmM8SEEi1Mx01Cnbbx+sViBA1Gd07QgXfGGBdnZ+VujDuRG84bmIjOIRCoRW0MQ6FlKFu&#10;0eowcwMS7w7OWx259Y00Xp843PYyTZJMWt0RX2j1gA8t1p+bo1WwWj6PH+Fl8fpeZ4f+Nl7l49OX&#10;V+ryYrq/AxFxin8w/OqzOlTstHdHMkH0CtIsuWGUizwHwcAiS3mw5/T5EmRVyv8fVD8AAAD//wMA&#10;UEsBAi0AFAAGAAgAAAAhALaDOJL+AAAA4QEAABMAAAAAAAAAAAAAAAAAAAAAAFtDb250ZW50X1R5&#10;cGVzXS54bWxQSwECLQAUAAYACAAAACEAOP0h/9YAAACUAQAACwAAAAAAAAAAAAAAAAAvAQAAX3Jl&#10;bHMvLnJlbHNQSwECLQAUAAYACAAAACEAVooboCsCAABWBAAADgAAAAAAAAAAAAAAAAAuAgAAZHJz&#10;L2Uyb0RvYy54bWxQSwECLQAUAAYACAAAACEA2DJCEd8AAAAJAQAADwAAAAAAAAAAAAAAAACFBAAA&#10;ZHJzL2Rvd25yZXYueG1sUEsFBgAAAAAEAAQA8wAAAJEFAAAAAA==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76D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3B44E" wp14:editId="5C38D991">
                <wp:simplePos x="0" y="0"/>
                <wp:positionH relativeFrom="column">
                  <wp:posOffset>6350</wp:posOffset>
                </wp:positionH>
                <wp:positionV relativeFrom="paragraph">
                  <wp:posOffset>175895</wp:posOffset>
                </wp:positionV>
                <wp:extent cx="781050" cy="378460"/>
                <wp:effectExtent l="12065" t="10795" r="6985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B76D17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>Refection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.5pt;margin-top:13.85pt;width:61.5pt;height: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ffLAIAAFYEAAAOAAAAZHJzL2Uyb0RvYy54bWysVNtu2zAMfR+wfxD0vtjJkiY14hRdugwD&#10;ugvQ7gNkWbaFSaImKbG7ry8lJ1nQbS/D/CCIInVEnkN6fTNoRQ7CeQmmpNNJTokwHGpp2pJ+e9y9&#10;WVHiAzM1U2BESZ+Epzeb16/WvS3EDDpQtXAEQYwvelvSLgRbZJnnndDMT8AKg84GnGYBTddmtWM9&#10;omuVzfL8KuvB1dYBF97j6d3opJuE3zSChy9N40UgqqSYW0irS2sV12yzZkXrmO0kP6bB/iELzaTB&#10;R89QdywwsnfyNygtuQMPTZhw0Bk0jeQi1YDVTPMX1Tx0zIpUC5Lj7Zkm//9g+efDV0dkXdIlJYZp&#10;lOhRDIG8g4EsIzu99QUGPVgMCwMeo8qpUm/vgX/3xMC2Y6YVt85B3wlWY3bTeDO7uDri+AhS9Z+g&#10;xmfYPkACGhqnI3VIBkF0VOnprExMhePhcjXNF+jh6Hq7XM2vknIZK06XrfPhgwBN4qakDoVP4Oxw&#10;70NMhhWnkPiWByXrnVQqGa6ttsqRA8Mm2aUv5f8iTBnSl/R6MVuM9f8VIk/fnyC0DNjtSuqSrs5B&#10;rIisvTd16sXApBr3mLIyRxojcyOHYaiGpNfipE4F9RPy6mBsbhxG3HTgflLSY2OX1P/YMycoUR8N&#10;anM9nc/jJCRjvljO0HCXnurSwwxHqJIGSsbtNozTs7dOth2+NHaDgVvUs5GJ6yj8mNUxfWzeJMFx&#10;0OJ0XNop6tfvYPMMAAD//wMAUEsDBBQABgAIAAAAIQDlm88W3AAAAAcBAAAPAAAAZHJzL2Rvd25y&#10;ZXYueG1sTI/BTsMwDIbvSLxDZCQuiKV00zpK0wkhgeA2BoJr1nhtReKUJOvK2+Od4Pj7tz5/rtaT&#10;s2LEEHtPCm5mGQikxpueWgXvb4/XKxAxaTLaekIFPxhhXZ+fVbo0/kivOG5TKxhCsdQKupSGUsrY&#10;dOh0nPkBibu9D04njqGVJugjw52VeZYtpdM98YVOD/jQYfO1PTgFq8Xz+Blf5puPZrm3t+mqGJ++&#10;g1KXF9P9HYiEU/pbhpM+q0PNTjt/IBOF5cyfJAV5UYA41fmCBztmF3OQdSX/+9e/AAAA//8DAFBL&#10;AQItABQABgAIAAAAIQC2gziS/gAAAOEBAAATAAAAAAAAAAAAAAAAAAAAAABbQ29udGVudF9UeXBl&#10;c10ueG1sUEsBAi0AFAAGAAgAAAAhADj9If/WAAAAlAEAAAsAAAAAAAAAAAAAAAAALwEAAF9yZWxz&#10;Ly5yZWxzUEsBAi0AFAAGAAgAAAAhAHfTJ98sAgAAVgQAAA4AAAAAAAAAAAAAAAAALgIAAGRycy9l&#10;Mm9Eb2MueG1sUEsBAi0AFAAGAAgAAAAhAOWbzxbcAAAABwEAAA8AAAAAAAAAAAAAAAAAhgQAAGRy&#10;cy9kb3ducmV2LnhtbFBLBQYAAAAABAAEAPMAAACPBQAAAAA=&#10;">
                <v:textbox>
                  <w:txbxContent>
                    <w:p w:rsidR="000527B2" w:rsidRPr="00B76D17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GB"/>
                        </w:rPr>
                        <w:t>Refection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FF8996" wp14:editId="654E0746">
                <wp:simplePos x="0" y="0"/>
                <wp:positionH relativeFrom="column">
                  <wp:posOffset>4733290</wp:posOffset>
                </wp:positionH>
                <wp:positionV relativeFrom="paragraph">
                  <wp:posOffset>319405</wp:posOffset>
                </wp:positionV>
                <wp:extent cx="685800" cy="500380"/>
                <wp:effectExtent l="12065" t="0" r="68580" b="41275"/>
                <wp:wrapNone/>
                <wp:docPr id="6" name="รูปแบบอิสร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64612">
                          <a:off x="0" y="0"/>
                          <a:ext cx="685800" cy="50038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6" o:spid="_x0000_s1026" style="position:absolute;margin-left:372.7pt;margin-top:25.15pt;width:54pt;height:39.4pt;rotation:804412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KW7AUAAH8TAAAOAAAAZHJzL2Uyb0RvYy54bWysWN1uo0YUvq/Udxhx2VViBjD+UZxom23Q&#10;Stt2paUPMAZsowJDgcTJ3vU12sveVarUi15438aP0nMOMAbMJFFVJ7KB+ebMOd935swwVzePacIe&#10;oqKMZbYy+KVpsCgLZBhn25Xxk393MTdYWYksFInMopXxFJXGzfXXX13t82VkyZ1MwqhgYCQrl/t8&#10;ZeyqKl9OJmWwi1JRXso8yqBxI4tUVHBbbCdhIfZgPU0mlmm6k70swryQQVSW8PRd3Whck/3NJgqq&#10;HzebMqpYsjLAt4q+C/pe4/fk+kost4XId3HQuCH+gxepiDMYVJl6JyrB7ov4zFQaB4Us5aa6DGQ6&#10;kZtNHEQUA0TDzUE0n3YijygWIKfMFU3l/2c2+OHhY8HicGW4BstEChIdD38cD1+Oh9+PX349Hn6j&#10;/7+Oh3+Ohz+p6W/mIm37vFxC70/5xwIDL/MPMvi5ZJm83YlsG70tCrnfRSIEZzniJ70OeFNCV7be&#10;fy9DGFXcV5IYfNwUKSskKDWzXcflFj0FptgjyfakZIseKxbAQ3c+nZsgbgBNU9O05yTrRCzRFPoW&#10;3JeVF0m6Fg8fyqpWPYQr0ixsIvfAyCZNIAHeXDAT/5r8UADeAVxwPlu4znwUaHWACFDgoUW7A+Qm&#10;xDE2rNMBjQF85fg3E2a7JrOmLiPWISNb533lPIDGId60M5BnMd9k0KthqyUJEqUm6WbJAIP/0yFm&#10;1mIaIj1KmY4zHtQFRfXUGQ970cE8SyJX8cN4jTVrBjkxcJ0rCgJZMo+D0TOIUg7qiQaiNEMr3Iac&#10;G7GjNEM7OlCPb85ZkwFnTinOIT6PW1pcl3eP21pcl32PO1qcUgBShnjlzBo6Z3XJ9/iiEeAM1ufe&#10;GuHM6nM/ClHcIxOWljFL0d8w5lk24M+d7ylgYToDDvJkkDmWUoA0ryfqGUjRT5prQIp7tFQn65kh&#10;xTsaGsfYPdotmO/j49mKd2JspsUp8gk31+L6Ciy0uL4CurSwlQA0JW3nmVKpNKCp+SxUKfFmcjKI&#10;VW9Ata+ihgznUMtHK6cKWV85bSUr0mfPmA/l0x6M5tlK2KZ4AtCDroNsc5S2p2zDvkOYkvaUb2Mw&#10;FaPKuDGUClLl3Biqp6pj6tR3lKxIh6Odp47SlHDayuacBEV72srm9GWYav1TQpBcutnjq3AxPczZ&#10;YsH2zOLu2dLiq3gpRXbjIBUsgHB90hlTwdKouCnQGFTRvuSeCheAVE80Bk8rKbro2HofT2vpS07C&#10;Fq5Z6xE5XzxjU+UgIl3Y4OsC5z1haAnWCMO7ytQ1Uhd7Vx6bu7ZOHt7Vh4A6iz195g7Mdp2XXYE4&#10;ITs2YS+7bXerYtduYIPHrNnBwhWDTTfujHFDm8PCAvtiTF7YEkNqQt0AE4Ci3fA4GIJH8OxVYIgL&#10;wVSRXrSMOYXoelV9GQ7pQnCqni/DmyhB506YdbeGngJeA/EF0OcQJLxY+CggvAT6HOKA10CfN6U1&#10;FxWySxzCJduvjHqys117hW2pfIh8SagKiaZMJacpvxo/Tqjgfh0H30afx/vM5uAOVfa8tmbP5jUF&#10;OFF7LbjC0zhtC4bZM96/qw3SAEhp2wsyhEaie2wYuqAauvH0TSdZN5raqy66be/3qset0c4c1v5O&#10;3HSP3mhipsevCpi7M7fOip4pi08XMM1ghOHQjcjQQjW+EbDvehtQHUK3B4pSp16LaX8bLJbRs/Ro&#10;Me1vjaXyWGOx/D1rl14qXmuXrGHsoyIlsozqEHAKULVQc4EoP71AlzKJw7s4STD/y2K7vk0K9iBg&#10;et3Rp3G5B0synEqLqTWl+tRr65kw6TNmIo0rOChK4nRlAN/wQZBY4gnDd1lI15WIk/oaXE6g1tGR&#10;A54y1KcVaxk+wYkDnS2AHnBqBbVgJ4vPBtvDCdDKKH+5F0VksOR9BqcWC+7gPqyiG2c6w/ecotuy&#10;7raILABTK6MyoBLj5W0Fd9DlPi/i7Q5G4hR7Jt/CSccmxjMI8q/2qrmBUx4ivzmRwmOk7j2hTudm&#10;1/8CAAD//wMAUEsDBBQABgAIAAAAIQDlSTzP4AAAAAoBAAAPAAAAZHJzL2Rvd25yZXYueG1sTI9B&#10;T4NAEIXvJv6HzZh4s7tKLQRZGjXx2BgrpvW2wAgoO0vYLUV/fceTHifz5b33ZevZ9mLC0XeONFwv&#10;FAikytUdNRqK16erBIQPhmrTO0IN3+hhnZ+fZSat3ZFecNqGRnAI+dRoaEMYUil91aI1fuEGJP59&#10;uNGawOfYyHo0Rw63vbxRaiWt6YgbWjPgY4vV1/ZgNUThp9w8L/efm13hHyr1VkzvZaH15cV8fwci&#10;4Bz+YPidz9Mh502lO1DtRa8hXil2CRx2G4NgIIkSdimZXEYxyDyT/xXyEwAAAP//AwBQSwECLQAU&#10;AAYACAAAACEAtoM4kv4AAADhAQAAEwAAAAAAAAAAAAAAAAAAAAAAW0NvbnRlbnRfVHlwZXNdLnht&#10;bFBLAQItABQABgAIAAAAIQA4/SH/1gAAAJQBAAALAAAAAAAAAAAAAAAAAC8BAABfcmVscy8ucmVs&#10;c1BLAQItABQABgAIAAAAIQCoEtKW7AUAAH8TAAAOAAAAAAAAAAAAAAAAAC4CAABkcnMvZTJvRG9j&#10;LnhtbFBLAQItABQABgAIAAAAIQDlSTzP4AAAAAoBAAAPAAAAAAAAAAAAAAAAAEYIAABkcnMvZG93&#10;bnJldi54bWxQSwUGAAAAAAQABADzAAAAUwkAAAAA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50190;342868,125095;771525,250190;600075,375285;428625,250190" o:connectangles="0,0,0,0,0,0" textboxrect="3163,3163,18437,18437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9E2B7" wp14:editId="47FB81F6">
                <wp:simplePos x="0" y="0"/>
                <wp:positionH relativeFrom="column">
                  <wp:posOffset>1561465</wp:posOffset>
                </wp:positionH>
                <wp:positionV relativeFrom="paragraph">
                  <wp:posOffset>312420</wp:posOffset>
                </wp:positionV>
                <wp:extent cx="685800" cy="500380"/>
                <wp:effectExtent l="12065" t="0" r="68580" b="38735"/>
                <wp:wrapNone/>
                <wp:docPr id="5" name="รูปแบบอิสร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64612">
                          <a:off x="0" y="0"/>
                          <a:ext cx="685800" cy="50038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5" o:spid="_x0000_s1026" style="position:absolute;margin-left:122.95pt;margin-top:24.6pt;width:54pt;height:39.4pt;rotation:804412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qe7AUAAH8TAAAOAAAAZHJzL2Uyb0RvYy54bWysWM2OnEYQvkfKO7Q4xrKHBob5kWctx46R&#10;JSexZPIAvcDMoABNgN1Z+5bXSI65RYqUQw7rt5lHSVUBNTBD71pRZlczQH9dXfV91dVNP39xl2fi&#10;NqnqVBcbSz6zLZEUkY7TYrexfgrfPF1aom5UEatMF8nG+pjU1ourr796fijXiaP3OouTSoCRol4f&#10;yo21b5pyPZvV0T7JVf1Ml0kBjVtd5aqB22o3iyt1AOt5NnNs258ddBWXlY6Suoanr9tG64rsb7dJ&#10;1Py43dZJI7KNBb419F3R9zV+z66eq/WuUuU+jTo31H/wIldpAYOyqdeqUeKmSi9M5WlU6Vpvm2eR&#10;zmd6u02jhGKAaKR9Fs2HvSoTigXIqUumqf7/zEY/3L6vRBpvrLklCpWDRMf7P473n4/3vx8//3q8&#10;/43+/zre/3O8/5Oa/hZzpO1Q1mvo/aF8X2HgdflORz/XotCv9qrYJS+rSh/2iYrBWYn42agD3tTQ&#10;VVwfvtcxjKpuGk0M3m2rXFQalFq4vudLh54CU+KOZPvIsiV3jYjgob+cL20QN4KmuW27S5J1ptZo&#10;Cn2LbuomSDRdq9t3ddOqHsMVaRZ3kQdgZJtnkABPngob/7r8YIAcAJ5KuVj53nIS6AyACGDwuUV3&#10;AJQ2xDE1rDcATQFCdvybmXB9WzhzXxDrkJG98yE7D6BpSABJwAQEjghtAb06tnqS/B7zYi0Ag/+U&#10;EIOhgkWP6YgM/HMrUBd4pLk3HfZqgHmQRMnxw3idNWcBOXHmumQKIl2LQILRCwgrB/XEAGHN0Ip0&#10;Iecm7LBmaMcEGvEtpegy4MIp5hziC6RjxA15D6RrxA3ZD6RnxLECkDLEqxTOuXPOkPxArjoBLmBj&#10;7p0Jzpwx95MQ5h6ZcIyMOUx/x1jguIC/dH6kgIPpDDjIk7PMcVgB0rydqBcgpp80N4CYe7TUJuuF&#10;IeYdDU1j3BHtDsz36fFc5p0YWxhxTD7hlkbcWIGVETdWwJQWLgtAU9L1HiiVrAFNzQehrMST2ckg&#10;Vr0zqkOOGjJcQi2frJwcsrlyuiwr0ucuRAjl0z0bLXBZ2K54AjCArmfZ5rG2p2zDvucwlvaUb1Mw&#10;jpEzbgrFQXLOTaFGqnq2SX2PZUU6POM89VhTwhkrm3cSFO0ZK5s3lmFu9I+FILlMsyfkcDE97MVq&#10;JQ7Ckf7F0hJyvJQi+2kQBwsgXJ9MxjhYGhU3BQaDHO1j7nG4AKR6YjB4WknRRc81+3haSx9zErZw&#10;3VqPyOXqAZucg4j0YYNvClyOhKEl2CCMHCrT1khT7EN5XOm7JnnkUB8CmiyO9Fl6MNtNXg4FkoQc&#10;2IS97K7frap9v4GN7opuBwtXAjbduDPGDW0JCwvsizF5YUsMqQl1A0wAinbD02AIHsGLLwJDXAim&#10;ivSoZcwpRLer6uNwSBeCU/V8HN5FCToPwmy7dfRU8BqIL4ChhCDhxSJEAeElMJQQB7wGhrIrraVq&#10;kF3iEC7FYWO1k13s+ytsy/VtEmpCNUg0ZSo5TfnV+XFCRTfXafRt8mm6z2IJ7lBlL1tr7mLZUoAT&#10;ddSCKzyN07dgmCPj47vWIA2AlPa9IENoJLrHhnMXuGEYz9h0Vgyjab0aovv2ca923BbtLWHtH8RN&#10;9+iNIWZ6/EUBS3/ht1kxMuXI+QqmGYxwPnQnMrRQje8EHLveB9SGMOyBorSp12P63w6LZfQiPXpM&#10;/9tiqTy2WCx/D9qll4ovtUvWMPZJkTJdJ20IOAWoWvBcIMpPL9C1ztL4TZplmP91tbt+lVXiVsH0&#10;ekOfzuURLCtwKq3mzpzq06htZMKmz5SJPG3goChL840FfMMHQWqNJwzfFTFdNyrN2mtwOYNaR0cO&#10;eMrQnlZc6/gjnDjQ2QLoAadWUAv2uvpkiQOcAG2s+pcbVSWWyN4WcGqxkh7uwxq68eYLfM+phi3X&#10;wxZVRGBqYzUWVGK8fNXAHXS5Kat0t4eRJMVe6Jdw0rFN8QyC/Gu96m7glIfI706k8BhpeE+o07nZ&#10;1b8AAAD//wMAUEsDBBQABgAIAAAAIQAFjYvz3gAAAAoBAAAPAAAAZHJzL2Rvd25yZXYueG1sTI/B&#10;ToQwEEDvJv5DMybe3FZAokjZqInHjXHF7HorMAJKp4R2WfTrHU96nMzLmzf5erGDmHHyvSMNlysF&#10;Aql2TU+thvLl8eIahA+GGjM4Qg1f6GFdnJ7kJmvckZ5x3oZWsIR8ZjR0IYyZlL7u0Bq/ciMS797d&#10;ZE3gcWplM5kjy+0gI6VSaU1PfKEzIz50WH9uD1ZDHL6rzVOy/9jsSn9fq9dyfqtKrc/PlrtbEAGX&#10;8AfDbz6nQ8FNlTtQ48WgIUrVFaMsS1IQDMTxTQyiYjKJUpBFLv+/UPwAAAD//wMAUEsBAi0AFAAG&#10;AAgAAAAhALaDOJL+AAAA4QEAABMAAAAAAAAAAAAAAAAAAAAAAFtDb250ZW50X1R5cGVzXS54bWxQ&#10;SwECLQAUAAYACAAAACEAOP0h/9YAAACUAQAACwAAAAAAAAAAAAAAAAAvAQAAX3JlbHMvLnJlbHNQ&#10;SwECLQAUAAYACAAAACEA0e/6nuwFAAB/EwAADgAAAAAAAAAAAAAAAAAuAgAAZHJzL2Uyb0RvYy54&#10;bWxQSwECLQAUAAYACAAAACEABY2L894AAAAKAQAADwAAAAAAAAAAAAAAAABGCAAAZHJzL2Rvd25y&#10;ZXYueG1sUEsFBgAAAAAEAAQA8wAAAFEJAAAAAA=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50190;342868,125095;771525,250190;600075,375285;428625,250190" o:connectangles="0,0,0,0,0,0" textboxrect="3163,3163,18437,18437"/>
              </v:shape>
            </w:pict>
          </mc:Fallback>
        </mc:AlternateContent>
      </w:r>
    </w:p>
    <w:p w:rsidR="004F0A74" w:rsidRPr="004F0A74" w:rsidRDefault="007C1178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33882" wp14:editId="67ABB3BB">
                <wp:simplePos x="0" y="0"/>
                <wp:positionH relativeFrom="column">
                  <wp:posOffset>32385</wp:posOffset>
                </wp:positionH>
                <wp:positionV relativeFrom="paragraph">
                  <wp:posOffset>78740</wp:posOffset>
                </wp:positionV>
                <wp:extent cx="685800" cy="457200"/>
                <wp:effectExtent l="57150" t="38100" r="0" b="57150"/>
                <wp:wrapNone/>
                <wp:docPr id="3" name="รูปแบบอิสร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50528">
                          <a:off x="0" y="0"/>
                          <a:ext cx="685800" cy="45720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3" o:spid="_x0000_s1026" style="position:absolute;margin-left:2.55pt;margin-top:6.2pt;width:54pt;height:36pt;rotation:-955675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V46gUAAIATAAAOAAAAZHJzL2Uyb0RvYy54bWysWM1u20YQvhfoOyx4bJCIyx/9wXKQJg0R&#10;IG0DhH2ANUlZREkuS9KWk1tfoz32VqBADz04b6NH6cyQHJES1zaKyoZEcr+dnfm+2dnlXry8yzNx&#10;m1R1qouNJV/YlkiKSMdpcb2xfgrfPl9aom5UEatMF8nG+pTU1svLr7+62JfrxNE7ncVJJcBIUa/3&#10;5cbaNU25ns3qaJfkqn6hy6SAxq2uctXAbXU9iyu1B+t5NnNsez7b6youKx0ldQ1P37SN1iXZ326T&#10;qPlxu62TRmQbC3xr6Lui7yv8nl1eqPV1pcpdGnVuqP/gRa7SAgZlU29Uo8RNlZ6ZytOo0rXeNi8i&#10;nc/0dptGCcUA0Uj7JJqPO1UmFAuQU5dMU/3/mY1+uP1QiTTeWK4lCpWDRIf7Pw73Xw73vx++/Hq4&#10;/43+/zrc/3O4/5Oa/hYu0rYv6zX0/lh+qDDwunyvo59rUejXO1VcJ6+qSu93iYrBWYn42agD3tTQ&#10;VVztv9cxjKpuGk0M3m2rXFQalJLO0rd9Z0mPgSpxR7p9Yt2Su0ZE8HC+9Jc2qBtBk+cvIC9oQLVG&#10;W+hcdFM3QaLpWt2+r5tW9hiuSLS4Cz0AI9s8gwx49lzY+NclCAPkAPBcysVq7i0ngc4AiAAGn1oE&#10;3nlIaUMcU8N6A9AUIGTHv5kJd24Lx58Loh1Ssnc+ZOcBNA0J/MFAgSNCW0Cvjq2epHmPebkWgMF/&#10;/xSz6DEdkcH8FAGFgeP2vemwVwPMgyRKjh/G66w5izYPBgwEkimIdC0CCUZP/ZKsHBQUA4Q1QyvS&#10;9dH7MzusGdoxgUZ8Sym6DDgzxpxDfIF0jLgh74F0jbgh+4H0jDhWAFKGeJXCOXXOGZIfyFUnwBls&#10;zL0zwZkz5n4SwtwjE46RMYfp7xgLHBfw586PFHAwnQEHeXKS9A4rQJq3E/UMxPST5gYQc4+W2mQ9&#10;M8S8o6FpjDui3YH5Pj2ey7wTYwsjjskn3NKIGyuwMuLGCpjSwmUBaEq63gOlkjWgqfkglJV4Njsa&#10;xKp3QnXIUUOGS6jlk5WTQzZXTpdlRfrchQihfNJKOSxALgvbFU8ABtD1JNs81vaYbQH0PYWxtMd8&#10;m4JxjJxxUygOknNuCjVS1bNN6nssK9LhGeepx5oSzljZvKOgaM9Y2byxDL7RPxaC5DLNnpDDxfSw&#10;F6uV2AtHzs+WlpDjpRTZTYM4WADh+mQyxsHSqLgpMBjkaB9zj8MFINUTg8HjSooueq7Zx+Na+piT&#10;xyUVkcvVAzY5BxE5h52cKXA5EoaWYIMwcqhMWyNNsQ/lceXcNckjh/oQ0GRxpM/Sg9lu8nIokCTk&#10;wOYMa0i3W1W7fgMb3RXdM7gSsOvGnTFuaEtYWGBfjMkLW2JITagbYAJQtBueBkPwCF48CQxxIZgq&#10;0qOWMacQ3a6qj8OhXBGcqufj8C5K0HkQZtuto6eC90B8AwwlBAlvFiEKCG+BoYQ44D0wlF1pLVWD&#10;7BKHcCn2G6ud7GLXX2Fbrm+TUBOqQaIpU8lpyq/OjyMqurlKo2+Tz9N9Fktwhyp72VpzF8uWApyo&#10;oxZc4WmcvgXDHBkf37UGaQCktO8FGUIj0T02nLrADcN4xqazYhhN69UQ3bePe7XjtmhvCWv/IG66&#10;R28MMdPjJwUs54t5mxUjU470VzDNYITToTuRoYVqfCfg2PU+oDaEYQ8UpU29HtP/dlgso2fp0WP6&#10;3xZL5bHFYvl70C69VDzVLlnD2CdFynSdtCHgFKBqwXOBKD++QNc6S+O3aZZh/tfV9dXrrBK3CqbX&#10;W/p0Lo9gWYFTaeU7PtWnUdvIhE2fKRN52sBJUZbmGwv4hg+C1BqPGL4rYrpuVJq11+ByBrWOzhzw&#10;mKE9rrjS8Sc4cqDDBdADjq2gFux09dkSezgC2lj1LzeqSiyRvSvg2GIlPdyHNXRD5wpQNIYtV8MW&#10;VURgamM1FlRivHzdwB30vymr9HqH5xkUe6FfwVHHNsUzCPKv9aq7gWMeIr87ksJzpOE9oY4HZ5f/&#10;AgAA//8DAFBLAwQUAAYACAAAACEAyTCfYdkAAAAHAQAADwAAAGRycy9kb3ducmV2LnhtbEyOTW6D&#10;MBCF95V6B2siddcYUqgQxURVpHZZqWkOYMwEUOwxwk4gOX0nq3b5fvTeV20XZ8UFpzB4UpCuExBI&#10;xrcDdQoOPx/PBYgQNbXaekIFVwywrR8fKl22fqZvvOxjJ3iEQqkV9DGOpZTB9Oh0WPsRibOjn5yO&#10;LKdOtpOeedxZuUmSV+n0QPzQ6xF3PZrT/uwU7JKvxdhb6ofmaK43X+Sfs82Velot728gIi7xrwx3&#10;fEaHmpkaf6Y2CKsgT7nI9iYDcY/TFzYaBUWWgawr+Z+//gUAAP//AwBQSwECLQAUAAYACAAAACEA&#10;toM4kv4AAADhAQAAEwAAAAAAAAAAAAAAAAAAAAAAW0NvbnRlbnRfVHlwZXNdLnhtbFBLAQItABQA&#10;BgAIAAAAIQA4/SH/1gAAAJQBAAALAAAAAAAAAAAAAAAAAC8BAABfcmVscy8ucmVsc1BLAQItABQA&#10;BgAIAAAAIQDkMbV46gUAAIATAAAOAAAAAAAAAAAAAAAAAC4CAABkcnMvZTJvRG9jLnhtbFBLAQIt&#10;ABQABgAIAAAAIQDJMJ9h2QAAAAcBAAAPAAAAAAAAAAAAAAAAAEQIAABkcnMvZG93bnJldi54bWxQ&#10;SwUGAAAAAAQABADzAAAASgkAAAAA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28600;342868,114300;771525,228600;600075,342900;428625,228600" o:connectangles="0,0,0,0,0,0" textboxrect="3163,3163,18437,18437"/>
              </v:shape>
            </w:pict>
          </mc:Fallback>
        </mc:AlternateContent>
      </w:r>
      <w:r w:rsidR="004F0A74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B8F0B" wp14:editId="191B82CC">
                <wp:simplePos x="0" y="0"/>
                <wp:positionH relativeFrom="column">
                  <wp:posOffset>2978150</wp:posOffset>
                </wp:positionH>
                <wp:positionV relativeFrom="paragraph">
                  <wp:posOffset>151130</wp:posOffset>
                </wp:positionV>
                <wp:extent cx="685800" cy="457200"/>
                <wp:effectExtent l="40640" t="27940" r="0" b="76835"/>
                <wp:wrapNone/>
                <wp:docPr id="4" name="รูปแบบอิสร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50528">
                          <a:off x="0" y="0"/>
                          <a:ext cx="685800" cy="45720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4" o:spid="_x0000_s1026" style="position:absolute;margin-left:234.5pt;margin-top:11.9pt;width:54pt;height:36pt;rotation:-955675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aF5wUAAIATAAAOAAAAZHJzL2Uyb0RvYy54bWysWM1u4zYQvhfoOxA6dpFY1I//ECfYZhth&#10;gW27wKoPwEiyLVQSVUmOk731NdpjbwUK9NBD9m38KJ0ZSbQki05Q1AlsSfw4nPm+4ZDi1c1jmrCH&#10;qChjma0MfmkaLMoCGcbZZmX85N9dzA1WViILRSKzaGU8RaVxc/31V1f7fBlZciuTMCoYGMnK5T5f&#10;GduqypeTSRlso1SUlzKPMmhcyyIVFdwWm0lYiD1YT5OJZZrTyV4WYV7IICpLePqubjSuyf56HQXV&#10;j+t1GVUsWRngW0XfBX3f4/fk+kosN4XIt3HQuCH+gxepiDMYVJl6JyrBdkV8YiqNg0KWcl1dBjKd&#10;yPU6DiKKAaLh5iCaT1uRRxQLkFPmiqby/zMb/PDwsWBxuDIcg2UiBYkOz38cnr8cnn8/fPn18Pwb&#10;/f91eP7n8PwnNf3NHKRtn5dL6P0p/1hg4GX+QQY/lyyTt1uRbaK3RSH320iE4CxH/KTXAW9K6Mru&#10;99/LEEYVu0oSg4/rImWFBKW4NXdN15rTY6CKPZJuT0q36LFiATyczt25CeoG0OS4M8gLGlAs0RY6&#10;F+zKyoskXYuHD2VVyx7CFYkWNqF7YGSdJpABby6YiX9NgigA7wAuOJ8tps58FGh1gAhQ4KFFuwPk&#10;JsQxNiyIc9YvXzn+zYTZU5NZ7pQR7ZCSrfO+ch5A4xDP7QzkWcw3GfRq2GpJmraYmyUDDP67Q8ys&#10;xTREetMhAgqDCsl1xsNedDBnSeQqfhivsWbN6jzoMOBxRUEgS+ZxMDr0iyvloKBoIEoztMJtF70/&#10;saM0Qzs6UI9vzlmTASfGFOcQn8ctLa7Lu8dtLa7LvscdLU4pAClDvHJmDZ2zuuR7fNEIcALrc2+N&#10;cGb1uR+FKO6RCUvLmKXobxjzLBvwp873FLAwnQEHeTJIekspQJrXE/UEpOgnzTUgxT1aqpP1xJDi&#10;HQ2NY+we7RbM9/HxbMU7MTbT4hT5hJtrcX0FFlpcXwFdWthKAJqStnOmVCoNaGqehSol3kyOBrHq&#10;Daj2VdSQ4Rxq+WjlVCHrK6etZEX67BnzoXzag9E8WwnbFE8AetB1kG2O0vaYbdh3CFPSHvNtDKZi&#10;VBk3hlJBqpwbQ/VUdUyd+o6SFelwtPPUUZoSTlvZnKOgaE9b2Zy+DK7WPyUEyaWbPb4KF9PDnC0W&#10;bM8sPj1ZWnwVL6XIdhykggUQrk86YypYGhU3BRqDKtqX3FPhApDqicbgcSVFFx1b7+NxLX3JyeOS&#10;isj54oxNlYOInMJOThc47wlDS7BGGN5Vpq6Ruti78th8auvk4V19CKiz2NNn7sBs13nZFYgTsmNz&#10;gpuYZrcqtu0GNnjMmmdwxWDXjTtj3NDmsLDAvhiTF7bEkJpQN8AEoGg3PA6G4BE8exUY4kIwVaQX&#10;LWNOIbpeVV+GQ7kiOFXPl+FNlKBzJ8y6W0NPAe+B+AbocwgS3ix8FBDeAn0OccB7oM+b0pqLCtkl&#10;DuGS7VdGPdnZtr3CtlQ+RL4kVIVEU6aS05RfjR9HVLC7j4Nvo8/jfWZzcIcqe15bs2fzmgKcqL0W&#10;XOFpnLYFw+wZ79/VBmkApLTtBRlCI9E9NgxdUA3dePqmk6wbTe1VF92293vV49ZoZw5rfyduukdv&#10;NDHT41cFzKezaZ0VPVMWdxcwzWCE4dCNyNBCNb4RsO96G1AdQrcHilKnXotpfxssltGT9Ggx7W+N&#10;pfJYY7H8nbVLLxWvtUvWMPZRkRJZRnUIOAWoWqi5QJQfX6BLmcThXZwkmP9lsbm/TQr2IGB63dGn&#10;cbkHSzKcSgvXcqk+9dp6Jkz6jJlI4wpOipI4XRnAN3wQJJZ4xPBdFtJ1JeKkvgaXE6h1dOaAxwz1&#10;ccW9DJ/gyIEOF0APOLaCWrCVxWeD7eEIaGWUv+xEERkseZ/BscWCO7gPq+iGzhWgaHRb7rstIgvA&#10;1MqoDKjEeHlbwR303+VFvNnieQbFnsm3cNSxjvEMgvyrvWpu4JiHyG+OpPAcqXtPqOPB2fW/AAAA&#10;//8DAFBLAwQUAAYACAAAACEA6975Nd0AAAAJAQAADwAAAGRycy9kb3ducmV2LnhtbEyPy07DQAxF&#10;90j8w8hI7OikhbRpiFOhSrBEovABkxk3iZhHlJk2ab8es4Kl7avrc6rd7Kw40xj74BGWiwwEeR1M&#10;71uEr8/XhwJETMobZYMnhAtF2NW3N5UqTZj8B50PqRVc4mOpELqUhlLKqDtyKi7CQJ5vxzA6lXgc&#10;W2lGNXG5s3KVZWvpVO/5Q6cG2nekvw8nh7DP3mdtr8vQN0d9uYYif5tsjnh/N788g0g0p78w/OIz&#10;OtTM1ISTN1FYhKf1ll0SwuqRFTiQbza8aBC2eQGyruR/g/oHAAD//wMAUEsBAi0AFAAGAAgAAAAh&#10;ALaDOJL+AAAA4QEAABMAAAAAAAAAAAAAAAAAAAAAAFtDb250ZW50X1R5cGVzXS54bWxQSwECLQAU&#10;AAYACAAAACEAOP0h/9YAAACUAQAACwAAAAAAAAAAAAAAAAAvAQAAX3JlbHMvLnJlbHNQSwECLQAU&#10;AAYACAAAACEAMq52hecFAACAEwAADgAAAAAAAAAAAAAAAAAuAgAAZHJzL2Uyb0RvYy54bWxQSwEC&#10;LQAUAAYACAAAACEA6975Nd0AAAAJAQAADwAAAAAAAAAAAAAAAABBCAAAZHJzL2Rvd25yZXYueG1s&#10;UEsFBgAAAAAEAAQA8wAAAEsJAAAAAA==&#10;" path="m16200,10800v,-2983,-2418,-5400,-5400,-5400c7817,5400,5400,7817,5400,10800l,10800c,4835,4835,,10800,v5964,,10799,4835,10800,10799l21600,10800r2700,l18900,16200,13500,10800r2700,xe">
                <v:stroke joinstyle="miter"/>
                <v:path o:connecttype="custom" o:connectlocs="342868,0;85725,228600;342868,114300;771525,228600;600075,342900;428625,228600" o:connectangles="0,0,0,0,0,0" textboxrect="3163,3163,18437,18437"/>
              </v:shape>
            </w:pict>
          </mc:Fallback>
        </mc:AlternateContent>
      </w:r>
    </w:p>
    <w:p w:rsidR="004F0A74" w:rsidRPr="004F0A74" w:rsidRDefault="007C1178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3DD820" wp14:editId="3899044A">
                <wp:simplePos x="0" y="0"/>
                <wp:positionH relativeFrom="column">
                  <wp:posOffset>657225</wp:posOffset>
                </wp:positionH>
                <wp:positionV relativeFrom="paragraph">
                  <wp:posOffset>129539</wp:posOffset>
                </wp:positionV>
                <wp:extent cx="847090" cy="314325"/>
                <wp:effectExtent l="0" t="0" r="1016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4709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D06C1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8D0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bservation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51.75pt;margin-top:10.2pt;width:66.7pt;height:24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SaLwIAAGAEAAAOAAAAZHJzL2Uyb0RvYy54bWysVE2P0zAQvSPxHyzfadJuu7uNmq6WLkVI&#10;y4e0C3fHcRIL22Nst0n59YydtlSAOCBysDye8Zs3b8ZZ3Q1akb1wXoIp6XSSUyIMh1qatqSfn7ev&#10;binxgZmaKTCipAfh6d365YtVbwsxgw5ULRxBEOOL3pa0C8EWWeZ5JzTzE7DCoLMBp1lA07VZ7ViP&#10;6Fplszy/znpwtXXAhfd4+jA66TrhN43g4WPTeBGIKilyC2l1aa3imq1XrGgds53kRxrsH1hoJg0m&#10;PUM9sMDIzsnfoLTkDjw0YcJBZ9A0kotUA1YzzX+p5qljVqRaUBxvzzL5/wfLP+w/OSJr7B0lhmls&#10;0bMYAnkNA5lGdXrrCwx6shgWBjyOkbFSbx+Bf/XEwKZjphX3zkHfCVYju3Qzu7g64vgIUvXvocY0&#10;bBcgAQ2N06RR0n45QaMsBPNgvw7nHkVSHA9v5zf5Ej0cXVfT+dVsEVlmrIgwkZd1PrwVoEnclNTh&#10;CKQ0bP/owxh6CkllgJL1ViqVDNdWG+XInuG4bNN3RPeXYcqQvqTLBeb+O0Sevj9BaBlw7pXUWNE5&#10;iBVRvzemTlMZmFTjHqtTBouMgkYNRzXDUA2pc9enPlVQH1BhB+OY47PETQfuOyU9jnhJ/bcdc4IS&#10;9c5gl5bT+Ty+iWTMFzczNNylp7r0MMMRqqSBknG7CeM72lkn2w4zjXNh4B4728ikdWQ8sjrSxzFO&#10;3To+ufhOLu0U9fPHsP4BAAD//wMAUEsDBBQABgAIAAAAIQAQjSnA3wAAAAkBAAAPAAAAZHJzL2Rv&#10;d25yZXYueG1sTI/BTsMwEETvSPyDtUjcqE3SRjjEqRBSyiUcKG25uskSR8TrKHbb8PeYExxH+zTz&#10;tljPdmBnnHzvSMH9QgBDalzbU6dg917dPQDzQVOrB0eo4Bs9rMvrq0LnrbvQG563oWOxhHyuFZgQ&#10;xpxz3xi02i/ciBRvn26yOsQ4dbyd9CWW24EnQmTc6p7igtEjPhtsvrYnq+DFyNX+1e1qnm4+Kl1X&#10;G1kvD0rd3sxPj8ACzuEPhl/9qA5ldDq6E7WeDTGLdBVRBYlYAotAkmYS2FFBJiXwsuD/Pyh/AAAA&#10;//8DAFBLAQItABQABgAIAAAAIQC2gziS/gAAAOEBAAATAAAAAAAAAAAAAAAAAAAAAABbQ29udGVu&#10;dF9UeXBlc10ueG1sUEsBAi0AFAAGAAgAAAAhADj9If/WAAAAlAEAAAsAAAAAAAAAAAAAAAAALwEA&#10;AF9yZWxzLy5yZWxzUEsBAi0AFAAGAAgAAAAhAPqntJovAgAAYAQAAA4AAAAAAAAAAAAAAAAALgIA&#10;AGRycy9lMm9Eb2MueG1sUEsBAi0AFAAGAAgAAAAhABCNKcDfAAAACQEAAA8AAAAAAAAAAAAAAAAA&#10;iQQAAGRycy9kb3ducmV2LnhtbFBLBQYAAAAABAAEAPMAAACVBQAAAAA=&#10;">
                <v:textbox>
                  <w:txbxContent>
                    <w:p w:rsidR="000527B2" w:rsidRPr="008D06C1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8D06C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bservation</w:t>
                      </w:r>
                    </w:p>
                  </w:txbxContent>
                </v:textbox>
              </v:shape>
            </w:pict>
          </mc:Fallback>
        </mc:AlternateContent>
      </w:r>
      <w:r w:rsidR="004F0A74"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1CB8C" wp14:editId="328A7D98">
                <wp:simplePos x="0" y="0"/>
                <wp:positionH relativeFrom="column">
                  <wp:posOffset>3692525</wp:posOffset>
                </wp:positionH>
                <wp:positionV relativeFrom="paragraph">
                  <wp:posOffset>185420</wp:posOffset>
                </wp:positionV>
                <wp:extent cx="1066800" cy="285750"/>
                <wp:effectExtent l="12065" t="6985" r="698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D06C1" w:rsidRDefault="000527B2" w:rsidP="004F0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8D0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bservation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290.75pt;margin-top:14.6pt;width:84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RFLAIAAFcEAAAOAAAAZHJzL2Uyb0RvYy54bWysVM1u2zAMvg/YOwi6L3aM/NWoU3TpMgzo&#10;ugHtHkCW5ViYJGqSEjt7+lFymgbddhmmg0Ca1EfyI+nrm0ErchDOSzAVnU5ySoTh0Eizq+i3p+27&#10;FSU+MNMwBUZU9Cg8vVm/fXPd21IU0IFqhCMIYnzZ24p2IdgyyzzvhGZ+AlYYNLbgNAuoul3WONYj&#10;ulZZkeeLrAfXWAdceI9f70YjXSf8thU8fGlbLwJRFcXcQrpduut4Z+trVu4cs53kpzTYP2ShmTQY&#10;9Ax1xwIjeyd/g9KSO/DQhgkHnUHbSi5SDVjNNH9VzWPHrEi1IDnenmny/w+WPxy+OiKbihaUGKax&#10;RU9iCOQ9DKSI7PTWl+j0aNEtDPgZu5wq9fYe+HdPDGw6Znbi1jnoO8EazG4aX2YXT0ccH0Hq/jM0&#10;GIbtAySgoXU6UodkEETHLh3PnYmp8BgyXyxWOZo42orVfDlPrctY+fzaOh8+CtAkChV12PmEzg73&#10;PsRsWPnsEoN5ULLZSqWS4nb1RjlyYDgl23RSAa/clCF9Ra/mxXwk4K8QeTp/gtAy4LgrqSuK5eCJ&#10;TqyMtH0wTZIDk2qUMWVlTjxG6kYSw1APqWHL+DZyXENzRGIdjNON24hCB+4nJT1OdkX9jz1zghL1&#10;yWBzrqazWVyFpMzmywIVd2mpLy3McISqaKBkFDdhXJ+9dXLXYaRxHAzcYkNbmbh+yeqUPk5vasFp&#10;0+J6XOrJ6+V/sP4FAAD//wMAUEsDBBQABgAIAAAAIQDmeVrj3wAAAAkBAAAPAAAAZHJzL2Rvd25y&#10;ZXYueG1sTI/LTsMwEEX3SPyDNUhsEHUa+khCnAohgWAHBcHWjadJhD0OsZuGv2e6gt08ju6cKTeT&#10;s2LEIXSeFMxnCQik2puOGgXvbw/XGYgQNRltPaGCHwywqc7PSl0Yf6RXHLexERxCodAK2hj7QspQ&#10;t+h0mPkeiXd7PzgduR0aaQZ95HBnZZokK+l0R3yh1T3et1h/bQ9OQbZ4Gj/D883LR73a2zxercfH&#10;70Gpy4vp7hZExCn+wXDSZ3Wo2GnnD2SCsAqW2XzJqII0T0EwsF7kPNidihRkVcr/H1S/AAAA//8D&#10;AFBLAQItABQABgAIAAAAIQC2gziS/gAAAOEBAAATAAAAAAAAAAAAAAAAAAAAAABbQ29udGVudF9U&#10;eXBlc10ueG1sUEsBAi0AFAAGAAgAAAAhADj9If/WAAAAlAEAAAsAAAAAAAAAAAAAAAAALwEAAF9y&#10;ZWxzLy5yZWxzUEsBAi0AFAAGAAgAAAAhABSH9EUsAgAAVwQAAA4AAAAAAAAAAAAAAAAALgIAAGRy&#10;cy9lMm9Eb2MueG1sUEsBAi0AFAAGAAgAAAAhAOZ5WuPfAAAACQEAAA8AAAAAAAAAAAAAAAAAhgQA&#10;AGRycy9kb3ducmV2LnhtbFBLBQYAAAAABAAEAPMAAACSBQAAAAA=&#10;">
                <v:textbox>
                  <w:txbxContent>
                    <w:p w:rsidR="000527B2" w:rsidRPr="008D06C1" w:rsidRDefault="000527B2" w:rsidP="004F0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8D06C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bservation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F0A74" w:rsidRPr="004F0A74" w:rsidRDefault="004F0A74" w:rsidP="004F0A74">
      <w:pPr>
        <w:spacing w:after="0"/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4F0A74" w:rsidRPr="004F0A74" w:rsidRDefault="004F0A74" w:rsidP="004F0A74">
      <w:pPr>
        <w:spacing w:after="0"/>
        <w:ind w:firstLine="720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ภาพประกอบ </w:t>
      </w:r>
      <w:r w:rsidRPr="004F0A7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4F0A7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กระบวนการทำงานเป็นขดลวดเคมมัส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แบบวงจรการทำวิจัยของ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Kemmmis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MctTaggart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F0A74">
        <w:rPr>
          <w:rFonts w:ascii="TH SarabunPSK" w:eastAsia="Cordia New" w:hAnsi="TH SarabunPSK" w:cs="TH SarabunPSK"/>
          <w:sz w:val="32"/>
          <w:szCs w:val="32"/>
        </w:rPr>
        <w:t>1988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) เป็นแบบที่แสดงขั้นตอนหลักของกระบวนการแสวงหาการกระทำวิจัยเชิงปฏิบัติการ โดยมีรากฐานการพัฒนามาจากแนวคิดของ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Lewin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โดยเฉพาะการประยุกต์ในเรื่องการกระทำกิจกรรมหลัก (</w:t>
      </w:r>
      <w:r w:rsidRPr="004F0A74">
        <w:rPr>
          <w:rFonts w:ascii="TH SarabunPSK" w:eastAsia="Cordia New" w:hAnsi="TH SarabunPSK" w:cs="TH SarabunPSK"/>
          <w:sz w:val="32"/>
          <w:szCs w:val="32"/>
        </w:rPr>
        <w:t>Core Activities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ของการวิจัยเชิงปฏิบัติการ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ขั้นตอนสุดท้าย ดังที่ระบุไว้ข้างต้น โดย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Kemmmis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MctTaggart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F0A74">
        <w:rPr>
          <w:rFonts w:ascii="TH SarabunPSK" w:eastAsia="Cordia New" w:hAnsi="TH SarabunPSK" w:cs="TH SarabunPSK"/>
          <w:sz w:val="32"/>
          <w:szCs w:val="32"/>
        </w:rPr>
        <w:t>1988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) ได้จำแนกกิจกรรมวิจัยเชิงปฏิบัติการออกเป็น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ขั้นตอนหลัก คือ</w:t>
      </w:r>
    </w:p>
    <w:p w:rsidR="004F0A74" w:rsidRPr="004F0A74" w:rsidRDefault="004F0A74" w:rsidP="004F0A74">
      <w:pPr>
        <w:spacing w:after="0"/>
        <w:ind w:left="720"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ขั้นตอนที่ </w:t>
      </w:r>
      <w:r w:rsidRPr="004F0A74">
        <w:rPr>
          <w:rFonts w:ascii="TH SarabunPSK" w:eastAsia="Cordia New" w:hAnsi="TH SarabunPSK" w:cs="TH SarabunPSK"/>
          <w:sz w:val="32"/>
          <w:szCs w:val="32"/>
        </w:rPr>
        <w:t>1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 การวางแผน (</w:t>
      </w:r>
      <w:r w:rsidRPr="004F0A74">
        <w:rPr>
          <w:rFonts w:ascii="TH SarabunPSK" w:eastAsia="Cordia New" w:hAnsi="TH SarabunPSK" w:cs="TH SarabunPSK"/>
          <w:sz w:val="32"/>
          <w:szCs w:val="32"/>
        </w:rPr>
        <w:t>Plan-P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ขั้นตอนที่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การปฏิบัติ (</w:t>
      </w:r>
      <w:r w:rsidRPr="004F0A74">
        <w:rPr>
          <w:rFonts w:ascii="TH SarabunPSK" w:eastAsia="Cordia New" w:hAnsi="TH SarabunPSK" w:cs="TH SarabunPSK"/>
          <w:sz w:val="32"/>
          <w:szCs w:val="32"/>
        </w:rPr>
        <w:t>Act-A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ขั้นตอนที่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การสังเกต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F0A74">
        <w:rPr>
          <w:rFonts w:ascii="TH SarabunPSK" w:eastAsia="Cordia New" w:hAnsi="TH SarabunPSK" w:cs="TH SarabunPSK"/>
          <w:sz w:val="32"/>
          <w:szCs w:val="32"/>
        </w:rPr>
        <w:t>Observe-O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ขั้นตอนที่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การสะท้อนผลจากการปฏิบัติงาน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4F0A74">
        <w:rPr>
          <w:rFonts w:ascii="TH SarabunPSK" w:eastAsia="Cordia New" w:hAnsi="TH SarabunPSK" w:cs="TH SarabunPSK"/>
          <w:sz w:val="32"/>
          <w:szCs w:val="32"/>
        </w:rPr>
        <w:t>Reflection-R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ลักษณะการวิจัยจึงเป็นรูปแบบการผสมผสานวิธีการวิจัยเชิงปริมาณ และวิธีเชิงคุณภาพร่วมกัน ซึ่งเรียกวิธีการวิจัยแบบนี้ว่า พหุวิธี (</w:t>
      </w:r>
      <w:r w:rsidRPr="004F0A74">
        <w:rPr>
          <w:rFonts w:ascii="TH SarabunPSK" w:eastAsia="Cordia New" w:hAnsi="TH SarabunPSK" w:cs="TH SarabunPSK"/>
          <w:sz w:val="32"/>
          <w:szCs w:val="32"/>
        </w:rPr>
        <w:t>Multiple methodology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(</w:t>
      </w:r>
      <w:r w:rsidRPr="004F0A74">
        <w:rPr>
          <w:rFonts w:ascii="TH SarabunPSK" w:eastAsia="Cordia New" w:hAnsi="TH SarabunPSK" w:cs="TH SarabunPSK"/>
          <w:sz w:val="32"/>
          <w:szCs w:val="32"/>
        </w:rPr>
        <w:t>Greenwood and Levin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, </w:t>
      </w:r>
      <w:r w:rsidRPr="004F0A74">
        <w:rPr>
          <w:rFonts w:ascii="TH SarabunPSK" w:eastAsia="Cordia New" w:hAnsi="TH SarabunPSK" w:cs="TH SarabunPSK"/>
          <w:sz w:val="32"/>
          <w:szCs w:val="32"/>
        </w:rPr>
        <w:t>2007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การวิจัยเชิงปฏิบัติการ ไม่ได้เน้นการกำหนดแนวทางรูปแบบที่ชัดเจนของวิธีวิจัยนัก แต่มีเป้าหมายสูงสุดคือใช้การวิจัยเชิงปฏิบัติการเพื่อเรียนรู้สู่การปฏิบัติวิธีการที่จะเลือกใช้ขึ้นอยู่กับบริบทที่จะศึกษาโดยวิธีการเด่นของการวิจัยเชิงปฏิบัติการคือ มีลักษณะการดำเนินการวิจัย เป็นวงจรหรือเกลียว (</w:t>
      </w:r>
      <w:r w:rsidRPr="004F0A74">
        <w:rPr>
          <w:rFonts w:ascii="TH SarabunPSK" w:eastAsia="Cordia New" w:hAnsi="TH SarabunPSK" w:cs="TH SarabunPSK"/>
          <w:sz w:val="32"/>
          <w:szCs w:val="32"/>
        </w:rPr>
        <w:t>Spiral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มีความเป็นพลวัต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ในวงจรของการวิจัยเชิงปฏิบัติการ เริ่มต้นที่การวางแผน (</w:t>
      </w:r>
      <w:r w:rsidRPr="004F0A74">
        <w:rPr>
          <w:rFonts w:ascii="TH SarabunPSK" w:eastAsia="Cordia New" w:hAnsi="TH SarabunPSK" w:cs="TH SarabunPSK"/>
          <w:sz w:val="32"/>
          <w:szCs w:val="32"/>
        </w:rPr>
        <w:t>Planning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เป็นการวางแผนที่นำไปสู่การปฏิบัติเพื่อให้บรรลุวัตถุประสงค์ ลำดับต่อมาคือการปฏิบัติ (</w:t>
      </w:r>
      <w:r w:rsidRPr="004F0A74">
        <w:rPr>
          <w:rFonts w:ascii="TH SarabunPSK" w:eastAsia="Cordia New" w:hAnsi="TH SarabunPSK" w:cs="TH SarabunPSK"/>
          <w:sz w:val="32"/>
          <w:szCs w:val="32"/>
        </w:rPr>
        <w:t>Action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เป็นการปฏิบัติงานตามแผนที่กำหนดไว้ จากนนั้นเข้าสู่การติดตามผลการปฏิบัติเป็นการสังเกต (</w:t>
      </w:r>
      <w:r w:rsidRPr="004F0A74">
        <w:rPr>
          <w:rFonts w:ascii="TH SarabunPSK" w:eastAsia="Cordia New" w:hAnsi="TH SarabunPSK" w:cs="TH SarabunPSK"/>
          <w:sz w:val="32"/>
          <w:szCs w:val="32"/>
        </w:rPr>
        <w:t>Observation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และขั้นสุดท้ายคือการสะท้อนผล (</w:t>
      </w:r>
      <w:r w:rsidRPr="004F0A74">
        <w:rPr>
          <w:rFonts w:ascii="TH SarabunPSK" w:eastAsia="Cordia New" w:hAnsi="TH SarabunPSK" w:cs="TH SarabunPSK"/>
          <w:sz w:val="32"/>
          <w:szCs w:val="32"/>
        </w:rPr>
        <w:t>Refection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เป็นการสะท้อนผลของการปฏิบัติว่าได้ดำเนินงานตามวัตถุประสงค์ที่กำหนดไว้หรือไม่ เป็นการส่งเสริมให้ผู้วางแผนได้เรียนรู้หรือเข้าใจ จุดอ่อนและจุดแข็งของแผน เพื่อนำไปสู่การปรับแผนการดำเนินงานในขั้นตอนต่อไป เพื่อที่จะเริ่มต้นเข้าสู่เกลียวลำดับวงจรของการวิจัยเชิงปฏิบัติการสรุปได้ดังภาพประกอบ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 3</w:t>
      </w:r>
    </w:p>
    <w:p w:rsidR="004F0A74" w:rsidRPr="004F0A74" w:rsidRDefault="004F0A74" w:rsidP="004F0A74">
      <w:pPr>
        <w:spacing w:after="0"/>
        <w:ind w:firstLine="720"/>
        <w:contextualSpacing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029075" cy="2733675"/>
            <wp:effectExtent l="0" t="0" r="9525" b="952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74" w:rsidRPr="004F0A74" w:rsidRDefault="004F0A74" w:rsidP="004F0A74">
      <w:pPr>
        <w:spacing w:after="0"/>
        <w:ind w:firstLine="720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ภาพประกอบ </w:t>
      </w:r>
      <w:r w:rsidRPr="004F0A74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แบบการวิจัยเชิงปฏิบัติการตามแนวคิดของ </w:t>
      </w:r>
      <w:r w:rsidRPr="004F0A74">
        <w:rPr>
          <w:rFonts w:ascii="TH SarabunPSK" w:eastAsia="Cordia New" w:hAnsi="TH SarabunPSK" w:cs="TH SarabunPSK"/>
          <w:sz w:val="32"/>
          <w:szCs w:val="32"/>
        </w:rPr>
        <w:t>Kemmmis and MctTaggart</w:t>
      </w:r>
    </w:p>
    <w:p w:rsidR="004F0A74" w:rsidRPr="004F0A74" w:rsidRDefault="004F0A74" w:rsidP="004F0A74">
      <w:pPr>
        <w:spacing w:after="0"/>
        <w:ind w:left="720" w:firstLine="720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4F0A74" w:rsidRDefault="004F0A74" w:rsidP="004F0A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F0A74" w:rsidRPr="004F0A74" w:rsidRDefault="004F0A74" w:rsidP="004F0A74">
      <w:pPr>
        <w:spacing w:after="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การเก็บรวบรวมข้อมูลในการวิจัยเชิงปฏิบัติการ</w:t>
      </w:r>
    </w:p>
    <w:p w:rsidR="004F0A74" w:rsidRPr="004F0A74" w:rsidRDefault="004F0A74" w:rsidP="004F0A74">
      <w:pPr>
        <w:spacing w:after="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ab/>
        <w:t>สุภางค์ จันทวานิช (</w:t>
      </w:r>
      <w:r w:rsidRPr="004F0A74">
        <w:rPr>
          <w:rFonts w:ascii="TH SarabunPSK" w:eastAsia="Cordia New" w:hAnsi="TH SarabunPSK" w:cs="TH SarabunPSK"/>
          <w:sz w:val="32"/>
          <w:szCs w:val="32"/>
        </w:rPr>
        <w:t>2552</w:t>
      </w: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) ได้กล่าวว่า ไม่มีวิธีการเฉพาะที่ใช้ในการเก็บรวบรวมข้อมูล แต่การวิจัยเชิงปฏิบัติการจะใช้วิธีการเก็บรวบรวมข้อมูลหลักๆ ดังนี้</w:t>
      </w:r>
    </w:p>
    <w:p w:rsidR="004F0A74" w:rsidRPr="004F0A74" w:rsidRDefault="004F0A74" w:rsidP="004F0A74">
      <w:pPr>
        <w:numPr>
          <w:ilvl w:val="0"/>
          <w:numId w:val="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การเก็บรวบรวมเชิงคุณภาพ ได้แก่ การสังเกตแบบมีส่วนร่วม การสัมภาษณ์ การใช้</w:t>
      </w:r>
    </w:p>
    <w:p w:rsidR="004F0A74" w:rsidRPr="004F0A74" w:rsidRDefault="004F0A74" w:rsidP="004F0A74">
      <w:pPr>
        <w:spacing w:after="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แบบสอบถาม การประชุมกลุ่ม การบันทึกเสียง เป็นต้น เพื่อหาคำตอบที่อธิบายสถานการณ์หรือธรรมชาติ ซึ่งกิจกรรมนั้นๆ ทำให้เข้าใจสถานการณ์อย่างท่องแท้ เข้าใจโครงสร้างวิธีการปฏิบัติ หลักการและเหตุผลที่เกี่ยวข้องความสัมพันธ์บุคคลต่าง ๆ ในสังคมนั้น ๆ โดยเน้นความเข้าใจในธรรมชาติของการเปลี่ยนแปลง การดำเนินการให้เกิดการเปลี่ยนแปลงในทางที่ดีขึ้น การวิเคราะห์ข้อมูลให้เทคนิคการรวบรวมข้อเท็จจริงแล้วจึงสรุปเป็นหลักการทั่ว ๆ ไป การวิเคราะห์ข้อมูลเกิดขึ้นทุกขั้นตอนของวงจรวิจัย รวมทั้งวิเคราะห์ขั้นสุดท้าย เพื่อสรุปเขียนรายงานการวิจัย เทคนิคสำคัญที่ต้องใช้คือ เทคนิคการประชุมกลุ่มเพื่อสะท้อนการปฏิบัติและวิเคราะห์สถานการณ์อย่างลึกซึ้ง ต้องมีการอธิบายสถานการณ์ ตรวจสอบข้อมูลให้แน่ใจว่าข้อมูลถูกต้อง จากนั้นต้องจัดความคล้ายคลึงของข้อมูลแต่ละประเภทโดยใช้วิธีการวิเคราะห์และวิจารณ์อย่างลึกซึ้งกับกลุ่มผู้ร่วมวิจัย สุดท้ายต้องสรุปประมวลผลเป็นหลักการหรือข้อเสนอเชิงทฤษฎี</w:t>
      </w:r>
    </w:p>
    <w:p w:rsidR="004F0A74" w:rsidRPr="004F0A74" w:rsidRDefault="004F0A74" w:rsidP="004F0A74">
      <w:pPr>
        <w:numPr>
          <w:ilvl w:val="0"/>
          <w:numId w:val="6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การเก็บรวบรวมข้อมูลเชิงปริมาณ ได้แก่ ตัวเลขแสดงจำนวนนับ เช่น คะแนน ความรู้ และ</w:t>
      </w:r>
    </w:p>
    <w:p w:rsidR="004F0A74" w:rsidRPr="004F0A74" w:rsidRDefault="004F0A74" w:rsidP="004F0A74">
      <w:pPr>
        <w:spacing w:after="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4F0A74">
        <w:rPr>
          <w:rFonts w:ascii="TH SarabunPSK" w:eastAsia="Cordia New" w:hAnsi="TH SarabunPSK" w:cs="TH SarabunPSK" w:hint="cs"/>
          <w:sz w:val="32"/>
          <w:szCs w:val="32"/>
          <w:cs/>
        </w:rPr>
        <w:t>การปฏิบัติ ก่อนและหลังการอบรม</w:t>
      </w:r>
    </w:p>
    <w:p w:rsidR="004F0A74" w:rsidRDefault="004F0A74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สรุปจุดสำคัญของการวิจัยเชิงปฏิบัติการ </w:t>
      </w:r>
      <w:r w:rsidRPr="004F0A74">
        <w:rPr>
          <w:rFonts w:ascii="TH SarabunPSK" w:eastAsia="Times New Roman" w:hAnsi="TH SarabunPSK" w:cs="TH SarabunPSK"/>
          <w:sz w:val="32"/>
          <w:szCs w:val="32"/>
        </w:rPr>
        <w:t xml:space="preserve">Action Research 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เป็นการวิจัยแบบเข้าไปมีส่วนร่วมและร่วมมือในหมู่คณะ แต่ละคนจะอธิบายในสิ่งที่ตนสนใจ สืบหาสิ่งที่ผู้อื่นคิดแสดงความคิดเห็นที่สอดคล้องหรือไม่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เห็นด้วยอย่างมีเหตุผล และหาหนทางแก้ไขพัฒนาที่เป็นไปได้ สมาชิกในกลุ่มจะทำการวางแผนลงมือปฏิบัติงานเก็บข้อมูล สังเกตการณ์ และสะท้อนผลการดำเนินงาน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โดยผูวิจัยและแกน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นำ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ช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มชนระบุ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ขอสงสัยปญหาวิเคราะห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สถานการณ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สร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างวิสัยท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ศน</w:t>
      </w:r>
      <w:r w:rsidRPr="004F0A74">
        <w:rPr>
          <w:rFonts w:ascii="TH SarabunPSK" w:eastAsia="Times New Roman" w:hAnsi="TH SarabunPSK" w:cs="TH SarabunPSK"/>
          <w:sz w:val="32"/>
          <w:szCs w:val="32"/>
        </w:rPr>
        <w:t>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รวมกันกําหนดกลวิธีแก</w:t>
      </w:r>
      <w:r w:rsidRPr="004F0A74">
        <w:rPr>
          <w:rFonts w:ascii="TH SarabunPSK" w:eastAsia="Times New Roman" w:hAnsi="TH SarabunPSK" w:cs="TH SarabunPSK"/>
          <w:sz w:val="32"/>
          <w:szCs w:val="32"/>
        </w:rPr>
        <w:t>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ปญหาและขั้นตอนในการปฏิบัติรวมกันมีการประเม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นผลและปร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บปรุงแผนรวมก</w:t>
      </w:r>
      <w:r w:rsidRPr="004F0A74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Pr="004F0A74">
        <w:rPr>
          <w:rFonts w:ascii="TH SarabunPSK" w:eastAsia="Times New Roman" w:hAnsi="TH SarabunPSK" w:cs="TH SarabunPSK"/>
          <w:sz w:val="32"/>
          <w:szCs w:val="32"/>
          <w:cs/>
        </w:rPr>
        <w:t>น</w:t>
      </w: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52218" w:rsidRDefault="00D52218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52218" w:rsidRDefault="00D52218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52218" w:rsidRDefault="00D52218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D52218" w:rsidRDefault="00D52218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17567" w:rsidRDefault="00817567" w:rsidP="004F0A74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600B5A" w:rsidRPr="00600B5A" w:rsidRDefault="00600B5A" w:rsidP="00600B5A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00B5A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กรอบแนวคิดในการวิจัย</w:t>
      </w:r>
    </w:p>
    <w:p w:rsidR="00600B5A" w:rsidRPr="00600B5A" w:rsidRDefault="00600B5A" w:rsidP="00600B5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การวิจัยครั้งนี้ใช้กรอบแนวคิดการวิจัยเชิงปฏิบัติการ</w:t>
      </w:r>
      <w:r w:rsidRPr="00600B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600B5A">
        <w:rPr>
          <w:rFonts w:ascii="TH SarabunPSK" w:eastAsia="Cordia New" w:hAnsi="TH SarabunPSK" w:cs="TH SarabunPSK"/>
          <w:sz w:val="32"/>
          <w:szCs w:val="32"/>
        </w:rPr>
        <w:t>Action Research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) ตามแนวคิดของ </w:t>
      </w:r>
      <w:r w:rsidRPr="00600B5A">
        <w:rPr>
          <w:rFonts w:ascii="TH SarabunPSK" w:eastAsia="Cordia New" w:hAnsi="TH SarabunPSK" w:cs="TH SarabunPSK"/>
          <w:sz w:val="32"/>
          <w:szCs w:val="32"/>
        </w:rPr>
        <w:t xml:space="preserve">Kemmis&amp;Mc Taggart ; 1990 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ซึ่งประกอบด้วย </w:t>
      </w:r>
      <w:r w:rsidRPr="00600B5A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ขั้นตอน (การวางแผน </w:t>
      </w:r>
      <w:r w:rsidRPr="00600B5A">
        <w:rPr>
          <w:rFonts w:ascii="TH SarabunPSK" w:eastAsia="Cordia New" w:hAnsi="TH SarabunPSK" w:cs="TH SarabunPSK"/>
          <w:sz w:val="32"/>
          <w:szCs w:val="32"/>
        </w:rPr>
        <w:t>Plan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) (การปฏิบัติ </w:t>
      </w:r>
      <w:r w:rsidRPr="00600B5A">
        <w:rPr>
          <w:rFonts w:ascii="TH SarabunPSK" w:eastAsia="Cordia New" w:hAnsi="TH SarabunPSK" w:cs="TH SarabunPSK"/>
          <w:sz w:val="32"/>
          <w:szCs w:val="32"/>
        </w:rPr>
        <w:t>Action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) (การสังเกต </w:t>
      </w:r>
      <w:r w:rsidRPr="00600B5A">
        <w:rPr>
          <w:rFonts w:ascii="TH SarabunPSK" w:eastAsia="Cordia New" w:hAnsi="TH SarabunPSK" w:cs="TH SarabunPSK"/>
          <w:sz w:val="32"/>
          <w:szCs w:val="32"/>
        </w:rPr>
        <w:t>Observation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 xml:space="preserve">) (การสะท้อนกลับ </w:t>
      </w:r>
      <w:r w:rsidRPr="00600B5A">
        <w:rPr>
          <w:rFonts w:ascii="TH SarabunPSK" w:eastAsia="Cordia New" w:hAnsi="TH SarabunPSK" w:cs="TH SarabunPSK"/>
          <w:sz w:val="32"/>
          <w:szCs w:val="32"/>
        </w:rPr>
        <w:t>Reflection</w:t>
      </w:r>
      <w:r w:rsidRPr="00600B5A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600B5A">
        <w:rPr>
          <w:rFonts w:ascii="TH SarabunPSK" w:eastAsia="Cordia New" w:hAnsi="TH SarabunPSK" w:cs="TH SarabunPSK"/>
          <w:sz w:val="32"/>
          <w:szCs w:val="32"/>
        </w:rPr>
        <w:t>as</w:t>
      </w:r>
    </w:p>
    <w:p w:rsidR="004F0A74" w:rsidRP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Pr="004F0A74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5C78C" wp14:editId="1C55247F">
                <wp:simplePos x="0" y="0"/>
                <wp:positionH relativeFrom="column">
                  <wp:posOffset>-114300</wp:posOffset>
                </wp:positionH>
                <wp:positionV relativeFrom="paragraph">
                  <wp:posOffset>90170</wp:posOffset>
                </wp:positionV>
                <wp:extent cx="2733675" cy="2143125"/>
                <wp:effectExtent l="0" t="0" r="2857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76EA7" w:rsidRDefault="000527B2" w:rsidP="00B775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ระยะที่ </w:t>
                            </w:r>
                            <w:r w:rsidRPr="00876EA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1 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ขั้นวางแผน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Plan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 วิเคราะห์สภาพปัจจุบันและปัญหา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2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 ค้นหาสาเหตุของปัญหา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/วางแผน</w:t>
                            </w:r>
                          </w:p>
                          <w:p w:rsidR="000527B2" w:rsidRPr="00F96EF0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. ประชุม สนทนากลุ่ม </w:t>
                            </w:r>
                            <w:r w:rsidRPr="003A682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ชุมชนเข็มแข็งในการดูแลสุขภาพแม่และเด็ก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การประยุกต์กระบวนการวางแผนแบบมีส่วนร่วม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-9pt;margin-top:7.1pt;width:215.25pt;height:16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itLgIAAFoEAAAOAAAAZHJzL2Uyb0RvYy54bWysVNtu2zAMfR+wfxD0vjh2kiY14hRdugwD&#10;ugvQ7gNkWbaFyaImKbGzry8lp2l2wR6G+UEQLzokD0mvb4ZOkYOwToIuaDqZUiI0h0rqpqBfH3dv&#10;VpQ4z3TFFGhR0KNw9Gbz+tW6N7nIoAVVCUsQRLu8NwVtvTd5kjjeio65CRih0ViD7ZhH0TZJZVmP&#10;6J1Ksun0KunBVsYCF86h9m400k3Er2vB/ee6dsITVVDMzcfTxrMMZ7JZs7yxzLSSn9Jg/5BFx6TG&#10;oGeoO+YZ2Vv5G1QnuQUHtZ9w6BKoa8lFrAGrSae/VPPQMiNiLUiOM2ea3P+D5Z8OXyyRVUGzjBLN&#10;OuzRoxg8eQsDQRXy0xuXo9uDQUc/oB77HGt15h74N0c0bFumG3FrLfStYBXml4aXycXTEccFkLL/&#10;CBXGYXsPEWiobRfIQzoIomOfjufehFw4KrPlbHa1XFDC0Zal81maLWIMlj8/N9b59wI6Ei4Ftdj8&#10;CM8O986HdFj+7BKiOVCy2kmlomCbcqssOTAclF38Tug/uSlN+oJeLzD23yGm8fsTRCc9TrySXUFX&#10;ZyeWB97e6SrOo2dSjXdMWekTkYG7kUU/lEPs2SoECCSXUB2RWQvjgONC4qUF+4OSHoe7oO77nllB&#10;ifqgsTvX6XwetiEK88UyQ8FeWspLC9McoQrqKRmvWz9u0N5Y2bQYaZwHDbfY0VpGrl+yOqWPAxxb&#10;cFq2sCGXcvR6+SVsngAAAP//AwBQSwMEFAAGAAgAAAAhAOISj6jhAAAACgEAAA8AAABkcnMvZG93&#10;bnJldi54bWxMj8FOwzAQRO9I/IO1SFxQ6yRN2xDiVAgJBDcoVbm68TaJsNfBdtPw95gTHEczmnlT&#10;bSaj2YjO95YEpPMEGFJjVU+tgN3746wA5oMkJbUlFPCNHjb15UUlS2XP9IbjNrQslpAvpYAuhKHk&#10;3DcdGunndkCK3tE6I0OUruXKyXMsN5pnSbLiRvYUFzo54EOHzef2ZAQU+fP44V8Wr/tmddS34WY9&#10;Pn05Ia6vpvs7YAGn8BeGX/yIDnVkOtgTKc+0gFlaxC8hGnkGLAbyNFsCOwhYLNM18Lri/y/UPwAA&#10;AP//AwBQSwECLQAUAAYACAAAACEAtoM4kv4AAADhAQAAEwAAAAAAAAAAAAAAAAAAAAAAW0NvbnRl&#10;bnRfVHlwZXNdLnhtbFBLAQItABQABgAIAAAAIQA4/SH/1gAAAJQBAAALAAAAAAAAAAAAAAAAAC8B&#10;AABfcmVscy8ucmVsc1BLAQItABQABgAIAAAAIQC+mnitLgIAAFoEAAAOAAAAAAAAAAAAAAAAAC4C&#10;AABkcnMvZTJvRG9jLnhtbFBLAQItABQABgAIAAAAIQDiEo+o4QAAAAoBAAAPAAAAAAAAAAAAAAAA&#10;AIgEAABkcnMvZG93bnJldi54bWxQSwUGAAAAAAQABADzAAAAlgUAAAAA&#10;">
                <v:textbox>
                  <w:txbxContent>
                    <w:p w:rsidR="000527B2" w:rsidRPr="00876EA7" w:rsidRDefault="000527B2" w:rsidP="00B7757A">
                      <w:pPr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ระยะที่ </w:t>
                      </w:r>
                      <w:r w:rsidRPr="00876EA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1 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ขั้นวางแผน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Plan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 วิเคราะห์สภาพปัจจุบันและปัญหา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 2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 ค้นหาสาเหตุของปัญหา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/วางแผน</w:t>
                      </w:r>
                    </w:p>
                    <w:p w:rsidR="000527B2" w:rsidRPr="00F96EF0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. ประชุม สนทนากลุ่ม </w:t>
                      </w:r>
                      <w:proofErr w:type="gramStart"/>
                      <w:r w:rsidRPr="003A6821">
                        <w:rPr>
                          <w:rFonts w:ascii="TH SarabunPSK" w:hAnsi="TH SarabunPSK" w:cs="TH SarabunPSK"/>
                          <w:cs/>
                        </w:rPr>
                        <w:t xml:space="preserve">ชุมชนเข็มแข็งในการดูแลสุขภาพแม่และเด็ก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การประยุกต์กระบวนการวางแผนแบบมีส่วนร่วม</w:t>
                      </w:r>
                      <w:proofErr w:type="gramEnd"/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A74" w:rsidRP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8468F" wp14:editId="78B7A4C7">
                <wp:simplePos x="0" y="0"/>
                <wp:positionH relativeFrom="column">
                  <wp:posOffset>3552825</wp:posOffset>
                </wp:positionH>
                <wp:positionV relativeFrom="paragraph">
                  <wp:posOffset>39370</wp:posOffset>
                </wp:positionV>
                <wp:extent cx="2305050" cy="103822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9D15D9" w:rsidRDefault="000527B2" w:rsidP="00B775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9D15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ระยะที่ </w:t>
                            </w:r>
                            <w:r w:rsidRPr="009D15D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2 </w:t>
                            </w:r>
                            <w:r w:rsidRPr="009D15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ขั้นปฏิบัติตามแผน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9D15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9D15D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Action</w:t>
                            </w:r>
                            <w:r w:rsidRPr="009D15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0527B2" w:rsidRPr="00846BDB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  <w:r w:rsidRPr="00CD1AD9">
                              <w:rPr>
                                <w:rFonts w:ascii="TH SarabunPSK" w:hAnsi="TH SarabunPSK" w:cs="TH SarabunPSK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ดำเนินงานตามกิจกรรมที่ได้จากแผนปฏิบัติการขั้นวางแผน (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Plan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279.75pt;margin-top:3.1pt;width:181.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WQLQIAAFoEAAAOAAAAZHJzL2Uyb0RvYy54bWysVNtu2zAMfR+wfxD0vthxki0x4hRdugwD&#10;ugvQ7gNkWY6FSaImKbG7ry8lp2l2wR6GyYAgitQheUh6fTVoRY7CeQmmotNJTokwHBpp9hX9er97&#10;taTEB2YapsCIij4IT682L1+se1uKAjpQjXAEQYwve1vRLgRbZpnnndDMT8AKg8oWnGYBRbfPGsd6&#10;RNcqK/L8ddaDa6wDLrzH25tRSTcJv20FD5/b1otAVEUxtpB2l/Y67tlmzcq9Y7aT/BQG+4coNJMG&#10;nZ6hblhg5ODkb1Bacgce2jDhoDNoW8lFygGzmea/ZHPXMStSLkiOt2ea/P+D5Z+OXxyRTUWLGSWG&#10;aazRvRgCeQsDwSvkp7e+RLM7i4ZhwHusc8rV21vg3zwxsO2Y2Ytr56DvBGswvml8mV08HXF8BKn7&#10;j9CgH3YIkICG1ulIHtJBEB3r9HCuTYyF42Uxyxf4UcJRN81ny6JYJB+sfHpunQ/vBWgSDxV1WPwE&#10;z463PsRwWPlkEr15ULLZSaWS4Pb1VjlyZNgou7RO6D+ZKUP6iq4W6PvvEHlaf4LQMmDHK6krujwb&#10;sTLy9s40qR8Dk2o8Y8jKnIiM3I0shqEeUs1W0UEkuYbmAZl1MDY4DiQeOnA/KOmxuSvqvx+YE5So&#10;Dwars5rO53EakjBfvClQcJea+lLDDEeoigZKxuM2jBN0sE7uO/Q09oOBa6xoKxPXz1GdwscGTiU4&#10;DVuckEs5WT3/EjaPAAAA//8DAFBLAwQUAAYACAAAACEA773eMN4AAAAJAQAADwAAAGRycy9kb3du&#10;cmV2LnhtbEyPwU7DMBBE70j8g7VIXBB1CCRtQpwKIYHoDQqCqxtvk4h4HWw3DX/PcoLjaJ5m31br&#10;2Q5iQh96RwquFgkIpMaZnloFb68PlysQIWoyenCECr4xwLo+Pal0adyRXnDaxlbwCIVSK+hiHEsp&#10;Q9Oh1WHhRiTu9s5bHTn6VhqvjzxuB5kmSS6t7okvdHrE+w6bz+3BKljdPE0fYXP9/N7k+6GIF8vp&#10;8csrdX42392CiDjHPxh+9VkdanbauQOZIAYFWVZkjCrIUxDcF2nKecdgXixB1pX8/0H9AwAA//8D&#10;AFBLAQItABQABgAIAAAAIQC2gziS/gAAAOEBAAATAAAAAAAAAAAAAAAAAAAAAABbQ29udGVudF9U&#10;eXBlc10ueG1sUEsBAi0AFAAGAAgAAAAhADj9If/WAAAAlAEAAAsAAAAAAAAAAAAAAAAALwEAAF9y&#10;ZWxzLy5yZWxzUEsBAi0AFAAGAAgAAAAhAByYpZAtAgAAWgQAAA4AAAAAAAAAAAAAAAAALgIAAGRy&#10;cy9lMm9Eb2MueG1sUEsBAi0AFAAGAAgAAAAhAO+93jDeAAAACQEAAA8AAAAAAAAAAAAAAAAAhwQA&#10;AGRycy9kb3ducmV2LnhtbFBLBQYAAAAABAAEAPMAAACSBQAAAAA=&#10;">
                <v:textbox>
                  <w:txbxContent>
                    <w:p w:rsidR="000527B2" w:rsidRPr="009D15D9" w:rsidRDefault="000527B2" w:rsidP="00B7757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9D15D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ระยะที่ </w:t>
                      </w:r>
                      <w:r w:rsidRPr="009D15D9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2 </w:t>
                      </w:r>
                      <w:r w:rsidRPr="009D15D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ขั้นปฏิบัติตามแผน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9D15D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</w:t>
                      </w:r>
                      <w:r w:rsidRPr="009D15D9">
                        <w:rPr>
                          <w:rFonts w:ascii="TH SarabunPSK" w:hAnsi="TH SarabunPSK" w:cs="TH SarabunPSK"/>
                          <w:b/>
                          <w:bCs/>
                        </w:rPr>
                        <w:t>Action</w:t>
                      </w:r>
                      <w:r w:rsidRPr="009D15D9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  <w:p w:rsidR="000527B2" w:rsidRPr="00846BDB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4</w:t>
                      </w:r>
                      <w:r w:rsidRPr="00CD1AD9">
                        <w:rPr>
                          <w:rFonts w:ascii="TH SarabunPSK" w:hAnsi="TH SarabunPSK" w:cs="TH SarabunPSK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ดำเนินงานตามกิจกรรมที่ได้จากแผนปฏิบัติการขั้นวางแผน (</w:t>
                      </w:r>
                      <w:r>
                        <w:rPr>
                          <w:rFonts w:ascii="TH SarabunPSK" w:hAnsi="TH SarabunPSK" w:cs="TH SarabunPSK"/>
                        </w:rPr>
                        <w:t>Plan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F0A74" w:rsidRDefault="0052400C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66675</wp:posOffset>
                </wp:positionV>
                <wp:extent cx="0" cy="2781300"/>
                <wp:effectExtent l="0" t="0" r="19050" b="190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5.25pt" to="-34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3u3QEAANQDAAAOAAAAZHJzL2Uyb0RvYy54bWysU7uO1DAU7ZH4B8s9k2QQsIoms8WuoEEw&#10;4vEBXseeWPgl20wyHR2Ing9AFFQUVGT/xp/CtZPJIkAIIRrH177n3HuObzbng5LowJwXRje4WpUY&#10;MU1NK/S+wS9fPLxzhpEPRLdEGs0afGQen29v39r0tmZr0xnZMoeARPu6tw3uQrB1UXjaMUX8ylim&#10;4ZIbp0iA0O2L1pEe2JUs1mV5v+iNa60zlHkPp5fTJd5mfs4ZDU859ywg2WDoLeTV5fUqrcV2Q+q9&#10;I7YTdG6D/EMXiggNRReqSxIIeu3EL1RKUGe84WFFjSoM54KyrAHUVOVPap53xLKsBczxdrHJ/z9a&#10;+uSwc0i0Db63xkgTBW8Uxw9x/BrHz/H6TRzfx/FbvH4Xxy9x/Jiu5j3kfIrjWwQ4MLG3vgauC71z&#10;c+TtziVHBu5U+oJWNGTjj4vxbAiITocUTtcPzqq7ZX6U4gZonQ+PmFEobRoshU6ekJocHvsAxSD1&#10;lAJBamQqnXfhKFlKlvoZ46ATilUZnSeMXUiHDgRmo31VJRnAlTMThAspF1D5Z9Ccm2AsT93fApfs&#10;XNHosACV0Mb9rmoYTq3yKf+ketKaZF+Z9pgfItsBo5OVzWOeZvPHOMNvfsbtdwAAAP//AwBQSwME&#10;FAAGAAgAAAAhAB2/c9DfAAAACgEAAA8AAABkcnMvZG93bnJldi54bWxMj0tPwzAQhO+V+A/WVuLW&#10;OkV9hBCnQjxO9BACB45uvCRR43UUu0ng17OoBzjuzGj2m3Q/2VYM2PvGkYLVMgKBVDrTUKXg/e15&#10;EYPwQZPRrSNU8IUe9tnVLNWJcSO94lCESnAJ+UQrqEPoEil9WaPVfuk6JPY+XW914LOvpOn1yOW2&#10;lTdRtJVWN8Qfat3hQ43lqThbBbunlyLvxsfDdy53Ms8HF+LTh1LX8+n+DkTAKfyF4Ref0SFjpqM7&#10;k/GiVbDY3vKWwEa0AcGBi3BUsF7HG5BZKv9PyH4AAAD//wMAUEsBAi0AFAAGAAgAAAAhALaDOJL+&#10;AAAA4QEAABMAAAAAAAAAAAAAAAAAAAAAAFtDb250ZW50X1R5cGVzXS54bWxQSwECLQAUAAYACAAA&#10;ACEAOP0h/9YAAACUAQAACwAAAAAAAAAAAAAAAAAvAQAAX3JlbHMvLnJlbHNQSwECLQAUAAYACAAA&#10;ACEAahp97t0BAADUAwAADgAAAAAAAAAAAAAAAAAuAgAAZHJzL2Uyb0RvYy54bWxQSwECLQAUAAYA&#10;CAAAACEAHb9z0N8AAAAKAQAADwAAAAAAAAAAAAAAAAA3BAAAZHJzL2Rvd25yZXYueG1sUEsFBgAA&#10;AAAEAAQA8wAAAEMFAAAAAA==&#10;" strokecolor="black [3040]"/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66675</wp:posOffset>
                </wp:positionV>
                <wp:extent cx="323850" cy="0"/>
                <wp:effectExtent l="0" t="0" r="19050" b="190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5.25pt" to="-9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Kw5gEAAN0DAAAOAAAAZHJzL2Uyb0RvYy54bWysU0uO1DAQ3SNxB8v76aR7BBpFnZ7FjGZY&#10;IGjxOYDHsTsW/sk2nfSOHYg9B0AsWLFgReY2PgplJx0QHwmh2Vh2qurVe68q6/NeSbRnzguja7xc&#10;lBgxTU0j9K7GL19cnZxh5APRDZFGsxofmMfnm/v31p2t2Mq0RjbMIQDRvupsjdsQbFUUnrZMEb8w&#10;lmkIcuMUCfB0u6JxpAN0JYtVWT4sOuMa6wxl3sPXyzGINxmfc0bDU849C0jWGLiFfLp83qSz2KxJ&#10;tXPEtoJONMh/sFBEaGg6Q12SQNBrJ36DUoI64w0PC2pUYTgXlGUNoGZZ/qLmeUssy1rAHG9nm/zd&#10;wdIn+61DoqnxA7BHEwUzisOHOHyNw+d4+yYO7+PwLd6+i8OXOHxMoekOOZ/i8BZBHZjYWV8B1oXe&#10;uunl7dYlR3ruFOJS2EewH9kjUI36PILDPALWB0Th4+nq9CwxocdQMSIkJOt8uGZGoXSpsRQ6mUMq&#10;sn/sA3SF1GMKPBKjkUO+hYNkKVnqZ4yDYOg1ssmrxi6kQ3sCS9K8WiY9gJUzUwkXUs5FZW7516Ip&#10;N5WxvH7/Wjhn545Gh7lQCW3cn7qG/kiVj/lH1aPWJPvGNIc8kWwH7FBWNu17WtKf37n8x1+5+Q4A&#10;AP//AwBQSwMEFAAGAAgAAAAhAHAkbcvdAAAACQEAAA8AAABkcnMvZG93bnJldi54bWxMj8FOwzAQ&#10;RO9I/IO1SFyq1GmlhjTEqVAlLnAACh/gJNskwl6H2E3dv2cRBzjuzGj2TbmL1ogZJz84UrBapiCQ&#10;GtcO1Cn4eH9MchA+aGq1cYQKLuhhV11flbpo3ZnecD6ETnAJ+UIr6EMYCyl906PVfulGJPaObrI6&#10;8Dl1sp30mcutkes0zaTVA/GHXo+477H5PJysgqeX18VlHbPF192m3sc5N/HZG6Vub+LDPYiAMfyF&#10;4Qef0aFiptqdqPXCKEiyLW8JbKQbEBxIVjkL9a8gq1L+X1B9AwAA//8DAFBLAQItABQABgAIAAAA&#10;IQC2gziS/gAAAOEBAAATAAAAAAAAAAAAAAAAAAAAAABbQ29udGVudF9UeXBlc10ueG1sUEsBAi0A&#10;FAAGAAgAAAAhADj9If/WAAAAlAEAAAsAAAAAAAAAAAAAAAAALwEAAF9yZWxzLy5yZWxzUEsBAi0A&#10;FAAGAAgAAAAhAB+e0rDmAQAA3QMAAA4AAAAAAAAAAAAAAAAALgIAAGRycy9lMm9Eb2MueG1sUEsB&#10;Ai0AFAAGAAgAAAAhAHAkbcvdAAAACQEAAA8AAAAAAAAAAAAAAAAAQAQAAGRycy9kb3ducmV2Lnht&#10;bFBLBQYAAAAABAAEAPMAAABKBQAAAAA=&#10;" strokecolor="black [3040]"/>
            </w:pict>
          </mc:Fallback>
        </mc:AlternateContent>
      </w:r>
    </w:p>
    <w:p w:rsidR="004F0A74" w:rsidRDefault="0052400C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8890</wp:posOffset>
                </wp:positionV>
                <wp:extent cx="0" cy="2705100"/>
                <wp:effectExtent l="0" t="0" r="19050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.7pt" to="499.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yW3AEAANQDAAAOAAAAZHJzL2Uyb0RvYy54bWysU7uO1DAU7ZH4B8s9k2TEM5rMFruCBsGI&#10;xwd4HXti4ZdsM8l0dCB6PgBRUFFQkf0bfwrXTiaLACGEaBxf+55z7zm+2ZwNSqIDc14Y3eBqVWLE&#10;NDWt0PsGv3zx8NZ9jHwguiXSaNbgI/P4bHvzxqa3NVubzsiWOQQk2te9bXAXgq2LwtOOKeJXxjIN&#10;l9w4RQKEbl+0jvTArmSxLsu7RW9ca52hzHs4vZgu8Tbzc85oeMq5ZwHJBkNvIa8ur5dpLbYbUu8d&#10;sZ2gcxvkH7pQRGgoulBdkEDQayd+oVKCOuMNDytqVGE4F5RlDaCmKn9S87wjlmUtYI63i03+/9HS&#10;J4edQ6Jt8O0HGGmi4I3i+CGOX+P4OV69ieP7OH6LV+/i+CWOH9PVvIecT3F8iwAHJvbW18B1rndu&#10;jrzdueTIwJ1KX9CKhmz8cTGeDQHR6ZDC6fpeeacq86MU10DrfHjEjEJp02ApdPKE1OTw2AcoBqmn&#10;FAhSI1PpvAtHyVKy1M8YB51QrMroPGHsXDp0IDAb7asqyQCunJkgXEi5gMo/g+bcBGN56v4WuGTn&#10;ikaHBaiENu53VcNwapVP+SfVk9Yk+9K0x/wQ2Q4YnaxsHvM0mz/GGX79M26/AwAA//8DAFBLAwQU&#10;AAYACAAAACEA3Vke890AAAAJAQAADwAAAGRycy9kb3ducmV2LnhtbEyPTU+DQBCG7yb+h82YeLOL&#10;DZFCWRrjx0kPFD143LJTIGVnCbsF9Nc7xoMe3zyTd5433y22FxOOvnOk4HYVgUCqnemoUfD+9nyz&#10;AeGDJqN7R6jgEz3sisuLXGfGzbTHqQqN4BLymVbQhjBkUvq6Rav9yg1IzI5utDpwHBtpRj1zue3l&#10;OorupNUd8YdWD/jQYn2qzlZB8vRSlcP8+PpVykSW5eTC5vSh1PXVcr8FEXAJf8fwo8/qULDTwZ3J&#10;eNErSNOUtwQGMQjmv/mgIF4nMcgil/8XFN8AAAD//wMAUEsBAi0AFAAGAAgAAAAhALaDOJL+AAAA&#10;4QEAABMAAAAAAAAAAAAAAAAAAAAAAFtDb250ZW50X1R5cGVzXS54bWxQSwECLQAUAAYACAAAACEA&#10;OP0h/9YAAACUAQAACwAAAAAAAAAAAAAAAAAvAQAAX3JlbHMvLnJlbHNQSwECLQAUAAYACAAAACEA&#10;zXvMltwBAADUAwAADgAAAAAAAAAAAAAAAAAuAgAAZHJzL2Uyb0RvYy54bWxQSwECLQAUAAYACAAA&#10;ACEA3Vke890AAAAJAQAADwAAAAAAAAAAAAAAAAA2BAAAZHJzL2Rvd25yZXYueG1sUEsFBgAAAAAE&#10;AAQA8wAAAEAFAAAAAA==&#10;" strokecolor="black [3040]"/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8890</wp:posOffset>
                </wp:positionV>
                <wp:extent cx="485775" cy="0"/>
                <wp:effectExtent l="0" t="0" r="9525" b="190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25pt,.7pt" to="499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kb3gEAANMDAAAOAAAAZHJzL2Uyb0RvYy54bWysU8tu1DAU3SP1HyzvO8lULVNFk+miFWwQ&#10;jHh8gOvYE6t+yTaTzI4diD0fgFiw6oIV6d/4U7j2ZFIECKGKjeNrn3PuPdc3y4teSbRlzgujazyf&#10;lRgxTU0j9KbGb14/OT7HyAeiGyKNZjXeMY8vVkePlp2t2IlpjWyYQyCifdXZGrch2KooPG2ZIn5m&#10;LNNwyY1TJEDoNkXjSAfqShYnZfm46IxrrDOUeQ+nV/tLvMr6nDMaXnDuWUCyxlBbyKvL63Vai9WS&#10;VBtHbCvoWAZ5QBWKCA1JJ6krEgh668RvUkpQZ7zhYUaNKgzngrLsAdzMy1/cvGqJZdkLNMfbqU3+&#10;/8nS59u1Q6Kp8ekCI00UvFEcPsXhWxy+xrt3cfgYh+/x7kMcbuPwOV2Ne8B8icN7BDxoYmd9BVqX&#10;eu3GyNu1Sx3puVPpC15Rnxu/mxrP+oAoHJ6eny0WZxjRw1Vxz7POh6fMKJQ2NZZCp5aQimyf+QC5&#10;AHqAQJDq2GfOu7CTLIGlfsk42IRc88zOA8YupUNbAqPR3MyTC9DKyEThQsqJVP6dNGITjeWh+1fi&#10;hM4ZjQ4TUQlt3J+yhv5QKt/jD673XpPta9Ps8jvkdsDkZGfjlKfR/DnO9Pt/cfUDAAD//wMAUEsD&#10;BBQABgAIAAAAIQCnImuu2wAAAAcBAAAPAAAAZHJzL2Rvd25yZXYueG1sTI9BT4NAEIXvJv6HzZh4&#10;s4tEbUGWpql60gNFDx637Aik7Cxht4D+esde7PHle3nzTbaebSdGHHzrSMHtIgKBVDnTUq3g4/3l&#10;ZgXCB01Gd45QwTd6WOeXF5lOjZtoh2MZasEj5FOtoAmhT6X0VYNW+4XrkZh9ucHqwHGopRn0xOO2&#10;k3EUPUirW+ILje5x22B1KI9WwfL5tSz66entp5BLWRSjC6vDp1LXV/PmEUTAOfyX4U+f1SFnp707&#10;kvGiU5DE8T1XGdyBYJ4kCf+2P2WZZ/LcP/8FAAD//wMAUEsBAi0AFAAGAAgAAAAhALaDOJL+AAAA&#10;4QEAABMAAAAAAAAAAAAAAAAAAAAAAFtDb250ZW50X1R5cGVzXS54bWxQSwECLQAUAAYACAAAACEA&#10;OP0h/9YAAACUAQAACwAAAAAAAAAAAAAAAAAvAQAAX3JlbHMvLnJlbHNQSwECLQAUAAYACAAAACEA&#10;dChpG94BAADTAwAADgAAAAAAAAAAAAAAAAAuAgAAZHJzL2Uyb0RvYy54bWxQSwECLQAUAAYACAAA&#10;ACEApyJrrtsAAAAHAQAADwAAAAAAAAAAAAAAAAA4BAAAZHJzL2Rvd25yZXYueG1sUEsFBgAAAAAE&#10;AAQA8wAAAEAFAAAAAA==&#10;" strokecolor="black [3040]"/>
            </w:pict>
          </mc:Fallback>
        </mc:AlternateContent>
      </w: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DEE63C" wp14:editId="10338230">
                <wp:simplePos x="0" y="0"/>
                <wp:positionH relativeFrom="column">
                  <wp:posOffset>2619375</wp:posOffset>
                </wp:positionH>
                <wp:positionV relativeFrom="paragraph">
                  <wp:posOffset>8890</wp:posOffset>
                </wp:positionV>
                <wp:extent cx="933450" cy="0"/>
                <wp:effectExtent l="0" t="76200" r="19050" b="114300"/>
                <wp:wrapNone/>
                <wp:docPr id="41" name="ลูกศรเชื่อมต่อแบบ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1" o:spid="_x0000_s1026" type="#_x0000_t32" style="position:absolute;margin-left:206.25pt;margin-top:.7pt;width:73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L7BwIAABYEAAAOAAAAZHJzL2Uyb0RvYy54bWysU8uO0zAU3SPxD5b3NOnMgKBqOosOsEFQ&#10;8fgAj2M3Fn7JNk27gxWI/WzYIYTEhjXu3/hTuHbaDOIhIYQUOXZ8z7nn3HszP98qiTbMeWF0g6eT&#10;GiOmqWmFXjf4xfMHt+5i5APRLZFGswbvmMfni5s35r2dsRPTGdkyh4BE+1lvG9yFYGdV5WnHFPET&#10;Y5mGS26cIgGObl21jvTArmR1Utd3qt641jpDmffw9WK4xIvCzzmj4QnnngUkGwzaQlldWS/zWi3m&#10;ZLZ2xHaCHmSQf1ChiNCQdKS6IIGgV078QqUEdcYbHibUqMpwLigrHsDNtP7JzbOOWFa8QHG8Hcvk&#10;/x8tfbxZOSTaBp9NMdJEQY9S/JziPsU3KX5J8VPav07xfYrf0v5dil9T/Jji1WG/h5gP5bnKkfEt&#10;AhqoaW/9DKiXeuUOJ29XLhdoy53Kb7COtqUPu7EPbBsQhY/3Tk/PbkO36PGqusZZ58NDZhTKmwb7&#10;4IhYd2FptIZmGzctbSCbRz5AZgAeATmp1HkNRMj7ukVhZ8Etcc70WTPE5vsqax/Ull3YSTZgnzIO&#10;lQJ9Q44yo2wpHdoQmK72ZXFeWCAyQ7iQcgTVRdgfQYfYDGNlbv8WOEaXjEaHEaiENu53WcP2KJUP&#10;8UfXg9ds+9K0u9K7Ug4YvlKfw4+Sp/vHc4Ff/86L7wAAAP//AwBQSwMEFAAGAAgAAAAhAPcgDbja&#10;AAAABwEAAA8AAABkcnMvZG93bnJldi54bWxMjsFOwzAQRO9I/IO1SNyo06qpII1TAVKEhLi0wKE3&#10;N97GUe11FLtp+HsWLnB8mtHMKzeTd2LEIXaBFMxnGQikJpiOWgUf7/XdPYiYNBntAqGCL4ywqa6v&#10;Sl2YcKEtjrvUCh6hWGgFNqW+kDI2Fr2Os9AjcXYMg9eJcWilGfSFx72TiyxbSa874gere3y22Jx2&#10;Z6+gxpdTt3K430771voxr99enz6Vur2ZHtcgEk7prww/+qwOFTsdwplMFE7Bcr7IucrBEgTnef7A&#10;fPhlWZXyv3/1DQAA//8DAFBLAQItABQABgAIAAAAIQC2gziS/gAAAOEBAAATAAAAAAAAAAAAAAAA&#10;AAAAAABbQ29udGVudF9UeXBlc10ueG1sUEsBAi0AFAAGAAgAAAAhADj9If/WAAAAlAEAAAsAAAAA&#10;AAAAAAAAAAAALwEAAF9yZWxzLy5yZWxzUEsBAi0AFAAGAAgAAAAhAA8NovsHAgAAFgQAAA4AAAAA&#10;AAAAAAAAAAAALgIAAGRycy9lMm9Eb2MueG1sUEsBAi0AFAAGAAgAAAAhAPcgDbjaAAAABwEAAA8A&#10;AAAAAAAAAAAAAAAAYQ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159385</wp:posOffset>
                </wp:positionV>
                <wp:extent cx="9525" cy="1295400"/>
                <wp:effectExtent l="76200" t="0" r="104775" b="57150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" o:spid="_x0000_s1026" type="#_x0000_t32" style="position:absolute;margin-left:358.5pt;margin-top:12.55pt;width:.75pt;height:10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S9CwIAABoEAAAOAAAAZHJzL2Uyb0RvYy54bWysU8uO0zAU3SPxD5b3NEk1RUzVdBYdYIOg&#10;4vEBHsduLPySbZp2BysQ+9mwQwiJDWvSv/GncO20GcRDQggpcuz4nnPPufdmcbFTEm2Z88LoGleT&#10;EiOmqWmE3tT4xfMHd+5h5APRDZFGsxrvmccXy9u3Fp2ds6lpjWyYQ0Ci/byzNW5DsPOi8LRliviJ&#10;sUzDJTdOkQBHtykaRzpgV7KYluXdojOusc5Q5j18vRwu8TLzc85oeMK5ZwHJGoO2kFeX16u0FssF&#10;mW8csa2gRxnkH1QoIjQkHakuSSDolRO/UClBnfGGhwk1qjCcC8qyB3BTlT+5edYSy7IXKI63Y5n8&#10;/6Olj7drh0RT47MpRpoo6FHsP8f+EPs3sf8S+0/x8Dr272P/LR7exf5r7D/G/vq4P0DMh/xcp8j+&#10;LQIaqGln/RyoV3rtjidv1y4VaMedSm+wjna5D/uxD2wXEIWP57PpDCMKF9X0fHZW5jYVN1jrfHjI&#10;jEJpU2MfHBGbNqyM1tBw46rcCrJ95ANkB+AJkBJLndZAhLyvGxT2FhwT50yXdENsui+S/kFx3oW9&#10;ZAP2KeNQLdA45MhzylbSoS2BCWteViMLRCYIF1KOoDIL+yPoGJtgLM/u3wLH6JzR6DACldDG/S5r&#10;2J2k8iH+5HrwmmxfmWaf+5fLAQOY63P8WdKE/3jO8JtfevkdAAD//wMAUEsDBBQABgAIAAAAIQDh&#10;5JPG4AAAAAoBAAAPAAAAZHJzL2Rvd25yZXYueG1sTI/NTsMwEITvSLyDtUjcqONIaUqIUwFShIS4&#10;tMChNzde4qj+iWI3DW/PcoLj7Ixmv6m3i7NsxikOwUsQqwwY+i7owfcSPt7buw2wmJTXygaPEr4x&#10;wra5vqpVpcPF73Dep55RiY+VkmBSGivOY2fQqbgKI3ryvsLkVCI59VxP6kLlzvI8y9bcqcHTB6NG&#10;fDbYnfZnJ6HFl9OwtnjYLYfeuLlo316fPqW8vVkeH4AlXNJfGH7xCR0aYjqGs9eRWQmlKGlLkpAX&#10;AhgFSrEpgB3pkN8L4E3N/09ofgAAAP//AwBQSwECLQAUAAYACAAAACEAtoM4kv4AAADhAQAAEwAA&#10;AAAAAAAAAAAAAAAAAAAAW0NvbnRlbnRfVHlwZXNdLnhtbFBLAQItABQABgAIAAAAIQA4/SH/1gAA&#10;AJQBAAALAAAAAAAAAAAAAAAAAC8BAABfcmVscy8ucmVsc1BLAQItABQABgAIAAAAIQBM7gS9CwIA&#10;ABoEAAAOAAAAAAAAAAAAAAAAAC4CAABkcnMvZTJvRG9jLnhtbFBLAQItABQABgAIAAAAIQDh5JPG&#10;4AAAAAoBAAAPAAAAAAAAAAAAAAAAAGUEAABkcnMvZG93bnJldi54bWxQSwUGAAAAAAQABADzAAAA&#10;cgUAAAAA&#10;" strokecolor="black [3040]">
                <v:stroke endarrow="open"/>
              </v:shape>
            </w:pict>
          </mc:Fallback>
        </mc:AlternateContent>
      </w:r>
    </w:p>
    <w:p w:rsid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166370</wp:posOffset>
                </wp:positionV>
                <wp:extent cx="9525" cy="828675"/>
                <wp:effectExtent l="76200" t="38100" r="66675" b="28575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93.75pt;margin-top:13.1pt;width:.75pt;height:65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nIDwIAACMEAAAOAAAAZHJzL2Uyb0RvYy54bWysU7uuEzEQ7ZH4B8s92SS6uYQom1vkAg2C&#10;iFfv67WzFn7JNtmkgwpEfxs6hJBoqNn8jT+FsXezIB4SQkirkb0z58ycmfHyYq8k2jHnhdElnozG&#10;GDFNTSX0tsTPnt67NcfIB6IrIo1mJT4wjy9WN28sG7tgU1MbWTGHgET7RWNLXIdgF0Xhac0U8SNj&#10;mQYnN06RAFe3LSpHGmBXspiOx+dFY1xlnaHMe/h72TnxKvNzzmh4xLlnAckSQ20hW5ftVbLFakkW&#10;W0dsLWhfBvmHKhQRGpIOVJckEPTSiV+olKDOeMPDiBpVGM4FZVkDqJmMf1LzpCaWZS3QHG+HNvn/&#10;R0sf7jYOiarEZ2cYaaJgRrH9FNtjbF/H9nNsP8bjq9i+i+3XeHwb2y+x/RDb6/58hJj3+btOke0b&#10;BDTQ08b6BVCv9cb1N283LjVoz51CXAr7HNYltwyagPZ5IodhImwfEIWfd2bTGUYUHPPp/Pz2LHEX&#10;HUkis86H+8wolA4l9sERsa3D2mgNkzeuS0B2D3zogCdAAkudbCBC3tUVCgcL0olzpumTJH+RhHSl&#10;51M4SNZhHzMObYMSuxx5YdlaOrQjsGrVi8nAApEJwoWUA2iclf8R1McmGMtL/LfAITpnNDoMQCW0&#10;cb/LGvanUnkXf1LdaU2yr0x1yIPM7YBNzEPoX01a9R/vGf79ba++AQAA//8DAFBLAwQUAAYACAAA&#10;ACEAlXRzWd8AAAAKAQAADwAAAGRycy9kb3ducmV2LnhtbEyPPU/DMBCGdyT+g3VIbNQhqGkIcSpU&#10;iQGkoLYwMF5iN4mwz1HstuHfc51gu1f36P0o17Oz4mSmMHhScL9IQBhqvR6oU/D58XKXgwgRSaP1&#10;ZBT8mADr6vqqxEL7M+3MaR87wSYUClTQxzgWUoa2Nw7Dwo+G+Hfwk8PIcuqknvDM5s7KNEky6XAg&#10;TuhxNJvetN/7o1NQZ++bZnfovjBsX/32TdezfaiVur2Zn59ARDPHPxgu9bk6VNyp8UfSQVjW+WrJ&#10;qII0S0FcgPyRxzV8LLMVyKqU/ydUvwAAAP//AwBQSwECLQAUAAYACAAAACEAtoM4kv4AAADhAQAA&#10;EwAAAAAAAAAAAAAAAAAAAAAAW0NvbnRlbnRfVHlwZXNdLnhtbFBLAQItABQABgAIAAAAIQA4/SH/&#10;1gAAAJQBAAALAAAAAAAAAAAAAAAAAC8BAABfcmVscy8ucmVsc1BLAQItABQABgAIAAAAIQDdfWnI&#10;DwIAACMEAAAOAAAAAAAAAAAAAAAAAC4CAABkcnMvZTJvRG9jLnhtbFBLAQItABQABgAIAAAAIQCV&#10;dHNZ3wAAAAoBAAAPAAAAAAAAAAAAAAAAAGkEAABkcnMvZG93bnJldi54bWxQSwUGAAAAAAQABADz&#10;AAAAdQUAAAAA&#10;" strokecolor="black [3040]">
                <v:stroke endarrow="open"/>
              </v:shape>
            </w:pict>
          </mc:Fallback>
        </mc:AlternateContent>
      </w:r>
    </w:p>
    <w:p w:rsidR="00817567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17567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17567" w:rsidRDefault="00817567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600B5A" w:rsidRDefault="0052400C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A2262" wp14:editId="53F5C8EA">
                <wp:simplePos x="0" y="0"/>
                <wp:positionH relativeFrom="column">
                  <wp:posOffset>3552825</wp:posOffset>
                </wp:positionH>
                <wp:positionV relativeFrom="paragraph">
                  <wp:posOffset>76835</wp:posOffset>
                </wp:positionV>
                <wp:extent cx="2305050" cy="163830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17567" w:rsidRDefault="000527B2" w:rsidP="00600B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1756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ระยะที่ 3 ขั้นการสังเกต (</w:t>
                            </w:r>
                            <w:r w:rsidRPr="0081756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Observation)</w:t>
                            </w:r>
                          </w:p>
                          <w:p w:rsidR="000527B2" w:rsidRPr="00846BDB" w:rsidRDefault="000527B2" w:rsidP="00600B5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00B5A">
                              <w:rPr>
                                <w:rFonts w:ascii="TH SarabunPSK" w:hAnsi="TH SarabunPSK" w:cs="TH SarabunPSK"/>
                                <w:cs/>
                              </w:rPr>
                              <w:t>5. การสังเกตการมีส่วนร่วม                             6. การนิเทศ ติดตาม สนับสนุนการดำเนินงาน                                               7. การประเมินผลการพัฒนาตามแผนปฏิบัติการ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279.75pt;margin-top:6.05pt;width:181.5pt;height:1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KCLgIAAFsEAAAOAAAAZHJzL2Uyb0RvYy54bWysVNtu2zAMfR+wfxD0vti5dakRp+jSZRjQ&#10;XYB2HyDLsi1MEjVJiZ19fSk5zYJuexnmAIIoUkeHh2TWN4NW5CCcl2BKOp3klAjDoZamLem3x92b&#10;FSU+MFMzBUaU9Cg8vdm8frXubSFm0IGqhSMIYnzR25J2IdgiyzzvhGZ+AlYYdDbgNAtoujarHesR&#10;XatsludXWQ+utg648B5P70Yn3ST8phE8fGkaLwJRJUVuIa0urVVcs82aFa1jtpP8RIP9AwvNpMFH&#10;z1B3LDCyd/I3KC25Aw9NmHDQGTSN5CLlgNlM8xfZPHTMipQLiuPtWSb//2D558NXR2Rd0jnKY5jG&#10;Gj2KIZB3MBA8Qn166wsMe7AYGAY8xzqnXL29B/7dEwPbjplW3DoHfSdYjfym8WZ2cXXE8RGk6j9B&#10;je+wfYAENDROR/FQDoLoSOR4rk3kwvFwNs+X+KOEo296NV/N88QuY8Xzdet8+CBAk7gpqcPiJ3h2&#10;uPch0mHFc0h8zYOS9U4qlQzXVlvlyIFho+zSlzJ4EaYM6Ut6vZwtRwX+CpGn708QWgbseCV1SVfn&#10;IFZE3d6bOvVjYFKNe6SszEnIqN2oYhiqIdVsei5QBfURpXUwdjhOJG46cD8p6bG7S+p/7JkTlKiP&#10;BstzPV0s4jgkY7F8O0PDXXqqSw8zHKFKGigZt9swjtDeOtl2+NLYEAZusaSNTGLH2o+sTvyxg1MN&#10;TtMWR+TSTlG//hM2TwAAAP//AwBQSwMEFAAGAAgAAAAhALvCjH7fAAAACgEAAA8AAABkcnMvZG93&#10;bnJldi54bWxMj8FOwzAMhu9IvENkJC6IpQ10W0vTCSGB4AYDwTVrsrYicUqSdeXtMSc42v+n35/r&#10;zewsm0yIg0cJ+SIDZrD1esBOwtvr/eUaWEwKtbIejYRvE2HTnJ7UqtL+iC9m2qaOUQnGSknoUxor&#10;zmPbG6fiwo8GKdv74FSiMXRcB3Wkcme5yLIld2pAutCr0dz1pv3cHpyE9fXj9BGfrp7f2+Xeluli&#10;NT18BSnPz+bbG2DJzOkPhl99UoeGnHb+gDoyK6EoyoJQCkQOjIBSCFrsJIhVlgNvav7/heYHAAD/&#10;/wMAUEsBAi0AFAAGAAgAAAAhALaDOJL+AAAA4QEAABMAAAAAAAAAAAAAAAAAAAAAAFtDb250ZW50&#10;X1R5cGVzXS54bWxQSwECLQAUAAYACAAAACEAOP0h/9YAAACUAQAACwAAAAAAAAAAAAAAAAAvAQAA&#10;X3JlbHMvLnJlbHNQSwECLQAUAAYACAAAACEAFEuigi4CAABbBAAADgAAAAAAAAAAAAAAAAAuAgAA&#10;ZHJzL2Uyb0RvYy54bWxQSwECLQAUAAYACAAAACEAu8KMft8AAAAKAQAADwAAAAAAAAAAAAAAAACI&#10;BAAAZHJzL2Rvd25yZXYueG1sUEsFBgAAAAAEAAQA8wAAAJQFAAAAAA==&#10;">
                <v:textbox>
                  <w:txbxContent>
                    <w:p w:rsidR="000527B2" w:rsidRPr="00817567" w:rsidRDefault="000527B2" w:rsidP="00600B5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1756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ระยะที่ 3 ขั้นการสังเกต (</w:t>
                      </w:r>
                      <w:r w:rsidRPr="00817567">
                        <w:rPr>
                          <w:rFonts w:ascii="TH SarabunPSK" w:hAnsi="TH SarabunPSK" w:cs="TH SarabunPSK"/>
                          <w:b/>
                          <w:bCs/>
                        </w:rPr>
                        <w:t>Observation)</w:t>
                      </w:r>
                    </w:p>
                    <w:p w:rsidR="000527B2" w:rsidRPr="00846BDB" w:rsidRDefault="000527B2" w:rsidP="00600B5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600B5A">
                        <w:rPr>
                          <w:rFonts w:ascii="TH SarabunPSK" w:hAnsi="TH SarabunPSK" w:cs="TH SarabunPSK"/>
                          <w:cs/>
                        </w:rPr>
                        <w:t>5. การสังเกตการมีส่วนร่วม                             6. การนิเทศ ติดตาม สนับสนุนการดำเนินงาน                                               7. การประเมินผลการพัฒนาตามแผนปฏิบัติการ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 w:rsidR="00817567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988B88" wp14:editId="1D2DD752">
                <wp:simplePos x="0" y="0"/>
                <wp:positionH relativeFrom="column">
                  <wp:posOffset>-114300</wp:posOffset>
                </wp:positionH>
                <wp:positionV relativeFrom="paragraph">
                  <wp:posOffset>80645</wp:posOffset>
                </wp:positionV>
                <wp:extent cx="2733675" cy="1400175"/>
                <wp:effectExtent l="0" t="0" r="28575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76EA7" w:rsidRDefault="000527B2" w:rsidP="00B7757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ระยะที่ </w:t>
                            </w:r>
                            <w:r w:rsidRPr="00876EA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4 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การสะท้อนผล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876EA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Reflection</w:t>
                            </w:r>
                            <w:r w:rsidRPr="00876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 จัดประชุมเวทีแลกเปลี่ยนเรียนรู้</w:t>
                            </w:r>
                          </w:p>
                          <w:p w:rsidR="000527B2" w:rsidRPr="00CD1AD9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. </w:t>
                            </w:r>
                            <w:r w:rsidRPr="00CD1AD9">
                              <w:rPr>
                                <w:rFonts w:ascii="TH SarabunPSK" w:hAnsi="TH SarabunPSK" w:cs="TH SarabunPSK"/>
                                <w:cs/>
                              </w:rPr>
                              <w:t>สรุปปัญหา อุปสรรคในการดำเนินงานและวางแผ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นในการแก้ไขปัญหา</w:t>
                            </w:r>
                          </w:p>
                          <w:p w:rsidR="000527B2" w:rsidRPr="00CD1AD9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0527B2" w:rsidRPr="00876EA7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left:0;text-align:left;margin-left:-9pt;margin-top:6.35pt;width:215.25pt;height:11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kXLgIAAFsEAAAOAAAAZHJzL2Uyb0RvYy54bWysVMlu2zAQvRfoPxC811psZxEsB6lTFwXS&#10;BUj6ARRFSUQpDkvSltyvz5ByHHe7FNWB4Cx8M/NmRqubsVdkL6yToEuazVJKhOZQS92W9Ovj9s0V&#10;Jc4zXTMFWpT0IBy9Wb9+tRpMIXLoQNXCEgTRrhhMSTvvTZEkjneiZ24GRmg0NmB75lG0bVJbNiB6&#10;r5I8TS+SAWxtLHDhHGrvJiNdR/ymEdx/bhonPFElxdx8PG08q3Am6xUrWstMJ/kxDfYPWfRMagx6&#10;grpjnpGdlb9B9ZJbcND4GYc+gaaRXMQasJos/aWah44ZEWtBcpw50eT+Hyz/tP9iiaxLOs8p0azH&#10;Hj2K0ZO3MBJUIT+DcQW6PRh09CPqsc+xVmfugX9zRMOmY7oVt9bC0AlWY35ZeJmcPZ1wXACpho9Q&#10;Yxy28xCBxsb2gTykgyA69ulw6k3IhaMyv5zPLy6XlHC0ZYs0zVAIMVjx/NxY598L6Em4lNRi8yM8&#10;2987P7k+u4RoDpSst1KpKNi22ihL9gwHZRu/I/pPbkqToaTXy3w5MfBXiDR+f4LopceJV7Iv6dXJ&#10;iRWBt3e6xjRZ4ZlU0x2rU/pIZOBuYtGP1Rh7lkWaA8sV1Aek1sI04biReOnA/qBkwOkuqfu+Y1ZQ&#10;oj5obM91tliEdYjCYnmZo2DPLdW5hWmOUCX1lEzXjZ9WaGesbDuMNA2EhltsaSMj2S9ZHfPHCY7t&#10;Om5bWJFzOXq9/BPWTwAAAP//AwBQSwMEFAAGAAgAAAAhALzJrcjhAAAACgEAAA8AAABkcnMvZG93&#10;bnJldi54bWxMj8tOwzAURPdI/IN1kdig1nmUNoQ4FUIC0R20FWzd+DaJ8CPYbhr+nssKlqMZzZyp&#10;1pPRbEQfemcFpPMEGNrGqd62Ava7p1kBLERpldTOooBvDLCuLy8qWSp3tm84bmPLqMSGUgroYhxK&#10;zkPToZFh7ga05B2dNzKS9C1XXp6p3GieJcmSG9lbWujkgI8dNp/bkxFQLF7Gj7DJX9+b5VHfxZvV&#10;+Pzlhbi+mh7ugUWc4l8YfvEJHWpiOriTVYFpAbO0oC+RjGwFjAKLNLsFdhCQ5XkGvK74/wv1DwAA&#10;AP//AwBQSwECLQAUAAYACAAAACEAtoM4kv4AAADhAQAAEwAAAAAAAAAAAAAAAAAAAAAAW0NvbnRl&#10;bnRfVHlwZXNdLnhtbFBLAQItABQABgAIAAAAIQA4/SH/1gAAAJQBAAALAAAAAAAAAAAAAAAAAC8B&#10;AABfcmVscy8ucmVsc1BLAQItABQABgAIAAAAIQC+AXkXLgIAAFsEAAAOAAAAAAAAAAAAAAAAAC4C&#10;AABkcnMvZTJvRG9jLnhtbFBLAQItABQABgAIAAAAIQC8ya3I4QAAAAoBAAAPAAAAAAAAAAAAAAAA&#10;AIgEAABkcnMvZG93bnJldi54bWxQSwUGAAAAAAQABADzAAAAlgUAAAAA&#10;">
                <v:textbox>
                  <w:txbxContent>
                    <w:p w:rsidR="000527B2" w:rsidRPr="00876EA7" w:rsidRDefault="000527B2" w:rsidP="00B7757A">
                      <w:pPr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ระยะที่ </w:t>
                      </w:r>
                      <w:r w:rsidRPr="00876EA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4 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การสะท้อนผล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(</w:t>
                      </w:r>
                      <w:r w:rsidRPr="00876EA7">
                        <w:rPr>
                          <w:rFonts w:ascii="TH SarabunPSK" w:hAnsi="TH SarabunPSK" w:cs="TH SarabunPSK"/>
                          <w:b/>
                          <w:bCs/>
                        </w:rPr>
                        <w:t>Reflection</w:t>
                      </w:r>
                      <w:r w:rsidRPr="00876EA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 จัดประชุมเวทีแลกเปลี่ยนเรียนรู้</w:t>
                      </w:r>
                    </w:p>
                    <w:p w:rsidR="000527B2" w:rsidRPr="00CD1AD9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. </w:t>
                      </w:r>
                      <w:r w:rsidRPr="00CD1AD9">
                        <w:rPr>
                          <w:rFonts w:ascii="TH SarabunPSK" w:hAnsi="TH SarabunPSK" w:cs="TH SarabunPSK"/>
                          <w:cs/>
                        </w:rPr>
                        <w:t>สรุปปัญหา อุปสรรคในการดำเนินงานและวางแผ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นในการแก้ไขปัญหา</w:t>
                      </w:r>
                    </w:p>
                    <w:p w:rsidR="000527B2" w:rsidRPr="00CD1AD9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  <w:p w:rsidR="000527B2" w:rsidRPr="00876EA7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0B5A" w:rsidRDefault="00600B5A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Pr="004F0A74" w:rsidRDefault="004F0A74" w:rsidP="004F0A7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F0A74" w:rsidRPr="004F0A74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92710</wp:posOffset>
                </wp:positionV>
                <wp:extent cx="323850" cy="0"/>
                <wp:effectExtent l="0" t="0" r="19050" b="1905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1" o:spid="_x0000_s1026" style="position:absolute;flip:x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4.5pt,7.3pt" to="-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0C6AEAAOkDAAAOAAAAZHJzL2Uyb0RvYy54bWysU72O1DAQ7pF4B8s9m+yeDp2izV5xJ6BA&#10;sOLnAXzOeNeS/2SbTbajA9HzAIiCioKK3NvkURg72YAAIYFoLDsz3zfzfTNZX3ZakQP4IK2p6XJR&#10;UgKG20aaXU1fvnhw74KSEJlpmLIGanqEQC83d++sW1fByu6tasATJDGhal1N9zG6qigC34NmYWEd&#10;GAwK6zWL+PS7ovGsRXatilVZ3i9a6xvnLYcQ8Ov1GKSbzC8E8PhUiACRqJpibzGfPp836Sw2a1bt&#10;PHN7yac22D90oZk0WHSmumaRkVde/kKlJfc2WBEX3OrCCiE5ZA2oZln+pOb5njnIWtCc4Gabwv+j&#10;5U8OW09kU9PzJSWGaZzR0L8f+i9D/2m4fT3074b+63D7dug/D/2HFJrumPNx6N8QxKGJrQsVcl2Z&#10;rZ9ewW19cqQTXhOhpHuE+5E9QtWkyyM4ziOALhKOH89WZxfnOCh+ChUjQ2JyPsSHYDVJl5oqaZI5&#10;rGKHxyFiVUw9peAjdTT2kG/xqCAlK/MMBArGWmM3edXgSnlyYLgkjHMwMWtCvpydYEIqNQPLXPaP&#10;wCk/QSGv4d+AZ0SubE2cwVoa639XPXanlsWYf3Jg1J0suLHNMU8nW4P7lB2bdj8t7I/vDP/+h26+&#10;AQAA//8DAFBLAwQUAAYACAAAACEA9yv0qdsAAAAJAQAADwAAAGRycy9kb3ducmV2LnhtbEyPwU7D&#10;MBBE70j8g7VI3FInVRWVEKdClJ4RpUgc3XhJAvY6st02+XsWcYDjzoxm39SbyVlxxhAHTwqKRQ4C&#10;qfVmoE7B4XWXrUHEpMlo6wkVzBhh01xf1boy/kIveN6nTnAJxUor6FMaKylj26PTceFHJPY+fHA6&#10;8Rk6aYK+cLmzcpnnpXR6IP7Q6xEfe2y/9ienINru6XN+m/12acK83cV3fC5WSt3eTA/3IBJO6S8M&#10;P/iMDg0zHf2JTBRWQVbe8ZbExqoEwYGsWLNw/BVkU8v/C5pvAAAA//8DAFBLAQItABQABgAIAAAA&#10;IQC2gziS/gAAAOEBAAATAAAAAAAAAAAAAAAAAAAAAABbQ29udGVudF9UeXBlc10ueG1sUEsBAi0A&#10;FAAGAAgAAAAhADj9If/WAAAAlAEAAAsAAAAAAAAAAAAAAAAALwEAAF9yZWxzLy5yZWxzUEsBAi0A&#10;FAAGAAgAAAAhABDHTQLoAQAA6QMAAA4AAAAAAAAAAAAAAAAALgIAAGRycy9lMm9Eb2MueG1sUEsB&#10;Ai0AFAAGAAgAAAAhAPcr9KnbAAAACQEAAA8AAAAAAAAAAAAAAAAAQgQAAGRycy9kb3ducmV2Lnht&#10;bFBLBQYAAAAABAAEAPMAAABKBQAAAAA=&#10;" strokecolor="#4579b8 [3044]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187960</wp:posOffset>
                </wp:positionV>
                <wp:extent cx="485775" cy="0"/>
                <wp:effectExtent l="0" t="0" r="9525" b="190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25pt,14.8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7G3gEAANMDAAAOAAAAZHJzL2Uyb0RvYy54bWysU8tu1DAU3SP1HyzvO8lULa2iyXTRqmwQ&#10;jHh8gOvYEwu/ZJtJZscOxJ4PQCxYdcGK9G/8KVx7MimCqkKoG8fXPufce65vFue9kmjDnBdG13g+&#10;KzFimppG6HWN3765OjzDyAeiGyKNZjXeMo/PlwdPFp2t2JFpjWyYQyCifdXZGrch2KooPG2ZIn5m&#10;LNNwyY1TJEDo1kXjSAfqShZHZfm06IxrrDOUeQ+nl7tLvMz6nDMaXnLuWUCyxlBbyKvL63Vai+WC&#10;VGtHbCvoWAb5jyoUERqSTlKXJBD03om/pJSgznjDw4waVRjOBWXZA7iZl3+4ed0Sy7IXaI63U5v8&#10;48nSF5uVQ6Kp8TG8lCYK3igOX+LwIw7f4+2HOHyOw894+ykON3H4mq7GPWC+xeEjAh40sbO+Aq0L&#10;vXJj5O3KpY703Kn0Ba+oz43fTo1nfUAUDo/PTk5PTzCi+6vijmedD8+YUShtaiyFTi0hFdk89wFy&#10;AXQPgSDVscucd2ErWQJL/YpxsAm55pmdB4xdSIc2BEajeTdPLkArIxOFCyknUvkwacQmGstD96/E&#10;CZ0zGh0mohLauPuyhn5fKt/h9653XpPta9Ns8zvkdsDkZGfjlKfR/D3O9Lt/cfkLAAD//wMAUEsD&#10;BBQABgAIAAAAIQD4yj653gAAAAkBAAAPAAAAZHJzL2Rvd25yZXYueG1sTI9NT8MwDIbvSPyHyEjc&#10;WEoltqU0nRAfJzh0hQPHrDFttcapmqwt/HqMOMDR9qPXz5vvFteLCcfQedJwvUpAINXedtRoeHt9&#10;utqCCNGQNb0n1PCJAXbF+VluMutn2uNUxUZwCIXMaGhjHDIpQ92iM2HlByS+ffjRmcjj2Eg7mpnD&#10;XS/TJFlLZzriD60Z8L7F+lidnIbN43NVDvPDy1cpN7IsJx+3x3etLy+Wu1sQEZf4B8OPPqtDwU4H&#10;fyIbRK9BpekNoxpStQbBgFKKyx1+F7LI5f8GxTcAAAD//wMAUEsBAi0AFAAGAAgAAAAhALaDOJL+&#10;AAAA4QEAABMAAAAAAAAAAAAAAAAAAAAAAFtDb250ZW50X1R5cGVzXS54bWxQSwECLQAUAAYACAAA&#10;ACEAOP0h/9YAAACUAQAACwAAAAAAAAAAAAAAAAAvAQAAX3JlbHMvLnJlbHNQSwECLQAUAAYACAAA&#10;ACEA2VE+xt4BAADTAwAADgAAAAAAAAAAAAAAAAAuAgAAZHJzL2Uyb0RvYy54bWxQSwECLQAUAAYA&#10;CAAAACEA+Mo+ud4AAAAJAQAADwAAAAAAAAAAAAAAAAA4BAAAZHJzL2Rvd25yZXYueG1sUEsFBgAA&#10;AAAEAAQA8wAAAEMFAAAAAA==&#10;" strokecolor="black [3040]"/>
            </w:pict>
          </mc:Fallback>
        </mc:AlternateContent>
      </w:r>
      <w:r w:rsidR="00817567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187960</wp:posOffset>
                </wp:positionV>
                <wp:extent cx="923925" cy="0"/>
                <wp:effectExtent l="38100" t="76200" r="0" b="114300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207pt;margin-top:14.8pt;width:72.7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2xDQIAACAEAAAOAAAAZHJzL2Uyb0RvYy54bWysU7uOEzEU7ZH4B8s9mSQLiI0y2SLLo0AQ&#10;wfIBXo+dsfBLtskkHVQg+m3oEELahhrnb/wpXHuSAfGQEEIaWfb4nnPvOfd6frZVEm2Y88LoGk9G&#10;Y4yYpqYRel3jFxcPbt3DyAeiGyKNZjXeMY/PFjdvzDs7Y1PTGtkwh4BE+1lna9yGYGdV5WnLFPEj&#10;Y5mGS26cIgGObl01jnTArmQ1HY/vVp1xjXWGMu/h73l/iReFn3NGw1POPQtI1hhqC2V1Zb3Ma7WY&#10;k9naEdsKeiiD/EMViggNSQeqcxIIeuXEL1RKUGe84WFEjaoM54KyogHUTMY/qXneEsuKFjDH28Em&#10;//9o6ZPNyiHR1Pj2CUaaKOhRip9T3Kf4JsXrFD+l/esU36f4Ne3fpfglxY8pXh32e4j5UL6rHBnf&#10;IqABTzvrZ0C91Ct3OHm7ctmgLXcKcSnsIxiXYhmYgLalI7uhI2wbEIWfp9OT0+kdjOjxquoZMpN1&#10;PjxkRqG8qbEPjoh1G5ZGa2i7cT072Tz2AWoA4BGQwVLnNRAh7+sGhZ0F3cQ50+XqITbfV1lFX3fZ&#10;hZ1kPfYZ4+AZ1NfnKNPKltKhDYE5a15OBhaIzBAupBxA4yL7j6BDbIaxMsF/CxyiS0ajwwBUQhv3&#10;u6xheyyV9/FH1b3WLPvSNLvSxWIHjGHx5/Bk8pz/eC7w7w978Q0AAP//AwBQSwMEFAAGAAgAAAAh&#10;AMQQDUjfAAAACQEAAA8AAABkcnMvZG93bnJldi54bWxMj8FOwzAQRO9I/IO1SNyo09JENMSpUCUO&#10;IAW1hQPHTbxNIux1FLtt+HuMOJTj7Ixm3xTryRpxotH3jhXMZwkI4sbpnlsFH+/Pdw8gfEDWaByT&#10;gm/ysC6vrwrMtTvzjk770IpYwj5HBV0IQy6lbzqy6GduII7ewY0WQ5RjK/WI51hujVwkSSYt9hw/&#10;dDjQpqPma3+0CqrsbVPvDu0n+u2L277qajL3lVK3N9PTI4hAU7iE4Rc/okMZmWp3ZO2FUbCcL+OW&#10;oGCxykDEQJquUhD130GWhfy/oPwBAAD//wMAUEsBAi0AFAAGAAgAAAAhALaDOJL+AAAA4QEAABMA&#10;AAAAAAAAAAAAAAAAAAAAAFtDb250ZW50X1R5cGVzXS54bWxQSwECLQAUAAYACAAAACEAOP0h/9YA&#10;AACUAQAACwAAAAAAAAAAAAAAAAAvAQAAX3JlbHMvLnJlbHNQSwECLQAUAAYACAAAACEAJHJdsQ0C&#10;AAAgBAAADgAAAAAAAAAAAAAAAAAuAgAAZHJzL2Uyb0RvYy54bWxQSwECLQAUAAYACAAAACEAxBAN&#10;SN8AAAAJAQAADwAAAAAAAAAAAAAAAABnBAAAZHJzL2Rvd25yZXYueG1sUEsFBgAAAAAEAAQA8wAA&#10;AHMFAAAAAA==&#10;" strokecolor="black [3040]">
                <v:stroke endarrow="open"/>
              </v:shape>
            </w:pict>
          </mc:Fallback>
        </mc:AlternateContent>
      </w: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5C7E15" wp14:editId="5A5DD19B">
                <wp:simplePos x="0" y="0"/>
                <wp:positionH relativeFrom="column">
                  <wp:posOffset>4562475</wp:posOffset>
                </wp:positionH>
                <wp:positionV relativeFrom="paragraph">
                  <wp:posOffset>107950</wp:posOffset>
                </wp:positionV>
                <wp:extent cx="0" cy="514350"/>
                <wp:effectExtent l="95250" t="0" r="57150" b="57150"/>
                <wp:wrapNone/>
                <wp:docPr id="45" name="ลูกศรเชื่อมต่อแบบ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5" o:spid="_x0000_s1026" type="#_x0000_t32" style="position:absolute;margin-left:359.25pt;margin-top:8.5pt;width:0;height:40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UcBgIAABYEAAAOAAAAZHJzL2Uyb0RvYy54bWysU7uOEzEU7ZH4B8s9mWTZIBRlskUWaBBE&#10;PD7A67EzFn7JNpmkgwpEvw3dCiHRUK/zN/6UvfYks4iHhBBS5Phxz7nn3HtnfrZVEm2Y88LoGk9G&#10;Y4yYpqYRel3j168e33uIkQ9EN0QazWq8Yx6fLe7emXd2xk5Ma2TDHAIS7WedrXEbgp1VlactU8SP&#10;jGUaHrlxigQ4unXVONIBu5LVyXj8oOqMa6wzlHkPt+f9I14Ufs4ZDc859ywgWWPQFsrqynqR12ox&#10;J7O1I7YV9CCD/IMKRYSGpAPVOQkEvXXiFyolqDPe8DCiRlWGc0FZ8QBuJuOf3LxsiWXFCxTH26FM&#10;/v/R0meblUOiqfHpFCNNFPQoxa8p7lN8n+K3FL+k/bsUP6V4nfYfU/ye4lWKl4f9HmI+l99ljowf&#10;ENBATTvrZ0C91Ct3OHm7crlAW+5U/gfraFv6sBv6wLYB0f6Swu10cnp/WlpU3eKs8+EJMwrlTY19&#10;cESs27A0WkOzjZuUNpDNUx8gMwCPgJxU6rwGIuQj3aCws+CWOGe6rBli83uVtfdqyy7sJOuxLxiH&#10;SoG+PkeZUbaUDm0ITFfzZjKwQGSGcCHlABoXYX8EHWIzjJW5/VvgEF0yGh0GoBLauN9lDdujVN7H&#10;H133XrPtC9PsSu9KOWD4Sn0OH0qe7h/PBX77OS9uAAAA//8DAFBLAwQUAAYACAAAACEA3AcHD90A&#10;AAAJAQAADwAAAGRycy9kb3ducmV2LnhtbEyPwU7DMBBE70j8g7VI3KhTpLZpGqcCpAgJcWmBQ29u&#10;vMRR7XUUu2n4exZxgOPOPM3OlNvJOzHiELtACuazDARSE0xHrYL3t/ouBxGTJqNdIFTwhRG21fVV&#10;qQsTLrTDcZ9awSEUC63AptQXUsbGotdxFnok9j7D4HXic2ilGfSFw72T91m2lF53xB+s7vHJYnPa&#10;n72CGp9P3dLhYTcdWuvHRf368vih1O3N9LABkXBKfzD81OfqUHGnYziTicIpWM3zBaNsrHgTA7/C&#10;UcE6z0BWpfy/oPoGAAD//wMAUEsBAi0AFAAGAAgAAAAhALaDOJL+AAAA4QEAABMAAAAAAAAAAAAA&#10;AAAAAAAAAFtDb250ZW50X1R5cGVzXS54bWxQSwECLQAUAAYACAAAACEAOP0h/9YAAACUAQAACwAA&#10;AAAAAAAAAAAAAAAvAQAAX3JlbHMvLnJlbHNQSwECLQAUAAYACAAAACEAZYuFHAYCAAAWBAAADgAA&#10;AAAAAAAAAAAAAAAuAgAAZHJzL2Uyb0RvYy54bWxQSwECLQAUAAYACAAAACEA3AcHD9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CB9BD0" wp14:editId="33253F0C">
                <wp:simplePos x="0" y="0"/>
                <wp:positionH relativeFrom="column">
                  <wp:posOffset>3552825</wp:posOffset>
                </wp:positionH>
                <wp:positionV relativeFrom="paragraph">
                  <wp:posOffset>163195</wp:posOffset>
                </wp:positionV>
                <wp:extent cx="2371725" cy="733425"/>
                <wp:effectExtent l="0" t="0" r="28575" b="285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817567" w:rsidRDefault="000527B2" w:rsidP="00817567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1756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ผลลัพธ์ (</w:t>
                            </w:r>
                            <w:r w:rsidRPr="00817567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8"/>
                              </w:rPr>
                              <w:t>Outcome</w:t>
                            </w:r>
                            <w:r w:rsidRPr="00817567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0527B2" w:rsidRPr="00817567" w:rsidRDefault="000527B2" w:rsidP="00817567">
                            <w:pPr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</w:pPr>
                            <w:r w:rsidRPr="00817567">
                              <w:rPr>
                                <w:rFonts w:ascii="TH SarabunPSK" w:eastAsia="Calibri" w:hAnsi="TH SarabunPSK" w:cs="TH SarabunPSK"/>
                                <w:sz w:val="28"/>
                                <w:cs/>
                              </w:rPr>
                              <w:t>ชุมชนเข็มแข็งในการดูแลสุขภาพแม่และเด็ก</w:t>
                            </w:r>
                          </w:p>
                          <w:p w:rsidR="000527B2" w:rsidRPr="00CD1AD9" w:rsidRDefault="000527B2" w:rsidP="0081756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0527B2" w:rsidRDefault="000527B2" w:rsidP="0081756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0527B2" w:rsidRPr="00876EA7" w:rsidRDefault="000527B2" w:rsidP="00817567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279.75pt;margin-top:12.85pt;width:186.75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ibLQIAAFoEAAAOAAAAZHJzL2Uyb0RvYy54bWysVNtu2zAMfR+wfxD0vjhxkqU14hRdugwD&#10;ugvQ7gNkWbaFSaImKbGzrx8lp2l2wR6G+UEgReqQPCS9vhm0IgfhvART0tlkSokwHGpp2pJ+edy9&#10;uqLEB2ZqpsCIkh6Fpzebly/WvS1EDh2oWjiCIMYXvS1pF4ItsszzTmjmJ2CFQWMDTrOAqmuz2rEe&#10;0bXK8un0ddaDq60DLrzH27vRSDcJv2kED5+axotAVEkxt5BOl84qntlmzYrWMdtJfkqD/UMWmkmD&#10;Qc9QdywwsnfyNygtuQMPTZhw0Bk0jeQi1YDVzKa/VPPQMStSLUiOt2ea/P+D5R8Pnx2RdUnnK0oM&#10;09ijRzEE8gYGglfIT299gW4PFh3DgPfY51Srt/fAv3piYNsx04pb56DvBKsxv1l8mV08HXF8BKn6&#10;D1BjHLYPkICGxulIHtJBEB37dDz3JubC8TKfr2arfEkJR9tqPl+gHEOw4um1dT68E6BJFErqsPcJ&#10;nR3ufRhdn1xiMA9K1jupVFJcW22VIweGc7JL3wn9JzdlSF/S6yXG/jvENH1/gtAy4MArqUt6dXZi&#10;RaTtrakxTVYEJtUoY3XKnHiM1I0khqEaUstmeYwQSa6gPiKzDsYBx4VEoQP3nZIeh7uk/tueOUGJ&#10;em+wO9ezxSJuQ1IWy1WOiru0VJcWZjhClTRQMorbMG7Q3jrZdhhpnAcDt9jRRiayn7M65Y8DnNp1&#10;Wra4IZd68nr+JWx+AAAA//8DAFBLAwQUAAYACAAAACEApfzf0+AAAAAKAQAADwAAAGRycy9kb3du&#10;cmV2LnhtbEyPwU7DMBBE70j8g7VIXBB1mjRtE+JUCAkEN2gruLqxm0TY62C7afh7lhMcV/s086ba&#10;TNawUfvQOxQwnyXANDZO9dgK2O8eb9fAQpSopHGoBXzrAJv68qKSpXJnfNPjNraMQjCUUkAX41By&#10;HppOWxlmbtBIv6PzVkY6fcuVl2cKt4anSbLkVvZIDZ0c9EOnm8/tyQpYL57Hj/CSvb43y6Mp4s1q&#10;fPryQlxfTfd3wKKe4h8Mv/qkDjU5HdwJVWBGQJ4XOaEC0nwFjIAiy2jcgcjFPAVeV/z/hPoHAAD/&#10;/wMAUEsBAi0AFAAGAAgAAAAhALaDOJL+AAAA4QEAABMAAAAAAAAAAAAAAAAAAAAAAFtDb250ZW50&#10;X1R5cGVzXS54bWxQSwECLQAUAAYACAAAACEAOP0h/9YAAACUAQAACwAAAAAAAAAAAAAAAAAvAQAA&#10;X3JlbHMvLnJlbHNQSwECLQAUAAYACAAAACEA604Ymy0CAABaBAAADgAAAAAAAAAAAAAAAAAuAgAA&#10;ZHJzL2Uyb0RvYy54bWxQSwECLQAUAAYACAAAACEApfzf0+AAAAAKAQAADwAAAAAAAAAAAAAAAACH&#10;BAAAZHJzL2Rvd25yZXYueG1sUEsFBgAAAAAEAAQA8wAAAJQFAAAAAA==&#10;">
                <v:textbox>
                  <w:txbxContent>
                    <w:p w:rsidR="000527B2" w:rsidRPr="00817567" w:rsidRDefault="000527B2" w:rsidP="00817567">
                      <w:pPr>
                        <w:jc w:val="center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8"/>
                          <w:cs/>
                        </w:rPr>
                      </w:pPr>
                      <w:r w:rsidRPr="00817567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8"/>
                          <w:cs/>
                        </w:rPr>
                        <w:t>ผลลัพธ์ (</w:t>
                      </w:r>
                      <w:r w:rsidRPr="00817567">
                        <w:rPr>
                          <w:rFonts w:ascii="TH SarabunPSK" w:eastAsia="Calibri" w:hAnsi="TH SarabunPSK" w:cs="TH SarabunPSK"/>
                          <w:b/>
                          <w:bCs/>
                          <w:sz w:val="28"/>
                        </w:rPr>
                        <w:t>Outcome</w:t>
                      </w:r>
                      <w:r w:rsidRPr="00817567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0527B2" w:rsidRPr="00817567" w:rsidRDefault="000527B2" w:rsidP="00817567">
                      <w:pPr>
                        <w:rPr>
                          <w:rFonts w:ascii="TH SarabunPSK" w:eastAsia="Calibri" w:hAnsi="TH SarabunPSK" w:cs="TH SarabunPSK" w:hint="cs"/>
                          <w:sz w:val="28"/>
                          <w:cs/>
                        </w:rPr>
                      </w:pPr>
                      <w:r w:rsidRPr="00817567">
                        <w:rPr>
                          <w:rFonts w:ascii="TH SarabunPSK" w:eastAsia="Calibri" w:hAnsi="TH SarabunPSK" w:cs="TH SarabunPSK"/>
                          <w:sz w:val="28"/>
                          <w:cs/>
                        </w:rPr>
                        <w:t>ชุมชนเข็มแข็งในการดูแลสุขภาพแม่และเด็ก</w:t>
                      </w:r>
                    </w:p>
                    <w:p w:rsidR="000527B2" w:rsidRPr="00CD1AD9" w:rsidRDefault="000527B2" w:rsidP="00817567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  <w:p w:rsidR="000527B2" w:rsidRDefault="000527B2" w:rsidP="00817567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  <w:p w:rsidR="000527B2" w:rsidRPr="00876EA7" w:rsidRDefault="000527B2" w:rsidP="00817567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0B5A" w:rsidRDefault="00817567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D163CE" wp14:editId="14EEBFDD">
                <wp:simplePos x="0" y="0"/>
                <wp:positionH relativeFrom="column">
                  <wp:posOffset>2630170</wp:posOffset>
                </wp:positionH>
                <wp:positionV relativeFrom="paragraph">
                  <wp:posOffset>4882515</wp:posOffset>
                </wp:positionV>
                <wp:extent cx="2293620" cy="922020"/>
                <wp:effectExtent l="11430" t="5715" r="9525" b="571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9D3B67" w:rsidRDefault="000527B2" w:rsidP="00B775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ผลลัพธ์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Outcome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A6821">
                              <w:rPr>
                                <w:rFonts w:ascii="TH SarabunPSK" w:hAnsi="TH SarabunPSK" w:cs="TH SarabunPSK"/>
                                <w:cs/>
                              </w:rPr>
                              <w:t>ชุมชนเข็มแข็งในการดูแลสุขภาพแม่และเด็ก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Pr="00CC610C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Pr="00876EA7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9" type="#_x0000_t202" style="position:absolute;margin-left:207.1pt;margin-top:384.45pt;width:180.6pt;height:7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QjLAIAAFoEAAAOAAAAZHJzL2Uyb0RvYy54bWysVNuO2yAQfa/Uf0C8N06cZLux4qy22aaq&#10;tL1Iu/0AjLGNCgwFEjv9+g44m01vL1X9gIAZzsycM+P1zaAVOQjnJZiSziZTSoThUEvTlvTL4+7V&#10;NSU+MFMzBUaU9Cg8vdm8fLHubSFy6EDVwhEEMb7obUm7EGyRZZ53QjM/ASsMGhtwmgU8ujarHesR&#10;Xassn06vsh5cbR1w4T3e3o1Gukn4TSN4+NQ0XgSiSoq5hbS6tFZxzTZrVrSO2U7yUxrsH7LQTBoM&#10;eoa6Y4GRvZO/QWnJHXhowoSDzqBpJBepBqxmNv2lmoeOWZFqQXK8PdPk/x8s/3j47IisSzpHpQzT&#10;qNGjGAJ5AwPBK+Snt75AtweLjmHAe9Q51ertPfCvnhjYdsy04tY56DvBasxvFl9mF09HHB9Bqv4D&#10;1BiH7QMkoKFxOpKHdBBER52OZ21iLhwv83w1v8rRxNG2yvMp7mMIVjy9ts6HdwI0iZuSOtQ+obPD&#10;vQ+j65NLDOZByXonlUoH11Zb5ciBYZ/s0ndC/8lNGdJj9GW+HAn4K8Q0fX+C0DJgwyupS3p9dmJF&#10;pO2tqTFNVgQm1bjH6pQ58RipG0kMQzUkyWbzGCGSXEF9RGYdjA2OA4mbDtx3Snps7pL6b3vmBCXq&#10;vUF1VrPFIk5DOiyWryOv7tJSXVqY4QhV0kDJuN2GcYL21sm2w0hjPxi4RUUbmch+zuqUPzZwkus0&#10;bHFCLs/J6/mXsPkBAAD//wMAUEsDBBQABgAIAAAAIQDwfU9N4QAAAAsBAAAPAAAAZHJzL2Rvd25y&#10;ZXYueG1sTI/LTsMwEEX3SPyDNUhsEHVSTF7EqRASCHZQEGzdeJpExONgu2n4e8wKlqN7dO+ZerOY&#10;kc3o/GBJQrpKgCG1Vg/USXh7vb8sgPmgSKvREkr4Rg+b5vSkVpW2R3rBeRs6FkvIV0pCH8JUce7b&#10;Ho3yKzshxWxvnVEhnq7j2qljLDcjXydJxo0aKC70asK7HtvP7cFIKMTj/OGfrp7f22w/luEinx++&#10;nJTnZ8vtDbCAS/iD4Vc/qkMTnXb2QNqzUYJIxTqiEvKsKIFFIs+vBbCdhDIVKfCm5v9/aH4AAAD/&#10;/wMAUEsBAi0AFAAGAAgAAAAhALaDOJL+AAAA4QEAABMAAAAAAAAAAAAAAAAAAAAAAFtDb250ZW50&#10;X1R5cGVzXS54bWxQSwECLQAUAAYACAAAACEAOP0h/9YAAACUAQAACwAAAAAAAAAAAAAAAAAvAQAA&#10;X3JlbHMvLnJlbHNQSwECLQAUAAYACAAAACEAtjvEIywCAABaBAAADgAAAAAAAAAAAAAAAAAuAgAA&#10;ZHJzL2Uyb0RvYy54bWxQSwECLQAUAAYACAAAACEA8H1PTeEAAAALAQAADwAAAAAAAAAAAAAAAACG&#10;BAAAZHJzL2Rvd25yZXYueG1sUEsFBgAAAAAEAAQA8wAAAJQFAAAAAA==&#10;">
                <v:textbox>
                  <w:txbxContent>
                    <w:p w:rsidR="000527B2" w:rsidRPr="009D3B67" w:rsidRDefault="000527B2" w:rsidP="00B7757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ผลลัพธ์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Outcome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3A6821">
                        <w:rPr>
                          <w:rFonts w:ascii="TH SarabunPSK" w:hAnsi="TH SarabunPSK" w:cs="TH SarabunPSK"/>
                          <w:cs/>
                        </w:rPr>
                        <w:t>ชุมชนเข็มแข็งในการดูแลสุขภาพแม่และเด็ก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Pr="00CC610C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Pr="00876EA7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00B5A" w:rsidRDefault="00600B5A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2400C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2400C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2400C" w:rsidRDefault="0052400C" w:rsidP="0052400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400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2400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สถานที่ดำเนินงาน</w:t>
      </w:r>
    </w:p>
    <w:p w:rsidR="0052400C" w:rsidRPr="0052400C" w:rsidRDefault="0052400C" w:rsidP="0052400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662CE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โรงพยาบาลส่งเสริมสุขภาพตำบลบ้านบาก ตำบลแซงบาดาล  อำเภอสมเด็จ  จังหวัดกาสินธุ์</w:t>
      </w:r>
    </w:p>
    <w:p w:rsidR="0052400C" w:rsidRPr="0052400C" w:rsidRDefault="0052400C" w:rsidP="0052400C">
      <w:pPr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40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FB0729" w:rsidRDefault="00FB0729" w:rsidP="00FB07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ผู้ดูแลเด็ก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FB0729" w:rsidRDefault="00FB0729" w:rsidP="00FB07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เจ้าหน้าที่สาธารณสุข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FB0729" w:rsidRDefault="00FB0729" w:rsidP="00FB07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 ผู้นำชุมชน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</w:p>
    <w:p w:rsidR="00FB0729" w:rsidRDefault="00FB0729" w:rsidP="00FB07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อสม.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</w:p>
    <w:p w:rsidR="00FB0729" w:rsidRDefault="00FB0729" w:rsidP="00FB072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 อปท.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FB0729" w:rsidRDefault="00FB0729" w:rsidP="00FB072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ครู ๘</w:t>
      </w:r>
      <w:r w:rsidRPr="00F6655F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52400C" w:rsidRPr="0052400C" w:rsidRDefault="0052400C" w:rsidP="0052400C">
      <w:pPr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40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กลวิธีการดำเนินงาน</w:t>
      </w:r>
    </w:p>
    <w:p w:rsidR="00F12C35" w:rsidRDefault="0052400C" w:rsidP="00F12C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2400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2400C">
        <w:rPr>
          <w:rFonts w:ascii="TH SarabunIT๙" w:eastAsia="Calibri" w:hAnsi="TH SarabunIT๙" w:cs="TH SarabunIT๙"/>
          <w:sz w:val="32"/>
          <w:szCs w:val="32"/>
          <w:cs/>
        </w:rPr>
        <w:t>การศึกษาครั้งนี้เป็นการศึกษาเชิงปฏิบัติการแบบมีส่วนร่วม (</w:t>
      </w:r>
      <w:r w:rsidRPr="0052400C">
        <w:rPr>
          <w:rFonts w:ascii="TH SarabunIT๙" w:eastAsia="Calibri" w:hAnsi="TH SarabunIT๙" w:cs="TH SarabunIT๙"/>
          <w:sz w:val="32"/>
          <w:szCs w:val="32"/>
        </w:rPr>
        <w:t xml:space="preserve">Participatory action research) </w:t>
      </w:r>
      <w:r w:rsidRPr="0052400C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</w:t>
      </w:r>
      <w:r w:rsidR="00F12C35" w:rsidRPr="00F12C35">
        <w:rPr>
          <w:rFonts w:ascii="TH SarabunIT๙" w:eastAsia="Calibri" w:hAnsi="TH SarabunIT๙" w:cs="TH SarabunIT๙"/>
          <w:sz w:val="32"/>
          <w:szCs w:val="32"/>
          <w:cs/>
        </w:rPr>
        <w:t>เพื่อศึกษาการมีส่วมร่วมภาคีเครือข่าย(</w:t>
      </w:r>
      <w:r w:rsidR="00F12C35" w:rsidRPr="00F12C35">
        <w:rPr>
          <w:rFonts w:ascii="TH SarabunIT๙" w:eastAsia="Calibri" w:hAnsi="TH SarabunIT๙" w:cs="TH SarabunIT๙"/>
          <w:sz w:val="32"/>
          <w:szCs w:val="32"/>
        </w:rPr>
        <w:t>TSH)</w:t>
      </w:r>
      <w:r w:rsidR="00F12C35" w:rsidRPr="00F12C35">
        <w:rPr>
          <w:rFonts w:ascii="TH SarabunIT๙" w:eastAsia="Calibri" w:hAnsi="TH SarabunIT๙" w:cs="TH SarabunIT๙"/>
          <w:sz w:val="32"/>
          <w:szCs w:val="32"/>
          <w:cs/>
        </w:rPr>
        <w:t>ในแก้ไขปัญหาภาวะโลหิตจางในเด็กอายุ 0-5 ปี ในเขตตำบลแซงบาดาล อำเภอสมเด็จ  จังหวัดกาฬสินธุ์</w:t>
      </w:r>
      <w:r w:rsidR="00F12C35">
        <w:rPr>
          <w:rFonts w:ascii="TH SarabunIT๙" w:eastAsia="Calibri" w:hAnsi="TH SarabunIT๙" w:cs="TH SarabunIT๙"/>
          <w:sz w:val="32"/>
          <w:szCs w:val="32"/>
          <w:cs/>
        </w:rPr>
        <w:t>โดยการใช้</w:t>
      </w:r>
      <w:r w:rsidRPr="0052400C">
        <w:rPr>
          <w:rFonts w:ascii="TH SarabunIT๙" w:eastAsia="Calibri" w:hAnsi="TH SarabunIT๙" w:cs="TH SarabunIT๙"/>
          <w:sz w:val="32"/>
          <w:szCs w:val="32"/>
          <w:cs/>
        </w:rPr>
        <w:t>แบบสัมภาษณ์</w:t>
      </w:r>
      <w:r w:rsidRPr="0052400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2400C">
        <w:rPr>
          <w:rFonts w:ascii="TH SarabunIT๙" w:eastAsia="Calibri" w:hAnsi="TH SarabunIT๙" w:cs="TH SarabunIT๙"/>
          <w:sz w:val="32"/>
          <w:szCs w:val="32"/>
          <w:cs/>
        </w:rPr>
        <w:t>ในกลุ่มผู้มีส่วนได้ส่วนเสีย(</w:t>
      </w:r>
      <w:r w:rsidRPr="0052400C">
        <w:rPr>
          <w:rFonts w:ascii="TH SarabunIT๙" w:eastAsia="Calibri" w:hAnsi="TH SarabunIT๙" w:cs="TH SarabunIT๙"/>
          <w:sz w:val="32"/>
          <w:szCs w:val="32"/>
        </w:rPr>
        <w:t>steak holder)</w:t>
      </w:r>
      <w:r w:rsidR="00F12C35" w:rsidRPr="00F12C35">
        <w:rPr>
          <w:rFonts w:ascii="TH SarabunIT๙" w:hAnsi="TH SarabunIT๙" w:cs="TH SarabunIT๙"/>
          <w:sz w:val="32"/>
          <w:szCs w:val="32"/>
        </w:rPr>
        <w:t xml:space="preserve"> </w:t>
      </w:r>
      <w:r w:rsidR="00F12C35">
        <w:rPr>
          <w:rFonts w:ascii="TH SarabunIT๙" w:hAnsi="TH SarabunIT๙" w:cs="TH SarabunIT๙"/>
          <w:sz w:val="32"/>
          <w:szCs w:val="32"/>
        </w:rPr>
        <w:t xml:space="preserve"> </w:t>
      </w:r>
      <w:r w:rsidR="00F12C35" w:rsidRPr="00807DF1">
        <w:rPr>
          <w:rFonts w:ascii="TH SarabunPSK" w:hAnsi="TH SarabunPSK" w:cs="TH SarabunPSK"/>
          <w:sz w:val="32"/>
          <w:szCs w:val="32"/>
          <w:cs/>
        </w:rPr>
        <w:t xml:space="preserve">ผู้ดูแลเด็ก </w:t>
      </w:r>
      <w:r w:rsidR="00F12C35">
        <w:rPr>
          <w:rFonts w:ascii="TH SarabunPSK" w:hAnsi="TH SarabunPSK" w:cs="TH SarabunPSK" w:hint="cs"/>
          <w:sz w:val="32"/>
          <w:szCs w:val="32"/>
          <w:cs/>
        </w:rPr>
        <w:t>๑๕</w:t>
      </w:r>
      <w:r w:rsidR="00F12C35"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="00F12C35">
        <w:rPr>
          <w:rFonts w:ascii="TH SarabunPSK" w:hAnsi="TH SarabunPSK" w:cs="TH SarabunPSK"/>
          <w:sz w:val="32"/>
          <w:szCs w:val="32"/>
          <w:cs/>
        </w:rPr>
        <w:t>ค</w:t>
      </w:r>
      <w:r w:rsidR="00F12C35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F12C35" w:rsidRPr="00807DF1">
        <w:rPr>
          <w:rFonts w:ascii="TH SarabunPSK" w:hAnsi="TH SarabunPSK" w:cs="TH SarabunPSK"/>
          <w:sz w:val="32"/>
          <w:szCs w:val="32"/>
          <w:cs/>
        </w:rPr>
        <w:t xml:space="preserve">เจ้าหน้าที่สาธารณสุข </w:t>
      </w:r>
      <w:r w:rsidR="00F12C35">
        <w:rPr>
          <w:rFonts w:ascii="TH SarabunPSK" w:hAnsi="TH SarabunPSK" w:cs="TH SarabunPSK" w:hint="cs"/>
          <w:sz w:val="32"/>
          <w:szCs w:val="32"/>
          <w:cs/>
        </w:rPr>
        <w:t>๕</w:t>
      </w:r>
      <w:r w:rsidR="00F12C35"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="00F12C35" w:rsidRPr="00807DF1">
        <w:rPr>
          <w:rFonts w:ascii="TH SarabunPSK" w:hAnsi="TH SarabunPSK" w:cs="TH SarabunPSK"/>
          <w:sz w:val="32"/>
          <w:szCs w:val="32"/>
          <w:cs/>
        </w:rPr>
        <w:t xml:space="preserve">คน ผู้นำชุมชน  </w:t>
      </w:r>
      <w:r w:rsidR="00F12C35">
        <w:rPr>
          <w:rFonts w:ascii="TH SarabunPSK" w:hAnsi="TH SarabunPSK" w:cs="TH SarabunPSK" w:hint="cs"/>
          <w:sz w:val="32"/>
          <w:szCs w:val="32"/>
          <w:cs/>
        </w:rPr>
        <w:t xml:space="preserve">๑๕ คน </w:t>
      </w:r>
      <w:r w:rsidR="00F12C35" w:rsidRPr="00807DF1">
        <w:rPr>
          <w:rFonts w:ascii="TH SarabunPSK" w:hAnsi="TH SarabunPSK" w:cs="TH SarabunPSK"/>
          <w:sz w:val="32"/>
          <w:szCs w:val="32"/>
          <w:cs/>
        </w:rPr>
        <w:t xml:space="preserve">อสม.  </w:t>
      </w:r>
      <w:r w:rsidR="00F12C35">
        <w:rPr>
          <w:rFonts w:ascii="TH SarabunPSK" w:hAnsi="TH SarabunPSK" w:cs="TH SarabunPSK" w:hint="cs"/>
          <w:sz w:val="32"/>
          <w:szCs w:val="32"/>
          <w:cs/>
        </w:rPr>
        <w:t>๑๕ คน</w:t>
      </w:r>
    </w:p>
    <w:p w:rsidR="0052400C" w:rsidRPr="0052400C" w:rsidRDefault="00F12C35" w:rsidP="00F12C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07DF1">
        <w:rPr>
          <w:rFonts w:ascii="TH SarabunPSK" w:hAnsi="TH SarabunPSK" w:cs="TH SarabunPSK"/>
          <w:sz w:val="32"/>
          <w:szCs w:val="32"/>
          <w:cs/>
        </w:rPr>
        <w:t xml:space="preserve"> อปท.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ครู ๘</w:t>
      </w:r>
      <w:r w:rsidRPr="00F6655F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52400C" w:rsidRPr="0052400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2400C" w:rsidRPr="0052400C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โดยใช้กระบวนการทำงานตาม </w:t>
      </w:r>
      <w:r w:rsidR="0052400C" w:rsidRPr="0052400C">
        <w:rPr>
          <w:rFonts w:ascii="TH SarabunIT๙" w:eastAsia="Calibri" w:hAnsi="TH SarabunIT๙" w:cs="TH SarabunIT๙"/>
          <w:sz w:val="32"/>
          <w:szCs w:val="32"/>
        </w:rPr>
        <w:t xml:space="preserve">PAOR </w:t>
      </w:r>
      <w:r w:rsidR="0052400C" w:rsidRPr="0052400C">
        <w:rPr>
          <w:rFonts w:ascii="TH SarabunIT๙" w:eastAsia="Calibri" w:hAnsi="TH SarabunIT๙" w:cs="TH SarabunIT๙"/>
          <w:sz w:val="32"/>
          <w:szCs w:val="32"/>
          <w:cs/>
        </w:rPr>
        <w:t>วิเคราะห์ข้อมูลเชิงปริมาณ และข้อมูลเชิงคุณภาพ  4 ตัวประกอบคือ การวางแผนเป็นการวิเคราะห์สถานการณ์ศึกษาบริบทและเก็บข้อมูล การปฏิบัติตามแผนปฏิบัติการ การสังเกต และการสะท้อนผลเพื่อจะทำให้ชุมชนเข้ามามีส่วนร่วมในการแก้ไขปัญหาและพัฒนาศึกษาปัจจัยที่มีผลต่อการส่งเสริมสุขภาพอนามัยแม่และเด็กตามเกณฑ์มาตรฐาน ในเขตตำบลแซงบาดาล</w:t>
      </w:r>
    </w:p>
    <w:p w:rsidR="0052400C" w:rsidRPr="0052400C" w:rsidRDefault="0052400C" w:rsidP="0052400C">
      <w:pPr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40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ประชากรที่ศึกษา</w:t>
      </w:r>
    </w:p>
    <w:p w:rsidR="0052400C" w:rsidRPr="0052400C" w:rsidRDefault="0052400C" w:rsidP="0052400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>ประชากรที่ใช้ในการศึกษาครั้งนี้   เป็นปร</w:t>
      </w:r>
      <w:r w:rsidR="00F662CE">
        <w:rPr>
          <w:rFonts w:ascii="TH SarabunIT๙" w:eastAsia="Times New Roman" w:hAnsi="TH SarabunIT๙" w:cs="TH SarabunIT๙"/>
          <w:sz w:val="32"/>
          <w:szCs w:val="32"/>
          <w:cs/>
        </w:rPr>
        <w:t>ะชาชน ในเขตพื้นที่ตำบล</w:t>
      </w:r>
      <w:r w:rsidR="00F662CE">
        <w:rPr>
          <w:rFonts w:ascii="TH SarabunIT๙" w:eastAsia="Times New Roman" w:hAnsi="TH SarabunIT๙" w:cs="TH SarabunIT๙" w:hint="cs"/>
          <w:sz w:val="32"/>
          <w:szCs w:val="32"/>
          <w:cs/>
        </w:rPr>
        <w:t>แซง</w:t>
      </w:r>
      <w:r w:rsidR="000107B3">
        <w:rPr>
          <w:rFonts w:ascii="TH SarabunIT๙" w:eastAsia="Times New Roman" w:hAnsi="TH SarabunIT๙" w:cs="TH SarabunIT๙" w:hint="cs"/>
          <w:sz w:val="32"/>
          <w:szCs w:val="32"/>
          <w:cs/>
        </w:rPr>
        <w:t>บาดาล</w:t>
      </w:r>
    </w:p>
    <w:p w:rsidR="0052400C" w:rsidRPr="0052400C" w:rsidRDefault="0052400C" w:rsidP="0052400C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>ตัวอย่างที่ใช้ในการศึกษาครั้งนี้</w:t>
      </w:r>
      <w:r w:rsidRPr="00524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>เป็นแบบเฉพาะเจาะจง</w:t>
      </w:r>
      <w:r w:rsidRPr="0052400C">
        <w:rPr>
          <w:rFonts w:ascii="TH SarabunIT๙" w:eastAsia="Times New Roman" w:hAnsi="TH SarabunIT๙" w:cs="TH SarabunIT๙"/>
          <w:sz w:val="32"/>
          <w:szCs w:val="32"/>
        </w:rPr>
        <w:t xml:space="preserve">  (Purposive Sampling)  </w:t>
      </w: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52400C" w:rsidRPr="0052400C" w:rsidRDefault="00F12C35" w:rsidP="00F12C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07DF1">
        <w:rPr>
          <w:rFonts w:ascii="TH SarabunPSK" w:hAnsi="TH SarabunPSK" w:cs="TH SarabunPSK"/>
          <w:sz w:val="32"/>
          <w:szCs w:val="32"/>
          <w:cs/>
        </w:rPr>
        <w:t xml:space="preserve">ผู้ดูแลเด็ก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807DF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เจ้าหน้าที่สาธารณสุข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07DF1">
        <w:rPr>
          <w:rFonts w:ascii="TH SarabunPSK" w:hAnsi="TH SarabunPSK" w:cs="TH SarabunPSK"/>
          <w:sz w:val="32"/>
          <w:szCs w:val="32"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คน ผู้นำชุมชน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  <w:r w:rsidR="00010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อสม.  </w:t>
      </w:r>
      <w:r>
        <w:rPr>
          <w:rFonts w:ascii="TH SarabunPSK" w:hAnsi="TH SarabunPSK" w:cs="TH SarabunPSK" w:hint="cs"/>
          <w:sz w:val="32"/>
          <w:szCs w:val="32"/>
          <w:cs/>
        </w:rPr>
        <w:t>๑๕ คน</w:t>
      </w:r>
      <w:r w:rsidRPr="00807D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7DF1">
        <w:rPr>
          <w:rFonts w:ascii="TH SarabunPSK" w:hAnsi="TH SarabunPSK" w:cs="TH SarabunPSK"/>
          <w:sz w:val="32"/>
          <w:szCs w:val="32"/>
          <w:cs/>
        </w:rPr>
        <w:t>อปท.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0107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 ๘</w:t>
      </w:r>
      <w:r w:rsidRPr="00F6655F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52400C" w:rsidRPr="0052400C">
        <w:rPr>
          <w:rFonts w:ascii="TH SarabunIT๙" w:eastAsia="Times New Roman" w:hAnsi="TH SarabunIT๙" w:cs="TH SarabunIT๙"/>
          <w:sz w:val="32"/>
          <w:szCs w:val="32"/>
        </w:rPr>
        <w:tab/>
      </w:r>
      <w:r w:rsidR="0052400C" w:rsidRPr="0052400C">
        <w:rPr>
          <w:rFonts w:ascii="TH SarabunIT๙" w:eastAsia="Times New Roman" w:hAnsi="TH SarabunIT๙" w:cs="TH SarabunIT๙"/>
          <w:sz w:val="32"/>
          <w:szCs w:val="32"/>
        </w:rPr>
        <w:tab/>
      </w:r>
      <w:r w:rsidR="0052400C" w:rsidRPr="0052400C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52400C" w:rsidRDefault="00F12C35" w:rsidP="0052400C">
      <w:pPr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๑. </w:t>
      </w:r>
      <w:r w:rsidR="00D44D2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เครื่องมือ</w:t>
      </w:r>
    </w:p>
    <w:p w:rsidR="00D44D28" w:rsidRPr="00F12C35" w:rsidRDefault="00D44D28" w:rsidP="0052400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แบบ</w:t>
      </w:r>
      <w:r w:rsidR="00F12C35" w:rsidRPr="00F12C35">
        <w:rPr>
          <w:rFonts w:ascii="TH SarabunIT๙" w:eastAsia="Calibri" w:hAnsi="TH SarabunIT๙" w:cs="TH SarabunIT๙" w:hint="cs"/>
          <w:sz w:val="32"/>
          <w:szCs w:val="32"/>
          <w:cs/>
        </w:rPr>
        <w:t>สัมภาษณ์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แบบมีส่วนร่วม</w:t>
      </w:r>
    </w:p>
    <w:p w:rsidR="0052400C" w:rsidRPr="0052400C" w:rsidRDefault="0052400C" w:rsidP="00D44D28">
      <w:pPr>
        <w:tabs>
          <w:tab w:val="left" w:pos="378"/>
          <w:tab w:val="left" w:pos="868"/>
          <w:tab w:val="left" w:pos="1484"/>
        </w:tabs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00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:rsidR="0052400C" w:rsidRPr="0052400C" w:rsidRDefault="0052400C" w:rsidP="0052400C">
      <w:pPr>
        <w:shd w:val="clear" w:color="auto" w:fill="FFFFFF"/>
        <w:spacing w:after="0" w:line="390" w:lineRule="atLeast"/>
        <w:ind w:left="720"/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</w:pPr>
      <w:r w:rsidRPr="0052400C">
        <w:rPr>
          <w:rFonts w:ascii="TH SarabunIT๙" w:eastAsia="Times New Roman" w:hAnsi="TH SarabunIT๙" w:cs="TH SarabunIT๙" w:hint="cs"/>
          <w:b/>
          <w:bCs/>
          <w:color w:val="222222"/>
          <w:sz w:val="32"/>
          <w:szCs w:val="32"/>
          <w:cs/>
        </w:rPr>
        <w:t>๒</w:t>
      </w:r>
      <w:r w:rsidRPr="0052400C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. เวทีประชาคม</w:t>
      </w:r>
    </w:p>
    <w:p w:rsidR="0052400C" w:rsidRPr="00F12C35" w:rsidRDefault="0052400C" w:rsidP="0052400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เวทีประชาคม การสังเกตการณ์มีส่วนร่วม</w:t>
      </w:r>
    </w:p>
    <w:p w:rsidR="0052400C" w:rsidRPr="00F12C35" w:rsidRDefault="0052400C" w:rsidP="0052400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๑.</w:t>
      </w:r>
      <w:r w:rsidR="000107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คืนข้อมูลให้ชุมชน ผลการตรวจคัดกรองด้วยวาจา และผลการ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</w:rPr>
        <w:t>Hct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หญิงวัยเจริญพันธุ์ที่มีภาวะเสี่ยง เพื่อคัดกรองภาวะซีด</w:t>
      </w:r>
      <w:r w:rsidRPr="00F12C3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เจาะ</w:t>
      </w:r>
      <w:r w:rsidRPr="00F12C35">
        <w:rPr>
          <w:rFonts w:ascii="TH SarabunIT๙" w:eastAsia="Calibri" w:hAnsi="TH SarabunIT๙" w:cs="TH SarabunIT๙"/>
          <w:sz w:val="32"/>
          <w:szCs w:val="32"/>
        </w:rPr>
        <w:t>CBC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ซ้ำในรายที่เข้าเกณฑ์</w:t>
      </w:r>
      <w:r w:rsidR="00552C27" w:rsidRPr="00F12C3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</w:rPr>
        <w:t>Hct&lt;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๓๓%</w:t>
      </w:r>
    </w:p>
    <w:p w:rsidR="0052400C" w:rsidRPr="00F12C35" w:rsidRDefault="0052400C" w:rsidP="0052400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๒.</w:t>
      </w:r>
      <w:r w:rsidR="009872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เปิดประเด็นให้ชุมชนแสดงความคิดเห็นเพื่อหาแนวทางการดูแลสุขภาพแม่และเด็ก</w:t>
      </w:r>
    </w:p>
    <w:p w:rsidR="0052400C" w:rsidRPr="00F12C35" w:rsidRDefault="0052400C" w:rsidP="0052400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๓.</w:t>
      </w:r>
      <w:r w:rsidR="009872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หามติในที่ประชุมกำหนดเพื่อเป็น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วาระตำบล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</w:p>
    <w:p w:rsidR="0052400C" w:rsidRPr="0052400C" w:rsidRDefault="0052400C" w:rsidP="0052400C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2400C" w:rsidRPr="0052400C" w:rsidRDefault="0052400C" w:rsidP="0052400C">
      <w:pPr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240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ขั้นตอนดำเนินงาน/กิจกรรม</w:t>
      </w:r>
    </w:p>
    <w:p w:rsidR="0052400C" w:rsidRPr="00F12C35" w:rsidRDefault="0052400C" w:rsidP="0052400C">
      <w:pPr>
        <w:tabs>
          <w:tab w:val="left" w:pos="378"/>
          <w:tab w:val="left" w:pos="868"/>
          <w:tab w:val="left" w:pos="1484"/>
          <w:tab w:val="left" w:pos="2240"/>
        </w:tabs>
        <w:spacing w:after="0"/>
        <w:ind w:left="720"/>
        <w:contextualSpacing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12C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๑.ขั้นเตรียมการ</w:t>
      </w:r>
    </w:p>
    <w:p w:rsidR="0052400C" w:rsidRPr="00F12C35" w:rsidRDefault="0052400C" w:rsidP="0052400C">
      <w:pPr>
        <w:tabs>
          <w:tab w:val="left" w:pos="378"/>
          <w:tab w:val="left" w:pos="868"/>
          <w:tab w:val="left" w:pos="1484"/>
          <w:tab w:val="left" w:pos="2240"/>
        </w:tabs>
        <w:spacing w:after="0"/>
        <w:ind w:left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ab/>
        <w:t>ระยะนี้เป็นการศึกษาข้อมูลเบื้องต้น  เตรียมชุมชน เตรียมข้อมูล  เพื่อใช้ในการวางแผนการวิจัย</w:t>
      </w:r>
      <w:r w:rsidRPr="00F12C3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ดังมีรายละเอียดดังนี้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2400C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lastRenderedPageBreak/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๑. วิเคราะห์สถานการณ์และกำหนดประเด็นปัญหาที่เกี่ยวกับการดูแลสุขภาพเด็ก</w:t>
      </w:r>
      <w:r w:rsidR="00F662CE" w:rsidRPr="00F12C3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๐</w:t>
      </w:r>
      <w:r w:rsidRPr="00F12C35">
        <w:rPr>
          <w:rFonts w:ascii="TH SarabunIT๙" w:eastAsia="Calibri" w:hAnsi="TH SarabunIT๙" w:cs="TH SarabunIT๙"/>
          <w:sz w:val="32"/>
          <w:szCs w:val="32"/>
        </w:rPr>
        <w:t>-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๕ ปีของชุมชน                        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๒. กำหนดนโยบายสาธารณะ วาระของตำบลและสื่อสารทำความเข้าใจกับชุมชนและภาคีเครือข่ายที่เกี่ยวข้อง                                                                                           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 ๓. จัดทำคำสั่งแต่งตั้งคณะกรรมการ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พัฒนาสุขภาพระดับตำบล(</w:t>
      </w:r>
      <w:r w:rsidRPr="00F12C35">
        <w:rPr>
          <w:rFonts w:ascii="TH SarabunIT๙" w:eastAsia="Calibri" w:hAnsi="TH SarabunIT๙" w:cs="TH SarabunIT๙"/>
          <w:sz w:val="32"/>
          <w:szCs w:val="32"/>
        </w:rPr>
        <w:t>THS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)/กำหนดบทบาทหน้าที่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โดยการมีส่วนร่วมของภาคีเครือข่ายทุกภาคส่วน                                                                                                                                  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๔. จัดเวทีชี้แจงแนวทางการดำเนินงานร่วมกับหน่วยงานภาครัฐและภาคีเครือข่ายที่เกี่ยวข้อง                            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8721D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 xml:space="preserve">. ดำเนินงานตามแผนงานที่กำหนด    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:rsidR="0052400C" w:rsidRPr="0098721D" w:rsidRDefault="0052400C" w:rsidP="005240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8721D">
        <w:rPr>
          <w:rFonts w:ascii="TH SarabunIT๙" w:eastAsia="Calibri" w:hAnsi="TH SarabunIT๙" w:cs="TH SarabunIT๙"/>
          <w:b/>
          <w:bCs/>
          <w:sz w:val="32"/>
          <w:szCs w:val="32"/>
        </w:rPr>
        <w:t>2.</w:t>
      </w:r>
      <w:r w:rsidR="0098721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9872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ขั้นดำเนินการ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 w:rsidRPr="00F12C35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การพัฒนาระบบการป้องกันภาวะโลหิตจางในหญิง</w:t>
      </w:r>
      <w:r w:rsidRPr="00F12C35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วัยเจริญพันธ์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="009872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จัดทำทะเบียนหญิงวัยเจริญพันธุ์  (อายุ ๑๕</w:t>
      </w:r>
      <w:r w:rsidRPr="00F12C35">
        <w:rPr>
          <w:rFonts w:ascii="TH SarabunIT๙" w:eastAsia="Calibri" w:hAnsi="TH SarabunIT๙" w:cs="TH SarabunIT๙"/>
          <w:sz w:val="32"/>
          <w:szCs w:val="32"/>
        </w:rPr>
        <w:t>-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๔๐ ปี เฉพาะที่ยังไม่ทำหมัน)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๒) อสม.ตรวจคัดกรองหาหญิงวัยเจริญพันธ์กลุ่มเสี่ยง ในโรงเรียน ชุมชน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662CE" w:rsidRPr="00F12C35">
        <w:rPr>
          <w:rFonts w:ascii="TH SarabunIT๙" w:eastAsia="Calibri" w:hAnsi="TH SarabunIT๙" w:cs="TH SarabunIT๙" w:hint="cs"/>
          <w:sz w:val="32"/>
          <w:szCs w:val="32"/>
          <w:cs/>
        </w:rPr>
        <w:t>๓) อสม.จัดบริการตรวจห</w:t>
      </w: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าตั้งครรภ์ที่สุขศาลา</w:t>
      </w:r>
    </w:p>
    <w:p w:rsidR="0052400C" w:rsidRPr="00F12C35" w:rsidRDefault="0052400C" w:rsidP="0052400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ab/>
        <w:t>๔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) รพ.สต.เจาะ</w:t>
      </w:r>
      <w:r w:rsidRPr="00F12C35">
        <w:rPr>
          <w:rFonts w:ascii="TH SarabunIT๙" w:eastAsia="Calibri" w:hAnsi="TH SarabunIT๙" w:cs="TH SarabunIT๙"/>
          <w:sz w:val="32"/>
          <w:szCs w:val="32"/>
        </w:rPr>
        <w:t>Hct</w:t>
      </w:r>
      <w:r w:rsidR="00F662CE" w:rsidRPr="00F12C3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หญิงวัยเจริญพันธุ์ที่มีภาวะเสี่ยง เพื่อคัดกรองภาวะซีด</w:t>
      </w:r>
    </w:p>
    <w:p w:rsidR="0052400C" w:rsidRPr="00F12C35" w:rsidRDefault="0052400C" w:rsidP="0052400C">
      <w:pPr>
        <w:tabs>
          <w:tab w:val="left" w:pos="378"/>
          <w:tab w:val="left" w:pos="868"/>
          <w:tab w:val="left" w:pos="1484"/>
          <w:tab w:val="left" w:pos="2240"/>
        </w:tabs>
        <w:spacing w:after="0"/>
        <w:ind w:left="7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) รพ.สต.นัดผู้ป่วยเจาะ</w:t>
      </w:r>
      <w:r w:rsidRPr="00F12C35">
        <w:rPr>
          <w:rFonts w:ascii="TH SarabunIT๙" w:eastAsia="Calibri" w:hAnsi="TH SarabunIT๙" w:cs="TH SarabunIT๙"/>
          <w:sz w:val="32"/>
          <w:szCs w:val="32"/>
        </w:rPr>
        <w:t>CBC</w:t>
      </w:r>
      <w:r w:rsidRPr="00F12C35">
        <w:rPr>
          <w:rFonts w:ascii="TH SarabunIT๙" w:eastAsia="Calibri" w:hAnsi="TH SarabunIT๙" w:cs="TH SarabunIT๙"/>
          <w:sz w:val="32"/>
          <w:szCs w:val="32"/>
          <w:cs/>
        </w:rPr>
        <w:t>ซ้ำในรายที่เข้าเกณฑ์</w:t>
      </w:r>
      <w:r w:rsidRPr="00F12C3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12C35">
        <w:rPr>
          <w:rFonts w:ascii="TH SarabunIT๙" w:eastAsia="Cordia New" w:hAnsi="TH SarabunIT๙" w:cs="TH SarabunIT๙"/>
          <w:sz w:val="32"/>
          <w:szCs w:val="32"/>
        </w:rPr>
        <w:t>Hct&lt;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๓๓% และส่งต่อพบแพทย์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๖) ส่งเสริมความรู้ ความเข้าใจ แกนนำ ในการบริโภคเกลือไอโอดีนเพื่อให้สามารถให้ความรู้แก่</w:t>
      </w:r>
      <w:r w:rsidR="0098721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ประชาชนในชุมชนได้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F12C3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การดูแลสุขภาพมารดาที่มีภาวะเสี่ยง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๑) คัดแยกประเภทความเสี่ยงของหญิงตั้งครรภ์</w:t>
      </w:r>
    </w:p>
    <w:p w:rsidR="0052400C" w:rsidRPr="00F12C35" w:rsidRDefault="00F662CE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52400C" w:rsidRPr="00F12C35">
        <w:rPr>
          <w:rFonts w:ascii="TH SarabunIT๙" w:eastAsia="Cordia New" w:hAnsi="TH SarabunIT๙" w:cs="TH SarabunIT๙"/>
          <w:sz w:val="32"/>
          <w:szCs w:val="32"/>
          <w:cs/>
        </w:rPr>
        <w:t>๒)</w:t>
      </w:r>
      <w:r w:rsidR="0052400C" w:rsidRPr="00F12C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2400C" w:rsidRPr="00F12C35">
        <w:rPr>
          <w:rFonts w:ascii="TH SarabunIT๙" w:eastAsia="Cordia New" w:hAnsi="TH SarabunIT๙" w:cs="TH SarabunIT๙"/>
          <w:sz w:val="32"/>
          <w:szCs w:val="32"/>
          <w:cs/>
        </w:rPr>
        <w:t>ดูแลหญิงตั้งครรภ์ที่มีภาวะเสี่ยงตมแนวทางของ</w:t>
      </w:r>
      <w:r w:rsidR="0052400C" w:rsidRPr="00F12C35">
        <w:rPr>
          <w:rFonts w:ascii="TH SarabunIT๙" w:eastAsia="Cordia New" w:hAnsi="TH SarabunIT๙" w:cs="TH SarabunIT๙"/>
          <w:sz w:val="32"/>
          <w:szCs w:val="32"/>
        </w:rPr>
        <w:t>CPG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๒) จัดกลุ่มเรียนรู้แก่หญิงตั้งครรภ์กลุ่มเสี่ยงรายโรค ในรพ.สต.ไตรมาสละ ๑ ครั้ง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F12C35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ด้านการส่งเสริมพัฒนาการ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๑) จัดกลุ่มเรียนรู้แก่ผู้ปกครองเด็ก อายุ ๐-๕ ปี ในชุมชน</w:t>
      </w:r>
      <w:r w:rsidRPr="00F12C3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ประกอบด้วย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จัดกลุ่มเรียนรู้มารดาในการเฝ้าระวังพัฒนาการและเลี้ยงลูกด้วยนมแม่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ของเล่นส่งเสริมภูมิปัญญา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เล่านิทานส่งเสริมปัญญา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สาธิตอาหารกระตุ้นน้ำนม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สอนวิธีการนวดเท้ากระตุ้นพัฒนาการในเด็ก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ประคบ อบสมุนไพร แก่มารดาหลังคลอด</w:t>
      </w:r>
    </w:p>
    <w:p w:rsidR="0052400C" w:rsidRPr="00F12C35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๒) ตรวจคัดกรองพัฒนาการเด็กอายุเด็กอายุ</w:t>
      </w: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>๐-๕ ปี ในหมู่บ้าน</w:t>
      </w:r>
    </w:p>
    <w:p w:rsidR="00505782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12C35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 xml:space="preserve">๓) ส่งต่อเด็กที่สงสัยมีพัฒนาการล่าช้าพบแพทย์   </w:t>
      </w:r>
    </w:p>
    <w:p w:rsidR="00505782" w:rsidRDefault="0052400C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single"/>
        </w:rPr>
      </w:pPr>
      <w:r w:rsidRPr="00F12C3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505782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ด้านการ</w:t>
      </w:r>
      <w:r w:rsidR="00505782">
        <w:rPr>
          <w:rFonts w:ascii="TH SarabunIT๙" w:eastAsia="Cordia New" w:hAnsi="TH SarabunIT๙" w:cs="TH SarabunIT๙" w:hint="cs"/>
          <w:sz w:val="32"/>
          <w:szCs w:val="32"/>
          <w:u w:val="single"/>
          <w:cs/>
        </w:rPr>
        <w:t>มีส่วนร่วม</w:t>
      </w: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  <w:t>๑.อปท.</w:t>
      </w: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ให้การสนับสนุนระบบการส่งต่อผู้ป่วย รถกู้ชีพ</w:t>
      </w:r>
    </w:p>
    <w:p w:rsidR="00505782" w:rsidRDefault="00144129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- </w:t>
      </w:r>
      <w:r w:rsidR="00505782">
        <w:rPr>
          <w:rFonts w:ascii="TH SarabunIT๙" w:eastAsia="Cordia New" w:hAnsi="TH SarabunIT๙" w:cs="TH SarabunIT๙" w:hint="cs"/>
          <w:sz w:val="32"/>
          <w:szCs w:val="32"/>
          <w:cs/>
        </w:rPr>
        <w:t>สนับสนุน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งบประมาณ</w:t>
      </w:r>
      <w:r w:rsidR="00505782">
        <w:rPr>
          <w:rFonts w:ascii="TH SarabunIT๙" w:eastAsia="Cordia New" w:hAnsi="TH SarabunIT๙" w:cs="TH SarabunIT๙" w:hint="cs"/>
          <w:sz w:val="32"/>
          <w:szCs w:val="32"/>
          <w:cs/>
        </w:rPr>
        <w:t>ในการดำเนินโครงการ</w:t>
      </w:r>
    </w:p>
    <w:p w:rsidR="00144129" w:rsidRDefault="00144129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144129" w:rsidRDefault="00144129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๒.อสม./ผู้นำชุมชน</w:t>
      </w: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ติดต่อประสานงานในชุมชน เยี่ยมบ้าน</w:t>
      </w:r>
      <w:r w:rsidR="00144129">
        <w:rPr>
          <w:rFonts w:ascii="TH SarabunIT๙" w:eastAsia="Cordia New" w:hAnsi="TH SarabunIT๙" w:cs="TH SarabunIT๙" w:hint="cs"/>
          <w:sz w:val="32"/>
          <w:szCs w:val="32"/>
          <w:cs/>
        </w:rPr>
        <w:t>ร่วมกับเจ้าหน้าที่ รพ.สต และรพ.</w:t>
      </w: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</w:t>
      </w:r>
      <w:r w:rsidR="001441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ให้ความรู้ผ่านทางหอกระจายข่าวในหมู่บ้าน</w:t>
      </w:r>
    </w:p>
    <w:p w:rsidR="00144129" w:rsidRDefault="00144129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๓.ครู</w:t>
      </w:r>
    </w:p>
    <w:p w:rsidR="00505782" w:rsidRPr="00505782" w:rsidRDefault="00505782" w:rsidP="0050578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ให้ความรู้ในสถานศึกษา</w:t>
      </w:r>
      <w:r w:rsidR="00CF796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66227">
        <w:rPr>
          <w:rFonts w:ascii="TH SarabunIT๙" w:eastAsia="Cordia New" w:hAnsi="TH SarabunIT๙" w:cs="TH SarabunIT๙" w:hint="cs"/>
          <w:sz w:val="32"/>
          <w:szCs w:val="32"/>
          <w:cs/>
        </w:rPr>
        <w:t>และคัดกรองส่งต่อให้สถานบริการ</w:t>
      </w:r>
    </w:p>
    <w:p w:rsidR="0052400C" w:rsidRPr="00266227" w:rsidRDefault="0052400C" w:rsidP="0052400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662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66227">
        <w:rPr>
          <w:rFonts w:ascii="TH SarabunIT๙" w:eastAsia="Calibri" w:hAnsi="TH SarabunIT๙" w:cs="TH SarabunIT๙"/>
          <w:sz w:val="32"/>
          <w:szCs w:val="32"/>
          <w:cs/>
        </w:rPr>
        <w:t xml:space="preserve">๗. คณะกรรมการติดตามประเมินผล                                                                                              </w:t>
      </w:r>
    </w:p>
    <w:p w:rsidR="0052400C" w:rsidRPr="00266227" w:rsidRDefault="0052400C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266227">
        <w:rPr>
          <w:rFonts w:ascii="TH SarabunIT๙" w:eastAsia="Calibri" w:hAnsi="TH SarabunIT๙" w:cs="TH SarabunIT๙"/>
          <w:sz w:val="32"/>
          <w:szCs w:val="32"/>
          <w:cs/>
        </w:rPr>
        <w:t xml:space="preserve">  ๘. </w:t>
      </w:r>
      <w:r w:rsidR="00D44D28" w:rsidRPr="002662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ผลลัพธ์ </w:t>
      </w:r>
      <w:r w:rsidR="00D44D28" w:rsidRPr="00266227">
        <w:rPr>
          <w:rFonts w:ascii="TH SarabunIT๙" w:eastAsia="Calibri" w:hAnsi="TH SarabunIT๙" w:cs="TH SarabunIT๙"/>
          <w:sz w:val="32"/>
          <w:szCs w:val="32"/>
        </w:rPr>
        <w:t>4</w:t>
      </w:r>
      <w:r w:rsidR="00CF796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44D28" w:rsidRPr="00266227">
        <w:rPr>
          <w:rFonts w:ascii="TH SarabunIT๙" w:eastAsia="Calibri" w:hAnsi="TH SarabunIT๙" w:cs="TH SarabunIT๙" w:hint="cs"/>
          <w:sz w:val="32"/>
          <w:szCs w:val="32"/>
          <w:cs/>
        </w:rPr>
        <w:t>ด้าน</w:t>
      </w:r>
    </w:p>
    <w:p w:rsidR="00F12C35" w:rsidRDefault="00F12C35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12C35" w:rsidRDefault="00F12C35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12C35" w:rsidRDefault="00F12C35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12C35" w:rsidRPr="00F12C35" w:rsidRDefault="00F12C35" w:rsidP="0052400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410"/>
        <w:gridCol w:w="1984"/>
        <w:gridCol w:w="993"/>
        <w:gridCol w:w="1701"/>
        <w:gridCol w:w="1559"/>
      </w:tblGrid>
      <w:tr w:rsidR="006B0DAF" w:rsidRPr="006B0DAF" w:rsidTr="00B7757A">
        <w:tc>
          <w:tcPr>
            <w:tcW w:w="1384" w:type="dxa"/>
            <w:vMerge w:val="restart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CF796D" w:rsidRDefault="00CF796D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แผนดำเนินงาน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หากไม่เป็นไปตามแผนระบุเหตุผล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F796D" w:rsidRDefault="00CF796D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ผลผลิตเทียบเป้าหมาย</w:t>
            </w: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(%)</w:t>
            </w:r>
          </w:p>
        </w:tc>
      </w:tr>
      <w:tr w:rsidR="006B0DAF" w:rsidRPr="006B0DAF" w:rsidTr="00B7757A">
        <w:tc>
          <w:tcPr>
            <w:tcW w:w="1384" w:type="dxa"/>
            <w:vMerge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เป็นไปตามแผน</w:t>
            </w:r>
          </w:p>
        </w:tc>
        <w:tc>
          <w:tcPr>
            <w:tcW w:w="993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ไม่เป็นไปตามแผน</w:t>
            </w:r>
          </w:p>
        </w:tc>
        <w:tc>
          <w:tcPr>
            <w:tcW w:w="1701" w:type="dxa"/>
            <w:vMerge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B0DAF" w:rsidRPr="006B0DAF" w:rsidTr="00B7757A">
        <w:tc>
          <w:tcPr>
            <w:tcW w:w="1384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โครงการชุมชนเข็มแข็งในการดูแลสุขภาพแม่และเด็ก</w:t>
            </w:r>
          </w:p>
        </w:tc>
        <w:tc>
          <w:tcPr>
            <w:tcW w:w="2410" w:type="dxa"/>
            <w:shd w:val="clear" w:color="auto" w:fill="auto"/>
          </w:tcPr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 xml:space="preserve"> ๑. แต่งตั้งคณะกรรมการพัฒนาสุขภาพระดับตำบล(</w:t>
            </w:r>
            <w:r w:rsidRPr="006B0DAF">
              <w:rPr>
                <w:rFonts w:ascii="TH SarabunIT๙" w:eastAsia="Calibri" w:hAnsi="TH SarabunIT๙" w:cs="TH SarabunIT๙"/>
                <w:sz w:val="28"/>
              </w:rPr>
              <w:t>THS)/</w:t>
            </w: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กำหนดบทบาทหน้าที่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๒. วิเคราะห์สถานการณ์และกำหนดนวาระตำบลและสื่อสารทำความเข้าใจกับชุมชนและภาคีเครือข่ายที่เกี่ยวข้อง</w:t>
            </w:r>
          </w:p>
        </w:tc>
        <w:tc>
          <w:tcPr>
            <w:tcW w:w="1984" w:type="dxa"/>
            <w:shd w:val="clear" w:color="auto" w:fill="auto"/>
          </w:tcPr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 w:hint="cs"/>
                <w:sz w:val="28"/>
                <w:cs/>
              </w:rPr>
              <w:t>มี</w:t>
            </w: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คณะกรรมการภาคีเครือข่ายที่เกี่ยวข้องหมู่บ้านละ ๕ คน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๑๐๐</w:t>
            </w:r>
            <w:r w:rsidRPr="006B0DA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ครอบคลุมทุกกิจกรรม</w:t>
            </w:r>
          </w:p>
        </w:tc>
      </w:tr>
      <w:tr w:rsidR="006B0DAF" w:rsidRPr="006B0DAF" w:rsidTr="00B7757A">
        <w:tc>
          <w:tcPr>
            <w:tcW w:w="1384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การป้องกันภาวะโลหิตจางในหญิงวัยเจริญพันธ์</w:t>
            </w:r>
          </w:p>
        </w:tc>
        <w:tc>
          <w:tcPr>
            <w:tcW w:w="2410" w:type="dxa"/>
            <w:shd w:val="clear" w:color="auto" w:fill="auto"/>
          </w:tcPr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๑. วิเคราะห์ข้อมูลพื้นที่เสี่ยงและคืนข้อมูลให้กับพื้นที่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๒. จัดทำทะเบียนหญิงวัยเจริญพันธุ์  (อายุ ๑๕-๔๐ ปี เฉพาะที่ยังไม่ทำหมัน)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๓. อสม.ตรวจคัดกรองหาหญิงวัยเจริญพันธ์กลุ่มเสี่ยง ในโรงเรียน ชุมชน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๔. ส่งเสริมชุดทดสอบการตั้งครรภ์ไว้ที่สุขศาลา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๕. รพ.สต.เจาะ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Hct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หญิงวัยเจริญพันธุ์ที่มีภาวะเสี่ยง เพื่อคัดกรองภาวะซีด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๖. รพ.สต.นัดผู้ป่วยเจาะ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CBC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ซ้ำในรายที่เข้าเกณฑ์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Hct&lt;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๓๓%</w:t>
            </w:r>
          </w:p>
        </w:tc>
        <w:tc>
          <w:tcPr>
            <w:tcW w:w="1984" w:type="dxa"/>
            <w:shd w:val="clear" w:color="auto" w:fill="auto"/>
          </w:tcPr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๑. วิเคราะห์ข้อมูลพื้นที่เสี่ยงและคืนข้อมูลให้กับพื้นที่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มีฐานข้อมูลที่ถูกต้อง และเป็นปัจจุบัน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๒. จัดทำทะเบียนหญิง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วัยเจริญพันธุ์  (อายุ ๑๕-๔๐ ปี เฉพาะที่ยังไม่ทำหมัน)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๓. อสม.ตรวจคัดกรองหาหญิงวัยเจริญพันธ์กลุ่มเสี่ยง ในโรงเรียน ชุมชนหญิงวัยเจริญพันธ์ได้รับการ                 คัดกรอง ร้อยละ๘๐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๔. ส่งเสริมชุดทดสอบการตั้งครรภ์ไว้ที่สุขศาลา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หญิงตั้งครรภ์ได้รับการฝากครรภ์ครั้งแรกก่อน ๑๒สัปดาห์ไม่น้อยกว่าร้อยละ ๖๐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๕. รพ.สต.เจาะ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Hct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หญิงวัยเจริญพันธุ์ที่มีภาวะเสี่ยง เพื่อคัดกรองภาวะซีด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หญิงวัยเจริญพันธุ์ที่มีภาวะเสี่ยงได้รับการเจาะ</w:t>
            </w:r>
            <w:r w:rsidRPr="006B0DAF">
              <w:rPr>
                <w:rFonts w:ascii="Angsana New" w:eastAsia="Calibri" w:hAnsi="Angsana New" w:cs="Angsana New"/>
                <w:sz w:val="28"/>
              </w:rPr>
              <w:t xml:space="preserve"> 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 xml:space="preserve">Htc 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ร้อยละ ๘๐</w:t>
            </w:r>
          </w:p>
          <w:p w:rsidR="006B0DAF" w:rsidRPr="006B0DAF" w:rsidRDefault="006B0DAF" w:rsidP="006B0DAF">
            <w:pPr>
              <w:spacing w:after="0" w:line="40" w:lineRule="atLeast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๖. รพ.สต.นัดผู้ป่วยเจาะ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CBC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ซ้ำในรายที่เข้าเกณฑ์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Hct&lt;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๓๓%หญิงวัยเจริญพันธ์ที่มีผล</w:t>
            </w:r>
            <w:r w:rsidRPr="006B0DAF">
              <w:rPr>
                <w:rFonts w:ascii="TH SarabunIT๙" w:eastAsia="Cordia New" w:hAnsi="TH SarabunIT๙" w:cs="TH SarabunIT๙"/>
                <w:sz w:val="28"/>
              </w:rPr>
              <w:t>Hct&lt;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๓๓%ได้รับการตรวจซ้ำ ร้อยละ๑๐๐</w:t>
            </w:r>
          </w:p>
        </w:tc>
        <w:tc>
          <w:tcPr>
            <w:tcW w:w="993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701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B0DAF" w:rsidRPr="006B0DAF" w:rsidRDefault="006B0DAF" w:rsidP="006B0DA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B0DA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๘๐</w:t>
            </w:r>
          </w:p>
        </w:tc>
      </w:tr>
      <w:tr w:rsidR="006B0DAF" w:rsidRPr="00F45F2D" w:rsidTr="006B0D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AF" w:rsidRPr="006B0DAF" w:rsidRDefault="006B0DAF" w:rsidP="00B7757A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6B0DAF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วาระตำบล</w:t>
            </w:r>
            <w:r w:rsidRPr="006B0DAF">
              <w:rPr>
                <w:rFonts w:ascii="TH SarabunIT๙" w:eastAsia="Calibri" w:hAnsi="TH SarabunIT๙" w:cs="TH SarabunIT๙"/>
                <w:sz w:val="28"/>
                <w:cs/>
              </w:rPr>
              <w:t>ชุมชนเข้มแข็งเบิ่งแงงแม่และเด็ก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AF" w:rsidRDefault="006B0DAF" w:rsidP="006B0DA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F45F2D">
              <w:rPr>
                <w:rFonts w:ascii="TH SarabunIT๙" w:eastAsia="Cordia New" w:hAnsi="TH SarabunIT๙" w:cs="TH SarabunIT๙"/>
                <w:sz w:val="28"/>
                <w:cs/>
              </w:rPr>
              <w:t>๑.จัดตั้งคณะทำงาน/ประชุมชี้แจงแนวทางการดำเนินงาน</w:t>
            </w:r>
          </w:p>
          <w:p w:rsidR="006B0DAF" w:rsidRPr="006B0DAF" w:rsidRDefault="006B0DAF" w:rsidP="006B0DA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๒.มีคณะกรรมการเครือข่าย ชุมชนเข้มแข็งเบิ่งแงงแม่และเด็ก</w:t>
            </w:r>
          </w:p>
          <w:p w:rsidR="006B0DAF" w:rsidRPr="006B0DAF" w:rsidRDefault="006B0DAF" w:rsidP="006B0DA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๓.ประชุมประชาคมเพื่อจัด</w:t>
            </w:r>
            <w:r w:rsidRPr="006B0DAF">
              <w:rPr>
                <w:rFonts w:ascii="TH SarabunIT๙" w:eastAsia="Cordia New" w:hAnsi="TH SarabunIT๙" w:cs="TH SarabunIT๙" w:hint="cs"/>
                <w:sz w:val="28"/>
                <w:cs/>
              </w:rPr>
              <w:t>วาระ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สุขภาพตำบล ชุมชนเข้มแข็งเบิ่งแงงแม่และเด็ก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ประชาสัมพันธ์</w:t>
            </w:r>
            <w:r w:rsidRPr="006B0DAF">
              <w:rPr>
                <w:rFonts w:ascii="TH SarabunIT๙" w:eastAsia="Cordia New" w:hAnsi="TH SarabunIT๙" w:cs="TH SarabunIT๙" w:hint="cs"/>
                <w:sz w:val="28"/>
                <w:cs/>
              </w:rPr>
              <w:t>วาระ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สุขภาพตำบลทางหอกระจายข่าว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18F" w:rsidRDefault="006B0DAF" w:rsidP="00D5718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45F2D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๑.จัดตั้งคณะทำงาน/ประชุมชี้แจงแนวทางการดำเนินงาน</w:t>
            </w:r>
          </w:p>
          <w:p w:rsidR="006B0DAF" w:rsidRPr="006B0DAF" w:rsidRDefault="006B0DAF" w:rsidP="00D5718F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 xml:space="preserve">๒.มีคณะกรรมการเครือข่ายชุมชนเข้มแข็งเบิ่งแงงแม่และเด็ก </w:t>
            </w:r>
          </w:p>
          <w:p w:rsidR="006B0DAF" w:rsidRPr="006B0DAF" w:rsidRDefault="006B0DAF" w:rsidP="006B0DA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t>๓.ประชุมประชาคมเพื่อจัดวาระสุขภาพตำบล ชุมชนเข้มแข็งเบิ่งแงงแม่และเด็กประชาสัมพันธ์</w:t>
            </w:r>
            <w:r w:rsidRPr="006B0DAF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วาระสุขภาพตำบลทางหอกระจายข่าว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AF" w:rsidRPr="006B0DAF" w:rsidRDefault="006B0DAF" w:rsidP="00B7757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AF" w:rsidRPr="006B0DAF" w:rsidRDefault="006B0DAF" w:rsidP="00B7757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AF" w:rsidRPr="006B0DAF" w:rsidRDefault="006B0DAF" w:rsidP="00B7757A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B0DA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6B0DAF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๘๐</w:t>
            </w:r>
          </w:p>
        </w:tc>
      </w:tr>
    </w:tbl>
    <w:p w:rsidR="0052400C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B0D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อภิปรายผล</w:t>
      </w:r>
    </w:p>
    <w:p w:rsidR="006B0DAF" w:rsidRPr="006B0DAF" w:rsidRDefault="006B0DAF" w:rsidP="006B0DA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การส่งเสริมสุขภาพอนามัยแม่และเด็ก</w:t>
      </w:r>
      <w:r w:rsidR="000919C1">
        <w:rPr>
          <w:rFonts w:ascii="TH SarabunIT๙" w:eastAsia="Calibri" w:hAnsi="TH SarabunIT๙" w:cs="TH SarabunIT๙" w:hint="cs"/>
          <w:sz w:val="32"/>
          <w:szCs w:val="32"/>
          <w:cs/>
        </w:rPr>
        <w:t>แบบ</w:t>
      </w:r>
      <w:r w:rsidR="000919C1" w:rsidRPr="000919C1">
        <w:rPr>
          <w:rFonts w:ascii="TH SarabunIT๙" w:eastAsia="Calibri" w:hAnsi="TH SarabunIT๙" w:cs="TH SarabunIT๙"/>
          <w:sz w:val="32"/>
          <w:szCs w:val="32"/>
          <w:cs/>
        </w:rPr>
        <w:t>การมีส่วมร่วมภาคีเครือข่าย(</w:t>
      </w:r>
      <w:r w:rsidR="000919C1" w:rsidRPr="000919C1">
        <w:rPr>
          <w:rFonts w:ascii="TH SarabunIT๙" w:eastAsia="Calibri" w:hAnsi="TH SarabunIT๙" w:cs="TH SarabunIT๙"/>
          <w:sz w:val="32"/>
          <w:szCs w:val="32"/>
        </w:rPr>
        <w:t>TSH)</w:t>
      </w:r>
      <w:r w:rsidR="000919C1" w:rsidRPr="000919C1">
        <w:rPr>
          <w:rFonts w:ascii="TH SarabunIT๙" w:eastAsia="Calibri" w:hAnsi="TH SarabunIT๙" w:cs="TH SarabunIT๙"/>
          <w:sz w:val="32"/>
          <w:szCs w:val="32"/>
          <w:cs/>
        </w:rPr>
        <w:t xml:space="preserve">ในแก้ไขปัญหาภาวะโลหิตจางในเด็กอายุ 0-5 ปี 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ในเขตตำบลแซงบาดาล อำเภอสมเด็จ จังหวัดกาฬสินธุ์ ศึกษาโดยการใช้แบบสัมภาษณ์ร่วมกับการใช้แบบคัดกรองด้วยวาจา (</w:t>
      </w:r>
      <w:r w:rsidRPr="006B0DAF">
        <w:rPr>
          <w:rFonts w:ascii="TH SarabunIT๙" w:eastAsia="Calibri" w:hAnsi="TH SarabunIT๙" w:cs="TH SarabunIT๙"/>
          <w:sz w:val="32"/>
          <w:szCs w:val="32"/>
        </w:rPr>
        <w:t xml:space="preserve">Verbal Screening) 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ในกลุ่มผู้มีส่วนได้ส่วนเสีย(</w:t>
      </w:r>
      <w:r w:rsidRPr="006B0DAF">
        <w:rPr>
          <w:rFonts w:ascii="TH SarabunIT๙" w:eastAsia="Calibri" w:hAnsi="TH SarabunIT๙" w:cs="TH SarabunIT๙"/>
          <w:sz w:val="32"/>
          <w:szCs w:val="32"/>
        </w:rPr>
        <w:t xml:space="preserve">steak holder) </w:t>
      </w:r>
      <w:r w:rsidR="000919C1" w:rsidRPr="000919C1">
        <w:rPr>
          <w:rFonts w:ascii="TH SarabunIT๙" w:eastAsia="Calibri" w:hAnsi="TH SarabunIT๙" w:cs="TH SarabunIT๙"/>
          <w:sz w:val="32"/>
          <w:szCs w:val="32"/>
          <w:cs/>
        </w:rPr>
        <w:t>ผู้ดูแลเด็ก ๑๕ คน เจ้าหน้าที่สาธารณสุข ๕ คน ผู้นำชุมชน  ๑๕ คน อสม.  ๑๕ คน อปท. 2 คน ครู ๘ คน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หมู่บ้าน ๑๕ หมู่บ้าน โดยใช้กระบวนการทำงานตาม </w:t>
      </w:r>
      <w:r w:rsidRPr="006B0DAF">
        <w:rPr>
          <w:rFonts w:ascii="TH SarabunIT๙" w:eastAsia="Calibri" w:hAnsi="TH SarabunIT๙" w:cs="TH SarabunIT๙"/>
          <w:sz w:val="32"/>
          <w:szCs w:val="32"/>
        </w:rPr>
        <w:t xml:space="preserve">PAOR 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วิเคราะห์ข้อมูลเชิงปริมาณ และข้อมูลเชิงคุณภาพ  4 ตัวประกอบคือ การวางแผนเป็นการวิเคราะห์สถานการณ์ศึกษาบริบทและเก็บข้อมูล การปฏิบัติตามแผนปฏิบัติการ การสังเกต และการสะท้อนผลเพื่อจะทำให้ชุมชนเข้ามามีส่วนร่วมในการแก้ไขปัญหาหลังจากจัดแผนการเรียนรู้แก่มารด</w:t>
      </w:r>
      <w:r w:rsidR="00EA61B6">
        <w:rPr>
          <w:rFonts w:ascii="TH SarabunIT๙" w:eastAsia="Calibri" w:hAnsi="TH SarabunIT๙" w:cs="TH SarabunIT๙"/>
          <w:sz w:val="32"/>
          <w:szCs w:val="32"/>
          <w:cs/>
        </w:rPr>
        <w:t xml:space="preserve">า และผู้ดูแลเด็ก พบว่า </w:t>
      </w:r>
      <w:r w:rsidR="00EA61B6">
        <w:rPr>
          <w:rFonts w:ascii="TH SarabunIT๙" w:eastAsia="Calibri" w:hAnsi="TH SarabunIT๙" w:cs="TH SarabunIT๙" w:hint="cs"/>
          <w:sz w:val="32"/>
          <w:szCs w:val="32"/>
          <w:cs/>
        </w:rPr>
        <w:t>มีส่วนร่วม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เพิ่มขึ้น จากร้อยละ   41.33  เป็นร้อยละ 77.03</w:t>
      </w:r>
      <w:r w:rsidRPr="006B0DA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 xml:space="preserve">เกิดวาระสุขภาพตำบลในการขับเคลื่อนงานอนามัยแม่และเด็ก </w:t>
      </w:r>
      <w:r w:rsidRPr="006B0DAF">
        <w:rPr>
          <w:rFonts w:ascii="TH SarabunIT๙" w:eastAsia="Calibri" w:hAnsi="TH SarabunIT๙" w:cs="TH SarabunIT๙"/>
          <w:sz w:val="32"/>
          <w:szCs w:val="32"/>
        </w:rPr>
        <w:t xml:space="preserve">  “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ชุมชนเข้มแข็งเบิ่งแงงแม่และเด็ก</w:t>
      </w:r>
      <w:r w:rsidRPr="006B0DAF">
        <w:rPr>
          <w:rFonts w:ascii="TH SarabunIT๙" w:eastAsia="Calibri" w:hAnsi="TH SarabunIT๙" w:cs="TH SarabunIT๙"/>
          <w:sz w:val="32"/>
          <w:szCs w:val="32"/>
        </w:rPr>
        <w:t>”</w:t>
      </w:r>
    </w:p>
    <w:p w:rsidR="00D5718F" w:rsidRDefault="00D5718F" w:rsidP="006B0DA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spacing w:before="240"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B0D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ข้อเสนอแนะ    </w:t>
      </w:r>
    </w:p>
    <w:p w:rsidR="006B0DAF" w:rsidRPr="006B0DAF" w:rsidRDefault="006B0DAF" w:rsidP="006B0DAF">
      <w:pPr>
        <w:spacing w:after="0" w:line="40" w:lineRule="atLeast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๑.</w:t>
      </w:r>
      <w:r w:rsidR="007179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เรื่องการปรับเปลี่ยนพฤติกรรมสุขภาพ ต้องอาศัยระยะเวลาในการติดตามผล</w:t>
      </w:r>
      <w:r w:rsidRPr="006B0DAF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6B0DAF" w:rsidRPr="006B0DAF" w:rsidRDefault="006B0DAF" w:rsidP="006B0DAF">
      <w:pPr>
        <w:spacing w:after="0" w:line="4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B0DA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๒.</w:t>
      </w:r>
      <w:r w:rsidR="007179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B0DAF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การพัฒนาและส่งเสริมอย่างต่อเนื่อง</w:t>
      </w:r>
    </w:p>
    <w:p w:rsidR="006B0DAF" w:rsidRPr="006B0DAF" w:rsidRDefault="006B0DAF" w:rsidP="006B0DAF">
      <w:pPr>
        <w:spacing w:after="0" w:line="40" w:lineRule="atLeast"/>
        <w:rPr>
          <w:rFonts w:ascii="TH SarabunIT๙" w:eastAsia="Calibri" w:hAnsi="TH SarabunIT๙" w:cs="TH SarabunIT๙"/>
          <w:sz w:val="32"/>
          <w:szCs w:val="32"/>
          <w:cs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52400C" w:rsidRDefault="0052400C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B0DA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</w:t>
      </w:r>
      <w:r w:rsidRPr="006B0DA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าคผนวก</w:t>
      </w: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200650" cy="3705225"/>
            <wp:effectExtent l="0" t="0" r="0" b="9525"/>
            <wp:docPr id="53" name="รูปภาพ 53" descr="17498826_779973485504090_782190276738767102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498826_779973485504090_7821902767387671025_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จัดกลุ่มเรียนรู้แก่หญิงตั้งครรภ์กลุ่มเสี่ยงรายโรค ในรพ.สต.ไตรมาสละ ๑ ครั้ง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inline distT="0" distB="0" distL="0" distR="0">
            <wp:extent cx="5210175" cy="3790950"/>
            <wp:effectExtent l="0" t="0" r="9525" b="0"/>
            <wp:docPr id="54" name="รูปภาพ 54" descr="17523045_779973588837413_420001417092141678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523045_779973588837413_4200014170921416781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257800" cy="3952875"/>
            <wp:effectExtent l="0" t="0" r="0" b="9525"/>
            <wp:docPr id="55" name="รูปภาพ 55" descr="17553500_779973548837417_56379770108428720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553500_779973548837417_5637977010842872098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Pr="00B3149C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ดูแลหญิงตั้งครรภ์ที่มีภาวะเสี่ยงตมแนวทางของ</w:t>
      </w:r>
      <w:r w:rsidRPr="006B0DAF">
        <w:rPr>
          <w:rFonts w:ascii="TH SarabunIT๙" w:eastAsia="Calibri" w:hAnsi="TH SarabunIT๙" w:cs="TH SarabunIT๙"/>
          <w:sz w:val="32"/>
          <w:szCs w:val="32"/>
        </w:rPr>
        <w:t>CPG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inline distT="0" distB="0" distL="0" distR="0">
            <wp:extent cx="5238750" cy="3771900"/>
            <wp:effectExtent l="0" t="0" r="0" b="0"/>
            <wp:docPr id="56" name="รูปภาพ 56" descr="17554168_779975855503853_26764435201410133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554168_779975855503853_2676443520141013327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5257800" cy="3638550"/>
            <wp:effectExtent l="0" t="0" r="0" b="0"/>
            <wp:docPr id="57" name="รูปภาพ 57" descr="18342068_1379392338821844_377388995683571065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342068_1379392338821844_3773889956835710659_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Pr="00B3149C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การบริโภคเกลือไอโอดีนเพื่อให้สามารถให้ความรู้แก่ประชาชนในชุมชน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inline distT="0" distB="0" distL="0" distR="0">
            <wp:extent cx="5257800" cy="3857625"/>
            <wp:effectExtent l="0" t="0" r="0" b="9525"/>
            <wp:docPr id="58" name="รูปภาพ 58" descr="17499398_400841346958428_66221293598981368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499398_400841346958428_6622129359898136843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543550" cy="3657600"/>
            <wp:effectExtent l="0" t="0" r="0" b="0"/>
            <wp:docPr id="59" name="รูปภาพ 59" descr="17426031_400828580293038_395355847195384455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426031_400828580293038_3953558471953844554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4172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จัดทำคำสั่งแต่งตั้งคณะกรรมการพัฒนาสุขภาพระดับตำบล(</w:t>
      </w:r>
      <w:r w:rsidRPr="006B0DAF">
        <w:rPr>
          <w:rFonts w:ascii="TH SarabunIT๙" w:eastAsia="Calibri" w:hAnsi="TH SarabunIT๙" w:cs="TH SarabunIT๙"/>
          <w:sz w:val="32"/>
          <w:szCs w:val="32"/>
        </w:rPr>
        <w:t>THS)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inline distT="0" distB="0" distL="0" distR="0">
            <wp:extent cx="5572125" cy="3648075"/>
            <wp:effectExtent l="0" t="0" r="9525" b="9525"/>
            <wp:docPr id="60" name="รูปภาพ 60" descr="17498615_400841446958418_600709995652765119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498615_400841446958418_6007099956527651197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476875" cy="3514725"/>
            <wp:effectExtent l="0" t="0" r="9525" b="9525"/>
            <wp:docPr id="61" name="รูปภาพ 61" descr="17554282_779973498837422_20319452917500597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554282_779973498837422_2031945291750059770_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รพ.สต.เจาะ</w:t>
      </w:r>
      <w:r w:rsidRPr="006B0DAF">
        <w:rPr>
          <w:rFonts w:ascii="TH SarabunIT๙" w:eastAsia="Calibri" w:hAnsi="TH SarabunIT๙" w:cs="TH SarabunIT๙"/>
          <w:sz w:val="32"/>
          <w:szCs w:val="32"/>
        </w:rPr>
        <w:t>Hct</w:t>
      </w:r>
      <w:r w:rsidRPr="006B0DAF">
        <w:rPr>
          <w:rFonts w:ascii="TH SarabunIT๙" w:eastAsia="Calibri" w:hAnsi="TH SarabunIT๙" w:cs="TH SarabunIT๙"/>
          <w:sz w:val="32"/>
          <w:szCs w:val="32"/>
          <w:cs/>
        </w:rPr>
        <w:t xml:space="preserve">หญิงวัยเจริญพันธุ์ที่มีภาวะเสี่ยง เพื่อคัดกรองภาวะซีด 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28"/>
        </w:rPr>
        <w:drawing>
          <wp:inline distT="0" distB="0" distL="0" distR="0">
            <wp:extent cx="5505450" cy="3771900"/>
            <wp:effectExtent l="0" t="0" r="0" b="0"/>
            <wp:docPr id="62" name="รูปภาพ 62" descr="คำอธิบาย: D:\รูปกิจกรรม\2558\รูปงานหมอครอบครัว\10955200_788685094559241_19124041750933594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D:\รูปกิจกรรม\2558\รูปงานหมอครอบครัว\10955200_788685094559241_1912404175093359450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049457"/>
            <wp:effectExtent l="0" t="0" r="2540" b="0"/>
            <wp:docPr id="63" name="รูปภาพ 63" descr="คำอธิบาย: https://fbcdn-sphotos-f-a.akamaihd.net/hphotos-ak-xfp1/v/t34.0-12/11880736_906983642701630_7128210_n.jpg?oh=70ab9ae953cd681e3678c86c19a9973e&amp;oe=55CAE7B6&amp;__gda__=1439353305_def21ed30f93ab682e2baf63a7ba3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s://fbcdn-sphotos-f-a.akamaihd.net/hphotos-ak-xfp1/v/t34.0-12/11880736_906983642701630_7128210_n.jpg?oh=70ab9ae953cd681e3678c86c19a9973e&amp;oe=55CAE7B6&amp;__gda__=1439353305_def21ed30f93ab682e2baf63a7ba384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B0DAF">
        <w:rPr>
          <w:rFonts w:ascii="TH SarabunIT๙" w:eastAsia="Calibri" w:hAnsi="TH SarabunIT๙" w:cs="TH SarabunIT๙"/>
          <w:sz w:val="32"/>
          <w:szCs w:val="32"/>
          <w:cs/>
        </w:rPr>
        <w:t>เด็กอายุ๐-๕ ปี มีพัฒนาการสมวัย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5667375" cy="3876675"/>
            <wp:effectExtent l="0" t="0" r="9525" b="9525"/>
            <wp:docPr id="64" name="รูปภาพ 64" descr="คำอธิบาย: C:\Users\Admin\Desktop\New folder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คำอธิบาย: C:\Users\Admin\Desktop\New folder\IMG_23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27886"/>
            <wp:effectExtent l="0" t="0" r="2540" b="0"/>
            <wp:docPr id="65" name="รูปภาพ 65" descr="คำอธิบาย: https://scontent.fbkk10-1.fna.fbcdn.net/v/t35.0-12/21930873_1560086420727617_1016787543_o.jpg?oh=6577968cd1f32b8224c3eee814c946d8&amp;oe=59C5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s://scontent.fbkk10-1.fna.fbcdn.net/v/t35.0-12/21930873_1560086420727617_1016787543_o.jpg?oh=6577968cd1f32b8224c3eee814c946d8&amp;oe=59C520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Pr="006B0DAF" w:rsidRDefault="006B0DAF" w:rsidP="006B0DAF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6B0DA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คัดกรองภาวะซีดโดยการเจาะความเข้มข้นของเลือดในหญิงวัยเจริญพันธ์</w:t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28"/>
        </w:rPr>
        <w:drawing>
          <wp:inline distT="0" distB="0" distL="0" distR="0">
            <wp:extent cx="5819775" cy="3438525"/>
            <wp:effectExtent l="0" t="0" r="9525" b="9525"/>
            <wp:docPr id="66" name="รูปภาพ 66" descr="คำอธิบาย: https://scontent.fbkk10-1.fna.fbcdn.net/v/t35.0-12/21908640_1478920915507897_737621712_o.jpg?oh=ac402d860b638f7129c051eea51072e7&amp;oe=59C61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s://scontent.fbkk10-1.fna.fbcdn.net/v/t35.0-12/21908640_1478920915507897_737621712_o.jpg?oh=ac402d860b638f7129c051eea51072e7&amp;oe=59C6145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B0DAF" w:rsidRDefault="006B0DAF" w:rsidP="006B0DAF">
      <w:pPr>
        <w:spacing w:after="0" w:line="240" w:lineRule="auto"/>
        <w:rPr>
          <w:noProof/>
        </w:rPr>
      </w:pPr>
    </w:p>
    <w:p w:rsidR="00047971" w:rsidRDefault="006B0DAF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8ACB212" wp14:editId="24383D20">
            <wp:extent cx="5731510" cy="3222858"/>
            <wp:effectExtent l="0" t="0" r="2540" b="0"/>
            <wp:docPr id="67" name="รูปภาพ 67" descr="คำอธิบาย: https://scontent.fbkk10-1.fna.fbcdn.net/v/t35.0-12/21908449_1478921035507885_393994236_o.jpg?oh=e3a9ca0f536cebeed846a7535cd8da56&amp;oe=59C6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https://scontent.fbkk10-1.fna.fbcdn.net/v/t35.0-12/21908449_1478921035507885_393994236_o.jpg?oh=e3a9ca0f536cebeed846a7535cd8da56&amp;oe=59C640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6B0D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Pr="00047971" w:rsidRDefault="00047971" w:rsidP="00047971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047971">
        <w:rPr>
          <w:rFonts w:ascii="TH SarabunIT๙" w:eastAsia="Calibri" w:hAnsi="TH SarabunIT๙" w:cs="TH SarabunIT๙"/>
          <w:sz w:val="32"/>
          <w:szCs w:val="32"/>
          <w:cs/>
        </w:rPr>
        <w:t>จัดกลุ่มเรียนรู้ให้ความรู้แก่ผู้ปกครองเด็กอายุ 0-5ปี</w:t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28"/>
        </w:rPr>
        <w:lastRenderedPageBreak/>
        <w:drawing>
          <wp:inline distT="0" distB="0" distL="0" distR="0">
            <wp:extent cx="5734050" cy="4229100"/>
            <wp:effectExtent l="0" t="0" r="0" b="0"/>
            <wp:docPr id="70" name="รูปภาพ 70" descr="คำอธิบาย: https://scontent.fbkk10-1.fna.fbcdn.net/v/t34.0-12/21919085_1478920975507891_328824778_n.jpg?oh=9248df43c2356992c6cd395208d60bba&amp;oe=59C5F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https://scontent.fbkk10-1.fna.fbcdn.net/v/t34.0-12/21919085_1478920975507891_328824778_n.jpg?oh=9248df43c2356992c6cd395208d60bba&amp;oe=59C5F2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731510" cy="3222858"/>
            <wp:effectExtent l="0" t="0" r="2540" b="0"/>
            <wp:docPr id="71" name="รูปภาพ 71" descr="คำอธิบาย: https://scontent.fbkk10-1.fna.fbcdn.net/v/t35.0-12/21951564_1478921108841211_2073784456_o.jpg?oh=b17fbc0abeee6e7cf614f2b55ac5c176&amp;oe=59C5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https://scontent.fbkk10-1.fna.fbcdn.net/v/t35.0-12/21951564_1478921108841211_2073784456_o.jpg?oh=b17fbc0abeee6e7cf614f2b55ac5c176&amp;oe=59C52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Pr="00047971" w:rsidRDefault="00047971" w:rsidP="00047971">
      <w:pPr>
        <w:jc w:val="center"/>
        <w:rPr>
          <w:rFonts w:ascii="TH SarabunIT๙" w:eastAsia="Calibri" w:hAnsi="TH SarabunIT๙" w:cs="TH SarabunIT๙"/>
          <w:sz w:val="36"/>
          <w:szCs w:val="36"/>
        </w:rPr>
      </w:pPr>
      <w:r w:rsidRPr="00047971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 xml:space="preserve">ส่งเสริมให้มีการตรวจครรภ์และฝากครรภ์ก่อน </w:t>
      </w:r>
      <w:r w:rsidRPr="00047971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</w:rPr>
        <w:t>12</w:t>
      </w:r>
      <w:r w:rsidRPr="00047971">
        <w:rPr>
          <w:rFonts w:ascii="TH SarabunIT๙" w:eastAsia="Times New Roman" w:hAnsi="TH SarabunIT๙" w:cs="TH SarabunIT๙"/>
          <w:color w:val="000000"/>
          <w:kern w:val="24"/>
          <w:sz w:val="32"/>
          <w:szCs w:val="32"/>
          <w:cs/>
        </w:rPr>
        <w:t xml:space="preserve"> สัปดาห์</w:t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28"/>
        </w:rPr>
        <w:lastRenderedPageBreak/>
        <w:drawing>
          <wp:inline distT="0" distB="0" distL="0" distR="0">
            <wp:extent cx="5734050" cy="3438525"/>
            <wp:effectExtent l="0" t="0" r="0" b="9525"/>
            <wp:docPr id="72" name="รูปภาพ 72" descr="คำอธิบาย: https://scontent.fbkk10-1.fna.fbcdn.net/v/t35.0-12/21908704_1478921098841212_20927947_o.jpg?oh=c8808ac028c46dabc8b5f54147a40b2f&amp;oe=59C61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https://scontent.fbkk10-1.fna.fbcdn.net/v/t35.0-12/21908704_1478921098841212_20927947_o.jpg?oh=c8808ac028c46dabc8b5f54147a40b2f&amp;oe=59C6133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3847789"/>
            <wp:effectExtent l="0" t="0" r="2540" b="635"/>
            <wp:docPr id="73" name="รูปภาพ 73" descr="คำอธิบาย: https://scontent.fbkk10-1.fna.fbcdn.net/v/t34.0-12/21905422_1478931245506864_1347739881_n.jpg?oh=a0f1d1a52da97d5b7db8dc20c94acdb0&amp;oe=59C52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s://scontent.fbkk10-1.fna.fbcdn.net/v/t34.0-12/21905422_1478931245506864_1347739881_n.jpg?oh=a0f1d1a52da97d5b7db8dc20c94acdb0&amp;oe=59C520B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71" w:rsidRDefault="00047971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7971" w:rsidRPr="00047971" w:rsidRDefault="00047971" w:rsidP="00047971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047971">
        <w:rPr>
          <w:rFonts w:ascii="TH SarabunIT๙" w:eastAsia="Calibri" w:hAnsi="TH SarabunIT๙" w:cs="TH SarabunIT๙" w:hint="cs"/>
          <w:sz w:val="32"/>
          <w:szCs w:val="32"/>
          <w:cs/>
        </w:rPr>
        <w:t>การตรวจพัฒนาการ</w:t>
      </w:r>
    </w:p>
    <w:p w:rsidR="00047971" w:rsidRPr="00047971" w:rsidRDefault="00047971" w:rsidP="00047971">
      <w:pPr>
        <w:jc w:val="center"/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Angsana New" w:eastAsia="Calibri" w:hAnsi="Angsana New" w:cs="Angsana New"/>
          <w:noProof/>
          <w:sz w:val="28"/>
        </w:rPr>
        <w:drawing>
          <wp:inline distT="0" distB="0" distL="0" distR="0">
            <wp:extent cx="5734050" cy="3876675"/>
            <wp:effectExtent l="0" t="0" r="0" b="9525"/>
            <wp:docPr id="74" name="รูปภาพ 74" descr="คำอธิบาย: https://scontent.fbkk10-1.fna.fbcdn.net/v/t34.0-12/21905323_1478931255506863_1569671945_n.jpg?oh=4c1dfe37b9bdfbe0602b7f98238b2e43&amp;oe=59C5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s://scontent.fbkk10-1.fna.fbcdn.net/v/t34.0-12/21905323_1478931255506863_1569671945_n.jpg?oh=4c1dfe37b9bdfbe0602b7f98238b2e43&amp;oe=59C501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5A" w:rsidRDefault="00817567" w:rsidP="000479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6BADE1" wp14:editId="3FFA766B">
                <wp:simplePos x="0" y="0"/>
                <wp:positionH relativeFrom="column">
                  <wp:posOffset>4170045</wp:posOffset>
                </wp:positionH>
                <wp:positionV relativeFrom="paragraph">
                  <wp:posOffset>6790055</wp:posOffset>
                </wp:positionV>
                <wp:extent cx="2293620" cy="922020"/>
                <wp:effectExtent l="11430" t="5715" r="9525" b="571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7B2" w:rsidRPr="009D3B67" w:rsidRDefault="000527B2" w:rsidP="00B775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ผลลัพธ์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Outcome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A6821">
                              <w:rPr>
                                <w:rFonts w:ascii="TH SarabunPSK" w:hAnsi="TH SarabunPSK" w:cs="TH SarabunPSK"/>
                                <w:cs/>
                              </w:rPr>
                              <w:t>ชุมชนเข็มแข็งในการดูแลสุขภาพแม่และเด็ก</w:t>
                            </w: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Pr="00CC610C" w:rsidRDefault="000527B2" w:rsidP="00B7757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527B2" w:rsidRPr="00876EA7" w:rsidRDefault="000527B2" w:rsidP="00B775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328.35pt;margin-top:534.65pt;width:180.6pt;height:7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q1LAIAAFo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0YslJYZp&#10;7NGDGAN5AyPBK+RnsL5Et3uLjmHEe+xzqtXbO+BfPTGw7ZnpxI1zMPSCNZjfPL7Mzp5OOD6C1MMH&#10;aDAO2wdIQGPrdCQP6SCIjn16PPUm5sLxsihWF5cFmjjaVkWRoxxDsPLptXU+vBOgSRQq6rD3CZ0d&#10;7nyYXJ9cYjAPSjY7qVRSXFdvlSMHhnOyS98R/Sc3ZciA0ZfFciLgrxB5+v4EoWXAgVdSV/Tq5MTK&#10;SNtb02CarAxMqknG6pQ58hipm0gMYz2mls0XMUIkuYbmEZl1MA04LiQKPbjvlAw43BX13/bMCUrU&#10;e4PdWc0Xi7gNSVksX0de3bmlPrcwwxGqooGSSdyGaYP21smux0jTPBi4wY62MpH9nNUxfxzg1K7j&#10;ssUNOdeT1/MvYfMDAAD//wMAUEsDBBQABgAIAAAAIQBY3+TC4wAAAA4BAAAPAAAAZHJzL2Rvd25y&#10;ZXYueG1sTI/LTsMwEEX3SPyDNUhsELXTh9OEOBVCAtEdFARbN3aTCHscbDcNf4+7gt2M7tGdM9Vm&#10;soaM2ofeoYBsxoBobJzqsRXw/vZ4uwYSokQljUMt4EcH2NSXF5UslTvhqx53sSWpBEMpBXQxDiWl&#10;oem0lWHmBo0pOzhvZUyrb6ny8pTKraFzxji1ssd0oZODfuh087U7WgHr5fP4GbaLl4+GH0wRb/Lx&#10;6dsLcX013d8BiXqKfzCc9ZM61Mlp746oAjEC+IrnCU0B48UCyBlhWV4A2adpni1XQOuK/n+j/gUA&#10;AP//AwBQSwECLQAUAAYACAAAACEAtoM4kv4AAADhAQAAEwAAAAAAAAAAAAAAAAAAAAAAW0NvbnRl&#10;bnRfVHlwZXNdLnhtbFBLAQItABQABgAIAAAAIQA4/SH/1gAAAJQBAAALAAAAAAAAAAAAAAAAAC8B&#10;AABfcmVscy8ucmVsc1BLAQItABQABgAIAAAAIQDVLSq1LAIAAFoEAAAOAAAAAAAAAAAAAAAAAC4C&#10;AABkcnMvZTJvRG9jLnhtbFBLAQItABQABgAIAAAAIQBY3+TC4wAAAA4BAAAPAAAAAAAAAAAAAAAA&#10;AIYEAABkcnMvZG93bnJldi54bWxQSwUGAAAAAAQABADzAAAAlgUAAAAA&#10;">
                <v:textbox>
                  <w:txbxContent>
                    <w:p w:rsidR="000527B2" w:rsidRPr="009D3B67" w:rsidRDefault="000527B2" w:rsidP="00B7757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ผลลัพธ์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Outcome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3A6821">
                        <w:rPr>
                          <w:rFonts w:ascii="TH SarabunPSK" w:hAnsi="TH SarabunPSK" w:cs="TH SarabunPSK"/>
                          <w:cs/>
                        </w:rPr>
                        <w:t>ชุมชนเข็มแข็งในการดูแลสุขภาพแม่และเด็ก</w:t>
                      </w: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Pr="00CC610C" w:rsidRDefault="000527B2" w:rsidP="00B7757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0527B2" w:rsidRPr="00876EA7" w:rsidRDefault="000527B2" w:rsidP="00B7757A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0B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39F5"/>
    <w:multiLevelType w:val="hybridMultilevel"/>
    <w:tmpl w:val="74D0CA22"/>
    <w:lvl w:ilvl="0" w:tplc="37B6A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A6E7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B02B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A068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8CE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CE9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DEC4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0ADB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D8B5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22F08"/>
    <w:multiLevelType w:val="hybridMultilevel"/>
    <w:tmpl w:val="0EEA73FC"/>
    <w:lvl w:ilvl="0" w:tplc="7C567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BF64E7"/>
    <w:multiLevelType w:val="multilevel"/>
    <w:tmpl w:val="679EBA12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20" w:hanging="1440"/>
      </w:pPr>
      <w:rPr>
        <w:rFonts w:hint="default"/>
      </w:rPr>
    </w:lvl>
  </w:abstractNum>
  <w:abstractNum w:abstractNumId="3">
    <w:nsid w:val="43461C31"/>
    <w:multiLevelType w:val="hybridMultilevel"/>
    <w:tmpl w:val="A0CC5350"/>
    <w:lvl w:ilvl="0" w:tplc="FE661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760EAB"/>
    <w:multiLevelType w:val="hybridMultilevel"/>
    <w:tmpl w:val="F1B09734"/>
    <w:lvl w:ilvl="0" w:tplc="67300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664970"/>
    <w:multiLevelType w:val="hybridMultilevel"/>
    <w:tmpl w:val="F1B09734"/>
    <w:lvl w:ilvl="0" w:tplc="67300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016679"/>
    <w:multiLevelType w:val="hybridMultilevel"/>
    <w:tmpl w:val="AD9CAF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A9"/>
    <w:rsid w:val="000107B3"/>
    <w:rsid w:val="00016461"/>
    <w:rsid w:val="000407B2"/>
    <w:rsid w:val="00047971"/>
    <w:rsid w:val="000527B2"/>
    <w:rsid w:val="0007752D"/>
    <w:rsid w:val="000919C1"/>
    <w:rsid w:val="00144129"/>
    <w:rsid w:val="00153753"/>
    <w:rsid w:val="00165290"/>
    <w:rsid w:val="00183D9A"/>
    <w:rsid w:val="001F7D9C"/>
    <w:rsid w:val="00266227"/>
    <w:rsid w:val="00304E66"/>
    <w:rsid w:val="003338A8"/>
    <w:rsid w:val="00360F79"/>
    <w:rsid w:val="0041726B"/>
    <w:rsid w:val="00431D59"/>
    <w:rsid w:val="004B0AA2"/>
    <w:rsid w:val="004C195F"/>
    <w:rsid w:val="004F0A74"/>
    <w:rsid w:val="00505782"/>
    <w:rsid w:val="0052400C"/>
    <w:rsid w:val="00536B58"/>
    <w:rsid w:val="00552C27"/>
    <w:rsid w:val="00573042"/>
    <w:rsid w:val="00582E0A"/>
    <w:rsid w:val="00600B5A"/>
    <w:rsid w:val="0067597B"/>
    <w:rsid w:val="006B0DAF"/>
    <w:rsid w:val="00717944"/>
    <w:rsid w:val="00735902"/>
    <w:rsid w:val="007C1178"/>
    <w:rsid w:val="007E07A0"/>
    <w:rsid w:val="007E4CA2"/>
    <w:rsid w:val="00817567"/>
    <w:rsid w:val="008A774B"/>
    <w:rsid w:val="008C645A"/>
    <w:rsid w:val="008C6B7C"/>
    <w:rsid w:val="008D000B"/>
    <w:rsid w:val="009027E7"/>
    <w:rsid w:val="0098721D"/>
    <w:rsid w:val="00A1717A"/>
    <w:rsid w:val="00A74654"/>
    <w:rsid w:val="00A77C2C"/>
    <w:rsid w:val="00B3149C"/>
    <w:rsid w:val="00B7757A"/>
    <w:rsid w:val="00BA3AA8"/>
    <w:rsid w:val="00BF66E6"/>
    <w:rsid w:val="00CF796D"/>
    <w:rsid w:val="00D00506"/>
    <w:rsid w:val="00D44D28"/>
    <w:rsid w:val="00D52218"/>
    <w:rsid w:val="00D5718F"/>
    <w:rsid w:val="00DF5675"/>
    <w:rsid w:val="00E43B67"/>
    <w:rsid w:val="00EA61B6"/>
    <w:rsid w:val="00F12C35"/>
    <w:rsid w:val="00F62DA9"/>
    <w:rsid w:val="00F65EE2"/>
    <w:rsid w:val="00F662CE"/>
    <w:rsid w:val="00F6655F"/>
    <w:rsid w:val="00FB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7B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07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07B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B0DAF"/>
    <w:pPr>
      <w:ind w:left="720"/>
      <w:contextualSpacing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7B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07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07B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6B0DAF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7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40B82-62F9-475A-92EB-7983BA36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5191</Words>
  <Characters>29591</Characters>
  <Application>Microsoft Office Word</Application>
  <DocSecurity>0</DocSecurity>
  <Lines>246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2018-05-09T10:48:00Z</dcterms:created>
  <dcterms:modified xsi:type="dcterms:W3CDTF">2018-05-09T10:48:00Z</dcterms:modified>
</cp:coreProperties>
</file>