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7" w:rsidRDefault="00D64C47" w:rsidP="00D64C4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64C47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หัวข้อการเสนอโครงร่างการจัดการความรู้</w:t>
      </w:r>
    </w:p>
    <w:p w:rsidR="00D64C47" w:rsidRPr="00D64C47" w:rsidRDefault="00D64C47" w:rsidP="00D64C47">
      <w:pPr>
        <w:pStyle w:val="a3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9D09EA" w:rsidRDefault="00276BA8" w:rsidP="009D09E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36C2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089">
        <w:rPr>
          <w:rFonts w:ascii="TH SarabunPSK" w:hAnsi="TH SarabunPSK" w:cs="TH SarabunPSK" w:hint="cs"/>
          <w:sz w:val="32"/>
          <w:szCs w:val="32"/>
          <w:cs/>
        </w:rPr>
        <w:t>ตำบลต้นแบบ ลดวัณโรค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7F9" w:rsidRPr="004C27F9">
        <w:rPr>
          <w:rFonts w:ascii="TH SarabunPSK" w:hAnsi="TH SarabunPSK" w:cs="TH SarabunPSK"/>
          <w:sz w:val="32"/>
          <w:szCs w:val="32"/>
        </w:rPr>
        <w:t>“</w:t>
      </w:r>
      <w:r w:rsidR="004C27F9" w:rsidRPr="004C27F9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4C27F9" w:rsidRPr="004C27F9">
        <w:rPr>
          <w:rFonts w:ascii="TH SarabunPSK" w:hAnsi="TH SarabunPSK" w:cs="TH SarabunPSK"/>
          <w:sz w:val="32"/>
          <w:szCs w:val="32"/>
        </w:rPr>
        <w:t>”</w:t>
      </w:r>
    </w:p>
    <w:p w:rsidR="00276BA8" w:rsidRPr="00276BA8" w:rsidRDefault="00276BA8" w:rsidP="00276BA8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276BA8" w:rsidRDefault="00276BA8" w:rsidP="00276BA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6C2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E36C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นางสาวจรัสศรี ศรีเวียง พร้อมคณะเจ้าหน้าที่โรงพยาบาลส่งเสริมสุขภาพตำบลหมูม่น</w:t>
      </w:r>
    </w:p>
    <w:p w:rsidR="00A42F59" w:rsidRPr="00A42F59" w:rsidRDefault="00A42F59" w:rsidP="00276BA8">
      <w:pPr>
        <w:pStyle w:val="a3"/>
        <w:rPr>
          <w:rFonts w:ascii="TH SarabunPSK" w:hAnsi="TH SarabunPSK" w:cs="TH SarabunPSK"/>
          <w:sz w:val="12"/>
          <w:szCs w:val="12"/>
        </w:rPr>
      </w:pPr>
    </w:p>
    <w:p w:rsidR="00F77620" w:rsidRPr="00A42F59" w:rsidRDefault="00444ABD" w:rsidP="00444AB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2F59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8F46B6" w:rsidRDefault="00342FF6" w:rsidP="00342FF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2FF6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การวิจัยครั้งนี้เป็นการวิจัยเชิงปฎิบัติการ ( </w:t>
      </w:r>
      <w:r w:rsidRPr="00342FF6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342FF6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การศึกษาครั้งนี้เพื่อสร้างชุมชนต้นแบบ ตำบลต้นแบบ ลดวัณโรค </w:t>
      </w:r>
      <w:r w:rsidRPr="00342FF6">
        <w:rPr>
          <w:rFonts w:ascii="TH SarabunPSK" w:hAnsi="TH SarabunPSK" w:cs="TH SarabunPSK"/>
          <w:sz w:val="32"/>
          <w:szCs w:val="32"/>
        </w:rPr>
        <w:t>“</w:t>
      </w:r>
      <w:r w:rsidRPr="00342FF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342FF6">
        <w:rPr>
          <w:rFonts w:ascii="TH SarabunPSK" w:hAnsi="TH SarabunPSK" w:cs="TH SarabunPSK"/>
          <w:sz w:val="32"/>
          <w:szCs w:val="32"/>
        </w:rPr>
        <w:t>”</w:t>
      </w:r>
      <w:r w:rsidRPr="00342FF6">
        <w:rPr>
          <w:rFonts w:ascii="TH SarabunPSK" w:hAnsi="TH SarabunPSK" w:cs="TH SarabunPSK"/>
          <w:sz w:val="32"/>
          <w:szCs w:val="32"/>
          <w:cs/>
        </w:rPr>
        <w:t>ภายใต้การมีส่วนร่วมจากภาคีเครือข่ายที่เกี่ยวข้องในพื้นที่ โดยกิจกรรมเสวนาพาแลงในชุมชนเพื่อสร้างการมีส่วนร่วมในประเด็นปัญหาสุขภาพของคนในชุมชน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 เป็นเครื่องมือในการร่วมคิด ร่วมทำ ร่วมวางแผน ร่วมเรียนรู้ ร่วมแก้ไขปัญหา 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 โดยมีการดำเนินการโดยใช้ชุมชน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42FF6">
        <w:rPr>
          <w:rFonts w:ascii="TH SarabunPSK" w:hAnsi="TH SarabunPSK" w:cs="TH SarabunPSK"/>
          <w:sz w:val="32"/>
          <w:szCs w:val="32"/>
          <w:cs/>
        </w:rPr>
        <w:t xml:space="preserve">มีส่วนร่วมในการดำเนินกิจกรรมเพื่อให้เกิดตำบลต้นแบบ ลดวัณโรค </w:t>
      </w:r>
      <w:r w:rsidRPr="00342FF6">
        <w:rPr>
          <w:rFonts w:ascii="TH SarabunPSK" w:hAnsi="TH SarabunPSK" w:cs="TH SarabunPSK"/>
          <w:sz w:val="32"/>
          <w:szCs w:val="32"/>
        </w:rPr>
        <w:t>“</w:t>
      </w:r>
      <w:r w:rsidRPr="00342FF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</w:t>
      </w:r>
      <w:r w:rsidR="000F6387">
        <w:rPr>
          <w:rFonts w:ascii="TH SarabunPSK" w:hAnsi="TH SarabunPSK" w:cs="TH SarabunPSK"/>
          <w:sz w:val="32"/>
          <w:szCs w:val="32"/>
          <w:cs/>
        </w:rPr>
        <w:t>เครือข่ายและระบบดูแลรักษาและจัด</w:t>
      </w:r>
      <w:r w:rsidRPr="00342FF6">
        <w:rPr>
          <w:rFonts w:ascii="TH SarabunPSK" w:hAnsi="TH SarabunPSK" w:cs="TH SarabunPSK"/>
          <w:sz w:val="32"/>
          <w:szCs w:val="32"/>
          <w:cs/>
        </w:rPr>
        <w:t xml:space="preserve">ทำแนวทางปฏิบัติในการดูแลผู้ที่มีปัญหาโรควัณโรค โดยใช้แบบประเมินแบบฟอร์มการคัดกรองผู้ป่วยวัณโรคในคลินิกเบาหวาน </w:t>
      </w:r>
      <w:r w:rsidRPr="00342FF6">
        <w:rPr>
          <w:rFonts w:ascii="TH SarabunPSK" w:hAnsi="TH SarabunPSK" w:cs="TH SarabunPSK"/>
          <w:sz w:val="32"/>
          <w:szCs w:val="32"/>
        </w:rPr>
        <w:t>ICF</w:t>
      </w:r>
      <w:r w:rsidRPr="00342FF6">
        <w:rPr>
          <w:rFonts w:ascii="TH SarabunPSK" w:hAnsi="TH SarabunPSK" w:cs="TH SarabunPSK"/>
          <w:sz w:val="32"/>
          <w:szCs w:val="32"/>
          <w:cs/>
        </w:rPr>
        <w:t xml:space="preserve">3และแบบฟอร์มการคัดกรองผู้ป่วยวัณโรคในกลุ่มผู้สัมผัสร่วมบ้าน/ผู้ใกล้ชิดในผู้ป่วยวัณโรคเสมหะพบเชื้อ </w:t>
      </w:r>
      <w:r w:rsidRPr="00342FF6">
        <w:rPr>
          <w:rFonts w:ascii="TH SarabunPSK" w:hAnsi="TH SarabunPSK" w:cs="TH SarabunPSK"/>
          <w:sz w:val="32"/>
          <w:szCs w:val="32"/>
        </w:rPr>
        <w:t>ICF</w:t>
      </w:r>
      <w:r w:rsidRPr="00342FF6">
        <w:rPr>
          <w:rFonts w:ascii="TH SarabunPSK" w:hAnsi="TH SarabunPSK" w:cs="TH SarabunPSK"/>
          <w:sz w:val="32"/>
          <w:szCs w:val="32"/>
          <w:cs/>
        </w:rPr>
        <w:t>4 การคัดเลือกกลุ่มตัวอย่างแบบเฉพราะเจาะจง ได้แก่ กลุ่มเสี่ยงโรคเบาหวาน จำนวน 141 ราย กลุ่มผู้สัมผัสร่วมบ้าน 32 รายแ</w:t>
      </w:r>
      <w:r>
        <w:rPr>
          <w:rFonts w:ascii="TH SarabunPSK" w:hAnsi="TH SarabunPSK" w:cs="TH SarabunPSK"/>
          <w:sz w:val="32"/>
          <w:szCs w:val="32"/>
          <w:cs/>
        </w:rPr>
        <w:t xml:space="preserve">ละกลุ่มผู้ป่วยวัณโรค 6 ราย </w:t>
      </w:r>
      <w:r w:rsidRPr="00BE1FB4">
        <w:rPr>
          <w:rFonts w:ascii="TH SarabunPSK" w:hAnsi="TH SarabunPSK" w:cs="TH SarabunPSK"/>
          <w:sz w:val="32"/>
          <w:szCs w:val="32"/>
          <w:cs/>
        </w:rPr>
        <w:t>แนวคิดทฤษฎีที่สนับสนุนการวิจัยในครั้งนี้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BE1FB4">
        <w:rPr>
          <w:rFonts w:ascii="TH SarabunPSK" w:hAnsi="TH SarabunPSK" w:cs="TH SarabunPSK"/>
          <w:sz w:val="32"/>
          <w:szCs w:val="32"/>
          <w:cs/>
        </w:rPr>
        <w:t xml:space="preserve"> ทฤษฎีการกระทำด้วยเหตุผล</w:t>
      </w:r>
      <w:r w:rsidRPr="00BE1FB4">
        <w:rPr>
          <w:rFonts w:ascii="TH SarabunPSK" w:hAnsi="TH SarabunPSK" w:cs="TH SarabunPSK"/>
          <w:sz w:val="32"/>
          <w:szCs w:val="32"/>
        </w:rPr>
        <w:t xml:space="preserve"> (Theory of Reasoned Action) </w:t>
      </w:r>
      <w:r w:rsidRPr="00BE1FB4">
        <w:rPr>
          <w:rFonts w:ascii="TH SarabunPSK" w:hAnsi="TH SarabunPSK" w:cs="TH SarabunPSK"/>
          <w:sz w:val="32"/>
          <w:szCs w:val="32"/>
          <w:cs/>
        </w:rPr>
        <w:t>พัฒนาโดย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ฟิชเบน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และอัจเชน</w:t>
      </w:r>
      <w:r w:rsidRPr="00BE1FB4">
        <w:rPr>
          <w:rFonts w:ascii="TH SarabunPSK" w:hAnsi="TH SarabunPSK" w:cs="TH SarabunPSK"/>
          <w:sz w:val="32"/>
          <w:szCs w:val="32"/>
        </w:rPr>
        <w:t xml:space="preserve"> (Fishbein &amp; Ajzen, 1975) </w:t>
      </w:r>
      <w:r w:rsidRPr="00BE1FB4">
        <w:rPr>
          <w:rFonts w:ascii="TH SarabunPSK" w:hAnsi="TH SarabunPSK" w:cs="TH SarabunPSK"/>
          <w:sz w:val="32"/>
          <w:szCs w:val="32"/>
          <w:cs/>
        </w:rPr>
        <w:t>มีสมมติฐานว่า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พฤติกรรมของบุคคลล้วนกระทำไปอย่างมีเหตุผล</w:t>
      </w:r>
      <w:r w:rsidRPr="00BE1FB4">
        <w:rPr>
          <w:rFonts w:ascii="TH SarabunPSK" w:hAnsi="TH SarabunPSK" w:cs="TH SarabunPSK"/>
          <w:sz w:val="32"/>
          <w:szCs w:val="32"/>
        </w:rPr>
        <w:t xml:space="preserve"> (reasonable) </w:t>
      </w:r>
      <w:r w:rsidRPr="00BE1FB4">
        <w:rPr>
          <w:rFonts w:ascii="TH SarabunPSK" w:hAnsi="TH SarabunPSK" w:cs="TH SarabunPSK"/>
          <w:sz w:val="32"/>
          <w:szCs w:val="32"/>
          <w:cs/>
        </w:rPr>
        <w:t>ทฤษฎีนี้สามารถเชื่อมโยงกับพฤติกรรมดูแลสุขภาพของผู้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ป่วยวัณโรค</w:t>
      </w:r>
      <w:r w:rsidRPr="00BE1FB4">
        <w:rPr>
          <w:rFonts w:ascii="TH SarabunPSK" w:hAnsi="TH SarabunPSK" w:cs="TH SarabunPSK"/>
          <w:sz w:val="32"/>
          <w:szCs w:val="32"/>
          <w:cs/>
        </w:rPr>
        <w:t>ได้ว่า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การที่ผู้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  <w:r w:rsidRPr="00BE1FB4">
        <w:rPr>
          <w:rFonts w:ascii="TH SarabunPSK" w:hAnsi="TH SarabunPSK" w:cs="TH SarabunPSK"/>
          <w:sz w:val="32"/>
          <w:szCs w:val="32"/>
          <w:cs/>
        </w:rPr>
        <w:t>มีทัศนคติที่ดีต่อการดูแลสุขภาพตนเองและรับรู้ว่า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การดูแลสุขภาพตนเองจะช่วยให้มีสุขภาวะที่ดี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ปราศจาก โรคภัย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และมีอายุที่ยืนยาว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ก็จะทำให้ผู้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  <w:r w:rsidRPr="00BE1FB4">
        <w:rPr>
          <w:rFonts w:ascii="TH SarabunPSK" w:hAnsi="TH SarabunPSK" w:cs="TH SarabunPSK"/>
          <w:sz w:val="32"/>
          <w:szCs w:val="32"/>
          <w:cs/>
        </w:rPr>
        <w:t>มีพฤติกรรมดูแลตนเองในทางที่พึงประสงค์เพิ่มมากขึ้น  และทฤษฎีแบบแผนความเชื่อด้านสุขภาพ</w:t>
      </w:r>
      <w:r w:rsidRPr="00BE1FB4">
        <w:rPr>
          <w:rFonts w:ascii="TH SarabunPSK" w:hAnsi="TH SarabunPSK" w:cs="TH SarabunPSK"/>
          <w:sz w:val="32"/>
          <w:szCs w:val="32"/>
        </w:rPr>
        <w:t xml:space="preserve"> (Health Belief Model) </w:t>
      </w:r>
      <w:r w:rsidRPr="00BE1FB4">
        <w:rPr>
          <w:rFonts w:ascii="TH SarabunPSK" w:hAnsi="TH SarabunPSK" w:cs="TH SarabunPSK"/>
          <w:sz w:val="32"/>
          <w:szCs w:val="32"/>
          <w:cs/>
        </w:rPr>
        <w:t>โดย</w:t>
      </w:r>
      <w:r w:rsidRPr="00BE1FB4">
        <w:rPr>
          <w:rFonts w:ascii="TH SarabunPSK" w:hAnsi="TH SarabunPSK" w:cs="TH SarabunPSK"/>
          <w:sz w:val="32"/>
          <w:szCs w:val="32"/>
        </w:rPr>
        <w:t xml:space="preserve"> </w:t>
      </w:r>
      <w:r w:rsidRPr="00BE1FB4">
        <w:rPr>
          <w:rFonts w:ascii="TH SarabunPSK" w:hAnsi="TH SarabunPSK" w:cs="TH SarabunPSK"/>
          <w:sz w:val="32"/>
          <w:szCs w:val="32"/>
          <w:cs/>
        </w:rPr>
        <w:t>เบรคเกอร์</w:t>
      </w:r>
      <w:r w:rsidRPr="00BE1FB4">
        <w:rPr>
          <w:rFonts w:ascii="TH SarabunPSK" w:hAnsi="TH SarabunPSK" w:cs="TH SarabunPSK"/>
          <w:sz w:val="32"/>
          <w:szCs w:val="32"/>
        </w:rPr>
        <w:t xml:space="preserve"> (Becker,1974) </w:t>
      </w:r>
      <w:r w:rsidRPr="00BE1FB4">
        <w:rPr>
          <w:rFonts w:ascii="TH SarabunPSK" w:hAnsi="TH SarabunPSK" w:cs="TH SarabunPSK"/>
          <w:sz w:val="32"/>
          <w:szCs w:val="32"/>
          <w:cs/>
        </w:rPr>
        <w:t>ได้ศึกษาเกี่ยวกับแบบแผนความเชื่อด้านสุขภาพ</w:t>
      </w:r>
      <w:r w:rsidRPr="00BE1FB4">
        <w:rPr>
          <w:rFonts w:ascii="TH SarabunPSK" w:hAnsi="TH SarabunPSK" w:cs="TH SarabunPSK"/>
          <w:sz w:val="32"/>
          <w:szCs w:val="32"/>
        </w:rPr>
        <w:t xml:space="preserve"> (Health belief model) </w:t>
      </w:r>
      <w:r w:rsidRPr="00BE1FB4">
        <w:rPr>
          <w:rFonts w:ascii="TH SarabunPSK" w:hAnsi="TH SarabunPSK" w:cs="TH SarabunPSK"/>
          <w:sz w:val="32"/>
          <w:szCs w:val="32"/>
          <w:cs/>
        </w:rPr>
        <w:t>กับพฤติกรรมการเจ็บป่วย</w:t>
      </w:r>
      <w:r w:rsidRPr="00BE1FB4">
        <w:rPr>
          <w:rFonts w:ascii="TH SarabunPSK" w:hAnsi="TH SarabunPSK" w:cs="TH SarabunPSK"/>
          <w:sz w:val="32"/>
          <w:szCs w:val="32"/>
        </w:rPr>
        <w:t xml:space="preserve"> (Sick role behavior) </w:t>
      </w:r>
      <w:r w:rsidRPr="00BE1F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A1B" w:rsidRPr="008E0A1B">
        <w:rPr>
          <w:rFonts w:ascii="TH SarabunPSK" w:hAnsi="TH SarabunPSK" w:cs="TH SarabunPSK"/>
          <w:sz w:val="32"/>
          <w:szCs w:val="32"/>
          <w:cs/>
        </w:rPr>
        <w:t>ซึ่งการลดการเกิดโรคตามทฤฏีความเชื่อสุขภาพ บุคคลจะแสวงหาแนวทางเพื่อจะปฏิบัติตามคำแนะนำเพื่อการป้องกันและฟื้นฟูสภาพตราบเท่าที่การปฏิบัติเพื่อป้องกันโรคนั้นเป็นสิ่งที่มีค่าเชิงบวกมากกว่าความยากลำบากที่จะเกิดขึ้น จากการปฏิบัติตามคำแนะนำดังกล่าวบุคคลจะต้องมีความรู้สึกกลัวต่อโรคหรือรู้สึกว่าโรคคุกคามตน และจะต้องมีความรู้สึกว่าตนเองมีพลังที่จะต่อต้านโรคได้   และแนวคิดทฤษฎิ เพนเดอร์ (</w:t>
      </w:r>
      <w:r w:rsidR="008E0A1B" w:rsidRPr="008E0A1B">
        <w:rPr>
          <w:rFonts w:ascii="TH SarabunPSK" w:hAnsi="TH SarabunPSK" w:cs="TH SarabunPSK"/>
          <w:sz w:val="32"/>
          <w:szCs w:val="32"/>
        </w:rPr>
        <w:t>Pender)</w:t>
      </w:r>
      <w:r w:rsidR="008E0A1B" w:rsidRPr="008E0A1B">
        <w:rPr>
          <w:rFonts w:ascii="TH SarabunPSK" w:hAnsi="TH SarabunPSK" w:cs="TH SarabunPSK"/>
          <w:sz w:val="32"/>
          <w:szCs w:val="32"/>
          <w:cs/>
        </w:rPr>
        <w:t>ได้กล่าวถึง พฤติกรรมส่งเสริมสุขภาพ (</w:t>
      </w:r>
      <w:r w:rsidR="008E0A1B" w:rsidRPr="008E0A1B">
        <w:rPr>
          <w:rFonts w:ascii="TH SarabunPSK" w:hAnsi="TH SarabunPSK" w:cs="TH SarabunPSK"/>
          <w:sz w:val="32"/>
          <w:szCs w:val="32"/>
        </w:rPr>
        <w:t xml:space="preserve">Health-Promoting Behavior) </w:t>
      </w:r>
      <w:r w:rsidR="008E0A1B" w:rsidRPr="008E0A1B">
        <w:rPr>
          <w:rFonts w:ascii="TH SarabunPSK" w:hAnsi="TH SarabunPSK" w:cs="TH SarabunPSK"/>
          <w:sz w:val="32"/>
          <w:szCs w:val="32"/>
          <w:cs/>
        </w:rPr>
        <w:t>พฤติกรรมส่งเสริมสุขภาพเป็นจุดสุดท้าย</w:t>
      </w:r>
      <w:r w:rsidR="001D3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>การที่บุคคลจะปฏิบัติพฤติกรรมใดย่อมขึ้นอยู่กับการคาดการณ์ถึงประโยชน์ที่จะ ได้รับหรือผลลัพธ์หลังการปฏิบัติพฤติกรรมนั้น การรับรู้ประโยชน์ของการปฏิบัติพฤติกรรมของ บุคคลจะเกิดขึ้นได้จากประสบการณ์ตรงที่บุคคลนั้นได้รับ หรือเกิดจากการสังเกตพฤติกรรมของ ผู้อื่นก็ได้ โดยบุคคลจะปฏิบัติพฤติกรรมตามประสบการณ์ในอดีตที่พบว่าพฤติกรรมนั้นให้ผล ทางบวกต่อตนเอง ซึ่งการคาดการณ์ถึงประโยชน์จะเป็นแรงจูงใจและช่วยเสริมให้ปฏิบัติพฤติกรรม อย่างต่อเนื่อ</w:t>
      </w:r>
      <w:r w:rsidR="000F6387">
        <w:rPr>
          <w:rFonts w:ascii="TH SarabunPSK" w:hAnsi="TH SarabunPSK" w:cs="TH SarabunPSK"/>
          <w:sz w:val="32"/>
          <w:szCs w:val="32"/>
          <w:cs/>
        </w:rPr>
        <w:t>ง โดยการที่บุคคลรับรู้ประโยชน์ท</w:t>
      </w:r>
      <w:r w:rsidR="000F6387">
        <w:rPr>
          <w:rFonts w:ascii="TH SarabunPSK" w:hAnsi="TH SarabunPSK" w:cs="TH SarabunPSK" w:hint="cs"/>
          <w:sz w:val="32"/>
          <w:szCs w:val="32"/>
          <w:cs/>
        </w:rPr>
        <w:t>ำ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>ให้เกิดแรงจูงใจในการปฏิบัติพฤติกรรมของบุคคล ทั้งภายในแลภายนอก</w:t>
      </w:r>
      <w:r w:rsidR="008F46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>สำหรับข้อมูลที่ได้ทำการ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lastRenderedPageBreak/>
        <w:t xml:space="preserve">ตรวจสอบความครบถ้วนแล้ว  จะนำมาวิเคราะห์โดยใช้เครื่องคอมพิวเตอร์โดยใช้โปรแกรม </w:t>
      </w:r>
      <w:r w:rsidR="008F46B6" w:rsidRPr="008F46B6">
        <w:rPr>
          <w:rFonts w:ascii="TH SarabunPSK" w:hAnsi="TH SarabunPSK" w:cs="TH SarabunPSK"/>
          <w:sz w:val="32"/>
          <w:szCs w:val="32"/>
        </w:rPr>
        <w:t xml:space="preserve">EXCEL 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>และบันทึกข้อมูลจากแบบสอบถาม ซึ่งใช้สถิติในการวิเคราะห์ข้อมูล โดยใช้สถิติเชิงพรรณนา  ได้แก่ จำนวน ค่าความถี่ (</w:t>
      </w:r>
      <w:r w:rsidR="008F46B6" w:rsidRPr="008F46B6">
        <w:rPr>
          <w:rFonts w:ascii="TH SarabunPSK" w:hAnsi="TH SarabunPSK" w:cs="TH SarabunPSK"/>
          <w:sz w:val="32"/>
          <w:szCs w:val="32"/>
        </w:rPr>
        <w:t xml:space="preserve">Frequency) 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>ร้อยละ (</w:t>
      </w:r>
      <w:r w:rsidR="008F46B6" w:rsidRPr="008F46B6">
        <w:rPr>
          <w:rFonts w:ascii="TH SarabunPSK" w:hAnsi="TH SarabunPSK" w:cs="TH SarabunPSK"/>
          <w:sz w:val="32"/>
          <w:szCs w:val="32"/>
        </w:rPr>
        <w:t>Percentage)</w:t>
      </w:r>
      <w:r w:rsidR="008F46B6" w:rsidRPr="008F46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03D9" w:rsidRDefault="004103D9" w:rsidP="00342FF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ผลพบว่า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>การพัฒนากระบวนการอย่างต่อเนื่อง มีระบบการติดตามการปฏิบัติหน้าที่ การประเมินผล และพัฒนาระบบอย่างต่อเนื่อง ทำให้ผู้ป่วยมีความรู้ ความเข้าใจ สามารถร่วมมือในการรักษาที่ถูกต้อง สำหรับในชุมชนมีระบบเครือข่ายการติดตามผู้ป่วยที่ขาดยา มีระบบการคัดกรองผู้สัมผัสเชื้อ กลุ่มเสี่ยงโดยพยาบาลวิชาชีพในชุมชน ตลอดจนการพัฒนา อสม.</w:t>
      </w:r>
      <w:r w:rsidR="00EA0AA1" w:rsidRPr="00EA0AA1">
        <w:rPr>
          <w:rFonts w:ascii="TH SarabunPSK" w:hAnsi="TH SarabunPSK" w:cs="TH SarabunPSK"/>
          <w:sz w:val="32"/>
          <w:szCs w:val="32"/>
        </w:rPr>
        <w:t xml:space="preserve">DOT 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>ดูแลติดตามการรับประทานยาของผู้ป่วยอย่างใกล้ชิด รวมทั้งการสร้างค่านิยมของครอบครัวและชุมชน</w:t>
      </w:r>
      <w:r w:rsidR="00EA0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 xml:space="preserve"> สร้างม</w:t>
      </w:r>
      <w:r w:rsidR="00EA0AA1">
        <w:rPr>
          <w:rFonts w:ascii="TH SarabunPSK" w:hAnsi="TH SarabunPSK" w:cs="TH SarabunPSK" w:hint="cs"/>
          <w:sz w:val="32"/>
          <w:szCs w:val="32"/>
          <w:cs/>
        </w:rPr>
        <w:t>า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 xml:space="preserve">ตราการชุมชนให้เกิดชุมชนเข้มแข็งเป็นชุมชนต้นแบบ ลดวัณโรค ด้วย นโยบาย </w:t>
      </w:r>
      <w:r w:rsidR="00EA0AA1" w:rsidRPr="00EA0AA1">
        <w:rPr>
          <w:rFonts w:ascii="TH SarabunPSK" w:hAnsi="TH SarabunPSK" w:cs="TH SarabunPSK"/>
          <w:sz w:val="32"/>
          <w:szCs w:val="32"/>
        </w:rPr>
        <w:t>“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พัฒนาเครือข่ายและดูแลรักษา</w:t>
      </w:r>
      <w:r w:rsidR="00EA0AA1" w:rsidRPr="00EA0AA1">
        <w:rPr>
          <w:rFonts w:ascii="TH SarabunPSK" w:hAnsi="TH SarabunPSK" w:cs="TH SarabunPSK"/>
          <w:sz w:val="32"/>
          <w:szCs w:val="32"/>
        </w:rPr>
        <w:t xml:space="preserve">” </w:t>
      </w:r>
      <w:r w:rsidR="000F6387">
        <w:rPr>
          <w:rFonts w:ascii="TH SarabunPSK" w:hAnsi="TH SarabunPSK" w:cs="TH SarabunPSK"/>
          <w:sz w:val="32"/>
          <w:szCs w:val="32"/>
          <w:cs/>
        </w:rPr>
        <w:t>เพื่อลดการกลับเข้ารับการรักษาซ</w:t>
      </w:r>
      <w:r w:rsidR="000F6387">
        <w:rPr>
          <w:rFonts w:ascii="TH SarabunPSK" w:hAnsi="TH SarabunPSK" w:cs="TH SarabunPSK" w:hint="cs"/>
          <w:sz w:val="32"/>
          <w:szCs w:val="32"/>
          <w:cs/>
        </w:rPr>
        <w:t>้ำ</w:t>
      </w:r>
      <w:r w:rsidR="00EA0AA1" w:rsidRPr="00EA0AA1">
        <w:rPr>
          <w:rFonts w:ascii="TH SarabunPSK" w:hAnsi="TH SarabunPSK" w:cs="TH SarabunPSK"/>
          <w:sz w:val="32"/>
          <w:szCs w:val="32"/>
          <w:cs/>
        </w:rPr>
        <w:t xml:space="preserve"> ลดภาวะแทรกซ้อนจากการรักษา ลดการตาย และลดความเสี่ยงของการติดเชื้อของเจ้าหน้าที่ในโรงพยาบาลส่งเสริมสุขภาพจากผู้ป่วย</w:t>
      </w:r>
      <w:r w:rsidR="00EA0AA1">
        <w:rPr>
          <w:rFonts w:ascii="TH SarabunPSK" w:hAnsi="TH SarabunPSK" w:cs="TH SarabunPSK" w:hint="cs"/>
          <w:sz w:val="32"/>
          <w:szCs w:val="32"/>
          <w:cs/>
        </w:rPr>
        <w:t>ทำให้ผู้ป่วยวัณโรคลดลงและผู้ที่ป่วยวัณโรคไม่กลับมารักษาซ้ำในรายเดิม</w:t>
      </w:r>
      <w:r w:rsidR="001D33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327F" w:rsidRPr="009C0321" w:rsidRDefault="0019327F" w:rsidP="001932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FB4">
        <w:rPr>
          <w:rFonts w:ascii="TH SarabunPSK" w:hAnsi="TH SarabunPSK" w:cs="TH SarabunPSK"/>
          <w:sz w:val="32"/>
          <w:szCs w:val="32"/>
          <w:cs/>
        </w:rPr>
        <w:tab/>
      </w:r>
      <w:r w:rsidRPr="0019327F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 ตำบลต้นแบบ ลดวัณโรค </w:t>
      </w:r>
      <w:r w:rsidRPr="0019327F">
        <w:rPr>
          <w:rFonts w:ascii="TH SarabunPSK" w:hAnsi="TH SarabunPSK" w:cs="TH SarabunPSK"/>
          <w:sz w:val="32"/>
          <w:szCs w:val="32"/>
        </w:rPr>
        <w:t>“</w:t>
      </w:r>
      <w:r w:rsidRPr="0019327F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19327F">
        <w:rPr>
          <w:rFonts w:ascii="TH SarabunPSK" w:hAnsi="TH SarabunPSK" w:cs="TH SarabunPSK"/>
          <w:sz w:val="32"/>
          <w:szCs w:val="32"/>
        </w:rPr>
        <w:t>”</w:t>
      </w:r>
      <w:r w:rsidRPr="0019327F">
        <w:rPr>
          <w:rFonts w:ascii="TH SarabunPSK" w:hAnsi="TH SarabunPSK" w:cs="TH SarabunPSK"/>
          <w:sz w:val="32"/>
          <w:szCs w:val="32"/>
          <w:cs/>
        </w:rPr>
        <w:t xml:space="preserve">การเข้าถึงบริการแก่ประชากรกลุ่มเป้าหมายให้ครอบคลุมได้มากขึ้น  จึงควร ควรเผยแพร่รูปแบบการดำเนินงาน  ตำบลต้นแบบ ลดวัณโรค </w:t>
      </w:r>
      <w:r w:rsidRPr="0019327F">
        <w:rPr>
          <w:rFonts w:ascii="TH SarabunPSK" w:hAnsi="TH SarabunPSK" w:cs="TH SarabunPSK"/>
          <w:sz w:val="32"/>
          <w:szCs w:val="32"/>
        </w:rPr>
        <w:t>“</w:t>
      </w:r>
      <w:r w:rsidRPr="0019327F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19327F">
        <w:rPr>
          <w:rFonts w:ascii="TH SarabunPSK" w:hAnsi="TH SarabunPSK" w:cs="TH SarabunPSK"/>
          <w:sz w:val="32"/>
          <w:szCs w:val="32"/>
        </w:rPr>
        <w:t>”</w:t>
      </w:r>
      <w:r w:rsidRPr="0019327F">
        <w:rPr>
          <w:rFonts w:ascii="TH SarabunPSK" w:hAnsi="TH SarabunPSK" w:cs="TH SarabunPSK"/>
          <w:sz w:val="32"/>
          <w:szCs w:val="32"/>
          <w:cs/>
        </w:rPr>
        <w:t>ตามแนวทางการดำเนินงานให้กว้างขวาง และขยายผลการดำเนินงาน ในการแก้ปัญหาสุขภาพอื่นๆ ต่อไป</w:t>
      </w:r>
    </w:p>
    <w:p w:rsidR="00444ABD" w:rsidRDefault="00444ABD" w:rsidP="0019327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44ABD" w:rsidRDefault="00444AB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66E9D" w:rsidRDefault="00066E9D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53001" w:rsidRDefault="00753001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53001" w:rsidRDefault="00753001" w:rsidP="00444A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F46B6" w:rsidRDefault="008F46B6" w:rsidP="00444AB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77620" w:rsidRPr="00F77620" w:rsidRDefault="00F77620" w:rsidP="00F776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F77620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F77620" w:rsidRPr="00F77620" w:rsidRDefault="00F77620" w:rsidP="00F7762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620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</w:t>
      </w:r>
    </w:p>
    <w:p w:rsidR="00276BA8" w:rsidRPr="00276BA8" w:rsidRDefault="00276BA8" w:rsidP="00276BA8">
      <w:pPr>
        <w:pStyle w:val="a3"/>
        <w:rPr>
          <w:rFonts w:ascii="TH SarabunPSK" w:hAnsi="TH SarabunPSK" w:cs="TH SarabunPSK"/>
          <w:sz w:val="12"/>
          <w:szCs w:val="12"/>
          <w:cs/>
        </w:rPr>
      </w:pPr>
    </w:p>
    <w:p w:rsidR="00276BA8" w:rsidRDefault="00276BA8" w:rsidP="00276B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6C2A">
        <w:rPr>
          <w:rFonts w:ascii="TH SarabunPSK" w:hAnsi="TH SarabunPSK" w:cs="TH SarabunPSK"/>
          <w:b/>
          <w:bCs/>
          <w:sz w:val="32"/>
          <w:szCs w:val="32"/>
          <w:cs/>
        </w:rPr>
        <w:t>ปัญหา/ความสำคัญ/สาเหตุ โดยย่อ</w:t>
      </w:r>
    </w:p>
    <w:p w:rsidR="008F6AAE" w:rsidRPr="008F6AAE" w:rsidRDefault="001D511B" w:rsidP="001D51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 w:hint="cs"/>
          <w:color w:val="363636"/>
          <w:szCs w:val="22"/>
          <w:shd w:val="clear" w:color="auto" w:fill="FFFFFF"/>
          <w:cs/>
        </w:rPr>
        <w:tab/>
      </w:r>
      <w:r w:rsidRPr="008F6AAE">
        <w:rPr>
          <w:rFonts w:ascii="TH SarabunPSK" w:hAnsi="TH SarabunPSK" w:cs="TH SarabunPSK"/>
          <w:color w:val="363636"/>
          <w:sz w:val="32"/>
          <w:szCs w:val="32"/>
          <w:shd w:val="clear" w:color="auto" w:fill="FFFFFF"/>
          <w:cs/>
        </w:rPr>
        <w:t>แผนยุทธศาสตร์วัณโรคระดับชาติ พ.ศ.</w:t>
      </w:r>
      <w:r w:rsidRPr="008F6AAE">
        <w:rPr>
          <w:rFonts w:ascii="TH SarabunPSK" w:hAnsi="TH SarabunPSK" w:cs="TH SarabunPSK"/>
          <w:color w:val="363636"/>
          <w:sz w:val="32"/>
          <w:szCs w:val="32"/>
          <w:shd w:val="clear" w:color="auto" w:fill="FFFFFF"/>
        </w:rPr>
        <w:t xml:space="preserve">2560-2564 </w:t>
      </w:r>
      <w:r w:rsidRPr="008F6AAE">
        <w:rPr>
          <w:rFonts w:ascii="TH SarabunPSK" w:hAnsi="TH SarabunPSK" w:cs="TH SarabunPSK"/>
          <w:color w:val="363636"/>
          <w:sz w:val="32"/>
          <w:szCs w:val="32"/>
          <w:shd w:val="clear" w:color="auto" w:fill="FFFFFF"/>
          <w:cs/>
        </w:rPr>
        <w:t>ระบุถึงสถานการณ์วัณโรคที่ยังเป็นปัญหาสาธารณสุขสำคัญของประเทศไทย ในปี พ.ศ.</w:t>
      </w:r>
      <w:r w:rsidRPr="008F6AAE">
        <w:rPr>
          <w:rFonts w:ascii="TH SarabunPSK" w:hAnsi="TH SarabunPSK" w:cs="TH SarabunPSK"/>
          <w:color w:val="363636"/>
          <w:sz w:val="32"/>
          <w:szCs w:val="32"/>
          <w:shd w:val="clear" w:color="auto" w:fill="FFFFFF"/>
        </w:rPr>
        <w:t xml:space="preserve">2558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องค์การอนามัยโลกได้จัดกลุ่มประเทศที่มีภาระวัณโรคสูง 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High Burden Country Lists)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3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กลุ่ม ได้แก่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1)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มีภาระโรควัณโรคสูง 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TB) 2)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มีภาระวัณโรคที่สัมพันธ์กับการติดเชื้อเอชไอวีสูง 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TB/HIV)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F6AAE" w:rsidRPr="008F6AAE">
        <w:rPr>
          <w:rFonts w:ascii="TH SarabunPSK" w:hAnsi="TH SarabunPSK" w:cs="TH SarabunPSK"/>
          <w:sz w:val="32"/>
          <w:szCs w:val="32"/>
        </w:rPr>
        <w:t>3)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มีวัณโรคดื้อยาหลายขนานสูง(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MDR-TB)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ซึ่งประเทศไทยเป็น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1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14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ประเทศ ที่มีปัญหาวัณโรคสูงทั้ง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3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กลุ่มดังกล่าวมาโดยในแต่ละปีคาดการณ์ว่าประเทศไทยจะมีผู้ป่วยวัณโรครายใหม่เพิ่มขึ้นจำนวน 120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000 รายต่อปี และมีผู้ป่วยเสียชีวิตเฉลี่ยปีละ 12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000 ราย ขณะที่ปัญหาวัณโรคดื้อยาหลายขนาน จะพบประมาณปีละ 2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200 ราย ผู้ป่วยวัณโรคที่สัมพันธ์กับการติดเชื้อเอชไอวี 15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000 ราย และผู้ป่วยวัณโรคดื้อยาหลายขนาน 4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500 ราย จากผลการดำเนินงานวัณโรคของประเทศไทยปี 2559 พบว่า มีผู้ป่วยขึ้นทะเบียนรักษาวัณโรค 73</w:t>
      </w:r>
      <w:r w:rsidR="008F6AAE" w:rsidRPr="008F6AAE">
        <w:rPr>
          <w:rFonts w:ascii="TH SarabunPSK" w:hAnsi="TH SarabunPSK" w:cs="TH SarabunPSK"/>
          <w:sz w:val="32"/>
          <w:szCs w:val="32"/>
        </w:rPr>
        <w:t>,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756 ราย โดยมีอัตราความสำเร็จการรักษาผู้ป่วยวัณโรคร้อยละ 77.6 จำเป็นต้องเร่งรัดความสาเร็จการรักษาให้ได้ตามเป้าหมายที่ร้อยละ 90 โดยเร่งรัดลดการตาย ลดการขาดยา และพัฒนาระบบส่งต่อและติดตา</w:t>
      </w:r>
      <w:r w:rsidR="00C62FF5">
        <w:rPr>
          <w:rFonts w:ascii="TH SarabunPSK" w:hAnsi="TH SarabunPSK" w:cs="TH SarabunPSK" w:hint="cs"/>
          <w:sz w:val="32"/>
          <w:szCs w:val="32"/>
          <w:cs/>
        </w:rPr>
        <w:t>ม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ผลการรักษา วัณโรคเป็นโรคติดต่อที่สำคัญและยังเป็นปัญหาสาธารณสุข เป็นสาเหตุของการป่วยและการตายในหลายๆ ประเทศทั่วโลก สาเหตุที่ทำให้วัณโรคกลับมามีปัญหาใหม่ทั่วโลก เนื่องจากการแพร่ระบาดของเอดส์ความยากจน การอพยพย้ายถิ่น และแรงงานเคลื่อนย้าย ส่งผลให้การแพร่ระบาดของวัณโรคมีความรุนแรงเพิ่มมากขึ้น ดังนั้นตั้งแต่</w:t>
      </w:r>
      <w:r w:rsidR="00C62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ปี</w:t>
      </w:r>
      <w:r w:rsidR="00C62F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2559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องค์การอนามัยโลกได้กำหนดยุทธศาสตร์ยุติวัณโรค 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The End TB Strategy)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>โดยมีเป้าหมายลดอุบัติการณ์วัณโรค(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Incidence)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ให้ต่ำกว่า </w:t>
      </w:r>
      <w:r w:rsidR="008F6AAE" w:rsidRPr="008F6AAE">
        <w:rPr>
          <w:rFonts w:ascii="TH SarabunPSK" w:hAnsi="TH SarabunPSK" w:cs="TH SarabunPSK"/>
          <w:sz w:val="32"/>
          <w:szCs w:val="32"/>
        </w:rPr>
        <w:t xml:space="preserve">10 </w:t>
      </w:r>
      <w:r w:rsidR="008F6AAE" w:rsidRPr="008F6AAE">
        <w:rPr>
          <w:rFonts w:ascii="TH SarabunPSK" w:hAnsi="TH SarabunPSK" w:cs="TH SarabunPSK"/>
          <w:sz w:val="32"/>
          <w:szCs w:val="32"/>
          <w:cs/>
        </w:rPr>
        <w:t xml:space="preserve">ต่อแสนประชาการโลกภายในปี พ.ศ. </w:t>
      </w:r>
      <w:r w:rsidR="008F6AAE" w:rsidRPr="008F6AAE">
        <w:rPr>
          <w:rFonts w:ascii="TH SarabunPSK" w:hAnsi="TH SarabunPSK" w:cs="TH SarabunPSK"/>
          <w:sz w:val="32"/>
          <w:szCs w:val="32"/>
        </w:rPr>
        <w:t>2578(2035)</w:t>
      </w:r>
    </w:p>
    <w:p w:rsidR="00C62FF5" w:rsidRPr="006A3287" w:rsidRDefault="008F6AAE" w:rsidP="001D51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4A14" w:rsidRPr="007B0F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FF5" w:rsidRPr="006A3287">
        <w:rPr>
          <w:rFonts w:ascii="TH SarabunPSK" w:hAnsi="TH SarabunPSK" w:cs="TH SarabunPSK"/>
          <w:sz w:val="32"/>
          <w:szCs w:val="32"/>
          <w:cs/>
        </w:rPr>
        <w:t>สถานการณ์โรค</w:t>
      </w:r>
      <w:r w:rsidR="00C62FF5" w:rsidRPr="006A3287">
        <w:rPr>
          <w:rFonts w:ascii="TH SarabunPSK" w:hAnsi="TH SarabunPSK" w:cs="TH SarabunPSK" w:hint="cs"/>
          <w:sz w:val="32"/>
          <w:szCs w:val="32"/>
          <w:cs/>
        </w:rPr>
        <w:t>วัณโรคผู้ป่วยขึ้นทะเบียน ในจังหวัดกาฬสินธุ์</w:t>
      </w:r>
      <w:r w:rsidR="00C62FF5" w:rsidRPr="006A3287">
        <w:rPr>
          <w:rFonts w:ascii="TH SarabunPSK" w:hAnsi="TH SarabunPSK" w:cs="TH SarabunPSK"/>
          <w:sz w:val="32"/>
          <w:szCs w:val="32"/>
        </w:rPr>
        <w:t xml:space="preserve"> </w:t>
      </w:r>
      <w:r w:rsidR="00C62FF5" w:rsidRPr="006A3287">
        <w:rPr>
          <w:rFonts w:ascii="TH SarabunPSK" w:hAnsi="TH SarabunPSK" w:cs="TH SarabunPSK" w:hint="cs"/>
          <w:sz w:val="32"/>
          <w:szCs w:val="32"/>
          <w:cs/>
        </w:rPr>
        <w:t xml:space="preserve">ระหว่างปีงบประมาณ  </w:t>
      </w:r>
      <w:r w:rsidR="00C62FF5" w:rsidRPr="006A3287">
        <w:rPr>
          <w:rFonts w:ascii="TH SarabunPSK" w:hAnsi="TH SarabunPSK" w:cs="TH SarabunPSK"/>
          <w:sz w:val="32"/>
          <w:szCs w:val="32"/>
        </w:rPr>
        <w:t xml:space="preserve">2558 – 2559 </w:t>
      </w:r>
      <w:r w:rsidR="00C62FF5" w:rsidRPr="006A3287">
        <w:rPr>
          <w:rFonts w:ascii="TH SarabunPSK" w:hAnsi="TH SarabunPSK" w:cs="TH SarabunPSK" w:hint="cs"/>
          <w:sz w:val="32"/>
          <w:szCs w:val="32"/>
          <w:cs/>
        </w:rPr>
        <w:t xml:space="preserve">พบผู้ป่วยรายใหม่ 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>คิดเป็นอัตราตรวจพบ (</w:t>
      </w:r>
      <w:r w:rsidR="008C38AA" w:rsidRPr="006A3287">
        <w:rPr>
          <w:rFonts w:ascii="TH SarabunPSK" w:hAnsi="TH SarabunPSK" w:cs="TH SarabunPSK"/>
          <w:sz w:val="32"/>
          <w:szCs w:val="32"/>
        </w:rPr>
        <w:t xml:space="preserve">Detection rate) </w:t>
      </w:r>
      <w:r w:rsidR="00A51616" w:rsidRPr="008F6AAE">
        <w:rPr>
          <w:rFonts w:ascii="TH SarabunPSK" w:hAnsi="TH SarabunPSK" w:cs="TH SarabunPSK"/>
          <w:sz w:val="32"/>
          <w:szCs w:val="32"/>
          <w:cs/>
        </w:rPr>
        <w:t>อัตราความสำเร็จการรักษาผู้ป่วย</w:t>
      </w:r>
      <w:r w:rsidR="00A51616">
        <w:rPr>
          <w:rFonts w:ascii="TH SarabunPSK" w:hAnsi="TH SarabunPSK" w:cs="TH SarabunPSK"/>
          <w:sz w:val="32"/>
          <w:szCs w:val="32"/>
        </w:rPr>
        <w:t xml:space="preserve"> 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>ร้อยละ 7</w:t>
      </w:r>
      <w:r w:rsidR="008C38AA" w:rsidRPr="006A3287">
        <w:rPr>
          <w:rFonts w:ascii="TH SarabunPSK" w:hAnsi="TH SarabunPSK" w:cs="TH SarabunPSK"/>
          <w:sz w:val="32"/>
          <w:szCs w:val="32"/>
        </w:rPr>
        <w:t xml:space="preserve">3.69, 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8C38AA" w:rsidRPr="006A3287">
        <w:rPr>
          <w:rFonts w:ascii="TH SarabunPSK" w:hAnsi="TH SarabunPSK" w:cs="TH SarabunPSK"/>
          <w:sz w:val="32"/>
          <w:szCs w:val="32"/>
        </w:rPr>
        <w:t>71.53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 xml:space="preserve"> และ ร้อยละ 8</w:t>
      </w:r>
      <w:r w:rsidR="008C38AA" w:rsidRPr="006A3287">
        <w:rPr>
          <w:rFonts w:ascii="TH SarabunPSK" w:hAnsi="TH SarabunPSK" w:cs="TH SarabunPSK"/>
          <w:sz w:val="32"/>
          <w:szCs w:val="32"/>
        </w:rPr>
        <w:t>1.38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 xml:space="preserve"> ตามลำดับ ซึ่งยังไม่บรรลุ</w:t>
      </w:r>
      <w:r w:rsidR="005B787D">
        <w:rPr>
          <w:rFonts w:ascii="TH SarabunPSK" w:hAnsi="TH SarabunPSK" w:cs="TH SarabunPSK"/>
          <w:sz w:val="32"/>
          <w:szCs w:val="32"/>
          <w:cs/>
        </w:rPr>
        <w:t>เป้าหมายตามยุทธศาสตร์ยุติวัณโรค</w:t>
      </w:r>
      <w:r w:rsidR="008C38AA" w:rsidRPr="006A3287">
        <w:rPr>
          <w:rFonts w:ascii="TH SarabunPSK" w:hAnsi="TH SarabunPSK" w:cs="TH SarabunPSK"/>
          <w:sz w:val="32"/>
          <w:szCs w:val="32"/>
          <w:cs/>
        </w:rPr>
        <w:t>(มากกว่าร้อยละ 90)</w:t>
      </w:r>
    </w:p>
    <w:p w:rsidR="001027E9" w:rsidRPr="00D77A03" w:rsidRDefault="008C15A2" w:rsidP="00F552D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41C4">
        <w:rPr>
          <w:rFonts w:ascii="TH SarabunPSK" w:hAnsi="TH SarabunPSK" w:cs="TH SarabunPSK"/>
          <w:sz w:val="32"/>
          <w:szCs w:val="32"/>
        </w:rPr>
        <w:lastRenderedPageBreak/>
        <w:tab/>
      </w:r>
      <w:r w:rsidRPr="002241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F24" w:rsidRPr="00692830">
        <w:rPr>
          <w:rFonts w:ascii="TH SarabunPSK" w:hAnsi="TH SarabunPSK" w:cs="TH SarabunPSK" w:hint="cs"/>
          <w:sz w:val="32"/>
          <w:szCs w:val="32"/>
          <w:cs/>
        </w:rPr>
        <w:t>สถานการณ์วัณโรค</w:t>
      </w:r>
      <w:r w:rsidR="00ED58C2" w:rsidRPr="00692830">
        <w:rPr>
          <w:rFonts w:ascii="TH SarabunPSK" w:hAnsi="TH SarabunPSK" w:cs="TH SarabunPSK" w:hint="cs"/>
          <w:sz w:val="32"/>
          <w:szCs w:val="32"/>
          <w:cs/>
        </w:rPr>
        <w:t>ของตำบลหมูม่น</w:t>
      </w:r>
      <w:r w:rsidR="00326AD1" w:rsidRPr="00692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58C2" w:rsidRPr="00692830">
        <w:rPr>
          <w:rFonts w:ascii="TH SarabunPSK" w:hAnsi="TH SarabunPSK" w:cs="TH SarabunPSK" w:hint="cs"/>
          <w:sz w:val="32"/>
          <w:szCs w:val="32"/>
          <w:cs/>
        </w:rPr>
        <w:t>อำเภอสมเด็จ จังหวัดกาฬสินธุ์ มีผู้ป่วยขึ้นทะเบียน</w:t>
      </w:r>
      <w:r w:rsidR="001761F8" w:rsidRPr="00692830">
        <w:rPr>
          <w:rFonts w:ascii="TH SarabunPSK" w:hAnsi="TH SarabunPSK" w:cs="TH SarabunPSK" w:hint="cs"/>
          <w:sz w:val="32"/>
          <w:szCs w:val="32"/>
          <w:cs/>
        </w:rPr>
        <w:t>ผู้ป่วยรายใหม่ และกลับเป็นซ้ำ</w:t>
      </w:r>
      <w:r w:rsidR="00ED58C2" w:rsidRPr="00692830">
        <w:rPr>
          <w:rFonts w:ascii="TH SarabunPSK" w:hAnsi="TH SarabunPSK" w:cs="TH SarabunPSK" w:hint="cs"/>
          <w:sz w:val="32"/>
          <w:szCs w:val="32"/>
          <w:cs/>
        </w:rPr>
        <w:t xml:space="preserve"> ปี 2558</w:t>
      </w:r>
      <w:r w:rsidR="001761F8" w:rsidRPr="00692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1F8" w:rsidRPr="00692830">
        <w:rPr>
          <w:rFonts w:ascii="TH SarabunPSK" w:hAnsi="TH SarabunPSK" w:cs="TH SarabunPSK"/>
          <w:sz w:val="32"/>
          <w:szCs w:val="32"/>
        </w:rPr>
        <w:t>- 2560</w:t>
      </w:r>
      <w:r w:rsidR="00ED58C2" w:rsidRPr="0069283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69283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326AD1" w:rsidRPr="006928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830">
        <w:rPr>
          <w:rFonts w:ascii="TH SarabunPSK" w:hAnsi="TH SarabunPSK" w:cs="TH SarabunPSK"/>
          <w:sz w:val="32"/>
          <w:szCs w:val="32"/>
        </w:rPr>
        <w:t>71.20</w:t>
      </w:r>
      <w:r w:rsidR="007B2472" w:rsidRPr="00692830">
        <w:rPr>
          <w:rFonts w:ascii="TH SarabunPSK" w:hAnsi="TH SarabunPSK" w:cs="TH SarabunPSK"/>
          <w:sz w:val="32"/>
          <w:szCs w:val="32"/>
        </w:rPr>
        <w:t xml:space="preserve"> </w:t>
      </w:r>
      <w:r w:rsidR="0069283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86834">
        <w:rPr>
          <w:rFonts w:ascii="TH SarabunPSK" w:hAnsi="TH SarabunPSK" w:cs="TH SarabunPSK"/>
          <w:sz w:val="32"/>
          <w:szCs w:val="32"/>
        </w:rPr>
        <w:t xml:space="preserve"> </w:t>
      </w:r>
      <w:r w:rsidR="00692830">
        <w:rPr>
          <w:rFonts w:ascii="TH SarabunPSK" w:hAnsi="TH SarabunPSK" w:cs="TH SarabunPSK"/>
          <w:sz w:val="32"/>
          <w:szCs w:val="32"/>
        </w:rPr>
        <w:t>80.02</w:t>
      </w:r>
      <w:r w:rsidR="007B2472" w:rsidRPr="00692830">
        <w:rPr>
          <w:rFonts w:ascii="TH SarabunPSK" w:hAnsi="TH SarabunPSK" w:cs="TH SarabunPSK"/>
          <w:sz w:val="32"/>
          <w:szCs w:val="32"/>
        </w:rPr>
        <w:t xml:space="preserve"> </w:t>
      </w:r>
      <w:r w:rsidR="00692830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92830">
        <w:rPr>
          <w:rFonts w:ascii="TH SarabunPSK" w:hAnsi="TH SarabunPSK" w:cs="TH SarabunPSK"/>
          <w:sz w:val="32"/>
          <w:szCs w:val="32"/>
        </w:rPr>
        <w:t>70.00</w:t>
      </w:r>
      <w:r w:rsidR="007B2472" w:rsidRPr="00692830">
        <w:rPr>
          <w:rFonts w:ascii="TH SarabunPSK" w:hAnsi="TH SarabunPSK" w:cs="TH SarabunPSK"/>
          <w:sz w:val="32"/>
          <w:szCs w:val="32"/>
        </w:rPr>
        <w:t xml:space="preserve"> </w:t>
      </w:r>
      <w:r w:rsidR="001027E9"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1027E9" w:rsidRPr="001027E9">
        <w:rPr>
          <w:rFonts w:ascii="TH SarabunPSK" w:hAnsi="TH SarabunPSK" w:cs="TH SarabunPSK"/>
          <w:sz w:val="32"/>
          <w:szCs w:val="32"/>
          <w:cs/>
        </w:rPr>
        <w:t>ซึ่งยังไม่บรรลุเป้าหมายตามยุทธศา</w:t>
      </w:r>
      <w:r w:rsidR="00D77A03">
        <w:rPr>
          <w:rFonts w:ascii="TH SarabunPSK" w:hAnsi="TH SarabunPSK" w:cs="TH SarabunPSK"/>
          <w:sz w:val="32"/>
          <w:szCs w:val="32"/>
          <w:cs/>
        </w:rPr>
        <w:t>สตร์ยุติวัณโรค(มากกว่าร้อยละ</w:t>
      </w:r>
      <w:r w:rsidR="00D77A03">
        <w:rPr>
          <w:rFonts w:ascii="TH SarabunPSK" w:hAnsi="TH SarabunPSK" w:cs="TH SarabunPSK"/>
          <w:sz w:val="32"/>
          <w:szCs w:val="32"/>
        </w:rPr>
        <w:t xml:space="preserve"> 90 </w:t>
      </w:r>
      <w:r w:rsidR="00D77A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C4F1E">
        <w:rPr>
          <w:rFonts w:ascii="TH SarabunPSK" w:hAnsi="TH SarabunPSK" w:cs="TH SarabunPSK" w:hint="cs"/>
          <w:sz w:val="32"/>
          <w:szCs w:val="32"/>
          <w:cs/>
        </w:rPr>
        <w:t>และยังมีผู้ป่วยด้วยโรควัณโรคเพิ่มจำนวนขึ้นเรื่องๆจากปีที่ผ่านๆมา</w:t>
      </w:r>
    </w:p>
    <w:p w:rsidR="00836717" w:rsidRPr="00A42F59" w:rsidRDefault="000E72ED" w:rsidP="00F552D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58C2" w:rsidRPr="002241C4">
        <w:rPr>
          <w:rFonts w:ascii="TH SarabunPSK" w:hAnsi="TH SarabunPSK" w:cs="TH SarabunPSK" w:hint="cs"/>
          <w:sz w:val="32"/>
          <w:szCs w:val="32"/>
          <w:cs/>
        </w:rPr>
        <w:t>จากสถานการณ์ที่กล่าวมาทำให้ทราบปัญหาการติดเชื้อ</w:t>
      </w:r>
      <w:r w:rsidR="00F24AE8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ED58C2" w:rsidRPr="002241C4">
        <w:rPr>
          <w:rFonts w:ascii="TH SarabunPSK" w:hAnsi="TH SarabunPSK" w:cs="TH SarabunPSK" w:hint="cs"/>
          <w:sz w:val="32"/>
          <w:szCs w:val="32"/>
          <w:cs/>
        </w:rPr>
        <w:t>วัณโรคในพื้นที่ ที่มีอัตราเพิ่มขึ้นทุกๆปี</w:t>
      </w:r>
      <w:r w:rsidR="00907C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>และคนในชุมชนเอง มองเห็นว่าโรควัณโรค ที่เกิดขึ้น เป็น</w:t>
      </w:r>
      <w:r w:rsidR="00907CB1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 xml:space="preserve">ที่น่ารังเกียจ และไม่ให้ความสำคัญในการดูแลรักษา </w:t>
      </w:r>
      <w:r w:rsidR="00907CB1">
        <w:rPr>
          <w:rFonts w:ascii="TH SarabunPSK" w:hAnsi="TH SarabunPSK" w:cs="TH SarabunPSK" w:hint="cs"/>
          <w:sz w:val="32"/>
          <w:szCs w:val="32"/>
          <w:cs/>
        </w:rPr>
        <w:t xml:space="preserve">ทั้งยังขาดความรู้ </w:t>
      </w:r>
      <w:r w:rsidR="008659F2" w:rsidRPr="000F3698">
        <w:rPr>
          <w:rFonts w:ascii="TH SarabunPSK" w:hAnsi="TH SarabunPSK" w:cs="TH SarabunPSK"/>
          <w:sz w:val="32"/>
          <w:szCs w:val="32"/>
          <w:cs/>
        </w:rPr>
        <w:t>ขาดกระบวนการ</w:t>
      </w:r>
      <w:r w:rsidR="00907CB1" w:rsidRPr="000F369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659F2" w:rsidRPr="000F3698">
        <w:rPr>
          <w:rFonts w:ascii="TH SarabunPSK" w:hAnsi="TH SarabunPSK" w:cs="TH SarabunPSK"/>
          <w:sz w:val="32"/>
          <w:szCs w:val="32"/>
          <w:cs/>
        </w:rPr>
        <w:t>ดูแลผู้ป่วยโรค</w:t>
      </w:r>
      <w:r w:rsidR="008659F2" w:rsidRPr="000F3698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907CB1" w:rsidRPr="000F3698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907CB1" w:rsidRPr="000F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CB1" w:rsidRPr="000F3698">
        <w:rPr>
          <w:rFonts w:ascii="TH SarabunPSK" w:hAnsi="TH SarabunPSK" w:cs="TH SarabunPSK"/>
          <w:sz w:val="32"/>
          <w:szCs w:val="32"/>
          <w:cs/>
        </w:rPr>
        <w:t>ให้ได้รับการดูแลที่ดี</w:t>
      </w:r>
      <w:r w:rsidR="00907CB1" w:rsidRPr="000F369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7CB1" w:rsidRPr="000F3698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907CB1" w:rsidRPr="000F3698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8659F2" w:rsidRPr="000F3698">
        <w:rPr>
          <w:rFonts w:ascii="TH SarabunPSK" w:hAnsi="TH SarabunPSK" w:cs="TH SarabunPSK"/>
          <w:sz w:val="32"/>
          <w:szCs w:val="32"/>
          <w:cs/>
        </w:rPr>
        <w:t>ต่อเนื่องนั้น</w:t>
      </w:r>
      <w:r w:rsidR="002241C4" w:rsidRPr="000F36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9F2" w:rsidRPr="000F3698">
        <w:rPr>
          <w:rFonts w:ascii="TH SarabunPSK" w:hAnsi="TH SarabunPSK" w:cs="TH SarabunPSK"/>
          <w:sz w:val="32"/>
          <w:szCs w:val="32"/>
          <w:cs/>
        </w:rPr>
        <w:t>เป็นเรื่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>องที่มีความยุ่งยากและซับซ้อน ต้องอาศัยหลายปัจจัยที่เกี่ยวข้องในการดูแลผู้ป่วย ไม่ว่าจะเป็นทัศนคติและองค์ความรู้ของญาติ ชุมชน ดังนั้นเพื่อพัฒนาคุณภาพระบบบริการงาน</w:t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 xml:space="preserve"> โดยการสร้างเครือข่ายสุขภาพ</w:t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 xml:space="preserve">ตำบลหมูม่น 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>ในการขับเคลื่อนงาน</w:t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>วัณโรคใน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>ชุมชน โดยประชาชนในพื้นที่สามารถคัดกรอง การประเมิน การเฝ้าระวัง การเข้าถึงบริการและรับการรักษา การฟื้นฟูสมรรถภาพ</w:t>
      </w:r>
      <w:r w:rsidR="002241C4" w:rsidRPr="002241C4">
        <w:rPr>
          <w:rFonts w:ascii="TH SarabunPSK" w:hAnsi="TH SarabunPSK" w:cs="TH SarabunPSK"/>
          <w:sz w:val="32"/>
          <w:szCs w:val="32"/>
          <w:cs/>
        </w:rPr>
        <w:t>โดยมีความคาดหวังว่าผู้ป่วย</w:t>
      </w:r>
      <w:r w:rsidR="002241C4" w:rsidRPr="002241C4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="002241C4" w:rsidRPr="002241C4">
        <w:rPr>
          <w:rFonts w:ascii="TH SarabunPSK" w:hAnsi="TH SarabunPSK" w:cs="TH SarabunPSK"/>
          <w:sz w:val="32"/>
          <w:szCs w:val="32"/>
          <w:cs/>
        </w:rPr>
        <w:t>ที่บ้านมีความสามารถพึ่งตนเองและ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>อยู่ร่วมในชุมชนได้ ญาติและชุมชนมีส่วนร่วมในการดูแลผู้ป่วยจึงเป็นวิธีการที่เหมาะสม  ในการดูแลผู้ป่วย และป้องกันการเจ็บป่วยของกลุ่</w:t>
      </w:r>
      <w:r w:rsidR="002241C4" w:rsidRPr="002241C4">
        <w:rPr>
          <w:rFonts w:ascii="TH SarabunPSK" w:hAnsi="TH SarabunPSK" w:cs="TH SarabunPSK"/>
          <w:sz w:val="32"/>
          <w:szCs w:val="32"/>
          <w:cs/>
        </w:rPr>
        <w:t>มเสี่ยงในชุมชน จนสามารถลดอัตรา</w:t>
      </w:r>
      <w:r w:rsidR="002241C4" w:rsidRPr="002241C4">
        <w:rPr>
          <w:rFonts w:ascii="TH SarabunPSK" w:hAnsi="TH SarabunPSK" w:cs="TH SarabunPSK" w:hint="cs"/>
          <w:sz w:val="32"/>
          <w:szCs w:val="32"/>
          <w:cs/>
        </w:rPr>
        <w:t>การติดเชื้อวัณโรค</w:t>
      </w:r>
      <w:r w:rsidR="008659F2" w:rsidRPr="002241C4">
        <w:rPr>
          <w:rFonts w:ascii="TH SarabunPSK" w:hAnsi="TH SarabunPSK" w:cs="TH SarabunPSK"/>
          <w:sz w:val="32"/>
          <w:szCs w:val="32"/>
          <w:cs/>
        </w:rPr>
        <w:t>สำเร็จลงได้ในที่สุด</w:t>
      </w:r>
    </w:p>
    <w:p w:rsidR="00493689" w:rsidRPr="002241C4" w:rsidRDefault="002241C4" w:rsidP="00F552D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659F2" w:rsidRPr="002241C4">
        <w:rPr>
          <w:rFonts w:ascii="TH SarabunPSK" w:hAnsi="TH SarabunPSK" w:cs="TH SarabunPSK" w:hint="cs"/>
          <w:sz w:val="32"/>
          <w:szCs w:val="32"/>
          <w:cs/>
        </w:rPr>
        <w:t>ผู้ศึกษา</w:t>
      </w:r>
      <w:r>
        <w:rPr>
          <w:rFonts w:ascii="TH SarabunPSK" w:hAnsi="TH SarabunPSK" w:cs="TH SarabunPSK"/>
          <w:sz w:val="32"/>
          <w:szCs w:val="32"/>
          <w:cs/>
        </w:rPr>
        <w:t>มุ่งหวังน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93689" w:rsidRPr="002241C4">
        <w:rPr>
          <w:rFonts w:ascii="TH SarabunPSK" w:hAnsi="TH SarabunPSK" w:cs="TH SarabunPSK"/>
          <w:sz w:val="32"/>
          <w:szCs w:val="32"/>
          <w:cs/>
        </w:rPr>
        <w:t>ผลการศึกษาที่ได้มาใช้แก้ปัญหาการขาดยาในพื้นที่</w:t>
      </w:r>
      <w:r w:rsidR="00493689"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Pr="002241C4">
        <w:rPr>
          <w:rFonts w:ascii="TH SarabunPSK" w:hAnsi="TH SarabunPSK" w:cs="TH SarabunPSK"/>
          <w:sz w:val="32"/>
          <w:szCs w:val="32"/>
          <w:cs/>
        </w:rPr>
        <w:t>เพิ่มอัตราความส</w:t>
      </w:r>
      <w:r w:rsidRPr="002241C4">
        <w:rPr>
          <w:rFonts w:ascii="TH SarabunPSK" w:hAnsi="TH SarabunPSK" w:cs="TH SarabunPSK" w:hint="cs"/>
          <w:sz w:val="32"/>
          <w:szCs w:val="32"/>
          <w:cs/>
        </w:rPr>
        <w:t>ำ</w:t>
      </w:r>
      <w:r w:rsidR="00493689" w:rsidRPr="002241C4">
        <w:rPr>
          <w:rFonts w:ascii="TH SarabunPSK" w:hAnsi="TH SarabunPSK" w:cs="TH SarabunPSK"/>
          <w:sz w:val="32"/>
          <w:szCs w:val="32"/>
          <w:cs/>
        </w:rPr>
        <w:t>เร็จของการรักษาวัณโรค</w:t>
      </w:r>
      <w:r w:rsidR="00493689"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="00493689" w:rsidRPr="002241C4">
        <w:rPr>
          <w:rFonts w:ascii="TH SarabunPSK" w:hAnsi="TH SarabunPSK" w:cs="TH SarabunPSK"/>
          <w:sz w:val="32"/>
          <w:szCs w:val="32"/>
          <w:cs/>
        </w:rPr>
        <w:t>อันจะส่งผลให้ลดการแพร่ระบาดของเชื้อวัณโรค</w:t>
      </w:r>
      <w:r w:rsidR="00493689"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="00493689" w:rsidRPr="002241C4">
        <w:rPr>
          <w:rFonts w:ascii="TH SarabunPSK" w:hAnsi="TH SarabunPSK" w:cs="TH SarabunPSK"/>
          <w:sz w:val="32"/>
          <w:szCs w:val="32"/>
          <w:cs/>
        </w:rPr>
        <w:t>และเชื้อวัณโรคดื้อยาในพื้นที่</w:t>
      </w:r>
      <w:r w:rsidR="00493689"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="00493689" w:rsidRPr="002241C4">
        <w:rPr>
          <w:rFonts w:ascii="TH SarabunPSK" w:hAnsi="TH SarabunPSK" w:cs="TH SarabunPSK"/>
          <w:sz w:val="32"/>
          <w:szCs w:val="32"/>
          <w:cs/>
        </w:rPr>
        <w:t>และเพื่อบรรลุ</w:t>
      </w:r>
    </w:p>
    <w:p w:rsidR="004C27F9" w:rsidRPr="00F24AE8" w:rsidRDefault="00493689" w:rsidP="004C27F9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 w:rsidRPr="002241C4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Pr="002241C4">
        <w:rPr>
          <w:rFonts w:ascii="TH SarabunPSK" w:hAnsi="TH SarabunPSK" w:cs="TH SarabunPSK"/>
          <w:sz w:val="32"/>
          <w:szCs w:val="32"/>
          <w:cs/>
        </w:rPr>
        <w:t>ตามจุดเน้นและกรอบการดำเนินงานป้องกันควบคุมวัณโรค</w:t>
      </w:r>
      <w:r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Pr="002241C4">
        <w:rPr>
          <w:rFonts w:ascii="TH SarabunPSK" w:hAnsi="TH SarabunPSK" w:cs="TH SarabunPSK"/>
          <w:sz w:val="32"/>
          <w:szCs w:val="32"/>
          <w:cs/>
        </w:rPr>
        <w:t>ปี</w:t>
      </w:r>
      <w:r w:rsidRPr="002241C4">
        <w:rPr>
          <w:rFonts w:ascii="TH SarabunPSK" w:hAnsi="TH SarabunPSK" w:cs="TH SarabunPSK"/>
          <w:sz w:val="32"/>
          <w:szCs w:val="32"/>
        </w:rPr>
        <w:t xml:space="preserve"> 2557 </w:t>
      </w:r>
      <w:r w:rsidRPr="002241C4">
        <w:rPr>
          <w:rFonts w:ascii="TH SarabunPSK" w:hAnsi="TH SarabunPSK" w:cs="TH SarabunPSK"/>
          <w:sz w:val="32"/>
          <w:szCs w:val="32"/>
          <w:cs/>
        </w:rPr>
        <w:t>ถึงปัจจุบัน</w:t>
      </w:r>
      <w:r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Pr="002241C4">
        <w:rPr>
          <w:rFonts w:ascii="TH SarabunPSK" w:hAnsi="TH SarabunPSK" w:cs="TH SarabunPSK"/>
          <w:sz w:val="32"/>
          <w:szCs w:val="32"/>
          <w:cs/>
        </w:rPr>
        <w:t>คือ</w:t>
      </w:r>
      <w:r w:rsidRPr="002241C4">
        <w:rPr>
          <w:rFonts w:ascii="TH SarabunPSK" w:hAnsi="TH SarabunPSK" w:cs="TH SarabunPSK"/>
          <w:sz w:val="32"/>
          <w:szCs w:val="32"/>
        </w:rPr>
        <w:t xml:space="preserve"> </w:t>
      </w:r>
      <w:r w:rsidR="004C27F9" w:rsidRPr="004C27F9">
        <w:rPr>
          <w:rFonts w:ascii="TH SarabunPSK" w:hAnsi="TH SarabunPSK" w:cs="TH SarabunPSK"/>
          <w:sz w:val="32"/>
          <w:szCs w:val="32"/>
        </w:rPr>
        <w:t>“</w:t>
      </w:r>
      <w:r w:rsidR="004C27F9" w:rsidRPr="004C27F9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4C27F9" w:rsidRPr="004C27F9">
        <w:rPr>
          <w:rFonts w:ascii="TH SarabunPSK" w:hAnsi="TH SarabunPSK" w:cs="TH SarabunPSK"/>
          <w:sz w:val="32"/>
          <w:szCs w:val="32"/>
        </w:rPr>
        <w:t>”</w:t>
      </w:r>
    </w:p>
    <w:p w:rsidR="00493689" w:rsidRPr="00B9448E" w:rsidRDefault="00F77620" w:rsidP="0049368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15A2" w:rsidRPr="00B9448E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.วัตถุประสงค์การศึกษา</w:t>
      </w:r>
    </w:p>
    <w:p w:rsidR="004B3332" w:rsidRPr="004B3332" w:rsidRDefault="008C15A2" w:rsidP="004B333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448E">
        <w:rPr>
          <w:rFonts w:ascii="TH SarabunPSK" w:hAnsi="TH SarabunPSK" w:cs="TH SarabunPSK"/>
          <w:sz w:val="32"/>
          <w:szCs w:val="32"/>
          <w:cs/>
        </w:rPr>
        <w:tab/>
      </w:r>
      <w:r w:rsidR="004B3332">
        <w:rPr>
          <w:rFonts w:ascii="TH SarabunPSK" w:hAnsi="TH SarabunPSK" w:cs="TH SarabunPSK" w:hint="cs"/>
          <w:sz w:val="32"/>
          <w:szCs w:val="32"/>
          <w:cs/>
        </w:rPr>
        <w:t>เพื่อสร้าง</w:t>
      </w:r>
      <w:r w:rsidR="004B3332" w:rsidRPr="004B3332">
        <w:rPr>
          <w:rFonts w:ascii="TH SarabunPSK" w:hAnsi="TH SarabunPSK" w:cs="TH SarabunPSK"/>
          <w:sz w:val="32"/>
          <w:szCs w:val="32"/>
          <w:cs/>
        </w:rPr>
        <w:t xml:space="preserve">ตำบลต้นแบบลด วัณโรค </w:t>
      </w:r>
      <w:r w:rsidR="004B3332" w:rsidRPr="004B3332">
        <w:rPr>
          <w:rFonts w:ascii="TH SarabunPSK" w:hAnsi="TH SarabunPSK" w:cs="TH SarabunPSK"/>
          <w:sz w:val="32"/>
          <w:szCs w:val="32"/>
        </w:rPr>
        <w:t>“</w:t>
      </w:r>
      <w:r w:rsidR="004B3332" w:rsidRPr="004B3332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4B3332" w:rsidRPr="004B3332">
        <w:rPr>
          <w:rFonts w:ascii="TH SarabunPSK" w:hAnsi="TH SarabunPSK" w:cs="TH SarabunPSK"/>
          <w:sz w:val="32"/>
          <w:szCs w:val="32"/>
        </w:rPr>
        <w:t>”</w:t>
      </w:r>
    </w:p>
    <w:p w:rsidR="004A49E6" w:rsidRPr="003C2617" w:rsidRDefault="004B3332" w:rsidP="003C261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A49E6" w:rsidRPr="00B9448E" w:rsidRDefault="00F77620" w:rsidP="004A49E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A49E6" w:rsidRPr="00B9448E">
        <w:rPr>
          <w:rFonts w:ascii="TH SarabunPSK" w:hAnsi="TH SarabunPSK" w:cs="TH SarabunPSK"/>
          <w:b/>
          <w:bCs/>
          <w:sz w:val="32"/>
          <w:szCs w:val="32"/>
          <w:cs/>
        </w:rPr>
        <w:t>.กลุ่มเป้าหมาย/พื้นที่ดำเนินการ</w:t>
      </w:r>
    </w:p>
    <w:p w:rsidR="004A49E6" w:rsidRPr="003C2617" w:rsidRDefault="004A49E6" w:rsidP="004A49E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448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9448E">
        <w:rPr>
          <w:rFonts w:ascii="TH SarabunPSK" w:hAnsi="TH SarabunPSK" w:cs="TH SarabunPSK"/>
          <w:sz w:val="32"/>
          <w:szCs w:val="32"/>
          <w:cs/>
        </w:rPr>
        <w:tab/>
      </w:r>
      <w:r w:rsidR="003C2617">
        <w:rPr>
          <w:rFonts w:ascii="TH SarabunPSK" w:hAnsi="TH SarabunPSK" w:cs="TH SarabunPSK"/>
          <w:sz w:val="32"/>
          <w:szCs w:val="32"/>
        </w:rPr>
        <w:t>1</w:t>
      </w:r>
      <w:r w:rsidRPr="00B9448E">
        <w:rPr>
          <w:rFonts w:ascii="TH SarabunPSK" w:hAnsi="TH SarabunPSK" w:cs="TH SarabunPSK"/>
          <w:sz w:val="32"/>
          <w:szCs w:val="32"/>
          <w:cs/>
        </w:rPr>
        <w:t>.ผู้ป่วยวัณโรค/ญาติ</w:t>
      </w:r>
      <w:r w:rsidR="007D0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BBB"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 </w:t>
      </w:r>
      <w:r w:rsidR="007D0C6F">
        <w:rPr>
          <w:rFonts w:ascii="TH SarabunPSK" w:hAnsi="TH SarabunPSK" w:cs="TH SarabunPSK" w:hint="cs"/>
          <w:sz w:val="32"/>
          <w:szCs w:val="32"/>
          <w:cs/>
        </w:rPr>
        <w:t>และผู้สัมผัส</w:t>
      </w:r>
      <w:r w:rsidR="007B7132">
        <w:rPr>
          <w:rFonts w:ascii="TH SarabunPSK" w:hAnsi="TH SarabunPSK" w:cs="TH SarabunPSK" w:hint="cs"/>
          <w:sz w:val="32"/>
          <w:szCs w:val="32"/>
          <w:cs/>
        </w:rPr>
        <w:t>โรค</w:t>
      </w:r>
      <w:r w:rsidRPr="00B9448E">
        <w:rPr>
          <w:rFonts w:ascii="TH SarabunPSK" w:hAnsi="TH SarabunPSK" w:cs="TH SarabunPSK"/>
          <w:sz w:val="32"/>
          <w:szCs w:val="32"/>
          <w:cs/>
        </w:rPr>
        <w:t xml:space="preserve"> ในเขตตำบลหมูม่น</w:t>
      </w:r>
      <w:r w:rsidR="003C2617">
        <w:rPr>
          <w:rFonts w:ascii="TH SarabunPSK" w:hAnsi="TH SarabunPSK" w:cs="TH SarabunPSK"/>
          <w:sz w:val="32"/>
          <w:szCs w:val="32"/>
        </w:rPr>
        <w:t xml:space="preserve"> 173 </w:t>
      </w:r>
      <w:r w:rsidR="003C2617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B3332" w:rsidRPr="003C2617" w:rsidRDefault="003C2617" w:rsidP="004A49E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4B3332">
        <w:rPr>
          <w:rFonts w:ascii="TH SarabunPSK" w:hAnsi="TH SarabunPSK" w:cs="TH SarabunPSK"/>
          <w:sz w:val="32"/>
          <w:szCs w:val="32"/>
        </w:rPr>
        <w:t>.</w:t>
      </w:r>
      <w:r w:rsidR="004B3332">
        <w:rPr>
          <w:rFonts w:ascii="TH SarabunPSK" w:hAnsi="TH SarabunPSK" w:cs="TH SarabunPSK" w:hint="cs"/>
          <w:sz w:val="32"/>
          <w:szCs w:val="32"/>
          <w:cs/>
        </w:rPr>
        <w:t>ภาคีเครือข่ายในเขตตำบลหมูม่น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66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64C47" w:rsidRPr="00D64C47" w:rsidRDefault="00D64C47" w:rsidP="004A49E6">
      <w:pPr>
        <w:pStyle w:val="a3"/>
        <w:rPr>
          <w:rFonts w:ascii="TH SarabunPSK" w:hAnsi="TH SarabunPSK" w:cs="TH SarabunPSK"/>
          <w:sz w:val="12"/>
          <w:szCs w:val="12"/>
        </w:rPr>
      </w:pPr>
    </w:p>
    <w:p w:rsidR="00DC0E65" w:rsidRPr="00D77A03" w:rsidRDefault="00DC0E65" w:rsidP="00973A82">
      <w:pPr>
        <w:pStyle w:val="a3"/>
        <w:rPr>
          <w:rFonts w:ascii="TH SarabunPSK" w:hAnsi="TH SarabunPSK" w:cs="TH SarabunPSK"/>
          <w:sz w:val="12"/>
          <w:szCs w:val="12"/>
        </w:rPr>
      </w:pPr>
    </w:p>
    <w:p w:rsidR="00F31686" w:rsidRDefault="00F31686" w:rsidP="00973A82">
      <w:pPr>
        <w:pStyle w:val="a3"/>
        <w:rPr>
          <w:rFonts w:ascii="TH SarabunPSK" w:hAnsi="TH SarabunPSK" w:cs="TH SarabunPSK"/>
          <w:b/>
          <w:bCs/>
        </w:rPr>
      </w:pPr>
    </w:p>
    <w:p w:rsidR="00F31686" w:rsidRPr="00D23B91" w:rsidRDefault="00D23B91" w:rsidP="00973A8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กรอบแนวคิดการศึกษา</w:t>
      </w:r>
    </w:p>
    <w:p w:rsidR="00F31686" w:rsidRDefault="00F31686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CB4B1D" w:rsidP="00973A82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E375" wp14:editId="0699A965">
                <wp:simplePos x="0" y="0"/>
                <wp:positionH relativeFrom="column">
                  <wp:posOffset>3521710</wp:posOffset>
                </wp:positionH>
                <wp:positionV relativeFrom="paragraph">
                  <wp:posOffset>65405</wp:posOffset>
                </wp:positionV>
                <wp:extent cx="1685925" cy="193675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93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6F5" w:rsidRPr="00D23B91" w:rsidRDefault="006856F5" w:rsidP="00D23B91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856F5" w:rsidRPr="00CB4B1D" w:rsidRDefault="006856F5" w:rsidP="00D23B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B4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ตำบลต้นแบบ ลดวัณโรค </w:t>
                            </w:r>
                            <w:r w:rsidRPr="00CB4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CB4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ค้นให้พบ จบด้วยหาย พัฒนาเครือข่ายและระบบดูแลรักษา</w:t>
                            </w:r>
                            <w:r w:rsidRPr="00CB4B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3pt;margin-top:5.15pt;width:132.75pt;height:1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" fillcolor="window" strokeweight=".5pt">
                <v:textbox>
                  <w:txbxContent>
                    <w:p w:rsidR="009C7CA1" w:rsidRPr="00D23B91" w:rsidRDefault="009C7CA1" w:rsidP="00D23B91">
                      <w:pPr>
                        <w:jc w:val="center"/>
                        <w:rPr>
                          <w:rFonts w:cs="Cordia New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9C7CA1" w:rsidRPr="00CB4B1D" w:rsidRDefault="009C7CA1" w:rsidP="00D23B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B4B1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ตำบลต้นแบบ ลดวัณโรค </w:t>
                      </w:r>
                      <w:r w:rsidRPr="00CB4B1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CB4B1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ค้นให้พบ จบด้วยหาย พัฒนาเครือข่ายและระบบดูแลรักษา</w:t>
                      </w:r>
                      <w:r w:rsidRPr="00CB4B1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617F6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476D" wp14:editId="74F8DA84">
                <wp:simplePos x="0" y="0"/>
                <wp:positionH relativeFrom="column">
                  <wp:posOffset>415425</wp:posOffset>
                </wp:positionH>
                <wp:positionV relativeFrom="paragraph">
                  <wp:posOffset>71904</wp:posOffset>
                </wp:positionV>
                <wp:extent cx="2127115" cy="2191966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115" cy="2191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6F5" w:rsidRPr="00727F92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พัฒนา</w:t>
                            </w: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ภาคีเครือข่าย</w:t>
                            </w:r>
                          </w:p>
                          <w:p w:rsidR="006856F5" w:rsidRPr="00727F92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การมีส่วนร่วม</w:t>
                            </w:r>
                          </w:p>
                          <w:p w:rsidR="006856F5" w:rsidRPr="00727F92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ค้นหาผู้ป่วย</w:t>
                            </w:r>
                          </w:p>
                          <w:p w:rsidR="006856F5" w:rsidRPr="00D23B91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รักษาให้หาย</w:t>
                            </w:r>
                          </w:p>
                          <w:p w:rsidR="006856F5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727F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ความรู้ ความเข้าใจ</w:t>
                            </w:r>
                          </w:p>
                          <w:p w:rsidR="006856F5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การสนทนา พาแลง</w:t>
                            </w:r>
                          </w:p>
                          <w:p w:rsidR="006856F5" w:rsidRDefault="006856F5" w:rsidP="00D23B91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การปรับเปลี่ยนพฤติกรรม</w:t>
                            </w:r>
                          </w:p>
                          <w:p w:rsidR="006856F5" w:rsidRPr="00727F92" w:rsidRDefault="006856F5" w:rsidP="00D5546F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6856F5" w:rsidRPr="00727F92" w:rsidRDefault="006856F5" w:rsidP="00D23B91">
                            <w:pPr>
                              <w:pStyle w:val="ab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  <w:p w:rsidR="006856F5" w:rsidRDefault="006856F5" w:rsidP="00D23B91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.7pt;margin-top:5.65pt;width:167.5pt;height:1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" fillcolor="window" strokeweight=".5pt">
                <v:textbox>
                  <w:txbxContent>
                    <w:p w:rsidR="009C7CA1" w:rsidRPr="00727F92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พัฒนา</w:t>
                      </w: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ภาคีเครือข่าย</w:t>
                      </w:r>
                    </w:p>
                    <w:p w:rsidR="009C7CA1" w:rsidRPr="00727F92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การมีส่วนร่วม</w:t>
                      </w:r>
                    </w:p>
                    <w:p w:rsidR="009C7CA1" w:rsidRPr="00727F92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ค้นหาผู้ป่วย</w:t>
                      </w:r>
                    </w:p>
                    <w:p w:rsidR="009C7CA1" w:rsidRPr="00D23B91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รักษาให้หาย</w:t>
                      </w:r>
                    </w:p>
                    <w:p w:rsidR="009C7CA1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727F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ความรู้ ความเข้าใจ</w:t>
                      </w:r>
                    </w:p>
                    <w:p w:rsidR="009C7CA1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การสนทนา พาแลง</w:t>
                      </w:r>
                    </w:p>
                    <w:p w:rsidR="009C7CA1" w:rsidRDefault="009C7CA1" w:rsidP="00D23B91">
                      <w:pPr>
                        <w:pStyle w:val="ab"/>
                        <w:numPr>
                          <w:ilvl w:val="0"/>
                          <w:numId w:val="7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การปรับเปลี่ยนพฤติกรรม</w:t>
                      </w:r>
                    </w:p>
                    <w:p w:rsidR="009C7CA1" w:rsidRPr="00727F92" w:rsidRDefault="009C7CA1" w:rsidP="00D5546F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9C7CA1" w:rsidRPr="00727F92" w:rsidRDefault="009C7CA1" w:rsidP="00D23B91">
                      <w:pPr>
                        <w:pStyle w:val="ab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  <w:p w:rsidR="009C7CA1" w:rsidRDefault="009C7CA1" w:rsidP="00D23B91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E164DE" w:rsidP="00973A82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71074" wp14:editId="3CBF03D0">
                <wp:simplePos x="0" y="0"/>
                <wp:positionH relativeFrom="column">
                  <wp:posOffset>2894330</wp:posOffset>
                </wp:positionH>
                <wp:positionV relativeFrom="paragraph">
                  <wp:posOffset>29210</wp:posOffset>
                </wp:positionV>
                <wp:extent cx="368300" cy="254000"/>
                <wp:effectExtent l="0" t="19050" r="31750" b="31750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54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227.9pt;margin-top:2.3pt;width:29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" adj="14152" fillcolor="#4f81bd [3204]" strokecolor="#243f60 [1604]" strokeweight="2pt"/>
            </w:pict>
          </mc:Fallback>
        </mc:AlternateContent>
      </w: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Default="003E27DC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3F71BB" w:rsidRDefault="003F71BB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Pr="00A76BE4" w:rsidRDefault="00A76BE4" w:rsidP="00A76B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6B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ภาพที่ </w:t>
      </w:r>
      <w:r w:rsidRPr="00A76BE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B448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448CD" w:rsidRPr="00B448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กรอบแนวคิดการศึกษา</w:t>
      </w:r>
    </w:p>
    <w:p w:rsidR="00A76BE4" w:rsidRPr="00CB4B1D" w:rsidRDefault="00A76BE4" w:rsidP="00973A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6BE4" w:rsidRPr="00CB4B1D" w:rsidRDefault="00E164DE" w:rsidP="00973A8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B1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B4B1D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คำถามการศึกษา</w:t>
      </w:r>
    </w:p>
    <w:p w:rsidR="00CB4B1D" w:rsidRPr="00CB4B1D" w:rsidRDefault="00CB4B1D" w:rsidP="00CB4B1D">
      <w:pPr>
        <w:pStyle w:val="a3"/>
        <w:rPr>
          <w:rFonts w:ascii="TH SarabunPSK" w:hAnsi="TH SarabunPSK" w:cs="TH SarabunPSK"/>
          <w:sz w:val="32"/>
          <w:szCs w:val="32"/>
        </w:rPr>
      </w:pPr>
      <w:r w:rsidRPr="00CB4B1D">
        <w:rPr>
          <w:b/>
          <w:bCs/>
        </w:rPr>
        <w:tab/>
      </w:r>
      <w:r w:rsidRPr="00CB4B1D">
        <w:rPr>
          <w:rFonts w:ascii="TH SarabunPSK" w:hAnsi="TH SarabunPSK" w:cs="TH SarabunPSK"/>
          <w:sz w:val="32"/>
          <w:szCs w:val="32"/>
        </w:rPr>
        <w:t>1</w:t>
      </w:r>
      <w:r w:rsidRPr="00CB4B1D">
        <w:rPr>
          <w:rFonts w:ascii="TH SarabunPSK" w:hAnsi="TH SarabunPSK" w:cs="TH SarabunPSK"/>
          <w:sz w:val="32"/>
          <w:szCs w:val="32"/>
          <w:cs/>
        </w:rPr>
        <w:t xml:space="preserve">.เมื่อเกิด ตำบลต้นแบบ ลดวัณโรค </w:t>
      </w:r>
      <w:r w:rsidRPr="00CB4B1D">
        <w:rPr>
          <w:rFonts w:ascii="TH SarabunPSK" w:hAnsi="TH SarabunPSK" w:cs="TH SarabunPSK"/>
          <w:sz w:val="32"/>
          <w:szCs w:val="32"/>
        </w:rPr>
        <w:t>“</w:t>
      </w:r>
      <w:r w:rsidRPr="00CB4B1D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CB4B1D">
        <w:rPr>
          <w:rFonts w:ascii="TH SarabunPSK" w:hAnsi="TH SarabunPSK" w:cs="TH SarabunPSK"/>
          <w:sz w:val="32"/>
          <w:szCs w:val="32"/>
        </w:rPr>
        <w:t>”</w:t>
      </w:r>
      <w:r w:rsidRPr="00CB4B1D">
        <w:rPr>
          <w:rFonts w:ascii="TH SarabunPSK" w:hAnsi="TH SarabunPSK" w:cs="TH SarabunPSK"/>
          <w:sz w:val="32"/>
          <w:szCs w:val="32"/>
          <w:cs/>
        </w:rPr>
        <w:t>ผู้ป่วยวัณโรคลดลงจากปีที่แล้วหรือไม่อย่างไร</w:t>
      </w:r>
    </w:p>
    <w:p w:rsidR="00CB4B1D" w:rsidRPr="00CB4B1D" w:rsidRDefault="00CB4B1D" w:rsidP="00CB4B1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B4B1D">
        <w:rPr>
          <w:rFonts w:ascii="TH SarabunPSK" w:hAnsi="TH SarabunPSK" w:cs="TH SarabunPSK"/>
          <w:sz w:val="32"/>
          <w:szCs w:val="32"/>
          <w:cs/>
        </w:rPr>
        <w:tab/>
      </w:r>
      <w:r w:rsidRPr="00CB4B1D">
        <w:rPr>
          <w:rFonts w:ascii="TH SarabunPSK" w:hAnsi="TH SarabunPSK" w:cs="TH SarabunPSK"/>
          <w:sz w:val="32"/>
          <w:szCs w:val="32"/>
        </w:rPr>
        <w:t xml:space="preserve">2.4 </w:t>
      </w:r>
      <w:r w:rsidRPr="00CB4B1D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ผู้ป่วยวัณโรคให้ถูกหลักและวิธีไม่ให้เสี่ยงต่อการกลับมาเป็นซ้ำจะทำให้ผู้ป่วยกลับมาป่วยอีกได้หรือไม่</w:t>
      </w:r>
    </w:p>
    <w:p w:rsidR="00E164DE" w:rsidRPr="00CB4B1D" w:rsidRDefault="00E164DE" w:rsidP="00973A8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164DE" w:rsidRDefault="00E164DE" w:rsidP="00973A82">
      <w:pPr>
        <w:pStyle w:val="a3"/>
        <w:rPr>
          <w:rFonts w:ascii="TH SarabunPSK" w:hAnsi="TH SarabunPSK" w:cs="TH SarabunPSK"/>
          <w:b/>
          <w:bCs/>
        </w:rPr>
      </w:pPr>
    </w:p>
    <w:p w:rsidR="00E164DE" w:rsidRDefault="00E164DE" w:rsidP="00973A82">
      <w:pPr>
        <w:pStyle w:val="a3"/>
        <w:rPr>
          <w:rFonts w:ascii="TH SarabunPSK" w:hAnsi="TH SarabunPSK" w:cs="TH SarabunPSK"/>
          <w:b/>
          <w:bCs/>
        </w:rPr>
      </w:pPr>
    </w:p>
    <w:p w:rsidR="00E164DE" w:rsidRDefault="00E164DE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A76BE4" w:rsidRDefault="00A76BE4" w:rsidP="00973A82">
      <w:pPr>
        <w:pStyle w:val="a3"/>
        <w:rPr>
          <w:rFonts w:ascii="TH SarabunPSK" w:hAnsi="TH SarabunPSK" w:cs="TH SarabunPSK"/>
          <w:b/>
          <w:bCs/>
        </w:rPr>
      </w:pPr>
    </w:p>
    <w:p w:rsidR="003E27DC" w:rsidRPr="00D23B91" w:rsidRDefault="00DE3A09" w:rsidP="00973A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709F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23B91" w:rsidRPr="00D23B91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</w:p>
    <w:p w:rsidR="003E27DC" w:rsidRDefault="00D23B91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3B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วัณโรค </w:t>
      </w:r>
      <w:r w:rsidRPr="00D23B9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23B91">
        <w:rPr>
          <w:rFonts w:ascii="TH SarabunPSK" w:hAnsi="TH SarabunPSK" w:cs="TH SarabunPSK"/>
          <w:b/>
          <w:bCs/>
          <w:sz w:val="32"/>
          <w:szCs w:val="32"/>
        </w:rPr>
        <w:t xml:space="preserve">Tuberculosis) </w:t>
      </w:r>
      <w:r w:rsidRPr="00D23B91">
        <w:rPr>
          <w:rFonts w:ascii="TH SarabunPSK" w:hAnsi="TH SarabunPSK" w:cs="TH SarabunPSK"/>
          <w:sz w:val="32"/>
          <w:szCs w:val="32"/>
          <w:cs/>
        </w:rPr>
        <w:t>คือโรคติดต่อที่เกิดจากการติดเชื้อแบคทีเรียรุนแรง ซึ่งสามารถติดต่อกันผ่านทางอากาศได้ด้วยการหายใจ การจาม การไอ หรือการอยู่ร่วมกับผู้ป่วยวัณโรคติดต่อกันเป็นเวลานาน ๆ วัณโรคเป็นโรคที่สามารถรักษาให้หายได้หากผู้ป่วยรับประทานยาอย่างต่อเนื่อง</w:t>
      </w:r>
    </w:p>
    <w:p w:rsidR="009A754C" w:rsidRPr="009A754C" w:rsidRDefault="009A754C" w:rsidP="003F36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A754C">
        <w:rPr>
          <w:rFonts w:ascii="TH SarabunPSK" w:hAnsi="TH SarabunPSK" w:cs="TH SarabunPSK"/>
          <w:b/>
          <w:bCs/>
          <w:sz w:val="32"/>
          <w:szCs w:val="32"/>
          <w:cs/>
        </w:rPr>
        <w:t>ผู้ป่วยสงสัย</w:t>
      </w:r>
      <w:r w:rsidRPr="009A754C">
        <w:rPr>
          <w:rFonts w:ascii="TH SarabunPSK" w:hAnsi="TH SarabunPSK" w:cs="TH SarabunPSK"/>
          <w:b/>
          <w:bCs/>
          <w:sz w:val="32"/>
          <w:szCs w:val="32"/>
        </w:rPr>
        <w:t xml:space="preserve"> (Suspected Case)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บุคคลในครอบครัวผู้ป่วยที่มีอาการป่วย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หรืออาการแสดง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ที่มีอาการหลัก</w:t>
      </w:r>
      <w:r w:rsidRPr="009A754C">
        <w:rPr>
          <w:rFonts w:ascii="TH SarabunPSK" w:hAnsi="TH SarabunPSK" w:cs="TH SarabunPSK"/>
          <w:sz w:val="32"/>
          <w:szCs w:val="32"/>
        </w:rPr>
        <w:t xml:space="preserve"> (Major Criteria) </w:t>
      </w:r>
      <w:r w:rsidRPr="009A754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9A754C">
        <w:rPr>
          <w:rFonts w:ascii="TH SarabunPSK" w:hAnsi="TH SarabunPSK" w:cs="TH SarabunPSK"/>
          <w:sz w:val="32"/>
          <w:szCs w:val="32"/>
        </w:rPr>
        <w:t xml:space="preserve"> 1 </w:t>
      </w:r>
      <w:r w:rsidRPr="009A754C">
        <w:rPr>
          <w:rFonts w:ascii="TH SarabunPSK" w:hAnsi="TH SarabunPSK" w:cs="TH SarabunPSK"/>
          <w:sz w:val="32"/>
          <w:szCs w:val="32"/>
          <w:cs/>
        </w:rPr>
        <w:t>อาการ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คือ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ไอเรื้อรังติดต่อกันมากกว่า</w:t>
      </w:r>
      <w:r w:rsidRPr="009A754C">
        <w:rPr>
          <w:rFonts w:ascii="TH SarabunPSK" w:hAnsi="TH SarabunPSK" w:cs="TH SarabunPSK"/>
          <w:sz w:val="32"/>
          <w:szCs w:val="32"/>
        </w:rPr>
        <w:t xml:space="preserve"> 3 </w:t>
      </w:r>
      <w:r w:rsidRPr="009A754C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หรือไอมีเลือดปน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และอาการรอง</w:t>
      </w:r>
      <w:r w:rsidRPr="009A754C">
        <w:rPr>
          <w:rFonts w:ascii="TH SarabunPSK" w:hAnsi="TH SarabunPSK" w:cs="TH SarabunPSK"/>
          <w:sz w:val="32"/>
          <w:szCs w:val="32"/>
        </w:rPr>
        <w:t xml:space="preserve"> (Minor Criteria) </w:t>
      </w:r>
      <w:r w:rsidRPr="009A754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9A754C">
        <w:rPr>
          <w:rFonts w:ascii="TH SarabunPSK" w:hAnsi="TH SarabunPSK" w:cs="TH SarabunPSK"/>
          <w:sz w:val="32"/>
          <w:szCs w:val="32"/>
        </w:rPr>
        <w:t xml:space="preserve"> 2 </w:t>
      </w:r>
      <w:r w:rsidRPr="009A754C">
        <w:rPr>
          <w:rFonts w:ascii="TH SarabunPSK" w:hAnsi="TH SarabunPSK" w:cs="TH SarabunPSK"/>
          <w:sz w:val="32"/>
          <w:szCs w:val="32"/>
          <w:cs/>
        </w:rPr>
        <w:t>อาการ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คือมีไข้ต่ำ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ๆ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9A754C">
        <w:rPr>
          <w:rFonts w:ascii="TH SarabunPSK" w:hAnsi="TH SarabunPSK" w:cs="TH SarabunPSK"/>
          <w:sz w:val="32"/>
          <w:szCs w:val="32"/>
        </w:rPr>
        <w:t xml:space="preserve"> 2 </w:t>
      </w:r>
      <w:r w:rsidRPr="009A754C">
        <w:rPr>
          <w:rFonts w:ascii="TH SarabunPSK" w:hAnsi="TH SarabunPSK" w:cs="TH SarabunPSK"/>
          <w:sz w:val="32"/>
          <w:szCs w:val="32"/>
          <w:cs/>
        </w:rPr>
        <w:t>อาทิตย์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เหงื่อออกตอนกลางคืนประจำน้ำหนักลดมากกว่า</w:t>
      </w:r>
      <w:r w:rsidRPr="009A754C">
        <w:rPr>
          <w:rFonts w:ascii="TH SarabunPSK" w:hAnsi="TH SarabunPSK" w:cs="TH SarabunPSK"/>
          <w:sz w:val="32"/>
          <w:szCs w:val="32"/>
        </w:rPr>
        <w:t xml:space="preserve"> 5 </w:t>
      </w:r>
      <w:r w:rsidRPr="009A754C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ใน</w:t>
      </w:r>
      <w:r w:rsidRPr="009A754C">
        <w:rPr>
          <w:rFonts w:ascii="TH SarabunPSK" w:hAnsi="TH SarabunPSK" w:cs="TH SarabunPSK"/>
          <w:sz w:val="32"/>
          <w:szCs w:val="32"/>
        </w:rPr>
        <w:t xml:space="preserve"> 1 </w:t>
      </w:r>
      <w:r w:rsidRPr="009A754C">
        <w:rPr>
          <w:rFonts w:ascii="TH SarabunPSK" w:hAnsi="TH SarabunPSK" w:cs="TH SarabunPSK"/>
          <w:sz w:val="32"/>
          <w:szCs w:val="32"/>
          <w:cs/>
        </w:rPr>
        <w:t>เดือน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เบื่ออาหาร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เหนื่อยอ่อนเพลีย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หายใจขัด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เจ็บแน่นหน้าอก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มีต่อมน้ำเหลืองบริเวณคอโต</w:t>
      </w:r>
    </w:p>
    <w:p w:rsidR="009A754C" w:rsidRPr="009A754C" w:rsidRDefault="009A754C" w:rsidP="003F36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A754C">
        <w:rPr>
          <w:rFonts w:ascii="TH SarabunPSK" w:hAnsi="TH SarabunPSK" w:cs="TH SarabunPSK"/>
          <w:b/>
          <w:bCs/>
          <w:sz w:val="32"/>
          <w:szCs w:val="32"/>
          <w:cs/>
        </w:rPr>
        <w:t>ผู้ป่วยยืนยัน</w:t>
      </w:r>
      <w:r w:rsidRPr="009A754C">
        <w:rPr>
          <w:rFonts w:ascii="TH SarabunPSK" w:hAnsi="TH SarabunPSK" w:cs="TH SarabunPSK"/>
          <w:b/>
          <w:bCs/>
          <w:sz w:val="32"/>
          <w:szCs w:val="32"/>
        </w:rPr>
        <w:t xml:space="preserve"> (Confirmed Case)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ผู้ป่วยสงสัยที่ได้รับการวินิจฉัยเป็นวัณโรคปอดหรือวัณโรคอื่น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ๆ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ตั</w:t>
      </w:r>
      <w:r w:rsidR="00F45F50">
        <w:rPr>
          <w:rFonts w:ascii="TH SarabunPSK" w:hAnsi="TH SarabunPSK" w:cs="TH SarabunPSK"/>
          <w:sz w:val="32"/>
          <w:szCs w:val="32"/>
          <w:cs/>
        </w:rPr>
        <w:t>้งแต่</w:t>
      </w:r>
      <w:r w:rsidR="00F45F50">
        <w:rPr>
          <w:rFonts w:ascii="TH SarabunPSK" w:hAnsi="TH SarabunPSK" w:cs="TH SarabunPSK" w:hint="cs"/>
          <w:sz w:val="32"/>
          <w:szCs w:val="32"/>
          <w:cs/>
        </w:rPr>
        <w:t xml:space="preserve"> ปี </w:t>
      </w:r>
      <w:r w:rsidR="00F45F50">
        <w:rPr>
          <w:rFonts w:ascii="TH SarabunPSK" w:hAnsi="TH SarabunPSK" w:cs="TH SarabunPSK"/>
          <w:sz w:val="32"/>
          <w:szCs w:val="32"/>
        </w:rPr>
        <w:t xml:space="preserve">2560 </w:t>
      </w:r>
      <w:r w:rsidRPr="009A754C">
        <w:rPr>
          <w:rFonts w:ascii="TH SarabunPSK" w:hAnsi="TH SarabunPSK" w:cs="TH SarabunPSK"/>
          <w:sz w:val="32"/>
          <w:szCs w:val="32"/>
          <w:cs/>
        </w:rPr>
        <w:t>โดยมีอาการป่วยหรืออาการแสดงเข้าได้กับวัณโรค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และมีผลการตรวจทางห้องปฏิบัติการ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พบเสมหะบวกอย่างน้อยสองในสามครั้งหรือมีผลผิดปกติจากการแสดงภาพถ่ายรังสีทรวงอกที่เข้าได้กับ</w:t>
      </w:r>
    </w:p>
    <w:p w:rsidR="009A754C" w:rsidRPr="009A754C" w:rsidRDefault="009A754C" w:rsidP="003F36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754C">
        <w:rPr>
          <w:rFonts w:ascii="TH SarabunPSK" w:hAnsi="TH SarabunPSK" w:cs="TH SarabunPSK"/>
          <w:sz w:val="32"/>
          <w:szCs w:val="32"/>
          <w:cs/>
        </w:rPr>
        <w:lastRenderedPageBreak/>
        <w:t>วัณโรคนิยามผู้ป่วยโรควัณโรคปอด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บุคคลในครอบครัวผู้ป่วยที่มีอาการทางคลินิก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และผลการตรวจทางห้องปฏิบัติการเข้าเกณฑ์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ข้อใดข้อหนึ่ง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หรือบุคคลในครอบครัวผู้ป่วยที่ไม่มีอาการ</w:t>
      </w:r>
    </w:p>
    <w:p w:rsidR="009A754C" w:rsidRPr="009A754C" w:rsidRDefault="009A754C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A754C">
        <w:rPr>
          <w:rFonts w:ascii="TH SarabunPSK" w:hAnsi="TH SarabunPSK" w:cs="TH SarabunPSK"/>
          <w:sz w:val="32"/>
          <w:szCs w:val="32"/>
          <w:cs/>
        </w:rPr>
        <w:t>ทางคลินิก</w:t>
      </w:r>
      <w:r w:rsidRPr="009A754C">
        <w:rPr>
          <w:rFonts w:ascii="TH SarabunPSK" w:hAnsi="TH SarabunPSK" w:cs="TH SarabunPSK"/>
          <w:sz w:val="32"/>
          <w:szCs w:val="32"/>
        </w:rPr>
        <w:t xml:space="preserve"> </w:t>
      </w:r>
      <w:r w:rsidRPr="009A754C">
        <w:rPr>
          <w:rFonts w:ascii="TH SarabunPSK" w:hAnsi="TH SarabunPSK" w:cs="TH SarabunPSK"/>
          <w:sz w:val="32"/>
          <w:szCs w:val="32"/>
          <w:cs/>
        </w:rPr>
        <w:t>แต่มีผลภาพรังสีทรวงอกเข้าได้กับโรควัณโรคปอด</w:t>
      </w:r>
    </w:p>
    <w:p w:rsidR="003E27DC" w:rsidRPr="007709FD" w:rsidRDefault="003E27DC" w:rsidP="003F3605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E27DC" w:rsidRPr="007709FD" w:rsidRDefault="007709FD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709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ตำบลต้นแบบ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ลดโรควัณโรค</w:t>
      </w:r>
      <w:r w:rsidRPr="007709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หมายถึง</w:t>
      </w:r>
      <w:r w:rsidRPr="007709FD">
        <w:rPr>
          <w:rFonts w:ascii="TH SarabunPSK" w:hAnsi="TH SarabunPSK" w:cs="TH SarabunPSK" w:hint="cs"/>
          <w:sz w:val="32"/>
          <w:szCs w:val="32"/>
          <w:cs/>
        </w:rPr>
        <w:t xml:space="preserve"> ตำบลที่มีการจัดการวัณโรคแบบบูรณาการร่วมกับภาคีเครือข่ายในการดูแลรักษาผู้ป่วยในชุมชนไม่ให้เกิดการระบาดของ</w:t>
      </w:r>
      <w:r w:rsidR="006206F8">
        <w:rPr>
          <w:rFonts w:ascii="TH SarabunPSK" w:hAnsi="TH SarabunPSK" w:cs="TH SarabunPSK" w:hint="cs"/>
          <w:sz w:val="32"/>
          <w:szCs w:val="32"/>
          <w:cs/>
        </w:rPr>
        <w:t>โ</w:t>
      </w:r>
      <w:r w:rsidRPr="007709FD">
        <w:rPr>
          <w:rFonts w:ascii="TH SarabunPSK" w:hAnsi="TH SarabunPSK" w:cs="TH SarabunPSK" w:hint="cs"/>
          <w:sz w:val="32"/>
          <w:szCs w:val="32"/>
          <w:cs/>
        </w:rPr>
        <w:t>รคเพิ่มขึ้น</w:t>
      </w:r>
    </w:p>
    <w:p w:rsidR="007709FD" w:rsidRPr="00203B3A" w:rsidRDefault="007709FD" w:rsidP="003F3605">
      <w:pPr>
        <w:pStyle w:val="ab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E27DC" w:rsidRPr="00203B3A" w:rsidRDefault="007709FD" w:rsidP="003F3605">
      <w:pPr>
        <w:pStyle w:val="ab"/>
        <w:ind w:left="0"/>
        <w:jc w:val="thaiDistribute"/>
        <w:rPr>
          <w:rFonts w:ascii="TH SarabunPSK" w:hAnsi="TH SarabunPSK" w:cs="TH SarabunPSK"/>
          <w:color w:val="4A4A4A"/>
          <w:sz w:val="32"/>
          <w:szCs w:val="32"/>
          <w:shd w:val="clear" w:color="auto" w:fill="FFFFFF"/>
        </w:rPr>
      </w:pPr>
      <w:r w:rsidRPr="00203B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3B3A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  <w:r w:rsidRPr="00203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3B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หมายถึง</w:t>
      </w:r>
      <w:r w:rsidR="003D1A34" w:rsidRPr="00203B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B3A">
        <w:rPr>
          <w:rFonts w:ascii="TH SarabunPSK" w:hAnsi="TH SarabunPSK" w:cs="TH SarabunPSK"/>
          <w:color w:val="4A4A4A"/>
          <w:sz w:val="32"/>
          <w:szCs w:val="32"/>
          <w:shd w:val="clear" w:color="auto" w:fill="FFFFFF"/>
          <w:cs/>
        </w:rPr>
        <w:t>การมีส่วนในการสนับสนุนที่เป็นไปในรูปของผู้เข้าร่วมมีส่วนกระทำให้เกิดผลขอ</w:t>
      </w:r>
      <w:r w:rsidRPr="00203B3A">
        <w:rPr>
          <w:rFonts w:ascii="TH SarabunPSK" w:hAnsi="TH SarabunPSK" w:cs="TH SarabunPSK" w:hint="cs"/>
          <w:color w:val="4A4A4A"/>
          <w:sz w:val="32"/>
          <w:szCs w:val="32"/>
          <w:shd w:val="clear" w:color="auto" w:fill="FFFFFF"/>
          <w:cs/>
        </w:rPr>
        <w:t>ง</w:t>
      </w:r>
      <w:r w:rsidRPr="00203B3A">
        <w:rPr>
          <w:rFonts w:ascii="TH SarabunPSK" w:hAnsi="TH SarabunPSK" w:cs="TH SarabunPSK"/>
          <w:color w:val="4A4A4A"/>
          <w:sz w:val="32"/>
          <w:szCs w:val="32"/>
          <w:shd w:val="clear" w:color="auto" w:fill="FFFFFF"/>
          <w:cs/>
        </w:rPr>
        <w:t>กิจกรรมที่เข้าร่วมมิใช่เป็นผู้ร่วมคิดตัดสินใจหรือผู้ได้รับประโยชน์เท่านั้น</w:t>
      </w:r>
    </w:p>
    <w:p w:rsidR="00B070AF" w:rsidRPr="00B070AF" w:rsidRDefault="00832363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0AF" w:rsidRPr="00B07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การดูแลผู้ป่วยด้วยระบบ </w:t>
      </w:r>
      <w:r w:rsidR="00B070AF" w:rsidRPr="00B070AF">
        <w:rPr>
          <w:rFonts w:ascii="TH SarabunPSK" w:hAnsi="TH SarabunPSK" w:cs="TH SarabunPSK"/>
          <w:b/>
          <w:bCs/>
          <w:sz w:val="32"/>
          <w:szCs w:val="32"/>
        </w:rPr>
        <w:t>DOT</w:t>
      </w:r>
      <w:r w:rsidR="00B070AF" w:rsidRPr="00B070AF">
        <w:rPr>
          <w:rFonts w:ascii="TH SarabunPSK" w:hAnsi="TH SarabunPSK" w:cs="TH SarabunPSK"/>
          <w:sz w:val="32"/>
          <w:szCs w:val="32"/>
        </w:rPr>
        <w:t xml:space="preserve"> </w:t>
      </w:r>
      <w:r w:rsidR="00B070AF" w:rsidRPr="00B070AF">
        <w:rPr>
          <w:rFonts w:ascii="TH SarabunPSK" w:hAnsi="TH SarabunPSK" w:cs="TH SarabunPSK"/>
          <w:sz w:val="32"/>
          <w:szCs w:val="32"/>
          <w:cs/>
        </w:rPr>
        <w:t>หมายถึง การรักษาวัณโรคแบบมีพี่เลี้ยงคอยดูแลผู้ป่วย (</w:t>
      </w:r>
      <w:r w:rsidR="00B070AF" w:rsidRPr="00B070AF">
        <w:rPr>
          <w:rFonts w:ascii="TH SarabunPSK" w:hAnsi="TH SarabunPSK" w:cs="TH SarabunPSK"/>
          <w:sz w:val="32"/>
          <w:szCs w:val="32"/>
        </w:rPr>
        <w:t>DOT= Directly Observed Treatment)</w:t>
      </w:r>
      <w:r w:rsidR="00B070AF" w:rsidRPr="00B070AF">
        <w:rPr>
          <w:rFonts w:ascii="TH SarabunPSK" w:hAnsi="TH SarabunPSK" w:cs="TH SarabunPSK"/>
          <w:sz w:val="32"/>
          <w:szCs w:val="32"/>
          <w:cs/>
        </w:rPr>
        <w:t xml:space="preserve"> อสม. เป็นพี่เลี้ยงที่ดีสำหรับผู้ป่วยได้ พี่เลี้ยงมีหน้าที่ดังนี้</w:t>
      </w:r>
    </w:p>
    <w:p w:rsidR="00B070AF" w:rsidRPr="00B070AF" w:rsidRDefault="00B070AF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ดูแล กำกับการกินยาของผู้ป่วยวัณโรค พร้อมบันทึกการกินยาของผู้ป่วยวัณโรค</w:t>
      </w:r>
    </w:p>
    <w:p w:rsidR="00B070AF" w:rsidRPr="00B070AF" w:rsidRDefault="00B070AF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ให้กำลังใจให้ผู้ป่วยกินยาครบตามกำหนดการรักษา</w:t>
      </w:r>
    </w:p>
    <w:p w:rsidR="00B070AF" w:rsidRPr="00B070AF" w:rsidRDefault="00B070AF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แนะนำการปฏบัติตนในการรักษาวัณโรค และป้องกันการแพร่กระจายเชื้อ โดยการใช้ผ้าปิดปาก - จมูก</w:t>
      </w:r>
    </w:p>
    <w:p w:rsidR="00B070AF" w:rsidRPr="00B070AF" w:rsidRDefault="00B070AF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สังเกต สอบถาม เมื่อผู้ป่วยเกิดอาการข้างเคียง หรืออาการแพ้ยา</w:t>
      </w:r>
    </w:p>
    <w:p w:rsidR="00B070AF" w:rsidRPr="00B070AF" w:rsidRDefault="00B070AF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หมั่นย้ำเรื่องการดูแลสุขภาพของผู้ป่วย เช่น ไม่ดื่มเหล้า ไม่สูบบุหรี่ให้ข้อมูลผู้ป่วยแก่เจ้าหน้าที่สาธารณสุข เช่น ความสม่ำเสมอในการกินยาของผู้ป่วยในความดูแล</w:t>
      </w:r>
    </w:p>
    <w:p w:rsidR="00DE3A09" w:rsidRPr="00832363" w:rsidRDefault="00B070AF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70AF">
        <w:rPr>
          <w:rFonts w:ascii="TH SarabunPSK" w:hAnsi="TH SarabunPSK" w:cs="TH SarabunPSK"/>
          <w:sz w:val="32"/>
          <w:szCs w:val="32"/>
          <w:cs/>
        </w:rPr>
        <w:t>- รักษาความลับของผู้ป่วย ไม่นำเรื่องของผู้ป่วยไปพูดให้คนอื่นรู้</w:t>
      </w:r>
    </w:p>
    <w:p w:rsidR="003E27DC" w:rsidRDefault="00DE3A09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  <w:r w:rsidRPr="00DE3A09">
        <w:rPr>
          <w:rFonts w:ascii="TH SarabunPSK" w:hAnsi="TH SarabunPSK" w:cs="TH SarabunPSK"/>
          <w:b/>
          <w:bCs/>
          <w:sz w:val="32"/>
          <w:szCs w:val="32"/>
          <w:cs/>
        </w:rPr>
        <w:t>พฤติกรรม</w:t>
      </w:r>
      <w:r w:rsidR="00832363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 หมายถึง</w:t>
      </w:r>
      <w:r w:rsidRPr="00DE3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2363" w:rsidRPr="00832363">
        <w:rPr>
          <w:rFonts w:ascii="TH SarabunPSK" w:hAnsi="TH SarabunPSK" w:cs="TH SarabunPSK"/>
          <w:sz w:val="32"/>
          <w:szCs w:val="32"/>
          <w:cs/>
        </w:rPr>
        <w:t>เป็นพฤติกรรมที่คนปฏิบัติเพื่อให้มีสุขภาพแข็งแรงสมบูรณ์ยิ่งขึ้น   ในที่นี้คำว่าสุขภาพรวมทั้งด้านร่างกาย  จิตใจ  อารมณ์  สังคมและจิตวิญญาณ  ซึ่งตัวอย่างพฤติกรรมส่งเสริมสุขภาพ   ได้แก่ พฤติกรรมการออกกำลังกาย  พฤติกรรมการบริโภคอาหารให้ถูกหลักโภชนาการ  พฤติกรรมการผ่อนคลาย  หรือ  พฤติกรรมการพักผ่อน เป็นต้น</w:t>
      </w: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2F696D" w:rsidRPr="002F696D" w:rsidRDefault="002F696D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382AC8" w:rsidRPr="00382AC8" w:rsidRDefault="006A5B93" w:rsidP="003F360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82AC8" w:rsidRPr="00382AC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82AC8" w:rsidRPr="00382AC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382AC8" w:rsidRPr="00382AC8" w:rsidRDefault="00382AC8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82AC8">
        <w:rPr>
          <w:rFonts w:ascii="TH SarabunPSK" w:hAnsi="TH SarabunPSK" w:cs="TH SarabunPSK"/>
          <w:sz w:val="32"/>
          <w:szCs w:val="32"/>
        </w:rPr>
        <w:tab/>
        <w:t>1.</w:t>
      </w:r>
      <w:r w:rsidRPr="00382AC8">
        <w:rPr>
          <w:rFonts w:ascii="TH SarabunPSK" w:hAnsi="TH SarabunPSK" w:cs="TH SarabunPSK"/>
          <w:sz w:val="32"/>
          <w:szCs w:val="32"/>
          <w:cs/>
        </w:rPr>
        <w:t>มีรูปแบบการดูแลผู้ป่วยวัณโรคที่มีคุณภาพด้วยระบบการดูแลแบบบูรณาการร่วมกับภาคีเครือข่ายในการดูแลผู้ป่วยวัณโรค ผู้ป่วยอยู่ในสังคมได้อย่างปกติสุข</w:t>
      </w:r>
    </w:p>
    <w:p w:rsidR="00382AC8" w:rsidRPr="00382AC8" w:rsidRDefault="00382AC8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82AC8">
        <w:rPr>
          <w:rFonts w:ascii="TH SarabunPSK" w:hAnsi="TH SarabunPSK" w:cs="TH SarabunPSK"/>
          <w:sz w:val="32"/>
          <w:szCs w:val="32"/>
        </w:rPr>
        <w:tab/>
        <w:t>2.</w:t>
      </w:r>
      <w:r w:rsidRPr="00382AC8">
        <w:rPr>
          <w:rFonts w:ascii="TH SarabunPSK" w:hAnsi="TH SarabunPSK" w:cs="TH SarabunPSK"/>
          <w:sz w:val="32"/>
          <w:szCs w:val="32"/>
          <w:cs/>
        </w:rPr>
        <w:t>เกิดความสำเร็จของการรักษาผู้ป่วยวัณโรค</w:t>
      </w:r>
    </w:p>
    <w:p w:rsidR="00382AC8" w:rsidRPr="00382AC8" w:rsidRDefault="00382AC8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2AC8">
        <w:rPr>
          <w:rFonts w:ascii="TH SarabunPSK" w:hAnsi="TH SarabunPSK" w:cs="TH SarabunPSK"/>
          <w:sz w:val="32"/>
          <w:szCs w:val="32"/>
        </w:rPr>
        <w:t>3.</w:t>
      </w:r>
      <w:r w:rsidRPr="00382AC8">
        <w:rPr>
          <w:rFonts w:ascii="TH SarabunPSK" w:hAnsi="TH SarabunPSK" w:cs="TH SarabunPSK"/>
          <w:sz w:val="32"/>
          <w:szCs w:val="32"/>
          <w:cs/>
        </w:rPr>
        <w:t>อัตราป่วยด้วยโรควัณโรคลดลงจากปีที่แล้ว</w:t>
      </w:r>
    </w:p>
    <w:p w:rsidR="003E27DC" w:rsidRPr="00382AC8" w:rsidRDefault="00382AC8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82AC8">
        <w:rPr>
          <w:rFonts w:ascii="TH SarabunPSK" w:hAnsi="TH SarabunPSK" w:cs="TH SarabunPSK"/>
          <w:sz w:val="32"/>
          <w:szCs w:val="32"/>
        </w:rPr>
        <w:t>4.</w:t>
      </w:r>
      <w:r w:rsidRPr="00382AC8">
        <w:rPr>
          <w:rFonts w:ascii="TH SarabunPSK" w:hAnsi="TH SarabunPSK" w:cs="TH SarabunPSK"/>
          <w:sz w:val="32"/>
          <w:szCs w:val="32"/>
          <w:cs/>
        </w:rPr>
        <w:t>มีมาตรการของชุมชน ที่เป็นข้อตกลงและปฏิบัติเพื่อไม่เกิดโรควัณโรครายใหม่และไม่เกิดวัณโรคดื้อยา</w:t>
      </w:r>
    </w:p>
    <w:p w:rsidR="00A70C52" w:rsidRDefault="00A70C52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A84542" w:rsidRDefault="00A84542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832363" w:rsidRDefault="00832363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203B3A" w:rsidRDefault="00203B3A" w:rsidP="003F3605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:rsidR="006A48D6" w:rsidRDefault="006A48D6" w:rsidP="005B5C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FE4B42" w:rsidRPr="006A48D6" w:rsidRDefault="006A48D6" w:rsidP="005B5C6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D6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ทบทวนวรรณกรรมงานวิจัยที่เกี่ยวข้อง</w:t>
      </w:r>
    </w:p>
    <w:p w:rsidR="00FE4B42" w:rsidRPr="00EE2E82" w:rsidRDefault="00FE4B42" w:rsidP="003F3605">
      <w:pPr>
        <w:pStyle w:val="a3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FE4B42" w:rsidRDefault="006A48D6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8D6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5E71F1">
        <w:rPr>
          <w:rFonts w:ascii="TH SarabunPSK" w:hAnsi="TH SarabunPSK" w:cs="TH SarabunPSK"/>
          <w:sz w:val="32"/>
          <w:szCs w:val="32"/>
          <w:cs/>
        </w:rPr>
        <w:t>วิจัยเชิงปฎิบัติการ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A48D6">
        <w:rPr>
          <w:rFonts w:ascii="TH SarabunPSK" w:hAnsi="TH SarabunPSK" w:cs="TH SarabunPSK"/>
          <w:sz w:val="32"/>
          <w:szCs w:val="32"/>
        </w:rPr>
        <w:t xml:space="preserve"> action research) 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การศึกษาครั้งนี้เพื่อสร้างชุมชนต้นแบบ ตำบลต้นแบบ ลดวัณโรค </w:t>
      </w:r>
      <w:r w:rsidRPr="006A48D6">
        <w:rPr>
          <w:rFonts w:ascii="TH SarabunPSK" w:hAnsi="TH SarabunPSK" w:cs="TH SarabunPSK"/>
          <w:sz w:val="32"/>
          <w:szCs w:val="32"/>
        </w:rPr>
        <w:t>“</w:t>
      </w:r>
      <w:r w:rsidRPr="006A48D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6A48D6">
        <w:rPr>
          <w:rFonts w:ascii="TH SarabunPSK" w:hAnsi="TH SarabunPSK" w:cs="TH SarabunPSK"/>
          <w:sz w:val="32"/>
          <w:szCs w:val="32"/>
        </w:rPr>
        <w:t>”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ภายใต้การมีส่วนร่วมจากภาคีเครือข่ายที่เกี่ยวข้องในพื้นที่ โดยกิจกรรมเสวนาพาแลงในชุมชนเพื่อสร้างการมีส่วนร่วมในประเด็นปัญหาสุขภาพของคนในชุมชน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 เป็นเครื่องมือในการร่วมคิด ร่วมทำ ร่วมวางแผน ร่วมเรียนรู้ ร่วมแก้ไขปัญหา 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 โดยมีการดำเนินการโดยใช้ชุมชนมีส่วนร่วมในการดำเนินกิจกรรมเพื่อให้เกิดตำบลต้นแบบ ลดวัณโรค </w:t>
      </w:r>
      <w:r w:rsidRPr="006A48D6">
        <w:rPr>
          <w:rFonts w:ascii="TH SarabunPSK" w:hAnsi="TH SarabunPSK" w:cs="TH SarabunPSK"/>
          <w:sz w:val="32"/>
          <w:szCs w:val="32"/>
        </w:rPr>
        <w:t>“</w:t>
      </w:r>
      <w:r w:rsidRPr="006A48D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48D6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ดทำแนวทางปฏิบัติในการดูแลผู้ที่มีปัญหาโรควัณโรค </w:t>
      </w:r>
      <w:r w:rsidR="00106AC5">
        <w:rPr>
          <w:rFonts w:ascii="TH SarabunPSK" w:hAnsi="TH SarabunPSK" w:cs="TH SarabunPSK" w:hint="cs"/>
          <w:sz w:val="32"/>
          <w:szCs w:val="32"/>
          <w:cs/>
        </w:rPr>
        <w:t>มีแนวคิด</w:t>
      </w:r>
      <w:r w:rsidR="00106AC5" w:rsidRPr="00106AC5">
        <w:rPr>
          <w:rFonts w:ascii="TH SarabunPSK" w:hAnsi="TH SarabunPSK" w:cs="TH SarabunPSK"/>
          <w:sz w:val="32"/>
          <w:szCs w:val="32"/>
          <w:cs/>
        </w:rPr>
        <w:t>ทฤษฎีเอกสารและงานวิจัยที่เกี่ยวข้อง ดังต่อไปนี้</w:t>
      </w:r>
    </w:p>
    <w:p w:rsidR="00106AC5" w:rsidRPr="00106AC5" w:rsidRDefault="00106AC5" w:rsidP="003F3605">
      <w:pPr>
        <w:pStyle w:val="a3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832E25" w:rsidRPr="00B26519" w:rsidRDefault="00106AC5" w:rsidP="003F360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32E25">
        <w:rPr>
          <w:rFonts w:ascii="TH SarabunPSK" w:hAnsi="TH SarabunPSK" w:cs="TH SarabunPSK"/>
          <w:b/>
          <w:bCs/>
          <w:sz w:val="32"/>
          <w:szCs w:val="32"/>
        </w:rPr>
        <w:tab/>
      </w:r>
      <w:r w:rsidR="00832E25" w:rsidRPr="00B26519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832E25" w:rsidRPr="00B26519">
        <w:rPr>
          <w:rFonts w:ascii="TH SarabunPSK" w:eastAsia="AngsanaNew" w:hAnsi="TH SarabunPSK" w:cs="TH SarabunPSK"/>
          <w:sz w:val="32"/>
          <w:szCs w:val="32"/>
          <w:cs/>
        </w:rPr>
        <w:t>ความรู้เกี่ยวกับวัณโรค</w:t>
      </w:r>
    </w:p>
    <w:p w:rsidR="00B26519" w:rsidRDefault="00832E25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6519">
        <w:rPr>
          <w:rFonts w:ascii="TH SarabunPSK" w:eastAsia="AngsanaNew" w:hAnsi="TH SarabunPSK" w:cs="TH SarabunPSK"/>
          <w:sz w:val="32"/>
          <w:szCs w:val="32"/>
        </w:rPr>
        <w:tab/>
      </w:r>
      <w:r w:rsidR="00B26519" w:rsidRPr="00B26519">
        <w:rPr>
          <w:rFonts w:ascii="TH SarabunPSK" w:hAnsi="TH SarabunPSK" w:cs="TH SarabunPSK"/>
          <w:sz w:val="32"/>
          <w:szCs w:val="32"/>
        </w:rPr>
        <w:t>2.</w:t>
      </w:r>
      <w:r w:rsidR="00B26519" w:rsidRPr="00B26519">
        <w:rPr>
          <w:rFonts w:ascii="TH SarabunPSK" w:hAnsi="TH SarabunPSK" w:cs="TH SarabunPSK"/>
          <w:sz w:val="32"/>
          <w:szCs w:val="32"/>
          <w:cs/>
        </w:rPr>
        <w:t>แนวคิด</w:t>
      </w:r>
      <w:r w:rsidR="006D6B44">
        <w:rPr>
          <w:rFonts w:ascii="TH SarabunPSK" w:hAnsi="TH SarabunPSK" w:cs="TH SarabunPSK" w:hint="cs"/>
          <w:sz w:val="32"/>
          <w:szCs w:val="32"/>
          <w:cs/>
        </w:rPr>
        <w:t>เกี่ยวกับพฤติกรรม</w:t>
      </w:r>
    </w:p>
    <w:p w:rsidR="00C27866" w:rsidRPr="00B26519" w:rsidRDefault="00C27866" w:rsidP="003F36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</w:p>
    <w:p w:rsidR="00FE4B42" w:rsidRDefault="00832E25" w:rsidP="003F03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6519">
        <w:rPr>
          <w:rFonts w:ascii="TH SarabunPSK" w:eastAsia="AngsanaNew" w:hAnsi="TH SarabunPSK" w:cs="TH SarabunPSK"/>
          <w:sz w:val="32"/>
          <w:szCs w:val="32"/>
        </w:rPr>
        <w:tab/>
      </w:r>
      <w:r w:rsidR="003F0378" w:rsidRPr="00B26519">
        <w:rPr>
          <w:rFonts w:ascii="TH SarabunPSK" w:eastAsia="AngsanaNew" w:hAnsi="TH SarabunPSK" w:cs="TH SarabunPSK"/>
          <w:sz w:val="32"/>
          <w:szCs w:val="32"/>
        </w:rPr>
        <w:t>3</w:t>
      </w:r>
      <w:r w:rsidRPr="00B26519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B26519">
        <w:rPr>
          <w:rFonts w:ascii="TH SarabunPSK" w:eastAsia="AngsanaNew" w:hAnsi="TH SarabunPSK" w:cs="TH SarabunPSK"/>
          <w:sz w:val="32"/>
          <w:szCs w:val="32"/>
          <w:cs/>
        </w:rPr>
        <w:t>งานวิจัยที่เกี่ยวข้อง</w:t>
      </w:r>
    </w:p>
    <w:p w:rsidR="004956B8" w:rsidRPr="004956B8" w:rsidRDefault="004956B8" w:rsidP="004956B8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4956B8" w:rsidRPr="004956B8" w:rsidRDefault="004956B8" w:rsidP="004956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6B8">
        <w:rPr>
          <w:rFonts w:ascii="TH SarabunPSK" w:hAnsi="TH SarabunPSK" w:cs="TH SarabunPSK"/>
          <w:b/>
          <w:bCs/>
          <w:sz w:val="32"/>
          <w:szCs w:val="32"/>
          <w:cs/>
        </w:rPr>
        <w:t>1 ความรู้ทางวิชาการเรื่อง วัณโรค</w:t>
      </w:r>
    </w:p>
    <w:p w:rsidR="004956B8" w:rsidRPr="006950C8" w:rsidRDefault="004956B8" w:rsidP="004956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56B8">
        <w:rPr>
          <w:rFonts w:ascii="TH SarabunPSK" w:hAnsi="TH SarabunPSK" w:cs="TH SarabunPSK"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ความรู้เกี่ยวกับวัณโรค</w:t>
      </w:r>
    </w:p>
    <w:p w:rsidR="004956B8" w:rsidRPr="004956B8" w:rsidRDefault="004956B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1. ความรู้เกี่ยวกับวัณโรควัณโรค</w:t>
      </w:r>
      <w:r w:rsidRPr="004956B8">
        <w:rPr>
          <w:rFonts w:ascii="TH SarabunPSK" w:hAnsi="TH SarabunPSK" w:cs="TH SarabunPSK"/>
          <w:sz w:val="32"/>
          <w:szCs w:val="32"/>
          <w:cs/>
        </w:rPr>
        <w:t xml:space="preserve"> วัณโรค เป็นโรคที่พบได้บ่อยทั้งคนในเมือง และชนบทโดยเฉพาะตามแหล่งสลัมหรือในที่ ๆ ผู้คนอยู่กันแออัดชาวบ้าน เรียกว่า ฝีในท้อง มักจะพบในเด็ก</w:t>
      </w:r>
      <w:r w:rsidRPr="004956B8">
        <w:rPr>
          <w:rFonts w:ascii="TH SarabunPSK" w:hAnsi="TH SarabunPSK" w:cs="TH SarabunPSK"/>
          <w:sz w:val="32"/>
          <w:szCs w:val="32"/>
        </w:rPr>
        <w:t>,</w:t>
      </w:r>
      <w:r w:rsidRPr="004956B8">
        <w:rPr>
          <w:rFonts w:ascii="TH SarabunPSK" w:hAnsi="TH SarabunPSK" w:cs="TH SarabunPSK"/>
          <w:sz w:val="32"/>
          <w:szCs w:val="32"/>
          <w:cs/>
        </w:rPr>
        <w:t>คนแก่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คนที่เป็นโรคเอดส์ หรือเบาหวาน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โรคเอสแอลอี ที่ต้องกินยาเพร็ดนิโซโลนอยู่นาน ๆ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พวกที่ติดยาเสพติด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คนที่ร่างกายอ่อนแอจากการเป็นโรคอื่น ๆ มาก่อน เช่น หัด ไอกรน ไข้หวัดใหญ่</w:t>
      </w:r>
      <w:r w:rsidRPr="004956B8">
        <w:rPr>
          <w:rFonts w:ascii="TH SarabunPSK" w:hAnsi="TH SarabunPSK" w:cs="TH SarabunPSK"/>
          <w:sz w:val="32"/>
          <w:szCs w:val="32"/>
        </w:rPr>
        <w:t>,</w:t>
      </w:r>
      <w:r w:rsidRPr="004956B8">
        <w:rPr>
          <w:rFonts w:ascii="TH SarabunPSK" w:hAnsi="TH SarabunPSK" w:cs="TH SarabunPSK"/>
          <w:sz w:val="32"/>
          <w:szCs w:val="32"/>
          <w:cs/>
        </w:rPr>
        <w:t>คนที่ตรากตรำงานหนักพักผ่อนไม่เพียงพอ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ดื่มเหล้าจัด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ขาดอาหาร ปัจจุบัน พบว่าผู้ป่วยโรคเอดส์เป็นวัณโรคแทรกซ้อนกันมาก และเป็นสาเหตุสำคัญที่ทำให้วัณโรคปอดที่เคยลดลง มีการแพร่กระจายมากขึ้น วัณโรคเป็นโรคติดต่อเรื้อรัง ทำให้มีการอักเสบในปอด ซึ่งในผู้ใหญ่ส่วนใหญ่มักจะพบที่ปอด ในเด็กอาจเป็นที่อวัยวะอื่นร่วมด้วย เช่น ต่อมน้ำเหลือง เยื่อหุ้มสมอง กระดูก</w:t>
      </w:r>
    </w:p>
    <w:p w:rsidR="004956B8" w:rsidRPr="004956B8" w:rsidRDefault="004956B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956B8">
        <w:rPr>
          <w:rFonts w:ascii="TH SarabunPSK" w:hAnsi="TH SarabunPSK" w:cs="TH SarabunPSK"/>
          <w:sz w:val="32"/>
          <w:szCs w:val="32"/>
          <w:cs/>
        </w:rPr>
        <w:t>(เชิดเกียรติ แกล้วกสิกิจ</w:t>
      </w:r>
      <w:r w:rsidRPr="004956B8">
        <w:rPr>
          <w:rFonts w:ascii="TH SarabunPSK" w:hAnsi="TH SarabunPSK" w:cs="TH SarabunPSK"/>
          <w:sz w:val="32"/>
          <w:szCs w:val="32"/>
        </w:rPr>
        <w:t xml:space="preserve">, </w:t>
      </w:r>
      <w:r w:rsidRPr="004956B8">
        <w:rPr>
          <w:rFonts w:ascii="TH SarabunPSK" w:hAnsi="TH SarabunPSK" w:cs="TH SarabunPSK"/>
          <w:sz w:val="32"/>
          <w:szCs w:val="32"/>
          <w:cs/>
        </w:rPr>
        <w:t>2552)</w:t>
      </w:r>
    </w:p>
    <w:p w:rsidR="004956B8" w:rsidRPr="004956B8" w:rsidRDefault="004956B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1.1 สาเหตุ</w:t>
      </w:r>
      <w:r w:rsidRPr="004956B8">
        <w:rPr>
          <w:rFonts w:ascii="TH SarabunPSK" w:hAnsi="TH SarabunPSK" w:cs="TH SarabunPSK"/>
          <w:sz w:val="32"/>
          <w:szCs w:val="32"/>
          <w:cs/>
        </w:rPr>
        <w:t xml:space="preserve"> เกิดจากเชื้อแบคทีเรีย </w:t>
      </w:r>
      <w:r w:rsidRPr="004956B8">
        <w:rPr>
          <w:rFonts w:ascii="TH SarabunPSK" w:hAnsi="TH SarabunPSK" w:cs="TH SarabunPSK"/>
          <w:sz w:val="32"/>
          <w:szCs w:val="32"/>
        </w:rPr>
        <w:t xml:space="preserve">Mycobacterium tuberculosis </w:t>
      </w:r>
      <w:r w:rsidRPr="004956B8">
        <w:rPr>
          <w:rFonts w:ascii="TH SarabunPSK" w:hAnsi="TH SarabunPSK" w:cs="TH SarabunPSK"/>
          <w:sz w:val="32"/>
          <w:szCs w:val="32"/>
          <w:cs/>
        </w:rPr>
        <w:t xml:space="preserve">ซึ่งเป็น </w:t>
      </w:r>
      <w:r w:rsidRPr="004956B8">
        <w:rPr>
          <w:rFonts w:ascii="TH SarabunPSK" w:hAnsi="TH SarabunPSK" w:cs="TH SarabunPSK"/>
          <w:sz w:val="32"/>
          <w:szCs w:val="32"/>
        </w:rPr>
        <w:t xml:space="preserve">Acid fastbacillus (AFB) </w:t>
      </w:r>
      <w:r w:rsidRPr="004956B8">
        <w:rPr>
          <w:rFonts w:ascii="TH SarabunPSK" w:hAnsi="TH SarabunPSK" w:cs="TH SarabunPSK"/>
          <w:sz w:val="32"/>
          <w:szCs w:val="32"/>
          <w:cs/>
        </w:rPr>
        <w:t>ย้อมติดสีแดง ซึ่งจะมีอยู่ในปอดของผู้ป่วยที่ไม่ได้รับการรักษา</w:t>
      </w:r>
    </w:p>
    <w:p w:rsidR="006950C8" w:rsidRPr="006950C8" w:rsidRDefault="004956B8" w:rsidP="00543AB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1.2 การติดต่อ</w:t>
      </w:r>
      <w:r w:rsidRPr="004956B8">
        <w:rPr>
          <w:rFonts w:ascii="TH SarabunPSK" w:hAnsi="TH SarabunPSK" w:cs="TH SarabunPSK"/>
          <w:sz w:val="32"/>
          <w:szCs w:val="32"/>
          <w:cs/>
        </w:rPr>
        <w:t xml:space="preserve"> วัณโรคปอดมักจะติดต่อโดยการสูดเอาละอองเสมหะขนาดเล็ก 1 </w:t>
      </w:r>
      <w:r w:rsidR="006950C8">
        <w:rPr>
          <w:rFonts w:ascii="TH SarabunPSK" w:hAnsi="TH SarabunPSK" w:cs="TH SarabunPSK"/>
          <w:sz w:val="32"/>
          <w:szCs w:val="32"/>
          <w:cs/>
        </w:rPr>
        <w:t>–</w:t>
      </w:r>
      <w:r w:rsidRPr="004956B8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6950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56B8">
        <w:rPr>
          <w:rFonts w:ascii="TH SarabunPSK" w:hAnsi="TH SarabunPSK" w:cs="TH SarabunPSK"/>
          <w:sz w:val="32"/>
          <w:szCs w:val="32"/>
          <w:cs/>
        </w:rPr>
        <w:t>ไมโครเมตร ที่มีเชื้อโรคอยู่ ของผู้ป่วยที่ไอจามหรือหายใจรด ซึ่งจะสูดเอาเชื้อวัณโรคเข้าไปในปอดโดยตรง ละอองเสมหะที่มีขนาดเล็กนี้สามารถลอยอยู่ในอากาศได้นานเป็นวัน</w:t>
      </w:r>
      <w:r w:rsidR="006950C8" w:rsidRPr="006950C8">
        <w:rPr>
          <w:rFonts w:ascii="TH SarabunPSK" w:hAnsi="TH SarabunPSK" w:cs="TH SarabunPSK"/>
          <w:sz w:val="32"/>
          <w:szCs w:val="32"/>
          <w:cs/>
        </w:rPr>
        <w:t>เชื้อวัณโรคจะถูกทำลายได้ง่ายถ้าถูกแสงแดด และความร้อน ดังนั้นวัณโรคจึงมักแพร่ได้ง่ายในที่ร่มหรือบริเวณที่คับแคบ ในสถานที่อากาศมีการไหลเวียนน้อย เช่น ภายในบ้าน</w:t>
      </w:r>
      <w:r w:rsidR="006950C8" w:rsidRPr="006950C8">
        <w:rPr>
          <w:rFonts w:ascii="TH SarabunPSK" w:hAnsi="TH SarabunPSK" w:cs="TH SarabunPSK"/>
          <w:sz w:val="32"/>
          <w:szCs w:val="32"/>
        </w:rPr>
        <w:t xml:space="preserve">, </w:t>
      </w:r>
      <w:r w:rsidR="006950C8" w:rsidRPr="006950C8">
        <w:rPr>
          <w:rFonts w:ascii="TH SarabunPSK" w:hAnsi="TH SarabunPSK" w:cs="TH SarabunPSK"/>
          <w:sz w:val="32"/>
          <w:szCs w:val="32"/>
          <w:cs/>
        </w:rPr>
        <w:t>ในห้องแอร์</w:t>
      </w:r>
      <w:r w:rsidR="006950C8" w:rsidRPr="006950C8">
        <w:rPr>
          <w:rFonts w:ascii="TH SarabunPSK" w:hAnsi="TH SarabunPSK" w:cs="TH SarabunPSK"/>
          <w:sz w:val="32"/>
          <w:szCs w:val="32"/>
        </w:rPr>
        <w:t xml:space="preserve">, </w:t>
      </w:r>
      <w:r w:rsidR="006950C8" w:rsidRPr="006950C8">
        <w:rPr>
          <w:rFonts w:ascii="TH SarabunPSK" w:hAnsi="TH SarabunPSK" w:cs="TH SarabunPSK"/>
          <w:sz w:val="32"/>
          <w:szCs w:val="32"/>
          <w:cs/>
        </w:rPr>
        <w:t>หรือในที่แออัด ดังนั้นจึงมักมีประวัติสัมผัสใกล้ชิด เช่น นอนห้องเดียวกัน หรืออยู่บ้านเดียวกัน กับคนที่เป็น</w:t>
      </w:r>
    </w:p>
    <w:p w:rsidR="006950C8" w:rsidRPr="006950C8" w:rsidRDefault="006950C8" w:rsidP="00543AB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950C8">
        <w:rPr>
          <w:rFonts w:ascii="TH SarabunPSK" w:hAnsi="TH SarabunPSK" w:cs="TH SarabunPSK"/>
          <w:sz w:val="32"/>
          <w:szCs w:val="32"/>
          <w:cs/>
        </w:rPr>
        <w:t>โรค ส่วนการติดต่อโดยทางอื่นนับว่ามีโอกาสน้อยมาก ที่อาจพบได้ก็โดยการดื่มนมวัวดิบ ๆ ที่ได้จากวัวที่เป็นวัณโรค หรือโดยการกลืนเอาเชื้อที่ติดมากับอาหารหรือภาชนะ เชื้อจะเข้าทางต่อมทอนซิลหรือลำไส้ แล้วเข้าไปอยู่ในต่อมน้ำเหลือง ซึ่งบางครั้งอาจลุกลามเข้ากระแสเลือดไปยังปอดสมอง กระดูก ไต หรืออวัยวะอื่น ๆ ได้ผู้ป่วยมักจะ</w:t>
      </w:r>
      <w:r w:rsidRPr="006950C8">
        <w:rPr>
          <w:rFonts w:ascii="TH SarabunPSK" w:hAnsi="TH SarabunPSK" w:cs="TH SarabunPSK"/>
          <w:sz w:val="32"/>
          <w:szCs w:val="32"/>
          <w:cs/>
        </w:rPr>
        <w:lastRenderedPageBreak/>
        <w:t>ได้รับเชื้อวัณโรคเข้าไปในร่างกายครั้งแรกในระยะที่เป็นเด็ก (บางคนอาจได้รับเชื้อตอนโตก็ได้) โดยไม่มีอาการแสดงแต่อย่างไร ยกเว้นบางคนอาจมีอาการของปอดอักเสบเล็กน้อยอยู่สักระยะหนึ่งแล้วหายไปได้เอง ร่างกายจะสร้างภูมิต้านทานขึ้นกำจัดเชื้อวัณโรค คนส่วนมากที่ได้รับเชื้อวัณโรคครั้งแรก จึงมักจะแข็งแรงเป็นปกติดี แต่อย่างไร</w:t>
      </w:r>
    </w:p>
    <w:p w:rsidR="006950C8" w:rsidRPr="006950C8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950C8">
        <w:rPr>
          <w:rFonts w:ascii="TH SarabunPSK" w:hAnsi="TH SarabunPSK" w:cs="TH SarabunPSK"/>
          <w:sz w:val="32"/>
          <w:szCs w:val="32"/>
          <w:cs/>
        </w:rPr>
        <w:t>ก็ตาม เชื้อวัณโรคที่ยังอาจหลงเหลืออยู่บ้าง ก็จะหลบซ่อนอยู่ในปอดและอวัยวะอื่น ๆ นานเป็นแรมปี ตราบใดที่ร่างกายแข็งแรงดี ก็จะไม่เกิดโรคแต่อย่างไร แต่ถ้าต่อมา อาจเป็นเวลาหลายปี หรือสิบ ๆ ปี เมื่อร่างกาย เกิดอ่อนแอด้วยสาเหตุใดก็ตาม เชื้อที่หลบซ่อนอยู่ก็จะแบ่งตัวเจริญจนทำให้เกิดเป็นวัณโรคขึ้นได้ โดยไม่ต้องรับเชื้อมาจากภายนอกส่วนมากจะเกิดเป็นวัณโรคของปอดนอกจากนี้บางคนที่รับเชื้อวัณโรคเข้าร่างกายครั้งแรก เชื้ออาจจะลุกลามจนกลายเป็นวัณโรคในทันทีได้จนอาจกลายเป็นวัณโรคร้ายแรงได้ (อังกูร เกิดพานิช</w:t>
      </w:r>
      <w:r w:rsidRPr="006950C8">
        <w:rPr>
          <w:rFonts w:ascii="TH SarabunPSK" w:hAnsi="TH SarabunPSK" w:cs="TH SarabunPSK"/>
          <w:sz w:val="32"/>
          <w:szCs w:val="32"/>
        </w:rPr>
        <w:t xml:space="preserve">, </w:t>
      </w:r>
      <w:r w:rsidRPr="006950C8">
        <w:rPr>
          <w:rFonts w:ascii="TH SarabunPSK" w:hAnsi="TH SarabunPSK" w:cs="TH SarabunPSK"/>
          <w:sz w:val="32"/>
          <w:szCs w:val="32"/>
          <w:cs/>
        </w:rPr>
        <w:t>2549)</w:t>
      </w:r>
    </w:p>
    <w:p w:rsidR="006950C8" w:rsidRPr="006950C8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1.3 ระบาดวิทยา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เด็กมักจะได้รับเชื้อจากผู้ใหญ่ที่เป็นวัณโรคระยะแพร่เชื้อ โดยเชื้อจะออกมากับการไอ จาม ทำให้เชื้อกระจายในอากาศ ในห้องที่ทึบอับแสง เชื้อวัณโรคอาจมีชีวิตอยู่ได้ถึง 1 สัปดาห์ ถ้าเสมหะที่มีเชื้อลงสู่พื้นที่ไม่มีแสงแดดส่อง เชื้ออาจอยู่ได้ในเสมหะแห้งได้นานถึง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0C8">
        <w:rPr>
          <w:rFonts w:ascii="TH SarabunPSK" w:hAnsi="TH SarabunPSK" w:cs="TH SarabunPSK"/>
          <w:sz w:val="32"/>
          <w:szCs w:val="32"/>
          <w:cs/>
        </w:rPr>
        <w:t>6 เดือน เชื้อจะกระจายอยู่ในอากาศ และเข้าสู่ร่างกายทางการหายใจเอาเชื้อเข้าไป บางครั้งเชื้ออาจผ่านจากแม่ไปยังลูกในท้องโดยผ่านทางรกได้ (กรมควบคุมโรค</w:t>
      </w:r>
      <w:r w:rsidRPr="006950C8">
        <w:rPr>
          <w:rFonts w:ascii="TH SarabunPSK" w:hAnsi="TH SarabunPSK" w:cs="TH SarabunPSK"/>
          <w:sz w:val="32"/>
          <w:szCs w:val="32"/>
        </w:rPr>
        <w:t xml:space="preserve">, </w:t>
      </w:r>
      <w:r w:rsidRPr="006950C8">
        <w:rPr>
          <w:rFonts w:ascii="TH SarabunPSK" w:hAnsi="TH SarabunPSK" w:cs="TH SarabunPSK"/>
          <w:sz w:val="32"/>
          <w:szCs w:val="32"/>
          <w:cs/>
        </w:rPr>
        <w:t>2551)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ส่วนใหญ่โรคนี้จะเป็นกับเด็กที่มีฐานะยากจน อยู่ในชุมชนแออัด ผู้ที่ติดเชื้อแต่ไม่มีอาการ และตรวจไม่พบวัณโรคในปอดโดย </w:t>
      </w:r>
      <w:r w:rsidRPr="006950C8">
        <w:rPr>
          <w:rFonts w:ascii="TH SarabunPSK" w:hAnsi="TH SarabunPSK" w:cs="TH SarabunPSK"/>
          <w:sz w:val="32"/>
          <w:szCs w:val="32"/>
        </w:rPr>
        <w:t xml:space="preserve">X-rays 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จะทราบว่าติดเชื้อวัณโรคได้โดยการทดสอบทูเบอร์คิวลินจะให้ผลบวก ผู้ป่วยวัณโรคในผู้ใหญ่ส่วนใหญ่จะเคยติดเชื้อมาในระยะเด็ก ปัจจัยเสี่ยงที่จะทำให้ผู้ติดเชื้อเกิดมีอาการของโรคได้แก่ การติดเชื้อในวัยทารก และในวัยหนุ่มสาว การสัมผัสกับผู้ติดเชื้อ (ได้รับเชื้อเพิ่มขึ้น) ภาวะภูมิคุ้มกันบกพร่องโดยเฉพาะการติดเชื้อ </w:t>
      </w:r>
      <w:r w:rsidRPr="006950C8">
        <w:rPr>
          <w:rFonts w:ascii="TH SarabunPSK" w:hAnsi="TH SarabunPSK" w:cs="TH SarabunPSK"/>
          <w:sz w:val="32"/>
          <w:szCs w:val="32"/>
        </w:rPr>
        <w:t>HIV</w:t>
      </w:r>
      <w:r w:rsidRPr="006950C8">
        <w:rPr>
          <w:rFonts w:ascii="TH SarabunPSK" w:hAnsi="TH SarabunPSK" w:cs="TH SarabunPSK"/>
          <w:sz w:val="32"/>
          <w:szCs w:val="32"/>
          <w:cs/>
        </w:rPr>
        <w:t>ผู้ติดยาเสพติด และโรคขาดอาหาร (อังกูร เกิดพานิช</w:t>
      </w:r>
      <w:r w:rsidRPr="006950C8">
        <w:rPr>
          <w:rFonts w:ascii="TH SarabunPSK" w:hAnsi="TH SarabunPSK" w:cs="TH SarabunPSK"/>
          <w:sz w:val="32"/>
          <w:szCs w:val="32"/>
        </w:rPr>
        <w:t xml:space="preserve">, </w:t>
      </w:r>
      <w:r w:rsidRPr="006950C8">
        <w:rPr>
          <w:rFonts w:ascii="TH SarabunPSK" w:hAnsi="TH SarabunPSK" w:cs="TH SarabunPSK"/>
          <w:sz w:val="32"/>
          <w:szCs w:val="32"/>
          <w:cs/>
        </w:rPr>
        <w:t>2549)</w:t>
      </w:r>
    </w:p>
    <w:p w:rsidR="006950C8" w:rsidRPr="006950C8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>1.4 ระยะฟักตัว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จากเมื่อแรกรับเชื้อจนถึงเมื่อให้ผลทดสอบทูเบอร์คิวลินเป็นบวกประมาณ 2-10 สัปดาห์ ระยะที่มีโอกาสเกิดอาการของโรคได้มากที่สุดคือ ในสองปีแรกหลังติดเชื้อโดยทั่วไปแล้วถ้าไม่ได้รับการรักษาเชื้อที่เข้าไปจะซ่อนตัวอยู่เงียบ ๆ โดยไม่ทำให้เกิดอาการของโรค ถ้าร่างกายอยู่ในสภาพที่แข็งแรงดี ถ้าสุขภาพทรุดโทรมลงหรือมีภาวะเสี่ยงต่างๆ เชื้อที่สงบนิ่งอยู่ก็จะออกมาทำให้เกิดอาการของโรคได้ ในระยะห่างจากการได้รับเชื้อเข้าไปเป็นเดือนหรือเป็นปีก็ได้</w:t>
      </w:r>
    </w:p>
    <w:p w:rsidR="006950C8" w:rsidRPr="006950C8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</w:rPr>
        <w:t>1.5</w:t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อาการและอาการแสดง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มักจะค่อย ๆ เป็นด้วยอาการอ่อนเพลีย เบื่ออาหาร น้ำหนักตัวลด อาจมีอาการครั่นเนื้อครั่นตัว หรือเป็นไข้ต่ำ ๆตอนบ่าย ๆ มีเหงื่อออกตอนกลางคืนต่อมาจึงมีอาการไอ ระยะแรก ๆ ไอแห้ง ๆ ต่อมาจะมีเสมหะ จะมีอาการไอมากเวลาเข้านอน หรือตื่นนอนตอนเช้า หรือหลังอาหาร อาการไอจะเรื้อรังเป็นแรมเดือน แต่บางคนอาจไม่มีอาการไอเลยก็ได้ ผู้ป่วยอาจรู้สึกแน่นหรือเจ็บหน้าอกโดยที่ไม่มีอาการไอ ในรายที่เป็นมาก จะหอบหรือไอเป็นเลือดก้อนแดง ๆ หรือดำ ๆ แต่น้อยรายที่จะมีเลือดออกมากถึงกับช็อกในรายที่เป็นน้อย ๆ อาจไม่มีอาการอะไรเลย และมักตรวจพบโดยบังเอิญจากการเห็น "จุด" ในปอดในฟิล์มเอกซเรย์บางคนอาจมีอาการเป็นไข้นานเป็นแรมเดือน โดยไม่ทราบสาเหตุที่แน่ชัด ถ้าเกิดในเด็กอาการมักจะรุนแรงกว่าผู้ใหญ่ เพราะมีภูมิคุ้มกันน้อย อาจแพร่กระจายไปตามกระแสเลือด เกิดเยื่อหุ้มสมองอักเสบ หรือลุกลามไปยังอวัยวะอื่น ๆ เช่น กระดูกไต ลำไส้ ฯลฯ ส่วนใหญ่ของเด็กที่ติดเชื้อ จะไม่มีอาการของโรคเมื่อทดสอบทูเบอร์คิวลิน ได้ผลบวก (ซึ่งเป็นการแสดงว่าเด็กติดเชื้อวัณโรค) การตรวจ </w:t>
      </w:r>
      <w:r w:rsidRPr="006950C8">
        <w:rPr>
          <w:rFonts w:ascii="TH SarabunPSK" w:hAnsi="TH SarabunPSK" w:cs="TH SarabunPSK"/>
          <w:sz w:val="32"/>
          <w:szCs w:val="32"/>
        </w:rPr>
        <w:t>X-rays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ของปอดก็จะไม่พบความผิดปกติในระยะแรก ถ้าเด็กมีสุขภาพและภาวะโภชนาการดี โรคจะยังไม่เกิดขึ้นทันทีที่ได้รับเชื้อ อาการที่จะพบได้เร็วที่สุดประมาณ </w:t>
      </w:r>
      <w:r w:rsidRPr="006950C8">
        <w:rPr>
          <w:rFonts w:ascii="TH SarabunPSK" w:hAnsi="TH SarabunPSK" w:cs="TH SarabunPSK"/>
          <w:sz w:val="32"/>
          <w:szCs w:val="32"/>
        </w:rPr>
        <w:t>1 - 6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เดือนหลังติด</w:t>
      </w:r>
      <w:r w:rsidRPr="006950C8">
        <w:rPr>
          <w:rFonts w:ascii="TH SarabunPSK" w:hAnsi="TH SarabunPSK" w:cs="TH SarabunPSK"/>
          <w:sz w:val="32"/>
          <w:szCs w:val="32"/>
          <w:cs/>
        </w:rPr>
        <w:lastRenderedPageBreak/>
        <w:t>เชื้อ ที่จะพบได้บ่อย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0C8">
        <w:rPr>
          <w:rFonts w:ascii="TH SarabunPSK" w:hAnsi="TH SarabunPSK" w:cs="TH SarabunPSK"/>
          <w:sz w:val="32"/>
          <w:szCs w:val="32"/>
          <w:cs/>
        </w:rPr>
        <w:t>คือ มีต่อมน้ำเหลืองโตที่ขั้วปอด ที่คอ และที่อื่น ๆ แล้วจึงพบความผิดปกติที่ปอด และที่อวัยวะอื่น ๆ</w:t>
      </w:r>
    </w:p>
    <w:p w:rsidR="006950C8" w:rsidRPr="006950C8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อาการแทรกซ้อน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ที่สำคัญคือ เยื่อหุ้มสมองอักเสบ ฝีในปอด (</w:t>
      </w:r>
      <w:r w:rsidRPr="006950C8">
        <w:rPr>
          <w:rFonts w:ascii="TH SarabunPSK" w:hAnsi="TH SarabunPSK" w:cs="TH SarabunPSK"/>
          <w:sz w:val="32"/>
          <w:szCs w:val="32"/>
        </w:rPr>
        <w:t>Lung abscess)</w:t>
      </w:r>
      <w:r w:rsidRPr="006950C8">
        <w:rPr>
          <w:rFonts w:ascii="TH SarabunPSK" w:hAnsi="TH SarabunPSK" w:cs="TH SarabunPSK"/>
          <w:sz w:val="32"/>
          <w:szCs w:val="32"/>
          <w:cs/>
        </w:rPr>
        <w:t>เยื่อหุ้มหัวใจอักเสบ (</w:t>
      </w:r>
      <w:r w:rsidRPr="006950C8">
        <w:rPr>
          <w:rFonts w:ascii="TH SarabunPSK" w:hAnsi="TH SarabunPSK" w:cs="TH SarabunPSK"/>
          <w:sz w:val="32"/>
          <w:szCs w:val="32"/>
        </w:rPr>
        <w:t xml:space="preserve">Pericarditis) </w:t>
      </w:r>
      <w:r w:rsidRPr="006950C8">
        <w:rPr>
          <w:rFonts w:ascii="TH SarabunPSK" w:hAnsi="TH SarabunPSK" w:cs="TH SarabunPSK"/>
          <w:sz w:val="32"/>
          <w:szCs w:val="32"/>
          <w:cs/>
        </w:rPr>
        <w:t>ปอดแฟบ (</w:t>
      </w:r>
      <w:r w:rsidRPr="006950C8">
        <w:rPr>
          <w:rFonts w:ascii="TH SarabunPSK" w:hAnsi="TH SarabunPSK" w:cs="TH SarabunPSK"/>
          <w:sz w:val="32"/>
          <w:szCs w:val="32"/>
        </w:rPr>
        <w:t xml:space="preserve">Atelectasis) </w:t>
      </w:r>
      <w:r w:rsidRPr="006950C8">
        <w:rPr>
          <w:rFonts w:ascii="TH SarabunPSK" w:hAnsi="TH SarabunPSK" w:cs="TH SarabunPSK"/>
          <w:sz w:val="32"/>
          <w:szCs w:val="32"/>
          <w:cs/>
        </w:rPr>
        <w:t>หลอดลมพอง ภาวะมีน้ำในช่องหุ้มปอดเยื่อบุช่องท้องอักเสบ วัณโรคต่อมน้ำเหลือง (พบบ่อยที่ข้างคอ อาจโตเป็นก้อนร่วมกับไข้เรื้อรัง หรือโตต่อกันเป็นสายเรียกว่า ฝีประคำร้อย) ไอออกเป็นเลือดถึงช็อก โลหิตเป็นพิษ ที่สำคัญคือภาวะขาดออกซิเจนและภาวะขาดน้ำซึ่งถ้าพบในเด็กเล็ก และคนแก่อาจทำให้ตายได้รวดเร็ว</w:t>
      </w:r>
    </w:p>
    <w:p w:rsidR="00FE4B42" w:rsidRDefault="006950C8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50C8">
        <w:rPr>
          <w:rFonts w:ascii="TH SarabunPSK" w:hAnsi="TH SarabunPSK" w:cs="TH SarabunPSK"/>
          <w:b/>
          <w:bCs/>
          <w:sz w:val="32"/>
          <w:szCs w:val="32"/>
        </w:rPr>
        <w:t>1.7</w:t>
      </w:r>
      <w:r w:rsidRPr="006950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การรักษา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ปัจจุบันมียารักษาวัณโรคที่ได้ผลดีหลายชนิด การรักษาจะให้ยาร่วมกันอย่างน้อย </w:t>
      </w:r>
      <w:r w:rsidRPr="006950C8">
        <w:rPr>
          <w:rFonts w:ascii="TH SarabunPSK" w:hAnsi="TH SarabunPSK" w:cs="TH SarabunPSK"/>
          <w:sz w:val="32"/>
          <w:szCs w:val="32"/>
        </w:rPr>
        <w:t>3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ชนิด เพื่อลดอัตราการดื้อยา และเพิ่มประสิทธิภาพของยา ยาที่ใช้ได้แก่ </w:t>
      </w:r>
      <w:r w:rsidRPr="006950C8">
        <w:rPr>
          <w:rFonts w:ascii="TH SarabunPSK" w:hAnsi="TH SarabunPSK" w:cs="TH SarabunPSK"/>
          <w:sz w:val="32"/>
          <w:szCs w:val="32"/>
        </w:rPr>
        <w:t>Streptomycin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950C8">
        <w:rPr>
          <w:rFonts w:ascii="TH SarabunPSK" w:hAnsi="TH SarabunPSK" w:cs="TH SarabunPSK"/>
          <w:sz w:val="32"/>
          <w:szCs w:val="32"/>
        </w:rPr>
        <w:t xml:space="preserve">Pyrazinamide Rifampin Isoniacid Ethambutol 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การรักษาจะได้ผลดี ถ้ามารับการรักษาเสียแต่ระยะเริ่มแรก และจะต้องกินยาอย่างสม่ำเสมอเป็นระยะเวลาอย่างน้อย </w:t>
      </w:r>
      <w:r w:rsidRPr="006950C8">
        <w:rPr>
          <w:rFonts w:ascii="TH SarabunPSK" w:hAnsi="TH SarabunPSK" w:cs="TH SarabunPSK"/>
          <w:sz w:val="32"/>
          <w:szCs w:val="32"/>
        </w:rPr>
        <w:t>6</w:t>
      </w:r>
      <w:r w:rsidRPr="006950C8">
        <w:rPr>
          <w:rFonts w:ascii="TH SarabunPSK" w:hAnsi="TH SarabunPSK" w:cs="TH SarabunPSK"/>
          <w:sz w:val="32"/>
          <w:szCs w:val="32"/>
          <w:cs/>
        </w:rPr>
        <w:t xml:space="preserve"> เดือน และจะต้องดูแลให้พักผ่อนและให้อาหารที่มีโปรตีนสูงและมีไวตามิน เพื่อช่วยเพิ่มความต้านทานโรค การใช้ยารักษาวัณโรคที่มีประสิทธิภาพ</w:t>
      </w:r>
    </w:p>
    <w:p w:rsidR="00A346DD" w:rsidRPr="00A346DD" w:rsidRDefault="00A346DD" w:rsidP="00A346DD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46DD">
        <w:rPr>
          <w:rFonts w:ascii="TH SarabunPSK" w:hAnsi="TH SarabunPSK" w:cs="TH SarabunPSK"/>
          <w:b/>
          <w:bCs/>
          <w:sz w:val="32"/>
          <w:szCs w:val="32"/>
        </w:rPr>
        <w:t>1.8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การดูแลผู้ป่วยด้วยระบบ 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DOTS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หมายถึง  การรักษาผู้ป่วยด้วยระบบยาระยะสั้นโดยมีพี่เลี้ยงกำกับการกินยาตลอดการรักษา ซึ่งเป็นกลยุทธที่ช่วยให้การควบคุมวัณโรคมีประสิทธิภาพมากยิ่งขึ้น (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WHO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แนะนำ)  สำหรับผู้ป่วยวัณโรครายใหม่กินยา 6 เดือน ,  ผู้ป่วยวัณโรคกลับเป็นซ้ำกินยา 8 เดือน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ดังนั้น  </w:t>
      </w:r>
    </w:p>
    <w:p w:rsidR="00A346DD" w:rsidRPr="00A346DD" w:rsidRDefault="00A346DD" w:rsidP="00A346D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การดูแลผู้ป่วยเรื่องการรักษาด้วยยาจะเป็นความรับผิดชอบของโรงพยาบาล  </w:t>
      </w:r>
    </w:p>
    <w:p w:rsidR="00A346DD" w:rsidRPr="00A346DD" w:rsidRDefault="00A346DD" w:rsidP="00A346D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่วนผู้จะเพิ่มคุณภาพการรักษาว่าจะได้ผลจริงหรือไม่อยู่ที่เจ้าหน้าที่สาธารณสุขประจำศูนย์สุขภาพชุมชนหรือสถานีอนามัย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หลักในการรักษาวัณโรคให้ได้ผล</w:t>
      </w:r>
    </w:p>
    <w:p w:rsidR="00A346DD" w:rsidRPr="00A346DD" w:rsidRDefault="00A346DD" w:rsidP="00A346D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ผู้ป่วยวัณโรคต้องขึ้นทะเบียนรักษาที่สถานบริการสาธารณสุขใกล้บ้าน</w:t>
      </w:r>
    </w:p>
    <w:p w:rsidR="00A346DD" w:rsidRPr="00A346DD" w:rsidRDefault="00A346DD" w:rsidP="00A346D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กินยาวัณโรคอย่างน้อย 6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>–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8 เดือน</w:t>
      </w:r>
    </w:p>
    <w:p w:rsidR="00A346DD" w:rsidRPr="00A346DD" w:rsidRDefault="00A346DD" w:rsidP="00A346D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ต้องมีพี่เลี้ยงในการดูแลกินยาวัณโรคทุกวัน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ปัญหาผู้ป่วยวัณโรคส่วนใหญ่กินยาไม่สม่ำเสมอ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เนื่องจาก</w:t>
      </w:r>
    </w:p>
    <w:p w:rsidR="00A346DD" w:rsidRPr="00A346DD" w:rsidRDefault="00A346DD" w:rsidP="00A346D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จำนวนเม็ดยาที่จะต้องกินมีจำนวนมาก</w:t>
      </w:r>
    </w:p>
    <w:p w:rsidR="00A346DD" w:rsidRPr="00A346DD" w:rsidRDefault="00A346DD" w:rsidP="00A346D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มีอาการแพ้ยา  ซึ่งเกิดได้บ่อยโดยเฉพาะในช่วง 2 เดือนแรก</w:t>
      </w:r>
    </w:p>
    <w:p w:rsidR="00A346DD" w:rsidRPr="00A346DD" w:rsidRDefault="00A346DD" w:rsidP="00A346D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ระยะเวลาในการรักษานาน  ผู้ป่วยต้องกินยาติดต่อกันนานอย่างน้อย 6 เดือน</w:t>
      </w:r>
    </w:p>
    <w:p w:rsidR="00A346DD" w:rsidRPr="00A346DD" w:rsidRDefault="00A346DD" w:rsidP="00A346DD">
      <w:pPr>
        <w:numPr>
          <w:ilvl w:val="0"/>
          <w:numId w:val="17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เมื่อผู้ป่วยกินยาประมาณ 2 เดือน ผู้ป่วยจะรู้สึกดีขึ้นมาก  จนคิดว่าตัวเองหายแล้ว  และเลิกกินยาเอง  ทำให้เสี่ยงต่อการเกิดเชื้อดื้อยาวัณโรคได้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เกิดอะไรขึ้นถ้าผู้ป่วยวัณโรคกินยาไม่สม่ำเสมอ</w:t>
      </w:r>
    </w:p>
    <w:p w:rsidR="00A346DD" w:rsidRPr="00A346DD" w:rsidRDefault="00A346DD" w:rsidP="00A346DD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มีระยะเวลาแพร่เชื้อให้คนอื่นๆ ในชุมชนได้นานขึ้น</w:t>
      </w:r>
    </w:p>
    <w:p w:rsidR="00A346DD" w:rsidRPr="00A346DD" w:rsidRDefault="00A346DD" w:rsidP="00A346DD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มีอาการรุนแรงขึ้น  และอาจตายจากการป่วยเรื้อรังได้</w:t>
      </w:r>
    </w:p>
    <w:p w:rsidR="00A346DD" w:rsidRPr="00A346DD" w:rsidRDefault="00A346DD" w:rsidP="00A346DD">
      <w:pPr>
        <w:numPr>
          <w:ilvl w:val="0"/>
          <w:numId w:val="16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เชื้อวัณโรคจะกลายเป็นชนิดดื้อยา  ทำให้ยากต่อการรักษาและควบคุมวัณโรค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lastRenderedPageBreak/>
        <w:t>อาการสงสัยวัณโรค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ไอเรื้อรังเกิน 2 สัปดาห์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ไอแห้งๆ และ/หรือไอปนเลือด  ร่วมกับมีเสมหะ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มีไข้ต่ำๆ  อาจมีเหงื่อออกมากตอนกลางคืน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น้ำหนักลด  ผอมลง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เบื่ออาหาร 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อ่อนเพลีย</w:t>
      </w:r>
    </w:p>
    <w:p w:rsidR="00A346DD" w:rsidRPr="00A346DD" w:rsidRDefault="00A346DD" w:rsidP="00A346DD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เหนื่อยหอบ  เจ็บหน้าอก</w:t>
      </w:r>
    </w:p>
    <w:p w:rsid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ใครจะเป็นพี่เลี้ยงได้บ้าง</w:t>
      </w:r>
    </w:p>
    <w:p w:rsidR="00A346DD" w:rsidRPr="00A346DD" w:rsidRDefault="00A346DD" w:rsidP="00A346DD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เจ้าหน้าที่สาธารณสุขประจำศูนย์สุขภาพชุมชนหรือสถานีอนามัย</w:t>
      </w:r>
    </w:p>
    <w:p w:rsidR="00A346DD" w:rsidRPr="00A346DD" w:rsidRDefault="00A346DD" w:rsidP="00A346DD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ผู้นำชุมชน  เช่น  อสม.  พระ  ครู  ผู้ป่วยที่รักษาหายขาดแล้ว  หรือเพื่อนบ้าน</w:t>
      </w:r>
    </w:p>
    <w:p w:rsidR="00A346DD" w:rsidRPr="00A346DD" w:rsidRDefault="00A346DD" w:rsidP="00A346DD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สมาชิกในครอบครัว  เช่น  สามี  ภรรยา  บุตร  ญาติในครัวเรือนเดียวกัน</w:t>
      </w:r>
    </w:p>
    <w:p w:rsidR="00A346DD" w:rsidRPr="00A346DD" w:rsidRDefault="00A346DD" w:rsidP="00A346DD">
      <w:pPr>
        <w:spacing w:after="0" w:line="240" w:lineRule="auto"/>
        <w:ind w:left="360"/>
        <w:jc w:val="thaiDistribute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หน้าที่ของผู้กำกับการกินยา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จัดยาให้ผู้ป่วยกินยาต่อหน้า (ควรเป็นเวลาตอนเย็น)  วันละ 1 ซอง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บันทึกบัตรกำกับการกินยา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โดยใช้เครื่องหมาย / ในวันที่กิน  ใช้เครื่องหมาย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x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ในวันที่ไม่กินยา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สังเกตอาการผู้ป่วย  ถ้าพบสิ่งผิดปกติ  ให้แนะนำมาพบเจ้าหน้าที่สาธารณสุข/ไปโรงพยาบาล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แนะนำการรับประทานอาหารที่มีประโยชน์  การพักผ่อน  งดสารเสพติดทุกชนิด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ให้กำลังใจผู้ป่วย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ประสานกับเจ้าหน้าที่ศูนย์สุขภาพชุมชน / สถานีอนามัย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เตือนให้ผู้ป่วยเก็บเสมหะส่งตามกำหนด</w:t>
      </w:r>
    </w:p>
    <w:p w:rsidR="00A346DD" w:rsidRPr="00A346DD" w:rsidRDefault="00A346DD" w:rsidP="00A346DD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แนะนำแก่ญาติ  ชุมชน  ให้เข้าใจถึงการควบคุมป้องกันโรค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ถ้าหาก  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“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เจ้าหน้าที่สาธารณสุขไม่ได้เป็นพี่เลี้ยงกำกับการกินยาให้ผู้ป่วยด้วยตนเอง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”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จะต้องไปเยี่ยมบ้านผู้ป่วย 12 ครั้ง/คน  ดังนี้</w:t>
      </w:r>
    </w:p>
    <w:p w:rsidR="00A346DD" w:rsidRPr="00A346DD" w:rsidRDefault="00A346DD" w:rsidP="00A346DD">
      <w:pPr>
        <w:numPr>
          <w:ilvl w:val="1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ระยะเข้มข้นของการรักษา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(2-3 เดือนแรกจนกว่าจะตรวจเสมหะแล้วไม่พบเชื้อวัณโรค)  เยี่ยมทุกสัปดาห์ๆ ละ 1 ครั้งจนครบ 8 ครั้ง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โดยเยี่ยมครั้งแรกให้เร็วที่สุด (ผู้ป่วยกินยาไปแล้ว 2-3 วัน)</w:t>
      </w:r>
    </w:p>
    <w:p w:rsidR="00A346DD" w:rsidRPr="00A346DD" w:rsidRDefault="00A346DD" w:rsidP="00A346DD">
      <w:pPr>
        <w:numPr>
          <w:ilvl w:val="1"/>
          <w:numId w:val="10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ระยะต่อเนื่องของการรักษา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(3-8 เดือนต่อมาจนครบแผนการรักษา)  เยี่ยมทุกเดือนๆ ละ 1 ครั้ง  รวม 4 ครั้ง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lastRenderedPageBreak/>
        <w:t>เหตุผลในการเยี่ยมบ้านโดยเจ้าหน้าที่สาธารณสุข</w:t>
      </w:r>
    </w:p>
    <w:p w:rsidR="00A346DD" w:rsidRPr="00A346DD" w:rsidRDefault="00A346DD" w:rsidP="00A346D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เจ้าหน้าที่สาธารณสุขมีความรู้เกี่ยวกับโรค  และการปฏิบัติตัว  เจ้าหน้าที่ฯ สามารถให้คำแนะนำแก่ผู้ป่วยและญาติได้ในรายที่มีปัญหา  และเลือกวิธีที่เหมาะสมกับผู้ป่วยได้ถูกต้อง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(ไม่อะลุ่มอล่วยไปในทางที่ไม่ถูกต้อง)</w:t>
      </w:r>
    </w:p>
    <w:p w:rsidR="00A346DD" w:rsidRPr="00A346DD" w:rsidRDefault="00A346DD" w:rsidP="00A346DD">
      <w:pPr>
        <w:numPr>
          <w:ilvl w:val="0"/>
          <w:numId w:val="14"/>
        </w:numPr>
        <w:spacing w:after="0" w:line="240" w:lineRule="auto"/>
        <w:ind w:right="-51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เจ้าหน้าที่สาธารณสุขเห็นสภาพความเป็นจริง  ประเมินสภาพแวดล้อม  และสังเกตการปฏิบัติตัว  เพื่อนำมาวางแผนการดูแลผู้ป่วยแบบองค์รวม  รวมถึงการป้องกันควบคุมโรคที่เหมาะสม</w:t>
      </w:r>
    </w:p>
    <w:p w:rsidR="00A346DD" w:rsidRPr="00A346DD" w:rsidRDefault="00A346DD" w:rsidP="00A346DD">
      <w:pPr>
        <w:numPr>
          <w:ilvl w:val="0"/>
          <w:numId w:val="14"/>
        </w:numPr>
        <w:spacing w:after="0" w:line="240" w:lineRule="auto"/>
        <w:ind w:right="-334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ผู้ป่วยและญาติให้ความเชื่อถือ  และเชื่อฟังเจ้าหน้าที่สาธารณสุขมากกว่าสมาชิกในครอบครัว</w:t>
      </w:r>
    </w:p>
    <w:p w:rsidR="00A346DD" w:rsidRPr="003710D6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12"/>
          <w:szCs w:val="12"/>
          <w:u w:val="single"/>
          <w:lang w:eastAsia="zh-CN"/>
        </w:rPr>
      </w:pP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วิธีการเยี่ยมบ้านโดยอาสาสมัครสาธารณสุข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สังเกตและสอบถามอาการทั่วไป  อาการแพ้ยา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ฤทธิ์ข้างเคียงของยา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หากมีอาการดังกล่าวให้ความช่วยเหลือ ดังตารางหน้าที่ 3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และให้กำลังใจผู้ป่วย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ตรวจนับซองยา  เท่าจำนวนวันที่ใช้ไปหรือไม่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ตรวจ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DOTS Card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พร้อมเซ็นชื่อไว้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ตรวจดูสีปัสสาวะ  ควรมีสีแดงส้ม (แสดงว่ามีการกินยา 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>Rifampicin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ควรดูตอนเช้า-เที่ยง)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แนะนำการปฏิบัติตัวแก่ผู้ป่วยและญาติ</w:t>
      </w:r>
    </w:p>
    <w:p w:rsidR="00A346DD" w:rsidRPr="00A346DD" w:rsidRDefault="00A346DD" w:rsidP="00A346DD">
      <w:pPr>
        <w:numPr>
          <w:ilvl w:val="1"/>
          <w:numId w:val="13"/>
        </w:numPr>
        <w:tabs>
          <w:tab w:val="num" w:pos="900"/>
        </w:tabs>
        <w:spacing w:after="0" w:line="240" w:lineRule="auto"/>
        <w:ind w:left="90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การป้องกันการแพร่กระจายเชื้อ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: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ปิดปากเวลาไอ/จาม,  ในช่วงระยะแพร่เชื้อควรนอนแยก,  บ้วนเสมหะในกระโถน หากมีถุงพลาสติกรองรับควรนำไปฝังหรือเผา,  เปิดประตู/หน้าต่างให้แสงแดดส่องถึง  การระบายอากาศดี</w:t>
      </w:r>
    </w:p>
    <w:p w:rsidR="00A346DD" w:rsidRPr="00A346DD" w:rsidRDefault="00A346DD" w:rsidP="00A346DD">
      <w:pPr>
        <w:numPr>
          <w:ilvl w:val="1"/>
          <w:numId w:val="13"/>
        </w:numPr>
        <w:tabs>
          <w:tab w:val="num" w:pos="900"/>
        </w:tabs>
        <w:spacing w:after="0" w:line="240" w:lineRule="auto"/>
        <w:ind w:left="90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ความสำคัญของการกินยาทุกวัน และอันตรายของการกินยาไม่สม่ำเสมอ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:-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หากกินครบทุกวันอาการจะดีขึ้นภายใน 1 เดือนแต่เชื้อวัณโรคยังคงมีอยู่ในปอด  จึงจำเป็นต้องกินยาให้ครบแผนการรักษา (นานกี่เดือน)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เพื่อไปฆ่าเชื้อวัณโรคที่อยู่ในปอดให้หมด/รักษาหาย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หลังกินยาครบ 2 เดือนจะมีการตรวจเสมหะเพื่อติดตามผลการรักษาเบื้องต้น  หากไม่พบเชื้อแล้วยาจะลดลงเหลือเพียง 2 ชนิด  แต่ถ้าหากผู้ป่วยกินยาไม่สม่ำเสมอเชื้อวัณโรคอาจจะดื้อต่อยาทำให้รักษาไม่หาย และแพร่กระจายเชื้อที่ดื้อต่อยาไปสู่ชุมชนหรือบุคคลอันเป็นที่รักได้ (ลูก  ภรรยา  พ่อ  แม่  พี่  น้อง)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A346DD" w:rsidRPr="00A346DD" w:rsidRDefault="00A346DD" w:rsidP="00A346DD">
      <w:pPr>
        <w:numPr>
          <w:ilvl w:val="1"/>
          <w:numId w:val="13"/>
        </w:numPr>
        <w:tabs>
          <w:tab w:val="num" w:pos="900"/>
        </w:tabs>
        <w:spacing w:after="0" w:line="240" w:lineRule="auto"/>
        <w:ind w:left="90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การรับประทานอาหารที่มีประโยชน์</w:t>
      </w:r>
      <w:r w:rsidR="0029352A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: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เน้นโปรตีนจากปลา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งดสูบบุหรี่/ดื่มสุรา</w:t>
      </w:r>
    </w:p>
    <w:p w:rsidR="00A346DD" w:rsidRPr="00A346DD" w:rsidRDefault="00A346DD" w:rsidP="00A346DD">
      <w:pPr>
        <w:numPr>
          <w:ilvl w:val="1"/>
          <w:numId w:val="13"/>
        </w:numPr>
        <w:tabs>
          <w:tab w:val="num" w:pos="900"/>
        </w:tabs>
        <w:spacing w:after="0" w:line="240" w:lineRule="auto"/>
        <w:ind w:left="90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หากผู้ป่วยมีโรคประจำตัวอื่น เช่น โรคเบาหวาน  ควรแนะนำให้ควบคุมระดับน้ำตาลควบคู่ไปด้วย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แนะนำการเก็บเสมหะแก่ผู้ป่วย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โดยให้เก็บเสมหะในตอนเช้าหลังจากตื่นนอน</w:t>
      </w: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และย้ำ/เตือนผู้ป่วยเรื่องกำหนดตรวจเสมหะ</w:t>
      </w:r>
    </w:p>
    <w:p w:rsidR="00A346DD" w:rsidRP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ซักถามผู้สัมผัสร่วมบ้านและบ้านใกล้เคียง  หากมีอาการไอเรื้อรังติดต่อกันเกิน 2 สัปดาห์แนะนำให้มาตรวจคัดกรองวัณโรคที่โรงพยาบาล</w:t>
      </w:r>
    </w:p>
    <w:p w:rsidR="00A346DD" w:rsidRDefault="00A346DD" w:rsidP="00A346D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เมื่อเสร็จจากการเยี่ยมบ้าน  </w:t>
      </w:r>
      <w:r w:rsidRPr="00A346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บันทึกผลการเยี่ยมบ้านในแบบบันทึกฯ</w:t>
      </w:r>
    </w:p>
    <w:p w:rsidR="003710D6" w:rsidRPr="003710D6" w:rsidRDefault="003710D6" w:rsidP="003710D6">
      <w:pPr>
        <w:spacing w:after="0" w:line="240" w:lineRule="auto"/>
        <w:ind w:left="720"/>
        <w:jc w:val="thaiDistribute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A346D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การแก้ไข/รักษาอาการข้างเคียงเบื้องต้น</w:t>
      </w:r>
    </w:p>
    <w:p w:rsidR="00A346DD" w:rsidRPr="00A346DD" w:rsidRDefault="00A346DD" w:rsidP="00A346D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346DD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A346DD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อาการแพ้ยาเกิดได้บ่อยโดยเฉพาะในช่วง 2 เดือนแรก</w:t>
      </w:r>
    </w:p>
    <w:tbl>
      <w:tblPr>
        <w:tblStyle w:val="ac"/>
        <w:tblW w:w="0" w:type="auto"/>
        <w:tblInd w:w="417" w:type="dxa"/>
        <w:tblLook w:val="01E0" w:firstRow="1" w:lastRow="1" w:firstColumn="1" w:lastColumn="1" w:noHBand="0" w:noVBand="0"/>
      </w:tblPr>
      <w:tblGrid>
        <w:gridCol w:w="3528"/>
        <w:gridCol w:w="4994"/>
      </w:tblGrid>
      <w:tr w:rsidR="00A346DD" w:rsidRPr="00A346DD" w:rsidTr="00AB4C1F">
        <w:tc>
          <w:tcPr>
            <w:tcW w:w="3528" w:type="dxa"/>
          </w:tcPr>
          <w:p w:rsidR="00A346DD" w:rsidRPr="00A346DD" w:rsidRDefault="00A346DD" w:rsidP="00A34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อาการ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การแก้ไข/การรักษา</w:t>
            </w:r>
          </w:p>
        </w:tc>
      </w:tr>
      <w:tr w:rsidR="00A346DD" w:rsidRPr="00A346DD" w:rsidTr="00AB4C1F">
        <w:trPr>
          <w:trHeight w:val="70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>ผื่นคัน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หยุดยาวัณโรคทุกตัว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ส่งผู้ป่วยไปที่โรงพยาบาล</w:t>
            </w:r>
          </w:p>
        </w:tc>
      </w:tr>
      <w:tr w:rsidR="00A346DD" w:rsidRPr="00A346DD" w:rsidTr="00AB4C1F">
        <w:trPr>
          <w:trHeight w:val="160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คันแต่ไม่มีผื่น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 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หรือผื่นคันเล็กน้อย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ให้ยาวัณโรคต่อไป</w:t>
            </w:r>
          </w:p>
          <w:p w:rsidR="00A346DD" w:rsidRPr="00A346DD" w:rsidRDefault="00A346DD" w:rsidP="00A346DD">
            <w:pPr>
              <w:spacing w:before="120" w:line="216" w:lineRule="auto"/>
              <w:ind w:left="108" w:hanging="108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ให้ยาแก้คัน แก้แพ้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เช่น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CPM , 0.1% TA cream , Calamine</w:t>
            </w:r>
          </w:p>
          <w:p w:rsidR="00A346DD" w:rsidRPr="00A346DD" w:rsidRDefault="00A346DD" w:rsidP="00A346DD">
            <w:pPr>
              <w:spacing w:before="12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นัดผู้ป่วยมาตรวจทุก 3 วัน</w:t>
            </w:r>
          </w:p>
        </w:tc>
      </w:tr>
      <w:tr w:rsidR="00A346DD" w:rsidRPr="00A346DD" w:rsidTr="00AB4C1F">
        <w:trPr>
          <w:trHeight w:val="720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ตัวเหลือง ตาเหลือง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หยุดยาวัณโรคทุกตัว  ส่งผู้ป่วยไปโรงพยาบาลทันที</w:t>
            </w:r>
          </w:p>
        </w:tc>
      </w:tr>
      <w:tr w:rsidR="00A346DD" w:rsidRPr="00A346DD" w:rsidTr="00AB4C1F">
        <w:trPr>
          <w:trHeight w:val="70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วิงเวียน ตาลาย หูอื้อหรือหนวก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หยุดยา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Streptomycin 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ส่งผู้ป่วยไปโรงพยาบาลทันที</w:t>
            </w:r>
          </w:p>
        </w:tc>
      </w:tr>
      <w:tr w:rsidR="00A346DD" w:rsidRPr="00A346DD" w:rsidTr="00AB4C1F">
        <w:trPr>
          <w:trHeight w:val="70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ตามัว ตาบอดสี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หยุดยา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Ethambutol  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ส่งผู้ป่วยไปโรงพยาบาลทันที</w:t>
            </w:r>
          </w:p>
        </w:tc>
      </w:tr>
      <w:tr w:rsidR="00A346DD" w:rsidRPr="00A346DD" w:rsidTr="00AB4C1F">
        <w:trPr>
          <w:trHeight w:val="70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ชาตามปลายมือปลายเท้า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ให้ยาวิตามินบี 6 100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mg./day</w:t>
            </w:r>
          </w:p>
        </w:tc>
      </w:tr>
      <w:tr w:rsidR="00A346DD" w:rsidRPr="00A346DD" w:rsidTr="00AB4C1F">
        <w:trPr>
          <w:trHeight w:val="720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ปวดข้อ</w:t>
            </w:r>
          </w:p>
        </w:tc>
        <w:tc>
          <w:tcPr>
            <w:tcW w:w="4994" w:type="dxa"/>
          </w:tcPr>
          <w:p w:rsid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ให้ยา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Paracetamol</w:t>
            </w: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  <w:p w:rsid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AE432C" w:rsidRDefault="00AE432C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AE432C" w:rsidRDefault="00AE432C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A346DD" w:rsidRPr="00A346DD" w:rsidTr="00AB4C1F">
        <w:trPr>
          <w:trHeight w:val="699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อาการ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การแก้ไข</w:t>
            </w:r>
          </w:p>
        </w:tc>
      </w:tr>
      <w:tr w:rsidR="00A346DD" w:rsidRPr="00A346DD" w:rsidTr="00AB4C1F">
        <w:trPr>
          <w:trHeight w:val="1062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ชัก ช็อก ไตวาย หลอดลมหดเกร็ง </w:t>
            </w:r>
          </w:p>
          <w:p w:rsidR="00A346DD" w:rsidRPr="00A346DD" w:rsidRDefault="00A346DD" w:rsidP="00A346DD">
            <w:pPr>
              <w:spacing w:before="12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หนังลอก โรคจิต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หยุดยาวัณโรคทุกตัว  ส่งผู้ป่วยไปโรงพยาบาลทันที</w:t>
            </w:r>
          </w:p>
        </w:tc>
      </w:tr>
      <w:tr w:rsidR="00A346DD" w:rsidRPr="00A346DD" w:rsidTr="00AB4C1F">
        <w:trPr>
          <w:trHeight w:val="711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คลื่นไส้ อาเจียน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ให้ยาวัณโรคต่อ</w:t>
            </w:r>
          </w:p>
          <w:p w:rsidR="00A346DD" w:rsidRPr="00A346DD" w:rsidRDefault="00A346DD" w:rsidP="00A346DD">
            <w:pPr>
              <w:spacing w:before="120"/>
              <w:ind w:left="135" w:hanging="135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แนะนำให้กินยาหลังอาหารเย็นหรือก่อนนอน  อาจให้ยาระงับการคลื่นไส้ อาเจียน เช่น </w:t>
            </w:r>
            <w:r w:rsidRPr="00A346DD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Domperidone</w:t>
            </w:r>
          </w:p>
        </w:tc>
      </w:tr>
      <w:tr w:rsidR="00A346DD" w:rsidRPr="00A346DD" w:rsidTr="00AB4C1F">
        <w:trPr>
          <w:trHeight w:val="1611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เบื่ออาหาร เจ็บกระเพาะ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- กินยาหลังอาหาร </w:t>
            </w:r>
          </w:p>
          <w:p w:rsidR="00A346DD" w:rsidRPr="00A346DD" w:rsidRDefault="00A346DD" w:rsidP="00A346DD">
            <w:pPr>
              <w:spacing w:before="12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ให้ยาลดกรด</w:t>
            </w:r>
          </w:p>
          <w:p w:rsidR="00A346DD" w:rsidRPr="00A346DD" w:rsidRDefault="00A346DD" w:rsidP="00A346DD">
            <w:pPr>
              <w:spacing w:before="120"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ตรวจสอบขนาดของยา</w:t>
            </w:r>
          </w:p>
        </w:tc>
      </w:tr>
      <w:tr w:rsidR="00A346DD" w:rsidRPr="00A346DD" w:rsidTr="00AB4C1F">
        <w:trPr>
          <w:trHeight w:val="693"/>
        </w:trPr>
        <w:tc>
          <w:tcPr>
            <w:tcW w:w="3528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ปัสสาวะสีแดง</w:t>
            </w:r>
          </w:p>
        </w:tc>
        <w:tc>
          <w:tcPr>
            <w:tcW w:w="4994" w:type="dxa"/>
          </w:tcPr>
          <w:p w:rsidR="00A346DD" w:rsidRPr="00A346DD" w:rsidRDefault="00A346DD" w:rsidP="00A346DD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346D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- แนะนำผู้ป่วยว่าเกิดจากสีของยา  ไม่เป็นอันตราย</w:t>
            </w:r>
          </w:p>
        </w:tc>
      </w:tr>
    </w:tbl>
    <w:p w:rsidR="00FE4B42" w:rsidRPr="008E0B68" w:rsidRDefault="00574EB3" w:rsidP="00A346DD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27866" w:rsidRDefault="00C27866" w:rsidP="00A346DD">
      <w:pPr>
        <w:pStyle w:val="a3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FE4B42" w:rsidRPr="00574EB3" w:rsidRDefault="00574EB3" w:rsidP="00A346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4EB3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2. </w:t>
      </w:r>
      <w:r w:rsidRPr="00574EB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แนวคิดเกี่ยวกับพฤติกรรม</w:t>
      </w:r>
    </w:p>
    <w:p w:rsidR="008E0B68" w:rsidRPr="008E0B68" w:rsidRDefault="008E0B68" w:rsidP="00A346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0B6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แนวคิดพื้นฐานเกี่ยวกับพฤติกรรมและพฤติกรรมสุขภาพ</w:t>
      </w:r>
    </w:p>
    <w:p w:rsidR="008E0B68" w:rsidRPr="008E0B68" w:rsidRDefault="008E0B68" w:rsidP="00A346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ab/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ความหมายเกี่ยวกับพฤติกรรม</w:t>
      </w:r>
    </w:p>
    <w:p w:rsidR="008E0B68" w:rsidRPr="008E0B68" w:rsidRDefault="008E0B68" w:rsidP="00A346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68">
        <w:rPr>
          <w:rFonts w:ascii="TH SarabunPSK" w:hAnsi="TH SarabunPSK" w:cs="TH SarabunPSK"/>
          <w:sz w:val="32"/>
          <w:szCs w:val="32"/>
          <w:cs/>
        </w:rPr>
        <w:t>พฤติกรรม  หมายถึง  ปฏิกิริยาหรือกิจกรรมทุกอย่างของสิ่งมีชีวิต    ดังนั้น  พฤติกรรมของคนจึงหมายถึงปฏิกิริยาต่าง ๆ  ที่บุคคลแสดงออกทั้งภายในและภายนอกตัวบุคคล   มีทั้งที่สังเกตได้และสังเกตไม่ได้  ทั้งสิ่งที่สมัครใจจะกระทำหรือละเว้นการกระทำ  ทั้งนี้พฤติกรรมของบุคคลย่อมแตกต่างกันไปตามสภาพสังคม  วัฒนธรรม  ซึ่งมักได้รับอิทธิพลจากความคาดหวังของบุคคลรอบข้าง สถานการณ์ขณะนั้น และประสบการณ์ในอดีต</w:t>
      </w:r>
    </w:p>
    <w:p w:rsidR="008E0B68" w:rsidRPr="008E0B68" w:rsidRDefault="008E0B68" w:rsidP="00A346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0B68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ปัจจัยกำหนดพฤติกรรม</w:t>
      </w:r>
    </w:p>
    <w:p w:rsidR="008E0B68" w:rsidRDefault="008E0B68" w:rsidP="00A346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68">
        <w:rPr>
          <w:rFonts w:ascii="TH SarabunPSK" w:hAnsi="TH SarabunPSK" w:cs="TH SarabunPSK"/>
          <w:sz w:val="32"/>
          <w:szCs w:val="32"/>
          <w:cs/>
        </w:rPr>
        <w:t>พฤติกรรมของบุคคลจะมีการเปลี่ยนแปลงอยู่เสมอ    ซึ่งสาเหตุการเปลี่ยนแปลงอาจมีความแตกต่างกันไปในแต่ละบุคคล เช่น เปลี่ยนแปลงเองจากการเรียนรู้ตามวุฒิภาวะหรือระยะพัฒนาการ  เปลี่ยนแปลงเพราะถูกบังคับหรืออิทธิพลระหว่างบุคคล  เปลี่ยนแปลงเพราะการลอกเลียนแบบ และ   เปลี่ยนแปลงเนื่องจากบุคคลยอมรับว่าเป็นสิ่งที่ดีต่อตนเอง   มีความเหมาะสมตรงกับค่านิยม และแนวคิดของตนเอง  ซึ่งสาเหตุของการเปลี่ยนแปลงดังกล่าวข้างต้น มีหลายปัจจัยเข้ามาเกี่ยวข้อง  ดังตัวอย่างเช่น  วุฒิภาวะหรือพัฒนาการ  การเรียนรู้  ยาและสิ่งเสพติด  พันธุกรรม  เป็นต้น</w:t>
      </w:r>
    </w:p>
    <w:p w:rsidR="008E0B68" w:rsidRPr="008E0B68" w:rsidRDefault="008E0B68" w:rsidP="00A346DD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Pr="008E0B68" w:rsidRDefault="00252C8D" w:rsidP="00A346D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600A3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8E0B68" w:rsidRPr="008E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พฤติกรรมที่เกี่ยวข้องกับสุขภาพ</w:t>
      </w:r>
    </w:p>
    <w:p w:rsidR="008E0B68" w:rsidRDefault="008E0B68" w:rsidP="00A346D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68">
        <w:rPr>
          <w:rFonts w:ascii="TH SarabunPSK" w:hAnsi="TH SarabunPSK" w:cs="TH SarabunPSK"/>
          <w:sz w:val="32"/>
          <w:szCs w:val="32"/>
          <w:cs/>
        </w:rPr>
        <w:t>มนุษย์แสดงพฤติกรรมแตกต่างกันไป  ขึ้นกับปัจจัยด้านสถานการณ์  สิ่งแวดล้อม  และเงื่อนไข   ซึ่งสิ่งที่แสดงออก  อาการ  บทบาท  ลีลา  ท่าที   ความประพฤติที่มีผลต่อสุขภาพทั้งทางที่ดีและไม่ดี    ถือเป็นพฤติกรรมที่เกี่ยวข้องกับสุขภาพทั้งนั้น      สำหรับพฤติกรรมที่ควรทราบเพื่อประกอบการพิจารณาสร้างเสริมสุขภาพมี  ดังนี้</w:t>
      </w:r>
    </w:p>
    <w:p w:rsidR="000838F8" w:rsidRPr="000838F8" w:rsidRDefault="000838F8" w:rsidP="00A346DD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1)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พฤติกรรมสุขภาพ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Health Behavior</w:t>
      </w:r>
      <w:r w:rsidRPr="008E0B68">
        <w:rPr>
          <w:rFonts w:ascii="TH SarabunPSK" w:hAnsi="TH SarabunPSK" w:cs="TH SarabunPSK"/>
          <w:sz w:val="32"/>
          <w:szCs w:val="32"/>
        </w:rPr>
        <w:t>)</w:t>
      </w:r>
      <w:r w:rsidRPr="008E0B68">
        <w:rPr>
          <w:rFonts w:ascii="TH SarabunPSK" w:hAnsi="TH SarabunPSK" w:cs="TH SarabunPSK"/>
          <w:sz w:val="32"/>
          <w:szCs w:val="32"/>
          <w:cs/>
        </w:rPr>
        <w:t>พฤติกรรมสุขภาพ  คือ แนวคิดเกี่ยวกับทั้งพฤติกรรมภายนอก (</w:t>
      </w:r>
      <w:r w:rsidRPr="008E0B68">
        <w:rPr>
          <w:rFonts w:ascii="TH SarabunPSK" w:hAnsi="TH SarabunPSK" w:cs="TH SarabunPSK"/>
          <w:sz w:val="32"/>
          <w:szCs w:val="32"/>
        </w:rPr>
        <w:t xml:space="preserve">Overt behavior)   </w:t>
      </w:r>
      <w:r w:rsidRPr="008E0B68">
        <w:rPr>
          <w:rFonts w:ascii="TH SarabunPSK" w:hAnsi="TH SarabunPSK" w:cs="TH SarabunPSK"/>
          <w:sz w:val="32"/>
          <w:szCs w:val="32"/>
          <w:cs/>
        </w:rPr>
        <w:t>และพฤติกรรมภายใน (</w:t>
      </w:r>
      <w:r w:rsidRPr="008E0B68">
        <w:rPr>
          <w:rFonts w:ascii="TH SarabunPSK" w:hAnsi="TH SarabunPSK" w:cs="TH SarabunPSK"/>
          <w:sz w:val="32"/>
          <w:szCs w:val="32"/>
        </w:rPr>
        <w:t xml:space="preserve">Covert behavior)  </w:t>
      </w:r>
      <w:r w:rsidRPr="008E0B68">
        <w:rPr>
          <w:rFonts w:ascii="TH SarabunPSK" w:hAnsi="TH SarabunPSK" w:cs="TH SarabunPSK"/>
          <w:sz w:val="32"/>
          <w:szCs w:val="32"/>
          <w:cs/>
        </w:rPr>
        <w:t>ซึ่งพฤติกรรมภายนอก ได้แก่ การปฏิบัติที่สามารถสังเกตและมองเห็นได้   ส่วนพฤติกรรมภายใน ได้แก่ องค์ประกอบทางจิตวิทยา (</w:t>
      </w:r>
      <w:r w:rsidRPr="008E0B68">
        <w:rPr>
          <w:rFonts w:ascii="TH SarabunPSK" w:hAnsi="TH SarabunPSK" w:cs="TH SarabunPSK"/>
          <w:sz w:val="32"/>
          <w:szCs w:val="32"/>
        </w:rPr>
        <w:t xml:space="preserve">Psychological factors)  </w:t>
      </w:r>
      <w:r w:rsidRPr="008E0B68">
        <w:rPr>
          <w:rFonts w:ascii="TH SarabunPSK" w:hAnsi="TH SarabunPSK" w:cs="TH SarabunPSK"/>
          <w:sz w:val="32"/>
          <w:szCs w:val="32"/>
          <w:cs/>
        </w:rPr>
        <w:t>ซึ่งมีความคิดความเชื่อ  การรับรู้  แรงจูงใจ  ค่านิยม  ทัศนคติ   และความคาดหวัง  โดยในทางพฤติกรรมศาสตร์เชื่อว่า  องค์ประกอบเหล่านี้มีอิทธิพลต่อพฤติกรรมสุขภาพของบุคคล   ซึ่งจากการทบทวนการให้ความหมายพฤติกรรมสุขภาพ  พบว่า  ส่วนใหญ่มีความหมายคล้ายคลึงกัน  คือเป็นการแสดงออกของบุคคลทั้งภายในและภายนอก  ที่สังเกตได้และสังเกตไม่ได้ในการกระทำหรืองดเว้นการกระทำสิ่งที่มีผลต่อสุขภาพ   โดยจะขอยกตัวอย่างพฤติกรรมสุขภาพที่ควรรู้ ดังนี้</w:t>
      </w:r>
    </w:p>
    <w:p w:rsid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พฤติกรรมส่งเสริมสุขภาพ 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Health Promotion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   </w:t>
      </w:r>
      <w:r w:rsidRPr="008E0B68">
        <w:rPr>
          <w:rFonts w:ascii="TH SarabunPSK" w:hAnsi="TH SarabunPSK" w:cs="TH SarabunPSK"/>
          <w:sz w:val="32"/>
          <w:szCs w:val="32"/>
          <w:cs/>
        </w:rPr>
        <w:t>เป็นพฤติกรรมที่คนปฏิบัติเพื่อให้มีสุขภาพแข็งแรงสมบูรณ์ยิ่งขึ้น   ในที่นี้คำว่าสุขภาพรวมทั้งด้านร่างกาย  จิตใจ  อารมณ์  สังคมและจิตวิญญาณ  ซึ่งตัวอย่างพฤติกรรมส่งเสริมสุขภาพ   ได้แก่ พฤติกรรมการออกกำลังกาย  พฤติกรรมการบริโภคอาหารให้ถูกหลักโภชนาการ  พฤติกรรมการผ่อนคลาย  หรือ  พฤติกรรมการพักผ่อน เป็นต้น</w:t>
      </w:r>
    </w:p>
    <w:p w:rsidR="00D41C39" w:rsidRPr="002E42DE" w:rsidRDefault="00D41C39" w:rsidP="008E0B68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1.2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พฤติกรรมการดูแลตนเอง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Self Care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 </w:t>
      </w:r>
      <w:r w:rsidRPr="008E0B68">
        <w:rPr>
          <w:rFonts w:ascii="TH SarabunPSK" w:hAnsi="TH SarabunPSK" w:cs="TH SarabunPSK"/>
          <w:sz w:val="32"/>
          <w:szCs w:val="32"/>
          <w:cs/>
        </w:rPr>
        <w:t>เป็นกิจกรรมการดูแลตนเอง  ซึ่ง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sz w:val="32"/>
          <w:szCs w:val="32"/>
          <w:cs/>
        </w:rPr>
        <w:t xml:space="preserve">บุคคล ครอบครัว ชุมชน  ทำหน้าที่ดูแลตนเองนับตั้งแต่การป้องกันโรคไม่ให้เจ็บป่วย  การส่งเสริมสุขภาพให้ร่างกายแข็งแรง  การบำบัดรักษา และการฟื้นฟูสภาพร่างกายและจิตใจภายหลังการเจ็บป่วย  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พฤติกรรมเสี่ยง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Risk 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    </w:t>
      </w:r>
      <w:r w:rsidRPr="008E0B68">
        <w:rPr>
          <w:rFonts w:ascii="TH SarabunPSK" w:hAnsi="TH SarabunPSK" w:cs="TH SarabunPSK"/>
          <w:sz w:val="32"/>
          <w:szCs w:val="32"/>
          <w:cs/>
        </w:rPr>
        <w:t>เป็นพฤติกรรมที่เมื่อบุคคลปฏิบัติไปแล้ว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sz w:val="32"/>
          <w:szCs w:val="32"/>
          <w:cs/>
        </w:rPr>
        <w:t>อาจก่อให้เกิดผลเสียต่อสุขภาพ  เช่น เกิดโรคหรือการบาดเจ็บ  ตัวอย่างพฤติกรรมเสี่ยง ได้แก่ พฤติกรรมการสูบบุหรี่   พฤติกรรมการดื่มเครื่องดื่มแอลกอฮอล์  พฤติกรรมการบริโภคอาหารไขมัน  พฤติกรรมการขับขี่ยานพาหนะโดยไม่เคารพกฎจราจร    พฤติกรรมการเที่ยวหญิงบริการ     หรือพฤติกรรมการเสพสารเสพติด เป็นต้น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พฤติกรรมการป้องกันโรค 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Preventive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</w:t>
      </w:r>
      <w:r w:rsidRPr="008E0B68">
        <w:rPr>
          <w:rFonts w:ascii="TH SarabunPSK" w:hAnsi="TH SarabunPSK" w:cs="TH SarabunPSK"/>
          <w:sz w:val="32"/>
          <w:szCs w:val="32"/>
          <w:cs/>
        </w:rPr>
        <w:t>หมายถึง   การปฏิบัติของ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sz w:val="32"/>
          <w:szCs w:val="32"/>
          <w:cs/>
        </w:rPr>
        <w:t>บุคคลเพื่อป้องกันไม่ให้เกิดโรคขึ้น  ได้แก่ การไม่สูบบุหรี่  การสวมหมวกกันน็อก การคาดเข็มขัดนิรภัยขณะขับขี่ยวดยานพาหนะ  การออกกำลังกาย  การรับประทานอาหารที่มีประโยชน์ เป็นต้น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พฤติกรรมการเจ็บป่วย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Illness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</w:t>
      </w:r>
      <w:r w:rsidRPr="008E0B68">
        <w:rPr>
          <w:rFonts w:ascii="TH SarabunPSK" w:hAnsi="TH SarabunPSK" w:cs="TH SarabunPSK"/>
          <w:sz w:val="32"/>
          <w:szCs w:val="32"/>
          <w:cs/>
        </w:rPr>
        <w:t>หมายถึง  การที่บุคคลปฏิบัติเมื่อมีอาการผิดปกติหรือเมื่อรู้สึกว่าตนเองเจ็บป่วย      ได้แก่ การถามบุคคลอื่นหรือผู้ใกล้ชิดเกี่ยวกับอาการของตน    การเพิกเฉยการแสวงหาการรักษา   การหลบหลีกจากสังคม เป็นต้น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 xml:space="preserve">1.6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พฤติกรรมบทบาทคนเจ็บ  (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Sick role Behavior)</w:t>
      </w:r>
      <w:r w:rsidRPr="008E0B68">
        <w:rPr>
          <w:rFonts w:ascii="TH SarabunPSK" w:hAnsi="TH SarabunPSK" w:cs="TH SarabunPSK"/>
          <w:sz w:val="32"/>
          <w:szCs w:val="32"/>
        </w:rPr>
        <w:t xml:space="preserve">  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หมายถึง   การปฏิบัติพฤติกรรมของผู้ที่ทราบแล้วว่าตนเองเจ็บป่วย    โดยอาจทราบจากความคิดเห็นของผู้อื่น  หรือ เป็นความ  คิดเห็นของผู้ป่วยเอง    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sz w:val="32"/>
          <w:szCs w:val="32"/>
        </w:rPr>
        <w:tab/>
      </w:r>
      <w:r w:rsidRPr="008E0B68">
        <w:rPr>
          <w:rFonts w:ascii="TH SarabunPSK" w:hAnsi="TH SarabunPSK" w:cs="TH SarabunPSK"/>
          <w:sz w:val="32"/>
          <w:szCs w:val="32"/>
          <w:cs/>
        </w:rPr>
        <w:t>จะเห็นว่า    พฤติกรรมสุขภาพเกิดขึ้นได้เนื่องจาก   การเปลี่ยนแปลงพฤติกรรมของมนุษย์ที่เกิดจาก   การเรียนรู้  การรับรู้  ทัศนคติ  ค่านิยม  การเลียนแบบ  และ การถูกบังคับ    ตลอดจนสิ่งแวดล้อมอื่น ๆ      การปฏิบัติซึ่งเป็นพฤติกรรมทั้งด้านบวก (</w:t>
      </w:r>
      <w:r w:rsidRPr="008E0B68">
        <w:rPr>
          <w:rFonts w:ascii="TH SarabunPSK" w:hAnsi="TH SarabunPSK" w:cs="TH SarabunPSK"/>
          <w:sz w:val="32"/>
          <w:szCs w:val="32"/>
        </w:rPr>
        <w:t xml:space="preserve">Positive behavior)    </w:t>
      </w:r>
      <w:r w:rsidRPr="008E0B68">
        <w:rPr>
          <w:rFonts w:ascii="TH SarabunPSK" w:hAnsi="TH SarabunPSK" w:cs="TH SarabunPSK"/>
          <w:sz w:val="32"/>
          <w:szCs w:val="32"/>
          <w:cs/>
        </w:rPr>
        <w:t>และ ด้านลบ (</w:t>
      </w:r>
      <w:r w:rsidRPr="008E0B68">
        <w:rPr>
          <w:rFonts w:ascii="TH SarabunPSK" w:hAnsi="TH SarabunPSK" w:cs="TH SarabunPSK"/>
          <w:sz w:val="32"/>
          <w:szCs w:val="32"/>
        </w:rPr>
        <w:t xml:space="preserve">Negative  behavior)  </w:t>
      </w:r>
      <w:r w:rsidRPr="008E0B68">
        <w:rPr>
          <w:rFonts w:ascii="TH SarabunPSK" w:hAnsi="TH SarabunPSK" w:cs="TH SarabunPSK"/>
          <w:sz w:val="32"/>
          <w:szCs w:val="32"/>
          <w:cs/>
        </w:rPr>
        <w:t>ซึ่งพฤติกรรมทางด้านลบเป็นสิ่งที่ก่อให้เกิดปัญหาทางสุขภาพที่ยิ่งใหญ่ต้องรีบดำเนินการแก้ไข</w:t>
      </w:r>
    </w:p>
    <w:p w:rsid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1.7</w:t>
      </w:r>
      <w:r w:rsidR="00252C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B68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พฤติกรรมด้านลบที่ก่อให้เกิดปัญหาสุขภาพ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ปัญหาสุขภาพและการเจ็บป่วยที่พบเห็บโดยทั่วไปในปัจจุบัน  ส่วนใหญ่มีสาเหตุจากการปฏิบัติพฤติกรรมสุขภาพที่ไม่เหมาะสม    ซึ่งเป็นพฤติกรรมด้านลบ   ในที่นี้จะกล่าวถึงลักษณะพฤติกรรมทางด้านลบ ที่มีผลต่อสุขภาพที่สำคัญ ๆ ดังนี้  ได้แก่  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68">
        <w:rPr>
          <w:rFonts w:ascii="TH SarabunPSK" w:hAnsi="TH SarabunPSK" w:cs="TH SarabunPSK"/>
          <w:sz w:val="32"/>
          <w:szCs w:val="32"/>
        </w:rPr>
        <w:t xml:space="preserve">1) 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พฤติกรรมทางลบที่มีผลต่อการเกิดโรคติดต่อ เช่น พฤติกรรมการมีเพศสัมพันธ์ที่ไม่ปลอดภัยก่อให้เกิดโรคติดต่อทางเพศสัมพันธ์  </w:t>
      </w:r>
    </w:p>
    <w:p w:rsid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0B68">
        <w:rPr>
          <w:rFonts w:ascii="TH SarabunPSK" w:hAnsi="TH SarabunPSK" w:cs="TH SarabunPSK"/>
          <w:sz w:val="32"/>
          <w:szCs w:val="32"/>
        </w:rPr>
        <w:t xml:space="preserve">2) 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พฤติกรรมทางลบที่มีผลต่อการเกิดโรคไม่ติดต่อ  เช่น   พฤติกรรมการบริโภคอาหารผิดหลักโภชนาการ  และมีสารปนเปื้อน  พฤติกรรมการดื่มสุราและสูบบุหรี่  พฤติกรรมการไม่ออกกำลังกาย และพฤติกรรม การขับขี่รถโดยไม่เคารพกฎจราจร  เป็นต้น </w:t>
      </w:r>
    </w:p>
    <w:p w:rsidR="008E0B68" w:rsidRP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0B68">
        <w:rPr>
          <w:rFonts w:ascii="TH SarabunPSK" w:hAnsi="TH SarabunPSK" w:cs="TH SarabunPSK"/>
          <w:sz w:val="32"/>
          <w:szCs w:val="32"/>
        </w:rPr>
        <w:t xml:space="preserve">3) </w:t>
      </w:r>
      <w:r w:rsidRPr="008E0B68">
        <w:rPr>
          <w:rFonts w:ascii="TH SarabunPSK" w:hAnsi="TH SarabunPSK" w:cs="TH SarabunPSK"/>
          <w:sz w:val="32"/>
          <w:szCs w:val="32"/>
          <w:cs/>
        </w:rPr>
        <w:t xml:space="preserve">พฤติกรรมด้านลบที่เกิดจาการเปลี่ยนแปลงสังคมและสิ่งแวดล้อม  เป็นผลมาจากการเปลี่ยนแปลงทางด้านเศรษฐกิจสังคม   และกระแสการพัฒนาทางด้านอุตสาหกรรม   ทำให้ประเทศไทยมีการนำเอาเทคโนโลยีมาใช้ในภาคอุตสาหกรรมมากขึ้น  สิ่งที่ตามมาคือ  มีการทำลายสิ่งแวดล้อมและทรัพยากรธรรมชาติ    เกิดมลพิษ  มลภาวะทั้งในดิน  น้ำ และอากาศ  </w:t>
      </w:r>
      <w:r w:rsidRPr="008E0B68">
        <w:rPr>
          <w:rFonts w:ascii="TH SarabunPSK" w:hAnsi="TH SarabunPSK" w:cs="TH SarabunPSK"/>
          <w:sz w:val="32"/>
          <w:szCs w:val="32"/>
        </w:rPr>
        <w:t xml:space="preserve">4) </w:t>
      </w:r>
      <w:r w:rsidRPr="008E0B68">
        <w:rPr>
          <w:rFonts w:ascii="TH SarabunPSK" w:hAnsi="TH SarabunPSK" w:cs="TH SarabunPSK"/>
          <w:sz w:val="32"/>
          <w:szCs w:val="32"/>
          <w:cs/>
        </w:rPr>
        <w:t>พฤติกรรมด้านลบที่ก่อให้เกิดความเสี่ยงจากการทำงาน เช่น  พฤติกรรมเสี่ยงจากการทำงานภาคเกษตรกรรม  พฤติกรรมเสี่ยงจากการทำงานภาคอุตสาหกรรม  และ พฤติกรรมเสี่ยงจากการทำงานภาคบริการ  สรุปแล้วจะเห็นว่า  พฤติกรรมที่เกี่ยวข้องกับสุขภาพมีทั้งพฤติกรรมที่เกิดขึ้นก่อนและหลัง</w:t>
      </w:r>
    </w:p>
    <w:p w:rsidR="008E0B68" w:rsidRDefault="008E0B68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B68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การเกิดปัญหาสุขภาพ   แต่พฤติกรรมที่สำคัญและจำเป็นต้องทำความเข้าใจให้มาก คือ พฤติกรรมสุขภาพที่ปฏิบัติขณะยังมีสุขภาพดี   ในขณะเดียวกันพฤติกรรมเสี่ยงต่าง ๆ  ที่ถือเป็นพฤติกรรมทางด้านลบที่ก่อให้เกิดปัญหาสุขภาพ     จำเป็นต้องรีบดำเนินการปรับเปลี่ยนให้มีความเหมาะสมซึ่งเป็นการแก้ไขปัญหาสุขภาพที่ต้นเหตุ   และเป็นการจัดการกับปัญหาสุขภาพแนวใหม่ตามแผนพัฒนาสุขภาพแห่งชาติ ฉบับที่ </w:t>
      </w:r>
      <w:r w:rsidRPr="008E0B68">
        <w:rPr>
          <w:rFonts w:ascii="TH SarabunPSK" w:hAnsi="TH SarabunPSK" w:cs="TH SarabunPSK"/>
          <w:sz w:val="32"/>
          <w:szCs w:val="32"/>
        </w:rPr>
        <w:t>9</w:t>
      </w:r>
    </w:p>
    <w:p w:rsidR="00D41C39" w:rsidRPr="002E42DE" w:rsidRDefault="00D41C39" w:rsidP="008E0B68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Pr="008E0B68" w:rsidRDefault="006D6B44" w:rsidP="008E0B6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0B6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E0B68" w:rsidRPr="008E0B68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</w:t>
      </w:r>
    </w:p>
    <w:p w:rsidR="00F256A4" w:rsidRPr="00E51469" w:rsidRDefault="00E51469" w:rsidP="00E51469">
      <w:pPr>
        <w:pStyle w:val="Default"/>
      </w:pPr>
      <w:r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8E0B68" w:rsidRPr="008E0B68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8E0B68" w:rsidRPr="008E0B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3668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แนวคิดทฤษี</w:t>
      </w:r>
      <w:r w:rsidR="008E0B68" w:rsidRPr="008E0B68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ส่งเสริมสุขภาพ</w:t>
      </w:r>
      <w:r w:rsidR="00F136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51469">
        <w:rPr>
          <w:b/>
          <w:bCs/>
        </w:rPr>
        <w:t xml:space="preserve"> </w:t>
      </w:r>
      <w:r w:rsidRPr="00E51469">
        <w:rPr>
          <w:rFonts w:ascii="TH SarabunPSK" w:hAnsi="TH SarabunPSK" w:cs="TH SarabunPSK"/>
          <w:b/>
          <w:bCs/>
          <w:sz w:val="32"/>
          <w:szCs w:val="32"/>
          <w:cs/>
        </w:rPr>
        <w:t>แบบจ</w:t>
      </w:r>
      <w:r w:rsidRPr="00E5146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51469">
        <w:rPr>
          <w:rFonts w:ascii="TH SarabunPSK" w:hAnsi="TH SarabunPSK" w:cs="TH SarabunPSK"/>
          <w:b/>
          <w:bCs/>
          <w:sz w:val="32"/>
          <w:szCs w:val="32"/>
          <w:cs/>
        </w:rPr>
        <w:t>ลองการสร้างเสริมสุขภาพของเพนเดอร</w:t>
      </w:r>
      <w:r w:rsidRPr="00E5146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E514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0B68" w:rsidRPr="00E5146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E0B68" w:rsidRPr="00E51469">
        <w:rPr>
          <w:rFonts w:ascii="TH SarabunPSK" w:hAnsi="TH SarabunPSK" w:cs="TH SarabunPSK"/>
          <w:b/>
          <w:bCs/>
          <w:sz w:val="32"/>
          <w:szCs w:val="32"/>
        </w:rPr>
        <w:t>Health  Promotion  Model) Pender (1987)</w:t>
      </w:r>
      <w:r w:rsidR="008E0B68" w:rsidRPr="00E51469">
        <w:rPr>
          <w:rFonts w:ascii="TH SarabunPSK" w:hAnsi="TH SarabunPSK" w:cs="TH SarabunPSK"/>
          <w:sz w:val="32"/>
          <w:szCs w:val="32"/>
        </w:rPr>
        <w:t xml:space="preserve"> </w:t>
      </w:r>
    </w:p>
    <w:p w:rsidR="009C7CA1" w:rsidRPr="009C7CA1" w:rsidRDefault="00F256A4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Pender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นั</w:t>
      </w:r>
      <w:r w:rsidR="009C7CA1">
        <w:rPr>
          <w:rFonts w:ascii="TH SarabunPSK" w:hAnsi="TH SarabunPSK" w:cs="TH SarabunPSK"/>
          <w:sz w:val="32"/>
          <w:szCs w:val="32"/>
          <w:cs/>
        </w:rPr>
        <w:t>กทฤษฎีทางการพยาบาล ได้พัฒนาแบบจ</w:t>
      </w:r>
      <w:r w:rsidR="009C7CA1">
        <w:rPr>
          <w:rFonts w:ascii="TH SarabunPSK" w:hAnsi="TH SarabunPSK" w:cs="TH SarabunPSK" w:hint="cs"/>
          <w:sz w:val="32"/>
          <w:szCs w:val="32"/>
          <w:cs/>
        </w:rPr>
        <w:t>ำ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ลองความเชื่อด้านสุขภาพ ซึ่งได้รับการตีพิมพ์ครั้งแรกในปี ค.ศ. 1980 เพื่ออธิบายและทานายพฤติกรรมสร้างเสริมสุขภาพของบุคคล</w:t>
      </w:r>
      <w:r w:rsidR="009C7CA1">
        <w:rPr>
          <w:rFonts w:ascii="TH SarabunPSK" w:hAnsi="TH SarabunPSK" w:cs="TH SarabunPSK"/>
          <w:sz w:val="32"/>
          <w:szCs w:val="32"/>
          <w:cs/>
        </w:rPr>
        <w:t>ทุกวัย เป็นแบบจ</w:t>
      </w:r>
      <w:r w:rsidR="009C7CA1">
        <w:rPr>
          <w:rFonts w:ascii="TH SarabunPSK" w:hAnsi="TH SarabunPSK" w:cs="TH SarabunPSK" w:hint="cs"/>
          <w:sz w:val="32"/>
          <w:szCs w:val="32"/>
          <w:cs/>
        </w:rPr>
        <w:t>ำ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ลองที่มุ่งเน้นที่ความสามารถของบุคคล (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Competence - or approach - orientedmodel)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และเชื่อว่าพฤติกรรมสร้างเสริมสุขภาพเกิดจากแรงจูงใจที่ต้องการยกระดับสุขภาพของตนเอง และได้ปรับปรุงแก้ไขเรื่อยมาจนถึงปี ค.ศ. 2006 โดยมีข้อตกลงเบื้องต้นของแบบจาลองดังนี้</w:t>
      </w:r>
      <w:r w:rsidR="009C7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(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Pender et al.,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2006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; Pender,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1996 อ้างถึงใน สุรินธร กลัมพากร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,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อาภาพร เผ่าวัฒนา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,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สุนีย์ ละกาปั่นและขวัญใจ อานาจสัตย์ซื่อ</w:t>
      </w:r>
      <w:r w:rsidR="009C7CA1" w:rsidRPr="009C7CA1">
        <w:rPr>
          <w:rFonts w:ascii="TH SarabunPSK" w:hAnsi="TH SarabunPSK" w:cs="TH SarabunPSK"/>
          <w:sz w:val="32"/>
          <w:szCs w:val="32"/>
        </w:rPr>
        <w:t xml:space="preserve">, </w:t>
      </w:r>
      <w:r w:rsidR="009C7CA1" w:rsidRPr="009C7CA1">
        <w:rPr>
          <w:rFonts w:ascii="TH SarabunPSK" w:hAnsi="TH SarabunPSK" w:cs="TH SarabunPSK"/>
          <w:sz w:val="32"/>
          <w:szCs w:val="32"/>
          <w:cs/>
        </w:rPr>
        <w:t>2554)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1. บุคคลแสวงหาภาวการณ์ของชีวิตที่สร้างสรรค์โดยการแสดงความสามารถด้านสุขภาพที่มีเอกลักษณ์เฉพาะตน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2. บุคคลมีความสามารถในการสะท้อนการตระหนักรู้ในตนเอง รวมทั้งความสามารถในการประเมินสมรรถนะตนเอง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3. บุคคลให้คุณค่าแก่การเจริญเติบโตในทิศทางบวกและพยายามที่จะบรรลุความสาเร็จในการยอมรับความสมดุลระหว่างการเปลี่ยนแปลงกับการมั่นคง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4. บุคคลแสวงหาการควบคุมพฤติกรรมของตนเอง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5. บุคคลซึ่งประกอบด้วยกาย จิต สังคม มีปฏิสัมพันธ์กับสิ่งแวดล้อม รวมทั้งมีการเปลี่ยนแปลงสิ่งแวดล้อมและความเป็นอยู่อย่างต่อเนื่อง</w:t>
      </w:r>
    </w:p>
    <w:p w:rsidR="009C7CA1" w:rsidRPr="009C7CA1" w:rsidRDefault="009C7CA1" w:rsidP="009C7CA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6. บุคลากรด้านสุขภาพเป็นส่วนหนึ่งของสิ่งแวดล้อมระหว่างบุคคลที่มีอิทธิพลต่อบุคคลตลอดช่วงชีวิต</w:t>
      </w:r>
    </w:p>
    <w:p w:rsidR="009C7CA1" w:rsidRPr="00325871" w:rsidRDefault="009C7CA1" w:rsidP="0032587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CA1">
        <w:rPr>
          <w:rFonts w:ascii="TH SarabunPSK" w:hAnsi="TH SarabunPSK" w:cs="TH SarabunPSK"/>
          <w:sz w:val="32"/>
          <w:szCs w:val="32"/>
          <w:cs/>
        </w:rPr>
        <w:t>7. การริเริ่มด้วยตนเองในการสร้างแบบแผนความสัมพันธ์ระหว</w:t>
      </w:r>
      <w:r w:rsidR="00C14E96">
        <w:rPr>
          <w:rFonts w:ascii="TH SarabunPSK" w:hAnsi="TH SarabunPSK" w:cs="TH SarabunPSK"/>
          <w:sz w:val="32"/>
          <w:szCs w:val="32"/>
          <w:cs/>
        </w:rPr>
        <w:t>่างบุคคลกับสิ่งแวดล้อมเป็นสิ่งจ</w:t>
      </w:r>
      <w:r w:rsidR="00C14E96">
        <w:rPr>
          <w:rFonts w:ascii="TH SarabunPSK" w:hAnsi="TH SarabunPSK" w:cs="TH SarabunPSK" w:hint="cs"/>
          <w:sz w:val="32"/>
          <w:szCs w:val="32"/>
          <w:cs/>
        </w:rPr>
        <w:t>ำ</w:t>
      </w:r>
      <w:r w:rsidRPr="009C7CA1">
        <w:rPr>
          <w:rFonts w:ascii="TH SarabunPSK" w:hAnsi="TH SarabunPSK" w:cs="TH SarabunPSK"/>
          <w:sz w:val="32"/>
          <w:szCs w:val="32"/>
          <w:cs/>
        </w:rPr>
        <w:t>เป็นในการเปลี่ยนแปลงพฤติกรรม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แบบจำลองการสร้างเสริมสุขภาพของเพนเดอร์นี้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ได้อธิบายถึงกระบวนการทาง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ชีวจิตสังคม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(Biopsychosocial process)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ที่มีผลต่อการปฏิบัติพฤติกรรมสร้างเสริมสุขภาพ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โดยการ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ปฏิบัตินั้นบุคคลจะต้องเป็นผู้ริเริ่มและกระทำอย่างจริงจัง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(Active role)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ซึ่งพฤติกรรมเหล่านี้ต้อง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เป็นพฤติกรรมที่มีจุดมุ่งหมาย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(Goal directed)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เพื่อยกระดับสุขภาพและความเป็นอยู่ที่ดีของตน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ดังนั้นการปฏิบัติพฤติกรรมสร้างเสริมสุขภาพ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บุคคลจะต้องรับเอาพฤติกรรมนั้น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เข้</w:t>
      </w:r>
      <w:r w:rsidR="00C14E96">
        <w:rPr>
          <w:rFonts w:ascii="TH SarabunPSK" w:hAnsi="TH SarabunPSK" w:cs="TH SarabunPSK"/>
          <w:color w:val="000000"/>
          <w:sz w:val="32"/>
          <w:szCs w:val="32"/>
          <w:cs/>
        </w:rPr>
        <w:t>าไว้เป็นแบบแผนการด</w:t>
      </w:r>
      <w:r w:rsidR="00C14E9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เนินชีวิต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(Life style)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ซึ่งปัจจัยที่สัมพันธ์กันและมีอิทธิพลต่อพฤติกรรมสร้างเสริม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25871">
        <w:rPr>
          <w:rFonts w:ascii="TH SarabunPSK" w:hAnsi="TH SarabunPSK" w:cs="TH SarabunPSK"/>
          <w:color w:val="000000"/>
          <w:sz w:val="32"/>
          <w:szCs w:val="32"/>
          <w:cs/>
        </w:rPr>
        <w:t>สุขภาพมีดังนี้</w:t>
      </w:r>
      <w:r w:rsidRPr="00325871">
        <w:rPr>
          <w:rFonts w:ascii="TH SarabunPSK" w:hAnsi="TH SarabunPSK" w:cs="TH SarabunPSK"/>
          <w:color w:val="000000"/>
          <w:sz w:val="32"/>
          <w:szCs w:val="32"/>
        </w:rPr>
        <w:t xml:space="preserve"> (Pender et al., 2006; Pender, 1996) </w:t>
      </w:r>
    </w:p>
    <w:p w:rsidR="009C7CA1" w:rsidRPr="008F46B6" w:rsidRDefault="00325871" w:rsidP="008F46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คุณลักษณะและประสบการณ์ของบุคคล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(Individual characteristics and experiences)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แต่ละบุคคลมีคุณลักษณะและประสบการณ์ที่เคยปฏิบัติมาก่อนซึ่งมีอิทธิพลทั้งโดยตรง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และโดย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อ้อมต่อการปฏิบัติ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พฤติกรรมสร้างเสริมสุขภาพ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อิทธิพลโดยตรงของพฤติกรรมเดิมต่อพฤติกรรม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สร้างเสริมสุขภาพอาจเกิดจากการสร้างสุขนิสัยที่การกระทำนั้น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ไม่ต้องใช้ความพยายาม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และไม่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กระทบต่อการเปลี่ยนแปลงในวิถีท</w:t>
      </w:r>
      <w:r w:rsidR="008F46B6">
        <w:rPr>
          <w:rFonts w:ascii="TH SarabunPSK" w:hAnsi="TH SarabunPSK" w:cs="TH SarabunPSK"/>
          <w:color w:val="000000"/>
          <w:sz w:val="32"/>
          <w:szCs w:val="32"/>
          <w:cs/>
        </w:rPr>
        <w:t>างด</w:t>
      </w:r>
      <w:r w:rsidR="008F46B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เนินชีวิต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ส่วนอิทธิพลโดยอ้อมนั้นเกิดจากการรับรู้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สมรรถนะของตนเองว่าสามารถกระท</w:t>
      </w:r>
      <w:r w:rsidR="008F46B6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พฤติกรรมนั้นได้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รับรู้ประโยชน์และอุปสรรค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ตลอดจน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อารมณ์ที่เกิดจากการกระทำพฤติกรรมนั้นตามแนวคิดของ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(Bandura, 1997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อ้างถึงใน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สุรินธร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กลัมพากร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และคณะ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, 2554)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ที่เชื่อว่าความเชื่อมั่นในสมรรถนะของตนเองเกิดจากการได้รับ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ประโยชน์ตามที่คาดหวังจากพฤติกรรมที่บุคคลได้กระทำ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ส่วนอุปสรรคในการกระทำพฤติกรรมจะ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ถูกสะสมไว้ในความทรงจำ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และต้องขจัดออกไป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เพื่อให้การกระทาพฤติกรรมนั้นสาเร็จ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พฤติกรรม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ต่าง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ที่ได้กระทำมักมีอารมณ์ต่าง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เกิดร่วมด้วย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จะเป็นอารมณ์ในทางบวกหรือทางลบที่เกิดขึ้น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ก่อน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ระหว่าง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หรือหลังการกระทาพฤติกรรม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จะบันทึกไว้เป็นความจำ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พฤติกรรมเดิมมีอิทธิพลต่อ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อารมณ์และความคิดที่เฉพาะเจาะจงกับพฤติกรรมนั้น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8F46B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ปัจจัยส่วนบุคคล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เป็นปัจจัยที่มีอิทธิพลต่อการปฏิบัติพฤติกรรมสุขภาพทั้งโดยตรงและ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โดยอ้อม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ผ่านอารมณ์และความคิดที่เฉพาะเจาะจงกับพฤติกรรมนั้น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(Pender et al., 2006)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ได้แบ่ง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ปัจจัยส่วนบุคคลออกเป็น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ด้านคือ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ปัจจัยด้านชีวภาพ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เพศ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ความแข็งแรงของร่างกาย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ปัจจัยทางจิตได้แก่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ความรู้สึกถึงคุณค่าในตัวเอง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แรงจูงใจในตนเอง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การให้ความหมายคุณค่า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เกี่ยวกับสุขภาพ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ปัจจัยทางด้านสังคมวัฒนธรรมได้แก่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เชื้อชาติ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ขนบธรรมเนียมประเพณี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และฐานะทางเศรษฐกิจสังคม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ซึ่งปัจจัยต่าง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เหล่านี้มีผลต่อพฤติกรรมสร้างเสริมสุขภาพที่เฉพาะ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การรับรู้ว่าร่างกายแข็งแรง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อาจมีอิทธิพลต่อพฤติกรรมการออกกาลังกาย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แต่อาจไม่มีอิทธิพล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ต่อพฤติกรรมการรับประทานอาหาร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C7CA1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DB7F2B" w:rsidRPr="00DB7F2B" w:rsidRDefault="00325871" w:rsidP="00DB7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E51469" w:rsidRPr="00E51469">
        <w:rPr>
          <w:rFonts w:ascii="TH SarabunPSK" w:hAnsi="TH SarabunPSK" w:cs="TH SarabunPSK"/>
          <w:b/>
          <w:bCs/>
          <w:color w:val="000000"/>
          <w:sz w:val="32"/>
          <w:szCs w:val="32"/>
        </w:rPr>
        <w:t>3.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อารมณ์และความคิดที่เฉพาะกับพฤติกรรม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(Behavior - specific cognition and affect)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ซึ่งปัจจัยด้านนี้ถือเป็นหัวใจสำ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คัญและเป็นแรงจูงใจในการสร้างเสริมพฤติกรรมสุขภาพ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B7F2B" w:rsidRPr="00DB7F2B" w:rsidRDefault="00325871" w:rsidP="00DB7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587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E5146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การรับรู้ประโยชน์ของการปฏิบัติพฤติกรรม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(Perceived benefits of action)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การที่บุคคลจะปฏิบัติพฤติกรรมใดย่อมขึ้นอยู่กับการคาดการณ์ถึงประโยชน์ที่จะ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ได้รับหรือผลลัพธ์หลังการปฏิบัติพฤติกรรมนั้น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การรับรู้ประโยชน์ของการปฏิบัติพฤติกรรมของ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บุคคลจะเกิดขึ้นได้จากประสบการณ์ตรงที่บุคคลนั้นได้รับ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หรือเกิดจากการสังเกตพฤติกรรมของ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ผู้อื่นก็ได้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โดยบุคคลจะปฏิบัติพฤติกรรมตามประสบการณ์ในอดีตที่พบว่าพฤติกรรมนั้นให้ผล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ทางบวกต่อตนเอง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ซึ่งการคาดการณ์ถึงประโยชน์จะเป็นแรงจูงใจและช่วยเสริมให้ปฏิบัติพฤติกรรม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อย่างต่อเนื่อง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โดยการที่บุคคลรับรู้ประโยชน์ทาให้เกิดแรงจูงใจในการปฏิบัติพฤติกรรมของบุคคล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F46B6">
        <w:rPr>
          <w:rFonts w:ascii="TH SarabunPSK" w:hAnsi="TH SarabunPSK" w:cs="TH SarabunPSK"/>
          <w:color w:val="000000"/>
          <w:sz w:val="32"/>
          <w:szCs w:val="32"/>
          <w:cs/>
        </w:rPr>
        <w:t>ทั้งภายในแล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ภายนอก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การรับรู้ประโยชน์ภายใน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การเพิ่มความรู้สึกตื่นตัว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และลดความรู้สึก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อ่อนล้าที่จะปฏิบัติพฤติกรรม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ส่วนประโยชน์จากภายนอก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การได้รับรางวัลหรือการได้เข้า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กลุ่มสังคมจากการปฏิบัติพฤติกรรม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ซึ่งการรับรู้ประโยชน์ภายนอกจะเป็นแรงจูงใจให้บุคคลเริ่มต้น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ขณะที่การรับรู้ประโยชน์ภายในจะเป็นแรงจูงใจให้บุคคลปฏิบัติพฤติกรรมอย่าง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ต่อเนื่อง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การรับรู้ประโยชน์ของการปฏิบัติพฤติกรรมนี้ส่งผลต่อการปฏิบัติพฤติกรรมสุขภาพทั้ง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โดยตรง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และโดยอ้อมผ่านเจตจานงที่จะปฏิบัติพฤติกรรม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B7F2B" w:rsidRPr="00DB7F2B" w:rsidRDefault="00325871" w:rsidP="00DB7F2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E5146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การรับรู้อุปสรรคของการปฏิบัติพฤติกรรม</w:t>
      </w:r>
      <w:r w:rsidR="00DB7F2B" w:rsidRPr="00DB7F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(Perceived barriers to action)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การที่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บุคคลคาดการณ์ถึงอุปสรรคที่มีผลต่อความตั้งใจที่จะปฏิบัติและการลงมือปฏิบัติ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ซึ่งอุปสรรคนี้อาจ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เป็นเพียงสิ่งที่บุคคลคาดคิดหรือมีอยู่จริงก็ได้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ซึ่งได้แก่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ความไม่สะดวก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ความยากล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บาก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หรือระยะเวลาที่ใช้ในการปฏิบัติพฤติกรรม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การที่บุคคลรู้สึกยากลำ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บากที่จะเลิกพฤติกรรมที่ทาลาย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การเลิกสูบบุหรี่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รรับรู้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อุปสรรคจะเป็นแรงผลักดันทำ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ให้บุคคลหลีกหนีที่จะ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ปฏิบัติพฤติกรรมสุขภาพ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เมื่อบุคคลขาดความพร้อมและรับรู้อุปสรรคมากก็ยากที่จะปฏิบัติ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พฤติกรรมนั้น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ในทางตรงกันข้าม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หากบุคคลมีความพร้อมสูงและรับรู้อุปสรรคน้อย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บุคคลก็จะมี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โอกาสปฏิบัติพฤติกรรมนั้น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มากขึ้นด้วย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การรับรู้อุปสรรคของการปฏิบัติพฤติกรรมนี้ส่งผลต่อ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การปฏิบัติพฤติกรรมสุขภาพทั้งโดยตรง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  <w:cs/>
        </w:rPr>
        <w:t>และโดยอ้อมผ่านเจตจานงที่จะปฏิบัติพฤติกรรม</w:t>
      </w:r>
      <w:r w:rsidR="00DB7F2B" w:rsidRPr="00DB7F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B7F2B" w:rsidRPr="00325871" w:rsidRDefault="00325871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B7F2B" w:rsidRPr="00325871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E51469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DB7F2B" w:rsidRPr="0032587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การรับรู้สมรรถนะของตนเอง</w:t>
      </w:r>
      <w:r w:rsidR="00DB7F2B" w:rsidRPr="0032587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(Perceived self - efficacy)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การที่บุคคลรับรู้ถึง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ทักษะหรือความสามารถของตนเองเป็นแรงจูงใจให้บุคคลปฏิบัติพฤติกรรมสุขภาพ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สมรรถนะของตนเอง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เกี่ยวข้องกับความรู้สึกนึกคิดที่สัมพันธ์กับอารมณ์ที่เกิดจากการปฏิบัติ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พฤติกรรม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เมื่อมีอารมณ์หรือความรู้สึกที่เกิดจากการปฏิบัติพฤติกรรมในด้านบวกก็จะยิ่งรับรู้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สมรรถนะมากขึ้น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ขณะเดียวกันยิ่งการรับรู้สมรรถนะของตนเองที่จะปฏิบัติพฤติกรรมสูงเท่าใดก็ยัง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รับรู้อุปสรรคน้อยลงเท่านั้น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color w:val="000000"/>
          <w:sz w:val="32"/>
          <w:szCs w:val="32"/>
          <w:cs/>
        </w:rPr>
        <w:t>การรับรู้สมรรถนะของตนเองในการปฏิบัติพฤติกรรมนี้</w:t>
      </w:r>
      <w:r w:rsidR="00DB7F2B" w:rsidRPr="00E51469">
        <w:rPr>
          <w:rFonts w:ascii="TH SarabunPSK" w:hAnsi="TH SarabunPSK" w:cs="TH SarabunPSK"/>
          <w:sz w:val="32"/>
          <w:szCs w:val="32"/>
          <w:cs/>
        </w:rPr>
        <w:t>ส่งผลต่อการ</w:t>
      </w:r>
      <w:r w:rsidR="00DB7F2B" w:rsidRPr="00325871">
        <w:rPr>
          <w:rFonts w:ascii="TH SarabunPSK" w:hAnsi="TH SarabunPSK" w:cs="TH SarabunPSK"/>
          <w:sz w:val="32"/>
          <w:szCs w:val="32"/>
          <w:cs/>
        </w:rPr>
        <w:t>ปฏิบัติพฤติกรรมสุขภาพทั้งโดยตรง และโดยอ้อมผ่านเจตจานงและการรับรู้อุปสรรค ที่จะปฏิบัติ</w:t>
      </w:r>
    </w:p>
    <w:p w:rsidR="00DB7F2B" w:rsidRPr="00325871" w:rsidRDefault="00DB7F2B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25871">
        <w:rPr>
          <w:rFonts w:ascii="TH SarabunPSK" w:hAnsi="TH SarabunPSK" w:cs="TH SarabunPSK"/>
          <w:sz w:val="32"/>
          <w:szCs w:val="32"/>
          <w:cs/>
        </w:rPr>
        <w:t xml:space="preserve">พฤติกรรม โดยการรับรู้สมรรถนะของตนเองพัฒนามาจากปัจจัย </w:t>
      </w:r>
      <w:r w:rsidRPr="00325871">
        <w:rPr>
          <w:rFonts w:ascii="TH SarabunPSK" w:hAnsi="TH SarabunPSK" w:cs="TH SarabunPSK"/>
          <w:sz w:val="32"/>
          <w:szCs w:val="32"/>
        </w:rPr>
        <w:t>4</w:t>
      </w:r>
      <w:r w:rsidRPr="00325871">
        <w:rPr>
          <w:rFonts w:ascii="TH SarabunPSK" w:hAnsi="TH SarabunPSK" w:cs="TH SarabunPSK"/>
          <w:sz w:val="32"/>
          <w:szCs w:val="32"/>
          <w:cs/>
        </w:rPr>
        <w:t xml:space="preserve"> ด้าน คือ</w:t>
      </w:r>
    </w:p>
    <w:p w:rsidR="00DB7F2B" w:rsidRPr="00325871" w:rsidRDefault="00DB7F2B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25871"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sz w:val="32"/>
          <w:szCs w:val="32"/>
        </w:rPr>
        <w:t>3</w:t>
      </w:r>
      <w:r w:rsidRPr="00325871">
        <w:rPr>
          <w:rFonts w:ascii="TH SarabunPSK" w:hAnsi="TH SarabunPSK" w:cs="TH SarabunPSK"/>
          <w:sz w:val="32"/>
          <w:szCs w:val="32"/>
        </w:rPr>
        <w:t>.3.1</w:t>
      </w:r>
      <w:r w:rsidRPr="00325871">
        <w:rPr>
          <w:rFonts w:ascii="TH SarabunPSK" w:hAnsi="TH SarabunPSK" w:cs="TH SarabunPSK"/>
          <w:sz w:val="32"/>
          <w:szCs w:val="32"/>
          <w:cs/>
        </w:rPr>
        <w:t xml:space="preserve"> ประสบการณ์ตรงในการปฏิบัติด้วยตนเองและได้รับการประเมินจากผู้อื่น</w:t>
      </w:r>
    </w:p>
    <w:p w:rsidR="00DB7F2B" w:rsidRPr="00325871" w:rsidRDefault="00DB7F2B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25871"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sz w:val="32"/>
          <w:szCs w:val="32"/>
        </w:rPr>
        <w:t>3</w:t>
      </w:r>
      <w:r w:rsidRPr="00325871">
        <w:rPr>
          <w:rFonts w:ascii="TH SarabunPSK" w:hAnsi="TH SarabunPSK" w:cs="TH SarabunPSK"/>
          <w:sz w:val="32"/>
          <w:szCs w:val="32"/>
        </w:rPr>
        <w:t>.3.2</w:t>
      </w:r>
      <w:r w:rsidRPr="00325871">
        <w:rPr>
          <w:rFonts w:ascii="TH SarabunPSK" w:hAnsi="TH SarabunPSK" w:cs="TH SarabunPSK"/>
          <w:sz w:val="32"/>
          <w:szCs w:val="32"/>
          <w:cs/>
        </w:rPr>
        <w:t xml:space="preserve"> ประสบการณ์ทางอ้อมโดยสังเกตการปฏิบัติของผู้อื่น แล้วมาเปรียบเทียบกับตัวเอง</w:t>
      </w:r>
    </w:p>
    <w:p w:rsidR="00DB7F2B" w:rsidRPr="00325871" w:rsidRDefault="00DB7F2B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25871"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sz w:val="32"/>
          <w:szCs w:val="32"/>
        </w:rPr>
        <w:t>3</w:t>
      </w:r>
      <w:r w:rsidRPr="00325871">
        <w:rPr>
          <w:rFonts w:ascii="TH SarabunPSK" w:hAnsi="TH SarabunPSK" w:cs="TH SarabunPSK"/>
          <w:sz w:val="32"/>
          <w:szCs w:val="32"/>
        </w:rPr>
        <w:t>.3.3</w:t>
      </w:r>
      <w:r w:rsidRPr="00325871">
        <w:rPr>
          <w:rFonts w:ascii="TH SarabunPSK" w:hAnsi="TH SarabunPSK" w:cs="TH SarabunPSK"/>
          <w:sz w:val="32"/>
          <w:szCs w:val="32"/>
          <w:cs/>
        </w:rPr>
        <w:t xml:space="preserve"> การถูกชักจูงด้วยคาพูดของผู้อื่น ทำให้สามารถนาความสามารถที่ตนเองมีอยู่มาใช้ประโยชน์</w:t>
      </w:r>
    </w:p>
    <w:p w:rsidR="00DB7F2B" w:rsidRPr="00325871" w:rsidRDefault="00DB7F2B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25871"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sz w:val="32"/>
          <w:szCs w:val="32"/>
        </w:rPr>
        <w:t>3</w:t>
      </w:r>
      <w:r w:rsidRPr="00325871">
        <w:rPr>
          <w:rFonts w:ascii="TH SarabunPSK" w:hAnsi="TH SarabunPSK" w:cs="TH SarabunPSK"/>
          <w:sz w:val="32"/>
          <w:szCs w:val="32"/>
        </w:rPr>
        <w:t>.3.4</w:t>
      </w:r>
      <w:r w:rsidRPr="00325871">
        <w:rPr>
          <w:rFonts w:ascii="TH SarabunPSK" w:hAnsi="TH SarabunPSK" w:cs="TH SarabunPSK"/>
          <w:sz w:val="32"/>
          <w:szCs w:val="32"/>
          <w:cs/>
        </w:rPr>
        <w:t xml:space="preserve"> สภาพร่างกาย เช่นความวิตกกังวล ความกลัว ความสงบ ผ่อนคลายซึ่งเกิดขึ้นจากการที่บุคคลตัดสินจากความสามารถของตน</w:t>
      </w:r>
    </w:p>
    <w:p w:rsidR="00DB7F2B" w:rsidRPr="00325871" w:rsidRDefault="00325871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46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อารมณ์ที่เกี่ยวข้องกับการปฏิบัติพฤติกรรม (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Activity - related affect)</w:t>
      </w:r>
      <w:r w:rsidR="00DB7F2B" w:rsidRPr="00325871">
        <w:rPr>
          <w:rFonts w:ascii="TH SarabunPSK" w:hAnsi="TH SarabunPSK" w:cs="TH SarabunPSK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sz w:val="32"/>
          <w:szCs w:val="32"/>
          <w:cs/>
        </w:rPr>
        <w:t xml:space="preserve">บุคคลจะเกิดความรู้สึกทั้งขณะก่อน ระหว่าง หรือหลังจากการปฏิบัติพฤติกรรมแล้ว ขึ้นอยู่กับสิ่งเร้าอันเนื่องมาจากตัวพฤติกรรมนั้น ๆ การตอบสนองด้านอารมณ์ ความรู้สึกอาจมีระดับต่า ปานกลาง หรือรุนแรงก็ได้ และถูกกำหนดและเก็บเอาไว้ในความทรงจำอันจะมีผลต่อความรู้สึกนึกคิดที่จะปฏิบัติพฤติกรรมนั้น ๆ ในภายหลัง การตอบสนองด้านความรู้สึกนึกคิดประกอบด้วยองค์ประกอบ </w:t>
      </w:r>
      <w:r w:rsidR="00DB7F2B" w:rsidRPr="00325871">
        <w:rPr>
          <w:rFonts w:ascii="TH SarabunPSK" w:hAnsi="TH SarabunPSK" w:cs="TH SarabunPSK"/>
          <w:sz w:val="32"/>
          <w:szCs w:val="32"/>
        </w:rPr>
        <w:t>3</w:t>
      </w:r>
      <w:r w:rsidR="00DB7F2B" w:rsidRPr="00325871">
        <w:rPr>
          <w:rFonts w:ascii="TH SarabunPSK" w:hAnsi="TH SarabunPSK" w:cs="TH SarabunPSK"/>
          <w:sz w:val="32"/>
          <w:szCs w:val="32"/>
          <w:cs/>
        </w:rPr>
        <w:t xml:space="preserve"> ส่วนคือ สิ่งเร้าทางอารมณ์ที่เกิดจากการปฏิบัติพฤติกรรมนั้น ๆ การปฏิบัติพฤติกรรมเองหรือสิ่งแวดล้อมในขณะที่ปฏิบัติ อารมณ์ความรู้สึกที่สัมพันธ์กับการปฏิบัติ พฤติกรรมนี้จะส่งผลต่อการที่บุคคลจะปฏิบัติพฤติกรรมนั้นซ้า หรือปฏิบัติพฤติกรรมนั้นอย่างยั่งยืน พฤติกรรมที่เกี่ยวข้องกับอารมณ์ทางบวก เช่น รู้สึกสนุกสนาน ผ่อนคลาย มักถูกนามาปฏิบัติซ้า ในขณะที่พฤติกรรมที่เกี่ยวข้องกับความรู้สึกด้านลบ เช่น อึดอัด ไม่สบายใจ มักจะหลีกเลี่ยงไม่ปฏิบัติ ในการปฏิบัติพฤติกรรมใด ๆอาจทำให้บุคคลเกิดความรู้สึกนึกคิดทั้งด้านบวก และด้านลบ ดังนั้นการประเมินความรู้สึกของผู้ปฏิบัติขณะปฏิบัติ และหลังปฏิบัติจึงเป็นสิ่งสาคัญ</w:t>
      </w:r>
    </w:p>
    <w:p w:rsidR="00DB7F2B" w:rsidRPr="00325871" w:rsidRDefault="00325871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5146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อิทธิพลระหว่างบุคคล (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Interpersonal influences)</w:t>
      </w:r>
      <w:r w:rsidR="00DB7F2B" w:rsidRPr="00325871">
        <w:rPr>
          <w:rFonts w:ascii="TH SarabunPSK" w:hAnsi="TH SarabunPSK" w:cs="TH SarabunPSK"/>
          <w:sz w:val="32"/>
          <w:szCs w:val="32"/>
        </w:rPr>
        <w:t xml:space="preserve"> </w:t>
      </w:r>
      <w:r w:rsidR="00DB7F2B" w:rsidRPr="00325871">
        <w:rPr>
          <w:rFonts w:ascii="TH SarabunPSK" w:hAnsi="TH SarabunPSK" w:cs="TH SarabunPSK"/>
          <w:sz w:val="32"/>
          <w:szCs w:val="32"/>
          <w:cs/>
        </w:rPr>
        <w:t>เป็นความนึกคิดที่เกี่ยวข้องกับพฤติกรรมความเชื่อ และเจตคติของบุคคล ซึ่งความคิดนี้อาจจะไม่ตรงกับความเป็นจริง ปัจจัยระหว่างบุคคลที่มีอิทธิพลต่อพฤติกรรมสร้างเสริมสุขภาพ ได้แก่ ครอบครัว เพื่อน เจ้าหน้าที่สุขภาพรวมทั้งบรรทัดฐานทางสังคม แรงสนับสนุนทางสังคมและแบบอย่างมาตรฐานทางสังคมกาหนดมาตรฐานการกระทาที่แต่ละคนสามารถยอมรับ หรือปฏิเสธที่จะปฏิบัติได้ แรงสนับสนุนทางสังคมเป็นแหล่งประโยชน์ในการคงพฤติกรรมสร้างเสริมสุขภาพ และแบบอย่างของพฤติกรรมสร้างเสริมสุขภาพ เป็นกลยุทธ์ที่สาคัญในการเปลี่ยนแปลงพฤติกรรม ปัจจัยระหว่างบุคคลมีผลโดยตรงและโดยอ้อมผ่านแรงกดดันทางสังคมและกลุ่ม หรือกระตุ้นการตั้งเจตจานงในการปฏิบัติ</w:t>
      </w:r>
    </w:p>
    <w:p w:rsidR="00DB7F2B" w:rsidRDefault="00325871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DB7F2B" w:rsidRPr="00DB7F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อิทธิพลจากสถานการณ์ (</w:t>
      </w:r>
      <w:r w:rsidR="00DB7F2B" w:rsidRPr="00DB7F2B">
        <w:rPr>
          <w:rFonts w:ascii="TH SarabunPSK" w:hAnsi="TH SarabunPSK" w:cs="TH SarabunPSK"/>
          <w:b/>
          <w:bCs/>
          <w:sz w:val="32"/>
          <w:szCs w:val="32"/>
        </w:rPr>
        <w:t>Situational influences)</w:t>
      </w:r>
      <w:r w:rsidR="00DB7F2B" w:rsidRPr="00DB7F2B">
        <w:rPr>
          <w:rFonts w:ascii="TH SarabunPSK" w:hAnsi="TH SarabunPSK" w:cs="TH SarabunPSK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การรับรู้และความรู้สึกนึกคิดเกี่ยวกับสถานการณ์หรือบริบทสามารถที่จะเอื้ออานวยให้เกิดพฤติกรรมหรือเป็นอุปสรรคต่อการปฏิบัติพฤติกรรมได้ สถานการณ์ที่มีอิทธิพลต่อพฤติกรรมสร้างเสริมสุขภาพรวมการรับรู้ทางเลือกที่มีอยู่ ความต้องการในการปฏิบัติพฤติกรรม ความสวยงาม ความปลอดภัยของสิ่งแวดล้อม ตลอดจนกิจกรรมของบุคคลที่ไปรวมกันอยู่ในสถานการณ์ที่นั้น ซึ่งจะเห็นได้ชัดในสวนสุขภาพที่มีผู้คนรวมกลุ่มในการออกกาลังกายกันมาก จะเอื้อต่อการเกิดพฤติกรรมสุขภาพ สถานการณ์มีอิทธิพลทั้งทางตรงและทางอ้อมต่อพฤติกรรมสุขภาพ อิทธิพลโดยตรงต่อพฤติกรรมสุขภาพเป็นการให้สัญญาณเตือนการปฏิบัติ เช่น การติดป้ายห้ามสูบบุหรี่จะทาให้เกิดพฤติกรรมไม่สูบบุหรี่ อิทธิพลโดยอ้อมจะผ่านเจตจานงในการปฏิบัติ</w:t>
      </w:r>
    </w:p>
    <w:p w:rsidR="00DB7F2B" w:rsidRPr="00DB7F2B" w:rsidRDefault="00E51469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F2B" w:rsidRPr="00DB7F2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B7F2B" w:rsidRPr="00DB7F2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ผลลัพธ์ทางด้านพฤติกรรม (</w:t>
      </w:r>
      <w:r w:rsidR="00DB7F2B" w:rsidRPr="00DB7F2B">
        <w:rPr>
          <w:rFonts w:ascii="TH SarabunPSK" w:hAnsi="TH SarabunPSK" w:cs="TH SarabunPSK"/>
          <w:b/>
          <w:bCs/>
          <w:sz w:val="32"/>
          <w:szCs w:val="32"/>
        </w:rPr>
        <w:t>Behavioral outcome</w:t>
      </w:r>
      <w:r w:rsidR="00DB7F2B" w:rsidRPr="00DB7F2B">
        <w:rPr>
          <w:rFonts w:ascii="TH SarabunPSK" w:hAnsi="TH SarabunPSK" w:cs="TH SarabunPSK"/>
          <w:sz w:val="32"/>
          <w:szCs w:val="32"/>
        </w:rPr>
        <w:t>)</w:t>
      </w:r>
    </w:p>
    <w:p w:rsidR="00DB7F2B" w:rsidRPr="00DB7F2B" w:rsidRDefault="00325871" w:rsidP="00DB7F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เจตจ</w:t>
      </w:r>
      <w:r w:rsidR="00DB7F2B" w:rsidRPr="0032587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>นงในการปฏิบัติพฤติกรรม (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Commitment to a plan of actions)</w:t>
      </w:r>
      <w:r w:rsidR="00DB7F2B" w:rsidRPr="00DB7F2B">
        <w:rPr>
          <w:rFonts w:ascii="TH SarabunPSK" w:hAnsi="TH SarabunPSK" w:cs="TH SarabunPSK"/>
          <w:sz w:val="32"/>
          <w:szCs w:val="32"/>
        </w:rPr>
        <w:t xml:space="preserve"> </w:t>
      </w:r>
      <w:r w:rsidR="00DB7F2B">
        <w:rPr>
          <w:rFonts w:ascii="TH SarabunPSK" w:hAnsi="TH SarabunPSK" w:cs="TH SarabunPSK"/>
          <w:sz w:val="32"/>
          <w:szCs w:val="32"/>
          <w:cs/>
        </w:rPr>
        <w:t>เจตจ</w:t>
      </w:r>
      <w:r w:rsidR="00DB7F2B"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นงในการปฏิบัติจะช่วยผลักดันให้บุคคลปฏิบัติในพฤติกรรมนั้น ๆ นอกจากมีความต้องการและความชอบอย่างอื่นที่เหนือกว่าเจตจ</w:t>
      </w:r>
      <w:r w:rsidR="00DB7F2B"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</w:t>
      </w:r>
      <w:r w:rsidR="00DB7F2B">
        <w:rPr>
          <w:rFonts w:ascii="TH SarabunPSK" w:hAnsi="TH SarabunPSK" w:cs="TH SarabunPSK"/>
          <w:sz w:val="32"/>
          <w:szCs w:val="32"/>
          <w:cs/>
        </w:rPr>
        <w:t>งที่จะปฏิบัติพฤติกรรมตามแผนที่ก</w:t>
      </w:r>
      <w:r w:rsidR="00DB7F2B"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หนด เป็นจุดเริ่มต้นของการปฏิบัติพฤติกรรม โดยเป็นตัวก</w:t>
      </w:r>
      <w:r w:rsidR="00DB7F2B"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หนดให้บุคคลลงมือกระท</w:t>
      </w:r>
      <w:r w:rsidR="00DB7F2B"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 xml:space="preserve">เว้นเสียแต่เกิดความต้องการที่จะปฏิบัติพฤติกรรมอื่นซึ่งไม่สามารถหลีกเลี่ยงได้ หรือเป็นพฤติกรรมอื่นที่บุคคลชื่นชอบจนเปลี่ยนใจไม่ปฏิบัติพฤติกรรมที่วางแผนไว้ เจตจานงที่จะปฏิบัติพฤติกรรมเป็นกระบวนการทางความคิดซึ่งประกอบด้วยองค์ประกอบ </w:t>
      </w:r>
      <w:r w:rsidR="00DB7F2B" w:rsidRPr="00DB7F2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ประการคือ การตั้งเจตจ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นงที่จะปฏิบัติพฤติกรรมที่ก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หนด ณ เวลาและสถานที่ที่ก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หนดเอาไว้โดยไม่ค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นึงถึงสิ่งที่ตนเองชอบ และการหากลวิธีที่จะกระท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 xml:space="preserve"> และเสริมแรงจูงใจในการปฏิบัติพฤติกรรม การตั้งเจตจ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นงเพียงลาพ</w:t>
      </w:r>
      <w:r>
        <w:rPr>
          <w:rFonts w:ascii="TH SarabunPSK" w:hAnsi="TH SarabunPSK" w:cs="TH SarabunPSK"/>
          <w:sz w:val="32"/>
          <w:szCs w:val="32"/>
          <w:cs/>
        </w:rPr>
        <w:t>ังโดยปราศจากกลวิธีที่เหมาะสมจะท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ให้บุคคลมีความตั้งใจแต่ไม่อาจปฏิบัติพฤติกรรมสุขภาพได้</w:t>
      </w:r>
    </w:p>
    <w:p w:rsidR="00DB7F2B" w:rsidRPr="00325871" w:rsidRDefault="00325871" w:rsidP="00DB7F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ความต้องการและความชอบอื่นในขณะนั้น (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 xml:space="preserve">Immediate competing demands andpreferences) 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หมายถึง พฤติกรรมทางเลือกอื่</w:t>
      </w:r>
      <w:r>
        <w:rPr>
          <w:rFonts w:ascii="TH SarabunPSK" w:hAnsi="TH SarabunPSK" w:cs="TH SarabunPSK"/>
          <w:sz w:val="32"/>
          <w:szCs w:val="32"/>
          <w:cs/>
        </w:rPr>
        <w:t>นที่เข้ามากะทันหันก่อนที่จะกระท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พฤติกรรมที่ตั้งเจตจ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นงเอาไว้ ซึ่งความต้องการนั้นบุคคลควบคุมได้น้อยเนื่องจากขึ้นอยู่กับสิ่งแวดล้อม เช่น มีงานต้องท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 xml:space="preserve"> ต้องดูแลครอบครัวอย่างกะทันหัน ส่วนสิ่งอื่นที่ชื่นชอบถือเป็นพฤติกรรมทางเลือกที่มีพลัง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นาจให้บุคคลกระท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ได้มากว่าพฤติ</w:t>
      </w:r>
      <w:r>
        <w:rPr>
          <w:rFonts w:ascii="TH SarabunPSK" w:hAnsi="TH SarabunPSK" w:cs="TH SarabunPSK"/>
          <w:sz w:val="32"/>
          <w:szCs w:val="32"/>
          <w:cs/>
        </w:rPr>
        <w:t>กรรมสร้างเสริมสุขภาพที่ตั้งเจตจ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นงเอาไว้ เช่น เลิกไปออก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ลังกายแต่กลับไปซื้อของแทน เป็นต้น คนที่สามารถเอาชนะความต้องการและความชอบในขณะนั้น</w:t>
      </w:r>
      <w:r>
        <w:rPr>
          <w:rFonts w:ascii="TH SarabunPSK" w:hAnsi="TH SarabunPSK" w:cs="TH SarabunPSK"/>
          <w:sz w:val="32"/>
          <w:szCs w:val="32"/>
          <w:cs/>
        </w:rPr>
        <w:t>ได้จะต้องรู้จักก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กับตนเอง มีระเบียบวินัยในตนเอง ซึ่งแต่ละคนมีความแตกต่างกันตามพัฒนาการและการเลี้ยงดู</w:t>
      </w:r>
    </w:p>
    <w:p w:rsidR="00325871" w:rsidRDefault="00325871" w:rsidP="008E0B6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04C1A8B5" wp14:editId="1471DC0F">
            <wp:simplePos x="0" y="0"/>
            <wp:positionH relativeFrom="column">
              <wp:posOffset>152400</wp:posOffset>
            </wp:positionH>
            <wp:positionV relativeFrom="paragraph">
              <wp:posOffset>1122680</wp:posOffset>
            </wp:positionV>
            <wp:extent cx="5323840" cy="406209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5146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.3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พฤติกรรมสร้างเสริมสุขภาพ (</w:t>
      </w:r>
      <w:r w:rsidR="00DB7F2B" w:rsidRPr="00325871">
        <w:rPr>
          <w:rFonts w:ascii="TH SarabunPSK" w:hAnsi="TH SarabunPSK" w:cs="TH SarabunPSK"/>
          <w:b/>
          <w:bCs/>
          <w:sz w:val="32"/>
          <w:szCs w:val="32"/>
        </w:rPr>
        <w:t>Health - promoting behavior)</w:t>
      </w:r>
      <w:r w:rsidR="00DB7F2B" w:rsidRPr="00DB7F2B">
        <w:rPr>
          <w:rFonts w:ascii="TH SarabunPSK" w:hAnsi="TH SarabunPSK" w:cs="TH SarabunPSK"/>
          <w:sz w:val="32"/>
          <w:szCs w:val="32"/>
        </w:rPr>
        <w:t xml:space="preserve"> </w:t>
      </w:r>
      <w:r w:rsidR="00DB7F2B" w:rsidRPr="00DB7F2B">
        <w:rPr>
          <w:rFonts w:ascii="TH SarabunPSK" w:hAnsi="TH SarabunPSK" w:cs="TH SarabunPSK"/>
          <w:sz w:val="32"/>
          <w:szCs w:val="32"/>
          <w:cs/>
        </w:rPr>
        <w:t>พฤติกรรมสร้างเสริมสุขภาพเป็นจุดสุดท้ายและผลจากการปฏิบัติพฤติกรรมในแบบจาลองสร้างเสริมสุขภาพ อย่างไรก็ตาม</w:t>
      </w:r>
      <w:r w:rsidRPr="00325871">
        <w:rPr>
          <w:rFonts w:ascii="TH SarabunPSK" w:hAnsi="TH SarabunPSK" w:cs="TH SarabunPSK"/>
          <w:sz w:val="32"/>
          <w:szCs w:val="32"/>
          <w:cs/>
        </w:rPr>
        <w:t>พฤติกรรมสร้างเสริมสุขภาพเป็นตัวบ่งชี้โดยตรงต่อการผลลัพธ์ทางสุขภาพที่ประสบผลสาเร็จในผู้รับบริการ พฤติกรรมสร้างเสริมสุขภาพนั้นบางส่วนก็ได</w:t>
      </w:r>
      <w:r>
        <w:rPr>
          <w:rFonts w:ascii="TH SarabunPSK" w:hAnsi="TH SarabunPSK" w:cs="TH SarabunPSK"/>
          <w:sz w:val="32"/>
          <w:szCs w:val="32"/>
          <w:cs/>
        </w:rPr>
        <w:t>้บูรณาการเข้ากับการใช้ชีวิตประจ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25871">
        <w:rPr>
          <w:rFonts w:ascii="TH SarabunPSK" w:hAnsi="TH SarabunPSK" w:cs="TH SarabunPSK"/>
          <w:sz w:val="32"/>
          <w:szCs w:val="32"/>
          <w:cs/>
        </w:rPr>
        <w:t>วัน ผลที่ได้ก็คือการปรับภาวะสุขภาพ การเพิ่มความสามารถในการทาหน้าที่ของร่างกาย และการมีคุณภาพชีวิ</w:t>
      </w:r>
      <w:r>
        <w:rPr>
          <w:rFonts w:ascii="TH SarabunPSK" w:hAnsi="TH SarabunPSK" w:cs="TH SarabunPSK"/>
          <w:sz w:val="32"/>
          <w:szCs w:val="32"/>
          <w:cs/>
        </w:rPr>
        <w:t>ตที่ดีในทุกช่วงพัฒนาการของมนุษย</w:t>
      </w:r>
    </w:p>
    <w:p w:rsidR="00F13668" w:rsidRPr="00325871" w:rsidRDefault="00F256A4" w:rsidP="00F256A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256A4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3668" w:rsidRDefault="00F13668" w:rsidP="00F256A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5871" w:rsidRDefault="00F13668" w:rsidP="0032587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แบบจำลองแนวคิดทฤษฎีการส่งเสริมสุขภาพของ </w:t>
      </w:r>
      <w:r w:rsidR="00D5546F" w:rsidRPr="00D5546F">
        <w:rPr>
          <w:rFonts w:ascii="TH SarabunPSK" w:hAnsi="TH SarabunPSK" w:cs="TH SarabunPSK"/>
          <w:b/>
          <w:bCs/>
          <w:sz w:val="32"/>
          <w:szCs w:val="32"/>
        </w:rPr>
        <w:t>Pender (</w:t>
      </w:r>
      <w:r w:rsidR="00D5546F" w:rsidRPr="00D5546F">
        <w:rPr>
          <w:rFonts w:ascii="TH SarabunPSK" w:hAnsi="TH SarabunPSK" w:cs="TH SarabunPSK"/>
          <w:b/>
          <w:bCs/>
          <w:sz w:val="32"/>
          <w:szCs w:val="32"/>
          <w:cs/>
        </w:rPr>
        <w:t>1987)</w:t>
      </w:r>
    </w:p>
    <w:p w:rsidR="00A272DC" w:rsidRPr="002F7C65" w:rsidRDefault="00325871" w:rsidP="002F7C6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58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0B68">
        <w:rPr>
          <w:rFonts w:ascii="TH SarabunPSK" w:hAnsi="TH SarabunPSK" w:cs="TH SarabunPSK"/>
          <w:b/>
          <w:bCs/>
          <w:sz w:val="32"/>
          <w:szCs w:val="32"/>
        </w:rPr>
        <w:t>Health  Promotion  Model</w:t>
      </w:r>
      <w:r w:rsidRPr="00F13668">
        <w:rPr>
          <w:rFonts w:ascii="TH SarabunPSK" w:hAnsi="TH SarabunPSK" w:cs="TH SarabunPSK"/>
          <w:b/>
          <w:bCs/>
          <w:sz w:val="32"/>
          <w:szCs w:val="32"/>
        </w:rPr>
        <w:t xml:space="preserve"> Pender (1987)</w:t>
      </w:r>
    </w:p>
    <w:p w:rsidR="00436865" w:rsidRPr="00436865" w:rsidRDefault="00436865" w:rsidP="00F256A4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Pr="00436865" w:rsidRDefault="00CC499A" w:rsidP="008E0B6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E0B68" w:rsidRPr="00436865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8E0B68" w:rsidRPr="00436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36865" w:rsidRPr="00436865">
        <w:rPr>
          <w:rFonts w:ascii="TH SarabunPSK" w:hAnsi="TH SarabunPSK" w:cs="TH SarabunPSK"/>
          <w:b/>
          <w:bCs/>
          <w:sz w:val="32"/>
          <w:szCs w:val="32"/>
          <w:cs/>
        </w:rPr>
        <w:t>แนวคิดของทฤษฎี</w:t>
      </w:r>
      <w:r w:rsidR="00A272DC" w:rsidRPr="00436865">
        <w:rPr>
          <w:rFonts w:ascii="TH SarabunPSK" w:hAnsi="TH SarabunPSK" w:cs="TH SarabunPSK"/>
          <w:b/>
          <w:bCs/>
          <w:sz w:val="32"/>
          <w:szCs w:val="32"/>
          <w:cs/>
        </w:rPr>
        <w:t>แบบแผนความเชื่อด้านสุขภาพ (</w:t>
      </w:r>
      <w:r w:rsidR="00A272DC" w:rsidRPr="00436865">
        <w:rPr>
          <w:rFonts w:ascii="TH SarabunPSK" w:hAnsi="TH SarabunPSK" w:cs="TH SarabunPSK"/>
          <w:b/>
          <w:bCs/>
          <w:sz w:val="32"/>
          <w:szCs w:val="32"/>
        </w:rPr>
        <w:t>Health Belief Model)</w:t>
      </w:r>
    </w:p>
    <w:p w:rsidR="00A272DC" w:rsidRPr="00A272DC" w:rsidRDefault="008E0A1B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865" w:rsidRPr="00436865">
        <w:rPr>
          <w:rFonts w:ascii="TH SarabunPSK" w:hAnsi="TH SarabunPSK" w:cs="TH SarabunPSK"/>
          <w:sz w:val="32"/>
          <w:szCs w:val="32"/>
          <w:cs/>
        </w:rPr>
        <w:t>แนวคิดของทฤษฎี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 xml:space="preserve">นี้เริ่มแรกสร้างขึ้นจากทฤษฎีเกี่ยวกับ </w:t>
      </w:r>
      <w:r w:rsidR="00A272DC" w:rsidRPr="00A272DC">
        <w:rPr>
          <w:rFonts w:ascii="TH SarabunPSK" w:hAnsi="TH SarabunPSK" w:cs="TH SarabunPSK"/>
          <w:sz w:val="32"/>
          <w:szCs w:val="32"/>
        </w:rPr>
        <w:t>“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อวกาศของชีวิต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” (Life Space)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 xml:space="preserve">ซึ่งได้คิดขึ้นครั้งแรกโดยนักจิตวิทยา 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Kurt Lewin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ซึ่งมีสมมติฐานว่าบุคคลจะหันเหตนเองไปสู่พื้นที่ที่บุคคลให้ค่านิยมเชิงบวกและขณะเดียวกันจะหลีกเลี่ยงจากพื้นที่ที่มีค่านิยมเชิงลบ อธิบายได้ว่า บุคคลจะแสวงหาแนวทางเพื่อจะปฏิบัติตามคำแนะนำเพื่อการป้องกันและฟื้นฟูสภาพตราบเท่าที่การปฏิบัติเพื่อป้องกันโรคนั้นเป็นสิ่งที่มีค่าเชิงบวกมากกว่าความยากลำบากที่จะเกิดขึ้น จากการปฏิบัติตามคำแนะนำดังกล่าวบุคคลจะต้องมีความรู้สึกกลัวต่อโรคหรือรู้สึกว่าโรคคุกคามตน และจะต้องมีความรู้สึกว่าตนเองมีพลังที่จะต่อต้านโรคได้ (ประภาเพ็ญ สุวรรณ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,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สวิงสุวรรณ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,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2536) ซึ่งต่อมาโรเซนสต๊อกได้สรุป องค์ประกอบพื้น ฐานของแบบแผนความเชื่อด้านสุขภาพไว้คือ การรับรู้ของบุคคลและแรงจูงใจ การที่บุคคลจะมีพฤติกรรมหลีกเลี่ยงจากการเป็นโรคจะต้องมีความเชื่อว่า เขามีโอกาสเสี่ยงต่อการเป็นโรค โรคนั้นมีความรุนแรงและมีผลกระทบต่อการดำเนินชีวิต รวมทั้งการปฏิบัตินั้นจะเกิดผลดีในการลดโอกาสเสี่ยงต่อการเป็นโรคหรือช่วยลดความรุนแรงของโรค โดยไม่ควรมีอุปสรรคด้านจิตวิทยามาเกี่ยวข้อ ง เช่น ค่าใช้จ่าย ความไม่สะดวกสบาย ความเจ็บป่วยและความอาย เป็นต้น (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Rosenstock,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1974) ต่อมาเบคเกอร์ (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Becker,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1974) เป็นผู้ปรับปรุงแบบแผนความเชื่อด้านสุขภาพเพื่อนำมาใช้อธิบายและทำนายพฤติกรรมการป้องกันและพฤติกรรมอื่นๆ โดยเพิ่มปัจจัยอื่นๆ นอกเหนือจากการรับรู้ของบุคคลที่มีอิทธิพลต่อการปฏิบัติในการป้องกันโรค ซึ่งมีรายละเอียดดังนี้</w:t>
      </w: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686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การรับรู้โอกาสเสี่ยงของการเป็นโรค (</w:t>
      </w:r>
      <w:r w:rsidRPr="00A272DC">
        <w:rPr>
          <w:rFonts w:ascii="TH SarabunPSK" w:hAnsi="TH SarabunPSK" w:cs="TH SarabunPSK"/>
          <w:b/>
          <w:bCs/>
          <w:sz w:val="32"/>
          <w:szCs w:val="32"/>
        </w:rPr>
        <w:t>Perceived Susceptibility</w:t>
      </w:r>
      <w:r w:rsidRPr="00A272DC">
        <w:rPr>
          <w:rFonts w:ascii="TH SarabunPSK" w:hAnsi="TH SarabunPSK" w:cs="TH SarabunPSK"/>
          <w:sz w:val="32"/>
          <w:szCs w:val="32"/>
        </w:rPr>
        <w:t xml:space="preserve">) </w:t>
      </w:r>
      <w:r w:rsidRPr="00A272DC">
        <w:rPr>
          <w:rFonts w:ascii="TH SarabunPSK" w:hAnsi="TH SarabunPSK" w:cs="TH SarabunPSK"/>
          <w:sz w:val="32"/>
          <w:szCs w:val="32"/>
          <w:cs/>
        </w:rPr>
        <w:t xml:space="preserve">การรับรู้ต่อโอกาสเสี่ยงต่อการเป็นโรค หมายถึง ความเชื่อของบุคคลที่มีผลโดยตรงต่อการปฏิบัติตามคำแนะนำด้านสุขภาพทั้งในภาวะปกติและภาวะเจ็บป่วย แต่ละบุคคลจะมีความเชื่อในระดับที่ไม่เท่ากัน ดังนั้นบุคคลเหล่านี้จึงหลีกเลี่ยงต่อการเป็นโรคด้วยการปฏิบัติตามเพื่อป้องกันและรักษาสุขภาพที่แตกต่างกันจึงเป็นความเชื่อของบุคคลต่อความถูกต้องของการวินิจฉัยโรคของแพทย์ การคาดคะเนถึงโอกาสของการเกิดโรคซ้ำหรือการง่ายที่จะป่วยเป็นโรคต่างๆ มีรายงานการวิจัยหลายเรื่องที่ให้การสนับสนุนความเชื่อต่อโอกาสเสี่ยงของการเป็นโรคว่ามีความสัมพันธ์ในทางบวกกับพฤติกรรมการปฏิบัติตามคำแนะนำของเจ้าหน้าที่ เช่นเมื่อบุคคลป่วยเป็นโรคใดโรคหนึ่ง ความรู้สึกของบุคคลที่ว่าตนเองจะมีโอกาสป่วยเป็นโรคนั้นๆอีกจะมีความสัมพันธ์เชิงบวกกับ การปฏิบัติพฤติกรรมเพื่อป้องกันโรคไม่ให้เกิดกับตนเองอีก ( </w:t>
      </w:r>
      <w:r w:rsidRPr="00A272DC">
        <w:rPr>
          <w:rFonts w:ascii="TH SarabunPSK" w:hAnsi="TH SarabunPSK" w:cs="TH SarabunPSK"/>
          <w:sz w:val="32"/>
          <w:szCs w:val="32"/>
        </w:rPr>
        <w:t xml:space="preserve">Heinze, </w:t>
      </w:r>
      <w:r w:rsidRPr="00A272DC">
        <w:rPr>
          <w:rFonts w:ascii="TH SarabunPSK" w:hAnsi="TH SarabunPSK" w:cs="TH SarabunPSK"/>
          <w:sz w:val="32"/>
          <w:szCs w:val="32"/>
          <w:cs/>
        </w:rPr>
        <w:t>1962</w:t>
      </w:r>
      <w:r w:rsidRPr="00A272DC">
        <w:rPr>
          <w:rFonts w:ascii="TH SarabunPSK" w:hAnsi="TH SarabunPSK" w:cs="TH SarabunPSK"/>
          <w:sz w:val="32"/>
          <w:szCs w:val="32"/>
        </w:rPr>
        <w:t>; Elling et al.,</w:t>
      </w:r>
      <w:r w:rsidRPr="00A272DC">
        <w:rPr>
          <w:rFonts w:ascii="TH SarabunPSK" w:hAnsi="TH SarabunPSK" w:cs="TH SarabunPSK"/>
          <w:sz w:val="32"/>
          <w:szCs w:val="32"/>
          <w:cs/>
        </w:rPr>
        <w:t>1960)</w:t>
      </w:r>
    </w:p>
    <w:p w:rsidR="00A272DC" w:rsidRPr="00A272DC" w:rsidRDefault="00A272DC" w:rsidP="00A272DC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A272DC" w:rsidRP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3686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การรับรู้ความรุนแรงของโรค (</w:t>
      </w:r>
      <w:r w:rsidRPr="00A272DC">
        <w:rPr>
          <w:rFonts w:ascii="TH SarabunPSK" w:hAnsi="TH SarabunPSK" w:cs="TH SarabunPSK"/>
          <w:b/>
          <w:bCs/>
          <w:sz w:val="32"/>
          <w:szCs w:val="32"/>
        </w:rPr>
        <w:t>Perceived Severity)</w:t>
      </w:r>
      <w:r w:rsidRPr="00A272DC">
        <w:rPr>
          <w:rFonts w:ascii="TH SarabunPSK" w:hAnsi="TH SarabunPSK" w:cs="TH SarabunPSK"/>
          <w:sz w:val="32"/>
          <w:szCs w:val="32"/>
        </w:rPr>
        <w:t xml:space="preserve"> </w:t>
      </w:r>
      <w:r w:rsidRPr="00A272DC">
        <w:rPr>
          <w:rFonts w:ascii="TH SarabunPSK" w:hAnsi="TH SarabunPSK" w:cs="TH SarabunPSK"/>
          <w:sz w:val="32"/>
          <w:szCs w:val="32"/>
          <w:cs/>
        </w:rPr>
        <w:t>เป็นการประเมินการรับรู้ความรุนแรงของโรค ปัญหาสุขภาพหรือผลกระทบจากการเกิดโรคซึ่งก่อให้เกิดความพิการหรือเสียชีวิต การประเมินความรุนแรงนั้นอาศัยระดับต่างๆของการกระตุ้นเร้าของบุคคลเกี่ยวกับการเจ็บป่วยนั้น ซึ่งอาจจะมองความรุนแรงของการเจ็บป่วยนั้นทำให้เกิดความพิการหรือตายได้หรือไม่หรืออาจมีผลกระทบต่อหน้าที่การงาน เมื่อบุคคลเกิดการรับรู้ความรุนแรงของโรคหรือการเจ็บป่วยแล้วจะมีผลทำ ให้บุคคลปฏิบัติตามคำแนะนำเพื่อการป้องกันโรค ซึ่ง จากผลการวิจัยจำนวนมากพบว่า การรับรู้ความรุนแรงของโรคมีความสัมพันธ์ในทางบวกกับพฤติกรรมการป้องกันโรค เช่น การปฏิบัติตนเพื่อป้องกันอุบัติเหตุ</w:t>
      </w:r>
    </w:p>
    <w:p w:rsidR="00A272DC" w:rsidRPr="00A272DC" w:rsidRDefault="00A272DC" w:rsidP="00A272DC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A272DC" w:rsidRPr="00A272DC" w:rsidRDefault="00436865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272DC" w:rsidRPr="00A272DC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272DC" w:rsidRPr="00A27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การรับรู้ถึงประโยชน์ของการรักษาและป้องกันโรค (</w:t>
      </w:r>
      <w:r w:rsidR="00A272DC" w:rsidRPr="00A272DC">
        <w:rPr>
          <w:rFonts w:ascii="TH SarabunPSK" w:hAnsi="TH SarabunPSK" w:cs="TH SarabunPSK"/>
          <w:b/>
          <w:bCs/>
          <w:sz w:val="32"/>
          <w:szCs w:val="32"/>
        </w:rPr>
        <w:t>Perceived Benefits)</w:t>
      </w:r>
      <w:r w:rsidR="00A272DC" w:rsidRPr="00A272DC">
        <w:rPr>
          <w:rFonts w:ascii="TH SarabunPSK" w:hAnsi="TH SarabunPSK" w:cs="TH SarabunPSK"/>
          <w:sz w:val="32"/>
          <w:szCs w:val="32"/>
        </w:rPr>
        <w:t xml:space="preserve"> </w:t>
      </w:r>
      <w:r w:rsidR="00A272DC" w:rsidRPr="00A272DC">
        <w:rPr>
          <w:rFonts w:ascii="TH SarabunPSK" w:hAnsi="TH SarabunPSK" w:cs="TH SarabunPSK"/>
          <w:sz w:val="32"/>
          <w:szCs w:val="32"/>
          <w:cs/>
        </w:rPr>
        <w:t>การรับรู้ถึงประโยชน์ของการรักษาและป้องกันโรค หมายถึง การที่บุคคลแสวงหาวิธีการปฏิบัติให้หายจากโรคหรือป้องกันไม่ให้เกิดโรคโดยการปฏิบัตินั้นต้องมีความเชื่อว่าเป็นการกระทำที่ดีมีประโยชน์และเหมาะสมที่จะทำให้หายหรือไม่เป็นโรคนั้นๆ ดังนั้นการตัดสินใจที่จะปฏิบัติตามคำแนะนำก็ขึ้นอยู่กับการเปรียบเทียบถึงข้อดีและข้อเสียของพฤติกรรมนั้นโดยเลือกปฏิบัติในสิ่งที่ก่อให้เกิดผลดีมากกว่าผลเสีย</w:t>
      </w:r>
    </w:p>
    <w:p w:rsidR="00A272DC" w:rsidRPr="000838F8" w:rsidRDefault="00A272DC" w:rsidP="00A272DC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8E0B68" w:rsidRDefault="00A272DC" w:rsidP="00A272DC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3686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272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การรับรู้ต่ออุปสรรค (</w:t>
      </w:r>
      <w:r w:rsidRPr="00A272DC">
        <w:rPr>
          <w:rFonts w:ascii="TH SarabunPSK" w:hAnsi="TH SarabunPSK" w:cs="TH SarabunPSK"/>
          <w:b/>
          <w:bCs/>
          <w:sz w:val="32"/>
          <w:szCs w:val="32"/>
        </w:rPr>
        <w:t>Perceived Barriers)</w:t>
      </w:r>
      <w:r w:rsidRPr="00A272DC">
        <w:rPr>
          <w:rFonts w:ascii="TH SarabunPSK" w:hAnsi="TH SarabunPSK" w:cs="TH SarabunPSK"/>
          <w:sz w:val="32"/>
          <w:szCs w:val="32"/>
        </w:rPr>
        <w:t xml:space="preserve"> </w:t>
      </w:r>
      <w:r w:rsidRPr="00A272DC">
        <w:rPr>
          <w:rFonts w:ascii="TH SarabunPSK" w:hAnsi="TH SarabunPSK" w:cs="TH SarabunPSK"/>
          <w:sz w:val="32"/>
          <w:szCs w:val="32"/>
          <w:cs/>
        </w:rPr>
        <w:t>การรับรู้ต่ออุปสรรคของการปฏิบัติ หมายถึง การคาดการณ์ล่วงหน้าของบุคคลต่อการปฏิบัติพฤติกรรมที่เกี่ยวข้องกับสุขภาพอนามัยของบุคคลในทางลบ ซึ่งอาจได้แก่ ค่าใช้จ่าย หรือผลที่เกิดขึ้นจากการปฏิบัติกิจกรรมบางอย่าง เช่น การตรวจเลือดหรือการตรวจพิเศษทำให้เกิดความไม่สุขสบาย การมารับบริการหรือพฤติกรรมอนามัยนั้นขัดกับอาชีพหรือการดำเนินชีวิตประจำวัน ดังนั้นการรับรู้อุปสรรคเป็นปัจจัยสำคัญต่อพฤติกรรมการป้องกันโรค และพฤติกรรมของผู้ป่วยนี้สามารถใช้ทำนายพฤติกรรมการให้ความร่วมมือในการรักษาโรคได้</w:t>
      </w:r>
    </w:p>
    <w:p w:rsidR="00A272DC" w:rsidRPr="001C076D" w:rsidRDefault="00A272DC" w:rsidP="001C076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Style w:val="ae"/>
          <w:rFonts w:ascii="TH SarabunPSK" w:hAnsi="TH SarabunPSK" w:cs="TH SarabunPSK"/>
          <w:color w:val="363636"/>
          <w:sz w:val="32"/>
          <w:szCs w:val="32"/>
        </w:rPr>
        <w:tab/>
      </w:r>
      <w:r w:rsidRPr="001C076D">
        <w:rPr>
          <w:rStyle w:val="ae"/>
          <w:rFonts w:ascii="TH SarabunPSK" w:hAnsi="TH SarabunPSK" w:cs="TH SarabunPSK"/>
          <w:color w:val="363636"/>
          <w:sz w:val="32"/>
          <w:szCs w:val="32"/>
        </w:rPr>
        <w:t>5</w:t>
      </w:r>
      <w:r w:rsidR="00436865" w:rsidRPr="001C076D">
        <w:rPr>
          <w:rStyle w:val="ae"/>
          <w:rFonts w:ascii="TH SarabunPSK" w:hAnsi="TH SarabunPSK" w:cs="TH SarabunPSK"/>
          <w:color w:val="363636"/>
          <w:sz w:val="32"/>
          <w:szCs w:val="32"/>
          <w:cs/>
        </w:rPr>
        <w:t>.</w:t>
      </w:r>
      <w:r w:rsidRPr="001C076D">
        <w:rPr>
          <w:rStyle w:val="ae"/>
          <w:rFonts w:ascii="TH SarabunPSK" w:hAnsi="TH SarabunPSK" w:cs="TH SarabunPSK"/>
          <w:color w:val="363636"/>
          <w:sz w:val="32"/>
          <w:szCs w:val="32"/>
        </w:rPr>
        <w:t> </w:t>
      </w:r>
      <w:r w:rsidRPr="001C076D">
        <w:rPr>
          <w:rStyle w:val="ae"/>
          <w:rFonts w:ascii="TH SarabunPSK" w:hAnsi="TH SarabunPSK" w:cs="TH SarabunPSK"/>
          <w:color w:val="363636"/>
          <w:sz w:val="32"/>
          <w:szCs w:val="32"/>
          <w:cs/>
        </w:rPr>
        <w:t>สิ่งชักนำให้เกิดการปฏิบัติ (</w:t>
      </w:r>
      <w:r w:rsidRPr="001C076D">
        <w:rPr>
          <w:rStyle w:val="ae"/>
          <w:rFonts w:ascii="TH SarabunPSK" w:hAnsi="TH SarabunPSK" w:cs="TH SarabunPSK"/>
          <w:color w:val="363636"/>
          <w:sz w:val="32"/>
          <w:szCs w:val="32"/>
        </w:rPr>
        <w:t>Cues to Action)</w:t>
      </w:r>
      <w:r w:rsidRPr="001C076D">
        <w:rPr>
          <w:rFonts w:ascii="TH SarabunPSK" w:hAnsi="TH SarabunPSK" w:cs="TH SarabunPSK"/>
          <w:sz w:val="32"/>
          <w:szCs w:val="32"/>
          <w:cs/>
        </w:rPr>
        <w:t>สิ่งชักนำให้เกิดการปฏิบัติเป็นเหตุการณ์หรือสิ่งที่มากระตุ้นบุคคลให้เกิดพฤติกรรมที่ต้องการออกมา ซึ่ง</w:t>
      </w:r>
      <w:r w:rsidRPr="001C076D">
        <w:rPr>
          <w:rFonts w:ascii="TH SarabunPSK" w:hAnsi="TH SarabunPSK" w:cs="TH SarabunPSK"/>
          <w:sz w:val="32"/>
          <w:szCs w:val="32"/>
        </w:rPr>
        <w:t> Becker, Maiman (1975) </w:t>
      </w:r>
      <w:r w:rsidRPr="001C076D">
        <w:rPr>
          <w:rFonts w:ascii="TH SarabunPSK" w:hAnsi="TH SarabunPSK" w:cs="TH SarabunPSK"/>
          <w:sz w:val="32"/>
          <w:szCs w:val="32"/>
          <w:cs/>
        </w:rPr>
        <w:t>ได้กล่าวว่า เพื่อให้แบบแผนความเชื่อมีความสมบูรณ์นั้นจะต้องพิจารณาถึงสิ่งชักนำให้เกิดการปฏิบัติซึ่งมี</w:t>
      </w:r>
      <w:r w:rsidRPr="001C076D">
        <w:rPr>
          <w:rFonts w:ascii="TH SarabunPSK" w:hAnsi="TH SarabunPSK" w:cs="TH SarabunPSK"/>
          <w:sz w:val="32"/>
          <w:szCs w:val="32"/>
        </w:rPr>
        <w:t> 2 </w:t>
      </w:r>
      <w:r w:rsidRPr="001C076D">
        <w:rPr>
          <w:rFonts w:ascii="TH SarabunPSK" w:hAnsi="TH SarabunPSK" w:cs="TH SarabunPSK"/>
          <w:sz w:val="32"/>
          <w:szCs w:val="32"/>
          <w:cs/>
        </w:rPr>
        <w:t>ด้าน คือ สิ่งชักนำภายในหรือสิ่งกระตุ้นภายใน (</w:t>
      </w:r>
      <w:r w:rsidRPr="001C076D">
        <w:rPr>
          <w:rFonts w:ascii="TH SarabunPSK" w:hAnsi="TH SarabunPSK" w:cs="TH SarabunPSK"/>
          <w:sz w:val="32"/>
          <w:szCs w:val="32"/>
        </w:rPr>
        <w:t>Internal Cues)</w:t>
      </w:r>
      <w:r w:rsidRPr="001C076D">
        <w:rPr>
          <w:rFonts w:ascii="TH SarabunPSK" w:hAnsi="TH SarabunPSK" w:cs="TH SarabunPSK"/>
          <w:sz w:val="32"/>
          <w:szCs w:val="32"/>
          <w:cs/>
        </w:rPr>
        <w:t>ได้แก่ การรับรู้สภาวะของร่างกายตนเอง เช่น อาการของโรคหรือ การเจ็บป่วย ส่วนสิ่งชัก</w:t>
      </w:r>
      <w:r w:rsidRPr="001C076D">
        <w:rPr>
          <w:rFonts w:ascii="TH SarabunPSK" w:hAnsi="TH SarabunPSK" w:cs="TH SarabunPSK"/>
          <w:sz w:val="32"/>
          <w:szCs w:val="32"/>
          <w:cs/>
        </w:rPr>
        <w:lastRenderedPageBreak/>
        <w:t>นำภายนอกหรือสิ่งกระตุ้นภายนอก (</w:t>
      </w:r>
      <w:r w:rsidRPr="001C076D">
        <w:rPr>
          <w:rFonts w:ascii="TH SarabunPSK" w:hAnsi="TH SarabunPSK" w:cs="TH SarabunPSK"/>
          <w:sz w:val="32"/>
          <w:szCs w:val="32"/>
        </w:rPr>
        <w:t>External Cues) </w:t>
      </w:r>
      <w:r w:rsidRPr="001C076D">
        <w:rPr>
          <w:rFonts w:ascii="TH SarabunPSK" w:hAnsi="TH SarabunPSK" w:cs="TH SarabunPSK"/>
          <w:sz w:val="32"/>
          <w:szCs w:val="32"/>
          <w:cs/>
        </w:rPr>
        <w:t>ได้แก่ การให้ข่าวสารผ่านทางสื่อมวลชนหรือการเตือนจากบุคคลที่เป็นที่รักหรือนับถือ เช่น สามี ภรรยา บิดา มารดา เป็นต้น</w:t>
      </w:r>
    </w:p>
    <w:p w:rsidR="00A272DC" w:rsidRPr="001C076D" w:rsidRDefault="00436865" w:rsidP="001C076D">
      <w:pPr>
        <w:pStyle w:val="a3"/>
        <w:rPr>
          <w:rFonts w:ascii="TH SarabunPSK" w:hAnsi="TH SarabunPSK" w:cs="TH SarabunPSK"/>
          <w:sz w:val="32"/>
          <w:szCs w:val="32"/>
        </w:rPr>
      </w:pPr>
      <w:r w:rsidRPr="001C076D">
        <w:rPr>
          <w:rStyle w:val="ae"/>
          <w:rFonts w:ascii="TH SarabunPSK" w:hAnsi="TH SarabunPSK" w:cs="TH SarabunPSK"/>
          <w:color w:val="363636"/>
          <w:sz w:val="32"/>
          <w:szCs w:val="32"/>
        </w:rPr>
        <w:tab/>
        <w:t xml:space="preserve">6. </w:t>
      </w:r>
      <w:r w:rsidR="00A272DC" w:rsidRPr="001C076D">
        <w:rPr>
          <w:rStyle w:val="ae"/>
          <w:rFonts w:ascii="TH SarabunPSK" w:hAnsi="TH SarabunPSK" w:cs="TH SarabunPSK"/>
          <w:color w:val="363636"/>
          <w:sz w:val="32"/>
          <w:szCs w:val="32"/>
          <w:cs/>
        </w:rPr>
        <w:t>ปัจจัยร่วม (</w:t>
      </w:r>
      <w:r w:rsidR="00A272DC" w:rsidRPr="001C076D">
        <w:rPr>
          <w:rStyle w:val="ae"/>
          <w:rFonts w:ascii="TH SarabunPSK" w:hAnsi="TH SarabunPSK" w:cs="TH SarabunPSK"/>
          <w:color w:val="363636"/>
          <w:sz w:val="32"/>
          <w:szCs w:val="32"/>
        </w:rPr>
        <w:t>Modifying Factors) </w:t>
      </w:r>
      <w:r w:rsidR="00A272DC" w:rsidRPr="001C076D">
        <w:rPr>
          <w:rFonts w:ascii="TH SarabunPSK" w:hAnsi="TH SarabunPSK" w:cs="TH SarabunPSK"/>
          <w:sz w:val="32"/>
          <w:szCs w:val="32"/>
          <w:cs/>
        </w:rPr>
        <w:t>ปัจจัยร่วม เป็นปัจจัยที่ไม่มีผลโดยตรงต่อพฤติกรรมสุขภาพ แต่เป็นปัจจัยพื้นฐานที่จะส่งผลไปถึงการรับรู้และการปฏิบัติ ได้แก่</w:t>
      </w:r>
    </w:p>
    <w:p w:rsidR="00A272DC" w:rsidRPr="001C076D" w:rsidRDefault="00A272DC" w:rsidP="001C076D">
      <w:pPr>
        <w:pStyle w:val="a3"/>
        <w:rPr>
          <w:rFonts w:ascii="TH SarabunPSK" w:hAnsi="TH SarabunPSK" w:cs="TH SarabunPSK"/>
          <w:sz w:val="32"/>
          <w:szCs w:val="32"/>
        </w:rPr>
      </w:pPr>
      <w:r w:rsidRPr="001C076D">
        <w:rPr>
          <w:rFonts w:ascii="TH SarabunPSK" w:hAnsi="TH SarabunPSK" w:cs="TH SarabunPSK"/>
          <w:sz w:val="32"/>
          <w:szCs w:val="32"/>
        </w:rPr>
        <w:t>         </w:t>
      </w:r>
      <w:r w:rsidRPr="001C076D">
        <w:rPr>
          <w:rFonts w:ascii="TH SarabunPSK" w:hAnsi="TH SarabunPSK" w:cs="TH SarabunPSK"/>
          <w:sz w:val="32"/>
          <w:szCs w:val="32"/>
        </w:rPr>
        <w:tab/>
      </w:r>
      <w:r w:rsidRPr="001C076D">
        <w:rPr>
          <w:rFonts w:ascii="TH SarabunPSK" w:hAnsi="TH SarabunPSK" w:cs="TH SarabunPSK"/>
          <w:sz w:val="32"/>
          <w:szCs w:val="32"/>
        </w:rPr>
        <w:tab/>
        <w:t> 3.2.6.1 </w:t>
      </w:r>
      <w:r w:rsidRPr="001C076D">
        <w:rPr>
          <w:rFonts w:ascii="TH SarabunPSK" w:hAnsi="TH SarabunPSK" w:cs="TH SarabunPSK"/>
          <w:sz w:val="32"/>
          <w:szCs w:val="32"/>
          <w:cs/>
        </w:rPr>
        <w:t>ปัจจัย ด้านประชากร เช่น อายุ ระดับการศึกษา เป็นต้น</w:t>
      </w:r>
    </w:p>
    <w:p w:rsidR="00A272DC" w:rsidRPr="001C076D" w:rsidRDefault="00A272DC" w:rsidP="001C076D">
      <w:pPr>
        <w:pStyle w:val="a3"/>
        <w:rPr>
          <w:rFonts w:ascii="TH SarabunPSK" w:hAnsi="TH SarabunPSK" w:cs="TH SarabunPSK"/>
          <w:sz w:val="32"/>
          <w:szCs w:val="32"/>
        </w:rPr>
      </w:pPr>
      <w:r w:rsidRPr="001C076D">
        <w:rPr>
          <w:rFonts w:ascii="TH SarabunPSK" w:hAnsi="TH SarabunPSK" w:cs="TH SarabunPSK"/>
          <w:sz w:val="32"/>
          <w:szCs w:val="32"/>
        </w:rPr>
        <w:t>        </w:t>
      </w:r>
      <w:r w:rsidRPr="001C076D">
        <w:rPr>
          <w:rFonts w:ascii="TH SarabunPSK" w:hAnsi="TH SarabunPSK" w:cs="TH SarabunPSK"/>
          <w:sz w:val="32"/>
          <w:szCs w:val="32"/>
        </w:rPr>
        <w:tab/>
      </w:r>
      <w:r w:rsidRPr="001C076D">
        <w:rPr>
          <w:rFonts w:ascii="TH SarabunPSK" w:hAnsi="TH SarabunPSK" w:cs="TH SarabunPSK"/>
          <w:sz w:val="32"/>
          <w:szCs w:val="32"/>
        </w:rPr>
        <w:tab/>
        <w:t> 3.2.6.2 </w:t>
      </w:r>
      <w:r w:rsidRPr="001C076D">
        <w:rPr>
          <w:rFonts w:ascii="TH SarabunPSK" w:hAnsi="TH SarabunPSK" w:cs="TH SarabunPSK"/>
          <w:sz w:val="32"/>
          <w:szCs w:val="32"/>
          <w:cs/>
        </w:rPr>
        <w:t>ปัจจัยทางด้านสังคมจิตวิทยา เช่น บุคลิกภาพ สถานภาพทางสังคม กลุ่มเพื่อนกลุ่มอ้างอิง มีความเกี่ยวข้องกับบรรทัดฐานทางสังคม ค่านิยมทางวัฒนธรรมซึ่งเป็นพื้นฐานทำให้เกิดการปฏิบัติเพื่อป้องกันโรคที่แตกต่างกัน</w:t>
      </w:r>
    </w:p>
    <w:p w:rsidR="000838F8" w:rsidRDefault="00A272DC" w:rsidP="000838F8">
      <w:pPr>
        <w:pStyle w:val="a3"/>
        <w:numPr>
          <w:ilvl w:val="3"/>
          <w:numId w:val="14"/>
        </w:numPr>
        <w:rPr>
          <w:rFonts w:ascii="TH SarabunPSK" w:hAnsi="TH SarabunPSK" w:cs="TH SarabunPSK"/>
          <w:sz w:val="32"/>
          <w:szCs w:val="32"/>
        </w:rPr>
      </w:pPr>
      <w:r w:rsidRPr="00A272DC">
        <w:rPr>
          <w:rFonts w:ascii="TH SarabunPSK" w:hAnsi="TH SarabunPSK" w:cs="TH SarabunPSK"/>
          <w:sz w:val="32"/>
          <w:szCs w:val="32"/>
          <w:cs/>
        </w:rPr>
        <w:t>ปัจจัยโครงสร้างพื้นฐาน เช่น ความรู้เรื่องโรค ประสบก</w:t>
      </w:r>
      <w:r w:rsidR="000838F8">
        <w:rPr>
          <w:rFonts w:ascii="TH SarabunPSK" w:hAnsi="TH SarabunPSK" w:cs="TH SarabunPSK"/>
          <w:sz w:val="32"/>
          <w:szCs w:val="32"/>
          <w:cs/>
        </w:rPr>
        <w:t>ารณ์เกี่ยวกับโรค เป็นต้</w:t>
      </w:r>
      <w:r w:rsidR="000838F8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A272DC" w:rsidRPr="00A272DC" w:rsidRDefault="00A272DC" w:rsidP="00A272D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439C529" wp14:editId="074D6F38">
            <wp:simplePos x="0" y="0"/>
            <wp:positionH relativeFrom="column">
              <wp:posOffset>156022</wp:posOffset>
            </wp:positionH>
            <wp:positionV relativeFrom="paragraph">
              <wp:posOffset>553261</wp:posOffset>
            </wp:positionV>
            <wp:extent cx="5395608" cy="3553811"/>
            <wp:effectExtent l="0" t="0" r="0" b="889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5" cy="35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e"/>
          <w:rFonts w:ascii="TH SarabunPSK" w:hAnsi="TH SarabunPSK" w:cs="TH SarabunPSK"/>
          <w:color w:val="363636"/>
          <w:sz w:val="32"/>
          <w:szCs w:val="32"/>
        </w:rPr>
        <w:tab/>
      </w:r>
      <w:r w:rsidRPr="00A272DC">
        <w:rPr>
          <w:rStyle w:val="ae"/>
          <w:rFonts w:ascii="TH SarabunPSK" w:hAnsi="TH SarabunPSK" w:cs="TH SarabunPSK"/>
          <w:color w:val="363636"/>
          <w:sz w:val="32"/>
          <w:szCs w:val="32"/>
        </w:rPr>
        <w:t>7. </w:t>
      </w:r>
      <w:r w:rsidRPr="00A272DC">
        <w:rPr>
          <w:rStyle w:val="ae"/>
          <w:rFonts w:ascii="TH SarabunPSK" w:hAnsi="TH SarabunPSK" w:cs="TH SarabunPSK"/>
          <w:color w:val="363636"/>
          <w:sz w:val="32"/>
          <w:szCs w:val="32"/>
          <w:cs/>
        </w:rPr>
        <w:t>แรงจูงใจด้านสุขภาพ (</w:t>
      </w:r>
      <w:r w:rsidRPr="00A272DC">
        <w:rPr>
          <w:rStyle w:val="ae"/>
          <w:rFonts w:ascii="TH SarabunPSK" w:hAnsi="TH SarabunPSK" w:cs="TH SarabunPSK"/>
          <w:color w:val="363636"/>
          <w:sz w:val="32"/>
          <w:szCs w:val="32"/>
        </w:rPr>
        <w:t>Health Motivation) </w:t>
      </w:r>
      <w:r w:rsidRPr="00A272DC">
        <w:rPr>
          <w:rFonts w:ascii="TH SarabunPSK" w:hAnsi="TH SarabunPSK" w:cs="TH SarabunPSK"/>
          <w:sz w:val="32"/>
          <w:szCs w:val="32"/>
          <w:cs/>
        </w:rPr>
        <w:t>แรงจูงใจด้านสุขภาพ หมายถึง สภาพอารมณ์ที่เกิดขึ้นจากการถูกกระตุ้นด้วยเรื่องเกี่ยวกับสุขภาพอนามัย ได้แก่ ระดับความสนใจ ความใส่ใจ ทัศนคติและค่านิยมทางด้านสุขภาพ เป็นต้น</w:t>
      </w: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272DC" w:rsidRPr="00A272DC" w:rsidRDefault="00A272DC" w:rsidP="00A272D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006E9" w:rsidRPr="001C076D" w:rsidRDefault="004600A3" w:rsidP="001C076D">
      <w:pPr>
        <w:pStyle w:val="a3"/>
        <w:jc w:val="thaiDistribute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C076D">
        <w:rPr>
          <w:rFonts w:ascii="TH SarabunPSK" w:hAnsi="TH SarabunPSK" w:cs="TH SarabunPSK" w:hint="cs"/>
          <w:sz w:val="12"/>
          <w:szCs w:val="12"/>
          <w:cs/>
        </w:rPr>
        <w:t xml:space="preserve">                                             </w:t>
      </w:r>
      <w:r w:rsidR="002006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="002006E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2006E9">
        <w:rPr>
          <w:rFonts w:ascii="TH SarabunPSK" w:hAnsi="TH SarabunPSK" w:cs="TH SarabunPSK" w:hint="cs"/>
          <w:b/>
          <w:bCs/>
          <w:sz w:val="32"/>
          <w:szCs w:val="32"/>
          <w:cs/>
        </w:rPr>
        <w:t>แบบจำลองความเชื่อด้านสุขภาพ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0A1B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E0A1B">
        <w:rPr>
          <w:rFonts w:ascii="TH SarabunPSK" w:hAnsi="TH SarabunPSK" w:cs="TH SarabunPSK"/>
          <w:b/>
          <w:bCs/>
          <w:sz w:val="32"/>
          <w:szCs w:val="32"/>
          <w:cs/>
        </w:rPr>
        <w:t>ทฤษฎีการกระทำด้วยเหตุผล (</w:t>
      </w:r>
      <w:r w:rsidRPr="008E0A1B">
        <w:rPr>
          <w:rFonts w:ascii="TH SarabunPSK" w:hAnsi="TH SarabunPSK" w:cs="TH SarabunPSK"/>
          <w:b/>
          <w:bCs/>
          <w:sz w:val="32"/>
          <w:szCs w:val="32"/>
        </w:rPr>
        <w:t>Theory of Reasoned : TRA)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ab/>
      </w:r>
      <w:r w:rsidRPr="008E0A1B">
        <w:rPr>
          <w:rFonts w:ascii="TH SarabunPSK" w:hAnsi="TH SarabunPSK" w:cs="TH SarabunPSK"/>
          <w:sz w:val="32"/>
          <w:szCs w:val="32"/>
        </w:rPr>
        <w:t xml:space="preserve">TRA </w:t>
      </w:r>
      <w:r w:rsidRPr="008E0A1B">
        <w:rPr>
          <w:rFonts w:ascii="TH SarabunPSK" w:hAnsi="TH SarabunPSK" w:cs="TH SarabunPSK"/>
          <w:sz w:val="32"/>
          <w:szCs w:val="32"/>
          <w:cs/>
        </w:rPr>
        <w:t>เป็นทฤษฎีทางเจตคติที่พัฒนาขึ้นเพื่อใช้อธิบายพฤติกรรมที่ควบคุมได้ด้วยตนเอง [</w:t>
      </w:r>
      <w:r w:rsidRPr="008E0A1B">
        <w:rPr>
          <w:rFonts w:ascii="TH SarabunPSK" w:hAnsi="TH SarabunPSK" w:cs="TH SarabunPSK"/>
          <w:sz w:val="32"/>
          <w:szCs w:val="32"/>
        </w:rPr>
        <w:t xml:space="preserve">Volitional (willful) Control] </w:t>
      </w:r>
      <w:r w:rsidRPr="008E0A1B">
        <w:rPr>
          <w:rFonts w:ascii="TH SarabunPSK" w:hAnsi="TH SarabunPSK" w:cs="TH SarabunPSK"/>
          <w:sz w:val="32"/>
          <w:szCs w:val="32"/>
          <w:cs/>
        </w:rPr>
        <w:t>บุคคลที่มีเจตนา (</w:t>
      </w:r>
      <w:r w:rsidRPr="008E0A1B">
        <w:rPr>
          <w:rFonts w:ascii="TH SarabunPSK" w:hAnsi="TH SarabunPSK" w:cs="TH SarabunPSK"/>
          <w:sz w:val="32"/>
          <w:szCs w:val="32"/>
        </w:rPr>
        <w:t xml:space="preserve">Intention) </w:t>
      </w:r>
      <w:r w:rsidRPr="008E0A1B">
        <w:rPr>
          <w:rFonts w:ascii="TH SarabunPSK" w:hAnsi="TH SarabunPSK" w:cs="TH SarabunPSK"/>
          <w:sz w:val="32"/>
          <w:szCs w:val="32"/>
          <w:cs/>
        </w:rPr>
        <w:t>จะกระทำพฤติกรรมที่เฉพาะเจาะจง (</w:t>
      </w:r>
      <w:r w:rsidRPr="008E0A1B">
        <w:rPr>
          <w:rFonts w:ascii="TH SarabunPSK" w:hAnsi="TH SarabunPSK" w:cs="TH SarabunPSK"/>
          <w:sz w:val="32"/>
          <w:szCs w:val="32"/>
        </w:rPr>
        <w:t xml:space="preserve">Specific behavior) </w:t>
      </w:r>
      <w:r w:rsidRPr="008E0A1B">
        <w:rPr>
          <w:rFonts w:ascii="TH SarabunPSK" w:hAnsi="TH SarabunPSK" w:cs="TH SarabunPSK"/>
          <w:sz w:val="32"/>
          <w:szCs w:val="32"/>
          <w:cs/>
        </w:rPr>
        <w:t>มาจาก 2 ปัจจัย คือ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4C3840">
        <w:rPr>
          <w:rFonts w:ascii="TH SarabunPSK" w:hAnsi="TH SarabunPSK" w:cs="TH SarabunPSK"/>
          <w:b/>
          <w:bCs/>
          <w:sz w:val="32"/>
          <w:szCs w:val="32"/>
          <w:cs/>
        </w:rPr>
        <w:t>1.  เจตคติต่อพฤติกรรมนั้น (</w:t>
      </w:r>
      <w:r w:rsidRPr="004C3840">
        <w:rPr>
          <w:rFonts w:ascii="TH SarabunPSK" w:hAnsi="TH SarabunPSK" w:cs="TH SarabunPSK"/>
          <w:b/>
          <w:bCs/>
          <w:sz w:val="32"/>
          <w:szCs w:val="32"/>
        </w:rPr>
        <w:t>Attitude toward behavior)</w:t>
      </w:r>
      <w:r w:rsidRPr="008E0A1B">
        <w:rPr>
          <w:rFonts w:ascii="TH SarabunPSK" w:hAnsi="TH SarabunPSK" w:cs="TH SarabunPSK"/>
          <w:sz w:val="32"/>
          <w:szCs w:val="32"/>
          <w:cs/>
        </w:rPr>
        <w:t>เจตคติต่อพฤติกรรมถูกกำหนดโดยความเชื่อเกี่ยวกับผลกรรม และการประเมินคุณค่าของผลกรรมนั้น ตามทฤษฎีนี้ ถ้าบุคคลเชื่อว่าการทำพฤติกรรมจะนำไปสู่ผลกรรมทางบวก (</w:t>
      </w:r>
      <w:r w:rsidRPr="008E0A1B">
        <w:rPr>
          <w:rFonts w:ascii="TH SarabunPSK" w:hAnsi="TH SarabunPSK" w:cs="TH SarabunPSK"/>
          <w:sz w:val="32"/>
          <w:szCs w:val="32"/>
        </w:rPr>
        <w:t xml:space="preserve">Positive outcome) </w:t>
      </w:r>
      <w:r w:rsidRPr="008E0A1B">
        <w:rPr>
          <w:rFonts w:ascii="TH SarabunPSK" w:hAnsi="TH SarabunPSK" w:cs="TH SarabunPSK"/>
          <w:sz w:val="32"/>
          <w:szCs w:val="32"/>
          <w:cs/>
        </w:rPr>
        <w:t>เขาก็จะมีเจตคติในทางที่เห็นด้วยต่อพฤติกรรมนั้น     ตรงกันข้ามถ้าบุคคลเชื่อว่าถ้าทำพฤติกรรมแล้วจะได้รับผลกรรมทางลบที่ไม่พึงปรารถนา (</w:t>
      </w:r>
      <w:r w:rsidRPr="008E0A1B">
        <w:rPr>
          <w:rFonts w:ascii="TH SarabunPSK" w:hAnsi="TH SarabunPSK" w:cs="TH SarabunPSK"/>
          <w:sz w:val="32"/>
          <w:szCs w:val="32"/>
        </w:rPr>
        <w:t xml:space="preserve">Negative outcome) </w:t>
      </w:r>
      <w:r w:rsidRPr="008E0A1B">
        <w:rPr>
          <w:rFonts w:ascii="TH SarabunPSK" w:hAnsi="TH SarabunPSK" w:cs="TH SarabunPSK"/>
          <w:sz w:val="32"/>
          <w:szCs w:val="32"/>
          <w:cs/>
        </w:rPr>
        <w:t>เขาก็จะมีเจตคติไม่เห็นด้วย หรือต่อต้านพฤติกรรมนั้น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3840">
        <w:rPr>
          <w:rFonts w:ascii="TH SarabunPSK" w:hAnsi="TH SarabunPSK" w:cs="TH SarabunPSK"/>
          <w:b/>
          <w:bCs/>
          <w:sz w:val="32"/>
          <w:szCs w:val="32"/>
          <w:cs/>
        </w:rPr>
        <w:t>2. อิทธิพลของกลุ่มอ้างอิงต่อการทำพฤติกรรม (</w:t>
      </w:r>
      <w:r w:rsidRPr="004C3840">
        <w:rPr>
          <w:rFonts w:ascii="TH SarabunPSK" w:hAnsi="TH SarabunPSK" w:cs="TH SarabunPSK"/>
          <w:b/>
          <w:bCs/>
          <w:sz w:val="32"/>
          <w:szCs w:val="32"/>
        </w:rPr>
        <w:t>Subjective norms)</w:t>
      </w:r>
      <w:r w:rsidRPr="008E0A1B">
        <w:rPr>
          <w:rFonts w:ascii="TH SarabunPSK" w:hAnsi="TH SarabunPSK" w:cs="TH SarabunPSK"/>
          <w:sz w:val="32"/>
          <w:szCs w:val="32"/>
          <w:cs/>
        </w:rPr>
        <w:t>อิทธิพลของกลุ่มอ้างอิงถูกกำหนดโดยความเชื่อว่าบุคคลหรือ           กลุ่มที่สำคัญ สำหรับเขาคิดว่าเขาควรทำ/ไม่ควรทำพฤติกรรมนั้น และแรงจูงใจ  ที่จะคล้อยตามบุคคล</w:t>
      </w:r>
      <w:r>
        <w:rPr>
          <w:rFonts w:ascii="TH SarabunPSK" w:hAnsi="TH SarabunPSK" w:cs="TH SarabunPSK"/>
          <w:sz w:val="32"/>
          <w:szCs w:val="32"/>
          <w:cs/>
        </w:rPr>
        <w:t>หรือกลุ่มบุคคลว่ามีมากน้อยแค่ไห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8E0A1B">
        <w:rPr>
          <w:rFonts w:ascii="TH SarabunPSK" w:hAnsi="TH SarabunPSK" w:cs="TH SarabunPSK"/>
          <w:sz w:val="32"/>
          <w:szCs w:val="32"/>
          <w:cs/>
        </w:rPr>
        <w:t>เนื้อหาในหนังสือมีส่วนเกี่ยวข้องกับ ทฤษฎีการกระทำด้วยเหตุผล (</w:t>
      </w:r>
      <w:r w:rsidRPr="008E0A1B">
        <w:rPr>
          <w:rFonts w:ascii="TH SarabunPSK" w:hAnsi="TH SarabunPSK" w:cs="TH SarabunPSK"/>
          <w:sz w:val="32"/>
          <w:szCs w:val="32"/>
        </w:rPr>
        <w:t>Theory of Reasoned : TRA)</w:t>
      </w:r>
      <w:r w:rsidRPr="008E0A1B">
        <w:rPr>
          <w:rFonts w:ascii="TH SarabunPSK" w:hAnsi="TH SarabunPSK" w:cs="TH SarabunPSK"/>
          <w:sz w:val="32"/>
          <w:szCs w:val="32"/>
          <w:cs/>
        </w:rPr>
        <w:t>ในรายละเอียดดังต่อไปนี้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>ประสบความสำเร็จด้วยมุมมองของทัศนคติ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ab/>
        <w:t>คนที่ประสบความสำเร็จเป็นผลจากการอบรมเลี้ยงดู เพราะสิ่งแวดล้อมในทางบวกมีแนวโน้มที่จะทำให้เกิดลักษณะทางพฤติกรรมในทางบวก ส่วนสิ่งแวดล้อมในทางลบก็จะนำไปสู่พฤติกรรมในทางลบนั่นเอง  ความสำเร็จน่าจะเป็นผลมาจากลักษณะของจิตใจ และบุคลิกภาพที่เรียกว่าทัศนคติมากกว่าที่จะเป็นผลมาจากปัจจัยอื่นใด ทัศนคติและความเชื่อในทางบวก มันมีอยู่ทุกหนทุกแห่ง แต่จะมากหรือน้อยก็ขึ้นอยู่กับว่าเราจะเลือกให้มันเป็นส่วนหนึ่งของชีวิตคุณหรือไม่ ดังนั้นเราจะเห็นว่าชัยชนะไม่ได้ติดตัวมาแต่เกิด แต่มันถูกสร้างขึ้นมาด้วยความเชื่อที่เป็นหัวใจสำคัญต่อการทำงานต่างหาก</w:t>
      </w:r>
    </w:p>
    <w:p w:rsid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ab/>
        <w:t>ความคิดเป็นที่มาของความสำเร็จ ความรุ่งโรจน์และความสุขทั้งปวงในโลกใบนี้ แต่อีกมุมหนึ่งความคิดก็เป็นบ่อเกิดของความล้มเหลว ความยากจนและความทุกข์ ซึ่งก็แล้วแต่ว่าเราเลือกที่คิดในแง่มุมใดเท่านั้นเอง และอีกสิ่งหนึ่งที่มีความสำคัญต่อการดำเนินชีวิตของเราด้วยเช่นกันก็คือ นิสัย เพราะมันอาจจะเป็นผู้รับใช้ที่ดี และช่วยเราให้ไปถึงจุดหมายอันสูงสุดได้ แต่ขณะเดียวกันมันก็อาจเป็นนายที่เลวที่สุดที่จะทำให้เราไม่สามารถที่จะพบเจอกับความสำเร็จได้เลยก็เป็นได้ และนี่ก็คือผลของการคิดอย่างเป็นนิสัย นั่นเอง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E0A1B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การทำงานของจิตใจ</w:t>
      </w:r>
      <w:r w:rsidRPr="008E0A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>กฎที่ใช้ควบคุมการทำงานของระบบความสำเร็จของมนุษย์เรา คือ ประกอบด้วยกฎพื้นฐานหลัก 1 ประการ และกฎพื้นฐานอีก 4 ประการด้วยกันดังจะนำเสนอต่อไปนี้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E0A1B">
        <w:rPr>
          <w:rFonts w:ascii="TH SarabunPSK" w:hAnsi="TH SarabunPSK" w:cs="TH SarabunPSK"/>
          <w:sz w:val="32"/>
          <w:szCs w:val="32"/>
          <w:cs/>
        </w:rPr>
        <w:t xml:space="preserve">             1.กฎของเหตุและผล เป็นกฎพื้นฐานของจักรวาลซึ่งมีสาระสำคัญที่ว่าในการกระทำหรือเหตุการณ์ใดๆในชีวิตของคนเรามักจะมีเหตุผลและต้นเหตุที่ทำให้ทุกสิ่งทุกอย่างเกิดขึ้นเสมอ ดังนั้นหากเราอยากให้ชีวิตเราเปลี่ยนแปลงไปในอนาคต เราก็ต้องเปลี่ยนวิธีคิดในปัจจุบัน โดยความคิดเหล่านั้นมักจะพัฒนาไปในทิศทางตามที่ใจเราต้องการเสมอ และในที่สุดแล้วเราก็จะประสบความสำเร็จและความรุ่งโรจน์ในชีวิตอย่างดีเลยที่เดียว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A1B">
        <w:rPr>
          <w:rFonts w:ascii="TH SarabunPSK" w:hAnsi="TH SarabunPSK" w:cs="TH SarabunPSK"/>
          <w:sz w:val="32"/>
          <w:szCs w:val="32"/>
          <w:cs/>
        </w:rPr>
        <w:t>2. กฎของการควบคุม หากสิ่งที่เราตัดสินใจจะรับผิดชอบมันแล้ว เราต้องมั่นใจว่าเราสามารถที่จะควบคุมมันได้เพราะเราต้องรับผิดชอบต่อผลที่จะเกิดขึ้นจากการกระทำนั้นๆที่เราเองเป็นผู้กระทำ โดยตระหนักว่าหากเกิดความล้มเหลวในการควบคุมมันก็ต้องเกิดจากความผิดพลาดของตัวเราเอง ฉะนั้นเราต้องสามารถที่จะควบคุมจิตใจเราให้ได้เพื่อความสำเร็จในอนาคต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E0A1B">
        <w:rPr>
          <w:rFonts w:ascii="TH SarabunPSK" w:hAnsi="TH SarabunPSK" w:cs="TH SarabunPSK"/>
          <w:sz w:val="32"/>
          <w:szCs w:val="32"/>
          <w:cs/>
        </w:rPr>
        <w:t>3. กฎของความเชื่อ สิ่งใดก็ตามที่เรารับและเชื่อในตอนแรกจะกลายเป็นจริง ความเชื่อเป็นแรงผลักดันที่ทำให้เกิดการเปลี่ยนแปลงในทางบวกของชีวิต เพราะความเชื่อจะมีผลต่อความคาดหวังของเราโดยเฉพาะความคิดหวังเกี่ยวกับการปฏิบัติงานและผลที่จะเกิดขึ้นในอนาคต ถ้าเราหวังว่าผลของสิ่งนั้นจะเป็นบวก มันก็จะมีแนวโน้มที่จะเกิดผลในทางบวก แต่ถ้าเราหวังว่าผลของสิ่งนั้นจะเป็นลบ มันก็มีแนวโน้มว่าจะทำให้ผลมันเป็นลบ มันเหมือนกับสิ่งที่เราคิดเอาไว้เป็นคำพยากรณ์ที่ทำให้เกิดสมหวังในตัวเราเอง</w:t>
      </w:r>
    </w:p>
    <w:p w:rsidR="008E0A1B" w:rsidRPr="008E0A1B" w:rsidRDefault="008E0A1B" w:rsidP="008E0A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A1B">
        <w:rPr>
          <w:rFonts w:ascii="TH SarabunPSK" w:hAnsi="TH SarabunPSK" w:cs="TH SarabunPSK"/>
          <w:sz w:val="32"/>
          <w:szCs w:val="32"/>
          <w:cs/>
        </w:rPr>
        <w:t>4. กฎแห่งการเน้น อะไรก็ตามที่เราเน้นและคิดถึงมากๆ จะเป็นจริงได้ โดยที่เราต้องมีการพัฒนาสิ่งที่เราเน้นและคิดถึงมากๆนั้นด้วยการทำให้เกิดเป็นรูปร่างขึ้นในใจเสียก่อน เพราะมันจะสามารถที่จะนำเราไปสู่จุดหมายได้เกินกว่าครึ่งทางเลยที่เดียว</w:t>
      </w:r>
    </w:p>
    <w:p w:rsidR="000838F8" w:rsidRDefault="008E0A1B" w:rsidP="006950C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0A1B">
        <w:rPr>
          <w:rFonts w:ascii="TH SarabunPSK" w:hAnsi="TH SarabunPSK" w:cs="TH SarabunPSK"/>
          <w:sz w:val="32"/>
          <w:szCs w:val="32"/>
          <w:cs/>
        </w:rPr>
        <w:t>5. กฎของความดึงดูดใจ อะไรก็ตามที่เกิดขึ้นมาในจิตใต้สำนึกเราจะดึงดูดมันเข้าสู่ชีวิตและเราก็มักจะทำให้สิ่งที่เราได้สร้างเอาไว้ในใจตอนแรกให้กลายเป็นความจริงได้ เพราะ สิ่งที่เราสร้างขึ้นในจิตใจของเรานั้นมันทำให้เรามีความเชื่อมั่นที่จะเริ่มต้นและความมีอำนาจที่จะควบคุมมันด้วย</w:t>
      </w:r>
    </w:p>
    <w:p w:rsidR="008E0A1B" w:rsidRPr="0019327F" w:rsidRDefault="008E0A1B" w:rsidP="006950C8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BD60B6" w:rsidRDefault="008356C8" w:rsidP="006950C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56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356C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03625F" w:rsidRDefault="0003625F" w:rsidP="006950C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25F">
        <w:rPr>
          <w:rFonts w:ascii="TH SarabunPSK" w:hAnsi="TH SarabunPSK" w:cs="TH SarabunPSK"/>
          <w:b/>
          <w:bCs/>
          <w:sz w:val="32"/>
          <w:szCs w:val="32"/>
          <w:cs/>
        </w:rPr>
        <w:t>จินตนา แววสวัสดิ์ (2546)</w:t>
      </w:r>
      <w:r w:rsidRPr="005D732A">
        <w:rPr>
          <w:rFonts w:ascii="TH SarabunPSK" w:hAnsi="TH SarabunPSK" w:cs="TH SarabunPSK"/>
          <w:sz w:val="32"/>
          <w:szCs w:val="32"/>
          <w:cs/>
        </w:rPr>
        <w:t xml:space="preserve"> ได้ศึกษา พฤติกรรมการเป็นพี่เลี้ยงของสมาชิกในครอบครัวที่ทำหน้าที่ดูแลผู้ป่วยวัณโรค: กรณีศึกษาจังหวัดเพชรบุรีพบว่า ความรู้เกี่ยวกับวัณโรค ค่านิยมในการดำเนินชีวิต การสนับสนุนทางสังคม และพฤติกรรมการเป็นพี่เลี้ยงอยู่ในระดับมาก พฤติกรรมการเป็นพี่เลี้ยงเมื่อจำแนกตามความเกี่ยวข้องกับผู้ป่วยแตกต่างกันอย่างมีนัยสำคัญทางสถิติที่ระดับ.05 โดยกลุ่มที่เกี่ยวข้องเป็นพ่อ แม่ ลูก มีพฤติกรรมสูงกว่ากลุ่มที่เป็นเครือญาติอื่นๆ ส่วนเพศ อายุและอาชีพไม่แตกต่างกัน การสนับสนุนทางสังคมและค่านิยมในการดำเนินชีวิตสามารถร่วมกันทำนายพฤติกรรมการเป็นพี่เลี้ยงได้ร้อยละ 34.8 อย่างมีนัยสำคัญทางสถิติที่ระดับ .001 และ การสนับสนุนทางสังคม และค่านิยมในการดำเนินชีวิต สามารถร่วมกันทำนายการปฏิบัติตามหน้าที่และความเต็มใจในการปฏิบัติตามหน้าที่ในการเป็นพี่เลี้ยง ได้ ร้อยละ 29.5 และ 32.5 อย่างมีนัยสำคัญทางสถิติที่ระดับ .001ตามลำดับ</w:t>
      </w:r>
    </w:p>
    <w:p w:rsidR="0003625F" w:rsidRDefault="0003625F" w:rsidP="0003625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625F">
        <w:rPr>
          <w:rFonts w:ascii="TH SarabunPSK" w:hAnsi="TH SarabunPSK" w:cs="TH SarabunPSK"/>
          <w:b/>
          <w:bCs/>
          <w:sz w:val="32"/>
          <w:szCs w:val="32"/>
          <w:cs/>
        </w:rPr>
        <w:t>สุมาลี อมรินทร์แสงเพ็ญ (</w:t>
      </w:r>
      <w:r w:rsidRPr="0003625F">
        <w:rPr>
          <w:rFonts w:ascii="TH SarabunPSK" w:hAnsi="TH SarabunPSK" w:cs="TH SarabunPSK"/>
          <w:b/>
          <w:bCs/>
          <w:sz w:val="32"/>
          <w:szCs w:val="32"/>
        </w:rPr>
        <w:t>2540)</w:t>
      </w:r>
      <w:r w:rsidRPr="0003625F">
        <w:rPr>
          <w:rFonts w:ascii="TH SarabunPSK" w:hAnsi="TH SarabunPSK" w:cs="TH SarabunPSK"/>
          <w:sz w:val="32"/>
          <w:szCs w:val="32"/>
        </w:rPr>
        <w:t xml:space="preserve"> 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ได้ศึกษาความสัมพันธ์ระหว่างการสนับสนุนทางครอบครัวและความร่วมมือในการรักษาวัณโรคของผู้ป่วยวัณโรคของศูนย์วัณโรคเขต </w:t>
      </w:r>
      <w:r w:rsidRPr="0003625F">
        <w:rPr>
          <w:rFonts w:ascii="TH SarabunPSK" w:hAnsi="TH SarabunPSK" w:cs="TH SarabunPSK"/>
          <w:sz w:val="32"/>
          <w:szCs w:val="32"/>
        </w:rPr>
        <w:t>10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เชียงใหม่โดยศึกษาในกลุ่มผู้ป่วยวัณโรคที่ขึ้นทะเบียนรักษาของศูนย์วัณโรคเขต </w:t>
      </w:r>
      <w:r w:rsidRPr="0003625F">
        <w:rPr>
          <w:rFonts w:ascii="TH SarabunPSK" w:hAnsi="TH SarabunPSK" w:cs="TH SarabunPSK"/>
          <w:sz w:val="32"/>
          <w:szCs w:val="32"/>
        </w:rPr>
        <w:t>10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เชียงใหม่ ปี </w:t>
      </w:r>
      <w:r w:rsidRPr="0003625F">
        <w:rPr>
          <w:rFonts w:ascii="TH SarabunPSK" w:hAnsi="TH SarabunPSK" w:cs="TH SarabunPSK"/>
          <w:sz w:val="32"/>
          <w:szCs w:val="32"/>
        </w:rPr>
        <w:t>2539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03625F">
        <w:rPr>
          <w:rFonts w:ascii="TH SarabunPSK" w:hAnsi="TH SarabunPSK" w:cs="TH SarabunPSK"/>
          <w:sz w:val="32"/>
          <w:szCs w:val="32"/>
        </w:rPr>
        <w:t>151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คน พบว่า คะแนนการสนับสนุนทางครอบครัวโดยรวมอยู่ในระดับมาก ร้อยละ </w:t>
      </w:r>
      <w:r w:rsidRPr="0003625F">
        <w:rPr>
          <w:rFonts w:ascii="TH SarabunPSK" w:hAnsi="TH SarabunPSK" w:cs="TH SarabunPSK"/>
          <w:sz w:val="32"/>
          <w:szCs w:val="32"/>
        </w:rPr>
        <w:t>57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และด้านที่ได้รับการสนับสนุนมากคือด้านอารมณ์ ด้านการช่วยเหลือยกย่อง ด้านเงินทอง สิ่งของหรือการให้บริการ แต่ด้านที่ได้รับการสนับสนุนน้อย คือ คือด้านข้อมูลข่าวสาร ส่วนคะแนนด้านความร่วมมือในการรักษาอยู่ในระดับมาก ร้อยละ </w:t>
      </w:r>
      <w:r w:rsidRPr="0003625F">
        <w:rPr>
          <w:rFonts w:ascii="TH SarabunPSK" w:hAnsi="TH SarabunPSK" w:cs="TH SarabunPSK"/>
          <w:sz w:val="32"/>
          <w:szCs w:val="32"/>
        </w:rPr>
        <w:t>62.3</w:t>
      </w:r>
      <w:r w:rsidRPr="0003625F">
        <w:rPr>
          <w:rFonts w:ascii="TH SarabunPSK" w:hAnsi="TH SarabunPSK" w:cs="TH SarabunPSK"/>
          <w:sz w:val="32"/>
          <w:szCs w:val="32"/>
          <w:cs/>
        </w:rPr>
        <w:t xml:space="preserve"> และพบว่าคะแนนการสนับสนุนทางครอบครัวมีความสัมพันธ์เชิงบวกกับคะแนนการให้ความร่วมมือในการรักษาวัณโรคของผู้ป่วย</w:t>
      </w:r>
    </w:p>
    <w:p w:rsidR="00682FAC" w:rsidRPr="000838F8" w:rsidRDefault="00682FAC" w:rsidP="0003625F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5D732A" w:rsidRPr="005D732A" w:rsidRDefault="005D732A" w:rsidP="00B265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6968" w:rsidRPr="005D732A">
        <w:rPr>
          <w:rFonts w:ascii="TH SarabunPSK" w:hAnsi="TH SarabunPSK" w:cs="TH SarabunPSK"/>
          <w:b/>
          <w:bCs/>
          <w:sz w:val="32"/>
          <w:szCs w:val="32"/>
          <w:cs/>
        </w:rPr>
        <w:t>สุวรรณา จันทร์ประเสริฐ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D732A">
        <w:rPr>
          <w:b/>
          <w:bCs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อริสรา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ฤทธิ์งาม</w:t>
      </w:r>
      <w:r w:rsidRPr="005D732A">
        <w:rPr>
          <w:rFonts w:ascii="TH SarabunPSK" w:hAnsi="TH SarabunPSK" w:cs="TH SarabunPSK"/>
          <w:b/>
          <w:bCs/>
        </w:rPr>
        <w:t xml:space="preserve">,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ชรัญญากร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วิริยะ</w:t>
      </w:r>
      <w:r w:rsidRPr="005D732A">
        <w:rPr>
          <w:rFonts w:ascii="TH SarabunPSK" w:hAnsi="TH SarabunPSK" w:cs="TH SarabunPSK"/>
          <w:b/>
          <w:bCs/>
        </w:rPr>
        <w:t xml:space="preserve">,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ตระกูลวงศ์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ฦๅชา</w:t>
      </w:r>
      <w:r w:rsidRPr="005D732A">
        <w:rPr>
          <w:rFonts w:ascii="TH SarabunPSK" w:hAnsi="TH SarabunPSK" w:cs="TH SarabunPSK"/>
          <w:b/>
          <w:bCs/>
        </w:rPr>
        <w:t xml:space="preserve">, 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เจนจิรา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เจริญการไกร</w:t>
      </w:r>
      <w:r w:rsidRPr="005D732A">
        <w:rPr>
          <w:rFonts w:ascii="TH SarabunPSK" w:hAnsi="TH SarabunPSK" w:cs="TH SarabunPSK"/>
          <w:b/>
          <w:bCs/>
        </w:rPr>
        <w:t xml:space="preserve">,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นิสากร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กรุงไกรเพชร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D732A">
        <w:rPr>
          <w:rFonts w:ascii="TH SarabunPSK" w:hAnsi="TH SarabunPSK" w:cs="TH SarabunPSK"/>
          <w:b/>
          <w:bCs/>
        </w:rPr>
        <w:t xml:space="preserve"> 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สมสมัย</w:t>
      </w:r>
      <w:r w:rsidRPr="005D73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b/>
          <w:bCs/>
          <w:sz w:val="32"/>
          <w:szCs w:val="32"/>
          <w:cs/>
        </w:rPr>
        <w:t>รัตนกรีฑากุล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 w:hint="cs"/>
          <w:sz w:val="32"/>
          <w:szCs w:val="32"/>
          <w:cs/>
        </w:rPr>
        <w:t>ได้ศึกษาเรื่อง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การสร้างเสริมสุขภาพในการควบคุมวัณโรค</w:t>
      </w:r>
      <w:r w:rsidRPr="005D732A">
        <w:rPr>
          <w:rFonts w:ascii="TH SarabunPSK" w:hAnsi="TH SarabunPSK" w:cs="TH SarabunPSK"/>
          <w:sz w:val="32"/>
          <w:szCs w:val="32"/>
        </w:rPr>
        <w:t xml:space="preserve"> : </w:t>
      </w:r>
      <w:r w:rsidRPr="005D732A">
        <w:rPr>
          <w:rFonts w:ascii="TH SarabunPSK" w:hAnsi="TH SarabunPSK" w:cs="TH SarabunPSK"/>
          <w:sz w:val="32"/>
          <w:szCs w:val="32"/>
          <w:cs/>
        </w:rPr>
        <w:t>กรณีศึกษานวัตกรรม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การสร้างเสริมสุขภาพผู้ป่วยวัณโรคโรงพยาบาลวังน้าเย็น</w:t>
      </w:r>
      <w:r w:rsidR="00C93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3270" w:rsidRPr="00C93270">
        <w:rPr>
          <w:rFonts w:ascii="TH SarabunPSK" w:hAnsi="TH SarabunPSK" w:cs="TH SarabunPSK" w:hint="cs"/>
          <w:sz w:val="32"/>
          <w:szCs w:val="32"/>
          <w:cs/>
        </w:rPr>
        <w:t>(</w:t>
      </w:r>
      <w:r w:rsidR="00C93270" w:rsidRPr="00C93270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3270" w:rsidRPr="00C93270">
        <w:rPr>
          <w:rFonts w:ascii="TH SarabunPSK" w:hAnsi="TH SarabunPSK" w:cs="TH SarabunPSK"/>
          <w:sz w:val="32"/>
          <w:szCs w:val="32"/>
        </w:rPr>
        <w:t>2558)</w:t>
      </w:r>
      <w:r w:rsidR="00C93270" w:rsidRPr="00D968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นวัตกรรมการดูแลผู้ป่วยวัณโรคในชื่อโครงการ</w:t>
      </w:r>
      <w:r w:rsidRPr="005D732A">
        <w:rPr>
          <w:rFonts w:ascii="TH SarabunPSK" w:hAnsi="TH SarabunPSK" w:cs="TH SarabunPSK"/>
          <w:sz w:val="32"/>
          <w:szCs w:val="32"/>
        </w:rPr>
        <w:t xml:space="preserve"> “</w:t>
      </w:r>
      <w:r w:rsidRPr="005D732A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5D732A">
        <w:rPr>
          <w:rFonts w:ascii="TH SarabunPSK" w:hAnsi="TH SarabunPSK" w:cs="TH SarabunPSK"/>
          <w:sz w:val="32"/>
          <w:szCs w:val="32"/>
        </w:rPr>
        <w:t xml:space="preserve"> 4 days </w:t>
      </w:r>
      <w:r w:rsidRPr="005D732A">
        <w:rPr>
          <w:rFonts w:ascii="TH SarabunPSK" w:hAnsi="TH SarabunPSK" w:cs="TH SarabunPSK"/>
          <w:sz w:val="32"/>
          <w:szCs w:val="32"/>
          <w:cs/>
        </w:rPr>
        <w:t>เอาอยู่</w:t>
      </w:r>
      <w:r w:rsidRPr="005D732A">
        <w:rPr>
          <w:rFonts w:ascii="TH SarabunPSK" w:hAnsi="TH SarabunPSK" w:cs="TH SarabunPSK"/>
          <w:sz w:val="32"/>
          <w:szCs w:val="32"/>
        </w:rPr>
        <w:t xml:space="preserve">” </w:t>
      </w:r>
      <w:r w:rsidRPr="005D732A">
        <w:rPr>
          <w:rFonts w:ascii="TH SarabunPSK" w:hAnsi="TH SarabunPSK" w:cs="TH SarabunPSK"/>
          <w:sz w:val="32"/>
          <w:szCs w:val="32"/>
          <w:cs/>
        </w:rPr>
        <w:t>พัฒนาจากสภาพปัญหาของระบบบริการผู้ป่วยวัณโรคที่</w:t>
      </w:r>
      <w:r w:rsidRPr="005D732A">
        <w:rPr>
          <w:rFonts w:ascii="TH SarabunPSK" w:hAnsi="TH SarabunPSK" w:cs="TH SarabunPSK"/>
          <w:sz w:val="32"/>
          <w:szCs w:val="32"/>
          <w:cs/>
        </w:rPr>
        <w:lastRenderedPageBreak/>
        <w:t>โรงพยาบาลพบ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จานวนผู้รับบริการที่มากขึ้น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การติดเชื้อของบุคลากรของโรงพยาบาล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และผู้ป่วยที่รับการรักษาพยายามฆ่าตัวตาย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ลักษณะนวัตกรรมที่สาคัญ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คือ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มีการพัฒนาแนวปฏิบัติที่ลดจานวนวันที่รับผู้ป่วยไว้ในโรงพยาบาลเหลือเพียง</w:t>
      </w:r>
      <w:r w:rsidRPr="005D732A">
        <w:rPr>
          <w:rFonts w:ascii="TH SarabunPSK" w:hAnsi="TH SarabunPSK" w:cs="TH SarabunPSK"/>
          <w:sz w:val="32"/>
          <w:szCs w:val="32"/>
        </w:rPr>
        <w:t xml:space="preserve"> 4 </w:t>
      </w:r>
      <w:r w:rsidRPr="005D732A">
        <w:rPr>
          <w:rFonts w:ascii="TH SarabunPSK" w:hAnsi="TH SarabunPSK" w:cs="TH SarabunPSK"/>
          <w:sz w:val="32"/>
          <w:szCs w:val="32"/>
          <w:cs/>
        </w:rPr>
        <w:t>วัน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ในแต่ละวันจะมีแนวปฏิบัติของบุคลากรทีมสุขภาพที่เกี่ยวข้องอย่างชัดเจน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รวมทั้งใช้เป็นแบบกากับ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ติดตาม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และประเมินผลการให้บริการที่เป็นรูปธรรม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มีการนานวัตกรรมหลายอย่างร่วมให้บริการกับผู้ป่วยเพื่อให้ผู้ป่วยได้รับการรักษาอย่างต่อเนื่องและควบคุมการแพร่กระจายเชื้อสู่ผู้อื่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การส่งต่อผู้ป่วยไปยังครอบครัวและชุมชนเพื่อการดูแลต่อเนื่องอย่างมีประสิทธิภาพ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ปรับระบบคิดให้เกิดความรับผิดชอบต่อการควบคุมโรคของผู้ป่วย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อาสาสมัคร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บุคลากรสาธารณสุขทั้งในโรงพยาบาล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องค์กรปกครองท้องถิ่นและชุมชน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ประสานงานนากองทุนต่าง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ๆ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มาสนับสนุนการใช้และให้บริการอย่างเหมาะสม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ผลลัพธ์ที่เกิดขึ้นทาให้อัตราการรักษาหายเพิ่มขึ้น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อัตราการป่วยซ้า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อัตราตายลดลง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เพิ่มคุณภาพชีวิตของผู้ป่วย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5D732A">
        <w:rPr>
          <w:rFonts w:ascii="TH SarabunPSK" w:hAnsi="TH SarabunPSK" w:cs="TH SarabunPSK"/>
          <w:sz w:val="32"/>
          <w:szCs w:val="32"/>
        </w:rPr>
        <w:t xml:space="preserve"> </w:t>
      </w:r>
      <w:r w:rsidRPr="005D732A">
        <w:rPr>
          <w:rFonts w:ascii="TH SarabunPSK" w:hAnsi="TH SarabunPSK" w:cs="TH SarabunPSK"/>
          <w:sz w:val="32"/>
          <w:szCs w:val="32"/>
          <w:cs/>
        </w:rPr>
        <w:t>สมาชิกในชุมชนและบุคลากรผู้ให้บริการ</w:t>
      </w:r>
    </w:p>
    <w:p w:rsidR="005879B5" w:rsidRDefault="005D732A" w:rsidP="00B265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New-Bold-Identity-H" w:hAnsi="TH SarabunPSK" w:cs="TH SarabunPSK"/>
          <w:color w:val="231F20"/>
          <w:sz w:val="32"/>
          <w:szCs w:val="32"/>
        </w:rPr>
      </w:pPr>
      <w:r w:rsidRPr="00B26519">
        <w:rPr>
          <w:rFonts w:ascii="TH SarabunPSK" w:hAnsi="TH SarabunPSK" w:cs="TH SarabunPSK"/>
          <w:sz w:val="32"/>
          <w:szCs w:val="32"/>
          <w:cs/>
        </w:rPr>
        <w:tab/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พนิดา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</w:rPr>
        <w:t xml:space="preserve"> 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ว่าพัฒนวงศ์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</w:rPr>
        <w:t xml:space="preserve">1, 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ชมพูนุช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</w:rPr>
        <w:t xml:space="preserve"> 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สุภาพวานิช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</w:rPr>
        <w:t xml:space="preserve">1, 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อรรณพ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</w:rPr>
        <w:t xml:space="preserve"> </w:t>
      </w:r>
      <w:r w:rsidR="00B26519" w:rsidRPr="00B26519">
        <w:rPr>
          <w:rFonts w:ascii="TH SarabunPSK" w:eastAsia="DilleniaNew-Identity-H" w:hAnsi="TH SarabunPSK" w:cs="TH SarabunPSK"/>
          <w:b/>
          <w:bCs/>
          <w:color w:val="231F20"/>
          <w:sz w:val="32"/>
          <w:szCs w:val="32"/>
          <w:cs/>
        </w:rPr>
        <w:t>สนธิไชย</w:t>
      </w:r>
      <w:r w:rsidR="00B26519" w:rsidRPr="00B26519">
        <w:rPr>
          <w:rFonts w:ascii="TH SarabunPSK" w:eastAsia="DilleniaNew-Identity-H" w:hAnsi="TH SarabunPSK" w:cs="TH SarabunPSK"/>
          <w:color w:val="231F20"/>
          <w:sz w:val="32"/>
          <w:szCs w:val="32"/>
          <w:cs/>
        </w:rPr>
        <w:t xml:space="preserve"> ได้ศึกษา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พฤติกรรมป้องกันการติดเชื้อวัณโรคจากการทำางานในกลุ่มบุคลากรทางการแพทย์ที่ปฏิบัติงานในโรงพยาบาลนราธิวาสราชนครินทร์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</w:rPr>
        <w:t xml:space="preserve"> 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จังหวัดนราธิวาส</w:t>
      </w:r>
      <w:r w:rsidR="00B26519">
        <w:rPr>
          <w:rFonts w:ascii="TH SarabunPSK" w:eastAsia="DilleniaNew-Bold-Identity-H" w:hAnsi="TH SarabunPSK" w:cs="TH SarabunPSK" w:hint="cs"/>
          <w:color w:val="231F20"/>
          <w:sz w:val="32"/>
          <w:szCs w:val="32"/>
          <w:cs/>
        </w:rPr>
        <w:t xml:space="preserve"> </w:t>
      </w:r>
      <w:r w:rsidR="00B26519" w:rsidRPr="00B26519">
        <w:rPr>
          <w:rFonts w:ascii="TH SarabunPSK" w:eastAsia="DilleniaNew-Bold-Identity-H" w:hAnsi="TH SarabunPSK" w:cs="TH SarabunPSK" w:hint="cs"/>
          <w:color w:val="231F20"/>
          <w:sz w:val="32"/>
          <w:szCs w:val="32"/>
          <w:cs/>
        </w:rPr>
        <w:t>ค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วามรู้เกี่ยวกับการป้องกันการติดเชื้อวัณโรคจากการทำางานมีความความสัมพันธ์ทางบวกกับพฤติกรรมการป้องกันการติดเชื้อวัณโรคจากการทำางาน (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</w:rPr>
        <w:t xml:space="preserve">r = 0.28, p &lt; 0.01) 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ทัศนคติเกี่ยวกับการติดเชื้อวัณโรคจากการทำางาน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</w:rPr>
        <w:t>,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การรับรู้ของบุคลากรเกี่ยวกับการเข้าถึงข้อมูล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</w:rPr>
        <w:t xml:space="preserve">, 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การรับรู้ของบุคลากรเกี่ยวกับวัสดุ อุปกรณ์และการจัดการสภาพแวดล้อม และการได้รับคำาแนะนำาและการสนับสนุน</w:t>
      </w:r>
      <w:r w:rsid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จากผู้ร่วมงานหรือหัวหน้างานไม่ม</w:t>
      </w:r>
      <w:r w:rsidR="00B26519">
        <w:rPr>
          <w:rFonts w:ascii="TH SarabunPSK" w:eastAsia="DilleniaNew-Bold-Identity-H" w:hAnsi="TH SarabunPSK" w:cs="TH SarabunPSK" w:hint="cs"/>
          <w:color w:val="231F20"/>
          <w:sz w:val="32"/>
          <w:szCs w:val="32"/>
          <w:cs/>
        </w:rPr>
        <w:t>ี</w:t>
      </w:r>
      <w:r w:rsidR="00B26519" w:rsidRPr="00B26519">
        <w:rPr>
          <w:rFonts w:ascii="TH SarabunPSK" w:eastAsia="DilleniaNew-Bold-Identity-H" w:hAnsi="TH SarabunPSK" w:cs="TH SarabunPSK"/>
          <w:color w:val="231F20"/>
          <w:sz w:val="32"/>
          <w:szCs w:val="32"/>
          <w:cs/>
        </w:rPr>
        <w:t>ความสัมพันธ์กับพฤติกรรมการป้องกันการติดเชื้อวัณโรคจากการทำางานอย่างมีนัยสำาคัญทางสถิติ การให้ความรู้และส่งเสริมเกี่ยวกับพฤติกรรมการป้องกันวัณโรคแก่บุคลากรมีส่วนสำาคัญ ดังนั้นทางโรงพยาบาลจึงควรส่งเสริมพฤติกรรมการป้องกันและให้ความรู้เกี่ยวกับการป้องกันวัณโรค เพื่อป้องกันและลดความเสี่ยงการติดเชื้อวัณโรคในบุคลากร</w:t>
      </w:r>
    </w:p>
    <w:p w:rsidR="000838F8" w:rsidRPr="000838F8" w:rsidRDefault="000838F8" w:rsidP="00B265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DilleniaNew-Bold-Identity-H" w:hAnsi="TH SarabunPSK" w:cs="TH SarabunPSK"/>
          <w:color w:val="231F20"/>
          <w:sz w:val="12"/>
          <w:szCs w:val="12"/>
        </w:rPr>
      </w:pPr>
    </w:p>
    <w:p w:rsidR="00B24EE4" w:rsidRDefault="00B24EE4" w:rsidP="00381B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กิตศราวุฒิ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ขวัญชารี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 (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วิทยาการระบาด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)*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พรนภา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ศุกรเวทย์ศิริ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 (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วิทยาการระบาด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)*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กรรณิการ์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ตฤณวุฒิพงษ์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B24EE4">
        <w:rPr>
          <w:rFonts w:ascii="TH SarabunPSK" w:hAnsi="TH SarabunPSK" w:cs="TH SarabunPSK"/>
          <w:b/>
          <w:bCs/>
          <w:sz w:val="32"/>
          <w:szCs w:val="32"/>
        </w:rPr>
        <w:t>. (</w:t>
      </w:r>
      <w:r w:rsidRPr="00B24EE4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</w:t>
      </w:r>
      <w:r w:rsidRPr="00B24EE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EE4">
        <w:rPr>
          <w:rFonts w:ascii="TH SarabunPSK" w:hAnsi="TH SarabunPSK" w:cs="TH SarabunPSK"/>
          <w:sz w:val="32"/>
          <w:szCs w:val="32"/>
          <w:cs/>
        </w:rPr>
        <w:t>ได้ศึกษา ปัจจัยที่มีความสัมพันธ์กับการป่วยวัณโรคปอดเสมหะพบเชื้อในผู้ป่วยเบาหวานของประเทศไทย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EE4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Pr="00B24EE4">
        <w:rPr>
          <w:rFonts w:ascii="TH SarabunPSK" w:hAnsi="TH SarabunPSK" w:cs="TH SarabunPSK"/>
          <w:sz w:val="32"/>
          <w:szCs w:val="32"/>
        </w:rPr>
        <w:t xml:space="preserve"> </w:t>
      </w:r>
      <w:r w:rsidRPr="00B24EE4">
        <w:rPr>
          <w:rFonts w:ascii="TH SarabunPSK" w:hAnsi="TH SarabunPSK" w:cs="TH SarabunPSK"/>
          <w:sz w:val="32"/>
          <w:szCs w:val="32"/>
          <w:cs/>
        </w:rPr>
        <w:t>ผลการศึกษาพบว่า ปัจจัยที่สัมพันธ์กับการป่วยวัณโรคปอดเสมหะพบเชื้อในผู้ป่วยเบาหวานของประเทศไทย</w:t>
      </w:r>
      <w:r w:rsidRPr="00381B0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381B0C">
        <w:rPr>
          <w:rFonts w:ascii="TH SarabunPSK" w:hAnsi="TH SarabunPSK" w:cs="TH SarabunPSK"/>
          <w:sz w:val="32"/>
          <w:szCs w:val="32"/>
        </w:rPr>
        <w:t xml:space="preserve">10 </w:t>
      </w:r>
      <w:r w:rsidRPr="00381B0C">
        <w:rPr>
          <w:rFonts w:ascii="TH SarabunPSK" w:hAnsi="TH SarabunPSK" w:cs="TH SarabunPSK"/>
          <w:sz w:val="32"/>
          <w:szCs w:val="32"/>
          <w:cs/>
        </w:rPr>
        <w:t>ปัจจัย ได้แก่</w:t>
      </w:r>
      <w:r w:rsidR="0038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B0C">
        <w:rPr>
          <w:rFonts w:ascii="TH SarabunPSK" w:hAnsi="TH SarabunPSK" w:cs="TH SarabunPSK"/>
          <w:sz w:val="32"/>
          <w:szCs w:val="32"/>
        </w:rPr>
        <w:t>1)</w:t>
      </w:r>
      <w:r w:rsidRPr="00381B0C">
        <w:rPr>
          <w:rFonts w:ascii="TH SarabunPSK" w:hAnsi="TH SarabunPSK" w:cs="TH SarabunPSK"/>
          <w:sz w:val="32"/>
          <w:szCs w:val="32"/>
          <w:cs/>
        </w:rPr>
        <w:t xml:space="preserve"> มีผู้ป่วยวัณโรคร่วมบ้าน</w:t>
      </w:r>
      <w:r w:rsidR="00381B0C">
        <w:rPr>
          <w:rFonts w:ascii="TH SarabunPSK" w:hAnsi="TH SarabunPSK" w:cs="TH SarabunPSK"/>
          <w:sz w:val="32"/>
          <w:szCs w:val="32"/>
        </w:rPr>
        <w:t xml:space="preserve"> 2)</w:t>
      </w:r>
      <w:r w:rsidRPr="00381B0C">
        <w:rPr>
          <w:rFonts w:ascii="TH SarabunPSK" w:hAnsi="TH SarabunPSK" w:cs="TH SarabunPSK"/>
          <w:sz w:val="32"/>
          <w:szCs w:val="32"/>
          <w:cs/>
        </w:rPr>
        <w:t>เคยสัมผัสใกล้ชิดผู้ป่วยวัณโรค</w:t>
      </w:r>
      <w:r w:rsidR="00381B0C">
        <w:rPr>
          <w:rFonts w:ascii="TH SarabunPSK" w:hAnsi="TH SarabunPSK" w:cs="TH SarabunPSK"/>
          <w:sz w:val="32"/>
          <w:szCs w:val="32"/>
        </w:rPr>
        <w:t xml:space="preserve"> 3)</w:t>
      </w:r>
      <w:r w:rsidRPr="00381B0C">
        <w:rPr>
          <w:rFonts w:ascii="TH SarabunPSK" w:hAnsi="TH SarabunPSK" w:cs="TH SarabunPSK"/>
          <w:sz w:val="32"/>
          <w:szCs w:val="32"/>
          <w:cs/>
        </w:rPr>
        <w:t>ระดับ</w:t>
      </w:r>
      <w:r w:rsidRPr="00381B0C">
        <w:rPr>
          <w:rFonts w:ascii="TH SarabunPSK" w:hAnsi="TH SarabunPSK" w:cs="TH SarabunPSK"/>
          <w:sz w:val="32"/>
          <w:szCs w:val="32"/>
        </w:rPr>
        <w:t xml:space="preserve"> HbA1c ≥ 7.0%</w:t>
      </w:r>
      <w:r w:rsidR="00381B0C">
        <w:rPr>
          <w:rFonts w:ascii="TH SarabunPSK" w:hAnsi="TH SarabunPSK" w:cs="TH SarabunPSK"/>
          <w:sz w:val="32"/>
          <w:szCs w:val="32"/>
        </w:rPr>
        <w:t xml:space="preserve"> 4) </w:t>
      </w:r>
      <w:r w:rsidRPr="00381B0C">
        <w:rPr>
          <w:rFonts w:ascii="TH SarabunPSK" w:hAnsi="TH SarabunPSK" w:cs="TH SarabunPSK"/>
          <w:sz w:val="32"/>
          <w:szCs w:val="32"/>
          <w:cs/>
        </w:rPr>
        <w:t>เคยเข้ารับการรักษาในแผนกผู้ป่วยในของโรงพยาบาล</w:t>
      </w:r>
      <w:r w:rsidR="00381B0C">
        <w:rPr>
          <w:rFonts w:ascii="TH SarabunPSK" w:hAnsi="TH SarabunPSK" w:cs="TH SarabunPSK"/>
          <w:sz w:val="32"/>
          <w:szCs w:val="32"/>
        </w:rPr>
        <w:t xml:space="preserve"> 5) </w:t>
      </w:r>
      <w:r w:rsidRPr="00381B0C">
        <w:rPr>
          <w:rFonts w:ascii="TH SarabunPSK" w:hAnsi="TH SarabunPSK" w:cs="TH SarabunPSK"/>
          <w:sz w:val="32"/>
          <w:szCs w:val="32"/>
          <w:cs/>
        </w:rPr>
        <w:t>อาศัยในชุมชนแออัด</w:t>
      </w:r>
      <w:r w:rsidR="00381B0C">
        <w:rPr>
          <w:rFonts w:ascii="TH SarabunPSK" w:hAnsi="TH SarabunPSK" w:cs="TH SarabunPSK"/>
          <w:sz w:val="32"/>
          <w:szCs w:val="32"/>
        </w:rPr>
        <w:t xml:space="preserve"> 6) </w:t>
      </w:r>
      <w:r w:rsidRPr="00381B0C">
        <w:rPr>
          <w:rFonts w:ascii="TH SarabunPSK" w:hAnsi="TH SarabunPSK" w:cs="TH SarabunPSK"/>
          <w:sz w:val="32"/>
          <w:szCs w:val="32"/>
          <w:cs/>
        </w:rPr>
        <w:t>ดื่มแอลกอฮอล์</w:t>
      </w:r>
      <w:r w:rsidR="00381B0C">
        <w:rPr>
          <w:rFonts w:ascii="TH SarabunPSK" w:hAnsi="TH SarabunPSK" w:cs="TH SarabunPSK"/>
          <w:sz w:val="32"/>
          <w:szCs w:val="32"/>
        </w:rPr>
        <w:t xml:space="preserve"> 7) </w:t>
      </w:r>
      <w:r w:rsidRPr="00381B0C">
        <w:rPr>
          <w:rFonts w:ascii="TH SarabunPSK" w:hAnsi="TH SarabunPSK" w:cs="TH SarabunPSK"/>
          <w:sz w:val="32"/>
          <w:szCs w:val="32"/>
          <w:cs/>
        </w:rPr>
        <w:t>สูบบุหรี่</w:t>
      </w:r>
      <w:r w:rsidR="00381B0C">
        <w:rPr>
          <w:rFonts w:ascii="TH SarabunPSK" w:hAnsi="TH SarabunPSK" w:cs="TH SarabunPSK"/>
          <w:sz w:val="32"/>
          <w:szCs w:val="32"/>
        </w:rPr>
        <w:t xml:space="preserve"> 8) </w:t>
      </w:r>
      <w:r w:rsidRPr="00381B0C">
        <w:rPr>
          <w:rFonts w:ascii="TH SarabunPSK" w:hAnsi="TH SarabunPSK" w:cs="TH SarabunPSK"/>
          <w:sz w:val="32"/>
          <w:szCs w:val="32"/>
          <w:cs/>
        </w:rPr>
        <w:t>ระยะเวลาป่วย</w:t>
      </w:r>
      <w:r w:rsidRPr="00381B0C">
        <w:rPr>
          <w:rFonts w:ascii="TH SarabunPSK" w:hAnsi="TH SarabunPSK" w:cs="TH SarabunPSK"/>
          <w:sz w:val="32"/>
          <w:szCs w:val="32"/>
        </w:rPr>
        <w:t xml:space="preserve"> ≥10 </w:t>
      </w:r>
      <w:r w:rsidRPr="00381B0C">
        <w:rPr>
          <w:rFonts w:ascii="TH SarabunPSK" w:hAnsi="TH SarabunPSK" w:cs="TH SarabunPSK"/>
          <w:sz w:val="32"/>
          <w:szCs w:val="32"/>
          <w:cs/>
        </w:rPr>
        <w:t>ปี</w:t>
      </w:r>
      <w:r w:rsidR="00381B0C">
        <w:rPr>
          <w:rFonts w:ascii="TH SarabunPSK" w:hAnsi="TH SarabunPSK" w:cs="TH SarabunPSK"/>
          <w:sz w:val="32"/>
          <w:szCs w:val="32"/>
        </w:rPr>
        <w:t xml:space="preserve"> 9) </w:t>
      </w:r>
      <w:r w:rsidRPr="00381B0C">
        <w:rPr>
          <w:rFonts w:ascii="TH SarabunPSK" w:hAnsi="TH SarabunPSK" w:cs="TH SarabunPSK"/>
          <w:sz w:val="32"/>
          <w:szCs w:val="32"/>
          <w:cs/>
        </w:rPr>
        <w:t>รายได้ของผู้ป่วย</w:t>
      </w:r>
      <w:r w:rsidR="00381B0C" w:rsidRPr="00381B0C">
        <w:rPr>
          <w:rFonts w:ascii="TH SarabunPSK" w:hAnsi="TH SarabunPSK" w:cs="TH SarabunPSK"/>
          <w:sz w:val="32"/>
          <w:szCs w:val="32"/>
        </w:rPr>
        <w:t xml:space="preserve"> &lt; 5,000</w:t>
      </w:r>
      <w:r w:rsidRPr="00381B0C">
        <w:rPr>
          <w:rFonts w:ascii="TH SarabunPSK" w:hAnsi="TH SarabunPSK" w:cs="TH SarabunPSK"/>
          <w:sz w:val="32"/>
          <w:szCs w:val="32"/>
          <w:cs/>
        </w:rPr>
        <w:t>บาทต่อเดือน</w:t>
      </w:r>
      <w:r w:rsidR="00381B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B0C">
        <w:rPr>
          <w:rFonts w:ascii="TH SarabunPSK" w:hAnsi="TH SarabunPSK" w:cs="TH SarabunPSK"/>
          <w:sz w:val="32"/>
          <w:szCs w:val="32"/>
        </w:rPr>
        <w:t xml:space="preserve">10) </w:t>
      </w:r>
      <w:r w:rsidR="00381B0C" w:rsidRPr="00381B0C">
        <w:rPr>
          <w:rFonts w:ascii="TH SarabunPSK" w:hAnsi="TH SarabunPSK" w:cs="TH SarabunPSK"/>
          <w:sz w:val="32"/>
          <w:szCs w:val="32"/>
          <w:cs/>
        </w:rPr>
        <w:t>มีความเครียดในช่วง</w:t>
      </w:r>
      <w:r w:rsidR="00381B0C" w:rsidRPr="00381B0C">
        <w:rPr>
          <w:rFonts w:ascii="TH SarabunPSK" w:hAnsi="TH SarabunPSK" w:cs="TH SarabunPSK"/>
          <w:sz w:val="32"/>
          <w:szCs w:val="32"/>
        </w:rPr>
        <w:t xml:space="preserve"> 6 </w:t>
      </w:r>
      <w:r w:rsidR="00381B0C" w:rsidRPr="00381B0C">
        <w:rPr>
          <w:rFonts w:ascii="TH SarabunPSK" w:hAnsi="TH SarabunPSK" w:cs="TH SarabunPSK"/>
          <w:sz w:val="32"/>
          <w:szCs w:val="32"/>
          <w:cs/>
        </w:rPr>
        <w:t>เดือนที่ผ่านมา</w:t>
      </w:r>
      <w:r w:rsidR="00381B0C">
        <w:rPr>
          <w:rFonts w:ascii="TH SarabunPSK" w:hAnsi="TH SarabunPSK" w:cs="TH SarabunPSK" w:hint="cs"/>
          <w:sz w:val="32"/>
          <w:szCs w:val="32"/>
          <w:cs/>
        </w:rPr>
        <w:t xml:space="preserve"> ผล</w:t>
      </w:r>
      <w:r w:rsidR="00381B0C" w:rsidRPr="00381B0C">
        <w:rPr>
          <w:rFonts w:ascii="TH SarabunPSK" w:hAnsi="TH SarabunPSK" w:cs="TH SarabunPSK"/>
          <w:sz w:val="32"/>
          <w:szCs w:val="32"/>
          <w:cs/>
        </w:rPr>
        <w:t>พบว่า</w:t>
      </w:r>
      <w:r w:rsidRPr="00381B0C">
        <w:rPr>
          <w:rFonts w:ascii="TH SarabunPSK" w:hAnsi="TH SarabunPSK" w:cs="TH SarabunPSK"/>
          <w:sz w:val="32"/>
          <w:szCs w:val="32"/>
          <w:cs/>
        </w:rPr>
        <w:t>ปัจจัยที่สัมพันธ์กับการป่วยวัณโรคปอดเสมหะพบเชื้อในผู้ป่วยเบาหวานของประเทศไทย จากการศึกษาควรตรวจคัดกรองหาผู้ป่วยวัณโรคในผู้ป่วยเบาหวานที่มีความเสี่ยงสูงโดยเฉพาะผู้ป่วยที่มีผู้ป่วยวัณโรคร่วมบ้าน</w:t>
      </w:r>
      <w:r w:rsidRPr="00381B0C">
        <w:rPr>
          <w:rFonts w:ascii="TH SarabunPSK" w:hAnsi="TH SarabunPSK" w:cs="TH SarabunPSK"/>
          <w:sz w:val="32"/>
          <w:szCs w:val="32"/>
        </w:rPr>
        <w:t xml:space="preserve"> </w:t>
      </w:r>
      <w:r w:rsidRPr="00381B0C">
        <w:rPr>
          <w:rFonts w:ascii="TH SarabunPSK" w:hAnsi="TH SarabunPSK" w:cs="TH SarabunPSK"/>
          <w:sz w:val="32"/>
          <w:szCs w:val="32"/>
          <w:cs/>
        </w:rPr>
        <w:t>เคยสัมผัสใกล้ชิดผู้ป่วยวัณโรค</w:t>
      </w:r>
      <w:r w:rsidRPr="00381B0C">
        <w:rPr>
          <w:rFonts w:ascii="TH SarabunPSK" w:hAnsi="TH SarabunPSK" w:cs="TH SarabunPSK"/>
          <w:sz w:val="32"/>
          <w:szCs w:val="32"/>
        </w:rPr>
        <w:t xml:space="preserve"> </w:t>
      </w:r>
      <w:r w:rsidRPr="00381B0C">
        <w:rPr>
          <w:rFonts w:ascii="TH SarabunPSK" w:hAnsi="TH SarabunPSK" w:cs="TH SarabunPSK"/>
          <w:sz w:val="32"/>
          <w:szCs w:val="32"/>
          <w:cs/>
        </w:rPr>
        <w:t>มีระดับ</w:t>
      </w:r>
      <w:r w:rsidRPr="00381B0C">
        <w:rPr>
          <w:rFonts w:ascii="TH SarabunPSK" w:hAnsi="TH SarabunPSK" w:cs="TH SarabunPSK"/>
          <w:sz w:val="32"/>
          <w:szCs w:val="32"/>
        </w:rPr>
        <w:t xml:space="preserve"> HbA1c ≥ 7.0% </w:t>
      </w:r>
      <w:r w:rsidRPr="00381B0C">
        <w:rPr>
          <w:rFonts w:ascii="TH SarabunPSK" w:hAnsi="TH SarabunPSK" w:cs="TH SarabunPSK"/>
          <w:sz w:val="32"/>
          <w:szCs w:val="32"/>
          <w:cs/>
        </w:rPr>
        <w:t>เพื่อขึ้นทะเบียนรักษาผู้ป่วยวัณโรครายใหม่ให้ได้รับการรักษาทันเวลาและลดการแพร่กระจายเชื้อในชุมชนของประเทศไทย</w:t>
      </w: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27F" w:rsidRDefault="0019327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3840" w:rsidRDefault="004C3840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3840" w:rsidRDefault="004C3840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AC8" w:rsidRPr="00382AC8" w:rsidRDefault="00382AC8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2AC8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</w:p>
    <w:p w:rsidR="00382AC8" w:rsidRPr="00382AC8" w:rsidRDefault="00382AC8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2AC8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วิธีการดำเนินการศึกษา</w:t>
      </w:r>
    </w:p>
    <w:p w:rsidR="003D2D6E" w:rsidRDefault="00382AC8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2D6E" w:rsidRPr="004103BF">
        <w:rPr>
          <w:rFonts w:ascii="TH SarabunPSK" w:hAnsi="TH SarabunPSK" w:cs="TH SarabunPSK" w:hint="cs"/>
          <w:sz w:val="32"/>
          <w:szCs w:val="32"/>
          <w:cs/>
        </w:rPr>
        <w:t>การศึกษาเรื่อง</w:t>
      </w:r>
      <w:r w:rsidR="003D2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D6E">
        <w:rPr>
          <w:rFonts w:ascii="TH SarabunPSK" w:hAnsi="TH SarabunPSK" w:cs="TH SarabunPSK" w:hint="cs"/>
          <w:sz w:val="32"/>
          <w:szCs w:val="32"/>
          <w:cs/>
        </w:rPr>
        <w:t xml:space="preserve">ตำบลต้นแบบ ลดวัณโลก </w:t>
      </w:r>
      <w:r w:rsidR="003D2D6E" w:rsidRPr="004C27F9">
        <w:rPr>
          <w:rFonts w:ascii="TH SarabunPSK" w:hAnsi="TH SarabunPSK" w:cs="TH SarabunPSK"/>
          <w:sz w:val="32"/>
          <w:szCs w:val="32"/>
        </w:rPr>
        <w:t>“</w:t>
      </w:r>
      <w:r w:rsidR="003D2D6E" w:rsidRPr="004C27F9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3D2D6E" w:rsidRPr="004C27F9">
        <w:rPr>
          <w:rFonts w:ascii="TH SarabunPSK" w:hAnsi="TH SarabunPSK" w:cs="TH SarabunPSK"/>
          <w:sz w:val="32"/>
          <w:szCs w:val="32"/>
        </w:rPr>
        <w:t>”</w:t>
      </w:r>
      <w:r w:rsidR="003D2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AC8">
        <w:rPr>
          <w:rFonts w:ascii="TH SarabunPSK" w:hAnsi="TH SarabunPSK" w:cs="TH SarabunPSK"/>
          <w:sz w:val="32"/>
          <w:szCs w:val="32"/>
          <w:cs/>
        </w:rPr>
        <w:t xml:space="preserve">เป็นการวิจัยเชิงปฎิบัติการ ( </w:t>
      </w:r>
      <w:r w:rsidRPr="00382AC8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382AC8">
        <w:rPr>
          <w:rFonts w:ascii="TH SarabunPSK" w:hAnsi="TH SarabunPSK" w:cs="TH SarabunPSK"/>
          <w:sz w:val="32"/>
          <w:szCs w:val="32"/>
          <w:cs/>
        </w:rPr>
        <w:t>โดย</w:t>
      </w:r>
      <w:r w:rsidR="003D2D6E">
        <w:rPr>
          <w:rFonts w:ascii="TH SarabunPSK" w:hAnsi="TH SarabunPSK" w:cs="TH SarabunPSK" w:hint="cs"/>
          <w:sz w:val="32"/>
          <w:szCs w:val="32"/>
          <w:cs/>
        </w:rPr>
        <w:t>มีขั้นตอนในการดำเนินการศึกษาดังนี้</w:t>
      </w:r>
    </w:p>
    <w:p w:rsidR="003D2D6E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รูปแบบการศึกษา</w:t>
      </w:r>
    </w:p>
    <w:p w:rsidR="003D2D6E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ประชากรการศึกษา</w:t>
      </w:r>
    </w:p>
    <w:p w:rsidR="003D2D6E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เครื่องมือที่ใช้ในการศึกษา</w:t>
      </w:r>
    </w:p>
    <w:p w:rsidR="003D2D6E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108D">
        <w:rPr>
          <w:rFonts w:ascii="TH SarabunPSK" w:hAnsi="TH SarabunPSK" w:cs="TH SarabunPSK"/>
          <w:sz w:val="32"/>
          <w:szCs w:val="32"/>
        </w:rPr>
        <w:t>3.4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 w:rsidR="005A5E69">
        <w:rPr>
          <w:rFonts w:ascii="TH SarabunPSK" w:hAnsi="TH SarabunPSK" w:cs="TH SarabunPSK" w:hint="cs"/>
          <w:sz w:val="32"/>
          <w:szCs w:val="32"/>
          <w:cs/>
        </w:rPr>
        <w:t>/การวิเคราะห์ข้อมูล/สถิติที่ใช้ในการศึกษา</w:t>
      </w:r>
    </w:p>
    <w:p w:rsidR="003D2D6E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108D">
        <w:rPr>
          <w:rFonts w:ascii="TH SarabunPSK" w:hAnsi="TH SarabunPSK" w:cs="TH SarabunPSK"/>
          <w:sz w:val="32"/>
          <w:szCs w:val="32"/>
        </w:rPr>
        <w:t>3.5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5E69">
        <w:rPr>
          <w:rFonts w:ascii="TH SarabunPSK" w:hAnsi="TH SarabunPSK" w:cs="TH SarabunPSK" w:hint="cs"/>
          <w:sz w:val="32"/>
          <w:szCs w:val="32"/>
          <w:cs/>
        </w:rPr>
        <w:t>ขั้นตอนการศึกษา</w:t>
      </w:r>
    </w:p>
    <w:p w:rsidR="005A5E69" w:rsidRDefault="005A5E69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3.6 </w:t>
      </w:r>
      <w:r w:rsidR="00501B78" w:rsidRPr="00501B78">
        <w:rPr>
          <w:rFonts w:ascii="TH SarabunPSK" w:hAnsi="TH SarabunPSK" w:cs="TH SarabunPSK" w:hint="cs"/>
          <w:sz w:val="32"/>
          <w:szCs w:val="32"/>
          <w:cs/>
        </w:rPr>
        <w:t>แผนการดำเนินงาน</w:t>
      </w:r>
    </w:p>
    <w:p w:rsidR="00501B78" w:rsidRPr="00501B78" w:rsidRDefault="00501B78" w:rsidP="00501B7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B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1B78">
        <w:rPr>
          <w:rFonts w:ascii="TH SarabunPSK" w:hAnsi="TH SarabunPSK" w:cs="TH SarabunPSK"/>
          <w:sz w:val="32"/>
          <w:szCs w:val="32"/>
        </w:rPr>
        <w:t xml:space="preserve"> 3.7.</w:t>
      </w:r>
      <w:r w:rsidRPr="00501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3D2D6E" w:rsidRPr="00501B78" w:rsidRDefault="003D2D6E" w:rsidP="003D2D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7DDF" w:rsidRPr="00217DDF" w:rsidRDefault="00217DD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DD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217DDF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รูปแบบการศึกษา</w:t>
      </w:r>
    </w:p>
    <w:p w:rsidR="00382AC8" w:rsidRDefault="00217DD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8D6">
        <w:rPr>
          <w:rFonts w:ascii="TH SarabunPSK" w:hAnsi="TH SarabunPSK" w:cs="TH SarabunPSK"/>
          <w:sz w:val="32"/>
          <w:szCs w:val="32"/>
          <w:cs/>
        </w:rPr>
        <w:t>เป็นการ</w:t>
      </w:r>
      <w:r>
        <w:rPr>
          <w:rFonts w:ascii="TH SarabunPSK" w:hAnsi="TH SarabunPSK" w:cs="TH SarabunPSK"/>
          <w:sz w:val="32"/>
          <w:szCs w:val="32"/>
          <w:cs/>
        </w:rPr>
        <w:t>วิจัยเชิงปฎิบัติการ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A48D6">
        <w:rPr>
          <w:rFonts w:ascii="TH SarabunPSK" w:hAnsi="TH SarabunPSK" w:cs="TH SarabunPSK"/>
          <w:sz w:val="32"/>
          <w:szCs w:val="32"/>
        </w:rPr>
        <w:t xml:space="preserve"> action research) 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การศึกษาครั้งนี้เพื่อสร้างชุมชนต้นแบบ ตำบลต้นแบบ ลดวัณโรค </w:t>
      </w:r>
      <w:r w:rsidRPr="006A48D6">
        <w:rPr>
          <w:rFonts w:ascii="TH SarabunPSK" w:hAnsi="TH SarabunPSK" w:cs="TH SarabunPSK"/>
          <w:sz w:val="32"/>
          <w:szCs w:val="32"/>
        </w:rPr>
        <w:t>“</w:t>
      </w:r>
      <w:r w:rsidRPr="006A48D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6A48D6">
        <w:rPr>
          <w:rFonts w:ascii="TH SarabunPSK" w:hAnsi="TH SarabunPSK" w:cs="TH SarabunPSK"/>
          <w:sz w:val="32"/>
          <w:szCs w:val="32"/>
        </w:rPr>
        <w:t>”</w:t>
      </w:r>
      <w:r w:rsidRPr="006A48D6">
        <w:rPr>
          <w:rFonts w:ascii="TH SarabunPSK" w:hAnsi="TH SarabunPSK" w:cs="TH SarabunPSK"/>
          <w:sz w:val="32"/>
          <w:szCs w:val="32"/>
          <w:cs/>
        </w:rPr>
        <w:t xml:space="preserve">ภายใต้การมีส่วนร่วมจากภาคีเครือข่ายที่เกี่ยวข้องในพื้นที่ โดยกิจกรรมเสวนาพาแลงในชุมชนเพื่อสร้างการมีส่วนร่วมในประเด็นปัญหาสุขภาพของคนในชุมชน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 เป็นเครื่องมือในการร่วมคิด ร่วมทำ ร่วมวางแผน ร่วมเรียนรู้ ร่วมแก้ไขปัญหา 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 โดยมีการดำเนินการโดยใช้ชุมชนมีส่วนร่วมในการดำเนินกิจกรรมเพื่อให้เกิดตำบลต้นแบบ ลดวัณโรค </w:t>
      </w:r>
      <w:r w:rsidRPr="006A48D6">
        <w:rPr>
          <w:rFonts w:ascii="TH SarabunPSK" w:hAnsi="TH SarabunPSK" w:cs="TH SarabunPSK"/>
          <w:sz w:val="32"/>
          <w:szCs w:val="32"/>
        </w:rPr>
        <w:t>“</w:t>
      </w:r>
      <w:r w:rsidRPr="006A48D6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48D6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6A48D6">
        <w:rPr>
          <w:rFonts w:ascii="TH SarabunPSK" w:hAnsi="TH SarabunPSK" w:cs="TH SarabunPSK"/>
          <w:sz w:val="32"/>
          <w:szCs w:val="32"/>
          <w:cs/>
        </w:rPr>
        <w:t>ดทำแนวทางปฏิบัติในการดูแลผู้ที่มีปัญหาโรควัณโรค</w:t>
      </w:r>
    </w:p>
    <w:p w:rsidR="00217DDF" w:rsidRDefault="00217DDF" w:rsidP="009A75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DD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217DD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ประชากรการศึกษา</w:t>
      </w:r>
    </w:p>
    <w:p w:rsidR="009A754C" w:rsidRPr="009A754C" w:rsidRDefault="009A754C" w:rsidP="009A754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A754C" w:rsidRDefault="00217DDF" w:rsidP="00217DD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448E">
        <w:rPr>
          <w:rFonts w:ascii="TH SarabunPSK" w:hAnsi="TH SarabunPSK" w:cs="TH SarabunPSK"/>
          <w:sz w:val="32"/>
          <w:szCs w:val="32"/>
          <w:cs/>
        </w:rPr>
        <w:tab/>
      </w:r>
      <w:r w:rsidR="009A754C">
        <w:rPr>
          <w:rFonts w:ascii="TH SarabunPSK" w:hAnsi="TH SarabunPSK" w:cs="TH SarabunPSK"/>
          <w:sz w:val="32"/>
          <w:szCs w:val="32"/>
        </w:rPr>
        <w:t>1</w:t>
      </w:r>
      <w:r w:rsidRPr="00B9448E">
        <w:rPr>
          <w:rFonts w:ascii="TH SarabunPSK" w:hAnsi="TH SarabunPSK" w:cs="TH SarabunPSK"/>
          <w:sz w:val="32"/>
          <w:szCs w:val="32"/>
          <w:cs/>
        </w:rPr>
        <w:t>.ผู้ป่วยวัณโรค/ญาติ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754C">
        <w:rPr>
          <w:rFonts w:ascii="TH SarabunPSK" w:hAnsi="TH SarabunPSK" w:cs="TH SarabunPSK"/>
          <w:sz w:val="32"/>
          <w:szCs w:val="32"/>
        </w:rPr>
        <w:t xml:space="preserve">  </w:t>
      </w:r>
      <w:r w:rsidR="00AD0233">
        <w:rPr>
          <w:rFonts w:ascii="TH SarabunPSK" w:hAnsi="TH SarabunPSK" w:cs="TH SarabunPSK" w:hint="cs"/>
          <w:sz w:val="32"/>
          <w:szCs w:val="32"/>
          <w:cs/>
        </w:rPr>
        <w:t>และผู้สัมผัสโรค</w:t>
      </w:r>
      <w:r w:rsidR="00AD0233" w:rsidRPr="00B94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54C">
        <w:rPr>
          <w:rFonts w:ascii="TH SarabunPSK" w:hAnsi="TH SarabunPSK" w:cs="TH SarabunPSK"/>
          <w:sz w:val="32"/>
          <w:szCs w:val="32"/>
        </w:rPr>
        <w:t>3</w:t>
      </w:r>
      <w:r w:rsidR="006D76A6">
        <w:rPr>
          <w:rFonts w:ascii="TH SarabunPSK" w:hAnsi="TH SarabunPSK" w:cs="TH SarabunPSK"/>
          <w:sz w:val="32"/>
          <w:szCs w:val="32"/>
        </w:rPr>
        <w:t>2</w:t>
      </w:r>
      <w:r w:rsidR="009A754C">
        <w:rPr>
          <w:rFonts w:ascii="TH SarabunPSK" w:hAnsi="TH SarabunPSK" w:cs="TH SarabunPSK"/>
          <w:sz w:val="32"/>
          <w:szCs w:val="32"/>
        </w:rPr>
        <w:t xml:space="preserve"> </w:t>
      </w:r>
      <w:r w:rsidR="009A754C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17DDF" w:rsidRPr="009A754C" w:rsidRDefault="009A754C" w:rsidP="00217DD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217DDF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ผู้ป่วยเบาหวาน</w:t>
      </w:r>
      <w:r w:rsidR="00217D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DDF" w:rsidRPr="00B9448E">
        <w:rPr>
          <w:rFonts w:ascii="TH SarabunPSK" w:hAnsi="TH SarabunPSK" w:cs="TH SarabunPSK"/>
          <w:sz w:val="32"/>
          <w:szCs w:val="32"/>
          <w:cs/>
        </w:rPr>
        <w:t>ในเขตตำบลหมูม่น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141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17DDF" w:rsidRPr="009A754C" w:rsidRDefault="009A754C" w:rsidP="00217DD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217DDF">
        <w:rPr>
          <w:rFonts w:ascii="TH SarabunPSK" w:hAnsi="TH SarabunPSK" w:cs="TH SarabunPSK"/>
          <w:sz w:val="32"/>
          <w:szCs w:val="32"/>
        </w:rPr>
        <w:t>.</w:t>
      </w:r>
      <w:r w:rsidR="00217DDF">
        <w:rPr>
          <w:rFonts w:ascii="TH SarabunPSK" w:hAnsi="TH SarabunPSK" w:cs="TH SarabunPSK" w:hint="cs"/>
          <w:sz w:val="32"/>
          <w:szCs w:val="32"/>
          <w:cs/>
        </w:rPr>
        <w:t>ภาคีเครือข่ายในเขตตำบลหมูม่น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7D0">
        <w:rPr>
          <w:rFonts w:ascii="TH SarabunPSK" w:hAnsi="TH SarabunPSK" w:cs="TH SarabunPSK"/>
          <w:sz w:val="32"/>
          <w:szCs w:val="32"/>
        </w:rPr>
        <w:t>66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217DDF" w:rsidRPr="00D64C47" w:rsidRDefault="00217DDF" w:rsidP="00217DDF">
      <w:pPr>
        <w:pStyle w:val="a3"/>
        <w:rPr>
          <w:rFonts w:ascii="TH SarabunPSK" w:hAnsi="TH SarabunPSK" w:cs="TH SarabunPSK"/>
          <w:sz w:val="12"/>
          <w:szCs w:val="12"/>
        </w:rPr>
      </w:pPr>
    </w:p>
    <w:p w:rsidR="00217DDF" w:rsidRDefault="004103BF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03BF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4103BF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:rsidR="004103BF" w:rsidRPr="003F73DE" w:rsidRDefault="004103BF" w:rsidP="004103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73DE">
        <w:rPr>
          <w:rFonts w:ascii="TH SarabunPSK" w:hAnsi="TH SarabunPSK" w:cs="TH SarabunPSK"/>
          <w:color w:val="000000" w:themeColor="text1"/>
          <w:sz w:val="32"/>
          <w:szCs w:val="32"/>
        </w:rPr>
        <w:t>6.1</w:t>
      </w:r>
      <w:r w:rsidRPr="003F73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hyperlink r:id="rId11" w:history="1">
        <w:r w:rsidRPr="003F73D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 xml:space="preserve">แบบฟอร์มการคัดกรองผู้ป่วยวัณโรคในคลินิกเบาหวาน </w:t>
        </w:r>
        <w:r w:rsidRPr="003F73DE">
          <w:rPr>
            <w:rFonts w:ascii="TH SarabunPSK" w:hAnsi="TH SarabunPSK" w:cs="TH SarabunPSK"/>
            <w:color w:val="000000" w:themeColor="text1"/>
            <w:sz w:val="32"/>
            <w:szCs w:val="32"/>
          </w:rPr>
          <w:t>ICF3</w:t>
        </w:r>
      </w:hyperlink>
    </w:p>
    <w:p w:rsidR="004103BF" w:rsidRPr="003F73DE" w:rsidRDefault="004103BF" w:rsidP="004103B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73DE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6.2 </w:t>
      </w:r>
      <w:hyperlink r:id="rId12" w:history="1">
        <w:r w:rsidRPr="003F73DE">
          <w:rPr>
            <w:rStyle w:val="aa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 xml:space="preserve">แบบฟอร์มการคัดกรองผู้ป่วยวัณโรคในกลุ่มผู้สัมผัสร่วมบ้าน/ผู้ใกล้ชิดในผู้ป่วยวัณโรคเสมหะพบเชื้อ </w:t>
        </w:r>
        <w:r w:rsidRPr="003F73DE">
          <w:rPr>
            <w:rStyle w:val="aa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ICF4</w:t>
        </w:r>
      </w:hyperlink>
    </w:p>
    <w:p w:rsidR="004103BF" w:rsidRDefault="005B108D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108D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5B108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</w:t>
      </w:r>
    </w:p>
    <w:p w:rsidR="005B108D" w:rsidRPr="005B108D" w:rsidRDefault="005B108D" w:rsidP="005A5E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108D">
        <w:rPr>
          <w:rFonts w:ascii="TH SarabunPSK" w:hAnsi="TH SarabunPSK" w:cs="TH SarabunPSK"/>
          <w:sz w:val="32"/>
          <w:szCs w:val="32"/>
          <w:cs/>
        </w:rPr>
        <w:t xml:space="preserve">ผู้วิจัยเป็นผู้รับผิดชอบหลักในการเก็บรวบรวมข้อมูล สำหรับข้อมูลที่ได้ทำการตรวจสอบความครบถ้วนแล้ว  จะนำมาวิเคราะห์โดยใช้เครื่องคอมพิวเตอร์โดยใช้โปรแกรม </w:t>
      </w:r>
      <w:r w:rsidRPr="005B108D">
        <w:rPr>
          <w:rFonts w:ascii="TH SarabunPSK" w:hAnsi="TH SarabunPSK" w:cs="TH SarabunPSK"/>
          <w:sz w:val="32"/>
          <w:szCs w:val="32"/>
        </w:rPr>
        <w:t xml:space="preserve">EXCEL </w:t>
      </w:r>
      <w:r w:rsidRPr="005B108D">
        <w:rPr>
          <w:rFonts w:ascii="TH SarabunPSK" w:hAnsi="TH SarabunPSK" w:cs="TH SarabunPSK"/>
          <w:sz w:val="32"/>
          <w:szCs w:val="32"/>
          <w:cs/>
        </w:rPr>
        <w:t>และบันทึกข้อมูลจากแบบสอบถาม ซึ่งใช้สถิติในการวิเคราะห์ข้อมูล โดยใช้สถิติเชิงพรรณนา  ได้แก่ จำนวน ค่าความถี่ (</w:t>
      </w:r>
      <w:r w:rsidRPr="005B108D">
        <w:rPr>
          <w:rFonts w:ascii="TH SarabunPSK" w:hAnsi="TH SarabunPSK" w:cs="TH SarabunPSK"/>
          <w:sz w:val="32"/>
          <w:szCs w:val="32"/>
        </w:rPr>
        <w:t xml:space="preserve">Frequency) </w:t>
      </w:r>
      <w:r w:rsidRPr="005B108D">
        <w:rPr>
          <w:rFonts w:ascii="TH SarabunPSK" w:hAnsi="TH SarabunPSK" w:cs="TH SarabunPSK"/>
          <w:sz w:val="32"/>
          <w:szCs w:val="32"/>
          <w:cs/>
        </w:rPr>
        <w:t>ร้อยละ (</w:t>
      </w:r>
      <w:r w:rsidRPr="005B108D">
        <w:rPr>
          <w:rFonts w:ascii="TH SarabunPSK" w:hAnsi="TH SarabunPSK" w:cs="TH SarabunPSK"/>
          <w:sz w:val="32"/>
          <w:szCs w:val="32"/>
        </w:rPr>
        <w:t>Percentage)</w:t>
      </w:r>
    </w:p>
    <w:p w:rsidR="005B108D" w:rsidRDefault="005B108D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108D" w:rsidRDefault="005B108D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6DB6" w:rsidRDefault="00B86DB6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D88" w:rsidRPr="005B108D" w:rsidRDefault="006C1D88" w:rsidP="00382AC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01B78" w:rsidRPr="00501B78" w:rsidRDefault="00501B78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 w:rsidRPr="00501B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B78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ขั้นตอนการศึกษา</w:t>
      </w:r>
    </w:p>
    <w:p w:rsidR="0028030F" w:rsidRPr="00501B78" w:rsidRDefault="00501B78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8030F" w:rsidRPr="00501B78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>1.</w:t>
      </w:r>
      <w:r w:rsidRPr="0028030F">
        <w:rPr>
          <w:rFonts w:ascii="TH SarabunPSK" w:hAnsi="TH SarabunPSK" w:cs="TH SarabunPSK"/>
          <w:sz w:val="32"/>
          <w:szCs w:val="32"/>
          <w:cs/>
        </w:rPr>
        <w:t>แต่งตั้งคณะกรรมการเสริมสร้างพลังภาคีเครือข่ายการดำเนินงานจัดการวัณโรค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 xml:space="preserve">- </w:t>
      </w:r>
      <w:r w:rsidRPr="0028030F">
        <w:rPr>
          <w:rFonts w:ascii="TH SarabunPSK" w:hAnsi="TH SarabunPSK" w:cs="TH SarabunPSK"/>
          <w:sz w:val="32"/>
          <w:szCs w:val="32"/>
          <w:cs/>
        </w:rPr>
        <w:t>ค้นหากลุ่มเสี่ยงต่อการเกิดโรค วัณโรค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 xml:space="preserve">  </w:t>
      </w:r>
      <w:r w:rsidRPr="002803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 xml:space="preserve">- </w:t>
      </w:r>
      <w:r w:rsidRPr="0028030F">
        <w:rPr>
          <w:rFonts w:ascii="TH SarabunPSK" w:hAnsi="TH SarabunPSK" w:cs="TH SarabunPSK"/>
          <w:sz w:val="32"/>
          <w:szCs w:val="32"/>
          <w:cs/>
        </w:rPr>
        <w:t>วิเคราะห์ปัญหาระดับความสำคัญของปัญหา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 xml:space="preserve">- </w:t>
      </w:r>
      <w:r w:rsidRPr="0028030F">
        <w:rPr>
          <w:rFonts w:ascii="TH SarabunPSK" w:hAnsi="TH SarabunPSK" w:cs="TH SarabunPSK"/>
          <w:sz w:val="32"/>
          <w:szCs w:val="32"/>
          <w:cs/>
        </w:rPr>
        <w:t>วางแผนการจัดการความเสี่ยงและปัญหา โรควัณโรค ของชุมชนโดยชุมชน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 xml:space="preserve"> </w:t>
      </w:r>
      <w:r w:rsidRPr="002803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 xml:space="preserve">- </w:t>
      </w:r>
      <w:r w:rsidRPr="0028030F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ดำเนินการตามแผน/กิจกรรมลดเสี่ยงในชุมชน/กิจกรรมสัญญาใจดูแลวัณโรคโดยชุมชน </w:t>
      </w:r>
      <w:r w:rsidRPr="0028030F">
        <w:rPr>
          <w:rFonts w:ascii="TH SarabunPSK" w:hAnsi="TH SarabunPSK" w:cs="TH SarabunPSK"/>
          <w:sz w:val="32"/>
          <w:szCs w:val="32"/>
        </w:rPr>
        <w:t>“</w:t>
      </w:r>
      <w:r w:rsidRPr="0028030F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28030F">
        <w:rPr>
          <w:rFonts w:ascii="TH SarabunPSK" w:hAnsi="TH SarabunPSK" w:cs="TH SarabunPSK"/>
          <w:sz w:val="32"/>
          <w:szCs w:val="32"/>
        </w:rPr>
        <w:t xml:space="preserve">” 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 xml:space="preserve">  </w:t>
      </w:r>
      <w:r w:rsidRPr="002803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 xml:space="preserve">- </w:t>
      </w:r>
      <w:r w:rsidRPr="0028030F">
        <w:rPr>
          <w:rFonts w:ascii="TH SarabunPSK" w:hAnsi="TH SarabunPSK" w:cs="TH SarabunPSK"/>
          <w:sz w:val="32"/>
          <w:szCs w:val="32"/>
          <w:cs/>
        </w:rPr>
        <w:t>สรุปผลการดำเนินงาน/ปัญหาอุปสรรคและหาแนวทางแก้ไข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>2.</w:t>
      </w:r>
      <w:r w:rsidRPr="0028030F">
        <w:rPr>
          <w:rFonts w:ascii="TH SarabunPSK" w:hAnsi="TH SarabunPSK" w:cs="TH SarabunPSK"/>
          <w:sz w:val="32"/>
          <w:szCs w:val="32"/>
          <w:cs/>
        </w:rPr>
        <w:t>ประชุมชี้แจงแนวทางในระดับพื้นที่  คืนข้อมูลสถานการณ์โรควัณโรค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>3.</w:t>
      </w:r>
      <w:r w:rsidRPr="0028030F">
        <w:rPr>
          <w:rFonts w:ascii="TH SarabunPSK" w:hAnsi="TH SarabunPSK" w:cs="TH SarabunPSK"/>
          <w:sz w:val="32"/>
          <w:szCs w:val="32"/>
          <w:cs/>
        </w:rPr>
        <w:t xml:space="preserve">สร้างมาตราการและพันธะสัญญาในการดำเนินงานร่วมกันของภาคีเครือข่ายในชุมชน และทำ </w:t>
      </w:r>
      <w:r w:rsidRPr="0028030F">
        <w:rPr>
          <w:rFonts w:ascii="TH SarabunPSK" w:hAnsi="TH SarabunPSK" w:cs="TH SarabunPSK"/>
          <w:sz w:val="32"/>
          <w:szCs w:val="32"/>
        </w:rPr>
        <w:t xml:space="preserve">MOU </w:t>
      </w:r>
      <w:r w:rsidRPr="0028030F">
        <w:rPr>
          <w:rFonts w:ascii="TH SarabunPSK" w:hAnsi="TH SarabunPSK" w:cs="TH SarabunPSK"/>
          <w:sz w:val="32"/>
          <w:szCs w:val="32"/>
          <w:cs/>
        </w:rPr>
        <w:t>หมู่บ้านต้นแบบลดโรควัณโรค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  <w:r w:rsidRPr="0028030F">
        <w:rPr>
          <w:rFonts w:ascii="TH SarabunPSK" w:hAnsi="TH SarabunPSK" w:cs="TH SarabunPSK"/>
          <w:sz w:val="32"/>
          <w:szCs w:val="32"/>
        </w:rPr>
        <w:tab/>
      </w:r>
    </w:p>
    <w:p w:rsidR="0028030F" w:rsidRPr="00501B78" w:rsidRDefault="00501B78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8030F" w:rsidRPr="00501B78">
        <w:rPr>
          <w:rFonts w:ascii="TH SarabunPSK" w:hAnsi="TH SarabunPSK" w:cs="TH SarabunPSK"/>
          <w:b/>
          <w:bCs/>
          <w:sz w:val="32"/>
          <w:szCs w:val="32"/>
          <w:cs/>
        </w:rPr>
        <w:t>ขั้นตอนดำเนินการ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>1. .</w:t>
      </w:r>
      <w:r w:rsidRPr="0028030F">
        <w:rPr>
          <w:rFonts w:ascii="TH SarabunPSK" w:hAnsi="TH SarabunPSK" w:cs="TH SarabunPSK"/>
          <w:sz w:val="32"/>
          <w:szCs w:val="32"/>
          <w:cs/>
        </w:rPr>
        <w:t xml:space="preserve">ดำเนินงานควบคุมวัณโรคตามระบบ </w:t>
      </w:r>
      <w:r w:rsidRPr="0028030F">
        <w:rPr>
          <w:rFonts w:ascii="TH SarabunPSK" w:hAnsi="TH SarabunPSK" w:cs="TH SarabunPSK"/>
          <w:sz w:val="32"/>
          <w:szCs w:val="32"/>
        </w:rPr>
        <w:t xml:space="preserve">DOTS </w:t>
      </w:r>
      <w:r w:rsidRPr="0028030F">
        <w:rPr>
          <w:rFonts w:ascii="TH SarabunPSK" w:hAnsi="TH SarabunPSK" w:cs="TH SarabunPSK"/>
          <w:sz w:val="32"/>
          <w:szCs w:val="32"/>
          <w:cs/>
        </w:rPr>
        <w:t>คุณภาพ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lastRenderedPageBreak/>
        <w:tab/>
        <w:t xml:space="preserve">2. </w:t>
      </w:r>
      <w:r w:rsidRPr="0028030F">
        <w:rPr>
          <w:rFonts w:ascii="TH SarabunPSK" w:hAnsi="TH SarabunPSK" w:cs="TH SarabunPSK"/>
          <w:sz w:val="32"/>
          <w:szCs w:val="32"/>
          <w:cs/>
        </w:rPr>
        <w:t>จัดกิจกรรมเสวนาพาแลงในชุมชนเพื่อสร้างการมีส่วนร่วมในประเด็นปัญหาสุขภาพของคนในชุมชน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28030F">
        <w:rPr>
          <w:rFonts w:ascii="TH SarabunPSK" w:hAnsi="TH SarabunPSK" w:cs="TH SarabunPSK"/>
          <w:sz w:val="32"/>
          <w:szCs w:val="32"/>
          <w:cs/>
        </w:rPr>
        <w:t>จัดทำแนวทางปฏิบัติในการดูแลผู้ที่มีปัญหาโรควัณโรค ตามยุทธศาสตร์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030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28030F">
        <w:rPr>
          <w:rFonts w:ascii="TH SarabunPSK" w:hAnsi="TH SarabunPSK" w:cs="TH SarabunPSK"/>
          <w:sz w:val="32"/>
          <w:szCs w:val="32"/>
          <w:cs/>
        </w:rPr>
        <w:t>ค้นให้พบ ค้นหาผู้ป่วยให้เร็วขึ้น และวินิจฉัยด้วยเครื่องมือและแนวทางใหม่ๆ สำหรับกลุ่มเสี่ยง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</w:t>
      </w:r>
      <w:r w:rsidRPr="0028030F">
        <w:rPr>
          <w:rFonts w:ascii="TH SarabunPSK" w:hAnsi="TH SarabunPSK" w:cs="TH SarabunPSK"/>
          <w:sz w:val="32"/>
          <w:szCs w:val="32"/>
          <w:cs/>
        </w:rPr>
        <w:t xml:space="preserve">รักษาให้หาย โดยสหวิชาชีพ เน้นผู้ป่วยเป็นศูนย์กลาง 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 w:rsidRPr="0028030F">
        <w:rPr>
          <w:rFonts w:ascii="TH SarabunPSK" w:hAnsi="TH SarabunPSK" w:cs="TH SarabunPSK"/>
          <w:sz w:val="32"/>
          <w:szCs w:val="32"/>
          <w:cs/>
        </w:rPr>
        <w:t>พัฒนาระบบและเครือข่าย ได้แก่ การติดตามประเมินผล มาตรฐานดำเนินงาน การควบคุมการติดเชื้อ และการป้องกันโรค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28030F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 อสม. และภาคีเครือข่าย ในการดูแลผู้ป่วยวัณโรคในชุมชนเพื่อป้องกันและแก้ไขปัญหาการโรควัณโรค </w:t>
      </w:r>
    </w:p>
    <w:p w:rsidR="00BA70FD" w:rsidRDefault="0028030F" w:rsidP="00815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28030F">
        <w:rPr>
          <w:rFonts w:ascii="TH SarabunPSK" w:hAnsi="TH SarabunPSK" w:cs="TH SarabunPSK"/>
          <w:sz w:val="32"/>
          <w:szCs w:val="32"/>
          <w:cs/>
        </w:rPr>
        <w:t>ประชาสัมพันธ์ งานโรควัณโรเชิงรุกในชุมชนทางหอกระจายข่าววิทยุชุมชนจัดบอร์ดให้ความรู้เรื่องโรควัณโรค ในสุขศาลา</w:t>
      </w:r>
      <w:r w:rsidR="00BA70FD">
        <w:rPr>
          <w:rFonts w:ascii="TH SarabunPSK" w:hAnsi="TH SarabunPSK" w:cs="TH SarabunPSK"/>
          <w:sz w:val="32"/>
          <w:szCs w:val="32"/>
        </w:rPr>
        <w:t xml:space="preserve"> </w:t>
      </w:r>
      <w:r w:rsidR="00BA70FD" w:rsidRPr="00E140CC">
        <w:rPr>
          <w:rFonts w:ascii="TH SarabunPSK" w:hAnsi="TH SarabunPSK" w:cs="TH SarabunPSK"/>
          <w:sz w:val="32"/>
          <w:szCs w:val="32"/>
          <w:cs/>
        </w:rPr>
        <w:t xml:space="preserve">รณรงค์เคาะประตูบ้านแจกแผ่นพับทุกหลังคาเรือน จำนวน </w:t>
      </w:r>
      <w:r w:rsidR="00BA70FD" w:rsidRPr="004D04FC">
        <w:rPr>
          <w:rFonts w:ascii="TH SarabunPSK" w:hAnsi="TH SarabunPSK" w:cs="TH SarabunPSK"/>
          <w:sz w:val="32"/>
          <w:szCs w:val="32"/>
          <w:cs/>
        </w:rPr>
        <w:t>1</w:t>
      </w:r>
      <w:r w:rsidR="00BA70FD" w:rsidRPr="004D04FC">
        <w:rPr>
          <w:rFonts w:ascii="TH SarabunPSK" w:hAnsi="TH SarabunPSK" w:cs="TH SarabunPSK"/>
          <w:sz w:val="32"/>
          <w:szCs w:val="32"/>
        </w:rPr>
        <w:t>,</w:t>
      </w:r>
      <w:r w:rsidR="00BA70FD" w:rsidRPr="004D04FC">
        <w:rPr>
          <w:rFonts w:ascii="TH SarabunPSK" w:hAnsi="TH SarabunPSK" w:cs="TH SarabunPSK"/>
          <w:sz w:val="32"/>
          <w:szCs w:val="32"/>
          <w:cs/>
        </w:rPr>
        <w:t>589 แผ่น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28030F">
        <w:rPr>
          <w:rFonts w:ascii="TH SarabunPSK" w:hAnsi="TH SarabunPSK" w:cs="TH SarabunPSK"/>
          <w:sz w:val="32"/>
          <w:szCs w:val="32"/>
          <w:cs/>
        </w:rPr>
        <w:t>ดำเนินการคัดกรอง ค้นหาผู้ป่วยรายใหม่ที่มีความเสี่ยงต่อการติดเชื้อโรควัณโรคในชุมชน เพื่อให้ผู้ป่วยเข้าถึงบริการได้รวดเร็วยิ่งขึ้น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28030F">
        <w:rPr>
          <w:rFonts w:ascii="TH SarabunPSK" w:hAnsi="TH SarabunPSK" w:cs="TH SarabunPSK"/>
          <w:sz w:val="32"/>
          <w:szCs w:val="32"/>
          <w:cs/>
        </w:rPr>
        <w:t>จัดบริการให้คำปรึกษาคลินิกใกล้บ้านใกล้ใจ ในสถานบริการระดับตำบล</w:t>
      </w:r>
    </w:p>
    <w:p w:rsidR="0028030F" w:rsidRPr="0028030F" w:rsidRDefault="0028030F" w:rsidP="00815F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28030F">
        <w:rPr>
          <w:rFonts w:ascii="TH SarabunPSK" w:hAnsi="TH SarabunPSK" w:cs="TH SarabunPSK"/>
          <w:sz w:val="32"/>
          <w:szCs w:val="32"/>
          <w:cs/>
        </w:rPr>
        <w:t>ติดตามเยี่ยมผู้ป่วยวัณโรคที่มีปัญหาซับซ้อน และผู้ป้วยดื้อยา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9. </w:t>
      </w:r>
      <w:r w:rsidR="00F972B7" w:rsidRPr="00F972B7">
        <w:rPr>
          <w:rFonts w:ascii="TH SarabunPSK" w:hAnsi="TH SarabunPSK" w:cs="TH SarabunPSK"/>
          <w:sz w:val="32"/>
          <w:szCs w:val="32"/>
          <w:cs/>
        </w:rPr>
        <w:t xml:space="preserve">จัดประชุมแลกเปลี่ยนเรียนรู้แสดงความคิดเห็นผลการดำเนินงาน  </w:t>
      </w:r>
      <w:r w:rsidR="00F972B7" w:rsidRPr="00F972B7">
        <w:rPr>
          <w:rFonts w:ascii="TH SarabunPSK" w:hAnsi="TH SarabunPSK" w:cs="TH SarabunPSK"/>
          <w:sz w:val="32"/>
          <w:szCs w:val="32"/>
        </w:rPr>
        <w:t xml:space="preserve">DOTS Meeting </w:t>
      </w:r>
      <w:r w:rsidR="00F972B7" w:rsidRPr="00F972B7">
        <w:rPr>
          <w:rFonts w:ascii="TH SarabunPSK" w:hAnsi="TH SarabunPSK" w:cs="TH SarabunPSK"/>
          <w:sz w:val="32"/>
          <w:szCs w:val="32"/>
          <w:cs/>
        </w:rPr>
        <w:t>เพื่อปรับปรุงกระบวนการดำเนินงานให้ประสบผลสำเร็จการ</w:t>
      </w:r>
      <w:r w:rsidR="00F97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30F">
        <w:rPr>
          <w:rFonts w:ascii="TH SarabunPSK" w:hAnsi="TH SarabunPSK" w:cs="TH SarabunPSK"/>
          <w:sz w:val="32"/>
          <w:szCs w:val="32"/>
          <w:cs/>
        </w:rPr>
        <w:t>เสวนาหา แนวทาง มาตรการของชุมชน หมู่บ้านต้นแบบการดูแลผู้ป่วยวัณโรคในการป้องกันและแก้ไขปัญหาการติดเชื้อวัณโรค แบบบูรณาการ ในชุมชน</w:t>
      </w:r>
    </w:p>
    <w:p w:rsidR="0028030F" w:rsidRPr="0028030F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10. </w:t>
      </w:r>
      <w:r w:rsidRPr="0028030F">
        <w:rPr>
          <w:rFonts w:ascii="TH SarabunPSK" w:hAnsi="TH SarabunPSK" w:cs="TH SarabunPSK"/>
          <w:sz w:val="32"/>
          <w:szCs w:val="32"/>
          <w:cs/>
        </w:rPr>
        <w:t>คืนข้อมูลแก่ผู้เกี่ยวข้องในเวทีประชุมหัวหน้าส่วนราชการ/กำนันผู้ใหญ่บ้าน และที่ประชุมประจำเดือนของอปท.</w:t>
      </w:r>
    </w:p>
    <w:p w:rsidR="005A5E69" w:rsidRDefault="0028030F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030F">
        <w:rPr>
          <w:rFonts w:ascii="TH SarabunPSK" w:hAnsi="TH SarabunPSK" w:cs="TH SarabunPSK"/>
          <w:sz w:val="32"/>
          <w:szCs w:val="32"/>
        </w:rPr>
        <w:tab/>
        <w:t xml:space="preserve">11. </w:t>
      </w:r>
      <w:r w:rsidRPr="0028030F">
        <w:rPr>
          <w:rFonts w:ascii="TH SarabunPSK" w:hAnsi="TH SarabunPSK" w:cs="TH SarabunPSK"/>
          <w:sz w:val="32"/>
          <w:szCs w:val="32"/>
          <w:cs/>
        </w:rPr>
        <w:t>สรุปผลและถอดบทเรียนการดำเนินงานด้านการป้องกันและแก้ไขปัญหาการโรควัณโรคในชุมชน</w:t>
      </w:r>
    </w:p>
    <w:p w:rsidR="00501B78" w:rsidRDefault="00501B78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6DB6" w:rsidRDefault="00B86DB6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6DB6" w:rsidRDefault="00B86DB6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5C02" w:rsidRPr="00501B78" w:rsidRDefault="00501B78" w:rsidP="002803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3.6</w:t>
      </w:r>
      <w:r w:rsidR="00F77620" w:rsidRPr="00501B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206F8" w:rsidRPr="00501B7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823C9E" w:rsidRPr="00501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07D" w:rsidRPr="002A207D" w:rsidRDefault="002A207D" w:rsidP="00381B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  <w: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0"/>
        <w:gridCol w:w="3081"/>
        <w:gridCol w:w="3267"/>
      </w:tblGrid>
      <w:tr w:rsidR="002D5C02" w:rsidRPr="00E140CC" w:rsidTr="00A07C76">
        <w:tc>
          <w:tcPr>
            <w:tcW w:w="3080" w:type="dxa"/>
          </w:tcPr>
          <w:p w:rsidR="002D5C02" w:rsidRPr="00C92308" w:rsidRDefault="002D5C02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081" w:type="dxa"/>
          </w:tcPr>
          <w:p w:rsidR="002D5C02" w:rsidRPr="00C92308" w:rsidRDefault="002D5C02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7" w:type="dxa"/>
          </w:tcPr>
          <w:p w:rsidR="002D5C02" w:rsidRPr="00C92308" w:rsidRDefault="002D5C02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ผลของกิจกรรม</w:t>
            </w:r>
          </w:p>
        </w:tc>
      </w:tr>
      <w:tr w:rsidR="002D5C02" w:rsidRPr="00E140CC" w:rsidTr="00A07C76">
        <w:tc>
          <w:tcPr>
            <w:tcW w:w="3080" w:type="dxa"/>
          </w:tcPr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1.ดำเนินงานควบคุมวัณโรคตามระบบ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DOTS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ภาพ</w:t>
            </w: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-วิเคราะห์สถานการณ์และแจ้งเตือน แก่ทุกภาคส่วน</w:t>
            </w: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-จัดทำ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Spot map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 3 ปี</w:t>
            </w: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0FD" w:rsidRPr="00E5636E" w:rsidRDefault="00BA70FD" w:rsidP="00277114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-จัดตั้งคลินิกวัณโรคที่</w:t>
            </w:r>
          </w:p>
          <w:p w:rsidR="006206F8" w:rsidRDefault="002D5C02" w:rsidP="006206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โรงพยาบาลส่งเสริมสุขภาพตำบลทุกวันอังคาร</w:t>
            </w:r>
          </w:p>
          <w:p w:rsidR="00E5636E" w:rsidRDefault="00E5636E" w:rsidP="006206F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5636E" w:rsidRPr="00E5636E" w:rsidRDefault="00E5636E" w:rsidP="006206F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206F8" w:rsidRPr="00E5636E" w:rsidRDefault="006206F8" w:rsidP="006206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5636E" w:rsidRPr="00E563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การดูแลผู้ป่วยด้วยระบบ </w:t>
            </w:r>
            <w:r w:rsidR="00E5636E" w:rsidRPr="00E5636E">
              <w:rPr>
                <w:rFonts w:ascii="TH SarabunPSK" w:hAnsi="TH SarabunPSK" w:cs="TH SarabunPSK"/>
                <w:sz w:val="32"/>
                <w:szCs w:val="32"/>
              </w:rPr>
              <w:t xml:space="preserve">DOT </w:t>
            </w: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รายงานสถานการโรคทุกภาคส่วนในตำบล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หมูม่น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นกรณีเกิดโรค</w:t>
            </w: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Spot map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 3 ปีที่รพ.สต.  และสุขศาลา</w:t>
            </w:r>
          </w:p>
          <w:p w:rsidR="00BA70FD" w:rsidRPr="00E5636E" w:rsidRDefault="00BA70FD" w:rsidP="002771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12"/>
                <w:szCs w:val="12"/>
              </w:rPr>
            </w:pP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จัดทำคลินิกวัณโรคที่</w:t>
            </w: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โรงพยาบาลส่งเสริมสุขภาพตำบลทุก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วันอังคาร</w:t>
            </w:r>
          </w:p>
          <w:p w:rsidR="00E5636E" w:rsidRPr="00E5636E" w:rsidRDefault="00E5636E" w:rsidP="002771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12"/>
                <w:szCs w:val="12"/>
              </w:rPr>
            </w:pPr>
          </w:p>
          <w:p w:rsidR="00E5636E" w:rsidRPr="00E5636E" w:rsidRDefault="00E5636E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-อสม.ผู้ดูแลผู้ป่วยออกติดตามการกินยาและแนะนำให้การรักษา</w:t>
            </w:r>
          </w:p>
        </w:tc>
      </w:tr>
      <w:tr w:rsidR="002D5C02" w:rsidRPr="00E140CC" w:rsidTr="00A07C76">
        <w:tc>
          <w:tcPr>
            <w:tcW w:w="3080" w:type="dxa"/>
          </w:tcPr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2.ดำเนินการตำบลต้นแบบลดโรควัณโรค</w:t>
            </w:r>
          </w:p>
        </w:tc>
        <w:tc>
          <w:tcPr>
            <w:tcW w:w="3081" w:type="dxa"/>
          </w:tcPr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-รณรงค์เคาะประตูบ้านแจกเอกสาร 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  <w:cs/>
              </w:rPr>
              <w:t>589 แผ่น</w:t>
            </w: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-จัดตั้งคณะกรรมการ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TB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-อบรมให้ความรู้คณะกรรมการ  เพื่อหาแนวทางแก้ปัญหา </w:t>
            </w:r>
          </w:p>
          <w:p w:rsidR="000A2E47" w:rsidRDefault="000A2E47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0FD" w:rsidRDefault="00BA70FD" w:rsidP="00277114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BA70FD" w:rsidRPr="005708D0" w:rsidRDefault="00BA70FD" w:rsidP="00277114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D5C02" w:rsidRDefault="005708D0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708D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B78" w:rsidRPr="00E140CC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0FD" w:rsidRPr="00E140CC" w:rsidRDefault="00BA70F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8030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ติดตามเยี่ยมผู้ป่วยวัณโรคที่มีปัญหาซับซ้อน และผู้ป้วยดื้อยา</w:t>
            </w:r>
          </w:p>
        </w:tc>
        <w:tc>
          <w:tcPr>
            <w:tcW w:w="3267" w:type="dxa"/>
          </w:tcPr>
          <w:p w:rsidR="004D04F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-รณรงค์เคาะประตูบ้านแจกแผ่นพับทุกหลังคาเรือน จำนวน 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4D04FC" w:rsidRPr="004D04FC">
              <w:rPr>
                <w:rFonts w:ascii="TH SarabunPSK" w:hAnsi="TH SarabunPSK" w:cs="TH SarabunPSK"/>
                <w:sz w:val="32"/>
                <w:szCs w:val="32"/>
                <w:cs/>
              </w:rPr>
              <w:t>589 แผ่น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B78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ได้คณะกรรมการ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TB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ระดับตำบล</w:t>
            </w:r>
          </w:p>
          <w:p w:rsidR="002D5C02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จำนวน 5</w:t>
            </w:r>
            <w:r w:rsidR="004D04F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8D0" w:rsidRDefault="000A2E47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2E4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A2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อบรมให้ความรู้คณะกรรมการ  เพื่อหาแนวทางแก้ปัญหาจำนวน </w:t>
            </w:r>
            <w:r w:rsidRPr="000A2E47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0A2E4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8D0" w:rsidRPr="005708D0" w:rsidRDefault="005708D0" w:rsidP="00277114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D5C02" w:rsidRPr="00E140CC" w:rsidRDefault="002D5C02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 มีการแบ่งหน้าที่รับผิดชอบแต่งตั้งคณะทำงานระดับหมู่บ้านทุกหมู่บ้าน จำนวน 1</w:t>
            </w:r>
            <w:r w:rsidR="004D04F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</w:t>
            </w:r>
          </w:p>
          <w:p w:rsidR="002A207D" w:rsidRDefault="005708D0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708D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มาตรการของชุมชน ที่เป็นข้อตกลงและปฏิบัติเพื่อไม่เกิดโรควัณโรครายใหม่และไม่เกิดวัณโรคดื้อยา</w:t>
            </w:r>
          </w:p>
          <w:p w:rsidR="00A07C76" w:rsidRDefault="00A07C76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C76" w:rsidRDefault="00A07C76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0FD" w:rsidRDefault="00BA70F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8030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ติดตามเยี่ยมผู้ป่วย</w:t>
            </w:r>
            <w:r w:rsidR="002D6D3F">
              <w:rPr>
                <w:rFonts w:ascii="TH SarabunPSK" w:hAnsi="TH SarabunPSK" w:cs="TH SarabunPSK"/>
                <w:sz w:val="32"/>
                <w:szCs w:val="32"/>
                <w:cs/>
              </w:rPr>
              <w:t>วัณโรคที่มีปัญหาซับซ้อน และผู้ป</w:t>
            </w:r>
            <w:r w:rsidR="002D6D3F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28030F">
              <w:rPr>
                <w:rFonts w:ascii="TH SarabunPSK" w:hAnsi="TH SarabunPSK" w:cs="TH SarabunPSK"/>
                <w:sz w:val="32"/>
                <w:szCs w:val="32"/>
                <w:cs/>
              </w:rPr>
              <w:t>วยดื้อยา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 และให้คำแนะนำการกินยา</w:t>
            </w:r>
          </w:p>
          <w:p w:rsidR="00501B78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B78" w:rsidRPr="00E140CC" w:rsidRDefault="00501B78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6EBD" w:rsidRPr="00E140CC" w:rsidTr="00A07C76">
        <w:tc>
          <w:tcPr>
            <w:tcW w:w="3080" w:type="dxa"/>
          </w:tcPr>
          <w:p w:rsidR="00AF6EBD" w:rsidRPr="00C92308" w:rsidRDefault="00AF6EBD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3081" w:type="dxa"/>
          </w:tcPr>
          <w:p w:rsidR="00AF6EBD" w:rsidRPr="00C92308" w:rsidRDefault="00AF6EBD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67" w:type="dxa"/>
          </w:tcPr>
          <w:p w:rsidR="00AF6EBD" w:rsidRPr="00C92308" w:rsidRDefault="00AF6EBD" w:rsidP="00277114">
            <w:pPr>
              <w:spacing w:before="134" w:after="0" w:line="240" w:lineRule="auto"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308">
              <w:rPr>
                <w:rFonts w:ascii="TH SarabunPSK" w:hAnsi="TH SarabunPSK" w:cs="TH SarabunPSK"/>
                <w:b/>
                <w:bCs/>
                <w:kern w:val="24"/>
                <w:position w:val="1"/>
                <w:sz w:val="32"/>
                <w:szCs w:val="32"/>
                <w:cs/>
              </w:rPr>
              <w:t>ผลของกิจกรรม</w:t>
            </w:r>
          </w:p>
        </w:tc>
      </w:tr>
      <w:tr w:rsidR="00AF6EBD" w:rsidRPr="00E140CC" w:rsidTr="00A07C76">
        <w:tc>
          <w:tcPr>
            <w:tcW w:w="3080" w:type="dxa"/>
          </w:tcPr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140C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ขั้นดำเนินงาน(ต่อ)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2.ดำเนินการตำบลต้นแบบลดโรค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วัณโรค</w:t>
            </w:r>
          </w:p>
        </w:tc>
        <w:tc>
          <w:tcPr>
            <w:tcW w:w="3081" w:type="dxa"/>
          </w:tcPr>
          <w:p w:rsidR="00AF6EBD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-อบรมให้ความรู้กลุ่มเสี่ยง</w:t>
            </w:r>
          </w:p>
          <w:p w:rsidR="00AF6EBD" w:rsidRDefault="002D6D3F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ผู้สัมผัสร่วมบ้าน </w:t>
            </w:r>
            <w:r w:rsidR="00AF6E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6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  <w:r w:rsidR="00AF6EBD"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-รณรงค์การตรวจคัดกรองในกลุ่มผู้ป่วยเรื้อรัง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ผู้สัมผัสร่วมบ้าน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ผู้มีอาการเกิน 2 สัปดาห์ 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ตรวจสอบการขึ้นทะเบียนผู้ป่วยที่เป็นปัจจุบันและติดตามเยี่ยมผู้ป่วยทุกราย</w:t>
            </w:r>
          </w:p>
        </w:tc>
        <w:tc>
          <w:tcPr>
            <w:tcW w:w="3267" w:type="dxa"/>
          </w:tcPr>
          <w:p w:rsidR="00AF6EBD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 อบรมใ</w:t>
            </w:r>
            <w:r w:rsidR="000A2E47">
              <w:rPr>
                <w:rFonts w:ascii="TH SarabunPSK" w:hAnsi="TH SarabunPSK" w:cs="TH SarabunPSK"/>
                <w:sz w:val="32"/>
                <w:szCs w:val="32"/>
                <w:cs/>
              </w:rPr>
              <w:t>ห้ความรู้กลุ่มเสี่ย</w:t>
            </w:r>
            <w:r w:rsidR="0060787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0787A" w:rsidRPr="0060787A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</w:t>
            </w:r>
            <w:r w:rsidR="0060787A" w:rsidRPr="006078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ร่วมบ้าน  </w:t>
            </w:r>
            <w:r w:rsidR="000A2E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มีผู้ร่วม </w:t>
            </w:r>
            <w:r w:rsidR="002D6D3F">
              <w:rPr>
                <w:rFonts w:ascii="TH SarabunPSK" w:hAnsi="TH SarabunPSK" w:cs="TH SarabunPSK"/>
                <w:sz w:val="32"/>
                <w:szCs w:val="32"/>
              </w:rPr>
              <w:t>141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-รณรงค์การตรวจคัดกรองในกลุ่มผู้ป่วยเรื้อรัง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>DM ,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ผู้สัมผัสร่วมบ้าน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ผู้มีอาการเกิน 2 สัปดาห์ โดยได้ดำเนินการแจกแผ่นพับ ความรู้เรื่องโรควัณโรค จำนวน </w:t>
            </w:r>
            <w:r w:rsidR="0060787A" w:rsidRPr="006078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0787A" w:rsidRPr="0060787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60787A" w:rsidRPr="0060787A">
              <w:rPr>
                <w:rFonts w:ascii="TH SarabunPSK" w:hAnsi="TH SarabunPSK" w:cs="TH SarabunPSK"/>
                <w:sz w:val="32"/>
                <w:szCs w:val="32"/>
                <w:cs/>
              </w:rPr>
              <w:t>589 แผ่น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( ทุกหลังคาเรือน )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F6EBD" w:rsidRPr="00E140CC" w:rsidRDefault="001C5B81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พบผู้ป่วยรายใหม่จำนวน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F6EBD"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ได้รับการเยี่ยมและขึ้นทะเบียนตามเกณฑ์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6EBD" w:rsidRPr="00E140CC" w:rsidTr="00A07C76">
        <w:tc>
          <w:tcPr>
            <w:tcW w:w="3080" w:type="dxa"/>
          </w:tcPr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3.จัดประชุมแลกเปล</w:t>
            </w:r>
            <w:r w:rsidR="00F972B7">
              <w:rPr>
                <w:rFonts w:ascii="TH SarabunPSK" w:hAnsi="TH SarabunPSK" w:cs="TH SarabunPSK"/>
                <w:sz w:val="32"/>
                <w:szCs w:val="32"/>
                <w:cs/>
              </w:rPr>
              <w:t>ี่ยนเรียนรู้แสดงความคิดเห็นผลกา</w:t>
            </w:r>
            <w:r w:rsidR="00F972B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  </w:t>
            </w: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DOTS Meeting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เพื่อปรับปรุงกระบวนการดำเนินงานให้ประสบผลสำเร็จการ</w:t>
            </w:r>
          </w:p>
        </w:tc>
        <w:tc>
          <w:tcPr>
            <w:tcW w:w="3081" w:type="dxa"/>
          </w:tcPr>
          <w:p w:rsidR="00AF6EBD" w:rsidRPr="00F972B7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- Mr. TB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หมู่บ้านละ </w:t>
            </w:r>
            <w:r w:rsidR="00F972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72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 w:rsidR="00F972B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972B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="00F972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72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และภาคีเครือข่ายหมู่บ้านละ </w:t>
            </w:r>
            <w:r w:rsidR="00F972B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F972B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7" w:type="dxa"/>
          </w:tcPr>
          <w:p w:rsidR="00F972B7" w:rsidRPr="00F972B7" w:rsidRDefault="00F972B7" w:rsidP="00F972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40CC">
              <w:rPr>
                <w:rFonts w:ascii="TH SarabunPSK" w:hAnsi="TH SarabunPSK" w:cs="TH SarabunPSK"/>
                <w:sz w:val="32"/>
                <w:szCs w:val="32"/>
              </w:rPr>
              <w:t xml:space="preserve">- Mr. TB 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140CC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และภาคีเครือข่ายหมู่บ้านละ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  <w:p w:rsidR="00AF6EBD" w:rsidRPr="00E140CC" w:rsidRDefault="00AF6EBD" w:rsidP="002771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620" w:rsidRDefault="00F77620" w:rsidP="002D5C02">
      <w:pPr>
        <w:rPr>
          <w:rFonts w:ascii="TH SarabunPSK" w:hAnsi="TH SarabunPSK" w:cs="TH SarabunPSK"/>
          <w:sz w:val="32"/>
          <w:szCs w:val="32"/>
          <w:cs/>
        </w:rPr>
      </w:pPr>
    </w:p>
    <w:p w:rsidR="00F77620" w:rsidRPr="00501B78" w:rsidRDefault="00501B78" w:rsidP="00F776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01B78">
        <w:rPr>
          <w:rFonts w:ascii="TH SarabunPSK" w:hAnsi="TH SarabunPSK" w:cs="TH SarabunPSK"/>
          <w:b/>
          <w:bCs/>
          <w:sz w:val="32"/>
          <w:szCs w:val="32"/>
        </w:rPr>
        <w:t>3.7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7620" w:rsidRPr="00501B7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77620" w:rsidRPr="005B108D" w:rsidRDefault="005B108D" w:rsidP="00F77620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77620" w:rsidRPr="005B10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.อัตราการค้นหาผู้ป่วยวัณโรคใหม่อัตราการค้นหาผู้ป่วยวัณโรคใหม่และถูกขึ้นทะเบียนในระบบ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มากกว่าร้อยละ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</w:p>
    <w:p w:rsidR="00F77620" w:rsidRPr="005B108D" w:rsidRDefault="00F77620" w:rsidP="00F77620">
      <w:pPr>
        <w:pStyle w:val="a3"/>
        <w:rPr>
          <w:rFonts w:ascii="TH SarabunPSK" w:hAnsi="TH SarabunPSK" w:cs="TH SarabunPSK"/>
          <w:sz w:val="32"/>
          <w:szCs w:val="32"/>
        </w:rPr>
      </w:pPr>
      <w:r w:rsidRPr="005B108D">
        <w:rPr>
          <w:rFonts w:ascii="TH SarabunPSK" w:hAnsi="TH SarabunPSK" w:cs="TH SarabunPSK"/>
          <w:sz w:val="32"/>
          <w:szCs w:val="32"/>
          <w:cs/>
        </w:rPr>
        <w:tab/>
      </w:r>
      <w:r w:rsidR="005B108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B10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B108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อัตราการรัก</w:t>
      </w:r>
      <w:r w:rsidR="005B10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ษาวัณโรครายใหม่ มากกว่าร้อยละ </w:t>
      </w:r>
      <w:r w:rsidR="005B108D">
        <w:rPr>
          <w:rFonts w:ascii="TH SarabunPSK" w:hAnsi="TH SarabunPSK" w:cs="TH SarabunPSK"/>
          <w:color w:val="000000" w:themeColor="text1"/>
          <w:sz w:val="32"/>
          <w:szCs w:val="32"/>
        </w:rPr>
        <w:t>85</w:t>
      </w:r>
    </w:p>
    <w:p w:rsidR="005B108D" w:rsidRPr="005B108D" w:rsidRDefault="005B108D" w:rsidP="005B108D">
      <w:pPr>
        <w:pStyle w:val="a3"/>
        <w:rPr>
          <w:rFonts w:ascii="TH SarabunPSK" w:hAnsi="TH SarabunPSK" w:cs="TH SarabunPSK"/>
          <w:sz w:val="32"/>
          <w:szCs w:val="32"/>
        </w:rPr>
      </w:pPr>
      <w:r w:rsidRPr="005B108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5B108D">
        <w:rPr>
          <w:rFonts w:ascii="TH SarabunPSK" w:hAnsi="TH SarabunPSK" w:cs="TH SarabunPSK"/>
          <w:sz w:val="32"/>
          <w:szCs w:val="32"/>
          <w:cs/>
        </w:rPr>
        <w:t>.อัตราการเกิดโรค</w:t>
      </w:r>
      <w:r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Pr="005B108D">
        <w:rPr>
          <w:rFonts w:ascii="TH SarabunPSK" w:hAnsi="TH SarabunPSK" w:cs="TH SarabunPSK"/>
          <w:sz w:val="32"/>
          <w:szCs w:val="32"/>
          <w:cs/>
        </w:rPr>
        <w:t>รายใหม่ ลดลง</w:t>
      </w:r>
    </w:p>
    <w:p w:rsidR="005B108D" w:rsidRPr="005B108D" w:rsidRDefault="005B108D" w:rsidP="005B108D">
      <w:pPr>
        <w:pStyle w:val="a3"/>
        <w:rPr>
          <w:rFonts w:ascii="TH SarabunPSK" w:hAnsi="TH SarabunPSK" w:cs="TH SarabunPSK"/>
          <w:sz w:val="32"/>
          <w:szCs w:val="32"/>
        </w:rPr>
      </w:pPr>
      <w:r w:rsidRPr="005B108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5B108D">
        <w:rPr>
          <w:rFonts w:ascii="TH SarabunPSK" w:hAnsi="TH SarabunPSK" w:cs="TH SarabunPSK"/>
          <w:sz w:val="32"/>
          <w:szCs w:val="32"/>
          <w:cs/>
        </w:rPr>
        <w:t>.มี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มาตรการแนวทางในการดูแลรักษาผู้ป่วยวัณโรคละกลุ่มเสี่ยง</w:t>
      </w:r>
      <w:r w:rsidRPr="005B10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77620" w:rsidRDefault="005B108D" w:rsidP="005A5E69">
      <w:pPr>
        <w:pStyle w:val="a3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7620">
        <w:rPr>
          <w:rFonts w:ascii="TH SarabunPSK" w:hAnsi="TH SarabunPSK" w:cs="TH SarabunPSK"/>
          <w:sz w:val="32"/>
          <w:szCs w:val="32"/>
        </w:rPr>
        <w:tab/>
      </w:r>
    </w:p>
    <w:p w:rsidR="00F77620" w:rsidRPr="00A616BE" w:rsidRDefault="00F77620" w:rsidP="00F77620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F77620" w:rsidRPr="00C21B1B" w:rsidRDefault="00F77620" w:rsidP="00F77620">
      <w:pPr>
        <w:tabs>
          <w:tab w:val="left" w:pos="378"/>
          <w:tab w:val="left" w:pos="868"/>
          <w:tab w:val="left" w:pos="1484"/>
        </w:tabs>
        <w:spacing w:after="0"/>
        <w:rPr>
          <w:rFonts w:ascii="TH SarabunPSK" w:hAnsi="TH SarabunPSK" w:cs="TH SarabunPSK"/>
          <w:sz w:val="12"/>
          <w:szCs w:val="12"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2E42DE" w:rsidRDefault="002E42DE" w:rsidP="00F77620">
      <w:pPr>
        <w:pStyle w:val="a3"/>
        <w:rPr>
          <w:rFonts w:ascii="TH SarabunPSK" w:hAnsi="TH SarabunPSK" w:cs="TH SarabunPSK"/>
          <w:b/>
          <w:bCs/>
        </w:rPr>
      </w:pPr>
    </w:p>
    <w:p w:rsidR="002E42DE" w:rsidRDefault="002E42DE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CD75C3" w:rsidRDefault="00CD75C3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Default="00F77620" w:rsidP="00F77620">
      <w:pPr>
        <w:pStyle w:val="a3"/>
        <w:rPr>
          <w:rFonts w:ascii="TH SarabunPSK" w:hAnsi="TH SarabunPSK" w:cs="TH SarabunPSK"/>
          <w:b/>
          <w:bCs/>
        </w:rPr>
      </w:pPr>
    </w:p>
    <w:p w:rsidR="00F77620" w:rsidRPr="00A76BE4" w:rsidRDefault="00A76BE4" w:rsidP="00A76B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Pr="00A76BE4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76BE4" w:rsidRPr="00A76BE4" w:rsidRDefault="00A76BE4" w:rsidP="00A76B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6BE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F77620" w:rsidRDefault="009A754C" w:rsidP="00B86D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754C">
        <w:rPr>
          <w:rFonts w:ascii="TH SarabunPSK" w:hAnsi="TH SarabunPSK" w:cs="TH SarabunPSK"/>
          <w:sz w:val="32"/>
          <w:szCs w:val="32"/>
          <w:cs/>
        </w:rPr>
        <w:t xml:space="preserve">เป็นการวิจัยเชิงปฎิบัติการ ( </w:t>
      </w:r>
      <w:r w:rsidRPr="009A754C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9A754C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การศึกษาครั้งนี้เพื่อสร้างชุมชนต้นแบบ ตำบลต้นแบบ ลดวัณโรค </w:t>
      </w:r>
      <w:r w:rsidRPr="009A754C">
        <w:rPr>
          <w:rFonts w:ascii="TH SarabunPSK" w:hAnsi="TH SarabunPSK" w:cs="TH SarabunPSK"/>
          <w:sz w:val="32"/>
          <w:szCs w:val="32"/>
        </w:rPr>
        <w:t>“</w:t>
      </w:r>
      <w:r w:rsidRPr="009A754C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9A754C">
        <w:rPr>
          <w:rFonts w:ascii="TH SarabunPSK" w:hAnsi="TH SarabunPSK" w:cs="TH SarabunPSK"/>
          <w:sz w:val="32"/>
          <w:szCs w:val="32"/>
        </w:rPr>
        <w:t>”</w:t>
      </w:r>
      <w:r w:rsidRPr="009A754C">
        <w:rPr>
          <w:rFonts w:ascii="TH SarabunPSK" w:hAnsi="TH SarabunPSK" w:cs="TH SarabunPSK"/>
          <w:sz w:val="32"/>
          <w:szCs w:val="32"/>
          <w:cs/>
        </w:rPr>
        <w:t xml:space="preserve">ภายใต้การมีส่วนร่วมจากภาคีเครือข่ายที่เกี่ยวข้องในพื้นที่ โดยกิจกรรมเสวนาพาแลงในชุมชนเพื่อสร้างการมีส่วนร่วมในประเด็นปัญหาสุขภาพของคนในชุมชน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 เป็นเครื่องมือในการร่วมคิด ร่วมทำ ร่วมวางแผน ร่วมเรียนรู้ ร่วมแก้ไขปัญหา 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 โดยมีการดำเนินการโดยใช้ชุมชนมีส่วนร่วมในการดำเนินกิจกรรมเพื่อให้เกิดตำบลต้นแบบ ลดวัณโรค </w:t>
      </w:r>
      <w:r w:rsidRPr="009A754C">
        <w:rPr>
          <w:rFonts w:ascii="TH SarabunPSK" w:hAnsi="TH SarabunPSK" w:cs="TH SarabunPSK"/>
          <w:sz w:val="32"/>
          <w:szCs w:val="32"/>
        </w:rPr>
        <w:t>“</w:t>
      </w:r>
      <w:r w:rsidRPr="009A754C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พัฒนาเครือข่ายและระบบดูแลรักษาและจัดดทำแนวทางปฏิบัติในการดูแลผู้ที่มีปัญหาโรควัณโรค</w:t>
      </w:r>
    </w:p>
    <w:p w:rsidR="001E2DAB" w:rsidRPr="001E2DAB" w:rsidRDefault="001E2DAB" w:rsidP="00B86DB6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1E2DAB" w:rsidRPr="001E2DAB" w:rsidRDefault="00317A65" w:rsidP="00B86DB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E2DAB" w:rsidRPr="001E2DAB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การคัดกรองโรควัณโรค</w:t>
      </w:r>
    </w:p>
    <w:p w:rsidR="00B86DB6" w:rsidRPr="00317A65" w:rsidRDefault="00B86DB6" w:rsidP="00B86DB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6DB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86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การคัดกรองผู้ป่วยเบาหวาน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ICF 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ผู้มารับบริการในคลินิกเบาหวานโรงพยาบาลส่งเสริมสุขภาพ </w:t>
      </w:r>
      <w:r w:rsidRPr="00B86DB6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ตำบลหมูม่น</w:t>
      </w:r>
      <w:r w:rsidR="00317A65">
        <w:rPr>
          <w:rFonts w:ascii="TH SarabunPSK" w:hAnsi="TH SarabunPSK" w:cs="TH SarabunPSK"/>
          <w:b/>
          <w:bCs/>
          <w:sz w:val="32"/>
          <w:szCs w:val="32"/>
        </w:rPr>
        <w:t xml:space="preserve"> 141 </w:t>
      </w:r>
      <w:r w:rsidR="00317A65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:rsidR="00F77620" w:rsidRPr="00B86DB6" w:rsidRDefault="00B86DB6" w:rsidP="00F776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B86DB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86DB6">
        <w:rPr>
          <w:rFonts w:ascii="TH SarabunPSK" w:hAnsi="TH SarabunPSK" w:cs="TH SarabunPSK"/>
          <w:sz w:val="32"/>
          <w:szCs w:val="32"/>
        </w:rPr>
        <w:t xml:space="preserve">1  </w:t>
      </w:r>
      <w:r w:rsidRPr="00B86DB6">
        <w:rPr>
          <w:rFonts w:ascii="TH SarabunPSK" w:hAnsi="TH SarabunPSK" w:cs="TH SarabunPSK" w:hint="cs"/>
          <w:sz w:val="32"/>
          <w:szCs w:val="32"/>
          <w:cs/>
        </w:rPr>
        <w:t>ลักษณะข้อมูลทางประชากร</w:t>
      </w:r>
    </w:p>
    <w:p w:rsidR="00B86DB6" w:rsidRPr="00B86DB6" w:rsidRDefault="00B86DB6" w:rsidP="00F77620">
      <w:pPr>
        <w:pStyle w:val="a3"/>
        <w:rPr>
          <w:rFonts w:ascii="TH SarabunPSK" w:hAnsi="TH SarabunPSK" w:cs="TH SarabunPSK"/>
          <w:sz w:val="32"/>
          <w:szCs w:val="32"/>
        </w:rPr>
      </w:pPr>
      <w:r w:rsidRPr="00B86D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6DB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86DB6">
        <w:rPr>
          <w:rFonts w:ascii="TH SarabunPSK" w:hAnsi="TH SarabunPSK" w:cs="TH SarabunPSK"/>
          <w:sz w:val="32"/>
          <w:szCs w:val="32"/>
        </w:rPr>
        <w:t xml:space="preserve">2 </w:t>
      </w:r>
      <w:r w:rsidRPr="00B86DB6">
        <w:rPr>
          <w:rFonts w:ascii="TH SarabunPSK" w:hAnsi="TH SarabunPSK" w:cs="TH SarabunPSK" w:hint="cs"/>
          <w:sz w:val="32"/>
          <w:szCs w:val="32"/>
          <w:cs/>
        </w:rPr>
        <w:t>การคัดกรองสัมภาษณ์ผู้ที่มีอาการสงสัยวัณโรค</w:t>
      </w:r>
    </w:p>
    <w:p w:rsidR="00B86DB6" w:rsidRPr="00B86DB6" w:rsidRDefault="00B86DB6" w:rsidP="00F77620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86DB6" w:rsidRPr="00C65611" w:rsidRDefault="00B86DB6" w:rsidP="00F7762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B86DB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แบบฟอร์มการตรวจผู้สัมผัสผู้ป่วยวัณโรคเสมหะพบเชื้อ (</w:t>
      </w:r>
      <w:r w:rsidRPr="00B86DB6">
        <w:rPr>
          <w:rFonts w:ascii="TH SarabunPSK" w:hAnsi="TH SarabunPSK" w:cs="TH SarabunPSK"/>
          <w:b/>
          <w:bCs/>
          <w:sz w:val="32"/>
          <w:szCs w:val="32"/>
        </w:rPr>
        <w:t xml:space="preserve">ICF </w:t>
      </w:r>
      <w:r w:rsidRPr="00B86DB6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 w:rsidR="00C656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1967">
        <w:rPr>
          <w:rFonts w:ascii="TH SarabunPSK" w:hAnsi="TH SarabunPSK" w:cs="TH SarabunPSK"/>
          <w:b/>
          <w:bCs/>
          <w:sz w:val="32"/>
          <w:szCs w:val="32"/>
        </w:rPr>
        <w:t>32</w:t>
      </w:r>
      <w:r w:rsidR="00C656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5611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:rsidR="00CD7AD6" w:rsidRPr="00CD7AD6" w:rsidRDefault="00CD7AD6" w:rsidP="00F77620">
      <w:pPr>
        <w:pStyle w:val="a3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F77620" w:rsidRPr="00A667D5" w:rsidRDefault="00A667D5" w:rsidP="00F776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667D5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A667D5">
        <w:rPr>
          <w:rFonts w:ascii="TH SarabunPSK" w:hAnsi="TH SarabunPSK" w:cs="TH SarabunPSK"/>
          <w:sz w:val="32"/>
          <w:szCs w:val="32"/>
        </w:rPr>
        <w:t xml:space="preserve">1  </w:t>
      </w:r>
      <w:r w:rsidRPr="00A667D5">
        <w:rPr>
          <w:rFonts w:ascii="TH SarabunPSK" w:hAnsi="TH SarabunPSK" w:cs="TH SarabunPSK" w:hint="cs"/>
          <w:sz w:val="32"/>
          <w:szCs w:val="32"/>
          <w:cs/>
        </w:rPr>
        <w:t>ลักษณะข้อมูลทางประชากร</w:t>
      </w:r>
    </w:p>
    <w:p w:rsidR="00A667D5" w:rsidRPr="00A667D5" w:rsidRDefault="00A667D5" w:rsidP="00A667D5">
      <w:pPr>
        <w:pStyle w:val="Default"/>
        <w:rPr>
          <w:rFonts w:ascii="TH SarabunPSK" w:hAnsi="TH SarabunPSK" w:cs="TH SarabunPSK"/>
          <w:sz w:val="32"/>
          <w:szCs w:val="32"/>
        </w:rPr>
      </w:pPr>
      <w:r w:rsidRPr="00A667D5">
        <w:rPr>
          <w:rFonts w:ascii="TH SarabunPSK" w:hAnsi="TH SarabunPSK" w:cs="TH SarabunPSK"/>
          <w:sz w:val="32"/>
          <w:szCs w:val="32"/>
        </w:rPr>
        <w:tab/>
      </w:r>
      <w:r w:rsidRPr="00A667D5">
        <w:rPr>
          <w:rFonts w:ascii="TH SarabunPSK" w:hAnsi="TH SarabunPSK" w:cs="TH SarabunPSK"/>
          <w:sz w:val="32"/>
          <w:szCs w:val="32"/>
        </w:rPr>
        <w:tab/>
      </w:r>
      <w:r w:rsidRPr="00A667D5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A667D5">
        <w:rPr>
          <w:rFonts w:ascii="TH SarabunPSK" w:hAnsi="TH SarabunPSK" w:cs="TH SarabunPSK"/>
          <w:sz w:val="32"/>
          <w:szCs w:val="32"/>
        </w:rPr>
        <w:t xml:space="preserve">2 </w:t>
      </w:r>
      <w:r w:rsidRPr="00A667D5">
        <w:rPr>
          <w:rFonts w:ascii="TH SarabunPSK" w:hAnsi="TH SarabunPSK" w:cs="TH SarabunPSK" w:hint="cs"/>
          <w:sz w:val="32"/>
          <w:szCs w:val="32"/>
          <w:cs/>
        </w:rPr>
        <w:t>ความสัมพันธุ์กับผู้ป่วยและลักษณะการสัมผัส</w:t>
      </w:r>
      <w:r w:rsidRPr="001E2DAB">
        <w:rPr>
          <w:rFonts w:ascii="TH SarabunPSK" w:hAnsi="TH SarabunPSK" w:cs="TH SarabunPSK"/>
          <w:sz w:val="32"/>
          <w:szCs w:val="32"/>
        </w:rPr>
        <w:t>/</w:t>
      </w:r>
      <w:r w:rsidRPr="001E2DAB">
        <w:rPr>
          <w:sz w:val="32"/>
          <w:szCs w:val="32"/>
        </w:rPr>
        <w:t xml:space="preserve"> </w:t>
      </w:r>
      <w:r w:rsidRPr="00A667D5">
        <w:rPr>
          <w:rFonts w:ascii="TH SarabunPSK" w:hAnsi="TH SarabunPSK" w:cs="TH SarabunPSK"/>
          <w:sz w:val="32"/>
          <w:szCs w:val="32"/>
          <w:cs/>
        </w:rPr>
        <w:t>ข้อบ่งชี้ที่สงสัยว่าป่</w:t>
      </w:r>
      <w:r w:rsidRPr="001E2DAB">
        <w:rPr>
          <w:rFonts w:ascii="TH SarabunPSK" w:hAnsi="TH SarabunPSK" w:cs="TH SarabunPSK"/>
          <w:sz w:val="32"/>
          <w:szCs w:val="32"/>
          <w:cs/>
        </w:rPr>
        <w:t>วยเป็</w:t>
      </w:r>
      <w:r w:rsidRPr="00A667D5">
        <w:rPr>
          <w:rFonts w:ascii="TH SarabunPSK" w:hAnsi="TH SarabunPSK" w:cs="TH SarabunPSK"/>
          <w:sz w:val="32"/>
          <w:szCs w:val="32"/>
          <w:cs/>
        </w:rPr>
        <w:t>วัณโรค</w:t>
      </w:r>
    </w:p>
    <w:p w:rsidR="00A667D5" w:rsidRPr="00436865" w:rsidRDefault="00A667D5" w:rsidP="00F77620">
      <w:pPr>
        <w:pStyle w:val="a3"/>
        <w:rPr>
          <w:rFonts w:ascii="TH SarabunPSK" w:hAnsi="TH SarabunPSK" w:cs="TH SarabunPSK"/>
          <w:sz w:val="12"/>
          <w:szCs w:val="12"/>
        </w:rPr>
      </w:pPr>
    </w:p>
    <w:p w:rsidR="00277114" w:rsidRPr="007948FB" w:rsidRDefault="007948FB" w:rsidP="00E144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48FB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ข้อมูลการติดตามผู้</w:t>
      </w:r>
      <w:r w:rsidRPr="007948FB">
        <w:rPr>
          <w:rFonts w:ascii="TH SarabunPSK" w:hAnsi="TH SarabunPSK" w:cs="TH SarabunPSK" w:hint="cs"/>
          <w:b/>
          <w:bCs/>
          <w:sz w:val="32"/>
          <w:szCs w:val="32"/>
          <w:cs/>
        </w:rPr>
        <w:t>ป่วยวัณโรค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ด้วยระบบ </w:t>
      </w:r>
      <w:r>
        <w:rPr>
          <w:rFonts w:ascii="TH SarabunPSK" w:hAnsi="TH SarabunPSK" w:cs="TH SarabunPSK"/>
          <w:b/>
          <w:bCs/>
          <w:sz w:val="32"/>
          <w:szCs w:val="32"/>
        </w:rPr>
        <w:t>DOTS</w:t>
      </w:r>
    </w:p>
    <w:p w:rsidR="007948FB" w:rsidRPr="00B86DB6" w:rsidRDefault="007948FB" w:rsidP="007948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6DB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86DB6">
        <w:rPr>
          <w:rFonts w:ascii="TH SarabunPSK" w:hAnsi="TH SarabunPSK" w:cs="TH SarabunPSK"/>
          <w:sz w:val="32"/>
          <w:szCs w:val="32"/>
        </w:rPr>
        <w:t xml:space="preserve">1  </w:t>
      </w:r>
      <w:r w:rsidRPr="00B86DB6">
        <w:rPr>
          <w:rFonts w:ascii="TH SarabunPSK" w:hAnsi="TH SarabunPSK" w:cs="TH SarabunPSK" w:hint="cs"/>
          <w:sz w:val="32"/>
          <w:szCs w:val="32"/>
          <w:cs/>
        </w:rPr>
        <w:t>ลักษณะข้อมูลทางประชากร</w:t>
      </w:r>
    </w:p>
    <w:p w:rsidR="007948FB" w:rsidRPr="00B86DB6" w:rsidRDefault="007948FB" w:rsidP="007948F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86D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6DB6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Pr="00B86DB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การติดตามเยี่ยมผู้ป่วยวัณโรค</w:t>
      </w:r>
    </w:p>
    <w:p w:rsidR="00277114" w:rsidRPr="00436865" w:rsidRDefault="00277114" w:rsidP="00E1447B">
      <w:pPr>
        <w:pStyle w:val="a3"/>
        <w:rPr>
          <w:rFonts w:ascii="TH SarabunPSK" w:hAnsi="TH SarabunPSK" w:cs="TH SarabunPSK"/>
          <w:sz w:val="12"/>
          <w:szCs w:val="12"/>
        </w:rPr>
      </w:pPr>
    </w:p>
    <w:p w:rsidR="00277114" w:rsidRPr="00141F23" w:rsidRDefault="00141F23" w:rsidP="00E144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41F2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41F2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มาตการแนวทางการดำเนินงานวัณโรค </w:t>
      </w:r>
      <w:r w:rsidRPr="00141F2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41F23">
        <w:rPr>
          <w:rFonts w:ascii="TH SarabunPSK" w:hAnsi="TH SarabunPSK" w:cs="TH SarabunPSK"/>
          <w:b/>
          <w:bCs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141F23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141F23">
        <w:rPr>
          <w:rFonts w:ascii="TH SarabunPSK" w:hAnsi="TH SarabunPSK" w:cs="TH SarabunPSK"/>
          <w:b/>
          <w:bCs/>
          <w:sz w:val="32"/>
          <w:szCs w:val="32"/>
          <w:cs/>
        </w:rPr>
        <w:t>โดยกิจกรรมสนทนาภาแลง</w:t>
      </w: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377" w:rsidRDefault="001F6377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Default="00277114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436865" w:rsidRDefault="00436865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14" w:rsidRPr="00744C40" w:rsidRDefault="00277114" w:rsidP="0027711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C4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C40">
        <w:rPr>
          <w:rFonts w:ascii="TH SarabunPSK" w:hAnsi="TH SarabunPSK" w:cs="TH SarabunPSK"/>
          <w:b/>
          <w:bCs/>
          <w:sz w:val="32"/>
          <w:szCs w:val="32"/>
          <w:cs/>
        </w:rPr>
        <w:t>.ข้อมูลทั่วไป</w:t>
      </w:r>
      <w:r w:rsidR="00860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0114" w:rsidRPr="0086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การคัดกรองผู้ป่วยเบาหวาน ( </w:t>
      </w:r>
      <w:r w:rsidR="00860114" w:rsidRPr="00860114">
        <w:rPr>
          <w:rFonts w:ascii="TH SarabunPSK" w:hAnsi="TH SarabunPSK" w:cs="TH SarabunPSK"/>
          <w:b/>
          <w:bCs/>
          <w:sz w:val="32"/>
          <w:szCs w:val="32"/>
        </w:rPr>
        <w:t xml:space="preserve">ICF </w:t>
      </w:r>
      <w:r w:rsidR="00860114" w:rsidRPr="00860114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277114" w:rsidRPr="00744C40" w:rsidRDefault="00277114" w:rsidP="00277114">
      <w:pPr>
        <w:rPr>
          <w:rFonts w:ascii="TH SarabunPSK" w:hAnsi="TH SarabunPSK" w:cs="TH SarabunPSK"/>
          <w:sz w:val="32"/>
          <w:szCs w:val="32"/>
        </w:rPr>
      </w:pPr>
      <w:r w:rsidRPr="00744C40">
        <w:rPr>
          <w:rFonts w:ascii="TH SarabunPSK" w:hAnsi="TH SarabunPSK" w:cs="TH SarabunPSK"/>
          <w:b/>
          <w:bCs/>
          <w:sz w:val="32"/>
          <w:szCs w:val="32"/>
          <w:cs/>
        </w:rPr>
        <w:t>ตารางที</w:t>
      </w:r>
      <w:r w:rsidRPr="00744C40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744C40">
        <w:rPr>
          <w:rFonts w:ascii="TH SarabunPSK" w:hAnsi="TH SarabunPSK" w:cs="TH SarabunPSK"/>
          <w:sz w:val="32"/>
          <w:szCs w:val="32"/>
          <w:cs/>
        </w:rPr>
        <w:t>จำนวนและร้อยละของข้อมูลส่วนบุคคลของกลุ่มตัวอย่าง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(N= 141</w:t>
      </w:r>
      <w:r w:rsidRPr="00744C40">
        <w:rPr>
          <w:rFonts w:ascii="TH SarabunPSK" w:hAnsi="TH SarabunPSK" w:cs="TH SarabunPSK"/>
          <w:sz w:val="32"/>
          <w:szCs w:val="32"/>
        </w:rPr>
        <w:t xml:space="preserve">) </w:t>
      </w:r>
      <w:r w:rsidRPr="00744C40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Pr="00744C40">
        <w:rPr>
          <w:rFonts w:ascii="TH SarabunPSK" w:hAnsi="TH SarabunPSK" w:cs="TH SarabunPSK"/>
          <w:sz w:val="32"/>
          <w:szCs w:val="32"/>
        </w:rPr>
        <w:t xml:space="preserve"> </w:t>
      </w:r>
      <w:r w:rsidRPr="00744C40">
        <w:rPr>
          <w:rFonts w:ascii="TH SarabunPSK" w:hAnsi="TH SarabunPSK" w:cs="TH SarabunPSK"/>
          <w:sz w:val="32"/>
          <w:szCs w:val="32"/>
          <w:cs/>
        </w:rPr>
        <w:t>ลักษณะทั่วไป</w:t>
      </w:r>
      <w:r w:rsidRPr="00744C40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1"/>
        <w:tblW w:w="6912" w:type="dxa"/>
        <w:tblInd w:w="1070" w:type="dxa"/>
        <w:tblLook w:val="04A0" w:firstRow="1" w:lastRow="0" w:firstColumn="1" w:lastColumn="0" w:noHBand="0" w:noVBand="1"/>
      </w:tblPr>
      <w:tblGrid>
        <w:gridCol w:w="3085"/>
        <w:gridCol w:w="2126"/>
        <w:gridCol w:w="1701"/>
      </w:tblGrid>
      <w:tr w:rsidR="00277114" w:rsidRPr="00744C40" w:rsidTr="0027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277114" w:rsidRPr="00744C40" w:rsidRDefault="00277114" w:rsidP="00277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126" w:type="dxa"/>
          </w:tcPr>
          <w:p w:rsidR="00277114" w:rsidRPr="00744C40" w:rsidRDefault="00277114" w:rsidP="00277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จำนวน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N=141</w:t>
            </w:r>
            <w:r w:rsidRPr="00744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77114" w:rsidRPr="00744C40" w:rsidRDefault="00277114" w:rsidP="00277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744C40" w:rsidRDefault="00277114" w:rsidP="00277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7114" w:rsidP="00277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ชาย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546428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546428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19.86</w:t>
            </w: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หญิง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546428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546428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80.14</w:t>
            </w: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744C40" w:rsidRDefault="00277114" w:rsidP="00277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15 - 34 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2.13</w:t>
            </w: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35 - 59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17.02</w:t>
            </w: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60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EE4972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80.85</w:t>
            </w: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744C40" w:rsidRDefault="00277114" w:rsidP="002771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ผู้ป่วยเบาหวาน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รายใหม่</w:t>
            </w:r>
          </w:p>
          <w:p w:rsidR="00277114" w:rsidRPr="00744C40" w:rsidRDefault="00277114" w:rsidP="002771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รายเก่า</w:t>
            </w: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77114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3.55</w:t>
            </w:r>
          </w:p>
          <w:p w:rsidR="00566FC2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96.45</w:t>
            </w: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8"/>
            </w:tblGrid>
            <w:tr w:rsidR="00277114" w:rsidRPr="00277114">
              <w:trPr>
                <w:trHeight w:val="179"/>
              </w:trPr>
              <w:tc>
                <w:tcPr>
                  <w:tcW w:w="0" w:type="auto"/>
                </w:tcPr>
                <w:p w:rsidR="00277114" w:rsidRPr="00277114" w:rsidRDefault="00277114" w:rsidP="002771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ประวัติการป่วยเป็นวัณโรค</w:t>
                  </w: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77114" w:rsidRPr="00277114" w:rsidRDefault="00277114" w:rsidP="002771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277114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</w:rPr>
              <w:t>69.44</w:t>
            </w:r>
          </w:p>
        </w:tc>
      </w:tr>
      <w:tr w:rsidR="00277114" w:rsidRPr="00744C40" w:rsidTr="0027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 </w:t>
            </w:r>
            <w:r w:rsid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ไม่เคยรักษา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97.87</w:t>
            </w:r>
          </w:p>
        </w:tc>
      </w:tr>
      <w:tr w:rsidR="00277114" w:rsidRPr="00744C40" w:rsidTr="0027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277114" w:rsidRPr="00517C16" w:rsidRDefault="00277114" w:rsidP="0027711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  </w:t>
            </w:r>
            <w:r w:rsidR="00517C16"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เคยรักษา</w:t>
            </w:r>
          </w:p>
        </w:tc>
        <w:tc>
          <w:tcPr>
            <w:tcW w:w="2126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114" w:rsidRPr="00744C40" w:rsidRDefault="0027035A" w:rsidP="002771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2.12</w:t>
            </w:r>
          </w:p>
        </w:tc>
      </w:tr>
    </w:tbl>
    <w:p w:rsidR="00E1447B" w:rsidRDefault="00E1447B" w:rsidP="00E1447B">
      <w:pPr>
        <w:pStyle w:val="a3"/>
        <w:rPr>
          <w:rFonts w:ascii="TH SarabunPSK" w:hAnsi="TH SarabunPSK" w:cs="TH SarabunPSK"/>
          <w:sz w:val="32"/>
          <w:szCs w:val="32"/>
        </w:rPr>
      </w:pPr>
    </w:p>
    <w:p w:rsidR="00566FC2" w:rsidRPr="00566FC2" w:rsidRDefault="00566FC2" w:rsidP="00566FC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6FC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6FC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566FC2" w:rsidRDefault="00566FC2" w:rsidP="00E1447B">
      <w:pPr>
        <w:pStyle w:val="a3"/>
        <w:rPr>
          <w:rFonts w:ascii="TH SarabunPSK" w:hAnsi="TH SarabunPSK" w:cs="TH SarabunPSK"/>
          <w:sz w:val="32"/>
          <w:szCs w:val="32"/>
        </w:rPr>
      </w:pPr>
      <w:r w:rsidRPr="00566FC2">
        <w:rPr>
          <w:rFonts w:ascii="TH SarabunPSK" w:hAnsi="TH SarabunPSK" w:cs="TH SarabunPSK"/>
          <w:sz w:val="32"/>
          <w:szCs w:val="32"/>
        </w:rPr>
        <w:tab/>
      </w:r>
      <w:r w:rsidRPr="00566FC2">
        <w:rPr>
          <w:rFonts w:ascii="TH SarabunPSK" w:hAnsi="TH SarabunPSK" w:cs="TH SarabunPSK"/>
          <w:sz w:val="32"/>
          <w:szCs w:val="32"/>
          <w:cs/>
        </w:rPr>
        <w:t xml:space="preserve">จากการศึกษา จำนวนประชากรกลุ่มที่ศึกษา </w:t>
      </w:r>
      <w:r>
        <w:rPr>
          <w:rFonts w:ascii="TH SarabunPSK" w:hAnsi="TH SarabunPSK" w:cs="TH SarabunPSK"/>
          <w:sz w:val="32"/>
          <w:szCs w:val="32"/>
        </w:rPr>
        <w:t>141</w:t>
      </w:r>
      <w:r w:rsidRPr="00566FC2">
        <w:rPr>
          <w:rFonts w:ascii="TH SarabunPSK" w:hAnsi="TH SarabunPSK" w:cs="TH SarabunPSK"/>
          <w:sz w:val="32"/>
          <w:szCs w:val="32"/>
          <w:cs/>
        </w:rPr>
        <w:t xml:space="preserve">  คน คิดเป็นหญิง ร้อยละ </w:t>
      </w:r>
      <w:r>
        <w:rPr>
          <w:rFonts w:ascii="TH SarabunPSK" w:hAnsi="TH SarabunPSK" w:cs="TH SarabunPSK"/>
          <w:sz w:val="32"/>
          <w:szCs w:val="32"/>
        </w:rPr>
        <w:t>80.14</w:t>
      </w:r>
      <w:r w:rsidRPr="00566FC2">
        <w:rPr>
          <w:rFonts w:ascii="TH SarabunPSK" w:hAnsi="TH SarabunPSK" w:cs="TH SarabunPSK"/>
          <w:sz w:val="32"/>
          <w:szCs w:val="32"/>
          <w:cs/>
        </w:rPr>
        <w:t xml:space="preserve"> คิดเป็นชาย ร้อยละ </w:t>
      </w:r>
      <w:r>
        <w:rPr>
          <w:rFonts w:ascii="TH SarabunPSK" w:hAnsi="TH SarabunPSK" w:cs="TH SarabunPSK"/>
          <w:sz w:val="32"/>
          <w:szCs w:val="32"/>
        </w:rPr>
        <w:t>19</w:t>
      </w:r>
      <w:r w:rsidRPr="00566FC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86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อายุกลุ่มเสี่ยงอยู่ในช่วงอายุ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มากที่สุดคิดเป็นร้อยละ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80.85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รองลงมาอายุช่วง </w:t>
      </w:r>
      <w:r>
        <w:rPr>
          <w:rFonts w:ascii="TH SarabunPSK" w:hAnsi="TH SarabunPSK" w:cs="TH SarabunPSK"/>
          <w:sz w:val="32"/>
          <w:szCs w:val="32"/>
        </w:rPr>
        <w:t xml:space="preserve">35-59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คิดเป็นร้อยละ </w:t>
      </w:r>
      <w:r>
        <w:rPr>
          <w:rFonts w:ascii="TH SarabunPSK" w:hAnsi="TH SarabunPSK" w:cs="TH SarabunPSK"/>
          <w:sz w:val="32"/>
          <w:szCs w:val="32"/>
        </w:rPr>
        <w:t>17.02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และช่วงอายุ </w:t>
      </w:r>
      <w:r>
        <w:rPr>
          <w:rFonts w:ascii="TH SarabunPSK" w:hAnsi="TH SarabunPSK" w:cs="TH SarabunPSK"/>
          <w:sz w:val="32"/>
          <w:szCs w:val="32"/>
        </w:rPr>
        <w:t xml:space="preserve">15-34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2.13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กลุ่มเสี่ยงส่วนใหญ่ เป็นผู้ป่วยเบาหวานรายเก่า มากที่สุดคิดเป็นร้อยละ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96.45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รายใหม่คิดเป้นร้อยละ </w:t>
      </w:r>
      <w:r>
        <w:rPr>
          <w:rFonts w:ascii="TH SarabunPSK" w:hAnsi="TH SarabunPSK" w:cs="TH SarabunPSK"/>
          <w:sz w:val="32"/>
          <w:szCs w:val="32"/>
        </w:rPr>
        <w:t xml:space="preserve">3.55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ประวัติการป่วยเป็นวัณโรค ไม่เคยรับการรักษามากสุดคิดเป็นร้อยละ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97.87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และเคยรักษาคิดเป็นร้อยละ </w:t>
      </w:r>
      <w:r>
        <w:rPr>
          <w:rFonts w:ascii="TH SarabunPSK" w:hAnsi="TH SarabunPSK" w:cs="TH SarabunPSK"/>
          <w:sz w:val="32"/>
          <w:szCs w:val="32"/>
        </w:rPr>
        <w:t>2.12</w:t>
      </w:r>
    </w:p>
    <w:p w:rsidR="00683072" w:rsidRDefault="00683072" w:rsidP="00E144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A2AAE" w:rsidRDefault="00AA2AAE" w:rsidP="00E1447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447B" w:rsidRPr="00277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E1447B" w:rsidRPr="0027711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447B" w:rsidRPr="002771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การคัดกรองสัมภาษณ์ผู้ที่มีอาการสงสัยวัณโรค</w:t>
      </w:r>
      <w:r w:rsidR="00860114" w:rsidRPr="0086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การคัดกรองผู้ป่วยเบาหวาน ( </w:t>
      </w:r>
      <w:r w:rsidR="00860114" w:rsidRPr="00860114">
        <w:rPr>
          <w:rFonts w:ascii="TH SarabunPSK" w:hAnsi="TH SarabunPSK" w:cs="TH SarabunPSK"/>
          <w:b/>
          <w:bCs/>
          <w:sz w:val="32"/>
          <w:szCs w:val="32"/>
        </w:rPr>
        <w:t>ICF 3)</w:t>
      </w:r>
    </w:p>
    <w:p w:rsidR="00277114" w:rsidRPr="00AA2AAE" w:rsidRDefault="00B466D4" w:rsidP="00F776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อาการสงสัย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970"/>
        <w:gridCol w:w="1843"/>
        <w:gridCol w:w="1474"/>
        <w:gridCol w:w="1361"/>
        <w:gridCol w:w="1241"/>
      </w:tblGrid>
      <w:tr w:rsidR="00277114" w:rsidRPr="00DA5E84" w:rsidTr="00EE4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277114" w:rsidRPr="00DA5E84" w:rsidRDefault="00277114" w:rsidP="00AC1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ข้อมูลสุขภาพ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=141</w:t>
            </w:r>
            <w:r w:rsidRPr="00DA5E84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1843" w:type="dxa"/>
          </w:tcPr>
          <w:p w:rsidR="00277114" w:rsidRPr="00DA5E84" w:rsidRDefault="00277114" w:rsidP="00517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474" w:type="dxa"/>
          </w:tcPr>
          <w:p w:rsidR="00277114" w:rsidRPr="00DA5E84" w:rsidRDefault="00277114" w:rsidP="00517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1" w:type="dxa"/>
          </w:tcPr>
          <w:p w:rsidR="00277114" w:rsidRPr="00DA5E84" w:rsidRDefault="00277114" w:rsidP="00517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41" w:type="dxa"/>
          </w:tcPr>
          <w:p w:rsidR="00277114" w:rsidRDefault="00277114" w:rsidP="00517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13B3" w:rsidRPr="00DA5E84" w:rsidRDefault="00AC13B3" w:rsidP="00517C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114" w:rsidRPr="00EE4972" w:rsidTr="00EE4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4"/>
            <w:shd w:val="clear" w:color="auto" w:fill="auto"/>
          </w:tcPr>
          <w:p w:rsidR="00A04D2E" w:rsidRPr="007C6CFA" w:rsidRDefault="00A04D2E" w:rsidP="005C3451">
            <w:pPr>
              <w:pStyle w:val="ab"/>
              <w:numPr>
                <w:ilvl w:val="0"/>
                <w:numId w:val="9"/>
              </w:numPr>
              <w:tabs>
                <w:tab w:val="left" w:pos="478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ไอเรื้อรัง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&gt;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 อาทิตย์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</w:t>
            </w:r>
            <w:r w:rsidR="001F6377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0                 0.00</w:t>
            </w:r>
            <w:r w:rsid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141</w:t>
            </w:r>
          </w:p>
          <w:p w:rsidR="00A04D2E" w:rsidRPr="007C6CFA" w:rsidRDefault="00EE4972" w:rsidP="00EE4972">
            <w:pPr>
              <w:pStyle w:val="ab"/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A04D2E" w:rsidRPr="007C6CFA" w:rsidRDefault="00A04D2E" w:rsidP="002771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sz w:val="32"/>
                <w:szCs w:val="32"/>
              </w:rPr>
              <w:t xml:space="preserve">  100</w:t>
            </w:r>
          </w:p>
        </w:tc>
      </w:tr>
      <w:tr w:rsidR="00EE4972" w:rsidRPr="00EE4972" w:rsidTr="00EE4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4"/>
            <w:shd w:val="clear" w:color="auto" w:fill="auto"/>
          </w:tcPr>
          <w:p w:rsidR="00EE4972" w:rsidRPr="007C6CFA" w:rsidRDefault="00EE4972" w:rsidP="00517C16">
            <w:pPr>
              <w:pStyle w:val="ab"/>
              <w:numPr>
                <w:ilvl w:val="0"/>
                <w:numId w:val="9"/>
              </w:num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ไอมีเลือดป</w:t>
            </w:r>
            <w:r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</w:t>
            </w:r>
            <w:r w:rsidR="009C2CB3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91434B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141</w:t>
            </w:r>
          </w:p>
        </w:tc>
        <w:tc>
          <w:tcPr>
            <w:tcW w:w="1241" w:type="dxa"/>
            <w:shd w:val="clear" w:color="auto" w:fill="auto"/>
          </w:tcPr>
          <w:p w:rsidR="00EE4972" w:rsidRPr="007C6CFA" w:rsidRDefault="00EE4972" w:rsidP="00277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sz w:val="32"/>
                <w:szCs w:val="32"/>
              </w:rPr>
              <w:t xml:space="preserve">  100</w:t>
            </w:r>
          </w:p>
        </w:tc>
      </w:tr>
      <w:tr w:rsidR="00277114" w:rsidRPr="00DA5E84" w:rsidTr="00EE4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A04D2E" w:rsidRPr="007C6CFA" w:rsidRDefault="00A04D2E" w:rsidP="00A04D2E">
            <w:pPr>
              <w:pStyle w:val="ab"/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  <w:cs/>
              </w:rPr>
            </w:pPr>
          </w:p>
        </w:tc>
      </w:tr>
      <w:tr w:rsidR="00277114" w:rsidRPr="00DA5E84" w:rsidTr="00EE4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A04D2E" w:rsidRPr="007C6CFA" w:rsidRDefault="00A04D2E" w:rsidP="00517C16">
            <w:pPr>
              <w:pStyle w:val="ab"/>
              <w:numPr>
                <w:ilvl w:val="0"/>
                <w:numId w:val="9"/>
              </w:numPr>
              <w:tabs>
                <w:tab w:val="center" w:pos="4925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ไข้เรื้อรังไม่รู้สาเหตุร่วมกับน</w:t>
            </w:r>
            <w:r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้ำ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หนักลด</w:t>
            </w:r>
            <w:r w:rsidR="001F6377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</w:t>
            </w:r>
            <w:r w:rsid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141</w:t>
            </w:r>
            <w:r w:rsidR="00EE4972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100</w:t>
            </w:r>
          </w:p>
          <w:p w:rsidR="00A04D2E" w:rsidRPr="007C6CFA" w:rsidRDefault="00A04D2E" w:rsidP="00A04D2E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</w:p>
          <w:p w:rsidR="00A04D2E" w:rsidRPr="007C6CFA" w:rsidRDefault="00A04D2E" w:rsidP="00566FC2">
            <w:pPr>
              <w:pStyle w:val="ab"/>
              <w:numPr>
                <w:ilvl w:val="0"/>
                <w:numId w:val="9"/>
              </w:numPr>
              <w:tabs>
                <w:tab w:val="left" w:pos="4520"/>
                <w:tab w:val="center" w:pos="4820"/>
                <w:tab w:val="left" w:pos="6220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ไข้เรื้อรังไม่รู้สาเหตุร่วมกับเหงื่อออก</w:t>
            </w:r>
            <w:r w:rsidR="009C2CB3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9C2CB3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</w:t>
            </w:r>
            <w:r w:rsidR="00EE4972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141</w:t>
            </w:r>
            <w:r w:rsidR="00743BE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</w:t>
            </w:r>
            <w:r w:rsidR="00EE4972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  <w:p w:rsidR="00A04D2E" w:rsidRPr="007C6CFA" w:rsidRDefault="00A04D2E" w:rsidP="00A04D2E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ผิดปกติ ตอนกลางคืน</w:t>
            </w:r>
          </w:p>
          <w:p w:rsidR="00277114" w:rsidRPr="007C6CFA" w:rsidRDefault="00277114" w:rsidP="00A04D2E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  <w:r w:rsidRPr="007C6CFA"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  <w:t xml:space="preserve">                </w:t>
            </w:r>
            <w:r w:rsidR="00A04D2E" w:rsidRPr="007C6CFA"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  <w:tab/>
            </w:r>
          </w:p>
        </w:tc>
      </w:tr>
      <w:tr w:rsidR="001F6377" w:rsidRPr="00DA5E84" w:rsidTr="007C6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1F6377" w:rsidRPr="007C6CFA" w:rsidRDefault="001F6377" w:rsidP="00743BE2">
            <w:pPr>
              <w:pStyle w:val="ab"/>
              <w:numPr>
                <w:ilvl w:val="0"/>
                <w:numId w:val="9"/>
              </w:numPr>
              <w:tabs>
                <w:tab w:val="center" w:pos="4925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การส่งต่อผู้มีความเสี่ยง                              </w:t>
            </w:r>
            <w:r w:rsidR="009C2CB3"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C345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C2CB3"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  <w:r w:rsidR="009C2CB3" w:rsidRPr="007C6CFA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</w:t>
            </w:r>
            <w:r w:rsidR="009C2CB3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</w:t>
            </w:r>
            <w:r w:rsid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5C34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</w:t>
            </w:r>
            <w:r w:rsidR="009C2CB3" w:rsidRPr="007C6CF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141            100</w:t>
            </w:r>
          </w:p>
        </w:tc>
      </w:tr>
      <w:tr w:rsidR="001F6377" w:rsidRPr="00DA5E84" w:rsidTr="00EE4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6377" w:rsidRDefault="001F6377" w:rsidP="001F6377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77620" w:rsidRPr="00683072" w:rsidRDefault="00AA2AAE" w:rsidP="00F7762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8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8307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830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3072" w:rsidRPr="00683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การคัดกรองสัมภาษณ์ผู้ที่มีอาการสงสัยวัณโรคการคัดกรองผู้ป่วยเบาหวาน ( </w:t>
      </w:r>
      <w:r w:rsidR="00683072" w:rsidRPr="00683072">
        <w:rPr>
          <w:rFonts w:ascii="TH SarabunPSK" w:hAnsi="TH SarabunPSK" w:cs="TH SarabunPSK"/>
          <w:b/>
          <w:bCs/>
          <w:sz w:val="32"/>
          <w:szCs w:val="32"/>
        </w:rPr>
        <w:t>ICF 3)</w:t>
      </w:r>
    </w:p>
    <w:p w:rsidR="007C6CFA" w:rsidRPr="00B466D4" w:rsidRDefault="00683072" w:rsidP="00B466D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66D4">
        <w:rPr>
          <w:rFonts w:ascii="TH SarabunPSK" w:hAnsi="TH SarabunPSK" w:cs="TH SarabunPSK" w:hint="cs"/>
          <w:sz w:val="32"/>
          <w:szCs w:val="32"/>
          <w:cs/>
        </w:rPr>
        <w:t>จากการคัดกรอง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>กลุ่มเสี่ยงด้วยการ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>สัมภาษณ์ผู้ที่มีอาการสงสัยวัณโรคการคัดกรองผู้ป่วยเบาหวาน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 พบว่ากลุ่มเสี่ยง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 xml:space="preserve">ไอเรื้อรัง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&gt;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>2 อาทิตย์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ไม่มีอาการคิดเป็นร้อยละ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100 ,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>ไอมีเลือดป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>น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 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ไม่มีอาการคิดเป็นร้อยละ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100 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 xml:space="preserve">ไข้เรื้อรังไม่รู้สาเหตุร่วมกับน้ำหนักลด 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ไม่มีอาการคิดเป็นร้อยละ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100 ,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>ไข้เรื้อรังไม่รู้สาเหตุร่วมกับเหงื่อออกผิดปกติ ตอนกลางคืน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ไม่มีอาการคิดเป็นร้อยละ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>100 ,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การส่งต่อผู้มีความเสี่ยง ไม่มีอาการคิดเป็นร้อยละ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100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 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>ผู้ที่มีอาการสงสัยวัณโรคการคัดกรองผู้ป่วยเบาหวาน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 </w:t>
      </w:r>
      <w:r w:rsidR="00B466D4" w:rsidRPr="00B466D4">
        <w:rPr>
          <w:rFonts w:ascii="TH SarabunPSK" w:hAnsi="TH SarabunPSK" w:cs="TH SarabunPSK" w:hint="cs"/>
          <w:sz w:val="32"/>
          <w:szCs w:val="32"/>
          <w:cs/>
        </w:rPr>
        <w:t xml:space="preserve">ไม่มีอาการต้องสงสัยวัณโรคคิดเป็นร้อยละ </w:t>
      </w:r>
      <w:r w:rsidR="00B466D4" w:rsidRPr="00B466D4">
        <w:rPr>
          <w:rFonts w:ascii="TH SarabunPSK" w:hAnsi="TH SarabunPSK" w:cs="TH SarabunPSK"/>
          <w:sz w:val="32"/>
          <w:szCs w:val="32"/>
        </w:rPr>
        <w:t xml:space="preserve">100           </w:t>
      </w:r>
      <w:r w:rsidR="00B466D4" w:rsidRPr="00B466D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AC13B3" w:rsidRPr="008C7666" w:rsidRDefault="00AC13B3" w:rsidP="007C6CFA">
      <w:pPr>
        <w:pStyle w:val="a3"/>
        <w:rPr>
          <w:rFonts w:ascii="TH SarabunPSK" w:hAnsi="TH SarabunPSK" w:cs="TH SarabunPSK"/>
          <w:sz w:val="12"/>
          <w:szCs w:val="12"/>
        </w:rPr>
      </w:pPr>
    </w:p>
    <w:p w:rsidR="001F6377" w:rsidRPr="005C3451" w:rsidRDefault="001F6377" w:rsidP="007C6CF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C345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73C3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C345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แบบฟอร์มการตรวจผู้สัมผัสผู้ป่วยวัณโรคเสมหะพบเชื้อ (</w:t>
      </w:r>
      <w:r w:rsidRPr="005C3451">
        <w:rPr>
          <w:rFonts w:ascii="TH SarabunPSK" w:hAnsi="TH SarabunPSK" w:cs="TH SarabunPSK"/>
          <w:b/>
          <w:bCs/>
          <w:sz w:val="32"/>
          <w:szCs w:val="32"/>
        </w:rPr>
        <w:t>ICF 4) 32</w:t>
      </w:r>
      <w:r w:rsidRPr="005C34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</w:t>
      </w:r>
    </w:p>
    <w:p w:rsidR="0036629B" w:rsidRPr="0036629B" w:rsidRDefault="0036629B" w:rsidP="007C6CFA">
      <w:pPr>
        <w:pStyle w:val="a3"/>
        <w:rPr>
          <w:rFonts w:ascii="TH SarabunPSK" w:hAnsi="TH SarabunPSK" w:cs="TH SarabunPSK"/>
          <w:sz w:val="12"/>
          <w:szCs w:val="12"/>
        </w:rPr>
      </w:pPr>
    </w:p>
    <w:p w:rsidR="001F6377" w:rsidRPr="005C3451" w:rsidRDefault="0036629B" w:rsidP="007C6CF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6377" w:rsidRPr="005C3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F6377" w:rsidRPr="005C345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F6377" w:rsidRPr="005C345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ลักษณะข้อมูลทางประชากร</w:t>
      </w:r>
      <w:r w:rsidR="007C0A70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7C0A70" w:rsidRPr="007C0A70">
        <w:rPr>
          <w:rFonts w:ascii="TH SarabunPSK" w:hAnsi="TH SarabunPSK" w:cs="TH SarabunPSK"/>
          <w:b/>
          <w:bCs/>
          <w:sz w:val="32"/>
          <w:szCs w:val="32"/>
          <w:cs/>
        </w:rPr>
        <w:t>สัมผัสผู้ป่วยวัณโรคเสมหะพบเชื้อ (</w:t>
      </w:r>
      <w:r w:rsidR="007C0A70" w:rsidRPr="007C0A70">
        <w:rPr>
          <w:rFonts w:ascii="TH SarabunPSK" w:hAnsi="TH SarabunPSK" w:cs="TH SarabunPSK"/>
          <w:b/>
          <w:bCs/>
          <w:sz w:val="32"/>
          <w:szCs w:val="32"/>
        </w:rPr>
        <w:t>ICF 4)</w:t>
      </w:r>
    </w:p>
    <w:p w:rsidR="0036629B" w:rsidRPr="0036629B" w:rsidRDefault="0036629B" w:rsidP="007C6CFA">
      <w:pPr>
        <w:pStyle w:val="a3"/>
        <w:rPr>
          <w:rFonts w:ascii="TH SarabunPSK" w:hAnsi="TH SarabunPSK" w:cs="TH SarabunPSK"/>
          <w:sz w:val="12"/>
          <w:szCs w:val="12"/>
        </w:rPr>
      </w:pPr>
    </w:p>
    <w:tbl>
      <w:tblPr>
        <w:tblStyle w:val="1"/>
        <w:tblW w:w="6912" w:type="dxa"/>
        <w:tblInd w:w="1070" w:type="dxa"/>
        <w:tblLook w:val="04A0" w:firstRow="1" w:lastRow="0" w:firstColumn="1" w:lastColumn="0" w:noHBand="0" w:noVBand="1"/>
      </w:tblPr>
      <w:tblGrid>
        <w:gridCol w:w="3085"/>
        <w:gridCol w:w="2126"/>
        <w:gridCol w:w="1701"/>
      </w:tblGrid>
      <w:tr w:rsidR="0036629B" w:rsidRPr="00744C40" w:rsidTr="00683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6629B" w:rsidRPr="00744C40" w:rsidRDefault="0036629B" w:rsidP="0068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126" w:type="dxa"/>
          </w:tcPr>
          <w:p w:rsidR="0036629B" w:rsidRPr="00744C40" w:rsidRDefault="0036629B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จำนวน (</w:t>
            </w:r>
            <w:r w:rsidR="00996A51">
              <w:rPr>
                <w:rFonts w:ascii="TH SarabunPSK" w:hAnsi="TH SarabunPSK" w:cs="TH SarabunPSK"/>
                <w:sz w:val="32"/>
                <w:szCs w:val="32"/>
              </w:rPr>
              <w:t>N=32</w:t>
            </w:r>
            <w:r w:rsidRPr="00744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6629B" w:rsidRDefault="0036629B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AC13B3" w:rsidRPr="00744C40" w:rsidRDefault="00AC13B3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6629B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744C40" w:rsidRDefault="0036629B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36629B" w:rsidP="0068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36629B" w:rsidRPr="00744C40" w:rsidRDefault="0036629B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629B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517C16" w:rsidRDefault="0036629B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ชาย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996A51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6629B" w:rsidRPr="00744C40" w:rsidRDefault="00996A51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57.38</w:t>
            </w:r>
          </w:p>
        </w:tc>
      </w:tr>
      <w:tr w:rsidR="0036629B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517C16" w:rsidRDefault="0036629B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หญิง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996A51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36629B" w:rsidRPr="00744C40" w:rsidRDefault="00996A51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43.75</w:t>
            </w:r>
          </w:p>
        </w:tc>
      </w:tr>
      <w:tr w:rsidR="0036629B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Default="0036629B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  <w:p w:rsidR="00F725A4" w:rsidRPr="00F725A4" w:rsidRDefault="00F725A4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725A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0 - 5</w:t>
            </w:r>
          </w:p>
          <w:p w:rsidR="00996A51" w:rsidRPr="00996A51" w:rsidRDefault="00996A51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96A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–</w:t>
            </w:r>
            <w:r w:rsidRPr="00996A51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14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36629B" w:rsidRDefault="0036629B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25A4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96A51" w:rsidRPr="00744C40" w:rsidRDefault="00996A51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725A4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629B" w:rsidRDefault="00F725A4" w:rsidP="00F7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  <w:p w:rsidR="00F725A4" w:rsidRPr="00F725A4" w:rsidRDefault="00F725A4" w:rsidP="00F72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38.25</w:t>
            </w:r>
          </w:p>
        </w:tc>
      </w:tr>
      <w:tr w:rsidR="0036629B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517C16" w:rsidRDefault="0036629B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15 - 34 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F725A4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6629B" w:rsidRPr="00744C40" w:rsidRDefault="00F725A4" w:rsidP="00F72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36629B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517C16" w:rsidRDefault="0036629B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35 - 59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36629B" w:rsidRPr="00744C40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56.25</w:t>
            </w:r>
          </w:p>
        </w:tc>
      </w:tr>
      <w:tr w:rsidR="0036629B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36629B" w:rsidRPr="00517C16" w:rsidRDefault="0036629B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60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126" w:type="dxa"/>
            <w:shd w:val="clear" w:color="auto" w:fill="auto"/>
          </w:tcPr>
          <w:p w:rsidR="0036629B" w:rsidRPr="00744C40" w:rsidRDefault="00F725A4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6629B" w:rsidRPr="00744C40" w:rsidRDefault="00F725A4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6.25</w:t>
            </w:r>
          </w:p>
        </w:tc>
      </w:tr>
      <w:tr w:rsidR="00F725A4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8"/>
            </w:tblGrid>
            <w:tr w:rsidR="00F725A4" w:rsidRPr="00277114" w:rsidTr="00683072">
              <w:trPr>
                <w:trHeight w:val="179"/>
              </w:trPr>
              <w:tc>
                <w:tcPr>
                  <w:tcW w:w="0" w:type="auto"/>
                </w:tcPr>
                <w:p w:rsidR="00F725A4" w:rsidRPr="00277114" w:rsidRDefault="00F725A4" w:rsidP="00683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ประวัติการป่วยเป็นวัณโรค</w:t>
                  </w: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725A4" w:rsidRPr="00744C40" w:rsidRDefault="00F725A4" w:rsidP="0068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F725A4" w:rsidRPr="00744C40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F725A4" w:rsidRPr="00744C40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25A4" w:rsidRPr="00744C40" w:rsidTr="00F72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F725A4" w:rsidRPr="00744C40" w:rsidRDefault="00F725A4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ไม่เคยรักษา</w:t>
            </w:r>
          </w:p>
        </w:tc>
        <w:tc>
          <w:tcPr>
            <w:tcW w:w="2126" w:type="dxa"/>
            <w:shd w:val="clear" w:color="auto" w:fill="auto"/>
          </w:tcPr>
          <w:p w:rsidR="00F725A4" w:rsidRPr="00744C40" w:rsidRDefault="00F725A4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F725A4" w:rsidRPr="00744C40" w:rsidRDefault="00F725A4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96.88</w:t>
            </w:r>
          </w:p>
        </w:tc>
      </w:tr>
      <w:tr w:rsidR="00F725A4" w:rsidRPr="00744C40" w:rsidTr="008C7666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F725A4" w:rsidRPr="00277114" w:rsidRDefault="00F725A4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เคยรักษา</w:t>
            </w:r>
          </w:p>
        </w:tc>
        <w:tc>
          <w:tcPr>
            <w:tcW w:w="2126" w:type="dxa"/>
            <w:shd w:val="clear" w:color="auto" w:fill="auto"/>
          </w:tcPr>
          <w:p w:rsidR="00F725A4" w:rsidRPr="00744C40" w:rsidRDefault="00F725A4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25A4" w:rsidRPr="00744C40" w:rsidRDefault="008C7666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3.13</w:t>
            </w:r>
          </w:p>
        </w:tc>
      </w:tr>
      <w:tr w:rsidR="00916BB5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3"/>
            <w:shd w:val="clear" w:color="auto" w:fill="auto"/>
          </w:tcPr>
          <w:p w:rsidR="00916BB5" w:rsidRPr="008C7666" w:rsidRDefault="00916BB5" w:rsidP="00916B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76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ความสัมพันธ์กับผู้ป่วยลักษณะการสัมผัส</w:t>
            </w:r>
          </w:p>
        </w:tc>
      </w:tr>
      <w:tr w:rsidR="00916BB5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3"/>
            <w:shd w:val="clear" w:color="auto" w:fill="auto"/>
          </w:tcPr>
          <w:p w:rsidR="00916BB5" w:rsidRDefault="00916BB5" w:rsidP="00916BB5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ร่วมบ้าน                                      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20                     62.50</w:t>
            </w:r>
          </w:p>
        </w:tc>
      </w:tr>
      <w:tr w:rsidR="00916BB5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3"/>
            <w:shd w:val="clear" w:color="auto" w:fill="auto"/>
          </w:tcPr>
          <w:p w:rsidR="00916BB5" w:rsidRDefault="00916BB5" w:rsidP="00916BB5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      ใกล้ชิดอื่นๆ                                  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12                    37.50</w:t>
            </w:r>
          </w:p>
        </w:tc>
      </w:tr>
    </w:tbl>
    <w:p w:rsidR="00073C31" w:rsidRPr="00073C31" w:rsidRDefault="00073C31" w:rsidP="007C6CFA">
      <w:pPr>
        <w:pStyle w:val="a3"/>
        <w:rPr>
          <w:rFonts w:ascii="TH SarabunPSK" w:hAnsi="TH SarabunPSK" w:cs="TH SarabunPSK"/>
          <w:sz w:val="12"/>
          <w:szCs w:val="12"/>
        </w:rPr>
      </w:pPr>
    </w:p>
    <w:p w:rsidR="0036629B" w:rsidRPr="00073C31" w:rsidRDefault="00073C31" w:rsidP="00151F3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จากการศึกษา จำนวนประชากรกลุ่มที่ศึกษา </w:t>
      </w:r>
      <w:r>
        <w:rPr>
          <w:rFonts w:ascii="TH SarabunPSK" w:hAnsi="TH SarabunPSK" w:cs="TH SarabunPSK"/>
          <w:sz w:val="32"/>
          <w:szCs w:val="32"/>
        </w:rPr>
        <w:t>32</w:t>
      </w:r>
      <w:r w:rsidRPr="00073C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คน คิดเป็น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57.38 </w:t>
      </w:r>
      <w:r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43.75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>อายุกลุ่ม</w:t>
      </w:r>
      <w:r>
        <w:rPr>
          <w:rFonts w:ascii="TH SarabunPSK" w:hAnsi="TH SarabunPSK" w:cs="TH SarabunPSK" w:hint="cs"/>
          <w:sz w:val="32"/>
          <w:szCs w:val="32"/>
          <w:cs/>
        </w:rPr>
        <w:t>สัมผัสผู้ป่วยวัณโรค อยู่ในช่วงอายุ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35 – 59 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 มากที่สุดคิดเป็นร้อยละ </w:t>
      </w:r>
      <w:r>
        <w:rPr>
          <w:rFonts w:ascii="TH SarabunPSK" w:hAnsi="TH SarabunPSK" w:cs="TH SarabunPSK"/>
          <w:sz w:val="32"/>
          <w:szCs w:val="32"/>
        </w:rPr>
        <w:t>56.25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>รองลงมา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อายุช่วง </w:t>
      </w:r>
      <w:r>
        <w:rPr>
          <w:rFonts w:ascii="TH SarabunPSK" w:hAnsi="TH SarabunPSK" w:cs="TH SarabunPSK"/>
          <w:sz w:val="32"/>
          <w:szCs w:val="32"/>
        </w:rPr>
        <w:t>10 - 14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ปี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38.25 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>60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6.25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>
        <w:rPr>
          <w:rFonts w:ascii="TH SarabunPSK" w:hAnsi="TH SarabunPSK" w:cs="TH SarabunPSK"/>
          <w:sz w:val="32"/>
          <w:szCs w:val="32"/>
        </w:rPr>
        <w:t xml:space="preserve">0 –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15 – 34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คิดเป็นร้อยละ </w:t>
      </w:r>
      <w:r>
        <w:rPr>
          <w:rFonts w:ascii="TH SarabunPSK" w:hAnsi="TH SarabunPSK" w:cs="TH SarabunPSK"/>
          <w:sz w:val="32"/>
          <w:szCs w:val="32"/>
        </w:rPr>
        <w:t>3.13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ประวัติการป่วยเป็นวัณโรค ไม่เคยรับการรักษามากสุดคิดเป็นร้อยละ </w:t>
      </w:r>
      <w:r w:rsidRPr="00073C31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>6</w:t>
      </w:r>
      <w:r w:rsidRPr="00073C31">
        <w:rPr>
          <w:rFonts w:ascii="TH SarabunPSK" w:hAnsi="TH SarabunPSK" w:cs="TH SarabunPSK"/>
          <w:sz w:val="32"/>
          <w:szCs w:val="32"/>
        </w:rPr>
        <w:t>.8</w:t>
      </w:r>
      <w:r>
        <w:rPr>
          <w:rFonts w:ascii="TH SarabunPSK" w:hAnsi="TH SarabunPSK" w:cs="TH SarabunPSK"/>
          <w:sz w:val="32"/>
          <w:szCs w:val="32"/>
        </w:rPr>
        <w:t>8</w:t>
      </w:r>
      <w:r w:rsidRPr="00073C31">
        <w:rPr>
          <w:rFonts w:ascii="TH SarabunPSK" w:hAnsi="TH SarabunPSK" w:cs="TH SarabunPSK"/>
          <w:sz w:val="32"/>
          <w:szCs w:val="32"/>
        </w:rPr>
        <w:t xml:space="preserve"> </w:t>
      </w:r>
      <w:r w:rsidRPr="00073C31">
        <w:rPr>
          <w:rFonts w:ascii="TH SarabunPSK" w:hAnsi="TH SarabunPSK" w:cs="TH SarabunPSK"/>
          <w:sz w:val="32"/>
          <w:szCs w:val="32"/>
          <w:cs/>
        </w:rPr>
        <w:t xml:space="preserve">และเคยรักษาคิดเป็นร้อยละ </w:t>
      </w:r>
      <w:r w:rsidRPr="00073C31">
        <w:rPr>
          <w:rFonts w:ascii="TH SarabunPSK" w:hAnsi="TH SarabunPSK" w:cs="TH SarabunPSK"/>
          <w:sz w:val="32"/>
          <w:szCs w:val="32"/>
        </w:rPr>
        <w:t>3.13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ความสัมพันธ์กับผู้ป่วยลักษณะการสัมผัส คิดเป็นร่วมบ้านมากสุด คิดเป็นร้อยละ </w:t>
      </w:r>
      <w:r>
        <w:rPr>
          <w:rFonts w:ascii="TH SarabunPSK" w:hAnsi="TH SarabunPSK" w:cs="TH SarabunPSK"/>
          <w:sz w:val="32"/>
          <w:szCs w:val="32"/>
        </w:rPr>
        <w:t>62.50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ใกล้ชิดอื่นๆคิดเป็นร้อยละ </w:t>
      </w:r>
      <w:r>
        <w:rPr>
          <w:rFonts w:ascii="TH SarabunPSK" w:hAnsi="TH SarabunPSK" w:cs="TH SarabunPSK"/>
          <w:sz w:val="32"/>
          <w:szCs w:val="32"/>
        </w:rPr>
        <w:t>37.50</w:t>
      </w:r>
    </w:p>
    <w:p w:rsidR="008C7666" w:rsidRDefault="008C7666" w:rsidP="007C6C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7666" w:rsidRDefault="008C7666" w:rsidP="007C6C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7666" w:rsidRDefault="008C7666" w:rsidP="007C6C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8C7666" w:rsidRDefault="008C7666" w:rsidP="007C6C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0848" w:rsidRPr="007C6CFA" w:rsidRDefault="00410848" w:rsidP="007C6CFA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377" w:rsidRDefault="005C3451" w:rsidP="007C6CF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F6377" w:rsidRPr="005C3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F6377" w:rsidRPr="005C345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6377" w:rsidRPr="005C34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ข้อบ่งชี้ที่สงสัยว่าป่วยเป็วัณโรค</w:t>
      </w:r>
      <w:r w:rsidR="007C0A70" w:rsidRPr="007C0A70">
        <w:rPr>
          <w:rFonts w:ascii="TH SarabunPSK" w:hAnsi="TH SarabunPSK" w:cs="TH SarabunPSK"/>
          <w:b/>
          <w:bCs/>
          <w:sz w:val="32"/>
          <w:szCs w:val="32"/>
          <w:cs/>
        </w:rPr>
        <w:t>ผู้สัมผัสผู้ป่วยวัณโรคเสมหะพบเชื้อ (</w:t>
      </w:r>
      <w:r w:rsidR="007C0A70" w:rsidRPr="007C0A70">
        <w:rPr>
          <w:rFonts w:ascii="TH SarabunPSK" w:hAnsi="TH SarabunPSK" w:cs="TH SarabunPSK"/>
          <w:b/>
          <w:bCs/>
          <w:sz w:val="32"/>
          <w:szCs w:val="32"/>
        </w:rPr>
        <w:t>ICF 4)</w:t>
      </w:r>
    </w:p>
    <w:p w:rsidR="008B712E" w:rsidRPr="008B712E" w:rsidRDefault="008B712E" w:rsidP="007C6CFA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3"/>
        <w:gridCol w:w="1474"/>
        <w:gridCol w:w="1361"/>
        <w:gridCol w:w="1241"/>
      </w:tblGrid>
      <w:tr w:rsidR="005C3451" w:rsidRPr="00DA5E84" w:rsidTr="00635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5C3451" w:rsidRDefault="005C3451" w:rsidP="00AC1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ข้อมูลสุขภาพ ( </w:t>
            </w:r>
            <w:r w:rsidR="00860114">
              <w:rPr>
                <w:rFonts w:ascii="TH SarabunPSK" w:hAnsi="TH SarabunPSK" w:cs="TH SarabunPSK"/>
                <w:sz w:val="32"/>
                <w:szCs w:val="32"/>
              </w:rPr>
              <w:t>N =32</w:t>
            </w:r>
            <w:r w:rsidRPr="00DA5E84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AC13B3" w:rsidRPr="00DA5E84" w:rsidRDefault="00AC13B3" w:rsidP="00AC13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C3451" w:rsidRPr="00DA5E84" w:rsidRDefault="005C3451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5C3451" w:rsidRPr="00DA5E84" w:rsidRDefault="005C3451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C3451" w:rsidRPr="00DA5E84" w:rsidRDefault="005C3451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5C3451" w:rsidRPr="00DA5E84" w:rsidRDefault="005C3451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635C79" w:rsidRPr="00EE4972" w:rsidTr="0063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5C79" w:rsidRPr="00635C79" w:rsidRDefault="00635C79" w:rsidP="00A2586A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  <w:r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ไอเรื้อรัง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&gt;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 อาทิตย์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0                     0.00 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32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635C79" w:rsidRPr="00EE4972" w:rsidTr="00635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C79" w:rsidRPr="00635C79" w:rsidRDefault="00635C79" w:rsidP="00635C79">
            <w:pPr>
              <w:pStyle w:val="ab"/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2.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ไอมีเลือดป</w:t>
            </w:r>
            <w:r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น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0                     0.00 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32        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5C3451" w:rsidRPr="00DA5E84" w:rsidTr="0063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5D5C" w:rsidRPr="00635C79" w:rsidRDefault="00EC5D5C" w:rsidP="00A2586A">
            <w:pPr>
              <w:tabs>
                <w:tab w:val="center" w:pos="4925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3.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ไข้เรื้อรังไม่รู้สาเหตุร่วมกับน</w:t>
            </w:r>
            <w:r w:rsidR="005C3451"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้ำ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หนักลด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</w:t>
            </w:r>
            <w:r w:rsid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860114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32</w:t>
            </w:r>
            <w:r w:rsidR="00BF60B2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</w:t>
            </w:r>
            <w:r w:rsid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BF60B2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  <w:p w:rsidR="00FD134B" w:rsidRPr="00635C79" w:rsidRDefault="00FD134B" w:rsidP="00A2586A">
            <w:pPr>
              <w:tabs>
                <w:tab w:val="center" w:pos="4925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</w:p>
          <w:p w:rsidR="005C3451" w:rsidRPr="00635C79" w:rsidRDefault="00EC5D5C" w:rsidP="00A2586A">
            <w:pPr>
              <w:tabs>
                <w:tab w:val="center" w:pos="4925"/>
                <w:tab w:val="left" w:pos="8870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ไข้เรื้อรังไม่รู้สาเหตุร่วมกับเหงื่อออก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</w:t>
            </w:r>
            <w:r w:rsidR="00BE7B0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                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</w:t>
            </w:r>
            <w:r w:rsid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860114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32</w:t>
            </w:r>
            <w:r w:rsidR="00BF60B2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</w:t>
            </w:r>
            <w:r w:rsid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  <w:p w:rsidR="005C3451" w:rsidRPr="00635C79" w:rsidRDefault="005C3451" w:rsidP="00A2586A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ผิดปกติ ตอนกลางคืน</w:t>
            </w:r>
          </w:p>
        </w:tc>
      </w:tr>
      <w:tr w:rsidR="005C3451" w:rsidRPr="00DA5E84" w:rsidTr="00635C7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451" w:rsidRPr="00635C79" w:rsidRDefault="00EC5D5C" w:rsidP="00C97D60">
            <w:pPr>
              <w:pStyle w:val="ab"/>
              <w:tabs>
                <w:tab w:val="center" w:pos="4925"/>
                <w:tab w:val="left" w:pos="887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  <w:r w:rsidR="005C3451"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การส่งต่อผู้มีความเสี่ยง                                </w:t>
            </w:r>
            <w:r w:rsidR="00BF60B2"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</w:t>
            </w:r>
            <w:r w:rsidR="00BE7B01"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BF60B2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  <w:r w:rsidR="005C3451" w:rsidRPr="00635C79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</w:t>
            </w:r>
            <w:r w:rsidR="00BE7B0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0.00             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860114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32</w:t>
            </w:r>
            <w:r w:rsidR="00BF60B2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</w:t>
            </w:r>
            <w:r w:rsid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C97D6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5C3451" w:rsidRPr="00635C7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</w:tbl>
    <w:p w:rsidR="00401A72" w:rsidRPr="00401A72" w:rsidRDefault="00401A72" w:rsidP="002D6D3F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B3F17" w:rsidRPr="00401A72" w:rsidRDefault="00401A72" w:rsidP="00AC30B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1A72">
        <w:rPr>
          <w:rFonts w:ascii="TH SarabunPSK" w:hAnsi="TH SarabunPSK" w:cs="TH SarabunPSK"/>
          <w:sz w:val="32"/>
          <w:szCs w:val="32"/>
          <w:cs/>
        </w:rPr>
        <w:t>จากการคัดกรองกล</w:t>
      </w:r>
      <w:r w:rsidR="00BE2878">
        <w:rPr>
          <w:rFonts w:ascii="TH SarabunPSK" w:hAnsi="TH SarabunPSK" w:cs="TH SarabunPSK"/>
          <w:sz w:val="32"/>
          <w:szCs w:val="32"/>
          <w:cs/>
        </w:rPr>
        <w:t>ุ่มเสี่ยงด้วยการสัมภาษณ์ผู้ที่</w:t>
      </w:r>
      <w:r w:rsidR="00BE2878">
        <w:rPr>
          <w:rFonts w:ascii="TH SarabunPSK" w:hAnsi="TH SarabunPSK" w:cs="TH SarabunPSK" w:hint="cs"/>
          <w:sz w:val="32"/>
          <w:szCs w:val="32"/>
          <w:cs/>
        </w:rPr>
        <w:t>สัมผัสร่วมบ้าน</w:t>
      </w:r>
      <w:r w:rsidR="00BE2878" w:rsidRPr="00BE2878">
        <w:rPr>
          <w:rFonts w:ascii="TH SarabunPSK" w:hAnsi="TH SarabunPSK" w:cs="TH SarabunPSK"/>
          <w:sz w:val="32"/>
          <w:szCs w:val="32"/>
          <w:cs/>
        </w:rPr>
        <w:t>สงสัยว่าป่วยเป็</w:t>
      </w:r>
      <w:r w:rsidR="00BE2878" w:rsidRPr="00BE2878">
        <w:rPr>
          <w:rFonts w:ascii="TH SarabunPSK" w:hAnsi="TH SarabunPSK" w:cs="TH SarabunPSK" w:hint="cs"/>
          <w:sz w:val="32"/>
          <w:szCs w:val="32"/>
          <w:cs/>
        </w:rPr>
        <w:t>น</w:t>
      </w:r>
      <w:r w:rsidR="00BE2878" w:rsidRPr="00BE2878">
        <w:rPr>
          <w:rFonts w:ascii="TH SarabunPSK" w:hAnsi="TH SarabunPSK" w:cs="TH SarabunPSK"/>
          <w:sz w:val="32"/>
          <w:szCs w:val="32"/>
          <w:cs/>
        </w:rPr>
        <w:t>วัณโรคผู้สัมผัสผู้ป่วยวัณโรคเสมหะพบเชื้อ</w:t>
      </w:r>
      <w:r w:rsidR="00BE2878" w:rsidRPr="007C0A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1A72">
        <w:rPr>
          <w:rFonts w:ascii="TH SarabunPSK" w:hAnsi="TH SarabunPSK" w:cs="TH SarabunPSK"/>
          <w:sz w:val="32"/>
          <w:szCs w:val="32"/>
          <w:cs/>
        </w:rPr>
        <w:t xml:space="preserve">พบว่ากลุ่มเสี่ยง ไอเรื้อรัง </w:t>
      </w:r>
      <w:r w:rsidRPr="00401A72">
        <w:rPr>
          <w:rFonts w:ascii="TH SarabunPSK" w:hAnsi="TH SarabunPSK" w:cs="TH SarabunPSK"/>
          <w:sz w:val="32"/>
          <w:szCs w:val="32"/>
        </w:rPr>
        <w:t xml:space="preserve">&gt; </w:t>
      </w:r>
      <w:r w:rsidRPr="00401A72">
        <w:rPr>
          <w:rFonts w:ascii="TH SarabunPSK" w:hAnsi="TH SarabunPSK" w:cs="TH SarabunPSK"/>
          <w:sz w:val="32"/>
          <w:szCs w:val="32"/>
          <w:cs/>
        </w:rPr>
        <w:t xml:space="preserve">2 อาทิตย์ ไม่มีอาการคิดเป็นร้อยละ 100 </w:t>
      </w:r>
      <w:r w:rsidRPr="00401A72">
        <w:rPr>
          <w:rFonts w:ascii="TH SarabunPSK" w:hAnsi="TH SarabunPSK" w:cs="TH SarabunPSK"/>
          <w:sz w:val="32"/>
          <w:szCs w:val="32"/>
        </w:rPr>
        <w:t xml:space="preserve">, </w:t>
      </w:r>
      <w:r w:rsidRPr="00401A72">
        <w:rPr>
          <w:rFonts w:ascii="TH SarabunPSK" w:hAnsi="TH SarabunPSK" w:cs="TH SarabunPSK"/>
          <w:sz w:val="32"/>
          <w:szCs w:val="32"/>
          <w:cs/>
        </w:rPr>
        <w:t xml:space="preserve">ไอมีเลือดปน  ไม่มีอาการคิดเป็นร้อยละ 100  ไข้เรื้อรังไม่รู้สาเหตุร่วมกับน้ำหนักลด  ไม่มีอาการคิดเป็นร้อยละ 100 </w:t>
      </w:r>
      <w:r w:rsidRPr="00401A72">
        <w:rPr>
          <w:rFonts w:ascii="TH SarabunPSK" w:hAnsi="TH SarabunPSK" w:cs="TH SarabunPSK"/>
          <w:sz w:val="32"/>
          <w:szCs w:val="32"/>
        </w:rPr>
        <w:t xml:space="preserve">, </w:t>
      </w:r>
      <w:r w:rsidRPr="00401A72">
        <w:rPr>
          <w:rFonts w:ascii="TH SarabunPSK" w:hAnsi="TH SarabunPSK" w:cs="TH SarabunPSK"/>
          <w:sz w:val="32"/>
          <w:szCs w:val="32"/>
          <w:cs/>
        </w:rPr>
        <w:t xml:space="preserve">ไข้เรื้อรังไม่รู้สาเหตุร่วมกับเหงื่อออกผิดปกติ ตอนกลางคืน ไม่มีอาการคิดเป็นร้อยละ 100 </w:t>
      </w:r>
      <w:r w:rsidRPr="00401A72">
        <w:rPr>
          <w:rFonts w:ascii="TH SarabunPSK" w:hAnsi="TH SarabunPSK" w:cs="TH SarabunPSK"/>
          <w:sz w:val="32"/>
          <w:szCs w:val="32"/>
        </w:rPr>
        <w:t>,</w:t>
      </w:r>
      <w:r w:rsidRPr="00401A72">
        <w:rPr>
          <w:rFonts w:ascii="TH SarabunPSK" w:hAnsi="TH SarabunPSK" w:cs="TH SarabunPSK"/>
          <w:sz w:val="32"/>
          <w:szCs w:val="32"/>
          <w:cs/>
        </w:rPr>
        <w:t xml:space="preserve">การส่งต่อผู้มีความเสี่ยง ไม่มีอาการคิดเป็นร้อยละ 100                                   กลุ่มเสี่ยงผู้ที่มีอาการสงสัยวัณโรคการคัดกรองผู้ป่วยเบาหวาน ไม่มีอาการต้องสงสัยวัณโรคคิดเป็นร้อยละ 100                           </w:t>
      </w:r>
    </w:p>
    <w:p w:rsidR="007D781F" w:rsidRPr="00401A72" w:rsidRDefault="007D781F" w:rsidP="002D6D3F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2D6D3F" w:rsidRPr="009B3F17" w:rsidRDefault="002D6D3F" w:rsidP="002D6D3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6D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2.ข้อมูลการติดตามผู้ป่วยวัณโรค ด้วยระบบ </w:t>
      </w:r>
      <w:r w:rsidRPr="002D6D3F">
        <w:rPr>
          <w:rFonts w:ascii="TH SarabunPSK" w:hAnsi="TH SarabunPSK" w:cs="TH SarabunPSK"/>
          <w:b/>
          <w:bCs/>
          <w:sz w:val="32"/>
          <w:szCs w:val="32"/>
        </w:rPr>
        <w:t>DOTS</w:t>
      </w:r>
      <w:r w:rsidR="009B3F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3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รายใหม่ </w:t>
      </w:r>
      <w:r w:rsidR="009B3F17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B3F17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:rsidR="002D6D3F" w:rsidRPr="00466040" w:rsidRDefault="002D6D3F" w:rsidP="002D6D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D6D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6040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 ลักษณะข้อมูลทางประชากร</w:t>
      </w:r>
      <w:r w:rsidR="00B43265" w:rsidRPr="004660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1"/>
        <w:tblW w:w="6912" w:type="dxa"/>
        <w:tblInd w:w="1070" w:type="dxa"/>
        <w:tblLook w:val="04A0" w:firstRow="1" w:lastRow="0" w:firstColumn="1" w:lastColumn="0" w:noHBand="0" w:noVBand="1"/>
      </w:tblPr>
      <w:tblGrid>
        <w:gridCol w:w="3085"/>
        <w:gridCol w:w="2126"/>
        <w:gridCol w:w="1701"/>
      </w:tblGrid>
      <w:tr w:rsidR="009B3F17" w:rsidRPr="00744C40" w:rsidTr="00683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9B3F17" w:rsidRPr="00744C40" w:rsidRDefault="009B3F17" w:rsidP="0068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126" w:type="dxa"/>
          </w:tcPr>
          <w:p w:rsidR="009B3F17" w:rsidRPr="00744C40" w:rsidRDefault="009B3F17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จำนวน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N=141</w:t>
            </w:r>
            <w:r w:rsidRPr="00744C4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B3F17" w:rsidRPr="00744C40" w:rsidRDefault="009B3F17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744C40" w:rsidRDefault="009B3F17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ชาย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หญิง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9B3F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34.00</w:t>
            </w: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744C40" w:rsidRDefault="009B3F17" w:rsidP="0068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15 - 34 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35 - 59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66.66</w:t>
            </w: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60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744C40" w:rsidRDefault="009B3F17" w:rsidP="00683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ผู้ป่วยเบาหวาน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รายใหม่</w:t>
            </w:r>
          </w:p>
          <w:p w:rsidR="009B3F17" w:rsidRDefault="009B3F17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</w:t>
            </w:r>
            <w:r w:rsidRPr="00517C1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รายเก่า</w:t>
            </w:r>
            <w:r w:rsidRPr="00744C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B3F17" w:rsidRPr="009B3F17" w:rsidRDefault="009B3F17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3F1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ไม่มีโรคประจำตัว</w:t>
            </w:r>
            <w:r w:rsidRPr="009B3F1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:rsidR="009B3F17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  <w:p w:rsidR="009B3F17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8"/>
            </w:tblGrid>
            <w:tr w:rsidR="009B3F17" w:rsidRPr="00277114" w:rsidTr="00683072">
              <w:trPr>
                <w:trHeight w:val="179"/>
              </w:trPr>
              <w:tc>
                <w:tcPr>
                  <w:tcW w:w="0" w:type="auto"/>
                </w:tcPr>
                <w:p w:rsidR="009B3F17" w:rsidRPr="00277114" w:rsidRDefault="009B3F17" w:rsidP="006830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ประวัติการป่วยเป็นวัณโรค</w:t>
                  </w:r>
                  <w:r w:rsidRPr="00277114">
                    <w:rPr>
                      <w:rFonts w:ascii="Angsana New" w:hAnsi="Angsana New" w:cs="Angsana New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9B3F17" w:rsidRPr="00277114" w:rsidRDefault="009B3F17" w:rsidP="006830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F17" w:rsidRPr="00744C40" w:rsidTr="00683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Pr="00517C16" w:rsidRDefault="009B3F17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ไม่เคยรักษา</w:t>
            </w:r>
          </w:p>
        </w:tc>
        <w:tc>
          <w:tcPr>
            <w:tcW w:w="2126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3F17" w:rsidRPr="00744C40" w:rsidRDefault="009B3F17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83.33</w:t>
            </w:r>
          </w:p>
        </w:tc>
      </w:tr>
      <w:tr w:rsidR="009B3F17" w:rsidRPr="00744C40" w:rsidTr="00683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9B3F17" w:rsidRDefault="009B3F17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</w:t>
            </w:r>
            <w:r w:rsidRPr="00517C16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 เคยรักษา</w:t>
            </w:r>
          </w:p>
          <w:p w:rsidR="007D781F" w:rsidRPr="000927D7" w:rsidRDefault="007D781F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927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ประวัติการขึ้นทะเบียนการรักษา</w:t>
            </w:r>
          </w:p>
          <w:p w:rsidR="007D781F" w:rsidRDefault="007D781F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  ขึ้นทะเบียน</w:t>
            </w:r>
          </w:p>
          <w:p w:rsidR="007D781F" w:rsidRPr="00517C16" w:rsidRDefault="007D781F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     ยังไม่ขึ้นทะเบียน</w:t>
            </w:r>
          </w:p>
        </w:tc>
        <w:tc>
          <w:tcPr>
            <w:tcW w:w="2126" w:type="dxa"/>
            <w:shd w:val="clear" w:color="auto" w:fill="auto"/>
          </w:tcPr>
          <w:p w:rsidR="007D781F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7D781F" w:rsidRDefault="007D781F" w:rsidP="007D7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781F" w:rsidRDefault="007D781F" w:rsidP="007D781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6  </w:t>
            </w:r>
          </w:p>
          <w:p w:rsidR="009B3F17" w:rsidRPr="007D781F" w:rsidRDefault="007D781F" w:rsidP="007D781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0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9B3F17" w:rsidRDefault="009B3F17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  <w:p w:rsidR="007D781F" w:rsidRDefault="007D781F" w:rsidP="00683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781F" w:rsidRDefault="007D781F" w:rsidP="007D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761C6F" w:rsidRPr="007D781F" w:rsidRDefault="007D781F" w:rsidP="007D7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B43265" w:rsidRPr="00744C40" w:rsidTr="00B4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</w:tcPr>
          <w:p w:rsidR="00B43265" w:rsidRPr="00B43265" w:rsidRDefault="00B43265" w:rsidP="006830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 w:val="0"/>
                <w:bCs w:val="0"/>
                <w:color w:val="000000"/>
                <w:sz w:val="12"/>
                <w:szCs w:val="1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B43265" w:rsidRPr="00B43265" w:rsidRDefault="00B43265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B43265" w:rsidRPr="00B43265" w:rsidRDefault="00B43265" w:rsidP="00683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A346DD" w:rsidRDefault="00A346DD" w:rsidP="002D6D3F">
      <w:pPr>
        <w:pStyle w:val="a3"/>
        <w:rPr>
          <w:rFonts w:ascii="TH SarabunPSK" w:hAnsi="TH SarabunPSK" w:cs="TH SarabunPSK"/>
          <w:sz w:val="32"/>
          <w:szCs w:val="32"/>
        </w:rPr>
      </w:pPr>
      <w:r w:rsidRPr="00A346DD">
        <w:rPr>
          <w:rFonts w:ascii="TH SarabunPSK" w:hAnsi="TH SarabunPSK" w:cs="TH SarabunPSK"/>
          <w:sz w:val="32"/>
          <w:szCs w:val="32"/>
          <w:cs/>
        </w:rPr>
        <w:tab/>
      </w:r>
    </w:p>
    <w:p w:rsidR="00401A72" w:rsidRDefault="00401A72" w:rsidP="002D6D3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1A72" w:rsidRPr="003A056D" w:rsidRDefault="007C0A70" w:rsidP="002D6D3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จากการศึกษา จำนวนประชากรกลุ่มที่ศึกษา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 </w:t>
      </w:r>
      <w:r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</w:t>
      </w:r>
      <w:r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66.66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</w:t>
      </w:r>
      <w:r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หญิง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34.00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อายุกลุ่มเสี่ยงอยู่ในช่วงอายุ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35 – 59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ปีข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มากที่สุดคิดเป็นร้อยละ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66.66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รองลงมาอายุช่วง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15 - 34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3A056D"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 w:rsidR="003A056D"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ปีขึ้นไป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คิดเป็นร้อยละ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16.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</w:t>
      </w:r>
      <w:r w:rsidR="003A056D"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ป่วย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ส่วนใหญ่ เป็นผู้ป่วยเบาหวานรายเก่า</w:t>
      </w:r>
      <w:r w:rsidR="003A056D" w:rsidRPr="003A05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และไม่มีโรคประจำตัว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มากที่สุดคิดเป็นร้อยละ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50.00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ประวัติการป่วยเป็นวัณโรค ไม่เคยรับการรักษามากสุดคิดเป็นร้อยละ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83.33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A05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และเคยรักษาคิดเป็นร้อยละ </w:t>
      </w:r>
      <w:r w:rsidR="003A056D" w:rsidRPr="003A056D">
        <w:rPr>
          <w:rFonts w:ascii="TH SarabunPSK" w:hAnsi="TH SarabunPSK" w:cs="TH SarabunPSK"/>
          <w:color w:val="000000" w:themeColor="text1"/>
          <w:sz w:val="32"/>
          <w:szCs w:val="32"/>
        </w:rPr>
        <w:t>16.66</w:t>
      </w:r>
    </w:p>
    <w:p w:rsidR="005364B8" w:rsidRPr="006472E2" w:rsidRDefault="005364B8" w:rsidP="002D6D3F">
      <w:pPr>
        <w:pStyle w:val="a3"/>
        <w:rPr>
          <w:rFonts w:ascii="TH SarabunPSK" w:hAnsi="TH SarabunPSK" w:cs="TH SarabunPSK"/>
          <w:sz w:val="12"/>
          <w:szCs w:val="12"/>
        </w:rPr>
      </w:pPr>
    </w:p>
    <w:p w:rsidR="009B3F17" w:rsidRPr="00A346DD" w:rsidRDefault="00A346DD" w:rsidP="002D6D3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346DD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การติดตามเยี่ยมผู้ป่วยวัณโรค</w:t>
      </w:r>
    </w:p>
    <w:tbl>
      <w:tblPr>
        <w:tblStyle w:val="1"/>
        <w:tblW w:w="9889" w:type="dxa"/>
        <w:tblInd w:w="748" w:type="dxa"/>
        <w:tblLook w:val="04A0" w:firstRow="1" w:lastRow="0" w:firstColumn="1" w:lastColumn="0" w:noHBand="0" w:noVBand="1"/>
      </w:tblPr>
      <w:tblGrid>
        <w:gridCol w:w="3970"/>
        <w:gridCol w:w="1843"/>
        <w:gridCol w:w="1474"/>
        <w:gridCol w:w="1361"/>
        <w:gridCol w:w="1241"/>
      </w:tblGrid>
      <w:tr w:rsidR="00BE308B" w:rsidRPr="00DA5E84" w:rsidTr="0056392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0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:rsidR="00BE308B" w:rsidRDefault="00BE308B" w:rsidP="006830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ข้อมูลสุขภาพ ( </w:t>
            </w:r>
            <w:r>
              <w:rPr>
                <w:rFonts w:ascii="TH SarabunPSK" w:hAnsi="TH SarabunPSK" w:cs="TH SarabunPSK"/>
                <w:sz w:val="32"/>
                <w:szCs w:val="32"/>
              </w:rPr>
              <w:t>N =6</w:t>
            </w:r>
            <w:r w:rsidRPr="00DA5E84">
              <w:rPr>
                <w:rFonts w:ascii="TH SarabunPSK" w:hAnsi="TH SarabunPSK" w:cs="TH SarabunPSK"/>
                <w:sz w:val="32"/>
                <w:szCs w:val="32"/>
              </w:rPr>
              <w:t xml:space="preserve"> )</w:t>
            </w:r>
          </w:p>
          <w:p w:rsidR="00BE308B" w:rsidRPr="00DA5E84" w:rsidRDefault="00BE308B" w:rsidP="006830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E308B" w:rsidRPr="00DA5E84" w:rsidRDefault="00BE308B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1474" w:type="dxa"/>
          </w:tcPr>
          <w:p w:rsidR="00BE308B" w:rsidRPr="00DA5E84" w:rsidRDefault="008801FE" w:rsidP="00683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E308B" w:rsidRPr="00DA5E8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A346DD" w:rsidRPr="00EE4972" w:rsidTr="0056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4"/>
            <w:shd w:val="clear" w:color="auto" w:fill="auto"/>
          </w:tcPr>
          <w:p w:rsidR="00A346DD" w:rsidRPr="00EC5D5C" w:rsidRDefault="00A346DD" w:rsidP="00683072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E308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E3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406B" w:rsidRPr="00BE3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ผู้ป่วยรับประทานยา</w:t>
            </w:r>
            <w:r w:rsidRPr="00EC5D5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</w:t>
            </w:r>
          </w:p>
          <w:p w:rsidR="00A346DD" w:rsidRDefault="0061406B" w:rsidP="00563929">
            <w:pPr>
              <w:pStyle w:val="ab"/>
              <w:tabs>
                <w:tab w:val="left" w:pos="630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รับประทานยาสม่ำเสมอ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     6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="008801F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100</w:t>
            </w:r>
          </w:p>
          <w:p w:rsidR="0061406B" w:rsidRPr="0061406B" w:rsidRDefault="0061406B" w:rsidP="00563929">
            <w:pPr>
              <w:pStyle w:val="ab"/>
              <w:tabs>
                <w:tab w:val="left" w:pos="4880"/>
                <w:tab w:val="left" w:pos="630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>ลืมประ</w:t>
            </w:r>
            <w:r w:rsidR="00FD39D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ประทานยา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</w:t>
            </w:r>
            <w:r w:rsidR="008801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    </w:t>
            </w:r>
            <w:r w:rsidR="008801F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  <w:r w:rsidR="008801F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0.00</w:t>
            </w:r>
          </w:p>
        </w:tc>
        <w:tc>
          <w:tcPr>
            <w:tcW w:w="1241" w:type="dxa"/>
            <w:shd w:val="clear" w:color="auto" w:fill="auto"/>
          </w:tcPr>
          <w:p w:rsidR="00A346DD" w:rsidRDefault="00A346DD" w:rsidP="0068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06B" w:rsidRPr="007C6CFA" w:rsidRDefault="0061406B" w:rsidP="00683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DD" w:rsidRPr="00EE4972" w:rsidTr="0056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8" w:type="dxa"/>
            <w:gridSpan w:val="4"/>
            <w:shd w:val="clear" w:color="auto" w:fill="auto"/>
          </w:tcPr>
          <w:p w:rsidR="0061406B" w:rsidRPr="00BE308B" w:rsidRDefault="00A346DD" w:rsidP="00683072">
            <w:pPr>
              <w:pStyle w:val="ab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E3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61406B" w:rsidRPr="00BE3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</w:t>
            </w:r>
          </w:p>
          <w:p w:rsidR="0061406B" w:rsidRDefault="00A346DD" w:rsidP="00563929">
            <w:pPr>
              <w:pStyle w:val="ab"/>
              <w:tabs>
                <w:tab w:val="left" w:pos="4860"/>
                <w:tab w:val="left" w:pos="637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C5D5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</w:t>
            </w:r>
            <w:r w:rsidR="0061406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</w:t>
            </w:r>
            <w:r w:rsidR="0061406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สะอาด</w:t>
            </w:r>
            <w:r w:rsidR="00BE308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ปลอดโ</w:t>
            </w:r>
            <w:r w:rsidR="0061406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ป่ง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  <w:r w:rsidR="005E06B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</w:t>
            </w:r>
            <w:r w:rsidR="008801F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E06B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68.00</w:t>
            </w:r>
          </w:p>
          <w:p w:rsidR="00A346DD" w:rsidRPr="00563929" w:rsidRDefault="0061406B" w:rsidP="00563929">
            <w:pPr>
              <w:pStyle w:val="ab"/>
              <w:tabs>
                <w:tab w:val="left" w:pos="637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ไม่สะอาดไม่ปลอดโป่ง</w:t>
            </w:r>
            <w:r w:rsidR="00A346DD" w:rsidRPr="00EC5D5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               2</w:t>
            </w:r>
            <w:r w:rsidR="00A346DD" w:rsidRPr="00EC5D5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E06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</w:t>
            </w:r>
            <w:r w:rsidR="008801FE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34.00</w:t>
            </w:r>
          </w:p>
        </w:tc>
        <w:tc>
          <w:tcPr>
            <w:tcW w:w="1241" w:type="dxa"/>
            <w:shd w:val="clear" w:color="auto" w:fill="auto"/>
          </w:tcPr>
          <w:p w:rsidR="00A346DD" w:rsidRPr="007C6CFA" w:rsidRDefault="00A346DD" w:rsidP="00683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6DD" w:rsidRPr="00DA5E84" w:rsidTr="0056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A346DD" w:rsidRPr="00EC5D5C" w:rsidRDefault="00A346DD" w:rsidP="00683072">
            <w:pPr>
              <w:pStyle w:val="ab"/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  <w:cs/>
              </w:rPr>
            </w:pPr>
          </w:p>
        </w:tc>
      </w:tr>
      <w:tr w:rsidR="00A346DD" w:rsidRPr="00DA5E84" w:rsidTr="0056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A346DD" w:rsidRDefault="00BE308B" w:rsidP="00BE308B">
            <w:pPr>
              <w:pStyle w:val="ab"/>
              <w:tabs>
                <w:tab w:val="center" w:pos="4925"/>
                <w:tab w:val="left" w:pos="887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E308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1406B" w:rsidRPr="00BE3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อาการหลังรับประทานยา</w:t>
            </w:r>
            <w:r w:rsidR="00A346DD" w:rsidRPr="00BE308B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           </w:t>
            </w:r>
          </w:p>
          <w:p w:rsidR="00BE308B" w:rsidRDefault="00BE308B" w:rsidP="00563929">
            <w:pPr>
              <w:pStyle w:val="ab"/>
              <w:tabs>
                <w:tab w:val="center" w:pos="4836"/>
                <w:tab w:val="left" w:pos="649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  </w:t>
            </w:r>
            <w:r w:rsidR="005E06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มีอาการ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  <w:t>85.00</w:t>
            </w:r>
          </w:p>
          <w:p w:rsidR="00BE308B" w:rsidRPr="00BE308B" w:rsidRDefault="00BE308B" w:rsidP="00563929">
            <w:pPr>
              <w:pStyle w:val="ab"/>
              <w:tabs>
                <w:tab w:val="center" w:pos="4836"/>
                <w:tab w:val="left" w:pos="649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ไม่มีอาการ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="00563929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  <w:t>16.66</w:t>
            </w:r>
          </w:p>
          <w:p w:rsidR="00A346DD" w:rsidRPr="00EC5D5C" w:rsidRDefault="00A346DD" w:rsidP="00BE308B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</w:p>
        </w:tc>
      </w:tr>
      <w:tr w:rsidR="00A346DD" w:rsidRPr="00DA5E84" w:rsidTr="00563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shd w:val="clear" w:color="auto" w:fill="auto"/>
          </w:tcPr>
          <w:p w:rsidR="00A346DD" w:rsidRPr="00EC5D5C" w:rsidRDefault="00A346DD" w:rsidP="00BE308B">
            <w:pPr>
              <w:pStyle w:val="ab"/>
              <w:tabs>
                <w:tab w:val="center" w:pos="4925"/>
                <w:tab w:val="left" w:pos="8870"/>
              </w:tabs>
              <w:ind w:left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E308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E3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การส่งต่อผู้มีความเสี่ยง</w:t>
            </w:r>
            <w:r w:rsidRPr="00EC5D5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                 </w:t>
            </w:r>
            <w:r w:rsidR="005017E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="005017E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0                         0.00</w:t>
            </w:r>
          </w:p>
        </w:tc>
      </w:tr>
      <w:tr w:rsidR="00A346DD" w:rsidRPr="00DA5E84" w:rsidTr="00563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17EF" w:rsidRPr="00EC5D5C" w:rsidRDefault="005017EF" w:rsidP="005017EF">
            <w:pPr>
              <w:pStyle w:val="ab"/>
              <w:tabs>
                <w:tab w:val="center" w:pos="4925"/>
                <w:tab w:val="left" w:pos="8870"/>
              </w:tabs>
              <w:ind w:left="36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35100" w:rsidRPr="00F35100" w:rsidRDefault="002D6D3F" w:rsidP="002D6D3F">
      <w:pPr>
        <w:pStyle w:val="a3"/>
        <w:rPr>
          <w:rFonts w:ascii="TH SarabunPSK" w:hAnsi="TH SarabunPSK" w:cs="TH SarabunPSK"/>
          <w:sz w:val="12"/>
          <w:szCs w:val="12"/>
        </w:rPr>
      </w:pPr>
      <w:r w:rsidRPr="002D6D3F">
        <w:rPr>
          <w:rFonts w:ascii="TH SarabunPSK" w:hAnsi="TH SarabunPSK" w:cs="TH SarabunPSK"/>
          <w:sz w:val="32"/>
          <w:szCs w:val="32"/>
          <w:cs/>
        </w:rPr>
        <w:tab/>
      </w:r>
      <w:r w:rsidR="00917D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5D5C" w:rsidRPr="008801FE" w:rsidRDefault="00F35100" w:rsidP="002D6D3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7D31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8801FE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การติดตามเยี่ยมผู้ป่วยวัณโรค ผู้ป่วยรับประทานยาอย่างสม่ำเสมอ คิดเป็นร้อยละ </w:t>
      </w:r>
      <w:r w:rsidR="008801FE">
        <w:rPr>
          <w:rFonts w:ascii="TH SarabunPSK" w:hAnsi="TH SarabunPSK" w:cs="TH SarabunPSK"/>
          <w:sz w:val="32"/>
          <w:szCs w:val="32"/>
        </w:rPr>
        <w:t xml:space="preserve">100 </w:t>
      </w:r>
      <w:r w:rsidR="008801FE">
        <w:rPr>
          <w:rFonts w:ascii="TH SarabunPSK" w:hAnsi="TH SarabunPSK" w:cs="TH SarabunPSK" w:hint="cs"/>
          <w:sz w:val="32"/>
          <w:szCs w:val="32"/>
          <w:cs/>
        </w:rPr>
        <w:t xml:space="preserve">สภาพแวดล้อมบ้านผู้ป่วย มีความสะอาดปลอดดป่ง มากที่สุดคิดเป็นร้อยละ </w:t>
      </w:r>
      <w:r w:rsidR="008801FE">
        <w:rPr>
          <w:rFonts w:ascii="TH SarabunPSK" w:hAnsi="TH SarabunPSK" w:cs="TH SarabunPSK"/>
          <w:sz w:val="32"/>
          <w:szCs w:val="32"/>
        </w:rPr>
        <w:t xml:space="preserve">68 </w:t>
      </w:r>
      <w:r w:rsidR="00466040">
        <w:rPr>
          <w:rFonts w:ascii="TH SarabunPSK" w:hAnsi="TH SarabunPSK" w:cs="TH SarabunPSK" w:hint="cs"/>
          <w:sz w:val="32"/>
          <w:szCs w:val="32"/>
          <w:cs/>
        </w:rPr>
        <w:t>และรองลงมาคือไม่ค่อยสะอาดคิดเป็น</w:t>
      </w:r>
      <w:r w:rsidR="008801FE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8801FE">
        <w:rPr>
          <w:rFonts w:ascii="TH SarabunPSK" w:hAnsi="TH SarabunPSK" w:cs="TH SarabunPSK"/>
          <w:sz w:val="32"/>
          <w:szCs w:val="32"/>
        </w:rPr>
        <w:t xml:space="preserve">34 </w:t>
      </w:r>
      <w:r w:rsidR="008801FE">
        <w:rPr>
          <w:rFonts w:ascii="TH SarabunPSK" w:hAnsi="TH SarabunPSK" w:cs="TH SarabunPSK" w:hint="cs"/>
          <w:sz w:val="32"/>
          <w:szCs w:val="32"/>
          <w:cs/>
        </w:rPr>
        <w:t xml:space="preserve">อาการหลังรับประทานยาของผุ้ป่วย มีอาการหลังรับประทานยา คิดเป็นร้อยละ </w:t>
      </w:r>
      <w:r w:rsidR="008801FE">
        <w:rPr>
          <w:rFonts w:ascii="TH SarabunPSK" w:hAnsi="TH SarabunPSK" w:cs="TH SarabunPSK"/>
          <w:sz w:val="32"/>
          <w:szCs w:val="32"/>
        </w:rPr>
        <w:t xml:space="preserve">85 </w:t>
      </w:r>
      <w:r w:rsidR="008801FE">
        <w:rPr>
          <w:rFonts w:ascii="TH SarabunPSK" w:hAnsi="TH SarabunPSK" w:cs="TH SarabunPSK" w:hint="cs"/>
          <w:sz w:val="32"/>
          <w:szCs w:val="32"/>
          <w:cs/>
        </w:rPr>
        <w:t xml:space="preserve">และไม่มีอาการคิดเป้นร้อยละ </w:t>
      </w:r>
      <w:r w:rsidR="008801FE">
        <w:rPr>
          <w:rFonts w:ascii="TH SarabunPSK" w:hAnsi="TH SarabunPSK" w:cs="TH SarabunPSK"/>
          <w:sz w:val="32"/>
          <w:szCs w:val="32"/>
        </w:rPr>
        <w:t>16.66</w:t>
      </w:r>
    </w:p>
    <w:p w:rsidR="00EC5D5C" w:rsidRPr="00EF7314" w:rsidRDefault="00EC5D5C" w:rsidP="00EC5D5C">
      <w:pPr>
        <w:rPr>
          <w:cs/>
        </w:rPr>
      </w:pPr>
    </w:p>
    <w:p w:rsidR="005C3451" w:rsidRDefault="005C3451" w:rsidP="00EC5D5C"/>
    <w:p w:rsidR="00141F23" w:rsidRDefault="00141F23" w:rsidP="00EC5D5C"/>
    <w:p w:rsidR="00141F23" w:rsidRDefault="00141F23" w:rsidP="00EC5D5C"/>
    <w:p w:rsidR="00141F23" w:rsidRDefault="00141F23" w:rsidP="00EC5D5C"/>
    <w:p w:rsidR="00141F23" w:rsidRDefault="00141F23" w:rsidP="00EC5D5C"/>
    <w:p w:rsidR="00141F23" w:rsidRDefault="00141F23" w:rsidP="00EC5D5C"/>
    <w:p w:rsidR="00141F23" w:rsidRDefault="00141F23" w:rsidP="00EC5D5C"/>
    <w:p w:rsidR="00141F23" w:rsidRDefault="00141F23" w:rsidP="00EC5D5C"/>
    <w:p w:rsidR="00141F23" w:rsidRDefault="00141F23" w:rsidP="00EC5D5C"/>
    <w:p w:rsidR="0062296D" w:rsidRDefault="00141F23" w:rsidP="00EC5D5C">
      <w:pPr>
        <w:rPr>
          <w:rFonts w:ascii="TH SarabunPSK" w:hAnsi="TH SarabunPSK" w:cs="TH SarabunPSK"/>
          <w:sz w:val="32"/>
          <w:szCs w:val="32"/>
          <w:cs/>
        </w:rPr>
      </w:pPr>
      <w:r w:rsidRPr="00A31A7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1A7C">
        <w:rPr>
          <w:rFonts w:ascii="TH SarabunPSK" w:hAnsi="TH SarabunPSK" w:cs="TH SarabunPSK" w:hint="cs"/>
          <w:b/>
          <w:bCs/>
          <w:sz w:val="32"/>
          <w:szCs w:val="32"/>
          <w:cs/>
        </w:rPr>
        <w:t>มาตการแนวทางการดำเนินงานวัณโรค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F23">
        <w:rPr>
          <w:rFonts w:ascii="TH SarabunPSK" w:hAnsi="TH SarabunPSK" w:cs="TH SarabunPSK"/>
          <w:sz w:val="32"/>
          <w:szCs w:val="32"/>
        </w:rPr>
        <w:t>“</w:t>
      </w:r>
      <w:r w:rsidRPr="00141F23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141F2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โดยกิจกรรมสนทนาภาแลง</w:t>
      </w:r>
      <w:r w:rsidR="00CB73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3684" w:rsidRDefault="00B943E7" w:rsidP="00786089">
      <w:pPr>
        <w:rPr>
          <w:rFonts w:ascii="TH SarabunPSK" w:hAnsi="TH SarabunPSK" w:cs="TH SarabunPSK"/>
          <w:sz w:val="32"/>
          <w:szCs w:val="32"/>
          <w:cs/>
        </w:rPr>
      </w:pPr>
      <w:r w:rsidRPr="00D166F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19E03" wp14:editId="5057B3D4">
                <wp:simplePos x="0" y="0"/>
                <wp:positionH relativeFrom="column">
                  <wp:posOffset>5844982</wp:posOffset>
                </wp:positionH>
                <wp:positionV relativeFrom="paragraph">
                  <wp:posOffset>-3313</wp:posOffset>
                </wp:positionV>
                <wp:extent cx="834859" cy="326003"/>
                <wp:effectExtent l="0" t="0" r="381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59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F5" w:rsidRDefault="00685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460.25pt;margin-top:-.25pt;width:65.7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" stroked="f">
                <v:textbox>
                  <w:txbxContent>
                    <w:p w:rsidR="009C7CA1" w:rsidRDefault="009C7CA1"/>
                  </w:txbxContent>
                </v:textbox>
              </v:shape>
            </w:pict>
          </mc:Fallback>
        </mc:AlternateContent>
      </w:r>
      <w:r w:rsidR="007A36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C751836" wp14:editId="732EAA21">
            <wp:simplePos x="0" y="0"/>
            <wp:positionH relativeFrom="column">
              <wp:posOffset>-533613</wp:posOffset>
            </wp:positionH>
            <wp:positionV relativeFrom="paragraph">
              <wp:posOffset>-3314</wp:posOffset>
            </wp:positionV>
            <wp:extent cx="6879527" cy="366555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87" cy="36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89">
        <w:rPr>
          <w:rFonts w:ascii="TH SarabunPSK" w:hAnsi="TH SarabunPSK" w:cs="TH SarabunPSK"/>
          <w:sz w:val="32"/>
          <w:szCs w:val="32"/>
          <w:cs/>
        </w:rPr>
        <w:tab/>
      </w: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P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7A3684" w:rsidRDefault="007A3684" w:rsidP="007A3684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Default="00A31A7C" w:rsidP="007A3684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P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A31A7C" w:rsidRDefault="00A31A7C" w:rsidP="00A31A7C">
      <w:pPr>
        <w:rPr>
          <w:rFonts w:ascii="TH SarabunPSK" w:hAnsi="TH SarabunPSK" w:cs="TH SarabunPSK"/>
          <w:sz w:val="32"/>
          <w:szCs w:val="32"/>
          <w:cs/>
        </w:rPr>
      </w:pPr>
    </w:p>
    <w:p w:rsidR="00436865" w:rsidRDefault="00A31A7C" w:rsidP="00A31A7C">
      <w:pPr>
        <w:tabs>
          <w:tab w:val="left" w:pos="53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0445" w:rsidRPr="003C0445" w:rsidRDefault="003C0445" w:rsidP="003C044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0445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</w:p>
    <w:p w:rsidR="003C0445" w:rsidRPr="003C0445" w:rsidRDefault="003C0445" w:rsidP="003C044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445">
        <w:rPr>
          <w:rFonts w:ascii="TH SarabunPSK" w:hAnsi="TH SarabunPSK" w:cs="TH SarabunPSK"/>
          <w:b/>
          <w:bCs/>
          <w:sz w:val="32"/>
          <w:szCs w:val="32"/>
          <w:cs/>
        </w:rPr>
        <w:t>สรุป อภิปรายผล และข้อเสนอแนะ</w:t>
      </w:r>
    </w:p>
    <w:p w:rsidR="003C0445" w:rsidRPr="003C0445" w:rsidRDefault="003C0445" w:rsidP="003C0445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445">
        <w:rPr>
          <w:rFonts w:ascii="TH SarabunPSK" w:hAnsi="TH SarabunPSK" w:cs="TH SarabunPSK"/>
          <w:b/>
          <w:bCs/>
          <w:sz w:val="32"/>
          <w:szCs w:val="32"/>
          <w:cs/>
        </w:rPr>
        <w:t>1. สรุปผลการประเมิน อภิปรายและข้อเสนอแนะ</w:t>
      </w:r>
    </w:p>
    <w:p w:rsidR="005E29FF" w:rsidRDefault="003C0445" w:rsidP="00C971F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C044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การวิจัยครั้งนี้เป็นการวิจัยเชิงปฎิบัติการ ( </w:t>
      </w:r>
      <w:r w:rsidRPr="003C0445">
        <w:rPr>
          <w:rFonts w:ascii="TH SarabunPSK" w:hAnsi="TH SarabunPSK" w:cs="TH SarabunPSK"/>
          <w:sz w:val="32"/>
          <w:szCs w:val="32"/>
        </w:rPr>
        <w:t xml:space="preserve">action research) </w:t>
      </w:r>
      <w:r w:rsidRPr="003C0445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การศึกษาครั้งนี้เพื่อสร้างชุมชนต้นแบบ ตำบลต้นแบบ ลดวัณโรค </w:t>
      </w:r>
      <w:r w:rsidRPr="003C0445">
        <w:rPr>
          <w:rFonts w:ascii="TH SarabunPSK" w:hAnsi="TH SarabunPSK" w:cs="TH SarabunPSK"/>
          <w:sz w:val="32"/>
          <w:szCs w:val="32"/>
        </w:rPr>
        <w:t>“</w:t>
      </w:r>
      <w:r w:rsidRPr="003C0445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3C0445">
        <w:rPr>
          <w:rFonts w:ascii="TH SarabunPSK" w:hAnsi="TH SarabunPSK" w:cs="TH SarabunPSK"/>
          <w:sz w:val="32"/>
          <w:szCs w:val="32"/>
        </w:rPr>
        <w:t>”</w:t>
      </w:r>
      <w:r w:rsidRPr="003C0445">
        <w:rPr>
          <w:rFonts w:ascii="TH SarabunPSK" w:hAnsi="TH SarabunPSK" w:cs="TH SarabunPSK"/>
          <w:sz w:val="32"/>
          <w:szCs w:val="32"/>
          <w:cs/>
        </w:rPr>
        <w:t xml:space="preserve">ภายใต้การมีส่วนร่วมจากภาคีเครือข่ายที่เกี่ยวข้องในพื้นที่ โดยกิจกรรมเสวนาพาแลงในชุมชนเพื่อสร้างการมีส่วนร่วมในประเด็นปัญหาสุขภาพของคนในชุมชน และกำหนดบทบาทหน้าที่ในการดูแลผู้ป่วยตามสภาพปัญหาที่พบ เป็นเครื่องมือในการร่วมคิด ร่วมทำ ร่วมวางแผน ร่วมเรียนรู้ ร่วมแก้ไขปัญหา ร่วมรับผิดชอบจากที่คิดร่วมกัน เพื่อให้เกิดการนำไปใช้ได้จริง และมุ่งเน้นเพื่อให้เกิดการพัฒนาชุมชนและสังคม โดยมีการดำเนินการโดยใช้ชุมชนมีส่วนร่วมในการดำเนินกิจกรรมเพื่อให้เกิดตำบลต้นแบบ ลดวัณโรค </w:t>
      </w:r>
      <w:r w:rsidRPr="003C0445">
        <w:rPr>
          <w:rFonts w:ascii="TH SarabunPSK" w:hAnsi="TH SarabunPSK" w:cs="TH SarabunPSK"/>
          <w:sz w:val="32"/>
          <w:szCs w:val="32"/>
        </w:rPr>
        <w:t>“</w:t>
      </w:r>
      <w:r w:rsidRPr="003C0445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พัฒนาเครือข่ายและระบบดูแลรักษาและจัดดทำแนวทางปฏิบัติในการดูแลผู้ที่มีปัญหาโรควัณโรค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โดยใช้แบบประเมิน</w:t>
      </w:r>
      <w:r w:rsidRPr="003C0445">
        <w:rPr>
          <w:rFonts w:ascii="TH SarabunPSK" w:hAnsi="TH SarabunPSK" w:cs="TH SarabunPSK"/>
          <w:sz w:val="32"/>
          <w:szCs w:val="32"/>
          <w:cs/>
        </w:rPr>
        <w:t xml:space="preserve">แบบฟอร์มการคัดกรองผู้ป่วยวัณโรคในคลินิกเบาหวาน </w:t>
      </w:r>
      <w:r w:rsidRPr="003C0445">
        <w:rPr>
          <w:rFonts w:ascii="TH SarabunPSK" w:hAnsi="TH SarabunPSK" w:cs="TH SarabunPSK"/>
          <w:sz w:val="32"/>
          <w:szCs w:val="32"/>
        </w:rPr>
        <w:t>ICF</w:t>
      </w:r>
      <w:r w:rsidRPr="003C044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0445">
        <w:rPr>
          <w:rFonts w:ascii="TH SarabunPSK" w:hAnsi="TH SarabunPSK" w:cs="TH SarabunPSK"/>
          <w:sz w:val="32"/>
          <w:szCs w:val="32"/>
          <w:cs/>
        </w:rPr>
        <w:t xml:space="preserve">แบบฟอร์มการคัดกรองผู้ป่วยวัณโรคในกลุ่มผู้สัมผัสร่วมบ้าน/ผู้ใกล้ชิดในผู้ป่วยวัณโรคเสมหะพบเชื้อ </w:t>
      </w:r>
      <w:r w:rsidRPr="003C0445">
        <w:rPr>
          <w:rFonts w:ascii="TH SarabunPSK" w:hAnsi="TH SarabunPSK" w:cs="TH SarabunPSK"/>
          <w:sz w:val="32"/>
          <w:szCs w:val="32"/>
        </w:rPr>
        <w:t>ICF</w:t>
      </w:r>
      <w:r w:rsidRPr="003C0445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การคัดเลือกกลุ่มตัวอย่างแบบเฉพราะเจาะจง ได้แก่ กลุ่มเสี่ยงโรคเบาหวาน จำนวน </w:t>
      </w:r>
      <w:r>
        <w:rPr>
          <w:rFonts w:ascii="TH SarabunPSK" w:hAnsi="TH SarabunPSK" w:cs="TH SarabunPSK"/>
          <w:sz w:val="32"/>
          <w:szCs w:val="32"/>
        </w:rPr>
        <w:t xml:space="preserve">141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กลุ่มผู้สัมผัสร่วมบ้าน </w:t>
      </w:r>
      <w:r>
        <w:rPr>
          <w:rFonts w:ascii="TH SarabunPSK" w:hAnsi="TH SarabunPSK" w:cs="TH SarabunPSK"/>
          <w:sz w:val="32"/>
          <w:szCs w:val="32"/>
        </w:rPr>
        <w:t xml:space="preserve">32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รายและกลุ่มผู้ป่วยวัณโรค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5E29FF">
        <w:rPr>
          <w:rFonts w:ascii="TH SarabunPSK" w:hAnsi="TH SarabunPSK" w:cs="TH SarabunPSK" w:hint="cs"/>
          <w:sz w:val="32"/>
          <w:szCs w:val="32"/>
          <w:cs/>
        </w:rPr>
        <w:t xml:space="preserve"> ทำการวิจัยระหว่างวันที่</w:t>
      </w:r>
      <w:r w:rsidR="00C971F7">
        <w:rPr>
          <w:rFonts w:ascii="TH SarabunPSK" w:hAnsi="TH SarabunPSK" w:cs="TH SarabunPSK" w:hint="cs"/>
          <w:sz w:val="32"/>
          <w:szCs w:val="32"/>
          <w:cs/>
        </w:rPr>
        <w:t xml:space="preserve"> มกราคม </w:t>
      </w:r>
      <w:r w:rsidR="00C971F7">
        <w:rPr>
          <w:rFonts w:ascii="TH SarabunPSK" w:hAnsi="TH SarabunPSK" w:cs="TH SarabunPSK"/>
          <w:sz w:val="32"/>
          <w:szCs w:val="32"/>
        </w:rPr>
        <w:t xml:space="preserve">2561 – </w:t>
      </w:r>
      <w:r w:rsidR="00C971F7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C971F7">
        <w:rPr>
          <w:rFonts w:ascii="TH SarabunPSK" w:hAnsi="TH SarabunPSK" w:cs="TH SarabunPSK"/>
          <w:sz w:val="32"/>
          <w:szCs w:val="32"/>
        </w:rPr>
        <w:t>2561</w:t>
      </w:r>
      <w:r w:rsidR="005E29FF" w:rsidRPr="005E29F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5E29FF" w:rsidRPr="00C971F7">
        <w:rPr>
          <w:rFonts w:ascii="TH SarabunPSK" w:hAnsi="TH SarabunPSK" w:cs="TH SarabunPSK"/>
          <w:sz w:val="32"/>
          <w:szCs w:val="32"/>
          <w:cs/>
        </w:rPr>
        <w:t xml:space="preserve">เก็บข้อมูลโดยการใช้แบบสัมภาษณ์ ที่มีโครงสร้าง จำนวน </w:t>
      </w:r>
      <w:r w:rsidR="00C971F7" w:rsidRPr="00C971F7">
        <w:rPr>
          <w:rFonts w:ascii="TH SarabunPSK" w:hAnsi="TH SarabunPSK" w:cs="TH SarabunPSK"/>
          <w:sz w:val="32"/>
          <w:szCs w:val="32"/>
        </w:rPr>
        <w:t>3</w:t>
      </w:r>
      <w:r w:rsidR="005E29FF" w:rsidRPr="00C971F7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C971F7" w:rsidRPr="00C971F7">
        <w:rPr>
          <w:rFonts w:ascii="TH SarabunPSK" w:hAnsi="TH SarabunPSK" w:cs="TH SarabunPSK"/>
          <w:sz w:val="32"/>
          <w:szCs w:val="32"/>
        </w:rPr>
        <w:t>1.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การคัดกรองผู้ป่วยเบาหวาน (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ICF 3)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ผู้มารับบริการในคลินิกเบาหวานโรงพยาบาลส่งเสริมสุขภาพ 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1 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ลักษณะข้อมูลทางประชากรส่วนที่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2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>การคัดกรองสัมภาษณ์ผู้ที่มีอาการสงสัยวัณโรค</w:t>
      </w:r>
      <w:r w:rsidR="00C971F7" w:rsidRPr="00C971F7">
        <w:rPr>
          <w:rFonts w:ascii="TH SarabunPSK" w:hAnsi="TH SarabunPSK" w:cs="TH SarabunPSK"/>
          <w:sz w:val="32"/>
          <w:szCs w:val="32"/>
        </w:rPr>
        <w:t>2.</w:t>
      </w:r>
      <w:r w:rsidR="00C971F7" w:rsidRPr="00C971F7">
        <w:rPr>
          <w:rFonts w:ascii="TH SarabunPSK" w:hAnsi="TH SarabunPSK" w:cs="TH SarabunPSK"/>
          <w:sz w:val="32"/>
          <w:szCs w:val="32"/>
          <w:cs/>
        </w:rPr>
        <w:t>แบบฟอร์มการตรวจผู้สัมผัสผู้ป่วยวัณโรคเสมหะพบเชื้อ (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ICF </w:t>
      </w:r>
      <w:r w:rsidR="00C971F7" w:rsidRPr="00C971F7">
        <w:rPr>
          <w:rFonts w:ascii="TH SarabunPSK" w:hAnsi="TH SarabunPSK" w:cs="TH SarabunPSK"/>
          <w:sz w:val="32"/>
          <w:szCs w:val="32"/>
          <w:cs/>
        </w:rPr>
        <w:t>4)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1 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ลักษณะข้อมูลทางประชากรส่วนที่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2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>ความสัมพันธุ์กับผู้ป่วยและลักษณะการสัมผัส</w:t>
      </w:r>
      <w:r w:rsidR="00C971F7" w:rsidRPr="00C971F7">
        <w:rPr>
          <w:rFonts w:ascii="TH SarabunPSK" w:hAnsi="TH SarabunPSK" w:cs="TH SarabunPSK"/>
          <w:sz w:val="32"/>
          <w:szCs w:val="32"/>
        </w:rPr>
        <w:t>/</w:t>
      </w:r>
      <w:r w:rsidR="00C971F7" w:rsidRPr="00C971F7">
        <w:rPr>
          <w:sz w:val="32"/>
          <w:szCs w:val="32"/>
        </w:rPr>
        <w:t xml:space="preserve"> </w:t>
      </w:r>
      <w:r w:rsidR="00C971F7" w:rsidRPr="00C971F7">
        <w:rPr>
          <w:rFonts w:ascii="TH SarabunPSK" w:hAnsi="TH SarabunPSK" w:cs="TH SarabunPSK"/>
          <w:sz w:val="32"/>
          <w:szCs w:val="32"/>
          <w:cs/>
        </w:rPr>
        <w:t>ข้อบ่งชี้ที่สงสัยว่าป่วยเป็วัณโรค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 2.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ข้อมูลการติดตามผู้ป่วยวัณโรค ด้วยระบบ </w:t>
      </w:r>
      <w:r w:rsidR="00C971F7" w:rsidRPr="00C971F7">
        <w:rPr>
          <w:rFonts w:ascii="TH SarabunPSK" w:hAnsi="TH SarabunPSK" w:cs="TH SarabunPSK"/>
          <w:sz w:val="32"/>
          <w:szCs w:val="32"/>
        </w:rPr>
        <w:t>DOTS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1 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 xml:space="preserve">ลักษณะข้อมูลทางประชากรส่วนที่ </w:t>
      </w:r>
      <w:r w:rsidR="00C971F7" w:rsidRPr="00C971F7">
        <w:rPr>
          <w:rFonts w:ascii="TH SarabunPSK" w:hAnsi="TH SarabunPSK" w:cs="TH SarabunPSK"/>
          <w:sz w:val="32"/>
          <w:szCs w:val="32"/>
        </w:rPr>
        <w:t xml:space="preserve">2 </w:t>
      </w:r>
      <w:r w:rsidR="00C971F7" w:rsidRPr="00C971F7">
        <w:rPr>
          <w:rFonts w:ascii="TH SarabunPSK" w:hAnsi="TH SarabunPSK" w:cs="TH SarabunPSK" w:hint="cs"/>
          <w:sz w:val="32"/>
          <w:szCs w:val="32"/>
          <w:cs/>
        </w:rPr>
        <w:t>การติดตามเยี่ยมผู้ป่วยวัณโรค</w:t>
      </w:r>
      <w:r w:rsidR="00C97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FF" w:rsidRPr="00C971F7">
        <w:rPr>
          <w:rFonts w:ascii="TH SarabunPSK" w:hAnsi="TH SarabunPSK" w:cs="TH SarabunPSK"/>
          <w:sz w:val="32"/>
          <w:szCs w:val="32"/>
          <w:cs/>
        </w:rPr>
        <w:t xml:space="preserve">วิเคราะห์ผลโดยใช้โปรแกรมคอมพิวเตอร์สำเร็จรูป ด้วยสถิติ ร้อยละ ค่าเฉลี่ย </w:t>
      </w:r>
    </w:p>
    <w:p w:rsidR="00AC30B8" w:rsidRPr="00AC30B8" w:rsidRDefault="00AC30B8" w:rsidP="00C971F7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</w:p>
    <w:p w:rsidR="00AC30B8" w:rsidRPr="00AC30B8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30B8">
        <w:rPr>
          <w:rFonts w:ascii="TH SarabunPSK" w:hAnsi="TH SarabunPSK" w:cs="TH SarabunPSK"/>
          <w:b/>
          <w:bCs/>
          <w:sz w:val="32"/>
          <w:szCs w:val="32"/>
          <w:cs/>
        </w:rPr>
        <w:t>2. ผลการศึกษา</w:t>
      </w:r>
    </w:p>
    <w:p w:rsidR="00A31A7C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30B8">
        <w:rPr>
          <w:rFonts w:ascii="TH SarabunPSK" w:hAnsi="TH SarabunPSK" w:cs="TH SarabunPSK"/>
          <w:b/>
          <w:bCs/>
          <w:sz w:val="32"/>
          <w:szCs w:val="32"/>
          <w:cs/>
        </w:rPr>
        <w:tab/>
        <w:t>2.1 ข้อมูลทั่วไป</w:t>
      </w:r>
    </w:p>
    <w:p w:rsidR="00AC30B8" w:rsidRPr="00317A65" w:rsidRDefault="00AC30B8" w:rsidP="00AC30B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86DB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86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การคัดกรองผู้ป่วยเบาหวาน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ICF 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ผู้มารับบริการในคลินิกเบาหวานโรงพยาบาลส่งเสริมสุขภาพ </w:t>
      </w:r>
      <w:r w:rsidRPr="00B86DB6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ตำบลหมูม่น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141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:rsidR="00AC30B8" w:rsidRPr="00AC30B8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ลักษณะข้อมูลทางประชากร</w:t>
      </w:r>
    </w:p>
    <w:p w:rsidR="00AC30B8" w:rsidRDefault="00AC30B8" w:rsidP="00732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จากการศึกษา จำนวนประชากรกลุ่มที่ศึกษา </w:t>
      </w:r>
      <w:r w:rsidRPr="00AC30B8">
        <w:rPr>
          <w:rFonts w:ascii="TH SarabunPSK" w:hAnsi="TH SarabunPSK" w:cs="TH SarabunPSK"/>
          <w:sz w:val="32"/>
          <w:szCs w:val="32"/>
        </w:rPr>
        <w:t xml:space="preserve">141 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คน คิดเป็นหญิง 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80.14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คิดเป็นชาย 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19.86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อายุกลุ่มเสี่ยงอยู่ในช่วงอายุ </w:t>
      </w:r>
      <w:r w:rsidRPr="00AC30B8">
        <w:rPr>
          <w:rFonts w:ascii="TH SarabunPSK" w:hAnsi="TH SarabunPSK" w:cs="TH SarabunPSK"/>
          <w:sz w:val="32"/>
          <w:szCs w:val="32"/>
        </w:rPr>
        <w:t xml:space="preserve">60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ปีขึ้นไป มากที่สุดคิดเป็นร้อยละ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80.85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รองลงมาอายุช่วง </w:t>
      </w:r>
      <w:r w:rsidRPr="00AC30B8">
        <w:rPr>
          <w:rFonts w:ascii="TH SarabunPSK" w:hAnsi="TH SarabunPSK" w:cs="TH SarabunPSK"/>
          <w:sz w:val="32"/>
          <w:szCs w:val="32"/>
        </w:rPr>
        <w:t xml:space="preserve">35-59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 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17.02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และช่วงอายุ </w:t>
      </w:r>
      <w:r w:rsidRPr="00AC30B8">
        <w:rPr>
          <w:rFonts w:ascii="TH SarabunPSK" w:hAnsi="TH SarabunPSK" w:cs="TH SarabunPSK"/>
          <w:sz w:val="32"/>
          <w:szCs w:val="32"/>
        </w:rPr>
        <w:t xml:space="preserve">15-34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2.13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กลุ่มเสี่ยงส่วนใหญ่ เป็นผู้ป่วยเบาหวานรายเก่า มากที่สุดคิดเป็นร้อยละ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96.45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รายใหม่คิดเป้นร้อยละ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3.55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ประวัติการป่วยเป็นวัณโรค ไม่เคยรับการรักษามากสุดคิดเป็นร้อยละ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97.87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และเคยรักษาคิดเป็นร้อยละ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>2.12</w:t>
      </w:r>
    </w:p>
    <w:p w:rsidR="00AC30B8" w:rsidRDefault="00AC30B8" w:rsidP="00AC30B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การคัดกรองสัมภาษณ์ผู้ที่มีอาการสงสัยวัณโรค</w:t>
      </w:r>
    </w:p>
    <w:p w:rsidR="00AC30B8" w:rsidRDefault="00AC30B8" w:rsidP="00732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จากการคัดกรองกลุ่มเสี่ยงด้วยการสัมภาษณ์ผู้ที่มีอาการสงสัยวัณโรคการคัดกรองผู้ป่วยเบาหวาน พบว่ากลุ่มเสี่ยง ไอเรื้อรัง </w:t>
      </w:r>
      <w:r w:rsidRPr="00AC30B8">
        <w:rPr>
          <w:rFonts w:ascii="TH SarabunPSK" w:hAnsi="TH SarabunPSK" w:cs="TH SarabunPSK"/>
          <w:sz w:val="32"/>
          <w:szCs w:val="32"/>
        </w:rPr>
        <w:t xml:space="preserve">&gt; 2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อาทิตย์ ไม่มีอาการคิดเป็นร้อยละ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100 ,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ไอมีเลือดปน  ไม่มีอาการคิดเป็นร้อยละ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100 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ไข้เรื้อรังไม่รู้สาเหตุร่วมกับน้ำหนักลด  ไม่มีอาการคิดเป็นร้อยละ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100 ,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ไข้เรื้อรังไม่รู้สาเหตุร่วมกับเหงื่อออกผิดปกติ </w:t>
      </w:r>
      <w:r w:rsidRPr="00AC30B8">
        <w:rPr>
          <w:rFonts w:ascii="TH SarabunPSK" w:hAnsi="TH SarabunPSK" w:cs="TH SarabunPSK"/>
          <w:sz w:val="32"/>
          <w:szCs w:val="32"/>
          <w:cs/>
        </w:rPr>
        <w:lastRenderedPageBreak/>
        <w:t xml:space="preserve">ตอนกลางคืน ไม่มีอาการคิดเป็นร้อยละ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>100 ,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การส่งต่อผู้มีความเสี่ยง ไม่มีอาการคิดเป็นร้อยละ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100                                  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กลุ่มเสี่ยงผู้ที่มีอาการสงสัยวัณโรคการคัดกรองผู้ป่วยเบาหวาน ไม่มีอาการต้องสงสัยวัณโรคคิดเป็นร้อยละ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100                           </w:t>
      </w:r>
    </w:p>
    <w:p w:rsidR="00AC30B8" w:rsidRDefault="00AC30B8" w:rsidP="00AC30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30B8" w:rsidRDefault="00AC30B8" w:rsidP="00AC30B8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30B8" w:rsidRPr="00C65611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B86DB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แบบฟอร์มการตรวจผู้สัมผัสผู้ป่วยวัณโรคเสมหะพบเชื้อ (</w:t>
      </w:r>
      <w:r w:rsidRPr="00B86DB6">
        <w:rPr>
          <w:rFonts w:ascii="TH SarabunPSK" w:hAnsi="TH SarabunPSK" w:cs="TH SarabunPSK"/>
          <w:b/>
          <w:bCs/>
          <w:sz w:val="32"/>
          <w:szCs w:val="32"/>
        </w:rPr>
        <w:t xml:space="preserve">ICF </w:t>
      </w:r>
      <w:r w:rsidRPr="00B86DB6">
        <w:rPr>
          <w:rFonts w:ascii="TH SarabunPSK" w:hAnsi="TH SarabunPSK" w:cs="TH SarabunPSK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</w:p>
    <w:p w:rsidR="00AC30B8" w:rsidRPr="00CD7AD6" w:rsidRDefault="00AC30B8" w:rsidP="00AC30B8">
      <w:pPr>
        <w:pStyle w:val="a3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AC30B8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ลักษณะข้อมูลทางประชากร</w:t>
      </w:r>
    </w:p>
    <w:p w:rsidR="00AC30B8" w:rsidRPr="00AC30B8" w:rsidRDefault="00AC30B8" w:rsidP="00732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จากการศึกษา จำนวนประชากรกลุ่มที่ศึกษา </w:t>
      </w:r>
      <w:r w:rsidRPr="00AC30B8">
        <w:rPr>
          <w:rFonts w:ascii="TH SarabunPSK" w:hAnsi="TH SarabunPSK" w:cs="TH SarabunPSK"/>
          <w:sz w:val="32"/>
          <w:szCs w:val="32"/>
        </w:rPr>
        <w:t xml:space="preserve">32 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คน คิดเป็นชาย 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57.38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คิดเป็นหญิง 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43.75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อายุกลุ่มสัมผัสผู้ป่วยวัณโรค อยู่ในช่วงอายุ </w:t>
      </w:r>
      <w:r w:rsidRPr="00AC30B8">
        <w:rPr>
          <w:rFonts w:ascii="TH SarabunPSK" w:hAnsi="TH SarabunPSK" w:cs="TH SarabunPSK"/>
          <w:sz w:val="32"/>
          <w:szCs w:val="32"/>
        </w:rPr>
        <w:t xml:space="preserve">35 – 59 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 มากที่สุดคิดเป็นร้อยละ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56.25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รองลงมาคืออายุช่วง </w:t>
      </w:r>
      <w:r w:rsidRPr="00AC30B8">
        <w:rPr>
          <w:rFonts w:ascii="TH SarabunPSK" w:hAnsi="TH SarabunPSK" w:cs="TH SarabunPSK"/>
          <w:sz w:val="32"/>
          <w:szCs w:val="32"/>
        </w:rPr>
        <w:t xml:space="preserve">10 - 14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 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38.25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 w:rsidRPr="00AC30B8">
        <w:rPr>
          <w:rFonts w:ascii="TH SarabunPSK" w:hAnsi="TH SarabunPSK" w:cs="TH SarabunPSK"/>
          <w:sz w:val="32"/>
          <w:szCs w:val="32"/>
        </w:rPr>
        <w:t xml:space="preserve">60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ปีขึ้นไปคิดเป็นร้อยละ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6.25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ช่วงอายุ </w:t>
      </w:r>
      <w:r w:rsidRPr="00AC30B8">
        <w:rPr>
          <w:rFonts w:ascii="TH SarabunPSK" w:hAnsi="TH SarabunPSK" w:cs="TH SarabunPSK"/>
          <w:sz w:val="32"/>
          <w:szCs w:val="32"/>
        </w:rPr>
        <w:t xml:space="preserve">0 – 5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C30B8">
        <w:rPr>
          <w:rFonts w:ascii="TH SarabunPSK" w:hAnsi="TH SarabunPSK" w:cs="TH SarabunPSK"/>
          <w:sz w:val="32"/>
          <w:szCs w:val="32"/>
        </w:rPr>
        <w:t xml:space="preserve">15 – 34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ปี 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3.13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ประวัติการป่วยเป็นวัณโรค ไม่เคยรับการรักษามากสุดคิดเป็นร้อยละ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96.88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และเคยรักษาคิดเป็นร้อยละ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3.13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ความสัมพันธ์กับผู้ป่วยลักษณะการสัมผัส คิดเป็นร่วมบ้านมากสุด 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 xml:space="preserve">62.50 </w:t>
      </w:r>
      <w:r w:rsidRPr="00AC30B8">
        <w:rPr>
          <w:rFonts w:ascii="TH SarabunPSK" w:hAnsi="TH SarabunPSK" w:cs="TH SarabunPSK"/>
          <w:sz w:val="32"/>
          <w:szCs w:val="32"/>
          <w:cs/>
        </w:rPr>
        <w:t xml:space="preserve">ใกล้ชิดอื่นๆคิดเป็นร้อยละ </w:t>
      </w:r>
      <w:r w:rsidRPr="00AC30B8">
        <w:rPr>
          <w:rFonts w:ascii="TH SarabunPSK" w:hAnsi="TH SarabunPSK" w:cs="TH SarabunPSK"/>
          <w:sz w:val="32"/>
          <w:szCs w:val="32"/>
        </w:rPr>
        <w:t>37.50</w:t>
      </w:r>
    </w:p>
    <w:p w:rsidR="00AC30B8" w:rsidRPr="00AC30B8" w:rsidRDefault="00AC30B8" w:rsidP="00AC30B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C3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ab/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F1633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</w:t>
      </w:r>
      <w:r w:rsidRPr="00AC30B8">
        <w:rPr>
          <w:rFonts w:ascii="TH SarabunPSK" w:hAnsi="TH SarabunPSK" w:cs="TH SarabunPSK" w:hint="cs"/>
          <w:b/>
          <w:bCs/>
          <w:sz w:val="32"/>
          <w:szCs w:val="32"/>
          <w:cs/>
        </w:rPr>
        <w:t>กับผู้ป่วยและลักษณะการสัมผัส</w:t>
      </w:r>
      <w:r w:rsidRPr="00AC30B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0B8">
        <w:rPr>
          <w:b/>
          <w:bCs/>
          <w:sz w:val="32"/>
          <w:szCs w:val="32"/>
        </w:rPr>
        <w:t xml:space="preserve"> </w:t>
      </w:r>
      <w:r w:rsidRPr="00AC30B8">
        <w:rPr>
          <w:rFonts w:ascii="TH SarabunPSK" w:hAnsi="TH SarabunPSK" w:cs="TH SarabunPSK"/>
          <w:b/>
          <w:bCs/>
          <w:sz w:val="32"/>
          <w:szCs w:val="32"/>
          <w:cs/>
        </w:rPr>
        <w:t>ข้อบ่งชี้ที่สงสัยว่าป่วยเป็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AC30B8">
        <w:rPr>
          <w:rFonts w:ascii="TH SarabunPSK" w:hAnsi="TH SarabunPSK" w:cs="TH SarabunPSK"/>
          <w:b/>
          <w:bCs/>
          <w:sz w:val="32"/>
          <w:szCs w:val="32"/>
          <w:cs/>
        </w:rPr>
        <w:t>วัณโรค</w:t>
      </w:r>
    </w:p>
    <w:p w:rsidR="00466040" w:rsidRPr="005022B1" w:rsidRDefault="00AC30B8" w:rsidP="0046604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5022B1">
        <w:rPr>
          <w:rFonts w:ascii="TH SarabunPSK" w:hAnsi="TH SarabunPSK" w:cs="TH SarabunPSK" w:hint="cs"/>
          <w:sz w:val="32"/>
          <w:szCs w:val="32"/>
          <w:cs/>
        </w:rPr>
        <w:tab/>
      </w:r>
      <w:r w:rsidRPr="005022B1">
        <w:rPr>
          <w:rFonts w:ascii="TH SarabunPSK" w:hAnsi="TH SarabunPSK" w:cs="TH SarabunPSK"/>
          <w:sz w:val="32"/>
          <w:szCs w:val="32"/>
          <w:cs/>
        </w:rPr>
        <w:t>จากการคัดกรองกลุ่มเสี่ยง</w:t>
      </w:r>
      <w:r w:rsidR="005022B1" w:rsidRPr="005022B1">
        <w:rPr>
          <w:rFonts w:ascii="TH SarabunPSK" w:hAnsi="TH SarabunPSK" w:cs="TH SarabunPSK" w:hint="cs"/>
          <w:sz w:val="32"/>
          <w:szCs w:val="32"/>
          <w:cs/>
        </w:rPr>
        <w:t>ความสัมพันธ์กับผู้ป่วยและลักษณะการสัมผัส</w:t>
      </w:r>
      <w:r w:rsidR="005022B1" w:rsidRPr="005022B1">
        <w:rPr>
          <w:rFonts w:ascii="TH SarabunPSK" w:hAnsi="TH SarabunPSK" w:cs="TH SarabunPSK"/>
          <w:sz w:val="32"/>
          <w:szCs w:val="32"/>
        </w:rPr>
        <w:t>/</w:t>
      </w:r>
      <w:r w:rsidR="005022B1" w:rsidRPr="005022B1">
        <w:rPr>
          <w:sz w:val="32"/>
          <w:szCs w:val="32"/>
        </w:rPr>
        <w:t xml:space="preserve"> </w:t>
      </w:r>
      <w:r w:rsidR="005022B1" w:rsidRPr="005022B1">
        <w:rPr>
          <w:rFonts w:ascii="TH SarabunPSK" w:hAnsi="TH SarabunPSK" w:cs="TH SarabunPSK"/>
          <w:sz w:val="32"/>
          <w:szCs w:val="32"/>
          <w:cs/>
        </w:rPr>
        <w:t>ข้อบ่งชี้ที่สงสัยว่าป่วยเป็</w:t>
      </w:r>
      <w:r w:rsidR="005022B1" w:rsidRPr="005022B1">
        <w:rPr>
          <w:rFonts w:ascii="TH SarabunPSK" w:hAnsi="TH SarabunPSK" w:cs="TH SarabunPSK" w:hint="cs"/>
          <w:sz w:val="32"/>
          <w:szCs w:val="32"/>
          <w:cs/>
        </w:rPr>
        <w:t>น</w:t>
      </w:r>
      <w:r w:rsidR="005022B1" w:rsidRPr="005022B1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พบว่ากลุ่มเสี่ยง ไอเรื้อรัง </w:t>
      </w:r>
      <w:r w:rsidRPr="005022B1">
        <w:rPr>
          <w:rFonts w:ascii="TH SarabunPSK" w:hAnsi="TH SarabunPSK" w:cs="TH SarabunPSK"/>
          <w:sz w:val="32"/>
          <w:szCs w:val="32"/>
        </w:rPr>
        <w:t xml:space="preserve">&gt; 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2 อาทิตย์ ไม่มีอาการคิดเป็นร้อยละ 100 </w:t>
      </w:r>
      <w:r w:rsidRPr="005022B1">
        <w:rPr>
          <w:rFonts w:ascii="TH SarabunPSK" w:hAnsi="TH SarabunPSK" w:cs="TH SarabunPSK"/>
          <w:sz w:val="32"/>
          <w:szCs w:val="32"/>
        </w:rPr>
        <w:t xml:space="preserve">, 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ไอมีเลือดปน  ไม่มีอาการคิดเป็นร้อยละ 100  ไข้เรื้อรังไม่รู้สาเหตุร่วมกับน้ำหนักลด  ไม่มีอาการคิดเป็นร้อยละ 100 </w:t>
      </w:r>
      <w:r w:rsidRPr="005022B1">
        <w:rPr>
          <w:rFonts w:ascii="TH SarabunPSK" w:hAnsi="TH SarabunPSK" w:cs="TH SarabunPSK"/>
          <w:sz w:val="32"/>
          <w:szCs w:val="32"/>
        </w:rPr>
        <w:t xml:space="preserve">, 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ไข้เรื้อรังไม่รู้สาเหตุร่วมกับเหงื่อออกผิดปกติ ตอนกลางคืน ไม่มีอาการคิดเป็นร้อยละ 100 </w:t>
      </w:r>
      <w:r w:rsidRPr="005022B1">
        <w:rPr>
          <w:rFonts w:ascii="TH SarabunPSK" w:hAnsi="TH SarabunPSK" w:cs="TH SarabunPSK"/>
          <w:sz w:val="32"/>
          <w:szCs w:val="32"/>
        </w:rPr>
        <w:t>,</w:t>
      </w:r>
      <w:r w:rsidRPr="005022B1">
        <w:rPr>
          <w:rFonts w:ascii="TH SarabunPSK" w:hAnsi="TH SarabunPSK" w:cs="TH SarabunPSK"/>
          <w:sz w:val="32"/>
          <w:szCs w:val="32"/>
          <w:cs/>
        </w:rPr>
        <w:t>การส่งต่อผู้มีความเสี่ยง ไม่มีอาการคิดเป็นร้อยละ 100</w:t>
      </w:r>
      <w:r w:rsidR="00732BBD" w:rsidRPr="005022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กลุ่มเสี่ยงผู้ที่มีอาการสงสัยวัณโรคการคัดกรองผู้ป่วยเบาหวาน ไม่มีอาการต้องสงสัยวัณโรคคิดเป็นร้อยละ 100     </w:t>
      </w:r>
    </w:p>
    <w:p w:rsidR="00AC30B8" w:rsidRPr="00732BBD" w:rsidRDefault="00732BBD" w:rsidP="00466040">
      <w:pPr>
        <w:pStyle w:val="a3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AC30B8" w:rsidRPr="00AC30B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C30B8" w:rsidRPr="007948FB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948FB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ข้อมูลการติดตามผู้</w:t>
      </w:r>
      <w:r w:rsidRPr="007948FB">
        <w:rPr>
          <w:rFonts w:ascii="TH SarabunPSK" w:hAnsi="TH SarabunPSK" w:cs="TH SarabunPSK" w:hint="cs"/>
          <w:b/>
          <w:bCs/>
          <w:sz w:val="32"/>
          <w:szCs w:val="32"/>
          <w:cs/>
        </w:rPr>
        <w:t>ป่วยวัณโรค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ด้วยระบบ </w:t>
      </w:r>
      <w:r>
        <w:rPr>
          <w:rFonts w:ascii="TH SarabunPSK" w:hAnsi="TH SarabunPSK" w:cs="TH SarabunPSK"/>
          <w:b/>
          <w:bCs/>
          <w:sz w:val="32"/>
          <w:szCs w:val="32"/>
        </w:rPr>
        <w:t>DOTS</w:t>
      </w:r>
    </w:p>
    <w:p w:rsidR="00AC30B8" w:rsidRDefault="00AC30B8" w:rsidP="00AC30B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0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6604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46604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ลักษณะข้อมูลทางประชากร</w:t>
      </w:r>
    </w:p>
    <w:p w:rsidR="00466040" w:rsidRPr="00466040" w:rsidRDefault="00466040" w:rsidP="00732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040">
        <w:rPr>
          <w:rFonts w:ascii="TH SarabunPSK" w:hAnsi="TH SarabunPSK" w:cs="TH SarabunPSK"/>
          <w:sz w:val="32"/>
          <w:szCs w:val="32"/>
          <w:cs/>
        </w:rPr>
        <w:t xml:space="preserve">จากการศึกษา จำนวนประชากรกลุ่มที่ศึกษา 6  ราย คิดเป็นชาย ร้อยละ 66.66 คิดเป็นหญิง ร้อยละ 34.00 อายุกลุ่มเสี่ยงอยู่ในช่วงอายุ 35 </w:t>
      </w:r>
      <w:r w:rsidRPr="00466040">
        <w:rPr>
          <w:rFonts w:ascii="TH SarabunPSK" w:hAnsi="TH SarabunPSK" w:cs="TH SarabunPSK"/>
          <w:sz w:val="32"/>
          <w:szCs w:val="32"/>
        </w:rPr>
        <w:t xml:space="preserve">– </w:t>
      </w:r>
      <w:r w:rsidRPr="00466040">
        <w:rPr>
          <w:rFonts w:ascii="TH SarabunPSK" w:hAnsi="TH SarabunPSK" w:cs="TH SarabunPSK"/>
          <w:sz w:val="32"/>
          <w:szCs w:val="32"/>
          <w:cs/>
        </w:rPr>
        <w:t>59  ปีข มากที่สุดคิดเป็นร้อยละ 66.66 รองลงมาอายุช่วง 15 - 34 ปีและ 60 ปีขึ้นไป คิดเป็นร้อยละ 16. กลุ่มป่วยส่วนใหญ่ เป็นผู้ป่วยเบาหวานรายเก่าและไม่มีโรคประจำตัว มากที่สุดคิดเป็นร้อยละ 50.00 ประวัติการป่วยเป็นวัณโรค ไม่เคยรับการรักษามากสุดคิดเป็นร้อยละ 83.33 และเคยรักษาคิดเป็นร้อยละ 16.66</w:t>
      </w:r>
    </w:p>
    <w:p w:rsidR="00AC30B8" w:rsidRPr="00466040" w:rsidRDefault="00AC30B8" w:rsidP="00732BB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04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60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</w:t>
      </w:r>
      <w:r w:rsidRPr="0046604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6604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การติดตามเยี่ยมผู้ป่วยวัณโรค</w:t>
      </w:r>
    </w:p>
    <w:p w:rsidR="00AC30B8" w:rsidRDefault="00466040" w:rsidP="00732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040">
        <w:rPr>
          <w:rFonts w:ascii="TH SarabunPSK" w:hAnsi="TH SarabunPSK" w:cs="TH SarabunPSK"/>
          <w:sz w:val="32"/>
          <w:szCs w:val="32"/>
          <w:cs/>
        </w:rPr>
        <w:t>จากการศึกษาการติดตามเยี่ยมผู้ป่วยวัณโรค ผู้ป่วยรับประทานยาอย่างสม่ำเสมอ คิดเป็นร้อยละ 100 สภาพแวดล้อมบ้านผู้ป่วย มีความสะอาดปลอดดป่ง มากที่สุดคิดเป็นร้อยละ 68 และรองลงมาคือไม่ค่อยสะอาดคิดเป็นร้อยละ 34 อาการหลังรับประทานยาของผุ้ป่วย มีอาการหลังรับประทานยา คิดเป็นร้อยละ 85 และไม่มีอาการคิดเป้นร้อยละ 16.66</w:t>
      </w:r>
    </w:p>
    <w:p w:rsidR="005022B1" w:rsidRPr="00F10ED9" w:rsidRDefault="00F10ED9" w:rsidP="00755622">
      <w:pPr>
        <w:pStyle w:val="a3"/>
        <w:numPr>
          <w:ilvl w:val="0"/>
          <w:numId w:val="1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5022B1" w:rsidRPr="00F10ED9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</w:p>
    <w:p w:rsidR="00192FEC" w:rsidRPr="00192FEC" w:rsidRDefault="00755622" w:rsidP="00A024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05432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1. </w:t>
      </w:r>
      <w:r w:rsidRPr="00A05432">
        <w:rPr>
          <w:rFonts w:ascii="TH SarabunPSK" w:hAnsi="TH SarabunPSK" w:cs="TH SarabunPSK"/>
          <w:b/>
          <w:bCs/>
          <w:sz w:val="32"/>
          <w:szCs w:val="32"/>
          <w:cs/>
        </w:rPr>
        <w:t>การปรับระบบบริการสุขภาพ</w:t>
      </w:r>
      <w:r w:rsidRPr="00755622">
        <w:rPr>
          <w:rFonts w:ascii="TH SarabunPSK" w:hAnsi="TH SarabunPSK" w:cs="TH SarabunPSK"/>
          <w:sz w:val="32"/>
          <w:szCs w:val="32"/>
          <w:cs/>
        </w:rPr>
        <w:t xml:space="preserve"> โดยการพัฒนาระบบบริการสุขภาพทั้งในโรงพยาบาล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</w:t>
      </w:r>
      <w:r w:rsidRPr="00755622">
        <w:rPr>
          <w:rFonts w:ascii="TH SarabunPSK" w:hAnsi="TH SarabunPSK" w:cs="TH SarabunPSK"/>
          <w:sz w:val="32"/>
          <w:szCs w:val="32"/>
          <w:cs/>
        </w:rPr>
        <w:t>และในชุมชนที่มีประสิทธิภาพ มีการพัฒนากระบวนการอย่างต่อเนื่อง มีระบบการติดตามการปฏิบัติหน้าที่ การประเมิน</w:t>
      </w:r>
      <w:r>
        <w:rPr>
          <w:rFonts w:ascii="TH SarabunPSK" w:hAnsi="TH SarabunPSK" w:cs="TH SarabunPSK"/>
          <w:sz w:val="32"/>
          <w:szCs w:val="32"/>
          <w:cs/>
        </w:rPr>
        <w:t>ผล และพัฒนาระบบอย่างต่อเนื่อง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5622">
        <w:rPr>
          <w:rFonts w:ascii="TH SarabunPSK" w:hAnsi="TH SarabunPSK" w:cs="TH SarabunPSK"/>
          <w:sz w:val="32"/>
          <w:szCs w:val="32"/>
          <w:cs/>
        </w:rPr>
        <w:t>ให้ผู้ป่วยมีความรู้ ความเข้าใจ สามา</w:t>
      </w:r>
      <w:r>
        <w:rPr>
          <w:rFonts w:ascii="TH SarabunPSK" w:hAnsi="TH SarabunPSK" w:cs="TH SarabunPSK"/>
          <w:sz w:val="32"/>
          <w:szCs w:val="32"/>
          <w:cs/>
        </w:rPr>
        <w:t>รถร่วมมือในการรักษาที่ถูกต้อง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55622">
        <w:rPr>
          <w:rFonts w:ascii="TH SarabunPSK" w:hAnsi="TH SarabunPSK" w:cs="TH SarabunPSK"/>
          <w:sz w:val="32"/>
          <w:szCs w:val="32"/>
          <w:cs/>
        </w:rPr>
        <w:t>หรับในชุมชนมีระบบเครือข่ายการติดตามผู้ป่วยที่ขาดยา มีระบบการคัดกรองผู้สัมผัสเชื้อ กลุ่มเสี่ยงโดยพยาบาลวิชาชีพในชุมชน ตลอดจนการพัฒนา อสม.</w:t>
      </w:r>
      <w:r w:rsidRPr="00755622">
        <w:rPr>
          <w:rFonts w:ascii="TH SarabunPSK" w:hAnsi="TH SarabunPSK" w:cs="TH SarabunPSK"/>
          <w:sz w:val="32"/>
          <w:szCs w:val="32"/>
        </w:rPr>
        <w:t xml:space="preserve">DOT </w:t>
      </w:r>
      <w:r w:rsidRPr="00755622">
        <w:rPr>
          <w:rFonts w:ascii="TH SarabunPSK" w:hAnsi="TH SarabunPSK" w:cs="TH SarabunPSK"/>
          <w:sz w:val="32"/>
          <w:szCs w:val="32"/>
          <w:cs/>
        </w:rPr>
        <w:t>ดูแลติดตามการรับประทานยาของผู้ป่วยอย่างใกล้ชิด รวมทั้งการสร้างค่านิยมของครอบครัวและชุมชนใน</w:t>
      </w:r>
      <w:r w:rsidR="00357DB7">
        <w:rPr>
          <w:rFonts w:ascii="TH SarabunPSK" w:hAnsi="TH SarabunPSK" w:cs="TH SarabunPSK"/>
          <w:sz w:val="32"/>
          <w:szCs w:val="32"/>
        </w:rPr>
        <w:t xml:space="preserve"> </w:t>
      </w:r>
      <w:r w:rsidR="00357DB7">
        <w:rPr>
          <w:rFonts w:ascii="TH SarabunPSK" w:hAnsi="TH SarabunPSK" w:cs="TH SarabunPSK" w:hint="cs"/>
          <w:sz w:val="32"/>
          <w:szCs w:val="32"/>
          <w:cs/>
        </w:rPr>
        <w:t xml:space="preserve">สร้างมตราการชุมชนให้เกิดชุมชนเข้มแข็งเป็นชุมชนต้นแบบ ลดวัณโรค ด้วย นโยบาย </w:t>
      </w:r>
      <w:r w:rsidR="00357DB7">
        <w:rPr>
          <w:rFonts w:ascii="TH SarabunPSK" w:hAnsi="TH SarabunPSK" w:cs="TH SarabunPSK"/>
          <w:sz w:val="32"/>
          <w:szCs w:val="32"/>
        </w:rPr>
        <w:t>“</w:t>
      </w:r>
      <w:r w:rsidR="00357DB7">
        <w:rPr>
          <w:rFonts w:ascii="TH SarabunPSK" w:hAnsi="TH SarabunPSK" w:cs="TH SarabunPSK" w:hint="cs"/>
          <w:sz w:val="32"/>
          <w:szCs w:val="32"/>
          <w:cs/>
        </w:rPr>
        <w:t>ค้นให้พบ จบด้วยหาย พัฒนาเครือข่ายและดูแลรักษา</w:t>
      </w:r>
      <w:r w:rsidR="00011063">
        <w:rPr>
          <w:rFonts w:ascii="TH SarabunPSK" w:hAnsi="TH SarabunPSK" w:cs="TH SarabunPSK"/>
          <w:sz w:val="32"/>
          <w:szCs w:val="32"/>
        </w:rPr>
        <w:t xml:space="preserve">” </w:t>
      </w:r>
      <w:r w:rsidR="0001106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11063" w:rsidRPr="00011063">
        <w:rPr>
          <w:rFonts w:ascii="TH SarabunPSK" w:hAnsi="TH SarabunPSK" w:cs="TH SarabunPSK"/>
          <w:sz w:val="32"/>
          <w:szCs w:val="32"/>
          <w:cs/>
        </w:rPr>
        <w:t>ลดการกลับเข้ารับการรักษาซ้า ลดภาวะแทรกซ้อนจากการรักษา ลดการตาย และลดความเสี่ยงของการติดเชื้อของเจ้าหน้าที่ในโรงพยาบาล</w:t>
      </w:r>
      <w:r w:rsidR="00011063">
        <w:rPr>
          <w:rFonts w:ascii="TH SarabunPSK" w:hAnsi="TH SarabunPSK" w:cs="TH SarabunPSK" w:hint="cs"/>
          <w:sz w:val="32"/>
          <w:szCs w:val="32"/>
          <w:cs/>
        </w:rPr>
        <w:t>ส่งเสริมสุขภาพ</w:t>
      </w:r>
      <w:r w:rsidR="00011063" w:rsidRPr="00011063">
        <w:rPr>
          <w:rFonts w:ascii="TH SarabunPSK" w:hAnsi="TH SarabunPSK" w:cs="TH SarabunPSK"/>
          <w:sz w:val="32"/>
          <w:szCs w:val="32"/>
          <w:cs/>
        </w:rPr>
        <w:t>จากผู้ป่วย</w:t>
      </w:r>
    </w:p>
    <w:p w:rsidR="00192FEC" w:rsidRPr="00192FEC" w:rsidRDefault="00192FEC" w:rsidP="00A024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การสร้างนโยบายสาธารณะเพื่อสุขภาพ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จากการก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หนดกิจกรรมการดูแลผู้ป่วยเป็นนโย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บายที่บุคลากรที่เกี่ยวข้อง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ให้เกิดเครือข่ายในปฏิบัติงานมีความเข้าใจ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ยอมรับ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เกิดความร่วมมือ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เชื่อมโยงระบบบริการ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ให้ผู้ป่วยได้รับบริการอย่างมีประสิทธิภาพ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05432" w:rsidRDefault="00192FEC" w:rsidP="00A0248C">
      <w:pPr>
        <w:autoSpaceDE w:val="0"/>
        <w:autoSpaceDN w:val="0"/>
        <w:adjustRightInd w:val="0"/>
        <w:spacing w:after="103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การสร้างสิ่งแวดล้อมที่เอื้อต่อสุขภาพ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โดยการจัดสิ่งแวดล้อมให้เหมาะสมในการควบคุมโรคไม่ให้แพร่กระจายไป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การจัดพื้นที่ให้บริการแบบเบ็ดเสร็จ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จุดเดียว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เพื่อลดโอกาสการแพร่กระจายเชื้อในพื้นที่ต่าง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และเพื่อความสะดวก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รวดเร็วของบริการ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เป็นการปรับสิ่งแวดล้อม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ให้ผู้ป่วยมีคุณภาพชีวิตที่ดี</w:t>
      </w:r>
    </w:p>
    <w:p w:rsidR="00192FEC" w:rsidRPr="00192FEC" w:rsidRDefault="00192FEC" w:rsidP="00A0248C">
      <w:pPr>
        <w:autoSpaceDE w:val="0"/>
        <w:autoSpaceDN w:val="0"/>
        <w:adjustRightInd w:val="0"/>
        <w:spacing w:after="103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การเสริมสร้างความเข้มแข็งให้กับชุมชน</w:t>
      </w:r>
      <w:r w:rsidR="00A0543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โดยการสร้างมาตรฐานการชุมชนในการดูแลผู้ป่วยและกลุ่มเสี่ยงให้ควบคุม</w:t>
      </w:r>
      <w:r w:rsidR="00D828F5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เพื่อให้ผุ้ป่วยและกลุ่มเสี่ยงอยุในชุมชนได้อย่างปกติสุข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192FEC" w:rsidRPr="00192FEC" w:rsidRDefault="00192FEC" w:rsidP="00A024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การพัฒนาทักษะส่วนบุคคล</w:t>
      </w:r>
      <w:r w:rsidRPr="00192FE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เน้นการพัฒนาทักษ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ะในผู้ป่วยและครอบครัวให้สามารถด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เนินชีวิตได้อย่างปลอดภัยจากเชื้อวัณโรค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05432">
        <w:rPr>
          <w:rFonts w:ascii="TH SarabunPSK" w:hAnsi="TH SarabunPSK" w:cs="TH SarabunPSK"/>
          <w:color w:val="000000"/>
          <w:sz w:val="32"/>
          <w:szCs w:val="32"/>
          <w:cs/>
        </w:rPr>
        <w:t>การก</w:t>
      </w:r>
      <w:r w:rsidR="00A05432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จัดเสมหะที่ถูกต้อง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การแยกใช้ภาชนะในการรับประทานอาหารและดื่มน้า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92FEC">
        <w:rPr>
          <w:rFonts w:ascii="TH SarabunPSK" w:hAnsi="TH SarabunPSK" w:cs="TH SarabunPSK"/>
          <w:color w:val="000000"/>
          <w:sz w:val="32"/>
          <w:szCs w:val="32"/>
          <w:cs/>
        </w:rPr>
        <w:t>ตลอดจนการรับประทานอาหารและยาอย่างถูกต้อง</w:t>
      </w:r>
      <w:r w:rsidRPr="00192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D4260" w:rsidRDefault="00E272FD" w:rsidP="00A024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72F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BD4260" w:rsidRPr="00E272F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BD4260" w:rsidRPr="00E27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ตำบลต้นแบบ ลดวัณโรค </w:t>
      </w:r>
      <w:r w:rsidR="00BD4260" w:rsidRPr="00E272F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BD4260" w:rsidRPr="00E272FD">
        <w:rPr>
          <w:rFonts w:ascii="TH SarabunPSK" w:hAnsi="TH SarabunPSK" w:cs="TH SarabunPSK"/>
          <w:b/>
          <w:bCs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BD4260" w:rsidRPr="00E272FD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BD4260" w:rsidRPr="00BD42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4260" w:rsidRDefault="00BD4260" w:rsidP="00A0248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ค้นให้พบ ด้วยการคัดกรองผู้ที่มีความเสี่ยงต่อการติดเชื้อวัณโรคและผู้สัมผัสร่วมบ้าน เพื่อค้นหาผู้ป่วยและลดอัตราการแพร่การติดเชื้อ</w:t>
      </w:r>
      <w:r w:rsidRPr="00BD4260">
        <w:rPr>
          <w:rFonts w:ascii="TH SarabunPSK" w:hAnsi="TH SarabunPSK" w:cs="TH SarabunPSK" w:hint="cs"/>
          <w:sz w:val="32"/>
          <w:szCs w:val="32"/>
          <w:cs/>
        </w:rPr>
        <w:t>ลดอัตราการป่วยและเป็นการค้นหาผู้ป่วยให้ได้รับการรักษาที่ทันท่วงที</w:t>
      </w:r>
      <w:r w:rsidRPr="00BD4260">
        <w:rPr>
          <w:rFonts w:ascii="TH SarabunPSK" w:hAnsi="TH SarabunPSK" w:cs="TH SarabunPSK"/>
          <w:sz w:val="32"/>
          <w:szCs w:val="32"/>
          <w:cs/>
        </w:rPr>
        <w:t>ค้นหาผู้ป่วยให้เร็วขึ้น และวินิจฉัยด้วยเครื่องมือและแนวทางใหม่ๆ สำหรับกลุ่มเสี่ยง</w:t>
      </w:r>
    </w:p>
    <w:p w:rsidR="00BD4260" w:rsidRPr="00BD4260" w:rsidRDefault="00BD4260" w:rsidP="00A0248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4260">
        <w:rPr>
          <w:rFonts w:ascii="TH SarabunPSK" w:hAnsi="TH SarabunPSK" w:cs="TH SarabunPSK"/>
          <w:sz w:val="32"/>
          <w:szCs w:val="32"/>
        </w:rPr>
        <w:t>2.</w:t>
      </w:r>
      <w:r w:rsidRPr="00BD4260">
        <w:rPr>
          <w:rFonts w:ascii="TH SarabunPSK" w:hAnsi="TH SarabunPSK" w:cs="TH SarabunPSK" w:hint="cs"/>
          <w:sz w:val="32"/>
          <w:szCs w:val="32"/>
          <w:cs/>
        </w:rPr>
        <w:t>จบด้วยหาโ</w:t>
      </w:r>
      <w:r w:rsidRPr="00BD4260">
        <w:rPr>
          <w:rFonts w:ascii="TH SarabunPSK" w:hAnsi="TH SarabunPSK" w:cs="TH SarabunPSK"/>
          <w:sz w:val="32"/>
          <w:szCs w:val="32"/>
          <w:cs/>
        </w:rPr>
        <w:t>ดยสหวิชาชีพ เน้นผู้ป่วยเป็นศูนย์กลาง</w:t>
      </w:r>
    </w:p>
    <w:p w:rsidR="00BD4260" w:rsidRPr="00BD4260" w:rsidRDefault="00BD4260" w:rsidP="00A0248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4260">
        <w:rPr>
          <w:rFonts w:ascii="TH SarabunPSK" w:hAnsi="TH SarabunPSK" w:cs="TH SarabunPSK"/>
          <w:sz w:val="32"/>
          <w:szCs w:val="32"/>
          <w:cs/>
        </w:rPr>
        <w:tab/>
        <w:t>3.พัฒนาระบบและเครือข่าย ได้แก่ การติดตามประเมินผล มาตรฐานดำเนินงาน การควบคุมการติดเชื้อ การป้องกันโรค</w:t>
      </w:r>
      <w:r w:rsidRPr="00BD4260">
        <w:rPr>
          <w:rFonts w:ascii="TH SarabunPSK" w:hAnsi="TH SarabunPSK" w:cs="TH SarabunPSK"/>
          <w:sz w:val="32"/>
          <w:szCs w:val="32"/>
        </w:rPr>
        <w:t xml:space="preserve"> </w:t>
      </w:r>
      <w:r w:rsidRPr="00BD4260">
        <w:rPr>
          <w:rFonts w:ascii="TH SarabunPSK" w:hAnsi="TH SarabunPSK" w:cs="TH SarabunPSK" w:hint="cs"/>
          <w:sz w:val="32"/>
          <w:szCs w:val="32"/>
          <w:cs/>
        </w:rPr>
        <w:t>และภาคีเครือข่ายคอยดูแล กลุ่มป่วยกลุ่มเสี่ยงในหมู่บ้านเมื่อเกิดโรคขึ้นในหมู่บ้านและคอยให้คำแนะนำในการรักษา</w:t>
      </w:r>
    </w:p>
    <w:p w:rsidR="00BD4260" w:rsidRDefault="00F10ED9" w:rsidP="00A0248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อภิปลายผล</w:t>
      </w:r>
    </w:p>
    <w:p w:rsidR="005511BD" w:rsidRPr="00A0248C" w:rsidRDefault="00F10ED9" w:rsidP="006856F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จากการคัดกรองกลุ่มเสี่ยงด้วยการสัมภาษณ์ผู้ที่มีอาการสงสัยวัณโรคการคัดกรองผู้ป่วยเบาหวาน กลุ่มเสี่ยงผู้ที่มีอาการสงสัยวัณโรคการคัดกรองผู้ป่วยเบาหวาน </w:t>
      </w:r>
      <w:r w:rsidRPr="005022B1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ไม่มีอาการต้องสงสัยวัณโรคคิดเป็นร้อยละ </w:t>
      </w:r>
      <w:r w:rsidRPr="005022B1">
        <w:rPr>
          <w:rFonts w:ascii="TH SarabunPSK" w:hAnsi="TH SarabunPSK" w:cs="TH SarabunPSK"/>
          <w:sz w:val="32"/>
          <w:szCs w:val="32"/>
        </w:rPr>
        <w:t xml:space="preserve">100   </w:t>
      </w:r>
      <w:r w:rsidRPr="005022B1">
        <w:rPr>
          <w:rFonts w:ascii="TH SarabunPSK" w:hAnsi="TH SarabunPSK" w:cs="TH SarabunPSK"/>
          <w:sz w:val="32"/>
          <w:szCs w:val="32"/>
          <w:cs/>
        </w:rPr>
        <w:lastRenderedPageBreak/>
        <w:t>จากการคัดกรองกลุ่มเสี่ยงด้วยการสัมภาษณ์ผู้ที่มีอาการสงสัยวัณโรคการคัดกรองผู้ป่วยเบาหวาน กลุ่มเสี่ยงผู้ที่มีอาการสงสัยวัณโรคการคัดกรองผู้ป่วยเบาหวาน ไม่มีอาการต้องสงสัยวัณโรคคิดเป็นร้อยละ 100     จากการคัดกรองกลุ่มเสี่ยง</w:t>
      </w:r>
      <w:r w:rsidRPr="005022B1">
        <w:rPr>
          <w:rFonts w:ascii="TH SarabunPSK" w:hAnsi="TH SarabunPSK" w:cs="TH SarabunPSK" w:hint="cs"/>
          <w:sz w:val="32"/>
          <w:szCs w:val="32"/>
          <w:cs/>
        </w:rPr>
        <w:t>ความสัมพันธ์กับผู้ป่วยและลักษณะการสัมผัส</w:t>
      </w:r>
      <w:r w:rsidRPr="005022B1">
        <w:rPr>
          <w:rFonts w:ascii="TH SarabunPSK" w:hAnsi="TH SarabunPSK" w:cs="TH SarabunPSK"/>
          <w:sz w:val="32"/>
          <w:szCs w:val="32"/>
        </w:rPr>
        <w:t>/</w:t>
      </w:r>
      <w:r w:rsidRPr="005022B1">
        <w:rPr>
          <w:sz w:val="32"/>
          <w:szCs w:val="32"/>
        </w:rPr>
        <w:t xml:space="preserve"> </w:t>
      </w:r>
      <w:r w:rsidRPr="005022B1">
        <w:rPr>
          <w:rFonts w:ascii="TH SarabunPSK" w:hAnsi="TH SarabunPSK" w:cs="TH SarabunPSK"/>
          <w:sz w:val="32"/>
          <w:szCs w:val="32"/>
          <w:cs/>
        </w:rPr>
        <w:t>ข้อบ่งชี้ที่สงสัยว่าป่วยเป็</w:t>
      </w:r>
      <w:r w:rsidRPr="005022B1">
        <w:rPr>
          <w:rFonts w:ascii="TH SarabunPSK" w:hAnsi="TH SarabunPSK" w:cs="TH SarabunPSK" w:hint="cs"/>
          <w:sz w:val="32"/>
          <w:szCs w:val="32"/>
          <w:cs/>
        </w:rPr>
        <w:t>น</w:t>
      </w:r>
      <w:r w:rsidRPr="005022B1">
        <w:rPr>
          <w:rFonts w:ascii="TH SarabunPSK" w:hAnsi="TH SarabunPSK" w:cs="TH SarabunPSK"/>
          <w:sz w:val="32"/>
          <w:szCs w:val="32"/>
          <w:cs/>
        </w:rPr>
        <w:t>วัณ</w:t>
      </w:r>
      <w:r w:rsidRPr="005022B1">
        <w:rPr>
          <w:rFonts w:ascii="TH SarabunPSK" w:hAnsi="TH SarabunPSK" w:cs="TH SarabunPSK"/>
          <w:sz w:val="32"/>
          <w:szCs w:val="32"/>
        </w:rPr>
        <w:t xml:space="preserve"> </w:t>
      </w:r>
      <w:r w:rsidRPr="005022B1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022B1">
        <w:rPr>
          <w:rFonts w:ascii="TH SarabunPSK" w:hAnsi="TH SarabunPSK" w:cs="TH SarabunPSK"/>
          <w:sz w:val="32"/>
          <w:szCs w:val="32"/>
          <w:cs/>
        </w:rPr>
        <w:t xml:space="preserve">ไม่มีอาการต้องสงสัยวัณโรคคิดเป็นร้อยละ 100     </w:t>
      </w:r>
      <w:r w:rsidRPr="00BE2878">
        <w:rPr>
          <w:rFonts w:ascii="TH SarabunPSK" w:hAnsi="TH SarabunPSK" w:cs="TH SarabunPSK"/>
          <w:sz w:val="32"/>
          <w:szCs w:val="32"/>
          <w:cs/>
        </w:rPr>
        <w:t xml:space="preserve">จากการศึกษาการติดตามเยี่ยมผู้ป่วยวัณโรค ผู้ป่วยรับประทานยาอย่างสม่ำเสมอ คิดเป็นร้อยละ </w:t>
      </w:r>
      <w:r w:rsidRPr="00BE2878">
        <w:rPr>
          <w:rFonts w:ascii="TH SarabunPSK" w:hAnsi="TH SarabunPSK" w:cs="TH SarabunPSK"/>
          <w:sz w:val="32"/>
          <w:szCs w:val="32"/>
        </w:rPr>
        <w:t xml:space="preserve">100 </w:t>
      </w:r>
      <w:r w:rsidRPr="00BE2878">
        <w:rPr>
          <w:rFonts w:ascii="TH SarabunPSK" w:hAnsi="TH SarabunPSK" w:cs="TH SarabunPSK"/>
          <w:sz w:val="32"/>
          <w:szCs w:val="32"/>
          <w:cs/>
        </w:rPr>
        <w:t>สภาพแวดล้อมบ้านผู้ป่วย มีความสะอาดปลอด</w:t>
      </w:r>
      <w:r w:rsidRPr="00BE2878">
        <w:rPr>
          <w:rFonts w:ascii="TH SarabunPSK" w:hAnsi="TH SarabunPSK" w:cs="TH SarabunPSK" w:hint="cs"/>
          <w:sz w:val="32"/>
          <w:szCs w:val="32"/>
          <w:cs/>
        </w:rPr>
        <w:t>โ</w:t>
      </w:r>
      <w:r w:rsidRPr="00BE2878">
        <w:rPr>
          <w:rFonts w:ascii="TH SarabunPSK" w:hAnsi="TH SarabunPSK" w:cs="TH SarabunPSK"/>
          <w:sz w:val="32"/>
          <w:szCs w:val="32"/>
          <w:cs/>
        </w:rPr>
        <w:t xml:space="preserve">ป่ง มากที่สุดคิดเป็นร้อยละ </w:t>
      </w:r>
      <w:r w:rsidRPr="00BE2878">
        <w:rPr>
          <w:rFonts w:ascii="TH SarabunPSK" w:hAnsi="TH SarabunPSK" w:cs="TH SarabunPSK"/>
          <w:sz w:val="32"/>
          <w:szCs w:val="32"/>
        </w:rPr>
        <w:t xml:space="preserve">68 </w:t>
      </w:r>
      <w:r w:rsidRPr="00BE2878">
        <w:rPr>
          <w:rFonts w:ascii="TH SarabunPSK" w:hAnsi="TH SarabunPSK" w:cs="TH SarabunPSK"/>
          <w:sz w:val="32"/>
          <w:szCs w:val="32"/>
          <w:cs/>
        </w:rPr>
        <w:t xml:space="preserve">และรองลงมาคือไม่ค่อยสะอาดคิดเป็นร้อยละ </w:t>
      </w:r>
      <w:r w:rsidRPr="00BE2878">
        <w:rPr>
          <w:rFonts w:ascii="TH SarabunPSK" w:hAnsi="TH SarabunPSK" w:cs="TH SarabunPSK"/>
          <w:sz w:val="32"/>
          <w:szCs w:val="32"/>
        </w:rPr>
        <w:t xml:space="preserve">34 </w:t>
      </w:r>
      <w:r w:rsidRPr="00BE2878">
        <w:rPr>
          <w:rFonts w:ascii="TH SarabunPSK" w:hAnsi="TH SarabunPSK" w:cs="TH SarabunPSK"/>
          <w:sz w:val="32"/>
          <w:szCs w:val="32"/>
          <w:cs/>
        </w:rPr>
        <w:t xml:space="preserve">อาการหลังรับประทานยาของผุ้ป่วย มีอาการหลังรับประทานยา คิดเป็นร้อยละ </w:t>
      </w:r>
      <w:r w:rsidRPr="00BE2878">
        <w:rPr>
          <w:rFonts w:ascii="TH SarabunPSK" w:hAnsi="TH SarabunPSK" w:cs="TH SarabunPSK"/>
          <w:sz w:val="32"/>
          <w:szCs w:val="32"/>
        </w:rPr>
        <w:t xml:space="preserve">85 </w:t>
      </w:r>
      <w:r w:rsidRPr="00BE2878">
        <w:rPr>
          <w:rFonts w:ascii="TH SarabunPSK" w:hAnsi="TH SarabunPSK" w:cs="TH SarabunPSK"/>
          <w:sz w:val="32"/>
          <w:szCs w:val="32"/>
          <w:cs/>
        </w:rPr>
        <w:t xml:space="preserve">และไม่มีอาการคิดเป้นร้อยละ </w:t>
      </w:r>
      <w:r w:rsidRPr="00BE2878">
        <w:rPr>
          <w:rFonts w:ascii="TH SarabunPSK" w:hAnsi="TH SarabunPSK" w:cs="TH SarabunPSK"/>
          <w:sz w:val="32"/>
          <w:szCs w:val="32"/>
        </w:rPr>
        <w:t>16.66</w:t>
      </w:r>
      <w:r w:rsidR="005511BD">
        <w:rPr>
          <w:rFonts w:ascii="TH SarabunPSK" w:hAnsi="TH SarabunPSK" w:cs="TH SarabunPSK"/>
          <w:sz w:val="32"/>
          <w:szCs w:val="32"/>
        </w:rPr>
        <w:t xml:space="preserve"> </w:t>
      </w:r>
      <w:r w:rsidR="005511BD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เนื่องจากการดำเนินงานตำบลต้นแบบ </w:t>
      </w:r>
      <w:r w:rsidR="005511BD" w:rsidRPr="005511BD">
        <w:rPr>
          <w:rFonts w:ascii="TH SarabunPSK" w:hAnsi="TH SarabunPSK" w:cs="TH SarabunPSK" w:hint="cs"/>
          <w:sz w:val="32"/>
          <w:szCs w:val="32"/>
          <w:cs/>
        </w:rPr>
        <w:t xml:space="preserve">ลดวัณโรค </w:t>
      </w:r>
      <w:r w:rsidR="005511BD" w:rsidRPr="005511BD">
        <w:rPr>
          <w:rFonts w:ascii="TH SarabunPSK" w:hAnsi="TH SarabunPSK" w:cs="TH SarabunPSK"/>
          <w:sz w:val="32"/>
          <w:szCs w:val="32"/>
        </w:rPr>
        <w:t>“</w:t>
      </w:r>
      <w:r w:rsidR="005511BD" w:rsidRPr="005511BD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="005511BD" w:rsidRPr="005511BD">
        <w:rPr>
          <w:rFonts w:ascii="TH SarabunPSK" w:hAnsi="TH SarabunPSK" w:cs="TH SarabunPSK"/>
          <w:sz w:val="32"/>
          <w:szCs w:val="32"/>
        </w:rPr>
        <w:t>”</w:t>
      </w:r>
      <w:r w:rsidR="005511BD" w:rsidRPr="005511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11BD" w:rsidRPr="005511BD">
        <w:rPr>
          <w:rFonts w:ascii="TH SarabunPSK" w:hAnsi="TH SarabunPSK" w:cs="TH SarabunPSK" w:hint="cs"/>
          <w:sz w:val="32"/>
          <w:szCs w:val="32"/>
          <w:cs/>
        </w:rPr>
        <w:t>ทำให้ลดโรควัณโรคในตำบลลงได้และเกิดความร่วมมือกับกับภาคีเครือข่ายในการดูแลสุขภาพเกิดการบูรณาการความร่วมมือในชุมชนเกิดมาตรการการดูแลสุขภาพลดวัณโรคในชุมชนได้</w:t>
      </w:r>
      <w:r w:rsidR="007F3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812" w:rsidRPr="008E0A1B">
        <w:rPr>
          <w:rFonts w:ascii="TH SarabunPSK" w:hAnsi="TH SarabunPSK" w:cs="TH SarabunPSK" w:hint="cs"/>
          <w:sz w:val="32"/>
          <w:szCs w:val="32"/>
          <w:cs/>
        </w:rPr>
        <w:t>ซึ่งการลดการเกิดโรคตามทฤฏีความเชื่อสุขภาพ</w:t>
      </w:r>
      <w:r w:rsidR="00342FF6" w:rsidRPr="008E0A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812" w:rsidRPr="008E0A1B">
        <w:rPr>
          <w:rFonts w:ascii="TH SarabunPSK" w:hAnsi="TH SarabunPSK" w:cs="TH SarabunPSK"/>
          <w:sz w:val="32"/>
          <w:szCs w:val="32"/>
          <w:cs/>
        </w:rPr>
        <w:t xml:space="preserve">บุคคลจะแสวงหาแนวทางเพื่อจะปฏิบัติตามคำแนะนำเพื่อการป้องกันและฟื้นฟูสภาพตราบเท่าที่การปฏิบัติเพื่อป้องกันโรคนั้นเป็นสิ่งที่มีค่าเชิงบวกมากกว่าความยากลำบากที่จะเกิดขึ้น จากการปฏิบัติตามคำแนะนำดังกล่าวบุคคลจะต้องมีความรู้สึกกลัวต่อโรคหรือรู้สึกว่าโรคคุกคามตน และจะต้องมีความรู้สึกว่าตนเองมีพลังที่จะต่อต้านโรคได้ </w:t>
      </w:r>
      <w:r w:rsidR="003F472B" w:rsidRPr="008E0A1B">
        <w:rPr>
          <w:rFonts w:ascii="TH SarabunPSK" w:hAnsi="TH SarabunPSK" w:cs="TH SarabunPSK"/>
          <w:color w:val="4A4A4A"/>
          <w:spacing w:val="-4"/>
          <w:sz w:val="32"/>
          <w:szCs w:val="32"/>
          <w:shd w:val="clear" w:color="auto" w:fill="FFFFFF"/>
        </w:rPr>
        <w:t xml:space="preserve">  </w:t>
      </w:r>
      <w:r w:rsidR="00FC358E" w:rsidRPr="008E0A1B">
        <w:rPr>
          <w:rFonts w:ascii="TH SarabunPSK" w:hAnsi="TH SarabunPSK" w:cs="TH SarabunPSK"/>
          <w:color w:val="4A4A4A"/>
          <w:spacing w:val="-4"/>
          <w:sz w:val="32"/>
          <w:szCs w:val="32"/>
          <w:shd w:val="clear" w:color="auto" w:fill="FFFFFF"/>
          <w:cs/>
        </w:rPr>
        <w:t xml:space="preserve">และแนวคิดทฤษฎิ </w:t>
      </w:r>
      <w:r w:rsidR="003F472B" w:rsidRPr="008E0A1B">
        <w:rPr>
          <w:rFonts w:ascii="TH SarabunPSK" w:hAnsi="TH SarabunPSK" w:cs="TH SarabunPSK"/>
          <w:color w:val="4A4A4A"/>
          <w:spacing w:val="-4"/>
          <w:sz w:val="32"/>
          <w:szCs w:val="32"/>
          <w:shd w:val="clear" w:color="auto" w:fill="FFFFFF"/>
          <w:cs/>
        </w:rPr>
        <w:t>เพนเดอร์</w:t>
      </w:r>
      <w:r w:rsidR="003F472B" w:rsidRPr="008E0A1B">
        <w:rPr>
          <w:rFonts w:ascii="TH SarabunPSK" w:hAnsi="TH SarabunPSK" w:cs="TH SarabunPSK"/>
          <w:color w:val="4A4A4A"/>
          <w:spacing w:val="-4"/>
          <w:sz w:val="32"/>
          <w:szCs w:val="32"/>
          <w:shd w:val="clear" w:color="auto" w:fill="FFFFFF"/>
        </w:rPr>
        <w:t> (Pender)</w:t>
      </w:r>
      <w:r w:rsidR="003F472B" w:rsidRPr="008E0A1B">
        <w:rPr>
          <w:rFonts w:ascii="TH SarabunPSK" w:hAnsi="TH SarabunPSK" w:cs="TH SarabunPSK"/>
          <w:sz w:val="32"/>
          <w:szCs w:val="32"/>
          <w:cs/>
        </w:rPr>
        <w:t>ได้กล่าวถึง พฤติกรรมส่งเสริมสุขภาพ (</w:t>
      </w:r>
      <w:r w:rsidR="003F472B" w:rsidRPr="008E0A1B">
        <w:rPr>
          <w:rFonts w:ascii="TH SarabunPSK" w:hAnsi="TH SarabunPSK" w:cs="TH SarabunPSK"/>
          <w:sz w:val="32"/>
          <w:szCs w:val="32"/>
        </w:rPr>
        <w:t xml:space="preserve">Health-Promoting Behavior) </w:t>
      </w:r>
      <w:r w:rsidR="003F472B" w:rsidRPr="008E0A1B">
        <w:rPr>
          <w:rFonts w:ascii="TH SarabunPSK" w:hAnsi="TH SarabunPSK" w:cs="TH SarabunPSK"/>
          <w:sz w:val="32"/>
          <w:szCs w:val="32"/>
          <w:cs/>
        </w:rPr>
        <w:t>พฤติกรรมส่งเสริมสุขภาพเป็นจุดสุดท้ายและผลจากการปฏิบัติพฤติกรรมในแบบจำลองส่งเสริมสุขภาพ อย่างไรก็ตามพฤติกรรมส่งเสริ</w:t>
      </w:r>
      <w:r w:rsidR="00342FF6" w:rsidRPr="008E0A1B">
        <w:rPr>
          <w:rFonts w:ascii="TH SarabunPSK" w:hAnsi="TH SarabunPSK" w:cs="TH SarabunPSK"/>
          <w:sz w:val="32"/>
          <w:szCs w:val="32"/>
          <w:cs/>
        </w:rPr>
        <w:t>มสุขภาพเป็นตัวบ่งชี้โดยตรงต่อ</w:t>
      </w:r>
      <w:r w:rsidR="003F472B" w:rsidRPr="008E0A1B">
        <w:rPr>
          <w:rFonts w:ascii="TH SarabunPSK" w:hAnsi="TH SarabunPSK" w:cs="TH SarabunPSK"/>
          <w:sz w:val="32"/>
          <w:szCs w:val="32"/>
          <w:cs/>
        </w:rPr>
        <w:t>ผลลัพธ์ทางสุขภาพที่ประสบผลสำเร็จในผู้รับบริการ พฤติกรรมส่งเสริมสุขภาพนั้นบางส่วนก็ได้บูรณาการเข้ากับการใช้ชีวิตประจำวัน ผลที่ได้ก็คือการปรับภาวะสุขภาพ การเพิ่มความสามารถในการทำหน้าที่ของร่างกาย</w:t>
      </w:r>
      <w:r w:rsidR="003F472B" w:rsidRPr="00FC358E">
        <w:rPr>
          <w:rFonts w:ascii="TH SarabunPSK" w:hAnsi="TH SarabunPSK" w:cs="TH SarabunPSK"/>
          <w:sz w:val="32"/>
          <w:szCs w:val="32"/>
          <w:cs/>
        </w:rPr>
        <w:t xml:space="preserve"> และการมีคุณภาพชีวิตที่ดีในทุกช่วงพัฒนาการของมนุษย์พบว่าพฤติกรรมที่เกี่ยวข้องนี้จะมีอยู่ประมาณ ร้อยละ 75 ของการวิจัยเกี่ยวกับพฤติกรรมส่งเสริมสุขภาพ โดยพบว่า ตัวทำนายการเกิดพฤติกรรมที่ดีที่สุดตัวหนึ่ง คือ ความบ่อยของการปฏิบัติพฤติกรรมที่เหมือนคล้ายกับพฤติกรรมที่พึงประสงค์ โดยพฤติกรรมที่เคยปฏิบัติในอดีตมีอิทธิพลโดยตรงต่อการปฏิบัติพฤติกรรมส่งเสริมสุขภาพ เนื่องจากพฤติกรรมที่เคยปฏิบัติมานั้นได้กลายเป็นนิสัย (</w:t>
      </w:r>
      <w:r w:rsidR="003F472B" w:rsidRPr="00FC358E">
        <w:rPr>
          <w:rFonts w:ascii="TH SarabunPSK" w:hAnsi="TH SarabunPSK" w:cs="TH SarabunPSK"/>
          <w:sz w:val="32"/>
          <w:szCs w:val="32"/>
        </w:rPr>
        <w:t xml:space="preserve">habit formation) </w:t>
      </w:r>
      <w:r w:rsidR="003F472B" w:rsidRPr="00FC358E">
        <w:rPr>
          <w:rFonts w:ascii="TH SarabunPSK" w:hAnsi="TH SarabunPSK" w:cs="TH SarabunPSK"/>
          <w:sz w:val="32"/>
          <w:szCs w:val="32"/>
          <w:cs/>
        </w:rPr>
        <w:t>และบุคคลปฏิบัติพฤติกรรมนั้นได้โดยอัตโนมัติโดยอาศัยความตั้งใจเพียงเล็กน้อยก็ปฏิบัติพฤติกรรมส่งเสริมสุขภาพ</w:t>
      </w:r>
      <w:r w:rsidR="00FC358E">
        <w:rPr>
          <w:rFonts w:ascii="TH SarabunPSK" w:hAnsi="TH SarabunPSK" w:cs="TH SarabunPSK"/>
          <w:sz w:val="32"/>
          <w:szCs w:val="32"/>
          <w:cs/>
        </w:rPr>
        <w:t>ได</w:t>
      </w:r>
      <w:r w:rsidR="00FC358E">
        <w:rPr>
          <w:rFonts w:ascii="TH SarabunPSK" w:hAnsi="TH SarabunPSK" w:cs="TH SarabunPSK" w:hint="cs"/>
          <w:sz w:val="32"/>
          <w:szCs w:val="32"/>
          <w:cs/>
        </w:rPr>
        <w:t xml:space="preserve">้ผู้ศึกษาได้นำแนวคิดทฤษฎีดังกล่าวนำมาใช้กับผู้ป่วยโดยให้มีระบบ </w:t>
      </w:r>
      <w:r w:rsidR="00FC358E">
        <w:rPr>
          <w:rFonts w:ascii="TH SarabunPSK" w:hAnsi="TH SarabunPSK" w:cs="TH SarabunPSK"/>
          <w:sz w:val="32"/>
          <w:szCs w:val="32"/>
        </w:rPr>
        <w:t xml:space="preserve">DOTS </w:t>
      </w:r>
      <w:r w:rsidR="00FC358E">
        <w:rPr>
          <w:rFonts w:ascii="TH SarabunPSK" w:hAnsi="TH SarabunPSK" w:cs="TH SarabunPSK" w:hint="cs"/>
          <w:sz w:val="32"/>
          <w:szCs w:val="32"/>
          <w:cs/>
        </w:rPr>
        <w:t>ในการติดตามพฤติกรรมการกินยา การดุแลสุขภาพอย่างสม่ำเสมอ</w:t>
      </w:r>
      <w:r w:rsidR="00FC358E">
        <w:rPr>
          <w:rFonts w:ascii="TH SarabunPSK" w:hAnsi="TH SarabunPSK" w:cs="TH SarabunPSK"/>
          <w:sz w:val="32"/>
          <w:szCs w:val="32"/>
        </w:rPr>
        <w:t xml:space="preserve"> </w:t>
      </w:r>
      <w:r w:rsidR="00FC358E">
        <w:rPr>
          <w:rFonts w:ascii="TH SarabunPSK" w:hAnsi="TH SarabunPSK" w:cs="TH SarabunPSK" w:hint="cs"/>
          <w:sz w:val="32"/>
          <w:szCs w:val="32"/>
          <w:cs/>
        </w:rPr>
        <w:t>ทำให้ผู้ป่วยวัณโรคที่มีพฤติกรรมที่ดีหายขาดและไม่กลับไปป่วยซ้ำ</w:t>
      </w:r>
    </w:p>
    <w:p w:rsidR="005511BD" w:rsidRDefault="005511BD" w:rsidP="00BD426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511BD" w:rsidRPr="006D0DE8" w:rsidRDefault="005511BD" w:rsidP="005511B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จากการดำเนินงาน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ตำบลต้นแบบ </w:t>
      </w:r>
      <w:r w:rsidRPr="005511BD">
        <w:rPr>
          <w:rFonts w:ascii="TH SarabunPSK" w:hAnsi="TH SarabunPSK" w:cs="TH SarabunPSK" w:hint="cs"/>
          <w:sz w:val="32"/>
          <w:szCs w:val="32"/>
          <w:cs/>
        </w:rPr>
        <w:t xml:space="preserve">ลดวัณโรค </w:t>
      </w:r>
      <w:r w:rsidRPr="005511BD">
        <w:rPr>
          <w:rFonts w:ascii="TH SarabunPSK" w:hAnsi="TH SarabunPSK" w:cs="TH SarabunPSK"/>
          <w:sz w:val="32"/>
          <w:szCs w:val="32"/>
        </w:rPr>
        <w:t>“</w:t>
      </w:r>
      <w:r w:rsidRPr="005511BD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5511BD">
        <w:rPr>
          <w:rFonts w:ascii="TH SarabunPSK" w:hAnsi="TH SarabunPSK" w:cs="TH SarabunPSK"/>
          <w:sz w:val="32"/>
          <w:szCs w:val="32"/>
        </w:rPr>
        <w:t>”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การเข้าถึงบริการแก่ประชากรกลุ่มเป้าหมายให้ครอบคลุมได้มากขึ้น  จึงควร ควรเผยแพร่รูปแบบการดำเนินงาน 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ตำบลต้นแบบ </w:t>
      </w:r>
      <w:r w:rsidRPr="005511BD">
        <w:rPr>
          <w:rFonts w:ascii="TH SarabunPSK" w:hAnsi="TH SarabunPSK" w:cs="TH SarabunPSK" w:hint="cs"/>
          <w:sz w:val="32"/>
          <w:szCs w:val="32"/>
          <w:cs/>
        </w:rPr>
        <w:t xml:space="preserve">ลดวัณโรค </w:t>
      </w:r>
      <w:r w:rsidRPr="005511BD">
        <w:rPr>
          <w:rFonts w:ascii="TH SarabunPSK" w:hAnsi="TH SarabunPSK" w:cs="TH SarabunPSK"/>
          <w:sz w:val="32"/>
          <w:szCs w:val="32"/>
        </w:rPr>
        <w:t>“</w:t>
      </w:r>
      <w:r w:rsidRPr="005511BD">
        <w:rPr>
          <w:rFonts w:ascii="TH SarabunPSK" w:hAnsi="TH SarabunPSK" w:cs="TH SarabunPSK"/>
          <w:sz w:val="32"/>
          <w:szCs w:val="32"/>
          <w:cs/>
        </w:rPr>
        <w:t>ค้นให้พบ จบด้วยหาย พัฒนาเครือข่ายและระบบดูแลรักษา</w:t>
      </w:r>
      <w:r w:rsidRPr="005511BD">
        <w:rPr>
          <w:rFonts w:ascii="TH SarabunPSK" w:hAnsi="TH SarabunPSK" w:cs="TH SarabunPSK"/>
          <w:sz w:val="32"/>
          <w:szCs w:val="32"/>
        </w:rPr>
        <w:t>”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ตามแนวทางการดำเนินงานให้กว้างขวาง และขยายผลการดำเนินงาน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ในการแก้ปัญหาสุขภาพอื่นๆ ต่อไป</w:t>
      </w:r>
    </w:p>
    <w:p w:rsidR="00BD4260" w:rsidRDefault="00BD4260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20585" w:rsidRPr="00847953" w:rsidRDefault="00620585" w:rsidP="006205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4795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5. </w:t>
      </w:r>
      <w:r w:rsidRPr="0084795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แผนพัฒนาต่อเนื่อง</w:t>
      </w:r>
    </w:p>
    <w:p w:rsidR="00620585" w:rsidRPr="006D0DE8" w:rsidRDefault="00620585" w:rsidP="006205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จัดกระบวนการให้ความรู้ เพื่อแก</w:t>
      </w:r>
      <w:r w:rsidR="00C278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ไขความเชื่อ และทัศนคติที่ไม่ถูกต้องเกี่ยวกับการอยู่ร่วมกันกับผู้ป่วยแก่ประชาชน และส่งเสริมให้ชุมชนมีส่วนร่วมในการดูแลผู้ป่วยให้มากขึ้น เพื่อลดข้อจัดแย้งที่อาจเกิดขึ้นในชมชน</w:t>
      </w:r>
    </w:p>
    <w:p w:rsidR="00620585" w:rsidRPr="006D0DE8" w:rsidRDefault="00620585" w:rsidP="0062058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6D0D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พัฒนาระบบสารสนเทศที่เกี่ยวข้อง ให้สามารถเข้าถึงได้ง่ายขึ้น</w:t>
      </w:r>
    </w:p>
    <w:p w:rsidR="00BD4260" w:rsidRDefault="00BD4260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Default="00815897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838F8" w:rsidRDefault="000838F8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0AAC" w:rsidRDefault="000B0AAC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0AAC" w:rsidRDefault="000B0AAC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0AAC" w:rsidRDefault="000B0AAC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0AAC" w:rsidRDefault="000B0AAC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B0AAC" w:rsidRDefault="000B0AAC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838F8" w:rsidRDefault="000838F8" w:rsidP="00BD426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15897" w:rsidRPr="00FB2911" w:rsidRDefault="00815897" w:rsidP="0081589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291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บรรณานุกรม</w:t>
      </w:r>
    </w:p>
    <w:p w:rsidR="0011562F" w:rsidRPr="009D7B93" w:rsidRDefault="00DB1A27" w:rsidP="009D7B93">
      <w:pPr>
        <w:pStyle w:val="Default"/>
        <w:rPr>
          <w:rFonts w:ascii="TH SarabunPSK" w:hAnsi="TH SarabunPSK" w:cs="TH SarabunPSK"/>
          <w:sz w:val="32"/>
          <w:szCs w:val="32"/>
        </w:rPr>
      </w:pP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="009D7B93">
        <w:rPr>
          <w:rFonts w:ascii="TH SarabunPSK" w:hAnsi="TH SarabunPSK" w:cs="TH SarabunPSK"/>
          <w:sz w:val="32"/>
          <w:szCs w:val="32"/>
        </w:rPr>
        <w:t>1.</w:t>
      </w:r>
      <w:r w:rsidR="0006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>นพ</w:t>
      </w:r>
      <w:r w:rsidRPr="000646A1">
        <w:rPr>
          <w:rFonts w:ascii="TH SarabunPSK" w:hAnsi="TH SarabunPSK" w:cs="TH SarabunPSK"/>
          <w:sz w:val="32"/>
          <w:szCs w:val="32"/>
        </w:rPr>
        <w:t>.</w:t>
      </w:r>
      <w:r w:rsidRPr="000646A1">
        <w:rPr>
          <w:rFonts w:ascii="TH SarabunPSK" w:hAnsi="TH SarabunPSK" w:cs="TH SarabunPSK"/>
          <w:sz w:val="32"/>
          <w:szCs w:val="32"/>
          <w:cs/>
        </w:rPr>
        <w:t>พงศ์เทพ</w:t>
      </w: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>ธีระวิทย์</w:t>
      </w:r>
      <w:r w:rsidRPr="000646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 xml:space="preserve">หน่วยโรคระบบทางเดินหายใจและเวชบาบัดวิกฤต </w:t>
      </w: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>ภาควิชาอายุรศาสตร์</w:t>
      </w: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>คณะแพทยศาสตร์รพ</w:t>
      </w:r>
      <w:r w:rsidRPr="000646A1">
        <w:rPr>
          <w:rFonts w:ascii="TH SarabunPSK" w:hAnsi="TH SarabunPSK" w:cs="TH SarabunPSK"/>
          <w:sz w:val="32"/>
          <w:szCs w:val="32"/>
        </w:rPr>
        <w:t>.</w:t>
      </w:r>
      <w:r w:rsidRPr="000646A1">
        <w:rPr>
          <w:rFonts w:ascii="TH SarabunPSK" w:hAnsi="TH SarabunPSK" w:cs="TH SarabunPSK"/>
          <w:sz w:val="32"/>
          <w:szCs w:val="32"/>
          <w:cs/>
        </w:rPr>
        <w:t>รามาธิบดี</w:t>
      </w:r>
      <w:r w:rsidRPr="000646A1">
        <w:rPr>
          <w:rFonts w:ascii="TH SarabunPSK" w:hAnsi="TH SarabunPSK" w:cs="TH SarabunPSK"/>
          <w:sz w:val="32"/>
          <w:szCs w:val="32"/>
        </w:rPr>
        <w:t xml:space="preserve"> </w:t>
      </w:r>
      <w:r w:rsidRPr="000646A1">
        <w:rPr>
          <w:rFonts w:ascii="TH SarabunPSK" w:hAnsi="TH SarabunPSK" w:cs="TH SarabunPSK"/>
          <w:sz w:val="32"/>
          <w:szCs w:val="32"/>
          <w:cs/>
        </w:rPr>
        <w:t>วัณโรคปอด</w:t>
      </w:r>
      <w:r w:rsidRPr="000646A1">
        <w:rPr>
          <w:rFonts w:ascii="TH SarabunPSK" w:hAnsi="TH SarabunPSK" w:cs="TH SarabunPSK"/>
          <w:sz w:val="32"/>
          <w:szCs w:val="32"/>
        </w:rPr>
        <w:t xml:space="preserve">(Pulmonary tuberculosis) </w:t>
      </w:r>
      <w:r w:rsidRPr="000646A1">
        <w:rPr>
          <w:rFonts w:ascii="TH SarabunPSK" w:hAnsi="TH SarabunPSK" w:cs="TH SarabunPSK"/>
          <w:sz w:val="32"/>
          <w:szCs w:val="32"/>
          <w:cs/>
        </w:rPr>
        <w:t>(</w:t>
      </w:r>
      <w:r w:rsidRPr="000646A1">
        <w:rPr>
          <w:rFonts w:ascii="TH SarabunPSK" w:hAnsi="TH SarabunPSK" w:cs="TH SarabunPSK"/>
          <w:sz w:val="32"/>
          <w:szCs w:val="32"/>
        </w:rPr>
        <w:t>2550)</w:t>
      </w:r>
      <w:r w:rsidR="009D7B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562F" w:rsidRPr="000646A1">
        <w:rPr>
          <w:rFonts w:ascii="TH SarabunPSK" w:eastAsia="AngsanaNew" w:hAnsi="TH SarabunPSK" w:cs="TH SarabunPSK"/>
          <w:sz w:val="32"/>
          <w:szCs w:val="32"/>
          <w:cs/>
        </w:rPr>
        <w:t>มหาวิทยาลัยบูร</w:t>
      </w:r>
      <w:r w:rsidR="00D0515C" w:rsidRPr="000646A1">
        <w:rPr>
          <w:rFonts w:ascii="TH SarabunPSK" w:eastAsia="AngsanaNew" w:hAnsi="TH SarabunPSK" w:cs="TH SarabunPSK"/>
          <w:sz w:val="32"/>
          <w:szCs w:val="32"/>
          <w:cs/>
        </w:rPr>
        <w:t xml:space="preserve">พา </w:t>
      </w:r>
      <w:r w:rsidR="0011562F" w:rsidRPr="000646A1">
        <w:rPr>
          <w:rFonts w:ascii="TH SarabunPSK" w:eastAsia="AngsanaNew" w:hAnsi="TH SarabunPSK" w:cs="TH SarabunPSK"/>
          <w:sz w:val="32"/>
          <w:szCs w:val="32"/>
          <w:cs/>
        </w:rPr>
        <w:t>วิจัยเรื่องพฤติกรรมการดูแลผู้ป่วยวัณโรคของพี่เลี้ยง</w:t>
      </w:r>
      <w:r w:rsidR="0011562F" w:rsidRPr="000646A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11562F" w:rsidRPr="000646A1">
        <w:rPr>
          <w:rFonts w:ascii="TH SarabunPSK" w:eastAsia="AngsanaNew" w:hAnsi="TH SarabunPSK" w:cs="TH SarabunPSK"/>
          <w:sz w:val="32"/>
          <w:szCs w:val="32"/>
          <w:cs/>
        </w:rPr>
        <w:t>อำเภอระแงะจังหวัดนราธิวาส</w:t>
      </w:r>
    </w:p>
    <w:p w:rsidR="001F5F48" w:rsidRPr="000646A1" w:rsidRDefault="009D7B93" w:rsidP="00BD42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0515C" w:rsidRPr="000646A1">
        <w:rPr>
          <w:rFonts w:ascii="TH SarabunPSK" w:hAnsi="TH SarabunPSK" w:cs="TH SarabunPSK"/>
          <w:sz w:val="32"/>
          <w:szCs w:val="32"/>
          <w:cs/>
        </w:rPr>
        <w:t>นางนวรัตน์ เชียงสอน พยาบาลวิชาชีพชำนาญการ การพัฒนาศักยภาพอาสาสมัครสาธารณสุขใน</w:t>
      </w:r>
      <w:r w:rsidR="001F5F48" w:rsidRPr="000646A1">
        <w:rPr>
          <w:rFonts w:ascii="TH SarabunPSK" w:hAnsi="TH SarabunPSK" w:cs="TH SarabunPSK"/>
          <w:sz w:val="32"/>
          <w:szCs w:val="32"/>
          <w:cs/>
        </w:rPr>
        <w:tab/>
      </w:r>
    </w:p>
    <w:p w:rsidR="00BD4260" w:rsidRDefault="00D0515C" w:rsidP="00BD4260">
      <w:pPr>
        <w:pStyle w:val="a3"/>
        <w:rPr>
          <w:rFonts w:ascii="TH SarabunPSK" w:hAnsi="TH SarabunPSK" w:cs="TH SarabunPSK"/>
          <w:sz w:val="32"/>
          <w:szCs w:val="32"/>
        </w:rPr>
      </w:pPr>
      <w:r w:rsidRPr="000646A1">
        <w:rPr>
          <w:rFonts w:ascii="TH SarabunPSK" w:hAnsi="TH SarabunPSK" w:cs="TH SarabunPSK"/>
          <w:sz w:val="32"/>
          <w:szCs w:val="32"/>
          <w:cs/>
        </w:rPr>
        <w:t>การคัดกรองผู้ป่วยวัณโรคในชุมชน</w:t>
      </w:r>
    </w:p>
    <w:p w:rsidR="00833969" w:rsidRPr="000646A1" w:rsidRDefault="009D7B93" w:rsidP="0083396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ประนอม นพคุณ. ผลของการสอนด้วยสื่อประสมตอความเชื่อด้านสุขภาพและการปฏิบัติในการป้องกันการแพร่กระจายเชื้อในผู้ป่ วยวัณโรคปอด. ใน: ทา เนียบบทคัดย่องานวิจัย ปี ที่ </w:t>
      </w:r>
      <w:r w:rsidR="00833969" w:rsidRPr="00833969">
        <w:rPr>
          <w:rFonts w:ascii="TH SarabunPSK" w:hAnsi="TH SarabunPSK" w:cs="TH SarabunPSK"/>
          <w:sz w:val="32"/>
          <w:szCs w:val="32"/>
        </w:rPr>
        <w:t>6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 พศ.</w:t>
      </w:r>
      <w:r w:rsidR="00833969" w:rsidRPr="00833969">
        <w:rPr>
          <w:rFonts w:ascii="TH SarabunPSK" w:hAnsi="TH SarabunPSK" w:cs="TH SarabunPSK"/>
          <w:sz w:val="32"/>
          <w:szCs w:val="32"/>
        </w:rPr>
        <w:t>2551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 สถาบันบา ราศนราดูร.บรรณาธิการ. การประชุมเสนอผลงานวิจยั บัณฑิตศึกษา มหาวิทยาลัยรังสิต </w:t>
      </w:r>
      <w:r w:rsidR="00833969" w:rsidRPr="00833969">
        <w:rPr>
          <w:rFonts w:ascii="TH SarabunPSK" w:hAnsi="TH SarabunPSK" w:cs="TH SarabunPSK"/>
          <w:sz w:val="32"/>
          <w:szCs w:val="32"/>
        </w:rPr>
        <w:t>30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833969" w:rsidRPr="00833969">
        <w:rPr>
          <w:rFonts w:ascii="TH SarabunPSK" w:hAnsi="TH SarabunPSK" w:cs="TH SarabunPSK"/>
          <w:sz w:val="32"/>
          <w:szCs w:val="32"/>
        </w:rPr>
        <w:t>2551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 และ งานประชุมวิชาการประจา ปี </w:t>
      </w:r>
      <w:r w:rsidR="00833969" w:rsidRPr="00833969">
        <w:rPr>
          <w:rFonts w:ascii="TH SarabunPSK" w:hAnsi="TH SarabunPSK" w:cs="TH SarabunPSK"/>
          <w:sz w:val="32"/>
          <w:szCs w:val="32"/>
        </w:rPr>
        <w:t>2551</w:t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 xml:space="preserve"> โรงพยาบาลนพรัตนราชธานี. กรุงเทพฯ: สา นักงาน</w:t>
      </w:r>
      <w:r w:rsidR="00833969">
        <w:rPr>
          <w:rFonts w:ascii="TH SarabunPSK" w:hAnsi="TH SarabunPSK" w:cs="TH SarabunPSK" w:hint="cs"/>
          <w:sz w:val="32"/>
          <w:szCs w:val="32"/>
          <w:cs/>
        </w:rPr>
        <w:tab/>
      </w:r>
      <w:r w:rsidR="00833969" w:rsidRPr="00833969">
        <w:rPr>
          <w:rFonts w:ascii="TH SarabunPSK" w:hAnsi="TH SarabunPSK" w:cs="TH SarabunPSK"/>
          <w:sz w:val="32"/>
          <w:szCs w:val="32"/>
          <w:cs/>
        </w:rPr>
        <w:t>พระพุทธศาสนาแห่งชาติ</w:t>
      </w:r>
      <w:r w:rsidR="00833969" w:rsidRPr="00833969">
        <w:rPr>
          <w:rFonts w:ascii="TH SarabunPSK" w:hAnsi="TH SarabunPSK" w:cs="TH SarabunPSK"/>
          <w:sz w:val="32"/>
          <w:szCs w:val="32"/>
        </w:rPr>
        <w:t>; 2551.</w:t>
      </w:r>
    </w:p>
    <w:p w:rsidR="002250B2" w:rsidRPr="000646A1" w:rsidRDefault="009D7B93" w:rsidP="00BD42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2250B2" w:rsidRPr="000646A1">
        <w:rPr>
          <w:rFonts w:ascii="TH SarabunPSK" w:hAnsi="TH SarabunPSK" w:cs="TH SarabunPSK"/>
          <w:sz w:val="32"/>
          <w:szCs w:val="32"/>
          <w:cs/>
        </w:rPr>
        <w:t xml:space="preserve">สำนักวัณโรค กรมควบคุมโรค กระทรวงสาะรณสุข แนวทางการดำเนินงานควบคุมวัณโรค พ.ศ. </w:t>
      </w:r>
      <w:r w:rsidR="000646A1" w:rsidRPr="000646A1">
        <w:rPr>
          <w:rFonts w:ascii="TH SarabunPSK" w:hAnsi="TH SarabunPSK" w:cs="TH SarabunPSK"/>
          <w:sz w:val="32"/>
          <w:szCs w:val="32"/>
        </w:rPr>
        <w:t>2561</w:t>
      </w:r>
    </w:p>
    <w:p w:rsidR="000646A1" w:rsidRPr="000646A1" w:rsidRDefault="009D7B93" w:rsidP="00BD42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0646A1" w:rsidRPr="000646A1">
        <w:rPr>
          <w:rFonts w:ascii="TH SarabunPSK" w:hAnsi="TH SarabunPSK" w:cs="TH SarabunPSK"/>
          <w:sz w:val="32"/>
          <w:szCs w:val="32"/>
          <w:cs/>
        </w:rPr>
        <w:t>กรมวิทยาศาสตร์การแพทย์ โครงการวัณโรคตามคำรับรองปฎิบัติราชการ กรมวิทยาศาสตร์การแพทย์ (</w:t>
      </w:r>
      <w:r w:rsidR="000646A1" w:rsidRPr="000646A1">
        <w:rPr>
          <w:rFonts w:ascii="TH SarabunPSK" w:hAnsi="TH SarabunPSK" w:cs="TH SarabunPSK"/>
          <w:sz w:val="32"/>
          <w:szCs w:val="32"/>
        </w:rPr>
        <w:t>2561)</w:t>
      </w:r>
    </w:p>
    <w:p w:rsidR="000646A1" w:rsidRDefault="009D7B93" w:rsidP="00BD426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6.</w:t>
      </w:r>
      <w:r w:rsidR="000646A1">
        <w:rPr>
          <w:rFonts w:ascii="TH SarabunPSK" w:hAnsi="TH SarabunPSK" w:cs="TH SarabunPSK" w:hint="cs"/>
          <w:sz w:val="32"/>
          <w:szCs w:val="32"/>
          <w:cs/>
        </w:rPr>
        <w:t>สำนักงานการแพทย์ กรุงเทพมหานคร การพัฒนาระบบเพื่อเพิ่มประสิทธิภาพการควบคุมวัณโรค</w:t>
      </w:r>
      <w:r w:rsidR="000646A1">
        <w:rPr>
          <w:rFonts w:ascii="TH SarabunPSK" w:hAnsi="TH SarabunPSK" w:cs="TH SarabunPSK"/>
          <w:sz w:val="32"/>
          <w:szCs w:val="32"/>
        </w:rPr>
        <w:t xml:space="preserve"> (2550)</w:t>
      </w:r>
    </w:p>
    <w:p w:rsidR="002250B2" w:rsidRDefault="009D7B93" w:rsidP="006316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="006316F8">
        <w:rPr>
          <w:rFonts w:ascii="TH SarabunPSK" w:hAnsi="TH SarabunPSK" w:cs="TH SarabunPSK" w:hint="cs"/>
          <w:sz w:val="32"/>
          <w:szCs w:val="32"/>
          <w:cs/>
        </w:rPr>
        <w:t xml:space="preserve">สำนักระบาดวิทยา กรมควบคุมโรค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กระทรวงสาะรณสุข</w:t>
      </w:r>
      <w:r w:rsidR="006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การสอบสวนการระบาดผู้ป่วยวัณโรคในครอบครัวเดียวกัน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ตำบลบางเตยอำเภอเมือง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จังหวัดพังงา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เดือนกุมภาพันธ์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 –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>สิงหาคม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 2554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 xml:space="preserve">ปีที่ 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42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6316F8" w:rsidRPr="006316F8">
        <w:rPr>
          <w:rFonts w:ascii="TH SarabunPSK" w:hAnsi="TH SarabunPSK" w:cs="TH SarabunPSK"/>
          <w:sz w:val="32"/>
          <w:szCs w:val="32"/>
        </w:rPr>
        <w:t xml:space="preserve">37: 23 </w:t>
      </w:r>
      <w:r w:rsidR="006316F8" w:rsidRPr="006316F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6316F8" w:rsidRPr="006316F8">
        <w:rPr>
          <w:rFonts w:ascii="TH SarabunPSK" w:hAnsi="TH SarabunPSK" w:cs="TH SarabunPSK"/>
          <w:sz w:val="32"/>
          <w:szCs w:val="32"/>
        </w:rPr>
        <w:t>2554</w:t>
      </w:r>
    </w:p>
    <w:p w:rsidR="006316F8" w:rsidRPr="006316F8" w:rsidRDefault="006316F8" w:rsidP="006316F8">
      <w:pPr>
        <w:autoSpaceDE w:val="0"/>
        <w:autoSpaceDN w:val="0"/>
        <w:adjustRightInd w:val="0"/>
        <w:spacing w:after="0" w:line="240" w:lineRule="auto"/>
        <w:rPr>
          <w:rFonts w:ascii="THSarabunPSK,Bold" w:hAnsi="THSarabunPSK,Bold" w:cs="THSarabunPSK,Bold"/>
          <w:sz w:val="32"/>
          <w:szCs w:val="32"/>
          <w:cs/>
        </w:rPr>
      </w:pPr>
    </w:p>
    <w:p w:rsidR="00755622" w:rsidRPr="000646A1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5622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5622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5622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5622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5622" w:rsidRDefault="00755622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1824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824E7" w:rsidRPr="001824E7" w:rsidRDefault="001824E7" w:rsidP="001824E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824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แบบฟอร์มการคัดกรองผู้ป่วยวัณโรคในคลินิกเบาหวาน </w:t>
      </w:r>
      <w:r w:rsidRPr="001824E7">
        <w:rPr>
          <w:rFonts w:ascii="TH SarabunPSK" w:hAnsi="TH SarabunPSK" w:cs="TH SarabunPSK"/>
          <w:b/>
          <w:bCs/>
          <w:sz w:val="32"/>
          <w:szCs w:val="32"/>
        </w:rPr>
        <w:t>ICF3</w:t>
      </w:r>
    </w:p>
    <w:p w:rsidR="001824E7" w:rsidRDefault="001824E7" w:rsidP="001824E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0185FE7" wp14:editId="6223D8BD">
            <wp:simplePos x="0" y="0"/>
            <wp:positionH relativeFrom="column">
              <wp:posOffset>-368935</wp:posOffset>
            </wp:positionH>
            <wp:positionV relativeFrom="paragraph">
              <wp:posOffset>106045</wp:posOffset>
            </wp:positionV>
            <wp:extent cx="6958330" cy="848106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Default="001824E7" w:rsidP="007556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Pr="001824E7" w:rsidRDefault="001824E7" w:rsidP="001824E7"/>
    <w:p w:rsidR="001824E7" w:rsidRDefault="001824E7" w:rsidP="001824E7"/>
    <w:p w:rsidR="001824E7" w:rsidRDefault="001824E7" w:rsidP="001824E7">
      <w:pPr>
        <w:jc w:val="center"/>
      </w:pPr>
    </w:p>
    <w:p w:rsidR="001824E7" w:rsidRDefault="001824E7" w:rsidP="001824E7">
      <w:pPr>
        <w:jc w:val="center"/>
      </w:pPr>
    </w:p>
    <w:p w:rsidR="001824E7" w:rsidRDefault="001824E7" w:rsidP="001824E7">
      <w:pPr>
        <w:jc w:val="center"/>
      </w:pPr>
    </w:p>
    <w:p w:rsidR="001824E7" w:rsidRPr="00370719" w:rsidRDefault="001824E7" w:rsidP="001824E7">
      <w:pPr>
        <w:rPr>
          <w:rFonts w:ascii="TH SarabunPSK" w:hAnsi="TH SarabunPSK" w:cs="TH SarabunPSK"/>
          <w:b/>
          <w:bCs/>
          <w:sz w:val="32"/>
          <w:szCs w:val="32"/>
        </w:rPr>
      </w:pPr>
      <w:r w:rsidRPr="0037071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7071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แบบฟอร์มการคัดกรองผู้ป่วยวัณโรคในกลุ่มผู้สัมผัสร่วมบ้าน/ผู้ใกล้ชิดในผู้ป่วยวัณโรคเสมหะพบเชื้อ </w:t>
      </w:r>
      <w:r w:rsidRPr="00370719">
        <w:rPr>
          <w:rFonts w:ascii="TH SarabunPSK" w:hAnsi="TH SarabunPSK" w:cs="TH SarabunPSK"/>
          <w:b/>
          <w:bCs/>
          <w:sz w:val="32"/>
          <w:szCs w:val="32"/>
        </w:rPr>
        <w:t>ICF4</w:t>
      </w:r>
    </w:p>
    <w:p w:rsidR="001824E7" w:rsidRDefault="001824E7" w:rsidP="001824E7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C5A447A" wp14:editId="6E01C79F">
            <wp:simplePos x="0" y="0"/>
            <wp:positionH relativeFrom="column">
              <wp:posOffset>77470</wp:posOffset>
            </wp:positionH>
            <wp:positionV relativeFrom="paragraph">
              <wp:posOffset>31750</wp:posOffset>
            </wp:positionV>
            <wp:extent cx="5940425" cy="4131310"/>
            <wp:effectExtent l="0" t="0" r="3175" b="254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E7" w:rsidRPr="001824E7" w:rsidRDefault="001824E7" w:rsidP="001824E7">
      <w:pPr>
        <w:jc w:val="center"/>
      </w:pPr>
    </w:p>
    <w:sectPr w:rsidR="001824E7" w:rsidRPr="001824E7" w:rsidSect="009D09E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E" w:rsidRDefault="0063797E" w:rsidP="00D64C47">
      <w:pPr>
        <w:spacing w:after="0" w:line="240" w:lineRule="auto"/>
      </w:pPr>
      <w:r>
        <w:separator/>
      </w:r>
    </w:p>
  </w:endnote>
  <w:endnote w:type="continuationSeparator" w:id="0">
    <w:p w:rsidR="0063797E" w:rsidRDefault="0063797E" w:rsidP="00D6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1" w:usb1="08080000" w:usb2="00000010" w:usb3="00000000" w:csb0="00100001" w:csb1="00000000"/>
  </w:font>
  <w:font w:name="DilleniaNew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illeniaNew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E" w:rsidRDefault="0063797E" w:rsidP="00D64C47">
      <w:pPr>
        <w:spacing w:after="0" w:line="240" w:lineRule="auto"/>
      </w:pPr>
      <w:r>
        <w:separator/>
      </w:r>
    </w:p>
  </w:footnote>
  <w:footnote w:type="continuationSeparator" w:id="0">
    <w:p w:rsidR="0063797E" w:rsidRDefault="0063797E" w:rsidP="00D64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50"/>
    <w:multiLevelType w:val="multilevel"/>
    <w:tmpl w:val="7DFC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DCA2F30"/>
    <w:multiLevelType w:val="hybridMultilevel"/>
    <w:tmpl w:val="EFECC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SimSu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212AC"/>
    <w:multiLevelType w:val="hybridMultilevel"/>
    <w:tmpl w:val="0F5CA820"/>
    <w:lvl w:ilvl="0" w:tplc="1146F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A46"/>
    <w:multiLevelType w:val="hybridMultilevel"/>
    <w:tmpl w:val="E250C338"/>
    <w:lvl w:ilvl="0" w:tplc="B846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C07FCD"/>
    <w:multiLevelType w:val="hybridMultilevel"/>
    <w:tmpl w:val="BB9E3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191B"/>
    <w:multiLevelType w:val="hybridMultilevel"/>
    <w:tmpl w:val="A0C2AD5E"/>
    <w:lvl w:ilvl="0" w:tplc="4462D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C71BE"/>
    <w:multiLevelType w:val="hybridMultilevel"/>
    <w:tmpl w:val="B25E4E8C"/>
    <w:lvl w:ilvl="0" w:tplc="43A47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AC6C09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AE65774"/>
    <w:multiLevelType w:val="hybridMultilevel"/>
    <w:tmpl w:val="F1248BD0"/>
    <w:lvl w:ilvl="0" w:tplc="4DB692CA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14D21"/>
    <w:multiLevelType w:val="hybridMultilevel"/>
    <w:tmpl w:val="BEC4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C0684"/>
    <w:multiLevelType w:val="hybridMultilevel"/>
    <w:tmpl w:val="8D649A0A"/>
    <w:lvl w:ilvl="0" w:tplc="16B0B9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6001691"/>
    <w:multiLevelType w:val="hybridMultilevel"/>
    <w:tmpl w:val="5AB41ECA"/>
    <w:lvl w:ilvl="0" w:tplc="464061D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337A8"/>
    <w:multiLevelType w:val="hybridMultilevel"/>
    <w:tmpl w:val="F210D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602A9"/>
    <w:multiLevelType w:val="hybridMultilevel"/>
    <w:tmpl w:val="12AA8150"/>
    <w:lvl w:ilvl="0" w:tplc="18F6E9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455F5"/>
    <w:multiLevelType w:val="hybridMultilevel"/>
    <w:tmpl w:val="73ECC692"/>
    <w:lvl w:ilvl="0" w:tplc="60EA6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BF5648"/>
    <w:multiLevelType w:val="hybridMultilevel"/>
    <w:tmpl w:val="B5A40A44"/>
    <w:lvl w:ilvl="0" w:tplc="DB5AA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2C7A72"/>
    <w:multiLevelType w:val="hybridMultilevel"/>
    <w:tmpl w:val="9F72786A"/>
    <w:lvl w:ilvl="0" w:tplc="0FAEC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DC6A12"/>
    <w:multiLevelType w:val="hybridMultilevel"/>
    <w:tmpl w:val="1D0A4B32"/>
    <w:lvl w:ilvl="0" w:tplc="1D4E8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</w:rPr>
    </w:lvl>
    <w:lvl w:ilvl="1" w:tplc="8E06D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22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cs="Times New Roman" w:hint="default"/>
      </w:rPr>
    </w:lvl>
    <w:lvl w:ilvl="3" w:tplc="28FCBA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cs="Times New Roman" w:hint="default"/>
      </w:rPr>
    </w:lvl>
    <w:lvl w:ilvl="4" w:tplc="F44222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cs="Times New Roman" w:hint="default"/>
      </w:rPr>
    </w:lvl>
    <w:lvl w:ilvl="5" w:tplc="9FCE11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cs="Times New Roman" w:hint="default"/>
      </w:rPr>
    </w:lvl>
    <w:lvl w:ilvl="6" w:tplc="6E4CCE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cs="Times New Roman" w:hint="default"/>
      </w:rPr>
    </w:lvl>
    <w:lvl w:ilvl="7" w:tplc="3FD88C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cs="Times New Roman" w:hint="default"/>
      </w:rPr>
    </w:lvl>
    <w:lvl w:ilvl="8" w:tplc="5C7C6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cs="Times New Roman" w:hint="default"/>
      </w:rPr>
    </w:lvl>
  </w:abstractNum>
  <w:abstractNum w:abstractNumId="17">
    <w:nsid w:val="78634985"/>
    <w:multiLevelType w:val="multilevel"/>
    <w:tmpl w:val="ADC4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17"/>
  </w:num>
  <w:num w:numId="14">
    <w:abstractNumId w:val="0"/>
  </w:num>
  <w:num w:numId="15">
    <w:abstractNumId w:val="13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A8"/>
    <w:rsid w:val="00006234"/>
    <w:rsid w:val="00011063"/>
    <w:rsid w:val="0003625F"/>
    <w:rsid w:val="000646A1"/>
    <w:rsid w:val="00065C06"/>
    <w:rsid w:val="00066E9D"/>
    <w:rsid w:val="00072658"/>
    <w:rsid w:val="00073C31"/>
    <w:rsid w:val="000838F8"/>
    <w:rsid w:val="00087F8D"/>
    <w:rsid w:val="000907CB"/>
    <w:rsid w:val="000927D7"/>
    <w:rsid w:val="000A2E47"/>
    <w:rsid w:val="000B0AAC"/>
    <w:rsid w:val="000D45A9"/>
    <w:rsid w:val="000D7CF8"/>
    <w:rsid w:val="000E004B"/>
    <w:rsid w:val="000E72ED"/>
    <w:rsid w:val="000F3698"/>
    <w:rsid w:val="000F6387"/>
    <w:rsid w:val="001027E9"/>
    <w:rsid w:val="00106559"/>
    <w:rsid w:val="00106AC5"/>
    <w:rsid w:val="00113143"/>
    <w:rsid w:val="0011562F"/>
    <w:rsid w:val="00130DD2"/>
    <w:rsid w:val="00141F23"/>
    <w:rsid w:val="00151F39"/>
    <w:rsid w:val="0016071A"/>
    <w:rsid w:val="00171BBB"/>
    <w:rsid w:val="001761F8"/>
    <w:rsid w:val="001824E7"/>
    <w:rsid w:val="00182C4D"/>
    <w:rsid w:val="00192FEC"/>
    <w:rsid w:val="0019327F"/>
    <w:rsid w:val="001B01E1"/>
    <w:rsid w:val="001C076D"/>
    <w:rsid w:val="001C5B81"/>
    <w:rsid w:val="001D3314"/>
    <w:rsid w:val="001D511B"/>
    <w:rsid w:val="001E2DAB"/>
    <w:rsid w:val="001F28A6"/>
    <w:rsid w:val="001F5F48"/>
    <w:rsid w:val="001F6377"/>
    <w:rsid w:val="002006E9"/>
    <w:rsid w:val="00203B3A"/>
    <w:rsid w:val="00217DDF"/>
    <w:rsid w:val="002241C4"/>
    <w:rsid w:val="002250B2"/>
    <w:rsid w:val="00247BED"/>
    <w:rsid w:val="00252C8D"/>
    <w:rsid w:val="00267055"/>
    <w:rsid w:val="0027035A"/>
    <w:rsid w:val="00275C51"/>
    <w:rsid w:val="00276BA8"/>
    <w:rsid w:val="00277114"/>
    <w:rsid w:val="0028030F"/>
    <w:rsid w:val="0028099C"/>
    <w:rsid w:val="0029352A"/>
    <w:rsid w:val="002973DD"/>
    <w:rsid w:val="002A207D"/>
    <w:rsid w:val="002D5C02"/>
    <w:rsid w:val="002D6D3F"/>
    <w:rsid w:val="002E42DE"/>
    <w:rsid w:val="002F696D"/>
    <w:rsid w:val="002F7C65"/>
    <w:rsid w:val="00317A65"/>
    <w:rsid w:val="00325871"/>
    <w:rsid w:val="00326AD1"/>
    <w:rsid w:val="00327C66"/>
    <w:rsid w:val="00332A09"/>
    <w:rsid w:val="00340A44"/>
    <w:rsid w:val="00342FF6"/>
    <w:rsid w:val="003467D0"/>
    <w:rsid w:val="00357DB7"/>
    <w:rsid w:val="003617F6"/>
    <w:rsid w:val="0036629B"/>
    <w:rsid w:val="00370719"/>
    <w:rsid w:val="003710D6"/>
    <w:rsid w:val="003724CB"/>
    <w:rsid w:val="00381B0C"/>
    <w:rsid w:val="00382AC8"/>
    <w:rsid w:val="003A056D"/>
    <w:rsid w:val="003A43CA"/>
    <w:rsid w:val="003A5BB4"/>
    <w:rsid w:val="003C0445"/>
    <w:rsid w:val="003C2617"/>
    <w:rsid w:val="003C4582"/>
    <w:rsid w:val="003C7FE4"/>
    <w:rsid w:val="003D1A34"/>
    <w:rsid w:val="003D2D6E"/>
    <w:rsid w:val="003E27DC"/>
    <w:rsid w:val="003E3221"/>
    <w:rsid w:val="003F0378"/>
    <w:rsid w:val="003F1DB9"/>
    <w:rsid w:val="003F3605"/>
    <w:rsid w:val="003F472B"/>
    <w:rsid w:val="003F71BB"/>
    <w:rsid w:val="003F73DE"/>
    <w:rsid w:val="003F775D"/>
    <w:rsid w:val="00401A72"/>
    <w:rsid w:val="004103BF"/>
    <w:rsid w:val="004103D9"/>
    <w:rsid w:val="00410848"/>
    <w:rsid w:val="00411DB1"/>
    <w:rsid w:val="00416B3F"/>
    <w:rsid w:val="00436865"/>
    <w:rsid w:val="00444ABD"/>
    <w:rsid w:val="00453C80"/>
    <w:rsid w:val="004600A3"/>
    <w:rsid w:val="00466040"/>
    <w:rsid w:val="004832A8"/>
    <w:rsid w:val="0049185A"/>
    <w:rsid w:val="00493689"/>
    <w:rsid w:val="004956B8"/>
    <w:rsid w:val="004A49E6"/>
    <w:rsid w:val="004B3332"/>
    <w:rsid w:val="004C1101"/>
    <w:rsid w:val="004C27F9"/>
    <w:rsid w:val="004C3840"/>
    <w:rsid w:val="004C4AAC"/>
    <w:rsid w:val="004D04FC"/>
    <w:rsid w:val="004D6214"/>
    <w:rsid w:val="004F4B4B"/>
    <w:rsid w:val="005017EF"/>
    <w:rsid w:val="00501B78"/>
    <w:rsid w:val="005022B1"/>
    <w:rsid w:val="00515A4F"/>
    <w:rsid w:val="00517C16"/>
    <w:rsid w:val="00535A04"/>
    <w:rsid w:val="005364B8"/>
    <w:rsid w:val="00543ABA"/>
    <w:rsid w:val="00546428"/>
    <w:rsid w:val="00550F34"/>
    <w:rsid w:val="005511BD"/>
    <w:rsid w:val="00563929"/>
    <w:rsid w:val="00566FC2"/>
    <w:rsid w:val="005708D0"/>
    <w:rsid w:val="00574EB3"/>
    <w:rsid w:val="00586E22"/>
    <w:rsid w:val="005879B5"/>
    <w:rsid w:val="005944F1"/>
    <w:rsid w:val="005A5E69"/>
    <w:rsid w:val="005A6402"/>
    <w:rsid w:val="005B108D"/>
    <w:rsid w:val="005B57CA"/>
    <w:rsid w:val="005B5C6B"/>
    <w:rsid w:val="005B787D"/>
    <w:rsid w:val="005C3451"/>
    <w:rsid w:val="005D732A"/>
    <w:rsid w:val="005E06B4"/>
    <w:rsid w:val="005E29FF"/>
    <w:rsid w:val="005E71F1"/>
    <w:rsid w:val="00600EF8"/>
    <w:rsid w:val="0060787A"/>
    <w:rsid w:val="0061406B"/>
    <w:rsid w:val="00620585"/>
    <w:rsid w:val="006206F8"/>
    <w:rsid w:val="00620993"/>
    <w:rsid w:val="00621397"/>
    <w:rsid w:val="0062296D"/>
    <w:rsid w:val="00623D5D"/>
    <w:rsid w:val="006316F8"/>
    <w:rsid w:val="00633072"/>
    <w:rsid w:val="00635C79"/>
    <w:rsid w:val="0063797E"/>
    <w:rsid w:val="006472E2"/>
    <w:rsid w:val="006714AA"/>
    <w:rsid w:val="00682FAC"/>
    <w:rsid w:val="00683072"/>
    <w:rsid w:val="006856F5"/>
    <w:rsid w:val="00692830"/>
    <w:rsid w:val="006950C8"/>
    <w:rsid w:val="006A3287"/>
    <w:rsid w:val="006A48D6"/>
    <w:rsid w:val="006A5B93"/>
    <w:rsid w:val="006B1A52"/>
    <w:rsid w:val="006C1D88"/>
    <w:rsid w:val="006D11A0"/>
    <w:rsid w:val="006D6B44"/>
    <w:rsid w:val="006D76A6"/>
    <w:rsid w:val="006E5285"/>
    <w:rsid w:val="0070014F"/>
    <w:rsid w:val="007020E3"/>
    <w:rsid w:val="00713CC3"/>
    <w:rsid w:val="0071455F"/>
    <w:rsid w:val="00732BBD"/>
    <w:rsid w:val="00732FF2"/>
    <w:rsid w:val="00743BE2"/>
    <w:rsid w:val="00750126"/>
    <w:rsid w:val="00751BB2"/>
    <w:rsid w:val="00753001"/>
    <w:rsid w:val="00755622"/>
    <w:rsid w:val="007612D8"/>
    <w:rsid w:val="00761C6F"/>
    <w:rsid w:val="007709FD"/>
    <w:rsid w:val="0078044A"/>
    <w:rsid w:val="00785497"/>
    <w:rsid w:val="00786089"/>
    <w:rsid w:val="007948FB"/>
    <w:rsid w:val="007A3684"/>
    <w:rsid w:val="007A3F00"/>
    <w:rsid w:val="007B2472"/>
    <w:rsid w:val="007B7132"/>
    <w:rsid w:val="007C0A70"/>
    <w:rsid w:val="007C6CFA"/>
    <w:rsid w:val="007C7ECE"/>
    <w:rsid w:val="007D0C6F"/>
    <w:rsid w:val="007D781F"/>
    <w:rsid w:val="007E2110"/>
    <w:rsid w:val="007E79B7"/>
    <w:rsid w:val="007F3812"/>
    <w:rsid w:val="0080117A"/>
    <w:rsid w:val="00811219"/>
    <w:rsid w:val="00811967"/>
    <w:rsid w:val="00815897"/>
    <w:rsid w:val="00815FDF"/>
    <w:rsid w:val="00823057"/>
    <w:rsid w:val="00823C9E"/>
    <w:rsid w:val="00832363"/>
    <w:rsid w:val="00832E25"/>
    <w:rsid w:val="00833969"/>
    <w:rsid w:val="008356C8"/>
    <w:rsid w:val="00836717"/>
    <w:rsid w:val="008419E1"/>
    <w:rsid w:val="00853C74"/>
    <w:rsid w:val="00860114"/>
    <w:rsid w:val="008659F2"/>
    <w:rsid w:val="008801FE"/>
    <w:rsid w:val="00880F82"/>
    <w:rsid w:val="00893943"/>
    <w:rsid w:val="008A5DE8"/>
    <w:rsid w:val="008B2C9C"/>
    <w:rsid w:val="008B712E"/>
    <w:rsid w:val="008C15A2"/>
    <w:rsid w:val="008C38AA"/>
    <w:rsid w:val="008C7666"/>
    <w:rsid w:val="008E0A1B"/>
    <w:rsid w:val="008E0B68"/>
    <w:rsid w:val="008F46B6"/>
    <w:rsid w:val="008F6AAE"/>
    <w:rsid w:val="0090605E"/>
    <w:rsid w:val="00907CB1"/>
    <w:rsid w:val="0091434B"/>
    <w:rsid w:val="00916BB5"/>
    <w:rsid w:val="00917D31"/>
    <w:rsid w:val="00923115"/>
    <w:rsid w:val="00931761"/>
    <w:rsid w:val="00944488"/>
    <w:rsid w:val="00964BD7"/>
    <w:rsid w:val="00973A82"/>
    <w:rsid w:val="00990EC3"/>
    <w:rsid w:val="00996A51"/>
    <w:rsid w:val="009A754C"/>
    <w:rsid w:val="009B3F17"/>
    <w:rsid w:val="009C2CB3"/>
    <w:rsid w:val="009C526C"/>
    <w:rsid w:val="009C7CA1"/>
    <w:rsid w:val="009D09EA"/>
    <w:rsid w:val="009D7B93"/>
    <w:rsid w:val="009E0243"/>
    <w:rsid w:val="009E70D2"/>
    <w:rsid w:val="00A0248C"/>
    <w:rsid w:val="00A04D2E"/>
    <w:rsid w:val="00A05432"/>
    <w:rsid w:val="00A07C76"/>
    <w:rsid w:val="00A13EFD"/>
    <w:rsid w:val="00A22E26"/>
    <w:rsid w:val="00A234B7"/>
    <w:rsid w:val="00A2586A"/>
    <w:rsid w:val="00A272DC"/>
    <w:rsid w:val="00A31A7C"/>
    <w:rsid w:val="00A32F12"/>
    <w:rsid w:val="00A33261"/>
    <w:rsid w:val="00A346DD"/>
    <w:rsid w:val="00A42F59"/>
    <w:rsid w:val="00A51616"/>
    <w:rsid w:val="00A613B0"/>
    <w:rsid w:val="00A616BE"/>
    <w:rsid w:val="00A65B86"/>
    <w:rsid w:val="00A667D5"/>
    <w:rsid w:val="00A70C52"/>
    <w:rsid w:val="00A7199F"/>
    <w:rsid w:val="00A74A14"/>
    <w:rsid w:val="00A76BE4"/>
    <w:rsid w:val="00A84542"/>
    <w:rsid w:val="00A94F41"/>
    <w:rsid w:val="00AA2AAE"/>
    <w:rsid w:val="00AB4961"/>
    <w:rsid w:val="00AB4C1F"/>
    <w:rsid w:val="00AC13B3"/>
    <w:rsid w:val="00AC30B8"/>
    <w:rsid w:val="00AD0233"/>
    <w:rsid w:val="00AD6A1B"/>
    <w:rsid w:val="00AE06D3"/>
    <w:rsid w:val="00AE432C"/>
    <w:rsid w:val="00AF6EBD"/>
    <w:rsid w:val="00B015C8"/>
    <w:rsid w:val="00B053CB"/>
    <w:rsid w:val="00B070AF"/>
    <w:rsid w:val="00B103A2"/>
    <w:rsid w:val="00B154E2"/>
    <w:rsid w:val="00B24EE4"/>
    <w:rsid w:val="00B26519"/>
    <w:rsid w:val="00B27391"/>
    <w:rsid w:val="00B4032F"/>
    <w:rsid w:val="00B43265"/>
    <w:rsid w:val="00B448CD"/>
    <w:rsid w:val="00B466D4"/>
    <w:rsid w:val="00B624BC"/>
    <w:rsid w:val="00B81702"/>
    <w:rsid w:val="00B86DB6"/>
    <w:rsid w:val="00B943E7"/>
    <w:rsid w:val="00B9448E"/>
    <w:rsid w:val="00BA39C2"/>
    <w:rsid w:val="00BA70FD"/>
    <w:rsid w:val="00BB282F"/>
    <w:rsid w:val="00BB3BF3"/>
    <w:rsid w:val="00BC4A58"/>
    <w:rsid w:val="00BC75AC"/>
    <w:rsid w:val="00BD4260"/>
    <w:rsid w:val="00BD60B6"/>
    <w:rsid w:val="00BE2878"/>
    <w:rsid w:val="00BE308B"/>
    <w:rsid w:val="00BE58F0"/>
    <w:rsid w:val="00BE7B01"/>
    <w:rsid w:val="00BF5601"/>
    <w:rsid w:val="00BF60B2"/>
    <w:rsid w:val="00BF7884"/>
    <w:rsid w:val="00C04C30"/>
    <w:rsid w:val="00C14E96"/>
    <w:rsid w:val="00C21B1B"/>
    <w:rsid w:val="00C228ED"/>
    <w:rsid w:val="00C25284"/>
    <w:rsid w:val="00C27860"/>
    <w:rsid w:val="00C27866"/>
    <w:rsid w:val="00C4604C"/>
    <w:rsid w:val="00C53355"/>
    <w:rsid w:val="00C62FF5"/>
    <w:rsid w:val="00C65611"/>
    <w:rsid w:val="00C86834"/>
    <w:rsid w:val="00C8717E"/>
    <w:rsid w:val="00C92308"/>
    <w:rsid w:val="00C93270"/>
    <w:rsid w:val="00C971F7"/>
    <w:rsid w:val="00C97D60"/>
    <w:rsid w:val="00CB3C76"/>
    <w:rsid w:val="00CB4B1D"/>
    <w:rsid w:val="00CB730B"/>
    <w:rsid w:val="00CC499A"/>
    <w:rsid w:val="00CD238C"/>
    <w:rsid w:val="00CD75C3"/>
    <w:rsid w:val="00CD7AD6"/>
    <w:rsid w:val="00CE1EBF"/>
    <w:rsid w:val="00CF101D"/>
    <w:rsid w:val="00CF28AE"/>
    <w:rsid w:val="00D0515C"/>
    <w:rsid w:val="00D16623"/>
    <w:rsid w:val="00D166F8"/>
    <w:rsid w:val="00D16981"/>
    <w:rsid w:val="00D23B91"/>
    <w:rsid w:val="00D33229"/>
    <w:rsid w:val="00D41C39"/>
    <w:rsid w:val="00D5546F"/>
    <w:rsid w:val="00D64C47"/>
    <w:rsid w:val="00D77A03"/>
    <w:rsid w:val="00D828F5"/>
    <w:rsid w:val="00D85DEA"/>
    <w:rsid w:val="00D925A4"/>
    <w:rsid w:val="00D939E6"/>
    <w:rsid w:val="00D968C2"/>
    <w:rsid w:val="00DB1A27"/>
    <w:rsid w:val="00DB37F4"/>
    <w:rsid w:val="00DB4026"/>
    <w:rsid w:val="00DB7F2B"/>
    <w:rsid w:val="00DC0E65"/>
    <w:rsid w:val="00DE3A09"/>
    <w:rsid w:val="00DE4CC5"/>
    <w:rsid w:val="00E1447B"/>
    <w:rsid w:val="00E164DE"/>
    <w:rsid w:val="00E211F7"/>
    <w:rsid w:val="00E272FD"/>
    <w:rsid w:val="00E336F7"/>
    <w:rsid w:val="00E35954"/>
    <w:rsid w:val="00E35B2F"/>
    <w:rsid w:val="00E3752D"/>
    <w:rsid w:val="00E51469"/>
    <w:rsid w:val="00E5636E"/>
    <w:rsid w:val="00E955F0"/>
    <w:rsid w:val="00EA0AA1"/>
    <w:rsid w:val="00EA409D"/>
    <w:rsid w:val="00EC0EC9"/>
    <w:rsid w:val="00EC5D5C"/>
    <w:rsid w:val="00ED3167"/>
    <w:rsid w:val="00ED58C2"/>
    <w:rsid w:val="00EE2E82"/>
    <w:rsid w:val="00EE40C1"/>
    <w:rsid w:val="00EE4972"/>
    <w:rsid w:val="00EF7314"/>
    <w:rsid w:val="00F06F24"/>
    <w:rsid w:val="00F10ED9"/>
    <w:rsid w:val="00F13668"/>
    <w:rsid w:val="00F14C90"/>
    <w:rsid w:val="00F1633B"/>
    <w:rsid w:val="00F24AE8"/>
    <w:rsid w:val="00F256A4"/>
    <w:rsid w:val="00F31686"/>
    <w:rsid w:val="00F35100"/>
    <w:rsid w:val="00F40771"/>
    <w:rsid w:val="00F45F50"/>
    <w:rsid w:val="00F552D5"/>
    <w:rsid w:val="00F624F1"/>
    <w:rsid w:val="00F70C38"/>
    <w:rsid w:val="00F725A4"/>
    <w:rsid w:val="00F76B4C"/>
    <w:rsid w:val="00F77620"/>
    <w:rsid w:val="00F84331"/>
    <w:rsid w:val="00F972B7"/>
    <w:rsid w:val="00FB41C8"/>
    <w:rsid w:val="00FC2013"/>
    <w:rsid w:val="00FC358E"/>
    <w:rsid w:val="00FC4F1E"/>
    <w:rsid w:val="00FC6968"/>
    <w:rsid w:val="00FD134B"/>
    <w:rsid w:val="00FD39DB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65"/>
  </w:style>
  <w:style w:type="paragraph" w:styleId="5">
    <w:name w:val="heading 5"/>
    <w:basedOn w:val="a"/>
    <w:link w:val="50"/>
    <w:uiPriority w:val="9"/>
    <w:qFormat/>
    <w:rsid w:val="00A616B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C47"/>
  </w:style>
  <w:style w:type="paragraph" w:styleId="a6">
    <w:name w:val="footer"/>
    <w:basedOn w:val="a"/>
    <w:link w:val="a7"/>
    <w:uiPriority w:val="99"/>
    <w:unhideWhenUsed/>
    <w:rsid w:val="00D6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C47"/>
  </w:style>
  <w:style w:type="paragraph" w:styleId="a8">
    <w:name w:val="Balloon Text"/>
    <w:basedOn w:val="a"/>
    <w:link w:val="a9"/>
    <w:uiPriority w:val="99"/>
    <w:semiHidden/>
    <w:unhideWhenUsed/>
    <w:rsid w:val="00AD6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6A1B"/>
    <w:rPr>
      <w:rFonts w:ascii="Tahoma" w:hAnsi="Tahoma" w:cs="Angsana New"/>
      <w:sz w:val="16"/>
      <w:szCs w:val="20"/>
    </w:rPr>
  </w:style>
  <w:style w:type="character" w:customStyle="1" w:styleId="A30">
    <w:name w:val="A3"/>
    <w:uiPriority w:val="99"/>
    <w:rsid w:val="000E72ED"/>
    <w:rPr>
      <w:color w:val="000000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A616BE"/>
    <w:rPr>
      <w:rFonts w:ascii="Angsana New" w:eastAsia="Times New Roman" w:hAnsi="Angsana New" w:cs="Angsana New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A616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5C06"/>
    <w:pPr>
      <w:ind w:left="720"/>
      <w:contextualSpacing/>
    </w:pPr>
  </w:style>
  <w:style w:type="paragraph" w:customStyle="1" w:styleId="Default">
    <w:name w:val="Default"/>
    <w:rsid w:val="005D732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">
    <w:name w:val="แรเงาอ่อน1"/>
    <w:basedOn w:val="a1"/>
    <w:uiPriority w:val="60"/>
    <w:rsid w:val="002771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Table Grid"/>
    <w:basedOn w:val="a1"/>
    <w:rsid w:val="00A346D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272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A2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65"/>
  </w:style>
  <w:style w:type="paragraph" w:styleId="5">
    <w:name w:val="heading 5"/>
    <w:basedOn w:val="a"/>
    <w:link w:val="50"/>
    <w:uiPriority w:val="9"/>
    <w:qFormat/>
    <w:rsid w:val="00A616BE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BA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C47"/>
  </w:style>
  <w:style w:type="paragraph" w:styleId="a6">
    <w:name w:val="footer"/>
    <w:basedOn w:val="a"/>
    <w:link w:val="a7"/>
    <w:uiPriority w:val="99"/>
    <w:unhideWhenUsed/>
    <w:rsid w:val="00D64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64C47"/>
  </w:style>
  <w:style w:type="paragraph" w:styleId="a8">
    <w:name w:val="Balloon Text"/>
    <w:basedOn w:val="a"/>
    <w:link w:val="a9"/>
    <w:uiPriority w:val="99"/>
    <w:semiHidden/>
    <w:unhideWhenUsed/>
    <w:rsid w:val="00AD6A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6A1B"/>
    <w:rPr>
      <w:rFonts w:ascii="Tahoma" w:hAnsi="Tahoma" w:cs="Angsana New"/>
      <w:sz w:val="16"/>
      <w:szCs w:val="20"/>
    </w:rPr>
  </w:style>
  <w:style w:type="character" w:customStyle="1" w:styleId="A30">
    <w:name w:val="A3"/>
    <w:uiPriority w:val="99"/>
    <w:rsid w:val="000E72ED"/>
    <w:rPr>
      <w:color w:val="000000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A616BE"/>
    <w:rPr>
      <w:rFonts w:ascii="Angsana New" w:eastAsia="Times New Roman" w:hAnsi="Angsana New" w:cs="Angsana New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A616B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5C06"/>
    <w:pPr>
      <w:ind w:left="720"/>
      <w:contextualSpacing/>
    </w:pPr>
  </w:style>
  <w:style w:type="paragraph" w:customStyle="1" w:styleId="Default">
    <w:name w:val="Default"/>
    <w:rsid w:val="005D732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customStyle="1" w:styleId="1">
    <w:name w:val="แรเงาอ่อน1"/>
    <w:basedOn w:val="a1"/>
    <w:uiPriority w:val="60"/>
    <w:rsid w:val="002771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c">
    <w:name w:val="Table Grid"/>
    <w:basedOn w:val="a1"/>
    <w:rsid w:val="00A346DD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A272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A2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kpho.go.th/homes/files/ICF%204%20Household_contact-edit%2029Apr15(1)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kpho.go.th/homes/files/ICF%203-DM_29Apr15(1)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490E-EECB-4D9B-BAC4-673B4C35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12200</Words>
  <Characters>69540</Characters>
  <Application>Microsoft Office Word</Application>
  <DocSecurity>0</DocSecurity>
  <Lines>579</Lines>
  <Paragraphs>163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2018-09-03T02:35:00Z</dcterms:created>
  <dcterms:modified xsi:type="dcterms:W3CDTF">2018-09-03T02:35:00Z</dcterms:modified>
</cp:coreProperties>
</file>