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C5" w:rsidRDefault="00F13D09" w:rsidP="00FD3BEB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F13D09">
        <w:rPr>
          <w:rFonts w:asciiTheme="majorBidi" w:hAnsiTheme="majorBidi" w:cstheme="majorBidi"/>
          <w:b/>
          <w:bCs/>
          <w:sz w:val="36"/>
          <w:szCs w:val="36"/>
        </w:rPr>
        <w:t xml:space="preserve">CQI </w:t>
      </w:r>
      <w:r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เรื่อง </w:t>
      </w:r>
      <w:r w:rsidR="009B42B6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การ</w:t>
      </w:r>
      <w:r w:rsidR="00032A13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ดูแลผู้สูงอายุ ที่มีภาวะพึ่งพิงโดยจิตอาสาผู้ดูแล ผู้สูงอายุ</w:t>
      </w:r>
      <w:bookmarkStart w:id="0" w:name="_GoBack"/>
      <w:bookmarkEnd w:id="0"/>
      <w:r w:rsidR="00927A99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ตำบลนิคมห้วยผึ้ง</w:t>
      </w:r>
    </w:p>
    <w:p w:rsidR="008C2E46" w:rsidRPr="00185955" w:rsidRDefault="008C2E46" w:rsidP="008C2E46">
      <w:pPr>
        <w:rPr>
          <w:rFonts w:ascii="Angsana New" w:hAnsi="Angsana New" w:cs="Angsana New"/>
          <w:sz w:val="32"/>
          <w:szCs w:val="32"/>
          <w:cs/>
        </w:rPr>
      </w:pPr>
      <w:r w:rsidRPr="006F3E8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เจ้าของผลงาน</w:t>
      </w:r>
      <w:r w:rsidR="0092513E">
        <w:rPr>
          <w:rFonts w:ascii="Angsana New" w:hAnsi="Angsana New" w:cs="Angsana New"/>
          <w:sz w:val="32"/>
          <w:szCs w:val="32"/>
        </w:rPr>
        <w:t xml:space="preserve">   </w:t>
      </w:r>
      <w:r w:rsidRPr="00185955">
        <w:rPr>
          <w:rFonts w:ascii="Angsana New" w:hAnsi="Angsana New" w:cs="Angsana New"/>
          <w:sz w:val="32"/>
          <w:szCs w:val="32"/>
        </w:rPr>
        <w:t xml:space="preserve">: 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นาง</w:t>
      </w:r>
      <w:r w:rsidRPr="00185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คมขำ</w:t>
      </w:r>
      <w:r w:rsidR="0092513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วง</w:t>
      </w:r>
      <w:proofErr w:type="spellStart"/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ลคร</w:t>
      </w:r>
      <w:proofErr w:type="spellEnd"/>
      <w:r w:rsidRPr="00185955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งานเวชปฏิบัติชุมชนโรงพยาบาลห้วยผึ้ง</w:t>
      </w:r>
    </w:p>
    <w:p w:rsidR="0089767E" w:rsidRDefault="00F13D09" w:rsidP="00F13D09">
      <w:pPr>
        <w:tabs>
          <w:tab w:val="left" w:pos="163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13D09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ปัญหา</w:t>
      </w:r>
      <w:r w:rsidRPr="00F13D09">
        <w:rPr>
          <w:rFonts w:ascii="Angsana New" w:hAnsiTheme="majorBidi" w:cstheme="majorBidi" w:hint="cs"/>
          <w:b/>
          <w:bCs/>
          <w:sz w:val="32"/>
          <w:szCs w:val="32"/>
          <w:cs/>
        </w:rPr>
        <w:t>/</w:t>
      </w:r>
      <w:r w:rsidRPr="00F13D09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สาเหตุ</w:t>
      </w:r>
    </w:p>
    <w:p w:rsidR="0089767E" w:rsidRDefault="000B4C7A" w:rsidP="0089767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 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จากแนวโน้มการเปลี่ยนแปลงเข้าสู้ประชากรสูงอายุในสังคมไทยซึ่งคาดว่าใน</w:t>
      </w:r>
      <w:r w:rsidR="0092513E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proofErr w:type="spellStart"/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ปีพ</w:t>
      </w:r>
      <w:proofErr w:type="spellEnd"/>
      <w:r w:rsidR="0089767E" w:rsidRPr="00D50392">
        <w:rPr>
          <w:rFonts w:asciiTheme="majorBidi" w:hAnsiTheme="majorBidi" w:cstheme="majorBidi"/>
          <w:sz w:val="32"/>
          <w:szCs w:val="32"/>
        </w:rPr>
        <w:t>.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ศ</w:t>
      </w:r>
      <w:r w:rsidR="0089767E" w:rsidRPr="00D50392">
        <w:rPr>
          <w:rFonts w:asciiTheme="majorBidi" w:hAnsiTheme="majorBidi" w:cstheme="majorBidi"/>
          <w:sz w:val="32"/>
          <w:szCs w:val="32"/>
        </w:rPr>
        <w:t xml:space="preserve">. 2564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ประเทศไทยจะเข้าสู่ระยะสังคมสูงอายุอย่างสมบรูณ์</w:t>
      </w:r>
      <w:r w:rsidR="00CE38A0">
        <w:rPr>
          <w:rFonts w:ascii="Angsana New" w:hAnsiTheme="majorBidi" w:cstheme="majorBidi"/>
          <w:sz w:val="32"/>
          <w:szCs w:val="32"/>
        </w:rPr>
        <w:t xml:space="preserve"> 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>(</w:t>
      </w:r>
      <w:r w:rsidR="0089767E" w:rsidRPr="00D50392">
        <w:rPr>
          <w:rFonts w:asciiTheme="majorBidi" w:hAnsiTheme="majorBidi" w:cstheme="majorBidi"/>
          <w:sz w:val="32"/>
          <w:szCs w:val="32"/>
        </w:rPr>
        <w:t>Complete Aged  Society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 xml:space="preserve">)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และจะเป็นสังคมสูงอายุระดับสุดยอด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 xml:space="preserve"> (</w:t>
      </w:r>
      <w:r w:rsidR="0089767E" w:rsidRPr="00D50392">
        <w:rPr>
          <w:rFonts w:asciiTheme="majorBidi" w:hAnsiTheme="majorBidi" w:cstheme="majorBidi"/>
          <w:sz w:val="32"/>
          <w:szCs w:val="32"/>
        </w:rPr>
        <w:t>Super aged society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 xml:space="preserve">)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เมื่อประชากรสูงอายุเพิ่มขึ้นถึงร้อยละ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 xml:space="preserve">  30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ของประชากรทั้งหมดประมาณปีพ</w:t>
      </w:r>
      <w:r w:rsidR="0089767E" w:rsidRPr="00D50392">
        <w:rPr>
          <w:rFonts w:asciiTheme="majorBidi" w:hAnsiTheme="majorBidi" w:cstheme="majorBidi"/>
          <w:sz w:val="32"/>
          <w:szCs w:val="32"/>
        </w:rPr>
        <w:t>.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ศ</w:t>
      </w:r>
      <w:r w:rsidR="0089767E" w:rsidRPr="00D50392">
        <w:rPr>
          <w:rFonts w:asciiTheme="majorBidi" w:hAnsiTheme="majorBidi" w:cstheme="majorBidi"/>
          <w:sz w:val="32"/>
          <w:szCs w:val="32"/>
        </w:rPr>
        <w:t xml:space="preserve">. 2578 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ขณะเดียวกันอัตราการเพิ่มจำนวนผู้สูงอายุวัยปลายก็สูงกว่าอัตราการเพิ่มของผู้สูงอายุวัยต้น</w:t>
      </w:r>
      <w:r w:rsidR="0089767E" w:rsidRPr="00D50392">
        <w:rPr>
          <w:rFonts w:ascii="Angsana New" w:hAnsiTheme="majorBidi" w:cstheme="majorBidi" w:hint="cs"/>
          <w:sz w:val="32"/>
          <w:szCs w:val="32"/>
          <w:cs/>
        </w:rPr>
        <w:t>(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มูลนิธิสถาบันและพัฒนาผู้สูงอายุไทย</w:t>
      </w:r>
      <w:r w:rsidR="0089767E" w:rsidRPr="00D50392">
        <w:rPr>
          <w:rFonts w:asciiTheme="majorBidi" w:hAnsiTheme="majorBidi" w:cstheme="majorBidi"/>
          <w:sz w:val="32"/>
          <w:szCs w:val="32"/>
        </w:rPr>
        <w:t>,2556</w:t>
      </w:r>
      <w:r w:rsidR="0089767E" w:rsidRPr="00D50392">
        <w:rPr>
          <w:rFonts w:asciiTheme="majorBidi" w:hAnsiTheme="majorBidi" w:cstheme="majorBidi" w:hint="cs"/>
          <w:sz w:val="32"/>
          <w:szCs w:val="32"/>
          <w:cs/>
          <w:lang w:bidi="th-TH"/>
        </w:rPr>
        <w:t>ทำให้มีการขยายตัวของโรคเรื้อรังและภาวะทุพพลภาพส่งผลให้ผู้สูงอายุอยู่ในภาวะพึ่งพิงและต้องการการดูแลเพิ่มมากขึ้น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</w:p>
    <w:p w:rsidR="00DC7776" w:rsidRPr="00E00541" w:rsidRDefault="0089767E" w:rsidP="00A61A8B">
      <w:pPr>
        <w:ind w:firstLine="720"/>
        <w:rPr>
          <w:rFonts w:ascii="Angsana New" w:eastAsia="Calibri" w:hAnsi="Angsana New" w:cs="Angsana New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บริบทและการดำรงชีพของประชาชนในพื้นที่ในครอบครัวหนึ่งๆส่วนใหญ่จะมีผู้สูงอายุและเด็กอยู่ที่บ้านส่วนคนอื่นๆจะออกไปประกอบอาชีพเพื่อหารายได้มาเลี้ยงครอบครัวทำให้ขาดคนดูแลเรื่องสุขภาพจากนโยบายของรัฐบาลมีการส่งเสริมให้ประชาชนให้ความ</w:t>
      </w:r>
      <w:r w:rsidR="001F785C">
        <w:rPr>
          <w:rFonts w:asciiTheme="majorBidi" w:hAnsiTheme="majorBidi" w:cstheme="majorBidi" w:hint="cs"/>
          <w:sz w:val="32"/>
          <w:szCs w:val="32"/>
          <w:cs/>
          <w:lang w:bidi="th-TH"/>
        </w:rPr>
        <w:t>สำคัญของการสร้างเสริมสุขภาพ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โดยมีอาสาสมัครในชุมชนเป็นตัวเชื่อมระหว่างรัฐบาลกับประชาชน</w:t>
      </w:r>
      <w:r w:rsidR="00D063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F6743B">
        <w:rPr>
          <w:rFonts w:asciiTheme="majorBidi" w:hAnsiTheme="majorBidi" w:cstheme="majorBidi" w:hint="cs"/>
          <w:sz w:val="32"/>
          <w:szCs w:val="32"/>
          <w:cs/>
          <w:lang w:bidi="th-TH"/>
        </w:rPr>
        <w:t>งานเวช</w:t>
      </w:r>
      <w:proofErr w:type="spellStart"/>
      <w:r w:rsidR="00F6743B">
        <w:rPr>
          <w:rFonts w:asciiTheme="majorBidi" w:hAnsiTheme="majorBidi" w:cstheme="majorBidi" w:hint="cs"/>
          <w:sz w:val="32"/>
          <w:szCs w:val="32"/>
          <w:cs/>
          <w:lang w:bidi="th-TH"/>
        </w:rPr>
        <w:t>ปฎิบัติ</w:t>
      </w:r>
      <w:proofErr w:type="spellEnd"/>
      <w:r w:rsidR="00F6743B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โรงพยาบาลห้วยผึ้ง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มีการดำเนินงานในเชิงรุกโดยเครือข่ายจิตอาสาภาคประชาชน</w:t>
      </w:r>
      <w:r w:rsidR="00401C57">
        <w:rPr>
          <w:rFonts w:ascii="Angsana New" w:hAnsiTheme="majorBidi" w:cstheme="majorBidi" w:hint="cs"/>
          <w:sz w:val="32"/>
          <w:szCs w:val="32"/>
          <w:cs/>
        </w:rPr>
        <w:t xml:space="preserve"> “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เครือข่ายจิตอาสา</w:t>
      </w:r>
      <w:r w:rsidR="000B4C7A">
        <w:rPr>
          <w:rFonts w:ascii="Angsana New" w:hAnsiTheme="majorBidi" w:cstheme="majorBidi" w:hint="cs"/>
          <w:sz w:val="32"/>
          <w:szCs w:val="32"/>
          <w:cs/>
          <w:lang w:bidi="th-TH"/>
        </w:rPr>
        <w:t>ผู้ดูแลผู้สูงอายุ</w:t>
      </w:r>
      <w:r w:rsidR="00401C57">
        <w:rPr>
          <w:rFonts w:ascii="Angsana New" w:hAnsiTheme="majorBidi" w:cstheme="majorBidi" w:hint="cs"/>
          <w:sz w:val="32"/>
          <w:szCs w:val="32"/>
          <w:cs/>
        </w:rPr>
        <w:t xml:space="preserve">” 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คือประชาชนในพื้นที่ทั้งที่เป็นประชาชนที่มีความรู้ระดับประถม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มัธยม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ปริญญาตรี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ที่มีความรู้และทักษะในการสอน</w:t>
      </w:r>
      <w:r w:rsidR="003436A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แนะนำ</w:t>
      </w:r>
      <w:r w:rsidR="00401C57">
        <w:rPr>
          <w:rFonts w:asciiTheme="majorBidi" w:hAnsiTheme="majorBidi" w:cstheme="majorBidi" w:hint="cs"/>
          <w:b/>
          <w:bCs/>
          <w:vanish/>
          <w:sz w:val="32"/>
          <w:szCs w:val="32"/>
          <w:cs/>
          <w:lang w:bidi="th-TH"/>
        </w:rPr>
        <w:t>ึ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ให้คำปรึกษากับเพื่อนบ้านได้เป็นอย่างดี</w:t>
      </w:r>
      <w:r w:rsidR="00F80FA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401C57">
        <w:rPr>
          <w:rFonts w:asciiTheme="majorBidi" w:hAnsiTheme="majorBidi" w:cstheme="majorBidi" w:hint="cs"/>
          <w:sz w:val="32"/>
          <w:szCs w:val="32"/>
          <w:cs/>
          <w:lang w:bidi="th-TH"/>
        </w:rPr>
        <w:t>กลุ่มจิตอ</w:t>
      </w:r>
      <w:r w:rsidR="000B4C7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าสาดังกล่าวจะคอยดูแลช่วยเหลือผู้สูงอายุที่มีภาวะพึ่งพิง ไม่ว่าจะเป็น ป้องกัน ฟื้นฟู และประสานงานกับเจ้าหน้าที่  </w:t>
      </w:r>
    </w:p>
    <w:p w:rsidR="00A61A8B" w:rsidRDefault="00DC7776" w:rsidP="00DC7776">
      <w:pPr>
        <w:rPr>
          <w:rFonts w:ascii="Angsana New" w:hAnsi="Angsana New" w:cs="Angsana New"/>
          <w:b/>
          <w:bCs/>
          <w:sz w:val="32"/>
          <w:szCs w:val="32"/>
        </w:rPr>
      </w:pPr>
      <w:r w:rsidRPr="00185955">
        <w:rPr>
          <w:rFonts w:ascii="Angsana New" w:hAnsi="Angsana New" w:cs="Angsana New"/>
          <w:b/>
          <w:bCs/>
          <w:sz w:val="32"/>
          <w:szCs w:val="32"/>
        </w:rPr>
        <w:t>Propose</w:t>
      </w:r>
    </w:p>
    <w:p w:rsidR="00DC7776" w:rsidRDefault="00DC7776" w:rsidP="00DC7776">
      <w:pPr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</w:rPr>
        <w:t>1.</w:t>
      </w:r>
      <w:r w:rsidR="00AA52F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เพื่อ</w:t>
      </w:r>
      <w:r w:rsidR="00E92DDA">
        <w:rPr>
          <w:rFonts w:ascii="Angsana New" w:hAnsi="Angsana New" w:cs="Angsana New" w:hint="cs"/>
          <w:sz w:val="32"/>
          <w:szCs w:val="32"/>
          <w:cs/>
          <w:lang w:bidi="th-TH"/>
        </w:rPr>
        <w:t>พัฒนาศักยภาพ</w:t>
      </w:r>
      <w:r w:rsidR="00AA52FF">
        <w:rPr>
          <w:rFonts w:ascii="Angsana New" w:hAnsi="Angsana New" w:cs="Angsana New" w:hint="cs"/>
          <w:sz w:val="32"/>
          <w:szCs w:val="32"/>
          <w:cs/>
          <w:lang w:bidi="th-TH"/>
        </w:rPr>
        <w:t>ทีมจิตอาสาผู้ดูแลผู้สูงอายุ</w:t>
      </w:r>
      <w:r w:rsidR="00AA52FF"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ที่มีภาวะพึ่งพิง</w:t>
      </w:r>
      <w:r w:rsidR="00AA52F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ด้านสุขภาพ</w:t>
      </w:r>
    </w:p>
    <w:p w:rsidR="00AA52FF" w:rsidRDefault="00AA52FF" w:rsidP="00AA52FF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="Angsana New" w:eastAsia="Calibri" w:hAnsi="Angsana New" w:cs="Angsana New"/>
          <w:sz w:val="32"/>
          <w:szCs w:val="32"/>
        </w:rPr>
        <w:t>2.</w:t>
      </w:r>
      <w:r>
        <w:rPr>
          <w:rFonts w:ascii="Angsana New" w:eastAsia="Calibri" w:hAnsi="Angsana New" w:cs="Angsana New" w:hint="cs"/>
          <w:sz w:val="32"/>
          <w:szCs w:val="32"/>
          <w:cs/>
          <w:lang w:bidi="th-TH"/>
        </w:rPr>
        <w:t xml:space="preserve"> เพื่อให้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322904">
        <w:rPr>
          <w:rFonts w:ascii="Angsana New" w:eastAsia="Calibri" w:hAnsi="Angsana New" w:cs="Angsana New"/>
          <w:sz w:val="32"/>
          <w:szCs w:val="32"/>
          <w:cs/>
          <w:lang w:bidi="th-TH"/>
        </w:rPr>
        <w:t>ผู้สูงอายุที่มีภาวะพึ่งพิงได้รับบริการที่มีคุณภาพที่บ้าน</w:t>
      </w:r>
      <w:r>
        <w:rPr>
          <w:rFonts w:ascii="Angsana New" w:eastAsia="Calibri" w:hAnsi="Angsana New" w:cs="Angsana New" w:hint="cs"/>
          <w:sz w:val="32"/>
          <w:szCs w:val="32"/>
          <w:cs/>
          <w:lang w:bidi="th-TH"/>
        </w:rPr>
        <w:t>โดยทีม</w:t>
      </w:r>
      <w:r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จิตอาสาผู้ดูแลผู้สูงอายุที่มี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</w:t>
      </w:r>
    </w:p>
    <w:p w:rsidR="002134C5" w:rsidRPr="000274F0" w:rsidRDefault="00A61A8B" w:rsidP="00401C57">
      <w:pPr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</w:t>
      </w:r>
      <w:r w:rsidR="00AA52FF"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ภาวะพึ่งพิง</w:t>
      </w:r>
    </w:p>
    <w:p w:rsidR="000274F0" w:rsidRPr="00556C34" w:rsidRDefault="000274F0" w:rsidP="000274F0">
      <w:pPr>
        <w:rPr>
          <w:rFonts w:ascii="Angsana New" w:hAnsi="Angsana New" w:cs="Angsana New"/>
          <w:b/>
          <w:bCs/>
          <w:sz w:val="32"/>
          <w:szCs w:val="32"/>
        </w:rPr>
      </w:pPr>
      <w:r w:rsidRPr="00556C34">
        <w:rPr>
          <w:rFonts w:ascii="Angsana New" w:hAnsi="Angsana New" w:cs="Angsana New"/>
          <w:b/>
          <w:bCs/>
          <w:sz w:val="32"/>
          <w:szCs w:val="32"/>
        </w:rPr>
        <w:t xml:space="preserve">Process </w:t>
      </w:r>
    </w:p>
    <w:p w:rsidR="000274F0" w:rsidRPr="000274F0" w:rsidRDefault="000274F0" w:rsidP="00F928BF">
      <w:pPr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0274F0">
        <w:rPr>
          <w:rFonts w:asciiTheme="majorBidi" w:hAnsiTheme="majorBidi" w:cstheme="majorBidi"/>
          <w:sz w:val="32"/>
          <w:szCs w:val="32"/>
        </w:rPr>
        <w:t>1.</w:t>
      </w:r>
      <w:r w:rsidRPr="000274F0">
        <w:rPr>
          <w:rFonts w:asciiTheme="majorBidi" w:hAnsiTheme="majorBidi" w:cstheme="majorBidi" w:hint="cs"/>
          <w:sz w:val="32"/>
          <w:szCs w:val="32"/>
          <w:cs/>
          <w:lang w:bidi="th-TH"/>
        </w:rPr>
        <w:t>ป</w:t>
      </w:r>
      <w:r w:rsidR="00A44592">
        <w:rPr>
          <w:rFonts w:asciiTheme="majorBidi" w:hAnsiTheme="majorBidi" w:cstheme="majorBidi" w:hint="cs"/>
          <w:sz w:val="32"/>
          <w:szCs w:val="32"/>
          <w:cs/>
          <w:lang w:bidi="th-TH"/>
        </w:rPr>
        <w:t>ระชาสัมพันธ์</w:t>
      </w:r>
      <w:r w:rsidRPr="000274F0">
        <w:rPr>
          <w:rFonts w:asciiTheme="majorBidi" w:hAnsiTheme="majorBidi" w:cstheme="majorBidi" w:hint="cs"/>
          <w:sz w:val="32"/>
          <w:szCs w:val="32"/>
          <w:cs/>
          <w:lang w:bidi="th-TH"/>
        </w:rPr>
        <w:t>หาจิตอาสาในชุมชน</w:t>
      </w:r>
    </w:p>
    <w:p w:rsidR="000274F0" w:rsidRPr="00185955" w:rsidRDefault="005E2745" w:rsidP="000274F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0274F0" w:rsidRPr="00185955">
        <w:rPr>
          <w:rFonts w:ascii="Angsana New" w:hAnsi="Angsana New" w:cs="Angsana New"/>
          <w:sz w:val="32"/>
          <w:szCs w:val="32"/>
        </w:rPr>
        <w:t>.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แต่งตั้งคณะกรรมการทีมดูแลผู้สูงอายุที่มีภาวะพึ่งพิงระยะยาว</w:t>
      </w:r>
    </w:p>
    <w:p w:rsidR="000274F0" w:rsidRPr="00185955" w:rsidRDefault="005E2745" w:rsidP="000274F0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="000274F0" w:rsidRPr="00185955">
        <w:rPr>
          <w:rFonts w:ascii="Angsana New" w:hAnsi="Angsana New" w:cs="Angsana New"/>
          <w:sz w:val="32"/>
          <w:szCs w:val="32"/>
        </w:rPr>
        <w:t>.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ประชุม</w:t>
      </w:r>
      <w:proofErr w:type="spellStart"/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ทีม</w:t>
      </w:r>
      <w:r w:rsidR="000274F0" w:rsidRPr="00185955">
        <w:rPr>
          <w:rFonts w:ascii="Angsana New" w:eastAsia="Calibri" w:hAnsi="Angsana New" w:cs="Angsana New"/>
          <w:sz w:val="32"/>
          <w:szCs w:val="32"/>
          <w:cs/>
          <w:lang w:bidi="th-TH"/>
        </w:rPr>
        <w:t>สห</w:t>
      </w:r>
      <w:proofErr w:type="spellEnd"/>
      <w:r w:rsidR="000274F0" w:rsidRPr="00185955">
        <w:rPr>
          <w:rFonts w:ascii="Angsana New" w:eastAsia="Calibri" w:hAnsi="Angsana New" w:cs="Angsana New"/>
          <w:sz w:val="32"/>
          <w:szCs w:val="32"/>
          <w:cs/>
          <w:lang w:bidi="th-TH"/>
        </w:rPr>
        <w:t>สาขาวิชาชีพ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ในการดำเนินงาน</w:t>
      </w:r>
    </w:p>
    <w:p w:rsidR="000274F0" w:rsidRPr="00185955" w:rsidRDefault="005E2745" w:rsidP="000274F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4</w:t>
      </w:r>
      <w:r w:rsidR="000274F0"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จัดอบรม</w:t>
      </w:r>
      <w:r w:rsidR="000274F0" w:rsidRPr="00185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274F0">
        <w:rPr>
          <w:rFonts w:ascii="Angsana New" w:hAnsi="Angsana New" w:cs="Angsana New" w:hint="cs"/>
          <w:sz w:val="32"/>
          <w:szCs w:val="32"/>
          <w:cs/>
          <w:lang w:bidi="th-TH"/>
        </w:rPr>
        <w:t>จิตอาสาผู้ดูแลผู้สูงอายุ</w:t>
      </w:r>
      <w:r w:rsidR="000274F0"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ที่มีภาวะพึ่งพิง</w:t>
      </w:r>
      <w:r w:rsidR="000274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</w:t>
      </w:r>
      <w:r w:rsidR="000274F0" w:rsidRPr="00185955">
        <w:rPr>
          <w:rFonts w:ascii="Angsana New" w:hAnsi="Angsana New" w:cs="Angsana New"/>
          <w:sz w:val="32"/>
          <w:szCs w:val="32"/>
        </w:rPr>
        <w:t>Care giver</w:t>
      </w:r>
      <w:r w:rsidR="000274F0"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  <w:r w:rsidR="000274F0" w:rsidRPr="00185955">
        <w:rPr>
          <w:rFonts w:ascii="Angsana New" w:hAnsi="Angsana New" w:cs="Angsana New"/>
          <w:sz w:val="32"/>
          <w:szCs w:val="32"/>
        </w:rPr>
        <w:t xml:space="preserve"> 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ตามหลักสูตร</w:t>
      </w:r>
      <w:r w:rsidR="000274F0" w:rsidRPr="0018595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274F0" w:rsidRPr="00185955">
        <w:rPr>
          <w:rFonts w:ascii="Angsana New" w:hAnsi="Angsana New" w:cs="Angsana New"/>
          <w:sz w:val="32"/>
          <w:szCs w:val="32"/>
        </w:rPr>
        <w:t>70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ชั่วโมง</w:t>
      </w:r>
    </w:p>
    <w:p w:rsidR="000274F0" w:rsidRPr="00185955" w:rsidRDefault="005E2745" w:rsidP="000274F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lang w:bidi="th-TH"/>
        </w:rPr>
        <w:t>6</w:t>
      </w:r>
      <w:r w:rsidR="000274F0" w:rsidRPr="00185955">
        <w:rPr>
          <w:rFonts w:ascii="Angsana New" w:hAnsi="Angsana New" w:cs="Angsana New"/>
          <w:sz w:val="32"/>
          <w:szCs w:val="32"/>
        </w:rPr>
        <w:t>.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ฝึก</w:t>
      </w:r>
      <w:r w:rsidR="000274F0" w:rsidRPr="00185955">
        <w:rPr>
          <w:rFonts w:ascii="Angsana New" w:hAnsi="Angsana New" w:cs="Angsana New"/>
          <w:sz w:val="32"/>
          <w:szCs w:val="32"/>
        </w:rPr>
        <w:t xml:space="preserve"> Care giver</w:t>
      </w:r>
      <w:r w:rsidR="000274F0" w:rsidRPr="00185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ปฏิบัติจริงกับ</w:t>
      </w:r>
      <w:r w:rsidR="000274F0" w:rsidRPr="00185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274F0" w:rsidRPr="00185955">
        <w:rPr>
          <w:rFonts w:ascii="Angsana New" w:hAnsi="Angsana New" w:cs="Angsana New"/>
          <w:sz w:val="32"/>
          <w:szCs w:val="32"/>
        </w:rPr>
        <w:t xml:space="preserve">case </w:t>
      </w:r>
      <w:r w:rsidR="000274F0" w:rsidRPr="00185955">
        <w:rPr>
          <w:rFonts w:ascii="Angsana New" w:hAnsi="Angsana New" w:cs="Angsana New" w:hint="cs"/>
          <w:sz w:val="32"/>
          <w:szCs w:val="32"/>
          <w:cs/>
          <w:lang w:bidi="th-TH"/>
        </w:rPr>
        <w:t>ในโรงพยาบาลและชุมชน</w:t>
      </w:r>
    </w:p>
    <w:p w:rsidR="00523BA1" w:rsidRDefault="005E2745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</w:t>
      </w:r>
      <w:r w:rsidR="00523BA1">
        <w:rPr>
          <w:rFonts w:asciiTheme="majorBidi" w:hAnsiTheme="majorBidi" w:cstheme="majorBidi"/>
          <w:sz w:val="32"/>
          <w:szCs w:val="32"/>
        </w:rPr>
        <w:t>.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จัดประชุมเครือข่ายจิตอาสาภาคประชาชนเดือนละ</w:t>
      </w:r>
      <w:r w:rsidR="00523BA1">
        <w:rPr>
          <w:rFonts w:ascii="Angsana New" w:hAnsiTheme="majorBidi" w:cstheme="majorBidi" w:hint="cs"/>
          <w:sz w:val="32"/>
          <w:szCs w:val="32"/>
          <w:cs/>
        </w:rPr>
        <w:t xml:space="preserve"> 1 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ครั้ง</w:t>
      </w:r>
    </w:p>
    <w:p w:rsidR="00523BA1" w:rsidRDefault="005E2745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  <w:lang w:bidi="th-TH"/>
        </w:rPr>
        <w:t>9</w:t>
      </w:r>
      <w:r w:rsidR="00523BA1">
        <w:rPr>
          <w:rFonts w:ascii="Angsana New" w:hAnsiTheme="majorBidi" w:cstheme="majorBidi" w:hint="cs"/>
          <w:sz w:val="32"/>
          <w:szCs w:val="32"/>
          <w:cs/>
        </w:rPr>
        <w:t>.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วางแผนการดำเนินงานร่วมกับแบ่งหน้าที่รับผิดชอบ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กับจิตอาสาภาคประชาชน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อย่างชัดเจน</w:t>
      </w:r>
    </w:p>
    <w:p w:rsidR="00523BA1" w:rsidRDefault="005E2745" w:rsidP="00F928BF">
      <w:pPr>
        <w:rPr>
          <w:rFonts w:ascii="Angsana New" w:hAnsiTheme="majorBidi" w:cstheme="majorBidi"/>
          <w:sz w:val="32"/>
          <w:szCs w:val="32"/>
          <w:cs/>
        </w:rPr>
      </w:pPr>
      <w:r>
        <w:rPr>
          <w:rFonts w:ascii="Angsana New" w:hAnsiTheme="majorBidi" w:cstheme="majorBidi"/>
          <w:sz w:val="32"/>
          <w:szCs w:val="32"/>
        </w:rPr>
        <w:t>11</w:t>
      </w:r>
      <w:r w:rsidR="00523BA1">
        <w:rPr>
          <w:rFonts w:ascii="Angsana New" w:hAnsiTheme="majorBidi" w:cstheme="majorBidi" w:hint="cs"/>
          <w:sz w:val="32"/>
          <w:szCs w:val="32"/>
          <w:cs/>
        </w:rPr>
        <w:t>.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ประเมินผลการดำเนินงาน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หลังดำเนินงานในเชิงรุก</w:t>
      </w:r>
    </w:p>
    <w:p w:rsidR="004A10BD" w:rsidRDefault="005E2745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  <w:lang w:bidi="th-TH"/>
        </w:rPr>
        <w:t>12</w:t>
      </w:r>
      <w:r w:rsidR="00523BA1">
        <w:rPr>
          <w:rFonts w:ascii="Angsana New" w:hAnsiTheme="majorBidi" w:cstheme="majorBidi" w:hint="cs"/>
          <w:sz w:val="32"/>
          <w:szCs w:val="32"/>
          <w:cs/>
        </w:rPr>
        <w:t>.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ประชุมสรุปผลการดำเนินงานและปรับปรุงแนวทางการดำเนินงานให้เหมาะสมตามบริบทของ</w:t>
      </w:r>
    </w:p>
    <w:p w:rsidR="00523BA1" w:rsidRPr="00523BA1" w:rsidRDefault="00715599" w:rsidP="00F928BF">
      <w:pPr>
        <w:rPr>
          <w:rFonts w:ascii="Angsana New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</w:t>
      </w:r>
      <w:r w:rsidR="00523BA1">
        <w:rPr>
          <w:rFonts w:asciiTheme="majorBidi" w:hAnsiTheme="majorBidi" w:cstheme="majorBidi" w:hint="cs"/>
          <w:sz w:val="32"/>
          <w:szCs w:val="32"/>
          <w:cs/>
          <w:lang w:bidi="th-TH"/>
        </w:rPr>
        <w:t>พื้นที่</w:t>
      </w:r>
    </w:p>
    <w:p w:rsidR="002134C5" w:rsidRPr="00166831" w:rsidRDefault="002134C5" w:rsidP="00F928BF">
      <w:pPr>
        <w:rPr>
          <w:rFonts w:asciiTheme="majorBidi" w:hAnsiTheme="majorBidi" w:cstheme="majorBidi"/>
          <w:b/>
          <w:bCs/>
          <w:sz w:val="20"/>
          <w:szCs w:val="20"/>
          <w:lang w:bidi="th-TH"/>
        </w:rPr>
      </w:pPr>
    </w:p>
    <w:p w:rsidR="00F928BF" w:rsidRDefault="00523BA1" w:rsidP="00F928B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ผลลัพธ์</w:t>
      </w:r>
      <w:r w:rsidRPr="00523BA1">
        <w:rPr>
          <w:rFonts w:ascii="Angsana New" w:hAnsiTheme="majorBidi" w:cstheme="majorBidi" w:hint="cs"/>
          <w:b/>
          <w:bCs/>
          <w:sz w:val="32"/>
          <w:szCs w:val="32"/>
          <w:cs/>
        </w:rPr>
        <w:t>/</w:t>
      </w: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การเปลี่ยนแปลง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134C5"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ได้รับการต้อนรับเป็นอย</w:t>
      </w:r>
      <w:r w:rsidR="00E35E21">
        <w:rPr>
          <w:rFonts w:asciiTheme="majorBidi" w:hAnsiTheme="majorBidi" w:cstheme="majorBidi" w:hint="cs"/>
          <w:sz w:val="32"/>
          <w:szCs w:val="32"/>
          <w:cs/>
          <w:lang w:bidi="th-TH"/>
        </w:rPr>
        <w:t>่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างดีจากผู้</w:t>
      </w:r>
      <w:r w:rsidR="00E35E21">
        <w:rPr>
          <w:rFonts w:asciiTheme="majorBidi" w:hAnsiTheme="majorBidi" w:cstheme="majorBidi" w:hint="cs"/>
          <w:sz w:val="32"/>
          <w:szCs w:val="32"/>
          <w:cs/>
          <w:lang w:bidi="th-TH"/>
        </w:rPr>
        <w:t>นำชุม</w:t>
      </w:r>
      <w:r w:rsidR="00F80FAA">
        <w:rPr>
          <w:rFonts w:asciiTheme="majorBidi" w:hAnsiTheme="majorBidi" w:cstheme="majorBidi" w:hint="cs"/>
          <w:sz w:val="32"/>
          <w:szCs w:val="32"/>
          <w:cs/>
          <w:lang w:bidi="th-TH"/>
        </w:rPr>
        <w:t>ชนในพื้นที่ตำบลนิคมห้วยผึ้ง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  <w:t>2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.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มีประชาชนในพื้นที่สมัครใจเป็นจิตอาสาภาคประชาชนจำนวน</w:t>
      </w:r>
      <w:r w:rsidR="00B95F0C">
        <w:rPr>
          <w:rFonts w:ascii="Angsana New" w:hAnsiTheme="majorBidi" w:cstheme="majorBidi" w:hint="cs"/>
          <w:sz w:val="32"/>
          <w:szCs w:val="32"/>
          <w:cs/>
          <w:lang w:bidi="th-TH"/>
        </w:rPr>
        <w:t>ทั้งหมด</w:t>
      </w:r>
      <w:r w:rsidR="004A10BD">
        <w:rPr>
          <w:rFonts w:ascii="Angsana New" w:hAnsiTheme="majorBidi" w:cstheme="majorBidi" w:hint="cs"/>
          <w:sz w:val="32"/>
          <w:szCs w:val="32"/>
          <w:cs/>
        </w:rPr>
        <w:t xml:space="preserve">  1</w:t>
      </w:r>
      <w:r w:rsidR="00F80FAA">
        <w:rPr>
          <w:rFonts w:ascii="Angsana New" w:hAnsiTheme="majorBidi" w:cstheme="majorBidi"/>
          <w:sz w:val="32"/>
          <w:szCs w:val="32"/>
        </w:rPr>
        <w:t>6</w:t>
      </w:r>
      <w:proofErr w:type="gramEnd"/>
      <w:r w:rsidR="00F80FAA">
        <w:rPr>
          <w:rFonts w:ascii="Angsana New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คนเพื่อเป็นแกนนำในพื้นที่</w:t>
      </w:r>
    </w:p>
    <w:p w:rsidR="00257B17" w:rsidRDefault="00523BA1" w:rsidP="00F928BF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  <w:t>3.</w:t>
      </w:r>
      <w:r w:rsidR="00F80FAA">
        <w:rPr>
          <w:rFonts w:asciiTheme="majorBidi" w:hAnsiTheme="majorBidi" w:cstheme="majorBidi" w:hint="cs"/>
          <w:sz w:val="32"/>
          <w:szCs w:val="32"/>
          <w:cs/>
          <w:lang w:bidi="th-TH"/>
        </w:rPr>
        <w:t>ผู้สูงอายุ</w:t>
      </w:r>
      <w:r w:rsidR="00257B17">
        <w:rPr>
          <w:rFonts w:asciiTheme="majorBidi" w:hAnsiTheme="majorBidi" w:cstheme="majorBidi" w:hint="cs"/>
          <w:sz w:val="32"/>
          <w:szCs w:val="32"/>
          <w:cs/>
          <w:lang w:bidi="th-TH"/>
        </w:rPr>
        <w:t>ภาวะพึ่งพิง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ในพื้นที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่เป้าหมาย</w:t>
      </w:r>
      <w:r w:rsidR="00F80FAA">
        <w:rPr>
          <w:rFonts w:asciiTheme="majorBidi" w:hAnsiTheme="majorBidi" w:cstheme="majorBidi" w:hint="cs"/>
          <w:sz w:val="32"/>
          <w:szCs w:val="32"/>
          <w:cs/>
          <w:lang w:bidi="th-TH"/>
        </w:rPr>
        <w:t>ได้รับ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การดูแล</w:t>
      </w:r>
      <w:r w:rsidR="00F80FA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ฟื้นฟู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จากการเข้าไป</w:t>
      </w:r>
      <w:r w:rsidR="00257B17">
        <w:rPr>
          <w:rFonts w:asciiTheme="majorBidi" w:hAnsiTheme="majorBidi" w:cstheme="majorBidi" w:hint="cs"/>
          <w:sz w:val="32"/>
          <w:szCs w:val="32"/>
          <w:cs/>
          <w:lang w:bidi="th-TH"/>
        </w:rPr>
        <w:t>ดูแลของ</w:t>
      </w:r>
      <w:r w:rsidR="00257B17">
        <w:rPr>
          <w:rFonts w:ascii="Angsana New" w:hAnsi="Angsana New" w:cs="Angsana New" w:hint="cs"/>
          <w:sz w:val="32"/>
          <w:szCs w:val="32"/>
          <w:cs/>
          <w:lang w:bidi="th-TH"/>
        </w:rPr>
        <w:t>จิตอาสาผู้ดูแลผู้สูงอายุ</w:t>
      </w:r>
      <w:r w:rsidR="00257B17" w:rsidRPr="00AA52FF">
        <w:rPr>
          <w:rFonts w:asciiTheme="majorBidi" w:hAnsiTheme="majorBidi" w:cstheme="majorBidi" w:hint="cs"/>
          <w:sz w:val="32"/>
          <w:szCs w:val="32"/>
          <w:cs/>
          <w:lang w:bidi="th-TH"/>
        </w:rPr>
        <w:t>ที่มีภาวะพึ่งพิง</w:t>
      </w:r>
    </w:p>
    <w:p w:rsidR="001E7AE7" w:rsidRDefault="001E7AE7" w:rsidP="00F928BF">
      <w:pPr>
        <w:rPr>
          <w:rFonts w:asciiTheme="majorBidi" w:hAnsiTheme="majorBidi" w:cstheme="majorBidi"/>
          <w:sz w:val="32"/>
          <w:szCs w:val="32"/>
          <w:cs/>
          <w:lang w:bidi="th-TH"/>
        </w:rPr>
      </w:pPr>
    </w:p>
    <w:p w:rsidR="00523BA1" w:rsidRDefault="00257B17" w:rsidP="00F928B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</w:t>
      </w:r>
      <w:r w:rsidR="00523BA1"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บทเรียนที่ได้รับ</w:t>
      </w:r>
    </w:p>
    <w:p w:rsidR="00523BA1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="Angsana New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การได้รับการยอมรับการศรัทธาและความเชื่อมั่นจากประชาชนในพื้นที่</w:t>
      </w:r>
    </w:p>
    <w:p w:rsidR="004A10BD" w:rsidRDefault="00523BA1" w:rsidP="00F928BF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การได้ช่วยเหลือดูแลสุขภาพของประชาชนในพื้นที่แบบจิตอ</w:t>
      </w:r>
      <w:r w:rsidR="00947F2C">
        <w:rPr>
          <w:rFonts w:asciiTheme="majorBidi" w:hAnsiTheme="majorBidi" w:cstheme="majorBidi" w:hint="cs"/>
          <w:sz w:val="32"/>
          <w:szCs w:val="32"/>
          <w:cs/>
          <w:lang w:bidi="th-TH"/>
        </w:rPr>
        <w:t>าสาทำให้เราได้ทำบุญทีมงานช่วยกัน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สร้างสะพานบุญข้ามไปในทุกพื้นที่ที่สามารถทำได้เรามีความสุขในการทำงานร่วมกัน</w:t>
      </w:r>
    </w:p>
    <w:p w:rsidR="00166831" w:rsidRPr="00166831" w:rsidRDefault="00166831" w:rsidP="00F928BF">
      <w:pPr>
        <w:rPr>
          <w:rFonts w:ascii="Angsana New" w:hAnsiTheme="majorBidi" w:cstheme="majorBidi"/>
          <w:sz w:val="20"/>
          <w:szCs w:val="20"/>
          <w:cs/>
        </w:rPr>
      </w:pPr>
    </w:p>
    <w:p w:rsidR="00523BA1" w:rsidRDefault="00523BA1" w:rsidP="00F928B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BA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แผนการพัฒนาต่อเนื่อง</w:t>
      </w:r>
    </w:p>
    <w:p w:rsidR="00D02DF8" w:rsidRPr="0000069F" w:rsidRDefault="00523BA1" w:rsidP="00F928BF">
      <w:pPr>
        <w:rPr>
          <w:rFonts w:asciiTheme="majorBidi" w:hAnsiTheme="majorBidi" w:cstheme="majorBidi"/>
          <w:sz w:val="32"/>
          <w:szCs w:val="32"/>
        </w:rPr>
      </w:pPr>
      <w:r w:rsidRPr="00D02DF8">
        <w:rPr>
          <w:rFonts w:asciiTheme="majorBidi" w:hAnsiTheme="majorBidi" w:cstheme="majorBidi"/>
          <w:sz w:val="32"/>
          <w:szCs w:val="32"/>
        </w:rPr>
        <w:tab/>
      </w:r>
      <w:r w:rsidR="00D02DF8">
        <w:rPr>
          <w:rFonts w:ascii="Angsana New" w:hAnsiTheme="majorBidi" w:cstheme="majorBidi" w:hint="cs"/>
          <w:sz w:val="32"/>
          <w:szCs w:val="32"/>
          <w:cs/>
        </w:rPr>
        <w:t>1.</w:t>
      </w:r>
      <w:r w:rsidR="00A2626C">
        <w:rPr>
          <w:rFonts w:asciiTheme="majorBidi" w:hAnsiTheme="majorBidi" w:cstheme="majorBidi" w:hint="cs"/>
          <w:sz w:val="32"/>
          <w:szCs w:val="32"/>
          <w:cs/>
          <w:lang w:bidi="th-TH"/>
        </w:rPr>
        <w:t>ประเมินการ</w:t>
      </w:r>
      <w:r w:rsidR="0000069F" w:rsidRPr="0000069F">
        <w:rPr>
          <w:rFonts w:asciiTheme="majorBidi" w:hAnsiTheme="majorBidi" w:cstheme="majorBidi" w:hint="cs"/>
          <w:sz w:val="32"/>
          <w:szCs w:val="32"/>
          <w:cs/>
          <w:lang w:bidi="th-TH"/>
        </w:rPr>
        <w:t>พัฒนาศักยภาพจิตอาสาผู้ดูแลผู้สูงอายุที่มีภาวะพึ่งพิง</w:t>
      </w:r>
    </w:p>
    <w:p w:rsidR="00523BA1" w:rsidRDefault="00D02DF8" w:rsidP="00D02DF8">
      <w:pPr>
        <w:ind w:firstLine="720"/>
        <w:rPr>
          <w:rFonts w:ascii="Angsana New" w:hAnsiTheme="majorBidi" w:cstheme="majorBidi"/>
          <w:sz w:val="32"/>
          <w:szCs w:val="32"/>
          <w:cs/>
        </w:rPr>
      </w:pPr>
      <w:r>
        <w:rPr>
          <w:rFonts w:ascii="Angsana New" w:hAnsiTheme="majorBidi" w:cstheme="majorBidi" w:hint="cs"/>
          <w:sz w:val="32"/>
          <w:szCs w:val="32"/>
          <w:cs/>
        </w:rPr>
        <w:t>2.</w:t>
      </w:r>
      <w:r w:rsidR="00523BA1" w:rsidRPr="00D02DF8">
        <w:rPr>
          <w:rFonts w:asciiTheme="majorBidi" w:hAnsiTheme="majorBidi" w:cstheme="majorBidi" w:hint="cs"/>
          <w:sz w:val="32"/>
          <w:szCs w:val="32"/>
          <w:cs/>
          <w:lang w:bidi="th-TH"/>
        </w:rPr>
        <w:t>นำเสนอผลงานพร้อม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ปัญหา</w:t>
      </w:r>
      <w:r w:rsidR="004A10BD">
        <w:rPr>
          <w:rFonts w:ascii="Angsana New" w:hAnsiTheme="majorBidi" w:cstheme="majorBidi" w:hint="cs"/>
          <w:sz w:val="32"/>
          <w:szCs w:val="32"/>
          <w:cs/>
        </w:rPr>
        <w:t>-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อุปสรรค์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ในการทำงานในที่ประชุมเครือข่าย</w:t>
      </w:r>
      <w:r w:rsidR="004A10BD">
        <w:rPr>
          <w:rFonts w:asciiTheme="majorBidi" w:hAnsiTheme="majorBidi" w:cstheme="majorBidi" w:hint="cs"/>
          <w:sz w:val="32"/>
          <w:szCs w:val="32"/>
          <w:cs/>
          <w:lang w:bidi="th-TH"/>
        </w:rPr>
        <w:t>ภาคประชาชน</w:t>
      </w:r>
    </w:p>
    <w:p w:rsidR="00D02DF8" w:rsidRDefault="00AA0A7C" w:rsidP="00D02DF8">
      <w:pPr>
        <w:ind w:firstLine="720"/>
        <w:rPr>
          <w:rFonts w:ascii="Angsana New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>4.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วางแผนในขยายการสร้างเครื</w:t>
      </w:r>
      <w:r w:rsidR="00D02DF8">
        <w:rPr>
          <w:rFonts w:asciiTheme="majorBidi" w:hAnsiTheme="majorBidi" w:cstheme="majorBidi" w:hint="cs"/>
          <w:sz w:val="32"/>
          <w:szCs w:val="32"/>
          <w:cs/>
          <w:lang w:bidi="th-TH"/>
        </w:rPr>
        <w:t>อข่าย</w:t>
      </w:r>
      <w:r w:rsidR="0000069F" w:rsidRPr="0000069F">
        <w:rPr>
          <w:rFonts w:asciiTheme="majorBidi" w:hAnsiTheme="majorBidi" w:cstheme="majorBidi" w:hint="cs"/>
          <w:sz w:val="32"/>
          <w:szCs w:val="32"/>
          <w:cs/>
          <w:lang w:bidi="th-TH"/>
        </w:rPr>
        <w:t>จิตอาสาผู้ดูแลผู้สูงอายุที่มีภาวะพึ่งพิง</w:t>
      </w:r>
      <w:r w:rsidR="0000069F">
        <w:rPr>
          <w:rFonts w:asciiTheme="majorBidi" w:hAnsiTheme="majorBidi" w:cstheme="majorBidi" w:hint="cs"/>
          <w:sz w:val="32"/>
          <w:szCs w:val="32"/>
          <w:cs/>
          <w:lang w:bidi="th-TH"/>
        </w:rPr>
        <w:t>ในพื้นที่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ต่อไป</w:t>
      </w:r>
    </w:p>
    <w:p w:rsidR="0092513E" w:rsidRDefault="0092513E" w:rsidP="00906B44">
      <w:pPr>
        <w:rPr>
          <w:rFonts w:ascii="Angsana New" w:hAnsiTheme="majorBidi" w:cstheme="majorBidi"/>
          <w:sz w:val="32"/>
          <w:szCs w:val="32"/>
        </w:rPr>
      </w:pPr>
    </w:p>
    <w:p w:rsidR="0092513E" w:rsidRPr="002C1611" w:rsidRDefault="0092513E" w:rsidP="0092513E">
      <w:pPr>
        <w:rPr>
          <w:rFonts w:ascii="Angsana New" w:hAnsi="Angsana New" w:cs="Angsana New"/>
          <w:sz w:val="32"/>
          <w:szCs w:val="32"/>
          <w:cs/>
        </w:rPr>
      </w:pPr>
      <w:r w:rsidRPr="00D2419F">
        <w:rPr>
          <w:rFonts w:ascii="Angsana New" w:hAnsi="Angsana New" w:cs="Angsana New"/>
          <w:sz w:val="32"/>
          <w:szCs w:val="32"/>
          <w:cs/>
          <w:lang w:bidi="th-TH"/>
        </w:rPr>
        <w:t>สรุปผล</w:t>
      </w:r>
      <w:r w:rsidRPr="00D2419F">
        <w:rPr>
          <w:rFonts w:ascii="Angsana New" w:hAnsi="Angsana New" w:cs="Angsana New"/>
          <w:sz w:val="32"/>
          <w:szCs w:val="32"/>
        </w:rPr>
        <w:t xml:space="preserve"> CQI  </w:t>
      </w:r>
      <w:r w:rsidRPr="00D2419F">
        <w:rPr>
          <w:rFonts w:ascii="Angsana New" w:hAnsi="Angsana New" w:cs="Angsana New"/>
          <w:sz w:val="32"/>
          <w:szCs w:val="32"/>
          <w:cs/>
          <w:lang w:bidi="th-TH"/>
        </w:rPr>
        <w:t>การดูแลผู้สูงอายุที่มีภาวะพึ่งพิงระยะยาวในตำบลนิคมห้วยผึ้ง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โรงพยาบาลห้วยผึ้ง</w:t>
      </w:r>
    </w:p>
    <w:p w:rsidR="0092513E" w:rsidRPr="002C1611" w:rsidRDefault="0092513E" w:rsidP="0092513E">
      <w:pPr>
        <w:jc w:val="center"/>
        <w:rPr>
          <w:rFonts w:ascii="Angsana New" w:hAnsi="Angsana New" w:cs="Angsana New"/>
          <w:sz w:val="32"/>
          <w:szCs w:val="32"/>
        </w:rPr>
      </w:pPr>
      <w:r w:rsidRPr="002C1611">
        <w:rPr>
          <w:rFonts w:ascii="Angsana New" w:hAnsi="Angsana New" w:cs="Angsana New"/>
          <w:sz w:val="32"/>
          <w:szCs w:val="32"/>
          <w:cs/>
          <w:lang w:bidi="th-TH"/>
        </w:rPr>
        <w:t>ข้อมูลผู้สูงอายุติดบ้านติดเตียงที่ได้รับการดูแล</w:t>
      </w:r>
      <w:r w:rsidRPr="002C1611">
        <w:rPr>
          <w:rFonts w:ascii="Angsana New" w:hAnsi="Angsana New" w:cs="Angsana New"/>
          <w:sz w:val="32"/>
          <w:szCs w:val="32"/>
        </w:rPr>
        <w:t xml:space="preserve"> </w:t>
      </w:r>
      <w:r w:rsidRPr="002C1611">
        <w:rPr>
          <w:rFonts w:ascii="Angsana New" w:hAnsi="Angsana New" w:cs="Angsana New"/>
          <w:sz w:val="32"/>
          <w:szCs w:val="32"/>
          <w:cs/>
          <w:lang w:bidi="th-TH"/>
        </w:rPr>
        <w:t>ในเขตตำบลนิคมห้วยผึ้ง</w:t>
      </w:r>
    </w:p>
    <w:tbl>
      <w:tblPr>
        <w:tblStyle w:val="af5"/>
        <w:tblW w:w="103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04"/>
        <w:gridCol w:w="672"/>
        <w:gridCol w:w="604"/>
        <w:gridCol w:w="604"/>
        <w:gridCol w:w="635"/>
        <w:gridCol w:w="1134"/>
        <w:gridCol w:w="567"/>
        <w:gridCol w:w="850"/>
        <w:gridCol w:w="709"/>
        <w:gridCol w:w="1145"/>
        <w:gridCol w:w="1134"/>
        <w:gridCol w:w="992"/>
      </w:tblGrid>
      <w:tr w:rsidR="0092513E" w:rsidTr="001800B7">
        <w:tc>
          <w:tcPr>
            <w:tcW w:w="709" w:type="dxa"/>
            <w:vMerge w:val="restart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 xml:space="preserve">ปี </w:t>
            </w:r>
          </w:p>
        </w:tc>
        <w:tc>
          <w:tcPr>
            <w:tcW w:w="1276" w:type="dxa"/>
            <w:gridSpan w:val="2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กลุ่มติดบ้าน</w:t>
            </w:r>
          </w:p>
        </w:tc>
        <w:tc>
          <w:tcPr>
            <w:tcW w:w="1208" w:type="dxa"/>
            <w:gridSpan w:val="2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กลุ่มติดเตียง</w:t>
            </w:r>
          </w:p>
        </w:tc>
        <w:tc>
          <w:tcPr>
            <w:tcW w:w="635" w:type="dxa"/>
            <w:vMerge w:val="restart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134" w:type="dxa"/>
            <w:vMerge w:val="restart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จำนวน</w:t>
            </w:r>
          </w:p>
          <w:p w:rsidR="0092513E" w:rsidRDefault="0092513E" w:rsidP="001800B7">
            <w:pPr>
              <w:jc w:val="center"/>
            </w:pPr>
            <w:r>
              <w:t>Care manager</w:t>
            </w:r>
          </w:p>
        </w:tc>
        <w:tc>
          <w:tcPr>
            <w:tcW w:w="567" w:type="dxa"/>
            <w:vMerge w:val="restart"/>
          </w:tcPr>
          <w:p w:rsidR="0092513E" w:rsidRDefault="0092513E" w:rsidP="001800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850" w:type="dxa"/>
            <w:vMerge w:val="restart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จำนวน</w:t>
            </w:r>
          </w:p>
          <w:p w:rsidR="0092513E" w:rsidRDefault="0092513E" w:rsidP="001800B7">
            <w:pPr>
              <w:jc w:val="center"/>
            </w:pPr>
            <w:r>
              <w:t>Care giver</w:t>
            </w:r>
          </w:p>
        </w:tc>
        <w:tc>
          <w:tcPr>
            <w:tcW w:w="709" w:type="dxa"/>
            <w:vMerge w:val="restart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 xml:space="preserve">จัดทำ </w:t>
            </w:r>
            <w:r>
              <w:t>care plan</w:t>
            </w:r>
          </w:p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ราย</w:t>
            </w:r>
          </w:p>
          <w:p w:rsidR="0092513E" w:rsidRDefault="0092513E" w:rsidP="001800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บุคล</w:t>
            </w:r>
          </w:p>
        </w:tc>
        <w:tc>
          <w:tcPr>
            <w:tcW w:w="2279" w:type="dxa"/>
            <w:gridSpan w:val="2"/>
          </w:tcPr>
          <w:p w:rsidR="0092513E" w:rsidRDefault="0092513E" w:rsidP="001800B7">
            <w:r>
              <w:rPr>
                <w:rFonts w:hint="cs"/>
                <w:cs/>
              </w:rPr>
              <w:t>กลุ่มผู้สูงอายุที่เปลี่ยนแปลง</w:t>
            </w:r>
          </w:p>
          <w:p w:rsidR="0092513E" w:rsidRDefault="0092513E" w:rsidP="001800B7">
            <w:pPr>
              <w:jc w:val="center"/>
            </w:pPr>
          </w:p>
        </w:tc>
        <w:tc>
          <w:tcPr>
            <w:tcW w:w="992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92513E" w:rsidTr="001800B7">
        <w:tc>
          <w:tcPr>
            <w:tcW w:w="709" w:type="dxa"/>
            <w:vMerge/>
          </w:tcPr>
          <w:p w:rsidR="0092513E" w:rsidRDefault="0092513E" w:rsidP="001800B7">
            <w:pPr>
              <w:rPr>
                <w:cs/>
              </w:rPr>
            </w:pP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กลุ่มที่1</w:t>
            </w:r>
          </w:p>
        </w:tc>
        <w:tc>
          <w:tcPr>
            <w:tcW w:w="672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กลุ่มที่2</w:t>
            </w: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กลุ่มที่3</w:t>
            </w: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กลุ่มที่4</w:t>
            </w:r>
          </w:p>
        </w:tc>
        <w:tc>
          <w:tcPr>
            <w:tcW w:w="635" w:type="dxa"/>
            <w:vMerge/>
          </w:tcPr>
          <w:p w:rsidR="0092513E" w:rsidRDefault="0092513E" w:rsidP="001800B7"/>
        </w:tc>
        <w:tc>
          <w:tcPr>
            <w:tcW w:w="1134" w:type="dxa"/>
            <w:vMerge/>
          </w:tcPr>
          <w:p w:rsidR="0092513E" w:rsidRDefault="0092513E" w:rsidP="001800B7"/>
        </w:tc>
        <w:tc>
          <w:tcPr>
            <w:tcW w:w="567" w:type="dxa"/>
            <w:vMerge/>
          </w:tcPr>
          <w:p w:rsidR="0092513E" w:rsidRDefault="0092513E" w:rsidP="001800B7">
            <w:pPr>
              <w:jc w:val="center"/>
            </w:pPr>
          </w:p>
        </w:tc>
        <w:tc>
          <w:tcPr>
            <w:tcW w:w="850" w:type="dxa"/>
            <w:vMerge/>
          </w:tcPr>
          <w:p w:rsidR="0092513E" w:rsidRDefault="0092513E" w:rsidP="001800B7">
            <w:pPr>
              <w:jc w:val="center"/>
            </w:pPr>
          </w:p>
        </w:tc>
        <w:tc>
          <w:tcPr>
            <w:tcW w:w="709" w:type="dxa"/>
            <w:vMerge/>
          </w:tcPr>
          <w:p w:rsidR="0092513E" w:rsidRDefault="0092513E" w:rsidP="001800B7">
            <w:pPr>
              <w:jc w:val="center"/>
            </w:pPr>
          </w:p>
        </w:tc>
        <w:tc>
          <w:tcPr>
            <w:tcW w:w="1145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กลุ่มติดบ้านเป็นติดสังคม</w:t>
            </w:r>
          </w:p>
        </w:tc>
        <w:tc>
          <w:tcPr>
            <w:tcW w:w="1134" w:type="dxa"/>
          </w:tcPr>
          <w:p w:rsidR="0092513E" w:rsidRPr="00AA6FC9" w:rsidRDefault="0092513E" w:rsidP="001800B7">
            <w:pPr>
              <w:jc w:val="center"/>
            </w:pPr>
            <w:r>
              <w:rPr>
                <w:rFonts w:hint="cs"/>
                <w:cs/>
              </w:rPr>
              <w:t>กลุ่มติดเตียงเป็นติดบ้าน</w:t>
            </w:r>
          </w:p>
        </w:tc>
        <w:tc>
          <w:tcPr>
            <w:tcW w:w="992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เสียชีวิต</w:t>
            </w:r>
          </w:p>
        </w:tc>
      </w:tr>
      <w:tr w:rsidR="0092513E" w:rsidTr="001800B7">
        <w:trPr>
          <w:trHeight w:val="254"/>
        </w:trPr>
        <w:tc>
          <w:tcPr>
            <w:tcW w:w="709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2559</w:t>
            </w: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28</w:t>
            </w:r>
          </w:p>
        </w:tc>
        <w:tc>
          <w:tcPr>
            <w:tcW w:w="672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635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50</w:t>
            </w:r>
          </w:p>
        </w:tc>
        <w:tc>
          <w:tcPr>
            <w:tcW w:w="1134" w:type="dxa"/>
          </w:tcPr>
          <w:p w:rsidR="0092513E" w:rsidRDefault="0092513E" w:rsidP="001800B7">
            <w:pPr>
              <w:jc w:val="center"/>
            </w:pPr>
            <w:r>
              <w:t>5</w:t>
            </w:r>
          </w:p>
          <w:p w:rsidR="0092513E" w:rsidRDefault="0092513E" w:rsidP="001800B7">
            <w:pPr>
              <w:jc w:val="center"/>
            </w:pPr>
          </w:p>
        </w:tc>
        <w:tc>
          <w:tcPr>
            <w:tcW w:w="567" w:type="dxa"/>
          </w:tcPr>
          <w:p w:rsidR="0092513E" w:rsidRDefault="0092513E" w:rsidP="001800B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513E" w:rsidRDefault="0092513E" w:rsidP="001800B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50</w:t>
            </w:r>
          </w:p>
        </w:tc>
        <w:tc>
          <w:tcPr>
            <w:tcW w:w="1145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134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992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</w:tr>
      <w:tr w:rsidR="0092513E" w:rsidTr="001800B7">
        <w:trPr>
          <w:trHeight w:val="203"/>
        </w:trPr>
        <w:tc>
          <w:tcPr>
            <w:tcW w:w="709" w:type="dxa"/>
          </w:tcPr>
          <w:p w:rsidR="0092513E" w:rsidRDefault="0092513E" w:rsidP="001800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2560</w:t>
            </w: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45</w:t>
            </w:r>
          </w:p>
        </w:tc>
        <w:tc>
          <w:tcPr>
            <w:tcW w:w="672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604" w:type="dxa"/>
          </w:tcPr>
          <w:p w:rsidR="0092513E" w:rsidRDefault="0092513E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635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61</w:t>
            </w:r>
          </w:p>
        </w:tc>
        <w:tc>
          <w:tcPr>
            <w:tcW w:w="1134" w:type="dxa"/>
          </w:tcPr>
          <w:p w:rsidR="0092513E" w:rsidRDefault="0092513E" w:rsidP="001800B7">
            <w:pPr>
              <w:jc w:val="center"/>
            </w:pPr>
            <w:r>
              <w:t>5</w:t>
            </w:r>
          </w:p>
          <w:p w:rsidR="0092513E" w:rsidRDefault="0092513E" w:rsidP="001800B7">
            <w:pPr>
              <w:jc w:val="center"/>
            </w:pPr>
          </w:p>
        </w:tc>
        <w:tc>
          <w:tcPr>
            <w:tcW w:w="567" w:type="dxa"/>
          </w:tcPr>
          <w:p w:rsidR="0092513E" w:rsidRDefault="0092513E" w:rsidP="001800B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513E" w:rsidRDefault="0092513E" w:rsidP="001800B7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61</w:t>
            </w:r>
          </w:p>
        </w:tc>
        <w:tc>
          <w:tcPr>
            <w:tcW w:w="1145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992" w:type="dxa"/>
          </w:tcPr>
          <w:p w:rsidR="0092513E" w:rsidRDefault="0092513E" w:rsidP="001800B7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</w:tr>
      <w:tr w:rsidR="0092513E" w:rsidTr="001800B7">
        <w:trPr>
          <w:trHeight w:val="212"/>
        </w:trPr>
        <w:tc>
          <w:tcPr>
            <w:tcW w:w="709" w:type="dxa"/>
          </w:tcPr>
          <w:p w:rsidR="0092513E" w:rsidRDefault="0092513E" w:rsidP="001800B7">
            <w:pPr>
              <w:jc w:val="center"/>
              <w:rPr>
                <w:cs/>
              </w:rPr>
            </w:pPr>
            <w:r>
              <w:t>2561</w:t>
            </w:r>
          </w:p>
        </w:tc>
        <w:tc>
          <w:tcPr>
            <w:tcW w:w="604" w:type="dxa"/>
          </w:tcPr>
          <w:p w:rsidR="0092513E" w:rsidRDefault="00F514C6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</w:t>
            </w:r>
          </w:p>
        </w:tc>
        <w:tc>
          <w:tcPr>
            <w:tcW w:w="672" w:type="dxa"/>
          </w:tcPr>
          <w:p w:rsidR="0092513E" w:rsidRDefault="00F514C6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604" w:type="dxa"/>
          </w:tcPr>
          <w:p w:rsidR="0092513E" w:rsidRDefault="00F514C6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604" w:type="dxa"/>
          </w:tcPr>
          <w:p w:rsidR="0092513E" w:rsidRDefault="00F514C6" w:rsidP="001800B7">
            <w:pPr>
              <w:pStyle w:val="aa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635" w:type="dxa"/>
          </w:tcPr>
          <w:p w:rsidR="0092513E" w:rsidRDefault="0064707C" w:rsidP="001800B7">
            <w:pPr>
              <w:jc w:val="center"/>
            </w:pPr>
            <w:r>
              <w:rPr>
                <w:rFonts w:hint="cs"/>
                <w:cs/>
              </w:rPr>
              <w:t>6</w:t>
            </w:r>
            <w:r w:rsidR="00F514C6">
              <w:rPr>
                <w:rFonts w:hint="cs"/>
                <w:cs/>
              </w:rPr>
              <w:t>4</w:t>
            </w:r>
          </w:p>
        </w:tc>
        <w:tc>
          <w:tcPr>
            <w:tcW w:w="1134" w:type="dxa"/>
          </w:tcPr>
          <w:p w:rsidR="0092513E" w:rsidRDefault="00F514C6" w:rsidP="001800B7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67" w:type="dxa"/>
          </w:tcPr>
          <w:p w:rsidR="0092513E" w:rsidRDefault="00F514C6" w:rsidP="001800B7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850" w:type="dxa"/>
          </w:tcPr>
          <w:p w:rsidR="0092513E" w:rsidRDefault="00F514C6" w:rsidP="001800B7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709" w:type="dxa"/>
          </w:tcPr>
          <w:p w:rsidR="0092513E" w:rsidRDefault="00F514C6" w:rsidP="001800B7">
            <w:pPr>
              <w:jc w:val="center"/>
            </w:pPr>
            <w:r>
              <w:rPr>
                <w:rFonts w:hint="cs"/>
                <w:cs/>
              </w:rPr>
              <w:t>64</w:t>
            </w:r>
          </w:p>
        </w:tc>
        <w:tc>
          <w:tcPr>
            <w:tcW w:w="1145" w:type="dxa"/>
          </w:tcPr>
          <w:p w:rsidR="0092513E" w:rsidRDefault="00F514C6" w:rsidP="001800B7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34" w:type="dxa"/>
          </w:tcPr>
          <w:p w:rsidR="0092513E" w:rsidRDefault="00F514C6" w:rsidP="001800B7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992" w:type="dxa"/>
          </w:tcPr>
          <w:p w:rsidR="0092513E" w:rsidRDefault="00F514C6" w:rsidP="001800B7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</w:tr>
    </w:tbl>
    <w:p w:rsidR="0092513E" w:rsidRPr="00D2419F" w:rsidRDefault="0092513E" w:rsidP="0092513E">
      <w:pPr>
        <w:rPr>
          <w:rFonts w:ascii="Angsana New" w:hAnsi="Angsana New" w:cs="Angsana New"/>
          <w:sz w:val="32"/>
          <w:szCs w:val="32"/>
          <w:cs/>
        </w:rPr>
      </w:pPr>
    </w:p>
    <w:p w:rsidR="00906B44" w:rsidRDefault="00906B44" w:rsidP="0092513E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160DE" w:rsidRDefault="00B160DE" w:rsidP="00906B4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160DE" w:rsidRDefault="00B160DE" w:rsidP="00906B4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160DE" w:rsidRDefault="00B160DE" w:rsidP="00906B4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2513E" w:rsidRDefault="0092513E" w:rsidP="00906B4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  <w:lang w:bidi="th-TH"/>
        </w:rPr>
        <w:lastRenderedPageBreak/>
        <w:t>ผลสำเร็จ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/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  <w:lang w:bidi="th-TH"/>
        </w:rPr>
        <w:t>ผลลัพธ์ ด้านสุขภาพ</w:t>
      </w:r>
    </w:p>
    <w:p w:rsidR="0092513E" w:rsidRDefault="0092513E" w:rsidP="0092513E">
      <w:pPr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  <w:lang w:bidi="th-TH"/>
        </w:rPr>
        <w:t>กลุ่มผู้สูงอายุติดบ้านติดเตียง</w:t>
      </w:r>
    </w:p>
    <w:tbl>
      <w:tblPr>
        <w:tblStyle w:val="af5"/>
        <w:tblW w:w="10348" w:type="dxa"/>
        <w:tblInd w:w="-459" w:type="dxa"/>
        <w:tblLook w:val="04A0" w:firstRow="1" w:lastRow="0" w:firstColumn="1" w:lastColumn="0" w:noHBand="0" w:noVBand="1"/>
      </w:tblPr>
      <w:tblGrid>
        <w:gridCol w:w="6096"/>
        <w:gridCol w:w="1275"/>
        <w:gridCol w:w="1276"/>
        <w:gridCol w:w="1701"/>
      </w:tblGrid>
      <w:tr w:rsidR="0092513E" w:rsidRPr="004648EE" w:rsidTr="00F514C6">
        <w:trPr>
          <w:trHeight w:val="337"/>
        </w:trPr>
        <w:tc>
          <w:tcPr>
            <w:tcW w:w="6096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48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275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48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648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ปี2560</w:t>
            </w:r>
          </w:p>
        </w:tc>
        <w:tc>
          <w:tcPr>
            <w:tcW w:w="1701" w:type="dxa"/>
          </w:tcPr>
          <w:p w:rsidR="0092513E" w:rsidRDefault="0092513E" w:rsidP="0092513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ปี2561</w:t>
            </w:r>
          </w:p>
          <w:p w:rsidR="00F514C6" w:rsidRPr="004648EE" w:rsidRDefault="00F514C6" w:rsidP="0092513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61)</w:t>
            </w:r>
          </w:p>
        </w:tc>
      </w:tr>
      <w:tr w:rsidR="0092513E" w:rsidRPr="004648EE" w:rsidTr="00F514C6">
        <w:trPr>
          <w:trHeight w:val="559"/>
        </w:trPr>
        <w:tc>
          <w:tcPr>
            <w:tcW w:w="6096" w:type="dxa"/>
          </w:tcPr>
          <w:p w:rsidR="0092513E" w:rsidRPr="004648EE" w:rsidRDefault="0092513E" w:rsidP="001800B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48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-ผู้สูงอายุที่ม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ีภาวะพึ่งพิงได้รับบริการที่บ้าน</w:t>
            </w:r>
            <w:r w:rsidRPr="004648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ตาม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แผนการดูแล</w:t>
            </w:r>
            <w:r w:rsidRPr="004648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1275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48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1276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92513E" w:rsidRPr="004648EE" w:rsidRDefault="00F514C6" w:rsidP="0092513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92513E" w:rsidRPr="004648EE" w:rsidTr="00F514C6">
        <w:trPr>
          <w:trHeight w:val="90"/>
        </w:trPr>
        <w:tc>
          <w:tcPr>
            <w:tcW w:w="6096" w:type="dxa"/>
          </w:tcPr>
          <w:p w:rsidR="0092513E" w:rsidRPr="004648EE" w:rsidRDefault="0092513E" w:rsidP="001800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48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8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กลุ่มติดบ้านกลาย เป็นติดสังคม</w:t>
            </w:r>
          </w:p>
        </w:tc>
        <w:tc>
          <w:tcPr>
            <w:tcW w:w="1275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48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11.9%</w:t>
            </w:r>
          </w:p>
        </w:tc>
        <w:tc>
          <w:tcPr>
            <w:tcW w:w="1276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5.67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92513E" w:rsidRPr="004648EE" w:rsidRDefault="00F514C6" w:rsidP="0092513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6.12%</w:t>
            </w:r>
          </w:p>
        </w:tc>
      </w:tr>
      <w:tr w:rsidR="0092513E" w:rsidRPr="004648EE" w:rsidTr="00F514C6">
        <w:tc>
          <w:tcPr>
            <w:tcW w:w="6096" w:type="dxa"/>
          </w:tcPr>
          <w:p w:rsidR="0092513E" w:rsidRPr="004648EE" w:rsidRDefault="0092513E" w:rsidP="001800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48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จากกลุ่มติดเตียงกลาย เป็นติดบ้าน</w:t>
            </w:r>
          </w:p>
        </w:tc>
        <w:tc>
          <w:tcPr>
            <w:tcW w:w="1275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48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37.5%</w:t>
            </w:r>
          </w:p>
        </w:tc>
        <w:tc>
          <w:tcPr>
            <w:tcW w:w="1276" w:type="dxa"/>
          </w:tcPr>
          <w:p w:rsidR="0092513E" w:rsidRPr="004648EE" w:rsidRDefault="0092513E" w:rsidP="001800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12.5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92513E" w:rsidRPr="004648EE" w:rsidRDefault="00F514C6" w:rsidP="0092513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25%</w:t>
            </w:r>
          </w:p>
        </w:tc>
      </w:tr>
    </w:tbl>
    <w:p w:rsidR="0092513E" w:rsidRPr="00D02DF8" w:rsidRDefault="0092513E" w:rsidP="00D02DF8">
      <w:pPr>
        <w:ind w:firstLine="720"/>
        <w:rPr>
          <w:rFonts w:ascii="Angsana New" w:hAnsiTheme="majorBidi" w:cstheme="majorBidi"/>
          <w:sz w:val="32"/>
          <w:szCs w:val="32"/>
          <w:cs/>
        </w:rPr>
      </w:pPr>
    </w:p>
    <w:p w:rsidR="00F928BF" w:rsidRPr="00523BA1" w:rsidRDefault="00F928BF" w:rsidP="00F928BF">
      <w:pPr>
        <w:rPr>
          <w:rFonts w:ascii="Angsana New" w:hAnsiTheme="majorBidi" w:cstheme="majorBidi"/>
          <w:b/>
          <w:bCs/>
          <w:sz w:val="32"/>
          <w:szCs w:val="32"/>
          <w:cs/>
        </w:rPr>
      </w:pPr>
    </w:p>
    <w:sectPr w:rsidR="00F928BF" w:rsidRPr="00523BA1" w:rsidSect="0076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13D09"/>
    <w:rsid w:val="0000069F"/>
    <w:rsid w:val="000274F0"/>
    <w:rsid w:val="00032A13"/>
    <w:rsid w:val="000B4C7A"/>
    <w:rsid w:val="00166831"/>
    <w:rsid w:val="001B5EE6"/>
    <w:rsid w:val="001E7AE7"/>
    <w:rsid w:val="001F785C"/>
    <w:rsid w:val="002134C5"/>
    <w:rsid w:val="00242453"/>
    <w:rsid w:val="00257B17"/>
    <w:rsid w:val="003436A5"/>
    <w:rsid w:val="003A0F0A"/>
    <w:rsid w:val="00401C57"/>
    <w:rsid w:val="00405D7F"/>
    <w:rsid w:val="00433BA7"/>
    <w:rsid w:val="00434AE6"/>
    <w:rsid w:val="004A10BD"/>
    <w:rsid w:val="004A4C72"/>
    <w:rsid w:val="004C1470"/>
    <w:rsid w:val="004F011D"/>
    <w:rsid w:val="00523BA1"/>
    <w:rsid w:val="00533D21"/>
    <w:rsid w:val="005E2745"/>
    <w:rsid w:val="00603E39"/>
    <w:rsid w:val="006363CE"/>
    <w:rsid w:val="0064707C"/>
    <w:rsid w:val="006D145A"/>
    <w:rsid w:val="00706456"/>
    <w:rsid w:val="00715599"/>
    <w:rsid w:val="007638FD"/>
    <w:rsid w:val="00857E56"/>
    <w:rsid w:val="00874BF8"/>
    <w:rsid w:val="0089767E"/>
    <w:rsid w:val="008C2E46"/>
    <w:rsid w:val="00906B44"/>
    <w:rsid w:val="0092513E"/>
    <w:rsid w:val="00927A99"/>
    <w:rsid w:val="00947F2C"/>
    <w:rsid w:val="009B42B6"/>
    <w:rsid w:val="009E0D4E"/>
    <w:rsid w:val="00A2626C"/>
    <w:rsid w:val="00A44592"/>
    <w:rsid w:val="00A61A8B"/>
    <w:rsid w:val="00AA0A7C"/>
    <w:rsid w:val="00AA52FF"/>
    <w:rsid w:val="00B160DE"/>
    <w:rsid w:val="00B43702"/>
    <w:rsid w:val="00B95F0C"/>
    <w:rsid w:val="00CE38A0"/>
    <w:rsid w:val="00D02DF8"/>
    <w:rsid w:val="00D063F5"/>
    <w:rsid w:val="00DC7776"/>
    <w:rsid w:val="00E00541"/>
    <w:rsid w:val="00E35E21"/>
    <w:rsid w:val="00E92DDA"/>
    <w:rsid w:val="00F13D09"/>
    <w:rsid w:val="00F514C6"/>
    <w:rsid w:val="00F6743B"/>
    <w:rsid w:val="00F80FAA"/>
    <w:rsid w:val="00F928BF"/>
    <w:rsid w:val="00FB552C"/>
    <w:rsid w:val="00FC6120"/>
    <w:rsid w:val="00FD3380"/>
    <w:rsid w:val="00FD3BEB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4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4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4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4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4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4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4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4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134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134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34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2134C5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134C5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134C5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134C5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134C5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134C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34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2134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4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134C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134C5"/>
    <w:rPr>
      <w:b/>
      <w:bCs/>
    </w:rPr>
  </w:style>
  <w:style w:type="character" w:styleId="a8">
    <w:name w:val="Emphasis"/>
    <w:basedOn w:val="a0"/>
    <w:uiPriority w:val="20"/>
    <w:qFormat/>
    <w:rsid w:val="002134C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134C5"/>
    <w:rPr>
      <w:szCs w:val="32"/>
    </w:rPr>
  </w:style>
  <w:style w:type="paragraph" w:styleId="aa">
    <w:name w:val="List Paragraph"/>
    <w:basedOn w:val="a"/>
    <w:uiPriority w:val="34"/>
    <w:qFormat/>
    <w:rsid w:val="002134C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134C5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2134C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134C5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2134C5"/>
    <w:rPr>
      <w:b/>
      <w:i/>
      <w:sz w:val="24"/>
    </w:rPr>
  </w:style>
  <w:style w:type="character" w:styleId="af">
    <w:name w:val="Subtle Emphasis"/>
    <w:uiPriority w:val="19"/>
    <w:qFormat/>
    <w:rsid w:val="002134C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134C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134C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134C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134C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134C5"/>
    <w:pPr>
      <w:outlineLvl w:val="9"/>
    </w:pPr>
  </w:style>
  <w:style w:type="table" w:styleId="af5">
    <w:name w:val="Table Grid"/>
    <w:basedOn w:val="a1"/>
    <w:uiPriority w:val="59"/>
    <w:rsid w:val="0092513E"/>
    <w:pPr>
      <w:spacing w:after="0" w:line="240" w:lineRule="auto"/>
    </w:pPr>
    <w:rPr>
      <w:rFonts w:eastAsia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user</cp:lastModifiedBy>
  <cp:revision>44</cp:revision>
  <dcterms:created xsi:type="dcterms:W3CDTF">2014-08-07T01:37:00Z</dcterms:created>
  <dcterms:modified xsi:type="dcterms:W3CDTF">2018-08-30T02:23:00Z</dcterms:modified>
</cp:coreProperties>
</file>