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14" w:rsidRPr="00AB5A50" w:rsidRDefault="00D1538E" w:rsidP="00D1538E">
      <w:pPr>
        <w:jc w:val="center"/>
        <w:rPr>
          <w:rFonts w:ascii="AngsanaUPC" w:hAnsi="AngsanaUPC" w:cs="AngsanaUPC" w:hint="cs"/>
          <w:b/>
          <w:bCs/>
          <w:sz w:val="32"/>
          <w:szCs w:val="32"/>
          <w:u w:val="single"/>
        </w:rPr>
      </w:pPr>
      <w:r w:rsidRPr="00AB5A50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ถุงผ้าป้องกันการบาดเจ็บเพิ่มในผู้ป่วย</w:t>
      </w:r>
      <w:r w:rsidR="00AB5A50" w:rsidRPr="00AB5A50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เอกซเรย์</w:t>
      </w:r>
    </w:p>
    <w:p w:rsidR="00AB5A50" w:rsidRDefault="00AB5A50" w:rsidP="00AB5A50">
      <w:pPr>
        <w:rPr>
          <w:rFonts w:ascii="AngsanaUPC" w:hAnsi="AngsanaUPC" w:cs="AngsanaUPC" w:hint="cs"/>
          <w:sz w:val="32"/>
          <w:szCs w:val="32"/>
          <w:cs/>
        </w:rPr>
      </w:pPr>
      <w:r w:rsidRPr="00AB5A50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เจ้าของผลงาน</w:t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/>
          <w:sz w:val="32"/>
          <w:szCs w:val="32"/>
        </w:rPr>
        <w:t xml:space="preserve">: </w:t>
      </w:r>
      <w:r>
        <w:rPr>
          <w:rFonts w:ascii="AngsanaUPC" w:hAnsi="AngsanaUPC" w:cs="AngsanaUPC" w:hint="cs"/>
          <w:sz w:val="32"/>
          <w:szCs w:val="32"/>
          <w:cs/>
        </w:rPr>
        <w:t>หน่วยงานเอกซเรย์</w:t>
      </w:r>
    </w:p>
    <w:p w:rsidR="00D1538E" w:rsidRPr="00AB5A50" w:rsidRDefault="00D1538E" w:rsidP="00D1538E">
      <w:pPr>
        <w:rPr>
          <w:rFonts w:ascii="AngsanaUPC" w:hAnsi="AngsanaUPC" w:cs="AngsanaUPC"/>
          <w:b/>
          <w:bCs/>
          <w:sz w:val="32"/>
          <w:szCs w:val="32"/>
        </w:rPr>
      </w:pPr>
      <w:r w:rsidRPr="00AB5A50">
        <w:rPr>
          <w:rFonts w:ascii="AngsanaUPC" w:hAnsi="AngsanaUPC" w:cs="AngsanaUPC" w:hint="cs"/>
          <w:b/>
          <w:bCs/>
          <w:sz w:val="32"/>
          <w:szCs w:val="32"/>
          <w:cs/>
        </w:rPr>
        <w:t>ปัญหาและสาเหตุ</w:t>
      </w:r>
    </w:p>
    <w:p w:rsidR="00D1538E" w:rsidRDefault="00D1538E" w:rsidP="00D1538E">
      <w:pPr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             เนื่องจากทางหน่วยงานเอกซเรย์ต้องรับบริการผู้ป่วยทีหลากหลายลักษณะ หลายรูปแบบการรักษาซึ่งมีทั้งอุบัติเหตุฉุกเฉินและผู้ป่วยทั่วไปมีทั้งนอนเปลมาและ เดินมารับบริการฉะนั้นทางหน่วยงานจึงต้องมีอุปกรณ์เข้ามาช่วยเสริมในการถ่ายภาพทางรังสีบางท่าที่ผู้ป่วยไม่สามารถจะทำได้ตาม </w:t>
      </w:r>
      <w:r>
        <w:rPr>
          <w:rFonts w:ascii="AngsanaUPC" w:hAnsi="AngsanaUPC" w:cs="AngsanaUPC"/>
          <w:sz w:val="32"/>
          <w:szCs w:val="32"/>
        </w:rPr>
        <w:t xml:space="preserve">Routine </w:t>
      </w:r>
      <w:r>
        <w:rPr>
          <w:rFonts w:ascii="AngsanaUPC" w:hAnsi="AngsanaUPC" w:cs="AngsanaUPC" w:hint="cs"/>
          <w:sz w:val="32"/>
          <w:szCs w:val="32"/>
          <w:cs/>
        </w:rPr>
        <w:t>ที่กำหนดและเพื่อให้ได้ภาพที่มีคุณภาพและแพทย์สามา</w:t>
      </w:r>
      <w:r w:rsidR="00F23BAB">
        <w:rPr>
          <w:rFonts w:ascii="AngsanaUPC" w:hAnsi="AngsanaUPC" w:cs="AngsanaUPC" w:hint="cs"/>
          <w:sz w:val="32"/>
          <w:szCs w:val="32"/>
          <w:cs/>
        </w:rPr>
        <w:t>รถวินิจฉัยโรคได้ หน่วยงานจึงขอนำปัญหาที่ผู้ป่วยมาถ่ายภาพรังสีทวงอกซึ่งผู้ป่วยไม่สามารถยืนหรือนั่งได้ต้องถ่ายภาพในท่านอนหงายย่างเดียวแต่ปัญหาคือต้องใช้แผ่น</w:t>
      </w:r>
      <w:proofErr w:type="spellStart"/>
      <w:r w:rsidR="00F23BAB">
        <w:rPr>
          <w:rFonts w:ascii="AngsanaUPC" w:hAnsi="AngsanaUPC" w:cs="AngsanaUPC" w:hint="cs"/>
          <w:sz w:val="32"/>
          <w:szCs w:val="32"/>
          <w:cs/>
        </w:rPr>
        <w:t>เพลทและกริด</w:t>
      </w:r>
      <w:proofErr w:type="spellEnd"/>
      <w:r w:rsidR="00185A85">
        <w:rPr>
          <w:rFonts w:ascii="AngsanaUPC" w:hAnsi="AngsanaUPC" w:cs="AngsanaUPC" w:hint="cs"/>
          <w:sz w:val="32"/>
          <w:szCs w:val="32"/>
          <w:cs/>
        </w:rPr>
        <w:t>คลาสเสท</w:t>
      </w:r>
      <w:r w:rsidR="00F23BAB">
        <w:rPr>
          <w:rFonts w:ascii="AngsanaUPC" w:hAnsi="AngsanaUPC" w:cs="AngsanaUPC" w:hint="cs"/>
          <w:sz w:val="32"/>
          <w:szCs w:val="32"/>
          <w:cs/>
        </w:rPr>
        <w:t>วางซ้อนกันแล้ววางใต้หลังผู้ป่วยพอวางแล้วผู้ป่วยบางรายจะรู้สึกแข็งหลังและเจ็บหลังจากนั้นจะขยับตัวออกทำ</w:t>
      </w:r>
      <w:r w:rsidR="00E46B11">
        <w:rPr>
          <w:rFonts w:ascii="AngsanaUPC" w:hAnsi="AngsanaUPC" w:cs="AngsanaUPC" w:hint="cs"/>
          <w:sz w:val="32"/>
          <w:szCs w:val="32"/>
          <w:cs/>
        </w:rPr>
        <w:t>คลาสเสท</w:t>
      </w:r>
      <w:r w:rsidR="00F23BAB">
        <w:rPr>
          <w:rFonts w:ascii="AngsanaUPC" w:hAnsi="AngsanaUPC" w:cs="AngsanaUPC" w:hint="cs"/>
          <w:sz w:val="32"/>
          <w:szCs w:val="32"/>
          <w:cs/>
        </w:rPr>
        <w:t>เลื่อนออกจากกันแล้ว</w:t>
      </w:r>
      <w:proofErr w:type="spellStart"/>
      <w:r w:rsidR="00F23BAB">
        <w:rPr>
          <w:rFonts w:ascii="AngsanaUPC" w:hAnsi="AngsanaUPC" w:cs="AngsanaUPC" w:hint="cs"/>
          <w:sz w:val="32"/>
          <w:szCs w:val="32"/>
          <w:cs/>
        </w:rPr>
        <w:t>เส้นลายกริด</w:t>
      </w:r>
      <w:proofErr w:type="spellEnd"/>
      <w:r w:rsidR="00F23BAB">
        <w:rPr>
          <w:rFonts w:ascii="AngsanaUPC" w:hAnsi="AngsanaUPC" w:cs="AngsanaUPC" w:hint="cs"/>
          <w:sz w:val="32"/>
          <w:szCs w:val="32"/>
          <w:cs/>
        </w:rPr>
        <w:t>ไม่ตรง</w:t>
      </w:r>
      <w:r w:rsidR="00CD69C1">
        <w:rPr>
          <w:rFonts w:ascii="AngsanaUPC" w:hAnsi="AngsanaUPC" w:cs="AngsanaUPC" w:hint="cs"/>
          <w:sz w:val="32"/>
          <w:szCs w:val="32"/>
          <w:cs/>
        </w:rPr>
        <w:t>กันก็จะทำให้ได้ภาพที่รายละเอียดไม่ชัดเจนแพทย์ไม่สามารถวินิจฉัยโรคได้และอีกปัญหาคือแผ่นก</w:t>
      </w:r>
      <w:proofErr w:type="spellStart"/>
      <w:r w:rsidR="00CD69C1">
        <w:rPr>
          <w:rFonts w:ascii="AngsanaUPC" w:hAnsi="AngsanaUPC" w:cs="AngsanaUPC" w:hint="cs"/>
          <w:sz w:val="32"/>
          <w:szCs w:val="32"/>
          <w:cs/>
        </w:rPr>
        <w:t>ริด</w:t>
      </w:r>
      <w:proofErr w:type="spellEnd"/>
      <w:r w:rsidR="00CD69C1">
        <w:rPr>
          <w:rFonts w:ascii="AngsanaUPC" w:hAnsi="AngsanaUPC" w:cs="AngsanaUPC" w:hint="cs"/>
          <w:sz w:val="32"/>
          <w:szCs w:val="32"/>
          <w:cs/>
        </w:rPr>
        <w:t>คลาสเสทมีอายุการใช้งาน</w:t>
      </w:r>
      <w:r w:rsidR="00185A85">
        <w:rPr>
          <w:rFonts w:ascii="AngsanaUPC" w:hAnsi="AngsanaUPC" w:cs="AngsanaUPC" w:hint="cs"/>
          <w:sz w:val="32"/>
          <w:szCs w:val="32"/>
          <w:cs/>
        </w:rPr>
        <w:t>นานมากทำให้ขอบก</w:t>
      </w:r>
      <w:proofErr w:type="spellStart"/>
      <w:r w:rsidR="00185A85">
        <w:rPr>
          <w:rFonts w:ascii="AngsanaUPC" w:hAnsi="AngsanaUPC" w:cs="AngsanaUPC" w:hint="cs"/>
          <w:sz w:val="32"/>
          <w:szCs w:val="32"/>
          <w:cs/>
        </w:rPr>
        <w:t>ริด</w:t>
      </w:r>
      <w:proofErr w:type="spellEnd"/>
      <w:r w:rsidR="00185A85">
        <w:rPr>
          <w:rFonts w:ascii="AngsanaUPC" w:hAnsi="AngsanaUPC" w:cs="AngsanaUPC" w:hint="cs"/>
          <w:sz w:val="32"/>
          <w:szCs w:val="32"/>
          <w:cs/>
        </w:rPr>
        <w:t>คลาสเสท</w:t>
      </w:r>
      <w:r w:rsidR="00185A85">
        <w:rPr>
          <w:rFonts w:ascii="AngsanaUPC" w:hAnsi="AngsanaUPC" w:cs="AngsanaUPC" w:hint="cs"/>
          <w:sz w:val="32"/>
          <w:szCs w:val="32"/>
          <w:cs/>
        </w:rPr>
        <w:t>แตกขอบไม่เรียบเวลาสอดหลังผู้ป่วยก็จะขูดที่หลังผู้ป่วยทำให้เกิดบาดแผล</w:t>
      </w:r>
      <w:proofErr w:type="spellStart"/>
      <w:r w:rsidR="00185A85">
        <w:rPr>
          <w:rFonts w:ascii="AngsanaUPC" w:hAnsi="AngsanaUPC" w:cs="AngsanaUPC" w:hint="cs"/>
          <w:sz w:val="32"/>
          <w:szCs w:val="32"/>
          <w:cs/>
        </w:rPr>
        <w:t>เพิ่มขึน</w:t>
      </w:r>
      <w:proofErr w:type="spellEnd"/>
      <w:r w:rsidR="00185A85">
        <w:rPr>
          <w:rFonts w:ascii="AngsanaUPC" w:hAnsi="AngsanaUPC" w:cs="AngsanaUPC" w:hint="cs"/>
          <w:sz w:val="32"/>
          <w:szCs w:val="32"/>
          <w:cs/>
        </w:rPr>
        <w:t xml:space="preserve"> ดังนั้นทางหน่วยงานจึงหาทางแก้ไขปัญหาทั้งสองนี้  โดยการเย็บถุงผ้ามาห่อหุ้มแผ่นก</w:t>
      </w:r>
      <w:proofErr w:type="spellStart"/>
      <w:r w:rsidR="00185A85">
        <w:rPr>
          <w:rFonts w:ascii="AngsanaUPC" w:hAnsi="AngsanaUPC" w:cs="AngsanaUPC" w:hint="cs"/>
          <w:sz w:val="32"/>
          <w:szCs w:val="32"/>
          <w:cs/>
        </w:rPr>
        <w:t>ริด</w:t>
      </w:r>
      <w:proofErr w:type="spellEnd"/>
      <w:r w:rsidR="00185A85">
        <w:rPr>
          <w:rFonts w:ascii="AngsanaUPC" w:hAnsi="AngsanaUPC" w:cs="AngsanaUPC" w:hint="cs"/>
          <w:sz w:val="32"/>
          <w:szCs w:val="32"/>
          <w:cs/>
        </w:rPr>
        <w:t>คลาสเสทและแผ่น</w:t>
      </w:r>
      <w:proofErr w:type="spellStart"/>
      <w:r w:rsidR="00185A85">
        <w:rPr>
          <w:rFonts w:ascii="AngsanaUPC" w:hAnsi="AngsanaUPC" w:cs="AngsanaUPC" w:hint="cs"/>
          <w:sz w:val="32"/>
          <w:szCs w:val="32"/>
          <w:cs/>
        </w:rPr>
        <w:t>เพลท</w:t>
      </w:r>
      <w:proofErr w:type="spellEnd"/>
      <w:r w:rsidR="00185A85">
        <w:rPr>
          <w:rFonts w:ascii="AngsanaUPC" w:hAnsi="AngsanaUPC" w:cs="AngsanaUPC" w:hint="cs"/>
          <w:sz w:val="32"/>
          <w:szCs w:val="32"/>
          <w:cs/>
        </w:rPr>
        <w:t>เข้าด้วยกันในขณะทำการเอกซเรย์ให้กับผู้ป่วยที่ไม่สามารถลุกขึ้นยืนหรือนั่งได้</w:t>
      </w:r>
    </w:p>
    <w:p w:rsidR="00185A85" w:rsidRDefault="00185A85" w:rsidP="00D1538E">
      <w:pPr>
        <w:rPr>
          <w:rFonts w:ascii="AngsanaUPC" w:hAnsi="AngsanaUPC" w:cs="AngsanaUPC"/>
          <w:sz w:val="32"/>
          <w:szCs w:val="32"/>
          <w:u w:val="single"/>
        </w:rPr>
      </w:pPr>
      <w:proofErr w:type="spellStart"/>
      <w:r w:rsidRPr="00185A85">
        <w:rPr>
          <w:rFonts w:ascii="AngsanaUPC" w:hAnsi="AngsanaUPC" w:cs="AngsanaUPC"/>
          <w:sz w:val="32"/>
          <w:szCs w:val="32"/>
          <w:u w:val="single"/>
        </w:rPr>
        <w:t>Purposs</w:t>
      </w:r>
      <w:proofErr w:type="spellEnd"/>
    </w:p>
    <w:p w:rsidR="00185A85" w:rsidRDefault="00185A85" w:rsidP="00185A85">
      <w:pPr>
        <w:pStyle w:val="a5"/>
        <w:numPr>
          <w:ilvl w:val="0"/>
          <w:numId w:val="1"/>
        </w:numPr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เพื่อ</w:t>
      </w:r>
      <w:r w:rsidR="00E46B11">
        <w:rPr>
          <w:rFonts w:ascii="AngsanaUPC" w:hAnsi="AngsanaUPC" w:cs="AngsanaUPC" w:hint="cs"/>
          <w:sz w:val="32"/>
          <w:szCs w:val="32"/>
          <w:cs/>
        </w:rPr>
        <w:t>ป้องกันและ</w:t>
      </w:r>
      <w:r>
        <w:rPr>
          <w:rFonts w:ascii="AngsanaUPC" w:hAnsi="AngsanaUPC" w:cs="AngsanaUPC" w:hint="cs"/>
          <w:sz w:val="32"/>
          <w:szCs w:val="32"/>
          <w:cs/>
        </w:rPr>
        <w:t>ลดการบาดเจ็บเพิ่มจากการที่ขอบของแผ่นก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ริด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คลาสเสทขูดหลัง</w:t>
      </w:r>
    </w:p>
    <w:p w:rsidR="00185A85" w:rsidRDefault="00185A85" w:rsidP="00185A85">
      <w:pPr>
        <w:pStyle w:val="a5"/>
        <w:numPr>
          <w:ilvl w:val="0"/>
          <w:numId w:val="1"/>
        </w:numPr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เพื่อไม่ให้แผ่น</w:t>
      </w:r>
      <w:r w:rsidR="00E46B11">
        <w:rPr>
          <w:rFonts w:ascii="AngsanaUPC" w:hAnsi="AngsanaUPC" w:cs="AngsanaUPC" w:hint="cs"/>
          <w:sz w:val="32"/>
          <w:szCs w:val="32"/>
          <w:cs/>
        </w:rPr>
        <w:t>ก</w:t>
      </w:r>
      <w:proofErr w:type="spellStart"/>
      <w:r w:rsidR="00E46B11">
        <w:rPr>
          <w:rFonts w:ascii="AngsanaUPC" w:hAnsi="AngsanaUPC" w:cs="AngsanaUPC" w:hint="cs"/>
          <w:sz w:val="32"/>
          <w:szCs w:val="32"/>
          <w:cs/>
        </w:rPr>
        <w:t>ริด</w:t>
      </w:r>
      <w:proofErr w:type="spellEnd"/>
      <w:r w:rsidR="00E46B11">
        <w:rPr>
          <w:rFonts w:ascii="AngsanaUPC" w:hAnsi="AngsanaUPC" w:cs="AngsanaUPC" w:hint="cs"/>
          <w:sz w:val="32"/>
          <w:szCs w:val="32"/>
          <w:cs/>
        </w:rPr>
        <w:t>คลาสเสท</w:t>
      </w:r>
      <w:r w:rsidR="00E46B11">
        <w:rPr>
          <w:rFonts w:ascii="AngsanaUPC" w:hAnsi="AngsanaUPC" w:cs="AngsanaUPC" w:hint="cs"/>
          <w:sz w:val="32"/>
          <w:szCs w:val="32"/>
          <w:cs/>
        </w:rPr>
        <w:t>และแผ่น</w:t>
      </w:r>
      <w:proofErr w:type="spellStart"/>
      <w:r w:rsidR="00E46B11">
        <w:rPr>
          <w:rFonts w:ascii="AngsanaUPC" w:hAnsi="AngsanaUPC" w:cs="AngsanaUPC" w:hint="cs"/>
          <w:sz w:val="32"/>
          <w:szCs w:val="32"/>
          <w:cs/>
        </w:rPr>
        <w:t>เพลท</w:t>
      </w:r>
      <w:proofErr w:type="spellEnd"/>
      <w:r w:rsidR="00E46B11">
        <w:rPr>
          <w:rFonts w:ascii="AngsanaUPC" w:hAnsi="AngsanaUPC" w:cs="AngsanaUPC" w:hint="cs"/>
          <w:sz w:val="32"/>
          <w:szCs w:val="32"/>
          <w:cs/>
        </w:rPr>
        <w:t>เคลื่อนแยกออกจากัน</w:t>
      </w:r>
    </w:p>
    <w:p w:rsidR="00E46B11" w:rsidRDefault="00E46B11" w:rsidP="00185A85">
      <w:pPr>
        <w:pStyle w:val="a5"/>
        <w:numPr>
          <w:ilvl w:val="0"/>
          <w:numId w:val="1"/>
        </w:numPr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เพิ่มคุณภาพของภาพถ่ายทางรังสี</w:t>
      </w:r>
    </w:p>
    <w:p w:rsidR="00E46B11" w:rsidRPr="00185A85" w:rsidRDefault="00E46B11" w:rsidP="00E46B11">
      <w:pPr>
        <w:pStyle w:val="a5"/>
        <w:rPr>
          <w:rFonts w:ascii="AngsanaUPC" w:hAnsi="AngsanaUPC" w:cs="AngsanaUPC"/>
          <w:sz w:val="32"/>
          <w:szCs w:val="32"/>
        </w:rPr>
      </w:pPr>
    </w:p>
    <w:p w:rsidR="00643666" w:rsidRDefault="00643666" w:rsidP="00D1538E">
      <w:pPr>
        <w:rPr>
          <w:rFonts w:ascii="AngsanaUPC" w:hAnsi="AngsanaUPC" w:cs="AngsanaUPC"/>
          <w:sz w:val="32"/>
          <w:szCs w:val="32"/>
        </w:rPr>
      </w:pPr>
    </w:p>
    <w:p w:rsidR="00643666" w:rsidRDefault="00643666" w:rsidP="00D1538E">
      <w:pPr>
        <w:rPr>
          <w:rFonts w:ascii="AngsanaUPC" w:hAnsi="AngsanaUPC" w:cs="AngsanaUPC" w:hint="cs"/>
          <w:sz w:val="32"/>
          <w:szCs w:val="32"/>
        </w:rPr>
      </w:pPr>
    </w:p>
    <w:p w:rsidR="00185A85" w:rsidRDefault="00185A85" w:rsidP="00D1538E">
      <w:pPr>
        <w:rPr>
          <w:rFonts w:ascii="AngsanaUPC" w:hAnsi="AngsanaUPC" w:cs="AngsanaUPC" w:hint="cs"/>
          <w:sz w:val="32"/>
          <w:szCs w:val="32"/>
        </w:rPr>
      </w:pPr>
    </w:p>
    <w:p w:rsidR="00185A85" w:rsidRDefault="00185A85" w:rsidP="00D1538E">
      <w:pPr>
        <w:rPr>
          <w:rFonts w:ascii="AngsanaUPC" w:hAnsi="AngsanaUPC" w:cs="AngsanaUPC"/>
          <w:sz w:val="32"/>
          <w:szCs w:val="32"/>
        </w:rPr>
      </w:pPr>
    </w:p>
    <w:p w:rsidR="00AB5A50" w:rsidRDefault="00AB5A50" w:rsidP="00D1538E">
      <w:pPr>
        <w:rPr>
          <w:rFonts w:ascii="AngsanaUPC" w:hAnsi="AngsanaUPC" w:cs="AngsanaUPC"/>
          <w:sz w:val="32"/>
          <w:szCs w:val="32"/>
        </w:rPr>
      </w:pPr>
    </w:p>
    <w:p w:rsidR="00AB5A50" w:rsidRPr="00AB5A50" w:rsidRDefault="00AB5A50" w:rsidP="00D1538E">
      <w:pPr>
        <w:rPr>
          <w:rFonts w:ascii="AngsanaUPC" w:hAnsi="AngsanaUPC" w:cs="AngsanaUPC"/>
          <w:b/>
          <w:bCs/>
          <w:sz w:val="32"/>
          <w:szCs w:val="32"/>
          <w:u w:val="single"/>
        </w:rPr>
      </w:pPr>
      <w:r w:rsidRPr="00AB5A50">
        <w:rPr>
          <w:rFonts w:ascii="AngsanaUPC" w:hAnsi="AngsanaUPC" w:cs="AngsanaUPC"/>
          <w:b/>
          <w:bCs/>
          <w:sz w:val="32"/>
          <w:szCs w:val="32"/>
          <w:u w:val="single"/>
        </w:rPr>
        <w:lastRenderedPageBreak/>
        <w:t>Process</w:t>
      </w:r>
    </w:p>
    <w:p w:rsidR="006775D7" w:rsidRDefault="00643666" w:rsidP="00D1538E">
      <w:pPr>
        <w:rPr>
          <w:rFonts w:ascii="AngsanaUPC" w:hAnsi="AngsanaUPC" w:cs="AngsanaUPC"/>
          <w:b/>
          <w:bCs/>
          <w:sz w:val="32"/>
          <w:szCs w:val="32"/>
        </w:rPr>
      </w:pPr>
      <w:r w:rsidRPr="00643666">
        <w:rPr>
          <w:rFonts w:ascii="AngsanaUPC" w:hAnsi="AngsanaUPC" w:cs="AngsanaUPC" w:hint="cs"/>
          <w:b/>
          <w:bCs/>
          <w:sz w:val="32"/>
          <w:szCs w:val="32"/>
          <w:cs/>
        </w:rPr>
        <w:t>การดำเนินการ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 xml:space="preserve"> </w:t>
      </w:r>
    </w:p>
    <w:p w:rsidR="00643666" w:rsidRPr="00643666" w:rsidRDefault="00643666" w:rsidP="00AB5A50">
      <w:pPr>
        <w:jc w:val="center"/>
        <w:rPr>
          <w:rFonts w:ascii="AngsanaUPC" w:hAnsi="AngsanaUPC" w:cs="AngsanaUPC" w:hint="cs"/>
          <w:b/>
          <w:bCs/>
          <w:sz w:val="32"/>
          <w:szCs w:val="32"/>
          <w:cs/>
        </w:rPr>
      </w:pPr>
      <w:r>
        <w:rPr>
          <w:rFonts w:ascii="AngsanaUPC" w:hAnsi="AngsanaUPC" w:cs="AngsanaUPC" w:hint="cs"/>
          <w:b/>
          <w:bCs/>
          <w:sz w:val="32"/>
          <w:szCs w:val="32"/>
          <w:cs/>
        </w:rPr>
        <w:t>นำผ้ามาตัดเย็บเป็นถุงแบบมีเชือกผูก</w:t>
      </w:r>
    </w:p>
    <w:p w:rsidR="00643666" w:rsidRDefault="00643666" w:rsidP="00AB5A50">
      <w:pPr>
        <w:jc w:val="center"/>
        <w:rPr>
          <w:rFonts w:ascii="AngsanaUPC" w:hAnsi="AngsanaUPC" w:cs="AngsanaUPC" w:hint="cs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inline distT="0" distB="0" distL="0" distR="0">
            <wp:extent cx="2085975" cy="2780672"/>
            <wp:effectExtent l="0" t="0" r="0" b="635"/>
            <wp:docPr id="1" name="รูปภาพ 1" descr="C:\Users\xray\Pictures\กริด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ray\Pictures\กริด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313" cy="2781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666" w:rsidRDefault="00643666" w:rsidP="00D1538E">
      <w:pPr>
        <w:rPr>
          <w:rFonts w:ascii="AngsanaUPC" w:hAnsi="AngsanaUPC" w:cs="AngsanaUPC" w:hint="cs"/>
          <w:sz w:val="32"/>
          <w:szCs w:val="32"/>
        </w:rPr>
      </w:pPr>
    </w:p>
    <w:p w:rsidR="00643666" w:rsidRDefault="00643666" w:rsidP="00D1538E">
      <w:pPr>
        <w:rPr>
          <w:rFonts w:ascii="AngsanaUPC" w:hAnsi="AngsanaUPC" w:cs="AngsanaUPC" w:hint="cs"/>
          <w:sz w:val="32"/>
          <w:szCs w:val="32"/>
        </w:rPr>
      </w:pPr>
    </w:p>
    <w:p w:rsidR="00643666" w:rsidRDefault="00643666" w:rsidP="00D1538E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>การดำเนินการขั้นที่ 2 นำแผ่นก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ริด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คลาสเสทมาสวมทดลองสมรรถนะความแข็งของถุง</w:t>
      </w:r>
    </w:p>
    <w:p w:rsidR="00643666" w:rsidRPr="006775D7" w:rsidRDefault="00643666" w:rsidP="00D1538E">
      <w:pPr>
        <w:rPr>
          <w:rFonts w:ascii="AngsanaUPC" w:hAnsi="AngsanaUPC" w:cs="AngsanaUPC" w:hint="cs"/>
          <w:b/>
          <w:bCs/>
          <w:sz w:val="32"/>
          <w:szCs w:val="32"/>
          <w:cs/>
        </w:rPr>
      </w:pPr>
      <w:r w:rsidRPr="00643666">
        <w:rPr>
          <w:rFonts w:ascii="AngsanaUPC" w:hAnsi="AngsanaUPC" w:cs="AngsanaUPC"/>
          <w:sz w:val="32"/>
          <w:szCs w:val="32"/>
        </w:rPr>
        <w:t xml:space="preserve">  </w:t>
      </w:r>
      <w:r>
        <w:rPr>
          <w:rFonts w:ascii="AngsanaUPC" w:hAnsi="AngsanaUPC" w:cs="AngsanaUPC" w:hint="cs"/>
          <w:sz w:val="32"/>
          <w:szCs w:val="32"/>
          <w:cs/>
        </w:rPr>
        <w:t xml:space="preserve">         </w:t>
      </w:r>
      <w:r w:rsidRPr="006436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แผ่นก</w:t>
      </w:r>
      <w:proofErr w:type="spellStart"/>
      <w:r w:rsidRPr="006436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ริด</w:t>
      </w:r>
      <w:proofErr w:type="spellEnd"/>
      <w:r w:rsidRPr="00643666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คลาสเสท</w:t>
      </w:r>
      <w:r w:rsidR="006775D7" w:rsidRPr="006775D7">
        <w:rPr>
          <w:rFonts w:ascii="AngsanaUPC" w:hAnsi="AngsanaUPC" w:cs="AngsanaUPC" w:hint="cs"/>
          <w:b/>
          <w:bCs/>
          <w:sz w:val="32"/>
          <w:szCs w:val="32"/>
          <w:cs/>
        </w:rPr>
        <w:t xml:space="preserve">                                                                   </w:t>
      </w:r>
      <w:r w:rsidR="006775D7" w:rsidRPr="006775D7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แผ่น</w:t>
      </w:r>
      <w:proofErr w:type="spellStart"/>
      <w:r w:rsidR="006775D7" w:rsidRPr="006775D7">
        <w:rPr>
          <w:rFonts w:ascii="AngsanaUPC" w:hAnsi="AngsanaUPC" w:cs="AngsanaUPC" w:hint="cs"/>
          <w:b/>
          <w:bCs/>
          <w:sz w:val="32"/>
          <w:szCs w:val="32"/>
          <w:u w:val="single"/>
          <w:cs/>
        </w:rPr>
        <w:t>เพลท</w:t>
      </w:r>
      <w:proofErr w:type="spellEnd"/>
    </w:p>
    <w:p w:rsidR="006775D7" w:rsidRDefault="00643666" w:rsidP="006775D7">
      <w:pPr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inline distT="0" distB="0" distL="0" distR="0">
            <wp:extent cx="2014992" cy="2686050"/>
            <wp:effectExtent l="0" t="0" r="4445" b="0"/>
            <wp:docPr id="2" name="รูปภาพ 2" descr="C:\Users\xray\Pictures\กริด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ray\Pictures\กริด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19" cy="268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 w:rsidR="006775D7">
        <w:rPr>
          <w:rFonts w:ascii="AngsanaUPC" w:hAnsi="AngsanaUPC" w:cs="AngsanaUPC" w:hint="cs"/>
          <w:noProof/>
          <w:sz w:val="32"/>
          <w:szCs w:val="32"/>
          <w:cs/>
        </w:rPr>
        <w:t xml:space="preserve">                          </w:t>
      </w:r>
      <w:r w:rsidR="006775D7">
        <w:rPr>
          <w:rFonts w:ascii="AngsanaUPC" w:hAnsi="AngsanaUPC" w:cs="AngsanaUPC"/>
          <w:noProof/>
          <w:sz w:val="32"/>
          <w:szCs w:val="32"/>
        </w:rPr>
        <w:drawing>
          <wp:inline distT="0" distB="0" distL="0" distR="0">
            <wp:extent cx="2009775" cy="2679096"/>
            <wp:effectExtent l="0" t="0" r="0" b="6985"/>
            <wp:docPr id="3" name="รูปภาพ 3" descr="C:\Users\xray\Pictures\กริด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ray\Pictures\กริด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08" cy="268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75D7" w:rsidRPr="006775D7" w:rsidRDefault="006775D7" w:rsidP="006775D7">
      <w:pPr>
        <w:jc w:val="center"/>
        <w:rPr>
          <w:rFonts w:ascii="AngsanaUPC" w:hAnsi="AngsanaUPC" w:cs="AngsanaUPC" w:hint="cs"/>
          <w:b/>
          <w:bCs/>
          <w:sz w:val="32"/>
          <w:szCs w:val="32"/>
          <w:cs/>
        </w:rPr>
      </w:pPr>
      <w:r w:rsidRPr="006775D7">
        <w:rPr>
          <w:rFonts w:ascii="AngsanaUPC" w:hAnsi="AngsanaUPC" w:cs="AngsanaUPC" w:hint="cs"/>
          <w:b/>
          <w:bCs/>
          <w:sz w:val="32"/>
          <w:szCs w:val="32"/>
          <w:cs/>
        </w:rPr>
        <w:lastRenderedPageBreak/>
        <w:t>นำทั้งสองอย่างมาสวมรวมเข้าไปในถุง</w:t>
      </w:r>
      <w:r>
        <w:rPr>
          <w:rFonts w:ascii="AngsanaUPC" w:hAnsi="AngsanaUPC" w:cs="AngsanaUPC" w:hint="cs"/>
          <w:b/>
          <w:bCs/>
          <w:sz w:val="32"/>
          <w:szCs w:val="32"/>
          <w:cs/>
        </w:rPr>
        <w:t>แล้วผูกมัดให้แน่น</w:t>
      </w:r>
    </w:p>
    <w:p w:rsidR="006775D7" w:rsidRDefault="006775D7" w:rsidP="006775D7">
      <w:pPr>
        <w:jc w:val="center"/>
        <w:rPr>
          <w:rFonts w:ascii="AngsanaUPC" w:hAnsi="AngsanaUPC" w:cs="AngsanaUPC"/>
          <w:sz w:val="32"/>
          <w:szCs w:val="32"/>
        </w:rPr>
      </w:pPr>
      <w:r>
        <w:rPr>
          <w:rFonts w:ascii="AngsanaUPC" w:hAnsi="AngsanaUPC" w:cs="AngsanaUPC"/>
          <w:noProof/>
          <w:sz w:val="32"/>
          <w:szCs w:val="32"/>
        </w:rPr>
        <w:drawing>
          <wp:inline distT="0" distB="0" distL="0" distR="0">
            <wp:extent cx="2362200" cy="3148889"/>
            <wp:effectExtent l="0" t="0" r="0" b="0"/>
            <wp:docPr id="4" name="รูปภาพ 4" descr="C:\Users\xray\Pictures\รูปกริด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ray\Pictures\รูปกริด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583" cy="31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D7" w:rsidRDefault="006775D7" w:rsidP="006775D7">
      <w:pPr>
        <w:jc w:val="center"/>
        <w:rPr>
          <w:rFonts w:ascii="AngsanaUPC" w:hAnsi="AngsanaUPC" w:cs="AngsanaUPC" w:hint="cs"/>
          <w:b/>
          <w:bCs/>
          <w:sz w:val="32"/>
          <w:szCs w:val="32"/>
        </w:rPr>
      </w:pPr>
      <w:r w:rsidRPr="006775D7">
        <w:rPr>
          <w:rFonts w:ascii="AngsanaUPC" w:hAnsi="AngsanaUPC" w:cs="AngsanaUPC" w:hint="cs"/>
          <w:b/>
          <w:bCs/>
          <w:sz w:val="32"/>
          <w:szCs w:val="32"/>
          <w:cs/>
        </w:rPr>
        <w:t>หลังจากนั้นก็นำไปใช้วางไว้ด้านหลังผู้ป่วยแล้วทำการเอกซเรย์</w:t>
      </w:r>
    </w:p>
    <w:p w:rsidR="00AB5A50" w:rsidRDefault="00AB5A50" w:rsidP="006775D7">
      <w:pPr>
        <w:jc w:val="center"/>
        <w:rPr>
          <w:rFonts w:ascii="AngsanaUPC" w:hAnsi="AngsanaUPC" w:cs="AngsanaUPC" w:hint="cs"/>
          <w:b/>
          <w:bCs/>
          <w:sz w:val="32"/>
          <w:szCs w:val="32"/>
        </w:rPr>
      </w:pPr>
    </w:p>
    <w:p w:rsidR="00AB5A50" w:rsidRDefault="00AB5A50" w:rsidP="00AB5A50">
      <w:pPr>
        <w:rPr>
          <w:rFonts w:ascii="AngsanaUPC" w:hAnsi="AngsanaUPC" w:cs="AngsanaUPC"/>
          <w:b/>
          <w:bCs/>
          <w:sz w:val="32"/>
          <w:szCs w:val="32"/>
          <w:u w:val="single"/>
        </w:rPr>
      </w:pPr>
      <w:proofErr w:type="spellStart"/>
      <w:r w:rsidRPr="00AB5A50">
        <w:rPr>
          <w:rFonts w:ascii="AngsanaUPC" w:hAnsi="AngsanaUPC" w:cs="AngsanaUPC"/>
          <w:b/>
          <w:bCs/>
          <w:sz w:val="32"/>
          <w:szCs w:val="32"/>
          <w:u w:val="single"/>
        </w:rPr>
        <w:t>Performane</w:t>
      </w:r>
      <w:proofErr w:type="spellEnd"/>
      <w:r w:rsidRPr="00AB5A50">
        <w:rPr>
          <w:rFonts w:ascii="AngsanaUPC" w:hAnsi="AngsanaUPC" w:cs="AngsanaUPC"/>
          <w:b/>
          <w:bCs/>
          <w:sz w:val="32"/>
          <w:szCs w:val="32"/>
          <w:u w:val="single"/>
        </w:rPr>
        <w:t>:</w:t>
      </w:r>
    </w:p>
    <w:p w:rsidR="00AB5A50" w:rsidRDefault="00AB5A50" w:rsidP="00AB5A50">
      <w:pPr>
        <w:rPr>
          <w:rFonts w:ascii="AngsanaUPC" w:hAnsi="AngsanaUPC" w:cs="AngsanaUPC" w:hint="cs"/>
          <w:sz w:val="32"/>
          <w:szCs w:val="32"/>
        </w:rPr>
      </w:pPr>
      <w:r w:rsidRPr="00AB5A50">
        <w:rPr>
          <w:rFonts w:ascii="AngsanaUPC" w:hAnsi="AngsanaUPC" w:cs="AngsanaUPC"/>
          <w:sz w:val="32"/>
          <w:szCs w:val="32"/>
        </w:rPr>
        <w:t>1</w:t>
      </w:r>
      <w:r>
        <w:rPr>
          <w:rFonts w:ascii="AngsanaUPC" w:hAnsi="AngsanaUPC" w:cs="AngsanaUPC"/>
          <w:sz w:val="32"/>
          <w:szCs w:val="32"/>
        </w:rPr>
        <w:t>.</w:t>
      </w:r>
      <w:r>
        <w:rPr>
          <w:rFonts w:ascii="AngsanaUPC" w:hAnsi="AngsanaUPC" w:cs="AngsanaUPC" w:hint="cs"/>
          <w:sz w:val="32"/>
          <w:szCs w:val="32"/>
          <w:cs/>
        </w:rPr>
        <w:t>ได้ถุงผ้าเพื่อใช้ห่อคลุม</w:t>
      </w:r>
      <w:r>
        <w:rPr>
          <w:rFonts w:ascii="AngsanaUPC" w:hAnsi="AngsanaUPC" w:cs="AngsanaUPC" w:hint="cs"/>
          <w:sz w:val="32"/>
          <w:szCs w:val="32"/>
          <w:cs/>
        </w:rPr>
        <w:t>แผ่นก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ริด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คลาสเสทและแผ่น</w:t>
      </w:r>
      <w:proofErr w:type="spellStart"/>
      <w:r>
        <w:rPr>
          <w:rFonts w:ascii="AngsanaUPC" w:hAnsi="AngsanaUPC" w:cs="AngsanaUPC" w:hint="cs"/>
          <w:sz w:val="32"/>
          <w:szCs w:val="32"/>
          <w:cs/>
        </w:rPr>
        <w:t>เพลท</w:t>
      </w:r>
      <w:proofErr w:type="spellEnd"/>
      <w:r>
        <w:rPr>
          <w:rFonts w:ascii="AngsanaUPC" w:hAnsi="AngsanaUPC" w:cs="AngsanaUPC" w:hint="cs"/>
          <w:sz w:val="32"/>
          <w:szCs w:val="32"/>
          <w:cs/>
        </w:rPr>
        <w:t>ในการให้บริการผู้ป่วย</w:t>
      </w:r>
    </w:p>
    <w:p w:rsidR="00AB5A50" w:rsidRPr="00AB5A50" w:rsidRDefault="00AB5A50" w:rsidP="00AB5A50">
      <w:pPr>
        <w:rPr>
          <w:rFonts w:ascii="AngsanaUPC" w:hAnsi="AngsanaUPC" w:cs="AngsanaUPC" w:hint="cs"/>
          <w:sz w:val="32"/>
          <w:szCs w:val="32"/>
          <w:cs/>
        </w:rPr>
      </w:pPr>
      <w:r>
        <w:rPr>
          <w:rFonts w:ascii="AngsanaUPC" w:hAnsi="AngsanaUPC" w:cs="AngsanaUPC" w:hint="cs"/>
          <w:sz w:val="32"/>
          <w:szCs w:val="32"/>
          <w:cs/>
        </w:rPr>
        <w:t>2.ผู้รับบริการพึงพอใจ</w:t>
      </w:r>
    </w:p>
    <w:sectPr w:rsidR="00AB5A50" w:rsidRPr="00AB5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084C"/>
    <w:multiLevelType w:val="hybridMultilevel"/>
    <w:tmpl w:val="3D18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E"/>
    <w:rsid w:val="0005270C"/>
    <w:rsid w:val="00185A85"/>
    <w:rsid w:val="00370B14"/>
    <w:rsid w:val="00643666"/>
    <w:rsid w:val="006775D7"/>
    <w:rsid w:val="009D49E3"/>
    <w:rsid w:val="00AB5A50"/>
    <w:rsid w:val="00CD69C1"/>
    <w:rsid w:val="00D1538E"/>
    <w:rsid w:val="00E46B11"/>
    <w:rsid w:val="00F2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6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366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85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6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3666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85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xray</dc:creator>
  <cp:lastModifiedBy>xray</cp:lastModifiedBy>
  <cp:revision>4</cp:revision>
  <dcterms:created xsi:type="dcterms:W3CDTF">2018-08-17T07:04:00Z</dcterms:created>
  <dcterms:modified xsi:type="dcterms:W3CDTF">2018-08-17T08:46:00Z</dcterms:modified>
</cp:coreProperties>
</file>