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47F5" w14:textId="77777777" w:rsidR="004E426F" w:rsidRPr="00FA5932" w:rsidRDefault="004E426F" w:rsidP="004E42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932">
        <w:rPr>
          <w:rFonts w:ascii="TH SarabunPSK" w:hAnsi="TH SarabunPSK" w:cs="TH SarabunPSK"/>
          <w:b/>
          <w:bCs/>
          <w:sz w:val="32"/>
          <w:szCs w:val="32"/>
        </w:rPr>
        <w:t xml:space="preserve">CQI </w:t>
      </w:r>
      <w:r w:rsidRPr="00FA59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A5932" w:rsidRPr="00FA5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แผ่นรอง </w:t>
      </w:r>
      <w:proofErr w:type="spellStart"/>
      <w:r w:rsidR="00FA5932" w:rsidRPr="00FA5932">
        <w:rPr>
          <w:rFonts w:ascii="TH SarabunPSK" w:hAnsi="TH SarabunPSK" w:cs="TH SarabunPSK"/>
          <w:b/>
          <w:bCs/>
          <w:sz w:val="32"/>
          <w:szCs w:val="32"/>
        </w:rPr>
        <w:t>Crosstable</w:t>
      </w:r>
      <w:proofErr w:type="spellEnd"/>
    </w:p>
    <w:p w14:paraId="76B86B5A" w14:textId="77777777" w:rsidR="004E426F" w:rsidRDefault="004E426F" w:rsidP="004E426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FB445F" w14:textId="77777777" w:rsidR="004E426F" w:rsidRPr="00E440E6" w:rsidRDefault="004E426F" w:rsidP="004E426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เจ้าของผลงาน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หน่วยงานรังสีวินิจฉัย รพ.ห้วยผึ้ง</w:t>
      </w:r>
    </w:p>
    <w:p w14:paraId="117AC0EA" w14:textId="77777777" w:rsidR="004E426F" w:rsidRPr="00E440E6" w:rsidRDefault="004E426F" w:rsidP="004E42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440E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14:paraId="2D4780AA" w14:textId="77777777" w:rsidR="004E426F" w:rsidRPr="007C0576" w:rsidRDefault="004E426F" w:rsidP="004E426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40E6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อุบัติการณ์ความเสี่ยงเกี่ยวกับการเอกซเรย์ เรื่องของผู้ป่วยที่ </w:t>
      </w:r>
      <w:r>
        <w:rPr>
          <w:rFonts w:ascii="TH SarabunPSK" w:hAnsi="TH SarabunPSK" w:cs="TH SarabunPSK"/>
          <w:sz w:val="32"/>
          <w:szCs w:val="32"/>
        </w:rPr>
        <w:t xml:space="preserve">head injury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เข้ามารับการเอกซเรย์ในท่า </w:t>
      </w:r>
      <w:r>
        <w:rPr>
          <w:rFonts w:ascii="TH SarabunPSK" w:hAnsi="TH SarabunPSK" w:cs="TH SarabunPSK"/>
          <w:sz w:val="32"/>
          <w:szCs w:val="32"/>
        </w:rPr>
        <w:t xml:space="preserve">skull series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c-spine AP-Lateral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ซึ่งผู้ป่วยไม่สามารถนอนตะแครงในท่า </w:t>
      </w:r>
      <w:r>
        <w:rPr>
          <w:rFonts w:ascii="TH SarabunPSK" w:hAnsi="TH SarabunPSK" w:cs="TH SarabunPSK"/>
          <w:sz w:val="32"/>
          <w:szCs w:val="32"/>
        </w:rPr>
        <w:t xml:space="preserve">Lateral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ทำให้ไม่สามรถจะเอกซเรย์</w:t>
      </w:r>
      <w:r w:rsidR="00103317">
        <w:rPr>
          <w:rFonts w:ascii="TH SarabunPSK" w:hAnsi="TH SarabunPSK" w:cs="TH SarabunPSK" w:hint="cs"/>
          <w:sz w:val="32"/>
          <w:szCs w:val="32"/>
          <w:cs/>
        </w:rPr>
        <w:t xml:space="preserve">ในท่าปกติได้ </w:t>
      </w:r>
      <w:r>
        <w:rPr>
          <w:rFonts w:ascii="TH SarabunPSK" w:hAnsi="TH SarabunPSK" w:cs="TH SarabunPSK" w:hint="cs"/>
          <w:sz w:val="32"/>
          <w:szCs w:val="32"/>
          <w:cs/>
        </w:rPr>
        <w:t>เดิมหน่วยงานใช้วิธีเอาถังน้ำมาช่วยในการตั้งฟิล์มในท่า</w:t>
      </w:r>
      <w:r w:rsidRPr="007C05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Lateral </w:t>
      </w:r>
      <w:proofErr w:type="spellStart"/>
      <w:r>
        <w:rPr>
          <w:rFonts w:ascii="TH SarabunPSK" w:hAnsi="TH SarabunPSK" w:cs="TH SarabunPSK"/>
          <w:sz w:val="32"/>
          <w:szCs w:val="32"/>
        </w:rPr>
        <w:t>cro</w:t>
      </w:r>
      <w:r w:rsidR="005A22D9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steble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แต่มีปัญหาตรงที่ฟิล์มตั้งไม่ตรงเอียงซ้าย-ขวา หรือถังน้ำล้มฟิล์มตกจากเตียงทำให้ </w:t>
      </w:r>
      <w:r>
        <w:rPr>
          <w:rFonts w:ascii="TH SarabunPSK" w:hAnsi="TH SarabunPSK" w:cs="TH SarabunPSK"/>
          <w:sz w:val="32"/>
          <w:szCs w:val="32"/>
        </w:rPr>
        <w:t xml:space="preserve">Cassette </w:t>
      </w:r>
      <w:r>
        <w:rPr>
          <w:rFonts w:ascii="TH SarabunPSK" w:hAnsi="TH SarabunPSK" w:cs="TH SarabunPSK" w:hint="cs"/>
          <w:sz w:val="32"/>
          <w:szCs w:val="32"/>
          <w:cs/>
        </w:rPr>
        <w:t>เสื่อมสภาพเร็ว หรือต้องให้ญาติผู้ป่วยช่วยในการจับทำให้ญาติต้องได้รับรังสีโดยไม่จำเป็น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B1FC151" w14:textId="36501C58" w:rsidR="004E426F" w:rsidRPr="00C17B61" w:rsidRDefault="004E426F" w:rsidP="004E426F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0E6">
        <w:rPr>
          <w:rFonts w:ascii="TH SarabunPSK" w:hAnsi="TH SarabunPSK" w:cs="TH SarabunPSK"/>
          <w:sz w:val="32"/>
          <w:szCs w:val="32"/>
          <w:cs/>
        </w:rPr>
        <w:t>หน่วยงานจึงได้คิดค้น</w:t>
      </w:r>
      <w:r w:rsidRPr="00906D28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ตัวรองหลังที่ชื่อ </w:t>
      </w:r>
      <w:r w:rsidR="00D957B6" w:rsidRPr="00FA5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แผ่นรอง </w:t>
      </w:r>
      <w:proofErr w:type="spellStart"/>
      <w:r w:rsidR="00D957B6" w:rsidRPr="00FA5932">
        <w:rPr>
          <w:rFonts w:ascii="TH SarabunPSK" w:hAnsi="TH SarabunPSK" w:cs="TH SarabunPSK"/>
          <w:b/>
          <w:bCs/>
          <w:sz w:val="32"/>
          <w:szCs w:val="32"/>
        </w:rPr>
        <w:t>Crosstable</w:t>
      </w:r>
      <w:proofErr w:type="spellEnd"/>
      <w:r w:rsidR="00D957B6" w:rsidRPr="00E44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40E6">
        <w:rPr>
          <w:rFonts w:ascii="TH SarabunPSK" w:hAnsi="TH SarabunPSK" w:cs="TH SarabunPSK"/>
          <w:sz w:val="32"/>
          <w:szCs w:val="32"/>
          <w:cs/>
        </w:rPr>
        <w:t>ซึ่งจะช่วยในการถ่ายภาพ</w:t>
      </w:r>
      <w:r w:rsidR="008869EF" w:rsidRPr="008869EF">
        <w:rPr>
          <w:rFonts w:ascii="TH SarabunPSK" w:hAnsi="TH SarabunPSK" w:cs="TH SarabunPSK"/>
          <w:sz w:val="32"/>
          <w:szCs w:val="32"/>
        </w:rPr>
        <w:t xml:space="preserve"> </w:t>
      </w:r>
      <w:r w:rsidR="008869EF">
        <w:rPr>
          <w:rFonts w:ascii="TH SarabunPSK" w:hAnsi="TH SarabunPSK" w:cs="TH SarabunPSK"/>
          <w:sz w:val="32"/>
          <w:szCs w:val="32"/>
        </w:rPr>
        <w:t xml:space="preserve">skull series </w:t>
      </w:r>
      <w:r w:rsidR="008869E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8869EF">
        <w:rPr>
          <w:rFonts w:ascii="TH SarabunPSK" w:hAnsi="TH SarabunPSK" w:cs="TH SarabunPSK"/>
          <w:sz w:val="32"/>
          <w:szCs w:val="32"/>
        </w:rPr>
        <w:t>c-spine AP-Lateral</w:t>
      </w:r>
      <w:r w:rsidRPr="00E440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9EF">
        <w:rPr>
          <w:rFonts w:ascii="TH SarabunPSK" w:hAnsi="TH SarabunPSK" w:cs="TH SarabunPSK" w:hint="cs"/>
          <w:sz w:val="32"/>
          <w:szCs w:val="32"/>
          <w:cs/>
        </w:rPr>
        <w:t>ทำเป็น</w:t>
      </w:r>
      <w:r w:rsidR="008869EF" w:rsidRPr="008869EF">
        <w:rPr>
          <w:rFonts w:ascii="TH SarabunPSK" w:hAnsi="TH SarabunPSK" w:cs="TH SarabunPSK"/>
          <w:sz w:val="32"/>
          <w:szCs w:val="32"/>
        </w:rPr>
        <w:t xml:space="preserve"> </w:t>
      </w:r>
      <w:r w:rsidR="008869EF">
        <w:rPr>
          <w:rFonts w:ascii="TH SarabunPSK" w:hAnsi="TH SarabunPSK" w:cs="TH SarabunPSK"/>
          <w:sz w:val="32"/>
          <w:szCs w:val="32"/>
        </w:rPr>
        <w:t xml:space="preserve">Lateral </w:t>
      </w:r>
      <w:proofErr w:type="spellStart"/>
      <w:r w:rsidR="008869EF">
        <w:rPr>
          <w:rFonts w:ascii="TH SarabunPSK" w:hAnsi="TH SarabunPSK" w:cs="TH SarabunPSK"/>
          <w:sz w:val="32"/>
          <w:szCs w:val="32"/>
        </w:rPr>
        <w:t>cro</w:t>
      </w:r>
      <w:r w:rsidR="005A22D9">
        <w:rPr>
          <w:rFonts w:ascii="TH SarabunPSK" w:hAnsi="TH SarabunPSK" w:cs="TH SarabunPSK"/>
          <w:sz w:val="32"/>
          <w:szCs w:val="32"/>
        </w:rPr>
        <w:t>s</w:t>
      </w:r>
      <w:r w:rsidR="008869EF">
        <w:rPr>
          <w:rFonts w:ascii="TH SarabunPSK" w:hAnsi="TH SarabunPSK" w:cs="TH SarabunPSK"/>
          <w:sz w:val="32"/>
          <w:szCs w:val="32"/>
        </w:rPr>
        <w:t>steble</w:t>
      </w:r>
      <w:proofErr w:type="spellEnd"/>
      <w:r w:rsidR="008869EF">
        <w:rPr>
          <w:rFonts w:ascii="TH SarabunPSK" w:hAnsi="TH SarabunPSK" w:cs="TH SarabunPSK"/>
          <w:sz w:val="32"/>
          <w:szCs w:val="32"/>
        </w:rPr>
        <w:t xml:space="preserve"> </w:t>
      </w:r>
      <w:r w:rsidR="008869EF">
        <w:rPr>
          <w:rFonts w:ascii="TH SarabunPSK" w:hAnsi="TH SarabunPSK" w:cs="TH SarabunPSK"/>
          <w:sz w:val="32"/>
          <w:szCs w:val="32"/>
          <w:cs/>
        </w:rPr>
        <w:t>ลดความเสี่ยง</w:t>
      </w:r>
      <w:r w:rsidRPr="00E440E6">
        <w:rPr>
          <w:rFonts w:ascii="TH SarabunPSK" w:hAnsi="TH SarabunPSK" w:cs="TH SarabunPSK"/>
          <w:sz w:val="32"/>
          <w:szCs w:val="32"/>
          <w:cs/>
        </w:rPr>
        <w:t>ที่จะ</w:t>
      </w:r>
      <w:r w:rsidR="008869EF">
        <w:rPr>
          <w:rFonts w:ascii="TH SarabunPSK" w:hAnsi="TH SarabunPSK" w:cs="TH SarabunPSK" w:hint="cs"/>
          <w:sz w:val="32"/>
          <w:szCs w:val="32"/>
          <w:cs/>
        </w:rPr>
        <w:t xml:space="preserve">เกิดการ </w:t>
      </w:r>
      <w:r w:rsidR="008869EF">
        <w:rPr>
          <w:rFonts w:ascii="TH SarabunPSK" w:hAnsi="TH SarabunPSK" w:cs="TH SarabunPSK"/>
          <w:sz w:val="32"/>
          <w:szCs w:val="32"/>
        </w:rPr>
        <w:t>fracture</w:t>
      </w:r>
      <w:r w:rsidR="008869EF">
        <w:rPr>
          <w:rFonts w:ascii="TH SarabunPSK" w:hAnsi="TH SarabunPSK" w:cs="TH SarabunPSK" w:hint="cs"/>
          <w:sz w:val="32"/>
          <w:szCs w:val="32"/>
          <w:cs/>
        </w:rPr>
        <w:t>ของกระดูกเพิ่มและลดการ</w:t>
      </w:r>
      <w:r w:rsidRPr="00E440E6">
        <w:rPr>
          <w:rFonts w:ascii="TH SarabunPSK" w:hAnsi="TH SarabunPSK" w:cs="TH SarabunPSK"/>
          <w:sz w:val="32"/>
          <w:szCs w:val="32"/>
          <w:cs/>
        </w:rPr>
        <w:t>เปลี่ยนแปลงขณะทำการเอกซเรย์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E6">
        <w:rPr>
          <w:rFonts w:ascii="TH SarabunPSK" w:hAnsi="TH SarabunPSK" w:cs="TH SarabunPSK"/>
          <w:sz w:val="32"/>
          <w:szCs w:val="32"/>
          <w:cs/>
        </w:rPr>
        <w:t>และลดภาวะเสี่ยงจากรังสีสำหรับญาติหรือเจ้าหน้าที่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เมื่อต้องจับยืน หรือ ประครองผู้ป่วยขณะเอกซเรย์</w:t>
      </w:r>
      <w:r w:rsidR="00F17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B61" w:rsidRPr="00C1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และเพิ่มคุณภาพภาพทางรังสี</w:t>
      </w:r>
      <w:r w:rsidR="00F17BB6" w:rsidRPr="00C1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เพื่อการวินิจฉัยของแพทย์</w:t>
      </w:r>
      <w:r w:rsidRPr="00C17B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C4805CE" w14:textId="77777777" w:rsidR="004E426F" w:rsidRDefault="004E426F" w:rsidP="004E426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13B7AE" w14:textId="77777777" w:rsidR="004E426F" w:rsidRDefault="004E426F" w:rsidP="004E426F">
      <w:pPr>
        <w:pStyle w:val="a3"/>
        <w:rPr>
          <w:rFonts w:ascii="TH SarabunPSK" w:hAnsi="TH SarabunPSK" w:cs="TH SarabunPSK"/>
          <w:sz w:val="32"/>
          <w:szCs w:val="32"/>
        </w:rPr>
      </w:pPr>
      <w:r w:rsidRPr="00277583">
        <w:rPr>
          <w:rFonts w:ascii="TH SarabunPSK" w:hAnsi="TH SarabunPSK" w:cs="TH SarabunPSK"/>
          <w:b/>
          <w:bCs/>
          <w:sz w:val="32"/>
          <w:szCs w:val="32"/>
        </w:rPr>
        <w:t>Purpose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7A742F" w14:textId="70F6E5BC" w:rsidR="004E426F" w:rsidRPr="008568BF" w:rsidRDefault="004E426F" w:rsidP="004E426F">
      <w:pPr>
        <w:pStyle w:val="a3"/>
        <w:numPr>
          <w:ilvl w:val="0"/>
          <w:numId w:val="2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เพื่อป้องกันการ</w:t>
      </w:r>
      <w:r w:rsidR="008568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เกิดอุบัติเหตุซ้ำ</w:t>
      </w:r>
      <w:r w:rsidR="00670A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8568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การเคลื่อนเลื่อนหลุดของกระดูก</w:t>
      </w:r>
    </w:p>
    <w:p w14:paraId="69C83784" w14:textId="6C46A1B8" w:rsidR="008568BF" w:rsidRDefault="00205519" w:rsidP="004E426F">
      <w:pPr>
        <w:pStyle w:val="a3"/>
        <w:numPr>
          <w:ilvl w:val="0"/>
          <w:numId w:val="2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8568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</w:t>
      </w:r>
      <w:r w:rsidR="008C64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ปัญหาการ</w:t>
      </w:r>
      <w:r w:rsidR="00670A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ถ่ายภาพรังสีซ้ำและการ</w:t>
      </w:r>
      <w:r w:rsidR="008C64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ได้รับรังสีที่ไม่จำเป็นสำหรับญาติและพนักงานเปล</w:t>
      </w:r>
    </w:p>
    <w:p w14:paraId="4106BA50" w14:textId="09E26A7D" w:rsidR="004E426F" w:rsidRDefault="004E426F" w:rsidP="004E426F">
      <w:pPr>
        <w:pStyle w:val="a3"/>
        <w:numPr>
          <w:ilvl w:val="0"/>
          <w:numId w:val="2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134692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670AE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34692">
        <w:rPr>
          <w:rFonts w:ascii="TH SarabunPSK" w:hAnsi="TH SarabunPSK" w:cs="TH SarabunPSK" w:hint="cs"/>
          <w:sz w:val="32"/>
          <w:szCs w:val="32"/>
          <w:cs/>
        </w:rPr>
        <w:t xml:space="preserve">ฟิล์มเอกซเรย์มีคุณภาพ </w:t>
      </w:r>
      <w:r w:rsidR="00670AEF">
        <w:rPr>
          <w:rFonts w:ascii="TH SarabunPSK" w:hAnsi="TH SarabunPSK" w:cs="TH SarabunPSK" w:hint="cs"/>
          <w:sz w:val="32"/>
          <w:szCs w:val="32"/>
          <w:cs/>
        </w:rPr>
        <w:t>เพื่อการวินิจฉัยที่ถูกต้อง</w:t>
      </w:r>
      <w:r w:rsidRPr="00134692">
        <w:rPr>
          <w:rFonts w:ascii="TH SarabunPSK" w:hAnsi="TH SarabunPSK" w:cs="TH SarabunPSK" w:hint="cs"/>
          <w:sz w:val="32"/>
          <w:szCs w:val="32"/>
          <w:cs/>
        </w:rPr>
        <w:t>(ฟิล์ม มีความชัดเจน)</w:t>
      </w:r>
    </w:p>
    <w:p w14:paraId="3A267677" w14:textId="77777777" w:rsidR="004E426F" w:rsidRDefault="004E426F" w:rsidP="004E426F">
      <w:pPr>
        <w:pStyle w:val="a3"/>
        <w:numPr>
          <w:ilvl w:val="0"/>
          <w:numId w:val="2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134692">
        <w:rPr>
          <w:rFonts w:ascii="TH SarabunPSK" w:hAnsi="TH SarabunPSK" w:cs="TH SarabunPSK" w:hint="cs"/>
          <w:sz w:val="32"/>
          <w:szCs w:val="32"/>
          <w:cs/>
        </w:rPr>
        <w:t>ลดระยะเวลาการ</w:t>
      </w:r>
      <w:r w:rsidRPr="00134692">
        <w:rPr>
          <w:rFonts w:ascii="TH SarabunPSK" w:hAnsi="TH SarabunPSK" w:cs="TH SarabunPSK"/>
          <w:sz w:val="32"/>
          <w:szCs w:val="32"/>
          <w:cs/>
        </w:rPr>
        <w:t>ถ่ายภาพเอกซเรย์</w:t>
      </w:r>
      <w:r w:rsidRPr="00134692">
        <w:rPr>
          <w:rFonts w:ascii="TH SarabunPSK" w:hAnsi="TH SarabunPSK" w:cs="TH SarabunPSK" w:hint="cs"/>
          <w:sz w:val="32"/>
          <w:szCs w:val="32"/>
          <w:cs/>
        </w:rPr>
        <w:t xml:space="preserve"> (การจัดท่า จัดให้ยืน มีคนช่วยพยุง ช่วยประครองขณะยืน)</w:t>
      </w:r>
    </w:p>
    <w:p w14:paraId="3FB097A6" w14:textId="77777777" w:rsidR="00525A0C" w:rsidRDefault="00525A0C" w:rsidP="00525A0C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</w:p>
    <w:p w14:paraId="26E7BB44" w14:textId="7F936DFD" w:rsidR="00205519" w:rsidRDefault="00205519" w:rsidP="0020551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อุปกรณ์ที่ใช้</w:t>
      </w:r>
    </w:p>
    <w:p w14:paraId="2307DC19" w14:textId="635DE195" w:rsidR="00205519" w:rsidRDefault="00205519" w:rsidP="0020551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ที่ไม่ใช้แล้ว</w:t>
      </w:r>
    </w:p>
    <w:p w14:paraId="275E2FD6" w14:textId="654E5D2C" w:rsidR="00205519" w:rsidRDefault="00205519" w:rsidP="0020551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กระดาษโปสเตอร์เคลือบพลาสติกที่ไม่ใช้แล้ว</w:t>
      </w:r>
    </w:p>
    <w:p w14:paraId="23A3FDDA" w14:textId="2179858B" w:rsidR="00205519" w:rsidRDefault="00205519" w:rsidP="0020551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ที่ขั้นหนังสือ</w:t>
      </w:r>
    </w:p>
    <w:p w14:paraId="0A595E0B" w14:textId="4E04EC27" w:rsidR="00205519" w:rsidRPr="00134692" w:rsidRDefault="00205519" w:rsidP="0020551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แลคซีน</w:t>
      </w:r>
      <w:proofErr w:type="spellEnd"/>
    </w:p>
    <w:p w14:paraId="709B802E" w14:textId="77777777" w:rsidR="004E426F" w:rsidRDefault="004E426F" w:rsidP="004E426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8915375" w14:textId="77777777" w:rsidR="004E426F" w:rsidRDefault="004E426F" w:rsidP="004E426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7583">
        <w:rPr>
          <w:rFonts w:ascii="TH SarabunPSK" w:hAnsi="TH SarabunPSK" w:cs="TH SarabunPSK"/>
          <w:b/>
          <w:bCs/>
          <w:sz w:val="32"/>
          <w:szCs w:val="32"/>
        </w:rPr>
        <w:t>Process</w:t>
      </w:r>
    </w:p>
    <w:p w14:paraId="1A3B74F7" w14:textId="49D706E6" w:rsidR="004E426F" w:rsidRPr="00CB47C2" w:rsidRDefault="004E426F" w:rsidP="004E426F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670AEF"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>ร่วมกันวิเคราะห์</w:t>
      </w:r>
      <w:r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 หา จุดอ่อน ของกระบวนการ หรือ ส</w:t>
      </w:r>
      <w:r w:rsidR="008C646C"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>าเหตุ ที่ทำให้เกิดอุบัติการณ์ขึ้น</w:t>
      </w:r>
      <w:r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เริ่มจากคำถามว่า  ทำอย่างไร </w:t>
      </w:r>
      <w:r w:rsidR="008C646C"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จะลดภาวะเสี่ยงต่างๆที่จะเกิดขณะทำการเอกซเรย์ </w:t>
      </w:r>
      <w:r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>ข้อสรุปว่า ควรมีเครื่อง</w:t>
      </w:r>
      <w:r w:rsidR="008C646C"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>มือ หรือ อุปกรณ์ช่วยโดยไม่ต้องใช้คน</w:t>
      </w:r>
      <w:r w:rsidRPr="00CB47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46CE839" w14:textId="2B0F9E17" w:rsidR="00F17BB6" w:rsidRPr="00CB47C2" w:rsidRDefault="00F17BB6" w:rsidP="0095441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CB47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การพัฒนาสิ่งประดิษฐ์</w:t>
      </w:r>
      <w:r w:rsidR="00954414" w:rsidRPr="00CB47C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14:paraId="113091AE" w14:textId="77777777" w:rsidR="00C17B61" w:rsidRDefault="00C17B61" w:rsidP="00C17B61">
      <w:pPr>
        <w:pStyle w:val="a3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761AA5C" w14:textId="17A4A92A" w:rsidR="00F17BB6" w:rsidRPr="00815227" w:rsidRDefault="00954414" w:rsidP="00954414">
      <w:pPr>
        <w:pStyle w:val="a3"/>
        <w:ind w:left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15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วัสดุ</w:t>
      </w:r>
      <w:r w:rsidRPr="008152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5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ประกอบด้วย</w:t>
      </w:r>
    </w:p>
    <w:p w14:paraId="0B8E79D0" w14:textId="5594F00D" w:rsidR="00C17B61" w:rsidRDefault="00C17B61" w:rsidP="00C17B61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แผ่น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โฟม</w:t>
      </w:r>
      <w:proofErr w:type="spellEnd"/>
    </w:p>
    <w:p w14:paraId="4DCA1357" w14:textId="3BEFE8B3" w:rsidR="00C17B61" w:rsidRDefault="00C17B61" w:rsidP="00C17B61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กระดาษโปสเตอร์เคลือบพา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สติก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ที่ไม่ใช้แล้ว</w:t>
      </w:r>
    </w:p>
    <w:p w14:paraId="7DBEE80D" w14:textId="6A23F9F3" w:rsidR="00C17B61" w:rsidRDefault="00C17B61" w:rsidP="00C17B61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แลคซีน</w:t>
      </w:r>
      <w:proofErr w:type="spellEnd"/>
    </w:p>
    <w:p w14:paraId="1FD93070" w14:textId="0138C123" w:rsidR="00C17B61" w:rsidRDefault="00C17B61" w:rsidP="00C17B61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ที่คั่นหนังสือ</w:t>
      </w:r>
    </w:p>
    <w:p w14:paraId="795617BB" w14:textId="77777777" w:rsidR="00C17B61" w:rsidRPr="00C17B61" w:rsidRDefault="00C17B61" w:rsidP="00C17B61">
      <w:pPr>
        <w:pStyle w:val="a3"/>
        <w:ind w:left="108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5D5826D2" w14:textId="76D94DBA" w:rsidR="00954414" w:rsidRPr="00815227" w:rsidRDefault="00C17B61" w:rsidP="00C17B61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954414" w:rsidRPr="008152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ขั้นตอนการพัฒนา</w:t>
      </w:r>
    </w:p>
    <w:p w14:paraId="0987DA6D" w14:textId="5CB52545" w:rsidR="00C17B61" w:rsidRDefault="00C17B61" w:rsidP="00C17B6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นำแผ่น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โฟมมา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ตัดให้ขนาด 12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 นิ้ว</w:t>
      </w:r>
    </w:p>
    <w:p w14:paraId="37914FF4" w14:textId="092C8615" w:rsidR="00C17B61" w:rsidRDefault="00C17B61" w:rsidP="00C17B6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นำแผ่นโปสเตอร์มาห่อหุ้มให้แน่น</w:t>
      </w:r>
    </w:p>
    <w:p w14:paraId="2C63BBE8" w14:textId="50E2D32D" w:rsidR="00C17B61" w:rsidRDefault="00C17B61" w:rsidP="00C17B61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แลคซีนมา</w:t>
      </w:r>
      <w:proofErr w:type="spellEnd"/>
      <w:r w:rsid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พันติดปิดรอยต่อของโปสเตอร์กันน้ำเข้า</w:t>
      </w:r>
    </w:p>
    <w:p w14:paraId="0A305547" w14:textId="77777777" w:rsidR="00CB47C2" w:rsidRDefault="00CB47C2" w:rsidP="00CB47C2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นำที่คั่นหนังสือมาประกอบเข้าไป</w:t>
      </w:r>
    </w:p>
    <w:p w14:paraId="380D9EB0" w14:textId="77777777" w:rsidR="00CB47C2" w:rsidRDefault="008C646C" w:rsidP="00CB47C2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CB47C2">
        <w:rPr>
          <w:rFonts w:ascii="TH SarabunPSK" w:hAnsi="TH SarabunPSK" w:cs="TH SarabunPSK" w:hint="cs"/>
          <w:sz w:val="32"/>
          <w:szCs w:val="32"/>
          <w:cs/>
        </w:rPr>
        <w:t>นำไปทดสอบ</w:t>
      </w:r>
      <w:r w:rsidR="00670AEF" w:rsidRPr="00CB47C2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="004E426F" w:rsidRPr="00CB4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BB6" w:rsidRPr="00CB47C2">
        <w:rPr>
          <w:rFonts w:ascii="TH SarabunPSK" w:hAnsi="TH SarabunPSK" w:cs="TH SarabunPSK" w:hint="cs"/>
          <w:sz w:val="32"/>
          <w:szCs w:val="32"/>
          <w:cs/>
        </w:rPr>
        <w:t>โดยการทดลองใช้กับผู้ป่วยจำนวน ๑ ราย ประเมินปัญหา และข้อบกพร่องก่อนนำไปพัฒนาสิ่งประดิษฐ์</w:t>
      </w:r>
    </w:p>
    <w:p w14:paraId="3F0FC55F" w14:textId="7D8D90A4" w:rsidR="00954414" w:rsidRDefault="004E426F" w:rsidP="00CB47C2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47C2">
        <w:rPr>
          <w:rFonts w:ascii="TH SarabunPSK" w:hAnsi="TH SarabunPSK" w:cs="TH SarabunPSK" w:hint="cs"/>
          <w:sz w:val="32"/>
          <w:szCs w:val="32"/>
          <w:cs/>
        </w:rPr>
        <w:t>นำ</w:t>
      </w:r>
      <w:r w:rsidR="00954414" w:rsidRPr="00CB47C2">
        <w:rPr>
          <w:rFonts w:ascii="TH SarabunPSK" w:hAnsi="TH SarabunPSK" w:cs="TH SarabunPSK" w:hint="cs"/>
          <w:sz w:val="32"/>
          <w:szCs w:val="32"/>
          <w:cs/>
        </w:rPr>
        <w:t>สิ่งประดิษฐ์</w:t>
      </w:r>
      <w:r w:rsidRPr="00CB47C2">
        <w:rPr>
          <w:rFonts w:ascii="TH SarabunPSK" w:hAnsi="TH SarabunPSK" w:cs="TH SarabunPSK" w:hint="cs"/>
          <w:sz w:val="32"/>
          <w:szCs w:val="32"/>
          <w:cs/>
        </w:rPr>
        <w:t>ไปใช้ในการเอกซเรย์</w:t>
      </w:r>
      <w:r w:rsidR="0014122A" w:rsidRPr="00CB47C2">
        <w:rPr>
          <w:rFonts w:ascii="TH SarabunPSK" w:hAnsi="TH SarabunPSK" w:cs="TH SarabunPSK" w:hint="cs"/>
          <w:sz w:val="32"/>
          <w:szCs w:val="32"/>
          <w:cs/>
        </w:rPr>
        <w:t>แก่ผู้ป่วยที่มารับบริการ</w:t>
      </w:r>
    </w:p>
    <w:p w14:paraId="3AF2D818" w14:textId="77777777" w:rsidR="00CB47C2" w:rsidRPr="00CB47C2" w:rsidRDefault="00CB47C2" w:rsidP="00CB47C2">
      <w:pPr>
        <w:pStyle w:val="a3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6BA7E6D" w14:textId="18C3562F" w:rsidR="0014122A" w:rsidRPr="00CB47C2" w:rsidRDefault="0014122A" w:rsidP="00F17BB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B47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เก็บข้อมูลเพื่อนำไปวิเคราะห์</w:t>
      </w:r>
      <w:r w:rsidR="00954414" w:rsidRPr="00CB47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</w:t>
      </w:r>
      <w:r w:rsidRPr="00CB47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ดังนี้</w:t>
      </w:r>
    </w:p>
    <w:p w14:paraId="709526C7" w14:textId="7DE67CCB" w:rsidR="0014122A" w:rsidRPr="00CB47C2" w:rsidRDefault="00F17BB6" w:rsidP="0014122A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ประเมินผลคุณภาพฟิล์ม</w:t>
      </w:r>
      <w:r w:rsidR="0014122A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ก่อนส่งให้แพทย์ประกอบการวินิจฉัย</w:t>
      </w:r>
      <w:r w:rsidR="0014122A" w:rsidRPr="00CB47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122A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ตามเกณฑ์ที่กำหนด</w:t>
      </w:r>
      <w:r w:rsidR="0014122A" w:rsidRPr="00CB47C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122A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FCB1F63" w14:textId="0B2B7630" w:rsidR="00CB47C2" w:rsidRDefault="00CB47C2" w:rsidP="00CB47C2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มีการตรวจสอบคุณภาพภาพรังสีเบื้องต้นโดยนักรังสีการแพทย์ก่อนส่งให้แพทย์วินิจฉัย</w:t>
      </w:r>
    </w:p>
    <w:p w14:paraId="63548EAA" w14:textId="276AAC7B" w:rsidR="0014122A" w:rsidRPr="00CB47C2" w:rsidRDefault="0014122A" w:rsidP="00954414">
      <w:pPr>
        <w:pStyle w:val="a3"/>
        <w:ind w:left="720"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มีการตรวจสอบคุณภาพร่วมกับสอบถามความพึงพอใจของแพทย์</w:t>
      </w:r>
    </w:p>
    <w:p w14:paraId="24D5A60F" w14:textId="2C163EFA" w:rsidR="00F17BB6" w:rsidRPr="00CB47C2" w:rsidRDefault="00815227" w:rsidP="0014122A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4122A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 ประเมินผลความพึงพอใจของผู้รับบริการเดือนละ 1 ครั้ง</w:t>
      </w:r>
    </w:p>
    <w:p w14:paraId="629682B4" w14:textId="3D1CFF00" w:rsidR="0014122A" w:rsidRPr="00CB47C2" w:rsidRDefault="00815227" w:rsidP="0014122A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4122A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.3 </w:t>
      </w:r>
      <w:r w:rsidR="00550D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14122A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แบบบันทึกเวลาในการให้บริการ</w:t>
      </w:r>
    </w:p>
    <w:p w14:paraId="1C285175" w14:textId="7D3488D7" w:rsidR="00954414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54414" w:rsidRPr="00CB47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สรุปผลการดำเนินงาน และถอดบทเรียน</w:t>
      </w:r>
    </w:p>
    <w:p w14:paraId="6372A9BF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0E6F827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7CABBFE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79AF895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F3F48F7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9DF0798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C332039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2067E18F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4C44DCED" w14:textId="77777777" w:rsidR="00815227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8DC4FDC" w14:textId="77777777" w:rsidR="00815227" w:rsidRPr="00CB47C2" w:rsidRDefault="00815227" w:rsidP="00954414">
      <w:pPr>
        <w:pStyle w:val="a3"/>
        <w:ind w:firstLine="426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12C60ED1" w14:textId="77777777" w:rsidR="004E426F" w:rsidRDefault="004E426F" w:rsidP="004E42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43901">
        <w:rPr>
          <w:rFonts w:ascii="TH SarabunPSK" w:hAnsi="TH SarabunPSK" w:cs="TH SarabunPSK"/>
          <w:b/>
          <w:bCs/>
          <w:sz w:val="32"/>
          <w:szCs w:val="32"/>
        </w:rPr>
        <w:lastRenderedPageBreak/>
        <w:t>Performance: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3331807" w14:textId="77777777" w:rsidR="004E426F" w:rsidRDefault="004E426F" w:rsidP="004E42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จำนวนครั้งของการเกิดอุบัติการณ์ผู้ป่วยมีอาการทรุดหนัก/อาการเปลี่ยนแปลง ขณะเอกซเรย์ </w:t>
      </w:r>
    </w:p>
    <w:p w14:paraId="6A2DB5E8" w14:textId="7BE049E4" w:rsidR="00D1430B" w:rsidRDefault="004E426F" w:rsidP="004E42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ฟิล์ม</w:t>
      </w:r>
      <w:r w:rsidR="00670AEF">
        <w:rPr>
          <w:rFonts w:ascii="TH SarabunPSK" w:hAnsi="TH SarabunPSK" w:cs="TH SarabunPSK" w:hint="cs"/>
          <w:sz w:val="32"/>
          <w:szCs w:val="32"/>
          <w:cs/>
        </w:rPr>
        <w:t>เอกซเรย์มีคุณภาพร้อยละ100</w:t>
      </w:r>
    </w:p>
    <w:p w14:paraId="76A87EA9" w14:textId="1087F5F2" w:rsidR="004E426F" w:rsidRPr="00B455AC" w:rsidRDefault="00D1430B" w:rsidP="004E426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1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317">
        <w:rPr>
          <w:rFonts w:ascii="TH SarabunPSK" w:hAnsi="TH SarabunPSK" w:cs="TH SarabunPSK" w:hint="cs"/>
          <w:sz w:val="32"/>
          <w:szCs w:val="32"/>
          <w:cs/>
        </w:rPr>
        <w:t>ลด</w:t>
      </w:r>
      <w:r w:rsidR="004E426F" w:rsidRPr="00C11814">
        <w:rPr>
          <w:rFonts w:ascii="TH SarabunPSK" w:hAnsi="TH SarabunPSK" w:cs="TH SarabunPSK" w:hint="cs"/>
          <w:sz w:val="32"/>
          <w:szCs w:val="32"/>
          <w:cs/>
        </w:rPr>
        <w:t>ระยะเวลาของการ</w:t>
      </w:r>
      <w:r w:rsidR="004E426F" w:rsidRPr="00C11814">
        <w:rPr>
          <w:rFonts w:ascii="TH SarabunPSK" w:hAnsi="TH SarabunPSK" w:cs="TH SarabunPSK"/>
          <w:sz w:val="32"/>
          <w:szCs w:val="32"/>
          <w:cs/>
        </w:rPr>
        <w:t>ถ่ายภาพเอกซเรย์</w:t>
      </w:r>
      <w:r w:rsidR="004E426F" w:rsidRPr="00C11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AEF">
        <w:rPr>
          <w:rFonts w:ascii="TH SarabunPSK" w:hAnsi="TH SarabunPSK" w:cs="TH SarabunPSK" w:hint="cs"/>
          <w:sz w:val="32"/>
          <w:szCs w:val="32"/>
          <w:cs/>
        </w:rPr>
        <w:t xml:space="preserve">ลงได้ </w:t>
      </w:r>
      <w:r w:rsidR="004E426F" w:rsidRPr="00C11814">
        <w:rPr>
          <w:rFonts w:ascii="TH SarabunPSK" w:hAnsi="TH SarabunPSK" w:cs="TH SarabunPSK" w:hint="cs"/>
          <w:sz w:val="32"/>
          <w:szCs w:val="32"/>
          <w:cs/>
        </w:rPr>
        <w:t xml:space="preserve">10 นาที </w:t>
      </w:r>
    </w:p>
    <w:p w14:paraId="78D71470" w14:textId="0DAAC98F" w:rsidR="004E426F" w:rsidRDefault="004E426F" w:rsidP="00670AEF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ร้อยละของความพึงพอใจ ของ</w:t>
      </w:r>
      <w:r w:rsidR="00670AEF">
        <w:rPr>
          <w:rFonts w:ascii="TH SarabunPSK" w:hAnsi="TH SarabunPSK" w:cs="TH SarabunPSK" w:hint="cs"/>
          <w:sz w:val="32"/>
          <w:szCs w:val="32"/>
          <w:cs/>
        </w:rPr>
        <w:t xml:space="preserve">ผู้รับบริการไม่น้อยกว่า 80 </w:t>
      </w:r>
    </w:p>
    <w:p w14:paraId="06F063A5" w14:textId="77777777" w:rsidR="00815227" w:rsidRDefault="00815227" w:rsidP="00815227">
      <w:pPr>
        <w:pStyle w:val="a3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322D660" w14:textId="77777777" w:rsidR="00550DB6" w:rsidRDefault="00550DB6" w:rsidP="0014122A">
      <w:pPr>
        <w:pStyle w:val="a3"/>
        <w:ind w:left="786"/>
        <w:jc w:val="thaiDistribute"/>
        <w:rPr>
          <w:rFonts w:ascii="TH SarabunPSK" w:hAnsi="TH SarabunPSK" w:cs="TH SarabunPSK"/>
          <w:sz w:val="32"/>
          <w:szCs w:val="32"/>
        </w:rPr>
      </w:pPr>
    </w:p>
    <w:p w14:paraId="6E38083E" w14:textId="6BCCD454" w:rsidR="004E426F" w:rsidRPr="00550DB6" w:rsidRDefault="004E426F" w:rsidP="004E426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  <w:r w:rsidRPr="00550D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550D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17BB6" w:rsidRPr="00550D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เก็บข้อมูลตั้งแต่เดือน มิถุนายน - กรกฎาคม 2563</w:t>
      </w:r>
    </w:p>
    <w:p w14:paraId="2BFA8909" w14:textId="77777777" w:rsidR="0014122A" w:rsidRDefault="0014122A" w:rsidP="004E42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276"/>
        <w:gridCol w:w="1417"/>
        <w:gridCol w:w="1418"/>
      </w:tblGrid>
      <w:tr w:rsidR="00A500E0" w14:paraId="449FFACB" w14:textId="5528B3AE" w:rsidTr="00A500E0">
        <w:trPr>
          <w:trHeight w:val="362"/>
        </w:trPr>
        <w:tc>
          <w:tcPr>
            <w:tcW w:w="2660" w:type="dxa"/>
            <w:vMerge w:val="restart"/>
          </w:tcPr>
          <w:p w14:paraId="446E9BBF" w14:textId="6D91F10E" w:rsidR="00A500E0" w:rsidRDefault="00A500E0" w:rsidP="0095441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</w:tcPr>
          <w:p w14:paraId="6259CED1" w14:textId="46D1FCA1" w:rsidR="00A500E0" w:rsidRDefault="00A500E0" w:rsidP="0095441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93" w:type="dxa"/>
            <w:gridSpan w:val="2"/>
          </w:tcPr>
          <w:p w14:paraId="2A480ED9" w14:textId="4D71ADBE" w:rsidR="00A500E0" w:rsidRDefault="00A500E0" w:rsidP="0095441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มิถุนายน 2563</w:t>
            </w:r>
          </w:p>
        </w:tc>
        <w:tc>
          <w:tcPr>
            <w:tcW w:w="2835" w:type="dxa"/>
            <w:gridSpan w:val="2"/>
          </w:tcPr>
          <w:p w14:paraId="1582091C" w14:textId="37D5BA34" w:rsidR="00A500E0" w:rsidRDefault="00A500E0" w:rsidP="0095441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กรกฎาคม2563</w:t>
            </w:r>
          </w:p>
        </w:tc>
      </w:tr>
      <w:tr w:rsidR="00A500E0" w14:paraId="0DD5A742" w14:textId="38A4240E" w:rsidTr="00A500E0">
        <w:trPr>
          <w:trHeight w:val="362"/>
        </w:trPr>
        <w:tc>
          <w:tcPr>
            <w:tcW w:w="2660" w:type="dxa"/>
            <w:vMerge/>
          </w:tcPr>
          <w:p w14:paraId="1E009499" w14:textId="77777777" w:rsidR="00A500E0" w:rsidRDefault="00A500E0" w:rsidP="00A500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7516ECD" w14:textId="77777777" w:rsidR="00A500E0" w:rsidRDefault="00A500E0" w:rsidP="00A500E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3BF4AE5" w14:textId="79EA813E" w:rsidR="00A500E0" w:rsidRDefault="00A500E0" w:rsidP="00A500E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ผู้ป่วยทั้งหมด(ราย)</w:t>
            </w:r>
          </w:p>
        </w:tc>
        <w:tc>
          <w:tcPr>
            <w:tcW w:w="1276" w:type="dxa"/>
          </w:tcPr>
          <w:p w14:paraId="0BC9CFD1" w14:textId="6BD4BF9A" w:rsidR="00A500E0" w:rsidRDefault="00A500E0" w:rsidP="00A500E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14:paraId="1D9B2065" w14:textId="19011C66" w:rsidR="00A500E0" w:rsidRDefault="00A500E0" w:rsidP="00A500E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ผู้ป่วยทั้งหมด(ราย)</w:t>
            </w:r>
          </w:p>
        </w:tc>
        <w:tc>
          <w:tcPr>
            <w:tcW w:w="1418" w:type="dxa"/>
          </w:tcPr>
          <w:p w14:paraId="0C07FF5C" w14:textId="5AAB37AA" w:rsidR="00A500E0" w:rsidRDefault="00A500E0" w:rsidP="00A500E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</w:tr>
      <w:tr w:rsidR="00A500E0" w14:paraId="468AC380" w14:textId="29DC30D5" w:rsidTr="00A500E0">
        <w:tc>
          <w:tcPr>
            <w:tcW w:w="2660" w:type="dxa"/>
          </w:tcPr>
          <w:p w14:paraId="48650694" w14:textId="425EC91B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จำนวนครั้งของการเกิดอุบัติการณ์ผู้ป่วยมีอาการทรุดหนัก/อาการเปลี่ยนแปลง ขณะเอกซเรย์ </w:t>
            </w:r>
          </w:p>
        </w:tc>
        <w:tc>
          <w:tcPr>
            <w:tcW w:w="1276" w:type="dxa"/>
          </w:tcPr>
          <w:p w14:paraId="66BA2485" w14:textId="051A35D2" w:rsidR="00A500E0" w:rsidRDefault="00A500E0" w:rsidP="00550DB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14:paraId="557B18BD" w14:textId="603E7889" w:rsidR="00A500E0" w:rsidRDefault="00FA012C" w:rsidP="00550DB6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1276" w:type="dxa"/>
          </w:tcPr>
          <w:p w14:paraId="34F04424" w14:textId="2D2ED55C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vMerge w:val="restart"/>
          </w:tcPr>
          <w:p w14:paraId="3FE68D2D" w14:textId="57A31C39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418" w:type="dxa"/>
          </w:tcPr>
          <w:p w14:paraId="7F4A2EFF" w14:textId="277EAB99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00E0" w14:paraId="3E9C112B" w14:textId="5BF9E1C0" w:rsidTr="00A500E0">
        <w:tc>
          <w:tcPr>
            <w:tcW w:w="2660" w:type="dxa"/>
          </w:tcPr>
          <w:p w14:paraId="547AF165" w14:textId="221B6294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ร้อยละของฟิล์มเอกซเรย์มีคุณภาพตามเกณฑ์ที่กำหนด</w:t>
            </w:r>
          </w:p>
        </w:tc>
        <w:tc>
          <w:tcPr>
            <w:tcW w:w="1276" w:type="dxa"/>
          </w:tcPr>
          <w:p w14:paraId="0B93EC6C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ร้อยละ100</w:t>
            </w:r>
          </w:p>
          <w:p w14:paraId="0B8B9F1D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DF4BD68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27C8E76" w14:textId="4189CDD8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vMerge/>
          </w:tcPr>
          <w:p w14:paraId="6D226427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C5658FF" w14:textId="5EAAB953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A500E0" w14:paraId="77322302" w14:textId="37A0E4BC" w:rsidTr="00A500E0">
        <w:tc>
          <w:tcPr>
            <w:tcW w:w="2660" w:type="dxa"/>
          </w:tcPr>
          <w:p w14:paraId="044B65A8" w14:textId="7AED1619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1181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ระยะเวลาของการ</w:t>
            </w:r>
            <w:r w:rsidRPr="00C11814">
              <w:rPr>
                <w:rFonts w:ascii="TH SarabunPSK" w:hAnsi="TH SarabunPSK" w:cs="TH SarabunPSK"/>
                <w:sz w:val="32"/>
                <w:szCs w:val="32"/>
                <w:cs/>
              </w:rPr>
              <w:t>ถ่ายภาพเอกซเรย์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  <w:tc>
          <w:tcPr>
            <w:tcW w:w="1276" w:type="dxa"/>
          </w:tcPr>
          <w:p w14:paraId="5B879900" w14:textId="485EDCAD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นาที</w:t>
            </w:r>
          </w:p>
        </w:tc>
        <w:tc>
          <w:tcPr>
            <w:tcW w:w="1417" w:type="dxa"/>
            <w:vMerge/>
          </w:tcPr>
          <w:p w14:paraId="4AE2959A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6B232AB" w14:textId="56948788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vMerge/>
          </w:tcPr>
          <w:p w14:paraId="6AC44242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273DFAF" w14:textId="1B205934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A500E0" w14:paraId="7881A77A" w14:textId="2258F8D2" w:rsidTr="00A500E0">
        <w:tc>
          <w:tcPr>
            <w:tcW w:w="2660" w:type="dxa"/>
          </w:tcPr>
          <w:p w14:paraId="5975F77D" w14:textId="7DE10093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ร้อยละความพึงพอใจ ของผู้รับบริการ</w:t>
            </w:r>
          </w:p>
        </w:tc>
        <w:tc>
          <w:tcPr>
            <w:tcW w:w="1276" w:type="dxa"/>
          </w:tcPr>
          <w:p w14:paraId="1DA468AE" w14:textId="0C64AF6E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  <w:tc>
          <w:tcPr>
            <w:tcW w:w="1417" w:type="dxa"/>
            <w:vMerge/>
          </w:tcPr>
          <w:p w14:paraId="0DDA8956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C4B4DAB" w14:textId="430AEFD7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17" w:type="dxa"/>
            <w:vMerge/>
          </w:tcPr>
          <w:p w14:paraId="4A992FBA" w14:textId="77777777" w:rsidR="00A500E0" w:rsidRDefault="00A500E0" w:rsidP="00A500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A4E4543" w14:textId="159FDDAE" w:rsidR="00A500E0" w:rsidRDefault="00FA012C" w:rsidP="00FA01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14:paraId="0A96CCC6" w14:textId="77777777" w:rsidR="00F17BB6" w:rsidRPr="00F01188" w:rsidRDefault="00F17BB6" w:rsidP="004E426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6A12097" w14:textId="77777777" w:rsidR="00F01188" w:rsidRPr="00C11814" w:rsidRDefault="00F01188" w:rsidP="004E42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E6C3A9E" w14:textId="77777777" w:rsidR="004E426F" w:rsidRPr="00D95DBE" w:rsidRDefault="004E426F" w:rsidP="004E426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5DBE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14:paraId="35FBAFDD" w14:textId="235A6819" w:rsidR="00525A0C" w:rsidRPr="00525A0C" w:rsidRDefault="004E426F" w:rsidP="00525A0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440E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0551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440E6">
        <w:rPr>
          <w:rFonts w:ascii="TH SarabunPSK" w:hAnsi="TH SarabunPSK" w:cs="TH SarabunPSK"/>
          <w:sz w:val="32"/>
          <w:szCs w:val="32"/>
          <w:cs/>
        </w:rPr>
        <w:t>การ</w:t>
      </w:r>
      <w:r w:rsidR="00205519">
        <w:rPr>
          <w:rFonts w:ascii="TH SarabunPSK" w:hAnsi="TH SarabunPSK" w:cs="TH SarabunPSK" w:hint="cs"/>
          <w:sz w:val="32"/>
          <w:szCs w:val="32"/>
          <w:cs/>
        </w:rPr>
        <w:t>สร้างอุปกรณ์นี้ขึ้นมาเพื่อ</w:t>
      </w:r>
      <w:r w:rsidRPr="00E440E6">
        <w:rPr>
          <w:rFonts w:ascii="TH SarabunPSK" w:hAnsi="TH SarabunPSK" w:cs="TH SarabunPSK"/>
          <w:sz w:val="32"/>
          <w:szCs w:val="32"/>
          <w:cs/>
        </w:rPr>
        <w:t>ให้บริการทางด้านรังสีวินิจฉัย</w:t>
      </w:r>
      <w:r w:rsidR="0020551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440E6">
        <w:rPr>
          <w:rFonts w:ascii="TH SarabunPSK" w:hAnsi="TH SarabunPSK" w:cs="TH SarabunPSK"/>
          <w:sz w:val="32"/>
          <w:szCs w:val="32"/>
          <w:cs/>
        </w:rPr>
        <w:t>จะเป็นการรักษาที่มีรูปแบบที่ไม่ตายตัวสามารถปรับแผนปรับรูปแบบไปตามลักษณะอาการและสภาพของผู้ป่วย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0E6">
        <w:rPr>
          <w:rFonts w:ascii="TH SarabunPSK" w:hAnsi="TH SarabunPSK" w:cs="TH SarabunPSK"/>
          <w:sz w:val="32"/>
          <w:szCs w:val="32"/>
          <w:cs/>
        </w:rPr>
        <w:t>ดังนั้นการจัดทำนวัตกรรมเข้ามา</w:t>
      </w:r>
      <w:r w:rsidR="00205519">
        <w:rPr>
          <w:rFonts w:ascii="TH SarabunPSK" w:hAnsi="TH SarabunPSK" w:cs="TH SarabunPSK" w:hint="cs"/>
          <w:sz w:val="32"/>
          <w:szCs w:val="32"/>
          <w:cs/>
        </w:rPr>
        <w:t>ก็เพื่อ</w:t>
      </w:r>
      <w:r w:rsidRPr="00E440E6">
        <w:rPr>
          <w:rFonts w:ascii="TH SarabunPSK" w:hAnsi="TH SarabunPSK" w:cs="TH SarabunPSK"/>
          <w:sz w:val="32"/>
          <w:szCs w:val="32"/>
          <w:cs/>
        </w:rPr>
        <w:t>ช่วยลดอัตราภาวะเสี่ยงของผู้ป่วยนั้นก็เพื่อคุณภาพในการให้บริการผู้ป่วย</w:t>
      </w:r>
      <w:r w:rsidR="00205519">
        <w:rPr>
          <w:rFonts w:ascii="TH SarabunPSK" w:hAnsi="TH SarabunPSK" w:cs="TH SarabunPSK"/>
          <w:sz w:val="32"/>
          <w:szCs w:val="32"/>
        </w:rPr>
        <w:t xml:space="preserve"> </w:t>
      </w:r>
      <w:r w:rsidR="00205519">
        <w:rPr>
          <w:rFonts w:ascii="TH SarabunPSK" w:hAnsi="TH SarabunPSK" w:cs="TH SarabunPSK" w:hint="cs"/>
          <w:sz w:val="32"/>
          <w:szCs w:val="32"/>
          <w:cs/>
        </w:rPr>
        <w:t xml:space="preserve">และช่วยประหยัดค่าใช้จ่ายในการทำตัวนวัตกรรมเพราะอุปกรณ์ทุกชิ้นที่นำมาใช้เป็นการนำวัสดุมา </w:t>
      </w:r>
      <w:r w:rsidR="00205519">
        <w:rPr>
          <w:rFonts w:ascii="TH SarabunPSK" w:hAnsi="TH SarabunPSK" w:cs="TH SarabunPSK"/>
          <w:sz w:val="32"/>
          <w:szCs w:val="32"/>
        </w:rPr>
        <w:t xml:space="preserve">Reuse </w:t>
      </w:r>
      <w:r w:rsidR="00205519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525A0C">
        <w:rPr>
          <w:rFonts w:ascii="TH SarabunPSK" w:hAnsi="TH SarabunPSK" w:cs="TH SarabunPSK" w:hint="cs"/>
          <w:sz w:val="32"/>
          <w:szCs w:val="32"/>
          <w:cs/>
        </w:rPr>
        <w:t>ซึ่งทุกชิ้นเป็นของที่ไม่ใช้แล้วสามารถนำมาประกอบและใช้งานได้จริงและช่วยประหยัดงบประมาณได้ด้วย</w:t>
      </w:r>
    </w:p>
    <w:p w14:paraId="6149FB79" w14:textId="77777777" w:rsidR="00FA012C" w:rsidRDefault="00FA012C" w:rsidP="00CB611D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6E414744" w14:textId="77777777" w:rsidR="00FA012C" w:rsidRDefault="00FA012C" w:rsidP="00CB61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0C8E6A" w14:textId="1E50F1A6" w:rsidR="00525A0C" w:rsidRPr="00FA012C" w:rsidRDefault="005940B1" w:rsidP="00525A0C">
      <w:pPr>
        <w:rPr>
          <w:b/>
          <w:bCs/>
          <w:sz w:val="36"/>
          <w:szCs w:val="36"/>
        </w:rPr>
      </w:pPr>
      <w:r w:rsidRPr="00FA01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รูปภาพแผ่นรอง </w:t>
      </w:r>
      <w:proofErr w:type="spellStart"/>
      <w:r w:rsidRPr="00FA012C">
        <w:rPr>
          <w:rFonts w:ascii="TH SarabunPSK" w:hAnsi="TH SarabunPSK" w:cs="TH SarabunPSK"/>
          <w:b/>
          <w:bCs/>
          <w:sz w:val="36"/>
          <w:szCs w:val="36"/>
        </w:rPr>
        <w:t>Crosstable</w:t>
      </w:r>
      <w:proofErr w:type="spellEnd"/>
    </w:p>
    <w:p w14:paraId="5957F4A3" w14:textId="22533E61" w:rsidR="00FA012C" w:rsidRPr="00FA012C" w:rsidRDefault="005940B1" w:rsidP="00FA012C">
      <w:pPr>
        <w:jc w:val="center"/>
        <w:rPr>
          <w:b/>
          <w:bCs/>
        </w:rPr>
      </w:pPr>
      <w:r>
        <w:rPr>
          <w:rFonts w:cs="Cordia New"/>
          <w:b/>
          <w:bCs/>
          <w:noProof/>
        </w:rPr>
        <w:drawing>
          <wp:inline distT="0" distB="0" distL="0" distR="0" wp14:anchorId="7ACEE1CF" wp14:editId="416A1443">
            <wp:extent cx="6057900" cy="4648200"/>
            <wp:effectExtent l="0" t="0" r="0" b="0"/>
            <wp:docPr id="1" name="รูปภาพ 1" descr="D:\งานcqi\15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cqi\151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57" cy="46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2E42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1B6F7BE9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1EF15CA2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2C7B752A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174A9C95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2465CF2E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70C9E363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12B7C4E8" w14:textId="77777777" w:rsidR="00FA012C" w:rsidRDefault="00FA012C" w:rsidP="00FA012C">
      <w:pPr>
        <w:rPr>
          <w:rFonts w:hint="cs"/>
          <w:b/>
          <w:bCs/>
          <w:sz w:val="32"/>
          <w:szCs w:val="32"/>
        </w:rPr>
      </w:pPr>
    </w:p>
    <w:p w14:paraId="2F09A6F7" w14:textId="77777777" w:rsidR="00FA012C" w:rsidRDefault="00FA012C" w:rsidP="00CB611D">
      <w:pPr>
        <w:ind w:firstLine="720"/>
        <w:rPr>
          <w:rFonts w:hint="cs"/>
          <w:b/>
          <w:bCs/>
          <w:sz w:val="32"/>
          <w:szCs w:val="32"/>
        </w:rPr>
      </w:pPr>
    </w:p>
    <w:p w14:paraId="41CFA21A" w14:textId="558AAA11" w:rsidR="00525A0C" w:rsidRDefault="00525A0C" w:rsidP="00CB611D">
      <w:pPr>
        <w:ind w:firstLine="720"/>
        <w:rPr>
          <w:rFonts w:hint="cs"/>
          <w:b/>
          <w:bCs/>
          <w:sz w:val="32"/>
          <w:szCs w:val="32"/>
        </w:rPr>
      </w:pPr>
      <w:r w:rsidRPr="00525A0C">
        <w:rPr>
          <w:rFonts w:hint="cs"/>
          <w:b/>
          <w:bCs/>
          <w:sz w:val="32"/>
          <w:szCs w:val="32"/>
          <w:cs/>
        </w:rPr>
        <w:lastRenderedPageBreak/>
        <w:t>เมื่อใช้เสียบแผ่นเพทเข้าไปจะตั้งตรงไม่เอียงล้ม</w:t>
      </w:r>
    </w:p>
    <w:p w14:paraId="1D982E2D" w14:textId="77777777" w:rsidR="00FA012C" w:rsidRPr="00525A0C" w:rsidRDefault="00FA012C" w:rsidP="00CB611D">
      <w:pPr>
        <w:ind w:firstLine="720"/>
        <w:rPr>
          <w:b/>
          <w:bCs/>
          <w:sz w:val="32"/>
          <w:szCs w:val="32"/>
        </w:rPr>
      </w:pPr>
    </w:p>
    <w:p w14:paraId="6666BD09" w14:textId="20F36A96" w:rsidR="005A22D9" w:rsidRPr="00CB611D" w:rsidRDefault="005940B1" w:rsidP="00FA012C">
      <w:pPr>
        <w:ind w:firstLine="720"/>
        <w:rPr>
          <w:cs/>
        </w:rPr>
      </w:pPr>
      <w:r>
        <w:rPr>
          <w:noProof/>
        </w:rPr>
        <w:drawing>
          <wp:inline distT="0" distB="0" distL="0" distR="0" wp14:anchorId="5BDDD59B" wp14:editId="62BC678A">
            <wp:extent cx="5781675" cy="4343400"/>
            <wp:effectExtent l="0" t="0" r="9525" b="0"/>
            <wp:docPr id="2" name="รูปภาพ 2" descr="D:\งานcqi\15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cqi\151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14" cy="43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2D9" w:rsidRPr="00CB611D" w:rsidSect="007B68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852"/>
    <w:multiLevelType w:val="hybridMultilevel"/>
    <w:tmpl w:val="A3A4709C"/>
    <w:lvl w:ilvl="0" w:tplc="5FAA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1CEB"/>
    <w:multiLevelType w:val="hybridMultilevel"/>
    <w:tmpl w:val="72C8E17A"/>
    <w:lvl w:ilvl="0" w:tplc="0FD2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D1C52"/>
    <w:multiLevelType w:val="multilevel"/>
    <w:tmpl w:val="51C09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D614A5C"/>
    <w:multiLevelType w:val="hybridMultilevel"/>
    <w:tmpl w:val="DEAAB0BC"/>
    <w:lvl w:ilvl="0" w:tplc="CA8AB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A1B78"/>
    <w:multiLevelType w:val="hybridMultilevel"/>
    <w:tmpl w:val="ED64D00A"/>
    <w:lvl w:ilvl="0" w:tplc="357E7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EA21DA"/>
    <w:multiLevelType w:val="hybridMultilevel"/>
    <w:tmpl w:val="A0962AA8"/>
    <w:lvl w:ilvl="0" w:tplc="73B8D27C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353152"/>
    <w:multiLevelType w:val="hybridMultilevel"/>
    <w:tmpl w:val="2ACE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434"/>
    <w:multiLevelType w:val="hybridMultilevel"/>
    <w:tmpl w:val="2BDC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069C"/>
    <w:multiLevelType w:val="hybridMultilevel"/>
    <w:tmpl w:val="1E2023A2"/>
    <w:lvl w:ilvl="0" w:tplc="590A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47EA9"/>
    <w:multiLevelType w:val="hybridMultilevel"/>
    <w:tmpl w:val="68B8DBD0"/>
    <w:lvl w:ilvl="0" w:tplc="35B23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24BE6"/>
    <w:multiLevelType w:val="hybridMultilevel"/>
    <w:tmpl w:val="ED64D00A"/>
    <w:lvl w:ilvl="0" w:tplc="357E7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B10A8E"/>
    <w:multiLevelType w:val="hybridMultilevel"/>
    <w:tmpl w:val="ED64D00A"/>
    <w:lvl w:ilvl="0" w:tplc="357E7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6F"/>
    <w:rsid w:val="00103317"/>
    <w:rsid w:val="0014122A"/>
    <w:rsid w:val="00205519"/>
    <w:rsid w:val="00237571"/>
    <w:rsid w:val="004E426F"/>
    <w:rsid w:val="00525A0C"/>
    <w:rsid w:val="00550DB6"/>
    <w:rsid w:val="005940B1"/>
    <w:rsid w:val="005A22D9"/>
    <w:rsid w:val="00670AEF"/>
    <w:rsid w:val="007B6838"/>
    <w:rsid w:val="00815227"/>
    <w:rsid w:val="008568BF"/>
    <w:rsid w:val="008869EF"/>
    <w:rsid w:val="008C646C"/>
    <w:rsid w:val="00954414"/>
    <w:rsid w:val="00A500E0"/>
    <w:rsid w:val="00A560D2"/>
    <w:rsid w:val="00B455AC"/>
    <w:rsid w:val="00C02B54"/>
    <w:rsid w:val="00C17B61"/>
    <w:rsid w:val="00CB47C2"/>
    <w:rsid w:val="00CB611D"/>
    <w:rsid w:val="00D1430B"/>
    <w:rsid w:val="00D33533"/>
    <w:rsid w:val="00D736B1"/>
    <w:rsid w:val="00D957B6"/>
    <w:rsid w:val="00F01188"/>
    <w:rsid w:val="00F17BB6"/>
    <w:rsid w:val="00FA012C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26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unhideWhenUsed/>
    <w:rsid w:val="00F1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26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unhideWhenUsed/>
    <w:rsid w:val="00F1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xray</cp:lastModifiedBy>
  <cp:revision>5</cp:revision>
  <dcterms:created xsi:type="dcterms:W3CDTF">2020-08-03T07:16:00Z</dcterms:created>
  <dcterms:modified xsi:type="dcterms:W3CDTF">2020-08-06T09:09:00Z</dcterms:modified>
</cp:coreProperties>
</file>